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36D27" w:rsidRPr="004220F9" w:rsidRDefault="003F7FF5" w:rsidP="00436D27">
      <w:pPr>
        <w:jc w:val="center"/>
        <w:rPr>
          <w:b/>
          <w:sz w:val="28"/>
          <w:szCs w:val="28"/>
        </w:rPr>
      </w:pPr>
      <w:r>
        <w:rPr>
          <w:noProof/>
          <w:lang w:val="ru-RU" w:eastAsia="ko-KR"/>
        </w:rPr>
        <mc:AlternateContent>
          <mc:Choice Requires="wps">
            <w:drawing>
              <wp:anchor distT="0" distB="0" distL="114300" distR="114300" simplePos="0" relativeHeight="251845632" behindDoc="1" locked="0" layoutInCell="1" allowOverlap="1">
                <wp:simplePos x="0" y="0"/>
                <wp:positionH relativeFrom="column">
                  <wp:posOffset>-528320</wp:posOffset>
                </wp:positionH>
                <wp:positionV relativeFrom="paragraph">
                  <wp:posOffset>-503555</wp:posOffset>
                </wp:positionV>
                <wp:extent cx="7195185" cy="10227310"/>
                <wp:effectExtent l="0" t="0" r="43815" b="59690"/>
                <wp:wrapNone/>
                <wp:docPr id="52" name="Прямоугольник 1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95185" cy="10227310"/>
                        </a:xfrm>
                        <a:prstGeom prst="rect">
                          <a:avLst/>
                        </a:prstGeom>
                        <a:gradFill rotWithShape="0">
                          <a:gsLst>
                            <a:gs pos="0">
                              <a:srgbClr val="95B3D7"/>
                            </a:gs>
                            <a:gs pos="50000">
                              <a:srgbClr val="DBE5F1"/>
                            </a:gs>
                            <a:gs pos="100000">
                              <a:srgbClr val="95B3D7"/>
                            </a:gs>
                          </a:gsLst>
                          <a:lin ang="18900000" scaled="1"/>
                        </a:gradFill>
                        <a:ln w="12700">
                          <a:solidFill>
                            <a:srgbClr val="95B3D7"/>
                          </a:solidFill>
                          <a:miter lim="800000"/>
                          <a:headEnd/>
                          <a:tailEnd/>
                        </a:ln>
                        <a:effectLst>
                          <a:outerShdw dist="28398" dir="3806097" algn="ctr" rotWithShape="0">
                            <a:srgbClr val="243F60">
                              <a:alpha val="50000"/>
                            </a:srgb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095FBC5F" id="Прямоугольник 136" o:spid="_x0000_s1026" style="position:absolute;left:0;text-align:left;margin-left:-41.6pt;margin-top:-39.65pt;width:566.55pt;height:805.3pt;z-index:-251470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" fillcolor="#95b3d7" strokecolor="#95b3d7" strokeweight="1pt">
                <v:fill color2="#dbe5f1" angle="135" focus="50%" type="gradient"/>
                <v:shadow on="t" color="#243f60" opacity=".5" offset="1pt"/>
              </v:rect>
            </w:pict>
          </mc:Fallback>
        </mc:AlternateContent>
      </w:r>
      <w:r w:rsidR="00896ED2" w:rsidRPr="00896ED2">
        <w:rPr>
          <w:b/>
          <w:sz w:val="28"/>
          <w:szCs w:val="28"/>
        </w:rPr>
        <w:t xml:space="preserve"> </w:t>
      </w:r>
      <w:r w:rsidR="00436D27" w:rsidRPr="004220F9">
        <w:rPr>
          <w:b/>
          <w:sz w:val="28"/>
          <w:szCs w:val="28"/>
        </w:rPr>
        <w:t xml:space="preserve">O‘ZBEKISTON RESPUBLIKASI </w:t>
      </w:r>
      <w:r w:rsidR="000C0B01">
        <w:rPr>
          <w:b/>
          <w:sz w:val="28"/>
          <w:szCs w:val="28"/>
        </w:rPr>
        <w:t>OLIY TA’LIM, FAN VA INNOVATSIYALAR</w:t>
      </w:r>
      <w:bookmarkStart w:id="0" w:name="_GoBack"/>
      <w:bookmarkEnd w:id="0"/>
      <w:r w:rsidR="00436D27" w:rsidRPr="004220F9">
        <w:rPr>
          <w:b/>
          <w:sz w:val="28"/>
          <w:szCs w:val="28"/>
        </w:rPr>
        <w:t xml:space="preserve"> VAZIRLIGI</w:t>
      </w:r>
    </w:p>
    <w:p w:rsidR="00436D27" w:rsidRPr="004220F9" w:rsidRDefault="00436D27" w:rsidP="00436D27">
      <w:pPr>
        <w:jc w:val="center"/>
        <w:rPr>
          <w:b/>
          <w:sz w:val="28"/>
          <w:szCs w:val="28"/>
        </w:rPr>
      </w:pPr>
    </w:p>
    <w:p w:rsidR="00436D27" w:rsidRDefault="00436D27" w:rsidP="00436D27">
      <w:pPr>
        <w:jc w:val="center"/>
        <w:rPr>
          <w:b/>
          <w:sz w:val="28"/>
          <w:szCs w:val="28"/>
        </w:rPr>
      </w:pPr>
      <w:r w:rsidRPr="004220F9">
        <w:rPr>
          <w:b/>
          <w:sz w:val="28"/>
          <w:szCs w:val="28"/>
        </w:rPr>
        <w:t>MUHAMMAD AL-XORAZMIY NOMIDAGI TOSHKENT AXBOROT TEXNOLOGIYALARI UNIVERSITETI SAMARQAND FILIALI</w:t>
      </w:r>
    </w:p>
    <w:p w:rsidR="00436D27" w:rsidRPr="004220F9" w:rsidRDefault="00436D27" w:rsidP="00436D27">
      <w:pPr>
        <w:jc w:val="center"/>
        <w:rPr>
          <w:b/>
          <w:sz w:val="28"/>
          <w:szCs w:val="28"/>
        </w:rPr>
      </w:pPr>
    </w:p>
    <w:p w:rsidR="00436D27" w:rsidRPr="00767AA6" w:rsidRDefault="00436D27" w:rsidP="00436D27">
      <w:pPr>
        <w:jc w:val="center"/>
        <w:rPr>
          <w:b/>
        </w:rPr>
      </w:pPr>
      <w:r w:rsidRPr="00B40DFA">
        <w:rPr>
          <w:b/>
          <w:noProof/>
          <w:lang w:val="ru-RU" w:eastAsia="ko-KR"/>
        </w:rPr>
        <w:drawing>
          <wp:inline distT="0" distB="0" distL="0" distR="0" wp14:anchorId="6BEC001B" wp14:editId="57CD05A4">
            <wp:extent cx="2038350" cy="2057400"/>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038350" cy="2057400"/>
                    </a:xfrm>
                    <a:prstGeom prst="rect">
                      <a:avLst/>
                    </a:prstGeom>
                    <a:noFill/>
                    <a:ln>
                      <a:noFill/>
                    </a:ln>
                  </pic:spPr>
                </pic:pic>
              </a:graphicData>
            </a:graphic>
          </wp:inline>
        </w:drawing>
      </w:r>
    </w:p>
    <w:p w:rsidR="00436D27" w:rsidRPr="00767AA6" w:rsidRDefault="00436D27" w:rsidP="00436D27">
      <w:pPr>
        <w:jc w:val="center"/>
        <w:rPr>
          <w:b/>
          <w:lang w:val="uz-Cyrl-UZ"/>
        </w:rPr>
      </w:pPr>
    </w:p>
    <w:p w:rsidR="00436D27" w:rsidRPr="004220F9" w:rsidRDefault="00436D27" w:rsidP="00436D27">
      <w:pPr>
        <w:jc w:val="center"/>
        <w:rPr>
          <w:b/>
        </w:rPr>
      </w:pPr>
      <w:r>
        <w:rPr>
          <w:b/>
          <w:lang w:val="uz-Cyrl-UZ"/>
        </w:rPr>
        <w:t>T</w:t>
      </w:r>
      <w:r>
        <w:rPr>
          <w:b/>
        </w:rPr>
        <w:t>ELE</w:t>
      </w:r>
      <w:r>
        <w:rPr>
          <w:b/>
          <w:lang w:val="uz-Cyrl-UZ"/>
        </w:rPr>
        <w:t>KOMMUNIKA</w:t>
      </w:r>
      <w:r>
        <w:rPr>
          <w:b/>
        </w:rPr>
        <w:t>T</w:t>
      </w:r>
      <w:r>
        <w:rPr>
          <w:b/>
          <w:lang w:val="uz-Cyrl-UZ"/>
        </w:rPr>
        <w:t>SIY</w:t>
      </w:r>
      <w:r>
        <w:rPr>
          <w:b/>
        </w:rPr>
        <w:t>A</w:t>
      </w:r>
      <w:r w:rsidRPr="00767AA6">
        <w:rPr>
          <w:b/>
          <w:lang w:val="uz-Cyrl-UZ"/>
        </w:rPr>
        <w:t xml:space="preserve"> </w:t>
      </w:r>
      <w:r>
        <w:rPr>
          <w:b/>
          <w:lang w:val="uz-Cyrl-UZ"/>
        </w:rPr>
        <w:t>INJINIRINGI</w:t>
      </w:r>
      <w:r w:rsidRPr="00767AA6">
        <w:rPr>
          <w:b/>
          <w:lang w:val="uz-Cyrl-UZ"/>
        </w:rPr>
        <w:t xml:space="preserve"> </w:t>
      </w:r>
    </w:p>
    <w:p w:rsidR="00436D27" w:rsidRPr="004220F9" w:rsidRDefault="00436D27" w:rsidP="00436D27">
      <w:pPr>
        <w:jc w:val="center"/>
        <w:rPr>
          <w:b/>
        </w:rPr>
      </w:pPr>
      <w:r w:rsidRPr="00767AA6">
        <w:rPr>
          <w:b/>
          <w:lang w:val="uz-Cyrl-UZ"/>
        </w:rPr>
        <w:t xml:space="preserve"> </w:t>
      </w:r>
      <w:r>
        <w:rPr>
          <w:b/>
          <w:lang w:val="uz-Cyrl-UZ"/>
        </w:rPr>
        <w:t>kafedrasi</w:t>
      </w:r>
    </w:p>
    <w:p w:rsidR="00436D27" w:rsidRPr="004220F9" w:rsidRDefault="00436D27" w:rsidP="00436D27">
      <w:pPr>
        <w:jc w:val="center"/>
        <w:rPr>
          <w:b/>
        </w:rPr>
      </w:pPr>
    </w:p>
    <w:p w:rsidR="00436D27" w:rsidRPr="004220F9" w:rsidRDefault="00436D27" w:rsidP="00436D27">
      <w:pPr>
        <w:jc w:val="center"/>
        <w:rPr>
          <w:b/>
          <w:sz w:val="28"/>
          <w:szCs w:val="28"/>
        </w:rPr>
      </w:pPr>
      <w:r w:rsidRPr="004220F9">
        <w:rPr>
          <w:b/>
          <w:sz w:val="28"/>
          <w:szCs w:val="28"/>
        </w:rPr>
        <w:t>«</w:t>
      </w:r>
      <w:r w:rsidRPr="005D0CD3">
        <w:rPr>
          <w:b/>
          <w:sz w:val="28"/>
          <w:szCs w:val="28"/>
          <w:lang w:val="uz-Cyrl-UZ"/>
        </w:rPr>
        <w:t>ELEKTROMAGNIT MAYDONLAR VA TO'LQINLAR</w:t>
      </w:r>
      <w:r w:rsidRPr="004220F9">
        <w:rPr>
          <w:b/>
          <w:sz w:val="28"/>
          <w:szCs w:val="28"/>
        </w:rPr>
        <w:t>»</w:t>
      </w:r>
    </w:p>
    <w:p w:rsidR="00436D27" w:rsidRPr="004220F9" w:rsidRDefault="00436D27" w:rsidP="00436D27">
      <w:pPr>
        <w:jc w:val="center"/>
        <w:rPr>
          <w:b/>
        </w:rPr>
      </w:pPr>
      <w:r w:rsidRPr="004220F9">
        <w:rPr>
          <w:b/>
        </w:rPr>
        <w:t>fanidan</w:t>
      </w:r>
    </w:p>
    <w:p w:rsidR="00436D27" w:rsidRPr="00767AA6" w:rsidRDefault="00436D27" w:rsidP="00436D27">
      <w:pPr>
        <w:jc w:val="center"/>
        <w:rPr>
          <w:lang w:val="uz-Cyrl-UZ"/>
        </w:rPr>
      </w:pPr>
    </w:p>
    <w:p w:rsidR="00436D27" w:rsidRPr="00767AA6" w:rsidRDefault="00436D27" w:rsidP="00436D27">
      <w:pPr>
        <w:jc w:val="center"/>
        <w:rPr>
          <w:lang w:val="uz-Cyrl-UZ"/>
        </w:rPr>
      </w:pPr>
    </w:p>
    <w:p w:rsidR="00436D27" w:rsidRPr="004D1889" w:rsidRDefault="00436D27" w:rsidP="00436D27">
      <w:pPr>
        <w:keepNext/>
        <w:jc w:val="center"/>
        <w:outlineLvl w:val="3"/>
        <w:rPr>
          <w:b/>
          <w:bCs/>
          <w:sz w:val="32"/>
          <w:lang w:val="uz-Cyrl-UZ"/>
        </w:rPr>
      </w:pPr>
      <w:r w:rsidRPr="004D1889">
        <w:rPr>
          <w:b/>
          <w:bCs/>
          <w:sz w:val="32"/>
          <w:lang w:val="uz-Cyrl-UZ"/>
        </w:rPr>
        <w:t>O‘QUV  USLUBIY MAJMUA</w:t>
      </w:r>
    </w:p>
    <w:p w:rsidR="00436D27" w:rsidRPr="00514A01" w:rsidRDefault="00436D27" w:rsidP="00436D27">
      <w:pPr>
        <w:keepNext/>
        <w:jc w:val="center"/>
        <w:outlineLvl w:val="3"/>
        <w:rPr>
          <w:b/>
          <w:bCs/>
          <w:lang w:val="uz-Cyrl-UZ"/>
        </w:rPr>
      </w:pPr>
    </w:p>
    <w:p w:rsidR="00436D27" w:rsidRPr="004D1889" w:rsidRDefault="00436D27" w:rsidP="00436D27">
      <w:pPr>
        <w:jc w:val="center"/>
        <w:rPr>
          <w:spacing w:val="10"/>
          <w:sz w:val="28"/>
          <w:szCs w:val="28"/>
        </w:rPr>
      </w:pPr>
      <w:r w:rsidRPr="004D1889">
        <w:rPr>
          <w:spacing w:val="10"/>
          <w:sz w:val="28"/>
          <w:szCs w:val="28"/>
        </w:rPr>
        <w:t xml:space="preserve">Bilim sohalari:          </w:t>
      </w:r>
      <w:r w:rsidRPr="004D1889">
        <w:rPr>
          <w:spacing w:val="10"/>
          <w:sz w:val="28"/>
          <w:szCs w:val="28"/>
        </w:rPr>
        <w:tab/>
        <w:t xml:space="preserve">    600 000 – Axborot-kommunikatsiya texnologiyalari. </w:t>
      </w:r>
    </w:p>
    <w:p w:rsidR="00436D27" w:rsidRPr="004D1889" w:rsidRDefault="00436D27" w:rsidP="00436D27">
      <w:pPr>
        <w:jc w:val="center"/>
        <w:rPr>
          <w:spacing w:val="10"/>
          <w:sz w:val="28"/>
          <w:szCs w:val="28"/>
        </w:rPr>
      </w:pPr>
      <w:r w:rsidRPr="004D1889">
        <w:rPr>
          <w:spacing w:val="10"/>
          <w:sz w:val="28"/>
          <w:szCs w:val="28"/>
        </w:rPr>
        <w:t xml:space="preserve">Ta’lim sohalari:          </w:t>
      </w:r>
      <w:r>
        <w:rPr>
          <w:spacing w:val="10"/>
          <w:sz w:val="28"/>
          <w:szCs w:val="28"/>
        </w:rPr>
        <w:t xml:space="preserve">  </w:t>
      </w:r>
      <w:r w:rsidRPr="004D1889">
        <w:rPr>
          <w:spacing w:val="10"/>
          <w:sz w:val="28"/>
          <w:szCs w:val="28"/>
        </w:rPr>
        <w:t xml:space="preserve">   610 000 – Axborot-kommunikatsiya texnologiyalari.</w:t>
      </w:r>
    </w:p>
    <w:p w:rsidR="00436D27" w:rsidRDefault="00436D27" w:rsidP="00436D27">
      <w:pPr>
        <w:rPr>
          <w:spacing w:val="10"/>
          <w:sz w:val="28"/>
          <w:szCs w:val="28"/>
        </w:rPr>
      </w:pPr>
    </w:p>
    <w:p w:rsidR="00436D27" w:rsidRPr="004D1889" w:rsidRDefault="00436D27" w:rsidP="00436D27">
      <w:pPr>
        <w:rPr>
          <w:spacing w:val="10"/>
          <w:sz w:val="28"/>
          <w:szCs w:val="28"/>
        </w:rPr>
      </w:pPr>
      <w:r w:rsidRPr="004D1889">
        <w:rPr>
          <w:spacing w:val="10"/>
          <w:sz w:val="28"/>
          <w:szCs w:val="28"/>
        </w:rPr>
        <w:t xml:space="preserve">Ta’lim yo‘nalishlari: </w:t>
      </w:r>
      <w:r>
        <w:rPr>
          <w:spacing w:val="10"/>
          <w:sz w:val="28"/>
          <w:szCs w:val="28"/>
        </w:rPr>
        <w:t xml:space="preserve">       </w:t>
      </w:r>
      <w:r w:rsidRPr="004D1889">
        <w:rPr>
          <w:spacing w:val="10"/>
          <w:sz w:val="28"/>
          <w:szCs w:val="28"/>
        </w:rPr>
        <w:t>60611000 – Telekommunikatsiya texnologiyalari</w:t>
      </w:r>
    </w:p>
    <w:p w:rsidR="00436D27" w:rsidRDefault="00436D27" w:rsidP="00436D27">
      <w:pPr>
        <w:jc w:val="center"/>
        <w:rPr>
          <w:spacing w:val="10"/>
          <w:sz w:val="28"/>
          <w:szCs w:val="28"/>
        </w:rPr>
      </w:pPr>
      <w:r>
        <w:rPr>
          <w:spacing w:val="10"/>
          <w:sz w:val="28"/>
          <w:szCs w:val="28"/>
        </w:rPr>
        <w:t xml:space="preserve">                                                                     </w:t>
      </w:r>
      <w:r w:rsidRPr="004D1889">
        <w:rPr>
          <w:spacing w:val="10"/>
          <w:sz w:val="28"/>
          <w:szCs w:val="28"/>
        </w:rPr>
        <w:t>(“Telekommunikatsiyalar”);</w:t>
      </w:r>
    </w:p>
    <w:tbl>
      <w:tblPr>
        <w:tblW w:w="9369" w:type="dxa"/>
        <w:tblInd w:w="-5" w:type="dxa"/>
        <w:tblLook w:val="01E0" w:firstRow="1" w:lastRow="1" w:firstColumn="1" w:lastColumn="1" w:noHBand="0" w:noVBand="0"/>
      </w:tblPr>
      <w:tblGrid>
        <w:gridCol w:w="3119"/>
        <w:gridCol w:w="1276"/>
        <w:gridCol w:w="283"/>
        <w:gridCol w:w="4691"/>
      </w:tblGrid>
      <w:tr w:rsidR="00514A01" w:rsidRPr="001B4DD7" w:rsidTr="00514A01">
        <w:tc>
          <w:tcPr>
            <w:tcW w:w="3119" w:type="dxa"/>
            <w:hideMark/>
          </w:tcPr>
          <w:p w:rsidR="00514A01" w:rsidRPr="00514A01" w:rsidRDefault="00514A01" w:rsidP="00B43DAF">
            <w:pPr>
              <w:spacing w:line="360" w:lineRule="auto"/>
              <w:rPr>
                <w:sz w:val="26"/>
                <w:szCs w:val="26"/>
                <w:lang w:val="uz-Cyrl-UZ"/>
              </w:rPr>
            </w:pPr>
            <w:r w:rsidRPr="00514A01">
              <w:rPr>
                <w:sz w:val="26"/>
                <w:szCs w:val="26"/>
                <w:lang w:val="uz-Cyrl-UZ"/>
              </w:rPr>
              <w:t>Ta’lim yo‘nalishi:</w:t>
            </w:r>
          </w:p>
        </w:tc>
        <w:tc>
          <w:tcPr>
            <w:tcW w:w="1276" w:type="dxa"/>
            <w:hideMark/>
          </w:tcPr>
          <w:p w:rsidR="00514A01" w:rsidRPr="001B4DD7" w:rsidRDefault="00514A01" w:rsidP="00B43DAF">
            <w:pPr>
              <w:spacing w:line="360" w:lineRule="auto"/>
              <w:ind w:right="-51"/>
              <w:rPr>
                <w:sz w:val="26"/>
                <w:szCs w:val="26"/>
              </w:rPr>
            </w:pPr>
            <w:r w:rsidRPr="001B4DD7">
              <w:rPr>
                <w:sz w:val="26"/>
                <w:szCs w:val="26"/>
              </w:rPr>
              <w:t>60611400</w:t>
            </w:r>
          </w:p>
        </w:tc>
        <w:tc>
          <w:tcPr>
            <w:tcW w:w="283" w:type="dxa"/>
          </w:tcPr>
          <w:p w:rsidR="00514A01" w:rsidRPr="001B4DD7" w:rsidRDefault="00514A01" w:rsidP="00514A01">
            <w:pPr>
              <w:widowControl w:val="0"/>
              <w:numPr>
                <w:ilvl w:val="0"/>
                <w:numId w:val="52"/>
              </w:numPr>
              <w:autoSpaceDE w:val="0"/>
              <w:autoSpaceDN w:val="0"/>
              <w:adjustRightInd w:val="0"/>
              <w:spacing w:line="360" w:lineRule="auto"/>
              <w:ind w:right="-83"/>
              <w:jc w:val="center"/>
              <w:rPr>
                <w:sz w:val="26"/>
                <w:szCs w:val="26"/>
                <w:lang w:val="uz-Cyrl-UZ"/>
              </w:rPr>
            </w:pPr>
          </w:p>
        </w:tc>
        <w:tc>
          <w:tcPr>
            <w:tcW w:w="4691" w:type="dxa"/>
            <w:hideMark/>
          </w:tcPr>
          <w:p w:rsidR="00514A01" w:rsidRPr="001B4DD7" w:rsidRDefault="00514A01" w:rsidP="00B43DAF">
            <w:pPr>
              <w:spacing w:line="360" w:lineRule="auto"/>
              <w:rPr>
                <w:sz w:val="26"/>
                <w:szCs w:val="26"/>
              </w:rPr>
            </w:pPr>
            <w:r w:rsidRPr="001B4DD7">
              <w:rPr>
                <w:sz w:val="26"/>
                <w:szCs w:val="26"/>
              </w:rPr>
              <w:t>Pochta aloqasi texnlogiyasi</w:t>
            </w:r>
          </w:p>
        </w:tc>
      </w:tr>
    </w:tbl>
    <w:p w:rsidR="00436D27" w:rsidRPr="00767AA6" w:rsidRDefault="00436D27" w:rsidP="00436D27">
      <w:pPr>
        <w:jc w:val="center"/>
        <w:rPr>
          <w:b/>
          <w:color w:val="800080"/>
          <w:lang w:val="uz-Cyrl-UZ"/>
        </w:rPr>
      </w:pPr>
    </w:p>
    <w:p w:rsidR="00436D27" w:rsidRPr="00767AA6" w:rsidRDefault="00436D27" w:rsidP="00436D27">
      <w:pPr>
        <w:jc w:val="center"/>
        <w:rPr>
          <w:b/>
          <w:color w:val="800080"/>
          <w:lang w:val="uz-Cyrl-UZ"/>
        </w:rPr>
      </w:pPr>
      <w:r>
        <w:rPr>
          <w:noProof/>
          <w:lang w:val="ru-RU" w:eastAsia="ko-KR"/>
        </w:rPr>
        <w:drawing>
          <wp:inline distT="0" distB="0" distL="0" distR="0" wp14:anchorId="6F5E4BE7" wp14:editId="0F92C944">
            <wp:extent cx="3620770" cy="2076382"/>
            <wp:effectExtent l="0" t="0" r="0" b="635"/>
            <wp:docPr id="38" name="Рисунок 38" descr="Electromagnetic Wave Propagation: Ground, Sky, Space Wave, Examp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lectromagnetic Wave Propagation: Ground, Sky, Space Wave, Examples"/>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t="18046"/>
                    <a:stretch/>
                  </pic:blipFill>
                  <pic:spPr bwMode="auto">
                    <a:xfrm>
                      <a:off x="0" y="0"/>
                      <a:ext cx="3622419" cy="2077328"/>
                    </a:xfrm>
                    <a:prstGeom prst="rect">
                      <a:avLst/>
                    </a:prstGeom>
                    <a:noFill/>
                    <a:ln>
                      <a:noFill/>
                    </a:ln>
                    <a:extLst>
                      <a:ext uri="{53640926-AAD7-44D8-BBD7-CCE9431645EC}">
                        <a14:shadowObscured xmlns:a14="http://schemas.microsoft.com/office/drawing/2010/main"/>
                      </a:ext>
                    </a:extLst>
                  </pic:spPr>
                </pic:pic>
              </a:graphicData>
            </a:graphic>
          </wp:inline>
        </w:drawing>
      </w:r>
    </w:p>
    <w:p w:rsidR="00436D27" w:rsidRDefault="00436D27" w:rsidP="00436D27">
      <w:pPr>
        <w:jc w:val="center"/>
        <w:rPr>
          <w:b/>
          <w:color w:val="800080"/>
        </w:rPr>
      </w:pPr>
      <w:r>
        <w:rPr>
          <w:b/>
          <w:color w:val="800080"/>
        </w:rPr>
        <w:t xml:space="preserve"> </w:t>
      </w:r>
    </w:p>
    <w:p w:rsidR="00436D27" w:rsidRDefault="00436D27" w:rsidP="00436D27">
      <w:pPr>
        <w:jc w:val="center"/>
        <w:rPr>
          <w:b/>
          <w:color w:val="800080"/>
        </w:rPr>
      </w:pPr>
    </w:p>
    <w:p w:rsidR="00436D27" w:rsidRPr="00126887" w:rsidRDefault="00436D27" w:rsidP="00436D27">
      <w:pPr>
        <w:jc w:val="center"/>
        <w:rPr>
          <w:b/>
        </w:rPr>
      </w:pPr>
      <w:r>
        <w:rPr>
          <w:b/>
          <w:lang w:val="uz-Cyrl-UZ"/>
        </w:rPr>
        <w:t>SAMARQAND - 202</w:t>
      </w:r>
      <w:r w:rsidR="007376CF">
        <w:rPr>
          <w:b/>
        </w:rPr>
        <w:t>4</w:t>
      </w:r>
    </w:p>
    <w:p w:rsidR="00436D27" w:rsidRPr="004220F9" w:rsidRDefault="00436D27" w:rsidP="00436D27">
      <w:pPr>
        <w:ind w:firstLine="540"/>
        <w:jc w:val="both"/>
        <w:sectPr w:rsidR="00436D27" w:rsidRPr="004220F9" w:rsidSect="00EA485F">
          <w:footerReference w:type="even" r:id="rId9"/>
          <w:footerReference w:type="default" r:id="rId10"/>
          <w:pgSz w:w="11906" w:h="16838"/>
          <w:pgMar w:top="1134" w:right="1134" w:bottom="1134" w:left="1134" w:header="709" w:footer="709" w:gutter="0"/>
          <w:cols w:space="708"/>
          <w:titlePg/>
          <w:docGrid w:linePitch="360"/>
        </w:sectPr>
      </w:pPr>
    </w:p>
    <w:p w:rsidR="00436D27" w:rsidRPr="003F7FF5" w:rsidRDefault="00D14825" w:rsidP="00436D27">
      <w:pPr>
        <w:jc w:val="center"/>
        <w:rPr>
          <w:b/>
          <w:sz w:val="28"/>
          <w:szCs w:val="28"/>
        </w:rPr>
      </w:pPr>
      <w:r w:rsidRPr="004220F9">
        <w:rPr>
          <w:b/>
          <w:sz w:val="28"/>
          <w:szCs w:val="28"/>
        </w:rPr>
        <w:lastRenderedPageBreak/>
        <w:t xml:space="preserve">O‘ZBEKISTON RESPUBLIKASI </w:t>
      </w:r>
      <w:r>
        <w:rPr>
          <w:b/>
          <w:sz w:val="28"/>
          <w:szCs w:val="28"/>
        </w:rPr>
        <w:t>RAQAMLI TEXNOLOGIYALAR</w:t>
      </w:r>
      <w:r w:rsidRPr="004220F9">
        <w:rPr>
          <w:b/>
          <w:sz w:val="28"/>
          <w:szCs w:val="28"/>
        </w:rPr>
        <w:t xml:space="preserve"> VAZIRLIGI</w:t>
      </w:r>
    </w:p>
    <w:p w:rsidR="00436D27" w:rsidRPr="003F7FF5" w:rsidRDefault="00436D27" w:rsidP="00436D27">
      <w:pPr>
        <w:jc w:val="center"/>
        <w:rPr>
          <w:b/>
          <w:sz w:val="28"/>
          <w:szCs w:val="28"/>
        </w:rPr>
      </w:pPr>
    </w:p>
    <w:p w:rsidR="00436D27" w:rsidRPr="003F7FF5" w:rsidRDefault="00436D27" w:rsidP="00436D27">
      <w:pPr>
        <w:jc w:val="center"/>
        <w:rPr>
          <w:b/>
          <w:sz w:val="28"/>
          <w:szCs w:val="28"/>
        </w:rPr>
      </w:pPr>
      <w:r w:rsidRPr="003F7FF5">
        <w:rPr>
          <w:b/>
          <w:sz w:val="28"/>
          <w:szCs w:val="28"/>
        </w:rPr>
        <w:t>MUHAMMAD AL-XORAZMIY NOMIDAGI TOSHKENT AXBOROT TEXNOLOGIYALARI UNIVERSITETI SAMARQAND FILIALI</w:t>
      </w:r>
    </w:p>
    <w:p w:rsidR="00436D27" w:rsidRPr="003F7FF5" w:rsidRDefault="00436D27" w:rsidP="00436D27">
      <w:pPr>
        <w:jc w:val="center"/>
        <w:rPr>
          <w:b/>
          <w:sz w:val="28"/>
          <w:szCs w:val="28"/>
        </w:rPr>
      </w:pPr>
    </w:p>
    <w:p w:rsidR="00436D27" w:rsidRPr="003F7FF5" w:rsidRDefault="00436D27" w:rsidP="00436D27">
      <w:pPr>
        <w:jc w:val="center"/>
        <w:rPr>
          <w:b/>
          <w:noProof/>
          <w:sz w:val="28"/>
          <w:szCs w:val="28"/>
        </w:rPr>
      </w:pPr>
    </w:p>
    <w:tbl>
      <w:tblPr>
        <w:tblW w:w="0" w:type="auto"/>
        <w:tblInd w:w="5070" w:type="dxa"/>
        <w:tblLook w:val="04A0" w:firstRow="1" w:lastRow="0" w:firstColumn="1" w:lastColumn="0" w:noHBand="0" w:noVBand="1"/>
      </w:tblPr>
      <w:tblGrid>
        <w:gridCol w:w="4285"/>
      </w:tblGrid>
      <w:tr w:rsidR="00436D27" w:rsidRPr="003F7FF5" w:rsidTr="00A5243F">
        <w:tc>
          <w:tcPr>
            <w:tcW w:w="4784" w:type="dxa"/>
          </w:tcPr>
          <w:p w:rsidR="00436D27" w:rsidRPr="003F7FF5" w:rsidRDefault="00436D27" w:rsidP="00A5243F">
            <w:pPr>
              <w:jc w:val="center"/>
              <w:rPr>
                <w:b/>
                <w:sz w:val="28"/>
                <w:szCs w:val="28"/>
                <w:lang w:val="uz-Cyrl-UZ"/>
              </w:rPr>
            </w:pPr>
            <w:r w:rsidRPr="003F7FF5">
              <w:rPr>
                <w:b/>
                <w:sz w:val="28"/>
                <w:szCs w:val="28"/>
                <w:lang w:val="uz-Cyrl-UZ"/>
              </w:rPr>
              <w:t>“TASDI</w:t>
            </w:r>
            <w:r w:rsidRPr="003F7FF5">
              <w:rPr>
                <w:b/>
                <w:sz w:val="28"/>
                <w:szCs w:val="28"/>
              </w:rPr>
              <w:t>Q</w:t>
            </w:r>
            <w:r w:rsidRPr="003F7FF5">
              <w:rPr>
                <w:b/>
                <w:sz w:val="28"/>
                <w:szCs w:val="28"/>
                <w:lang w:val="uz-Cyrl-UZ"/>
              </w:rPr>
              <w:t>LAYMAN”</w:t>
            </w:r>
          </w:p>
          <w:p w:rsidR="00436D27" w:rsidRPr="003F7FF5" w:rsidRDefault="00436D27" w:rsidP="00A5243F">
            <w:pPr>
              <w:jc w:val="center"/>
              <w:rPr>
                <w:sz w:val="28"/>
                <w:szCs w:val="28"/>
                <w:lang w:val="uz-Cyrl-UZ"/>
              </w:rPr>
            </w:pPr>
            <w:r w:rsidRPr="003F7FF5">
              <w:rPr>
                <w:sz w:val="28"/>
                <w:szCs w:val="28"/>
                <w:lang w:val="uz-Cyrl-UZ"/>
              </w:rPr>
              <w:t>TATU Samarqand filiali o‘quv ishlar bo‘yicha direktor o‘rinbosari</w:t>
            </w:r>
          </w:p>
          <w:p w:rsidR="00436D27" w:rsidRPr="003F7FF5" w:rsidRDefault="00436D27" w:rsidP="00A5243F">
            <w:pPr>
              <w:jc w:val="center"/>
              <w:rPr>
                <w:sz w:val="28"/>
                <w:szCs w:val="28"/>
                <w:lang w:val="uz-Cyrl-UZ"/>
              </w:rPr>
            </w:pPr>
            <w:r w:rsidRPr="003F7FF5">
              <w:rPr>
                <w:b/>
                <w:sz w:val="28"/>
                <w:szCs w:val="28"/>
              </w:rPr>
              <w:t>____________</w:t>
            </w:r>
            <w:r w:rsidRPr="003F7FF5">
              <w:rPr>
                <w:sz w:val="28"/>
                <w:szCs w:val="28"/>
              </w:rPr>
              <w:t xml:space="preserve"> D.K.Yakubjanova</w:t>
            </w:r>
          </w:p>
          <w:p w:rsidR="00436D27" w:rsidRPr="003F7FF5" w:rsidRDefault="00436D27" w:rsidP="007376CF">
            <w:pPr>
              <w:jc w:val="center"/>
              <w:rPr>
                <w:b/>
                <w:sz w:val="28"/>
                <w:szCs w:val="28"/>
              </w:rPr>
            </w:pPr>
            <w:r w:rsidRPr="003F7FF5">
              <w:rPr>
                <w:sz w:val="28"/>
                <w:szCs w:val="28"/>
              </w:rPr>
              <w:t>«_____» ________20</w:t>
            </w:r>
            <w:r w:rsidRPr="003F7FF5">
              <w:rPr>
                <w:sz w:val="28"/>
                <w:szCs w:val="28"/>
                <w:lang w:val="uz-Cyrl-UZ"/>
              </w:rPr>
              <w:t>2</w:t>
            </w:r>
            <w:r w:rsidR="007376CF">
              <w:rPr>
                <w:sz w:val="28"/>
                <w:szCs w:val="28"/>
              </w:rPr>
              <w:t>4</w:t>
            </w:r>
            <w:r w:rsidRPr="003F7FF5">
              <w:rPr>
                <w:sz w:val="28"/>
                <w:szCs w:val="28"/>
              </w:rPr>
              <w:t xml:space="preserve"> yil</w:t>
            </w:r>
          </w:p>
        </w:tc>
      </w:tr>
    </w:tbl>
    <w:p w:rsidR="00436D27" w:rsidRPr="003F7FF5" w:rsidRDefault="00436D27" w:rsidP="00436D27">
      <w:pPr>
        <w:jc w:val="center"/>
        <w:rPr>
          <w:b/>
          <w:noProof/>
          <w:sz w:val="28"/>
          <w:szCs w:val="28"/>
        </w:rPr>
      </w:pPr>
    </w:p>
    <w:p w:rsidR="00436D27" w:rsidRPr="003F7FF5" w:rsidRDefault="00436D27" w:rsidP="00436D27">
      <w:pPr>
        <w:jc w:val="center"/>
        <w:rPr>
          <w:b/>
          <w:noProof/>
          <w:sz w:val="28"/>
          <w:szCs w:val="28"/>
        </w:rPr>
      </w:pPr>
    </w:p>
    <w:p w:rsidR="00436D27" w:rsidRPr="003F7FF5" w:rsidRDefault="00436D27" w:rsidP="00436D27">
      <w:pPr>
        <w:jc w:val="center"/>
        <w:rPr>
          <w:b/>
          <w:sz w:val="28"/>
          <w:szCs w:val="28"/>
        </w:rPr>
      </w:pPr>
    </w:p>
    <w:p w:rsidR="00436D27" w:rsidRPr="003F7FF5" w:rsidRDefault="00436D27" w:rsidP="00436D27">
      <w:pPr>
        <w:jc w:val="center"/>
        <w:rPr>
          <w:b/>
          <w:sz w:val="28"/>
          <w:szCs w:val="28"/>
        </w:rPr>
      </w:pPr>
      <w:r w:rsidRPr="003F7FF5">
        <w:rPr>
          <w:b/>
          <w:sz w:val="28"/>
          <w:szCs w:val="28"/>
          <w:lang w:val="uz-Cyrl-UZ"/>
        </w:rPr>
        <w:t>T</w:t>
      </w:r>
      <w:r w:rsidRPr="003F7FF5">
        <w:rPr>
          <w:b/>
          <w:sz w:val="28"/>
          <w:szCs w:val="28"/>
        </w:rPr>
        <w:t>ELE</w:t>
      </w:r>
      <w:r w:rsidRPr="003F7FF5">
        <w:rPr>
          <w:b/>
          <w:sz w:val="28"/>
          <w:szCs w:val="28"/>
          <w:lang w:val="uz-Cyrl-UZ"/>
        </w:rPr>
        <w:t>KOMMUNIKA</w:t>
      </w:r>
      <w:r w:rsidRPr="003F7FF5">
        <w:rPr>
          <w:b/>
          <w:sz w:val="28"/>
          <w:szCs w:val="28"/>
        </w:rPr>
        <w:t>T</w:t>
      </w:r>
      <w:r w:rsidRPr="003F7FF5">
        <w:rPr>
          <w:b/>
          <w:sz w:val="28"/>
          <w:szCs w:val="28"/>
          <w:lang w:val="uz-Cyrl-UZ"/>
        </w:rPr>
        <w:t>SIY</w:t>
      </w:r>
      <w:r w:rsidRPr="003F7FF5">
        <w:rPr>
          <w:b/>
          <w:sz w:val="28"/>
          <w:szCs w:val="28"/>
        </w:rPr>
        <w:t>A</w:t>
      </w:r>
      <w:r w:rsidRPr="003F7FF5">
        <w:rPr>
          <w:b/>
          <w:sz w:val="28"/>
          <w:szCs w:val="28"/>
          <w:lang w:val="uz-Cyrl-UZ"/>
        </w:rPr>
        <w:t xml:space="preserve"> INJINIRINGI </w:t>
      </w:r>
    </w:p>
    <w:p w:rsidR="00436D27" w:rsidRPr="003F7FF5" w:rsidRDefault="00436D27" w:rsidP="00436D27">
      <w:pPr>
        <w:jc w:val="center"/>
        <w:rPr>
          <w:b/>
          <w:sz w:val="28"/>
          <w:szCs w:val="28"/>
        </w:rPr>
      </w:pPr>
      <w:r w:rsidRPr="003F7FF5">
        <w:rPr>
          <w:b/>
          <w:sz w:val="28"/>
          <w:szCs w:val="28"/>
          <w:lang w:val="uz-Cyrl-UZ"/>
        </w:rPr>
        <w:t xml:space="preserve"> kafedrasi</w:t>
      </w:r>
    </w:p>
    <w:p w:rsidR="00436D27" w:rsidRPr="003F7FF5" w:rsidRDefault="00436D27" w:rsidP="00436D27">
      <w:pPr>
        <w:jc w:val="center"/>
        <w:rPr>
          <w:b/>
          <w:sz w:val="28"/>
          <w:szCs w:val="28"/>
        </w:rPr>
      </w:pPr>
    </w:p>
    <w:p w:rsidR="00436D27" w:rsidRPr="003F7FF5" w:rsidRDefault="00436D27" w:rsidP="00436D27">
      <w:pPr>
        <w:jc w:val="center"/>
        <w:rPr>
          <w:b/>
          <w:sz w:val="28"/>
          <w:szCs w:val="28"/>
        </w:rPr>
      </w:pPr>
      <w:r w:rsidRPr="003F7FF5">
        <w:rPr>
          <w:b/>
          <w:sz w:val="28"/>
          <w:szCs w:val="28"/>
        </w:rPr>
        <w:t>«</w:t>
      </w:r>
      <w:r w:rsidRPr="003F7FF5">
        <w:rPr>
          <w:b/>
          <w:sz w:val="28"/>
          <w:szCs w:val="28"/>
          <w:lang w:val="uz-Cyrl-UZ"/>
        </w:rPr>
        <w:t>ELEKTROMAGNIT MAYDONLAR VA TO'LQINLAR</w:t>
      </w:r>
      <w:r w:rsidRPr="003F7FF5">
        <w:rPr>
          <w:b/>
          <w:sz w:val="28"/>
          <w:szCs w:val="28"/>
        </w:rPr>
        <w:t>»</w:t>
      </w:r>
    </w:p>
    <w:p w:rsidR="00436D27" w:rsidRPr="003F7FF5" w:rsidRDefault="00436D27" w:rsidP="00436D27">
      <w:pPr>
        <w:jc w:val="center"/>
        <w:rPr>
          <w:b/>
          <w:sz w:val="28"/>
          <w:szCs w:val="28"/>
        </w:rPr>
      </w:pPr>
      <w:r w:rsidRPr="003F7FF5">
        <w:rPr>
          <w:b/>
          <w:sz w:val="28"/>
          <w:szCs w:val="28"/>
        </w:rPr>
        <w:t>fanidan</w:t>
      </w:r>
    </w:p>
    <w:p w:rsidR="00436D27" w:rsidRPr="003F7FF5" w:rsidRDefault="00436D27" w:rsidP="00436D27">
      <w:pPr>
        <w:jc w:val="center"/>
        <w:rPr>
          <w:sz w:val="28"/>
          <w:szCs w:val="28"/>
          <w:lang w:val="uz-Cyrl-UZ"/>
        </w:rPr>
      </w:pPr>
    </w:p>
    <w:p w:rsidR="00436D27" w:rsidRPr="003F7FF5" w:rsidRDefault="00436D27" w:rsidP="00436D27">
      <w:pPr>
        <w:jc w:val="center"/>
        <w:rPr>
          <w:sz w:val="28"/>
          <w:szCs w:val="28"/>
          <w:lang w:val="uz-Cyrl-UZ"/>
        </w:rPr>
      </w:pPr>
    </w:p>
    <w:p w:rsidR="00436D27" w:rsidRPr="003F7FF5" w:rsidRDefault="00436D27" w:rsidP="00436D27">
      <w:pPr>
        <w:jc w:val="center"/>
        <w:rPr>
          <w:sz w:val="28"/>
          <w:szCs w:val="28"/>
          <w:lang w:val="uz-Cyrl-UZ"/>
        </w:rPr>
      </w:pPr>
    </w:p>
    <w:p w:rsidR="00436D27" w:rsidRPr="003F7FF5" w:rsidRDefault="00436D27" w:rsidP="00436D27">
      <w:pPr>
        <w:keepNext/>
        <w:jc w:val="center"/>
        <w:outlineLvl w:val="3"/>
        <w:rPr>
          <w:b/>
          <w:bCs/>
          <w:sz w:val="28"/>
          <w:szCs w:val="28"/>
          <w:lang w:val="uz-Cyrl-UZ"/>
        </w:rPr>
      </w:pPr>
      <w:r w:rsidRPr="003F7FF5">
        <w:rPr>
          <w:b/>
          <w:bCs/>
          <w:sz w:val="28"/>
          <w:szCs w:val="28"/>
          <w:lang w:val="uz-Cyrl-UZ"/>
        </w:rPr>
        <w:t>O‘QUV  USLUBIY MAJMUA</w:t>
      </w:r>
    </w:p>
    <w:p w:rsidR="00436D27" w:rsidRPr="003F7FF5" w:rsidRDefault="00436D27" w:rsidP="00436D27">
      <w:pPr>
        <w:keepNext/>
        <w:jc w:val="center"/>
        <w:outlineLvl w:val="3"/>
        <w:rPr>
          <w:b/>
          <w:bCs/>
          <w:sz w:val="28"/>
          <w:szCs w:val="28"/>
          <w:lang w:val="uz-Cyrl-UZ"/>
        </w:rPr>
      </w:pPr>
    </w:p>
    <w:p w:rsidR="00436D27" w:rsidRPr="003F7FF5" w:rsidRDefault="00436D27" w:rsidP="00436D27">
      <w:pPr>
        <w:keepNext/>
        <w:outlineLvl w:val="3"/>
        <w:rPr>
          <w:b/>
          <w:bCs/>
          <w:sz w:val="28"/>
          <w:szCs w:val="28"/>
          <w:lang w:val="uz-Cyrl-UZ"/>
        </w:rPr>
      </w:pPr>
    </w:p>
    <w:p w:rsidR="00436D27" w:rsidRPr="003F7FF5" w:rsidRDefault="00436D27" w:rsidP="00436D27">
      <w:pPr>
        <w:rPr>
          <w:spacing w:val="10"/>
          <w:sz w:val="28"/>
          <w:szCs w:val="28"/>
          <w:lang w:val="uz-Cyrl-UZ"/>
        </w:rPr>
      </w:pPr>
      <w:r w:rsidRPr="003F7FF5">
        <w:rPr>
          <w:spacing w:val="10"/>
          <w:sz w:val="28"/>
          <w:szCs w:val="28"/>
          <w:lang w:val="uz-Cyrl-UZ"/>
        </w:rPr>
        <w:t xml:space="preserve">Bilim sohalari:          </w:t>
      </w:r>
      <w:r w:rsidRPr="003F7FF5">
        <w:rPr>
          <w:spacing w:val="10"/>
          <w:sz w:val="28"/>
          <w:szCs w:val="28"/>
          <w:lang w:val="uz-Cyrl-UZ"/>
        </w:rPr>
        <w:tab/>
        <w:t xml:space="preserve"> 600 000 – Axborot-kommunikatsiya exnologiyalari. </w:t>
      </w:r>
    </w:p>
    <w:p w:rsidR="00436D27" w:rsidRPr="003F7FF5" w:rsidRDefault="00436D27" w:rsidP="00436D27">
      <w:pPr>
        <w:rPr>
          <w:spacing w:val="10"/>
          <w:sz w:val="28"/>
          <w:szCs w:val="28"/>
          <w:lang w:val="uz-Cyrl-UZ"/>
        </w:rPr>
      </w:pPr>
      <w:r w:rsidRPr="003F7FF5">
        <w:rPr>
          <w:spacing w:val="10"/>
          <w:sz w:val="28"/>
          <w:szCs w:val="28"/>
          <w:lang w:val="uz-Cyrl-UZ"/>
        </w:rPr>
        <w:t>Ta’lim sohalari:            610 000 – Axborot-kommunikatsiya texnologiyalari.</w:t>
      </w:r>
    </w:p>
    <w:p w:rsidR="00436D27" w:rsidRPr="003F7FF5" w:rsidRDefault="00436D27" w:rsidP="00436D27">
      <w:pPr>
        <w:rPr>
          <w:spacing w:val="10"/>
          <w:sz w:val="28"/>
          <w:szCs w:val="28"/>
          <w:lang w:val="uz-Cyrl-UZ"/>
        </w:rPr>
      </w:pPr>
    </w:p>
    <w:p w:rsidR="00436D27" w:rsidRPr="003F7FF5" w:rsidRDefault="00436D27" w:rsidP="00436D27">
      <w:pPr>
        <w:rPr>
          <w:spacing w:val="10"/>
          <w:sz w:val="28"/>
          <w:szCs w:val="28"/>
        </w:rPr>
      </w:pPr>
      <w:r w:rsidRPr="003F7FF5">
        <w:rPr>
          <w:spacing w:val="10"/>
          <w:sz w:val="28"/>
          <w:szCs w:val="28"/>
          <w:lang w:val="uz-Cyrl-UZ"/>
        </w:rPr>
        <w:t>Ta’lim yo‘nalishlari</w:t>
      </w:r>
      <w:r w:rsidRPr="003F7FF5">
        <w:rPr>
          <w:spacing w:val="10"/>
          <w:sz w:val="28"/>
          <w:szCs w:val="28"/>
        </w:rPr>
        <w:t>:        60611000 – Telekommunikatsiya texnologiyalari</w:t>
      </w:r>
    </w:p>
    <w:p w:rsidR="00436D27" w:rsidRPr="003F7FF5" w:rsidRDefault="00436D27" w:rsidP="00436D27">
      <w:pPr>
        <w:jc w:val="right"/>
        <w:rPr>
          <w:b/>
          <w:color w:val="800080"/>
          <w:sz w:val="28"/>
          <w:szCs w:val="28"/>
          <w:lang w:val="uz-Cyrl-UZ"/>
        </w:rPr>
      </w:pPr>
      <w:r w:rsidRPr="003F7FF5">
        <w:rPr>
          <w:spacing w:val="10"/>
          <w:sz w:val="28"/>
          <w:szCs w:val="28"/>
        </w:rPr>
        <w:t>(“Telekommunikatsiyalar”);</w:t>
      </w:r>
    </w:p>
    <w:tbl>
      <w:tblPr>
        <w:tblW w:w="9369" w:type="dxa"/>
        <w:tblInd w:w="-5" w:type="dxa"/>
        <w:tblLook w:val="01E0" w:firstRow="1" w:lastRow="1" w:firstColumn="1" w:lastColumn="1" w:noHBand="0" w:noVBand="0"/>
      </w:tblPr>
      <w:tblGrid>
        <w:gridCol w:w="3119"/>
        <w:gridCol w:w="1276"/>
        <w:gridCol w:w="283"/>
        <w:gridCol w:w="4691"/>
      </w:tblGrid>
      <w:tr w:rsidR="00514A01" w:rsidRPr="001B4DD7" w:rsidTr="00B43DAF">
        <w:tc>
          <w:tcPr>
            <w:tcW w:w="3119" w:type="dxa"/>
            <w:hideMark/>
          </w:tcPr>
          <w:p w:rsidR="00514A01" w:rsidRPr="00514A01" w:rsidRDefault="00514A01" w:rsidP="007376CF">
            <w:pPr>
              <w:spacing w:line="360" w:lineRule="auto"/>
              <w:ind w:left="-108"/>
              <w:rPr>
                <w:sz w:val="26"/>
                <w:szCs w:val="26"/>
                <w:lang w:val="uz-Cyrl-UZ"/>
              </w:rPr>
            </w:pPr>
            <w:r w:rsidRPr="00514A01">
              <w:rPr>
                <w:sz w:val="26"/>
                <w:szCs w:val="26"/>
                <w:lang w:val="uz-Cyrl-UZ"/>
              </w:rPr>
              <w:t>Ta’lim yo‘nalishi:</w:t>
            </w:r>
          </w:p>
        </w:tc>
        <w:tc>
          <w:tcPr>
            <w:tcW w:w="1276" w:type="dxa"/>
            <w:hideMark/>
          </w:tcPr>
          <w:p w:rsidR="00514A01" w:rsidRPr="001B4DD7" w:rsidRDefault="00514A01" w:rsidP="00B43DAF">
            <w:pPr>
              <w:spacing w:line="360" w:lineRule="auto"/>
              <w:ind w:right="-51"/>
              <w:rPr>
                <w:sz w:val="26"/>
                <w:szCs w:val="26"/>
              </w:rPr>
            </w:pPr>
            <w:r w:rsidRPr="001B4DD7">
              <w:rPr>
                <w:sz w:val="26"/>
                <w:szCs w:val="26"/>
              </w:rPr>
              <w:t>60611400</w:t>
            </w:r>
          </w:p>
        </w:tc>
        <w:tc>
          <w:tcPr>
            <w:tcW w:w="283" w:type="dxa"/>
          </w:tcPr>
          <w:p w:rsidR="00514A01" w:rsidRPr="001B4DD7" w:rsidRDefault="00514A01" w:rsidP="00B43DAF">
            <w:pPr>
              <w:widowControl w:val="0"/>
              <w:numPr>
                <w:ilvl w:val="0"/>
                <w:numId w:val="52"/>
              </w:numPr>
              <w:autoSpaceDE w:val="0"/>
              <w:autoSpaceDN w:val="0"/>
              <w:adjustRightInd w:val="0"/>
              <w:spacing w:line="360" w:lineRule="auto"/>
              <w:ind w:right="-83"/>
              <w:jc w:val="center"/>
              <w:rPr>
                <w:sz w:val="26"/>
                <w:szCs w:val="26"/>
                <w:lang w:val="uz-Cyrl-UZ"/>
              </w:rPr>
            </w:pPr>
          </w:p>
        </w:tc>
        <w:tc>
          <w:tcPr>
            <w:tcW w:w="4691" w:type="dxa"/>
            <w:hideMark/>
          </w:tcPr>
          <w:p w:rsidR="00514A01" w:rsidRPr="001B4DD7" w:rsidRDefault="00514A01" w:rsidP="00B43DAF">
            <w:pPr>
              <w:spacing w:line="360" w:lineRule="auto"/>
              <w:rPr>
                <w:sz w:val="26"/>
                <w:szCs w:val="26"/>
              </w:rPr>
            </w:pPr>
            <w:r w:rsidRPr="001B4DD7">
              <w:rPr>
                <w:sz w:val="26"/>
                <w:szCs w:val="26"/>
              </w:rPr>
              <w:t>Pochta aloqasi texn</w:t>
            </w:r>
            <w:r w:rsidR="007376CF">
              <w:rPr>
                <w:sz w:val="26"/>
                <w:szCs w:val="26"/>
              </w:rPr>
              <w:t>o</w:t>
            </w:r>
            <w:r w:rsidRPr="001B4DD7">
              <w:rPr>
                <w:sz w:val="26"/>
                <w:szCs w:val="26"/>
              </w:rPr>
              <w:t>logiyasi</w:t>
            </w:r>
          </w:p>
        </w:tc>
      </w:tr>
    </w:tbl>
    <w:p w:rsidR="00436D27" w:rsidRPr="003F7FF5" w:rsidRDefault="00436D27" w:rsidP="00436D27">
      <w:pPr>
        <w:jc w:val="center"/>
        <w:rPr>
          <w:b/>
          <w:color w:val="800080"/>
          <w:sz w:val="28"/>
          <w:szCs w:val="28"/>
          <w:lang w:val="uz-Cyrl-UZ"/>
        </w:rPr>
      </w:pPr>
    </w:p>
    <w:p w:rsidR="00436D27" w:rsidRPr="003F7FF5" w:rsidRDefault="00436D27" w:rsidP="00436D27">
      <w:pPr>
        <w:jc w:val="center"/>
        <w:rPr>
          <w:b/>
          <w:color w:val="800080"/>
          <w:sz w:val="28"/>
          <w:szCs w:val="28"/>
          <w:lang w:val="uz-Cyrl-UZ"/>
        </w:rPr>
      </w:pPr>
    </w:p>
    <w:p w:rsidR="00436D27" w:rsidRPr="003F7FF5" w:rsidRDefault="00436D27" w:rsidP="00436D27">
      <w:pPr>
        <w:jc w:val="center"/>
        <w:rPr>
          <w:b/>
          <w:color w:val="800080"/>
          <w:sz w:val="28"/>
          <w:szCs w:val="28"/>
          <w:lang w:val="uz-Cyrl-UZ"/>
        </w:rPr>
      </w:pPr>
    </w:p>
    <w:p w:rsidR="00436D27" w:rsidRPr="003F7FF5" w:rsidRDefault="00436D27" w:rsidP="00436D27">
      <w:pPr>
        <w:jc w:val="center"/>
        <w:rPr>
          <w:b/>
          <w:color w:val="800080"/>
          <w:sz w:val="28"/>
          <w:szCs w:val="28"/>
          <w:lang w:val="uz-Cyrl-UZ"/>
        </w:rPr>
      </w:pPr>
    </w:p>
    <w:p w:rsidR="00436D27" w:rsidRPr="003F7FF5" w:rsidRDefault="00436D27" w:rsidP="00436D27">
      <w:pPr>
        <w:jc w:val="center"/>
        <w:rPr>
          <w:b/>
          <w:color w:val="800080"/>
          <w:sz w:val="28"/>
          <w:szCs w:val="28"/>
          <w:lang w:val="uz-Cyrl-UZ"/>
        </w:rPr>
      </w:pPr>
    </w:p>
    <w:p w:rsidR="00436D27" w:rsidRPr="003F7FF5" w:rsidRDefault="00436D27" w:rsidP="00436D27">
      <w:pPr>
        <w:jc w:val="center"/>
        <w:rPr>
          <w:b/>
          <w:color w:val="800080"/>
          <w:sz w:val="28"/>
          <w:szCs w:val="28"/>
          <w:lang w:val="uz-Cyrl-UZ"/>
        </w:rPr>
      </w:pPr>
    </w:p>
    <w:p w:rsidR="00436D27" w:rsidRPr="003F7FF5" w:rsidRDefault="00436D27" w:rsidP="00436D27">
      <w:pPr>
        <w:jc w:val="center"/>
        <w:rPr>
          <w:b/>
          <w:color w:val="800080"/>
          <w:sz w:val="28"/>
          <w:szCs w:val="28"/>
          <w:lang w:val="uz-Cyrl-UZ"/>
        </w:rPr>
      </w:pPr>
    </w:p>
    <w:p w:rsidR="00436D27" w:rsidRPr="003F7FF5" w:rsidRDefault="00436D27" w:rsidP="00436D27">
      <w:pPr>
        <w:jc w:val="center"/>
        <w:rPr>
          <w:b/>
          <w:color w:val="800080"/>
          <w:sz w:val="28"/>
          <w:szCs w:val="28"/>
          <w:lang w:val="uz-Cyrl-UZ"/>
        </w:rPr>
      </w:pPr>
    </w:p>
    <w:p w:rsidR="00436D27" w:rsidRPr="003F7FF5" w:rsidRDefault="00436D27" w:rsidP="00436D27">
      <w:pPr>
        <w:jc w:val="center"/>
        <w:rPr>
          <w:b/>
          <w:color w:val="800080"/>
          <w:sz w:val="28"/>
          <w:szCs w:val="28"/>
          <w:lang w:val="uz-Cyrl-UZ"/>
        </w:rPr>
      </w:pPr>
    </w:p>
    <w:p w:rsidR="00436D27" w:rsidRPr="003F7FF5" w:rsidRDefault="00436D27" w:rsidP="00436D27">
      <w:pPr>
        <w:jc w:val="center"/>
        <w:rPr>
          <w:b/>
          <w:color w:val="800080"/>
          <w:sz w:val="28"/>
          <w:szCs w:val="28"/>
          <w:lang w:val="uz-Cyrl-UZ"/>
        </w:rPr>
      </w:pPr>
    </w:p>
    <w:p w:rsidR="00436D27" w:rsidRPr="007376CF" w:rsidRDefault="003F7FF5" w:rsidP="00436D27">
      <w:pPr>
        <w:jc w:val="center"/>
        <w:rPr>
          <w:b/>
          <w:sz w:val="28"/>
          <w:szCs w:val="28"/>
        </w:rPr>
      </w:pPr>
      <w:r w:rsidRPr="003F7FF5">
        <w:rPr>
          <w:noProof/>
          <w:sz w:val="28"/>
          <w:szCs w:val="28"/>
          <w:lang w:val="ru-RU" w:eastAsia="ko-KR"/>
        </w:rPr>
        <mc:AlternateContent>
          <mc:Choice Requires="wps">
            <w:drawing>
              <wp:anchor distT="0" distB="0" distL="114300" distR="114300" simplePos="0" relativeHeight="251846656" behindDoc="0" locked="0" layoutInCell="1" allowOverlap="1">
                <wp:simplePos x="0" y="0"/>
                <wp:positionH relativeFrom="margin">
                  <wp:posOffset>2822575</wp:posOffset>
                </wp:positionH>
                <wp:positionV relativeFrom="paragraph">
                  <wp:posOffset>389255</wp:posOffset>
                </wp:positionV>
                <wp:extent cx="276225" cy="190500"/>
                <wp:effectExtent l="0" t="0" r="28575" b="19050"/>
                <wp:wrapNone/>
                <wp:docPr id="51" name="Прямоугольник 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6225" cy="190500"/>
                        </a:xfrm>
                        <a:prstGeom prst="rect">
                          <a:avLst/>
                        </a:prstGeom>
                        <a:solidFill>
                          <a:srgbClr val="FFFFFF"/>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3EF1D733" id="Прямоугольник 34" o:spid="_x0000_s1026" style="position:absolute;left:0;text-align:left;margin-left:222.25pt;margin-top:30.65pt;width:21.75pt;height:15pt;z-index:251846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" strokecolor="white">
                <w10:wrap anchorx="margin"/>
              </v:rect>
            </w:pict>
          </mc:Fallback>
        </mc:AlternateContent>
      </w:r>
      <w:r w:rsidR="00436D27" w:rsidRPr="003F7FF5">
        <w:rPr>
          <w:b/>
          <w:sz w:val="28"/>
          <w:szCs w:val="28"/>
          <w:lang w:val="uz-Cyrl-UZ"/>
        </w:rPr>
        <w:t>SAMARQAND - 202</w:t>
      </w:r>
      <w:r w:rsidR="007376CF">
        <w:rPr>
          <w:b/>
          <w:sz w:val="28"/>
          <w:szCs w:val="28"/>
        </w:rPr>
        <w:t>4</w:t>
      </w:r>
    </w:p>
    <w:tbl>
      <w:tblPr>
        <w:tblW w:w="0" w:type="auto"/>
        <w:tblLook w:val="04A0" w:firstRow="1" w:lastRow="0" w:firstColumn="1" w:lastColumn="0" w:noHBand="0" w:noVBand="1"/>
      </w:tblPr>
      <w:tblGrid>
        <w:gridCol w:w="3114"/>
        <w:gridCol w:w="6231"/>
      </w:tblGrid>
      <w:tr w:rsidR="00436D27" w:rsidRPr="003F7FF5" w:rsidTr="00A5243F">
        <w:tc>
          <w:tcPr>
            <w:tcW w:w="3114" w:type="dxa"/>
            <w:shd w:val="clear" w:color="auto" w:fill="auto"/>
          </w:tcPr>
          <w:p w:rsidR="00436D27" w:rsidRPr="003F7FF5" w:rsidRDefault="00436D27" w:rsidP="00A5243F">
            <w:pPr>
              <w:jc w:val="both"/>
              <w:rPr>
                <w:b/>
                <w:sz w:val="28"/>
                <w:szCs w:val="28"/>
                <w:lang w:val="uz-Cyrl-UZ"/>
              </w:rPr>
            </w:pPr>
            <w:r w:rsidRPr="003F7FF5">
              <w:rPr>
                <w:b/>
                <w:sz w:val="28"/>
                <w:szCs w:val="28"/>
                <w:lang w:val="uz-Cyrl-UZ"/>
              </w:rPr>
              <w:lastRenderedPageBreak/>
              <w:t>Muallif:</w:t>
            </w:r>
          </w:p>
        </w:tc>
        <w:tc>
          <w:tcPr>
            <w:tcW w:w="6231" w:type="dxa"/>
            <w:shd w:val="clear" w:color="auto" w:fill="auto"/>
          </w:tcPr>
          <w:p w:rsidR="00436D27" w:rsidRPr="003F7FF5" w:rsidRDefault="00436D27" w:rsidP="00A5243F">
            <w:pPr>
              <w:jc w:val="both"/>
              <w:rPr>
                <w:sz w:val="28"/>
                <w:szCs w:val="28"/>
              </w:rPr>
            </w:pPr>
            <w:r w:rsidRPr="003F7FF5">
              <w:rPr>
                <w:sz w:val="28"/>
                <w:szCs w:val="28"/>
                <w:lang w:val="uz-Cyrl-UZ"/>
              </w:rPr>
              <w:t>Z.K.G‘ayratov</w:t>
            </w:r>
            <w:r w:rsidRPr="003F7FF5">
              <w:rPr>
                <w:sz w:val="28"/>
                <w:szCs w:val="28"/>
              </w:rPr>
              <w:t>, Telekommunikatsiya injiniringi” kafedrasi assistenti</w:t>
            </w:r>
          </w:p>
          <w:p w:rsidR="00436D27" w:rsidRDefault="0019023E" w:rsidP="00A5243F">
            <w:pPr>
              <w:jc w:val="both"/>
              <w:rPr>
                <w:sz w:val="28"/>
                <w:szCs w:val="28"/>
              </w:rPr>
            </w:pPr>
            <w:r>
              <w:rPr>
                <w:sz w:val="28"/>
                <w:szCs w:val="28"/>
              </w:rPr>
              <w:t>A. A. Djurayev</w:t>
            </w:r>
            <w:r w:rsidR="00436D27" w:rsidRPr="003F7FF5">
              <w:rPr>
                <w:sz w:val="28"/>
                <w:szCs w:val="28"/>
              </w:rPr>
              <w:t>, Telekommunikatsiya injiniringi” kafedrasi assistenti</w:t>
            </w:r>
          </w:p>
          <w:p w:rsidR="00514A01" w:rsidRDefault="007376CF" w:rsidP="00514A01">
            <w:pPr>
              <w:jc w:val="both"/>
              <w:rPr>
                <w:sz w:val="28"/>
                <w:szCs w:val="28"/>
              </w:rPr>
            </w:pPr>
            <w:r>
              <w:rPr>
                <w:sz w:val="28"/>
                <w:szCs w:val="28"/>
              </w:rPr>
              <w:t xml:space="preserve"> A. N. Nizamov</w:t>
            </w:r>
            <w:r w:rsidR="00514A01">
              <w:rPr>
                <w:sz w:val="28"/>
                <w:szCs w:val="28"/>
              </w:rPr>
              <w:t xml:space="preserve"> </w:t>
            </w:r>
            <w:r w:rsidR="00514A01" w:rsidRPr="003F7FF5">
              <w:rPr>
                <w:sz w:val="28"/>
                <w:szCs w:val="28"/>
              </w:rPr>
              <w:t xml:space="preserve">Telekommunikatsiya injiniringi” kafedrasi </w:t>
            </w:r>
            <w:r>
              <w:rPr>
                <w:sz w:val="28"/>
                <w:szCs w:val="28"/>
              </w:rPr>
              <w:t>dotsenti.</w:t>
            </w:r>
          </w:p>
          <w:p w:rsidR="00514A01" w:rsidRPr="003F7FF5" w:rsidRDefault="00514A01" w:rsidP="00A5243F">
            <w:pPr>
              <w:jc w:val="both"/>
              <w:rPr>
                <w:sz w:val="28"/>
                <w:szCs w:val="28"/>
              </w:rPr>
            </w:pPr>
          </w:p>
        </w:tc>
      </w:tr>
      <w:tr w:rsidR="00436D27" w:rsidRPr="003F7FF5" w:rsidTr="00A5243F">
        <w:tc>
          <w:tcPr>
            <w:tcW w:w="3114" w:type="dxa"/>
            <w:shd w:val="clear" w:color="auto" w:fill="auto"/>
          </w:tcPr>
          <w:p w:rsidR="00436D27" w:rsidRPr="003F7FF5" w:rsidRDefault="00436D27" w:rsidP="00A5243F">
            <w:pPr>
              <w:jc w:val="both"/>
              <w:rPr>
                <w:b/>
                <w:sz w:val="28"/>
                <w:szCs w:val="28"/>
                <w:lang w:val="uz-Cyrl-UZ"/>
              </w:rPr>
            </w:pPr>
          </w:p>
        </w:tc>
        <w:tc>
          <w:tcPr>
            <w:tcW w:w="6231" w:type="dxa"/>
            <w:shd w:val="clear" w:color="auto" w:fill="auto"/>
          </w:tcPr>
          <w:p w:rsidR="00436D27" w:rsidRPr="003F7FF5" w:rsidRDefault="00436D27" w:rsidP="00A5243F">
            <w:pPr>
              <w:jc w:val="both"/>
              <w:rPr>
                <w:sz w:val="28"/>
                <w:szCs w:val="28"/>
                <w:lang w:val="uz-Cyrl-UZ"/>
              </w:rPr>
            </w:pPr>
          </w:p>
        </w:tc>
      </w:tr>
      <w:tr w:rsidR="00436D27" w:rsidRPr="003F7FF5" w:rsidTr="00A5243F">
        <w:tc>
          <w:tcPr>
            <w:tcW w:w="3114" w:type="dxa"/>
            <w:shd w:val="clear" w:color="auto" w:fill="auto"/>
          </w:tcPr>
          <w:p w:rsidR="00436D27" w:rsidRPr="003F7FF5" w:rsidRDefault="00436D27" w:rsidP="00A5243F">
            <w:pPr>
              <w:jc w:val="both"/>
              <w:rPr>
                <w:b/>
                <w:sz w:val="28"/>
                <w:szCs w:val="28"/>
                <w:lang w:val="uz-Cyrl-UZ"/>
              </w:rPr>
            </w:pPr>
            <w:r w:rsidRPr="003F7FF5">
              <w:rPr>
                <w:b/>
                <w:sz w:val="28"/>
                <w:szCs w:val="28"/>
                <w:lang w:val="uz-Cyrl-UZ"/>
              </w:rPr>
              <w:t>Tarqizchilar:</w:t>
            </w:r>
          </w:p>
        </w:tc>
        <w:tc>
          <w:tcPr>
            <w:tcW w:w="6231" w:type="dxa"/>
            <w:shd w:val="clear" w:color="auto" w:fill="auto"/>
          </w:tcPr>
          <w:p w:rsidR="00436D27" w:rsidRPr="003F7FF5" w:rsidRDefault="00436D27" w:rsidP="00A5243F">
            <w:pPr>
              <w:jc w:val="both"/>
              <w:rPr>
                <w:b/>
                <w:sz w:val="28"/>
                <w:szCs w:val="28"/>
                <w:lang w:val="uz-Cyrl-UZ"/>
              </w:rPr>
            </w:pPr>
            <w:r w:rsidRPr="003F7FF5">
              <w:rPr>
                <w:sz w:val="28"/>
                <w:szCs w:val="28"/>
                <w:lang w:val="uz-Cyrl-UZ"/>
              </w:rPr>
              <w:t>A.Xotamov, “Telekommunikatsiya injiniringi” kafedrasi dotsent</w:t>
            </w:r>
            <w:r w:rsidRPr="003F7FF5">
              <w:rPr>
                <w:sz w:val="28"/>
                <w:szCs w:val="28"/>
              </w:rPr>
              <w:t>i,</w:t>
            </w:r>
            <w:r w:rsidRPr="003F7FF5">
              <w:rPr>
                <w:sz w:val="28"/>
                <w:szCs w:val="28"/>
                <w:lang w:val="uz-Cyrl-UZ"/>
              </w:rPr>
              <w:t xml:space="preserve"> f.-m.f.n. </w:t>
            </w:r>
          </w:p>
        </w:tc>
      </w:tr>
      <w:tr w:rsidR="00436D27" w:rsidRPr="003F7FF5" w:rsidTr="00A5243F">
        <w:tc>
          <w:tcPr>
            <w:tcW w:w="3114" w:type="dxa"/>
            <w:shd w:val="clear" w:color="auto" w:fill="auto"/>
          </w:tcPr>
          <w:p w:rsidR="00436D27" w:rsidRPr="003F7FF5" w:rsidRDefault="00436D27" w:rsidP="00A5243F">
            <w:pPr>
              <w:jc w:val="both"/>
              <w:rPr>
                <w:b/>
                <w:sz w:val="28"/>
                <w:szCs w:val="28"/>
                <w:lang w:val="uz-Cyrl-UZ"/>
              </w:rPr>
            </w:pPr>
          </w:p>
        </w:tc>
        <w:tc>
          <w:tcPr>
            <w:tcW w:w="6231" w:type="dxa"/>
            <w:shd w:val="clear" w:color="auto" w:fill="auto"/>
          </w:tcPr>
          <w:p w:rsidR="00436D27" w:rsidRPr="003F7FF5" w:rsidRDefault="00436D27" w:rsidP="00A5243F">
            <w:pPr>
              <w:jc w:val="both"/>
              <w:rPr>
                <w:b/>
                <w:sz w:val="28"/>
                <w:szCs w:val="28"/>
                <w:lang w:val="uz-Cyrl-UZ"/>
              </w:rPr>
            </w:pPr>
            <w:r w:rsidRPr="003F7FF5">
              <w:rPr>
                <w:sz w:val="28"/>
                <w:szCs w:val="28"/>
                <w:lang w:val="sv-SE"/>
              </w:rPr>
              <w:t>B. N. Shermatov, SamDU  “</w:t>
            </w:r>
            <w:r w:rsidRPr="003F7FF5">
              <w:rPr>
                <w:sz w:val="28"/>
                <w:szCs w:val="28"/>
              </w:rPr>
              <w:t xml:space="preserve"> </w:t>
            </w:r>
            <w:r w:rsidRPr="003F7FF5">
              <w:rPr>
                <w:sz w:val="28"/>
                <w:szCs w:val="28"/>
                <w:lang w:val="sv-SE"/>
              </w:rPr>
              <w:t>Qattiq jismlar fizikasi” kafedrasi dotsenti</w:t>
            </w:r>
          </w:p>
        </w:tc>
      </w:tr>
    </w:tbl>
    <w:p w:rsidR="00436D27" w:rsidRPr="003F7FF5" w:rsidRDefault="00436D27" w:rsidP="00436D27">
      <w:pPr>
        <w:jc w:val="both"/>
        <w:rPr>
          <w:sz w:val="28"/>
          <w:szCs w:val="28"/>
          <w:lang w:val="sv-SE"/>
        </w:rPr>
      </w:pPr>
    </w:p>
    <w:p w:rsidR="00436D27" w:rsidRPr="003F7FF5" w:rsidRDefault="00436D27" w:rsidP="00436D27">
      <w:pPr>
        <w:jc w:val="both"/>
        <w:rPr>
          <w:sz w:val="28"/>
          <w:szCs w:val="28"/>
          <w:lang w:val="sv-SE"/>
        </w:rPr>
      </w:pPr>
    </w:p>
    <w:p w:rsidR="00436D27" w:rsidRPr="003F7FF5" w:rsidRDefault="00436D27" w:rsidP="00436D27">
      <w:pPr>
        <w:jc w:val="both"/>
        <w:rPr>
          <w:sz w:val="28"/>
          <w:szCs w:val="28"/>
          <w:lang w:val="uz-Cyrl-UZ"/>
        </w:rPr>
      </w:pPr>
      <w:r w:rsidRPr="003F7FF5">
        <w:rPr>
          <w:sz w:val="28"/>
          <w:szCs w:val="28"/>
          <w:lang w:val="uz-Cyrl-UZ"/>
        </w:rPr>
        <w:tab/>
      </w:r>
    </w:p>
    <w:p w:rsidR="00436D27" w:rsidRPr="003F7FF5" w:rsidRDefault="00436D27" w:rsidP="00436D27">
      <w:pPr>
        <w:pStyle w:val="ab"/>
        <w:jc w:val="left"/>
        <w:rPr>
          <w:lang w:val="sv-SE"/>
        </w:rPr>
      </w:pPr>
    </w:p>
    <w:p w:rsidR="00436D27" w:rsidRPr="003F7FF5" w:rsidRDefault="00436D27" w:rsidP="00436D27">
      <w:pPr>
        <w:pStyle w:val="ab"/>
        <w:ind w:firstLine="681"/>
        <w:jc w:val="left"/>
        <w:rPr>
          <w:b w:val="0"/>
          <w:lang w:val="sv-SE"/>
        </w:rPr>
      </w:pPr>
    </w:p>
    <w:p w:rsidR="00436D27" w:rsidRPr="003F7FF5" w:rsidRDefault="00436D27" w:rsidP="00436D27">
      <w:pPr>
        <w:pStyle w:val="ab"/>
        <w:ind w:firstLine="681"/>
        <w:jc w:val="left"/>
        <w:rPr>
          <w:b w:val="0"/>
          <w:lang w:val="sv-SE"/>
        </w:rPr>
      </w:pPr>
    </w:p>
    <w:p w:rsidR="00436D27" w:rsidRPr="003F7FF5" w:rsidRDefault="00436D27" w:rsidP="00436D27">
      <w:pPr>
        <w:pStyle w:val="ab"/>
        <w:ind w:firstLine="681"/>
        <w:jc w:val="left"/>
        <w:rPr>
          <w:b w:val="0"/>
          <w:lang w:val="sv-SE"/>
        </w:rPr>
      </w:pPr>
    </w:p>
    <w:p w:rsidR="00436D27" w:rsidRPr="003F7FF5" w:rsidRDefault="00436D27" w:rsidP="00436D27">
      <w:pPr>
        <w:pStyle w:val="ab"/>
        <w:ind w:firstLine="681"/>
        <w:jc w:val="left"/>
        <w:rPr>
          <w:b w:val="0"/>
          <w:lang w:val="sv-SE"/>
        </w:rPr>
      </w:pPr>
    </w:p>
    <w:p w:rsidR="00436D27" w:rsidRPr="003F7FF5" w:rsidRDefault="00436D27" w:rsidP="00436D27">
      <w:pPr>
        <w:pStyle w:val="ab"/>
        <w:ind w:firstLine="681"/>
        <w:jc w:val="left"/>
        <w:rPr>
          <w:b w:val="0"/>
          <w:lang w:val="sv-SE"/>
        </w:rPr>
      </w:pPr>
    </w:p>
    <w:p w:rsidR="00436D27" w:rsidRPr="003F7FF5" w:rsidRDefault="00436D27" w:rsidP="00436D27">
      <w:pPr>
        <w:pStyle w:val="ab"/>
        <w:ind w:firstLine="681"/>
        <w:jc w:val="left"/>
        <w:rPr>
          <w:b w:val="0"/>
          <w:lang w:val="sv-SE"/>
        </w:rPr>
      </w:pPr>
    </w:p>
    <w:p w:rsidR="00436D27" w:rsidRPr="003F7FF5" w:rsidRDefault="00436D27" w:rsidP="00436D27">
      <w:pPr>
        <w:pStyle w:val="ab"/>
        <w:ind w:firstLine="681"/>
        <w:jc w:val="left"/>
        <w:rPr>
          <w:b w:val="0"/>
          <w:lang w:val="sv-SE"/>
        </w:rPr>
      </w:pPr>
    </w:p>
    <w:p w:rsidR="00436D27" w:rsidRPr="003F7FF5" w:rsidRDefault="00436D27" w:rsidP="00436D27">
      <w:pPr>
        <w:pStyle w:val="ab"/>
        <w:ind w:firstLine="681"/>
        <w:jc w:val="left"/>
        <w:rPr>
          <w:b w:val="0"/>
          <w:lang w:val="sv-SE"/>
        </w:rPr>
      </w:pPr>
    </w:p>
    <w:p w:rsidR="00436D27" w:rsidRPr="003F7FF5" w:rsidRDefault="00436D27" w:rsidP="00436D27">
      <w:pPr>
        <w:pStyle w:val="ab"/>
        <w:ind w:firstLine="681"/>
        <w:jc w:val="left"/>
        <w:rPr>
          <w:b w:val="0"/>
          <w:lang w:val="sv-SE"/>
        </w:rPr>
      </w:pPr>
    </w:p>
    <w:p w:rsidR="00436D27" w:rsidRPr="003F7FF5" w:rsidRDefault="00436D27" w:rsidP="00436D27">
      <w:pPr>
        <w:pStyle w:val="ab"/>
        <w:ind w:firstLine="681"/>
        <w:jc w:val="left"/>
        <w:rPr>
          <w:b w:val="0"/>
          <w:lang w:val="sv-SE"/>
        </w:rPr>
      </w:pPr>
    </w:p>
    <w:p w:rsidR="00436D27" w:rsidRPr="003F7FF5" w:rsidRDefault="00436D27" w:rsidP="00436D27">
      <w:pPr>
        <w:pStyle w:val="ab"/>
        <w:ind w:firstLine="681"/>
        <w:jc w:val="left"/>
        <w:rPr>
          <w:b w:val="0"/>
          <w:lang w:val="sv-SE"/>
        </w:rPr>
      </w:pPr>
    </w:p>
    <w:p w:rsidR="00436D27" w:rsidRPr="003F7FF5" w:rsidRDefault="00436D27" w:rsidP="00436D27">
      <w:pPr>
        <w:pStyle w:val="ab"/>
        <w:ind w:firstLine="681"/>
        <w:jc w:val="left"/>
        <w:rPr>
          <w:b w:val="0"/>
          <w:lang w:val="sv-SE"/>
        </w:rPr>
      </w:pPr>
    </w:p>
    <w:p w:rsidR="00436D27" w:rsidRPr="003F7FF5" w:rsidRDefault="00436D27" w:rsidP="00436D27">
      <w:pPr>
        <w:pStyle w:val="ab"/>
        <w:ind w:firstLine="681"/>
        <w:jc w:val="left"/>
        <w:rPr>
          <w:b w:val="0"/>
          <w:lang w:val="sv-SE"/>
        </w:rPr>
      </w:pPr>
    </w:p>
    <w:p w:rsidR="00436D27" w:rsidRPr="003F7FF5" w:rsidRDefault="00436D27" w:rsidP="00436D27">
      <w:pPr>
        <w:pStyle w:val="ab"/>
        <w:ind w:firstLine="681"/>
        <w:jc w:val="left"/>
        <w:rPr>
          <w:b w:val="0"/>
          <w:lang w:val="sv-SE"/>
        </w:rPr>
      </w:pPr>
    </w:p>
    <w:p w:rsidR="00436D27" w:rsidRPr="003F7FF5" w:rsidRDefault="00436D27" w:rsidP="00436D27">
      <w:pPr>
        <w:pStyle w:val="ab"/>
        <w:ind w:firstLine="681"/>
        <w:jc w:val="left"/>
        <w:rPr>
          <w:b w:val="0"/>
          <w:lang w:val="sv-SE"/>
        </w:rPr>
      </w:pPr>
    </w:p>
    <w:p w:rsidR="00436D27" w:rsidRPr="003F7FF5" w:rsidRDefault="00436D27" w:rsidP="00436D27">
      <w:pPr>
        <w:pStyle w:val="ab"/>
        <w:ind w:firstLine="681"/>
        <w:jc w:val="left"/>
        <w:rPr>
          <w:b w:val="0"/>
          <w:lang w:val="sv-SE"/>
        </w:rPr>
      </w:pPr>
    </w:p>
    <w:p w:rsidR="00436D27" w:rsidRPr="003F7FF5" w:rsidRDefault="00436D27" w:rsidP="00436D27">
      <w:pPr>
        <w:pStyle w:val="ab"/>
        <w:ind w:firstLine="681"/>
        <w:jc w:val="left"/>
        <w:rPr>
          <w:b w:val="0"/>
          <w:lang w:val="sv-SE"/>
        </w:rPr>
      </w:pPr>
    </w:p>
    <w:p w:rsidR="00436D27" w:rsidRPr="003F7FF5" w:rsidRDefault="00436D27" w:rsidP="00436D27">
      <w:pPr>
        <w:pStyle w:val="ab"/>
        <w:ind w:firstLine="681"/>
        <w:jc w:val="both"/>
        <w:rPr>
          <w:b w:val="0"/>
          <w:lang w:val="uz-Cyrl-UZ"/>
        </w:rPr>
      </w:pPr>
    </w:p>
    <w:p w:rsidR="00436D27" w:rsidRPr="003F7FF5" w:rsidRDefault="00436D27" w:rsidP="00436D27">
      <w:pPr>
        <w:pStyle w:val="ab"/>
        <w:ind w:firstLine="681"/>
        <w:jc w:val="both"/>
        <w:rPr>
          <w:b w:val="0"/>
          <w:lang w:val="uz-Cyrl-UZ"/>
        </w:rPr>
      </w:pPr>
    </w:p>
    <w:p w:rsidR="00436D27" w:rsidRPr="003F7FF5" w:rsidRDefault="00436D27" w:rsidP="00436D27">
      <w:pPr>
        <w:pStyle w:val="ab"/>
        <w:ind w:firstLine="681"/>
        <w:jc w:val="both"/>
        <w:rPr>
          <w:b w:val="0"/>
          <w:lang w:val="uz-Cyrl-UZ"/>
        </w:rPr>
      </w:pPr>
    </w:p>
    <w:p w:rsidR="00436D27" w:rsidRPr="003F7FF5" w:rsidRDefault="00436D27" w:rsidP="00436D27">
      <w:pPr>
        <w:pStyle w:val="ab"/>
        <w:ind w:firstLine="681"/>
        <w:jc w:val="both"/>
        <w:rPr>
          <w:b w:val="0"/>
          <w:lang w:val="uz-Cyrl-UZ"/>
        </w:rPr>
      </w:pPr>
    </w:p>
    <w:p w:rsidR="00436D27" w:rsidRPr="003F7FF5" w:rsidRDefault="00436D27" w:rsidP="00436D27">
      <w:pPr>
        <w:pStyle w:val="ab"/>
        <w:ind w:firstLine="681"/>
        <w:jc w:val="both"/>
        <w:rPr>
          <w:b w:val="0"/>
          <w:lang w:val="uz-Cyrl-UZ"/>
        </w:rPr>
      </w:pPr>
    </w:p>
    <w:p w:rsidR="00436D27" w:rsidRPr="003F7FF5" w:rsidRDefault="00436D27" w:rsidP="00436D27">
      <w:pPr>
        <w:pStyle w:val="ab"/>
        <w:ind w:firstLine="681"/>
        <w:jc w:val="both"/>
        <w:rPr>
          <w:b w:val="0"/>
          <w:lang w:val="uz-Cyrl-UZ"/>
        </w:rPr>
      </w:pPr>
    </w:p>
    <w:p w:rsidR="00436D27" w:rsidRPr="003F7FF5" w:rsidRDefault="00436D27" w:rsidP="00436D27">
      <w:pPr>
        <w:pStyle w:val="ab"/>
        <w:ind w:firstLine="681"/>
        <w:jc w:val="both"/>
        <w:rPr>
          <w:b w:val="0"/>
          <w:lang w:val="uz-Cyrl-UZ"/>
        </w:rPr>
      </w:pPr>
    </w:p>
    <w:p w:rsidR="00436D27" w:rsidRPr="003F7FF5" w:rsidRDefault="00436D27" w:rsidP="00436D27">
      <w:pPr>
        <w:pStyle w:val="ab"/>
        <w:ind w:firstLine="681"/>
        <w:jc w:val="both"/>
        <w:rPr>
          <w:b w:val="0"/>
          <w:lang w:val="uz-Cyrl-UZ"/>
        </w:rPr>
      </w:pPr>
    </w:p>
    <w:p w:rsidR="003F7FF5" w:rsidRDefault="003F7FF5" w:rsidP="00436D27">
      <w:pPr>
        <w:pStyle w:val="ab"/>
        <w:ind w:firstLine="681"/>
        <w:jc w:val="both"/>
        <w:rPr>
          <w:b w:val="0"/>
          <w:lang w:val="sv-SE"/>
        </w:rPr>
      </w:pPr>
    </w:p>
    <w:p w:rsidR="00436D27" w:rsidRPr="003F7FF5" w:rsidRDefault="003F7FF5" w:rsidP="00436D27">
      <w:pPr>
        <w:pStyle w:val="ab"/>
        <w:ind w:firstLine="681"/>
        <w:jc w:val="both"/>
        <w:rPr>
          <w:b w:val="0"/>
          <w:lang w:val="sv-SE"/>
        </w:rPr>
      </w:pPr>
      <w:r w:rsidRPr="003F7FF5">
        <w:rPr>
          <w:noProof/>
          <w:lang w:eastAsia="ko-KR"/>
        </w:rPr>
        <mc:AlternateContent>
          <mc:Choice Requires="wps">
            <w:drawing>
              <wp:anchor distT="0" distB="0" distL="114300" distR="114300" simplePos="0" relativeHeight="251842560" behindDoc="0" locked="0" layoutInCell="1" allowOverlap="1">
                <wp:simplePos x="0" y="0"/>
                <wp:positionH relativeFrom="column">
                  <wp:posOffset>2825115</wp:posOffset>
                </wp:positionH>
                <wp:positionV relativeFrom="paragraph">
                  <wp:posOffset>422275</wp:posOffset>
                </wp:positionV>
                <wp:extent cx="276225" cy="190500"/>
                <wp:effectExtent l="0" t="0" r="28575" b="19050"/>
                <wp:wrapNone/>
                <wp:docPr id="50" name="Прямоугольник 1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6225" cy="190500"/>
                        </a:xfrm>
                        <a:prstGeom prst="rect">
                          <a:avLst/>
                        </a:prstGeom>
                        <a:solidFill>
                          <a:srgbClr val="FFFFFF"/>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1A3F5451" id="Прямоугольник 134" o:spid="_x0000_s1026" style="position:absolute;left:0;text-align:left;margin-left:222.45pt;margin-top:33.25pt;width:21.75pt;height:15pt;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" strokecolor="white"/>
            </w:pict>
          </mc:Fallback>
        </mc:AlternateContent>
      </w:r>
      <w:r w:rsidR="00436D27" w:rsidRPr="003F7FF5">
        <w:rPr>
          <w:b w:val="0"/>
          <w:lang w:val="sv-SE"/>
        </w:rPr>
        <w:t>Fanning O‘UM si filial o‘quv – uslubiy kengashida 20</w:t>
      </w:r>
      <w:r w:rsidR="00436D27" w:rsidRPr="003F7FF5">
        <w:rPr>
          <w:b w:val="0"/>
          <w:lang w:val="uz-Cyrl-UZ"/>
        </w:rPr>
        <w:t>2</w:t>
      </w:r>
      <w:r w:rsidR="007376CF">
        <w:rPr>
          <w:b w:val="0"/>
          <w:lang w:val="sv-SE"/>
        </w:rPr>
        <w:t>4</w:t>
      </w:r>
      <w:r w:rsidR="00436D27" w:rsidRPr="003F7FF5">
        <w:rPr>
          <w:b w:val="0"/>
          <w:lang w:val="sv-SE"/>
        </w:rPr>
        <w:t xml:space="preserve"> yil __ avgustdagi ___ - sonli bayonnomasi asosida ko‘rib chiqilgan va ishlatishga tavsiya etilgan</w:t>
      </w:r>
    </w:p>
    <w:p w:rsidR="00436D27" w:rsidRPr="0022575D" w:rsidRDefault="003F7FF5" w:rsidP="00436D27">
      <w:pPr>
        <w:rPr>
          <w:lang w:val="sv-SE"/>
        </w:rPr>
      </w:pPr>
      <w:r>
        <w:rPr>
          <w:noProof/>
          <w:lang w:val="ru-RU" w:eastAsia="ko-KR"/>
        </w:rPr>
        <mc:AlternateContent>
          <mc:Choice Requires="wps">
            <w:drawing>
              <wp:anchor distT="0" distB="0" distL="114300" distR="114300" simplePos="0" relativeHeight="251843584" behindDoc="0" locked="0" layoutInCell="1" allowOverlap="1">
                <wp:simplePos x="0" y="0"/>
                <wp:positionH relativeFrom="margin">
                  <wp:posOffset>2825115</wp:posOffset>
                </wp:positionH>
                <wp:positionV relativeFrom="paragraph">
                  <wp:posOffset>156845</wp:posOffset>
                </wp:positionV>
                <wp:extent cx="276225" cy="190500"/>
                <wp:effectExtent l="0" t="0" r="28575" b="19050"/>
                <wp:wrapNone/>
                <wp:docPr id="49" name="Прямоугольник 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6225" cy="190500"/>
                        </a:xfrm>
                        <a:prstGeom prst="rect">
                          <a:avLst/>
                        </a:prstGeom>
                        <a:solidFill>
                          <a:srgbClr val="FFFFFF"/>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6F1707A9" id="Прямоугольник 35" o:spid="_x0000_s1026" style="position:absolute;left:0;text-align:left;margin-left:222.45pt;margin-top:12.35pt;width:21.75pt;height:15pt;z-index:251843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" strokecolor="white">
                <w10:wrap anchorx="margin"/>
              </v:rect>
            </w:pict>
          </mc:Fallback>
        </mc:AlternateContent>
      </w:r>
    </w:p>
    <w:p w:rsidR="00436D27" w:rsidRPr="003F7FF5" w:rsidRDefault="00436D27" w:rsidP="00436D27">
      <w:pPr>
        <w:pStyle w:val="ab"/>
        <w:rPr>
          <w:szCs w:val="24"/>
        </w:rPr>
      </w:pPr>
      <w:r w:rsidRPr="003F7FF5">
        <w:rPr>
          <w:szCs w:val="24"/>
        </w:rPr>
        <w:lastRenderedPageBreak/>
        <w:t>M U N D A R I J A</w:t>
      </w:r>
    </w:p>
    <w:p w:rsidR="00436D27" w:rsidRPr="0022575D" w:rsidRDefault="00436D27" w:rsidP="00436D27">
      <w:pPr>
        <w:pStyle w:val="ab"/>
        <w:jc w:val="both"/>
        <w:rPr>
          <w:sz w:val="24"/>
          <w:szCs w:val="24"/>
        </w:rPr>
      </w:pPr>
    </w:p>
    <w:tbl>
      <w:tblPr>
        <w:tblW w:w="965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04"/>
        <w:gridCol w:w="8169"/>
        <w:gridCol w:w="785"/>
      </w:tblGrid>
      <w:tr w:rsidR="003F7FF5" w:rsidRPr="003F7FF5" w:rsidTr="00DB213E">
        <w:trPr>
          <w:trHeight w:val="294"/>
          <w:jc w:val="center"/>
        </w:trPr>
        <w:tc>
          <w:tcPr>
            <w:tcW w:w="704" w:type="dxa"/>
            <w:vAlign w:val="center"/>
          </w:tcPr>
          <w:p w:rsidR="003F7FF5" w:rsidRPr="003F7FF5" w:rsidRDefault="003F7FF5" w:rsidP="00A5243F">
            <w:pPr>
              <w:pStyle w:val="ab"/>
            </w:pPr>
            <w:r w:rsidRPr="003F7FF5">
              <w:t>№</w:t>
            </w:r>
          </w:p>
        </w:tc>
        <w:tc>
          <w:tcPr>
            <w:tcW w:w="8169" w:type="dxa"/>
          </w:tcPr>
          <w:p w:rsidR="003F7FF5" w:rsidRPr="003F7FF5" w:rsidRDefault="003F7FF5" w:rsidP="00A5243F">
            <w:pPr>
              <w:pStyle w:val="ab"/>
            </w:pPr>
            <w:r w:rsidRPr="003F7FF5">
              <w:t>Tarkib mazmuni</w:t>
            </w:r>
          </w:p>
        </w:tc>
        <w:tc>
          <w:tcPr>
            <w:tcW w:w="785" w:type="dxa"/>
          </w:tcPr>
          <w:p w:rsidR="003F7FF5" w:rsidRPr="003F7FF5" w:rsidRDefault="003F7FF5" w:rsidP="00A5243F">
            <w:pPr>
              <w:pStyle w:val="ab"/>
            </w:pPr>
          </w:p>
        </w:tc>
      </w:tr>
      <w:tr w:rsidR="00DB213E" w:rsidRPr="003F7FF5" w:rsidTr="00DB213E">
        <w:trPr>
          <w:trHeight w:val="294"/>
          <w:jc w:val="center"/>
        </w:trPr>
        <w:tc>
          <w:tcPr>
            <w:tcW w:w="704" w:type="dxa"/>
            <w:vAlign w:val="center"/>
          </w:tcPr>
          <w:p w:rsidR="00DB213E" w:rsidRPr="003F7FF5" w:rsidRDefault="00DB213E" w:rsidP="00DB213E">
            <w:pPr>
              <w:pStyle w:val="ab"/>
              <w:ind w:left="176"/>
              <w:rPr>
                <w:lang w:val="en-US"/>
              </w:rPr>
            </w:pPr>
            <w:r>
              <w:rPr>
                <w:lang w:val="en-US"/>
              </w:rPr>
              <w:t>1.</w:t>
            </w:r>
          </w:p>
        </w:tc>
        <w:tc>
          <w:tcPr>
            <w:tcW w:w="8169" w:type="dxa"/>
          </w:tcPr>
          <w:p w:rsidR="00DB213E" w:rsidRPr="003F7FF5" w:rsidRDefault="00DB213E" w:rsidP="00A5243F">
            <w:pPr>
              <w:pStyle w:val="ab"/>
              <w:jc w:val="both"/>
              <w:rPr>
                <w:lang w:val="en-US"/>
              </w:rPr>
            </w:pPr>
            <w:r>
              <w:rPr>
                <w:lang w:val="en-US"/>
              </w:rPr>
              <w:t>Sillabus</w:t>
            </w:r>
          </w:p>
        </w:tc>
        <w:tc>
          <w:tcPr>
            <w:tcW w:w="785" w:type="dxa"/>
          </w:tcPr>
          <w:p w:rsidR="00DB213E" w:rsidRPr="003F7FF5" w:rsidRDefault="00DB213E" w:rsidP="00A5243F">
            <w:pPr>
              <w:pStyle w:val="ab"/>
              <w:rPr>
                <w:b w:val="0"/>
                <w:lang w:val="uz-Latn-UZ"/>
              </w:rPr>
            </w:pPr>
          </w:p>
        </w:tc>
      </w:tr>
      <w:tr w:rsidR="003F7FF5" w:rsidRPr="003F7FF5" w:rsidTr="00DB213E">
        <w:trPr>
          <w:trHeight w:val="294"/>
          <w:jc w:val="center"/>
        </w:trPr>
        <w:tc>
          <w:tcPr>
            <w:tcW w:w="704" w:type="dxa"/>
            <w:vAlign w:val="center"/>
          </w:tcPr>
          <w:p w:rsidR="003F7FF5" w:rsidRPr="003F7FF5" w:rsidRDefault="00DB213E" w:rsidP="00A5243F">
            <w:pPr>
              <w:pStyle w:val="ab"/>
              <w:rPr>
                <w:lang w:val="en-US"/>
              </w:rPr>
            </w:pPr>
            <w:r>
              <w:rPr>
                <w:lang w:val="en-US"/>
              </w:rPr>
              <w:t>2</w:t>
            </w:r>
            <w:r w:rsidR="003F7FF5" w:rsidRPr="003F7FF5">
              <w:rPr>
                <w:lang w:val="en-US"/>
              </w:rPr>
              <w:t>.</w:t>
            </w:r>
          </w:p>
        </w:tc>
        <w:tc>
          <w:tcPr>
            <w:tcW w:w="8169" w:type="dxa"/>
          </w:tcPr>
          <w:p w:rsidR="003F7FF5" w:rsidRPr="003F7FF5" w:rsidRDefault="003F7FF5" w:rsidP="00A5243F">
            <w:pPr>
              <w:pStyle w:val="ab"/>
              <w:jc w:val="both"/>
              <w:rPr>
                <w:lang w:val="en-US"/>
              </w:rPr>
            </w:pPr>
            <w:r w:rsidRPr="003F7FF5">
              <w:rPr>
                <w:lang w:val="en-US"/>
              </w:rPr>
              <w:t>O‘quv materiallar</w:t>
            </w:r>
          </w:p>
        </w:tc>
        <w:tc>
          <w:tcPr>
            <w:tcW w:w="785" w:type="dxa"/>
          </w:tcPr>
          <w:p w:rsidR="003F7FF5" w:rsidRPr="003F7FF5" w:rsidRDefault="003F7FF5" w:rsidP="00A5243F">
            <w:pPr>
              <w:pStyle w:val="ab"/>
              <w:rPr>
                <w:b w:val="0"/>
                <w:lang w:val="uz-Latn-UZ"/>
              </w:rPr>
            </w:pPr>
          </w:p>
        </w:tc>
      </w:tr>
      <w:tr w:rsidR="003F7FF5" w:rsidRPr="003F7FF5" w:rsidTr="00DB213E">
        <w:trPr>
          <w:trHeight w:val="294"/>
          <w:jc w:val="center"/>
        </w:trPr>
        <w:tc>
          <w:tcPr>
            <w:tcW w:w="704" w:type="dxa"/>
            <w:vAlign w:val="center"/>
          </w:tcPr>
          <w:p w:rsidR="003F7FF5" w:rsidRPr="003F7FF5" w:rsidRDefault="00DB213E" w:rsidP="00A5243F">
            <w:pPr>
              <w:pStyle w:val="ab"/>
              <w:jc w:val="left"/>
              <w:rPr>
                <w:b w:val="0"/>
                <w:i/>
                <w:lang w:val="en-US"/>
              </w:rPr>
            </w:pPr>
            <w:r>
              <w:rPr>
                <w:b w:val="0"/>
                <w:i/>
                <w:lang w:val="en-US"/>
              </w:rPr>
              <w:t>2</w:t>
            </w:r>
            <w:r w:rsidR="003F7FF5" w:rsidRPr="003F7FF5">
              <w:rPr>
                <w:b w:val="0"/>
                <w:i/>
                <w:lang w:val="en-US"/>
              </w:rPr>
              <w:t>.1.</w:t>
            </w:r>
          </w:p>
        </w:tc>
        <w:tc>
          <w:tcPr>
            <w:tcW w:w="8169" w:type="dxa"/>
          </w:tcPr>
          <w:p w:rsidR="003F7FF5" w:rsidRPr="003F7FF5" w:rsidRDefault="003F7FF5" w:rsidP="00A5243F">
            <w:pPr>
              <w:pStyle w:val="ab"/>
              <w:jc w:val="left"/>
              <w:rPr>
                <w:b w:val="0"/>
                <w:i/>
              </w:rPr>
            </w:pPr>
            <w:r w:rsidRPr="003F7FF5">
              <w:rPr>
                <w:b w:val="0"/>
                <w:i/>
                <w:lang w:val="en-US"/>
              </w:rPr>
              <w:t>Ma’ruza  materillari</w:t>
            </w:r>
          </w:p>
        </w:tc>
        <w:tc>
          <w:tcPr>
            <w:tcW w:w="785" w:type="dxa"/>
          </w:tcPr>
          <w:p w:rsidR="003F7FF5" w:rsidRPr="00D14825" w:rsidRDefault="003F7FF5" w:rsidP="00A5243F">
            <w:pPr>
              <w:pStyle w:val="ab"/>
              <w:rPr>
                <w:b w:val="0"/>
                <w:lang w:val="en-US"/>
              </w:rPr>
            </w:pPr>
          </w:p>
        </w:tc>
      </w:tr>
      <w:tr w:rsidR="003F7FF5" w:rsidRPr="003F7FF5" w:rsidTr="00DB213E">
        <w:trPr>
          <w:trHeight w:val="294"/>
          <w:jc w:val="center"/>
        </w:trPr>
        <w:tc>
          <w:tcPr>
            <w:tcW w:w="704" w:type="dxa"/>
            <w:vAlign w:val="center"/>
          </w:tcPr>
          <w:p w:rsidR="003F7FF5" w:rsidRPr="003F7FF5" w:rsidRDefault="00DB213E" w:rsidP="00A5243F">
            <w:pPr>
              <w:pStyle w:val="ab"/>
              <w:jc w:val="left"/>
              <w:rPr>
                <w:b w:val="0"/>
                <w:i/>
                <w:lang w:val="en-US"/>
              </w:rPr>
            </w:pPr>
            <w:r>
              <w:rPr>
                <w:b w:val="0"/>
                <w:i/>
                <w:lang w:val="en-US"/>
              </w:rPr>
              <w:t>2</w:t>
            </w:r>
            <w:r w:rsidR="003F7FF5" w:rsidRPr="003F7FF5">
              <w:rPr>
                <w:b w:val="0"/>
                <w:i/>
                <w:lang w:val="en-US"/>
              </w:rPr>
              <w:t>.2.</w:t>
            </w:r>
          </w:p>
        </w:tc>
        <w:tc>
          <w:tcPr>
            <w:tcW w:w="8169" w:type="dxa"/>
          </w:tcPr>
          <w:p w:rsidR="003F7FF5" w:rsidRPr="003F7FF5" w:rsidRDefault="003F7FF5" w:rsidP="00A5243F">
            <w:pPr>
              <w:pStyle w:val="ab"/>
              <w:jc w:val="left"/>
              <w:rPr>
                <w:b w:val="0"/>
                <w:i/>
                <w:lang w:val="en-US"/>
              </w:rPr>
            </w:pPr>
            <w:r w:rsidRPr="003F7FF5">
              <w:rPr>
                <w:b w:val="0"/>
                <w:i/>
                <w:lang w:val="en-US"/>
              </w:rPr>
              <w:t>Labaratoriya mashg‘ulotlari uchun materillar</w:t>
            </w:r>
          </w:p>
        </w:tc>
        <w:tc>
          <w:tcPr>
            <w:tcW w:w="785" w:type="dxa"/>
          </w:tcPr>
          <w:p w:rsidR="003F7FF5" w:rsidRPr="00D14825" w:rsidRDefault="003F7FF5" w:rsidP="00A5243F">
            <w:pPr>
              <w:pStyle w:val="ab"/>
              <w:rPr>
                <w:b w:val="0"/>
                <w:lang w:val="en-US"/>
              </w:rPr>
            </w:pPr>
          </w:p>
        </w:tc>
      </w:tr>
      <w:tr w:rsidR="003F7FF5" w:rsidRPr="003F7FF5" w:rsidTr="00DB213E">
        <w:trPr>
          <w:trHeight w:val="294"/>
          <w:jc w:val="center"/>
        </w:trPr>
        <w:tc>
          <w:tcPr>
            <w:tcW w:w="704" w:type="dxa"/>
            <w:vAlign w:val="center"/>
          </w:tcPr>
          <w:p w:rsidR="003F7FF5" w:rsidRPr="003F7FF5" w:rsidRDefault="00DB213E" w:rsidP="00A5243F">
            <w:pPr>
              <w:pStyle w:val="ab"/>
              <w:rPr>
                <w:lang w:val="en-US"/>
              </w:rPr>
            </w:pPr>
            <w:r>
              <w:rPr>
                <w:lang w:val="en-US"/>
              </w:rPr>
              <w:t>3</w:t>
            </w:r>
            <w:r w:rsidR="003F7FF5" w:rsidRPr="003F7FF5">
              <w:rPr>
                <w:lang w:val="en-US"/>
              </w:rPr>
              <w:t>.</w:t>
            </w:r>
          </w:p>
        </w:tc>
        <w:tc>
          <w:tcPr>
            <w:tcW w:w="8169" w:type="dxa"/>
          </w:tcPr>
          <w:p w:rsidR="003F7FF5" w:rsidRPr="003F7FF5" w:rsidRDefault="003F7FF5" w:rsidP="00A5243F">
            <w:pPr>
              <w:pStyle w:val="ab"/>
              <w:jc w:val="both"/>
              <w:rPr>
                <w:lang w:val="en-US"/>
              </w:rPr>
            </w:pPr>
            <w:r w:rsidRPr="003F7FF5">
              <w:rPr>
                <w:lang w:val="en-US"/>
              </w:rPr>
              <w:t xml:space="preserve">Mustaqil ta’lim mashg‘ulotlar materillari </w:t>
            </w:r>
          </w:p>
        </w:tc>
        <w:tc>
          <w:tcPr>
            <w:tcW w:w="785" w:type="dxa"/>
          </w:tcPr>
          <w:p w:rsidR="003F7FF5" w:rsidRPr="00D14825" w:rsidRDefault="003F7FF5" w:rsidP="00A5243F">
            <w:pPr>
              <w:pStyle w:val="ab"/>
              <w:rPr>
                <w:b w:val="0"/>
                <w:lang w:val="en-US"/>
              </w:rPr>
            </w:pPr>
          </w:p>
        </w:tc>
      </w:tr>
      <w:tr w:rsidR="003F7FF5" w:rsidRPr="003F7FF5" w:rsidTr="00DB213E">
        <w:trPr>
          <w:trHeight w:val="294"/>
          <w:jc w:val="center"/>
        </w:trPr>
        <w:tc>
          <w:tcPr>
            <w:tcW w:w="704" w:type="dxa"/>
            <w:vAlign w:val="center"/>
          </w:tcPr>
          <w:p w:rsidR="003F7FF5" w:rsidRPr="003F7FF5" w:rsidRDefault="00DB213E" w:rsidP="00A5243F">
            <w:pPr>
              <w:pStyle w:val="ab"/>
              <w:rPr>
                <w:lang w:val="en-US"/>
              </w:rPr>
            </w:pPr>
            <w:r>
              <w:rPr>
                <w:lang w:val="en-US"/>
              </w:rPr>
              <w:t>4</w:t>
            </w:r>
            <w:r w:rsidR="003F7FF5" w:rsidRPr="003F7FF5">
              <w:rPr>
                <w:lang w:val="en-US"/>
              </w:rPr>
              <w:t>.</w:t>
            </w:r>
          </w:p>
        </w:tc>
        <w:tc>
          <w:tcPr>
            <w:tcW w:w="8169" w:type="dxa"/>
          </w:tcPr>
          <w:p w:rsidR="003F7FF5" w:rsidRPr="003F7FF5" w:rsidRDefault="003F7FF5" w:rsidP="00A5243F">
            <w:pPr>
              <w:pStyle w:val="ab"/>
              <w:jc w:val="both"/>
              <w:rPr>
                <w:lang w:val="en-US"/>
              </w:rPr>
            </w:pPr>
            <w:r w:rsidRPr="003F7FF5">
              <w:rPr>
                <w:lang w:val="en-US"/>
              </w:rPr>
              <w:t>Glossariy</w:t>
            </w:r>
          </w:p>
        </w:tc>
        <w:tc>
          <w:tcPr>
            <w:tcW w:w="785" w:type="dxa"/>
          </w:tcPr>
          <w:p w:rsidR="003F7FF5" w:rsidRPr="00D14825" w:rsidRDefault="003F7FF5" w:rsidP="00A5243F">
            <w:pPr>
              <w:pStyle w:val="ab"/>
              <w:rPr>
                <w:b w:val="0"/>
                <w:lang w:val="en-US"/>
              </w:rPr>
            </w:pPr>
          </w:p>
        </w:tc>
      </w:tr>
      <w:tr w:rsidR="003F7FF5" w:rsidRPr="003F7FF5" w:rsidTr="00DB213E">
        <w:trPr>
          <w:trHeight w:val="294"/>
          <w:jc w:val="center"/>
        </w:trPr>
        <w:tc>
          <w:tcPr>
            <w:tcW w:w="704" w:type="dxa"/>
            <w:vAlign w:val="center"/>
          </w:tcPr>
          <w:p w:rsidR="003F7FF5" w:rsidRPr="003F7FF5" w:rsidRDefault="00DB213E" w:rsidP="00A5243F">
            <w:pPr>
              <w:pStyle w:val="ab"/>
              <w:rPr>
                <w:lang w:val="en-US"/>
              </w:rPr>
            </w:pPr>
            <w:r>
              <w:rPr>
                <w:lang w:val="en-US"/>
              </w:rPr>
              <w:t>5</w:t>
            </w:r>
            <w:r w:rsidR="003F7FF5" w:rsidRPr="003F7FF5">
              <w:rPr>
                <w:lang w:val="en-US"/>
              </w:rPr>
              <w:t xml:space="preserve">. </w:t>
            </w:r>
          </w:p>
        </w:tc>
        <w:tc>
          <w:tcPr>
            <w:tcW w:w="8169" w:type="dxa"/>
          </w:tcPr>
          <w:p w:rsidR="003F7FF5" w:rsidRPr="003F7FF5" w:rsidRDefault="003F7FF5" w:rsidP="00A5243F">
            <w:pPr>
              <w:pStyle w:val="ab"/>
              <w:jc w:val="both"/>
              <w:rPr>
                <w:lang w:val="en-US"/>
              </w:rPr>
            </w:pPr>
            <w:r w:rsidRPr="003F7FF5">
              <w:rPr>
                <w:lang w:val="en-US"/>
              </w:rPr>
              <w:t>Ilovalar</w:t>
            </w:r>
          </w:p>
        </w:tc>
        <w:tc>
          <w:tcPr>
            <w:tcW w:w="785" w:type="dxa"/>
          </w:tcPr>
          <w:p w:rsidR="003F7FF5" w:rsidRPr="003F7FF5" w:rsidRDefault="003F7FF5" w:rsidP="00A5243F">
            <w:pPr>
              <w:pStyle w:val="ab"/>
              <w:rPr>
                <w:b w:val="0"/>
                <w:lang w:val="en-US"/>
              </w:rPr>
            </w:pPr>
          </w:p>
        </w:tc>
      </w:tr>
      <w:tr w:rsidR="003F7FF5" w:rsidRPr="003F7FF5" w:rsidTr="00DB213E">
        <w:trPr>
          <w:trHeight w:val="294"/>
          <w:jc w:val="center"/>
        </w:trPr>
        <w:tc>
          <w:tcPr>
            <w:tcW w:w="704" w:type="dxa"/>
            <w:vAlign w:val="center"/>
          </w:tcPr>
          <w:p w:rsidR="003F7FF5" w:rsidRPr="003F7FF5" w:rsidRDefault="00DB213E" w:rsidP="00A5243F">
            <w:pPr>
              <w:pStyle w:val="ab"/>
              <w:rPr>
                <w:lang w:val="en-US"/>
              </w:rPr>
            </w:pPr>
            <w:r>
              <w:rPr>
                <w:lang w:val="en-US"/>
              </w:rPr>
              <w:t>6</w:t>
            </w:r>
            <w:r w:rsidR="003F7FF5" w:rsidRPr="003F7FF5">
              <w:rPr>
                <w:lang w:val="en-US"/>
              </w:rPr>
              <w:t xml:space="preserve">. </w:t>
            </w:r>
          </w:p>
        </w:tc>
        <w:tc>
          <w:tcPr>
            <w:tcW w:w="8169" w:type="dxa"/>
          </w:tcPr>
          <w:p w:rsidR="003F7FF5" w:rsidRPr="003F7FF5" w:rsidRDefault="00D14825" w:rsidP="00A5243F">
            <w:pPr>
              <w:pStyle w:val="ab"/>
              <w:jc w:val="both"/>
              <w:rPr>
                <w:lang w:val="en-US"/>
              </w:rPr>
            </w:pPr>
            <w:r>
              <w:rPr>
                <w:lang w:val="en-US"/>
              </w:rPr>
              <w:t>Adabiyotlar</w:t>
            </w:r>
          </w:p>
        </w:tc>
        <w:tc>
          <w:tcPr>
            <w:tcW w:w="785" w:type="dxa"/>
          </w:tcPr>
          <w:p w:rsidR="003F7FF5" w:rsidRPr="003F7FF5" w:rsidRDefault="003F7FF5" w:rsidP="00A5243F">
            <w:pPr>
              <w:pStyle w:val="ab"/>
              <w:jc w:val="both"/>
              <w:rPr>
                <w:b w:val="0"/>
                <w:lang w:val="en-US"/>
              </w:rPr>
            </w:pPr>
          </w:p>
        </w:tc>
      </w:tr>
    </w:tbl>
    <w:p w:rsidR="00436D27" w:rsidRPr="00E23F0D" w:rsidRDefault="00436D27" w:rsidP="00436D27"/>
    <w:p w:rsidR="00436D27" w:rsidRPr="0022575D" w:rsidRDefault="00436D27" w:rsidP="00436D27">
      <w:pPr>
        <w:rPr>
          <w:lang w:val="uz-Cyrl-UZ"/>
        </w:rPr>
      </w:pPr>
    </w:p>
    <w:p w:rsidR="00436D27" w:rsidRPr="0022575D" w:rsidRDefault="00436D27" w:rsidP="00436D27">
      <w:pPr>
        <w:rPr>
          <w:lang w:val="uz-Cyrl-UZ"/>
        </w:rPr>
      </w:pPr>
    </w:p>
    <w:p w:rsidR="00436D27" w:rsidRPr="0022575D" w:rsidRDefault="00436D27" w:rsidP="00436D27">
      <w:pPr>
        <w:rPr>
          <w:lang w:val="uz-Cyrl-UZ"/>
        </w:rPr>
      </w:pPr>
    </w:p>
    <w:p w:rsidR="00436D27" w:rsidRPr="0022575D" w:rsidRDefault="00436D27" w:rsidP="00436D27">
      <w:pPr>
        <w:rPr>
          <w:lang w:val="uz-Cyrl-UZ"/>
        </w:rPr>
      </w:pPr>
    </w:p>
    <w:p w:rsidR="00436D27" w:rsidRPr="0022575D" w:rsidRDefault="00436D27" w:rsidP="00436D27">
      <w:pPr>
        <w:rPr>
          <w:lang w:val="uz-Cyrl-UZ"/>
        </w:rPr>
      </w:pPr>
    </w:p>
    <w:p w:rsidR="00436D27" w:rsidRPr="0022575D" w:rsidRDefault="00436D27" w:rsidP="00436D27">
      <w:pPr>
        <w:rPr>
          <w:lang w:val="uz-Cyrl-UZ"/>
        </w:rPr>
      </w:pPr>
    </w:p>
    <w:p w:rsidR="00436D27" w:rsidRPr="0022575D" w:rsidRDefault="003F7FF5" w:rsidP="00436D27">
      <w:pPr>
        <w:jc w:val="center"/>
        <w:rPr>
          <w:b/>
          <w:lang w:val="uz-Cyrl-UZ"/>
        </w:rPr>
      </w:pPr>
      <w:r>
        <w:rPr>
          <w:noProof/>
          <w:lang w:val="ru-RU" w:eastAsia="ko-KR"/>
        </w:rPr>
        <mc:AlternateContent>
          <mc:Choice Requires="wps">
            <w:drawing>
              <wp:anchor distT="0" distB="0" distL="114300" distR="114300" simplePos="0" relativeHeight="251844608" behindDoc="0" locked="0" layoutInCell="1" allowOverlap="1">
                <wp:simplePos x="0" y="0"/>
                <wp:positionH relativeFrom="margin">
                  <wp:posOffset>2860675</wp:posOffset>
                </wp:positionH>
                <wp:positionV relativeFrom="paragraph">
                  <wp:posOffset>4627880</wp:posOffset>
                </wp:positionV>
                <wp:extent cx="276225" cy="190500"/>
                <wp:effectExtent l="0" t="0" r="28575" b="19050"/>
                <wp:wrapNone/>
                <wp:docPr id="48" name="Прямоугольник 1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6225" cy="190500"/>
                        </a:xfrm>
                        <a:prstGeom prst="rect">
                          <a:avLst/>
                        </a:prstGeom>
                        <a:solidFill>
                          <a:srgbClr val="FFFFFF"/>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6CA33D7C" id="Прямоугольник 135" o:spid="_x0000_s1026" style="position:absolute;left:0;text-align:left;margin-left:225.25pt;margin-top:364.4pt;width:21.75pt;height:15pt;z-index:251844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" strokecolor="white">
                <w10:wrap anchorx="margin"/>
              </v:rect>
            </w:pict>
          </mc:Fallback>
        </mc:AlternateContent>
      </w:r>
      <w:r w:rsidR="00436D27" w:rsidRPr="0022575D">
        <w:rPr>
          <w:lang w:val="uz-Cyrl-UZ"/>
        </w:rPr>
        <w:br w:type="page"/>
      </w:r>
    </w:p>
    <w:p w:rsidR="00436D27" w:rsidRPr="0022575D" w:rsidRDefault="00436D27" w:rsidP="00436D27">
      <w:pPr>
        <w:jc w:val="center"/>
        <w:rPr>
          <w:b/>
          <w:lang w:val="uz-Cyrl-UZ"/>
        </w:rPr>
      </w:pPr>
    </w:p>
    <w:p w:rsidR="00436D27" w:rsidRPr="0022575D" w:rsidRDefault="00436D27" w:rsidP="00436D27">
      <w:pPr>
        <w:jc w:val="center"/>
        <w:rPr>
          <w:b/>
          <w:lang w:val="uz-Cyrl-UZ"/>
        </w:rPr>
      </w:pPr>
    </w:p>
    <w:p w:rsidR="00436D27" w:rsidRPr="0022575D" w:rsidRDefault="00436D27" w:rsidP="00436D27">
      <w:pPr>
        <w:jc w:val="center"/>
        <w:rPr>
          <w:b/>
          <w:lang w:val="uz-Cyrl-UZ"/>
        </w:rPr>
      </w:pPr>
    </w:p>
    <w:p w:rsidR="00436D27" w:rsidRPr="0022575D" w:rsidRDefault="00436D27" w:rsidP="00436D27">
      <w:pPr>
        <w:jc w:val="center"/>
        <w:rPr>
          <w:b/>
          <w:lang w:val="uz-Cyrl-UZ"/>
        </w:rPr>
      </w:pPr>
    </w:p>
    <w:p w:rsidR="00436D27" w:rsidRPr="0022575D" w:rsidRDefault="00436D27" w:rsidP="00436D27">
      <w:pPr>
        <w:jc w:val="center"/>
        <w:rPr>
          <w:b/>
          <w:lang w:val="uz-Cyrl-UZ"/>
        </w:rPr>
      </w:pPr>
    </w:p>
    <w:p w:rsidR="00436D27" w:rsidRPr="0022575D" w:rsidRDefault="00436D27" w:rsidP="00436D27">
      <w:pPr>
        <w:jc w:val="center"/>
        <w:rPr>
          <w:b/>
          <w:lang w:val="uz-Cyrl-UZ"/>
        </w:rPr>
      </w:pPr>
    </w:p>
    <w:p w:rsidR="00436D27" w:rsidRPr="0022575D" w:rsidRDefault="00436D27" w:rsidP="00436D27">
      <w:pPr>
        <w:jc w:val="center"/>
        <w:rPr>
          <w:b/>
          <w:lang w:val="uz-Cyrl-UZ"/>
        </w:rPr>
      </w:pPr>
    </w:p>
    <w:p w:rsidR="00436D27" w:rsidRPr="0022575D" w:rsidRDefault="00436D27" w:rsidP="00436D27">
      <w:pPr>
        <w:jc w:val="center"/>
        <w:rPr>
          <w:b/>
          <w:sz w:val="44"/>
          <w:szCs w:val="44"/>
          <w:lang w:val="uz-Cyrl-UZ"/>
        </w:rPr>
      </w:pPr>
    </w:p>
    <w:p w:rsidR="00436D27" w:rsidRPr="0022575D" w:rsidRDefault="00436D27" w:rsidP="00436D27">
      <w:pPr>
        <w:jc w:val="center"/>
        <w:rPr>
          <w:b/>
          <w:sz w:val="44"/>
          <w:szCs w:val="44"/>
          <w:lang w:val="uz-Cyrl-UZ"/>
        </w:rPr>
      </w:pPr>
    </w:p>
    <w:p w:rsidR="00436D27" w:rsidRPr="0022575D" w:rsidRDefault="00436D27" w:rsidP="00436D27">
      <w:pPr>
        <w:jc w:val="center"/>
        <w:rPr>
          <w:b/>
          <w:sz w:val="44"/>
          <w:szCs w:val="44"/>
          <w:lang w:val="uz-Cyrl-UZ"/>
        </w:rPr>
      </w:pPr>
    </w:p>
    <w:p w:rsidR="00436D27" w:rsidRPr="0022575D" w:rsidRDefault="00436D27" w:rsidP="00436D27">
      <w:pPr>
        <w:jc w:val="center"/>
        <w:rPr>
          <w:b/>
          <w:sz w:val="44"/>
          <w:szCs w:val="44"/>
        </w:rPr>
      </w:pPr>
      <w:r w:rsidRPr="0022575D">
        <w:rPr>
          <w:b/>
          <w:sz w:val="44"/>
          <w:szCs w:val="44"/>
        </w:rPr>
        <w:t>I. O‘quv materiallar</w:t>
      </w:r>
    </w:p>
    <w:p w:rsidR="00436D27" w:rsidRPr="0022575D" w:rsidRDefault="00436D27" w:rsidP="00436D27">
      <w:pPr>
        <w:jc w:val="center"/>
        <w:rPr>
          <w:sz w:val="44"/>
          <w:szCs w:val="44"/>
          <w:lang w:val="uz-Cyrl-UZ"/>
        </w:rPr>
      </w:pPr>
      <w:r w:rsidRPr="0022575D">
        <w:rPr>
          <w:sz w:val="44"/>
          <w:szCs w:val="44"/>
        </w:rPr>
        <w:t xml:space="preserve">1.1 </w:t>
      </w:r>
      <w:r w:rsidRPr="0022575D">
        <w:rPr>
          <w:sz w:val="44"/>
          <w:szCs w:val="44"/>
          <w:lang w:val="uz-Cyrl-UZ"/>
        </w:rPr>
        <w:t>Ma’ruza materiallari</w:t>
      </w:r>
    </w:p>
    <w:p w:rsidR="00436D27" w:rsidRPr="0022575D" w:rsidRDefault="00436D27" w:rsidP="00436D27">
      <w:pPr>
        <w:pStyle w:val="af1"/>
        <w:spacing w:line="240" w:lineRule="auto"/>
        <w:rPr>
          <w:sz w:val="44"/>
          <w:szCs w:val="44"/>
          <w:lang w:val="uz-Cyrl-UZ"/>
        </w:rPr>
      </w:pPr>
    </w:p>
    <w:p w:rsidR="00436D27" w:rsidRPr="0022575D" w:rsidRDefault="00436D27" w:rsidP="00436D27">
      <w:pPr>
        <w:ind w:firstLine="426"/>
        <w:jc w:val="both"/>
        <w:rPr>
          <w:sz w:val="44"/>
          <w:szCs w:val="44"/>
        </w:rPr>
      </w:pPr>
    </w:p>
    <w:p w:rsidR="00436D27" w:rsidRPr="0022575D" w:rsidRDefault="00436D27" w:rsidP="00436D27">
      <w:pPr>
        <w:ind w:firstLine="426"/>
        <w:jc w:val="both"/>
      </w:pPr>
    </w:p>
    <w:p w:rsidR="00436D27" w:rsidRPr="0022575D" w:rsidRDefault="00436D27" w:rsidP="00436D27">
      <w:pPr>
        <w:ind w:firstLine="426"/>
        <w:jc w:val="both"/>
      </w:pPr>
    </w:p>
    <w:p w:rsidR="00425319" w:rsidRPr="00B15928" w:rsidRDefault="00436D27" w:rsidP="00436D27">
      <w:pPr>
        <w:tabs>
          <w:tab w:val="left" w:pos="5786"/>
        </w:tabs>
        <w:ind w:left="900"/>
        <w:jc w:val="center"/>
        <w:rPr>
          <w:rFonts w:eastAsia="Calibri"/>
          <w:b/>
          <w:sz w:val="28"/>
          <w:szCs w:val="28"/>
          <w:lang w:val="uz-Latn-UZ"/>
        </w:rPr>
      </w:pPr>
      <w:r w:rsidRPr="0022575D">
        <w:br w:type="page"/>
      </w:r>
      <w:r w:rsidRPr="00B15928">
        <w:rPr>
          <w:rFonts w:eastAsia="Calibri"/>
          <w:b/>
          <w:sz w:val="28"/>
          <w:szCs w:val="28"/>
          <w:lang w:val="uz-Latn-UZ"/>
        </w:rPr>
        <w:lastRenderedPageBreak/>
        <w:t>1-MA’RUZA. KIRISH. EMM TUSHUNCHASI.</w:t>
      </w:r>
    </w:p>
    <w:p w:rsidR="00B15928" w:rsidRPr="00B15928" w:rsidRDefault="00436D27" w:rsidP="00462D3F">
      <w:pPr>
        <w:ind w:firstLine="709"/>
        <w:rPr>
          <w:rFonts w:eastAsia="Calibri"/>
          <w:b/>
          <w:sz w:val="28"/>
          <w:szCs w:val="28"/>
          <w:lang w:val="uz-Latn-UZ"/>
        </w:rPr>
      </w:pPr>
      <w:r w:rsidRPr="00B15928">
        <w:rPr>
          <w:rFonts w:eastAsia="Calibri"/>
          <w:b/>
          <w:sz w:val="28"/>
          <w:szCs w:val="28"/>
          <w:lang w:val="uz-Latn-UZ"/>
        </w:rPr>
        <w:t>Reja:</w:t>
      </w:r>
    </w:p>
    <w:p w:rsidR="00B15928" w:rsidRPr="00B15928" w:rsidRDefault="00436D27" w:rsidP="00462D3F">
      <w:pPr>
        <w:ind w:firstLine="709"/>
        <w:rPr>
          <w:rFonts w:eastAsia="Calibri"/>
          <w:sz w:val="28"/>
          <w:szCs w:val="28"/>
          <w:lang w:val="uz-Latn-UZ"/>
        </w:rPr>
      </w:pPr>
      <w:r>
        <w:rPr>
          <w:rFonts w:eastAsia="Calibri"/>
          <w:sz w:val="28"/>
          <w:szCs w:val="28"/>
          <w:lang w:val="uz-Latn-UZ"/>
        </w:rPr>
        <w:t>1</w:t>
      </w:r>
      <w:r w:rsidR="00727FEE">
        <w:rPr>
          <w:rFonts w:eastAsia="Calibri"/>
          <w:sz w:val="28"/>
          <w:szCs w:val="28"/>
          <w:lang w:val="uz-Latn-UZ"/>
        </w:rPr>
        <w:t>.1</w:t>
      </w:r>
      <w:r>
        <w:rPr>
          <w:rFonts w:eastAsia="Calibri"/>
          <w:sz w:val="28"/>
          <w:szCs w:val="28"/>
          <w:lang w:val="uz-Latn-UZ"/>
        </w:rPr>
        <w:t xml:space="preserve">. </w:t>
      </w:r>
      <w:r w:rsidRPr="00B15928">
        <w:rPr>
          <w:rFonts w:eastAsia="Calibri"/>
          <w:sz w:val="28"/>
          <w:szCs w:val="28"/>
          <w:lang w:val="uz-Latn-UZ"/>
        </w:rPr>
        <w:t xml:space="preserve">Kirish. </w:t>
      </w:r>
    </w:p>
    <w:p w:rsidR="00B15928" w:rsidRPr="00B15928" w:rsidRDefault="00436D27" w:rsidP="00462D3F">
      <w:pPr>
        <w:ind w:firstLine="709"/>
        <w:rPr>
          <w:rFonts w:eastAsia="Calibri"/>
          <w:sz w:val="28"/>
          <w:szCs w:val="28"/>
          <w:lang w:val="uz-Latn-UZ"/>
        </w:rPr>
      </w:pPr>
      <w:r>
        <w:rPr>
          <w:rFonts w:eastAsia="Calibri"/>
          <w:sz w:val="28"/>
          <w:szCs w:val="28"/>
          <w:lang w:val="uz-Latn-UZ"/>
        </w:rPr>
        <w:t xml:space="preserve">1.2. </w:t>
      </w:r>
      <w:r w:rsidRPr="00B15928">
        <w:rPr>
          <w:rFonts w:eastAsia="Calibri"/>
          <w:sz w:val="28"/>
          <w:szCs w:val="28"/>
          <w:lang w:val="uz-Latn-UZ"/>
        </w:rPr>
        <w:t xml:space="preserve">EMM tushunchasi. </w:t>
      </w:r>
    </w:p>
    <w:p w:rsidR="00B15928" w:rsidRPr="00B15928" w:rsidRDefault="00436D27" w:rsidP="00462D3F">
      <w:pPr>
        <w:ind w:firstLine="709"/>
        <w:rPr>
          <w:rFonts w:eastAsia="Calibri"/>
          <w:sz w:val="28"/>
          <w:szCs w:val="28"/>
          <w:lang w:val="uz-Latn-UZ"/>
        </w:rPr>
      </w:pPr>
      <w:r>
        <w:rPr>
          <w:rFonts w:eastAsia="Calibri"/>
          <w:sz w:val="28"/>
          <w:szCs w:val="28"/>
          <w:lang w:val="uz-Latn-UZ"/>
        </w:rPr>
        <w:t xml:space="preserve">1.3. </w:t>
      </w:r>
      <w:r w:rsidRPr="00B15928">
        <w:rPr>
          <w:rFonts w:eastAsia="Calibri"/>
          <w:sz w:val="28"/>
          <w:szCs w:val="28"/>
          <w:lang w:val="uz-Latn-UZ"/>
        </w:rPr>
        <w:t>EMM vektorlari va muhit parametrlari</w:t>
      </w:r>
    </w:p>
    <w:p w:rsidR="00B15928" w:rsidRPr="00B15928" w:rsidRDefault="00436D27" w:rsidP="00462D3F">
      <w:pPr>
        <w:ind w:firstLine="709"/>
        <w:rPr>
          <w:rFonts w:eastAsia="Calibri"/>
          <w:b/>
          <w:sz w:val="28"/>
          <w:szCs w:val="28"/>
          <w:lang w:val="uz-Latn-UZ"/>
        </w:rPr>
      </w:pPr>
      <w:r>
        <w:rPr>
          <w:rFonts w:eastAsia="Calibri"/>
          <w:sz w:val="28"/>
          <w:szCs w:val="28"/>
          <w:lang w:val="uz-Latn-UZ"/>
        </w:rPr>
        <w:t>1.4. M</w:t>
      </w:r>
      <w:r w:rsidRPr="00B15928">
        <w:rPr>
          <w:rFonts w:eastAsia="Calibri"/>
          <w:sz w:val="28"/>
          <w:szCs w:val="28"/>
          <w:lang w:val="uz-Latn-UZ"/>
        </w:rPr>
        <w:t>oddiy tenglamalar</w:t>
      </w:r>
    </w:p>
    <w:p w:rsidR="00B15928" w:rsidRPr="00B15928" w:rsidRDefault="00B15928" w:rsidP="00462D3F">
      <w:pPr>
        <w:ind w:firstLine="709"/>
        <w:rPr>
          <w:rFonts w:eastAsia="Calibri"/>
          <w:sz w:val="28"/>
          <w:szCs w:val="28"/>
          <w:lang w:val="uz-Latn-UZ"/>
        </w:rPr>
      </w:pPr>
    </w:p>
    <w:p w:rsidR="0005377D" w:rsidRPr="0005377D" w:rsidRDefault="00436D27" w:rsidP="00462D3F">
      <w:pPr>
        <w:ind w:firstLine="709"/>
        <w:jc w:val="center"/>
        <w:rPr>
          <w:rFonts w:eastAsia="Calibri"/>
          <w:b/>
          <w:sz w:val="28"/>
          <w:szCs w:val="28"/>
          <w:lang w:val="uz-Latn-UZ"/>
        </w:rPr>
      </w:pPr>
      <w:r w:rsidRPr="0005377D">
        <w:rPr>
          <w:rFonts w:eastAsia="Calibri"/>
          <w:b/>
          <w:sz w:val="28"/>
          <w:szCs w:val="28"/>
          <w:lang w:val="uz-Latn-UZ"/>
        </w:rPr>
        <w:t>1.1. Kirish.</w:t>
      </w:r>
    </w:p>
    <w:p w:rsidR="0005377D" w:rsidRPr="0019023E" w:rsidRDefault="0005377D" w:rsidP="00462D3F">
      <w:pPr>
        <w:ind w:firstLine="720"/>
        <w:jc w:val="both"/>
        <w:rPr>
          <w:rFonts w:eastAsia="Calibri"/>
          <w:sz w:val="28"/>
          <w:szCs w:val="28"/>
          <w:lang w:val="uz-Latn-UZ"/>
        </w:rPr>
      </w:pPr>
    </w:p>
    <w:p w:rsidR="0005377D" w:rsidRDefault="00436D27" w:rsidP="00462D3F">
      <w:pPr>
        <w:ind w:firstLine="720"/>
        <w:jc w:val="both"/>
        <w:rPr>
          <w:rFonts w:eastAsia="Calibri"/>
          <w:sz w:val="28"/>
          <w:szCs w:val="28"/>
          <w:lang w:val="uz-Cyrl-UZ"/>
        </w:rPr>
      </w:pPr>
      <w:r>
        <w:rPr>
          <w:rFonts w:eastAsia="Calibri"/>
          <w:sz w:val="28"/>
          <w:szCs w:val="28"/>
          <w:lang w:val="uz-Cyrl-UZ"/>
        </w:rPr>
        <w:t>Elektromagn</w:t>
      </w:r>
      <w:r w:rsidRPr="0019023E">
        <w:rPr>
          <w:rFonts w:eastAsia="Calibri"/>
          <w:sz w:val="28"/>
          <w:szCs w:val="28"/>
          <w:lang w:val="uz-Latn-UZ"/>
        </w:rPr>
        <w:t>e</w:t>
      </w:r>
      <w:r>
        <w:rPr>
          <w:rFonts w:eastAsia="Calibri"/>
          <w:sz w:val="28"/>
          <w:szCs w:val="28"/>
          <w:lang w:val="uz-Cyrl-UZ"/>
        </w:rPr>
        <w:t>tizm</w:t>
      </w:r>
      <w:r w:rsidRPr="006E2CF4">
        <w:rPr>
          <w:rFonts w:eastAsia="Calibri"/>
          <w:sz w:val="28"/>
          <w:szCs w:val="28"/>
          <w:lang w:val="uz-Cyrl-UZ"/>
        </w:rPr>
        <w:t xml:space="preserve"> </w:t>
      </w:r>
      <w:r>
        <w:rPr>
          <w:rFonts w:eastAsia="Calibri"/>
          <w:sz w:val="28"/>
          <w:szCs w:val="28"/>
          <w:lang w:val="uz-Cyrl-UZ"/>
        </w:rPr>
        <w:t>nazariyasi</w:t>
      </w:r>
      <w:r w:rsidRPr="006E2CF4">
        <w:rPr>
          <w:rFonts w:eastAsia="Calibri"/>
          <w:sz w:val="28"/>
          <w:szCs w:val="28"/>
          <w:lang w:val="uz-Cyrl-UZ"/>
        </w:rPr>
        <w:t xml:space="preserve"> </w:t>
      </w:r>
      <w:r>
        <w:rPr>
          <w:rFonts w:eastAsia="Calibri"/>
          <w:sz w:val="28"/>
          <w:szCs w:val="28"/>
          <w:lang w:val="uz-Cyrl-UZ"/>
        </w:rPr>
        <w:t>asosida</w:t>
      </w:r>
      <w:r w:rsidRPr="006E2CF4">
        <w:rPr>
          <w:rFonts w:eastAsia="Calibri"/>
          <w:sz w:val="28"/>
          <w:szCs w:val="28"/>
          <w:lang w:val="uz-Cyrl-UZ"/>
        </w:rPr>
        <w:t xml:space="preserve"> </w:t>
      </w:r>
      <w:r>
        <w:rPr>
          <w:rFonts w:eastAsia="Calibri"/>
          <w:sz w:val="28"/>
          <w:szCs w:val="28"/>
          <w:lang w:val="uz-Cyrl-UZ"/>
        </w:rPr>
        <w:t>elektromagnit</w:t>
      </w:r>
      <w:r w:rsidRPr="006E2CF4">
        <w:rPr>
          <w:rFonts w:eastAsia="Calibri"/>
          <w:sz w:val="28"/>
          <w:szCs w:val="28"/>
          <w:lang w:val="uz-Cyrl-UZ"/>
        </w:rPr>
        <w:t xml:space="preserve"> </w:t>
      </w:r>
      <w:r>
        <w:rPr>
          <w:rFonts w:eastAsia="Calibri"/>
          <w:sz w:val="28"/>
          <w:szCs w:val="28"/>
          <w:lang w:val="uz-Cyrl-UZ"/>
        </w:rPr>
        <w:t>maydoni</w:t>
      </w:r>
      <w:r w:rsidRPr="006E2CF4">
        <w:rPr>
          <w:rFonts w:eastAsia="Calibri"/>
          <w:sz w:val="28"/>
          <w:szCs w:val="28"/>
          <w:lang w:val="uz-Cyrl-UZ"/>
        </w:rPr>
        <w:t xml:space="preserve"> </w:t>
      </w:r>
      <w:r>
        <w:rPr>
          <w:rFonts w:eastAsia="Calibri"/>
          <w:sz w:val="28"/>
          <w:szCs w:val="28"/>
          <w:lang w:val="uz-Cyrl-UZ"/>
        </w:rPr>
        <w:t>tushunchasi</w:t>
      </w:r>
      <w:r w:rsidRPr="006E2CF4">
        <w:rPr>
          <w:rFonts w:eastAsia="Calibri"/>
          <w:sz w:val="28"/>
          <w:szCs w:val="28"/>
          <w:lang w:val="uz-Cyrl-UZ"/>
        </w:rPr>
        <w:t xml:space="preserve"> </w:t>
      </w:r>
      <w:r>
        <w:rPr>
          <w:rFonts w:eastAsia="Calibri"/>
          <w:sz w:val="28"/>
          <w:szCs w:val="28"/>
          <w:lang w:val="uz-Cyrl-UZ"/>
        </w:rPr>
        <w:t>yot</w:t>
      </w:r>
      <w:r w:rsidRPr="0019023E">
        <w:rPr>
          <w:rFonts w:eastAsia="Calibri"/>
          <w:sz w:val="28"/>
          <w:szCs w:val="28"/>
          <w:lang w:val="uz-Latn-UZ"/>
        </w:rPr>
        <w:t>adi. Elektromagnit maydon esa materiyaning aloxida, muxim k</w:t>
      </w:r>
      <w:r>
        <w:rPr>
          <w:rFonts w:eastAsia="Calibri"/>
          <w:sz w:val="28"/>
          <w:szCs w:val="28"/>
          <w:lang w:val="uz-Cyrl-UZ"/>
        </w:rPr>
        <w:t>o‘</w:t>
      </w:r>
      <w:r w:rsidRPr="0019023E">
        <w:rPr>
          <w:rFonts w:eastAsia="Calibri"/>
          <w:sz w:val="28"/>
          <w:szCs w:val="28"/>
          <w:lang w:val="uz-Latn-UZ"/>
        </w:rPr>
        <w:t>rinish</w:t>
      </w:r>
      <w:r>
        <w:rPr>
          <w:rFonts w:eastAsia="Calibri"/>
          <w:sz w:val="28"/>
          <w:szCs w:val="28"/>
          <w:lang w:val="uz-Cyrl-UZ"/>
        </w:rPr>
        <w:t>i</w:t>
      </w:r>
      <w:r w:rsidRPr="0019023E">
        <w:rPr>
          <w:rFonts w:eastAsia="Calibri"/>
          <w:sz w:val="28"/>
          <w:szCs w:val="28"/>
          <w:lang w:val="uz-Latn-UZ"/>
        </w:rPr>
        <w:t xml:space="preserve"> b</w:t>
      </w:r>
      <w:r>
        <w:rPr>
          <w:rFonts w:eastAsia="Calibri"/>
          <w:sz w:val="28"/>
          <w:szCs w:val="28"/>
          <w:lang w:val="uz-Cyrl-UZ"/>
        </w:rPr>
        <w:t>o‘</w:t>
      </w:r>
      <w:r w:rsidRPr="0019023E">
        <w:rPr>
          <w:rFonts w:eastAsia="Calibri"/>
          <w:sz w:val="28"/>
          <w:szCs w:val="28"/>
          <w:lang w:val="uz-Latn-UZ"/>
        </w:rPr>
        <w:t xml:space="preserve">lib, </w:t>
      </w:r>
      <w:r>
        <w:rPr>
          <w:rFonts w:eastAsia="Calibri"/>
          <w:sz w:val="28"/>
          <w:szCs w:val="28"/>
          <w:lang w:val="uz-Cyrl-UZ"/>
        </w:rPr>
        <w:t>bir-birini shartli ravishda to‘ldiruvchi va doimo birga mavjud bo‘luvchi elektr va magnit maydonlarining yig‘indisi xisoblanadi.</w:t>
      </w:r>
    </w:p>
    <w:p w:rsidR="0005377D" w:rsidRDefault="00436D27" w:rsidP="00462D3F">
      <w:pPr>
        <w:ind w:firstLine="720"/>
        <w:jc w:val="both"/>
        <w:rPr>
          <w:rFonts w:eastAsia="Calibri"/>
          <w:sz w:val="28"/>
          <w:szCs w:val="28"/>
          <w:lang w:val="uz-Cyrl-UZ"/>
        </w:rPr>
      </w:pPr>
      <w:r>
        <w:rPr>
          <w:rFonts w:eastAsia="Calibri"/>
          <w:sz w:val="28"/>
          <w:szCs w:val="28"/>
          <w:lang w:val="uz-Cyrl-UZ"/>
        </w:rPr>
        <w:t>Zamonaviy telekommunikatsiya sohasida  radiotexnik tizimlarning hissasi tobora yuksalmoqda. Shu bilan birgalikda</w:t>
      </w:r>
      <w:r w:rsidRPr="009C02DD">
        <w:rPr>
          <w:rFonts w:eastAsia="Calibri"/>
          <w:sz w:val="28"/>
          <w:szCs w:val="28"/>
          <w:lang w:val="uz-Cyrl-UZ"/>
        </w:rPr>
        <w:t>,</w:t>
      </w:r>
      <w:r>
        <w:rPr>
          <w:rFonts w:eastAsia="Calibri"/>
          <w:sz w:val="28"/>
          <w:szCs w:val="28"/>
          <w:lang w:val="uz-Cyrl-UZ"/>
        </w:rPr>
        <w:t xml:space="preserve"> foydalanilayotgan</w:t>
      </w:r>
      <w:r w:rsidRPr="009C02DD">
        <w:rPr>
          <w:rFonts w:eastAsia="Calibri"/>
          <w:sz w:val="28"/>
          <w:szCs w:val="28"/>
          <w:lang w:val="uz-Cyrl-UZ"/>
        </w:rPr>
        <w:t xml:space="preserve"> </w:t>
      </w:r>
      <w:r>
        <w:rPr>
          <w:rFonts w:eastAsia="Calibri"/>
          <w:sz w:val="28"/>
          <w:szCs w:val="28"/>
          <w:lang w:val="uz-Cyrl-UZ"/>
        </w:rPr>
        <w:t>radiochastota spektrining yuqoriroq tebranishlar soxasiga siljishi kuzatilmoqda. Masalan, sun’iy yo‘ldoshli aloqa tizimlari 4...6</w:t>
      </w:r>
      <w:r w:rsidRPr="00230C7E">
        <w:rPr>
          <w:rFonts w:eastAsia="Calibri"/>
          <w:sz w:val="28"/>
          <w:szCs w:val="28"/>
          <w:lang w:val="uz-Cyrl-UZ"/>
        </w:rPr>
        <w:t xml:space="preserve"> </w:t>
      </w:r>
      <w:r>
        <w:rPr>
          <w:rFonts w:eastAsia="Calibri"/>
          <w:sz w:val="28"/>
          <w:szCs w:val="28"/>
          <w:lang w:val="uz-Cyrl-UZ"/>
        </w:rPr>
        <w:t>GGts diapazonining imkoniyatlarida to‘la foydalanib, endi 11...14 GGts chastota diapazoniga ko‘chib o‘tgan. Koinot stansiyalari esa 20...30 GGts diapazonida faoliyat yuritish uchun katta amaliy saloxiyatga ega.</w:t>
      </w:r>
    </w:p>
    <w:p w:rsidR="0005377D" w:rsidRDefault="00436D27" w:rsidP="00462D3F">
      <w:pPr>
        <w:ind w:firstLine="720"/>
        <w:jc w:val="both"/>
        <w:rPr>
          <w:rFonts w:eastAsia="Calibri"/>
          <w:sz w:val="28"/>
          <w:szCs w:val="28"/>
          <w:lang w:val="uz-Cyrl-UZ"/>
        </w:rPr>
      </w:pPr>
      <w:r>
        <w:rPr>
          <w:rFonts w:eastAsia="Calibri"/>
          <w:sz w:val="28"/>
          <w:szCs w:val="28"/>
          <w:lang w:val="uz-Cyrl-UZ"/>
        </w:rPr>
        <w:t>Signallarni tashuvchi chastotalarning oshib borishi uning yordamida ko‘psonli kanallarni uzatish imkonini beradi, ya’ni, foydalanilayotgan diapazon hajmini kengaytirishga ta’sir ko‘rsatadi. Shu nuqtai  nazardan  ham 3000 GGts chastotali optik diapazonining imkoniyatlari juda ham yuqoridir. Zamonaviy telekommunikatsiya sohasida optik tolali aloqa tizimlarining asosiy o‘rinni egallab borishi xam ana shu omil bilan bog‘liq. OTAT ning asosiy elementi sifatida qurilmalarni bog‘lovchi kvars tolasini e’tirof etish lozim. Ammo, harakatdagi ob’ektlar bilan aloqa o‘rnatishda OTAT asosiy aloqa turi sifatida namoyon bo‘la olmaydi. Chunki, xarakatdagi ob’ekt uchun erkin tarqaluvchi radioto‘lqinlardan  foydalanish qulayroq. Masalan, uyali aloqa tizimlarida 450, 800, 900, 1800, 1900 MGts chastota spektrlaridan keng foydalaniladi.</w:t>
      </w:r>
    </w:p>
    <w:p w:rsidR="0005377D" w:rsidRDefault="00436D27" w:rsidP="00462D3F">
      <w:pPr>
        <w:ind w:firstLine="720"/>
        <w:jc w:val="both"/>
        <w:rPr>
          <w:rFonts w:eastAsia="Calibri"/>
          <w:sz w:val="28"/>
          <w:szCs w:val="28"/>
          <w:lang w:val="uz-Cyrl-UZ"/>
        </w:rPr>
      </w:pPr>
      <w:r>
        <w:rPr>
          <w:rFonts w:eastAsia="Calibri"/>
          <w:sz w:val="28"/>
          <w:szCs w:val="28"/>
          <w:lang w:val="uz-Cyrl-UZ"/>
        </w:rPr>
        <w:t>Zamonaviy telekommunikatsiya tizimlaridan keltirilgan misollar shuni ko‘rsatadiki, yuqori chastotali spektrlardan foydalanish rivojlanuvchan yo‘nalishdir. O‘ta yuqori  chastotali (shuningdek optik) texnikaning nazariy zaxirasi Maksvell tenglamalariga asoslangan va unda vektorli algebra, vektorlar tahlili elementlaridan foydalaniladi.</w:t>
      </w:r>
    </w:p>
    <w:p w:rsidR="0005377D" w:rsidRDefault="00436D27" w:rsidP="00462D3F">
      <w:pPr>
        <w:ind w:firstLine="720"/>
        <w:jc w:val="both"/>
        <w:rPr>
          <w:rFonts w:eastAsia="Calibri"/>
          <w:sz w:val="28"/>
          <w:szCs w:val="28"/>
          <w:lang w:val="uz-Cyrl-UZ"/>
        </w:rPr>
      </w:pPr>
      <w:r>
        <w:rPr>
          <w:rFonts w:eastAsia="Calibri"/>
          <w:sz w:val="28"/>
          <w:szCs w:val="28"/>
          <w:lang w:val="uz-Cyrl-UZ"/>
        </w:rPr>
        <w:t>Erkin fazodagi, O‘YuCh qurilmalaridagi, xamda uzatish liniyalaridagi to‘lqinli jarayonlarni kvant fizikasi darajasida o‘rganish talab etilmaydi. Ularni cheksiz fazodagi uzluksiz maydonlar ko‘rinishida taxlil qilish yetarli. Bunday  kuzatuvni  makroskopik  kuzatuv deyiladi. Bu kabi yengillashtirilgan nazariyani esa klassik elektrodinamika deyiladi.</w:t>
      </w:r>
    </w:p>
    <w:p w:rsidR="0005377D" w:rsidRPr="00BB7F9D" w:rsidRDefault="00436D27" w:rsidP="00462D3F">
      <w:pPr>
        <w:ind w:firstLine="720"/>
        <w:jc w:val="both"/>
        <w:rPr>
          <w:rFonts w:eastAsia="Calibri"/>
          <w:sz w:val="28"/>
          <w:szCs w:val="28"/>
          <w:lang w:val="uz-Cyrl-UZ"/>
        </w:rPr>
      </w:pPr>
      <w:r>
        <w:rPr>
          <w:rFonts w:eastAsia="Calibri"/>
          <w:sz w:val="28"/>
          <w:szCs w:val="28"/>
          <w:lang w:val="uz-Cyrl-UZ"/>
        </w:rPr>
        <w:t>Ushbu ma’ruzalar matnining 1-qismi  elektrodinamikaning  nazariy asoslarini qamrab olgan va texnik elektrodinamika sohasining boshqa qismlarini o‘rganishda nazariy zaxira vazifasini bajaradi.</w:t>
      </w:r>
    </w:p>
    <w:p w:rsidR="00FC2DC3" w:rsidRDefault="00FC2DC3" w:rsidP="00462D3F">
      <w:pPr>
        <w:ind w:firstLine="720"/>
        <w:jc w:val="center"/>
        <w:rPr>
          <w:rFonts w:eastAsia="Calibri"/>
          <w:b/>
          <w:sz w:val="28"/>
          <w:szCs w:val="28"/>
          <w:lang w:val="uz-Cyrl-UZ"/>
        </w:rPr>
      </w:pPr>
    </w:p>
    <w:p w:rsidR="00462D3F" w:rsidRPr="006E2CF4" w:rsidRDefault="00436D27" w:rsidP="00462D3F">
      <w:pPr>
        <w:ind w:firstLine="720"/>
        <w:jc w:val="center"/>
        <w:rPr>
          <w:rFonts w:eastAsia="Calibri"/>
          <w:b/>
          <w:sz w:val="28"/>
          <w:szCs w:val="28"/>
          <w:lang w:val="uz-Cyrl-UZ"/>
        </w:rPr>
      </w:pPr>
      <w:r w:rsidRPr="00CB7A3E">
        <w:rPr>
          <w:rFonts w:eastAsia="Calibri"/>
          <w:b/>
          <w:sz w:val="28"/>
          <w:szCs w:val="28"/>
          <w:lang w:val="uz-Cyrl-UZ"/>
        </w:rPr>
        <w:lastRenderedPageBreak/>
        <w:t>1.</w:t>
      </w:r>
      <w:r w:rsidRPr="00436D27">
        <w:rPr>
          <w:rFonts w:eastAsia="Calibri"/>
          <w:b/>
          <w:sz w:val="28"/>
          <w:szCs w:val="28"/>
          <w:lang w:val="uz-Cyrl-UZ"/>
        </w:rPr>
        <w:t>2</w:t>
      </w:r>
      <w:r w:rsidRPr="00CB7A3E">
        <w:rPr>
          <w:rFonts w:eastAsia="Calibri"/>
          <w:b/>
          <w:sz w:val="28"/>
          <w:szCs w:val="28"/>
          <w:lang w:val="uz-Cyrl-UZ"/>
        </w:rPr>
        <w:t xml:space="preserve">. </w:t>
      </w:r>
      <w:r>
        <w:rPr>
          <w:rFonts w:eastAsia="Calibri"/>
          <w:b/>
          <w:sz w:val="28"/>
          <w:szCs w:val="28"/>
          <w:lang w:val="uz-Cyrl-UZ"/>
        </w:rPr>
        <w:t>Elektr</w:t>
      </w:r>
      <w:r w:rsidRPr="006E2CF4">
        <w:rPr>
          <w:rFonts w:eastAsia="Calibri"/>
          <w:b/>
          <w:sz w:val="28"/>
          <w:szCs w:val="28"/>
          <w:lang w:val="uz-Cyrl-UZ"/>
        </w:rPr>
        <w:t xml:space="preserve"> </w:t>
      </w:r>
      <w:r>
        <w:rPr>
          <w:rFonts w:eastAsia="Calibri"/>
          <w:b/>
          <w:sz w:val="28"/>
          <w:szCs w:val="28"/>
          <w:lang w:val="uz-Cyrl-UZ"/>
        </w:rPr>
        <w:t>zaryadi</w:t>
      </w:r>
    </w:p>
    <w:p w:rsidR="00462D3F" w:rsidRPr="006E2CF4" w:rsidRDefault="00462D3F" w:rsidP="00462D3F">
      <w:pPr>
        <w:ind w:firstLine="720"/>
        <w:jc w:val="both"/>
        <w:rPr>
          <w:rFonts w:eastAsia="Calibri"/>
          <w:sz w:val="28"/>
          <w:szCs w:val="28"/>
          <w:lang w:val="uz-Cyrl-UZ"/>
        </w:rPr>
      </w:pPr>
    </w:p>
    <w:p w:rsidR="00462D3F" w:rsidRPr="006E2CF4" w:rsidRDefault="00436D27" w:rsidP="00462D3F">
      <w:pPr>
        <w:ind w:firstLine="720"/>
        <w:jc w:val="both"/>
        <w:rPr>
          <w:rFonts w:eastAsia="Calibri"/>
          <w:sz w:val="28"/>
          <w:szCs w:val="28"/>
          <w:lang w:val="uz-Cyrl-UZ"/>
        </w:rPr>
      </w:pPr>
      <w:r>
        <w:rPr>
          <w:rFonts w:eastAsia="Calibri"/>
          <w:sz w:val="28"/>
          <w:szCs w:val="28"/>
          <w:lang w:val="uz-Cyrl-UZ"/>
        </w:rPr>
        <w:t>Elektr</w:t>
      </w:r>
      <w:r w:rsidRPr="006E2CF4">
        <w:rPr>
          <w:rFonts w:eastAsia="Calibri"/>
          <w:sz w:val="28"/>
          <w:szCs w:val="28"/>
          <w:lang w:val="uz-Cyrl-UZ"/>
        </w:rPr>
        <w:t xml:space="preserve"> </w:t>
      </w:r>
      <w:r>
        <w:rPr>
          <w:rFonts w:eastAsia="Calibri"/>
          <w:sz w:val="28"/>
          <w:szCs w:val="28"/>
          <w:lang w:val="uz-Cyrl-UZ"/>
        </w:rPr>
        <w:t>zaryadini</w:t>
      </w:r>
      <w:r w:rsidRPr="006E2CF4">
        <w:rPr>
          <w:rFonts w:eastAsia="Calibri"/>
          <w:sz w:val="28"/>
          <w:szCs w:val="28"/>
          <w:lang w:val="uz-Cyrl-UZ"/>
        </w:rPr>
        <w:t xml:space="preserve"> </w:t>
      </w:r>
      <w:r>
        <w:rPr>
          <w:rFonts w:eastAsia="Calibri"/>
          <w:sz w:val="28"/>
          <w:szCs w:val="28"/>
          <w:lang w:val="uz-Cyrl-UZ"/>
        </w:rPr>
        <w:t>cheksiz</w:t>
      </w:r>
      <w:r w:rsidRPr="006E2CF4">
        <w:rPr>
          <w:rFonts w:eastAsia="Calibri"/>
          <w:sz w:val="28"/>
          <w:szCs w:val="28"/>
          <w:lang w:val="uz-Cyrl-UZ"/>
        </w:rPr>
        <w:t xml:space="preserve"> </w:t>
      </w:r>
      <w:r>
        <w:rPr>
          <w:rFonts w:eastAsia="Calibri"/>
          <w:sz w:val="28"/>
          <w:szCs w:val="28"/>
          <w:lang w:val="uz-Cyrl-UZ"/>
        </w:rPr>
        <w:t>bo‘linuvchan</w:t>
      </w:r>
      <w:r w:rsidRPr="006E2CF4">
        <w:rPr>
          <w:rFonts w:eastAsia="Calibri"/>
          <w:sz w:val="28"/>
          <w:szCs w:val="28"/>
          <w:lang w:val="uz-Cyrl-UZ"/>
        </w:rPr>
        <w:t xml:space="preserve"> </w:t>
      </w:r>
      <w:r>
        <w:rPr>
          <w:rFonts w:eastAsia="Calibri"/>
          <w:sz w:val="28"/>
          <w:szCs w:val="28"/>
          <w:lang w:val="uz-Cyrl-UZ"/>
        </w:rPr>
        <w:t>deb</w:t>
      </w:r>
      <w:r w:rsidRPr="006E2CF4">
        <w:rPr>
          <w:rFonts w:eastAsia="Calibri"/>
          <w:sz w:val="28"/>
          <w:szCs w:val="28"/>
          <w:lang w:val="uz-Cyrl-UZ"/>
        </w:rPr>
        <w:t xml:space="preserve"> </w:t>
      </w:r>
      <w:r>
        <w:rPr>
          <w:rFonts w:eastAsia="Calibri"/>
          <w:sz w:val="28"/>
          <w:szCs w:val="28"/>
          <w:lang w:val="uz-Cyrl-UZ"/>
        </w:rPr>
        <w:t>hisoblash</w:t>
      </w:r>
      <w:r w:rsidRPr="006E2CF4">
        <w:rPr>
          <w:rFonts w:eastAsia="Calibri"/>
          <w:sz w:val="28"/>
          <w:szCs w:val="28"/>
          <w:lang w:val="uz-Cyrl-UZ"/>
        </w:rPr>
        <w:t xml:space="preserve"> </w:t>
      </w:r>
      <w:r>
        <w:rPr>
          <w:rFonts w:eastAsia="Calibri"/>
          <w:sz w:val="28"/>
          <w:szCs w:val="28"/>
          <w:lang w:val="uz-Cyrl-UZ"/>
        </w:rPr>
        <w:t>mumkin</w:t>
      </w:r>
      <w:r w:rsidRPr="006E2CF4">
        <w:rPr>
          <w:rFonts w:eastAsia="Calibri"/>
          <w:sz w:val="28"/>
          <w:szCs w:val="28"/>
          <w:lang w:val="uz-Cyrl-UZ"/>
        </w:rPr>
        <w:t xml:space="preserve"> </w:t>
      </w:r>
      <w:r>
        <w:rPr>
          <w:rFonts w:eastAsia="Calibri"/>
          <w:sz w:val="28"/>
          <w:szCs w:val="28"/>
          <w:lang w:val="uz-Cyrl-UZ"/>
        </w:rPr>
        <w:t>va</w:t>
      </w:r>
      <w:r w:rsidRPr="006E2CF4">
        <w:rPr>
          <w:rFonts w:eastAsia="Calibri"/>
          <w:sz w:val="28"/>
          <w:szCs w:val="28"/>
          <w:lang w:val="uz-Cyrl-UZ"/>
        </w:rPr>
        <w:t xml:space="preserve"> «</w:t>
      </w:r>
      <w:r>
        <w:rPr>
          <w:rFonts w:eastAsia="Calibri"/>
          <w:sz w:val="28"/>
          <w:szCs w:val="28"/>
          <w:lang w:val="uz-Cyrl-UZ"/>
        </w:rPr>
        <w:t>zaryad</w:t>
      </w:r>
      <w:r w:rsidRPr="006E2CF4">
        <w:rPr>
          <w:rFonts w:eastAsia="Calibri"/>
          <w:sz w:val="28"/>
          <w:szCs w:val="28"/>
          <w:lang w:val="uz-Cyrl-UZ"/>
        </w:rPr>
        <w:t xml:space="preserve"> </w:t>
      </w:r>
      <w:r>
        <w:rPr>
          <w:rFonts w:eastAsia="Calibri"/>
          <w:sz w:val="28"/>
          <w:szCs w:val="28"/>
          <w:lang w:val="uz-Cyrl-UZ"/>
        </w:rPr>
        <w:t>zichligi</w:t>
      </w:r>
      <w:r w:rsidRPr="006E2CF4">
        <w:rPr>
          <w:rFonts w:eastAsia="Calibri"/>
          <w:sz w:val="28"/>
          <w:szCs w:val="28"/>
          <w:lang w:val="uz-Cyrl-UZ"/>
        </w:rPr>
        <w:t xml:space="preserve">» </w:t>
      </w:r>
      <w:r>
        <w:rPr>
          <w:rFonts w:eastAsia="Calibri"/>
          <w:sz w:val="28"/>
          <w:szCs w:val="28"/>
          <w:lang w:val="uz-Cyrl-UZ"/>
        </w:rPr>
        <w:t>tushunchasi</w:t>
      </w:r>
      <w:r w:rsidRPr="006E2CF4">
        <w:rPr>
          <w:rFonts w:eastAsia="Calibri"/>
          <w:sz w:val="28"/>
          <w:szCs w:val="28"/>
          <w:lang w:val="uz-Cyrl-UZ"/>
        </w:rPr>
        <w:t xml:space="preserve"> </w:t>
      </w:r>
      <w:r>
        <w:rPr>
          <w:rFonts w:eastAsia="Calibri"/>
          <w:sz w:val="28"/>
          <w:szCs w:val="28"/>
          <w:lang w:val="uz-Cyrl-UZ"/>
        </w:rPr>
        <w:t>orqali</w:t>
      </w:r>
      <w:r w:rsidRPr="006E2CF4">
        <w:rPr>
          <w:rFonts w:eastAsia="Calibri"/>
          <w:sz w:val="28"/>
          <w:szCs w:val="28"/>
          <w:lang w:val="uz-Cyrl-UZ"/>
        </w:rPr>
        <w:t xml:space="preserve"> </w:t>
      </w:r>
      <w:r>
        <w:rPr>
          <w:rFonts w:eastAsia="Calibri"/>
          <w:sz w:val="28"/>
          <w:szCs w:val="28"/>
          <w:lang w:val="uz-Cyrl-UZ"/>
        </w:rPr>
        <w:t>ifodalanadi</w:t>
      </w:r>
      <w:r w:rsidRPr="006E2CF4">
        <w:rPr>
          <w:rFonts w:eastAsia="Calibri"/>
          <w:sz w:val="28"/>
          <w:szCs w:val="28"/>
          <w:lang w:val="uz-Cyrl-UZ"/>
        </w:rPr>
        <w:t xml:space="preserve">. </w:t>
      </w:r>
      <w:r>
        <w:rPr>
          <w:rFonts w:eastAsia="Calibri"/>
          <w:sz w:val="28"/>
          <w:szCs w:val="28"/>
          <w:lang w:val="uz-Cyrl-UZ"/>
        </w:rPr>
        <w:t>Agar</w:t>
      </w:r>
      <w:r w:rsidRPr="006E2CF4">
        <w:rPr>
          <w:rFonts w:eastAsia="Calibri"/>
          <w:sz w:val="28"/>
          <w:szCs w:val="28"/>
          <w:lang w:val="uz-Cyrl-UZ"/>
        </w:rPr>
        <w:t xml:space="preserve"> «q» </w:t>
      </w:r>
      <w:r>
        <w:rPr>
          <w:rFonts w:eastAsia="Calibri"/>
          <w:sz w:val="28"/>
          <w:szCs w:val="28"/>
          <w:lang w:val="uz-Cyrl-UZ"/>
        </w:rPr>
        <w:t>zaryad</w:t>
      </w:r>
      <w:r w:rsidRPr="006E2CF4">
        <w:rPr>
          <w:rFonts w:eastAsia="Calibri"/>
          <w:sz w:val="28"/>
          <w:szCs w:val="28"/>
          <w:lang w:val="uz-Cyrl-UZ"/>
        </w:rPr>
        <w:t xml:space="preserve"> </w:t>
      </w:r>
      <w:r>
        <w:rPr>
          <w:rFonts w:eastAsia="Calibri"/>
          <w:sz w:val="28"/>
          <w:szCs w:val="28"/>
          <w:lang w:val="uz-Cyrl-UZ"/>
        </w:rPr>
        <w:t>fazoda</w:t>
      </w:r>
      <w:r w:rsidRPr="006E2CF4">
        <w:rPr>
          <w:rFonts w:eastAsia="Calibri"/>
          <w:sz w:val="28"/>
          <w:szCs w:val="28"/>
          <w:lang w:val="uz-Cyrl-UZ"/>
        </w:rPr>
        <w:t xml:space="preserve"> </w:t>
      </w:r>
      <w:r>
        <w:rPr>
          <w:rFonts w:eastAsia="Calibri"/>
          <w:sz w:val="28"/>
          <w:szCs w:val="28"/>
          <w:lang w:val="uz-Cyrl-UZ"/>
        </w:rPr>
        <w:t>taqsimlangan</w:t>
      </w:r>
      <w:r w:rsidRPr="006E2CF4">
        <w:rPr>
          <w:rFonts w:eastAsia="Calibri"/>
          <w:sz w:val="28"/>
          <w:szCs w:val="28"/>
          <w:lang w:val="uz-Cyrl-UZ"/>
        </w:rPr>
        <w:t xml:space="preserve"> </w:t>
      </w:r>
      <w:r>
        <w:rPr>
          <w:rFonts w:eastAsia="Calibri"/>
          <w:sz w:val="28"/>
          <w:szCs w:val="28"/>
          <w:lang w:val="uz-Cyrl-UZ"/>
        </w:rPr>
        <w:t>bo‘lsa</w:t>
      </w:r>
      <w:r w:rsidRPr="006E2CF4">
        <w:rPr>
          <w:rFonts w:eastAsia="Calibri"/>
          <w:sz w:val="28"/>
          <w:szCs w:val="28"/>
          <w:lang w:val="uz-Cyrl-UZ"/>
        </w:rPr>
        <w:t xml:space="preserve">, </w:t>
      </w:r>
      <w:r>
        <w:rPr>
          <w:rFonts w:eastAsia="Calibri"/>
          <w:sz w:val="28"/>
          <w:szCs w:val="28"/>
          <w:lang w:val="uz-Cyrl-UZ"/>
        </w:rPr>
        <w:t>unda</w:t>
      </w:r>
      <w:r w:rsidRPr="006E2CF4">
        <w:rPr>
          <w:rFonts w:eastAsia="Calibri"/>
          <w:sz w:val="28"/>
          <w:szCs w:val="28"/>
          <w:lang w:val="uz-Cyrl-UZ"/>
        </w:rPr>
        <w:t xml:space="preserve"> </w:t>
      </w:r>
      <w:r>
        <w:rPr>
          <w:rFonts w:eastAsia="Calibri"/>
          <w:sz w:val="28"/>
          <w:szCs w:val="28"/>
          <w:lang w:val="uz-Cyrl-UZ"/>
        </w:rPr>
        <w:t>zaryadning</w:t>
      </w:r>
      <w:r w:rsidRPr="006E2CF4">
        <w:rPr>
          <w:rFonts w:eastAsia="Calibri"/>
          <w:sz w:val="28"/>
          <w:szCs w:val="28"/>
          <w:lang w:val="uz-Cyrl-UZ"/>
        </w:rPr>
        <w:t xml:space="preserve"> </w:t>
      </w:r>
      <w:r>
        <w:rPr>
          <w:rFonts w:eastAsia="Calibri"/>
          <w:sz w:val="28"/>
          <w:szCs w:val="28"/>
          <w:lang w:val="uz-Cyrl-UZ"/>
        </w:rPr>
        <w:t>xajmiy</w:t>
      </w:r>
      <w:r w:rsidRPr="006E2CF4">
        <w:rPr>
          <w:rFonts w:eastAsia="Calibri"/>
          <w:sz w:val="28"/>
          <w:szCs w:val="28"/>
          <w:lang w:val="uz-Cyrl-UZ"/>
        </w:rPr>
        <w:t xml:space="preserve"> </w:t>
      </w:r>
      <w:r>
        <w:rPr>
          <w:rFonts w:eastAsia="Calibri"/>
          <w:sz w:val="28"/>
          <w:szCs w:val="28"/>
          <w:lang w:val="uz-Cyrl-UZ"/>
        </w:rPr>
        <w:t>zichligi</w:t>
      </w:r>
    </w:p>
    <w:p w:rsidR="00462D3F" w:rsidRPr="006E2CF4" w:rsidRDefault="00462D3F" w:rsidP="00462D3F">
      <w:pPr>
        <w:ind w:firstLine="720"/>
        <w:jc w:val="both"/>
        <w:rPr>
          <w:rFonts w:eastAsia="Calibri"/>
          <w:sz w:val="28"/>
          <w:szCs w:val="28"/>
          <w:lang w:val="uz-Cyrl-UZ"/>
        </w:rPr>
      </w:pPr>
    </w:p>
    <w:p w:rsidR="00462D3F" w:rsidRPr="006E2CF4" w:rsidRDefault="00436D27" w:rsidP="00462D3F">
      <w:pPr>
        <w:ind w:firstLine="720"/>
        <w:jc w:val="right"/>
        <w:rPr>
          <w:rFonts w:eastAsia="Calibri"/>
          <w:sz w:val="28"/>
          <w:szCs w:val="28"/>
          <w:lang w:val="uz-Cyrl-UZ"/>
        </w:rPr>
      </w:pPr>
      <w:r w:rsidRPr="006E2CF4">
        <w:rPr>
          <w:rFonts w:eastAsia="Calibri"/>
          <w:sz w:val="28"/>
          <w:szCs w:val="28"/>
          <w:lang w:val="uz-Cyrl-UZ"/>
        </w:rPr>
        <w:t xml:space="preserve"> </w:t>
      </w:r>
      <w:r>
        <w:rPr>
          <w:position w:val="-30"/>
        </w:rPr>
        <w:object w:dxaOrig="915" w:dyaOrig="795">
          <v:shape id="_x0000_i1026" type="#_x0000_t75" style="width:45.6pt;height:39.6pt" o:ole="" fillcolor="window">
            <v:imagedata r:id="rId11" o:title=""/>
          </v:shape>
          <o:OLEObject Type="Embed" ProgID="Equation.3" ShapeID="_x0000_i1026" DrawAspect="Content" ObjectID="_1797499206" r:id="rId12"/>
        </w:object>
      </w:r>
      <w:r w:rsidRPr="006E2CF4">
        <w:rPr>
          <w:rFonts w:eastAsia="Calibri"/>
          <w:sz w:val="28"/>
          <w:szCs w:val="28"/>
          <w:lang w:val="uz-Cyrl-UZ"/>
        </w:rPr>
        <w:t>,</w:t>
      </w:r>
      <w:r w:rsidRPr="006E2CF4">
        <w:rPr>
          <w:rFonts w:eastAsia="Calibri"/>
          <w:sz w:val="28"/>
          <w:szCs w:val="28"/>
          <w:lang w:val="uz-Cyrl-UZ"/>
        </w:rPr>
        <w:tab/>
      </w:r>
      <w:r w:rsidRPr="006E2CF4">
        <w:rPr>
          <w:rFonts w:eastAsia="Calibri"/>
          <w:sz w:val="28"/>
          <w:szCs w:val="28"/>
          <w:lang w:val="uz-Cyrl-UZ"/>
        </w:rPr>
        <w:tab/>
      </w:r>
      <w:r w:rsidRPr="006E2CF4">
        <w:rPr>
          <w:rFonts w:eastAsia="Calibri"/>
          <w:sz w:val="28"/>
          <w:szCs w:val="28"/>
          <w:lang w:val="uz-Cyrl-UZ"/>
        </w:rPr>
        <w:tab/>
      </w:r>
      <w:r w:rsidRPr="006E2CF4">
        <w:rPr>
          <w:rFonts w:eastAsia="Calibri"/>
          <w:sz w:val="28"/>
          <w:szCs w:val="28"/>
          <w:lang w:val="uz-Cyrl-UZ"/>
        </w:rPr>
        <w:tab/>
      </w:r>
      <w:r w:rsidRPr="006E2CF4">
        <w:rPr>
          <w:rFonts w:eastAsia="Calibri"/>
          <w:sz w:val="28"/>
          <w:szCs w:val="28"/>
          <w:lang w:val="uz-Cyrl-UZ"/>
        </w:rPr>
        <w:tab/>
      </w:r>
      <w:r w:rsidRPr="006E2CF4">
        <w:rPr>
          <w:rFonts w:eastAsia="Calibri"/>
          <w:sz w:val="28"/>
          <w:szCs w:val="28"/>
          <w:lang w:val="uz-Cyrl-UZ"/>
        </w:rPr>
        <w:tab/>
        <w:t>(1.1)</w:t>
      </w:r>
    </w:p>
    <w:p w:rsidR="00462D3F" w:rsidRPr="006E2CF4" w:rsidRDefault="00462D3F" w:rsidP="00462D3F">
      <w:pPr>
        <w:ind w:firstLine="720"/>
        <w:jc w:val="both"/>
        <w:rPr>
          <w:rFonts w:eastAsia="Calibri"/>
          <w:sz w:val="28"/>
          <w:szCs w:val="28"/>
          <w:lang w:val="uz-Cyrl-UZ"/>
        </w:rPr>
      </w:pPr>
    </w:p>
    <w:p w:rsidR="00462D3F" w:rsidRPr="006E2CF4" w:rsidRDefault="00436D27" w:rsidP="00462D3F">
      <w:pPr>
        <w:ind w:firstLine="720"/>
        <w:jc w:val="both"/>
        <w:rPr>
          <w:rFonts w:eastAsia="Calibri"/>
          <w:sz w:val="28"/>
          <w:szCs w:val="28"/>
          <w:lang w:val="uz-Cyrl-UZ"/>
        </w:rPr>
      </w:pPr>
      <w:r>
        <w:rPr>
          <w:rFonts w:eastAsia="Calibri"/>
          <w:sz w:val="28"/>
          <w:szCs w:val="28"/>
          <w:lang w:val="uz-Cyrl-UZ"/>
        </w:rPr>
        <w:t>zaryad</w:t>
      </w:r>
      <w:r w:rsidRPr="006E2CF4">
        <w:rPr>
          <w:rFonts w:eastAsia="Calibri"/>
          <w:sz w:val="28"/>
          <w:szCs w:val="28"/>
          <w:lang w:val="uz-Cyrl-UZ"/>
        </w:rPr>
        <w:t xml:space="preserve"> </w:t>
      </w:r>
      <w:r>
        <w:rPr>
          <w:rFonts w:eastAsia="Calibri"/>
          <w:sz w:val="28"/>
          <w:szCs w:val="28"/>
          <w:lang w:val="uz-Cyrl-UZ"/>
        </w:rPr>
        <w:t>esa</w:t>
      </w:r>
      <w:r w:rsidRPr="006E2CF4">
        <w:rPr>
          <w:rFonts w:eastAsia="Calibri"/>
          <w:sz w:val="28"/>
          <w:szCs w:val="28"/>
          <w:lang w:val="uz-Cyrl-UZ"/>
        </w:rPr>
        <w:t xml:space="preserve"> </w:t>
      </w:r>
      <w:r>
        <w:rPr>
          <w:rFonts w:eastAsia="Calibri"/>
          <w:sz w:val="28"/>
          <w:szCs w:val="28"/>
          <w:lang w:val="uz-Cyrl-UZ"/>
        </w:rPr>
        <w:t>quyidagicha</w:t>
      </w:r>
      <w:r w:rsidRPr="006E2CF4">
        <w:rPr>
          <w:rFonts w:eastAsia="Calibri"/>
          <w:sz w:val="28"/>
          <w:szCs w:val="28"/>
          <w:lang w:val="uz-Cyrl-UZ"/>
        </w:rPr>
        <w:t xml:space="preserve"> </w:t>
      </w:r>
      <w:r>
        <w:rPr>
          <w:rFonts w:eastAsia="Calibri"/>
          <w:sz w:val="28"/>
          <w:szCs w:val="28"/>
          <w:lang w:val="uz-Cyrl-UZ"/>
        </w:rPr>
        <w:t>aniqlanadi</w:t>
      </w:r>
    </w:p>
    <w:p w:rsidR="00462D3F" w:rsidRPr="006E2CF4" w:rsidRDefault="00462D3F" w:rsidP="00462D3F">
      <w:pPr>
        <w:ind w:firstLine="720"/>
        <w:jc w:val="both"/>
        <w:rPr>
          <w:rFonts w:eastAsia="Calibri"/>
          <w:sz w:val="28"/>
          <w:szCs w:val="28"/>
          <w:lang w:val="uz-Cyrl-UZ"/>
        </w:rPr>
      </w:pPr>
    </w:p>
    <w:p w:rsidR="00462D3F" w:rsidRPr="006E2CF4" w:rsidRDefault="00436D27" w:rsidP="00462D3F">
      <w:pPr>
        <w:ind w:firstLine="720"/>
        <w:jc w:val="right"/>
        <w:rPr>
          <w:rFonts w:eastAsia="Calibri"/>
          <w:sz w:val="28"/>
          <w:szCs w:val="28"/>
          <w:lang w:val="uz-Cyrl-UZ"/>
        </w:rPr>
      </w:pPr>
      <w:r>
        <w:rPr>
          <w:position w:val="-34"/>
        </w:rPr>
        <w:object w:dxaOrig="1185" w:dyaOrig="645">
          <v:shape id="_x0000_i1027" type="#_x0000_t75" style="width:59.4pt;height:32.4pt" o:ole="" fillcolor="window">
            <v:imagedata r:id="rId13" o:title=""/>
          </v:shape>
          <o:OLEObject Type="Embed" ProgID="Equation.3" ShapeID="_x0000_i1027" DrawAspect="Content" ObjectID="_1797499207" r:id="rId14"/>
        </w:object>
      </w:r>
      <w:r w:rsidRPr="006E2CF4">
        <w:rPr>
          <w:rFonts w:eastAsia="Calibri"/>
          <w:sz w:val="28"/>
          <w:szCs w:val="28"/>
          <w:lang w:val="uz-Cyrl-UZ"/>
        </w:rPr>
        <w:t xml:space="preserve">. </w:t>
      </w:r>
      <w:r w:rsidRPr="006E2CF4">
        <w:rPr>
          <w:rFonts w:eastAsia="Calibri"/>
          <w:sz w:val="28"/>
          <w:szCs w:val="28"/>
          <w:lang w:val="uz-Cyrl-UZ"/>
        </w:rPr>
        <w:tab/>
      </w:r>
      <w:r w:rsidRPr="006E2CF4">
        <w:rPr>
          <w:rFonts w:eastAsia="Calibri"/>
          <w:sz w:val="28"/>
          <w:szCs w:val="28"/>
          <w:lang w:val="uz-Cyrl-UZ"/>
        </w:rPr>
        <w:tab/>
      </w:r>
      <w:r w:rsidRPr="006E2CF4">
        <w:rPr>
          <w:rFonts w:eastAsia="Calibri"/>
          <w:sz w:val="28"/>
          <w:szCs w:val="28"/>
          <w:lang w:val="uz-Cyrl-UZ"/>
        </w:rPr>
        <w:tab/>
      </w:r>
      <w:r w:rsidRPr="006E2CF4">
        <w:rPr>
          <w:rFonts w:eastAsia="Calibri"/>
          <w:sz w:val="28"/>
          <w:szCs w:val="28"/>
          <w:lang w:val="uz-Cyrl-UZ"/>
        </w:rPr>
        <w:tab/>
      </w:r>
      <w:r w:rsidRPr="006E2CF4">
        <w:rPr>
          <w:rFonts w:eastAsia="Calibri"/>
          <w:sz w:val="28"/>
          <w:szCs w:val="28"/>
          <w:lang w:val="uz-Cyrl-UZ"/>
        </w:rPr>
        <w:tab/>
      </w:r>
      <w:r w:rsidRPr="006E2CF4">
        <w:rPr>
          <w:rFonts w:eastAsia="Calibri"/>
          <w:sz w:val="28"/>
          <w:szCs w:val="28"/>
          <w:lang w:val="uz-Cyrl-UZ"/>
        </w:rPr>
        <w:tab/>
        <w:t>(1.2)</w:t>
      </w:r>
    </w:p>
    <w:p w:rsidR="00462D3F" w:rsidRPr="006E2CF4" w:rsidRDefault="00436D27" w:rsidP="00462D3F">
      <w:pPr>
        <w:ind w:firstLine="720"/>
        <w:jc w:val="both"/>
        <w:rPr>
          <w:rFonts w:eastAsia="Calibri"/>
          <w:sz w:val="28"/>
          <w:szCs w:val="28"/>
          <w:lang w:val="uz-Cyrl-UZ"/>
        </w:rPr>
      </w:pPr>
      <w:r>
        <w:rPr>
          <w:rFonts w:eastAsia="Calibri"/>
          <w:sz w:val="28"/>
          <w:szCs w:val="28"/>
          <w:lang w:val="uz-Cyrl-UZ"/>
        </w:rPr>
        <w:t>Agar</w:t>
      </w:r>
      <w:r w:rsidRPr="006E2CF4">
        <w:rPr>
          <w:rFonts w:eastAsia="Calibri"/>
          <w:sz w:val="28"/>
          <w:szCs w:val="28"/>
          <w:lang w:val="uz-Cyrl-UZ"/>
        </w:rPr>
        <w:t xml:space="preserve"> «q» </w:t>
      </w:r>
      <w:r>
        <w:rPr>
          <w:rFonts w:eastAsia="Calibri"/>
          <w:sz w:val="28"/>
          <w:szCs w:val="28"/>
          <w:lang w:val="uz-Cyrl-UZ"/>
        </w:rPr>
        <w:t>zaryad</w:t>
      </w:r>
      <w:r w:rsidRPr="006E2CF4">
        <w:rPr>
          <w:rFonts w:eastAsia="Calibri"/>
          <w:sz w:val="28"/>
          <w:szCs w:val="28"/>
          <w:lang w:val="uz-Cyrl-UZ"/>
        </w:rPr>
        <w:t xml:space="preserve"> «S» </w:t>
      </w:r>
      <w:r>
        <w:rPr>
          <w:rFonts w:eastAsia="Calibri"/>
          <w:sz w:val="28"/>
          <w:szCs w:val="28"/>
          <w:lang w:val="uz-Cyrl-UZ"/>
        </w:rPr>
        <w:t>yuzada</w:t>
      </w:r>
      <w:r w:rsidRPr="006E2CF4">
        <w:rPr>
          <w:rFonts w:eastAsia="Calibri"/>
          <w:sz w:val="28"/>
          <w:szCs w:val="28"/>
          <w:lang w:val="uz-Cyrl-UZ"/>
        </w:rPr>
        <w:t xml:space="preserve"> </w:t>
      </w:r>
      <w:r>
        <w:rPr>
          <w:rFonts w:eastAsia="Calibri"/>
          <w:sz w:val="28"/>
          <w:szCs w:val="28"/>
          <w:lang w:val="uz-Cyrl-UZ"/>
        </w:rPr>
        <w:t>taqsimlangan</w:t>
      </w:r>
      <w:r w:rsidRPr="006E2CF4">
        <w:rPr>
          <w:rFonts w:eastAsia="Calibri"/>
          <w:sz w:val="28"/>
          <w:szCs w:val="28"/>
          <w:lang w:val="uz-Cyrl-UZ"/>
        </w:rPr>
        <w:t xml:space="preserve"> </w:t>
      </w:r>
      <w:r>
        <w:rPr>
          <w:rFonts w:eastAsia="Calibri"/>
          <w:sz w:val="28"/>
          <w:szCs w:val="28"/>
          <w:lang w:val="uz-Cyrl-UZ"/>
        </w:rPr>
        <w:t>bo‘lsa</w:t>
      </w:r>
      <w:r w:rsidRPr="006E2CF4">
        <w:rPr>
          <w:rFonts w:eastAsia="Calibri"/>
          <w:sz w:val="28"/>
          <w:szCs w:val="28"/>
          <w:lang w:val="uz-Cyrl-UZ"/>
        </w:rPr>
        <w:t xml:space="preserve">, </w:t>
      </w:r>
      <w:r>
        <w:rPr>
          <w:rFonts w:eastAsia="Calibri"/>
          <w:sz w:val="28"/>
          <w:szCs w:val="28"/>
          <w:lang w:val="uz-Cyrl-UZ"/>
        </w:rPr>
        <w:t>unda</w:t>
      </w:r>
      <w:r w:rsidRPr="006E2CF4">
        <w:rPr>
          <w:rFonts w:eastAsia="Calibri"/>
          <w:sz w:val="28"/>
          <w:szCs w:val="28"/>
          <w:lang w:val="uz-Cyrl-UZ"/>
        </w:rPr>
        <w:t xml:space="preserve"> </w:t>
      </w:r>
      <w:r>
        <w:rPr>
          <w:rFonts w:eastAsia="Calibri"/>
          <w:sz w:val="28"/>
          <w:szCs w:val="28"/>
          <w:lang w:val="uz-Cyrl-UZ"/>
        </w:rPr>
        <w:t>yuzadagi</w:t>
      </w:r>
      <w:r w:rsidRPr="006E2CF4">
        <w:rPr>
          <w:rFonts w:eastAsia="Calibri"/>
          <w:sz w:val="28"/>
          <w:szCs w:val="28"/>
          <w:lang w:val="uz-Cyrl-UZ"/>
        </w:rPr>
        <w:t xml:space="preserve"> </w:t>
      </w:r>
      <w:r>
        <w:rPr>
          <w:rFonts w:eastAsia="Calibri"/>
          <w:sz w:val="28"/>
          <w:szCs w:val="28"/>
          <w:lang w:val="uz-Cyrl-UZ"/>
        </w:rPr>
        <w:t>zaryad</w:t>
      </w:r>
      <w:r w:rsidRPr="006E2CF4">
        <w:rPr>
          <w:rFonts w:eastAsia="Calibri"/>
          <w:sz w:val="28"/>
          <w:szCs w:val="28"/>
          <w:lang w:val="uz-Cyrl-UZ"/>
        </w:rPr>
        <w:t xml:space="preserve"> </w:t>
      </w:r>
      <w:r>
        <w:rPr>
          <w:rFonts w:eastAsia="Calibri"/>
          <w:sz w:val="28"/>
          <w:szCs w:val="28"/>
          <w:lang w:val="uz-Cyrl-UZ"/>
        </w:rPr>
        <w:t>zichligi</w:t>
      </w:r>
      <w:r w:rsidRPr="006E2CF4">
        <w:rPr>
          <w:rFonts w:eastAsia="Calibri"/>
          <w:sz w:val="28"/>
          <w:szCs w:val="28"/>
          <w:lang w:val="uz-Cyrl-UZ"/>
        </w:rPr>
        <w:t xml:space="preserve"> </w:t>
      </w:r>
    </w:p>
    <w:p w:rsidR="00462D3F" w:rsidRPr="00F13C3A" w:rsidRDefault="00436D27" w:rsidP="00462D3F">
      <w:pPr>
        <w:ind w:firstLine="720"/>
        <w:jc w:val="right"/>
        <w:rPr>
          <w:rFonts w:eastAsia="Calibri"/>
          <w:sz w:val="28"/>
          <w:szCs w:val="28"/>
        </w:rPr>
      </w:pPr>
      <w:r>
        <w:rPr>
          <w:position w:val="-30"/>
        </w:rPr>
        <w:object w:dxaOrig="915" w:dyaOrig="795">
          <v:shape id="_x0000_i1028" type="#_x0000_t75" style="width:45.6pt;height:39.6pt" o:ole="" fillcolor="window">
            <v:imagedata r:id="rId15" o:title=""/>
          </v:shape>
          <o:OLEObject Type="Embed" ProgID="Equation.3" ShapeID="_x0000_i1028" DrawAspect="Content" ObjectID="_1797499208" r:id="rId16"/>
        </w:object>
      </w:r>
      <w:r w:rsidRPr="006E2CF4">
        <w:rPr>
          <w:rFonts w:eastAsia="Calibri"/>
          <w:sz w:val="28"/>
          <w:szCs w:val="28"/>
          <w:lang w:val="uz-Cyrl-UZ"/>
        </w:rPr>
        <w:t xml:space="preserve">,                                                       </w:t>
      </w:r>
      <w:r w:rsidRPr="00F13C3A">
        <w:rPr>
          <w:rFonts w:eastAsia="Calibri"/>
          <w:sz w:val="28"/>
          <w:szCs w:val="28"/>
        </w:rPr>
        <w:t>(1.3)</w:t>
      </w:r>
    </w:p>
    <w:p w:rsidR="00462D3F" w:rsidRPr="00F13C3A" w:rsidRDefault="00462D3F" w:rsidP="00462D3F">
      <w:pPr>
        <w:ind w:firstLine="720"/>
        <w:jc w:val="both"/>
        <w:rPr>
          <w:rFonts w:eastAsia="Calibri"/>
          <w:sz w:val="28"/>
          <w:szCs w:val="28"/>
        </w:rPr>
      </w:pPr>
    </w:p>
    <w:p w:rsidR="00462D3F" w:rsidRPr="006E2CF4" w:rsidRDefault="00436D27" w:rsidP="00462D3F">
      <w:pPr>
        <w:ind w:firstLine="720"/>
        <w:jc w:val="both"/>
        <w:rPr>
          <w:rFonts w:eastAsia="Calibri"/>
          <w:sz w:val="28"/>
          <w:szCs w:val="28"/>
          <w:lang w:val="uz-Cyrl-UZ"/>
        </w:rPr>
      </w:pPr>
      <w:r w:rsidRPr="00F13C3A">
        <w:rPr>
          <w:rFonts w:eastAsia="Calibri"/>
          <w:sz w:val="28"/>
          <w:szCs w:val="28"/>
        </w:rPr>
        <w:t xml:space="preserve">u holda </w:t>
      </w:r>
      <w:r>
        <w:rPr>
          <w:rFonts w:eastAsia="Calibri"/>
          <w:sz w:val="28"/>
          <w:szCs w:val="28"/>
          <w:lang w:val="uz-Cyrl-UZ"/>
        </w:rPr>
        <w:t>umumiy</w:t>
      </w:r>
      <w:r w:rsidRPr="006E2CF4">
        <w:rPr>
          <w:rFonts w:eastAsia="Calibri"/>
          <w:sz w:val="28"/>
          <w:szCs w:val="28"/>
          <w:lang w:val="uz-Cyrl-UZ"/>
        </w:rPr>
        <w:t xml:space="preserve"> </w:t>
      </w:r>
      <w:r>
        <w:rPr>
          <w:rFonts w:eastAsia="Calibri"/>
          <w:sz w:val="28"/>
          <w:szCs w:val="28"/>
          <w:lang w:val="uz-Cyrl-UZ"/>
        </w:rPr>
        <w:t>zaryad</w:t>
      </w:r>
    </w:p>
    <w:p w:rsidR="00462D3F" w:rsidRPr="00F13C3A" w:rsidRDefault="00462D3F" w:rsidP="00462D3F">
      <w:pPr>
        <w:ind w:firstLine="720"/>
        <w:jc w:val="both"/>
        <w:rPr>
          <w:rFonts w:eastAsia="Calibri"/>
          <w:sz w:val="28"/>
          <w:szCs w:val="28"/>
        </w:rPr>
      </w:pPr>
    </w:p>
    <w:p w:rsidR="00462D3F" w:rsidRPr="00F13C3A" w:rsidRDefault="00436D27" w:rsidP="00462D3F">
      <w:pPr>
        <w:ind w:firstLine="720"/>
        <w:jc w:val="right"/>
        <w:rPr>
          <w:rFonts w:eastAsia="Calibri"/>
          <w:sz w:val="28"/>
          <w:szCs w:val="28"/>
        </w:rPr>
      </w:pPr>
      <w:r w:rsidRPr="00F13C3A">
        <w:rPr>
          <w:rFonts w:eastAsia="Calibri"/>
          <w:sz w:val="28"/>
          <w:szCs w:val="28"/>
        </w:rPr>
        <w:t xml:space="preserve"> </w:t>
      </w:r>
      <w:r>
        <w:rPr>
          <w:position w:val="-34"/>
        </w:rPr>
        <w:object w:dxaOrig="1155" w:dyaOrig="645">
          <v:shape id="_x0000_i1029" type="#_x0000_t75" style="width:57.6pt;height:32.4pt" o:ole="" fillcolor="window">
            <v:imagedata r:id="rId17" o:title=""/>
          </v:shape>
          <o:OLEObject Type="Embed" ProgID="Equation.3" ShapeID="_x0000_i1029" DrawAspect="Content" ObjectID="_1797499209" r:id="rId18"/>
        </w:object>
      </w:r>
      <w:r w:rsidRPr="00F13C3A">
        <w:rPr>
          <w:rFonts w:eastAsia="Calibri"/>
          <w:sz w:val="28"/>
          <w:szCs w:val="28"/>
        </w:rPr>
        <w:t xml:space="preserve">, </w:t>
      </w:r>
      <w:r w:rsidRPr="00F13C3A">
        <w:rPr>
          <w:rFonts w:eastAsia="Calibri"/>
          <w:sz w:val="28"/>
          <w:szCs w:val="28"/>
        </w:rPr>
        <w:tab/>
      </w:r>
      <w:r w:rsidRPr="00F13C3A">
        <w:rPr>
          <w:rFonts w:eastAsia="Calibri"/>
          <w:sz w:val="28"/>
          <w:szCs w:val="28"/>
        </w:rPr>
        <w:tab/>
      </w:r>
      <w:r w:rsidRPr="00F13C3A">
        <w:rPr>
          <w:rFonts w:eastAsia="Calibri"/>
          <w:sz w:val="28"/>
          <w:szCs w:val="28"/>
        </w:rPr>
        <w:tab/>
      </w:r>
      <w:r w:rsidRPr="00F13C3A">
        <w:rPr>
          <w:rFonts w:eastAsia="Calibri"/>
          <w:sz w:val="28"/>
          <w:szCs w:val="28"/>
        </w:rPr>
        <w:tab/>
      </w:r>
      <w:r w:rsidRPr="00F13C3A">
        <w:rPr>
          <w:rFonts w:eastAsia="Calibri"/>
          <w:sz w:val="28"/>
          <w:szCs w:val="28"/>
        </w:rPr>
        <w:tab/>
      </w:r>
      <w:r w:rsidRPr="00F13C3A">
        <w:rPr>
          <w:rFonts w:eastAsia="Calibri"/>
          <w:sz w:val="28"/>
          <w:szCs w:val="28"/>
        </w:rPr>
        <w:tab/>
        <w:t>(1.4)</w:t>
      </w:r>
    </w:p>
    <w:p w:rsidR="00462D3F" w:rsidRPr="00F13C3A" w:rsidRDefault="00462D3F" w:rsidP="00462D3F">
      <w:pPr>
        <w:ind w:firstLine="720"/>
        <w:jc w:val="both"/>
        <w:rPr>
          <w:rFonts w:eastAsia="Calibri"/>
          <w:sz w:val="28"/>
          <w:szCs w:val="28"/>
        </w:rPr>
      </w:pPr>
    </w:p>
    <w:p w:rsidR="00462D3F" w:rsidRPr="00F13C3A" w:rsidRDefault="00436D27" w:rsidP="00462D3F">
      <w:pPr>
        <w:ind w:firstLine="720"/>
        <w:jc w:val="both"/>
        <w:rPr>
          <w:rFonts w:eastAsia="Calibri"/>
          <w:sz w:val="28"/>
          <w:szCs w:val="28"/>
        </w:rPr>
      </w:pPr>
      <w:r>
        <w:rPr>
          <w:rFonts w:eastAsia="Calibri"/>
          <w:sz w:val="28"/>
          <w:szCs w:val="28"/>
          <w:lang w:val="uz-Cyrl-UZ"/>
        </w:rPr>
        <w:t>ifoda</w:t>
      </w:r>
      <w:r w:rsidRPr="006E2CF4">
        <w:rPr>
          <w:rFonts w:eastAsia="Calibri"/>
          <w:sz w:val="28"/>
          <w:szCs w:val="28"/>
          <w:lang w:val="uz-Cyrl-UZ"/>
        </w:rPr>
        <w:t xml:space="preserve"> </w:t>
      </w:r>
      <w:r>
        <w:rPr>
          <w:rFonts w:eastAsia="Calibri"/>
          <w:sz w:val="28"/>
          <w:szCs w:val="28"/>
          <w:lang w:val="uz-Cyrl-UZ"/>
        </w:rPr>
        <w:t>yordamida</w:t>
      </w:r>
      <w:r w:rsidRPr="006E2CF4">
        <w:rPr>
          <w:rFonts w:eastAsia="Calibri"/>
          <w:sz w:val="28"/>
          <w:szCs w:val="28"/>
          <w:lang w:val="uz-Cyrl-UZ"/>
        </w:rPr>
        <w:t xml:space="preserve"> </w:t>
      </w:r>
      <w:r w:rsidRPr="00F13C3A">
        <w:rPr>
          <w:rFonts w:eastAsia="Calibri"/>
          <w:sz w:val="28"/>
          <w:szCs w:val="28"/>
        </w:rPr>
        <w:t>aniqlanadi.</w:t>
      </w:r>
    </w:p>
    <w:p w:rsidR="00462D3F" w:rsidRPr="00F13C3A" w:rsidRDefault="00436D27" w:rsidP="00462D3F">
      <w:pPr>
        <w:ind w:firstLine="720"/>
        <w:jc w:val="both"/>
        <w:rPr>
          <w:rFonts w:eastAsia="Calibri"/>
          <w:sz w:val="28"/>
          <w:szCs w:val="28"/>
        </w:rPr>
      </w:pPr>
      <w:r w:rsidRPr="00F13C3A">
        <w:rPr>
          <w:rFonts w:eastAsia="Calibri"/>
          <w:sz w:val="28"/>
          <w:szCs w:val="28"/>
        </w:rPr>
        <w:t>Zaryad</w:t>
      </w:r>
      <w:r>
        <w:rPr>
          <w:rFonts w:eastAsia="Calibri"/>
          <w:sz w:val="28"/>
          <w:szCs w:val="28"/>
          <w:lang w:val="uz-Cyrl-UZ"/>
        </w:rPr>
        <w:t>ning</w:t>
      </w:r>
      <w:r w:rsidRPr="00F13C3A">
        <w:rPr>
          <w:rFonts w:eastAsia="Calibri"/>
          <w:sz w:val="28"/>
          <w:szCs w:val="28"/>
        </w:rPr>
        <w:t xml:space="preserve"> chiziqli zichligi</w:t>
      </w:r>
    </w:p>
    <w:p w:rsidR="00462D3F" w:rsidRPr="00F13C3A" w:rsidRDefault="00462D3F" w:rsidP="00462D3F">
      <w:pPr>
        <w:ind w:firstLine="720"/>
        <w:jc w:val="both"/>
        <w:rPr>
          <w:rFonts w:eastAsia="Calibri"/>
          <w:sz w:val="28"/>
          <w:szCs w:val="28"/>
        </w:rPr>
      </w:pPr>
    </w:p>
    <w:p w:rsidR="00462D3F" w:rsidRPr="00F13C3A" w:rsidRDefault="00436D27" w:rsidP="00462D3F">
      <w:pPr>
        <w:ind w:firstLine="720"/>
        <w:jc w:val="right"/>
        <w:rPr>
          <w:rFonts w:eastAsia="Calibri"/>
          <w:sz w:val="28"/>
          <w:szCs w:val="28"/>
        </w:rPr>
      </w:pPr>
      <w:r w:rsidRPr="00F13C3A">
        <w:rPr>
          <w:rFonts w:eastAsia="Calibri"/>
          <w:sz w:val="28"/>
          <w:szCs w:val="28"/>
        </w:rPr>
        <w:t xml:space="preserve">  </w:t>
      </w:r>
      <w:r>
        <w:rPr>
          <w:position w:val="-30"/>
        </w:rPr>
        <w:object w:dxaOrig="840" w:dyaOrig="795">
          <v:shape id="_x0000_i1030" type="#_x0000_t75" style="width:42pt;height:39.6pt" o:ole="" fillcolor="window">
            <v:imagedata r:id="rId19" o:title=""/>
          </v:shape>
          <o:OLEObject Type="Embed" ProgID="Equation.3" ShapeID="_x0000_i1030" DrawAspect="Content" ObjectID="_1797499210" r:id="rId20"/>
        </w:object>
      </w:r>
      <w:r w:rsidRPr="00F13C3A">
        <w:rPr>
          <w:rFonts w:eastAsia="Calibri"/>
          <w:sz w:val="28"/>
          <w:szCs w:val="28"/>
        </w:rPr>
        <w:t>,</w:t>
      </w:r>
      <w:r w:rsidRPr="00F13C3A">
        <w:rPr>
          <w:rFonts w:eastAsia="Calibri"/>
          <w:sz w:val="28"/>
          <w:szCs w:val="28"/>
        </w:rPr>
        <w:tab/>
      </w:r>
      <w:r w:rsidRPr="00F13C3A">
        <w:rPr>
          <w:rFonts w:eastAsia="Calibri"/>
          <w:sz w:val="28"/>
          <w:szCs w:val="28"/>
        </w:rPr>
        <w:tab/>
      </w:r>
      <w:r w:rsidRPr="00F13C3A">
        <w:rPr>
          <w:rFonts w:eastAsia="Calibri"/>
          <w:sz w:val="28"/>
          <w:szCs w:val="28"/>
        </w:rPr>
        <w:tab/>
      </w:r>
      <w:r w:rsidRPr="00F13C3A">
        <w:rPr>
          <w:rFonts w:eastAsia="Calibri"/>
          <w:sz w:val="28"/>
          <w:szCs w:val="28"/>
        </w:rPr>
        <w:tab/>
      </w:r>
      <w:r w:rsidRPr="00F13C3A">
        <w:rPr>
          <w:rFonts w:eastAsia="Calibri"/>
          <w:sz w:val="28"/>
          <w:szCs w:val="28"/>
        </w:rPr>
        <w:tab/>
      </w:r>
      <w:r w:rsidRPr="00F13C3A">
        <w:rPr>
          <w:rFonts w:eastAsia="Calibri"/>
          <w:sz w:val="28"/>
          <w:szCs w:val="28"/>
        </w:rPr>
        <w:tab/>
        <w:t xml:space="preserve"> (1.5)</w:t>
      </w:r>
    </w:p>
    <w:p w:rsidR="00462D3F" w:rsidRPr="00F13C3A" w:rsidRDefault="00462D3F" w:rsidP="00462D3F">
      <w:pPr>
        <w:ind w:firstLine="720"/>
        <w:jc w:val="both"/>
        <w:rPr>
          <w:rFonts w:eastAsia="Calibri"/>
          <w:sz w:val="28"/>
          <w:szCs w:val="28"/>
        </w:rPr>
      </w:pPr>
    </w:p>
    <w:p w:rsidR="00462D3F" w:rsidRPr="00F13C3A" w:rsidRDefault="00436D27" w:rsidP="00462D3F">
      <w:pPr>
        <w:ind w:firstLine="720"/>
        <w:jc w:val="both"/>
        <w:rPr>
          <w:rFonts w:eastAsia="Calibri"/>
          <w:sz w:val="28"/>
          <w:szCs w:val="28"/>
        </w:rPr>
      </w:pPr>
      <w:r w:rsidRPr="00F13C3A">
        <w:rPr>
          <w:rFonts w:eastAsia="Calibri"/>
          <w:sz w:val="28"/>
          <w:szCs w:val="28"/>
        </w:rPr>
        <w:t xml:space="preserve">bu yerda </w:t>
      </w:r>
      <w:r w:rsidRPr="006E2CF4">
        <w:rPr>
          <w:rFonts w:eastAsia="Calibri"/>
          <w:sz w:val="28"/>
          <w:szCs w:val="28"/>
        </w:rPr>
        <w:t>dl</w:t>
      </w:r>
      <w:r w:rsidRPr="00F13C3A">
        <w:rPr>
          <w:rFonts w:eastAsia="Calibri"/>
          <w:sz w:val="28"/>
          <w:szCs w:val="28"/>
        </w:rPr>
        <w:t xml:space="preserve"> – zaryad taqsimlangan chiziqning bir qismi.</w:t>
      </w:r>
    </w:p>
    <w:p w:rsidR="00462D3F" w:rsidRPr="006E2CF4" w:rsidRDefault="00436D27" w:rsidP="00462D3F">
      <w:pPr>
        <w:ind w:firstLine="720"/>
        <w:jc w:val="both"/>
        <w:rPr>
          <w:rFonts w:eastAsia="Calibri"/>
          <w:sz w:val="28"/>
          <w:szCs w:val="28"/>
          <w:lang w:val="uz-Cyrl-UZ"/>
        </w:rPr>
      </w:pPr>
      <w:r>
        <w:rPr>
          <w:rFonts w:eastAsia="Calibri"/>
          <w:sz w:val="28"/>
          <w:szCs w:val="28"/>
          <w:lang w:val="uz-Cyrl-UZ"/>
        </w:rPr>
        <w:t>Shunga</w:t>
      </w:r>
      <w:r w:rsidRPr="006E2CF4">
        <w:rPr>
          <w:rFonts w:eastAsia="Calibri"/>
          <w:sz w:val="28"/>
          <w:szCs w:val="28"/>
          <w:lang w:val="uz-Cyrl-UZ"/>
        </w:rPr>
        <w:t xml:space="preserve"> </w:t>
      </w:r>
      <w:r>
        <w:rPr>
          <w:rFonts w:eastAsia="Calibri"/>
          <w:sz w:val="28"/>
          <w:szCs w:val="28"/>
          <w:lang w:val="uz-Cyrl-UZ"/>
        </w:rPr>
        <w:t>ko‘ra</w:t>
      </w:r>
      <w:r w:rsidRPr="006E2CF4">
        <w:rPr>
          <w:rFonts w:eastAsia="Calibri"/>
          <w:sz w:val="28"/>
          <w:szCs w:val="28"/>
          <w:lang w:val="uz-Cyrl-UZ"/>
        </w:rPr>
        <w:t xml:space="preserve"> </w:t>
      </w:r>
      <w:r>
        <w:rPr>
          <w:rFonts w:eastAsia="Calibri"/>
          <w:sz w:val="28"/>
          <w:szCs w:val="28"/>
          <w:lang w:val="uz-Cyrl-UZ"/>
        </w:rPr>
        <w:t>zaryad</w:t>
      </w:r>
    </w:p>
    <w:p w:rsidR="00462D3F" w:rsidRPr="00F13C3A" w:rsidRDefault="00462D3F" w:rsidP="00462D3F">
      <w:pPr>
        <w:ind w:firstLine="720"/>
        <w:jc w:val="both"/>
        <w:rPr>
          <w:rFonts w:eastAsia="Calibri"/>
          <w:sz w:val="28"/>
          <w:szCs w:val="28"/>
        </w:rPr>
      </w:pPr>
    </w:p>
    <w:p w:rsidR="00462D3F" w:rsidRPr="00F13C3A" w:rsidRDefault="00436D27" w:rsidP="00462D3F">
      <w:pPr>
        <w:ind w:firstLine="720"/>
        <w:jc w:val="right"/>
        <w:rPr>
          <w:rFonts w:eastAsia="Calibri"/>
          <w:sz w:val="28"/>
          <w:szCs w:val="28"/>
        </w:rPr>
      </w:pPr>
      <w:r>
        <w:rPr>
          <w:position w:val="-32"/>
        </w:rPr>
        <w:object w:dxaOrig="1020" w:dyaOrig="615">
          <v:shape id="_x0000_i1031" type="#_x0000_t75" style="width:51.6pt;height:30.6pt" o:ole="" fillcolor="window">
            <v:imagedata r:id="rId21" o:title=""/>
          </v:shape>
          <o:OLEObject Type="Embed" ProgID="Equation.3" ShapeID="_x0000_i1031" DrawAspect="Content" ObjectID="_1797499211" r:id="rId22"/>
        </w:object>
      </w:r>
      <w:r w:rsidRPr="00F13C3A">
        <w:rPr>
          <w:rFonts w:eastAsia="Calibri"/>
          <w:sz w:val="28"/>
          <w:szCs w:val="28"/>
        </w:rPr>
        <w:t xml:space="preserve">. </w:t>
      </w:r>
      <w:r w:rsidRPr="00F13C3A">
        <w:rPr>
          <w:rFonts w:eastAsia="Calibri"/>
          <w:sz w:val="28"/>
          <w:szCs w:val="28"/>
        </w:rPr>
        <w:tab/>
      </w:r>
      <w:r w:rsidRPr="00F13C3A">
        <w:rPr>
          <w:rFonts w:eastAsia="Calibri"/>
          <w:sz w:val="28"/>
          <w:szCs w:val="28"/>
        </w:rPr>
        <w:tab/>
      </w:r>
      <w:r w:rsidRPr="00F13C3A">
        <w:rPr>
          <w:rFonts w:eastAsia="Calibri"/>
          <w:sz w:val="28"/>
          <w:szCs w:val="28"/>
        </w:rPr>
        <w:tab/>
      </w:r>
      <w:r w:rsidRPr="00F13C3A">
        <w:rPr>
          <w:rFonts w:eastAsia="Calibri"/>
          <w:sz w:val="28"/>
          <w:szCs w:val="28"/>
        </w:rPr>
        <w:tab/>
      </w:r>
      <w:r w:rsidRPr="00F13C3A">
        <w:rPr>
          <w:rFonts w:eastAsia="Calibri"/>
          <w:sz w:val="28"/>
          <w:szCs w:val="28"/>
        </w:rPr>
        <w:tab/>
      </w:r>
      <w:r w:rsidRPr="00F13C3A">
        <w:rPr>
          <w:rFonts w:eastAsia="Calibri"/>
          <w:sz w:val="28"/>
          <w:szCs w:val="28"/>
        </w:rPr>
        <w:tab/>
        <w:t>(1.6)</w:t>
      </w:r>
    </w:p>
    <w:p w:rsidR="00462D3F" w:rsidRPr="00F13C3A" w:rsidRDefault="00462D3F" w:rsidP="00462D3F">
      <w:pPr>
        <w:ind w:firstLine="720"/>
        <w:jc w:val="both"/>
        <w:rPr>
          <w:rFonts w:eastAsia="Calibri"/>
          <w:sz w:val="28"/>
          <w:szCs w:val="28"/>
        </w:rPr>
      </w:pPr>
    </w:p>
    <w:p w:rsidR="00462D3F" w:rsidRPr="00F13C3A" w:rsidRDefault="00436D27" w:rsidP="00462D3F">
      <w:pPr>
        <w:ind w:firstLine="720"/>
        <w:jc w:val="both"/>
        <w:rPr>
          <w:rFonts w:eastAsia="Calibri"/>
          <w:sz w:val="28"/>
          <w:szCs w:val="28"/>
        </w:rPr>
      </w:pPr>
      <w:r w:rsidRPr="00F13C3A">
        <w:rPr>
          <w:rFonts w:eastAsia="Calibri"/>
          <w:sz w:val="28"/>
          <w:szCs w:val="28"/>
        </w:rPr>
        <w:t xml:space="preserve">Bir hil </w:t>
      </w:r>
      <w:r>
        <w:rPr>
          <w:rFonts w:eastAsia="Calibri"/>
          <w:sz w:val="28"/>
          <w:szCs w:val="28"/>
          <w:lang w:val="uz-Cyrl-UZ"/>
        </w:rPr>
        <w:t>ishorali</w:t>
      </w:r>
      <w:r w:rsidRPr="006E2CF4">
        <w:rPr>
          <w:rFonts w:eastAsia="Calibri"/>
          <w:sz w:val="28"/>
          <w:szCs w:val="28"/>
          <w:lang w:val="uz-Cyrl-UZ"/>
        </w:rPr>
        <w:t xml:space="preserve"> </w:t>
      </w:r>
      <w:r w:rsidRPr="00F13C3A">
        <w:rPr>
          <w:rFonts w:eastAsia="Calibri"/>
          <w:sz w:val="28"/>
          <w:szCs w:val="28"/>
        </w:rPr>
        <w:t xml:space="preserve">ikkita nuqtaviy zaryad bir-birini itaradi. Itarish kuchi </w:t>
      </w:r>
      <w:r>
        <w:rPr>
          <w:position w:val="-4"/>
          <w:lang w:val="uz-Cyrl-UZ"/>
        </w:rPr>
        <w:object w:dxaOrig="225" w:dyaOrig="345">
          <v:shape id="_x0000_i1032" type="#_x0000_t75" style="width:11.4pt;height:17.4pt" o:ole="">
            <v:imagedata r:id="rId23" o:title=""/>
          </v:shape>
          <o:OLEObject Type="Embed" ProgID="Equation.3" ShapeID="_x0000_i1032" DrawAspect="Content" ObjectID="_1797499212" r:id="rId24"/>
        </w:object>
      </w:r>
      <w:r w:rsidRPr="00F13C3A">
        <w:rPr>
          <w:rFonts w:eastAsia="Calibri"/>
          <w:sz w:val="28"/>
          <w:szCs w:val="28"/>
        </w:rPr>
        <w:t xml:space="preserve"> vakumda Kulon qonuni asosida aniqlanadi.</w:t>
      </w:r>
    </w:p>
    <w:p w:rsidR="00462D3F" w:rsidRPr="00F13C3A" w:rsidRDefault="00462D3F" w:rsidP="00462D3F">
      <w:pPr>
        <w:ind w:firstLine="720"/>
        <w:jc w:val="both"/>
        <w:rPr>
          <w:rFonts w:eastAsia="Calibri"/>
          <w:sz w:val="28"/>
          <w:szCs w:val="28"/>
        </w:rPr>
      </w:pPr>
    </w:p>
    <w:p w:rsidR="00462D3F" w:rsidRPr="00F13C3A" w:rsidRDefault="00436D27" w:rsidP="00462D3F">
      <w:pPr>
        <w:ind w:firstLine="720"/>
        <w:jc w:val="right"/>
        <w:rPr>
          <w:rFonts w:eastAsia="Calibri"/>
          <w:sz w:val="28"/>
          <w:szCs w:val="28"/>
        </w:rPr>
      </w:pPr>
      <w:r>
        <w:rPr>
          <w:position w:val="-34"/>
        </w:rPr>
        <w:object w:dxaOrig="1440" w:dyaOrig="840">
          <v:shape id="_x0000_i1033" type="#_x0000_t75" style="width:1in;height:42pt" o:ole="" fillcolor="window">
            <v:imagedata r:id="rId25" o:title=""/>
          </v:shape>
          <o:OLEObject Type="Embed" ProgID="Equation.3" ShapeID="_x0000_i1033" DrawAspect="Content" ObjectID="_1797499213" r:id="rId26"/>
        </w:object>
      </w:r>
      <w:r w:rsidRPr="00F13C3A">
        <w:rPr>
          <w:rFonts w:eastAsia="Calibri"/>
          <w:sz w:val="28"/>
          <w:szCs w:val="28"/>
        </w:rPr>
        <w:tab/>
      </w:r>
      <w:r w:rsidRPr="00F13C3A">
        <w:rPr>
          <w:rFonts w:eastAsia="Calibri"/>
          <w:sz w:val="28"/>
          <w:szCs w:val="28"/>
        </w:rPr>
        <w:tab/>
      </w:r>
      <w:r w:rsidRPr="00F13C3A">
        <w:rPr>
          <w:rFonts w:eastAsia="Calibri"/>
          <w:sz w:val="28"/>
          <w:szCs w:val="28"/>
        </w:rPr>
        <w:tab/>
      </w:r>
      <w:r w:rsidRPr="00F13C3A">
        <w:rPr>
          <w:rFonts w:eastAsia="Calibri"/>
          <w:sz w:val="28"/>
          <w:szCs w:val="28"/>
        </w:rPr>
        <w:tab/>
      </w:r>
      <w:r w:rsidRPr="00F13C3A">
        <w:rPr>
          <w:rFonts w:eastAsia="Calibri"/>
          <w:sz w:val="28"/>
          <w:szCs w:val="28"/>
        </w:rPr>
        <w:tab/>
        <w:t xml:space="preserve"> (1.7)</w:t>
      </w:r>
    </w:p>
    <w:p w:rsidR="00462D3F" w:rsidRPr="00F13C3A" w:rsidRDefault="00462D3F" w:rsidP="00462D3F">
      <w:pPr>
        <w:ind w:firstLine="720"/>
        <w:jc w:val="both"/>
        <w:rPr>
          <w:rFonts w:eastAsia="Calibri"/>
          <w:sz w:val="28"/>
          <w:szCs w:val="28"/>
        </w:rPr>
      </w:pPr>
    </w:p>
    <w:p w:rsidR="00462D3F" w:rsidRPr="006E2CF4" w:rsidRDefault="00436D27" w:rsidP="00462D3F">
      <w:pPr>
        <w:ind w:firstLine="720"/>
        <w:jc w:val="both"/>
        <w:rPr>
          <w:rFonts w:eastAsia="Calibri"/>
          <w:sz w:val="28"/>
          <w:szCs w:val="28"/>
          <w:lang w:val="uz-Cyrl-UZ"/>
        </w:rPr>
      </w:pPr>
      <w:r w:rsidRPr="00F13C3A">
        <w:rPr>
          <w:rFonts w:eastAsia="Calibri"/>
          <w:sz w:val="28"/>
          <w:szCs w:val="28"/>
        </w:rPr>
        <w:t>bu yerda</w:t>
      </w:r>
    </w:p>
    <w:p w:rsidR="00462D3F" w:rsidRPr="00F13C3A" w:rsidRDefault="00436D27" w:rsidP="00462D3F">
      <w:pPr>
        <w:ind w:firstLine="720"/>
        <w:jc w:val="both"/>
        <w:rPr>
          <w:rFonts w:eastAsia="Calibri"/>
          <w:sz w:val="28"/>
          <w:szCs w:val="28"/>
        </w:rPr>
      </w:pPr>
      <w:r w:rsidRPr="00F13C3A">
        <w:rPr>
          <w:rFonts w:eastAsia="Calibri"/>
          <w:sz w:val="28"/>
          <w:szCs w:val="28"/>
        </w:rPr>
        <w:lastRenderedPageBreak/>
        <w:t xml:space="preserve">              q</w:t>
      </w:r>
      <w:r w:rsidRPr="00F13C3A">
        <w:rPr>
          <w:rFonts w:eastAsia="Calibri"/>
          <w:sz w:val="28"/>
          <w:szCs w:val="28"/>
          <w:vertAlign w:val="subscript"/>
        </w:rPr>
        <w:t>1</w:t>
      </w:r>
      <w:r w:rsidRPr="00F13C3A">
        <w:rPr>
          <w:rFonts w:eastAsia="Calibri"/>
          <w:sz w:val="28"/>
          <w:szCs w:val="28"/>
        </w:rPr>
        <w:t xml:space="preserve"> va q</w:t>
      </w:r>
      <w:r w:rsidRPr="00F13C3A">
        <w:rPr>
          <w:rFonts w:eastAsia="Calibri"/>
          <w:sz w:val="28"/>
          <w:szCs w:val="28"/>
          <w:vertAlign w:val="subscript"/>
        </w:rPr>
        <w:t xml:space="preserve">2  </w:t>
      </w:r>
      <w:r w:rsidRPr="006E2CF4">
        <w:rPr>
          <w:rFonts w:eastAsia="Calibri"/>
          <w:sz w:val="28"/>
          <w:szCs w:val="28"/>
          <w:lang w:val="uz-Cyrl-UZ"/>
        </w:rPr>
        <w:t xml:space="preserve">- </w:t>
      </w:r>
      <w:r w:rsidRPr="00F13C3A">
        <w:rPr>
          <w:rFonts w:eastAsia="Calibri"/>
          <w:sz w:val="28"/>
          <w:szCs w:val="28"/>
        </w:rPr>
        <w:t xml:space="preserve">nuqtaviy zaryad </w:t>
      </w:r>
    </w:p>
    <w:p w:rsidR="00462D3F" w:rsidRPr="006E2CF4" w:rsidRDefault="00436D27" w:rsidP="00462D3F">
      <w:pPr>
        <w:ind w:firstLine="720"/>
        <w:jc w:val="both"/>
        <w:rPr>
          <w:rFonts w:eastAsia="Calibri"/>
          <w:sz w:val="28"/>
          <w:szCs w:val="28"/>
          <w:lang w:val="uz-Cyrl-UZ"/>
        </w:rPr>
      </w:pPr>
      <w:r w:rsidRPr="00F13C3A">
        <w:rPr>
          <w:rFonts w:eastAsia="Calibri"/>
          <w:sz w:val="28"/>
          <w:szCs w:val="28"/>
        </w:rPr>
        <w:t xml:space="preserve">              k - proporsionallik koeffitsiyenti</w:t>
      </w:r>
      <w:r w:rsidRPr="006E2CF4">
        <w:rPr>
          <w:rFonts w:eastAsia="Calibri"/>
          <w:sz w:val="28"/>
          <w:szCs w:val="28"/>
          <w:lang w:val="uz-Cyrl-UZ"/>
        </w:rPr>
        <w:t>.</w:t>
      </w:r>
    </w:p>
    <w:p w:rsidR="00462D3F" w:rsidRPr="00F13C3A" w:rsidRDefault="00462D3F" w:rsidP="00462D3F">
      <w:pPr>
        <w:ind w:firstLine="720"/>
        <w:jc w:val="both"/>
        <w:rPr>
          <w:rFonts w:eastAsia="Calibri"/>
          <w:sz w:val="28"/>
          <w:szCs w:val="28"/>
        </w:rPr>
      </w:pPr>
    </w:p>
    <w:p w:rsidR="00462D3F" w:rsidRPr="00F13C3A" w:rsidRDefault="00436D27" w:rsidP="00462D3F">
      <w:pPr>
        <w:ind w:firstLine="720"/>
        <w:jc w:val="right"/>
        <w:rPr>
          <w:rFonts w:eastAsia="Calibri"/>
          <w:sz w:val="28"/>
          <w:szCs w:val="28"/>
        </w:rPr>
      </w:pPr>
      <w:r>
        <w:rPr>
          <w:position w:val="-38"/>
        </w:rPr>
        <w:object w:dxaOrig="4395" w:dyaOrig="885">
          <v:shape id="_x0000_i1034" type="#_x0000_t75" style="width:219.6pt;height:44.4pt" o:ole="" fillcolor="window">
            <v:imagedata r:id="rId27" o:title=""/>
          </v:shape>
          <o:OLEObject Type="Embed" ProgID="Equation.3" ShapeID="_x0000_i1034" DrawAspect="Content" ObjectID="_1797499214" r:id="rId28"/>
        </w:object>
      </w:r>
      <w:r w:rsidRPr="00F13C3A">
        <w:rPr>
          <w:rFonts w:eastAsia="Calibri"/>
          <w:sz w:val="28"/>
          <w:szCs w:val="28"/>
        </w:rPr>
        <w:t>,</w:t>
      </w:r>
      <w:r w:rsidRPr="00F13C3A">
        <w:rPr>
          <w:rFonts w:eastAsia="Calibri"/>
          <w:sz w:val="28"/>
          <w:szCs w:val="28"/>
        </w:rPr>
        <w:tab/>
      </w:r>
      <w:r w:rsidRPr="00F13C3A">
        <w:rPr>
          <w:rFonts w:eastAsia="Calibri"/>
          <w:sz w:val="28"/>
          <w:szCs w:val="28"/>
        </w:rPr>
        <w:tab/>
      </w:r>
      <w:r w:rsidRPr="00F13C3A">
        <w:rPr>
          <w:rFonts w:eastAsia="Calibri"/>
          <w:sz w:val="28"/>
          <w:szCs w:val="28"/>
        </w:rPr>
        <w:tab/>
        <w:t xml:space="preserve"> (1.8)</w:t>
      </w:r>
    </w:p>
    <w:p w:rsidR="00462D3F" w:rsidRPr="00F13C3A" w:rsidRDefault="00462D3F" w:rsidP="00462D3F">
      <w:pPr>
        <w:ind w:firstLine="720"/>
        <w:jc w:val="both"/>
        <w:rPr>
          <w:rFonts w:eastAsia="Calibri"/>
          <w:sz w:val="28"/>
          <w:szCs w:val="28"/>
        </w:rPr>
      </w:pPr>
    </w:p>
    <w:p w:rsidR="00462D3F" w:rsidRPr="006E2CF4" w:rsidRDefault="00436D27" w:rsidP="00462D3F">
      <w:pPr>
        <w:ind w:firstLine="720"/>
        <w:jc w:val="both"/>
        <w:rPr>
          <w:rFonts w:eastAsia="Calibri"/>
          <w:sz w:val="28"/>
          <w:szCs w:val="28"/>
          <w:lang w:val="uz-Cyrl-UZ"/>
        </w:rPr>
      </w:pPr>
      <w:r w:rsidRPr="00F13C3A">
        <w:rPr>
          <w:rFonts w:eastAsia="Calibri"/>
          <w:sz w:val="28"/>
          <w:szCs w:val="28"/>
        </w:rPr>
        <w:t xml:space="preserve">bu yerda  </w:t>
      </w:r>
      <w:r w:rsidRPr="006E2CF4">
        <w:rPr>
          <w:rFonts w:ascii="Symbol" w:eastAsia="Calibri" w:hAnsi="Symbol"/>
          <w:sz w:val="28"/>
          <w:szCs w:val="28"/>
          <w:lang w:val="ru-RU"/>
        </w:rPr>
        <w:sym w:font="Symbol" w:char="F065"/>
      </w:r>
      <w:r w:rsidRPr="00F13C3A">
        <w:rPr>
          <w:rFonts w:eastAsia="Calibri"/>
          <w:sz w:val="28"/>
          <w:szCs w:val="28"/>
          <w:vertAlign w:val="subscript"/>
        </w:rPr>
        <w:t>0</w:t>
      </w:r>
      <w:r w:rsidRPr="00F13C3A">
        <w:rPr>
          <w:rFonts w:eastAsia="Calibri"/>
          <w:sz w:val="28"/>
          <w:szCs w:val="28"/>
        </w:rPr>
        <w:t xml:space="preserve"> - elektr doimiy</w:t>
      </w:r>
      <w:r>
        <w:rPr>
          <w:rFonts w:eastAsia="Calibri"/>
          <w:sz w:val="28"/>
          <w:szCs w:val="28"/>
          <w:lang w:val="uz-Cyrl-UZ"/>
        </w:rPr>
        <w:t>si</w:t>
      </w:r>
    </w:p>
    <w:p w:rsidR="00462D3F" w:rsidRPr="00F13C3A" w:rsidRDefault="00436D27" w:rsidP="00462D3F">
      <w:pPr>
        <w:ind w:firstLine="720"/>
        <w:jc w:val="both"/>
        <w:rPr>
          <w:rFonts w:eastAsia="Calibri"/>
          <w:sz w:val="28"/>
          <w:szCs w:val="28"/>
        </w:rPr>
      </w:pPr>
      <w:r w:rsidRPr="00F13C3A">
        <w:rPr>
          <w:rFonts w:eastAsia="Calibri"/>
          <w:sz w:val="28"/>
          <w:szCs w:val="28"/>
        </w:rPr>
        <w:t xml:space="preserve"> </w:t>
      </w:r>
    </w:p>
    <w:p w:rsidR="00462D3F" w:rsidRPr="00F13C3A" w:rsidRDefault="00436D27" w:rsidP="00462D3F">
      <w:pPr>
        <w:ind w:firstLine="720"/>
        <w:jc w:val="right"/>
        <w:rPr>
          <w:rFonts w:eastAsia="Calibri"/>
          <w:sz w:val="28"/>
          <w:szCs w:val="28"/>
        </w:rPr>
      </w:pPr>
      <w:r>
        <w:rPr>
          <w:position w:val="-32"/>
        </w:rPr>
        <w:object w:dxaOrig="4635" w:dyaOrig="825">
          <v:shape id="_x0000_i1035" type="#_x0000_t75" style="width:231.6pt;height:41.4pt" o:ole="" fillcolor="window">
            <v:imagedata r:id="rId29" o:title=""/>
          </v:shape>
          <o:OLEObject Type="Embed" ProgID="Equation.3" ShapeID="_x0000_i1035" DrawAspect="Content" ObjectID="_1797499215" r:id="rId30"/>
        </w:object>
      </w:r>
      <w:r w:rsidRPr="00F13C3A">
        <w:rPr>
          <w:rFonts w:eastAsia="Calibri"/>
          <w:sz w:val="28"/>
          <w:szCs w:val="28"/>
        </w:rPr>
        <w:t xml:space="preserve">. </w:t>
      </w:r>
      <w:r w:rsidRPr="00F13C3A">
        <w:rPr>
          <w:rFonts w:eastAsia="Calibri"/>
          <w:sz w:val="28"/>
          <w:szCs w:val="28"/>
        </w:rPr>
        <w:tab/>
      </w:r>
      <w:r w:rsidRPr="00F13C3A">
        <w:rPr>
          <w:rFonts w:eastAsia="Calibri"/>
          <w:sz w:val="28"/>
          <w:szCs w:val="28"/>
        </w:rPr>
        <w:tab/>
      </w:r>
      <w:r w:rsidRPr="00F13C3A">
        <w:rPr>
          <w:rFonts w:eastAsia="Calibri"/>
          <w:sz w:val="28"/>
          <w:szCs w:val="28"/>
        </w:rPr>
        <w:tab/>
        <w:t>(1.9)</w:t>
      </w:r>
    </w:p>
    <w:p w:rsidR="00462D3F" w:rsidRPr="00F13C3A" w:rsidRDefault="00462D3F" w:rsidP="00462D3F">
      <w:pPr>
        <w:ind w:firstLine="720"/>
        <w:jc w:val="both"/>
        <w:rPr>
          <w:rFonts w:eastAsia="Calibri"/>
          <w:sz w:val="28"/>
          <w:szCs w:val="28"/>
        </w:rPr>
      </w:pPr>
    </w:p>
    <w:p w:rsidR="00462D3F" w:rsidRPr="00F13C3A" w:rsidRDefault="00436D27" w:rsidP="00462D3F">
      <w:pPr>
        <w:ind w:firstLine="720"/>
        <w:jc w:val="both"/>
        <w:rPr>
          <w:rFonts w:eastAsia="Calibri"/>
          <w:sz w:val="28"/>
          <w:szCs w:val="28"/>
        </w:rPr>
      </w:pPr>
      <w:r>
        <w:rPr>
          <w:rFonts w:eastAsia="Calibri"/>
          <w:sz w:val="28"/>
          <w:szCs w:val="28"/>
          <w:lang w:val="uz-Cyrl-UZ"/>
        </w:rPr>
        <w:t>A</w:t>
      </w:r>
      <w:r w:rsidRPr="00F13C3A">
        <w:rPr>
          <w:rFonts w:eastAsia="Calibri"/>
          <w:sz w:val="28"/>
          <w:szCs w:val="28"/>
        </w:rPr>
        <w:t>gar zaryadlangan jismlar bir</w:t>
      </w:r>
      <w:r>
        <w:rPr>
          <w:rFonts w:eastAsia="Calibri"/>
          <w:sz w:val="28"/>
          <w:szCs w:val="28"/>
          <w:lang w:val="uz-Cyrl-UZ"/>
        </w:rPr>
        <w:t>jinsli</w:t>
      </w:r>
      <w:r w:rsidRPr="00F13C3A">
        <w:rPr>
          <w:rFonts w:eastAsia="Calibri"/>
          <w:sz w:val="28"/>
          <w:szCs w:val="28"/>
        </w:rPr>
        <w:t xml:space="preserve"> izotrop muhitda</w:t>
      </w:r>
      <w:r w:rsidRPr="006E2CF4">
        <w:rPr>
          <w:rFonts w:eastAsia="Calibri"/>
          <w:sz w:val="28"/>
          <w:szCs w:val="28"/>
          <w:lang w:val="uz-Cyrl-UZ"/>
        </w:rPr>
        <w:t xml:space="preserve"> </w:t>
      </w:r>
      <w:r>
        <w:rPr>
          <w:rFonts w:eastAsia="Calibri"/>
          <w:sz w:val="28"/>
          <w:szCs w:val="28"/>
          <w:lang w:val="uz-Cyrl-UZ"/>
        </w:rPr>
        <w:t>joylashgan</w:t>
      </w:r>
      <w:r w:rsidRPr="00F13C3A">
        <w:rPr>
          <w:rFonts w:eastAsia="Calibri"/>
          <w:sz w:val="28"/>
          <w:szCs w:val="28"/>
        </w:rPr>
        <w:t xml:space="preserve"> bo‘lsa</w:t>
      </w:r>
      <w:r w:rsidRPr="006E2CF4">
        <w:rPr>
          <w:rFonts w:eastAsia="Calibri"/>
          <w:sz w:val="28"/>
          <w:szCs w:val="28"/>
          <w:lang w:val="uz-Cyrl-UZ"/>
        </w:rPr>
        <w:t>,</w:t>
      </w:r>
      <w:r w:rsidRPr="00F13C3A">
        <w:rPr>
          <w:rFonts w:eastAsia="Calibri"/>
          <w:sz w:val="28"/>
          <w:szCs w:val="28"/>
        </w:rPr>
        <w:t xml:space="preserve"> </w:t>
      </w:r>
    </w:p>
    <w:p w:rsidR="00462D3F" w:rsidRPr="006E2CF4" w:rsidRDefault="00436D27" w:rsidP="00462D3F">
      <w:pPr>
        <w:ind w:firstLine="720"/>
        <w:jc w:val="right"/>
        <w:rPr>
          <w:rFonts w:eastAsia="Calibri"/>
          <w:sz w:val="28"/>
          <w:szCs w:val="28"/>
          <w:lang w:val="uz-Cyrl-UZ"/>
        </w:rPr>
      </w:pPr>
      <w:r>
        <w:rPr>
          <w:position w:val="-28"/>
        </w:rPr>
        <w:object w:dxaOrig="1275" w:dyaOrig="720">
          <v:shape id="_x0000_i1036" type="#_x0000_t75" style="width:63.6pt;height:36pt" o:ole="" fillcolor="window">
            <v:imagedata r:id="rId31" o:title=""/>
          </v:shape>
          <o:OLEObject Type="Embed" ProgID="Equation.3" ShapeID="_x0000_i1036" DrawAspect="Content" ObjectID="_1797499216" r:id="rId32"/>
        </w:object>
      </w:r>
      <w:r w:rsidRPr="00F13C3A">
        <w:rPr>
          <w:rFonts w:eastAsia="Calibri"/>
          <w:sz w:val="28"/>
          <w:szCs w:val="28"/>
        </w:rPr>
        <w:t xml:space="preserve"> </w:t>
      </w:r>
      <w:r w:rsidRPr="00F13C3A">
        <w:rPr>
          <w:rFonts w:eastAsia="Calibri"/>
          <w:sz w:val="28"/>
          <w:szCs w:val="28"/>
        </w:rPr>
        <w:tab/>
      </w:r>
      <w:r w:rsidRPr="00F13C3A">
        <w:rPr>
          <w:rFonts w:eastAsia="Calibri"/>
          <w:sz w:val="28"/>
          <w:szCs w:val="28"/>
        </w:rPr>
        <w:tab/>
      </w:r>
      <w:r w:rsidRPr="00F13C3A">
        <w:rPr>
          <w:rFonts w:eastAsia="Calibri"/>
          <w:sz w:val="28"/>
          <w:szCs w:val="28"/>
        </w:rPr>
        <w:tab/>
      </w:r>
      <w:r w:rsidRPr="00F13C3A">
        <w:rPr>
          <w:rFonts w:eastAsia="Calibri"/>
          <w:sz w:val="28"/>
          <w:szCs w:val="28"/>
        </w:rPr>
        <w:tab/>
      </w:r>
      <w:r w:rsidRPr="00F13C3A">
        <w:rPr>
          <w:rFonts w:eastAsia="Calibri"/>
          <w:sz w:val="28"/>
          <w:szCs w:val="28"/>
        </w:rPr>
        <w:tab/>
        <w:t>(1.10)</w:t>
      </w:r>
    </w:p>
    <w:p w:rsidR="00462D3F" w:rsidRPr="00F13C3A" w:rsidRDefault="00462D3F" w:rsidP="00462D3F">
      <w:pPr>
        <w:ind w:firstLine="720"/>
        <w:jc w:val="both"/>
        <w:rPr>
          <w:rFonts w:eastAsia="Calibri"/>
          <w:sz w:val="28"/>
          <w:szCs w:val="28"/>
        </w:rPr>
      </w:pPr>
    </w:p>
    <w:p w:rsidR="00462D3F" w:rsidRPr="006E2CF4" w:rsidRDefault="00436D27" w:rsidP="00462D3F">
      <w:pPr>
        <w:ind w:firstLine="720"/>
        <w:jc w:val="both"/>
        <w:rPr>
          <w:rFonts w:eastAsia="Calibri"/>
          <w:sz w:val="28"/>
          <w:szCs w:val="28"/>
          <w:lang w:val="uz-Cyrl-UZ"/>
        </w:rPr>
      </w:pPr>
      <w:r w:rsidRPr="00F13C3A">
        <w:rPr>
          <w:rFonts w:eastAsia="Calibri"/>
          <w:sz w:val="28"/>
          <w:szCs w:val="28"/>
        </w:rPr>
        <w:t>bu ye</w:t>
      </w:r>
      <w:r>
        <w:rPr>
          <w:rFonts w:eastAsia="Calibri"/>
          <w:sz w:val="28"/>
          <w:szCs w:val="28"/>
          <w:lang w:val="uz-Cyrl-UZ"/>
        </w:rPr>
        <w:t>r</w:t>
      </w:r>
      <w:r w:rsidRPr="00F13C3A">
        <w:rPr>
          <w:rFonts w:eastAsia="Calibri"/>
          <w:sz w:val="28"/>
          <w:szCs w:val="28"/>
        </w:rPr>
        <w:t xml:space="preserve">da </w:t>
      </w:r>
      <w:r w:rsidRPr="006E2CF4">
        <w:rPr>
          <w:rFonts w:ascii="Symbol" w:eastAsia="Calibri" w:hAnsi="Symbol"/>
          <w:sz w:val="28"/>
          <w:szCs w:val="28"/>
          <w:lang w:val="ru-RU"/>
        </w:rPr>
        <w:sym w:font="Symbol" w:char="F065"/>
      </w:r>
      <w:r w:rsidRPr="00F13C3A">
        <w:rPr>
          <w:rFonts w:eastAsia="Calibri"/>
          <w:sz w:val="28"/>
          <w:szCs w:val="28"/>
        </w:rPr>
        <w:t xml:space="preserve"> - muhitning </w:t>
      </w:r>
      <w:r>
        <w:rPr>
          <w:rFonts w:eastAsia="Calibri"/>
          <w:sz w:val="28"/>
          <w:szCs w:val="28"/>
          <w:lang w:val="uz-Cyrl-UZ"/>
        </w:rPr>
        <w:t>nisbiy</w:t>
      </w:r>
      <w:r w:rsidRPr="006E2CF4">
        <w:rPr>
          <w:rFonts w:eastAsia="Calibri"/>
          <w:sz w:val="28"/>
          <w:szCs w:val="28"/>
          <w:lang w:val="uz-Cyrl-UZ"/>
        </w:rPr>
        <w:t xml:space="preserve"> </w:t>
      </w:r>
      <w:r w:rsidRPr="00F13C3A">
        <w:rPr>
          <w:rFonts w:eastAsia="Calibri"/>
          <w:sz w:val="28"/>
          <w:szCs w:val="28"/>
        </w:rPr>
        <w:t>dielektrik singdiruvchanligi</w:t>
      </w:r>
      <w:r w:rsidRPr="006E2CF4">
        <w:rPr>
          <w:rFonts w:eastAsia="Calibri"/>
          <w:sz w:val="28"/>
          <w:szCs w:val="28"/>
          <w:lang w:val="uz-Cyrl-UZ"/>
        </w:rPr>
        <w:t>.</w:t>
      </w:r>
    </w:p>
    <w:p w:rsidR="00462D3F" w:rsidRPr="006E2CF4" w:rsidRDefault="00462D3F" w:rsidP="00462D3F">
      <w:pPr>
        <w:ind w:firstLine="720"/>
        <w:jc w:val="both"/>
        <w:rPr>
          <w:rFonts w:eastAsia="Calibri"/>
          <w:sz w:val="28"/>
          <w:szCs w:val="28"/>
          <w:highlight w:val="red"/>
          <w:lang w:val="uz-Cyrl-UZ"/>
        </w:rPr>
      </w:pPr>
    </w:p>
    <w:p w:rsidR="00462D3F" w:rsidRPr="006E2CF4" w:rsidRDefault="00436D27" w:rsidP="00462D3F">
      <w:pPr>
        <w:ind w:firstLine="720"/>
        <w:jc w:val="both"/>
        <w:rPr>
          <w:rFonts w:eastAsia="Calibri"/>
          <w:sz w:val="28"/>
          <w:szCs w:val="28"/>
          <w:lang w:val="uz-Cyrl-UZ"/>
        </w:rPr>
      </w:pPr>
      <w:r w:rsidRPr="006E2CF4">
        <w:rPr>
          <w:rFonts w:eastAsia="Calibri"/>
          <w:sz w:val="28"/>
          <w:szCs w:val="28"/>
          <w:lang w:val="uz-Cyrl-UZ"/>
        </w:rPr>
        <w:t xml:space="preserve">q </w:t>
      </w:r>
      <w:r>
        <w:rPr>
          <w:rFonts w:eastAsia="Calibri"/>
          <w:sz w:val="28"/>
          <w:szCs w:val="28"/>
          <w:lang w:val="uz-Cyrl-UZ"/>
        </w:rPr>
        <w:t>zaryadga</w:t>
      </w:r>
      <w:r w:rsidRPr="006E2CF4">
        <w:rPr>
          <w:rFonts w:eastAsia="Calibri"/>
          <w:sz w:val="28"/>
          <w:szCs w:val="28"/>
          <w:lang w:val="uz-Cyrl-UZ"/>
        </w:rPr>
        <w:t xml:space="preserve">  </w:t>
      </w:r>
      <w:r>
        <w:rPr>
          <w:rFonts w:eastAsia="Calibri"/>
          <w:sz w:val="28"/>
          <w:szCs w:val="28"/>
          <w:lang w:val="uz-Cyrl-UZ"/>
        </w:rPr>
        <w:t>ta’sir</w:t>
      </w:r>
      <w:r w:rsidRPr="006E2CF4">
        <w:rPr>
          <w:rFonts w:eastAsia="Calibri"/>
          <w:sz w:val="28"/>
          <w:szCs w:val="28"/>
          <w:lang w:val="uz-Cyrl-UZ"/>
        </w:rPr>
        <w:t xml:space="preserve"> </w:t>
      </w:r>
      <w:r>
        <w:rPr>
          <w:rFonts w:eastAsia="Calibri"/>
          <w:sz w:val="28"/>
          <w:szCs w:val="28"/>
          <w:lang w:val="uz-Cyrl-UZ"/>
        </w:rPr>
        <w:t>etuvchi</w:t>
      </w:r>
      <w:r w:rsidRPr="006E2CF4">
        <w:rPr>
          <w:rFonts w:eastAsia="Calibri"/>
          <w:sz w:val="28"/>
          <w:szCs w:val="28"/>
          <w:lang w:val="uz-Cyrl-UZ"/>
        </w:rPr>
        <w:t xml:space="preserve"> </w:t>
      </w:r>
      <w:r>
        <w:rPr>
          <w:rFonts w:eastAsia="Calibri"/>
          <w:sz w:val="28"/>
          <w:szCs w:val="28"/>
          <w:lang w:val="uz-Cyrl-UZ"/>
        </w:rPr>
        <w:t>kuch</w:t>
      </w:r>
      <w:r w:rsidRPr="006E2CF4">
        <w:rPr>
          <w:rFonts w:eastAsia="Calibri"/>
          <w:sz w:val="28"/>
          <w:szCs w:val="28"/>
          <w:lang w:val="uz-Cyrl-UZ"/>
        </w:rPr>
        <w:t xml:space="preserve"> </w:t>
      </w:r>
      <w:r>
        <w:rPr>
          <w:rFonts w:eastAsia="Calibri"/>
          <w:sz w:val="28"/>
          <w:szCs w:val="28"/>
          <w:lang w:val="uz-Cyrl-UZ"/>
        </w:rPr>
        <w:t>vektor</w:t>
      </w:r>
      <w:r w:rsidRPr="006E2CF4">
        <w:rPr>
          <w:rFonts w:eastAsia="Calibri"/>
          <w:sz w:val="28"/>
          <w:szCs w:val="28"/>
          <w:lang w:val="uz-Cyrl-UZ"/>
        </w:rPr>
        <w:t xml:space="preserve"> </w:t>
      </w:r>
      <w:r>
        <w:rPr>
          <w:rFonts w:eastAsia="Calibri"/>
          <w:sz w:val="28"/>
          <w:szCs w:val="28"/>
          <w:lang w:val="uz-Cyrl-UZ"/>
        </w:rPr>
        <w:t>ko‘rinishida</w:t>
      </w:r>
      <w:r w:rsidRPr="006E2CF4">
        <w:rPr>
          <w:rFonts w:eastAsia="Calibri"/>
          <w:sz w:val="28"/>
          <w:szCs w:val="28"/>
          <w:lang w:val="uz-Cyrl-UZ"/>
        </w:rPr>
        <w:t xml:space="preserve"> </w:t>
      </w:r>
      <w:r>
        <w:rPr>
          <w:rFonts w:eastAsia="Calibri"/>
          <w:sz w:val="28"/>
          <w:szCs w:val="28"/>
          <w:lang w:val="uz-Cyrl-UZ"/>
        </w:rPr>
        <w:t>quyidagicha</w:t>
      </w:r>
      <w:r w:rsidRPr="006E2CF4">
        <w:rPr>
          <w:rFonts w:eastAsia="Calibri"/>
          <w:sz w:val="28"/>
          <w:szCs w:val="28"/>
          <w:lang w:val="uz-Cyrl-UZ"/>
        </w:rPr>
        <w:t xml:space="preserve"> </w:t>
      </w:r>
      <w:r>
        <w:rPr>
          <w:rFonts w:eastAsia="Calibri"/>
          <w:sz w:val="28"/>
          <w:szCs w:val="28"/>
          <w:lang w:val="uz-Cyrl-UZ"/>
        </w:rPr>
        <w:t>yoziladi</w:t>
      </w:r>
    </w:p>
    <w:p w:rsidR="00462D3F" w:rsidRPr="006E2CF4" w:rsidRDefault="00436D27" w:rsidP="00462D3F">
      <w:pPr>
        <w:ind w:firstLine="720"/>
        <w:jc w:val="right"/>
        <w:rPr>
          <w:rFonts w:eastAsia="Calibri"/>
          <w:sz w:val="28"/>
          <w:szCs w:val="28"/>
          <w:lang w:val="uz-Cyrl-UZ"/>
        </w:rPr>
      </w:pPr>
      <w:r>
        <w:rPr>
          <w:position w:val="-34"/>
        </w:rPr>
        <w:object w:dxaOrig="2355" w:dyaOrig="1005">
          <v:shape id="_x0000_i1037" type="#_x0000_t75" style="width:117.6pt;height:50.4pt" o:ole="" fillcolor="window">
            <v:imagedata r:id="rId33" o:title=""/>
          </v:shape>
          <o:OLEObject Type="Embed" ProgID="Equation.3" ShapeID="_x0000_i1037" DrawAspect="Content" ObjectID="_1797499217" r:id="rId34"/>
        </w:object>
      </w:r>
      <w:r w:rsidRPr="006E2CF4">
        <w:rPr>
          <w:rFonts w:eastAsia="Calibri"/>
          <w:sz w:val="28"/>
          <w:szCs w:val="28"/>
          <w:lang w:val="uz-Cyrl-UZ"/>
        </w:rPr>
        <w:t xml:space="preserve"> </w:t>
      </w:r>
      <w:r w:rsidRPr="006E2CF4">
        <w:rPr>
          <w:rFonts w:eastAsia="Calibri"/>
          <w:sz w:val="28"/>
          <w:szCs w:val="28"/>
          <w:lang w:val="uz-Cyrl-UZ"/>
        </w:rPr>
        <w:tab/>
      </w:r>
      <w:r w:rsidRPr="006E2CF4">
        <w:rPr>
          <w:rFonts w:eastAsia="Calibri"/>
          <w:sz w:val="28"/>
          <w:szCs w:val="28"/>
          <w:lang w:val="uz-Cyrl-UZ"/>
        </w:rPr>
        <w:tab/>
      </w:r>
      <w:r w:rsidRPr="006E2CF4">
        <w:rPr>
          <w:rFonts w:eastAsia="Calibri"/>
          <w:sz w:val="28"/>
          <w:szCs w:val="28"/>
          <w:lang w:val="uz-Cyrl-UZ"/>
        </w:rPr>
        <w:tab/>
      </w:r>
      <w:r w:rsidRPr="006E2CF4">
        <w:rPr>
          <w:rFonts w:eastAsia="Calibri"/>
          <w:sz w:val="28"/>
          <w:szCs w:val="28"/>
          <w:lang w:val="uz-Cyrl-UZ"/>
        </w:rPr>
        <w:tab/>
        <w:t>(1.11)</w:t>
      </w:r>
    </w:p>
    <w:p w:rsidR="00462D3F" w:rsidRPr="006E2CF4" w:rsidRDefault="00462D3F" w:rsidP="00462D3F">
      <w:pPr>
        <w:ind w:firstLine="720"/>
        <w:jc w:val="center"/>
        <w:rPr>
          <w:rFonts w:eastAsia="Calibri"/>
          <w:sz w:val="28"/>
          <w:szCs w:val="28"/>
          <w:lang w:val="uz-Cyrl-UZ"/>
        </w:rPr>
      </w:pPr>
    </w:p>
    <w:p w:rsidR="00462D3F" w:rsidRPr="006E2CF4" w:rsidRDefault="00436D27" w:rsidP="00462D3F">
      <w:pPr>
        <w:ind w:firstLine="720"/>
        <w:jc w:val="center"/>
        <w:rPr>
          <w:rFonts w:eastAsia="Calibri"/>
          <w:b/>
          <w:sz w:val="28"/>
          <w:szCs w:val="28"/>
          <w:lang w:val="uz-Cyrl-UZ"/>
        </w:rPr>
      </w:pPr>
      <w:r>
        <w:rPr>
          <w:rFonts w:eastAsia="Calibri"/>
          <w:b/>
          <w:sz w:val="28"/>
          <w:szCs w:val="28"/>
          <w:lang w:val="uz-Cyrl-UZ"/>
        </w:rPr>
        <w:t>1.</w:t>
      </w:r>
      <w:r w:rsidRPr="00436D27">
        <w:rPr>
          <w:rFonts w:eastAsia="Calibri"/>
          <w:b/>
          <w:sz w:val="28"/>
          <w:szCs w:val="28"/>
          <w:lang w:val="uz-Cyrl-UZ"/>
        </w:rPr>
        <w:t>3</w:t>
      </w:r>
      <w:r>
        <w:rPr>
          <w:rFonts w:eastAsia="Calibri"/>
          <w:b/>
          <w:sz w:val="28"/>
          <w:szCs w:val="28"/>
          <w:lang w:val="uz-Cyrl-UZ"/>
        </w:rPr>
        <w:t>. Elektrostatik</w:t>
      </w:r>
      <w:r w:rsidRPr="006E2CF4">
        <w:rPr>
          <w:rFonts w:eastAsia="Calibri"/>
          <w:b/>
          <w:sz w:val="28"/>
          <w:szCs w:val="28"/>
          <w:lang w:val="uz-Cyrl-UZ"/>
        </w:rPr>
        <w:t xml:space="preserve"> </w:t>
      </w:r>
      <w:r>
        <w:rPr>
          <w:rFonts w:eastAsia="Calibri"/>
          <w:b/>
          <w:sz w:val="28"/>
          <w:szCs w:val="28"/>
          <w:lang w:val="uz-Cyrl-UZ"/>
        </w:rPr>
        <w:t>maydon</w:t>
      </w:r>
      <w:r w:rsidRPr="006E2CF4">
        <w:rPr>
          <w:rFonts w:eastAsia="Calibri"/>
          <w:b/>
          <w:sz w:val="28"/>
          <w:szCs w:val="28"/>
          <w:lang w:val="uz-Cyrl-UZ"/>
        </w:rPr>
        <w:t xml:space="preserve"> </w:t>
      </w:r>
      <w:r>
        <w:rPr>
          <w:rFonts w:eastAsia="Calibri"/>
          <w:b/>
          <w:sz w:val="28"/>
          <w:szCs w:val="28"/>
          <w:lang w:val="uz-Cyrl-UZ"/>
        </w:rPr>
        <w:t>kuchlanganligi</w:t>
      </w:r>
    </w:p>
    <w:p w:rsidR="00462D3F" w:rsidRPr="006E2CF4" w:rsidRDefault="00462D3F" w:rsidP="00462D3F">
      <w:pPr>
        <w:ind w:firstLine="720"/>
        <w:jc w:val="both"/>
        <w:rPr>
          <w:rFonts w:eastAsia="Calibri"/>
          <w:sz w:val="28"/>
          <w:szCs w:val="28"/>
          <w:lang w:val="uz-Cyrl-UZ"/>
        </w:rPr>
      </w:pPr>
    </w:p>
    <w:p w:rsidR="00462D3F" w:rsidRPr="006E2CF4" w:rsidRDefault="00436D27" w:rsidP="00462D3F">
      <w:pPr>
        <w:ind w:firstLine="720"/>
        <w:jc w:val="both"/>
        <w:rPr>
          <w:rFonts w:eastAsia="Calibri"/>
          <w:sz w:val="28"/>
          <w:szCs w:val="28"/>
          <w:lang w:val="uz-Cyrl-UZ"/>
        </w:rPr>
      </w:pPr>
      <w:r>
        <w:rPr>
          <w:rFonts w:eastAsia="Calibri"/>
          <w:sz w:val="28"/>
          <w:szCs w:val="28"/>
          <w:lang w:val="uz-Cyrl-UZ"/>
        </w:rPr>
        <w:t>Elektr</w:t>
      </w:r>
      <w:r w:rsidRPr="006E2CF4">
        <w:rPr>
          <w:rFonts w:eastAsia="Calibri"/>
          <w:sz w:val="28"/>
          <w:szCs w:val="28"/>
          <w:lang w:val="uz-Cyrl-UZ"/>
        </w:rPr>
        <w:t xml:space="preserve"> </w:t>
      </w:r>
      <w:r>
        <w:rPr>
          <w:rFonts w:eastAsia="Calibri"/>
          <w:sz w:val="28"/>
          <w:szCs w:val="28"/>
          <w:lang w:val="uz-Cyrl-UZ"/>
        </w:rPr>
        <w:t>maydon</w:t>
      </w:r>
      <w:r w:rsidRPr="006E2CF4">
        <w:rPr>
          <w:rFonts w:eastAsia="Calibri"/>
          <w:sz w:val="28"/>
          <w:szCs w:val="28"/>
          <w:lang w:val="uz-Cyrl-UZ"/>
        </w:rPr>
        <w:t xml:space="preserve"> </w:t>
      </w:r>
      <w:r>
        <w:rPr>
          <w:rFonts w:eastAsia="Calibri"/>
          <w:sz w:val="28"/>
          <w:szCs w:val="28"/>
          <w:lang w:val="uz-Cyrl-UZ"/>
        </w:rPr>
        <w:t>kuchlanganligi</w:t>
      </w:r>
      <w:r w:rsidRPr="006E2CF4">
        <w:rPr>
          <w:rFonts w:eastAsia="Calibri"/>
          <w:sz w:val="28"/>
          <w:szCs w:val="28"/>
          <w:lang w:val="uz-Cyrl-UZ"/>
        </w:rPr>
        <w:t xml:space="preserve"> </w:t>
      </w:r>
      <w:r>
        <w:rPr>
          <w:rFonts w:eastAsia="Calibri"/>
          <w:sz w:val="28"/>
          <w:szCs w:val="28"/>
          <w:lang w:val="uz-Cyrl-UZ"/>
        </w:rPr>
        <w:t>bu</w:t>
      </w:r>
      <w:r w:rsidRPr="006E2CF4">
        <w:rPr>
          <w:rFonts w:eastAsia="Calibri"/>
          <w:sz w:val="28"/>
          <w:szCs w:val="28"/>
          <w:lang w:val="uz-Cyrl-UZ"/>
        </w:rPr>
        <w:t xml:space="preserve"> </w:t>
      </w:r>
      <w:r>
        <w:rPr>
          <w:rFonts w:eastAsia="Calibri"/>
          <w:sz w:val="28"/>
          <w:szCs w:val="28"/>
          <w:lang w:val="uz-Cyrl-UZ"/>
        </w:rPr>
        <w:t>sinov</w:t>
      </w:r>
      <w:r w:rsidRPr="006E2CF4">
        <w:rPr>
          <w:rFonts w:eastAsia="Calibri"/>
          <w:sz w:val="28"/>
          <w:szCs w:val="28"/>
          <w:lang w:val="uz-Cyrl-UZ"/>
        </w:rPr>
        <w:t xml:space="preserve"> </w:t>
      </w:r>
      <w:r>
        <w:rPr>
          <w:rFonts w:eastAsia="Calibri"/>
          <w:sz w:val="28"/>
          <w:szCs w:val="28"/>
          <w:lang w:val="uz-Cyrl-UZ"/>
        </w:rPr>
        <w:t>zaryadi</w:t>
      </w:r>
      <w:r w:rsidRPr="006E2CF4">
        <w:rPr>
          <w:rFonts w:eastAsia="Calibri"/>
          <w:sz w:val="28"/>
          <w:szCs w:val="28"/>
          <w:lang w:val="uz-Cyrl-UZ"/>
        </w:rPr>
        <w:t xml:space="preserve"> q </w:t>
      </w:r>
      <w:r>
        <w:rPr>
          <w:rFonts w:eastAsia="Calibri"/>
          <w:sz w:val="28"/>
          <w:szCs w:val="28"/>
          <w:lang w:val="uz-Cyrl-UZ"/>
        </w:rPr>
        <w:t>nolga</w:t>
      </w:r>
      <w:r w:rsidRPr="006E2CF4">
        <w:rPr>
          <w:rFonts w:eastAsia="Calibri"/>
          <w:sz w:val="28"/>
          <w:szCs w:val="28"/>
          <w:lang w:val="uz-Cyrl-UZ"/>
        </w:rPr>
        <w:t xml:space="preserve"> </w:t>
      </w:r>
      <w:r>
        <w:rPr>
          <w:rFonts w:eastAsia="Calibri"/>
          <w:sz w:val="28"/>
          <w:szCs w:val="28"/>
          <w:lang w:val="uz-Cyrl-UZ"/>
        </w:rPr>
        <w:t>intilgan</w:t>
      </w:r>
      <w:r w:rsidRPr="006E2CF4">
        <w:rPr>
          <w:rFonts w:eastAsia="Calibri"/>
          <w:sz w:val="28"/>
          <w:szCs w:val="28"/>
          <w:lang w:val="uz-Cyrl-UZ"/>
        </w:rPr>
        <w:t xml:space="preserve"> </w:t>
      </w:r>
      <w:r>
        <w:rPr>
          <w:rFonts w:eastAsia="Calibri"/>
          <w:sz w:val="28"/>
          <w:szCs w:val="28"/>
          <w:lang w:val="uz-Cyrl-UZ"/>
        </w:rPr>
        <w:t>holda</w:t>
      </w:r>
      <w:r w:rsidRPr="006E2CF4">
        <w:rPr>
          <w:rFonts w:eastAsia="Calibri"/>
          <w:sz w:val="28"/>
          <w:szCs w:val="28"/>
          <w:lang w:val="uz-Cyrl-UZ"/>
        </w:rPr>
        <w:t xml:space="preserve"> </w:t>
      </w:r>
      <w:r>
        <w:rPr>
          <w:rFonts w:eastAsia="Calibri"/>
          <w:sz w:val="28"/>
          <w:szCs w:val="28"/>
          <w:lang w:val="uz-Cyrl-UZ"/>
        </w:rPr>
        <w:t>unga</w:t>
      </w:r>
      <w:r w:rsidRPr="006E2CF4">
        <w:rPr>
          <w:rFonts w:eastAsia="Calibri"/>
          <w:sz w:val="28"/>
          <w:szCs w:val="28"/>
          <w:lang w:val="uz-Cyrl-UZ"/>
        </w:rPr>
        <w:t xml:space="preserve"> </w:t>
      </w:r>
      <w:r>
        <w:rPr>
          <w:rFonts w:eastAsia="Calibri"/>
          <w:sz w:val="28"/>
          <w:szCs w:val="28"/>
          <w:lang w:val="uz-Cyrl-UZ"/>
        </w:rPr>
        <w:t>ta’sir</w:t>
      </w:r>
      <w:r w:rsidRPr="006E2CF4">
        <w:rPr>
          <w:rFonts w:eastAsia="Calibri"/>
          <w:sz w:val="28"/>
          <w:szCs w:val="28"/>
          <w:lang w:val="uz-Cyrl-UZ"/>
        </w:rPr>
        <w:t xml:space="preserve"> </w:t>
      </w:r>
      <w:r>
        <w:rPr>
          <w:rFonts w:eastAsia="Calibri"/>
          <w:sz w:val="28"/>
          <w:szCs w:val="28"/>
          <w:lang w:val="uz-Cyrl-UZ"/>
        </w:rPr>
        <w:t>etayotgan</w:t>
      </w:r>
      <w:r w:rsidRPr="006E2CF4">
        <w:rPr>
          <w:rFonts w:eastAsia="Calibri"/>
          <w:sz w:val="28"/>
          <w:szCs w:val="28"/>
          <w:lang w:val="uz-Cyrl-UZ"/>
        </w:rPr>
        <w:t xml:space="preserve"> </w:t>
      </w:r>
      <w:r>
        <w:rPr>
          <w:position w:val="-4"/>
          <w:lang w:val="uz-Cyrl-UZ"/>
        </w:rPr>
        <w:object w:dxaOrig="225" w:dyaOrig="345">
          <v:shape id="_x0000_i1038" type="#_x0000_t75" style="width:11.4pt;height:17.4pt" o:ole="">
            <v:imagedata r:id="rId23" o:title=""/>
          </v:shape>
          <o:OLEObject Type="Embed" ProgID="Equation.3" ShapeID="_x0000_i1038" DrawAspect="Content" ObjectID="_1797499218" r:id="rId35"/>
        </w:object>
      </w:r>
      <w:r w:rsidRPr="0002617F">
        <w:rPr>
          <w:rFonts w:eastAsia="Calibri"/>
          <w:sz w:val="28"/>
          <w:szCs w:val="28"/>
          <w:lang w:val="uz-Cyrl-UZ"/>
        </w:rPr>
        <w:t xml:space="preserve"> </w:t>
      </w:r>
      <w:r>
        <w:rPr>
          <w:rFonts w:eastAsia="Calibri"/>
          <w:sz w:val="28"/>
          <w:szCs w:val="28"/>
          <w:lang w:val="uz-Cyrl-UZ"/>
        </w:rPr>
        <w:t>kuch</w:t>
      </w:r>
      <w:r w:rsidRPr="006E2CF4">
        <w:rPr>
          <w:rFonts w:eastAsia="Calibri"/>
          <w:sz w:val="28"/>
          <w:szCs w:val="28"/>
          <w:lang w:val="uz-Cyrl-UZ"/>
        </w:rPr>
        <w:t xml:space="preserve">  </w:t>
      </w:r>
      <w:r>
        <w:rPr>
          <w:rFonts w:eastAsia="Calibri"/>
          <w:sz w:val="28"/>
          <w:szCs w:val="28"/>
          <w:lang w:val="uz-Cyrl-UZ"/>
        </w:rPr>
        <w:t>va</w:t>
      </w:r>
      <w:r w:rsidRPr="006E2CF4">
        <w:rPr>
          <w:rFonts w:eastAsia="Calibri"/>
          <w:sz w:val="28"/>
          <w:szCs w:val="28"/>
          <w:lang w:val="uz-Cyrl-UZ"/>
        </w:rPr>
        <w:t xml:space="preserve"> </w:t>
      </w:r>
      <w:r>
        <w:rPr>
          <w:rFonts w:eastAsia="Calibri"/>
          <w:sz w:val="28"/>
          <w:szCs w:val="28"/>
          <w:lang w:val="uz-Cyrl-UZ"/>
        </w:rPr>
        <w:t>zaryad</w:t>
      </w:r>
      <w:r w:rsidRPr="006E2CF4">
        <w:rPr>
          <w:rFonts w:eastAsia="Calibri"/>
          <w:sz w:val="28"/>
          <w:szCs w:val="28"/>
          <w:lang w:val="uz-Cyrl-UZ"/>
        </w:rPr>
        <w:t xml:space="preserve"> </w:t>
      </w:r>
      <w:r>
        <w:rPr>
          <w:rFonts w:eastAsia="Calibri"/>
          <w:sz w:val="28"/>
          <w:szCs w:val="28"/>
          <w:lang w:val="uz-Cyrl-UZ"/>
        </w:rPr>
        <w:t>o‘rtasidagi</w:t>
      </w:r>
      <w:r w:rsidRPr="006E2CF4">
        <w:rPr>
          <w:rFonts w:eastAsia="Calibri"/>
          <w:sz w:val="28"/>
          <w:szCs w:val="28"/>
          <w:lang w:val="uz-Cyrl-UZ"/>
        </w:rPr>
        <w:t xml:space="preserve"> </w:t>
      </w:r>
      <w:r>
        <w:rPr>
          <w:rFonts w:eastAsia="Calibri"/>
          <w:sz w:val="28"/>
          <w:szCs w:val="28"/>
          <w:lang w:val="uz-Cyrl-UZ"/>
        </w:rPr>
        <w:t>munosabat</w:t>
      </w:r>
      <w:r w:rsidRPr="006E2CF4">
        <w:rPr>
          <w:rFonts w:eastAsia="Calibri"/>
          <w:sz w:val="28"/>
          <w:szCs w:val="28"/>
          <w:lang w:val="uz-Cyrl-UZ"/>
        </w:rPr>
        <w:t xml:space="preserve"> </w:t>
      </w:r>
      <w:r>
        <w:rPr>
          <w:rFonts w:eastAsia="Calibri"/>
          <w:sz w:val="28"/>
          <w:szCs w:val="28"/>
          <w:lang w:val="uz-Cyrl-UZ"/>
        </w:rPr>
        <w:t>orqali</w:t>
      </w:r>
      <w:r w:rsidRPr="006E2CF4">
        <w:rPr>
          <w:rFonts w:eastAsia="Calibri"/>
          <w:sz w:val="28"/>
          <w:szCs w:val="28"/>
          <w:lang w:val="uz-Cyrl-UZ"/>
        </w:rPr>
        <w:t xml:space="preserve"> </w:t>
      </w:r>
      <w:r>
        <w:rPr>
          <w:rFonts w:eastAsia="Calibri"/>
          <w:sz w:val="28"/>
          <w:szCs w:val="28"/>
          <w:lang w:val="uz-Cyrl-UZ"/>
        </w:rPr>
        <w:t>aniqlanadigan</w:t>
      </w:r>
      <w:r w:rsidRPr="006E2CF4">
        <w:rPr>
          <w:rFonts w:eastAsia="Calibri"/>
          <w:sz w:val="28"/>
          <w:szCs w:val="28"/>
          <w:lang w:val="uz-Cyrl-UZ"/>
        </w:rPr>
        <w:t xml:space="preserve"> </w:t>
      </w:r>
      <w:r>
        <w:rPr>
          <w:rFonts w:eastAsia="Calibri"/>
          <w:sz w:val="28"/>
          <w:szCs w:val="28"/>
          <w:lang w:val="uz-Cyrl-UZ"/>
        </w:rPr>
        <w:t>tushunchadir</w:t>
      </w:r>
      <w:r w:rsidRPr="006E2CF4">
        <w:rPr>
          <w:rFonts w:eastAsia="Calibri"/>
          <w:sz w:val="28"/>
          <w:szCs w:val="28"/>
          <w:lang w:val="uz-Cyrl-UZ"/>
        </w:rPr>
        <w:t>.</w:t>
      </w:r>
    </w:p>
    <w:p w:rsidR="00462D3F" w:rsidRPr="006E2CF4" w:rsidRDefault="00436D27" w:rsidP="00462D3F">
      <w:pPr>
        <w:ind w:firstLine="720"/>
        <w:jc w:val="right"/>
        <w:rPr>
          <w:rFonts w:eastAsia="Calibri"/>
          <w:sz w:val="28"/>
          <w:szCs w:val="28"/>
          <w:lang w:val="uz-Cyrl-UZ"/>
        </w:rPr>
      </w:pPr>
      <w:r>
        <w:rPr>
          <w:position w:val="-32"/>
        </w:rPr>
        <w:object w:dxaOrig="1125" w:dyaOrig="795">
          <v:shape id="_x0000_i1039" type="#_x0000_t75" style="width:56.4pt;height:39.6pt" o:ole="" fillcolor="window">
            <v:imagedata r:id="rId36" o:title=""/>
          </v:shape>
          <o:OLEObject Type="Embed" ProgID="Equation.3" ShapeID="_x0000_i1039" DrawAspect="Content" ObjectID="_1797499219" r:id="rId37"/>
        </w:object>
      </w:r>
      <w:r w:rsidRPr="0019023E">
        <w:rPr>
          <w:rFonts w:eastAsia="Calibri"/>
          <w:sz w:val="28"/>
          <w:szCs w:val="28"/>
          <w:lang w:val="uz-Cyrl-UZ"/>
        </w:rPr>
        <w:t>.</w:t>
      </w:r>
      <w:r w:rsidRPr="006E2CF4">
        <w:rPr>
          <w:rFonts w:eastAsia="Calibri"/>
          <w:sz w:val="28"/>
          <w:szCs w:val="28"/>
          <w:lang w:val="uz-Cyrl-UZ"/>
        </w:rPr>
        <w:tab/>
      </w:r>
      <w:r w:rsidRPr="006E2CF4">
        <w:rPr>
          <w:rFonts w:eastAsia="Calibri"/>
          <w:sz w:val="28"/>
          <w:szCs w:val="28"/>
          <w:lang w:val="uz-Cyrl-UZ"/>
        </w:rPr>
        <w:tab/>
      </w:r>
      <w:r w:rsidRPr="006E2CF4">
        <w:rPr>
          <w:rFonts w:eastAsia="Calibri"/>
          <w:sz w:val="28"/>
          <w:szCs w:val="28"/>
          <w:lang w:val="uz-Cyrl-UZ"/>
        </w:rPr>
        <w:tab/>
      </w:r>
      <w:r w:rsidRPr="006E2CF4">
        <w:rPr>
          <w:rFonts w:eastAsia="Calibri"/>
          <w:sz w:val="28"/>
          <w:szCs w:val="28"/>
          <w:lang w:val="uz-Cyrl-UZ"/>
        </w:rPr>
        <w:tab/>
      </w:r>
      <w:r w:rsidRPr="006E2CF4">
        <w:rPr>
          <w:rFonts w:eastAsia="Calibri"/>
          <w:sz w:val="28"/>
          <w:szCs w:val="28"/>
          <w:lang w:val="uz-Cyrl-UZ"/>
        </w:rPr>
        <w:tab/>
      </w:r>
      <w:r w:rsidRPr="0019023E">
        <w:rPr>
          <w:rFonts w:eastAsia="Calibri"/>
          <w:sz w:val="28"/>
          <w:szCs w:val="28"/>
          <w:lang w:val="uz-Cyrl-UZ"/>
        </w:rPr>
        <w:tab/>
      </w:r>
      <w:r w:rsidRPr="006E2CF4">
        <w:rPr>
          <w:rFonts w:eastAsia="Calibri"/>
          <w:sz w:val="28"/>
          <w:szCs w:val="28"/>
          <w:lang w:val="uz-Cyrl-UZ"/>
        </w:rPr>
        <w:t xml:space="preserve"> (1.12)</w:t>
      </w:r>
    </w:p>
    <w:p w:rsidR="00462D3F" w:rsidRPr="006E2CF4" w:rsidRDefault="00436D27" w:rsidP="00462D3F">
      <w:pPr>
        <w:ind w:firstLine="720"/>
        <w:jc w:val="both"/>
        <w:rPr>
          <w:rFonts w:eastAsia="Calibri"/>
          <w:sz w:val="28"/>
          <w:szCs w:val="28"/>
          <w:lang w:val="uz-Cyrl-UZ"/>
        </w:rPr>
      </w:pPr>
      <w:r>
        <w:rPr>
          <w:rFonts w:eastAsia="Calibri"/>
          <w:sz w:val="28"/>
          <w:szCs w:val="28"/>
          <w:lang w:val="uz-Cyrl-UZ"/>
        </w:rPr>
        <w:t>Nuqtaviy</w:t>
      </w:r>
      <w:r w:rsidRPr="006E2CF4">
        <w:rPr>
          <w:rFonts w:eastAsia="Calibri"/>
          <w:sz w:val="28"/>
          <w:szCs w:val="28"/>
          <w:lang w:val="uz-Cyrl-UZ"/>
        </w:rPr>
        <w:t xml:space="preserve"> </w:t>
      </w:r>
      <w:r>
        <w:rPr>
          <w:rFonts w:eastAsia="Calibri"/>
          <w:sz w:val="28"/>
          <w:szCs w:val="28"/>
          <w:lang w:val="uz-Cyrl-UZ"/>
        </w:rPr>
        <w:t>zaryadning</w:t>
      </w:r>
      <w:r w:rsidRPr="006E2CF4">
        <w:rPr>
          <w:rFonts w:eastAsia="Calibri"/>
          <w:sz w:val="28"/>
          <w:szCs w:val="28"/>
          <w:lang w:val="uz-Cyrl-UZ"/>
        </w:rPr>
        <w:t xml:space="preserve"> </w:t>
      </w:r>
      <w:r>
        <w:rPr>
          <w:rFonts w:eastAsia="Calibri"/>
          <w:sz w:val="28"/>
          <w:szCs w:val="28"/>
          <w:lang w:val="uz-Cyrl-UZ"/>
        </w:rPr>
        <w:t>elektr</w:t>
      </w:r>
      <w:r w:rsidRPr="006E2CF4">
        <w:rPr>
          <w:rFonts w:eastAsia="Calibri"/>
          <w:sz w:val="28"/>
          <w:szCs w:val="28"/>
          <w:lang w:val="uz-Cyrl-UZ"/>
        </w:rPr>
        <w:t xml:space="preserve"> </w:t>
      </w:r>
      <w:r>
        <w:rPr>
          <w:rFonts w:eastAsia="Calibri"/>
          <w:sz w:val="28"/>
          <w:szCs w:val="28"/>
          <w:lang w:val="uz-Cyrl-UZ"/>
        </w:rPr>
        <w:t>maydon</w:t>
      </w:r>
      <w:r w:rsidRPr="006E2CF4">
        <w:rPr>
          <w:rFonts w:eastAsia="Calibri"/>
          <w:sz w:val="28"/>
          <w:szCs w:val="28"/>
          <w:lang w:val="uz-Cyrl-UZ"/>
        </w:rPr>
        <w:t xml:space="preserve"> </w:t>
      </w:r>
      <w:r>
        <w:rPr>
          <w:rFonts w:eastAsia="Calibri"/>
          <w:sz w:val="28"/>
          <w:szCs w:val="28"/>
          <w:lang w:val="uz-Cyrl-UZ"/>
        </w:rPr>
        <w:t>kuchlanganligi</w:t>
      </w:r>
      <w:r w:rsidRPr="006E2CF4">
        <w:rPr>
          <w:rFonts w:eastAsia="Calibri"/>
          <w:sz w:val="28"/>
          <w:szCs w:val="28"/>
          <w:lang w:val="uz-Cyrl-UZ"/>
        </w:rPr>
        <w:t xml:space="preserve"> </w:t>
      </w:r>
    </w:p>
    <w:p w:rsidR="00462D3F" w:rsidRPr="006E2CF4" w:rsidRDefault="00462D3F" w:rsidP="00462D3F">
      <w:pPr>
        <w:ind w:firstLine="720"/>
        <w:jc w:val="both"/>
        <w:rPr>
          <w:rFonts w:eastAsia="Calibri"/>
          <w:sz w:val="28"/>
          <w:szCs w:val="28"/>
          <w:lang w:val="uz-Cyrl-UZ"/>
        </w:rPr>
      </w:pPr>
    </w:p>
    <w:p w:rsidR="00462D3F" w:rsidRPr="006E2CF4" w:rsidRDefault="00436D27" w:rsidP="00462D3F">
      <w:pPr>
        <w:ind w:firstLine="720"/>
        <w:jc w:val="right"/>
        <w:rPr>
          <w:rFonts w:eastAsia="Calibri"/>
          <w:sz w:val="28"/>
          <w:szCs w:val="28"/>
          <w:lang w:val="uz-Cyrl-UZ"/>
        </w:rPr>
      </w:pPr>
      <w:r>
        <w:rPr>
          <w:position w:val="-28"/>
        </w:rPr>
        <w:object w:dxaOrig="1500" w:dyaOrig="720">
          <v:shape id="_x0000_i1040" type="#_x0000_t75" style="width:75.6pt;height:36pt" o:ole="" fillcolor="window">
            <v:imagedata r:id="rId38" o:title=""/>
          </v:shape>
          <o:OLEObject Type="Embed" ProgID="Equation.3" ShapeID="_x0000_i1040" DrawAspect="Content" ObjectID="_1797499220" r:id="rId39"/>
        </w:object>
      </w:r>
      <w:r w:rsidRPr="006E2CF4">
        <w:rPr>
          <w:rFonts w:eastAsia="Calibri"/>
          <w:sz w:val="28"/>
          <w:szCs w:val="28"/>
          <w:lang w:val="uz-Cyrl-UZ"/>
        </w:rPr>
        <w:t xml:space="preserve"> </w:t>
      </w:r>
      <w:r w:rsidRPr="006E2CF4">
        <w:rPr>
          <w:rFonts w:eastAsia="Calibri"/>
          <w:sz w:val="28"/>
          <w:szCs w:val="28"/>
          <w:lang w:val="uz-Cyrl-UZ"/>
        </w:rPr>
        <w:tab/>
      </w:r>
      <w:r w:rsidRPr="006E2CF4">
        <w:rPr>
          <w:rFonts w:eastAsia="Calibri"/>
          <w:sz w:val="28"/>
          <w:szCs w:val="28"/>
          <w:lang w:val="uz-Cyrl-UZ"/>
        </w:rPr>
        <w:tab/>
      </w:r>
      <w:r w:rsidRPr="006E2CF4">
        <w:rPr>
          <w:rFonts w:eastAsia="Calibri"/>
          <w:sz w:val="28"/>
          <w:szCs w:val="28"/>
          <w:lang w:val="uz-Cyrl-UZ"/>
        </w:rPr>
        <w:tab/>
      </w:r>
      <w:r w:rsidRPr="006E2CF4">
        <w:rPr>
          <w:rFonts w:eastAsia="Calibri"/>
          <w:sz w:val="28"/>
          <w:szCs w:val="28"/>
          <w:lang w:val="uz-Cyrl-UZ"/>
        </w:rPr>
        <w:tab/>
      </w:r>
      <w:r w:rsidRPr="0019023E">
        <w:rPr>
          <w:rFonts w:eastAsia="Calibri"/>
          <w:sz w:val="28"/>
          <w:szCs w:val="28"/>
          <w:lang w:val="uz-Cyrl-UZ"/>
        </w:rPr>
        <w:tab/>
      </w:r>
      <w:r w:rsidRPr="006E2CF4">
        <w:rPr>
          <w:rFonts w:eastAsia="Calibri"/>
          <w:sz w:val="28"/>
          <w:szCs w:val="28"/>
          <w:lang w:val="uz-Cyrl-UZ"/>
        </w:rPr>
        <w:t>(1.13)</w:t>
      </w:r>
    </w:p>
    <w:p w:rsidR="00462D3F" w:rsidRPr="006E2CF4" w:rsidRDefault="00462D3F" w:rsidP="00462D3F">
      <w:pPr>
        <w:ind w:firstLine="720"/>
        <w:jc w:val="both"/>
        <w:rPr>
          <w:rFonts w:eastAsia="Calibri"/>
          <w:sz w:val="28"/>
          <w:szCs w:val="28"/>
          <w:lang w:val="uz-Cyrl-UZ"/>
        </w:rPr>
      </w:pPr>
    </w:p>
    <w:p w:rsidR="00462D3F" w:rsidRPr="006E2CF4" w:rsidRDefault="00436D27" w:rsidP="00462D3F">
      <w:pPr>
        <w:ind w:firstLine="720"/>
        <w:jc w:val="both"/>
        <w:rPr>
          <w:rFonts w:eastAsia="Calibri"/>
          <w:sz w:val="28"/>
          <w:szCs w:val="28"/>
          <w:lang w:val="uz-Cyrl-UZ"/>
        </w:rPr>
      </w:pPr>
      <w:r>
        <w:rPr>
          <w:rFonts w:eastAsia="Calibri"/>
          <w:sz w:val="28"/>
          <w:szCs w:val="28"/>
          <w:lang w:val="uz-Cyrl-UZ"/>
        </w:rPr>
        <w:t>Nuqtaviy</w:t>
      </w:r>
      <w:r w:rsidRPr="006E2CF4">
        <w:rPr>
          <w:rFonts w:eastAsia="Calibri"/>
          <w:sz w:val="28"/>
          <w:szCs w:val="28"/>
          <w:lang w:val="uz-Cyrl-UZ"/>
        </w:rPr>
        <w:t xml:space="preserve"> </w:t>
      </w:r>
      <w:r>
        <w:rPr>
          <w:rFonts w:eastAsia="Calibri"/>
          <w:sz w:val="28"/>
          <w:szCs w:val="28"/>
          <w:lang w:val="uz-Cyrl-UZ"/>
        </w:rPr>
        <w:t>zaryadning</w:t>
      </w:r>
      <w:r w:rsidRPr="006E2CF4">
        <w:rPr>
          <w:rFonts w:eastAsia="Calibri"/>
          <w:sz w:val="28"/>
          <w:szCs w:val="28"/>
          <w:lang w:val="uz-Cyrl-UZ"/>
        </w:rPr>
        <w:t xml:space="preserve"> </w:t>
      </w:r>
      <w:r>
        <w:rPr>
          <w:rFonts w:eastAsia="Calibri"/>
          <w:sz w:val="28"/>
          <w:szCs w:val="28"/>
          <w:lang w:val="uz-Cyrl-UZ"/>
        </w:rPr>
        <w:t>SI</w:t>
      </w:r>
      <w:r w:rsidRPr="006E2CF4">
        <w:rPr>
          <w:rFonts w:eastAsia="Calibri"/>
          <w:sz w:val="28"/>
          <w:szCs w:val="28"/>
          <w:lang w:val="uz-Cyrl-UZ"/>
        </w:rPr>
        <w:t xml:space="preserve"> </w:t>
      </w:r>
      <w:r>
        <w:rPr>
          <w:rFonts w:eastAsia="Calibri"/>
          <w:sz w:val="28"/>
          <w:szCs w:val="28"/>
          <w:lang w:val="uz-Cyrl-UZ"/>
        </w:rPr>
        <w:t>tizimidagi</w:t>
      </w:r>
      <w:r w:rsidRPr="006E2CF4">
        <w:rPr>
          <w:rFonts w:eastAsia="Calibri"/>
          <w:sz w:val="28"/>
          <w:szCs w:val="28"/>
          <w:lang w:val="uz-Cyrl-UZ"/>
        </w:rPr>
        <w:t xml:space="preserve"> </w:t>
      </w:r>
      <w:r>
        <w:rPr>
          <w:rFonts w:eastAsia="Calibri"/>
          <w:sz w:val="28"/>
          <w:szCs w:val="28"/>
          <w:lang w:val="uz-Cyrl-UZ"/>
        </w:rPr>
        <w:t>elektr</w:t>
      </w:r>
      <w:r w:rsidRPr="006E2CF4">
        <w:rPr>
          <w:rFonts w:eastAsia="Calibri"/>
          <w:sz w:val="28"/>
          <w:szCs w:val="28"/>
          <w:lang w:val="uz-Cyrl-UZ"/>
        </w:rPr>
        <w:t xml:space="preserve"> </w:t>
      </w:r>
      <w:r>
        <w:rPr>
          <w:rFonts w:eastAsia="Calibri"/>
          <w:sz w:val="28"/>
          <w:szCs w:val="28"/>
          <w:lang w:val="uz-Cyrl-UZ"/>
        </w:rPr>
        <w:t>maydon</w:t>
      </w:r>
      <w:r w:rsidRPr="006E2CF4">
        <w:rPr>
          <w:rFonts w:eastAsia="Calibri"/>
          <w:sz w:val="28"/>
          <w:szCs w:val="28"/>
          <w:lang w:val="uz-Cyrl-UZ"/>
        </w:rPr>
        <w:t xml:space="preserve"> </w:t>
      </w:r>
      <w:r>
        <w:rPr>
          <w:rFonts w:eastAsia="Calibri"/>
          <w:sz w:val="28"/>
          <w:szCs w:val="28"/>
          <w:lang w:val="uz-Cyrl-UZ"/>
        </w:rPr>
        <w:t>kuchlanganligi</w:t>
      </w:r>
      <w:r w:rsidRPr="006E2CF4">
        <w:rPr>
          <w:rFonts w:eastAsia="Calibri"/>
          <w:sz w:val="28"/>
          <w:szCs w:val="28"/>
          <w:lang w:val="uz-Cyrl-UZ"/>
        </w:rPr>
        <w:t xml:space="preserve"> </w:t>
      </w:r>
      <w:r>
        <w:rPr>
          <w:rFonts w:eastAsia="Calibri"/>
          <w:sz w:val="28"/>
          <w:szCs w:val="28"/>
          <w:lang w:val="uz-Cyrl-UZ"/>
        </w:rPr>
        <w:t>o‘lchov</w:t>
      </w:r>
      <w:r w:rsidRPr="006E2CF4">
        <w:rPr>
          <w:rFonts w:eastAsia="Calibri"/>
          <w:sz w:val="28"/>
          <w:szCs w:val="28"/>
          <w:lang w:val="uz-Cyrl-UZ"/>
        </w:rPr>
        <w:t xml:space="preserve"> </w:t>
      </w:r>
      <w:r>
        <w:rPr>
          <w:rFonts w:eastAsia="Calibri"/>
          <w:sz w:val="28"/>
          <w:szCs w:val="28"/>
          <w:lang w:val="uz-Cyrl-UZ"/>
        </w:rPr>
        <w:t>birligi</w:t>
      </w:r>
      <w:r>
        <w:rPr>
          <w:position w:val="-10"/>
          <w:lang w:val="uz-Cyrl-UZ"/>
        </w:rPr>
        <w:object w:dxaOrig="1440" w:dyaOrig="345">
          <v:shape id="_x0000_i1041" type="#_x0000_t75" style="width:1in;height:17.4pt" o:ole="">
            <v:imagedata r:id="rId40" o:title=""/>
          </v:shape>
          <o:OLEObject Type="Embed" ProgID="Equation.3" ShapeID="_x0000_i1041" DrawAspect="Content" ObjectID="_1797499221" r:id="rId41"/>
        </w:object>
      </w:r>
      <w:r w:rsidRPr="006E2CF4">
        <w:rPr>
          <w:rFonts w:eastAsia="Calibri"/>
          <w:sz w:val="28"/>
          <w:szCs w:val="28"/>
          <w:lang w:val="uz-Cyrl-UZ"/>
        </w:rPr>
        <w:t xml:space="preserve">.   </w:t>
      </w:r>
    </w:p>
    <w:p w:rsidR="00462D3F" w:rsidRPr="0019023E" w:rsidRDefault="00436D27" w:rsidP="00462D3F">
      <w:pPr>
        <w:ind w:firstLine="720"/>
        <w:jc w:val="both"/>
        <w:rPr>
          <w:rFonts w:eastAsia="Calibri"/>
          <w:sz w:val="28"/>
          <w:szCs w:val="28"/>
          <w:lang w:val="uz-Cyrl-UZ"/>
        </w:rPr>
      </w:pPr>
      <w:r>
        <w:rPr>
          <w:rFonts w:eastAsia="Calibri"/>
          <w:sz w:val="28"/>
          <w:szCs w:val="28"/>
          <w:lang w:val="uz-Cyrl-UZ"/>
        </w:rPr>
        <w:t>Ikkita</w:t>
      </w:r>
      <w:r w:rsidRPr="006E2CF4">
        <w:rPr>
          <w:rFonts w:eastAsia="Calibri"/>
          <w:sz w:val="28"/>
          <w:szCs w:val="28"/>
          <w:lang w:val="uz-Cyrl-UZ"/>
        </w:rPr>
        <w:t xml:space="preserve"> </w:t>
      </w:r>
      <w:r>
        <w:rPr>
          <w:rFonts w:eastAsia="Calibri"/>
          <w:sz w:val="28"/>
          <w:szCs w:val="28"/>
          <w:lang w:val="uz-Cyrl-UZ"/>
        </w:rPr>
        <w:t>nuqtaviy</w:t>
      </w:r>
      <w:r w:rsidRPr="006E2CF4">
        <w:rPr>
          <w:rFonts w:eastAsia="Calibri"/>
          <w:sz w:val="28"/>
          <w:szCs w:val="28"/>
          <w:lang w:val="uz-Cyrl-UZ"/>
        </w:rPr>
        <w:t xml:space="preserve"> </w:t>
      </w:r>
      <w:r>
        <w:rPr>
          <w:rFonts w:eastAsia="Calibri"/>
          <w:sz w:val="28"/>
          <w:szCs w:val="28"/>
          <w:lang w:val="uz-Cyrl-UZ"/>
        </w:rPr>
        <w:t>zaryadnining</w:t>
      </w:r>
      <w:r w:rsidRPr="006E2CF4">
        <w:rPr>
          <w:rFonts w:eastAsia="Calibri"/>
          <w:sz w:val="28"/>
          <w:szCs w:val="28"/>
          <w:lang w:val="uz-Cyrl-UZ"/>
        </w:rPr>
        <w:t xml:space="preserve"> </w:t>
      </w:r>
      <w:r>
        <w:rPr>
          <w:rFonts w:eastAsia="Calibri"/>
          <w:sz w:val="28"/>
          <w:szCs w:val="28"/>
          <w:lang w:val="uz-Cyrl-UZ"/>
        </w:rPr>
        <w:t>o‘zaro</w:t>
      </w:r>
      <w:r w:rsidRPr="006E2CF4">
        <w:rPr>
          <w:rFonts w:eastAsia="Calibri"/>
          <w:sz w:val="28"/>
          <w:szCs w:val="28"/>
          <w:lang w:val="uz-Cyrl-UZ"/>
        </w:rPr>
        <w:t xml:space="preserve"> </w:t>
      </w:r>
      <w:r>
        <w:rPr>
          <w:rFonts w:eastAsia="Calibri"/>
          <w:sz w:val="28"/>
          <w:szCs w:val="28"/>
          <w:lang w:val="uz-Cyrl-UZ"/>
        </w:rPr>
        <w:t>ta’sir</w:t>
      </w:r>
      <w:r w:rsidRPr="006E2CF4">
        <w:rPr>
          <w:rFonts w:eastAsia="Calibri"/>
          <w:sz w:val="28"/>
          <w:szCs w:val="28"/>
          <w:lang w:val="uz-Cyrl-UZ"/>
        </w:rPr>
        <w:t xml:space="preserve"> </w:t>
      </w:r>
      <w:r>
        <w:rPr>
          <w:rFonts w:eastAsia="Calibri"/>
          <w:sz w:val="28"/>
          <w:szCs w:val="28"/>
          <w:lang w:val="uz-Cyrl-UZ"/>
        </w:rPr>
        <w:t>kuchi</w:t>
      </w:r>
    </w:p>
    <w:p w:rsidR="00462D3F" w:rsidRPr="006E2CF4" w:rsidRDefault="00462D3F" w:rsidP="00462D3F">
      <w:pPr>
        <w:ind w:firstLine="720"/>
        <w:jc w:val="both"/>
        <w:rPr>
          <w:rFonts w:eastAsia="Calibri"/>
          <w:sz w:val="28"/>
          <w:szCs w:val="28"/>
          <w:lang w:val="uz-Cyrl-UZ"/>
        </w:rPr>
      </w:pPr>
    </w:p>
    <w:p w:rsidR="00462D3F" w:rsidRPr="006E2CF4" w:rsidRDefault="00436D27" w:rsidP="00462D3F">
      <w:pPr>
        <w:keepNext/>
        <w:ind w:firstLine="720"/>
        <w:jc w:val="right"/>
        <w:outlineLvl w:val="1"/>
        <w:rPr>
          <w:sz w:val="28"/>
          <w:szCs w:val="28"/>
          <w:lang w:val="uz-Cyrl-UZ" w:eastAsia="ru-RU"/>
        </w:rPr>
      </w:pPr>
      <w:r>
        <w:rPr>
          <w:position w:val="-30"/>
          <w:szCs w:val="28"/>
        </w:rPr>
        <w:object w:dxaOrig="2280" w:dyaOrig="945">
          <v:shape id="_x0000_i1042" type="#_x0000_t75" style="width:114pt;height:47.4pt" o:ole="" fillcolor="window">
            <v:imagedata r:id="rId42" o:title=""/>
          </v:shape>
          <o:OLEObject Type="Embed" ProgID="Equation.3" ShapeID="_x0000_i1042" DrawAspect="Content" ObjectID="_1797499222" r:id="rId43"/>
        </w:object>
      </w:r>
      <w:r w:rsidRPr="006E2CF4">
        <w:rPr>
          <w:sz w:val="28"/>
          <w:szCs w:val="28"/>
          <w:lang w:val="uz-Cyrl-UZ" w:eastAsia="ru-RU"/>
        </w:rPr>
        <w:tab/>
      </w:r>
      <w:r w:rsidRPr="006E2CF4">
        <w:rPr>
          <w:sz w:val="28"/>
          <w:szCs w:val="28"/>
          <w:lang w:val="uz-Cyrl-UZ" w:eastAsia="ru-RU"/>
        </w:rPr>
        <w:tab/>
      </w:r>
      <w:r w:rsidRPr="006E2CF4">
        <w:rPr>
          <w:sz w:val="28"/>
          <w:szCs w:val="28"/>
          <w:lang w:val="uz-Cyrl-UZ" w:eastAsia="ru-RU"/>
        </w:rPr>
        <w:tab/>
      </w:r>
      <w:r w:rsidRPr="006E2CF4">
        <w:rPr>
          <w:sz w:val="28"/>
          <w:szCs w:val="28"/>
          <w:lang w:val="uz-Cyrl-UZ" w:eastAsia="ru-RU"/>
        </w:rPr>
        <w:tab/>
      </w:r>
      <w:r w:rsidRPr="006E2CF4">
        <w:rPr>
          <w:sz w:val="28"/>
          <w:szCs w:val="28"/>
          <w:lang w:val="uz-Cyrl-UZ" w:eastAsia="ru-RU"/>
        </w:rPr>
        <w:tab/>
        <w:t xml:space="preserve"> (1.14)</w:t>
      </w:r>
    </w:p>
    <w:p w:rsidR="00462D3F" w:rsidRPr="006E2CF4" w:rsidRDefault="00462D3F" w:rsidP="00462D3F">
      <w:pPr>
        <w:ind w:firstLine="720"/>
        <w:jc w:val="both"/>
        <w:rPr>
          <w:rFonts w:eastAsia="Calibri"/>
          <w:sz w:val="28"/>
          <w:szCs w:val="28"/>
          <w:lang w:val="uz-Cyrl-UZ"/>
        </w:rPr>
      </w:pPr>
    </w:p>
    <w:p w:rsidR="00462D3F" w:rsidRPr="006E2CF4" w:rsidRDefault="00436D27" w:rsidP="00462D3F">
      <w:pPr>
        <w:ind w:firstLine="720"/>
        <w:jc w:val="both"/>
        <w:rPr>
          <w:rFonts w:eastAsia="Calibri"/>
          <w:sz w:val="28"/>
          <w:szCs w:val="28"/>
          <w:lang w:val="uz-Cyrl-UZ"/>
        </w:rPr>
      </w:pPr>
      <w:r>
        <w:rPr>
          <w:rFonts w:eastAsia="Calibri"/>
          <w:sz w:val="28"/>
          <w:szCs w:val="28"/>
          <w:lang w:val="uz-Cyrl-UZ"/>
        </w:rPr>
        <w:lastRenderedPageBreak/>
        <w:t>Agar</w:t>
      </w:r>
      <w:r w:rsidRPr="006E2CF4">
        <w:rPr>
          <w:rFonts w:eastAsia="Calibri"/>
          <w:sz w:val="28"/>
          <w:szCs w:val="28"/>
          <w:lang w:val="uz-Cyrl-UZ"/>
        </w:rPr>
        <w:t xml:space="preserve"> </w:t>
      </w:r>
      <w:r>
        <w:rPr>
          <w:rFonts w:eastAsia="Calibri"/>
          <w:sz w:val="28"/>
          <w:szCs w:val="28"/>
          <w:lang w:val="uz-Cyrl-UZ"/>
        </w:rPr>
        <w:t>maydonda</w:t>
      </w:r>
      <w:r w:rsidRPr="006E2CF4">
        <w:rPr>
          <w:rFonts w:eastAsia="Calibri"/>
          <w:sz w:val="28"/>
          <w:szCs w:val="28"/>
          <w:lang w:val="uz-Cyrl-UZ"/>
        </w:rPr>
        <w:t xml:space="preserve"> </w:t>
      </w:r>
      <w:r>
        <w:rPr>
          <w:rFonts w:eastAsia="Calibri"/>
          <w:sz w:val="28"/>
          <w:szCs w:val="28"/>
          <w:lang w:val="uz-Cyrl-UZ"/>
        </w:rPr>
        <w:t>sinov</w:t>
      </w:r>
      <w:r w:rsidRPr="006E2CF4">
        <w:rPr>
          <w:rFonts w:eastAsia="Calibri"/>
          <w:sz w:val="28"/>
          <w:szCs w:val="28"/>
          <w:lang w:val="uz-Cyrl-UZ"/>
        </w:rPr>
        <w:t xml:space="preserve"> </w:t>
      </w:r>
      <w:r>
        <w:rPr>
          <w:rFonts w:eastAsia="Calibri"/>
          <w:sz w:val="28"/>
          <w:szCs w:val="28"/>
          <w:lang w:val="uz-Cyrl-UZ"/>
        </w:rPr>
        <w:t>zaryadi</w:t>
      </w:r>
      <w:r w:rsidRPr="006E2CF4">
        <w:rPr>
          <w:rFonts w:eastAsia="Calibri"/>
          <w:sz w:val="28"/>
          <w:szCs w:val="28"/>
          <w:lang w:val="uz-Cyrl-UZ"/>
        </w:rPr>
        <w:t xml:space="preserve"> q </w:t>
      </w:r>
      <w:r>
        <w:rPr>
          <w:rFonts w:eastAsia="Calibri"/>
          <w:sz w:val="28"/>
          <w:szCs w:val="28"/>
          <w:lang w:val="uz-Cyrl-UZ"/>
        </w:rPr>
        <w:t>mavjud</w:t>
      </w:r>
      <w:r w:rsidRPr="006E2CF4">
        <w:rPr>
          <w:rFonts w:eastAsia="Calibri"/>
          <w:sz w:val="28"/>
          <w:szCs w:val="28"/>
          <w:lang w:val="uz-Cyrl-UZ"/>
        </w:rPr>
        <w:t xml:space="preserve"> </w:t>
      </w:r>
      <w:r>
        <w:rPr>
          <w:rFonts w:eastAsia="Calibri"/>
          <w:sz w:val="28"/>
          <w:szCs w:val="28"/>
          <w:lang w:val="uz-Cyrl-UZ"/>
        </w:rPr>
        <w:t>bo‘lmasa</w:t>
      </w:r>
      <w:r w:rsidRPr="006E2CF4">
        <w:rPr>
          <w:rFonts w:eastAsia="Calibri"/>
          <w:sz w:val="28"/>
          <w:szCs w:val="28"/>
          <w:lang w:val="uz-Cyrl-UZ"/>
        </w:rPr>
        <w:t xml:space="preserve">, </w:t>
      </w:r>
      <w:r>
        <w:rPr>
          <w:rFonts w:eastAsia="Calibri"/>
          <w:sz w:val="28"/>
          <w:szCs w:val="28"/>
          <w:lang w:val="uz-Cyrl-UZ"/>
        </w:rPr>
        <w:t>u</w:t>
      </w:r>
      <w:r w:rsidRPr="006E2CF4">
        <w:rPr>
          <w:rFonts w:eastAsia="Calibri"/>
          <w:sz w:val="28"/>
          <w:szCs w:val="28"/>
          <w:lang w:val="uz-Cyrl-UZ"/>
        </w:rPr>
        <w:t xml:space="preserve"> </w:t>
      </w:r>
      <w:r>
        <w:rPr>
          <w:rFonts w:eastAsia="Calibri"/>
          <w:sz w:val="28"/>
          <w:szCs w:val="28"/>
          <w:lang w:val="uz-Cyrl-UZ"/>
        </w:rPr>
        <w:t>holda</w:t>
      </w:r>
      <w:r w:rsidRPr="006E2CF4">
        <w:rPr>
          <w:rFonts w:eastAsia="Calibri"/>
          <w:sz w:val="28"/>
          <w:szCs w:val="28"/>
          <w:lang w:val="uz-Cyrl-UZ"/>
        </w:rPr>
        <w:t xml:space="preserve"> </w:t>
      </w:r>
      <w:r>
        <w:rPr>
          <w:rFonts w:eastAsia="Calibri"/>
          <w:sz w:val="28"/>
          <w:szCs w:val="28"/>
          <w:lang w:val="uz-Cyrl-UZ"/>
        </w:rPr>
        <w:t>mexanik</w:t>
      </w:r>
      <w:r w:rsidRPr="006E2CF4">
        <w:rPr>
          <w:rFonts w:eastAsia="Calibri"/>
          <w:sz w:val="28"/>
          <w:szCs w:val="28"/>
          <w:lang w:val="uz-Cyrl-UZ"/>
        </w:rPr>
        <w:t xml:space="preserve"> </w:t>
      </w:r>
      <w:r>
        <w:rPr>
          <w:rFonts w:eastAsia="Calibri"/>
          <w:sz w:val="28"/>
          <w:szCs w:val="28"/>
          <w:lang w:val="uz-Cyrl-UZ"/>
        </w:rPr>
        <w:t>ta’sir</w:t>
      </w:r>
      <w:r w:rsidRPr="006E2CF4">
        <w:rPr>
          <w:rFonts w:eastAsia="Calibri"/>
          <w:sz w:val="28"/>
          <w:szCs w:val="28"/>
          <w:lang w:val="uz-Cyrl-UZ"/>
        </w:rPr>
        <w:t xml:space="preserve"> </w:t>
      </w:r>
      <w:r>
        <w:rPr>
          <w:rFonts w:eastAsia="Calibri"/>
          <w:sz w:val="28"/>
          <w:szCs w:val="28"/>
          <w:lang w:val="uz-Cyrl-UZ"/>
        </w:rPr>
        <w:t>kuchi</w:t>
      </w:r>
      <w:r w:rsidRPr="006E2CF4">
        <w:rPr>
          <w:rFonts w:eastAsia="Calibri"/>
          <w:sz w:val="28"/>
          <w:szCs w:val="28"/>
          <w:lang w:val="uz-Cyrl-UZ"/>
        </w:rPr>
        <w:t xml:space="preserve"> </w:t>
      </w:r>
      <w:r>
        <w:rPr>
          <w:rFonts w:eastAsia="Calibri"/>
          <w:sz w:val="28"/>
          <w:szCs w:val="28"/>
          <w:lang w:val="uz-Cyrl-UZ"/>
        </w:rPr>
        <w:t>nolga</w:t>
      </w:r>
      <w:r w:rsidRPr="006E2CF4">
        <w:rPr>
          <w:rFonts w:eastAsia="Calibri"/>
          <w:sz w:val="28"/>
          <w:szCs w:val="28"/>
          <w:lang w:val="uz-Cyrl-UZ"/>
        </w:rPr>
        <w:t xml:space="preserve"> </w:t>
      </w:r>
      <w:r>
        <w:rPr>
          <w:rFonts w:eastAsia="Calibri"/>
          <w:sz w:val="28"/>
          <w:szCs w:val="28"/>
          <w:lang w:val="uz-Cyrl-UZ"/>
        </w:rPr>
        <w:t>teng</w:t>
      </w:r>
      <w:r w:rsidRPr="006E2CF4">
        <w:rPr>
          <w:rFonts w:eastAsia="Calibri"/>
          <w:sz w:val="28"/>
          <w:szCs w:val="28"/>
          <w:lang w:val="uz-Cyrl-UZ"/>
        </w:rPr>
        <w:t xml:space="preserve">, </w:t>
      </w:r>
      <w:r>
        <w:rPr>
          <w:rFonts w:eastAsia="Calibri"/>
          <w:sz w:val="28"/>
          <w:szCs w:val="28"/>
          <w:lang w:val="uz-Cyrl-UZ"/>
        </w:rPr>
        <w:t>ammo</w:t>
      </w:r>
      <w:r w:rsidRPr="006E2CF4">
        <w:rPr>
          <w:rFonts w:eastAsia="Calibri"/>
          <w:sz w:val="28"/>
          <w:szCs w:val="28"/>
          <w:lang w:val="uz-Cyrl-UZ"/>
        </w:rPr>
        <w:t xml:space="preserve"> </w:t>
      </w:r>
      <w:r>
        <w:rPr>
          <w:rFonts w:eastAsia="Calibri"/>
          <w:sz w:val="28"/>
          <w:szCs w:val="28"/>
          <w:lang w:val="uz-Cyrl-UZ"/>
        </w:rPr>
        <w:t>har</w:t>
      </w:r>
      <w:r w:rsidRPr="006E2CF4">
        <w:rPr>
          <w:rFonts w:eastAsia="Calibri"/>
          <w:sz w:val="28"/>
          <w:szCs w:val="28"/>
          <w:lang w:val="uz-Cyrl-UZ"/>
        </w:rPr>
        <w:t xml:space="preserve"> </w:t>
      </w:r>
      <w:r>
        <w:rPr>
          <w:rFonts w:eastAsia="Calibri"/>
          <w:sz w:val="28"/>
          <w:szCs w:val="28"/>
          <w:lang w:val="uz-Cyrl-UZ"/>
        </w:rPr>
        <w:t>bir</w:t>
      </w:r>
      <w:r w:rsidRPr="006E2CF4">
        <w:rPr>
          <w:rFonts w:eastAsia="Calibri"/>
          <w:sz w:val="28"/>
          <w:szCs w:val="28"/>
          <w:lang w:val="uz-Cyrl-UZ"/>
        </w:rPr>
        <w:t xml:space="preserve"> </w:t>
      </w:r>
      <w:r>
        <w:rPr>
          <w:rFonts w:eastAsia="Calibri"/>
          <w:sz w:val="28"/>
          <w:szCs w:val="28"/>
          <w:lang w:val="uz-Cyrl-UZ"/>
        </w:rPr>
        <w:t>nuqtadagi</w:t>
      </w:r>
      <w:r w:rsidRPr="006E2CF4">
        <w:rPr>
          <w:rFonts w:eastAsia="Calibri"/>
          <w:sz w:val="28"/>
          <w:szCs w:val="28"/>
          <w:lang w:val="uz-Cyrl-UZ"/>
        </w:rPr>
        <w:t xml:space="preserve"> </w:t>
      </w:r>
      <w:r>
        <w:rPr>
          <w:rFonts w:eastAsia="Calibri"/>
          <w:sz w:val="28"/>
          <w:szCs w:val="28"/>
          <w:lang w:val="uz-Cyrl-UZ"/>
        </w:rPr>
        <w:t>maydon</w:t>
      </w:r>
      <w:r w:rsidRPr="006E2CF4">
        <w:rPr>
          <w:rFonts w:eastAsia="Calibri"/>
          <w:sz w:val="28"/>
          <w:szCs w:val="28"/>
          <w:lang w:val="uz-Cyrl-UZ"/>
        </w:rPr>
        <w:t xml:space="preserve"> </w:t>
      </w:r>
      <w:r>
        <w:rPr>
          <w:rFonts w:eastAsia="Calibri"/>
          <w:sz w:val="28"/>
          <w:szCs w:val="28"/>
          <w:lang w:val="uz-Cyrl-UZ"/>
        </w:rPr>
        <w:t>kuchlanganligi</w:t>
      </w:r>
      <w:r w:rsidRPr="006E2CF4">
        <w:rPr>
          <w:rFonts w:eastAsia="Calibri"/>
          <w:sz w:val="28"/>
          <w:szCs w:val="28"/>
          <w:lang w:val="uz-Cyrl-UZ"/>
        </w:rPr>
        <w:t xml:space="preserve"> </w:t>
      </w:r>
      <w:r>
        <w:rPr>
          <w:rFonts w:eastAsia="Calibri"/>
          <w:sz w:val="28"/>
          <w:szCs w:val="28"/>
          <w:lang w:val="uz-Cyrl-UZ"/>
        </w:rPr>
        <w:t>Ye</w:t>
      </w:r>
      <w:r w:rsidRPr="006E2CF4">
        <w:rPr>
          <w:rFonts w:eastAsia="Calibri"/>
          <w:sz w:val="28"/>
          <w:szCs w:val="28"/>
          <w:lang w:val="uz-Cyrl-UZ"/>
        </w:rPr>
        <w:t xml:space="preserve"> </w:t>
      </w:r>
      <w:r>
        <w:rPr>
          <w:rFonts w:eastAsia="Calibri"/>
          <w:sz w:val="28"/>
          <w:szCs w:val="28"/>
          <w:lang w:val="uz-Cyrl-UZ"/>
        </w:rPr>
        <w:t>noldan</w:t>
      </w:r>
      <w:r w:rsidRPr="006E2CF4">
        <w:rPr>
          <w:rFonts w:eastAsia="Calibri"/>
          <w:sz w:val="28"/>
          <w:szCs w:val="28"/>
          <w:lang w:val="uz-Cyrl-UZ"/>
        </w:rPr>
        <w:t xml:space="preserve"> </w:t>
      </w:r>
      <w:r>
        <w:rPr>
          <w:rFonts w:eastAsia="Calibri"/>
          <w:sz w:val="28"/>
          <w:szCs w:val="28"/>
          <w:lang w:val="uz-Cyrl-UZ"/>
        </w:rPr>
        <w:t>farq</w:t>
      </w:r>
      <w:r w:rsidRPr="006E2CF4">
        <w:rPr>
          <w:rFonts w:eastAsia="Calibri"/>
          <w:sz w:val="28"/>
          <w:szCs w:val="28"/>
          <w:lang w:val="uz-Cyrl-UZ"/>
        </w:rPr>
        <w:t xml:space="preserve"> </w:t>
      </w:r>
      <w:r>
        <w:rPr>
          <w:rFonts w:eastAsia="Calibri"/>
          <w:sz w:val="28"/>
          <w:szCs w:val="28"/>
          <w:lang w:val="uz-Cyrl-UZ"/>
        </w:rPr>
        <w:t>kiladi</w:t>
      </w:r>
      <w:r w:rsidRPr="006E2CF4">
        <w:rPr>
          <w:rFonts w:eastAsia="Calibri"/>
          <w:sz w:val="28"/>
          <w:szCs w:val="28"/>
          <w:lang w:val="uz-Cyrl-UZ"/>
        </w:rPr>
        <w:t>.</w:t>
      </w:r>
    </w:p>
    <w:p w:rsidR="00462D3F" w:rsidRPr="006E2CF4" w:rsidRDefault="00436D27" w:rsidP="00462D3F">
      <w:pPr>
        <w:ind w:firstLine="720"/>
        <w:jc w:val="both"/>
        <w:rPr>
          <w:rFonts w:eastAsia="Calibri"/>
          <w:sz w:val="28"/>
          <w:szCs w:val="28"/>
          <w:lang w:val="uz-Cyrl-UZ"/>
        </w:rPr>
      </w:pPr>
      <w:r>
        <w:rPr>
          <w:rFonts w:eastAsia="Calibri"/>
          <w:sz w:val="28"/>
          <w:szCs w:val="28"/>
          <w:lang w:val="uz-Cyrl-UZ"/>
        </w:rPr>
        <w:t>Elektr</w:t>
      </w:r>
      <w:r w:rsidRPr="006E2CF4">
        <w:rPr>
          <w:rFonts w:eastAsia="Calibri"/>
          <w:sz w:val="28"/>
          <w:szCs w:val="28"/>
          <w:lang w:val="uz-Cyrl-UZ"/>
        </w:rPr>
        <w:t xml:space="preserve"> </w:t>
      </w:r>
      <w:r>
        <w:rPr>
          <w:rFonts w:eastAsia="Calibri"/>
          <w:sz w:val="28"/>
          <w:szCs w:val="28"/>
          <w:lang w:val="uz-Cyrl-UZ"/>
        </w:rPr>
        <w:t>siljishi</w:t>
      </w:r>
      <w:r w:rsidRPr="006E2CF4">
        <w:rPr>
          <w:rFonts w:eastAsia="Calibri"/>
          <w:sz w:val="28"/>
          <w:szCs w:val="28"/>
          <w:lang w:val="uz-Cyrl-UZ"/>
        </w:rPr>
        <w:t xml:space="preserve"> </w:t>
      </w:r>
      <w:r>
        <w:rPr>
          <w:rFonts w:eastAsia="Calibri"/>
          <w:sz w:val="28"/>
          <w:szCs w:val="28"/>
          <w:lang w:val="uz-Cyrl-UZ"/>
        </w:rPr>
        <w:t>yoki</w:t>
      </w:r>
      <w:r w:rsidRPr="006E2CF4">
        <w:rPr>
          <w:rFonts w:eastAsia="Calibri"/>
          <w:sz w:val="28"/>
          <w:szCs w:val="28"/>
          <w:lang w:val="uz-Cyrl-UZ"/>
        </w:rPr>
        <w:t xml:space="preserve"> </w:t>
      </w:r>
      <w:r>
        <w:rPr>
          <w:rFonts w:eastAsia="Calibri"/>
          <w:sz w:val="28"/>
          <w:szCs w:val="28"/>
          <w:lang w:val="uz-Cyrl-UZ"/>
        </w:rPr>
        <w:t>elektr</w:t>
      </w:r>
      <w:r w:rsidRPr="006E2CF4">
        <w:rPr>
          <w:rFonts w:eastAsia="Calibri"/>
          <w:sz w:val="28"/>
          <w:szCs w:val="28"/>
          <w:lang w:val="uz-Cyrl-UZ"/>
        </w:rPr>
        <w:t xml:space="preserve"> </w:t>
      </w:r>
      <w:r>
        <w:rPr>
          <w:rFonts w:eastAsia="Calibri"/>
          <w:sz w:val="28"/>
          <w:szCs w:val="28"/>
          <w:lang w:val="uz-Cyrl-UZ"/>
        </w:rPr>
        <w:t>induksiyasi</w:t>
      </w:r>
      <w:r w:rsidRPr="006E2CF4">
        <w:rPr>
          <w:rFonts w:eastAsia="Calibri"/>
          <w:sz w:val="28"/>
          <w:szCs w:val="28"/>
          <w:lang w:val="uz-Cyrl-UZ"/>
        </w:rPr>
        <w:t xml:space="preserve"> D </w:t>
      </w:r>
      <w:r>
        <w:rPr>
          <w:rFonts w:eastAsia="Calibri"/>
          <w:sz w:val="28"/>
          <w:szCs w:val="28"/>
          <w:lang w:val="uz-Cyrl-UZ"/>
        </w:rPr>
        <w:t>deb</w:t>
      </w:r>
      <w:r w:rsidRPr="006E2CF4">
        <w:rPr>
          <w:rFonts w:eastAsia="Calibri"/>
          <w:sz w:val="28"/>
          <w:szCs w:val="28"/>
          <w:lang w:val="uz-Cyrl-UZ"/>
        </w:rPr>
        <w:t xml:space="preserve"> </w:t>
      </w:r>
      <w:r>
        <w:rPr>
          <w:rFonts w:eastAsia="Calibri"/>
          <w:sz w:val="28"/>
          <w:szCs w:val="28"/>
          <w:lang w:val="uz-Cyrl-UZ"/>
        </w:rPr>
        <w:t>birjinsli</w:t>
      </w:r>
      <w:r w:rsidRPr="006E2CF4">
        <w:rPr>
          <w:rFonts w:eastAsia="Calibri"/>
          <w:sz w:val="28"/>
          <w:szCs w:val="28"/>
          <w:lang w:val="uz-Cyrl-UZ"/>
        </w:rPr>
        <w:t xml:space="preserve"> </w:t>
      </w:r>
      <w:r>
        <w:rPr>
          <w:rFonts w:eastAsia="Calibri"/>
          <w:sz w:val="28"/>
          <w:szCs w:val="28"/>
          <w:lang w:val="uz-Cyrl-UZ"/>
        </w:rPr>
        <w:t>va</w:t>
      </w:r>
      <w:r w:rsidRPr="006E2CF4">
        <w:rPr>
          <w:rFonts w:eastAsia="Calibri"/>
          <w:sz w:val="28"/>
          <w:szCs w:val="28"/>
          <w:lang w:val="uz-Cyrl-UZ"/>
        </w:rPr>
        <w:t xml:space="preserve">  </w:t>
      </w:r>
      <w:r>
        <w:rPr>
          <w:rFonts w:eastAsia="Calibri"/>
          <w:sz w:val="28"/>
          <w:szCs w:val="28"/>
          <w:lang w:val="uz-Cyrl-UZ"/>
        </w:rPr>
        <w:t>izotrop</w:t>
      </w:r>
      <w:r w:rsidRPr="006E2CF4">
        <w:rPr>
          <w:rFonts w:eastAsia="Calibri"/>
          <w:sz w:val="28"/>
          <w:szCs w:val="28"/>
          <w:lang w:val="uz-Cyrl-UZ"/>
        </w:rPr>
        <w:t xml:space="preserve"> </w:t>
      </w:r>
      <w:r>
        <w:rPr>
          <w:rFonts w:eastAsia="Calibri"/>
          <w:sz w:val="28"/>
          <w:szCs w:val="28"/>
          <w:lang w:val="uz-Cyrl-UZ"/>
        </w:rPr>
        <w:t>muhitlarda</w:t>
      </w:r>
      <w:r w:rsidRPr="006E2CF4">
        <w:rPr>
          <w:rFonts w:eastAsia="Calibri"/>
          <w:sz w:val="28"/>
          <w:szCs w:val="28"/>
          <w:lang w:val="uz-Cyrl-UZ"/>
        </w:rPr>
        <w:t xml:space="preserve"> </w:t>
      </w:r>
      <w:r>
        <w:rPr>
          <w:rFonts w:eastAsia="Calibri"/>
          <w:sz w:val="28"/>
          <w:szCs w:val="28"/>
          <w:lang w:val="uz-Cyrl-UZ"/>
        </w:rPr>
        <w:t>elektr</w:t>
      </w:r>
      <w:r w:rsidRPr="006E2CF4">
        <w:rPr>
          <w:rFonts w:eastAsia="Calibri"/>
          <w:sz w:val="28"/>
          <w:szCs w:val="28"/>
          <w:lang w:val="uz-Cyrl-UZ"/>
        </w:rPr>
        <w:t xml:space="preserve"> </w:t>
      </w:r>
      <w:r>
        <w:rPr>
          <w:rFonts w:eastAsia="Calibri"/>
          <w:sz w:val="28"/>
          <w:szCs w:val="28"/>
          <w:lang w:val="uz-Cyrl-UZ"/>
        </w:rPr>
        <w:t>maydon</w:t>
      </w:r>
      <w:r w:rsidRPr="006E2CF4">
        <w:rPr>
          <w:rFonts w:eastAsia="Calibri"/>
          <w:sz w:val="28"/>
          <w:szCs w:val="28"/>
          <w:lang w:val="uz-Cyrl-UZ"/>
        </w:rPr>
        <w:t xml:space="preserve"> </w:t>
      </w:r>
      <w:r>
        <w:rPr>
          <w:rFonts w:eastAsia="Calibri"/>
          <w:sz w:val="28"/>
          <w:szCs w:val="28"/>
          <w:lang w:val="uz-Cyrl-UZ"/>
        </w:rPr>
        <w:t>kuchlanganligiga</w:t>
      </w:r>
      <w:r w:rsidRPr="006E2CF4">
        <w:rPr>
          <w:rFonts w:eastAsia="Calibri"/>
          <w:sz w:val="28"/>
          <w:szCs w:val="28"/>
          <w:lang w:val="uz-Cyrl-UZ"/>
        </w:rPr>
        <w:t xml:space="preserve"> </w:t>
      </w:r>
      <w:r>
        <w:rPr>
          <w:rFonts w:eastAsia="Calibri"/>
          <w:sz w:val="28"/>
          <w:szCs w:val="28"/>
          <w:lang w:val="uz-Cyrl-UZ"/>
        </w:rPr>
        <w:t>proporsional</w:t>
      </w:r>
      <w:r w:rsidRPr="006E2CF4">
        <w:rPr>
          <w:rFonts w:eastAsia="Calibri"/>
          <w:sz w:val="28"/>
          <w:szCs w:val="28"/>
          <w:lang w:val="uz-Cyrl-UZ"/>
        </w:rPr>
        <w:t xml:space="preserve"> </w:t>
      </w:r>
      <w:r>
        <w:rPr>
          <w:rFonts w:eastAsia="Calibri"/>
          <w:sz w:val="28"/>
          <w:szCs w:val="28"/>
          <w:lang w:val="uz-Cyrl-UZ"/>
        </w:rPr>
        <w:t>bo‘lgan</w:t>
      </w:r>
      <w:r w:rsidRPr="006E2CF4">
        <w:rPr>
          <w:rFonts w:eastAsia="Calibri"/>
          <w:sz w:val="28"/>
          <w:szCs w:val="28"/>
          <w:lang w:val="uz-Cyrl-UZ"/>
        </w:rPr>
        <w:t xml:space="preserve"> </w:t>
      </w:r>
      <w:r>
        <w:rPr>
          <w:rFonts w:eastAsia="Calibri"/>
          <w:sz w:val="28"/>
          <w:szCs w:val="28"/>
          <w:lang w:val="uz-Cyrl-UZ"/>
        </w:rPr>
        <w:t>kattalikka</w:t>
      </w:r>
      <w:r w:rsidRPr="006E2CF4">
        <w:rPr>
          <w:rFonts w:eastAsia="Calibri"/>
          <w:sz w:val="28"/>
          <w:szCs w:val="28"/>
          <w:lang w:val="uz-Cyrl-UZ"/>
        </w:rPr>
        <w:t xml:space="preserve"> </w:t>
      </w:r>
      <w:r>
        <w:rPr>
          <w:rFonts w:eastAsia="Calibri"/>
          <w:sz w:val="28"/>
          <w:szCs w:val="28"/>
          <w:lang w:val="uz-Cyrl-UZ"/>
        </w:rPr>
        <w:t>aytiladi</w:t>
      </w:r>
      <w:r w:rsidRPr="006E2CF4">
        <w:rPr>
          <w:rFonts w:eastAsia="Calibri"/>
          <w:sz w:val="28"/>
          <w:szCs w:val="28"/>
          <w:lang w:val="uz-Cyrl-UZ"/>
        </w:rPr>
        <w:t>.</w:t>
      </w:r>
    </w:p>
    <w:p w:rsidR="00462D3F" w:rsidRPr="006E2CF4" w:rsidRDefault="00436D27" w:rsidP="00462D3F">
      <w:pPr>
        <w:ind w:firstLine="720"/>
        <w:jc w:val="both"/>
        <w:rPr>
          <w:rFonts w:eastAsia="Calibri"/>
          <w:sz w:val="28"/>
          <w:szCs w:val="28"/>
          <w:lang w:val="uz-Cyrl-UZ"/>
        </w:rPr>
      </w:pPr>
      <w:r>
        <w:rPr>
          <w:position w:val="-12"/>
        </w:rPr>
        <w:object w:dxaOrig="1005" w:dyaOrig="465">
          <v:shape id="_x0000_i1043" type="#_x0000_t75" style="width:50.4pt;height:23.4pt" o:ole="">
            <v:imagedata r:id="rId44" o:title=""/>
          </v:shape>
          <o:OLEObject Type="Embed" ProgID="Equation.3" ShapeID="_x0000_i1043" DrawAspect="Content" ObjectID="_1797499223" r:id="rId45"/>
        </w:object>
      </w:r>
      <w:r w:rsidRPr="00F13C3A">
        <w:rPr>
          <w:rFonts w:eastAsia="Calibri"/>
          <w:sz w:val="28"/>
          <w:szCs w:val="28"/>
        </w:rPr>
        <w:t xml:space="preserve">  </w:t>
      </w:r>
      <w:r w:rsidRPr="006E2CF4">
        <w:rPr>
          <w:rFonts w:eastAsia="Calibri"/>
          <w:sz w:val="28"/>
          <w:szCs w:val="28"/>
          <w:lang w:val="uz-Cyrl-UZ"/>
        </w:rPr>
        <w:t xml:space="preserve">- </w:t>
      </w:r>
      <w:r w:rsidRPr="00F13C3A">
        <w:rPr>
          <w:rFonts w:eastAsia="Calibri"/>
          <w:sz w:val="28"/>
          <w:szCs w:val="28"/>
        </w:rPr>
        <w:t>vakuumda</w:t>
      </w:r>
    </w:p>
    <w:p w:rsidR="00462D3F" w:rsidRPr="006E2CF4" w:rsidRDefault="00436D27" w:rsidP="00462D3F">
      <w:pPr>
        <w:ind w:firstLine="720"/>
        <w:jc w:val="both"/>
        <w:rPr>
          <w:rFonts w:eastAsia="Calibri"/>
          <w:sz w:val="28"/>
          <w:szCs w:val="28"/>
          <w:lang w:val="uz-Cyrl-UZ"/>
        </w:rPr>
      </w:pPr>
      <w:r>
        <w:rPr>
          <w:position w:val="-12"/>
        </w:rPr>
        <w:object w:dxaOrig="1185" w:dyaOrig="465">
          <v:shape id="_x0000_i1044" type="#_x0000_t75" style="width:59.4pt;height:23.4pt" o:ole="">
            <v:imagedata r:id="rId46" o:title=""/>
          </v:shape>
          <o:OLEObject Type="Embed" ProgID="Equation.3" ShapeID="_x0000_i1044" DrawAspect="Content" ObjectID="_1797499224" r:id="rId47"/>
        </w:object>
      </w:r>
      <w:r w:rsidRPr="006E2CF4">
        <w:rPr>
          <w:rFonts w:eastAsia="Calibri"/>
          <w:sz w:val="28"/>
          <w:szCs w:val="28"/>
          <w:lang w:val="uz-Cyrl-UZ"/>
        </w:rPr>
        <w:t xml:space="preserve"> - </w:t>
      </w:r>
      <w:r>
        <w:rPr>
          <w:rFonts w:eastAsia="Calibri"/>
          <w:sz w:val="28"/>
          <w:szCs w:val="28"/>
          <w:lang w:val="uz-Cyrl-UZ"/>
        </w:rPr>
        <w:t>muxitda</w:t>
      </w:r>
    </w:p>
    <w:p w:rsidR="00462D3F" w:rsidRPr="00F13C3A" w:rsidRDefault="00436D27" w:rsidP="00462D3F">
      <w:pPr>
        <w:ind w:firstLine="720"/>
        <w:jc w:val="both"/>
        <w:rPr>
          <w:rFonts w:eastAsia="Calibri"/>
          <w:sz w:val="28"/>
          <w:szCs w:val="28"/>
        </w:rPr>
      </w:pPr>
      <w:r>
        <w:rPr>
          <w:rFonts w:eastAsia="Calibri"/>
          <w:sz w:val="28"/>
          <w:szCs w:val="28"/>
          <w:lang w:val="uz-Cyrl-UZ"/>
        </w:rPr>
        <w:t>SI</w:t>
      </w:r>
      <w:r w:rsidRPr="006E2CF4">
        <w:rPr>
          <w:rFonts w:eastAsia="Calibri"/>
          <w:sz w:val="28"/>
          <w:szCs w:val="28"/>
          <w:lang w:val="uz-Cyrl-UZ"/>
        </w:rPr>
        <w:t xml:space="preserve"> </w:t>
      </w:r>
      <w:r>
        <w:rPr>
          <w:rFonts w:eastAsia="Calibri"/>
          <w:sz w:val="28"/>
          <w:szCs w:val="28"/>
          <w:lang w:val="uz-Cyrl-UZ"/>
        </w:rPr>
        <w:t>tizimida</w:t>
      </w:r>
      <w:r w:rsidRPr="006E2CF4">
        <w:rPr>
          <w:rFonts w:eastAsia="Calibri"/>
          <w:sz w:val="28"/>
          <w:szCs w:val="28"/>
          <w:lang w:val="uz-Cyrl-UZ"/>
        </w:rPr>
        <w:t xml:space="preserve"> </w:t>
      </w:r>
      <w:r w:rsidRPr="00F13C3A">
        <w:rPr>
          <w:rFonts w:eastAsia="Calibri"/>
          <w:sz w:val="28"/>
          <w:szCs w:val="28"/>
        </w:rPr>
        <w:t>[</w:t>
      </w:r>
      <w:r>
        <w:rPr>
          <w:position w:val="-4"/>
        </w:rPr>
        <w:object w:dxaOrig="300" w:dyaOrig="375">
          <v:shape id="_x0000_i1045" type="#_x0000_t75" style="width:15.6pt;height:18.6pt" o:ole="">
            <v:imagedata r:id="rId48" o:title=""/>
          </v:shape>
          <o:OLEObject Type="Embed" ProgID="Equation.3" ShapeID="_x0000_i1045" DrawAspect="Content" ObjectID="_1797499225" r:id="rId49"/>
        </w:object>
      </w:r>
      <w:r w:rsidRPr="00F13C3A">
        <w:rPr>
          <w:rFonts w:eastAsia="Calibri"/>
          <w:sz w:val="28"/>
          <w:szCs w:val="28"/>
        </w:rPr>
        <w:t>] = [Kl/m</w:t>
      </w:r>
      <w:r w:rsidRPr="00F13C3A">
        <w:rPr>
          <w:rFonts w:eastAsia="Calibri"/>
          <w:sz w:val="28"/>
          <w:szCs w:val="28"/>
          <w:vertAlign w:val="superscript"/>
        </w:rPr>
        <w:t>2</w:t>
      </w:r>
      <w:r w:rsidRPr="00F13C3A">
        <w:rPr>
          <w:rFonts w:eastAsia="Calibri"/>
          <w:sz w:val="28"/>
          <w:szCs w:val="28"/>
        </w:rPr>
        <w:t xml:space="preserve"> ]</w:t>
      </w:r>
    </w:p>
    <w:p w:rsidR="00462D3F" w:rsidRPr="006E2CF4" w:rsidRDefault="00436D27" w:rsidP="00462D3F">
      <w:pPr>
        <w:ind w:firstLine="720"/>
        <w:jc w:val="both"/>
        <w:rPr>
          <w:rFonts w:eastAsia="Calibri"/>
          <w:sz w:val="28"/>
          <w:szCs w:val="28"/>
          <w:lang w:val="uz-Cyrl-UZ"/>
        </w:rPr>
      </w:pPr>
      <w:r w:rsidRPr="00F13C3A">
        <w:rPr>
          <w:rFonts w:eastAsia="Calibri"/>
          <w:sz w:val="28"/>
          <w:szCs w:val="28"/>
        </w:rPr>
        <w:t xml:space="preserve"> </w:t>
      </w:r>
      <w:r w:rsidRPr="006E2CF4">
        <w:rPr>
          <w:rFonts w:eastAsia="Calibri"/>
          <w:sz w:val="28"/>
          <w:szCs w:val="28"/>
          <w:lang w:val="uz-Cyrl-UZ"/>
        </w:rPr>
        <w:tab/>
      </w:r>
      <w:r>
        <w:rPr>
          <w:rFonts w:eastAsia="Calibri"/>
          <w:sz w:val="28"/>
          <w:szCs w:val="28"/>
          <w:lang w:val="uz-Cyrl-UZ"/>
        </w:rPr>
        <w:t>Agarda</w:t>
      </w:r>
      <w:r w:rsidRPr="006E2CF4">
        <w:rPr>
          <w:rFonts w:eastAsia="Calibri"/>
          <w:sz w:val="28"/>
          <w:szCs w:val="28"/>
          <w:lang w:val="uz-Cyrl-UZ"/>
        </w:rPr>
        <w:t xml:space="preserve"> </w:t>
      </w:r>
      <w:r>
        <w:rPr>
          <w:rFonts w:eastAsia="Calibri"/>
          <w:sz w:val="28"/>
          <w:szCs w:val="28"/>
          <w:lang w:val="uz-Cyrl-UZ"/>
        </w:rPr>
        <w:t>maydon</w:t>
      </w:r>
      <w:r w:rsidRPr="006E2CF4">
        <w:rPr>
          <w:rFonts w:eastAsia="Calibri"/>
          <w:sz w:val="28"/>
          <w:szCs w:val="28"/>
          <w:lang w:val="uz-Cyrl-UZ"/>
        </w:rPr>
        <w:t xml:space="preserve"> </w:t>
      </w:r>
      <w:r>
        <w:rPr>
          <w:rFonts w:eastAsia="Calibri"/>
          <w:sz w:val="28"/>
          <w:szCs w:val="28"/>
          <w:lang w:val="uz-Cyrl-UZ"/>
        </w:rPr>
        <w:t>bir</w:t>
      </w:r>
      <w:r w:rsidRPr="006E2CF4">
        <w:rPr>
          <w:rFonts w:eastAsia="Calibri"/>
          <w:sz w:val="28"/>
          <w:szCs w:val="28"/>
          <w:lang w:val="uz-Cyrl-UZ"/>
        </w:rPr>
        <w:t xml:space="preserve"> </w:t>
      </w:r>
      <w:r>
        <w:rPr>
          <w:rFonts w:eastAsia="Calibri"/>
          <w:sz w:val="28"/>
          <w:szCs w:val="28"/>
          <w:lang w:val="uz-Cyrl-UZ"/>
        </w:rPr>
        <w:t>necha</w:t>
      </w:r>
      <w:r w:rsidRPr="006E2CF4">
        <w:rPr>
          <w:rFonts w:eastAsia="Calibri"/>
          <w:sz w:val="28"/>
          <w:szCs w:val="28"/>
          <w:lang w:val="uz-Cyrl-UZ"/>
        </w:rPr>
        <w:t xml:space="preserve"> </w:t>
      </w:r>
      <w:r>
        <w:rPr>
          <w:rFonts w:eastAsia="Calibri"/>
          <w:sz w:val="28"/>
          <w:szCs w:val="28"/>
          <w:lang w:val="uz-Cyrl-UZ"/>
        </w:rPr>
        <w:t>zaryadlar</w:t>
      </w:r>
      <w:r w:rsidRPr="006E2CF4">
        <w:rPr>
          <w:rFonts w:eastAsia="Calibri"/>
          <w:sz w:val="28"/>
          <w:szCs w:val="28"/>
          <w:lang w:val="uz-Cyrl-UZ"/>
        </w:rPr>
        <w:t xml:space="preserve"> </w:t>
      </w:r>
      <w:r>
        <w:rPr>
          <w:rFonts w:eastAsia="Calibri"/>
          <w:sz w:val="28"/>
          <w:szCs w:val="28"/>
          <w:lang w:val="uz-Cyrl-UZ"/>
        </w:rPr>
        <w:t>tomonidan</w:t>
      </w:r>
      <w:r w:rsidRPr="006E2CF4">
        <w:rPr>
          <w:rFonts w:eastAsia="Calibri"/>
          <w:sz w:val="28"/>
          <w:szCs w:val="28"/>
          <w:lang w:val="uz-Cyrl-UZ"/>
        </w:rPr>
        <w:t xml:space="preserve"> </w:t>
      </w:r>
      <w:r>
        <w:rPr>
          <w:rFonts w:eastAsia="Calibri"/>
          <w:sz w:val="28"/>
          <w:szCs w:val="28"/>
          <w:lang w:val="uz-Cyrl-UZ"/>
        </w:rPr>
        <w:t>yuzaga</w:t>
      </w:r>
      <w:r w:rsidRPr="006E2CF4">
        <w:rPr>
          <w:rFonts w:eastAsia="Calibri"/>
          <w:sz w:val="28"/>
          <w:szCs w:val="28"/>
          <w:lang w:val="uz-Cyrl-UZ"/>
        </w:rPr>
        <w:t xml:space="preserve"> </w:t>
      </w:r>
      <w:r>
        <w:rPr>
          <w:rFonts w:eastAsia="Calibri"/>
          <w:sz w:val="28"/>
          <w:szCs w:val="28"/>
          <w:lang w:val="uz-Cyrl-UZ"/>
        </w:rPr>
        <w:t>keltirilayotgan</w:t>
      </w:r>
      <w:r w:rsidRPr="006E2CF4">
        <w:rPr>
          <w:rFonts w:eastAsia="Calibri"/>
          <w:sz w:val="28"/>
          <w:szCs w:val="28"/>
          <w:lang w:val="uz-Cyrl-UZ"/>
        </w:rPr>
        <w:t xml:space="preserve"> </w:t>
      </w:r>
      <w:r>
        <w:rPr>
          <w:rFonts w:eastAsia="Calibri"/>
          <w:sz w:val="28"/>
          <w:szCs w:val="28"/>
          <w:lang w:val="uz-Cyrl-UZ"/>
        </w:rPr>
        <w:t>bo‘lsa</w:t>
      </w:r>
      <w:r w:rsidRPr="006E2CF4">
        <w:rPr>
          <w:rFonts w:eastAsia="Calibri"/>
          <w:sz w:val="28"/>
          <w:szCs w:val="28"/>
          <w:lang w:val="uz-Cyrl-UZ"/>
        </w:rPr>
        <w:t xml:space="preserve">, </w:t>
      </w:r>
      <w:r>
        <w:rPr>
          <w:rFonts w:eastAsia="Calibri"/>
          <w:sz w:val="28"/>
          <w:szCs w:val="28"/>
          <w:lang w:val="uz-Cyrl-UZ"/>
        </w:rPr>
        <w:t>unda</w:t>
      </w:r>
      <w:r w:rsidRPr="006E2CF4">
        <w:rPr>
          <w:rFonts w:eastAsia="Calibri"/>
          <w:sz w:val="28"/>
          <w:szCs w:val="28"/>
          <w:lang w:val="uz-Cyrl-UZ"/>
        </w:rPr>
        <w:t xml:space="preserve"> </w:t>
      </w:r>
      <w:r>
        <w:rPr>
          <w:rFonts w:eastAsia="Calibri"/>
          <w:sz w:val="28"/>
          <w:szCs w:val="28"/>
          <w:lang w:val="uz-Cyrl-UZ"/>
        </w:rPr>
        <w:t>fazoning</w:t>
      </w:r>
      <w:r w:rsidRPr="006E2CF4">
        <w:rPr>
          <w:rFonts w:eastAsia="Calibri"/>
          <w:sz w:val="28"/>
          <w:szCs w:val="28"/>
          <w:lang w:val="uz-Cyrl-UZ"/>
        </w:rPr>
        <w:t xml:space="preserve"> </w:t>
      </w:r>
      <w:r>
        <w:rPr>
          <w:rFonts w:eastAsia="Calibri"/>
          <w:sz w:val="28"/>
          <w:szCs w:val="28"/>
          <w:lang w:val="uz-Cyrl-UZ"/>
        </w:rPr>
        <w:t>istalgan</w:t>
      </w:r>
      <w:r w:rsidRPr="006E2CF4">
        <w:rPr>
          <w:rFonts w:eastAsia="Calibri"/>
          <w:sz w:val="28"/>
          <w:szCs w:val="28"/>
          <w:lang w:val="uz-Cyrl-UZ"/>
        </w:rPr>
        <w:t xml:space="preserve"> </w:t>
      </w:r>
      <w:r>
        <w:rPr>
          <w:rFonts w:eastAsia="Calibri"/>
          <w:sz w:val="28"/>
          <w:szCs w:val="28"/>
          <w:lang w:val="uz-Cyrl-UZ"/>
        </w:rPr>
        <w:t>nuqtasidagi</w:t>
      </w:r>
      <w:r w:rsidRPr="006E2CF4">
        <w:rPr>
          <w:rFonts w:eastAsia="Calibri"/>
          <w:sz w:val="28"/>
          <w:szCs w:val="28"/>
          <w:lang w:val="uz-Cyrl-UZ"/>
        </w:rPr>
        <w:t xml:space="preserve"> </w:t>
      </w:r>
      <w:r>
        <w:rPr>
          <w:rFonts w:eastAsia="Calibri"/>
          <w:sz w:val="28"/>
          <w:szCs w:val="28"/>
          <w:lang w:val="uz-Cyrl-UZ"/>
        </w:rPr>
        <w:t>umumiy</w:t>
      </w:r>
      <w:r w:rsidRPr="006E2CF4">
        <w:rPr>
          <w:rFonts w:eastAsia="Calibri"/>
          <w:sz w:val="28"/>
          <w:szCs w:val="28"/>
          <w:lang w:val="uz-Cyrl-UZ"/>
        </w:rPr>
        <w:t xml:space="preserve"> </w:t>
      </w:r>
      <w:r>
        <w:rPr>
          <w:rFonts w:eastAsia="Calibri"/>
          <w:sz w:val="28"/>
          <w:szCs w:val="28"/>
          <w:lang w:val="uz-Cyrl-UZ"/>
        </w:rPr>
        <w:t>kuchlanganlik</w:t>
      </w:r>
      <w:r w:rsidRPr="006E2CF4">
        <w:rPr>
          <w:rFonts w:eastAsia="Calibri"/>
          <w:sz w:val="28"/>
          <w:szCs w:val="28"/>
          <w:lang w:val="uz-Cyrl-UZ"/>
        </w:rPr>
        <w:t xml:space="preserve"> </w:t>
      </w:r>
      <w:r>
        <w:rPr>
          <w:rFonts w:eastAsia="Calibri"/>
          <w:sz w:val="28"/>
          <w:szCs w:val="28"/>
          <w:lang w:val="uz-Cyrl-UZ"/>
        </w:rPr>
        <w:t>quyidagi</w:t>
      </w:r>
      <w:r w:rsidRPr="006E2CF4">
        <w:rPr>
          <w:rFonts w:eastAsia="Calibri"/>
          <w:sz w:val="28"/>
          <w:szCs w:val="28"/>
          <w:lang w:val="uz-Cyrl-UZ"/>
        </w:rPr>
        <w:t xml:space="preserve"> </w:t>
      </w:r>
      <w:r>
        <w:rPr>
          <w:rFonts w:eastAsia="Calibri"/>
          <w:sz w:val="28"/>
          <w:szCs w:val="28"/>
          <w:lang w:val="uz-Cyrl-UZ"/>
        </w:rPr>
        <w:t>geometrik</w:t>
      </w:r>
      <w:r w:rsidRPr="006E2CF4">
        <w:rPr>
          <w:rFonts w:eastAsia="Calibri"/>
          <w:sz w:val="28"/>
          <w:szCs w:val="28"/>
          <w:lang w:val="uz-Cyrl-UZ"/>
        </w:rPr>
        <w:t xml:space="preserve"> </w:t>
      </w:r>
      <w:r>
        <w:rPr>
          <w:rFonts w:eastAsia="Calibri"/>
          <w:sz w:val="28"/>
          <w:szCs w:val="28"/>
          <w:lang w:val="uz-Cyrl-UZ"/>
        </w:rPr>
        <w:t>yig‘indiga</w:t>
      </w:r>
      <w:r w:rsidRPr="006E2CF4">
        <w:rPr>
          <w:rFonts w:eastAsia="Calibri"/>
          <w:sz w:val="28"/>
          <w:szCs w:val="28"/>
          <w:lang w:val="uz-Cyrl-UZ"/>
        </w:rPr>
        <w:t xml:space="preserve"> </w:t>
      </w:r>
      <w:r>
        <w:rPr>
          <w:rFonts w:eastAsia="Calibri"/>
          <w:sz w:val="28"/>
          <w:szCs w:val="28"/>
          <w:lang w:val="uz-Cyrl-UZ"/>
        </w:rPr>
        <w:t>teng</w:t>
      </w:r>
    </w:p>
    <w:p w:rsidR="00462D3F" w:rsidRPr="006E2CF4" w:rsidRDefault="00462D3F" w:rsidP="00462D3F">
      <w:pPr>
        <w:ind w:firstLine="720"/>
        <w:jc w:val="both"/>
        <w:rPr>
          <w:rFonts w:eastAsia="Calibri"/>
          <w:sz w:val="28"/>
          <w:szCs w:val="28"/>
          <w:lang w:val="uz-Cyrl-UZ"/>
        </w:rPr>
      </w:pPr>
    </w:p>
    <w:p w:rsidR="00462D3F" w:rsidRPr="006E2CF4" w:rsidRDefault="00436D27" w:rsidP="00462D3F">
      <w:pPr>
        <w:ind w:firstLine="720"/>
        <w:jc w:val="right"/>
        <w:rPr>
          <w:rFonts w:eastAsia="Calibri"/>
          <w:sz w:val="28"/>
          <w:szCs w:val="28"/>
          <w:lang w:val="uz-Cyrl-UZ"/>
        </w:rPr>
      </w:pPr>
      <w:r>
        <w:rPr>
          <w:position w:val="-30"/>
        </w:rPr>
        <w:object w:dxaOrig="4875" w:dyaOrig="840">
          <v:shape id="_x0000_i1046" type="#_x0000_t75" style="width:243.6pt;height:42pt" o:ole="" fillcolor="window">
            <v:imagedata r:id="rId50" o:title=""/>
          </v:shape>
          <o:OLEObject Type="Embed" ProgID="Equation.3" ShapeID="_x0000_i1046" DrawAspect="Content" ObjectID="_1797499226" r:id="rId51"/>
        </w:object>
      </w:r>
      <w:r w:rsidRPr="006E2CF4">
        <w:rPr>
          <w:rFonts w:eastAsia="Calibri"/>
          <w:sz w:val="28"/>
          <w:szCs w:val="28"/>
          <w:lang w:val="uz-Cyrl-UZ"/>
        </w:rPr>
        <w:t xml:space="preserve">. </w:t>
      </w:r>
      <w:r w:rsidRPr="006E2CF4">
        <w:rPr>
          <w:rFonts w:eastAsia="Calibri"/>
          <w:sz w:val="28"/>
          <w:szCs w:val="28"/>
          <w:lang w:val="uz-Cyrl-UZ"/>
        </w:rPr>
        <w:tab/>
      </w:r>
      <w:r w:rsidRPr="006E2CF4">
        <w:rPr>
          <w:rFonts w:eastAsia="Calibri"/>
          <w:sz w:val="28"/>
          <w:szCs w:val="28"/>
          <w:lang w:val="uz-Cyrl-UZ"/>
        </w:rPr>
        <w:tab/>
        <w:t>(1.15)</w:t>
      </w:r>
    </w:p>
    <w:p w:rsidR="00462D3F" w:rsidRPr="006E2CF4" w:rsidRDefault="00462D3F" w:rsidP="00462D3F">
      <w:pPr>
        <w:ind w:firstLine="720"/>
        <w:jc w:val="both"/>
        <w:rPr>
          <w:rFonts w:eastAsia="Calibri"/>
          <w:sz w:val="28"/>
          <w:szCs w:val="28"/>
          <w:lang w:val="uz-Cyrl-UZ"/>
        </w:rPr>
      </w:pPr>
    </w:p>
    <w:p w:rsidR="00462D3F" w:rsidRPr="00F13C3A" w:rsidRDefault="00436D27" w:rsidP="00462D3F">
      <w:pPr>
        <w:ind w:firstLine="720"/>
        <w:jc w:val="both"/>
        <w:rPr>
          <w:rFonts w:eastAsia="Calibri"/>
          <w:sz w:val="28"/>
          <w:szCs w:val="28"/>
          <w:lang w:val="uz-Cyrl-UZ"/>
        </w:rPr>
      </w:pPr>
      <w:r>
        <w:rPr>
          <w:rFonts w:eastAsia="Calibri"/>
          <w:sz w:val="28"/>
          <w:szCs w:val="28"/>
          <w:lang w:val="uz-Cyrl-UZ"/>
        </w:rPr>
        <w:t>Umuman</w:t>
      </w:r>
      <w:r w:rsidRPr="006E2CF4">
        <w:rPr>
          <w:rFonts w:eastAsia="Calibri"/>
          <w:sz w:val="28"/>
          <w:szCs w:val="28"/>
          <w:lang w:val="uz-Cyrl-UZ"/>
        </w:rPr>
        <w:t xml:space="preserve">, </w:t>
      </w:r>
      <w:r>
        <w:rPr>
          <w:rFonts w:eastAsia="Calibri"/>
          <w:sz w:val="28"/>
          <w:szCs w:val="28"/>
          <w:lang w:val="uz-Cyrl-UZ"/>
        </w:rPr>
        <w:t>elektrostatik</w:t>
      </w:r>
      <w:r w:rsidRPr="006E2CF4">
        <w:rPr>
          <w:rFonts w:eastAsia="Calibri"/>
          <w:sz w:val="28"/>
          <w:szCs w:val="28"/>
          <w:lang w:val="uz-Cyrl-UZ"/>
        </w:rPr>
        <w:t xml:space="preserve"> </w:t>
      </w:r>
      <w:r>
        <w:rPr>
          <w:rFonts w:eastAsia="Calibri"/>
          <w:sz w:val="28"/>
          <w:szCs w:val="28"/>
          <w:lang w:val="uz-Cyrl-UZ"/>
        </w:rPr>
        <w:t>maydonni</w:t>
      </w:r>
      <w:r w:rsidRPr="006E2CF4">
        <w:rPr>
          <w:rFonts w:eastAsia="Calibri"/>
          <w:sz w:val="28"/>
          <w:szCs w:val="28"/>
          <w:lang w:val="uz-Cyrl-UZ"/>
        </w:rPr>
        <w:t xml:space="preserve"> </w:t>
      </w:r>
      <w:r>
        <w:rPr>
          <w:rFonts w:eastAsia="Calibri"/>
          <w:sz w:val="28"/>
          <w:szCs w:val="28"/>
          <w:lang w:val="uz-Cyrl-UZ"/>
        </w:rPr>
        <w:t>harakatsiz</w:t>
      </w:r>
      <w:r w:rsidRPr="006E2CF4">
        <w:rPr>
          <w:rFonts w:eastAsia="Calibri"/>
          <w:sz w:val="28"/>
          <w:szCs w:val="28"/>
          <w:lang w:val="uz-Cyrl-UZ"/>
        </w:rPr>
        <w:t xml:space="preserve"> </w:t>
      </w:r>
      <w:r>
        <w:rPr>
          <w:rFonts w:eastAsia="Calibri"/>
          <w:sz w:val="28"/>
          <w:szCs w:val="28"/>
          <w:lang w:val="uz-Cyrl-UZ"/>
        </w:rPr>
        <w:t>hajmiy</w:t>
      </w:r>
      <w:r w:rsidRPr="006E2CF4">
        <w:rPr>
          <w:rFonts w:eastAsia="Calibri"/>
          <w:sz w:val="28"/>
          <w:szCs w:val="28"/>
          <w:lang w:val="uz-Cyrl-UZ"/>
        </w:rPr>
        <w:t xml:space="preserve">, </w:t>
      </w:r>
      <w:r>
        <w:rPr>
          <w:rFonts w:eastAsia="Calibri"/>
          <w:sz w:val="28"/>
          <w:szCs w:val="28"/>
          <w:lang w:val="uz-Cyrl-UZ"/>
        </w:rPr>
        <w:t>yuza</w:t>
      </w:r>
      <w:r w:rsidRPr="006E2CF4">
        <w:rPr>
          <w:rFonts w:eastAsia="Calibri"/>
          <w:sz w:val="28"/>
          <w:szCs w:val="28"/>
          <w:lang w:val="uz-Cyrl-UZ"/>
        </w:rPr>
        <w:t xml:space="preserve"> </w:t>
      </w:r>
      <w:r>
        <w:rPr>
          <w:rFonts w:eastAsia="Calibri"/>
          <w:sz w:val="28"/>
          <w:szCs w:val="28"/>
          <w:lang w:val="uz-Cyrl-UZ"/>
        </w:rPr>
        <w:t>va</w:t>
      </w:r>
      <w:r w:rsidRPr="006E2CF4">
        <w:rPr>
          <w:rFonts w:eastAsia="Calibri"/>
          <w:sz w:val="28"/>
          <w:szCs w:val="28"/>
          <w:lang w:val="uz-Cyrl-UZ"/>
        </w:rPr>
        <w:t xml:space="preserve"> </w:t>
      </w:r>
      <w:r>
        <w:rPr>
          <w:rFonts w:eastAsia="Calibri"/>
          <w:sz w:val="28"/>
          <w:szCs w:val="28"/>
          <w:lang w:val="uz-Cyrl-UZ"/>
        </w:rPr>
        <w:t>chiziqli</w:t>
      </w:r>
      <w:r w:rsidRPr="006E2CF4">
        <w:rPr>
          <w:rFonts w:eastAsia="Calibri"/>
          <w:sz w:val="28"/>
          <w:szCs w:val="28"/>
          <w:lang w:val="uz-Cyrl-UZ"/>
        </w:rPr>
        <w:t xml:space="preserve"> </w:t>
      </w:r>
      <w:r>
        <w:rPr>
          <w:rFonts w:eastAsia="Calibri"/>
          <w:sz w:val="28"/>
          <w:szCs w:val="28"/>
          <w:lang w:val="uz-Cyrl-UZ"/>
        </w:rPr>
        <w:t>zaryadlar</w:t>
      </w:r>
      <w:r w:rsidRPr="006E2CF4">
        <w:rPr>
          <w:rFonts w:eastAsia="Calibri"/>
          <w:sz w:val="28"/>
          <w:szCs w:val="28"/>
          <w:lang w:val="uz-Cyrl-UZ"/>
        </w:rPr>
        <w:t xml:space="preserve"> </w:t>
      </w:r>
      <w:r>
        <w:rPr>
          <w:rFonts w:eastAsia="Calibri"/>
          <w:sz w:val="28"/>
          <w:szCs w:val="28"/>
          <w:lang w:val="uz-Cyrl-UZ"/>
        </w:rPr>
        <w:t>xosil</w:t>
      </w:r>
      <w:r w:rsidRPr="006E2CF4">
        <w:rPr>
          <w:rFonts w:eastAsia="Calibri"/>
          <w:sz w:val="28"/>
          <w:szCs w:val="28"/>
          <w:lang w:val="uz-Cyrl-UZ"/>
        </w:rPr>
        <w:t xml:space="preserve"> </w:t>
      </w:r>
      <w:r>
        <w:rPr>
          <w:rFonts w:eastAsia="Calibri"/>
          <w:sz w:val="28"/>
          <w:szCs w:val="28"/>
          <w:lang w:val="uz-Cyrl-UZ"/>
        </w:rPr>
        <w:t>qila</w:t>
      </w:r>
      <w:r w:rsidRPr="006E2CF4">
        <w:rPr>
          <w:rFonts w:eastAsia="Calibri"/>
          <w:sz w:val="28"/>
          <w:szCs w:val="28"/>
          <w:lang w:val="uz-Cyrl-UZ"/>
        </w:rPr>
        <w:t xml:space="preserve"> </w:t>
      </w:r>
      <w:r>
        <w:rPr>
          <w:rFonts w:eastAsia="Calibri"/>
          <w:sz w:val="28"/>
          <w:szCs w:val="28"/>
          <w:lang w:val="uz-Cyrl-UZ"/>
        </w:rPr>
        <w:t>oladi</w:t>
      </w:r>
      <w:r w:rsidRPr="00F13C3A">
        <w:rPr>
          <w:rFonts w:eastAsia="Calibri"/>
          <w:sz w:val="28"/>
          <w:szCs w:val="28"/>
          <w:lang w:val="uz-Cyrl-UZ"/>
        </w:rPr>
        <w:t>.</w:t>
      </w:r>
    </w:p>
    <w:p w:rsidR="00462D3F" w:rsidRPr="006E2CF4" w:rsidRDefault="00436D27" w:rsidP="00462D3F">
      <w:pPr>
        <w:ind w:firstLine="720"/>
        <w:jc w:val="both"/>
        <w:rPr>
          <w:rFonts w:eastAsia="Calibri"/>
          <w:sz w:val="28"/>
          <w:szCs w:val="28"/>
          <w:lang w:val="uz-Cyrl-UZ"/>
        </w:rPr>
      </w:pPr>
      <w:r w:rsidRPr="006E2CF4">
        <w:rPr>
          <w:rFonts w:eastAsia="Calibri"/>
          <w:sz w:val="28"/>
          <w:szCs w:val="28"/>
          <w:lang w:val="uz-Cyrl-UZ"/>
        </w:rPr>
        <w:t xml:space="preserve">V </w:t>
      </w:r>
      <w:r>
        <w:rPr>
          <w:rFonts w:eastAsia="Calibri"/>
          <w:sz w:val="28"/>
          <w:szCs w:val="28"/>
          <w:lang w:val="uz-Cyrl-UZ"/>
        </w:rPr>
        <w:t>hajm</w:t>
      </w:r>
      <w:r w:rsidRPr="006E2CF4">
        <w:rPr>
          <w:rFonts w:eastAsia="Calibri"/>
          <w:sz w:val="28"/>
          <w:szCs w:val="28"/>
          <w:lang w:val="uz-Cyrl-UZ"/>
        </w:rPr>
        <w:t xml:space="preserve">, S </w:t>
      </w:r>
      <w:r>
        <w:rPr>
          <w:rFonts w:eastAsia="Calibri"/>
          <w:sz w:val="28"/>
          <w:szCs w:val="28"/>
          <w:lang w:val="uz-Cyrl-UZ"/>
        </w:rPr>
        <w:t>yuza</w:t>
      </w:r>
      <w:r w:rsidRPr="006E2CF4">
        <w:rPr>
          <w:rFonts w:eastAsia="Calibri"/>
          <w:sz w:val="28"/>
          <w:szCs w:val="28"/>
          <w:lang w:val="uz-Cyrl-UZ"/>
        </w:rPr>
        <w:t xml:space="preserve"> </w:t>
      </w:r>
      <w:r>
        <w:rPr>
          <w:rFonts w:eastAsia="Calibri"/>
          <w:sz w:val="28"/>
          <w:szCs w:val="28"/>
          <w:lang w:val="uz-Cyrl-UZ"/>
        </w:rPr>
        <w:t>va</w:t>
      </w:r>
      <w:r w:rsidRPr="006E2CF4">
        <w:rPr>
          <w:rFonts w:eastAsia="Calibri"/>
          <w:sz w:val="28"/>
          <w:szCs w:val="28"/>
          <w:lang w:val="uz-Cyrl-UZ"/>
        </w:rPr>
        <w:t xml:space="preserve"> </w:t>
      </w:r>
      <w:r w:rsidRPr="00430E99">
        <w:rPr>
          <w:rFonts w:eastAsia="Calibri"/>
          <w:i/>
          <w:sz w:val="28"/>
          <w:szCs w:val="28"/>
          <w:lang w:val="uz-Cyrl-UZ"/>
        </w:rPr>
        <w:t>l</w:t>
      </w:r>
      <w:r w:rsidRPr="006E2CF4">
        <w:rPr>
          <w:rFonts w:eastAsia="Calibri"/>
          <w:sz w:val="28"/>
          <w:szCs w:val="28"/>
          <w:lang w:val="uz-Cyrl-UZ"/>
        </w:rPr>
        <w:t xml:space="preserve"> </w:t>
      </w:r>
      <w:r>
        <w:rPr>
          <w:rFonts w:eastAsia="Calibri"/>
          <w:sz w:val="28"/>
          <w:szCs w:val="28"/>
          <w:lang w:val="uz-Cyrl-UZ"/>
        </w:rPr>
        <w:t>chiziqlarni</w:t>
      </w:r>
      <w:r w:rsidRPr="006E2CF4">
        <w:rPr>
          <w:rFonts w:eastAsia="Calibri"/>
          <w:sz w:val="28"/>
          <w:szCs w:val="28"/>
          <w:lang w:val="uz-Cyrl-UZ"/>
        </w:rPr>
        <w:t xml:space="preserve"> dv,ds,dl </w:t>
      </w:r>
      <w:r>
        <w:rPr>
          <w:rFonts w:eastAsia="Calibri"/>
          <w:sz w:val="28"/>
          <w:szCs w:val="28"/>
          <w:lang w:val="uz-Cyrl-UZ"/>
        </w:rPr>
        <w:t>larga</w:t>
      </w:r>
      <w:r w:rsidRPr="002C2968">
        <w:rPr>
          <w:rFonts w:eastAsia="Calibri"/>
          <w:sz w:val="28"/>
          <w:szCs w:val="28"/>
          <w:lang w:val="uz-Cyrl-UZ"/>
        </w:rPr>
        <w:t xml:space="preserve"> </w:t>
      </w:r>
      <w:r>
        <w:rPr>
          <w:rFonts w:eastAsia="Calibri"/>
          <w:sz w:val="28"/>
          <w:szCs w:val="28"/>
          <w:lang w:val="uz-Cyrl-UZ"/>
        </w:rPr>
        <w:t>bo‘lib</w:t>
      </w:r>
      <w:r w:rsidRPr="006E2CF4">
        <w:rPr>
          <w:rFonts w:eastAsia="Calibri"/>
          <w:sz w:val="28"/>
          <w:szCs w:val="28"/>
          <w:lang w:val="uz-Cyrl-UZ"/>
        </w:rPr>
        <w:t xml:space="preserve">, </w:t>
      </w:r>
      <w:r>
        <w:rPr>
          <w:rFonts w:eastAsia="Calibri"/>
          <w:sz w:val="28"/>
          <w:szCs w:val="28"/>
          <w:lang w:val="uz-Cyrl-UZ"/>
        </w:rPr>
        <w:t>quyidagini</w:t>
      </w:r>
      <w:r w:rsidRPr="006E2CF4">
        <w:rPr>
          <w:rFonts w:eastAsia="Calibri"/>
          <w:sz w:val="28"/>
          <w:szCs w:val="28"/>
          <w:lang w:val="uz-Cyrl-UZ"/>
        </w:rPr>
        <w:t xml:space="preserve"> </w:t>
      </w:r>
      <w:r>
        <w:rPr>
          <w:rFonts w:eastAsia="Calibri"/>
          <w:sz w:val="28"/>
          <w:szCs w:val="28"/>
          <w:lang w:val="uz-Cyrl-UZ"/>
        </w:rPr>
        <w:t>yozish</w:t>
      </w:r>
      <w:r w:rsidRPr="006E2CF4">
        <w:rPr>
          <w:rFonts w:eastAsia="Calibri"/>
          <w:sz w:val="28"/>
          <w:szCs w:val="28"/>
          <w:lang w:val="uz-Cyrl-UZ"/>
        </w:rPr>
        <w:t xml:space="preserve"> </w:t>
      </w:r>
      <w:r>
        <w:rPr>
          <w:rFonts w:eastAsia="Calibri"/>
          <w:sz w:val="28"/>
          <w:szCs w:val="28"/>
          <w:lang w:val="uz-Cyrl-UZ"/>
        </w:rPr>
        <w:t>mumkin</w:t>
      </w:r>
    </w:p>
    <w:p w:rsidR="00462D3F" w:rsidRPr="002C2968" w:rsidRDefault="00436D27" w:rsidP="00462D3F">
      <w:pPr>
        <w:jc w:val="right"/>
        <w:rPr>
          <w:rFonts w:eastAsia="Calibri"/>
          <w:sz w:val="28"/>
          <w:szCs w:val="28"/>
          <w:lang w:val="uz-Cyrl-UZ"/>
        </w:rPr>
      </w:pPr>
      <w:r>
        <w:rPr>
          <w:position w:val="-72"/>
        </w:rPr>
        <w:object w:dxaOrig="1455" w:dyaOrig="1560">
          <v:shape id="_x0000_i1047" type="#_x0000_t75" style="width:72.6pt;height:78pt" o:ole="">
            <v:imagedata r:id="rId52" o:title=""/>
          </v:shape>
          <o:OLEObject Type="Embed" ProgID="Equation.3" ShapeID="_x0000_i1047" DrawAspect="Content" ObjectID="_1797499227" r:id="rId53"/>
        </w:object>
      </w:r>
      <w:r w:rsidRPr="002C2968">
        <w:rPr>
          <w:rFonts w:eastAsia="Calibri"/>
          <w:sz w:val="28"/>
          <w:szCs w:val="28"/>
          <w:lang w:val="uz-Cyrl-UZ"/>
        </w:rPr>
        <w:tab/>
      </w:r>
      <w:r w:rsidRPr="002C2968">
        <w:rPr>
          <w:rFonts w:eastAsia="Calibri"/>
          <w:sz w:val="28"/>
          <w:szCs w:val="28"/>
          <w:lang w:val="uz-Cyrl-UZ"/>
        </w:rPr>
        <w:tab/>
      </w:r>
      <w:r w:rsidRPr="002C2968">
        <w:rPr>
          <w:rFonts w:eastAsia="Calibri"/>
          <w:sz w:val="28"/>
          <w:szCs w:val="28"/>
          <w:lang w:val="uz-Cyrl-UZ"/>
        </w:rPr>
        <w:tab/>
      </w:r>
      <w:r w:rsidRPr="002C2968">
        <w:rPr>
          <w:rFonts w:eastAsia="Calibri"/>
          <w:sz w:val="28"/>
          <w:szCs w:val="28"/>
          <w:lang w:val="uz-Cyrl-UZ"/>
        </w:rPr>
        <w:tab/>
        <w:t>(1.16)</w:t>
      </w:r>
    </w:p>
    <w:p w:rsidR="00462D3F" w:rsidRPr="006E2CF4" w:rsidRDefault="00436D27" w:rsidP="00462D3F">
      <w:pPr>
        <w:ind w:firstLine="720"/>
        <w:jc w:val="both"/>
        <w:rPr>
          <w:rFonts w:eastAsia="Calibri"/>
          <w:sz w:val="28"/>
          <w:szCs w:val="28"/>
          <w:lang w:val="uz-Cyrl-UZ"/>
        </w:rPr>
      </w:pPr>
      <w:r>
        <w:rPr>
          <w:rFonts w:eastAsia="Calibri"/>
          <w:sz w:val="28"/>
          <w:szCs w:val="28"/>
          <w:lang w:val="uz-Cyrl-UZ"/>
        </w:rPr>
        <w:t>Bu yerda</w:t>
      </w:r>
      <w:r w:rsidRPr="006E2CF4">
        <w:rPr>
          <w:rFonts w:eastAsia="Calibri"/>
          <w:sz w:val="28"/>
          <w:szCs w:val="28"/>
          <w:lang w:val="uz-Cyrl-UZ"/>
        </w:rPr>
        <w:t xml:space="preserve"> q – </w:t>
      </w:r>
      <w:r>
        <w:rPr>
          <w:rFonts w:eastAsia="Calibri"/>
          <w:sz w:val="28"/>
          <w:szCs w:val="28"/>
          <w:lang w:val="uz-Cyrl-UZ"/>
        </w:rPr>
        <w:t>hajmiy</w:t>
      </w:r>
      <w:r w:rsidRPr="006E2CF4">
        <w:rPr>
          <w:rFonts w:eastAsia="Calibri"/>
          <w:sz w:val="28"/>
          <w:szCs w:val="28"/>
          <w:lang w:val="uz-Cyrl-UZ"/>
        </w:rPr>
        <w:t xml:space="preserve"> </w:t>
      </w:r>
      <w:r>
        <w:rPr>
          <w:rFonts w:eastAsia="Calibri"/>
          <w:sz w:val="28"/>
          <w:szCs w:val="28"/>
          <w:lang w:val="uz-Cyrl-UZ"/>
        </w:rPr>
        <w:t>zaryad</w:t>
      </w:r>
      <w:r w:rsidRPr="006E2CF4">
        <w:rPr>
          <w:rFonts w:eastAsia="Calibri"/>
          <w:sz w:val="28"/>
          <w:szCs w:val="28"/>
          <w:lang w:val="uz-Cyrl-UZ"/>
        </w:rPr>
        <w:t xml:space="preserve"> </w:t>
      </w:r>
      <w:r>
        <w:rPr>
          <w:rFonts w:eastAsia="Calibri"/>
          <w:sz w:val="28"/>
          <w:szCs w:val="28"/>
          <w:lang w:val="uz-Cyrl-UZ"/>
        </w:rPr>
        <w:t>zichligi</w:t>
      </w:r>
      <w:r w:rsidRPr="006E2CF4">
        <w:rPr>
          <w:rFonts w:eastAsia="Calibri"/>
          <w:sz w:val="28"/>
          <w:szCs w:val="28"/>
          <w:lang w:val="uz-Cyrl-UZ"/>
        </w:rPr>
        <w:t xml:space="preserve">, </w:t>
      </w:r>
      <w:r w:rsidRPr="006E2CF4">
        <w:rPr>
          <w:rFonts w:eastAsia="Calibri"/>
          <w:sz w:val="28"/>
          <w:szCs w:val="28"/>
          <w:lang w:val="ru-RU"/>
        </w:rPr>
        <w:t>σ</w:t>
      </w:r>
      <w:r w:rsidRPr="006E2CF4">
        <w:rPr>
          <w:rFonts w:eastAsia="Calibri"/>
          <w:sz w:val="28"/>
          <w:szCs w:val="28"/>
          <w:lang w:val="uz-Cyrl-UZ"/>
        </w:rPr>
        <w:t xml:space="preserve"> –</w:t>
      </w:r>
      <w:r>
        <w:rPr>
          <w:rFonts w:eastAsia="Calibri"/>
          <w:sz w:val="28"/>
          <w:szCs w:val="28"/>
          <w:lang w:val="uz-Cyrl-UZ"/>
        </w:rPr>
        <w:t>yuza</w:t>
      </w:r>
      <w:r w:rsidRPr="006E2CF4">
        <w:rPr>
          <w:rFonts w:eastAsia="Calibri"/>
          <w:sz w:val="28"/>
          <w:szCs w:val="28"/>
          <w:lang w:val="uz-Cyrl-UZ"/>
        </w:rPr>
        <w:t xml:space="preserve"> </w:t>
      </w:r>
      <w:r>
        <w:rPr>
          <w:rFonts w:eastAsia="Calibri"/>
          <w:sz w:val="28"/>
          <w:szCs w:val="28"/>
          <w:lang w:val="uz-Cyrl-UZ"/>
        </w:rPr>
        <w:t>zaryadi</w:t>
      </w:r>
      <w:r w:rsidRPr="006E2CF4">
        <w:rPr>
          <w:rFonts w:eastAsia="Calibri"/>
          <w:sz w:val="28"/>
          <w:szCs w:val="28"/>
          <w:lang w:val="uz-Cyrl-UZ"/>
        </w:rPr>
        <w:t xml:space="preserve"> </w:t>
      </w:r>
      <w:r>
        <w:rPr>
          <w:rFonts w:eastAsia="Calibri"/>
          <w:sz w:val="28"/>
          <w:szCs w:val="28"/>
          <w:lang w:val="uz-Cyrl-UZ"/>
        </w:rPr>
        <w:t>zichligi</w:t>
      </w:r>
      <w:r w:rsidRPr="006E2CF4">
        <w:rPr>
          <w:rFonts w:eastAsia="Calibri"/>
          <w:sz w:val="28"/>
          <w:szCs w:val="28"/>
          <w:lang w:val="uz-Cyrl-UZ"/>
        </w:rPr>
        <w:t xml:space="preserve">, </w:t>
      </w:r>
      <w:r w:rsidRPr="006E2CF4">
        <w:rPr>
          <w:rFonts w:eastAsia="Calibri"/>
          <w:sz w:val="28"/>
          <w:szCs w:val="28"/>
          <w:lang w:val="ru-RU"/>
        </w:rPr>
        <w:t>τ</w:t>
      </w:r>
      <w:r w:rsidRPr="006E2CF4">
        <w:rPr>
          <w:rFonts w:eastAsia="Calibri"/>
          <w:sz w:val="28"/>
          <w:szCs w:val="28"/>
          <w:lang w:val="uz-Cyrl-UZ"/>
        </w:rPr>
        <w:t xml:space="preserve">- </w:t>
      </w:r>
      <w:r>
        <w:rPr>
          <w:rFonts w:eastAsia="Calibri"/>
          <w:sz w:val="28"/>
          <w:szCs w:val="28"/>
          <w:lang w:val="uz-Cyrl-UZ"/>
        </w:rPr>
        <w:t>chiziqli</w:t>
      </w:r>
      <w:r w:rsidRPr="006E2CF4">
        <w:rPr>
          <w:rFonts w:eastAsia="Calibri"/>
          <w:sz w:val="28"/>
          <w:szCs w:val="28"/>
          <w:lang w:val="uz-Cyrl-UZ"/>
        </w:rPr>
        <w:t xml:space="preserve"> </w:t>
      </w:r>
      <w:r>
        <w:rPr>
          <w:rFonts w:eastAsia="Calibri"/>
          <w:sz w:val="28"/>
          <w:szCs w:val="28"/>
          <w:lang w:val="uz-Cyrl-UZ"/>
        </w:rPr>
        <w:t>zaryad</w:t>
      </w:r>
      <w:r w:rsidRPr="006E2CF4">
        <w:rPr>
          <w:rFonts w:eastAsia="Calibri"/>
          <w:sz w:val="28"/>
          <w:szCs w:val="28"/>
          <w:lang w:val="uz-Cyrl-UZ"/>
        </w:rPr>
        <w:t xml:space="preserve"> </w:t>
      </w:r>
      <w:r>
        <w:rPr>
          <w:rFonts w:eastAsia="Calibri"/>
          <w:sz w:val="28"/>
          <w:szCs w:val="28"/>
          <w:lang w:val="uz-Cyrl-UZ"/>
        </w:rPr>
        <w:t>zichligi</w:t>
      </w:r>
      <w:r w:rsidRPr="006E2CF4">
        <w:rPr>
          <w:rFonts w:eastAsia="Calibri"/>
          <w:sz w:val="28"/>
          <w:szCs w:val="28"/>
          <w:lang w:val="uz-Cyrl-UZ"/>
        </w:rPr>
        <w:t>.</w:t>
      </w:r>
    </w:p>
    <w:p w:rsidR="00462D3F" w:rsidRPr="006E2CF4" w:rsidRDefault="00436D27" w:rsidP="00462D3F">
      <w:pPr>
        <w:ind w:firstLine="720"/>
        <w:jc w:val="both"/>
        <w:rPr>
          <w:rFonts w:eastAsia="Calibri"/>
          <w:sz w:val="28"/>
          <w:szCs w:val="28"/>
          <w:lang w:val="uz-Cyrl-UZ"/>
        </w:rPr>
      </w:pPr>
      <w:r w:rsidRPr="006E2CF4">
        <w:rPr>
          <w:noProof/>
          <w:lang w:val="ru-RU" w:eastAsia="ko-KR"/>
        </w:rPr>
        <mc:AlternateContent>
          <mc:Choice Requires="wps">
            <w:drawing>
              <wp:anchor distT="0" distB="0" distL="114300" distR="114300" simplePos="0" relativeHeight="251659264" behindDoc="0" locked="0" layoutInCell="1" allowOverlap="1">
                <wp:simplePos x="0" y="0"/>
                <wp:positionH relativeFrom="column">
                  <wp:posOffset>4800600</wp:posOffset>
                </wp:positionH>
                <wp:positionV relativeFrom="paragraph">
                  <wp:posOffset>151130</wp:posOffset>
                </wp:positionV>
                <wp:extent cx="228600" cy="1943100"/>
                <wp:effectExtent l="13335" t="6350" r="5715" b="12700"/>
                <wp:wrapNone/>
                <wp:docPr id="27" name="AutoShape 5"/>
                <wp:cNvGraphicFramePr/>
                <a:graphic xmlns:a="http://schemas.openxmlformats.org/drawingml/2006/main">
                  <a:graphicData uri="http://schemas.microsoft.com/office/word/2010/wordprocessingShape">
                    <wps:wsp>
                      <wps:cNvSpPr/>
                      <wps:spPr bwMode="auto">
                        <a:xfrm rot="10800000">
                          <a:off x="0" y="0"/>
                          <a:ext cx="228600" cy="1943100"/>
                        </a:xfrm>
                        <a:prstGeom prst="leftBrace">
                          <a:avLst>
                            <a:gd name="adj1" fmla="val 70833"/>
                            <a:gd name="adj2" fmla="val 50000"/>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7DD32F69"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AutoShape 5" o:spid="_x0000_s1026" type="#_x0000_t87" style="position:absolute;left:0;text-align:left;margin-left:378pt;margin-top:11.9pt;width:18pt;height:153pt;rotation:180;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"/>
            </w:pict>
          </mc:Fallback>
        </mc:AlternateContent>
      </w:r>
      <w:r>
        <w:rPr>
          <w:rFonts w:eastAsia="Calibri"/>
          <w:sz w:val="28"/>
          <w:szCs w:val="28"/>
          <w:lang w:val="uz-Cyrl-UZ"/>
        </w:rPr>
        <w:t>Shunda</w:t>
      </w:r>
    </w:p>
    <w:p w:rsidR="00462D3F" w:rsidRPr="00F6065B" w:rsidRDefault="00436D27" w:rsidP="00462D3F">
      <w:pPr>
        <w:ind w:firstLine="720"/>
        <w:jc w:val="right"/>
        <w:rPr>
          <w:rFonts w:eastAsia="Calibri"/>
          <w:sz w:val="28"/>
          <w:szCs w:val="28"/>
          <w:lang w:val="uz-Cyrl-UZ"/>
        </w:rPr>
      </w:pPr>
      <w:r>
        <w:rPr>
          <w:position w:val="-50"/>
        </w:rPr>
        <w:object w:dxaOrig="4215" w:dyaOrig="1020">
          <v:shape id="_x0000_i1048" type="#_x0000_t75" style="width:210.6pt;height:51.6pt" o:ole="" fillcolor="window">
            <v:imagedata r:id="rId54" o:title=""/>
          </v:shape>
          <o:OLEObject Type="Embed" ProgID="Equation.3" ShapeID="_x0000_i1048" DrawAspect="Content" ObjectID="_1797499228" r:id="rId55"/>
        </w:object>
      </w:r>
      <w:r w:rsidRPr="006E2CF4">
        <w:rPr>
          <w:rFonts w:eastAsia="Calibri"/>
          <w:sz w:val="28"/>
          <w:szCs w:val="28"/>
          <w:lang w:val="uz-Cyrl-UZ"/>
        </w:rPr>
        <w:t>,</w:t>
      </w:r>
      <w:r w:rsidRPr="00F6065B">
        <w:rPr>
          <w:rFonts w:eastAsia="Calibri"/>
          <w:sz w:val="28"/>
          <w:szCs w:val="28"/>
          <w:lang w:val="uz-Cyrl-UZ"/>
        </w:rPr>
        <w:tab/>
      </w:r>
      <w:r w:rsidRPr="00F6065B">
        <w:rPr>
          <w:rFonts w:eastAsia="Calibri"/>
          <w:sz w:val="28"/>
          <w:szCs w:val="28"/>
          <w:lang w:val="uz-Cyrl-UZ"/>
        </w:rPr>
        <w:tab/>
      </w:r>
      <w:r w:rsidRPr="00F6065B">
        <w:rPr>
          <w:rFonts w:eastAsia="Calibri"/>
          <w:sz w:val="28"/>
          <w:szCs w:val="28"/>
          <w:lang w:val="uz-Cyrl-UZ"/>
        </w:rPr>
        <w:tab/>
      </w:r>
    </w:p>
    <w:p w:rsidR="00462D3F" w:rsidRPr="006E2CF4" w:rsidRDefault="00436D27" w:rsidP="00462D3F">
      <w:pPr>
        <w:ind w:firstLine="720"/>
        <w:jc w:val="right"/>
        <w:rPr>
          <w:rFonts w:eastAsia="Calibri"/>
          <w:sz w:val="28"/>
          <w:szCs w:val="28"/>
          <w:lang w:val="uz-Cyrl-UZ"/>
        </w:rPr>
      </w:pPr>
      <w:r>
        <w:rPr>
          <w:position w:val="-36"/>
        </w:rPr>
        <w:object w:dxaOrig="3795" w:dyaOrig="825">
          <v:shape id="_x0000_i1049" type="#_x0000_t75" style="width:189.6pt;height:41.4pt" o:ole="" fillcolor="window">
            <v:imagedata r:id="rId56" o:title=""/>
          </v:shape>
          <o:OLEObject Type="Embed" ProgID="Equation.3" ShapeID="_x0000_i1049" DrawAspect="Content" ObjectID="_1797499229" r:id="rId57"/>
        </w:object>
      </w:r>
      <w:r w:rsidRPr="006E2CF4">
        <w:rPr>
          <w:rFonts w:eastAsia="Calibri"/>
          <w:sz w:val="28"/>
          <w:szCs w:val="28"/>
          <w:lang w:val="uz-Cyrl-UZ"/>
        </w:rPr>
        <w:t>,</w:t>
      </w:r>
      <w:r w:rsidRPr="006E2CF4">
        <w:rPr>
          <w:rFonts w:eastAsia="Calibri"/>
          <w:sz w:val="28"/>
          <w:szCs w:val="28"/>
          <w:lang w:val="uz-Cyrl-UZ"/>
        </w:rPr>
        <w:tab/>
      </w:r>
      <w:r w:rsidRPr="006E2CF4">
        <w:rPr>
          <w:rFonts w:eastAsia="Calibri"/>
          <w:sz w:val="28"/>
          <w:szCs w:val="28"/>
          <w:lang w:val="uz-Cyrl-UZ"/>
        </w:rPr>
        <w:tab/>
      </w:r>
      <w:r w:rsidRPr="00F6065B">
        <w:rPr>
          <w:rFonts w:eastAsia="Calibri"/>
          <w:sz w:val="28"/>
          <w:szCs w:val="28"/>
          <w:lang w:val="uz-Cyrl-UZ"/>
        </w:rPr>
        <w:tab/>
      </w:r>
      <w:r w:rsidRPr="006E2CF4">
        <w:rPr>
          <w:rFonts w:eastAsia="Calibri"/>
          <w:sz w:val="28"/>
          <w:szCs w:val="28"/>
          <w:lang w:val="uz-Cyrl-UZ"/>
        </w:rPr>
        <w:t xml:space="preserve"> (1.17)</w:t>
      </w:r>
    </w:p>
    <w:p w:rsidR="00462D3F" w:rsidRPr="00F6065B" w:rsidRDefault="00436D27" w:rsidP="00462D3F">
      <w:pPr>
        <w:ind w:firstLine="720"/>
        <w:jc w:val="right"/>
        <w:rPr>
          <w:rFonts w:eastAsia="Calibri"/>
          <w:sz w:val="28"/>
          <w:szCs w:val="28"/>
          <w:lang w:val="uz-Cyrl-UZ"/>
        </w:rPr>
      </w:pPr>
      <w:r>
        <w:rPr>
          <w:position w:val="-58"/>
        </w:rPr>
        <w:object w:dxaOrig="4335" w:dyaOrig="1185">
          <v:shape id="_x0000_i1050" type="#_x0000_t75" style="width:216.6pt;height:59.4pt" o:ole="" fillcolor="window">
            <v:imagedata r:id="rId58" o:title=""/>
          </v:shape>
          <o:OLEObject Type="Embed" ProgID="Equation.3" ShapeID="_x0000_i1050" DrawAspect="Content" ObjectID="_1797499230" r:id="rId59"/>
        </w:object>
      </w:r>
      <w:r w:rsidRPr="006E2CF4">
        <w:rPr>
          <w:rFonts w:eastAsia="Calibri"/>
          <w:sz w:val="28"/>
          <w:szCs w:val="28"/>
          <w:lang w:val="uz-Cyrl-UZ"/>
        </w:rPr>
        <w:t xml:space="preserve">, </w:t>
      </w:r>
      <w:r w:rsidRPr="00F6065B">
        <w:rPr>
          <w:rFonts w:eastAsia="Calibri"/>
          <w:sz w:val="28"/>
          <w:szCs w:val="28"/>
          <w:lang w:val="uz-Cyrl-UZ"/>
        </w:rPr>
        <w:tab/>
      </w:r>
      <w:r>
        <w:rPr>
          <w:rFonts w:eastAsia="Calibri"/>
          <w:sz w:val="28"/>
          <w:szCs w:val="28"/>
          <w:lang w:val="uz-Cyrl-UZ"/>
        </w:rPr>
        <w:tab/>
      </w:r>
      <w:r>
        <w:rPr>
          <w:rFonts w:eastAsia="Calibri"/>
          <w:sz w:val="28"/>
          <w:szCs w:val="28"/>
          <w:lang w:val="uz-Cyrl-UZ"/>
        </w:rPr>
        <w:tab/>
      </w:r>
    </w:p>
    <w:p w:rsidR="00462D3F" w:rsidRPr="006E2CF4" w:rsidRDefault="00436D27" w:rsidP="00462D3F">
      <w:pPr>
        <w:ind w:firstLine="720"/>
        <w:jc w:val="both"/>
        <w:rPr>
          <w:rFonts w:eastAsia="Calibri"/>
          <w:sz w:val="28"/>
          <w:szCs w:val="28"/>
          <w:lang w:val="uz-Cyrl-UZ"/>
        </w:rPr>
      </w:pPr>
      <w:r>
        <w:rPr>
          <w:rFonts w:eastAsia="Calibri"/>
          <w:sz w:val="28"/>
          <w:szCs w:val="28"/>
          <w:lang w:val="uz-Cyrl-UZ"/>
        </w:rPr>
        <w:t>Geometrik</w:t>
      </w:r>
      <w:r w:rsidRPr="006E2CF4">
        <w:rPr>
          <w:rFonts w:eastAsia="Calibri"/>
          <w:sz w:val="28"/>
          <w:szCs w:val="28"/>
          <w:lang w:val="uz-Cyrl-UZ"/>
        </w:rPr>
        <w:t xml:space="preserve"> </w:t>
      </w:r>
      <w:r>
        <w:rPr>
          <w:rFonts w:eastAsia="Calibri"/>
          <w:sz w:val="28"/>
          <w:szCs w:val="28"/>
          <w:lang w:val="uz-Cyrl-UZ"/>
        </w:rPr>
        <w:t>vektorlar</w:t>
      </w:r>
      <w:r w:rsidRPr="006E2CF4">
        <w:rPr>
          <w:rFonts w:eastAsia="Calibri"/>
          <w:sz w:val="28"/>
          <w:szCs w:val="28"/>
          <w:lang w:val="uz-Cyrl-UZ"/>
        </w:rPr>
        <w:t xml:space="preserve"> </w:t>
      </w:r>
      <w:r>
        <w:rPr>
          <w:position w:val="-12"/>
          <w:lang w:val="uz-Cyrl-UZ"/>
        </w:rPr>
        <w:object w:dxaOrig="615" w:dyaOrig="435">
          <v:shape id="_x0000_i1051" type="#_x0000_t75" style="width:30.6pt;height:21.6pt" o:ole="">
            <v:imagedata r:id="rId60" o:title=""/>
          </v:shape>
          <o:OLEObject Type="Embed" ProgID="Equation.3" ShapeID="_x0000_i1051" DrawAspect="Content" ObjectID="_1797499231" r:id="rId61"/>
        </w:object>
      </w:r>
      <w:r w:rsidRPr="006E2CF4">
        <w:rPr>
          <w:rFonts w:eastAsia="Calibri"/>
          <w:sz w:val="28"/>
          <w:szCs w:val="28"/>
          <w:lang w:val="uz-Cyrl-UZ"/>
        </w:rPr>
        <w:t xml:space="preserve"> </w:t>
      </w:r>
      <w:r>
        <w:rPr>
          <w:rFonts w:eastAsia="Calibri"/>
          <w:sz w:val="28"/>
          <w:szCs w:val="28"/>
          <w:lang w:val="uz-Cyrl-UZ"/>
        </w:rPr>
        <w:t>ni</w:t>
      </w:r>
      <w:r w:rsidRPr="006E2CF4">
        <w:rPr>
          <w:rFonts w:eastAsia="Calibri"/>
          <w:sz w:val="28"/>
          <w:szCs w:val="28"/>
          <w:lang w:val="uz-Cyrl-UZ"/>
        </w:rPr>
        <w:t xml:space="preserve"> </w:t>
      </w:r>
      <w:r w:rsidRPr="00E36AAA">
        <w:rPr>
          <w:rFonts w:eastAsia="Calibri"/>
          <w:sz w:val="28"/>
          <w:szCs w:val="28"/>
          <w:lang w:val="uz-Cyrl-UZ"/>
        </w:rPr>
        <w:t xml:space="preserve">V </w:t>
      </w:r>
      <w:r>
        <w:rPr>
          <w:rFonts w:eastAsia="Calibri"/>
          <w:sz w:val="28"/>
          <w:szCs w:val="28"/>
          <w:lang w:val="uz-Cyrl-UZ"/>
        </w:rPr>
        <w:t>xajm</w:t>
      </w:r>
      <w:r w:rsidRPr="006E2CF4">
        <w:rPr>
          <w:rFonts w:eastAsia="Calibri"/>
          <w:sz w:val="28"/>
          <w:szCs w:val="28"/>
          <w:lang w:val="uz-Cyrl-UZ"/>
        </w:rPr>
        <w:t xml:space="preserve"> </w:t>
      </w:r>
      <w:r>
        <w:rPr>
          <w:rFonts w:eastAsia="Calibri"/>
          <w:sz w:val="28"/>
          <w:szCs w:val="28"/>
          <w:lang w:val="uz-Cyrl-UZ"/>
        </w:rPr>
        <w:t>bo‘yicha</w:t>
      </w:r>
      <w:r w:rsidRPr="006E2CF4">
        <w:rPr>
          <w:rFonts w:eastAsia="Calibri"/>
          <w:sz w:val="28"/>
          <w:szCs w:val="28"/>
          <w:lang w:val="uz-Cyrl-UZ"/>
        </w:rPr>
        <w:t xml:space="preserve">, </w:t>
      </w:r>
      <w:r>
        <w:rPr>
          <w:position w:val="-12"/>
          <w:lang w:val="uz-Cyrl-UZ"/>
        </w:rPr>
        <w:object w:dxaOrig="645" w:dyaOrig="435">
          <v:shape id="_x0000_i1052" type="#_x0000_t75" style="width:32.4pt;height:21.6pt" o:ole="">
            <v:imagedata r:id="rId62" o:title=""/>
          </v:shape>
          <o:OLEObject Type="Embed" ProgID="Equation.3" ShapeID="_x0000_i1052" DrawAspect="Content" ObjectID="_1797499232" r:id="rId63"/>
        </w:object>
      </w:r>
      <w:r>
        <w:rPr>
          <w:rFonts w:eastAsia="Calibri"/>
          <w:sz w:val="28"/>
          <w:szCs w:val="28"/>
          <w:lang w:val="uz-Cyrl-UZ"/>
        </w:rPr>
        <w:t>ni</w:t>
      </w:r>
      <w:r w:rsidRPr="006E2CF4">
        <w:rPr>
          <w:rFonts w:eastAsia="Calibri"/>
          <w:sz w:val="28"/>
          <w:szCs w:val="28"/>
          <w:lang w:val="uz-Cyrl-UZ"/>
        </w:rPr>
        <w:t xml:space="preserve"> </w:t>
      </w:r>
      <w:r w:rsidRPr="00E36AAA">
        <w:rPr>
          <w:rFonts w:eastAsia="Calibri"/>
          <w:sz w:val="28"/>
          <w:szCs w:val="28"/>
          <w:lang w:val="uz-Cyrl-UZ"/>
        </w:rPr>
        <w:t xml:space="preserve">S </w:t>
      </w:r>
      <w:r>
        <w:rPr>
          <w:rFonts w:eastAsia="Calibri"/>
          <w:sz w:val="28"/>
          <w:szCs w:val="28"/>
          <w:lang w:val="uz-Cyrl-UZ"/>
        </w:rPr>
        <w:t>yuza</w:t>
      </w:r>
      <w:r w:rsidRPr="00F6065B">
        <w:rPr>
          <w:rFonts w:eastAsia="Calibri"/>
          <w:sz w:val="28"/>
          <w:szCs w:val="28"/>
          <w:lang w:val="uz-Cyrl-UZ"/>
        </w:rPr>
        <w:t xml:space="preserve"> </w:t>
      </w:r>
      <w:r>
        <w:rPr>
          <w:rFonts w:eastAsia="Calibri"/>
          <w:sz w:val="28"/>
          <w:szCs w:val="28"/>
          <w:lang w:val="uz-Cyrl-UZ"/>
        </w:rPr>
        <w:t>bo‘yicha</w:t>
      </w:r>
      <w:r w:rsidRPr="006E2CF4">
        <w:rPr>
          <w:rFonts w:eastAsia="Calibri"/>
          <w:sz w:val="28"/>
          <w:szCs w:val="28"/>
          <w:lang w:val="uz-Cyrl-UZ"/>
        </w:rPr>
        <w:t xml:space="preserve">, </w:t>
      </w:r>
      <w:r>
        <w:rPr>
          <w:position w:val="-12"/>
          <w:lang w:val="uz-Cyrl-UZ"/>
        </w:rPr>
        <w:object w:dxaOrig="600" w:dyaOrig="435">
          <v:shape id="_x0000_i1053" type="#_x0000_t75" style="width:30pt;height:21.6pt" o:ole="">
            <v:imagedata r:id="rId64" o:title=""/>
          </v:shape>
          <o:OLEObject Type="Embed" ProgID="Equation.3" ShapeID="_x0000_i1053" DrawAspect="Content" ObjectID="_1797499233" r:id="rId65"/>
        </w:object>
      </w:r>
      <w:r>
        <w:rPr>
          <w:rFonts w:eastAsia="Calibri"/>
          <w:sz w:val="28"/>
          <w:szCs w:val="28"/>
          <w:lang w:val="uz-Cyrl-UZ"/>
        </w:rPr>
        <w:t>ni</w:t>
      </w:r>
      <w:r w:rsidRPr="006E2CF4">
        <w:rPr>
          <w:rFonts w:eastAsia="Calibri"/>
          <w:sz w:val="28"/>
          <w:szCs w:val="28"/>
          <w:lang w:val="uz-Cyrl-UZ"/>
        </w:rPr>
        <w:t xml:space="preserve"> </w:t>
      </w:r>
      <w:r>
        <w:rPr>
          <w:rFonts w:eastAsia="Calibri"/>
          <w:sz w:val="28"/>
          <w:szCs w:val="28"/>
          <w:lang w:val="uz-Cyrl-UZ"/>
        </w:rPr>
        <w:t>esa</w:t>
      </w:r>
      <w:r w:rsidRPr="00F6065B">
        <w:rPr>
          <w:rFonts w:eastAsia="Calibri"/>
          <w:sz w:val="28"/>
          <w:szCs w:val="28"/>
          <w:lang w:val="uz-Cyrl-UZ"/>
        </w:rPr>
        <w:t xml:space="preserve"> </w:t>
      </w:r>
      <w:r w:rsidRPr="00E36AAA">
        <w:rPr>
          <w:rFonts w:eastAsia="Calibri"/>
          <w:i/>
          <w:sz w:val="28"/>
          <w:szCs w:val="28"/>
          <w:lang w:val="uz-Cyrl-UZ"/>
        </w:rPr>
        <w:t>l</w:t>
      </w:r>
      <w:r w:rsidRPr="00E36AAA">
        <w:rPr>
          <w:rFonts w:eastAsia="Calibri"/>
          <w:sz w:val="28"/>
          <w:szCs w:val="28"/>
          <w:lang w:val="uz-Cyrl-UZ"/>
        </w:rPr>
        <w:t xml:space="preserve"> </w:t>
      </w:r>
      <w:r>
        <w:rPr>
          <w:rFonts w:eastAsia="Calibri"/>
          <w:sz w:val="28"/>
          <w:szCs w:val="28"/>
          <w:lang w:val="uz-Cyrl-UZ"/>
        </w:rPr>
        <w:t>chiziq</w:t>
      </w:r>
      <w:r w:rsidRPr="00F6065B">
        <w:rPr>
          <w:rFonts w:eastAsia="Calibri"/>
          <w:sz w:val="28"/>
          <w:szCs w:val="28"/>
          <w:lang w:val="uz-Cyrl-UZ"/>
        </w:rPr>
        <w:t xml:space="preserve"> </w:t>
      </w:r>
      <w:r>
        <w:rPr>
          <w:rFonts w:eastAsia="Calibri"/>
          <w:sz w:val="28"/>
          <w:szCs w:val="28"/>
          <w:lang w:val="uz-Cyrl-UZ"/>
        </w:rPr>
        <w:t>bo‘yicha</w:t>
      </w:r>
      <w:r w:rsidRPr="006E2CF4">
        <w:rPr>
          <w:rFonts w:eastAsia="Calibri"/>
          <w:sz w:val="28"/>
          <w:szCs w:val="28"/>
          <w:lang w:val="uz-Cyrl-UZ"/>
        </w:rPr>
        <w:t xml:space="preserve"> </w:t>
      </w:r>
      <w:r>
        <w:rPr>
          <w:rFonts w:eastAsia="Calibri"/>
          <w:sz w:val="28"/>
          <w:szCs w:val="28"/>
          <w:lang w:val="uz-Cyrl-UZ"/>
        </w:rPr>
        <w:t>qo‘shib</w:t>
      </w:r>
      <w:r w:rsidRPr="006E2CF4">
        <w:rPr>
          <w:rFonts w:eastAsia="Calibri"/>
          <w:sz w:val="28"/>
          <w:szCs w:val="28"/>
          <w:lang w:val="uz-Cyrl-UZ"/>
        </w:rPr>
        <w:t xml:space="preserve"> </w:t>
      </w:r>
      <w:r>
        <w:rPr>
          <w:rFonts w:eastAsia="Calibri"/>
          <w:sz w:val="28"/>
          <w:szCs w:val="28"/>
          <w:lang w:val="uz-Cyrl-UZ"/>
        </w:rPr>
        <w:t>quyidagiga ega bo‘lamiz</w:t>
      </w:r>
    </w:p>
    <w:p w:rsidR="00462D3F" w:rsidRPr="006E2CF4" w:rsidRDefault="00436D27" w:rsidP="00462D3F">
      <w:pPr>
        <w:ind w:firstLine="720"/>
        <w:jc w:val="right"/>
        <w:rPr>
          <w:rFonts w:eastAsia="Calibri"/>
          <w:sz w:val="28"/>
          <w:szCs w:val="28"/>
          <w:lang w:val="uz-Cyrl-UZ"/>
        </w:rPr>
      </w:pPr>
      <w:r>
        <w:rPr>
          <w:position w:val="-12"/>
          <w:lang w:val="uz-Cyrl-UZ"/>
        </w:rPr>
        <w:object w:dxaOrig="2025" w:dyaOrig="435">
          <v:shape id="_x0000_i1054" type="#_x0000_t75" style="width:101.4pt;height:21.6pt" o:ole="">
            <v:imagedata r:id="rId66" o:title=""/>
          </v:shape>
          <o:OLEObject Type="Embed" ProgID="Equation.3" ShapeID="_x0000_i1054" DrawAspect="Content" ObjectID="_1797499234" r:id="rId67"/>
        </w:object>
      </w:r>
      <w:r w:rsidRPr="006E2CF4">
        <w:rPr>
          <w:rFonts w:eastAsia="Calibri"/>
          <w:sz w:val="28"/>
          <w:szCs w:val="28"/>
          <w:lang w:val="uz-Cyrl-UZ"/>
        </w:rPr>
        <w:t>.</w:t>
      </w:r>
      <w:r w:rsidRPr="006E2CF4">
        <w:rPr>
          <w:rFonts w:eastAsia="Calibri"/>
          <w:sz w:val="28"/>
          <w:szCs w:val="28"/>
          <w:lang w:val="uz-Cyrl-UZ"/>
        </w:rPr>
        <w:tab/>
      </w:r>
      <w:r w:rsidRPr="006E2CF4">
        <w:rPr>
          <w:rFonts w:eastAsia="Calibri"/>
          <w:sz w:val="28"/>
          <w:szCs w:val="28"/>
          <w:lang w:val="uz-Cyrl-UZ"/>
        </w:rPr>
        <w:tab/>
      </w:r>
      <w:r w:rsidRPr="006E2CF4">
        <w:rPr>
          <w:rFonts w:eastAsia="Calibri"/>
          <w:sz w:val="28"/>
          <w:szCs w:val="28"/>
          <w:lang w:val="uz-Cyrl-UZ"/>
        </w:rPr>
        <w:tab/>
      </w:r>
      <w:r w:rsidRPr="006E2CF4">
        <w:rPr>
          <w:rFonts w:eastAsia="Calibri"/>
          <w:sz w:val="28"/>
          <w:szCs w:val="28"/>
          <w:lang w:val="uz-Cyrl-UZ"/>
        </w:rPr>
        <w:tab/>
      </w:r>
      <w:r w:rsidRPr="006E2CF4">
        <w:rPr>
          <w:rFonts w:eastAsia="Calibri"/>
          <w:sz w:val="28"/>
          <w:szCs w:val="28"/>
          <w:lang w:val="uz-Cyrl-UZ"/>
        </w:rPr>
        <w:tab/>
        <w:t>(1.18)</w:t>
      </w:r>
    </w:p>
    <w:p w:rsidR="00462D3F" w:rsidRPr="006E2CF4" w:rsidRDefault="00436D27" w:rsidP="00462D3F">
      <w:pPr>
        <w:ind w:firstLine="720"/>
        <w:jc w:val="both"/>
        <w:rPr>
          <w:rFonts w:eastAsia="Calibri"/>
          <w:sz w:val="28"/>
          <w:szCs w:val="28"/>
          <w:lang w:val="uz-Cyrl-UZ"/>
        </w:rPr>
      </w:pPr>
      <w:r>
        <w:rPr>
          <w:rFonts w:eastAsia="Calibri"/>
          <w:sz w:val="28"/>
          <w:szCs w:val="28"/>
          <w:lang w:val="uz-Cyrl-UZ"/>
        </w:rPr>
        <w:t>Keltirilgan</w:t>
      </w:r>
      <w:r w:rsidRPr="006E2CF4">
        <w:rPr>
          <w:rFonts w:eastAsia="Calibri"/>
          <w:sz w:val="28"/>
          <w:szCs w:val="28"/>
          <w:lang w:val="uz-Cyrl-UZ"/>
        </w:rPr>
        <w:t xml:space="preserve"> </w:t>
      </w:r>
      <w:r>
        <w:rPr>
          <w:rFonts w:eastAsia="Calibri"/>
          <w:sz w:val="28"/>
          <w:szCs w:val="28"/>
          <w:lang w:val="uz-Cyrl-UZ"/>
        </w:rPr>
        <w:t>tenglama</w:t>
      </w:r>
      <w:r w:rsidRPr="006E2CF4">
        <w:rPr>
          <w:rFonts w:eastAsia="Calibri"/>
          <w:sz w:val="28"/>
          <w:szCs w:val="28"/>
          <w:lang w:val="uz-Cyrl-UZ"/>
        </w:rPr>
        <w:t xml:space="preserve">, </w:t>
      </w:r>
      <w:r>
        <w:rPr>
          <w:rFonts w:eastAsia="Calibri"/>
          <w:sz w:val="28"/>
          <w:szCs w:val="28"/>
          <w:lang w:val="uz-Cyrl-UZ"/>
        </w:rPr>
        <w:t>zaryadlarning</w:t>
      </w:r>
      <w:r w:rsidRPr="006E2CF4">
        <w:rPr>
          <w:rFonts w:eastAsia="Calibri"/>
          <w:sz w:val="28"/>
          <w:szCs w:val="28"/>
          <w:lang w:val="uz-Cyrl-UZ"/>
        </w:rPr>
        <w:t xml:space="preserve"> </w:t>
      </w:r>
      <w:r>
        <w:rPr>
          <w:rFonts w:eastAsia="Calibri"/>
          <w:sz w:val="28"/>
          <w:szCs w:val="28"/>
          <w:lang w:val="uz-Cyrl-UZ"/>
        </w:rPr>
        <w:t>fazodagi</w:t>
      </w:r>
      <w:r w:rsidRPr="006E2CF4">
        <w:rPr>
          <w:rFonts w:eastAsia="Calibri"/>
          <w:sz w:val="28"/>
          <w:szCs w:val="28"/>
          <w:lang w:val="uz-Cyrl-UZ"/>
        </w:rPr>
        <w:t xml:space="preserve"> </w:t>
      </w:r>
      <w:r>
        <w:rPr>
          <w:rFonts w:eastAsia="Calibri"/>
          <w:sz w:val="28"/>
          <w:szCs w:val="28"/>
          <w:lang w:val="uz-Cyrl-UZ"/>
        </w:rPr>
        <w:t>taqsimoti</w:t>
      </w:r>
      <w:r w:rsidRPr="006E2CF4">
        <w:rPr>
          <w:rFonts w:eastAsia="Calibri"/>
          <w:sz w:val="28"/>
          <w:szCs w:val="28"/>
          <w:lang w:val="uz-Cyrl-UZ"/>
        </w:rPr>
        <w:t xml:space="preserve"> </w:t>
      </w:r>
      <w:r>
        <w:rPr>
          <w:rFonts w:eastAsia="Calibri"/>
          <w:sz w:val="28"/>
          <w:szCs w:val="28"/>
          <w:lang w:val="uz-Cyrl-UZ"/>
        </w:rPr>
        <w:t>aniq</w:t>
      </w:r>
      <w:r w:rsidRPr="006E2CF4">
        <w:rPr>
          <w:rFonts w:eastAsia="Calibri"/>
          <w:sz w:val="28"/>
          <w:szCs w:val="28"/>
          <w:lang w:val="uz-Cyrl-UZ"/>
        </w:rPr>
        <w:t xml:space="preserve"> </w:t>
      </w:r>
      <w:r>
        <w:rPr>
          <w:rFonts w:eastAsia="Calibri"/>
          <w:sz w:val="28"/>
          <w:szCs w:val="28"/>
          <w:lang w:val="uz-Cyrl-UZ"/>
        </w:rPr>
        <w:t>bo‘lganda,</w:t>
      </w:r>
      <w:r w:rsidRPr="006E2CF4">
        <w:rPr>
          <w:rFonts w:eastAsia="Calibri"/>
          <w:sz w:val="28"/>
          <w:szCs w:val="28"/>
          <w:lang w:val="uz-Cyrl-UZ"/>
        </w:rPr>
        <w:t xml:space="preserve"> </w:t>
      </w:r>
      <w:r>
        <w:rPr>
          <w:rFonts w:eastAsia="Calibri"/>
          <w:sz w:val="28"/>
          <w:szCs w:val="28"/>
          <w:lang w:val="uz-Cyrl-UZ"/>
        </w:rPr>
        <w:t>elektr maydon kuchlanganligi vektorini xisoblash</w:t>
      </w:r>
      <w:r w:rsidRPr="006E2CF4">
        <w:rPr>
          <w:rFonts w:eastAsia="Calibri"/>
          <w:sz w:val="28"/>
          <w:szCs w:val="28"/>
          <w:lang w:val="uz-Cyrl-UZ"/>
        </w:rPr>
        <w:t xml:space="preserve"> </w:t>
      </w:r>
      <w:r>
        <w:rPr>
          <w:rFonts w:eastAsia="Calibri"/>
          <w:sz w:val="28"/>
          <w:szCs w:val="28"/>
          <w:lang w:val="uz-Cyrl-UZ"/>
        </w:rPr>
        <w:t>imkonini</w:t>
      </w:r>
      <w:r w:rsidRPr="006E2CF4">
        <w:rPr>
          <w:rFonts w:eastAsia="Calibri"/>
          <w:sz w:val="28"/>
          <w:szCs w:val="28"/>
          <w:lang w:val="uz-Cyrl-UZ"/>
        </w:rPr>
        <w:t xml:space="preserve"> </w:t>
      </w:r>
      <w:r>
        <w:rPr>
          <w:rFonts w:eastAsia="Calibri"/>
          <w:sz w:val="28"/>
          <w:szCs w:val="28"/>
          <w:lang w:val="uz-Cyrl-UZ"/>
        </w:rPr>
        <w:t>beradi</w:t>
      </w:r>
      <w:r w:rsidRPr="006E2CF4">
        <w:rPr>
          <w:rFonts w:eastAsia="Calibri"/>
          <w:sz w:val="28"/>
          <w:szCs w:val="28"/>
          <w:lang w:val="uz-Cyrl-UZ"/>
        </w:rPr>
        <w:t>.</w:t>
      </w:r>
      <w:r>
        <w:rPr>
          <w:rFonts w:eastAsia="Calibri"/>
          <w:sz w:val="28"/>
          <w:szCs w:val="28"/>
          <w:lang w:val="uz-Cyrl-UZ"/>
        </w:rPr>
        <w:t xml:space="preserve"> Xisoblashlar,</w:t>
      </w:r>
      <w:r w:rsidRPr="006E2CF4">
        <w:rPr>
          <w:rFonts w:eastAsia="Calibri"/>
          <w:b/>
          <w:sz w:val="28"/>
          <w:szCs w:val="28"/>
          <w:lang w:val="uz-Cyrl-UZ"/>
        </w:rPr>
        <w:t xml:space="preserve"> </w:t>
      </w:r>
      <w:r>
        <w:rPr>
          <w:rFonts w:eastAsia="Calibri"/>
          <w:sz w:val="28"/>
          <w:szCs w:val="28"/>
          <w:lang w:val="uz-Cyrl-UZ"/>
        </w:rPr>
        <w:lastRenderedPageBreak/>
        <w:t>vektorning</w:t>
      </w:r>
      <w:r w:rsidRPr="006E2CF4">
        <w:rPr>
          <w:rFonts w:eastAsia="Calibri"/>
          <w:sz w:val="28"/>
          <w:szCs w:val="28"/>
          <w:lang w:val="uz-Cyrl-UZ"/>
        </w:rPr>
        <w:t xml:space="preserve"> </w:t>
      </w:r>
      <w:r>
        <w:rPr>
          <w:rFonts w:eastAsia="Calibri"/>
          <w:sz w:val="28"/>
          <w:szCs w:val="28"/>
          <w:lang w:val="uz-Cyrl-UZ"/>
        </w:rPr>
        <w:t>proyeksiyalarini</w:t>
      </w:r>
      <w:r w:rsidRPr="006E2CF4">
        <w:rPr>
          <w:rFonts w:eastAsia="Calibri"/>
          <w:sz w:val="28"/>
          <w:szCs w:val="28"/>
          <w:lang w:val="uz-Cyrl-UZ"/>
        </w:rPr>
        <w:t xml:space="preserve"> </w:t>
      </w:r>
      <w:r>
        <w:rPr>
          <w:rFonts w:eastAsia="Calibri"/>
          <w:sz w:val="28"/>
          <w:szCs w:val="28"/>
          <w:lang w:val="uz-Cyrl-UZ"/>
        </w:rPr>
        <w:t>osonroq</w:t>
      </w:r>
      <w:r w:rsidRPr="006E2CF4">
        <w:rPr>
          <w:rFonts w:eastAsia="Calibri"/>
          <w:sz w:val="28"/>
          <w:szCs w:val="28"/>
          <w:lang w:val="uz-Cyrl-UZ"/>
        </w:rPr>
        <w:t xml:space="preserve"> </w:t>
      </w:r>
      <w:r>
        <w:rPr>
          <w:rFonts w:eastAsia="Calibri"/>
          <w:sz w:val="28"/>
          <w:szCs w:val="28"/>
          <w:lang w:val="uz-Cyrl-UZ"/>
        </w:rPr>
        <w:t>xisoblab</w:t>
      </w:r>
      <w:r w:rsidRPr="006E2CF4">
        <w:rPr>
          <w:rFonts w:eastAsia="Calibri"/>
          <w:sz w:val="28"/>
          <w:szCs w:val="28"/>
          <w:lang w:val="uz-Cyrl-UZ"/>
        </w:rPr>
        <w:t xml:space="preserve"> </w:t>
      </w:r>
      <w:r>
        <w:rPr>
          <w:rFonts w:eastAsia="Calibri"/>
          <w:sz w:val="28"/>
          <w:szCs w:val="28"/>
          <w:lang w:val="uz-Cyrl-UZ"/>
        </w:rPr>
        <w:t>olish</w:t>
      </w:r>
      <w:r w:rsidRPr="006E2CF4">
        <w:rPr>
          <w:rFonts w:eastAsia="Calibri"/>
          <w:sz w:val="28"/>
          <w:szCs w:val="28"/>
          <w:lang w:val="uz-Cyrl-UZ"/>
        </w:rPr>
        <w:t xml:space="preserve"> </w:t>
      </w:r>
      <w:r>
        <w:rPr>
          <w:rFonts w:eastAsia="Calibri"/>
          <w:sz w:val="28"/>
          <w:szCs w:val="28"/>
          <w:lang w:val="uz-Cyrl-UZ"/>
        </w:rPr>
        <w:t>mumkin</w:t>
      </w:r>
      <w:r w:rsidRPr="006E2CF4">
        <w:rPr>
          <w:rFonts w:eastAsia="Calibri"/>
          <w:sz w:val="28"/>
          <w:szCs w:val="28"/>
          <w:lang w:val="uz-Cyrl-UZ"/>
        </w:rPr>
        <w:t xml:space="preserve"> </w:t>
      </w:r>
      <w:r>
        <w:rPr>
          <w:rFonts w:eastAsia="Calibri"/>
          <w:sz w:val="28"/>
          <w:szCs w:val="28"/>
          <w:lang w:val="uz-Cyrl-UZ"/>
        </w:rPr>
        <w:t>bo‘lgan</w:t>
      </w:r>
      <w:r w:rsidRPr="006E2CF4">
        <w:rPr>
          <w:rFonts w:eastAsia="Calibri"/>
          <w:sz w:val="28"/>
          <w:szCs w:val="28"/>
          <w:lang w:val="uz-Cyrl-UZ"/>
        </w:rPr>
        <w:t xml:space="preserve"> </w:t>
      </w:r>
      <w:r>
        <w:rPr>
          <w:rFonts w:eastAsia="Calibri"/>
          <w:sz w:val="28"/>
          <w:szCs w:val="28"/>
          <w:lang w:val="uz-Cyrl-UZ"/>
        </w:rPr>
        <w:t>tizimni</w:t>
      </w:r>
      <w:r w:rsidRPr="006E2CF4">
        <w:rPr>
          <w:rFonts w:eastAsia="Calibri"/>
          <w:sz w:val="28"/>
          <w:szCs w:val="28"/>
          <w:lang w:val="uz-Cyrl-UZ"/>
        </w:rPr>
        <w:t xml:space="preserve"> </w:t>
      </w:r>
      <w:r>
        <w:rPr>
          <w:rFonts w:eastAsia="Calibri"/>
          <w:sz w:val="28"/>
          <w:szCs w:val="28"/>
          <w:lang w:val="uz-Cyrl-UZ"/>
        </w:rPr>
        <w:t>aniqlashga</w:t>
      </w:r>
      <w:r w:rsidRPr="006E2CF4">
        <w:rPr>
          <w:rFonts w:eastAsia="Calibri"/>
          <w:sz w:val="28"/>
          <w:szCs w:val="28"/>
          <w:lang w:val="uz-Cyrl-UZ"/>
        </w:rPr>
        <w:t xml:space="preserve"> </w:t>
      </w:r>
      <w:r>
        <w:rPr>
          <w:rFonts w:eastAsia="Calibri"/>
          <w:sz w:val="28"/>
          <w:szCs w:val="28"/>
          <w:lang w:val="uz-Cyrl-UZ"/>
        </w:rPr>
        <w:t>qaratilgan</w:t>
      </w:r>
      <w:r w:rsidRPr="006E2CF4">
        <w:rPr>
          <w:rFonts w:eastAsia="Calibri"/>
          <w:sz w:val="28"/>
          <w:szCs w:val="28"/>
          <w:lang w:val="uz-Cyrl-UZ"/>
        </w:rPr>
        <w:t xml:space="preserve"> </w:t>
      </w:r>
      <w:r>
        <w:rPr>
          <w:rFonts w:eastAsia="Calibri"/>
          <w:sz w:val="28"/>
          <w:szCs w:val="28"/>
          <w:lang w:val="uz-Cyrl-UZ"/>
        </w:rPr>
        <w:t>bo‘lishi</w:t>
      </w:r>
      <w:r w:rsidRPr="006E2CF4">
        <w:rPr>
          <w:rFonts w:eastAsia="Calibri"/>
          <w:sz w:val="28"/>
          <w:szCs w:val="28"/>
          <w:lang w:val="uz-Cyrl-UZ"/>
        </w:rPr>
        <w:t xml:space="preserve"> </w:t>
      </w:r>
      <w:r>
        <w:rPr>
          <w:rFonts w:eastAsia="Calibri"/>
          <w:sz w:val="28"/>
          <w:szCs w:val="28"/>
          <w:lang w:val="uz-Cyrl-UZ"/>
        </w:rPr>
        <w:t>lozim</w:t>
      </w:r>
      <w:r w:rsidRPr="006E2CF4">
        <w:rPr>
          <w:rFonts w:eastAsia="Calibri"/>
          <w:sz w:val="28"/>
          <w:szCs w:val="28"/>
          <w:lang w:val="uz-Cyrl-UZ"/>
        </w:rPr>
        <w:t>.</w:t>
      </w:r>
    </w:p>
    <w:p w:rsidR="00462D3F" w:rsidRDefault="00462D3F" w:rsidP="00462D3F">
      <w:pPr>
        <w:ind w:firstLine="720"/>
        <w:jc w:val="center"/>
        <w:rPr>
          <w:rFonts w:eastAsia="Calibri"/>
          <w:b/>
          <w:sz w:val="28"/>
          <w:szCs w:val="28"/>
          <w:lang w:val="uz-Cyrl-UZ"/>
        </w:rPr>
      </w:pPr>
    </w:p>
    <w:p w:rsidR="00462D3F" w:rsidRPr="006E2CF4" w:rsidRDefault="00436D27" w:rsidP="00462D3F">
      <w:pPr>
        <w:ind w:firstLine="720"/>
        <w:jc w:val="center"/>
        <w:rPr>
          <w:rFonts w:eastAsia="Calibri"/>
          <w:b/>
          <w:sz w:val="28"/>
          <w:szCs w:val="28"/>
          <w:lang w:val="uz-Cyrl-UZ"/>
        </w:rPr>
      </w:pPr>
      <w:r>
        <w:rPr>
          <w:rFonts w:eastAsia="Calibri"/>
          <w:b/>
          <w:sz w:val="28"/>
          <w:szCs w:val="28"/>
          <w:lang w:val="uz-Cyrl-UZ"/>
        </w:rPr>
        <w:t>1.</w:t>
      </w:r>
      <w:r w:rsidRPr="00436D27">
        <w:rPr>
          <w:rFonts w:eastAsia="Calibri"/>
          <w:b/>
          <w:sz w:val="28"/>
          <w:szCs w:val="28"/>
          <w:lang w:val="uz-Cyrl-UZ"/>
        </w:rPr>
        <w:t>4</w:t>
      </w:r>
      <w:r>
        <w:rPr>
          <w:rFonts w:eastAsia="Calibri"/>
          <w:b/>
          <w:sz w:val="28"/>
          <w:szCs w:val="28"/>
          <w:lang w:val="uz-Cyrl-UZ"/>
        </w:rPr>
        <w:t>. Elektrostatik</w:t>
      </w:r>
      <w:r w:rsidRPr="006E2CF4">
        <w:rPr>
          <w:rFonts w:eastAsia="Calibri"/>
          <w:b/>
          <w:sz w:val="28"/>
          <w:szCs w:val="28"/>
          <w:lang w:val="uz-Cyrl-UZ"/>
        </w:rPr>
        <w:t xml:space="preserve"> </w:t>
      </w:r>
      <w:r>
        <w:rPr>
          <w:rFonts w:eastAsia="Calibri"/>
          <w:b/>
          <w:sz w:val="28"/>
          <w:szCs w:val="28"/>
          <w:lang w:val="uz-Cyrl-UZ"/>
        </w:rPr>
        <w:t>maydonning</w:t>
      </w:r>
      <w:r w:rsidRPr="006E2CF4">
        <w:rPr>
          <w:rFonts w:eastAsia="Calibri"/>
          <w:b/>
          <w:sz w:val="28"/>
          <w:szCs w:val="28"/>
          <w:lang w:val="uz-Cyrl-UZ"/>
        </w:rPr>
        <w:t xml:space="preserve"> </w:t>
      </w:r>
      <w:r>
        <w:rPr>
          <w:rFonts w:eastAsia="Calibri"/>
          <w:b/>
          <w:sz w:val="28"/>
          <w:szCs w:val="28"/>
          <w:lang w:val="uz-Cyrl-UZ"/>
        </w:rPr>
        <w:t>uyurmasiz</w:t>
      </w:r>
      <w:r w:rsidRPr="006E2CF4">
        <w:rPr>
          <w:rFonts w:eastAsia="Calibri"/>
          <w:b/>
          <w:sz w:val="28"/>
          <w:szCs w:val="28"/>
          <w:lang w:val="uz-Cyrl-UZ"/>
        </w:rPr>
        <w:t xml:space="preserve"> </w:t>
      </w:r>
      <w:r>
        <w:rPr>
          <w:rFonts w:eastAsia="Calibri"/>
          <w:b/>
          <w:sz w:val="28"/>
          <w:szCs w:val="28"/>
          <w:lang w:val="uz-Cyrl-UZ"/>
        </w:rPr>
        <w:t>tavsifi</w:t>
      </w:r>
    </w:p>
    <w:p w:rsidR="00462D3F" w:rsidRPr="006E2CF4" w:rsidRDefault="00462D3F" w:rsidP="00462D3F">
      <w:pPr>
        <w:ind w:firstLine="720"/>
        <w:jc w:val="both"/>
        <w:rPr>
          <w:rFonts w:eastAsia="Calibri"/>
          <w:sz w:val="28"/>
          <w:szCs w:val="28"/>
          <w:lang w:val="uz-Cyrl-UZ"/>
        </w:rPr>
      </w:pPr>
    </w:p>
    <w:p w:rsidR="00462D3F" w:rsidRPr="006E2CF4" w:rsidRDefault="00436D27" w:rsidP="00462D3F">
      <w:pPr>
        <w:ind w:firstLine="720"/>
        <w:jc w:val="both"/>
        <w:rPr>
          <w:rFonts w:eastAsia="Calibri"/>
          <w:sz w:val="28"/>
          <w:szCs w:val="28"/>
          <w:lang w:val="uz-Cyrl-UZ"/>
        </w:rPr>
      </w:pPr>
      <w:r>
        <w:rPr>
          <w:rFonts w:eastAsia="Calibri"/>
          <w:sz w:val="28"/>
          <w:szCs w:val="28"/>
          <w:lang w:val="uz-Cyrl-UZ"/>
        </w:rPr>
        <w:t>Maydon</w:t>
      </w:r>
      <w:r w:rsidRPr="006E2CF4">
        <w:rPr>
          <w:rFonts w:eastAsia="Calibri"/>
          <w:sz w:val="28"/>
          <w:szCs w:val="28"/>
          <w:lang w:val="uz-Cyrl-UZ"/>
        </w:rPr>
        <w:t xml:space="preserve"> </w:t>
      </w:r>
      <w:r>
        <w:rPr>
          <w:rFonts w:eastAsia="Calibri"/>
          <w:sz w:val="28"/>
          <w:szCs w:val="28"/>
          <w:lang w:val="uz-Cyrl-UZ"/>
        </w:rPr>
        <w:t>kuchi</w:t>
      </w:r>
      <w:r w:rsidRPr="006E2CF4">
        <w:rPr>
          <w:rFonts w:eastAsia="Calibri"/>
          <w:sz w:val="28"/>
          <w:szCs w:val="28"/>
          <w:lang w:val="uz-Cyrl-UZ"/>
        </w:rPr>
        <w:t xml:space="preserve"> </w:t>
      </w:r>
      <w:r>
        <w:rPr>
          <w:rFonts w:eastAsia="Calibri"/>
          <w:sz w:val="28"/>
          <w:szCs w:val="28"/>
          <w:lang w:val="uz-Cyrl-UZ"/>
        </w:rPr>
        <w:t>bilan</w:t>
      </w:r>
      <w:r w:rsidRPr="006E2CF4">
        <w:rPr>
          <w:rFonts w:eastAsia="Calibri"/>
          <w:sz w:val="28"/>
          <w:szCs w:val="28"/>
          <w:lang w:val="uz-Cyrl-UZ"/>
        </w:rPr>
        <w:t xml:space="preserve"> q </w:t>
      </w:r>
      <w:r>
        <w:rPr>
          <w:rFonts w:eastAsia="Calibri"/>
          <w:sz w:val="28"/>
          <w:szCs w:val="28"/>
          <w:lang w:val="uz-Cyrl-UZ"/>
        </w:rPr>
        <w:t>zaryadni</w:t>
      </w:r>
      <w:r w:rsidRPr="006E2CF4">
        <w:rPr>
          <w:rFonts w:eastAsia="Calibri"/>
          <w:sz w:val="28"/>
          <w:szCs w:val="28"/>
          <w:lang w:val="uz-Cyrl-UZ"/>
        </w:rPr>
        <w:t xml:space="preserve"> </w:t>
      </w:r>
      <w:r>
        <w:rPr>
          <w:rFonts w:eastAsia="Calibri"/>
          <w:sz w:val="28"/>
          <w:szCs w:val="28"/>
          <w:lang w:val="uz-Cyrl-UZ"/>
        </w:rPr>
        <w:t>bir</w:t>
      </w:r>
      <w:r w:rsidRPr="006E2CF4">
        <w:rPr>
          <w:rFonts w:eastAsia="Calibri"/>
          <w:sz w:val="28"/>
          <w:szCs w:val="28"/>
          <w:lang w:val="uz-Cyrl-UZ"/>
        </w:rPr>
        <w:t xml:space="preserve"> </w:t>
      </w:r>
      <w:r>
        <w:rPr>
          <w:rFonts w:eastAsia="Calibri"/>
          <w:sz w:val="28"/>
          <w:szCs w:val="28"/>
          <w:lang w:val="uz-Cyrl-UZ"/>
        </w:rPr>
        <w:t>nuqtadan</w:t>
      </w:r>
      <w:r w:rsidRPr="006E2CF4">
        <w:rPr>
          <w:rFonts w:eastAsia="Calibri"/>
          <w:sz w:val="28"/>
          <w:szCs w:val="28"/>
          <w:lang w:val="uz-Cyrl-UZ"/>
        </w:rPr>
        <w:t xml:space="preserve"> </w:t>
      </w:r>
      <w:r>
        <w:rPr>
          <w:rFonts w:eastAsia="Calibri"/>
          <w:sz w:val="28"/>
          <w:szCs w:val="28"/>
          <w:lang w:val="uz-Cyrl-UZ"/>
        </w:rPr>
        <w:t>ikkinchi</w:t>
      </w:r>
      <w:r w:rsidRPr="006E2CF4">
        <w:rPr>
          <w:rFonts w:eastAsia="Calibri"/>
          <w:sz w:val="28"/>
          <w:szCs w:val="28"/>
          <w:lang w:val="uz-Cyrl-UZ"/>
        </w:rPr>
        <w:t xml:space="preserve"> </w:t>
      </w:r>
      <w:r>
        <w:rPr>
          <w:rFonts w:eastAsia="Calibri"/>
          <w:sz w:val="28"/>
          <w:szCs w:val="28"/>
          <w:lang w:val="uz-Cyrl-UZ"/>
        </w:rPr>
        <w:t>nuqtaga</w:t>
      </w:r>
      <w:r w:rsidRPr="006E2CF4">
        <w:rPr>
          <w:rFonts w:eastAsia="Calibri"/>
          <w:sz w:val="28"/>
          <w:szCs w:val="28"/>
          <w:lang w:val="uz-Cyrl-UZ"/>
        </w:rPr>
        <w:t xml:space="preserve"> </w:t>
      </w:r>
      <w:r>
        <w:rPr>
          <w:rFonts w:eastAsia="Calibri"/>
          <w:sz w:val="28"/>
          <w:szCs w:val="28"/>
          <w:lang w:val="uz-Cyrl-UZ"/>
        </w:rPr>
        <w:t>siljitilganda</w:t>
      </w:r>
      <w:r w:rsidRPr="006E2CF4">
        <w:rPr>
          <w:rFonts w:eastAsia="Calibri"/>
          <w:sz w:val="28"/>
          <w:szCs w:val="28"/>
          <w:lang w:val="uz-Cyrl-UZ"/>
        </w:rPr>
        <w:t xml:space="preserve"> </w:t>
      </w:r>
      <w:r>
        <w:rPr>
          <w:rFonts w:eastAsia="Calibri"/>
          <w:sz w:val="28"/>
          <w:szCs w:val="28"/>
          <w:lang w:val="uz-Cyrl-UZ"/>
        </w:rPr>
        <w:t>bajariladigan</w:t>
      </w:r>
      <w:r w:rsidRPr="006E2CF4">
        <w:rPr>
          <w:rFonts w:eastAsia="Calibri"/>
          <w:sz w:val="28"/>
          <w:szCs w:val="28"/>
          <w:lang w:val="uz-Cyrl-UZ"/>
        </w:rPr>
        <w:t xml:space="preserve"> </w:t>
      </w:r>
      <w:r>
        <w:rPr>
          <w:rFonts w:eastAsia="Calibri"/>
          <w:sz w:val="28"/>
          <w:szCs w:val="28"/>
          <w:lang w:val="uz-Cyrl-UZ"/>
        </w:rPr>
        <w:t>ish</w:t>
      </w:r>
      <w:r w:rsidRPr="006E2CF4">
        <w:rPr>
          <w:rFonts w:eastAsia="Calibri"/>
          <w:sz w:val="28"/>
          <w:szCs w:val="28"/>
          <w:lang w:val="uz-Cyrl-UZ"/>
        </w:rPr>
        <w:t xml:space="preserve"> </w:t>
      </w:r>
      <w:r>
        <w:rPr>
          <w:rFonts w:eastAsia="Calibri"/>
          <w:sz w:val="28"/>
          <w:szCs w:val="28"/>
          <w:lang w:val="uz-Cyrl-UZ"/>
        </w:rPr>
        <w:t>quyidagi</w:t>
      </w:r>
      <w:r w:rsidRPr="006E2CF4">
        <w:rPr>
          <w:rFonts w:eastAsia="Calibri"/>
          <w:sz w:val="28"/>
          <w:szCs w:val="28"/>
          <w:lang w:val="uz-Cyrl-UZ"/>
        </w:rPr>
        <w:t xml:space="preserve"> </w:t>
      </w:r>
      <w:r>
        <w:rPr>
          <w:rFonts w:eastAsia="Calibri"/>
          <w:sz w:val="28"/>
          <w:szCs w:val="28"/>
          <w:lang w:val="uz-Cyrl-UZ"/>
        </w:rPr>
        <w:t>ifoda</w:t>
      </w:r>
      <w:r w:rsidRPr="006E2CF4">
        <w:rPr>
          <w:rFonts w:eastAsia="Calibri"/>
          <w:sz w:val="28"/>
          <w:szCs w:val="28"/>
          <w:lang w:val="uz-Cyrl-UZ"/>
        </w:rPr>
        <w:t xml:space="preserve"> </w:t>
      </w:r>
      <w:r>
        <w:rPr>
          <w:rFonts w:eastAsia="Calibri"/>
          <w:sz w:val="28"/>
          <w:szCs w:val="28"/>
          <w:lang w:val="uz-Cyrl-UZ"/>
        </w:rPr>
        <w:t>orqali</w:t>
      </w:r>
      <w:r w:rsidRPr="006E2CF4">
        <w:rPr>
          <w:rFonts w:eastAsia="Calibri"/>
          <w:sz w:val="28"/>
          <w:szCs w:val="28"/>
          <w:lang w:val="uz-Cyrl-UZ"/>
        </w:rPr>
        <w:t xml:space="preserve"> </w:t>
      </w:r>
      <w:r>
        <w:rPr>
          <w:rFonts w:eastAsia="Calibri"/>
          <w:sz w:val="28"/>
          <w:szCs w:val="28"/>
          <w:lang w:val="uz-Cyrl-UZ"/>
        </w:rPr>
        <w:t>aniqlanadi</w:t>
      </w:r>
    </w:p>
    <w:p w:rsidR="00462D3F" w:rsidRPr="006E2CF4" w:rsidRDefault="00462D3F" w:rsidP="00462D3F">
      <w:pPr>
        <w:ind w:firstLine="720"/>
        <w:jc w:val="both"/>
        <w:rPr>
          <w:rFonts w:eastAsia="Calibri"/>
          <w:sz w:val="28"/>
          <w:szCs w:val="28"/>
          <w:lang w:val="uz-Cyrl-UZ"/>
        </w:rPr>
      </w:pPr>
    </w:p>
    <w:p w:rsidR="00462D3F" w:rsidRPr="006E2CF4" w:rsidRDefault="00436D27" w:rsidP="00462D3F">
      <w:pPr>
        <w:ind w:firstLine="720"/>
        <w:jc w:val="right"/>
        <w:rPr>
          <w:rFonts w:eastAsia="Calibri"/>
          <w:sz w:val="28"/>
          <w:szCs w:val="28"/>
          <w:lang w:val="uz-Cyrl-UZ"/>
        </w:rPr>
      </w:pPr>
      <w:r>
        <w:rPr>
          <w:position w:val="-30"/>
        </w:rPr>
        <w:object w:dxaOrig="2355" w:dyaOrig="765">
          <v:shape id="_x0000_i1055" type="#_x0000_t75" style="width:117.6pt;height:38.4pt" o:ole="" fillcolor="window">
            <v:imagedata r:id="rId68" o:title=""/>
          </v:shape>
          <o:OLEObject Type="Embed" ProgID="Equation.3" ShapeID="_x0000_i1055" DrawAspect="Content" ObjectID="_1797499235" r:id="rId69"/>
        </w:object>
      </w:r>
      <w:r w:rsidRPr="006E2CF4">
        <w:rPr>
          <w:rFonts w:eastAsia="Calibri"/>
          <w:sz w:val="28"/>
          <w:szCs w:val="28"/>
          <w:lang w:val="uz-Cyrl-UZ"/>
        </w:rPr>
        <w:t>.</w:t>
      </w:r>
      <w:r w:rsidRPr="006E2CF4">
        <w:rPr>
          <w:rFonts w:eastAsia="Calibri"/>
          <w:sz w:val="28"/>
          <w:szCs w:val="28"/>
          <w:lang w:val="uz-Cyrl-UZ"/>
        </w:rPr>
        <w:tab/>
      </w:r>
      <w:r w:rsidRPr="006E2CF4">
        <w:rPr>
          <w:rFonts w:eastAsia="Calibri"/>
          <w:sz w:val="28"/>
          <w:szCs w:val="28"/>
          <w:lang w:val="uz-Cyrl-UZ"/>
        </w:rPr>
        <w:tab/>
      </w:r>
      <w:r w:rsidRPr="006E2CF4">
        <w:rPr>
          <w:rFonts w:eastAsia="Calibri"/>
          <w:sz w:val="28"/>
          <w:szCs w:val="28"/>
          <w:lang w:val="uz-Cyrl-UZ"/>
        </w:rPr>
        <w:tab/>
      </w:r>
      <w:r w:rsidRPr="006E2CF4">
        <w:rPr>
          <w:rFonts w:eastAsia="Calibri"/>
          <w:sz w:val="28"/>
          <w:szCs w:val="28"/>
          <w:lang w:val="uz-Cyrl-UZ"/>
        </w:rPr>
        <w:tab/>
      </w:r>
      <w:r w:rsidRPr="006E2CF4">
        <w:rPr>
          <w:rFonts w:eastAsia="Calibri"/>
          <w:sz w:val="28"/>
          <w:szCs w:val="28"/>
          <w:lang w:val="uz-Cyrl-UZ"/>
        </w:rPr>
        <w:tab/>
        <w:t>(1.19)</w:t>
      </w:r>
    </w:p>
    <w:p w:rsidR="00462D3F" w:rsidRPr="006E2CF4" w:rsidRDefault="00462D3F" w:rsidP="00462D3F">
      <w:pPr>
        <w:ind w:firstLine="720"/>
        <w:jc w:val="both"/>
        <w:rPr>
          <w:rFonts w:eastAsia="Calibri"/>
          <w:sz w:val="28"/>
          <w:szCs w:val="28"/>
          <w:lang w:val="uz-Cyrl-UZ"/>
        </w:rPr>
      </w:pPr>
    </w:p>
    <w:p w:rsidR="00462D3F" w:rsidRPr="006E2CF4" w:rsidRDefault="00436D27" w:rsidP="00462D3F">
      <w:pPr>
        <w:ind w:firstLine="720"/>
        <w:jc w:val="both"/>
        <w:rPr>
          <w:rFonts w:eastAsia="Calibri"/>
          <w:sz w:val="28"/>
          <w:szCs w:val="28"/>
          <w:lang w:val="uz-Cyrl-UZ"/>
        </w:rPr>
      </w:pPr>
      <w:r>
        <w:rPr>
          <w:rFonts w:eastAsia="Calibri"/>
          <w:sz w:val="28"/>
          <w:szCs w:val="28"/>
          <w:lang w:val="uz-Cyrl-UZ"/>
        </w:rPr>
        <w:t>Maydon</w:t>
      </w:r>
      <w:r w:rsidRPr="006E2CF4">
        <w:rPr>
          <w:rFonts w:eastAsia="Calibri"/>
          <w:sz w:val="28"/>
          <w:szCs w:val="28"/>
          <w:lang w:val="uz-Cyrl-UZ"/>
        </w:rPr>
        <w:t xml:space="preserve"> </w:t>
      </w:r>
      <w:r>
        <w:rPr>
          <w:rFonts w:eastAsia="Calibri"/>
          <w:sz w:val="28"/>
          <w:szCs w:val="28"/>
          <w:lang w:val="uz-Cyrl-UZ"/>
        </w:rPr>
        <w:t>kuchining</w:t>
      </w:r>
      <w:r w:rsidRPr="006E2CF4">
        <w:rPr>
          <w:rFonts w:eastAsia="Calibri"/>
          <w:sz w:val="28"/>
          <w:szCs w:val="28"/>
          <w:lang w:val="uz-Cyrl-UZ"/>
        </w:rPr>
        <w:t xml:space="preserve"> </w:t>
      </w:r>
      <w:r>
        <w:rPr>
          <w:rFonts w:eastAsia="Calibri"/>
          <w:sz w:val="28"/>
          <w:szCs w:val="28"/>
          <w:lang w:val="uz-Cyrl-UZ"/>
        </w:rPr>
        <w:t>yopiq</w:t>
      </w:r>
      <w:r w:rsidRPr="006E2CF4">
        <w:rPr>
          <w:rFonts w:eastAsia="Calibri"/>
          <w:sz w:val="28"/>
          <w:szCs w:val="28"/>
          <w:lang w:val="uz-Cyrl-UZ"/>
        </w:rPr>
        <w:t xml:space="preserve"> </w:t>
      </w:r>
      <w:r>
        <w:rPr>
          <w:rFonts w:eastAsia="Calibri"/>
          <w:sz w:val="28"/>
          <w:szCs w:val="28"/>
          <w:lang w:val="uz-Cyrl-UZ"/>
        </w:rPr>
        <w:t>egri</w:t>
      </w:r>
      <w:r w:rsidRPr="006E2CF4">
        <w:rPr>
          <w:rFonts w:eastAsia="Calibri"/>
          <w:sz w:val="28"/>
          <w:szCs w:val="28"/>
          <w:lang w:val="uz-Cyrl-UZ"/>
        </w:rPr>
        <w:t xml:space="preserve"> </w:t>
      </w:r>
      <w:r>
        <w:rPr>
          <w:rFonts w:eastAsia="Calibri"/>
          <w:sz w:val="28"/>
          <w:szCs w:val="28"/>
          <w:lang w:val="uz-Cyrl-UZ"/>
        </w:rPr>
        <w:t>chiziq</w:t>
      </w:r>
      <w:r w:rsidRPr="006E2CF4">
        <w:rPr>
          <w:rFonts w:eastAsia="Calibri"/>
          <w:sz w:val="28"/>
          <w:szCs w:val="28"/>
          <w:lang w:val="uz-Cyrl-UZ"/>
        </w:rPr>
        <w:t xml:space="preserve"> </w:t>
      </w:r>
      <w:r>
        <w:rPr>
          <w:rFonts w:eastAsia="Calibri"/>
          <w:sz w:val="28"/>
          <w:szCs w:val="28"/>
          <w:lang w:val="uz-Cyrl-UZ"/>
        </w:rPr>
        <w:t>bo‘yicha</w:t>
      </w:r>
      <w:r w:rsidRPr="006E2CF4">
        <w:rPr>
          <w:rFonts w:eastAsia="Calibri"/>
          <w:sz w:val="28"/>
          <w:szCs w:val="28"/>
          <w:lang w:val="uz-Cyrl-UZ"/>
        </w:rPr>
        <w:t xml:space="preserve"> </w:t>
      </w:r>
      <w:r>
        <w:rPr>
          <w:rFonts w:eastAsia="Calibri"/>
          <w:sz w:val="28"/>
          <w:szCs w:val="28"/>
          <w:lang w:val="uz-Cyrl-UZ"/>
        </w:rPr>
        <w:t>bajargan</w:t>
      </w:r>
      <w:r w:rsidRPr="006E2CF4">
        <w:rPr>
          <w:rFonts w:eastAsia="Calibri"/>
          <w:sz w:val="28"/>
          <w:szCs w:val="28"/>
          <w:lang w:val="uz-Cyrl-UZ"/>
        </w:rPr>
        <w:t xml:space="preserve"> </w:t>
      </w:r>
      <w:r>
        <w:rPr>
          <w:rFonts w:eastAsia="Calibri"/>
          <w:sz w:val="28"/>
          <w:szCs w:val="28"/>
          <w:lang w:val="uz-Cyrl-UZ"/>
        </w:rPr>
        <w:t>ishi</w:t>
      </w:r>
      <w:r w:rsidRPr="006E2CF4">
        <w:rPr>
          <w:rFonts w:eastAsia="Calibri"/>
          <w:sz w:val="28"/>
          <w:szCs w:val="28"/>
          <w:lang w:val="uz-Cyrl-UZ"/>
        </w:rPr>
        <w:t xml:space="preserve"> </w:t>
      </w:r>
      <w:r>
        <w:rPr>
          <w:rFonts w:eastAsia="Calibri"/>
          <w:sz w:val="28"/>
          <w:szCs w:val="28"/>
          <w:lang w:val="uz-Cyrl-UZ"/>
        </w:rPr>
        <w:t>nolga</w:t>
      </w:r>
      <w:r w:rsidRPr="006E2CF4">
        <w:rPr>
          <w:rFonts w:eastAsia="Calibri"/>
          <w:sz w:val="28"/>
          <w:szCs w:val="28"/>
          <w:lang w:val="uz-Cyrl-UZ"/>
        </w:rPr>
        <w:t xml:space="preserve"> </w:t>
      </w:r>
      <w:r>
        <w:rPr>
          <w:rFonts w:eastAsia="Calibri"/>
          <w:sz w:val="28"/>
          <w:szCs w:val="28"/>
          <w:lang w:val="uz-Cyrl-UZ"/>
        </w:rPr>
        <w:t>teng</w:t>
      </w:r>
      <w:r w:rsidRPr="006E2CF4">
        <w:rPr>
          <w:rFonts w:eastAsia="Calibri"/>
          <w:sz w:val="28"/>
          <w:szCs w:val="28"/>
          <w:lang w:val="uz-Cyrl-UZ"/>
        </w:rPr>
        <w:t xml:space="preserve">. </w:t>
      </w:r>
      <w:r>
        <w:rPr>
          <w:rFonts w:eastAsia="Calibri"/>
          <w:sz w:val="28"/>
          <w:szCs w:val="28"/>
          <w:lang w:val="uz-Cyrl-UZ"/>
        </w:rPr>
        <w:t>Buning</w:t>
      </w:r>
      <w:r w:rsidRPr="006E2CF4">
        <w:rPr>
          <w:rFonts w:eastAsia="Calibri"/>
          <w:sz w:val="28"/>
          <w:szCs w:val="28"/>
          <w:lang w:val="uz-Cyrl-UZ"/>
        </w:rPr>
        <w:t xml:space="preserve"> </w:t>
      </w:r>
      <w:r>
        <w:rPr>
          <w:rFonts w:eastAsia="Calibri"/>
          <w:sz w:val="28"/>
          <w:szCs w:val="28"/>
          <w:lang w:val="uz-Cyrl-UZ"/>
        </w:rPr>
        <w:t>uchun</w:t>
      </w:r>
      <w:r w:rsidRPr="006E2CF4">
        <w:rPr>
          <w:rFonts w:eastAsia="Calibri"/>
          <w:sz w:val="28"/>
          <w:szCs w:val="28"/>
          <w:lang w:val="uz-Cyrl-UZ"/>
        </w:rPr>
        <w:t xml:space="preserve">  </w:t>
      </w:r>
      <w:r>
        <w:rPr>
          <w:b/>
          <w:position w:val="-4"/>
          <w:lang w:val="uz-Cyrl-UZ"/>
        </w:rPr>
        <w:object w:dxaOrig="285" w:dyaOrig="360">
          <v:shape id="_x0000_i1056" type="#_x0000_t75" style="width:14.4pt;height:18pt" o:ole="">
            <v:imagedata r:id="rId70" o:title=""/>
          </v:shape>
          <o:OLEObject Type="Embed" ProgID="Equation.3" ShapeID="_x0000_i1056" DrawAspect="Content" ObjectID="_1797499236" r:id="rId71"/>
        </w:object>
      </w:r>
      <w:r w:rsidRPr="006E2CF4">
        <w:rPr>
          <w:rFonts w:eastAsia="Calibri"/>
          <w:b/>
          <w:sz w:val="28"/>
          <w:szCs w:val="28"/>
          <w:lang w:val="uz-Cyrl-UZ"/>
        </w:rPr>
        <w:t xml:space="preserve"> </w:t>
      </w:r>
      <w:r>
        <w:rPr>
          <w:rFonts w:eastAsia="Calibri"/>
          <w:sz w:val="28"/>
          <w:szCs w:val="28"/>
          <w:lang w:val="uz-Cyrl-UZ"/>
        </w:rPr>
        <w:t>vektorining</w:t>
      </w:r>
      <w:r w:rsidRPr="006E2CF4">
        <w:rPr>
          <w:rFonts w:eastAsia="Calibri"/>
          <w:sz w:val="28"/>
          <w:szCs w:val="28"/>
          <w:lang w:val="uz-Cyrl-UZ"/>
        </w:rPr>
        <w:t xml:space="preserve"> </w:t>
      </w:r>
      <w:r>
        <w:rPr>
          <w:rFonts w:eastAsia="Calibri"/>
          <w:sz w:val="28"/>
          <w:szCs w:val="28"/>
          <w:lang w:val="uz-Cyrl-UZ"/>
        </w:rPr>
        <w:t>sirkulyatsiyasi</w:t>
      </w:r>
      <w:r w:rsidRPr="006E2CF4">
        <w:rPr>
          <w:rFonts w:eastAsia="Calibri"/>
          <w:sz w:val="28"/>
          <w:szCs w:val="28"/>
          <w:lang w:val="uz-Cyrl-UZ"/>
        </w:rPr>
        <w:t xml:space="preserve"> </w:t>
      </w:r>
      <w:r>
        <w:rPr>
          <w:rFonts w:eastAsia="Calibri"/>
          <w:sz w:val="28"/>
          <w:szCs w:val="28"/>
          <w:lang w:val="uz-Cyrl-UZ"/>
        </w:rPr>
        <w:t>nolga</w:t>
      </w:r>
      <w:r w:rsidRPr="006E2CF4">
        <w:rPr>
          <w:rFonts w:eastAsia="Calibri"/>
          <w:sz w:val="28"/>
          <w:szCs w:val="28"/>
          <w:lang w:val="uz-Cyrl-UZ"/>
        </w:rPr>
        <w:t xml:space="preserve"> </w:t>
      </w:r>
      <w:r>
        <w:rPr>
          <w:rFonts w:eastAsia="Calibri"/>
          <w:sz w:val="28"/>
          <w:szCs w:val="28"/>
          <w:lang w:val="uz-Cyrl-UZ"/>
        </w:rPr>
        <w:t>tengligini</w:t>
      </w:r>
      <w:r w:rsidRPr="006E2CF4">
        <w:rPr>
          <w:rFonts w:eastAsia="Calibri"/>
          <w:sz w:val="28"/>
          <w:szCs w:val="28"/>
          <w:lang w:val="uz-Cyrl-UZ"/>
        </w:rPr>
        <w:t xml:space="preserve"> </w:t>
      </w:r>
      <w:r>
        <w:rPr>
          <w:rFonts w:eastAsia="Calibri"/>
          <w:sz w:val="28"/>
          <w:szCs w:val="28"/>
          <w:lang w:val="uz-Cyrl-UZ"/>
        </w:rPr>
        <w:t>isbotlash</w:t>
      </w:r>
      <w:r w:rsidRPr="006E2CF4">
        <w:rPr>
          <w:rFonts w:eastAsia="Calibri"/>
          <w:sz w:val="28"/>
          <w:szCs w:val="28"/>
          <w:lang w:val="uz-Cyrl-UZ"/>
        </w:rPr>
        <w:t xml:space="preserve"> </w:t>
      </w:r>
      <w:r>
        <w:rPr>
          <w:rFonts w:eastAsia="Calibri"/>
          <w:sz w:val="28"/>
          <w:szCs w:val="28"/>
          <w:lang w:val="uz-Cyrl-UZ"/>
        </w:rPr>
        <w:t>kerak</w:t>
      </w:r>
      <w:r w:rsidRPr="006E2CF4">
        <w:rPr>
          <w:rFonts w:eastAsia="Calibri"/>
          <w:sz w:val="28"/>
          <w:szCs w:val="28"/>
          <w:lang w:val="uz-Cyrl-UZ"/>
        </w:rPr>
        <w:t xml:space="preserve">. </w:t>
      </w:r>
    </w:p>
    <w:p w:rsidR="00462D3F" w:rsidRPr="006E2CF4" w:rsidRDefault="00436D27" w:rsidP="00462D3F">
      <w:pPr>
        <w:ind w:firstLine="720"/>
        <w:jc w:val="right"/>
        <w:rPr>
          <w:rFonts w:eastAsia="Calibri"/>
          <w:sz w:val="28"/>
          <w:szCs w:val="28"/>
          <w:lang w:val="uz-Cyrl-UZ"/>
        </w:rPr>
      </w:pPr>
      <w:r>
        <w:rPr>
          <w:position w:val="-30"/>
        </w:rPr>
        <w:object w:dxaOrig="1125" w:dyaOrig="615">
          <v:shape id="_x0000_i1057" type="#_x0000_t75" style="width:56.4pt;height:30.6pt" o:ole="" fillcolor="window">
            <v:imagedata r:id="rId72" o:title=""/>
          </v:shape>
          <o:OLEObject Type="Embed" ProgID="Equation.3" ShapeID="_x0000_i1057" DrawAspect="Content" ObjectID="_1797499237" r:id="rId73"/>
        </w:object>
      </w:r>
      <w:r w:rsidRPr="006E2CF4">
        <w:rPr>
          <w:rFonts w:eastAsia="Calibri"/>
          <w:sz w:val="28"/>
          <w:szCs w:val="28"/>
          <w:lang w:val="uz-Cyrl-UZ"/>
        </w:rPr>
        <w:t xml:space="preserve">, </w:t>
      </w:r>
      <w:r w:rsidRPr="006E2CF4">
        <w:rPr>
          <w:rFonts w:eastAsia="Calibri"/>
          <w:sz w:val="28"/>
          <w:szCs w:val="28"/>
          <w:lang w:val="uz-Cyrl-UZ"/>
        </w:rPr>
        <w:tab/>
      </w:r>
      <w:r w:rsidRPr="006E2CF4">
        <w:rPr>
          <w:rFonts w:eastAsia="Calibri"/>
          <w:sz w:val="28"/>
          <w:szCs w:val="28"/>
          <w:lang w:val="uz-Cyrl-UZ"/>
        </w:rPr>
        <w:tab/>
      </w:r>
      <w:r w:rsidRPr="006E2CF4">
        <w:rPr>
          <w:rFonts w:eastAsia="Calibri"/>
          <w:sz w:val="28"/>
          <w:szCs w:val="28"/>
          <w:lang w:val="uz-Cyrl-UZ"/>
        </w:rPr>
        <w:tab/>
      </w:r>
      <w:r w:rsidRPr="006E2CF4">
        <w:rPr>
          <w:rFonts w:eastAsia="Calibri"/>
          <w:sz w:val="28"/>
          <w:szCs w:val="28"/>
          <w:lang w:val="uz-Cyrl-UZ"/>
        </w:rPr>
        <w:tab/>
      </w:r>
      <w:r w:rsidRPr="006E2CF4">
        <w:rPr>
          <w:rFonts w:eastAsia="Calibri"/>
          <w:sz w:val="28"/>
          <w:szCs w:val="28"/>
          <w:lang w:val="uz-Cyrl-UZ"/>
        </w:rPr>
        <w:tab/>
      </w:r>
      <w:r w:rsidRPr="006E2CF4">
        <w:rPr>
          <w:rFonts w:eastAsia="Calibri"/>
          <w:sz w:val="28"/>
          <w:szCs w:val="28"/>
          <w:lang w:val="uz-Cyrl-UZ"/>
        </w:rPr>
        <w:tab/>
        <w:t>(1.20)</w:t>
      </w:r>
    </w:p>
    <w:p w:rsidR="00462D3F" w:rsidRPr="006E2CF4" w:rsidRDefault="00462D3F" w:rsidP="00462D3F">
      <w:pPr>
        <w:ind w:firstLine="720"/>
        <w:jc w:val="both"/>
        <w:rPr>
          <w:rFonts w:eastAsia="Calibri"/>
          <w:sz w:val="28"/>
          <w:szCs w:val="28"/>
          <w:lang w:val="uz-Cyrl-UZ"/>
        </w:rPr>
      </w:pPr>
    </w:p>
    <w:p w:rsidR="00462D3F" w:rsidRPr="006E2CF4" w:rsidRDefault="00436D27" w:rsidP="00462D3F">
      <w:pPr>
        <w:ind w:firstLine="720"/>
        <w:jc w:val="both"/>
        <w:rPr>
          <w:rFonts w:eastAsia="Calibri"/>
          <w:sz w:val="28"/>
          <w:szCs w:val="28"/>
          <w:lang w:val="uz-Cyrl-UZ"/>
        </w:rPr>
      </w:pPr>
      <w:r>
        <w:rPr>
          <w:rFonts w:eastAsia="Calibri"/>
          <w:sz w:val="28"/>
          <w:szCs w:val="28"/>
          <w:lang w:val="uz-Cyrl-UZ"/>
        </w:rPr>
        <w:t>Nuqtaviy</w:t>
      </w:r>
      <w:r w:rsidRPr="006E2CF4">
        <w:rPr>
          <w:rFonts w:eastAsia="Calibri"/>
          <w:sz w:val="28"/>
          <w:szCs w:val="28"/>
          <w:lang w:val="uz-Cyrl-UZ"/>
        </w:rPr>
        <w:t xml:space="preserve">  </w:t>
      </w:r>
      <w:r>
        <w:rPr>
          <w:rFonts w:eastAsia="Calibri"/>
          <w:sz w:val="28"/>
          <w:szCs w:val="28"/>
          <w:lang w:val="uz-Cyrl-UZ"/>
        </w:rPr>
        <w:t>zaryad</w:t>
      </w:r>
      <w:r w:rsidRPr="006E2CF4">
        <w:rPr>
          <w:rFonts w:eastAsia="Calibri"/>
          <w:sz w:val="28"/>
          <w:szCs w:val="28"/>
          <w:lang w:val="uz-Cyrl-UZ"/>
        </w:rPr>
        <w:t xml:space="preserve"> </w:t>
      </w:r>
      <w:r>
        <w:rPr>
          <w:rFonts w:eastAsia="Calibri"/>
          <w:sz w:val="28"/>
          <w:szCs w:val="28"/>
          <w:lang w:val="uz-Cyrl-UZ"/>
        </w:rPr>
        <w:t>holatida</w:t>
      </w:r>
    </w:p>
    <w:p w:rsidR="00462D3F" w:rsidRPr="006E2CF4" w:rsidRDefault="00462D3F" w:rsidP="00462D3F">
      <w:pPr>
        <w:ind w:firstLine="720"/>
        <w:jc w:val="both"/>
        <w:rPr>
          <w:rFonts w:eastAsia="Calibri"/>
          <w:sz w:val="28"/>
          <w:szCs w:val="28"/>
          <w:lang w:val="uz-Cyrl-UZ"/>
        </w:rPr>
      </w:pPr>
    </w:p>
    <w:p w:rsidR="00462D3F" w:rsidRPr="006E2CF4" w:rsidRDefault="00436D27" w:rsidP="00462D3F">
      <w:pPr>
        <w:ind w:firstLine="720"/>
        <w:jc w:val="right"/>
        <w:rPr>
          <w:rFonts w:eastAsia="Calibri"/>
          <w:sz w:val="28"/>
          <w:szCs w:val="28"/>
          <w:lang w:val="uz-Cyrl-UZ"/>
        </w:rPr>
      </w:pPr>
      <w:r>
        <w:rPr>
          <w:position w:val="-44"/>
        </w:rPr>
        <w:object w:dxaOrig="2085" w:dyaOrig="945">
          <v:shape id="_x0000_i1058" type="#_x0000_t75" style="width:104.4pt;height:47.4pt" o:ole="" fillcolor="window">
            <v:imagedata r:id="rId74" o:title=""/>
          </v:shape>
          <o:OLEObject Type="Embed" ProgID="Equation.3" ShapeID="_x0000_i1058" DrawAspect="Content" ObjectID="_1797499238" r:id="rId75"/>
        </w:object>
      </w:r>
      <w:r w:rsidRPr="006E2CF4">
        <w:rPr>
          <w:rFonts w:eastAsia="Calibri"/>
          <w:sz w:val="28"/>
          <w:szCs w:val="28"/>
          <w:lang w:val="uz-Cyrl-UZ"/>
        </w:rPr>
        <w:t xml:space="preserve"> </w:t>
      </w:r>
      <w:r w:rsidRPr="006E2CF4">
        <w:rPr>
          <w:rFonts w:eastAsia="Calibri"/>
          <w:sz w:val="28"/>
          <w:szCs w:val="28"/>
          <w:lang w:val="uz-Cyrl-UZ"/>
        </w:rPr>
        <w:tab/>
      </w:r>
      <w:r w:rsidRPr="006E2CF4">
        <w:rPr>
          <w:rFonts w:eastAsia="Calibri"/>
          <w:sz w:val="28"/>
          <w:szCs w:val="28"/>
          <w:lang w:val="uz-Cyrl-UZ"/>
        </w:rPr>
        <w:tab/>
      </w:r>
      <w:r w:rsidRPr="006E2CF4">
        <w:rPr>
          <w:rFonts w:eastAsia="Calibri"/>
          <w:sz w:val="28"/>
          <w:szCs w:val="28"/>
          <w:lang w:val="uz-Cyrl-UZ"/>
        </w:rPr>
        <w:tab/>
      </w:r>
      <w:r w:rsidRPr="006E2CF4">
        <w:rPr>
          <w:rFonts w:eastAsia="Calibri"/>
          <w:sz w:val="28"/>
          <w:szCs w:val="28"/>
          <w:lang w:val="uz-Cyrl-UZ"/>
        </w:rPr>
        <w:tab/>
        <w:t>(1.21)</w:t>
      </w:r>
    </w:p>
    <w:p w:rsidR="00462D3F" w:rsidRPr="006E2CF4" w:rsidRDefault="00462D3F" w:rsidP="00462D3F">
      <w:pPr>
        <w:ind w:firstLine="720"/>
        <w:jc w:val="both"/>
        <w:rPr>
          <w:rFonts w:eastAsia="Calibri"/>
          <w:sz w:val="28"/>
          <w:szCs w:val="28"/>
          <w:lang w:val="uz-Cyrl-UZ"/>
        </w:rPr>
      </w:pPr>
    </w:p>
    <w:p w:rsidR="00462D3F" w:rsidRPr="006E2CF4" w:rsidRDefault="00436D27" w:rsidP="00462D3F">
      <w:pPr>
        <w:ind w:firstLine="720"/>
        <w:jc w:val="both"/>
        <w:rPr>
          <w:rFonts w:eastAsia="Calibri"/>
          <w:sz w:val="28"/>
          <w:szCs w:val="28"/>
          <w:lang w:val="uz-Cyrl-UZ"/>
        </w:rPr>
      </w:pPr>
      <w:r>
        <w:rPr>
          <w:rFonts w:eastAsia="Calibri"/>
          <w:sz w:val="28"/>
          <w:szCs w:val="28"/>
          <w:lang w:val="uz-Cyrl-UZ"/>
        </w:rPr>
        <w:t>Madomiki</w:t>
      </w:r>
      <w:r w:rsidRPr="006E2CF4">
        <w:rPr>
          <w:rFonts w:eastAsia="Calibri"/>
          <w:sz w:val="28"/>
          <w:szCs w:val="28"/>
          <w:lang w:val="uz-Cyrl-UZ"/>
        </w:rPr>
        <w:t xml:space="preserve">, </w:t>
      </w:r>
      <w:r>
        <w:rPr>
          <w:rFonts w:eastAsia="Calibri"/>
          <w:sz w:val="28"/>
          <w:szCs w:val="28"/>
          <w:lang w:val="uz-Cyrl-UZ"/>
        </w:rPr>
        <w:t>quyidagi</w:t>
      </w:r>
      <w:r w:rsidRPr="006E2CF4">
        <w:rPr>
          <w:rFonts w:eastAsia="Calibri"/>
          <w:sz w:val="28"/>
          <w:szCs w:val="28"/>
          <w:lang w:val="uz-Cyrl-UZ"/>
        </w:rPr>
        <w:t xml:space="preserve"> </w:t>
      </w:r>
      <w:r>
        <w:rPr>
          <w:rFonts w:eastAsia="Calibri"/>
          <w:sz w:val="28"/>
          <w:szCs w:val="28"/>
          <w:lang w:val="uz-Cyrl-UZ"/>
        </w:rPr>
        <w:t>ifodalar</w:t>
      </w:r>
      <w:r w:rsidRPr="006E2CF4">
        <w:rPr>
          <w:rFonts w:eastAsia="Calibri"/>
          <w:sz w:val="28"/>
          <w:szCs w:val="28"/>
          <w:lang w:val="uz-Cyrl-UZ"/>
        </w:rPr>
        <w:t xml:space="preserve"> </w:t>
      </w:r>
      <w:r>
        <w:rPr>
          <w:rFonts w:eastAsia="Calibri"/>
          <w:sz w:val="28"/>
          <w:szCs w:val="28"/>
          <w:lang w:val="uz-Cyrl-UZ"/>
        </w:rPr>
        <w:t>o‘rinli</w:t>
      </w:r>
      <w:r w:rsidRPr="006E2CF4">
        <w:rPr>
          <w:rFonts w:eastAsia="Calibri"/>
          <w:sz w:val="28"/>
          <w:szCs w:val="28"/>
          <w:lang w:val="uz-Cyrl-UZ"/>
        </w:rPr>
        <w:t xml:space="preserve"> </w:t>
      </w:r>
      <w:r>
        <w:rPr>
          <w:rFonts w:eastAsia="Calibri"/>
          <w:sz w:val="28"/>
          <w:szCs w:val="28"/>
          <w:lang w:val="uz-Cyrl-UZ"/>
        </w:rPr>
        <w:t>ekan</w:t>
      </w:r>
    </w:p>
    <w:p w:rsidR="00462D3F" w:rsidRPr="006E2CF4" w:rsidRDefault="00462D3F" w:rsidP="00462D3F">
      <w:pPr>
        <w:ind w:firstLine="720"/>
        <w:jc w:val="both"/>
        <w:rPr>
          <w:rFonts w:eastAsia="Calibri"/>
          <w:sz w:val="28"/>
          <w:szCs w:val="28"/>
          <w:lang w:val="uz-Cyrl-UZ"/>
        </w:rPr>
      </w:pPr>
    </w:p>
    <w:p w:rsidR="00462D3F" w:rsidRPr="006E2CF4" w:rsidRDefault="00436D27" w:rsidP="00462D3F">
      <w:pPr>
        <w:ind w:firstLine="720"/>
        <w:jc w:val="center"/>
        <w:rPr>
          <w:rFonts w:eastAsia="Calibri"/>
          <w:sz w:val="28"/>
          <w:szCs w:val="28"/>
          <w:lang w:val="uz-Cyrl-UZ"/>
        </w:rPr>
      </w:pPr>
      <w:r>
        <w:rPr>
          <w:position w:val="-12"/>
        </w:rPr>
        <w:object w:dxaOrig="3285" w:dyaOrig="420">
          <v:shape id="_x0000_i1059" type="#_x0000_t75" style="width:164.4pt;height:21.6pt" o:ole="" fillcolor="window">
            <v:imagedata r:id="rId76" o:title=""/>
          </v:shape>
          <o:OLEObject Type="Embed" ProgID="Equation.3" ShapeID="_x0000_i1059" DrawAspect="Content" ObjectID="_1797499239" r:id="rId77"/>
        </w:object>
      </w:r>
      <w:r w:rsidRPr="006E2CF4">
        <w:rPr>
          <w:rFonts w:eastAsia="Calibri"/>
          <w:sz w:val="28"/>
          <w:szCs w:val="28"/>
          <w:lang w:val="uz-Cyrl-UZ"/>
        </w:rPr>
        <w:t xml:space="preserve"> </w:t>
      </w:r>
      <w:r>
        <w:rPr>
          <w:position w:val="-32"/>
        </w:rPr>
        <w:object w:dxaOrig="1245" w:dyaOrig="825">
          <v:shape id="_x0000_i1060" type="#_x0000_t75" style="width:62.4pt;height:41.4pt" o:ole="" fillcolor="window">
            <v:imagedata r:id="rId78" o:title=""/>
          </v:shape>
          <o:OLEObject Type="Embed" ProgID="Equation.3" ShapeID="_x0000_i1060" DrawAspect="Content" ObjectID="_1797499240" r:id="rId79"/>
        </w:object>
      </w:r>
    </w:p>
    <w:p w:rsidR="00462D3F" w:rsidRPr="006E2CF4" w:rsidRDefault="00462D3F" w:rsidP="00462D3F">
      <w:pPr>
        <w:ind w:firstLine="720"/>
        <w:jc w:val="both"/>
        <w:rPr>
          <w:rFonts w:eastAsia="Calibri"/>
          <w:sz w:val="28"/>
          <w:szCs w:val="28"/>
          <w:lang w:val="uz-Cyrl-UZ"/>
        </w:rPr>
      </w:pPr>
    </w:p>
    <w:p w:rsidR="00462D3F" w:rsidRPr="006E2CF4" w:rsidRDefault="00436D27" w:rsidP="00462D3F">
      <w:pPr>
        <w:ind w:firstLine="720"/>
        <w:jc w:val="both"/>
        <w:rPr>
          <w:rFonts w:eastAsia="Calibri"/>
          <w:sz w:val="28"/>
          <w:szCs w:val="28"/>
          <w:lang w:val="uz-Cyrl-UZ"/>
        </w:rPr>
      </w:pPr>
      <w:r>
        <w:rPr>
          <w:rFonts w:eastAsia="Calibri"/>
          <w:sz w:val="28"/>
          <w:szCs w:val="28"/>
          <w:lang w:val="uz-Cyrl-UZ"/>
        </w:rPr>
        <w:t>demak</w:t>
      </w:r>
      <w:r w:rsidRPr="006E2CF4">
        <w:rPr>
          <w:rFonts w:eastAsia="Calibri"/>
          <w:sz w:val="28"/>
          <w:szCs w:val="28"/>
          <w:lang w:val="uz-Cyrl-UZ"/>
        </w:rPr>
        <w:t xml:space="preserve">, </w:t>
      </w:r>
      <w:r>
        <w:rPr>
          <w:rFonts w:eastAsia="Calibri"/>
          <w:sz w:val="28"/>
          <w:szCs w:val="28"/>
          <w:lang w:val="uz-Cyrl-UZ"/>
        </w:rPr>
        <w:t xml:space="preserve">keltirilgan (1.20) ifoda, chindan xam o‘rinli. </w:t>
      </w:r>
    </w:p>
    <w:p w:rsidR="00462D3F" w:rsidRPr="006E2CF4" w:rsidRDefault="00462D3F" w:rsidP="00462D3F">
      <w:pPr>
        <w:ind w:firstLine="720"/>
        <w:jc w:val="both"/>
        <w:rPr>
          <w:rFonts w:eastAsia="Calibri"/>
          <w:sz w:val="28"/>
          <w:szCs w:val="28"/>
          <w:lang w:val="uz-Cyrl-UZ"/>
        </w:rPr>
      </w:pPr>
    </w:p>
    <w:p w:rsidR="00462D3F" w:rsidRPr="006E2CF4" w:rsidRDefault="00436D27" w:rsidP="00462D3F">
      <w:pPr>
        <w:ind w:firstLine="720"/>
        <w:jc w:val="both"/>
        <w:rPr>
          <w:rFonts w:eastAsia="Calibri"/>
          <w:sz w:val="28"/>
          <w:szCs w:val="28"/>
          <w:lang w:val="uz-Cyrl-UZ"/>
        </w:rPr>
      </w:pPr>
      <w:r w:rsidRPr="00F13C3A">
        <w:rPr>
          <w:rFonts w:eastAsia="Calibri"/>
          <w:sz w:val="28"/>
          <w:szCs w:val="28"/>
        </w:rPr>
        <w:t>Stoks teoremasidan foydalanib</w:t>
      </w:r>
      <w:r w:rsidRPr="006E2CF4">
        <w:rPr>
          <w:rFonts w:eastAsia="Calibri"/>
          <w:sz w:val="28"/>
          <w:szCs w:val="28"/>
          <w:lang w:val="uz-Cyrl-UZ"/>
        </w:rPr>
        <w:t xml:space="preserve"> </w:t>
      </w:r>
      <w:r>
        <w:rPr>
          <w:rFonts w:eastAsia="Calibri"/>
          <w:sz w:val="28"/>
          <w:szCs w:val="28"/>
          <w:lang w:val="uz-Cyrl-UZ"/>
        </w:rPr>
        <w:t>quyidagi</w:t>
      </w:r>
      <w:r w:rsidRPr="006E2CF4">
        <w:rPr>
          <w:rFonts w:eastAsia="Calibri"/>
          <w:sz w:val="28"/>
          <w:szCs w:val="28"/>
          <w:lang w:val="uz-Cyrl-UZ"/>
        </w:rPr>
        <w:t xml:space="preserve"> </w:t>
      </w:r>
      <w:r>
        <w:rPr>
          <w:rFonts w:eastAsia="Calibri"/>
          <w:sz w:val="28"/>
          <w:szCs w:val="28"/>
          <w:lang w:val="uz-Cyrl-UZ"/>
        </w:rPr>
        <w:t>tenglamani</w:t>
      </w:r>
      <w:r w:rsidRPr="006E2CF4">
        <w:rPr>
          <w:rFonts w:eastAsia="Calibri"/>
          <w:sz w:val="28"/>
          <w:szCs w:val="28"/>
          <w:lang w:val="uz-Cyrl-UZ"/>
        </w:rPr>
        <w:t xml:space="preserve"> </w:t>
      </w:r>
      <w:r>
        <w:rPr>
          <w:rFonts w:eastAsia="Calibri"/>
          <w:sz w:val="28"/>
          <w:szCs w:val="28"/>
          <w:lang w:val="uz-Cyrl-UZ"/>
        </w:rPr>
        <w:t>xosil</w:t>
      </w:r>
      <w:r w:rsidRPr="006E2CF4">
        <w:rPr>
          <w:rFonts w:eastAsia="Calibri"/>
          <w:sz w:val="28"/>
          <w:szCs w:val="28"/>
          <w:lang w:val="uz-Cyrl-UZ"/>
        </w:rPr>
        <w:t xml:space="preserve"> </w:t>
      </w:r>
      <w:r>
        <w:rPr>
          <w:rFonts w:eastAsia="Calibri"/>
          <w:sz w:val="28"/>
          <w:szCs w:val="28"/>
          <w:lang w:val="uz-Cyrl-UZ"/>
        </w:rPr>
        <w:t>qilamiz</w:t>
      </w:r>
    </w:p>
    <w:p w:rsidR="00462D3F" w:rsidRPr="00F13C3A" w:rsidRDefault="00462D3F" w:rsidP="00462D3F">
      <w:pPr>
        <w:ind w:firstLine="720"/>
        <w:jc w:val="both"/>
        <w:rPr>
          <w:rFonts w:eastAsia="Calibri"/>
          <w:sz w:val="28"/>
          <w:szCs w:val="28"/>
        </w:rPr>
      </w:pPr>
    </w:p>
    <w:p w:rsidR="00462D3F" w:rsidRPr="00F13C3A" w:rsidRDefault="00436D27" w:rsidP="00462D3F">
      <w:pPr>
        <w:ind w:firstLine="720"/>
        <w:jc w:val="right"/>
        <w:rPr>
          <w:rFonts w:eastAsia="Calibri"/>
          <w:sz w:val="28"/>
          <w:szCs w:val="28"/>
        </w:rPr>
      </w:pPr>
      <w:r>
        <w:rPr>
          <w:position w:val="-44"/>
        </w:rPr>
        <w:object w:dxaOrig="2400" w:dyaOrig="1035">
          <v:shape id="_x0000_i1061" type="#_x0000_t75" style="width:120pt;height:51.6pt" o:ole="" fillcolor="window">
            <v:imagedata r:id="rId80" o:title=""/>
          </v:shape>
          <o:OLEObject Type="Embed" ProgID="Equation.3" ShapeID="_x0000_i1061" DrawAspect="Content" ObjectID="_1797499241" r:id="rId81"/>
        </w:object>
      </w:r>
      <w:r w:rsidRPr="00F13C3A">
        <w:rPr>
          <w:rFonts w:eastAsia="Calibri"/>
          <w:sz w:val="28"/>
          <w:szCs w:val="28"/>
        </w:rPr>
        <w:t xml:space="preserve">                                           (1.2</w:t>
      </w:r>
      <w:r w:rsidRPr="006E2CF4">
        <w:rPr>
          <w:rFonts w:eastAsia="Calibri"/>
          <w:sz w:val="28"/>
          <w:szCs w:val="28"/>
          <w:lang w:val="uz-Cyrl-UZ"/>
        </w:rPr>
        <w:t>2</w:t>
      </w:r>
      <w:r w:rsidRPr="00F13C3A">
        <w:rPr>
          <w:rFonts w:eastAsia="Calibri"/>
          <w:sz w:val="28"/>
          <w:szCs w:val="28"/>
        </w:rPr>
        <w:t>)</w:t>
      </w:r>
    </w:p>
    <w:p w:rsidR="00462D3F" w:rsidRPr="00F13C3A" w:rsidRDefault="00436D27" w:rsidP="00462D3F">
      <w:pPr>
        <w:ind w:firstLine="720"/>
        <w:jc w:val="both"/>
        <w:rPr>
          <w:rFonts w:eastAsia="Calibri"/>
          <w:sz w:val="28"/>
          <w:szCs w:val="28"/>
        </w:rPr>
      </w:pPr>
      <w:r w:rsidRPr="00F13C3A">
        <w:rPr>
          <w:rFonts w:eastAsia="Calibri"/>
          <w:sz w:val="28"/>
          <w:szCs w:val="28"/>
        </w:rPr>
        <w:t>Bu tengl</w:t>
      </w:r>
      <w:r>
        <w:rPr>
          <w:rFonts w:eastAsia="Calibri"/>
          <w:sz w:val="28"/>
          <w:szCs w:val="28"/>
          <w:lang w:val="uz-Cyrl-UZ"/>
        </w:rPr>
        <w:t>ama</w:t>
      </w:r>
      <w:r w:rsidRPr="00F13C3A">
        <w:rPr>
          <w:rFonts w:eastAsia="Calibri"/>
          <w:sz w:val="28"/>
          <w:szCs w:val="28"/>
        </w:rPr>
        <w:t xml:space="preserve"> elektrostatik maydonni</w:t>
      </w:r>
      <w:r>
        <w:rPr>
          <w:rFonts w:eastAsia="Calibri"/>
          <w:sz w:val="28"/>
          <w:szCs w:val="28"/>
          <w:lang w:val="uz-Cyrl-UZ"/>
        </w:rPr>
        <w:t>ng</w:t>
      </w:r>
      <w:r w:rsidRPr="00F13C3A">
        <w:rPr>
          <w:rFonts w:eastAsia="Calibri"/>
          <w:sz w:val="28"/>
          <w:szCs w:val="28"/>
        </w:rPr>
        <w:t xml:space="preserve"> uyurmasiz</w:t>
      </w:r>
      <w:r w:rsidRPr="006E2CF4">
        <w:rPr>
          <w:rFonts w:eastAsia="Calibri"/>
          <w:sz w:val="28"/>
          <w:szCs w:val="28"/>
          <w:lang w:val="uz-Cyrl-UZ"/>
        </w:rPr>
        <w:t xml:space="preserve"> </w:t>
      </w:r>
      <w:r>
        <w:rPr>
          <w:rFonts w:eastAsia="Calibri"/>
          <w:sz w:val="28"/>
          <w:szCs w:val="28"/>
          <w:lang w:val="uz-Cyrl-UZ"/>
        </w:rPr>
        <w:t>ekanligini</w:t>
      </w:r>
      <w:r w:rsidRPr="006E2CF4">
        <w:rPr>
          <w:rFonts w:eastAsia="Calibri"/>
          <w:sz w:val="28"/>
          <w:szCs w:val="28"/>
          <w:lang w:val="uz-Cyrl-UZ"/>
        </w:rPr>
        <w:t xml:space="preserve"> </w:t>
      </w:r>
      <w:r w:rsidRPr="00F13C3A">
        <w:rPr>
          <w:rFonts w:eastAsia="Calibri"/>
          <w:sz w:val="28"/>
          <w:szCs w:val="28"/>
        </w:rPr>
        <w:t>ifodalaydi.</w:t>
      </w:r>
    </w:p>
    <w:p w:rsidR="00462D3F" w:rsidRDefault="00462D3F" w:rsidP="00462D3F">
      <w:pPr>
        <w:ind w:firstLine="720"/>
        <w:jc w:val="center"/>
        <w:rPr>
          <w:rFonts w:eastAsia="Calibri"/>
          <w:b/>
          <w:sz w:val="28"/>
          <w:szCs w:val="28"/>
          <w:lang w:val="uz-Cyrl-UZ"/>
        </w:rPr>
      </w:pPr>
    </w:p>
    <w:p w:rsidR="00462D3F" w:rsidRPr="00436D27" w:rsidRDefault="00436D27" w:rsidP="00462D3F">
      <w:pPr>
        <w:ind w:firstLine="720"/>
        <w:jc w:val="center"/>
        <w:rPr>
          <w:rFonts w:eastAsia="Calibri"/>
          <w:b/>
          <w:sz w:val="28"/>
          <w:szCs w:val="28"/>
          <w:lang w:val="uz-Cyrl-UZ"/>
        </w:rPr>
      </w:pPr>
      <w:r>
        <w:rPr>
          <w:rFonts w:eastAsia="Calibri"/>
          <w:b/>
          <w:sz w:val="28"/>
          <w:szCs w:val="28"/>
          <w:lang w:val="uz-Cyrl-UZ"/>
        </w:rPr>
        <w:t>1.</w:t>
      </w:r>
      <w:r w:rsidRPr="00436D27">
        <w:rPr>
          <w:rFonts w:eastAsia="Calibri"/>
          <w:b/>
          <w:sz w:val="28"/>
          <w:szCs w:val="28"/>
          <w:lang w:val="uz-Cyrl-UZ"/>
        </w:rPr>
        <w:t>5</w:t>
      </w:r>
      <w:r>
        <w:rPr>
          <w:rFonts w:eastAsia="Calibri"/>
          <w:b/>
          <w:sz w:val="28"/>
          <w:szCs w:val="28"/>
          <w:lang w:val="uz-Cyrl-UZ"/>
        </w:rPr>
        <w:t xml:space="preserve">. </w:t>
      </w:r>
      <w:r w:rsidRPr="00436D27">
        <w:rPr>
          <w:rFonts w:eastAsia="Calibri"/>
          <w:b/>
          <w:sz w:val="28"/>
          <w:szCs w:val="28"/>
          <w:lang w:val="uz-Cyrl-UZ"/>
        </w:rPr>
        <w:t>Elektr potensiali</w:t>
      </w:r>
    </w:p>
    <w:p w:rsidR="00462D3F" w:rsidRPr="00436D27" w:rsidRDefault="00462D3F" w:rsidP="00462D3F">
      <w:pPr>
        <w:ind w:firstLine="720"/>
        <w:jc w:val="both"/>
        <w:rPr>
          <w:rFonts w:eastAsia="Calibri"/>
          <w:b/>
          <w:sz w:val="28"/>
          <w:szCs w:val="28"/>
          <w:lang w:val="uz-Cyrl-UZ"/>
        </w:rPr>
      </w:pPr>
    </w:p>
    <w:p w:rsidR="00462D3F" w:rsidRPr="006E2CF4" w:rsidRDefault="00436D27" w:rsidP="00462D3F">
      <w:pPr>
        <w:ind w:firstLine="720"/>
        <w:jc w:val="both"/>
        <w:rPr>
          <w:rFonts w:eastAsia="Calibri"/>
          <w:sz w:val="28"/>
          <w:szCs w:val="28"/>
          <w:lang w:val="uz-Cyrl-UZ"/>
        </w:rPr>
      </w:pPr>
      <w:r>
        <w:rPr>
          <w:rFonts w:eastAsia="Calibri"/>
          <w:sz w:val="28"/>
          <w:szCs w:val="28"/>
          <w:lang w:val="uz-Cyrl-UZ"/>
        </w:rPr>
        <w:t>Elektr</w:t>
      </w:r>
      <w:r w:rsidRPr="006E2CF4">
        <w:rPr>
          <w:rFonts w:eastAsia="Calibri"/>
          <w:sz w:val="28"/>
          <w:szCs w:val="28"/>
          <w:lang w:val="uz-Cyrl-UZ"/>
        </w:rPr>
        <w:t xml:space="preserve"> </w:t>
      </w:r>
      <w:r>
        <w:rPr>
          <w:rFonts w:eastAsia="Calibri"/>
          <w:sz w:val="28"/>
          <w:szCs w:val="28"/>
          <w:lang w:val="uz-Cyrl-UZ"/>
        </w:rPr>
        <w:t>maydoni</w:t>
      </w:r>
      <w:r w:rsidRPr="006E2CF4">
        <w:rPr>
          <w:rFonts w:eastAsia="Calibri"/>
          <w:sz w:val="28"/>
          <w:szCs w:val="28"/>
          <w:lang w:val="uz-Cyrl-UZ"/>
        </w:rPr>
        <w:t xml:space="preserve"> </w:t>
      </w:r>
      <w:r>
        <w:rPr>
          <w:rFonts w:eastAsia="Calibri"/>
          <w:sz w:val="28"/>
          <w:szCs w:val="28"/>
          <w:lang w:val="uz-Cyrl-UZ"/>
        </w:rPr>
        <w:t>uyurmasiz</w:t>
      </w:r>
      <w:r w:rsidRPr="006E2CF4">
        <w:rPr>
          <w:rFonts w:eastAsia="Calibri"/>
          <w:sz w:val="28"/>
          <w:szCs w:val="28"/>
          <w:lang w:val="uz-Cyrl-UZ"/>
        </w:rPr>
        <w:t xml:space="preserve"> </w:t>
      </w:r>
      <w:r w:rsidRPr="00436D27">
        <w:rPr>
          <w:rFonts w:eastAsia="Calibri"/>
          <w:sz w:val="28"/>
          <w:szCs w:val="28"/>
          <w:lang w:val="uz-Cyrl-UZ"/>
        </w:rPr>
        <w:t>b</w:t>
      </w:r>
      <w:r>
        <w:rPr>
          <w:rFonts w:eastAsia="Calibri"/>
          <w:sz w:val="28"/>
          <w:szCs w:val="28"/>
          <w:lang w:val="uz-Cyrl-UZ"/>
        </w:rPr>
        <w:t>o‘lganligi</w:t>
      </w:r>
      <w:r w:rsidRPr="006E2CF4">
        <w:rPr>
          <w:rFonts w:eastAsia="Calibri"/>
          <w:sz w:val="28"/>
          <w:szCs w:val="28"/>
          <w:lang w:val="uz-Cyrl-UZ"/>
        </w:rPr>
        <w:t xml:space="preserve"> </w:t>
      </w:r>
      <w:r>
        <w:rPr>
          <w:rFonts w:eastAsia="Calibri"/>
          <w:sz w:val="28"/>
          <w:szCs w:val="28"/>
          <w:lang w:val="uz-Cyrl-UZ"/>
        </w:rPr>
        <w:t>uchun</w:t>
      </w:r>
      <w:r w:rsidRPr="006E2CF4">
        <w:rPr>
          <w:rFonts w:eastAsia="Calibri"/>
          <w:sz w:val="28"/>
          <w:szCs w:val="28"/>
          <w:lang w:val="uz-Cyrl-UZ"/>
        </w:rPr>
        <w:t xml:space="preserve"> (</w:t>
      </w:r>
      <w:r>
        <w:rPr>
          <w:position w:val="-6"/>
          <w:lang w:val="uz-Cyrl-UZ"/>
        </w:rPr>
        <w:object w:dxaOrig="1080" w:dyaOrig="375">
          <v:shape id="_x0000_i1062" type="#_x0000_t75" style="width:54pt;height:18.6pt" o:ole="">
            <v:imagedata r:id="rId82" o:title=""/>
          </v:shape>
          <o:OLEObject Type="Embed" ProgID="Equation.3" ShapeID="_x0000_i1062" DrawAspect="Content" ObjectID="_1797499242" r:id="rId83"/>
        </w:object>
      </w:r>
      <w:r w:rsidRPr="006E2CF4">
        <w:rPr>
          <w:rFonts w:eastAsia="Calibri"/>
          <w:sz w:val="28"/>
          <w:szCs w:val="28"/>
          <w:lang w:val="uz-Cyrl-UZ"/>
        </w:rPr>
        <w:t xml:space="preserve">), </w:t>
      </w:r>
      <w:r>
        <w:rPr>
          <w:rFonts w:eastAsia="Calibri"/>
          <w:sz w:val="28"/>
          <w:szCs w:val="28"/>
          <w:lang w:val="uz-Cyrl-UZ"/>
        </w:rPr>
        <w:t>skalyar</w:t>
      </w:r>
      <w:r w:rsidRPr="006E2CF4">
        <w:rPr>
          <w:rFonts w:eastAsia="Calibri"/>
          <w:sz w:val="28"/>
          <w:szCs w:val="28"/>
          <w:lang w:val="uz-Cyrl-UZ"/>
        </w:rPr>
        <w:t xml:space="preserve"> </w:t>
      </w:r>
      <w:r>
        <w:rPr>
          <w:rFonts w:eastAsia="Calibri"/>
          <w:sz w:val="28"/>
          <w:szCs w:val="28"/>
          <w:lang w:val="uz-Cyrl-UZ"/>
        </w:rPr>
        <w:t>funksiya</w:t>
      </w:r>
      <w:r w:rsidRPr="006E2CF4">
        <w:rPr>
          <w:rFonts w:eastAsia="Calibri"/>
          <w:sz w:val="28"/>
          <w:szCs w:val="28"/>
          <w:lang w:val="uz-Cyrl-UZ"/>
        </w:rPr>
        <w:t xml:space="preserve"> </w:t>
      </w:r>
      <w:r w:rsidRPr="006E2CF4">
        <w:rPr>
          <w:rFonts w:ascii="Symbol" w:eastAsia="Calibri" w:hAnsi="Symbol"/>
          <w:sz w:val="28"/>
          <w:szCs w:val="28"/>
          <w:lang w:val="ru-RU"/>
        </w:rPr>
        <w:sym w:font="Symbol" w:char="F06A"/>
      </w:r>
      <w:r w:rsidRPr="006E2CF4">
        <w:rPr>
          <w:rFonts w:eastAsia="Calibri"/>
          <w:sz w:val="28"/>
          <w:szCs w:val="28"/>
          <w:lang w:val="uz-Cyrl-UZ"/>
        </w:rPr>
        <w:t xml:space="preserve"> </w:t>
      </w:r>
      <w:r>
        <w:rPr>
          <w:rFonts w:eastAsia="Calibri"/>
          <w:sz w:val="28"/>
          <w:szCs w:val="28"/>
          <w:lang w:val="uz-Cyrl-UZ"/>
        </w:rPr>
        <w:t>ni</w:t>
      </w:r>
      <w:r w:rsidRPr="006E2CF4">
        <w:rPr>
          <w:rFonts w:eastAsia="Calibri"/>
          <w:sz w:val="28"/>
          <w:szCs w:val="28"/>
          <w:lang w:val="uz-Cyrl-UZ"/>
        </w:rPr>
        <w:t xml:space="preserve"> </w:t>
      </w:r>
      <w:r>
        <w:rPr>
          <w:rFonts w:eastAsia="Calibri"/>
          <w:sz w:val="28"/>
          <w:szCs w:val="28"/>
          <w:lang w:val="uz-Cyrl-UZ"/>
        </w:rPr>
        <w:t>topish</w:t>
      </w:r>
      <w:r w:rsidRPr="006E2CF4">
        <w:rPr>
          <w:rFonts w:eastAsia="Calibri"/>
          <w:sz w:val="28"/>
          <w:szCs w:val="28"/>
          <w:lang w:val="uz-Cyrl-UZ"/>
        </w:rPr>
        <w:t xml:space="preserve"> </w:t>
      </w:r>
      <w:r>
        <w:rPr>
          <w:rFonts w:eastAsia="Calibri"/>
          <w:sz w:val="28"/>
          <w:szCs w:val="28"/>
          <w:lang w:val="uz-Cyrl-UZ"/>
        </w:rPr>
        <w:t>mumkin</w:t>
      </w:r>
      <w:r w:rsidRPr="006E2CF4">
        <w:rPr>
          <w:rFonts w:eastAsia="Calibri"/>
          <w:sz w:val="28"/>
          <w:szCs w:val="28"/>
          <w:lang w:val="uz-Cyrl-UZ"/>
        </w:rPr>
        <w:t xml:space="preserve">. </w:t>
      </w:r>
      <w:r>
        <w:rPr>
          <w:rFonts w:eastAsia="Calibri"/>
          <w:sz w:val="28"/>
          <w:szCs w:val="28"/>
          <w:lang w:val="uz-Cyrl-UZ"/>
        </w:rPr>
        <w:t>Bunda</w:t>
      </w:r>
      <w:r w:rsidRPr="006E2CF4">
        <w:rPr>
          <w:rFonts w:eastAsia="Calibri"/>
          <w:sz w:val="28"/>
          <w:szCs w:val="28"/>
          <w:lang w:val="uz-Cyrl-UZ"/>
        </w:rPr>
        <w:t xml:space="preserve"> </w:t>
      </w:r>
      <w:r>
        <w:rPr>
          <w:rFonts w:eastAsia="Calibri"/>
          <w:sz w:val="28"/>
          <w:szCs w:val="28"/>
          <w:lang w:val="uz-Cyrl-UZ"/>
        </w:rPr>
        <w:t>funksiyaning</w:t>
      </w:r>
      <w:r w:rsidRPr="006E2CF4">
        <w:rPr>
          <w:rFonts w:eastAsia="Calibri"/>
          <w:sz w:val="28"/>
          <w:szCs w:val="28"/>
          <w:lang w:val="uz-Cyrl-UZ"/>
        </w:rPr>
        <w:t xml:space="preserve"> «+» </w:t>
      </w:r>
      <w:r>
        <w:rPr>
          <w:rFonts w:eastAsia="Calibri"/>
          <w:sz w:val="28"/>
          <w:szCs w:val="28"/>
          <w:lang w:val="uz-Cyrl-UZ"/>
        </w:rPr>
        <w:t>yoki</w:t>
      </w:r>
      <w:r w:rsidRPr="006E2CF4">
        <w:rPr>
          <w:rFonts w:eastAsia="Calibri"/>
          <w:sz w:val="28"/>
          <w:szCs w:val="28"/>
          <w:lang w:val="uz-Cyrl-UZ"/>
        </w:rPr>
        <w:t xml:space="preserve"> «-» </w:t>
      </w:r>
      <w:r>
        <w:rPr>
          <w:rFonts w:eastAsia="Calibri"/>
          <w:sz w:val="28"/>
          <w:szCs w:val="28"/>
          <w:lang w:val="uz-Cyrl-UZ"/>
        </w:rPr>
        <w:t>ishora</w:t>
      </w:r>
      <w:r w:rsidRPr="006E2CF4">
        <w:rPr>
          <w:rFonts w:eastAsia="Calibri"/>
          <w:sz w:val="28"/>
          <w:szCs w:val="28"/>
          <w:lang w:val="uz-Cyrl-UZ"/>
        </w:rPr>
        <w:t xml:space="preserve"> </w:t>
      </w:r>
      <w:r>
        <w:rPr>
          <w:rFonts w:eastAsia="Calibri"/>
          <w:sz w:val="28"/>
          <w:szCs w:val="28"/>
          <w:lang w:val="uz-Cyrl-UZ"/>
        </w:rPr>
        <w:t>bilan</w:t>
      </w:r>
      <w:r w:rsidRPr="006E2CF4">
        <w:rPr>
          <w:rFonts w:eastAsia="Calibri"/>
          <w:sz w:val="28"/>
          <w:szCs w:val="28"/>
          <w:lang w:val="uz-Cyrl-UZ"/>
        </w:rPr>
        <w:t xml:space="preserve"> </w:t>
      </w:r>
      <w:r>
        <w:rPr>
          <w:rFonts w:eastAsia="Calibri"/>
          <w:sz w:val="28"/>
          <w:szCs w:val="28"/>
          <w:lang w:val="uz-Cyrl-UZ"/>
        </w:rPr>
        <w:t>olingan</w:t>
      </w:r>
      <w:r w:rsidRPr="006E2CF4">
        <w:rPr>
          <w:rFonts w:eastAsia="Calibri"/>
          <w:sz w:val="28"/>
          <w:szCs w:val="28"/>
          <w:lang w:val="uz-Cyrl-UZ"/>
        </w:rPr>
        <w:t xml:space="preserve"> </w:t>
      </w:r>
      <w:r>
        <w:rPr>
          <w:rFonts w:eastAsia="Calibri"/>
          <w:sz w:val="28"/>
          <w:szCs w:val="28"/>
          <w:lang w:val="uz-Cyrl-UZ"/>
        </w:rPr>
        <w:t>gradiyenti</w:t>
      </w:r>
      <w:r w:rsidRPr="006E2CF4">
        <w:rPr>
          <w:rFonts w:eastAsia="Calibri"/>
          <w:sz w:val="28"/>
          <w:szCs w:val="28"/>
          <w:lang w:val="uz-Cyrl-UZ"/>
        </w:rPr>
        <w:t xml:space="preserve"> </w:t>
      </w:r>
      <w:r>
        <w:rPr>
          <w:rFonts w:eastAsia="Calibri"/>
          <w:sz w:val="28"/>
          <w:szCs w:val="28"/>
          <w:lang w:val="uz-Cyrl-UZ"/>
        </w:rPr>
        <w:t>elektr</w:t>
      </w:r>
      <w:r w:rsidRPr="006E2CF4">
        <w:rPr>
          <w:rFonts w:eastAsia="Calibri"/>
          <w:sz w:val="28"/>
          <w:szCs w:val="28"/>
          <w:lang w:val="uz-Cyrl-UZ"/>
        </w:rPr>
        <w:t xml:space="preserve"> </w:t>
      </w:r>
      <w:r>
        <w:rPr>
          <w:rFonts w:eastAsia="Calibri"/>
          <w:sz w:val="28"/>
          <w:szCs w:val="28"/>
          <w:lang w:val="uz-Cyrl-UZ"/>
        </w:rPr>
        <w:t>maydon</w:t>
      </w:r>
      <w:r w:rsidRPr="006E2CF4">
        <w:rPr>
          <w:rFonts w:eastAsia="Calibri"/>
          <w:sz w:val="28"/>
          <w:szCs w:val="28"/>
          <w:lang w:val="uz-Cyrl-UZ"/>
        </w:rPr>
        <w:t xml:space="preserve"> </w:t>
      </w:r>
      <w:r>
        <w:rPr>
          <w:rFonts w:eastAsia="Calibri"/>
          <w:sz w:val="28"/>
          <w:szCs w:val="28"/>
          <w:lang w:val="uz-Cyrl-UZ"/>
        </w:rPr>
        <w:t>kuchlanganligi</w:t>
      </w:r>
      <w:r w:rsidRPr="006E2CF4">
        <w:rPr>
          <w:rFonts w:eastAsia="Calibri"/>
          <w:sz w:val="28"/>
          <w:szCs w:val="28"/>
          <w:lang w:val="uz-Cyrl-UZ"/>
        </w:rPr>
        <w:t xml:space="preserve"> </w:t>
      </w:r>
      <w:r>
        <w:rPr>
          <w:rFonts w:eastAsia="Calibri"/>
          <w:sz w:val="28"/>
          <w:szCs w:val="28"/>
          <w:lang w:val="uz-Cyrl-UZ"/>
        </w:rPr>
        <w:t>vektoriga</w:t>
      </w:r>
      <w:r w:rsidRPr="006E2CF4">
        <w:rPr>
          <w:rFonts w:eastAsia="Calibri"/>
          <w:sz w:val="28"/>
          <w:szCs w:val="28"/>
          <w:lang w:val="uz-Cyrl-UZ"/>
        </w:rPr>
        <w:t xml:space="preserve"> </w:t>
      </w:r>
      <w:r>
        <w:rPr>
          <w:rFonts w:eastAsia="Calibri"/>
          <w:sz w:val="28"/>
          <w:szCs w:val="28"/>
          <w:lang w:val="uz-Cyrl-UZ"/>
        </w:rPr>
        <w:t>teng</w:t>
      </w:r>
      <w:r w:rsidRPr="006E2CF4">
        <w:rPr>
          <w:rFonts w:eastAsia="Calibri"/>
          <w:sz w:val="28"/>
          <w:szCs w:val="28"/>
          <w:lang w:val="uz-Cyrl-UZ"/>
        </w:rPr>
        <w:t>.</w:t>
      </w:r>
    </w:p>
    <w:p w:rsidR="00462D3F" w:rsidRPr="006E2CF4" w:rsidRDefault="00436D27" w:rsidP="00462D3F">
      <w:pPr>
        <w:ind w:firstLine="720"/>
        <w:jc w:val="right"/>
        <w:rPr>
          <w:rFonts w:eastAsia="Calibri"/>
          <w:sz w:val="28"/>
          <w:szCs w:val="28"/>
          <w:lang w:val="uz-Cyrl-UZ"/>
        </w:rPr>
      </w:pPr>
      <w:r w:rsidRPr="006E2CF4">
        <w:rPr>
          <w:rFonts w:eastAsia="Calibri"/>
          <w:sz w:val="28"/>
          <w:szCs w:val="28"/>
          <w:lang w:val="uz-Cyrl-UZ"/>
        </w:rPr>
        <w:t xml:space="preserve">grad </w:t>
      </w:r>
      <w:r w:rsidRPr="006E2CF4">
        <w:rPr>
          <w:rFonts w:ascii="Symbol" w:eastAsia="Calibri" w:hAnsi="Symbol"/>
          <w:sz w:val="28"/>
          <w:szCs w:val="28"/>
          <w:lang w:val="ru-RU"/>
        </w:rPr>
        <w:sym w:font="Symbol" w:char="F06A"/>
      </w:r>
      <w:r w:rsidRPr="006E2CF4">
        <w:rPr>
          <w:rFonts w:eastAsia="Calibri"/>
          <w:sz w:val="28"/>
          <w:szCs w:val="28"/>
          <w:lang w:val="uz-Cyrl-UZ"/>
        </w:rPr>
        <w:t xml:space="preserve"> = </w:t>
      </w:r>
      <w:r w:rsidRPr="006E2CF4">
        <w:rPr>
          <w:rFonts w:ascii="Symbol" w:eastAsia="Calibri" w:hAnsi="Symbol"/>
          <w:sz w:val="28"/>
          <w:szCs w:val="28"/>
          <w:lang w:val="ru-RU"/>
        </w:rPr>
        <w:sym w:font="Symbol" w:char="F0B1"/>
      </w:r>
      <w:r w:rsidRPr="006E2CF4">
        <w:rPr>
          <w:rFonts w:eastAsia="Calibri"/>
          <w:sz w:val="28"/>
          <w:szCs w:val="28"/>
          <w:lang w:val="uz-Cyrl-UZ"/>
        </w:rPr>
        <w:t xml:space="preserve"> E.</w:t>
      </w:r>
      <w:r w:rsidRPr="006E2CF4">
        <w:rPr>
          <w:rFonts w:eastAsia="Calibri"/>
          <w:sz w:val="28"/>
          <w:szCs w:val="28"/>
          <w:lang w:val="uz-Cyrl-UZ"/>
        </w:rPr>
        <w:tab/>
      </w:r>
      <w:r w:rsidRPr="006E2CF4">
        <w:rPr>
          <w:rFonts w:eastAsia="Calibri"/>
          <w:sz w:val="28"/>
          <w:szCs w:val="28"/>
          <w:lang w:val="uz-Cyrl-UZ"/>
        </w:rPr>
        <w:tab/>
      </w:r>
      <w:r w:rsidRPr="006E2CF4">
        <w:rPr>
          <w:rFonts w:eastAsia="Calibri"/>
          <w:sz w:val="28"/>
          <w:szCs w:val="28"/>
          <w:lang w:val="uz-Cyrl-UZ"/>
        </w:rPr>
        <w:tab/>
      </w:r>
      <w:r w:rsidRPr="006E2CF4">
        <w:rPr>
          <w:rFonts w:eastAsia="Calibri"/>
          <w:sz w:val="28"/>
          <w:szCs w:val="28"/>
          <w:lang w:val="uz-Cyrl-UZ"/>
        </w:rPr>
        <w:tab/>
      </w:r>
      <w:r w:rsidRPr="006E2CF4">
        <w:rPr>
          <w:rFonts w:eastAsia="Calibri"/>
          <w:sz w:val="28"/>
          <w:szCs w:val="28"/>
          <w:lang w:val="uz-Cyrl-UZ"/>
        </w:rPr>
        <w:tab/>
      </w:r>
      <w:r w:rsidRPr="006E2CF4">
        <w:rPr>
          <w:rFonts w:eastAsia="Calibri"/>
          <w:sz w:val="28"/>
          <w:szCs w:val="28"/>
          <w:lang w:val="uz-Cyrl-UZ"/>
        </w:rPr>
        <w:tab/>
        <w:t>(</w:t>
      </w:r>
      <w:r>
        <w:rPr>
          <w:rFonts w:eastAsia="Calibri"/>
          <w:sz w:val="28"/>
          <w:szCs w:val="28"/>
          <w:lang w:val="uz-Cyrl-UZ"/>
        </w:rPr>
        <w:t>1.23</w:t>
      </w:r>
      <w:r w:rsidRPr="006E2CF4">
        <w:rPr>
          <w:rFonts w:eastAsia="Calibri"/>
          <w:sz w:val="28"/>
          <w:szCs w:val="28"/>
          <w:lang w:val="uz-Cyrl-UZ"/>
        </w:rPr>
        <w:t>)</w:t>
      </w:r>
    </w:p>
    <w:p w:rsidR="00462D3F" w:rsidRPr="006E2CF4" w:rsidRDefault="00462D3F" w:rsidP="00462D3F">
      <w:pPr>
        <w:ind w:firstLine="720"/>
        <w:jc w:val="both"/>
        <w:rPr>
          <w:rFonts w:eastAsia="Calibri"/>
          <w:sz w:val="28"/>
          <w:szCs w:val="28"/>
          <w:lang w:val="uz-Cyrl-UZ"/>
        </w:rPr>
      </w:pPr>
    </w:p>
    <w:p w:rsidR="00462D3F" w:rsidRPr="0019023E" w:rsidRDefault="00436D27" w:rsidP="00462D3F">
      <w:pPr>
        <w:ind w:firstLine="720"/>
        <w:jc w:val="both"/>
        <w:rPr>
          <w:rFonts w:eastAsia="Calibri"/>
          <w:i/>
          <w:sz w:val="28"/>
          <w:szCs w:val="28"/>
          <w:lang w:val="uz-Cyrl-UZ"/>
        </w:rPr>
      </w:pPr>
      <w:r>
        <w:rPr>
          <w:rFonts w:eastAsia="Calibri"/>
          <w:i/>
          <w:sz w:val="28"/>
          <w:szCs w:val="28"/>
          <w:lang w:val="uz-Cyrl-UZ"/>
        </w:rPr>
        <w:lastRenderedPageBreak/>
        <w:t>Maydonlar</w:t>
      </w:r>
      <w:r w:rsidRPr="006E2CF4">
        <w:rPr>
          <w:rFonts w:eastAsia="Calibri"/>
          <w:i/>
          <w:sz w:val="28"/>
          <w:szCs w:val="28"/>
          <w:lang w:val="uz-Cyrl-UZ"/>
        </w:rPr>
        <w:t xml:space="preserve"> </w:t>
      </w:r>
      <w:r>
        <w:rPr>
          <w:rFonts w:eastAsia="Calibri"/>
          <w:i/>
          <w:sz w:val="28"/>
          <w:szCs w:val="28"/>
          <w:lang w:val="uz-Cyrl-UZ"/>
        </w:rPr>
        <w:t>nazariyasida</w:t>
      </w:r>
      <w:r w:rsidRPr="006E2CF4">
        <w:rPr>
          <w:rFonts w:eastAsia="Calibri"/>
          <w:i/>
          <w:sz w:val="28"/>
          <w:szCs w:val="28"/>
          <w:lang w:val="uz-Cyrl-UZ"/>
        </w:rPr>
        <w:t xml:space="preserve"> «-» </w:t>
      </w:r>
      <w:r>
        <w:rPr>
          <w:rFonts w:eastAsia="Calibri"/>
          <w:i/>
          <w:sz w:val="28"/>
          <w:szCs w:val="28"/>
          <w:lang w:val="uz-Cyrl-UZ"/>
        </w:rPr>
        <w:t>ishora</w:t>
      </w:r>
      <w:r w:rsidRPr="006E2CF4">
        <w:rPr>
          <w:rFonts w:eastAsia="Calibri"/>
          <w:i/>
          <w:sz w:val="28"/>
          <w:szCs w:val="28"/>
          <w:lang w:val="uz-Cyrl-UZ"/>
        </w:rPr>
        <w:t xml:space="preserve"> </w:t>
      </w:r>
      <w:r>
        <w:rPr>
          <w:rFonts w:eastAsia="Calibri"/>
          <w:i/>
          <w:sz w:val="28"/>
          <w:szCs w:val="28"/>
          <w:lang w:val="uz-Cyrl-UZ"/>
        </w:rPr>
        <w:t>tanlanadi</w:t>
      </w:r>
      <w:r w:rsidRPr="006E2CF4">
        <w:rPr>
          <w:rFonts w:eastAsia="Calibri"/>
          <w:i/>
          <w:sz w:val="28"/>
          <w:szCs w:val="28"/>
          <w:lang w:val="uz-Cyrl-UZ"/>
        </w:rPr>
        <w:t xml:space="preserve"> </w:t>
      </w:r>
      <w:r>
        <w:rPr>
          <w:rFonts w:eastAsia="Calibri"/>
          <w:i/>
          <w:sz w:val="28"/>
          <w:szCs w:val="28"/>
          <w:lang w:val="uz-Cyrl-UZ"/>
        </w:rPr>
        <w:t>va</w:t>
      </w:r>
      <w:r w:rsidRPr="006E2CF4">
        <w:rPr>
          <w:rFonts w:eastAsia="Calibri"/>
          <w:i/>
          <w:sz w:val="28"/>
          <w:szCs w:val="28"/>
          <w:lang w:val="uz-Cyrl-UZ"/>
        </w:rPr>
        <w:t xml:space="preserve"> </w:t>
      </w:r>
      <w:r>
        <w:rPr>
          <w:rFonts w:eastAsia="Calibri"/>
          <w:i/>
          <w:sz w:val="28"/>
          <w:szCs w:val="28"/>
          <w:lang w:val="uz-Cyrl-UZ"/>
        </w:rPr>
        <w:t>bu</w:t>
      </w:r>
      <w:r w:rsidRPr="006E2CF4">
        <w:rPr>
          <w:rFonts w:eastAsia="Calibri"/>
          <w:i/>
          <w:sz w:val="28"/>
          <w:szCs w:val="28"/>
          <w:lang w:val="uz-Cyrl-UZ"/>
        </w:rPr>
        <w:t xml:space="preserve"> </w:t>
      </w:r>
      <w:r>
        <w:rPr>
          <w:rFonts w:eastAsia="Calibri"/>
          <w:i/>
          <w:sz w:val="28"/>
          <w:szCs w:val="28"/>
          <w:lang w:val="uz-Cyrl-UZ"/>
        </w:rPr>
        <w:t>maydon</w:t>
      </w:r>
      <w:r w:rsidRPr="006E2CF4">
        <w:rPr>
          <w:rFonts w:eastAsia="Calibri"/>
          <w:i/>
          <w:sz w:val="28"/>
          <w:szCs w:val="28"/>
          <w:lang w:val="uz-Cyrl-UZ"/>
        </w:rPr>
        <w:t xml:space="preserve"> </w:t>
      </w:r>
      <w:r>
        <w:rPr>
          <w:rFonts w:eastAsia="Calibri"/>
          <w:i/>
          <w:sz w:val="28"/>
          <w:szCs w:val="28"/>
          <w:lang w:val="uz-Cyrl-UZ"/>
        </w:rPr>
        <w:t>kuchlanganligi</w:t>
      </w:r>
      <w:r w:rsidRPr="006E2CF4">
        <w:rPr>
          <w:rFonts w:eastAsia="Calibri"/>
          <w:i/>
          <w:sz w:val="28"/>
          <w:szCs w:val="28"/>
          <w:lang w:val="uz-Cyrl-UZ"/>
        </w:rPr>
        <w:t xml:space="preserve"> </w:t>
      </w:r>
      <w:r w:rsidRPr="006E2CF4">
        <w:rPr>
          <w:rFonts w:ascii="Symbol" w:eastAsia="Calibri" w:hAnsi="Symbol"/>
          <w:i/>
          <w:sz w:val="28"/>
          <w:szCs w:val="28"/>
          <w:lang w:val="ru-RU"/>
        </w:rPr>
        <w:sym w:font="Symbol" w:char="F06A"/>
      </w:r>
      <w:r w:rsidRPr="006E2CF4">
        <w:rPr>
          <w:rFonts w:eastAsia="Calibri"/>
          <w:i/>
          <w:sz w:val="28"/>
          <w:szCs w:val="28"/>
          <w:lang w:val="uz-Cyrl-UZ"/>
        </w:rPr>
        <w:t xml:space="preserve"> </w:t>
      </w:r>
      <w:r>
        <w:rPr>
          <w:rFonts w:eastAsia="Calibri"/>
          <w:i/>
          <w:sz w:val="28"/>
          <w:szCs w:val="28"/>
          <w:lang w:val="uz-Cyrl-UZ"/>
        </w:rPr>
        <w:t>ning</w:t>
      </w:r>
      <w:r w:rsidRPr="006E2CF4">
        <w:rPr>
          <w:rFonts w:eastAsia="Calibri"/>
          <w:i/>
          <w:sz w:val="28"/>
          <w:szCs w:val="28"/>
          <w:lang w:val="uz-Cyrl-UZ"/>
        </w:rPr>
        <w:t xml:space="preserve"> </w:t>
      </w:r>
      <w:r>
        <w:rPr>
          <w:rFonts w:eastAsia="Calibri"/>
          <w:i/>
          <w:sz w:val="28"/>
          <w:szCs w:val="28"/>
          <w:lang w:val="uz-Cyrl-UZ"/>
        </w:rPr>
        <w:t>so‘nishi</w:t>
      </w:r>
      <w:r w:rsidRPr="006E2CF4">
        <w:rPr>
          <w:rFonts w:eastAsia="Calibri"/>
          <w:i/>
          <w:sz w:val="28"/>
          <w:szCs w:val="28"/>
          <w:lang w:val="uz-Cyrl-UZ"/>
        </w:rPr>
        <w:t xml:space="preserve"> </w:t>
      </w:r>
      <w:r>
        <w:rPr>
          <w:rFonts w:eastAsia="Calibri"/>
          <w:i/>
          <w:sz w:val="28"/>
          <w:szCs w:val="28"/>
          <w:lang w:val="uz-Cyrl-UZ"/>
        </w:rPr>
        <w:t>tomoniga</w:t>
      </w:r>
      <w:r w:rsidRPr="006E2CF4">
        <w:rPr>
          <w:rFonts w:eastAsia="Calibri"/>
          <w:i/>
          <w:sz w:val="28"/>
          <w:szCs w:val="28"/>
          <w:lang w:val="uz-Cyrl-UZ"/>
        </w:rPr>
        <w:t xml:space="preserve"> </w:t>
      </w:r>
      <w:r>
        <w:rPr>
          <w:rFonts w:eastAsia="Calibri"/>
          <w:i/>
          <w:sz w:val="28"/>
          <w:szCs w:val="28"/>
          <w:lang w:val="uz-Cyrl-UZ"/>
        </w:rPr>
        <w:t>yo‘nalganligini</w:t>
      </w:r>
      <w:r w:rsidRPr="006E2CF4">
        <w:rPr>
          <w:rFonts w:eastAsia="Calibri"/>
          <w:i/>
          <w:sz w:val="28"/>
          <w:szCs w:val="28"/>
          <w:lang w:val="uz-Cyrl-UZ"/>
        </w:rPr>
        <w:t xml:space="preserve"> </w:t>
      </w:r>
      <w:r>
        <w:rPr>
          <w:rFonts w:eastAsia="Calibri"/>
          <w:i/>
          <w:sz w:val="28"/>
          <w:szCs w:val="28"/>
          <w:lang w:val="uz-Cyrl-UZ"/>
        </w:rPr>
        <w:t>ko‘rsatadi</w:t>
      </w:r>
      <w:r w:rsidRPr="006E2CF4">
        <w:rPr>
          <w:rFonts w:eastAsia="Calibri"/>
          <w:i/>
          <w:sz w:val="28"/>
          <w:szCs w:val="28"/>
          <w:lang w:val="uz-Cyrl-UZ"/>
        </w:rPr>
        <w:t xml:space="preserve">. </w:t>
      </w:r>
      <w:r>
        <w:rPr>
          <w:rFonts w:eastAsia="Calibri"/>
          <w:i/>
          <w:sz w:val="28"/>
          <w:szCs w:val="28"/>
          <w:lang w:val="uz-Cyrl-UZ"/>
        </w:rPr>
        <w:t>Sk</w:t>
      </w:r>
      <w:r w:rsidRPr="0019023E">
        <w:rPr>
          <w:rFonts w:eastAsia="Calibri"/>
          <w:i/>
          <w:sz w:val="28"/>
          <w:szCs w:val="28"/>
          <w:lang w:val="uz-Cyrl-UZ"/>
        </w:rPr>
        <w:t xml:space="preserve">alyar funksiya </w:t>
      </w:r>
      <w:r w:rsidRPr="006E2CF4">
        <w:rPr>
          <w:rFonts w:ascii="Symbol" w:eastAsia="Calibri" w:hAnsi="Symbol"/>
          <w:i/>
          <w:sz w:val="28"/>
          <w:szCs w:val="28"/>
          <w:lang w:val="ru-RU"/>
        </w:rPr>
        <w:sym w:font="Symbol" w:char="F06A"/>
      </w:r>
      <w:r w:rsidRPr="006E2CF4">
        <w:rPr>
          <w:rFonts w:eastAsia="Calibri"/>
          <w:i/>
          <w:sz w:val="28"/>
          <w:szCs w:val="28"/>
          <w:lang w:val="uz-Cyrl-UZ"/>
        </w:rPr>
        <w:t xml:space="preserve">  </w:t>
      </w:r>
      <w:r>
        <w:rPr>
          <w:rFonts w:eastAsia="Calibri"/>
          <w:i/>
          <w:sz w:val="28"/>
          <w:szCs w:val="28"/>
          <w:lang w:val="uz-Cyrl-UZ"/>
        </w:rPr>
        <w:t>ni</w:t>
      </w:r>
      <w:r w:rsidRPr="0019023E">
        <w:rPr>
          <w:rFonts w:eastAsia="Calibri"/>
          <w:i/>
          <w:sz w:val="28"/>
          <w:szCs w:val="28"/>
          <w:lang w:val="uz-Cyrl-UZ"/>
        </w:rPr>
        <w:t xml:space="preserve"> </w:t>
      </w:r>
      <w:r w:rsidRPr="006E2CF4">
        <w:rPr>
          <w:rFonts w:eastAsia="Calibri"/>
          <w:i/>
          <w:sz w:val="28"/>
          <w:szCs w:val="28"/>
          <w:lang w:val="uz-Cyrl-UZ"/>
        </w:rPr>
        <w:t xml:space="preserve"> </w:t>
      </w:r>
      <w:r w:rsidRPr="0019023E">
        <w:rPr>
          <w:rFonts w:eastAsia="Calibri"/>
          <w:i/>
          <w:sz w:val="28"/>
          <w:szCs w:val="28"/>
          <w:lang w:val="uz-Cyrl-UZ"/>
        </w:rPr>
        <w:t>potensial</w:t>
      </w:r>
      <w:r w:rsidRPr="006E2CF4">
        <w:rPr>
          <w:rFonts w:eastAsia="Calibri"/>
          <w:i/>
          <w:sz w:val="28"/>
          <w:szCs w:val="28"/>
          <w:lang w:val="uz-Cyrl-UZ"/>
        </w:rPr>
        <w:t xml:space="preserve"> </w:t>
      </w:r>
      <w:r>
        <w:rPr>
          <w:rFonts w:eastAsia="Calibri"/>
          <w:i/>
          <w:sz w:val="28"/>
          <w:szCs w:val="28"/>
          <w:lang w:val="uz-Cyrl-UZ"/>
        </w:rPr>
        <w:t>funksiya</w:t>
      </w:r>
      <w:r w:rsidRPr="006E2CF4">
        <w:rPr>
          <w:rFonts w:eastAsia="Calibri"/>
          <w:i/>
          <w:sz w:val="28"/>
          <w:szCs w:val="28"/>
          <w:lang w:val="uz-Cyrl-UZ"/>
        </w:rPr>
        <w:t xml:space="preserve"> </w:t>
      </w:r>
      <w:r w:rsidRPr="0019023E">
        <w:rPr>
          <w:rFonts w:eastAsia="Calibri"/>
          <w:i/>
          <w:sz w:val="28"/>
          <w:szCs w:val="28"/>
          <w:lang w:val="uz-Cyrl-UZ"/>
        </w:rPr>
        <w:t xml:space="preserve"> yoki </w:t>
      </w:r>
      <w:r>
        <w:rPr>
          <w:rFonts w:eastAsia="Calibri"/>
          <w:i/>
          <w:sz w:val="28"/>
          <w:szCs w:val="28"/>
          <w:lang w:val="uz-Cyrl-UZ"/>
        </w:rPr>
        <w:t>shunchaki</w:t>
      </w:r>
      <w:r w:rsidRPr="006E2CF4">
        <w:rPr>
          <w:rFonts w:eastAsia="Calibri"/>
          <w:i/>
          <w:sz w:val="28"/>
          <w:szCs w:val="28"/>
          <w:lang w:val="uz-Cyrl-UZ"/>
        </w:rPr>
        <w:t xml:space="preserve"> </w:t>
      </w:r>
      <w:r w:rsidRPr="0019023E">
        <w:rPr>
          <w:rFonts w:eastAsia="Calibri"/>
          <w:i/>
          <w:sz w:val="28"/>
          <w:szCs w:val="28"/>
          <w:lang w:val="uz-Cyrl-UZ"/>
        </w:rPr>
        <w:t xml:space="preserve"> potensial deyiladi.</w:t>
      </w:r>
    </w:p>
    <w:p w:rsidR="00462D3F" w:rsidRPr="006E2CF4" w:rsidRDefault="00436D27" w:rsidP="00462D3F">
      <w:pPr>
        <w:ind w:firstLine="720"/>
        <w:jc w:val="both"/>
        <w:rPr>
          <w:rFonts w:eastAsia="Calibri"/>
          <w:sz w:val="28"/>
          <w:szCs w:val="28"/>
          <w:lang w:val="uz-Cyrl-UZ"/>
        </w:rPr>
      </w:pPr>
      <w:r w:rsidRPr="0019023E">
        <w:rPr>
          <w:rFonts w:eastAsia="Calibri"/>
          <w:sz w:val="28"/>
          <w:szCs w:val="28"/>
          <w:lang w:val="uz-Cyrl-UZ"/>
        </w:rPr>
        <w:t xml:space="preserve"> Istalgan nuqtadagi potensial</w:t>
      </w:r>
      <w:r w:rsidRPr="006E2CF4">
        <w:rPr>
          <w:rFonts w:eastAsia="Calibri"/>
          <w:sz w:val="28"/>
          <w:szCs w:val="28"/>
          <w:lang w:val="uz-Cyrl-UZ"/>
        </w:rPr>
        <w:t xml:space="preserve"> </w:t>
      </w:r>
      <w:r>
        <w:rPr>
          <w:rFonts w:eastAsia="Calibri"/>
          <w:sz w:val="28"/>
          <w:szCs w:val="28"/>
          <w:lang w:val="uz-Cyrl-UZ"/>
        </w:rPr>
        <w:t>quyidagicha</w:t>
      </w:r>
      <w:r w:rsidRPr="006E2CF4">
        <w:rPr>
          <w:rFonts w:eastAsia="Calibri"/>
          <w:sz w:val="28"/>
          <w:szCs w:val="28"/>
          <w:lang w:val="uz-Cyrl-UZ"/>
        </w:rPr>
        <w:t xml:space="preserve"> </w:t>
      </w:r>
      <w:r>
        <w:rPr>
          <w:rFonts w:eastAsia="Calibri"/>
          <w:sz w:val="28"/>
          <w:szCs w:val="28"/>
          <w:lang w:val="uz-Cyrl-UZ"/>
        </w:rPr>
        <w:t>aniqlanishi</w:t>
      </w:r>
      <w:r w:rsidRPr="006E2CF4">
        <w:rPr>
          <w:rFonts w:eastAsia="Calibri"/>
          <w:sz w:val="28"/>
          <w:szCs w:val="28"/>
          <w:lang w:val="uz-Cyrl-UZ"/>
        </w:rPr>
        <w:t xml:space="preserve"> </w:t>
      </w:r>
      <w:r>
        <w:rPr>
          <w:rFonts w:eastAsia="Calibri"/>
          <w:sz w:val="28"/>
          <w:szCs w:val="28"/>
          <w:lang w:val="uz-Cyrl-UZ"/>
        </w:rPr>
        <w:t>mumkin</w:t>
      </w:r>
    </w:p>
    <w:p w:rsidR="00462D3F" w:rsidRPr="006E2CF4" w:rsidRDefault="00462D3F" w:rsidP="00462D3F">
      <w:pPr>
        <w:ind w:firstLine="720"/>
        <w:jc w:val="both"/>
        <w:rPr>
          <w:rFonts w:eastAsia="Calibri"/>
          <w:sz w:val="28"/>
          <w:szCs w:val="28"/>
          <w:lang w:val="uz-Cyrl-UZ"/>
        </w:rPr>
      </w:pPr>
    </w:p>
    <w:p w:rsidR="00462D3F" w:rsidRPr="00F13C3A" w:rsidRDefault="00436D27" w:rsidP="00462D3F">
      <w:pPr>
        <w:ind w:firstLine="720"/>
        <w:jc w:val="right"/>
        <w:rPr>
          <w:rFonts w:eastAsia="Calibri"/>
          <w:sz w:val="28"/>
          <w:szCs w:val="28"/>
        </w:rPr>
      </w:pPr>
      <w:r>
        <w:rPr>
          <w:position w:val="-34"/>
        </w:rPr>
        <w:object w:dxaOrig="3210" w:dyaOrig="1035">
          <v:shape id="_x0000_i1063" type="#_x0000_t75" style="width:161.4pt;height:51.6pt" o:ole="">
            <v:imagedata r:id="rId84" o:title=""/>
          </v:shape>
          <o:OLEObject Type="Embed" ProgID="Equation.3" ShapeID="_x0000_i1063" DrawAspect="Content" ObjectID="_1797499243" r:id="rId85"/>
        </w:object>
      </w:r>
      <w:r w:rsidRPr="006E2CF4">
        <w:rPr>
          <w:rFonts w:eastAsia="Calibri"/>
          <w:sz w:val="28"/>
          <w:szCs w:val="28"/>
          <w:lang w:val="uz-Cyrl-UZ"/>
        </w:rPr>
        <w:t>.</w:t>
      </w:r>
      <w:r w:rsidRPr="00F13C3A">
        <w:rPr>
          <w:rFonts w:eastAsia="Calibri"/>
          <w:sz w:val="28"/>
          <w:szCs w:val="28"/>
        </w:rPr>
        <w:tab/>
      </w:r>
      <w:r w:rsidRPr="00F13C3A">
        <w:rPr>
          <w:rFonts w:eastAsia="Calibri"/>
          <w:sz w:val="28"/>
          <w:szCs w:val="28"/>
        </w:rPr>
        <w:tab/>
      </w:r>
      <w:r w:rsidRPr="00F13C3A">
        <w:rPr>
          <w:rFonts w:eastAsia="Calibri"/>
          <w:sz w:val="28"/>
          <w:szCs w:val="28"/>
        </w:rPr>
        <w:tab/>
      </w:r>
      <w:r w:rsidRPr="00F13C3A">
        <w:rPr>
          <w:rFonts w:eastAsia="Calibri"/>
          <w:sz w:val="28"/>
          <w:szCs w:val="28"/>
        </w:rPr>
        <w:tab/>
      </w:r>
      <w:r w:rsidRPr="00F13C3A">
        <w:rPr>
          <w:rFonts w:eastAsia="Calibri"/>
          <w:sz w:val="28"/>
          <w:szCs w:val="28"/>
        </w:rPr>
        <w:tab/>
        <w:t>(</w:t>
      </w:r>
      <w:r>
        <w:rPr>
          <w:rFonts w:eastAsia="Calibri"/>
          <w:sz w:val="28"/>
          <w:szCs w:val="28"/>
          <w:lang w:val="uz-Cyrl-UZ"/>
        </w:rPr>
        <w:t>1.24</w:t>
      </w:r>
      <w:r w:rsidRPr="00F13C3A">
        <w:rPr>
          <w:rFonts w:eastAsia="Calibri"/>
          <w:sz w:val="28"/>
          <w:szCs w:val="28"/>
        </w:rPr>
        <w:t>)</w:t>
      </w:r>
    </w:p>
    <w:p w:rsidR="00462D3F" w:rsidRPr="00F13C3A" w:rsidRDefault="00462D3F" w:rsidP="00462D3F">
      <w:pPr>
        <w:ind w:firstLine="720"/>
        <w:jc w:val="both"/>
        <w:rPr>
          <w:rFonts w:eastAsia="Calibri"/>
          <w:sz w:val="28"/>
          <w:szCs w:val="28"/>
        </w:rPr>
      </w:pPr>
    </w:p>
    <w:p w:rsidR="00462D3F" w:rsidRPr="006E2CF4" w:rsidRDefault="00436D27" w:rsidP="00462D3F">
      <w:pPr>
        <w:ind w:firstLine="720"/>
        <w:jc w:val="both"/>
        <w:rPr>
          <w:rFonts w:eastAsia="Calibri"/>
          <w:sz w:val="28"/>
          <w:szCs w:val="28"/>
          <w:lang w:val="uz-Cyrl-UZ"/>
        </w:rPr>
      </w:pPr>
      <w:r>
        <w:rPr>
          <w:rFonts w:eastAsia="Calibri"/>
          <w:sz w:val="28"/>
          <w:szCs w:val="28"/>
          <w:lang w:val="uz-Cyrl-UZ"/>
        </w:rPr>
        <w:t>Bunda</w:t>
      </w:r>
      <w:r w:rsidRPr="006E2CF4">
        <w:rPr>
          <w:rFonts w:eastAsia="Calibri"/>
          <w:sz w:val="28"/>
          <w:szCs w:val="28"/>
          <w:lang w:val="uz-Cyrl-UZ"/>
        </w:rPr>
        <w:t xml:space="preserve"> </w:t>
      </w:r>
      <w:r>
        <w:rPr>
          <w:rFonts w:eastAsia="Calibri"/>
          <w:sz w:val="28"/>
          <w:szCs w:val="28"/>
          <w:lang w:val="uz-Cyrl-UZ"/>
        </w:rPr>
        <w:t>integrallash</w:t>
      </w:r>
      <w:r w:rsidRPr="006E2CF4">
        <w:rPr>
          <w:rFonts w:eastAsia="Calibri"/>
          <w:sz w:val="28"/>
          <w:szCs w:val="28"/>
          <w:lang w:val="uz-Cyrl-UZ"/>
        </w:rPr>
        <w:t xml:space="preserve"> </w:t>
      </w:r>
      <w:r>
        <w:rPr>
          <w:rFonts w:eastAsia="Calibri"/>
          <w:sz w:val="28"/>
          <w:szCs w:val="28"/>
          <w:lang w:val="uz-Cyrl-UZ"/>
        </w:rPr>
        <w:t>doimiysi</w:t>
      </w:r>
      <w:r w:rsidRPr="006E2CF4">
        <w:rPr>
          <w:rFonts w:eastAsia="Calibri"/>
          <w:sz w:val="28"/>
          <w:szCs w:val="28"/>
          <w:lang w:val="uz-Cyrl-UZ"/>
        </w:rPr>
        <w:t xml:space="preserve"> </w:t>
      </w:r>
      <w:r>
        <w:rPr>
          <w:rFonts w:eastAsia="Calibri"/>
          <w:sz w:val="28"/>
          <w:szCs w:val="28"/>
          <w:lang w:val="uz-Cyrl-UZ"/>
        </w:rPr>
        <w:t>nol</w:t>
      </w:r>
      <w:r w:rsidRPr="006E2CF4">
        <w:rPr>
          <w:rFonts w:eastAsia="Calibri"/>
          <w:sz w:val="28"/>
          <w:szCs w:val="28"/>
          <w:lang w:val="uz-Cyrl-UZ"/>
        </w:rPr>
        <w:t xml:space="preserve"> </w:t>
      </w:r>
      <w:r>
        <w:rPr>
          <w:rFonts w:eastAsia="Calibri"/>
          <w:sz w:val="28"/>
          <w:szCs w:val="28"/>
          <w:lang w:val="uz-Cyrl-UZ"/>
        </w:rPr>
        <w:t>potensialli</w:t>
      </w:r>
      <w:r w:rsidRPr="006E2CF4">
        <w:rPr>
          <w:rFonts w:eastAsia="Calibri"/>
          <w:sz w:val="28"/>
          <w:szCs w:val="28"/>
          <w:lang w:val="uz-Cyrl-UZ"/>
        </w:rPr>
        <w:t xml:space="preserve"> </w:t>
      </w:r>
      <w:r>
        <w:rPr>
          <w:rFonts w:eastAsia="Calibri"/>
          <w:sz w:val="28"/>
          <w:szCs w:val="28"/>
          <w:lang w:val="uz-Cyrl-UZ"/>
        </w:rPr>
        <w:t>nuqtani</w:t>
      </w:r>
      <w:r w:rsidRPr="006E2CF4">
        <w:rPr>
          <w:rFonts w:eastAsia="Calibri"/>
          <w:sz w:val="28"/>
          <w:szCs w:val="28"/>
          <w:lang w:val="uz-Cyrl-UZ"/>
        </w:rPr>
        <w:t xml:space="preserve"> </w:t>
      </w:r>
      <w:r>
        <w:rPr>
          <w:rFonts w:eastAsia="Calibri"/>
          <w:sz w:val="28"/>
          <w:szCs w:val="28"/>
          <w:lang w:val="uz-Cyrl-UZ"/>
        </w:rPr>
        <w:t>berish</w:t>
      </w:r>
      <w:r w:rsidRPr="006E2CF4">
        <w:rPr>
          <w:rFonts w:eastAsia="Calibri"/>
          <w:sz w:val="28"/>
          <w:szCs w:val="28"/>
          <w:lang w:val="uz-Cyrl-UZ"/>
        </w:rPr>
        <w:t xml:space="preserve"> </w:t>
      </w:r>
      <w:r>
        <w:rPr>
          <w:rFonts w:eastAsia="Calibri"/>
          <w:sz w:val="28"/>
          <w:szCs w:val="28"/>
          <w:lang w:val="uz-Cyrl-UZ"/>
        </w:rPr>
        <w:t>orqali</w:t>
      </w:r>
      <w:r w:rsidRPr="006E2CF4">
        <w:rPr>
          <w:rFonts w:eastAsia="Calibri"/>
          <w:sz w:val="28"/>
          <w:szCs w:val="28"/>
          <w:lang w:val="uz-Cyrl-UZ"/>
        </w:rPr>
        <w:t xml:space="preserve"> </w:t>
      </w:r>
      <w:r>
        <w:rPr>
          <w:rFonts w:eastAsia="Calibri"/>
          <w:sz w:val="28"/>
          <w:szCs w:val="28"/>
          <w:lang w:val="uz-Cyrl-UZ"/>
        </w:rPr>
        <w:t>aniqlanadi</w:t>
      </w:r>
      <w:r w:rsidRPr="006E2CF4">
        <w:rPr>
          <w:rFonts w:eastAsia="Calibri"/>
          <w:sz w:val="28"/>
          <w:szCs w:val="28"/>
          <w:lang w:val="uz-Cyrl-UZ"/>
        </w:rPr>
        <w:t xml:space="preserve">. </w:t>
      </w:r>
      <w:r>
        <w:rPr>
          <w:rFonts w:eastAsia="Calibri"/>
          <w:sz w:val="28"/>
          <w:szCs w:val="28"/>
          <w:lang w:val="uz-Cyrl-UZ"/>
        </w:rPr>
        <w:t>SI</w:t>
      </w:r>
      <w:r w:rsidRPr="006E2CF4">
        <w:rPr>
          <w:rFonts w:eastAsia="Calibri"/>
          <w:sz w:val="28"/>
          <w:szCs w:val="28"/>
          <w:lang w:val="uz-Cyrl-UZ"/>
        </w:rPr>
        <w:t xml:space="preserve"> </w:t>
      </w:r>
      <w:r>
        <w:rPr>
          <w:rFonts w:eastAsia="Calibri"/>
          <w:sz w:val="28"/>
          <w:szCs w:val="28"/>
          <w:lang w:val="uz-Cyrl-UZ"/>
        </w:rPr>
        <w:t>tizimida</w:t>
      </w:r>
      <w:r w:rsidRPr="006E2CF4">
        <w:rPr>
          <w:rFonts w:eastAsia="Calibri"/>
          <w:sz w:val="28"/>
          <w:szCs w:val="28"/>
          <w:lang w:val="uz-Cyrl-UZ"/>
        </w:rPr>
        <w:t xml:space="preserve"> [</w:t>
      </w:r>
      <w:r w:rsidRPr="006E2CF4">
        <w:rPr>
          <w:rFonts w:eastAsia="Calibri"/>
          <w:sz w:val="28"/>
          <w:szCs w:val="28"/>
        </w:rPr>
        <w:t>φ</w:t>
      </w:r>
      <w:r w:rsidRPr="006E2CF4">
        <w:rPr>
          <w:rFonts w:eastAsia="Calibri"/>
          <w:sz w:val="28"/>
          <w:szCs w:val="28"/>
          <w:lang w:val="uz-Cyrl-UZ"/>
        </w:rPr>
        <w:t>]=[</w:t>
      </w:r>
      <w:r>
        <w:rPr>
          <w:rFonts w:eastAsia="Calibri"/>
          <w:sz w:val="28"/>
          <w:szCs w:val="28"/>
          <w:lang w:val="uz-Cyrl-UZ"/>
        </w:rPr>
        <w:t>V</w:t>
      </w:r>
      <w:r w:rsidRPr="006E2CF4">
        <w:rPr>
          <w:rFonts w:eastAsia="Calibri"/>
          <w:sz w:val="28"/>
          <w:szCs w:val="28"/>
          <w:lang w:val="uz-Cyrl-UZ"/>
        </w:rPr>
        <w:t>].</w:t>
      </w:r>
    </w:p>
    <w:p w:rsidR="00462D3F" w:rsidRPr="006E2CF4" w:rsidRDefault="00436D27" w:rsidP="00462D3F">
      <w:pPr>
        <w:ind w:firstLine="720"/>
        <w:jc w:val="both"/>
        <w:rPr>
          <w:rFonts w:eastAsia="Calibri"/>
          <w:sz w:val="28"/>
          <w:szCs w:val="28"/>
          <w:lang w:val="uz-Cyrl-UZ"/>
        </w:rPr>
      </w:pPr>
      <w:r>
        <w:rPr>
          <w:rFonts w:eastAsia="Calibri"/>
          <w:sz w:val="28"/>
          <w:szCs w:val="28"/>
          <w:lang w:val="uz-Cyrl-UZ"/>
        </w:rPr>
        <w:t>Potensiallar</w:t>
      </w:r>
      <w:r w:rsidRPr="006E2CF4">
        <w:rPr>
          <w:rFonts w:eastAsia="Calibri"/>
          <w:sz w:val="28"/>
          <w:szCs w:val="28"/>
          <w:lang w:val="uz-Cyrl-UZ"/>
        </w:rPr>
        <w:t xml:space="preserve"> </w:t>
      </w:r>
      <w:r>
        <w:rPr>
          <w:rFonts w:eastAsia="Calibri"/>
          <w:sz w:val="28"/>
          <w:szCs w:val="28"/>
          <w:lang w:val="uz-Cyrl-UZ"/>
        </w:rPr>
        <w:t>farqi</w:t>
      </w:r>
      <w:r w:rsidRPr="006E2CF4">
        <w:rPr>
          <w:rFonts w:eastAsia="Calibri"/>
          <w:sz w:val="28"/>
          <w:szCs w:val="28"/>
          <w:lang w:val="uz-Cyrl-UZ"/>
        </w:rPr>
        <w:t xml:space="preserve"> </w:t>
      </w:r>
      <w:r>
        <w:rPr>
          <w:rFonts w:eastAsia="Calibri"/>
          <w:sz w:val="28"/>
          <w:szCs w:val="28"/>
          <w:lang w:val="uz-Cyrl-UZ"/>
        </w:rPr>
        <w:t>esa</w:t>
      </w:r>
    </w:p>
    <w:p w:rsidR="00462D3F" w:rsidRPr="006E2CF4" w:rsidRDefault="00462D3F" w:rsidP="00462D3F">
      <w:pPr>
        <w:ind w:firstLine="720"/>
        <w:jc w:val="both"/>
        <w:rPr>
          <w:rFonts w:eastAsia="Calibri"/>
          <w:sz w:val="28"/>
          <w:szCs w:val="28"/>
          <w:lang w:val="uz-Cyrl-UZ"/>
        </w:rPr>
      </w:pPr>
    </w:p>
    <w:p w:rsidR="00462D3F" w:rsidRPr="006E2CF4" w:rsidRDefault="00436D27" w:rsidP="00462D3F">
      <w:pPr>
        <w:ind w:firstLine="720"/>
        <w:jc w:val="right"/>
        <w:rPr>
          <w:rFonts w:eastAsia="Calibri"/>
          <w:sz w:val="28"/>
          <w:szCs w:val="28"/>
          <w:lang w:val="uz-Cyrl-UZ"/>
        </w:rPr>
      </w:pPr>
      <w:r>
        <w:rPr>
          <w:position w:val="-34"/>
        </w:rPr>
        <w:object w:dxaOrig="2220" w:dyaOrig="840">
          <v:shape id="_x0000_i1064" type="#_x0000_t75" style="width:111.6pt;height:42pt" o:ole="" o:oleicon="t" fillcolor="window">
            <v:imagedata r:id="rId86" o:title=""/>
          </v:shape>
          <o:OLEObject Type="Embed" ProgID="Equation.3" ShapeID="_x0000_i1064" DrawAspect="Icon" ObjectID="_1797499244" r:id="rId87"/>
        </w:object>
      </w:r>
      <w:r w:rsidRPr="006E2CF4">
        <w:rPr>
          <w:rFonts w:eastAsia="Calibri"/>
          <w:sz w:val="28"/>
          <w:szCs w:val="28"/>
          <w:lang w:val="uz-Cyrl-UZ"/>
        </w:rPr>
        <w:t>.</w:t>
      </w:r>
      <w:r w:rsidRPr="006E2CF4">
        <w:rPr>
          <w:rFonts w:eastAsia="Calibri"/>
          <w:sz w:val="28"/>
          <w:szCs w:val="28"/>
          <w:lang w:val="uz-Cyrl-UZ"/>
        </w:rPr>
        <w:tab/>
      </w:r>
      <w:r w:rsidRPr="006E2CF4">
        <w:rPr>
          <w:rFonts w:eastAsia="Calibri"/>
          <w:sz w:val="28"/>
          <w:szCs w:val="28"/>
          <w:lang w:val="uz-Cyrl-UZ"/>
        </w:rPr>
        <w:tab/>
      </w:r>
      <w:r w:rsidRPr="006E2CF4">
        <w:rPr>
          <w:rFonts w:eastAsia="Calibri"/>
          <w:sz w:val="28"/>
          <w:szCs w:val="28"/>
          <w:lang w:val="uz-Cyrl-UZ"/>
        </w:rPr>
        <w:tab/>
      </w:r>
      <w:r w:rsidRPr="006E2CF4">
        <w:rPr>
          <w:rFonts w:eastAsia="Calibri"/>
          <w:sz w:val="28"/>
          <w:szCs w:val="28"/>
          <w:lang w:val="uz-Cyrl-UZ"/>
        </w:rPr>
        <w:tab/>
      </w:r>
      <w:r w:rsidRPr="006E2CF4">
        <w:rPr>
          <w:rFonts w:eastAsia="Calibri"/>
          <w:sz w:val="28"/>
          <w:szCs w:val="28"/>
          <w:lang w:val="uz-Cyrl-UZ"/>
        </w:rPr>
        <w:tab/>
        <w:t>(</w:t>
      </w:r>
      <w:r>
        <w:rPr>
          <w:rFonts w:eastAsia="Calibri"/>
          <w:sz w:val="28"/>
          <w:szCs w:val="28"/>
          <w:lang w:val="uz-Cyrl-UZ"/>
        </w:rPr>
        <w:t>1.25</w:t>
      </w:r>
      <w:r w:rsidRPr="006E2CF4">
        <w:rPr>
          <w:rFonts w:eastAsia="Calibri"/>
          <w:sz w:val="28"/>
          <w:szCs w:val="28"/>
          <w:lang w:val="uz-Cyrl-UZ"/>
        </w:rPr>
        <w:t>)</w:t>
      </w:r>
    </w:p>
    <w:p w:rsidR="00462D3F" w:rsidRPr="006E2CF4" w:rsidRDefault="00462D3F" w:rsidP="00462D3F">
      <w:pPr>
        <w:ind w:firstLine="720"/>
        <w:jc w:val="both"/>
        <w:rPr>
          <w:rFonts w:eastAsia="Calibri"/>
          <w:sz w:val="28"/>
          <w:szCs w:val="28"/>
          <w:lang w:val="uz-Cyrl-UZ"/>
        </w:rPr>
      </w:pPr>
    </w:p>
    <w:p w:rsidR="00462D3F" w:rsidRPr="00F13C3A" w:rsidRDefault="00436D27" w:rsidP="00462D3F">
      <w:pPr>
        <w:ind w:firstLine="720"/>
        <w:jc w:val="both"/>
        <w:rPr>
          <w:rFonts w:eastAsia="Calibri"/>
          <w:sz w:val="28"/>
          <w:szCs w:val="28"/>
        </w:rPr>
      </w:pPr>
      <w:r>
        <w:rPr>
          <w:rFonts w:eastAsia="Calibri"/>
          <w:sz w:val="28"/>
          <w:szCs w:val="28"/>
          <w:lang w:val="uz-Cyrl-UZ"/>
        </w:rPr>
        <w:t xml:space="preserve">Nuqtaviy zaryad </w:t>
      </w:r>
      <w:r w:rsidRPr="00F13C3A">
        <w:rPr>
          <w:rFonts w:eastAsia="Calibri"/>
          <w:sz w:val="28"/>
          <w:szCs w:val="28"/>
        </w:rPr>
        <w:t>p</w:t>
      </w:r>
      <w:r>
        <w:rPr>
          <w:rFonts w:eastAsia="Calibri"/>
          <w:sz w:val="28"/>
          <w:szCs w:val="28"/>
          <w:lang w:val="uz-Cyrl-UZ"/>
        </w:rPr>
        <w:t>otensiallar</w:t>
      </w:r>
      <w:r w:rsidRPr="006E2CF4">
        <w:rPr>
          <w:rFonts w:eastAsia="Calibri"/>
          <w:sz w:val="28"/>
          <w:szCs w:val="28"/>
          <w:lang w:val="uz-Cyrl-UZ"/>
        </w:rPr>
        <w:t xml:space="preserve"> </w:t>
      </w:r>
      <w:r>
        <w:rPr>
          <w:rFonts w:eastAsia="Calibri"/>
          <w:sz w:val="28"/>
          <w:szCs w:val="28"/>
          <w:lang w:val="uz-Cyrl-UZ"/>
        </w:rPr>
        <w:t>farqi</w:t>
      </w:r>
      <w:r w:rsidRPr="006E2CF4">
        <w:rPr>
          <w:rFonts w:eastAsia="Calibri"/>
          <w:sz w:val="28"/>
          <w:szCs w:val="28"/>
          <w:lang w:val="uz-Cyrl-UZ"/>
        </w:rPr>
        <w:t xml:space="preserve"> </w:t>
      </w:r>
      <w:r>
        <w:rPr>
          <w:rFonts w:eastAsia="Calibri"/>
          <w:sz w:val="28"/>
          <w:szCs w:val="28"/>
          <w:lang w:val="uz-Cyrl-UZ"/>
        </w:rPr>
        <w:t>integrallash</w:t>
      </w:r>
      <w:r w:rsidRPr="006E2CF4">
        <w:rPr>
          <w:rFonts w:eastAsia="Calibri"/>
          <w:sz w:val="28"/>
          <w:szCs w:val="28"/>
          <w:lang w:val="uz-Cyrl-UZ"/>
        </w:rPr>
        <w:t xml:space="preserve"> </w:t>
      </w:r>
      <w:r>
        <w:rPr>
          <w:rFonts w:eastAsia="Calibri"/>
          <w:sz w:val="28"/>
          <w:szCs w:val="28"/>
          <w:lang w:val="uz-Cyrl-UZ"/>
        </w:rPr>
        <w:t>usuliga</w:t>
      </w:r>
      <w:r w:rsidRPr="006E2CF4">
        <w:rPr>
          <w:rFonts w:eastAsia="Calibri"/>
          <w:sz w:val="28"/>
          <w:szCs w:val="28"/>
          <w:lang w:val="uz-Cyrl-UZ"/>
        </w:rPr>
        <w:t xml:space="preserve"> </w:t>
      </w:r>
      <w:r>
        <w:rPr>
          <w:rFonts w:eastAsia="Calibri"/>
          <w:sz w:val="28"/>
          <w:szCs w:val="28"/>
          <w:lang w:val="uz-Cyrl-UZ"/>
        </w:rPr>
        <w:t>bog‘liq</w:t>
      </w:r>
      <w:r w:rsidRPr="006E2CF4">
        <w:rPr>
          <w:rFonts w:eastAsia="Calibri"/>
          <w:sz w:val="28"/>
          <w:szCs w:val="28"/>
          <w:lang w:val="uz-Cyrl-UZ"/>
        </w:rPr>
        <w:t xml:space="preserve"> </w:t>
      </w:r>
      <w:r>
        <w:rPr>
          <w:rFonts w:eastAsia="Calibri"/>
          <w:sz w:val="28"/>
          <w:szCs w:val="28"/>
          <w:lang w:val="uz-Cyrl-UZ"/>
        </w:rPr>
        <w:t>emas</w:t>
      </w:r>
      <w:r w:rsidRPr="006E2CF4">
        <w:rPr>
          <w:rFonts w:eastAsia="Calibri"/>
          <w:sz w:val="28"/>
          <w:szCs w:val="28"/>
          <w:lang w:val="uz-Cyrl-UZ"/>
        </w:rPr>
        <w:t xml:space="preserve">. </w:t>
      </w:r>
      <w:r>
        <w:rPr>
          <w:rFonts w:eastAsia="Calibri"/>
          <w:sz w:val="28"/>
          <w:szCs w:val="28"/>
          <w:lang w:val="uz-Cyrl-UZ"/>
        </w:rPr>
        <w:t>Nuqtaviy</w:t>
      </w:r>
      <w:r w:rsidRPr="006E2CF4">
        <w:rPr>
          <w:rFonts w:eastAsia="Calibri"/>
          <w:sz w:val="28"/>
          <w:szCs w:val="28"/>
          <w:lang w:val="uz-Cyrl-UZ"/>
        </w:rPr>
        <w:t xml:space="preserve"> </w:t>
      </w:r>
      <w:r>
        <w:rPr>
          <w:rFonts w:eastAsia="Calibri"/>
          <w:sz w:val="28"/>
          <w:szCs w:val="28"/>
          <w:lang w:val="uz-Cyrl-UZ"/>
        </w:rPr>
        <w:t>zaryad</w:t>
      </w:r>
      <w:r w:rsidRPr="006E2CF4">
        <w:rPr>
          <w:rFonts w:eastAsia="Calibri"/>
          <w:sz w:val="28"/>
          <w:szCs w:val="28"/>
          <w:lang w:val="uz-Cyrl-UZ"/>
        </w:rPr>
        <w:t xml:space="preserve"> </w:t>
      </w:r>
      <w:r w:rsidRPr="00F13C3A">
        <w:rPr>
          <w:rFonts w:eastAsia="Calibri"/>
          <w:sz w:val="28"/>
          <w:szCs w:val="28"/>
        </w:rPr>
        <w:t>may</w:t>
      </w:r>
      <w:r>
        <w:rPr>
          <w:rFonts w:eastAsia="Calibri"/>
          <w:sz w:val="28"/>
          <w:szCs w:val="28"/>
          <w:lang w:val="uz-Cyrl-UZ"/>
        </w:rPr>
        <w:t>donining</w:t>
      </w:r>
      <w:r w:rsidRPr="006E2CF4">
        <w:rPr>
          <w:rFonts w:eastAsia="Calibri"/>
          <w:sz w:val="28"/>
          <w:szCs w:val="28"/>
          <w:lang w:val="uz-Cyrl-UZ"/>
        </w:rPr>
        <w:t xml:space="preserve"> </w:t>
      </w:r>
      <w:r>
        <w:rPr>
          <w:rFonts w:eastAsia="Calibri"/>
          <w:sz w:val="28"/>
          <w:szCs w:val="28"/>
          <w:lang w:val="uz-Cyrl-UZ"/>
        </w:rPr>
        <w:t>potensiali</w:t>
      </w:r>
    </w:p>
    <w:p w:rsidR="00462D3F" w:rsidRPr="00F13C3A" w:rsidRDefault="00436D27" w:rsidP="00462D3F">
      <w:pPr>
        <w:ind w:firstLine="720"/>
        <w:jc w:val="right"/>
        <w:rPr>
          <w:rFonts w:eastAsia="Calibri"/>
          <w:sz w:val="28"/>
          <w:szCs w:val="28"/>
        </w:rPr>
      </w:pPr>
      <w:r>
        <w:rPr>
          <w:position w:val="-40"/>
        </w:rPr>
        <w:object w:dxaOrig="2775" w:dyaOrig="900">
          <v:shape id="_x0000_i1065" type="#_x0000_t75" style="width:138.6pt;height:45.6pt" o:ole="" fillcolor="window">
            <v:imagedata r:id="rId88" o:title=""/>
          </v:shape>
          <o:OLEObject Type="Embed" ProgID="Equation.3" ShapeID="_x0000_i1065" DrawAspect="Content" ObjectID="_1797499245" r:id="rId89"/>
        </w:object>
      </w:r>
      <w:r w:rsidRPr="00F13C3A">
        <w:rPr>
          <w:rFonts w:eastAsia="Calibri"/>
          <w:sz w:val="28"/>
          <w:szCs w:val="28"/>
        </w:rPr>
        <w:t>.</w:t>
      </w:r>
      <w:r w:rsidRPr="00F13C3A">
        <w:rPr>
          <w:rFonts w:eastAsia="Calibri"/>
          <w:sz w:val="28"/>
          <w:szCs w:val="28"/>
        </w:rPr>
        <w:tab/>
      </w:r>
      <w:r w:rsidRPr="00F13C3A">
        <w:rPr>
          <w:rFonts w:eastAsia="Calibri"/>
          <w:sz w:val="28"/>
          <w:szCs w:val="28"/>
        </w:rPr>
        <w:tab/>
      </w:r>
      <w:r w:rsidRPr="00F13C3A">
        <w:rPr>
          <w:rFonts w:eastAsia="Calibri"/>
          <w:sz w:val="28"/>
          <w:szCs w:val="28"/>
        </w:rPr>
        <w:tab/>
      </w:r>
      <w:r w:rsidRPr="00F13C3A">
        <w:rPr>
          <w:rFonts w:eastAsia="Calibri"/>
          <w:sz w:val="28"/>
          <w:szCs w:val="28"/>
        </w:rPr>
        <w:tab/>
      </w:r>
      <w:r w:rsidRPr="006E2CF4">
        <w:rPr>
          <w:rFonts w:eastAsia="Calibri"/>
          <w:sz w:val="28"/>
          <w:szCs w:val="28"/>
          <w:lang w:val="uz-Cyrl-UZ"/>
        </w:rPr>
        <w:t>(</w:t>
      </w:r>
      <w:r>
        <w:rPr>
          <w:rFonts w:eastAsia="Calibri"/>
          <w:sz w:val="28"/>
          <w:szCs w:val="28"/>
          <w:lang w:val="uz-Cyrl-UZ"/>
        </w:rPr>
        <w:t>1.26</w:t>
      </w:r>
      <w:r w:rsidRPr="006E2CF4">
        <w:rPr>
          <w:rFonts w:eastAsia="Calibri"/>
          <w:sz w:val="28"/>
          <w:szCs w:val="28"/>
          <w:lang w:val="uz-Cyrl-UZ"/>
        </w:rPr>
        <w:t>)</w:t>
      </w:r>
    </w:p>
    <w:p w:rsidR="00462D3F" w:rsidRPr="00F13C3A" w:rsidRDefault="00462D3F" w:rsidP="00462D3F">
      <w:pPr>
        <w:ind w:firstLine="720"/>
        <w:jc w:val="both"/>
        <w:rPr>
          <w:rFonts w:eastAsia="Calibri"/>
          <w:sz w:val="28"/>
          <w:szCs w:val="28"/>
        </w:rPr>
      </w:pPr>
    </w:p>
    <w:p w:rsidR="00462D3F" w:rsidRPr="00F13C3A" w:rsidRDefault="00436D27" w:rsidP="00462D3F">
      <w:pPr>
        <w:ind w:firstLine="720"/>
        <w:jc w:val="both"/>
        <w:rPr>
          <w:rFonts w:eastAsia="Calibri"/>
          <w:sz w:val="28"/>
          <w:szCs w:val="28"/>
        </w:rPr>
      </w:pPr>
      <w:r>
        <w:rPr>
          <w:rFonts w:eastAsia="Calibri"/>
          <w:sz w:val="28"/>
          <w:szCs w:val="28"/>
          <w:lang w:val="uz-Cyrl-UZ"/>
        </w:rPr>
        <w:t>Xarakatsiz</w:t>
      </w:r>
      <w:r w:rsidRPr="00F13C3A">
        <w:rPr>
          <w:rFonts w:eastAsia="Calibri"/>
          <w:sz w:val="28"/>
          <w:szCs w:val="28"/>
        </w:rPr>
        <w:t xml:space="preserve"> hajmi</w:t>
      </w:r>
      <w:r>
        <w:rPr>
          <w:rFonts w:eastAsia="Calibri"/>
          <w:sz w:val="28"/>
          <w:szCs w:val="28"/>
          <w:lang w:val="uz-Cyrl-UZ"/>
        </w:rPr>
        <w:t>y</w:t>
      </w:r>
      <w:r w:rsidRPr="00F13C3A">
        <w:rPr>
          <w:rFonts w:eastAsia="Calibri"/>
          <w:sz w:val="28"/>
          <w:szCs w:val="28"/>
        </w:rPr>
        <w:t>, yuza</w:t>
      </w:r>
      <w:r w:rsidRPr="006E2CF4">
        <w:rPr>
          <w:rFonts w:eastAsia="Calibri"/>
          <w:sz w:val="28"/>
          <w:szCs w:val="28"/>
          <w:lang w:val="uz-Cyrl-UZ"/>
        </w:rPr>
        <w:t xml:space="preserve"> </w:t>
      </w:r>
      <w:r w:rsidRPr="00F13C3A">
        <w:rPr>
          <w:rFonts w:eastAsia="Calibri"/>
          <w:sz w:val="28"/>
          <w:szCs w:val="28"/>
        </w:rPr>
        <w:t xml:space="preserve">va chiziqli zaryadlarning </w:t>
      </w:r>
      <w:r>
        <w:rPr>
          <w:rFonts w:eastAsia="Calibri"/>
          <w:sz w:val="28"/>
          <w:szCs w:val="28"/>
          <w:lang w:val="uz-Cyrl-UZ"/>
        </w:rPr>
        <w:t>maydon</w:t>
      </w:r>
      <w:r w:rsidRPr="006E2CF4">
        <w:rPr>
          <w:rFonts w:eastAsia="Calibri"/>
          <w:sz w:val="28"/>
          <w:szCs w:val="28"/>
          <w:lang w:val="uz-Cyrl-UZ"/>
        </w:rPr>
        <w:t xml:space="preserve"> </w:t>
      </w:r>
      <w:r w:rsidRPr="00F13C3A">
        <w:rPr>
          <w:rFonts w:eastAsia="Calibri"/>
          <w:sz w:val="28"/>
          <w:szCs w:val="28"/>
        </w:rPr>
        <w:t>potensial</w:t>
      </w:r>
      <w:r>
        <w:rPr>
          <w:rFonts w:eastAsia="Calibri"/>
          <w:sz w:val="28"/>
          <w:szCs w:val="28"/>
          <w:lang w:val="uz-Cyrl-UZ"/>
        </w:rPr>
        <w:t>lari</w:t>
      </w:r>
    </w:p>
    <w:p w:rsidR="00462D3F" w:rsidRPr="00F13C3A" w:rsidRDefault="00436D27" w:rsidP="00462D3F">
      <w:pPr>
        <w:ind w:firstLine="720"/>
        <w:jc w:val="right"/>
        <w:rPr>
          <w:rFonts w:eastAsia="Calibri"/>
          <w:sz w:val="28"/>
          <w:szCs w:val="28"/>
        </w:rPr>
      </w:pPr>
      <w:r>
        <w:rPr>
          <w:position w:val="-32"/>
        </w:rPr>
        <w:object w:dxaOrig="6225" w:dyaOrig="930">
          <v:shape id="_x0000_i1066" type="#_x0000_t75" style="width:311.4pt;height:47.4pt" o:ole="">
            <v:imagedata r:id="rId90" o:title=""/>
          </v:shape>
          <o:OLEObject Type="Embed" ProgID="Equation.3" ShapeID="_x0000_i1066" DrawAspect="Content" ObjectID="_1797499246" r:id="rId91"/>
        </w:object>
      </w:r>
      <w:r w:rsidRPr="00F13C3A">
        <w:rPr>
          <w:rFonts w:eastAsia="Calibri"/>
          <w:sz w:val="28"/>
          <w:szCs w:val="28"/>
        </w:rPr>
        <w:t>.</w:t>
      </w:r>
      <w:r w:rsidRPr="00F13C3A">
        <w:rPr>
          <w:rFonts w:eastAsia="Calibri"/>
          <w:sz w:val="28"/>
          <w:szCs w:val="28"/>
        </w:rPr>
        <w:tab/>
      </w:r>
      <w:r w:rsidRPr="00F13C3A">
        <w:rPr>
          <w:rFonts w:eastAsia="Calibri"/>
          <w:sz w:val="28"/>
          <w:szCs w:val="28"/>
        </w:rPr>
        <w:tab/>
      </w:r>
      <w:r w:rsidRPr="00F13C3A">
        <w:rPr>
          <w:rFonts w:eastAsia="Calibri"/>
          <w:sz w:val="28"/>
          <w:szCs w:val="28"/>
        </w:rPr>
        <w:tab/>
        <w:t>(</w:t>
      </w:r>
      <w:r>
        <w:rPr>
          <w:rFonts w:eastAsia="Calibri"/>
          <w:sz w:val="28"/>
          <w:szCs w:val="28"/>
          <w:lang w:val="uz-Cyrl-UZ"/>
        </w:rPr>
        <w:t>1.27</w:t>
      </w:r>
      <w:r w:rsidRPr="00F13C3A">
        <w:rPr>
          <w:rFonts w:eastAsia="Calibri"/>
          <w:sz w:val="28"/>
          <w:szCs w:val="28"/>
        </w:rPr>
        <w:t>)</w:t>
      </w:r>
    </w:p>
    <w:p w:rsidR="00462D3F" w:rsidRPr="00F13C3A" w:rsidRDefault="00462D3F" w:rsidP="00462D3F">
      <w:pPr>
        <w:ind w:firstLine="720"/>
        <w:jc w:val="both"/>
        <w:rPr>
          <w:rFonts w:eastAsia="Calibri"/>
          <w:sz w:val="28"/>
          <w:szCs w:val="28"/>
        </w:rPr>
      </w:pPr>
    </w:p>
    <w:p w:rsidR="00462D3F" w:rsidRPr="006E2CF4" w:rsidRDefault="00436D27" w:rsidP="00462D3F">
      <w:pPr>
        <w:ind w:firstLine="720"/>
        <w:jc w:val="both"/>
        <w:rPr>
          <w:rFonts w:eastAsia="Calibri"/>
          <w:sz w:val="28"/>
          <w:szCs w:val="28"/>
          <w:lang w:val="uz-Cyrl-UZ"/>
        </w:rPr>
      </w:pPr>
      <w:r w:rsidRPr="00F13C3A">
        <w:rPr>
          <w:rFonts w:eastAsia="Calibri"/>
          <w:sz w:val="28"/>
          <w:szCs w:val="28"/>
        </w:rPr>
        <w:t>Potensial</w:t>
      </w:r>
      <w:r>
        <w:rPr>
          <w:rFonts w:eastAsia="Calibri"/>
          <w:sz w:val="28"/>
          <w:szCs w:val="28"/>
          <w:lang w:val="uz-Cyrl-UZ"/>
        </w:rPr>
        <w:t>ni</w:t>
      </w:r>
      <w:r w:rsidRPr="006E2CF4">
        <w:rPr>
          <w:rFonts w:eastAsia="Calibri"/>
          <w:sz w:val="28"/>
          <w:szCs w:val="28"/>
          <w:lang w:val="uz-Cyrl-UZ"/>
        </w:rPr>
        <w:t xml:space="preserve"> </w:t>
      </w:r>
      <w:r>
        <w:rPr>
          <w:rFonts w:eastAsia="Calibri"/>
          <w:sz w:val="28"/>
          <w:szCs w:val="28"/>
          <w:lang w:val="uz-Cyrl-UZ"/>
        </w:rPr>
        <w:t>aniqlagandan</w:t>
      </w:r>
      <w:r w:rsidRPr="006E2CF4">
        <w:rPr>
          <w:rFonts w:eastAsia="Calibri"/>
          <w:sz w:val="28"/>
          <w:szCs w:val="28"/>
          <w:lang w:val="uz-Cyrl-UZ"/>
        </w:rPr>
        <w:t xml:space="preserve"> </w:t>
      </w:r>
      <w:r>
        <w:rPr>
          <w:rFonts w:eastAsia="Calibri"/>
          <w:sz w:val="28"/>
          <w:szCs w:val="28"/>
          <w:lang w:val="uz-Cyrl-UZ"/>
        </w:rPr>
        <w:t>so‘ng</w:t>
      </w:r>
      <w:r w:rsidRPr="006E2CF4">
        <w:rPr>
          <w:rFonts w:eastAsia="Calibri"/>
          <w:sz w:val="28"/>
          <w:szCs w:val="28"/>
          <w:lang w:val="uz-Cyrl-UZ"/>
        </w:rPr>
        <w:t xml:space="preserve"> </w:t>
      </w:r>
      <w:r>
        <w:rPr>
          <w:rFonts w:eastAsia="Calibri"/>
          <w:sz w:val="28"/>
          <w:szCs w:val="28"/>
          <w:lang w:val="uz-Cyrl-UZ"/>
        </w:rPr>
        <w:t>elektr</w:t>
      </w:r>
      <w:r w:rsidRPr="006E2CF4">
        <w:rPr>
          <w:rFonts w:eastAsia="Calibri"/>
          <w:sz w:val="28"/>
          <w:szCs w:val="28"/>
          <w:lang w:val="uz-Cyrl-UZ"/>
        </w:rPr>
        <w:t xml:space="preserve"> </w:t>
      </w:r>
      <w:r>
        <w:rPr>
          <w:rFonts w:eastAsia="Calibri"/>
          <w:sz w:val="28"/>
          <w:szCs w:val="28"/>
          <w:lang w:val="uz-Cyrl-UZ"/>
        </w:rPr>
        <w:t>maydon</w:t>
      </w:r>
      <w:r w:rsidRPr="006E2CF4">
        <w:rPr>
          <w:rFonts w:eastAsia="Calibri"/>
          <w:sz w:val="28"/>
          <w:szCs w:val="28"/>
          <w:lang w:val="uz-Cyrl-UZ"/>
        </w:rPr>
        <w:t xml:space="preserve"> </w:t>
      </w:r>
      <w:r>
        <w:rPr>
          <w:rFonts w:eastAsia="Calibri"/>
          <w:sz w:val="28"/>
          <w:szCs w:val="28"/>
          <w:lang w:val="uz-Cyrl-UZ"/>
        </w:rPr>
        <w:t>kuchlanganligi</w:t>
      </w:r>
      <w:r w:rsidRPr="006E2CF4">
        <w:rPr>
          <w:rFonts w:eastAsia="Calibri"/>
          <w:sz w:val="28"/>
          <w:szCs w:val="28"/>
          <w:lang w:val="uz-Cyrl-UZ"/>
        </w:rPr>
        <w:t xml:space="preserve"> </w:t>
      </w:r>
      <w:r w:rsidRPr="00F13C3A">
        <w:rPr>
          <w:rFonts w:eastAsia="Calibri"/>
          <w:sz w:val="28"/>
          <w:szCs w:val="28"/>
        </w:rPr>
        <w:t>«Ye»</w:t>
      </w:r>
      <w:r w:rsidRPr="006E2CF4">
        <w:rPr>
          <w:rFonts w:eastAsia="Calibri"/>
          <w:sz w:val="28"/>
          <w:szCs w:val="28"/>
          <w:lang w:val="uz-Cyrl-UZ"/>
        </w:rPr>
        <w:t xml:space="preserve"> </w:t>
      </w:r>
      <w:r>
        <w:rPr>
          <w:rFonts w:eastAsia="Calibri"/>
          <w:sz w:val="28"/>
          <w:szCs w:val="28"/>
          <w:lang w:val="uz-Cyrl-UZ"/>
        </w:rPr>
        <w:t>ni</w:t>
      </w:r>
      <w:r w:rsidRPr="006E2CF4">
        <w:rPr>
          <w:rFonts w:eastAsia="Calibri"/>
          <w:sz w:val="28"/>
          <w:szCs w:val="28"/>
          <w:lang w:val="uz-Cyrl-UZ"/>
        </w:rPr>
        <w:t xml:space="preserve"> </w:t>
      </w:r>
      <w:r>
        <w:rPr>
          <w:rFonts w:eastAsia="Calibri"/>
          <w:sz w:val="28"/>
          <w:szCs w:val="28"/>
          <w:lang w:val="uz-Cyrl-UZ"/>
        </w:rPr>
        <w:t>xisoblab</w:t>
      </w:r>
      <w:r w:rsidRPr="006E2CF4">
        <w:rPr>
          <w:rFonts w:eastAsia="Calibri"/>
          <w:sz w:val="28"/>
          <w:szCs w:val="28"/>
          <w:lang w:val="uz-Cyrl-UZ"/>
        </w:rPr>
        <w:t xml:space="preserve"> </w:t>
      </w:r>
      <w:r>
        <w:rPr>
          <w:rFonts w:eastAsia="Calibri"/>
          <w:sz w:val="28"/>
          <w:szCs w:val="28"/>
          <w:lang w:val="uz-Cyrl-UZ"/>
        </w:rPr>
        <w:t>olsa</w:t>
      </w:r>
      <w:r w:rsidRPr="006E2CF4">
        <w:rPr>
          <w:rFonts w:eastAsia="Calibri"/>
          <w:sz w:val="28"/>
          <w:szCs w:val="28"/>
          <w:lang w:val="uz-Cyrl-UZ"/>
        </w:rPr>
        <w:t xml:space="preserve"> </w:t>
      </w:r>
      <w:r>
        <w:rPr>
          <w:rFonts w:eastAsia="Calibri"/>
          <w:sz w:val="28"/>
          <w:szCs w:val="28"/>
          <w:lang w:val="uz-Cyrl-UZ"/>
        </w:rPr>
        <w:t>bo‘ladi</w:t>
      </w:r>
      <w:r w:rsidRPr="006E2CF4">
        <w:rPr>
          <w:rFonts w:eastAsia="Calibri"/>
          <w:sz w:val="28"/>
          <w:szCs w:val="28"/>
          <w:lang w:val="uz-Cyrl-UZ"/>
        </w:rPr>
        <w:t xml:space="preserve">. </w:t>
      </w:r>
      <w:r>
        <w:rPr>
          <w:rFonts w:eastAsia="Calibri"/>
          <w:sz w:val="28"/>
          <w:szCs w:val="28"/>
          <w:lang w:val="uz-Cyrl-UZ"/>
        </w:rPr>
        <w:t>Buning</w:t>
      </w:r>
      <w:r w:rsidRPr="006E2CF4">
        <w:rPr>
          <w:rFonts w:eastAsia="Calibri"/>
          <w:sz w:val="28"/>
          <w:szCs w:val="28"/>
          <w:lang w:val="uz-Cyrl-UZ"/>
        </w:rPr>
        <w:t xml:space="preserve"> </w:t>
      </w:r>
      <w:r>
        <w:rPr>
          <w:rFonts w:eastAsia="Calibri"/>
          <w:sz w:val="28"/>
          <w:szCs w:val="28"/>
          <w:lang w:val="uz-Cyrl-UZ"/>
        </w:rPr>
        <w:t>uchun</w:t>
      </w:r>
      <w:r w:rsidRPr="006E2CF4">
        <w:rPr>
          <w:rFonts w:eastAsia="Calibri"/>
          <w:sz w:val="28"/>
          <w:szCs w:val="28"/>
          <w:lang w:val="uz-Cyrl-UZ"/>
        </w:rPr>
        <w:t xml:space="preserve"> </w:t>
      </w:r>
      <w:r>
        <w:rPr>
          <w:rFonts w:eastAsia="Calibri"/>
          <w:sz w:val="28"/>
          <w:szCs w:val="28"/>
          <w:lang w:val="uz-Cyrl-UZ"/>
        </w:rPr>
        <w:t>quyidagi</w:t>
      </w:r>
      <w:r w:rsidRPr="006E2CF4">
        <w:rPr>
          <w:rFonts w:eastAsia="Calibri"/>
          <w:sz w:val="28"/>
          <w:szCs w:val="28"/>
          <w:lang w:val="uz-Cyrl-UZ"/>
        </w:rPr>
        <w:t xml:space="preserve"> </w:t>
      </w:r>
      <w:r>
        <w:rPr>
          <w:rFonts w:eastAsia="Calibri"/>
          <w:sz w:val="28"/>
          <w:szCs w:val="28"/>
          <w:lang w:val="uz-Cyrl-UZ"/>
        </w:rPr>
        <w:t>ifodadan</w:t>
      </w:r>
      <w:r w:rsidRPr="006E2CF4">
        <w:rPr>
          <w:rFonts w:eastAsia="Calibri"/>
          <w:sz w:val="28"/>
          <w:szCs w:val="28"/>
          <w:lang w:val="uz-Cyrl-UZ"/>
        </w:rPr>
        <w:t xml:space="preserve"> </w:t>
      </w:r>
      <w:r>
        <w:rPr>
          <w:rFonts w:eastAsia="Calibri"/>
          <w:sz w:val="28"/>
          <w:szCs w:val="28"/>
          <w:lang w:val="uz-Cyrl-UZ"/>
        </w:rPr>
        <w:t>foydalanish</w:t>
      </w:r>
      <w:r w:rsidRPr="006E2CF4">
        <w:rPr>
          <w:rFonts w:eastAsia="Calibri"/>
          <w:sz w:val="28"/>
          <w:szCs w:val="28"/>
          <w:lang w:val="uz-Cyrl-UZ"/>
        </w:rPr>
        <w:t xml:space="preserve"> </w:t>
      </w:r>
      <w:r>
        <w:rPr>
          <w:rFonts w:eastAsia="Calibri"/>
          <w:sz w:val="28"/>
          <w:szCs w:val="28"/>
          <w:lang w:val="uz-Cyrl-UZ"/>
        </w:rPr>
        <w:t>lozim</w:t>
      </w:r>
      <w:r w:rsidRPr="006E2CF4">
        <w:rPr>
          <w:rFonts w:eastAsia="Calibri"/>
          <w:sz w:val="28"/>
          <w:szCs w:val="28"/>
          <w:lang w:val="uz-Cyrl-UZ"/>
        </w:rPr>
        <w:t xml:space="preserve"> </w:t>
      </w:r>
    </w:p>
    <w:p w:rsidR="00462D3F" w:rsidRPr="006E2CF4" w:rsidRDefault="00436D27" w:rsidP="00462D3F">
      <w:pPr>
        <w:keepNext/>
        <w:ind w:firstLine="720"/>
        <w:jc w:val="right"/>
        <w:outlineLvl w:val="0"/>
        <w:rPr>
          <w:bCs/>
          <w:kern w:val="32"/>
          <w:sz w:val="28"/>
          <w:szCs w:val="28"/>
          <w:lang w:val="uz-Cyrl-UZ" w:eastAsia="ru-RU"/>
        </w:rPr>
      </w:pPr>
      <w:r>
        <w:rPr>
          <w:bCs/>
          <w:kern w:val="32"/>
          <w:sz w:val="28"/>
          <w:szCs w:val="28"/>
          <w:lang w:val="uz-Cyrl-UZ" w:eastAsia="ru-RU"/>
        </w:rPr>
        <w:t>Ye</w:t>
      </w:r>
      <w:r w:rsidRPr="006E2CF4">
        <w:rPr>
          <w:bCs/>
          <w:kern w:val="32"/>
          <w:sz w:val="28"/>
          <w:szCs w:val="28"/>
          <w:lang w:val="uz-Cyrl-UZ" w:eastAsia="ru-RU"/>
        </w:rPr>
        <w:t xml:space="preserve"> = - grad </w:t>
      </w:r>
      <w:r w:rsidRPr="006E2CF4">
        <w:rPr>
          <w:rFonts w:ascii="Symbol" w:hAnsi="Symbol"/>
          <w:bCs/>
          <w:kern w:val="32"/>
          <w:sz w:val="28"/>
          <w:szCs w:val="28"/>
          <w:lang w:val="ru-RU" w:eastAsia="ru-RU"/>
        </w:rPr>
        <w:sym w:font="Symbol" w:char="F06A"/>
      </w:r>
      <w:r w:rsidRPr="006E2CF4">
        <w:rPr>
          <w:bCs/>
          <w:kern w:val="32"/>
          <w:sz w:val="28"/>
          <w:szCs w:val="28"/>
          <w:lang w:val="uz-Cyrl-UZ" w:eastAsia="ru-RU"/>
        </w:rPr>
        <w:t xml:space="preserve">. </w:t>
      </w:r>
      <w:r w:rsidRPr="006E2CF4">
        <w:rPr>
          <w:bCs/>
          <w:kern w:val="32"/>
          <w:sz w:val="28"/>
          <w:szCs w:val="28"/>
          <w:lang w:val="uz-Cyrl-UZ" w:eastAsia="ru-RU"/>
        </w:rPr>
        <w:tab/>
      </w:r>
      <w:r w:rsidRPr="006E2CF4">
        <w:rPr>
          <w:bCs/>
          <w:kern w:val="32"/>
          <w:sz w:val="28"/>
          <w:szCs w:val="28"/>
          <w:lang w:val="uz-Cyrl-UZ" w:eastAsia="ru-RU"/>
        </w:rPr>
        <w:tab/>
      </w:r>
      <w:r w:rsidRPr="006E2CF4">
        <w:rPr>
          <w:bCs/>
          <w:kern w:val="32"/>
          <w:sz w:val="28"/>
          <w:szCs w:val="28"/>
          <w:lang w:val="uz-Cyrl-UZ" w:eastAsia="ru-RU"/>
        </w:rPr>
        <w:tab/>
      </w:r>
      <w:r w:rsidRPr="006E2CF4">
        <w:rPr>
          <w:bCs/>
          <w:kern w:val="32"/>
          <w:sz w:val="28"/>
          <w:szCs w:val="28"/>
          <w:lang w:val="uz-Cyrl-UZ" w:eastAsia="ru-RU"/>
        </w:rPr>
        <w:tab/>
      </w:r>
      <w:r w:rsidRPr="006E2CF4">
        <w:rPr>
          <w:bCs/>
          <w:kern w:val="32"/>
          <w:sz w:val="28"/>
          <w:szCs w:val="28"/>
          <w:lang w:val="uz-Cyrl-UZ" w:eastAsia="ru-RU"/>
        </w:rPr>
        <w:tab/>
        <w:t>(</w:t>
      </w:r>
      <w:r>
        <w:rPr>
          <w:bCs/>
          <w:kern w:val="32"/>
          <w:sz w:val="28"/>
          <w:szCs w:val="28"/>
          <w:lang w:val="uz-Cyrl-UZ" w:eastAsia="ru-RU"/>
        </w:rPr>
        <w:t>1.28</w:t>
      </w:r>
      <w:r w:rsidRPr="006E2CF4">
        <w:rPr>
          <w:bCs/>
          <w:kern w:val="32"/>
          <w:sz w:val="28"/>
          <w:szCs w:val="28"/>
          <w:lang w:val="uz-Cyrl-UZ" w:eastAsia="ru-RU"/>
        </w:rPr>
        <w:t>)</w:t>
      </w:r>
    </w:p>
    <w:p w:rsidR="00462D3F" w:rsidRPr="006E2CF4" w:rsidRDefault="00462D3F" w:rsidP="00462D3F">
      <w:pPr>
        <w:ind w:firstLine="720"/>
        <w:jc w:val="both"/>
        <w:rPr>
          <w:rFonts w:eastAsia="Calibri"/>
          <w:sz w:val="28"/>
          <w:szCs w:val="28"/>
          <w:lang w:val="uz-Cyrl-UZ"/>
        </w:rPr>
      </w:pPr>
    </w:p>
    <w:p w:rsidR="00462D3F" w:rsidRPr="006E2CF4" w:rsidRDefault="00436D27" w:rsidP="00462D3F">
      <w:pPr>
        <w:ind w:firstLine="720"/>
        <w:jc w:val="both"/>
        <w:rPr>
          <w:rFonts w:eastAsia="Calibri"/>
          <w:sz w:val="28"/>
          <w:szCs w:val="28"/>
          <w:lang w:val="uz-Cyrl-UZ"/>
        </w:rPr>
      </w:pPr>
      <w:r>
        <w:rPr>
          <w:rFonts w:eastAsia="Calibri"/>
          <w:i/>
          <w:sz w:val="28"/>
          <w:szCs w:val="28"/>
          <w:lang w:val="uz-Cyrl-UZ"/>
        </w:rPr>
        <w:t>Hajmiy</w:t>
      </w:r>
      <w:r w:rsidRPr="006E2CF4">
        <w:rPr>
          <w:rFonts w:eastAsia="Calibri"/>
          <w:i/>
          <w:sz w:val="28"/>
          <w:szCs w:val="28"/>
          <w:lang w:val="uz-Cyrl-UZ"/>
        </w:rPr>
        <w:t xml:space="preserve"> </w:t>
      </w:r>
      <w:r>
        <w:rPr>
          <w:rFonts w:eastAsia="Calibri"/>
          <w:i/>
          <w:sz w:val="28"/>
          <w:szCs w:val="28"/>
          <w:lang w:val="uz-Cyrl-UZ"/>
        </w:rPr>
        <w:t>zaryadlar</w:t>
      </w:r>
      <w:r w:rsidRPr="006E2CF4">
        <w:rPr>
          <w:rFonts w:eastAsia="Calibri"/>
          <w:i/>
          <w:sz w:val="28"/>
          <w:szCs w:val="28"/>
          <w:lang w:val="uz-Cyrl-UZ"/>
        </w:rPr>
        <w:t xml:space="preserve"> </w:t>
      </w:r>
      <w:r>
        <w:rPr>
          <w:rFonts w:eastAsia="Calibri"/>
          <w:i/>
          <w:sz w:val="28"/>
          <w:szCs w:val="28"/>
          <w:lang w:val="uz-Cyrl-UZ"/>
        </w:rPr>
        <w:t>maydonida</w:t>
      </w:r>
      <w:r w:rsidRPr="006E2CF4">
        <w:rPr>
          <w:rFonts w:eastAsia="Calibri"/>
          <w:i/>
          <w:sz w:val="28"/>
          <w:szCs w:val="28"/>
          <w:lang w:val="uz-Cyrl-UZ"/>
        </w:rPr>
        <w:t xml:space="preserve"> «</w:t>
      </w:r>
      <w:r>
        <w:rPr>
          <w:rFonts w:eastAsia="Calibri"/>
          <w:b/>
          <w:i/>
          <w:sz w:val="28"/>
          <w:szCs w:val="28"/>
          <w:lang w:val="uz-Cyrl-UZ"/>
        </w:rPr>
        <w:t>Ye</w:t>
      </w:r>
      <w:r w:rsidRPr="006E2CF4">
        <w:rPr>
          <w:rFonts w:eastAsia="Calibri"/>
          <w:i/>
          <w:sz w:val="28"/>
          <w:szCs w:val="28"/>
          <w:lang w:val="uz-Cyrl-UZ"/>
        </w:rPr>
        <w:t xml:space="preserve">» </w:t>
      </w:r>
      <w:r>
        <w:rPr>
          <w:rFonts w:eastAsia="Calibri"/>
          <w:i/>
          <w:sz w:val="28"/>
          <w:szCs w:val="28"/>
          <w:lang w:val="uz-Cyrl-UZ"/>
        </w:rPr>
        <w:t>vektori</w:t>
      </w:r>
      <w:r w:rsidRPr="006E2CF4">
        <w:rPr>
          <w:rFonts w:eastAsia="Calibri"/>
          <w:i/>
          <w:sz w:val="28"/>
          <w:szCs w:val="28"/>
          <w:lang w:val="uz-Cyrl-UZ"/>
        </w:rPr>
        <w:t xml:space="preserve"> </w:t>
      </w:r>
      <w:r>
        <w:rPr>
          <w:rFonts w:eastAsia="Calibri"/>
          <w:i/>
          <w:sz w:val="28"/>
          <w:szCs w:val="28"/>
          <w:lang w:val="uz-Cyrl-UZ"/>
        </w:rPr>
        <w:t>doimo</w:t>
      </w:r>
      <w:r w:rsidRPr="006E2CF4">
        <w:rPr>
          <w:rFonts w:eastAsia="Calibri"/>
          <w:i/>
          <w:sz w:val="28"/>
          <w:szCs w:val="28"/>
          <w:lang w:val="uz-Cyrl-UZ"/>
        </w:rPr>
        <w:t xml:space="preserve"> </w:t>
      </w:r>
      <w:r>
        <w:rPr>
          <w:rFonts w:eastAsia="Calibri"/>
          <w:i/>
          <w:sz w:val="28"/>
          <w:szCs w:val="28"/>
          <w:lang w:val="uz-Cyrl-UZ"/>
        </w:rPr>
        <w:t>uzluksiz</w:t>
      </w:r>
      <w:r w:rsidRPr="006E2CF4">
        <w:rPr>
          <w:rFonts w:eastAsia="Calibri"/>
          <w:i/>
          <w:sz w:val="28"/>
          <w:szCs w:val="28"/>
          <w:lang w:val="uz-Cyrl-UZ"/>
        </w:rPr>
        <w:t xml:space="preserve"> </w:t>
      </w:r>
      <w:r>
        <w:rPr>
          <w:rFonts w:eastAsia="Calibri"/>
          <w:i/>
          <w:sz w:val="28"/>
          <w:szCs w:val="28"/>
          <w:lang w:val="uz-Cyrl-UZ"/>
        </w:rPr>
        <w:t>va</w:t>
      </w:r>
      <w:r w:rsidRPr="006E2CF4">
        <w:rPr>
          <w:rFonts w:eastAsia="Calibri"/>
          <w:i/>
          <w:sz w:val="28"/>
          <w:szCs w:val="28"/>
          <w:lang w:val="uz-Cyrl-UZ"/>
        </w:rPr>
        <w:t xml:space="preserve"> </w:t>
      </w:r>
      <w:r>
        <w:rPr>
          <w:rFonts w:eastAsia="Calibri"/>
          <w:i/>
          <w:sz w:val="28"/>
          <w:szCs w:val="28"/>
          <w:lang w:val="uz-Cyrl-UZ"/>
        </w:rPr>
        <w:t>tugallangan</w:t>
      </w:r>
      <w:r w:rsidRPr="006E2CF4">
        <w:rPr>
          <w:rFonts w:eastAsia="Calibri"/>
          <w:i/>
          <w:sz w:val="28"/>
          <w:szCs w:val="28"/>
          <w:lang w:val="uz-Cyrl-UZ"/>
        </w:rPr>
        <w:t xml:space="preserve">. </w:t>
      </w:r>
      <w:r>
        <w:rPr>
          <w:rFonts w:eastAsia="Calibri"/>
          <w:i/>
          <w:sz w:val="28"/>
          <w:szCs w:val="28"/>
          <w:lang w:val="uz-Cyrl-UZ"/>
        </w:rPr>
        <w:t>Yuza</w:t>
      </w:r>
      <w:r w:rsidRPr="006E2CF4">
        <w:rPr>
          <w:rFonts w:eastAsia="Calibri"/>
          <w:i/>
          <w:sz w:val="28"/>
          <w:szCs w:val="28"/>
          <w:lang w:val="uz-Cyrl-UZ"/>
        </w:rPr>
        <w:t xml:space="preserve"> </w:t>
      </w:r>
      <w:r>
        <w:rPr>
          <w:rFonts w:eastAsia="Calibri"/>
          <w:i/>
          <w:sz w:val="28"/>
          <w:szCs w:val="28"/>
          <w:lang w:val="uz-Cyrl-UZ"/>
        </w:rPr>
        <w:t>zaryadlari</w:t>
      </w:r>
      <w:r w:rsidRPr="006E2CF4">
        <w:rPr>
          <w:rFonts w:eastAsia="Calibri"/>
          <w:i/>
          <w:sz w:val="28"/>
          <w:szCs w:val="28"/>
          <w:lang w:val="uz-Cyrl-UZ"/>
        </w:rPr>
        <w:t xml:space="preserve"> </w:t>
      </w:r>
      <w:r>
        <w:rPr>
          <w:rFonts w:eastAsia="Calibri"/>
          <w:i/>
          <w:sz w:val="28"/>
          <w:szCs w:val="28"/>
          <w:lang w:val="uz-Cyrl-UZ"/>
        </w:rPr>
        <w:t>maydonida</w:t>
      </w:r>
      <w:r w:rsidRPr="006E2CF4">
        <w:rPr>
          <w:rFonts w:eastAsia="Calibri"/>
          <w:i/>
          <w:sz w:val="28"/>
          <w:szCs w:val="28"/>
          <w:lang w:val="uz-Cyrl-UZ"/>
        </w:rPr>
        <w:t xml:space="preserve"> «</w:t>
      </w:r>
      <w:r>
        <w:rPr>
          <w:rFonts w:eastAsia="Calibri"/>
          <w:b/>
          <w:i/>
          <w:sz w:val="28"/>
          <w:szCs w:val="28"/>
          <w:lang w:val="uz-Cyrl-UZ"/>
        </w:rPr>
        <w:t>Ye</w:t>
      </w:r>
      <w:r w:rsidRPr="006E2CF4">
        <w:rPr>
          <w:rFonts w:eastAsia="Calibri"/>
          <w:i/>
          <w:sz w:val="28"/>
          <w:szCs w:val="28"/>
          <w:lang w:val="uz-Cyrl-UZ"/>
        </w:rPr>
        <w:t xml:space="preserve">» </w:t>
      </w:r>
      <w:r>
        <w:rPr>
          <w:rFonts w:eastAsia="Calibri"/>
          <w:i/>
          <w:sz w:val="28"/>
          <w:szCs w:val="28"/>
          <w:lang w:val="uz-Cyrl-UZ"/>
        </w:rPr>
        <w:t>doimo</w:t>
      </w:r>
      <w:r w:rsidRPr="006E2CF4">
        <w:rPr>
          <w:rFonts w:eastAsia="Calibri"/>
          <w:i/>
          <w:sz w:val="28"/>
          <w:szCs w:val="28"/>
          <w:lang w:val="uz-Cyrl-UZ"/>
        </w:rPr>
        <w:t xml:space="preserve"> </w:t>
      </w:r>
      <w:r>
        <w:rPr>
          <w:rFonts w:eastAsia="Calibri"/>
          <w:i/>
          <w:sz w:val="28"/>
          <w:szCs w:val="28"/>
          <w:lang w:val="uz-Cyrl-UZ"/>
        </w:rPr>
        <w:t>tugallangan</w:t>
      </w:r>
      <w:r w:rsidRPr="006E2CF4">
        <w:rPr>
          <w:rFonts w:eastAsia="Calibri"/>
          <w:i/>
          <w:sz w:val="28"/>
          <w:szCs w:val="28"/>
          <w:lang w:val="uz-Cyrl-UZ"/>
        </w:rPr>
        <w:t xml:space="preserve">, </w:t>
      </w:r>
      <w:r>
        <w:rPr>
          <w:rFonts w:eastAsia="Calibri"/>
          <w:i/>
          <w:sz w:val="28"/>
          <w:szCs w:val="28"/>
          <w:lang w:val="uz-Cyrl-UZ"/>
        </w:rPr>
        <w:t>biroq</w:t>
      </w:r>
      <w:r w:rsidRPr="006E2CF4">
        <w:rPr>
          <w:rFonts w:eastAsia="Calibri"/>
          <w:i/>
          <w:sz w:val="28"/>
          <w:szCs w:val="28"/>
          <w:lang w:val="uz-Cyrl-UZ"/>
        </w:rPr>
        <w:t xml:space="preserve"> «S» </w:t>
      </w:r>
      <w:r>
        <w:rPr>
          <w:rFonts w:eastAsia="Calibri"/>
          <w:i/>
          <w:sz w:val="28"/>
          <w:szCs w:val="28"/>
          <w:lang w:val="uz-Cyrl-UZ"/>
        </w:rPr>
        <w:t>yuzada</w:t>
      </w:r>
      <w:r w:rsidRPr="006E2CF4">
        <w:rPr>
          <w:rFonts w:eastAsia="Calibri"/>
          <w:i/>
          <w:sz w:val="28"/>
          <w:szCs w:val="28"/>
          <w:lang w:val="uz-Cyrl-UZ"/>
        </w:rPr>
        <w:t xml:space="preserve"> </w:t>
      </w:r>
      <w:r>
        <w:rPr>
          <w:rFonts w:eastAsia="Calibri"/>
          <w:i/>
          <w:sz w:val="28"/>
          <w:szCs w:val="28"/>
          <w:lang w:val="uz-Cyrl-UZ"/>
        </w:rPr>
        <w:t>uzilishlarga</w:t>
      </w:r>
      <w:r w:rsidRPr="006E2CF4">
        <w:rPr>
          <w:rFonts w:eastAsia="Calibri"/>
          <w:i/>
          <w:sz w:val="28"/>
          <w:szCs w:val="28"/>
          <w:lang w:val="uz-Cyrl-UZ"/>
        </w:rPr>
        <w:t xml:space="preserve"> </w:t>
      </w:r>
      <w:r>
        <w:rPr>
          <w:rFonts w:eastAsia="Calibri"/>
          <w:i/>
          <w:sz w:val="28"/>
          <w:szCs w:val="28"/>
          <w:lang w:val="uz-Cyrl-UZ"/>
        </w:rPr>
        <w:t>duch</w:t>
      </w:r>
      <w:r w:rsidRPr="006E2CF4">
        <w:rPr>
          <w:rFonts w:eastAsia="Calibri"/>
          <w:i/>
          <w:sz w:val="28"/>
          <w:szCs w:val="28"/>
          <w:lang w:val="uz-Cyrl-UZ"/>
        </w:rPr>
        <w:t xml:space="preserve"> </w:t>
      </w:r>
      <w:r>
        <w:rPr>
          <w:rFonts w:eastAsia="Calibri"/>
          <w:i/>
          <w:sz w:val="28"/>
          <w:szCs w:val="28"/>
          <w:lang w:val="uz-Cyrl-UZ"/>
        </w:rPr>
        <w:t>keladi</w:t>
      </w:r>
      <w:r w:rsidRPr="006E2CF4">
        <w:rPr>
          <w:rFonts w:eastAsia="Calibri"/>
          <w:i/>
          <w:sz w:val="28"/>
          <w:szCs w:val="28"/>
          <w:lang w:val="uz-Cyrl-UZ"/>
        </w:rPr>
        <w:t xml:space="preserve">. </w:t>
      </w:r>
      <w:r>
        <w:rPr>
          <w:rFonts w:eastAsia="Calibri"/>
          <w:i/>
          <w:sz w:val="28"/>
          <w:szCs w:val="28"/>
          <w:lang w:val="uz-Cyrl-UZ"/>
        </w:rPr>
        <w:t>Chiziqli</w:t>
      </w:r>
      <w:r w:rsidRPr="006E2CF4">
        <w:rPr>
          <w:rFonts w:eastAsia="Calibri"/>
          <w:i/>
          <w:sz w:val="28"/>
          <w:szCs w:val="28"/>
          <w:lang w:val="uz-Cyrl-UZ"/>
        </w:rPr>
        <w:t xml:space="preserve">  </w:t>
      </w:r>
      <w:r>
        <w:rPr>
          <w:rFonts w:eastAsia="Calibri"/>
          <w:i/>
          <w:sz w:val="28"/>
          <w:szCs w:val="28"/>
          <w:lang w:val="uz-Cyrl-UZ"/>
        </w:rPr>
        <w:t>zaryadlar</w:t>
      </w:r>
      <w:r w:rsidRPr="006E2CF4">
        <w:rPr>
          <w:rFonts w:eastAsia="Calibri"/>
          <w:i/>
          <w:sz w:val="28"/>
          <w:szCs w:val="28"/>
          <w:lang w:val="uz-Cyrl-UZ"/>
        </w:rPr>
        <w:t xml:space="preserve"> </w:t>
      </w:r>
      <w:r>
        <w:rPr>
          <w:rFonts w:eastAsia="Calibri"/>
          <w:i/>
          <w:sz w:val="28"/>
          <w:szCs w:val="28"/>
          <w:lang w:val="uz-Cyrl-UZ"/>
        </w:rPr>
        <w:t>maydonida</w:t>
      </w:r>
      <w:r w:rsidRPr="006E2CF4">
        <w:rPr>
          <w:rFonts w:eastAsia="Calibri"/>
          <w:i/>
          <w:sz w:val="28"/>
          <w:szCs w:val="28"/>
          <w:lang w:val="uz-Cyrl-UZ"/>
        </w:rPr>
        <w:t xml:space="preserve"> </w:t>
      </w:r>
      <w:r>
        <w:rPr>
          <w:rFonts w:eastAsia="Calibri"/>
          <w:i/>
          <w:sz w:val="28"/>
          <w:szCs w:val="28"/>
          <w:lang w:val="uz-Cyrl-UZ"/>
        </w:rPr>
        <w:t>esa</w:t>
      </w:r>
      <w:r w:rsidRPr="006E2CF4">
        <w:rPr>
          <w:rFonts w:eastAsia="Calibri"/>
          <w:i/>
          <w:sz w:val="28"/>
          <w:szCs w:val="28"/>
          <w:lang w:val="uz-Cyrl-UZ"/>
        </w:rPr>
        <w:t>, «</w:t>
      </w:r>
      <w:r>
        <w:rPr>
          <w:rFonts w:eastAsia="Calibri"/>
          <w:b/>
          <w:i/>
          <w:sz w:val="28"/>
          <w:szCs w:val="28"/>
          <w:lang w:val="uz-Cyrl-UZ"/>
        </w:rPr>
        <w:t>Ye</w:t>
      </w:r>
      <w:r w:rsidRPr="006E2CF4">
        <w:rPr>
          <w:rFonts w:eastAsia="Calibri"/>
          <w:i/>
          <w:sz w:val="28"/>
          <w:szCs w:val="28"/>
          <w:lang w:val="uz-Cyrl-UZ"/>
        </w:rPr>
        <w:t xml:space="preserve">» </w:t>
      </w:r>
      <w:r>
        <w:rPr>
          <w:rFonts w:eastAsia="Calibri"/>
          <w:i/>
          <w:sz w:val="28"/>
          <w:szCs w:val="28"/>
          <w:lang w:val="uz-Cyrl-UZ"/>
        </w:rPr>
        <w:t>vektori</w:t>
      </w:r>
      <w:r w:rsidRPr="006E2CF4">
        <w:rPr>
          <w:rFonts w:eastAsia="Calibri"/>
          <w:i/>
          <w:sz w:val="28"/>
          <w:szCs w:val="28"/>
          <w:lang w:val="uz-Cyrl-UZ"/>
        </w:rPr>
        <w:t xml:space="preserve"> </w:t>
      </w:r>
      <w:r>
        <w:rPr>
          <w:rFonts w:eastAsia="Calibri"/>
          <w:i/>
          <w:sz w:val="28"/>
          <w:szCs w:val="28"/>
          <w:lang w:val="uz-Cyrl-UZ"/>
        </w:rPr>
        <w:t>zaryadlar</w:t>
      </w:r>
      <w:r w:rsidRPr="006E2CF4">
        <w:rPr>
          <w:rFonts w:eastAsia="Calibri"/>
          <w:i/>
          <w:sz w:val="28"/>
          <w:szCs w:val="28"/>
          <w:lang w:val="uz-Cyrl-UZ"/>
        </w:rPr>
        <w:t xml:space="preserve"> </w:t>
      </w:r>
      <w:r>
        <w:rPr>
          <w:rFonts w:eastAsia="Calibri"/>
          <w:i/>
          <w:sz w:val="28"/>
          <w:szCs w:val="28"/>
          <w:lang w:val="uz-Cyrl-UZ"/>
        </w:rPr>
        <w:t>taqsimalangan</w:t>
      </w:r>
      <w:r w:rsidRPr="006E2CF4">
        <w:rPr>
          <w:rFonts w:eastAsia="Calibri"/>
          <w:i/>
          <w:sz w:val="28"/>
          <w:szCs w:val="28"/>
          <w:lang w:val="uz-Cyrl-UZ"/>
        </w:rPr>
        <w:t xml:space="preserve"> l  </w:t>
      </w:r>
      <w:r>
        <w:rPr>
          <w:rFonts w:eastAsia="Calibri"/>
          <w:i/>
          <w:sz w:val="28"/>
          <w:szCs w:val="28"/>
          <w:lang w:val="uz-Cyrl-UZ"/>
        </w:rPr>
        <w:t>chiziqda</w:t>
      </w:r>
      <w:r w:rsidRPr="006E2CF4">
        <w:rPr>
          <w:rFonts w:eastAsia="Calibri"/>
          <w:i/>
          <w:sz w:val="28"/>
          <w:szCs w:val="28"/>
          <w:lang w:val="uz-Cyrl-UZ"/>
        </w:rPr>
        <w:t xml:space="preserve">  </w:t>
      </w:r>
      <w:r>
        <w:rPr>
          <w:rFonts w:eastAsia="Calibri"/>
          <w:i/>
          <w:sz w:val="28"/>
          <w:szCs w:val="28"/>
          <w:lang w:val="uz-Cyrl-UZ"/>
        </w:rPr>
        <w:t>cheksizlikka</w:t>
      </w:r>
      <w:r w:rsidRPr="006E2CF4">
        <w:rPr>
          <w:rFonts w:eastAsia="Calibri"/>
          <w:i/>
          <w:sz w:val="28"/>
          <w:szCs w:val="28"/>
          <w:lang w:val="uz-Cyrl-UZ"/>
        </w:rPr>
        <w:t xml:space="preserve"> </w:t>
      </w:r>
      <w:r>
        <w:rPr>
          <w:rFonts w:eastAsia="Calibri"/>
          <w:i/>
          <w:sz w:val="28"/>
          <w:szCs w:val="28"/>
          <w:lang w:val="uz-Cyrl-UZ"/>
        </w:rPr>
        <w:t>aylanadi</w:t>
      </w:r>
      <w:r w:rsidRPr="006E2CF4">
        <w:rPr>
          <w:rFonts w:eastAsia="Calibri"/>
          <w:sz w:val="28"/>
          <w:szCs w:val="28"/>
          <w:lang w:val="uz-Cyrl-UZ"/>
        </w:rPr>
        <w:t>.</w:t>
      </w:r>
    </w:p>
    <w:p w:rsidR="00462D3F" w:rsidRDefault="00462D3F" w:rsidP="00462D3F">
      <w:pPr>
        <w:ind w:firstLine="720"/>
        <w:jc w:val="center"/>
        <w:rPr>
          <w:rFonts w:eastAsia="Calibri"/>
          <w:b/>
          <w:sz w:val="28"/>
          <w:szCs w:val="28"/>
          <w:lang w:val="uz-Cyrl-UZ"/>
        </w:rPr>
      </w:pPr>
    </w:p>
    <w:p w:rsidR="00462D3F" w:rsidRPr="006E2CF4" w:rsidRDefault="00436D27" w:rsidP="00462D3F">
      <w:pPr>
        <w:ind w:firstLine="720"/>
        <w:jc w:val="center"/>
        <w:rPr>
          <w:rFonts w:eastAsia="Calibri"/>
          <w:b/>
          <w:sz w:val="28"/>
          <w:szCs w:val="28"/>
          <w:lang w:val="uz-Cyrl-UZ"/>
        </w:rPr>
      </w:pPr>
      <w:r>
        <w:rPr>
          <w:rFonts w:eastAsia="Calibri"/>
          <w:b/>
          <w:sz w:val="28"/>
          <w:szCs w:val="28"/>
          <w:lang w:val="uz-Cyrl-UZ"/>
        </w:rPr>
        <w:t>1.</w:t>
      </w:r>
      <w:r w:rsidRPr="00436D27">
        <w:rPr>
          <w:rFonts w:eastAsia="Calibri"/>
          <w:b/>
          <w:sz w:val="28"/>
          <w:szCs w:val="28"/>
          <w:lang w:val="uz-Cyrl-UZ"/>
        </w:rPr>
        <w:t>6</w:t>
      </w:r>
      <w:r>
        <w:rPr>
          <w:rFonts w:eastAsia="Calibri"/>
          <w:b/>
          <w:sz w:val="28"/>
          <w:szCs w:val="28"/>
          <w:lang w:val="uz-Cyrl-UZ"/>
        </w:rPr>
        <w:t>. Elektrostatik</w:t>
      </w:r>
      <w:r w:rsidRPr="00CB7A3E">
        <w:rPr>
          <w:rFonts w:eastAsia="Calibri"/>
          <w:b/>
          <w:sz w:val="28"/>
          <w:szCs w:val="28"/>
          <w:lang w:val="uz-Cyrl-UZ"/>
        </w:rPr>
        <w:t xml:space="preserve"> </w:t>
      </w:r>
      <w:r>
        <w:rPr>
          <w:rFonts w:eastAsia="Calibri"/>
          <w:b/>
          <w:sz w:val="28"/>
          <w:szCs w:val="28"/>
          <w:lang w:val="uz-Cyrl-UZ"/>
        </w:rPr>
        <w:t>maydonning</w:t>
      </w:r>
      <w:r w:rsidRPr="00CB7A3E">
        <w:rPr>
          <w:rFonts w:eastAsia="Calibri"/>
          <w:b/>
          <w:sz w:val="28"/>
          <w:szCs w:val="28"/>
          <w:lang w:val="uz-Cyrl-UZ"/>
        </w:rPr>
        <w:t xml:space="preserve"> </w:t>
      </w:r>
      <w:r>
        <w:rPr>
          <w:rFonts w:eastAsia="Calibri"/>
          <w:b/>
          <w:sz w:val="28"/>
          <w:szCs w:val="28"/>
          <w:lang w:val="uz-Cyrl-UZ"/>
        </w:rPr>
        <w:t>grafik</w:t>
      </w:r>
      <w:r w:rsidRPr="00CB7A3E">
        <w:rPr>
          <w:rFonts w:eastAsia="Calibri"/>
          <w:b/>
          <w:sz w:val="28"/>
          <w:szCs w:val="28"/>
          <w:lang w:val="uz-Cyrl-UZ"/>
        </w:rPr>
        <w:t xml:space="preserve"> </w:t>
      </w:r>
      <w:r>
        <w:rPr>
          <w:rFonts w:eastAsia="Calibri"/>
          <w:b/>
          <w:sz w:val="28"/>
          <w:szCs w:val="28"/>
          <w:lang w:val="uz-Cyrl-UZ"/>
        </w:rPr>
        <w:t>tasviri</w:t>
      </w:r>
    </w:p>
    <w:p w:rsidR="00462D3F" w:rsidRPr="006E2CF4" w:rsidRDefault="00462D3F" w:rsidP="00462D3F">
      <w:pPr>
        <w:ind w:firstLine="720"/>
        <w:jc w:val="both"/>
        <w:rPr>
          <w:rFonts w:eastAsia="Calibri"/>
          <w:sz w:val="28"/>
          <w:szCs w:val="28"/>
          <w:lang w:val="uz-Cyrl-UZ"/>
        </w:rPr>
      </w:pPr>
    </w:p>
    <w:p w:rsidR="00462D3F" w:rsidRPr="006E2CF4" w:rsidRDefault="00436D27" w:rsidP="00462D3F">
      <w:pPr>
        <w:ind w:firstLine="720"/>
        <w:jc w:val="both"/>
        <w:rPr>
          <w:rFonts w:eastAsia="Calibri"/>
          <w:sz w:val="28"/>
          <w:szCs w:val="28"/>
          <w:lang w:val="uz-Cyrl-UZ"/>
        </w:rPr>
      </w:pPr>
      <w:r>
        <w:rPr>
          <w:rFonts w:eastAsia="Calibri"/>
          <w:sz w:val="28"/>
          <w:szCs w:val="28"/>
          <w:lang w:val="uz-Cyrl-UZ"/>
        </w:rPr>
        <w:t>Elektrostatik</w:t>
      </w:r>
      <w:r w:rsidRPr="00CB7A3E">
        <w:rPr>
          <w:rFonts w:eastAsia="Calibri"/>
          <w:sz w:val="28"/>
          <w:szCs w:val="28"/>
          <w:lang w:val="uz-Cyrl-UZ"/>
        </w:rPr>
        <w:t xml:space="preserve"> </w:t>
      </w:r>
      <w:r>
        <w:rPr>
          <w:rFonts w:eastAsia="Calibri"/>
          <w:sz w:val="28"/>
          <w:szCs w:val="28"/>
          <w:lang w:val="uz-Cyrl-UZ"/>
        </w:rPr>
        <w:t>maydon</w:t>
      </w:r>
      <w:r w:rsidRPr="00CB7A3E">
        <w:rPr>
          <w:rFonts w:eastAsia="Calibri"/>
          <w:sz w:val="28"/>
          <w:szCs w:val="28"/>
          <w:lang w:val="uz-Cyrl-UZ"/>
        </w:rPr>
        <w:t xml:space="preserve"> </w:t>
      </w:r>
      <w:r w:rsidRPr="006E2CF4">
        <w:rPr>
          <w:rFonts w:eastAsia="Calibri"/>
          <w:sz w:val="28"/>
          <w:szCs w:val="28"/>
          <w:lang w:val="uz-Cyrl-UZ"/>
        </w:rPr>
        <w:t xml:space="preserve"> </w:t>
      </w:r>
      <w:r>
        <w:rPr>
          <w:rFonts w:eastAsia="Calibri"/>
          <w:sz w:val="28"/>
          <w:szCs w:val="28"/>
          <w:lang w:val="uz-Cyrl-UZ"/>
        </w:rPr>
        <w:t>ekvipotensial</w:t>
      </w:r>
      <w:r w:rsidRPr="006E2CF4">
        <w:rPr>
          <w:rFonts w:eastAsia="Calibri"/>
          <w:sz w:val="28"/>
          <w:szCs w:val="28"/>
          <w:lang w:val="uz-Cyrl-UZ"/>
        </w:rPr>
        <w:t xml:space="preserve"> </w:t>
      </w:r>
      <w:r>
        <w:rPr>
          <w:rFonts w:eastAsia="Calibri"/>
          <w:sz w:val="28"/>
          <w:szCs w:val="28"/>
          <w:lang w:val="uz-Cyrl-UZ"/>
        </w:rPr>
        <w:t>yuza</w:t>
      </w:r>
      <w:r w:rsidRPr="006E2CF4">
        <w:rPr>
          <w:rFonts w:eastAsia="Calibri"/>
          <w:sz w:val="28"/>
          <w:szCs w:val="28"/>
          <w:lang w:val="uz-Cyrl-UZ"/>
        </w:rPr>
        <w:t xml:space="preserve"> </w:t>
      </w:r>
      <w:r>
        <w:rPr>
          <w:rFonts w:eastAsia="Calibri"/>
          <w:sz w:val="28"/>
          <w:szCs w:val="28"/>
          <w:lang w:val="uz-Cyrl-UZ"/>
        </w:rPr>
        <w:t>va</w:t>
      </w:r>
      <w:r w:rsidRPr="006E2CF4">
        <w:rPr>
          <w:rFonts w:eastAsia="Calibri"/>
          <w:sz w:val="28"/>
          <w:szCs w:val="28"/>
          <w:lang w:val="uz-Cyrl-UZ"/>
        </w:rPr>
        <w:t xml:space="preserve"> </w:t>
      </w:r>
      <w:r>
        <w:rPr>
          <w:rFonts w:eastAsia="Calibri"/>
          <w:sz w:val="28"/>
          <w:szCs w:val="28"/>
          <w:lang w:val="uz-Cyrl-UZ"/>
        </w:rPr>
        <w:t>maydon</w:t>
      </w:r>
      <w:r w:rsidRPr="006E2CF4">
        <w:rPr>
          <w:rFonts w:eastAsia="Calibri"/>
          <w:sz w:val="28"/>
          <w:szCs w:val="28"/>
          <w:lang w:val="uz-Cyrl-UZ"/>
        </w:rPr>
        <w:t xml:space="preserve"> </w:t>
      </w:r>
      <w:r>
        <w:rPr>
          <w:rFonts w:eastAsia="Calibri"/>
          <w:sz w:val="28"/>
          <w:szCs w:val="28"/>
          <w:lang w:val="uz-Cyrl-UZ"/>
        </w:rPr>
        <w:t>vektori</w:t>
      </w:r>
      <w:r w:rsidRPr="006E2CF4">
        <w:rPr>
          <w:rFonts w:eastAsia="Calibri"/>
          <w:sz w:val="28"/>
          <w:szCs w:val="28"/>
          <w:lang w:val="uz-Cyrl-UZ"/>
        </w:rPr>
        <w:t xml:space="preserve"> </w:t>
      </w:r>
      <w:r>
        <w:rPr>
          <w:rFonts w:eastAsia="Calibri"/>
          <w:sz w:val="28"/>
          <w:szCs w:val="28"/>
          <w:lang w:val="uz-Cyrl-UZ"/>
        </w:rPr>
        <w:t>chiziqlari</w:t>
      </w:r>
      <w:r w:rsidRPr="006E2CF4">
        <w:rPr>
          <w:rFonts w:eastAsia="Calibri"/>
          <w:sz w:val="28"/>
          <w:szCs w:val="28"/>
          <w:lang w:val="uz-Cyrl-UZ"/>
        </w:rPr>
        <w:t xml:space="preserve"> </w:t>
      </w:r>
      <w:r>
        <w:rPr>
          <w:rFonts w:eastAsia="Calibri"/>
          <w:sz w:val="28"/>
          <w:szCs w:val="28"/>
          <w:lang w:val="uz-Cyrl-UZ"/>
        </w:rPr>
        <w:t>orqali</w:t>
      </w:r>
      <w:r w:rsidRPr="006E2CF4">
        <w:rPr>
          <w:rFonts w:eastAsia="Calibri"/>
          <w:sz w:val="28"/>
          <w:szCs w:val="28"/>
          <w:lang w:val="uz-Cyrl-UZ"/>
        </w:rPr>
        <w:t xml:space="preserve"> </w:t>
      </w:r>
      <w:r>
        <w:rPr>
          <w:rFonts w:eastAsia="Calibri"/>
          <w:sz w:val="28"/>
          <w:szCs w:val="28"/>
          <w:lang w:val="uz-Cyrl-UZ"/>
        </w:rPr>
        <w:t>tasvirlanadi</w:t>
      </w:r>
      <w:r w:rsidRPr="006E2CF4">
        <w:rPr>
          <w:rFonts w:eastAsia="Calibri"/>
          <w:sz w:val="28"/>
          <w:szCs w:val="28"/>
          <w:lang w:val="uz-Cyrl-UZ"/>
        </w:rPr>
        <w:t>.</w:t>
      </w:r>
      <w:r w:rsidRPr="00CB7A3E">
        <w:rPr>
          <w:rFonts w:eastAsia="Calibri"/>
          <w:sz w:val="28"/>
          <w:szCs w:val="28"/>
          <w:lang w:val="uz-Cyrl-UZ"/>
        </w:rPr>
        <w:t xml:space="preserve"> </w:t>
      </w:r>
      <w:r>
        <w:rPr>
          <w:rFonts w:eastAsia="Calibri"/>
          <w:sz w:val="28"/>
          <w:szCs w:val="28"/>
          <w:lang w:val="uz-Cyrl-UZ"/>
        </w:rPr>
        <w:t>Ekvipotensial</w:t>
      </w:r>
      <w:r w:rsidRPr="006E2CF4">
        <w:rPr>
          <w:rFonts w:eastAsia="Calibri"/>
          <w:sz w:val="28"/>
          <w:szCs w:val="28"/>
          <w:lang w:val="uz-Cyrl-UZ"/>
        </w:rPr>
        <w:t xml:space="preserve"> </w:t>
      </w:r>
      <w:r>
        <w:rPr>
          <w:rFonts w:eastAsia="Calibri"/>
          <w:sz w:val="28"/>
          <w:szCs w:val="28"/>
          <w:lang w:val="uz-Cyrl-UZ"/>
        </w:rPr>
        <w:t>yuzalar</w:t>
      </w:r>
      <w:r w:rsidRPr="00CB7A3E">
        <w:rPr>
          <w:rFonts w:eastAsia="Calibri"/>
          <w:sz w:val="28"/>
          <w:szCs w:val="28"/>
          <w:lang w:val="uz-Cyrl-UZ"/>
        </w:rPr>
        <w:t xml:space="preserve"> </w:t>
      </w:r>
      <w:r w:rsidRPr="006E2CF4">
        <w:rPr>
          <w:rFonts w:ascii="Symbol" w:eastAsia="Calibri" w:hAnsi="Symbol"/>
          <w:sz w:val="28"/>
          <w:szCs w:val="28"/>
          <w:lang w:val="ru-RU"/>
        </w:rPr>
        <w:sym w:font="Symbol" w:char="F06A"/>
      </w:r>
      <w:r w:rsidRPr="00CB7A3E">
        <w:rPr>
          <w:rFonts w:eastAsia="Calibri"/>
          <w:sz w:val="28"/>
          <w:szCs w:val="28"/>
          <w:lang w:val="uz-Cyrl-UZ"/>
        </w:rPr>
        <w:t xml:space="preserve"> = const </w:t>
      </w:r>
      <w:r>
        <w:rPr>
          <w:rFonts w:eastAsia="Calibri"/>
          <w:sz w:val="28"/>
          <w:szCs w:val="28"/>
          <w:lang w:val="uz-Cyrl-UZ"/>
        </w:rPr>
        <w:t>tenglamasi</w:t>
      </w:r>
      <w:r w:rsidRPr="00AF6313">
        <w:rPr>
          <w:rFonts w:eastAsia="Calibri"/>
          <w:sz w:val="28"/>
          <w:szCs w:val="28"/>
          <w:lang w:val="uz-Cyrl-UZ"/>
        </w:rPr>
        <w:t xml:space="preserve"> </w:t>
      </w:r>
      <w:r>
        <w:rPr>
          <w:rFonts w:eastAsia="Calibri"/>
          <w:sz w:val="28"/>
          <w:szCs w:val="28"/>
          <w:lang w:val="uz-Cyrl-UZ"/>
        </w:rPr>
        <w:t>yordamida</w:t>
      </w:r>
      <w:r w:rsidRPr="00AF6313">
        <w:rPr>
          <w:rFonts w:eastAsia="Calibri"/>
          <w:sz w:val="28"/>
          <w:szCs w:val="28"/>
          <w:lang w:val="uz-Cyrl-UZ"/>
        </w:rPr>
        <w:t xml:space="preserve"> </w:t>
      </w:r>
      <w:r>
        <w:rPr>
          <w:rFonts w:eastAsia="Calibri"/>
          <w:sz w:val="28"/>
          <w:szCs w:val="28"/>
          <w:lang w:val="uz-Cyrl-UZ"/>
        </w:rPr>
        <w:t>aniqlanadi</w:t>
      </w:r>
      <w:r w:rsidRPr="006E2CF4">
        <w:rPr>
          <w:rFonts w:eastAsia="Calibri"/>
          <w:sz w:val="28"/>
          <w:szCs w:val="28"/>
          <w:lang w:val="uz-Cyrl-UZ"/>
        </w:rPr>
        <w:t xml:space="preserve">. </w:t>
      </w:r>
      <w:r>
        <w:rPr>
          <w:rFonts w:eastAsia="Calibri"/>
          <w:sz w:val="28"/>
          <w:szCs w:val="28"/>
          <w:lang w:val="uz-Cyrl-UZ"/>
        </w:rPr>
        <w:t>Doimiy</w:t>
      </w:r>
      <w:r w:rsidRPr="006E2CF4">
        <w:rPr>
          <w:rFonts w:eastAsia="Calibri"/>
          <w:sz w:val="28"/>
          <w:szCs w:val="28"/>
          <w:lang w:val="uz-Cyrl-UZ"/>
        </w:rPr>
        <w:t xml:space="preserve"> </w:t>
      </w:r>
      <w:r>
        <w:rPr>
          <w:rFonts w:eastAsia="Calibri"/>
          <w:sz w:val="28"/>
          <w:szCs w:val="28"/>
          <w:lang w:val="uz-Cyrl-UZ"/>
        </w:rPr>
        <w:t>qiymatni</w:t>
      </w:r>
      <w:r w:rsidRPr="006E2CF4">
        <w:rPr>
          <w:rFonts w:eastAsia="Calibri"/>
          <w:sz w:val="28"/>
          <w:szCs w:val="28"/>
          <w:lang w:val="uz-Cyrl-UZ"/>
        </w:rPr>
        <w:t xml:space="preserve"> </w:t>
      </w:r>
      <w:r>
        <w:rPr>
          <w:rFonts w:eastAsia="Calibri"/>
          <w:sz w:val="28"/>
          <w:szCs w:val="28"/>
          <w:lang w:val="uz-Cyrl-UZ"/>
        </w:rPr>
        <w:t>o‘zgartirish</w:t>
      </w:r>
      <w:r w:rsidRPr="006E2CF4">
        <w:rPr>
          <w:rFonts w:eastAsia="Calibri"/>
          <w:sz w:val="28"/>
          <w:szCs w:val="28"/>
          <w:lang w:val="uz-Cyrl-UZ"/>
        </w:rPr>
        <w:t xml:space="preserve"> </w:t>
      </w:r>
      <w:r>
        <w:rPr>
          <w:rFonts w:eastAsia="Calibri"/>
          <w:sz w:val="28"/>
          <w:szCs w:val="28"/>
          <w:lang w:val="uz-Cyrl-UZ"/>
        </w:rPr>
        <w:t>orqali</w:t>
      </w:r>
      <w:r w:rsidRPr="006E2CF4">
        <w:rPr>
          <w:rFonts w:eastAsia="Calibri"/>
          <w:sz w:val="28"/>
          <w:szCs w:val="28"/>
          <w:lang w:val="uz-Cyrl-UZ"/>
        </w:rPr>
        <w:t xml:space="preserve"> </w:t>
      </w:r>
      <w:r>
        <w:rPr>
          <w:rFonts w:eastAsia="Calibri"/>
          <w:sz w:val="28"/>
          <w:szCs w:val="28"/>
          <w:lang w:val="uz-Cyrl-UZ"/>
        </w:rPr>
        <w:t>ekvipotensial</w:t>
      </w:r>
      <w:r w:rsidRPr="006E2CF4">
        <w:rPr>
          <w:rFonts w:eastAsia="Calibri"/>
          <w:sz w:val="28"/>
          <w:szCs w:val="28"/>
          <w:lang w:val="uz-Cyrl-UZ"/>
        </w:rPr>
        <w:t xml:space="preserve"> </w:t>
      </w:r>
      <w:r>
        <w:rPr>
          <w:rFonts w:eastAsia="Calibri"/>
          <w:sz w:val="28"/>
          <w:szCs w:val="28"/>
          <w:lang w:val="uz-Cyrl-UZ"/>
        </w:rPr>
        <w:t>yuzalar</w:t>
      </w:r>
      <w:r w:rsidRPr="006E2CF4">
        <w:rPr>
          <w:rFonts w:eastAsia="Calibri"/>
          <w:sz w:val="28"/>
          <w:szCs w:val="28"/>
          <w:lang w:val="uz-Cyrl-UZ"/>
        </w:rPr>
        <w:t xml:space="preserve"> </w:t>
      </w:r>
      <w:r>
        <w:rPr>
          <w:rFonts w:eastAsia="Calibri"/>
          <w:sz w:val="28"/>
          <w:szCs w:val="28"/>
          <w:lang w:val="uz-Cyrl-UZ"/>
        </w:rPr>
        <w:t>guruxini</w:t>
      </w:r>
      <w:r w:rsidRPr="006E2CF4">
        <w:rPr>
          <w:rFonts w:eastAsia="Calibri"/>
          <w:sz w:val="28"/>
          <w:szCs w:val="28"/>
          <w:lang w:val="uz-Cyrl-UZ"/>
        </w:rPr>
        <w:t xml:space="preserve"> </w:t>
      </w:r>
      <w:r>
        <w:rPr>
          <w:rFonts w:eastAsia="Calibri"/>
          <w:sz w:val="28"/>
          <w:szCs w:val="28"/>
          <w:lang w:val="uz-Cyrl-UZ"/>
        </w:rPr>
        <w:t>xosil</w:t>
      </w:r>
      <w:r w:rsidRPr="006E2CF4">
        <w:rPr>
          <w:rFonts w:eastAsia="Calibri"/>
          <w:sz w:val="28"/>
          <w:szCs w:val="28"/>
          <w:lang w:val="uz-Cyrl-UZ"/>
        </w:rPr>
        <w:t xml:space="preserve"> </w:t>
      </w:r>
      <w:r>
        <w:rPr>
          <w:rFonts w:eastAsia="Calibri"/>
          <w:sz w:val="28"/>
          <w:szCs w:val="28"/>
          <w:lang w:val="uz-Cyrl-UZ"/>
        </w:rPr>
        <w:t>qilish</w:t>
      </w:r>
      <w:r w:rsidRPr="006E2CF4">
        <w:rPr>
          <w:rFonts w:eastAsia="Calibri"/>
          <w:sz w:val="28"/>
          <w:szCs w:val="28"/>
          <w:lang w:val="uz-Cyrl-UZ"/>
        </w:rPr>
        <w:t xml:space="preserve"> </w:t>
      </w:r>
      <w:r>
        <w:rPr>
          <w:rFonts w:eastAsia="Calibri"/>
          <w:sz w:val="28"/>
          <w:szCs w:val="28"/>
          <w:lang w:val="uz-Cyrl-UZ"/>
        </w:rPr>
        <w:t>mumkin</w:t>
      </w:r>
      <w:r w:rsidRPr="006E2CF4">
        <w:rPr>
          <w:rFonts w:eastAsia="Calibri"/>
          <w:sz w:val="28"/>
          <w:szCs w:val="28"/>
          <w:lang w:val="uz-Cyrl-UZ"/>
        </w:rPr>
        <w:t xml:space="preserve">. </w:t>
      </w:r>
      <w:r>
        <w:rPr>
          <w:rFonts w:eastAsia="Calibri"/>
          <w:sz w:val="28"/>
          <w:szCs w:val="28"/>
          <w:lang w:val="uz-Cyrl-UZ"/>
        </w:rPr>
        <w:t>Tasvirlashda</w:t>
      </w:r>
      <w:r w:rsidRPr="006E2CF4">
        <w:rPr>
          <w:rFonts w:eastAsia="Calibri"/>
          <w:sz w:val="28"/>
          <w:szCs w:val="28"/>
          <w:lang w:val="uz-Cyrl-UZ"/>
        </w:rPr>
        <w:t xml:space="preserve"> </w:t>
      </w:r>
      <w:r>
        <w:rPr>
          <w:rFonts w:eastAsia="Calibri"/>
          <w:sz w:val="28"/>
          <w:szCs w:val="28"/>
          <w:lang w:val="uz-Cyrl-UZ"/>
        </w:rPr>
        <w:t>ekvipotensial</w:t>
      </w:r>
      <w:r w:rsidRPr="006E2CF4">
        <w:rPr>
          <w:rFonts w:eastAsia="Calibri"/>
          <w:sz w:val="28"/>
          <w:szCs w:val="28"/>
          <w:lang w:val="uz-Cyrl-UZ"/>
        </w:rPr>
        <w:t xml:space="preserve"> </w:t>
      </w:r>
      <w:r>
        <w:rPr>
          <w:rFonts w:eastAsia="Calibri"/>
          <w:sz w:val="28"/>
          <w:szCs w:val="28"/>
          <w:lang w:val="uz-Cyrl-UZ"/>
        </w:rPr>
        <w:t>yuzalar</w:t>
      </w:r>
      <w:r w:rsidRPr="006E2CF4">
        <w:rPr>
          <w:rFonts w:eastAsia="Calibri"/>
          <w:sz w:val="28"/>
          <w:szCs w:val="28"/>
          <w:lang w:val="uz-Cyrl-UZ"/>
        </w:rPr>
        <w:t xml:space="preserve"> </w:t>
      </w:r>
      <w:r>
        <w:rPr>
          <w:rFonts w:eastAsia="Calibri"/>
          <w:sz w:val="28"/>
          <w:szCs w:val="28"/>
          <w:lang w:val="uz-Cyrl-UZ"/>
        </w:rPr>
        <w:t>shunday</w:t>
      </w:r>
      <w:r w:rsidRPr="006E2CF4">
        <w:rPr>
          <w:rFonts w:eastAsia="Calibri"/>
          <w:sz w:val="28"/>
          <w:szCs w:val="28"/>
          <w:lang w:val="uz-Cyrl-UZ"/>
        </w:rPr>
        <w:t xml:space="preserve"> </w:t>
      </w:r>
      <w:r>
        <w:rPr>
          <w:rFonts w:eastAsia="Calibri"/>
          <w:sz w:val="28"/>
          <w:szCs w:val="28"/>
          <w:lang w:val="uz-Cyrl-UZ"/>
        </w:rPr>
        <w:t>joylashtiriladiki</w:t>
      </w:r>
      <w:r w:rsidRPr="006E2CF4">
        <w:rPr>
          <w:rFonts w:eastAsia="Calibri"/>
          <w:sz w:val="28"/>
          <w:szCs w:val="28"/>
          <w:lang w:val="uz-Cyrl-UZ"/>
        </w:rPr>
        <w:t xml:space="preserve">, </w:t>
      </w:r>
      <w:r>
        <w:rPr>
          <w:rFonts w:eastAsia="Calibri"/>
          <w:sz w:val="28"/>
          <w:szCs w:val="28"/>
          <w:lang w:val="uz-Cyrl-UZ"/>
        </w:rPr>
        <w:t>bunda</w:t>
      </w:r>
      <w:r w:rsidRPr="006E2CF4">
        <w:rPr>
          <w:rFonts w:eastAsia="Calibri"/>
          <w:sz w:val="28"/>
          <w:szCs w:val="28"/>
          <w:lang w:val="uz-Cyrl-UZ"/>
        </w:rPr>
        <w:t xml:space="preserve"> </w:t>
      </w:r>
      <w:r>
        <w:rPr>
          <w:rFonts w:eastAsia="Calibri"/>
          <w:sz w:val="28"/>
          <w:szCs w:val="28"/>
          <w:lang w:val="uz-Cyrl-UZ"/>
        </w:rPr>
        <w:t>yonma</w:t>
      </w:r>
      <w:r w:rsidRPr="006E2CF4">
        <w:rPr>
          <w:rFonts w:eastAsia="Calibri"/>
          <w:sz w:val="28"/>
          <w:szCs w:val="28"/>
          <w:lang w:val="uz-Cyrl-UZ"/>
        </w:rPr>
        <w:t>-</w:t>
      </w:r>
      <w:r>
        <w:rPr>
          <w:rFonts w:eastAsia="Calibri"/>
          <w:sz w:val="28"/>
          <w:szCs w:val="28"/>
          <w:lang w:val="uz-Cyrl-UZ"/>
        </w:rPr>
        <w:t>yon</w:t>
      </w:r>
      <w:r w:rsidRPr="006E2CF4">
        <w:rPr>
          <w:rFonts w:eastAsia="Calibri"/>
          <w:sz w:val="28"/>
          <w:szCs w:val="28"/>
          <w:lang w:val="uz-Cyrl-UZ"/>
        </w:rPr>
        <w:t xml:space="preserve"> </w:t>
      </w:r>
      <w:r>
        <w:rPr>
          <w:rFonts w:eastAsia="Calibri"/>
          <w:sz w:val="28"/>
          <w:szCs w:val="28"/>
          <w:lang w:val="uz-Cyrl-UZ"/>
        </w:rPr>
        <w:t>joylashgan</w:t>
      </w:r>
      <w:r w:rsidRPr="006E2CF4">
        <w:rPr>
          <w:rFonts w:eastAsia="Calibri"/>
          <w:sz w:val="28"/>
          <w:szCs w:val="28"/>
          <w:lang w:val="uz-Cyrl-UZ"/>
        </w:rPr>
        <w:t xml:space="preserve"> </w:t>
      </w:r>
      <w:r>
        <w:rPr>
          <w:rFonts w:eastAsia="Calibri"/>
          <w:sz w:val="28"/>
          <w:szCs w:val="28"/>
          <w:lang w:val="uz-Cyrl-UZ"/>
        </w:rPr>
        <w:t>qo‘shni</w:t>
      </w:r>
      <w:r w:rsidRPr="006E2CF4">
        <w:rPr>
          <w:rFonts w:eastAsia="Calibri"/>
          <w:sz w:val="28"/>
          <w:szCs w:val="28"/>
          <w:lang w:val="uz-Cyrl-UZ"/>
        </w:rPr>
        <w:t xml:space="preserve"> </w:t>
      </w:r>
      <w:r>
        <w:rPr>
          <w:rFonts w:eastAsia="Calibri"/>
          <w:sz w:val="28"/>
          <w:szCs w:val="28"/>
          <w:lang w:val="uz-Cyrl-UZ"/>
        </w:rPr>
        <w:t>yuzalar</w:t>
      </w:r>
      <w:r w:rsidRPr="006E2CF4">
        <w:rPr>
          <w:rFonts w:eastAsia="Calibri"/>
          <w:sz w:val="28"/>
          <w:szCs w:val="28"/>
          <w:lang w:val="uz-Cyrl-UZ"/>
        </w:rPr>
        <w:t xml:space="preserve"> </w:t>
      </w:r>
      <w:r>
        <w:rPr>
          <w:rFonts w:eastAsia="Calibri"/>
          <w:sz w:val="28"/>
          <w:szCs w:val="28"/>
          <w:lang w:val="uz-Cyrl-UZ"/>
        </w:rPr>
        <w:t>potensiallar</w:t>
      </w:r>
      <w:r w:rsidRPr="006E2CF4">
        <w:rPr>
          <w:rFonts w:eastAsia="Calibri"/>
          <w:sz w:val="28"/>
          <w:szCs w:val="28"/>
          <w:lang w:val="uz-Cyrl-UZ"/>
        </w:rPr>
        <w:t xml:space="preserve"> </w:t>
      </w:r>
      <w:r>
        <w:rPr>
          <w:rFonts w:eastAsia="Calibri"/>
          <w:sz w:val="28"/>
          <w:szCs w:val="28"/>
          <w:lang w:val="uz-Cyrl-UZ"/>
        </w:rPr>
        <w:t>farqi</w:t>
      </w:r>
      <w:r w:rsidRPr="006E2CF4">
        <w:rPr>
          <w:rFonts w:eastAsia="Calibri"/>
          <w:sz w:val="28"/>
          <w:szCs w:val="28"/>
          <w:lang w:val="uz-Cyrl-UZ"/>
        </w:rPr>
        <w:t xml:space="preserve"> </w:t>
      </w:r>
      <w:r>
        <w:rPr>
          <w:rFonts w:eastAsia="Calibri"/>
          <w:sz w:val="28"/>
          <w:szCs w:val="28"/>
          <w:lang w:val="uz-Cyrl-UZ"/>
        </w:rPr>
        <w:t>bir</w:t>
      </w:r>
      <w:r w:rsidRPr="006E2CF4">
        <w:rPr>
          <w:rFonts w:eastAsia="Calibri"/>
          <w:sz w:val="28"/>
          <w:szCs w:val="28"/>
          <w:lang w:val="uz-Cyrl-UZ"/>
        </w:rPr>
        <w:t xml:space="preserve"> </w:t>
      </w:r>
      <w:r>
        <w:rPr>
          <w:rFonts w:eastAsia="Calibri"/>
          <w:sz w:val="28"/>
          <w:szCs w:val="28"/>
          <w:lang w:val="uz-Cyrl-UZ"/>
        </w:rPr>
        <w:t>hil</w:t>
      </w:r>
      <w:r w:rsidRPr="006E2CF4">
        <w:rPr>
          <w:rFonts w:eastAsia="Calibri"/>
          <w:sz w:val="28"/>
          <w:szCs w:val="28"/>
          <w:lang w:val="uz-Cyrl-UZ"/>
        </w:rPr>
        <w:t xml:space="preserve"> </w:t>
      </w:r>
      <w:r>
        <w:rPr>
          <w:rFonts w:eastAsia="Calibri"/>
          <w:sz w:val="28"/>
          <w:szCs w:val="28"/>
          <w:lang w:val="uz-Cyrl-UZ"/>
        </w:rPr>
        <w:t>qiymatga</w:t>
      </w:r>
      <w:r w:rsidRPr="006E2CF4">
        <w:rPr>
          <w:rFonts w:eastAsia="Calibri"/>
          <w:sz w:val="28"/>
          <w:szCs w:val="28"/>
          <w:lang w:val="uz-Cyrl-UZ"/>
        </w:rPr>
        <w:t xml:space="preserve"> </w:t>
      </w:r>
      <w:r>
        <w:rPr>
          <w:rFonts w:eastAsia="Calibri"/>
          <w:sz w:val="28"/>
          <w:szCs w:val="28"/>
          <w:lang w:val="uz-Cyrl-UZ"/>
        </w:rPr>
        <w:t>ega</w:t>
      </w:r>
      <w:r w:rsidRPr="006E2CF4">
        <w:rPr>
          <w:rFonts w:eastAsia="Calibri"/>
          <w:sz w:val="28"/>
          <w:szCs w:val="28"/>
          <w:lang w:val="uz-Cyrl-UZ"/>
        </w:rPr>
        <w:t xml:space="preserve"> </w:t>
      </w:r>
      <w:r>
        <w:rPr>
          <w:rFonts w:eastAsia="Calibri"/>
          <w:sz w:val="28"/>
          <w:szCs w:val="28"/>
          <w:lang w:val="uz-Cyrl-UZ"/>
        </w:rPr>
        <w:t>bo‘lishi</w:t>
      </w:r>
      <w:r w:rsidRPr="006E2CF4">
        <w:rPr>
          <w:rFonts w:eastAsia="Calibri"/>
          <w:sz w:val="28"/>
          <w:szCs w:val="28"/>
          <w:lang w:val="uz-Cyrl-UZ"/>
        </w:rPr>
        <w:t xml:space="preserve"> </w:t>
      </w:r>
      <w:r>
        <w:rPr>
          <w:rFonts w:eastAsia="Calibri"/>
          <w:sz w:val="28"/>
          <w:szCs w:val="28"/>
          <w:lang w:val="uz-Cyrl-UZ"/>
        </w:rPr>
        <w:t>lozim</w:t>
      </w:r>
      <w:r w:rsidRPr="006E2CF4">
        <w:rPr>
          <w:rFonts w:eastAsia="Calibri"/>
          <w:sz w:val="28"/>
          <w:szCs w:val="28"/>
          <w:lang w:val="uz-Cyrl-UZ"/>
        </w:rPr>
        <w:t>.</w:t>
      </w:r>
    </w:p>
    <w:p w:rsidR="00462D3F" w:rsidRPr="006E2CF4" w:rsidRDefault="00436D27" w:rsidP="00462D3F">
      <w:pPr>
        <w:ind w:firstLine="720"/>
        <w:jc w:val="both"/>
        <w:rPr>
          <w:rFonts w:eastAsia="Calibri"/>
          <w:sz w:val="28"/>
          <w:szCs w:val="28"/>
          <w:lang w:val="uz-Cyrl-UZ"/>
        </w:rPr>
      </w:pPr>
      <w:r w:rsidRPr="006E2CF4">
        <w:rPr>
          <w:noProof/>
          <w:lang w:val="ru-RU" w:eastAsia="ko-KR"/>
        </w:rPr>
        <w:lastRenderedPageBreak/>
        <mc:AlternateContent>
          <mc:Choice Requires="wps">
            <w:drawing>
              <wp:anchor distT="0" distB="0" distL="114300" distR="114300" simplePos="0" relativeHeight="251661312" behindDoc="0" locked="0" layoutInCell="1" allowOverlap="1">
                <wp:simplePos x="0" y="0"/>
                <wp:positionH relativeFrom="column">
                  <wp:posOffset>4343400</wp:posOffset>
                </wp:positionH>
                <wp:positionV relativeFrom="paragraph">
                  <wp:posOffset>179705</wp:posOffset>
                </wp:positionV>
                <wp:extent cx="114300" cy="800100"/>
                <wp:effectExtent l="13335" t="6350" r="5715" b="12700"/>
                <wp:wrapNone/>
                <wp:docPr id="26" name="AutoShape 6"/>
                <wp:cNvGraphicFramePr/>
                <a:graphic xmlns:a="http://schemas.openxmlformats.org/drawingml/2006/main">
                  <a:graphicData uri="http://schemas.microsoft.com/office/word/2010/wordprocessingShape">
                    <wps:wsp>
                      <wps:cNvSpPr/>
                      <wps:spPr bwMode="auto">
                        <a:xfrm rot="10800000">
                          <a:off x="0" y="0"/>
                          <a:ext cx="114300" cy="800100"/>
                        </a:xfrm>
                        <a:prstGeom prst="leftBrace">
                          <a:avLst>
                            <a:gd name="adj1" fmla="val 58333"/>
                            <a:gd name="adj2" fmla="val 50000"/>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046836AE" id="AutoShape 6" o:spid="_x0000_s1026" type="#_x0000_t87" style="position:absolute;left:0;text-align:left;margin-left:342pt;margin-top:14.15pt;width:9pt;height:63pt;rotation:180;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"/>
            </w:pict>
          </mc:Fallback>
        </mc:AlternateContent>
      </w:r>
    </w:p>
    <w:p w:rsidR="00462D3F" w:rsidRPr="006E2CF4" w:rsidRDefault="00436D27" w:rsidP="00462D3F">
      <w:pPr>
        <w:ind w:firstLine="720"/>
        <w:jc w:val="right"/>
        <w:rPr>
          <w:rFonts w:eastAsia="Calibri"/>
          <w:sz w:val="28"/>
          <w:szCs w:val="28"/>
          <w:lang w:val="uz-Cyrl-UZ"/>
        </w:rPr>
      </w:pPr>
      <w:r w:rsidRPr="006E2CF4">
        <w:rPr>
          <w:rFonts w:eastAsia="Calibri"/>
          <w:sz w:val="28"/>
          <w:szCs w:val="28"/>
          <w:lang w:val="uz-Cyrl-UZ"/>
        </w:rPr>
        <w:t xml:space="preserve"> </w:t>
      </w:r>
      <w:r w:rsidRPr="006E2CF4">
        <w:rPr>
          <w:rFonts w:eastAsia="Calibri"/>
          <w:sz w:val="28"/>
          <w:szCs w:val="28"/>
          <w:lang w:val="uz-Cyrl-UZ"/>
        </w:rPr>
        <w:tab/>
        <w:t xml:space="preserve">    </w:t>
      </w:r>
      <w:r w:rsidRPr="006E2CF4">
        <w:rPr>
          <w:rFonts w:ascii="Symbol" w:eastAsia="Calibri" w:hAnsi="Symbol"/>
          <w:sz w:val="28"/>
          <w:szCs w:val="28"/>
          <w:lang w:val="ru-RU"/>
        </w:rPr>
        <w:sym w:font="Symbol" w:char="F06A"/>
      </w:r>
      <w:r w:rsidRPr="006E2CF4">
        <w:rPr>
          <w:rFonts w:eastAsia="Calibri"/>
          <w:sz w:val="28"/>
          <w:szCs w:val="28"/>
          <w:vertAlign w:val="subscript"/>
          <w:lang w:val="uz-Cyrl-UZ"/>
        </w:rPr>
        <w:t>2</w:t>
      </w:r>
      <w:r w:rsidRPr="006E2CF4">
        <w:rPr>
          <w:rFonts w:eastAsia="Calibri"/>
          <w:sz w:val="28"/>
          <w:szCs w:val="28"/>
          <w:lang w:val="uz-Cyrl-UZ"/>
        </w:rPr>
        <w:t>=</w:t>
      </w:r>
      <w:r w:rsidRPr="006E2CF4">
        <w:rPr>
          <w:rFonts w:ascii="Symbol" w:eastAsia="Calibri" w:hAnsi="Symbol"/>
          <w:sz w:val="28"/>
          <w:szCs w:val="28"/>
          <w:lang w:val="ru-RU"/>
        </w:rPr>
        <w:sym w:font="Symbol" w:char="F06A"/>
      </w:r>
      <w:r w:rsidRPr="006E2CF4">
        <w:rPr>
          <w:rFonts w:eastAsia="Calibri"/>
          <w:sz w:val="28"/>
          <w:szCs w:val="28"/>
          <w:vertAlign w:val="subscript"/>
          <w:lang w:val="uz-Cyrl-UZ"/>
        </w:rPr>
        <w:t xml:space="preserve">1 </w:t>
      </w:r>
      <w:r w:rsidRPr="006E2CF4">
        <w:rPr>
          <w:rFonts w:eastAsia="Calibri"/>
          <w:sz w:val="28"/>
          <w:szCs w:val="28"/>
          <w:lang w:val="uz-Cyrl-UZ"/>
        </w:rPr>
        <w:t xml:space="preserve">+ </w:t>
      </w:r>
      <w:r w:rsidRPr="006E2CF4">
        <w:rPr>
          <w:rFonts w:ascii="Symbol" w:eastAsia="Calibri" w:hAnsi="Symbol"/>
          <w:sz w:val="28"/>
          <w:szCs w:val="28"/>
          <w:lang w:val="ru-RU"/>
        </w:rPr>
        <w:sym w:font="Symbol" w:char="F044"/>
      </w:r>
      <w:r w:rsidRPr="006E2CF4">
        <w:rPr>
          <w:rFonts w:ascii="Symbol" w:eastAsia="Calibri" w:hAnsi="Symbol"/>
          <w:sz w:val="28"/>
          <w:szCs w:val="28"/>
          <w:lang w:val="ru-RU"/>
        </w:rPr>
        <w:sym w:font="Symbol" w:char="F06A"/>
      </w:r>
      <w:r w:rsidRPr="006E2CF4">
        <w:rPr>
          <w:rFonts w:eastAsia="Calibri"/>
          <w:sz w:val="28"/>
          <w:szCs w:val="28"/>
          <w:lang w:val="uz-Cyrl-UZ"/>
        </w:rPr>
        <w:t xml:space="preserve"> :</w:t>
      </w:r>
      <w:r>
        <w:rPr>
          <w:rFonts w:eastAsia="Calibri"/>
          <w:sz w:val="28"/>
          <w:szCs w:val="28"/>
          <w:lang w:val="uz-Cyrl-UZ"/>
        </w:rPr>
        <w:tab/>
      </w:r>
      <w:r>
        <w:rPr>
          <w:rFonts w:eastAsia="Calibri"/>
          <w:sz w:val="28"/>
          <w:szCs w:val="28"/>
          <w:lang w:val="uz-Cyrl-UZ"/>
        </w:rPr>
        <w:tab/>
      </w:r>
      <w:r>
        <w:rPr>
          <w:rFonts w:eastAsia="Calibri"/>
          <w:sz w:val="28"/>
          <w:szCs w:val="28"/>
          <w:lang w:val="uz-Cyrl-UZ"/>
        </w:rPr>
        <w:tab/>
      </w:r>
      <w:r>
        <w:rPr>
          <w:rFonts w:eastAsia="Calibri"/>
          <w:sz w:val="28"/>
          <w:szCs w:val="28"/>
          <w:lang w:val="uz-Cyrl-UZ"/>
        </w:rPr>
        <w:tab/>
      </w:r>
      <w:r>
        <w:rPr>
          <w:rFonts w:eastAsia="Calibri"/>
          <w:sz w:val="28"/>
          <w:szCs w:val="28"/>
          <w:lang w:val="uz-Cyrl-UZ"/>
        </w:rPr>
        <w:tab/>
      </w:r>
      <w:r>
        <w:rPr>
          <w:rFonts w:eastAsia="Calibri"/>
          <w:sz w:val="28"/>
          <w:szCs w:val="28"/>
          <w:lang w:val="uz-Cyrl-UZ"/>
        </w:rPr>
        <w:tab/>
      </w:r>
      <w:r w:rsidRPr="006E2CF4">
        <w:rPr>
          <w:rFonts w:eastAsia="Calibri"/>
          <w:sz w:val="28"/>
          <w:szCs w:val="28"/>
          <w:lang w:val="uz-Cyrl-UZ"/>
        </w:rPr>
        <w:t xml:space="preserve">         </w:t>
      </w:r>
    </w:p>
    <w:p w:rsidR="00462D3F" w:rsidRDefault="00436D27" w:rsidP="00462D3F">
      <w:pPr>
        <w:ind w:firstLine="720"/>
        <w:jc w:val="right"/>
        <w:rPr>
          <w:rFonts w:eastAsia="Calibri"/>
          <w:sz w:val="28"/>
          <w:szCs w:val="28"/>
          <w:lang w:val="uz-Cyrl-UZ"/>
        </w:rPr>
      </w:pPr>
      <w:r w:rsidRPr="006E2CF4">
        <w:rPr>
          <w:rFonts w:ascii="Symbol" w:eastAsia="Calibri" w:hAnsi="Symbol"/>
          <w:sz w:val="28"/>
          <w:szCs w:val="28"/>
          <w:lang w:val="ru-RU"/>
        </w:rPr>
        <w:sym w:font="Symbol" w:char="F06A"/>
      </w:r>
      <w:r w:rsidRPr="006E2CF4">
        <w:rPr>
          <w:rFonts w:eastAsia="Calibri"/>
          <w:sz w:val="28"/>
          <w:szCs w:val="28"/>
          <w:vertAlign w:val="subscript"/>
          <w:lang w:val="uz-Cyrl-UZ"/>
        </w:rPr>
        <w:t xml:space="preserve">3 </w:t>
      </w:r>
      <w:r w:rsidRPr="006E2CF4">
        <w:rPr>
          <w:rFonts w:eastAsia="Calibri"/>
          <w:sz w:val="28"/>
          <w:szCs w:val="28"/>
          <w:lang w:val="uz-Cyrl-UZ"/>
        </w:rPr>
        <w:t>=</w:t>
      </w:r>
      <w:r w:rsidRPr="006E2CF4">
        <w:rPr>
          <w:rFonts w:ascii="Symbol" w:eastAsia="Calibri" w:hAnsi="Symbol"/>
          <w:sz w:val="28"/>
          <w:szCs w:val="28"/>
          <w:lang w:val="ru-RU"/>
        </w:rPr>
        <w:sym w:font="Symbol" w:char="F06A"/>
      </w:r>
      <w:r w:rsidRPr="006E2CF4">
        <w:rPr>
          <w:rFonts w:eastAsia="Calibri"/>
          <w:sz w:val="28"/>
          <w:szCs w:val="28"/>
          <w:vertAlign w:val="subscript"/>
          <w:lang w:val="uz-Cyrl-UZ"/>
        </w:rPr>
        <w:t xml:space="preserve">2 </w:t>
      </w:r>
      <w:r w:rsidRPr="006E2CF4">
        <w:rPr>
          <w:rFonts w:eastAsia="Calibri"/>
          <w:sz w:val="28"/>
          <w:szCs w:val="28"/>
          <w:lang w:val="uz-Cyrl-UZ"/>
        </w:rPr>
        <w:t xml:space="preserve">+ </w:t>
      </w:r>
      <w:r w:rsidRPr="006E2CF4">
        <w:rPr>
          <w:rFonts w:ascii="Symbol" w:eastAsia="Calibri" w:hAnsi="Symbol"/>
          <w:sz w:val="28"/>
          <w:szCs w:val="28"/>
          <w:lang w:val="ru-RU"/>
        </w:rPr>
        <w:sym w:font="Symbol" w:char="F044"/>
      </w:r>
      <w:r w:rsidRPr="006E2CF4">
        <w:rPr>
          <w:rFonts w:ascii="Symbol" w:eastAsia="Calibri" w:hAnsi="Symbol"/>
          <w:sz w:val="28"/>
          <w:szCs w:val="28"/>
          <w:lang w:val="ru-RU"/>
        </w:rPr>
        <w:sym w:font="Symbol" w:char="F06A"/>
      </w:r>
      <w:r w:rsidRPr="006E2CF4">
        <w:rPr>
          <w:rFonts w:eastAsia="Calibri"/>
          <w:sz w:val="28"/>
          <w:szCs w:val="28"/>
          <w:lang w:val="uz-Cyrl-UZ"/>
        </w:rPr>
        <w:t xml:space="preserve"> =</w:t>
      </w:r>
      <w:r w:rsidRPr="006E2CF4">
        <w:rPr>
          <w:rFonts w:ascii="Symbol" w:eastAsia="Calibri" w:hAnsi="Symbol"/>
          <w:sz w:val="28"/>
          <w:szCs w:val="28"/>
          <w:lang w:val="ru-RU"/>
        </w:rPr>
        <w:sym w:font="Symbol" w:char="F06A"/>
      </w:r>
      <w:r w:rsidRPr="006E2CF4">
        <w:rPr>
          <w:rFonts w:eastAsia="Calibri"/>
          <w:sz w:val="28"/>
          <w:szCs w:val="28"/>
          <w:vertAlign w:val="subscript"/>
          <w:lang w:val="uz-Cyrl-UZ"/>
        </w:rPr>
        <w:t xml:space="preserve">1 </w:t>
      </w:r>
      <w:r w:rsidRPr="006E2CF4">
        <w:rPr>
          <w:rFonts w:eastAsia="Calibri"/>
          <w:sz w:val="28"/>
          <w:szCs w:val="28"/>
          <w:lang w:val="uz-Cyrl-UZ"/>
        </w:rPr>
        <w:t xml:space="preserve">+ 2 </w:t>
      </w:r>
      <w:r w:rsidRPr="006E2CF4">
        <w:rPr>
          <w:rFonts w:ascii="Symbol" w:eastAsia="Calibri" w:hAnsi="Symbol"/>
          <w:sz w:val="28"/>
          <w:szCs w:val="28"/>
          <w:lang w:val="ru-RU"/>
        </w:rPr>
        <w:sym w:font="Symbol" w:char="F044"/>
      </w:r>
      <w:r w:rsidRPr="006E2CF4">
        <w:rPr>
          <w:rFonts w:ascii="Symbol" w:eastAsia="Calibri" w:hAnsi="Symbol"/>
          <w:sz w:val="28"/>
          <w:szCs w:val="28"/>
          <w:lang w:val="ru-RU"/>
        </w:rPr>
        <w:sym w:font="Symbol" w:char="F06A"/>
      </w:r>
      <w:r w:rsidRPr="006E2CF4">
        <w:rPr>
          <w:rFonts w:eastAsia="Calibri"/>
          <w:sz w:val="28"/>
          <w:szCs w:val="28"/>
          <w:lang w:val="uz-Cyrl-UZ"/>
        </w:rPr>
        <w:t>:</w:t>
      </w:r>
      <w:r>
        <w:rPr>
          <w:rFonts w:eastAsia="Calibri"/>
          <w:sz w:val="28"/>
          <w:szCs w:val="28"/>
          <w:lang w:val="uz-Cyrl-UZ"/>
        </w:rPr>
        <w:tab/>
      </w:r>
      <w:r>
        <w:rPr>
          <w:rFonts w:eastAsia="Calibri"/>
          <w:sz w:val="28"/>
          <w:szCs w:val="28"/>
          <w:lang w:val="uz-Cyrl-UZ"/>
        </w:rPr>
        <w:tab/>
      </w:r>
      <w:r>
        <w:rPr>
          <w:rFonts w:eastAsia="Calibri"/>
          <w:sz w:val="28"/>
          <w:szCs w:val="28"/>
          <w:lang w:val="uz-Cyrl-UZ"/>
        </w:rPr>
        <w:tab/>
      </w:r>
      <w:r>
        <w:rPr>
          <w:rFonts w:eastAsia="Calibri"/>
          <w:sz w:val="28"/>
          <w:szCs w:val="28"/>
          <w:lang w:val="uz-Cyrl-UZ"/>
        </w:rPr>
        <w:tab/>
      </w:r>
      <w:r>
        <w:rPr>
          <w:rFonts w:eastAsia="Calibri"/>
          <w:sz w:val="28"/>
          <w:szCs w:val="28"/>
          <w:lang w:val="uz-Cyrl-UZ"/>
        </w:rPr>
        <w:tab/>
      </w:r>
      <w:r w:rsidRPr="006E2CF4">
        <w:rPr>
          <w:rFonts w:eastAsia="Calibri"/>
          <w:sz w:val="28"/>
          <w:szCs w:val="28"/>
          <w:lang w:val="uz-Cyrl-UZ"/>
        </w:rPr>
        <w:t>(</w:t>
      </w:r>
      <w:r>
        <w:rPr>
          <w:rFonts w:eastAsia="Calibri"/>
          <w:sz w:val="28"/>
          <w:szCs w:val="28"/>
          <w:lang w:val="uz-Cyrl-UZ"/>
        </w:rPr>
        <w:t>1.29</w:t>
      </w:r>
      <w:r w:rsidRPr="006E2CF4">
        <w:rPr>
          <w:rFonts w:eastAsia="Calibri"/>
          <w:sz w:val="28"/>
          <w:szCs w:val="28"/>
          <w:lang w:val="uz-Cyrl-UZ"/>
        </w:rPr>
        <w:t>)</w:t>
      </w:r>
    </w:p>
    <w:p w:rsidR="00462D3F" w:rsidRPr="006E2CF4" w:rsidRDefault="00436D27" w:rsidP="00462D3F">
      <w:pPr>
        <w:ind w:firstLine="720"/>
        <w:jc w:val="right"/>
        <w:rPr>
          <w:rFonts w:eastAsia="Calibri"/>
          <w:sz w:val="28"/>
          <w:szCs w:val="28"/>
          <w:lang w:val="uz-Cyrl-UZ"/>
        </w:rPr>
      </w:pPr>
      <w:r w:rsidRPr="006E2CF4">
        <w:rPr>
          <w:rFonts w:ascii="Symbol" w:eastAsia="Calibri" w:hAnsi="Symbol"/>
          <w:sz w:val="28"/>
          <w:szCs w:val="28"/>
          <w:lang w:val="ru-RU"/>
        </w:rPr>
        <w:sym w:font="Symbol" w:char="F06A"/>
      </w:r>
      <w:r w:rsidRPr="006E2CF4">
        <w:rPr>
          <w:rFonts w:eastAsia="Calibri"/>
          <w:sz w:val="28"/>
          <w:szCs w:val="28"/>
          <w:vertAlign w:val="subscript"/>
          <w:lang w:val="uz-Cyrl-UZ"/>
        </w:rPr>
        <w:t xml:space="preserve">n+1 </w:t>
      </w:r>
      <w:r w:rsidRPr="006E2CF4">
        <w:rPr>
          <w:rFonts w:eastAsia="Calibri"/>
          <w:sz w:val="28"/>
          <w:szCs w:val="28"/>
          <w:lang w:val="uz-Cyrl-UZ"/>
        </w:rPr>
        <w:t>=</w:t>
      </w:r>
      <w:r w:rsidRPr="006E2CF4">
        <w:rPr>
          <w:rFonts w:ascii="Symbol" w:eastAsia="Calibri" w:hAnsi="Symbol"/>
          <w:sz w:val="28"/>
          <w:szCs w:val="28"/>
          <w:lang w:val="ru-RU"/>
        </w:rPr>
        <w:sym w:font="Symbol" w:char="F06A"/>
      </w:r>
      <w:r w:rsidRPr="006E2CF4">
        <w:rPr>
          <w:rFonts w:eastAsia="Calibri"/>
          <w:sz w:val="28"/>
          <w:szCs w:val="28"/>
          <w:vertAlign w:val="subscript"/>
          <w:lang w:val="uz-Cyrl-UZ"/>
        </w:rPr>
        <w:t xml:space="preserve">n </w:t>
      </w:r>
      <w:r w:rsidRPr="006E2CF4">
        <w:rPr>
          <w:rFonts w:eastAsia="Calibri"/>
          <w:sz w:val="28"/>
          <w:szCs w:val="28"/>
          <w:lang w:val="uz-Cyrl-UZ"/>
        </w:rPr>
        <w:t xml:space="preserve">+ </w:t>
      </w:r>
      <w:r w:rsidRPr="006E2CF4">
        <w:rPr>
          <w:rFonts w:ascii="Symbol" w:eastAsia="Calibri" w:hAnsi="Symbol"/>
          <w:sz w:val="28"/>
          <w:szCs w:val="28"/>
          <w:lang w:val="ru-RU"/>
        </w:rPr>
        <w:sym w:font="Symbol" w:char="F044"/>
      </w:r>
      <w:r w:rsidRPr="006E2CF4">
        <w:rPr>
          <w:rFonts w:ascii="Symbol" w:eastAsia="Calibri" w:hAnsi="Symbol"/>
          <w:sz w:val="28"/>
          <w:szCs w:val="28"/>
          <w:lang w:val="ru-RU"/>
        </w:rPr>
        <w:sym w:font="Symbol" w:char="F06A"/>
      </w:r>
      <w:r w:rsidRPr="006E2CF4">
        <w:rPr>
          <w:rFonts w:eastAsia="Calibri"/>
          <w:sz w:val="28"/>
          <w:szCs w:val="28"/>
          <w:lang w:val="uz-Cyrl-UZ"/>
        </w:rPr>
        <w:t xml:space="preserve"> =</w:t>
      </w:r>
      <w:r w:rsidRPr="006E2CF4">
        <w:rPr>
          <w:rFonts w:ascii="Symbol" w:eastAsia="Calibri" w:hAnsi="Symbol"/>
          <w:sz w:val="28"/>
          <w:szCs w:val="28"/>
          <w:lang w:val="ru-RU"/>
        </w:rPr>
        <w:sym w:font="Symbol" w:char="F06A"/>
      </w:r>
      <w:r w:rsidRPr="006E2CF4">
        <w:rPr>
          <w:rFonts w:eastAsia="Calibri"/>
          <w:sz w:val="28"/>
          <w:szCs w:val="28"/>
          <w:vertAlign w:val="subscript"/>
          <w:lang w:val="uz-Cyrl-UZ"/>
        </w:rPr>
        <w:t xml:space="preserve">1 </w:t>
      </w:r>
      <w:r w:rsidRPr="006E2CF4">
        <w:rPr>
          <w:rFonts w:eastAsia="Calibri"/>
          <w:sz w:val="28"/>
          <w:szCs w:val="28"/>
          <w:lang w:val="uz-Cyrl-UZ"/>
        </w:rPr>
        <w:t xml:space="preserve">+ n </w:t>
      </w:r>
      <w:r w:rsidRPr="006E2CF4">
        <w:rPr>
          <w:rFonts w:ascii="Symbol" w:eastAsia="Calibri" w:hAnsi="Symbol"/>
          <w:sz w:val="28"/>
          <w:szCs w:val="28"/>
          <w:lang w:val="ru-RU"/>
        </w:rPr>
        <w:sym w:font="Symbol" w:char="F044"/>
      </w:r>
      <w:r w:rsidRPr="006E2CF4">
        <w:rPr>
          <w:rFonts w:ascii="Symbol" w:eastAsia="Calibri" w:hAnsi="Symbol"/>
          <w:sz w:val="28"/>
          <w:szCs w:val="28"/>
          <w:lang w:val="ru-RU"/>
        </w:rPr>
        <w:sym w:font="Symbol" w:char="F06A"/>
      </w:r>
      <w:r w:rsidRPr="006E2CF4">
        <w:rPr>
          <w:rFonts w:eastAsia="Calibri"/>
          <w:sz w:val="28"/>
          <w:szCs w:val="28"/>
          <w:lang w:val="uz-Cyrl-UZ"/>
        </w:rPr>
        <w:t>.</w:t>
      </w:r>
      <w:r w:rsidRPr="006E2CF4">
        <w:rPr>
          <w:rFonts w:eastAsia="Calibri"/>
          <w:sz w:val="28"/>
          <w:szCs w:val="28"/>
          <w:lang w:val="uz-Cyrl-UZ"/>
        </w:rPr>
        <w:tab/>
      </w:r>
      <w:r>
        <w:rPr>
          <w:rFonts w:eastAsia="Calibri"/>
          <w:sz w:val="28"/>
          <w:szCs w:val="28"/>
          <w:lang w:val="uz-Cyrl-UZ"/>
        </w:rPr>
        <w:tab/>
      </w:r>
      <w:r>
        <w:rPr>
          <w:rFonts w:eastAsia="Calibri"/>
          <w:sz w:val="28"/>
          <w:szCs w:val="28"/>
          <w:lang w:val="uz-Cyrl-UZ"/>
        </w:rPr>
        <w:tab/>
      </w:r>
      <w:r>
        <w:rPr>
          <w:rFonts w:eastAsia="Calibri"/>
          <w:sz w:val="28"/>
          <w:szCs w:val="28"/>
          <w:lang w:val="uz-Cyrl-UZ"/>
        </w:rPr>
        <w:tab/>
      </w:r>
    </w:p>
    <w:p w:rsidR="00462D3F" w:rsidRPr="006E2CF4" w:rsidRDefault="00436D27" w:rsidP="00462D3F">
      <w:pPr>
        <w:ind w:firstLine="720"/>
        <w:jc w:val="both"/>
        <w:rPr>
          <w:rFonts w:eastAsia="Calibri"/>
          <w:sz w:val="28"/>
          <w:szCs w:val="28"/>
          <w:lang w:val="uz-Cyrl-UZ"/>
        </w:rPr>
      </w:pPr>
      <w:r w:rsidRPr="006E2CF4">
        <w:rPr>
          <w:rFonts w:eastAsia="Calibri"/>
          <w:sz w:val="28"/>
          <w:szCs w:val="28"/>
          <w:lang w:val="uz-Cyrl-UZ"/>
        </w:rPr>
        <w:tab/>
      </w:r>
      <w:r w:rsidRPr="006E2CF4">
        <w:rPr>
          <w:rFonts w:eastAsia="Calibri"/>
          <w:sz w:val="28"/>
          <w:szCs w:val="28"/>
          <w:lang w:val="uz-Cyrl-UZ"/>
        </w:rPr>
        <w:tab/>
      </w:r>
      <w:r w:rsidRPr="006E2CF4">
        <w:rPr>
          <w:rFonts w:eastAsia="Calibri"/>
          <w:sz w:val="28"/>
          <w:szCs w:val="28"/>
          <w:lang w:val="uz-Cyrl-UZ"/>
        </w:rPr>
        <w:tab/>
      </w:r>
    </w:p>
    <w:p w:rsidR="00462D3F" w:rsidRPr="006E2CF4" w:rsidRDefault="00436D27" w:rsidP="00462D3F">
      <w:pPr>
        <w:ind w:firstLine="720"/>
        <w:jc w:val="both"/>
        <w:rPr>
          <w:rFonts w:eastAsia="Calibri"/>
          <w:sz w:val="28"/>
          <w:szCs w:val="28"/>
          <w:lang w:val="uz-Cyrl-UZ"/>
        </w:rPr>
      </w:pPr>
      <w:r>
        <w:rPr>
          <w:rFonts w:eastAsia="Calibri"/>
          <w:sz w:val="28"/>
          <w:szCs w:val="28"/>
          <w:lang w:val="uz-Cyrl-UZ"/>
        </w:rPr>
        <w:t>Ekvipotensial</w:t>
      </w:r>
      <w:r w:rsidRPr="006E2CF4">
        <w:rPr>
          <w:rFonts w:eastAsia="Calibri"/>
          <w:sz w:val="28"/>
          <w:szCs w:val="28"/>
          <w:lang w:val="uz-Cyrl-UZ"/>
        </w:rPr>
        <w:t xml:space="preserve"> </w:t>
      </w:r>
      <w:r>
        <w:rPr>
          <w:rFonts w:eastAsia="Calibri"/>
          <w:sz w:val="28"/>
          <w:szCs w:val="28"/>
          <w:lang w:val="uz-Cyrl-UZ"/>
        </w:rPr>
        <w:t>yuzalar</w:t>
      </w:r>
      <w:r w:rsidRPr="006E2CF4">
        <w:rPr>
          <w:rFonts w:eastAsia="Calibri"/>
          <w:sz w:val="28"/>
          <w:szCs w:val="28"/>
          <w:lang w:val="uz-Cyrl-UZ"/>
        </w:rPr>
        <w:t xml:space="preserve"> </w:t>
      </w:r>
      <w:r>
        <w:rPr>
          <w:rFonts w:eastAsia="Calibri"/>
          <w:sz w:val="28"/>
          <w:szCs w:val="28"/>
          <w:lang w:val="uz-Cyrl-UZ"/>
        </w:rPr>
        <w:t>yaqin</w:t>
      </w:r>
      <w:r w:rsidRPr="006E2CF4">
        <w:rPr>
          <w:rFonts w:eastAsia="Calibri"/>
          <w:sz w:val="28"/>
          <w:szCs w:val="28"/>
          <w:lang w:val="uz-Cyrl-UZ"/>
        </w:rPr>
        <w:t xml:space="preserve"> </w:t>
      </w:r>
      <w:r>
        <w:rPr>
          <w:rFonts w:eastAsia="Calibri"/>
          <w:sz w:val="28"/>
          <w:szCs w:val="28"/>
          <w:lang w:val="uz-Cyrl-UZ"/>
        </w:rPr>
        <w:t>joylashgan</w:t>
      </w:r>
      <w:r w:rsidRPr="006E2CF4">
        <w:rPr>
          <w:rFonts w:eastAsia="Calibri"/>
          <w:sz w:val="28"/>
          <w:szCs w:val="28"/>
          <w:lang w:val="uz-Cyrl-UZ"/>
        </w:rPr>
        <w:t xml:space="preserve"> </w:t>
      </w:r>
      <w:r>
        <w:rPr>
          <w:rFonts w:eastAsia="Calibri"/>
          <w:sz w:val="28"/>
          <w:szCs w:val="28"/>
          <w:lang w:val="uz-Cyrl-UZ"/>
        </w:rPr>
        <w:t>joyda</w:t>
      </w:r>
      <w:r w:rsidRPr="006E2CF4">
        <w:rPr>
          <w:rFonts w:eastAsia="Calibri"/>
          <w:sz w:val="28"/>
          <w:szCs w:val="28"/>
          <w:lang w:val="uz-Cyrl-UZ"/>
        </w:rPr>
        <w:t xml:space="preserve"> </w:t>
      </w:r>
      <w:r>
        <w:rPr>
          <w:rFonts w:eastAsia="Calibri"/>
          <w:sz w:val="28"/>
          <w:szCs w:val="28"/>
          <w:lang w:val="uz-Cyrl-UZ"/>
        </w:rPr>
        <w:t>maydon</w:t>
      </w:r>
      <w:r w:rsidRPr="006E2CF4">
        <w:rPr>
          <w:rFonts w:eastAsia="Calibri"/>
          <w:sz w:val="28"/>
          <w:szCs w:val="28"/>
          <w:lang w:val="uz-Cyrl-UZ"/>
        </w:rPr>
        <w:t xml:space="preserve"> </w:t>
      </w:r>
      <w:r>
        <w:rPr>
          <w:rFonts w:eastAsia="Calibri"/>
          <w:sz w:val="28"/>
          <w:szCs w:val="28"/>
          <w:lang w:val="uz-Cyrl-UZ"/>
        </w:rPr>
        <w:t>kuchlanganligi</w:t>
      </w:r>
      <w:r w:rsidRPr="006E2CF4">
        <w:rPr>
          <w:rFonts w:eastAsia="Calibri"/>
          <w:sz w:val="28"/>
          <w:szCs w:val="28"/>
          <w:lang w:val="uz-Cyrl-UZ"/>
        </w:rPr>
        <w:t xml:space="preserve"> </w:t>
      </w:r>
      <w:r>
        <w:rPr>
          <w:rFonts w:eastAsia="Calibri"/>
          <w:sz w:val="28"/>
          <w:szCs w:val="28"/>
          <w:lang w:val="uz-Cyrl-UZ"/>
        </w:rPr>
        <w:t>yuqori</w:t>
      </w:r>
      <w:r w:rsidRPr="006E2CF4">
        <w:rPr>
          <w:rFonts w:eastAsia="Calibri"/>
          <w:sz w:val="28"/>
          <w:szCs w:val="28"/>
          <w:lang w:val="uz-Cyrl-UZ"/>
        </w:rPr>
        <w:t xml:space="preserve"> </w:t>
      </w:r>
      <w:r>
        <w:rPr>
          <w:rFonts w:eastAsia="Calibri"/>
          <w:sz w:val="28"/>
          <w:szCs w:val="28"/>
          <w:lang w:val="uz-Cyrl-UZ"/>
        </w:rPr>
        <w:t>bo‘ladi</w:t>
      </w:r>
      <w:r w:rsidRPr="006E2CF4">
        <w:rPr>
          <w:rFonts w:eastAsia="Calibri"/>
          <w:sz w:val="28"/>
          <w:szCs w:val="28"/>
          <w:lang w:val="uz-Cyrl-UZ"/>
        </w:rPr>
        <w:t xml:space="preserve"> </w:t>
      </w:r>
      <w:r>
        <w:rPr>
          <w:rFonts w:eastAsia="Calibri"/>
          <w:sz w:val="28"/>
          <w:szCs w:val="28"/>
          <w:lang w:val="uz-Cyrl-UZ"/>
        </w:rPr>
        <w:t>va</w:t>
      </w:r>
      <w:r w:rsidRPr="006E2CF4">
        <w:rPr>
          <w:rFonts w:eastAsia="Calibri"/>
          <w:sz w:val="28"/>
          <w:szCs w:val="28"/>
          <w:lang w:val="uz-Cyrl-UZ"/>
        </w:rPr>
        <w:t xml:space="preserve"> </w:t>
      </w:r>
      <w:r>
        <w:rPr>
          <w:rFonts w:eastAsia="Calibri"/>
          <w:sz w:val="28"/>
          <w:szCs w:val="28"/>
          <w:lang w:val="uz-Cyrl-UZ"/>
        </w:rPr>
        <w:t>ular</w:t>
      </w:r>
      <w:r w:rsidRPr="006E2CF4">
        <w:rPr>
          <w:rFonts w:eastAsia="Calibri"/>
          <w:sz w:val="28"/>
          <w:szCs w:val="28"/>
          <w:lang w:val="uz-Cyrl-UZ"/>
        </w:rPr>
        <w:t xml:space="preserve"> </w:t>
      </w:r>
      <w:r>
        <w:rPr>
          <w:rFonts w:eastAsia="Calibri"/>
          <w:sz w:val="28"/>
          <w:szCs w:val="28"/>
          <w:lang w:val="uz-Cyrl-UZ"/>
        </w:rPr>
        <w:t>o‘zaro</w:t>
      </w:r>
      <w:r w:rsidRPr="006E2CF4">
        <w:rPr>
          <w:rFonts w:eastAsia="Calibri"/>
          <w:sz w:val="28"/>
          <w:szCs w:val="28"/>
          <w:lang w:val="uz-Cyrl-UZ"/>
        </w:rPr>
        <w:t xml:space="preserve"> </w:t>
      </w:r>
      <w:r>
        <w:rPr>
          <w:rFonts w:eastAsia="Calibri"/>
          <w:sz w:val="28"/>
          <w:szCs w:val="28"/>
          <w:lang w:val="uz-Cyrl-UZ"/>
        </w:rPr>
        <w:t>kesishmaydi</w:t>
      </w:r>
      <w:r w:rsidRPr="006E2CF4">
        <w:rPr>
          <w:rFonts w:eastAsia="Calibri"/>
          <w:sz w:val="28"/>
          <w:szCs w:val="28"/>
          <w:lang w:val="uz-Cyrl-UZ"/>
        </w:rPr>
        <w:t>..</w:t>
      </w:r>
      <w:r>
        <w:rPr>
          <w:rFonts w:eastAsia="Calibri"/>
          <w:sz w:val="28"/>
          <w:szCs w:val="28"/>
          <w:lang w:val="uz-Cyrl-UZ"/>
        </w:rPr>
        <w:t>Elektr</w:t>
      </w:r>
      <w:r w:rsidRPr="006E2CF4">
        <w:rPr>
          <w:rFonts w:eastAsia="Calibri"/>
          <w:sz w:val="28"/>
          <w:szCs w:val="28"/>
          <w:lang w:val="uz-Cyrl-UZ"/>
        </w:rPr>
        <w:t xml:space="preserve"> </w:t>
      </w:r>
      <w:r>
        <w:rPr>
          <w:rFonts w:eastAsia="Calibri"/>
          <w:sz w:val="28"/>
          <w:szCs w:val="28"/>
          <w:lang w:val="uz-Cyrl-UZ"/>
        </w:rPr>
        <w:t>maydon</w:t>
      </w:r>
      <w:r w:rsidRPr="006E2CF4">
        <w:rPr>
          <w:rFonts w:eastAsia="Calibri"/>
          <w:sz w:val="28"/>
          <w:szCs w:val="28"/>
          <w:lang w:val="uz-Cyrl-UZ"/>
        </w:rPr>
        <w:t xml:space="preserve"> </w:t>
      </w:r>
      <w:r>
        <w:rPr>
          <w:rFonts w:eastAsia="Calibri"/>
          <w:sz w:val="28"/>
          <w:szCs w:val="28"/>
          <w:lang w:val="uz-Cyrl-UZ"/>
        </w:rPr>
        <w:t>kuch</w:t>
      </w:r>
      <w:r w:rsidRPr="006E2CF4">
        <w:rPr>
          <w:rFonts w:eastAsia="Calibri"/>
          <w:sz w:val="28"/>
          <w:szCs w:val="28"/>
          <w:lang w:val="uz-Cyrl-UZ"/>
        </w:rPr>
        <w:t xml:space="preserve"> </w:t>
      </w:r>
      <w:r>
        <w:rPr>
          <w:rFonts w:eastAsia="Calibri"/>
          <w:sz w:val="28"/>
          <w:szCs w:val="28"/>
          <w:lang w:val="uz-Cyrl-UZ"/>
        </w:rPr>
        <w:t>chiziqlari</w:t>
      </w:r>
      <w:r w:rsidRPr="006E2CF4">
        <w:rPr>
          <w:rFonts w:eastAsia="Calibri"/>
          <w:sz w:val="28"/>
          <w:szCs w:val="28"/>
          <w:lang w:val="uz-Cyrl-UZ"/>
        </w:rPr>
        <w:t xml:space="preserve"> </w:t>
      </w:r>
      <w:r>
        <w:rPr>
          <w:rFonts w:eastAsia="Calibri"/>
          <w:sz w:val="28"/>
          <w:szCs w:val="28"/>
          <w:lang w:val="uz-Cyrl-UZ"/>
        </w:rPr>
        <w:t>ekvipotensial</w:t>
      </w:r>
      <w:r w:rsidRPr="006E2CF4">
        <w:rPr>
          <w:rFonts w:eastAsia="Calibri"/>
          <w:sz w:val="28"/>
          <w:szCs w:val="28"/>
          <w:lang w:val="uz-Cyrl-UZ"/>
        </w:rPr>
        <w:t xml:space="preserve"> </w:t>
      </w:r>
      <w:r>
        <w:rPr>
          <w:rFonts w:eastAsia="Calibri"/>
          <w:sz w:val="28"/>
          <w:szCs w:val="28"/>
          <w:lang w:val="uz-Cyrl-UZ"/>
        </w:rPr>
        <w:t>yuzaning</w:t>
      </w:r>
      <w:r w:rsidRPr="006E2CF4">
        <w:rPr>
          <w:rFonts w:eastAsia="Calibri"/>
          <w:sz w:val="28"/>
          <w:szCs w:val="28"/>
          <w:lang w:val="uz-Cyrl-UZ"/>
        </w:rPr>
        <w:t xml:space="preserve"> </w:t>
      </w:r>
      <w:r>
        <w:rPr>
          <w:rFonts w:eastAsia="Calibri"/>
          <w:sz w:val="28"/>
          <w:szCs w:val="28"/>
          <w:lang w:val="uz-Cyrl-UZ"/>
        </w:rPr>
        <w:t>urunmatashkil</w:t>
      </w:r>
      <w:r w:rsidRPr="006E2CF4">
        <w:rPr>
          <w:rFonts w:eastAsia="Calibri"/>
          <w:sz w:val="28"/>
          <w:szCs w:val="28"/>
          <w:lang w:val="uz-Cyrl-UZ"/>
        </w:rPr>
        <w:t xml:space="preserve"> </w:t>
      </w:r>
      <w:r>
        <w:rPr>
          <w:rFonts w:eastAsia="Calibri"/>
          <w:sz w:val="28"/>
          <w:szCs w:val="28"/>
          <w:lang w:val="uz-Cyrl-UZ"/>
        </w:rPr>
        <w:t>etuvchisi</w:t>
      </w:r>
      <w:r w:rsidRPr="006E2CF4">
        <w:rPr>
          <w:rFonts w:eastAsia="Calibri"/>
          <w:sz w:val="28"/>
          <w:szCs w:val="28"/>
          <w:lang w:val="uz-Cyrl-UZ"/>
        </w:rPr>
        <w:t xml:space="preserve"> </w:t>
      </w:r>
      <w:r>
        <w:rPr>
          <w:rFonts w:eastAsia="Calibri"/>
          <w:sz w:val="28"/>
          <w:szCs w:val="28"/>
          <w:lang w:val="uz-Cyrl-UZ"/>
        </w:rPr>
        <w:t>bilan</w:t>
      </w:r>
      <w:r w:rsidRPr="006E2CF4">
        <w:rPr>
          <w:rFonts w:eastAsia="Calibri"/>
          <w:sz w:val="28"/>
          <w:szCs w:val="28"/>
          <w:lang w:val="uz-Cyrl-UZ"/>
        </w:rPr>
        <w:t xml:space="preserve"> </w:t>
      </w:r>
      <w:r>
        <w:rPr>
          <w:rFonts w:eastAsia="Calibri"/>
          <w:sz w:val="28"/>
          <w:szCs w:val="28"/>
          <w:lang w:val="uz-Cyrl-UZ"/>
        </w:rPr>
        <w:t>mos</w:t>
      </w:r>
      <w:r w:rsidRPr="006E2CF4">
        <w:rPr>
          <w:rFonts w:eastAsia="Calibri"/>
          <w:sz w:val="28"/>
          <w:szCs w:val="28"/>
          <w:lang w:val="uz-Cyrl-UZ"/>
        </w:rPr>
        <w:t xml:space="preserve"> </w:t>
      </w:r>
      <w:r>
        <w:rPr>
          <w:rFonts w:eastAsia="Calibri"/>
          <w:sz w:val="28"/>
          <w:szCs w:val="28"/>
          <w:lang w:val="uz-Cyrl-UZ"/>
        </w:rPr>
        <w:t>keladi</w:t>
      </w:r>
      <w:r w:rsidRPr="006E2CF4">
        <w:rPr>
          <w:rFonts w:eastAsia="Calibri"/>
          <w:sz w:val="28"/>
          <w:szCs w:val="28"/>
          <w:lang w:val="uz-Cyrl-UZ"/>
        </w:rPr>
        <w:t xml:space="preserve"> </w:t>
      </w:r>
      <w:r>
        <w:rPr>
          <w:rFonts w:eastAsia="Calibri"/>
          <w:sz w:val="28"/>
          <w:szCs w:val="28"/>
          <w:lang w:val="uz-Cyrl-UZ"/>
        </w:rPr>
        <w:t>va</w:t>
      </w:r>
      <w:r w:rsidRPr="006E2CF4">
        <w:rPr>
          <w:rFonts w:eastAsia="Calibri"/>
          <w:sz w:val="28"/>
          <w:szCs w:val="28"/>
          <w:lang w:val="uz-Cyrl-UZ"/>
        </w:rPr>
        <w:t xml:space="preserve"> </w:t>
      </w:r>
      <w:r>
        <w:rPr>
          <w:rFonts w:eastAsia="Calibri"/>
          <w:sz w:val="28"/>
          <w:szCs w:val="28"/>
          <w:lang w:val="uz-Cyrl-UZ"/>
        </w:rPr>
        <w:t>to‘g‘ri</w:t>
      </w:r>
      <w:r w:rsidRPr="006E2CF4">
        <w:rPr>
          <w:rFonts w:eastAsia="Calibri"/>
          <w:sz w:val="28"/>
          <w:szCs w:val="28"/>
          <w:lang w:val="uz-Cyrl-UZ"/>
        </w:rPr>
        <w:t xml:space="preserve"> </w:t>
      </w:r>
      <w:r>
        <w:rPr>
          <w:rFonts w:eastAsia="Calibri"/>
          <w:sz w:val="28"/>
          <w:szCs w:val="28"/>
          <w:lang w:val="uz-Cyrl-UZ"/>
        </w:rPr>
        <w:t>burchak</w:t>
      </w:r>
      <w:r w:rsidRPr="006E2CF4">
        <w:rPr>
          <w:rFonts w:eastAsia="Calibri"/>
          <w:sz w:val="28"/>
          <w:szCs w:val="28"/>
          <w:lang w:val="uz-Cyrl-UZ"/>
        </w:rPr>
        <w:t xml:space="preserve"> </w:t>
      </w:r>
      <w:r>
        <w:rPr>
          <w:rFonts w:eastAsia="Calibri"/>
          <w:sz w:val="28"/>
          <w:szCs w:val="28"/>
          <w:lang w:val="uz-Cyrl-UZ"/>
        </w:rPr>
        <w:t>ostida</w:t>
      </w:r>
      <w:r w:rsidRPr="006E2CF4">
        <w:rPr>
          <w:rFonts w:eastAsia="Calibri"/>
          <w:sz w:val="28"/>
          <w:szCs w:val="28"/>
          <w:lang w:val="uz-Cyrl-UZ"/>
        </w:rPr>
        <w:t xml:space="preserve"> </w:t>
      </w:r>
      <w:r>
        <w:rPr>
          <w:rFonts w:eastAsia="Calibri"/>
          <w:sz w:val="28"/>
          <w:szCs w:val="28"/>
          <w:lang w:val="uz-Cyrl-UZ"/>
        </w:rPr>
        <w:t>kesishadi</w:t>
      </w:r>
      <w:r w:rsidRPr="006E2CF4">
        <w:rPr>
          <w:rFonts w:eastAsia="Calibri"/>
          <w:sz w:val="28"/>
          <w:szCs w:val="28"/>
          <w:lang w:val="uz-Cyrl-UZ"/>
        </w:rPr>
        <w:t xml:space="preserve">. </w:t>
      </w:r>
      <w:r>
        <w:rPr>
          <w:rFonts w:eastAsia="Calibri"/>
          <w:sz w:val="28"/>
          <w:szCs w:val="28"/>
          <w:lang w:val="uz-Cyrl-UZ"/>
        </w:rPr>
        <w:t>Vektor</w:t>
      </w:r>
      <w:r w:rsidRPr="006E2CF4">
        <w:rPr>
          <w:rFonts w:eastAsia="Calibri"/>
          <w:sz w:val="28"/>
          <w:szCs w:val="28"/>
          <w:lang w:val="uz-Cyrl-UZ"/>
        </w:rPr>
        <w:t xml:space="preserve"> </w:t>
      </w:r>
      <w:r>
        <w:rPr>
          <w:rFonts w:eastAsia="Calibri"/>
          <w:sz w:val="28"/>
          <w:szCs w:val="28"/>
          <w:lang w:val="uz-Cyrl-UZ"/>
        </w:rPr>
        <w:t>chiziqlarining</w:t>
      </w:r>
      <w:r w:rsidRPr="006E2CF4">
        <w:rPr>
          <w:rFonts w:eastAsia="Calibri"/>
          <w:sz w:val="28"/>
          <w:szCs w:val="28"/>
          <w:lang w:val="uz-Cyrl-UZ"/>
        </w:rPr>
        <w:t xml:space="preserve"> </w:t>
      </w:r>
      <w:r>
        <w:rPr>
          <w:rFonts w:eastAsia="Calibri"/>
          <w:sz w:val="28"/>
          <w:szCs w:val="28"/>
          <w:lang w:val="uz-Cyrl-UZ"/>
        </w:rPr>
        <w:t>differensial</w:t>
      </w:r>
      <w:r w:rsidRPr="006E2CF4">
        <w:rPr>
          <w:rFonts w:eastAsia="Calibri"/>
          <w:sz w:val="28"/>
          <w:szCs w:val="28"/>
          <w:lang w:val="uz-Cyrl-UZ"/>
        </w:rPr>
        <w:t xml:space="preserve"> </w:t>
      </w:r>
      <w:r>
        <w:rPr>
          <w:rFonts w:eastAsia="Calibri"/>
          <w:sz w:val="28"/>
          <w:szCs w:val="28"/>
          <w:lang w:val="uz-Cyrl-UZ"/>
        </w:rPr>
        <w:t>tenglamasi</w:t>
      </w:r>
      <w:r w:rsidRPr="006E2CF4">
        <w:rPr>
          <w:rFonts w:eastAsia="Calibri"/>
          <w:sz w:val="28"/>
          <w:szCs w:val="28"/>
          <w:lang w:val="uz-Cyrl-UZ"/>
        </w:rPr>
        <w:t xml:space="preserve"> </w:t>
      </w:r>
    </w:p>
    <w:p w:rsidR="00462D3F" w:rsidRPr="006E2CF4" w:rsidRDefault="00462D3F" w:rsidP="00462D3F">
      <w:pPr>
        <w:ind w:firstLine="720"/>
        <w:jc w:val="both"/>
        <w:rPr>
          <w:rFonts w:eastAsia="Calibri"/>
          <w:sz w:val="28"/>
          <w:szCs w:val="28"/>
          <w:lang w:val="uz-Cyrl-UZ"/>
        </w:rPr>
      </w:pPr>
    </w:p>
    <w:p w:rsidR="00462D3F" w:rsidRPr="006E2CF4" w:rsidRDefault="00436D27" w:rsidP="00462D3F">
      <w:pPr>
        <w:ind w:firstLine="720"/>
        <w:jc w:val="right"/>
        <w:rPr>
          <w:rFonts w:eastAsia="Calibri"/>
          <w:sz w:val="28"/>
          <w:szCs w:val="28"/>
          <w:lang w:val="uz-Cyrl-UZ"/>
        </w:rPr>
      </w:pPr>
      <w:r w:rsidRPr="006E2CF4">
        <w:rPr>
          <w:rFonts w:eastAsia="Calibri"/>
          <w:sz w:val="28"/>
          <w:szCs w:val="28"/>
          <w:lang w:val="uz-Cyrl-UZ"/>
        </w:rPr>
        <w:t>[E dl] = 0.</w:t>
      </w:r>
      <w:r w:rsidRPr="006E2CF4">
        <w:rPr>
          <w:rFonts w:eastAsia="Calibri"/>
          <w:sz w:val="28"/>
          <w:szCs w:val="28"/>
          <w:lang w:val="uz-Cyrl-UZ"/>
        </w:rPr>
        <w:tab/>
      </w:r>
      <w:r w:rsidRPr="006E2CF4">
        <w:rPr>
          <w:rFonts w:eastAsia="Calibri"/>
          <w:sz w:val="28"/>
          <w:szCs w:val="28"/>
          <w:lang w:val="uz-Cyrl-UZ"/>
        </w:rPr>
        <w:tab/>
      </w:r>
      <w:r w:rsidRPr="006E2CF4">
        <w:rPr>
          <w:rFonts w:eastAsia="Calibri"/>
          <w:sz w:val="28"/>
          <w:szCs w:val="28"/>
          <w:lang w:val="uz-Cyrl-UZ"/>
        </w:rPr>
        <w:tab/>
      </w:r>
      <w:r w:rsidRPr="006E2CF4">
        <w:rPr>
          <w:rFonts w:eastAsia="Calibri"/>
          <w:sz w:val="28"/>
          <w:szCs w:val="28"/>
          <w:lang w:val="uz-Cyrl-UZ"/>
        </w:rPr>
        <w:tab/>
      </w:r>
      <w:r w:rsidRPr="006E2CF4">
        <w:rPr>
          <w:rFonts w:eastAsia="Calibri"/>
          <w:sz w:val="28"/>
          <w:szCs w:val="28"/>
          <w:lang w:val="uz-Cyrl-UZ"/>
        </w:rPr>
        <w:tab/>
        <w:t>(</w:t>
      </w:r>
      <w:r>
        <w:rPr>
          <w:rFonts w:eastAsia="Calibri"/>
          <w:sz w:val="28"/>
          <w:szCs w:val="28"/>
          <w:lang w:val="uz-Cyrl-UZ"/>
        </w:rPr>
        <w:t>1.30</w:t>
      </w:r>
      <w:r w:rsidRPr="006E2CF4">
        <w:rPr>
          <w:rFonts w:eastAsia="Calibri"/>
          <w:sz w:val="28"/>
          <w:szCs w:val="28"/>
          <w:lang w:val="uz-Cyrl-UZ"/>
        </w:rPr>
        <w:t>)</w:t>
      </w:r>
    </w:p>
    <w:p w:rsidR="00462D3F" w:rsidRPr="006E2CF4" w:rsidRDefault="00462D3F" w:rsidP="00462D3F">
      <w:pPr>
        <w:ind w:firstLine="720"/>
        <w:jc w:val="both"/>
        <w:rPr>
          <w:rFonts w:eastAsia="Calibri"/>
          <w:sz w:val="28"/>
          <w:szCs w:val="28"/>
          <w:lang w:val="uz-Cyrl-UZ"/>
        </w:rPr>
      </w:pPr>
    </w:p>
    <w:p w:rsidR="00462D3F" w:rsidRPr="006E2CF4" w:rsidRDefault="00436D27" w:rsidP="00462D3F">
      <w:pPr>
        <w:ind w:firstLine="720"/>
        <w:jc w:val="both"/>
        <w:rPr>
          <w:rFonts w:eastAsia="Calibri"/>
          <w:sz w:val="28"/>
          <w:szCs w:val="28"/>
          <w:lang w:val="uz-Cyrl-UZ"/>
        </w:rPr>
      </w:pPr>
      <w:r>
        <w:rPr>
          <w:rFonts w:eastAsia="Calibri"/>
          <w:sz w:val="28"/>
          <w:szCs w:val="28"/>
          <w:lang w:val="uz-Cyrl-UZ"/>
        </w:rPr>
        <w:t>Dekart</w:t>
      </w:r>
      <w:r w:rsidRPr="006E2CF4">
        <w:rPr>
          <w:rFonts w:eastAsia="Calibri"/>
          <w:sz w:val="28"/>
          <w:szCs w:val="28"/>
          <w:lang w:val="uz-Cyrl-UZ"/>
        </w:rPr>
        <w:t xml:space="preserve"> </w:t>
      </w:r>
      <w:r>
        <w:rPr>
          <w:rFonts w:eastAsia="Calibri"/>
          <w:sz w:val="28"/>
          <w:szCs w:val="28"/>
          <w:lang w:val="uz-Cyrl-UZ"/>
        </w:rPr>
        <w:t>koordinatlar</w:t>
      </w:r>
      <w:r w:rsidRPr="006E2CF4">
        <w:rPr>
          <w:rFonts w:eastAsia="Calibri"/>
          <w:sz w:val="28"/>
          <w:szCs w:val="28"/>
          <w:lang w:val="uz-Cyrl-UZ"/>
        </w:rPr>
        <w:t xml:space="preserve"> </w:t>
      </w:r>
      <w:r>
        <w:rPr>
          <w:rFonts w:eastAsia="Calibri"/>
          <w:sz w:val="28"/>
          <w:szCs w:val="28"/>
          <w:lang w:val="uz-Cyrl-UZ"/>
        </w:rPr>
        <w:t>tizimida</w:t>
      </w:r>
      <w:r w:rsidRPr="006E2CF4">
        <w:rPr>
          <w:rFonts w:eastAsia="Calibri"/>
          <w:sz w:val="28"/>
          <w:szCs w:val="28"/>
          <w:lang w:val="uz-Cyrl-UZ"/>
        </w:rPr>
        <w:t xml:space="preserve"> </w:t>
      </w:r>
    </w:p>
    <w:p w:rsidR="00462D3F" w:rsidRPr="006E2CF4" w:rsidRDefault="00462D3F" w:rsidP="00462D3F">
      <w:pPr>
        <w:ind w:firstLine="720"/>
        <w:jc w:val="both"/>
        <w:rPr>
          <w:rFonts w:eastAsia="Calibri"/>
          <w:sz w:val="28"/>
          <w:szCs w:val="28"/>
          <w:lang w:val="uz-Cyrl-UZ"/>
        </w:rPr>
      </w:pPr>
    </w:p>
    <w:p w:rsidR="00462D3F" w:rsidRPr="006E2CF4" w:rsidRDefault="00436D27" w:rsidP="00462D3F">
      <w:pPr>
        <w:jc w:val="right"/>
        <w:rPr>
          <w:rFonts w:eastAsia="Calibri"/>
          <w:sz w:val="28"/>
          <w:szCs w:val="28"/>
          <w:lang w:val="uz-Cyrl-UZ"/>
        </w:rPr>
      </w:pPr>
      <w:r w:rsidRPr="006E2CF4">
        <w:rPr>
          <w:rFonts w:eastAsia="Calibri"/>
          <w:sz w:val="28"/>
          <w:szCs w:val="28"/>
          <w:lang w:val="uz-Cyrl-UZ"/>
        </w:rPr>
        <w:t>E</w:t>
      </w:r>
      <w:r w:rsidRPr="006E2CF4">
        <w:rPr>
          <w:rFonts w:eastAsia="Calibri"/>
          <w:sz w:val="28"/>
          <w:szCs w:val="28"/>
          <w:vertAlign w:val="subscript"/>
          <w:lang w:val="uz-Cyrl-UZ"/>
        </w:rPr>
        <w:t xml:space="preserve">y </w:t>
      </w:r>
      <w:r w:rsidRPr="006E2CF4">
        <w:rPr>
          <w:rFonts w:eastAsia="Calibri"/>
          <w:sz w:val="28"/>
          <w:szCs w:val="28"/>
          <w:lang w:val="uz-Cyrl-UZ"/>
        </w:rPr>
        <w:t>dz - E</w:t>
      </w:r>
      <w:r w:rsidRPr="006E2CF4">
        <w:rPr>
          <w:rFonts w:eastAsia="Calibri"/>
          <w:sz w:val="28"/>
          <w:szCs w:val="28"/>
          <w:vertAlign w:val="subscript"/>
          <w:lang w:val="uz-Cyrl-UZ"/>
        </w:rPr>
        <w:t>z</w:t>
      </w:r>
      <w:r w:rsidRPr="006E2CF4">
        <w:rPr>
          <w:rFonts w:eastAsia="Calibri"/>
          <w:sz w:val="28"/>
          <w:szCs w:val="28"/>
          <w:lang w:val="uz-Cyrl-UZ"/>
        </w:rPr>
        <w:t xml:space="preserve"> dy = 0 :       E</w:t>
      </w:r>
      <w:r w:rsidRPr="006E2CF4">
        <w:rPr>
          <w:rFonts w:eastAsia="Calibri"/>
          <w:sz w:val="28"/>
          <w:szCs w:val="28"/>
          <w:vertAlign w:val="subscript"/>
          <w:lang w:val="uz-Cyrl-UZ"/>
        </w:rPr>
        <w:t>z</w:t>
      </w:r>
      <w:r w:rsidRPr="006E2CF4">
        <w:rPr>
          <w:rFonts w:eastAsia="Calibri"/>
          <w:sz w:val="28"/>
          <w:szCs w:val="28"/>
          <w:lang w:val="uz-Cyrl-UZ"/>
        </w:rPr>
        <w:t xml:space="preserve"> dx - E</w:t>
      </w:r>
      <w:r w:rsidRPr="006E2CF4">
        <w:rPr>
          <w:rFonts w:eastAsia="Calibri"/>
          <w:sz w:val="28"/>
          <w:szCs w:val="28"/>
          <w:vertAlign w:val="subscript"/>
          <w:lang w:val="uz-Cyrl-UZ"/>
        </w:rPr>
        <w:t xml:space="preserve">x </w:t>
      </w:r>
      <w:r w:rsidRPr="006E2CF4">
        <w:rPr>
          <w:rFonts w:eastAsia="Calibri"/>
          <w:sz w:val="28"/>
          <w:szCs w:val="28"/>
          <w:lang w:val="uz-Cyrl-UZ"/>
        </w:rPr>
        <w:t>dz = 0:       E</w:t>
      </w:r>
      <w:r w:rsidRPr="006E2CF4">
        <w:rPr>
          <w:rFonts w:eastAsia="Calibri"/>
          <w:sz w:val="28"/>
          <w:szCs w:val="28"/>
          <w:vertAlign w:val="subscript"/>
          <w:lang w:val="uz-Cyrl-UZ"/>
        </w:rPr>
        <w:t xml:space="preserve">x </w:t>
      </w:r>
      <w:r w:rsidRPr="006E2CF4">
        <w:rPr>
          <w:rFonts w:eastAsia="Calibri"/>
          <w:sz w:val="28"/>
          <w:szCs w:val="28"/>
          <w:lang w:val="uz-Cyrl-UZ"/>
        </w:rPr>
        <w:t>dy - E</w:t>
      </w:r>
      <w:r w:rsidRPr="006E2CF4">
        <w:rPr>
          <w:rFonts w:eastAsia="Calibri"/>
          <w:sz w:val="28"/>
          <w:szCs w:val="28"/>
          <w:vertAlign w:val="subscript"/>
          <w:lang w:val="uz-Cyrl-UZ"/>
        </w:rPr>
        <w:t xml:space="preserve">y </w:t>
      </w:r>
      <w:r w:rsidRPr="006E2CF4">
        <w:rPr>
          <w:rFonts w:eastAsia="Calibri"/>
          <w:sz w:val="28"/>
          <w:szCs w:val="28"/>
          <w:lang w:val="uz-Cyrl-UZ"/>
        </w:rPr>
        <w:t>dx = 0.          (</w:t>
      </w:r>
      <w:r>
        <w:rPr>
          <w:rFonts w:eastAsia="Calibri"/>
          <w:sz w:val="28"/>
          <w:szCs w:val="28"/>
          <w:lang w:val="uz-Cyrl-UZ"/>
        </w:rPr>
        <w:t>1.31</w:t>
      </w:r>
      <w:r w:rsidRPr="006E2CF4">
        <w:rPr>
          <w:rFonts w:eastAsia="Calibri"/>
          <w:sz w:val="28"/>
          <w:szCs w:val="28"/>
          <w:lang w:val="uz-Cyrl-UZ"/>
        </w:rPr>
        <w:t>)</w:t>
      </w:r>
    </w:p>
    <w:p w:rsidR="00462D3F" w:rsidRPr="006E2CF4" w:rsidRDefault="00462D3F" w:rsidP="00462D3F">
      <w:pPr>
        <w:ind w:firstLine="720"/>
        <w:jc w:val="both"/>
        <w:rPr>
          <w:rFonts w:eastAsia="Calibri"/>
          <w:sz w:val="28"/>
          <w:szCs w:val="28"/>
          <w:lang w:val="uz-Cyrl-UZ"/>
        </w:rPr>
      </w:pPr>
    </w:p>
    <w:p w:rsidR="00462D3F" w:rsidRPr="006E2CF4" w:rsidRDefault="00436D27" w:rsidP="00462D3F">
      <w:pPr>
        <w:ind w:firstLine="720"/>
        <w:jc w:val="both"/>
        <w:rPr>
          <w:rFonts w:eastAsia="Calibri"/>
          <w:sz w:val="28"/>
          <w:szCs w:val="28"/>
          <w:lang w:val="uz-Cyrl-UZ"/>
        </w:rPr>
      </w:pPr>
      <w:r>
        <w:rPr>
          <w:rFonts w:eastAsia="Calibri"/>
          <w:sz w:val="28"/>
          <w:szCs w:val="28"/>
          <w:lang w:val="uz-Cyrl-UZ"/>
        </w:rPr>
        <w:t>Ekvipotensial</w:t>
      </w:r>
      <w:r w:rsidRPr="006E2CF4">
        <w:rPr>
          <w:rFonts w:eastAsia="Calibri"/>
          <w:sz w:val="28"/>
          <w:szCs w:val="28"/>
          <w:lang w:val="uz-Cyrl-UZ"/>
        </w:rPr>
        <w:t xml:space="preserve"> </w:t>
      </w:r>
      <w:r>
        <w:rPr>
          <w:rFonts w:eastAsia="Calibri"/>
          <w:sz w:val="28"/>
          <w:szCs w:val="28"/>
          <w:lang w:val="uz-Cyrl-UZ"/>
        </w:rPr>
        <w:t>yuzalarning</w:t>
      </w:r>
      <w:r w:rsidRPr="006E2CF4">
        <w:rPr>
          <w:rFonts w:eastAsia="Calibri"/>
          <w:sz w:val="28"/>
          <w:szCs w:val="28"/>
          <w:lang w:val="uz-Cyrl-UZ"/>
        </w:rPr>
        <w:t xml:space="preserve"> </w:t>
      </w:r>
      <w:r>
        <w:rPr>
          <w:rFonts w:eastAsia="Calibri"/>
          <w:sz w:val="28"/>
          <w:szCs w:val="28"/>
          <w:lang w:val="uz-Cyrl-UZ"/>
        </w:rPr>
        <w:t>bittasi</w:t>
      </w:r>
      <w:r w:rsidRPr="006E2CF4">
        <w:rPr>
          <w:rFonts w:eastAsia="Calibri"/>
          <w:sz w:val="28"/>
          <w:szCs w:val="28"/>
          <w:lang w:val="uz-Cyrl-UZ"/>
        </w:rPr>
        <w:t xml:space="preserve"> </w:t>
      </w:r>
      <w:r>
        <w:rPr>
          <w:rFonts w:eastAsia="Calibri"/>
          <w:sz w:val="28"/>
          <w:szCs w:val="28"/>
          <w:lang w:val="uz-Cyrl-UZ"/>
        </w:rPr>
        <w:t>to‘g‘ri</w:t>
      </w:r>
      <w:r w:rsidRPr="006E2CF4">
        <w:rPr>
          <w:rFonts w:eastAsia="Calibri"/>
          <w:sz w:val="28"/>
          <w:szCs w:val="28"/>
          <w:lang w:val="uz-Cyrl-UZ"/>
        </w:rPr>
        <w:t xml:space="preserve"> </w:t>
      </w:r>
      <w:r>
        <w:rPr>
          <w:rFonts w:eastAsia="Calibri"/>
          <w:sz w:val="28"/>
          <w:szCs w:val="28"/>
          <w:lang w:val="uz-Cyrl-UZ"/>
        </w:rPr>
        <w:t>burchakli</w:t>
      </w:r>
      <w:r w:rsidRPr="006E2CF4">
        <w:rPr>
          <w:rFonts w:eastAsia="Calibri"/>
          <w:sz w:val="28"/>
          <w:szCs w:val="28"/>
          <w:lang w:val="uz-Cyrl-UZ"/>
        </w:rPr>
        <w:t xml:space="preserve"> </w:t>
      </w:r>
      <w:r>
        <w:rPr>
          <w:rFonts w:eastAsia="Calibri"/>
          <w:sz w:val="28"/>
          <w:szCs w:val="28"/>
          <w:lang w:val="uz-Cyrl-UZ"/>
        </w:rPr>
        <w:t>bo‘laklarga</w:t>
      </w:r>
      <w:r w:rsidRPr="006E2CF4">
        <w:rPr>
          <w:rFonts w:eastAsia="Calibri"/>
          <w:sz w:val="28"/>
          <w:szCs w:val="28"/>
          <w:lang w:val="uz-Cyrl-UZ"/>
        </w:rPr>
        <w:t xml:space="preserve"> </w:t>
      </w:r>
      <w:r>
        <w:rPr>
          <w:rFonts w:eastAsia="Calibri"/>
          <w:sz w:val="28"/>
          <w:szCs w:val="28"/>
          <w:lang w:val="uz-Cyrl-UZ"/>
        </w:rPr>
        <w:t>bo‘linadi</w:t>
      </w:r>
      <w:r w:rsidRPr="006E2CF4">
        <w:rPr>
          <w:rFonts w:eastAsia="Calibri"/>
          <w:sz w:val="28"/>
          <w:szCs w:val="28"/>
          <w:lang w:val="uz-Cyrl-UZ"/>
        </w:rPr>
        <w:t xml:space="preserve">. </w:t>
      </w:r>
      <w:r>
        <w:rPr>
          <w:rFonts w:eastAsia="Calibri"/>
          <w:sz w:val="28"/>
          <w:szCs w:val="28"/>
          <w:lang w:val="uz-Cyrl-UZ"/>
        </w:rPr>
        <w:t>Bo‘laklarning</w:t>
      </w:r>
      <w:r w:rsidRPr="006E2CF4">
        <w:rPr>
          <w:rFonts w:eastAsia="Calibri"/>
          <w:sz w:val="28"/>
          <w:szCs w:val="28"/>
          <w:lang w:val="uz-Cyrl-UZ"/>
        </w:rPr>
        <w:t xml:space="preserve"> </w:t>
      </w:r>
      <w:r>
        <w:rPr>
          <w:rFonts w:eastAsia="Calibri"/>
          <w:sz w:val="28"/>
          <w:szCs w:val="28"/>
          <w:lang w:val="uz-Cyrl-UZ"/>
        </w:rPr>
        <w:t>o‘lchamini</w:t>
      </w:r>
      <w:r w:rsidRPr="006E2CF4">
        <w:rPr>
          <w:rFonts w:eastAsia="Calibri"/>
          <w:sz w:val="28"/>
          <w:szCs w:val="28"/>
          <w:lang w:val="uz-Cyrl-UZ"/>
        </w:rPr>
        <w:t xml:space="preserve"> </w:t>
      </w:r>
      <w:r>
        <w:rPr>
          <w:rFonts w:eastAsia="Calibri"/>
          <w:sz w:val="28"/>
          <w:szCs w:val="28"/>
          <w:lang w:val="uz-Cyrl-UZ"/>
        </w:rPr>
        <w:t>shunday</w:t>
      </w:r>
      <w:r w:rsidRPr="006E2CF4">
        <w:rPr>
          <w:rFonts w:eastAsia="Calibri"/>
          <w:sz w:val="28"/>
          <w:szCs w:val="28"/>
          <w:lang w:val="uz-Cyrl-UZ"/>
        </w:rPr>
        <w:t xml:space="preserve"> </w:t>
      </w:r>
      <w:r>
        <w:rPr>
          <w:rFonts w:eastAsia="Calibri"/>
          <w:sz w:val="28"/>
          <w:szCs w:val="28"/>
          <w:lang w:val="uz-Cyrl-UZ"/>
        </w:rPr>
        <w:t>tanlash</w:t>
      </w:r>
      <w:r w:rsidRPr="006E2CF4">
        <w:rPr>
          <w:rFonts w:eastAsia="Calibri"/>
          <w:sz w:val="28"/>
          <w:szCs w:val="28"/>
          <w:lang w:val="uz-Cyrl-UZ"/>
        </w:rPr>
        <w:t xml:space="preserve"> </w:t>
      </w:r>
      <w:r>
        <w:rPr>
          <w:rFonts w:eastAsia="Calibri"/>
          <w:sz w:val="28"/>
          <w:szCs w:val="28"/>
          <w:lang w:val="uz-Cyrl-UZ"/>
        </w:rPr>
        <w:t>lozimki</w:t>
      </w:r>
      <w:r w:rsidRPr="006E2CF4">
        <w:rPr>
          <w:rFonts w:eastAsia="Calibri"/>
          <w:sz w:val="28"/>
          <w:szCs w:val="28"/>
          <w:lang w:val="uz-Cyrl-UZ"/>
        </w:rPr>
        <w:t xml:space="preserve">, </w:t>
      </w:r>
      <w:r>
        <w:rPr>
          <w:rFonts w:eastAsia="Calibri"/>
          <w:sz w:val="28"/>
          <w:szCs w:val="28"/>
          <w:lang w:val="uz-Cyrl-UZ"/>
        </w:rPr>
        <w:t>bunda</w:t>
      </w:r>
      <w:r w:rsidRPr="006E2CF4">
        <w:rPr>
          <w:rFonts w:eastAsia="Calibri"/>
          <w:sz w:val="28"/>
          <w:szCs w:val="28"/>
          <w:lang w:val="uz-Cyrl-UZ"/>
        </w:rPr>
        <w:t xml:space="preserve"> </w:t>
      </w:r>
      <w:r>
        <w:rPr>
          <w:rFonts w:eastAsia="Calibri"/>
          <w:sz w:val="28"/>
          <w:szCs w:val="28"/>
          <w:lang w:val="uz-Cyrl-UZ"/>
        </w:rPr>
        <w:t>maydon</w:t>
      </w:r>
      <w:r w:rsidRPr="006E2CF4">
        <w:rPr>
          <w:rFonts w:eastAsia="Calibri"/>
          <w:sz w:val="28"/>
          <w:szCs w:val="28"/>
          <w:lang w:val="uz-Cyrl-UZ"/>
        </w:rPr>
        <w:t xml:space="preserve"> </w:t>
      </w:r>
      <w:r>
        <w:rPr>
          <w:rFonts w:eastAsia="Calibri"/>
          <w:sz w:val="28"/>
          <w:szCs w:val="28"/>
          <w:lang w:val="uz-Cyrl-UZ"/>
        </w:rPr>
        <w:t>vektorining</w:t>
      </w:r>
      <w:r w:rsidRPr="006E2CF4">
        <w:rPr>
          <w:rFonts w:eastAsia="Calibri"/>
          <w:sz w:val="28"/>
          <w:szCs w:val="28"/>
          <w:lang w:val="uz-Cyrl-UZ"/>
        </w:rPr>
        <w:t xml:space="preserve"> </w:t>
      </w:r>
      <w:r>
        <w:rPr>
          <w:rFonts w:eastAsia="Calibri"/>
          <w:sz w:val="28"/>
          <w:szCs w:val="28"/>
          <w:lang w:val="uz-Cyrl-UZ"/>
        </w:rPr>
        <w:t>barcha</w:t>
      </w:r>
      <w:r w:rsidRPr="006E2CF4">
        <w:rPr>
          <w:rFonts w:eastAsia="Calibri"/>
          <w:sz w:val="28"/>
          <w:szCs w:val="28"/>
          <w:lang w:val="uz-Cyrl-UZ"/>
        </w:rPr>
        <w:t xml:space="preserve"> </w:t>
      </w:r>
      <w:r>
        <w:rPr>
          <w:rFonts w:eastAsia="Calibri"/>
          <w:sz w:val="28"/>
          <w:szCs w:val="28"/>
          <w:lang w:val="uz-Cyrl-UZ"/>
        </w:rPr>
        <w:t>bo‘laklar</w:t>
      </w:r>
      <w:r w:rsidRPr="006E2CF4">
        <w:rPr>
          <w:rFonts w:eastAsia="Calibri"/>
          <w:sz w:val="28"/>
          <w:szCs w:val="28"/>
          <w:lang w:val="uz-Cyrl-UZ"/>
        </w:rPr>
        <w:t xml:space="preserve"> </w:t>
      </w:r>
      <w:r>
        <w:rPr>
          <w:rFonts w:eastAsia="Calibri"/>
          <w:sz w:val="28"/>
          <w:szCs w:val="28"/>
          <w:lang w:val="uz-Cyrl-UZ"/>
        </w:rPr>
        <w:t>orqali</w:t>
      </w:r>
      <w:r w:rsidRPr="006E2CF4">
        <w:rPr>
          <w:rFonts w:eastAsia="Calibri"/>
          <w:sz w:val="28"/>
          <w:szCs w:val="28"/>
          <w:lang w:val="uz-Cyrl-UZ"/>
        </w:rPr>
        <w:t xml:space="preserve"> </w:t>
      </w:r>
      <w:r>
        <w:rPr>
          <w:rFonts w:eastAsia="Calibri"/>
          <w:sz w:val="28"/>
          <w:szCs w:val="28"/>
          <w:lang w:val="uz-Cyrl-UZ"/>
        </w:rPr>
        <w:t>oqimi</w:t>
      </w:r>
      <w:r w:rsidRPr="006E2CF4">
        <w:rPr>
          <w:rFonts w:eastAsia="Calibri"/>
          <w:sz w:val="28"/>
          <w:szCs w:val="28"/>
          <w:lang w:val="uz-Cyrl-UZ"/>
        </w:rPr>
        <w:t xml:space="preserve"> </w:t>
      </w:r>
      <w:r>
        <w:rPr>
          <w:rFonts w:eastAsia="Calibri"/>
          <w:sz w:val="28"/>
          <w:szCs w:val="28"/>
          <w:lang w:val="uz-Cyrl-UZ"/>
        </w:rPr>
        <w:t>bir</w:t>
      </w:r>
      <w:r w:rsidRPr="006E2CF4">
        <w:rPr>
          <w:rFonts w:eastAsia="Calibri"/>
          <w:sz w:val="28"/>
          <w:szCs w:val="28"/>
          <w:lang w:val="uz-Cyrl-UZ"/>
        </w:rPr>
        <w:t xml:space="preserve"> </w:t>
      </w:r>
      <w:r>
        <w:rPr>
          <w:rFonts w:eastAsia="Calibri"/>
          <w:sz w:val="28"/>
          <w:szCs w:val="28"/>
          <w:lang w:val="uz-Cyrl-UZ"/>
        </w:rPr>
        <w:t>xil</w:t>
      </w:r>
      <w:r w:rsidRPr="006E2CF4">
        <w:rPr>
          <w:rFonts w:eastAsia="Calibri"/>
          <w:sz w:val="28"/>
          <w:szCs w:val="28"/>
          <w:lang w:val="uz-Cyrl-UZ"/>
        </w:rPr>
        <w:t xml:space="preserve"> </w:t>
      </w:r>
      <w:r>
        <w:rPr>
          <w:rFonts w:eastAsia="Calibri"/>
          <w:sz w:val="28"/>
          <w:szCs w:val="28"/>
          <w:lang w:val="uz-Cyrl-UZ"/>
        </w:rPr>
        <w:t>qiymatga</w:t>
      </w:r>
      <w:r w:rsidRPr="006E2CF4">
        <w:rPr>
          <w:rFonts w:eastAsia="Calibri"/>
          <w:sz w:val="28"/>
          <w:szCs w:val="28"/>
          <w:lang w:val="uz-Cyrl-UZ"/>
        </w:rPr>
        <w:t xml:space="preserve"> </w:t>
      </w:r>
      <w:r>
        <w:rPr>
          <w:rFonts w:eastAsia="Calibri"/>
          <w:sz w:val="28"/>
          <w:szCs w:val="28"/>
          <w:lang w:val="uz-Cyrl-UZ"/>
        </w:rPr>
        <w:t>ega</w:t>
      </w:r>
      <w:r w:rsidRPr="006E2CF4">
        <w:rPr>
          <w:rFonts w:eastAsia="Calibri"/>
          <w:sz w:val="28"/>
          <w:szCs w:val="28"/>
          <w:lang w:val="uz-Cyrl-UZ"/>
        </w:rPr>
        <w:t xml:space="preserve"> </w:t>
      </w:r>
      <w:r>
        <w:rPr>
          <w:rFonts w:eastAsia="Calibri"/>
          <w:sz w:val="28"/>
          <w:szCs w:val="28"/>
          <w:lang w:val="uz-Cyrl-UZ"/>
        </w:rPr>
        <w:t>bo‘lsin</w:t>
      </w:r>
      <w:r w:rsidRPr="006E2CF4">
        <w:rPr>
          <w:rFonts w:eastAsia="Calibri"/>
          <w:sz w:val="28"/>
          <w:szCs w:val="28"/>
          <w:lang w:val="uz-Cyrl-UZ"/>
        </w:rPr>
        <w:t xml:space="preserve">. </w:t>
      </w:r>
      <w:r>
        <w:rPr>
          <w:rFonts w:eastAsia="Calibri"/>
          <w:sz w:val="28"/>
          <w:szCs w:val="28"/>
          <w:lang w:val="uz-Cyrl-UZ"/>
        </w:rPr>
        <w:t>Chizmada</w:t>
      </w:r>
      <w:r w:rsidRPr="006E2CF4">
        <w:rPr>
          <w:rFonts w:eastAsia="Calibri"/>
          <w:sz w:val="28"/>
          <w:szCs w:val="28"/>
          <w:lang w:val="uz-Cyrl-UZ"/>
        </w:rPr>
        <w:t xml:space="preserve"> </w:t>
      </w:r>
      <w:r>
        <w:rPr>
          <w:rFonts w:eastAsia="Calibri"/>
          <w:sz w:val="28"/>
          <w:szCs w:val="28"/>
          <w:lang w:val="uz-Cyrl-UZ"/>
        </w:rPr>
        <w:t>xar</w:t>
      </w:r>
      <w:r w:rsidRPr="006E2CF4">
        <w:rPr>
          <w:rFonts w:eastAsia="Calibri"/>
          <w:sz w:val="28"/>
          <w:szCs w:val="28"/>
          <w:lang w:val="uz-Cyrl-UZ"/>
        </w:rPr>
        <w:t xml:space="preserve"> </w:t>
      </w:r>
      <w:r>
        <w:rPr>
          <w:rFonts w:eastAsia="Calibri"/>
          <w:sz w:val="28"/>
          <w:szCs w:val="28"/>
          <w:lang w:val="uz-Cyrl-UZ"/>
        </w:rPr>
        <w:t>bir</w:t>
      </w:r>
      <w:r w:rsidRPr="006E2CF4">
        <w:rPr>
          <w:rFonts w:eastAsia="Calibri"/>
          <w:sz w:val="28"/>
          <w:szCs w:val="28"/>
          <w:lang w:val="uz-Cyrl-UZ"/>
        </w:rPr>
        <w:t xml:space="preserve"> </w:t>
      </w:r>
      <w:r>
        <w:rPr>
          <w:rFonts w:eastAsia="Calibri"/>
          <w:sz w:val="28"/>
          <w:szCs w:val="28"/>
          <w:lang w:val="uz-Cyrl-UZ"/>
        </w:rPr>
        <w:t>bo‘lakka</w:t>
      </w:r>
      <w:r w:rsidRPr="006E2CF4">
        <w:rPr>
          <w:rFonts w:eastAsia="Calibri"/>
          <w:sz w:val="28"/>
          <w:szCs w:val="28"/>
          <w:lang w:val="uz-Cyrl-UZ"/>
        </w:rPr>
        <w:t xml:space="preserve"> </w:t>
      </w:r>
      <w:r>
        <w:rPr>
          <w:rFonts w:eastAsia="Calibri"/>
          <w:sz w:val="28"/>
          <w:szCs w:val="28"/>
          <w:lang w:val="uz-Cyrl-UZ"/>
        </w:rPr>
        <w:t>bittadan</w:t>
      </w:r>
      <w:r w:rsidRPr="006E2CF4">
        <w:rPr>
          <w:rFonts w:eastAsia="Calibri"/>
          <w:sz w:val="28"/>
          <w:szCs w:val="28"/>
          <w:lang w:val="uz-Cyrl-UZ"/>
        </w:rPr>
        <w:t xml:space="preserve"> </w:t>
      </w:r>
      <w:r>
        <w:rPr>
          <w:rFonts w:eastAsia="Calibri"/>
          <w:sz w:val="28"/>
          <w:szCs w:val="28"/>
          <w:lang w:val="uz-Cyrl-UZ"/>
        </w:rPr>
        <w:t>vektor</w:t>
      </w:r>
      <w:r w:rsidRPr="006E2CF4">
        <w:rPr>
          <w:rFonts w:eastAsia="Calibri"/>
          <w:sz w:val="28"/>
          <w:szCs w:val="28"/>
          <w:lang w:val="uz-Cyrl-UZ"/>
        </w:rPr>
        <w:t xml:space="preserve"> </w:t>
      </w:r>
      <w:r>
        <w:rPr>
          <w:rFonts w:eastAsia="Calibri"/>
          <w:sz w:val="28"/>
          <w:szCs w:val="28"/>
          <w:lang w:val="uz-Cyrl-UZ"/>
        </w:rPr>
        <w:t>chizig‘i</w:t>
      </w:r>
      <w:r w:rsidRPr="006E2CF4">
        <w:rPr>
          <w:rFonts w:eastAsia="Calibri"/>
          <w:sz w:val="28"/>
          <w:szCs w:val="28"/>
          <w:lang w:val="uz-Cyrl-UZ"/>
        </w:rPr>
        <w:t xml:space="preserve"> </w:t>
      </w:r>
      <w:r>
        <w:rPr>
          <w:rFonts w:eastAsia="Calibri"/>
          <w:sz w:val="28"/>
          <w:szCs w:val="28"/>
          <w:lang w:val="uz-Cyrl-UZ"/>
        </w:rPr>
        <w:t>o‘tkaziladi</w:t>
      </w:r>
      <w:r w:rsidRPr="006E2CF4">
        <w:rPr>
          <w:rFonts w:eastAsia="Calibri"/>
          <w:sz w:val="28"/>
          <w:szCs w:val="28"/>
          <w:lang w:val="uz-Cyrl-UZ"/>
        </w:rPr>
        <w:t xml:space="preserve"> </w:t>
      </w:r>
      <w:r>
        <w:rPr>
          <w:rFonts w:eastAsia="Calibri"/>
          <w:sz w:val="28"/>
          <w:szCs w:val="28"/>
          <w:lang w:val="uz-Cyrl-UZ"/>
        </w:rPr>
        <w:t>va</w:t>
      </w:r>
      <w:r w:rsidRPr="006E2CF4">
        <w:rPr>
          <w:rFonts w:eastAsia="Calibri"/>
          <w:sz w:val="28"/>
          <w:szCs w:val="28"/>
          <w:lang w:val="uz-Cyrl-UZ"/>
        </w:rPr>
        <w:t xml:space="preserve"> </w:t>
      </w:r>
      <w:r>
        <w:rPr>
          <w:rFonts w:eastAsia="Calibri"/>
          <w:sz w:val="28"/>
          <w:szCs w:val="28"/>
          <w:lang w:val="uz-Cyrl-UZ"/>
        </w:rPr>
        <w:t>bu</w:t>
      </w:r>
      <w:r w:rsidRPr="006E2CF4">
        <w:rPr>
          <w:rFonts w:eastAsia="Calibri"/>
          <w:sz w:val="28"/>
          <w:szCs w:val="28"/>
          <w:lang w:val="uz-Cyrl-UZ"/>
        </w:rPr>
        <w:t xml:space="preserve"> </w:t>
      </w:r>
      <w:r>
        <w:rPr>
          <w:rFonts w:eastAsia="Calibri"/>
          <w:sz w:val="28"/>
          <w:szCs w:val="28"/>
          <w:lang w:val="uz-Cyrl-UZ"/>
        </w:rPr>
        <w:t>chiziq</w:t>
      </w:r>
      <w:r w:rsidRPr="006E2CF4">
        <w:rPr>
          <w:rFonts w:eastAsia="Calibri"/>
          <w:sz w:val="28"/>
          <w:szCs w:val="28"/>
          <w:lang w:val="uz-Cyrl-UZ"/>
        </w:rPr>
        <w:t xml:space="preserve"> </w:t>
      </w:r>
      <w:r>
        <w:rPr>
          <w:rFonts w:eastAsia="Calibri"/>
          <w:sz w:val="28"/>
          <w:szCs w:val="28"/>
          <w:lang w:val="uz-Cyrl-UZ"/>
        </w:rPr>
        <w:t>xar</w:t>
      </w:r>
      <w:r w:rsidRPr="006E2CF4">
        <w:rPr>
          <w:rFonts w:eastAsia="Calibri"/>
          <w:sz w:val="28"/>
          <w:szCs w:val="28"/>
          <w:lang w:val="uz-Cyrl-UZ"/>
        </w:rPr>
        <w:t xml:space="preserve"> </w:t>
      </w:r>
      <w:r>
        <w:rPr>
          <w:rFonts w:eastAsia="Calibri"/>
          <w:sz w:val="28"/>
          <w:szCs w:val="28"/>
          <w:lang w:val="uz-Cyrl-UZ"/>
        </w:rPr>
        <w:t>bir</w:t>
      </w:r>
      <w:r w:rsidRPr="006E2CF4">
        <w:rPr>
          <w:rFonts w:eastAsia="Calibri"/>
          <w:sz w:val="28"/>
          <w:szCs w:val="28"/>
          <w:lang w:val="uz-Cyrl-UZ"/>
        </w:rPr>
        <w:t xml:space="preserve"> </w:t>
      </w:r>
      <w:r>
        <w:rPr>
          <w:rFonts w:eastAsia="Calibri"/>
          <w:sz w:val="28"/>
          <w:szCs w:val="28"/>
          <w:lang w:val="uz-Cyrl-UZ"/>
        </w:rPr>
        <w:t>bo‘lakning</w:t>
      </w:r>
      <w:r w:rsidRPr="006E2CF4">
        <w:rPr>
          <w:rFonts w:eastAsia="Calibri"/>
          <w:sz w:val="28"/>
          <w:szCs w:val="28"/>
          <w:lang w:val="uz-Cyrl-UZ"/>
        </w:rPr>
        <w:t xml:space="preserve"> </w:t>
      </w:r>
      <w:r>
        <w:rPr>
          <w:rFonts w:eastAsia="Calibri"/>
          <w:sz w:val="28"/>
          <w:szCs w:val="28"/>
          <w:lang w:val="uz-Cyrl-UZ"/>
        </w:rPr>
        <w:t>markazidan</w:t>
      </w:r>
      <w:r w:rsidRPr="006E2CF4">
        <w:rPr>
          <w:rFonts w:eastAsia="Calibri"/>
          <w:sz w:val="28"/>
          <w:szCs w:val="28"/>
          <w:lang w:val="uz-Cyrl-UZ"/>
        </w:rPr>
        <w:t xml:space="preserve"> </w:t>
      </w:r>
      <w:r>
        <w:rPr>
          <w:rFonts w:eastAsia="Calibri"/>
          <w:sz w:val="28"/>
          <w:szCs w:val="28"/>
          <w:lang w:val="uz-Cyrl-UZ"/>
        </w:rPr>
        <w:t>o‘tishi</w:t>
      </w:r>
      <w:r w:rsidRPr="006E2CF4">
        <w:rPr>
          <w:rFonts w:eastAsia="Calibri"/>
          <w:sz w:val="28"/>
          <w:szCs w:val="28"/>
          <w:lang w:val="uz-Cyrl-UZ"/>
        </w:rPr>
        <w:t xml:space="preserve"> </w:t>
      </w:r>
      <w:r>
        <w:rPr>
          <w:rFonts w:eastAsia="Calibri"/>
          <w:sz w:val="28"/>
          <w:szCs w:val="28"/>
          <w:lang w:val="uz-Cyrl-UZ"/>
        </w:rPr>
        <w:t>kerak</w:t>
      </w:r>
      <w:r w:rsidRPr="006E2CF4">
        <w:rPr>
          <w:rFonts w:eastAsia="Calibri"/>
          <w:sz w:val="28"/>
          <w:szCs w:val="28"/>
          <w:lang w:val="uz-Cyrl-UZ"/>
        </w:rPr>
        <w:t xml:space="preserve">. </w:t>
      </w:r>
      <w:r>
        <w:rPr>
          <w:rFonts w:eastAsia="Calibri"/>
          <w:sz w:val="28"/>
          <w:szCs w:val="28"/>
          <w:lang w:val="uz-Cyrl-UZ"/>
        </w:rPr>
        <w:t>Maydonning</w:t>
      </w:r>
      <w:r w:rsidRPr="006E2CF4">
        <w:rPr>
          <w:rFonts w:eastAsia="Calibri"/>
          <w:sz w:val="28"/>
          <w:szCs w:val="28"/>
          <w:lang w:val="uz-Cyrl-UZ"/>
        </w:rPr>
        <w:t xml:space="preserve"> </w:t>
      </w:r>
      <w:r>
        <w:rPr>
          <w:rFonts w:eastAsia="Calibri"/>
          <w:sz w:val="28"/>
          <w:szCs w:val="28"/>
          <w:lang w:val="uz-Cyrl-UZ"/>
        </w:rPr>
        <w:t>kuchlanganlik</w:t>
      </w:r>
      <w:r w:rsidRPr="006E2CF4">
        <w:rPr>
          <w:rFonts w:eastAsia="Calibri"/>
          <w:sz w:val="28"/>
          <w:szCs w:val="28"/>
          <w:lang w:val="uz-Cyrl-UZ"/>
        </w:rPr>
        <w:t xml:space="preserve"> </w:t>
      </w:r>
      <w:r>
        <w:rPr>
          <w:rFonts w:eastAsia="Calibri"/>
          <w:sz w:val="28"/>
          <w:szCs w:val="28"/>
          <w:lang w:val="uz-Cyrl-UZ"/>
        </w:rPr>
        <w:t>yuqori</w:t>
      </w:r>
      <w:r w:rsidRPr="006E2CF4">
        <w:rPr>
          <w:rFonts w:eastAsia="Calibri"/>
          <w:sz w:val="28"/>
          <w:szCs w:val="28"/>
          <w:lang w:val="uz-Cyrl-UZ"/>
        </w:rPr>
        <w:t xml:space="preserve"> </w:t>
      </w:r>
      <w:r>
        <w:rPr>
          <w:rFonts w:eastAsia="Calibri"/>
          <w:sz w:val="28"/>
          <w:szCs w:val="28"/>
          <w:lang w:val="uz-Cyrl-UZ"/>
        </w:rPr>
        <w:t>bo‘lgan</w:t>
      </w:r>
      <w:r w:rsidRPr="006E2CF4">
        <w:rPr>
          <w:rFonts w:eastAsia="Calibri"/>
          <w:sz w:val="28"/>
          <w:szCs w:val="28"/>
          <w:lang w:val="uz-Cyrl-UZ"/>
        </w:rPr>
        <w:t xml:space="preserve"> </w:t>
      </w:r>
      <w:r>
        <w:rPr>
          <w:rFonts w:eastAsia="Calibri"/>
          <w:sz w:val="28"/>
          <w:szCs w:val="28"/>
          <w:lang w:val="uz-Cyrl-UZ"/>
        </w:rPr>
        <w:t>hududlarida</w:t>
      </w:r>
      <w:r w:rsidRPr="006E2CF4">
        <w:rPr>
          <w:rFonts w:eastAsia="Calibri"/>
          <w:sz w:val="28"/>
          <w:szCs w:val="28"/>
          <w:lang w:val="uz-Cyrl-UZ"/>
        </w:rPr>
        <w:t xml:space="preserve"> </w:t>
      </w:r>
      <w:r>
        <w:rPr>
          <w:rFonts w:eastAsia="Calibri"/>
          <w:sz w:val="28"/>
          <w:szCs w:val="28"/>
          <w:lang w:val="uz-Cyrl-UZ"/>
        </w:rPr>
        <w:t>vektor</w:t>
      </w:r>
      <w:r w:rsidRPr="006E2CF4">
        <w:rPr>
          <w:rFonts w:eastAsia="Calibri"/>
          <w:sz w:val="28"/>
          <w:szCs w:val="28"/>
          <w:lang w:val="uz-Cyrl-UZ"/>
        </w:rPr>
        <w:t xml:space="preserve"> </w:t>
      </w:r>
      <w:r>
        <w:rPr>
          <w:rFonts w:eastAsia="Calibri"/>
          <w:sz w:val="28"/>
          <w:szCs w:val="28"/>
          <w:lang w:val="uz-Cyrl-UZ"/>
        </w:rPr>
        <w:t>chiziqlari</w:t>
      </w:r>
      <w:r w:rsidRPr="006E2CF4">
        <w:rPr>
          <w:rFonts w:eastAsia="Calibri"/>
          <w:sz w:val="28"/>
          <w:szCs w:val="28"/>
          <w:lang w:val="uz-Cyrl-UZ"/>
        </w:rPr>
        <w:t xml:space="preserve"> </w:t>
      </w:r>
      <w:r>
        <w:rPr>
          <w:rFonts w:eastAsia="Calibri"/>
          <w:sz w:val="28"/>
          <w:szCs w:val="28"/>
          <w:lang w:val="uz-Cyrl-UZ"/>
        </w:rPr>
        <w:t>soni</w:t>
      </w:r>
      <w:r w:rsidRPr="006E2CF4">
        <w:rPr>
          <w:rFonts w:eastAsia="Calibri"/>
          <w:sz w:val="28"/>
          <w:szCs w:val="28"/>
          <w:lang w:val="uz-Cyrl-UZ"/>
        </w:rPr>
        <w:t xml:space="preserve"> </w:t>
      </w:r>
      <w:r>
        <w:rPr>
          <w:rFonts w:eastAsia="Calibri"/>
          <w:sz w:val="28"/>
          <w:szCs w:val="28"/>
          <w:lang w:val="uz-Cyrl-UZ"/>
        </w:rPr>
        <w:t>ko‘payadi</w:t>
      </w:r>
      <w:r w:rsidRPr="006E2CF4">
        <w:rPr>
          <w:rFonts w:eastAsia="Calibri"/>
          <w:sz w:val="28"/>
          <w:szCs w:val="28"/>
          <w:lang w:val="uz-Cyrl-UZ"/>
        </w:rPr>
        <w:t xml:space="preserve">, </w:t>
      </w:r>
      <w:r>
        <w:rPr>
          <w:rFonts w:eastAsia="Calibri"/>
          <w:sz w:val="28"/>
          <w:szCs w:val="28"/>
          <w:lang w:val="uz-Cyrl-UZ"/>
        </w:rPr>
        <w:t>ya’ni</w:t>
      </w:r>
      <w:r w:rsidRPr="006E2CF4">
        <w:rPr>
          <w:rFonts w:eastAsia="Calibri"/>
          <w:sz w:val="28"/>
          <w:szCs w:val="28"/>
          <w:lang w:val="uz-Cyrl-UZ"/>
        </w:rPr>
        <w:t xml:space="preserve"> </w:t>
      </w:r>
      <w:r>
        <w:rPr>
          <w:rFonts w:eastAsia="Calibri"/>
          <w:sz w:val="28"/>
          <w:szCs w:val="28"/>
          <w:lang w:val="uz-Cyrl-UZ"/>
        </w:rPr>
        <w:t>zichroq</w:t>
      </w:r>
      <w:r w:rsidRPr="006E2CF4">
        <w:rPr>
          <w:rFonts w:eastAsia="Calibri"/>
          <w:sz w:val="28"/>
          <w:szCs w:val="28"/>
          <w:lang w:val="uz-Cyrl-UZ"/>
        </w:rPr>
        <w:t xml:space="preserve"> </w:t>
      </w:r>
      <w:r>
        <w:rPr>
          <w:rFonts w:eastAsia="Calibri"/>
          <w:sz w:val="28"/>
          <w:szCs w:val="28"/>
          <w:lang w:val="uz-Cyrl-UZ"/>
        </w:rPr>
        <w:t>joylashtiriladi</w:t>
      </w:r>
      <w:r w:rsidRPr="006E2CF4">
        <w:rPr>
          <w:rFonts w:eastAsia="Calibri"/>
          <w:sz w:val="28"/>
          <w:szCs w:val="28"/>
          <w:lang w:val="uz-Cyrl-UZ"/>
        </w:rPr>
        <w:t xml:space="preserve">. </w:t>
      </w:r>
      <w:r>
        <w:rPr>
          <w:rFonts w:eastAsia="Calibri"/>
          <w:sz w:val="28"/>
          <w:szCs w:val="28"/>
          <w:lang w:val="uz-Cyrl-UZ"/>
        </w:rPr>
        <w:t>Elektrostatik</w:t>
      </w:r>
      <w:r w:rsidRPr="006E2CF4">
        <w:rPr>
          <w:rFonts w:eastAsia="Calibri"/>
          <w:sz w:val="28"/>
          <w:szCs w:val="28"/>
          <w:lang w:val="uz-Cyrl-UZ"/>
        </w:rPr>
        <w:t xml:space="preserve"> </w:t>
      </w:r>
      <w:r>
        <w:rPr>
          <w:rFonts w:eastAsia="Calibri"/>
          <w:sz w:val="28"/>
          <w:szCs w:val="28"/>
          <w:lang w:val="uz-Cyrl-UZ"/>
        </w:rPr>
        <w:t>maydonda</w:t>
      </w:r>
      <w:r w:rsidRPr="006E2CF4">
        <w:rPr>
          <w:rFonts w:eastAsia="Calibri"/>
          <w:sz w:val="28"/>
          <w:szCs w:val="28"/>
          <w:lang w:val="uz-Cyrl-UZ"/>
        </w:rPr>
        <w:t xml:space="preserve"> </w:t>
      </w:r>
      <w:r>
        <w:rPr>
          <w:rFonts w:eastAsia="Calibri"/>
          <w:b/>
          <w:sz w:val="28"/>
          <w:szCs w:val="28"/>
          <w:lang w:val="uz-Cyrl-UZ"/>
        </w:rPr>
        <w:t>Ye</w:t>
      </w:r>
      <w:r w:rsidRPr="006E2CF4">
        <w:rPr>
          <w:rFonts w:eastAsia="Calibri"/>
          <w:sz w:val="28"/>
          <w:szCs w:val="28"/>
          <w:lang w:val="uz-Cyrl-UZ"/>
        </w:rPr>
        <w:t xml:space="preserve"> </w:t>
      </w:r>
      <w:r>
        <w:rPr>
          <w:rFonts w:eastAsia="Calibri"/>
          <w:sz w:val="28"/>
          <w:szCs w:val="28"/>
          <w:lang w:val="uz-Cyrl-UZ"/>
        </w:rPr>
        <w:t>vektorining</w:t>
      </w:r>
      <w:r w:rsidRPr="006E2CF4">
        <w:rPr>
          <w:rFonts w:eastAsia="Calibri"/>
          <w:sz w:val="28"/>
          <w:szCs w:val="28"/>
          <w:lang w:val="uz-Cyrl-UZ"/>
        </w:rPr>
        <w:t xml:space="preserve"> </w:t>
      </w:r>
      <w:r>
        <w:rPr>
          <w:rFonts w:eastAsia="Calibri"/>
          <w:sz w:val="28"/>
          <w:szCs w:val="28"/>
          <w:lang w:val="uz-Cyrl-UZ"/>
        </w:rPr>
        <w:t>chiziqlari</w:t>
      </w:r>
      <w:r w:rsidRPr="006E2CF4">
        <w:rPr>
          <w:rFonts w:eastAsia="Calibri"/>
          <w:sz w:val="28"/>
          <w:szCs w:val="28"/>
          <w:lang w:val="uz-Cyrl-UZ"/>
        </w:rPr>
        <w:t xml:space="preserve"> </w:t>
      </w:r>
      <w:r>
        <w:rPr>
          <w:rFonts w:eastAsia="Calibri"/>
          <w:sz w:val="28"/>
          <w:szCs w:val="28"/>
          <w:lang w:val="uz-Cyrl-UZ"/>
        </w:rPr>
        <w:t>tutashmagan</w:t>
      </w:r>
      <w:r w:rsidRPr="006E2CF4">
        <w:rPr>
          <w:rFonts w:eastAsia="Calibri"/>
          <w:sz w:val="28"/>
          <w:szCs w:val="28"/>
          <w:lang w:val="uz-Cyrl-UZ"/>
        </w:rPr>
        <w:t xml:space="preserve">, </w:t>
      </w:r>
      <w:r>
        <w:rPr>
          <w:rFonts w:eastAsia="Calibri"/>
          <w:sz w:val="28"/>
          <w:szCs w:val="28"/>
          <w:lang w:val="uz-Cyrl-UZ"/>
        </w:rPr>
        <w:t>egri</w:t>
      </w:r>
      <w:r w:rsidRPr="006E2CF4">
        <w:rPr>
          <w:rFonts w:eastAsia="Calibri"/>
          <w:sz w:val="28"/>
          <w:szCs w:val="28"/>
          <w:lang w:val="uz-Cyrl-UZ"/>
        </w:rPr>
        <w:t xml:space="preserve">, </w:t>
      </w:r>
      <w:r>
        <w:rPr>
          <w:rFonts w:eastAsia="Calibri"/>
          <w:sz w:val="28"/>
          <w:szCs w:val="28"/>
          <w:lang w:val="uz-Cyrl-UZ"/>
        </w:rPr>
        <w:t>xamda</w:t>
      </w:r>
      <w:r w:rsidRPr="006E2CF4">
        <w:rPr>
          <w:rFonts w:eastAsia="Calibri"/>
          <w:sz w:val="28"/>
          <w:szCs w:val="28"/>
          <w:lang w:val="uz-Cyrl-UZ"/>
        </w:rPr>
        <w:t xml:space="preserve"> </w:t>
      </w:r>
      <w:r>
        <w:rPr>
          <w:rFonts w:eastAsia="Calibri"/>
          <w:sz w:val="28"/>
          <w:szCs w:val="28"/>
          <w:lang w:val="uz-Cyrl-UZ"/>
        </w:rPr>
        <w:t>ular</w:t>
      </w:r>
      <w:r w:rsidRPr="006E2CF4">
        <w:rPr>
          <w:rFonts w:eastAsia="Calibri"/>
          <w:sz w:val="28"/>
          <w:szCs w:val="28"/>
          <w:lang w:val="uz-Cyrl-UZ"/>
        </w:rPr>
        <w:t xml:space="preserve"> </w:t>
      </w:r>
      <w:r>
        <w:rPr>
          <w:rFonts w:eastAsia="Calibri"/>
          <w:sz w:val="28"/>
          <w:szCs w:val="28"/>
          <w:lang w:val="uz-Cyrl-UZ"/>
        </w:rPr>
        <w:t>musbat</w:t>
      </w:r>
      <w:r w:rsidRPr="006E2CF4">
        <w:rPr>
          <w:rFonts w:eastAsia="Calibri"/>
          <w:sz w:val="28"/>
          <w:szCs w:val="28"/>
          <w:lang w:val="uz-Cyrl-UZ"/>
        </w:rPr>
        <w:t xml:space="preserve"> </w:t>
      </w:r>
      <w:r>
        <w:rPr>
          <w:rFonts w:eastAsia="Calibri"/>
          <w:sz w:val="28"/>
          <w:szCs w:val="28"/>
          <w:lang w:val="uz-Cyrl-UZ"/>
        </w:rPr>
        <w:t>zaryaddan</w:t>
      </w:r>
      <w:r w:rsidRPr="006E2CF4">
        <w:rPr>
          <w:rFonts w:eastAsia="Calibri"/>
          <w:sz w:val="28"/>
          <w:szCs w:val="28"/>
          <w:lang w:val="uz-Cyrl-UZ"/>
        </w:rPr>
        <w:t xml:space="preserve"> </w:t>
      </w:r>
      <w:r>
        <w:rPr>
          <w:rFonts w:eastAsia="Calibri"/>
          <w:sz w:val="28"/>
          <w:szCs w:val="28"/>
          <w:lang w:val="uz-Cyrl-UZ"/>
        </w:rPr>
        <w:t>manfiy</w:t>
      </w:r>
      <w:r w:rsidRPr="006E2CF4">
        <w:rPr>
          <w:rFonts w:eastAsia="Calibri"/>
          <w:sz w:val="28"/>
          <w:szCs w:val="28"/>
          <w:lang w:val="uz-Cyrl-UZ"/>
        </w:rPr>
        <w:t xml:space="preserve"> </w:t>
      </w:r>
      <w:r>
        <w:rPr>
          <w:rFonts w:eastAsia="Calibri"/>
          <w:sz w:val="28"/>
          <w:szCs w:val="28"/>
          <w:lang w:val="uz-Cyrl-UZ"/>
        </w:rPr>
        <w:t>zaryad</w:t>
      </w:r>
      <w:r w:rsidRPr="006E2CF4">
        <w:rPr>
          <w:rFonts w:eastAsia="Calibri"/>
          <w:sz w:val="28"/>
          <w:szCs w:val="28"/>
          <w:lang w:val="uz-Cyrl-UZ"/>
        </w:rPr>
        <w:t xml:space="preserve"> </w:t>
      </w:r>
      <w:r>
        <w:rPr>
          <w:rFonts w:eastAsia="Calibri"/>
          <w:sz w:val="28"/>
          <w:szCs w:val="28"/>
          <w:lang w:val="uz-Cyrl-UZ"/>
        </w:rPr>
        <w:t>tomonga</w:t>
      </w:r>
      <w:r w:rsidRPr="006E2CF4">
        <w:rPr>
          <w:rFonts w:eastAsia="Calibri"/>
          <w:sz w:val="28"/>
          <w:szCs w:val="28"/>
          <w:lang w:val="uz-Cyrl-UZ"/>
        </w:rPr>
        <w:t xml:space="preserve"> </w:t>
      </w:r>
      <w:r>
        <w:rPr>
          <w:rFonts w:eastAsia="Calibri"/>
          <w:sz w:val="28"/>
          <w:szCs w:val="28"/>
          <w:lang w:val="uz-Cyrl-UZ"/>
        </w:rPr>
        <w:t>yo‘nalgan</w:t>
      </w:r>
      <w:r w:rsidRPr="006E2CF4">
        <w:rPr>
          <w:rFonts w:eastAsia="Calibri"/>
          <w:sz w:val="28"/>
          <w:szCs w:val="28"/>
          <w:lang w:val="uz-Cyrl-UZ"/>
        </w:rPr>
        <w:t xml:space="preserve"> </w:t>
      </w:r>
      <w:r>
        <w:rPr>
          <w:rFonts w:eastAsia="Calibri"/>
          <w:sz w:val="28"/>
          <w:szCs w:val="28"/>
          <w:lang w:val="uz-Cyrl-UZ"/>
        </w:rPr>
        <w:t>bo‘ladi</w:t>
      </w:r>
      <w:r w:rsidRPr="006E2CF4">
        <w:rPr>
          <w:rFonts w:eastAsia="Calibri"/>
          <w:sz w:val="28"/>
          <w:szCs w:val="28"/>
          <w:lang w:val="uz-Cyrl-UZ"/>
        </w:rPr>
        <w:t xml:space="preserve">. </w:t>
      </w:r>
      <w:r>
        <w:rPr>
          <w:rFonts w:eastAsia="Calibri"/>
          <w:sz w:val="28"/>
          <w:szCs w:val="28"/>
          <w:lang w:val="uz-Cyrl-UZ"/>
        </w:rPr>
        <w:t>Bunda</w:t>
      </w:r>
      <w:r w:rsidRPr="006E2CF4">
        <w:rPr>
          <w:rFonts w:eastAsia="Calibri"/>
          <w:sz w:val="28"/>
          <w:szCs w:val="28"/>
          <w:lang w:val="uz-Cyrl-UZ"/>
        </w:rPr>
        <w:t xml:space="preserve"> </w:t>
      </w:r>
      <w:r>
        <w:rPr>
          <w:rFonts w:eastAsia="Calibri"/>
          <w:sz w:val="28"/>
          <w:szCs w:val="28"/>
          <w:lang w:val="uz-Cyrl-UZ"/>
        </w:rPr>
        <w:t>musbat</w:t>
      </w:r>
      <w:r w:rsidRPr="006E2CF4">
        <w:rPr>
          <w:rFonts w:eastAsia="Calibri"/>
          <w:sz w:val="28"/>
          <w:szCs w:val="28"/>
          <w:lang w:val="uz-Cyrl-UZ"/>
        </w:rPr>
        <w:t xml:space="preserve"> </w:t>
      </w:r>
      <w:r>
        <w:rPr>
          <w:rFonts w:eastAsia="Calibri"/>
          <w:sz w:val="28"/>
          <w:szCs w:val="28"/>
          <w:lang w:val="uz-Cyrl-UZ"/>
        </w:rPr>
        <w:t>va</w:t>
      </w:r>
      <w:r w:rsidRPr="006E2CF4">
        <w:rPr>
          <w:rFonts w:eastAsia="Calibri"/>
          <w:sz w:val="28"/>
          <w:szCs w:val="28"/>
          <w:lang w:val="uz-Cyrl-UZ"/>
        </w:rPr>
        <w:t xml:space="preserve"> </w:t>
      </w:r>
      <w:r>
        <w:rPr>
          <w:rFonts w:eastAsia="Calibri"/>
          <w:sz w:val="28"/>
          <w:szCs w:val="28"/>
          <w:lang w:val="uz-Cyrl-UZ"/>
        </w:rPr>
        <w:t>manfiy</w:t>
      </w:r>
      <w:r w:rsidRPr="006E2CF4">
        <w:rPr>
          <w:rFonts w:eastAsia="Calibri"/>
          <w:sz w:val="28"/>
          <w:szCs w:val="28"/>
          <w:lang w:val="uz-Cyrl-UZ"/>
        </w:rPr>
        <w:t xml:space="preserve"> </w:t>
      </w:r>
      <w:r>
        <w:rPr>
          <w:rFonts w:eastAsia="Calibri"/>
          <w:sz w:val="28"/>
          <w:szCs w:val="28"/>
          <w:lang w:val="uz-Cyrl-UZ"/>
        </w:rPr>
        <w:t>zaryadlar</w:t>
      </w:r>
      <w:r w:rsidRPr="006E2CF4">
        <w:rPr>
          <w:rFonts w:eastAsia="Calibri"/>
          <w:sz w:val="28"/>
          <w:szCs w:val="28"/>
          <w:lang w:val="uz-Cyrl-UZ"/>
        </w:rPr>
        <w:t xml:space="preserve"> </w:t>
      </w:r>
      <w:r>
        <w:rPr>
          <w:rFonts w:eastAsia="Calibri"/>
          <w:sz w:val="28"/>
          <w:szCs w:val="28"/>
          <w:lang w:val="uz-Cyrl-UZ"/>
        </w:rPr>
        <w:t>kuch</w:t>
      </w:r>
      <w:r w:rsidRPr="006E2CF4">
        <w:rPr>
          <w:rFonts w:eastAsia="Calibri"/>
          <w:sz w:val="28"/>
          <w:szCs w:val="28"/>
          <w:lang w:val="uz-Cyrl-UZ"/>
        </w:rPr>
        <w:t xml:space="preserve"> </w:t>
      </w:r>
      <w:r>
        <w:rPr>
          <w:rFonts w:eastAsia="Calibri"/>
          <w:sz w:val="28"/>
          <w:szCs w:val="28"/>
          <w:lang w:val="uz-Cyrl-UZ"/>
        </w:rPr>
        <w:t>chiziqlarining</w:t>
      </w:r>
      <w:r w:rsidRPr="006E2CF4">
        <w:rPr>
          <w:rFonts w:eastAsia="Calibri"/>
          <w:sz w:val="28"/>
          <w:szCs w:val="28"/>
          <w:lang w:val="uz-Cyrl-UZ"/>
        </w:rPr>
        <w:t xml:space="preserve"> </w:t>
      </w:r>
      <w:r>
        <w:rPr>
          <w:rFonts w:eastAsia="Calibri"/>
          <w:sz w:val="28"/>
          <w:szCs w:val="28"/>
          <w:lang w:val="uz-Cyrl-UZ"/>
        </w:rPr>
        <w:t>boshlanish</w:t>
      </w:r>
      <w:r w:rsidRPr="006E2CF4">
        <w:rPr>
          <w:rFonts w:eastAsia="Calibri"/>
          <w:sz w:val="28"/>
          <w:szCs w:val="28"/>
          <w:lang w:val="uz-Cyrl-UZ"/>
        </w:rPr>
        <w:t xml:space="preserve"> </w:t>
      </w:r>
      <w:r>
        <w:rPr>
          <w:rFonts w:eastAsia="Calibri"/>
          <w:sz w:val="28"/>
          <w:szCs w:val="28"/>
          <w:lang w:val="uz-Cyrl-UZ"/>
        </w:rPr>
        <w:t>va</w:t>
      </w:r>
      <w:r w:rsidRPr="006E2CF4">
        <w:rPr>
          <w:rFonts w:eastAsia="Calibri"/>
          <w:sz w:val="28"/>
          <w:szCs w:val="28"/>
          <w:lang w:val="uz-Cyrl-UZ"/>
        </w:rPr>
        <w:t xml:space="preserve"> </w:t>
      </w:r>
      <w:r>
        <w:rPr>
          <w:rFonts w:eastAsia="Calibri"/>
          <w:sz w:val="28"/>
          <w:szCs w:val="28"/>
          <w:lang w:val="uz-Cyrl-UZ"/>
        </w:rPr>
        <w:t>tugash</w:t>
      </w:r>
      <w:r w:rsidRPr="006E2CF4">
        <w:rPr>
          <w:rFonts w:eastAsia="Calibri"/>
          <w:sz w:val="28"/>
          <w:szCs w:val="28"/>
          <w:lang w:val="uz-Cyrl-UZ"/>
        </w:rPr>
        <w:t xml:space="preserve"> </w:t>
      </w:r>
      <w:r>
        <w:rPr>
          <w:rFonts w:eastAsia="Calibri"/>
          <w:sz w:val="28"/>
          <w:szCs w:val="28"/>
          <w:lang w:val="uz-Cyrl-UZ"/>
        </w:rPr>
        <w:t>nuqtalari</w:t>
      </w:r>
      <w:r w:rsidRPr="006E2CF4">
        <w:rPr>
          <w:rFonts w:eastAsia="Calibri"/>
          <w:sz w:val="28"/>
          <w:szCs w:val="28"/>
          <w:lang w:val="uz-Cyrl-UZ"/>
        </w:rPr>
        <w:t xml:space="preserve"> </w:t>
      </w:r>
      <w:r>
        <w:rPr>
          <w:rFonts w:eastAsia="Calibri"/>
          <w:sz w:val="28"/>
          <w:szCs w:val="28"/>
          <w:lang w:val="uz-Cyrl-UZ"/>
        </w:rPr>
        <w:t>sifatida</w:t>
      </w:r>
      <w:r w:rsidRPr="006E2CF4">
        <w:rPr>
          <w:rFonts w:eastAsia="Calibri"/>
          <w:sz w:val="28"/>
          <w:szCs w:val="28"/>
          <w:lang w:val="uz-Cyrl-UZ"/>
        </w:rPr>
        <w:t xml:space="preserve"> </w:t>
      </w:r>
      <w:r>
        <w:rPr>
          <w:rFonts w:eastAsia="Calibri"/>
          <w:sz w:val="28"/>
          <w:szCs w:val="28"/>
          <w:lang w:val="uz-Cyrl-UZ"/>
        </w:rPr>
        <w:t>namoyon</w:t>
      </w:r>
      <w:r w:rsidRPr="006E2CF4">
        <w:rPr>
          <w:rFonts w:eastAsia="Calibri"/>
          <w:sz w:val="28"/>
          <w:szCs w:val="28"/>
          <w:lang w:val="uz-Cyrl-UZ"/>
        </w:rPr>
        <w:t xml:space="preserve"> </w:t>
      </w:r>
      <w:r>
        <w:rPr>
          <w:rFonts w:eastAsia="Calibri"/>
          <w:sz w:val="28"/>
          <w:szCs w:val="28"/>
          <w:lang w:val="uz-Cyrl-UZ"/>
        </w:rPr>
        <w:t>bo‘ladi</w:t>
      </w:r>
      <w:r w:rsidRPr="006E2CF4">
        <w:rPr>
          <w:rFonts w:eastAsia="Calibri"/>
          <w:sz w:val="28"/>
          <w:szCs w:val="28"/>
          <w:lang w:val="uz-Cyrl-UZ"/>
        </w:rPr>
        <w:t>.</w:t>
      </w:r>
    </w:p>
    <w:p w:rsidR="00462D3F" w:rsidRPr="0005377D" w:rsidRDefault="00462D3F" w:rsidP="00462D3F">
      <w:pPr>
        <w:ind w:firstLine="709"/>
        <w:rPr>
          <w:rFonts w:eastAsia="Calibri"/>
          <w:sz w:val="28"/>
          <w:szCs w:val="28"/>
          <w:lang w:val="uz-Cyrl-UZ"/>
        </w:rPr>
      </w:pPr>
    </w:p>
    <w:p w:rsidR="00B15928" w:rsidRPr="00B15928" w:rsidRDefault="00436D27" w:rsidP="00462D3F">
      <w:pPr>
        <w:ind w:firstLine="709"/>
        <w:rPr>
          <w:rFonts w:eastAsia="Calibri"/>
          <w:b/>
          <w:sz w:val="28"/>
          <w:szCs w:val="28"/>
          <w:lang w:val="uz-Latn-UZ"/>
        </w:rPr>
      </w:pPr>
      <w:r w:rsidRPr="00B15928">
        <w:rPr>
          <w:rFonts w:eastAsia="Calibri"/>
          <w:b/>
          <w:sz w:val="28"/>
          <w:szCs w:val="28"/>
          <w:lang w:val="uz-Latn-UZ"/>
        </w:rPr>
        <w:t>Nazorat savollari</w:t>
      </w:r>
    </w:p>
    <w:p w:rsidR="00462D3F" w:rsidRPr="008A122A" w:rsidRDefault="00436D27" w:rsidP="00462D3F">
      <w:pPr>
        <w:spacing w:after="160"/>
        <w:rPr>
          <w:rFonts w:eastAsia="Calibri"/>
          <w:sz w:val="28"/>
          <w:szCs w:val="28"/>
        </w:rPr>
      </w:pPr>
      <w:r w:rsidRPr="008A122A">
        <w:rPr>
          <w:rFonts w:eastAsia="Calibri"/>
          <w:sz w:val="28"/>
          <w:szCs w:val="28"/>
        </w:rPr>
        <w:t>1. Garmonik tebranishlar</w:t>
      </w:r>
      <w:r>
        <w:rPr>
          <w:rFonts w:eastAsia="Calibri"/>
          <w:sz w:val="28"/>
          <w:szCs w:val="28"/>
        </w:rPr>
        <w:t xml:space="preserve"> deb nimaga aytiladi</w:t>
      </w:r>
      <w:r w:rsidRPr="008A122A">
        <w:rPr>
          <w:rFonts w:eastAsia="Calibri"/>
          <w:sz w:val="28"/>
          <w:szCs w:val="28"/>
        </w:rPr>
        <w:t>?</w:t>
      </w:r>
    </w:p>
    <w:p w:rsidR="00462D3F" w:rsidRPr="008A122A" w:rsidRDefault="00436D27" w:rsidP="00462D3F">
      <w:pPr>
        <w:spacing w:after="160"/>
        <w:rPr>
          <w:rFonts w:eastAsia="Calibri"/>
          <w:sz w:val="28"/>
          <w:szCs w:val="28"/>
        </w:rPr>
      </w:pPr>
      <w:r w:rsidRPr="008A122A">
        <w:rPr>
          <w:rFonts w:eastAsia="Calibri"/>
          <w:sz w:val="28"/>
          <w:szCs w:val="28"/>
        </w:rPr>
        <w:t>2. Qanday harakat tebranish deyiladi?</w:t>
      </w:r>
    </w:p>
    <w:p w:rsidR="00462D3F" w:rsidRPr="008A122A" w:rsidRDefault="00436D27" w:rsidP="00462D3F">
      <w:pPr>
        <w:spacing w:after="160"/>
        <w:rPr>
          <w:rFonts w:eastAsia="Calibri"/>
          <w:sz w:val="28"/>
          <w:szCs w:val="28"/>
        </w:rPr>
      </w:pPr>
      <w:r w:rsidRPr="008A122A">
        <w:rPr>
          <w:rFonts w:eastAsia="Calibri"/>
          <w:sz w:val="28"/>
          <w:szCs w:val="28"/>
        </w:rPr>
        <w:t>3. Tebranish davri nima?</w:t>
      </w:r>
    </w:p>
    <w:p w:rsidR="00462D3F" w:rsidRPr="008A122A" w:rsidRDefault="00436D27" w:rsidP="00462D3F">
      <w:pPr>
        <w:spacing w:after="160"/>
        <w:rPr>
          <w:rFonts w:eastAsia="Calibri"/>
          <w:sz w:val="28"/>
          <w:szCs w:val="28"/>
        </w:rPr>
      </w:pPr>
      <w:r w:rsidRPr="008A122A">
        <w:rPr>
          <w:rFonts w:eastAsia="Calibri"/>
          <w:sz w:val="28"/>
          <w:szCs w:val="28"/>
        </w:rPr>
        <w:t>4. Tebranish chastotasi nima?</w:t>
      </w:r>
    </w:p>
    <w:p w:rsidR="00462D3F" w:rsidRPr="008A122A" w:rsidRDefault="00436D27" w:rsidP="00462D3F">
      <w:pPr>
        <w:spacing w:after="160"/>
        <w:rPr>
          <w:rFonts w:eastAsia="Calibri"/>
          <w:sz w:val="28"/>
          <w:szCs w:val="28"/>
        </w:rPr>
      </w:pPr>
      <w:r w:rsidRPr="008A122A">
        <w:rPr>
          <w:rFonts w:eastAsia="Calibri"/>
          <w:sz w:val="28"/>
          <w:szCs w:val="28"/>
        </w:rPr>
        <w:t>5. Davr va tebranish chastotasi o'rtasida qanday bog'liqlik bor?</w:t>
      </w:r>
    </w:p>
    <w:p w:rsidR="00B15928" w:rsidRPr="00B15928" w:rsidRDefault="00B15928" w:rsidP="00462D3F">
      <w:pPr>
        <w:ind w:firstLine="709"/>
        <w:rPr>
          <w:rFonts w:eastAsia="Calibri"/>
          <w:sz w:val="28"/>
          <w:szCs w:val="28"/>
          <w:lang w:val="uz-Latn-UZ"/>
        </w:rPr>
      </w:pPr>
    </w:p>
    <w:p w:rsidR="00B15928" w:rsidRPr="00B15928" w:rsidRDefault="00436D27" w:rsidP="00462D3F">
      <w:pPr>
        <w:ind w:firstLine="709"/>
        <w:jc w:val="center"/>
        <w:rPr>
          <w:rFonts w:eastAsia="Calibri"/>
          <w:b/>
          <w:sz w:val="28"/>
          <w:szCs w:val="28"/>
          <w:lang w:val="uz-Latn-UZ"/>
        </w:rPr>
      </w:pPr>
      <w:r w:rsidRPr="00B15928">
        <w:rPr>
          <w:rFonts w:eastAsia="Calibri"/>
          <w:b/>
          <w:sz w:val="28"/>
          <w:szCs w:val="28"/>
          <w:lang w:val="uz-Latn-UZ"/>
        </w:rPr>
        <w:t>Foydalanilgan adabiyotlar ro’yxati:</w:t>
      </w:r>
    </w:p>
    <w:p w:rsidR="00B15928" w:rsidRPr="00436D27" w:rsidRDefault="00436D27" w:rsidP="00462D3F">
      <w:pPr>
        <w:ind w:firstLine="709"/>
        <w:rPr>
          <w:rFonts w:eastAsia="Calibri"/>
          <w:bCs/>
          <w:sz w:val="28"/>
          <w:szCs w:val="28"/>
          <w:lang w:val="uz-Latn-UZ"/>
        </w:rPr>
      </w:pPr>
      <w:r w:rsidRPr="00B15928">
        <w:rPr>
          <w:rFonts w:eastAsia="Calibri"/>
          <w:bCs/>
          <w:sz w:val="28"/>
          <w:szCs w:val="28"/>
          <w:lang w:val="uz-Latn-UZ"/>
        </w:rPr>
        <w:t xml:space="preserve">1. Пименов </w:t>
      </w:r>
      <w:r w:rsidRPr="00436D27">
        <w:rPr>
          <w:rFonts w:eastAsia="Calibri"/>
          <w:bCs/>
          <w:sz w:val="28"/>
          <w:szCs w:val="28"/>
          <w:lang w:val="uz-Latn-UZ"/>
        </w:rPr>
        <w:t>Ю.В, Вольман В.И. , Техническая электродинамика, - М: Радио и Связь, 2002 г.</w:t>
      </w:r>
    </w:p>
    <w:p w:rsidR="00B15928" w:rsidRPr="00B15928" w:rsidRDefault="00436D27" w:rsidP="00462D3F">
      <w:pPr>
        <w:ind w:firstLine="709"/>
        <w:rPr>
          <w:rFonts w:eastAsia="Calibri"/>
          <w:bCs/>
          <w:sz w:val="28"/>
          <w:szCs w:val="28"/>
          <w:lang w:val="ru-RU"/>
        </w:rPr>
      </w:pPr>
      <w:r w:rsidRPr="00B15928">
        <w:rPr>
          <w:rFonts w:eastAsia="Calibri"/>
          <w:bCs/>
          <w:sz w:val="28"/>
          <w:szCs w:val="28"/>
          <w:lang w:val="ru-RU"/>
        </w:rPr>
        <w:t>2. Витевский В. И., Павловская Э. А. Электромагнитные волны в технике связи, - М: Радио и связь, 1995-125с.</w:t>
      </w:r>
    </w:p>
    <w:p w:rsidR="00B15928" w:rsidRPr="00462D3F" w:rsidRDefault="00436D27" w:rsidP="00462D3F">
      <w:pPr>
        <w:ind w:firstLine="709"/>
        <w:rPr>
          <w:rFonts w:eastAsia="Calibri"/>
          <w:bCs/>
          <w:sz w:val="28"/>
          <w:szCs w:val="28"/>
          <w:lang w:val="ru-RU"/>
        </w:rPr>
      </w:pPr>
      <w:r w:rsidRPr="00B15928">
        <w:rPr>
          <w:rFonts w:eastAsia="Calibri"/>
          <w:bCs/>
          <w:sz w:val="28"/>
          <w:szCs w:val="28"/>
          <w:lang w:val="ru-RU"/>
        </w:rPr>
        <w:t>3. Сборник упражнений и задач по электродинамическим дисциплинам: Учебное пособие для вузов. / Под ред. Э.А. Павловской. - М.; Радио и связь,1996- 197с.: ил.</w:t>
      </w:r>
    </w:p>
    <w:p w:rsidR="00C56061" w:rsidRPr="00C56061" w:rsidRDefault="004B3BCD" w:rsidP="00C56061">
      <w:pPr>
        <w:autoSpaceDE w:val="0"/>
        <w:autoSpaceDN w:val="0"/>
        <w:adjustRightInd w:val="0"/>
        <w:jc w:val="center"/>
        <w:rPr>
          <w:rFonts w:eastAsiaTheme="minorHAnsi"/>
          <w:b/>
          <w:color w:val="000000"/>
          <w:sz w:val="28"/>
          <w:szCs w:val="28"/>
        </w:rPr>
      </w:pPr>
      <w:r w:rsidRPr="007376CF">
        <w:rPr>
          <w:rFonts w:eastAsia="Calibri"/>
          <w:b/>
          <w:sz w:val="28"/>
          <w:szCs w:val="28"/>
          <w:lang w:val="ru-RU"/>
        </w:rPr>
        <w:lastRenderedPageBreak/>
        <w:t xml:space="preserve">2 </w:t>
      </w:r>
      <w:r w:rsidR="00436D27" w:rsidRPr="00B15928">
        <w:rPr>
          <w:rFonts w:eastAsia="Calibri"/>
          <w:b/>
          <w:sz w:val="28"/>
          <w:szCs w:val="28"/>
          <w:lang w:val="uz-Latn-UZ"/>
        </w:rPr>
        <w:t>-</w:t>
      </w:r>
      <w:r>
        <w:rPr>
          <w:rFonts w:eastAsia="Calibri"/>
          <w:b/>
          <w:sz w:val="28"/>
          <w:szCs w:val="28"/>
          <w:lang w:val="uz-Latn-UZ"/>
        </w:rPr>
        <w:t xml:space="preserve"> </w:t>
      </w:r>
      <w:r w:rsidR="00436D27" w:rsidRPr="00B15928">
        <w:rPr>
          <w:rFonts w:eastAsia="Calibri"/>
          <w:b/>
          <w:sz w:val="28"/>
          <w:szCs w:val="28"/>
          <w:lang w:val="uz-Latn-UZ"/>
        </w:rPr>
        <w:t>MA’RUZA.</w:t>
      </w:r>
      <w:r w:rsidR="00436D27">
        <w:rPr>
          <w:rFonts w:eastAsia="Calibri"/>
          <w:b/>
          <w:sz w:val="28"/>
          <w:szCs w:val="28"/>
          <w:lang w:val="uz-Latn-UZ"/>
        </w:rPr>
        <w:t xml:space="preserve"> </w:t>
      </w:r>
      <w:r w:rsidR="00C56061" w:rsidRPr="00C56061">
        <w:rPr>
          <w:rFonts w:eastAsiaTheme="minorHAnsi"/>
          <w:b/>
          <w:color w:val="000000"/>
          <w:sz w:val="28"/>
          <w:szCs w:val="28"/>
        </w:rPr>
        <w:t>MUHIT PARAMETERLARI. MUHITLARNING SINFLANISHI.</w:t>
      </w:r>
    </w:p>
    <w:p w:rsidR="005C08E8" w:rsidRPr="00B15928" w:rsidRDefault="00436D27" w:rsidP="001544B8">
      <w:pPr>
        <w:ind w:firstLine="709"/>
        <w:rPr>
          <w:rFonts w:eastAsia="Calibri"/>
          <w:b/>
          <w:sz w:val="28"/>
          <w:szCs w:val="28"/>
          <w:lang w:val="uz-Latn-UZ"/>
        </w:rPr>
      </w:pPr>
      <w:r w:rsidRPr="00B15928">
        <w:rPr>
          <w:rFonts w:eastAsia="Calibri"/>
          <w:b/>
          <w:sz w:val="28"/>
          <w:szCs w:val="28"/>
          <w:lang w:val="uz-Latn-UZ"/>
        </w:rPr>
        <w:t>Reja:</w:t>
      </w:r>
    </w:p>
    <w:p w:rsidR="005C08E8" w:rsidRPr="00C56061" w:rsidRDefault="00436D27" w:rsidP="001544B8">
      <w:pPr>
        <w:ind w:firstLine="709"/>
        <w:rPr>
          <w:rFonts w:eastAsia="Calibri"/>
          <w:sz w:val="28"/>
          <w:szCs w:val="28"/>
          <w:lang w:val="uz-Latn-UZ"/>
        </w:rPr>
      </w:pPr>
      <w:r>
        <w:rPr>
          <w:rFonts w:eastAsia="Calibri"/>
          <w:sz w:val="28"/>
          <w:szCs w:val="28"/>
          <w:lang w:val="uz-Latn-UZ"/>
        </w:rPr>
        <w:t>2.</w:t>
      </w:r>
      <w:r w:rsidR="001544B8">
        <w:rPr>
          <w:rFonts w:eastAsia="Calibri"/>
          <w:sz w:val="28"/>
          <w:szCs w:val="28"/>
          <w:lang w:val="uz-Latn-UZ"/>
        </w:rPr>
        <w:t>1</w:t>
      </w:r>
      <w:r w:rsidR="00B44A19">
        <w:rPr>
          <w:rFonts w:eastAsia="Calibri"/>
          <w:sz w:val="28"/>
          <w:szCs w:val="28"/>
          <w:lang w:val="uz-Latn-UZ"/>
        </w:rPr>
        <w:t>.</w:t>
      </w:r>
      <w:r>
        <w:rPr>
          <w:rFonts w:eastAsia="Calibri"/>
          <w:sz w:val="28"/>
          <w:szCs w:val="28"/>
          <w:lang w:val="uz-Latn-UZ"/>
        </w:rPr>
        <w:t xml:space="preserve"> </w:t>
      </w:r>
      <w:r w:rsidR="00C56061" w:rsidRPr="00C56061">
        <w:rPr>
          <w:rFonts w:eastAsiaTheme="minorHAnsi"/>
          <w:color w:val="000000"/>
          <w:sz w:val="28"/>
          <w:szCs w:val="28"/>
        </w:rPr>
        <w:t>Muhit parameterlari.</w:t>
      </w:r>
      <w:r w:rsidRPr="00C56061">
        <w:rPr>
          <w:rFonts w:eastAsia="Calibri"/>
          <w:sz w:val="28"/>
          <w:szCs w:val="28"/>
          <w:lang w:val="uz-Latn-UZ"/>
        </w:rPr>
        <w:t xml:space="preserve"> </w:t>
      </w:r>
    </w:p>
    <w:p w:rsidR="005C08E8" w:rsidRPr="00B15928" w:rsidRDefault="00436D27" w:rsidP="001544B8">
      <w:pPr>
        <w:ind w:firstLine="709"/>
        <w:rPr>
          <w:rFonts w:eastAsia="Calibri"/>
          <w:sz w:val="28"/>
          <w:szCs w:val="28"/>
          <w:lang w:val="uz-Latn-UZ"/>
        </w:rPr>
      </w:pPr>
      <w:r w:rsidRPr="00C56061">
        <w:rPr>
          <w:rFonts w:eastAsia="Calibri"/>
          <w:sz w:val="28"/>
          <w:szCs w:val="28"/>
          <w:lang w:val="uz-Latn-UZ"/>
        </w:rPr>
        <w:t xml:space="preserve">2.2. </w:t>
      </w:r>
      <w:r w:rsidR="00C56061" w:rsidRPr="00C56061">
        <w:rPr>
          <w:rFonts w:eastAsiaTheme="minorHAnsi"/>
          <w:color w:val="000000"/>
          <w:sz w:val="28"/>
          <w:szCs w:val="28"/>
        </w:rPr>
        <w:t>Muhitlarning sinflanishi</w:t>
      </w:r>
      <w:r w:rsidR="00C56061" w:rsidRPr="007F3CF2">
        <w:rPr>
          <w:rFonts w:eastAsiaTheme="minorHAnsi"/>
          <w:color w:val="000000"/>
        </w:rPr>
        <w:t>.</w:t>
      </w:r>
      <w:r w:rsidRPr="00B15928">
        <w:rPr>
          <w:rFonts w:eastAsia="Calibri"/>
          <w:sz w:val="28"/>
          <w:szCs w:val="28"/>
          <w:lang w:val="uz-Latn-UZ"/>
        </w:rPr>
        <w:t xml:space="preserve"> </w:t>
      </w:r>
    </w:p>
    <w:p w:rsidR="005C08E8" w:rsidRPr="00B15928" w:rsidRDefault="005C08E8" w:rsidP="001544B8">
      <w:pPr>
        <w:ind w:firstLine="709"/>
        <w:rPr>
          <w:rFonts w:eastAsia="Calibri"/>
          <w:sz w:val="28"/>
          <w:szCs w:val="28"/>
          <w:lang w:val="uz-Latn-UZ"/>
        </w:rPr>
      </w:pPr>
    </w:p>
    <w:p w:rsidR="00B44A19" w:rsidRPr="006E2CF4" w:rsidRDefault="00436D27" w:rsidP="001544B8">
      <w:pPr>
        <w:ind w:firstLine="720"/>
        <w:jc w:val="center"/>
        <w:rPr>
          <w:rFonts w:eastAsia="Calibri"/>
          <w:b/>
          <w:sz w:val="28"/>
          <w:szCs w:val="28"/>
          <w:lang w:val="uz-Cyrl-UZ"/>
        </w:rPr>
      </w:pPr>
      <w:r w:rsidRPr="00436D27">
        <w:rPr>
          <w:rFonts w:eastAsia="Calibri"/>
          <w:b/>
          <w:sz w:val="28"/>
          <w:szCs w:val="28"/>
          <w:lang w:val="uz-Latn-UZ"/>
        </w:rPr>
        <w:t>2.1</w:t>
      </w:r>
      <w:r w:rsidR="00C56061" w:rsidRPr="00C56061">
        <w:rPr>
          <w:rFonts w:eastAsiaTheme="minorHAnsi"/>
          <w:color w:val="000000"/>
          <w:sz w:val="28"/>
          <w:szCs w:val="28"/>
        </w:rPr>
        <w:t xml:space="preserve"> </w:t>
      </w:r>
      <w:r w:rsidR="00C56061" w:rsidRPr="00C56061">
        <w:rPr>
          <w:rFonts w:eastAsiaTheme="minorHAnsi"/>
          <w:b/>
          <w:bCs/>
          <w:color w:val="000000"/>
          <w:sz w:val="28"/>
          <w:szCs w:val="28"/>
        </w:rPr>
        <w:t>Muhit</w:t>
      </w:r>
      <w:r w:rsidR="00C56061" w:rsidRPr="00C56061">
        <w:rPr>
          <w:rFonts w:eastAsiaTheme="minorHAnsi"/>
          <w:color w:val="000000"/>
          <w:sz w:val="28"/>
          <w:szCs w:val="28"/>
        </w:rPr>
        <w:t xml:space="preserve"> </w:t>
      </w:r>
      <w:r w:rsidR="00C56061" w:rsidRPr="00C56061">
        <w:rPr>
          <w:rFonts w:eastAsiaTheme="minorHAnsi"/>
          <w:b/>
          <w:bCs/>
          <w:color w:val="000000"/>
          <w:sz w:val="28"/>
          <w:szCs w:val="28"/>
        </w:rPr>
        <w:t>parameterlari</w:t>
      </w:r>
      <w:r w:rsidR="00C56061" w:rsidRPr="00C56061">
        <w:rPr>
          <w:rFonts w:eastAsiaTheme="minorHAnsi"/>
          <w:color w:val="000000"/>
          <w:sz w:val="28"/>
          <w:szCs w:val="28"/>
        </w:rPr>
        <w:t>.</w:t>
      </w:r>
    </w:p>
    <w:p w:rsidR="00B44A19" w:rsidRPr="006E2CF4" w:rsidRDefault="00B44A19" w:rsidP="001544B8">
      <w:pPr>
        <w:ind w:firstLine="720"/>
        <w:jc w:val="both"/>
        <w:rPr>
          <w:rFonts w:eastAsia="Calibri"/>
          <w:sz w:val="28"/>
          <w:szCs w:val="28"/>
          <w:lang w:val="uz-Cyrl-UZ"/>
        </w:rPr>
      </w:pPr>
    </w:p>
    <w:p w:rsidR="00B44A19" w:rsidRPr="006E2CF4" w:rsidRDefault="00436D27" w:rsidP="001544B8">
      <w:pPr>
        <w:ind w:firstLine="720"/>
        <w:jc w:val="both"/>
        <w:rPr>
          <w:rFonts w:eastAsia="Calibri"/>
          <w:sz w:val="28"/>
          <w:szCs w:val="28"/>
          <w:lang w:val="uz-Cyrl-UZ"/>
        </w:rPr>
      </w:pPr>
      <w:r>
        <w:rPr>
          <w:rFonts w:eastAsia="Calibri"/>
          <w:sz w:val="28"/>
          <w:szCs w:val="28"/>
          <w:lang w:val="uz-Cyrl-UZ"/>
        </w:rPr>
        <w:t>Dielektrikda</w:t>
      </w:r>
      <w:r w:rsidRPr="006E2CF4">
        <w:rPr>
          <w:rFonts w:eastAsia="Calibri"/>
          <w:sz w:val="28"/>
          <w:szCs w:val="28"/>
          <w:lang w:val="uz-Cyrl-UZ"/>
        </w:rPr>
        <w:t xml:space="preserve"> </w:t>
      </w:r>
      <w:r>
        <w:rPr>
          <w:rFonts w:eastAsia="Calibri"/>
          <w:sz w:val="28"/>
          <w:szCs w:val="28"/>
          <w:lang w:val="uz-Cyrl-UZ"/>
        </w:rPr>
        <w:t>elektr</w:t>
      </w:r>
      <w:r w:rsidRPr="006E2CF4">
        <w:rPr>
          <w:rFonts w:eastAsia="Calibri"/>
          <w:sz w:val="28"/>
          <w:szCs w:val="28"/>
          <w:lang w:val="uz-Cyrl-UZ"/>
        </w:rPr>
        <w:t xml:space="preserve"> </w:t>
      </w:r>
      <w:r>
        <w:rPr>
          <w:rFonts w:eastAsia="Calibri"/>
          <w:sz w:val="28"/>
          <w:szCs w:val="28"/>
          <w:lang w:val="uz-Cyrl-UZ"/>
        </w:rPr>
        <w:t>maydon</w:t>
      </w:r>
      <w:r w:rsidRPr="006E2CF4">
        <w:rPr>
          <w:rFonts w:eastAsia="Calibri"/>
          <w:sz w:val="28"/>
          <w:szCs w:val="28"/>
          <w:lang w:val="uz-Cyrl-UZ"/>
        </w:rPr>
        <w:t xml:space="preserve"> </w:t>
      </w:r>
      <w:r>
        <w:rPr>
          <w:rFonts w:eastAsia="Calibri"/>
          <w:sz w:val="28"/>
          <w:szCs w:val="28"/>
          <w:lang w:val="uz-Cyrl-UZ"/>
        </w:rPr>
        <w:t>kuchlanganligining</w:t>
      </w:r>
      <w:r w:rsidRPr="006E2CF4">
        <w:rPr>
          <w:rFonts w:eastAsia="Calibri"/>
          <w:sz w:val="28"/>
          <w:szCs w:val="28"/>
          <w:lang w:val="uz-Cyrl-UZ"/>
        </w:rPr>
        <w:t xml:space="preserve"> «</w:t>
      </w:r>
      <w:r w:rsidRPr="006E2CF4">
        <w:rPr>
          <w:rFonts w:eastAsia="Calibri"/>
          <w:sz w:val="28"/>
          <w:szCs w:val="28"/>
          <w:lang w:val="ru-RU"/>
        </w:rPr>
        <w:t>ε</w:t>
      </w:r>
      <w:r w:rsidRPr="006E2CF4">
        <w:rPr>
          <w:rFonts w:eastAsia="Calibri"/>
          <w:sz w:val="28"/>
          <w:szCs w:val="28"/>
          <w:lang w:val="uz-Cyrl-UZ"/>
        </w:rPr>
        <w:t xml:space="preserve">» </w:t>
      </w:r>
      <w:r>
        <w:rPr>
          <w:rFonts w:eastAsia="Calibri"/>
          <w:sz w:val="28"/>
          <w:szCs w:val="28"/>
          <w:lang w:val="uz-Cyrl-UZ"/>
        </w:rPr>
        <w:t>marta</w:t>
      </w:r>
      <w:r w:rsidRPr="006E2CF4">
        <w:rPr>
          <w:rFonts w:eastAsia="Calibri"/>
          <w:sz w:val="28"/>
          <w:szCs w:val="28"/>
          <w:lang w:val="uz-Cyrl-UZ"/>
        </w:rPr>
        <w:t xml:space="preserve"> </w:t>
      </w:r>
      <w:r>
        <w:rPr>
          <w:rFonts w:eastAsia="Calibri"/>
          <w:sz w:val="28"/>
          <w:szCs w:val="28"/>
          <w:lang w:val="uz-Cyrl-UZ"/>
        </w:rPr>
        <w:t>o‘zgarishi</w:t>
      </w:r>
      <w:r w:rsidRPr="006E2CF4">
        <w:rPr>
          <w:rFonts w:eastAsia="Calibri"/>
          <w:sz w:val="28"/>
          <w:szCs w:val="28"/>
          <w:lang w:val="uz-Cyrl-UZ"/>
        </w:rPr>
        <w:t xml:space="preserve"> </w:t>
      </w:r>
      <w:r>
        <w:rPr>
          <w:rFonts w:eastAsia="Calibri"/>
          <w:sz w:val="28"/>
          <w:szCs w:val="28"/>
          <w:lang w:val="uz-Cyrl-UZ"/>
        </w:rPr>
        <w:t>dielektrikning</w:t>
      </w:r>
      <w:r w:rsidRPr="006E2CF4">
        <w:rPr>
          <w:rFonts w:eastAsia="Calibri"/>
          <w:sz w:val="28"/>
          <w:szCs w:val="28"/>
          <w:lang w:val="uz-Cyrl-UZ"/>
        </w:rPr>
        <w:t xml:space="preserve"> </w:t>
      </w:r>
      <w:r>
        <w:rPr>
          <w:rFonts w:eastAsia="Calibri"/>
          <w:sz w:val="28"/>
          <w:szCs w:val="28"/>
          <w:lang w:val="uz-Cyrl-UZ"/>
        </w:rPr>
        <w:t>qutblanishi</w:t>
      </w:r>
      <w:r w:rsidRPr="006E2CF4">
        <w:rPr>
          <w:rFonts w:eastAsia="Calibri"/>
          <w:sz w:val="28"/>
          <w:szCs w:val="28"/>
          <w:lang w:val="uz-Cyrl-UZ"/>
        </w:rPr>
        <w:t xml:space="preserve"> </w:t>
      </w:r>
      <w:r>
        <w:rPr>
          <w:rFonts w:eastAsia="Calibri"/>
          <w:sz w:val="28"/>
          <w:szCs w:val="28"/>
          <w:lang w:val="uz-Cyrl-UZ"/>
        </w:rPr>
        <w:t>natijasida</w:t>
      </w:r>
      <w:r w:rsidRPr="006E2CF4">
        <w:rPr>
          <w:rFonts w:eastAsia="Calibri"/>
          <w:sz w:val="28"/>
          <w:szCs w:val="28"/>
          <w:lang w:val="uz-Cyrl-UZ"/>
        </w:rPr>
        <w:t xml:space="preserve"> </w:t>
      </w:r>
      <w:r>
        <w:rPr>
          <w:rFonts w:eastAsia="Calibri"/>
          <w:sz w:val="28"/>
          <w:szCs w:val="28"/>
          <w:lang w:val="uz-Cyrl-UZ"/>
        </w:rPr>
        <w:t>yuz</w:t>
      </w:r>
      <w:r w:rsidRPr="006E2CF4">
        <w:rPr>
          <w:rFonts w:eastAsia="Calibri"/>
          <w:sz w:val="28"/>
          <w:szCs w:val="28"/>
          <w:lang w:val="uz-Cyrl-UZ"/>
        </w:rPr>
        <w:t xml:space="preserve"> </w:t>
      </w:r>
      <w:r>
        <w:rPr>
          <w:rFonts w:eastAsia="Calibri"/>
          <w:sz w:val="28"/>
          <w:szCs w:val="28"/>
          <w:lang w:val="uz-Cyrl-UZ"/>
        </w:rPr>
        <w:t>beradi</w:t>
      </w:r>
      <w:r w:rsidRPr="006E2CF4">
        <w:rPr>
          <w:rFonts w:eastAsia="Calibri"/>
          <w:sz w:val="28"/>
          <w:szCs w:val="28"/>
          <w:lang w:val="uz-Cyrl-UZ"/>
        </w:rPr>
        <w:t xml:space="preserve">. </w:t>
      </w:r>
      <w:r>
        <w:rPr>
          <w:rFonts w:eastAsia="Calibri"/>
          <w:sz w:val="28"/>
          <w:szCs w:val="28"/>
          <w:lang w:val="uz-Cyrl-UZ"/>
        </w:rPr>
        <w:t>Tashqi</w:t>
      </w:r>
      <w:r w:rsidRPr="006E2CF4">
        <w:rPr>
          <w:rFonts w:eastAsia="Calibri"/>
          <w:sz w:val="28"/>
          <w:szCs w:val="28"/>
          <w:lang w:val="uz-Cyrl-UZ"/>
        </w:rPr>
        <w:t xml:space="preserve"> </w:t>
      </w:r>
      <w:r>
        <w:rPr>
          <w:rFonts w:eastAsia="Calibri"/>
          <w:sz w:val="28"/>
          <w:szCs w:val="28"/>
          <w:lang w:val="uz-Cyrl-UZ"/>
        </w:rPr>
        <w:t>maydon</w:t>
      </w:r>
      <w:r w:rsidRPr="006E2CF4">
        <w:rPr>
          <w:rFonts w:eastAsia="Calibri"/>
          <w:sz w:val="28"/>
          <w:szCs w:val="28"/>
          <w:lang w:val="uz-Cyrl-UZ"/>
        </w:rPr>
        <w:t xml:space="preserve"> </w:t>
      </w:r>
      <w:r>
        <w:rPr>
          <w:rFonts w:eastAsia="Calibri"/>
          <w:sz w:val="28"/>
          <w:szCs w:val="28"/>
          <w:lang w:val="uz-Cyrl-UZ"/>
        </w:rPr>
        <w:t>ta’siri</w:t>
      </w:r>
      <w:r w:rsidRPr="006E2CF4">
        <w:rPr>
          <w:rFonts w:eastAsia="Calibri"/>
          <w:sz w:val="28"/>
          <w:szCs w:val="28"/>
          <w:lang w:val="uz-Cyrl-UZ"/>
        </w:rPr>
        <w:t xml:space="preserve"> </w:t>
      </w:r>
      <w:r>
        <w:rPr>
          <w:rFonts w:eastAsia="Calibri"/>
          <w:sz w:val="28"/>
          <w:szCs w:val="28"/>
          <w:lang w:val="uz-Cyrl-UZ"/>
        </w:rPr>
        <w:t>ostida</w:t>
      </w:r>
      <w:r w:rsidRPr="006E2CF4">
        <w:rPr>
          <w:rFonts w:eastAsia="Calibri"/>
          <w:sz w:val="28"/>
          <w:szCs w:val="28"/>
          <w:lang w:val="uz-Cyrl-UZ"/>
        </w:rPr>
        <w:t xml:space="preserve"> </w:t>
      </w:r>
      <w:r>
        <w:rPr>
          <w:rFonts w:eastAsia="Calibri"/>
          <w:sz w:val="28"/>
          <w:szCs w:val="28"/>
          <w:lang w:val="uz-Cyrl-UZ"/>
        </w:rPr>
        <w:t>dielektrik</w:t>
      </w:r>
      <w:r w:rsidRPr="006E2CF4">
        <w:rPr>
          <w:rFonts w:eastAsia="Calibri"/>
          <w:sz w:val="28"/>
          <w:szCs w:val="28"/>
          <w:lang w:val="uz-Cyrl-UZ"/>
        </w:rPr>
        <w:t xml:space="preserve"> </w:t>
      </w:r>
      <w:r>
        <w:rPr>
          <w:rFonts w:eastAsia="Calibri"/>
          <w:sz w:val="28"/>
          <w:szCs w:val="28"/>
          <w:lang w:val="uz-Cyrl-UZ"/>
        </w:rPr>
        <w:t>o‘zining</w:t>
      </w:r>
      <w:r w:rsidRPr="006E2CF4">
        <w:rPr>
          <w:rFonts w:eastAsia="Calibri"/>
          <w:sz w:val="28"/>
          <w:szCs w:val="28"/>
          <w:lang w:val="uz-Cyrl-UZ"/>
        </w:rPr>
        <w:t xml:space="preserve"> </w:t>
      </w:r>
      <w:r>
        <w:rPr>
          <w:rFonts w:eastAsia="Calibri"/>
          <w:sz w:val="28"/>
          <w:szCs w:val="28"/>
          <w:lang w:val="uz-Cyrl-UZ"/>
        </w:rPr>
        <w:t>neytrallik</w:t>
      </w:r>
      <w:r w:rsidRPr="006E2CF4">
        <w:rPr>
          <w:rFonts w:eastAsia="Calibri"/>
          <w:sz w:val="28"/>
          <w:szCs w:val="28"/>
          <w:lang w:val="uz-Cyrl-UZ"/>
        </w:rPr>
        <w:t xml:space="preserve"> </w:t>
      </w:r>
      <w:r>
        <w:rPr>
          <w:rFonts w:eastAsia="Calibri"/>
          <w:sz w:val="28"/>
          <w:szCs w:val="28"/>
          <w:lang w:val="uz-Cyrl-UZ"/>
        </w:rPr>
        <w:t>hususiyatini</w:t>
      </w:r>
      <w:r w:rsidRPr="006E2CF4">
        <w:rPr>
          <w:rFonts w:eastAsia="Calibri"/>
          <w:sz w:val="28"/>
          <w:szCs w:val="28"/>
          <w:lang w:val="uz-Cyrl-UZ"/>
        </w:rPr>
        <w:t xml:space="preserve"> </w:t>
      </w:r>
      <w:r>
        <w:rPr>
          <w:rFonts w:eastAsia="Calibri"/>
          <w:sz w:val="28"/>
          <w:szCs w:val="28"/>
          <w:lang w:val="uz-Cyrl-UZ"/>
        </w:rPr>
        <w:t>yo‘qotadi</w:t>
      </w:r>
      <w:r w:rsidRPr="006E2CF4">
        <w:rPr>
          <w:rFonts w:eastAsia="Calibri"/>
          <w:sz w:val="28"/>
          <w:szCs w:val="28"/>
          <w:lang w:val="uz-Cyrl-UZ"/>
        </w:rPr>
        <w:t xml:space="preserve"> </w:t>
      </w:r>
      <w:r>
        <w:rPr>
          <w:rFonts w:eastAsia="Calibri"/>
          <w:sz w:val="28"/>
          <w:szCs w:val="28"/>
          <w:lang w:val="uz-Cyrl-UZ"/>
        </w:rPr>
        <w:t>va</w:t>
      </w:r>
      <w:r w:rsidRPr="006E2CF4">
        <w:rPr>
          <w:rFonts w:eastAsia="Calibri"/>
          <w:sz w:val="28"/>
          <w:szCs w:val="28"/>
          <w:lang w:val="uz-Cyrl-UZ"/>
        </w:rPr>
        <w:t xml:space="preserve"> </w:t>
      </w:r>
      <w:r>
        <w:rPr>
          <w:rFonts w:eastAsia="Calibri"/>
          <w:sz w:val="28"/>
          <w:szCs w:val="28"/>
          <w:lang w:val="uz-Cyrl-UZ"/>
        </w:rPr>
        <w:t>qutblanadi</w:t>
      </w:r>
      <w:r w:rsidRPr="006E2CF4">
        <w:rPr>
          <w:rFonts w:eastAsia="Calibri"/>
          <w:sz w:val="28"/>
          <w:szCs w:val="28"/>
          <w:lang w:val="uz-Cyrl-UZ"/>
        </w:rPr>
        <w:t xml:space="preserve">. </w:t>
      </w:r>
      <w:r>
        <w:rPr>
          <w:rFonts w:eastAsia="Calibri"/>
          <w:sz w:val="28"/>
          <w:szCs w:val="28"/>
          <w:lang w:val="uz-Cyrl-UZ"/>
        </w:rPr>
        <w:t>Kutblanish</w:t>
      </w:r>
      <w:r w:rsidRPr="006E2CF4">
        <w:rPr>
          <w:rFonts w:eastAsia="Calibri"/>
          <w:sz w:val="28"/>
          <w:szCs w:val="28"/>
          <w:lang w:val="uz-Cyrl-UZ"/>
        </w:rPr>
        <w:t xml:space="preserve"> </w:t>
      </w:r>
      <w:r>
        <w:rPr>
          <w:rFonts w:eastAsia="Calibri"/>
          <w:sz w:val="28"/>
          <w:szCs w:val="28"/>
          <w:lang w:val="uz-Cyrl-UZ"/>
        </w:rPr>
        <w:t>paytida</w:t>
      </w:r>
      <w:r w:rsidRPr="006E2CF4">
        <w:rPr>
          <w:rFonts w:eastAsia="Calibri"/>
          <w:sz w:val="28"/>
          <w:szCs w:val="28"/>
          <w:lang w:val="uz-Cyrl-UZ"/>
        </w:rPr>
        <w:t xml:space="preserve"> </w:t>
      </w:r>
      <w:r>
        <w:rPr>
          <w:rFonts w:eastAsia="Calibri"/>
          <w:sz w:val="28"/>
          <w:szCs w:val="28"/>
          <w:lang w:val="uz-Cyrl-UZ"/>
        </w:rPr>
        <w:t>namoyon</w:t>
      </w:r>
      <w:r w:rsidRPr="006E2CF4">
        <w:rPr>
          <w:rFonts w:eastAsia="Calibri"/>
          <w:sz w:val="28"/>
          <w:szCs w:val="28"/>
          <w:lang w:val="uz-Cyrl-UZ"/>
        </w:rPr>
        <w:t xml:space="preserve"> </w:t>
      </w:r>
      <w:r>
        <w:rPr>
          <w:rFonts w:eastAsia="Calibri"/>
          <w:sz w:val="28"/>
          <w:szCs w:val="28"/>
          <w:lang w:val="uz-Cyrl-UZ"/>
        </w:rPr>
        <w:t>bo‘lgan</w:t>
      </w:r>
      <w:r w:rsidRPr="006E2CF4">
        <w:rPr>
          <w:rFonts w:eastAsia="Calibri"/>
          <w:sz w:val="28"/>
          <w:szCs w:val="28"/>
          <w:lang w:val="uz-Cyrl-UZ"/>
        </w:rPr>
        <w:t xml:space="preserve"> </w:t>
      </w:r>
      <w:r>
        <w:rPr>
          <w:rFonts w:eastAsia="Calibri"/>
          <w:sz w:val="28"/>
          <w:szCs w:val="28"/>
          <w:lang w:val="uz-Cyrl-UZ"/>
        </w:rPr>
        <w:t>zaryadlar</w:t>
      </w:r>
      <w:r w:rsidRPr="006E2CF4">
        <w:rPr>
          <w:rFonts w:eastAsia="Calibri"/>
          <w:sz w:val="28"/>
          <w:szCs w:val="28"/>
          <w:lang w:val="uz-Cyrl-UZ"/>
        </w:rPr>
        <w:t xml:space="preserve"> </w:t>
      </w:r>
      <w:r>
        <w:rPr>
          <w:rFonts w:eastAsia="Calibri"/>
          <w:sz w:val="28"/>
          <w:szCs w:val="28"/>
          <w:lang w:val="uz-Cyrl-UZ"/>
        </w:rPr>
        <w:t>erkin</w:t>
      </w:r>
      <w:r w:rsidRPr="006E2CF4">
        <w:rPr>
          <w:rFonts w:eastAsia="Calibri"/>
          <w:sz w:val="28"/>
          <w:szCs w:val="28"/>
          <w:lang w:val="uz-Cyrl-UZ"/>
        </w:rPr>
        <w:t xml:space="preserve"> </w:t>
      </w:r>
      <w:r>
        <w:rPr>
          <w:rFonts w:eastAsia="Calibri"/>
          <w:sz w:val="28"/>
          <w:szCs w:val="28"/>
          <w:lang w:val="uz-Cyrl-UZ"/>
        </w:rPr>
        <w:t>zaryadlar</w:t>
      </w:r>
      <w:r w:rsidRPr="006E2CF4">
        <w:rPr>
          <w:rFonts w:eastAsia="Calibri"/>
          <w:sz w:val="28"/>
          <w:szCs w:val="28"/>
          <w:lang w:val="uz-Cyrl-UZ"/>
        </w:rPr>
        <w:t xml:space="preserve"> </w:t>
      </w:r>
      <w:r>
        <w:rPr>
          <w:rFonts w:eastAsia="Calibri"/>
          <w:sz w:val="28"/>
          <w:szCs w:val="28"/>
          <w:lang w:val="uz-Cyrl-UZ"/>
        </w:rPr>
        <w:t>deb</w:t>
      </w:r>
      <w:r w:rsidRPr="006E2CF4">
        <w:rPr>
          <w:rFonts w:eastAsia="Calibri"/>
          <w:sz w:val="28"/>
          <w:szCs w:val="28"/>
          <w:lang w:val="uz-Cyrl-UZ"/>
        </w:rPr>
        <w:t xml:space="preserve"> </w:t>
      </w:r>
      <w:r>
        <w:rPr>
          <w:rFonts w:eastAsia="Calibri"/>
          <w:sz w:val="28"/>
          <w:szCs w:val="28"/>
          <w:lang w:val="uz-Cyrl-UZ"/>
        </w:rPr>
        <w:t>ataladi</w:t>
      </w:r>
      <w:r w:rsidRPr="006E2CF4">
        <w:rPr>
          <w:rFonts w:eastAsia="Calibri"/>
          <w:sz w:val="28"/>
          <w:szCs w:val="28"/>
          <w:lang w:val="uz-Cyrl-UZ"/>
        </w:rPr>
        <w:t xml:space="preserve">. </w:t>
      </w:r>
      <w:r>
        <w:rPr>
          <w:rFonts w:eastAsia="Calibri"/>
          <w:sz w:val="28"/>
          <w:szCs w:val="28"/>
          <w:lang w:val="uz-Cyrl-UZ"/>
        </w:rPr>
        <w:t>Bog‘langan</w:t>
      </w:r>
      <w:r w:rsidRPr="006E2CF4">
        <w:rPr>
          <w:rFonts w:eastAsia="Calibri"/>
          <w:sz w:val="28"/>
          <w:szCs w:val="28"/>
          <w:lang w:val="uz-Cyrl-UZ"/>
        </w:rPr>
        <w:t xml:space="preserve"> </w:t>
      </w:r>
      <w:r>
        <w:rPr>
          <w:rFonts w:eastAsia="Calibri"/>
          <w:sz w:val="28"/>
          <w:szCs w:val="28"/>
          <w:lang w:val="uz-Cyrl-UZ"/>
        </w:rPr>
        <w:t>zaryadlar</w:t>
      </w:r>
      <w:r w:rsidRPr="006E2CF4">
        <w:rPr>
          <w:rFonts w:eastAsia="Calibri"/>
          <w:sz w:val="28"/>
          <w:szCs w:val="28"/>
          <w:lang w:val="uz-Cyrl-UZ"/>
        </w:rPr>
        <w:t xml:space="preserve"> </w:t>
      </w:r>
      <w:r>
        <w:rPr>
          <w:rFonts w:eastAsia="Calibri"/>
          <w:sz w:val="28"/>
          <w:szCs w:val="28"/>
          <w:lang w:val="uz-Cyrl-UZ"/>
        </w:rPr>
        <w:t>tashqi</w:t>
      </w:r>
      <w:r w:rsidRPr="006E2CF4">
        <w:rPr>
          <w:rFonts w:eastAsia="Calibri"/>
          <w:sz w:val="28"/>
          <w:szCs w:val="28"/>
          <w:lang w:val="uz-Cyrl-UZ"/>
        </w:rPr>
        <w:t xml:space="preserve"> </w:t>
      </w:r>
      <w:r>
        <w:rPr>
          <w:rFonts w:eastAsia="Calibri"/>
          <w:sz w:val="28"/>
          <w:szCs w:val="28"/>
          <w:lang w:val="uz-Cyrl-UZ"/>
        </w:rPr>
        <w:t>maydon</w:t>
      </w:r>
      <w:r w:rsidRPr="006E2CF4">
        <w:rPr>
          <w:rFonts w:eastAsia="Calibri"/>
          <w:sz w:val="28"/>
          <w:szCs w:val="28"/>
          <w:lang w:val="uz-Cyrl-UZ"/>
        </w:rPr>
        <w:t xml:space="preserve"> </w:t>
      </w:r>
      <w:r>
        <w:rPr>
          <w:rFonts w:eastAsia="Calibri"/>
          <w:sz w:val="28"/>
          <w:szCs w:val="28"/>
          <w:lang w:val="uz-Cyrl-UZ"/>
        </w:rPr>
        <w:t>yo‘nalishiga</w:t>
      </w:r>
      <w:r w:rsidRPr="006E2CF4">
        <w:rPr>
          <w:rFonts w:eastAsia="Calibri"/>
          <w:sz w:val="28"/>
          <w:szCs w:val="28"/>
          <w:lang w:val="uz-Cyrl-UZ"/>
        </w:rPr>
        <w:t xml:space="preserve"> </w:t>
      </w:r>
      <w:r>
        <w:rPr>
          <w:rFonts w:eastAsia="Calibri"/>
          <w:sz w:val="28"/>
          <w:szCs w:val="28"/>
          <w:lang w:val="uz-Cyrl-UZ"/>
        </w:rPr>
        <w:t>teskari</w:t>
      </w:r>
      <w:r w:rsidRPr="006E2CF4">
        <w:rPr>
          <w:rFonts w:eastAsia="Calibri"/>
          <w:sz w:val="28"/>
          <w:szCs w:val="28"/>
          <w:lang w:val="uz-Cyrl-UZ"/>
        </w:rPr>
        <w:t xml:space="preserve"> </w:t>
      </w:r>
      <w:r>
        <w:rPr>
          <w:rFonts w:eastAsia="Calibri"/>
          <w:sz w:val="28"/>
          <w:szCs w:val="28"/>
          <w:lang w:val="uz-Cyrl-UZ"/>
        </w:rPr>
        <w:t>bo‘lgan</w:t>
      </w:r>
      <w:r w:rsidRPr="006E2CF4">
        <w:rPr>
          <w:rFonts w:eastAsia="Calibri"/>
          <w:sz w:val="28"/>
          <w:szCs w:val="28"/>
          <w:lang w:val="uz-Cyrl-UZ"/>
        </w:rPr>
        <w:t xml:space="preserve"> </w:t>
      </w:r>
      <w:r>
        <w:rPr>
          <w:rFonts w:eastAsia="Calibri"/>
          <w:sz w:val="28"/>
          <w:szCs w:val="28"/>
          <w:lang w:val="uz-Cyrl-UZ"/>
        </w:rPr>
        <w:t>maydon</w:t>
      </w:r>
      <w:r w:rsidRPr="006E2CF4">
        <w:rPr>
          <w:rFonts w:eastAsia="Calibri"/>
          <w:sz w:val="28"/>
          <w:szCs w:val="28"/>
          <w:lang w:val="uz-Cyrl-UZ"/>
        </w:rPr>
        <w:t xml:space="preserve"> </w:t>
      </w:r>
      <w:r>
        <w:rPr>
          <w:rFonts w:eastAsia="Calibri"/>
          <w:sz w:val="28"/>
          <w:szCs w:val="28"/>
          <w:lang w:val="uz-Cyrl-UZ"/>
        </w:rPr>
        <w:t>xosil</w:t>
      </w:r>
      <w:r w:rsidRPr="006E2CF4">
        <w:rPr>
          <w:rFonts w:eastAsia="Calibri"/>
          <w:sz w:val="28"/>
          <w:szCs w:val="28"/>
          <w:lang w:val="uz-Cyrl-UZ"/>
        </w:rPr>
        <w:t xml:space="preserve"> </w:t>
      </w:r>
      <w:r>
        <w:rPr>
          <w:rFonts w:eastAsia="Calibri"/>
          <w:sz w:val="28"/>
          <w:szCs w:val="28"/>
          <w:lang w:val="uz-Cyrl-UZ"/>
        </w:rPr>
        <w:t>qiladi</w:t>
      </w:r>
      <w:r w:rsidRPr="006E2CF4">
        <w:rPr>
          <w:rFonts w:eastAsia="Calibri"/>
          <w:sz w:val="28"/>
          <w:szCs w:val="28"/>
          <w:lang w:val="uz-Cyrl-UZ"/>
        </w:rPr>
        <w:t xml:space="preserve">. </w:t>
      </w:r>
      <w:r>
        <w:rPr>
          <w:rFonts w:eastAsia="Calibri"/>
          <w:sz w:val="28"/>
          <w:szCs w:val="28"/>
          <w:lang w:val="uz-Cyrl-UZ"/>
        </w:rPr>
        <w:t>Shuning</w:t>
      </w:r>
      <w:r w:rsidRPr="006E2CF4">
        <w:rPr>
          <w:rFonts w:eastAsia="Calibri"/>
          <w:sz w:val="28"/>
          <w:szCs w:val="28"/>
          <w:lang w:val="uz-Cyrl-UZ"/>
        </w:rPr>
        <w:t xml:space="preserve"> </w:t>
      </w:r>
      <w:r>
        <w:rPr>
          <w:rFonts w:eastAsia="Calibri"/>
          <w:sz w:val="28"/>
          <w:szCs w:val="28"/>
          <w:lang w:val="uz-Cyrl-UZ"/>
        </w:rPr>
        <w:t>uchun</w:t>
      </w:r>
      <w:r w:rsidRPr="006E2CF4">
        <w:rPr>
          <w:rFonts w:eastAsia="Calibri"/>
          <w:sz w:val="28"/>
          <w:szCs w:val="28"/>
          <w:lang w:val="uz-Cyrl-UZ"/>
        </w:rPr>
        <w:t xml:space="preserve"> </w:t>
      </w:r>
      <w:r>
        <w:rPr>
          <w:rFonts w:eastAsia="Calibri"/>
          <w:sz w:val="28"/>
          <w:szCs w:val="28"/>
          <w:lang w:val="uz-Cyrl-UZ"/>
        </w:rPr>
        <w:t>xam</w:t>
      </w:r>
      <w:r w:rsidRPr="006E2CF4">
        <w:rPr>
          <w:rFonts w:eastAsia="Calibri"/>
          <w:sz w:val="28"/>
          <w:szCs w:val="28"/>
          <w:lang w:val="uz-Cyrl-UZ"/>
        </w:rPr>
        <w:t xml:space="preserve"> «</w:t>
      </w:r>
      <w:r w:rsidRPr="00436D27">
        <w:rPr>
          <w:rFonts w:eastAsia="Calibri"/>
          <w:sz w:val="28"/>
          <w:szCs w:val="28"/>
          <w:lang w:val="uz-Cyrl-UZ"/>
        </w:rPr>
        <w:t>E</w:t>
      </w:r>
      <w:r w:rsidRPr="006E2CF4">
        <w:rPr>
          <w:rFonts w:eastAsia="Calibri"/>
          <w:sz w:val="28"/>
          <w:szCs w:val="28"/>
          <w:lang w:val="uz-Cyrl-UZ"/>
        </w:rPr>
        <w:t xml:space="preserve">» </w:t>
      </w:r>
      <w:r>
        <w:rPr>
          <w:rFonts w:eastAsia="Calibri"/>
          <w:sz w:val="28"/>
          <w:szCs w:val="28"/>
          <w:lang w:val="uz-Cyrl-UZ"/>
        </w:rPr>
        <w:t>ning</w:t>
      </w:r>
      <w:r w:rsidRPr="006E2CF4">
        <w:rPr>
          <w:rFonts w:eastAsia="Calibri"/>
          <w:sz w:val="28"/>
          <w:szCs w:val="28"/>
          <w:lang w:val="uz-Cyrl-UZ"/>
        </w:rPr>
        <w:t xml:space="preserve"> </w:t>
      </w:r>
      <w:r>
        <w:rPr>
          <w:rFonts w:eastAsia="Calibri"/>
          <w:sz w:val="28"/>
          <w:szCs w:val="28"/>
          <w:lang w:val="uz-Cyrl-UZ"/>
        </w:rPr>
        <w:t>qiymati</w:t>
      </w:r>
      <w:r w:rsidRPr="006E2CF4">
        <w:rPr>
          <w:rFonts w:eastAsia="Calibri"/>
          <w:sz w:val="28"/>
          <w:szCs w:val="28"/>
          <w:lang w:val="uz-Cyrl-UZ"/>
        </w:rPr>
        <w:t xml:space="preserve"> </w:t>
      </w:r>
      <w:r>
        <w:rPr>
          <w:rFonts w:eastAsia="Calibri"/>
          <w:sz w:val="28"/>
          <w:szCs w:val="28"/>
          <w:lang w:val="uz-Cyrl-UZ"/>
        </w:rPr>
        <w:t>kamayadi</w:t>
      </w:r>
      <w:r w:rsidRPr="006E2CF4">
        <w:rPr>
          <w:rFonts w:eastAsia="Calibri"/>
          <w:sz w:val="28"/>
          <w:szCs w:val="28"/>
          <w:lang w:val="uz-Cyrl-UZ"/>
        </w:rPr>
        <w:t xml:space="preserve">. </w:t>
      </w:r>
      <w:r>
        <w:rPr>
          <w:rFonts w:eastAsia="Calibri"/>
          <w:sz w:val="28"/>
          <w:szCs w:val="28"/>
          <w:lang w:val="uz-Cyrl-UZ"/>
        </w:rPr>
        <w:t>Dielektrikning</w:t>
      </w:r>
      <w:r w:rsidRPr="006E2CF4">
        <w:rPr>
          <w:rFonts w:eastAsia="Calibri"/>
          <w:sz w:val="28"/>
          <w:szCs w:val="28"/>
          <w:lang w:val="uz-Cyrl-UZ"/>
        </w:rPr>
        <w:t xml:space="preserve"> </w:t>
      </w:r>
      <w:r>
        <w:rPr>
          <w:rFonts w:eastAsia="Calibri"/>
          <w:sz w:val="28"/>
          <w:szCs w:val="28"/>
          <w:lang w:val="uz-Cyrl-UZ"/>
        </w:rPr>
        <w:t>qutblanish</w:t>
      </w:r>
      <w:r w:rsidRPr="006E2CF4">
        <w:rPr>
          <w:rFonts w:eastAsia="Calibri"/>
          <w:sz w:val="28"/>
          <w:szCs w:val="28"/>
          <w:lang w:val="uz-Cyrl-UZ"/>
        </w:rPr>
        <w:t xml:space="preserve"> </w:t>
      </w:r>
      <w:r>
        <w:rPr>
          <w:rFonts w:eastAsia="Calibri"/>
          <w:sz w:val="28"/>
          <w:szCs w:val="28"/>
          <w:lang w:val="uz-Cyrl-UZ"/>
        </w:rPr>
        <w:t>darajasi</w:t>
      </w:r>
      <w:r w:rsidRPr="006E2CF4">
        <w:rPr>
          <w:rFonts w:eastAsia="Calibri"/>
          <w:sz w:val="28"/>
          <w:szCs w:val="28"/>
          <w:lang w:val="uz-Cyrl-UZ"/>
        </w:rPr>
        <w:t xml:space="preserve"> </w:t>
      </w:r>
      <w:r>
        <w:rPr>
          <w:rFonts w:eastAsia="Calibri"/>
          <w:sz w:val="28"/>
          <w:szCs w:val="28"/>
          <w:lang w:val="uz-Cyrl-UZ"/>
        </w:rPr>
        <w:t>kutblanish</w:t>
      </w:r>
      <w:r w:rsidRPr="006E2CF4">
        <w:rPr>
          <w:rFonts w:eastAsia="Calibri"/>
          <w:sz w:val="28"/>
          <w:szCs w:val="28"/>
          <w:lang w:val="uz-Cyrl-UZ"/>
        </w:rPr>
        <w:t xml:space="preserve"> </w:t>
      </w:r>
      <w:r>
        <w:rPr>
          <w:rFonts w:eastAsia="Calibri"/>
          <w:sz w:val="28"/>
          <w:szCs w:val="28"/>
          <w:lang w:val="uz-Cyrl-UZ"/>
        </w:rPr>
        <w:t>vektori</w:t>
      </w:r>
      <w:r w:rsidRPr="006E2CF4">
        <w:rPr>
          <w:rFonts w:eastAsia="Calibri"/>
          <w:sz w:val="28"/>
          <w:szCs w:val="28"/>
          <w:lang w:val="uz-Cyrl-UZ"/>
        </w:rPr>
        <w:t xml:space="preserve"> </w:t>
      </w:r>
      <w:r>
        <w:rPr>
          <w:rFonts w:eastAsia="Calibri"/>
          <w:sz w:val="28"/>
          <w:szCs w:val="28"/>
          <w:lang w:val="uz-Cyrl-UZ"/>
        </w:rPr>
        <w:t>R</w:t>
      </w:r>
      <w:r w:rsidRPr="006E2CF4">
        <w:rPr>
          <w:rFonts w:eastAsia="Calibri"/>
          <w:sz w:val="28"/>
          <w:szCs w:val="28"/>
          <w:lang w:val="uz-Cyrl-UZ"/>
        </w:rPr>
        <w:t xml:space="preserve"> </w:t>
      </w:r>
      <w:r>
        <w:rPr>
          <w:rFonts w:eastAsia="Calibri"/>
          <w:sz w:val="28"/>
          <w:szCs w:val="28"/>
          <w:lang w:val="uz-Cyrl-UZ"/>
        </w:rPr>
        <w:t>orqali</w:t>
      </w:r>
      <w:r w:rsidRPr="006E2CF4">
        <w:rPr>
          <w:rFonts w:eastAsia="Calibri"/>
          <w:sz w:val="28"/>
          <w:szCs w:val="28"/>
          <w:lang w:val="uz-Cyrl-UZ"/>
        </w:rPr>
        <w:t xml:space="preserve"> </w:t>
      </w:r>
      <w:r>
        <w:rPr>
          <w:rFonts w:eastAsia="Calibri"/>
          <w:sz w:val="28"/>
          <w:szCs w:val="28"/>
          <w:lang w:val="uz-Cyrl-UZ"/>
        </w:rPr>
        <w:t>tavsiflanadi</w:t>
      </w:r>
      <w:r w:rsidRPr="006E2CF4">
        <w:rPr>
          <w:rFonts w:eastAsia="Calibri"/>
          <w:sz w:val="28"/>
          <w:szCs w:val="28"/>
          <w:lang w:val="uz-Cyrl-UZ"/>
        </w:rPr>
        <w:t>.</w:t>
      </w:r>
    </w:p>
    <w:p w:rsidR="00B44A19" w:rsidRPr="006E2CF4" w:rsidRDefault="00436D27" w:rsidP="001544B8">
      <w:pPr>
        <w:ind w:firstLine="720"/>
        <w:jc w:val="right"/>
        <w:rPr>
          <w:rFonts w:eastAsia="Calibri"/>
          <w:sz w:val="28"/>
          <w:szCs w:val="28"/>
          <w:lang w:val="uz-Cyrl-UZ"/>
        </w:rPr>
      </w:pPr>
      <w:r>
        <w:rPr>
          <w:position w:val="-12"/>
        </w:rPr>
        <w:object w:dxaOrig="1545" w:dyaOrig="495">
          <v:shape id="_x0000_i1067" type="#_x0000_t75" style="width:77.4pt;height:24.6pt" o:ole="">
            <v:imagedata r:id="rId92" o:title=""/>
          </v:shape>
          <o:OLEObject Type="Embed" ProgID="Equation.3" ShapeID="_x0000_i1067" DrawAspect="Content" ObjectID="_1797499247" r:id="rId93"/>
        </w:object>
      </w:r>
      <w:r w:rsidRPr="006E2CF4">
        <w:rPr>
          <w:rFonts w:eastAsia="Calibri"/>
          <w:sz w:val="28"/>
          <w:szCs w:val="28"/>
          <w:lang w:val="uz-Cyrl-UZ"/>
        </w:rPr>
        <w:t>,</w:t>
      </w:r>
      <w:r w:rsidRPr="006E2CF4">
        <w:rPr>
          <w:rFonts w:eastAsia="Calibri"/>
          <w:sz w:val="28"/>
          <w:szCs w:val="28"/>
          <w:lang w:val="uz-Cyrl-UZ"/>
        </w:rPr>
        <w:tab/>
      </w:r>
      <w:r w:rsidRPr="006E2CF4">
        <w:rPr>
          <w:rFonts w:eastAsia="Calibri"/>
          <w:sz w:val="28"/>
          <w:szCs w:val="28"/>
          <w:lang w:val="uz-Cyrl-UZ"/>
        </w:rPr>
        <w:tab/>
      </w:r>
      <w:r w:rsidRPr="006E2CF4">
        <w:rPr>
          <w:rFonts w:eastAsia="Calibri"/>
          <w:sz w:val="28"/>
          <w:szCs w:val="28"/>
          <w:lang w:val="uz-Cyrl-UZ"/>
        </w:rPr>
        <w:tab/>
      </w:r>
      <w:r w:rsidRPr="006E2CF4">
        <w:rPr>
          <w:rFonts w:eastAsia="Calibri"/>
          <w:sz w:val="28"/>
          <w:szCs w:val="28"/>
          <w:lang w:val="uz-Cyrl-UZ"/>
        </w:rPr>
        <w:tab/>
      </w:r>
      <w:r w:rsidRPr="006E2CF4">
        <w:rPr>
          <w:rFonts w:eastAsia="Calibri"/>
          <w:sz w:val="28"/>
          <w:szCs w:val="28"/>
          <w:lang w:val="uz-Cyrl-UZ"/>
        </w:rPr>
        <w:tab/>
        <w:t>(</w:t>
      </w:r>
      <w:r>
        <w:rPr>
          <w:rFonts w:eastAsia="Calibri"/>
          <w:sz w:val="28"/>
          <w:szCs w:val="28"/>
          <w:lang w:val="uz-Cyrl-UZ"/>
        </w:rPr>
        <w:t>2.</w:t>
      </w:r>
      <w:r w:rsidRPr="00436D27">
        <w:rPr>
          <w:rFonts w:eastAsia="Calibri"/>
          <w:sz w:val="28"/>
          <w:szCs w:val="28"/>
          <w:lang w:val="uz-Cyrl-UZ"/>
        </w:rPr>
        <w:t>1</w:t>
      </w:r>
      <w:r w:rsidRPr="006E2CF4">
        <w:rPr>
          <w:rFonts w:eastAsia="Calibri"/>
          <w:sz w:val="28"/>
          <w:szCs w:val="28"/>
          <w:lang w:val="uz-Cyrl-UZ"/>
        </w:rPr>
        <w:t>)</w:t>
      </w:r>
    </w:p>
    <w:p w:rsidR="00B44A19" w:rsidRPr="006E2CF4" w:rsidRDefault="00B44A19" w:rsidP="001544B8">
      <w:pPr>
        <w:ind w:firstLine="720"/>
        <w:jc w:val="both"/>
        <w:rPr>
          <w:rFonts w:eastAsia="Calibri"/>
          <w:sz w:val="28"/>
          <w:szCs w:val="28"/>
          <w:lang w:val="uz-Cyrl-UZ"/>
        </w:rPr>
      </w:pPr>
    </w:p>
    <w:p w:rsidR="00B44A19" w:rsidRPr="006E2CF4" w:rsidRDefault="00436D27" w:rsidP="001544B8">
      <w:pPr>
        <w:ind w:firstLine="720"/>
        <w:jc w:val="both"/>
        <w:rPr>
          <w:rFonts w:eastAsia="Calibri"/>
          <w:sz w:val="28"/>
          <w:szCs w:val="28"/>
          <w:lang w:val="uz-Cyrl-UZ"/>
        </w:rPr>
      </w:pPr>
      <w:r>
        <w:rPr>
          <w:rFonts w:eastAsia="Calibri"/>
          <w:sz w:val="28"/>
          <w:szCs w:val="28"/>
          <w:lang w:val="uz-Cyrl-UZ"/>
        </w:rPr>
        <w:t>bunda</w:t>
      </w:r>
      <w:r w:rsidRPr="006E2CF4">
        <w:rPr>
          <w:rFonts w:eastAsia="Calibri"/>
          <w:sz w:val="28"/>
          <w:szCs w:val="28"/>
          <w:lang w:val="uz-Cyrl-UZ"/>
        </w:rPr>
        <w:t xml:space="preserve">  </w:t>
      </w:r>
      <w:r>
        <w:rPr>
          <w:rFonts w:eastAsia="Calibri"/>
          <w:sz w:val="28"/>
          <w:szCs w:val="28"/>
          <w:lang w:val="uz-Cyrl-UZ"/>
        </w:rPr>
        <w:t>K</w:t>
      </w:r>
      <w:r>
        <w:rPr>
          <w:rFonts w:eastAsia="Calibri"/>
          <w:sz w:val="28"/>
          <w:szCs w:val="28"/>
          <w:vertAlign w:val="subscript"/>
          <w:lang w:val="uz-Cyrl-UZ"/>
        </w:rPr>
        <w:t>E</w:t>
      </w:r>
      <w:r w:rsidRPr="006E2CF4">
        <w:rPr>
          <w:rFonts w:eastAsia="Calibri"/>
          <w:sz w:val="28"/>
          <w:szCs w:val="28"/>
          <w:lang w:val="uz-Cyrl-UZ"/>
        </w:rPr>
        <w:t xml:space="preserve"> – </w:t>
      </w:r>
      <w:r>
        <w:rPr>
          <w:rFonts w:eastAsia="Calibri"/>
          <w:sz w:val="28"/>
          <w:szCs w:val="28"/>
          <w:lang w:val="uz-Cyrl-UZ"/>
        </w:rPr>
        <w:t>dielektrik</w:t>
      </w:r>
      <w:r w:rsidRPr="006E2CF4">
        <w:rPr>
          <w:rFonts w:eastAsia="Calibri"/>
          <w:sz w:val="28"/>
          <w:szCs w:val="28"/>
          <w:lang w:val="uz-Cyrl-UZ"/>
        </w:rPr>
        <w:t xml:space="preserve"> </w:t>
      </w:r>
      <w:r>
        <w:rPr>
          <w:rFonts w:eastAsia="Calibri"/>
          <w:sz w:val="28"/>
          <w:szCs w:val="28"/>
          <w:lang w:val="uz-Cyrl-UZ"/>
        </w:rPr>
        <w:t>ta’sirchanlik</w:t>
      </w:r>
      <w:r w:rsidRPr="006E2CF4">
        <w:rPr>
          <w:rFonts w:eastAsia="Calibri"/>
          <w:sz w:val="28"/>
          <w:szCs w:val="28"/>
          <w:lang w:val="uz-Cyrl-UZ"/>
        </w:rPr>
        <w:t>.</w:t>
      </w:r>
    </w:p>
    <w:p w:rsidR="00B44A19" w:rsidRPr="006E2CF4" w:rsidRDefault="00436D27" w:rsidP="001544B8">
      <w:pPr>
        <w:ind w:firstLine="720"/>
        <w:jc w:val="both"/>
        <w:rPr>
          <w:rFonts w:eastAsia="Calibri"/>
          <w:sz w:val="28"/>
          <w:szCs w:val="28"/>
          <w:lang w:val="uz-Cyrl-UZ"/>
        </w:rPr>
      </w:pPr>
      <w:r>
        <w:rPr>
          <w:rFonts w:eastAsia="Calibri"/>
          <w:sz w:val="28"/>
          <w:szCs w:val="28"/>
          <w:lang w:val="uz-Cyrl-UZ"/>
        </w:rPr>
        <w:t>Qutblanganlik</w:t>
      </w:r>
      <w:r w:rsidRPr="006E2CF4">
        <w:rPr>
          <w:rFonts w:eastAsia="Calibri"/>
          <w:sz w:val="28"/>
          <w:szCs w:val="28"/>
          <w:lang w:val="uz-Cyrl-UZ"/>
        </w:rPr>
        <w:t xml:space="preserve"> </w:t>
      </w:r>
      <w:r>
        <w:rPr>
          <w:rFonts w:eastAsia="Calibri"/>
          <w:sz w:val="28"/>
          <w:szCs w:val="28"/>
          <w:lang w:val="uz-Cyrl-UZ"/>
        </w:rPr>
        <w:t>havoda</w:t>
      </w:r>
      <w:r w:rsidRPr="006E2CF4">
        <w:rPr>
          <w:rFonts w:eastAsia="Calibri"/>
          <w:sz w:val="28"/>
          <w:szCs w:val="28"/>
          <w:lang w:val="uz-Cyrl-UZ"/>
        </w:rPr>
        <w:t xml:space="preserve"> </w:t>
      </w:r>
      <w:r>
        <w:rPr>
          <w:rFonts w:eastAsia="Calibri"/>
          <w:sz w:val="28"/>
          <w:szCs w:val="28"/>
          <w:lang w:val="uz-Cyrl-UZ"/>
        </w:rPr>
        <w:t>elektr</w:t>
      </w:r>
      <w:r w:rsidRPr="006E2CF4">
        <w:rPr>
          <w:rFonts w:eastAsia="Calibri"/>
          <w:sz w:val="28"/>
          <w:szCs w:val="28"/>
          <w:lang w:val="uz-Cyrl-UZ"/>
        </w:rPr>
        <w:t xml:space="preserve"> </w:t>
      </w:r>
      <w:r>
        <w:rPr>
          <w:rFonts w:eastAsia="Calibri"/>
          <w:sz w:val="28"/>
          <w:szCs w:val="28"/>
          <w:lang w:val="uz-Cyrl-UZ"/>
        </w:rPr>
        <w:t>induksiyasi</w:t>
      </w:r>
      <w:r w:rsidRPr="006E2CF4">
        <w:rPr>
          <w:rFonts w:eastAsia="Calibri"/>
          <w:sz w:val="28"/>
          <w:szCs w:val="28"/>
          <w:lang w:val="uz-Cyrl-UZ"/>
        </w:rPr>
        <w:t xml:space="preserve"> </w:t>
      </w:r>
      <w:r>
        <w:rPr>
          <w:rFonts w:eastAsia="Calibri"/>
          <w:sz w:val="28"/>
          <w:szCs w:val="28"/>
          <w:lang w:val="uz-Cyrl-UZ"/>
        </w:rPr>
        <w:t>vakuumdagiga</w:t>
      </w:r>
      <w:r w:rsidRPr="006E2CF4">
        <w:rPr>
          <w:rFonts w:eastAsia="Calibri"/>
          <w:sz w:val="28"/>
          <w:szCs w:val="28"/>
          <w:lang w:val="uz-Cyrl-UZ"/>
        </w:rPr>
        <w:t xml:space="preserve"> </w:t>
      </w:r>
      <w:r>
        <w:rPr>
          <w:rFonts w:eastAsia="Calibri"/>
          <w:sz w:val="28"/>
          <w:szCs w:val="28"/>
          <w:lang w:val="uz-Cyrl-UZ"/>
        </w:rPr>
        <w:t>nisbatan</w:t>
      </w:r>
      <w:r w:rsidRPr="006E2CF4">
        <w:rPr>
          <w:rFonts w:eastAsia="Calibri"/>
          <w:sz w:val="28"/>
          <w:szCs w:val="28"/>
          <w:lang w:val="uz-Cyrl-UZ"/>
        </w:rPr>
        <w:t xml:space="preserve">  </w:t>
      </w:r>
      <w:r>
        <w:rPr>
          <w:rFonts w:eastAsia="Calibri"/>
          <w:sz w:val="28"/>
          <w:szCs w:val="28"/>
          <w:lang w:val="uz-Cyrl-UZ"/>
        </w:rPr>
        <w:t>qanchaga</w:t>
      </w:r>
      <w:r w:rsidRPr="006E2CF4">
        <w:rPr>
          <w:rFonts w:eastAsia="Calibri"/>
          <w:sz w:val="28"/>
          <w:szCs w:val="28"/>
          <w:lang w:val="uz-Cyrl-UZ"/>
        </w:rPr>
        <w:t xml:space="preserve"> </w:t>
      </w:r>
      <w:r>
        <w:rPr>
          <w:rFonts w:eastAsia="Calibri"/>
          <w:sz w:val="28"/>
          <w:szCs w:val="28"/>
          <w:lang w:val="uz-Cyrl-UZ"/>
        </w:rPr>
        <w:t>farq</w:t>
      </w:r>
      <w:r w:rsidRPr="006E2CF4">
        <w:rPr>
          <w:rFonts w:eastAsia="Calibri"/>
          <w:sz w:val="28"/>
          <w:szCs w:val="28"/>
          <w:lang w:val="uz-Cyrl-UZ"/>
        </w:rPr>
        <w:t xml:space="preserve"> </w:t>
      </w:r>
      <w:r>
        <w:rPr>
          <w:rFonts w:eastAsia="Calibri"/>
          <w:sz w:val="28"/>
          <w:szCs w:val="28"/>
          <w:lang w:val="uz-Cyrl-UZ"/>
        </w:rPr>
        <w:t>qilishini</w:t>
      </w:r>
      <w:r w:rsidRPr="006E2CF4">
        <w:rPr>
          <w:rFonts w:eastAsia="Calibri"/>
          <w:sz w:val="28"/>
          <w:szCs w:val="28"/>
          <w:lang w:val="uz-Cyrl-UZ"/>
        </w:rPr>
        <w:t xml:space="preserve"> </w:t>
      </w:r>
      <w:r>
        <w:rPr>
          <w:rFonts w:eastAsia="Calibri"/>
          <w:sz w:val="28"/>
          <w:szCs w:val="28"/>
          <w:lang w:val="uz-Cyrl-UZ"/>
        </w:rPr>
        <w:t>ko‘rsatadi</w:t>
      </w:r>
      <w:r w:rsidRPr="006E2CF4">
        <w:rPr>
          <w:rFonts w:eastAsia="Calibri"/>
          <w:sz w:val="28"/>
          <w:szCs w:val="28"/>
          <w:lang w:val="uz-Cyrl-UZ"/>
        </w:rPr>
        <w:t>.</w:t>
      </w:r>
    </w:p>
    <w:p w:rsidR="00B44A19" w:rsidRPr="006E2CF4" w:rsidRDefault="00B44A19" w:rsidP="001544B8">
      <w:pPr>
        <w:ind w:firstLine="720"/>
        <w:jc w:val="both"/>
        <w:rPr>
          <w:rFonts w:eastAsia="Calibri"/>
          <w:sz w:val="28"/>
          <w:szCs w:val="28"/>
          <w:lang w:val="uz-Cyrl-UZ"/>
        </w:rPr>
      </w:pPr>
    </w:p>
    <w:p w:rsidR="00B44A19" w:rsidRPr="00F13C3A" w:rsidRDefault="00436D27" w:rsidP="001544B8">
      <w:pPr>
        <w:ind w:firstLine="720"/>
        <w:jc w:val="right"/>
        <w:rPr>
          <w:rFonts w:eastAsia="Calibri"/>
          <w:sz w:val="28"/>
          <w:szCs w:val="28"/>
        </w:rPr>
      </w:pPr>
      <w:r>
        <w:rPr>
          <w:position w:val="-30"/>
        </w:rPr>
        <w:object w:dxaOrig="3255" w:dyaOrig="930">
          <v:shape id="_x0000_i1068" type="#_x0000_t75" style="width:163.2pt;height:47.4pt" o:ole="">
            <v:imagedata r:id="rId94" o:title=""/>
          </v:shape>
          <o:OLEObject Type="Embed" ProgID="Equation.3" ShapeID="_x0000_i1068" DrawAspect="Content" ObjectID="_1797499248" r:id="rId95"/>
        </w:object>
      </w:r>
      <w:r w:rsidRPr="00F13C3A">
        <w:rPr>
          <w:rFonts w:eastAsia="Calibri"/>
          <w:sz w:val="28"/>
          <w:szCs w:val="28"/>
        </w:rPr>
        <w:t>.</w:t>
      </w:r>
      <w:r w:rsidRPr="00F13C3A">
        <w:rPr>
          <w:rFonts w:eastAsia="Calibri"/>
          <w:sz w:val="28"/>
          <w:szCs w:val="28"/>
        </w:rPr>
        <w:tab/>
      </w:r>
      <w:r w:rsidRPr="00F13C3A">
        <w:rPr>
          <w:rFonts w:eastAsia="Calibri"/>
          <w:sz w:val="28"/>
          <w:szCs w:val="28"/>
        </w:rPr>
        <w:tab/>
      </w:r>
      <w:r w:rsidRPr="00F13C3A">
        <w:rPr>
          <w:rFonts w:eastAsia="Calibri"/>
          <w:sz w:val="28"/>
          <w:szCs w:val="28"/>
        </w:rPr>
        <w:tab/>
      </w:r>
      <w:r w:rsidRPr="00F13C3A">
        <w:rPr>
          <w:rFonts w:eastAsia="Calibri"/>
          <w:sz w:val="28"/>
          <w:szCs w:val="28"/>
        </w:rPr>
        <w:tab/>
        <w:t>(</w:t>
      </w:r>
      <w:r>
        <w:rPr>
          <w:rFonts w:eastAsia="Calibri"/>
          <w:sz w:val="28"/>
          <w:szCs w:val="28"/>
          <w:lang w:val="uz-Cyrl-UZ"/>
        </w:rPr>
        <w:t>2.</w:t>
      </w:r>
      <w:r>
        <w:rPr>
          <w:rFonts w:eastAsia="Calibri"/>
          <w:sz w:val="28"/>
          <w:szCs w:val="28"/>
        </w:rPr>
        <w:t>2</w:t>
      </w:r>
      <w:r w:rsidRPr="00F13C3A">
        <w:rPr>
          <w:rFonts w:eastAsia="Calibri"/>
          <w:sz w:val="28"/>
          <w:szCs w:val="28"/>
        </w:rPr>
        <w:t>)</w:t>
      </w:r>
    </w:p>
    <w:p w:rsidR="00B44A19" w:rsidRPr="00F13C3A" w:rsidRDefault="00B44A19" w:rsidP="001544B8">
      <w:pPr>
        <w:ind w:firstLine="720"/>
        <w:jc w:val="both"/>
        <w:rPr>
          <w:rFonts w:eastAsia="Calibri"/>
          <w:sz w:val="28"/>
          <w:szCs w:val="28"/>
        </w:rPr>
      </w:pPr>
    </w:p>
    <w:p w:rsidR="00B44A19" w:rsidRPr="00F13C3A" w:rsidRDefault="00436D27" w:rsidP="001544B8">
      <w:pPr>
        <w:ind w:firstLine="720"/>
        <w:jc w:val="both"/>
        <w:rPr>
          <w:rFonts w:eastAsia="Calibri"/>
          <w:sz w:val="28"/>
          <w:szCs w:val="28"/>
        </w:rPr>
      </w:pPr>
      <w:r>
        <w:rPr>
          <w:rFonts w:eastAsia="Calibri"/>
          <w:sz w:val="28"/>
          <w:szCs w:val="28"/>
          <w:lang w:val="uz-Cyrl-UZ"/>
        </w:rPr>
        <w:t>SI</w:t>
      </w:r>
      <w:r w:rsidRPr="006E2CF4">
        <w:rPr>
          <w:rFonts w:eastAsia="Calibri"/>
          <w:sz w:val="28"/>
          <w:szCs w:val="28"/>
          <w:lang w:val="uz-Cyrl-UZ"/>
        </w:rPr>
        <w:t xml:space="preserve"> </w:t>
      </w:r>
      <w:r w:rsidRPr="00F13C3A">
        <w:rPr>
          <w:rFonts w:eastAsia="Calibri"/>
          <w:sz w:val="28"/>
          <w:szCs w:val="28"/>
        </w:rPr>
        <w:t>tizimida  [R] = [Kl/m</w:t>
      </w:r>
      <w:r w:rsidRPr="00F13C3A">
        <w:rPr>
          <w:rFonts w:eastAsia="Calibri"/>
          <w:sz w:val="28"/>
          <w:szCs w:val="28"/>
          <w:vertAlign w:val="superscript"/>
        </w:rPr>
        <w:t>2</w:t>
      </w:r>
      <w:r w:rsidRPr="00F13C3A">
        <w:rPr>
          <w:rFonts w:eastAsia="Calibri"/>
          <w:sz w:val="28"/>
          <w:szCs w:val="28"/>
        </w:rPr>
        <w:t>].</w:t>
      </w:r>
    </w:p>
    <w:p w:rsidR="00B44A19" w:rsidRPr="00F13C3A" w:rsidRDefault="00B44A19" w:rsidP="001544B8">
      <w:pPr>
        <w:ind w:firstLine="720"/>
        <w:jc w:val="both"/>
        <w:rPr>
          <w:rFonts w:eastAsia="Calibri"/>
          <w:sz w:val="28"/>
          <w:szCs w:val="28"/>
        </w:rPr>
      </w:pPr>
    </w:p>
    <w:p w:rsidR="00B44A19" w:rsidRPr="006E2CF4" w:rsidRDefault="00436D27" w:rsidP="001544B8">
      <w:pPr>
        <w:ind w:firstLine="720"/>
        <w:jc w:val="center"/>
        <w:rPr>
          <w:rFonts w:eastAsia="Calibri"/>
          <w:b/>
          <w:sz w:val="28"/>
          <w:szCs w:val="28"/>
          <w:lang w:val="uz-Cyrl-UZ"/>
        </w:rPr>
      </w:pPr>
      <w:r>
        <w:rPr>
          <w:rFonts w:eastAsia="Calibri"/>
          <w:b/>
          <w:sz w:val="28"/>
          <w:szCs w:val="28"/>
        </w:rPr>
        <w:t>2.2.</w:t>
      </w:r>
      <w:r>
        <w:rPr>
          <w:rFonts w:eastAsia="Calibri"/>
          <w:b/>
          <w:sz w:val="28"/>
          <w:szCs w:val="28"/>
          <w:lang w:val="uz-Cyrl-UZ"/>
        </w:rPr>
        <w:t xml:space="preserve"> </w:t>
      </w:r>
      <w:r w:rsidRPr="00F13C3A">
        <w:rPr>
          <w:rFonts w:eastAsia="Calibri"/>
          <w:b/>
          <w:sz w:val="28"/>
          <w:szCs w:val="28"/>
        </w:rPr>
        <w:t>Gauss teoremasi</w:t>
      </w:r>
    </w:p>
    <w:p w:rsidR="00B44A19" w:rsidRPr="00F13C3A" w:rsidRDefault="00B44A19" w:rsidP="001544B8">
      <w:pPr>
        <w:ind w:firstLine="720"/>
        <w:jc w:val="both"/>
        <w:rPr>
          <w:rFonts w:eastAsia="Calibri"/>
          <w:sz w:val="28"/>
          <w:szCs w:val="28"/>
        </w:rPr>
      </w:pPr>
    </w:p>
    <w:p w:rsidR="00B44A19" w:rsidRPr="00F13C3A" w:rsidRDefault="00436D27" w:rsidP="001544B8">
      <w:pPr>
        <w:ind w:firstLine="720"/>
        <w:jc w:val="both"/>
        <w:rPr>
          <w:rFonts w:eastAsia="Calibri"/>
          <w:sz w:val="28"/>
          <w:szCs w:val="28"/>
        </w:rPr>
      </w:pPr>
      <w:r>
        <w:rPr>
          <w:rFonts w:eastAsia="Calibri"/>
          <w:sz w:val="28"/>
          <w:szCs w:val="28"/>
          <w:lang w:val="uz-Cyrl-UZ"/>
        </w:rPr>
        <w:t>Elektr</w:t>
      </w:r>
      <w:r w:rsidRPr="006E2CF4">
        <w:rPr>
          <w:rFonts w:eastAsia="Calibri"/>
          <w:sz w:val="28"/>
          <w:szCs w:val="28"/>
          <w:lang w:val="uz-Cyrl-UZ"/>
        </w:rPr>
        <w:t xml:space="preserve"> </w:t>
      </w:r>
      <w:r>
        <w:rPr>
          <w:rFonts w:eastAsia="Calibri"/>
          <w:sz w:val="28"/>
          <w:szCs w:val="28"/>
          <w:lang w:val="uz-Cyrl-UZ"/>
        </w:rPr>
        <w:t>induksiyasi</w:t>
      </w:r>
      <w:r w:rsidRPr="006E2CF4">
        <w:rPr>
          <w:rFonts w:eastAsia="Calibri"/>
          <w:sz w:val="28"/>
          <w:szCs w:val="28"/>
          <w:lang w:val="uz-Cyrl-UZ"/>
        </w:rPr>
        <w:t xml:space="preserve"> </w:t>
      </w:r>
      <w:r>
        <w:rPr>
          <w:rFonts w:eastAsia="Calibri"/>
          <w:sz w:val="28"/>
          <w:szCs w:val="28"/>
          <w:lang w:val="uz-Cyrl-UZ"/>
        </w:rPr>
        <w:t>vektori</w:t>
      </w:r>
      <w:r w:rsidRPr="006E2CF4">
        <w:rPr>
          <w:rFonts w:eastAsia="Calibri"/>
          <w:sz w:val="28"/>
          <w:szCs w:val="28"/>
          <w:lang w:val="uz-Cyrl-UZ"/>
        </w:rPr>
        <w:t xml:space="preserve"> </w:t>
      </w:r>
      <w:r w:rsidRPr="006E2CF4">
        <w:rPr>
          <w:rFonts w:eastAsia="Calibri"/>
          <w:sz w:val="28"/>
          <w:szCs w:val="28"/>
        </w:rPr>
        <w:t>D</w:t>
      </w:r>
      <w:r w:rsidRPr="00F13C3A">
        <w:rPr>
          <w:rFonts w:eastAsia="Calibri"/>
          <w:sz w:val="28"/>
          <w:szCs w:val="28"/>
        </w:rPr>
        <w:t xml:space="preserve"> </w:t>
      </w:r>
      <w:r>
        <w:rPr>
          <w:rFonts w:eastAsia="Calibri"/>
          <w:sz w:val="28"/>
          <w:szCs w:val="28"/>
          <w:lang w:val="uz-Cyrl-UZ"/>
        </w:rPr>
        <w:t>ning</w:t>
      </w:r>
      <w:r w:rsidRPr="006E2CF4">
        <w:rPr>
          <w:rFonts w:eastAsia="Calibri"/>
          <w:sz w:val="28"/>
          <w:szCs w:val="28"/>
          <w:lang w:val="uz-Cyrl-UZ"/>
        </w:rPr>
        <w:t xml:space="preserve"> </w:t>
      </w:r>
      <w:r>
        <w:rPr>
          <w:rFonts w:eastAsia="Calibri"/>
          <w:sz w:val="28"/>
          <w:szCs w:val="28"/>
          <w:lang w:val="uz-Cyrl-UZ"/>
        </w:rPr>
        <w:t>chegaralangan</w:t>
      </w:r>
      <w:r w:rsidRPr="006E2CF4">
        <w:rPr>
          <w:rFonts w:eastAsia="Calibri"/>
          <w:sz w:val="28"/>
          <w:szCs w:val="28"/>
          <w:lang w:val="uz-Cyrl-UZ"/>
        </w:rPr>
        <w:t xml:space="preserve"> </w:t>
      </w:r>
      <w:r>
        <w:rPr>
          <w:rFonts w:eastAsia="Calibri"/>
          <w:sz w:val="28"/>
          <w:szCs w:val="28"/>
          <w:lang w:val="uz-Cyrl-UZ"/>
        </w:rPr>
        <w:t>ixtiyoriy</w:t>
      </w:r>
      <w:r w:rsidRPr="006E2CF4">
        <w:rPr>
          <w:rFonts w:eastAsia="Calibri"/>
          <w:sz w:val="28"/>
          <w:szCs w:val="28"/>
          <w:lang w:val="uz-Cyrl-UZ"/>
        </w:rPr>
        <w:t xml:space="preserve"> S </w:t>
      </w:r>
      <w:r>
        <w:rPr>
          <w:rFonts w:eastAsia="Calibri"/>
          <w:sz w:val="28"/>
          <w:szCs w:val="28"/>
          <w:lang w:val="uz-Cyrl-UZ"/>
        </w:rPr>
        <w:t>yuza</w:t>
      </w:r>
      <w:r w:rsidRPr="006E2CF4">
        <w:rPr>
          <w:rFonts w:eastAsia="Calibri"/>
          <w:sz w:val="28"/>
          <w:szCs w:val="28"/>
          <w:lang w:val="uz-Cyrl-UZ"/>
        </w:rPr>
        <w:t xml:space="preserve"> </w:t>
      </w:r>
      <w:r>
        <w:rPr>
          <w:rFonts w:eastAsia="Calibri"/>
          <w:sz w:val="28"/>
          <w:szCs w:val="28"/>
          <w:lang w:val="uz-Cyrl-UZ"/>
        </w:rPr>
        <w:t>orqali</w:t>
      </w:r>
      <w:r w:rsidRPr="006E2CF4">
        <w:rPr>
          <w:rFonts w:eastAsia="Calibri"/>
          <w:sz w:val="28"/>
          <w:szCs w:val="28"/>
          <w:lang w:val="uz-Cyrl-UZ"/>
        </w:rPr>
        <w:t xml:space="preserve"> </w:t>
      </w:r>
      <w:r>
        <w:rPr>
          <w:rFonts w:eastAsia="Calibri"/>
          <w:sz w:val="28"/>
          <w:szCs w:val="28"/>
          <w:lang w:val="uz-Cyrl-UZ"/>
        </w:rPr>
        <w:t>oqimi</w:t>
      </w:r>
      <w:r w:rsidRPr="006E2CF4">
        <w:rPr>
          <w:rFonts w:eastAsia="Calibri"/>
          <w:sz w:val="28"/>
          <w:szCs w:val="28"/>
          <w:lang w:val="uz-Cyrl-UZ"/>
        </w:rPr>
        <w:t xml:space="preserve">, </w:t>
      </w:r>
      <w:r>
        <w:rPr>
          <w:rFonts w:eastAsia="Calibri"/>
          <w:sz w:val="28"/>
          <w:szCs w:val="28"/>
          <w:lang w:val="uz-Cyrl-UZ"/>
        </w:rPr>
        <w:t>shu</w:t>
      </w:r>
      <w:r w:rsidRPr="006E2CF4">
        <w:rPr>
          <w:rFonts w:eastAsia="Calibri"/>
          <w:sz w:val="28"/>
          <w:szCs w:val="28"/>
          <w:lang w:val="uz-Cyrl-UZ"/>
        </w:rPr>
        <w:t xml:space="preserve"> </w:t>
      </w:r>
      <w:r>
        <w:rPr>
          <w:rFonts w:eastAsia="Calibri"/>
          <w:sz w:val="28"/>
          <w:szCs w:val="28"/>
          <w:lang w:val="uz-Cyrl-UZ"/>
        </w:rPr>
        <w:t>yuza</w:t>
      </w:r>
      <w:r w:rsidRPr="006E2CF4">
        <w:rPr>
          <w:rFonts w:eastAsia="Calibri"/>
          <w:sz w:val="28"/>
          <w:szCs w:val="28"/>
          <w:lang w:val="uz-Cyrl-UZ"/>
        </w:rPr>
        <w:t xml:space="preserve"> </w:t>
      </w:r>
      <w:r>
        <w:rPr>
          <w:rFonts w:eastAsia="Calibri"/>
          <w:sz w:val="28"/>
          <w:szCs w:val="28"/>
          <w:lang w:val="uz-Cyrl-UZ"/>
        </w:rPr>
        <w:t>bilan</w:t>
      </w:r>
      <w:r w:rsidRPr="006E2CF4">
        <w:rPr>
          <w:rFonts w:eastAsia="Calibri"/>
          <w:sz w:val="28"/>
          <w:szCs w:val="28"/>
          <w:lang w:val="uz-Cyrl-UZ"/>
        </w:rPr>
        <w:t xml:space="preserve"> </w:t>
      </w:r>
      <w:r>
        <w:rPr>
          <w:rFonts w:eastAsia="Calibri"/>
          <w:sz w:val="28"/>
          <w:szCs w:val="28"/>
          <w:lang w:val="uz-Cyrl-UZ"/>
        </w:rPr>
        <w:t>chegaralangan</w:t>
      </w:r>
      <w:r w:rsidRPr="006E2CF4">
        <w:rPr>
          <w:rFonts w:eastAsia="Calibri"/>
          <w:sz w:val="28"/>
          <w:szCs w:val="28"/>
          <w:lang w:val="uz-Cyrl-UZ"/>
        </w:rPr>
        <w:t xml:space="preserve"> </w:t>
      </w:r>
      <w:r>
        <w:rPr>
          <w:rFonts w:eastAsia="Calibri"/>
          <w:sz w:val="28"/>
          <w:szCs w:val="28"/>
          <w:lang w:val="uz-Cyrl-UZ"/>
        </w:rPr>
        <w:t>hajmda</w:t>
      </w:r>
      <w:r w:rsidRPr="006E2CF4">
        <w:rPr>
          <w:rFonts w:eastAsia="Calibri"/>
          <w:sz w:val="28"/>
          <w:szCs w:val="28"/>
          <w:lang w:val="uz-Cyrl-UZ"/>
        </w:rPr>
        <w:t xml:space="preserve"> </w:t>
      </w:r>
      <w:r>
        <w:rPr>
          <w:rFonts w:eastAsia="Calibri"/>
          <w:sz w:val="28"/>
          <w:szCs w:val="28"/>
          <w:lang w:val="uz-Cyrl-UZ"/>
        </w:rPr>
        <w:t>joylashgan</w:t>
      </w:r>
      <w:r w:rsidRPr="006E2CF4">
        <w:rPr>
          <w:rFonts w:eastAsia="Calibri"/>
          <w:sz w:val="28"/>
          <w:szCs w:val="28"/>
          <w:lang w:val="uz-Cyrl-UZ"/>
        </w:rPr>
        <w:t xml:space="preserve"> q </w:t>
      </w:r>
      <w:r>
        <w:rPr>
          <w:rFonts w:eastAsia="Calibri"/>
          <w:sz w:val="28"/>
          <w:szCs w:val="28"/>
          <w:lang w:val="uz-Cyrl-UZ"/>
        </w:rPr>
        <w:t>erkin</w:t>
      </w:r>
      <w:r w:rsidRPr="006E2CF4">
        <w:rPr>
          <w:rFonts w:eastAsia="Calibri"/>
          <w:sz w:val="28"/>
          <w:szCs w:val="28"/>
          <w:lang w:val="uz-Cyrl-UZ"/>
        </w:rPr>
        <w:t xml:space="preserve"> </w:t>
      </w:r>
      <w:r>
        <w:rPr>
          <w:rFonts w:eastAsia="Calibri"/>
          <w:sz w:val="28"/>
          <w:szCs w:val="28"/>
          <w:lang w:val="uz-Cyrl-UZ"/>
        </w:rPr>
        <w:t>zaryadlarning</w:t>
      </w:r>
      <w:r w:rsidRPr="006E2CF4">
        <w:rPr>
          <w:rFonts w:eastAsia="Calibri"/>
          <w:sz w:val="28"/>
          <w:szCs w:val="28"/>
          <w:lang w:val="uz-Cyrl-UZ"/>
        </w:rPr>
        <w:t xml:space="preserve"> </w:t>
      </w:r>
      <w:r>
        <w:rPr>
          <w:rFonts w:eastAsia="Calibri"/>
          <w:sz w:val="28"/>
          <w:szCs w:val="28"/>
          <w:lang w:val="uz-Cyrl-UZ"/>
        </w:rPr>
        <w:t>algebraik</w:t>
      </w:r>
      <w:r w:rsidRPr="006E2CF4">
        <w:rPr>
          <w:rFonts w:eastAsia="Calibri"/>
          <w:sz w:val="28"/>
          <w:szCs w:val="28"/>
          <w:lang w:val="uz-Cyrl-UZ"/>
        </w:rPr>
        <w:t xml:space="preserve"> </w:t>
      </w:r>
      <w:r>
        <w:rPr>
          <w:rFonts w:eastAsia="Calibri"/>
          <w:sz w:val="28"/>
          <w:szCs w:val="28"/>
          <w:lang w:val="uz-Cyrl-UZ"/>
        </w:rPr>
        <w:t>yig‘indisiga</w:t>
      </w:r>
      <w:r w:rsidRPr="006E2CF4">
        <w:rPr>
          <w:rFonts w:eastAsia="Calibri"/>
          <w:sz w:val="28"/>
          <w:szCs w:val="28"/>
          <w:lang w:val="uz-Cyrl-UZ"/>
        </w:rPr>
        <w:t xml:space="preserve"> </w:t>
      </w:r>
      <w:r>
        <w:rPr>
          <w:rFonts w:eastAsia="Calibri"/>
          <w:sz w:val="28"/>
          <w:szCs w:val="28"/>
          <w:lang w:val="uz-Cyrl-UZ"/>
        </w:rPr>
        <w:t>teng</w:t>
      </w:r>
      <w:r w:rsidRPr="006E2CF4">
        <w:rPr>
          <w:rFonts w:eastAsia="Calibri"/>
          <w:sz w:val="28"/>
          <w:szCs w:val="28"/>
          <w:lang w:val="uz-Cyrl-UZ"/>
        </w:rPr>
        <w:t xml:space="preserve"> </w:t>
      </w:r>
    </w:p>
    <w:p w:rsidR="00B44A19" w:rsidRPr="00F13C3A" w:rsidRDefault="00B44A19" w:rsidP="001544B8">
      <w:pPr>
        <w:ind w:firstLine="720"/>
        <w:jc w:val="both"/>
        <w:rPr>
          <w:rFonts w:eastAsia="Calibri"/>
          <w:sz w:val="28"/>
          <w:szCs w:val="28"/>
        </w:rPr>
      </w:pPr>
    </w:p>
    <w:p w:rsidR="00B44A19" w:rsidRPr="00F13C3A" w:rsidRDefault="00436D27" w:rsidP="001544B8">
      <w:pPr>
        <w:ind w:firstLine="720"/>
        <w:jc w:val="right"/>
        <w:rPr>
          <w:rFonts w:eastAsia="Calibri"/>
          <w:sz w:val="28"/>
          <w:szCs w:val="28"/>
        </w:rPr>
      </w:pPr>
      <w:r>
        <w:rPr>
          <w:position w:val="-30"/>
        </w:rPr>
        <w:object w:dxaOrig="1875" w:dyaOrig="810">
          <v:shape id="_x0000_i1069" type="#_x0000_t75" style="width:93.6pt;height:41.4pt" o:ole="" fillcolor="window">
            <v:imagedata r:id="rId96" o:title=""/>
          </v:shape>
          <o:OLEObject Type="Embed" ProgID="Equation.3" ShapeID="_x0000_i1069" DrawAspect="Content" ObjectID="_1797499249" r:id="rId97"/>
        </w:object>
      </w:r>
      <w:r w:rsidRPr="00F13C3A">
        <w:rPr>
          <w:rFonts w:eastAsia="Calibri"/>
          <w:sz w:val="28"/>
          <w:szCs w:val="28"/>
        </w:rPr>
        <w:t>.</w:t>
      </w:r>
      <w:r w:rsidRPr="006E2CF4">
        <w:rPr>
          <w:rFonts w:eastAsia="Calibri"/>
          <w:sz w:val="28"/>
          <w:szCs w:val="28"/>
          <w:lang w:val="uz-Cyrl-UZ"/>
        </w:rPr>
        <w:tab/>
      </w:r>
      <w:r w:rsidRPr="006E2CF4">
        <w:rPr>
          <w:rFonts w:eastAsia="Calibri"/>
          <w:sz w:val="28"/>
          <w:szCs w:val="28"/>
          <w:lang w:val="uz-Cyrl-UZ"/>
        </w:rPr>
        <w:tab/>
      </w:r>
      <w:r w:rsidRPr="006E2CF4">
        <w:rPr>
          <w:rFonts w:eastAsia="Calibri"/>
          <w:sz w:val="28"/>
          <w:szCs w:val="28"/>
          <w:lang w:val="uz-Cyrl-UZ"/>
        </w:rPr>
        <w:tab/>
      </w:r>
      <w:r w:rsidRPr="006E2CF4">
        <w:rPr>
          <w:rFonts w:eastAsia="Calibri"/>
          <w:sz w:val="28"/>
          <w:szCs w:val="28"/>
          <w:lang w:val="uz-Cyrl-UZ"/>
        </w:rPr>
        <w:tab/>
      </w:r>
      <w:r w:rsidRPr="006E2CF4">
        <w:rPr>
          <w:rFonts w:eastAsia="Calibri"/>
          <w:sz w:val="28"/>
          <w:szCs w:val="28"/>
          <w:lang w:val="uz-Cyrl-UZ"/>
        </w:rPr>
        <w:tab/>
        <w:t>(</w:t>
      </w:r>
      <w:r>
        <w:rPr>
          <w:rFonts w:eastAsia="Calibri"/>
          <w:sz w:val="28"/>
          <w:szCs w:val="28"/>
          <w:lang w:val="uz-Cyrl-UZ"/>
        </w:rPr>
        <w:t>2.3</w:t>
      </w:r>
      <w:r w:rsidRPr="006E2CF4">
        <w:rPr>
          <w:rFonts w:eastAsia="Calibri"/>
          <w:sz w:val="28"/>
          <w:szCs w:val="28"/>
          <w:lang w:val="uz-Cyrl-UZ"/>
        </w:rPr>
        <w:t>)</w:t>
      </w:r>
    </w:p>
    <w:p w:rsidR="00B44A19" w:rsidRPr="00F13C3A" w:rsidRDefault="00B44A19" w:rsidP="001544B8">
      <w:pPr>
        <w:ind w:firstLine="720"/>
        <w:jc w:val="both"/>
        <w:rPr>
          <w:rFonts w:eastAsia="Calibri"/>
          <w:sz w:val="28"/>
          <w:szCs w:val="28"/>
        </w:rPr>
      </w:pPr>
    </w:p>
    <w:p w:rsidR="00B44A19" w:rsidRPr="006E2CF4" w:rsidRDefault="00436D27" w:rsidP="001544B8">
      <w:pPr>
        <w:ind w:firstLine="720"/>
        <w:jc w:val="both"/>
        <w:rPr>
          <w:rFonts w:eastAsia="Calibri"/>
          <w:sz w:val="28"/>
          <w:szCs w:val="28"/>
          <w:lang w:val="uz-Cyrl-UZ"/>
        </w:rPr>
      </w:pPr>
      <w:r>
        <w:rPr>
          <w:rFonts w:eastAsia="Calibri"/>
          <w:sz w:val="28"/>
          <w:szCs w:val="28"/>
          <w:lang w:val="uz-Cyrl-UZ"/>
        </w:rPr>
        <w:t>Integral</w:t>
      </w:r>
      <w:r w:rsidRPr="002C52A1">
        <w:rPr>
          <w:rFonts w:eastAsia="Calibri"/>
          <w:sz w:val="28"/>
          <w:szCs w:val="28"/>
          <w:lang w:val="uz-Cyrl-UZ"/>
        </w:rPr>
        <w:t xml:space="preserve"> </w:t>
      </w:r>
      <w:r>
        <w:rPr>
          <w:rFonts w:eastAsia="Calibri"/>
          <w:sz w:val="28"/>
          <w:szCs w:val="28"/>
          <w:lang w:val="uz-Cyrl-UZ"/>
        </w:rPr>
        <w:t>shakldagi</w:t>
      </w:r>
      <w:r w:rsidRPr="002C52A1">
        <w:rPr>
          <w:rFonts w:eastAsia="Calibri"/>
          <w:sz w:val="28"/>
          <w:szCs w:val="28"/>
          <w:lang w:val="uz-Cyrl-UZ"/>
        </w:rPr>
        <w:t xml:space="preserve"> </w:t>
      </w:r>
      <w:r>
        <w:rPr>
          <w:rFonts w:eastAsia="Calibri"/>
          <w:sz w:val="28"/>
          <w:szCs w:val="28"/>
          <w:lang w:val="uz-Cyrl-UZ"/>
        </w:rPr>
        <w:t>Gauss</w:t>
      </w:r>
      <w:r w:rsidRPr="002C52A1">
        <w:rPr>
          <w:rFonts w:eastAsia="Calibri"/>
          <w:sz w:val="28"/>
          <w:szCs w:val="28"/>
          <w:lang w:val="uz-Cyrl-UZ"/>
        </w:rPr>
        <w:t xml:space="preserve"> </w:t>
      </w:r>
      <w:r>
        <w:rPr>
          <w:rFonts w:eastAsia="Calibri"/>
          <w:sz w:val="28"/>
          <w:szCs w:val="28"/>
          <w:lang w:val="uz-Cyrl-UZ"/>
        </w:rPr>
        <w:t>teoremasi</w:t>
      </w:r>
      <w:r w:rsidRPr="00F13C3A">
        <w:rPr>
          <w:rFonts w:eastAsia="Calibri"/>
          <w:sz w:val="28"/>
          <w:szCs w:val="28"/>
        </w:rPr>
        <w:t xml:space="preserve">. </w:t>
      </w:r>
      <w:r>
        <w:rPr>
          <w:rFonts w:eastAsia="Calibri"/>
          <w:sz w:val="28"/>
          <w:szCs w:val="28"/>
          <w:lang w:val="uz-Cyrl-UZ"/>
        </w:rPr>
        <w:t>Elektr</w:t>
      </w:r>
      <w:r w:rsidRPr="006E2CF4">
        <w:rPr>
          <w:rFonts w:eastAsia="Calibri"/>
          <w:sz w:val="28"/>
          <w:szCs w:val="28"/>
          <w:lang w:val="uz-Cyrl-UZ"/>
        </w:rPr>
        <w:t xml:space="preserve"> </w:t>
      </w:r>
      <w:r>
        <w:rPr>
          <w:rFonts w:eastAsia="Calibri"/>
          <w:sz w:val="28"/>
          <w:szCs w:val="28"/>
          <w:lang w:val="uz-Cyrl-UZ"/>
        </w:rPr>
        <w:t>induksiya</w:t>
      </w:r>
      <w:r w:rsidRPr="006E2CF4">
        <w:rPr>
          <w:rFonts w:eastAsia="Calibri"/>
          <w:sz w:val="28"/>
          <w:szCs w:val="28"/>
          <w:lang w:val="uz-Cyrl-UZ"/>
        </w:rPr>
        <w:t xml:space="preserve"> </w:t>
      </w:r>
      <w:r>
        <w:rPr>
          <w:rFonts w:eastAsia="Calibri"/>
          <w:sz w:val="28"/>
          <w:szCs w:val="28"/>
          <w:lang w:val="uz-Cyrl-UZ"/>
        </w:rPr>
        <w:t>vektori</w:t>
      </w:r>
      <w:r w:rsidRPr="006E2CF4">
        <w:rPr>
          <w:rFonts w:eastAsia="Calibri"/>
          <w:sz w:val="28"/>
          <w:szCs w:val="28"/>
          <w:lang w:val="uz-Cyrl-UZ"/>
        </w:rPr>
        <w:t xml:space="preserve"> </w:t>
      </w:r>
      <w:r>
        <w:rPr>
          <w:rFonts w:eastAsia="Calibri"/>
          <w:sz w:val="28"/>
          <w:szCs w:val="28"/>
          <w:lang w:val="uz-Cyrl-UZ"/>
        </w:rPr>
        <w:t>oqimini</w:t>
      </w:r>
      <w:r w:rsidRPr="006E2CF4">
        <w:rPr>
          <w:rFonts w:eastAsia="Calibri"/>
          <w:sz w:val="28"/>
          <w:szCs w:val="28"/>
          <w:lang w:val="uz-Cyrl-UZ"/>
        </w:rPr>
        <w:t xml:space="preserve"> </w:t>
      </w:r>
      <w:r>
        <w:rPr>
          <w:rFonts w:eastAsia="Calibri"/>
          <w:sz w:val="28"/>
          <w:szCs w:val="28"/>
          <w:lang w:val="uz-Cyrl-UZ"/>
        </w:rPr>
        <w:t>Ostragradskiy</w:t>
      </w:r>
      <w:r w:rsidRPr="006E2CF4">
        <w:rPr>
          <w:rFonts w:eastAsia="Calibri"/>
          <w:sz w:val="28"/>
          <w:szCs w:val="28"/>
          <w:lang w:val="uz-Cyrl-UZ"/>
        </w:rPr>
        <w:t xml:space="preserve"> </w:t>
      </w:r>
      <w:r>
        <w:rPr>
          <w:rFonts w:eastAsia="Calibri"/>
          <w:sz w:val="28"/>
          <w:szCs w:val="28"/>
          <w:lang w:val="uz-Cyrl-UZ"/>
        </w:rPr>
        <w:t>teoremasiga</w:t>
      </w:r>
      <w:r w:rsidRPr="006E2CF4">
        <w:rPr>
          <w:rFonts w:eastAsia="Calibri"/>
          <w:sz w:val="28"/>
          <w:szCs w:val="28"/>
          <w:lang w:val="uz-Cyrl-UZ"/>
        </w:rPr>
        <w:t xml:space="preserve"> </w:t>
      </w:r>
      <w:r>
        <w:rPr>
          <w:rFonts w:eastAsia="Calibri"/>
          <w:sz w:val="28"/>
          <w:szCs w:val="28"/>
          <w:lang w:val="uz-Cyrl-UZ"/>
        </w:rPr>
        <w:t>ko‘ra</w:t>
      </w:r>
      <w:r w:rsidRPr="006E2CF4">
        <w:rPr>
          <w:rFonts w:eastAsia="Calibri"/>
          <w:sz w:val="28"/>
          <w:szCs w:val="28"/>
          <w:lang w:val="uz-Cyrl-UZ"/>
        </w:rPr>
        <w:t xml:space="preserve"> </w:t>
      </w:r>
      <w:r>
        <w:rPr>
          <w:rFonts w:eastAsia="Calibri"/>
          <w:sz w:val="28"/>
          <w:szCs w:val="28"/>
          <w:lang w:val="uz-Cyrl-UZ"/>
        </w:rPr>
        <w:t>almashtirib</w:t>
      </w:r>
      <w:r w:rsidRPr="006E2CF4">
        <w:rPr>
          <w:rFonts w:eastAsia="Calibri"/>
          <w:sz w:val="28"/>
          <w:szCs w:val="28"/>
          <w:lang w:val="uz-Cyrl-UZ"/>
        </w:rPr>
        <w:t xml:space="preserve">, </w:t>
      </w:r>
      <w:r>
        <w:rPr>
          <w:rFonts w:eastAsia="Calibri"/>
          <w:sz w:val="28"/>
          <w:szCs w:val="28"/>
          <w:lang w:val="uz-Cyrl-UZ"/>
        </w:rPr>
        <w:t>quyidagi</w:t>
      </w:r>
      <w:r w:rsidRPr="006E2CF4">
        <w:rPr>
          <w:rFonts w:eastAsia="Calibri"/>
          <w:sz w:val="28"/>
          <w:szCs w:val="28"/>
          <w:lang w:val="uz-Cyrl-UZ"/>
        </w:rPr>
        <w:t xml:space="preserve"> </w:t>
      </w:r>
      <w:r>
        <w:rPr>
          <w:rFonts w:eastAsia="Calibri"/>
          <w:sz w:val="28"/>
          <w:szCs w:val="28"/>
          <w:lang w:val="uz-Cyrl-UZ"/>
        </w:rPr>
        <w:t>ifodani</w:t>
      </w:r>
      <w:r w:rsidRPr="006E2CF4">
        <w:rPr>
          <w:rFonts w:eastAsia="Calibri"/>
          <w:sz w:val="28"/>
          <w:szCs w:val="28"/>
          <w:lang w:val="uz-Cyrl-UZ"/>
        </w:rPr>
        <w:t xml:space="preserve"> </w:t>
      </w:r>
      <w:r>
        <w:rPr>
          <w:rFonts w:eastAsia="Calibri"/>
          <w:sz w:val="28"/>
          <w:szCs w:val="28"/>
          <w:lang w:val="uz-Cyrl-UZ"/>
        </w:rPr>
        <w:t>xosil</w:t>
      </w:r>
      <w:r w:rsidRPr="006E2CF4">
        <w:rPr>
          <w:rFonts w:eastAsia="Calibri"/>
          <w:sz w:val="28"/>
          <w:szCs w:val="28"/>
          <w:lang w:val="uz-Cyrl-UZ"/>
        </w:rPr>
        <w:t xml:space="preserve"> </w:t>
      </w:r>
      <w:r>
        <w:rPr>
          <w:rFonts w:eastAsia="Calibri"/>
          <w:sz w:val="28"/>
          <w:szCs w:val="28"/>
          <w:lang w:val="uz-Cyrl-UZ"/>
        </w:rPr>
        <w:t>qilamiz</w:t>
      </w:r>
    </w:p>
    <w:p w:rsidR="00B44A19" w:rsidRPr="006E2CF4" w:rsidRDefault="00B44A19" w:rsidP="001544B8">
      <w:pPr>
        <w:ind w:firstLine="720"/>
        <w:jc w:val="both"/>
        <w:rPr>
          <w:rFonts w:eastAsia="Calibri"/>
          <w:sz w:val="28"/>
          <w:szCs w:val="28"/>
          <w:lang w:val="uz-Cyrl-UZ"/>
        </w:rPr>
      </w:pPr>
    </w:p>
    <w:p w:rsidR="00B44A19" w:rsidRPr="00F13C3A" w:rsidRDefault="00436D27" w:rsidP="001544B8">
      <w:pPr>
        <w:ind w:firstLine="720"/>
        <w:jc w:val="right"/>
        <w:rPr>
          <w:rFonts w:eastAsia="Calibri"/>
          <w:sz w:val="28"/>
          <w:szCs w:val="28"/>
        </w:rPr>
      </w:pPr>
      <w:r>
        <w:rPr>
          <w:position w:val="-30"/>
        </w:rPr>
        <w:object w:dxaOrig="2400" w:dyaOrig="720">
          <v:shape id="_x0000_i1070" type="#_x0000_t75" style="width:120pt;height:36pt" o:ole="" fillcolor="window">
            <v:imagedata r:id="rId98" o:title=""/>
          </v:shape>
          <o:OLEObject Type="Embed" ProgID="Equation.3" ShapeID="_x0000_i1070" DrawAspect="Content" ObjectID="_1797499250" r:id="rId99"/>
        </w:object>
      </w:r>
      <w:r w:rsidRPr="00F13C3A">
        <w:rPr>
          <w:rFonts w:eastAsia="Calibri"/>
          <w:sz w:val="28"/>
          <w:szCs w:val="28"/>
        </w:rPr>
        <w:t>.</w:t>
      </w:r>
      <w:r w:rsidRPr="00F13C3A">
        <w:rPr>
          <w:rFonts w:eastAsia="Calibri"/>
          <w:sz w:val="28"/>
          <w:szCs w:val="28"/>
        </w:rPr>
        <w:tab/>
      </w:r>
      <w:r w:rsidRPr="00F13C3A">
        <w:rPr>
          <w:rFonts w:eastAsia="Calibri"/>
          <w:sz w:val="28"/>
          <w:szCs w:val="28"/>
        </w:rPr>
        <w:tab/>
      </w:r>
      <w:r w:rsidRPr="00F13C3A">
        <w:rPr>
          <w:rFonts w:eastAsia="Calibri"/>
          <w:sz w:val="28"/>
          <w:szCs w:val="28"/>
        </w:rPr>
        <w:tab/>
      </w:r>
      <w:r w:rsidRPr="00F13C3A">
        <w:rPr>
          <w:rFonts w:eastAsia="Calibri"/>
          <w:sz w:val="28"/>
          <w:szCs w:val="28"/>
        </w:rPr>
        <w:tab/>
        <w:t>(</w:t>
      </w:r>
      <w:r>
        <w:rPr>
          <w:rFonts w:eastAsia="Calibri"/>
          <w:sz w:val="28"/>
          <w:szCs w:val="28"/>
          <w:lang w:val="uz-Cyrl-UZ"/>
        </w:rPr>
        <w:t>2.</w:t>
      </w:r>
      <w:r>
        <w:rPr>
          <w:rFonts w:eastAsia="Calibri"/>
          <w:sz w:val="28"/>
          <w:szCs w:val="28"/>
        </w:rPr>
        <w:t>4</w:t>
      </w:r>
      <w:r w:rsidRPr="00F13C3A">
        <w:rPr>
          <w:rFonts w:eastAsia="Calibri"/>
          <w:sz w:val="28"/>
          <w:szCs w:val="28"/>
        </w:rPr>
        <w:t>)</w:t>
      </w:r>
    </w:p>
    <w:p w:rsidR="00B44A19" w:rsidRPr="00F13C3A" w:rsidRDefault="00436D27" w:rsidP="001544B8">
      <w:pPr>
        <w:ind w:firstLine="720"/>
        <w:jc w:val="both"/>
        <w:rPr>
          <w:rFonts w:eastAsia="Calibri"/>
          <w:sz w:val="28"/>
          <w:szCs w:val="28"/>
        </w:rPr>
      </w:pPr>
      <w:r w:rsidRPr="00F13C3A">
        <w:rPr>
          <w:rFonts w:eastAsia="Calibri"/>
          <w:sz w:val="28"/>
          <w:szCs w:val="28"/>
        </w:rPr>
        <w:t>Zaryad hajm</w:t>
      </w:r>
      <w:r>
        <w:rPr>
          <w:rFonts w:eastAsia="Calibri"/>
          <w:sz w:val="28"/>
          <w:szCs w:val="28"/>
          <w:lang w:val="uz-Cyrl-UZ"/>
        </w:rPr>
        <w:t>iy</w:t>
      </w:r>
      <w:r w:rsidRPr="006E2CF4">
        <w:rPr>
          <w:rFonts w:eastAsia="Calibri"/>
          <w:sz w:val="28"/>
          <w:szCs w:val="28"/>
          <w:lang w:val="uz-Cyrl-UZ"/>
        </w:rPr>
        <w:t xml:space="preserve"> </w:t>
      </w:r>
      <w:r w:rsidRPr="00F13C3A">
        <w:rPr>
          <w:rFonts w:eastAsia="Calibri"/>
          <w:sz w:val="28"/>
          <w:szCs w:val="28"/>
        </w:rPr>
        <w:t>taksim</w:t>
      </w:r>
      <w:r>
        <w:rPr>
          <w:rFonts w:eastAsia="Calibri"/>
          <w:sz w:val="28"/>
          <w:szCs w:val="28"/>
          <w:lang w:val="uz-Cyrl-UZ"/>
        </w:rPr>
        <w:t>otga</w:t>
      </w:r>
      <w:r w:rsidRPr="006E2CF4">
        <w:rPr>
          <w:rFonts w:eastAsia="Calibri"/>
          <w:sz w:val="28"/>
          <w:szCs w:val="28"/>
          <w:lang w:val="uz-Cyrl-UZ"/>
        </w:rPr>
        <w:t xml:space="preserve"> </w:t>
      </w:r>
      <w:r>
        <w:rPr>
          <w:rFonts w:eastAsia="Calibri"/>
          <w:sz w:val="28"/>
          <w:szCs w:val="28"/>
          <w:lang w:val="uz-Cyrl-UZ"/>
        </w:rPr>
        <w:t>ega</w:t>
      </w:r>
      <w:r w:rsidRPr="006E2CF4">
        <w:rPr>
          <w:rFonts w:eastAsia="Calibri"/>
          <w:sz w:val="28"/>
          <w:szCs w:val="28"/>
          <w:lang w:val="uz-Cyrl-UZ"/>
        </w:rPr>
        <w:t xml:space="preserve"> </w:t>
      </w:r>
      <w:r>
        <w:rPr>
          <w:rFonts w:eastAsia="Calibri"/>
          <w:sz w:val="28"/>
          <w:szCs w:val="28"/>
          <w:lang w:val="uz-Cyrl-UZ"/>
        </w:rPr>
        <w:t>bo‘lganda</w:t>
      </w:r>
    </w:p>
    <w:p w:rsidR="00B44A19" w:rsidRPr="00F13C3A" w:rsidRDefault="00B44A19" w:rsidP="001544B8">
      <w:pPr>
        <w:ind w:firstLine="720"/>
        <w:jc w:val="both"/>
        <w:rPr>
          <w:rFonts w:eastAsia="Calibri"/>
          <w:sz w:val="28"/>
          <w:szCs w:val="28"/>
        </w:rPr>
      </w:pPr>
    </w:p>
    <w:p w:rsidR="00B44A19" w:rsidRPr="00F13C3A" w:rsidRDefault="00436D27" w:rsidP="001544B8">
      <w:pPr>
        <w:ind w:firstLine="720"/>
        <w:jc w:val="right"/>
        <w:rPr>
          <w:rFonts w:eastAsia="Calibri"/>
          <w:sz w:val="28"/>
          <w:szCs w:val="28"/>
        </w:rPr>
      </w:pPr>
      <w:r>
        <w:rPr>
          <w:position w:val="-34"/>
        </w:rPr>
        <w:object w:dxaOrig="1215" w:dyaOrig="645">
          <v:shape id="_x0000_i1071" type="#_x0000_t75" style="width:60.6pt;height:32.4pt" o:ole="" fillcolor="window">
            <v:imagedata r:id="rId100" o:title=""/>
          </v:shape>
          <o:OLEObject Type="Embed" ProgID="Equation.3" ShapeID="_x0000_i1071" DrawAspect="Content" ObjectID="_1797499251" r:id="rId101"/>
        </w:object>
      </w:r>
      <w:r w:rsidRPr="00F13C3A">
        <w:rPr>
          <w:rFonts w:eastAsia="Calibri"/>
          <w:sz w:val="28"/>
          <w:szCs w:val="28"/>
        </w:rPr>
        <w:t>.</w:t>
      </w:r>
      <w:r w:rsidRPr="00F13C3A">
        <w:rPr>
          <w:rFonts w:eastAsia="Calibri"/>
          <w:sz w:val="28"/>
          <w:szCs w:val="28"/>
        </w:rPr>
        <w:tab/>
      </w:r>
      <w:r w:rsidRPr="00F13C3A">
        <w:rPr>
          <w:rFonts w:eastAsia="Calibri"/>
          <w:sz w:val="28"/>
          <w:szCs w:val="28"/>
        </w:rPr>
        <w:tab/>
      </w:r>
      <w:r w:rsidRPr="00F13C3A">
        <w:rPr>
          <w:rFonts w:eastAsia="Calibri"/>
          <w:sz w:val="28"/>
          <w:szCs w:val="28"/>
        </w:rPr>
        <w:tab/>
      </w:r>
      <w:r w:rsidRPr="00F13C3A">
        <w:rPr>
          <w:rFonts w:eastAsia="Calibri"/>
          <w:sz w:val="28"/>
          <w:szCs w:val="28"/>
        </w:rPr>
        <w:tab/>
      </w:r>
      <w:r w:rsidRPr="00F13C3A">
        <w:rPr>
          <w:rFonts w:eastAsia="Calibri"/>
          <w:sz w:val="28"/>
          <w:szCs w:val="28"/>
        </w:rPr>
        <w:tab/>
      </w:r>
      <w:r w:rsidRPr="00F13C3A">
        <w:rPr>
          <w:rFonts w:eastAsia="Calibri"/>
          <w:sz w:val="28"/>
          <w:szCs w:val="28"/>
        </w:rPr>
        <w:tab/>
        <w:t>(</w:t>
      </w:r>
      <w:r>
        <w:rPr>
          <w:rFonts w:eastAsia="Calibri"/>
          <w:sz w:val="28"/>
          <w:szCs w:val="28"/>
          <w:lang w:val="uz-Cyrl-UZ"/>
        </w:rPr>
        <w:t>2.</w:t>
      </w:r>
      <w:r>
        <w:rPr>
          <w:rFonts w:eastAsia="Calibri"/>
          <w:sz w:val="28"/>
          <w:szCs w:val="28"/>
        </w:rPr>
        <w:t>5</w:t>
      </w:r>
      <w:r w:rsidRPr="00F13C3A">
        <w:rPr>
          <w:rFonts w:eastAsia="Calibri"/>
          <w:sz w:val="28"/>
          <w:szCs w:val="28"/>
        </w:rPr>
        <w:t>)</w:t>
      </w:r>
    </w:p>
    <w:p w:rsidR="00B44A19" w:rsidRPr="00F13C3A" w:rsidRDefault="00B44A19" w:rsidP="001544B8">
      <w:pPr>
        <w:ind w:firstLine="720"/>
        <w:jc w:val="both"/>
        <w:rPr>
          <w:rFonts w:eastAsia="Calibri"/>
          <w:sz w:val="28"/>
          <w:szCs w:val="28"/>
        </w:rPr>
      </w:pPr>
    </w:p>
    <w:p w:rsidR="00B44A19" w:rsidRPr="00F13C3A" w:rsidRDefault="00436D27" w:rsidP="001544B8">
      <w:pPr>
        <w:ind w:firstLine="720"/>
        <w:jc w:val="both"/>
        <w:rPr>
          <w:rFonts w:eastAsia="Calibri"/>
          <w:sz w:val="28"/>
          <w:szCs w:val="28"/>
        </w:rPr>
      </w:pPr>
      <w:r w:rsidRPr="00F13C3A">
        <w:rPr>
          <w:rFonts w:eastAsia="Calibri"/>
          <w:sz w:val="28"/>
          <w:szCs w:val="28"/>
        </w:rPr>
        <w:t xml:space="preserve">Gauss teoremasiga ko‘ra </w:t>
      </w:r>
    </w:p>
    <w:p w:rsidR="00B44A19" w:rsidRPr="00F13C3A" w:rsidRDefault="00B44A19" w:rsidP="001544B8">
      <w:pPr>
        <w:ind w:firstLine="720"/>
        <w:jc w:val="both"/>
        <w:rPr>
          <w:rFonts w:eastAsia="Calibri"/>
          <w:sz w:val="28"/>
          <w:szCs w:val="28"/>
        </w:rPr>
      </w:pPr>
    </w:p>
    <w:p w:rsidR="00B44A19" w:rsidRPr="00F13C3A" w:rsidRDefault="00436D27" w:rsidP="001544B8">
      <w:pPr>
        <w:ind w:firstLine="720"/>
        <w:jc w:val="center"/>
        <w:rPr>
          <w:rFonts w:eastAsia="Calibri"/>
          <w:sz w:val="28"/>
          <w:szCs w:val="28"/>
        </w:rPr>
      </w:pPr>
      <w:r>
        <w:rPr>
          <w:position w:val="-30"/>
        </w:rPr>
        <w:object w:dxaOrig="1500" w:dyaOrig="795">
          <v:shape id="_x0000_i1072" type="#_x0000_t75" style="width:75.6pt;height:39.6pt" o:ole="" fillcolor="window">
            <v:imagedata r:id="rId102" o:title=""/>
          </v:shape>
          <o:OLEObject Type="Embed" ProgID="Equation.3" ShapeID="_x0000_i1072" DrawAspect="Content" ObjectID="_1797499252" r:id="rId103"/>
        </w:object>
      </w:r>
      <w:r w:rsidRPr="00F13C3A">
        <w:rPr>
          <w:rFonts w:eastAsia="Calibri"/>
          <w:sz w:val="28"/>
          <w:szCs w:val="28"/>
        </w:rPr>
        <w:t>,</w:t>
      </w:r>
    </w:p>
    <w:p w:rsidR="00B44A19" w:rsidRPr="00F13C3A" w:rsidRDefault="00436D27" w:rsidP="001544B8">
      <w:pPr>
        <w:ind w:firstLine="720"/>
        <w:jc w:val="right"/>
        <w:rPr>
          <w:rFonts w:eastAsia="Calibri"/>
          <w:sz w:val="28"/>
          <w:szCs w:val="28"/>
        </w:rPr>
      </w:pPr>
      <w:r>
        <w:rPr>
          <w:position w:val="-30"/>
        </w:rPr>
        <w:object w:dxaOrig="2325" w:dyaOrig="705">
          <v:shape id="_x0000_i1073" type="#_x0000_t75" style="width:116.4pt;height:35.4pt" o:ole="" fillcolor="window">
            <v:imagedata r:id="rId104" o:title=""/>
          </v:shape>
          <o:OLEObject Type="Embed" ProgID="Equation.3" ShapeID="_x0000_i1073" DrawAspect="Content" ObjectID="_1797499253" r:id="rId105"/>
        </w:object>
      </w:r>
      <w:r w:rsidRPr="00F13C3A">
        <w:rPr>
          <w:rFonts w:eastAsia="Calibri"/>
          <w:sz w:val="28"/>
          <w:szCs w:val="28"/>
        </w:rPr>
        <w:t>.</w:t>
      </w:r>
      <w:r w:rsidRPr="00F13C3A">
        <w:rPr>
          <w:rFonts w:eastAsia="Calibri"/>
          <w:sz w:val="28"/>
          <w:szCs w:val="28"/>
        </w:rPr>
        <w:tab/>
      </w:r>
      <w:r w:rsidRPr="00F13C3A">
        <w:rPr>
          <w:rFonts w:eastAsia="Calibri"/>
          <w:sz w:val="28"/>
          <w:szCs w:val="28"/>
        </w:rPr>
        <w:tab/>
      </w:r>
      <w:r w:rsidRPr="00F13C3A">
        <w:rPr>
          <w:rFonts w:eastAsia="Calibri"/>
          <w:sz w:val="28"/>
          <w:szCs w:val="28"/>
        </w:rPr>
        <w:tab/>
      </w:r>
      <w:r w:rsidRPr="00F13C3A">
        <w:rPr>
          <w:rFonts w:eastAsia="Calibri"/>
          <w:sz w:val="28"/>
          <w:szCs w:val="28"/>
        </w:rPr>
        <w:tab/>
        <w:t>(</w:t>
      </w:r>
      <w:r>
        <w:rPr>
          <w:rFonts w:eastAsia="Calibri"/>
          <w:sz w:val="28"/>
          <w:szCs w:val="28"/>
          <w:lang w:val="uz-Cyrl-UZ"/>
        </w:rPr>
        <w:t>2.</w:t>
      </w:r>
      <w:r>
        <w:rPr>
          <w:rFonts w:eastAsia="Calibri"/>
          <w:sz w:val="28"/>
          <w:szCs w:val="28"/>
        </w:rPr>
        <w:t>6</w:t>
      </w:r>
      <w:r w:rsidRPr="00F13C3A">
        <w:rPr>
          <w:rFonts w:eastAsia="Calibri"/>
          <w:sz w:val="28"/>
          <w:szCs w:val="28"/>
        </w:rPr>
        <w:t>)</w:t>
      </w:r>
    </w:p>
    <w:p w:rsidR="00B44A19" w:rsidRPr="006E2CF4" w:rsidRDefault="00B44A19" w:rsidP="001544B8">
      <w:pPr>
        <w:ind w:firstLine="720"/>
        <w:jc w:val="both"/>
        <w:rPr>
          <w:rFonts w:eastAsia="Calibri"/>
          <w:sz w:val="28"/>
          <w:szCs w:val="28"/>
          <w:lang w:val="uz-Cyrl-UZ"/>
        </w:rPr>
      </w:pPr>
    </w:p>
    <w:p w:rsidR="00B44A19" w:rsidRPr="006E2CF4" w:rsidRDefault="00436D27" w:rsidP="001544B8">
      <w:pPr>
        <w:ind w:firstLine="720"/>
        <w:jc w:val="both"/>
        <w:rPr>
          <w:rFonts w:eastAsia="Calibri"/>
          <w:sz w:val="28"/>
          <w:szCs w:val="28"/>
          <w:lang w:val="uz-Cyrl-UZ"/>
        </w:rPr>
      </w:pPr>
      <w:r>
        <w:rPr>
          <w:rFonts w:eastAsia="Calibri"/>
          <w:sz w:val="28"/>
          <w:szCs w:val="28"/>
          <w:lang w:val="uz-Cyrl-UZ"/>
        </w:rPr>
        <w:t>Differensial</w:t>
      </w:r>
      <w:r w:rsidRPr="002C52A1">
        <w:rPr>
          <w:rFonts w:eastAsia="Calibri"/>
          <w:sz w:val="28"/>
          <w:szCs w:val="28"/>
          <w:lang w:val="uz-Cyrl-UZ"/>
        </w:rPr>
        <w:t xml:space="preserve"> </w:t>
      </w:r>
      <w:r>
        <w:rPr>
          <w:rFonts w:eastAsia="Calibri"/>
          <w:sz w:val="28"/>
          <w:szCs w:val="28"/>
          <w:lang w:val="uz-Cyrl-UZ"/>
        </w:rPr>
        <w:t>shakldagi</w:t>
      </w:r>
      <w:r w:rsidRPr="002C52A1">
        <w:rPr>
          <w:rFonts w:eastAsia="Calibri"/>
          <w:sz w:val="28"/>
          <w:szCs w:val="28"/>
          <w:lang w:val="uz-Cyrl-UZ"/>
        </w:rPr>
        <w:t xml:space="preserve"> </w:t>
      </w:r>
      <w:r>
        <w:rPr>
          <w:rFonts w:eastAsia="Calibri"/>
          <w:sz w:val="28"/>
          <w:szCs w:val="28"/>
          <w:lang w:val="uz-Cyrl-UZ"/>
        </w:rPr>
        <w:t>Gauss</w:t>
      </w:r>
      <w:r w:rsidRPr="002C52A1">
        <w:rPr>
          <w:rFonts w:eastAsia="Calibri"/>
          <w:sz w:val="28"/>
          <w:szCs w:val="28"/>
          <w:lang w:val="uz-Cyrl-UZ"/>
        </w:rPr>
        <w:t xml:space="preserve"> </w:t>
      </w:r>
      <w:r>
        <w:rPr>
          <w:rFonts w:eastAsia="Calibri"/>
          <w:sz w:val="28"/>
          <w:szCs w:val="28"/>
          <w:lang w:val="uz-Cyrl-UZ"/>
        </w:rPr>
        <w:t>teoremasi</w:t>
      </w:r>
      <w:r w:rsidRPr="00F13C3A">
        <w:rPr>
          <w:rFonts w:eastAsia="Calibri"/>
          <w:sz w:val="28"/>
          <w:szCs w:val="28"/>
        </w:rPr>
        <w:t xml:space="preserve">. </w:t>
      </w:r>
      <w:r w:rsidRPr="006E2CF4">
        <w:rPr>
          <w:rFonts w:eastAsia="Calibri"/>
          <w:sz w:val="28"/>
          <w:szCs w:val="28"/>
          <w:lang w:val="uz-Cyrl-UZ"/>
        </w:rPr>
        <w:t xml:space="preserve">V – </w:t>
      </w:r>
      <w:r>
        <w:rPr>
          <w:rFonts w:eastAsia="Calibri"/>
          <w:sz w:val="28"/>
          <w:szCs w:val="28"/>
          <w:lang w:val="uz-Cyrl-UZ"/>
        </w:rPr>
        <w:t>hajm</w:t>
      </w:r>
      <w:r w:rsidRPr="006E2CF4">
        <w:rPr>
          <w:rFonts w:eastAsia="Calibri"/>
          <w:sz w:val="28"/>
          <w:szCs w:val="28"/>
          <w:lang w:val="uz-Cyrl-UZ"/>
        </w:rPr>
        <w:t xml:space="preserve"> </w:t>
      </w:r>
      <w:r>
        <w:rPr>
          <w:rFonts w:eastAsia="Calibri"/>
          <w:sz w:val="28"/>
          <w:szCs w:val="28"/>
          <w:lang w:val="uz-Cyrl-UZ"/>
        </w:rPr>
        <w:t>ihtiyoriy</w:t>
      </w:r>
      <w:r w:rsidRPr="006E2CF4">
        <w:rPr>
          <w:rFonts w:eastAsia="Calibri"/>
          <w:sz w:val="28"/>
          <w:szCs w:val="28"/>
          <w:lang w:val="uz-Cyrl-UZ"/>
        </w:rPr>
        <w:t xml:space="preserve"> </w:t>
      </w:r>
      <w:r>
        <w:rPr>
          <w:rFonts w:eastAsia="Calibri"/>
          <w:sz w:val="28"/>
          <w:szCs w:val="28"/>
          <w:lang w:val="uz-Cyrl-UZ"/>
        </w:rPr>
        <w:t>ravishda</w:t>
      </w:r>
      <w:r w:rsidRPr="006E2CF4">
        <w:rPr>
          <w:rFonts w:eastAsia="Calibri"/>
          <w:sz w:val="28"/>
          <w:szCs w:val="28"/>
          <w:lang w:val="uz-Cyrl-UZ"/>
        </w:rPr>
        <w:t xml:space="preserve"> </w:t>
      </w:r>
      <w:r>
        <w:rPr>
          <w:rFonts w:eastAsia="Calibri"/>
          <w:sz w:val="28"/>
          <w:szCs w:val="28"/>
          <w:lang w:val="uz-Cyrl-UZ"/>
        </w:rPr>
        <w:t>tanlangan</w:t>
      </w:r>
      <w:r w:rsidRPr="006E2CF4">
        <w:rPr>
          <w:rFonts w:eastAsia="Calibri"/>
          <w:sz w:val="28"/>
          <w:szCs w:val="28"/>
          <w:lang w:val="uz-Cyrl-UZ"/>
        </w:rPr>
        <w:t xml:space="preserve"> </w:t>
      </w:r>
      <w:r>
        <w:rPr>
          <w:rFonts w:eastAsia="Calibri"/>
          <w:sz w:val="28"/>
          <w:szCs w:val="28"/>
          <w:lang w:val="uz-Cyrl-UZ"/>
        </w:rPr>
        <w:t>edi</w:t>
      </w:r>
      <w:r w:rsidRPr="006E2CF4">
        <w:rPr>
          <w:rFonts w:eastAsia="Calibri"/>
          <w:sz w:val="28"/>
          <w:szCs w:val="28"/>
          <w:lang w:val="uz-Cyrl-UZ"/>
        </w:rPr>
        <w:t xml:space="preserve"> </w:t>
      </w:r>
      <w:r>
        <w:rPr>
          <w:rFonts w:eastAsia="Calibri"/>
          <w:sz w:val="28"/>
          <w:szCs w:val="28"/>
          <w:lang w:val="uz-Cyrl-UZ"/>
        </w:rPr>
        <w:t>va</w:t>
      </w:r>
      <w:r w:rsidRPr="006E2CF4">
        <w:rPr>
          <w:rFonts w:eastAsia="Calibri"/>
          <w:sz w:val="28"/>
          <w:szCs w:val="28"/>
          <w:lang w:val="uz-Cyrl-UZ"/>
        </w:rPr>
        <w:t xml:space="preserve"> </w:t>
      </w:r>
      <w:r>
        <w:rPr>
          <w:rFonts w:eastAsia="Calibri"/>
          <w:sz w:val="28"/>
          <w:szCs w:val="28"/>
          <w:lang w:val="uz-Cyrl-UZ"/>
        </w:rPr>
        <w:t>tenglik</w:t>
      </w:r>
      <w:r w:rsidRPr="006E2CF4">
        <w:rPr>
          <w:rFonts w:eastAsia="Calibri"/>
          <w:sz w:val="28"/>
          <w:szCs w:val="28"/>
          <w:lang w:val="uz-Cyrl-UZ"/>
        </w:rPr>
        <w:t xml:space="preserve"> </w:t>
      </w:r>
      <w:r>
        <w:rPr>
          <w:rFonts w:eastAsia="Calibri"/>
          <w:sz w:val="28"/>
          <w:szCs w:val="28"/>
          <w:lang w:val="uz-Cyrl-UZ"/>
        </w:rPr>
        <w:t>uning</w:t>
      </w:r>
      <w:r w:rsidRPr="006E2CF4">
        <w:rPr>
          <w:rFonts w:eastAsia="Calibri"/>
          <w:sz w:val="28"/>
          <w:szCs w:val="28"/>
          <w:lang w:val="uz-Cyrl-UZ"/>
        </w:rPr>
        <w:t xml:space="preserve"> </w:t>
      </w:r>
      <w:r>
        <w:rPr>
          <w:rFonts w:eastAsia="Calibri"/>
          <w:sz w:val="28"/>
          <w:szCs w:val="28"/>
          <w:lang w:val="uz-Cyrl-UZ"/>
        </w:rPr>
        <w:t>barcha</w:t>
      </w:r>
      <w:r w:rsidRPr="006E2CF4">
        <w:rPr>
          <w:rFonts w:eastAsia="Calibri"/>
          <w:sz w:val="28"/>
          <w:szCs w:val="28"/>
          <w:lang w:val="uz-Cyrl-UZ"/>
        </w:rPr>
        <w:t xml:space="preserve"> </w:t>
      </w:r>
      <w:r>
        <w:rPr>
          <w:rFonts w:eastAsia="Calibri"/>
          <w:sz w:val="28"/>
          <w:szCs w:val="28"/>
          <w:lang w:val="uz-Cyrl-UZ"/>
        </w:rPr>
        <w:t>kiymatlarida</w:t>
      </w:r>
      <w:r w:rsidRPr="006E2CF4">
        <w:rPr>
          <w:rFonts w:eastAsia="Calibri"/>
          <w:sz w:val="28"/>
          <w:szCs w:val="28"/>
          <w:lang w:val="uz-Cyrl-UZ"/>
        </w:rPr>
        <w:t xml:space="preserve"> </w:t>
      </w:r>
      <w:r>
        <w:rPr>
          <w:rFonts w:eastAsia="Calibri"/>
          <w:sz w:val="28"/>
          <w:szCs w:val="28"/>
          <w:lang w:val="uz-Cyrl-UZ"/>
        </w:rPr>
        <w:t>xam</w:t>
      </w:r>
      <w:r w:rsidRPr="006E2CF4">
        <w:rPr>
          <w:rFonts w:eastAsia="Calibri"/>
          <w:sz w:val="28"/>
          <w:szCs w:val="28"/>
          <w:lang w:val="uz-Cyrl-UZ"/>
        </w:rPr>
        <w:t xml:space="preserve"> </w:t>
      </w:r>
      <w:r>
        <w:rPr>
          <w:rFonts w:eastAsia="Calibri"/>
          <w:sz w:val="28"/>
          <w:szCs w:val="28"/>
          <w:lang w:val="uz-Cyrl-UZ"/>
        </w:rPr>
        <w:t>o‘rinli</w:t>
      </w:r>
      <w:r w:rsidRPr="006E2CF4">
        <w:rPr>
          <w:rFonts w:eastAsia="Calibri"/>
          <w:sz w:val="28"/>
          <w:szCs w:val="28"/>
          <w:lang w:val="uz-Cyrl-UZ"/>
        </w:rPr>
        <w:t xml:space="preserve"> </w:t>
      </w:r>
      <w:r>
        <w:rPr>
          <w:rFonts w:eastAsia="Calibri"/>
          <w:sz w:val="28"/>
          <w:szCs w:val="28"/>
          <w:lang w:val="uz-Cyrl-UZ"/>
        </w:rPr>
        <w:t>bo‘ladi</w:t>
      </w:r>
      <w:r w:rsidRPr="006E2CF4">
        <w:rPr>
          <w:rFonts w:eastAsia="Calibri"/>
          <w:sz w:val="28"/>
          <w:szCs w:val="28"/>
          <w:lang w:val="uz-Cyrl-UZ"/>
        </w:rPr>
        <w:t xml:space="preserve">. </w:t>
      </w:r>
      <w:r>
        <w:rPr>
          <w:rFonts w:eastAsia="Calibri"/>
          <w:sz w:val="28"/>
          <w:szCs w:val="28"/>
          <w:lang w:val="uz-Cyrl-UZ"/>
        </w:rPr>
        <w:t>Bu</w:t>
      </w:r>
      <w:r w:rsidRPr="006E2CF4">
        <w:rPr>
          <w:rFonts w:eastAsia="Calibri"/>
          <w:sz w:val="28"/>
          <w:szCs w:val="28"/>
          <w:lang w:val="uz-Cyrl-UZ"/>
        </w:rPr>
        <w:t xml:space="preserve"> </w:t>
      </w:r>
      <w:r>
        <w:rPr>
          <w:rFonts w:eastAsia="Calibri"/>
          <w:sz w:val="28"/>
          <w:szCs w:val="28"/>
          <w:lang w:val="uz-Cyrl-UZ"/>
        </w:rPr>
        <w:t>holda</w:t>
      </w:r>
      <w:r w:rsidRPr="006E2CF4">
        <w:rPr>
          <w:rFonts w:eastAsia="Calibri"/>
          <w:sz w:val="28"/>
          <w:szCs w:val="28"/>
          <w:lang w:val="uz-Cyrl-UZ"/>
        </w:rPr>
        <w:t xml:space="preserve">: </w:t>
      </w:r>
    </w:p>
    <w:p w:rsidR="00B44A19" w:rsidRPr="006E2CF4" w:rsidRDefault="00436D27" w:rsidP="001544B8">
      <w:pPr>
        <w:jc w:val="center"/>
        <w:rPr>
          <w:rFonts w:eastAsia="Calibri"/>
          <w:sz w:val="28"/>
          <w:szCs w:val="28"/>
          <w:lang w:val="uz-Cyrl-UZ"/>
        </w:rPr>
      </w:pPr>
      <w:r w:rsidRPr="006E2CF4">
        <w:rPr>
          <w:rFonts w:eastAsia="Calibri"/>
          <w:sz w:val="28"/>
          <w:szCs w:val="28"/>
          <w:lang w:val="uz-Cyrl-UZ"/>
        </w:rPr>
        <w:t xml:space="preserve">div D = </w:t>
      </w:r>
      <w:r w:rsidRPr="006E2CF4">
        <w:rPr>
          <w:rFonts w:ascii="Symbol" w:eastAsia="Calibri" w:hAnsi="Symbol"/>
          <w:sz w:val="28"/>
          <w:szCs w:val="28"/>
          <w:lang w:val="ru-RU"/>
        </w:rPr>
        <w:sym w:font="Symbol" w:char="F072"/>
      </w:r>
    </w:p>
    <w:p w:rsidR="00B44A19" w:rsidRPr="006E2CF4" w:rsidRDefault="00436D27" w:rsidP="001544B8">
      <w:pPr>
        <w:ind w:firstLine="720"/>
        <w:jc w:val="right"/>
        <w:rPr>
          <w:rFonts w:eastAsia="Calibri"/>
          <w:sz w:val="28"/>
          <w:szCs w:val="28"/>
          <w:lang w:val="uz-Cyrl-UZ"/>
        </w:rPr>
      </w:pPr>
      <w:r>
        <w:rPr>
          <w:position w:val="-36"/>
        </w:rPr>
        <w:object w:dxaOrig="1725" w:dyaOrig="990">
          <v:shape id="_x0000_i1074" type="#_x0000_t75" style="width:86.4pt;height:49.8pt" o:ole="" fillcolor="window">
            <v:imagedata r:id="rId106" o:title=""/>
          </v:shape>
          <o:OLEObject Type="Embed" ProgID="Equation.3" ShapeID="_x0000_i1074" DrawAspect="Content" ObjectID="_1797499254" r:id="rId107"/>
        </w:object>
      </w:r>
      <w:r w:rsidRPr="006E2CF4">
        <w:rPr>
          <w:rFonts w:eastAsia="Calibri"/>
          <w:sz w:val="28"/>
          <w:szCs w:val="28"/>
          <w:lang w:val="uz-Cyrl-UZ"/>
        </w:rPr>
        <w:t>.</w:t>
      </w:r>
      <w:r w:rsidRPr="006E2CF4">
        <w:rPr>
          <w:rFonts w:eastAsia="Calibri"/>
          <w:sz w:val="28"/>
          <w:szCs w:val="28"/>
          <w:lang w:val="uz-Cyrl-UZ"/>
        </w:rPr>
        <w:tab/>
      </w:r>
      <w:r w:rsidRPr="006E2CF4">
        <w:rPr>
          <w:rFonts w:eastAsia="Calibri"/>
          <w:sz w:val="28"/>
          <w:szCs w:val="28"/>
          <w:lang w:val="uz-Cyrl-UZ"/>
        </w:rPr>
        <w:tab/>
      </w:r>
      <w:r w:rsidRPr="006E2CF4">
        <w:rPr>
          <w:rFonts w:eastAsia="Calibri"/>
          <w:sz w:val="28"/>
          <w:szCs w:val="28"/>
          <w:lang w:val="uz-Cyrl-UZ"/>
        </w:rPr>
        <w:tab/>
      </w:r>
      <w:r w:rsidRPr="006E2CF4">
        <w:rPr>
          <w:rFonts w:eastAsia="Calibri"/>
          <w:sz w:val="28"/>
          <w:szCs w:val="28"/>
          <w:lang w:val="uz-Cyrl-UZ"/>
        </w:rPr>
        <w:tab/>
      </w:r>
      <w:r w:rsidRPr="006E2CF4">
        <w:rPr>
          <w:rFonts w:eastAsia="Calibri"/>
          <w:sz w:val="28"/>
          <w:szCs w:val="28"/>
          <w:lang w:val="uz-Cyrl-UZ"/>
        </w:rPr>
        <w:tab/>
        <w:t>(</w:t>
      </w:r>
      <w:r>
        <w:rPr>
          <w:rFonts w:eastAsia="Calibri"/>
          <w:sz w:val="28"/>
          <w:szCs w:val="28"/>
          <w:lang w:val="uz-Cyrl-UZ"/>
        </w:rPr>
        <w:t>2.</w:t>
      </w:r>
      <w:r w:rsidRPr="00436D27">
        <w:rPr>
          <w:rFonts w:eastAsia="Calibri"/>
          <w:sz w:val="28"/>
          <w:szCs w:val="28"/>
          <w:lang w:val="uz-Cyrl-UZ"/>
        </w:rPr>
        <w:t>7</w:t>
      </w:r>
      <w:r w:rsidRPr="006E2CF4">
        <w:rPr>
          <w:rFonts w:eastAsia="Calibri"/>
          <w:sz w:val="28"/>
          <w:szCs w:val="28"/>
          <w:lang w:val="uz-Cyrl-UZ"/>
        </w:rPr>
        <w:t>)</w:t>
      </w:r>
    </w:p>
    <w:p w:rsidR="00B44A19" w:rsidRPr="006E2CF4" w:rsidRDefault="00B44A19" w:rsidP="001544B8">
      <w:pPr>
        <w:ind w:firstLine="720"/>
        <w:jc w:val="both"/>
        <w:rPr>
          <w:rFonts w:eastAsia="Calibri"/>
          <w:sz w:val="28"/>
          <w:szCs w:val="28"/>
          <w:lang w:val="uz-Cyrl-UZ"/>
        </w:rPr>
      </w:pPr>
    </w:p>
    <w:p w:rsidR="00B44A19" w:rsidRPr="006E2CF4" w:rsidRDefault="00436D27" w:rsidP="001544B8">
      <w:pPr>
        <w:ind w:firstLine="720"/>
        <w:jc w:val="both"/>
        <w:rPr>
          <w:rFonts w:eastAsia="Calibri"/>
          <w:sz w:val="28"/>
          <w:szCs w:val="28"/>
          <w:lang w:val="uz-Cyrl-UZ"/>
        </w:rPr>
      </w:pPr>
      <w:r>
        <w:rPr>
          <w:rFonts w:eastAsia="Calibri"/>
          <w:sz w:val="28"/>
          <w:szCs w:val="28"/>
          <w:lang w:val="uz-Cyrl-UZ"/>
        </w:rPr>
        <w:t>Keltirilgan</w:t>
      </w:r>
      <w:r w:rsidRPr="006E2CF4">
        <w:rPr>
          <w:rFonts w:eastAsia="Calibri"/>
          <w:sz w:val="28"/>
          <w:szCs w:val="28"/>
          <w:lang w:val="uz-Cyrl-UZ"/>
        </w:rPr>
        <w:t xml:space="preserve"> </w:t>
      </w:r>
      <w:r>
        <w:rPr>
          <w:rFonts w:eastAsia="Calibri"/>
          <w:sz w:val="28"/>
          <w:szCs w:val="28"/>
          <w:lang w:val="uz-Cyrl-UZ"/>
        </w:rPr>
        <w:t>tengliklarga</w:t>
      </w:r>
      <w:r w:rsidRPr="006E2CF4">
        <w:rPr>
          <w:rFonts w:eastAsia="Calibri"/>
          <w:sz w:val="28"/>
          <w:szCs w:val="28"/>
          <w:lang w:val="uz-Cyrl-UZ"/>
        </w:rPr>
        <w:t xml:space="preserve"> </w:t>
      </w:r>
      <w:r>
        <w:rPr>
          <w:rFonts w:eastAsia="Calibri"/>
          <w:sz w:val="28"/>
          <w:szCs w:val="28"/>
          <w:lang w:val="uz-Cyrl-UZ"/>
        </w:rPr>
        <w:t>ko‘ra</w:t>
      </w:r>
      <w:r w:rsidRPr="006E2CF4">
        <w:rPr>
          <w:rFonts w:eastAsia="Calibri"/>
          <w:sz w:val="28"/>
          <w:szCs w:val="28"/>
          <w:lang w:val="uz-Cyrl-UZ"/>
        </w:rPr>
        <w:t xml:space="preserve">, </w:t>
      </w:r>
      <w:r>
        <w:rPr>
          <w:rFonts w:eastAsia="Calibri"/>
          <w:sz w:val="28"/>
          <w:szCs w:val="28"/>
          <w:lang w:val="uz-Cyrl-UZ"/>
        </w:rPr>
        <w:t>elektr</w:t>
      </w:r>
      <w:r w:rsidRPr="006E2CF4">
        <w:rPr>
          <w:rFonts w:eastAsia="Calibri"/>
          <w:sz w:val="28"/>
          <w:szCs w:val="28"/>
          <w:lang w:val="uz-Cyrl-UZ"/>
        </w:rPr>
        <w:t xml:space="preserve"> </w:t>
      </w:r>
      <w:r>
        <w:rPr>
          <w:rFonts w:eastAsia="Calibri"/>
          <w:sz w:val="28"/>
          <w:szCs w:val="28"/>
          <w:lang w:val="uz-Cyrl-UZ"/>
        </w:rPr>
        <w:t>maydon</w:t>
      </w:r>
      <w:r w:rsidRPr="006E2CF4">
        <w:rPr>
          <w:rFonts w:eastAsia="Calibri"/>
          <w:sz w:val="28"/>
          <w:szCs w:val="28"/>
          <w:lang w:val="uz-Cyrl-UZ"/>
        </w:rPr>
        <w:t xml:space="preserve"> </w:t>
      </w:r>
      <w:r>
        <w:rPr>
          <w:rFonts w:eastAsia="Calibri"/>
          <w:sz w:val="28"/>
          <w:szCs w:val="28"/>
          <w:lang w:val="uz-Cyrl-UZ"/>
        </w:rPr>
        <w:t>manbaalari</w:t>
      </w:r>
      <w:r w:rsidRPr="006E2CF4">
        <w:rPr>
          <w:rFonts w:eastAsia="Calibri"/>
          <w:sz w:val="28"/>
          <w:szCs w:val="28"/>
          <w:lang w:val="uz-Cyrl-UZ"/>
        </w:rPr>
        <w:t xml:space="preserve"> </w:t>
      </w:r>
      <w:r>
        <w:rPr>
          <w:rFonts w:eastAsia="Calibri"/>
          <w:sz w:val="28"/>
          <w:szCs w:val="28"/>
          <w:lang w:val="uz-Cyrl-UZ"/>
        </w:rPr>
        <w:t>faqatgina</w:t>
      </w:r>
      <w:r w:rsidRPr="006E2CF4">
        <w:rPr>
          <w:rFonts w:eastAsia="Calibri"/>
          <w:sz w:val="28"/>
          <w:szCs w:val="28"/>
          <w:lang w:val="uz-Cyrl-UZ"/>
        </w:rPr>
        <w:t xml:space="preserve"> </w:t>
      </w:r>
      <w:r>
        <w:rPr>
          <w:rFonts w:eastAsia="Calibri"/>
          <w:sz w:val="28"/>
          <w:szCs w:val="28"/>
          <w:lang w:val="uz-Cyrl-UZ"/>
        </w:rPr>
        <w:t>elektr</w:t>
      </w:r>
      <w:r w:rsidRPr="006E2CF4">
        <w:rPr>
          <w:rFonts w:eastAsia="Calibri"/>
          <w:sz w:val="28"/>
          <w:szCs w:val="28"/>
          <w:lang w:val="uz-Cyrl-UZ"/>
        </w:rPr>
        <w:t xml:space="preserve"> </w:t>
      </w:r>
      <w:r>
        <w:rPr>
          <w:rFonts w:eastAsia="Calibri"/>
          <w:sz w:val="28"/>
          <w:szCs w:val="28"/>
          <w:lang w:val="uz-Cyrl-UZ"/>
        </w:rPr>
        <w:t>zaryadlari</w:t>
      </w:r>
      <w:r w:rsidRPr="006E2CF4">
        <w:rPr>
          <w:rFonts w:eastAsia="Calibri"/>
          <w:sz w:val="28"/>
          <w:szCs w:val="28"/>
          <w:lang w:val="uz-Cyrl-UZ"/>
        </w:rPr>
        <w:t xml:space="preserve"> </w:t>
      </w:r>
      <w:r>
        <w:rPr>
          <w:rFonts w:eastAsia="Calibri"/>
          <w:sz w:val="28"/>
          <w:szCs w:val="28"/>
          <w:lang w:val="uz-Cyrl-UZ"/>
        </w:rPr>
        <w:t>ta’sir</w:t>
      </w:r>
      <w:r w:rsidRPr="006E2CF4">
        <w:rPr>
          <w:rFonts w:eastAsia="Calibri"/>
          <w:sz w:val="28"/>
          <w:szCs w:val="28"/>
          <w:lang w:val="uz-Cyrl-UZ"/>
        </w:rPr>
        <w:t xml:space="preserve"> </w:t>
      </w:r>
      <w:r>
        <w:rPr>
          <w:rFonts w:eastAsia="Calibri"/>
          <w:sz w:val="28"/>
          <w:szCs w:val="28"/>
          <w:lang w:val="uz-Cyrl-UZ"/>
        </w:rPr>
        <w:t>etayotgan</w:t>
      </w:r>
      <w:r w:rsidRPr="006E2CF4">
        <w:rPr>
          <w:rFonts w:eastAsia="Calibri"/>
          <w:sz w:val="28"/>
          <w:szCs w:val="28"/>
          <w:lang w:val="uz-Cyrl-UZ"/>
        </w:rPr>
        <w:t xml:space="preserve"> </w:t>
      </w:r>
      <w:r>
        <w:rPr>
          <w:rFonts w:eastAsia="Calibri"/>
          <w:sz w:val="28"/>
          <w:szCs w:val="28"/>
          <w:lang w:val="uz-Cyrl-UZ"/>
        </w:rPr>
        <w:t>joydagina</w:t>
      </w:r>
      <w:r w:rsidRPr="006E2CF4">
        <w:rPr>
          <w:rFonts w:eastAsia="Calibri"/>
          <w:sz w:val="28"/>
          <w:szCs w:val="28"/>
          <w:lang w:val="uz-Cyrl-UZ"/>
        </w:rPr>
        <w:t xml:space="preserve"> </w:t>
      </w:r>
      <w:r>
        <w:rPr>
          <w:rFonts w:eastAsia="Calibri"/>
          <w:sz w:val="28"/>
          <w:szCs w:val="28"/>
          <w:lang w:val="uz-Cyrl-UZ"/>
        </w:rPr>
        <w:t>mavjud</w:t>
      </w:r>
      <w:r w:rsidRPr="006E2CF4">
        <w:rPr>
          <w:rFonts w:eastAsia="Calibri"/>
          <w:sz w:val="28"/>
          <w:szCs w:val="28"/>
          <w:lang w:val="uz-Cyrl-UZ"/>
        </w:rPr>
        <w:t xml:space="preserve"> </w:t>
      </w:r>
      <w:r>
        <w:rPr>
          <w:rFonts w:eastAsia="Calibri"/>
          <w:sz w:val="28"/>
          <w:szCs w:val="28"/>
          <w:lang w:val="uz-Cyrl-UZ"/>
        </w:rPr>
        <w:t>bo‘lishini</w:t>
      </w:r>
      <w:r w:rsidRPr="006E2CF4">
        <w:rPr>
          <w:rFonts w:eastAsia="Calibri"/>
          <w:sz w:val="28"/>
          <w:szCs w:val="28"/>
          <w:lang w:val="uz-Cyrl-UZ"/>
        </w:rPr>
        <w:t xml:space="preserve"> </w:t>
      </w:r>
      <w:r>
        <w:rPr>
          <w:rFonts w:eastAsia="Calibri"/>
          <w:sz w:val="28"/>
          <w:szCs w:val="28"/>
          <w:lang w:val="uz-Cyrl-UZ"/>
        </w:rPr>
        <w:t>aytish</w:t>
      </w:r>
      <w:r w:rsidRPr="006E2CF4">
        <w:rPr>
          <w:rFonts w:eastAsia="Calibri"/>
          <w:sz w:val="28"/>
          <w:szCs w:val="28"/>
          <w:lang w:val="uz-Cyrl-UZ"/>
        </w:rPr>
        <w:t xml:space="preserve"> </w:t>
      </w:r>
      <w:r>
        <w:rPr>
          <w:rFonts w:eastAsia="Calibri"/>
          <w:sz w:val="28"/>
          <w:szCs w:val="28"/>
          <w:lang w:val="uz-Cyrl-UZ"/>
        </w:rPr>
        <w:t>mumkin</w:t>
      </w:r>
      <w:r w:rsidRPr="006E2CF4">
        <w:rPr>
          <w:rFonts w:eastAsia="Calibri"/>
          <w:sz w:val="28"/>
          <w:szCs w:val="28"/>
          <w:lang w:val="uz-Cyrl-UZ"/>
        </w:rPr>
        <w:t>.</w:t>
      </w:r>
    </w:p>
    <w:p w:rsidR="00B44A19" w:rsidRPr="006E2CF4" w:rsidRDefault="00B44A19" w:rsidP="001544B8">
      <w:pPr>
        <w:ind w:firstLine="720"/>
        <w:jc w:val="both"/>
        <w:rPr>
          <w:rFonts w:eastAsia="Calibri"/>
          <w:b/>
          <w:sz w:val="28"/>
          <w:szCs w:val="28"/>
          <w:lang w:val="uz-Cyrl-UZ"/>
        </w:rPr>
      </w:pPr>
    </w:p>
    <w:p w:rsidR="00B44A19" w:rsidRPr="006E2CF4" w:rsidRDefault="00436D27" w:rsidP="001544B8">
      <w:pPr>
        <w:ind w:firstLine="720"/>
        <w:jc w:val="center"/>
        <w:rPr>
          <w:rFonts w:eastAsia="Calibri"/>
          <w:b/>
          <w:sz w:val="28"/>
          <w:szCs w:val="28"/>
          <w:lang w:val="uz-Cyrl-UZ"/>
        </w:rPr>
      </w:pPr>
      <w:r w:rsidRPr="00436D27">
        <w:rPr>
          <w:rFonts w:eastAsia="Calibri"/>
          <w:b/>
          <w:sz w:val="28"/>
          <w:szCs w:val="28"/>
          <w:lang w:val="uz-Cyrl-UZ"/>
        </w:rPr>
        <w:t>2.3</w:t>
      </w:r>
      <w:r>
        <w:rPr>
          <w:rFonts w:eastAsia="Calibri"/>
          <w:b/>
          <w:sz w:val="28"/>
          <w:szCs w:val="28"/>
          <w:lang w:val="uz-Cyrl-UZ"/>
        </w:rPr>
        <w:t>. Elektrostatik</w:t>
      </w:r>
      <w:r w:rsidRPr="006E2CF4">
        <w:rPr>
          <w:rFonts w:eastAsia="Calibri"/>
          <w:b/>
          <w:sz w:val="28"/>
          <w:szCs w:val="28"/>
          <w:lang w:val="uz-Cyrl-UZ"/>
        </w:rPr>
        <w:t xml:space="preserve"> </w:t>
      </w:r>
      <w:r>
        <w:rPr>
          <w:rFonts w:eastAsia="Calibri"/>
          <w:b/>
          <w:sz w:val="28"/>
          <w:szCs w:val="28"/>
          <w:lang w:val="uz-Cyrl-UZ"/>
        </w:rPr>
        <w:t>maydonda</w:t>
      </w:r>
      <w:r w:rsidRPr="006E2CF4">
        <w:rPr>
          <w:rFonts w:eastAsia="Calibri"/>
          <w:b/>
          <w:sz w:val="28"/>
          <w:szCs w:val="28"/>
          <w:lang w:val="uz-Cyrl-UZ"/>
        </w:rPr>
        <w:t xml:space="preserve"> </w:t>
      </w:r>
      <w:r>
        <w:rPr>
          <w:rFonts w:eastAsia="Calibri"/>
          <w:b/>
          <w:sz w:val="28"/>
          <w:szCs w:val="28"/>
          <w:lang w:val="uz-Cyrl-UZ"/>
        </w:rPr>
        <w:t>o‘tkazgichlar</w:t>
      </w:r>
    </w:p>
    <w:p w:rsidR="00B44A19" w:rsidRPr="006E2CF4" w:rsidRDefault="00B44A19" w:rsidP="001544B8">
      <w:pPr>
        <w:ind w:firstLine="720"/>
        <w:jc w:val="both"/>
        <w:rPr>
          <w:rFonts w:eastAsia="Calibri"/>
          <w:b/>
          <w:sz w:val="28"/>
          <w:szCs w:val="28"/>
          <w:lang w:val="uz-Cyrl-UZ"/>
        </w:rPr>
      </w:pPr>
    </w:p>
    <w:p w:rsidR="00B44A19" w:rsidRPr="006E2CF4" w:rsidRDefault="00324EEC" w:rsidP="001544B8">
      <w:pPr>
        <w:ind w:firstLine="720"/>
        <w:jc w:val="both"/>
        <w:rPr>
          <w:rFonts w:eastAsia="Calibri"/>
          <w:sz w:val="28"/>
          <w:szCs w:val="28"/>
          <w:lang w:val="uz-Cyrl-UZ"/>
        </w:rPr>
      </w:pPr>
      <w:r>
        <w:rPr>
          <w:rFonts w:eastAsia="Times New Roman"/>
          <w:noProof/>
          <w:position w:val="-58"/>
        </w:rPr>
        <w:object w:dxaOrig="1440" w:dyaOrig="1440">
          <v:shape id="_x0000_s1077" type="#_x0000_t75" style="position:absolute;left:0;text-align:left;margin-left:2.25pt;margin-top:85.6pt;width:162pt;height:157.35pt;z-index:251662336" fillcolor="window">
            <v:imagedata r:id="rId108" o:title=""/>
            <w10:wrap type="square"/>
          </v:shape>
          <o:OLEObject Type="Embed" ProgID="Word.Picture.8" ShapeID="_x0000_s1077" DrawAspect="Content" ObjectID="_1797500211" r:id="rId109"/>
        </w:object>
      </w:r>
      <w:r w:rsidR="00436D27">
        <w:rPr>
          <w:rFonts w:eastAsia="Calibri"/>
          <w:sz w:val="28"/>
          <w:szCs w:val="28"/>
          <w:lang w:val="uz-Cyrl-UZ"/>
        </w:rPr>
        <w:t>Agar</w:t>
      </w:r>
      <w:r w:rsidR="00436D27" w:rsidRPr="006E2CF4">
        <w:rPr>
          <w:rFonts w:eastAsia="Calibri"/>
          <w:sz w:val="28"/>
          <w:szCs w:val="28"/>
          <w:lang w:val="uz-Cyrl-UZ"/>
        </w:rPr>
        <w:t xml:space="preserve"> </w:t>
      </w:r>
      <w:r w:rsidR="00436D27">
        <w:rPr>
          <w:rFonts w:eastAsia="Calibri"/>
          <w:sz w:val="28"/>
          <w:szCs w:val="28"/>
          <w:lang w:val="uz-Cyrl-UZ"/>
        </w:rPr>
        <w:t>o‘tkazgichga</w:t>
      </w:r>
      <w:r w:rsidR="00436D27" w:rsidRPr="006E2CF4">
        <w:rPr>
          <w:rFonts w:eastAsia="Calibri"/>
          <w:sz w:val="28"/>
          <w:szCs w:val="28"/>
          <w:lang w:val="uz-Cyrl-UZ"/>
        </w:rPr>
        <w:t xml:space="preserve"> </w:t>
      </w:r>
      <w:r w:rsidR="00436D27">
        <w:rPr>
          <w:rFonts w:eastAsia="Calibri"/>
          <w:sz w:val="28"/>
          <w:szCs w:val="28"/>
          <w:lang w:val="uz-Cyrl-UZ"/>
        </w:rPr>
        <w:t>zaryad</w:t>
      </w:r>
      <w:r w:rsidR="00436D27" w:rsidRPr="006E2CF4">
        <w:rPr>
          <w:rFonts w:eastAsia="Calibri"/>
          <w:sz w:val="28"/>
          <w:szCs w:val="28"/>
          <w:lang w:val="uz-Cyrl-UZ"/>
        </w:rPr>
        <w:t xml:space="preserve"> </w:t>
      </w:r>
      <w:r w:rsidR="00436D27">
        <w:rPr>
          <w:rFonts w:eastAsia="Calibri"/>
          <w:sz w:val="28"/>
          <w:szCs w:val="28"/>
          <w:lang w:val="uz-Cyrl-UZ"/>
        </w:rPr>
        <w:t>kiritsak</w:t>
      </w:r>
      <w:r w:rsidR="00436D27" w:rsidRPr="006E2CF4">
        <w:rPr>
          <w:rFonts w:eastAsia="Calibri"/>
          <w:sz w:val="28"/>
          <w:szCs w:val="28"/>
          <w:lang w:val="uz-Cyrl-UZ"/>
        </w:rPr>
        <w:t xml:space="preserve">, </w:t>
      </w:r>
      <w:r w:rsidR="00436D27">
        <w:rPr>
          <w:rFonts w:eastAsia="Calibri"/>
          <w:sz w:val="28"/>
          <w:szCs w:val="28"/>
          <w:lang w:val="uz-Cyrl-UZ"/>
        </w:rPr>
        <w:t>yuzaga</w:t>
      </w:r>
      <w:r w:rsidR="00436D27" w:rsidRPr="006E2CF4">
        <w:rPr>
          <w:rFonts w:eastAsia="Calibri"/>
          <w:sz w:val="28"/>
          <w:szCs w:val="28"/>
          <w:lang w:val="uz-Cyrl-UZ"/>
        </w:rPr>
        <w:t xml:space="preserve"> </w:t>
      </w:r>
      <w:r w:rsidR="00436D27">
        <w:rPr>
          <w:rFonts w:eastAsia="Calibri"/>
          <w:sz w:val="28"/>
          <w:szCs w:val="28"/>
          <w:lang w:val="uz-Cyrl-UZ"/>
        </w:rPr>
        <w:t>keladigan</w:t>
      </w:r>
      <w:r w:rsidR="00436D27" w:rsidRPr="006E2CF4">
        <w:rPr>
          <w:rFonts w:eastAsia="Calibri"/>
          <w:sz w:val="28"/>
          <w:szCs w:val="28"/>
          <w:lang w:val="uz-Cyrl-UZ"/>
        </w:rPr>
        <w:t xml:space="preserve"> </w:t>
      </w:r>
      <w:r w:rsidR="00436D27">
        <w:rPr>
          <w:rFonts w:eastAsia="Calibri"/>
          <w:sz w:val="28"/>
          <w:szCs w:val="28"/>
          <w:lang w:val="uz-Cyrl-UZ"/>
        </w:rPr>
        <w:t>itarilish</w:t>
      </w:r>
      <w:r w:rsidR="00436D27" w:rsidRPr="006E2CF4">
        <w:rPr>
          <w:rFonts w:eastAsia="Calibri"/>
          <w:sz w:val="28"/>
          <w:szCs w:val="28"/>
          <w:lang w:val="uz-Cyrl-UZ"/>
        </w:rPr>
        <w:t xml:space="preserve"> </w:t>
      </w:r>
      <w:r w:rsidR="00436D27">
        <w:rPr>
          <w:rFonts w:eastAsia="Calibri"/>
          <w:sz w:val="28"/>
          <w:szCs w:val="28"/>
          <w:lang w:val="uz-Cyrl-UZ"/>
        </w:rPr>
        <w:t>kuchlari</w:t>
      </w:r>
      <w:r w:rsidR="00436D27" w:rsidRPr="006E2CF4">
        <w:rPr>
          <w:rFonts w:eastAsia="Calibri"/>
          <w:sz w:val="28"/>
          <w:szCs w:val="28"/>
          <w:lang w:val="uz-Cyrl-UZ"/>
        </w:rPr>
        <w:t xml:space="preserve"> </w:t>
      </w:r>
      <w:r w:rsidR="00436D27">
        <w:rPr>
          <w:rFonts w:eastAsia="Calibri"/>
          <w:sz w:val="28"/>
          <w:szCs w:val="28"/>
          <w:lang w:val="uz-Cyrl-UZ"/>
        </w:rPr>
        <w:t>ta’siri</w:t>
      </w:r>
      <w:r w:rsidR="00436D27" w:rsidRPr="006E2CF4">
        <w:rPr>
          <w:rFonts w:eastAsia="Calibri"/>
          <w:sz w:val="28"/>
          <w:szCs w:val="28"/>
          <w:lang w:val="uz-Cyrl-UZ"/>
        </w:rPr>
        <w:t xml:space="preserve"> </w:t>
      </w:r>
      <w:r w:rsidR="00436D27">
        <w:rPr>
          <w:rFonts w:eastAsia="Calibri"/>
          <w:sz w:val="28"/>
          <w:szCs w:val="28"/>
          <w:lang w:val="uz-Cyrl-UZ"/>
        </w:rPr>
        <w:t>ostida</w:t>
      </w:r>
      <w:r w:rsidR="00436D27" w:rsidRPr="006E2CF4">
        <w:rPr>
          <w:rFonts w:eastAsia="Calibri"/>
          <w:sz w:val="28"/>
          <w:szCs w:val="28"/>
          <w:lang w:val="uz-Cyrl-UZ"/>
        </w:rPr>
        <w:t xml:space="preserve"> </w:t>
      </w:r>
      <w:r w:rsidR="00436D27">
        <w:rPr>
          <w:rFonts w:eastAsia="Calibri"/>
          <w:sz w:val="28"/>
          <w:szCs w:val="28"/>
          <w:lang w:val="uz-Cyrl-UZ"/>
        </w:rPr>
        <w:t>zaryad</w:t>
      </w:r>
      <w:r w:rsidR="00436D27" w:rsidRPr="006E2CF4">
        <w:rPr>
          <w:rFonts w:eastAsia="Calibri"/>
          <w:sz w:val="28"/>
          <w:szCs w:val="28"/>
          <w:lang w:val="uz-Cyrl-UZ"/>
        </w:rPr>
        <w:t xml:space="preserve"> </w:t>
      </w:r>
      <w:r w:rsidR="00436D27">
        <w:rPr>
          <w:rFonts w:eastAsia="Calibri"/>
          <w:sz w:val="28"/>
          <w:szCs w:val="28"/>
          <w:lang w:val="uz-Cyrl-UZ"/>
        </w:rPr>
        <w:t>o‘tkazgich</w:t>
      </w:r>
      <w:r w:rsidR="00436D27" w:rsidRPr="006E2CF4">
        <w:rPr>
          <w:rFonts w:eastAsia="Calibri"/>
          <w:sz w:val="28"/>
          <w:szCs w:val="28"/>
          <w:lang w:val="uz-Cyrl-UZ"/>
        </w:rPr>
        <w:t xml:space="preserve"> </w:t>
      </w:r>
      <w:r w:rsidR="00436D27">
        <w:rPr>
          <w:rFonts w:eastAsia="Calibri"/>
          <w:sz w:val="28"/>
          <w:szCs w:val="28"/>
          <w:lang w:val="uz-Cyrl-UZ"/>
        </w:rPr>
        <w:t>bo‘ylab</w:t>
      </w:r>
      <w:r w:rsidR="00436D27" w:rsidRPr="006E2CF4">
        <w:rPr>
          <w:rFonts w:eastAsia="Calibri"/>
          <w:sz w:val="28"/>
          <w:szCs w:val="28"/>
          <w:lang w:val="uz-Cyrl-UZ"/>
        </w:rPr>
        <w:t xml:space="preserve"> </w:t>
      </w:r>
      <w:r w:rsidR="00436D27">
        <w:rPr>
          <w:rFonts w:eastAsia="Calibri"/>
          <w:sz w:val="28"/>
          <w:szCs w:val="28"/>
          <w:lang w:val="uz-Cyrl-UZ"/>
        </w:rPr>
        <w:t>xarakatlana</w:t>
      </w:r>
      <w:r w:rsidR="00436D27" w:rsidRPr="006E2CF4">
        <w:rPr>
          <w:rFonts w:eastAsia="Calibri"/>
          <w:sz w:val="28"/>
          <w:szCs w:val="28"/>
          <w:lang w:val="uz-Cyrl-UZ"/>
        </w:rPr>
        <w:t xml:space="preserve"> </w:t>
      </w:r>
      <w:r w:rsidR="00436D27">
        <w:rPr>
          <w:rFonts w:eastAsia="Calibri"/>
          <w:sz w:val="28"/>
          <w:szCs w:val="28"/>
          <w:lang w:val="uz-Cyrl-UZ"/>
        </w:rPr>
        <w:t>boshlaydi</w:t>
      </w:r>
      <w:r w:rsidR="00436D27" w:rsidRPr="006E2CF4">
        <w:rPr>
          <w:rFonts w:eastAsia="Calibri"/>
          <w:sz w:val="28"/>
          <w:szCs w:val="28"/>
          <w:lang w:val="uz-Cyrl-UZ"/>
        </w:rPr>
        <w:t xml:space="preserve">. </w:t>
      </w:r>
      <w:r w:rsidR="00436D27">
        <w:rPr>
          <w:rFonts w:eastAsia="Calibri"/>
          <w:sz w:val="28"/>
          <w:szCs w:val="28"/>
          <w:lang w:val="uz-Cyrl-UZ"/>
        </w:rPr>
        <w:t>Xarakatlanish</w:t>
      </w:r>
      <w:r w:rsidR="00436D27" w:rsidRPr="006E2CF4">
        <w:rPr>
          <w:rFonts w:eastAsia="Calibri"/>
          <w:sz w:val="28"/>
          <w:szCs w:val="28"/>
          <w:lang w:val="uz-Cyrl-UZ"/>
        </w:rPr>
        <w:t xml:space="preserve"> </w:t>
      </w:r>
      <w:r w:rsidR="00436D27">
        <w:rPr>
          <w:rFonts w:eastAsia="Calibri"/>
          <w:sz w:val="28"/>
          <w:szCs w:val="28"/>
          <w:lang w:val="uz-Cyrl-UZ"/>
        </w:rPr>
        <w:t>o‘tkazgichning</w:t>
      </w:r>
      <w:r w:rsidR="00436D27" w:rsidRPr="006E2CF4">
        <w:rPr>
          <w:rFonts w:eastAsia="Calibri"/>
          <w:sz w:val="28"/>
          <w:szCs w:val="28"/>
          <w:lang w:val="uz-Cyrl-UZ"/>
        </w:rPr>
        <w:t xml:space="preserve"> </w:t>
      </w:r>
      <w:r w:rsidR="00436D27">
        <w:rPr>
          <w:rFonts w:eastAsia="Calibri"/>
          <w:sz w:val="28"/>
          <w:szCs w:val="28"/>
          <w:lang w:val="uz-Cyrl-UZ"/>
        </w:rPr>
        <w:t>ustki</w:t>
      </w:r>
      <w:r w:rsidR="00436D27" w:rsidRPr="006E2CF4">
        <w:rPr>
          <w:rFonts w:eastAsia="Calibri"/>
          <w:sz w:val="28"/>
          <w:szCs w:val="28"/>
          <w:lang w:val="uz-Cyrl-UZ"/>
        </w:rPr>
        <w:t xml:space="preserve"> </w:t>
      </w:r>
      <w:r w:rsidR="00436D27">
        <w:rPr>
          <w:rFonts w:eastAsia="Calibri"/>
          <w:sz w:val="28"/>
          <w:szCs w:val="28"/>
          <w:lang w:val="uz-Cyrl-UZ"/>
        </w:rPr>
        <w:t>cheksiz</w:t>
      </w:r>
      <w:r w:rsidR="00436D27" w:rsidRPr="006E2CF4">
        <w:rPr>
          <w:rFonts w:eastAsia="Calibri"/>
          <w:sz w:val="28"/>
          <w:szCs w:val="28"/>
          <w:lang w:val="uz-Cyrl-UZ"/>
        </w:rPr>
        <w:t xml:space="preserve"> </w:t>
      </w:r>
      <w:r w:rsidR="00436D27">
        <w:rPr>
          <w:rFonts w:eastAsia="Calibri"/>
          <w:sz w:val="28"/>
          <w:szCs w:val="28"/>
          <w:lang w:val="uz-Cyrl-UZ"/>
        </w:rPr>
        <w:t>yupqa</w:t>
      </w:r>
      <w:r w:rsidR="00436D27" w:rsidRPr="006E2CF4">
        <w:rPr>
          <w:rFonts w:eastAsia="Calibri"/>
          <w:sz w:val="28"/>
          <w:szCs w:val="28"/>
          <w:lang w:val="uz-Cyrl-UZ"/>
        </w:rPr>
        <w:t xml:space="preserve"> </w:t>
      </w:r>
      <w:r w:rsidR="00436D27">
        <w:rPr>
          <w:rFonts w:eastAsia="Calibri"/>
          <w:sz w:val="28"/>
          <w:szCs w:val="28"/>
          <w:lang w:val="uz-Cyrl-UZ"/>
        </w:rPr>
        <w:t>qatlamida</w:t>
      </w:r>
      <w:r w:rsidR="00436D27" w:rsidRPr="006E2CF4">
        <w:rPr>
          <w:rFonts w:eastAsia="Calibri"/>
          <w:sz w:val="28"/>
          <w:szCs w:val="28"/>
          <w:lang w:val="uz-Cyrl-UZ"/>
        </w:rPr>
        <w:t xml:space="preserve"> </w:t>
      </w:r>
      <w:r w:rsidR="00436D27">
        <w:rPr>
          <w:rFonts w:eastAsia="Calibri"/>
          <w:sz w:val="28"/>
          <w:szCs w:val="28"/>
          <w:lang w:val="uz-Cyrl-UZ"/>
        </w:rPr>
        <w:t>amalga</w:t>
      </w:r>
      <w:r w:rsidR="00436D27" w:rsidRPr="006E2CF4">
        <w:rPr>
          <w:rFonts w:eastAsia="Calibri"/>
          <w:sz w:val="28"/>
          <w:szCs w:val="28"/>
          <w:lang w:val="uz-Cyrl-UZ"/>
        </w:rPr>
        <w:t xml:space="preserve"> </w:t>
      </w:r>
      <w:r w:rsidR="00436D27">
        <w:rPr>
          <w:rFonts w:eastAsia="Calibri"/>
          <w:sz w:val="28"/>
          <w:szCs w:val="28"/>
          <w:lang w:val="uz-Cyrl-UZ"/>
        </w:rPr>
        <w:t>oshadi</w:t>
      </w:r>
      <w:r w:rsidR="00436D27" w:rsidRPr="006E2CF4">
        <w:rPr>
          <w:rFonts w:eastAsia="Calibri"/>
          <w:sz w:val="28"/>
          <w:szCs w:val="28"/>
          <w:lang w:val="uz-Cyrl-UZ"/>
        </w:rPr>
        <w:t xml:space="preserve"> </w:t>
      </w:r>
      <w:r w:rsidR="00436D27">
        <w:rPr>
          <w:rFonts w:eastAsia="Calibri"/>
          <w:sz w:val="28"/>
          <w:szCs w:val="28"/>
          <w:lang w:val="uz-Cyrl-UZ"/>
        </w:rPr>
        <w:t>va</w:t>
      </w:r>
      <w:r w:rsidR="00436D27" w:rsidRPr="006E2CF4">
        <w:rPr>
          <w:rFonts w:eastAsia="Calibri"/>
          <w:sz w:val="28"/>
          <w:szCs w:val="28"/>
          <w:lang w:val="uz-Cyrl-UZ"/>
        </w:rPr>
        <w:t xml:space="preserve"> </w:t>
      </w:r>
      <w:r w:rsidR="00436D27">
        <w:rPr>
          <w:rFonts w:eastAsia="Calibri"/>
          <w:sz w:val="28"/>
          <w:szCs w:val="28"/>
          <w:lang w:val="uz-Cyrl-UZ"/>
        </w:rPr>
        <w:t>barcha</w:t>
      </w:r>
      <w:r w:rsidR="00436D27" w:rsidRPr="006E2CF4">
        <w:rPr>
          <w:rFonts w:eastAsia="Calibri"/>
          <w:sz w:val="28"/>
          <w:szCs w:val="28"/>
          <w:lang w:val="uz-Cyrl-UZ"/>
        </w:rPr>
        <w:t xml:space="preserve"> </w:t>
      </w:r>
      <w:r w:rsidR="00436D27">
        <w:rPr>
          <w:rFonts w:eastAsia="Calibri"/>
          <w:sz w:val="28"/>
          <w:szCs w:val="28"/>
          <w:lang w:val="uz-Cyrl-UZ"/>
        </w:rPr>
        <w:t>zaryadlar</w:t>
      </w:r>
      <w:r w:rsidR="00436D27" w:rsidRPr="006E2CF4">
        <w:rPr>
          <w:rFonts w:eastAsia="Calibri"/>
          <w:sz w:val="28"/>
          <w:szCs w:val="28"/>
          <w:lang w:val="uz-Cyrl-UZ"/>
        </w:rPr>
        <w:t xml:space="preserve"> </w:t>
      </w:r>
      <w:r w:rsidR="00436D27">
        <w:rPr>
          <w:rFonts w:eastAsia="Calibri"/>
          <w:sz w:val="28"/>
          <w:szCs w:val="28"/>
          <w:lang w:val="uz-Cyrl-UZ"/>
        </w:rPr>
        <w:t>aynan</w:t>
      </w:r>
      <w:r w:rsidR="00436D27" w:rsidRPr="006E2CF4">
        <w:rPr>
          <w:rFonts w:eastAsia="Calibri"/>
          <w:sz w:val="28"/>
          <w:szCs w:val="28"/>
          <w:lang w:val="uz-Cyrl-UZ"/>
        </w:rPr>
        <w:t xml:space="preserve"> </w:t>
      </w:r>
      <w:r w:rsidR="00436D27">
        <w:rPr>
          <w:rFonts w:eastAsia="Calibri"/>
          <w:sz w:val="28"/>
          <w:szCs w:val="28"/>
          <w:lang w:val="uz-Cyrl-UZ"/>
        </w:rPr>
        <w:t>shu</w:t>
      </w:r>
      <w:r w:rsidR="00436D27" w:rsidRPr="006E2CF4">
        <w:rPr>
          <w:rFonts w:eastAsia="Calibri"/>
          <w:sz w:val="28"/>
          <w:szCs w:val="28"/>
          <w:lang w:val="uz-Cyrl-UZ"/>
        </w:rPr>
        <w:t xml:space="preserve"> </w:t>
      </w:r>
      <w:r w:rsidR="00436D27">
        <w:rPr>
          <w:rFonts w:eastAsia="Calibri"/>
          <w:sz w:val="28"/>
          <w:szCs w:val="28"/>
          <w:lang w:val="uz-Cyrl-UZ"/>
        </w:rPr>
        <w:t>qatlamda</w:t>
      </w:r>
      <w:r w:rsidR="00436D27" w:rsidRPr="006E2CF4">
        <w:rPr>
          <w:rFonts w:eastAsia="Calibri"/>
          <w:sz w:val="28"/>
          <w:szCs w:val="28"/>
          <w:lang w:val="uz-Cyrl-UZ"/>
        </w:rPr>
        <w:t xml:space="preserve"> </w:t>
      </w:r>
      <w:r w:rsidR="00436D27">
        <w:rPr>
          <w:rFonts w:eastAsia="Calibri"/>
          <w:sz w:val="28"/>
          <w:szCs w:val="28"/>
          <w:lang w:val="uz-Cyrl-UZ"/>
        </w:rPr>
        <w:t>jamlanadi</w:t>
      </w:r>
      <w:r w:rsidR="00436D27" w:rsidRPr="006E2CF4">
        <w:rPr>
          <w:rFonts w:eastAsia="Calibri"/>
          <w:sz w:val="28"/>
          <w:szCs w:val="28"/>
          <w:lang w:val="uz-Cyrl-UZ"/>
        </w:rPr>
        <w:t xml:space="preserve">. </w:t>
      </w:r>
      <w:r w:rsidR="00436D27">
        <w:rPr>
          <w:rFonts w:eastAsia="Calibri"/>
          <w:sz w:val="28"/>
          <w:szCs w:val="28"/>
          <w:lang w:val="uz-Cyrl-UZ"/>
        </w:rPr>
        <w:t>O‘tkazgichning</w:t>
      </w:r>
      <w:r w:rsidR="00436D27" w:rsidRPr="006E2CF4">
        <w:rPr>
          <w:rFonts w:eastAsia="Calibri"/>
          <w:sz w:val="28"/>
          <w:szCs w:val="28"/>
          <w:lang w:val="uz-Cyrl-UZ"/>
        </w:rPr>
        <w:t xml:space="preserve"> </w:t>
      </w:r>
      <w:r w:rsidR="00436D27">
        <w:rPr>
          <w:rFonts w:eastAsia="Calibri"/>
          <w:sz w:val="28"/>
          <w:szCs w:val="28"/>
          <w:lang w:val="uz-Cyrl-UZ"/>
        </w:rPr>
        <w:t>ichida</w:t>
      </w:r>
      <w:r w:rsidR="00436D27" w:rsidRPr="006E2CF4">
        <w:rPr>
          <w:rFonts w:eastAsia="Calibri"/>
          <w:sz w:val="28"/>
          <w:szCs w:val="28"/>
          <w:lang w:val="uz-Cyrl-UZ"/>
        </w:rPr>
        <w:t xml:space="preserve"> </w:t>
      </w:r>
      <w:r w:rsidR="00436D27">
        <w:rPr>
          <w:rFonts w:eastAsia="Calibri"/>
          <w:sz w:val="28"/>
          <w:szCs w:val="28"/>
          <w:lang w:val="uz-Cyrl-UZ"/>
        </w:rPr>
        <w:t>esa</w:t>
      </w:r>
      <w:r w:rsidR="00436D27" w:rsidRPr="006E2CF4">
        <w:rPr>
          <w:rFonts w:eastAsia="Calibri"/>
          <w:sz w:val="28"/>
          <w:szCs w:val="28"/>
          <w:lang w:val="uz-Cyrl-UZ"/>
        </w:rPr>
        <w:t xml:space="preserve"> </w:t>
      </w:r>
      <w:r w:rsidR="00436D27">
        <w:rPr>
          <w:rFonts w:eastAsia="Calibri"/>
          <w:sz w:val="28"/>
          <w:szCs w:val="28"/>
          <w:lang w:val="uz-Cyrl-UZ"/>
        </w:rPr>
        <w:t>elektr</w:t>
      </w:r>
      <w:r w:rsidR="00436D27" w:rsidRPr="006E2CF4">
        <w:rPr>
          <w:rFonts w:eastAsia="Calibri"/>
          <w:sz w:val="28"/>
          <w:szCs w:val="28"/>
          <w:lang w:val="uz-Cyrl-UZ"/>
        </w:rPr>
        <w:t xml:space="preserve"> </w:t>
      </w:r>
      <w:r w:rsidR="00436D27">
        <w:rPr>
          <w:rFonts w:eastAsia="Calibri"/>
          <w:sz w:val="28"/>
          <w:szCs w:val="28"/>
          <w:lang w:val="uz-Cyrl-UZ"/>
        </w:rPr>
        <w:t>maydon</w:t>
      </w:r>
      <w:r w:rsidR="00436D27" w:rsidRPr="006E2CF4">
        <w:rPr>
          <w:rFonts w:eastAsia="Calibri"/>
          <w:sz w:val="28"/>
          <w:szCs w:val="28"/>
          <w:lang w:val="uz-Cyrl-UZ"/>
        </w:rPr>
        <w:t xml:space="preserve"> </w:t>
      </w:r>
      <w:r w:rsidR="00436D27">
        <w:rPr>
          <w:rFonts w:eastAsia="Calibri"/>
          <w:sz w:val="28"/>
          <w:szCs w:val="28"/>
          <w:lang w:val="uz-Cyrl-UZ"/>
        </w:rPr>
        <w:t>kuchlanganligi</w:t>
      </w:r>
      <w:r w:rsidR="00436D27" w:rsidRPr="006E2CF4">
        <w:rPr>
          <w:rFonts w:eastAsia="Calibri"/>
          <w:sz w:val="28"/>
          <w:szCs w:val="28"/>
          <w:lang w:val="uz-Cyrl-UZ"/>
        </w:rPr>
        <w:t xml:space="preserve"> </w:t>
      </w:r>
      <w:r w:rsidR="00436D27">
        <w:rPr>
          <w:rFonts w:eastAsia="Calibri"/>
          <w:sz w:val="28"/>
          <w:szCs w:val="28"/>
          <w:lang w:val="uz-Cyrl-UZ"/>
        </w:rPr>
        <w:t>E</w:t>
      </w:r>
      <w:r w:rsidR="00436D27" w:rsidRPr="006E2CF4">
        <w:rPr>
          <w:rFonts w:eastAsia="Calibri"/>
          <w:sz w:val="28"/>
          <w:szCs w:val="28"/>
          <w:lang w:val="uz-Cyrl-UZ"/>
        </w:rPr>
        <w:t xml:space="preserve"> </w:t>
      </w:r>
      <w:r w:rsidR="00436D27">
        <w:rPr>
          <w:rFonts w:eastAsia="Calibri"/>
          <w:sz w:val="28"/>
          <w:szCs w:val="28"/>
          <w:lang w:val="uz-Cyrl-UZ"/>
        </w:rPr>
        <w:t>nolga</w:t>
      </w:r>
      <w:r w:rsidR="00436D27" w:rsidRPr="006E2CF4">
        <w:rPr>
          <w:rFonts w:eastAsia="Calibri"/>
          <w:sz w:val="28"/>
          <w:szCs w:val="28"/>
          <w:lang w:val="uz-Cyrl-UZ"/>
        </w:rPr>
        <w:t xml:space="preserve"> </w:t>
      </w:r>
      <w:r w:rsidR="00436D27">
        <w:rPr>
          <w:rFonts w:eastAsia="Calibri"/>
          <w:sz w:val="28"/>
          <w:szCs w:val="28"/>
          <w:lang w:val="uz-Cyrl-UZ"/>
        </w:rPr>
        <w:t>teng</w:t>
      </w:r>
      <w:r w:rsidR="00436D27" w:rsidRPr="006E2CF4">
        <w:rPr>
          <w:rFonts w:eastAsia="Calibri"/>
          <w:sz w:val="28"/>
          <w:szCs w:val="28"/>
          <w:lang w:val="uz-Cyrl-UZ"/>
        </w:rPr>
        <w:t xml:space="preserve"> </w:t>
      </w:r>
      <w:r w:rsidR="00436D27">
        <w:rPr>
          <w:rFonts w:eastAsia="Calibri"/>
          <w:sz w:val="28"/>
          <w:szCs w:val="28"/>
          <w:lang w:val="uz-Cyrl-UZ"/>
        </w:rPr>
        <w:t>bo‘ladi</w:t>
      </w:r>
      <w:r w:rsidR="00436D27" w:rsidRPr="006E2CF4">
        <w:rPr>
          <w:rFonts w:eastAsia="Calibri"/>
          <w:sz w:val="28"/>
          <w:szCs w:val="28"/>
          <w:lang w:val="uz-Cyrl-UZ"/>
        </w:rPr>
        <w:t xml:space="preserve">. </w:t>
      </w:r>
      <w:r w:rsidR="00436D27">
        <w:rPr>
          <w:rFonts w:eastAsia="Calibri"/>
          <w:sz w:val="28"/>
          <w:szCs w:val="28"/>
          <w:lang w:val="uz-Cyrl-UZ"/>
        </w:rPr>
        <w:t>O‘tkazgichning</w:t>
      </w:r>
      <w:r w:rsidR="00436D27" w:rsidRPr="006E2CF4">
        <w:rPr>
          <w:rFonts w:eastAsia="Calibri"/>
          <w:sz w:val="28"/>
          <w:szCs w:val="28"/>
          <w:lang w:val="uz-Cyrl-UZ"/>
        </w:rPr>
        <w:t xml:space="preserve"> </w:t>
      </w:r>
      <w:r w:rsidR="00436D27">
        <w:rPr>
          <w:rFonts w:eastAsia="Calibri"/>
          <w:sz w:val="28"/>
          <w:szCs w:val="28"/>
          <w:lang w:val="uz-Cyrl-UZ"/>
        </w:rPr>
        <w:t>yuzasidagi</w:t>
      </w:r>
      <w:r w:rsidR="00436D27" w:rsidRPr="006E2CF4">
        <w:rPr>
          <w:rFonts w:eastAsia="Calibri"/>
          <w:sz w:val="28"/>
          <w:szCs w:val="28"/>
          <w:lang w:val="uz-Cyrl-UZ"/>
        </w:rPr>
        <w:t xml:space="preserve"> </w:t>
      </w:r>
      <w:r w:rsidR="00436D27">
        <w:rPr>
          <w:rFonts w:eastAsia="Calibri"/>
          <w:sz w:val="28"/>
          <w:szCs w:val="28"/>
          <w:lang w:val="uz-Cyrl-UZ"/>
        </w:rPr>
        <w:t>barcha</w:t>
      </w:r>
      <w:r w:rsidR="00436D27" w:rsidRPr="006E2CF4">
        <w:rPr>
          <w:rFonts w:eastAsia="Calibri"/>
          <w:sz w:val="28"/>
          <w:szCs w:val="28"/>
          <w:lang w:val="uz-Cyrl-UZ"/>
        </w:rPr>
        <w:t xml:space="preserve"> </w:t>
      </w:r>
      <w:r w:rsidR="00436D27">
        <w:rPr>
          <w:rFonts w:eastAsia="Calibri"/>
          <w:sz w:val="28"/>
          <w:szCs w:val="28"/>
          <w:lang w:val="uz-Cyrl-UZ"/>
        </w:rPr>
        <w:t>nsqtalarda</w:t>
      </w:r>
      <w:r w:rsidR="00436D27" w:rsidRPr="006E2CF4">
        <w:rPr>
          <w:rFonts w:eastAsia="Calibri"/>
          <w:sz w:val="28"/>
          <w:szCs w:val="28"/>
          <w:lang w:val="uz-Cyrl-UZ"/>
        </w:rPr>
        <w:t xml:space="preserve"> </w:t>
      </w:r>
      <w:r w:rsidR="00436D27">
        <w:rPr>
          <w:rFonts w:eastAsia="Calibri"/>
          <w:sz w:val="28"/>
          <w:szCs w:val="28"/>
          <w:lang w:val="uz-Cyrl-UZ"/>
        </w:rPr>
        <w:t>toklar</w:t>
      </w:r>
      <w:r w:rsidR="00436D27" w:rsidRPr="006E2CF4">
        <w:rPr>
          <w:rFonts w:eastAsia="Calibri"/>
          <w:sz w:val="28"/>
          <w:szCs w:val="28"/>
          <w:lang w:val="uz-Cyrl-UZ"/>
        </w:rPr>
        <w:t xml:space="preserve"> </w:t>
      </w:r>
      <w:r w:rsidR="00436D27">
        <w:rPr>
          <w:rFonts w:eastAsia="Calibri"/>
          <w:sz w:val="28"/>
          <w:szCs w:val="28"/>
          <w:lang w:val="uz-Cyrl-UZ"/>
        </w:rPr>
        <w:t>bir</w:t>
      </w:r>
      <w:r w:rsidR="00436D27" w:rsidRPr="006E2CF4">
        <w:rPr>
          <w:rFonts w:eastAsia="Calibri"/>
          <w:sz w:val="28"/>
          <w:szCs w:val="28"/>
          <w:lang w:val="uz-Cyrl-UZ"/>
        </w:rPr>
        <w:t xml:space="preserve"> </w:t>
      </w:r>
      <w:r w:rsidR="00436D27">
        <w:rPr>
          <w:rFonts w:eastAsia="Calibri"/>
          <w:sz w:val="28"/>
          <w:szCs w:val="28"/>
          <w:lang w:val="uz-Cyrl-UZ"/>
        </w:rPr>
        <w:t>xil</w:t>
      </w:r>
      <w:r w:rsidR="00436D27" w:rsidRPr="006E2CF4">
        <w:rPr>
          <w:rFonts w:eastAsia="Calibri"/>
          <w:sz w:val="28"/>
          <w:szCs w:val="28"/>
          <w:lang w:val="uz-Cyrl-UZ"/>
        </w:rPr>
        <w:t xml:space="preserve"> </w:t>
      </w:r>
      <w:r w:rsidR="00436D27">
        <w:rPr>
          <w:rFonts w:eastAsia="Calibri"/>
          <w:sz w:val="28"/>
          <w:szCs w:val="28"/>
          <w:lang w:val="uz-Cyrl-UZ"/>
        </w:rPr>
        <w:t>potensialga</w:t>
      </w:r>
      <w:r w:rsidR="00436D27" w:rsidRPr="006E2CF4">
        <w:rPr>
          <w:rFonts w:eastAsia="Calibri"/>
          <w:sz w:val="28"/>
          <w:szCs w:val="28"/>
          <w:lang w:val="uz-Cyrl-UZ"/>
        </w:rPr>
        <w:t xml:space="preserve"> </w:t>
      </w:r>
      <w:r w:rsidR="00436D27">
        <w:rPr>
          <w:rFonts w:eastAsia="Calibri"/>
          <w:sz w:val="28"/>
          <w:szCs w:val="28"/>
          <w:lang w:val="uz-Cyrl-UZ"/>
        </w:rPr>
        <w:t>ega</w:t>
      </w:r>
      <w:r w:rsidR="00436D27" w:rsidRPr="006E2CF4">
        <w:rPr>
          <w:rFonts w:eastAsia="Calibri"/>
          <w:sz w:val="28"/>
          <w:szCs w:val="28"/>
          <w:lang w:val="uz-Cyrl-UZ"/>
        </w:rPr>
        <w:t xml:space="preserve"> </w:t>
      </w:r>
      <w:r w:rsidR="00436D27">
        <w:rPr>
          <w:rFonts w:eastAsia="Calibri"/>
          <w:sz w:val="28"/>
          <w:szCs w:val="28"/>
          <w:lang w:val="uz-Cyrl-UZ"/>
        </w:rPr>
        <w:t>bo‘lishi</w:t>
      </w:r>
      <w:r w:rsidR="00436D27" w:rsidRPr="006E2CF4">
        <w:rPr>
          <w:rFonts w:eastAsia="Calibri"/>
          <w:sz w:val="28"/>
          <w:szCs w:val="28"/>
          <w:lang w:val="uz-Cyrl-UZ"/>
        </w:rPr>
        <w:t xml:space="preserve"> </w:t>
      </w:r>
      <w:r w:rsidR="00436D27">
        <w:rPr>
          <w:rFonts w:eastAsia="Calibri"/>
          <w:sz w:val="28"/>
          <w:szCs w:val="28"/>
          <w:lang w:val="uz-Cyrl-UZ"/>
        </w:rPr>
        <w:t>kerak</w:t>
      </w:r>
      <w:r w:rsidR="00436D27" w:rsidRPr="006E2CF4">
        <w:rPr>
          <w:rFonts w:eastAsia="Calibri"/>
          <w:sz w:val="28"/>
          <w:szCs w:val="28"/>
          <w:lang w:val="uz-Cyrl-UZ"/>
        </w:rPr>
        <w:t xml:space="preserve">, </w:t>
      </w:r>
      <w:r w:rsidR="00436D27">
        <w:rPr>
          <w:rFonts w:eastAsia="Calibri"/>
          <w:sz w:val="28"/>
          <w:szCs w:val="28"/>
          <w:lang w:val="uz-Cyrl-UZ"/>
        </w:rPr>
        <w:t>ya’ni</w:t>
      </w:r>
      <w:r w:rsidR="00436D27" w:rsidRPr="006E2CF4">
        <w:rPr>
          <w:rFonts w:eastAsia="Calibri"/>
          <w:sz w:val="28"/>
          <w:szCs w:val="28"/>
          <w:lang w:val="uz-Cyrl-UZ"/>
        </w:rPr>
        <w:t xml:space="preserve"> </w:t>
      </w:r>
      <w:r w:rsidR="00436D27">
        <w:rPr>
          <w:rFonts w:eastAsia="Calibri"/>
          <w:sz w:val="28"/>
          <w:szCs w:val="28"/>
          <w:lang w:val="uz-Cyrl-UZ"/>
        </w:rPr>
        <w:t>o‘tkazgich</w:t>
      </w:r>
      <w:r w:rsidR="00436D27" w:rsidRPr="006E2CF4">
        <w:rPr>
          <w:rFonts w:eastAsia="Calibri"/>
          <w:sz w:val="28"/>
          <w:szCs w:val="28"/>
          <w:lang w:val="uz-Cyrl-UZ"/>
        </w:rPr>
        <w:t xml:space="preserve"> </w:t>
      </w:r>
      <w:r w:rsidR="00436D27">
        <w:rPr>
          <w:rFonts w:eastAsia="Calibri"/>
          <w:sz w:val="28"/>
          <w:szCs w:val="28"/>
          <w:lang w:val="uz-Cyrl-UZ"/>
        </w:rPr>
        <w:t>yuzasi</w:t>
      </w:r>
      <w:r w:rsidR="00436D27" w:rsidRPr="006E2CF4">
        <w:rPr>
          <w:rFonts w:eastAsia="Calibri"/>
          <w:sz w:val="28"/>
          <w:szCs w:val="28"/>
          <w:lang w:val="uz-Cyrl-UZ"/>
        </w:rPr>
        <w:t xml:space="preserve"> </w:t>
      </w:r>
      <w:r w:rsidR="00436D27">
        <w:rPr>
          <w:rFonts w:eastAsia="Calibri"/>
          <w:sz w:val="28"/>
          <w:szCs w:val="28"/>
          <w:lang w:val="uz-Cyrl-UZ"/>
        </w:rPr>
        <w:t>ekvipotensial</w:t>
      </w:r>
      <w:r w:rsidR="00436D27" w:rsidRPr="006E2CF4">
        <w:rPr>
          <w:rFonts w:eastAsia="Calibri"/>
          <w:sz w:val="28"/>
          <w:szCs w:val="28"/>
          <w:lang w:val="uz-Cyrl-UZ"/>
        </w:rPr>
        <w:t xml:space="preserve"> </w:t>
      </w:r>
      <w:r w:rsidR="00436D27">
        <w:rPr>
          <w:rFonts w:eastAsia="Calibri"/>
          <w:sz w:val="28"/>
          <w:szCs w:val="28"/>
          <w:lang w:val="uz-Cyrl-UZ"/>
        </w:rPr>
        <w:t>sirtni</w:t>
      </w:r>
      <w:r w:rsidR="00436D27" w:rsidRPr="006E2CF4">
        <w:rPr>
          <w:rFonts w:eastAsia="Calibri"/>
          <w:sz w:val="28"/>
          <w:szCs w:val="28"/>
          <w:lang w:val="uz-Cyrl-UZ"/>
        </w:rPr>
        <w:t xml:space="preserve"> </w:t>
      </w:r>
      <w:r w:rsidR="00436D27">
        <w:rPr>
          <w:rFonts w:eastAsia="Calibri"/>
          <w:sz w:val="28"/>
          <w:szCs w:val="28"/>
          <w:lang w:val="uz-Cyrl-UZ"/>
        </w:rPr>
        <w:t>hosil</w:t>
      </w:r>
      <w:r w:rsidR="00436D27" w:rsidRPr="006E2CF4">
        <w:rPr>
          <w:rFonts w:eastAsia="Calibri"/>
          <w:sz w:val="28"/>
          <w:szCs w:val="28"/>
          <w:lang w:val="uz-Cyrl-UZ"/>
        </w:rPr>
        <w:t xml:space="preserve"> </w:t>
      </w:r>
      <w:r w:rsidR="00436D27">
        <w:rPr>
          <w:rFonts w:eastAsia="Calibri"/>
          <w:sz w:val="28"/>
          <w:szCs w:val="28"/>
          <w:lang w:val="uz-Cyrl-UZ"/>
        </w:rPr>
        <w:t>qiladi</w:t>
      </w:r>
      <w:r w:rsidR="00436D27" w:rsidRPr="006E2CF4">
        <w:rPr>
          <w:rFonts w:eastAsia="Calibri"/>
          <w:sz w:val="28"/>
          <w:szCs w:val="28"/>
          <w:lang w:val="uz-Cyrl-UZ"/>
        </w:rPr>
        <w:t xml:space="preserve">. </w:t>
      </w:r>
    </w:p>
    <w:p w:rsidR="00B44A19" w:rsidRPr="006E2CF4" w:rsidRDefault="00436D27" w:rsidP="001544B8">
      <w:pPr>
        <w:ind w:firstLine="720"/>
        <w:jc w:val="both"/>
        <w:rPr>
          <w:rFonts w:eastAsia="Calibri"/>
          <w:sz w:val="28"/>
          <w:szCs w:val="28"/>
          <w:lang w:val="uz-Cyrl-UZ"/>
        </w:rPr>
      </w:pPr>
      <w:r>
        <w:rPr>
          <w:rFonts w:eastAsia="Calibri"/>
          <w:sz w:val="28"/>
          <w:szCs w:val="28"/>
          <w:lang w:val="uz-Cyrl-UZ"/>
        </w:rPr>
        <w:t>Tashqi</w:t>
      </w:r>
      <w:r w:rsidRPr="006E2CF4">
        <w:rPr>
          <w:rFonts w:eastAsia="Calibri"/>
          <w:sz w:val="28"/>
          <w:szCs w:val="28"/>
          <w:lang w:val="uz-Cyrl-UZ"/>
        </w:rPr>
        <w:t xml:space="preserve"> </w:t>
      </w:r>
      <w:r>
        <w:rPr>
          <w:rFonts w:eastAsia="Calibri"/>
          <w:sz w:val="28"/>
          <w:szCs w:val="28"/>
          <w:lang w:val="uz-Cyrl-UZ"/>
        </w:rPr>
        <w:t>maydon</w:t>
      </w:r>
      <w:r w:rsidRPr="006E2CF4">
        <w:rPr>
          <w:rFonts w:eastAsia="Calibri"/>
          <w:sz w:val="28"/>
          <w:szCs w:val="28"/>
          <w:lang w:val="uz-Cyrl-UZ"/>
        </w:rPr>
        <w:t xml:space="preserve"> </w:t>
      </w:r>
      <w:r>
        <w:rPr>
          <w:rFonts w:eastAsia="Calibri"/>
          <w:sz w:val="28"/>
          <w:szCs w:val="28"/>
          <w:lang w:val="uz-Cyrl-UZ"/>
        </w:rPr>
        <w:t>ta’sirida</w:t>
      </w:r>
      <w:r w:rsidRPr="006E2CF4">
        <w:rPr>
          <w:rFonts w:eastAsia="Calibri"/>
          <w:sz w:val="28"/>
          <w:szCs w:val="28"/>
          <w:lang w:val="uz-Cyrl-UZ"/>
        </w:rPr>
        <w:t xml:space="preserve"> </w:t>
      </w:r>
      <w:r>
        <w:rPr>
          <w:rFonts w:eastAsia="Calibri"/>
          <w:sz w:val="28"/>
          <w:szCs w:val="28"/>
          <w:lang w:val="uz-Cyrl-UZ"/>
        </w:rPr>
        <w:t>erkin</w:t>
      </w:r>
      <w:r w:rsidRPr="006E2CF4">
        <w:rPr>
          <w:rFonts w:eastAsia="Calibri"/>
          <w:sz w:val="28"/>
          <w:szCs w:val="28"/>
          <w:lang w:val="uz-Cyrl-UZ"/>
        </w:rPr>
        <w:t xml:space="preserve"> </w:t>
      </w:r>
      <w:r>
        <w:rPr>
          <w:rFonts w:eastAsia="Calibri"/>
          <w:sz w:val="28"/>
          <w:szCs w:val="28"/>
          <w:lang w:val="uz-Cyrl-UZ"/>
        </w:rPr>
        <w:t>elektronlar</w:t>
      </w:r>
      <w:r w:rsidRPr="006E2CF4">
        <w:rPr>
          <w:rFonts w:eastAsia="Calibri"/>
          <w:sz w:val="28"/>
          <w:szCs w:val="28"/>
          <w:lang w:val="uz-Cyrl-UZ"/>
        </w:rPr>
        <w:t xml:space="preserve"> </w:t>
      </w:r>
      <w:r>
        <w:rPr>
          <w:rFonts w:eastAsia="Calibri"/>
          <w:sz w:val="28"/>
          <w:szCs w:val="28"/>
          <w:lang w:val="uz-Cyrl-UZ"/>
        </w:rPr>
        <w:t>o‘tkazgich</w:t>
      </w:r>
      <w:r w:rsidRPr="006E2CF4">
        <w:rPr>
          <w:rFonts w:eastAsia="Calibri"/>
          <w:sz w:val="28"/>
          <w:szCs w:val="28"/>
          <w:lang w:val="uz-Cyrl-UZ"/>
        </w:rPr>
        <w:t xml:space="preserve"> </w:t>
      </w:r>
      <w:r>
        <w:rPr>
          <w:rFonts w:eastAsia="Calibri"/>
          <w:sz w:val="28"/>
          <w:szCs w:val="28"/>
          <w:lang w:val="uz-Cyrl-UZ"/>
        </w:rPr>
        <w:t>bo‘ylab</w:t>
      </w:r>
      <w:r w:rsidRPr="006E2CF4">
        <w:rPr>
          <w:rFonts w:eastAsia="Calibri"/>
          <w:sz w:val="28"/>
          <w:szCs w:val="28"/>
          <w:lang w:val="uz-Cyrl-UZ"/>
        </w:rPr>
        <w:t xml:space="preserve"> </w:t>
      </w:r>
      <w:r>
        <w:rPr>
          <w:rFonts w:eastAsia="Calibri"/>
          <w:sz w:val="28"/>
          <w:szCs w:val="28"/>
          <w:lang w:val="uz-Cyrl-UZ"/>
        </w:rPr>
        <w:t>xarakatlanadi</w:t>
      </w:r>
      <w:r w:rsidRPr="006E2CF4">
        <w:rPr>
          <w:rFonts w:eastAsia="Calibri"/>
          <w:sz w:val="28"/>
          <w:szCs w:val="28"/>
          <w:lang w:val="uz-Cyrl-UZ"/>
        </w:rPr>
        <w:t xml:space="preserve">. </w:t>
      </w:r>
      <w:r>
        <w:rPr>
          <w:rFonts w:eastAsia="Calibri"/>
          <w:sz w:val="28"/>
          <w:szCs w:val="28"/>
          <w:lang w:val="uz-Cyrl-UZ"/>
        </w:rPr>
        <w:t>Bunda</w:t>
      </w:r>
      <w:r w:rsidRPr="006E2CF4">
        <w:rPr>
          <w:rFonts w:eastAsia="Calibri"/>
          <w:sz w:val="28"/>
          <w:szCs w:val="28"/>
          <w:lang w:val="uz-Cyrl-UZ"/>
        </w:rPr>
        <w:t xml:space="preserve"> </w:t>
      </w:r>
      <w:r>
        <w:rPr>
          <w:rFonts w:eastAsia="Calibri"/>
          <w:sz w:val="28"/>
          <w:szCs w:val="28"/>
          <w:lang w:val="uz-Cyrl-UZ"/>
        </w:rPr>
        <w:t>o‘tkazgichning</w:t>
      </w:r>
      <w:r w:rsidRPr="006E2CF4">
        <w:rPr>
          <w:rFonts w:eastAsia="Calibri"/>
          <w:sz w:val="28"/>
          <w:szCs w:val="28"/>
          <w:lang w:val="uz-Cyrl-UZ"/>
        </w:rPr>
        <w:t xml:space="preserve"> </w:t>
      </w:r>
      <w:r>
        <w:rPr>
          <w:rFonts w:eastAsia="Calibri"/>
          <w:sz w:val="28"/>
          <w:szCs w:val="28"/>
          <w:lang w:val="uz-Cyrl-UZ"/>
        </w:rPr>
        <w:t>bir</w:t>
      </w:r>
      <w:r w:rsidRPr="006E2CF4">
        <w:rPr>
          <w:rFonts w:eastAsia="Calibri"/>
          <w:sz w:val="28"/>
          <w:szCs w:val="28"/>
          <w:lang w:val="uz-Cyrl-UZ"/>
        </w:rPr>
        <w:t xml:space="preserve"> </w:t>
      </w:r>
      <w:r>
        <w:rPr>
          <w:rFonts w:eastAsia="Calibri"/>
          <w:sz w:val="28"/>
          <w:szCs w:val="28"/>
          <w:lang w:val="uz-Cyrl-UZ"/>
        </w:rPr>
        <w:t>qismida</w:t>
      </w:r>
      <w:r w:rsidRPr="006E2CF4">
        <w:rPr>
          <w:rFonts w:eastAsia="Calibri"/>
          <w:sz w:val="28"/>
          <w:szCs w:val="28"/>
          <w:lang w:val="uz-Cyrl-UZ"/>
        </w:rPr>
        <w:t xml:space="preserve"> «-» </w:t>
      </w:r>
      <w:r>
        <w:rPr>
          <w:rFonts w:eastAsia="Calibri"/>
          <w:sz w:val="28"/>
          <w:szCs w:val="28"/>
          <w:lang w:val="uz-Cyrl-UZ"/>
        </w:rPr>
        <w:t>zaryadlar</w:t>
      </w:r>
      <w:r w:rsidRPr="006E2CF4">
        <w:rPr>
          <w:rFonts w:eastAsia="Calibri"/>
          <w:sz w:val="28"/>
          <w:szCs w:val="28"/>
          <w:lang w:val="uz-Cyrl-UZ"/>
        </w:rPr>
        <w:t xml:space="preserve">, </w:t>
      </w:r>
      <w:r>
        <w:rPr>
          <w:rFonts w:eastAsia="Calibri"/>
          <w:sz w:val="28"/>
          <w:szCs w:val="28"/>
          <w:lang w:val="uz-Cyrl-UZ"/>
        </w:rPr>
        <w:t>ikkinchi</w:t>
      </w:r>
      <w:r w:rsidRPr="006E2CF4">
        <w:rPr>
          <w:rFonts w:eastAsia="Calibri"/>
          <w:sz w:val="28"/>
          <w:szCs w:val="28"/>
          <w:lang w:val="uz-Cyrl-UZ"/>
        </w:rPr>
        <w:t xml:space="preserve"> </w:t>
      </w:r>
      <w:r>
        <w:rPr>
          <w:rFonts w:eastAsia="Calibri"/>
          <w:sz w:val="28"/>
          <w:szCs w:val="28"/>
          <w:lang w:val="uz-Cyrl-UZ"/>
        </w:rPr>
        <w:t>qismida</w:t>
      </w:r>
      <w:r w:rsidRPr="006E2CF4">
        <w:rPr>
          <w:rFonts w:eastAsia="Calibri"/>
          <w:sz w:val="28"/>
          <w:szCs w:val="28"/>
          <w:lang w:val="uz-Cyrl-UZ"/>
        </w:rPr>
        <w:t xml:space="preserve"> </w:t>
      </w:r>
      <w:r>
        <w:rPr>
          <w:rFonts w:eastAsia="Calibri"/>
          <w:sz w:val="28"/>
          <w:szCs w:val="28"/>
          <w:lang w:val="uz-Cyrl-UZ"/>
        </w:rPr>
        <w:t>esa</w:t>
      </w:r>
      <w:r w:rsidRPr="006E2CF4">
        <w:rPr>
          <w:rFonts w:eastAsia="Calibri"/>
          <w:sz w:val="28"/>
          <w:szCs w:val="28"/>
          <w:lang w:val="uz-Cyrl-UZ"/>
        </w:rPr>
        <w:t xml:space="preserve"> «+» </w:t>
      </w:r>
      <w:r>
        <w:rPr>
          <w:rFonts w:eastAsia="Calibri"/>
          <w:sz w:val="28"/>
          <w:szCs w:val="28"/>
          <w:lang w:val="uz-Cyrl-UZ"/>
        </w:rPr>
        <w:t>zaryadlar</w:t>
      </w:r>
      <w:r w:rsidRPr="006E2CF4">
        <w:rPr>
          <w:rFonts w:eastAsia="Calibri"/>
          <w:sz w:val="28"/>
          <w:szCs w:val="28"/>
          <w:lang w:val="uz-Cyrl-UZ"/>
        </w:rPr>
        <w:t xml:space="preserve"> </w:t>
      </w:r>
      <w:r>
        <w:rPr>
          <w:rFonts w:eastAsia="Calibri"/>
          <w:sz w:val="28"/>
          <w:szCs w:val="28"/>
          <w:lang w:val="uz-Cyrl-UZ"/>
        </w:rPr>
        <w:t>to‘planadi</w:t>
      </w:r>
      <w:r w:rsidRPr="006E2CF4">
        <w:rPr>
          <w:rFonts w:eastAsia="Calibri"/>
          <w:sz w:val="28"/>
          <w:szCs w:val="28"/>
          <w:lang w:val="uz-Cyrl-UZ"/>
        </w:rPr>
        <w:t xml:space="preserve">. </w:t>
      </w:r>
      <w:r>
        <w:rPr>
          <w:rFonts w:eastAsia="Calibri"/>
          <w:sz w:val="28"/>
          <w:szCs w:val="28"/>
          <w:lang w:val="uz-Cyrl-UZ"/>
        </w:rPr>
        <w:t>O‘tkazgich</w:t>
      </w:r>
      <w:r w:rsidRPr="006E2CF4">
        <w:rPr>
          <w:rFonts w:eastAsia="Calibri"/>
          <w:sz w:val="28"/>
          <w:szCs w:val="28"/>
          <w:lang w:val="uz-Cyrl-UZ"/>
        </w:rPr>
        <w:t xml:space="preserve"> </w:t>
      </w:r>
      <w:r>
        <w:rPr>
          <w:rFonts w:eastAsia="Calibri"/>
          <w:sz w:val="28"/>
          <w:szCs w:val="28"/>
          <w:lang w:val="uz-Cyrl-UZ"/>
        </w:rPr>
        <w:t>ichida</w:t>
      </w:r>
      <w:r w:rsidRPr="006E2CF4">
        <w:rPr>
          <w:rFonts w:eastAsia="Calibri"/>
          <w:sz w:val="28"/>
          <w:szCs w:val="28"/>
          <w:lang w:val="uz-Cyrl-UZ"/>
        </w:rPr>
        <w:t xml:space="preserve"> </w:t>
      </w:r>
      <w:r>
        <w:rPr>
          <w:rFonts w:eastAsia="Calibri"/>
          <w:sz w:val="28"/>
          <w:szCs w:val="28"/>
          <w:lang w:val="uz-Cyrl-UZ"/>
        </w:rPr>
        <w:t>maydon</w:t>
      </w:r>
      <w:r w:rsidRPr="006E2CF4">
        <w:rPr>
          <w:rFonts w:eastAsia="Calibri"/>
          <w:sz w:val="28"/>
          <w:szCs w:val="28"/>
          <w:lang w:val="uz-Cyrl-UZ"/>
        </w:rPr>
        <w:t xml:space="preserve"> </w:t>
      </w:r>
      <w:r>
        <w:rPr>
          <w:rFonts w:eastAsia="Calibri"/>
          <w:sz w:val="28"/>
          <w:szCs w:val="28"/>
          <w:lang w:val="uz-Cyrl-UZ"/>
        </w:rPr>
        <w:t>mavjud</w:t>
      </w:r>
      <w:r w:rsidRPr="006E2CF4">
        <w:rPr>
          <w:rFonts w:eastAsia="Calibri"/>
          <w:sz w:val="28"/>
          <w:szCs w:val="28"/>
          <w:lang w:val="uz-Cyrl-UZ"/>
        </w:rPr>
        <w:t xml:space="preserve"> </w:t>
      </w:r>
      <w:r>
        <w:rPr>
          <w:rFonts w:eastAsia="Calibri"/>
          <w:sz w:val="28"/>
          <w:szCs w:val="28"/>
          <w:lang w:val="uz-Cyrl-UZ"/>
        </w:rPr>
        <w:t>emas</w:t>
      </w:r>
      <w:r w:rsidRPr="006E2CF4">
        <w:rPr>
          <w:rFonts w:eastAsia="Calibri"/>
          <w:sz w:val="28"/>
          <w:szCs w:val="28"/>
          <w:lang w:val="uz-Cyrl-UZ"/>
        </w:rPr>
        <w:t xml:space="preserve">. </w:t>
      </w:r>
      <w:r>
        <w:rPr>
          <w:rFonts w:eastAsia="Calibri"/>
          <w:sz w:val="28"/>
          <w:szCs w:val="28"/>
          <w:lang w:val="uz-Cyrl-UZ"/>
        </w:rPr>
        <w:t>Atrofi</w:t>
      </w:r>
      <w:r w:rsidRPr="006E2CF4">
        <w:rPr>
          <w:rFonts w:eastAsia="Calibri"/>
          <w:sz w:val="28"/>
          <w:szCs w:val="28"/>
          <w:lang w:val="uz-Cyrl-UZ"/>
        </w:rPr>
        <w:t xml:space="preserve"> </w:t>
      </w:r>
      <w:r>
        <w:rPr>
          <w:rFonts w:eastAsia="Calibri"/>
          <w:sz w:val="28"/>
          <w:szCs w:val="28"/>
          <w:lang w:val="uz-Cyrl-UZ"/>
        </w:rPr>
        <w:t>dielektrik</w:t>
      </w:r>
      <w:r w:rsidRPr="006E2CF4">
        <w:rPr>
          <w:rFonts w:eastAsia="Calibri"/>
          <w:sz w:val="28"/>
          <w:szCs w:val="28"/>
          <w:lang w:val="uz-Cyrl-UZ"/>
        </w:rPr>
        <w:t xml:space="preserve"> </w:t>
      </w:r>
      <w:r>
        <w:rPr>
          <w:rFonts w:eastAsia="Calibri"/>
          <w:sz w:val="28"/>
          <w:szCs w:val="28"/>
          <w:lang w:val="uz-Cyrl-UZ"/>
        </w:rPr>
        <w:t>bilan</w:t>
      </w:r>
      <w:r w:rsidRPr="006E2CF4">
        <w:rPr>
          <w:rFonts w:eastAsia="Calibri"/>
          <w:sz w:val="28"/>
          <w:szCs w:val="28"/>
          <w:lang w:val="uz-Cyrl-UZ"/>
        </w:rPr>
        <w:t xml:space="preserve"> </w:t>
      </w:r>
      <w:r>
        <w:rPr>
          <w:rFonts w:eastAsia="Calibri"/>
          <w:sz w:val="28"/>
          <w:szCs w:val="28"/>
          <w:lang w:val="uz-Cyrl-UZ"/>
        </w:rPr>
        <w:t>qoplangan</w:t>
      </w:r>
      <w:r w:rsidRPr="006E2CF4">
        <w:rPr>
          <w:rFonts w:eastAsia="Calibri"/>
          <w:sz w:val="28"/>
          <w:szCs w:val="28"/>
          <w:lang w:val="uz-Cyrl-UZ"/>
        </w:rPr>
        <w:t xml:space="preserve"> </w:t>
      </w:r>
      <w:r>
        <w:rPr>
          <w:rFonts w:eastAsia="Calibri"/>
          <w:sz w:val="28"/>
          <w:szCs w:val="28"/>
          <w:lang w:val="uz-Cyrl-UZ"/>
        </w:rPr>
        <w:t>o‘tkazgichning</w:t>
      </w:r>
      <w:r w:rsidRPr="006E2CF4">
        <w:rPr>
          <w:rFonts w:eastAsia="Calibri"/>
          <w:sz w:val="28"/>
          <w:szCs w:val="28"/>
          <w:lang w:val="uz-Cyrl-UZ"/>
        </w:rPr>
        <w:t xml:space="preserve"> </w:t>
      </w:r>
      <w:r>
        <w:rPr>
          <w:rFonts w:eastAsia="Calibri"/>
          <w:sz w:val="28"/>
          <w:szCs w:val="28"/>
          <w:lang w:val="uz-Cyrl-UZ"/>
        </w:rPr>
        <w:t>yuzasi</w:t>
      </w:r>
      <w:r w:rsidRPr="006E2CF4">
        <w:rPr>
          <w:rFonts w:eastAsia="Calibri"/>
          <w:sz w:val="28"/>
          <w:szCs w:val="28"/>
          <w:lang w:val="uz-Cyrl-UZ"/>
        </w:rPr>
        <w:t xml:space="preserve"> </w:t>
      </w:r>
      <w:r>
        <w:rPr>
          <w:rFonts w:eastAsia="Calibri"/>
          <w:sz w:val="28"/>
          <w:szCs w:val="28"/>
          <w:lang w:val="uz-Cyrl-UZ"/>
        </w:rPr>
        <w:t>elektrostatik</w:t>
      </w:r>
      <w:r w:rsidRPr="006E2CF4">
        <w:rPr>
          <w:rFonts w:eastAsia="Calibri"/>
          <w:sz w:val="28"/>
          <w:szCs w:val="28"/>
          <w:lang w:val="uz-Cyrl-UZ"/>
        </w:rPr>
        <w:t xml:space="preserve"> </w:t>
      </w:r>
      <w:r>
        <w:rPr>
          <w:rFonts w:eastAsia="Calibri"/>
          <w:sz w:val="28"/>
          <w:szCs w:val="28"/>
          <w:lang w:val="uz-Cyrl-UZ"/>
        </w:rPr>
        <w:t>maydon</w:t>
      </w:r>
      <w:r w:rsidRPr="006E2CF4">
        <w:rPr>
          <w:rFonts w:eastAsia="Calibri"/>
          <w:sz w:val="28"/>
          <w:szCs w:val="28"/>
          <w:lang w:val="uz-Cyrl-UZ"/>
        </w:rPr>
        <w:t xml:space="preserve"> </w:t>
      </w:r>
      <w:r>
        <w:rPr>
          <w:rFonts w:eastAsia="Calibri"/>
          <w:sz w:val="28"/>
          <w:szCs w:val="28"/>
          <w:lang w:val="uz-Cyrl-UZ"/>
        </w:rPr>
        <w:t>chegarasi</w:t>
      </w:r>
      <w:r w:rsidRPr="006E2CF4">
        <w:rPr>
          <w:rFonts w:eastAsia="Calibri"/>
          <w:sz w:val="28"/>
          <w:szCs w:val="28"/>
          <w:lang w:val="uz-Cyrl-UZ"/>
        </w:rPr>
        <w:t xml:space="preserve"> </w:t>
      </w:r>
      <w:r>
        <w:rPr>
          <w:rFonts w:eastAsia="Calibri"/>
          <w:sz w:val="28"/>
          <w:szCs w:val="28"/>
          <w:lang w:val="uz-Cyrl-UZ"/>
        </w:rPr>
        <w:t>bo‘lib</w:t>
      </w:r>
      <w:r w:rsidRPr="006E2CF4">
        <w:rPr>
          <w:rFonts w:eastAsia="Calibri"/>
          <w:sz w:val="28"/>
          <w:szCs w:val="28"/>
          <w:lang w:val="uz-Cyrl-UZ"/>
        </w:rPr>
        <w:t xml:space="preserve"> </w:t>
      </w:r>
      <w:r>
        <w:rPr>
          <w:rFonts w:eastAsia="Calibri"/>
          <w:sz w:val="28"/>
          <w:szCs w:val="28"/>
          <w:lang w:val="uz-Cyrl-UZ"/>
        </w:rPr>
        <w:t>xizmat</w:t>
      </w:r>
      <w:r w:rsidRPr="006E2CF4">
        <w:rPr>
          <w:rFonts w:eastAsia="Calibri"/>
          <w:sz w:val="28"/>
          <w:szCs w:val="28"/>
          <w:lang w:val="uz-Cyrl-UZ"/>
        </w:rPr>
        <w:t xml:space="preserve"> </w:t>
      </w:r>
      <w:r>
        <w:rPr>
          <w:rFonts w:eastAsia="Calibri"/>
          <w:sz w:val="28"/>
          <w:szCs w:val="28"/>
          <w:lang w:val="uz-Cyrl-UZ"/>
        </w:rPr>
        <w:t>qiladi</w:t>
      </w:r>
      <w:r w:rsidRPr="006E2CF4">
        <w:rPr>
          <w:rFonts w:eastAsia="Calibri"/>
          <w:sz w:val="28"/>
          <w:szCs w:val="28"/>
          <w:lang w:val="uz-Cyrl-UZ"/>
        </w:rPr>
        <w:t xml:space="preserve">. </w:t>
      </w:r>
      <w:r>
        <w:rPr>
          <w:rFonts w:eastAsia="Calibri"/>
          <w:sz w:val="28"/>
          <w:szCs w:val="28"/>
          <w:lang w:val="uz-Cyrl-UZ"/>
        </w:rPr>
        <w:t>Bu</w:t>
      </w:r>
      <w:r w:rsidRPr="006E2CF4">
        <w:rPr>
          <w:rFonts w:eastAsia="Calibri"/>
          <w:sz w:val="28"/>
          <w:szCs w:val="28"/>
          <w:lang w:val="uz-Cyrl-UZ"/>
        </w:rPr>
        <w:t xml:space="preserve"> </w:t>
      </w:r>
      <w:r>
        <w:rPr>
          <w:rFonts w:eastAsia="Calibri"/>
          <w:sz w:val="28"/>
          <w:szCs w:val="28"/>
          <w:lang w:val="uz-Cyrl-UZ"/>
        </w:rPr>
        <w:t>texnikada</w:t>
      </w:r>
      <w:r w:rsidRPr="006E2CF4">
        <w:rPr>
          <w:rFonts w:eastAsia="Calibri"/>
          <w:sz w:val="28"/>
          <w:szCs w:val="28"/>
          <w:lang w:val="uz-Cyrl-UZ"/>
        </w:rPr>
        <w:t xml:space="preserve"> </w:t>
      </w:r>
      <w:r>
        <w:rPr>
          <w:rFonts w:eastAsia="Calibri"/>
          <w:sz w:val="28"/>
          <w:szCs w:val="28"/>
          <w:lang w:val="uz-Cyrl-UZ"/>
        </w:rPr>
        <w:t>radioaparaturani</w:t>
      </w:r>
      <w:r w:rsidRPr="006E2CF4">
        <w:rPr>
          <w:rFonts w:eastAsia="Calibri"/>
          <w:sz w:val="28"/>
          <w:szCs w:val="28"/>
          <w:lang w:val="uz-Cyrl-UZ"/>
        </w:rPr>
        <w:t xml:space="preserve"> </w:t>
      </w:r>
      <w:r>
        <w:rPr>
          <w:rFonts w:eastAsia="Calibri"/>
          <w:sz w:val="28"/>
          <w:szCs w:val="28"/>
          <w:lang w:val="uz-Cyrl-UZ"/>
        </w:rPr>
        <w:t>elektrostatik</w:t>
      </w:r>
      <w:r w:rsidRPr="006E2CF4">
        <w:rPr>
          <w:rFonts w:eastAsia="Calibri"/>
          <w:sz w:val="28"/>
          <w:szCs w:val="28"/>
          <w:lang w:val="uz-Cyrl-UZ"/>
        </w:rPr>
        <w:t xml:space="preserve"> </w:t>
      </w:r>
      <w:r>
        <w:rPr>
          <w:rFonts w:eastAsia="Calibri"/>
          <w:sz w:val="28"/>
          <w:szCs w:val="28"/>
          <w:lang w:val="uz-Cyrl-UZ"/>
        </w:rPr>
        <w:t>ekranlash</w:t>
      </w:r>
      <w:r w:rsidRPr="006E2CF4">
        <w:rPr>
          <w:rFonts w:eastAsia="Calibri"/>
          <w:sz w:val="28"/>
          <w:szCs w:val="28"/>
          <w:lang w:val="uz-Cyrl-UZ"/>
        </w:rPr>
        <w:t xml:space="preserve"> (</w:t>
      </w:r>
      <w:r>
        <w:rPr>
          <w:rFonts w:eastAsia="Calibri"/>
          <w:sz w:val="28"/>
          <w:szCs w:val="28"/>
          <w:lang w:val="uz-Cyrl-UZ"/>
        </w:rPr>
        <w:t>tashqi</w:t>
      </w:r>
      <w:r w:rsidRPr="006E2CF4">
        <w:rPr>
          <w:rFonts w:eastAsia="Calibri"/>
          <w:sz w:val="28"/>
          <w:szCs w:val="28"/>
          <w:lang w:val="uz-Cyrl-UZ"/>
        </w:rPr>
        <w:t xml:space="preserve"> </w:t>
      </w:r>
      <w:r>
        <w:rPr>
          <w:rFonts w:eastAsia="Calibri"/>
          <w:sz w:val="28"/>
          <w:szCs w:val="28"/>
          <w:lang w:val="uz-Cyrl-UZ"/>
        </w:rPr>
        <w:t>ta’sirlardan</w:t>
      </w:r>
      <w:r w:rsidRPr="006E2CF4">
        <w:rPr>
          <w:rFonts w:eastAsia="Calibri"/>
          <w:sz w:val="28"/>
          <w:szCs w:val="28"/>
          <w:lang w:val="uz-Cyrl-UZ"/>
        </w:rPr>
        <w:t xml:space="preserve"> </w:t>
      </w:r>
      <w:r>
        <w:rPr>
          <w:rFonts w:eastAsia="Calibri"/>
          <w:sz w:val="28"/>
          <w:szCs w:val="28"/>
          <w:lang w:val="uz-Cyrl-UZ"/>
        </w:rPr>
        <w:t>saqlash</w:t>
      </w:r>
      <w:r w:rsidRPr="006E2CF4">
        <w:rPr>
          <w:rFonts w:eastAsia="Calibri"/>
          <w:sz w:val="28"/>
          <w:szCs w:val="28"/>
          <w:lang w:val="uz-Cyrl-UZ"/>
        </w:rPr>
        <w:t xml:space="preserve">) </w:t>
      </w:r>
      <w:r>
        <w:rPr>
          <w:rFonts w:eastAsia="Calibri"/>
          <w:sz w:val="28"/>
          <w:szCs w:val="28"/>
          <w:lang w:val="uz-Cyrl-UZ"/>
        </w:rPr>
        <w:t>maqsadida</w:t>
      </w:r>
      <w:r w:rsidRPr="006E2CF4">
        <w:rPr>
          <w:rFonts w:eastAsia="Calibri"/>
          <w:sz w:val="28"/>
          <w:szCs w:val="28"/>
          <w:lang w:val="uz-Cyrl-UZ"/>
        </w:rPr>
        <w:t xml:space="preserve">  </w:t>
      </w:r>
      <w:r>
        <w:rPr>
          <w:rFonts w:eastAsia="Calibri"/>
          <w:sz w:val="28"/>
          <w:szCs w:val="28"/>
          <w:lang w:val="uz-Cyrl-UZ"/>
        </w:rPr>
        <w:t>ishlatiladi</w:t>
      </w:r>
      <w:r w:rsidRPr="006E2CF4">
        <w:rPr>
          <w:rFonts w:eastAsia="Calibri"/>
          <w:sz w:val="28"/>
          <w:szCs w:val="28"/>
          <w:lang w:val="uz-Cyrl-UZ"/>
        </w:rPr>
        <w:t>.</w:t>
      </w:r>
    </w:p>
    <w:p w:rsidR="00C56061" w:rsidRDefault="00C56061">
      <w:pPr>
        <w:rPr>
          <w:rFonts w:eastAsia="Calibri"/>
          <w:b/>
          <w:sz w:val="28"/>
          <w:szCs w:val="28"/>
          <w:lang w:val="uz-Cyrl-UZ"/>
        </w:rPr>
      </w:pPr>
    </w:p>
    <w:p w:rsidR="00B44A19" w:rsidRPr="006E2CF4" w:rsidRDefault="00436D27" w:rsidP="001544B8">
      <w:pPr>
        <w:ind w:firstLine="720"/>
        <w:jc w:val="center"/>
        <w:rPr>
          <w:rFonts w:eastAsia="Calibri"/>
          <w:b/>
          <w:sz w:val="28"/>
          <w:szCs w:val="28"/>
          <w:lang w:val="uz-Cyrl-UZ"/>
        </w:rPr>
      </w:pPr>
      <w:r w:rsidRPr="00436D27">
        <w:rPr>
          <w:rFonts w:eastAsia="Calibri"/>
          <w:b/>
          <w:sz w:val="28"/>
          <w:szCs w:val="28"/>
          <w:lang w:val="uz-Cyrl-UZ"/>
        </w:rPr>
        <w:t>2.4</w:t>
      </w:r>
      <w:r>
        <w:rPr>
          <w:rFonts w:eastAsia="Calibri"/>
          <w:b/>
          <w:sz w:val="28"/>
          <w:szCs w:val="28"/>
          <w:lang w:val="uz-Cyrl-UZ"/>
        </w:rPr>
        <w:t>. Elektrostatik</w:t>
      </w:r>
      <w:r w:rsidRPr="006E2CF4">
        <w:rPr>
          <w:rFonts w:eastAsia="Calibri"/>
          <w:b/>
          <w:sz w:val="28"/>
          <w:szCs w:val="28"/>
          <w:lang w:val="uz-Cyrl-UZ"/>
        </w:rPr>
        <w:t xml:space="preserve"> </w:t>
      </w:r>
      <w:r>
        <w:rPr>
          <w:rFonts w:eastAsia="Calibri"/>
          <w:b/>
          <w:sz w:val="28"/>
          <w:szCs w:val="28"/>
          <w:lang w:val="uz-Cyrl-UZ"/>
        </w:rPr>
        <w:t>maydonda</w:t>
      </w:r>
      <w:r w:rsidRPr="006E2CF4">
        <w:rPr>
          <w:rFonts w:eastAsia="Calibri"/>
          <w:b/>
          <w:sz w:val="28"/>
          <w:szCs w:val="28"/>
          <w:lang w:val="uz-Cyrl-UZ"/>
        </w:rPr>
        <w:t xml:space="preserve"> </w:t>
      </w:r>
      <w:r>
        <w:rPr>
          <w:rFonts w:eastAsia="Calibri"/>
          <w:b/>
          <w:sz w:val="28"/>
          <w:szCs w:val="28"/>
          <w:lang w:val="uz-Cyrl-UZ"/>
        </w:rPr>
        <w:t>chegaraviy</w:t>
      </w:r>
      <w:r w:rsidRPr="006E2CF4">
        <w:rPr>
          <w:rFonts w:eastAsia="Calibri"/>
          <w:b/>
          <w:sz w:val="28"/>
          <w:szCs w:val="28"/>
          <w:lang w:val="uz-Cyrl-UZ"/>
        </w:rPr>
        <w:t xml:space="preserve"> </w:t>
      </w:r>
      <w:r>
        <w:rPr>
          <w:rFonts w:eastAsia="Calibri"/>
          <w:b/>
          <w:sz w:val="28"/>
          <w:szCs w:val="28"/>
          <w:lang w:val="uz-Cyrl-UZ"/>
        </w:rPr>
        <w:t>shartlar</w:t>
      </w:r>
    </w:p>
    <w:p w:rsidR="00B44A19" w:rsidRPr="006E2CF4" w:rsidRDefault="00B44A19" w:rsidP="001544B8">
      <w:pPr>
        <w:ind w:firstLine="720"/>
        <w:jc w:val="both"/>
        <w:rPr>
          <w:rFonts w:eastAsia="Calibri"/>
          <w:b/>
          <w:sz w:val="28"/>
          <w:szCs w:val="28"/>
          <w:lang w:val="uz-Cyrl-UZ"/>
        </w:rPr>
      </w:pPr>
    </w:p>
    <w:p w:rsidR="00B44A19" w:rsidRPr="006E2CF4" w:rsidRDefault="00436D27" w:rsidP="001544B8">
      <w:pPr>
        <w:ind w:firstLine="720"/>
        <w:jc w:val="both"/>
        <w:rPr>
          <w:rFonts w:eastAsia="Calibri"/>
          <w:sz w:val="28"/>
          <w:szCs w:val="28"/>
          <w:lang w:val="uz-Cyrl-UZ"/>
        </w:rPr>
      </w:pPr>
      <w:r>
        <w:rPr>
          <w:rFonts w:eastAsia="Calibri"/>
          <w:sz w:val="28"/>
          <w:szCs w:val="28"/>
          <w:lang w:val="uz-Cyrl-UZ"/>
        </w:rPr>
        <w:t>Dielektrik</w:t>
      </w:r>
      <w:r w:rsidRPr="006E2CF4">
        <w:rPr>
          <w:rFonts w:eastAsia="Calibri"/>
          <w:sz w:val="28"/>
          <w:szCs w:val="28"/>
          <w:lang w:val="uz-Cyrl-UZ"/>
        </w:rPr>
        <w:t xml:space="preserve"> </w:t>
      </w:r>
      <w:r>
        <w:rPr>
          <w:rFonts w:eastAsia="Calibri"/>
          <w:sz w:val="28"/>
          <w:szCs w:val="28"/>
          <w:lang w:val="uz-Cyrl-UZ"/>
        </w:rPr>
        <w:t>o‘tkazuvchanlik</w:t>
      </w:r>
      <w:r w:rsidRPr="006E2CF4">
        <w:rPr>
          <w:rFonts w:eastAsia="Calibri"/>
          <w:sz w:val="28"/>
          <w:szCs w:val="28"/>
          <w:lang w:val="uz-Cyrl-UZ"/>
        </w:rPr>
        <w:t xml:space="preserve"> </w:t>
      </w:r>
      <w:r w:rsidRPr="006E2CF4">
        <w:rPr>
          <w:rFonts w:eastAsia="Calibri"/>
          <w:sz w:val="28"/>
          <w:szCs w:val="28"/>
          <w:lang w:val="el-GR"/>
        </w:rPr>
        <w:t>ε</w:t>
      </w:r>
      <w:r w:rsidRPr="006E2CF4">
        <w:rPr>
          <w:rFonts w:eastAsia="Calibri"/>
          <w:sz w:val="28"/>
          <w:szCs w:val="28"/>
          <w:vertAlign w:val="subscript"/>
          <w:lang w:val="uz-Cyrl-UZ"/>
        </w:rPr>
        <w:t>1</w:t>
      </w:r>
      <w:r w:rsidRPr="006E2CF4">
        <w:rPr>
          <w:rFonts w:eastAsia="Calibri"/>
          <w:sz w:val="28"/>
          <w:szCs w:val="28"/>
          <w:lang w:val="uz-Cyrl-UZ"/>
        </w:rPr>
        <w:t xml:space="preserve"> </w:t>
      </w:r>
      <w:r>
        <w:rPr>
          <w:rFonts w:eastAsia="Calibri"/>
          <w:sz w:val="28"/>
          <w:szCs w:val="28"/>
          <w:lang w:val="uz-Cyrl-UZ"/>
        </w:rPr>
        <w:t>va</w:t>
      </w:r>
      <w:r w:rsidRPr="006E2CF4">
        <w:rPr>
          <w:rFonts w:eastAsia="Calibri"/>
          <w:sz w:val="28"/>
          <w:szCs w:val="28"/>
          <w:lang w:val="uz-Cyrl-UZ"/>
        </w:rPr>
        <w:t xml:space="preserve"> </w:t>
      </w:r>
      <w:r w:rsidRPr="006E2CF4">
        <w:rPr>
          <w:rFonts w:eastAsia="Calibri"/>
          <w:sz w:val="28"/>
          <w:szCs w:val="28"/>
          <w:lang w:val="el-GR"/>
        </w:rPr>
        <w:t>ε</w:t>
      </w:r>
      <w:r w:rsidRPr="006E2CF4">
        <w:rPr>
          <w:rFonts w:eastAsia="Calibri"/>
          <w:sz w:val="28"/>
          <w:szCs w:val="28"/>
          <w:vertAlign w:val="subscript"/>
          <w:lang w:val="uz-Cyrl-UZ"/>
        </w:rPr>
        <w:t>2</w:t>
      </w:r>
      <w:r w:rsidRPr="006E2CF4">
        <w:rPr>
          <w:rFonts w:eastAsia="Calibri"/>
          <w:sz w:val="28"/>
          <w:szCs w:val="28"/>
          <w:lang w:val="uz-Cyrl-UZ"/>
        </w:rPr>
        <w:t xml:space="preserve"> </w:t>
      </w:r>
      <w:r>
        <w:rPr>
          <w:rFonts w:eastAsia="Calibri"/>
          <w:sz w:val="28"/>
          <w:szCs w:val="28"/>
          <w:lang w:val="uz-Cyrl-UZ"/>
        </w:rPr>
        <w:t>bo‘lgan</w:t>
      </w:r>
      <w:r w:rsidRPr="006E2CF4">
        <w:rPr>
          <w:rFonts w:eastAsia="Calibri"/>
          <w:sz w:val="28"/>
          <w:szCs w:val="28"/>
          <w:lang w:val="uz-Cyrl-UZ"/>
        </w:rPr>
        <w:t xml:space="preserve"> </w:t>
      </w:r>
      <w:r>
        <w:rPr>
          <w:rFonts w:eastAsia="Calibri"/>
          <w:sz w:val="28"/>
          <w:szCs w:val="28"/>
          <w:lang w:val="uz-Cyrl-UZ"/>
        </w:rPr>
        <w:t>ikki</w:t>
      </w:r>
      <w:r w:rsidRPr="006E2CF4">
        <w:rPr>
          <w:rFonts w:eastAsia="Calibri"/>
          <w:sz w:val="28"/>
          <w:szCs w:val="28"/>
          <w:lang w:val="uz-Cyrl-UZ"/>
        </w:rPr>
        <w:t xml:space="preserve"> </w:t>
      </w:r>
      <w:r>
        <w:rPr>
          <w:rFonts w:eastAsia="Calibri"/>
          <w:sz w:val="28"/>
          <w:szCs w:val="28"/>
          <w:lang w:val="uz-Cyrl-UZ"/>
        </w:rPr>
        <w:t>muhitlar</w:t>
      </w:r>
      <w:r w:rsidRPr="006E2CF4">
        <w:rPr>
          <w:rFonts w:eastAsia="Calibri"/>
          <w:sz w:val="28"/>
          <w:szCs w:val="28"/>
          <w:lang w:val="uz-Cyrl-UZ"/>
        </w:rPr>
        <w:t xml:space="preserve"> </w:t>
      </w:r>
      <w:r>
        <w:rPr>
          <w:rFonts w:eastAsia="Calibri"/>
          <w:sz w:val="28"/>
          <w:szCs w:val="28"/>
          <w:lang w:val="uz-Cyrl-UZ"/>
        </w:rPr>
        <w:t>chegarasini</w:t>
      </w:r>
      <w:r w:rsidRPr="006E2CF4">
        <w:rPr>
          <w:rFonts w:eastAsia="Calibri"/>
          <w:sz w:val="28"/>
          <w:szCs w:val="28"/>
          <w:lang w:val="uz-Cyrl-UZ"/>
        </w:rPr>
        <w:t xml:space="preserve"> </w:t>
      </w:r>
      <w:r>
        <w:rPr>
          <w:rFonts w:eastAsia="Calibri"/>
          <w:sz w:val="28"/>
          <w:szCs w:val="28"/>
          <w:lang w:val="uz-Cyrl-UZ"/>
        </w:rPr>
        <w:t>ko‘rib</w:t>
      </w:r>
      <w:r w:rsidRPr="006E2CF4">
        <w:rPr>
          <w:rFonts w:eastAsia="Calibri"/>
          <w:sz w:val="28"/>
          <w:szCs w:val="28"/>
          <w:lang w:val="uz-Cyrl-UZ"/>
        </w:rPr>
        <w:t xml:space="preserve"> </w:t>
      </w:r>
      <w:r>
        <w:rPr>
          <w:rFonts w:eastAsia="Calibri"/>
          <w:sz w:val="28"/>
          <w:szCs w:val="28"/>
          <w:lang w:val="uz-Cyrl-UZ"/>
        </w:rPr>
        <w:t>chiqamiz</w:t>
      </w:r>
      <w:r w:rsidRPr="006E2CF4">
        <w:rPr>
          <w:rFonts w:eastAsia="Calibri"/>
          <w:sz w:val="28"/>
          <w:szCs w:val="28"/>
          <w:lang w:val="uz-Cyrl-UZ"/>
        </w:rPr>
        <w:t xml:space="preserve">. </w:t>
      </w:r>
      <w:r>
        <w:rPr>
          <w:rFonts w:eastAsia="Calibri"/>
          <w:sz w:val="28"/>
          <w:szCs w:val="28"/>
          <w:lang w:val="uz-Cyrl-UZ"/>
        </w:rPr>
        <w:t>Aytaylik</w:t>
      </w:r>
      <w:r w:rsidRPr="006E2CF4">
        <w:rPr>
          <w:rFonts w:eastAsia="Calibri"/>
          <w:sz w:val="28"/>
          <w:szCs w:val="28"/>
          <w:lang w:val="uz-Cyrl-UZ"/>
        </w:rPr>
        <w:t xml:space="preserve">, </w:t>
      </w:r>
      <w:r>
        <w:rPr>
          <w:rFonts w:eastAsia="Calibri"/>
          <w:sz w:val="28"/>
          <w:szCs w:val="28"/>
          <w:lang w:val="uz-Cyrl-UZ"/>
        </w:rPr>
        <w:t>muxitlar</w:t>
      </w:r>
      <w:r w:rsidRPr="006E2CF4">
        <w:rPr>
          <w:rFonts w:eastAsia="Calibri"/>
          <w:sz w:val="28"/>
          <w:szCs w:val="28"/>
          <w:lang w:val="uz-Cyrl-UZ"/>
        </w:rPr>
        <w:t xml:space="preserve"> </w:t>
      </w:r>
      <w:r>
        <w:rPr>
          <w:rFonts w:eastAsia="Calibri"/>
          <w:sz w:val="28"/>
          <w:szCs w:val="28"/>
          <w:lang w:val="uz-Cyrl-UZ"/>
        </w:rPr>
        <w:t>chegarasida</w:t>
      </w:r>
      <w:r w:rsidRPr="006E2CF4">
        <w:rPr>
          <w:rFonts w:eastAsia="Calibri"/>
          <w:sz w:val="28"/>
          <w:szCs w:val="28"/>
          <w:lang w:val="uz-Cyrl-UZ"/>
        </w:rPr>
        <w:t xml:space="preserve"> </w:t>
      </w:r>
      <w:r>
        <w:rPr>
          <w:rFonts w:eastAsia="Calibri"/>
          <w:sz w:val="28"/>
          <w:szCs w:val="28"/>
          <w:lang w:val="uz-Cyrl-UZ"/>
        </w:rPr>
        <w:t>qandaydir</w:t>
      </w:r>
      <w:r w:rsidRPr="006E2CF4">
        <w:rPr>
          <w:rFonts w:eastAsia="Calibri"/>
          <w:sz w:val="28"/>
          <w:szCs w:val="28"/>
          <w:lang w:val="uz-Cyrl-UZ"/>
        </w:rPr>
        <w:t xml:space="preserve"> </w:t>
      </w:r>
      <w:r>
        <w:rPr>
          <w:rFonts w:eastAsia="Calibri"/>
          <w:sz w:val="28"/>
          <w:szCs w:val="28"/>
          <w:lang w:val="uz-Cyrl-UZ"/>
        </w:rPr>
        <w:t>qiymatga</w:t>
      </w:r>
      <w:r w:rsidRPr="006E2CF4">
        <w:rPr>
          <w:rFonts w:eastAsia="Calibri"/>
          <w:sz w:val="28"/>
          <w:szCs w:val="28"/>
          <w:lang w:val="uz-Cyrl-UZ"/>
        </w:rPr>
        <w:t xml:space="preserve">  </w:t>
      </w:r>
      <w:r>
        <w:rPr>
          <w:rFonts w:eastAsia="Calibri"/>
          <w:sz w:val="28"/>
          <w:szCs w:val="28"/>
          <w:lang w:val="uz-Cyrl-UZ"/>
        </w:rPr>
        <w:t>ega</w:t>
      </w:r>
      <w:r w:rsidRPr="006E2CF4">
        <w:rPr>
          <w:rFonts w:eastAsia="Calibri"/>
          <w:sz w:val="28"/>
          <w:szCs w:val="28"/>
          <w:lang w:val="uz-Cyrl-UZ"/>
        </w:rPr>
        <w:t xml:space="preserve"> </w:t>
      </w:r>
      <w:r>
        <w:rPr>
          <w:rFonts w:eastAsia="Calibri"/>
          <w:sz w:val="28"/>
          <w:szCs w:val="28"/>
          <w:lang w:val="uz-Cyrl-UZ"/>
        </w:rPr>
        <w:t>bo‘lgan</w:t>
      </w:r>
      <w:r w:rsidRPr="006E2CF4">
        <w:rPr>
          <w:rFonts w:eastAsia="Calibri"/>
          <w:sz w:val="28"/>
          <w:szCs w:val="28"/>
          <w:lang w:val="uz-Cyrl-UZ"/>
        </w:rPr>
        <w:t xml:space="preserve"> </w:t>
      </w:r>
      <w:r>
        <w:rPr>
          <w:rFonts w:eastAsia="Calibri"/>
          <w:sz w:val="28"/>
          <w:szCs w:val="28"/>
          <w:lang w:val="uz-Cyrl-UZ"/>
        </w:rPr>
        <w:t>yuza</w:t>
      </w:r>
      <w:r w:rsidRPr="006E2CF4">
        <w:rPr>
          <w:rFonts w:eastAsia="Calibri"/>
          <w:sz w:val="28"/>
          <w:szCs w:val="28"/>
          <w:lang w:val="uz-Cyrl-UZ"/>
        </w:rPr>
        <w:t xml:space="preserve"> </w:t>
      </w:r>
      <w:r>
        <w:rPr>
          <w:rFonts w:eastAsia="Calibri"/>
          <w:sz w:val="28"/>
          <w:szCs w:val="28"/>
          <w:lang w:val="uz-Cyrl-UZ"/>
        </w:rPr>
        <w:lastRenderedPageBreak/>
        <w:t>zaryadi</w:t>
      </w:r>
      <w:r w:rsidRPr="006E2CF4">
        <w:rPr>
          <w:rFonts w:eastAsia="Calibri"/>
          <w:sz w:val="28"/>
          <w:szCs w:val="28"/>
          <w:lang w:val="uz-Cyrl-UZ"/>
        </w:rPr>
        <w:t xml:space="preserve"> </w:t>
      </w:r>
      <w:r>
        <w:rPr>
          <w:rFonts w:eastAsia="Calibri"/>
          <w:sz w:val="28"/>
          <w:szCs w:val="28"/>
          <w:lang w:val="uz-Cyrl-UZ"/>
        </w:rPr>
        <w:t>mavjud</w:t>
      </w:r>
      <w:r w:rsidRPr="006E2CF4">
        <w:rPr>
          <w:rFonts w:eastAsia="Calibri"/>
          <w:sz w:val="28"/>
          <w:szCs w:val="28"/>
          <w:lang w:val="uz-Cyrl-UZ"/>
        </w:rPr>
        <w:t xml:space="preserve"> </w:t>
      </w:r>
      <w:r>
        <w:rPr>
          <w:rFonts w:eastAsia="Calibri"/>
          <w:sz w:val="28"/>
          <w:szCs w:val="28"/>
          <w:lang w:val="uz-Cyrl-UZ"/>
        </w:rPr>
        <w:t>bo‘lsin</w:t>
      </w:r>
      <w:r w:rsidRPr="006E2CF4">
        <w:rPr>
          <w:rFonts w:eastAsia="Calibri"/>
          <w:sz w:val="28"/>
          <w:szCs w:val="28"/>
          <w:lang w:val="uz-Cyrl-UZ"/>
        </w:rPr>
        <w:t xml:space="preserve">. </w:t>
      </w:r>
      <w:r>
        <w:rPr>
          <w:rFonts w:eastAsia="Calibri"/>
          <w:sz w:val="28"/>
          <w:szCs w:val="28"/>
          <w:lang w:val="uz-Cyrl-UZ"/>
        </w:rPr>
        <w:t>Yopiq</w:t>
      </w:r>
      <w:r w:rsidRPr="006E2CF4">
        <w:rPr>
          <w:rFonts w:eastAsia="Calibri"/>
          <w:sz w:val="28"/>
          <w:szCs w:val="28"/>
          <w:lang w:val="uz-Cyrl-UZ"/>
        </w:rPr>
        <w:t xml:space="preserve"> </w:t>
      </w:r>
      <w:r>
        <w:rPr>
          <w:rFonts w:eastAsia="Calibri"/>
          <w:sz w:val="28"/>
          <w:szCs w:val="28"/>
          <w:lang w:val="uz-Cyrl-UZ"/>
        </w:rPr>
        <w:t>silindrsimon</w:t>
      </w:r>
      <w:r w:rsidRPr="006E2CF4">
        <w:rPr>
          <w:rFonts w:eastAsia="Calibri"/>
          <w:sz w:val="28"/>
          <w:szCs w:val="28"/>
          <w:lang w:val="uz-Cyrl-UZ"/>
        </w:rPr>
        <w:t xml:space="preserve"> S </w:t>
      </w:r>
      <w:r>
        <w:rPr>
          <w:rFonts w:eastAsia="Calibri"/>
          <w:sz w:val="28"/>
          <w:szCs w:val="28"/>
          <w:lang w:val="uz-Cyrl-UZ"/>
        </w:rPr>
        <w:t>yuzani</w:t>
      </w:r>
      <w:r w:rsidRPr="006E2CF4">
        <w:rPr>
          <w:rFonts w:eastAsia="Calibri"/>
          <w:sz w:val="28"/>
          <w:szCs w:val="28"/>
          <w:lang w:val="uz-Cyrl-UZ"/>
        </w:rPr>
        <w:t xml:space="preserve"> </w:t>
      </w:r>
      <w:r>
        <w:rPr>
          <w:rFonts w:eastAsia="Calibri"/>
          <w:sz w:val="28"/>
          <w:szCs w:val="28"/>
          <w:lang w:val="uz-Cyrl-UZ"/>
        </w:rPr>
        <w:t>tengma</w:t>
      </w:r>
      <w:r w:rsidRPr="006E2CF4">
        <w:rPr>
          <w:rFonts w:eastAsia="Calibri"/>
          <w:sz w:val="28"/>
          <w:szCs w:val="28"/>
          <w:lang w:val="uz-Cyrl-UZ"/>
        </w:rPr>
        <w:t>-</w:t>
      </w:r>
      <w:r>
        <w:rPr>
          <w:rFonts w:eastAsia="Calibri"/>
          <w:sz w:val="28"/>
          <w:szCs w:val="28"/>
          <w:lang w:val="uz-Cyrl-UZ"/>
        </w:rPr>
        <w:t>teng</w:t>
      </w:r>
      <w:r w:rsidRPr="006E2CF4">
        <w:rPr>
          <w:rFonts w:eastAsia="Calibri"/>
          <w:sz w:val="28"/>
          <w:szCs w:val="28"/>
          <w:lang w:val="uz-Cyrl-UZ"/>
        </w:rPr>
        <w:t xml:space="preserve"> </w:t>
      </w:r>
      <w:r>
        <w:rPr>
          <w:rFonts w:eastAsia="Calibri"/>
          <w:sz w:val="28"/>
          <w:szCs w:val="28"/>
          <w:lang w:val="uz-Cyrl-UZ"/>
        </w:rPr>
        <w:t>ravishda</w:t>
      </w:r>
      <w:r w:rsidRPr="006E2CF4">
        <w:rPr>
          <w:rFonts w:eastAsia="Calibri"/>
          <w:sz w:val="28"/>
          <w:szCs w:val="28"/>
          <w:lang w:val="uz-Cyrl-UZ"/>
        </w:rPr>
        <w:t xml:space="preserve"> </w:t>
      </w:r>
      <w:r>
        <w:rPr>
          <w:rFonts w:eastAsia="Calibri"/>
          <w:sz w:val="28"/>
          <w:szCs w:val="28"/>
          <w:lang w:val="uz-Cyrl-UZ"/>
        </w:rPr>
        <w:t>ikki</w:t>
      </w:r>
      <w:r w:rsidRPr="006E2CF4">
        <w:rPr>
          <w:rFonts w:eastAsia="Calibri"/>
          <w:sz w:val="28"/>
          <w:szCs w:val="28"/>
          <w:lang w:val="uz-Cyrl-UZ"/>
        </w:rPr>
        <w:t xml:space="preserve"> </w:t>
      </w:r>
      <w:r>
        <w:rPr>
          <w:rFonts w:eastAsia="Calibri"/>
          <w:sz w:val="28"/>
          <w:szCs w:val="28"/>
          <w:lang w:val="uz-Cyrl-UZ"/>
        </w:rPr>
        <w:t>muxitda</w:t>
      </w:r>
      <w:r w:rsidRPr="006E2CF4">
        <w:rPr>
          <w:rFonts w:eastAsia="Calibri"/>
          <w:sz w:val="28"/>
          <w:szCs w:val="28"/>
          <w:lang w:val="uz-Cyrl-UZ"/>
        </w:rPr>
        <w:t xml:space="preserve"> </w:t>
      </w:r>
      <w:r>
        <w:rPr>
          <w:rFonts w:eastAsia="Calibri"/>
          <w:sz w:val="28"/>
          <w:szCs w:val="28"/>
          <w:lang w:val="uz-Cyrl-UZ"/>
        </w:rPr>
        <w:t>joylashtiramiz</w:t>
      </w:r>
      <w:r w:rsidRPr="006E2CF4">
        <w:rPr>
          <w:rFonts w:eastAsia="Calibri"/>
          <w:sz w:val="28"/>
          <w:szCs w:val="28"/>
          <w:lang w:val="uz-Cyrl-UZ"/>
        </w:rPr>
        <w:t xml:space="preserve">. </w:t>
      </w:r>
      <w:r>
        <w:rPr>
          <w:rFonts w:eastAsia="Calibri"/>
          <w:sz w:val="28"/>
          <w:szCs w:val="28"/>
          <w:lang w:val="uz-Cyrl-UZ"/>
        </w:rPr>
        <w:t>Gauss</w:t>
      </w:r>
      <w:r w:rsidRPr="006E2CF4">
        <w:rPr>
          <w:rFonts w:eastAsia="Calibri"/>
          <w:sz w:val="28"/>
          <w:szCs w:val="28"/>
          <w:lang w:val="uz-Cyrl-UZ"/>
        </w:rPr>
        <w:t xml:space="preserve"> </w:t>
      </w:r>
      <w:r>
        <w:rPr>
          <w:rFonts w:eastAsia="Calibri"/>
          <w:sz w:val="28"/>
          <w:szCs w:val="28"/>
          <w:lang w:val="uz-Cyrl-UZ"/>
        </w:rPr>
        <w:t>teoremasiga</w:t>
      </w:r>
      <w:r w:rsidRPr="006E2CF4">
        <w:rPr>
          <w:rFonts w:eastAsia="Calibri"/>
          <w:sz w:val="28"/>
          <w:szCs w:val="28"/>
          <w:lang w:val="uz-Cyrl-UZ"/>
        </w:rPr>
        <w:t xml:space="preserve"> </w:t>
      </w:r>
      <w:r>
        <w:rPr>
          <w:rFonts w:eastAsia="Calibri"/>
          <w:sz w:val="28"/>
          <w:szCs w:val="28"/>
          <w:lang w:val="uz-Cyrl-UZ"/>
        </w:rPr>
        <w:t>ko‘ra</w:t>
      </w:r>
      <w:r w:rsidRPr="006E2CF4">
        <w:rPr>
          <w:rFonts w:eastAsia="Calibri"/>
          <w:sz w:val="28"/>
          <w:szCs w:val="28"/>
          <w:lang w:val="uz-Cyrl-UZ"/>
        </w:rPr>
        <w:t xml:space="preserve"> </w:t>
      </w:r>
    </w:p>
    <w:p w:rsidR="00B44A19" w:rsidRPr="006E2CF4" w:rsidRDefault="00B44A19" w:rsidP="001544B8">
      <w:pPr>
        <w:ind w:firstLine="720"/>
        <w:jc w:val="both"/>
        <w:rPr>
          <w:rFonts w:eastAsia="Calibri"/>
          <w:sz w:val="28"/>
          <w:szCs w:val="28"/>
          <w:lang w:val="uz-Cyrl-UZ"/>
        </w:rPr>
      </w:pPr>
    </w:p>
    <w:p w:rsidR="00B44A19" w:rsidRPr="006E2CF4" w:rsidRDefault="00436D27" w:rsidP="001544B8">
      <w:pPr>
        <w:ind w:firstLine="720"/>
        <w:jc w:val="right"/>
        <w:rPr>
          <w:rFonts w:eastAsia="Calibri"/>
          <w:sz w:val="28"/>
          <w:szCs w:val="28"/>
          <w:lang w:val="uz-Cyrl-UZ"/>
        </w:rPr>
      </w:pPr>
      <w:r>
        <w:rPr>
          <w:position w:val="-30"/>
        </w:rPr>
        <w:object w:dxaOrig="1875" w:dyaOrig="750">
          <v:shape id="_x0000_i1076" type="#_x0000_t75" style="width:93.6pt;height:37.8pt" o:ole="">
            <v:imagedata r:id="rId110" o:title=""/>
          </v:shape>
          <o:OLEObject Type="Embed" ProgID="Equation.3" ShapeID="_x0000_i1076" DrawAspect="Content" ObjectID="_1797499255" r:id="rId111"/>
        </w:object>
      </w:r>
      <w:r w:rsidRPr="006E2CF4">
        <w:rPr>
          <w:rFonts w:eastAsia="Calibri"/>
          <w:sz w:val="28"/>
          <w:szCs w:val="28"/>
          <w:lang w:val="uz-Cyrl-UZ"/>
        </w:rPr>
        <w:t xml:space="preserve">. </w:t>
      </w:r>
      <w:r w:rsidRPr="006E2CF4">
        <w:rPr>
          <w:rFonts w:eastAsia="Calibri"/>
          <w:sz w:val="28"/>
          <w:szCs w:val="28"/>
          <w:lang w:val="uz-Cyrl-UZ"/>
        </w:rPr>
        <w:tab/>
      </w:r>
      <w:r w:rsidRPr="00AF6313">
        <w:rPr>
          <w:rFonts w:eastAsia="Calibri"/>
          <w:sz w:val="28"/>
          <w:szCs w:val="28"/>
          <w:lang w:val="uz-Cyrl-UZ"/>
        </w:rPr>
        <w:tab/>
      </w:r>
      <w:r w:rsidRPr="00AF6313">
        <w:rPr>
          <w:rFonts w:eastAsia="Calibri"/>
          <w:sz w:val="28"/>
          <w:szCs w:val="28"/>
          <w:lang w:val="uz-Cyrl-UZ"/>
        </w:rPr>
        <w:tab/>
      </w:r>
      <w:r w:rsidRPr="006E2CF4">
        <w:rPr>
          <w:rFonts w:eastAsia="Calibri"/>
          <w:sz w:val="28"/>
          <w:szCs w:val="28"/>
          <w:lang w:val="uz-Cyrl-UZ"/>
        </w:rPr>
        <w:t>(</w:t>
      </w:r>
      <w:r>
        <w:rPr>
          <w:rFonts w:eastAsia="Calibri"/>
          <w:sz w:val="28"/>
          <w:szCs w:val="28"/>
          <w:lang w:val="uz-Cyrl-UZ"/>
        </w:rPr>
        <w:t>2.</w:t>
      </w:r>
      <w:r w:rsidRPr="00436D27">
        <w:rPr>
          <w:rFonts w:eastAsia="Calibri"/>
          <w:sz w:val="28"/>
          <w:szCs w:val="28"/>
          <w:lang w:val="uz-Cyrl-UZ"/>
        </w:rPr>
        <w:t>8</w:t>
      </w:r>
      <w:r w:rsidRPr="006E2CF4">
        <w:rPr>
          <w:rFonts w:eastAsia="Calibri"/>
          <w:sz w:val="28"/>
          <w:szCs w:val="28"/>
          <w:lang w:val="uz-Cyrl-UZ"/>
        </w:rPr>
        <w:t>)</w:t>
      </w:r>
    </w:p>
    <w:p w:rsidR="00B44A19" w:rsidRPr="006E2CF4" w:rsidRDefault="00436D27" w:rsidP="001544B8">
      <w:pPr>
        <w:ind w:firstLine="720"/>
        <w:jc w:val="both"/>
        <w:rPr>
          <w:rFonts w:eastAsia="Calibri"/>
          <w:sz w:val="28"/>
          <w:szCs w:val="28"/>
          <w:lang w:val="uz-Cyrl-UZ"/>
        </w:rPr>
      </w:pPr>
      <w:r w:rsidRPr="006E2CF4">
        <w:rPr>
          <w:rFonts w:eastAsia="Calibri"/>
          <w:sz w:val="28"/>
          <w:szCs w:val="28"/>
          <w:lang w:val="uz-Cyrl-UZ"/>
        </w:rPr>
        <w:t xml:space="preserve">D </w:t>
      </w:r>
      <w:r>
        <w:rPr>
          <w:rFonts w:eastAsia="Calibri"/>
          <w:sz w:val="28"/>
          <w:szCs w:val="28"/>
          <w:lang w:val="uz-Cyrl-UZ"/>
        </w:rPr>
        <w:t>vektorining</w:t>
      </w:r>
      <w:r w:rsidRPr="006E2CF4">
        <w:rPr>
          <w:rFonts w:eastAsia="Calibri"/>
          <w:sz w:val="28"/>
          <w:szCs w:val="28"/>
          <w:lang w:val="uz-Cyrl-UZ"/>
        </w:rPr>
        <w:t xml:space="preserve"> </w:t>
      </w:r>
      <w:r>
        <w:rPr>
          <w:rFonts w:eastAsia="Calibri"/>
          <w:sz w:val="28"/>
          <w:szCs w:val="28"/>
          <w:lang w:val="uz-Cyrl-UZ"/>
        </w:rPr>
        <w:t>oqimini</w:t>
      </w:r>
      <w:r w:rsidRPr="006E2CF4">
        <w:rPr>
          <w:rFonts w:eastAsia="Calibri"/>
          <w:sz w:val="28"/>
          <w:szCs w:val="28"/>
          <w:lang w:val="uz-Cyrl-UZ"/>
        </w:rPr>
        <w:t xml:space="preserve"> </w:t>
      </w:r>
      <w:r>
        <w:rPr>
          <w:rFonts w:eastAsia="Calibri"/>
          <w:sz w:val="28"/>
          <w:szCs w:val="28"/>
          <w:lang w:val="uz-Cyrl-UZ"/>
        </w:rPr>
        <w:t>uchta</w:t>
      </w:r>
      <w:r w:rsidRPr="006E2CF4">
        <w:rPr>
          <w:rFonts w:eastAsia="Calibri"/>
          <w:sz w:val="28"/>
          <w:szCs w:val="28"/>
          <w:lang w:val="uz-Cyrl-UZ"/>
        </w:rPr>
        <w:t xml:space="preserve"> </w:t>
      </w:r>
      <w:r>
        <w:rPr>
          <w:rFonts w:eastAsia="Calibri"/>
          <w:sz w:val="28"/>
          <w:szCs w:val="28"/>
          <w:lang w:val="uz-Cyrl-UZ"/>
        </w:rPr>
        <w:t>vektorlar</w:t>
      </w:r>
      <w:r w:rsidRPr="006E2CF4">
        <w:rPr>
          <w:rFonts w:eastAsia="Calibri"/>
          <w:sz w:val="28"/>
          <w:szCs w:val="28"/>
          <w:lang w:val="uz-Cyrl-UZ"/>
        </w:rPr>
        <w:t xml:space="preserve"> </w:t>
      </w:r>
      <w:r>
        <w:rPr>
          <w:rFonts w:eastAsia="Calibri"/>
          <w:sz w:val="28"/>
          <w:szCs w:val="28"/>
          <w:lang w:val="uz-Cyrl-UZ"/>
        </w:rPr>
        <w:t>oqimi</w:t>
      </w:r>
      <w:r w:rsidRPr="006E2CF4">
        <w:rPr>
          <w:rFonts w:eastAsia="Calibri"/>
          <w:sz w:val="28"/>
          <w:szCs w:val="28"/>
          <w:lang w:val="uz-Cyrl-UZ"/>
        </w:rPr>
        <w:t xml:space="preserve"> </w:t>
      </w:r>
      <w:r>
        <w:rPr>
          <w:rFonts w:eastAsia="Calibri"/>
          <w:sz w:val="28"/>
          <w:szCs w:val="28"/>
          <w:lang w:val="uz-Cyrl-UZ"/>
        </w:rPr>
        <w:t>yig‘indisi</w:t>
      </w:r>
      <w:r w:rsidRPr="006E2CF4">
        <w:rPr>
          <w:rFonts w:eastAsia="Calibri"/>
          <w:sz w:val="28"/>
          <w:szCs w:val="28"/>
          <w:lang w:val="uz-Cyrl-UZ"/>
        </w:rPr>
        <w:t xml:space="preserve"> </w:t>
      </w:r>
      <w:r>
        <w:rPr>
          <w:rFonts w:eastAsia="Calibri"/>
          <w:sz w:val="28"/>
          <w:szCs w:val="28"/>
          <w:lang w:val="uz-Cyrl-UZ"/>
        </w:rPr>
        <w:t>orqali</w:t>
      </w:r>
      <w:r w:rsidRPr="006E2CF4">
        <w:rPr>
          <w:rFonts w:eastAsia="Calibri"/>
          <w:sz w:val="28"/>
          <w:szCs w:val="28"/>
          <w:lang w:val="uz-Cyrl-UZ"/>
        </w:rPr>
        <w:t xml:space="preserve"> </w:t>
      </w:r>
      <w:r>
        <w:rPr>
          <w:rFonts w:eastAsia="Calibri"/>
          <w:sz w:val="28"/>
          <w:szCs w:val="28"/>
          <w:lang w:val="uz-Cyrl-UZ"/>
        </w:rPr>
        <w:t>ifodalaymiz</w:t>
      </w:r>
    </w:p>
    <w:p w:rsidR="00B44A19" w:rsidRPr="006E2CF4" w:rsidRDefault="00B44A19" w:rsidP="001544B8">
      <w:pPr>
        <w:ind w:firstLine="720"/>
        <w:jc w:val="both"/>
        <w:rPr>
          <w:rFonts w:eastAsia="Calibri"/>
          <w:sz w:val="28"/>
          <w:szCs w:val="28"/>
          <w:lang w:val="uz-Cyrl-UZ"/>
        </w:rPr>
      </w:pPr>
    </w:p>
    <w:p w:rsidR="00B44A19" w:rsidRPr="006E2CF4" w:rsidRDefault="00436D27" w:rsidP="001544B8">
      <w:pPr>
        <w:ind w:firstLine="720"/>
        <w:jc w:val="right"/>
        <w:rPr>
          <w:rFonts w:eastAsia="Calibri"/>
          <w:sz w:val="28"/>
          <w:szCs w:val="28"/>
          <w:lang w:val="uz-Cyrl-UZ"/>
        </w:rPr>
      </w:pPr>
      <w:r>
        <w:rPr>
          <w:position w:val="-34"/>
        </w:rPr>
        <w:object w:dxaOrig="4755" w:dyaOrig="825">
          <v:shape id="_x0000_i1077" type="#_x0000_t75" style="width:237.6pt;height:41.4pt" o:ole="">
            <v:imagedata r:id="rId112" o:title=""/>
          </v:shape>
          <o:OLEObject Type="Embed" ProgID="Equation.3" ShapeID="_x0000_i1077" DrawAspect="Content" ObjectID="_1797499256" r:id="rId113"/>
        </w:object>
      </w:r>
      <w:r w:rsidRPr="006E2CF4">
        <w:rPr>
          <w:rFonts w:eastAsia="Calibri"/>
          <w:sz w:val="28"/>
          <w:szCs w:val="28"/>
          <w:lang w:val="uz-Cyrl-UZ"/>
        </w:rPr>
        <w:tab/>
        <w:t>.</w:t>
      </w:r>
      <w:r w:rsidRPr="006E2CF4">
        <w:rPr>
          <w:rFonts w:eastAsia="Calibri"/>
          <w:sz w:val="28"/>
          <w:szCs w:val="28"/>
          <w:lang w:val="uz-Cyrl-UZ"/>
        </w:rPr>
        <w:tab/>
      </w:r>
      <w:r w:rsidRPr="006E2CF4">
        <w:rPr>
          <w:rFonts w:eastAsia="Calibri"/>
          <w:sz w:val="28"/>
          <w:szCs w:val="28"/>
          <w:lang w:val="uz-Cyrl-UZ"/>
        </w:rPr>
        <w:tab/>
        <w:t>(</w:t>
      </w:r>
      <w:r>
        <w:rPr>
          <w:rFonts w:eastAsia="Calibri"/>
          <w:sz w:val="28"/>
          <w:szCs w:val="28"/>
          <w:lang w:val="uz-Cyrl-UZ"/>
        </w:rPr>
        <w:t>2.</w:t>
      </w:r>
      <w:r w:rsidRPr="00436D27">
        <w:rPr>
          <w:rFonts w:eastAsia="Calibri"/>
          <w:sz w:val="28"/>
          <w:szCs w:val="28"/>
          <w:lang w:val="uz-Cyrl-UZ"/>
        </w:rPr>
        <w:t>9</w:t>
      </w:r>
      <w:r w:rsidRPr="006E2CF4">
        <w:rPr>
          <w:rFonts w:eastAsia="Calibri"/>
          <w:sz w:val="28"/>
          <w:szCs w:val="28"/>
          <w:lang w:val="uz-Cyrl-UZ"/>
        </w:rPr>
        <w:t>)</w:t>
      </w:r>
    </w:p>
    <w:p w:rsidR="00B44A19" w:rsidRPr="006E2CF4" w:rsidRDefault="00B44A19" w:rsidP="001544B8">
      <w:pPr>
        <w:ind w:firstLine="720"/>
        <w:jc w:val="both"/>
        <w:rPr>
          <w:rFonts w:eastAsia="Calibri"/>
          <w:sz w:val="28"/>
          <w:szCs w:val="28"/>
          <w:lang w:val="uz-Cyrl-UZ"/>
        </w:rPr>
      </w:pPr>
    </w:p>
    <w:p w:rsidR="00B44A19" w:rsidRPr="006E2CF4" w:rsidRDefault="00436D27" w:rsidP="001544B8">
      <w:pPr>
        <w:ind w:firstLine="720"/>
        <w:jc w:val="both"/>
        <w:rPr>
          <w:rFonts w:eastAsia="Calibri"/>
          <w:sz w:val="28"/>
          <w:szCs w:val="28"/>
          <w:lang w:val="uz-Cyrl-UZ"/>
        </w:rPr>
      </w:pPr>
      <w:r>
        <w:rPr>
          <w:rFonts w:eastAsia="Calibri"/>
          <w:sz w:val="28"/>
          <w:szCs w:val="28"/>
          <w:lang w:val="uz-Cyrl-UZ"/>
        </w:rPr>
        <w:t>Agar</w:t>
      </w:r>
      <w:r w:rsidRPr="006E2CF4">
        <w:rPr>
          <w:rFonts w:eastAsia="Calibri"/>
          <w:sz w:val="28"/>
          <w:szCs w:val="28"/>
          <w:lang w:val="uz-Cyrl-UZ"/>
        </w:rPr>
        <w:t xml:space="preserve"> </w:t>
      </w:r>
      <w:r>
        <w:rPr>
          <w:position w:val="-6"/>
        </w:rPr>
        <w:object w:dxaOrig="555" w:dyaOrig="420">
          <v:shape id="_x0000_i1078" type="#_x0000_t75" style="width:27.6pt;height:21.6pt" o:ole="">
            <v:imagedata r:id="rId114" o:title=""/>
          </v:shape>
          <o:OLEObject Type="Embed" ProgID="Equation.3" ShapeID="_x0000_i1078" DrawAspect="Content" ObjectID="_1797499257" r:id="rId115"/>
        </w:object>
      </w:r>
      <w:r w:rsidRPr="006E2CF4">
        <w:rPr>
          <w:rFonts w:eastAsia="Calibri"/>
          <w:sz w:val="28"/>
          <w:szCs w:val="28"/>
          <w:lang w:val="uz-Cyrl-UZ"/>
        </w:rPr>
        <w:t xml:space="preserve"> </w:t>
      </w:r>
      <w:r>
        <w:rPr>
          <w:rFonts w:eastAsia="Calibri"/>
          <w:sz w:val="28"/>
          <w:szCs w:val="28"/>
          <w:lang w:val="uz-Cyrl-UZ"/>
        </w:rPr>
        <w:t>yuzani</w:t>
      </w:r>
      <w:r w:rsidRPr="006E2CF4">
        <w:rPr>
          <w:rFonts w:eastAsia="Calibri"/>
          <w:sz w:val="28"/>
          <w:szCs w:val="28"/>
          <w:lang w:val="uz-Cyrl-UZ"/>
        </w:rPr>
        <w:t xml:space="preserve"> </w:t>
      </w:r>
      <w:r>
        <w:rPr>
          <w:rFonts w:eastAsia="Calibri"/>
          <w:sz w:val="28"/>
          <w:szCs w:val="28"/>
          <w:lang w:val="uz-Cyrl-UZ"/>
        </w:rPr>
        <w:t>kichik</w:t>
      </w:r>
      <w:r w:rsidRPr="006E2CF4">
        <w:rPr>
          <w:rFonts w:eastAsia="Calibri"/>
          <w:sz w:val="28"/>
          <w:szCs w:val="28"/>
          <w:lang w:val="uz-Cyrl-UZ"/>
        </w:rPr>
        <w:t xml:space="preserve"> </w:t>
      </w:r>
      <w:r>
        <w:rPr>
          <w:rFonts w:eastAsia="Calibri"/>
          <w:sz w:val="28"/>
          <w:szCs w:val="28"/>
          <w:lang w:val="uz-Cyrl-UZ"/>
        </w:rPr>
        <w:t>o‘lchamli</w:t>
      </w:r>
      <w:r w:rsidRPr="006E2CF4">
        <w:rPr>
          <w:rFonts w:eastAsia="Calibri"/>
          <w:sz w:val="28"/>
          <w:szCs w:val="28"/>
          <w:lang w:val="uz-Cyrl-UZ"/>
        </w:rPr>
        <w:t xml:space="preserve"> </w:t>
      </w:r>
      <w:r>
        <w:rPr>
          <w:rFonts w:eastAsia="Calibri"/>
          <w:sz w:val="28"/>
          <w:szCs w:val="28"/>
          <w:lang w:val="uz-Cyrl-UZ"/>
        </w:rPr>
        <w:t>deb</w:t>
      </w:r>
      <w:r w:rsidRPr="006E2CF4">
        <w:rPr>
          <w:rFonts w:eastAsia="Calibri"/>
          <w:sz w:val="28"/>
          <w:szCs w:val="28"/>
          <w:lang w:val="uz-Cyrl-UZ"/>
        </w:rPr>
        <w:t xml:space="preserve"> </w:t>
      </w:r>
      <w:r>
        <w:rPr>
          <w:rFonts w:eastAsia="Calibri"/>
          <w:sz w:val="28"/>
          <w:szCs w:val="28"/>
          <w:lang w:val="uz-Cyrl-UZ"/>
        </w:rPr>
        <w:t>qabul</w:t>
      </w:r>
      <w:r w:rsidRPr="006E2CF4">
        <w:rPr>
          <w:rFonts w:eastAsia="Calibri"/>
          <w:sz w:val="28"/>
          <w:szCs w:val="28"/>
          <w:lang w:val="uz-Cyrl-UZ"/>
        </w:rPr>
        <w:t xml:space="preserve"> </w:t>
      </w:r>
      <w:r>
        <w:rPr>
          <w:rFonts w:eastAsia="Calibri"/>
          <w:sz w:val="28"/>
          <w:szCs w:val="28"/>
          <w:lang w:val="uz-Cyrl-UZ"/>
        </w:rPr>
        <w:t>qilsak</w:t>
      </w:r>
      <w:r w:rsidRPr="006E2CF4">
        <w:rPr>
          <w:rFonts w:eastAsia="Calibri"/>
          <w:sz w:val="28"/>
          <w:szCs w:val="28"/>
          <w:lang w:val="uz-Cyrl-UZ"/>
        </w:rPr>
        <w:t xml:space="preserve">, </w:t>
      </w:r>
      <w:r>
        <w:rPr>
          <w:rFonts w:eastAsia="Calibri"/>
          <w:sz w:val="28"/>
          <w:szCs w:val="28"/>
          <w:lang w:val="uz-Cyrl-UZ"/>
        </w:rPr>
        <w:t>u</w:t>
      </w:r>
      <w:r w:rsidRPr="006E2CF4">
        <w:rPr>
          <w:rFonts w:eastAsia="Calibri"/>
          <w:sz w:val="28"/>
          <w:szCs w:val="28"/>
          <w:lang w:val="uz-Cyrl-UZ"/>
        </w:rPr>
        <w:t xml:space="preserve"> </w:t>
      </w:r>
      <w:r>
        <w:rPr>
          <w:rFonts w:eastAsia="Calibri"/>
          <w:sz w:val="28"/>
          <w:szCs w:val="28"/>
          <w:lang w:val="uz-Cyrl-UZ"/>
        </w:rPr>
        <w:t>holda</w:t>
      </w:r>
      <w:r w:rsidRPr="006E2CF4">
        <w:rPr>
          <w:rFonts w:eastAsia="Calibri"/>
          <w:sz w:val="28"/>
          <w:szCs w:val="28"/>
          <w:lang w:val="uz-Cyrl-UZ"/>
        </w:rPr>
        <w:t xml:space="preserve"> </w:t>
      </w:r>
      <w:r>
        <w:rPr>
          <w:rFonts w:eastAsia="Calibri"/>
          <w:sz w:val="28"/>
          <w:szCs w:val="28"/>
          <w:lang w:val="uz-Cyrl-UZ"/>
        </w:rPr>
        <w:t>bu</w:t>
      </w:r>
      <w:r w:rsidRPr="006E2CF4">
        <w:rPr>
          <w:rFonts w:eastAsia="Calibri"/>
          <w:sz w:val="28"/>
          <w:szCs w:val="28"/>
          <w:lang w:val="uz-Cyrl-UZ"/>
        </w:rPr>
        <w:t xml:space="preserve"> </w:t>
      </w:r>
      <w:r>
        <w:rPr>
          <w:rFonts w:eastAsia="Calibri"/>
          <w:sz w:val="28"/>
          <w:szCs w:val="28"/>
          <w:lang w:val="uz-Cyrl-UZ"/>
        </w:rPr>
        <w:t>maydonning</w:t>
      </w:r>
      <w:r w:rsidRPr="006E2CF4">
        <w:rPr>
          <w:rFonts w:eastAsia="Calibri"/>
          <w:sz w:val="28"/>
          <w:szCs w:val="28"/>
          <w:lang w:val="uz-Cyrl-UZ"/>
        </w:rPr>
        <w:t xml:space="preserve"> </w:t>
      </w:r>
      <w:r>
        <w:rPr>
          <w:rFonts w:eastAsia="Calibri"/>
          <w:sz w:val="28"/>
          <w:szCs w:val="28"/>
          <w:lang w:val="uz-Cyrl-UZ"/>
        </w:rPr>
        <w:t>barcha</w:t>
      </w:r>
      <w:r w:rsidRPr="006E2CF4">
        <w:rPr>
          <w:rFonts w:eastAsia="Calibri"/>
          <w:sz w:val="28"/>
          <w:szCs w:val="28"/>
          <w:lang w:val="uz-Cyrl-UZ"/>
        </w:rPr>
        <w:t xml:space="preserve"> </w:t>
      </w:r>
      <w:r>
        <w:rPr>
          <w:rFonts w:eastAsia="Calibri"/>
          <w:sz w:val="28"/>
          <w:szCs w:val="28"/>
          <w:lang w:val="uz-Cyrl-UZ"/>
        </w:rPr>
        <w:t>nuqtasida</w:t>
      </w:r>
      <w:r w:rsidRPr="006E2CF4">
        <w:rPr>
          <w:rFonts w:eastAsia="Calibri"/>
          <w:sz w:val="28"/>
          <w:szCs w:val="28"/>
          <w:lang w:val="uz-Cyrl-UZ"/>
        </w:rPr>
        <w:t xml:space="preserve"> </w:t>
      </w:r>
      <w:r w:rsidRPr="006E2CF4">
        <w:rPr>
          <w:rFonts w:eastAsia="Calibri"/>
          <w:b/>
          <w:sz w:val="28"/>
          <w:szCs w:val="28"/>
          <w:lang w:val="uz-Cyrl-UZ"/>
        </w:rPr>
        <w:t>D</w:t>
      </w:r>
      <w:r w:rsidRPr="006E2CF4">
        <w:rPr>
          <w:rFonts w:eastAsia="Calibri"/>
          <w:sz w:val="28"/>
          <w:szCs w:val="28"/>
          <w:lang w:val="uz-Cyrl-UZ"/>
        </w:rPr>
        <w:t xml:space="preserve"> </w:t>
      </w:r>
      <w:r>
        <w:rPr>
          <w:rFonts w:eastAsia="Calibri"/>
          <w:sz w:val="28"/>
          <w:szCs w:val="28"/>
          <w:lang w:val="uz-Cyrl-UZ"/>
        </w:rPr>
        <w:t>vektori</w:t>
      </w:r>
      <w:r w:rsidRPr="006E2CF4">
        <w:rPr>
          <w:rFonts w:eastAsia="Calibri"/>
          <w:sz w:val="28"/>
          <w:szCs w:val="28"/>
          <w:lang w:val="uz-Cyrl-UZ"/>
        </w:rPr>
        <w:t xml:space="preserve"> </w:t>
      </w:r>
      <w:r>
        <w:rPr>
          <w:rFonts w:eastAsia="Calibri"/>
          <w:sz w:val="28"/>
          <w:szCs w:val="28"/>
          <w:lang w:val="uz-Cyrl-UZ"/>
        </w:rPr>
        <w:t>bir</w:t>
      </w:r>
      <w:r w:rsidRPr="006E2CF4">
        <w:rPr>
          <w:rFonts w:eastAsia="Calibri"/>
          <w:sz w:val="28"/>
          <w:szCs w:val="28"/>
          <w:lang w:val="uz-Cyrl-UZ"/>
        </w:rPr>
        <w:t xml:space="preserve"> </w:t>
      </w:r>
      <w:r>
        <w:rPr>
          <w:rFonts w:eastAsia="Calibri"/>
          <w:sz w:val="28"/>
          <w:szCs w:val="28"/>
          <w:lang w:val="uz-Cyrl-UZ"/>
        </w:rPr>
        <w:t>xil</w:t>
      </w:r>
      <w:r w:rsidRPr="006E2CF4">
        <w:rPr>
          <w:rFonts w:eastAsia="Calibri"/>
          <w:sz w:val="28"/>
          <w:szCs w:val="28"/>
          <w:lang w:val="uz-Cyrl-UZ"/>
        </w:rPr>
        <w:t xml:space="preserve"> </w:t>
      </w:r>
      <w:r>
        <w:rPr>
          <w:rFonts w:eastAsia="Calibri"/>
          <w:sz w:val="28"/>
          <w:szCs w:val="28"/>
          <w:lang w:val="uz-Cyrl-UZ"/>
        </w:rPr>
        <w:t>qiymatga</w:t>
      </w:r>
      <w:r w:rsidRPr="006E2CF4">
        <w:rPr>
          <w:rFonts w:eastAsia="Calibri"/>
          <w:sz w:val="28"/>
          <w:szCs w:val="28"/>
          <w:lang w:val="uz-Cyrl-UZ"/>
        </w:rPr>
        <w:t xml:space="preserve"> </w:t>
      </w:r>
      <w:r>
        <w:rPr>
          <w:rFonts w:eastAsia="Calibri"/>
          <w:sz w:val="28"/>
          <w:szCs w:val="28"/>
          <w:lang w:val="uz-Cyrl-UZ"/>
        </w:rPr>
        <w:t>ega</w:t>
      </w:r>
      <w:r w:rsidRPr="006E2CF4">
        <w:rPr>
          <w:rFonts w:eastAsia="Calibri"/>
          <w:sz w:val="28"/>
          <w:szCs w:val="28"/>
          <w:lang w:val="uz-Cyrl-UZ"/>
        </w:rPr>
        <w:t xml:space="preserve"> </w:t>
      </w:r>
      <w:r>
        <w:rPr>
          <w:rFonts w:eastAsia="Calibri"/>
          <w:sz w:val="28"/>
          <w:szCs w:val="28"/>
          <w:lang w:val="uz-Cyrl-UZ"/>
        </w:rPr>
        <w:t>deyishimiz</w:t>
      </w:r>
      <w:r w:rsidRPr="006E2CF4">
        <w:rPr>
          <w:rFonts w:eastAsia="Calibri"/>
          <w:sz w:val="28"/>
          <w:szCs w:val="28"/>
          <w:lang w:val="uz-Cyrl-UZ"/>
        </w:rPr>
        <w:t xml:space="preserve"> </w:t>
      </w:r>
      <w:r>
        <w:rPr>
          <w:rFonts w:eastAsia="Calibri"/>
          <w:sz w:val="28"/>
          <w:szCs w:val="28"/>
          <w:lang w:val="uz-Cyrl-UZ"/>
        </w:rPr>
        <w:t>mumkin</w:t>
      </w:r>
      <w:r w:rsidRPr="006E2CF4">
        <w:rPr>
          <w:rFonts w:eastAsia="Calibri"/>
          <w:sz w:val="28"/>
          <w:szCs w:val="28"/>
          <w:lang w:val="uz-Cyrl-UZ"/>
        </w:rPr>
        <w:t xml:space="preserve">, </w:t>
      </w:r>
      <w:r>
        <w:rPr>
          <w:rFonts w:eastAsia="Calibri"/>
          <w:sz w:val="28"/>
          <w:szCs w:val="28"/>
          <w:lang w:val="uz-Cyrl-UZ"/>
        </w:rPr>
        <w:t>ya’ni</w:t>
      </w:r>
    </w:p>
    <w:p w:rsidR="00B44A19" w:rsidRPr="006E2CF4" w:rsidRDefault="00B44A19" w:rsidP="001544B8">
      <w:pPr>
        <w:ind w:firstLine="720"/>
        <w:jc w:val="both"/>
        <w:rPr>
          <w:rFonts w:eastAsia="Calibri"/>
          <w:sz w:val="28"/>
          <w:szCs w:val="28"/>
          <w:lang w:val="uz-Cyrl-UZ"/>
        </w:rPr>
      </w:pPr>
    </w:p>
    <w:p w:rsidR="00B44A19" w:rsidRPr="006E2CF4" w:rsidRDefault="00436D27" w:rsidP="001544B8">
      <w:pPr>
        <w:tabs>
          <w:tab w:val="left" w:pos="-1701"/>
        </w:tabs>
        <w:ind w:firstLine="720"/>
        <w:jc w:val="center"/>
        <w:rPr>
          <w:rFonts w:eastAsia="Calibri"/>
          <w:sz w:val="28"/>
          <w:szCs w:val="28"/>
        </w:rPr>
      </w:pPr>
      <w:r w:rsidRPr="00AF6313">
        <w:rPr>
          <w:rFonts w:eastAsia="Calibri"/>
          <w:sz w:val="28"/>
          <w:szCs w:val="28"/>
          <w:lang w:val="uz-Cyrl-UZ"/>
        </w:rPr>
        <w:tab/>
      </w:r>
      <w:r w:rsidRPr="006E2CF4">
        <w:rPr>
          <w:rFonts w:ascii="Symbol" w:eastAsia="Calibri" w:hAnsi="Symbol"/>
          <w:sz w:val="28"/>
          <w:szCs w:val="28"/>
          <w:lang w:val="ru-RU"/>
        </w:rPr>
        <w:sym w:font="Symbol" w:char="F0F2"/>
      </w:r>
      <w:r w:rsidRPr="006E2CF4">
        <w:rPr>
          <w:rFonts w:eastAsia="Calibri"/>
          <w:sz w:val="28"/>
          <w:szCs w:val="28"/>
        </w:rPr>
        <w:t xml:space="preserve"> D</w:t>
      </w:r>
      <w:r w:rsidRPr="006E2CF4">
        <w:rPr>
          <w:rFonts w:eastAsia="Calibri"/>
          <w:sz w:val="28"/>
          <w:szCs w:val="28"/>
          <w:vertAlign w:val="subscript"/>
        </w:rPr>
        <w:t>1</w:t>
      </w:r>
      <w:r w:rsidRPr="006E2CF4">
        <w:rPr>
          <w:rFonts w:eastAsia="Calibri"/>
          <w:sz w:val="28"/>
          <w:szCs w:val="28"/>
        </w:rPr>
        <w:t xml:space="preserve"> ds = D</w:t>
      </w:r>
      <w:r w:rsidRPr="006E2CF4">
        <w:rPr>
          <w:rFonts w:eastAsia="Calibri"/>
          <w:sz w:val="28"/>
          <w:szCs w:val="28"/>
          <w:vertAlign w:val="subscript"/>
        </w:rPr>
        <w:t>1n</w:t>
      </w:r>
      <w:r w:rsidRPr="006E2CF4">
        <w:rPr>
          <w:rFonts w:eastAsia="Calibri"/>
          <w:sz w:val="28"/>
          <w:szCs w:val="28"/>
        </w:rPr>
        <w:t xml:space="preserve"> </w:t>
      </w:r>
      <w:r w:rsidRPr="006E2CF4">
        <w:rPr>
          <w:rFonts w:ascii="Symbol" w:eastAsia="Calibri" w:hAnsi="Symbol"/>
          <w:sz w:val="28"/>
          <w:szCs w:val="28"/>
          <w:lang w:val="ru-RU"/>
        </w:rPr>
        <w:sym w:font="Symbol" w:char="F044"/>
      </w:r>
      <w:r w:rsidRPr="006E2CF4">
        <w:rPr>
          <w:rFonts w:eastAsia="Calibri"/>
          <w:sz w:val="28"/>
          <w:szCs w:val="28"/>
        </w:rPr>
        <w:t>S,</w:t>
      </w:r>
    </w:p>
    <w:p w:rsidR="00B44A19" w:rsidRPr="006E2CF4" w:rsidRDefault="00436D27" w:rsidP="001544B8">
      <w:pPr>
        <w:tabs>
          <w:tab w:val="left" w:pos="-1701"/>
        </w:tabs>
        <w:ind w:firstLine="720"/>
        <w:jc w:val="both"/>
        <w:rPr>
          <w:rFonts w:eastAsia="Calibri"/>
          <w:sz w:val="28"/>
          <w:szCs w:val="28"/>
        </w:rPr>
      </w:pPr>
      <w:r w:rsidRPr="00AF6313">
        <w:rPr>
          <w:rFonts w:eastAsia="Calibri"/>
          <w:sz w:val="28"/>
          <w:szCs w:val="28"/>
          <w:vertAlign w:val="superscript"/>
        </w:rPr>
        <w:tab/>
      </w:r>
      <w:r w:rsidRPr="00AF6313">
        <w:rPr>
          <w:rFonts w:eastAsia="Calibri"/>
          <w:sz w:val="28"/>
          <w:szCs w:val="28"/>
          <w:vertAlign w:val="superscript"/>
        </w:rPr>
        <w:tab/>
      </w:r>
      <w:r w:rsidRPr="00AF6313">
        <w:rPr>
          <w:rFonts w:eastAsia="Calibri"/>
          <w:sz w:val="28"/>
          <w:szCs w:val="28"/>
          <w:vertAlign w:val="superscript"/>
        </w:rPr>
        <w:tab/>
      </w:r>
      <w:r w:rsidRPr="00AF6313">
        <w:rPr>
          <w:rFonts w:eastAsia="Calibri"/>
          <w:sz w:val="28"/>
          <w:szCs w:val="28"/>
          <w:vertAlign w:val="superscript"/>
        </w:rPr>
        <w:tab/>
      </w:r>
      <w:r w:rsidRPr="00AF6313">
        <w:rPr>
          <w:rFonts w:eastAsia="Calibri"/>
          <w:sz w:val="28"/>
          <w:szCs w:val="28"/>
          <w:vertAlign w:val="superscript"/>
        </w:rPr>
        <w:tab/>
      </w:r>
      <w:r w:rsidRPr="006E2CF4">
        <w:rPr>
          <w:rFonts w:eastAsia="Calibri"/>
          <w:sz w:val="28"/>
          <w:szCs w:val="28"/>
          <w:vertAlign w:val="superscript"/>
        </w:rPr>
        <w:t xml:space="preserve"> </w:t>
      </w:r>
      <w:r w:rsidRPr="006E2CF4">
        <w:rPr>
          <w:rFonts w:ascii="Symbol" w:eastAsia="Calibri" w:hAnsi="Symbol"/>
          <w:sz w:val="28"/>
          <w:szCs w:val="28"/>
          <w:vertAlign w:val="superscript"/>
          <w:lang w:val="ru-RU"/>
        </w:rPr>
        <w:sym w:font="Symbol" w:char="F044"/>
      </w:r>
      <w:r w:rsidRPr="006E2CF4">
        <w:rPr>
          <w:rFonts w:eastAsia="Calibri"/>
          <w:sz w:val="28"/>
          <w:szCs w:val="28"/>
          <w:vertAlign w:val="superscript"/>
        </w:rPr>
        <w:t>S</w:t>
      </w:r>
    </w:p>
    <w:p w:rsidR="00B44A19" w:rsidRPr="006E2CF4" w:rsidRDefault="00436D27" w:rsidP="001544B8">
      <w:pPr>
        <w:tabs>
          <w:tab w:val="left" w:pos="-1701"/>
        </w:tabs>
        <w:ind w:firstLine="720"/>
        <w:jc w:val="center"/>
        <w:rPr>
          <w:rFonts w:eastAsia="Calibri"/>
          <w:sz w:val="28"/>
          <w:szCs w:val="28"/>
        </w:rPr>
      </w:pPr>
      <w:r w:rsidRPr="00AF6313">
        <w:rPr>
          <w:rFonts w:eastAsia="Calibri"/>
          <w:sz w:val="28"/>
          <w:szCs w:val="28"/>
        </w:rPr>
        <w:tab/>
      </w:r>
      <w:r w:rsidRPr="006E2CF4">
        <w:rPr>
          <w:rFonts w:ascii="Symbol" w:eastAsia="Calibri" w:hAnsi="Symbol"/>
          <w:sz w:val="28"/>
          <w:szCs w:val="28"/>
          <w:lang w:val="ru-RU"/>
        </w:rPr>
        <w:sym w:font="Symbol" w:char="F0F2"/>
      </w:r>
      <w:r w:rsidRPr="006E2CF4">
        <w:rPr>
          <w:rFonts w:eastAsia="Calibri"/>
          <w:sz w:val="28"/>
          <w:szCs w:val="28"/>
        </w:rPr>
        <w:t xml:space="preserve"> D</w:t>
      </w:r>
      <w:r w:rsidRPr="006E2CF4">
        <w:rPr>
          <w:rFonts w:eastAsia="Calibri"/>
          <w:sz w:val="28"/>
          <w:szCs w:val="28"/>
          <w:vertAlign w:val="subscript"/>
        </w:rPr>
        <w:t>2</w:t>
      </w:r>
      <w:r w:rsidRPr="006E2CF4">
        <w:rPr>
          <w:rFonts w:eastAsia="Calibri"/>
          <w:sz w:val="28"/>
          <w:szCs w:val="28"/>
        </w:rPr>
        <w:t xml:space="preserve"> ds =  - D</w:t>
      </w:r>
      <w:r w:rsidRPr="006E2CF4">
        <w:rPr>
          <w:rFonts w:eastAsia="Calibri"/>
          <w:sz w:val="28"/>
          <w:szCs w:val="28"/>
          <w:vertAlign w:val="subscript"/>
        </w:rPr>
        <w:t>2n</w:t>
      </w:r>
      <w:r w:rsidRPr="006E2CF4">
        <w:rPr>
          <w:rFonts w:eastAsia="Calibri"/>
          <w:sz w:val="28"/>
          <w:szCs w:val="28"/>
        </w:rPr>
        <w:t xml:space="preserve"> </w:t>
      </w:r>
      <w:r w:rsidRPr="006E2CF4">
        <w:rPr>
          <w:rFonts w:ascii="Symbol" w:eastAsia="Calibri" w:hAnsi="Symbol"/>
          <w:sz w:val="28"/>
          <w:szCs w:val="28"/>
          <w:lang w:val="ru-RU"/>
        </w:rPr>
        <w:sym w:font="Symbol" w:char="F044"/>
      </w:r>
      <w:r w:rsidRPr="006E2CF4">
        <w:rPr>
          <w:rFonts w:eastAsia="Calibri"/>
          <w:sz w:val="28"/>
          <w:szCs w:val="28"/>
        </w:rPr>
        <w:t>S.</w:t>
      </w:r>
    </w:p>
    <w:p w:rsidR="00B44A19" w:rsidRPr="006E2CF4" w:rsidRDefault="00436D27" w:rsidP="001544B8">
      <w:pPr>
        <w:tabs>
          <w:tab w:val="left" w:pos="-1701"/>
        </w:tabs>
        <w:ind w:firstLine="720"/>
        <w:jc w:val="both"/>
        <w:rPr>
          <w:rFonts w:eastAsia="Calibri"/>
          <w:sz w:val="28"/>
          <w:szCs w:val="28"/>
        </w:rPr>
      </w:pPr>
      <w:r>
        <w:rPr>
          <w:rFonts w:eastAsia="Calibri"/>
          <w:sz w:val="28"/>
          <w:szCs w:val="28"/>
          <w:vertAlign w:val="superscript"/>
        </w:rPr>
        <w:tab/>
      </w:r>
      <w:r>
        <w:rPr>
          <w:rFonts w:eastAsia="Calibri"/>
          <w:sz w:val="28"/>
          <w:szCs w:val="28"/>
          <w:vertAlign w:val="superscript"/>
        </w:rPr>
        <w:tab/>
      </w:r>
      <w:r>
        <w:rPr>
          <w:rFonts w:eastAsia="Calibri"/>
          <w:sz w:val="28"/>
          <w:szCs w:val="28"/>
          <w:vertAlign w:val="superscript"/>
        </w:rPr>
        <w:tab/>
      </w:r>
      <w:r>
        <w:rPr>
          <w:rFonts w:eastAsia="Calibri"/>
          <w:sz w:val="28"/>
          <w:szCs w:val="28"/>
          <w:vertAlign w:val="superscript"/>
        </w:rPr>
        <w:tab/>
      </w:r>
      <w:r w:rsidRPr="00AF6313">
        <w:rPr>
          <w:rFonts w:eastAsia="Calibri"/>
          <w:sz w:val="28"/>
          <w:szCs w:val="28"/>
          <w:vertAlign w:val="superscript"/>
        </w:rPr>
        <w:tab/>
      </w:r>
      <w:r w:rsidRPr="006E2CF4">
        <w:rPr>
          <w:rFonts w:ascii="Symbol" w:eastAsia="Calibri" w:hAnsi="Symbol"/>
          <w:sz w:val="28"/>
          <w:szCs w:val="28"/>
          <w:vertAlign w:val="superscript"/>
          <w:lang w:val="ru-RU"/>
        </w:rPr>
        <w:sym w:font="Symbol" w:char="F044"/>
      </w:r>
      <w:r w:rsidRPr="006E2CF4">
        <w:rPr>
          <w:rFonts w:eastAsia="Calibri"/>
          <w:sz w:val="28"/>
          <w:szCs w:val="28"/>
          <w:vertAlign w:val="superscript"/>
        </w:rPr>
        <w:t>S</w:t>
      </w:r>
    </w:p>
    <w:p w:rsidR="00B44A19" w:rsidRPr="006E2CF4" w:rsidRDefault="00436D27" w:rsidP="001544B8">
      <w:pPr>
        <w:ind w:firstLine="720"/>
        <w:jc w:val="both"/>
        <w:rPr>
          <w:rFonts w:eastAsia="Calibri"/>
          <w:sz w:val="28"/>
          <w:szCs w:val="28"/>
          <w:lang w:val="uz-Cyrl-UZ"/>
        </w:rPr>
      </w:pPr>
      <w:r>
        <w:rPr>
          <w:rFonts w:eastAsia="Calibri"/>
          <w:sz w:val="28"/>
          <w:szCs w:val="28"/>
          <w:lang w:val="uz-Cyrl-UZ"/>
        </w:rPr>
        <w:t>Agar</w:t>
      </w:r>
      <w:r w:rsidRPr="006E2CF4">
        <w:rPr>
          <w:rFonts w:eastAsia="Calibri"/>
          <w:sz w:val="28"/>
          <w:szCs w:val="28"/>
          <w:lang w:val="uz-Cyrl-UZ"/>
        </w:rPr>
        <w:t xml:space="preserve"> </w:t>
      </w:r>
      <w:r>
        <w:rPr>
          <w:rFonts w:eastAsia="Calibri"/>
          <w:sz w:val="28"/>
          <w:szCs w:val="28"/>
          <w:lang w:val="uz-Cyrl-UZ"/>
        </w:rPr>
        <w:t>silindrning</w:t>
      </w:r>
      <w:r w:rsidRPr="006E2CF4">
        <w:rPr>
          <w:rFonts w:eastAsia="Calibri"/>
          <w:sz w:val="28"/>
          <w:szCs w:val="28"/>
          <w:lang w:val="uz-Cyrl-UZ"/>
        </w:rPr>
        <w:t xml:space="preserve"> </w:t>
      </w:r>
      <w:r>
        <w:rPr>
          <w:rFonts w:eastAsia="Calibri"/>
          <w:sz w:val="28"/>
          <w:szCs w:val="28"/>
          <w:lang w:val="uz-Cyrl-UZ"/>
        </w:rPr>
        <w:t>balandligini</w:t>
      </w:r>
      <w:r w:rsidRPr="006E2CF4">
        <w:rPr>
          <w:rFonts w:eastAsia="Calibri"/>
          <w:sz w:val="28"/>
          <w:szCs w:val="28"/>
          <w:lang w:val="uz-Cyrl-UZ"/>
        </w:rPr>
        <w:t xml:space="preserve"> </w:t>
      </w:r>
      <w:r>
        <w:rPr>
          <w:rFonts w:eastAsia="Calibri"/>
          <w:sz w:val="28"/>
          <w:szCs w:val="28"/>
          <w:lang w:val="uz-Cyrl-UZ"/>
        </w:rPr>
        <w:t>nolga</w:t>
      </w:r>
      <w:r w:rsidRPr="006E2CF4">
        <w:rPr>
          <w:rFonts w:eastAsia="Calibri"/>
          <w:sz w:val="28"/>
          <w:szCs w:val="28"/>
          <w:lang w:val="uz-Cyrl-UZ"/>
        </w:rPr>
        <w:t xml:space="preserve"> </w:t>
      </w:r>
      <w:r>
        <w:rPr>
          <w:rFonts w:eastAsia="Calibri"/>
          <w:sz w:val="28"/>
          <w:szCs w:val="28"/>
          <w:lang w:val="uz-Cyrl-UZ"/>
        </w:rPr>
        <w:t>intiltirib</w:t>
      </w:r>
      <w:r w:rsidRPr="006E2CF4">
        <w:rPr>
          <w:rFonts w:eastAsia="Calibri"/>
          <w:sz w:val="28"/>
          <w:szCs w:val="28"/>
          <w:lang w:val="uz-Cyrl-UZ"/>
        </w:rPr>
        <w:t xml:space="preserve">, </w:t>
      </w:r>
      <w:r>
        <w:rPr>
          <w:position w:val="-6"/>
        </w:rPr>
        <w:object w:dxaOrig="465" w:dyaOrig="360">
          <v:shape id="_x0000_i1079" type="#_x0000_t75" style="width:23.4pt;height:18pt" o:ole="">
            <v:imagedata r:id="rId114" o:title=""/>
          </v:shape>
          <o:OLEObject Type="Embed" ProgID="Equation.3" ShapeID="_x0000_i1079" DrawAspect="Content" ObjectID="_1797499258" r:id="rId116"/>
        </w:object>
      </w:r>
      <w:r w:rsidRPr="006E2CF4">
        <w:rPr>
          <w:rFonts w:eastAsia="Calibri"/>
          <w:sz w:val="28"/>
          <w:szCs w:val="28"/>
          <w:lang w:val="uz-Cyrl-UZ"/>
        </w:rPr>
        <w:t xml:space="preserve"> </w:t>
      </w:r>
      <w:r>
        <w:rPr>
          <w:rFonts w:eastAsia="Calibri"/>
          <w:sz w:val="28"/>
          <w:szCs w:val="28"/>
          <w:lang w:val="uz-Cyrl-UZ"/>
        </w:rPr>
        <w:t>yuzalarni</w:t>
      </w:r>
      <w:r w:rsidRPr="006E2CF4">
        <w:rPr>
          <w:rFonts w:eastAsia="Calibri"/>
          <w:sz w:val="28"/>
          <w:szCs w:val="28"/>
          <w:lang w:val="uz-Cyrl-UZ"/>
        </w:rPr>
        <w:t xml:space="preserve"> </w:t>
      </w:r>
      <w:r>
        <w:rPr>
          <w:rFonts w:eastAsia="Calibri"/>
          <w:sz w:val="28"/>
          <w:szCs w:val="28"/>
          <w:lang w:val="uz-Cyrl-UZ"/>
        </w:rPr>
        <w:t>dielektriklar</w:t>
      </w:r>
      <w:r w:rsidRPr="006E2CF4">
        <w:rPr>
          <w:rFonts w:eastAsia="Calibri"/>
          <w:sz w:val="28"/>
          <w:szCs w:val="28"/>
          <w:lang w:val="uz-Cyrl-UZ"/>
        </w:rPr>
        <w:t xml:space="preserve"> </w:t>
      </w:r>
      <w:r>
        <w:rPr>
          <w:rFonts w:eastAsia="Calibri"/>
          <w:sz w:val="28"/>
          <w:szCs w:val="28"/>
          <w:lang w:val="uz-Cyrl-UZ"/>
        </w:rPr>
        <w:t>chegarasiga</w:t>
      </w:r>
      <w:r w:rsidRPr="006E2CF4">
        <w:rPr>
          <w:rFonts w:eastAsia="Calibri"/>
          <w:sz w:val="28"/>
          <w:szCs w:val="28"/>
          <w:lang w:val="uz-Cyrl-UZ"/>
        </w:rPr>
        <w:t xml:space="preserve"> </w:t>
      </w:r>
      <w:r>
        <w:rPr>
          <w:rFonts w:eastAsia="Calibri"/>
          <w:sz w:val="28"/>
          <w:szCs w:val="28"/>
          <w:lang w:val="uz-Cyrl-UZ"/>
        </w:rPr>
        <w:t>keltirsak</w:t>
      </w:r>
      <w:r w:rsidRPr="006E2CF4">
        <w:rPr>
          <w:rFonts w:eastAsia="Calibri"/>
          <w:sz w:val="28"/>
          <w:szCs w:val="28"/>
          <w:lang w:val="uz-Cyrl-UZ"/>
        </w:rPr>
        <w:t xml:space="preserve">, </w:t>
      </w:r>
      <w:r>
        <w:rPr>
          <w:rFonts w:eastAsia="Calibri"/>
          <w:sz w:val="28"/>
          <w:szCs w:val="28"/>
          <w:lang w:val="uz-Cyrl-UZ"/>
        </w:rPr>
        <w:t>silindrning</w:t>
      </w:r>
      <w:r w:rsidRPr="006E2CF4">
        <w:rPr>
          <w:rFonts w:eastAsia="Calibri"/>
          <w:sz w:val="28"/>
          <w:szCs w:val="28"/>
          <w:lang w:val="uz-Cyrl-UZ"/>
        </w:rPr>
        <w:t xml:space="preserve"> </w:t>
      </w:r>
      <w:r>
        <w:rPr>
          <w:rFonts w:eastAsia="Calibri"/>
          <w:sz w:val="28"/>
          <w:szCs w:val="28"/>
          <w:lang w:val="uz-Cyrl-UZ"/>
        </w:rPr>
        <w:t>yon</w:t>
      </w:r>
      <w:r w:rsidRPr="006E2CF4">
        <w:rPr>
          <w:rFonts w:eastAsia="Calibri"/>
          <w:sz w:val="28"/>
          <w:szCs w:val="28"/>
          <w:lang w:val="uz-Cyrl-UZ"/>
        </w:rPr>
        <w:t xml:space="preserve"> </w:t>
      </w:r>
      <w:r>
        <w:rPr>
          <w:rFonts w:eastAsia="Calibri"/>
          <w:sz w:val="28"/>
          <w:szCs w:val="28"/>
          <w:lang w:val="uz-Cyrl-UZ"/>
        </w:rPr>
        <w:t>tomoni</w:t>
      </w:r>
      <w:r w:rsidRPr="006E2CF4">
        <w:rPr>
          <w:rFonts w:eastAsia="Calibri"/>
          <w:sz w:val="28"/>
          <w:szCs w:val="28"/>
          <w:lang w:val="uz-Cyrl-UZ"/>
        </w:rPr>
        <w:t xml:space="preserve"> </w:t>
      </w:r>
      <w:r>
        <w:rPr>
          <w:rFonts w:eastAsia="Calibri"/>
          <w:sz w:val="28"/>
          <w:szCs w:val="28"/>
          <w:lang w:val="uz-Cyrl-UZ"/>
        </w:rPr>
        <w:t>bo‘yicha</w:t>
      </w:r>
      <w:r w:rsidRPr="006E2CF4">
        <w:rPr>
          <w:rFonts w:eastAsia="Calibri"/>
          <w:sz w:val="28"/>
          <w:szCs w:val="28"/>
          <w:lang w:val="uz-Cyrl-UZ"/>
        </w:rPr>
        <w:t xml:space="preserve"> </w:t>
      </w:r>
      <w:r>
        <w:rPr>
          <w:rFonts w:eastAsia="Calibri"/>
          <w:sz w:val="28"/>
          <w:szCs w:val="28"/>
          <w:lang w:val="uz-Cyrl-UZ"/>
        </w:rPr>
        <w:t>yuzaga</w:t>
      </w:r>
      <w:r w:rsidRPr="006E2CF4">
        <w:rPr>
          <w:rFonts w:eastAsia="Calibri"/>
          <w:sz w:val="28"/>
          <w:szCs w:val="28"/>
          <w:lang w:val="uz-Cyrl-UZ"/>
        </w:rPr>
        <w:t xml:space="preserve"> </w:t>
      </w:r>
      <w:r>
        <w:rPr>
          <w:rFonts w:eastAsia="Calibri"/>
          <w:sz w:val="28"/>
          <w:szCs w:val="28"/>
          <w:lang w:val="uz-Cyrl-UZ"/>
        </w:rPr>
        <w:t>keladigan</w:t>
      </w:r>
      <w:r w:rsidRPr="006E2CF4">
        <w:rPr>
          <w:rFonts w:eastAsia="Calibri"/>
          <w:sz w:val="28"/>
          <w:szCs w:val="28"/>
          <w:lang w:val="uz-Cyrl-UZ"/>
        </w:rPr>
        <w:t xml:space="preserve"> </w:t>
      </w:r>
      <w:r>
        <w:rPr>
          <w:rFonts w:eastAsia="Calibri"/>
          <w:sz w:val="28"/>
          <w:szCs w:val="28"/>
          <w:lang w:val="uz-Cyrl-UZ"/>
        </w:rPr>
        <w:t>vektor</w:t>
      </w:r>
      <w:r w:rsidRPr="006E2CF4">
        <w:rPr>
          <w:rFonts w:eastAsia="Calibri"/>
          <w:sz w:val="28"/>
          <w:szCs w:val="28"/>
          <w:lang w:val="uz-Cyrl-UZ"/>
        </w:rPr>
        <w:t xml:space="preserve"> </w:t>
      </w:r>
      <w:r>
        <w:rPr>
          <w:rFonts w:eastAsia="Calibri"/>
          <w:sz w:val="28"/>
          <w:szCs w:val="28"/>
          <w:lang w:val="uz-Cyrl-UZ"/>
        </w:rPr>
        <w:t>oqimi</w:t>
      </w:r>
      <w:r w:rsidRPr="006E2CF4">
        <w:rPr>
          <w:rFonts w:eastAsia="Calibri"/>
          <w:sz w:val="28"/>
          <w:szCs w:val="28"/>
          <w:lang w:val="uz-Cyrl-UZ"/>
        </w:rPr>
        <w:t xml:space="preserve"> </w:t>
      </w:r>
      <w:r>
        <w:rPr>
          <w:rFonts w:eastAsia="Calibri"/>
          <w:sz w:val="28"/>
          <w:szCs w:val="28"/>
          <w:lang w:val="uz-Cyrl-UZ"/>
        </w:rPr>
        <w:t>nolga</w:t>
      </w:r>
      <w:r w:rsidRPr="006E2CF4">
        <w:rPr>
          <w:rFonts w:eastAsia="Calibri"/>
          <w:sz w:val="28"/>
          <w:szCs w:val="28"/>
          <w:lang w:val="uz-Cyrl-UZ"/>
        </w:rPr>
        <w:t xml:space="preserve"> </w:t>
      </w:r>
      <w:r>
        <w:rPr>
          <w:rFonts w:eastAsia="Calibri"/>
          <w:sz w:val="28"/>
          <w:szCs w:val="28"/>
          <w:lang w:val="uz-Cyrl-UZ"/>
        </w:rPr>
        <w:t>teng</w:t>
      </w:r>
      <w:r w:rsidRPr="006E2CF4">
        <w:rPr>
          <w:rFonts w:eastAsia="Calibri"/>
          <w:sz w:val="28"/>
          <w:szCs w:val="28"/>
          <w:lang w:val="uz-Cyrl-UZ"/>
        </w:rPr>
        <w:t xml:space="preserve"> </w:t>
      </w:r>
      <w:r>
        <w:rPr>
          <w:rFonts w:eastAsia="Calibri"/>
          <w:sz w:val="28"/>
          <w:szCs w:val="28"/>
          <w:lang w:val="uz-Cyrl-UZ"/>
        </w:rPr>
        <w:t>bo‘ladi</w:t>
      </w:r>
      <w:r w:rsidRPr="006E2CF4">
        <w:rPr>
          <w:rFonts w:eastAsia="Calibri"/>
          <w:sz w:val="28"/>
          <w:szCs w:val="28"/>
          <w:lang w:val="uz-Cyrl-UZ"/>
        </w:rPr>
        <w:t xml:space="preserve">, </w:t>
      </w:r>
      <w:r>
        <w:rPr>
          <w:rFonts w:eastAsia="Calibri"/>
          <w:sz w:val="28"/>
          <w:szCs w:val="28"/>
          <w:lang w:val="uz-Cyrl-UZ"/>
        </w:rPr>
        <w:t>u</w:t>
      </w:r>
      <w:r w:rsidRPr="006E2CF4">
        <w:rPr>
          <w:rFonts w:eastAsia="Calibri"/>
          <w:sz w:val="28"/>
          <w:szCs w:val="28"/>
          <w:lang w:val="uz-Cyrl-UZ"/>
        </w:rPr>
        <w:t xml:space="preserve"> </w:t>
      </w:r>
      <w:r>
        <w:rPr>
          <w:rFonts w:eastAsia="Calibri"/>
          <w:sz w:val="28"/>
          <w:szCs w:val="28"/>
          <w:lang w:val="uz-Cyrl-UZ"/>
        </w:rPr>
        <w:t>holda</w:t>
      </w:r>
    </w:p>
    <w:p w:rsidR="00B44A19" w:rsidRPr="006E2CF4" w:rsidRDefault="00B44A19" w:rsidP="001544B8">
      <w:pPr>
        <w:ind w:firstLine="720"/>
        <w:jc w:val="both"/>
        <w:rPr>
          <w:rFonts w:eastAsia="Calibri"/>
          <w:sz w:val="28"/>
          <w:szCs w:val="28"/>
          <w:lang w:val="uz-Cyrl-UZ"/>
        </w:rPr>
      </w:pPr>
    </w:p>
    <w:p w:rsidR="00B44A19" w:rsidRPr="006E2CF4" w:rsidRDefault="00436D27" w:rsidP="001544B8">
      <w:pPr>
        <w:ind w:firstLine="720"/>
        <w:jc w:val="center"/>
        <w:rPr>
          <w:rFonts w:eastAsia="Calibri"/>
          <w:sz w:val="28"/>
          <w:szCs w:val="28"/>
        </w:rPr>
      </w:pPr>
      <w:r>
        <w:rPr>
          <w:position w:val="-40"/>
        </w:rPr>
        <w:object w:dxaOrig="3075" w:dyaOrig="1125">
          <v:shape id="_x0000_i1080" type="#_x0000_t75" style="width:153.6pt;height:56.4pt" o:ole="">
            <v:imagedata r:id="rId117" o:title=""/>
          </v:shape>
          <o:OLEObject Type="Embed" ProgID="Equation.3" ShapeID="_x0000_i1080" DrawAspect="Content" ObjectID="_1797499259" r:id="rId118"/>
        </w:object>
      </w:r>
    </w:p>
    <w:p w:rsidR="00B44A19" w:rsidRPr="006E2CF4" w:rsidRDefault="00B44A19" w:rsidP="001544B8">
      <w:pPr>
        <w:ind w:firstLine="720"/>
        <w:jc w:val="both"/>
        <w:rPr>
          <w:rFonts w:eastAsia="Calibri"/>
          <w:sz w:val="28"/>
          <w:szCs w:val="28"/>
          <w:lang w:val="ru-RU"/>
        </w:rPr>
      </w:pPr>
    </w:p>
    <w:p w:rsidR="00B44A19" w:rsidRPr="0019023E" w:rsidRDefault="00436D27" w:rsidP="001544B8">
      <w:pPr>
        <w:ind w:firstLine="720"/>
        <w:jc w:val="both"/>
        <w:rPr>
          <w:rFonts w:eastAsia="Calibri"/>
          <w:sz w:val="28"/>
          <w:szCs w:val="28"/>
          <w:lang w:val="ru-RU"/>
        </w:rPr>
      </w:pPr>
      <w:r w:rsidRPr="00F13C3A">
        <w:rPr>
          <w:rFonts w:eastAsia="Calibri"/>
          <w:sz w:val="28"/>
          <w:szCs w:val="28"/>
        </w:rPr>
        <w:t>yoki</w:t>
      </w:r>
    </w:p>
    <w:p w:rsidR="00B44A19" w:rsidRPr="0019023E" w:rsidRDefault="00436D27" w:rsidP="001544B8">
      <w:pPr>
        <w:ind w:firstLine="720"/>
        <w:jc w:val="right"/>
        <w:rPr>
          <w:rFonts w:eastAsia="Calibri"/>
          <w:sz w:val="28"/>
          <w:szCs w:val="28"/>
          <w:lang w:val="ru-RU"/>
        </w:rPr>
      </w:pPr>
      <w:r>
        <w:rPr>
          <w:position w:val="-12"/>
        </w:rPr>
        <w:object w:dxaOrig="3075" w:dyaOrig="555">
          <v:shape id="_x0000_i1081" type="#_x0000_t75" style="width:153.6pt;height:27.6pt" o:ole="">
            <v:imagedata r:id="rId119" o:title=""/>
          </v:shape>
          <o:OLEObject Type="Embed" ProgID="Equation.3" ShapeID="_x0000_i1081" DrawAspect="Content" ObjectID="_1797499260" r:id="rId120"/>
        </w:object>
      </w:r>
      <w:r w:rsidRPr="0019023E">
        <w:rPr>
          <w:rFonts w:eastAsia="Calibri"/>
          <w:sz w:val="28"/>
          <w:szCs w:val="28"/>
          <w:lang w:val="ru-RU"/>
        </w:rPr>
        <w:t>.</w:t>
      </w:r>
      <w:r w:rsidRPr="0019023E">
        <w:rPr>
          <w:rFonts w:eastAsia="Calibri"/>
          <w:sz w:val="28"/>
          <w:szCs w:val="28"/>
          <w:lang w:val="ru-RU"/>
        </w:rPr>
        <w:tab/>
      </w:r>
      <w:r w:rsidRPr="0019023E">
        <w:rPr>
          <w:rFonts w:eastAsia="Calibri"/>
          <w:sz w:val="28"/>
          <w:szCs w:val="28"/>
          <w:lang w:val="ru-RU"/>
        </w:rPr>
        <w:tab/>
      </w:r>
      <w:r w:rsidRPr="006E2CF4">
        <w:rPr>
          <w:rFonts w:eastAsia="Calibri"/>
          <w:sz w:val="28"/>
          <w:szCs w:val="28"/>
          <w:lang w:val="uz-Cyrl-UZ"/>
        </w:rPr>
        <w:tab/>
      </w:r>
      <w:r w:rsidRPr="0019023E">
        <w:rPr>
          <w:rFonts w:eastAsia="Calibri"/>
          <w:sz w:val="28"/>
          <w:szCs w:val="28"/>
          <w:lang w:val="ru-RU"/>
        </w:rPr>
        <w:tab/>
      </w:r>
      <w:r w:rsidRPr="006E2CF4">
        <w:rPr>
          <w:rFonts w:eastAsia="Calibri"/>
          <w:sz w:val="28"/>
          <w:szCs w:val="28"/>
          <w:lang w:val="uz-Cyrl-UZ"/>
        </w:rPr>
        <w:t>(</w:t>
      </w:r>
      <w:r>
        <w:rPr>
          <w:rFonts w:eastAsia="Calibri"/>
          <w:sz w:val="28"/>
          <w:szCs w:val="28"/>
          <w:lang w:val="uz-Cyrl-UZ"/>
        </w:rPr>
        <w:t>2.</w:t>
      </w:r>
      <w:r w:rsidRPr="0019023E">
        <w:rPr>
          <w:rFonts w:eastAsia="Calibri"/>
          <w:sz w:val="28"/>
          <w:szCs w:val="28"/>
          <w:lang w:val="ru-RU"/>
        </w:rPr>
        <w:t>10</w:t>
      </w:r>
      <w:r w:rsidRPr="006E2CF4">
        <w:rPr>
          <w:rFonts w:eastAsia="Calibri"/>
          <w:sz w:val="28"/>
          <w:szCs w:val="28"/>
          <w:lang w:val="uz-Cyrl-UZ"/>
        </w:rPr>
        <w:t>)</w:t>
      </w:r>
    </w:p>
    <w:p w:rsidR="00B44A19" w:rsidRPr="0019023E" w:rsidRDefault="00B44A19" w:rsidP="001544B8">
      <w:pPr>
        <w:ind w:firstLine="720"/>
        <w:jc w:val="both"/>
        <w:rPr>
          <w:rFonts w:eastAsia="Calibri"/>
          <w:sz w:val="28"/>
          <w:szCs w:val="28"/>
          <w:lang w:val="ru-RU"/>
        </w:rPr>
      </w:pPr>
    </w:p>
    <w:p w:rsidR="00B44A19" w:rsidRPr="00F13C3A" w:rsidRDefault="00436D27" w:rsidP="001544B8">
      <w:pPr>
        <w:ind w:firstLine="720"/>
        <w:jc w:val="both"/>
        <w:rPr>
          <w:rFonts w:eastAsia="Calibri"/>
          <w:sz w:val="28"/>
          <w:szCs w:val="28"/>
        </w:rPr>
      </w:pPr>
      <w:r w:rsidRPr="00F13C3A">
        <w:rPr>
          <w:rFonts w:eastAsia="Calibri"/>
          <w:sz w:val="28"/>
          <w:szCs w:val="28"/>
        </w:rPr>
        <w:t>Elektr</w:t>
      </w:r>
      <w:r w:rsidRPr="007376CF">
        <w:rPr>
          <w:rFonts w:eastAsia="Calibri"/>
          <w:sz w:val="28"/>
          <w:szCs w:val="28"/>
          <w:lang w:val="ru-RU"/>
        </w:rPr>
        <w:t xml:space="preserve"> </w:t>
      </w:r>
      <w:r w:rsidRPr="00F13C3A">
        <w:rPr>
          <w:rFonts w:eastAsia="Calibri"/>
          <w:sz w:val="28"/>
          <w:szCs w:val="28"/>
        </w:rPr>
        <w:t>induksiyasini</w:t>
      </w:r>
      <w:r>
        <w:rPr>
          <w:rFonts w:eastAsia="Calibri"/>
          <w:sz w:val="28"/>
          <w:szCs w:val="28"/>
          <w:lang w:val="uz-Cyrl-UZ"/>
        </w:rPr>
        <w:t>ng</w:t>
      </w:r>
      <w:r w:rsidRPr="007376CF">
        <w:rPr>
          <w:rFonts w:eastAsia="Calibri"/>
          <w:sz w:val="28"/>
          <w:szCs w:val="28"/>
          <w:lang w:val="ru-RU"/>
        </w:rPr>
        <w:t xml:space="preserve"> </w:t>
      </w:r>
      <w:r w:rsidRPr="00F13C3A">
        <w:rPr>
          <w:rFonts w:eastAsia="Calibri"/>
          <w:sz w:val="28"/>
          <w:szCs w:val="28"/>
        </w:rPr>
        <w:t>normal</w:t>
      </w:r>
      <w:r w:rsidRPr="007376CF">
        <w:rPr>
          <w:rFonts w:eastAsia="Calibri"/>
          <w:sz w:val="28"/>
          <w:szCs w:val="28"/>
          <w:lang w:val="ru-RU"/>
        </w:rPr>
        <w:t xml:space="preserve"> </w:t>
      </w:r>
      <w:r w:rsidRPr="00F13C3A">
        <w:rPr>
          <w:rFonts w:eastAsia="Calibri"/>
          <w:sz w:val="28"/>
          <w:szCs w:val="28"/>
        </w:rPr>
        <w:t>tashkil</w:t>
      </w:r>
      <w:r w:rsidRPr="007376CF">
        <w:rPr>
          <w:rFonts w:eastAsia="Calibri"/>
          <w:sz w:val="28"/>
          <w:szCs w:val="28"/>
          <w:lang w:val="ru-RU"/>
        </w:rPr>
        <w:t xml:space="preserve"> </w:t>
      </w:r>
      <w:r w:rsidRPr="00F13C3A">
        <w:rPr>
          <w:rFonts w:eastAsia="Calibri"/>
          <w:sz w:val="28"/>
          <w:szCs w:val="28"/>
        </w:rPr>
        <w:t>etuvchi</w:t>
      </w:r>
      <w:r>
        <w:rPr>
          <w:rFonts w:eastAsia="Calibri"/>
          <w:sz w:val="28"/>
          <w:szCs w:val="28"/>
          <w:lang w:val="uz-Cyrl-UZ"/>
        </w:rPr>
        <w:t>lari</w:t>
      </w:r>
      <w:r w:rsidRPr="006E2CF4">
        <w:rPr>
          <w:rFonts w:eastAsia="Calibri"/>
          <w:sz w:val="28"/>
          <w:szCs w:val="28"/>
          <w:lang w:val="uz-Cyrl-UZ"/>
        </w:rPr>
        <w:t xml:space="preserve"> </w:t>
      </w:r>
      <w:r w:rsidRPr="00F13C3A">
        <w:rPr>
          <w:rFonts w:eastAsia="Calibri"/>
          <w:sz w:val="28"/>
          <w:szCs w:val="28"/>
        </w:rPr>
        <w:t>ikki</w:t>
      </w:r>
      <w:r w:rsidRPr="007376CF">
        <w:rPr>
          <w:rFonts w:eastAsia="Calibri"/>
          <w:sz w:val="28"/>
          <w:szCs w:val="28"/>
          <w:lang w:val="ru-RU"/>
        </w:rPr>
        <w:t xml:space="preserve"> </w:t>
      </w:r>
      <w:r>
        <w:rPr>
          <w:rFonts w:eastAsia="Calibri"/>
          <w:sz w:val="28"/>
          <w:szCs w:val="28"/>
          <w:lang w:val="uz-Cyrl-UZ"/>
        </w:rPr>
        <w:t>o‘tkazmaydigan</w:t>
      </w:r>
      <w:r w:rsidRPr="006E2CF4">
        <w:rPr>
          <w:rFonts w:eastAsia="Calibri"/>
          <w:sz w:val="28"/>
          <w:szCs w:val="28"/>
          <w:lang w:val="uz-Cyrl-UZ"/>
        </w:rPr>
        <w:t xml:space="preserve"> </w:t>
      </w:r>
      <w:r w:rsidRPr="007376CF">
        <w:rPr>
          <w:rFonts w:eastAsia="Calibri"/>
          <w:sz w:val="28"/>
          <w:szCs w:val="28"/>
          <w:lang w:val="ru-RU"/>
        </w:rPr>
        <w:t xml:space="preserve"> </w:t>
      </w:r>
      <w:r w:rsidRPr="00F13C3A">
        <w:rPr>
          <w:rFonts w:eastAsia="Calibri"/>
          <w:sz w:val="28"/>
          <w:szCs w:val="28"/>
        </w:rPr>
        <w:t>muhit</w:t>
      </w:r>
      <w:r>
        <w:rPr>
          <w:rFonts w:eastAsia="Calibri"/>
          <w:sz w:val="28"/>
          <w:szCs w:val="28"/>
          <w:lang w:val="uz-Cyrl-UZ"/>
        </w:rPr>
        <w:t>lar</w:t>
      </w:r>
      <w:r w:rsidRPr="007376CF">
        <w:rPr>
          <w:rFonts w:eastAsia="Calibri"/>
          <w:sz w:val="28"/>
          <w:szCs w:val="28"/>
          <w:lang w:val="ru-RU"/>
        </w:rPr>
        <w:t xml:space="preserve"> </w:t>
      </w:r>
      <w:r w:rsidRPr="00F13C3A">
        <w:rPr>
          <w:rFonts w:eastAsia="Calibri"/>
          <w:sz w:val="28"/>
          <w:szCs w:val="28"/>
        </w:rPr>
        <w:t>chegarasida</w:t>
      </w:r>
      <w:r w:rsidRPr="007376CF">
        <w:rPr>
          <w:rFonts w:eastAsia="Calibri"/>
          <w:sz w:val="28"/>
          <w:szCs w:val="28"/>
          <w:lang w:val="ru-RU"/>
        </w:rPr>
        <w:t xml:space="preserve"> </w:t>
      </w:r>
      <w:r w:rsidRPr="00F13C3A">
        <w:rPr>
          <w:rFonts w:eastAsia="Calibri"/>
          <w:sz w:val="28"/>
          <w:szCs w:val="28"/>
        </w:rPr>
        <w:t>sakrashga</w:t>
      </w:r>
      <w:r w:rsidRPr="007376CF">
        <w:rPr>
          <w:rFonts w:eastAsia="Calibri"/>
          <w:sz w:val="28"/>
          <w:szCs w:val="28"/>
          <w:lang w:val="ru-RU"/>
        </w:rPr>
        <w:t xml:space="preserve"> </w:t>
      </w:r>
      <w:r w:rsidRPr="00F13C3A">
        <w:rPr>
          <w:rFonts w:eastAsia="Calibri"/>
          <w:sz w:val="28"/>
          <w:szCs w:val="28"/>
        </w:rPr>
        <w:t>uchraydi</w:t>
      </w:r>
      <w:r w:rsidRPr="006E2CF4">
        <w:rPr>
          <w:rFonts w:eastAsia="Calibri"/>
          <w:sz w:val="28"/>
          <w:szCs w:val="28"/>
          <w:lang w:val="uz-Cyrl-UZ"/>
        </w:rPr>
        <w:t xml:space="preserve">. </w:t>
      </w:r>
      <w:r>
        <w:rPr>
          <w:rFonts w:eastAsia="Calibri"/>
          <w:sz w:val="28"/>
          <w:szCs w:val="28"/>
          <w:lang w:val="uz-Cyrl-UZ"/>
        </w:rPr>
        <w:t>Bu</w:t>
      </w:r>
      <w:r w:rsidRPr="006E2CF4">
        <w:rPr>
          <w:rFonts w:eastAsia="Calibri"/>
          <w:sz w:val="28"/>
          <w:szCs w:val="28"/>
          <w:lang w:val="uz-Cyrl-UZ"/>
        </w:rPr>
        <w:t xml:space="preserve"> </w:t>
      </w:r>
      <w:r>
        <w:rPr>
          <w:rFonts w:eastAsia="Calibri"/>
          <w:sz w:val="28"/>
          <w:szCs w:val="28"/>
          <w:lang w:val="uz-Cyrl-UZ"/>
        </w:rPr>
        <w:t>sakrash</w:t>
      </w:r>
      <w:r w:rsidRPr="006E2CF4">
        <w:rPr>
          <w:rFonts w:eastAsia="Calibri"/>
          <w:sz w:val="28"/>
          <w:szCs w:val="28"/>
          <w:lang w:val="uz-Cyrl-UZ"/>
        </w:rPr>
        <w:t xml:space="preserve"> </w:t>
      </w:r>
      <w:r>
        <w:rPr>
          <w:rFonts w:eastAsia="Calibri"/>
          <w:sz w:val="28"/>
          <w:szCs w:val="28"/>
          <w:lang w:val="uz-Cyrl-UZ"/>
        </w:rPr>
        <w:t>qiymati</w:t>
      </w:r>
      <w:r w:rsidRPr="006E2CF4">
        <w:rPr>
          <w:rFonts w:eastAsia="Calibri"/>
          <w:sz w:val="28"/>
          <w:szCs w:val="28"/>
          <w:lang w:val="uz-Cyrl-UZ"/>
        </w:rPr>
        <w:t xml:space="preserve"> </w:t>
      </w:r>
      <w:r>
        <w:rPr>
          <w:rFonts w:eastAsia="Calibri"/>
          <w:sz w:val="28"/>
          <w:szCs w:val="28"/>
          <w:lang w:val="uz-Cyrl-UZ"/>
        </w:rPr>
        <w:t>chegara</w:t>
      </w:r>
      <w:r w:rsidRPr="006E2CF4">
        <w:rPr>
          <w:rFonts w:eastAsia="Calibri"/>
          <w:sz w:val="28"/>
          <w:szCs w:val="28"/>
          <w:lang w:val="uz-Cyrl-UZ"/>
        </w:rPr>
        <w:t xml:space="preserve"> </w:t>
      </w:r>
      <w:r>
        <w:rPr>
          <w:rFonts w:eastAsia="Calibri"/>
          <w:sz w:val="28"/>
          <w:szCs w:val="28"/>
          <w:lang w:val="uz-Cyrl-UZ"/>
        </w:rPr>
        <w:t>bo‘ylab</w:t>
      </w:r>
      <w:r w:rsidRPr="006E2CF4">
        <w:rPr>
          <w:rFonts w:eastAsia="Calibri"/>
          <w:sz w:val="28"/>
          <w:szCs w:val="28"/>
          <w:lang w:val="uz-Cyrl-UZ"/>
        </w:rPr>
        <w:t xml:space="preserve"> </w:t>
      </w:r>
      <w:r>
        <w:rPr>
          <w:rFonts w:eastAsia="Calibri"/>
          <w:sz w:val="28"/>
          <w:szCs w:val="28"/>
          <w:lang w:val="uz-Cyrl-UZ"/>
        </w:rPr>
        <w:t>taqsimlangan</w:t>
      </w:r>
      <w:r w:rsidRPr="006E2CF4">
        <w:rPr>
          <w:rFonts w:eastAsia="Calibri"/>
          <w:sz w:val="28"/>
          <w:szCs w:val="28"/>
          <w:lang w:val="uz-Cyrl-UZ"/>
        </w:rPr>
        <w:t xml:space="preserve"> </w:t>
      </w:r>
      <w:r>
        <w:rPr>
          <w:rFonts w:eastAsia="Calibri"/>
          <w:sz w:val="28"/>
          <w:szCs w:val="28"/>
          <w:lang w:val="uz-Cyrl-UZ"/>
        </w:rPr>
        <w:t>erkin</w:t>
      </w:r>
      <w:r w:rsidRPr="006E2CF4">
        <w:rPr>
          <w:rFonts w:eastAsia="Calibri"/>
          <w:sz w:val="28"/>
          <w:szCs w:val="28"/>
          <w:lang w:val="uz-Cyrl-UZ"/>
        </w:rPr>
        <w:t xml:space="preserve"> </w:t>
      </w:r>
      <w:r>
        <w:rPr>
          <w:rFonts w:eastAsia="Calibri"/>
          <w:sz w:val="28"/>
          <w:szCs w:val="28"/>
          <w:lang w:val="uz-Cyrl-UZ"/>
        </w:rPr>
        <w:t>yuza</w:t>
      </w:r>
      <w:r w:rsidRPr="006E2CF4">
        <w:rPr>
          <w:rFonts w:eastAsia="Calibri"/>
          <w:sz w:val="28"/>
          <w:szCs w:val="28"/>
          <w:lang w:val="uz-Cyrl-UZ"/>
        </w:rPr>
        <w:t xml:space="preserve"> </w:t>
      </w:r>
      <w:r>
        <w:rPr>
          <w:rFonts w:eastAsia="Calibri"/>
          <w:sz w:val="28"/>
          <w:szCs w:val="28"/>
          <w:lang w:val="uz-Cyrl-UZ"/>
        </w:rPr>
        <w:t>zaryadlari</w:t>
      </w:r>
      <w:r w:rsidRPr="006E2CF4">
        <w:rPr>
          <w:rFonts w:eastAsia="Calibri"/>
          <w:sz w:val="28"/>
          <w:szCs w:val="28"/>
          <w:lang w:val="uz-Cyrl-UZ"/>
        </w:rPr>
        <w:t xml:space="preserve"> </w:t>
      </w:r>
      <w:r>
        <w:rPr>
          <w:rFonts w:eastAsia="Calibri"/>
          <w:sz w:val="28"/>
          <w:szCs w:val="28"/>
          <w:lang w:val="uz-Cyrl-UZ"/>
        </w:rPr>
        <w:t>zichligiga</w:t>
      </w:r>
      <w:r w:rsidRPr="006E2CF4">
        <w:rPr>
          <w:rFonts w:eastAsia="Calibri"/>
          <w:sz w:val="28"/>
          <w:szCs w:val="28"/>
          <w:lang w:val="uz-Cyrl-UZ"/>
        </w:rPr>
        <w:t xml:space="preserve"> </w:t>
      </w:r>
      <w:r>
        <w:rPr>
          <w:rFonts w:eastAsia="Calibri"/>
          <w:sz w:val="28"/>
          <w:szCs w:val="28"/>
          <w:lang w:val="uz-Cyrl-UZ"/>
        </w:rPr>
        <w:t>teng</w:t>
      </w:r>
      <w:r w:rsidRPr="006E2CF4">
        <w:rPr>
          <w:rFonts w:eastAsia="Calibri"/>
          <w:sz w:val="28"/>
          <w:szCs w:val="28"/>
          <w:lang w:val="uz-Cyrl-UZ"/>
        </w:rPr>
        <w:t xml:space="preserve">. </w:t>
      </w:r>
      <w:r w:rsidRPr="00F13C3A">
        <w:rPr>
          <w:rFonts w:eastAsia="Calibri"/>
          <w:sz w:val="28"/>
          <w:szCs w:val="28"/>
        </w:rPr>
        <w:t xml:space="preserve">Agar </w:t>
      </w:r>
      <w:r w:rsidRPr="006E2CF4">
        <w:rPr>
          <w:rFonts w:ascii="Symbol" w:eastAsia="Calibri" w:hAnsi="Symbol"/>
          <w:sz w:val="28"/>
          <w:szCs w:val="28"/>
          <w:lang w:val="ru-RU"/>
        </w:rPr>
        <w:sym w:font="Symbol" w:char="F073"/>
      </w:r>
      <w:r w:rsidRPr="00F13C3A">
        <w:rPr>
          <w:rFonts w:eastAsia="Calibri"/>
          <w:sz w:val="28"/>
          <w:szCs w:val="28"/>
        </w:rPr>
        <w:t xml:space="preserve"> = 0 bo‘lsa</w:t>
      </w:r>
      <w:r w:rsidRPr="006E2CF4">
        <w:rPr>
          <w:rFonts w:eastAsia="Calibri"/>
          <w:sz w:val="28"/>
          <w:szCs w:val="28"/>
          <w:lang w:val="uz-Cyrl-UZ"/>
        </w:rPr>
        <w:t>,</w:t>
      </w:r>
      <w:r w:rsidRPr="00F13C3A">
        <w:rPr>
          <w:rFonts w:eastAsia="Calibri"/>
          <w:sz w:val="28"/>
          <w:szCs w:val="28"/>
        </w:rPr>
        <w:t xml:space="preserve"> </w:t>
      </w:r>
    </w:p>
    <w:p w:rsidR="00B44A19" w:rsidRPr="00F13C3A" w:rsidRDefault="00B44A19" w:rsidP="001544B8">
      <w:pPr>
        <w:ind w:firstLine="720"/>
        <w:jc w:val="both"/>
        <w:rPr>
          <w:rFonts w:eastAsia="Calibri"/>
          <w:sz w:val="28"/>
          <w:szCs w:val="28"/>
        </w:rPr>
      </w:pPr>
    </w:p>
    <w:p w:rsidR="00B44A19" w:rsidRPr="00F13C3A" w:rsidRDefault="00436D27" w:rsidP="001544B8">
      <w:pPr>
        <w:ind w:firstLine="720"/>
        <w:jc w:val="center"/>
        <w:rPr>
          <w:rFonts w:eastAsia="Calibri"/>
          <w:sz w:val="28"/>
          <w:szCs w:val="28"/>
        </w:rPr>
      </w:pPr>
      <w:r>
        <w:rPr>
          <w:position w:val="-12"/>
        </w:rPr>
        <w:object w:dxaOrig="1425" w:dyaOrig="540">
          <v:shape id="_x0000_i1082" type="#_x0000_t75" style="width:71.4pt;height:27.6pt" o:ole="">
            <v:imagedata r:id="rId121" o:title=""/>
          </v:shape>
          <o:OLEObject Type="Embed" ProgID="Equation.3" ShapeID="_x0000_i1082" DrawAspect="Content" ObjectID="_1797499261" r:id="rId122"/>
        </w:object>
      </w:r>
      <w:r w:rsidRPr="00F13C3A">
        <w:rPr>
          <w:rFonts w:eastAsia="Calibri"/>
          <w:sz w:val="28"/>
          <w:szCs w:val="28"/>
        </w:rPr>
        <w:t>,</w:t>
      </w:r>
    </w:p>
    <w:p w:rsidR="00B44A19" w:rsidRPr="00F13C3A" w:rsidRDefault="00436D27" w:rsidP="001544B8">
      <w:pPr>
        <w:ind w:firstLine="720"/>
        <w:jc w:val="right"/>
        <w:rPr>
          <w:rFonts w:eastAsia="Calibri"/>
          <w:sz w:val="28"/>
          <w:szCs w:val="28"/>
        </w:rPr>
      </w:pPr>
      <w:r w:rsidRPr="006E2CF4">
        <w:rPr>
          <w:rFonts w:ascii="Symbol" w:eastAsia="Calibri" w:hAnsi="Symbol"/>
          <w:sz w:val="28"/>
          <w:szCs w:val="28"/>
          <w:lang w:val="ru-RU"/>
        </w:rPr>
        <w:sym w:font="Symbol" w:char="F065"/>
      </w:r>
      <w:r w:rsidRPr="00F13C3A">
        <w:rPr>
          <w:rFonts w:eastAsia="Calibri"/>
          <w:sz w:val="28"/>
          <w:szCs w:val="28"/>
          <w:vertAlign w:val="subscript"/>
        </w:rPr>
        <w:t>0</w:t>
      </w:r>
      <w:r w:rsidRPr="00F13C3A">
        <w:rPr>
          <w:rFonts w:eastAsia="Calibri"/>
          <w:sz w:val="28"/>
          <w:szCs w:val="28"/>
        </w:rPr>
        <w:t xml:space="preserve"> </w:t>
      </w:r>
      <w:r w:rsidRPr="006E2CF4">
        <w:rPr>
          <w:rFonts w:ascii="Symbol" w:eastAsia="Calibri" w:hAnsi="Symbol"/>
          <w:sz w:val="28"/>
          <w:szCs w:val="28"/>
          <w:lang w:val="ru-RU"/>
        </w:rPr>
        <w:sym w:font="Symbol" w:char="F065"/>
      </w:r>
      <w:r w:rsidRPr="00F13C3A">
        <w:rPr>
          <w:rFonts w:eastAsia="Calibri"/>
          <w:sz w:val="28"/>
          <w:szCs w:val="28"/>
          <w:vertAlign w:val="subscript"/>
        </w:rPr>
        <w:t>1</w:t>
      </w:r>
      <w:r>
        <w:rPr>
          <w:rFonts w:eastAsia="Calibri"/>
          <w:sz w:val="28"/>
          <w:szCs w:val="28"/>
        </w:rPr>
        <w:t>E</w:t>
      </w:r>
      <w:r w:rsidRPr="00F13C3A">
        <w:rPr>
          <w:rFonts w:eastAsia="Calibri"/>
          <w:sz w:val="28"/>
          <w:szCs w:val="28"/>
          <w:vertAlign w:val="subscript"/>
        </w:rPr>
        <w:t xml:space="preserve">1n  </w:t>
      </w:r>
      <w:r w:rsidRPr="00F13C3A">
        <w:rPr>
          <w:rFonts w:eastAsia="Calibri"/>
          <w:sz w:val="28"/>
          <w:szCs w:val="28"/>
        </w:rPr>
        <w:t xml:space="preserve">= </w:t>
      </w:r>
      <w:r w:rsidRPr="006E2CF4">
        <w:rPr>
          <w:rFonts w:ascii="Symbol" w:eastAsia="Calibri" w:hAnsi="Symbol"/>
          <w:sz w:val="28"/>
          <w:szCs w:val="28"/>
          <w:lang w:val="ru-RU"/>
        </w:rPr>
        <w:sym w:font="Symbol" w:char="F065"/>
      </w:r>
      <w:r w:rsidRPr="00F13C3A">
        <w:rPr>
          <w:rFonts w:eastAsia="Calibri"/>
          <w:sz w:val="28"/>
          <w:szCs w:val="28"/>
          <w:vertAlign w:val="subscript"/>
        </w:rPr>
        <w:t>0</w:t>
      </w:r>
      <w:r w:rsidRPr="00F13C3A">
        <w:rPr>
          <w:rFonts w:eastAsia="Calibri"/>
          <w:sz w:val="28"/>
          <w:szCs w:val="28"/>
        </w:rPr>
        <w:t xml:space="preserve"> </w:t>
      </w:r>
      <w:r w:rsidRPr="006E2CF4">
        <w:rPr>
          <w:rFonts w:ascii="Symbol" w:eastAsia="Calibri" w:hAnsi="Symbol"/>
          <w:sz w:val="28"/>
          <w:szCs w:val="28"/>
          <w:lang w:val="ru-RU"/>
        </w:rPr>
        <w:sym w:font="Symbol" w:char="F065"/>
      </w:r>
      <w:r w:rsidRPr="00F13C3A">
        <w:rPr>
          <w:rFonts w:eastAsia="Calibri"/>
          <w:sz w:val="28"/>
          <w:szCs w:val="28"/>
          <w:vertAlign w:val="subscript"/>
        </w:rPr>
        <w:t>2</w:t>
      </w:r>
      <w:r>
        <w:rPr>
          <w:rFonts w:eastAsia="Calibri"/>
          <w:sz w:val="28"/>
          <w:szCs w:val="28"/>
        </w:rPr>
        <w:t>E</w:t>
      </w:r>
      <w:r w:rsidRPr="00F13C3A">
        <w:rPr>
          <w:rFonts w:eastAsia="Calibri"/>
          <w:sz w:val="28"/>
          <w:szCs w:val="28"/>
          <w:vertAlign w:val="subscript"/>
        </w:rPr>
        <w:t>2n.</w:t>
      </w:r>
      <w:r w:rsidRPr="00F13C3A">
        <w:rPr>
          <w:rFonts w:eastAsia="Calibri"/>
          <w:sz w:val="28"/>
          <w:szCs w:val="28"/>
          <w:vertAlign w:val="subscript"/>
        </w:rPr>
        <w:tab/>
      </w:r>
      <w:r w:rsidRPr="00F13C3A">
        <w:rPr>
          <w:rFonts w:eastAsia="Calibri"/>
          <w:sz w:val="28"/>
          <w:szCs w:val="28"/>
          <w:vertAlign w:val="subscript"/>
        </w:rPr>
        <w:tab/>
      </w:r>
      <w:r w:rsidRPr="00F13C3A">
        <w:rPr>
          <w:rFonts w:eastAsia="Calibri"/>
          <w:sz w:val="28"/>
          <w:szCs w:val="28"/>
          <w:vertAlign w:val="subscript"/>
        </w:rPr>
        <w:tab/>
      </w:r>
      <w:r w:rsidRPr="00F13C3A">
        <w:rPr>
          <w:rFonts w:eastAsia="Calibri"/>
          <w:sz w:val="28"/>
          <w:szCs w:val="28"/>
          <w:vertAlign w:val="subscript"/>
        </w:rPr>
        <w:tab/>
      </w:r>
      <w:r w:rsidRPr="00F13C3A">
        <w:rPr>
          <w:rFonts w:eastAsia="Calibri"/>
          <w:sz w:val="28"/>
          <w:szCs w:val="28"/>
          <w:vertAlign w:val="subscript"/>
        </w:rPr>
        <w:tab/>
      </w:r>
      <w:r w:rsidRPr="006E2CF4">
        <w:rPr>
          <w:rFonts w:eastAsia="Calibri"/>
          <w:sz w:val="28"/>
          <w:szCs w:val="28"/>
          <w:lang w:val="uz-Cyrl-UZ"/>
        </w:rPr>
        <w:t>(</w:t>
      </w:r>
      <w:r>
        <w:rPr>
          <w:rFonts w:eastAsia="Calibri"/>
          <w:sz w:val="28"/>
          <w:szCs w:val="28"/>
          <w:lang w:val="uz-Cyrl-UZ"/>
        </w:rPr>
        <w:t>2.</w:t>
      </w:r>
      <w:r>
        <w:rPr>
          <w:rFonts w:eastAsia="Calibri"/>
          <w:sz w:val="28"/>
          <w:szCs w:val="28"/>
        </w:rPr>
        <w:t>11</w:t>
      </w:r>
      <w:r w:rsidRPr="006E2CF4">
        <w:rPr>
          <w:rFonts w:eastAsia="Calibri"/>
          <w:sz w:val="28"/>
          <w:szCs w:val="28"/>
          <w:lang w:val="uz-Cyrl-UZ"/>
        </w:rPr>
        <w:t>)</w:t>
      </w:r>
    </w:p>
    <w:p w:rsidR="00B44A19" w:rsidRPr="00F13C3A" w:rsidRDefault="00B44A19" w:rsidP="001544B8">
      <w:pPr>
        <w:tabs>
          <w:tab w:val="left" w:pos="-1701"/>
        </w:tabs>
        <w:ind w:firstLine="720"/>
        <w:jc w:val="both"/>
        <w:rPr>
          <w:rFonts w:eastAsia="Calibri"/>
          <w:sz w:val="28"/>
          <w:szCs w:val="28"/>
        </w:rPr>
      </w:pPr>
    </w:p>
    <w:p w:rsidR="00B44A19" w:rsidRPr="006E2CF4" w:rsidRDefault="00436D27" w:rsidP="001544B8">
      <w:pPr>
        <w:ind w:firstLine="720"/>
        <w:jc w:val="both"/>
        <w:rPr>
          <w:rFonts w:eastAsia="Calibri"/>
          <w:sz w:val="28"/>
          <w:szCs w:val="28"/>
          <w:lang w:val="uz-Cyrl-UZ"/>
        </w:rPr>
      </w:pPr>
      <w:r w:rsidRPr="006E2CF4">
        <w:rPr>
          <w:rFonts w:eastAsia="Calibri"/>
          <w:b/>
          <w:sz w:val="28"/>
          <w:szCs w:val="28"/>
        </w:rPr>
        <w:t>D</w:t>
      </w:r>
      <w:r w:rsidRPr="00F13C3A">
        <w:rPr>
          <w:rFonts w:eastAsia="Calibri"/>
          <w:sz w:val="28"/>
          <w:szCs w:val="28"/>
        </w:rPr>
        <w:t xml:space="preserve"> vektorning </w:t>
      </w:r>
      <w:r>
        <w:rPr>
          <w:rFonts w:eastAsia="Calibri"/>
          <w:sz w:val="28"/>
          <w:szCs w:val="28"/>
          <w:lang w:val="uz-Cyrl-UZ"/>
        </w:rPr>
        <w:t>normal</w:t>
      </w:r>
      <w:r w:rsidRPr="00F13C3A">
        <w:rPr>
          <w:rFonts w:eastAsia="Calibri"/>
          <w:sz w:val="28"/>
          <w:szCs w:val="28"/>
        </w:rPr>
        <w:t xml:space="preserve"> tashkil etuvchisi </w:t>
      </w:r>
      <w:r>
        <w:rPr>
          <w:rFonts w:eastAsia="Calibri"/>
          <w:sz w:val="28"/>
          <w:szCs w:val="28"/>
          <w:lang w:val="uz-Cyrl-UZ"/>
        </w:rPr>
        <w:t>muxitlar</w:t>
      </w:r>
      <w:r w:rsidRPr="006E2CF4">
        <w:rPr>
          <w:rFonts w:eastAsia="Calibri"/>
          <w:sz w:val="28"/>
          <w:szCs w:val="28"/>
          <w:lang w:val="uz-Cyrl-UZ"/>
        </w:rPr>
        <w:t xml:space="preserve"> </w:t>
      </w:r>
      <w:r w:rsidRPr="00F13C3A">
        <w:rPr>
          <w:rFonts w:eastAsia="Calibri"/>
          <w:sz w:val="28"/>
          <w:szCs w:val="28"/>
        </w:rPr>
        <w:t>chegara</w:t>
      </w:r>
      <w:r>
        <w:rPr>
          <w:rFonts w:eastAsia="Calibri"/>
          <w:sz w:val="28"/>
          <w:szCs w:val="28"/>
          <w:lang w:val="uz-Cyrl-UZ"/>
        </w:rPr>
        <w:t>si</w:t>
      </w:r>
      <w:r w:rsidRPr="00F13C3A">
        <w:rPr>
          <w:rFonts w:eastAsia="Calibri"/>
          <w:sz w:val="28"/>
          <w:szCs w:val="28"/>
        </w:rPr>
        <w:t>da uzluksiz</w:t>
      </w:r>
      <w:r w:rsidRPr="006E2CF4">
        <w:rPr>
          <w:rFonts w:eastAsia="Calibri"/>
          <w:sz w:val="28"/>
          <w:szCs w:val="28"/>
          <w:lang w:val="uz-Cyrl-UZ"/>
        </w:rPr>
        <w:t xml:space="preserve">. </w:t>
      </w:r>
      <w:r>
        <w:rPr>
          <w:rFonts w:eastAsia="Calibri"/>
          <w:sz w:val="28"/>
          <w:szCs w:val="28"/>
          <w:lang w:val="uz-Cyrl-UZ"/>
        </w:rPr>
        <w:t>Ikkinchi</w:t>
      </w:r>
      <w:r w:rsidRPr="006E2CF4">
        <w:rPr>
          <w:rFonts w:eastAsia="Calibri"/>
          <w:sz w:val="28"/>
          <w:szCs w:val="28"/>
          <w:lang w:val="uz-Cyrl-UZ"/>
        </w:rPr>
        <w:t xml:space="preserve"> </w:t>
      </w:r>
      <w:r>
        <w:rPr>
          <w:rFonts w:eastAsia="Calibri"/>
          <w:sz w:val="28"/>
          <w:szCs w:val="28"/>
          <w:lang w:val="uz-Cyrl-UZ"/>
        </w:rPr>
        <w:t>chegaraviy</w:t>
      </w:r>
      <w:r w:rsidRPr="006E2CF4">
        <w:rPr>
          <w:rFonts w:eastAsia="Calibri"/>
          <w:sz w:val="28"/>
          <w:szCs w:val="28"/>
          <w:lang w:val="uz-Cyrl-UZ"/>
        </w:rPr>
        <w:t xml:space="preserve"> </w:t>
      </w:r>
      <w:r>
        <w:rPr>
          <w:rFonts w:eastAsia="Calibri"/>
          <w:sz w:val="28"/>
          <w:szCs w:val="28"/>
          <w:lang w:val="uz-Cyrl-UZ"/>
        </w:rPr>
        <w:t>shartni</w:t>
      </w:r>
      <w:r w:rsidRPr="006E2CF4">
        <w:rPr>
          <w:rFonts w:eastAsia="Calibri"/>
          <w:sz w:val="28"/>
          <w:szCs w:val="28"/>
          <w:lang w:val="uz-Cyrl-UZ"/>
        </w:rPr>
        <w:t xml:space="preserve"> </w:t>
      </w:r>
      <w:r>
        <w:rPr>
          <w:rFonts w:eastAsia="Calibri"/>
          <w:sz w:val="28"/>
          <w:szCs w:val="28"/>
          <w:lang w:val="uz-Cyrl-UZ"/>
        </w:rPr>
        <w:t>xosil</w:t>
      </w:r>
      <w:r w:rsidRPr="006E2CF4">
        <w:rPr>
          <w:rFonts w:eastAsia="Calibri"/>
          <w:sz w:val="28"/>
          <w:szCs w:val="28"/>
          <w:lang w:val="uz-Cyrl-UZ"/>
        </w:rPr>
        <w:t xml:space="preserve"> </w:t>
      </w:r>
      <w:r>
        <w:rPr>
          <w:rFonts w:eastAsia="Calibri"/>
          <w:sz w:val="28"/>
          <w:szCs w:val="28"/>
          <w:lang w:val="uz-Cyrl-UZ"/>
        </w:rPr>
        <w:t>qilish</w:t>
      </w:r>
      <w:r w:rsidRPr="006E2CF4">
        <w:rPr>
          <w:rFonts w:eastAsia="Calibri"/>
          <w:sz w:val="28"/>
          <w:szCs w:val="28"/>
          <w:lang w:val="uz-Cyrl-UZ"/>
        </w:rPr>
        <w:t xml:space="preserve"> </w:t>
      </w:r>
      <w:r>
        <w:rPr>
          <w:rFonts w:eastAsia="Calibri"/>
          <w:sz w:val="28"/>
          <w:szCs w:val="28"/>
          <w:lang w:val="uz-Cyrl-UZ"/>
        </w:rPr>
        <w:t>uchun</w:t>
      </w:r>
      <w:r w:rsidRPr="006E2CF4">
        <w:rPr>
          <w:rFonts w:eastAsia="Calibri"/>
          <w:sz w:val="28"/>
          <w:szCs w:val="28"/>
          <w:lang w:val="uz-Cyrl-UZ"/>
        </w:rPr>
        <w:t xml:space="preserve"> </w:t>
      </w:r>
      <w:r>
        <w:rPr>
          <w:rFonts w:eastAsia="Calibri"/>
          <w:sz w:val="28"/>
          <w:szCs w:val="28"/>
          <w:lang w:val="uz-Cyrl-UZ"/>
        </w:rPr>
        <w:t>esa</w:t>
      </w:r>
      <w:r w:rsidRPr="006E2CF4">
        <w:rPr>
          <w:rFonts w:eastAsia="Calibri"/>
          <w:sz w:val="28"/>
          <w:szCs w:val="28"/>
          <w:lang w:val="uz-Cyrl-UZ"/>
        </w:rPr>
        <w:t xml:space="preserve"> </w:t>
      </w:r>
      <w:r>
        <w:rPr>
          <w:rFonts w:eastAsia="Calibri"/>
          <w:sz w:val="28"/>
          <w:szCs w:val="28"/>
          <w:lang w:val="uz-Cyrl-UZ"/>
        </w:rPr>
        <w:t>yopiq</w:t>
      </w:r>
      <w:r w:rsidRPr="006E2CF4">
        <w:rPr>
          <w:rFonts w:eastAsia="Calibri"/>
          <w:sz w:val="28"/>
          <w:szCs w:val="28"/>
          <w:lang w:val="uz-Cyrl-UZ"/>
        </w:rPr>
        <w:t xml:space="preserve"> L </w:t>
      </w:r>
      <w:r>
        <w:rPr>
          <w:rFonts w:eastAsia="Calibri"/>
          <w:sz w:val="28"/>
          <w:szCs w:val="28"/>
          <w:lang w:val="uz-Cyrl-UZ"/>
        </w:rPr>
        <w:t>chiziqni</w:t>
      </w:r>
      <w:r w:rsidRPr="006E2CF4">
        <w:rPr>
          <w:rFonts w:eastAsia="Calibri"/>
          <w:sz w:val="28"/>
          <w:szCs w:val="28"/>
          <w:lang w:val="uz-Cyrl-UZ"/>
        </w:rPr>
        <w:t xml:space="preserve"> </w:t>
      </w:r>
      <w:r>
        <w:rPr>
          <w:rFonts w:eastAsia="Calibri"/>
          <w:sz w:val="28"/>
          <w:szCs w:val="28"/>
          <w:lang w:val="uz-Cyrl-UZ"/>
        </w:rPr>
        <w:t>ikki</w:t>
      </w:r>
      <w:r w:rsidRPr="006E2CF4">
        <w:rPr>
          <w:rFonts w:eastAsia="Calibri"/>
          <w:sz w:val="28"/>
          <w:szCs w:val="28"/>
          <w:lang w:val="uz-Cyrl-UZ"/>
        </w:rPr>
        <w:t xml:space="preserve"> </w:t>
      </w:r>
      <w:r>
        <w:rPr>
          <w:rFonts w:eastAsia="Calibri"/>
          <w:sz w:val="28"/>
          <w:szCs w:val="28"/>
          <w:lang w:val="uz-Cyrl-UZ"/>
        </w:rPr>
        <w:t>muxitlarda</w:t>
      </w:r>
      <w:r w:rsidRPr="006E2CF4">
        <w:rPr>
          <w:rFonts w:eastAsia="Calibri"/>
          <w:sz w:val="28"/>
          <w:szCs w:val="28"/>
          <w:lang w:val="uz-Cyrl-UZ"/>
        </w:rPr>
        <w:t xml:space="preserve"> </w:t>
      </w:r>
      <w:r>
        <w:rPr>
          <w:rFonts w:eastAsia="Calibri"/>
          <w:sz w:val="28"/>
          <w:szCs w:val="28"/>
          <w:lang w:val="uz-Cyrl-UZ"/>
        </w:rPr>
        <w:t>teng</w:t>
      </w:r>
      <w:r w:rsidRPr="006E2CF4">
        <w:rPr>
          <w:rFonts w:eastAsia="Calibri"/>
          <w:sz w:val="28"/>
          <w:szCs w:val="28"/>
          <w:lang w:val="uz-Cyrl-UZ"/>
        </w:rPr>
        <w:t xml:space="preserve"> </w:t>
      </w:r>
      <w:r>
        <w:rPr>
          <w:rFonts w:eastAsia="Calibri"/>
          <w:sz w:val="28"/>
          <w:szCs w:val="28"/>
          <w:lang w:val="uz-Cyrl-UZ"/>
        </w:rPr>
        <w:t>qiymatlarda</w:t>
      </w:r>
      <w:r w:rsidRPr="006E2CF4">
        <w:rPr>
          <w:rFonts w:eastAsia="Calibri"/>
          <w:sz w:val="28"/>
          <w:szCs w:val="28"/>
          <w:lang w:val="uz-Cyrl-UZ"/>
        </w:rPr>
        <w:t xml:space="preserve"> </w:t>
      </w:r>
      <w:r>
        <w:rPr>
          <w:rFonts w:eastAsia="Calibri"/>
          <w:sz w:val="28"/>
          <w:szCs w:val="28"/>
          <w:lang w:val="uz-Cyrl-UZ"/>
        </w:rPr>
        <w:t>joylashtirishimiz</w:t>
      </w:r>
      <w:r w:rsidRPr="006E2CF4">
        <w:rPr>
          <w:rFonts w:eastAsia="Calibri"/>
          <w:sz w:val="28"/>
          <w:szCs w:val="28"/>
          <w:lang w:val="uz-Cyrl-UZ"/>
        </w:rPr>
        <w:t xml:space="preserve"> </w:t>
      </w:r>
      <w:r>
        <w:rPr>
          <w:rFonts w:eastAsia="Calibri"/>
          <w:sz w:val="28"/>
          <w:szCs w:val="28"/>
          <w:lang w:val="uz-Cyrl-UZ"/>
        </w:rPr>
        <w:t>kerak</w:t>
      </w:r>
      <w:r w:rsidRPr="006E2CF4">
        <w:rPr>
          <w:rFonts w:eastAsia="Calibri"/>
          <w:sz w:val="28"/>
          <w:szCs w:val="28"/>
          <w:lang w:val="uz-Cyrl-UZ"/>
        </w:rPr>
        <w:t xml:space="preserve"> </w:t>
      </w:r>
      <w:r>
        <w:rPr>
          <w:rFonts w:eastAsia="Calibri"/>
          <w:sz w:val="28"/>
          <w:szCs w:val="28"/>
          <w:lang w:val="uz-Cyrl-UZ"/>
        </w:rPr>
        <w:t>bo‘ladi</w:t>
      </w:r>
      <w:r w:rsidRPr="006E2CF4">
        <w:rPr>
          <w:rFonts w:eastAsia="Calibri"/>
          <w:sz w:val="28"/>
          <w:szCs w:val="28"/>
          <w:lang w:val="uz-Cyrl-UZ"/>
        </w:rPr>
        <w:t>.</w:t>
      </w:r>
    </w:p>
    <w:p w:rsidR="00B44A19" w:rsidRPr="006E2CF4" w:rsidRDefault="00436D27" w:rsidP="001544B8">
      <w:pPr>
        <w:ind w:firstLine="720"/>
        <w:jc w:val="both"/>
        <w:rPr>
          <w:rFonts w:eastAsia="Calibri"/>
          <w:sz w:val="28"/>
          <w:szCs w:val="28"/>
          <w:lang w:val="uz-Cyrl-UZ"/>
        </w:rPr>
      </w:pPr>
      <w:r>
        <w:rPr>
          <w:rFonts w:eastAsia="Calibri"/>
          <w:sz w:val="28"/>
          <w:szCs w:val="28"/>
          <w:lang w:val="uz-Cyrl-UZ"/>
        </w:rPr>
        <w:t>Agar</w:t>
      </w:r>
      <w:r w:rsidRPr="006E2CF4">
        <w:rPr>
          <w:rFonts w:eastAsia="Calibri"/>
          <w:sz w:val="28"/>
          <w:szCs w:val="28"/>
          <w:lang w:val="uz-Cyrl-UZ"/>
        </w:rPr>
        <w:t xml:space="preserve"> 2-3 </w:t>
      </w:r>
      <w:r>
        <w:rPr>
          <w:rFonts w:eastAsia="Calibri"/>
          <w:sz w:val="28"/>
          <w:szCs w:val="28"/>
          <w:lang w:val="uz-Cyrl-UZ"/>
        </w:rPr>
        <w:t>va</w:t>
      </w:r>
      <w:r w:rsidRPr="006E2CF4">
        <w:rPr>
          <w:rFonts w:eastAsia="Calibri"/>
          <w:sz w:val="28"/>
          <w:szCs w:val="28"/>
          <w:lang w:val="uz-Cyrl-UZ"/>
        </w:rPr>
        <w:t xml:space="preserve"> 1-4 </w:t>
      </w:r>
      <w:r>
        <w:rPr>
          <w:rFonts w:eastAsia="Calibri"/>
          <w:sz w:val="28"/>
          <w:szCs w:val="28"/>
          <w:lang w:val="uz-Cyrl-UZ"/>
        </w:rPr>
        <w:t>kesmalarni</w:t>
      </w:r>
      <w:r w:rsidRPr="006E2CF4">
        <w:rPr>
          <w:rFonts w:eastAsia="Calibri"/>
          <w:sz w:val="28"/>
          <w:szCs w:val="28"/>
          <w:lang w:val="uz-Cyrl-UZ"/>
        </w:rPr>
        <w:t xml:space="preserve"> </w:t>
      </w:r>
      <w:r>
        <w:rPr>
          <w:rFonts w:eastAsia="Calibri"/>
          <w:sz w:val="28"/>
          <w:szCs w:val="28"/>
          <w:lang w:val="uz-Cyrl-UZ"/>
        </w:rPr>
        <w:t>kamaytirib</w:t>
      </w:r>
      <w:r w:rsidRPr="006E2CF4">
        <w:rPr>
          <w:rFonts w:eastAsia="Calibri"/>
          <w:sz w:val="28"/>
          <w:szCs w:val="28"/>
          <w:lang w:val="uz-Cyrl-UZ"/>
        </w:rPr>
        <w:t xml:space="preserve">, </w:t>
      </w:r>
      <w:r>
        <w:rPr>
          <w:rFonts w:eastAsia="Calibri"/>
          <w:sz w:val="28"/>
          <w:szCs w:val="28"/>
          <w:lang w:val="uz-Cyrl-UZ"/>
        </w:rPr>
        <w:t>pirovardida</w:t>
      </w:r>
      <w:r w:rsidRPr="006E2CF4">
        <w:rPr>
          <w:rFonts w:eastAsia="Calibri"/>
          <w:sz w:val="28"/>
          <w:szCs w:val="28"/>
          <w:lang w:val="uz-Cyrl-UZ"/>
        </w:rPr>
        <w:t xml:space="preserve"> </w:t>
      </w:r>
      <w:r>
        <w:rPr>
          <w:rFonts w:eastAsia="Calibri"/>
          <w:sz w:val="28"/>
          <w:szCs w:val="28"/>
          <w:lang w:val="uz-Cyrl-UZ"/>
        </w:rPr>
        <w:t>ularni</w:t>
      </w:r>
      <w:r w:rsidRPr="006E2CF4">
        <w:rPr>
          <w:rFonts w:eastAsia="Calibri"/>
          <w:sz w:val="28"/>
          <w:szCs w:val="28"/>
          <w:lang w:val="uz-Cyrl-UZ"/>
        </w:rPr>
        <w:t xml:space="preserve"> </w:t>
      </w:r>
      <w:r>
        <w:rPr>
          <w:rFonts w:eastAsia="Calibri"/>
          <w:sz w:val="28"/>
          <w:szCs w:val="28"/>
          <w:lang w:val="uz-Cyrl-UZ"/>
        </w:rPr>
        <w:t>nolga</w:t>
      </w:r>
      <w:r w:rsidRPr="006E2CF4">
        <w:rPr>
          <w:rFonts w:eastAsia="Calibri"/>
          <w:sz w:val="28"/>
          <w:szCs w:val="28"/>
          <w:lang w:val="uz-Cyrl-UZ"/>
        </w:rPr>
        <w:t xml:space="preserve"> </w:t>
      </w:r>
      <w:r>
        <w:rPr>
          <w:rFonts w:eastAsia="Calibri"/>
          <w:sz w:val="28"/>
          <w:szCs w:val="28"/>
          <w:lang w:val="uz-Cyrl-UZ"/>
        </w:rPr>
        <w:t>tenglasak</w:t>
      </w:r>
      <w:r w:rsidRPr="006E2CF4">
        <w:rPr>
          <w:rFonts w:eastAsia="Calibri"/>
          <w:sz w:val="28"/>
          <w:szCs w:val="28"/>
          <w:lang w:val="uz-Cyrl-UZ"/>
        </w:rPr>
        <w:t xml:space="preserve">, </w:t>
      </w:r>
      <w:r w:rsidRPr="006E2CF4">
        <w:rPr>
          <w:rFonts w:ascii="Symbol" w:eastAsia="Calibri" w:hAnsi="Symbol"/>
          <w:sz w:val="28"/>
          <w:szCs w:val="28"/>
          <w:lang w:val="ru-RU"/>
        </w:rPr>
        <w:sym w:font="Symbol" w:char="F044"/>
      </w:r>
      <w:r w:rsidRPr="006E2CF4">
        <w:rPr>
          <w:rFonts w:eastAsia="Calibri"/>
          <w:sz w:val="28"/>
          <w:szCs w:val="28"/>
          <w:lang w:val="uz-Cyrl-UZ"/>
        </w:rPr>
        <w:t xml:space="preserve">l </w:t>
      </w:r>
      <w:r>
        <w:rPr>
          <w:rFonts w:eastAsia="Calibri"/>
          <w:sz w:val="28"/>
          <w:szCs w:val="28"/>
          <w:lang w:val="uz-Cyrl-UZ"/>
        </w:rPr>
        <w:t>kesmasini</w:t>
      </w:r>
      <w:r w:rsidRPr="006E2CF4">
        <w:rPr>
          <w:rFonts w:eastAsia="Calibri"/>
          <w:sz w:val="28"/>
          <w:szCs w:val="28"/>
          <w:lang w:val="uz-Cyrl-UZ"/>
        </w:rPr>
        <w:t xml:space="preserve"> </w:t>
      </w:r>
      <w:r>
        <w:rPr>
          <w:rFonts w:eastAsia="Calibri"/>
          <w:sz w:val="28"/>
          <w:szCs w:val="28"/>
          <w:lang w:val="uz-Cyrl-UZ"/>
        </w:rPr>
        <w:t>esa</w:t>
      </w:r>
      <w:r w:rsidRPr="006E2CF4">
        <w:rPr>
          <w:rFonts w:eastAsia="Calibri"/>
          <w:sz w:val="28"/>
          <w:szCs w:val="28"/>
          <w:lang w:val="uz-Cyrl-UZ"/>
        </w:rPr>
        <w:t xml:space="preserve"> </w:t>
      </w:r>
      <w:r>
        <w:rPr>
          <w:rFonts w:eastAsia="Calibri"/>
          <w:sz w:val="28"/>
          <w:szCs w:val="28"/>
          <w:lang w:val="uz-Cyrl-UZ"/>
        </w:rPr>
        <w:t>chegara</w:t>
      </w:r>
      <w:r w:rsidRPr="006E2CF4">
        <w:rPr>
          <w:rFonts w:eastAsia="Calibri"/>
          <w:sz w:val="28"/>
          <w:szCs w:val="28"/>
          <w:lang w:val="uz-Cyrl-UZ"/>
        </w:rPr>
        <w:t xml:space="preserve"> </w:t>
      </w:r>
      <w:r>
        <w:rPr>
          <w:rFonts w:eastAsia="Calibri"/>
          <w:sz w:val="28"/>
          <w:szCs w:val="28"/>
          <w:lang w:val="uz-Cyrl-UZ"/>
        </w:rPr>
        <w:t>yuzasida</w:t>
      </w:r>
      <w:r w:rsidRPr="006E2CF4">
        <w:rPr>
          <w:rFonts w:eastAsia="Calibri"/>
          <w:sz w:val="28"/>
          <w:szCs w:val="28"/>
          <w:lang w:val="uz-Cyrl-UZ"/>
        </w:rPr>
        <w:t xml:space="preserve"> </w:t>
      </w:r>
      <w:r>
        <w:rPr>
          <w:rFonts w:eastAsia="Calibri"/>
          <w:sz w:val="28"/>
          <w:szCs w:val="28"/>
          <w:lang w:val="uz-Cyrl-UZ"/>
        </w:rPr>
        <w:t>joylashtirsak</w:t>
      </w:r>
    </w:p>
    <w:p w:rsidR="00B44A19" w:rsidRPr="006E2CF4" w:rsidRDefault="00B44A19" w:rsidP="001544B8">
      <w:pPr>
        <w:ind w:firstLine="720"/>
        <w:jc w:val="both"/>
        <w:rPr>
          <w:rFonts w:eastAsia="Calibri"/>
          <w:sz w:val="28"/>
          <w:szCs w:val="28"/>
          <w:lang w:val="uz-Cyrl-UZ"/>
        </w:rPr>
      </w:pPr>
    </w:p>
    <w:p w:rsidR="00B44A19" w:rsidRPr="006E2CF4" w:rsidRDefault="00436D27" w:rsidP="001544B8">
      <w:pPr>
        <w:tabs>
          <w:tab w:val="left" w:pos="-1701"/>
        </w:tabs>
        <w:ind w:firstLine="720"/>
        <w:jc w:val="center"/>
        <w:rPr>
          <w:rFonts w:eastAsia="Calibri"/>
          <w:sz w:val="28"/>
          <w:szCs w:val="28"/>
          <w:lang w:val="uz-Cyrl-UZ"/>
        </w:rPr>
      </w:pPr>
      <w:r w:rsidRPr="0019023E">
        <w:rPr>
          <w:rFonts w:eastAsia="Calibri"/>
          <w:sz w:val="28"/>
          <w:szCs w:val="28"/>
          <w:lang w:val="uz-Cyrl-UZ"/>
        </w:rPr>
        <w:lastRenderedPageBreak/>
        <w:t>E</w:t>
      </w:r>
      <w:r w:rsidRPr="006E2CF4">
        <w:rPr>
          <w:rFonts w:eastAsia="Calibri"/>
          <w:sz w:val="28"/>
          <w:szCs w:val="28"/>
          <w:vertAlign w:val="subscript"/>
          <w:lang w:val="uz-Cyrl-UZ"/>
        </w:rPr>
        <w:t>1</w:t>
      </w:r>
      <w:r w:rsidRPr="006E2CF4">
        <w:rPr>
          <w:rFonts w:ascii="Symbol" w:eastAsia="Calibri" w:hAnsi="Symbol"/>
          <w:sz w:val="28"/>
          <w:szCs w:val="28"/>
          <w:lang w:val="ru-RU"/>
        </w:rPr>
        <w:sym w:font="Symbol" w:char="F074"/>
      </w:r>
      <w:r w:rsidRPr="006E2CF4">
        <w:rPr>
          <w:rFonts w:ascii="Symbol" w:eastAsia="Calibri" w:hAnsi="Symbol"/>
          <w:sz w:val="28"/>
          <w:szCs w:val="28"/>
          <w:lang w:val="ru-RU"/>
        </w:rPr>
        <w:sym w:font="Symbol" w:char="F044"/>
      </w:r>
      <w:r w:rsidRPr="006E2CF4">
        <w:rPr>
          <w:rFonts w:eastAsia="Calibri"/>
          <w:sz w:val="28"/>
          <w:szCs w:val="28"/>
          <w:lang w:val="uz-Cyrl-UZ"/>
        </w:rPr>
        <w:t xml:space="preserve">l - </w:t>
      </w:r>
      <w:r>
        <w:rPr>
          <w:rFonts w:eastAsia="Calibri"/>
          <w:sz w:val="28"/>
          <w:szCs w:val="28"/>
          <w:lang w:val="uz-Cyrl-UZ"/>
        </w:rPr>
        <w:t>E</w:t>
      </w:r>
      <w:r w:rsidRPr="006E2CF4">
        <w:rPr>
          <w:rFonts w:eastAsia="Calibri"/>
          <w:sz w:val="28"/>
          <w:szCs w:val="28"/>
          <w:vertAlign w:val="subscript"/>
          <w:lang w:val="uz-Cyrl-UZ"/>
        </w:rPr>
        <w:t>2</w:t>
      </w:r>
      <w:r w:rsidRPr="006E2CF4">
        <w:rPr>
          <w:rFonts w:ascii="Symbol" w:eastAsia="Calibri" w:hAnsi="Symbol"/>
          <w:sz w:val="28"/>
          <w:szCs w:val="28"/>
          <w:lang w:val="ru-RU"/>
        </w:rPr>
        <w:sym w:font="Symbol" w:char="F074"/>
      </w:r>
      <w:r w:rsidRPr="006E2CF4">
        <w:rPr>
          <w:rFonts w:ascii="Symbol" w:eastAsia="Calibri" w:hAnsi="Symbol"/>
          <w:sz w:val="28"/>
          <w:szCs w:val="28"/>
          <w:lang w:val="ru-RU"/>
        </w:rPr>
        <w:sym w:font="Symbol" w:char="F044"/>
      </w:r>
      <w:r w:rsidRPr="006E2CF4">
        <w:rPr>
          <w:rFonts w:eastAsia="Calibri"/>
          <w:sz w:val="28"/>
          <w:szCs w:val="28"/>
          <w:lang w:val="uz-Cyrl-UZ"/>
        </w:rPr>
        <w:t>l = 0,</w:t>
      </w:r>
    </w:p>
    <w:p w:rsidR="00B44A19" w:rsidRPr="006E2CF4" w:rsidRDefault="00436D27" w:rsidP="001544B8">
      <w:pPr>
        <w:tabs>
          <w:tab w:val="left" w:pos="-1701"/>
        </w:tabs>
        <w:ind w:firstLine="720"/>
        <w:jc w:val="center"/>
        <w:rPr>
          <w:rFonts w:eastAsia="Calibri"/>
          <w:sz w:val="28"/>
          <w:szCs w:val="28"/>
          <w:lang w:val="uz-Cyrl-UZ"/>
        </w:rPr>
      </w:pPr>
      <w:r>
        <w:rPr>
          <w:rFonts w:eastAsia="Calibri"/>
          <w:sz w:val="28"/>
          <w:szCs w:val="28"/>
          <w:lang w:val="uz-Cyrl-UZ"/>
        </w:rPr>
        <w:t>E</w:t>
      </w:r>
      <w:r w:rsidRPr="006E2CF4">
        <w:rPr>
          <w:rFonts w:eastAsia="Calibri"/>
          <w:sz w:val="28"/>
          <w:szCs w:val="28"/>
          <w:vertAlign w:val="subscript"/>
          <w:lang w:val="uz-Cyrl-UZ"/>
        </w:rPr>
        <w:t>1</w:t>
      </w:r>
      <w:r w:rsidRPr="006E2CF4">
        <w:rPr>
          <w:rFonts w:ascii="Symbol" w:eastAsia="Calibri" w:hAnsi="Symbol"/>
          <w:sz w:val="28"/>
          <w:szCs w:val="28"/>
          <w:lang w:val="ru-RU"/>
        </w:rPr>
        <w:sym w:font="Symbol" w:char="F074"/>
      </w:r>
      <w:r w:rsidRPr="006E2CF4">
        <w:rPr>
          <w:rFonts w:eastAsia="Calibri"/>
          <w:sz w:val="28"/>
          <w:szCs w:val="28"/>
          <w:lang w:val="uz-Cyrl-UZ"/>
        </w:rPr>
        <w:t xml:space="preserve">  = </w:t>
      </w:r>
      <w:r>
        <w:rPr>
          <w:rFonts w:eastAsia="Calibri"/>
          <w:sz w:val="28"/>
          <w:szCs w:val="28"/>
          <w:lang w:val="uz-Cyrl-UZ"/>
        </w:rPr>
        <w:t>E</w:t>
      </w:r>
      <w:r w:rsidRPr="006E2CF4">
        <w:rPr>
          <w:rFonts w:eastAsia="Calibri"/>
          <w:sz w:val="28"/>
          <w:szCs w:val="28"/>
          <w:vertAlign w:val="subscript"/>
          <w:lang w:val="uz-Cyrl-UZ"/>
        </w:rPr>
        <w:t>2</w:t>
      </w:r>
      <w:r w:rsidRPr="006E2CF4">
        <w:rPr>
          <w:rFonts w:ascii="Symbol" w:eastAsia="Calibri" w:hAnsi="Symbol"/>
          <w:sz w:val="28"/>
          <w:szCs w:val="28"/>
          <w:lang w:val="ru-RU"/>
        </w:rPr>
        <w:sym w:font="Symbol" w:char="F074"/>
      </w:r>
    </w:p>
    <w:p w:rsidR="00B44A19" w:rsidRPr="006E2CF4" w:rsidRDefault="00436D27" w:rsidP="001544B8">
      <w:pPr>
        <w:tabs>
          <w:tab w:val="left" w:pos="-1701"/>
        </w:tabs>
        <w:ind w:firstLine="720"/>
        <w:jc w:val="both"/>
        <w:rPr>
          <w:rFonts w:eastAsia="Calibri"/>
          <w:sz w:val="28"/>
          <w:szCs w:val="28"/>
          <w:lang w:val="uz-Cyrl-UZ"/>
        </w:rPr>
      </w:pPr>
      <w:r>
        <w:rPr>
          <w:rFonts w:eastAsia="Calibri"/>
          <w:sz w:val="28"/>
          <w:szCs w:val="28"/>
          <w:lang w:val="uz-Cyrl-UZ"/>
        </w:rPr>
        <w:t>yoki</w:t>
      </w:r>
    </w:p>
    <w:p w:rsidR="00B44A19" w:rsidRPr="006E2CF4" w:rsidRDefault="00436D27" w:rsidP="001544B8">
      <w:pPr>
        <w:tabs>
          <w:tab w:val="left" w:pos="-1701"/>
        </w:tabs>
        <w:ind w:firstLine="720"/>
        <w:jc w:val="center"/>
        <w:rPr>
          <w:rFonts w:eastAsia="Calibri"/>
          <w:sz w:val="28"/>
          <w:szCs w:val="28"/>
          <w:lang w:val="uz-Cyrl-UZ"/>
        </w:rPr>
      </w:pPr>
      <w:r w:rsidRPr="006E2CF4">
        <w:rPr>
          <w:rFonts w:eastAsia="Calibri"/>
          <w:sz w:val="28"/>
          <w:szCs w:val="28"/>
          <w:lang w:val="uz-Cyrl-UZ"/>
        </w:rPr>
        <w:t>D</w:t>
      </w:r>
      <w:r w:rsidRPr="006E2CF4">
        <w:rPr>
          <w:rFonts w:eastAsia="Calibri"/>
          <w:sz w:val="28"/>
          <w:szCs w:val="28"/>
          <w:vertAlign w:val="subscript"/>
          <w:lang w:val="uz-Cyrl-UZ"/>
        </w:rPr>
        <w:t>1</w:t>
      </w:r>
      <w:r w:rsidRPr="006E2CF4">
        <w:rPr>
          <w:rFonts w:ascii="Symbol" w:eastAsia="Calibri" w:hAnsi="Symbol"/>
          <w:sz w:val="28"/>
          <w:szCs w:val="28"/>
          <w:lang w:val="ru-RU"/>
        </w:rPr>
        <w:sym w:font="Symbol" w:char="F074"/>
      </w:r>
      <w:r w:rsidRPr="006E2CF4">
        <w:rPr>
          <w:rFonts w:eastAsia="Calibri"/>
          <w:sz w:val="28"/>
          <w:szCs w:val="28"/>
          <w:lang w:val="uz-Cyrl-UZ"/>
        </w:rPr>
        <w:t xml:space="preserve"> / </w:t>
      </w:r>
      <w:r w:rsidRPr="006E2CF4">
        <w:rPr>
          <w:rFonts w:ascii="Symbol" w:eastAsia="Calibri" w:hAnsi="Symbol"/>
          <w:sz w:val="28"/>
          <w:szCs w:val="28"/>
          <w:lang w:val="ru-RU"/>
        </w:rPr>
        <w:sym w:font="Symbol" w:char="F065"/>
      </w:r>
      <w:r w:rsidRPr="006E2CF4">
        <w:rPr>
          <w:rFonts w:eastAsia="Calibri"/>
          <w:sz w:val="28"/>
          <w:szCs w:val="28"/>
          <w:vertAlign w:val="subscript"/>
          <w:lang w:val="uz-Cyrl-UZ"/>
        </w:rPr>
        <w:t xml:space="preserve">1  </w:t>
      </w:r>
      <w:r w:rsidRPr="006E2CF4">
        <w:rPr>
          <w:rFonts w:eastAsia="Calibri"/>
          <w:sz w:val="28"/>
          <w:szCs w:val="28"/>
          <w:lang w:val="uz-Cyrl-UZ"/>
        </w:rPr>
        <w:t>= D</w:t>
      </w:r>
      <w:r w:rsidRPr="006E2CF4">
        <w:rPr>
          <w:rFonts w:eastAsia="Calibri"/>
          <w:sz w:val="28"/>
          <w:szCs w:val="28"/>
          <w:vertAlign w:val="subscript"/>
          <w:lang w:val="uz-Cyrl-UZ"/>
        </w:rPr>
        <w:t>2</w:t>
      </w:r>
      <w:r w:rsidRPr="006E2CF4">
        <w:rPr>
          <w:rFonts w:ascii="Symbol" w:eastAsia="Calibri" w:hAnsi="Symbol"/>
          <w:sz w:val="28"/>
          <w:szCs w:val="28"/>
          <w:lang w:val="ru-RU"/>
        </w:rPr>
        <w:sym w:font="Symbol" w:char="F074"/>
      </w:r>
      <w:r w:rsidRPr="006E2CF4">
        <w:rPr>
          <w:rFonts w:eastAsia="Calibri"/>
          <w:sz w:val="28"/>
          <w:szCs w:val="28"/>
          <w:lang w:val="uz-Cyrl-UZ"/>
        </w:rPr>
        <w:t xml:space="preserve"> / </w:t>
      </w:r>
      <w:r w:rsidRPr="006E2CF4">
        <w:rPr>
          <w:rFonts w:ascii="Symbol" w:eastAsia="Calibri" w:hAnsi="Symbol"/>
          <w:sz w:val="28"/>
          <w:szCs w:val="28"/>
          <w:lang w:val="ru-RU"/>
        </w:rPr>
        <w:sym w:font="Symbol" w:char="F065"/>
      </w:r>
      <w:r w:rsidRPr="006E2CF4">
        <w:rPr>
          <w:rFonts w:eastAsia="Calibri"/>
          <w:sz w:val="28"/>
          <w:szCs w:val="28"/>
          <w:vertAlign w:val="subscript"/>
          <w:lang w:val="uz-Cyrl-UZ"/>
        </w:rPr>
        <w:t>2</w:t>
      </w:r>
      <w:r w:rsidRPr="006E2CF4">
        <w:rPr>
          <w:rFonts w:eastAsia="Calibri"/>
          <w:sz w:val="28"/>
          <w:szCs w:val="28"/>
          <w:lang w:val="uz-Cyrl-UZ"/>
        </w:rPr>
        <w:t>.</w:t>
      </w:r>
    </w:p>
    <w:p w:rsidR="00B44A19" w:rsidRPr="006E2CF4" w:rsidRDefault="00436D27" w:rsidP="001544B8">
      <w:pPr>
        <w:ind w:firstLine="720"/>
        <w:jc w:val="both"/>
        <w:rPr>
          <w:rFonts w:eastAsia="Calibri"/>
          <w:sz w:val="28"/>
          <w:szCs w:val="28"/>
          <w:lang w:val="uz-Cyrl-UZ"/>
        </w:rPr>
      </w:pPr>
      <w:r>
        <w:rPr>
          <w:rFonts w:eastAsia="Calibri"/>
          <w:sz w:val="28"/>
          <w:szCs w:val="28"/>
          <w:lang w:val="uz-Cyrl-UZ"/>
        </w:rPr>
        <w:t>O‘tkazgich</w:t>
      </w:r>
      <w:r w:rsidRPr="006E2CF4">
        <w:rPr>
          <w:rFonts w:eastAsia="Calibri"/>
          <w:sz w:val="28"/>
          <w:szCs w:val="28"/>
          <w:lang w:val="uz-Cyrl-UZ"/>
        </w:rPr>
        <w:t xml:space="preserve"> </w:t>
      </w:r>
      <w:r>
        <w:rPr>
          <w:rFonts w:eastAsia="Calibri"/>
          <w:sz w:val="28"/>
          <w:szCs w:val="28"/>
          <w:lang w:val="uz-Cyrl-UZ"/>
        </w:rPr>
        <w:t>bo‘lmagan</w:t>
      </w:r>
      <w:r w:rsidRPr="006E2CF4">
        <w:rPr>
          <w:rFonts w:eastAsia="Calibri"/>
          <w:sz w:val="28"/>
          <w:szCs w:val="28"/>
          <w:lang w:val="uz-Cyrl-UZ"/>
        </w:rPr>
        <w:t xml:space="preserve"> </w:t>
      </w:r>
      <w:r>
        <w:rPr>
          <w:rFonts w:eastAsia="Calibri"/>
          <w:sz w:val="28"/>
          <w:szCs w:val="28"/>
          <w:lang w:val="uz-Cyrl-UZ"/>
        </w:rPr>
        <w:t>ikki</w:t>
      </w:r>
      <w:r w:rsidRPr="006E2CF4">
        <w:rPr>
          <w:rFonts w:eastAsia="Calibri"/>
          <w:sz w:val="28"/>
          <w:szCs w:val="28"/>
          <w:lang w:val="uz-Cyrl-UZ"/>
        </w:rPr>
        <w:t xml:space="preserve"> </w:t>
      </w:r>
      <w:r>
        <w:rPr>
          <w:rFonts w:eastAsia="Calibri"/>
          <w:sz w:val="28"/>
          <w:szCs w:val="28"/>
          <w:lang w:val="uz-Cyrl-UZ"/>
        </w:rPr>
        <w:t>muxitlar</w:t>
      </w:r>
      <w:r w:rsidRPr="006E2CF4">
        <w:rPr>
          <w:rFonts w:eastAsia="Calibri"/>
          <w:sz w:val="28"/>
          <w:szCs w:val="28"/>
          <w:lang w:val="uz-Cyrl-UZ"/>
        </w:rPr>
        <w:t xml:space="preserve"> </w:t>
      </w:r>
      <w:r>
        <w:rPr>
          <w:rFonts w:eastAsia="Calibri"/>
          <w:sz w:val="28"/>
          <w:szCs w:val="28"/>
          <w:lang w:val="uz-Cyrl-UZ"/>
        </w:rPr>
        <w:t>chegarasida</w:t>
      </w:r>
      <w:r w:rsidRPr="006E2CF4">
        <w:rPr>
          <w:rFonts w:eastAsia="Calibri"/>
          <w:sz w:val="28"/>
          <w:szCs w:val="28"/>
          <w:lang w:val="uz-Cyrl-UZ"/>
        </w:rPr>
        <w:t xml:space="preserve"> </w:t>
      </w:r>
      <w:r>
        <w:rPr>
          <w:rFonts w:eastAsia="Calibri"/>
          <w:sz w:val="28"/>
          <w:szCs w:val="28"/>
          <w:lang w:val="uz-Cyrl-UZ"/>
        </w:rPr>
        <w:t>elektr</w:t>
      </w:r>
      <w:r w:rsidRPr="006E2CF4">
        <w:rPr>
          <w:rFonts w:eastAsia="Calibri"/>
          <w:sz w:val="28"/>
          <w:szCs w:val="28"/>
          <w:lang w:val="uz-Cyrl-UZ"/>
        </w:rPr>
        <w:t xml:space="preserve"> </w:t>
      </w:r>
      <w:r>
        <w:rPr>
          <w:rFonts w:eastAsia="Calibri"/>
          <w:sz w:val="28"/>
          <w:szCs w:val="28"/>
          <w:lang w:val="uz-Cyrl-UZ"/>
        </w:rPr>
        <w:t>maydoni</w:t>
      </w:r>
      <w:r w:rsidRPr="006E2CF4">
        <w:rPr>
          <w:rFonts w:eastAsia="Calibri"/>
          <w:sz w:val="28"/>
          <w:szCs w:val="28"/>
          <w:lang w:val="uz-Cyrl-UZ"/>
        </w:rPr>
        <w:t xml:space="preserve"> </w:t>
      </w:r>
      <w:r>
        <w:rPr>
          <w:rFonts w:eastAsia="Calibri"/>
          <w:sz w:val="28"/>
          <w:szCs w:val="28"/>
          <w:lang w:val="uz-Cyrl-UZ"/>
        </w:rPr>
        <w:t>kuchlanganligi</w:t>
      </w:r>
      <w:r w:rsidRPr="006E2CF4">
        <w:rPr>
          <w:rFonts w:eastAsia="Calibri"/>
          <w:sz w:val="28"/>
          <w:szCs w:val="28"/>
          <w:lang w:val="uz-Cyrl-UZ"/>
        </w:rPr>
        <w:t xml:space="preserve"> </w:t>
      </w:r>
      <w:r>
        <w:rPr>
          <w:rFonts w:eastAsia="Calibri"/>
          <w:sz w:val="28"/>
          <w:szCs w:val="28"/>
          <w:lang w:val="uz-Cyrl-UZ"/>
        </w:rPr>
        <w:t>vektorining</w:t>
      </w:r>
      <w:r w:rsidRPr="006E2CF4">
        <w:rPr>
          <w:rFonts w:eastAsia="Calibri"/>
          <w:sz w:val="28"/>
          <w:szCs w:val="28"/>
          <w:lang w:val="uz-Cyrl-UZ"/>
        </w:rPr>
        <w:t xml:space="preserve"> </w:t>
      </w:r>
      <w:r>
        <w:rPr>
          <w:rFonts w:eastAsia="Calibri"/>
          <w:sz w:val="28"/>
          <w:szCs w:val="28"/>
          <w:lang w:val="uz-Cyrl-UZ"/>
        </w:rPr>
        <w:t>urunma</w:t>
      </w:r>
      <w:r w:rsidRPr="006E2CF4">
        <w:rPr>
          <w:rFonts w:eastAsia="Calibri"/>
          <w:sz w:val="28"/>
          <w:szCs w:val="28"/>
          <w:lang w:val="uz-Cyrl-UZ"/>
        </w:rPr>
        <w:t xml:space="preserve"> </w:t>
      </w:r>
      <w:r>
        <w:rPr>
          <w:rFonts w:eastAsia="Calibri"/>
          <w:sz w:val="28"/>
          <w:szCs w:val="28"/>
          <w:lang w:val="uz-Cyrl-UZ"/>
        </w:rPr>
        <w:t>tashkil</w:t>
      </w:r>
      <w:r w:rsidRPr="006E2CF4">
        <w:rPr>
          <w:rFonts w:eastAsia="Calibri"/>
          <w:sz w:val="28"/>
          <w:szCs w:val="28"/>
          <w:lang w:val="uz-Cyrl-UZ"/>
        </w:rPr>
        <w:t xml:space="preserve"> </w:t>
      </w:r>
      <w:r>
        <w:rPr>
          <w:rFonts w:eastAsia="Calibri"/>
          <w:sz w:val="28"/>
          <w:szCs w:val="28"/>
          <w:lang w:val="uz-Cyrl-UZ"/>
        </w:rPr>
        <w:t>etuvchilari</w:t>
      </w:r>
      <w:r w:rsidRPr="006E2CF4">
        <w:rPr>
          <w:rFonts w:eastAsia="Calibri"/>
          <w:sz w:val="28"/>
          <w:szCs w:val="28"/>
          <w:lang w:val="uz-Cyrl-UZ"/>
        </w:rPr>
        <w:t xml:space="preserve"> </w:t>
      </w:r>
      <w:r>
        <w:rPr>
          <w:rFonts w:eastAsia="Calibri"/>
          <w:sz w:val="28"/>
          <w:szCs w:val="28"/>
          <w:lang w:val="uz-Cyrl-UZ"/>
        </w:rPr>
        <w:t>o‘zaro</w:t>
      </w:r>
      <w:r w:rsidRPr="006E2CF4">
        <w:rPr>
          <w:rFonts w:eastAsia="Calibri"/>
          <w:sz w:val="28"/>
          <w:szCs w:val="28"/>
          <w:lang w:val="uz-Cyrl-UZ"/>
        </w:rPr>
        <w:t xml:space="preserve"> </w:t>
      </w:r>
      <w:r>
        <w:rPr>
          <w:rFonts w:eastAsia="Calibri"/>
          <w:sz w:val="28"/>
          <w:szCs w:val="28"/>
          <w:lang w:val="uz-Cyrl-UZ"/>
        </w:rPr>
        <w:t>teng</w:t>
      </w:r>
      <w:r w:rsidRPr="006E2CF4">
        <w:rPr>
          <w:rFonts w:eastAsia="Calibri"/>
          <w:sz w:val="28"/>
          <w:szCs w:val="28"/>
          <w:lang w:val="uz-Cyrl-UZ"/>
        </w:rPr>
        <w:t xml:space="preserve">. </w:t>
      </w:r>
      <w:r>
        <w:rPr>
          <w:rFonts w:eastAsia="Calibri"/>
          <w:sz w:val="28"/>
          <w:szCs w:val="28"/>
          <w:lang w:val="uz-Cyrl-UZ"/>
        </w:rPr>
        <w:t>Agar</w:t>
      </w:r>
      <w:r w:rsidRPr="006E2CF4">
        <w:rPr>
          <w:rFonts w:eastAsia="Calibri"/>
          <w:sz w:val="28"/>
          <w:szCs w:val="28"/>
          <w:lang w:val="uz-Cyrl-UZ"/>
        </w:rPr>
        <w:t xml:space="preserve"> </w:t>
      </w:r>
      <w:r>
        <w:rPr>
          <w:rFonts w:eastAsia="Calibri"/>
          <w:sz w:val="28"/>
          <w:szCs w:val="28"/>
          <w:lang w:val="uz-Cyrl-UZ"/>
        </w:rPr>
        <w:t>Ikki</w:t>
      </w:r>
      <w:r w:rsidRPr="006E2CF4">
        <w:rPr>
          <w:rFonts w:eastAsia="Calibri"/>
          <w:sz w:val="28"/>
          <w:szCs w:val="28"/>
          <w:lang w:val="uz-Cyrl-UZ"/>
        </w:rPr>
        <w:t xml:space="preserve"> </w:t>
      </w:r>
      <w:r>
        <w:rPr>
          <w:rFonts w:eastAsia="Calibri"/>
          <w:sz w:val="28"/>
          <w:szCs w:val="28"/>
          <w:lang w:val="uz-Cyrl-UZ"/>
        </w:rPr>
        <w:t>muhitlar</w:t>
      </w:r>
      <w:r w:rsidRPr="006E2CF4">
        <w:rPr>
          <w:rFonts w:eastAsia="Calibri"/>
          <w:sz w:val="28"/>
          <w:szCs w:val="28"/>
          <w:lang w:val="uz-Cyrl-UZ"/>
        </w:rPr>
        <w:t xml:space="preserve"> </w:t>
      </w:r>
      <w:r>
        <w:rPr>
          <w:rFonts w:eastAsia="Calibri"/>
          <w:sz w:val="28"/>
          <w:szCs w:val="28"/>
          <w:lang w:val="uz-Cyrl-UZ"/>
        </w:rPr>
        <w:t>chegarasida</w:t>
      </w:r>
      <w:r w:rsidRPr="006E2CF4">
        <w:rPr>
          <w:rFonts w:eastAsia="Calibri"/>
          <w:sz w:val="28"/>
          <w:szCs w:val="28"/>
          <w:lang w:val="uz-Cyrl-UZ"/>
        </w:rPr>
        <w:t xml:space="preserve"> </w:t>
      </w:r>
      <w:r>
        <w:rPr>
          <w:rFonts w:eastAsia="Calibri"/>
          <w:sz w:val="28"/>
          <w:szCs w:val="28"/>
          <w:lang w:val="uz-Cyrl-UZ"/>
        </w:rPr>
        <w:t>potensiallar</w:t>
      </w:r>
      <w:r w:rsidRPr="006E2CF4">
        <w:rPr>
          <w:rFonts w:eastAsia="Calibri"/>
          <w:sz w:val="28"/>
          <w:szCs w:val="28"/>
          <w:lang w:val="uz-Cyrl-UZ"/>
        </w:rPr>
        <w:t xml:space="preserve"> </w:t>
      </w:r>
      <w:r>
        <w:rPr>
          <w:rFonts w:eastAsia="Calibri"/>
          <w:sz w:val="28"/>
          <w:szCs w:val="28"/>
          <w:lang w:val="uz-Cyrl-UZ"/>
        </w:rPr>
        <w:t>uzluksiz</w:t>
      </w:r>
    </w:p>
    <w:p w:rsidR="00B44A19" w:rsidRPr="006E2CF4" w:rsidRDefault="00436D27" w:rsidP="001544B8">
      <w:pPr>
        <w:ind w:firstLine="720"/>
        <w:jc w:val="center"/>
        <w:rPr>
          <w:rFonts w:eastAsia="Calibri"/>
          <w:sz w:val="28"/>
          <w:szCs w:val="28"/>
          <w:lang w:val="uz-Cyrl-UZ"/>
        </w:rPr>
      </w:pPr>
      <w:r w:rsidRPr="006E2CF4">
        <w:rPr>
          <w:rFonts w:ascii="Symbol" w:eastAsia="Calibri" w:hAnsi="Symbol"/>
          <w:sz w:val="28"/>
          <w:szCs w:val="28"/>
          <w:lang w:val="ru-RU"/>
        </w:rPr>
        <w:sym w:font="Symbol" w:char="F06A"/>
      </w:r>
      <w:r w:rsidRPr="006E2CF4">
        <w:rPr>
          <w:rFonts w:eastAsia="Calibri"/>
          <w:sz w:val="28"/>
          <w:szCs w:val="28"/>
          <w:vertAlign w:val="subscript"/>
          <w:lang w:val="uz-Cyrl-UZ"/>
        </w:rPr>
        <w:t xml:space="preserve">1  </w:t>
      </w:r>
      <w:r w:rsidRPr="006E2CF4">
        <w:rPr>
          <w:rFonts w:eastAsia="Calibri"/>
          <w:sz w:val="28"/>
          <w:szCs w:val="28"/>
          <w:lang w:val="uz-Cyrl-UZ"/>
        </w:rPr>
        <w:t xml:space="preserve">=  </w:t>
      </w:r>
      <w:r w:rsidRPr="006E2CF4">
        <w:rPr>
          <w:rFonts w:ascii="Symbol" w:eastAsia="Calibri" w:hAnsi="Symbol"/>
          <w:sz w:val="28"/>
          <w:szCs w:val="28"/>
          <w:lang w:val="ru-RU"/>
        </w:rPr>
        <w:sym w:font="Symbol" w:char="F06A"/>
      </w:r>
      <w:r w:rsidRPr="006E2CF4">
        <w:rPr>
          <w:rFonts w:eastAsia="Calibri"/>
          <w:sz w:val="28"/>
          <w:szCs w:val="28"/>
          <w:vertAlign w:val="subscript"/>
          <w:lang w:val="uz-Cyrl-UZ"/>
        </w:rPr>
        <w:t>2.</w:t>
      </w:r>
    </w:p>
    <w:p w:rsidR="00B44A19" w:rsidRPr="006E2CF4" w:rsidRDefault="00436D27" w:rsidP="001544B8">
      <w:pPr>
        <w:ind w:firstLine="720"/>
        <w:jc w:val="both"/>
        <w:rPr>
          <w:rFonts w:eastAsia="Calibri"/>
          <w:sz w:val="28"/>
          <w:szCs w:val="28"/>
          <w:lang w:val="uz-Cyrl-UZ"/>
        </w:rPr>
      </w:pPr>
      <w:r>
        <w:rPr>
          <w:rFonts w:eastAsia="Calibri"/>
          <w:sz w:val="28"/>
          <w:szCs w:val="28"/>
          <w:lang w:val="uz-Cyrl-UZ"/>
        </w:rPr>
        <w:t>Agar</w:t>
      </w:r>
      <w:r w:rsidRPr="006E2CF4">
        <w:rPr>
          <w:rFonts w:eastAsia="Calibri"/>
          <w:sz w:val="28"/>
          <w:szCs w:val="28"/>
          <w:lang w:val="uz-Cyrl-UZ"/>
        </w:rPr>
        <w:t xml:space="preserve"> </w:t>
      </w:r>
      <w:r>
        <w:rPr>
          <w:rFonts w:eastAsia="Calibri"/>
          <w:sz w:val="28"/>
          <w:szCs w:val="28"/>
          <w:lang w:val="uz-Cyrl-UZ"/>
        </w:rPr>
        <w:t>muhitlardan</w:t>
      </w:r>
      <w:r w:rsidRPr="006E2CF4">
        <w:rPr>
          <w:rFonts w:eastAsia="Calibri"/>
          <w:sz w:val="28"/>
          <w:szCs w:val="28"/>
          <w:lang w:val="uz-Cyrl-UZ"/>
        </w:rPr>
        <w:t xml:space="preserve"> </w:t>
      </w:r>
      <w:r>
        <w:rPr>
          <w:rFonts w:eastAsia="Calibri"/>
          <w:sz w:val="28"/>
          <w:szCs w:val="28"/>
          <w:lang w:val="uz-Cyrl-UZ"/>
        </w:rPr>
        <w:t>biri</w:t>
      </w:r>
      <w:r w:rsidRPr="006E2CF4">
        <w:rPr>
          <w:rFonts w:eastAsia="Calibri"/>
          <w:sz w:val="28"/>
          <w:szCs w:val="28"/>
          <w:lang w:val="uz-Cyrl-UZ"/>
        </w:rPr>
        <w:t xml:space="preserve"> </w:t>
      </w:r>
      <w:r>
        <w:rPr>
          <w:rFonts w:eastAsia="Calibri"/>
          <w:sz w:val="28"/>
          <w:szCs w:val="28"/>
          <w:lang w:val="uz-Cyrl-UZ"/>
        </w:rPr>
        <w:t>o‘tkazgich</w:t>
      </w:r>
      <w:r w:rsidRPr="006E2CF4">
        <w:rPr>
          <w:rFonts w:eastAsia="Calibri"/>
          <w:sz w:val="28"/>
          <w:szCs w:val="28"/>
          <w:lang w:val="uz-Cyrl-UZ"/>
        </w:rPr>
        <w:t xml:space="preserve"> </w:t>
      </w:r>
      <w:r>
        <w:rPr>
          <w:rFonts w:eastAsia="Calibri"/>
          <w:sz w:val="28"/>
          <w:szCs w:val="28"/>
          <w:lang w:val="uz-Cyrl-UZ"/>
        </w:rPr>
        <w:t>bo‘lsa</w:t>
      </w:r>
      <w:r w:rsidRPr="006E2CF4">
        <w:rPr>
          <w:rFonts w:eastAsia="Calibri"/>
          <w:sz w:val="28"/>
          <w:szCs w:val="28"/>
          <w:lang w:val="uz-Cyrl-UZ"/>
        </w:rPr>
        <w:t xml:space="preserve">, </w:t>
      </w:r>
      <w:r>
        <w:rPr>
          <w:rFonts w:eastAsia="Calibri"/>
          <w:sz w:val="28"/>
          <w:szCs w:val="28"/>
          <w:lang w:val="uz-Cyrl-UZ"/>
        </w:rPr>
        <w:t>u</w:t>
      </w:r>
      <w:r w:rsidRPr="006E2CF4">
        <w:rPr>
          <w:rFonts w:eastAsia="Calibri"/>
          <w:sz w:val="28"/>
          <w:szCs w:val="28"/>
          <w:lang w:val="uz-Cyrl-UZ"/>
        </w:rPr>
        <w:t xml:space="preserve"> </w:t>
      </w:r>
      <w:r>
        <w:rPr>
          <w:rFonts w:eastAsia="Calibri"/>
          <w:sz w:val="28"/>
          <w:szCs w:val="28"/>
          <w:lang w:val="uz-Cyrl-UZ"/>
        </w:rPr>
        <w:t>holda</w:t>
      </w:r>
      <w:r w:rsidRPr="006E2CF4">
        <w:rPr>
          <w:rFonts w:eastAsia="Calibri"/>
          <w:sz w:val="28"/>
          <w:szCs w:val="28"/>
          <w:lang w:val="uz-Cyrl-UZ"/>
        </w:rPr>
        <w:t xml:space="preserve"> </w:t>
      </w:r>
      <w:r>
        <w:rPr>
          <w:rFonts w:eastAsia="Calibri"/>
          <w:sz w:val="28"/>
          <w:szCs w:val="28"/>
          <w:lang w:val="uz-Cyrl-UZ"/>
        </w:rPr>
        <w:t>chegaraviy</w:t>
      </w:r>
      <w:r w:rsidRPr="006E2CF4">
        <w:rPr>
          <w:rFonts w:eastAsia="Calibri"/>
          <w:sz w:val="28"/>
          <w:szCs w:val="28"/>
          <w:lang w:val="uz-Cyrl-UZ"/>
        </w:rPr>
        <w:t xml:space="preserve"> </w:t>
      </w:r>
      <w:r>
        <w:rPr>
          <w:rFonts w:eastAsia="Calibri"/>
          <w:sz w:val="28"/>
          <w:szCs w:val="28"/>
          <w:lang w:val="uz-Cyrl-UZ"/>
        </w:rPr>
        <w:t>shartlar</w:t>
      </w:r>
      <w:r w:rsidRPr="006E2CF4">
        <w:rPr>
          <w:rFonts w:eastAsia="Calibri"/>
          <w:sz w:val="28"/>
          <w:szCs w:val="28"/>
          <w:lang w:val="uz-Cyrl-UZ"/>
        </w:rPr>
        <w:t xml:space="preserve"> </w:t>
      </w:r>
      <w:r>
        <w:rPr>
          <w:rFonts w:eastAsia="Calibri"/>
          <w:sz w:val="28"/>
          <w:szCs w:val="28"/>
          <w:lang w:val="uz-Cyrl-UZ"/>
        </w:rPr>
        <w:t>o‘zgaradi</w:t>
      </w:r>
      <w:r w:rsidRPr="006E2CF4">
        <w:rPr>
          <w:rFonts w:eastAsia="Calibri"/>
          <w:sz w:val="28"/>
          <w:szCs w:val="28"/>
          <w:lang w:val="uz-Cyrl-UZ"/>
        </w:rPr>
        <w:t xml:space="preserve">. </w:t>
      </w:r>
    </w:p>
    <w:p w:rsidR="00B44A19" w:rsidRPr="006E2CF4" w:rsidRDefault="00436D27" w:rsidP="001544B8">
      <w:pPr>
        <w:ind w:firstLine="720"/>
        <w:jc w:val="both"/>
        <w:rPr>
          <w:rFonts w:eastAsia="Calibri"/>
          <w:sz w:val="28"/>
          <w:szCs w:val="28"/>
          <w:lang w:val="uz-Cyrl-UZ"/>
        </w:rPr>
      </w:pPr>
      <w:r>
        <w:rPr>
          <w:rFonts w:eastAsia="Calibri"/>
          <w:sz w:val="28"/>
          <w:szCs w:val="28"/>
          <w:lang w:val="uz-Cyrl-UZ"/>
        </w:rPr>
        <w:t>Agar</w:t>
      </w:r>
      <w:r w:rsidRPr="006E2CF4">
        <w:rPr>
          <w:rFonts w:eastAsia="Calibri"/>
          <w:sz w:val="28"/>
          <w:szCs w:val="28"/>
          <w:lang w:val="uz-Cyrl-UZ"/>
        </w:rPr>
        <w:t xml:space="preserve"> </w:t>
      </w:r>
      <w:r>
        <w:rPr>
          <w:rFonts w:eastAsia="Calibri"/>
          <w:sz w:val="28"/>
          <w:szCs w:val="28"/>
          <w:lang w:val="uz-Cyrl-UZ"/>
        </w:rPr>
        <w:t>birinchi</w:t>
      </w:r>
      <w:r w:rsidRPr="006E2CF4">
        <w:rPr>
          <w:rFonts w:eastAsia="Calibri"/>
          <w:sz w:val="28"/>
          <w:szCs w:val="28"/>
          <w:lang w:val="uz-Cyrl-UZ"/>
        </w:rPr>
        <w:t xml:space="preserve"> </w:t>
      </w:r>
      <w:r>
        <w:rPr>
          <w:rFonts w:eastAsia="Calibri"/>
          <w:sz w:val="28"/>
          <w:szCs w:val="28"/>
          <w:lang w:val="uz-Cyrl-UZ"/>
        </w:rPr>
        <w:t>muhit</w:t>
      </w:r>
      <w:r w:rsidRPr="006E2CF4">
        <w:rPr>
          <w:rFonts w:eastAsia="Calibri"/>
          <w:sz w:val="28"/>
          <w:szCs w:val="28"/>
          <w:lang w:val="uz-Cyrl-UZ"/>
        </w:rPr>
        <w:t xml:space="preserve"> </w:t>
      </w:r>
      <w:r>
        <w:rPr>
          <w:rFonts w:eastAsia="Calibri"/>
          <w:sz w:val="28"/>
          <w:szCs w:val="28"/>
          <w:lang w:val="uz-Cyrl-UZ"/>
        </w:rPr>
        <w:t>dielektrik</w:t>
      </w:r>
      <w:r w:rsidRPr="006E2CF4">
        <w:rPr>
          <w:rFonts w:eastAsia="Calibri"/>
          <w:sz w:val="28"/>
          <w:szCs w:val="28"/>
          <w:lang w:val="uz-Cyrl-UZ"/>
        </w:rPr>
        <w:t xml:space="preserve">, </w:t>
      </w:r>
      <w:r>
        <w:rPr>
          <w:rFonts w:eastAsia="Calibri"/>
          <w:sz w:val="28"/>
          <w:szCs w:val="28"/>
          <w:lang w:val="uz-Cyrl-UZ"/>
        </w:rPr>
        <w:t>ikkinchi</w:t>
      </w:r>
      <w:r w:rsidRPr="006E2CF4">
        <w:rPr>
          <w:rFonts w:eastAsia="Calibri"/>
          <w:sz w:val="28"/>
          <w:szCs w:val="28"/>
          <w:lang w:val="uz-Cyrl-UZ"/>
        </w:rPr>
        <w:t xml:space="preserve"> </w:t>
      </w:r>
      <w:r>
        <w:rPr>
          <w:rFonts w:eastAsia="Calibri"/>
          <w:sz w:val="28"/>
          <w:szCs w:val="28"/>
          <w:lang w:val="uz-Cyrl-UZ"/>
        </w:rPr>
        <w:t>muxit</w:t>
      </w:r>
      <w:r w:rsidRPr="006E2CF4">
        <w:rPr>
          <w:rFonts w:eastAsia="Calibri"/>
          <w:sz w:val="28"/>
          <w:szCs w:val="28"/>
          <w:lang w:val="uz-Cyrl-UZ"/>
        </w:rPr>
        <w:t xml:space="preserve"> </w:t>
      </w:r>
      <w:r>
        <w:rPr>
          <w:rFonts w:eastAsia="Calibri"/>
          <w:sz w:val="28"/>
          <w:szCs w:val="28"/>
          <w:lang w:val="uz-Cyrl-UZ"/>
        </w:rPr>
        <w:t>esak</w:t>
      </w:r>
      <w:r w:rsidRPr="006E2CF4">
        <w:rPr>
          <w:rFonts w:eastAsia="Calibri"/>
          <w:sz w:val="28"/>
          <w:szCs w:val="28"/>
          <w:lang w:val="uz-Cyrl-UZ"/>
        </w:rPr>
        <w:t xml:space="preserve"> </w:t>
      </w:r>
      <w:r>
        <w:rPr>
          <w:rFonts w:eastAsia="Calibri"/>
          <w:sz w:val="28"/>
          <w:szCs w:val="28"/>
          <w:lang w:val="uz-Cyrl-UZ"/>
        </w:rPr>
        <w:t>o‘tkazgich</w:t>
      </w:r>
      <w:r w:rsidRPr="006E2CF4">
        <w:rPr>
          <w:rFonts w:eastAsia="Calibri"/>
          <w:sz w:val="28"/>
          <w:szCs w:val="28"/>
          <w:lang w:val="uz-Cyrl-UZ"/>
        </w:rPr>
        <w:t xml:space="preserve"> </w:t>
      </w:r>
      <w:r>
        <w:rPr>
          <w:rFonts w:eastAsia="Calibri"/>
          <w:sz w:val="28"/>
          <w:szCs w:val="28"/>
          <w:lang w:val="uz-Cyrl-UZ"/>
        </w:rPr>
        <w:t>bo‘lsa</w:t>
      </w:r>
      <w:r w:rsidRPr="006E2CF4">
        <w:rPr>
          <w:rFonts w:eastAsia="Calibri"/>
          <w:sz w:val="28"/>
          <w:szCs w:val="28"/>
          <w:lang w:val="uz-Cyrl-UZ"/>
        </w:rPr>
        <w:t xml:space="preserve">, </w:t>
      </w:r>
      <w:r>
        <w:rPr>
          <w:rFonts w:eastAsia="Calibri"/>
          <w:sz w:val="28"/>
          <w:szCs w:val="28"/>
          <w:lang w:val="uz-Cyrl-UZ"/>
        </w:rPr>
        <w:t>chegaraviy</w:t>
      </w:r>
      <w:r w:rsidRPr="006E2CF4">
        <w:rPr>
          <w:rFonts w:eastAsia="Calibri"/>
          <w:sz w:val="28"/>
          <w:szCs w:val="28"/>
          <w:lang w:val="uz-Cyrl-UZ"/>
        </w:rPr>
        <w:t xml:space="preserve"> </w:t>
      </w:r>
      <w:r>
        <w:rPr>
          <w:rFonts w:eastAsia="Calibri"/>
          <w:sz w:val="28"/>
          <w:szCs w:val="28"/>
          <w:lang w:val="uz-Cyrl-UZ"/>
        </w:rPr>
        <w:t>shartlar</w:t>
      </w:r>
      <w:r w:rsidRPr="006E2CF4">
        <w:rPr>
          <w:rFonts w:eastAsia="Calibri"/>
          <w:sz w:val="28"/>
          <w:szCs w:val="28"/>
          <w:lang w:val="uz-Cyrl-UZ"/>
        </w:rPr>
        <w:t xml:space="preserve"> </w:t>
      </w:r>
      <w:r>
        <w:rPr>
          <w:rFonts w:eastAsia="Calibri"/>
          <w:sz w:val="28"/>
          <w:szCs w:val="28"/>
          <w:lang w:val="uz-Cyrl-UZ"/>
        </w:rPr>
        <w:t>quyidagicha</w:t>
      </w:r>
      <w:r w:rsidRPr="006E2CF4">
        <w:rPr>
          <w:rFonts w:eastAsia="Calibri"/>
          <w:sz w:val="28"/>
          <w:szCs w:val="28"/>
          <w:lang w:val="uz-Cyrl-UZ"/>
        </w:rPr>
        <w:t xml:space="preserve"> </w:t>
      </w:r>
      <w:r>
        <w:rPr>
          <w:rFonts w:eastAsia="Calibri"/>
          <w:sz w:val="28"/>
          <w:szCs w:val="28"/>
          <w:lang w:val="uz-Cyrl-UZ"/>
        </w:rPr>
        <w:t>yoziladi</w:t>
      </w:r>
    </w:p>
    <w:p w:rsidR="00B44A19" w:rsidRPr="006E2CF4" w:rsidRDefault="00B44A19" w:rsidP="001544B8">
      <w:pPr>
        <w:ind w:firstLine="720"/>
        <w:jc w:val="both"/>
        <w:rPr>
          <w:rFonts w:eastAsia="Calibri"/>
          <w:sz w:val="28"/>
          <w:szCs w:val="28"/>
          <w:lang w:val="uz-Cyrl-UZ"/>
        </w:rPr>
      </w:pPr>
    </w:p>
    <w:p w:rsidR="00B44A19" w:rsidRPr="006E2CF4" w:rsidRDefault="00436D27" w:rsidP="001544B8">
      <w:pPr>
        <w:tabs>
          <w:tab w:val="left" w:pos="-1701"/>
        </w:tabs>
        <w:ind w:firstLine="720"/>
        <w:jc w:val="center"/>
        <w:rPr>
          <w:rFonts w:eastAsia="Calibri"/>
          <w:sz w:val="28"/>
          <w:szCs w:val="28"/>
        </w:rPr>
      </w:pPr>
      <w:r>
        <w:rPr>
          <w:rFonts w:eastAsia="Calibri"/>
          <w:sz w:val="28"/>
          <w:szCs w:val="28"/>
        </w:rPr>
        <w:t>E</w:t>
      </w:r>
      <w:r w:rsidRPr="006E2CF4">
        <w:rPr>
          <w:rFonts w:eastAsia="Calibri"/>
          <w:sz w:val="28"/>
          <w:szCs w:val="28"/>
          <w:vertAlign w:val="subscript"/>
        </w:rPr>
        <w:t>2</w:t>
      </w:r>
      <w:r w:rsidRPr="006E2CF4">
        <w:rPr>
          <w:rFonts w:eastAsia="Calibri"/>
          <w:sz w:val="28"/>
          <w:szCs w:val="28"/>
        </w:rPr>
        <w:t xml:space="preserve"> = 0     D</w:t>
      </w:r>
      <w:r w:rsidRPr="006E2CF4">
        <w:rPr>
          <w:rFonts w:eastAsia="Calibri"/>
          <w:sz w:val="28"/>
          <w:szCs w:val="28"/>
          <w:vertAlign w:val="subscript"/>
        </w:rPr>
        <w:t>2</w:t>
      </w:r>
      <w:r w:rsidRPr="006E2CF4">
        <w:rPr>
          <w:rFonts w:eastAsia="Calibri"/>
          <w:sz w:val="28"/>
          <w:szCs w:val="28"/>
        </w:rPr>
        <w:t xml:space="preserve"> = 0     </w:t>
      </w:r>
      <w:r w:rsidRPr="006E2CF4">
        <w:rPr>
          <w:rFonts w:ascii="Symbol" w:eastAsia="Calibri" w:hAnsi="Symbol"/>
          <w:sz w:val="28"/>
          <w:szCs w:val="28"/>
          <w:lang w:val="ru-RU"/>
        </w:rPr>
        <w:sym w:font="Symbol" w:char="F06A"/>
      </w:r>
      <w:r w:rsidRPr="006E2CF4">
        <w:rPr>
          <w:rFonts w:eastAsia="Calibri"/>
          <w:sz w:val="28"/>
          <w:szCs w:val="28"/>
          <w:vertAlign w:val="subscript"/>
        </w:rPr>
        <w:t xml:space="preserve">2 </w:t>
      </w:r>
      <w:r w:rsidRPr="006E2CF4">
        <w:rPr>
          <w:rFonts w:eastAsia="Calibri"/>
          <w:sz w:val="28"/>
          <w:szCs w:val="28"/>
        </w:rPr>
        <w:t>= const</w:t>
      </w:r>
    </w:p>
    <w:p w:rsidR="00B44A19" w:rsidRPr="006E2CF4" w:rsidRDefault="00436D27" w:rsidP="001544B8">
      <w:pPr>
        <w:tabs>
          <w:tab w:val="left" w:pos="-1701"/>
        </w:tabs>
        <w:ind w:firstLine="720"/>
        <w:jc w:val="center"/>
        <w:rPr>
          <w:rFonts w:eastAsia="Calibri"/>
          <w:sz w:val="28"/>
          <w:szCs w:val="28"/>
        </w:rPr>
      </w:pPr>
      <w:r w:rsidRPr="006E2CF4">
        <w:rPr>
          <w:rFonts w:eastAsia="Calibri"/>
          <w:sz w:val="28"/>
          <w:szCs w:val="28"/>
        </w:rPr>
        <w:t>D</w:t>
      </w:r>
      <w:r w:rsidRPr="006E2CF4">
        <w:rPr>
          <w:rFonts w:eastAsia="Calibri"/>
          <w:sz w:val="28"/>
          <w:szCs w:val="28"/>
          <w:vertAlign w:val="subscript"/>
        </w:rPr>
        <w:t>1n</w:t>
      </w:r>
      <w:r w:rsidRPr="006E2CF4">
        <w:rPr>
          <w:rFonts w:eastAsia="Calibri"/>
          <w:sz w:val="28"/>
          <w:szCs w:val="28"/>
        </w:rPr>
        <w:t xml:space="preserve"> = D</w:t>
      </w:r>
      <w:r w:rsidRPr="006E2CF4">
        <w:rPr>
          <w:rFonts w:eastAsia="Calibri"/>
          <w:sz w:val="28"/>
          <w:szCs w:val="28"/>
          <w:vertAlign w:val="subscript"/>
        </w:rPr>
        <w:t>1</w:t>
      </w:r>
      <w:r w:rsidRPr="006E2CF4">
        <w:rPr>
          <w:rFonts w:eastAsia="Calibri"/>
          <w:sz w:val="28"/>
          <w:szCs w:val="28"/>
        </w:rPr>
        <w:t xml:space="preserve"> = </w:t>
      </w:r>
      <w:r w:rsidRPr="006E2CF4">
        <w:rPr>
          <w:rFonts w:ascii="Symbol" w:eastAsia="Calibri" w:hAnsi="Symbol"/>
          <w:sz w:val="28"/>
          <w:szCs w:val="28"/>
          <w:lang w:val="ru-RU"/>
        </w:rPr>
        <w:sym w:font="Symbol" w:char="F073"/>
      </w:r>
      <w:r w:rsidRPr="006E2CF4">
        <w:rPr>
          <w:rFonts w:eastAsia="Calibri"/>
          <w:sz w:val="28"/>
          <w:szCs w:val="28"/>
        </w:rPr>
        <w:t xml:space="preserve">      </w:t>
      </w:r>
      <w:r w:rsidRPr="00F13C3A">
        <w:rPr>
          <w:rFonts w:eastAsia="Calibri"/>
          <w:sz w:val="28"/>
          <w:szCs w:val="28"/>
        </w:rPr>
        <w:t>yoki</w:t>
      </w:r>
      <w:r w:rsidRPr="006E2CF4">
        <w:rPr>
          <w:rFonts w:eastAsia="Calibri"/>
          <w:sz w:val="28"/>
          <w:szCs w:val="28"/>
        </w:rPr>
        <w:t xml:space="preserve">    </w:t>
      </w:r>
      <w:r w:rsidRPr="006E2CF4">
        <w:rPr>
          <w:rFonts w:ascii="Symbol" w:eastAsia="Calibri" w:hAnsi="Symbol"/>
          <w:sz w:val="28"/>
          <w:szCs w:val="28"/>
          <w:lang w:val="ru-RU"/>
        </w:rPr>
        <w:sym w:font="Symbol" w:char="F065"/>
      </w:r>
      <w:r w:rsidRPr="006E2CF4">
        <w:rPr>
          <w:rFonts w:eastAsia="Calibri"/>
          <w:sz w:val="28"/>
          <w:szCs w:val="28"/>
          <w:vertAlign w:val="subscript"/>
        </w:rPr>
        <w:t>0</w:t>
      </w:r>
      <w:r w:rsidRPr="006E2CF4">
        <w:rPr>
          <w:rFonts w:ascii="Symbol" w:eastAsia="Calibri" w:hAnsi="Symbol"/>
          <w:sz w:val="28"/>
          <w:szCs w:val="28"/>
          <w:lang w:val="ru-RU"/>
        </w:rPr>
        <w:sym w:font="Symbol" w:char="F065"/>
      </w:r>
      <w:r w:rsidRPr="006E2CF4">
        <w:rPr>
          <w:rFonts w:eastAsia="Calibri"/>
          <w:sz w:val="28"/>
          <w:szCs w:val="28"/>
          <w:vertAlign w:val="subscript"/>
        </w:rPr>
        <w:t xml:space="preserve"> </w:t>
      </w:r>
      <w:r>
        <w:rPr>
          <w:rFonts w:eastAsia="Calibri"/>
          <w:sz w:val="28"/>
          <w:szCs w:val="28"/>
        </w:rPr>
        <w:t>E</w:t>
      </w:r>
      <w:r w:rsidRPr="006E2CF4">
        <w:rPr>
          <w:rFonts w:eastAsia="Calibri"/>
          <w:sz w:val="28"/>
          <w:szCs w:val="28"/>
          <w:vertAlign w:val="subscript"/>
        </w:rPr>
        <w:t>1</w:t>
      </w:r>
      <w:r w:rsidRPr="006E2CF4">
        <w:rPr>
          <w:rFonts w:eastAsia="Calibri"/>
          <w:sz w:val="28"/>
          <w:szCs w:val="28"/>
        </w:rPr>
        <w:t xml:space="preserve">  = </w:t>
      </w:r>
      <w:r w:rsidRPr="006E2CF4">
        <w:rPr>
          <w:rFonts w:ascii="Symbol" w:eastAsia="Calibri" w:hAnsi="Symbol"/>
          <w:sz w:val="28"/>
          <w:szCs w:val="28"/>
          <w:lang w:val="ru-RU"/>
        </w:rPr>
        <w:sym w:font="Symbol" w:char="F073"/>
      </w:r>
    </w:p>
    <w:p w:rsidR="00B44A19" w:rsidRPr="006E2CF4" w:rsidRDefault="00436D27" w:rsidP="001544B8">
      <w:pPr>
        <w:ind w:firstLine="720"/>
        <w:jc w:val="center"/>
        <w:rPr>
          <w:rFonts w:eastAsia="Calibri"/>
          <w:sz w:val="28"/>
          <w:szCs w:val="28"/>
          <w:lang w:val="uz-Cyrl-UZ"/>
        </w:rPr>
      </w:pPr>
      <w:r>
        <w:rPr>
          <w:rFonts w:eastAsia="Calibri"/>
          <w:sz w:val="28"/>
          <w:szCs w:val="28"/>
        </w:rPr>
        <w:t>E</w:t>
      </w:r>
      <w:r w:rsidRPr="00F13C3A">
        <w:rPr>
          <w:rFonts w:eastAsia="Calibri"/>
          <w:sz w:val="28"/>
          <w:szCs w:val="28"/>
          <w:vertAlign w:val="subscript"/>
        </w:rPr>
        <w:t>1</w:t>
      </w:r>
      <w:r w:rsidRPr="006E2CF4">
        <w:rPr>
          <w:rFonts w:ascii="Symbol" w:eastAsia="Calibri" w:hAnsi="Symbol"/>
          <w:sz w:val="28"/>
          <w:szCs w:val="28"/>
          <w:lang w:val="ru-RU"/>
        </w:rPr>
        <w:sym w:font="Symbol" w:char="F074"/>
      </w:r>
      <w:r w:rsidRPr="00F13C3A">
        <w:rPr>
          <w:rFonts w:eastAsia="Calibri"/>
          <w:sz w:val="28"/>
          <w:szCs w:val="28"/>
        </w:rPr>
        <w:t xml:space="preserve"> = 0     </w:t>
      </w:r>
      <w:r w:rsidRPr="006E2CF4">
        <w:rPr>
          <w:rFonts w:eastAsia="Calibri"/>
          <w:sz w:val="28"/>
          <w:szCs w:val="28"/>
        </w:rPr>
        <w:t>D</w:t>
      </w:r>
      <w:r w:rsidRPr="00F13C3A">
        <w:rPr>
          <w:rFonts w:eastAsia="Calibri"/>
          <w:sz w:val="28"/>
          <w:szCs w:val="28"/>
          <w:vertAlign w:val="subscript"/>
        </w:rPr>
        <w:t>1</w:t>
      </w:r>
      <w:r w:rsidRPr="006E2CF4">
        <w:rPr>
          <w:rFonts w:ascii="Symbol" w:eastAsia="Calibri" w:hAnsi="Symbol"/>
          <w:sz w:val="28"/>
          <w:szCs w:val="28"/>
          <w:lang w:val="ru-RU"/>
        </w:rPr>
        <w:sym w:font="Symbol" w:char="F074"/>
      </w:r>
      <w:r w:rsidRPr="00F13C3A">
        <w:rPr>
          <w:rFonts w:eastAsia="Calibri"/>
          <w:sz w:val="28"/>
          <w:szCs w:val="28"/>
        </w:rPr>
        <w:t xml:space="preserve"> = 0</w:t>
      </w:r>
      <w:r w:rsidRPr="006E2CF4">
        <w:rPr>
          <w:rFonts w:eastAsia="Calibri"/>
          <w:sz w:val="28"/>
          <w:szCs w:val="28"/>
          <w:lang w:val="uz-Cyrl-UZ"/>
        </w:rPr>
        <w:t>.</w:t>
      </w:r>
    </w:p>
    <w:p w:rsidR="00B44A19" w:rsidRPr="00F13C3A" w:rsidRDefault="00B44A19" w:rsidP="001544B8">
      <w:pPr>
        <w:ind w:firstLine="720"/>
        <w:jc w:val="both"/>
        <w:rPr>
          <w:rFonts w:eastAsia="Calibri"/>
          <w:sz w:val="28"/>
          <w:szCs w:val="28"/>
        </w:rPr>
      </w:pPr>
    </w:p>
    <w:p w:rsidR="00B44A19" w:rsidRPr="006E2CF4" w:rsidRDefault="00436D27" w:rsidP="001544B8">
      <w:pPr>
        <w:ind w:firstLine="720"/>
        <w:jc w:val="center"/>
        <w:rPr>
          <w:rFonts w:eastAsia="Calibri"/>
          <w:b/>
          <w:sz w:val="28"/>
          <w:szCs w:val="28"/>
          <w:lang w:val="uz-Cyrl-UZ"/>
        </w:rPr>
      </w:pPr>
      <w:r>
        <w:rPr>
          <w:rFonts w:eastAsia="Calibri"/>
          <w:b/>
          <w:sz w:val="28"/>
          <w:szCs w:val="28"/>
          <w:lang w:val="uz-Cyrl-UZ"/>
        </w:rPr>
        <w:t>2.</w:t>
      </w:r>
      <w:r>
        <w:rPr>
          <w:rFonts w:eastAsia="Calibri"/>
          <w:b/>
          <w:sz w:val="28"/>
          <w:szCs w:val="28"/>
        </w:rPr>
        <w:t>5</w:t>
      </w:r>
      <w:r>
        <w:rPr>
          <w:rFonts w:eastAsia="Calibri"/>
          <w:b/>
          <w:sz w:val="28"/>
          <w:szCs w:val="28"/>
          <w:lang w:val="uz-Cyrl-UZ"/>
        </w:rPr>
        <w:t xml:space="preserve">. </w:t>
      </w:r>
      <w:r w:rsidRPr="00F13C3A">
        <w:rPr>
          <w:rFonts w:eastAsia="Calibri"/>
          <w:b/>
          <w:sz w:val="28"/>
          <w:szCs w:val="28"/>
        </w:rPr>
        <w:t>Elektrostatik maydon energiyasi</w:t>
      </w:r>
    </w:p>
    <w:p w:rsidR="00B44A19" w:rsidRPr="006E2CF4" w:rsidRDefault="00B44A19" w:rsidP="001544B8">
      <w:pPr>
        <w:ind w:firstLine="720"/>
        <w:jc w:val="both"/>
        <w:rPr>
          <w:rFonts w:eastAsia="Calibri"/>
          <w:sz w:val="28"/>
          <w:szCs w:val="28"/>
          <w:lang w:val="uz-Cyrl-UZ"/>
        </w:rPr>
      </w:pPr>
    </w:p>
    <w:p w:rsidR="00B44A19" w:rsidRPr="006E2CF4" w:rsidRDefault="00436D27" w:rsidP="001544B8">
      <w:pPr>
        <w:ind w:firstLine="720"/>
        <w:jc w:val="both"/>
        <w:rPr>
          <w:rFonts w:eastAsia="Calibri"/>
          <w:sz w:val="28"/>
          <w:szCs w:val="28"/>
          <w:lang w:val="uz-Cyrl-UZ"/>
        </w:rPr>
      </w:pPr>
      <w:r>
        <w:rPr>
          <w:rFonts w:eastAsia="Calibri"/>
          <w:sz w:val="28"/>
          <w:szCs w:val="28"/>
          <w:lang w:val="uz-Cyrl-UZ"/>
        </w:rPr>
        <w:t>Umumiy</w:t>
      </w:r>
      <w:r w:rsidRPr="006E2CF4">
        <w:rPr>
          <w:rFonts w:eastAsia="Calibri"/>
          <w:sz w:val="28"/>
          <w:szCs w:val="28"/>
          <w:lang w:val="uz-Cyrl-UZ"/>
        </w:rPr>
        <w:t xml:space="preserve"> </w:t>
      </w:r>
      <w:r>
        <w:rPr>
          <w:rFonts w:eastAsia="Calibri"/>
          <w:sz w:val="28"/>
          <w:szCs w:val="28"/>
          <w:lang w:val="uz-Cyrl-UZ"/>
        </w:rPr>
        <w:t>xolda</w:t>
      </w:r>
      <w:r w:rsidRPr="006E2CF4">
        <w:rPr>
          <w:rFonts w:eastAsia="Calibri"/>
          <w:sz w:val="28"/>
          <w:szCs w:val="28"/>
          <w:lang w:val="uz-Cyrl-UZ"/>
        </w:rPr>
        <w:t xml:space="preserve">, </w:t>
      </w:r>
      <w:r>
        <w:rPr>
          <w:rFonts w:eastAsia="Calibri"/>
          <w:sz w:val="28"/>
          <w:szCs w:val="28"/>
          <w:lang w:val="uz-Cyrl-UZ"/>
        </w:rPr>
        <w:t>elektrostatik</w:t>
      </w:r>
      <w:r w:rsidRPr="006E2CF4">
        <w:rPr>
          <w:rFonts w:eastAsia="Calibri"/>
          <w:sz w:val="28"/>
          <w:szCs w:val="28"/>
          <w:lang w:val="uz-Cyrl-UZ"/>
        </w:rPr>
        <w:t xml:space="preserve"> </w:t>
      </w:r>
      <w:r>
        <w:rPr>
          <w:rFonts w:eastAsia="Calibri"/>
          <w:sz w:val="28"/>
          <w:szCs w:val="28"/>
          <w:lang w:val="uz-Cyrl-UZ"/>
        </w:rPr>
        <w:t>maydon</w:t>
      </w:r>
      <w:r w:rsidRPr="006E2CF4">
        <w:rPr>
          <w:rFonts w:eastAsia="Calibri"/>
          <w:sz w:val="28"/>
          <w:szCs w:val="28"/>
          <w:lang w:val="uz-Cyrl-UZ"/>
        </w:rPr>
        <w:t xml:space="preserve"> </w:t>
      </w:r>
      <w:r>
        <w:rPr>
          <w:rFonts w:eastAsia="Calibri"/>
          <w:sz w:val="28"/>
          <w:szCs w:val="28"/>
          <w:lang w:val="uz-Cyrl-UZ"/>
        </w:rPr>
        <w:t>energiyasi</w:t>
      </w:r>
      <w:r w:rsidRPr="006E2CF4">
        <w:rPr>
          <w:rFonts w:eastAsia="Calibri"/>
          <w:sz w:val="28"/>
          <w:szCs w:val="28"/>
          <w:lang w:val="uz-Cyrl-UZ"/>
        </w:rPr>
        <w:t xml:space="preserve"> </w:t>
      </w:r>
      <w:r>
        <w:rPr>
          <w:rFonts w:eastAsia="Calibri"/>
          <w:sz w:val="28"/>
          <w:szCs w:val="28"/>
          <w:lang w:val="uz-Cyrl-UZ"/>
        </w:rPr>
        <w:t>quyidagicha</w:t>
      </w:r>
      <w:r w:rsidRPr="006E2CF4">
        <w:rPr>
          <w:rFonts w:eastAsia="Calibri"/>
          <w:sz w:val="28"/>
          <w:szCs w:val="28"/>
          <w:lang w:val="uz-Cyrl-UZ"/>
        </w:rPr>
        <w:t xml:space="preserve"> </w:t>
      </w:r>
      <w:r>
        <w:rPr>
          <w:rFonts w:eastAsia="Calibri"/>
          <w:sz w:val="28"/>
          <w:szCs w:val="28"/>
          <w:lang w:val="uz-Cyrl-UZ"/>
        </w:rPr>
        <w:t>aniqlanadi</w:t>
      </w:r>
    </w:p>
    <w:p w:rsidR="00B44A19" w:rsidRPr="00F13C3A" w:rsidRDefault="00436D27" w:rsidP="001544B8">
      <w:pPr>
        <w:ind w:firstLine="720"/>
        <w:jc w:val="right"/>
        <w:rPr>
          <w:rFonts w:eastAsia="Calibri"/>
          <w:sz w:val="28"/>
          <w:szCs w:val="28"/>
        </w:rPr>
      </w:pPr>
      <w:r>
        <w:rPr>
          <w:position w:val="-30"/>
        </w:rPr>
        <w:object w:dxaOrig="2100" w:dyaOrig="795">
          <v:shape id="_x0000_i1083" type="#_x0000_t75" style="width:105.6pt;height:39.6pt" o:ole="" fillcolor="window">
            <v:imagedata r:id="rId123" o:title=""/>
          </v:shape>
          <o:OLEObject Type="Embed" ProgID="Equation.3" ShapeID="_x0000_i1083" DrawAspect="Content" ObjectID="_1797499262" r:id="rId124"/>
        </w:object>
      </w:r>
      <w:r w:rsidRPr="00F13C3A">
        <w:rPr>
          <w:rFonts w:eastAsia="Calibri"/>
          <w:sz w:val="28"/>
          <w:szCs w:val="28"/>
        </w:rPr>
        <w:t>.</w:t>
      </w:r>
      <w:r w:rsidRPr="00F13C3A">
        <w:rPr>
          <w:rFonts w:eastAsia="Calibri"/>
          <w:sz w:val="28"/>
          <w:szCs w:val="28"/>
        </w:rPr>
        <w:tab/>
      </w:r>
      <w:r w:rsidRPr="00F13C3A">
        <w:rPr>
          <w:rFonts w:eastAsia="Calibri"/>
          <w:sz w:val="28"/>
          <w:szCs w:val="28"/>
        </w:rPr>
        <w:tab/>
      </w:r>
      <w:r w:rsidRPr="00F13C3A">
        <w:rPr>
          <w:rFonts w:eastAsia="Calibri"/>
          <w:sz w:val="28"/>
          <w:szCs w:val="28"/>
        </w:rPr>
        <w:tab/>
      </w:r>
      <w:r w:rsidRPr="00F13C3A">
        <w:rPr>
          <w:rFonts w:eastAsia="Calibri"/>
          <w:sz w:val="28"/>
          <w:szCs w:val="28"/>
        </w:rPr>
        <w:tab/>
      </w:r>
      <w:r w:rsidRPr="00F13C3A">
        <w:rPr>
          <w:rFonts w:eastAsia="Calibri"/>
          <w:sz w:val="28"/>
          <w:szCs w:val="28"/>
        </w:rPr>
        <w:tab/>
      </w:r>
      <w:r w:rsidRPr="006E2CF4">
        <w:rPr>
          <w:rFonts w:eastAsia="Calibri"/>
          <w:sz w:val="28"/>
          <w:szCs w:val="28"/>
          <w:lang w:val="uz-Cyrl-UZ"/>
        </w:rPr>
        <w:t>(</w:t>
      </w:r>
      <w:r>
        <w:rPr>
          <w:rFonts w:eastAsia="Calibri"/>
          <w:sz w:val="28"/>
          <w:szCs w:val="28"/>
          <w:lang w:val="uz-Cyrl-UZ"/>
        </w:rPr>
        <w:t>2.</w:t>
      </w:r>
      <w:r>
        <w:rPr>
          <w:rFonts w:eastAsia="Calibri"/>
          <w:sz w:val="28"/>
          <w:szCs w:val="28"/>
        </w:rPr>
        <w:t>12</w:t>
      </w:r>
      <w:r w:rsidRPr="006E2CF4">
        <w:rPr>
          <w:rFonts w:eastAsia="Calibri"/>
          <w:sz w:val="28"/>
          <w:szCs w:val="28"/>
          <w:lang w:val="uz-Cyrl-UZ"/>
        </w:rPr>
        <w:t>)</w:t>
      </w:r>
    </w:p>
    <w:p w:rsidR="00B44A19" w:rsidRPr="00F13C3A" w:rsidRDefault="00B44A19" w:rsidP="001544B8">
      <w:pPr>
        <w:ind w:firstLine="720"/>
        <w:jc w:val="both"/>
        <w:rPr>
          <w:rFonts w:eastAsia="Calibri"/>
          <w:sz w:val="28"/>
          <w:szCs w:val="28"/>
        </w:rPr>
      </w:pPr>
    </w:p>
    <w:p w:rsidR="00B44A19" w:rsidRPr="006E2CF4" w:rsidRDefault="00436D27" w:rsidP="001544B8">
      <w:pPr>
        <w:ind w:firstLine="720"/>
        <w:jc w:val="both"/>
        <w:rPr>
          <w:rFonts w:eastAsia="Calibri"/>
          <w:sz w:val="28"/>
          <w:szCs w:val="28"/>
          <w:lang w:val="uz-Cyrl-UZ"/>
        </w:rPr>
      </w:pPr>
      <w:r w:rsidRPr="00F13C3A">
        <w:rPr>
          <w:rFonts w:eastAsia="Calibri"/>
          <w:sz w:val="28"/>
          <w:szCs w:val="28"/>
        </w:rPr>
        <w:t xml:space="preserve">Bu </w:t>
      </w:r>
      <w:r>
        <w:rPr>
          <w:rFonts w:eastAsia="Calibri"/>
          <w:sz w:val="28"/>
          <w:szCs w:val="28"/>
          <w:lang w:val="uz-Cyrl-UZ"/>
        </w:rPr>
        <w:t>ifoda</w:t>
      </w:r>
      <w:r w:rsidRPr="006E2CF4">
        <w:rPr>
          <w:rFonts w:eastAsia="Calibri"/>
          <w:sz w:val="28"/>
          <w:szCs w:val="28"/>
          <w:lang w:val="uz-Cyrl-UZ"/>
        </w:rPr>
        <w:t xml:space="preserve"> </w:t>
      </w:r>
      <w:r w:rsidRPr="00F13C3A">
        <w:rPr>
          <w:rFonts w:eastAsia="Calibri"/>
          <w:sz w:val="28"/>
          <w:szCs w:val="28"/>
        </w:rPr>
        <w:t>fa</w:t>
      </w:r>
      <w:r>
        <w:rPr>
          <w:rFonts w:eastAsia="Calibri"/>
          <w:sz w:val="28"/>
          <w:szCs w:val="28"/>
          <w:lang w:val="uz-Cyrl-UZ"/>
        </w:rPr>
        <w:t>q</w:t>
      </w:r>
      <w:r w:rsidRPr="00F13C3A">
        <w:rPr>
          <w:rFonts w:eastAsia="Calibri"/>
          <w:sz w:val="28"/>
          <w:szCs w:val="28"/>
        </w:rPr>
        <w:t xml:space="preserve">at </w:t>
      </w:r>
      <w:r>
        <w:rPr>
          <w:rFonts w:eastAsia="Calibri"/>
          <w:sz w:val="28"/>
          <w:szCs w:val="28"/>
          <w:lang w:val="uz-Cyrl-UZ"/>
        </w:rPr>
        <w:t>ta’sirlashish</w:t>
      </w:r>
      <w:r w:rsidRPr="006E2CF4">
        <w:rPr>
          <w:rFonts w:eastAsia="Calibri"/>
          <w:sz w:val="28"/>
          <w:szCs w:val="28"/>
          <w:lang w:val="uz-Cyrl-UZ"/>
        </w:rPr>
        <w:t xml:space="preserve"> </w:t>
      </w:r>
      <w:r w:rsidRPr="00F13C3A">
        <w:rPr>
          <w:rFonts w:eastAsia="Calibri"/>
          <w:sz w:val="28"/>
          <w:szCs w:val="28"/>
        </w:rPr>
        <w:t>energiyasi</w:t>
      </w:r>
      <w:r>
        <w:rPr>
          <w:rFonts w:eastAsia="Calibri"/>
          <w:sz w:val="28"/>
          <w:szCs w:val="28"/>
          <w:lang w:val="uz-Cyrl-UZ"/>
        </w:rPr>
        <w:t>ni</w:t>
      </w:r>
      <w:r w:rsidRPr="006E2CF4">
        <w:rPr>
          <w:rFonts w:eastAsia="Calibri"/>
          <w:sz w:val="28"/>
          <w:szCs w:val="28"/>
          <w:lang w:val="uz-Cyrl-UZ"/>
        </w:rPr>
        <w:t xml:space="preserve"> </w:t>
      </w:r>
      <w:r>
        <w:rPr>
          <w:rFonts w:eastAsia="Calibri"/>
          <w:sz w:val="28"/>
          <w:szCs w:val="28"/>
          <w:lang w:val="uz-Cyrl-UZ"/>
        </w:rPr>
        <w:t>xisobga</w:t>
      </w:r>
      <w:r w:rsidRPr="006E2CF4">
        <w:rPr>
          <w:rFonts w:eastAsia="Calibri"/>
          <w:sz w:val="28"/>
          <w:szCs w:val="28"/>
          <w:lang w:val="uz-Cyrl-UZ"/>
        </w:rPr>
        <w:t xml:space="preserve"> </w:t>
      </w:r>
      <w:r>
        <w:rPr>
          <w:rFonts w:eastAsia="Calibri"/>
          <w:sz w:val="28"/>
          <w:szCs w:val="28"/>
          <w:lang w:val="uz-Cyrl-UZ"/>
        </w:rPr>
        <w:t>oladi</w:t>
      </w:r>
      <w:r w:rsidRPr="006E2CF4">
        <w:rPr>
          <w:rFonts w:eastAsia="Calibri"/>
          <w:sz w:val="28"/>
          <w:szCs w:val="28"/>
          <w:lang w:val="uz-Cyrl-UZ"/>
        </w:rPr>
        <w:t xml:space="preserve">. </w:t>
      </w:r>
      <w:r>
        <w:rPr>
          <w:rFonts w:eastAsia="Calibri"/>
          <w:sz w:val="28"/>
          <w:szCs w:val="28"/>
          <w:lang w:val="uz-Cyrl-UZ"/>
        </w:rPr>
        <w:t>Nuqtaviy</w:t>
      </w:r>
      <w:r w:rsidRPr="006E2CF4">
        <w:rPr>
          <w:rFonts w:eastAsia="Calibri"/>
          <w:sz w:val="28"/>
          <w:szCs w:val="28"/>
          <w:lang w:val="uz-Cyrl-UZ"/>
        </w:rPr>
        <w:t xml:space="preserve"> </w:t>
      </w:r>
      <w:r>
        <w:rPr>
          <w:rFonts w:eastAsia="Calibri"/>
          <w:sz w:val="28"/>
          <w:szCs w:val="28"/>
          <w:lang w:val="uz-Cyrl-UZ"/>
        </w:rPr>
        <w:t>zaryadning</w:t>
      </w:r>
      <w:r w:rsidRPr="006E2CF4">
        <w:rPr>
          <w:rFonts w:eastAsia="Calibri"/>
          <w:sz w:val="28"/>
          <w:szCs w:val="28"/>
          <w:lang w:val="uz-Cyrl-UZ"/>
        </w:rPr>
        <w:t xml:space="preserve"> </w:t>
      </w:r>
      <w:r>
        <w:rPr>
          <w:rFonts w:eastAsia="Calibri"/>
          <w:sz w:val="28"/>
          <w:szCs w:val="28"/>
          <w:lang w:val="uz-Cyrl-UZ"/>
        </w:rPr>
        <w:t>xususiy</w:t>
      </w:r>
      <w:r w:rsidRPr="006E2CF4">
        <w:rPr>
          <w:rFonts w:eastAsia="Calibri"/>
          <w:sz w:val="28"/>
          <w:szCs w:val="28"/>
          <w:lang w:val="uz-Cyrl-UZ"/>
        </w:rPr>
        <w:t xml:space="preserve"> </w:t>
      </w:r>
      <w:r w:rsidRPr="00F13C3A">
        <w:rPr>
          <w:rFonts w:eastAsia="Calibri"/>
          <w:sz w:val="28"/>
          <w:szCs w:val="28"/>
        </w:rPr>
        <w:t xml:space="preserve">energiyasi </w:t>
      </w:r>
      <w:r>
        <w:rPr>
          <w:rFonts w:eastAsia="Calibri"/>
          <w:sz w:val="28"/>
          <w:szCs w:val="28"/>
          <w:lang w:val="uz-Cyrl-UZ"/>
        </w:rPr>
        <w:t>rasman</w:t>
      </w:r>
      <w:r w:rsidRPr="006E2CF4">
        <w:rPr>
          <w:rFonts w:eastAsia="Calibri"/>
          <w:sz w:val="28"/>
          <w:szCs w:val="28"/>
          <w:lang w:val="uz-Cyrl-UZ"/>
        </w:rPr>
        <w:t xml:space="preserve"> </w:t>
      </w:r>
      <w:r w:rsidRPr="00F13C3A">
        <w:rPr>
          <w:rFonts w:eastAsia="Calibri"/>
          <w:sz w:val="28"/>
          <w:szCs w:val="28"/>
        </w:rPr>
        <w:t>cheksiz</w:t>
      </w:r>
      <w:r>
        <w:rPr>
          <w:rFonts w:eastAsia="Calibri"/>
          <w:sz w:val="28"/>
          <w:szCs w:val="28"/>
          <w:lang w:val="uz-Cyrl-UZ"/>
        </w:rPr>
        <w:t>ga</w:t>
      </w:r>
      <w:r w:rsidRPr="00F13C3A">
        <w:rPr>
          <w:rFonts w:eastAsia="Calibri"/>
          <w:sz w:val="28"/>
          <w:szCs w:val="28"/>
        </w:rPr>
        <w:t xml:space="preserve"> teng. </w:t>
      </w:r>
      <w:r>
        <w:rPr>
          <w:rFonts w:eastAsia="Calibri"/>
          <w:sz w:val="28"/>
          <w:szCs w:val="28"/>
          <w:lang w:val="uz-Cyrl-UZ"/>
        </w:rPr>
        <w:t>Chunki</w:t>
      </w:r>
      <w:r w:rsidRPr="006E2CF4">
        <w:rPr>
          <w:rFonts w:eastAsia="Calibri"/>
          <w:sz w:val="28"/>
          <w:szCs w:val="28"/>
          <w:lang w:val="uz-Cyrl-UZ"/>
        </w:rPr>
        <w:t xml:space="preserve">, </w:t>
      </w:r>
      <w:r>
        <w:rPr>
          <w:rFonts w:eastAsia="Calibri"/>
          <w:sz w:val="28"/>
          <w:szCs w:val="28"/>
          <w:lang w:val="uz-Cyrl-UZ"/>
        </w:rPr>
        <w:t>cheklangan</w:t>
      </w:r>
      <w:r w:rsidRPr="006E2CF4">
        <w:rPr>
          <w:rFonts w:eastAsia="Calibri"/>
          <w:sz w:val="28"/>
          <w:szCs w:val="28"/>
          <w:lang w:val="uz-Cyrl-UZ"/>
        </w:rPr>
        <w:t xml:space="preserve"> </w:t>
      </w:r>
      <w:r>
        <w:rPr>
          <w:rFonts w:eastAsia="Calibri"/>
          <w:sz w:val="28"/>
          <w:szCs w:val="28"/>
          <w:lang w:val="uz-Cyrl-UZ"/>
        </w:rPr>
        <w:t>miqdorli</w:t>
      </w:r>
      <w:r w:rsidRPr="006E2CF4">
        <w:rPr>
          <w:rFonts w:eastAsia="Calibri"/>
          <w:sz w:val="28"/>
          <w:szCs w:val="28"/>
          <w:lang w:val="uz-Cyrl-UZ"/>
        </w:rPr>
        <w:t xml:space="preserve"> </w:t>
      </w:r>
      <w:r>
        <w:rPr>
          <w:rFonts w:eastAsia="Calibri"/>
          <w:sz w:val="28"/>
          <w:szCs w:val="28"/>
          <w:lang w:val="uz-Cyrl-UZ"/>
        </w:rPr>
        <w:t>bu</w:t>
      </w:r>
      <w:r w:rsidRPr="006E2CF4">
        <w:rPr>
          <w:rFonts w:eastAsia="Calibri"/>
          <w:sz w:val="28"/>
          <w:szCs w:val="28"/>
          <w:lang w:val="uz-Cyrl-UZ"/>
        </w:rPr>
        <w:t xml:space="preserve"> </w:t>
      </w:r>
      <w:r>
        <w:rPr>
          <w:rFonts w:eastAsia="Calibri"/>
          <w:sz w:val="28"/>
          <w:szCs w:val="28"/>
          <w:lang w:val="uz-Cyrl-UZ"/>
        </w:rPr>
        <w:t>zaryadni</w:t>
      </w:r>
      <w:r w:rsidRPr="006E2CF4">
        <w:rPr>
          <w:rFonts w:eastAsia="Calibri"/>
          <w:sz w:val="28"/>
          <w:szCs w:val="28"/>
          <w:lang w:val="uz-Cyrl-UZ"/>
        </w:rPr>
        <w:t xml:space="preserve"> </w:t>
      </w:r>
      <w:r>
        <w:rPr>
          <w:rFonts w:eastAsia="Calibri"/>
          <w:sz w:val="28"/>
          <w:szCs w:val="28"/>
          <w:lang w:val="uz-Cyrl-UZ"/>
        </w:rPr>
        <w:t>bir</w:t>
      </w:r>
      <w:r w:rsidRPr="006E2CF4">
        <w:rPr>
          <w:rFonts w:eastAsia="Calibri"/>
          <w:sz w:val="28"/>
          <w:szCs w:val="28"/>
          <w:lang w:val="uz-Cyrl-UZ"/>
        </w:rPr>
        <w:t xml:space="preserve"> </w:t>
      </w:r>
      <w:r>
        <w:rPr>
          <w:rFonts w:eastAsia="Calibri"/>
          <w:sz w:val="28"/>
          <w:szCs w:val="28"/>
          <w:lang w:val="uz-Cyrl-UZ"/>
        </w:rPr>
        <w:t>nuqtaga</w:t>
      </w:r>
      <w:r w:rsidRPr="006E2CF4">
        <w:rPr>
          <w:rFonts w:eastAsia="Calibri"/>
          <w:sz w:val="28"/>
          <w:szCs w:val="28"/>
          <w:lang w:val="uz-Cyrl-UZ"/>
        </w:rPr>
        <w:t xml:space="preserve"> </w:t>
      </w:r>
      <w:r>
        <w:rPr>
          <w:rFonts w:eastAsia="Calibri"/>
          <w:sz w:val="28"/>
          <w:szCs w:val="28"/>
          <w:lang w:val="uz-Cyrl-UZ"/>
        </w:rPr>
        <w:t>jamlash</w:t>
      </w:r>
      <w:r w:rsidRPr="006E2CF4">
        <w:rPr>
          <w:rFonts w:eastAsia="Calibri"/>
          <w:sz w:val="28"/>
          <w:szCs w:val="28"/>
          <w:lang w:val="uz-Cyrl-UZ"/>
        </w:rPr>
        <w:t xml:space="preserve"> </w:t>
      </w:r>
      <w:r>
        <w:rPr>
          <w:rFonts w:eastAsia="Calibri"/>
          <w:sz w:val="28"/>
          <w:szCs w:val="28"/>
          <w:lang w:val="uz-Cyrl-UZ"/>
        </w:rPr>
        <w:t>uchun</w:t>
      </w:r>
      <w:r w:rsidRPr="006E2CF4">
        <w:rPr>
          <w:rFonts w:eastAsia="Calibri"/>
          <w:sz w:val="28"/>
          <w:szCs w:val="28"/>
          <w:lang w:val="uz-Cyrl-UZ"/>
        </w:rPr>
        <w:t xml:space="preserve"> </w:t>
      </w:r>
      <w:r>
        <w:rPr>
          <w:rFonts w:eastAsia="Calibri"/>
          <w:sz w:val="28"/>
          <w:szCs w:val="28"/>
          <w:lang w:val="uz-Cyrl-UZ"/>
        </w:rPr>
        <w:t>cheksiz</w:t>
      </w:r>
      <w:r w:rsidRPr="006E2CF4">
        <w:rPr>
          <w:rFonts w:eastAsia="Calibri"/>
          <w:sz w:val="28"/>
          <w:szCs w:val="28"/>
          <w:lang w:val="uz-Cyrl-UZ"/>
        </w:rPr>
        <w:t xml:space="preserve"> </w:t>
      </w:r>
      <w:r>
        <w:rPr>
          <w:rFonts w:eastAsia="Calibri"/>
          <w:sz w:val="28"/>
          <w:szCs w:val="28"/>
          <w:lang w:val="uz-Cyrl-UZ"/>
        </w:rPr>
        <w:t>katta</w:t>
      </w:r>
      <w:r w:rsidRPr="006E2CF4">
        <w:rPr>
          <w:rFonts w:eastAsia="Calibri"/>
          <w:sz w:val="28"/>
          <w:szCs w:val="28"/>
          <w:lang w:val="uz-Cyrl-UZ"/>
        </w:rPr>
        <w:t xml:space="preserve"> </w:t>
      </w:r>
      <w:r>
        <w:rPr>
          <w:rFonts w:eastAsia="Calibri"/>
          <w:sz w:val="28"/>
          <w:szCs w:val="28"/>
          <w:lang w:val="uz-Cyrl-UZ"/>
        </w:rPr>
        <w:t>ishni</w:t>
      </w:r>
      <w:r w:rsidRPr="006E2CF4">
        <w:rPr>
          <w:rFonts w:eastAsia="Calibri"/>
          <w:sz w:val="28"/>
          <w:szCs w:val="28"/>
          <w:lang w:val="uz-Cyrl-UZ"/>
        </w:rPr>
        <w:t xml:space="preserve"> </w:t>
      </w:r>
      <w:r>
        <w:rPr>
          <w:rFonts w:eastAsia="Calibri"/>
          <w:sz w:val="28"/>
          <w:szCs w:val="28"/>
          <w:lang w:val="uz-Cyrl-UZ"/>
        </w:rPr>
        <w:t>bajarish</w:t>
      </w:r>
      <w:r w:rsidRPr="006E2CF4">
        <w:rPr>
          <w:rFonts w:eastAsia="Calibri"/>
          <w:sz w:val="28"/>
          <w:szCs w:val="28"/>
          <w:lang w:val="uz-Cyrl-UZ"/>
        </w:rPr>
        <w:t xml:space="preserve"> </w:t>
      </w:r>
      <w:r>
        <w:rPr>
          <w:rFonts w:eastAsia="Calibri"/>
          <w:sz w:val="28"/>
          <w:szCs w:val="28"/>
          <w:lang w:val="uz-Cyrl-UZ"/>
        </w:rPr>
        <w:t>talab</w:t>
      </w:r>
      <w:r w:rsidRPr="006E2CF4">
        <w:rPr>
          <w:rFonts w:eastAsia="Calibri"/>
          <w:sz w:val="28"/>
          <w:szCs w:val="28"/>
          <w:lang w:val="uz-Cyrl-UZ"/>
        </w:rPr>
        <w:t xml:space="preserve"> </w:t>
      </w:r>
      <w:r>
        <w:rPr>
          <w:rFonts w:eastAsia="Calibri"/>
          <w:sz w:val="28"/>
          <w:szCs w:val="28"/>
          <w:lang w:val="uz-Cyrl-UZ"/>
        </w:rPr>
        <w:t>etiladi</w:t>
      </w:r>
      <w:r w:rsidRPr="006E2CF4">
        <w:rPr>
          <w:rFonts w:eastAsia="Calibri"/>
          <w:sz w:val="28"/>
          <w:szCs w:val="28"/>
          <w:lang w:val="uz-Cyrl-UZ"/>
        </w:rPr>
        <w:t xml:space="preserve">. </w:t>
      </w:r>
      <w:r>
        <w:rPr>
          <w:rFonts w:eastAsia="Calibri"/>
          <w:sz w:val="28"/>
          <w:szCs w:val="28"/>
          <w:lang w:val="uz-Cyrl-UZ"/>
        </w:rPr>
        <w:t>Bu</w:t>
      </w:r>
      <w:r w:rsidRPr="006E2CF4">
        <w:rPr>
          <w:rFonts w:eastAsia="Calibri"/>
          <w:sz w:val="28"/>
          <w:szCs w:val="28"/>
          <w:lang w:val="uz-Cyrl-UZ"/>
        </w:rPr>
        <w:t xml:space="preserve"> </w:t>
      </w:r>
      <w:r>
        <w:rPr>
          <w:rFonts w:eastAsia="Calibri"/>
          <w:sz w:val="28"/>
          <w:szCs w:val="28"/>
          <w:lang w:val="uz-Cyrl-UZ"/>
        </w:rPr>
        <w:t>formuladan</w:t>
      </w:r>
      <w:r w:rsidRPr="006E2CF4">
        <w:rPr>
          <w:rFonts w:eastAsia="Calibri"/>
          <w:sz w:val="28"/>
          <w:szCs w:val="28"/>
          <w:lang w:val="uz-Cyrl-UZ"/>
        </w:rPr>
        <w:t xml:space="preserve"> </w:t>
      </w:r>
      <w:r>
        <w:rPr>
          <w:rFonts w:eastAsia="Calibri"/>
          <w:sz w:val="28"/>
          <w:szCs w:val="28"/>
          <w:lang w:val="uz-Cyrl-UZ"/>
        </w:rPr>
        <w:t>foydalanish</w:t>
      </w:r>
      <w:r w:rsidRPr="006E2CF4">
        <w:rPr>
          <w:rFonts w:eastAsia="Calibri"/>
          <w:sz w:val="28"/>
          <w:szCs w:val="28"/>
          <w:lang w:val="uz-Cyrl-UZ"/>
        </w:rPr>
        <w:t xml:space="preserve"> </w:t>
      </w:r>
      <w:r>
        <w:rPr>
          <w:rFonts w:eastAsia="Calibri"/>
          <w:sz w:val="28"/>
          <w:szCs w:val="28"/>
          <w:lang w:val="uz-Cyrl-UZ"/>
        </w:rPr>
        <w:t>uchun</w:t>
      </w:r>
      <w:r w:rsidRPr="006E2CF4">
        <w:rPr>
          <w:rFonts w:eastAsia="Calibri"/>
          <w:sz w:val="28"/>
          <w:szCs w:val="28"/>
          <w:lang w:val="uz-Cyrl-UZ"/>
        </w:rPr>
        <w:t xml:space="preserve">, </w:t>
      </w:r>
      <w:r>
        <w:rPr>
          <w:rFonts w:eastAsia="Calibri"/>
          <w:sz w:val="28"/>
          <w:szCs w:val="28"/>
          <w:lang w:val="uz-Cyrl-UZ"/>
        </w:rPr>
        <w:t>zaryadlar</w:t>
      </w:r>
      <w:r w:rsidRPr="006E2CF4">
        <w:rPr>
          <w:rFonts w:eastAsia="Calibri"/>
          <w:sz w:val="28"/>
          <w:szCs w:val="28"/>
          <w:lang w:val="uz-Cyrl-UZ"/>
        </w:rPr>
        <w:t xml:space="preserve"> </w:t>
      </w:r>
      <w:r>
        <w:rPr>
          <w:rFonts w:eastAsia="Calibri"/>
          <w:sz w:val="28"/>
          <w:szCs w:val="28"/>
          <w:lang w:val="uz-Cyrl-UZ"/>
        </w:rPr>
        <w:t>orasidagi</w:t>
      </w:r>
      <w:r w:rsidRPr="006E2CF4">
        <w:rPr>
          <w:rFonts w:eastAsia="Calibri"/>
          <w:sz w:val="28"/>
          <w:szCs w:val="28"/>
          <w:lang w:val="uz-Cyrl-UZ"/>
        </w:rPr>
        <w:t xml:space="preserve"> </w:t>
      </w:r>
      <w:r>
        <w:rPr>
          <w:rFonts w:eastAsia="Calibri"/>
          <w:sz w:val="28"/>
          <w:szCs w:val="28"/>
          <w:lang w:val="uz-Cyrl-UZ"/>
        </w:rPr>
        <w:t>masofa</w:t>
      </w:r>
      <w:r w:rsidRPr="006E2CF4">
        <w:rPr>
          <w:rFonts w:eastAsia="Calibri"/>
          <w:sz w:val="28"/>
          <w:szCs w:val="28"/>
          <w:lang w:val="uz-Cyrl-UZ"/>
        </w:rPr>
        <w:t xml:space="preserve"> </w:t>
      </w:r>
      <w:r>
        <w:rPr>
          <w:rFonts w:eastAsia="Calibri"/>
          <w:sz w:val="28"/>
          <w:szCs w:val="28"/>
          <w:lang w:val="uz-Cyrl-UZ"/>
        </w:rPr>
        <w:t>ularni</w:t>
      </w:r>
      <w:r w:rsidRPr="006E2CF4">
        <w:rPr>
          <w:rFonts w:eastAsia="Calibri"/>
          <w:sz w:val="28"/>
          <w:szCs w:val="28"/>
          <w:lang w:val="uz-Cyrl-UZ"/>
        </w:rPr>
        <w:t xml:space="preserve"> </w:t>
      </w:r>
      <w:r>
        <w:rPr>
          <w:rFonts w:eastAsia="Calibri"/>
          <w:sz w:val="28"/>
          <w:szCs w:val="28"/>
          <w:lang w:val="uz-Cyrl-UZ"/>
        </w:rPr>
        <w:t>tashuvchi</w:t>
      </w:r>
      <w:r w:rsidRPr="006E2CF4">
        <w:rPr>
          <w:rFonts w:eastAsia="Calibri"/>
          <w:sz w:val="28"/>
          <w:szCs w:val="28"/>
          <w:lang w:val="uz-Cyrl-UZ"/>
        </w:rPr>
        <w:t xml:space="preserve"> </w:t>
      </w:r>
      <w:r>
        <w:rPr>
          <w:rFonts w:eastAsia="Calibri"/>
          <w:sz w:val="28"/>
          <w:szCs w:val="28"/>
          <w:lang w:val="uz-Cyrl-UZ"/>
        </w:rPr>
        <w:t>jismlar</w:t>
      </w:r>
      <w:r w:rsidRPr="006E2CF4">
        <w:rPr>
          <w:rFonts w:eastAsia="Calibri"/>
          <w:sz w:val="28"/>
          <w:szCs w:val="28"/>
          <w:lang w:val="uz-Cyrl-UZ"/>
        </w:rPr>
        <w:t xml:space="preserve"> </w:t>
      </w:r>
      <w:r>
        <w:rPr>
          <w:rFonts w:eastAsia="Calibri"/>
          <w:sz w:val="28"/>
          <w:szCs w:val="28"/>
          <w:lang w:val="uz-Cyrl-UZ"/>
        </w:rPr>
        <w:t>o‘lchamidan</w:t>
      </w:r>
      <w:r w:rsidRPr="006E2CF4">
        <w:rPr>
          <w:rFonts w:eastAsia="Calibri"/>
          <w:sz w:val="28"/>
          <w:szCs w:val="28"/>
          <w:lang w:val="uz-Cyrl-UZ"/>
        </w:rPr>
        <w:t xml:space="preserve"> </w:t>
      </w:r>
      <w:r>
        <w:rPr>
          <w:rFonts w:eastAsia="Calibri"/>
          <w:sz w:val="28"/>
          <w:szCs w:val="28"/>
          <w:lang w:val="uz-Cyrl-UZ"/>
        </w:rPr>
        <w:t>ancha</w:t>
      </w:r>
      <w:r w:rsidRPr="006E2CF4">
        <w:rPr>
          <w:rFonts w:eastAsia="Calibri"/>
          <w:sz w:val="28"/>
          <w:szCs w:val="28"/>
          <w:lang w:val="uz-Cyrl-UZ"/>
        </w:rPr>
        <w:t xml:space="preserve"> </w:t>
      </w:r>
      <w:r>
        <w:rPr>
          <w:rFonts w:eastAsia="Calibri"/>
          <w:sz w:val="28"/>
          <w:szCs w:val="28"/>
          <w:lang w:val="uz-Cyrl-UZ"/>
        </w:rPr>
        <w:t>katta</w:t>
      </w:r>
      <w:r w:rsidRPr="006E2CF4">
        <w:rPr>
          <w:rFonts w:eastAsia="Calibri"/>
          <w:sz w:val="28"/>
          <w:szCs w:val="28"/>
          <w:lang w:val="uz-Cyrl-UZ"/>
        </w:rPr>
        <w:t xml:space="preserve"> </w:t>
      </w:r>
      <w:r>
        <w:rPr>
          <w:rFonts w:eastAsia="Calibri"/>
          <w:sz w:val="28"/>
          <w:szCs w:val="28"/>
          <w:lang w:val="uz-Cyrl-UZ"/>
        </w:rPr>
        <w:t>bo‘lgan</w:t>
      </w:r>
      <w:r w:rsidRPr="006E2CF4">
        <w:rPr>
          <w:rFonts w:eastAsia="Calibri"/>
          <w:sz w:val="28"/>
          <w:szCs w:val="28"/>
          <w:lang w:val="uz-Cyrl-UZ"/>
        </w:rPr>
        <w:t xml:space="preserve"> </w:t>
      </w:r>
      <w:r>
        <w:rPr>
          <w:rFonts w:eastAsia="Calibri"/>
          <w:sz w:val="28"/>
          <w:szCs w:val="28"/>
          <w:lang w:val="uz-Cyrl-UZ"/>
        </w:rPr>
        <w:t>masofada</w:t>
      </w:r>
      <w:r w:rsidRPr="006E2CF4">
        <w:rPr>
          <w:rFonts w:eastAsia="Calibri"/>
          <w:sz w:val="28"/>
          <w:szCs w:val="28"/>
          <w:lang w:val="uz-Cyrl-UZ"/>
        </w:rPr>
        <w:t xml:space="preserve"> </w:t>
      </w:r>
      <w:r>
        <w:rPr>
          <w:rFonts w:eastAsia="Calibri"/>
          <w:sz w:val="28"/>
          <w:szCs w:val="28"/>
          <w:lang w:val="uz-Cyrl-UZ"/>
        </w:rPr>
        <w:t>joylashgan</w:t>
      </w:r>
      <w:r w:rsidRPr="006E2CF4">
        <w:rPr>
          <w:rFonts w:eastAsia="Calibri"/>
          <w:sz w:val="28"/>
          <w:szCs w:val="28"/>
          <w:lang w:val="uz-Cyrl-UZ"/>
        </w:rPr>
        <w:t xml:space="preserve"> </w:t>
      </w:r>
      <w:r>
        <w:rPr>
          <w:rFonts w:eastAsia="Calibri"/>
          <w:sz w:val="28"/>
          <w:szCs w:val="28"/>
          <w:lang w:val="uz-Cyrl-UZ"/>
        </w:rPr>
        <w:t>bo‘lishi</w:t>
      </w:r>
      <w:r w:rsidRPr="006E2CF4">
        <w:rPr>
          <w:rFonts w:eastAsia="Calibri"/>
          <w:sz w:val="28"/>
          <w:szCs w:val="28"/>
          <w:lang w:val="uz-Cyrl-UZ"/>
        </w:rPr>
        <w:t xml:space="preserve"> </w:t>
      </w:r>
      <w:r>
        <w:rPr>
          <w:rFonts w:eastAsia="Calibri"/>
          <w:sz w:val="28"/>
          <w:szCs w:val="28"/>
          <w:lang w:val="uz-Cyrl-UZ"/>
        </w:rPr>
        <w:t>lozim</w:t>
      </w:r>
      <w:r w:rsidRPr="006E2CF4">
        <w:rPr>
          <w:rFonts w:eastAsia="Calibri"/>
          <w:sz w:val="28"/>
          <w:szCs w:val="28"/>
          <w:lang w:val="uz-Cyrl-UZ"/>
        </w:rPr>
        <w:t>.</w:t>
      </w:r>
    </w:p>
    <w:p w:rsidR="00B44A19" w:rsidRPr="00F13C3A" w:rsidRDefault="00436D27" w:rsidP="001544B8">
      <w:pPr>
        <w:ind w:firstLine="720"/>
        <w:jc w:val="both"/>
        <w:rPr>
          <w:rFonts w:eastAsia="Calibri"/>
          <w:sz w:val="28"/>
          <w:szCs w:val="28"/>
        </w:rPr>
      </w:pPr>
      <w:r w:rsidRPr="00F13C3A">
        <w:rPr>
          <w:rFonts w:eastAsia="Calibri"/>
          <w:sz w:val="28"/>
          <w:szCs w:val="28"/>
        </w:rPr>
        <w:t xml:space="preserve">Elektrostatik maydon energiyasini </w:t>
      </w:r>
      <w:r>
        <w:rPr>
          <w:rFonts w:eastAsia="Calibri"/>
          <w:sz w:val="28"/>
          <w:szCs w:val="28"/>
          <w:lang w:val="uz-Cyrl-UZ"/>
        </w:rPr>
        <w:t>q</w:t>
      </w:r>
      <w:r w:rsidRPr="00F13C3A">
        <w:rPr>
          <w:rFonts w:eastAsia="Calibri"/>
          <w:sz w:val="28"/>
          <w:szCs w:val="28"/>
        </w:rPr>
        <w:t xml:space="preserve">uyidagi </w:t>
      </w:r>
      <w:r>
        <w:rPr>
          <w:rFonts w:eastAsia="Calibri"/>
          <w:sz w:val="28"/>
          <w:szCs w:val="28"/>
          <w:lang w:val="uz-Cyrl-UZ"/>
        </w:rPr>
        <w:t>ifoda</w:t>
      </w:r>
      <w:r w:rsidRPr="006E2CF4">
        <w:rPr>
          <w:rFonts w:eastAsia="Calibri"/>
          <w:sz w:val="28"/>
          <w:szCs w:val="28"/>
          <w:lang w:val="uz-Cyrl-UZ"/>
        </w:rPr>
        <w:t xml:space="preserve"> </w:t>
      </w:r>
      <w:r>
        <w:rPr>
          <w:rFonts w:eastAsia="Calibri"/>
          <w:sz w:val="28"/>
          <w:szCs w:val="28"/>
          <w:lang w:val="uz-Cyrl-UZ"/>
        </w:rPr>
        <w:t>yordamida</w:t>
      </w:r>
      <w:r w:rsidRPr="006E2CF4">
        <w:rPr>
          <w:rFonts w:eastAsia="Calibri"/>
          <w:sz w:val="28"/>
          <w:szCs w:val="28"/>
          <w:lang w:val="uz-Cyrl-UZ"/>
        </w:rPr>
        <w:t xml:space="preserve"> </w:t>
      </w:r>
      <w:r w:rsidRPr="00F13C3A">
        <w:rPr>
          <w:rFonts w:eastAsia="Calibri"/>
          <w:sz w:val="28"/>
          <w:szCs w:val="28"/>
        </w:rPr>
        <w:t>yozish mumkin</w:t>
      </w:r>
    </w:p>
    <w:p w:rsidR="00B44A19" w:rsidRPr="00F13C3A" w:rsidRDefault="00B44A19" w:rsidP="001544B8">
      <w:pPr>
        <w:ind w:firstLine="720"/>
        <w:jc w:val="both"/>
        <w:rPr>
          <w:rFonts w:eastAsia="Calibri"/>
          <w:sz w:val="28"/>
          <w:szCs w:val="28"/>
        </w:rPr>
      </w:pPr>
    </w:p>
    <w:p w:rsidR="00B44A19" w:rsidRPr="00F13C3A" w:rsidRDefault="00436D27" w:rsidP="001544B8">
      <w:pPr>
        <w:ind w:firstLine="720"/>
        <w:jc w:val="right"/>
        <w:rPr>
          <w:rFonts w:eastAsia="Calibri"/>
          <w:sz w:val="28"/>
          <w:szCs w:val="28"/>
        </w:rPr>
      </w:pPr>
      <w:r>
        <w:rPr>
          <w:position w:val="-34"/>
        </w:rPr>
        <w:object w:dxaOrig="2955" w:dyaOrig="840">
          <v:shape id="_x0000_i1084" type="#_x0000_t75" style="width:147.6pt;height:42pt" o:ole="" fillcolor="window">
            <v:imagedata r:id="rId125" o:title=""/>
          </v:shape>
          <o:OLEObject Type="Embed" ProgID="Equation.3" ShapeID="_x0000_i1084" DrawAspect="Content" ObjectID="_1797499263" r:id="rId126"/>
        </w:object>
      </w:r>
      <w:r w:rsidRPr="00F13C3A">
        <w:rPr>
          <w:rFonts w:eastAsia="Calibri"/>
          <w:sz w:val="28"/>
          <w:szCs w:val="28"/>
        </w:rPr>
        <w:t>.</w:t>
      </w:r>
      <w:r w:rsidRPr="00F13C3A">
        <w:rPr>
          <w:rFonts w:eastAsia="Calibri"/>
          <w:sz w:val="28"/>
          <w:szCs w:val="28"/>
        </w:rPr>
        <w:tab/>
      </w:r>
      <w:r w:rsidRPr="00F13C3A">
        <w:rPr>
          <w:rFonts w:eastAsia="Calibri"/>
          <w:sz w:val="28"/>
          <w:szCs w:val="28"/>
        </w:rPr>
        <w:tab/>
      </w:r>
      <w:r w:rsidRPr="00F13C3A">
        <w:rPr>
          <w:rFonts w:eastAsia="Calibri"/>
          <w:sz w:val="28"/>
          <w:szCs w:val="28"/>
        </w:rPr>
        <w:tab/>
      </w:r>
      <w:r w:rsidRPr="00F13C3A">
        <w:rPr>
          <w:rFonts w:eastAsia="Calibri"/>
          <w:sz w:val="28"/>
          <w:szCs w:val="28"/>
        </w:rPr>
        <w:tab/>
      </w:r>
      <w:r w:rsidRPr="00F13C3A">
        <w:rPr>
          <w:rFonts w:eastAsia="Calibri"/>
          <w:sz w:val="28"/>
          <w:szCs w:val="28"/>
        </w:rPr>
        <w:tab/>
      </w:r>
      <w:r w:rsidRPr="006E2CF4">
        <w:rPr>
          <w:rFonts w:eastAsia="Calibri"/>
          <w:sz w:val="28"/>
          <w:szCs w:val="28"/>
          <w:lang w:val="uz-Cyrl-UZ"/>
        </w:rPr>
        <w:t>(</w:t>
      </w:r>
      <w:r>
        <w:rPr>
          <w:rFonts w:eastAsia="Calibri"/>
          <w:sz w:val="28"/>
          <w:szCs w:val="28"/>
          <w:lang w:val="uz-Cyrl-UZ"/>
        </w:rPr>
        <w:t>2.</w:t>
      </w:r>
      <w:r>
        <w:rPr>
          <w:rFonts w:eastAsia="Calibri"/>
          <w:sz w:val="28"/>
          <w:szCs w:val="28"/>
        </w:rPr>
        <w:t>13</w:t>
      </w:r>
      <w:r w:rsidRPr="006E2CF4">
        <w:rPr>
          <w:rFonts w:eastAsia="Calibri"/>
          <w:sz w:val="28"/>
          <w:szCs w:val="28"/>
          <w:lang w:val="uz-Cyrl-UZ"/>
        </w:rPr>
        <w:t>)</w:t>
      </w:r>
    </w:p>
    <w:p w:rsidR="00B44A19" w:rsidRPr="00F13C3A" w:rsidRDefault="00B44A19" w:rsidP="001544B8">
      <w:pPr>
        <w:ind w:firstLine="720"/>
        <w:jc w:val="both"/>
        <w:rPr>
          <w:rFonts w:eastAsia="Calibri"/>
          <w:sz w:val="28"/>
          <w:szCs w:val="28"/>
        </w:rPr>
      </w:pPr>
    </w:p>
    <w:p w:rsidR="00B44A19" w:rsidRPr="006E2CF4" w:rsidRDefault="00436D27" w:rsidP="001544B8">
      <w:pPr>
        <w:ind w:firstLine="720"/>
        <w:jc w:val="both"/>
        <w:rPr>
          <w:rFonts w:eastAsia="Calibri"/>
          <w:sz w:val="28"/>
          <w:szCs w:val="28"/>
          <w:lang w:val="uz-Cyrl-UZ"/>
        </w:rPr>
      </w:pPr>
      <w:r w:rsidRPr="00F13C3A">
        <w:rPr>
          <w:rFonts w:eastAsia="Calibri"/>
          <w:sz w:val="28"/>
          <w:szCs w:val="28"/>
        </w:rPr>
        <w:t>Vekto</w:t>
      </w:r>
      <w:r>
        <w:rPr>
          <w:rFonts w:eastAsia="Calibri"/>
          <w:sz w:val="28"/>
          <w:szCs w:val="28"/>
          <w:lang w:val="uz-Cyrl-UZ"/>
        </w:rPr>
        <w:t>rlar</w:t>
      </w:r>
      <w:r w:rsidRPr="006E2CF4">
        <w:rPr>
          <w:rFonts w:eastAsia="Calibri"/>
          <w:sz w:val="28"/>
          <w:szCs w:val="28"/>
          <w:lang w:val="uz-Cyrl-UZ"/>
        </w:rPr>
        <w:t xml:space="preserve"> </w:t>
      </w:r>
      <w:r>
        <w:rPr>
          <w:rFonts w:eastAsia="Calibri"/>
          <w:sz w:val="28"/>
          <w:szCs w:val="28"/>
          <w:lang w:val="uz-Cyrl-UZ"/>
        </w:rPr>
        <w:t>taxlili</w:t>
      </w:r>
      <w:r w:rsidRPr="006E2CF4">
        <w:rPr>
          <w:rFonts w:eastAsia="Calibri"/>
          <w:sz w:val="28"/>
          <w:szCs w:val="28"/>
          <w:lang w:val="uz-Cyrl-UZ"/>
        </w:rPr>
        <w:t xml:space="preserve"> </w:t>
      </w:r>
      <w:r w:rsidRPr="00F13C3A">
        <w:rPr>
          <w:rFonts w:eastAsia="Calibri"/>
          <w:sz w:val="28"/>
          <w:szCs w:val="28"/>
        </w:rPr>
        <w:t>kursidan</w:t>
      </w:r>
      <w:r w:rsidRPr="006E2CF4">
        <w:rPr>
          <w:rFonts w:eastAsia="Calibri"/>
          <w:sz w:val="28"/>
          <w:szCs w:val="28"/>
          <w:lang w:val="uz-Cyrl-UZ"/>
        </w:rPr>
        <w:t xml:space="preserve"> </w:t>
      </w:r>
      <w:r>
        <w:rPr>
          <w:rFonts w:eastAsia="Calibri"/>
          <w:sz w:val="28"/>
          <w:szCs w:val="28"/>
          <w:lang w:val="uz-Cyrl-UZ"/>
        </w:rPr>
        <w:t>quyidagi</w:t>
      </w:r>
      <w:r w:rsidRPr="006E2CF4">
        <w:rPr>
          <w:rFonts w:eastAsia="Calibri"/>
          <w:sz w:val="28"/>
          <w:szCs w:val="28"/>
          <w:lang w:val="uz-Cyrl-UZ"/>
        </w:rPr>
        <w:t xml:space="preserve"> </w:t>
      </w:r>
      <w:r>
        <w:rPr>
          <w:rFonts w:eastAsia="Calibri"/>
          <w:sz w:val="28"/>
          <w:szCs w:val="28"/>
          <w:lang w:val="uz-Cyrl-UZ"/>
        </w:rPr>
        <w:t>ma’lum</w:t>
      </w:r>
    </w:p>
    <w:p w:rsidR="00B44A19" w:rsidRPr="00F13C3A" w:rsidRDefault="00B44A19" w:rsidP="001544B8">
      <w:pPr>
        <w:ind w:firstLine="720"/>
        <w:jc w:val="both"/>
        <w:rPr>
          <w:rFonts w:eastAsia="Calibri"/>
          <w:sz w:val="28"/>
          <w:szCs w:val="28"/>
        </w:rPr>
      </w:pPr>
    </w:p>
    <w:p w:rsidR="00B44A19" w:rsidRPr="00F13C3A" w:rsidRDefault="00436D27" w:rsidP="001544B8">
      <w:pPr>
        <w:ind w:firstLine="720"/>
        <w:jc w:val="right"/>
        <w:rPr>
          <w:rFonts w:eastAsia="Calibri"/>
          <w:sz w:val="28"/>
          <w:szCs w:val="28"/>
        </w:rPr>
      </w:pPr>
      <w:r w:rsidRPr="006E2CF4">
        <w:rPr>
          <w:rFonts w:eastAsia="Calibri"/>
          <w:sz w:val="28"/>
          <w:szCs w:val="28"/>
        </w:rPr>
        <w:t>div</w:t>
      </w:r>
      <w:r w:rsidRPr="00F13C3A">
        <w:rPr>
          <w:rFonts w:eastAsia="Calibri"/>
          <w:sz w:val="28"/>
          <w:szCs w:val="28"/>
        </w:rPr>
        <w:t xml:space="preserve"> (</w:t>
      </w:r>
      <w:r w:rsidRPr="006E2CF4">
        <w:rPr>
          <w:rFonts w:ascii="Symbol" w:eastAsia="Calibri" w:hAnsi="Symbol"/>
          <w:sz w:val="28"/>
          <w:szCs w:val="28"/>
          <w:lang w:val="ru-RU"/>
        </w:rPr>
        <w:sym w:font="Symbol" w:char="F06A"/>
      </w:r>
      <w:r w:rsidRPr="006E2CF4">
        <w:rPr>
          <w:rFonts w:eastAsia="Calibri"/>
          <w:sz w:val="28"/>
          <w:szCs w:val="28"/>
        </w:rPr>
        <w:t>D</w:t>
      </w:r>
      <w:r w:rsidRPr="00F13C3A">
        <w:rPr>
          <w:rFonts w:eastAsia="Calibri"/>
          <w:sz w:val="28"/>
          <w:szCs w:val="28"/>
        </w:rPr>
        <w:t xml:space="preserve">) = </w:t>
      </w:r>
      <w:r w:rsidRPr="006E2CF4">
        <w:rPr>
          <w:rFonts w:ascii="Symbol" w:eastAsia="Calibri" w:hAnsi="Symbol"/>
          <w:sz w:val="28"/>
          <w:szCs w:val="28"/>
          <w:lang w:val="ru-RU"/>
        </w:rPr>
        <w:sym w:font="Symbol" w:char="F06A"/>
      </w:r>
      <w:r w:rsidRPr="00F13C3A">
        <w:rPr>
          <w:rFonts w:eastAsia="Calibri"/>
          <w:sz w:val="28"/>
          <w:szCs w:val="28"/>
        </w:rPr>
        <w:t xml:space="preserve"> </w:t>
      </w:r>
      <w:r w:rsidRPr="006E2CF4">
        <w:rPr>
          <w:rFonts w:eastAsia="Calibri"/>
          <w:sz w:val="28"/>
          <w:szCs w:val="28"/>
        </w:rPr>
        <w:t>div</w:t>
      </w:r>
      <w:r w:rsidRPr="00F13C3A">
        <w:rPr>
          <w:rFonts w:eastAsia="Calibri"/>
          <w:sz w:val="28"/>
          <w:szCs w:val="28"/>
        </w:rPr>
        <w:t xml:space="preserve"> </w:t>
      </w:r>
      <w:r w:rsidRPr="006E2CF4">
        <w:rPr>
          <w:rFonts w:eastAsia="Calibri"/>
          <w:sz w:val="28"/>
          <w:szCs w:val="28"/>
        </w:rPr>
        <w:t>D</w:t>
      </w:r>
      <w:r w:rsidRPr="00F13C3A">
        <w:rPr>
          <w:rFonts w:eastAsia="Calibri"/>
          <w:sz w:val="28"/>
          <w:szCs w:val="28"/>
        </w:rPr>
        <w:t xml:space="preserve"> +  </w:t>
      </w:r>
      <w:r w:rsidRPr="006E2CF4">
        <w:rPr>
          <w:rFonts w:eastAsia="Calibri"/>
          <w:sz w:val="28"/>
          <w:szCs w:val="28"/>
        </w:rPr>
        <w:t>Dgrad</w:t>
      </w:r>
      <w:r w:rsidRPr="00F13C3A">
        <w:rPr>
          <w:rFonts w:eastAsia="Calibri"/>
          <w:sz w:val="28"/>
          <w:szCs w:val="28"/>
        </w:rPr>
        <w:t xml:space="preserve"> </w:t>
      </w:r>
      <w:r w:rsidRPr="006E2CF4">
        <w:rPr>
          <w:rFonts w:ascii="Symbol" w:eastAsia="Calibri" w:hAnsi="Symbol"/>
          <w:sz w:val="28"/>
          <w:szCs w:val="28"/>
          <w:lang w:val="ru-RU"/>
        </w:rPr>
        <w:sym w:font="Symbol" w:char="F06A"/>
      </w:r>
      <w:r w:rsidRPr="00F13C3A">
        <w:rPr>
          <w:rFonts w:eastAsia="Calibri"/>
          <w:sz w:val="28"/>
          <w:szCs w:val="28"/>
        </w:rPr>
        <w:t>.</w:t>
      </w:r>
      <w:r w:rsidRPr="00F13C3A">
        <w:rPr>
          <w:rFonts w:eastAsia="Calibri"/>
          <w:sz w:val="28"/>
          <w:szCs w:val="28"/>
        </w:rPr>
        <w:tab/>
      </w:r>
      <w:r w:rsidRPr="00F13C3A">
        <w:rPr>
          <w:rFonts w:eastAsia="Calibri"/>
          <w:sz w:val="28"/>
          <w:szCs w:val="28"/>
        </w:rPr>
        <w:tab/>
      </w:r>
      <w:r w:rsidRPr="00F13C3A">
        <w:rPr>
          <w:rFonts w:eastAsia="Calibri"/>
          <w:sz w:val="28"/>
          <w:szCs w:val="28"/>
        </w:rPr>
        <w:tab/>
      </w:r>
      <w:r w:rsidRPr="00F13C3A">
        <w:rPr>
          <w:rFonts w:eastAsia="Calibri"/>
          <w:sz w:val="28"/>
          <w:szCs w:val="28"/>
        </w:rPr>
        <w:tab/>
      </w:r>
      <w:r w:rsidRPr="006E2CF4">
        <w:rPr>
          <w:rFonts w:eastAsia="Calibri"/>
          <w:sz w:val="28"/>
          <w:szCs w:val="28"/>
          <w:lang w:val="uz-Cyrl-UZ"/>
        </w:rPr>
        <w:t>(</w:t>
      </w:r>
      <w:r>
        <w:rPr>
          <w:rFonts w:eastAsia="Calibri"/>
          <w:sz w:val="28"/>
          <w:szCs w:val="28"/>
          <w:lang w:val="uz-Cyrl-UZ"/>
        </w:rPr>
        <w:t>2.</w:t>
      </w:r>
      <w:r>
        <w:rPr>
          <w:rFonts w:eastAsia="Calibri"/>
          <w:sz w:val="28"/>
          <w:szCs w:val="28"/>
        </w:rPr>
        <w:t>14</w:t>
      </w:r>
      <w:r w:rsidRPr="006E2CF4">
        <w:rPr>
          <w:rFonts w:eastAsia="Calibri"/>
          <w:sz w:val="28"/>
          <w:szCs w:val="28"/>
          <w:lang w:val="uz-Cyrl-UZ"/>
        </w:rPr>
        <w:t>)</w:t>
      </w:r>
    </w:p>
    <w:p w:rsidR="00B44A19" w:rsidRPr="00F13C3A" w:rsidRDefault="00B44A19" w:rsidP="001544B8">
      <w:pPr>
        <w:tabs>
          <w:tab w:val="left" w:pos="-1701"/>
        </w:tabs>
        <w:ind w:firstLine="720"/>
        <w:jc w:val="both"/>
        <w:rPr>
          <w:rFonts w:eastAsia="Calibri"/>
          <w:sz w:val="28"/>
          <w:szCs w:val="28"/>
        </w:rPr>
      </w:pPr>
    </w:p>
    <w:p w:rsidR="00B44A19" w:rsidRPr="00F13C3A" w:rsidRDefault="00436D27" w:rsidP="001544B8">
      <w:pPr>
        <w:ind w:firstLine="720"/>
        <w:jc w:val="both"/>
        <w:rPr>
          <w:rFonts w:eastAsia="Calibri"/>
          <w:sz w:val="28"/>
          <w:szCs w:val="28"/>
        </w:rPr>
      </w:pPr>
      <w:r w:rsidRPr="00F13C3A">
        <w:rPr>
          <w:rFonts w:eastAsia="Calibri"/>
          <w:sz w:val="28"/>
          <w:szCs w:val="28"/>
        </w:rPr>
        <w:t>Yu</w:t>
      </w:r>
      <w:r>
        <w:rPr>
          <w:rFonts w:eastAsia="Calibri"/>
          <w:sz w:val="28"/>
          <w:szCs w:val="28"/>
          <w:lang w:val="uz-Cyrl-UZ"/>
        </w:rPr>
        <w:t>q</w:t>
      </w:r>
      <w:r w:rsidRPr="00F13C3A">
        <w:rPr>
          <w:rFonts w:eastAsia="Calibri"/>
          <w:sz w:val="28"/>
          <w:szCs w:val="28"/>
        </w:rPr>
        <w:t>oridagi formuladan</w:t>
      </w:r>
      <w:r w:rsidRPr="006E2CF4">
        <w:rPr>
          <w:rFonts w:eastAsia="Calibri"/>
          <w:sz w:val="28"/>
          <w:szCs w:val="28"/>
          <w:lang w:val="uz-Cyrl-UZ"/>
        </w:rPr>
        <w:t xml:space="preserve"> </w:t>
      </w:r>
      <w:r>
        <w:rPr>
          <w:rFonts w:eastAsia="Calibri"/>
          <w:sz w:val="28"/>
          <w:szCs w:val="28"/>
          <w:lang w:val="uz-Cyrl-UZ"/>
        </w:rPr>
        <w:t>foydalanib</w:t>
      </w:r>
      <w:r w:rsidRPr="006E2CF4">
        <w:rPr>
          <w:rFonts w:eastAsia="Calibri"/>
          <w:sz w:val="28"/>
          <w:szCs w:val="28"/>
          <w:lang w:val="uz-Cyrl-UZ"/>
        </w:rPr>
        <w:t xml:space="preserve">, </w:t>
      </w:r>
      <w:r>
        <w:rPr>
          <w:rFonts w:eastAsia="Calibri"/>
          <w:sz w:val="28"/>
          <w:szCs w:val="28"/>
          <w:lang w:val="uz-Cyrl-UZ"/>
        </w:rPr>
        <w:t>quyidagini</w:t>
      </w:r>
      <w:r w:rsidRPr="006E2CF4">
        <w:rPr>
          <w:rFonts w:eastAsia="Calibri"/>
          <w:sz w:val="28"/>
          <w:szCs w:val="28"/>
          <w:lang w:val="uz-Cyrl-UZ"/>
        </w:rPr>
        <w:t xml:space="preserve"> </w:t>
      </w:r>
      <w:r>
        <w:rPr>
          <w:rFonts w:eastAsia="Calibri"/>
          <w:sz w:val="28"/>
          <w:szCs w:val="28"/>
          <w:lang w:val="uz-Cyrl-UZ"/>
        </w:rPr>
        <w:t>yozish</w:t>
      </w:r>
      <w:r w:rsidRPr="006E2CF4">
        <w:rPr>
          <w:rFonts w:eastAsia="Calibri"/>
          <w:sz w:val="28"/>
          <w:szCs w:val="28"/>
          <w:lang w:val="uz-Cyrl-UZ"/>
        </w:rPr>
        <w:t xml:space="preserve"> </w:t>
      </w:r>
      <w:r>
        <w:rPr>
          <w:rFonts w:eastAsia="Calibri"/>
          <w:sz w:val="28"/>
          <w:szCs w:val="28"/>
          <w:lang w:val="uz-Cyrl-UZ"/>
        </w:rPr>
        <w:t>m</w:t>
      </w:r>
      <w:r w:rsidRPr="00F13C3A">
        <w:rPr>
          <w:rFonts w:eastAsia="Calibri"/>
          <w:sz w:val="28"/>
          <w:szCs w:val="28"/>
        </w:rPr>
        <w:t>umkin</w:t>
      </w:r>
    </w:p>
    <w:p w:rsidR="00B44A19" w:rsidRPr="00F13C3A" w:rsidRDefault="00B44A19" w:rsidP="001544B8">
      <w:pPr>
        <w:ind w:firstLine="720"/>
        <w:jc w:val="both"/>
        <w:rPr>
          <w:rFonts w:eastAsia="Calibri"/>
          <w:sz w:val="28"/>
          <w:szCs w:val="28"/>
        </w:rPr>
      </w:pPr>
    </w:p>
    <w:p w:rsidR="00B44A19" w:rsidRPr="00F13C3A" w:rsidRDefault="00436D27" w:rsidP="001544B8">
      <w:pPr>
        <w:ind w:firstLine="720"/>
        <w:jc w:val="right"/>
        <w:rPr>
          <w:rFonts w:eastAsia="Calibri"/>
          <w:sz w:val="28"/>
          <w:szCs w:val="28"/>
        </w:rPr>
      </w:pPr>
      <w:r>
        <w:rPr>
          <w:position w:val="-32"/>
        </w:rPr>
        <w:object w:dxaOrig="5640" w:dyaOrig="885">
          <v:shape id="_x0000_i1085" type="#_x0000_t75" style="width:282pt;height:44.4pt" o:ole="" fillcolor="window">
            <v:imagedata r:id="rId127" o:title=""/>
          </v:shape>
          <o:OLEObject Type="Embed" ProgID="Equation.3" ShapeID="_x0000_i1085" DrawAspect="Content" ObjectID="_1797499264" r:id="rId128"/>
        </w:object>
      </w:r>
      <w:r w:rsidRPr="00F13C3A">
        <w:rPr>
          <w:rFonts w:eastAsia="Calibri"/>
          <w:sz w:val="28"/>
          <w:szCs w:val="28"/>
        </w:rPr>
        <w:t>,</w:t>
      </w:r>
      <w:r w:rsidRPr="00F13C3A">
        <w:rPr>
          <w:rFonts w:eastAsia="Calibri"/>
          <w:sz w:val="28"/>
          <w:szCs w:val="28"/>
        </w:rPr>
        <w:tab/>
      </w:r>
      <w:r w:rsidRPr="00F13C3A">
        <w:rPr>
          <w:rFonts w:eastAsia="Calibri"/>
          <w:sz w:val="28"/>
          <w:szCs w:val="28"/>
        </w:rPr>
        <w:tab/>
      </w:r>
      <w:r w:rsidRPr="006E2CF4">
        <w:rPr>
          <w:rFonts w:eastAsia="Calibri"/>
          <w:sz w:val="28"/>
          <w:szCs w:val="28"/>
          <w:lang w:val="uz-Cyrl-UZ"/>
        </w:rPr>
        <w:t>(</w:t>
      </w:r>
      <w:r>
        <w:rPr>
          <w:rFonts w:eastAsia="Calibri"/>
          <w:sz w:val="28"/>
          <w:szCs w:val="28"/>
          <w:lang w:val="uz-Cyrl-UZ"/>
        </w:rPr>
        <w:t>2.</w:t>
      </w:r>
      <w:r>
        <w:rPr>
          <w:rFonts w:eastAsia="Calibri"/>
          <w:sz w:val="28"/>
          <w:szCs w:val="28"/>
        </w:rPr>
        <w:t>15</w:t>
      </w:r>
      <w:r w:rsidRPr="006E2CF4">
        <w:rPr>
          <w:rFonts w:eastAsia="Calibri"/>
          <w:sz w:val="28"/>
          <w:szCs w:val="28"/>
          <w:lang w:val="uz-Cyrl-UZ"/>
        </w:rPr>
        <w:t>)</w:t>
      </w:r>
    </w:p>
    <w:p w:rsidR="00B44A19" w:rsidRPr="00F13C3A" w:rsidRDefault="00B44A19" w:rsidP="001544B8">
      <w:pPr>
        <w:ind w:firstLine="720"/>
        <w:jc w:val="both"/>
        <w:rPr>
          <w:rFonts w:eastAsia="Calibri"/>
          <w:sz w:val="28"/>
          <w:szCs w:val="28"/>
        </w:rPr>
      </w:pPr>
    </w:p>
    <w:p w:rsidR="00B44A19" w:rsidRPr="006E2CF4" w:rsidRDefault="00436D27" w:rsidP="001544B8">
      <w:pPr>
        <w:tabs>
          <w:tab w:val="left" w:pos="-1701"/>
        </w:tabs>
        <w:ind w:firstLine="720"/>
        <w:jc w:val="both"/>
        <w:rPr>
          <w:rFonts w:eastAsia="Calibri"/>
          <w:sz w:val="28"/>
          <w:szCs w:val="28"/>
          <w:lang w:val="uz-Cyrl-UZ"/>
        </w:rPr>
      </w:pPr>
      <w:r>
        <w:rPr>
          <w:rFonts w:eastAsia="Calibri"/>
          <w:sz w:val="28"/>
          <w:szCs w:val="28"/>
          <w:lang w:val="uz-Cyrl-UZ"/>
        </w:rPr>
        <w:lastRenderedPageBreak/>
        <w:t>Madomiki</w:t>
      </w:r>
      <w:r w:rsidRPr="006E2CF4">
        <w:rPr>
          <w:rFonts w:eastAsia="Calibri"/>
          <w:sz w:val="28"/>
          <w:szCs w:val="28"/>
          <w:lang w:val="uz-Cyrl-UZ"/>
        </w:rPr>
        <w:t xml:space="preserve"> , </w:t>
      </w:r>
      <w:r>
        <w:rPr>
          <w:rFonts w:eastAsia="Calibri"/>
          <w:sz w:val="28"/>
          <w:szCs w:val="28"/>
          <w:lang w:val="uz-Cyrl-UZ"/>
        </w:rPr>
        <w:t>quyidagi</w:t>
      </w:r>
      <w:r w:rsidRPr="006E2CF4">
        <w:rPr>
          <w:rFonts w:eastAsia="Calibri"/>
          <w:sz w:val="28"/>
          <w:szCs w:val="28"/>
          <w:lang w:val="uz-Cyrl-UZ"/>
        </w:rPr>
        <w:t xml:space="preserve"> </w:t>
      </w:r>
      <w:r>
        <w:rPr>
          <w:rFonts w:eastAsia="Calibri"/>
          <w:sz w:val="28"/>
          <w:szCs w:val="28"/>
          <w:lang w:val="uz-Cyrl-UZ"/>
        </w:rPr>
        <w:t>ifodalar</w:t>
      </w:r>
      <w:r w:rsidRPr="006E2CF4">
        <w:rPr>
          <w:rFonts w:eastAsia="Calibri"/>
          <w:sz w:val="28"/>
          <w:szCs w:val="28"/>
          <w:lang w:val="uz-Cyrl-UZ"/>
        </w:rPr>
        <w:t xml:space="preserve"> </w:t>
      </w:r>
      <w:r>
        <w:rPr>
          <w:rFonts w:eastAsia="Calibri"/>
          <w:sz w:val="28"/>
          <w:szCs w:val="28"/>
          <w:lang w:val="uz-Cyrl-UZ"/>
        </w:rPr>
        <w:t>o‘rinli</w:t>
      </w:r>
      <w:r w:rsidRPr="006E2CF4">
        <w:rPr>
          <w:rFonts w:eastAsia="Calibri"/>
          <w:sz w:val="28"/>
          <w:szCs w:val="28"/>
          <w:lang w:val="uz-Cyrl-UZ"/>
        </w:rPr>
        <w:t xml:space="preserve"> </w:t>
      </w:r>
      <w:r>
        <w:rPr>
          <w:rFonts w:eastAsia="Calibri"/>
          <w:sz w:val="28"/>
          <w:szCs w:val="28"/>
          <w:lang w:val="uz-Cyrl-UZ"/>
        </w:rPr>
        <w:t>ekan</w:t>
      </w:r>
      <w:r w:rsidRPr="006E2CF4">
        <w:rPr>
          <w:rFonts w:eastAsia="Calibri"/>
          <w:sz w:val="28"/>
          <w:szCs w:val="28"/>
          <w:lang w:val="uz-Cyrl-UZ"/>
        </w:rPr>
        <w:t xml:space="preserve">, </w:t>
      </w:r>
    </w:p>
    <w:p w:rsidR="00B44A19" w:rsidRPr="006E2CF4" w:rsidRDefault="00436D27" w:rsidP="001544B8">
      <w:pPr>
        <w:tabs>
          <w:tab w:val="left" w:pos="-1701"/>
        </w:tabs>
        <w:ind w:firstLine="720"/>
        <w:jc w:val="center"/>
        <w:rPr>
          <w:rFonts w:eastAsia="Calibri"/>
          <w:sz w:val="28"/>
          <w:szCs w:val="28"/>
        </w:rPr>
      </w:pPr>
      <w:r w:rsidRPr="006E2CF4">
        <w:rPr>
          <w:rFonts w:eastAsia="Calibri"/>
          <w:sz w:val="28"/>
          <w:szCs w:val="28"/>
        </w:rPr>
        <w:t>divD =</w:t>
      </w:r>
      <w:r w:rsidRPr="006E2CF4">
        <w:rPr>
          <w:rFonts w:ascii="Symbol" w:eastAsia="Calibri" w:hAnsi="Symbol"/>
          <w:sz w:val="28"/>
          <w:szCs w:val="28"/>
          <w:lang w:val="ru-RU"/>
        </w:rPr>
        <w:sym w:font="Symbol" w:char="F072"/>
      </w:r>
      <w:r w:rsidRPr="006E2CF4">
        <w:rPr>
          <w:rFonts w:eastAsia="Calibri"/>
          <w:sz w:val="28"/>
          <w:szCs w:val="28"/>
        </w:rPr>
        <w:t>,    grad</w:t>
      </w:r>
      <w:r w:rsidRPr="006E2CF4">
        <w:rPr>
          <w:rFonts w:ascii="Symbol" w:eastAsia="Calibri" w:hAnsi="Symbol"/>
          <w:sz w:val="28"/>
          <w:szCs w:val="28"/>
          <w:lang w:val="ru-RU"/>
        </w:rPr>
        <w:sym w:font="Symbol" w:char="F06A"/>
      </w:r>
      <w:r w:rsidRPr="006E2CF4">
        <w:rPr>
          <w:rFonts w:eastAsia="Calibri"/>
          <w:sz w:val="28"/>
          <w:szCs w:val="28"/>
        </w:rPr>
        <w:t xml:space="preserve"> = - E,</w:t>
      </w:r>
    </w:p>
    <w:p w:rsidR="00B44A19" w:rsidRPr="006E2CF4" w:rsidRDefault="00436D27" w:rsidP="001544B8">
      <w:pPr>
        <w:ind w:firstLine="720"/>
        <w:jc w:val="center"/>
        <w:rPr>
          <w:rFonts w:eastAsia="Calibri"/>
          <w:sz w:val="28"/>
          <w:szCs w:val="28"/>
          <w:lang w:val="uz-Cyrl-UZ"/>
        </w:rPr>
      </w:pPr>
      <w:r w:rsidRPr="006E2CF4">
        <w:rPr>
          <w:rFonts w:ascii="Symbol" w:eastAsia="Calibri" w:hAnsi="Symbol"/>
          <w:sz w:val="28"/>
          <w:szCs w:val="28"/>
          <w:lang w:val="ru-RU"/>
        </w:rPr>
        <w:sym w:font="Symbol" w:char="F0F2"/>
      </w:r>
      <w:r w:rsidRPr="006E2CF4">
        <w:rPr>
          <w:rFonts w:eastAsia="Calibri"/>
          <w:sz w:val="28"/>
          <w:szCs w:val="28"/>
        </w:rPr>
        <w:t xml:space="preserve"> div (</w:t>
      </w:r>
      <w:r w:rsidRPr="006E2CF4">
        <w:rPr>
          <w:rFonts w:ascii="Symbol" w:eastAsia="Calibri" w:hAnsi="Symbol"/>
          <w:sz w:val="28"/>
          <w:szCs w:val="28"/>
          <w:lang w:val="ru-RU"/>
        </w:rPr>
        <w:sym w:font="Symbol" w:char="F06A"/>
      </w:r>
      <w:r w:rsidRPr="006E2CF4">
        <w:rPr>
          <w:rFonts w:eastAsia="Calibri"/>
          <w:sz w:val="28"/>
          <w:szCs w:val="28"/>
        </w:rPr>
        <w:t xml:space="preserve">D) dV = </w:t>
      </w:r>
      <w:r w:rsidRPr="006E2CF4">
        <w:rPr>
          <w:rFonts w:ascii="Symbol" w:eastAsia="Calibri" w:hAnsi="Symbol"/>
          <w:sz w:val="28"/>
          <w:szCs w:val="28"/>
          <w:lang w:val="ru-RU"/>
        </w:rPr>
        <w:sym w:font="Symbol" w:char="F0F2"/>
      </w:r>
      <w:r w:rsidRPr="006E2CF4">
        <w:rPr>
          <w:rFonts w:eastAsia="Calibri"/>
          <w:sz w:val="28"/>
          <w:szCs w:val="28"/>
        </w:rPr>
        <w:t xml:space="preserve">  </w:t>
      </w:r>
      <w:r w:rsidRPr="006E2CF4">
        <w:rPr>
          <w:rFonts w:ascii="Symbol" w:eastAsia="Calibri" w:hAnsi="Symbol"/>
          <w:sz w:val="28"/>
          <w:szCs w:val="28"/>
          <w:lang w:val="ru-RU"/>
        </w:rPr>
        <w:sym w:font="Symbol" w:char="F06A"/>
      </w:r>
      <w:r w:rsidRPr="006E2CF4">
        <w:rPr>
          <w:rFonts w:eastAsia="Calibri"/>
          <w:sz w:val="28"/>
          <w:szCs w:val="28"/>
        </w:rPr>
        <w:t>D dS</w:t>
      </w:r>
      <w:r w:rsidRPr="006E2CF4">
        <w:rPr>
          <w:rFonts w:eastAsia="Calibri"/>
          <w:sz w:val="28"/>
          <w:szCs w:val="28"/>
          <w:lang w:val="uz-Cyrl-UZ"/>
        </w:rPr>
        <w:t>,</w:t>
      </w:r>
    </w:p>
    <w:p w:rsidR="00B44A19" w:rsidRPr="00AF6313" w:rsidRDefault="00436D27" w:rsidP="001544B8">
      <w:pPr>
        <w:tabs>
          <w:tab w:val="left" w:pos="-1701"/>
        </w:tabs>
        <w:ind w:firstLine="720"/>
        <w:jc w:val="both"/>
        <w:rPr>
          <w:rFonts w:eastAsia="Calibri"/>
          <w:sz w:val="28"/>
          <w:szCs w:val="28"/>
        </w:rPr>
      </w:pPr>
      <w:r w:rsidRPr="006E2CF4">
        <w:rPr>
          <w:rFonts w:eastAsia="Calibri"/>
          <w:sz w:val="28"/>
          <w:szCs w:val="28"/>
        </w:rPr>
        <w:tab/>
      </w:r>
      <w:r w:rsidRPr="006E2CF4">
        <w:rPr>
          <w:rFonts w:eastAsia="Calibri"/>
          <w:sz w:val="28"/>
          <w:szCs w:val="28"/>
        </w:rPr>
        <w:tab/>
      </w:r>
      <w:r w:rsidRPr="006E2CF4">
        <w:rPr>
          <w:rFonts w:eastAsia="Calibri"/>
          <w:sz w:val="28"/>
          <w:szCs w:val="28"/>
        </w:rPr>
        <w:tab/>
      </w:r>
      <w:r w:rsidRPr="00AF6313">
        <w:rPr>
          <w:rFonts w:eastAsia="Calibri"/>
          <w:sz w:val="28"/>
          <w:szCs w:val="28"/>
        </w:rPr>
        <w:tab/>
      </w:r>
      <w:r w:rsidRPr="006E2CF4">
        <w:rPr>
          <w:rFonts w:eastAsia="Calibri"/>
          <w:sz w:val="28"/>
          <w:szCs w:val="28"/>
          <w:vertAlign w:val="superscript"/>
        </w:rPr>
        <w:t>V</w:t>
      </w:r>
      <w:r w:rsidRPr="00AF6313">
        <w:rPr>
          <w:rFonts w:eastAsia="Calibri"/>
          <w:sz w:val="28"/>
          <w:szCs w:val="28"/>
          <w:vertAlign w:val="superscript"/>
        </w:rPr>
        <w:tab/>
      </w:r>
      <w:r w:rsidRPr="00AF6313">
        <w:rPr>
          <w:rFonts w:eastAsia="Calibri"/>
          <w:sz w:val="28"/>
          <w:szCs w:val="28"/>
          <w:vertAlign w:val="superscript"/>
        </w:rPr>
        <w:tab/>
        <w:t xml:space="preserve">           </w:t>
      </w:r>
      <w:r w:rsidRPr="006E2CF4">
        <w:rPr>
          <w:rFonts w:eastAsia="Calibri"/>
          <w:sz w:val="28"/>
          <w:szCs w:val="28"/>
          <w:vertAlign w:val="superscript"/>
        </w:rPr>
        <w:t>S</w:t>
      </w:r>
    </w:p>
    <w:p w:rsidR="00B44A19" w:rsidRPr="006E2CF4" w:rsidRDefault="00436D27" w:rsidP="001544B8">
      <w:pPr>
        <w:ind w:firstLine="720"/>
        <w:jc w:val="both"/>
        <w:rPr>
          <w:rFonts w:eastAsia="Calibri"/>
          <w:sz w:val="28"/>
          <w:szCs w:val="28"/>
          <w:lang w:val="uz-Cyrl-UZ"/>
        </w:rPr>
      </w:pPr>
      <w:r>
        <w:rPr>
          <w:rFonts w:eastAsia="Calibri"/>
          <w:sz w:val="28"/>
          <w:szCs w:val="28"/>
          <w:lang w:val="uz-Cyrl-UZ"/>
        </w:rPr>
        <w:t>demak</w:t>
      </w:r>
      <w:r w:rsidRPr="006E2CF4">
        <w:rPr>
          <w:rFonts w:eastAsia="Calibri"/>
          <w:sz w:val="28"/>
          <w:szCs w:val="28"/>
          <w:lang w:val="uz-Cyrl-UZ"/>
        </w:rPr>
        <w:t xml:space="preserve">, </w:t>
      </w:r>
    </w:p>
    <w:p w:rsidR="00B44A19" w:rsidRPr="00AF6313" w:rsidRDefault="00436D27" w:rsidP="001544B8">
      <w:pPr>
        <w:ind w:firstLine="720"/>
        <w:jc w:val="right"/>
        <w:rPr>
          <w:rFonts w:eastAsia="Calibri"/>
          <w:sz w:val="28"/>
          <w:szCs w:val="28"/>
        </w:rPr>
      </w:pPr>
      <w:r>
        <w:rPr>
          <w:position w:val="-32"/>
        </w:rPr>
        <w:object w:dxaOrig="3270" w:dyaOrig="870">
          <v:shape id="_x0000_i1086" type="#_x0000_t75" style="width:163.8pt;height:43.8pt" o:ole="" fillcolor="window">
            <v:imagedata r:id="rId129" o:title=""/>
          </v:shape>
          <o:OLEObject Type="Embed" ProgID="Equation.3" ShapeID="_x0000_i1086" DrawAspect="Content" ObjectID="_1797499265" r:id="rId130"/>
        </w:object>
      </w:r>
      <w:r w:rsidRPr="00AF6313">
        <w:rPr>
          <w:rFonts w:eastAsia="Calibri"/>
          <w:sz w:val="28"/>
          <w:szCs w:val="28"/>
        </w:rPr>
        <w:t>,</w:t>
      </w:r>
      <w:r w:rsidRPr="00AF6313">
        <w:rPr>
          <w:rFonts w:eastAsia="Calibri"/>
          <w:sz w:val="28"/>
          <w:szCs w:val="28"/>
        </w:rPr>
        <w:tab/>
      </w:r>
      <w:r w:rsidRPr="00AF6313">
        <w:rPr>
          <w:rFonts w:eastAsia="Calibri"/>
          <w:sz w:val="28"/>
          <w:szCs w:val="28"/>
        </w:rPr>
        <w:tab/>
      </w:r>
      <w:r w:rsidRPr="00AF6313">
        <w:rPr>
          <w:rFonts w:eastAsia="Calibri"/>
          <w:sz w:val="28"/>
          <w:szCs w:val="28"/>
        </w:rPr>
        <w:tab/>
      </w:r>
      <w:r w:rsidRPr="006E2CF4">
        <w:rPr>
          <w:rFonts w:eastAsia="Calibri"/>
          <w:sz w:val="28"/>
          <w:szCs w:val="28"/>
          <w:lang w:val="uz-Cyrl-UZ"/>
        </w:rPr>
        <w:t>(</w:t>
      </w:r>
      <w:r>
        <w:rPr>
          <w:rFonts w:eastAsia="Calibri"/>
          <w:sz w:val="28"/>
          <w:szCs w:val="28"/>
          <w:lang w:val="uz-Cyrl-UZ"/>
        </w:rPr>
        <w:t>2.</w:t>
      </w:r>
      <w:r>
        <w:rPr>
          <w:rFonts w:eastAsia="Calibri"/>
          <w:sz w:val="28"/>
          <w:szCs w:val="28"/>
        </w:rPr>
        <w:t>16</w:t>
      </w:r>
      <w:r w:rsidRPr="006E2CF4">
        <w:rPr>
          <w:rFonts w:eastAsia="Calibri"/>
          <w:sz w:val="28"/>
          <w:szCs w:val="28"/>
          <w:lang w:val="uz-Cyrl-UZ"/>
        </w:rPr>
        <w:t>)</w:t>
      </w:r>
    </w:p>
    <w:p w:rsidR="00B44A19" w:rsidRPr="00AF6313" w:rsidRDefault="00B44A19" w:rsidP="001544B8">
      <w:pPr>
        <w:ind w:firstLine="720"/>
        <w:jc w:val="both"/>
        <w:rPr>
          <w:rFonts w:eastAsia="Calibri"/>
          <w:sz w:val="28"/>
          <w:szCs w:val="28"/>
        </w:rPr>
      </w:pPr>
    </w:p>
    <w:p w:rsidR="00B44A19" w:rsidRPr="006E2CF4" w:rsidRDefault="00436D27" w:rsidP="001544B8">
      <w:pPr>
        <w:tabs>
          <w:tab w:val="left" w:pos="-1701"/>
        </w:tabs>
        <w:ind w:firstLine="720"/>
        <w:jc w:val="center"/>
        <w:rPr>
          <w:rFonts w:eastAsia="Calibri"/>
          <w:sz w:val="28"/>
          <w:szCs w:val="28"/>
          <w:lang w:val="uz-Cyrl-UZ"/>
        </w:rPr>
      </w:pPr>
      <w:r w:rsidRPr="006E2CF4">
        <w:rPr>
          <w:rFonts w:eastAsia="Calibri"/>
          <w:sz w:val="28"/>
          <w:szCs w:val="28"/>
        </w:rPr>
        <w:t>DdS</w:t>
      </w:r>
      <w:r w:rsidRPr="00AF6313">
        <w:rPr>
          <w:rFonts w:eastAsia="Calibri"/>
          <w:sz w:val="28"/>
          <w:szCs w:val="28"/>
        </w:rPr>
        <w:t xml:space="preserve"> = -</w:t>
      </w:r>
      <w:r w:rsidRPr="006E2CF4">
        <w:rPr>
          <w:rFonts w:eastAsia="Calibri"/>
          <w:sz w:val="28"/>
          <w:szCs w:val="28"/>
        </w:rPr>
        <w:t>DdS</w:t>
      </w:r>
      <w:r w:rsidRPr="00AF6313">
        <w:rPr>
          <w:rFonts w:eastAsia="Calibri"/>
          <w:sz w:val="28"/>
          <w:szCs w:val="28"/>
        </w:rPr>
        <w:t xml:space="preserve"> = - </w:t>
      </w:r>
      <w:r w:rsidRPr="006E2CF4">
        <w:rPr>
          <w:rFonts w:ascii="Symbol" w:eastAsia="Calibri" w:hAnsi="Symbol"/>
          <w:sz w:val="28"/>
          <w:szCs w:val="28"/>
          <w:lang w:val="ru-RU"/>
        </w:rPr>
        <w:sym w:font="Symbol" w:char="F073"/>
      </w:r>
      <w:r w:rsidRPr="006E2CF4">
        <w:rPr>
          <w:rFonts w:eastAsia="Calibri"/>
          <w:sz w:val="28"/>
          <w:szCs w:val="28"/>
        </w:rPr>
        <w:t>dS</w:t>
      </w:r>
      <w:r w:rsidRPr="006E2CF4">
        <w:rPr>
          <w:rFonts w:eastAsia="Calibri"/>
          <w:sz w:val="28"/>
          <w:szCs w:val="28"/>
          <w:lang w:val="uz-Cyrl-UZ"/>
        </w:rPr>
        <w:t>.</w:t>
      </w:r>
    </w:p>
    <w:p w:rsidR="00B44A19" w:rsidRPr="00AF6313" w:rsidRDefault="00B44A19" w:rsidP="001544B8">
      <w:pPr>
        <w:tabs>
          <w:tab w:val="left" w:pos="-1701"/>
        </w:tabs>
        <w:ind w:firstLine="720"/>
        <w:jc w:val="both"/>
        <w:rPr>
          <w:rFonts w:eastAsia="Calibri"/>
          <w:sz w:val="28"/>
          <w:szCs w:val="28"/>
        </w:rPr>
      </w:pPr>
    </w:p>
    <w:p w:rsidR="00B44A19" w:rsidRPr="00F13C3A" w:rsidRDefault="00436D27" w:rsidP="001544B8">
      <w:pPr>
        <w:ind w:firstLine="720"/>
        <w:jc w:val="both"/>
        <w:rPr>
          <w:rFonts w:eastAsia="Calibri"/>
          <w:sz w:val="28"/>
          <w:szCs w:val="28"/>
        </w:rPr>
      </w:pPr>
      <w:r w:rsidRPr="00F13C3A">
        <w:rPr>
          <w:rFonts w:eastAsia="Calibri"/>
          <w:sz w:val="28"/>
          <w:szCs w:val="28"/>
        </w:rPr>
        <w:t xml:space="preserve">U holda </w:t>
      </w:r>
    </w:p>
    <w:p w:rsidR="00B44A19" w:rsidRPr="00F13C3A" w:rsidRDefault="00436D27" w:rsidP="001544B8">
      <w:pPr>
        <w:ind w:firstLine="720"/>
        <w:jc w:val="right"/>
        <w:rPr>
          <w:rFonts w:eastAsia="Calibri"/>
          <w:sz w:val="28"/>
          <w:szCs w:val="28"/>
        </w:rPr>
      </w:pPr>
      <w:r>
        <w:rPr>
          <w:position w:val="-32"/>
        </w:rPr>
        <w:object w:dxaOrig="3165" w:dyaOrig="870">
          <v:shape id="_x0000_i1087" type="#_x0000_t75" style="width:158.4pt;height:43.8pt" o:ole="" fillcolor="window">
            <v:imagedata r:id="rId131" o:title=""/>
          </v:shape>
          <o:OLEObject Type="Embed" ProgID="Equation.3" ShapeID="_x0000_i1087" DrawAspect="Content" ObjectID="_1797499266" r:id="rId132"/>
        </w:object>
      </w:r>
      <w:r w:rsidRPr="00F13C3A">
        <w:rPr>
          <w:rFonts w:eastAsia="Calibri"/>
          <w:sz w:val="28"/>
          <w:szCs w:val="28"/>
        </w:rPr>
        <w:t>,</w:t>
      </w:r>
      <w:r w:rsidRPr="00F13C3A">
        <w:rPr>
          <w:rFonts w:eastAsia="Calibri"/>
          <w:sz w:val="28"/>
          <w:szCs w:val="28"/>
        </w:rPr>
        <w:tab/>
      </w:r>
      <w:r w:rsidRPr="00F13C3A">
        <w:rPr>
          <w:rFonts w:eastAsia="Calibri"/>
          <w:sz w:val="28"/>
          <w:szCs w:val="28"/>
        </w:rPr>
        <w:tab/>
      </w:r>
      <w:r w:rsidRPr="00F13C3A">
        <w:rPr>
          <w:rFonts w:eastAsia="Calibri"/>
          <w:sz w:val="28"/>
          <w:szCs w:val="28"/>
        </w:rPr>
        <w:tab/>
      </w:r>
      <w:r w:rsidRPr="00F13C3A">
        <w:rPr>
          <w:rFonts w:eastAsia="Calibri"/>
          <w:sz w:val="28"/>
          <w:szCs w:val="28"/>
        </w:rPr>
        <w:tab/>
      </w:r>
      <w:r w:rsidRPr="006E2CF4">
        <w:rPr>
          <w:rFonts w:eastAsia="Calibri"/>
          <w:sz w:val="28"/>
          <w:szCs w:val="28"/>
          <w:lang w:val="uz-Cyrl-UZ"/>
        </w:rPr>
        <w:t>(</w:t>
      </w:r>
      <w:r>
        <w:rPr>
          <w:rFonts w:eastAsia="Calibri"/>
          <w:sz w:val="28"/>
          <w:szCs w:val="28"/>
          <w:lang w:val="uz-Cyrl-UZ"/>
        </w:rPr>
        <w:t>2.</w:t>
      </w:r>
      <w:r>
        <w:rPr>
          <w:rFonts w:eastAsia="Calibri"/>
          <w:sz w:val="28"/>
          <w:szCs w:val="28"/>
        </w:rPr>
        <w:t>17</w:t>
      </w:r>
      <w:r w:rsidRPr="006E2CF4">
        <w:rPr>
          <w:rFonts w:eastAsia="Calibri"/>
          <w:sz w:val="28"/>
          <w:szCs w:val="28"/>
          <w:lang w:val="uz-Cyrl-UZ"/>
        </w:rPr>
        <w:t>)</w:t>
      </w:r>
    </w:p>
    <w:p w:rsidR="00B44A19" w:rsidRPr="00F13C3A" w:rsidRDefault="00B44A19" w:rsidP="001544B8">
      <w:pPr>
        <w:ind w:firstLine="720"/>
        <w:jc w:val="both"/>
        <w:rPr>
          <w:rFonts w:eastAsia="Calibri"/>
          <w:sz w:val="28"/>
          <w:szCs w:val="28"/>
        </w:rPr>
      </w:pPr>
    </w:p>
    <w:p w:rsidR="00B44A19" w:rsidRPr="00F13C3A" w:rsidRDefault="00B44A19" w:rsidP="001544B8">
      <w:pPr>
        <w:ind w:firstLine="720"/>
        <w:jc w:val="both"/>
        <w:rPr>
          <w:rFonts w:eastAsia="Calibri"/>
          <w:sz w:val="28"/>
          <w:szCs w:val="28"/>
        </w:rPr>
      </w:pPr>
    </w:p>
    <w:p w:rsidR="00B44A19" w:rsidRPr="00F13C3A" w:rsidRDefault="00436D27" w:rsidP="001544B8">
      <w:pPr>
        <w:ind w:firstLine="720"/>
        <w:jc w:val="both"/>
        <w:rPr>
          <w:rFonts w:eastAsia="Calibri"/>
          <w:sz w:val="28"/>
          <w:szCs w:val="28"/>
        </w:rPr>
      </w:pPr>
      <w:r w:rsidRPr="00F13C3A">
        <w:rPr>
          <w:rFonts w:eastAsia="Calibri"/>
          <w:sz w:val="28"/>
          <w:szCs w:val="28"/>
        </w:rPr>
        <w:t xml:space="preserve">va elektr maydon energiyasi </w:t>
      </w:r>
    </w:p>
    <w:p w:rsidR="00B44A19" w:rsidRPr="00F13C3A" w:rsidRDefault="00B44A19" w:rsidP="001544B8">
      <w:pPr>
        <w:ind w:firstLine="720"/>
        <w:jc w:val="both"/>
        <w:rPr>
          <w:rFonts w:eastAsia="Calibri"/>
          <w:sz w:val="28"/>
          <w:szCs w:val="28"/>
        </w:rPr>
      </w:pPr>
    </w:p>
    <w:p w:rsidR="00B44A19" w:rsidRPr="00F13C3A" w:rsidRDefault="00436D27" w:rsidP="001544B8">
      <w:pPr>
        <w:ind w:firstLine="720"/>
        <w:jc w:val="right"/>
        <w:rPr>
          <w:rFonts w:eastAsia="Calibri"/>
          <w:sz w:val="28"/>
          <w:szCs w:val="28"/>
        </w:rPr>
      </w:pPr>
      <w:r>
        <w:rPr>
          <w:position w:val="-50"/>
        </w:rPr>
        <w:object w:dxaOrig="3688" w:dyaOrig="870">
          <v:shape id="_x0000_i1088" type="#_x0000_t75" style="width:185.4pt;height:43.8pt" o:ole="" fillcolor="window">
            <v:imagedata r:id="rId133" o:title=""/>
          </v:shape>
          <o:OLEObject Type="Embed" ProgID="Equation.3" ShapeID="_x0000_i1088" DrawAspect="Content" ObjectID="_1797499267" r:id="rId134"/>
        </w:object>
      </w:r>
      <w:r w:rsidRPr="00F13C3A">
        <w:rPr>
          <w:rFonts w:eastAsia="Calibri"/>
          <w:sz w:val="28"/>
          <w:szCs w:val="28"/>
        </w:rPr>
        <w:t>.</w:t>
      </w:r>
      <w:r w:rsidRPr="00F13C3A">
        <w:rPr>
          <w:rFonts w:eastAsia="Calibri"/>
          <w:sz w:val="28"/>
          <w:szCs w:val="28"/>
        </w:rPr>
        <w:tab/>
      </w:r>
      <w:r w:rsidRPr="00F13C3A">
        <w:rPr>
          <w:rFonts w:eastAsia="Calibri"/>
          <w:sz w:val="28"/>
          <w:szCs w:val="28"/>
        </w:rPr>
        <w:tab/>
      </w:r>
      <w:r w:rsidRPr="00F13C3A">
        <w:rPr>
          <w:rFonts w:eastAsia="Calibri"/>
          <w:sz w:val="28"/>
          <w:szCs w:val="28"/>
        </w:rPr>
        <w:tab/>
      </w:r>
      <w:r w:rsidRPr="006E2CF4">
        <w:rPr>
          <w:rFonts w:eastAsia="Calibri"/>
          <w:sz w:val="28"/>
          <w:szCs w:val="28"/>
          <w:lang w:val="uz-Cyrl-UZ"/>
        </w:rPr>
        <w:t>(</w:t>
      </w:r>
      <w:r>
        <w:rPr>
          <w:rFonts w:eastAsia="Calibri"/>
          <w:sz w:val="28"/>
          <w:szCs w:val="28"/>
          <w:lang w:val="uz-Cyrl-UZ"/>
        </w:rPr>
        <w:t>2.</w:t>
      </w:r>
      <w:r>
        <w:rPr>
          <w:rFonts w:eastAsia="Calibri"/>
          <w:sz w:val="28"/>
          <w:szCs w:val="28"/>
        </w:rPr>
        <w:t>18</w:t>
      </w:r>
      <w:r w:rsidRPr="006E2CF4">
        <w:rPr>
          <w:rFonts w:eastAsia="Calibri"/>
          <w:sz w:val="28"/>
          <w:szCs w:val="28"/>
          <w:lang w:val="uz-Cyrl-UZ"/>
        </w:rPr>
        <w:t>)</w:t>
      </w:r>
    </w:p>
    <w:p w:rsidR="00B44A19" w:rsidRPr="00F13C3A" w:rsidRDefault="00B44A19" w:rsidP="001544B8">
      <w:pPr>
        <w:ind w:firstLine="720"/>
        <w:jc w:val="both"/>
        <w:rPr>
          <w:rFonts w:eastAsia="Calibri"/>
          <w:sz w:val="28"/>
          <w:szCs w:val="28"/>
        </w:rPr>
      </w:pPr>
    </w:p>
    <w:p w:rsidR="00B44A19" w:rsidRPr="00F13C3A" w:rsidRDefault="00436D27" w:rsidP="001544B8">
      <w:pPr>
        <w:ind w:firstLine="720"/>
        <w:jc w:val="both"/>
        <w:rPr>
          <w:rFonts w:eastAsia="Calibri"/>
          <w:sz w:val="28"/>
          <w:szCs w:val="28"/>
        </w:rPr>
      </w:pPr>
      <w:r w:rsidRPr="00F13C3A">
        <w:rPr>
          <w:rFonts w:eastAsia="Calibri"/>
          <w:sz w:val="28"/>
          <w:szCs w:val="28"/>
        </w:rPr>
        <w:t xml:space="preserve">Birjinsli </w:t>
      </w:r>
      <w:r>
        <w:rPr>
          <w:rFonts w:eastAsia="Calibri"/>
          <w:sz w:val="28"/>
          <w:szCs w:val="28"/>
          <w:lang w:val="uz-Cyrl-UZ"/>
        </w:rPr>
        <w:t>va</w:t>
      </w:r>
      <w:r w:rsidRPr="006E2CF4">
        <w:rPr>
          <w:rFonts w:eastAsia="Calibri"/>
          <w:sz w:val="28"/>
          <w:szCs w:val="28"/>
          <w:lang w:val="uz-Cyrl-UZ"/>
        </w:rPr>
        <w:t xml:space="preserve"> </w:t>
      </w:r>
      <w:r>
        <w:rPr>
          <w:rFonts w:eastAsia="Calibri"/>
          <w:sz w:val="28"/>
          <w:szCs w:val="28"/>
          <w:lang w:val="uz-Cyrl-UZ"/>
        </w:rPr>
        <w:t>i</w:t>
      </w:r>
      <w:r w:rsidRPr="00F13C3A">
        <w:rPr>
          <w:rFonts w:eastAsia="Calibri"/>
          <w:sz w:val="28"/>
          <w:szCs w:val="28"/>
        </w:rPr>
        <w:t>zot</w:t>
      </w:r>
      <w:r>
        <w:rPr>
          <w:rFonts w:eastAsia="Calibri"/>
          <w:sz w:val="28"/>
          <w:szCs w:val="28"/>
          <w:lang w:val="uz-Cyrl-UZ"/>
        </w:rPr>
        <w:t>r</w:t>
      </w:r>
      <w:r w:rsidRPr="00F13C3A">
        <w:rPr>
          <w:rFonts w:eastAsia="Calibri"/>
          <w:sz w:val="28"/>
          <w:szCs w:val="28"/>
        </w:rPr>
        <w:t>op muhitlarda</w:t>
      </w:r>
    </w:p>
    <w:p w:rsidR="00B44A19" w:rsidRPr="00F13C3A" w:rsidRDefault="00B44A19" w:rsidP="001544B8">
      <w:pPr>
        <w:ind w:firstLine="720"/>
        <w:jc w:val="both"/>
        <w:rPr>
          <w:rFonts w:eastAsia="Calibri"/>
          <w:sz w:val="28"/>
          <w:szCs w:val="28"/>
        </w:rPr>
      </w:pPr>
    </w:p>
    <w:p w:rsidR="00B44A19" w:rsidRPr="00F13C3A" w:rsidRDefault="00436D27" w:rsidP="001544B8">
      <w:pPr>
        <w:ind w:firstLine="720"/>
        <w:jc w:val="right"/>
        <w:rPr>
          <w:rFonts w:eastAsia="Calibri"/>
          <w:sz w:val="28"/>
          <w:szCs w:val="28"/>
        </w:rPr>
      </w:pPr>
      <w:r w:rsidRPr="00F13C3A">
        <w:rPr>
          <w:rFonts w:eastAsia="Calibri"/>
          <w:sz w:val="28"/>
          <w:szCs w:val="28"/>
        </w:rPr>
        <w:t>D =</w:t>
      </w:r>
      <w:r w:rsidRPr="00F13C3A">
        <w:rPr>
          <w:rFonts w:eastAsia="Calibri"/>
          <w:sz w:val="28"/>
          <w:szCs w:val="28"/>
          <w:vertAlign w:val="superscript"/>
        </w:rPr>
        <w:t xml:space="preserve">   </w:t>
      </w:r>
      <w:r w:rsidRPr="006E2CF4">
        <w:rPr>
          <w:rFonts w:ascii="Symbol" w:eastAsia="Calibri" w:hAnsi="Symbol"/>
          <w:sz w:val="28"/>
          <w:szCs w:val="28"/>
          <w:lang w:val="ru-RU"/>
        </w:rPr>
        <w:sym w:font="Symbol" w:char="F065"/>
      </w:r>
      <w:r w:rsidRPr="00F13C3A">
        <w:rPr>
          <w:rFonts w:eastAsia="Calibri"/>
          <w:sz w:val="28"/>
          <w:szCs w:val="28"/>
          <w:vertAlign w:val="subscript"/>
        </w:rPr>
        <w:t>0</w:t>
      </w:r>
      <w:r w:rsidRPr="006E2CF4">
        <w:rPr>
          <w:rFonts w:ascii="Symbol" w:eastAsia="Calibri" w:hAnsi="Symbol"/>
          <w:sz w:val="28"/>
          <w:szCs w:val="28"/>
          <w:lang w:val="ru-RU"/>
        </w:rPr>
        <w:sym w:font="Symbol" w:char="F065"/>
      </w:r>
      <w:r w:rsidRPr="00F13C3A">
        <w:rPr>
          <w:rFonts w:eastAsia="Calibri"/>
          <w:sz w:val="28"/>
          <w:szCs w:val="28"/>
          <w:vertAlign w:val="subscript"/>
        </w:rPr>
        <w:t xml:space="preserve"> </w:t>
      </w:r>
      <w:r>
        <w:rPr>
          <w:rFonts w:eastAsia="Calibri"/>
          <w:sz w:val="28"/>
          <w:szCs w:val="28"/>
        </w:rPr>
        <w:t>E</w:t>
      </w:r>
      <w:r w:rsidRPr="00F13C3A">
        <w:rPr>
          <w:rFonts w:eastAsia="Calibri"/>
          <w:sz w:val="28"/>
          <w:szCs w:val="28"/>
        </w:rPr>
        <w:t xml:space="preserve"> ,</w:t>
      </w:r>
      <w:r w:rsidRPr="00F13C3A">
        <w:rPr>
          <w:rFonts w:eastAsia="Calibri"/>
          <w:sz w:val="28"/>
          <w:szCs w:val="28"/>
        </w:rPr>
        <w:tab/>
      </w:r>
      <w:r w:rsidRPr="00F13C3A">
        <w:rPr>
          <w:rFonts w:eastAsia="Calibri"/>
          <w:sz w:val="28"/>
          <w:szCs w:val="28"/>
        </w:rPr>
        <w:tab/>
      </w:r>
      <w:r w:rsidRPr="00F13C3A">
        <w:rPr>
          <w:rFonts w:eastAsia="Calibri"/>
          <w:sz w:val="28"/>
          <w:szCs w:val="28"/>
        </w:rPr>
        <w:tab/>
      </w:r>
      <w:r w:rsidRPr="00F13C3A">
        <w:rPr>
          <w:rFonts w:eastAsia="Calibri"/>
          <w:sz w:val="28"/>
          <w:szCs w:val="28"/>
        </w:rPr>
        <w:tab/>
      </w:r>
      <w:r w:rsidRPr="00F13C3A">
        <w:rPr>
          <w:rFonts w:eastAsia="Calibri"/>
          <w:sz w:val="28"/>
          <w:szCs w:val="28"/>
        </w:rPr>
        <w:tab/>
      </w:r>
      <w:r w:rsidRPr="006E2CF4">
        <w:rPr>
          <w:rFonts w:eastAsia="Calibri"/>
          <w:sz w:val="28"/>
          <w:szCs w:val="28"/>
          <w:lang w:val="uz-Cyrl-UZ"/>
        </w:rPr>
        <w:t>(</w:t>
      </w:r>
      <w:r>
        <w:rPr>
          <w:rFonts w:eastAsia="Calibri"/>
          <w:sz w:val="28"/>
          <w:szCs w:val="28"/>
          <w:lang w:val="uz-Cyrl-UZ"/>
        </w:rPr>
        <w:t>2.</w:t>
      </w:r>
      <w:r>
        <w:rPr>
          <w:rFonts w:eastAsia="Calibri"/>
          <w:sz w:val="28"/>
          <w:szCs w:val="28"/>
        </w:rPr>
        <w:t>19</w:t>
      </w:r>
      <w:r w:rsidRPr="006E2CF4">
        <w:rPr>
          <w:rFonts w:eastAsia="Calibri"/>
          <w:sz w:val="28"/>
          <w:szCs w:val="28"/>
          <w:lang w:val="uz-Cyrl-UZ"/>
        </w:rPr>
        <w:t>)</w:t>
      </w:r>
    </w:p>
    <w:p w:rsidR="00B44A19" w:rsidRPr="00F13C3A" w:rsidRDefault="00B44A19" w:rsidP="001544B8">
      <w:pPr>
        <w:tabs>
          <w:tab w:val="left" w:pos="-1701"/>
        </w:tabs>
        <w:ind w:firstLine="720"/>
        <w:jc w:val="both"/>
        <w:rPr>
          <w:rFonts w:eastAsia="Calibri"/>
          <w:sz w:val="28"/>
          <w:szCs w:val="28"/>
        </w:rPr>
      </w:pPr>
    </w:p>
    <w:p w:rsidR="00B44A19" w:rsidRPr="00F13C3A" w:rsidRDefault="00436D27" w:rsidP="001544B8">
      <w:pPr>
        <w:ind w:firstLine="720"/>
        <w:jc w:val="both"/>
        <w:rPr>
          <w:rFonts w:eastAsia="Calibri"/>
          <w:sz w:val="28"/>
          <w:szCs w:val="28"/>
        </w:rPr>
      </w:pPr>
      <w:r w:rsidRPr="00F13C3A">
        <w:rPr>
          <w:rFonts w:eastAsia="Calibri"/>
          <w:sz w:val="28"/>
          <w:szCs w:val="28"/>
        </w:rPr>
        <w:t>demak</w:t>
      </w:r>
      <w:r w:rsidRPr="006E2CF4">
        <w:rPr>
          <w:rFonts w:eastAsia="Calibri"/>
          <w:sz w:val="28"/>
          <w:szCs w:val="28"/>
          <w:lang w:val="uz-Cyrl-UZ"/>
        </w:rPr>
        <w:t>,</w:t>
      </w:r>
      <w:r w:rsidRPr="00F13C3A">
        <w:rPr>
          <w:rFonts w:eastAsia="Calibri"/>
          <w:sz w:val="28"/>
          <w:szCs w:val="28"/>
        </w:rPr>
        <w:t xml:space="preserve"> </w:t>
      </w:r>
    </w:p>
    <w:p w:rsidR="00B44A19" w:rsidRPr="00F13C3A" w:rsidRDefault="00B44A19" w:rsidP="001544B8">
      <w:pPr>
        <w:ind w:firstLine="720"/>
        <w:jc w:val="both"/>
        <w:rPr>
          <w:rFonts w:eastAsia="Calibri"/>
          <w:sz w:val="28"/>
          <w:szCs w:val="28"/>
        </w:rPr>
      </w:pPr>
    </w:p>
    <w:p w:rsidR="00B44A19" w:rsidRPr="00F13C3A" w:rsidRDefault="00436D27" w:rsidP="001544B8">
      <w:pPr>
        <w:ind w:firstLine="720"/>
        <w:jc w:val="right"/>
        <w:rPr>
          <w:rFonts w:eastAsia="Calibri"/>
          <w:sz w:val="28"/>
          <w:szCs w:val="28"/>
        </w:rPr>
      </w:pPr>
      <w:r>
        <w:rPr>
          <w:position w:val="-34"/>
        </w:rPr>
        <w:object w:dxaOrig="2220" w:dyaOrig="900">
          <v:shape id="_x0000_i1089" type="#_x0000_t75" style="width:111.6pt;height:45.6pt" o:ole="" fillcolor="window">
            <v:imagedata r:id="rId135" o:title=""/>
          </v:shape>
          <o:OLEObject Type="Embed" ProgID="Equation.3" ShapeID="_x0000_i1089" DrawAspect="Content" ObjectID="_1797499268" r:id="rId136"/>
        </w:object>
      </w:r>
      <w:r w:rsidRPr="00F13C3A">
        <w:rPr>
          <w:rFonts w:eastAsia="Calibri"/>
          <w:sz w:val="28"/>
          <w:szCs w:val="28"/>
        </w:rPr>
        <w:t>,</w:t>
      </w:r>
      <w:r w:rsidRPr="00F13C3A">
        <w:rPr>
          <w:rFonts w:eastAsia="Calibri"/>
          <w:sz w:val="28"/>
          <w:szCs w:val="28"/>
        </w:rPr>
        <w:tab/>
      </w:r>
      <w:r w:rsidRPr="00F13C3A">
        <w:rPr>
          <w:rFonts w:eastAsia="Calibri"/>
          <w:sz w:val="28"/>
          <w:szCs w:val="28"/>
        </w:rPr>
        <w:tab/>
      </w:r>
      <w:r w:rsidRPr="00F13C3A">
        <w:rPr>
          <w:rFonts w:eastAsia="Calibri"/>
          <w:sz w:val="28"/>
          <w:szCs w:val="28"/>
        </w:rPr>
        <w:tab/>
      </w:r>
      <w:r w:rsidRPr="00F13C3A">
        <w:rPr>
          <w:rFonts w:eastAsia="Calibri"/>
          <w:sz w:val="28"/>
          <w:szCs w:val="28"/>
        </w:rPr>
        <w:tab/>
      </w:r>
      <w:r w:rsidRPr="00F13C3A">
        <w:rPr>
          <w:rFonts w:eastAsia="Calibri"/>
          <w:sz w:val="28"/>
          <w:szCs w:val="28"/>
        </w:rPr>
        <w:tab/>
      </w:r>
      <w:r w:rsidRPr="006E2CF4">
        <w:rPr>
          <w:rFonts w:eastAsia="Calibri"/>
          <w:sz w:val="28"/>
          <w:szCs w:val="28"/>
          <w:lang w:val="uz-Cyrl-UZ"/>
        </w:rPr>
        <w:t>(</w:t>
      </w:r>
      <w:r>
        <w:rPr>
          <w:rFonts w:eastAsia="Calibri"/>
          <w:sz w:val="28"/>
          <w:szCs w:val="28"/>
          <w:lang w:val="uz-Cyrl-UZ"/>
        </w:rPr>
        <w:t>2.</w:t>
      </w:r>
      <w:r>
        <w:rPr>
          <w:rFonts w:eastAsia="Calibri"/>
          <w:sz w:val="28"/>
          <w:szCs w:val="28"/>
        </w:rPr>
        <w:t>20</w:t>
      </w:r>
      <w:r w:rsidRPr="006E2CF4">
        <w:rPr>
          <w:rFonts w:eastAsia="Calibri"/>
          <w:sz w:val="28"/>
          <w:szCs w:val="28"/>
          <w:lang w:val="uz-Cyrl-UZ"/>
        </w:rPr>
        <w:t>)</w:t>
      </w:r>
    </w:p>
    <w:p w:rsidR="00B44A19" w:rsidRPr="00F13C3A" w:rsidRDefault="00B44A19" w:rsidP="001544B8">
      <w:pPr>
        <w:ind w:firstLine="720"/>
        <w:jc w:val="both"/>
        <w:rPr>
          <w:rFonts w:eastAsia="Calibri"/>
          <w:sz w:val="28"/>
          <w:szCs w:val="28"/>
        </w:rPr>
      </w:pPr>
    </w:p>
    <w:p w:rsidR="00B44A19" w:rsidRPr="00F13C3A" w:rsidRDefault="00436D27" w:rsidP="001544B8">
      <w:pPr>
        <w:ind w:firstLine="720"/>
        <w:jc w:val="both"/>
        <w:rPr>
          <w:rFonts w:eastAsia="Calibri"/>
          <w:sz w:val="28"/>
          <w:szCs w:val="28"/>
        </w:rPr>
      </w:pPr>
      <w:r w:rsidRPr="00F13C3A">
        <w:rPr>
          <w:rFonts w:eastAsia="Calibri"/>
          <w:sz w:val="28"/>
          <w:szCs w:val="28"/>
        </w:rPr>
        <w:t>Bu tengl</w:t>
      </w:r>
      <w:r>
        <w:rPr>
          <w:rFonts w:eastAsia="Calibri"/>
          <w:sz w:val="28"/>
          <w:szCs w:val="28"/>
          <w:lang w:val="uz-Cyrl-UZ"/>
        </w:rPr>
        <w:t>amaning</w:t>
      </w:r>
      <w:r w:rsidRPr="006E2CF4">
        <w:rPr>
          <w:rFonts w:eastAsia="Calibri"/>
          <w:sz w:val="28"/>
          <w:szCs w:val="28"/>
          <w:lang w:val="uz-Cyrl-UZ"/>
        </w:rPr>
        <w:t xml:space="preserve"> </w:t>
      </w:r>
      <w:r w:rsidRPr="00F13C3A">
        <w:rPr>
          <w:rFonts w:eastAsia="Calibri"/>
          <w:sz w:val="28"/>
          <w:szCs w:val="28"/>
        </w:rPr>
        <w:t xml:space="preserve">fizik ma’nosi </w:t>
      </w:r>
      <w:r>
        <w:rPr>
          <w:rFonts w:eastAsia="Calibri"/>
          <w:sz w:val="28"/>
          <w:szCs w:val="28"/>
          <w:lang w:val="uz-Cyrl-UZ"/>
        </w:rPr>
        <w:t>quyidagicha</w:t>
      </w:r>
      <w:r w:rsidRPr="006E2CF4">
        <w:rPr>
          <w:rFonts w:eastAsia="Calibri"/>
          <w:sz w:val="28"/>
          <w:szCs w:val="28"/>
          <w:lang w:val="uz-Cyrl-UZ"/>
        </w:rPr>
        <w:t>,</w:t>
      </w:r>
      <w:r w:rsidRPr="00F13C3A">
        <w:rPr>
          <w:rFonts w:eastAsia="Calibri"/>
          <w:sz w:val="28"/>
          <w:szCs w:val="28"/>
        </w:rPr>
        <w:t xml:space="preserve"> </w:t>
      </w:r>
      <w:r>
        <w:rPr>
          <w:rFonts w:eastAsia="Calibri"/>
          <w:sz w:val="28"/>
          <w:szCs w:val="28"/>
          <w:lang w:val="uz-Cyrl-UZ"/>
        </w:rPr>
        <w:t>elektr</w:t>
      </w:r>
      <w:r w:rsidRPr="006E2CF4">
        <w:rPr>
          <w:rFonts w:eastAsia="Calibri"/>
          <w:sz w:val="28"/>
          <w:szCs w:val="28"/>
          <w:lang w:val="uz-Cyrl-UZ"/>
        </w:rPr>
        <w:t xml:space="preserve"> </w:t>
      </w:r>
      <w:r>
        <w:rPr>
          <w:rFonts w:eastAsia="Calibri"/>
          <w:sz w:val="28"/>
          <w:szCs w:val="28"/>
          <w:lang w:val="uz-Cyrl-UZ"/>
        </w:rPr>
        <w:t>maydoni</w:t>
      </w:r>
      <w:r w:rsidRPr="006E2CF4">
        <w:rPr>
          <w:rFonts w:eastAsia="Calibri"/>
          <w:sz w:val="28"/>
          <w:szCs w:val="28"/>
          <w:lang w:val="uz-Cyrl-UZ"/>
        </w:rPr>
        <w:t xml:space="preserve"> </w:t>
      </w:r>
      <w:r w:rsidRPr="00F13C3A">
        <w:rPr>
          <w:rFonts w:eastAsia="Calibri"/>
          <w:sz w:val="28"/>
          <w:szCs w:val="28"/>
        </w:rPr>
        <w:t>energiya</w:t>
      </w:r>
      <w:r w:rsidRPr="006E2CF4">
        <w:rPr>
          <w:rFonts w:eastAsia="Calibri"/>
          <w:sz w:val="28"/>
          <w:szCs w:val="28"/>
          <w:lang w:val="uz-Cyrl-UZ"/>
        </w:rPr>
        <w:t xml:space="preserve"> </w:t>
      </w:r>
      <w:r w:rsidRPr="00F13C3A">
        <w:rPr>
          <w:rFonts w:eastAsia="Calibri"/>
          <w:sz w:val="28"/>
          <w:szCs w:val="28"/>
        </w:rPr>
        <w:t>tashuvchi</w:t>
      </w:r>
      <w:r>
        <w:rPr>
          <w:rFonts w:eastAsia="Calibri"/>
          <w:sz w:val="28"/>
          <w:szCs w:val="28"/>
          <w:lang w:val="uz-Cyrl-UZ"/>
        </w:rPr>
        <w:t>si</w:t>
      </w:r>
      <w:r w:rsidRPr="00F13C3A">
        <w:rPr>
          <w:rFonts w:eastAsia="Calibri"/>
          <w:sz w:val="28"/>
          <w:szCs w:val="28"/>
        </w:rPr>
        <w:t xml:space="preserve"> bo‘lib xizmat </w:t>
      </w:r>
      <w:r>
        <w:rPr>
          <w:rFonts w:eastAsia="Calibri"/>
          <w:sz w:val="28"/>
          <w:szCs w:val="28"/>
          <w:lang w:val="uz-Cyrl-UZ"/>
        </w:rPr>
        <w:t>q</w:t>
      </w:r>
      <w:r w:rsidRPr="00F13C3A">
        <w:rPr>
          <w:rFonts w:eastAsia="Calibri"/>
          <w:sz w:val="28"/>
          <w:szCs w:val="28"/>
        </w:rPr>
        <w:t>iladi</w:t>
      </w:r>
      <w:r w:rsidRPr="006E2CF4">
        <w:rPr>
          <w:rFonts w:eastAsia="Calibri"/>
          <w:sz w:val="28"/>
          <w:szCs w:val="28"/>
          <w:lang w:val="uz-Cyrl-UZ"/>
        </w:rPr>
        <w:t xml:space="preserve"> </w:t>
      </w:r>
      <w:r>
        <w:rPr>
          <w:rFonts w:eastAsia="Calibri"/>
          <w:sz w:val="28"/>
          <w:szCs w:val="28"/>
          <w:lang w:val="uz-Cyrl-UZ"/>
        </w:rPr>
        <w:t>va</w:t>
      </w:r>
      <w:r w:rsidRPr="006E2CF4">
        <w:rPr>
          <w:rFonts w:eastAsia="Calibri"/>
          <w:sz w:val="28"/>
          <w:szCs w:val="28"/>
          <w:lang w:val="uz-Cyrl-UZ"/>
        </w:rPr>
        <w:t xml:space="preserve"> </w:t>
      </w:r>
      <w:r>
        <w:rPr>
          <w:rFonts w:eastAsia="Calibri"/>
          <w:sz w:val="28"/>
          <w:szCs w:val="28"/>
          <w:lang w:val="uz-Cyrl-UZ"/>
        </w:rPr>
        <w:t>e</w:t>
      </w:r>
      <w:r w:rsidRPr="00F13C3A">
        <w:rPr>
          <w:rFonts w:eastAsia="Calibri"/>
          <w:sz w:val="28"/>
          <w:szCs w:val="28"/>
        </w:rPr>
        <w:t>nergiya</w:t>
      </w:r>
      <w:r w:rsidRPr="006E2CF4">
        <w:rPr>
          <w:rFonts w:eastAsia="Calibri"/>
          <w:sz w:val="28"/>
          <w:szCs w:val="28"/>
          <w:lang w:val="uz-Cyrl-UZ"/>
        </w:rPr>
        <w:t xml:space="preserve"> </w:t>
      </w:r>
      <w:r w:rsidRPr="00F13C3A">
        <w:rPr>
          <w:rFonts w:eastAsia="Calibri"/>
          <w:sz w:val="28"/>
          <w:szCs w:val="28"/>
        </w:rPr>
        <w:t xml:space="preserve">butun fazoda </w:t>
      </w:r>
      <w:r>
        <w:rPr>
          <w:rFonts w:eastAsia="Calibri"/>
          <w:sz w:val="28"/>
          <w:szCs w:val="28"/>
          <w:lang w:val="uz-Cyrl-UZ"/>
        </w:rPr>
        <w:t>xajmiy</w:t>
      </w:r>
      <w:r w:rsidRPr="006E2CF4">
        <w:rPr>
          <w:rFonts w:eastAsia="Calibri"/>
          <w:sz w:val="28"/>
          <w:szCs w:val="28"/>
          <w:lang w:val="uz-Cyrl-UZ"/>
        </w:rPr>
        <w:t xml:space="preserve"> </w:t>
      </w:r>
      <w:r>
        <w:rPr>
          <w:rFonts w:eastAsia="Calibri"/>
          <w:sz w:val="28"/>
          <w:szCs w:val="28"/>
          <w:lang w:val="uz-Cyrl-UZ"/>
        </w:rPr>
        <w:t>zichlik</w:t>
      </w:r>
      <w:r w:rsidRPr="006E2CF4">
        <w:rPr>
          <w:rFonts w:eastAsia="Calibri"/>
          <w:sz w:val="28"/>
          <w:szCs w:val="28"/>
          <w:lang w:val="uz-Cyrl-UZ"/>
        </w:rPr>
        <w:t xml:space="preserve"> </w:t>
      </w:r>
      <w:r>
        <w:rPr>
          <w:rFonts w:eastAsia="Calibri"/>
          <w:sz w:val="28"/>
          <w:szCs w:val="28"/>
          <w:lang w:val="uz-Cyrl-UZ"/>
        </w:rPr>
        <w:t>bilan</w:t>
      </w:r>
      <w:r w:rsidRPr="006E2CF4">
        <w:rPr>
          <w:rFonts w:eastAsia="Calibri"/>
          <w:sz w:val="28"/>
          <w:szCs w:val="28"/>
          <w:lang w:val="uz-Cyrl-UZ"/>
        </w:rPr>
        <w:t xml:space="preserve"> </w:t>
      </w:r>
      <w:r>
        <w:rPr>
          <w:rFonts w:eastAsia="Calibri"/>
          <w:sz w:val="28"/>
          <w:szCs w:val="28"/>
          <w:lang w:val="uz-Cyrl-UZ"/>
        </w:rPr>
        <w:t>taqsimlangan</w:t>
      </w:r>
      <w:r w:rsidRPr="006E2CF4">
        <w:rPr>
          <w:rFonts w:eastAsia="Calibri"/>
          <w:sz w:val="28"/>
          <w:szCs w:val="28"/>
          <w:lang w:val="uz-Cyrl-UZ"/>
        </w:rPr>
        <w:t>.</w:t>
      </w:r>
    </w:p>
    <w:p w:rsidR="00B44A19" w:rsidRPr="00F13C3A" w:rsidRDefault="00436D27" w:rsidP="001544B8">
      <w:pPr>
        <w:ind w:firstLine="720"/>
        <w:jc w:val="right"/>
        <w:rPr>
          <w:rFonts w:eastAsia="Calibri"/>
          <w:sz w:val="28"/>
          <w:szCs w:val="28"/>
        </w:rPr>
      </w:pPr>
      <w:r>
        <w:rPr>
          <w:position w:val="-34"/>
        </w:rPr>
        <w:object w:dxaOrig="2445" w:dyaOrig="1005">
          <v:shape id="_x0000_i1090" type="#_x0000_t75" style="width:122.4pt;height:50.4pt" o:ole="" fillcolor="window">
            <v:imagedata r:id="rId137" o:title=""/>
          </v:shape>
          <o:OLEObject Type="Embed" ProgID="Equation.3" ShapeID="_x0000_i1090" DrawAspect="Content" ObjectID="_1797499269" r:id="rId138"/>
        </w:object>
      </w:r>
      <w:r w:rsidRPr="00F13C3A">
        <w:rPr>
          <w:rFonts w:eastAsia="Calibri"/>
          <w:sz w:val="28"/>
          <w:szCs w:val="28"/>
        </w:rPr>
        <w:t>.</w:t>
      </w:r>
      <w:r w:rsidRPr="00F13C3A">
        <w:rPr>
          <w:rFonts w:eastAsia="Calibri"/>
          <w:sz w:val="28"/>
          <w:szCs w:val="28"/>
        </w:rPr>
        <w:tab/>
      </w:r>
      <w:r w:rsidRPr="00F13C3A">
        <w:rPr>
          <w:rFonts w:eastAsia="Calibri"/>
          <w:sz w:val="28"/>
          <w:szCs w:val="28"/>
        </w:rPr>
        <w:tab/>
      </w:r>
      <w:r w:rsidRPr="00F13C3A">
        <w:rPr>
          <w:rFonts w:eastAsia="Calibri"/>
          <w:sz w:val="28"/>
          <w:szCs w:val="28"/>
        </w:rPr>
        <w:tab/>
      </w:r>
      <w:r w:rsidRPr="00F13C3A">
        <w:rPr>
          <w:rFonts w:eastAsia="Calibri"/>
          <w:sz w:val="28"/>
          <w:szCs w:val="28"/>
        </w:rPr>
        <w:tab/>
      </w:r>
      <w:r w:rsidRPr="006E2CF4">
        <w:rPr>
          <w:rFonts w:eastAsia="Calibri"/>
          <w:sz w:val="28"/>
          <w:szCs w:val="28"/>
          <w:lang w:val="uz-Cyrl-UZ"/>
        </w:rPr>
        <w:t>(</w:t>
      </w:r>
      <w:r>
        <w:rPr>
          <w:rFonts w:eastAsia="Calibri"/>
          <w:sz w:val="28"/>
          <w:szCs w:val="28"/>
          <w:lang w:val="uz-Cyrl-UZ"/>
        </w:rPr>
        <w:t>2.</w:t>
      </w:r>
      <w:r>
        <w:rPr>
          <w:rFonts w:eastAsia="Calibri"/>
          <w:sz w:val="28"/>
          <w:szCs w:val="28"/>
        </w:rPr>
        <w:t>21</w:t>
      </w:r>
      <w:r w:rsidRPr="006E2CF4">
        <w:rPr>
          <w:rFonts w:eastAsia="Calibri"/>
          <w:sz w:val="28"/>
          <w:szCs w:val="28"/>
          <w:lang w:val="uz-Cyrl-UZ"/>
        </w:rPr>
        <w:t>)</w:t>
      </w:r>
    </w:p>
    <w:p w:rsidR="00B44A19" w:rsidRPr="006E2CF4" w:rsidRDefault="00436D27" w:rsidP="001544B8">
      <w:pPr>
        <w:ind w:firstLine="720"/>
        <w:jc w:val="both"/>
        <w:rPr>
          <w:rFonts w:eastAsia="Calibri"/>
          <w:sz w:val="28"/>
          <w:szCs w:val="28"/>
          <w:lang w:val="uz-Cyrl-UZ"/>
        </w:rPr>
      </w:pPr>
      <w:r>
        <w:rPr>
          <w:rFonts w:eastAsia="Calibri"/>
          <w:sz w:val="28"/>
          <w:szCs w:val="28"/>
          <w:lang w:val="uz-Cyrl-UZ"/>
        </w:rPr>
        <w:t>Elektr</w:t>
      </w:r>
      <w:r w:rsidRPr="006E2CF4">
        <w:rPr>
          <w:rFonts w:eastAsia="Calibri"/>
          <w:sz w:val="28"/>
          <w:szCs w:val="28"/>
          <w:lang w:val="uz-Cyrl-UZ"/>
        </w:rPr>
        <w:t xml:space="preserve"> </w:t>
      </w:r>
      <w:r>
        <w:rPr>
          <w:rFonts w:eastAsia="Calibri"/>
          <w:sz w:val="28"/>
          <w:szCs w:val="28"/>
          <w:lang w:val="uz-Cyrl-UZ"/>
        </w:rPr>
        <w:t>m</w:t>
      </w:r>
      <w:r w:rsidRPr="00F13C3A">
        <w:rPr>
          <w:rFonts w:eastAsia="Calibri"/>
          <w:sz w:val="28"/>
          <w:szCs w:val="28"/>
        </w:rPr>
        <w:t>aydon kuchlanganligi nol</w:t>
      </w:r>
      <w:r>
        <w:rPr>
          <w:rFonts w:eastAsia="Calibri"/>
          <w:sz w:val="28"/>
          <w:szCs w:val="28"/>
          <w:lang w:val="uz-Cyrl-UZ"/>
        </w:rPr>
        <w:t>d</w:t>
      </w:r>
      <w:r w:rsidRPr="00F13C3A">
        <w:rPr>
          <w:rFonts w:eastAsia="Calibri"/>
          <w:sz w:val="28"/>
          <w:szCs w:val="28"/>
        </w:rPr>
        <w:t>a</w:t>
      </w:r>
      <w:r>
        <w:rPr>
          <w:rFonts w:eastAsia="Calibri"/>
          <w:sz w:val="28"/>
          <w:szCs w:val="28"/>
          <w:lang w:val="uz-Cyrl-UZ"/>
        </w:rPr>
        <w:t>n</w:t>
      </w:r>
      <w:r w:rsidRPr="00F13C3A">
        <w:rPr>
          <w:rFonts w:eastAsia="Calibri"/>
          <w:sz w:val="28"/>
          <w:szCs w:val="28"/>
        </w:rPr>
        <w:t xml:space="preserve"> </w:t>
      </w:r>
      <w:r>
        <w:rPr>
          <w:rFonts w:eastAsia="Calibri"/>
          <w:sz w:val="28"/>
          <w:szCs w:val="28"/>
          <w:lang w:val="uz-Cyrl-UZ"/>
        </w:rPr>
        <w:t>farqli</w:t>
      </w:r>
      <w:r w:rsidRPr="006E2CF4">
        <w:rPr>
          <w:rFonts w:eastAsia="Calibri"/>
          <w:sz w:val="28"/>
          <w:szCs w:val="28"/>
          <w:lang w:val="uz-Cyrl-UZ"/>
        </w:rPr>
        <w:t xml:space="preserve"> </w:t>
      </w:r>
      <w:r>
        <w:rPr>
          <w:rFonts w:eastAsia="Calibri"/>
          <w:sz w:val="28"/>
          <w:szCs w:val="28"/>
          <w:lang w:val="uz-Cyrl-UZ"/>
        </w:rPr>
        <w:t>bo‘lgan</w:t>
      </w:r>
      <w:r w:rsidRPr="006E2CF4">
        <w:rPr>
          <w:rFonts w:eastAsia="Calibri"/>
          <w:sz w:val="28"/>
          <w:szCs w:val="28"/>
          <w:lang w:val="uz-Cyrl-UZ"/>
        </w:rPr>
        <w:t xml:space="preserve"> </w:t>
      </w:r>
      <w:r>
        <w:rPr>
          <w:rFonts w:eastAsia="Calibri"/>
          <w:sz w:val="28"/>
          <w:szCs w:val="28"/>
          <w:lang w:val="uz-Cyrl-UZ"/>
        </w:rPr>
        <w:t>xollarda</w:t>
      </w:r>
      <w:r w:rsidRPr="006E2CF4">
        <w:rPr>
          <w:rFonts w:eastAsia="Calibri"/>
          <w:sz w:val="28"/>
          <w:szCs w:val="28"/>
          <w:lang w:val="uz-Cyrl-UZ"/>
        </w:rPr>
        <w:t xml:space="preserve"> </w:t>
      </w:r>
      <w:r>
        <w:rPr>
          <w:rFonts w:eastAsia="Calibri"/>
          <w:sz w:val="28"/>
          <w:szCs w:val="28"/>
          <w:lang w:val="uz-Cyrl-UZ"/>
        </w:rPr>
        <w:t>ma</w:t>
      </w:r>
      <w:r w:rsidRPr="00F13C3A">
        <w:rPr>
          <w:rFonts w:eastAsia="Calibri"/>
          <w:sz w:val="28"/>
          <w:szCs w:val="28"/>
        </w:rPr>
        <w:t>ydon kuch</w:t>
      </w:r>
      <w:r>
        <w:rPr>
          <w:rFonts w:eastAsia="Calibri"/>
          <w:sz w:val="28"/>
          <w:szCs w:val="28"/>
          <w:lang w:val="uz-Cyrl-UZ"/>
        </w:rPr>
        <w:t>lar</w:t>
      </w:r>
      <w:r w:rsidRPr="00F13C3A">
        <w:rPr>
          <w:rFonts w:eastAsia="Calibri"/>
          <w:sz w:val="28"/>
          <w:szCs w:val="28"/>
        </w:rPr>
        <w:t xml:space="preserve">i </w:t>
      </w:r>
      <w:r>
        <w:rPr>
          <w:rFonts w:eastAsia="Calibri"/>
          <w:sz w:val="28"/>
          <w:szCs w:val="28"/>
          <w:lang w:val="uz-Cyrl-UZ"/>
        </w:rPr>
        <w:t>maydon</w:t>
      </w:r>
      <w:r w:rsidRPr="006E2CF4">
        <w:rPr>
          <w:rFonts w:eastAsia="Calibri"/>
          <w:sz w:val="28"/>
          <w:szCs w:val="28"/>
          <w:lang w:val="uz-Cyrl-UZ"/>
        </w:rPr>
        <w:t xml:space="preserve"> </w:t>
      </w:r>
      <w:r>
        <w:rPr>
          <w:rFonts w:eastAsia="Calibri"/>
          <w:sz w:val="28"/>
          <w:szCs w:val="28"/>
          <w:lang w:val="uz-Cyrl-UZ"/>
        </w:rPr>
        <w:t>energiyasi</w:t>
      </w:r>
      <w:r w:rsidRPr="006E2CF4">
        <w:rPr>
          <w:rFonts w:eastAsia="Calibri"/>
          <w:sz w:val="28"/>
          <w:szCs w:val="28"/>
          <w:lang w:val="uz-Cyrl-UZ"/>
        </w:rPr>
        <w:t xml:space="preserve"> </w:t>
      </w:r>
      <w:r>
        <w:rPr>
          <w:rFonts w:eastAsia="Calibri"/>
          <w:sz w:val="28"/>
          <w:szCs w:val="28"/>
          <w:lang w:val="uz-Cyrl-UZ"/>
        </w:rPr>
        <w:t>xisobiga</w:t>
      </w:r>
      <w:r w:rsidRPr="006E2CF4">
        <w:rPr>
          <w:rFonts w:eastAsia="Calibri"/>
          <w:sz w:val="28"/>
          <w:szCs w:val="28"/>
          <w:lang w:val="uz-Cyrl-UZ"/>
        </w:rPr>
        <w:t xml:space="preserve"> </w:t>
      </w:r>
      <w:r>
        <w:rPr>
          <w:rFonts w:eastAsia="Calibri"/>
          <w:sz w:val="28"/>
          <w:szCs w:val="28"/>
          <w:lang w:val="uz-Cyrl-UZ"/>
        </w:rPr>
        <w:t>ish</w:t>
      </w:r>
      <w:r w:rsidRPr="00F13C3A">
        <w:rPr>
          <w:rFonts w:eastAsia="Calibri"/>
          <w:sz w:val="28"/>
          <w:szCs w:val="28"/>
        </w:rPr>
        <w:t xml:space="preserve"> bajarishi mumkin.</w:t>
      </w:r>
    </w:p>
    <w:p w:rsidR="00B44A19" w:rsidRPr="00F13C3A" w:rsidRDefault="00B44A19" w:rsidP="001544B8">
      <w:pPr>
        <w:ind w:firstLine="720"/>
        <w:jc w:val="both"/>
        <w:rPr>
          <w:rFonts w:eastAsia="Calibri"/>
          <w:sz w:val="28"/>
          <w:szCs w:val="28"/>
        </w:rPr>
      </w:pPr>
    </w:p>
    <w:p w:rsidR="00B44A19" w:rsidRPr="006E2CF4" w:rsidRDefault="00436D27" w:rsidP="001544B8">
      <w:pPr>
        <w:ind w:firstLine="720"/>
        <w:jc w:val="center"/>
        <w:rPr>
          <w:rFonts w:eastAsia="Calibri"/>
          <w:b/>
          <w:sz w:val="28"/>
          <w:szCs w:val="28"/>
          <w:lang w:val="uz-Cyrl-UZ"/>
        </w:rPr>
      </w:pPr>
      <w:r>
        <w:rPr>
          <w:rFonts w:eastAsia="Calibri"/>
          <w:b/>
          <w:sz w:val="28"/>
          <w:szCs w:val="28"/>
        </w:rPr>
        <w:t>2.6</w:t>
      </w:r>
      <w:r>
        <w:rPr>
          <w:rFonts w:eastAsia="Calibri"/>
          <w:b/>
          <w:sz w:val="28"/>
          <w:szCs w:val="28"/>
          <w:lang w:val="uz-Cyrl-UZ"/>
        </w:rPr>
        <w:t>. Magnit</w:t>
      </w:r>
      <w:r w:rsidRPr="006E2CF4">
        <w:rPr>
          <w:rFonts w:eastAsia="Calibri"/>
          <w:b/>
          <w:sz w:val="28"/>
          <w:szCs w:val="28"/>
          <w:lang w:val="uz-Cyrl-UZ"/>
        </w:rPr>
        <w:t xml:space="preserve"> </w:t>
      </w:r>
      <w:r>
        <w:rPr>
          <w:rFonts w:eastAsia="Calibri"/>
          <w:b/>
          <w:sz w:val="28"/>
          <w:szCs w:val="28"/>
          <w:lang w:val="uz-Cyrl-UZ"/>
        </w:rPr>
        <w:t>maydonidagi</w:t>
      </w:r>
      <w:r w:rsidRPr="006E2CF4">
        <w:rPr>
          <w:rFonts w:eastAsia="Calibri"/>
          <w:b/>
          <w:sz w:val="28"/>
          <w:szCs w:val="28"/>
          <w:lang w:val="uz-Cyrl-UZ"/>
        </w:rPr>
        <w:t xml:space="preserve"> </w:t>
      </w:r>
      <w:r>
        <w:rPr>
          <w:rFonts w:eastAsia="Calibri"/>
          <w:b/>
          <w:sz w:val="28"/>
          <w:szCs w:val="28"/>
          <w:lang w:val="uz-Cyrl-UZ"/>
        </w:rPr>
        <w:t>chegaraviy</w:t>
      </w:r>
      <w:r w:rsidRPr="006E2CF4">
        <w:rPr>
          <w:rFonts w:eastAsia="Calibri"/>
          <w:b/>
          <w:sz w:val="28"/>
          <w:szCs w:val="28"/>
          <w:lang w:val="uz-Cyrl-UZ"/>
        </w:rPr>
        <w:t xml:space="preserve"> </w:t>
      </w:r>
      <w:r>
        <w:rPr>
          <w:rFonts w:eastAsia="Calibri"/>
          <w:b/>
          <w:sz w:val="28"/>
          <w:szCs w:val="28"/>
          <w:lang w:val="uz-Cyrl-UZ"/>
        </w:rPr>
        <w:t>shartlar</w:t>
      </w:r>
    </w:p>
    <w:p w:rsidR="00B44A19" w:rsidRPr="006E2CF4" w:rsidRDefault="00B44A19" w:rsidP="001544B8">
      <w:pPr>
        <w:ind w:firstLine="720"/>
        <w:jc w:val="both"/>
        <w:rPr>
          <w:rFonts w:eastAsia="Calibri"/>
          <w:sz w:val="28"/>
          <w:szCs w:val="28"/>
          <w:lang w:val="uz-Cyrl-UZ"/>
        </w:rPr>
      </w:pPr>
    </w:p>
    <w:p w:rsidR="00B44A19" w:rsidRPr="006E2CF4" w:rsidRDefault="00436D27" w:rsidP="001544B8">
      <w:pPr>
        <w:ind w:firstLine="720"/>
        <w:jc w:val="both"/>
        <w:rPr>
          <w:rFonts w:eastAsia="Calibri"/>
          <w:sz w:val="28"/>
          <w:szCs w:val="28"/>
          <w:lang w:val="uz-Cyrl-UZ"/>
        </w:rPr>
      </w:pPr>
      <w:r>
        <w:rPr>
          <w:rFonts w:eastAsia="Calibri"/>
          <w:sz w:val="28"/>
          <w:szCs w:val="28"/>
          <w:lang w:val="uz-Cyrl-UZ"/>
        </w:rPr>
        <w:lastRenderedPageBreak/>
        <w:t>Magnit</w:t>
      </w:r>
      <w:r w:rsidRPr="006E2CF4">
        <w:rPr>
          <w:rFonts w:eastAsia="Calibri"/>
          <w:sz w:val="28"/>
          <w:szCs w:val="28"/>
          <w:lang w:val="uz-Cyrl-UZ"/>
        </w:rPr>
        <w:t xml:space="preserve"> </w:t>
      </w:r>
      <w:r>
        <w:rPr>
          <w:rFonts w:eastAsia="Calibri"/>
          <w:sz w:val="28"/>
          <w:szCs w:val="28"/>
          <w:lang w:val="uz-Cyrl-UZ"/>
        </w:rPr>
        <w:t>maydoni</w:t>
      </w:r>
      <w:r w:rsidRPr="006E2CF4">
        <w:rPr>
          <w:rFonts w:eastAsia="Calibri"/>
          <w:sz w:val="28"/>
          <w:szCs w:val="28"/>
          <w:lang w:val="uz-Cyrl-UZ"/>
        </w:rPr>
        <w:t xml:space="preserve"> </w:t>
      </w:r>
      <w:r>
        <w:rPr>
          <w:rFonts w:eastAsia="Calibri"/>
          <w:sz w:val="28"/>
          <w:szCs w:val="28"/>
          <w:lang w:val="uz-Cyrl-UZ"/>
        </w:rPr>
        <w:t>uchun</w:t>
      </w:r>
      <w:r w:rsidRPr="006E2CF4">
        <w:rPr>
          <w:rFonts w:eastAsia="Calibri"/>
          <w:sz w:val="28"/>
          <w:szCs w:val="28"/>
          <w:lang w:val="uz-Cyrl-UZ"/>
        </w:rPr>
        <w:t xml:space="preserve"> </w:t>
      </w:r>
      <w:r w:rsidR="001D0184">
        <w:rPr>
          <w:rFonts w:eastAsia="Calibri"/>
          <w:sz w:val="28"/>
          <w:szCs w:val="28"/>
        </w:rPr>
        <w:t>H</w:t>
      </w:r>
      <w:r w:rsidRPr="006E2CF4">
        <w:rPr>
          <w:rFonts w:eastAsia="Calibri"/>
          <w:sz w:val="28"/>
          <w:szCs w:val="28"/>
          <w:vertAlign w:val="subscript"/>
          <w:lang w:val="uz-Cyrl-UZ"/>
        </w:rPr>
        <w:t>1</w:t>
      </w:r>
      <w:r w:rsidRPr="006E2CF4">
        <w:rPr>
          <w:rFonts w:ascii="Symbol" w:eastAsia="Calibri" w:hAnsi="Symbol"/>
          <w:sz w:val="28"/>
          <w:szCs w:val="28"/>
          <w:vertAlign w:val="subscript"/>
          <w:lang w:val="ru-RU"/>
        </w:rPr>
        <w:sym w:font="Symbol" w:char="F074"/>
      </w:r>
      <w:r w:rsidRPr="006E2CF4">
        <w:rPr>
          <w:rFonts w:eastAsia="Calibri"/>
          <w:sz w:val="28"/>
          <w:szCs w:val="28"/>
          <w:lang w:val="uz-Cyrl-UZ"/>
        </w:rPr>
        <w:t>=</w:t>
      </w:r>
      <w:r w:rsidR="001D0184">
        <w:rPr>
          <w:rFonts w:eastAsia="Calibri"/>
          <w:sz w:val="28"/>
          <w:szCs w:val="28"/>
        </w:rPr>
        <w:t>H</w:t>
      </w:r>
      <w:r w:rsidRPr="006E2CF4">
        <w:rPr>
          <w:rFonts w:eastAsia="Calibri"/>
          <w:sz w:val="28"/>
          <w:szCs w:val="28"/>
          <w:vertAlign w:val="subscript"/>
          <w:lang w:val="uz-Cyrl-UZ"/>
        </w:rPr>
        <w:t>2</w:t>
      </w:r>
      <w:r w:rsidRPr="006E2CF4">
        <w:rPr>
          <w:rFonts w:ascii="Symbol" w:eastAsia="Calibri" w:hAnsi="Symbol"/>
          <w:sz w:val="28"/>
          <w:szCs w:val="28"/>
          <w:vertAlign w:val="subscript"/>
          <w:lang w:val="ru-RU"/>
        </w:rPr>
        <w:sym w:font="Symbol" w:char="F074"/>
      </w:r>
      <w:r w:rsidRPr="006E2CF4">
        <w:rPr>
          <w:rFonts w:eastAsia="Calibri"/>
          <w:sz w:val="28"/>
          <w:szCs w:val="28"/>
          <w:lang w:val="uz-Cyrl-UZ"/>
        </w:rPr>
        <w:t xml:space="preserve"> </w:t>
      </w:r>
      <w:r>
        <w:rPr>
          <w:rFonts w:eastAsia="Calibri"/>
          <w:sz w:val="28"/>
          <w:szCs w:val="28"/>
          <w:lang w:val="uz-Cyrl-UZ"/>
        </w:rPr>
        <w:t>shart</w:t>
      </w:r>
      <w:r w:rsidRPr="006E2CF4">
        <w:rPr>
          <w:rFonts w:eastAsia="Calibri"/>
          <w:sz w:val="28"/>
          <w:szCs w:val="28"/>
          <w:lang w:val="uz-Cyrl-UZ"/>
        </w:rPr>
        <w:t xml:space="preserve"> </w:t>
      </w:r>
      <w:r>
        <w:rPr>
          <w:rFonts w:eastAsia="Calibri"/>
          <w:sz w:val="28"/>
          <w:szCs w:val="28"/>
          <w:lang w:val="uz-Cyrl-UZ"/>
        </w:rPr>
        <w:t>o‘rinli</w:t>
      </w:r>
      <w:r w:rsidRPr="006E2CF4">
        <w:rPr>
          <w:rFonts w:eastAsia="Calibri"/>
          <w:sz w:val="28"/>
          <w:szCs w:val="28"/>
          <w:lang w:val="uz-Cyrl-UZ"/>
        </w:rPr>
        <w:t xml:space="preserve">. </w:t>
      </w:r>
      <w:r>
        <w:rPr>
          <w:rFonts w:eastAsia="Calibri"/>
          <w:sz w:val="28"/>
          <w:szCs w:val="28"/>
          <w:lang w:val="uz-Cyrl-UZ"/>
        </w:rPr>
        <w:t>Bu</w:t>
      </w:r>
      <w:r w:rsidRPr="006E2CF4">
        <w:rPr>
          <w:rFonts w:eastAsia="Calibri"/>
          <w:sz w:val="28"/>
          <w:szCs w:val="28"/>
          <w:lang w:val="uz-Cyrl-UZ"/>
        </w:rPr>
        <w:t xml:space="preserve"> </w:t>
      </w:r>
      <w:r>
        <w:rPr>
          <w:rFonts w:eastAsia="Calibri"/>
          <w:sz w:val="28"/>
          <w:szCs w:val="28"/>
          <w:lang w:val="uz-Cyrl-UZ"/>
        </w:rPr>
        <w:t>shart</w:t>
      </w:r>
      <w:r w:rsidRPr="006E2CF4">
        <w:rPr>
          <w:rFonts w:eastAsia="Calibri"/>
          <w:sz w:val="28"/>
          <w:szCs w:val="28"/>
          <w:lang w:val="uz-Cyrl-UZ"/>
        </w:rPr>
        <w:t xml:space="preserve"> mnpq </w:t>
      </w:r>
      <w:r>
        <w:rPr>
          <w:rFonts w:eastAsia="Calibri"/>
          <w:sz w:val="28"/>
          <w:szCs w:val="28"/>
          <w:lang w:val="uz-Cyrl-UZ"/>
        </w:rPr>
        <w:t>yassi</w:t>
      </w:r>
      <w:r w:rsidRPr="006E2CF4">
        <w:rPr>
          <w:rFonts w:eastAsia="Calibri"/>
          <w:sz w:val="28"/>
          <w:szCs w:val="28"/>
          <w:lang w:val="uz-Cyrl-UZ"/>
        </w:rPr>
        <w:t xml:space="preserve"> </w:t>
      </w:r>
      <w:r>
        <w:rPr>
          <w:rFonts w:eastAsia="Calibri"/>
          <w:sz w:val="28"/>
          <w:szCs w:val="28"/>
          <w:lang w:val="uz-Cyrl-UZ"/>
        </w:rPr>
        <w:t>konturi</w:t>
      </w:r>
      <w:r w:rsidRPr="006E2CF4">
        <w:rPr>
          <w:rFonts w:eastAsia="Calibri"/>
          <w:sz w:val="28"/>
          <w:szCs w:val="28"/>
          <w:lang w:val="uz-Cyrl-UZ"/>
        </w:rPr>
        <w:t xml:space="preserve"> </w:t>
      </w:r>
      <w:r>
        <w:rPr>
          <w:rFonts w:eastAsia="Calibri"/>
          <w:sz w:val="28"/>
          <w:szCs w:val="28"/>
          <w:lang w:val="uz-Cyrl-UZ"/>
        </w:rPr>
        <w:t>bo‘ylab</w:t>
      </w:r>
      <w:r w:rsidRPr="006E2CF4">
        <w:rPr>
          <w:rFonts w:eastAsia="Calibri"/>
          <w:sz w:val="28"/>
          <w:szCs w:val="28"/>
          <w:lang w:val="uz-Cyrl-UZ"/>
        </w:rPr>
        <w:t xml:space="preserve"> </w:t>
      </w:r>
      <w:r>
        <w:rPr>
          <w:rFonts w:eastAsia="Calibri"/>
          <w:sz w:val="28"/>
          <w:szCs w:val="28"/>
          <w:lang w:val="uz-Cyrl-UZ"/>
        </w:rPr>
        <w:t>chiziqli</w:t>
      </w:r>
      <w:r w:rsidRPr="006E2CF4">
        <w:rPr>
          <w:rFonts w:eastAsia="Calibri"/>
          <w:sz w:val="28"/>
          <w:szCs w:val="28"/>
          <w:lang w:val="uz-Cyrl-UZ"/>
        </w:rPr>
        <w:t xml:space="preserve"> </w:t>
      </w:r>
      <w:r>
        <w:rPr>
          <w:position w:val="-16"/>
        </w:rPr>
        <w:object w:dxaOrig="615" w:dyaOrig="435">
          <v:shape id="_x0000_i1091" type="#_x0000_t75" style="width:30.6pt;height:21.6pt" o:ole="" fillcolor="window">
            <v:imagedata r:id="rId139" o:title=""/>
          </v:shape>
          <o:OLEObject Type="Embed" ProgID="Equation.3" ShapeID="_x0000_i1091" DrawAspect="Content" ObjectID="_1797499270" r:id="rId140"/>
        </w:object>
      </w:r>
      <w:r w:rsidRPr="006E2CF4">
        <w:rPr>
          <w:rFonts w:eastAsia="Calibri"/>
          <w:sz w:val="28"/>
          <w:szCs w:val="28"/>
          <w:lang w:val="uz-Cyrl-UZ"/>
        </w:rPr>
        <w:t xml:space="preserve"> </w:t>
      </w:r>
      <w:r>
        <w:rPr>
          <w:rFonts w:eastAsia="Calibri"/>
          <w:sz w:val="28"/>
          <w:szCs w:val="28"/>
          <w:lang w:val="uz-Cyrl-UZ"/>
        </w:rPr>
        <w:t>integralni</w:t>
      </w:r>
      <w:r w:rsidRPr="006E2CF4">
        <w:rPr>
          <w:rFonts w:eastAsia="Calibri"/>
          <w:sz w:val="28"/>
          <w:szCs w:val="28"/>
          <w:lang w:val="uz-Cyrl-UZ"/>
        </w:rPr>
        <w:t xml:space="preserve"> </w:t>
      </w:r>
      <w:r>
        <w:rPr>
          <w:rFonts w:eastAsia="Calibri"/>
          <w:sz w:val="28"/>
          <w:szCs w:val="28"/>
          <w:lang w:val="uz-Cyrl-UZ"/>
        </w:rPr>
        <w:t>tuzish</w:t>
      </w:r>
      <w:r w:rsidRPr="006E2CF4">
        <w:rPr>
          <w:rFonts w:eastAsia="Calibri"/>
          <w:sz w:val="28"/>
          <w:szCs w:val="28"/>
          <w:lang w:val="uz-Cyrl-UZ"/>
        </w:rPr>
        <w:t xml:space="preserve"> </w:t>
      </w:r>
      <w:r>
        <w:rPr>
          <w:rFonts w:eastAsia="Calibri"/>
          <w:sz w:val="28"/>
          <w:szCs w:val="28"/>
          <w:lang w:val="uz-Cyrl-UZ"/>
        </w:rPr>
        <w:t>orqali</w:t>
      </w:r>
      <w:r w:rsidRPr="006E2CF4">
        <w:rPr>
          <w:rFonts w:eastAsia="Calibri"/>
          <w:sz w:val="28"/>
          <w:szCs w:val="28"/>
          <w:lang w:val="uz-Cyrl-UZ"/>
        </w:rPr>
        <w:t xml:space="preserve"> </w:t>
      </w:r>
      <w:r>
        <w:rPr>
          <w:rFonts w:eastAsia="Calibri"/>
          <w:sz w:val="28"/>
          <w:szCs w:val="28"/>
          <w:lang w:val="uz-Cyrl-UZ"/>
        </w:rPr>
        <w:t>keltirib</w:t>
      </w:r>
      <w:r w:rsidRPr="006E2CF4">
        <w:rPr>
          <w:rFonts w:eastAsia="Calibri"/>
          <w:sz w:val="28"/>
          <w:szCs w:val="28"/>
          <w:lang w:val="uz-Cyrl-UZ"/>
        </w:rPr>
        <w:t xml:space="preserve"> </w:t>
      </w:r>
      <w:r>
        <w:rPr>
          <w:rFonts w:eastAsia="Calibri"/>
          <w:sz w:val="28"/>
          <w:szCs w:val="28"/>
          <w:lang w:val="uz-Cyrl-UZ"/>
        </w:rPr>
        <w:t>chiqarilgan</w:t>
      </w:r>
      <w:r w:rsidRPr="006E2CF4">
        <w:rPr>
          <w:rFonts w:eastAsia="Calibri"/>
          <w:sz w:val="28"/>
          <w:szCs w:val="28"/>
          <w:lang w:val="uz-Cyrl-UZ"/>
        </w:rPr>
        <w:t xml:space="preserve">.  </w:t>
      </w:r>
      <w:r>
        <w:rPr>
          <w:rFonts w:eastAsia="Calibri"/>
          <w:sz w:val="28"/>
          <w:szCs w:val="28"/>
          <w:lang w:val="uz-Cyrl-UZ"/>
        </w:rPr>
        <w:t>Konturning</w:t>
      </w:r>
      <w:r w:rsidRPr="006E2CF4">
        <w:rPr>
          <w:rFonts w:eastAsia="Calibri"/>
          <w:sz w:val="28"/>
          <w:szCs w:val="28"/>
          <w:lang w:val="uz-Cyrl-UZ"/>
        </w:rPr>
        <w:t xml:space="preserve"> np </w:t>
      </w:r>
      <w:r>
        <w:rPr>
          <w:rFonts w:eastAsia="Calibri"/>
          <w:sz w:val="28"/>
          <w:szCs w:val="28"/>
          <w:lang w:val="uz-Cyrl-UZ"/>
        </w:rPr>
        <w:t>va</w:t>
      </w:r>
      <w:r w:rsidRPr="006E2CF4">
        <w:rPr>
          <w:rFonts w:eastAsia="Calibri"/>
          <w:sz w:val="28"/>
          <w:szCs w:val="28"/>
          <w:lang w:val="uz-Cyrl-UZ"/>
        </w:rPr>
        <w:t xml:space="preserve"> mq  </w:t>
      </w:r>
      <w:r>
        <w:rPr>
          <w:rFonts w:eastAsia="Calibri"/>
          <w:sz w:val="28"/>
          <w:szCs w:val="28"/>
          <w:lang w:val="uz-Cyrl-UZ"/>
        </w:rPr>
        <w:t>tomonlar</w:t>
      </w:r>
      <w:r w:rsidRPr="006E2CF4">
        <w:rPr>
          <w:rFonts w:eastAsia="Calibri"/>
          <w:sz w:val="28"/>
          <w:szCs w:val="28"/>
          <w:lang w:val="uz-Cyrl-UZ"/>
        </w:rPr>
        <w:t xml:space="preserve"> mn </w:t>
      </w:r>
      <w:r>
        <w:rPr>
          <w:rFonts w:eastAsia="Calibri"/>
          <w:sz w:val="28"/>
          <w:szCs w:val="28"/>
          <w:lang w:val="uz-Cyrl-UZ"/>
        </w:rPr>
        <w:t>va</w:t>
      </w:r>
      <w:r w:rsidRPr="006E2CF4">
        <w:rPr>
          <w:rFonts w:eastAsia="Calibri"/>
          <w:sz w:val="28"/>
          <w:szCs w:val="28"/>
          <w:lang w:val="uz-Cyrl-UZ"/>
        </w:rPr>
        <w:t xml:space="preserve"> pq  </w:t>
      </w:r>
      <w:r>
        <w:rPr>
          <w:rFonts w:eastAsia="Calibri"/>
          <w:sz w:val="28"/>
          <w:szCs w:val="28"/>
          <w:lang w:val="uz-Cyrl-UZ"/>
        </w:rPr>
        <w:t>tomonlarga</w:t>
      </w:r>
      <w:r w:rsidRPr="006E2CF4">
        <w:rPr>
          <w:rFonts w:eastAsia="Calibri"/>
          <w:sz w:val="28"/>
          <w:szCs w:val="28"/>
          <w:lang w:val="uz-Cyrl-UZ"/>
        </w:rPr>
        <w:t xml:space="preserve"> </w:t>
      </w:r>
      <w:r>
        <w:rPr>
          <w:rFonts w:eastAsia="Calibri"/>
          <w:sz w:val="28"/>
          <w:szCs w:val="28"/>
          <w:lang w:val="uz-Cyrl-UZ"/>
        </w:rPr>
        <w:t>nisbatan</w:t>
      </w:r>
      <w:r w:rsidRPr="006E2CF4">
        <w:rPr>
          <w:rFonts w:eastAsia="Calibri"/>
          <w:sz w:val="28"/>
          <w:szCs w:val="28"/>
          <w:lang w:val="uz-Cyrl-UZ"/>
        </w:rPr>
        <w:t xml:space="preserve"> </w:t>
      </w:r>
      <w:r>
        <w:rPr>
          <w:rFonts w:eastAsia="Calibri"/>
          <w:sz w:val="28"/>
          <w:szCs w:val="28"/>
          <w:lang w:val="uz-Cyrl-UZ"/>
        </w:rPr>
        <w:t>juda</w:t>
      </w:r>
      <w:r w:rsidRPr="006E2CF4">
        <w:rPr>
          <w:rFonts w:eastAsia="Calibri"/>
          <w:sz w:val="28"/>
          <w:szCs w:val="28"/>
          <w:lang w:val="uz-Cyrl-UZ"/>
        </w:rPr>
        <w:t xml:space="preserve"> </w:t>
      </w:r>
      <w:r>
        <w:rPr>
          <w:rFonts w:eastAsia="Calibri"/>
          <w:sz w:val="28"/>
          <w:szCs w:val="28"/>
          <w:lang w:val="uz-Cyrl-UZ"/>
        </w:rPr>
        <w:t>xam</w:t>
      </w:r>
      <w:r w:rsidRPr="006E2CF4">
        <w:rPr>
          <w:rFonts w:eastAsia="Calibri"/>
          <w:sz w:val="28"/>
          <w:szCs w:val="28"/>
          <w:lang w:val="uz-Cyrl-UZ"/>
        </w:rPr>
        <w:t xml:space="preserve"> </w:t>
      </w:r>
      <w:r>
        <w:rPr>
          <w:rFonts w:eastAsia="Calibri"/>
          <w:sz w:val="28"/>
          <w:szCs w:val="28"/>
          <w:lang w:val="uz-Cyrl-UZ"/>
        </w:rPr>
        <w:t>kichik</w:t>
      </w:r>
      <w:r w:rsidRPr="006E2CF4">
        <w:rPr>
          <w:rFonts w:eastAsia="Calibri"/>
          <w:sz w:val="28"/>
          <w:szCs w:val="28"/>
          <w:lang w:val="uz-Cyrl-UZ"/>
        </w:rPr>
        <w:t xml:space="preserve">. </w:t>
      </w:r>
      <w:r>
        <w:rPr>
          <w:rFonts w:eastAsia="Calibri"/>
          <w:sz w:val="28"/>
          <w:szCs w:val="28"/>
          <w:lang w:val="uz-Cyrl-UZ"/>
        </w:rPr>
        <w:t>Konturning</w:t>
      </w:r>
      <w:r w:rsidRPr="006E2CF4">
        <w:rPr>
          <w:rFonts w:eastAsia="Calibri"/>
          <w:sz w:val="28"/>
          <w:szCs w:val="28"/>
          <w:lang w:val="uz-Cyrl-UZ"/>
        </w:rPr>
        <w:t xml:space="preserve"> mn </w:t>
      </w:r>
      <w:r>
        <w:rPr>
          <w:rFonts w:eastAsia="Calibri"/>
          <w:sz w:val="28"/>
          <w:szCs w:val="28"/>
          <w:lang w:val="uz-Cyrl-UZ"/>
        </w:rPr>
        <w:t>va</w:t>
      </w:r>
      <w:r w:rsidRPr="006E2CF4">
        <w:rPr>
          <w:rFonts w:eastAsia="Calibri"/>
          <w:sz w:val="28"/>
          <w:szCs w:val="28"/>
          <w:lang w:val="uz-Cyrl-UZ"/>
        </w:rPr>
        <w:t xml:space="preserve"> pq </w:t>
      </w:r>
      <w:r>
        <w:rPr>
          <w:rFonts w:eastAsia="Calibri"/>
          <w:sz w:val="28"/>
          <w:szCs w:val="28"/>
          <w:lang w:val="uz-Cyrl-UZ"/>
        </w:rPr>
        <w:t>tomonlarini</w:t>
      </w:r>
      <w:r w:rsidRPr="006E2CF4">
        <w:rPr>
          <w:rFonts w:eastAsia="Calibri"/>
          <w:sz w:val="28"/>
          <w:szCs w:val="28"/>
          <w:lang w:val="uz-Cyrl-UZ"/>
        </w:rPr>
        <w:t xml:space="preserve"> dl </w:t>
      </w:r>
      <w:r>
        <w:rPr>
          <w:rFonts w:eastAsia="Calibri"/>
          <w:sz w:val="28"/>
          <w:szCs w:val="28"/>
          <w:lang w:val="uz-Cyrl-UZ"/>
        </w:rPr>
        <w:t>deb</w:t>
      </w:r>
      <w:r w:rsidRPr="006E2CF4">
        <w:rPr>
          <w:rFonts w:eastAsia="Calibri"/>
          <w:sz w:val="28"/>
          <w:szCs w:val="28"/>
          <w:lang w:val="uz-Cyrl-UZ"/>
        </w:rPr>
        <w:t xml:space="preserve"> </w:t>
      </w:r>
      <w:r>
        <w:rPr>
          <w:rFonts w:eastAsia="Calibri"/>
          <w:sz w:val="28"/>
          <w:szCs w:val="28"/>
          <w:lang w:val="uz-Cyrl-UZ"/>
        </w:rPr>
        <w:t>belgilab</w:t>
      </w:r>
      <w:r w:rsidRPr="006E2CF4">
        <w:rPr>
          <w:rFonts w:eastAsia="Calibri"/>
          <w:sz w:val="28"/>
          <w:szCs w:val="28"/>
          <w:lang w:val="uz-Cyrl-UZ"/>
        </w:rPr>
        <w:t xml:space="preserve"> </w:t>
      </w:r>
      <w:r>
        <w:rPr>
          <w:rFonts w:eastAsia="Calibri"/>
          <w:sz w:val="28"/>
          <w:szCs w:val="28"/>
          <w:lang w:val="uz-Cyrl-UZ"/>
        </w:rPr>
        <w:t>quyidagini</w:t>
      </w:r>
      <w:r w:rsidRPr="006E2CF4">
        <w:rPr>
          <w:rFonts w:eastAsia="Calibri"/>
          <w:sz w:val="28"/>
          <w:szCs w:val="28"/>
          <w:lang w:val="uz-Cyrl-UZ"/>
        </w:rPr>
        <w:t xml:space="preserve"> </w:t>
      </w:r>
      <w:r>
        <w:rPr>
          <w:rFonts w:eastAsia="Calibri"/>
          <w:sz w:val="28"/>
          <w:szCs w:val="28"/>
          <w:lang w:val="uz-Cyrl-UZ"/>
        </w:rPr>
        <w:t>xosil</w:t>
      </w:r>
      <w:r w:rsidRPr="006E2CF4">
        <w:rPr>
          <w:rFonts w:eastAsia="Calibri"/>
          <w:sz w:val="28"/>
          <w:szCs w:val="28"/>
          <w:lang w:val="uz-Cyrl-UZ"/>
        </w:rPr>
        <w:t xml:space="preserve"> </w:t>
      </w:r>
      <w:r>
        <w:rPr>
          <w:rFonts w:eastAsia="Calibri"/>
          <w:sz w:val="28"/>
          <w:szCs w:val="28"/>
          <w:lang w:val="uz-Cyrl-UZ"/>
        </w:rPr>
        <w:t>qilamiz</w:t>
      </w:r>
    </w:p>
    <w:bookmarkStart w:id="1" w:name="_MON_1004573720"/>
    <w:bookmarkStart w:id="2" w:name="_MON_1252806129"/>
    <w:bookmarkEnd w:id="1"/>
    <w:bookmarkEnd w:id="2"/>
    <w:bookmarkStart w:id="3" w:name="_MON_1004483565"/>
    <w:bookmarkEnd w:id="3"/>
    <w:p w:rsidR="00B44A19" w:rsidRPr="006E2CF4" w:rsidRDefault="00436D27" w:rsidP="001544B8">
      <w:pPr>
        <w:keepNext/>
        <w:framePr w:dropCap="drop" w:lines="6" w:hSpace="57" w:wrap="around" w:vAnchor="text" w:hAnchor="page" w:x="1448" w:y="23"/>
        <w:ind w:firstLine="720"/>
        <w:jc w:val="both"/>
        <w:rPr>
          <w:rFonts w:eastAsia="Calibri"/>
          <w:position w:val="-36"/>
          <w:sz w:val="28"/>
          <w:szCs w:val="28"/>
          <w:lang w:val="ru-RU"/>
        </w:rPr>
      </w:pPr>
      <w:r>
        <w:rPr>
          <w:position w:val="-36"/>
        </w:rPr>
        <w:object w:dxaOrig="2280" w:dyaOrig="2040">
          <v:shape id="_x0000_i1092" type="#_x0000_t75" style="width:114pt;height:102pt" o:ole="" fillcolor="window">
            <v:imagedata r:id="rId141" o:title=""/>
          </v:shape>
          <o:OLEObject Type="Embed" ProgID="Word.Picture.8" ShapeID="_x0000_i1092" DrawAspect="Content" ObjectID="_1797499271" r:id="rId142"/>
        </w:object>
      </w:r>
    </w:p>
    <w:p w:rsidR="00B44A19" w:rsidRPr="006E2CF4" w:rsidRDefault="00436D27" w:rsidP="001544B8">
      <w:pPr>
        <w:ind w:firstLine="720"/>
        <w:jc w:val="right"/>
        <w:rPr>
          <w:rFonts w:eastAsia="Calibri"/>
          <w:sz w:val="28"/>
          <w:szCs w:val="28"/>
        </w:rPr>
      </w:pPr>
      <w:r w:rsidRPr="006E2CF4">
        <w:rPr>
          <w:rFonts w:eastAsia="Calibri"/>
          <w:sz w:val="28"/>
          <w:szCs w:val="28"/>
        </w:rPr>
        <w:t>H</w:t>
      </w:r>
      <w:r w:rsidRPr="006E2CF4">
        <w:rPr>
          <w:rFonts w:eastAsia="Calibri"/>
          <w:sz w:val="28"/>
          <w:szCs w:val="28"/>
          <w:vertAlign w:val="subscript"/>
        </w:rPr>
        <w:t>1</w:t>
      </w:r>
      <w:r w:rsidRPr="006E2CF4">
        <w:rPr>
          <w:rFonts w:eastAsia="Calibri"/>
          <w:sz w:val="28"/>
          <w:szCs w:val="28"/>
        </w:rPr>
        <w:t>sin</w:t>
      </w:r>
      <w:r w:rsidRPr="006E2CF4">
        <w:rPr>
          <w:rFonts w:ascii="Symbol" w:eastAsia="Calibri" w:hAnsi="Symbol"/>
          <w:sz w:val="28"/>
          <w:szCs w:val="28"/>
        </w:rPr>
        <w:sym w:font="Symbol" w:char="F061"/>
      </w:r>
      <w:r w:rsidRPr="006E2CF4">
        <w:rPr>
          <w:rFonts w:eastAsia="Calibri"/>
          <w:sz w:val="28"/>
          <w:szCs w:val="28"/>
          <w:vertAlign w:val="subscript"/>
        </w:rPr>
        <w:t>1</w:t>
      </w:r>
      <w:r w:rsidRPr="006E2CF4">
        <w:rPr>
          <w:rFonts w:eastAsia="Calibri"/>
          <w:sz w:val="28"/>
          <w:szCs w:val="28"/>
        </w:rPr>
        <w:t>dl-H</w:t>
      </w:r>
      <w:r w:rsidRPr="006E2CF4">
        <w:rPr>
          <w:rFonts w:eastAsia="Calibri"/>
          <w:sz w:val="28"/>
          <w:szCs w:val="28"/>
          <w:vertAlign w:val="subscript"/>
        </w:rPr>
        <w:t>2</w:t>
      </w:r>
      <w:r w:rsidRPr="006E2CF4">
        <w:rPr>
          <w:rFonts w:eastAsia="Calibri"/>
          <w:sz w:val="28"/>
          <w:szCs w:val="28"/>
        </w:rPr>
        <w:t>sin</w:t>
      </w:r>
      <w:r w:rsidRPr="006E2CF4">
        <w:rPr>
          <w:rFonts w:ascii="Symbol" w:eastAsia="Calibri" w:hAnsi="Symbol"/>
          <w:sz w:val="28"/>
          <w:szCs w:val="28"/>
        </w:rPr>
        <w:sym w:font="Symbol" w:char="F061"/>
      </w:r>
      <w:r w:rsidRPr="006E2CF4">
        <w:rPr>
          <w:rFonts w:eastAsia="Calibri"/>
          <w:sz w:val="28"/>
          <w:szCs w:val="28"/>
          <w:vertAlign w:val="subscript"/>
        </w:rPr>
        <w:t>2</w:t>
      </w:r>
      <w:r w:rsidRPr="006E2CF4">
        <w:rPr>
          <w:rFonts w:eastAsia="Calibri"/>
          <w:sz w:val="28"/>
          <w:szCs w:val="28"/>
        </w:rPr>
        <w:t>dl=0,</w:t>
      </w:r>
      <w:r w:rsidRPr="006E2CF4">
        <w:rPr>
          <w:rFonts w:eastAsia="Calibri"/>
          <w:sz w:val="28"/>
          <w:szCs w:val="28"/>
        </w:rPr>
        <w:tab/>
      </w:r>
      <w:r w:rsidRPr="006E2CF4">
        <w:rPr>
          <w:rFonts w:eastAsia="Calibri"/>
          <w:sz w:val="28"/>
          <w:szCs w:val="28"/>
        </w:rPr>
        <w:tab/>
      </w:r>
      <w:r w:rsidRPr="006E2CF4">
        <w:rPr>
          <w:rFonts w:eastAsia="Calibri"/>
          <w:sz w:val="28"/>
          <w:szCs w:val="28"/>
        </w:rPr>
        <w:tab/>
        <w:t>(</w:t>
      </w:r>
      <w:r>
        <w:rPr>
          <w:rFonts w:eastAsia="Calibri"/>
          <w:sz w:val="28"/>
          <w:szCs w:val="28"/>
        </w:rPr>
        <w:t>2.22</w:t>
      </w:r>
      <w:r w:rsidRPr="006E2CF4">
        <w:rPr>
          <w:rFonts w:eastAsia="Calibri"/>
          <w:sz w:val="28"/>
          <w:szCs w:val="28"/>
        </w:rPr>
        <w:t>)</w:t>
      </w:r>
    </w:p>
    <w:p w:rsidR="00B44A19" w:rsidRPr="006E2CF4" w:rsidRDefault="00436D27" w:rsidP="001544B8">
      <w:pPr>
        <w:ind w:firstLine="720"/>
        <w:jc w:val="center"/>
        <w:rPr>
          <w:rFonts w:eastAsia="Calibri"/>
          <w:sz w:val="28"/>
          <w:szCs w:val="28"/>
        </w:rPr>
      </w:pPr>
      <w:r w:rsidRPr="006E2CF4">
        <w:rPr>
          <w:rFonts w:eastAsia="Calibri"/>
          <w:sz w:val="28"/>
          <w:szCs w:val="28"/>
        </w:rPr>
        <w:t>H</w:t>
      </w:r>
      <w:r w:rsidRPr="006E2CF4">
        <w:rPr>
          <w:rFonts w:eastAsia="Calibri"/>
          <w:sz w:val="28"/>
          <w:szCs w:val="28"/>
          <w:vertAlign w:val="subscript"/>
        </w:rPr>
        <w:t>1</w:t>
      </w:r>
      <w:r w:rsidRPr="006E2CF4">
        <w:rPr>
          <w:rFonts w:eastAsia="Calibri"/>
          <w:sz w:val="28"/>
          <w:szCs w:val="28"/>
        </w:rPr>
        <w:t>sin</w:t>
      </w:r>
      <w:r w:rsidRPr="006E2CF4">
        <w:rPr>
          <w:rFonts w:ascii="Symbol" w:eastAsia="Calibri" w:hAnsi="Symbol"/>
          <w:sz w:val="28"/>
          <w:szCs w:val="28"/>
        </w:rPr>
        <w:sym w:font="Symbol" w:char="F061"/>
      </w:r>
      <w:r w:rsidRPr="006E2CF4">
        <w:rPr>
          <w:rFonts w:eastAsia="Calibri"/>
          <w:sz w:val="28"/>
          <w:szCs w:val="28"/>
          <w:vertAlign w:val="subscript"/>
        </w:rPr>
        <w:t>1</w:t>
      </w:r>
      <w:r w:rsidRPr="006E2CF4">
        <w:rPr>
          <w:rFonts w:eastAsia="Calibri"/>
          <w:sz w:val="28"/>
          <w:szCs w:val="28"/>
        </w:rPr>
        <w:t>=H</w:t>
      </w:r>
      <w:r w:rsidRPr="006E2CF4">
        <w:rPr>
          <w:rFonts w:eastAsia="Calibri"/>
          <w:sz w:val="28"/>
          <w:szCs w:val="28"/>
          <w:vertAlign w:val="subscript"/>
        </w:rPr>
        <w:t>1</w:t>
      </w:r>
      <w:r w:rsidRPr="006E2CF4">
        <w:rPr>
          <w:rFonts w:ascii="Symbol" w:eastAsia="Calibri" w:hAnsi="Symbol"/>
          <w:sz w:val="28"/>
          <w:szCs w:val="28"/>
          <w:vertAlign w:val="subscript"/>
        </w:rPr>
        <w:sym w:font="Symbol" w:char="F074"/>
      </w:r>
      <w:r w:rsidRPr="006E2CF4">
        <w:rPr>
          <w:rFonts w:eastAsia="Calibri"/>
          <w:sz w:val="28"/>
          <w:szCs w:val="28"/>
        </w:rPr>
        <w:t xml:space="preserve">   H</w:t>
      </w:r>
      <w:r w:rsidRPr="006E2CF4">
        <w:rPr>
          <w:rFonts w:eastAsia="Calibri"/>
          <w:sz w:val="28"/>
          <w:szCs w:val="28"/>
          <w:vertAlign w:val="subscript"/>
        </w:rPr>
        <w:t>2</w:t>
      </w:r>
      <w:r w:rsidRPr="006E2CF4">
        <w:rPr>
          <w:rFonts w:eastAsia="Calibri"/>
          <w:sz w:val="28"/>
          <w:szCs w:val="28"/>
        </w:rPr>
        <w:t>sin</w:t>
      </w:r>
      <w:r w:rsidRPr="006E2CF4">
        <w:rPr>
          <w:rFonts w:ascii="Symbol" w:eastAsia="Calibri" w:hAnsi="Symbol"/>
          <w:sz w:val="28"/>
          <w:szCs w:val="28"/>
        </w:rPr>
        <w:sym w:font="Symbol" w:char="F061"/>
      </w:r>
      <w:r w:rsidRPr="006E2CF4">
        <w:rPr>
          <w:rFonts w:eastAsia="Calibri"/>
          <w:sz w:val="28"/>
          <w:szCs w:val="28"/>
          <w:vertAlign w:val="subscript"/>
        </w:rPr>
        <w:t>2</w:t>
      </w:r>
      <w:r w:rsidRPr="006E2CF4">
        <w:rPr>
          <w:rFonts w:eastAsia="Calibri"/>
          <w:sz w:val="28"/>
          <w:szCs w:val="28"/>
        </w:rPr>
        <w:t>=H</w:t>
      </w:r>
      <w:r w:rsidRPr="006E2CF4">
        <w:rPr>
          <w:rFonts w:eastAsia="Calibri"/>
          <w:sz w:val="28"/>
          <w:szCs w:val="28"/>
          <w:vertAlign w:val="subscript"/>
        </w:rPr>
        <w:t>2</w:t>
      </w:r>
      <w:r w:rsidRPr="006E2CF4">
        <w:rPr>
          <w:rFonts w:ascii="Symbol" w:eastAsia="Calibri" w:hAnsi="Symbol"/>
          <w:sz w:val="28"/>
          <w:szCs w:val="28"/>
          <w:vertAlign w:val="subscript"/>
        </w:rPr>
        <w:sym w:font="Symbol" w:char="F074"/>
      </w:r>
    </w:p>
    <w:p w:rsidR="00B44A19" w:rsidRPr="006E2CF4" w:rsidRDefault="00436D27" w:rsidP="001544B8">
      <w:pPr>
        <w:ind w:firstLine="720"/>
        <w:jc w:val="both"/>
        <w:rPr>
          <w:rFonts w:eastAsia="Calibri"/>
          <w:sz w:val="28"/>
          <w:szCs w:val="28"/>
          <w:lang w:val="uz-Cyrl-UZ"/>
        </w:rPr>
      </w:pPr>
      <w:r>
        <w:rPr>
          <w:rFonts w:eastAsia="Calibri"/>
          <w:sz w:val="28"/>
          <w:szCs w:val="28"/>
          <w:lang w:val="uz-Cyrl-UZ"/>
        </w:rPr>
        <w:t>Demak</w:t>
      </w:r>
      <w:r w:rsidRPr="006E2CF4">
        <w:rPr>
          <w:rFonts w:eastAsia="Calibri"/>
          <w:sz w:val="28"/>
          <w:szCs w:val="28"/>
          <w:lang w:val="uz-Cyrl-UZ"/>
        </w:rPr>
        <w:t xml:space="preserve">, </w:t>
      </w:r>
      <w:r w:rsidRPr="006E2CF4">
        <w:rPr>
          <w:rFonts w:eastAsia="Calibri"/>
          <w:sz w:val="28"/>
          <w:szCs w:val="28"/>
        </w:rPr>
        <w:t xml:space="preserve"> H</w:t>
      </w:r>
      <w:r w:rsidRPr="006E2CF4">
        <w:rPr>
          <w:rFonts w:eastAsia="Calibri"/>
          <w:sz w:val="28"/>
          <w:szCs w:val="28"/>
          <w:vertAlign w:val="subscript"/>
        </w:rPr>
        <w:t>1</w:t>
      </w:r>
      <w:r w:rsidRPr="006E2CF4">
        <w:rPr>
          <w:rFonts w:ascii="Symbol" w:eastAsia="Calibri" w:hAnsi="Symbol"/>
          <w:sz w:val="28"/>
          <w:szCs w:val="28"/>
          <w:vertAlign w:val="subscript"/>
        </w:rPr>
        <w:sym w:font="Symbol" w:char="F074"/>
      </w:r>
      <w:r w:rsidRPr="006E2CF4">
        <w:rPr>
          <w:rFonts w:eastAsia="Calibri"/>
          <w:sz w:val="28"/>
          <w:szCs w:val="28"/>
        </w:rPr>
        <w:t>=H</w:t>
      </w:r>
      <w:r w:rsidRPr="006E2CF4">
        <w:rPr>
          <w:rFonts w:eastAsia="Calibri"/>
          <w:sz w:val="28"/>
          <w:szCs w:val="28"/>
          <w:vertAlign w:val="subscript"/>
        </w:rPr>
        <w:t>2</w:t>
      </w:r>
      <w:r w:rsidRPr="006E2CF4">
        <w:rPr>
          <w:rFonts w:ascii="Symbol" w:eastAsia="Calibri" w:hAnsi="Symbol"/>
          <w:sz w:val="28"/>
          <w:szCs w:val="28"/>
          <w:vertAlign w:val="subscript"/>
        </w:rPr>
        <w:sym w:font="Symbol" w:char="F074"/>
      </w:r>
      <w:r w:rsidRPr="006E2CF4">
        <w:rPr>
          <w:rFonts w:eastAsia="Calibri"/>
          <w:sz w:val="28"/>
          <w:szCs w:val="28"/>
          <w:vertAlign w:val="subscript"/>
          <w:lang w:val="uz-Cyrl-UZ"/>
        </w:rPr>
        <w:t xml:space="preserve"> </w:t>
      </w:r>
      <w:r>
        <w:rPr>
          <w:rFonts w:eastAsia="Calibri"/>
          <w:sz w:val="28"/>
          <w:szCs w:val="28"/>
          <w:lang w:val="uz-Cyrl-UZ"/>
        </w:rPr>
        <w:t>shart</w:t>
      </w:r>
      <w:r w:rsidRPr="006E2CF4">
        <w:rPr>
          <w:rFonts w:eastAsia="Calibri"/>
          <w:sz w:val="28"/>
          <w:szCs w:val="28"/>
          <w:lang w:val="uz-Cyrl-UZ"/>
        </w:rPr>
        <w:t xml:space="preserve"> </w:t>
      </w:r>
      <w:r>
        <w:rPr>
          <w:rFonts w:eastAsia="Calibri"/>
          <w:sz w:val="28"/>
          <w:szCs w:val="28"/>
          <w:lang w:val="uz-Cyrl-UZ"/>
        </w:rPr>
        <w:t>chindan</w:t>
      </w:r>
      <w:r w:rsidRPr="006E2CF4">
        <w:rPr>
          <w:rFonts w:eastAsia="Calibri"/>
          <w:sz w:val="28"/>
          <w:szCs w:val="28"/>
          <w:lang w:val="uz-Cyrl-UZ"/>
        </w:rPr>
        <w:t xml:space="preserve"> </w:t>
      </w:r>
      <w:r>
        <w:rPr>
          <w:rFonts w:eastAsia="Calibri"/>
          <w:sz w:val="28"/>
          <w:szCs w:val="28"/>
          <w:lang w:val="uz-Cyrl-UZ"/>
        </w:rPr>
        <w:t>xam</w:t>
      </w:r>
      <w:r w:rsidRPr="006E2CF4">
        <w:rPr>
          <w:rFonts w:eastAsia="Calibri"/>
          <w:sz w:val="28"/>
          <w:szCs w:val="28"/>
          <w:lang w:val="uz-Cyrl-UZ"/>
        </w:rPr>
        <w:t xml:space="preserve"> </w:t>
      </w:r>
      <w:r>
        <w:rPr>
          <w:rFonts w:eastAsia="Calibri"/>
          <w:sz w:val="28"/>
          <w:szCs w:val="28"/>
          <w:lang w:val="uz-Cyrl-UZ"/>
        </w:rPr>
        <w:t>o‘rinli</w:t>
      </w:r>
      <w:r w:rsidRPr="006E2CF4">
        <w:rPr>
          <w:rFonts w:eastAsia="Calibri"/>
          <w:sz w:val="28"/>
          <w:szCs w:val="28"/>
          <w:lang w:val="uz-Cyrl-UZ"/>
        </w:rPr>
        <w:t xml:space="preserve">. </w:t>
      </w:r>
      <w:r>
        <w:rPr>
          <w:rFonts w:eastAsia="Calibri"/>
          <w:sz w:val="28"/>
          <w:szCs w:val="28"/>
          <w:lang w:val="uz-Cyrl-UZ"/>
        </w:rPr>
        <w:t>Agar</w:t>
      </w:r>
      <w:r w:rsidRPr="006E2CF4">
        <w:rPr>
          <w:rFonts w:eastAsia="Calibri"/>
          <w:sz w:val="28"/>
          <w:szCs w:val="28"/>
          <w:lang w:val="uz-Cyrl-UZ"/>
        </w:rPr>
        <w:t xml:space="preserve"> </w:t>
      </w:r>
      <w:r>
        <w:rPr>
          <w:rFonts w:eastAsia="Calibri"/>
          <w:sz w:val="28"/>
          <w:szCs w:val="28"/>
          <w:lang w:val="uz-Cyrl-UZ"/>
        </w:rPr>
        <w:t>ikki</w:t>
      </w:r>
      <w:r w:rsidRPr="006E2CF4">
        <w:rPr>
          <w:rFonts w:eastAsia="Calibri"/>
          <w:sz w:val="28"/>
          <w:szCs w:val="28"/>
          <w:lang w:val="uz-Cyrl-UZ"/>
        </w:rPr>
        <w:t xml:space="preserve"> </w:t>
      </w:r>
      <w:r>
        <w:rPr>
          <w:rFonts w:eastAsia="Calibri"/>
          <w:sz w:val="28"/>
          <w:szCs w:val="28"/>
          <w:lang w:val="uz-Cyrl-UZ"/>
        </w:rPr>
        <w:t>muxitlar</w:t>
      </w:r>
      <w:r w:rsidRPr="006E2CF4">
        <w:rPr>
          <w:rFonts w:eastAsia="Calibri"/>
          <w:sz w:val="28"/>
          <w:szCs w:val="28"/>
          <w:lang w:val="uz-Cyrl-UZ"/>
        </w:rPr>
        <w:t xml:space="preserve"> </w:t>
      </w:r>
      <w:r>
        <w:rPr>
          <w:rFonts w:eastAsia="Calibri"/>
          <w:sz w:val="28"/>
          <w:szCs w:val="28"/>
          <w:lang w:val="uz-Cyrl-UZ"/>
        </w:rPr>
        <w:t>chegarasida</w:t>
      </w:r>
      <w:r w:rsidRPr="006E2CF4">
        <w:rPr>
          <w:rFonts w:eastAsia="Calibri"/>
          <w:sz w:val="28"/>
          <w:szCs w:val="28"/>
          <w:lang w:val="uz-Cyrl-UZ"/>
        </w:rPr>
        <w:t xml:space="preserve"> </w:t>
      </w:r>
      <w:r>
        <w:rPr>
          <w:rFonts w:eastAsia="Calibri"/>
          <w:sz w:val="28"/>
          <w:szCs w:val="28"/>
          <w:lang w:val="uz-Cyrl-UZ"/>
        </w:rPr>
        <w:t>yuza</w:t>
      </w:r>
      <w:r w:rsidRPr="006E2CF4">
        <w:rPr>
          <w:rFonts w:eastAsia="Calibri"/>
          <w:sz w:val="28"/>
          <w:szCs w:val="28"/>
          <w:lang w:val="uz-Cyrl-UZ"/>
        </w:rPr>
        <w:t xml:space="preserve"> </w:t>
      </w:r>
      <w:r>
        <w:rPr>
          <w:rFonts w:eastAsia="Calibri"/>
          <w:sz w:val="28"/>
          <w:szCs w:val="28"/>
          <w:lang w:val="uz-Cyrl-UZ"/>
        </w:rPr>
        <w:t>toklari</w:t>
      </w:r>
      <w:r w:rsidRPr="006E2CF4">
        <w:rPr>
          <w:rFonts w:eastAsia="Calibri"/>
          <w:sz w:val="28"/>
          <w:szCs w:val="28"/>
          <w:lang w:val="uz-Cyrl-UZ"/>
        </w:rPr>
        <w:t xml:space="preserve"> </w:t>
      </w:r>
      <w:r>
        <w:rPr>
          <w:rFonts w:eastAsia="Calibri"/>
          <w:sz w:val="28"/>
          <w:szCs w:val="28"/>
          <w:lang w:val="uz-Cyrl-UZ"/>
        </w:rPr>
        <w:t>oqayotgan</w:t>
      </w:r>
      <w:r w:rsidRPr="006E2CF4">
        <w:rPr>
          <w:rFonts w:eastAsia="Calibri"/>
          <w:sz w:val="28"/>
          <w:szCs w:val="28"/>
          <w:lang w:val="uz-Cyrl-UZ"/>
        </w:rPr>
        <w:t xml:space="preserve"> </w:t>
      </w:r>
      <w:r>
        <w:rPr>
          <w:rFonts w:eastAsia="Calibri"/>
          <w:sz w:val="28"/>
          <w:szCs w:val="28"/>
          <w:lang w:val="uz-Cyrl-UZ"/>
        </w:rPr>
        <w:t>bo‘lsa</w:t>
      </w:r>
      <w:r w:rsidRPr="006E2CF4">
        <w:rPr>
          <w:rFonts w:eastAsia="Calibri"/>
          <w:sz w:val="28"/>
          <w:szCs w:val="28"/>
          <w:lang w:val="uz-Cyrl-UZ"/>
        </w:rPr>
        <w:t xml:space="preserve">, </w:t>
      </w:r>
      <w:r>
        <w:rPr>
          <w:rFonts w:eastAsia="Calibri"/>
          <w:sz w:val="28"/>
          <w:szCs w:val="28"/>
          <w:lang w:val="uz-Cyrl-UZ"/>
        </w:rPr>
        <w:t>bu</w:t>
      </w:r>
      <w:r w:rsidRPr="006E2CF4">
        <w:rPr>
          <w:rFonts w:eastAsia="Calibri"/>
          <w:sz w:val="28"/>
          <w:szCs w:val="28"/>
          <w:lang w:val="uz-Cyrl-UZ"/>
        </w:rPr>
        <w:t xml:space="preserve"> </w:t>
      </w:r>
      <w:r>
        <w:rPr>
          <w:rFonts w:eastAsia="Calibri"/>
          <w:sz w:val="28"/>
          <w:szCs w:val="28"/>
          <w:lang w:val="uz-Cyrl-UZ"/>
        </w:rPr>
        <w:t>shart</w:t>
      </w:r>
      <w:r w:rsidRPr="006E2CF4">
        <w:rPr>
          <w:rFonts w:eastAsia="Calibri"/>
          <w:sz w:val="28"/>
          <w:szCs w:val="28"/>
          <w:lang w:val="uz-Cyrl-UZ"/>
        </w:rPr>
        <w:t xml:space="preserve"> </w:t>
      </w:r>
      <w:r>
        <w:rPr>
          <w:rFonts w:eastAsia="Calibri"/>
          <w:sz w:val="28"/>
          <w:szCs w:val="28"/>
          <w:lang w:val="uz-Cyrl-UZ"/>
        </w:rPr>
        <w:t>bajarilmaydi</w:t>
      </w:r>
      <w:r w:rsidRPr="006E2CF4">
        <w:rPr>
          <w:rFonts w:eastAsia="Calibri"/>
          <w:sz w:val="28"/>
          <w:szCs w:val="28"/>
          <w:lang w:val="uz-Cyrl-UZ"/>
        </w:rPr>
        <w:t xml:space="preserve">. </w:t>
      </w:r>
      <w:r>
        <w:rPr>
          <w:rFonts w:eastAsia="Calibri"/>
          <w:sz w:val="28"/>
          <w:szCs w:val="28"/>
          <w:lang w:val="uz-Cyrl-UZ"/>
        </w:rPr>
        <w:t>Bunday</w:t>
      </w:r>
      <w:r w:rsidRPr="006E2CF4">
        <w:rPr>
          <w:rFonts w:eastAsia="Calibri"/>
          <w:sz w:val="28"/>
          <w:szCs w:val="28"/>
          <w:lang w:val="uz-Cyrl-UZ"/>
        </w:rPr>
        <w:t xml:space="preserve"> </w:t>
      </w:r>
      <w:r>
        <w:rPr>
          <w:rFonts w:eastAsia="Calibri"/>
          <w:sz w:val="28"/>
          <w:szCs w:val="28"/>
          <w:lang w:val="uz-Cyrl-UZ"/>
        </w:rPr>
        <w:t>xollarda</w:t>
      </w:r>
    </w:p>
    <w:p w:rsidR="00B44A19" w:rsidRPr="006E2CF4" w:rsidRDefault="00436D27" w:rsidP="001544B8">
      <w:pPr>
        <w:ind w:firstLine="720"/>
        <w:jc w:val="both"/>
        <w:rPr>
          <w:rFonts w:eastAsia="Calibri"/>
          <w:sz w:val="28"/>
          <w:szCs w:val="28"/>
          <w:lang w:val="uz-Cyrl-UZ"/>
        </w:rPr>
      </w:pPr>
      <w:r w:rsidRPr="006E2CF4">
        <w:rPr>
          <w:rFonts w:eastAsia="Calibri"/>
          <w:sz w:val="28"/>
          <w:szCs w:val="28"/>
          <w:lang w:val="uz-Cyrl-UZ"/>
        </w:rPr>
        <w:t>H</w:t>
      </w:r>
      <w:r w:rsidRPr="006E2CF4">
        <w:rPr>
          <w:rFonts w:eastAsia="Calibri"/>
          <w:sz w:val="28"/>
          <w:szCs w:val="28"/>
          <w:vertAlign w:val="subscript"/>
          <w:lang w:val="uz-Cyrl-UZ"/>
        </w:rPr>
        <w:t>1</w:t>
      </w:r>
      <w:r w:rsidRPr="006E2CF4">
        <w:rPr>
          <w:rFonts w:eastAsia="Calibri"/>
          <w:sz w:val="28"/>
          <w:szCs w:val="28"/>
          <w:lang w:val="uz-Cyrl-UZ"/>
        </w:rPr>
        <w:t>sin</w:t>
      </w:r>
      <w:r w:rsidRPr="006E2CF4">
        <w:rPr>
          <w:rFonts w:ascii="Symbol" w:eastAsia="Calibri" w:hAnsi="Symbol"/>
          <w:sz w:val="28"/>
          <w:szCs w:val="28"/>
        </w:rPr>
        <w:sym w:font="Symbol" w:char="F061"/>
      </w:r>
      <w:r w:rsidRPr="006E2CF4">
        <w:rPr>
          <w:rFonts w:eastAsia="Calibri"/>
          <w:sz w:val="28"/>
          <w:szCs w:val="28"/>
          <w:vertAlign w:val="subscript"/>
          <w:lang w:val="uz-Cyrl-UZ"/>
        </w:rPr>
        <w:t>1</w:t>
      </w:r>
      <w:r w:rsidRPr="006E2CF4">
        <w:rPr>
          <w:rFonts w:eastAsia="Calibri"/>
          <w:sz w:val="28"/>
          <w:szCs w:val="28"/>
          <w:lang w:val="uz-Cyrl-UZ"/>
        </w:rPr>
        <w:t>dl - H</w:t>
      </w:r>
      <w:r w:rsidRPr="006E2CF4">
        <w:rPr>
          <w:rFonts w:eastAsia="Calibri"/>
          <w:sz w:val="28"/>
          <w:szCs w:val="28"/>
          <w:vertAlign w:val="subscript"/>
          <w:lang w:val="uz-Cyrl-UZ"/>
        </w:rPr>
        <w:t>2</w:t>
      </w:r>
      <w:r w:rsidRPr="006E2CF4">
        <w:rPr>
          <w:rFonts w:eastAsia="Calibri"/>
          <w:sz w:val="28"/>
          <w:szCs w:val="28"/>
          <w:lang w:val="uz-Cyrl-UZ"/>
        </w:rPr>
        <w:t>sin</w:t>
      </w:r>
      <w:r w:rsidRPr="006E2CF4">
        <w:rPr>
          <w:rFonts w:ascii="Symbol" w:eastAsia="Calibri" w:hAnsi="Symbol"/>
          <w:sz w:val="28"/>
          <w:szCs w:val="28"/>
        </w:rPr>
        <w:sym w:font="Symbol" w:char="F061"/>
      </w:r>
      <w:r w:rsidRPr="006E2CF4">
        <w:rPr>
          <w:rFonts w:eastAsia="Calibri"/>
          <w:sz w:val="28"/>
          <w:szCs w:val="28"/>
          <w:vertAlign w:val="subscript"/>
          <w:lang w:val="uz-Cyrl-UZ"/>
        </w:rPr>
        <w:t>2</w:t>
      </w:r>
      <w:r w:rsidRPr="006E2CF4">
        <w:rPr>
          <w:rFonts w:eastAsia="Calibri"/>
          <w:sz w:val="28"/>
          <w:szCs w:val="28"/>
          <w:lang w:val="uz-Cyrl-UZ"/>
        </w:rPr>
        <w:t xml:space="preserve">dl = </w:t>
      </w:r>
      <w:r w:rsidRPr="00AF6313">
        <w:rPr>
          <w:rFonts w:eastAsia="Calibri"/>
          <w:sz w:val="28"/>
          <w:szCs w:val="28"/>
          <w:lang w:val="uz-Cyrl-UZ"/>
        </w:rPr>
        <w:t>J</w:t>
      </w:r>
      <w:r w:rsidRPr="00AF6313">
        <w:rPr>
          <w:rFonts w:eastAsia="Calibri"/>
          <w:sz w:val="28"/>
          <w:szCs w:val="28"/>
          <w:vertAlign w:val="subscript"/>
          <w:lang w:val="uz-Cyrl-UZ"/>
        </w:rPr>
        <w:t>s</w:t>
      </w:r>
      <w:r w:rsidRPr="00966712">
        <w:rPr>
          <w:rFonts w:eastAsia="Calibri"/>
          <w:sz w:val="28"/>
          <w:szCs w:val="28"/>
          <w:lang w:val="uz-Cyrl-UZ"/>
        </w:rPr>
        <w:t>dl</w:t>
      </w:r>
      <w:r w:rsidRPr="006E2CF4">
        <w:rPr>
          <w:rFonts w:eastAsia="Calibri"/>
          <w:sz w:val="28"/>
          <w:szCs w:val="28"/>
          <w:lang w:val="uz-Cyrl-UZ"/>
        </w:rPr>
        <w:t xml:space="preserve"> ,</w:t>
      </w:r>
    </w:p>
    <w:p w:rsidR="00B44A19" w:rsidRPr="006E2CF4" w:rsidRDefault="00436D27" w:rsidP="001544B8">
      <w:pPr>
        <w:ind w:firstLine="720"/>
        <w:jc w:val="center"/>
        <w:rPr>
          <w:rFonts w:eastAsia="Calibri"/>
          <w:sz w:val="28"/>
          <w:szCs w:val="28"/>
          <w:lang w:val="uz-Cyrl-UZ"/>
        </w:rPr>
      </w:pPr>
      <w:r w:rsidRPr="006E2CF4">
        <w:rPr>
          <w:rFonts w:eastAsia="Calibri"/>
          <w:sz w:val="28"/>
          <w:szCs w:val="28"/>
          <w:lang w:val="uz-Cyrl-UZ"/>
        </w:rPr>
        <w:t>H</w:t>
      </w:r>
      <w:r w:rsidRPr="006E2CF4">
        <w:rPr>
          <w:rFonts w:eastAsia="Calibri"/>
          <w:sz w:val="28"/>
          <w:szCs w:val="28"/>
          <w:vertAlign w:val="subscript"/>
          <w:lang w:val="uz-Cyrl-UZ"/>
        </w:rPr>
        <w:t>1</w:t>
      </w:r>
      <w:r w:rsidRPr="006E2CF4">
        <w:rPr>
          <w:rFonts w:ascii="Symbol" w:eastAsia="Calibri" w:hAnsi="Symbol"/>
          <w:sz w:val="28"/>
          <w:szCs w:val="28"/>
          <w:vertAlign w:val="subscript"/>
        </w:rPr>
        <w:sym w:font="Symbol" w:char="F074"/>
      </w:r>
      <w:r w:rsidRPr="006E2CF4">
        <w:rPr>
          <w:rFonts w:eastAsia="Calibri"/>
          <w:sz w:val="28"/>
          <w:szCs w:val="28"/>
          <w:vertAlign w:val="subscript"/>
          <w:lang w:val="uz-Cyrl-UZ"/>
        </w:rPr>
        <w:t xml:space="preserve"> </w:t>
      </w:r>
      <w:r w:rsidRPr="006E2CF4">
        <w:rPr>
          <w:rFonts w:eastAsia="Calibri"/>
          <w:sz w:val="28"/>
          <w:szCs w:val="28"/>
          <w:lang w:val="uz-Cyrl-UZ"/>
        </w:rPr>
        <w:t>- H</w:t>
      </w:r>
      <w:r w:rsidRPr="006E2CF4">
        <w:rPr>
          <w:rFonts w:eastAsia="Calibri"/>
          <w:sz w:val="28"/>
          <w:szCs w:val="28"/>
          <w:vertAlign w:val="subscript"/>
          <w:lang w:val="uz-Cyrl-UZ"/>
        </w:rPr>
        <w:t>2</w:t>
      </w:r>
      <w:r w:rsidRPr="006E2CF4">
        <w:rPr>
          <w:rFonts w:ascii="Symbol" w:eastAsia="Calibri" w:hAnsi="Symbol"/>
          <w:sz w:val="28"/>
          <w:szCs w:val="28"/>
          <w:vertAlign w:val="subscript"/>
        </w:rPr>
        <w:sym w:font="Symbol" w:char="F074"/>
      </w:r>
      <w:r w:rsidRPr="006E2CF4">
        <w:rPr>
          <w:rFonts w:eastAsia="Calibri"/>
          <w:sz w:val="28"/>
          <w:szCs w:val="28"/>
          <w:vertAlign w:val="subscript"/>
          <w:lang w:val="uz-Cyrl-UZ"/>
        </w:rPr>
        <w:t xml:space="preserve"> </w:t>
      </w:r>
      <w:r w:rsidRPr="006E2CF4">
        <w:rPr>
          <w:rFonts w:eastAsia="Calibri"/>
          <w:sz w:val="28"/>
          <w:szCs w:val="28"/>
          <w:lang w:val="uz-Cyrl-UZ"/>
        </w:rPr>
        <w:t xml:space="preserve">= </w:t>
      </w:r>
      <w:r w:rsidRPr="00966712">
        <w:rPr>
          <w:rFonts w:eastAsia="Calibri"/>
          <w:sz w:val="28"/>
          <w:szCs w:val="28"/>
          <w:lang w:val="uz-Cyrl-UZ"/>
        </w:rPr>
        <w:t>J</w:t>
      </w:r>
      <w:r w:rsidRPr="00966712">
        <w:rPr>
          <w:rFonts w:eastAsia="Calibri"/>
          <w:sz w:val="28"/>
          <w:szCs w:val="28"/>
          <w:vertAlign w:val="subscript"/>
          <w:lang w:val="uz-Cyrl-UZ"/>
        </w:rPr>
        <w:t>s</w:t>
      </w:r>
      <w:r w:rsidRPr="006E2CF4">
        <w:rPr>
          <w:rFonts w:eastAsia="Calibri"/>
          <w:sz w:val="28"/>
          <w:szCs w:val="28"/>
          <w:lang w:val="uz-Cyrl-UZ"/>
        </w:rPr>
        <w:t>.</w:t>
      </w:r>
    </w:p>
    <w:p w:rsidR="00B44A19" w:rsidRPr="006E2CF4" w:rsidRDefault="00B44A19" w:rsidP="001544B8">
      <w:pPr>
        <w:ind w:firstLine="720"/>
        <w:jc w:val="both"/>
        <w:rPr>
          <w:rFonts w:eastAsia="Calibri"/>
          <w:sz w:val="28"/>
          <w:szCs w:val="28"/>
          <w:lang w:val="uz-Cyrl-UZ"/>
        </w:rPr>
      </w:pPr>
    </w:p>
    <w:p w:rsidR="00B44A19" w:rsidRPr="006E2CF4" w:rsidRDefault="00436D27" w:rsidP="001544B8">
      <w:pPr>
        <w:ind w:firstLine="720"/>
        <w:jc w:val="both"/>
        <w:rPr>
          <w:rFonts w:eastAsia="Calibri"/>
          <w:sz w:val="28"/>
          <w:szCs w:val="28"/>
          <w:lang w:val="uz-Cyrl-UZ"/>
        </w:rPr>
      </w:pPr>
      <w:r w:rsidRPr="00966712">
        <w:rPr>
          <w:rFonts w:eastAsia="Calibri"/>
          <w:sz w:val="28"/>
          <w:szCs w:val="28"/>
          <w:lang w:val="uz-Cyrl-UZ"/>
        </w:rPr>
        <w:t>J</w:t>
      </w:r>
      <w:r w:rsidRPr="00966712">
        <w:rPr>
          <w:rFonts w:eastAsia="Calibri"/>
          <w:sz w:val="28"/>
          <w:szCs w:val="28"/>
          <w:vertAlign w:val="subscript"/>
          <w:lang w:val="uz-Cyrl-UZ"/>
        </w:rPr>
        <w:t>s</w:t>
      </w:r>
      <w:r w:rsidRPr="006E2CF4">
        <w:rPr>
          <w:rFonts w:eastAsia="Calibri"/>
          <w:sz w:val="28"/>
          <w:szCs w:val="28"/>
          <w:lang w:val="uz-Cyrl-UZ"/>
        </w:rPr>
        <w:t xml:space="preserve"> </w:t>
      </w:r>
      <w:r>
        <w:rPr>
          <w:rFonts w:eastAsia="Calibri"/>
          <w:sz w:val="28"/>
          <w:szCs w:val="28"/>
          <w:lang w:val="uz-Cyrl-UZ"/>
        </w:rPr>
        <w:t>zichlikka</w:t>
      </w:r>
      <w:r w:rsidRPr="006E2CF4">
        <w:rPr>
          <w:rFonts w:eastAsia="Calibri"/>
          <w:sz w:val="28"/>
          <w:szCs w:val="28"/>
          <w:lang w:val="uz-Cyrl-UZ"/>
        </w:rPr>
        <w:t xml:space="preserve"> </w:t>
      </w:r>
      <w:r>
        <w:rPr>
          <w:rFonts w:eastAsia="Calibri"/>
          <w:sz w:val="28"/>
          <w:szCs w:val="28"/>
          <w:lang w:val="uz-Cyrl-UZ"/>
        </w:rPr>
        <w:t>ega</w:t>
      </w:r>
      <w:r w:rsidRPr="006E2CF4">
        <w:rPr>
          <w:rFonts w:eastAsia="Calibri"/>
          <w:sz w:val="28"/>
          <w:szCs w:val="28"/>
          <w:lang w:val="uz-Cyrl-UZ"/>
        </w:rPr>
        <w:t xml:space="preserve"> </w:t>
      </w:r>
      <w:r>
        <w:rPr>
          <w:rFonts w:eastAsia="Calibri"/>
          <w:sz w:val="28"/>
          <w:szCs w:val="28"/>
          <w:lang w:val="uz-Cyrl-UZ"/>
        </w:rPr>
        <w:t>bo‘lgan</w:t>
      </w:r>
      <w:r w:rsidRPr="006E2CF4">
        <w:rPr>
          <w:rFonts w:eastAsia="Calibri"/>
          <w:sz w:val="28"/>
          <w:szCs w:val="28"/>
          <w:lang w:val="uz-Cyrl-UZ"/>
        </w:rPr>
        <w:t xml:space="preserve"> </w:t>
      </w:r>
      <w:r>
        <w:rPr>
          <w:rFonts w:eastAsia="Calibri"/>
          <w:sz w:val="28"/>
          <w:szCs w:val="28"/>
          <w:lang w:val="uz-Cyrl-UZ"/>
        </w:rPr>
        <w:t>yuza</w:t>
      </w:r>
      <w:r w:rsidRPr="006E2CF4">
        <w:rPr>
          <w:rFonts w:eastAsia="Calibri"/>
          <w:sz w:val="28"/>
          <w:szCs w:val="28"/>
          <w:lang w:val="uz-Cyrl-UZ"/>
        </w:rPr>
        <w:t xml:space="preserve"> </w:t>
      </w:r>
      <w:r>
        <w:rPr>
          <w:rFonts w:eastAsia="Calibri"/>
          <w:sz w:val="28"/>
          <w:szCs w:val="28"/>
          <w:lang w:val="uz-Cyrl-UZ"/>
        </w:rPr>
        <w:t>toki</w:t>
      </w:r>
      <w:r w:rsidRPr="006E2CF4">
        <w:rPr>
          <w:rFonts w:eastAsia="Calibri"/>
          <w:sz w:val="28"/>
          <w:szCs w:val="28"/>
          <w:lang w:val="uz-Cyrl-UZ"/>
        </w:rPr>
        <w:t xml:space="preserve"> </w:t>
      </w:r>
      <w:r>
        <w:rPr>
          <w:rFonts w:eastAsia="Calibri"/>
          <w:sz w:val="28"/>
          <w:szCs w:val="28"/>
          <w:lang w:val="uz-Cyrl-UZ"/>
        </w:rPr>
        <w:t>mavjud</w:t>
      </w:r>
      <w:r w:rsidRPr="006E2CF4">
        <w:rPr>
          <w:rFonts w:eastAsia="Calibri"/>
          <w:sz w:val="28"/>
          <w:szCs w:val="28"/>
          <w:lang w:val="uz-Cyrl-UZ"/>
        </w:rPr>
        <w:t xml:space="preserve"> </w:t>
      </w:r>
      <w:r>
        <w:rPr>
          <w:rFonts w:eastAsia="Calibri"/>
          <w:sz w:val="28"/>
          <w:szCs w:val="28"/>
          <w:lang w:val="uz-Cyrl-UZ"/>
        </w:rPr>
        <w:t>bo‘lganda</w:t>
      </w:r>
      <w:r w:rsidRPr="006E2CF4">
        <w:rPr>
          <w:rFonts w:eastAsia="Calibri"/>
          <w:sz w:val="28"/>
          <w:szCs w:val="28"/>
          <w:lang w:val="uz-Cyrl-UZ"/>
        </w:rPr>
        <w:t xml:space="preserve"> </w:t>
      </w:r>
      <w:r>
        <w:rPr>
          <w:rFonts w:eastAsia="Calibri"/>
          <w:sz w:val="28"/>
          <w:szCs w:val="28"/>
          <w:lang w:val="uz-Cyrl-UZ"/>
        </w:rPr>
        <w:t>maydonning</w:t>
      </w:r>
      <w:r w:rsidRPr="006E2CF4">
        <w:rPr>
          <w:rFonts w:eastAsia="Calibri"/>
          <w:sz w:val="28"/>
          <w:szCs w:val="28"/>
          <w:lang w:val="uz-Cyrl-UZ"/>
        </w:rPr>
        <w:t xml:space="preserve"> </w:t>
      </w:r>
      <w:r>
        <w:rPr>
          <w:rFonts w:eastAsia="Calibri"/>
          <w:sz w:val="28"/>
          <w:szCs w:val="28"/>
          <w:lang w:val="uz-Cyrl-UZ"/>
        </w:rPr>
        <w:t>urunma</w:t>
      </w:r>
      <w:r w:rsidRPr="006E2CF4">
        <w:rPr>
          <w:rFonts w:eastAsia="Calibri"/>
          <w:sz w:val="28"/>
          <w:szCs w:val="28"/>
          <w:lang w:val="uz-Cyrl-UZ"/>
        </w:rPr>
        <w:t xml:space="preserve"> </w:t>
      </w:r>
      <w:r>
        <w:rPr>
          <w:rFonts w:eastAsia="Calibri"/>
          <w:sz w:val="28"/>
          <w:szCs w:val="28"/>
          <w:lang w:val="uz-Cyrl-UZ"/>
        </w:rPr>
        <w:t>tashkil</w:t>
      </w:r>
      <w:r w:rsidRPr="006E2CF4">
        <w:rPr>
          <w:rFonts w:eastAsia="Calibri"/>
          <w:sz w:val="28"/>
          <w:szCs w:val="28"/>
          <w:lang w:val="uz-Cyrl-UZ"/>
        </w:rPr>
        <w:t xml:space="preserve"> </w:t>
      </w:r>
      <w:r>
        <w:rPr>
          <w:rFonts w:eastAsia="Calibri"/>
          <w:sz w:val="28"/>
          <w:szCs w:val="28"/>
          <w:lang w:val="uz-Cyrl-UZ"/>
        </w:rPr>
        <w:t>etuvchisi</w:t>
      </w:r>
      <w:r w:rsidRPr="006E2CF4">
        <w:rPr>
          <w:rFonts w:eastAsia="Calibri"/>
          <w:sz w:val="28"/>
          <w:szCs w:val="28"/>
          <w:lang w:val="uz-Cyrl-UZ"/>
        </w:rPr>
        <w:t xml:space="preserve"> </w:t>
      </w:r>
      <w:r>
        <w:rPr>
          <w:rFonts w:eastAsia="Calibri"/>
          <w:sz w:val="28"/>
          <w:szCs w:val="28"/>
          <w:lang w:val="uz-Cyrl-UZ"/>
        </w:rPr>
        <w:t>muxitlar</w:t>
      </w:r>
      <w:r w:rsidRPr="006E2CF4">
        <w:rPr>
          <w:rFonts w:eastAsia="Calibri"/>
          <w:sz w:val="28"/>
          <w:szCs w:val="28"/>
          <w:lang w:val="uz-Cyrl-UZ"/>
        </w:rPr>
        <w:t xml:space="preserve"> </w:t>
      </w:r>
      <w:r>
        <w:rPr>
          <w:rFonts w:eastAsia="Calibri"/>
          <w:sz w:val="28"/>
          <w:szCs w:val="28"/>
          <w:lang w:val="uz-Cyrl-UZ"/>
        </w:rPr>
        <w:t>chegarasida</w:t>
      </w:r>
      <w:r w:rsidRPr="006E2CF4">
        <w:rPr>
          <w:rFonts w:eastAsia="Calibri"/>
          <w:sz w:val="28"/>
          <w:szCs w:val="28"/>
          <w:lang w:val="uz-Cyrl-UZ"/>
        </w:rPr>
        <w:t xml:space="preserve"> </w:t>
      </w:r>
      <w:r>
        <w:rPr>
          <w:rFonts w:eastAsia="Calibri"/>
          <w:sz w:val="28"/>
          <w:szCs w:val="28"/>
          <w:lang w:val="uz-Cyrl-UZ"/>
        </w:rPr>
        <w:t>uzilishga</w:t>
      </w:r>
      <w:r w:rsidRPr="006E2CF4">
        <w:rPr>
          <w:rFonts w:eastAsia="Calibri"/>
          <w:sz w:val="28"/>
          <w:szCs w:val="28"/>
          <w:lang w:val="uz-Cyrl-UZ"/>
        </w:rPr>
        <w:t xml:space="preserve"> </w:t>
      </w:r>
      <w:r>
        <w:rPr>
          <w:rFonts w:eastAsia="Calibri"/>
          <w:sz w:val="28"/>
          <w:szCs w:val="28"/>
          <w:lang w:val="uz-Cyrl-UZ"/>
        </w:rPr>
        <w:t>uchraydi</w:t>
      </w:r>
      <w:r w:rsidRPr="006E2CF4">
        <w:rPr>
          <w:rFonts w:eastAsia="Calibri"/>
          <w:sz w:val="28"/>
          <w:szCs w:val="28"/>
          <w:lang w:val="uz-Cyrl-UZ"/>
        </w:rPr>
        <w:t xml:space="preserve">, </w:t>
      </w:r>
      <w:r>
        <w:rPr>
          <w:rFonts w:eastAsia="Calibri"/>
          <w:sz w:val="28"/>
          <w:szCs w:val="28"/>
          <w:lang w:val="uz-Cyrl-UZ"/>
        </w:rPr>
        <w:t>ya’ni</w:t>
      </w:r>
      <w:r w:rsidRPr="006E2CF4">
        <w:rPr>
          <w:rFonts w:eastAsia="Calibri"/>
          <w:sz w:val="28"/>
          <w:szCs w:val="28"/>
          <w:lang w:val="uz-Cyrl-UZ"/>
        </w:rPr>
        <w:t xml:space="preserve"> </w:t>
      </w:r>
      <w:r>
        <w:rPr>
          <w:rFonts w:eastAsia="Calibri"/>
          <w:sz w:val="28"/>
          <w:szCs w:val="28"/>
          <w:lang w:val="uz-Cyrl-UZ"/>
        </w:rPr>
        <w:t>sakrab</w:t>
      </w:r>
      <w:r w:rsidRPr="006E2CF4">
        <w:rPr>
          <w:rFonts w:eastAsia="Calibri"/>
          <w:sz w:val="28"/>
          <w:szCs w:val="28"/>
          <w:lang w:val="uz-Cyrl-UZ"/>
        </w:rPr>
        <w:t xml:space="preserve"> </w:t>
      </w:r>
      <w:r>
        <w:rPr>
          <w:rFonts w:eastAsia="Calibri"/>
          <w:sz w:val="28"/>
          <w:szCs w:val="28"/>
          <w:lang w:val="uz-Cyrl-UZ"/>
        </w:rPr>
        <w:t>o‘zgaradi</w:t>
      </w:r>
      <w:r w:rsidRPr="006E2CF4">
        <w:rPr>
          <w:rFonts w:eastAsia="Calibri"/>
          <w:sz w:val="28"/>
          <w:szCs w:val="28"/>
          <w:lang w:val="uz-Cyrl-UZ"/>
        </w:rPr>
        <w:t>.</w:t>
      </w:r>
    </w:p>
    <w:p w:rsidR="00B44A19" w:rsidRPr="006E2CF4" w:rsidRDefault="00436D27" w:rsidP="001544B8">
      <w:pPr>
        <w:ind w:firstLine="720"/>
        <w:jc w:val="both"/>
        <w:rPr>
          <w:rFonts w:eastAsia="Calibri"/>
          <w:sz w:val="28"/>
          <w:szCs w:val="28"/>
          <w:lang w:val="uz-Cyrl-UZ"/>
        </w:rPr>
      </w:pPr>
      <w:r>
        <w:rPr>
          <w:rFonts w:eastAsia="Calibri"/>
          <w:sz w:val="28"/>
          <w:szCs w:val="28"/>
          <w:lang w:val="uz-Cyrl-UZ"/>
        </w:rPr>
        <w:t>Magnit</w:t>
      </w:r>
      <w:r w:rsidRPr="006E2CF4">
        <w:rPr>
          <w:rFonts w:eastAsia="Calibri"/>
          <w:sz w:val="28"/>
          <w:szCs w:val="28"/>
          <w:lang w:val="uz-Cyrl-UZ"/>
        </w:rPr>
        <w:t xml:space="preserve"> </w:t>
      </w:r>
      <w:r>
        <w:rPr>
          <w:rFonts w:eastAsia="Calibri"/>
          <w:sz w:val="28"/>
          <w:szCs w:val="28"/>
          <w:lang w:val="uz-Cyrl-UZ"/>
        </w:rPr>
        <w:t>maydoni</w:t>
      </w:r>
      <w:r w:rsidRPr="006E2CF4">
        <w:rPr>
          <w:rFonts w:eastAsia="Calibri"/>
          <w:sz w:val="28"/>
          <w:szCs w:val="28"/>
          <w:lang w:val="uz-Cyrl-UZ"/>
        </w:rPr>
        <w:t xml:space="preserve"> </w:t>
      </w:r>
      <w:r>
        <w:rPr>
          <w:rFonts w:eastAsia="Calibri"/>
          <w:sz w:val="28"/>
          <w:szCs w:val="28"/>
          <w:lang w:val="uz-Cyrl-UZ"/>
        </w:rPr>
        <w:t>uchun</w:t>
      </w:r>
      <w:r w:rsidRPr="006E2CF4">
        <w:rPr>
          <w:rFonts w:eastAsia="Calibri"/>
          <w:sz w:val="28"/>
          <w:szCs w:val="28"/>
          <w:lang w:val="uz-Cyrl-UZ"/>
        </w:rPr>
        <w:t xml:space="preserve"> </w:t>
      </w:r>
    </w:p>
    <w:p w:rsidR="00B44A19" w:rsidRPr="006E2CF4" w:rsidRDefault="00436D27" w:rsidP="001544B8">
      <w:pPr>
        <w:ind w:firstLine="720"/>
        <w:jc w:val="center"/>
        <w:rPr>
          <w:rFonts w:eastAsia="Calibri"/>
          <w:sz w:val="28"/>
          <w:szCs w:val="28"/>
          <w:lang w:val="uz-Cyrl-UZ"/>
        </w:rPr>
      </w:pPr>
      <w:r w:rsidRPr="00F13C3A">
        <w:rPr>
          <w:rFonts w:eastAsia="Calibri"/>
          <w:sz w:val="28"/>
          <w:szCs w:val="28"/>
        </w:rPr>
        <w:t>V</w:t>
      </w:r>
      <w:r w:rsidRPr="00F13C3A">
        <w:rPr>
          <w:rFonts w:eastAsia="Calibri"/>
          <w:sz w:val="28"/>
          <w:szCs w:val="28"/>
          <w:vertAlign w:val="subscript"/>
        </w:rPr>
        <w:t>1p</w:t>
      </w:r>
      <w:r w:rsidRPr="00F13C3A">
        <w:rPr>
          <w:rFonts w:eastAsia="Calibri"/>
          <w:sz w:val="28"/>
          <w:szCs w:val="28"/>
        </w:rPr>
        <w:t>=V</w:t>
      </w:r>
      <w:r w:rsidRPr="00F13C3A">
        <w:rPr>
          <w:rFonts w:eastAsia="Calibri"/>
          <w:sz w:val="28"/>
          <w:szCs w:val="28"/>
          <w:vertAlign w:val="subscript"/>
        </w:rPr>
        <w:t>2p</w:t>
      </w:r>
    </w:p>
    <w:p w:rsidR="00B44A19" w:rsidRPr="006E2CF4" w:rsidRDefault="00436D27" w:rsidP="001544B8">
      <w:pPr>
        <w:ind w:firstLine="720"/>
        <w:jc w:val="both"/>
        <w:rPr>
          <w:rFonts w:eastAsia="Calibri"/>
          <w:sz w:val="28"/>
          <w:szCs w:val="28"/>
          <w:lang w:val="uz-Cyrl-UZ"/>
        </w:rPr>
      </w:pPr>
      <w:r>
        <w:rPr>
          <w:rFonts w:eastAsia="Calibri"/>
          <w:sz w:val="28"/>
          <w:szCs w:val="28"/>
          <w:lang w:val="uz-Cyrl-UZ"/>
        </w:rPr>
        <w:t>Bu</w:t>
      </w:r>
      <w:r w:rsidRPr="006E2CF4">
        <w:rPr>
          <w:rFonts w:eastAsia="Calibri"/>
          <w:sz w:val="28"/>
          <w:szCs w:val="28"/>
          <w:lang w:val="uz-Cyrl-UZ"/>
        </w:rPr>
        <w:t xml:space="preserve"> </w:t>
      </w:r>
      <w:r>
        <w:rPr>
          <w:rFonts w:eastAsia="Calibri"/>
          <w:sz w:val="28"/>
          <w:szCs w:val="28"/>
          <w:lang w:val="uz-Cyrl-UZ"/>
        </w:rPr>
        <w:t>ifoda</w:t>
      </w:r>
      <w:r w:rsidRPr="006E2CF4">
        <w:rPr>
          <w:rFonts w:eastAsia="Calibri"/>
          <w:sz w:val="28"/>
          <w:szCs w:val="28"/>
          <w:lang w:val="uz-Cyrl-UZ"/>
        </w:rPr>
        <w:t xml:space="preserve"> </w:t>
      </w:r>
      <w:r>
        <w:rPr>
          <w:rFonts w:eastAsia="Calibri"/>
          <w:sz w:val="28"/>
          <w:szCs w:val="28"/>
          <w:lang w:val="uz-Cyrl-UZ"/>
        </w:rPr>
        <w:t>magnit</w:t>
      </w:r>
      <w:r w:rsidRPr="006E2CF4">
        <w:rPr>
          <w:rFonts w:eastAsia="Calibri"/>
          <w:sz w:val="28"/>
          <w:szCs w:val="28"/>
          <w:lang w:val="uz-Cyrl-UZ"/>
        </w:rPr>
        <w:t xml:space="preserve"> </w:t>
      </w:r>
      <w:r>
        <w:rPr>
          <w:rFonts w:eastAsia="Calibri"/>
          <w:sz w:val="28"/>
          <w:szCs w:val="28"/>
          <w:lang w:val="uz-Cyrl-UZ"/>
        </w:rPr>
        <w:t>oqimi</w:t>
      </w:r>
      <w:r w:rsidRPr="006E2CF4">
        <w:rPr>
          <w:rFonts w:eastAsia="Calibri"/>
          <w:sz w:val="28"/>
          <w:szCs w:val="28"/>
          <w:lang w:val="uz-Cyrl-UZ"/>
        </w:rPr>
        <w:t xml:space="preserve"> </w:t>
      </w:r>
      <w:r>
        <w:rPr>
          <w:rFonts w:eastAsia="Calibri"/>
          <w:sz w:val="28"/>
          <w:szCs w:val="28"/>
          <w:lang w:val="uz-Cyrl-UZ"/>
        </w:rPr>
        <w:t>prinsipidan</w:t>
      </w:r>
      <w:r w:rsidRPr="006E2CF4">
        <w:rPr>
          <w:rFonts w:eastAsia="Calibri"/>
          <w:sz w:val="28"/>
          <w:szCs w:val="28"/>
          <w:lang w:val="uz-Cyrl-UZ"/>
        </w:rPr>
        <w:t xml:space="preserve"> </w:t>
      </w:r>
      <w:r>
        <w:rPr>
          <w:rFonts w:eastAsia="Calibri"/>
          <w:sz w:val="28"/>
          <w:szCs w:val="28"/>
          <w:lang w:val="uz-Cyrl-UZ"/>
        </w:rPr>
        <w:t>kelib</w:t>
      </w:r>
      <w:r w:rsidRPr="006E2CF4">
        <w:rPr>
          <w:rFonts w:eastAsia="Calibri"/>
          <w:sz w:val="28"/>
          <w:szCs w:val="28"/>
          <w:lang w:val="uz-Cyrl-UZ"/>
        </w:rPr>
        <w:t xml:space="preserve"> </w:t>
      </w:r>
      <w:r>
        <w:rPr>
          <w:rFonts w:eastAsia="Calibri"/>
          <w:sz w:val="28"/>
          <w:szCs w:val="28"/>
          <w:lang w:val="uz-Cyrl-UZ"/>
        </w:rPr>
        <w:t>chiqadi</w:t>
      </w:r>
    </w:p>
    <w:p w:rsidR="00B44A19" w:rsidRPr="006E2CF4" w:rsidRDefault="00436D27" w:rsidP="001544B8">
      <w:pPr>
        <w:ind w:firstLine="720"/>
        <w:jc w:val="center"/>
        <w:rPr>
          <w:rFonts w:eastAsia="Calibri"/>
          <w:sz w:val="28"/>
          <w:szCs w:val="28"/>
          <w:lang w:val="uz-Cyrl-UZ"/>
        </w:rPr>
      </w:pPr>
      <w:r>
        <w:rPr>
          <w:position w:val="-34"/>
        </w:rPr>
        <w:object w:dxaOrig="675" w:dyaOrig="660">
          <v:shape id="_x0000_i1093" type="#_x0000_t75" style="width:33.6pt;height:33.6pt" o:ole="" fillcolor="window">
            <v:imagedata r:id="rId143" o:title=""/>
          </v:shape>
          <o:OLEObject Type="Embed" ProgID="Equation.3" ShapeID="_x0000_i1093" DrawAspect="Content" ObjectID="_1797499272" r:id="rId144"/>
        </w:object>
      </w:r>
      <w:r w:rsidRPr="006E2CF4">
        <w:rPr>
          <w:rFonts w:eastAsia="Calibri"/>
          <w:sz w:val="28"/>
          <w:szCs w:val="28"/>
          <w:lang w:val="uz-Cyrl-UZ"/>
        </w:rPr>
        <w:t>=0</w:t>
      </w:r>
    </w:p>
    <w:p w:rsidR="00B44A19" w:rsidRPr="006E2CF4" w:rsidRDefault="00436D27" w:rsidP="001544B8">
      <w:pPr>
        <w:ind w:firstLine="720"/>
        <w:jc w:val="both"/>
        <w:rPr>
          <w:rFonts w:eastAsia="Calibri"/>
          <w:sz w:val="28"/>
          <w:szCs w:val="28"/>
          <w:lang w:val="uz-Cyrl-UZ"/>
        </w:rPr>
      </w:pPr>
      <w:r>
        <w:rPr>
          <w:rFonts w:eastAsia="Calibri"/>
          <w:sz w:val="28"/>
          <w:szCs w:val="28"/>
          <w:lang w:val="uz-Cyrl-UZ"/>
        </w:rPr>
        <w:t>Ikki</w:t>
      </w:r>
      <w:r w:rsidRPr="006E2CF4">
        <w:rPr>
          <w:rFonts w:eastAsia="Calibri"/>
          <w:sz w:val="28"/>
          <w:szCs w:val="28"/>
          <w:lang w:val="uz-Cyrl-UZ"/>
        </w:rPr>
        <w:t xml:space="preserve"> </w:t>
      </w:r>
      <w:r>
        <w:rPr>
          <w:rFonts w:eastAsia="Calibri"/>
          <w:sz w:val="28"/>
          <w:szCs w:val="28"/>
          <w:lang w:val="uz-Cyrl-UZ"/>
        </w:rPr>
        <w:t>muhitlar</w:t>
      </w:r>
      <w:r w:rsidRPr="006E2CF4">
        <w:rPr>
          <w:rFonts w:eastAsia="Calibri"/>
          <w:sz w:val="28"/>
          <w:szCs w:val="28"/>
          <w:lang w:val="uz-Cyrl-UZ"/>
        </w:rPr>
        <w:t xml:space="preserve"> </w:t>
      </w:r>
      <w:r>
        <w:rPr>
          <w:rFonts w:eastAsia="Calibri"/>
          <w:sz w:val="28"/>
          <w:szCs w:val="28"/>
          <w:lang w:val="uz-Cyrl-UZ"/>
        </w:rPr>
        <w:t>chegarasida</w:t>
      </w:r>
      <w:r w:rsidRPr="006E2CF4">
        <w:rPr>
          <w:rFonts w:eastAsia="Calibri"/>
          <w:sz w:val="28"/>
          <w:szCs w:val="28"/>
          <w:lang w:val="uz-Cyrl-UZ"/>
        </w:rPr>
        <w:t xml:space="preserve"> </w:t>
      </w:r>
      <w:r>
        <w:rPr>
          <w:rFonts w:eastAsia="Calibri"/>
          <w:sz w:val="28"/>
          <w:szCs w:val="28"/>
          <w:lang w:val="uz-Cyrl-UZ"/>
        </w:rPr>
        <w:t>uncha</w:t>
      </w:r>
      <w:r w:rsidRPr="006E2CF4">
        <w:rPr>
          <w:rFonts w:eastAsia="Calibri"/>
          <w:sz w:val="28"/>
          <w:szCs w:val="28"/>
          <w:lang w:val="uz-Cyrl-UZ"/>
        </w:rPr>
        <w:t xml:space="preserve"> </w:t>
      </w:r>
      <w:r>
        <w:rPr>
          <w:rFonts w:eastAsia="Calibri"/>
          <w:sz w:val="28"/>
          <w:szCs w:val="28"/>
          <w:lang w:val="uz-Cyrl-UZ"/>
        </w:rPr>
        <w:t>katta</w:t>
      </w:r>
      <w:r w:rsidRPr="006E2CF4">
        <w:rPr>
          <w:rFonts w:eastAsia="Calibri"/>
          <w:sz w:val="28"/>
          <w:szCs w:val="28"/>
          <w:lang w:val="uz-Cyrl-UZ"/>
        </w:rPr>
        <w:t xml:space="preserve"> </w:t>
      </w:r>
      <w:r>
        <w:rPr>
          <w:rFonts w:eastAsia="Calibri"/>
          <w:sz w:val="28"/>
          <w:szCs w:val="28"/>
          <w:lang w:val="uz-Cyrl-UZ"/>
        </w:rPr>
        <w:t>bo‘lmagan</w:t>
      </w:r>
      <w:r w:rsidRPr="006E2CF4">
        <w:rPr>
          <w:rFonts w:eastAsia="Calibri"/>
          <w:sz w:val="28"/>
          <w:szCs w:val="28"/>
          <w:lang w:val="uz-Cyrl-UZ"/>
        </w:rPr>
        <w:t xml:space="preserve"> </w:t>
      </w:r>
      <w:r>
        <w:rPr>
          <w:rFonts w:eastAsia="Calibri"/>
          <w:sz w:val="28"/>
          <w:szCs w:val="28"/>
          <w:lang w:val="uz-Cyrl-UZ"/>
        </w:rPr>
        <w:t>yassi</w:t>
      </w:r>
      <w:r w:rsidRPr="006E2CF4">
        <w:rPr>
          <w:rFonts w:eastAsia="Calibri"/>
          <w:sz w:val="28"/>
          <w:szCs w:val="28"/>
          <w:lang w:val="uz-Cyrl-UZ"/>
        </w:rPr>
        <w:t xml:space="preserve"> </w:t>
      </w:r>
      <w:r>
        <w:rPr>
          <w:rFonts w:eastAsia="Calibri"/>
          <w:sz w:val="28"/>
          <w:szCs w:val="28"/>
          <w:lang w:val="uz-Cyrl-UZ"/>
        </w:rPr>
        <w:t>paralipiped</w:t>
      </w:r>
      <w:r w:rsidRPr="006E2CF4">
        <w:rPr>
          <w:rFonts w:eastAsia="Calibri"/>
          <w:sz w:val="28"/>
          <w:szCs w:val="28"/>
          <w:lang w:val="uz-Cyrl-UZ"/>
        </w:rPr>
        <w:t xml:space="preserve"> </w:t>
      </w:r>
      <w:r>
        <w:rPr>
          <w:rFonts w:eastAsia="Calibri"/>
          <w:sz w:val="28"/>
          <w:szCs w:val="28"/>
          <w:lang w:val="uz-Cyrl-UZ"/>
        </w:rPr>
        <w:t>xosil</w:t>
      </w:r>
      <w:r w:rsidRPr="006E2CF4">
        <w:rPr>
          <w:rFonts w:eastAsia="Calibri"/>
          <w:sz w:val="28"/>
          <w:szCs w:val="28"/>
          <w:lang w:val="uz-Cyrl-UZ"/>
        </w:rPr>
        <w:t xml:space="preserve"> </w:t>
      </w:r>
      <w:r>
        <w:rPr>
          <w:rFonts w:eastAsia="Calibri"/>
          <w:sz w:val="28"/>
          <w:szCs w:val="28"/>
          <w:lang w:val="uz-Cyrl-UZ"/>
        </w:rPr>
        <w:t>qilaylikda</w:t>
      </w:r>
      <w:r w:rsidRPr="006E2CF4">
        <w:rPr>
          <w:rFonts w:eastAsia="Calibri"/>
          <w:sz w:val="28"/>
          <w:szCs w:val="28"/>
          <w:lang w:val="uz-Cyrl-UZ"/>
        </w:rPr>
        <w:t xml:space="preserve">, </w:t>
      </w:r>
      <w:r>
        <w:rPr>
          <w:rFonts w:eastAsia="Calibri"/>
          <w:sz w:val="28"/>
          <w:szCs w:val="28"/>
          <w:lang w:val="uz-Cyrl-UZ"/>
        </w:rPr>
        <w:t>undagi</w:t>
      </w:r>
      <w:r w:rsidRPr="006E2CF4">
        <w:rPr>
          <w:rFonts w:eastAsia="Calibri"/>
          <w:sz w:val="28"/>
          <w:szCs w:val="28"/>
          <w:lang w:val="uz-Cyrl-UZ"/>
        </w:rPr>
        <w:t xml:space="preserve"> </w:t>
      </w:r>
      <w:r>
        <w:rPr>
          <w:rFonts w:eastAsia="Calibri"/>
          <w:sz w:val="28"/>
          <w:szCs w:val="28"/>
          <w:lang w:val="uz-Cyrl-UZ"/>
        </w:rPr>
        <w:t>oqimlarni</w:t>
      </w:r>
      <w:r w:rsidRPr="006E2CF4">
        <w:rPr>
          <w:rFonts w:eastAsia="Calibri"/>
          <w:sz w:val="28"/>
          <w:szCs w:val="28"/>
          <w:lang w:val="uz-Cyrl-UZ"/>
        </w:rPr>
        <w:t xml:space="preserve"> </w:t>
      </w:r>
      <w:r>
        <w:rPr>
          <w:rFonts w:eastAsia="Calibri"/>
          <w:sz w:val="28"/>
          <w:szCs w:val="28"/>
          <w:lang w:val="uz-Cyrl-UZ"/>
        </w:rPr>
        <w:t>xisoblaylik</w:t>
      </w:r>
      <w:r w:rsidRPr="006E2CF4">
        <w:rPr>
          <w:rFonts w:eastAsia="Calibri"/>
          <w:sz w:val="28"/>
          <w:szCs w:val="28"/>
          <w:lang w:val="uz-Cyrl-UZ"/>
        </w:rPr>
        <w:t xml:space="preserve">. </w:t>
      </w:r>
      <w:r>
        <w:rPr>
          <w:rFonts w:eastAsia="Calibri"/>
          <w:sz w:val="28"/>
          <w:szCs w:val="28"/>
          <w:lang w:val="uz-Cyrl-UZ"/>
        </w:rPr>
        <w:t>Xisob</w:t>
      </w:r>
      <w:r w:rsidRPr="006E2CF4">
        <w:rPr>
          <w:rFonts w:eastAsia="Calibri"/>
          <w:sz w:val="28"/>
          <w:szCs w:val="28"/>
          <w:lang w:val="uz-Cyrl-UZ"/>
        </w:rPr>
        <w:t>-</w:t>
      </w:r>
      <w:r>
        <w:rPr>
          <w:rFonts w:eastAsia="Calibri"/>
          <w:sz w:val="28"/>
          <w:szCs w:val="28"/>
          <w:lang w:val="uz-Cyrl-UZ"/>
        </w:rPr>
        <w:t>kitoblarni</w:t>
      </w:r>
      <w:r w:rsidRPr="006E2CF4">
        <w:rPr>
          <w:rFonts w:eastAsia="Calibri"/>
          <w:sz w:val="28"/>
          <w:szCs w:val="28"/>
          <w:lang w:val="uz-Cyrl-UZ"/>
        </w:rPr>
        <w:t xml:space="preserve"> </w:t>
      </w:r>
      <w:r>
        <w:rPr>
          <w:rFonts w:eastAsia="Calibri"/>
          <w:sz w:val="28"/>
          <w:szCs w:val="28"/>
          <w:lang w:val="uz-Cyrl-UZ"/>
        </w:rPr>
        <w:t>paralellepipedning</w:t>
      </w:r>
      <w:r w:rsidRPr="006E2CF4">
        <w:rPr>
          <w:rFonts w:eastAsia="Calibri"/>
          <w:sz w:val="28"/>
          <w:szCs w:val="28"/>
          <w:lang w:val="uz-Cyrl-UZ"/>
        </w:rPr>
        <w:t xml:space="preserve"> </w:t>
      </w:r>
      <w:r>
        <w:rPr>
          <w:rFonts w:eastAsia="Calibri"/>
          <w:sz w:val="28"/>
          <w:szCs w:val="28"/>
          <w:lang w:val="uz-Cyrl-UZ"/>
        </w:rPr>
        <w:t>quyi</w:t>
      </w:r>
      <w:r w:rsidRPr="006E2CF4">
        <w:rPr>
          <w:rFonts w:eastAsia="Calibri"/>
          <w:sz w:val="28"/>
          <w:szCs w:val="28"/>
          <w:lang w:val="uz-Cyrl-UZ"/>
        </w:rPr>
        <w:t xml:space="preserve"> </w:t>
      </w:r>
      <w:r>
        <w:rPr>
          <w:rFonts w:eastAsia="Calibri"/>
          <w:sz w:val="28"/>
          <w:szCs w:val="28"/>
          <w:lang w:val="uz-Cyrl-UZ"/>
        </w:rPr>
        <w:t>V</w:t>
      </w:r>
      <w:r w:rsidRPr="006E2CF4">
        <w:rPr>
          <w:rFonts w:eastAsia="Calibri"/>
          <w:sz w:val="28"/>
          <w:szCs w:val="28"/>
          <w:vertAlign w:val="subscript"/>
          <w:lang w:val="uz-Cyrl-UZ"/>
        </w:rPr>
        <w:t>1</w:t>
      </w:r>
      <w:r>
        <w:rPr>
          <w:rFonts w:eastAsia="Calibri"/>
          <w:sz w:val="28"/>
          <w:szCs w:val="28"/>
          <w:vertAlign w:val="subscript"/>
          <w:lang w:val="uz-Cyrl-UZ"/>
        </w:rPr>
        <w:t>p</w:t>
      </w:r>
      <w:r w:rsidRPr="006E2CF4">
        <w:rPr>
          <w:rFonts w:eastAsia="Calibri"/>
          <w:sz w:val="28"/>
          <w:szCs w:val="28"/>
          <w:lang w:val="uz-Cyrl-UZ"/>
        </w:rPr>
        <w:t xml:space="preserve"> </w:t>
      </w:r>
      <w:r w:rsidRPr="006E2CF4">
        <w:rPr>
          <w:rFonts w:ascii="Symbol" w:eastAsia="Calibri" w:hAnsi="Symbol"/>
          <w:sz w:val="28"/>
          <w:szCs w:val="28"/>
          <w:lang w:val="ru-RU"/>
        </w:rPr>
        <w:sym w:font="Symbol" w:char="F044"/>
      </w:r>
      <w:r w:rsidRPr="006E2CF4">
        <w:rPr>
          <w:rFonts w:eastAsia="Calibri"/>
          <w:sz w:val="28"/>
          <w:szCs w:val="28"/>
          <w:lang w:val="ro-RO"/>
        </w:rPr>
        <w:t>S</w:t>
      </w:r>
      <w:r w:rsidRPr="006E2CF4">
        <w:rPr>
          <w:rFonts w:eastAsia="Calibri"/>
          <w:sz w:val="28"/>
          <w:szCs w:val="28"/>
          <w:lang w:val="uz-Cyrl-UZ"/>
        </w:rPr>
        <w:t xml:space="preserve"> </w:t>
      </w:r>
      <w:r>
        <w:rPr>
          <w:rFonts w:eastAsia="Calibri"/>
          <w:sz w:val="28"/>
          <w:szCs w:val="28"/>
          <w:lang w:val="uz-Cyrl-UZ"/>
        </w:rPr>
        <w:t>va</w:t>
      </w:r>
      <w:r w:rsidRPr="006E2CF4">
        <w:rPr>
          <w:rFonts w:eastAsia="Calibri"/>
          <w:sz w:val="28"/>
          <w:szCs w:val="28"/>
          <w:lang w:val="uz-Cyrl-UZ"/>
        </w:rPr>
        <w:t xml:space="preserve"> </w:t>
      </w:r>
      <w:r>
        <w:rPr>
          <w:rFonts w:eastAsia="Calibri"/>
          <w:sz w:val="28"/>
          <w:szCs w:val="28"/>
          <w:lang w:val="uz-Cyrl-UZ"/>
        </w:rPr>
        <w:t>yuqori</w:t>
      </w:r>
      <w:r w:rsidRPr="006E2CF4">
        <w:rPr>
          <w:rFonts w:eastAsia="Calibri"/>
          <w:sz w:val="28"/>
          <w:szCs w:val="28"/>
          <w:lang w:val="uz-Cyrl-UZ"/>
        </w:rPr>
        <w:t xml:space="preserve"> </w:t>
      </w:r>
      <w:r>
        <w:rPr>
          <w:rFonts w:eastAsia="Calibri"/>
          <w:sz w:val="28"/>
          <w:szCs w:val="28"/>
          <w:lang w:val="uz-Cyrl-UZ"/>
        </w:rPr>
        <w:t>V</w:t>
      </w:r>
      <w:r w:rsidRPr="006E2CF4">
        <w:rPr>
          <w:rFonts w:eastAsia="Calibri"/>
          <w:sz w:val="28"/>
          <w:szCs w:val="28"/>
          <w:vertAlign w:val="subscript"/>
          <w:lang w:val="uz-Cyrl-UZ"/>
        </w:rPr>
        <w:t>2</w:t>
      </w:r>
      <w:r>
        <w:rPr>
          <w:rFonts w:eastAsia="Calibri"/>
          <w:sz w:val="28"/>
          <w:szCs w:val="28"/>
          <w:vertAlign w:val="subscript"/>
          <w:lang w:val="uz-Cyrl-UZ"/>
        </w:rPr>
        <w:t>p</w:t>
      </w:r>
      <w:r w:rsidRPr="006E2CF4">
        <w:rPr>
          <w:rFonts w:eastAsia="Calibri"/>
          <w:sz w:val="28"/>
          <w:szCs w:val="28"/>
          <w:vertAlign w:val="subscript"/>
          <w:lang w:val="uz-Cyrl-UZ"/>
        </w:rPr>
        <w:t xml:space="preserve"> </w:t>
      </w:r>
      <w:r w:rsidRPr="006E2CF4">
        <w:rPr>
          <w:rFonts w:eastAsia="Calibri"/>
          <w:sz w:val="28"/>
          <w:szCs w:val="28"/>
          <w:lang w:val="uz-Cyrl-UZ"/>
        </w:rPr>
        <w:t xml:space="preserve"> </w:t>
      </w:r>
      <w:r w:rsidRPr="006E2CF4">
        <w:rPr>
          <w:rFonts w:ascii="Symbol" w:eastAsia="Calibri" w:hAnsi="Symbol"/>
          <w:sz w:val="28"/>
          <w:szCs w:val="28"/>
          <w:lang w:val="ru-RU"/>
        </w:rPr>
        <w:sym w:font="Symbol" w:char="F044"/>
      </w:r>
      <w:r w:rsidRPr="006E2CF4">
        <w:rPr>
          <w:rFonts w:eastAsia="Calibri"/>
          <w:sz w:val="28"/>
          <w:szCs w:val="28"/>
          <w:lang w:val="ro-RO"/>
        </w:rPr>
        <w:t>S</w:t>
      </w:r>
      <w:r w:rsidRPr="006E2CF4">
        <w:rPr>
          <w:rFonts w:eastAsia="Calibri"/>
          <w:sz w:val="28"/>
          <w:szCs w:val="28"/>
          <w:lang w:val="uz-Cyrl-UZ"/>
        </w:rPr>
        <w:t xml:space="preserve"> </w:t>
      </w:r>
      <w:r>
        <w:rPr>
          <w:rFonts w:eastAsia="Calibri"/>
          <w:sz w:val="28"/>
          <w:szCs w:val="28"/>
          <w:lang w:val="uz-Cyrl-UZ"/>
        </w:rPr>
        <w:t>chekkalari</w:t>
      </w:r>
      <w:r w:rsidRPr="006E2CF4">
        <w:rPr>
          <w:rFonts w:eastAsia="Calibri"/>
          <w:sz w:val="28"/>
          <w:szCs w:val="28"/>
          <w:lang w:val="uz-Cyrl-UZ"/>
        </w:rPr>
        <w:t xml:space="preserve"> </w:t>
      </w:r>
      <w:r>
        <w:rPr>
          <w:rFonts w:eastAsia="Calibri"/>
          <w:sz w:val="28"/>
          <w:szCs w:val="28"/>
          <w:lang w:val="uz-Cyrl-UZ"/>
        </w:rPr>
        <w:t>uchun</w:t>
      </w:r>
      <w:r w:rsidRPr="006E2CF4">
        <w:rPr>
          <w:rFonts w:eastAsia="Calibri"/>
          <w:sz w:val="28"/>
          <w:szCs w:val="28"/>
          <w:lang w:val="uz-Cyrl-UZ"/>
        </w:rPr>
        <w:t xml:space="preserve"> </w:t>
      </w:r>
      <w:r>
        <w:rPr>
          <w:rFonts w:eastAsia="Calibri"/>
          <w:sz w:val="28"/>
          <w:szCs w:val="28"/>
          <w:lang w:val="uz-Cyrl-UZ"/>
        </w:rPr>
        <w:t>amalga</w:t>
      </w:r>
      <w:r w:rsidRPr="006E2CF4">
        <w:rPr>
          <w:rFonts w:eastAsia="Calibri"/>
          <w:sz w:val="28"/>
          <w:szCs w:val="28"/>
          <w:lang w:val="uz-Cyrl-UZ"/>
        </w:rPr>
        <w:t xml:space="preserve"> </w:t>
      </w:r>
      <w:r>
        <w:rPr>
          <w:rFonts w:eastAsia="Calibri"/>
          <w:sz w:val="28"/>
          <w:szCs w:val="28"/>
          <w:lang w:val="uz-Cyrl-UZ"/>
        </w:rPr>
        <w:t>oshirmiz</w:t>
      </w:r>
      <w:r w:rsidRPr="006E2CF4">
        <w:rPr>
          <w:rFonts w:eastAsia="Calibri"/>
          <w:sz w:val="28"/>
          <w:szCs w:val="28"/>
          <w:lang w:val="uz-Cyrl-UZ"/>
        </w:rPr>
        <w:t xml:space="preserve">. </w:t>
      </w:r>
      <w:r>
        <w:rPr>
          <w:rFonts w:eastAsia="Calibri"/>
          <w:sz w:val="28"/>
          <w:szCs w:val="28"/>
          <w:lang w:val="uz-Cyrl-UZ"/>
        </w:rPr>
        <w:t>Natijada</w:t>
      </w:r>
      <w:r w:rsidRPr="006E2CF4">
        <w:rPr>
          <w:rFonts w:eastAsia="Calibri"/>
          <w:sz w:val="28"/>
          <w:szCs w:val="28"/>
          <w:lang w:val="uz-Cyrl-UZ"/>
        </w:rPr>
        <w:t xml:space="preserve"> </w:t>
      </w:r>
      <w:r>
        <w:rPr>
          <w:rFonts w:eastAsia="Calibri"/>
          <w:sz w:val="28"/>
          <w:szCs w:val="28"/>
          <w:lang w:val="uz-Cyrl-UZ"/>
        </w:rPr>
        <w:t>quyidagi</w:t>
      </w:r>
      <w:r w:rsidRPr="006E2CF4">
        <w:rPr>
          <w:rFonts w:eastAsia="Calibri"/>
          <w:sz w:val="28"/>
          <w:szCs w:val="28"/>
          <w:lang w:val="uz-Cyrl-UZ"/>
        </w:rPr>
        <w:t xml:space="preserve"> </w:t>
      </w:r>
      <w:r>
        <w:rPr>
          <w:rFonts w:eastAsia="Calibri"/>
          <w:sz w:val="28"/>
          <w:szCs w:val="28"/>
          <w:lang w:val="uz-Cyrl-UZ"/>
        </w:rPr>
        <w:t>tengliklar</w:t>
      </w:r>
      <w:r w:rsidRPr="006E2CF4">
        <w:rPr>
          <w:rFonts w:eastAsia="Calibri"/>
          <w:sz w:val="28"/>
          <w:szCs w:val="28"/>
          <w:lang w:val="uz-Cyrl-UZ"/>
        </w:rPr>
        <w:t xml:space="preserve"> </w:t>
      </w:r>
      <w:r>
        <w:rPr>
          <w:rFonts w:eastAsia="Calibri"/>
          <w:sz w:val="28"/>
          <w:szCs w:val="28"/>
          <w:lang w:val="uz-Cyrl-UZ"/>
        </w:rPr>
        <w:t>xosil</w:t>
      </w:r>
      <w:r w:rsidRPr="006E2CF4">
        <w:rPr>
          <w:rFonts w:eastAsia="Calibri"/>
          <w:sz w:val="28"/>
          <w:szCs w:val="28"/>
          <w:lang w:val="uz-Cyrl-UZ"/>
        </w:rPr>
        <w:t xml:space="preserve"> </w:t>
      </w:r>
      <w:r>
        <w:rPr>
          <w:rFonts w:eastAsia="Calibri"/>
          <w:sz w:val="28"/>
          <w:szCs w:val="28"/>
          <w:lang w:val="uz-Cyrl-UZ"/>
        </w:rPr>
        <w:t>bo‘ladi</w:t>
      </w:r>
    </w:p>
    <w:bookmarkStart w:id="4" w:name="_MON_1004573780"/>
    <w:bookmarkStart w:id="5" w:name="_MON_1252427302"/>
    <w:bookmarkEnd w:id="4"/>
    <w:bookmarkEnd w:id="5"/>
    <w:bookmarkStart w:id="6" w:name="_MON_1004486022"/>
    <w:bookmarkEnd w:id="6"/>
    <w:p w:rsidR="00B44A19" w:rsidRPr="006E2CF4" w:rsidRDefault="00436D27" w:rsidP="001544B8">
      <w:pPr>
        <w:keepNext/>
        <w:framePr w:dropCap="drop" w:lines="6" w:hSpace="57" w:wrap="around" w:vAnchor="text" w:hAnchor="text" w:y="73"/>
        <w:ind w:firstLine="720"/>
        <w:jc w:val="both"/>
        <w:rPr>
          <w:rFonts w:eastAsia="Calibri"/>
          <w:position w:val="-36"/>
          <w:sz w:val="28"/>
          <w:szCs w:val="28"/>
          <w:lang w:val="ru-RU"/>
        </w:rPr>
      </w:pPr>
      <w:r>
        <w:rPr>
          <w:position w:val="-36"/>
        </w:rPr>
        <w:object w:dxaOrig="2700" w:dyaOrig="1905">
          <v:shape id="_x0000_i1094" type="#_x0000_t75" style="width:135.6pt;height:95.4pt" o:ole="" fillcolor="window">
            <v:imagedata r:id="rId145" o:title=""/>
          </v:shape>
          <o:OLEObject Type="Embed" ProgID="Word.Picture.8" ShapeID="_x0000_i1094" DrawAspect="Content" ObjectID="_1797499273" r:id="rId146"/>
        </w:object>
      </w:r>
    </w:p>
    <w:p w:rsidR="00B44A19" w:rsidRPr="006E2CF4" w:rsidRDefault="00B44A19" w:rsidP="001544B8">
      <w:pPr>
        <w:ind w:firstLine="720"/>
        <w:jc w:val="both"/>
        <w:rPr>
          <w:rFonts w:eastAsia="Calibri"/>
          <w:sz w:val="28"/>
          <w:szCs w:val="28"/>
          <w:lang w:val="uz-Cyrl-UZ"/>
        </w:rPr>
      </w:pPr>
    </w:p>
    <w:p w:rsidR="00B44A19" w:rsidRPr="00F13C3A" w:rsidRDefault="00436D27" w:rsidP="001544B8">
      <w:pPr>
        <w:ind w:firstLine="720"/>
        <w:jc w:val="right"/>
        <w:rPr>
          <w:rFonts w:eastAsia="Calibri"/>
          <w:sz w:val="28"/>
          <w:szCs w:val="28"/>
        </w:rPr>
      </w:pPr>
      <w:r w:rsidRPr="00F13C3A">
        <w:rPr>
          <w:rFonts w:eastAsia="Calibri"/>
          <w:sz w:val="28"/>
          <w:szCs w:val="28"/>
        </w:rPr>
        <w:t>-V</w:t>
      </w:r>
      <w:r w:rsidRPr="00F13C3A">
        <w:rPr>
          <w:rFonts w:eastAsia="Calibri"/>
          <w:sz w:val="28"/>
          <w:szCs w:val="28"/>
          <w:vertAlign w:val="subscript"/>
        </w:rPr>
        <w:t>1p</w:t>
      </w:r>
      <w:r w:rsidRPr="00F13C3A">
        <w:rPr>
          <w:rFonts w:eastAsia="Calibri"/>
          <w:sz w:val="28"/>
          <w:szCs w:val="28"/>
        </w:rPr>
        <w:t xml:space="preserve"> </w:t>
      </w:r>
      <w:r w:rsidRPr="006E2CF4">
        <w:rPr>
          <w:rFonts w:ascii="Symbol" w:eastAsia="Calibri" w:hAnsi="Symbol"/>
          <w:sz w:val="28"/>
          <w:szCs w:val="28"/>
          <w:lang w:val="ru-RU"/>
        </w:rPr>
        <w:sym w:font="Symbol" w:char="F044"/>
      </w:r>
      <w:r w:rsidRPr="006E2CF4">
        <w:rPr>
          <w:rFonts w:eastAsia="Calibri"/>
          <w:sz w:val="28"/>
          <w:szCs w:val="28"/>
          <w:lang w:val="ro-RO"/>
        </w:rPr>
        <w:t>S+</w:t>
      </w:r>
      <w:r w:rsidRPr="00F13C3A">
        <w:rPr>
          <w:rFonts w:eastAsia="Calibri"/>
          <w:sz w:val="28"/>
          <w:szCs w:val="28"/>
        </w:rPr>
        <w:t xml:space="preserve"> V</w:t>
      </w:r>
      <w:r w:rsidRPr="00F13C3A">
        <w:rPr>
          <w:rFonts w:eastAsia="Calibri"/>
          <w:sz w:val="28"/>
          <w:szCs w:val="28"/>
          <w:vertAlign w:val="subscript"/>
        </w:rPr>
        <w:t xml:space="preserve">2p </w:t>
      </w:r>
      <w:r w:rsidRPr="00F13C3A">
        <w:rPr>
          <w:rFonts w:eastAsia="Calibri"/>
          <w:sz w:val="28"/>
          <w:szCs w:val="28"/>
        </w:rPr>
        <w:t xml:space="preserve"> </w:t>
      </w:r>
      <w:r w:rsidRPr="006E2CF4">
        <w:rPr>
          <w:rFonts w:ascii="Symbol" w:eastAsia="Calibri" w:hAnsi="Symbol"/>
          <w:sz w:val="28"/>
          <w:szCs w:val="28"/>
          <w:lang w:val="ru-RU"/>
        </w:rPr>
        <w:sym w:font="Symbol" w:char="F044"/>
      </w:r>
      <w:r w:rsidRPr="006E2CF4">
        <w:rPr>
          <w:rFonts w:eastAsia="Calibri"/>
          <w:sz w:val="28"/>
          <w:szCs w:val="28"/>
          <w:lang w:val="ro-RO"/>
        </w:rPr>
        <w:t>S=0,</w:t>
      </w:r>
      <w:r>
        <w:rPr>
          <w:rFonts w:eastAsia="Calibri"/>
          <w:sz w:val="28"/>
          <w:szCs w:val="28"/>
          <w:lang w:val="ro-RO"/>
        </w:rPr>
        <w:tab/>
      </w:r>
      <w:r>
        <w:rPr>
          <w:rFonts w:eastAsia="Calibri"/>
          <w:sz w:val="28"/>
          <w:szCs w:val="28"/>
          <w:lang w:val="ro-RO"/>
        </w:rPr>
        <w:tab/>
      </w:r>
      <w:r>
        <w:rPr>
          <w:rFonts w:eastAsia="Calibri"/>
          <w:sz w:val="28"/>
          <w:szCs w:val="28"/>
          <w:lang w:val="ro-RO"/>
        </w:rPr>
        <w:tab/>
      </w:r>
    </w:p>
    <w:p w:rsidR="00B44A19" w:rsidRPr="00F13C3A" w:rsidRDefault="00436D27" w:rsidP="001544B8">
      <w:pPr>
        <w:ind w:firstLine="720"/>
        <w:jc w:val="right"/>
        <w:rPr>
          <w:rFonts w:eastAsia="Calibri"/>
          <w:sz w:val="28"/>
          <w:szCs w:val="28"/>
        </w:rPr>
      </w:pPr>
      <w:r w:rsidRPr="00F13C3A">
        <w:rPr>
          <w:rFonts w:eastAsia="Calibri"/>
          <w:sz w:val="28"/>
          <w:szCs w:val="28"/>
        </w:rPr>
        <w:t>V</w:t>
      </w:r>
      <w:r w:rsidRPr="00F13C3A">
        <w:rPr>
          <w:rFonts w:eastAsia="Calibri"/>
          <w:sz w:val="28"/>
          <w:szCs w:val="28"/>
          <w:vertAlign w:val="subscript"/>
        </w:rPr>
        <w:t>1p</w:t>
      </w:r>
      <w:r w:rsidRPr="00F13C3A">
        <w:rPr>
          <w:rFonts w:eastAsia="Calibri"/>
          <w:sz w:val="28"/>
          <w:szCs w:val="28"/>
        </w:rPr>
        <w:t>= V</w:t>
      </w:r>
      <w:r w:rsidRPr="00F13C3A">
        <w:rPr>
          <w:rFonts w:eastAsia="Calibri"/>
          <w:sz w:val="28"/>
          <w:szCs w:val="28"/>
          <w:vertAlign w:val="subscript"/>
        </w:rPr>
        <w:t>2p,</w:t>
      </w:r>
      <w:r w:rsidRPr="00F13C3A">
        <w:rPr>
          <w:rFonts w:eastAsia="Calibri"/>
          <w:sz w:val="28"/>
          <w:szCs w:val="28"/>
          <w:vertAlign w:val="subscript"/>
        </w:rPr>
        <w:tab/>
      </w:r>
      <w:r w:rsidRPr="00F13C3A">
        <w:rPr>
          <w:rFonts w:eastAsia="Calibri"/>
          <w:sz w:val="28"/>
          <w:szCs w:val="28"/>
          <w:vertAlign w:val="subscript"/>
        </w:rPr>
        <w:tab/>
      </w:r>
      <w:r w:rsidRPr="00F13C3A">
        <w:rPr>
          <w:rFonts w:eastAsia="Calibri"/>
          <w:sz w:val="28"/>
          <w:szCs w:val="28"/>
          <w:vertAlign w:val="subscript"/>
        </w:rPr>
        <w:tab/>
      </w:r>
      <w:r w:rsidRPr="00F13C3A">
        <w:rPr>
          <w:rFonts w:eastAsia="Calibri"/>
          <w:sz w:val="28"/>
          <w:szCs w:val="28"/>
          <w:vertAlign w:val="subscript"/>
        </w:rPr>
        <w:tab/>
      </w:r>
      <w:r w:rsidRPr="00F13C3A">
        <w:rPr>
          <w:rFonts w:eastAsia="Calibri"/>
          <w:sz w:val="28"/>
          <w:szCs w:val="28"/>
          <w:vertAlign w:val="subscript"/>
        </w:rPr>
        <w:tab/>
      </w:r>
    </w:p>
    <w:p w:rsidR="00B44A19" w:rsidRPr="006E2CF4" w:rsidRDefault="00436D27" w:rsidP="001544B8">
      <w:pPr>
        <w:ind w:firstLine="720"/>
        <w:jc w:val="right"/>
        <w:rPr>
          <w:rFonts w:eastAsia="Calibri"/>
          <w:sz w:val="28"/>
          <w:szCs w:val="28"/>
          <w:lang w:val="uz-Cyrl-UZ"/>
        </w:rPr>
      </w:pPr>
      <w:r>
        <w:rPr>
          <w:position w:val="-30"/>
        </w:rPr>
        <w:object w:dxaOrig="1125" w:dyaOrig="705">
          <v:shape id="_x0000_i1095" type="#_x0000_t75" style="width:56.4pt;height:35.4pt" o:ole="" fillcolor="window">
            <v:imagedata r:id="rId147" o:title=""/>
          </v:shape>
          <o:OLEObject Type="Embed" ProgID="Equation.3" ShapeID="_x0000_i1095" DrawAspect="Content" ObjectID="_1797499274" r:id="rId148"/>
        </w:object>
      </w:r>
      <w:r w:rsidRPr="00F13C3A">
        <w:rPr>
          <w:rFonts w:eastAsia="Calibri"/>
          <w:sz w:val="28"/>
          <w:szCs w:val="28"/>
        </w:rPr>
        <w:t>.</w:t>
      </w:r>
      <w:r w:rsidRPr="00F13C3A">
        <w:rPr>
          <w:rFonts w:eastAsia="Calibri"/>
          <w:sz w:val="28"/>
          <w:szCs w:val="28"/>
        </w:rPr>
        <w:tab/>
      </w:r>
      <w:r w:rsidRPr="00F13C3A">
        <w:rPr>
          <w:rFonts w:eastAsia="Calibri"/>
          <w:sz w:val="28"/>
          <w:szCs w:val="28"/>
        </w:rPr>
        <w:tab/>
      </w:r>
      <w:r w:rsidRPr="00F13C3A">
        <w:rPr>
          <w:rFonts w:eastAsia="Calibri"/>
          <w:sz w:val="28"/>
          <w:szCs w:val="28"/>
        </w:rPr>
        <w:tab/>
      </w:r>
      <w:r w:rsidRPr="006E2CF4">
        <w:rPr>
          <w:rFonts w:eastAsia="Calibri"/>
          <w:sz w:val="28"/>
          <w:szCs w:val="28"/>
          <w:lang w:val="uz-Cyrl-UZ"/>
        </w:rPr>
        <w:tab/>
      </w:r>
      <w:r w:rsidRPr="00270182">
        <w:rPr>
          <w:rFonts w:eastAsia="Calibri"/>
          <w:sz w:val="28"/>
          <w:szCs w:val="28"/>
          <w:lang w:val="uz-Cyrl-UZ"/>
        </w:rPr>
        <w:t>(</w:t>
      </w:r>
      <w:r>
        <w:rPr>
          <w:rFonts w:eastAsia="Calibri"/>
          <w:sz w:val="28"/>
          <w:szCs w:val="28"/>
        </w:rPr>
        <w:t>2.23</w:t>
      </w:r>
      <w:r w:rsidRPr="00270182">
        <w:rPr>
          <w:rFonts w:eastAsia="Calibri"/>
          <w:sz w:val="28"/>
          <w:szCs w:val="28"/>
          <w:lang w:val="uz-Cyrl-UZ"/>
        </w:rPr>
        <w:t>)</w:t>
      </w:r>
    </w:p>
    <w:p w:rsidR="00B44A19" w:rsidRPr="006E2CF4" w:rsidRDefault="00B44A19" w:rsidP="001544B8">
      <w:pPr>
        <w:ind w:firstLine="720"/>
        <w:jc w:val="both"/>
        <w:rPr>
          <w:rFonts w:eastAsia="Calibri"/>
          <w:sz w:val="28"/>
          <w:szCs w:val="28"/>
          <w:lang w:val="uz-Cyrl-UZ"/>
        </w:rPr>
      </w:pPr>
    </w:p>
    <w:p w:rsidR="00B44A19" w:rsidRPr="006E2CF4" w:rsidRDefault="00B44A19" w:rsidP="001544B8">
      <w:pPr>
        <w:ind w:firstLine="720"/>
        <w:jc w:val="both"/>
        <w:rPr>
          <w:rFonts w:eastAsia="Calibri"/>
          <w:b/>
          <w:sz w:val="28"/>
          <w:szCs w:val="28"/>
          <w:lang w:val="uz-Cyrl-UZ"/>
        </w:rPr>
      </w:pPr>
    </w:p>
    <w:p w:rsidR="005C08E8" w:rsidRPr="00B15928" w:rsidRDefault="00436D27" w:rsidP="001544B8">
      <w:pPr>
        <w:ind w:firstLine="709"/>
        <w:rPr>
          <w:rFonts w:eastAsia="Calibri"/>
          <w:b/>
          <w:sz w:val="28"/>
          <w:szCs w:val="28"/>
          <w:lang w:val="uz-Latn-UZ"/>
        </w:rPr>
      </w:pPr>
      <w:r w:rsidRPr="00B15928">
        <w:rPr>
          <w:rFonts w:eastAsia="Calibri"/>
          <w:b/>
          <w:sz w:val="28"/>
          <w:szCs w:val="28"/>
          <w:lang w:val="uz-Latn-UZ"/>
        </w:rPr>
        <w:t>Nazorat savollari</w:t>
      </w:r>
    </w:p>
    <w:p w:rsidR="005C08E8" w:rsidRPr="008A122A" w:rsidRDefault="00436D27" w:rsidP="001544B8">
      <w:pPr>
        <w:rPr>
          <w:rFonts w:eastAsia="Calibri"/>
          <w:sz w:val="28"/>
          <w:szCs w:val="28"/>
        </w:rPr>
      </w:pPr>
      <w:r>
        <w:rPr>
          <w:rFonts w:eastAsia="Calibri"/>
          <w:sz w:val="28"/>
          <w:szCs w:val="28"/>
        </w:rPr>
        <w:t>1</w:t>
      </w:r>
      <w:r w:rsidR="00B44A19">
        <w:rPr>
          <w:rFonts w:eastAsia="Calibri"/>
          <w:sz w:val="28"/>
          <w:szCs w:val="28"/>
        </w:rPr>
        <w:t>.</w:t>
      </w:r>
      <w:r w:rsidRPr="008A122A">
        <w:rPr>
          <w:rFonts w:eastAsia="Calibri"/>
          <w:sz w:val="28"/>
          <w:szCs w:val="28"/>
        </w:rPr>
        <w:t xml:space="preserve"> Garmonik tebranishlar</w:t>
      </w:r>
      <w:r>
        <w:rPr>
          <w:rFonts w:eastAsia="Calibri"/>
          <w:sz w:val="28"/>
          <w:szCs w:val="28"/>
        </w:rPr>
        <w:t xml:space="preserve"> deb nimaga aytiladi</w:t>
      </w:r>
      <w:r w:rsidRPr="008A122A">
        <w:rPr>
          <w:rFonts w:eastAsia="Calibri"/>
          <w:sz w:val="28"/>
          <w:szCs w:val="28"/>
        </w:rPr>
        <w:t>?</w:t>
      </w:r>
    </w:p>
    <w:p w:rsidR="005C08E8" w:rsidRPr="008A122A" w:rsidRDefault="00436D27" w:rsidP="001544B8">
      <w:pPr>
        <w:rPr>
          <w:rFonts w:eastAsia="Calibri"/>
          <w:sz w:val="28"/>
          <w:szCs w:val="28"/>
        </w:rPr>
      </w:pPr>
      <w:r w:rsidRPr="008A122A">
        <w:rPr>
          <w:rFonts w:eastAsia="Calibri"/>
          <w:sz w:val="28"/>
          <w:szCs w:val="28"/>
        </w:rPr>
        <w:t>2. Qanday harakat tebranish deyiladi?</w:t>
      </w:r>
    </w:p>
    <w:p w:rsidR="005C08E8" w:rsidRPr="008A122A" w:rsidRDefault="00436D27" w:rsidP="001544B8">
      <w:pPr>
        <w:rPr>
          <w:rFonts w:eastAsia="Calibri"/>
          <w:sz w:val="28"/>
          <w:szCs w:val="28"/>
        </w:rPr>
      </w:pPr>
      <w:r w:rsidRPr="008A122A">
        <w:rPr>
          <w:rFonts w:eastAsia="Calibri"/>
          <w:sz w:val="28"/>
          <w:szCs w:val="28"/>
        </w:rPr>
        <w:t>3. Tebranish davri nima?</w:t>
      </w:r>
    </w:p>
    <w:p w:rsidR="005C08E8" w:rsidRPr="008A122A" w:rsidRDefault="00436D27" w:rsidP="001544B8">
      <w:pPr>
        <w:rPr>
          <w:rFonts w:eastAsia="Calibri"/>
          <w:sz w:val="28"/>
          <w:szCs w:val="28"/>
        </w:rPr>
      </w:pPr>
      <w:r w:rsidRPr="008A122A">
        <w:rPr>
          <w:rFonts w:eastAsia="Calibri"/>
          <w:sz w:val="28"/>
          <w:szCs w:val="28"/>
        </w:rPr>
        <w:t>4. Tebranish chastotasi nima?</w:t>
      </w:r>
    </w:p>
    <w:p w:rsidR="005C08E8" w:rsidRPr="008A122A" w:rsidRDefault="00436D27" w:rsidP="001544B8">
      <w:pPr>
        <w:rPr>
          <w:rFonts w:eastAsia="Calibri"/>
          <w:sz w:val="28"/>
          <w:szCs w:val="28"/>
        </w:rPr>
      </w:pPr>
      <w:r w:rsidRPr="008A122A">
        <w:rPr>
          <w:rFonts w:eastAsia="Calibri"/>
          <w:sz w:val="28"/>
          <w:szCs w:val="28"/>
        </w:rPr>
        <w:t>5. Davr va tebranish chastotasi o'rtasida qanday bog'liqlik bor?</w:t>
      </w:r>
    </w:p>
    <w:p w:rsidR="005C08E8" w:rsidRPr="008A122A" w:rsidRDefault="00436D27" w:rsidP="001544B8">
      <w:pPr>
        <w:rPr>
          <w:rFonts w:eastAsia="Calibri"/>
          <w:sz w:val="28"/>
          <w:szCs w:val="28"/>
        </w:rPr>
      </w:pPr>
      <w:r w:rsidRPr="008A122A">
        <w:rPr>
          <w:rFonts w:eastAsia="Calibri"/>
          <w:sz w:val="28"/>
          <w:szCs w:val="28"/>
        </w:rPr>
        <w:t>6. Prujinali mayatnikning tebranish davri qanday formula bilan aniqlanadi?</w:t>
      </w:r>
    </w:p>
    <w:p w:rsidR="005C08E8" w:rsidRPr="008A122A" w:rsidRDefault="00436D27" w:rsidP="001544B8">
      <w:pPr>
        <w:rPr>
          <w:rFonts w:eastAsia="Calibri"/>
          <w:sz w:val="28"/>
          <w:szCs w:val="28"/>
        </w:rPr>
      </w:pPr>
      <w:r w:rsidRPr="008A122A">
        <w:rPr>
          <w:rFonts w:eastAsia="Calibri"/>
          <w:sz w:val="28"/>
          <w:szCs w:val="28"/>
        </w:rPr>
        <w:t>7. Matematik mayatnikning tebranish davri qaysi formula bilan aniqlanadi?</w:t>
      </w:r>
    </w:p>
    <w:p w:rsidR="00C56061" w:rsidRDefault="00C56061">
      <w:pPr>
        <w:rPr>
          <w:rFonts w:eastAsia="Calibri"/>
          <w:b/>
          <w:sz w:val="28"/>
          <w:szCs w:val="28"/>
          <w:lang w:val="uz-Latn-UZ"/>
        </w:rPr>
      </w:pPr>
      <w:r>
        <w:rPr>
          <w:rFonts w:eastAsia="Calibri"/>
          <w:b/>
          <w:sz w:val="28"/>
          <w:szCs w:val="28"/>
          <w:lang w:val="uz-Latn-UZ"/>
        </w:rPr>
        <w:br w:type="page"/>
      </w:r>
    </w:p>
    <w:p w:rsidR="00E21877" w:rsidRPr="007F3CF2" w:rsidRDefault="00E21877" w:rsidP="00E21877">
      <w:pPr>
        <w:pStyle w:val="HTML"/>
        <w:jc w:val="center"/>
        <w:rPr>
          <w:rStyle w:val="y2iqfc"/>
          <w:rFonts w:ascii="Times New Roman" w:hAnsi="Times New Roman" w:cs="Times New Roman"/>
          <w:b/>
          <w:sz w:val="24"/>
          <w:szCs w:val="24"/>
          <w:lang w:val="uz-Latn-UZ"/>
        </w:rPr>
      </w:pPr>
      <w:r>
        <w:rPr>
          <w:rFonts w:eastAsia="Calibri"/>
          <w:b/>
          <w:sz w:val="28"/>
          <w:szCs w:val="28"/>
          <w:lang w:val="uz-Latn-UZ"/>
        </w:rPr>
        <w:lastRenderedPageBreak/>
        <w:t>3</w:t>
      </w:r>
      <w:r w:rsidRPr="00B15928">
        <w:rPr>
          <w:rFonts w:eastAsia="Calibri"/>
          <w:b/>
          <w:sz w:val="28"/>
          <w:szCs w:val="28"/>
          <w:lang w:val="uz-Latn-UZ"/>
        </w:rPr>
        <w:t>-</w:t>
      </w:r>
      <w:r w:rsidRPr="00484142">
        <w:rPr>
          <w:rFonts w:ascii="Times New Roman" w:eastAsia="Calibri" w:hAnsi="Times New Roman" w:cs="Times New Roman"/>
          <w:b/>
          <w:sz w:val="28"/>
          <w:szCs w:val="28"/>
          <w:lang w:val="uz-Latn-UZ"/>
        </w:rPr>
        <w:t>MA’RUZA.</w:t>
      </w:r>
      <w:r>
        <w:rPr>
          <w:rFonts w:eastAsia="Calibri"/>
          <w:b/>
          <w:sz w:val="28"/>
          <w:szCs w:val="28"/>
          <w:lang w:val="uz-Latn-UZ"/>
        </w:rPr>
        <w:t xml:space="preserve"> </w:t>
      </w:r>
      <w:r w:rsidRPr="00484142">
        <w:rPr>
          <w:rStyle w:val="y2iqfc"/>
          <w:rFonts w:ascii="Times New Roman" w:hAnsi="Times New Roman" w:cs="Times New Roman"/>
          <w:b/>
          <w:sz w:val="28"/>
          <w:szCs w:val="28"/>
          <w:lang w:val="uz-Latn-UZ"/>
        </w:rPr>
        <w:t>ELEKTRODINAMIKANING MODDIY TENGLAMALARI.</w:t>
      </w:r>
    </w:p>
    <w:p w:rsidR="00E21877" w:rsidRPr="00B15928" w:rsidRDefault="00E21877" w:rsidP="00E21877">
      <w:pPr>
        <w:jc w:val="center"/>
        <w:rPr>
          <w:rFonts w:eastAsia="Calibri"/>
          <w:b/>
          <w:sz w:val="28"/>
          <w:szCs w:val="28"/>
          <w:lang w:val="uz-Latn-UZ"/>
        </w:rPr>
      </w:pPr>
      <w:r w:rsidRPr="007F3CF2">
        <w:rPr>
          <w:rStyle w:val="y2iqfc"/>
          <w:lang w:val="uz-Latn-UZ"/>
        </w:rPr>
        <w:t xml:space="preserve"> </w:t>
      </w:r>
    </w:p>
    <w:p w:rsidR="00E21877" w:rsidRPr="00B15928" w:rsidRDefault="00E21877" w:rsidP="00E21877">
      <w:pPr>
        <w:ind w:firstLine="709"/>
        <w:rPr>
          <w:rFonts w:eastAsia="Calibri"/>
          <w:b/>
          <w:sz w:val="28"/>
          <w:szCs w:val="28"/>
          <w:lang w:val="uz-Latn-UZ"/>
        </w:rPr>
      </w:pPr>
      <w:r w:rsidRPr="00B15928">
        <w:rPr>
          <w:rFonts w:eastAsia="Calibri"/>
          <w:b/>
          <w:sz w:val="28"/>
          <w:szCs w:val="28"/>
          <w:lang w:val="uz-Latn-UZ"/>
        </w:rPr>
        <w:t>Reja:</w:t>
      </w:r>
    </w:p>
    <w:p w:rsidR="00E21877" w:rsidRPr="00484142" w:rsidRDefault="00E21877" w:rsidP="00E21877">
      <w:pPr>
        <w:ind w:firstLine="709"/>
        <w:rPr>
          <w:rFonts w:eastAsia="Calibri"/>
          <w:sz w:val="28"/>
          <w:szCs w:val="28"/>
          <w:lang w:val="uz-Latn-UZ"/>
        </w:rPr>
      </w:pPr>
      <w:r>
        <w:rPr>
          <w:rFonts w:eastAsia="Calibri"/>
          <w:sz w:val="28"/>
          <w:szCs w:val="28"/>
          <w:lang w:val="uz-Latn-UZ"/>
        </w:rPr>
        <w:t>3.1</w:t>
      </w:r>
      <w:r w:rsidRPr="00484142">
        <w:rPr>
          <w:rFonts w:eastAsia="Calibri"/>
          <w:sz w:val="28"/>
          <w:szCs w:val="28"/>
          <w:lang w:val="uz-Latn-UZ"/>
        </w:rPr>
        <w:t xml:space="preserve">. </w:t>
      </w:r>
      <w:r w:rsidRPr="00484142">
        <w:rPr>
          <w:rStyle w:val="y2iqfc"/>
          <w:sz w:val="28"/>
          <w:szCs w:val="28"/>
          <w:lang w:val="uz-Latn-UZ"/>
        </w:rPr>
        <w:t xml:space="preserve">Elektrodinamikaning moddiy tenglamalari. </w:t>
      </w:r>
      <w:r w:rsidRPr="00484142">
        <w:rPr>
          <w:rFonts w:eastAsia="Calibri"/>
          <w:sz w:val="28"/>
          <w:szCs w:val="28"/>
          <w:lang w:val="uz-Latn-UZ"/>
        </w:rPr>
        <w:t xml:space="preserve"> </w:t>
      </w:r>
    </w:p>
    <w:p w:rsidR="00E21877" w:rsidRPr="00B15928" w:rsidRDefault="00E21877" w:rsidP="00E21877">
      <w:pPr>
        <w:ind w:firstLine="709"/>
        <w:rPr>
          <w:rFonts w:eastAsia="Calibri"/>
          <w:sz w:val="28"/>
          <w:szCs w:val="28"/>
          <w:lang w:val="uz-Latn-UZ"/>
        </w:rPr>
      </w:pPr>
      <w:r>
        <w:rPr>
          <w:rFonts w:eastAsia="Calibri"/>
          <w:sz w:val="28"/>
          <w:szCs w:val="28"/>
          <w:lang w:val="uz-Latn-UZ"/>
        </w:rPr>
        <w:t>3</w:t>
      </w:r>
      <w:r w:rsidRPr="00484142">
        <w:rPr>
          <w:rFonts w:eastAsia="Calibri"/>
          <w:sz w:val="28"/>
          <w:szCs w:val="28"/>
          <w:lang w:val="uz-Latn-UZ"/>
        </w:rPr>
        <w:t xml:space="preserve">.2. </w:t>
      </w:r>
      <w:r w:rsidRPr="00484142">
        <w:rPr>
          <w:rStyle w:val="y2iqfc"/>
          <w:sz w:val="28"/>
          <w:szCs w:val="28"/>
          <w:lang w:val="uz-Latn-UZ"/>
        </w:rPr>
        <w:t xml:space="preserve">Elektrodinamikaning birinchi, ikkinchi va uchinchi tenglamalari. </w:t>
      </w:r>
      <w:r w:rsidRPr="00B15928">
        <w:rPr>
          <w:rFonts w:eastAsia="Calibri"/>
          <w:sz w:val="28"/>
          <w:szCs w:val="28"/>
          <w:lang w:val="uz-Latn-UZ"/>
        </w:rPr>
        <w:t xml:space="preserve"> </w:t>
      </w:r>
    </w:p>
    <w:p w:rsidR="00E21877" w:rsidRDefault="00E21877" w:rsidP="00E21877">
      <w:pPr>
        <w:ind w:firstLine="709"/>
        <w:rPr>
          <w:rFonts w:eastAsia="Calibri"/>
          <w:sz w:val="28"/>
          <w:szCs w:val="28"/>
          <w:lang w:val="uz-Latn-UZ"/>
        </w:rPr>
      </w:pPr>
      <w:r>
        <w:rPr>
          <w:rFonts w:eastAsia="Calibri"/>
          <w:sz w:val="28"/>
          <w:szCs w:val="28"/>
          <w:lang w:val="uz-Latn-UZ"/>
        </w:rPr>
        <w:t xml:space="preserve">3.3. </w:t>
      </w:r>
      <w:r w:rsidRPr="0024447A">
        <w:rPr>
          <w:rFonts w:eastAsia="Calibri"/>
          <w:sz w:val="28"/>
          <w:szCs w:val="28"/>
          <w:lang w:val="uz-Latn-UZ"/>
        </w:rPr>
        <w:t>Differensial shakldagi Om qonuni</w:t>
      </w:r>
      <w:r>
        <w:rPr>
          <w:rFonts w:eastAsia="Calibri"/>
          <w:sz w:val="28"/>
          <w:szCs w:val="28"/>
          <w:lang w:val="uz-Latn-UZ"/>
        </w:rPr>
        <w:t>.</w:t>
      </w:r>
    </w:p>
    <w:p w:rsidR="00E21877" w:rsidRPr="00B15928" w:rsidRDefault="00E21877" w:rsidP="00E21877">
      <w:pPr>
        <w:ind w:firstLine="709"/>
        <w:rPr>
          <w:rFonts w:eastAsia="Calibri"/>
          <w:sz w:val="28"/>
          <w:szCs w:val="28"/>
          <w:lang w:val="uz-Latn-UZ"/>
        </w:rPr>
      </w:pPr>
      <w:r>
        <w:rPr>
          <w:rFonts w:eastAsia="Calibri"/>
          <w:sz w:val="28"/>
          <w:szCs w:val="28"/>
          <w:lang w:val="uz-Latn-UZ"/>
        </w:rPr>
        <w:t xml:space="preserve">3.4. </w:t>
      </w:r>
      <w:r w:rsidRPr="0024447A">
        <w:rPr>
          <w:rFonts w:eastAsia="Calibri"/>
          <w:sz w:val="28"/>
          <w:szCs w:val="28"/>
          <w:lang w:val="uz-Latn-UZ"/>
        </w:rPr>
        <w:t>To‘liq elektr toki</w:t>
      </w:r>
    </w:p>
    <w:p w:rsidR="00E21877" w:rsidRPr="00436D27" w:rsidRDefault="00E21877" w:rsidP="00E21877">
      <w:pPr>
        <w:tabs>
          <w:tab w:val="left" w:pos="-1701"/>
        </w:tabs>
        <w:ind w:firstLine="720"/>
        <w:jc w:val="center"/>
        <w:rPr>
          <w:rFonts w:eastAsia="Calibri"/>
          <w:b/>
          <w:sz w:val="28"/>
          <w:szCs w:val="28"/>
          <w:lang w:val="uz-Latn-UZ"/>
        </w:rPr>
      </w:pPr>
      <w:r>
        <w:rPr>
          <w:rFonts w:eastAsia="Calibri"/>
          <w:b/>
          <w:sz w:val="28"/>
          <w:szCs w:val="28"/>
          <w:lang w:val="uz-Cyrl-UZ"/>
        </w:rPr>
        <w:t>3</w:t>
      </w:r>
      <w:r w:rsidRPr="0024447A">
        <w:rPr>
          <w:rFonts w:eastAsia="Calibri"/>
          <w:b/>
          <w:sz w:val="28"/>
          <w:szCs w:val="28"/>
          <w:lang w:val="uz-Cyrl-UZ"/>
        </w:rPr>
        <w:t xml:space="preserve">.1. </w:t>
      </w:r>
      <w:r w:rsidRPr="0024447A">
        <w:rPr>
          <w:rFonts w:eastAsia="Calibri"/>
          <w:b/>
          <w:sz w:val="28"/>
          <w:szCs w:val="28"/>
          <w:lang w:val="uz-Latn-UZ"/>
        </w:rPr>
        <w:t>Birj</w:t>
      </w:r>
      <w:r w:rsidRPr="00436D27">
        <w:rPr>
          <w:rFonts w:eastAsia="Calibri"/>
          <w:b/>
          <w:sz w:val="28"/>
          <w:szCs w:val="28"/>
          <w:lang w:val="uz-Latn-UZ"/>
        </w:rPr>
        <w:t>insli to'lqin tenglamalari</w:t>
      </w:r>
    </w:p>
    <w:p w:rsidR="00E21877" w:rsidRPr="00436D27" w:rsidRDefault="00E21877" w:rsidP="00E21877">
      <w:pPr>
        <w:tabs>
          <w:tab w:val="left" w:pos="-1701"/>
        </w:tabs>
        <w:ind w:firstLine="720"/>
        <w:jc w:val="both"/>
        <w:rPr>
          <w:rFonts w:eastAsia="Calibri"/>
          <w:b/>
          <w:sz w:val="28"/>
          <w:szCs w:val="28"/>
          <w:lang w:val="uz-Latn-UZ"/>
        </w:rPr>
      </w:pPr>
    </w:p>
    <w:p w:rsidR="00E21877" w:rsidRPr="00AF6313" w:rsidRDefault="00E21877" w:rsidP="00E21877">
      <w:pPr>
        <w:tabs>
          <w:tab w:val="left" w:pos="-1701"/>
        </w:tabs>
        <w:ind w:firstLine="720"/>
        <w:jc w:val="both"/>
        <w:rPr>
          <w:rFonts w:eastAsia="Calibri"/>
          <w:sz w:val="28"/>
          <w:szCs w:val="28"/>
          <w:lang w:val="uz-Cyrl-UZ"/>
        </w:rPr>
      </w:pPr>
      <w:r w:rsidRPr="006E2CF4">
        <w:rPr>
          <w:rFonts w:ascii="Symbol" w:eastAsia="Calibri" w:hAnsi="Symbol"/>
          <w:sz w:val="28"/>
          <w:szCs w:val="28"/>
          <w:lang w:val="ru-RU"/>
        </w:rPr>
        <w:sym w:font="Symbol" w:char="F044"/>
      </w:r>
      <w:r w:rsidRPr="00436D27">
        <w:rPr>
          <w:rFonts w:eastAsia="Calibri"/>
          <w:sz w:val="28"/>
          <w:szCs w:val="28"/>
          <w:lang w:val="uz-Latn-UZ"/>
        </w:rPr>
        <w:t>q zaryad</w:t>
      </w:r>
      <w:r>
        <w:rPr>
          <w:rFonts w:eastAsia="Calibri"/>
          <w:sz w:val="28"/>
          <w:szCs w:val="28"/>
          <w:lang w:val="uz-Cyrl-UZ"/>
        </w:rPr>
        <w:t>ning</w:t>
      </w:r>
      <w:r w:rsidRPr="00436D27">
        <w:rPr>
          <w:rFonts w:eastAsia="Calibri"/>
          <w:sz w:val="28"/>
          <w:szCs w:val="28"/>
          <w:lang w:val="uz-Latn-UZ"/>
        </w:rPr>
        <w:t xml:space="preserve"> berilgan yuza </w:t>
      </w:r>
      <w:r>
        <w:rPr>
          <w:rFonts w:eastAsia="Calibri"/>
          <w:sz w:val="28"/>
          <w:szCs w:val="28"/>
          <w:lang w:val="uz-Cyrl-UZ"/>
        </w:rPr>
        <w:t>orqali</w:t>
      </w:r>
      <w:r w:rsidRPr="006E2CF4">
        <w:rPr>
          <w:rFonts w:eastAsia="Calibri"/>
          <w:sz w:val="28"/>
          <w:szCs w:val="28"/>
          <w:lang w:val="uz-Cyrl-UZ"/>
        </w:rPr>
        <w:t xml:space="preserve"> </w:t>
      </w:r>
      <w:r w:rsidRPr="00436D27">
        <w:rPr>
          <w:rFonts w:eastAsia="Calibri"/>
          <w:sz w:val="28"/>
          <w:szCs w:val="28"/>
          <w:lang w:val="uz-Latn-UZ"/>
        </w:rPr>
        <w:t xml:space="preserve">ma’lum bir </w:t>
      </w:r>
      <w:r w:rsidRPr="006E2CF4">
        <w:rPr>
          <w:rFonts w:ascii="Symbol" w:eastAsia="Calibri" w:hAnsi="Symbol"/>
          <w:sz w:val="28"/>
          <w:szCs w:val="28"/>
          <w:lang w:val="ru-RU"/>
        </w:rPr>
        <w:sym w:font="Symbol" w:char="F044"/>
      </w:r>
      <w:r w:rsidRPr="00436D27">
        <w:rPr>
          <w:rFonts w:eastAsia="Calibri"/>
          <w:sz w:val="28"/>
          <w:szCs w:val="28"/>
          <w:lang w:val="uz-Latn-UZ"/>
        </w:rPr>
        <w:t xml:space="preserve">t vaqt ichida </w:t>
      </w:r>
      <w:r>
        <w:rPr>
          <w:rFonts w:eastAsia="Calibri"/>
          <w:sz w:val="28"/>
          <w:szCs w:val="28"/>
          <w:lang w:val="uz-Cyrl-UZ"/>
        </w:rPr>
        <w:t>oqib</w:t>
      </w:r>
      <w:r w:rsidRPr="006E2CF4">
        <w:rPr>
          <w:rFonts w:eastAsia="Calibri"/>
          <w:sz w:val="28"/>
          <w:szCs w:val="28"/>
          <w:lang w:val="uz-Cyrl-UZ"/>
        </w:rPr>
        <w:t xml:space="preserve"> </w:t>
      </w:r>
      <w:r w:rsidRPr="00436D27">
        <w:rPr>
          <w:rFonts w:eastAsia="Calibri"/>
          <w:sz w:val="28"/>
          <w:szCs w:val="28"/>
          <w:lang w:val="uz-Latn-UZ"/>
        </w:rPr>
        <w:t>o‘tish</w:t>
      </w:r>
      <w:r w:rsidRPr="006E2CF4">
        <w:rPr>
          <w:rFonts w:eastAsia="Calibri"/>
          <w:sz w:val="28"/>
          <w:szCs w:val="28"/>
          <w:lang w:val="uz-Cyrl-UZ"/>
        </w:rPr>
        <w:t xml:space="preserve"> </w:t>
      </w:r>
      <w:r>
        <w:rPr>
          <w:rFonts w:eastAsia="Calibri"/>
          <w:sz w:val="28"/>
          <w:szCs w:val="28"/>
          <w:lang w:val="uz-Cyrl-UZ"/>
        </w:rPr>
        <w:t>nisbati</w:t>
      </w:r>
      <w:r w:rsidRPr="006E2CF4">
        <w:rPr>
          <w:rFonts w:eastAsia="Calibri"/>
          <w:sz w:val="28"/>
          <w:szCs w:val="28"/>
          <w:lang w:val="uz-Cyrl-UZ"/>
        </w:rPr>
        <w:t xml:space="preserve"> </w:t>
      </w:r>
      <w:r>
        <w:rPr>
          <w:rFonts w:eastAsia="Calibri"/>
          <w:sz w:val="28"/>
          <w:szCs w:val="28"/>
          <w:lang w:val="uz-Cyrl-UZ"/>
        </w:rPr>
        <w:t>tok</w:t>
      </w:r>
      <w:r w:rsidRPr="006E2CF4">
        <w:rPr>
          <w:rFonts w:eastAsia="Calibri"/>
          <w:sz w:val="28"/>
          <w:szCs w:val="28"/>
          <w:lang w:val="uz-Cyrl-UZ"/>
        </w:rPr>
        <w:t xml:space="preserve"> </w:t>
      </w:r>
      <w:r>
        <w:rPr>
          <w:rFonts w:eastAsia="Calibri"/>
          <w:sz w:val="28"/>
          <w:szCs w:val="28"/>
          <w:lang w:val="uz-Cyrl-UZ"/>
        </w:rPr>
        <w:t>o‘lchovi</w:t>
      </w:r>
      <w:r w:rsidRPr="006E2CF4">
        <w:rPr>
          <w:rFonts w:eastAsia="Calibri"/>
          <w:sz w:val="28"/>
          <w:szCs w:val="28"/>
          <w:lang w:val="uz-Cyrl-UZ"/>
        </w:rPr>
        <w:t xml:space="preserve"> </w:t>
      </w:r>
      <w:r>
        <w:rPr>
          <w:rFonts w:eastAsia="Calibri"/>
          <w:sz w:val="28"/>
          <w:szCs w:val="28"/>
          <w:lang w:val="uz-Cyrl-UZ"/>
        </w:rPr>
        <w:t>sifatida</w:t>
      </w:r>
      <w:r w:rsidRPr="00436D27">
        <w:rPr>
          <w:rFonts w:eastAsia="Calibri"/>
          <w:sz w:val="28"/>
          <w:szCs w:val="28"/>
          <w:lang w:val="uz-Latn-UZ"/>
        </w:rPr>
        <w:t xml:space="preserve"> hizmat </w:t>
      </w:r>
      <w:r>
        <w:rPr>
          <w:rFonts w:eastAsia="Calibri"/>
          <w:sz w:val="28"/>
          <w:szCs w:val="28"/>
          <w:lang w:val="uz-Cyrl-UZ"/>
        </w:rPr>
        <w:t>q</w:t>
      </w:r>
      <w:r w:rsidRPr="00436D27">
        <w:rPr>
          <w:rFonts w:eastAsia="Calibri"/>
          <w:sz w:val="28"/>
          <w:szCs w:val="28"/>
          <w:lang w:val="uz-Latn-UZ"/>
        </w:rPr>
        <w:t>iladi</w:t>
      </w:r>
      <w:r w:rsidRPr="006E2CF4">
        <w:rPr>
          <w:rFonts w:eastAsia="Calibri"/>
          <w:sz w:val="28"/>
          <w:szCs w:val="28"/>
          <w:lang w:val="uz-Cyrl-UZ"/>
        </w:rPr>
        <w:t xml:space="preserve">. </w:t>
      </w:r>
      <w:r>
        <w:rPr>
          <w:rFonts w:eastAsia="Calibri"/>
          <w:sz w:val="28"/>
          <w:szCs w:val="28"/>
          <w:lang w:val="uz-Cyrl-UZ"/>
        </w:rPr>
        <w:t>Bunda</w:t>
      </w:r>
      <w:r w:rsidRPr="00AF6313">
        <w:rPr>
          <w:rFonts w:eastAsia="Calibri"/>
          <w:sz w:val="28"/>
          <w:szCs w:val="28"/>
          <w:lang w:val="uz-Cyrl-UZ"/>
        </w:rPr>
        <w:t xml:space="preserve"> </w:t>
      </w:r>
      <w:r w:rsidRPr="006E2CF4">
        <w:rPr>
          <w:rFonts w:ascii="Symbol" w:eastAsia="Calibri" w:hAnsi="Symbol"/>
          <w:sz w:val="28"/>
          <w:szCs w:val="28"/>
          <w:lang w:val="ru-RU"/>
        </w:rPr>
        <w:sym w:font="Symbol" w:char="F044"/>
      </w:r>
      <w:r w:rsidRPr="00AF6313">
        <w:rPr>
          <w:rFonts w:eastAsia="Calibri"/>
          <w:sz w:val="28"/>
          <w:szCs w:val="28"/>
          <w:lang w:val="uz-Cyrl-UZ"/>
        </w:rPr>
        <w:t>t</w:t>
      </w:r>
      <w:r w:rsidRPr="006E2CF4">
        <w:rPr>
          <w:rFonts w:ascii="Symbol" w:eastAsia="Calibri" w:hAnsi="Symbol"/>
          <w:sz w:val="28"/>
          <w:szCs w:val="28"/>
          <w:lang w:val="ru-RU"/>
        </w:rPr>
        <w:sym w:font="Symbol" w:char="F0AE"/>
      </w:r>
      <w:r w:rsidRPr="00AF6313">
        <w:rPr>
          <w:rFonts w:eastAsia="Calibri"/>
          <w:sz w:val="28"/>
          <w:szCs w:val="28"/>
          <w:lang w:val="uz-Cyrl-UZ"/>
        </w:rPr>
        <w:t xml:space="preserve">0 </w:t>
      </w:r>
      <w:r>
        <w:rPr>
          <w:rFonts w:eastAsia="Calibri"/>
          <w:sz w:val="28"/>
          <w:szCs w:val="28"/>
          <w:lang w:val="uz-Cyrl-UZ"/>
        </w:rPr>
        <w:t>ga</w:t>
      </w:r>
      <w:r w:rsidRPr="00AF6313">
        <w:rPr>
          <w:rFonts w:eastAsia="Calibri"/>
          <w:sz w:val="28"/>
          <w:szCs w:val="28"/>
          <w:lang w:val="uz-Cyrl-UZ"/>
        </w:rPr>
        <w:t xml:space="preserve"> </w:t>
      </w:r>
      <w:r>
        <w:rPr>
          <w:rFonts w:eastAsia="Calibri"/>
          <w:sz w:val="28"/>
          <w:szCs w:val="28"/>
          <w:lang w:val="uz-Cyrl-UZ"/>
        </w:rPr>
        <w:t>intiladi</w:t>
      </w:r>
      <w:r w:rsidRPr="00AF6313">
        <w:rPr>
          <w:rFonts w:eastAsia="Calibri"/>
          <w:sz w:val="28"/>
          <w:szCs w:val="28"/>
          <w:lang w:val="uz-Cyrl-UZ"/>
        </w:rPr>
        <w:t>.</w:t>
      </w:r>
    </w:p>
    <w:p w:rsidR="00E21877" w:rsidRPr="00AF6313" w:rsidRDefault="00E21877" w:rsidP="00E21877">
      <w:pPr>
        <w:tabs>
          <w:tab w:val="left" w:pos="-1701"/>
        </w:tabs>
        <w:ind w:firstLine="720"/>
        <w:jc w:val="both"/>
        <w:rPr>
          <w:rFonts w:eastAsia="Calibri"/>
          <w:sz w:val="28"/>
          <w:szCs w:val="28"/>
          <w:lang w:val="uz-Cyrl-UZ"/>
        </w:rPr>
      </w:pPr>
    </w:p>
    <w:p w:rsidR="00E21877" w:rsidRPr="00AF6313" w:rsidRDefault="00E21877" w:rsidP="00E21877">
      <w:pPr>
        <w:tabs>
          <w:tab w:val="left" w:pos="-1701"/>
        </w:tabs>
        <w:ind w:firstLine="720"/>
        <w:jc w:val="right"/>
        <w:rPr>
          <w:rFonts w:eastAsia="Calibri"/>
          <w:sz w:val="28"/>
          <w:szCs w:val="28"/>
          <w:lang w:val="uz-Cyrl-UZ"/>
        </w:rPr>
      </w:pPr>
      <w:r>
        <w:rPr>
          <w:position w:val="-52"/>
        </w:rPr>
        <w:object w:dxaOrig="2085" w:dyaOrig="1005">
          <v:shape id="_x0000_i1096" type="#_x0000_t75" style="width:104.4pt;height:50.4pt" o:ole="" fillcolor="window">
            <v:imagedata r:id="rId149" o:title=""/>
          </v:shape>
          <o:OLEObject Type="Embed" ProgID="Equation.3" ShapeID="_x0000_i1096" DrawAspect="Content" ObjectID="_1797499275" r:id="rId150"/>
        </w:object>
      </w:r>
      <w:r w:rsidRPr="00AF6313">
        <w:rPr>
          <w:rFonts w:eastAsia="Calibri"/>
          <w:sz w:val="28"/>
          <w:szCs w:val="28"/>
          <w:lang w:val="uz-Cyrl-UZ"/>
        </w:rPr>
        <w:t>.</w:t>
      </w:r>
      <w:r w:rsidRPr="00AF6313">
        <w:rPr>
          <w:rFonts w:eastAsia="Calibri"/>
          <w:sz w:val="28"/>
          <w:szCs w:val="28"/>
          <w:lang w:val="uz-Cyrl-UZ"/>
        </w:rPr>
        <w:tab/>
      </w:r>
      <w:r w:rsidRPr="00AF6313">
        <w:rPr>
          <w:rFonts w:eastAsia="Calibri"/>
          <w:sz w:val="28"/>
          <w:szCs w:val="28"/>
          <w:lang w:val="uz-Cyrl-UZ"/>
        </w:rPr>
        <w:tab/>
      </w:r>
      <w:r w:rsidRPr="00AF6313">
        <w:rPr>
          <w:rFonts w:eastAsia="Calibri"/>
          <w:sz w:val="28"/>
          <w:szCs w:val="28"/>
          <w:lang w:val="uz-Cyrl-UZ"/>
        </w:rPr>
        <w:tab/>
      </w:r>
      <w:r w:rsidRPr="00AF6313">
        <w:rPr>
          <w:rFonts w:eastAsia="Calibri"/>
          <w:sz w:val="28"/>
          <w:szCs w:val="28"/>
          <w:lang w:val="uz-Cyrl-UZ"/>
        </w:rPr>
        <w:tab/>
      </w:r>
      <w:r w:rsidRPr="00AF6313">
        <w:rPr>
          <w:rFonts w:eastAsia="Calibri"/>
          <w:sz w:val="28"/>
          <w:szCs w:val="28"/>
          <w:lang w:val="uz-Cyrl-UZ"/>
        </w:rPr>
        <w:tab/>
      </w:r>
      <w:r w:rsidRPr="006E2CF4">
        <w:rPr>
          <w:rFonts w:eastAsia="Calibri"/>
          <w:sz w:val="28"/>
          <w:szCs w:val="28"/>
          <w:lang w:val="uz-Cyrl-UZ"/>
        </w:rPr>
        <w:t>(</w:t>
      </w:r>
      <w:r>
        <w:rPr>
          <w:rFonts w:eastAsia="Calibri"/>
          <w:sz w:val="28"/>
          <w:szCs w:val="28"/>
          <w:lang w:val="uz-Cyrl-UZ"/>
        </w:rPr>
        <w:t>3.</w:t>
      </w:r>
      <w:r w:rsidRPr="00AF6313">
        <w:rPr>
          <w:rFonts w:eastAsia="Calibri"/>
          <w:sz w:val="28"/>
          <w:szCs w:val="28"/>
          <w:lang w:val="uz-Cyrl-UZ"/>
        </w:rPr>
        <w:t>1</w:t>
      </w:r>
      <w:r w:rsidRPr="006E2CF4">
        <w:rPr>
          <w:rFonts w:eastAsia="Calibri"/>
          <w:sz w:val="28"/>
          <w:szCs w:val="28"/>
          <w:lang w:val="uz-Cyrl-UZ"/>
        </w:rPr>
        <w:t>)</w:t>
      </w:r>
    </w:p>
    <w:p w:rsidR="00E21877" w:rsidRPr="00AF6313" w:rsidRDefault="00E21877" w:rsidP="00E21877">
      <w:pPr>
        <w:tabs>
          <w:tab w:val="left" w:pos="-1701"/>
        </w:tabs>
        <w:ind w:firstLine="720"/>
        <w:jc w:val="both"/>
        <w:rPr>
          <w:rFonts w:eastAsia="Calibri"/>
          <w:sz w:val="28"/>
          <w:szCs w:val="28"/>
          <w:lang w:val="uz-Cyrl-UZ"/>
        </w:rPr>
      </w:pPr>
    </w:p>
    <w:p w:rsidR="00E21877" w:rsidRPr="00AF6313" w:rsidRDefault="00E21877" w:rsidP="00E21877">
      <w:pPr>
        <w:tabs>
          <w:tab w:val="left" w:pos="-1701"/>
        </w:tabs>
        <w:ind w:firstLine="720"/>
        <w:jc w:val="both"/>
        <w:rPr>
          <w:rFonts w:eastAsia="Calibri"/>
          <w:sz w:val="28"/>
          <w:szCs w:val="28"/>
          <w:lang w:val="uz-Cyrl-UZ"/>
        </w:rPr>
      </w:pPr>
      <w:r>
        <w:rPr>
          <w:rFonts w:eastAsia="Calibri"/>
          <w:sz w:val="28"/>
          <w:szCs w:val="28"/>
          <w:lang w:val="uz-Cyrl-UZ"/>
        </w:rPr>
        <w:t>Tok</w:t>
      </w:r>
      <w:r w:rsidRPr="00AF6313">
        <w:rPr>
          <w:rFonts w:eastAsia="Calibri"/>
          <w:sz w:val="28"/>
          <w:szCs w:val="28"/>
          <w:lang w:val="uz-Cyrl-UZ"/>
        </w:rPr>
        <w:t xml:space="preserve"> </w:t>
      </w:r>
      <w:r>
        <w:rPr>
          <w:rFonts w:eastAsia="Calibri"/>
          <w:sz w:val="28"/>
          <w:szCs w:val="28"/>
          <w:lang w:val="uz-Cyrl-UZ"/>
        </w:rPr>
        <w:t>skalyar</w:t>
      </w:r>
      <w:r w:rsidRPr="00AF6313">
        <w:rPr>
          <w:rFonts w:eastAsia="Calibri"/>
          <w:sz w:val="28"/>
          <w:szCs w:val="28"/>
          <w:lang w:val="uz-Cyrl-UZ"/>
        </w:rPr>
        <w:t xml:space="preserve"> </w:t>
      </w:r>
      <w:r>
        <w:rPr>
          <w:rFonts w:eastAsia="Calibri"/>
          <w:sz w:val="28"/>
          <w:szCs w:val="28"/>
          <w:lang w:val="uz-Cyrl-UZ"/>
        </w:rPr>
        <w:t>kattalikdir</w:t>
      </w:r>
      <w:r w:rsidRPr="00AF6313">
        <w:rPr>
          <w:rFonts w:eastAsia="Calibri"/>
          <w:sz w:val="28"/>
          <w:szCs w:val="28"/>
          <w:lang w:val="uz-Cyrl-UZ"/>
        </w:rPr>
        <w:t xml:space="preserve"> [i]=[A].</w:t>
      </w:r>
    </w:p>
    <w:p w:rsidR="00E21877" w:rsidRPr="00AF6313" w:rsidRDefault="00E21877" w:rsidP="00E21877">
      <w:pPr>
        <w:tabs>
          <w:tab w:val="left" w:pos="-1701"/>
        </w:tabs>
        <w:ind w:firstLine="720"/>
        <w:jc w:val="both"/>
        <w:rPr>
          <w:rFonts w:eastAsia="Calibri"/>
          <w:sz w:val="28"/>
          <w:szCs w:val="28"/>
          <w:lang w:val="uz-Cyrl-UZ"/>
        </w:rPr>
      </w:pPr>
      <w:r>
        <w:rPr>
          <w:rFonts w:eastAsia="Calibri"/>
          <w:sz w:val="28"/>
          <w:szCs w:val="28"/>
          <w:lang w:val="uz-Cyrl-UZ"/>
        </w:rPr>
        <w:t>Tok</w:t>
      </w:r>
      <w:r w:rsidRPr="00AF6313">
        <w:rPr>
          <w:rFonts w:eastAsia="Calibri"/>
          <w:sz w:val="28"/>
          <w:szCs w:val="28"/>
          <w:lang w:val="uz-Cyrl-UZ"/>
        </w:rPr>
        <w:t xml:space="preserve"> </w:t>
      </w:r>
      <w:r>
        <w:rPr>
          <w:rFonts w:eastAsia="Calibri"/>
          <w:sz w:val="28"/>
          <w:szCs w:val="28"/>
          <w:lang w:val="uz-Cyrl-UZ"/>
        </w:rPr>
        <w:t>zichligi</w:t>
      </w:r>
      <w:r w:rsidRPr="006E2CF4">
        <w:rPr>
          <w:rFonts w:eastAsia="Calibri"/>
          <w:sz w:val="28"/>
          <w:szCs w:val="28"/>
          <w:lang w:val="uz-Cyrl-UZ"/>
        </w:rPr>
        <w:t xml:space="preserve"> – </w:t>
      </w:r>
      <w:r>
        <w:rPr>
          <w:rFonts w:eastAsia="Calibri"/>
          <w:sz w:val="28"/>
          <w:szCs w:val="28"/>
          <w:lang w:val="uz-Cyrl-UZ"/>
        </w:rPr>
        <w:t>bu</w:t>
      </w:r>
      <w:r w:rsidRPr="006E2CF4">
        <w:rPr>
          <w:rFonts w:eastAsia="Calibri"/>
          <w:sz w:val="28"/>
          <w:szCs w:val="28"/>
          <w:lang w:val="uz-Cyrl-UZ"/>
        </w:rPr>
        <w:t xml:space="preserve"> </w:t>
      </w:r>
      <w:r>
        <w:rPr>
          <w:rFonts w:eastAsia="Calibri"/>
          <w:sz w:val="28"/>
          <w:szCs w:val="28"/>
          <w:lang w:val="uz-Cyrl-UZ"/>
        </w:rPr>
        <w:t>vektor</w:t>
      </w:r>
      <w:r w:rsidRPr="006E2CF4">
        <w:rPr>
          <w:rFonts w:eastAsia="Calibri"/>
          <w:sz w:val="28"/>
          <w:szCs w:val="28"/>
          <w:lang w:val="uz-Cyrl-UZ"/>
        </w:rPr>
        <w:t xml:space="preserve"> </w:t>
      </w:r>
      <w:r>
        <w:rPr>
          <w:rFonts w:eastAsia="Calibri"/>
          <w:sz w:val="28"/>
          <w:szCs w:val="28"/>
          <w:lang w:val="uz-Cyrl-UZ"/>
        </w:rPr>
        <w:t>kattalik</w:t>
      </w:r>
      <w:r w:rsidRPr="006E2CF4">
        <w:rPr>
          <w:rFonts w:eastAsia="Calibri"/>
          <w:sz w:val="28"/>
          <w:szCs w:val="28"/>
          <w:lang w:val="uz-Cyrl-UZ"/>
        </w:rPr>
        <w:t xml:space="preserve"> </w:t>
      </w:r>
      <w:r w:rsidRPr="00AF6313">
        <w:rPr>
          <w:rFonts w:eastAsia="Calibri"/>
          <w:b/>
          <w:bCs/>
          <w:sz w:val="28"/>
          <w:szCs w:val="28"/>
          <w:lang w:val="uz-Cyrl-UZ"/>
        </w:rPr>
        <w:t>J</w:t>
      </w:r>
      <w:r w:rsidRPr="006E2CF4">
        <w:rPr>
          <w:rFonts w:eastAsia="Calibri"/>
          <w:sz w:val="28"/>
          <w:szCs w:val="28"/>
          <w:lang w:val="uz-Cyrl-UZ"/>
        </w:rPr>
        <w:t xml:space="preserve"> </w:t>
      </w:r>
      <w:r>
        <w:rPr>
          <w:rFonts w:eastAsia="Calibri"/>
          <w:sz w:val="28"/>
          <w:szCs w:val="28"/>
          <w:lang w:val="uz-Cyrl-UZ"/>
        </w:rPr>
        <w:t>bo‘lib</w:t>
      </w:r>
      <w:r w:rsidRPr="006E2CF4">
        <w:rPr>
          <w:rFonts w:eastAsia="Calibri"/>
          <w:sz w:val="28"/>
          <w:szCs w:val="28"/>
          <w:lang w:val="uz-Cyrl-UZ"/>
        </w:rPr>
        <w:t xml:space="preserve">, </w:t>
      </w:r>
      <w:r>
        <w:rPr>
          <w:rFonts w:eastAsia="Calibri"/>
          <w:sz w:val="28"/>
          <w:szCs w:val="28"/>
          <w:lang w:val="uz-Cyrl-UZ"/>
        </w:rPr>
        <w:t>zaryadlar</w:t>
      </w:r>
      <w:r w:rsidRPr="00AF6313">
        <w:rPr>
          <w:rFonts w:eastAsia="Calibri"/>
          <w:sz w:val="28"/>
          <w:szCs w:val="28"/>
          <w:lang w:val="uz-Cyrl-UZ"/>
        </w:rPr>
        <w:t xml:space="preserve"> </w:t>
      </w:r>
      <w:r>
        <w:rPr>
          <w:rFonts w:eastAsia="Calibri"/>
          <w:sz w:val="28"/>
          <w:szCs w:val="28"/>
          <w:lang w:val="uz-Cyrl-UZ"/>
        </w:rPr>
        <w:t>harakat</w:t>
      </w:r>
      <w:r w:rsidRPr="00AF6313">
        <w:rPr>
          <w:rFonts w:eastAsia="Calibri"/>
          <w:sz w:val="28"/>
          <w:szCs w:val="28"/>
          <w:lang w:val="uz-Cyrl-UZ"/>
        </w:rPr>
        <w:t xml:space="preserve"> </w:t>
      </w:r>
      <w:r>
        <w:rPr>
          <w:rFonts w:eastAsia="Calibri"/>
          <w:sz w:val="28"/>
          <w:szCs w:val="28"/>
          <w:lang w:val="uz-Cyrl-UZ"/>
        </w:rPr>
        <w:t>yo‘nalishiga</w:t>
      </w:r>
      <w:r w:rsidRPr="00AF6313">
        <w:rPr>
          <w:rFonts w:eastAsia="Calibri"/>
          <w:sz w:val="28"/>
          <w:szCs w:val="28"/>
          <w:lang w:val="uz-Cyrl-UZ"/>
        </w:rPr>
        <w:t xml:space="preserve"> </w:t>
      </w:r>
      <w:r>
        <w:rPr>
          <w:rFonts w:eastAsia="Calibri"/>
          <w:sz w:val="28"/>
          <w:szCs w:val="28"/>
          <w:lang w:val="uz-Cyrl-UZ"/>
        </w:rPr>
        <w:t>perpendikulyar</w:t>
      </w:r>
      <w:r w:rsidRPr="006E2CF4">
        <w:rPr>
          <w:rFonts w:eastAsia="Calibri"/>
          <w:sz w:val="28"/>
          <w:szCs w:val="28"/>
          <w:lang w:val="uz-Cyrl-UZ"/>
        </w:rPr>
        <w:t xml:space="preserve"> </w:t>
      </w:r>
      <w:r>
        <w:rPr>
          <w:rFonts w:eastAsia="Calibri"/>
          <w:sz w:val="28"/>
          <w:szCs w:val="28"/>
          <w:lang w:val="uz-Cyrl-UZ"/>
        </w:rPr>
        <w:t>joylashtirilgan</w:t>
      </w:r>
      <w:r w:rsidRPr="00AF6313">
        <w:rPr>
          <w:rFonts w:eastAsia="Calibri"/>
          <w:sz w:val="28"/>
          <w:szCs w:val="28"/>
          <w:lang w:val="uz-Cyrl-UZ"/>
        </w:rPr>
        <w:t xml:space="preserve"> </w:t>
      </w:r>
      <w:r>
        <w:rPr>
          <w:rFonts w:eastAsia="Calibri"/>
          <w:sz w:val="28"/>
          <w:szCs w:val="28"/>
          <w:lang w:val="uz-Cyrl-UZ"/>
        </w:rPr>
        <w:t>yuzadan</w:t>
      </w:r>
      <w:r w:rsidRPr="00AF6313">
        <w:rPr>
          <w:rFonts w:eastAsia="Calibri"/>
          <w:sz w:val="28"/>
          <w:szCs w:val="28"/>
          <w:lang w:val="uz-Cyrl-UZ"/>
        </w:rPr>
        <w:t xml:space="preserve"> </w:t>
      </w:r>
      <w:r>
        <w:rPr>
          <w:rFonts w:eastAsia="Calibri"/>
          <w:sz w:val="28"/>
          <w:szCs w:val="28"/>
          <w:lang w:val="uz-Cyrl-UZ"/>
        </w:rPr>
        <w:t>oqib</w:t>
      </w:r>
      <w:r w:rsidRPr="00AF6313">
        <w:rPr>
          <w:rFonts w:eastAsia="Calibri"/>
          <w:sz w:val="28"/>
          <w:szCs w:val="28"/>
          <w:lang w:val="uz-Cyrl-UZ"/>
        </w:rPr>
        <w:t xml:space="preserve"> </w:t>
      </w:r>
      <w:r>
        <w:rPr>
          <w:rFonts w:eastAsia="Calibri"/>
          <w:sz w:val="28"/>
          <w:szCs w:val="28"/>
          <w:lang w:val="uz-Cyrl-UZ"/>
        </w:rPr>
        <w:t>o‘tuvchi</w:t>
      </w:r>
      <w:r w:rsidRPr="00AF6313">
        <w:rPr>
          <w:rFonts w:eastAsia="Calibri"/>
          <w:sz w:val="28"/>
          <w:szCs w:val="28"/>
          <w:lang w:val="uz-Cyrl-UZ"/>
        </w:rPr>
        <w:t xml:space="preserve"> </w:t>
      </w:r>
      <w:r>
        <w:rPr>
          <w:rFonts w:eastAsia="Calibri"/>
          <w:sz w:val="28"/>
          <w:szCs w:val="28"/>
          <w:lang w:val="uz-Cyrl-UZ"/>
        </w:rPr>
        <w:t>tokning</w:t>
      </w:r>
      <w:r w:rsidRPr="006E2CF4">
        <w:rPr>
          <w:rFonts w:eastAsia="Calibri"/>
          <w:sz w:val="28"/>
          <w:szCs w:val="28"/>
          <w:lang w:val="uz-Cyrl-UZ"/>
        </w:rPr>
        <w:t xml:space="preserve"> </w:t>
      </w:r>
      <w:r>
        <w:rPr>
          <w:rFonts w:eastAsia="Calibri"/>
          <w:sz w:val="28"/>
          <w:szCs w:val="28"/>
          <w:lang w:val="uz-Cyrl-UZ"/>
        </w:rPr>
        <w:t>shu</w:t>
      </w:r>
      <w:r w:rsidRPr="006E2CF4">
        <w:rPr>
          <w:rFonts w:eastAsia="Calibri"/>
          <w:sz w:val="28"/>
          <w:szCs w:val="28"/>
          <w:lang w:val="uz-Cyrl-UZ"/>
        </w:rPr>
        <w:t xml:space="preserve"> </w:t>
      </w:r>
      <w:r>
        <w:rPr>
          <w:rFonts w:eastAsia="Calibri"/>
          <w:sz w:val="28"/>
          <w:szCs w:val="28"/>
          <w:lang w:val="uz-Cyrl-UZ"/>
        </w:rPr>
        <w:t>yuza</w:t>
      </w:r>
      <w:r w:rsidRPr="006E2CF4">
        <w:rPr>
          <w:rFonts w:eastAsia="Calibri"/>
          <w:sz w:val="28"/>
          <w:szCs w:val="28"/>
          <w:lang w:val="uz-Cyrl-UZ"/>
        </w:rPr>
        <w:t xml:space="preserve"> </w:t>
      </w:r>
      <w:r>
        <w:rPr>
          <w:rFonts w:eastAsia="Calibri"/>
          <w:sz w:val="28"/>
          <w:szCs w:val="28"/>
          <w:lang w:val="uz-Cyrl-UZ"/>
        </w:rPr>
        <w:t>o‘lchamiga</w:t>
      </w:r>
      <w:r w:rsidRPr="006E2CF4">
        <w:rPr>
          <w:rFonts w:eastAsia="Calibri"/>
          <w:sz w:val="28"/>
          <w:szCs w:val="28"/>
          <w:lang w:val="uz-Cyrl-UZ"/>
        </w:rPr>
        <w:t xml:space="preserve"> </w:t>
      </w:r>
      <w:r>
        <w:rPr>
          <w:rFonts w:eastAsia="Calibri"/>
          <w:sz w:val="28"/>
          <w:szCs w:val="28"/>
          <w:lang w:val="uz-Cyrl-UZ"/>
        </w:rPr>
        <w:t>nisbatiga</w:t>
      </w:r>
      <w:r w:rsidRPr="006E2CF4">
        <w:rPr>
          <w:rFonts w:eastAsia="Calibri"/>
          <w:sz w:val="28"/>
          <w:szCs w:val="28"/>
          <w:lang w:val="uz-Cyrl-UZ"/>
        </w:rPr>
        <w:t xml:space="preserve"> </w:t>
      </w:r>
      <w:r>
        <w:rPr>
          <w:rFonts w:eastAsia="Calibri"/>
          <w:sz w:val="28"/>
          <w:szCs w:val="28"/>
          <w:lang w:val="uz-Cyrl-UZ"/>
        </w:rPr>
        <w:t>aytiladi</w:t>
      </w:r>
      <w:r w:rsidRPr="006E2CF4">
        <w:rPr>
          <w:rFonts w:eastAsia="Calibri"/>
          <w:sz w:val="28"/>
          <w:szCs w:val="28"/>
          <w:lang w:val="uz-Cyrl-UZ"/>
        </w:rPr>
        <w:t xml:space="preserve">. </w:t>
      </w:r>
      <w:r>
        <w:rPr>
          <w:rFonts w:eastAsia="Calibri"/>
          <w:sz w:val="28"/>
          <w:szCs w:val="28"/>
          <w:lang w:val="uz-Cyrl-UZ"/>
        </w:rPr>
        <w:t>Bunda</w:t>
      </w:r>
      <w:r w:rsidRPr="006E2CF4">
        <w:rPr>
          <w:rFonts w:eastAsia="Calibri"/>
          <w:sz w:val="28"/>
          <w:szCs w:val="28"/>
          <w:lang w:val="uz-Cyrl-UZ"/>
        </w:rPr>
        <w:t xml:space="preserve"> </w:t>
      </w:r>
      <w:r>
        <w:rPr>
          <w:rFonts w:eastAsia="Calibri"/>
          <w:sz w:val="28"/>
          <w:szCs w:val="28"/>
          <w:lang w:val="uz-Cyrl-UZ"/>
        </w:rPr>
        <w:t>yuzaning</w:t>
      </w:r>
      <w:r w:rsidRPr="006E2CF4">
        <w:rPr>
          <w:rFonts w:eastAsia="Calibri"/>
          <w:sz w:val="28"/>
          <w:szCs w:val="28"/>
          <w:lang w:val="uz-Cyrl-UZ"/>
        </w:rPr>
        <w:t xml:space="preserve"> </w:t>
      </w:r>
      <w:r>
        <w:rPr>
          <w:rFonts w:eastAsia="Calibri"/>
          <w:sz w:val="28"/>
          <w:szCs w:val="28"/>
          <w:lang w:val="uz-Cyrl-UZ"/>
        </w:rPr>
        <w:t>maydoni</w:t>
      </w:r>
      <w:r w:rsidRPr="006E2CF4">
        <w:rPr>
          <w:rFonts w:eastAsia="Calibri"/>
          <w:sz w:val="28"/>
          <w:szCs w:val="28"/>
          <w:lang w:val="uz-Cyrl-UZ"/>
        </w:rPr>
        <w:t xml:space="preserve"> </w:t>
      </w:r>
      <w:r>
        <w:rPr>
          <w:rFonts w:eastAsia="Calibri"/>
          <w:sz w:val="28"/>
          <w:szCs w:val="28"/>
          <w:lang w:val="uz-Cyrl-UZ"/>
        </w:rPr>
        <w:t>nolga</w:t>
      </w:r>
      <w:r w:rsidRPr="006E2CF4">
        <w:rPr>
          <w:rFonts w:eastAsia="Calibri"/>
          <w:sz w:val="28"/>
          <w:szCs w:val="28"/>
          <w:lang w:val="uz-Cyrl-UZ"/>
        </w:rPr>
        <w:t xml:space="preserve"> </w:t>
      </w:r>
      <w:r>
        <w:rPr>
          <w:rFonts w:eastAsia="Calibri"/>
          <w:sz w:val="28"/>
          <w:szCs w:val="28"/>
          <w:lang w:val="uz-Cyrl-UZ"/>
        </w:rPr>
        <w:t>intiltiriladi</w:t>
      </w:r>
      <w:r w:rsidRPr="006E2CF4">
        <w:rPr>
          <w:rFonts w:eastAsia="Calibri"/>
          <w:sz w:val="28"/>
          <w:szCs w:val="28"/>
          <w:lang w:val="uz-Cyrl-UZ"/>
        </w:rPr>
        <w:t>.</w:t>
      </w:r>
    </w:p>
    <w:p w:rsidR="00E21877" w:rsidRPr="00AF6313" w:rsidRDefault="00E21877" w:rsidP="00E21877">
      <w:pPr>
        <w:tabs>
          <w:tab w:val="left" w:pos="-1701"/>
        </w:tabs>
        <w:ind w:firstLine="720"/>
        <w:jc w:val="right"/>
        <w:rPr>
          <w:rFonts w:eastAsia="Calibri"/>
          <w:sz w:val="28"/>
          <w:szCs w:val="28"/>
          <w:lang w:val="uz-Cyrl-UZ"/>
        </w:rPr>
      </w:pPr>
      <w:r>
        <w:rPr>
          <w:position w:val="-36"/>
        </w:rPr>
        <w:object w:dxaOrig="2775" w:dyaOrig="1035">
          <v:shape id="_x0000_i1097" type="#_x0000_t75" style="width:138.6pt;height:51.6pt" o:ole="" fillcolor="window">
            <v:imagedata r:id="rId151" o:title=""/>
          </v:shape>
          <o:OLEObject Type="Embed" ProgID="Equation.3" ShapeID="_x0000_i1097" DrawAspect="Content" ObjectID="_1797499276" r:id="rId152"/>
        </w:object>
      </w:r>
      <w:r w:rsidRPr="00AF6313">
        <w:rPr>
          <w:rFonts w:eastAsia="Calibri"/>
          <w:sz w:val="28"/>
          <w:szCs w:val="28"/>
          <w:lang w:val="uz-Cyrl-UZ"/>
        </w:rPr>
        <w:t>.</w:t>
      </w:r>
      <w:r w:rsidRPr="00AF6313">
        <w:rPr>
          <w:rFonts w:eastAsia="Calibri"/>
          <w:sz w:val="28"/>
          <w:szCs w:val="28"/>
          <w:lang w:val="uz-Cyrl-UZ"/>
        </w:rPr>
        <w:tab/>
      </w:r>
      <w:r w:rsidRPr="00AF6313">
        <w:rPr>
          <w:rFonts w:eastAsia="Calibri"/>
          <w:sz w:val="28"/>
          <w:szCs w:val="28"/>
          <w:lang w:val="uz-Cyrl-UZ"/>
        </w:rPr>
        <w:tab/>
      </w:r>
      <w:r w:rsidRPr="00AF6313">
        <w:rPr>
          <w:rFonts w:eastAsia="Calibri"/>
          <w:sz w:val="28"/>
          <w:szCs w:val="28"/>
          <w:lang w:val="uz-Cyrl-UZ"/>
        </w:rPr>
        <w:tab/>
      </w:r>
      <w:r w:rsidRPr="00AF6313">
        <w:rPr>
          <w:rFonts w:eastAsia="Calibri"/>
          <w:sz w:val="28"/>
          <w:szCs w:val="28"/>
          <w:lang w:val="uz-Cyrl-UZ"/>
        </w:rPr>
        <w:tab/>
      </w:r>
      <w:r w:rsidRPr="006E2CF4">
        <w:rPr>
          <w:rFonts w:eastAsia="Calibri"/>
          <w:sz w:val="28"/>
          <w:szCs w:val="28"/>
          <w:lang w:val="uz-Cyrl-UZ"/>
        </w:rPr>
        <w:t>(</w:t>
      </w:r>
      <w:r>
        <w:rPr>
          <w:rFonts w:eastAsia="Calibri"/>
          <w:sz w:val="28"/>
          <w:szCs w:val="28"/>
          <w:lang w:val="uz-Cyrl-UZ"/>
        </w:rPr>
        <w:t>3.</w:t>
      </w:r>
      <w:r w:rsidRPr="00AF6313">
        <w:rPr>
          <w:rFonts w:eastAsia="Calibri"/>
          <w:sz w:val="28"/>
          <w:szCs w:val="28"/>
          <w:lang w:val="uz-Cyrl-UZ"/>
        </w:rPr>
        <w:t>2</w:t>
      </w:r>
      <w:r w:rsidRPr="006E2CF4">
        <w:rPr>
          <w:rFonts w:eastAsia="Calibri"/>
          <w:sz w:val="28"/>
          <w:szCs w:val="28"/>
          <w:lang w:val="uz-Cyrl-UZ"/>
        </w:rPr>
        <w:t>)</w:t>
      </w:r>
    </w:p>
    <w:p w:rsidR="00E21877" w:rsidRPr="00AF6313" w:rsidRDefault="00E21877" w:rsidP="00E21877">
      <w:pPr>
        <w:tabs>
          <w:tab w:val="left" w:pos="-1701"/>
        </w:tabs>
        <w:ind w:firstLine="720"/>
        <w:jc w:val="both"/>
        <w:rPr>
          <w:rFonts w:eastAsia="Calibri"/>
          <w:sz w:val="28"/>
          <w:szCs w:val="28"/>
          <w:lang w:val="uz-Cyrl-UZ"/>
        </w:rPr>
      </w:pPr>
    </w:p>
    <w:p w:rsidR="00E21877" w:rsidRPr="00AF6313" w:rsidRDefault="00E21877" w:rsidP="00E21877">
      <w:pPr>
        <w:tabs>
          <w:tab w:val="left" w:pos="-1701"/>
        </w:tabs>
        <w:ind w:firstLine="720"/>
        <w:jc w:val="both"/>
        <w:rPr>
          <w:rFonts w:eastAsia="Calibri"/>
          <w:sz w:val="28"/>
          <w:szCs w:val="28"/>
          <w:lang w:val="uz-Cyrl-UZ"/>
        </w:rPr>
      </w:pPr>
      <w:r w:rsidRPr="00AF6313">
        <w:rPr>
          <w:rFonts w:eastAsia="Calibri"/>
          <w:b/>
          <w:bCs/>
          <w:sz w:val="28"/>
          <w:szCs w:val="28"/>
          <w:lang w:val="uz-Cyrl-UZ"/>
        </w:rPr>
        <w:t>J</w:t>
      </w:r>
      <w:r w:rsidRPr="00AF6313">
        <w:rPr>
          <w:rFonts w:eastAsia="Calibri"/>
          <w:sz w:val="28"/>
          <w:szCs w:val="28"/>
          <w:lang w:val="uz-Cyrl-UZ"/>
        </w:rPr>
        <w:t xml:space="preserve"> </w:t>
      </w:r>
      <w:r>
        <w:rPr>
          <w:rFonts w:eastAsia="Calibri"/>
          <w:sz w:val="28"/>
          <w:szCs w:val="28"/>
          <w:lang w:val="uz-Cyrl-UZ"/>
        </w:rPr>
        <w:t>vektorining</w:t>
      </w:r>
      <w:r w:rsidRPr="006E2CF4">
        <w:rPr>
          <w:rFonts w:eastAsia="Calibri"/>
          <w:sz w:val="28"/>
          <w:szCs w:val="28"/>
          <w:lang w:val="uz-Cyrl-UZ"/>
        </w:rPr>
        <w:t xml:space="preserve"> </w:t>
      </w:r>
      <w:r>
        <w:rPr>
          <w:rFonts w:eastAsia="Calibri"/>
          <w:sz w:val="28"/>
          <w:szCs w:val="28"/>
          <w:lang w:val="uz-Cyrl-UZ"/>
        </w:rPr>
        <w:t>yo‘nalishi</w:t>
      </w:r>
      <w:r w:rsidRPr="00AF6313">
        <w:rPr>
          <w:rFonts w:eastAsia="Calibri"/>
          <w:sz w:val="28"/>
          <w:szCs w:val="28"/>
          <w:lang w:val="uz-Cyrl-UZ"/>
        </w:rPr>
        <w:t xml:space="preserve"> </w:t>
      </w:r>
      <w:r>
        <w:rPr>
          <w:rFonts w:eastAsia="Calibri"/>
          <w:sz w:val="28"/>
          <w:szCs w:val="28"/>
          <w:lang w:val="uz-Cyrl-UZ"/>
        </w:rPr>
        <w:t>musbat</w:t>
      </w:r>
      <w:r w:rsidRPr="00AF6313">
        <w:rPr>
          <w:rFonts w:eastAsia="Calibri"/>
          <w:sz w:val="28"/>
          <w:szCs w:val="28"/>
          <w:lang w:val="uz-Cyrl-UZ"/>
        </w:rPr>
        <w:t xml:space="preserve"> </w:t>
      </w:r>
      <w:r>
        <w:rPr>
          <w:rFonts w:eastAsia="Calibri"/>
          <w:sz w:val="28"/>
          <w:szCs w:val="28"/>
          <w:lang w:val="uz-Cyrl-UZ"/>
        </w:rPr>
        <w:t>zaryadlarning</w:t>
      </w:r>
      <w:r w:rsidRPr="00AF6313">
        <w:rPr>
          <w:rFonts w:eastAsia="Calibri"/>
          <w:sz w:val="28"/>
          <w:szCs w:val="28"/>
          <w:lang w:val="uz-Cyrl-UZ"/>
        </w:rPr>
        <w:t xml:space="preserve"> </w:t>
      </w:r>
      <w:r>
        <w:rPr>
          <w:rFonts w:eastAsia="Calibri"/>
          <w:sz w:val="28"/>
          <w:szCs w:val="28"/>
          <w:lang w:val="uz-Cyrl-UZ"/>
        </w:rPr>
        <w:t>harakati</w:t>
      </w:r>
      <w:r w:rsidRPr="00AF6313">
        <w:rPr>
          <w:rFonts w:eastAsia="Calibri"/>
          <w:sz w:val="28"/>
          <w:szCs w:val="28"/>
          <w:lang w:val="uz-Cyrl-UZ"/>
        </w:rPr>
        <w:t xml:space="preserve"> </w:t>
      </w:r>
      <w:r>
        <w:rPr>
          <w:rFonts w:eastAsia="Calibri"/>
          <w:sz w:val="28"/>
          <w:szCs w:val="28"/>
          <w:lang w:val="uz-Cyrl-UZ"/>
        </w:rPr>
        <w:t>yo‘nalishi</w:t>
      </w:r>
      <w:r w:rsidRPr="006E2CF4">
        <w:rPr>
          <w:rFonts w:eastAsia="Calibri"/>
          <w:sz w:val="28"/>
          <w:szCs w:val="28"/>
          <w:lang w:val="uz-Cyrl-UZ"/>
        </w:rPr>
        <w:t xml:space="preserve"> </w:t>
      </w:r>
      <w:r>
        <w:rPr>
          <w:rFonts w:eastAsia="Calibri"/>
          <w:sz w:val="28"/>
          <w:szCs w:val="28"/>
          <w:lang w:val="uz-Cyrl-UZ"/>
        </w:rPr>
        <w:t>bilan</w:t>
      </w:r>
      <w:r w:rsidRPr="006E2CF4">
        <w:rPr>
          <w:rFonts w:eastAsia="Calibri"/>
          <w:sz w:val="28"/>
          <w:szCs w:val="28"/>
          <w:lang w:val="uz-Cyrl-UZ"/>
        </w:rPr>
        <w:t xml:space="preserve"> </w:t>
      </w:r>
      <w:r>
        <w:rPr>
          <w:rFonts w:eastAsia="Calibri"/>
          <w:sz w:val="28"/>
          <w:szCs w:val="28"/>
          <w:lang w:val="uz-Cyrl-UZ"/>
        </w:rPr>
        <w:t>bir</w:t>
      </w:r>
      <w:r w:rsidRPr="006E2CF4">
        <w:rPr>
          <w:rFonts w:eastAsia="Calibri"/>
          <w:sz w:val="28"/>
          <w:szCs w:val="28"/>
          <w:lang w:val="uz-Cyrl-UZ"/>
        </w:rPr>
        <w:t xml:space="preserve"> </w:t>
      </w:r>
      <w:r>
        <w:rPr>
          <w:rFonts w:eastAsia="Calibri"/>
          <w:sz w:val="28"/>
          <w:szCs w:val="28"/>
          <w:lang w:val="uz-Cyrl-UZ"/>
        </w:rPr>
        <w:t>xilda</w:t>
      </w:r>
      <w:r w:rsidRPr="006E2CF4">
        <w:rPr>
          <w:rFonts w:eastAsia="Calibri"/>
          <w:sz w:val="28"/>
          <w:szCs w:val="28"/>
          <w:lang w:val="uz-Cyrl-UZ"/>
        </w:rPr>
        <w:t xml:space="preserve"> </w:t>
      </w:r>
      <w:r>
        <w:rPr>
          <w:rFonts w:eastAsia="Calibri"/>
          <w:sz w:val="28"/>
          <w:szCs w:val="28"/>
          <w:lang w:val="uz-Cyrl-UZ"/>
        </w:rPr>
        <w:t>tanlanadi</w:t>
      </w:r>
      <w:r w:rsidRPr="00AF6313">
        <w:rPr>
          <w:rFonts w:eastAsia="Calibri"/>
          <w:sz w:val="28"/>
          <w:szCs w:val="28"/>
          <w:lang w:val="uz-Cyrl-UZ"/>
        </w:rPr>
        <w:t>.</w:t>
      </w:r>
    </w:p>
    <w:p w:rsidR="00E21877" w:rsidRPr="00F13C3A" w:rsidRDefault="00E21877" w:rsidP="00E21877">
      <w:pPr>
        <w:tabs>
          <w:tab w:val="left" w:pos="-1701"/>
        </w:tabs>
        <w:ind w:firstLine="720"/>
        <w:jc w:val="both"/>
        <w:rPr>
          <w:rFonts w:eastAsia="Calibri"/>
          <w:sz w:val="28"/>
          <w:szCs w:val="28"/>
        </w:rPr>
      </w:pPr>
      <w:r w:rsidRPr="00F13C3A">
        <w:rPr>
          <w:rFonts w:eastAsia="Calibri"/>
          <w:sz w:val="28"/>
          <w:szCs w:val="28"/>
        </w:rPr>
        <w:t xml:space="preserve">Tok va tok zichligi </w:t>
      </w:r>
      <w:r>
        <w:rPr>
          <w:rFonts w:eastAsia="Calibri"/>
          <w:sz w:val="28"/>
          <w:szCs w:val="28"/>
          <w:lang w:val="uz-Cyrl-UZ"/>
        </w:rPr>
        <w:t>q</w:t>
      </w:r>
      <w:r w:rsidRPr="00F13C3A">
        <w:rPr>
          <w:rFonts w:eastAsia="Calibri"/>
          <w:sz w:val="28"/>
          <w:szCs w:val="28"/>
        </w:rPr>
        <w:t>uyidagi munosabat bilan bog‘langan</w:t>
      </w:r>
    </w:p>
    <w:p w:rsidR="00E21877" w:rsidRPr="00F13C3A" w:rsidRDefault="00E21877" w:rsidP="00E21877">
      <w:pPr>
        <w:tabs>
          <w:tab w:val="left" w:pos="-1701"/>
        </w:tabs>
        <w:ind w:firstLine="720"/>
        <w:jc w:val="both"/>
        <w:rPr>
          <w:rFonts w:eastAsia="Calibri"/>
          <w:sz w:val="28"/>
          <w:szCs w:val="28"/>
        </w:rPr>
      </w:pPr>
    </w:p>
    <w:p w:rsidR="00E21877" w:rsidRPr="00F13C3A" w:rsidRDefault="00E21877" w:rsidP="00E21877">
      <w:pPr>
        <w:tabs>
          <w:tab w:val="left" w:pos="-1701"/>
        </w:tabs>
        <w:ind w:firstLine="720"/>
        <w:jc w:val="right"/>
        <w:rPr>
          <w:rFonts w:eastAsia="Calibri"/>
          <w:sz w:val="28"/>
          <w:szCs w:val="28"/>
        </w:rPr>
      </w:pPr>
      <w:r>
        <w:rPr>
          <w:position w:val="-32"/>
        </w:rPr>
        <w:object w:dxaOrig="1350" w:dyaOrig="855">
          <v:shape id="_x0000_i1098" type="#_x0000_t75" style="width:67.8pt;height:42.6pt" o:ole="" fillcolor="window">
            <v:imagedata r:id="rId153" o:title=""/>
          </v:shape>
          <o:OLEObject Type="Embed" ProgID="Equation.3" ShapeID="_x0000_i1098" DrawAspect="Content" ObjectID="_1797499277" r:id="rId154"/>
        </w:object>
      </w:r>
      <w:r w:rsidRPr="00F13C3A">
        <w:rPr>
          <w:rFonts w:eastAsia="Calibri"/>
          <w:sz w:val="28"/>
          <w:szCs w:val="28"/>
        </w:rPr>
        <w:t>.</w:t>
      </w:r>
      <w:r w:rsidRPr="00F13C3A">
        <w:rPr>
          <w:rFonts w:eastAsia="Calibri"/>
          <w:sz w:val="28"/>
          <w:szCs w:val="28"/>
        </w:rPr>
        <w:tab/>
      </w:r>
      <w:r w:rsidRPr="00F13C3A">
        <w:rPr>
          <w:rFonts w:eastAsia="Calibri"/>
          <w:sz w:val="28"/>
          <w:szCs w:val="28"/>
        </w:rPr>
        <w:tab/>
      </w:r>
      <w:r w:rsidRPr="00F13C3A">
        <w:rPr>
          <w:rFonts w:eastAsia="Calibri"/>
          <w:sz w:val="28"/>
          <w:szCs w:val="28"/>
        </w:rPr>
        <w:tab/>
      </w:r>
      <w:r w:rsidRPr="00F13C3A">
        <w:rPr>
          <w:rFonts w:eastAsia="Calibri"/>
          <w:sz w:val="28"/>
          <w:szCs w:val="28"/>
        </w:rPr>
        <w:tab/>
      </w:r>
      <w:r w:rsidRPr="00F13C3A">
        <w:rPr>
          <w:rFonts w:eastAsia="Calibri"/>
          <w:sz w:val="28"/>
          <w:szCs w:val="28"/>
        </w:rPr>
        <w:tab/>
      </w:r>
      <w:r w:rsidRPr="006E2CF4">
        <w:rPr>
          <w:rFonts w:eastAsia="Calibri"/>
          <w:sz w:val="28"/>
          <w:szCs w:val="28"/>
          <w:lang w:val="uz-Cyrl-UZ"/>
        </w:rPr>
        <w:t>(</w:t>
      </w:r>
      <w:r>
        <w:rPr>
          <w:rFonts w:eastAsia="Calibri"/>
          <w:sz w:val="28"/>
          <w:szCs w:val="28"/>
          <w:lang w:val="uz-Cyrl-UZ"/>
        </w:rPr>
        <w:t>3.</w:t>
      </w:r>
      <w:r w:rsidRPr="00F13C3A">
        <w:rPr>
          <w:rFonts w:eastAsia="Calibri"/>
          <w:sz w:val="28"/>
          <w:szCs w:val="28"/>
        </w:rPr>
        <w:t>3</w:t>
      </w:r>
      <w:r w:rsidRPr="006E2CF4">
        <w:rPr>
          <w:rFonts w:eastAsia="Calibri"/>
          <w:sz w:val="28"/>
          <w:szCs w:val="28"/>
          <w:lang w:val="uz-Cyrl-UZ"/>
        </w:rPr>
        <w:t>)</w:t>
      </w:r>
    </w:p>
    <w:p w:rsidR="00E21877" w:rsidRPr="00F13C3A" w:rsidRDefault="00E21877" w:rsidP="00E21877">
      <w:pPr>
        <w:tabs>
          <w:tab w:val="left" w:pos="-1701"/>
        </w:tabs>
        <w:ind w:firstLine="720"/>
        <w:jc w:val="both"/>
        <w:rPr>
          <w:rFonts w:eastAsia="Calibri"/>
          <w:sz w:val="28"/>
          <w:szCs w:val="28"/>
        </w:rPr>
      </w:pPr>
    </w:p>
    <w:p w:rsidR="00E21877" w:rsidRPr="00F13C3A" w:rsidRDefault="00E21877" w:rsidP="00E21877">
      <w:pPr>
        <w:tabs>
          <w:tab w:val="left" w:pos="-1701"/>
        </w:tabs>
        <w:ind w:firstLine="720"/>
        <w:jc w:val="both"/>
        <w:rPr>
          <w:rFonts w:eastAsia="Calibri"/>
          <w:sz w:val="28"/>
          <w:szCs w:val="28"/>
        </w:rPr>
      </w:pPr>
      <w:r w:rsidRPr="00F13C3A">
        <w:rPr>
          <w:rFonts w:eastAsia="Calibri"/>
          <w:sz w:val="28"/>
          <w:szCs w:val="28"/>
        </w:rPr>
        <w:t xml:space="preserve">Tok zichligi </w:t>
      </w:r>
      <w:r>
        <w:rPr>
          <w:rFonts w:eastAsia="Calibri"/>
          <w:sz w:val="28"/>
          <w:szCs w:val="28"/>
          <w:lang w:val="uz-Cyrl-UZ"/>
        </w:rPr>
        <w:t>SI</w:t>
      </w:r>
      <w:r w:rsidRPr="006E2CF4">
        <w:rPr>
          <w:rFonts w:eastAsia="Calibri"/>
          <w:sz w:val="28"/>
          <w:szCs w:val="28"/>
          <w:lang w:val="uz-Cyrl-UZ"/>
        </w:rPr>
        <w:t xml:space="preserve"> </w:t>
      </w:r>
      <w:r>
        <w:rPr>
          <w:rFonts w:eastAsia="Calibri"/>
          <w:sz w:val="28"/>
          <w:szCs w:val="28"/>
          <w:lang w:val="uz-Cyrl-UZ"/>
        </w:rPr>
        <w:t>tizimida</w:t>
      </w:r>
      <w:r w:rsidRPr="006E2CF4">
        <w:rPr>
          <w:rFonts w:eastAsia="Calibri"/>
          <w:sz w:val="28"/>
          <w:szCs w:val="28"/>
          <w:lang w:val="uz-Cyrl-UZ"/>
        </w:rPr>
        <w:t xml:space="preserve"> </w:t>
      </w:r>
      <w:r w:rsidRPr="006E2CF4">
        <w:rPr>
          <w:rFonts w:ascii="Symbol" w:eastAsia="Calibri" w:hAnsi="Symbol"/>
          <w:sz w:val="28"/>
          <w:szCs w:val="28"/>
          <w:lang w:val="ru-RU"/>
        </w:rPr>
        <w:sym w:font="Symbol" w:char="F05B"/>
      </w:r>
      <w:r w:rsidRPr="00F13C3A">
        <w:rPr>
          <w:rFonts w:eastAsia="Calibri"/>
          <w:b/>
          <w:bCs/>
          <w:sz w:val="28"/>
          <w:szCs w:val="28"/>
        </w:rPr>
        <w:t xml:space="preserve"> </w:t>
      </w:r>
      <w:r w:rsidRPr="006E2CF4">
        <w:rPr>
          <w:rFonts w:eastAsia="Calibri"/>
          <w:b/>
          <w:bCs/>
          <w:sz w:val="28"/>
          <w:szCs w:val="28"/>
        </w:rPr>
        <w:t>J</w:t>
      </w:r>
      <w:r w:rsidRPr="00F13C3A">
        <w:rPr>
          <w:rFonts w:eastAsia="Calibri"/>
          <w:sz w:val="28"/>
          <w:szCs w:val="28"/>
        </w:rPr>
        <w:t xml:space="preserve"> </w:t>
      </w:r>
      <w:r w:rsidRPr="006E2CF4">
        <w:rPr>
          <w:rFonts w:ascii="Symbol" w:eastAsia="Calibri" w:hAnsi="Symbol"/>
          <w:sz w:val="28"/>
          <w:szCs w:val="28"/>
          <w:lang w:val="ru-RU"/>
        </w:rPr>
        <w:sym w:font="Symbol" w:char="F05D"/>
      </w:r>
      <w:r w:rsidRPr="006E2CF4">
        <w:rPr>
          <w:rFonts w:eastAsia="Calibri"/>
          <w:sz w:val="28"/>
          <w:szCs w:val="28"/>
          <w:lang w:val="uz-Cyrl-UZ"/>
        </w:rPr>
        <w:t xml:space="preserve"> </w:t>
      </w:r>
      <w:r w:rsidRPr="006E2CF4">
        <w:rPr>
          <w:rFonts w:ascii="Symbol" w:eastAsia="Calibri" w:hAnsi="Symbol"/>
          <w:sz w:val="28"/>
          <w:szCs w:val="28"/>
          <w:lang w:val="ru-RU"/>
        </w:rPr>
        <w:sym w:font="Symbol" w:char="F03D"/>
      </w:r>
      <w:r w:rsidRPr="006E2CF4">
        <w:rPr>
          <w:rFonts w:eastAsia="Calibri"/>
          <w:sz w:val="28"/>
          <w:szCs w:val="28"/>
          <w:lang w:val="uz-Cyrl-UZ"/>
        </w:rPr>
        <w:t xml:space="preserve"> </w:t>
      </w:r>
      <w:r w:rsidRPr="006E2CF4">
        <w:rPr>
          <w:rFonts w:ascii="Symbol" w:eastAsia="Calibri" w:hAnsi="Symbol"/>
          <w:sz w:val="28"/>
          <w:szCs w:val="28"/>
          <w:lang w:val="ru-RU"/>
        </w:rPr>
        <w:sym w:font="Symbol" w:char="F05B"/>
      </w:r>
      <w:r w:rsidRPr="00F13C3A">
        <w:rPr>
          <w:rFonts w:eastAsia="Calibri"/>
          <w:sz w:val="28"/>
          <w:szCs w:val="28"/>
        </w:rPr>
        <w:t>A</w:t>
      </w:r>
      <w:r w:rsidRPr="006E2CF4">
        <w:rPr>
          <w:rFonts w:ascii="Symbol" w:eastAsia="Calibri" w:hAnsi="Symbol"/>
          <w:sz w:val="28"/>
          <w:szCs w:val="28"/>
          <w:lang w:val="ru-RU"/>
        </w:rPr>
        <w:sym w:font="Symbol" w:char="F0A4"/>
      </w:r>
      <w:r w:rsidRPr="00F13C3A">
        <w:rPr>
          <w:rFonts w:eastAsia="Calibri"/>
          <w:sz w:val="28"/>
          <w:szCs w:val="28"/>
        </w:rPr>
        <w:t>m</w:t>
      </w:r>
      <w:r w:rsidRPr="00F13C3A">
        <w:rPr>
          <w:rFonts w:eastAsia="Calibri"/>
          <w:sz w:val="28"/>
          <w:szCs w:val="28"/>
          <w:vertAlign w:val="superscript"/>
        </w:rPr>
        <w:t>2</w:t>
      </w:r>
      <w:r w:rsidRPr="006E2CF4">
        <w:rPr>
          <w:rFonts w:ascii="Symbol" w:eastAsia="Calibri" w:hAnsi="Symbol"/>
          <w:sz w:val="28"/>
          <w:szCs w:val="28"/>
          <w:lang w:val="ru-RU"/>
        </w:rPr>
        <w:sym w:font="Symbol" w:char="F05D"/>
      </w:r>
      <w:r w:rsidRPr="00F13C3A">
        <w:rPr>
          <w:rFonts w:eastAsia="Calibri"/>
          <w:sz w:val="28"/>
          <w:szCs w:val="28"/>
        </w:rPr>
        <w:t>.</w:t>
      </w:r>
    </w:p>
    <w:p w:rsidR="00E21877" w:rsidRPr="00F13C3A" w:rsidRDefault="00E21877" w:rsidP="00E21877">
      <w:pPr>
        <w:tabs>
          <w:tab w:val="left" w:pos="-1701"/>
        </w:tabs>
        <w:ind w:firstLine="720"/>
        <w:jc w:val="both"/>
        <w:rPr>
          <w:rFonts w:eastAsia="Calibri"/>
          <w:sz w:val="28"/>
          <w:szCs w:val="28"/>
        </w:rPr>
      </w:pPr>
      <w:r w:rsidRPr="00F13C3A">
        <w:rPr>
          <w:rFonts w:eastAsia="Calibri"/>
          <w:sz w:val="28"/>
          <w:szCs w:val="28"/>
        </w:rPr>
        <w:t>Ayrim hollarda</w:t>
      </w:r>
      <w:r w:rsidRPr="006E2CF4">
        <w:rPr>
          <w:rFonts w:eastAsia="Calibri"/>
          <w:sz w:val="28"/>
          <w:szCs w:val="28"/>
          <w:lang w:val="uz-Cyrl-UZ"/>
        </w:rPr>
        <w:t xml:space="preserve">, </w:t>
      </w:r>
      <w:r w:rsidRPr="00F13C3A">
        <w:rPr>
          <w:rFonts w:eastAsia="Calibri"/>
          <w:sz w:val="28"/>
          <w:szCs w:val="28"/>
        </w:rPr>
        <w:t>o‘tkazuvchining fa</w:t>
      </w:r>
      <w:r>
        <w:rPr>
          <w:rFonts w:eastAsia="Calibri"/>
          <w:sz w:val="28"/>
          <w:szCs w:val="28"/>
          <w:lang w:val="uz-Cyrl-UZ"/>
        </w:rPr>
        <w:t>q</w:t>
      </w:r>
      <w:r w:rsidRPr="00F13C3A">
        <w:rPr>
          <w:rFonts w:eastAsia="Calibri"/>
          <w:sz w:val="28"/>
          <w:szCs w:val="28"/>
        </w:rPr>
        <w:t xml:space="preserve">at yuza qismidan oqib o‘tuvchi </w:t>
      </w:r>
      <w:r>
        <w:rPr>
          <w:rFonts w:eastAsia="Calibri"/>
          <w:sz w:val="28"/>
          <w:szCs w:val="28"/>
          <w:lang w:val="uz-Cyrl-UZ"/>
        </w:rPr>
        <w:t>yuza</w:t>
      </w:r>
      <w:r w:rsidRPr="00F13C3A">
        <w:rPr>
          <w:rFonts w:eastAsia="Calibri"/>
          <w:sz w:val="28"/>
          <w:szCs w:val="28"/>
        </w:rPr>
        <w:t xml:space="preserve"> toklari </w:t>
      </w:r>
      <w:r>
        <w:rPr>
          <w:rFonts w:eastAsia="Calibri"/>
          <w:sz w:val="28"/>
          <w:szCs w:val="28"/>
          <w:lang w:val="uz-Cyrl-UZ"/>
        </w:rPr>
        <w:t>ko‘rib</w:t>
      </w:r>
      <w:r w:rsidRPr="006E2CF4">
        <w:rPr>
          <w:rFonts w:eastAsia="Calibri"/>
          <w:sz w:val="28"/>
          <w:szCs w:val="28"/>
          <w:lang w:val="uz-Cyrl-UZ"/>
        </w:rPr>
        <w:t xml:space="preserve"> </w:t>
      </w:r>
      <w:r>
        <w:rPr>
          <w:rFonts w:eastAsia="Calibri"/>
          <w:sz w:val="28"/>
          <w:szCs w:val="28"/>
          <w:lang w:val="uz-Cyrl-UZ"/>
        </w:rPr>
        <w:t>chiqiladi</w:t>
      </w:r>
    </w:p>
    <w:p w:rsidR="00E21877" w:rsidRPr="00F13C3A" w:rsidRDefault="00E21877" w:rsidP="00E21877">
      <w:pPr>
        <w:tabs>
          <w:tab w:val="left" w:pos="-1701"/>
        </w:tabs>
        <w:ind w:firstLine="720"/>
        <w:jc w:val="both"/>
        <w:rPr>
          <w:rFonts w:eastAsia="Calibri"/>
          <w:sz w:val="28"/>
          <w:szCs w:val="28"/>
        </w:rPr>
      </w:pPr>
    </w:p>
    <w:p w:rsidR="00E21877" w:rsidRPr="00F13C3A" w:rsidRDefault="00E21877" w:rsidP="00E21877">
      <w:pPr>
        <w:tabs>
          <w:tab w:val="left" w:pos="-1701"/>
        </w:tabs>
        <w:ind w:firstLine="720"/>
        <w:jc w:val="right"/>
        <w:rPr>
          <w:rFonts w:eastAsia="Calibri"/>
          <w:sz w:val="28"/>
          <w:szCs w:val="28"/>
        </w:rPr>
      </w:pPr>
      <w:r>
        <w:rPr>
          <w:position w:val="-52"/>
        </w:rPr>
        <w:object w:dxaOrig="2025" w:dyaOrig="1020">
          <v:shape id="_x0000_i1099" type="#_x0000_t75" style="width:101.4pt;height:51.6pt" o:ole="" fillcolor="window">
            <v:imagedata r:id="rId155" o:title=""/>
          </v:shape>
          <o:OLEObject Type="Embed" ProgID="Equation.3" ShapeID="_x0000_i1099" DrawAspect="Content" ObjectID="_1797499278" r:id="rId156"/>
        </w:object>
      </w:r>
      <w:r w:rsidRPr="00F13C3A">
        <w:rPr>
          <w:rFonts w:eastAsia="Calibri"/>
          <w:sz w:val="28"/>
          <w:szCs w:val="28"/>
        </w:rPr>
        <w:t>.</w:t>
      </w:r>
      <w:r w:rsidRPr="00F13C3A">
        <w:rPr>
          <w:rFonts w:eastAsia="Calibri"/>
          <w:sz w:val="28"/>
          <w:szCs w:val="28"/>
        </w:rPr>
        <w:tab/>
      </w:r>
      <w:r w:rsidRPr="00F13C3A">
        <w:rPr>
          <w:rFonts w:eastAsia="Calibri"/>
          <w:sz w:val="28"/>
          <w:szCs w:val="28"/>
        </w:rPr>
        <w:tab/>
      </w:r>
      <w:r w:rsidRPr="00F13C3A">
        <w:rPr>
          <w:rFonts w:eastAsia="Calibri"/>
          <w:sz w:val="28"/>
          <w:szCs w:val="28"/>
        </w:rPr>
        <w:tab/>
      </w:r>
      <w:r w:rsidRPr="00F13C3A">
        <w:rPr>
          <w:rFonts w:eastAsia="Calibri"/>
          <w:sz w:val="28"/>
          <w:szCs w:val="28"/>
        </w:rPr>
        <w:tab/>
      </w:r>
      <w:r w:rsidRPr="00F13C3A">
        <w:rPr>
          <w:rFonts w:eastAsia="Calibri"/>
          <w:sz w:val="28"/>
          <w:szCs w:val="28"/>
        </w:rPr>
        <w:tab/>
      </w:r>
      <w:r w:rsidRPr="006E2CF4">
        <w:rPr>
          <w:rFonts w:eastAsia="Calibri"/>
          <w:sz w:val="28"/>
          <w:szCs w:val="28"/>
          <w:lang w:val="uz-Cyrl-UZ"/>
        </w:rPr>
        <w:t>(</w:t>
      </w:r>
      <w:r>
        <w:rPr>
          <w:rFonts w:eastAsia="Calibri"/>
          <w:sz w:val="28"/>
          <w:szCs w:val="28"/>
          <w:lang w:val="uz-Cyrl-UZ"/>
        </w:rPr>
        <w:t>3.</w:t>
      </w:r>
      <w:r w:rsidRPr="00F13C3A">
        <w:rPr>
          <w:rFonts w:eastAsia="Calibri"/>
          <w:sz w:val="28"/>
          <w:szCs w:val="28"/>
        </w:rPr>
        <w:t>4</w:t>
      </w:r>
      <w:r w:rsidRPr="006E2CF4">
        <w:rPr>
          <w:rFonts w:eastAsia="Calibri"/>
          <w:sz w:val="28"/>
          <w:szCs w:val="28"/>
          <w:lang w:val="uz-Cyrl-UZ"/>
        </w:rPr>
        <w:t>)</w:t>
      </w:r>
    </w:p>
    <w:p w:rsidR="00E21877" w:rsidRPr="00F13C3A" w:rsidRDefault="00E21877" w:rsidP="00E21877">
      <w:pPr>
        <w:tabs>
          <w:tab w:val="left" w:pos="-1701"/>
        </w:tabs>
        <w:ind w:firstLine="720"/>
        <w:jc w:val="both"/>
        <w:rPr>
          <w:rFonts w:eastAsia="Calibri"/>
          <w:sz w:val="28"/>
          <w:szCs w:val="28"/>
        </w:rPr>
      </w:pPr>
    </w:p>
    <w:p w:rsidR="00E21877" w:rsidRPr="00F13C3A" w:rsidRDefault="00E21877" w:rsidP="00E21877">
      <w:pPr>
        <w:tabs>
          <w:tab w:val="left" w:pos="-1701"/>
        </w:tabs>
        <w:ind w:firstLine="720"/>
        <w:jc w:val="both"/>
        <w:rPr>
          <w:rFonts w:eastAsia="Calibri"/>
          <w:sz w:val="28"/>
          <w:szCs w:val="28"/>
        </w:rPr>
      </w:pPr>
      <w:r>
        <w:rPr>
          <w:rFonts w:eastAsia="Calibri"/>
          <w:sz w:val="28"/>
          <w:szCs w:val="28"/>
          <w:lang w:val="uz-Cyrl-UZ"/>
        </w:rPr>
        <w:t>SI</w:t>
      </w:r>
      <w:r w:rsidRPr="006E2CF4">
        <w:rPr>
          <w:rFonts w:eastAsia="Calibri"/>
          <w:sz w:val="28"/>
          <w:szCs w:val="28"/>
          <w:lang w:val="uz-Cyrl-UZ"/>
        </w:rPr>
        <w:t xml:space="preserve"> </w:t>
      </w:r>
      <w:r>
        <w:rPr>
          <w:rFonts w:eastAsia="Calibri"/>
          <w:sz w:val="28"/>
          <w:szCs w:val="28"/>
          <w:lang w:val="uz-Cyrl-UZ"/>
        </w:rPr>
        <w:t>tizimida</w:t>
      </w:r>
      <w:r w:rsidRPr="00F13C3A">
        <w:rPr>
          <w:rFonts w:eastAsia="Calibri"/>
          <w:sz w:val="28"/>
          <w:szCs w:val="28"/>
        </w:rPr>
        <w:t xml:space="preserve"> </w:t>
      </w:r>
      <w:r w:rsidRPr="006E2CF4">
        <w:rPr>
          <w:rFonts w:ascii="Symbol" w:eastAsia="Calibri" w:hAnsi="Symbol"/>
          <w:sz w:val="28"/>
          <w:szCs w:val="28"/>
          <w:lang w:val="ru-RU"/>
        </w:rPr>
        <w:sym w:font="Symbol" w:char="F05B"/>
      </w:r>
      <w:r w:rsidRPr="006E2CF4">
        <w:rPr>
          <w:rFonts w:ascii="Symbol" w:eastAsia="Calibri" w:hAnsi="Symbol"/>
          <w:sz w:val="28"/>
          <w:szCs w:val="28"/>
          <w:lang w:val="ru-RU"/>
        </w:rPr>
        <w:sym w:font="Symbol" w:char="F068"/>
      </w:r>
      <w:r w:rsidRPr="006E2CF4">
        <w:rPr>
          <w:rFonts w:ascii="Symbol" w:eastAsia="Calibri" w:hAnsi="Symbol"/>
          <w:sz w:val="28"/>
          <w:szCs w:val="28"/>
          <w:lang w:val="ru-RU"/>
        </w:rPr>
        <w:sym w:font="Symbol" w:char="F05D"/>
      </w:r>
      <w:r w:rsidRPr="006E2CF4">
        <w:rPr>
          <w:rFonts w:eastAsia="Calibri"/>
          <w:sz w:val="28"/>
          <w:szCs w:val="28"/>
          <w:lang w:val="uz-Cyrl-UZ"/>
        </w:rPr>
        <w:t xml:space="preserve"> </w:t>
      </w:r>
      <w:r w:rsidRPr="006E2CF4">
        <w:rPr>
          <w:rFonts w:ascii="Symbol" w:eastAsia="Calibri" w:hAnsi="Symbol"/>
          <w:sz w:val="28"/>
          <w:szCs w:val="28"/>
          <w:lang w:val="ru-RU"/>
        </w:rPr>
        <w:sym w:font="Symbol" w:char="F03D"/>
      </w:r>
      <w:r w:rsidRPr="006E2CF4">
        <w:rPr>
          <w:rFonts w:eastAsia="Calibri"/>
          <w:sz w:val="28"/>
          <w:szCs w:val="28"/>
          <w:lang w:val="uz-Cyrl-UZ"/>
        </w:rPr>
        <w:t xml:space="preserve"> </w:t>
      </w:r>
      <w:r w:rsidRPr="006E2CF4">
        <w:rPr>
          <w:rFonts w:ascii="Symbol" w:eastAsia="Calibri" w:hAnsi="Symbol"/>
          <w:sz w:val="28"/>
          <w:szCs w:val="28"/>
          <w:lang w:val="ru-RU"/>
        </w:rPr>
        <w:sym w:font="Symbol" w:char="F05B"/>
      </w:r>
      <w:r w:rsidRPr="00F13C3A">
        <w:rPr>
          <w:rFonts w:eastAsia="Calibri"/>
          <w:sz w:val="28"/>
          <w:szCs w:val="28"/>
        </w:rPr>
        <w:t>A</w:t>
      </w:r>
      <w:r w:rsidRPr="006E2CF4">
        <w:rPr>
          <w:rFonts w:ascii="Symbol" w:eastAsia="Calibri" w:hAnsi="Symbol"/>
          <w:sz w:val="28"/>
          <w:szCs w:val="28"/>
          <w:lang w:val="ru-RU"/>
        </w:rPr>
        <w:sym w:font="Symbol" w:char="F0A4"/>
      </w:r>
      <w:r w:rsidRPr="00F13C3A">
        <w:rPr>
          <w:rFonts w:eastAsia="Calibri"/>
          <w:sz w:val="28"/>
          <w:szCs w:val="28"/>
        </w:rPr>
        <w:t>m</w:t>
      </w:r>
      <w:r w:rsidRPr="006E2CF4">
        <w:rPr>
          <w:rFonts w:ascii="Symbol" w:eastAsia="Calibri" w:hAnsi="Symbol"/>
          <w:sz w:val="28"/>
          <w:szCs w:val="28"/>
          <w:lang w:val="ru-RU"/>
        </w:rPr>
        <w:sym w:font="Symbol" w:char="F05D"/>
      </w:r>
      <w:r w:rsidRPr="00F13C3A">
        <w:rPr>
          <w:rFonts w:eastAsia="Calibri"/>
          <w:sz w:val="28"/>
          <w:szCs w:val="28"/>
        </w:rPr>
        <w:t>.</w:t>
      </w:r>
    </w:p>
    <w:p w:rsidR="00E21877" w:rsidRPr="006E2CF4" w:rsidRDefault="00E21877" w:rsidP="00E21877">
      <w:pPr>
        <w:tabs>
          <w:tab w:val="left" w:pos="-1701"/>
        </w:tabs>
        <w:ind w:firstLine="720"/>
        <w:jc w:val="center"/>
        <w:rPr>
          <w:rFonts w:eastAsia="Calibri"/>
          <w:b/>
          <w:sz w:val="28"/>
          <w:szCs w:val="28"/>
          <w:lang w:val="uz-Cyrl-UZ"/>
        </w:rPr>
      </w:pPr>
      <w:r>
        <w:rPr>
          <w:rFonts w:eastAsia="Calibri"/>
          <w:b/>
          <w:sz w:val="28"/>
          <w:szCs w:val="28"/>
          <w:lang w:val="uz-Cyrl-UZ"/>
        </w:rPr>
        <w:t>3.</w:t>
      </w:r>
      <w:r>
        <w:rPr>
          <w:rFonts w:eastAsia="Calibri"/>
          <w:b/>
          <w:sz w:val="28"/>
          <w:szCs w:val="28"/>
        </w:rPr>
        <w:t>2</w:t>
      </w:r>
      <w:r>
        <w:rPr>
          <w:rFonts w:eastAsia="Calibri"/>
          <w:b/>
          <w:sz w:val="28"/>
          <w:szCs w:val="28"/>
          <w:lang w:val="uz-Cyrl-UZ"/>
        </w:rPr>
        <w:t xml:space="preserve">. </w:t>
      </w:r>
      <w:r w:rsidRPr="0024447A">
        <w:rPr>
          <w:rFonts w:eastAsia="Calibri"/>
          <w:b/>
          <w:sz w:val="28"/>
          <w:szCs w:val="28"/>
          <w:lang w:val="uz-Cyrl-UZ"/>
        </w:rPr>
        <w:t>Birjinsli bo'lmagan to'lqin tenglamalari</w:t>
      </w:r>
    </w:p>
    <w:p w:rsidR="00E21877" w:rsidRPr="006E2CF4" w:rsidRDefault="00E21877" w:rsidP="00E21877">
      <w:pPr>
        <w:tabs>
          <w:tab w:val="left" w:pos="-1701"/>
        </w:tabs>
        <w:ind w:firstLine="720"/>
        <w:jc w:val="both"/>
        <w:rPr>
          <w:rFonts w:eastAsia="Calibri"/>
          <w:b/>
          <w:sz w:val="28"/>
          <w:szCs w:val="28"/>
          <w:lang w:val="uz-Cyrl-UZ"/>
        </w:rPr>
      </w:pPr>
    </w:p>
    <w:p w:rsidR="00E21877" w:rsidRPr="006E2CF4" w:rsidRDefault="00E21877" w:rsidP="00E21877">
      <w:pPr>
        <w:tabs>
          <w:tab w:val="left" w:pos="-1701"/>
        </w:tabs>
        <w:ind w:firstLine="720"/>
        <w:jc w:val="both"/>
        <w:rPr>
          <w:rFonts w:eastAsia="Calibri"/>
          <w:bCs/>
          <w:sz w:val="28"/>
          <w:szCs w:val="28"/>
          <w:lang w:val="uz-Cyrl-UZ"/>
        </w:rPr>
      </w:pPr>
      <w:r>
        <w:rPr>
          <w:rFonts w:eastAsia="Calibri"/>
          <w:sz w:val="28"/>
          <w:szCs w:val="28"/>
          <w:lang w:val="uz-Cyrl-UZ"/>
        </w:rPr>
        <w:lastRenderedPageBreak/>
        <w:t>O‘zgarmas</w:t>
      </w:r>
      <w:r w:rsidRPr="006E2CF4">
        <w:rPr>
          <w:rFonts w:eastAsia="Calibri"/>
          <w:sz w:val="28"/>
          <w:szCs w:val="28"/>
          <w:lang w:val="uz-Cyrl-UZ"/>
        </w:rPr>
        <w:t xml:space="preserve"> </w:t>
      </w:r>
      <w:r>
        <w:rPr>
          <w:rFonts w:eastAsia="Calibri"/>
          <w:sz w:val="28"/>
          <w:szCs w:val="28"/>
          <w:lang w:val="uz-Cyrl-UZ"/>
        </w:rPr>
        <w:t>toklar</w:t>
      </w:r>
      <w:r w:rsidRPr="006E2CF4">
        <w:rPr>
          <w:rFonts w:eastAsia="Calibri"/>
          <w:sz w:val="28"/>
          <w:szCs w:val="28"/>
          <w:lang w:val="uz-Cyrl-UZ"/>
        </w:rPr>
        <w:t xml:space="preserve"> </w:t>
      </w:r>
      <w:r>
        <w:rPr>
          <w:rFonts w:eastAsia="Calibri"/>
          <w:sz w:val="28"/>
          <w:szCs w:val="28"/>
          <w:lang w:val="uz-Cyrl-UZ"/>
        </w:rPr>
        <w:t>faqatgina</w:t>
      </w:r>
      <w:r w:rsidRPr="006E2CF4">
        <w:rPr>
          <w:rFonts w:eastAsia="Calibri"/>
          <w:sz w:val="28"/>
          <w:szCs w:val="28"/>
          <w:lang w:val="uz-Cyrl-UZ"/>
        </w:rPr>
        <w:t xml:space="preserve"> </w:t>
      </w:r>
      <w:r>
        <w:rPr>
          <w:rFonts w:eastAsia="Calibri"/>
          <w:sz w:val="28"/>
          <w:szCs w:val="28"/>
          <w:lang w:val="uz-Cyrl-UZ"/>
        </w:rPr>
        <w:t>yopiq</w:t>
      </w:r>
      <w:r w:rsidRPr="006E2CF4">
        <w:rPr>
          <w:rFonts w:eastAsia="Calibri"/>
          <w:sz w:val="28"/>
          <w:szCs w:val="28"/>
          <w:lang w:val="uz-Cyrl-UZ"/>
        </w:rPr>
        <w:t xml:space="preserve"> </w:t>
      </w:r>
      <w:r>
        <w:rPr>
          <w:rFonts w:eastAsia="Calibri"/>
          <w:sz w:val="28"/>
          <w:szCs w:val="28"/>
          <w:lang w:val="uz-Cyrl-UZ"/>
        </w:rPr>
        <w:t>zanjirlarda</w:t>
      </w:r>
      <w:r w:rsidRPr="006E2CF4">
        <w:rPr>
          <w:rFonts w:eastAsia="Calibri"/>
          <w:sz w:val="28"/>
          <w:szCs w:val="28"/>
          <w:lang w:val="uz-Cyrl-UZ"/>
        </w:rPr>
        <w:t xml:space="preserve"> </w:t>
      </w:r>
      <w:r>
        <w:rPr>
          <w:rFonts w:eastAsia="Calibri"/>
          <w:sz w:val="28"/>
          <w:szCs w:val="28"/>
          <w:lang w:val="uz-Cyrl-UZ"/>
        </w:rPr>
        <w:t>mavjud</w:t>
      </w:r>
      <w:r w:rsidRPr="006E2CF4">
        <w:rPr>
          <w:rFonts w:eastAsia="Calibri"/>
          <w:sz w:val="28"/>
          <w:szCs w:val="28"/>
          <w:lang w:val="uz-Cyrl-UZ"/>
        </w:rPr>
        <w:t xml:space="preserve"> </w:t>
      </w:r>
      <w:r>
        <w:rPr>
          <w:rFonts w:eastAsia="Calibri"/>
          <w:sz w:val="28"/>
          <w:szCs w:val="28"/>
          <w:lang w:val="uz-Cyrl-UZ"/>
        </w:rPr>
        <w:t>bo‘ladi</w:t>
      </w:r>
      <w:r w:rsidRPr="006E2CF4">
        <w:rPr>
          <w:rFonts w:eastAsia="Calibri"/>
          <w:sz w:val="28"/>
          <w:szCs w:val="28"/>
          <w:lang w:val="uz-Cyrl-UZ"/>
        </w:rPr>
        <w:t xml:space="preserve">. </w:t>
      </w:r>
      <w:r w:rsidRPr="006E2CF4">
        <w:rPr>
          <w:rFonts w:eastAsia="Calibri"/>
          <w:b/>
          <w:bCs/>
          <w:sz w:val="28"/>
          <w:szCs w:val="28"/>
          <w:lang w:val="uz-Cyrl-UZ"/>
        </w:rPr>
        <w:t>J</w:t>
      </w:r>
      <w:r w:rsidRPr="006E2CF4">
        <w:rPr>
          <w:rFonts w:eastAsia="Calibri"/>
          <w:bCs/>
          <w:sz w:val="28"/>
          <w:szCs w:val="28"/>
          <w:lang w:val="uz-Cyrl-UZ"/>
        </w:rPr>
        <w:t xml:space="preserve"> </w:t>
      </w:r>
      <w:r>
        <w:rPr>
          <w:rFonts w:eastAsia="Calibri"/>
          <w:bCs/>
          <w:sz w:val="28"/>
          <w:szCs w:val="28"/>
          <w:lang w:val="uz-Cyrl-UZ"/>
        </w:rPr>
        <w:t>vektorining</w:t>
      </w:r>
      <w:r w:rsidRPr="006E2CF4">
        <w:rPr>
          <w:rFonts w:eastAsia="Calibri"/>
          <w:bCs/>
          <w:sz w:val="28"/>
          <w:szCs w:val="28"/>
          <w:lang w:val="uz-Cyrl-UZ"/>
        </w:rPr>
        <w:t xml:space="preserve"> </w:t>
      </w:r>
      <w:r>
        <w:rPr>
          <w:rFonts w:eastAsia="Calibri"/>
          <w:bCs/>
          <w:sz w:val="28"/>
          <w:szCs w:val="28"/>
          <w:lang w:val="uz-Cyrl-UZ"/>
        </w:rPr>
        <w:t>kuch</w:t>
      </w:r>
      <w:r w:rsidRPr="006E2CF4">
        <w:rPr>
          <w:rFonts w:eastAsia="Calibri"/>
          <w:bCs/>
          <w:sz w:val="28"/>
          <w:szCs w:val="28"/>
          <w:lang w:val="uz-Cyrl-UZ"/>
        </w:rPr>
        <w:t xml:space="preserve"> </w:t>
      </w:r>
      <w:r>
        <w:rPr>
          <w:rFonts w:eastAsia="Calibri"/>
          <w:bCs/>
          <w:sz w:val="28"/>
          <w:szCs w:val="28"/>
          <w:lang w:val="uz-Cyrl-UZ"/>
        </w:rPr>
        <w:t>chiziqlari</w:t>
      </w:r>
      <w:r w:rsidRPr="006E2CF4">
        <w:rPr>
          <w:rFonts w:eastAsia="Calibri"/>
          <w:bCs/>
          <w:sz w:val="28"/>
          <w:szCs w:val="28"/>
          <w:lang w:val="uz-Cyrl-UZ"/>
        </w:rPr>
        <w:t xml:space="preserve"> </w:t>
      </w:r>
      <w:r>
        <w:rPr>
          <w:rFonts w:eastAsia="Calibri"/>
          <w:bCs/>
          <w:sz w:val="28"/>
          <w:szCs w:val="28"/>
          <w:lang w:val="uz-Cyrl-UZ"/>
        </w:rPr>
        <w:t>uzluksiz</w:t>
      </w:r>
      <w:r w:rsidRPr="006E2CF4">
        <w:rPr>
          <w:rFonts w:eastAsia="Calibri"/>
          <w:bCs/>
          <w:sz w:val="28"/>
          <w:szCs w:val="28"/>
          <w:lang w:val="uz-Cyrl-UZ"/>
        </w:rPr>
        <w:t xml:space="preserve"> </w:t>
      </w:r>
      <w:r>
        <w:rPr>
          <w:rFonts w:eastAsia="Calibri"/>
          <w:bCs/>
          <w:sz w:val="28"/>
          <w:szCs w:val="28"/>
          <w:lang w:val="uz-Cyrl-UZ"/>
        </w:rPr>
        <w:t>va</w:t>
      </w:r>
      <w:r w:rsidRPr="006E2CF4">
        <w:rPr>
          <w:rFonts w:eastAsia="Calibri"/>
          <w:bCs/>
          <w:sz w:val="28"/>
          <w:szCs w:val="28"/>
          <w:lang w:val="uz-Cyrl-UZ"/>
        </w:rPr>
        <w:t xml:space="preserve"> div</w:t>
      </w:r>
      <w:r w:rsidRPr="006E2CF4">
        <w:rPr>
          <w:rFonts w:eastAsia="Calibri"/>
          <w:b/>
          <w:bCs/>
          <w:sz w:val="28"/>
          <w:szCs w:val="28"/>
          <w:lang w:val="uz-Cyrl-UZ"/>
        </w:rPr>
        <w:t xml:space="preserve"> J=0.</w:t>
      </w:r>
      <w:r w:rsidRPr="006E2CF4">
        <w:rPr>
          <w:rFonts w:eastAsia="Calibri"/>
          <w:bCs/>
          <w:sz w:val="28"/>
          <w:szCs w:val="28"/>
          <w:lang w:val="uz-Cyrl-UZ"/>
        </w:rPr>
        <w:t xml:space="preserve"> </w:t>
      </w:r>
      <w:r>
        <w:rPr>
          <w:rFonts w:eastAsia="Calibri"/>
          <w:bCs/>
          <w:sz w:val="28"/>
          <w:szCs w:val="28"/>
          <w:lang w:val="uz-Cyrl-UZ"/>
        </w:rPr>
        <w:t>Ixtiyoriy</w:t>
      </w:r>
      <w:r w:rsidRPr="006E2CF4">
        <w:rPr>
          <w:rFonts w:eastAsia="Calibri"/>
          <w:bCs/>
          <w:sz w:val="28"/>
          <w:szCs w:val="28"/>
          <w:lang w:val="uz-Cyrl-UZ"/>
        </w:rPr>
        <w:t xml:space="preserve"> </w:t>
      </w:r>
      <w:r>
        <w:rPr>
          <w:rFonts w:eastAsia="Calibri"/>
          <w:bCs/>
          <w:sz w:val="28"/>
          <w:szCs w:val="28"/>
          <w:lang w:val="uz-Cyrl-UZ"/>
        </w:rPr>
        <w:t>yopiq</w:t>
      </w:r>
      <w:r w:rsidRPr="006E2CF4">
        <w:rPr>
          <w:rFonts w:eastAsia="Calibri"/>
          <w:bCs/>
          <w:sz w:val="28"/>
          <w:szCs w:val="28"/>
          <w:lang w:val="uz-Cyrl-UZ"/>
        </w:rPr>
        <w:t xml:space="preserve"> </w:t>
      </w:r>
      <w:r>
        <w:rPr>
          <w:rFonts w:eastAsia="Calibri"/>
          <w:bCs/>
          <w:sz w:val="28"/>
          <w:szCs w:val="28"/>
          <w:lang w:val="uz-Cyrl-UZ"/>
        </w:rPr>
        <w:t>yuza</w:t>
      </w:r>
      <w:r w:rsidRPr="006E2CF4">
        <w:rPr>
          <w:rFonts w:eastAsia="Calibri"/>
          <w:bCs/>
          <w:sz w:val="28"/>
          <w:szCs w:val="28"/>
          <w:lang w:val="uz-Cyrl-UZ"/>
        </w:rPr>
        <w:t xml:space="preserve"> </w:t>
      </w:r>
      <w:r>
        <w:rPr>
          <w:rFonts w:eastAsia="Calibri"/>
          <w:bCs/>
          <w:sz w:val="28"/>
          <w:szCs w:val="28"/>
          <w:lang w:val="uz-Cyrl-UZ"/>
        </w:rPr>
        <w:t>bo‘yicha</w:t>
      </w:r>
      <w:r w:rsidRPr="006E2CF4">
        <w:rPr>
          <w:rFonts w:eastAsia="Calibri"/>
          <w:bCs/>
          <w:sz w:val="28"/>
          <w:szCs w:val="28"/>
          <w:lang w:val="uz-Cyrl-UZ"/>
        </w:rPr>
        <w:t xml:space="preserve"> </w:t>
      </w:r>
      <w:r>
        <w:rPr>
          <w:rFonts w:eastAsia="Calibri"/>
          <w:bCs/>
          <w:sz w:val="28"/>
          <w:szCs w:val="28"/>
          <w:lang w:val="uz-Cyrl-UZ"/>
        </w:rPr>
        <w:t>o‘zgarmas</w:t>
      </w:r>
      <w:r w:rsidRPr="006E2CF4">
        <w:rPr>
          <w:rFonts w:eastAsia="Calibri"/>
          <w:bCs/>
          <w:sz w:val="28"/>
          <w:szCs w:val="28"/>
          <w:lang w:val="uz-Cyrl-UZ"/>
        </w:rPr>
        <w:t xml:space="preserve"> </w:t>
      </w:r>
      <w:r>
        <w:rPr>
          <w:rFonts w:eastAsia="Calibri"/>
          <w:bCs/>
          <w:sz w:val="28"/>
          <w:szCs w:val="28"/>
          <w:lang w:val="uz-Cyrl-UZ"/>
        </w:rPr>
        <w:t>tokning</w:t>
      </w:r>
      <w:r w:rsidRPr="006E2CF4">
        <w:rPr>
          <w:rFonts w:eastAsia="Calibri"/>
          <w:bCs/>
          <w:sz w:val="28"/>
          <w:szCs w:val="28"/>
          <w:lang w:val="uz-Cyrl-UZ"/>
        </w:rPr>
        <w:t xml:space="preserve"> </w:t>
      </w:r>
      <w:r>
        <w:rPr>
          <w:rFonts w:eastAsia="Calibri"/>
          <w:bCs/>
          <w:sz w:val="28"/>
          <w:szCs w:val="28"/>
          <w:lang w:val="uz-Cyrl-UZ"/>
        </w:rPr>
        <w:t>oqimi</w:t>
      </w:r>
      <w:r w:rsidRPr="006E2CF4">
        <w:rPr>
          <w:rFonts w:eastAsia="Calibri"/>
          <w:bCs/>
          <w:sz w:val="28"/>
          <w:szCs w:val="28"/>
          <w:lang w:val="uz-Cyrl-UZ"/>
        </w:rPr>
        <w:t xml:space="preserve"> </w:t>
      </w:r>
      <w:r>
        <w:rPr>
          <w:rFonts w:eastAsia="Calibri"/>
          <w:bCs/>
          <w:sz w:val="28"/>
          <w:szCs w:val="28"/>
          <w:lang w:val="uz-Cyrl-UZ"/>
        </w:rPr>
        <w:t>doimo</w:t>
      </w:r>
      <w:r w:rsidRPr="006E2CF4">
        <w:rPr>
          <w:rFonts w:eastAsia="Calibri"/>
          <w:bCs/>
          <w:sz w:val="28"/>
          <w:szCs w:val="28"/>
          <w:lang w:val="uz-Cyrl-UZ"/>
        </w:rPr>
        <w:t xml:space="preserve"> </w:t>
      </w:r>
      <w:r>
        <w:rPr>
          <w:rFonts w:eastAsia="Calibri"/>
          <w:bCs/>
          <w:sz w:val="28"/>
          <w:szCs w:val="28"/>
          <w:lang w:val="uz-Cyrl-UZ"/>
        </w:rPr>
        <w:t>nolga</w:t>
      </w:r>
      <w:r w:rsidRPr="006E2CF4">
        <w:rPr>
          <w:rFonts w:eastAsia="Calibri"/>
          <w:bCs/>
          <w:sz w:val="28"/>
          <w:szCs w:val="28"/>
          <w:lang w:val="uz-Cyrl-UZ"/>
        </w:rPr>
        <w:t xml:space="preserve"> </w:t>
      </w:r>
      <w:r>
        <w:rPr>
          <w:rFonts w:eastAsia="Calibri"/>
          <w:bCs/>
          <w:sz w:val="28"/>
          <w:szCs w:val="28"/>
          <w:lang w:val="uz-Cyrl-UZ"/>
        </w:rPr>
        <w:t>teng</w:t>
      </w:r>
      <w:r w:rsidRPr="006E2CF4">
        <w:rPr>
          <w:rFonts w:eastAsia="Calibri"/>
          <w:bCs/>
          <w:sz w:val="28"/>
          <w:szCs w:val="28"/>
          <w:lang w:val="uz-Cyrl-UZ"/>
        </w:rPr>
        <w:t>.</w:t>
      </w:r>
    </w:p>
    <w:p w:rsidR="00E21877" w:rsidRPr="006E2CF4" w:rsidRDefault="00E21877" w:rsidP="00E21877">
      <w:pPr>
        <w:tabs>
          <w:tab w:val="left" w:pos="-1701"/>
        </w:tabs>
        <w:ind w:firstLine="720"/>
        <w:jc w:val="both"/>
        <w:rPr>
          <w:rFonts w:eastAsia="Calibri"/>
          <w:bCs/>
          <w:sz w:val="28"/>
          <w:szCs w:val="28"/>
          <w:lang w:val="uz-Cyrl-UZ"/>
        </w:rPr>
      </w:pPr>
      <w:r>
        <w:rPr>
          <w:rFonts w:eastAsia="Calibri"/>
          <w:bCs/>
          <w:sz w:val="28"/>
          <w:szCs w:val="28"/>
          <w:lang w:val="uz-Cyrl-UZ"/>
        </w:rPr>
        <w:t>O‘zgaruvchan</w:t>
      </w:r>
      <w:r w:rsidRPr="006E2CF4">
        <w:rPr>
          <w:rFonts w:eastAsia="Calibri"/>
          <w:bCs/>
          <w:sz w:val="28"/>
          <w:szCs w:val="28"/>
          <w:lang w:val="uz-Cyrl-UZ"/>
        </w:rPr>
        <w:t xml:space="preserve"> </w:t>
      </w:r>
      <w:r>
        <w:rPr>
          <w:rFonts w:eastAsia="Calibri"/>
          <w:bCs/>
          <w:sz w:val="28"/>
          <w:szCs w:val="28"/>
          <w:lang w:val="uz-Cyrl-UZ"/>
        </w:rPr>
        <w:t>toklar</w:t>
      </w:r>
      <w:r w:rsidRPr="006E2CF4">
        <w:rPr>
          <w:rFonts w:eastAsia="Calibri"/>
          <w:bCs/>
          <w:sz w:val="28"/>
          <w:szCs w:val="28"/>
          <w:lang w:val="uz-Cyrl-UZ"/>
        </w:rPr>
        <w:t xml:space="preserve"> </w:t>
      </w:r>
      <w:r>
        <w:rPr>
          <w:rFonts w:eastAsia="Calibri"/>
          <w:bCs/>
          <w:sz w:val="28"/>
          <w:szCs w:val="28"/>
          <w:lang w:val="uz-Cyrl-UZ"/>
        </w:rPr>
        <w:t>yopiq</w:t>
      </w:r>
      <w:r w:rsidRPr="006E2CF4">
        <w:rPr>
          <w:rFonts w:eastAsia="Calibri"/>
          <w:bCs/>
          <w:sz w:val="28"/>
          <w:szCs w:val="28"/>
          <w:lang w:val="uz-Cyrl-UZ"/>
        </w:rPr>
        <w:t xml:space="preserve"> </w:t>
      </w:r>
      <w:r>
        <w:rPr>
          <w:rFonts w:eastAsia="Calibri"/>
          <w:bCs/>
          <w:sz w:val="28"/>
          <w:szCs w:val="28"/>
          <w:lang w:val="uz-Cyrl-UZ"/>
        </w:rPr>
        <w:t>bo‘lmagan</w:t>
      </w:r>
      <w:r w:rsidRPr="006E2CF4">
        <w:rPr>
          <w:rFonts w:eastAsia="Calibri"/>
          <w:bCs/>
          <w:sz w:val="28"/>
          <w:szCs w:val="28"/>
          <w:lang w:val="uz-Cyrl-UZ"/>
        </w:rPr>
        <w:t xml:space="preserve"> </w:t>
      </w:r>
      <w:r>
        <w:rPr>
          <w:rFonts w:eastAsia="Calibri"/>
          <w:bCs/>
          <w:sz w:val="28"/>
          <w:szCs w:val="28"/>
          <w:lang w:val="uz-Cyrl-UZ"/>
        </w:rPr>
        <w:t>zanjirlarda</w:t>
      </w:r>
      <w:r w:rsidRPr="006E2CF4">
        <w:rPr>
          <w:rFonts w:eastAsia="Calibri"/>
          <w:bCs/>
          <w:sz w:val="28"/>
          <w:szCs w:val="28"/>
          <w:lang w:val="uz-Cyrl-UZ"/>
        </w:rPr>
        <w:t xml:space="preserve"> </w:t>
      </w:r>
      <w:r>
        <w:rPr>
          <w:rFonts w:eastAsia="Calibri"/>
          <w:bCs/>
          <w:sz w:val="28"/>
          <w:szCs w:val="28"/>
          <w:lang w:val="uz-Cyrl-UZ"/>
        </w:rPr>
        <w:t>xam</w:t>
      </w:r>
      <w:r w:rsidRPr="006E2CF4">
        <w:rPr>
          <w:rFonts w:eastAsia="Calibri"/>
          <w:bCs/>
          <w:sz w:val="28"/>
          <w:szCs w:val="28"/>
          <w:lang w:val="uz-Cyrl-UZ"/>
        </w:rPr>
        <w:t xml:space="preserve"> </w:t>
      </w:r>
      <w:r>
        <w:rPr>
          <w:rFonts w:eastAsia="Calibri"/>
          <w:bCs/>
          <w:sz w:val="28"/>
          <w:szCs w:val="28"/>
          <w:lang w:val="uz-Cyrl-UZ"/>
        </w:rPr>
        <w:t>mavjud</w:t>
      </w:r>
      <w:r w:rsidRPr="006E2CF4">
        <w:rPr>
          <w:rFonts w:eastAsia="Calibri"/>
          <w:bCs/>
          <w:sz w:val="28"/>
          <w:szCs w:val="28"/>
          <w:lang w:val="uz-Cyrl-UZ"/>
        </w:rPr>
        <w:t xml:space="preserve"> </w:t>
      </w:r>
      <w:r>
        <w:rPr>
          <w:rFonts w:eastAsia="Calibri"/>
          <w:bCs/>
          <w:sz w:val="28"/>
          <w:szCs w:val="28"/>
          <w:lang w:val="uz-Cyrl-UZ"/>
        </w:rPr>
        <w:t>bo‘la</w:t>
      </w:r>
      <w:r w:rsidRPr="006E2CF4">
        <w:rPr>
          <w:rFonts w:eastAsia="Calibri"/>
          <w:bCs/>
          <w:sz w:val="28"/>
          <w:szCs w:val="28"/>
          <w:lang w:val="uz-Cyrl-UZ"/>
        </w:rPr>
        <w:t xml:space="preserve"> </w:t>
      </w:r>
      <w:r>
        <w:rPr>
          <w:rFonts w:eastAsia="Calibri"/>
          <w:bCs/>
          <w:sz w:val="28"/>
          <w:szCs w:val="28"/>
          <w:lang w:val="uz-Cyrl-UZ"/>
        </w:rPr>
        <w:t>oladi</w:t>
      </w:r>
      <w:r w:rsidRPr="006E2CF4">
        <w:rPr>
          <w:rFonts w:eastAsia="Calibri"/>
          <w:bCs/>
          <w:sz w:val="28"/>
          <w:szCs w:val="28"/>
          <w:lang w:val="uz-Cyrl-UZ"/>
        </w:rPr>
        <w:t xml:space="preserve">. </w:t>
      </w:r>
      <w:r>
        <w:rPr>
          <w:rFonts w:eastAsia="Calibri"/>
          <w:bCs/>
          <w:sz w:val="28"/>
          <w:szCs w:val="28"/>
          <w:lang w:val="uz-Cyrl-UZ"/>
        </w:rPr>
        <w:t>Demak</w:t>
      </w:r>
      <w:r w:rsidRPr="006E2CF4">
        <w:rPr>
          <w:rFonts w:eastAsia="Calibri"/>
          <w:bCs/>
          <w:sz w:val="28"/>
          <w:szCs w:val="28"/>
          <w:lang w:val="uz-Cyrl-UZ"/>
        </w:rPr>
        <w:t xml:space="preserve">, </w:t>
      </w:r>
      <w:r>
        <w:rPr>
          <w:rFonts w:eastAsia="Calibri"/>
          <w:bCs/>
          <w:sz w:val="28"/>
          <w:szCs w:val="28"/>
          <w:lang w:val="uz-Cyrl-UZ"/>
        </w:rPr>
        <w:t>o‘zgaruvchan</w:t>
      </w:r>
      <w:r w:rsidRPr="006E2CF4">
        <w:rPr>
          <w:rFonts w:eastAsia="Calibri"/>
          <w:bCs/>
          <w:sz w:val="28"/>
          <w:szCs w:val="28"/>
          <w:lang w:val="uz-Cyrl-UZ"/>
        </w:rPr>
        <w:t xml:space="preserve"> </w:t>
      </w:r>
      <w:r>
        <w:rPr>
          <w:rFonts w:eastAsia="Calibri"/>
          <w:bCs/>
          <w:sz w:val="28"/>
          <w:szCs w:val="28"/>
          <w:lang w:val="uz-Cyrl-UZ"/>
        </w:rPr>
        <w:t>maydonlarda</w:t>
      </w:r>
      <w:r w:rsidRPr="006E2CF4">
        <w:rPr>
          <w:rFonts w:eastAsia="Calibri"/>
          <w:bCs/>
          <w:sz w:val="28"/>
          <w:szCs w:val="28"/>
          <w:lang w:val="uz-Cyrl-UZ"/>
        </w:rPr>
        <w:t xml:space="preserve"> </w:t>
      </w:r>
      <w:r>
        <w:rPr>
          <w:rFonts w:eastAsia="Calibri"/>
          <w:bCs/>
          <w:sz w:val="28"/>
          <w:szCs w:val="28"/>
          <w:lang w:val="uz-Cyrl-UZ"/>
        </w:rPr>
        <w:t>o‘tkazuvchanlik</w:t>
      </w:r>
      <w:r w:rsidRPr="006E2CF4">
        <w:rPr>
          <w:rFonts w:eastAsia="Calibri"/>
          <w:bCs/>
          <w:sz w:val="28"/>
          <w:szCs w:val="28"/>
          <w:lang w:val="uz-Cyrl-UZ"/>
        </w:rPr>
        <w:t xml:space="preserve"> </w:t>
      </w:r>
      <w:r>
        <w:rPr>
          <w:rFonts w:eastAsia="Calibri"/>
          <w:bCs/>
          <w:sz w:val="28"/>
          <w:szCs w:val="28"/>
          <w:lang w:val="uz-Cyrl-UZ"/>
        </w:rPr>
        <w:t>toki</w:t>
      </w:r>
      <w:r w:rsidRPr="006E2CF4">
        <w:rPr>
          <w:rFonts w:eastAsia="Calibri"/>
          <w:bCs/>
          <w:sz w:val="28"/>
          <w:szCs w:val="28"/>
          <w:lang w:val="uz-Cyrl-UZ"/>
        </w:rPr>
        <w:t xml:space="preserve"> </w:t>
      </w:r>
      <w:r>
        <w:rPr>
          <w:rFonts w:eastAsia="Calibri"/>
          <w:bCs/>
          <w:sz w:val="28"/>
          <w:szCs w:val="28"/>
          <w:lang w:val="uz-Cyrl-UZ"/>
        </w:rPr>
        <w:t>oqadigan</w:t>
      </w:r>
      <w:r w:rsidRPr="006E2CF4">
        <w:rPr>
          <w:rFonts w:eastAsia="Calibri"/>
          <w:bCs/>
          <w:sz w:val="28"/>
          <w:szCs w:val="28"/>
          <w:lang w:val="uz-Cyrl-UZ"/>
        </w:rPr>
        <w:t xml:space="preserve"> </w:t>
      </w:r>
      <w:r>
        <w:rPr>
          <w:rFonts w:eastAsia="Calibri"/>
          <w:bCs/>
          <w:sz w:val="28"/>
          <w:szCs w:val="28"/>
          <w:lang w:val="uz-Cyrl-UZ"/>
        </w:rPr>
        <w:t>zanjirlar</w:t>
      </w:r>
      <w:r w:rsidRPr="006E2CF4">
        <w:rPr>
          <w:rFonts w:eastAsia="Calibri"/>
          <w:bCs/>
          <w:sz w:val="28"/>
          <w:szCs w:val="28"/>
          <w:lang w:val="uz-Cyrl-UZ"/>
        </w:rPr>
        <w:t xml:space="preserve"> </w:t>
      </w:r>
      <w:r>
        <w:rPr>
          <w:rFonts w:eastAsia="Calibri"/>
          <w:bCs/>
          <w:sz w:val="28"/>
          <w:szCs w:val="28"/>
          <w:lang w:val="uz-Cyrl-UZ"/>
        </w:rPr>
        <w:t>tutashmagan</w:t>
      </w:r>
      <w:r w:rsidRPr="006E2CF4">
        <w:rPr>
          <w:rFonts w:eastAsia="Calibri"/>
          <w:bCs/>
          <w:sz w:val="28"/>
          <w:szCs w:val="28"/>
          <w:lang w:val="uz-Cyrl-UZ"/>
        </w:rPr>
        <w:t xml:space="preserve"> </w:t>
      </w:r>
      <w:r>
        <w:rPr>
          <w:rFonts w:eastAsia="Calibri"/>
          <w:bCs/>
          <w:sz w:val="28"/>
          <w:szCs w:val="28"/>
          <w:lang w:val="uz-Cyrl-UZ"/>
        </w:rPr>
        <w:t>bo‘lishi</w:t>
      </w:r>
      <w:r w:rsidRPr="006E2CF4">
        <w:rPr>
          <w:rFonts w:eastAsia="Calibri"/>
          <w:bCs/>
          <w:sz w:val="28"/>
          <w:szCs w:val="28"/>
          <w:lang w:val="uz-Cyrl-UZ"/>
        </w:rPr>
        <w:t xml:space="preserve"> </w:t>
      </w:r>
      <w:r>
        <w:rPr>
          <w:rFonts w:eastAsia="Calibri"/>
          <w:bCs/>
          <w:sz w:val="28"/>
          <w:szCs w:val="28"/>
          <w:lang w:val="uz-Cyrl-UZ"/>
        </w:rPr>
        <w:t>xam</w:t>
      </w:r>
      <w:r w:rsidRPr="006E2CF4">
        <w:rPr>
          <w:rFonts w:eastAsia="Calibri"/>
          <w:bCs/>
          <w:sz w:val="28"/>
          <w:szCs w:val="28"/>
          <w:lang w:val="uz-Cyrl-UZ"/>
        </w:rPr>
        <w:t xml:space="preserve"> </w:t>
      </w:r>
      <w:r>
        <w:rPr>
          <w:rFonts w:eastAsia="Calibri"/>
          <w:bCs/>
          <w:sz w:val="28"/>
          <w:szCs w:val="28"/>
          <w:lang w:val="uz-Cyrl-UZ"/>
        </w:rPr>
        <w:t>mumkin</w:t>
      </w:r>
      <w:r w:rsidRPr="006E2CF4">
        <w:rPr>
          <w:rFonts w:eastAsia="Calibri"/>
          <w:bCs/>
          <w:sz w:val="28"/>
          <w:szCs w:val="28"/>
          <w:lang w:val="uz-Cyrl-UZ"/>
        </w:rPr>
        <w:t xml:space="preserve">. </w:t>
      </w:r>
      <w:r>
        <w:rPr>
          <w:rFonts w:eastAsia="Calibri"/>
          <w:bCs/>
          <w:sz w:val="28"/>
          <w:szCs w:val="28"/>
          <w:lang w:val="uz-Cyrl-UZ"/>
        </w:rPr>
        <w:t>O‘tkazuvchanlik</w:t>
      </w:r>
      <w:r w:rsidRPr="006E2CF4">
        <w:rPr>
          <w:rFonts w:eastAsia="Calibri"/>
          <w:bCs/>
          <w:sz w:val="28"/>
          <w:szCs w:val="28"/>
          <w:lang w:val="uz-Cyrl-UZ"/>
        </w:rPr>
        <w:t xml:space="preserve"> </w:t>
      </w:r>
      <w:r>
        <w:rPr>
          <w:rFonts w:eastAsia="Calibri"/>
          <w:bCs/>
          <w:sz w:val="28"/>
          <w:szCs w:val="28"/>
          <w:lang w:val="uz-Cyrl-UZ"/>
        </w:rPr>
        <w:t>toki</w:t>
      </w:r>
      <w:r w:rsidRPr="006E2CF4">
        <w:rPr>
          <w:rFonts w:eastAsia="Calibri"/>
          <w:bCs/>
          <w:sz w:val="28"/>
          <w:szCs w:val="28"/>
          <w:lang w:val="uz-Cyrl-UZ"/>
        </w:rPr>
        <w:t xml:space="preserve"> </w:t>
      </w:r>
      <w:r>
        <w:rPr>
          <w:rFonts w:eastAsia="Calibri"/>
          <w:bCs/>
          <w:sz w:val="28"/>
          <w:szCs w:val="28"/>
          <w:lang w:val="uz-Cyrl-UZ"/>
        </w:rPr>
        <w:t>zichligi</w:t>
      </w:r>
      <w:r w:rsidRPr="006E2CF4">
        <w:rPr>
          <w:rFonts w:eastAsia="Calibri"/>
          <w:bCs/>
          <w:sz w:val="28"/>
          <w:szCs w:val="28"/>
          <w:lang w:val="uz-Cyrl-UZ"/>
        </w:rPr>
        <w:t xml:space="preserve"> </w:t>
      </w:r>
      <w:r>
        <w:rPr>
          <w:rFonts w:eastAsia="Calibri"/>
          <w:bCs/>
          <w:sz w:val="28"/>
          <w:szCs w:val="28"/>
          <w:lang w:val="uz-Cyrl-UZ"/>
        </w:rPr>
        <w:t>vektori</w:t>
      </w:r>
      <w:r w:rsidRPr="006E2CF4">
        <w:rPr>
          <w:rFonts w:eastAsia="Calibri"/>
          <w:bCs/>
          <w:sz w:val="28"/>
          <w:szCs w:val="28"/>
          <w:lang w:val="uz-Cyrl-UZ"/>
        </w:rPr>
        <w:t xml:space="preserve"> </w:t>
      </w:r>
      <w:r w:rsidRPr="006E2CF4">
        <w:rPr>
          <w:rFonts w:eastAsia="Calibri"/>
          <w:b/>
          <w:bCs/>
          <w:sz w:val="28"/>
          <w:szCs w:val="28"/>
          <w:lang w:val="uz-Cyrl-UZ"/>
        </w:rPr>
        <w:t>J</w:t>
      </w:r>
      <w:r w:rsidRPr="006E2CF4">
        <w:rPr>
          <w:rFonts w:eastAsia="Calibri"/>
          <w:bCs/>
          <w:sz w:val="28"/>
          <w:szCs w:val="28"/>
          <w:lang w:val="uz-Cyrl-UZ"/>
        </w:rPr>
        <w:t xml:space="preserve"> </w:t>
      </w:r>
      <w:r>
        <w:rPr>
          <w:rFonts w:eastAsia="Calibri"/>
          <w:bCs/>
          <w:sz w:val="28"/>
          <w:szCs w:val="28"/>
          <w:lang w:val="uz-Cyrl-UZ"/>
        </w:rPr>
        <w:t>ning</w:t>
      </w:r>
      <w:r w:rsidRPr="006E2CF4">
        <w:rPr>
          <w:rFonts w:eastAsia="Calibri"/>
          <w:bCs/>
          <w:sz w:val="28"/>
          <w:szCs w:val="28"/>
          <w:lang w:val="uz-Cyrl-UZ"/>
        </w:rPr>
        <w:t xml:space="preserve"> </w:t>
      </w:r>
      <w:r>
        <w:rPr>
          <w:rFonts w:eastAsia="Calibri"/>
          <w:bCs/>
          <w:sz w:val="28"/>
          <w:szCs w:val="28"/>
          <w:lang w:val="uz-Cyrl-UZ"/>
        </w:rPr>
        <w:t>kuch</w:t>
      </w:r>
      <w:r w:rsidRPr="006E2CF4">
        <w:rPr>
          <w:rFonts w:eastAsia="Calibri"/>
          <w:bCs/>
          <w:sz w:val="28"/>
          <w:szCs w:val="28"/>
          <w:lang w:val="uz-Cyrl-UZ"/>
        </w:rPr>
        <w:t xml:space="preserve"> </w:t>
      </w:r>
      <w:r>
        <w:rPr>
          <w:rFonts w:eastAsia="Calibri"/>
          <w:bCs/>
          <w:sz w:val="28"/>
          <w:szCs w:val="28"/>
          <w:lang w:val="uz-Cyrl-UZ"/>
        </w:rPr>
        <w:t>chiziqlari</w:t>
      </w:r>
      <w:r w:rsidRPr="006E2CF4">
        <w:rPr>
          <w:rFonts w:eastAsia="Calibri"/>
          <w:bCs/>
          <w:sz w:val="28"/>
          <w:szCs w:val="28"/>
          <w:lang w:val="uz-Cyrl-UZ"/>
        </w:rPr>
        <w:t xml:space="preserve"> </w:t>
      </w:r>
      <w:r>
        <w:rPr>
          <w:rFonts w:eastAsia="Calibri"/>
          <w:bCs/>
          <w:sz w:val="28"/>
          <w:szCs w:val="28"/>
          <w:lang w:val="uz-Cyrl-UZ"/>
        </w:rPr>
        <w:t>tugallanadigan</w:t>
      </w:r>
      <w:r w:rsidRPr="006E2CF4">
        <w:rPr>
          <w:rFonts w:eastAsia="Calibri"/>
          <w:bCs/>
          <w:sz w:val="28"/>
          <w:szCs w:val="28"/>
          <w:lang w:val="uz-Cyrl-UZ"/>
        </w:rPr>
        <w:t xml:space="preserve"> </w:t>
      </w:r>
      <w:r>
        <w:rPr>
          <w:rFonts w:eastAsia="Calibri"/>
          <w:bCs/>
          <w:sz w:val="28"/>
          <w:szCs w:val="28"/>
          <w:lang w:val="uz-Cyrl-UZ"/>
        </w:rPr>
        <w:t>joyda</w:t>
      </w:r>
      <w:r w:rsidRPr="006E2CF4">
        <w:rPr>
          <w:rFonts w:eastAsia="Calibri"/>
          <w:bCs/>
          <w:sz w:val="28"/>
          <w:szCs w:val="28"/>
          <w:lang w:val="uz-Cyrl-UZ"/>
        </w:rPr>
        <w:t xml:space="preserve"> </w:t>
      </w:r>
      <w:r>
        <w:rPr>
          <w:rFonts w:eastAsia="Calibri"/>
          <w:bCs/>
          <w:sz w:val="28"/>
          <w:szCs w:val="28"/>
          <w:lang w:val="uz-Cyrl-UZ"/>
        </w:rPr>
        <w:t>zaryadlar</w:t>
      </w:r>
      <w:r w:rsidRPr="006E2CF4">
        <w:rPr>
          <w:rFonts w:eastAsia="Calibri"/>
          <w:bCs/>
          <w:sz w:val="28"/>
          <w:szCs w:val="28"/>
          <w:lang w:val="uz-Cyrl-UZ"/>
        </w:rPr>
        <w:t xml:space="preserve"> </w:t>
      </w:r>
      <w:r>
        <w:rPr>
          <w:rFonts w:eastAsia="Calibri"/>
          <w:bCs/>
          <w:sz w:val="28"/>
          <w:szCs w:val="28"/>
          <w:lang w:val="uz-Cyrl-UZ"/>
        </w:rPr>
        <w:t>to‘planadi</w:t>
      </w:r>
      <w:r w:rsidRPr="006E2CF4">
        <w:rPr>
          <w:rFonts w:eastAsia="Calibri"/>
          <w:bCs/>
          <w:sz w:val="28"/>
          <w:szCs w:val="28"/>
          <w:lang w:val="uz-Cyrl-UZ"/>
        </w:rPr>
        <w:t xml:space="preserve">. </w:t>
      </w:r>
      <w:r>
        <w:rPr>
          <w:rFonts w:eastAsia="Calibri"/>
          <w:bCs/>
          <w:sz w:val="28"/>
          <w:szCs w:val="28"/>
          <w:lang w:val="uz-Cyrl-UZ"/>
        </w:rPr>
        <w:t>Shu</w:t>
      </w:r>
      <w:r w:rsidRPr="006E2CF4">
        <w:rPr>
          <w:rFonts w:eastAsia="Calibri"/>
          <w:bCs/>
          <w:sz w:val="28"/>
          <w:szCs w:val="28"/>
          <w:lang w:val="uz-Cyrl-UZ"/>
        </w:rPr>
        <w:t xml:space="preserve"> </w:t>
      </w:r>
      <w:r>
        <w:rPr>
          <w:rFonts w:eastAsia="Calibri"/>
          <w:bCs/>
          <w:sz w:val="28"/>
          <w:szCs w:val="28"/>
          <w:lang w:val="uz-Cyrl-UZ"/>
        </w:rPr>
        <w:t>vektorning</w:t>
      </w:r>
      <w:r w:rsidRPr="006E2CF4">
        <w:rPr>
          <w:rFonts w:eastAsia="Calibri"/>
          <w:bCs/>
          <w:sz w:val="28"/>
          <w:szCs w:val="28"/>
          <w:lang w:val="uz-Cyrl-UZ"/>
        </w:rPr>
        <w:t xml:space="preserve"> </w:t>
      </w:r>
      <w:r>
        <w:rPr>
          <w:rFonts w:eastAsia="Calibri"/>
          <w:bCs/>
          <w:sz w:val="28"/>
          <w:szCs w:val="28"/>
          <w:lang w:val="uz-Cyrl-UZ"/>
        </w:rPr>
        <w:t>yopiq</w:t>
      </w:r>
      <w:r w:rsidRPr="006E2CF4">
        <w:rPr>
          <w:rFonts w:eastAsia="Calibri"/>
          <w:bCs/>
          <w:sz w:val="28"/>
          <w:szCs w:val="28"/>
          <w:lang w:val="uz-Cyrl-UZ"/>
        </w:rPr>
        <w:t xml:space="preserve"> </w:t>
      </w:r>
      <w:r>
        <w:rPr>
          <w:rFonts w:eastAsia="Calibri"/>
          <w:bCs/>
          <w:sz w:val="28"/>
          <w:szCs w:val="28"/>
          <w:lang w:val="uz-Cyrl-UZ"/>
        </w:rPr>
        <w:t>yuza</w:t>
      </w:r>
      <w:r w:rsidRPr="006E2CF4">
        <w:rPr>
          <w:rFonts w:eastAsia="Calibri"/>
          <w:bCs/>
          <w:sz w:val="28"/>
          <w:szCs w:val="28"/>
          <w:lang w:val="uz-Cyrl-UZ"/>
        </w:rPr>
        <w:t xml:space="preserve"> </w:t>
      </w:r>
      <w:r>
        <w:rPr>
          <w:rFonts w:eastAsia="Calibri"/>
          <w:bCs/>
          <w:sz w:val="28"/>
          <w:szCs w:val="28"/>
          <w:lang w:val="uz-Cyrl-UZ"/>
        </w:rPr>
        <w:t>bo‘yicha</w:t>
      </w:r>
      <w:r w:rsidRPr="006E2CF4">
        <w:rPr>
          <w:rFonts w:eastAsia="Calibri"/>
          <w:bCs/>
          <w:sz w:val="28"/>
          <w:szCs w:val="28"/>
          <w:lang w:val="uz-Cyrl-UZ"/>
        </w:rPr>
        <w:t xml:space="preserve"> </w:t>
      </w:r>
      <w:r>
        <w:rPr>
          <w:rFonts w:eastAsia="Calibri"/>
          <w:bCs/>
          <w:sz w:val="28"/>
          <w:szCs w:val="28"/>
          <w:lang w:val="uz-Cyrl-UZ"/>
        </w:rPr>
        <w:t>oqimi</w:t>
      </w:r>
      <w:r w:rsidRPr="006E2CF4">
        <w:rPr>
          <w:rFonts w:eastAsia="Calibri"/>
          <w:bCs/>
          <w:sz w:val="28"/>
          <w:szCs w:val="28"/>
          <w:lang w:val="uz-Cyrl-UZ"/>
        </w:rPr>
        <w:t xml:space="preserve"> </w:t>
      </w:r>
      <w:r>
        <w:rPr>
          <w:rFonts w:eastAsia="Calibri"/>
          <w:bCs/>
          <w:sz w:val="28"/>
          <w:szCs w:val="28"/>
          <w:lang w:val="uz-Cyrl-UZ"/>
        </w:rPr>
        <w:t>noldan</w:t>
      </w:r>
      <w:r w:rsidRPr="006E2CF4">
        <w:rPr>
          <w:rFonts w:eastAsia="Calibri"/>
          <w:bCs/>
          <w:sz w:val="28"/>
          <w:szCs w:val="28"/>
          <w:lang w:val="uz-Cyrl-UZ"/>
        </w:rPr>
        <w:t xml:space="preserve"> </w:t>
      </w:r>
      <w:r>
        <w:rPr>
          <w:rFonts w:eastAsia="Calibri"/>
          <w:bCs/>
          <w:sz w:val="28"/>
          <w:szCs w:val="28"/>
          <w:lang w:val="uz-Cyrl-UZ"/>
        </w:rPr>
        <w:t>farqli</w:t>
      </w:r>
      <w:r w:rsidRPr="006E2CF4">
        <w:rPr>
          <w:rFonts w:eastAsia="Calibri"/>
          <w:bCs/>
          <w:sz w:val="28"/>
          <w:szCs w:val="28"/>
          <w:lang w:val="uz-Cyrl-UZ"/>
        </w:rPr>
        <w:t xml:space="preserve"> </w:t>
      </w:r>
      <w:r>
        <w:rPr>
          <w:rFonts w:eastAsia="Calibri"/>
          <w:bCs/>
          <w:sz w:val="28"/>
          <w:szCs w:val="28"/>
          <w:lang w:val="uz-Cyrl-UZ"/>
        </w:rPr>
        <w:t>bo‘la</w:t>
      </w:r>
      <w:r w:rsidRPr="006E2CF4">
        <w:rPr>
          <w:rFonts w:eastAsia="Calibri"/>
          <w:bCs/>
          <w:sz w:val="28"/>
          <w:szCs w:val="28"/>
          <w:lang w:val="uz-Cyrl-UZ"/>
        </w:rPr>
        <w:t xml:space="preserve"> </w:t>
      </w:r>
      <w:r>
        <w:rPr>
          <w:rFonts w:eastAsia="Calibri"/>
          <w:bCs/>
          <w:sz w:val="28"/>
          <w:szCs w:val="28"/>
          <w:lang w:val="uz-Cyrl-UZ"/>
        </w:rPr>
        <w:t>oladi</w:t>
      </w:r>
      <w:r w:rsidRPr="006E2CF4">
        <w:rPr>
          <w:rFonts w:eastAsia="Calibri"/>
          <w:bCs/>
          <w:sz w:val="28"/>
          <w:szCs w:val="28"/>
          <w:lang w:val="uz-Cyrl-UZ"/>
        </w:rPr>
        <w:t>.</w:t>
      </w:r>
    </w:p>
    <w:p w:rsidR="00E21877" w:rsidRPr="00AF6313" w:rsidRDefault="00E21877" w:rsidP="00E21877">
      <w:pPr>
        <w:tabs>
          <w:tab w:val="left" w:pos="-1701"/>
        </w:tabs>
        <w:ind w:firstLine="720"/>
        <w:jc w:val="both"/>
        <w:rPr>
          <w:rFonts w:eastAsia="Calibri"/>
          <w:bCs/>
          <w:sz w:val="28"/>
          <w:szCs w:val="28"/>
          <w:lang w:val="uz-Cyrl-UZ"/>
        </w:rPr>
      </w:pPr>
      <w:r>
        <w:rPr>
          <w:rFonts w:eastAsia="Calibri"/>
          <w:bCs/>
          <w:sz w:val="28"/>
          <w:szCs w:val="28"/>
          <w:lang w:val="uz-Cyrl-UZ"/>
        </w:rPr>
        <w:t>Aytaylik</w:t>
      </w:r>
      <w:r w:rsidRPr="006E2CF4">
        <w:rPr>
          <w:rFonts w:eastAsia="Calibri"/>
          <w:bCs/>
          <w:sz w:val="28"/>
          <w:szCs w:val="28"/>
          <w:lang w:val="uz-Cyrl-UZ"/>
        </w:rPr>
        <w:t xml:space="preserve">, S </w:t>
      </w:r>
      <w:r>
        <w:rPr>
          <w:rFonts w:eastAsia="Calibri"/>
          <w:bCs/>
          <w:sz w:val="28"/>
          <w:szCs w:val="28"/>
          <w:lang w:val="uz-Cyrl-UZ"/>
        </w:rPr>
        <w:t>yuza</w:t>
      </w:r>
      <w:r w:rsidRPr="006E2CF4">
        <w:rPr>
          <w:rFonts w:eastAsia="Calibri"/>
          <w:bCs/>
          <w:sz w:val="28"/>
          <w:szCs w:val="28"/>
          <w:lang w:val="uz-Cyrl-UZ"/>
        </w:rPr>
        <w:t xml:space="preserve"> </w:t>
      </w:r>
      <w:r>
        <w:rPr>
          <w:rFonts w:eastAsia="Calibri"/>
          <w:bCs/>
          <w:sz w:val="28"/>
          <w:szCs w:val="28"/>
          <w:lang w:val="uz-Cyrl-UZ"/>
        </w:rPr>
        <w:t>bilan</w:t>
      </w:r>
      <w:r w:rsidRPr="006E2CF4">
        <w:rPr>
          <w:rFonts w:eastAsia="Calibri"/>
          <w:bCs/>
          <w:sz w:val="28"/>
          <w:szCs w:val="28"/>
          <w:lang w:val="uz-Cyrl-UZ"/>
        </w:rPr>
        <w:t xml:space="preserve"> </w:t>
      </w:r>
      <w:r>
        <w:rPr>
          <w:rFonts w:eastAsia="Calibri"/>
          <w:bCs/>
          <w:sz w:val="28"/>
          <w:szCs w:val="28"/>
          <w:lang w:val="uz-Cyrl-UZ"/>
        </w:rPr>
        <w:t>chegaralangan</w:t>
      </w:r>
      <w:r w:rsidRPr="006E2CF4">
        <w:rPr>
          <w:rFonts w:eastAsia="Calibri"/>
          <w:bCs/>
          <w:sz w:val="28"/>
          <w:szCs w:val="28"/>
          <w:lang w:val="uz-Cyrl-UZ"/>
        </w:rPr>
        <w:t xml:space="preserve"> V </w:t>
      </w:r>
      <w:r>
        <w:rPr>
          <w:rFonts w:eastAsia="Calibri"/>
          <w:bCs/>
          <w:sz w:val="28"/>
          <w:szCs w:val="28"/>
          <w:lang w:val="uz-Cyrl-UZ"/>
        </w:rPr>
        <w:t>xajmda</w:t>
      </w:r>
      <w:r w:rsidRPr="006E2CF4">
        <w:rPr>
          <w:rFonts w:eastAsia="Calibri"/>
          <w:bCs/>
          <w:sz w:val="28"/>
          <w:szCs w:val="28"/>
          <w:lang w:val="uz-Cyrl-UZ"/>
        </w:rPr>
        <w:t xml:space="preserve"> q </w:t>
      </w:r>
      <w:r>
        <w:rPr>
          <w:rFonts w:eastAsia="Calibri"/>
          <w:bCs/>
          <w:sz w:val="28"/>
          <w:szCs w:val="28"/>
          <w:lang w:val="uz-Cyrl-UZ"/>
        </w:rPr>
        <w:t>zaryad</w:t>
      </w:r>
      <w:r w:rsidRPr="006E2CF4">
        <w:rPr>
          <w:rFonts w:eastAsia="Calibri"/>
          <w:bCs/>
          <w:sz w:val="28"/>
          <w:szCs w:val="28"/>
          <w:lang w:val="uz-Cyrl-UZ"/>
        </w:rPr>
        <w:t xml:space="preserve"> </w:t>
      </w:r>
      <w:r>
        <w:rPr>
          <w:rFonts w:eastAsia="Calibri"/>
          <w:bCs/>
          <w:sz w:val="28"/>
          <w:szCs w:val="28"/>
          <w:lang w:val="uz-Cyrl-UZ"/>
        </w:rPr>
        <w:t>joylashtirilgan</w:t>
      </w:r>
      <w:r w:rsidRPr="006E2CF4">
        <w:rPr>
          <w:rFonts w:eastAsia="Calibri"/>
          <w:bCs/>
          <w:sz w:val="28"/>
          <w:szCs w:val="28"/>
          <w:lang w:val="uz-Cyrl-UZ"/>
        </w:rPr>
        <w:t xml:space="preserve"> </w:t>
      </w:r>
      <w:r>
        <w:rPr>
          <w:rFonts w:eastAsia="Calibri"/>
          <w:bCs/>
          <w:sz w:val="28"/>
          <w:szCs w:val="28"/>
          <w:lang w:val="uz-Cyrl-UZ"/>
        </w:rPr>
        <w:t>bo‘lsin</w:t>
      </w:r>
      <w:r w:rsidRPr="006E2CF4">
        <w:rPr>
          <w:rFonts w:eastAsia="Calibri"/>
          <w:bCs/>
          <w:sz w:val="28"/>
          <w:szCs w:val="28"/>
          <w:lang w:val="uz-Cyrl-UZ"/>
        </w:rPr>
        <w:t xml:space="preserve">. </w:t>
      </w:r>
      <w:r>
        <w:rPr>
          <w:rFonts w:eastAsia="Calibri"/>
          <w:bCs/>
          <w:sz w:val="28"/>
          <w:szCs w:val="28"/>
          <w:lang w:val="uz-Cyrl-UZ"/>
        </w:rPr>
        <w:t>Uning</w:t>
      </w:r>
      <w:r w:rsidRPr="006E2CF4">
        <w:rPr>
          <w:rFonts w:eastAsia="Calibri"/>
          <w:bCs/>
          <w:sz w:val="28"/>
          <w:szCs w:val="28"/>
          <w:lang w:val="uz-Cyrl-UZ"/>
        </w:rPr>
        <w:t xml:space="preserve"> </w:t>
      </w:r>
      <w:r>
        <w:rPr>
          <w:rFonts w:eastAsia="Calibri"/>
          <w:bCs/>
          <w:sz w:val="28"/>
          <w:szCs w:val="28"/>
          <w:lang w:val="uz-Cyrl-UZ"/>
        </w:rPr>
        <w:t>xajmiy</w:t>
      </w:r>
      <w:r w:rsidRPr="006E2CF4">
        <w:rPr>
          <w:rFonts w:eastAsia="Calibri"/>
          <w:bCs/>
          <w:sz w:val="28"/>
          <w:szCs w:val="28"/>
          <w:lang w:val="uz-Cyrl-UZ"/>
        </w:rPr>
        <w:t xml:space="preserve"> </w:t>
      </w:r>
      <w:r>
        <w:rPr>
          <w:rFonts w:eastAsia="Calibri"/>
          <w:bCs/>
          <w:sz w:val="28"/>
          <w:szCs w:val="28"/>
          <w:lang w:val="uz-Cyrl-UZ"/>
        </w:rPr>
        <w:t>zichligi</w:t>
      </w:r>
      <w:r w:rsidRPr="006E2CF4">
        <w:rPr>
          <w:rFonts w:eastAsia="Calibri"/>
          <w:bCs/>
          <w:sz w:val="28"/>
          <w:szCs w:val="28"/>
          <w:lang w:val="uz-Cyrl-UZ"/>
        </w:rPr>
        <w:t xml:space="preserve">  </w:t>
      </w:r>
      <w:r w:rsidRPr="006E2CF4">
        <w:rPr>
          <w:rFonts w:ascii="Symbol" w:eastAsia="Calibri" w:hAnsi="Symbol"/>
          <w:b/>
          <w:bCs/>
          <w:sz w:val="28"/>
          <w:szCs w:val="28"/>
          <w:lang w:val="ru-RU"/>
        </w:rPr>
        <w:sym w:font="Symbol" w:char="F072"/>
      </w:r>
      <w:r w:rsidRPr="006E2CF4">
        <w:rPr>
          <w:rFonts w:eastAsia="Calibri"/>
          <w:bCs/>
          <w:sz w:val="28"/>
          <w:szCs w:val="28"/>
          <w:lang w:val="uz-Cyrl-UZ"/>
        </w:rPr>
        <w:t xml:space="preserve"> </w:t>
      </w:r>
      <w:r>
        <w:rPr>
          <w:rFonts w:eastAsia="Calibri"/>
          <w:bCs/>
          <w:sz w:val="28"/>
          <w:szCs w:val="28"/>
          <w:lang w:val="uz-Cyrl-UZ"/>
        </w:rPr>
        <w:t>orqali</w:t>
      </w:r>
      <w:r w:rsidRPr="006E2CF4">
        <w:rPr>
          <w:rFonts w:eastAsia="Calibri"/>
          <w:bCs/>
          <w:sz w:val="28"/>
          <w:szCs w:val="28"/>
          <w:lang w:val="uz-Cyrl-UZ"/>
        </w:rPr>
        <w:t xml:space="preserve"> </w:t>
      </w:r>
      <w:r>
        <w:rPr>
          <w:rFonts w:eastAsia="Calibri"/>
          <w:bCs/>
          <w:sz w:val="28"/>
          <w:szCs w:val="28"/>
          <w:lang w:val="uz-Cyrl-UZ"/>
        </w:rPr>
        <w:t>berilgan</w:t>
      </w:r>
      <w:r w:rsidRPr="006E2CF4">
        <w:rPr>
          <w:rFonts w:eastAsia="Calibri"/>
          <w:bCs/>
          <w:sz w:val="28"/>
          <w:szCs w:val="28"/>
          <w:lang w:val="uz-Cyrl-UZ"/>
        </w:rPr>
        <w:t xml:space="preserve">. </w:t>
      </w:r>
      <w:r>
        <w:rPr>
          <w:rFonts w:eastAsia="Calibri"/>
          <w:bCs/>
          <w:sz w:val="28"/>
          <w:szCs w:val="28"/>
          <w:lang w:val="uz-Cyrl-UZ"/>
        </w:rPr>
        <w:t>Agar</w:t>
      </w:r>
      <w:r w:rsidRPr="006E2CF4">
        <w:rPr>
          <w:rFonts w:eastAsia="Calibri"/>
          <w:bCs/>
          <w:sz w:val="28"/>
          <w:szCs w:val="28"/>
          <w:lang w:val="uz-Cyrl-UZ"/>
        </w:rPr>
        <w:t xml:space="preserve"> </w:t>
      </w:r>
      <w:r>
        <w:rPr>
          <w:rFonts w:eastAsia="Calibri"/>
          <w:bCs/>
          <w:sz w:val="28"/>
          <w:szCs w:val="28"/>
          <w:lang w:val="uz-Cyrl-UZ"/>
        </w:rPr>
        <w:t>o‘tkazuvchanlik</w:t>
      </w:r>
      <w:r w:rsidRPr="006E2CF4">
        <w:rPr>
          <w:rFonts w:eastAsia="Calibri"/>
          <w:bCs/>
          <w:sz w:val="28"/>
          <w:szCs w:val="28"/>
          <w:lang w:val="uz-Cyrl-UZ"/>
        </w:rPr>
        <w:t xml:space="preserve"> </w:t>
      </w:r>
      <w:r>
        <w:rPr>
          <w:rFonts w:eastAsia="Calibri"/>
          <w:bCs/>
          <w:sz w:val="28"/>
          <w:szCs w:val="28"/>
          <w:lang w:val="uz-Cyrl-UZ"/>
        </w:rPr>
        <w:t>toki</w:t>
      </w:r>
      <w:r w:rsidRPr="006E2CF4">
        <w:rPr>
          <w:rFonts w:eastAsia="Calibri"/>
          <w:bCs/>
          <w:sz w:val="28"/>
          <w:szCs w:val="28"/>
          <w:lang w:val="uz-Cyrl-UZ"/>
        </w:rPr>
        <w:t xml:space="preserve"> i </w:t>
      </w:r>
      <w:r>
        <w:rPr>
          <w:rFonts w:eastAsia="Calibri"/>
          <w:bCs/>
          <w:sz w:val="28"/>
          <w:szCs w:val="28"/>
          <w:lang w:val="uz-Cyrl-UZ"/>
        </w:rPr>
        <w:t>yuzadan</w:t>
      </w:r>
      <w:r w:rsidRPr="006E2CF4">
        <w:rPr>
          <w:rFonts w:eastAsia="Calibri"/>
          <w:bCs/>
          <w:sz w:val="28"/>
          <w:szCs w:val="28"/>
          <w:lang w:val="uz-Cyrl-UZ"/>
        </w:rPr>
        <w:t xml:space="preserve"> </w:t>
      </w:r>
      <w:r>
        <w:rPr>
          <w:rFonts w:eastAsia="Calibri"/>
          <w:bCs/>
          <w:sz w:val="28"/>
          <w:szCs w:val="28"/>
          <w:lang w:val="uz-Cyrl-UZ"/>
        </w:rPr>
        <w:t>chiqsa</w:t>
      </w:r>
      <w:r w:rsidRPr="006E2CF4">
        <w:rPr>
          <w:rFonts w:eastAsia="Calibri"/>
          <w:bCs/>
          <w:sz w:val="28"/>
          <w:szCs w:val="28"/>
          <w:lang w:val="uz-Cyrl-UZ"/>
        </w:rPr>
        <w:t xml:space="preserve">, </w:t>
      </w:r>
      <w:r>
        <w:rPr>
          <w:rFonts w:eastAsia="Calibri"/>
          <w:bCs/>
          <w:sz w:val="28"/>
          <w:szCs w:val="28"/>
          <w:lang w:val="uz-Cyrl-UZ"/>
        </w:rPr>
        <w:t>unda</w:t>
      </w:r>
      <w:r w:rsidRPr="006E2CF4">
        <w:rPr>
          <w:rFonts w:eastAsia="Calibri"/>
          <w:bCs/>
          <w:sz w:val="28"/>
          <w:szCs w:val="28"/>
          <w:lang w:val="uz-Cyrl-UZ"/>
        </w:rPr>
        <w:t xml:space="preserve"> q </w:t>
      </w:r>
      <w:r>
        <w:rPr>
          <w:rFonts w:eastAsia="Calibri"/>
          <w:bCs/>
          <w:sz w:val="28"/>
          <w:szCs w:val="28"/>
          <w:lang w:val="uz-Cyrl-UZ"/>
        </w:rPr>
        <w:t>zaryad</w:t>
      </w:r>
      <w:r w:rsidRPr="006E2CF4">
        <w:rPr>
          <w:rFonts w:eastAsia="Calibri"/>
          <w:bCs/>
          <w:sz w:val="28"/>
          <w:szCs w:val="28"/>
          <w:lang w:val="uz-Cyrl-UZ"/>
        </w:rPr>
        <w:t xml:space="preserve"> </w:t>
      </w:r>
      <w:r>
        <w:rPr>
          <w:rFonts w:eastAsia="Calibri"/>
          <w:bCs/>
          <w:sz w:val="28"/>
          <w:szCs w:val="28"/>
          <w:lang w:val="uz-Cyrl-UZ"/>
        </w:rPr>
        <w:t>kamayadi</w:t>
      </w:r>
      <w:r w:rsidRPr="006E2CF4">
        <w:rPr>
          <w:rFonts w:eastAsia="Calibri"/>
          <w:bCs/>
          <w:sz w:val="28"/>
          <w:szCs w:val="28"/>
          <w:lang w:val="uz-Cyrl-UZ"/>
        </w:rPr>
        <w:t>.</w:t>
      </w:r>
    </w:p>
    <w:p w:rsidR="00E21877" w:rsidRPr="006E2CF4" w:rsidRDefault="00E21877" w:rsidP="00E21877">
      <w:pPr>
        <w:tabs>
          <w:tab w:val="left" w:pos="-1701"/>
        </w:tabs>
        <w:ind w:firstLine="720"/>
        <w:jc w:val="both"/>
        <w:rPr>
          <w:rFonts w:eastAsia="Calibri"/>
          <w:bCs/>
          <w:sz w:val="28"/>
          <w:szCs w:val="28"/>
          <w:lang w:val="uz-Cyrl-UZ"/>
        </w:rPr>
      </w:pPr>
      <w:r>
        <w:rPr>
          <w:rFonts w:eastAsia="Calibri"/>
          <w:bCs/>
          <w:sz w:val="28"/>
          <w:szCs w:val="28"/>
          <w:lang w:val="uz-Cyrl-UZ"/>
        </w:rPr>
        <w:t>Tokni</w:t>
      </w:r>
      <w:r w:rsidRPr="00AF6313">
        <w:rPr>
          <w:rFonts w:eastAsia="Calibri"/>
          <w:bCs/>
          <w:sz w:val="28"/>
          <w:szCs w:val="28"/>
          <w:lang w:val="uz-Cyrl-UZ"/>
        </w:rPr>
        <w:t xml:space="preserve"> </w:t>
      </w:r>
      <w:r>
        <w:rPr>
          <w:rFonts w:eastAsia="Calibri"/>
          <w:bCs/>
          <w:sz w:val="28"/>
          <w:szCs w:val="28"/>
          <w:lang w:val="uz-Cyrl-UZ"/>
        </w:rPr>
        <w:t>uning</w:t>
      </w:r>
      <w:r w:rsidRPr="00AF6313">
        <w:rPr>
          <w:rFonts w:eastAsia="Calibri"/>
          <w:bCs/>
          <w:sz w:val="28"/>
          <w:szCs w:val="28"/>
          <w:lang w:val="uz-Cyrl-UZ"/>
        </w:rPr>
        <w:t xml:space="preserve"> </w:t>
      </w:r>
      <w:r>
        <w:rPr>
          <w:rFonts w:eastAsia="Calibri"/>
          <w:bCs/>
          <w:sz w:val="28"/>
          <w:szCs w:val="28"/>
          <w:lang w:val="uz-Cyrl-UZ"/>
        </w:rPr>
        <w:t>zichligi</w:t>
      </w:r>
      <w:r w:rsidRPr="006E2CF4">
        <w:rPr>
          <w:rFonts w:eastAsia="Calibri"/>
          <w:bCs/>
          <w:sz w:val="28"/>
          <w:szCs w:val="28"/>
          <w:lang w:val="uz-Cyrl-UZ"/>
        </w:rPr>
        <w:t xml:space="preserve">, </w:t>
      </w:r>
      <w:r>
        <w:rPr>
          <w:rFonts w:eastAsia="Calibri"/>
          <w:bCs/>
          <w:sz w:val="28"/>
          <w:szCs w:val="28"/>
          <w:lang w:val="uz-Cyrl-UZ"/>
        </w:rPr>
        <w:t>zaryadni</w:t>
      </w:r>
      <w:r w:rsidRPr="006E2CF4">
        <w:rPr>
          <w:rFonts w:eastAsia="Calibri"/>
          <w:bCs/>
          <w:sz w:val="28"/>
          <w:szCs w:val="28"/>
          <w:lang w:val="uz-Cyrl-UZ"/>
        </w:rPr>
        <w:t xml:space="preserve"> </w:t>
      </w:r>
      <w:r>
        <w:rPr>
          <w:rFonts w:eastAsia="Calibri"/>
          <w:bCs/>
          <w:sz w:val="28"/>
          <w:szCs w:val="28"/>
          <w:lang w:val="uz-Cyrl-UZ"/>
        </w:rPr>
        <w:t>esa</w:t>
      </w:r>
      <w:r w:rsidRPr="006E2CF4">
        <w:rPr>
          <w:rFonts w:eastAsia="Calibri"/>
          <w:bCs/>
          <w:sz w:val="28"/>
          <w:szCs w:val="28"/>
          <w:lang w:val="uz-Cyrl-UZ"/>
        </w:rPr>
        <w:t xml:space="preserve"> </w:t>
      </w:r>
      <w:r>
        <w:rPr>
          <w:rFonts w:eastAsia="Calibri"/>
          <w:bCs/>
          <w:sz w:val="28"/>
          <w:szCs w:val="28"/>
          <w:lang w:val="uz-Cyrl-UZ"/>
        </w:rPr>
        <w:t>xajmiy</w:t>
      </w:r>
      <w:r w:rsidRPr="006E2CF4">
        <w:rPr>
          <w:rFonts w:eastAsia="Calibri"/>
          <w:bCs/>
          <w:sz w:val="28"/>
          <w:szCs w:val="28"/>
          <w:lang w:val="uz-Cyrl-UZ"/>
        </w:rPr>
        <w:t xml:space="preserve"> </w:t>
      </w:r>
      <w:r>
        <w:rPr>
          <w:rFonts w:eastAsia="Calibri"/>
          <w:bCs/>
          <w:sz w:val="28"/>
          <w:szCs w:val="28"/>
          <w:lang w:val="uz-Cyrl-UZ"/>
        </w:rPr>
        <w:t>zichlik</w:t>
      </w:r>
      <w:r w:rsidRPr="006E2CF4">
        <w:rPr>
          <w:rFonts w:eastAsia="Calibri"/>
          <w:bCs/>
          <w:sz w:val="28"/>
          <w:szCs w:val="28"/>
          <w:lang w:val="uz-Cyrl-UZ"/>
        </w:rPr>
        <w:t xml:space="preserve"> </w:t>
      </w:r>
      <w:r>
        <w:rPr>
          <w:rFonts w:eastAsia="Calibri"/>
          <w:bCs/>
          <w:sz w:val="28"/>
          <w:szCs w:val="28"/>
          <w:lang w:val="uz-Cyrl-UZ"/>
        </w:rPr>
        <w:t>orqali</w:t>
      </w:r>
      <w:r w:rsidRPr="006E2CF4">
        <w:rPr>
          <w:rFonts w:eastAsia="Calibri"/>
          <w:bCs/>
          <w:sz w:val="28"/>
          <w:szCs w:val="28"/>
          <w:lang w:val="uz-Cyrl-UZ"/>
        </w:rPr>
        <w:t xml:space="preserve"> </w:t>
      </w:r>
      <w:r>
        <w:rPr>
          <w:rFonts w:eastAsia="Calibri"/>
          <w:bCs/>
          <w:sz w:val="28"/>
          <w:szCs w:val="28"/>
          <w:lang w:val="uz-Cyrl-UZ"/>
        </w:rPr>
        <w:t>ifodalaylik</w:t>
      </w:r>
    </w:p>
    <w:p w:rsidR="00E21877" w:rsidRPr="006E2CF4" w:rsidRDefault="00E21877" w:rsidP="00E21877">
      <w:pPr>
        <w:tabs>
          <w:tab w:val="left" w:pos="-1701"/>
        </w:tabs>
        <w:ind w:firstLine="720"/>
        <w:jc w:val="both"/>
        <w:rPr>
          <w:rFonts w:eastAsia="Calibri"/>
          <w:sz w:val="28"/>
          <w:szCs w:val="28"/>
          <w:lang w:val="uz-Cyrl-UZ"/>
        </w:rPr>
      </w:pPr>
    </w:p>
    <w:p w:rsidR="00E21877" w:rsidRPr="00F13C3A" w:rsidRDefault="00E21877" w:rsidP="00E21877">
      <w:pPr>
        <w:ind w:firstLine="720"/>
        <w:jc w:val="center"/>
        <w:rPr>
          <w:rFonts w:eastAsia="Calibri"/>
          <w:sz w:val="28"/>
          <w:szCs w:val="28"/>
        </w:rPr>
      </w:pPr>
      <w:r>
        <w:rPr>
          <w:position w:val="-30"/>
        </w:rPr>
        <w:object w:dxaOrig="780" w:dyaOrig="795">
          <v:shape id="_x0000_i1100" type="#_x0000_t75" style="width:39.6pt;height:39.6pt" o:ole="" fillcolor="window">
            <v:imagedata r:id="rId157" o:title=""/>
          </v:shape>
          <o:OLEObject Type="Embed" ProgID="Equation.3" ShapeID="_x0000_i1100" DrawAspect="Content" ObjectID="_1797499279" r:id="rId158"/>
        </w:object>
      </w:r>
      <w:r>
        <w:rPr>
          <w:position w:val="-26"/>
        </w:rPr>
        <w:object w:dxaOrig="930" w:dyaOrig="810">
          <v:shape id="_x0000_i1101" type="#_x0000_t75" style="width:47.4pt;height:41.4pt" o:ole="" fillcolor="window">
            <v:imagedata r:id="rId159" o:title=""/>
          </v:shape>
          <o:OLEObject Type="Embed" ProgID="Equation.3" ShapeID="_x0000_i1101" DrawAspect="Content" ObjectID="_1797499280" r:id="rId160"/>
        </w:object>
      </w:r>
      <w:r w:rsidRPr="00F13C3A">
        <w:rPr>
          <w:rFonts w:eastAsia="Calibri"/>
          <w:sz w:val="28"/>
          <w:szCs w:val="28"/>
        </w:rPr>
        <w:t>,</w:t>
      </w:r>
    </w:p>
    <w:p w:rsidR="00E21877" w:rsidRPr="006E2CF4" w:rsidRDefault="00E21877" w:rsidP="00E21877">
      <w:pPr>
        <w:ind w:firstLine="720"/>
        <w:jc w:val="center"/>
        <w:rPr>
          <w:rFonts w:eastAsia="Calibri"/>
          <w:b/>
          <w:bCs/>
          <w:sz w:val="28"/>
          <w:szCs w:val="28"/>
          <w:lang w:val="uz-Cyrl-UZ"/>
        </w:rPr>
      </w:pPr>
      <w:r>
        <w:rPr>
          <w:position w:val="-30"/>
        </w:rPr>
        <w:object w:dxaOrig="1215" w:dyaOrig="600">
          <v:shape id="_x0000_i1102" type="#_x0000_t75" style="width:60.6pt;height:30pt" o:ole="" fillcolor="window">
            <v:imagedata r:id="rId161" o:title=""/>
          </v:shape>
          <o:OLEObject Type="Embed" ProgID="Equation.3" ShapeID="_x0000_i1102" DrawAspect="Content" ObjectID="_1797499281" r:id="rId162"/>
        </w:object>
      </w:r>
      <w:r w:rsidRPr="00F13C3A">
        <w:rPr>
          <w:rFonts w:eastAsia="Calibri"/>
          <w:b/>
          <w:bCs/>
          <w:sz w:val="28"/>
          <w:szCs w:val="28"/>
        </w:rPr>
        <w:t>.</w:t>
      </w:r>
    </w:p>
    <w:p w:rsidR="00E21877" w:rsidRPr="006E2CF4" w:rsidRDefault="00E21877" w:rsidP="00E21877">
      <w:pPr>
        <w:ind w:firstLine="720"/>
        <w:jc w:val="both"/>
        <w:rPr>
          <w:rFonts w:eastAsia="Calibri"/>
          <w:sz w:val="28"/>
          <w:szCs w:val="28"/>
          <w:lang w:val="uz-Cyrl-UZ"/>
        </w:rPr>
      </w:pPr>
      <w:r>
        <w:rPr>
          <w:rFonts w:eastAsia="Calibri"/>
          <w:bCs/>
          <w:sz w:val="28"/>
          <w:szCs w:val="28"/>
          <w:lang w:val="uz-Cyrl-UZ"/>
        </w:rPr>
        <w:t>Ostragradskiy</w:t>
      </w:r>
      <w:r w:rsidRPr="006E2CF4">
        <w:rPr>
          <w:rFonts w:eastAsia="Calibri"/>
          <w:bCs/>
          <w:sz w:val="28"/>
          <w:szCs w:val="28"/>
          <w:lang w:val="uz-Cyrl-UZ"/>
        </w:rPr>
        <w:t xml:space="preserve"> </w:t>
      </w:r>
      <w:r>
        <w:rPr>
          <w:rFonts w:eastAsia="Calibri"/>
          <w:bCs/>
          <w:sz w:val="28"/>
          <w:szCs w:val="28"/>
          <w:lang w:val="uz-Cyrl-UZ"/>
        </w:rPr>
        <w:t>teoremasi</w:t>
      </w:r>
      <w:r w:rsidRPr="006E2CF4">
        <w:rPr>
          <w:rFonts w:eastAsia="Calibri"/>
          <w:bCs/>
          <w:sz w:val="28"/>
          <w:szCs w:val="28"/>
          <w:lang w:val="uz-Cyrl-UZ"/>
        </w:rPr>
        <w:t xml:space="preserve"> </w:t>
      </w:r>
      <w:r>
        <w:rPr>
          <w:rFonts w:eastAsia="Calibri"/>
          <w:bCs/>
          <w:sz w:val="28"/>
          <w:szCs w:val="28"/>
          <w:lang w:val="uz-Cyrl-UZ"/>
        </w:rPr>
        <w:t>asosida</w:t>
      </w:r>
      <w:r w:rsidRPr="006E2CF4">
        <w:rPr>
          <w:rFonts w:eastAsia="Calibri"/>
          <w:bCs/>
          <w:sz w:val="28"/>
          <w:szCs w:val="28"/>
          <w:lang w:val="uz-Cyrl-UZ"/>
        </w:rPr>
        <w:t xml:space="preserve"> </w:t>
      </w:r>
      <w:r w:rsidRPr="006E2CF4">
        <w:rPr>
          <w:rFonts w:eastAsia="Calibri"/>
          <w:bCs/>
          <w:sz w:val="28"/>
          <w:szCs w:val="28"/>
        </w:rPr>
        <w:t>J</w:t>
      </w:r>
      <w:r w:rsidRPr="00F13C3A">
        <w:rPr>
          <w:rFonts w:eastAsia="Calibri"/>
          <w:bCs/>
          <w:sz w:val="28"/>
          <w:szCs w:val="28"/>
        </w:rPr>
        <w:t xml:space="preserve"> </w:t>
      </w:r>
      <w:r>
        <w:rPr>
          <w:rFonts w:eastAsia="Calibri"/>
          <w:bCs/>
          <w:sz w:val="28"/>
          <w:szCs w:val="28"/>
          <w:lang w:val="uz-Cyrl-UZ"/>
        </w:rPr>
        <w:t>vektorining</w:t>
      </w:r>
      <w:r w:rsidRPr="006E2CF4">
        <w:rPr>
          <w:rFonts w:eastAsia="Calibri"/>
          <w:bCs/>
          <w:sz w:val="28"/>
          <w:szCs w:val="28"/>
          <w:lang w:val="uz-Cyrl-UZ"/>
        </w:rPr>
        <w:t xml:space="preserve"> </w:t>
      </w:r>
      <w:r>
        <w:rPr>
          <w:rFonts w:eastAsia="Calibri"/>
          <w:bCs/>
          <w:sz w:val="28"/>
          <w:szCs w:val="28"/>
          <w:lang w:val="uz-Cyrl-UZ"/>
        </w:rPr>
        <w:t>oqimini</w:t>
      </w:r>
      <w:r w:rsidRPr="006E2CF4">
        <w:rPr>
          <w:rFonts w:eastAsia="Calibri"/>
          <w:bCs/>
          <w:sz w:val="28"/>
          <w:szCs w:val="28"/>
          <w:lang w:val="uz-Cyrl-UZ"/>
        </w:rPr>
        <w:t xml:space="preserve"> </w:t>
      </w:r>
      <w:r>
        <w:rPr>
          <w:rFonts w:eastAsia="Calibri"/>
          <w:bCs/>
          <w:sz w:val="28"/>
          <w:szCs w:val="28"/>
          <w:lang w:val="uz-Cyrl-UZ"/>
        </w:rPr>
        <w:t>almashtirib</w:t>
      </w:r>
    </w:p>
    <w:p w:rsidR="00E21877" w:rsidRPr="006E2CF4" w:rsidRDefault="00E21877" w:rsidP="00E21877">
      <w:pPr>
        <w:tabs>
          <w:tab w:val="left" w:pos="-1701"/>
        </w:tabs>
        <w:ind w:firstLine="720"/>
        <w:jc w:val="center"/>
        <w:rPr>
          <w:rFonts w:eastAsia="Calibri"/>
          <w:sz w:val="28"/>
          <w:szCs w:val="28"/>
          <w:lang w:val="uz-Cyrl-UZ"/>
        </w:rPr>
      </w:pPr>
      <w:r>
        <w:rPr>
          <w:position w:val="-32"/>
        </w:rPr>
        <w:object w:dxaOrig="2250" w:dyaOrig="855">
          <v:shape id="_x0000_i1103" type="#_x0000_t75" style="width:113.4pt;height:42.6pt" o:ole="" fillcolor="window">
            <v:imagedata r:id="rId163" o:title=""/>
          </v:shape>
          <o:OLEObject Type="Embed" ProgID="Equation.3" ShapeID="_x0000_i1103" DrawAspect="Content" ObjectID="_1797499282" r:id="rId164"/>
        </w:object>
      </w:r>
    </w:p>
    <w:p w:rsidR="00E21877" w:rsidRPr="006E2CF4" w:rsidRDefault="00E21877" w:rsidP="00E21877">
      <w:pPr>
        <w:ind w:firstLine="720"/>
        <w:jc w:val="both"/>
        <w:rPr>
          <w:rFonts w:eastAsia="Calibri"/>
          <w:sz w:val="28"/>
          <w:szCs w:val="28"/>
          <w:lang w:val="uz-Cyrl-UZ"/>
        </w:rPr>
      </w:pPr>
      <w:r>
        <w:rPr>
          <w:rFonts w:eastAsia="Calibri"/>
          <w:sz w:val="28"/>
          <w:szCs w:val="28"/>
          <w:lang w:val="uz-Cyrl-UZ"/>
        </w:rPr>
        <w:t>quyidagini</w:t>
      </w:r>
      <w:r w:rsidRPr="006E2CF4">
        <w:rPr>
          <w:rFonts w:eastAsia="Calibri"/>
          <w:sz w:val="28"/>
          <w:szCs w:val="28"/>
          <w:lang w:val="uz-Cyrl-UZ"/>
        </w:rPr>
        <w:t xml:space="preserve"> </w:t>
      </w:r>
      <w:r>
        <w:rPr>
          <w:rFonts w:eastAsia="Calibri"/>
          <w:sz w:val="28"/>
          <w:szCs w:val="28"/>
          <w:lang w:val="uz-Cyrl-UZ"/>
        </w:rPr>
        <w:t>xosil</w:t>
      </w:r>
      <w:r w:rsidRPr="006E2CF4">
        <w:rPr>
          <w:rFonts w:eastAsia="Calibri"/>
          <w:sz w:val="28"/>
          <w:szCs w:val="28"/>
          <w:lang w:val="uz-Cyrl-UZ"/>
        </w:rPr>
        <w:t xml:space="preserve"> </w:t>
      </w:r>
      <w:r>
        <w:rPr>
          <w:rFonts w:eastAsia="Calibri"/>
          <w:sz w:val="28"/>
          <w:szCs w:val="28"/>
          <w:lang w:val="uz-Cyrl-UZ"/>
        </w:rPr>
        <w:t>qilamiz</w:t>
      </w:r>
    </w:p>
    <w:p w:rsidR="00E21877" w:rsidRPr="006E2CF4" w:rsidRDefault="00E21877" w:rsidP="00E21877">
      <w:pPr>
        <w:ind w:firstLine="720"/>
        <w:jc w:val="center"/>
        <w:rPr>
          <w:rFonts w:eastAsia="Calibri"/>
          <w:sz w:val="28"/>
          <w:szCs w:val="28"/>
          <w:lang w:val="uz-Cyrl-UZ"/>
        </w:rPr>
      </w:pPr>
      <w:r>
        <w:rPr>
          <w:position w:val="-32"/>
        </w:rPr>
        <w:object w:dxaOrig="2700" w:dyaOrig="900">
          <v:shape id="_x0000_i1104" type="#_x0000_t75" style="width:135.6pt;height:45.6pt" o:ole="" fillcolor="window">
            <v:imagedata r:id="rId165" o:title=""/>
          </v:shape>
          <o:OLEObject Type="Embed" ProgID="Equation.3" ShapeID="_x0000_i1104" DrawAspect="Content" ObjectID="_1797499283" r:id="rId166"/>
        </w:object>
      </w:r>
      <w:r w:rsidRPr="00AF6313">
        <w:rPr>
          <w:rFonts w:eastAsia="Calibri"/>
          <w:sz w:val="28"/>
          <w:szCs w:val="28"/>
          <w:lang w:val="uz-Cyrl-UZ"/>
        </w:rPr>
        <w:t xml:space="preserve"> ,</w:t>
      </w:r>
    </w:p>
    <w:p w:rsidR="00E21877" w:rsidRPr="006E2CF4" w:rsidRDefault="00E21877" w:rsidP="00E21877">
      <w:pPr>
        <w:ind w:firstLine="720"/>
        <w:jc w:val="both"/>
        <w:rPr>
          <w:rFonts w:eastAsia="Calibri"/>
          <w:sz w:val="28"/>
          <w:szCs w:val="28"/>
          <w:lang w:val="uz-Cyrl-UZ"/>
        </w:rPr>
      </w:pPr>
      <w:r>
        <w:rPr>
          <w:rFonts w:eastAsia="Calibri"/>
          <w:sz w:val="28"/>
          <w:szCs w:val="28"/>
          <w:lang w:val="uz-Cyrl-UZ"/>
        </w:rPr>
        <w:t>yoki</w:t>
      </w:r>
    </w:p>
    <w:p w:rsidR="00E21877" w:rsidRPr="00AF6313" w:rsidRDefault="00E21877" w:rsidP="00E21877">
      <w:pPr>
        <w:ind w:firstLine="720"/>
        <w:jc w:val="center"/>
        <w:rPr>
          <w:rFonts w:eastAsia="Calibri"/>
          <w:sz w:val="28"/>
          <w:szCs w:val="28"/>
          <w:lang w:val="uz-Cyrl-UZ"/>
        </w:rPr>
      </w:pPr>
      <w:r>
        <w:rPr>
          <w:position w:val="-28"/>
        </w:rPr>
        <w:object w:dxaOrig="2250" w:dyaOrig="1020">
          <v:shape id="_x0000_i1105" type="#_x0000_t75" style="width:113.4pt;height:51.6pt" o:ole="" fillcolor="window">
            <v:imagedata r:id="rId167" o:title=""/>
          </v:shape>
          <o:OLEObject Type="Embed" ProgID="Equation.3" ShapeID="_x0000_i1105" DrawAspect="Content" ObjectID="_1797499284" r:id="rId168"/>
        </w:object>
      </w:r>
      <w:r w:rsidRPr="00AF6313">
        <w:rPr>
          <w:rFonts w:eastAsia="Calibri"/>
          <w:b/>
          <w:bCs/>
          <w:sz w:val="28"/>
          <w:szCs w:val="28"/>
          <w:lang w:val="uz-Cyrl-UZ"/>
        </w:rPr>
        <w:t>.</w:t>
      </w:r>
    </w:p>
    <w:p w:rsidR="00E21877" w:rsidRPr="006E2CF4" w:rsidRDefault="00E21877" w:rsidP="00E21877">
      <w:pPr>
        <w:tabs>
          <w:tab w:val="left" w:pos="-1701"/>
        </w:tabs>
        <w:ind w:firstLine="720"/>
        <w:jc w:val="both"/>
        <w:rPr>
          <w:rFonts w:eastAsia="Calibri"/>
          <w:sz w:val="28"/>
          <w:szCs w:val="28"/>
          <w:lang w:val="uz-Cyrl-UZ"/>
        </w:rPr>
      </w:pPr>
      <w:r>
        <w:rPr>
          <w:rFonts w:eastAsia="Calibri"/>
          <w:sz w:val="28"/>
          <w:szCs w:val="28"/>
          <w:lang w:val="uz-Cyrl-UZ"/>
        </w:rPr>
        <w:t>O‘tkazuvchanlik</w:t>
      </w:r>
      <w:r w:rsidRPr="006E2CF4">
        <w:rPr>
          <w:rFonts w:eastAsia="Calibri"/>
          <w:sz w:val="28"/>
          <w:szCs w:val="28"/>
          <w:lang w:val="uz-Cyrl-UZ"/>
        </w:rPr>
        <w:t xml:space="preserve"> </w:t>
      </w:r>
      <w:r>
        <w:rPr>
          <w:rFonts w:eastAsia="Calibri"/>
          <w:sz w:val="28"/>
          <w:szCs w:val="28"/>
          <w:lang w:val="uz-Cyrl-UZ"/>
        </w:rPr>
        <w:t>toki</w:t>
      </w:r>
      <w:r w:rsidRPr="006E2CF4">
        <w:rPr>
          <w:rFonts w:eastAsia="Calibri"/>
          <w:sz w:val="28"/>
          <w:szCs w:val="28"/>
          <w:lang w:val="uz-Cyrl-UZ"/>
        </w:rPr>
        <w:t xml:space="preserve"> </w:t>
      </w:r>
      <w:r>
        <w:rPr>
          <w:rFonts w:eastAsia="Calibri"/>
          <w:sz w:val="28"/>
          <w:szCs w:val="28"/>
          <w:lang w:val="uz-Cyrl-UZ"/>
        </w:rPr>
        <w:t>zichligining</w:t>
      </w:r>
      <w:r w:rsidRPr="006E2CF4">
        <w:rPr>
          <w:rFonts w:eastAsia="Calibri"/>
          <w:sz w:val="28"/>
          <w:szCs w:val="28"/>
          <w:lang w:val="uz-Cyrl-UZ"/>
        </w:rPr>
        <w:t xml:space="preserve"> </w:t>
      </w:r>
      <w:r>
        <w:rPr>
          <w:rFonts w:eastAsia="Calibri"/>
          <w:sz w:val="28"/>
          <w:szCs w:val="28"/>
          <w:lang w:val="uz-Cyrl-UZ"/>
        </w:rPr>
        <w:t>divergensiyasi</w:t>
      </w:r>
      <w:r w:rsidRPr="006E2CF4">
        <w:rPr>
          <w:rFonts w:eastAsia="Calibri"/>
          <w:sz w:val="28"/>
          <w:szCs w:val="28"/>
          <w:lang w:val="uz-Cyrl-UZ"/>
        </w:rPr>
        <w:t xml:space="preserve"> </w:t>
      </w:r>
      <w:r>
        <w:rPr>
          <w:rFonts w:eastAsia="Calibri"/>
          <w:sz w:val="28"/>
          <w:szCs w:val="28"/>
          <w:lang w:val="uz-Cyrl-UZ"/>
        </w:rPr>
        <w:t>zaryadlar</w:t>
      </w:r>
      <w:r w:rsidRPr="006E2CF4">
        <w:rPr>
          <w:rFonts w:eastAsia="Calibri"/>
          <w:sz w:val="28"/>
          <w:szCs w:val="28"/>
          <w:lang w:val="uz-Cyrl-UZ"/>
        </w:rPr>
        <w:t xml:space="preserve"> </w:t>
      </w:r>
      <w:r>
        <w:rPr>
          <w:rFonts w:eastAsia="Calibri"/>
          <w:sz w:val="28"/>
          <w:szCs w:val="28"/>
          <w:lang w:val="uz-Cyrl-UZ"/>
        </w:rPr>
        <w:t>xajmiy</w:t>
      </w:r>
      <w:r w:rsidRPr="006E2CF4">
        <w:rPr>
          <w:rFonts w:eastAsia="Calibri"/>
          <w:sz w:val="28"/>
          <w:szCs w:val="28"/>
          <w:lang w:val="uz-Cyrl-UZ"/>
        </w:rPr>
        <w:t xml:space="preserve"> </w:t>
      </w:r>
      <w:r>
        <w:rPr>
          <w:rFonts w:eastAsia="Calibri"/>
          <w:sz w:val="28"/>
          <w:szCs w:val="28"/>
          <w:lang w:val="uz-Cyrl-UZ"/>
        </w:rPr>
        <w:t>zichligining</w:t>
      </w:r>
      <w:r w:rsidRPr="006E2CF4">
        <w:rPr>
          <w:rFonts w:eastAsia="Calibri"/>
          <w:sz w:val="28"/>
          <w:szCs w:val="28"/>
          <w:lang w:val="uz-Cyrl-UZ"/>
        </w:rPr>
        <w:t xml:space="preserve"> </w:t>
      </w:r>
      <w:r>
        <w:rPr>
          <w:rFonts w:eastAsia="Calibri"/>
          <w:sz w:val="28"/>
          <w:szCs w:val="28"/>
          <w:lang w:val="uz-Cyrl-UZ"/>
        </w:rPr>
        <w:t>kamayish</w:t>
      </w:r>
      <w:r w:rsidRPr="006E2CF4">
        <w:rPr>
          <w:rFonts w:eastAsia="Calibri"/>
          <w:sz w:val="28"/>
          <w:szCs w:val="28"/>
          <w:lang w:val="uz-Cyrl-UZ"/>
        </w:rPr>
        <w:t xml:space="preserve"> </w:t>
      </w:r>
      <w:r>
        <w:rPr>
          <w:rFonts w:eastAsia="Calibri"/>
          <w:sz w:val="28"/>
          <w:szCs w:val="28"/>
          <w:lang w:val="uz-Cyrl-UZ"/>
        </w:rPr>
        <w:t>tezligiga</w:t>
      </w:r>
      <w:r w:rsidRPr="006E2CF4">
        <w:rPr>
          <w:rFonts w:eastAsia="Calibri"/>
          <w:sz w:val="28"/>
          <w:szCs w:val="28"/>
          <w:lang w:val="uz-Cyrl-UZ"/>
        </w:rPr>
        <w:t xml:space="preserve"> </w:t>
      </w:r>
      <w:r>
        <w:rPr>
          <w:rFonts w:eastAsia="Calibri"/>
          <w:sz w:val="28"/>
          <w:szCs w:val="28"/>
          <w:lang w:val="uz-Cyrl-UZ"/>
        </w:rPr>
        <w:t>teng</w:t>
      </w:r>
      <w:r w:rsidRPr="006E2CF4">
        <w:rPr>
          <w:rFonts w:eastAsia="Calibri"/>
          <w:sz w:val="28"/>
          <w:szCs w:val="28"/>
          <w:lang w:val="uz-Cyrl-UZ"/>
        </w:rPr>
        <w:t xml:space="preserve">. </w:t>
      </w:r>
      <w:r>
        <w:rPr>
          <w:rFonts w:eastAsia="Calibri"/>
          <w:sz w:val="28"/>
          <w:szCs w:val="28"/>
          <w:lang w:val="uz-Cyrl-UZ"/>
        </w:rPr>
        <w:t>O‘tkazuvchanlik</w:t>
      </w:r>
      <w:r w:rsidRPr="006E2CF4">
        <w:rPr>
          <w:rFonts w:eastAsia="Calibri"/>
          <w:sz w:val="28"/>
          <w:szCs w:val="28"/>
          <w:lang w:val="uz-Cyrl-UZ"/>
        </w:rPr>
        <w:t xml:space="preserve"> </w:t>
      </w:r>
      <w:r>
        <w:rPr>
          <w:rFonts w:eastAsia="Calibri"/>
          <w:sz w:val="28"/>
          <w:szCs w:val="28"/>
          <w:lang w:val="uz-Cyrl-UZ"/>
        </w:rPr>
        <w:t>tokining</w:t>
      </w:r>
      <w:r w:rsidRPr="006E2CF4">
        <w:rPr>
          <w:rFonts w:eastAsia="Calibri"/>
          <w:sz w:val="28"/>
          <w:szCs w:val="28"/>
          <w:lang w:val="uz-Cyrl-UZ"/>
        </w:rPr>
        <w:t xml:space="preserve"> </w:t>
      </w:r>
      <w:r>
        <w:rPr>
          <w:rFonts w:eastAsia="Calibri"/>
          <w:sz w:val="28"/>
          <w:szCs w:val="28"/>
          <w:lang w:val="uz-Cyrl-UZ"/>
        </w:rPr>
        <w:t>zichligi</w:t>
      </w:r>
      <w:r w:rsidRPr="006E2CF4">
        <w:rPr>
          <w:rFonts w:eastAsia="Calibri"/>
          <w:sz w:val="28"/>
          <w:szCs w:val="28"/>
          <w:lang w:val="uz-Cyrl-UZ"/>
        </w:rPr>
        <w:t xml:space="preserve"> </w:t>
      </w:r>
      <w:r>
        <w:rPr>
          <w:rFonts w:eastAsia="Calibri"/>
          <w:sz w:val="28"/>
          <w:szCs w:val="28"/>
          <w:lang w:val="uz-Cyrl-UZ"/>
        </w:rPr>
        <w:t>o‘z</w:t>
      </w:r>
      <w:r w:rsidRPr="006E2CF4">
        <w:rPr>
          <w:rFonts w:eastAsia="Calibri"/>
          <w:sz w:val="28"/>
          <w:szCs w:val="28"/>
          <w:lang w:val="uz-Cyrl-UZ"/>
        </w:rPr>
        <w:t xml:space="preserve"> </w:t>
      </w:r>
      <w:r>
        <w:rPr>
          <w:rFonts w:eastAsia="Calibri"/>
          <w:sz w:val="28"/>
          <w:szCs w:val="28"/>
          <w:lang w:val="uz-Cyrl-UZ"/>
        </w:rPr>
        <w:t>manbasiga</w:t>
      </w:r>
      <w:r w:rsidRPr="006E2CF4">
        <w:rPr>
          <w:rFonts w:eastAsia="Calibri"/>
          <w:sz w:val="28"/>
          <w:szCs w:val="28"/>
          <w:lang w:val="uz-Cyrl-UZ"/>
        </w:rPr>
        <w:t xml:space="preserve"> </w:t>
      </w:r>
      <w:r>
        <w:rPr>
          <w:rFonts w:eastAsia="Calibri"/>
          <w:sz w:val="28"/>
          <w:szCs w:val="28"/>
          <w:lang w:val="uz-Cyrl-UZ"/>
        </w:rPr>
        <w:t>ega</w:t>
      </w:r>
      <w:r w:rsidRPr="006E2CF4">
        <w:rPr>
          <w:rFonts w:eastAsia="Calibri"/>
          <w:sz w:val="28"/>
          <w:szCs w:val="28"/>
          <w:lang w:val="uz-Cyrl-UZ"/>
        </w:rPr>
        <w:t xml:space="preserve"> </w:t>
      </w:r>
      <w:r>
        <w:rPr>
          <w:rFonts w:eastAsia="Calibri"/>
          <w:sz w:val="28"/>
          <w:szCs w:val="28"/>
          <w:lang w:val="uz-Cyrl-UZ"/>
        </w:rPr>
        <w:t>bo‘lishi</w:t>
      </w:r>
      <w:r w:rsidRPr="006E2CF4">
        <w:rPr>
          <w:rFonts w:eastAsia="Calibri"/>
          <w:sz w:val="28"/>
          <w:szCs w:val="28"/>
          <w:lang w:val="uz-Cyrl-UZ"/>
        </w:rPr>
        <w:t xml:space="preserve"> </w:t>
      </w:r>
      <w:r>
        <w:rPr>
          <w:rFonts w:eastAsia="Calibri"/>
          <w:sz w:val="28"/>
          <w:szCs w:val="28"/>
          <w:lang w:val="uz-Cyrl-UZ"/>
        </w:rPr>
        <w:t>mumkin</w:t>
      </w:r>
      <w:r w:rsidRPr="006E2CF4">
        <w:rPr>
          <w:rFonts w:eastAsia="Calibri"/>
          <w:sz w:val="28"/>
          <w:szCs w:val="28"/>
          <w:lang w:val="uz-Cyrl-UZ"/>
        </w:rPr>
        <w:t xml:space="preserve">. </w:t>
      </w:r>
      <w:r>
        <w:rPr>
          <w:rFonts w:eastAsia="Calibri"/>
          <w:sz w:val="28"/>
          <w:szCs w:val="28"/>
          <w:lang w:val="uz-Cyrl-UZ"/>
        </w:rPr>
        <w:t>Uning</w:t>
      </w:r>
      <w:r w:rsidRPr="006E2CF4">
        <w:rPr>
          <w:rFonts w:eastAsia="Calibri"/>
          <w:sz w:val="28"/>
          <w:szCs w:val="28"/>
          <w:lang w:val="uz-Cyrl-UZ"/>
        </w:rPr>
        <w:t xml:space="preserve"> </w:t>
      </w:r>
      <w:r>
        <w:rPr>
          <w:rFonts w:eastAsia="Calibri"/>
          <w:sz w:val="28"/>
          <w:szCs w:val="28"/>
          <w:lang w:val="uz-Cyrl-UZ"/>
        </w:rPr>
        <w:t>oqib</w:t>
      </w:r>
      <w:r w:rsidRPr="006E2CF4">
        <w:rPr>
          <w:rFonts w:eastAsia="Calibri"/>
          <w:sz w:val="28"/>
          <w:szCs w:val="28"/>
          <w:lang w:val="uz-Cyrl-UZ"/>
        </w:rPr>
        <w:t xml:space="preserve"> </w:t>
      </w:r>
      <w:r>
        <w:rPr>
          <w:rFonts w:eastAsia="Calibri"/>
          <w:sz w:val="28"/>
          <w:szCs w:val="28"/>
          <w:lang w:val="uz-Cyrl-UZ"/>
        </w:rPr>
        <w:t>kirish</w:t>
      </w:r>
      <w:r w:rsidRPr="006E2CF4">
        <w:rPr>
          <w:rFonts w:eastAsia="Calibri"/>
          <w:sz w:val="28"/>
          <w:szCs w:val="28"/>
          <w:lang w:val="uz-Cyrl-UZ"/>
        </w:rPr>
        <w:t xml:space="preserve"> </w:t>
      </w:r>
      <w:r>
        <w:rPr>
          <w:rFonts w:eastAsia="Calibri"/>
          <w:sz w:val="28"/>
          <w:szCs w:val="28"/>
          <w:lang w:val="uz-Cyrl-UZ"/>
        </w:rPr>
        <w:t>chiziqlari</w:t>
      </w:r>
      <w:r w:rsidRPr="006E2CF4">
        <w:rPr>
          <w:rFonts w:eastAsia="Calibri"/>
          <w:sz w:val="28"/>
          <w:szCs w:val="28"/>
          <w:lang w:val="uz-Cyrl-UZ"/>
        </w:rPr>
        <w:t xml:space="preserve"> (</w:t>
      </w:r>
      <w:r>
        <w:rPr>
          <w:rFonts w:eastAsia="Calibri"/>
          <w:sz w:val="28"/>
          <w:szCs w:val="28"/>
          <w:lang w:val="uz-Cyrl-UZ"/>
        </w:rPr>
        <w:t>stoklari</w:t>
      </w:r>
      <w:r w:rsidRPr="006E2CF4">
        <w:rPr>
          <w:rFonts w:eastAsia="Calibri"/>
          <w:sz w:val="28"/>
          <w:szCs w:val="28"/>
          <w:lang w:val="uz-Cyrl-UZ"/>
        </w:rPr>
        <w:t xml:space="preserve">) </w:t>
      </w:r>
      <w:r>
        <w:rPr>
          <w:rFonts w:eastAsia="Calibri"/>
          <w:sz w:val="28"/>
          <w:szCs w:val="28"/>
          <w:lang w:val="uz-Cyrl-UZ"/>
        </w:rPr>
        <w:t>vaqt</w:t>
      </w:r>
      <w:r w:rsidRPr="006E2CF4">
        <w:rPr>
          <w:rFonts w:eastAsia="Calibri"/>
          <w:sz w:val="28"/>
          <w:szCs w:val="28"/>
          <w:lang w:val="uz-Cyrl-UZ"/>
        </w:rPr>
        <w:t xml:space="preserve"> </w:t>
      </w:r>
      <w:r>
        <w:rPr>
          <w:rFonts w:eastAsia="Calibri"/>
          <w:sz w:val="28"/>
          <w:szCs w:val="28"/>
          <w:lang w:val="uz-Cyrl-UZ"/>
        </w:rPr>
        <w:t>bo‘yicha</w:t>
      </w:r>
      <w:r w:rsidRPr="006E2CF4">
        <w:rPr>
          <w:rFonts w:eastAsia="Calibri"/>
          <w:sz w:val="28"/>
          <w:szCs w:val="28"/>
          <w:lang w:val="uz-Cyrl-UZ"/>
        </w:rPr>
        <w:t xml:space="preserve"> </w:t>
      </w:r>
      <w:r>
        <w:rPr>
          <w:rFonts w:eastAsia="Calibri"/>
          <w:sz w:val="28"/>
          <w:szCs w:val="28"/>
          <w:lang w:val="uz-Cyrl-UZ"/>
        </w:rPr>
        <w:t>o‘zgaruvchan</w:t>
      </w:r>
      <w:r w:rsidRPr="006E2CF4">
        <w:rPr>
          <w:rFonts w:eastAsia="Calibri"/>
          <w:sz w:val="28"/>
          <w:szCs w:val="28"/>
          <w:lang w:val="uz-Cyrl-UZ"/>
        </w:rPr>
        <w:t xml:space="preserve"> </w:t>
      </w:r>
      <w:r>
        <w:rPr>
          <w:rFonts w:eastAsia="Calibri"/>
          <w:sz w:val="28"/>
          <w:szCs w:val="28"/>
          <w:lang w:val="uz-Cyrl-UZ"/>
        </w:rPr>
        <w:t>xajmiy</w:t>
      </w:r>
      <w:r w:rsidRPr="006E2CF4">
        <w:rPr>
          <w:rFonts w:eastAsia="Calibri"/>
          <w:sz w:val="28"/>
          <w:szCs w:val="28"/>
          <w:lang w:val="uz-Cyrl-UZ"/>
        </w:rPr>
        <w:t xml:space="preserve"> </w:t>
      </w:r>
      <w:r>
        <w:rPr>
          <w:rFonts w:eastAsia="Calibri"/>
          <w:sz w:val="28"/>
          <w:szCs w:val="28"/>
          <w:lang w:val="uz-Cyrl-UZ"/>
        </w:rPr>
        <w:t>zaryadlar</w:t>
      </w:r>
      <w:r w:rsidRPr="006E2CF4">
        <w:rPr>
          <w:rFonts w:eastAsia="Calibri"/>
          <w:sz w:val="28"/>
          <w:szCs w:val="28"/>
          <w:lang w:val="uz-Cyrl-UZ"/>
        </w:rPr>
        <w:t xml:space="preserve"> </w:t>
      </w:r>
      <w:r>
        <w:rPr>
          <w:rFonts w:eastAsia="Calibri"/>
          <w:sz w:val="28"/>
          <w:szCs w:val="28"/>
          <w:lang w:val="uz-Cyrl-UZ"/>
        </w:rPr>
        <w:t>ko‘rinishida</w:t>
      </w:r>
      <w:r w:rsidRPr="006E2CF4">
        <w:rPr>
          <w:rFonts w:eastAsia="Calibri"/>
          <w:sz w:val="28"/>
          <w:szCs w:val="28"/>
          <w:lang w:val="uz-Cyrl-UZ"/>
        </w:rPr>
        <w:t xml:space="preserve"> </w:t>
      </w:r>
      <w:r>
        <w:rPr>
          <w:rFonts w:eastAsia="Calibri"/>
          <w:sz w:val="28"/>
          <w:szCs w:val="28"/>
          <w:lang w:val="uz-Cyrl-UZ"/>
        </w:rPr>
        <w:t>bo‘ladi</w:t>
      </w:r>
      <w:r w:rsidRPr="006E2CF4">
        <w:rPr>
          <w:rFonts w:eastAsia="Calibri"/>
          <w:sz w:val="28"/>
          <w:szCs w:val="28"/>
          <w:lang w:val="uz-Cyrl-UZ"/>
        </w:rPr>
        <w:t>.</w:t>
      </w:r>
    </w:p>
    <w:p w:rsidR="00E21877" w:rsidRPr="006E2CF4" w:rsidRDefault="00E21877" w:rsidP="00E21877">
      <w:pPr>
        <w:tabs>
          <w:tab w:val="left" w:pos="-1701"/>
        </w:tabs>
        <w:ind w:firstLine="720"/>
        <w:jc w:val="both"/>
        <w:rPr>
          <w:rFonts w:eastAsia="Calibri"/>
          <w:b/>
          <w:sz w:val="28"/>
          <w:szCs w:val="28"/>
          <w:lang w:val="uz-Cyrl-UZ"/>
        </w:rPr>
      </w:pPr>
    </w:p>
    <w:p w:rsidR="00E21877" w:rsidRPr="00270182" w:rsidRDefault="00E21877" w:rsidP="00E21877">
      <w:pPr>
        <w:tabs>
          <w:tab w:val="left" w:pos="-1701"/>
        </w:tabs>
        <w:ind w:firstLine="720"/>
        <w:jc w:val="center"/>
        <w:rPr>
          <w:rFonts w:eastAsia="Calibri"/>
          <w:b/>
          <w:sz w:val="28"/>
          <w:szCs w:val="28"/>
          <w:lang w:val="uz-Cyrl-UZ"/>
        </w:rPr>
      </w:pPr>
      <w:r>
        <w:rPr>
          <w:rFonts w:eastAsia="Calibri"/>
          <w:b/>
          <w:sz w:val="28"/>
          <w:szCs w:val="28"/>
          <w:lang w:val="uz-Cyrl-UZ"/>
        </w:rPr>
        <w:t>3.3. Differensial</w:t>
      </w:r>
      <w:r w:rsidRPr="00270182">
        <w:rPr>
          <w:rFonts w:eastAsia="Calibri"/>
          <w:b/>
          <w:sz w:val="28"/>
          <w:szCs w:val="28"/>
          <w:lang w:val="uz-Cyrl-UZ"/>
        </w:rPr>
        <w:t xml:space="preserve"> </w:t>
      </w:r>
      <w:r>
        <w:rPr>
          <w:rFonts w:eastAsia="Calibri"/>
          <w:b/>
          <w:sz w:val="28"/>
          <w:szCs w:val="28"/>
          <w:lang w:val="uz-Cyrl-UZ"/>
        </w:rPr>
        <w:t>shakldagi</w:t>
      </w:r>
      <w:r w:rsidRPr="00270182">
        <w:rPr>
          <w:rFonts w:eastAsia="Calibri"/>
          <w:b/>
          <w:sz w:val="28"/>
          <w:szCs w:val="28"/>
          <w:lang w:val="uz-Cyrl-UZ"/>
        </w:rPr>
        <w:t xml:space="preserve"> </w:t>
      </w:r>
      <w:r>
        <w:rPr>
          <w:rFonts w:eastAsia="Calibri"/>
          <w:b/>
          <w:sz w:val="28"/>
          <w:szCs w:val="28"/>
          <w:lang w:val="uz-Cyrl-UZ"/>
        </w:rPr>
        <w:t>Om</w:t>
      </w:r>
      <w:r w:rsidRPr="00270182">
        <w:rPr>
          <w:rFonts w:eastAsia="Calibri"/>
          <w:b/>
          <w:sz w:val="28"/>
          <w:szCs w:val="28"/>
          <w:lang w:val="uz-Cyrl-UZ"/>
        </w:rPr>
        <w:t xml:space="preserve"> </w:t>
      </w:r>
      <w:r>
        <w:rPr>
          <w:rFonts w:eastAsia="Calibri"/>
          <w:b/>
          <w:sz w:val="28"/>
          <w:szCs w:val="28"/>
          <w:lang w:val="uz-Cyrl-UZ"/>
        </w:rPr>
        <w:t>qonuni</w:t>
      </w:r>
    </w:p>
    <w:p w:rsidR="00E21877" w:rsidRPr="00270182" w:rsidRDefault="00E21877" w:rsidP="00E21877">
      <w:pPr>
        <w:tabs>
          <w:tab w:val="left" w:pos="-1701"/>
        </w:tabs>
        <w:ind w:firstLine="720"/>
        <w:jc w:val="both"/>
        <w:rPr>
          <w:rFonts w:eastAsia="Calibri"/>
          <w:sz w:val="28"/>
          <w:szCs w:val="28"/>
          <w:lang w:val="uz-Cyrl-UZ"/>
        </w:rPr>
      </w:pPr>
    </w:p>
    <w:p w:rsidR="00E21877" w:rsidRPr="006E2CF4" w:rsidRDefault="00E21877" w:rsidP="00E21877">
      <w:pPr>
        <w:tabs>
          <w:tab w:val="left" w:pos="-1701"/>
        </w:tabs>
        <w:ind w:firstLine="720"/>
        <w:jc w:val="both"/>
        <w:rPr>
          <w:rFonts w:eastAsia="Calibri"/>
          <w:sz w:val="28"/>
          <w:szCs w:val="28"/>
          <w:lang w:val="uz-Cyrl-UZ"/>
        </w:rPr>
      </w:pPr>
      <w:r>
        <w:rPr>
          <w:rFonts w:eastAsia="Calibri"/>
          <w:sz w:val="28"/>
          <w:szCs w:val="28"/>
          <w:lang w:val="uz-Cyrl-UZ"/>
        </w:rPr>
        <w:t>Birjinsli</w:t>
      </w:r>
      <w:r w:rsidRPr="006E2CF4">
        <w:rPr>
          <w:rFonts w:eastAsia="Calibri"/>
          <w:sz w:val="28"/>
          <w:szCs w:val="28"/>
          <w:lang w:val="uz-Cyrl-UZ"/>
        </w:rPr>
        <w:t xml:space="preserve"> </w:t>
      </w:r>
      <w:r>
        <w:rPr>
          <w:rFonts w:eastAsia="Calibri"/>
          <w:sz w:val="28"/>
          <w:szCs w:val="28"/>
          <w:lang w:val="uz-Cyrl-UZ"/>
        </w:rPr>
        <w:t>izotrop</w:t>
      </w:r>
      <w:r w:rsidRPr="006E2CF4">
        <w:rPr>
          <w:rFonts w:eastAsia="Calibri"/>
          <w:sz w:val="28"/>
          <w:szCs w:val="28"/>
          <w:lang w:val="uz-Cyrl-UZ"/>
        </w:rPr>
        <w:t xml:space="preserve"> </w:t>
      </w:r>
      <w:r>
        <w:rPr>
          <w:rFonts w:eastAsia="Calibri"/>
          <w:sz w:val="28"/>
          <w:szCs w:val="28"/>
          <w:lang w:val="uz-Cyrl-UZ"/>
        </w:rPr>
        <w:t>o‘tkazgichdagi</w:t>
      </w:r>
      <w:r w:rsidRPr="006E2CF4">
        <w:rPr>
          <w:rFonts w:eastAsia="Calibri"/>
          <w:sz w:val="28"/>
          <w:szCs w:val="28"/>
          <w:lang w:val="uz-Cyrl-UZ"/>
        </w:rPr>
        <w:t xml:space="preserve"> </w:t>
      </w:r>
      <w:r>
        <w:rPr>
          <w:rFonts w:eastAsia="Calibri"/>
          <w:sz w:val="28"/>
          <w:szCs w:val="28"/>
          <w:lang w:val="uz-Cyrl-UZ"/>
        </w:rPr>
        <w:t>o‘tkazuvchanlik</w:t>
      </w:r>
      <w:r w:rsidRPr="006E2CF4">
        <w:rPr>
          <w:rFonts w:eastAsia="Calibri"/>
          <w:sz w:val="28"/>
          <w:szCs w:val="28"/>
          <w:lang w:val="uz-Cyrl-UZ"/>
        </w:rPr>
        <w:t xml:space="preserve"> </w:t>
      </w:r>
      <w:r>
        <w:rPr>
          <w:rFonts w:eastAsia="Calibri"/>
          <w:sz w:val="28"/>
          <w:szCs w:val="28"/>
          <w:lang w:val="uz-Cyrl-UZ"/>
        </w:rPr>
        <w:t>toki</w:t>
      </w:r>
      <w:r w:rsidRPr="006E2CF4">
        <w:rPr>
          <w:rFonts w:eastAsia="Calibri"/>
          <w:sz w:val="28"/>
          <w:szCs w:val="28"/>
          <w:lang w:val="uz-Cyrl-UZ"/>
        </w:rPr>
        <w:t xml:space="preserve"> </w:t>
      </w:r>
      <w:r>
        <w:rPr>
          <w:rFonts w:eastAsia="Calibri"/>
          <w:sz w:val="28"/>
          <w:szCs w:val="28"/>
          <w:lang w:val="uz-Cyrl-UZ"/>
        </w:rPr>
        <w:t>zichligi</w:t>
      </w:r>
      <w:r w:rsidRPr="006E2CF4">
        <w:rPr>
          <w:rFonts w:eastAsia="Calibri"/>
          <w:sz w:val="28"/>
          <w:szCs w:val="28"/>
          <w:lang w:val="uz-Cyrl-UZ"/>
        </w:rPr>
        <w:t xml:space="preserve"> J </w:t>
      </w:r>
      <w:r>
        <w:rPr>
          <w:rFonts w:eastAsia="Calibri"/>
          <w:sz w:val="28"/>
          <w:szCs w:val="28"/>
          <w:lang w:val="uz-Cyrl-UZ"/>
        </w:rPr>
        <w:t>elektr</w:t>
      </w:r>
      <w:r w:rsidRPr="006E2CF4">
        <w:rPr>
          <w:rFonts w:eastAsia="Calibri"/>
          <w:sz w:val="28"/>
          <w:szCs w:val="28"/>
          <w:lang w:val="uz-Cyrl-UZ"/>
        </w:rPr>
        <w:t xml:space="preserve"> </w:t>
      </w:r>
      <w:r>
        <w:rPr>
          <w:rFonts w:eastAsia="Calibri"/>
          <w:sz w:val="28"/>
          <w:szCs w:val="28"/>
          <w:lang w:val="uz-Cyrl-UZ"/>
        </w:rPr>
        <w:t>maydoni</w:t>
      </w:r>
      <w:r w:rsidRPr="006E2CF4">
        <w:rPr>
          <w:rFonts w:eastAsia="Calibri"/>
          <w:sz w:val="28"/>
          <w:szCs w:val="28"/>
          <w:lang w:val="uz-Cyrl-UZ"/>
        </w:rPr>
        <w:t xml:space="preserve"> </w:t>
      </w:r>
      <w:r>
        <w:rPr>
          <w:rFonts w:eastAsia="Calibri"/>
          <w:sz w:val="28"/>
          <w:szCs w:val="28"/>
          <w:lang w:val="uz-Cyrl-UZ"/>
        </w:rPr>
        <w:t>kuchlanganligi</w:t>
      </w:r>
      <w:r w:rsidRPr="006E2CF4">
        <w:rPr>
          <w:rFonts w:eastAsia="Calibri"/>
          <w:sz w:val="28"/>
          <w:szCs w:val="28"/>
          <w:lang w:val="uz-Cyrl-UZ"/>
        </w:rPr>
        <w:t xml:space="preserve"> </w:t>
      </w:r>
      <w:r>
        <w:rPr>
          <w:rFonts w:eastAsia="Calibri"/>
          <w:sz w:val="28"/>
          <w:szCs w:val="28"/>
          <w:lang w:val="uz-Cyrl-UZ"/>
        </w:rPr>
        <w:t>Ye</w:t>
      </w:r>
      <w:r w:rsidRPr="006E2CF4">
        <w:rPr>
          <w:rFonts w:eastAsia="Calibri"/>
          <w:sz w:val="28"/>
          <w:szCs w:val="28"/>
          <w:lang w:val="uz-Cyrl-UZ"/>
        </w:rPr>
        <w:t xml:space="preserve"> </w:t>
      </w:r>
      <w:r>
        <w:rPr>
          <w:rFonts w:eastAsia="Calibri"/>
          <w:sz w:val="28"/>
          <w:szCs w:val="28"/>
          <w:lang w:val="uz-Cyrl-UZ"/>
        </w:rPr>
        <w:t>ga</w:t>
      </w:r>
      <w:r w:rsidRPr="006E2CF4">
        <w:rPr>
          <w:rFonts w:eastAsia="Calibri"/>
          <w:sz w:val="28"/>
          <w:szCs w:val="28"/>
          <w:lang w:val="uz-Cyrl-UZ"/>
        </w:rPr>
        <w:t xml:space="preserve"> </w:t>
      </w:r>
      <w:r>
        <w:rPr>
          <w:rFonts w:eastAsia="Calibri"/>
          <w:sz w:val="28"/>
          <w:szCs w:val="28"/>
          <w:lang w:val="uz-Cyrl-UZ"/>
        </w:rPr>
        <w:t>to‘g‘ri</w:t>
      </w:r>
      <w:r w:rsidRPr="006E2CF4">
        <w:rPr>
          <w:rFonts w:eastAsia="Calibri"/>
          <w:sz w:val="28"/>
          <w:szCs w:val="28"/>
          <w:lang w:val="uz-Cyrl-UZ"/>
        </w:rPr>
        <w:t xml:space="preserve"> </w:t>
      </w:r>
      <w:r>
        <w:rPr>
          <w:rFonts w:eastAsia="Calibri"/>
          <w:sz w:val="28"/>
          <w:szCs w:val="28"/>
          <w:lang w:val="uz-Cyrl-UZ"/>
        </w:rPr>
        <w:t>proporsional</w:t>
      </w:r>
      <w:r w:rsidRPr="006E2CF4">
        <w:rPr>
          <w:rFonts w:eastAsia="Calibri"/>
          <w:sz w:val="28"/>
          <w:szCs w:val="28"/>
          <w:lang w:val="uz-Cyrl-UZ"/>
        </w:rPr>
        <w:t>.</w:t>
      </w:r>
    </w:p>
    <w:p w:rsidR="00E21877" w:rsidRPr="006E2CF4" w:rsidRDefault="00E21877" w:rsidP="00E21877">
      <w:pPr>
        <w:tabs>
          <w:tab w:val="left" w:pos="-1701"/>
        </w:tabs>
        <w:ind w:firstLine="720"/>
        <w:jc w:val="right"/>
        <w:rPr>
          <w:rFonts w:eastAsia="Calibri"/>
          <w:sz w:val="28"/>
          <w:szCs w:val="28"/>
          <w:lang w:val="uz-Cyrl-UZ"/>
        </w:rPr>
      </w:pPr>
      <w:r>
        <w:rPr>
          <w:position w:val="-6"/>
        </w:rPr>
        <w:object w:dxaOrig="1395" w:dyaOrig="585">
          <v:shape id="_x0000_i1106" type="#_x0000_t75" style="width:69.6pt;height:29.4pt" o:ole="" fillcolor="window">
            <v:imagedata r:id="rId169" o:title=""/>
          </v:shape>
          <o:OLEObject Type="Embed" ProgID="Equation.3" ShapeID="_x0000_i1106" DrawAspect="Content" ObjectID="_1797499285" r:id="rId170"/>
        </w:object>
      </w:r>
      <w:r w:rsidRPr="006E2CF4">
        <w:rPr>
          <w:rFonts w:eastAsia="Calibri"/>
          <w:sz w:val="28"/>
          <w:szCs w:val="28"/>
          <w:lang w:val="uz-Cyrl-UZ"/>
        </w:rPr>
        <w:tab/>
      </w:r>
      <w:r w:rsidRPr="006E2CF4">
        <w:rPr>
          <w:rFonts w:eastAsia="Calibri"/>
          <w:sz w:val="28"/>
          <w:szCs w:val="28"/>
          <w:lang w:val="uz-Cyrl-UZ"/>
        </w:rPr>
        <w:tab/>
      </w:r>
      <w:r w:rsidRPr="006E2CF4">
        <w:rPr>
          <w:rFonts w:eastAsia="Calibri"/>
          <w:sz w:val="28"/>
          <w:szCs w:val="28"/>
          <w:lang w:val="uz-Cyrl-UZ"/>
        </w:rPr>
        <w:tab/>
      </w:r>
      <w:r w:rsidRPr="006E2CF4">
        <w:rPr>
          <w:rFonts w:eastAsia="Calibri"/>
          <w:sz w:val="28"/>
          <w:szCs w:val="28"/>
          <w:lang w:val="uz-Cyrl-UZ"/>
        </w:rPr>
        <w:tab/>
      </w:r>
      <w:r w:rsidRPr="006E2CF4">
        <w:rPr>
          <w:rFonts w:eastAsia="Calibri"/>
          <w:sz w:val="28"/>
          <w:szCs w:val="28"/>
          <w:lang w:val="uz-Cyrl-UZ"/>
        </w:rPr>
        <w:tab/>
      </w:r>
      <w:r w:rsidRPr="006E2CF4">
        <w:rPr>
          <w:rFonts w:eastAsia="Calibri"/>
          <w:sz w:val="28"/>
          <w:szCs w:val="28"/>
          <w:lang w:val="uz-Cyrl-UZ"/>
        </w:rPr>
        <w:tab/>
        <w:t>(</w:t>
      </w:r>
      <w:r>
        <w:rPr>
          <w:rFonts w:eastAsia="Calibri"/>
          <w:sz w:val="28"/>
          <w:szCs w:val="28"/>
          <w:lang w:val="uz-Cyrl-UZ"/>
        </w:rPr>
        <w:t>3.</w:t>
      </w:r>
      <w:r>
        <w:rPr>
          <w:rFonts w:eastAsia="Calibri"/>
          <w:sz w:val="28"/>
          <w:szCs w:val="28"/>
        </w:rPr>
        <w:t>5</w:t>
      </w:r>
      <w:r w:rsidRPr="006E2CF4">
        <w:rPr>
          <w:rFonts w:eastAsia="Calibri"/>
          <w:sz w:val="28"/>
          <w:szCs w:val="28"/>
          <w:lang w:val="uz-Cyrl-UZ"/>
        </w:rPr>
        <w:t>)</w:t>
      </w:r>
    </w:p>
    <w:p w:rsidR="00E21877" w:rsidRPr="006E2CF4" w:rsidRDefault="00E21877" w:rsidP="00E21877">
      <w:pPr>
        <w:tabs>
          <w:tab w:val="left" w:pos="-1701"/>
        </w:tabs>
        <w:ind w:firstLine="720"/>
        <w:jc w:val="both"/>
        <w:rPr>
          <w:rFonts w:eastAsia="Calibri"/>
          <w:sz w:val="28"/>
          <w:szCs w:val="28"/>
          <w:lang w:val="uz-Cyrl-UZ"/>
        </w:rPr>
      </w:pPr>
      <w:r>
        <w:rPr>
          <w:rFonts w:eastAsia="Calibri"/>
          <w:sz w:val="28"/>
          <w:szCs w:val="28"/>
          <w:lang w:val="uz-Cyrl-UZ"/>
        </w:rPr>
        <w:t>Bu</w:t>
      </w:r>
      <w:r w:rsidRPr="006E2CF4">
        <w:rPr>
          <w:rFonts w:eastAsia="Calibri"/>
          <w:sz w:val="28"/>
          <w:szCs w:val="28"/>
          <w:lang w:val="uz-Cyrl-UZ"/>
        </w:rPr>
        <w:t xml:space="preserve"> </w:t>
      </w:r>
      <w:r>
        <w:rPr>
          <w:rFonts w:eastAsia="Calibri"/>
          <w:sz w:val="28"/>
          <w:szCs w:val="28"/>
          <w:lang w:val="uz-Cyrl-UZ"/>
        </w:rPr>
        <w:t>tenglama</w:t>
      </w:r>
      <w:r w:rsidRPr="006E2CF4">
        <w:rPr>
          <w:rFonts w:eastAsia="Calibri"/>
          <w:sz w:val="28"/>
          <w:szCs w:val="28"/>
          <w:lang w:val="uz-Cyrl-UZ"/>
        </w:rPr>
        <w:t xml:space="preserve"> </w:t>
      </w:r>
      <w:r>
        <w:rPr>
          <w:rFonts w:eastAsia="Calibri"/>
          <w:sz w:val="28"/>
          <w:szCs w:val="28"/>
          <w:lang w:val="uz-Cyrl-UZ"/>
        </w:rPr>
        <w:t>differensial</w:t>
      </w:r>
      <w:r w:rsidRPr="006E2CF4">
        <w:rPr>
          <w:rFonts w:eastAsia="Calibri"/>
          <w:sz w:val="28"/>
          <w:szCs w:val="28"/>
          <w:lang w:val="uz-Cyrl-UZ"/>
        </w:rPr>
        <w:t xml:space="preserve"> </w:t>
      </w:r>
      <w:r>
        <w:rPr>
          <w:rFonts w:eastAsia="Calibri"/>
          <w:sz w:val="28"/>
          <w:szCs w:val="28"/>
          <w:lang w:val="uz-Cyrl-UZ"/>
        </w:rPr>
        <w:t>ko‘rinishidagi</w:t>
      </w:r>
      <w:r w:rsidRPr="006E2CF4">
        <w:rPr>
          <w:rFonts w:eastAsia="Calibri"/>
          <w:sz w:val="28"/>
          <w:szCs w:val="28"/>
          <w:lang w:val="uz-Cyrl-UZ"/>
        </w:rPr>
        <w:t xml:space="preserve"> </w:t>
      </w:r>
      <w:r>
        <w:rPr>
          <w:rFonts w:eastAsia="Calibri"/>
          <w:sz w:val="28"/>
          <w:szCs w:val="28"/>
          <w:lang w:val="uz-Cyrl-UZ"/>
        </w:rPr>
        <w:t>Om</w:t>
      </w:r>
      <w:r w:rsidRPr="006E2CF4">
        <w:rPr>
          <w:rFonts w:eastAsia="Calibri"/>
          <w:sz w:val="28"/>
          <w:szCs w:val="28"/>
          <w:lang w:val="uz-Cyrl-UZ"/>
        </w:rPr>
        <w:t xml:space="preserve"> </w:t>
      </w:r>
      <w:r>
        <w:rPr>
          <w:rFonts w:eastAsia="Calibri"/>
          <w:sz w:val="28"/>
          <w:szCs w:val="28"/>
          <w:lang w:val="uz-Cyrl-UZ"/>
        </w:rPr>
        <w:t>qonuni</w:t>
      </w:r>
      <w:r w:rsidRPr="006E2CF4">
        <w:rPr>
          <w:rFonts w:eastAsia="Calibri"/>
          <w:sz w:val="28"/>
          <w:szCs w:val="28"/>
          <w:lang w:val="uz-Cyrl-UZ"/>
        </w:rPr>
        <w:t xml:space="preserve"> </w:t>
      </w:r>
      <w:r>
        <w:rPr>
          <w:rFonts w:eastAsia="Calibri"/>
          <w:sz w:val="28"/>
          <w:szCs w:val="28"/>
          <w:lang w:val="uz-Cyrl-UZ"/>
        </w:rPr>
        <w:t>nomi</w:t>
      </w:r>
      <w:r w:rsidRPr="006E2CF4">
        <w:rPr>
          <w:rFonts w:eastAsia="Calibri"/>
          <w:sz w:val="28"/>
          <w:szCs w:val="28"/>
          <w:lang w:val="uz-Cyrl-UZ"/>
        </w:rPr>
        <w:t xml:space="preserve"> </w:t>
      </w:r>
      <w:r>
        <w:rPr>
          <w:rFonts w:eastAsia="Calibri"/>
          <w:sz w:val="28"/>
          <w:szCs w:val="28"/>
          <w:lang w:val="uz-Cyrl-UZ"/>
        </w:rPr>
        <w:t>bilan</w:t>
      </w:r>
      <w:r w:rsidRPr="006E2CF4">
        <w:rPr>
          <w:rFonts w:eastAsia="Calibri"/>
          <w:sz w:val="28"/>
          <w:szCs w:val="28"/>
          <w:lang w:val="uz-Cyrl-UZ"/>
        </w:rPr>
        <w:t xml:space="preserve"> </w:t>
      </w:r>
      <w:r>
        <w:rPr>
          <w:rFonts w:eastAsia="Calibri"/>
          <w:sz w:val="28"/>
          <w:szCs w:val="28"/>
          <w:lang w:val="uz-Cyrl-UZ"/>
        </w:rPr>
        <w:t>yuritiladi</w:t>
      </w:r>
      <w:r w:rsidRPr="006E2CF4">
        <w:rPr>
          <w:rFonts w:eastAsia="Calibri"/>
          <w:sz w:val="28"/>
          <w:szCs w:val="28"/>
          <w:lang w:val="uz-Cyrl-UZ"/>
        </w:rPr>
        <w:t>.</w:t>
      </w:r>
    </w:p>
    <w:p w:rsidR="00E21877" w:rsidRPr="006E2CF4" w:rsidRDefault="00E21877" w:rsidP="00E21877">
      <w:pPr>
        <w:tabs>
          <w:tab w:val="left" w:pos="-1701"/>
        </w:tabs>
        <w:ind w:firstLine="720"/>
        <w:jc w:val="both"/>
        <w:rPr>
          <w:rFonts w:eastAsia="Calibri"/>
          <w:sz w:val="28"/>
          <w:szCs w:val="28"/>
          <w:lang w:val="uz-Cyrl-UZ"/>
        </w:rPr>
      </w:pPr>
      <w:r>
        <w:rPr>
          <w:rFonts w:eastAsia="Calibri"/>
          <w:sz w:val="28"/>
          <w:szCs w:val="28"/>
          <w:lang w:val="uz-Cyrl-UZ"/>
        </w:rPr>
        <w:t>O‘tkazgichdan</w:t>
      </w:r>
      <w:r w:rsidRPr="006E2CF4">
        <w:rPr>
          <w:rFonts w:eastAsia="Calibri"/>
          <w:sz w:val="28"/>
          <w:szCs w:val="28"/>
          <w:lang w:val="uz-Cyrl-UZ"/>
        </w:rPr>
        <w:t xml:space="preserve"> </w:t>
      </w:r>
      <w:r>
        <w:rPr>
          <w:rFonts w:eastAsia="Calibri"/>
          <w:sz w:val="28"/>
          <w:szCs w:val="28"/>
          <w:lang w:val="uz-Cyrl-UZ"/>
        </w:rPr>
        <w:t>tok</w:t>
      </w:r>
      <w:r w:rsidRPr="006E2CF4">
        <w:rPr>
          <w:rFonts w:eastAsia="Calibri"/>
          <w:sz w:val="28"/>
          <w:szCs w:val="28"/>
          <w:lang w:val="uz-Cyrl-UZ"/>
        </w:rPr>
        <w:t xml:space="preserve"> </w:t>
      </w:r>
      <w:r>
        <w:rPr>
          <w:rFonts w:eastAsia="Calibri"/>
          <w:sz w:val="28"/>
          <w:szCs w:val="28"/>
          <w:lang w:val="uz-Cyrl-UZ"/>
        </w:rPr>
        <w:t>uzluksiz</w:t>
      </w:r>
      <w:r w:rsidRPr="006E2CF4">
        <w:rPr>
          <w:rFonts w:eastAsia="Calibri"/>
          <w:sz w:val="28"/>
          <w:szCs w:val="28"/>
          <w:lang w:val="uz-Cyrl-UZ"/>
        </w:rPr>
        <w:t xml:space="preserve"> </w:t>
      </w:r>
      <w:r>
        <w:rPr>
          <w:rFonts w:eastAsia="Calibri"/>
          <w:sz w:val="28"/>
          <w:szCs w:val="28"/>
          <w:lang w:val="uz-Cyrl-UZ"/>
        </w:rPr>
        <w:t>ravishda</w:t>
      </w:r>
      <w:r w:rsidRPr="006E2CF4">
        <w:rPr>
          <w:rFonts w:eastAsia="Calibri"/>
          <w:sz w:val="28"/>
          <w:szCs w:val="28"/>
          <w:lang w:val="uz-Cyrl-UZ"/>
        </w:rPr>
        <w:t xml:space="preserve"> </w:t>
      </w:r>
      <w:r>
        <w:rPr>
          <w:rFonts w:eastAsia="Calibri"/>
          <w:sz w:val="28"/>
          <w:szCs w:val="28"/>
          <w:lang w:val="uz-Cyrl-UZ"/>
        </w:rPr>
        <w:t>oqib</w:t>
      </w:r>
      <w:r w:rsidRPr="006E2CF4">
        <w:rPr>
          <w:rFonts w:eastAsia="Calibri"/>
          <w:sz w:val="28"/>
          <w:szCs w:val="28"/>
          <w:lang w:val="uz-Cyrl-UZ"/>
        </w:rPr>
        <w:t xml:space="preserve"> </w:t>
      </w:r>
      <w:r>
        <w:rPr>
          <w:rFonts w:eastAsia="Calibri"/>
          <w:sz w:val="28"/>
          <w:szCs w:val="28"/>
          <w:lang w:val="uz-Cyrl-UZ"/>
        </w:rPr>
        <w:t>turishi</w:t>
      </w:r>
      <w:r w:rsidRPr="006E2CF4">
        <w:rPr>
          <w:rFonts w:eastAsia="Calibri"/>
          <w:sz w:val="28"/>
          <w:szCs w:val="28"/>
          <w:lang w:val="uz-Cyrl-UZ"/>
        </w:rPr>
        <w:t xml:space="preserve"> </w:t>
      </w:r>
      <w:r>
        <w:rPr>
          <w:rFonts w:eastAsia="Calibri"/>
          <w:sz w:val="28"/>
          <w:szCs w:val="28"/>
          <w:lang w:val="uz-Cyrl-UZ"/>
        </w:rPr>
        <w:t>uchun</w:t>
      </w:r>
      <w:r w:rsidRPr="006E2CF4">
        <w:rPr>
          <w:rFonts w:eastAsia="Calibri"/>
          <w:sz w:val="28"/>
          <w:szCs w:val="28"/>
          <w:lang w:val="uz-Cyrl-UZ"/>
        </w:rPr>
        <w:t xml:space="preserve"> </w:t>
      </w:r>
      <w:r>
        <w:rPr>
          <w:rFonts w:eastAsia="Calibri"/>
          <w:sz w:val="28"/>
          <w:szCs w:val="28"/>
          <w:lang w:val="uz-Cyrl-UZ"/>
        </w:rPr>
        <w:t>zaryadlarni</w:t>
      </w:r>
      <w:r w:rsidRPr="006E2CF4">
        <w:rPr>
          <w:rFonts w:eastAsia="Calibri"/>
          <w:sz w:val="28"/>
          <w:szCs w:val="28"/>
          <w:lang w:val="uz-Cyrl-UZ"/>
        </w:rPr>
        <w:t xml:space="preserve"> </w:t>
      </w:r>
      <w:r>
        <w:rPr>
          <w:rFonts w:eastAsia="Calibri"/>
          <w:sz w:val="28"/>
          <w:szCs w:val="28"/>
          <w:lang w:val="uz-Cyrl-UZ"/>
        </w:rPr>
        <w:t>harakatga</w:t>
      </w:r>
      <w:r w:rsidRPr="006E2CF4">
        <w:rPr>
          <w:rFonts w:eastAsia="Calibri"/>
          <w:sz w:val="28"/>
          <w:szCs w:val="28"/>
          <w:lang w:val="uz-Cyrl-UZ"/>
        </w:rPr>
        <w:t xml:space="preserve"> </w:t>
      </w:r>
      <w:r>
        <w:rPr>
          <w:rFonts w:eastAsia="Calibri"/>
          <w:sz w:val="28"/>
          <w:szCs w:val="28"/>
          <w:lang w:val="uz-Cyrl-UZ"/>
        </w:rPr>
        <w:t>keltiruvchi</w:t>
      </w:r>
      <w:r w:rsidRPr="006E2CF4">
        <w:rPr>
          <w:rFonts w:eastAsia="Calibri"/>
          <w:sz w:val="28"/>
          <w:szCs w:val="28"/>
          <w:lang w:val="uz-Cyrl-UZ"/>
        </w:rPr>
        <w:t xml:space="preserve"> </w:t>
      </w:r>
      <w:r>
        <w:rPr>
          <w:rFonts w:eastAsia="Calibri"/>
          <w:sz w:val="28"/>
          <w:szCs w:val="28"/>
          <w:lang w:val="uz-Cyrl-UZ"/>
        </w:rPr>
        <w:t>elektr</w:t>
      </w:r>
      <w:r w:rsidRPr="006E2CF4">
        <w:rPr>
          <w:rFonts w:eastAsia="Calibri"/>
          <w:sz w:val="28"/>
          <w:szCs w:val="28"/>
          <w:lang w:val="uz-Cyrl-UZ"/>
        </w:rPr>
        <w:t xml:space="preserve"> </w:t>
      </w:r>
      <w:r>
        <w:rPr>
          <w:rFonts w:eastAsia="Calibri"/>
          <w:sz w:val="28"/>
          <w:szCs w:val="28"/>
          <w:lang w:val="uz-Cyrl-UZ"/>
        </w:rPr>
        <w:t>maydon</w:t>
      </w:r>
      <w:r w:rsidRPr="006E2CF4">
        <w:rPr>
          <w:rFonts w:eastAsia="Calibri"/>
          <w:sz w:val="28"/>
          <w:szCs w:val="28"/>
          <w:lang w:val="uz-Cyrl-UZ"/>
        </w:rPr>
        <w:t xml:space="preserve"> </w:t>
      </w:r>
      <w:r>
        <w:rPr>
          <w:rFonts w:eastAsia="Calibri"/>
          <w:sz w:val="28"/>
          <w:szCs w:val="28"/>
          <w:lang w:val="uz-Cyrl-UZ"/>
        </w:rPr>
        <w:t>bo‘lish</w:t>
      </w:r>
      <w:r w:rsidRPr="006E2CF4">
        <w:rPr>
          <w:rFonts w:eastAsia="Calibri"/>
          <w:sz w:val="28"/>
          <w:szCs w:val="28"/>
          <w:lang w:val="uz-Cyrl-UZ"/>
        </w:rPr>
        <w:t xml:space="preserve"> </w:t>
      </w:r>
      <w:r>
        <w:rPr>
          <w:rFonts w:eastAsia="Calibri"/>
          <w:sz w:val="28"/>
          <w:szCs w:val="28"/>
          <w:lang w:val="uz-Cyrl-UZ"/>
        </w:rPr>
        <w:t>shart</w:t>
      </w:r>
      <w:r w:rsidRPr="006E2CF4">
        <w:rPr>
          <w:rFonts w:eastAsia="Calibri"/>
          <w:sz w:val="28"/>
          <w:szCs w:val="28"/>
          <w:lang w:val="uz-Cyrl-UZ"/>
        </w:rPr>
        <w:t xml:space="preserve">. </w:t>
      </w:r>
      <w:r>
        <w:rPr>
          <w:rFonts w:eastAsia="Calibri"/>
          <w:sz w:val="28"/>
          <w:szCs w:val="28"/>
          <w:lang w:val="uz-Cyrl-UZ"/>
        </w:rPr>
        <w:t>Bunday</w:t>
      </w:r>
      <w:r w:rsidRPr="006E2CF4">
        <w:rPr>
          <w:rFonts w:eastAsia="Calibri"/>
          <w:sz w:val="28"/>
          <w:szCs w:val="28"/>
          <w:lang w:val="uz-Cyrl-UZ"/>
        </w:rPr>
        <w:t xml:space="preserve"> </w:t>
      </w:r>
      <w:r>
        <w:rPr>
          <w:rFonts w:eastAsia="Calibri"/>
          <w:sz w:val="28"/>
          <w:szCs w:val="28"/>
          <w:lang w:val="uz-Cyrl-UZ"/>
        </w:rPr>
        <w:t>maydonni</w:t>
      </w:r>
      <w:r w:rsidRPr="006E2CF4">
        <w:rPr>
          <w:rFonts w:eastAsia="Calibri"/>
          <w:sz w:val="28"/>
          <w:szCs w:val="28"/>
          <w:lang w:val="uz-Cyrl-UZ"/>
        </w:rPr>
        <w:t xml:space="preserve"> </w:t>
      </w:r>
      <w:r>
        <w:rPr>
          <w:rFonts w:eastAsia="Calibri"/>
          <w:sz w:val="28"/>
          <w:szCs w:val="28"/>
          <w:lang w:val="uz-Cyrl-UZ"/>
        </w:rPr>
        <w:t>yuzaga</w:t>
      </w:r>
      <w:r w:rsidRPr="006E2CF4">
        <w:rPr>
          <w:rFonts w:eastAsia="Calibri"/>
          <w:sz w:val="28"/>
          <w:szCs w:val="28"/>
          <w:lang w:val="uz-Cyrl-UZ"/>
        </w:rPr>
        <w:t xml:space="preserve"> </w:t>
      </w:r>
      <w:r>
        <w:rPr>
          <w:rFonts w:eastAsia="Calibri"/>
          <w:sz w:val="28"/>
          <w:szCs w:val="28"/>
          <w:lang w:val="uz-Cyrl-UZ"/>
        </w:rPr>
        <w:t>keltirish</w:t>
      </w:r>
      <w:r w:rsidRPr="006E2CF4">
        <w:rPr>
          <w:rFonts w:eastAsia="Calibri"/>
          <w:sz w:val="28"/>
          <w:szCs w:val="28"/>
          <w:lang w:val="uz-Cyrl-UZ"/>
        </w:rPr>
        <w:t xml:space="preserve"> </w:t>
      </w:r>
      <w:r>
        <w:rPr>
          <w:rFonts w:eastAsia="Calibri"/>
          <w:sz w:val="28"/>
          <w:szCs w:val="28"/>
          <w:lang w:val="uz-Cyrl-UZ"/>
        </w:rPr>
        <w:t>mumkin</w:t>
      </w:r>
      <w:r w:rsidRPr="006E2CF4">
        <w:rPr>
          <w:rFonts w:eastAsia="Calibri"/>
          <w:sz w:val="28"/>
          <w:szCs w:val="28"/>
          <w:lang w:val="uz-Cyrl-UZ"/>
        </w:rPr>
        <w:t xml:space="preserve"> </w:t>
      </w:r>
      <w:r>
        <w:rPr>
          <w:rFonts w:eastAsia="Calibri"/>
          <w:sz w:val="28"/>
          <w:szCs w:val="28"/>
          <w:lang w:val="uz-Cyrl-UZ"/>
        </w:rPr>
        <w:t>va</w:t>
      </w:r>
      <w:r w:rsidRPr="006E2CF4">
        <w:rPr>
          <w:rFonts w:eastAsia="Calibri"/>
          <w:sz w:val="28"/>
          <w:szCs w:val="28"/>
          <w:lang w:val="uz-Cyrl-UZ"/>
        </w:rPr>
        <w:t xml:space="preserve"> </w:t>
      </w:r>
      <w:r>
        <w:rPr>
          <w:rFonts w:eastAsia="Calibri"/>
          <w:sz w:val="28"/>
          <w:szCs w:val="28"/>
          <w:lang w:val="uz-Cyrl-UZ"/>
        </w:rPr>
        <w:t>u</w:t>
      </w:r>
      <w:r w:rsidRPr="006E2CF4">
        <w:rPr>
          <w:rFonts w:eastAsia="Calibri"/>
          <w:sz w:val="28"/>
          <w:szCs w:val="28"/>
          <w:lang w:val="uz-Cyrl-UZ"/>
        </w:rPr>
        <w:t xml:space="preserve"> </w:t>
      </w:r>
      <w:r>
        <w:rPr>
          <w:rFonts w:eastAsia="Calibri"/>
          <w:sz w:val="28"/>
          <w:szCs w:val="28"/>
          <w:lang w:val="uz-Cyrl-UZ"/>
        </w:rPr>
        <w:t>noelektrostatik</w:t>
      </w:r>
      <w:r w:rsidRPr="006E2CF4">
        <w:rPr>
          <w:rFonts w:eastAsia="Calibri"/>
          <w:sz w:val="28"/>
          <w:szCs w:val="28"/>
          <w:lang w:val="uz-Cyrl-UZ"/>
        </w:rPr>
        <w:t xml:space="preserve"> </w:t>
      </w:r>
      <w:r>
        <w:rPr>
          <w:rFonts w:eastAsia="Calibri"/>
          <w:sz w:val="28"/>
          <w:szCs w:val="28"/>
          <w:lang w:val="uz-Cyrl-UZ"/>
        </w:rPr>
        <w:t>jarayonlar</w:t>
      </w:r>
      <w:r w:rsidRPr="006E2CF4">
        <w:rPr>
          <w:rFonts w:eastAsia="Calibri"/>
          <w:sz w:val="28"/>
          <w:szCs w:val="28"/>
          <w:lang w:val="uz-Cyrl-UZ"/>
        </w:rPr>
        <w:t xml:space="preserve"> (</w:t>
      </w:r>
      <w:r>
        <w:rPr>
          <w:rFonts w:eastAsia="Calibri"/>
          <w:sz w:val="28"/>
          <w:szCs w:val="28"/>
          <w:lang w:val="uz-Cyrl-UZ"/>
        </w:rPr>
        <w:t>kimyoviy</w:t>
      </w:r>
      <w:r w:rsidRPr="006E2CF4">
        <w:rPr>
          <w:rFonts w:eastAsia="Calibri"/>
          <w:sz w:val="28"/>
          <w:szCs w:val="28"/>
          <w:lang w:val="uz-Cyrl-UZ"/>
        </w:rPr>
        <w:t xml:space="preserve"> </w:t>
      </w:r>
      <w:r>
        <w:rPr>
          <w:rFonts w:eastAsia="Calibri"/>
          <w:sz w:val="28"/>
          <w:szCs w:val="28"/>
          <w:lang w:val="uz-Cyrl-UZ"/>
        </w:rPr>
        <w:t>va</w:t>
      </w:r>
      <w:r w:rsidRPr="006E2CF4">
        <w:rPr>
          <w:rFonts w:eastAsia="Calibri"/>
          <w:sz w:val="28"/>
          <w:szCs w:val="28"/>
          <w:lang w:val="uz-Cyrl-UZ"/>
        </w:rPr>
        <w:t xml:space="preserve"> </w:t>
      </w:r>
      <w:r>
        <w:rPr>
          <w:rFonts w:eastAsia="Calibri"/>
          <w:sz w:val="28"/>
          <w:szCs w:val="28"/>
          <w:lang w:val="uz-Cyrl-UZ"/>
        </w:rPr>
        <w:t>termoelektrostatik</w:t>
      </w:r>
      <w:r w:rsidRPr="006E2CF4">
        <w:rPr>
          <w:rFonts w:eastAsia="Calibri"/>
          <w:sz w:val="28"/>
          <w:szCs w:val="28"/>
          <w:lang w:val="uz-Cyrl-UZ"/>
        </w:rPr>
        <w:t xml:space="preserve">) </w:t>
      </w:r>
      <w:r>
        <w:rPr>
          <w:rFonts w:eastAsia="Calibri"/>
          <w:sz w:val="28"/>
          <w:szCs w:val="28"/>
          <w:lang w:val="uz-Cyrl-UZ"/>
        </w:rPr>
        <w:t>tomonidan</w:t>
      </w:r>
      <w:r w:rsidRPr="006E2CF4">
        <w:rPr>
          <w:rFonts w:eastAsia="Calibri"/>
          <w:sz w:val="28"/>
          <w:szCs w:val="28"/>
          <w:lang w:val="uz-Cyrl-UZ"/>
        </w:rPr>
        <w:t xml:space="preserve"> </w:t>
      </w:r>
      <w:r>
        <w:rPr>
          <w:rFonts w:eastAsia="Calibri"/>
          <w:sz w:val="28"/>
          <w:szCs w:val="28"/>
          <w:lang w:val="uz-Cyrl-UZ"/>
        </w:rPr>
        <w:t>qo‘llab</w:t>
      </w:r>
      <w:r w:rsidRPr="006E2CF4">
        <w:rPr>
          <w:rFonts w:eastAsia="Calibri"/>
          <w:sz w:val="28"/>
          <w:szCs w:val="28"/>
          <w:lang w:val="uz-Cyrl-UZ"/>
        </w:rPr>
        <w:t xml:space="preserve"> </w:t>
      </w:r>
      <w:r>
        <w:rPr>
          <w:rFonts w:eastAsia="Calibri"/>
          <w:sz w:val="28"/>
          <w:szCs w:val="28"/>
          <w:lang w:val="uz-Cyrl-UZ"/>
        </w:rPr>
        <w:lastRenderedPageBreak/>
        <w:t>quvvatlanadi</w:t>
      </w:r>
      <w:r w:rsidRPr="006E2CF4">
        <w:rPr>
          <w:rFonts w:eastAsia="Calibri"/>
          <w:sz w:val="28"/>
          <w:szCs w:val="28"/>
          <w:lang w:val="uz-Cyrl-UZ"/>
        </w:rPr>
        <w:t xml:space="preserve">. </w:t>
      </w:r>
      <w:r>
        <w:rPr>
          <w:rFonts w:eastAsia="Calibri"/>
          <w:sz w:val="28"/>
          <w:szCs w:val="28"/>
          <w:lang w:val="uz-Cyrl-UZ"/>
        </w:rPr>
        <w:t>Bu</w:t>
      </w:r>
      <w:r w:rsidRPr="006E2CF4">
        <w:rPr>
          <w:rFonts w:eastAsia="Calibri"/>
          <w:sz w:val="28"/>
          <w:szCs w:val="28"/>
          <w:lang w:val="uz-Cyrl-UZ"/>
        </w:rPr>
        <w:t xml:space="preserve"> </w:t>
      </w:r>
      <w:r>
        <w:rPr>
          <w:rFonts w:eastAsia="Calibri"/>
          <w:sz w:val="28"/>
          <w:szCs w:val="28"/>
          <w:lang w:val="uz-Cyrl-UZ"/>
        </w:rPr>
        <w:t>jarayonda</w:t>
      </w:r>
      <w:r w:rsidRPr="006E2CF4">
        <w:rPr>
          <w:rFonts w:eastAsia="Calibri"/>
          <w:sz w:val="28"/>
          <w:szCs w:val="28"/>
          <w:lang w:val="uz-Cyrl-UZ"/>
        </w:rPr>
        <w:t xml:space="preserve"> </w:t>
      </w:r>
      <w:r>
        <w:rPr>
          <w:rFonts w:eastAsia="Calibri"/>
          <w:sz w:val="28"/>
          <w:szCs w:val="28"/>
          <w:lang w:val="uz-Cyrl-UZ"/>
        </w:rPr>
        <w:t>ishtirok</w:t>
      </w:r>
      <w:r w:rsidRPr="006E2CF4">
        <w:rPr>
          <w:rFonts w:eastAsia="Calibri"/>
          <w:sz w:val="28"/>
          <w:szCs w:val="28"/>
          <w:lang w:val="uz-Cyrl-UZ"/>
        </w:rPr>
        <w:t xml:space="preserve"> </w:t>
      </w:r>
      <w:r>
        <w:rPr>
          <w:rFonts w:eastAsia="Calibri"/>
          <w:sz w:val="28"/>
          <w:szCs w:val="28"/>
          <w:lang w:val="uz-Cyrl-UZ"/>
        </w:rPr>
        <w:t>etayotgan</w:t>
      </w:r>
      <w:r w:rsidRPr="006E2CF4">
        <w:rPr>
          <w:rFonts w:eastAsia="Calibri"/>
          <w:sz w:val="28"/>
          <w:szCs w:val="28"/>
          <w:lang w:val="uz-Cyrl-UZ"/>
        </w:rPr>
        <w:t xml:space="preserve"> </w:t>
      </w:r>
      <w:r>
        <w:rPr>
          <w:rFonts w:eastAsia="Calibri"/>
          <w:sz w:val="28"/>
          <w:szCs w:val="28"/>
          <w:lang w:val="uz-Cyrl-UZ"/>
        </w:rPr>
        <w:t>maydon</w:t>
      </w:r>
      <w:r w:rsidRPr="006E2CF4">
        <w:rPr>
          <w:rFonts w:eastAsia="Calibri"/>
          <w:sz w:val="28"/>
          <w:szCs w:val="28"/>
          <w:lang w:val="uz-Cyrl-UZ"/>
        </w:rPr>
        <w:t xml:space="preserve"> </w:t>
      </w:r>
      <w:r>
        <w:rPr>
          <w:rFonts w:eastAsia="Calibri"/>
          <w:sz w:val="28"/>
          <w:szCs w:val="28"/>
          <w:lang w:val="uz-Cyrl-UZ"/>
        </w:rPr>
        <w:t>chetki</w:t>
      </w:r>
      <w:r w:rsidRPr="006E2CF4">
        <w:rPr>
          <w:rFonts w:eastAsia="Calibri"/>
          <w:sz w:val="28"/>
          <w:szCs w:val="28"/>
          <w:lang w:val="uz-Cyrl-UZ"/>
        </w:rPr>
        <w:t xml:space="preserve"> </w:t>
      </w:r>
      <w:r>
        <w:rPr>
          <w:rFonts w:eastAsia="Calibri"/>
          <w:sz w:val="28"/>
          <w:szCs w:val="28"/>
          <w:lang w:val="uz-Cyrl-UZ"/>
        </w:rPr>
        <w:t>elektr</w:t>
      </w:r>
      <w:r w:rsidRPr="006E2CF4">
        <w:rPr>
          <w:rFonts w:eastAsia="Calibri"/>
          <w:sz w:val="28"/>
          <w:szCs w:val="28"/>
          <w:lang w:val="uz-Cyrl-UZ"/>
        </w:rPr>
        <w:t xml:space="preserve"> </w:t>
      </w:r>
      <w:r>
        <w:rPr>
          <w:rFonts w:eastAsia="Calibri"/>
          <w:sz w:val="28"/>
          <w:szCs w:val="28"/>
          <w:lang w:val="uz-Cyrl-UZ"/>
        </w:rPr>
        <w:t>maydon</w:t>
      </w:r>
      <w:r w:rsidRPr="006E2CF4">
        <w:rPr>
          <w:rFonts w:eastAsia="Calibri"/>
          <w:sz w:val="28"/>
          <w:szCs w:val="28"/>
          <w:lang w:val="uz-Cyrl-UZ"/>
        </w:rPr>
        <w:t xml:space="preserve"> </w:t>
      </w:r>
      <w:r>
        <w:rPr>
          <w:rFonts w:eastAsia="Calibri"/>
          <w:sz w:val="28"/>
          <w:szCs w:val="28"/>
          <w:lang w:val="uz-Cyrl-UZ"/>
        </w:rPr>
        <w:t>deb</w:t>
      </w:r>
      <w:r w:rsidRPr="006E2CF4">
        <w:rPr>
          <w:rFonts w:eastAsia="Calibri"/>
          <w:sz w:val="28"/>
          <w:szCs w:val="28"/>
          <w:lang w:val="uz-Cyrl-UZ"/>
        </w:rPr>
        <w:t xml:space="preserve"> </w:t>
      </w:r>
      <w:r>
        <w:rPr>
          <w:rFonts w:eastAsia="Calibri"/>
          <w:sz w:val="28"/>
          <w:szCs w:val="28"/>
          <w:lang w:val="uz-Cyrl-UZ"/>
        </w:rPr>
        <w:t>ataladi</w:t>
      </w:r>
      <w:r w:rsidRPr="006E2CF4">
        <w:rPr>
          <w:rFonts w:eastAsia="Calibri"/>
          <w:sz w:val="28"/>
          <w:szCs w:val="28"/>
          <w:lang w:val="uz-Cyrl-UZ"/>
        </w:rPr>
        <w:t xml:space="preserve">. </w:t>
      </w:r>
      <w:r>
        <w:rPr>
          <w:rFonts w:eastAsia="Calibri"/>
          <w:sz w:val="28"/>
          <w:szCs w:val="28"/>
          <w:lang w:val="uz-Cyrl-UZ"/>
        </w:rPr>
        <w:t>Chetki</w:t>
      </w:r>
      <w:r w:rsidRPr="006E2CF4">
        <w:rPr>
          <w:rFonts w:eastAsia="Calibri"/>
          <w:sz w:val="28"/>
          <w:szCs w:val="28"/>
          <w:lang w:val="uz-Cyrl-UZ"/>
        </w:rPr>
        <w:t xml:space="preserve"> </w:t>
      </w:r>
      <w:r>
        <w:rPr>
          <w:rFonts w:eastAsia="Calibri"/>
          <w:sz w:val="28"/>
          <w:szCs w:val="28"/>
          <w:lang w:val="uz-Cyrl-UZ"/>
        </w:rPr>
        <w:t>elektr</w:t>
      </w:r>
      <w:r w:rsidRPr="006E2CF4">
        <w:rPr>
          <w:rFonts w:eastAsia="Calibri"/>
          <w:sz w:val="28"/>
          <w:szCs w:val="28"/>
          <w:lang w:val="uz-Cyrl-UZ"/>
        </w:rPr>
        <w:t xml:space="preserve"> </w:t>
      </w:r>
      <w:r>
        <w:rPr>
          <w:rFonts w:eastAsia="Calibri"/>
          <w:sz w:val="28"/>
          <w:szCs w:val="28"/>
          <w:lang w:val="uz-Cyrl-UZ"/>
        </w:rPr>
        <w:t>maydonning</w:t>
      </w:r>
      <w:r w:rsidRPr="006E2CF4">
        <w:rPr>
          <w:rFonts w:eastAsia="Calibri"/>
          <w:sz w:val="28"/>
          <w:szCs w:val="28"/>
          <w:lang w:val="uz-Cyrl-UZ"/>
        </w:rPr>
        <w:t xml:space="preserve"> </w:t>
      </w:r>
      <w:r>
        <w:rPr>
          <w:rFonts w:eastAsia="Calibri"/>
          <w:sz w:val="28"/>
          <w:szCs w:val="28"/>
          <w:lang w:val="uz-Cyrl-UZ"/>
        </w:rPr>
        <w:t>kuchlanganligi</w:t>
      </w:r>
      <w:r w:rsidRPr="006E2CF4">
        <w:rPr>
          <w:rFonts w:eastAsia="Calibri"/>
          <w:sz w:val="28"/>
          <w:szCs w:val="28"/>
          <w:lang w:val="uz-Cyrl-UZ"/>
        </w:rPr>
        <w:t xml:space="preserve"> </w:t>
      </w:r>
    </w:p>
    <w:p w:rsidR="00E21877" w:rsidRPr="006E2CF4" w:rsidRDefault="00E21877" w:rsidP="00E21877">
      <w:pPr>
        <w:tabs>
          <w:tab w:val="left" w:pos="-1701"/>
        </w:tabs>
        <w:ind w:firstLine="720"/>
        <w:jc w:val="right"/>
        <w:rPr>
          <w:rFonts w:eastAsia="Calibri"/>
          <w:sz w:val="28"/>
          <w:szCs w:val="28"/>
          <w:lang w:val="uz-Cyrl-UZ"/>
        </w:rPr>
      </w:pPr>
      <w:r>
        <w:rPr>
          <w:position w:val="-34"/>
        </w:rPr>
        <w:object w:dxaOrig="2040" w:dyaOrig="1005">
          <v:shape id="_x0000_i1107" type="#_x0000_t75" style="width:102pt;height:50.4pt" o:ole="" fillcolor="window">
            <v:imagedata r:id="rId171" o:title=""/>
          </v:shape>
          <o:OLEObject Type="Embed" ProgID="Equation.3" ShapeID="_x0000_i1107" DrawAspect="Content" ObjectID="_1797499286" r:id="rId172"/>
        </w:object>
      </w:r>
      <w:r w:rsidRPr="006E2CF4">
        <w:rPr>
          <w:rFonts w:eastAsia="Calibri"/>
          <w:sz w:val="28"/>
          <w:szCs w:val="28"/>
          <w:lang w:val="uz-Cyrl-UZ"/>
        </w:rPr>
        <w:t>.</w:t>
      </w:r>
      <w:r w:rsidRPr="006E2CF4">
        <w:rPr>
          <w:rFonts w:eastAsia="Calibri"/>
          <w:sz w:val="28"/>
          <w:szCs w:val="28"/>
          <w:lang w:val="uz-Cyrl-UZ"/>
        </w:rPr>
        <w:tab/>
      </w:r>
      <w:r w:rsidRPr="006E2CF4">
        <w:rPr>
          <w:rFonts w:eastAsia="Calibri"/>
          <w:sz w:val="28"/>
          <w:szCs w:val="28"/>
          <w:lang w:val="uz-Cyrl-UZ"/>
        </w:rPr>
        <w:tab/>
      </w:r>
      <w:r w:rsidRPr="006E2CF4">
        <w:rPr>
          <w:rFonts w:eastAsia="Calibri"/>
          <w:sz w:val="28"/>
          <w:szCs w:val="28"/>
          <w:lang w:val="uz-Cyrl-UZ"/>
        </w:rPr>
        <w:tab/>
      </w:r>
      <w:r w:rsidRPr="006E2CF4">
        <w:rPr>
          <w:rFonts w:eastAsia="Calibri"/>
          <w:sz w:val="28"/>
          <w:szCs w:val="28"/>
          <w:lang w:val="uz-Cyrl-UZ"/>
        </w:rPr>
        <w:tab/>
      </w:r>
      <w:r w:rsidRPr="006E2CF4">
        <w:rPr>
          <w:rFonts w:eastAsia="Calibri"/>
          <w:sz w:val="28"/>
          <w:szCs w:val="28"/>
          <w:lang w:val="uz-Cyrl-UZ"/>
        </w:rPr>
        <w:tab/>
        <w:t>(</w:t>
      </w:r>
      <w:r>
        <w:rPr>
          <w:rFonts w:eastAsia="Calibri"/>
          <w:sz w:val="28"/>
          <w:szCs w:val="28"/>
          <w:lang w:val="uz-Cyrl-UZ"/>
        </w:rPr>
        <w:t>3.</w:t>
      </w:r>
      <w:r w:rsidRPr="006E2CF4">
        <w:rPr>
          <w:rFonts w:eastAsia="Calibri"/>
          <w:sz w:val="28"/>
          <w:szCs w:val="28"/>
          <w:lang w:val="uz-Cyrl-UZ"/>
        </w:rPr>
        <w:t>6)</w:t>
      </w:r>
    </w:p>
    <w:p w:rsidR="00E21877" w:rsidRPr="006E2CF4" w:rsidRDefault="00E21877" w:rsidP="00E21877">
      <w:pPr>
        <w:tabs>
          <w:tab w:val="left" w:pos="-1701"/>
        </w:tabs>
        <w:ind w:firstLine="720"/>
        <w:jc w:val="both"/>
        <w:rPr>
          <w:rFonts w:eastAsia="Calibri"/>
          <w:sz w:val="28"/>
          <w:szCs w:val="28"/>
          <w:lang w:val="uz-Cyrl-UZ"/>
        </w:rPr>
      </w:pPr>
    </w:p>
    <w:p w:rsidR="00E21877" w:rsidRPr="006E2CF4" w:rsidRDefault="00E21877" w:rsidP="00E21877">
      <w:pPr>
        <w:tabs>
          <w:tab w:val="left" w:pos="-1701"/>
        </w:tabs>
        <w:ind w:firstLine="720"/>
        <w:jc w:val="both"/>
        <w:rPr>
          <w:rFonts w:eastAsia="Calibri"/>
          <w:sz w:val="28"/>
          <w:szCs w:val="28"/>
          <w:lang w:val="uz-Cyrl-UZ"/>
        </w:rPr>
      </w:pPr>
      <w:r>
        <w:rPr>
          <w:rFonts w:eastAsia="Calibri"/>
          <w:sz w:val="28"/>
          <w:szCs w:val="28"/>
          <w:lang w:val="uz-Cyrl-UZ"/>
        </w:rPr>
        <w:t>Natijaviy</w:t>
      </w:r>
      <w:r w:rsidRPr="006E2CF4">
        <w:rPr>
          <w:rFonts w:eastAsia="Calibri"/>
          <w:sz w:val="28"/>
          <w:szCs w:val="28"/>
          <w:lang w:val="uz-Cyrl-UZ"/>
        </w:rPr>
        <w:t xml:space="preserve"> </w:t>
      </w:r>
      <w:r>
        <w:rPr>
          <w:rFonts w:eastAsia="Calibri"/>
          <w:sz w:val="28"/>
          <w:szCs w:val="28"/>
          <w:lang w:val="uz-Cyrl-UZ"/>
        </w:rPr>
        <w:t>maydon</w:t>
      </w:r>
      <w:r w:rsidRPr="006E2CF4">
        <w:rPr>
          <w:rFonts w:eastAsia="Calibri"/>
          <w:sz w:val="28"/>
          <w:szCs w:val="28"/>
          <w:lang w:val="uz-Cyrl-UZ"/>
        </w:rPr>
        <w:t xml:space="preserve"> </w:t>
      </w:r>
      <w:r>
        <w:rPr>
          <w:rFonts w:eastAsia="Calibri"/>
          <w:sz w:val="28"/>
          <w:szCs w:val="28"/>
          <w:lang w:val="uz-Cyrl-UZ"/>
        </w:rPr>
        <w:t>kuchlanganligi</w:t>
      </w:r>
      <w:r w:rsidRPr="006E2CF4">
        <w:rPr>
          <w:rFonts w:eastAsia="Calibri"/>
          <w:sz w:val="28"/>
          <w:szCs w:val="28"/>
          <w:lang w:val="uz-Cyrl-UZ"/>
        </w:rPr>
        <w:t xml:space="preserve"> </w:t>
      </w:r>
    </w:p>
    <w:p w:rsidR="00E21877" w:rsidRPr="006E2CF4" w:rsidRDefault="00E21877" w:rsidP="00E21877">
      <w:pPr>
        <w:tabs>
          <w:tab w:val="left" w:pos="-1701"/>
        </w:tabs>
        <w:ind w:firstLine="720"/>
        <w:jc w:val="both"/>
        <w:rPr>
          <w:rFonts w:eastAsia="Calibri"/>
          <w:sz w:val="28"/>
          <w:szCs w:val="28"/>
          <w:lang w:val="uz-Cyrl-UZ"/>
        </w:rPr>
      </w:pPr>
    </w:p>
    <w:p w:rsidR="00E21877" w:rsidRPr="006E2CF4" w:rsidRDefault="00E21877" w:rsidP="00E21877">
      <w:pPr>
        <w:tabs>
          <w:tab w:val="left" w:pos="-1701"/>
        </w:tabs>
        <w:ind w:firstLine="720"/>
        <w:jc w:val="right"/>
        <w:rPr>
          <w:rFonts w:eastAsia="Calibri"/>
          <w:sz w:val="28"/>
          <w:szCs w:val="28"/>
          <w:lang w:val="uz-Cyrl-UZ"/>
        </w:rPr>
      </w:pPr>
      <w:r>
        <w:rPr>
          <w:position w:val="-12"/>
        </w:rPr>
        <w:object w:dxaOrig="2235" w:dyaOrig="570">
          <v:shape id="_x0000_i1108" type="#_x0000_t75" style="width:111.6pt;height:29.4pt" o:ole="" fillcolor="window">
            <v:imagedata r:id="rId173" o:title=""/>
          </v:shape>
          <o:OLEObject Type="Embed" ProgID="Equation.3" ShapeID="_x0000_i1108" DrawAspect="Content" ObjectID="_1797499287" r:id="rId174"/>
        </w:object>
      </w:r>
      <w:r w:rsidRPr="006E2CF4">
        <w:rPr>
          <w:rFonts w:eastAsia="Calibri"/>
          <w:sz w:val="28"/>
          <w:szCs w:val="28"/>
          <w:lang w:val="uz-Cyrl-UZ"/>
        </w:rPr>
        <w:t>.</w:t>
      </w:r>
      <w:r w:rsidRPr="006E2CF4">
        <w:rPr>
          <w:rFonts w:eastAsia="Calibri"/>
          <w:sz w:val="28"/>
          <w:szCs w:val="28"/>
          <w:lang w:val="uz-Cyrl-UZ"/>
        </w:rPr>
        <w:tab/>
      </w:r>
      <w:r w:rsidRPr="006E2CF4">
        <w:rPr>
          <w:rFonts w:eastAsia="Calibri"/>
          <w:sz w:val="28"/>
          <w:szCs w:val="28"/>
          <w:lang w:val="uz-Cyrl-UZ"/>
        </w:rPr>
        <w:tab/>
      </w:r>
      <w:r w:rsidRPr="006E2CF4">
        <w:rPr>
          <w:rFonts w:eastAsia="Calibri"/>
          <w:sz w:val="28"/>
          <w:szCs w:val="28"/>
          <w:lang w:val="uz-Cyrl-UZ"/>
        </w:rPr>
        <w:tab/>
      </w:r>
      <w:r w:rsidRPr="006E2CF4">
        <w:rPr>
          <w:rFonts w:eastAsia="Calibri"/>
          <w:sz w:val="28"/>
          <w:szCs w:val="28"/>
          <w:lang w:val="uz-Cyrl-UZ"/>
        </w:rPr>
        <w:tab/>
        <w:t>(</w:t>
      </w:r>
      <w:r>
        <w:rPr>
          <w:rFonts w:eastAsia="Calibri"/>
          <w:sz w:val="28"/>
          <w:szCs w:val="28"/>
          <w:lang w:val="uz-Cyrl-UZ"/>
        </w:rPr>
        <w:t>3.</w:t>
      </w:r>
      <w:r w:rsidRPr="006E2CF4">
        <w:rPr>
          <w:rFonts w:eastAsia="Calibri"/>
          <w:sz w:val="28"/>
          <w:szCs w:val="28"/>
          <w:lang w:val="uz-Cyrl-UZ"/>
        </w:rPr>
        <w:t>7)</w:t>
      </w:r>
    </w:p>
    <w:p w:rsidR="00E21877" w:rsidRPr="006E2CF4" w:rsidRDefault="00E21877" w:rsidP="00E21877">
      <w:pPr>
        <w:tabs>
          <w:tab w:val="left" w:pos="-1701"/>
        </w:tabs>
        <w:ind w:firstLine="720"/>
        <w:jc w:val="both"/>
        <w:rPr>
          <w:rFonts w:eastAsia="Calibri"/>
          <w:sz w:val="28"/>
          <w:szCs w:val="28"/>
          <w:lang w:val="uz-Cyrl-UZ"/>
        </w:rPr>
      </w:pPr>
    </w:p>
    <w:p w:rsidR="00E21877" w:rsidRPr="006E2CF4" w:rsidRDefault="00E21877" w:rsidP="00E21877">
      <w:pPr>
        <w:tabs>
          <w:tab w:val="left" w:pos="-1701"/>
        </w:tabs>
        <w:ind w:firstLine="720"/>
        <w:jc w:val="both"/>
        <w:rPr>
          <w:rFonts w:eastAsia="Calibri"/>
          <w:sz w:val="28"/>
          <w:szCs w:val="28"/>
          <w:lang w:val="uz-Cyrl-UZ"/>
        </w:rPr>
      </w:pPr>
      <w:r>
        <w:rPr>
          <w:rFonts w:eastAsia="Calibri"/>
          <w:sz w:val="28"/>
          <w:szCs w:val="28"/>
          <w:lang w:val="uz-Cyrl-UZ"/>
        </w:rPr>
        <w:t>O‘tkazgichning</w:t>
      </w:r>
      <w:r w:rsidRPr="006E2CF4">
        <w:rPr>
          <w:rFonts w:eastAsia="Calibri"/>
          <w:sz w:val="28"/>
          <w:szCs w:val="28"/>
          <w:lang w:val="uz-Cyrl-UZ"/>
        </w:rPr>
        <w:t xml:space="preserve"> </w:t>
      </w:r>
      <w:r>
        <w:rPr>
          <w:rFonts w:eastAsia="Calibri"/>
          <w:sz w:val="28"/>
          <w:szCs w:val="28"/>
          <w:lang w:val="uz-Cyrl-UZ"/>
        </w:rPr>
        <w:t>chetki</w:t>
      </w:r>
      <w:r w:rsidRPr="006E2CF4">
        <w:rPr>
          <w:rFonts w:eastAsia="Calibri"/>
          <w:sz w:val="28"/>
          <w:szCs w:val="28"/>
          <w:lang w:val="uz-Cyrl-UZ"/>
        </w:rPr>
        <w:t xml:space="preserve"> </w:t>
      </w:r>
      <w:r>
        <w:rPr>
          <w:rFonts w:eastAsia="Calibri"/>
          <w:sz w:val="28"/>
          <w:szCs w:val="28"/>
          <w:lang w:val="uz-Cyrl-UZ"/>
        </w:rPr>
        <w:t>kuchlar</w:t>
      </w:r>
      <w:r w:rsidRPr="006E2CF4">
        <w:rPr>
          <w:rFonts w:eastAsia="Calibri"/>
          <w:sz w:val="28"/>
          <w:szCs w:val="28"/>
          <w:lang w:val="uz-Cyrl-UZ"/>
        </w:rPr>
        <w:t xml:space="preserve"> </w:t>
      </w:r>
      <w:r>
        <w:rPr>
          <w:rFonts w:eastAsia="Calibri"/>
          <w:sz w:val="28"/>
          <w:szCs w:val="28"/>
          <w:lang w:val="uz-Cyrl-UZ"/>
        </w:rPr>
        <w:t>mavjud</w:t>
      </w:r>
      <w:r w:rsidRPr="006E2CF4">
        <w:rPr>
          <w:rFonts w:eastAsia="Calibri"/>
          <w:sz w:val="28"/>
          <w:szCs w:val="28"/>
          <w:lang w:val="uz-Cyrl-UZ"/>
        </w:rPr>
        <w:t xml:space="preserve"> </w:t>
      </w:r>
      <w:r>
        <w:rPr>
          <w:rFonts w:eastAsia="Calibri"/>
          <w:sz w:val="28"/>
          <w:szCs w:val="28"/>
          <w:lang w:val="uz-Cyrl-UZ"/>
        </w:rPr>
        <w:t>bo‘lgan</w:t>
      </w:r>
      <w:r w:rsidRPr="006E2CF4">
        <w:rPr>
          <w:rFonts w:eastAsia="Calibri"/>
          <w:sz w:val="28"/>
          <w:szCs w:val="28"/>
          <w:lang w:val="uz-Cyrl-UZ"/>
        </w:rPr>
        <w:t xml:space="preserve"> </w:t>
      </w:r>
      <w:r>
        <w:rPr>
          <w:rFonts w:eastAsia="Calibri"/>
          <w:sz w:val="28"/>
          <w:szCs w:val="28"/>
          <w:lang w:val="uz-Cyrl-UZ"/>
        </w:rPr>
        <w:t>hududlarida</w:t>
      </w:r>
      <w:r w:rsidRPr="006E2CF4">
        <w:rPr>
          <w:rFonts w:eastAsia="Calibri"/>
          <w:sz w:val="28"/>
          <w:szCs w:val="28"/>
          <w:lang w:val="uz-Cyrl-UZ"/>
        </w:rPr>
        <w:t xml:space="preserve"> </w:t>
      </w:r>
      <w:r>
        <w:rPr>
          <w:rFonts w:eastAsia="Calibri"/>
          <w:sz w:val="28"/>
          <w:szCs w:val="28"/>
          <w:lang w:val="uz-Cyrl-UZ"/>
        </w:rPr>
        <w:t>Om</w:t>
      </w:r>
      <w:r w:rsidRPr="006E2CF4">
        <w:rPr>
          <w:rFonts w:eastAsia="Calibri"/>
          <w:sz w:val="28"/>
          <w:szCs w:val="28"/>
          <w:lang w:val="uz-Cyrl-UZ"/>
        </w:rPr>
        <w:t xml:space="preserve"> </w:t>
      </w:r>
      <w:r>
        <w:rPr>
          <w:rFonts w:eastAsia="Calibri"/>
          <w:sz w:val="28"/>
          <w:szCs w:val="28"/>
          <w:lang w:val="uz-Cyrl-UZ"/>
        </w:rPr>
        <w:t>qonuni</w:t>
      </w:r>
      <w:r w:rsidRPr="006E2CF4">
        <w:rPr>
          <w:rFonts w:eastAsia="Calibri"/>
          <w:sz w:val="28"/>
          <w:szCs w:val="28"/>
          <w:lang w:val="uz-Cyrl-UZ"/>
        </w:rPr>
        <w:t xml:space="preserve"> </w:t>
      </w:r>
      <w:r>
        <w:rPr>
          <w:rFonts w:eastAsia="Calibri"/>
          <w:sz w:val="28"/>
          <w:szCs w:val="28"/>
          <w:lang w:val="uz-Cyrl-UZ"/>
        </w:rPr>
        <w:t>kuyidagicha yoziladi</w:t>
      </w:r>
    </w:p>
    <w:p w:rsidR="00E21877" w:rsidRPr="006E2CF4" w:rsidRDefault="00E21877" w:rsidP="00E21877">
      <w:pPr>
        <w:tabs>
          <w:tab w:val="left" w:pos="-1701"/>
        </w:tabs>
        <w:ind w:firstLine="720"/>
        <w:jc w:val="both"/>
        <w:rPr>
          <w:rFonts w:eastAsia="Calibri"/>
          <w:sz w:val="28"/>
          <w:szCs w:val="28"/>
          <w:lang w:val="uz-Cyrl-UZ"/>
        </w:rPr>
      </w:pPr>
    </w:p>
    <w:p w:rsidR="00E21877" w:rsidRPr="006E2CF4" w:rsidRDefault="00E21877" w:rsidP="00E21877">
      <w:pPr>
        <w:tabs>
          <w:tab w:val="left" w:pos="-1701"/>
        </w:tabs>
        <w:ind w:firstLine="720"/>
        <w:jc w:val="right"/>
        <w:rPr>
          <w:rFonts w:eastAsia="Calibri"/>
          <w:sz w:val="28"/>
          <w:szCs w:val="28"/>
          <w:lang w:val="uz-Cyrl-UZ"/>
        </w:rPr>
      </w:pPr>
      <w:r>
        <w:rPr>
          <w:position w:val="-12"/>
        </w:rPr>
        <w:object w:dxaOrig="2400" w:dyaOrig="540">
          <v:shape id="_x0000_i1109" type="#_x0000_t75" style="width:120pt;height:27.6pt" o:ole="" fillcolor="window">
            <v:imagedata r:id="rId175" o:title=""/>
          </v:shape>
          <o:OLEObject Type="Embed" ProgID="Equation.3" ShapeID="_x0000_i1109" DrawAspect="Content" ObjectID="_1797499288" r:id="rId176"/>
        </w:object>
      </w:r>
      <w:r w:rsidRPr="006E2CF4">
        <w:rPr>
          <w:rFonts w:eastAsia="Calibri"/>
          <w:sz w:val="28"/>
          <w:szCs w:val="28"/>
          <w:lang w:val="uz-Cyrl-UZ"/>
        </w:rPr>
        <w:t>.</w:t>
      </w:r>
      <w:r w:rsidRPr="006E2CF4">
        <w:rPr>
          <w:rFonts w:eastAsia="Calibri"/>
          <w:sz w:val="28"/>
          <w:szCs w:val="28"/>
          <w:lang w:val="uz-Cyrl-UZ"/>
        </w:rPr>
        <w:tab/>
      </w:r>
      <w:r w:rsidRPr="006E2CF4">
        <w:rPr>
          <w:rFonts w:eastAsia="Calibri"/>
          <w:sz w:val="28"/>
          <w:szCs w:val="28"/>
          <w:lang w:val="uz-Cyrl-UZ"/>
        </w:rPr>
        <w:tab/>
      </w:r>
      <w:r w:rsidRPr="006E2CF4">
        <w:rPr>
          <w:rFonts w:eastAsia="Calibri"/>
          <w:sz w:val="28"/>
          <w:szCs w:val="28"/>
          <w:lang w:val="uz-Cyrl-UZ"/>
        </w:rPr>
        <w:tab/>
      </w:r>
      <w:r w:rsidRPr="006E2CF4">
        <w:rPr>
          <w:rFonts w:eastAsia="Calibri"/>
          <w:sz w:val="28"/>
          <w:szCs w:val="28"/>
          <w:lang w:val="uz-Cyrl-UZ"/>
        </w:rPr>
        <w:tab/>
      </w:r>
      <w:r w:rsidRPr="006E2CF4">
        <w:rPr>
          <w:rFonts w:eastAsia="Calibri"/>
          <w:sz w:val="28"/>
          <w:szCs w:val="28"/>
          <w:lang w:val="uz-Cyrl-UZ"/>
        </w:rPr>
        <w:tab/>
        <w:t>(</w:t>
      </w:r>
      <w:r>
        <w:rPr>
          <w:rFonts w:eastAsia="Calibri"/>
          <w:sz w:val="28"/>
          <w:szCs w:val="28"/>
          <w:lang w:val="uz-Cyrl-UZ"/>
        </w:rPr>
        <w:t>3.</w:t>
      </w:r>
      <w:r w:rsidRPr="006E2CF4">
        <w:rPr>
          <w:rFonts w:eastAsia="Calibri"/>
          <w:sz w:val="28"/>
          <w:szCs w:val="28"/>
          <w:lang w:val="uz-Cyrl-UZ"/>
        </w:rPr>
        <w:t>8)</w:t>
      </w:r>
    </w:p>
    <w:p w:rsidR="00E21877" w:rsidRPr="006E2CF4" w:rsidRDefault="00E21877" w:rsidP="00E21877">
      <w:pPr>
        <w:tabs>
          <w:tab w:val="left" w:pos="-1701"/>
        </w:tabs>
        <w:ind w:firstLine="720"/>
        <w:jc w:val="both"/>
        <w:rPr>
          <w:rFonts w:eastAsia="Calibri"/>
          <w:sz w:val="28"/>
          <w:szCs w:val="28"/>
          <w:lang w:val="uz-Cyrl-UZ"/>
        </w:rPr>
      </w:pPr>
    </w:p>
    <w:p w:rsidR="00E21877" w:rsidRPr="006E2CF4" w:rsidRDefault="00E21877" w:rsidP="00E21877">
      <w:pPr>
        <w:tabs>
          <w:tab w:val="left" w:pos="-1701"/>
        </w:tabs>
        <w:ind w:firstLine="720"/>
        <w:jc w:val="both"/>
        <w:rPr>
          <w:rFonts w:eastAsia="Calibri"/>
          <w:sz w:val="28"/>
          <w:szCs w:val="28"/>
          <w:lang w:val="uz-Cyrl-UZ"/>
        </w:rPr>
      </w:pPr>
      <w:r>
        <w:rPr>
          <w:rFonts w:eastAsia="Calibri"/>
          <w:sz w:val="28"/>
          <w:szCs w:val="28"/>
          <w:lang w:val="uz-Cyrl-UZ"/>
        </w:rPr>
        <w:t>Bunda</w:t>
      </w:r>
      <w:r w:rsidRPr="006E2CF4">
        <w:rPr>
          <w:rFonts w:eastAsia="Calibri"/>
          <w:sz w:val="28"/>
          <w:szCs w:val="28"/>
          <w:lang w:val="uz-Cyrl-UZ"/>
        </w:rPr>
        <w:t xml:space="preserve"> </w:t>
      </w:r>
      <w:r w:rsidRPr="006E2CF4">
        <w:rPr>
          <w:rFonts w:eastAsia="Calibri"/>
          <w:sz w:val="28"/>
          <w:szCs w:val="28"/>
          <w:lang w:val="el-GR"/>
        </w:rPr>
        <w:t>σ</w:t>
      </w:r>
      <w:r w:rsidRPr="006E2CF4">
        <w:rPr>
          <w:rFonts w:eastAsia="Calibri"/>
          <w:sz w:val="28"/>
          <w:szCs w:val="28"/>
          <w:lang w:val="uz-Cyrl-UZ"/>
        </w:rPr>
        <w:t xml:space="preserve"> – </w:t>
      </w:r>
      <w:r>
        <w:rPr>
          <w:rFonts w:eastAsia="Calibri"/>
          <w:sz w:val="28"/>
          <w:szCs w:val="28"/>
          <w:lang w:val="uz-Cyrl-UZ"/>
        </w:rPr>
        <w:t>solishtirma</w:t>
      </w:r>
      <w:r w:rsidRPr="006E2CF4">
        <w:rPr>
          <w:rFonts w:eastAsia="Calibri"/>
          <w:sz w:val="28"/>
          <w:szCs w:val="28"/>
          <w:lang w:val="uz-Cyrl-UZ"/>
        </w:rPr>
        <w:t xml:space="preserve"> </w:t>
      </w:r>
      <w:r>
        <w:rPr>
          <w:rFonts w:eastAsia="Calibri"/>
          <w:sz w:val="28"/>
          <w:szCs w:val="28"/>
          <w:lang w:val="uz-Cyrl-UZ"/>
        </w:rPr>
        <w:t>o‘tkazuvchanlik</w:t>
      </w:r>
      <w:r w:rsidRPr="006E2CF4">
        <w:rPr>
          <w:rFonts w:eastAsia="Calibri"/>
          <w:sz w:val="28"/>
          <w:szCs w:val="28"/>
          <w:lang w:val="uz-Cyrl-UZ"/>
        </w:rPr>
        <w:t xml:space="preserve">. </w:t>
      </w:r>
    </w:p>
    <w:p w:rsidR="00E21877" w:rsidRPr="006E2CF4" w:rsidRDefault="00E21877" w:rsidP="00E21877">
      <w:pPr>
        <w:tabs>
          <w:tab w:val="left" w:pos="-1701"/>
        </w:tabs>
        <w:ind w:firstLine="720"/>
        <w:jc w:val="both"/>
        <w:rPr>
          <w:rFonts w:eastAsia="Calibri"/>
          <w:sz w:val="28"/>
          <w:szCs w:val="28"/>
          <w:lang w:val="uz-Cyrl-UZ"/>
        </w:rPr>
      </w:pPr>
      <w:r>
        <w:rPr>
          <w:rFonts w:eastAsia="Calibri"/>
          <w:sz w:val="28"/>
          <w:szCs w:val="28"/>
          <w:lang w:val="uz-Cyrl-UZ"/>
        </w:rPr>
        <w:t>SI</w:t>
      </w:r>
      <w:r w:rsidRPr="006E2CF4">
        <w:rPr>
          <w:rFonts w:eastAsia="Calibri"/>
          <w:sz w:val="28"/>
          <w:szCs w:val="28"/>
          <w:lang w:val="uz-Cyrl-UZ"/>
        </w:rPr>
        <w:t xml:space="preserve"> </w:t>
      </w:r>
      <w:r>
        <w:rPr>
          <w:rFonts w:eastAsia="Calibri"/>
          <w:sz w:val="28"/>
          <w:szCs w:val="28"/>
          <w:lang w:val="uz-Cyrl-UZ"/>
        </w:rPr>
        <w:t>tizimida</w:t>
      </w:r>
      <w:r w:rsidRPr="006E2CF4">
        <w:rPr>
          <w:rFonts w:eastAsia="Calibri"/>
          <w:sz w:val="28"/>
          <w:szCs w:val="28"/>
          <w:lang w:val="uz-Cyrl-UZ"/>
        </w:rPr>
        <w:t xml:space="preserve"> </w:t>
      </w:r>
      <w:r w:rsidRPr="006E2CF4">
        <w:rPr>
          <w:rFonts w:ascii="Symbol" w:eastAsia="Calibri" w:hAnsi="Symbol"/>
          <w:sz w:val="28"/>
          <w:szCs w:val="28"/>
          <w:lang w:val="ru-RU"/>
        </w:rPr>
        <w:sym w:font="Symbol" w:char="F05B"/>
      </w:r>
      <w:r w:rsidRPr="006E2CF4">
        <w:rPr>
          <w:rFonts w:ascii="Symbol" w:eastAsia="Calibri" w:hAnsi="Symbol"/>
          <w:sz w:val="28"/>
          <w:szCs w:val="28"/>
          <w:lang w:val="ru-RU"/>
        </w:rPr>
        <w:sym w:font="Symbol" w:char="F073"/>
      </w:r>
      <w:r w:rsidRPr="006E2CF4">
        <w:rPr>
          <w:rFonts w:ascii="Symbol" w:eastAsia="Calibri" w:hAnsi="Symbol"/>
          <w:sz w:val="28"/>
          <w:szCs w:val="28"/>
          <w:lang w:val="ru-RU"/>
        </w:rPr>
        <w:sym w:font="Symbol" w:char="F05D"/>
      </w:r>
      <w:r w:rsidRPr="006E2CF4">
        <w:rPr>
          <w:rFonts w:ascii="Symbol" w:eastAsia="Calibri" w:hAnsi="Symbol"/>
          <w:sz w:val="28"/>
          <w:szCs w:val="28"/>
          <w:lang w:val="ru-RU"/>
        </w:rPr>
        <w:sym w:font="Symbol" w:char="F03D"/>
      </w:r>
      <w:r w:rsidRPr="006E2CF4">
        <w:rPr>
          <w:rFonts w:ascii="Symbol" w:eastAsia="Calibri" w:hAnsi="Symbol"/>
          <w:sz w:val="28"/>
          <w:szCs w:val="28"/>
          <w:lang w:val="ru-RU"/>
        </w:rPr>
        <w:sym w:font="Symbol" w:char="F05B"/>
      </w:r>
      <w:r>
        <w:rPr>
          <w:rFonts w:eastAsia="Calibri"/>
          <w:sz w:val="28"/>
          <w:szCs w:val="28"/>
          <w:lang w:val="uz-Cyrl-UZ"/>
        </w:rPr>
        <w:t>Sm</w:t>
      </w:r>
      <w:r w:rsidRPr="006E2CF4">
        <w:rPr>
          <w:rFonts w:eastAsia="Calibri"/>
          <w:sz w:val="28"/>
          <w:szCs w:val="28"/>
          <w:lang w:val="uz-Cyrl-UZ"/>
        </w:rPr>
        <w:t>/</w:t>
      </w:r>
      <w:r>
        <w:rPr>
          <w:rFonts w:eastAsia="Calibri"/>
          <w:sz w:val="28"/>
          <w:szCs w:val="28"/>
          <w:lang w:val="uz-Cyrl-UZ"/>
        </w:rPr>
        <w:t>m</w:t>
      </w:r>
      <w:r w:rsidRPr="006E2CF4">
        <w:rPr>
          <w:rFonts w:ascii="Symbol" w:eastAsia="Calibri" w:hAnsi="Symbol"/>
          <w:sz w:val="28"/>
          <w:szCs w:val="28"/>
          <w:lang w:val="ru-RU"/>
        </w:rPr>
        <w:sym w:font="Symbol" w:char="F05D"/>
      </w:r>
      <w:r w:rsidRPr="009B5CBB">
        <w:rPr>
          <w:rFonts w:eastAsia="Calibri"/>
          <w:sz w:val="28"/>
          <w:szCs w:val="28"/>
          <w:lang w:val="uz-Cyrl-UZ"/>
        </w:rPr>
        <w:t>.</w:t>
      </w:r>
    </w:p>
    <w:p w:rsidR="00E21877" w:rsidRPr="006E2CF4" w:rsidRDefault="00E21877" w:rsidP="00E21877">
      <w:pPr>
        <w:tabs>
          <w:tab w:val="left" w:pos="-1701"/>
        </w:tabs>
        <w:ind w:firstLine="720"/>
        <w:jc w:val="both"/>
        <w:rPr>
          <w:rFonts w:eastAsia="Calibri"/>
          <w:sz w:val="28"/>
          <w:szCs w:val="28"/>
          <w:lang w:val="uz-Cyrl-UZ"/>
        </w:rPr>
      </w:pPr>
    </w:p>
    <w:p w:rsidR="00E21877" w:rsidRPr="006E2CF4" w:rsidRDefault="00E21877" w:rsidP="00E21877">
      <w:pPr>
        <w:tabs>
          <w:tab w:val="left" w:pos="-1701"/>
        </w:tabs>
        <w:ind w:firstLine="720"/>
        <w:jc w:val="center"/>
        <w:rPr>
          <w:rFonts w:eastAsia="Calibri"/>
          <w:b/>
          <w:sz w:val="28"/>
          <w:szCs w:val="28"/>
          <w:lang w:val="uz-Cyrl-UZ"/>
        </w:rPr>
      </w:pPr>
      <w:r>
        <w:rPr>
          <w:rFonts w:eastAsia="Calibri"/>
          <w:b/>
          <w:sz w:val="28"/>
          <w:szCs w:val="28"/>
          <w:lang w:val="uz-Cyrl-UZ"/>
        </w:rPr>
        <w:t>3.4. To‘liq</w:t>
      </w:r>
      <w:r w:rsidRPr="006E2CF4">
        <w:rPr>
          <w:rFonts w:eastAsia="Calibri"/>
          <w:b/>
          <w:sz w:val="28"/>
          <w:szCs w:val="28"/>
          <w:lang w:val="uz-Cyrl-UZ"/>
        </w:rPr>
        <w:t xml:space="preserve"> </w:t>
      </w:r>
      <w:r>
        <w:rPr>
          <w:rFonts w:eastAsia="Calibri"/>
          <w:b/>
          <w:sz w:val="28"/>
          <w:szCs w:val="28"/>
          <w:lang w:val="uz-Cyrl-UZ"/>
        </w:rPr>
        <w:t>elektr</w:t>
      </w:r>
      <w:r w:rsidRPr="006E2CF4">
        <w:rPr>
          <w:rFonts w:eastAsia="Calibri"/>
          <w:b/>
          <w:sz w:val="28"/>
          <w:szCs w:val="28"/>
          <w:lang w:val="uz-Cyrl-UZ"/>
        </w:rPr>
        <w:t xml:space="preserve"> </w:t>
      </w:r>
      <w:r>
        <w:rPr>
          <w:rFonts w:eastAsia="Calibri"/>
          <w:b/>
          <w:sz w:val="28"/>
          <w:szCs w:val="28"/>
          <w:lang w:val="uz-Cyrl-UZ"/>
        </w:rPr>
        <w:t>toki</w:t>
      </w:r>
    </w:p>
    <w:p w:rsidR="00E21877" w:rsidRPr="006E2CF4" w:rsidRDefault="00E21877" w:rsidP="00E21877">
      <w:pPr>
        <w:tabs>
          <w:tab w:val="left" w:pos="-1701"/>
        </w:tabs>
        <w:ind w:firstLine="720"/>
        <w:jc w:val="both"/>
        <w:rPr>
          <w:rFonts w:eastAsia="Calibri"/>
          <w:b/>
          <w:sz w:val="28"/>
          <w:szCs w:val="28"/>
          <w:lang w:val="uz-Cyrl-UZ"/>
        </w:rPr>
      </w:pPr>
    </w:p>
    <w:p w:rsidR="00E21877" w:rsidRPr="006E2CF4" w:rsidRDefault="00E21877" w:rsidP="00E21877">
      <w:pPr>
        <w:tabs>
          <w:tab w:val="left" w:pos="-1701"/>
        </w:tabs>
        <w:ind w:firstLine="720"/>
        <w:jc w:val="both"/>
        <w:rPr>
          <w:rFonts w:eastAsia="Calibri"/>
          <w:sz w:val="28"/>
          <w:szCs w:val="28"/>
          <w:lang w:val="uz-Cyrl-UZ"/>
        </w:rPr>
      </w:pPr>
      <w:r>
        <w:rPr>
          <w:rFonts w:eastAsia="Calibri"/>
          <w:sz w:val="28"/>
          <w:szCs w:val="28"/>
          <w:lang w:val="uz-Cyrl-UZ"/>
        </w:rPr>
        <w:t>O‘tkazgich</w:t>
      </w:r>
      <w:r w:rsidRPr="006E2CF4">
        <w:rPr>
          <w:rFonts w:eastAsia="Calibri"/>
          <w:sz w:val="28"/>
          <w:szCs w:val="28"/>
          <w:lang w:val="uz-Cyrl-UZ"/>
        </w:rPr>
        <w:t xml:space="preserve"> </w:t>
      </w:r>
      <w:r>
        <w:rPr>
          <w:rFonts w:eastAsia="Calibri"/>
          <w:sz w:val="28"/>
          <w:szCs w:val="28"/>
          <w:lang w:val="uz-Cyrl-UZ"/>
        </w:rPr>
        <w:t>muxitdagi</w:t>
      </w:r>
      <w:r w:rsidRPr="006E2CF4">
        <w:rPr>
          <w:rFonts w:eastAsia="Calibri"/>
          <w:sz w:val="28"/>
          <w:szCs w:val="28"/>
          <w:lang w:val="uz-Cyrl-UZ"/>
        </w:rPr>
        <w:t xml:space="preserve"> </w:t>
      </w:r>
      <w:r>
        <w:rPr>
          <w:rFonts w:eastAsia="Calibri"/>
          <w:sz w:val="28"/>
          <w:szCs w:val="28"/>
          <w:lang w:val="uz-Cyrl-UZ"/>
        </w:rPr>
        <w:t>elektr</w:t>
      </w:r>
      <w:r w:rsidRPr="006E2CF4">
        <w:rPr>
          <w:rFonts w:eastAsia="Calibri"/>
          <w:sz w:val="28"/>
          <w:szCs w:val="28"/>
          <w:lang w:val="uz-Cyrl-UZ"/>
        </w:rPr>
        <w:t xml:space="preserve"> </w:t>
      </w:r>
      <w:r>
        <w:rPr>
          <w:rFonts w:eastAsia="Calibri"/>
          <w:sz w:val="28"/>
          <w:szCs w:val="28"/>
          <w:lang w:val="uz-Cyrl-UZ"/>
        </w:rPr>
        <w:t>toki</w:t>
      </w:r>
      <w:r w:rsidRPr="006E2CF4">
        <w:rPr>
          <w:rFonts w:eastAsia="Calibri"/>
          <w:sz w:val="28"/>
          <w:szCs w:val="28"/>
          <w:lang w:val="uz-Cyrl-UZ"/>
        </w:rPr>
        <w:t xml:space="preserve"> </w:t>
      </w:r>
      <w:r>
        <w:rPr>
          <w:rFonts w:eastAsia="Calibri"/>
          <w:sz w:val="28"/>
          <w:szCs w:val="28"/>
          <w:lang w:val="uz-Cyrl-UZ"/>
        </w:rPr>
        <w:t>maydon</w:t>
      </w:r>
      <w:r w:rsidRPr="006E2CF4">
        <w:rPr>
          <w:rFonts w:eastAsia="Calibri"/>
          <w:sz w:val="28"/>
          <w:szCs w:val="28"/>
          <w:lang w:val="uz-Cyrl-UZ"/>
        </w:rPr>
        <w:t xml:space="preserve"> </w:t>
      </w:r>
      <w:r>
        <w:rPr>
          <w:rFonts w:eastAsia="Calibri"/>
          <w:sz w:val="28"/>
          <w:szCs w:val="28"/>
          <w:lang w:val="uz-Cyrl-UZ"/>
        </w:rPr>
        <w:t>kuchlari</w:t>
      </w:r>
      <w:r w:rsidRPr="006E2CF4">
        <w:rPr>
          <w:rFonts w:eastAsia="Calibri"/>
          <w:sz w:val="28"/>
          <w:szCs w:val="28"/>
          <w:lang w:val="uz-Cyrl-UZ"/>
        </w:rPr>
        <w:t xml:space="preserve"> </w:t>
      </w:r>
      <w:r>
        <w:rPr>
          <w:rFonts w:eastAsia="Calibri"/>
          <w:sz w:val="28"/>
          <w:szCs w:val="28"/>
          <w:lang w:val="uz-Cyrl-UZ"/>
        </w:rPr>
        <w:t>ta’siri</w:t>
      </w:r>
      <w:r w:rsidRPr="006E2CF4">
        <w:rPr>
          <w:rFonts w:eastAsia="Calibri"/>
          <w:sz w:val="28"/>
          <w:szCs w:val="28"/>
          <w:lang w:val="uz-Cyrl-UZ"/>
        </w:rPr>
        <w:t xml:space="preserve"> </w:t>
      </w:r>
      <w:r>
        <w:rPr>
          <w:rFonts w:eastAsia="Calibri"/>
          <w:sz w:val="28"/>
          <w:szCs w:val="28"/>
          <w:lang w:val="uz-Cyrl-UZ"/>
        </w:rPr>
        <w:t>ostida</w:t>
      </w:r>
      <w:r w:rsidRPr="006E2CF4">
        <w:rPr>
          <w:rFonts w:eastAsia="Calibri"/>
          <w:sz w:val="28"/>
          <w:szCs w:val="28"/>
          <w:lang w:val="uz-Cyrl-UZ"/>
        </w:rPr>
        <w:t xml:space="preserve"> </w:t>
      </w:r>
      <w:r>
        <w:rPr>
          <w:rFonts w:eastAsia="Calibri"/>
          <w:sz w:val="28"/>
          <w:szCs w:val="28"/>
          <w:lang w:val="uz-Cyrl-UZ"/>
        </w:rPr>
        <w:t>yuzaga</w:t>
      </w:r>
      <w:r w:rsidRPr="006E2CF4">
        <w:rPr>
          <w:rFonts w:eastAsia="Calibri"/>
          <w:sz w:val="28"/>
          <w:szCs w:val="28"/>
          <w:lang w:val="uz-Cyrl-UZ"/>
        </w:rPr>
        <w:t xml:space="preserve"> </w:t>
      </w:r>
      <w:r>
        <w:rPr>
          <w:rFonts w:eastAsia="Calibri"/>
          <w:sz w:val="28"/>
          <w:szCs w:val="28"/>
          <w:lang w:val="uz-Cyrl-UZ"/>
        </w:rPr>
        <w:t>keladigan</w:t>
      </w:r>
      <w:r w:rsidRPr="006E2CF4">
        <w:rPr>
          <w:rFonts w:eastAsia="Calibri"/>
          <w:sz w:val="28"/>
          <w:szCs w:val="28"/>
          <w:lang w:val="uz-Cyrl-UZ"/>
        </w:rPr>
        <w:t xml:space="preserve"> </w:t>
      </w:r>
      <w:r>
        <w:rPr>
          <w:rFonts w:eastAsia="Calibri"/>
          <w:sz w:val="28"/>
          <w:szCs w:val="28"/>
          <w:lang w:val="uz-Cyrl-UZ"/>
        </w:rPr>
        <w:t>erkin</w:t>
      </w:r>
      <w:r w:rsidRPr="006E2CF4">
        <w:rPr>
          <w:rFonts w:eastAsia="Calibri"/>
          <w:sz w:val="28"/>
          <w:szCs w:val="28"/>
          <w:lang w:val="uz-Cyrl-UZ"/>
        </w:rPr>
        <w:t xml:space="preserve"> </w:t>
      </w:r>
      <w:r>
        <w:rPr>
          <w:rFonts w:eastAsia="Calibri"/>
          <w:sz w:val="28"/>
          <w:szCs w:val="28"/>
          <w:lang w:val="uz-Cyrl-UZ"/>
        </w:rPr>
        <w:t>elektr</w:t>
      </w:r>
      <w:r w:rsidRPr="006E2CF4">
        <w:rPr>
          <w:rFonts w:eastAsia="Calibri"/>
          <w:sz w:val="28"/>
          <w:szCs w:val="28"/>
          <w:lang w:val="uz-Cyrl-UZ"/>
        </w:rPr>
        <w:t xml:space="preserve"> </w:t>
      </w:r>
      <w:r>
        <w:rPr>
          <w:rFonts w:eastAsia="Calibri"/>
          <w:sz w:val="28"/>
          <w:szCs w:val="28"/>
          <w:lang w:val="uz-Cyrl-UZ"/>
        </w:rPr>
        <w:t>zaryadlarining</w:t>
      </w:r>
      <w:r w:rsidRPr="006E2CF4">
        <w:rPr>
          <w:rFonts w:eastAsia="Calibri"/>
          <w:sz w:val="28"/>
          <w:szCs w:val="28"/>
          <w:lang w:val="uz-Cyrl-UZ"/>
        </w:rPr>
        <w:t xml:space="preserve"> </w:t>
      </w:r>
      <w:r>
        <w:rPr>
          <w:rFonts w:eastAsia="Calibri"/>
          <w:sz w:val="28"/>
          <w:szCs w:val="28"/>
          <w:lang w:val="uz-Cyrl-UZ"/>
        </w:rPr>
        <w:t>tartibli</w:t>
      </w:r>
      <w:r w:rsidRPr="006E2CF4">
        <w:rPr>
          <w:rFonts w:eastAsia="Calibri"/>
          <w:sz w:val="28"/>
          <w:szCs w:val="28"/>
          <w:lang w:val="uz-Cyrl-UZ"/>
        </w:rPr>
        <w:t xml:space="preserve"> </w:t>
      </w:r>
      <w:r>
        <w:rPr>
          <w:rFonts w:eastAsia="Calibri"/>
          <w:sz w:val="28"/>
          <w:szCs w:val="28"/>
          <w:lang w:val="uz-Cyrl-UZ"/>
        </w:rPr>
        <w:t>xarakatidir</w:t>
      </w:r>
      <w:r w:rsidRPr="006E2CF4">
        <w:rPr>
          <w:rFonts w:eastAsia="Calibri"/>
          <w:sz w:val="28"/>
          <w:szCs w:val="28"/>
          <w:lang w:val="uz-Cyrl-UZ"/>
        </w:rPr>
        <w:t xml:space="preserve">. </w:t>
      </w:r>
      <w:r>
        <w:rPr>
          <w:rFonts w:eastAsia="Calibri"/>
          <w:sz w:val="28"/>
          <w:szCs w:val="28"/>
          <w:lang w:val="uz-Cyrl-UZ"/>
        </w:rPr>
        <w:t>Bu</w:t>
      </w:r>
      <w:r w:rsidRPr="006E2CF4">
        <w:rPr>
          <w:rFonts w:eastAsia="Calibri"/>
          <w:sz w:val="28"/>
          <w:szCs w:val="28"/>
          <w:lang w:val="uz-Cyrl-UZ"/>
        </w:rPr>
        <w:t xml:space="preserve"> </w:t>
      </w:r>
      <w:r>
        <w:rPr>
          <w:rFonts w:eastAsia="Calibri"/>
          <w:sz w:val="28"/>
          <w:szCs w:val="28"/>
          <w:lang w:val="uz-Cyrl-UZ"/>
        </w:rPr>
        <w:t>tok</w:t>
      </w:r>
      <w:r w:rsidRPr="006E2CF4">
        <w:rPr>
          <w:rFonts w:eastAsia="Calibri"/>
          <w:sz w:val="28"/>
          <w:szCs w:val="28"/>
          <w:lang w:val="uz-Cyrl-UZ"/>
        </w:rPr>
        <w:t xml:space="preserve"> </w:t>
      </w:r>
      <w:r>
        <w:rPr>
          <w:rFonts w:eastAsia="Calibri"/>
          <w:sz w:val="28"/>
          <w:szCs w:val="28"/>
          <w:lang w:val="uz-Cyrl-UZ"/>
        </w:rPr>
        <w:t>o‘tkazuvchanlik</w:t>
      </w:r>
      <w:r w:rsidRPr="006E2CF4">
        <w:rPr>
          <w:rFonts w:eastAsia="Calibri"/>
          <w:sz w:val="28"/>
          <w:szCs w:val="28"/>
          <w:lang w:val="uz-Cyrl-UZ"/>
        </w:rPr>
        <w:t xml:space="preserve"> </w:t>
      </w:r>
      <w:r>
        <w:rPr>
          <w:rFonts w:eastAsia="Calibri"/>
          <w:sz w:val="28"/>
          <w:szCs w:val="28"/>
          <w:lang w:val="uz-Cyrl-UZ"/>
        </w:rPr>
        <w:t>toki</w:t>
      </w:r>
      <w:r w:rsidRPr="006E2CF4">
        <w:rPr>
          <w:rFonts w:eastAsia="Calibri"/>
          <w:sz w:val="28"/>
          <w:szCs w:val="28"/>
          <w:lang w:val="uz-Cyrl-UZ"/>
        </w:rPr>
        <w:t xml:space="preserve"> </w:t>
      </w:r>
      <w:r>
        <w:rPr>
          <w:rFonts w:eastAsia="Calibri"/>
          <w:sz w:val="28"/>
          <w:szCs w:val="28"/>
          <w:lang w:val="uz-Cyrl-UZ"/>
        </w:rPr>
        <w:t>deb</w:t>
      </w:r>
      <w:r w:rsidRPr="006E2CF4">
        <w:rPr>
          <w:rFonts w:eastAsia="Calibri"/>
          <w:sz w:val="28"/>
          <w:szCs w:val="28"/>
          <w:lang w:val="uz-Cyrl-UZ"/>
        </w:rPr>
        <w:t xml:space="preserve"> </w:t>
      </w:r>
      <w:r>
        <w:rPr>
          <w:rFonts w:eastAsia="Calibri"/>
          <w:sz w:val="28"/>
          <w:szCs w:val="28"/>
          <w:lang w:val="uz-Cyrl-UZ"/>
        </w:rPr>
        <w:t>ataladi</w:t>
      </w:r>
      <w:r w:rsidRPr="006E2CF4">
        <w:rPr>
          <w:rFonts w:eastAsia="Calibri"/>
          <w:sz w:val="28"/>
          <w:szCs w:val="28"/>
          <w:lang w:val="uz-Cyrl-UZ"/>
        </w:rPr>
        <w:t>.</w:t>
      </w:r>
    </w:p>
    <w:p w:rsidR="00E21877" w:rsidRPr="006E2CF4" w:rsidRDefault="00E21877" w:rsidP="00E21877">
      <w:pPr>
        <w:tabs>
          <w:tab w:val="left" w:pos="-1701"/>
        </w:tabs>
        <w:ind w:firstLine="720"/>
        <w:jc w:val="both"/>
        <w:rPr>
          <w:rFonts w:eastAsia="Calibri"/>
          <w:sz w:val="28"/>
          <w:szCs w:val="28"/>
          <w:lang w:val="uz-Cyrl-UZ"/>
        </w:rPr>
      </w:pPr>
      <w:r>
        <w:rPr>
          <w:rFonts w:eastAsia="Calibri"/>
          <w:sz w:val="28"/>
          <w:szCs w:val="28"/>
          <w:lang w:val="uz-Cyrl-UZ"/>
        </w:rPr>
        <w:t>Om</w:t>
      </w:r>
      <w:r w:rsidRPr="006E2CF4">
        <w:rPr>
          <w:rFonts w:eastAsia="Calibri"/>
          <w:sz w:val="28"/>
          <w:szCs w:val="28"/>
          <w:lang w:val="uz-Cyrl-UZ"/>
        </w:rPr>
        <w:t xml:space="preserve"> </w:t>
      </w:r>
      <w:r>
        <w:rPr>
          <w:rFonts w:eastAsia="Calibri"/>
          <w:sz w:val="28"/>
          <w:szCs w:val="28"/>
          <w:lang w:val="uz-Cyrl-UZ"/>
        </w:rPr>
        <w:t>qonuniga</w:t>
      </w:r>
      <w:r w:rsidRPr="006E2CF4">
        <w:rPr>
          <w:rFonts w:eastAsia="Calibri"/>
          <w:sz w:val="28"/>
          <w:szCs w:val="28"/>
          <w:lang w:val="uz-Cyrl-UZ"/>
        </w:rPr>
        <w:t xml:space="preserve"> </w:t>
      </w:r>
      <w:r>
        <w:rPr>
          <w:rFonts w:eastAsia="Calibri"/>
          <w:sz w:val="28"/>
          <w:szCs w:val="28"/>
          <w:lang w:val="uz-Cyrl-UZ"/>
        </w:rPr>
        <w:t>ko‘ra</w:t>
      </w:r>
    </w:p>
    <w:p w:rsidR="00E21877" w:rsidRPr="006E2CF4" w:rsidRDefault="00E21877" w:rsidP="00E21877">
      <w:pPr>
        <w:tabs>
          <w:tab w:val="left" w:pos="-1701"/>
        </w:tabs>
        <w:ind w:firstLine="720"/>
        <w:jc w:val="center"/>
        <w:rPr>
          <w:rFonts w:eastAsia="Calibri"/>
          <w:sz w:val="28"/>
          <w:szCs w:val="28"/>
          <w:lang w:val="uz-Cyrl-UZ"/>
        </w:rPr>
      </w:pPr>
      <w:r>
        <w:rPr>
          <w:position w:val="-6"/>
        </w:rPr>
        <w:object w:dxaOrig="1290" w:dyaOrig="525">
          <v:shape id="_x0000_i1110" type="#_x0000_t75" style="width:65.4pt;height:26.4pt" o:ole="" fillcolor="window">
            <v:imagedata r:id="rId177" o:title=""/>
          </v:shape>
          <o:OLEObject Type="Embed" ProgID="Equation.3" ShapeID="_x0000_i1110" DrawAspect="Content" ObjectID="_1797499289" r:id="rId178"/>
        </w:object>
      </w:r>
    </w:p>
    <w:p w:rsidR="00E21877" w:rsidRPr="006E2CF4" w:rsidRDefault="00E21877" w:rsidP="00E21877">
      <w:pPr>
        <w:tabs>
          <w:tab w:val="left" w:pos="-1701"/>
        </w:tabs>
        <w:ind w:firstLine="720"/>
        <w:jc w:val="both"/>
        <w:rPr>
          <w:rFonts w:eastAsia="Calibri"/>
          <w:sz w:val="28"/>
          <w:szCs w:val="28"/>
          <w:lang w:val="uz-Cyrl-UZ"/>
        </w:rPr>
      </w:pPr>
      <w:r>
        <w:rPr>
          <w:rFonts w:eastAsia="Calibri"/>
          <w:sz w:val="28"/>
          <w:szCs w:val="28"/>
          <w:lang w:val="uz-Cyrl-UZ"/>
        </w:rPr>
        <w:t>Agar</w:t>
      </w:r>
      <w:r w:rsidRPr="006E2CF4">
        <w:rPr>
          <w:rFonts w:eastAsia="Calibri"/>
          <w:sz w:val="28"/>
          <w:szCs w:val="28"/>
          <w:lang w:val="uz-Cyrl-UZ"/>
        </w:rPr>
        <w:t xml:space="preserve"> </w:t>
      </w:r>
      <w:r>
        <w:rPr>
          <w:rFonts w:eastAsia="Calibri"/>
          <w:sz w:val="28"/>
          <w:szCs w:val="28"/>
          <w:lang w:val="uz-Cyrl-UZ"/>
        </w:rPr>
        <w:t>zaryadlangan</w:t>
      </w:r>
      <w:r w:rsidRPr="006E2CF4">
        <w:rPr>
          <w:rFonts w:eastAsia="Calibri"/>
          <w:sz w:val="28"/>
          <w:szCs w:val="28"/>
          <w:lang w:val="uz-Cyrl-UZ"/>
        </w:rPr>
        <w:t xml:space="preserve"> </w:t>
      </w:r>
      <w:r>
        <w:rPr>
          <w:rFonts w:eastAsia="Calibri"/>
          <w:sz w:val="28"/>
          <w:szCs w:val="28"/>
          <w:lang w:val="uz-Cyrl-UZ"/>
        </w:rPr>
        <w:t>jism</w:t>
      </w:r>
      <w:r w:rsidRPr="006E2CF4">
        <w:rPr>
          <w:rFonts w:eastAsia="Calibri"/>
          <w:sz w:val="28"/>
          <w:szCs w:val="28"/>
          <w:lang w:val="uz-Cyrl-UZ"/>
        </w:rPr>
        <w:t xml:space="preserve"> </w:t>
      </w:r>
      <w:r>
        <w:rPr>
          <w:rFonts w:eastAsia="Calibri"/>
          <w:sz w:val="28"/>
          <w:szCs w:val="28"/>
          <w:lang w:val="uz-Cyrl-UZ"/>
        </w:rPr>
        <w:t>yoki</w:t>
      </w:r>
      <w:r w:rsidRPr="006E2CF4">
        <w:rPr>
          <w:rFonts w:eastAsia="Calibri"/>
          <w:sz w:val="28"/>
          <w:szCs w:val="28"/>
          <w:lang w:val="uz-Cyrl-UZ"/>
        </w:rPr>
        <w:t xml:space="preserve"> </w:t>
      </w:r>
      <w:r>
        <w:rPr>
          <w:rFonts w:eastAsia="Calibri"/>
          <w:sz w:val="28"/>
          <w:szCs w:val="28"/>
          <w:lang w:val="uz-Cyrl-UZ"/>
        </w:rPr>
        <w:t>zarralar</w:t>
      </w:r>
      <w:r w:rsidRPr="006E2CF4">
        <w:rPr>
          <w:rFonts w:eastAsia="Calibri"/>
          <w:sz w:val="28"/>
          <w:szCs w:val="28"/>
          <w:lang w:val="uz-Cyrl-UZ"/>
        </w:rPr>
        <w:t xml:space="preserve"> </w:t>
      </w:r>
      <w:r>
        <w:rPr>
          <w:rFonts w:eastAsia="Calibri"/>
          <w:sz w:val="28"/>
          <w:szCs w:val="28"/>
          <w:lang w:val="uz-Cyrl-UZ"/>
        </w:rPr>
        <w:t>o‘tkazgich</w:t>
      </w:r>
      <w:r w:rsidRPr="006E2CF4">
        <w:rPr>
          <w:rFonts w:eastAsia="Calibri"/>
          <w:sz w:val="28"/>
          <w:szCs w:val="28"/>
          <w:lang w:val="uz-Cyrl-UZ"/>
        </w:rPr>
        <w:t xml:space="preserve"> </w:t>
      </w:r>
      <w:r>
        <w:rPr>
          <w:rFonts w:eastAsia="Calibri"/>
          <w:sz w:val="28"/>
          <w:szCs w:val="28"/>
          <w:lang w:val="uz-Cyrl-UZ"/>
        </w:rPr>
        <w:t>bo‘lmagan</w:t>
      </w:r>
      <w:r w:rsidRPr="006E2CF4">
        <w:rPr>
          <w:rFonts w:eastAsia="Calibri"/>
          <w:sz w:val="28"/>
          <w:szCs w:val="28"/>
          <w:lang w:val="uz-Cyrl-UZ"/>
        </w:rPr>
        <w:t xml:space="preserve"> </w:t>
      </w:r>
      <w:r>
        <w:rPr>
          <w:rFonts w:eastAsia="Calibri"/>
          <w:sz w:val="28"/>
          <w:szCs w:val="28"/>
          <w:lang w:val="uz-Cyrl-UZ"/>
        </w:rPr>
        <w:t>muxit</w:t>
      </w:r>
      <w:r w:rsidRPr="006E2CF4">
        <w:rPr>
          <w:rFonts w:eastAsia="Calibri"/>
          <w:sz w:val="28"/>
          <w:szCs w:val="28"/>
          <w:lang w:val="uz-Cyrl-UZ"/>
        </w:rPr>
        <w:t xml:space="preserve"> </w:t>
      </w:r>
      <w:r>
        <w:rPr>
          <w:rFonts w:eastAsia="Calibri"/>
          <w:sz w:val="28"/>
          <w:szCs w:val="28"/>
          <w:lang w:val="uz-Cyrl-UZ"/>
        </w:rPr>
        <w:t>yoki</w:t>
      </w:r>
      <w:r w:rsidRPr="006E2CF4">
        <w:rPr>
          <w:rFonts w:eastAsia="Calibri"/>
          <w:sz w:val="28"/>
          <w:szCs w:val="28"/>
          <w:lang w:val="uz-Cyrl-UZ"/>
        </w:rPr>
        <w:t xml:space="preserve"> </w:t>
      </w:r>
      <w:r>
        <w:rPr>
          <w:rFonts w:eastAsia="Calibri"/>
          <w:sz w:val="28"/>
          <w:szCs w:val="28"/>
          <w:lang w:val="uz-Cyrl-UZ"/>
        </w:rPr>
        <w:t>vakuumda</w:t>
      </w:r>
      <w:r w:rsidRPr="006E2CF4">
        <w:rPr>
          <w:rFonts w:eastAsia="Calibri"/>
          <w:sz w:val="28"/>
          <w:szCs w:val="28"/>
          <w:lang w:val="uz-Cyrl-UZ"/>
        </w:rPr>
        <w:t xml:space="preserve"> V </w:t>
      </w:r>
      <w:r>
        <w:rPr>
          <w:rFonts w:eastAsia="Calibri"/>
          <w:sz w:val="28"/>
          <w:szCs w:val="28"/>
          <w:lang w:val="uz-Cyrl-UZ"/>
        </w:rPr>
        <w:t>tezlik</w:t>
      </w:r>
      <w:r w:rsidRPr="006E2CF4">
        <w:rPr>
          <w:rFonts w:eastAsia="Calibri"/>
          <w:sz w:val="28"/>
          <w:szCs w:val="28"/>
          <w:lang w:val="uz-Cyrl-UZ"/>
        </w:rPr>
        <w:t xml:space="preserve"> </w:t>
      </w:r>
      <w:r>
        <w:rPr>
          <w:rFonts w:eastAsia="Calibri"/>
          <w:sz w:val="28"/>
          <w:szCs w:val="28"/>
          <w:lang w:val="uz-Cyrl-UZ"/>
        </w:rPr>
        <w:t>bilan</w:t>
      </w:r>
      <w:r w:rsidRPr="006E2CF4">
        <w:rPr>
          <w:rFonts w:eastAsia="Calibri"/>
          <w:sz w:val="28"/>
          <w:szCs w:val="28"/>
          <w:lang w:val="uz-Cyrl-UZ"/>
        </w:rPr>
        <w:t xml:space="preserve"> </w:t>
      </w:r>
      <w:r>
        <w:rPr>
          <w:rFonts w:eastAsia="Calibri"/>
          <w:sz w:val="28"/>
          <w:szCs w:val="28"/>
          <w:lang w:val="uz-Cyrl-UZ"/>
        </w:rPr>
        <w:t>xarakatlansalar</w:t>
      </w:r>
      <w:r w:rsidRPr="006E2CF4">
        <w:rPr>
          <w:rFonts w:eastAsia="Calibri"/>
          <w:sz w:val="28"/>
          <w:szCs w:val="28"/>
          <w:lang w:val="uz-Cyrl-UZ"/>
        </w:rPr>
        <w:t xml:space="preserve">, </w:t>
      </w:r>
      <w:r>
        <w:rPr>
          <w:rFonts w:eastAsia="Calibri"/>
          <w:sz w:val="28"/>
          <w:szCs w:val="28"/>
          <w:lang w:val="uz-Cyrl-UZ"/>
        </w:rPr>
        <w:t>ular</w:t>
      </w:r>
      <w:r w:rsidRPr="006E2CF4">
        <w:rPr>
          <w:rFonts w:eastAsia="Calibri"/>
          <w:sz w:val="28"/>
          <w:szCs w:val="28"/>
          <w:lang w:val="uz-Cyrl-UZ"/>
        </w:rPr>
        <w:t xml:space="preserve"> </w:t>
      </w:r>
      <w:r>
        <w:rPr>
          <w:rFonts w:eastAsia="Calibri"/>
          <w:sz w:val="28"/>
          <w:szCs w:val="28"/>
          <w:lang w:val="uz-Cyrl-UZ"/>
        </w:rPr>
        <w:t>ko‘chish</w:t>
      </w:r>
      <w:r w:rsidRPr="006E2CF4">
        <w:rPr>
          <w:rFonts w:eastAsia="Calibri"/>
          <w:sz w:val="28"/>
          <w:szCs w:val="28"/>
          <w:lang w:val="uz-Cyrl-UZ"/>
        </w:rPr>
        <w:t xml:space="preserve"> </w:t>
      </w:r>
      <w:r>
        <w:rPr>
          <w:rFonts w:eastAsia="Calibri"/>
          <w:sz w:val="28"/>
          <w:szCs w:val="28"/>
          <w:lang w:val="uz-Cyrl-UZ"/>
        </w:rPr>
        <w:t>tokini</w:t>
      </w:r>
      <w:r w:rsidRPr="006E2CF4">
        <w:rPr>
          <w:rFonts w:eastAsia="Calibri"/>
          <w:sz w:val="28"/>
          <w:szCs w:val="28"/>
          <w:lang w:val="uz-Cyrl-UZ"/>
        </w:rPr>
        <w:t xml:space="preserve"> </w:t>
      </w:r>
      <w:r>
        <w:rPr>
          <w:rFonts w:eastAsia="Calibri"/>
          <w:sz w:val="28"/>
          <w:szCs w:val="28"/>
          <w:lang w:val="uz-Cyrl-UZ"/>
        </w:rPr>
        <w:t>yuzaga</w:t>
      </w:r>
      <w:r w:rsidRPr="006E2CF4">
        <w:rPr>
          <w:rFonts w:eastAsia="Calibri"/>
          <w:sz w:val="28"/>
          <w:szCs w:val="28"/>
          <w:lang w:val="uz-Cyrl-UZ"/>
        </w:rPr>
        <w:t xml:space="preserve"> </w:t>
      </w:r>
      <w:r>
        <w:rPr>
          <w:rFonts w:eastAsia="Calibri"/>
          <w:sz w:val="28"/>
          <w:szCs w:val="28"/>
          <w:lang w:val="uz-Cyrl-UZ"/>
        </w:rPr>
        <w:t>keltiradi</w:t>
      </w:r>
      <w:r w:rsidRPr="006E2CF4">
        <w:rPr>
          <w:rFonts w:eastAsia="Calibri"/>
          <w:sz w:val="28"/>
          <w:szCs w:val="28"/>
          <w:lang w:val="uz-Cyrl-UZ"/>
        </w:rPr>
        <w:t xml:space="preserve">. </w:t>
      </w:r>
    </w:p>
    <w:p w:rsidR="00E21877" w:rsidRPr="006E2CF4" w:rsidRDefault="00E21877" w:rsidP="00E21877">
      <w:pPr>
        <w:tabs>
          <w:tab w:val="left" w:pos="-1701"/>
        </w:tabs>
        <w:ind w:firstLine="720"/>
        <w:jc w:val="center"/>
        <w:rPr>
          <w:rFonts w:eastAsia="Calibri"/>
          <w:sz w:val="28"/>
          <w:szCs w:val="28"/>
          <w:lang w:val="uz-Cyrl-UZ"/>
        </w:rPr>
      </w:pPr>
      <w:r>
        <w:rPr>
          <w:position w:val="-16"/>
        </w:rPr>
        <w:object w:dxaOrig="1380" w:dyaOrig="645">
          <v:shape id="_x0000_i1111" type="#_x0000_t75" style="width:69.6pt;height:32.4pt" o:ole="" fillcolor="window">
            <v:imagedata r:id="rId179" o:title=""/>
          </v:shape>
          <o:OLEObject Type="Embed" ProgID="Equation.3" ShapeID="_x0000_i1111" DrawAspect="Content" ObjectID="_1797499290" r:id="rId180"/>
        </w:object>
      </w:r>
    </w:p>
    <w:p w:rsidR="00E21877" w:rsidRPr="006E2CF4" w:rsidRDefault="00E21877" w:rsidP="00E21877">
      <w:pPr>
        <w:tabs>
          <w:tab w:val="left" w:pos="-1701"/>
        </w:tabs>
        <w:ind w:firstLine="720"/>
        <w:jc w:val="both"/>
        <w:rPr>
          <w:rFonts w:eastAsia="Calibri"/>
          <w:sz w:val="28"/>
          <w:szCs w:val="28"/>
          <w:lang w:val="uz-Cyrl-UZ"/>
        </w:rPr>
      </w:pPr>
      <w:r>
        <w:rPr>
          <w:rFonts w:eastAsia="Calibri"/>
          <w:sz w:val="28"/>
          <w:szCs w:val="28"/>
          <w:lang w:val="uz-Cyrl-UZ"/>
        </w:rPr>
        <w:t>Chetki</w:t>
      </w:r>
      <w:r w:rsidRPr="006E2CF4">
        <w:rPr>
          <w:rFonts w:eastAsia="Calibri"/>
          <w:sz w:val="28"/>
          <w:szCs w:val="28"/>
          <w:lang w:val="uz-Cyrl-UZ"/>
        </w:rPr>
        <w:t xml:space="preserve"> </w:t>
      </w:r>
      <w:r>
        <w:rPr>
          <w:rFonts w:eastAsia="Calibri"/>
          <w:sz w:val="28"/>
          <w:szCs w:val="28"/>
          <w:lang w:val="uz-Cyrl-UZ"/>
        </w:rPr>
        <w:t>elektr</w:t>
      </w:r>
      <w:r w:rsidRPr="006E2CF4">
        <w:rPr>
          <w:rFonts w:eastAsia="Calibri"/>
          <w:sz w:val="28"/>
          <w:szCs w:val="28"/>
          <w:lang w:val="uz-Cyrl-UZ"/>
        </w:rPr>
        <w:t xml:space="preserve"> </w:t>
      </w:r>
      <w:r>
        <w:rPr>
          <w:rFonts w:eastAsia="Calibri"/>
          <w:sz w:val="28"/>
          <w:szCs w:val="28"/>
          <w:lang w:val="uz-Cyrl-UZ"/>
        </w:rPr>
        <w:t>maydoni</w:t>
      </w:r>
      <w:r w:rsidRPr="006E2CF4">
        <w:rPr>
          <w:rFonts w:eastAsia="Calibri"/>
          <w:sz w:val="28"/>
          <w:szCs w:val="28"/>
          <w:lang w:val="uz-Cyrl-UZ"/>
        </w:rPr>
        <w:t xml:space="preserve"> </w:t>
      </w:r>
      <w:r>
        <w:rPr>
          <w:rFonts w:eastAsia="Calibri"/>
          <w:sz w:val="28"/>
          <w:szCs w:val="28"/>
          <w:lang w:val="uz-Cyrl-UZ"/>
        </w:rPr>
        <w:t>ta’siriga</w:t>
      </w:r>
      <w:r w:rsidRPr="006E2CF4">
        <w:rPr>
          <w:rFonts w:eastAsia="Calibri"/>
          <w:sz w:val="28"/>
          <w:szCs w:val="28"/>
          <w:lang w:val="uz-Cyrl-UZ"/>
        </w:rPr>
        <w:t xml:space="preserve"> </w:t>
      </w:r>
      <w:r>
        <w:rPr>
          <w:rFonts w:eastAsia="Calibri"/>
          <w:sz w:val="28"/>
          <w:szCs w:val="28"/>
          <w:lang w:val="uz-Cyrl-UZ"/>
        </w:rPr>
        <w:t>kiritilgan</w:t>
      </w:r>
      <w:r w:rsidRPr="006E2CF4">
        <w:rPr>
          <w:rFonts w:eastAsia="Calibri"/>
          <w:sz w:val="28"/>
          <w:szCs w:val="28"/>
          <w:lang w:val="uz-Cyrl-UZ"/>
        </w:rPr>
        <w:t xml:space="preserve"> </w:t>
      </w:r>
      <w:r>
        <w:rPr>
          <w:rFonts w:eastAsia="Calibri"/>
          <w:sz w:val="28"/>
          <w:szCs w:val="28"/>
          <w:lang w:val="uz-Cyrl-UZ"/>
        </w:rPr>
        <w:t>dielektrikning</w:t>
      </w:r>
      <w:r w:rsidRPr="006E2CF4">
        <w:rPr>
          <w:rFonts w:eastAsia="Calibri"/>
          <w:sz w:val="28"/>
          <w:szCs w:val="28"/>
          <w:lang w:val="uz-Cyrl-UZ"/>
        </w:rPr>
        <w:t xml:space="preserve"> </w:t>
      </w:r>
      <w:r>
        <w:rPr>
          <w:rFonts w:eastAsia="Calibri"/>
          <w:sz w:val="28"/>
          <w:szCs w:val="28"/>
          <w:lang w:val="uz-Cyrl-UZ"/>
        </w:rPr>
        <w:t>molekulalari</w:t>
      </w:r>
      <w:r w:rsidRPr="006E2CF4">
        <w:rPr>
          <w:rFonts w:eastAsia="Calibri"/>
          <w:sz w:val="28"/>
          <w:szCs w:val="28"/>
          <w:lang w:val="uz-Cyrl-UZ"/>
        </w:rPr>
        <w:t xml:space="preserve"> </w:t>
      </w:r>
      <w:r>
        <w:rPr>
          <w:rFonts w:eastAsia="Calibri"/>
          <w:sz w:val="28"/>
          <w:szCs w:val="28"/>
          <w:lang w:val="uz-Cyrl-UZ"/>
        </w:rPr>
        <w:t>xarkatlanib</w:t>
      </w:r>
      <w:r w:rsidRPr="006E2CF4">
        <w:rPr>
          <w:rFonts w:eastAsia="Calibri"/>
          <w:sz w:val="28"/>
          <w:szCs w:val="28"/>
          <w:lang w:val="uz-Cyrl-UZ"/>
        </w:rPr>
        <w:t xml:space="preserve">, </w:t>
      </w:r>
      <w:r>
        <w:rPr>
          <w:rFonts w:eastAsia="Calibri"/>
          <w:sz w:val="28"/>
          <w:szCs w:val="28"/>
          <w:lang w:val="uz-Cyrl-UZ"/>
        </w:rPr>
        <w:t>qutblanish</w:t>
      </w:r>
      <w:r w:rsidRPr="006E2CF4">
        <w:rPr>
          <w:rFonts w:eastAsia="Calibri"/>
          <w:sz w:val="28"/>
          <w:szCs w:val="28"/>
          <w:lang w:val="uz-Cyrl-UZ"/>
        </w:rPr>
        <w:t xml:space="preserve"> </w:t>
      </w:r>
      <w:r>
        <w:rPr>
          <w:rFonts w:eastAsia="Calibri"/>
          <w:sz w:val="28"/>
          <w:szCs w:val="28"/>
          <w:lang w:val="uz-Cyrl-UZ"/>
        </w:rPr>
        <w:t>tokini</w:t>
      </w:r>
      <w:r w:rsidRPr="006E2CF4">
        <w:rPr>
          <w:rFonts w:eastAsia="Calibri"/>
          <w:sz w:val="28"/>
          <w:szCs w:val="28"/>
          <w:lang w:val="uz-Cyrl-UZ"/>
        </w:rPr>
        <w:t xml:space="preserve"> </w:t>
      </w:r>
      <w:r>
        <w:rPr>
          <w:rFonts w:eastAsia="Calibri"/>
          <w:sz w:val="28"/>
          <w:szCs w:val="28"/>
          <w:lang w:val="uz-Cyrl-UZ"/>
        </w:rPr>
        <w:t>yuzaga</w:t>
      </w:r>
      <w:r w:rsidRPr="006E2CF4">
        <w:rPr>
          <w:rFonts w:eastAsia="Calibri"/>
          <w:sz w:val="28"/>
          <w:szCs w:val="28"/>
          <w:lang w:val="uz-Cyrl-UZ"/>
        </w:rPr>
        <w:t xml:space="preserve"> </w:t>
      </w:r>
      <w:r>
        <w:rPr>
          <w:rFonts w:eastAsia="Calibri"/>
          <w:sz w:val="28"/>
          <w:szCs w:val="28"/>
          <w:lang w:val="uz-Cyrl-UZ"/>
        </w:rPr>
        <w:t>keltiradi</w:t>
      </w:r>
      <w:r w:rsidRPr="006E2CF4">
        <w:rPr>
          <w:rFonts w:eastAsia="Calibri"/>
          <w:sz w:val="28"/>
          <w:szCs w:val="28"/>
          <w:lang w:val="uz-Cyrl-UZ"/>
        </w:rPr>
        <w:t xml:space="preserve">. </w:t>
      </w:r>
    </w:p>
    <w:p w:rsidR="00E21877" w:rsidRPr="006E2CF4" w:rsidRDefault="00E21877" w:rsidP="00E21877">
      <w:pPr>
        <w:tabs>
          <w:tab w:val="left" w:pos="-1701"/>
        </w:tabs>
        <w:ind w:firstLine="720"/>
        <w:jc w:val="center"/>
        <w:rPr>
          <w:rFonts w:eastAsia="Calibri"/>
          <w:b/>
          <w:sz w:val="28"/>
          <w:szCs w:val="28"/>
          <w:lang w:val="uz-Cyrl-UZ"/>
        </w:rPr>
      </w:pPr>
      <w:r>
        <w:rPr>
          <w:position w:val="-24"/>
        </w:rPr>
        <w:object w:dxaOrig="1275" w:dyaOrig="855">
          <v:shape id="_x0000_i1112" type="#_x0000_t75" style="width:63.6pt;height:42.6pt" o:ole="" fillcolor="window">
            <v:imagedata r:id="rId181" o:title=""/>
          </v:shape>
          <o:OLEObject Type="Embed" ProgID="Equation.3" ShapeID="_x0000_i1112" DrawAspect="Content" ObjectID="_1797499291" r:id="rId182"/>
        </w:object>
      </w:r>
    </w:p>
    <w:p w:rsidR="00E21877" w:rsidRPr="006E2CF4" w:rsidRDefault="00E21877" w:rsidP="00E21877">
      <w:pPr>
        <w:tabs>
          <w:tab w:val="left" w:pos="-1701"/>
        </w:tabs>
        <w:ind w:firstLine="720"/>
        <w:jc w:val="both"/>
        <w:rPr>
          <w:rFonts w:eastAsia="Calibri"/>
          <w:sz w:val="28"/>
          <w:szCs w:val="28"/>
          <w:lang w:val="uz-Cyrl-UZ"/>
        </w:rPr>
      </w:pPr>
      <w:r>
        <w:rPr>
          <w:rFonts w:eastAsia="Calibri"/>
          <w:sz w:val="28"/>
          <w:szCs w:val="28"/>
          <w:lang w:val="uz-Cyrl-UZ"/>
        </w:rPr>
        <w:t>bu yerda</w:t>
      </w:r>
      <w:r w:rsidRPr="00AF6313">
        <w:rPr>
          <w:rFonts w:eastAsia="Calibri"/>
          <w:sz w:val="28"/>
          <w:szCs w:val="28"/>
          <w:lang w:val="uz-Cyrl-UZ"/>
        </w:rPr>
        <w:t xml:space="preserve"> </w:t>
      </w:r>
      <w:r>
        <w:rPr>
          <w:position w:val="-4"/>
        </w:rPr>
        <w:object w:dxaOrig="300" w:dyaOrig="450">
          <v:shape id="_x0000_i1113" type="#_x0000_t75" style="width:15.6pt;height:23.4pt" o:ole="" fillcolor="window">
            <v:imagedata r:id="rId183" o:title=""/>
          </v:shape>
          <o:OLEObject Type="Embed" ProgID="Equation.3" ShapeID="_x0000_i1113" DrawAspect="Content" ObjectID="_1797499292" r:id="rId184"/>
        </w:object>
      </w:r>
      <w:r w:rsidRPr="00AF6313">
        <w:rPr>
          <w:rFonts w:eastAsia="Calibri"/>
          <w:sz w:val="28"/>
          <w:szCs w:val="28"/>
          <w:lang w:val="uz-Cyrl-UZ"/>
        </w:rPr>
        <w:t xml:space="preserve">- </w:t>
      </w:r>
      <w:r>
        <w:rPr>
          <w:rFonts w:eastAsia="Calibri"/>
          <w:sz w:val="28"/>
          <w:szCs w:val="28"/>
          <w:lang w:val="uz-Cyrl-UZ"/>
        </w:rPr>
        <w:t>qutblanish</w:t>
      </w:r>
      <w:r w:rsidRPr="006E2CF4">
        <w:rPr>
          <w:rFonts w:eastAsia="Calibri"/>
          <w:sz w:val="28"/>
          <w:szCs w:val="28"/>
          <w:lang w:val="uz-Cyrl-UZ"/>
        </w:rPr>
        <w:t xml:space="preserve"> </w:t>
      </w:r>
      <w:r>
        <w:rPr>
          <w:rFonts w:eastAsia="Calibri"/>
          <w:sz w:val="28"/>
          <w:szCs w:val="28"/>
          <w:lang w:val="uz-Cyrl-UZ"/>
        </w:rPr>
        <w:t>vektori</w:t>
      </w:r>
      <w:r w:rsidRPr="006E2CF4">
        <w:rPr>
          <w:rFonts w:eastAsia="Calibri"/>
          <w:sz w:val="28"/>
          <w:szCs w:val="28"/>
          <w:lang w:val="uz-Cyrl-UZ"/>
        </w:rPr>
        <w:t>.</w:t>
      </w:r>
    </w:p>
    <w:p w:rsidR="00E21877" w:rsidRPr="00A42DC0" w:rsidRDefault="00E21877" w:rsidP="00E21877">
      <w:pPr>
        <w:tabs>
          <w:tab w:val="left" w:pos="-1701"/>
        </w:tabs>
        <w:ind w:firstLine="720"/>
        <w:jc w:val="both"/>
        <w:rPr>
          <w:rFonts w:eastAsia="Calibri"/>
          <w:sz w:val="28"/>
          <w:szCs w:val="28"/>
          <w:lang w:val="ru-RU"/>
        </w:rPr>
      </w:pPr>
      <w:r>
        <w:rPr>
          <w:rFonts w:eastAsia="Calibri"/>
          <w:sz w:val="28"/>
          <w:szCs w:val="28"/>
          <w:lang w:val="uz-Cyrl-UZ"/>
        </w:rPr>
        <w:t>Ba’zi</w:t>
      </w:r>
      <w:r w:rsidRPr="006E2CF4">
        <w:rPr>
          <w:rFonts w:eastAsia="Calibri"/>
          <w:sz w:val="28"/>
          <w:szCs w:val="28"/>
          <w:lang w:val="uz-Cyrl-UZ"/>
        </w:rPr>
        <w:t xml:space="preserve"> </w:t>
      </w:r>
      <w:r>
        <w:rPr>
          <w:rFonts w:eastAsia="Calibri"/>
          <w:sz w:val="28"/>
          <w:szCs w:val="28"/>
          <w:lang w:val="uz-Cyrl-UZ"/>
        </w:rPr>
        <w:t>bir</w:t>
      </w:r>
      <w:r w:rsidRPr="006E2CF4">
        <w:rPr>
          <w:rFonts w:eastAsia="Calibri"/>
          <w:sz w:val="28"/>
          <w:szCs w:val="28"/>
          <w:lang w:val="uz-Cyrl-UZ"/>
        </w:rPr>
        <w:t xml:space="preserve"> </w:t>
      </w:r>
      <w:r>
        <w:rPr>
          <w:rFonts w:eastAsia="Calibri"/>
          <w:sz w:val="28"/>
          <w:szCs w:val="28"/>
          <w:lang w:val="uz-Cyrl-UZ"/>
        </w:rPr>
        <w:t>muxitlarda</w:t>
      </w:r>
      <w:r w:rsidRPr="006E2CF4">
        <w:rPr>
          <w:rFonts w:eastAsia="Calibri"/>
          <w:sz w:val="28"/>
          <w:szCs w:val="28"/>
          <w:lang w:val="uz-Cyrl-UZ"/>
        </w:rPr>
        <w:t xml:space="preserve"> </w:t>
      </w:r>
      <w:r>
        <w:rPr>
          <w:b/>
          <w:bCs/>
          <w:position w:val="-4"/>
        </w:rPr>
        <w:object w:dxaOrig="225" w:dyaOrig="315">
          <v:shape id="_x0000_i1114" type="#_x0000_t75" style="width:11.4pt;height:15.6pt" o:ole="" fillcolor="window">
            <v:imagedata r:id="rId183" o:title=""/>
          </v:shape>
          <o:OLEObject Type="Embed" ProgID="Equation.3" ShapeID="_x0000_i1114" DrawAspect="Content" ObjectID="_1797499293" r:id="rId185"/>
        </w:object>
      </w:r>
      <w:r w:rsidRPr="006E2CF4">
        <w:rPr>
          <w:rFonts w:eastAsia="Calibri"/>
          <w:b/>
          <w:bCs/>
          <w:sz w:val="28"/>
          <w:szCs w:val="28"/>
          <w:lang w:val="uz-Cyrl-UZ"/>
        </w:rPr>
        <w:t>=</w:t>
      </w:r>
      <w:r w:rsidRPr="006E2CF4">
        <w:rPr>
          <w:rFonts w:ascii="Symbol" w:eastAsia="Calibri" w:hAnsi="Symbol"/>
          <w:b/>
          <w:bCs/>
          <w:sz w:val="28"/>
          <w:szCs w:val="28"/>
          <w:lang w:val="ru-RU"/>
        </w:rPr>
        <w:sym w:font="Symbol" w:char="F065"/>
      </w:r>
      <w:r w:rsidRPr="006E2CF4">
        <w:rPr>
          <w:rFonts w:eastAsia="Calibri"/>
          <w:b/>
          <w:bCs/>
          <w:sz w:val="28"/>
          <w:szCs w:val="28"/>
          <w:vertAlign w:val="subscript"/>
          <w:lang w:val="uz-Cyrl-UZ"/>
        </w:rPr>
        <w:t>0</w:t>
      </w:r>
      <w:r w:rsidRPr="006E2CF4">
        <w:rPr>
          <w:rFonts w:eastAsia="Calibri"/>
          <w:b/>
          <w:bCs/>
          <w:sz w:val="28"/>
          <w:szCs w:val="28"/>
          <w:lang w:val="uz-Cyrl-UZ"/>
        </w:rPr>
        <w:t>k</w:t>
      </w:r>
      <w:r>
        <w:rPr>
          <w:rFonts w:eastAsia="Calibri"/>
          <w:b/>
          <w:bCs/>
          <w:sz w:val="28"/>
          <w:szCs w:val="28"/>
          <w:vertAlign w:val="subscript"/>
          <w:lang w:val="uz-Cyrl-UZ"/>
        </w:rPr>
        <w:t>e</w:t>
      </w:r>
      <w:r>
        <w:rPr>
          <w:bCs/>
          <w:position w:val="-4"/>
        </w:rPr>
        <w:object w:dxaOrig="225" w:dyaOrig="315">
          <v:shape id="_x0000_i1115" type="#_x0000_t75" style="width:11.4pt;height:15.6pt" o:ole="" fillcolor="window">
            <v:imagedata r:id="rId186" o:title=""/>
          </v:shape>
          <o:OLEObject Type="Embed" ProgID="Equation.3" ShapeID="_x0000_i1115" DrawAspect="Content" ObjectID="_1797499294" r:id="rId187"/>
        </w:object>
      </w:r>
      <w:r w:rsidRPr="006E2CF4">
        <w:rPr>
          <w:rFonts w:eastAsia="Calibri"/>
          <w:bCs/>
          <w:sz w:val="28"/>
          <w:szCs w:val="28"/>
          <w:lang w:val="uz-Cyrl-UZ"/>
        </w:rPr>
        <w:t xml:space="preserve"> </w:t>
      </w:r>
      <w:r>
        <w:rPr>
          <w:rFonts w:eastAsia="Calibri"/>
          <w:bCs/>
          <w:sz w:val="28"/>
          <w:szCs w:val="28"/>
          <w:lang w:val="uz-Cyrl-UZ"/>
        </w:rPr>
        <w:t>tenglik</w:t>
      </w:r>
      <w:r w:rsidRPr="006E2CF4">
        <w:rPr>
          <w:rFonts w:eastAsia="Calibri"/>
          <w:bCs/>
          <w:sz w:val="28"/>
          <w:szCs w:val="28"/>
          <w:lang w:val="uz-Cyrl-UZ"/>
        </w:rPr>
        <w:t xml:space="preserve"> </w:t>
      </w:r>
      <w:r>
        <w:rPr>
          <w:rFonts w:eastAsia="Calibri"/>
          <w:bCs/>
          <w:sz w:val="28"/>
          <w:szCs w:val="28"/>
          <w:lang w:val="uz-Cyrl-UZ"/>
        </w:rPr>
        <w:t>o‘rinli</w:t>
      </w:r>
      <w:r w:rsidRPr="006E2CF4">
        <w:rPr>
          <w:rFonts w:eastAsia="Calibri"/>
          <w:bCs/>
          <w:sz w:val="28"/>
          <w:szCs w:val="28"/>
          <w:lang w:val="uz-Cyrl-UZ"/>
        </w:rPr>
        <w:t>.</w:t>
      </w:r>
      <w:r w:rsidRPr="00A42DC0">
        <w:rPr>
          <w:rFonts w:eastAsia="Calibri"/>
          <w:bCs/>
          <w:sz w:val="28"/>
          <w:szCs w:val="28"/>
          <w:lang w:val="uz-Cyrl-UZ"/>
        </w:rPr>
        <w:t xml:space="preserve"> </w:t>
      </w:r>
      <w:r>
        <w:rPr>
          <w:rFonts w:eastAsia="Calibri"/>
          <w:bCs/>
          <w:sz w:val="28"/>
          <w:szCs w:val="28"/>
          <w:lang w:val="uz-Cyrl-UZ"/>
        </w:rPr>
        <w:t>Bu xolda</w:t>
      </w:r>
    </w:p>
    <w:p w:rsidR="00E21877" w:rsidRPr="006E2CF4" w:rsidRDefault="00E21877" w:rsidP="00E21877">
      <w:pPr>
        <w:tabs>
          <w:tab w:val="left" w:pos="-1701"/>
        </w:tabs>
        <w:ind w:firstLine="720"/>
        <w:jc w:val="center"/>
        <w:rPr>
          <w:rFonts w:eastAsia="Calibri"/>
          <w:sz w:val="28"/>
          <w:szCs w:val="28"/>
          <w:lang w:val="uz-Cyrl-UZ"/>
        </w:rPr>
      </w:pPr>
      <w:r>
        <w:rPr>
          <w:position w:val="-28"/>
        </w:rPr>
        <w:object w:dxaOrig="1785" w:dyaOrig="855">
          <v:shape id="_x0000_i1116" type="#_x0000_t75" style="width:89.4pt;height:42.6pt" o:ole="" fillcolor="window">
            <v:imagedata r:id="rId188" o:title=""/>
          </v:shape>
          <o:OLEObject Type="Embed" ProgID="Equation.3" ShapeID="_x0000_i1116" DrawAspect="Content" ObjectID="_1797499295" r:id="rId189"/>
        </w:object>
      </w:r>
    </w:p>
    <w:p w:rsidR="00E21877" w:rsidRPr="006E2CF4" w:rsidRDefault="00E21877" w:rsidP="00E21877">
      <w:pPr>
        <w:tabs>
          <w:tab w:val="left" w:pos="-1701"/>
        </w:tabs>
        <w:ind w:firstLine="720"/>
        <w:jc w:val="both"/>
        <w:rPr>
          <w:rFonts w:eastAsia="Calibri"/>
          <w:sz w:val="28"/>
          <w:szCs w:val="28"/>
          <w:lang w:val="uz-Cyrl-UZ"/>
        </w:rPr>
      </w:pPr>
      <w:r>
        <w:rPr>
          <w:rFonts w:eastAsia="Calibri"/>
          <w:sz w:val="28"/>
          <w:szCs w:val="28"/>
          <w:lang w:val="uz-Cyrl-UZ"/>
        </w:rPr>
        <w:t>Yuqorida</w:t>
      </w:r>
      <w:r w:rsidRPr="006E2CF4">
        <w:rPr>
          <w:rFonts w:eastAsia="Calibri"/>
          <w:sz w:val="28"/>
          <w:szCs w:val="28"/>
          <w:lang w:val="uz-Cyrl-UZ"/>
        </w:rPr>
        <w:t xml:space="preserve"> </w:t>
      </w:r>
      <w:r>
        <w:rPr>
          <w:rFonts w:eastAsia="Calibri"/>
          <w:sz w:val="28"/>
          <w:szCs w:val="28"/>
          <w:lang w:val="uz-Cyrl-UZ"/>
        </w:rPr>
        <w:t>aytib</w:t>
      </w:r>
      <w:r w:rsidRPr="006E2CF4">
        <w:rPr>
          <w:rFonts w:eastAsia="Calibri"/>
          <w:sz w:val="28"/>
          <w:szCs w:val="28"/>
          <w:lang w:val="uz-Cyrl-UZ"/>
        </w:rPr>
        <w:t xml:space="preserve"> </w:t>
      </w:r>
      <w:r>
        <w:rPr>
          <w:rFonts w:eastAsia="Calibri"/>
          <w:sz w:val="28"/>
          <w:szCs w:val="28"/>
          <w:lang w:val="uz-Cyrl-UZ"/>
        </w:rPr>
        <w:t>o‘tilgan</w:t>
      </w:r>
      <w:r w:rsidRPr="006E2CF4">
        <w:rPr>
          <w:rFonts w:eastAsia="Calibri"/>
          <w:sz w:val="28"/>
          <w:szCs w:val="28"/>
          <w:lang w:val="uz-Cyrl-UZ"/>
        </w:rPr>
        <w:t xml:space="preserve"> </w:t>
      </w:r>
      <w:r>
        <w:rPr>
          <w:rFonts w:eastAsia="Calibri"/>
          <w:sz w:val="28"/>
          <w:szCs w:val="28"/>
          <w:lang w:val="uz-Cyrl-UZ"/>
        </w:rPr>
        <w:t>uchchala</w:t>
      </w:r>
      <w:r w:rsidRPr="006E2CF4">
        <w:rPr>
          <w:rFonts w:eastAsia="Calibri"/>
          <w:sz w:val="28"/>
          <w:szCs w:val="28"/>
          <w:lang w:val="uz-Cyrl-UZ"/>
        </w:rPr>
        <w:t xml:space="preserve"> </w:t>
      </w:r>
      <w:r>
        <w:rPr>
          <w:rFonts w:eastAsia="Calibri"/>
          <w:sz w:val="28"/>
          <w:szCs w:val="28"/>
          <w:lang w:val="uz-Cyrl-UZ"/>
        </w:rPr>
        <w:t>tok</w:t>
      </w:r>
      <w:r w:rsidRPr="006E2CF4">
        <w:rPr>
          <w:rFonts w:eastAsia="Calibri"/>
          <w:sz w:val="28"/>
          <w:szCs w:val="28"/>
          <w:lang w:val="uz-Cyrl-UZ"/>
        </w:rPr>
        <w:t xml:space="preserve"> </w:t>
      </w:r>
      <w:r>
        <w:rPr>
          <w:rFonts w:eastAsia="Calibri"/>
          <w:sz w:val="28"/>
          <w:szCs w:val="28"/>
          <w:lang w:val="uz-Cyrl-UZ"/>
        </w:rPr>
        <w:t>turlari</w:t>
      </w:r>
      <w:r w:rsidRPr="006E2CF4">
        <w:rPr>
          <w:rFonts w:eastAsia="Calibri"/>
          <w:sz w:val="28"/>
          <w:szCs w:val="28"/>
          <w:lang w:val="uz-Cyrl-UZ"/>
        </w:rPr>
        <w:t xml:space="preserve"> </w:t>
      </w:r>
      <w:r>
        <w:rPr>
          <w:rFonts w:eastAsia="Calibri"/>
          <w:sz w:val="28"/>
          <w:szCs w:val="28"/>
          <w:lang w:val="uz-Cyrl-UZ"/>
        </w:rPr>
        <w:t>xam</w:t>
      </w:r>
      <w:r w:rsidRPr="006E2CF4">
        <w:rPr>
          <w:rFonts w:eastAsia="Calibri"/>
          <w:sz w:val="28"/>
          <w:szCs w:val="28"/>
          <w:lang w:val="uz-Cyrl-UZ"/>
        </w:rPr>
        <w:t xml:space="preserve"> </w:t>
      </w:r>
      <w:r>
        <w:rPr>
          <w:rFonts w:eastAsia="Calibri"/>
          <w:sz w:val="28"/>
          <w:szCs w:val="28"/>
          <w:lang w:val="uz-Cyrl-UZ"/>
        </w:rPr>
        <w:t>elektr</w:t>
      </w:r>
      <w:r w:rsidRPr="006E2CF4">
        <w:rPr>
          <w:rFonts w:eastAsia="Calibri"/>
          <w:sz w:val="28"/>
          <w:szCs w:val="28"/>
          <w:lang w:val="uz-Cyrl-UZ"/>
        </w:rPr>
        <w:t xml:space="preserve"> </w:t>
      </w:r>
      <w:r>
        <w:rPr>
          <w:rFonts w:eastAsia="Calibri"/>
          <w:sz w:val="28"/>
          <w:szCs w:val="28"/>
          <w:lang w:val="uz-Cyrl-UZ"/>
        </w:rPr>
        <w:t>zaryadlarining</w:t>
      </w:r>
      <w:r w:rsidRPr="006E2CF4">
        <w:rPr>
          <w:rFonts w:eastAsia="Calibri"/>
          <w:sz w:val="28"/>
          <w:szCs w:val="28"/>
          <w:lang w:val="uz-Cyrl-UZ"/>
        </w:rPr>
        <w:t xml:space="preserve"> </w:t>
      </w:r>
      <w:r>
        <w:rPr>
          <w:rFonts w:eastAsia="Calibri"/>
          <w:sz w:val="28"/>
          <w:szCs w:val="28"/>
          <w:lang w:val="uz-Cyrl-UZ"/>
        </w:rPr>
        <w:t>siljishini</w:t>
      </w:r>
      <w:r w:rsidRPr="006E2CF4">
        <w:rPr>
          <w:rFonts w:eastAsia="Calibri"/>
          <w:sz w:val="28"/>
          <w:szCs w:val="28"/>
          <w:lang w:val="uz-Cyrl-UZ"/>
        </w:rPr>
        <w:t xml:space="preserve"> </w:t>
      </w:r>
      <w:r>
        <w:rPr>
          <w:rFonts w:eastAsia="Calibri"/>
          <w:sz w:val="28"/>
          <w:szCs w:val="28"/>
          <w:lang w:val="uz-Cyrl-UZ"/>
        </w:rPr>
        <w:t>ifodalaydi</w:t>
      </w:r>
      <w:r w:rsidRPr="006E2CF4">
        <w:rPr>
          <w:rFonts w:eastAsia="Calibri"/>
          <w:sz w:val="28"/>
          <w:szCs w:val="28"/>
          <w:lang w:val="uz-Cyrl-UZ"/>
        </w:rPr>
        <w:t xml:space="preserve">. </w:t>
      </w:r>
      <w:r>
        <w:rPr>
          <w:rFonts w:eastAsia="Calibri"/>
          <w:sz w:val="28"/>
          <w:szCs w:val="28"/>
          <w:lang w:val="uz-Cyrl-UZ"/>
        </w:rPr>
        <w:t>Xar</w:t>
      </w:r>
      <w:r w:rsidRPr="006E2CF4">
        <w:rPr>
          <w:rFonts w:eastAsia="Calibri"/>
          <w:sz w:val="28"/>
          <w:szCs w:val="28"/>
          <w:lang w:val="uz-Cyrl-UZ"/>
        </w:rPr>
        <w:t xml:space="preserve"> </w:t>
      </w:r>
      <w:r>
        <w:rPr>
          <w:rFonts w:eastAsia="Calibri"/>
          <w:sz w:val="28"/>
          <w:szCs w:val="28"/>
          <w:lang w:val="uz-Cyrl-UZ"/>
        </w:rPr>
        <w:t>bir</w:t>
      </w:r>
      <w:r w:rsidRPr="006E2CF4">
        <w:rPr>
          <w:rFonts w:eastAsia="Calibri"/>
          <w:sz w:val="28"/>
          <w:szCs w:val="28"/>
          <w:lang w:val="uz-Cyrl-UZ"/>
        </w:rPr>
        <w:t xml:space="preserve"> </w:t>
      </w:r>
      <w:r>
        <w:rPr>
          <w:rFonts w:eastAsia="Calibri"/>
          <w:sz w:val="28"/>
          <w:szCs w:val="28"/>
          <w:lang w:val="uz-Cyrl-UZ"/>
        </w:rPr>
        <w:t>tok</w:t>
      </w:r>
      <w:r w:rsidRPr="006E2CF4">
        <w:rPr>
          <w:rFonts w:eastAsia="Calibri"/>
          <w:sz w:val="28"/>
          <w:szCs w:val="28"/>
          <w:lang w:val="uz-Cyrl-UZ"/>
        </w:rPr>
        <w:t xml:space="preserve"> </w:t>
      </w:r>
      <w:r>
        <w:rPr>
          <w:rFonts w:eastAsia="Calibri"/>
          <w:sz w:val="28"/>
          <w:szCs w:val="28"/>
          <w:lang w:val="uz-Cyrl-UZ"/>
        </w:rPr>
        <w:t>o‘zining</w:t>
      </w:r>
      <w:r w:rsidRPr="006E2CF4">
        <w:rPr>
          <w:rFonts w:eastAsia="Calibri"/>
          <w:sz w:val="28"/>
          <w:szCs w:val="28"/>
          <w:lang w:val="uz-Cyrl-UZ"/>
        </w:rPr>
        <w:t xml:space="preserve"> </w:t>
      </w:r>
      <w:r>
        <w:rPr>
          <w:rFonts w:eastAsia="Calibri"/>
          <w:sz w:val="28"/>
          <w:szCs w:val="28"/>
          <w:lang w:val="uz-Cyrl-UZ"/>
        </w:rPr>
        <w:t>magnit</w:t>
      </w:r>
      <w:r w:rsidRPr="006E2CF4">
        <w:rPr>
          <w:rFonts w:eastAsia="Calibri"/>
          <w:sz w:val="28"/>
          <w:szCs w:val="28"/>
          <w:lang w:val="uz-Cyrl-UZ"/>
        </w:rPr>
        <w:t xml:space="preserve"> </w:t>
      </w:r>
      <w:r>
        <w:rPr>
          <w:rFonts w:eastAsia="Calibri"/>
          <w:sz w:val="28"/>
          <w:szCs w:val="28"/>
          <w:lang w:val="uz-Cyrl-UZ"/>
        </w:rPr>
        <w:t>maydoniga</w:t>
      </w:r>
      <w:r w:rsidRPr="006E2CF4">
        <w:rPr>
          <w:rFonts w:eastAsia="Calibri"/>
          <w:sz w:val="28"/>
          <w:szCs w:val="28"/>
          <w:lang w:val="uz-Cyrl-UZ"/>
        </w:rPr>
        <w:t xml:space="preserve"> </w:t>
      </w:r>
      <w:r>
        <w:rPr>
          <w:rFonts w:eastAsia="Calibri"/>
          <w:sz w:val="28"/>
          <w:szCs w:val="28"/>
          <w:lang w:val="uz-Cyrl-UZ"/>
        </w:rPr>
        <w:t>ega</w:t>
      </w:r>
      <w:r w:rsidRPr="006E2CF4">
        <w:rPr>
          <w:rFonts w:eastAsia="Calibri"/>
          <w:sz w:val="28"/>
          <w:szCs w:val="28"/>
          <w:lang w:val="uz-Cyrl-UZ"/>
        </w:rPr>
        <w:t>.</w:t>
      </w:r>
    </w:p>
    <w:p w:rsidR="00E21877" w:rsidRPr="006E2CF4" w:rsidRDefault="00E21877" w:rsidP="00E21877">
      <w:pPr>
        <w:tabs>
          <w:tab w:val="left" w:pos="-1701"/>
        </w:tabs>
        <w:ind w:firstLine="720"/>
        <w:jc w:val="both"/>
        <w:rPr>
          <w:rFonts w:eastAsia="Calibri"/>
          <w:sz w:val="28"/>
          <w:szCs w:val="28"/>
          <w:lang w:val="uz-Cyrl-UZ"/>
        </w:rPr>
      </w:pPr>
      <w:r>
        <w:rPr>
          <w:rFonts w:eastAsia="Calibri"/>
          <w:sz w:val="28"/>
          <w:szCs w:val="28"/>
          <w:lang w:val="uz-Cyrl-UZ"/>
        </w:rPr>
        <w:lastRenderedPageBreak/>
        <w:t>Maksvell</w:t>
      </w:r>
      <w:r w:rsidRPr="006E2CF4">
        <w:rPr>
          <w:rFonts w:eastAsia="Calibri"/>
          <w:sz w:val="28"/>
          <w:szCs w:val="28"/>
          <w:lang w:val="uz-Cyrl-UZ"/>
        </w:rPr>
        <w:t xml:space="preserve"> </w:t>
      </w:r>
      <w:r>
        <w:rPr>
          <w:rFonts w:eastAsia="Calibri"/>
          <w:sz w:val="28"/>
          <w:szCs w:val="28"/>
          <w:lang w:val="uz-Cyrl-UZ"/>
        </w:rPr>
        <w:t>elektr</w:t>
      </w:r>
      <w:r w:rsidRPr="006E2CF4">
        <w:rPr>
          <w:rFonts w:eastAsia="Calibri"/>
          <w:sz w:val="28"/>
          <w:szCs w:val="28"/>
          <w:lang w:val="uz-Cyrl-UZ"/>
        </w:rPr>
        <w:t xml:space="preserve"> </w:t>
      </w:r>
      <w:r>
        <w:rPr>
          <w:rFonts w:eastAsia="Calibri"/>
          <w:sz w:val="28"/>
          <w:szCs w:val="28"/>
          <w:lang w:val="uz-Cyrl-UZ"/>
        </w:rPr>
        <w:t>toki</w:t>
      </w:r>
      <w:r w:rsidRPr="006E2CF4">
        <w:rPr>
          <w:rFonts w:eastAsia="Calibri"/>
          <w:sz w:val="28"/>
          <w:szCs w:val="28"/>
          <w:lang w:val="uz-Cyrl-UZ"/>
        </w:rPr>
        <w:t xml:space="preserve"> </w:t>
      </w:r>
      <w:r>
        <w:rPr>
          <w:rFonts w:eastAsia="Calibri"/>
          <w:sz w:val="28"/>
          <w:szCs w:val="28"/>
          <w:lang w:val="uz-Cyrl-UZ"/>
        </w:rPr>
        <w:t>deb</w:t>
      </w:r>
      <w:r w:rsidRPr="006E2CF4">
        <w:rPr>
          <w:rFonts w:eastAsia="Calibri"/>
          <w:sz w:val="28"/>
          <w:szCs w:val="28"/>
          <w:lang w:val="uz-Cyrl-UZ"/>
        </w:rPr>
        <w:t xml:space="preserve"> </w:t>
      </w:r>
      <w:r>
        <w:rPr>
          <w:rFonts w:eastAsia="Calibri"/>
          <w:sz w:val="28"/>
          <w:szCs w:val="28"/>
          <w:lang w:val="uz-Cyrl-UZ"/>
        </w:rPr>
        <w:t>tokning</w:t>
      </w:r>
      <w:r w:rsidRPr="006E2CF4">
        <w:rPr>
          <w:rFonts w:eastAsia="Calibri"/>
          <w:sz w:val="28"/>
          <w:szCs w:val="28"/>
          <w:lang w:val="uz-Cyrl-UZ"/>
        </w:rPr>
        <w:t xml:space="preserve"> </w:t>
      </w:r>
      <w:r>
        <w:rPr>
          <w:rFonts w:eastAsia="Calibri"/>
          <w:sz w:val="28"/>
          <w:szCs w:val="28"/>
          <w:lang w:val="uz-Cyrl-UZ"/>
        </w:rPr>
        <w:t>vakuumdagi</w:t>
      </w:r>
      <w:r w:rsidRPr="006E2CF4">
        <w:rPr>
          <w:rFonts w:eastAsia="Calibri"/>
          <w:sz w:val="28"/>
          <w:szCs w:val="28"/>
          <w:lang w:val="uz-Cyrl-UZ"/>
        </w:rPr>
        <w:t xml:space="preserve"> </w:t>
      </w:r>
      <w:r>
        <w:rPr>
          <w:rFonts w:eastAsia="Calibri"/>
          <w:sz w:val="28"/>
          <w:szCs w:val="28"/>
          <w:lang w:val="uz-Cyrl-UZ"/>
        </w:rPr>
        <w:t>vaqt</w:t>
      </w:r>
      <w:r w:rsidRPr="006E2CF4">
        <w:rPr>
          <w:rFonts w:eastAsia="Calibri"/>
          <w:sz w:val="28"/>
          <w:szCs w:val="28"/>
          <w:lang w:val="uz-Cyrl-UZ"/>
        </w:rPr>
        <w:t xml:space="preserve"> </w:t>
      </w:r>
      <w:r>
        <w:rPr>
          <w:rFonts w:eastAsia="Calibri"/>
          <w:sz w:val="28"/>
          <w:szCs w:val="28"/>
          <w:lang w:val="uz-Cyrl-UZ"/>
        </w:rPr>
        <w:t>bo‘yicha</w:t>
      </w:r>
      <w:r w:rsidRPr="006E2CF4">
        <w:rPr>
          <w:rFonts w:eastAsia="Calibri"/>
          <w:sz w:val="28"/>
          <w:szCs w:val="28"/>
          <w:lang w:val="uz-Cyrl-UZ"/>
        </w:rPr>
        <w:t xml:space="preserve"> </w:t>
      </w:r>
      <w:r>
        <w:rPr>
          <w:rFonts w:eastAsia="Calibri"/>
          <w:sz w:val="28"/>
          <w:szCs w:val="28"/>
          <w:lang w:val="uz-Cyrl-UZ"/>
        </w:rPr>
        <w:t>o‘zgarishini</w:t>
      </w:r>
      <w:r w:rsidRPr="006E2CF4">
        <w:rPr>
          <w:rFonts w:eastAsia="Calibri"/>
          <w:sz w:val="28"/>
          <w:szCs w:val="28"/>
          <w:lang w:val="uz-Cyrl-UZ"/>
        </w:rPr>
        <w:t xml:space="preserve"> </w:t>
      </w:r>
      <w:r>
        <w:rPr>
          <w:rFonts w:eastAsia="Calibri"/>
          <w:sz w:val="28"/>
          <w:szCs w:val="28"/>
          <w:lang w:val="uz-Cyrl-UZ"/>
        </w:rPr>
        <w:t>aytishni</w:t>
      </w:r>
      <w:r w:rsidRPr="006E2CF4">
        <w:rPr>
          <w:rFonts w:eastAsia="Calibri"/>
          <w:sz w:val="28"/>
          <w:szCs w:val="28"/>
          <w:lang w:val="uz-Cyrl-UZ"/>
        </w:rPr>
        <w:t xml:space="preserve"> </w:t>
      </w:r>
      <w:r>
        <w:rPr>
          <w:rFonts w:eastAsia="Calibri"/>
          <w:sz w:val="28"/>
          <w:szCs w:val="28"/>
          <w:lang w:val="uz-Cyrl-UZ"/>
        </w:rPr>
        <w:t>taklif</w:t>
      </w:r>
      <w:r w:rsidRPr="006E2CF4">
        <w:rPr>
          <w:rFonts w:eastAsia="Calibri"/>
          <w:sz w:val="28"/>
          <w:szCs w:val="28"/>
          <w:lang w:val="uz-Cyrl-UZ"/>
        </w:rPr>
        <w:t xml:space="preserve"> </w:t>
      </w:r>
      <w:r>
        <w:rPr>
          <w:rFonts w:eastAsia="Calibri"/>
          <w:sz w:val="28"/>
          <w:szCs w:val="28"/>
          <w:lang w:val="uz-Cyrl-UZ"/>
        </w:rPr>
        <w:t>etgan</w:t>
      </w:r>
    </w:p>
    <w:p w:rsidR="00E21877" w:rsidRPr="006E2CF4" w:rsidRDefault="00E21877" w:rsidP="00E21877">
      <w:pPr>
        <w:tabs>
          <w:tab w:val="left" w:pos="-1701"/>
        </w:tabs>
        <w:ind w:firstLine="720"/>
        <w:jc w:val="center"/>
        <w:rPr>
          <w:rFonts w:eastAsia="Calibri"/>
          <w:sz w:val="28"/>
          <w:szCs w:val="28"/>
          <w:lang w:val="uz-Cyrl-UZ"/>
        </w:rPr>
      </w:pPr>
      <w:r>
        <w:rPr>
          <w:position w:val="-24"/>
        </w:rPr>
        <w:object w:dxaOrig="1515" w:dyaOrig="855">
          <v:shape id="_x0000_i1117" type="#_x0000_t75" style="width:75.6pt;height:42.6pt" o:ole="" fillcolor="window">
            <v:imagedata r:id="rId190" o:title=""/>
          </v:shape>
          <o:OLEObject Type="Embed" ProgID="Equation.3" ShapeID="_x0000_i1117" DrawAspect="Content" ObjectID="_1797499296" r:id="rId191"/>
        </w:object>
      </w:r>
    </w:p>
    <w:p w:rsidR="00E21877" w:rsidRPr="006E2CF4" w:rsidRDefault="00E21877" w:rsidP="00E21877">
      <w:pPr>
        <w:tabs>
          <w:tab w:val="left" w:pos="-1701"/>
        </w:tabs>
        <w:ind w:firstLine="720"/>
        <w:jc w:val="both"/>
        <w:rPr>
          <w:rFonts w:eastAsia="Calibri"/>
          <w:sz w:val="28"/>
          <w:szCs w:val="28"/>
          <w:lang w:val="uz-Cyrl-UZ"/>
        </w:rPr>
      </w:pPr>
      <w:r>
        <w:rPr>
          <w:rFonts w:eastAsia="Calibri"/>
          <w:sz w:val="28"/>
          <w:szCs w:val="28"/>
          <w:lang w:val="uz-Cyrl-UZ"/>
        </w:rPr>
        <w:t>Siljish</w:t>
      </w:r>
      <w:r w:rsidRPr="006E2CF4">
        <w:rPr>
          <w:rFonts w:eastAsia="Calibri"/>
          <w:sz w:val="28"/>
          <w:szCs w:val="28"/>
          <w:lang w:val="uz-Cyrl-UZ"/>
        </w:rPr>
        <w:t xml:space="preserve"> </w:t>
      </w:r>
      <w:r>
        <w:rPr>
          <w:rFonts w:eastAsia="Calibri"/>
          <w:sz w:val="28"/>
          <w:szCs w:val="28"/>
          <w:lang w:val="uz-Cyrl-UZ"/>
        </w:rPr>
        <w:t>tokining</w:t>
      </w:r>
      <w:r w:rsidRPr="006E2CF4">
        <w:rPr>
          <w:rFonts w:eastAsia="Calibri"/>
          <w:sz w:val="28"/>
          <w:szCs w:val="28"/>
          <w:lang w:val="uz-Cyrl-UZ"/>
        </w:rPr>
        <w:t xml:space="preserve"> </w:t>
      </w:r>
      <w:r>
        <w:rPr>
          <w:rFonts w:eastAsia="Calibri"/>
          <w:sz w:val="28"/>
          <w:szCs w:val="28"/>
          <w:lang w:val="uz-Cyrl-UZ"/>
        </w:rPr>
        <w:t>boshqa</w:t>
      </w:r>
      <w:r w:rsidRPr="006E2CF4">
        <w:rPr>
          <w:rFonts w:eastAsia="Calibri"/>
          <w:sz w:val="28"/>
          <w:szCs w:val="28"/>
          <w:lang w:val="uz-Cyrl-UZ"/>
        </w:rPr>
        <w:t xml:space="preserve"> </w:t>
      </w:r>
      <w:r>
        <w:rPr>
          <w:rFonts w:eastAsia="Calibri"/>
          <w:sz w:val="28"/>
          <w:szCs w:val="28"/>
          <w:lang w:val="uz-Cyrl-UZ"/>
        </w:rPr>
        <w:t>turdagi</w:t>
      </w:r>
      <w:r w:rsidRPr="006E2CF4">
        <w:rPr>
          <w:rFonts w:eastAsia="Calibri"/>
          <w:sz w:val="28"/>
          <w:szCs w:val="28"/>
          <w:lang w:val="uz-Cyrl-UZ"/>
        </w:rPr>
        <w:t xml:space="preserve"> </w:t>
      </w:r>
      <w:r>
        <w:rPr>
          <w:rFonts w:eastAsia="Calibri"/>
          <w:sz w:val="28"/>
          <w:szCs w:val="28"/>
          <w:lang w:val="uz-Cyrl-UZ"/>
        </w:rPr>
        <w:t>toklardan</w:t>
      </w:r>
      <w:r w:rsidRPr="006E2CF4">
        <w:rPr>
          <w:rFonts w:eastAsia="Calibri"/>
          <w:sz w:val="28"/>
          <w:szCs w:val="28"/>
          <w:lang w:val="uz-Cyrl-UZ"/>
        </w:rPr>
        <w:t xml:space="preserve"> </w:t>
      </w:r>
      <w:r>
        <w:rPr>
          <w:rFonts w:eastAsia="Calibri"/>
          <w:sz w:val="28"/>
          <w:szCs w:val="28"/>
          <w:lang w:val="uz-Cyrl-UZ"/>
        </w:rPr>
        <w:t>farqi</w:t>
      </w:r>
      <w:r w:rsidRPr="006E2CF4">
        <w:rPr>
          <w:rFonts w:eastAsia="Calibri"/>
          <w:sz w:val="28"/>
          <w:szCs w:val="28"/>
          <w:lang w:val="uz-Cyrl-UZ"/>
        </w:rPr>
        <w:t xml:space="preserve"> </w:t>
      </w:r>
      <w:r>
        <w:rPr>
          <w:rFonts w:eastAsia="Calibri"/>
          <w:sz w:val="28"/>
          <w:szCs w:val="28"/>
          <w:lang w:val="uz-Cyrl-UZ"/>
        </w:rPr>
        <w:t>shundagi</w:t>
      </w:r>
      <w:r w:rsidRPr="006E2CF4">
        <w:rPr>
          <w:rFonts w:eastAsia="Calibri"/>
          <w:sz w:val="28"/>
          <w:szCs w:val="28"/>
          <w:lang w:val="uz-Cyrl-UZ"/>
        </w:rPr>
        <w:t xml:space="preserve">, </w:t>
      </w:r>
      <w:r>
        <w:rPr>
          <w:rFonts w:eastAsia="Calibri"/>
          <w:sz w:val="28"/>
          <w:szCs w:val="28"/>
          <w:lang w:val="uz-Cyrl-UZ"/>
        </w:rPr>
        <w:t>bu</w:t>
      </w:r>
      <w:r w:rsidRPr="006E2CF4">
        <w:rPr>
          <w:rFonts w:eastAsia="Calibri"/>
          <w:sz w:val="28"/>
          <w:szCs w:val="28"/>
          <w:lang w:val="uz-Cyrl-UZ"/>
        </w:rPr>
        <w:t xml:space="preserve"> </w:t>
      </w:r>
      <w:r>
        <w:rPr>
          <w:rFonts w:eastAsia="Calibri"/>
          <w:sz w:val="28"/>
          <w:szCs w:val="28"/>
          <w:lang w:val="uz-Cyrl-UZ"/>
        </w:rPr>
        <w:t>tok</w:t>
      </w:r>
      <w:r w:rsidRPr="006E2CF4">
        <w:rPr>
          <w:rFonts w:eastAsia="Calibri"/>
          <w:sz w:val="28"/>
          <w:szCs w:val="28"/>
          <w:lang w:val="uz-Cyrl-UZ"/>
        </w:rPr>
        <w:t xml:space="preserve"> </w:t>
      </w:r>
      <w:r>
        <w:rPr>
          <w:rFonts w:eastAsia="Calibri"/>
          <w:sz w:val="28"/>
          <w:szCs w:val="28"/>
          <w:lang w:val="uz-Cyrl-UZ"/>
        </w:rPr>
        <w:t>issiqlik</w:t>
      </w:r>
      <w:r w:rsidRPr="006E2CF4">
        <w:rPr>
          <w:rFonts w:eastAsia="Calibri"/>
          <w:sz w:val="28"/>
          <w:szCs w:val="28"/>
          <w:lang w:val="uz-Cyrl-UZ"/>
        </w:rPr>
        <w:t xml:space="preserve"> </w:t>
      </w:r>
      <w:r>
        <w:rPr>
          <w:rFonts w:eastAsia="Calibri"/>
          <w:sz w:val="28"/>
          <w:szCs w:val="28"/>
          <w:lang w:val="uz-Cyrl-UZ"/>
        </w:rPr>
        <w:t>yo‘qotishlarini</w:t>
      </w:r>
      <w:r w:rsidRPr="006E2CF4">
        <w:rPr>
          <w:rFonts w:eastAsia="Calibri"/>
          <w:sz w:val="28"/>
          <w:szCs w:val="28"/>
          <w:lang w:val="uz-Cyrl-UZ"/>
        </w:rPr>
        <w:t xml:space="preserve">  (</w:t>
      </w:r>
      <w:r>
        <w:rPr>
          <w:rFonts w:eastAsia="Calibri"/>
          <w:sz w:val="28"/>
          <w:szCs w:val="28"/>
          <w:lang w:val="uz-Cyrl-UZ"/>
        </w:rPr>
        <w:t>qizish</w:t>
      </w:r>
      <w:r w:rsidRPr="006E2CF4">
        <w:rPr>
          <w:rFonts w:eastAsia="Calibri"/>
          <w:sz w:val="28"/>
          <w:szCs w:val="28"/>
          <w:lang w:val="uz-Cyrl-UZ"/>
        </w:rPr>
        <w:t xml:space="preserve"> </w:t>
      </w:r>
      <w:r>
        <w:rPr>
          <w:rFonts w:eastAsia="Calibri"/>
          <w:sz w:val="28"/>
          <w:szCs w:val="28"/>
          <w:lang w:val="uz-Cyrl-UZ"/>
        </w:rPr>
        <w:t>xisobiga</w:t>
      </w:r>
      <w:r w:rsidRPr="006E2CF4">
        <w:rPr>
          <w:rFonts w:eastAsia="Calibri"/>
          <w:sz w:val="28"/>
          <w:szCs w:val="28"/>
          <w:lang w:val="uz-Cyrl-UZ"/>
        </w:rPr>
        <w:t xml:space="preserve"> </w:t>
      </w:r>
      <w:r>
        <w:rPr>
          <w:rFonts w:eastAsia="Calibri"/>
          <w:sz w:val="28"/>
          <w:szCs w:val="28"/>
          <w:lang w:val="uz-Cyrl-UZ"/>
        </w:rPr>
        <w:t>yuzaga</w:t>
      </w:r>
      <w:r w:rsidRPr="006E2CF4">
        <w:rPr>
          <w:rFonts w:eastAsia="Calibri"/>
          <w:sz w:val="28"/>
          <w:szCs w:val="28"/>
          <w:lang w:val="uz-Cyrl-UZ"/>
        </w:rPr>
        <w:t xml:space="preserve"> </w:t>
      </w:r>
      <w:r>
        <w:rPr>
          <w:rFonts w:eastAsia="Calibri"/>
          <w:sz w:val="28"/>
          <w:szCs w:val="28"/>
          <w:lang w:val="uz-Cyrl-UZ"/>
        </w:rPr>
        <w:t>keladigan</w:t>
      </w:r>
      <w:r w:rsidRPr="006E2CF4">
        <w:rPr>
          <w:rFonts w:eastAsia="Calibri"/>
          <w:sz w:val="28"/>
          <w:szCs w:val="28"/>
          <w:lang w:val="uz-Cyrl-UZ"/>
        </w:rPr>
        <w:t xml:space="preserve"> </w:t>
      </w:r>
      <w:r>
        <w:rPr>
          <w:rFonts w:eastAsia="Calibri"/>
          <w:sz w:val="28"/>
          <w:szCs w:val="28"/>
          <w:lang w:val="uz-Cyrl-UZ"/>
        </w:rPr>
        <w:t>energiya</w:t>
      </w:r>
      <w:r w:rsidRPr="006E2CF4">
        <w:rPr>
          <w:rFonts w:eastAsia="Calibri"/>
          <w:sz w:val="28"/>
          <w:szCs w:val="28"/>
          <w:lang w:val="uz-Cyrl-UZ"/>
        </w:rPr>
        <w:t xml:space="preserve"> </w:t>
      </w:r>
      <w:r>
        <w:rPr>
          <w:rFonts w:eastAsia="Calibri"/>
          <w:sz w:val="28"/>
          <w:szCs w:val="28"/>
          <w:lang w:val="uz-Cyrl-UZ"/>
        </w:rPr>
        <w:t>yo‘qotishlari</w:t>
      </w:r>
      <w:r w:rsidRPr="006E2CF4">
        <w:rPr>
          <w:rFonts w:eastAsia="Calibri"/>
          <w:sz w:val="28"/>
          <w:szCs w:val="28"/>
          <w:lang w:val="uz-Cyrl-UZ"/>
        </w:rPr>
        <w:t xml:space="preserve">) </w:t>
      </w:r>
      <w:r>
        <w:rPr>
          <w:rFonts w:eastAsia="Calibri"/>
          <w:sz w:val="28"/>
          <w:szCs w:val="28"/>
          <w:lang w:val="uz-Cyrl-UZ"/>
        </w:rPr>
        <w:t>yuzaga</w:t>
      </w:r>
      <w:r w:rsidRPr="006E2CF4">
        <w:rPr>
          <w:rFonts w:eastAsia="Calibri"/>
          <w:sz w:val="28"/>
          <w:szCs w:val="28"/>
          <w:lang w:val="uz-Cyrl-UZ"/>
        </w:rPr>
        <w:t xml:space="preserve"> </w:t>
      </w:r>
      <w:r>
        <w:rPr>
          <w:rFonts w:eastAsia="Calibri"/>
          <w:sz w:val="28"/>
          <w:szCs w:val="28"/>
          <w:lang w:val="uz-Cyrl-UZ"/>
        </w:rPr>
        <w:t>keltirmaydi</w:t>
      </w:r>
      <w:r w:rsidRPr="006E2CF4">
        <w:rPr>
          <w:rFonts w:eastAsia="Calibri"/>
          <w:sz w:val="28"/>
          <w:szCs w:val="28"/>
          <w:lang w:val="uz-Cyrl-UZ"/>
        </w:rPr>
        <w:t>.</w:t>
      </w:r>
    </w:p>
    <w:p w:rsidR="00E21877" w:rsidRPr="006E2CF4" w:rsidRDefault="00E21877" w:rsidP="00E21877">
      <w:pPr>
        <w:tabs>
          <w:tab w:val="left" w:pos="-1701"/>
        </w:tabs>
        <w:ind w:firstLine="720"/>
        <w:jc w:val="both"/>
        <w:rPr>
          <w:rFonts w:eastAsia="Calibri"/>
          <w:sz w:val="28"/>
          <w:szCs w:val="28"/>
          <w:lang w:val="uz-Cyrl-UZ"/>
        </w:rPr>
      </w:pPr>
      <w:r>
        <w:rPr>
          <w:rFonts w:eastAsia="Calibri"/>
          <w:sz w:val="28"/>
          <w:szCs w:val="28"/>
          <w:lang w:val="uz-Cyrl-UZ"/>
        </w:rPr>
        <w:t>To‘liq</w:t>
      </w:r>
      <w:r w:rsidRPr="006E2CF4">
        <w:rPr>
          <w:rFonts w:eastAsia="Calibri"/>
          <w:sz w:val="28"/>
          <w:szCs w:val="28"/>
          <w:lang w:val="uz-Cyrl-UZ"/>
        </w:rPr>
        <w:t xml:space="preserve"> </w:t>
      </w:r>
      <w:r>
        <w:rPr>
          <w:rFonts w:eastAsia="Calibri"/>
          <w:sz w:val="28"/>
          <w:szCs w:val="28"/>
          <w:lang w:val="uz-Cyrl-UZ"/>
        </w:rPr>
        <w:t>elektr</w:t>
      </w:r>
      <w:r w:rsidRPr="006E2CF4">
        <w:rPr>
          <w:rFonts w:eastAsia="Calibri"/>
          <w:sz w:val="28"/>
          <w:szCs w:val="28"/>
          <w:lang w:val="uz-Cyrl-UZ"/>
        </w:rPr>
        <w:t xml:space="preserve"> </w:t>
      </w:r>
      <w:r>
        <w:rPr>
          <w:rFonts w:eastAsia="Calibri"/>
          <w:sz w:val="28"/>
          <w:szCs w:val="28"/>
          <w:lang w:val="uz-Cyrl-UZ"/>
        </w:rPr>
        <w:t>toki</w:t>
      </w:r>
      <w:r w:rsidRPr="006E2CF4">
        <w:rPr>
          <w:rFonts w:eastAsia="Calibri"/>
          <w:sz w:val="28"/>
          <w:szCs w:val="28"/>
          <w:lang w:val="uz-Cyrl-UZ"/>
        </w:rPr>
        <w:t xml:space="preserve"> </w:t>
      </w:r>
      <w:r>
        <w:rPr>
          <w:rFonts w:eastAsia="Calibri"/>
          <w:sz w:val="28"/>
          <w:szCs w:val="28"/>
          <w:lang w:val="uz-Cyrl-UZ"/>
        </w:rPr>
        <w:t>deb</w:t>
      </w:r>
      <w:r w:rsidRPr="006E2CF4">
        <w:rPr>
          <w:rFonts w:eastAsia="Calibri"/>
          <w:sz w:val="28"/>
          <w:szCs w:val="28"/>
          <w:lang w:val="uz-Cyrl-UZ"/>
        </w:rPr>
        <w:t xml:space="preserve"> – </w:t>
      </w:r>
      <w:r>
        <w:rPr>
          <w:rFonts w:eastAsia="Calibri"/>
          <w:sz w:val="28"/>
          <w:szCs w:val="28"/>
          <w:lang w:val="uz-Cyrl-UZ"/>
        </w:rPr>
        <w:t>magnit</w:t>
      </w:r>
      <w:r w:rsidRPr="006E2CF4">
        <w:rPr>
          <w:rFonts w:eastAsia="Calibri"/>
          <w:sz w:val="28"/>
          <w:szCs w:val="28"/>
          <w:lang w:val="uz-Cyrl-UZ"/>
        </w:rPr>
        <w:t xml:space="preserve"> </w:t>
      </w:r>
      <w:r>
        <w:rPr>
          <w:rFonts w:eastAsia="Calibri"/>
          <w:sz w:val="28"/>
          <w:szCs w:val="28"/>
          <w:lang w:val="uz-Cyrl-UZ"/>
        </w:rPr>
        <w:t>maydonini</w:t>
      </w:r>
      <w:r w:rsidRPr="006E2CF4">
        <w:rPr>
          <w:rFonts w:eastAsia="Calibri"/>
          <w:sz w:val="28"/>
          <w:szCs w:val="28"/>
          <w:lang w:val="uz-Cyrl-UZ"/>
        </w:rPr>
        <w:t xml:space="preserve"> </w:t>
      </w:r>
      <w:r>
        <w:rPr>
          <w:rFonts w:eastAsia="Calibri"/>
          <w:sz w:val="28"/>
          <w:szCs w:val="28"/>
          <w:lang w:val="uz-Cyrl-UZ"/>
        </w:rPr>
        <w:t>yuzaga</w:t>
      </w:r>
      <w:r w:rsidRPr="006E2CF4">
        <w:rPr>
          <w:rFonts w:eastAsia="Calibri"/>
          <w:sz w:val="28"/>
          <w:szCs w:val="28"/>
          <w:lang w:val="uz-Cyrl-UZ"/>
        </w:rPr>
        <w:t xml:space="preserve"> </w:t>
      </w:r>
      <w:r>
        <w:rPr>
          <w:rFonts w:eastAsia="Calibri"/>
          <w:sz w:val="28"/>
          <w:szCs w:val="28"/>
          <w:lang w:val="uz-Cyrl-UZ"/>
        </w:rPr>
        <w:t>kelishida</w:t>
      </w:r>
      <w:r w:rsidRPr="006E2CF4">
        <w:rPr>
          <w:rFonts w:eastAsia="Calibri"/>
          <w:sz w:val="28"/>
          <w:szCs w:val="28"/>
          <w:lang w:val="uz-Cyrl-UZ"/>
        </w:rPr>
        <w:t xml:space="preserve"> </w:t>
      </w:r>
      <w:r>
        <w:rPr>
          <w:rFonts w:eastAsia="Calibri"/>
          <w:sz w:val="28"/>
          <w:szCs w:val="28"/>
          <w:lang w:val="uz-Cyrl-UZ"/>
        </w:rPr>
        <w:t>qatnashadigan</w:t>
      </w:r>
      <w:r w:rsidRPr="006E2CF4">
        <w:rPr>
          <w:rFonts w:eastAsia="Calibri"/>
          <w:sz w:val="28"/>
          <w:szCs w:val="28"/>
          <w:lang w:val="uz-Cyrl-UZ"/>
        </w:rPr>
        <w:t xml:space="preserve"> </w:t>
      </w:r>
      <w:r>
        <w:rPr>
          <w:rFonts w:eastAsia="Calibri"/>
          <w:sz w:val="28"/>
          <w:szCs w:val="28"/>
          <w:lang w:val="uz-Cyrl-UZ"/>
        </w:rPr>
        <w:t>archa</w:t>
      </w:r>
      <w:r w:rsidRPr="006E2CF4">
        <w:rPr>
          <w:rFonts w:eastAsia="Calibri"/>
          <w:sz w:val="28"/>
          <w:szCs w:val="28"/>
          <w:lang w:val="uz-Cyrl-UZ"/>
        </w:rPr>
        <w:t xml:space="preserve"> </w:t>
      </w:r>
      <w:r>
        <w:rPr>
          <w:rFonts w:eastAsia="Calibri"/>
          <w:sz w:val="28"/>
          <w:szCs w:val="28"/>
          <w:lang w:val="uz-Cyrl-UZ"/>
        </w:rPr>
        <w:t>turdagi</w:t>
      </w:r>
      <w:r w:rsidRPr="006E2CF4">
        <w:rPr>
          <w:rFonts w:eastAsia="Calibri"/>
          <w:sz w:val="28"/>
          <w:szCs w:val="28"/>
          <w:lang w:val="uz-Cyrl-UZ"/>
        </w:rPr>
        <w:t xml:space="preserve"> </w:t>
      </w:r>
      <w:r>
        <w:rPr>
          <w:rFonts w:eastAsia="Calibri"/>
          <w:sz w:val="28"/>
          <w:szCs w:val="28"/>
          <w:lang w:val="uz-Cyrl-UZ"/>
        </w:rPr>
        <w:t>toklarning</w:t>
      </w:r>
      <w:r w:rsidRPr="006E2CF4">
        <w:rPr>
          <w:rFonts w:eastAsia="Calibri"/>
          <w:sz w:val="28"/>
          <w:szCs w:val="28"/>
          <w:lang w:val="uz-Cyrl-UZ"/>
        </w:rPr>
        <w:t xml:space="preserve"> </w:t>
      </w:r>
      <w:r>
        <w:rPr>
          <w:rFonts w:eastAsia="Calibri"/>
          <w:sz w:val="28"/>
          <w:szCs w:val="28"/>
          <w:lang w:val="uz-Cyrl-UZ"/>
        </w:rPr>
        <w:t>yig‘indisiga</w:t>
      </w:r>
      <w:r w:rsidRPr="006E2CF4">
        <w:rPr>
          <w:rFonts w:eastAsia="Calibri"/>
          <w:sz w:val="28"/>
          <w:szCs w:val="28"/>
          <w:lang w:val="uz-Cyrl-UZ"/>
        </w:rPr>
        <w:t xml:space="preserve"> </w:t>
      </w:r>
      <w:r>
        <w:rPr>
          <w:rFonts w:eastAsia="Calibri"/>
          <w:sz w:val="28"/>
          <w:szCs w:val="28"/>
          <w:lang w:val="uz-Cyrl-UZ"/>
        </w:rPr>
        <w:t>aytiladi</w:t>
      </w:r>
    </w:p>
    <w:p w:rsidR="00E21877" w:rsidRPr="006E2CF4" w:rsidRDefault="00E21877" w:rsidP="00E21877">
      <w:pPr>
        <w:tabs>
          <w:tab w:val="left" w:pos="-1701"/>
        </w:tabs>
        <w:ind w:firstLine="720"/>
        <w:jc w:val="center"/>
        <w:rPr>
          <w:rFonts w:eastAsia="Calibri"/>
          <w:sz w:val="28"/>
          <w:szCs w:val="28"/>
          <w:lang w:val="uz-Cyrl-UZ"/>
        </w:rPr>
      </w:pPr>
      <w:r w:rsidRPr="006E2CF4">
        <w:rPr>
          <w:rFonts w:eastAsia="Calibri"/>
          <w:sz w:val="28"/>
          <w:szCs w:val="28"/>
          <w:lang w:val="uz-Cyrl-UZ"/>
        </w:rPr>
        <w:t>I</w:t>
      </w:r>
      <w:r>
        <w:rPr>
          <w:rFonts w:eastAsia="Calibri"/>
          <w:sz w:val="28"/>
          <w:szCs w:val="28"/>
          <w:vertAlign w:val="subscript"/>
          <w:lang w:val="uz-Cyrl-UZ"/>
        </w:rPr>
        <w:t>to‘l</w:t>
      </w:r>
      <w:r w:rsidRPr="006E2CF4">
        <w:rPr>
          <w:rFonts w:eastAsia="Calibri"/>
          <w:sz w:val="28"/>
          <w:szCs w:val="28"/>
          <w:lang w:val="uz-Cyrl-UZ"/>
        </w:rPr>
        <w:t>=I + I</w:t>
      </w:r>
      <w:r>
        <w:rPr>
          <w:rFonts w:eastAsia="Calibri"/>
          <w:sz w:val="28"/>
          <w:szCs w:val="28"/>
          <w:vertAlign w:val="subscript"/>
          <w:lang w:val="uz-Cyrl-UZ"/>
        </w:rPr>
        <w:t>ko‘ch</w:t>
      </w:r>
      <w:r w:rsidRPr="006E2CF4">
        <w:rPr>
          <w:rFonts w:eastAsia="Calibri"/>
          <w:sz w:val="28"/>
          <w:szCs w:val="28"/>
          <w:vertAlign w:val="subscript"/>
          <w:lang w:val="uz-Cyrl-UZ"/>
        </w:rPr>
        <w:t xml:space="preserve"> </w:t>
      </w:r>
      <w:r w:rsidRPr="006E2CF4">
        <w:rPr>
          <w:rFonts w:eastAsia="Calibri"/>
          <w:sz w:val="28"/>
          <w:szCs w:val="28"/>
          <w:lang w:val="uz-Cyrl-UZ"/>
        </w:rPr>
        <w:t>+ I</w:t>
      </w:r>
      <w:r>
        <w:rPr>
          <w:rFonts w:eastAsia="Calibri"/>
          <w:sz w:val="28"/>
          <w:szCs w:val="28"/>
          <w:vertAlign w:val="subscript"/>
          <w:lang w:val="uz-Cyrl-UZ"/>
        </w:rPr>
        <w:t>qutb</w:t>
      </w:r>
      <w:r w:rsidRPr="006E2CF4">
        <w:rPr>
          <w:rFonts w:eastAsia="Calibri"/>
          <w:sz w:val="28"/>
          <w:szCs w:val="28"/>
          <w:vertAlign w:val="subscript"/>
          <w:lang w:val="uz-Cyrl-UZ"/>
        </w:rPr>
        <w:t xml:space="preserve"> </w:t>
      </w:r>
      <w:r w:rsidRPr="006E2CF4">
        <w:rPr>
          <w:rFonts w:eastAsia="Calibri"/>
          <w:sz w:val="28"/>
          <w:szCs w:val="28"/>
          <w:lang w:val="uz-Cyrl-UZ"/>
        </w:rPr>
        <w:t>+ I</w:t>
      </w:r>
      <w:r w:rsidRPr="006E2CF4">
        <w:rPr>
          <w:rFonts w:eastAsia="Calibri"/>
          <w:sz w:val="28"/>
          <w:szCs w:val="28"/>
          <w:vertAlign w:val="subscript"/>
          <w:lang w:val="uz-Cyrl-UZ"/>
        </w:rPr>
        <w:t>0</w:t>
      </w:r>
      <w:r>
        <w:rPr>
          <w:rFonts w:eastAsia="Calibri"/>
          <w:sz w:val="28"/>
          <w:szCs w:val="28"/>
          <w:vertAlign w:val="subscript"/>
          <w:lang w:val="uz-Cyrl-UZ"/>
        </w:rPr>
        <w:t>sil</w:t>
      </w:r>
      <w:r w:rsidRPr="006E2CF4">
        <w:rPr>
          <w:rFonts w:eastAsia="Calibri"/>
          <w:sz w:val="28"/>
          <w:szCs w:val="28"/>
          <w:lang w:val="uz-Cyrl-UZ"/>
        </w:rPr>
        <w:t>.</w:t>
      </w:r>
    </w:p>
    <w:p w:rsidR="00E21877" w:rsidRPr="006E2CF4" w:rsidRDefault="00E21877" w:rsidP="00E21877">
      <w:pPr>
        <w:tabs>
          <w:tab w:val="left" w:pos="-1701"/>
        </w:tabs>
        <w:ind w:firstLine="720"/>
        <w:jc w:val="both"/>
        <w:rPr>
          <w:rFonts w:eastAsia="Calibri"/>
          <w:sz w:val="28"/>
          <w:szCs w:val="28"/>
          <w:lang w:val="uz-Cyrl-UZ"/>
        </w:rPr>
      </w:pPr>
      <w:r>
        <w:rPr>
          <w:rFonts w:eastAsia="Calibri"/>
          <w:sz w:val="28"/>
          <w:szCs w:val="28"/>
          <w:lang w:val="uz-Cyrl-UZ"/>
        </w:rPr>
        <w:t>Vakuumdagi</w:t>
      </w:r>
      <w:r w:rsidRPr="006E2CF4">
        <w:rPr>
          <w:rFonts w:eastAsia="Calibri"/>
          <w:sz w:val="28"/>
          <w:szCs w:val="28"/>
          <w:lang w:val="uz-Cyrl-UZ"/>
        </w:rPr>
        <w:t xml:space="preserve"> </w:t>
      </w:r>
      <w:r>
        <w:rPr>
          <w:rFonts w:eastAsia="Calibri"/>
          <w:sz w:val="28"/>
          <w:szCs w:val="28"/>
          <w:lang w:val="uz-Cyrl-UZ"/>
        </w:rPr>
        <w:t>qutblanish</w:t>
      </w:r>
      <w:r w:rsidRPr="006E2CF4">
        <w:rPr>
          <w:rFonts w:eastAsia="Calibri"/>
          <w:sz w:val="28"/>
          <w:szCs w:val="28"/>
          <w:lang w:val="uz-Cyrl-UZ"/>
        </w:rPr>
        <w:t xml:space="preserve"> </w:t>
      </w:r>
      <w:r>
        <w:rPr>
          <w:rFonts w:eastAsia="Calibri"/>
          <w:sz w:val="28"/>
          <w:szCs w:val="28"/>
          <w:lang w:val="uz-Cyrl-UZ"/>
        </w:rPr>
        <w:t>va</w:t>
      </w:r>
      <w:r w:rsidRPr="006E2CF4">
        <w:rPr>
          <w:rFonts w:eastAsia="Calibri"/>
          <w:sz w:val="28"/>
          <w:szCs w:val="28"/>
          <w:lang w:val="uz-Cyrl-UZ"/>
        </w:rPr>
        <w:t xml:space="preserve"> </w:t>
      </w:r>
      <w:r>
        <w:rPr>
          <w:rFonts w:eastAsia="Calibri"/>
          <w:sz w:val="28"/>
          <w:szCs w:val="28"/>
          <w:lang w:val="uz-Cyrl-UZ"/>
        </w:rPr>
        <w:t>siljish</w:t>
      </w:r>
      <w:r w:rsidRPr="006E2CF4">
        <w:rPr>
          <w:rFonts w:eastAsia="Calibri"/>
          <w:sz w:val="28"/>
          <w:szCs w:val="28"/>
          <w:lang w:val="uz-Cyrl-UZ"/>
        </w:rPr>
        <w:t xml:space="preserve"> </w:t>
      </w:r>
      <w:r>
        <w:rPr>
          <w:rFonts w:eastAsia="Calibri"/>
          <w:sz w:val="28"/>
          <w:szCs w:val="28"/>
          <w:lang w:val="uz-Cyrl-UZ"/>
        </w:rPr>
        <w:t>toklari</w:t>
      </w:r>
      <w:r w:rsidRPr="006E2CF4">
        <w:rPr>
          <w:rFonts w:eastAsia="Calibri"/>
          <w:sz w:val="28"/>
          <w:szCs w:val="28"/>
          <w:lang w:val="uz-Cyrl-UZ"/>
        </w:rPr>
        <w:t xml:space="preserve"> </w:t>
      </w:r>
      <w:r>
        <w:rPr>
          <w:rFonts w:eastAsia="Calibri"/>
          <w:sz w:val="28"/>
          <w:szCs w:val="28"/>
          <w:lang w:val="uz-Cyrl-UZ"/>
        </w:rPr>
        <w:t>yig‘indisini</w:t>
      </w:r>
      <w:r w:rsidRPr="006E2CF4">
        <w:rPr>
          <w:rFonts w:eastAsia="Calibri"/>
          <w:sz w:val="28"/>
          <w:szCs w:val="28"/>
          <w:lang w:val="uz-Cyrl-UZ"/>
        </w:rPr>
        <w:t xml:space="preserve"> </w:t>
      </w:r>
      <w:r>
        <w:rPr>
          <w:rFonts w:eastAsia="Calibri"/>
          <w:sz w:val="28"/>
          <w:szCs w:val="28"/>
          <w:lang w:val="uz-Cyrl-UZ"/>
        </w:rPr>
        <w:t>dielektrikdagi</w:t>
      </w:r>
      <w:r w:rsidRPr="006E2CF4">
        <w:rPr>
          <w:rFonts w:eastAsia="Calibri"/>
          <w:sz w:val="28"/>
          <w:szCs w:val="28"/>
          <w:lang w:val="uz-Cyrl-UZ"/>
        </w:rPr>
        <w:t xml:space="preserve"> </w:t>
      </w:r>
      <w:r>
        <w:rPr>
          <w:rFonts w:eastAsia="Calibri"/>
          <w:sz w:val="28"/>
          <w:szCs w:val="28"/>
          <w:lang w:val="uz-Cyrl-UZ"/>
        </w:rPr>
        <w:t>siljish</w:t>
      </w:r>
      <w:r w:rsidRPr="006E2CF4">
        <w:rPr>
          <w:rFonts w:eastAsia="Calibri"/>
          <w:sz w:val="28"/>
          <w:szCs w:val="28"/>
          <w:lang w:val="uz-Cyrl-UZ"/>
        </w:rPr>
        <w:t xml:space="preserve"> </w:t>
      </w:r>
      <w:r>
        <w:rPr>
          <w:rFonts w:eastAsia="Calibri"/>
          <w:sz w:val="28"/>
          <w:szCs w:val="28"/>
          <w:lang w:val="uz-Cyrl-UZ"/>
        </w:rPr>
        <w:t>toki</w:t>
      </w:r>
      <w:r w:rsidRPr="006E2CF4">
        <w:rPr>
          <w:rFonts w:eastAsia="Calibri"/>
          <w:sz w:val="28"/>
          <w:szCs w:val="28"/>
          <w:lang w:val="uz-Cyrl-UZ"/>
        </w:rPr>
        <w:t xml:space="preserve"> </w:t>
      </w:r>
      <w:r>
        <w:rPr>
          <w:rFonts w:eastAsia="Calibri"/>
          <w:sz w:val="28"/>
          <w:szCs w:val="28"/>
          <w:lang w:val="uz-Cyrl-UZ"/>
        </w:rPr>
        <w:t>deb</w:t>
      </w:r>
      <w:r w:rsidRPr="006E2CF4">
        <w:rPr>
          <w:rFonts w:eastAsia="Calibri"/>
          <w:sz w:val="28"/>
          <w:szCs w:val="28"/>
          <w:lang w:val="uz-Cyrl-UZ"/>
        </w:rPr>
        <w:t xml:space="preserve"> </w:t>
      </w:r>
      <w:r>
        <w:rPr>
          <w:rFonts w:eastAsia="Calibri"/>
          <w:sz w:val="28"/>
          <w:szCs w:val="28"/>
          <w:lang w:val="uz-Cyrl-UZ"/>
        </w:rPr>
        <w:t>ataladi</w:t>
      </w:r>
      <w:r w:rsidRPr="006E2CF4">
        <w:rPr>
          <w:rFonts w:eastAsia="Calibri"/>
          <w:sz w:val="28"/>
          <w:szCs w:val="28"/>
          <w:lang w:val="uz-Cyrl-UZ"/>
        </w:rPr>
        <w:t>.</w:t>
      </w:r>
    </w:p>
    <w:p w:rsidR="00E21877" w:rsidRPr="006E2CF4" w:rsidRDefault="00E21877" w:rsidP="00E21877">
      <w:pPr>
        <w:ind w:firstLine="720"/>
        <w:jc w:val="center"/>
        <w:rPr>
          <w:rFonts w:eastAsia="Calibri"/>
          <w:sz w:val="28"/>
          <w:szCs w:val="28"/>
          <w:lang w:val="ru-RU"/>
        </w:rPr>
      </w:pPr>
      <w:r>
        <w:rPr>
          <w:position w:val="-24"/>
        </w:rPr>
        <w:object w:dxaOrig="5955" w:dyaOrig="855">
          <v:shape id="_x0000_i1118" type="#_x0000_t75" style="width:297.6pt;height:42.6pt" o:ole="" fillcolor="window">
            <v:imagedata r:id="rId192" o:title=""/>
          </v:shape>
          <o:OLEObject Type="Embed" ProgID="Equation.3" ShapeID="_x0000_i1118" DrawAspect="Content" ObjectID="_1797499297" r:id="rId193"/>
        </w:object>
      </w:r>
    </w:p>
    <w:p w:rsidR="00E21877" w:rsidRPr="006E2CF4" w:rsidRDefault="00E21877" w:rsidP="00E21877">
      <w:pPr>
        <w:tabs>
          <w:tab w:val="left" w:pos="-1701"/>
        </w:tabs>
        <w:ind w:firstLine="720"/>
        <w:jc w:val="both"/>
        <w:rPr>
          <w:rFonts w:eastAsia="Calibri"/>
          <w:sz w:val="28"/>
          <w:szCs w:val="28"/>
          <w:lang w:val="uz-Cyrl-UZ"/>
        </w:rPr>
      </w:pPr>
      <w:r>
        <w:rPr>
          <w:rFonts w:eastAsia="Calibri"/>
          <w:sz w:val="28"/>
          <w:szCs w:val="28"/>
          <w:lang w:val="uz-Cyrl-UZ"/>
        </w:rPr>
        <w:t>Bu</w:t>
      </w:r>
      <w:r w:rsidRPr="006E2CF4">
        <w:rPr>
          <w:rFonts w:eastAsia="Calibri"/>
          <w:sz w:val="28"/>
          <w:szCs w:val="28"/>
          <w:lang w:val="uz-Cyrl-UZ"/>
        </w:rPr>
        <w:t xml:space="preserve"> </w:t>
      </w:r>
      <w:r>
        <w:rPr>
          <w:rFonts w:eastAsia="Calibri"/>
          <w:sz w:val="28"/>
          <w:szCs w:val="28"/>
          <w:lang w:val="uz-Cyrl-UZ"/>
        </w:rPr>
        <w:t>xolatda</w:t>
      </w:r>
      <w:r w:rsidRPr="006E2CF4">
        <w:rPr>
          <w:rFonts w:eastAsia="Calibri"/>
          <w:sz w:val="28"/>
          <w:szCs w:val="28"/>
          <w:lang w:val="uz-Cyrl-UZ"/>
        </w:rPr>
        <w:t xml:space="preserve"> </w:t>
      </w:r>
      <w:r>
        <w:rPr>
          <w:rFonts w:eastAsia="Calibri"/>
          <w:sz w:val="28"/>
          <w:szCs w:val="28"/>
          <w:lang w:val="uz-Cyrl-UZ"/>
        </w:rPr>
        <w:t>tok</w:t>
      </w:r>
      <w:r w:rsidRPr="006E2CF4">
        <w:rPr>
          <w:rFonts w:eastAsia="Calibri"/>
          <w:sz w:val="28"/>
          <w:szCs w:val="28"/>
          <w:lang w:val="uz-Cyrl-UZ"/>
        </w:rPr>
        <w:t xml:space="preserve"> </w:t>
      </w:r>
      <w:r>
        <w:rPr>
          <w:rFonts w:eastAsia="Calibri"/>
          <w:sz w:val="28"/>
          <w:szCs w:val="28"/>
          <w:lang w:val="uz-Cyrl-UZ"/>
        </w:rPr>
        <w:t>zichligi</w:t>
      </w:r>
    </w:p>
    <w:p w:rsidR="00E21877" w:rsidRPr="006E2CF4" w:rsidRDefault="00E21877" w:rsidP="00E21877">
      <w:pPr>
        <w:ind w:firstLine="720"/>
        <w:jc w:val="center"/>
        <w:rPr>
          <w:rFonts w:eastAsia="Calibri"/>
          <w:sz w:val="28"/>
          <w:szCs w:val="28"/>
          <w:lang w:val="uz-Cyrl-UZ"/>
        </w:rPr>
      </w:pPr>
      <w:r w:rsidRPr="006E2CF4">
        <w:rPr>
          <w:rFonts w:eastAsia="Calibri"/>
          <w:sz w:val="28"/>
          <w:szCs w:val="28"/>
          <w:lang w:val="uz-Cyrl-UZ"/>
        </w:rPr>
        <w:t>J</w:t>
      </w:r>
      <w:r>
        <w:rPr>
          <w:rFonts w:eastAsia="Calibri"/>
          <w:sz w:val="28"/>
          <w:szCs w:val="28"/>
          <w:vertAlign w:val="subscript"/>
          <w:lang w:val="uz-Cyrl-UZ"/>
        </w:rPr>
        <w:t>to‘liq</w:t>
      </w:r>
      <w:r w:rsidRPr="006E2CF4">
        <w:rPr>
          <w:rFonts w:eastAsia="Calibri"/>
          <w:sz w:val="28"/>
          <w:szCs w:val="28"/>
          <w:vertAlign w:val="subscript"/>
          <w:lang w:val="uz-Cyrl-UZ"/>
        </w:rPr>
        <w:t xml:space="preserve"> </w:t>
      </w:r>
      <w:r w:rsidRPr="006E2CF4">
        <w:rPr>
          <w:rFonts w:eastAsia="Calibri"/>
          <w:sz w:val="28"/>
          <w:szCs w:val="28"/>
          <w:lang w:val="uz-Cyrl-UZ"/>
        </w:rPr>
        <w:t xml:space="preserve">= </w:t>
      </w:r>
      <w:r>
        <w:rPr>
          <w:rFonts w:eastAsia="Calibri"/>
          <w:sz w:val="28"/>
          <w:szCs w:val="28"/>
        </w:rPr>
        <w:t>J</w:t>
      </w:r>
      <w:r>
        <w:rPr>
          <w:rFonts w:eastAsia="Calibri"/>
          <w:sz w:val="28"/>
          <w:szCs w:val="28"/>
          <w:vertAlign w:val="subscript"/>
          <w:lang w:val="uz-Cyrl-UZ"/>
        </w:rPr>
        <w:t>o‘tk</w:t>
      </w:r>
      <w:r w:rsidRPr="006E2CF4">
        <w:rPr>
          <w:rFonts w:eastAsia="Calibri"/>
          <w:sz w:val="28"/>
          <w:szCs w:val="28"/>
          <w:lang w:val="uz-Cyrl-UZ"/>
        </w:rPr>
        <w:t xml:space="preserve"> +</w:t>
      </w:r>
      <w:r>
        <w:rPr>
          <w:rFonts w:eastAsia="Calibri"/>
          <w:sz w:val="28"/>
          <w:szCs w:val="28"/>
          <w:lang w:val="uz-Cyrl-UZ"/>
        </w:rPr>
        <w:t xml:space="preserve"> </w:t>
      </w:r>
      <w:r>
        <w:rPr>
          <w:rFonts w:eastAsia="Calibri"/>
          <w:sz w:val="28"/>
          <w:szCs w:val="28"/>
        </w:rPr>
        <w:t>J</w:t>
      </w:r>
      <w:r>
        <w:rPr>
          <w:rFonts w:eastAsia="Calibri"/>
          <w:sz w:val="28"/>
          <w:szCs w:val="28"/>
          <w:vertAlign w:val="subscript"/>
          <w:lang w:val="uz-Cyrl-UZ"/>
        </w:rPr>
        <w:t>sil</w:t>
      </w:r>
      <w:r w:rsidRPr="006E2CF4">
        <w:rPr>
          <w:rFonts w:eastAsia="Calibri"/>
          <w:sz w:val="28"/>
          <w:szCs w:val="28"/>
          <w:lang w:val="uz-Cyrl-UZ"/>
        </w:rPr>
        <w:t xml:space="preserve">= </w:t>
      </w:r>
      <w:r w:rsidRPr="006E2CF4">
        <w:rPr>
          <w:rFonts w:ascii="Symbol" w:eastAsia="Calibri" w:hAnsi="Symbol"/>
          <w:sz w:val="28"/>
          <w:szCs w:val="28"/>
        </w:rPr>
        <w:sym w:font="Symbol" w:char="F073"/>
      </w:r>
      <w:r w:rsidRPr="006E2CF4">
        <w:rPr>
          <w:rFonts w:eastAsia="Calibri"/>
          <w:sz w:val="28"/>
          <w:szCs w:val="28"/>
          <w:lang w:val="uz-Cyrl-UZ"/>
        </w:rPr>
        <w:t>E +</w:t>
      </w:r>
      <w:r>
        <w:rPr>
          <w:position w:val="-28"/>
        </w:rPr>
        <w:object w:dxaOrig="960" w:dyaOrig="765">
          <v:shape id="_x0000_i1119" type="#_x0000_t75" style="width:48pt;height:38.4pt" o:ole="" fillcolor="window">
            <v:imagedata r:id="rId194" o:title=""/>
          </v:shape>
          <o:OLEObject Type="Embed" ProgID="Equation.3" ShapeID="_x0000_i1119" DrawAspect="Content" ObjectID="_1797499298" r:id="rId195"/>
        </w:object>
      </w:r>
      <w:r w:rsidRPr="006E2CF4">
        <w:rPr>
          <w:rFonts w:eastAsia="Calibri"/>
          <w:sz w:val="28"/>
          <w:szCs w:val="28"/>
          <w:lang w:val="uz-Cyrl-UZ"/>
        </w:rPr>
        <w:t>.</w:t>
      </w:r>
    </w:p>
    <w:p w:rsidR="00E21877" w:rsidRPr="006E2CF4" w:rsidRDefault="00E21877" w:rsidP="00E21877">
      <w:pPr>
        <w:tabs>
          <w:tab w:val="left" w:pos="-1701"/>
        </w:tabs>
        <w:ind w:firstLine="720"/>
        <w:jc w:val="both"/>
        <w:rPr>
          <w:rFonts w:eastAsia="Calibri"/>
          <w:bCs/>
          <w:sz w:val="28"/>
          <w:szCs w:val="28"/>
          <w:lang w:val="uz-Cyrl-UZ"/>
        </w:rPr>
      </w:pPr>
      <w:r>
        <w:rPr>
          <w:rFonts w:eastAsia="Calibri"/>
          <w:sz w:val="28"/>
          <w:szCs w:val="28"/>
          <w:lang w:val="uz-Cyrl-UZ"/>
        </w:rPr>
        <w:t>Ko‘chish</w:t>
      </w:r>
      <w:r w:rsidRPr="006E2CF4">
        <w:rPr>
          <w:rFonts w:eastAsia="Calibri"/>
          <w:sz w:val="28"/>
          <w:szCs w:val="28"/>
          <w:lang w:val="uz-Cyrl-UZ"/>
        </w:rPr>
        <w:t xml:space="preserve"> </w:t>
      </w:r>
      <w:r>
        <w:rPr>
          <w:rFonts w:eastAsia="Calibri"/>
          <w:sz w:val="28"/>
          <w:szCs w:val="28"/>
          <w:lang w:val="uz-Cyrl-UZ"/>
        </w:rPr>
        <w:t>tokini</w:t>
      </w:r>
      <w:r w:rsidRPr="006E2CF4">
        <w:rPr>
          <w:rFonts w:eastAsia="Calibri"/>
          <w:sz w:val="28"/>
          <w:szCs w:val="28"/>
          <w:lang w:val="uz-Cyrl-UZ"/>
        </w:rPr>
        <w:t xml:space="preserve"> </w:t>
      </w:r>
      <w:r>
        <w:rPr>
          <w:rFonts w:eastAsia="Calibri"/>
          <w:sz w:val="28"/>
          <w:szCs w:val="28"/>
          <w:lang w:val="uz-Cyrl-UZ"/>
        </w:rPr>
        <w:t>ko‘rib</w:t>
      </w:r>
      <w:r w:rsidRPr="006E2CF4">
        <w:rPr>
          <w:rFonts w:eastAsia="Calibri"/>
          <w:sz w:val="28"/>
          <w:szCs w:val="28"/>
          <w:lang w:val="uz-Cyrl-UZ"/>
        </w:rPr>
        <w:t xml:space="preserve"> </w:t>
      </w:r>
      <w:r>
        <w:rPr>
          <w:rFonts w:eastAsia="Calibri"/>
          <w:sz w:val="28"/>
          <w:szCs w:val="28"/>
          <w:lang w:val="uz-Cyrl-UZ"/>
        </w:rPr>
        <w:t>chiqish</w:t>
      </w:r>
      <w:r w:rsidRPr="006E2CF4">
        <w:rPr>
          <w:rFonts w:eastAsia="Calibri"/>
          <w:sz w:val="28"/>
          <w:szCs w:val="28"/>
          <w:lang w:val="uz-Cyrl-UZ"/>
        </w:rPr>
        <w:t xml:space="preserve"> </w:t>
      </w:r>
      <w:r>
        <w:rPr>
          <w:rFonts w:eastAsia="Calibri"/>
          <w:sz w:val="28"/>
          <w:szCs w:val="28"/>
          <w:lang w:val="uz-Cyrl-UZ"/>
        </w:rPr>
        <w:t>shart</w:t>
      </w:r>
      <w:r w:rsidRPr="006E2CF4">
        <w:rPr>
          <w:rFonts w:eastAsia="Calibri"/>
          <w:sz w:val="28"/>
          <w:szCs w:val="28"/>
          <w:lang w:val="uz-Cyrl-UZ"/>
        </w:rPr>
        <w:t xml:space="preserve"> </w:t>
      </w:r>
      <w:r>
        <w:rPr>
          <w:rFonts w:eastAsia="Calibri"/>
          <w:sz w:val="28"/>
          <w:szCs w:val="28"/>
          <w:lang w:val="uz-Cyrl-UZ"/>
        </w:rPr>
        <w:t>emas</w:t>
      </w:r>
      <w:r w:rsidRPr="006E2CF4">
        <w:rPr>
          <w:rFonts w:eastAsia="Calibri"/>
          <w:sz w:val="28"/>
          <w:szCs w:val="28"/>
          <w:lang w:val="uz-Cyrl-UZ"/>
        </w:rPr>
        <w:t xml:space="preserve">. </w:t>
      </w:r>
      <w:r>
        <w:rPr>
          <w:rFonts w:eastAsia="Calibri"/>
          <w:sz w:val="28"/>
          <w:szCs w:val="28"/>
          <w:lang w:val="uz-Cyrl-UZ"/>
        </w:rPr>
        <w:t>Yaxshi</w:t>
      </w:r>
      <w:r w:rsidRPr="006E2CF4">
        <w:rPr>
          <w:rFonts w:eastAsia="Calibri"/>
          <w:sz w:val="28"/>
          <w:szCs w:val="28"/>
          <w:lang w:val="uz-Cyrl-UZ"/>
        </w:rPr>
        <w:t xml:space="preserve"> </w:t>
      </w:r>
      <w:r>
        <w:rPr>
          <w:rFonts w:eastAsia="Calibri"/>
          <w:sz w:val="28"/>
          <w:szCs w:val="28"/>
          <w:lang w:val="uz-Cyrl-UZ"/>
        </w:rPr>
        <w:t>o‘tkazuvchanlikka</w:t>
      </w:r>
      <w:r w:rsidRPr="006E2CF4">
        <w:rPr>
          <w:rFonts w:eastAsia="Calibri"/>
          <w:sz w:val="28"/>
          <w:szCs w:val="28"/>
          <w:lang w:val="uz-Cyrl-UZ"/>
        </w:rPr>
        <w:t xml:space="preserve"> </w:t>
      </w:r>
      <w:r>
        <w:rPr>
          <w:rFonts w:eastAsia="Calibri"/>
          <w:sz w:val="28"/>
          <w:szCs w:val="28"/>
          <w:lang w:val="uz-Cyrl-UZ"/>
        </w:rPr>
        <w:t>ega</w:t>
      </w:r>
      <w:r w:rsidRPr="006E2CF4">
        <w:rPr>
          <w:rFonts w:eastAsia="Calibri"/>
          <w:sz w:val="28"/>
          <w:szCs w:val="28"/>
          <w:lang w:val="uz-Cyrl-UZ"/>
        </w:rPr>
        <w:t xml:space="preserve"> </w:t>
      </w:r>
      <w:r>
        <w:rPr>
          <w:rFonts w:eastAsia="Calibri"/>
          <w:sz w:val="28"/>
          <w:szCs w:val="28"/>
          <w:lang w:val="uz-Cyrl-UZ"/>
        </w:rPr>
        <w:t>bo‘lgan</w:t>
      </w:r>
      <w:r w:rsidRPr="006E2CF4">
        <w:rPr>
          <w:rFonts w:eastAsia="Calibri"/>
          <w:sz w:val="28"/>
          <w:szCs w:val="28"/>
          <w:lang w:val="uz-Cyrl-UZ"/>
        </w:rPr>
        <w:t xml:space="preserve"> </w:t>
      </w:r>
      <w:r>
        <w:rPr>
          <w:rFonts w:eastAsia="Calibri"/>
          <w:sz w:val="28"/>
          <w:szCs w:val="28"/>
          <w:lang w:val="uz-Cyrl-UZ"/>
        </w:rPr>
        <w:t>muxitda</w:t>
      </w:r>
      <w:r w:rsidRPr="006E2CF4">
        <w:rPr>
          <w:rFonts w:eastAsia="Calibri"/>
          <w:sz w:val="28"/>
          <w:szCs w:val="28"/>
          <w:lang w:val="uz-Cyrl-UZ"/>
        </w:rPr>
        <w:t xml:space="preserve"> </w:t>
      </w:r>
      <w:r w:rsidRPr="006E2CF4">
        <w:rPr>
          <w:rFonts w:eastAsia="Calibri"/>
          <w:b/>
          <w:bCs/>
          <w:sz w:val="28"/>
          <w:szCs w:val="28"/>
          <w:lang w:val="uz-Cyrl-UZ"/>
        </w:rPr>
        <w:t>I &gt;&gt; I</w:t>
      </w:r>
      <w:r>
        <w:rPr>
          <w:rFonts w:eastAsia="Calibri"/>
          <w:b/>
          <w:bCs/>
          <w:sz w:val="28"/>
          <w:szCs w:val="28"/>
          <w:vertAlign w:val="subscript"/>
          <w:lang w:val="uz-Cyrl-UZ"/>
        </w:rPr>
        <w:t>sil</w:t>
      </w:r>
      <w:r w:rsidRPr="006E2CF4">
        <w:rPr>
          <w:rFonts w:eastAsia="Calibri"/>
          <w:sz w:val="28"/>
          <w:szCs w:val="28"/>
          <w:lang w:val="uz-Cyrl-UZ"/>
        </w:rPr>
        <w:t xml:space="preserve">, </w:t>
      </w:r>
      <w:r>
        <w:rPr>
          <w:rFonts w:eastAsia="Calibri"/>
          <w:sz w:val="28"/>
          <w:szCs w:val="28"/>
          <w:lang w:val="uz-Cyrl-UZ"/>
        </w:rPr>
        <w:t>kam</w:t>
      </w:r>
      <w:r w:rsidRPr="006E2CF4">
        <w:rPr>
          <w:rFonts w:eastAsia="Calibri"/>
          <w:sz w:val="28"/>
          <w:szCs w:val="28"/>
          <w:lang w:val="uz-Cyrl-UZ"/>
        </w:rPr>
        <w:t xml:space="preserve"> </w:t>
      </w:r>
      <w:r>
        <w:rPr>
          <w:rFonts w:eastAsia="Calibri"/>
          <w:sz w:val="28"/>
          <w:szCs w:val="28"/>
          <w:lang w:val="uz-Cyrl-UZ"/>
        </w:rPr>
        <w:t>yo‘qotishli</w:t>
      </w:r>
      <w:r w:rsidRPr="006E2CF4">
        <w:rPr>
          <w:rFonts w:eastAsia="Calibri"/>
          <w:sz w:val="28"/>
          <w:szCs w:val="28"/>
          <w:lang w:val="uz-Cyrl-UZ"/>
        </w:rPr>
        <w:t xml:space="preserve"> </w:t>
      </w:r>
      <w:r>
        <w:rPr>
          <w:rFonts w:eastAsia="Calibri"/>
          <w:sz w:val="28"/>
          <w:szCs w:val="28"/>
          <w:lang w:val="uz-Cyrl-UZ"/>
        </w:rPr>
        <w:t>dielektrikda</w:t>
      </w:r>
      <w:r w:rsidRPr="006E2CF4">
        <w:rPr>
          <w:rFonts w:eastAsia="Calibri"/>
          <w:sz w:val="28"/>
          <w:szCs w:val="28"/>
          <w:lang w:val="uz-Cyrl-UZ"/>
        </w:rPr>
        <w:t xml:space="preserve"> </w:t>
      </w:r>
      <w:r>
        <w:rPr>
          <w:rFonts w:eastAsia="Calibri"/>
          <w:sz w:val="28"/>
          <w:szCs w:val="28"/>
          <w:lang w:val="uz-Cyrl-UZ"/>
        </w:rPr>
        <w:t>esa</w:t>
      </w:r>
      <w:r w:rsidRPr="006E2CF4">
        <w:rPr>
          <w:rFonts w:eastAsia="Calibri"/>
          <w:sz w:val="28"/>
          <w:szCs w:val="28"/>
          <w:lang w:val="uz-Cyrl-UZ"/>
        </w:rPr>
        <w:t xml:space="preserve"> </w:t>
      </w:r>
      <w:r w:rsidRPr="006E2CF4">
        <w:rPr>
          <w:rFonts w:eastAsia="Calibri"/>
          <w:b/>
          <w:bCs/>
          <w:sz w:val="28"/>
          <w:szCs w:val="28"/>
          <w:lang w:val="uz-Cyrl-UZ"/>
        </w:rPr>
        <w:t>I</w:t>
      </w:r>
      <w:r>
        <w:rPr>
          <w:rFonts w:eastAsia="Calibri"/>
          <w:b/>
          <w:bCs/>
          <w:sz w:val="28"/>
          <w:szCs w:val="28"/>
          <w:vertAlign w:val="subscript"/>
          <w:lang w:val="uz-Cyrl-UZ"/>
        </w:rPr>
        <w:t>sil</w:t>
      </w:r>
      <w:r w:rsidRPr="006E2CF4">
        <w:rPr>
          <w:rFonts w:eastAsia="Calibri"/>
          <w:b/>
          <w:bCs/>
          <w:sz w:val="28"/>
          <w:szCs w:val="28"/>
          <w:lang w:val="uz-Cyrl-UZ"/>
        </w:rPr>
        <w:t xml:space="preserve"> &gt;&gt; I.</w:t>
      </w:r>
      <w:r w:rsidRPr="006E2CF4">
        <w:rPr>
          <w:rFonts w:eastAsia="Calibri"/>
          <w:bCs/>
          <w:sz w:val="28"/>
          <w:szCs w:val="28"/>
          <w:lang w:val="uz-Cyrl-UZ"/>
        </w:rPr>
        <w:t xml:space="preserve"> </w:t>
      </w:r>
      <w:r>
        <w:rPr>
          <w:rFonts w:eastAsia="Calibri"/>
          <w:bCs/>
          <w:sz w:val="28"/>
          <w:szCs w:val="28"/>
          <w:lang w:val="uz-Cyrl-UZ"/>
        </w:rPr>
        <w:t>Yarimo‘tkazgich</w:t>
      </w:r>
      <w:r w:rsidRPr="006E2CF4">
        <w:rPr>
          <w:rFonts w:eastAsia="Calibri"/>
          <w:bCs/>
          <w:sz w:val="28"/>
          <w:szCs w:val="28"/>
          <w:lang w:val="uz-Cyrl-UZ"/>
        </w:rPr>
        <w:t xml:space="preserve"> </w:t>
      </w:r>
      <w:r>
        <w:rPr>
          <w:rFonts w:eastAsia="Calibri"/>
          <w:bCs/>
          <w:sz w:val="28"/>
          <w:szCs w:val="28"/>
          <w:lang w:val="uz-Cyrl-UZ"/>
        </w:rPr>
        <w:t>muxitlarda</w:t>
      </w:r>
      <w:r w:rsidRPr="006E2CF4">
        <w:rPr>
          <w:rFonts w:eastAsia="Calibri"/>
          <w:bCs/>
          <w:sz w:val="28"/>
          <w:szCs w:val="28"/>
          <w:lang w:val="uz-Cyrl-UZ"/>
        </w:rPr>
        <w:t xml:space="preserve"> </w:t>
      </w:r>
      <w:r>
        <w:rPr>
          <w:rFonts w:eastAsia="Calibri"/>
          <w:bCs/>
          <w:sz w:val="28"/>
          <w:szCs w:val="28"/>
          <w:lang w:val="uz-Cyrl-UZ"/>
        </w:rPr>
        <w:t>ikkala</w:t>
      </w:r>
      <w:r w:rsidRPr="006E2CF4">
        <w:rPr>
          <w:rFonts w:eastAsia="Calibri"/>
          <w:bCs/>
          <w:sz w:val="28"/>
          <w:szCs w:val="28"/>
          <w:lang w:val="uz-Cyrl-UZ"/>
        </w:rPr>
        <w:t xml:space="preserve"> </w:t>
      </w:r>
      <w:r>
        <w:rPr>
          <w:rFonts w:eastAsia="Calibri"/>
          <w:bCs/>
          <w:sz w:val="28"/>
          <w:szCs w:val="28"/>
          <w:lang w:val="uz-Cyrl-UZ"/>
        </w:rPr>
        <w:t>toklar</w:t>
      </w:r>
      <w:r w:rsidRPr="006E2CF4">
        <w:rPr>
          <w:rFonts w:eastAsia="Calibri"/>
          <w:bCs/>
          <w:sz w:val="28"/>
          <w:szCs w:val="28"/>
          <w:lang w:val="uz-Cyrl-UZ"/>
        </w:rPr>
        <w:t xml:space="preserve"> </w:t>
      </w:r>
      <w:r>
        <w:rPr>
          <w:rFonts w:eastAsia="Calibri"/>
          <w:bCs/>
          <w:sz w:val="28"/>
          <w:szCs w:val="28"/>
          <w:lang w:val="uz-Cyrl-UZ"/>
        </w:rPr>
        <w:t>xam</w:t>
      </w:r>
      <w:r w:rsidRPr="006E2CF4">
        <w:rPr>
          <w:rFonts w:eastAsia="Calibri"/>
          <w:bCs/>
          <w:sz w:val="28"/>
          <w:szCs w:val="28"/>
          <w:lang w:val="uz-Cyrl-UZ"/>
        </w:rPr>
        <w:t xml:space="preserve"> </w:t>
      </w:r>
      <w:r>
        <w:rPr>
          <w:rFonts w:eastAsia="Calibri"/>
          <w:bCs/>
          <w:sz w:val="28"/>
          <w:szCs w:val="28"/>
          <w:lang w:val="uz-Cyrl-UZ"/>
        </w:rPr>
        <w:t>o‘zaro</w:t>
      </w:r>
      <w:r w:rsidRPr="006E2CF4">
        <w:rPr>
          <w:rFonts w:eastAsia="Calibri"/>
          <w:bCs/>
          <w:sz w:val="28"/>
          <w:szCs w:val="28"/>
          <w:lang w:val="uz-Cyrl-UZ"/>
        </w:rPr>
        <w:t xml:space="preserve"> </w:t>
      </w:r>
      <w:r>
        <w:rPr>
          <w:rFonts w:eastAsia="Calibri"/>
          <w:bCs/>
          <w:sz w:val="28"/>
          <w:szCs w:val="28"/>
          <w:lang w:val="uz-Cyrl-UZ"/>
        </w:rPr>
        <w:t>teng</w:t>
      </w:r>
      <w:r w:rsidRPr="006E2CF4">
        <w:rPr>
          <w:rFonts w:eastAsia="Calibri"/>
          <w:bCs/>
          <w:sz w:val="28"/>
          <w:szCs w:val="28"/>
          <w:lang w:val="uz-Cyrl-UZ"/>
        </w:rPr>
        <w:t xml:space="preserve"> </w:t>
      </w:r>
      <w:r>
        <w:rPr>
          <w:rFonts w:eastAsia="Calibri"/>
          <w:bCs/>
          <w:sz w:val="28"/>
          <w:szCs w:val="28"/>
          <w:lang w:val="uz-Cyrl-UZ"/>
        </w:rPr>
        <w:t>qiymatlarga</w:t>
      </w:r>
      <w:r w:rsidRPr="006E2CF4">
        <w:rPr>
          <w:rFonts w:eastAsia="Calibri"/>
          <w:bCs/>
          <w:sz w:val="28"/>
          <w:szCs w:val="28"/>
          <w:lang w:val="uz-Cyrl-UZ"/>
        </w:rPr>
        <w:t xml:space="preserve"> </w:t>
      </w:r>
      <w:r>
        <w:rPr>
          <w:rFonts w:eastAsia="Calibri"/>
          <w:bCs/>
          <w:sz w:val="28"/>
          <w:szCs w:val="28"/>
          <w:lang w:val="uz-Cyrl-UZ"/>
        </w:rPr>
        <w:t>ega</w:t>
      </w:r>
      <w:r w:rsidRPr="006E2CF4">
        <w:rPr>
          <w:rFonts w:eastAsia="Calibri"/>
          <w:bCs/>
          <w:sz w:val="28"/>
          <w:szCs w:val="28"/>
          <w:lang w:val="uz-Cyrl-UZ"/>
        </w:rPr>
        <w:t xml:space="preserve"> </w:t>
      </w:r>
      <w:r>
        <w:rPr>
          <w:rFonts w:eastAsia="Calibri"/>
          <w:bCs/>
          <w:sz w:val="28"/>
          <w:szCs w:val="28"/>
          <w:lang w:val="uz-Cyrl-UZ"/>
        </w:rPr>
        <w:t>bo‘ladi</w:t>
      </w:r>
      <w:r w:rsidRPr="006E2CF4">
        <w:rPr>
          <w:rFonts w:eastAsia="Calibri"/>
          <w:bCs/>
          <w:sz w:val="28"/>
          <w:szCs w:val="28"/>
          <w:lang w:val="uz-Cyrl-UZ"/>
        </w:rPr>
        <w:t>.</w:t>
      </w:r>
    </w:p>
    <w:p w:rsidR="00E21877" w:rsidRPr="006E2CF4" w:rsidRDefault="00E21877" w:rsidP="00E21877">
      <w:pPr>
        <w:tabs>
          <w:tab w:val="left" w:pos="-1701"/>
        </w:tabs>
        <w:ind w:firstLine="720"/>
        <w:jc w:val="both"/>
        <w:rPr>
          <w:rFonts w:eastAsia="Calibri"/>
          <w:sz w:val="28"/>
          <w:szCs w:val="28"/>
          <w:lang w:val="uz-Cyrl-UZ"/>
        </w:rPr>
      </w:pPr>
    </w:p>
    <w:p w:rsidR="00E21877" w:rsidRPr="00F13C3A" w:rsidRDefault="00E21877" w:rsidP="00E21877">
      <w:pPr>
        <w:ind w:firstLine="720"/>
        <w:jc w:val="center"/>
        <w:rPr>
          <w:rFonts w:eastAsia="Calibri"/>
          <w:b/>
          <w:sz w:val="28"/>
          <w:szCs w:val="28"/>
        </w:rPr>
      </w:pPr>
      <w:r>
        <w:rPr>
          <w:rFonts w:eastAsia="Calibri"/>
          <w:b/>
          <w:sz w:val="28"/>
          <w:szCs w:val="28"/>
          <w:lang w:val="uz-Cyrl-UZ"/>
        </w:rPr>
        <w:t>3.</w:t>
      </w:r>
      <w:r>
        <w:rPr>
          <w:rFonts w:eastAsia="Calibri"/>
          <w:b/>
          <w:sz w:val="28"/>
          <w:szCs w:val="28"/>
        </w:rPr>
        <w:t>5</w:t>
      </w:r>
      <w:r>
        <w:rPr>
          <w:rFonts w:eastAsia="Calibri"/>
          <w:b/>
          <w:sz w:val="28"/>
          <w:szCs w:val="28"/>
          <w:lang w:val="uz-Cyrl-UZ"/>
        </w:rPr>
        <w:t xml:space="preserve">. </w:t>
      </w:r>
      <w:r w:rsidRPr="00F13C3A">
        <w:rPr>
          <w:rFonts w:eastAsia="Calibri"/>
          <w:b/>
          <w:sz w:val="28"/>
          <w:szCs w:val="28"/>
        </w:rPr>
        <w:t>Magnit maydon</w:t>
      </w:r>
      <w:r>
        <w:rPr>
          <w:rFonts w:eastAsia="Calibri"/>
          <w:b/>
          <w:sz w:val="28"/>
          <w:szCs w:val="28"/>
          <w:lang w:val="uz-Cyrl-UZ"/>
        </w:rPr>
        <w:t>i</w:t>
      </w:r>
      <w:r w:rsidRPr="00F13C3A">
        <w:rPr>
          <w:rFonts w:eastAsia="Calibri"/>
          <w:b/>
          <w:sz w:val="28"/>
          <w:szCs w:val="28"/>
        </w:rPr>
        <w:t>ning skalyar potensiali</w:t>
      </w:r>
    </w:p>
    <w:p w:rsidR="00E21877" w:rsidRPr="00F13C3A" w:rsidRDefault="00E21877" w:rsidP="00E21877">
      <w:pPr>
        <w:ind w:firstLine="720"/>
        <w:jc w:val="both"/>
        <w:rPr>
          <w:rFonts w:eastAsia="Calibri"/>
          <w:sz w:val="28"/>
          <w:szCs w:val="28"/>
        </w:rPr>
      </w:pPr>
    </w:p>
    <w:p w:rsidR="00E21877" w:rsidRPr="00F13C3A" w:rsidRDefault="00E21877" w:rsidP="00E21877">
      <w:pPr>
        <w:ind w:firstLine="720"/>
        <w:jc w:val="both"/>
        <w:rPr>
          <w:rFonts w:eastAsia="Calibri"/>
          <w:sz w:val="28"/>
          <w:szCs w:val="28"/>
        </w:rPr>
      </w:pPr>
      <w:r>
        <w:rPr>
          <w:rFonts w:eastAsia="Calibri"/>
          <w:sz w:val="28"/>
          <w:szCs w:val="28"/>
          <w:lang w:val="uz-Cyrl-UZ"/>
        </w:rPr>
        <w:t>R</w:t>
      </w:r>
      <w:r w:rsidRPr="00F13C3A">
        <w:rPr>
          <w:rFonts w:eastAsia="Calibri"/>
          <w:sz w:val="28"/>
          <w:szCs w:val="28"/>
        </w:rPr>
        <w:t>otor</w:t>
      </w:r>
      <w:r>
        <w:rPr>
          <w:rFonts w:eastAsia="Calibri"/>
          <w:sz w:val="28"/>
          <w:szCs w:val="28"/>
          <w:lang w:val="uz-Cyrl-UZ"/>
        </w:rPr>
        <w:t>i</w:t>
      </w:r>
      <w:r w:rsidRPr="006E2CF4">
        <w:rPr>
          <w:rFonts w:eastAsia="Calibri"/>
          <w:sz w:val="28"/>
          <w:szCs w:val="28"/>
          <w:lang w:val="uz-Cyrl-UZ"/>
        </w:rPr>
        <w:t xml:space="preserve"> </w:t>
      </w:r>
      <w:r w:rsidRPr="00F13C3A">
        <w:rPr>
          <w:rFonts w:eastAsia="Calibri"/>
          <w:sz w:val="28"/>
          <w:szCs w:val="28"/>
        </w:rPr>
        <w:t>noldan far</w:t>
      </w:r>
      <w:r>
        <w:rPr>
          <w:rFonts w:eastAsia="Calibri"/>
          <w:sz w:val="28"/>
          <w:szCs w:val="28"/>
          <w:lang w:val="uz-Cyrl-UZ"/>
        </w:rPr>
        <w:t>q</w:t>
      </w:r>
      <w:r w:rsidRPr="006E2CF4">
        <w:rPr>
          <w:rFonts w:eastAsia="Calibri"/>
          <w:sz w:val="28"/>
          <w:szCs w:val="28"/>
          <w:lang w:val="uz-Cyrl-UZ"/>
        </w:rPr>
        <w:t xml:space="preserve"> </w:t>
      </w:r>
      <w:r>
        <w:rPr>
          <w:rFonts w:eastAsia="Calibri"/>
          <w:sz w:val="28"/>
          <w:szCs w:val="28"/>
          <w:lang w:val="uz-Cyrl-UZ"/>
        </w:rPr>
        <w:t>q</w:t>
      </w:r>
      <w:r w:rsidRPr="00F13C3A">
        <w:rPr>
          <w:rFonts w:eastAsia="Calibri"/>
          <w:sz w:val="28"/>
          <w:szCs w:val="28"/>
        </w:rPr>
        <w:t>iluvchi maydon</w:t>
      </w:r>
      <w:r>
        <w:rPr>
          <w:rFonts w:eastAsia="Calibri"/>
          <w:sz w:val="28"/>
          <w:szCs w:val="28"/>
          <w:lang w:val="uz-Cyrl-UZ"/>
        </w:rPr>
        <w:t>ni</w:t>
      </w:r>
      <w:r w:rsidRPr="00F13C3A">
        <w:rPr>
          <w:rFonts w:eastAsia="Calibri"/>
          <w:sz w:val="28"/>
          <w:szCs w:val="28"/>
        </w:rPr>
        <w:t xml:space="preserve"> uyurmali maydon deyiladi. </w:t>
      </w:r>
      <w:r>
        <w:rPr>
          <w:rFonts w:eastAsia="Calibri"/>
          <w:sz w:val="28"/>
          <w:szCs w:val="28"/>
          <w:lang w:val="uz-Cyrl-UZ"/>
        </w:rPr>
        <w:t>O‘zgarmas</w:t>
      </w:r>
      <w:r w:rsidRPr="006E2CF4">
        <w:rPr>
          <w:rFonts w:eastAsia="Calibri"/>
          <w:sz w:val="28"/>
          <w:szCs w:val="28"/>
          <w:lang w:val="uz-Cyrl-UZ"/>
        </w:rPr>
        <w:t xml:space="preserve"> </w:t>
      </w:r>
      <w:r w:rsidRPr="00F13C3A">
        <w:rPr>
          <w:rFonts w:eastAsia="Calibri"/>
          <w:sz w:val="28"/>
          <w:szCs w:val="28"/>
        </w:rPr>
        <w:t>tok</w:t>
      </w:r>
      <w:r w:rsidRPr="006E2CF4">
        <w:rPr>
          <w:rFonts w:eastAsia="Calibri"/>
          <w:sz w:val="28"/>
          <w:szCs w:val="28"/>
          <w:lang w:val="uz-Cyrl-UZ"/>
        </w:rPr>
        <w:t xml:space="preserve">  </w:t>
      </w:r>
      <w:r>
        <w:rPr>
          <w:rFonts w:eastAsia="Calibri"/>
          <w:sz w:val="28"/>
          <w:szCs w:val="28"/>
          <w:lang w:val="uz-Cyrl-UZ"/>
        </w:rPr>
        <w:t>yuzaga</w:t>
      </w:r>
      <w:r w:rsidRPr="006E2CF4">
        <w:rPr>
          <w:rFonts w:eastAsia="Calibri"/>
          <w:sz w:val="28"/>
          <w:szCs w:val="28"/>
          <w:lang w:val="uz-Cyrl-UZ"/>
        </w:rPr>
        <w:t xml:space="preserve"> </w:t>
      </w:r>
      <w:r>
        <w:rPr>
          <w:rFonts w:eastAsia="Calibri"/>
          <w:sz w:val="28"/>
          <w:szCs w:val="28"/>
          <w:lang w:val="uz-Cyrl-UZ"/>
        </w:rPr>
        <w:t>keltirayotgan</w:t>
      </w:r>
      <w:r w:rsidRPr="006E2CF4">
        <w:rPr>
          <w:rFonts w:eastAsia="Calibri"/>
          <w:sz w:val="28"/>
          <w:szCs w:val="28"/>
          <w:lang w:val="uz-Cyrl-UZ"/>
        </w:rPr>
        <w:t xml:space="preserve"> </w:t>
      </w:r>
      <w:r w:rsidRPr="00F13C3A">
        <w:rPr>
          <w:rFonts w:eastAsia="Calibri"/>
          <w:sz w:val="28"/>
          <w:szCs w:val="28"/>
        </w:rPr>
        <w:t xml:space="preserve">maydonda </w:t>
      </w:r>
      <w:r w:rsidRPr="006E2CF4">
        <w:rPr>
          <w:rFonts w:eastAsia="Calibri"/>
          <w:sz w:val="28"/>
          <w:szCs w:val="28"/>
        </w:rPr>
        <w:t>rot</w:t>
      </w:r>
      <w:r w:rsidRPr="00F13C3A">
        <w:rPr>
          <w:rFonts w:eastAsia="Calibri"/>
          <w:sz w:val="28"/>
          <w:szCs w:val="28"/>
        </w:rPr>
        <w:t xml:space="preserve"> </w:t>
      </w:r>
      <w:r>
        <w:rPr>
          <w:position w:val="-4"/>
        </w:rPr>
        <w:object w:dxaOrig="225" w:dyaOrig="315">
          <v:shape id="_x0000_i1120" type="#_x0000_t75" style="width:11.4pt;height:15.6pt" o:ole="" fillcolor="window">
            <v:imagedata r:id="rId196" o:title=""/>
          </v:shape>
          <o:OLEObject Type="Embed" ProgID="Equation.3" ShapeID="_x0000_i1120" DrawAspect="Content" ObjectID="_1797499299" r:id="rId197"/>
        </w:object>
      </w:r>
      <w:r w:rsidRPr="00F13C3A">
        <w:rPr>
          <w:rFonts w:eastAsia="Calibri"/>
          <w:sz w:val="28"/>
          <w:szCs w:val="28"/>
        </w:rPr>
        <w:t>=</w:t>
      </w:r>
      <w:r w:rsidRPr="006E2CF4">
        <w:rPr>
          <w:rFonts w:eastAsia="Calibri"/>
          <w:sz w:val="28"/>
          <w:szCs w:val="28"/>
        </w:rPr>
        <w:t>J</w:t>
      </w:r>
      <w:r w:rsidRPr="00F13C3A">
        <w:rPr>
          <w:rFonts w:eastAsia="Calibri"/>
          <w:sz w:val="28"/>
          <w:szCs w:val="28"/>
        </w:rPr>
        <w:t xml:space="preserve"> b</w:t>
      </w:r>
      <w:r>
        <w:rPr>
          <w:rFonts w:eastAsia="Calibri"/>
          <w:sz w:val="28"/>
          <w:szCs w:val="28"/>
          <w:lang w:val="uz-Cyrl-UZ"/>
        </w:rPr>
        <w:t>o‘</w:t>
      </w:r>
      <w:r w:rsidRPr="00F13C3A">
        <w:rPr>
          <w:rFonts w:eastAsia="Calibri"/>
          <w:sz w:val="28"/>
          <w:szCs w:val="28"/>
        </w:rPr>
        <w:t xml:space="preserve">lganligi, </w:t>
      </w:r>
      <w:r>
        <w:rPr>
          <w:rFonts w:eastAsia="Calibri"/>
          <w:sz w:val="28"/>
          <w:szCs w:val="28"/>
          <w:lang w:val="uz-Cyrl-UZ"/>
        </w:rPr>
        <w:t>va</w:t>
      </w:r>
      <w:r w:rsidRPr="006E2CF4">
        <w:rPr>
          <w:rFonts w:eastAsia="Calibri"/>
          <w:sz w:val="28"/>
          <w:szCs w:val="28"/>
          <w:lang w:val="uz-Cyrl-UZ"/>
        </w:rPr>
        <w:t xml:space="preserve"> </w:t>
      </w:r>
      <w:r w:rsidRPr="00F13C3A">
        <w:rPr>
          <w:rFonts w:eastAsia="Calibri"/>
          <w:sz w:val="28"/>
          <w:szCs w:val="28"/>
        </w:rPr>
        <w:t xml:space="preserve">bu yerda  </w:t>
      </w:r>
      <w:r w:rsidRPr="006E2CF4">
        <w:rPr>
          <w:rFonts w:eastAsia="Calibri"/>
          <w:sz w:val="28"/>
          <w:szCs w:val="28"/>
        </w:rPr>
        <w:t>J</w:t>
      </w:r>
      <w:r w:rsidRPr="006E2CF4">
        <w:rPr>
          <w:rFonts w:ascii="Symbol" w:eastAsia="Calibri" w:hAnsi="Symbol"/>
          <w:sz w:val="28"/>
          <w:szCs w:val="28"/>
          <w:lang w:val="ru-RU"/>
        </w:rPr>
        <w:sym w:font="Symbol" w:char="F0B9"/>
      </w:r>
      <w:r w:rsidRPr="00F13C3A">
        <w:rPr>
          <w:rFonts w:eastAsia="Calibri"/>
          <w:sz w:val="28"/>
          <w:szCs w:val="28"/>
        </w:rPr>
        <w:t xml:space="preserve">0 </w:t>
      </w:r>
      <w:r>
        <w:rPr>
          <w:rFonts w:eastAsia="Calibri"/>
          <w:sz w:val="28"/>
          <w:szCs w:val="28"/>
          <w:lang w:val="uz-Cyrl-UZ"/>
        </w:rPr>
        <w:t>tenglik</w:t>
      </w:r>
      <w:r w:rsidRPr="006E2CF4">
        <w:rPr>
          <w:rFonts w:eastAsia="Calibri"/>
          <w:sz w:val="28"/>
          <w:szCs w:val="28"/>
          <w:lang w:val="uz-Cyrl-UZ"/>
        </w:rPr>
        <w:t xml:space="preserve"> </w:t>
      </w:r>
      <w:r>
        <w:rPr>
          <w:rFonts w:eastAsia="Calibri"/>
          <w:sz w:val="28"/>
          <w:szCs w:val="28"/>
          <w:lang w:val="uz-Cyrl-UZ"/>
        </w:rPr>
        <w:t>bajarilganligi</w:t>
      </w:r>
      <w:r w:rsidRPr="006E2CF4">
        <w:rPr>
          <w:rFonts w:eastAsia="Calibri"/>
          <w:sz w:val="28"/>
          <w:szCs w:val="28"/>
          <w:lang w:val="uz-Cyrl-UZ"/>
        </w:rPr>
        <w:t xml:space="preserve"> </w:t>
      </w:r>
      <w:r>
        <w:rPr>
          <w:rFonts w:eastAsia="Calibri"/>
          <w:sz w:val="28"/>
          <w:szCs w:val="28"/>
          <w:lang w:val="uz-Cyrl-UZ"/>
        </w:rPr>
        <w:t>uchun</w:t>
      </w:r>
      <w:r w:rsidRPr="006E2CF4">
        <w:rPr>
          <w:rFonts w:eastAsia="Calibri"/>
          <w:sz w:val="28"/>
          <w:szCs w:val="28"/>
          <w:lang w:val="uz-Cyrl-UZ"/>
        </w:rPr>
        <w:t xml:space="preserve"> </w:t>
      </w:r>
      <w:r>
        <w:rPr>
          <w:position w:val="-4"/>
        </w:rPr>
        <w:object w:dxaOrig="225" w:dyaOrig="315">
          <v:shape id="_x0000_i1121" type="#_x0000_t75" style="width:11.4pt;height:15.6pt" o:ole="" fillcolor="window">
            <v:imagedata r:id="rId196" o:title=""/>
          </v:shape>
          <o:OLEObject Type="Embed" ProgID="Equation.3" ShapeID="_x0000_i1121" DrawAspect="Content" ObjectID="_1797499300" r:id="rId198"/>
        </w:object>
      </w:r>
      <w:r w:rsidRPr="00F13C3A">
        <w:rPr>
          <w:rFonts w:eastAsia="Calibri"/>
          <w:sz w:val="28"/>
          <w:szCs w:val="28"/>
        </w:rPr>
        <w:t>vektori</w:t>
      </w:r>
      <w:r>
        <w:rPr>
          <w:rFonts w:eastAsia="Calibri"/>
          <w:sz w:val="28"/>
          <w:szCs w:val="28"/>
          <w:lang w:val="uz-Cyrl-UZ"/>
        </w:rPr>
        <w:t>ning</w:t>
      </w:r>
      <w:r w:rsidRPr="006E2CF4">
        <w:rPr>
          <w:rFonts w:eastAsia="Calibri"/>
          <w:sz w:val="28"/>
          <w:szCs w:val="28"/>
          <w:lang w:val="uz-Cyrl-UZ"/>
        </w:rPr>
        <w:t xml:space="preserve"> </w:t>
      </w:r>
      <w:r>
        <w:rPr>
          <w:rFonts w:eastAsia="Calibri"/>
          <w:sz w:val="28"/>
          <w:szCs w:val="28"/>
          <w:lang w:val="uz-Cyrl-UZ"/>
        </w:rPr>
        <w:t>maydoni</w:t>
      </w:r>
      <w:r w:rsidRPr="006E2CF4">
        <w:rPr>
          <w:rFonts w:eastAsia="Calibri"/>
          <w:sz w:val="28"/>
          <w:szCs w:val="28"/>
          <w:lang w:val="uz-Cyrl-UZ"/>
        </w:rPr>
        <w:t xml:space="preserve"> </w:t>
      </w:r>
      <w:r w:rsidRPr="00F13C3A">
        <w:rPr>
          <w:rFonts w:eastAsia="Calibri"/>
          <w:sz w:val="28"/>
          <w:szCs w:val="28"/>
        </w:rPr>
        <w:t xml:space="preserve">uyurmali bo‘ladi. Agar  </w:t>
      </w:r>
      <w:r w:rsidRPr="006E2CF4">
        <w:rPr>
          <w:rFonts w:eastAsia="Calibri"/>
          <w:sz w:val="28"/>
          <w:szCs w:val="28"/>
        </w:rPr>
        <w:t>J</w:t>
      </w:r>
      <w:r w:rsidRPr="00F13C3A">
        <w:rPr>
          <w:rFonts w:eastAsia="Calibri"/>
          <w:sz w:val="28"/>
          <w:szCs w:val="28"/>
        </w:rPr>
        <w:t xml:space="preserve">=0  </w:t>
      </w:r>
      <w:r>
        <w:rPr>
          <w:rFonts w:eastAsia="Calibri"/>
          <w:sz w:val="28"/>
          <w:szCs w:val="28"/>
          <w:lang w:val="uz-Cyrl-UZ"/>
        </w:rPr>
        <w:t>va</w:t>
      </w:r>
      <w:r w:rsidRPr="006E2CF4">
        <w:rPr>
          <w:rFonts w:eastAsia="Calibri"/>
          <w:sz w:val="28"/>
          <w:szCs w:val="28"/>
          <w:lang w:val="uz-Cyrl-UZ"/>
        </w:rPr>
        <w:t xml:space="preserve"> </w:t>
      </w:r>
      <w:r w:rsidRPr="006E2CF4">
        <w:rPr>
          <w:rFonts w:eastAsia="Calibri"/>
          <w:sz w:val="28"/>
          <w:szCs w:val="28"/>
        </w:rPr>
        <w:t>rot</w:t>
      </w:r>
      <w:r>
        <w:rPr>
          <w:position w:val="-4"/>
        </w:rPr>
        <w:object w:dxaOrig="225" w:dyaOrig="315">
          <v:shape id="_x0000_i1122" type="#_x0000_t75" style="width:11.4pt;height:15.6pt" o:ole="" fillcolor="window">
            <v:imagedata r:id="rId196" o:title=""/>
          </v:shape>
          <o:OLEObject Type="Embed" ProgID="Equation.3" ShapeID="_x0000_i1122" DrawAspect="Content" ObjectID="_1797499301" r:id="rId199"/>
        </w:object>
      </w:r>
      <w:r w:rsidRPr="00F13C3A">
        <w:rPr>
          <w:rFonts w:eastAsia="Calibri"/>
          <w:sz w:val="28"/>
          <w:szCs w:val="28"/>
        </w:rPr>
        <w:t>=0 bo‘lsa,</w:t>
      </w:r>
      <w:r w:rsidRPr="006E2CF4">
        <w:rPr>
          <w:rFonts w:eastAsia="Calibri"/>
          <w:sz w:val="28"/>
          <w:szCs w:val="28"/>
          <w:lang w:val="uz-Cyrl-UZ"/>
        </w:rPr>
        <w:t xml:space="preserve"> </w:t>
      </w:r>
      <w:r w:rsidRPr="00F13C3A">
        <w:rPr>
          <w:rFonts w:eastAsia="Calibri"/>
          <w:sz w:val="28"/>
          <w:szCs w:val="28"/>
        </w:rPr>
        <w:t>magnit maydon</w:t>
      </w:r>
      <w:r>
        <w:rPr>
          <w:rFonts w:eastAsia="Calibri"/>
          <w:sz w:val="28"/>
          <w:szCs w:val="28"/>
          <w:lang w:val="uz-Cyrl-UZ"/>
        </w:rPr>
        <w:t>n</w:t>
      </w:r>
      <w:r w:rsidRPr="00F13C3A">
        <w:rPr>
          <w:rFonts w:eastAsia="Calibri"/>
          <w:sz w:val="28"/>
          <w:szCs w:val="28"/>
        </w:rPr>
        <w:t>i potensial maydon s</w:t>
      </w:r>
      <w:r>
        <w:rPr>
          <w:rFonts w:eastAsia="Calibri"/>
          <w:sz w:val="28"/>
          <w:szCs w:val="28"/>
          <w:lang w:val="uz-Cyrl-UZ"/>
        </w:rPr>
        <w:t>i</w:t>
      </w:r>
      <w:r w:rsidRPr="00F13C3A">
        <w:rPr>
          <w:rFonts w:eastAsia="Calibri"/>
          <w:sz w:val="28"/>
          <w:szCs w:val="28"/>
        </w:rPr>
        <w:t xml:space="preserve">fatida </w:t>
      </w:r>
      <w:r>
        <w:rPr>
          <w:rFonts w:eastAsia="Calibri"/>
          <w:sz w:val="28"/>
          <w:szCs w:val="28"/>
          <w:lang w:val="uz-Cyrl-UZ"/>
        </w:rPr>
        <w:t>qo‘rib</w:t>
      </w:r>
      <w:r w:rsidRPr="006E2CF4">
        <w:rPr>
          <w:rFonts w:eastAsia="Calibri"/>
          <w:sz w:val="28"/>
          <w:szCs w:val="28"/>
          <w:lang w:val="uz-Cyrl-UZ"/>
        </w:rPr>
        <w:t xml:space="preserve"> </w:t>
      </w:r>
      <w:r>
        <w:rPr>
          <w:rFonts w:eastAsia="Calibri"/>
          <w:sz w:val="28"/>
          <w:szCs w:val="28"/>
          <w:lang w:val="uz-Cyrl-UZ"/>
        </w:rPr>
        <w:t>chiqish</w:t>
      </w:r>
      <w:r w:rsidRPr="006E2CF4">
        <w:rPr>
          <w:rFonts w:eastAsia="Calibri"/>
          <w:sz w:val="28"/>
          <w:szCs w:val="28"/>
          <w:lang w:val="uz-Cyrl-UZ"/>
        </w:rPr>
        <w:t xml:space="preserve"> </w:t>
      </w:r>
      <w:r>
        <w:rPr>
          <w:rFonts w:eastAsia="Calibri"/>
          <w:sz w:val="28"/>
          <w:szCs w:val="28"/>
          <w:lang w:val="uz-Cyrl-UZ"/>
        </w:rPr>
        <w:t>lozim</w:t>
      </w:r>
      <w:r w:rsidRPr="006E2CF4">
        <w:rPr>
          <w:rFonts w:eastAsia="Calibri"/>
          <w:sz w:val="28"/>
          <w:szCs w:val="28"/>
          <w:lang w:val="uz-Cyrl-UZ"/>
        </w:rPr>
        <w:t>.</w:t>
      </w:r>
      <w:r w:rsidRPr="00F13C3A">
        <w:rPr>
          <w:rFonts w:eastAsia="Calibri"/>
          <w:sz w:val="28"/>
          <w:szCs w:val="28"/>
        </w:rPr>
        <w:t xml:space="preserve"> </w:t>
      </w:r>
    </w:p>
    <w:p w:rsidR="00E21877" w:rsidRPr="006E2CF4" w:rsidRDefault="00E21877" w:rsidP="00E21877">
      <w:pPr>
        <w:ind w:firstLine="720"/>
        <w:jc w:val="both"/>
        <w:rPr>
          <w:rFonts w:eastAsia="Calibri"/>
          <w:sz w:val="28"/>
          <w:szCs w:val="28"/>
          <w:lang w:val="uz-Cyrl-UZ"/>
        </w:rPr>
      </w:pPr>
      <w:r>
        <w:rPr>
          <w:rFonts w:eastAsia="Calibri"/>
          <w:sz w:val="28"/>
          <w:szCs w:val="28"/>
          <w:lang w:val="uz-Cyrl-UZ"/>
        </w:rPr>
        <w:t>Bunday</w:t>
      </w:r>
      <w:r w:rsidRPr="006E2CF4">
        <w:rPr>
          <w:rFonts w:eastAsia="Calibri"/>
          <w:sz w:val="28"/>
          <w:szCs w:val="28"/>
          <w:lang w:val="uz-Cyrl-UZ"/>
        </w:rPr>
        <w:t xml:space="preserve"> </w:t>
      </w:r>
      <w:r>
        <w:rPr>
          <w:rFonts w:eastAsia="Calibri"/>
          <w:sz w:val="28"/>
          <w:szCs w:val="28"/>
          <w:lang w:val="uz-Cyrl-UZ"/>
        </w:rPr>
        <w:t>xollarda</w:t>
      </w:r>
    </w:p>
    <w:p w:rsidR="00E21877" w:rsidRPr="00F13C3A" w:rsidRDefault="00E21877" w:rsidP="00E21877">
      <w:pPr>
        <w:ind w:firstLine="720"/>
        <w:jc w:val="center"/>
        <w:rPr>
          <w:rFonts w:eastAsia="Calibri"/>
          <w:sz w:val="28"/>
          <w:szCs w:val="28"/>
        </w:rPr>
      </w:pPr>
      <w:r>
        <w:rPr>
          <w:position w:val="-4"/>
        </w:rPr>
        <w:object w:dxaOrig="225" w:dyaOrig="315">
          <v:shape id="_x0000_i1123" type="#_x0000_t75" style="width:11.4pt;height:15.6pt" o:ole="" fillcolor="window">
            <v:imagedata r:id="rId196" o:title=""/>
          </v:shape>
          <o:OLEObject Type="Embed" ProgID="Equation.3" ShapeID="_x0000_i1123" DrawAspect="Content" ObjectID="_1797499302" r:id="rId200"/>
        </w:object>
      </w:r>
      <w:r w:rsidRPr="006E2CF4">
        <w:rPr>
          <w:rFonts w:eastAsia="Calibri"/>
          <w:sz w:val="28"/>
          <w:szCs w:val="28"/>
          <w:lang w:val="es-PE"/>
        </w:rPr>
        <w:t xml:space="preserve">=-grad </w:t>
      </w:r>
      <w:r w:rsidRPr="006E2CF4">
        <w:rPr>
          <w:rFonts w:ascii="Symbol" w:eastAsia="Calibri" w:hAnsi="Symbol"/>
          <w:sz w:val="28"/>
          <w:szCs w:val="28"/>
        </w:rPr>
        <w:sym w:font="Symbol" w:char="F06A"/>
      </w:r>
      <w:r w:rsidRPr="006E2CF4">
        <w:rPr>
          <w:rFonts w:eastAsia="Calibri"/>
          <w:sz w:val="28"/>
          <w:szCs w:val="28"/>
          <w:vertAlign w:val="subscript"/>
          <w:lang w:val="es-PE"/>
        </w:rPr>
        <w:t>M,</w:t>
      </w:r>
    </w:p>
    <w:p w:rsidR="00E21877" w:rsidRPr="006E2CF4" w:rsidRDefault="00E21877" w:rsidP="00E21877">
      <w:pPr>
        <w:ind w:firstLine="720"/>
        <w:jc w:val="both"/>
        <w:rPr>
          <w:rFonts w:eastAsia="Calibri"/>
          <w:sz w:val="28"/>
          <w:szCs w:val="28"/>
          <w:lang w:val="uz-Cyrl-UZ"/>
        </w:rPr>
      </w:pPr>
      <w:r>
        <w:rPr>
          <w:rFonts w:eastAsia="Calibri"/>
          <w:sz w:val="28"/>
          <w:szCs w:val="28"/>
          <w:lang w:val="uz-Cyrl-UZ"/>
        </w:rPr>
        <w:t>chunki</w:t>
      </w:r>
      <w:r w:rsidRPr="006E2CF4">
        <w:rPr>
          <w:rFonts w:eastAsia="Calibri"/>
          <w:sz w:val="28"/>
          <w:szCs w:val="28"/>
          <w:lang w:val="uz-Cyrl-UZ"/>
        </w:rPr>
        <w:t xml:space="preserve"> </w:t>
      </w:r>
    </w:p>
    <w:p w:rsidR="00E21877" w:rsidRPr="00F13C3A" w:rsidRDefault="00E21877" w:rsidP="00E21877">
      <w:pPr>
        <w:ind w:firstLine="720"/>
        <w:jc w:val="center"/>
        <w:rPr>
          <w:rFonts w:eastAsia="Calibri"/>
          <w:sz w:val="28"/>
          <w:szCs w:val="28"/>
        </w:rPr>
      </w:pPr>
      <w:r w:rsidRPr="006E2CF4">
        <w:rPr>
          <w:rFonts w:eastAsia="Calibri"/>
          <w:sz w:val="28"/>
          <w:szCs w:val="28"/>
          <w:lang w:val="es-PE"/>
        </w:rPr>
        <w:t>div</w:t>
      </w:r>
      <w:r>
        <w:rPr>
          <w:position w:val="-4"/>
        </w:rPr>
        <w:object w:dxaOrig="225" w:dyaOrig="315">
          <v:shape id="_x0000_i1124" type="#_x0000_t75" style="width:11.4pt;height:15.6pt" o:ole="" fillcolor="window">
            <v:imagedata r:id="rId201" o:title=""/>
          </v:shape>
          <o:OLEObject Type="Embed" ProgID="Equation.3" ShapeID="_x0000_i1124" DrawAspect="Content" ObjectID="_1797499303" r:id="rId202"/>
        </w:object>
      </w:r>
      <w:r w:rsidRPr="006E2CF4">
        <w:rPr>
          <w:rFonts w:eastAsia="Calibri"/>
          <w:sz w:val="28"/>
          <w:szCs w:val="28"/>
          <w:lang w:val="es-PE"/>
        </w:rPr>
        <w:t>=div</w:t>
      </w:r>
      <w:r w:rsidRPr="006E2CF4">
        <w:rPr>
          <w:rFonts w:ascii="Symbol" w:eastAsia="Calibri" w:hAnsi="Symbol"/>
          <w:sz w:val="28"/>
          <w:szCs w:val="28"/>
        </w:rPr>
        <w:sym w:font="Symbol" w:char="F06D"/>
      </w:r>
      <w:r w:rsidRPr="006E2CF4">
        <w:rPr>
          <w:rFonts w:ascii="Symbol" w:eastAsia="Calibri" w:hAnsi="Symbol"/>
          <w:sz w:val="28"/>
          <w:szCs w:val="28"/>
        </w:rPr>
        <w:sym w:font="Symbol" w:char="F06D"/>
      </w:r>
      <w:r w:rsidRPr="006E2CF4">
        <w:rPr>
          <w:rFonts w:eastAsia="Calibri"/>
          <w:sz w:val="28"/>
          <w:szCs w:val="28"/>
          <w:vertAlign w:val="subscript"/>
          <w:lang w:val="es-PE"/>
        </w:rPr>
        <w:t>0</w:t>
      </w:r>
      <w:r>
        <w:rPr>
          <w:position w:val="-4"/>
        </w:rPr>
        <w:object w:dxaOrig="225" w:dyaOrig="315">
          <v:shape id="_x0000_i1125" type="#_x0000_t75" style="width:11.4pt;height:15.6pt" o:ole="" fillcolor="window">
            <v:imagedata r:id="rId196" o:title=""/>
          </v:shape>
          <o:OLEObject Type="Embed" ProgID="Equation.3" ShapeID="_x0000_i1125" DrawAspect="Content" ObjectID="_1797499304" r:id="rId203"/>
        </w:object>
      </w:r>
      <w:r w:rsidRPr="006E2CF4">
        <w:rPr>
          <w:rFonts w:eastAsia="Calibri"/>
          <w:sz w:val="28"/>
          <w:szCs w:val="28"/>
          <w:lang w:val="es-PE"/>
        </w:rPr>
        <w:t>=0,</w:t>
      </w:r>
    </w:p>
    <w:p w:rsidR="00E21877" w:rsidRPr="006E2CF4" w:rsidRDefault="00E21877" w:rsidP="00E21877">
      <w:pPr>
        <w:ind w:firstLine="720"/>
        <w:jc w:val="both"/>
        <w:rPr>
          <w:rFonts w:eastAsia="Calibri"/>
          <w:sz w:val="28"/>
          <w:szCs w:val="28"/>
          <w:lang w:val="es-PE"/>
        </w:rPr>
      </w:pPr>
    </w:p>
    <w:p w:rsidR="00E21877" w:rsidRPr="00AF6313" w:rsidRDefault="00E21877" w:rsidP="00E21877">
      <w:pPr>
        <w:ind w:firstLine="720"/>
        <w:jc w:val="center"/>
        <w:rPr>
          <w:rFonts w:eastAsia="Calibri"/>
          <w:sz w:val="28"/>
          <w:szCs w:val="28"/>
          <w:lang w:val="es-PE"/>
        </w:rPr>
      </w:pPr>
      <w:r w:rsidRPr="00AF6313">
        <w:rPr>
          <w:rFonts w:eastAsia="Calibri"/>
          <w:sz w:val="28"/>
          <w:szCs w:val="28"/>
          <w:lang w:val="es-PE"/>
        </w:rPr>
        <w:t>div</w:t>
      </w:r>
      <w:r>
        <w:rPr>
          <w:position w:val="-4"/>
        </w:rPr>
        <w:object w:dxaOrig="225" w:dyaOrig="315">
          <v:shape id="_x0000_i1126" type="#_x0000_t75" style="width:11.4pt;height:15.6pt" o:ole="" fillcolor="window">
            <v:imagedata r:id="rId196" o:title=""/>
          </v:shape>
          <o:OLEObject Type="Embed" ProgID="Equation.3" ShapeID="_x0000_i1126" DrawAspect="Content" ObjectID="_1797499305" r:id="rId204"/>
        </w:object>
      </w:r>
      <w:r w:rsidRPr="00AF6313">
        <w:rPr>
          <w:rFonts w:eastAsia="Calibri"/>
          <w:sz w:val="28"/>
          <w:szCs w:val="28"/>
          <w:lang w:val="es-PE"/>
        </w:rPr>
        <w:t>=0,</w:t>
      </w:r>
    </w:p>
    <w:p w:rsidR="00E21877" w:rsidRPr="00AF6313" w:rsidRDefault="00E21877" w:rsidP="00E21877">
      <w:pPr>
        <w:ind w:firstLine="720"/>
        <w:jc w:val="center"/>
        <w:rPr>
          <w:rFonts w:eastAsia="Calibri"/>
          <w:sz w:val="28"/>
          <w:szCs w:val="28"/>
          <w:lang w:val="es-PE"/>
        </w:rPr>
      </w:pPr>
    </w:p>
    <w:p w:rsidR="00E21877" w:rsidRPr="00AF6313" w:rsidRDefault="00E21877" w:rsidP="00E21877">
      <w:pPr>
        <w:ind w:firstLine="720"/>
        <w:jc w:val="right"/>
        <w:rPr>
          <w:rFonts w:eastAsia="Calibri"/>
          <w:sz w:val="28"/>
          <w:szCs w:val="28"/>
          <w:lang w:val="es-PE"/>
        </w:rPr>
      </w:pPr>
      <w:r w:rsidRPr="00AF6313">
        <w:rPr>
          <w:rFonts w:eastAsia="Calibri"/>
          <w:sz w:val="28"/>
          <w:szCs w:val="28"/>
          <w:lang w:val="es-PE"/>
        </w:rPr>
        <w:t>div grad</w:t>
      </w:r>
      <w:r w:rsidRPr="006E2CF4">
        <w:rPr>
          <w:rFonts w:ascii="Symbol" w:eastAsia="Calibri" w:hAnsi="Symbol"/>
          <w:sz w:val="28"/>
          <w:szCs w:val="28"/>
        </w:rPr>
        <w:sym w:font="Symbol" w:char="F06A"/>
      </w:r>
      <w:r w:rsidRPr="00AF6313">
        <w:rPr>
          <w:rFonts w:eastAsia="Calibri"/>
          <w:sz w:val="28"/>
          <w:szCs w:val="28"/>
          <w:vertAlign w:val="subscript"/>
          <w:lang w:val="es-PE"/>
        </w:rPr>
        <w:t>M</w:t>
      </w:r>
      <w:r w:rsidRPr="00AF6313">
        <w:rPr>
          <w:rFonts w:eastAsia="Calibri"/>
          <w:sz w:val="28"/>
          <w:szCs w:val="28"/>
          <w:lang w:val="es-PE"/>
        </w:rPr>
        <w:t>=0.</w:t>
      </w:r>
      <w:r w:rsidRPr="00AF6313">
        <w:rPr>
          <w:rFonts w:eastAsia="Calibri"/>
          <w:sz w:val="28"/>
          <w:szCs w:val="28"/>
          <w:lang w:val="es-PE"/>
        </w:rPr>
        <w:tab/>
      </w:r>
      <w:r w:rsidRPr="00AF6313">
        <w:rPr>
          <w:rFonts w:eastAsia="Calibri"/>
          <w:sz w:val="28"/>
          <w:szCs w:val="28"/>
          <w:lang w:val="es-PE"/>
        </w:rPr>
        <w:tab/>
      </w:r>
      <w:r w:rsidRPr="00AF6313">
        <w:rPr>
          <w:rFonts w:eastAsia="Calibri"/>
          <w:sz w:val="28"/>
          <w:szCs w:val="28"/>
          <w:lang w:val="es-PE"/>
        </w:rPr>
        <w:tab/>
      </w:r>
      <w:r w:rsidRPr="00AF6313">
        <w:rPr>
          <w:rFonts w:eastAsia="Calibri"/>
          <w:sz w:val="28"/>
          <w:szCs w:val="28"/>
          <w:lang w:val="es-PE"/>
        </w:rPr>
        <w:tab/>
      </w:r>
      <w:r w:rsidRPr="00AF6313">
        <w:rPr>
          <w:rFonts w:eastAsia="Calibri"/>
          <w:sz w:val="28"/>
          <w:szCs w:val="28"/>
          <w:lang w:val="es-PE"/>
        </w:rPr>
        <w:tab/>
      </w:r>
      <w:r w:rsidRPr="006E2CF4">
        <w:rPr>
          <w:rFonts w:eastAsia="Calibri"/>
          <w:sz w:val="28"/>
          <w:szCs w:val="28"/>
          <w:lang w:val="uz-Cyrl-UZ"/>
        </w:rPr>
        <w:t>(</w:t>
      </w:r>
      <w:r>
        <w:rPr>
          <w:rFonts w:eastAsia="Calibri"/>
          <w:sz w:val="28"/>
          <w:szCs w:val="28"/>
          <w:lang w:val="es-PE"/>
        </w:rPr>
        <w:t>3.9</w:t>
      </w:r>
      <w:r w:rsidRPr="006E2CF4">
        <w:rPr>
          <w:rFonts w:eastAsia="Calibri"/>
          <w:sz w:val="28"/>
          <w:szCs w:val="28"/>
          <w:lang w:val="uz-Cyrl-UZ"/>
        </w:rPr>
        <w:t>)</w:t>
      </w:r>
    </w:p>
    <w:p w:rsidR="00E21877" w:rsidRPr="00AF6313" w:rsidRDefault="00E21877" w:rsidP="00E21877">
      <w:pPr>
        <w:ind w:firstLine="720"/>
        <w:jc w:val="both"/>
        <w:rPr>
          <w:rFonts w:eastAsia="Calibri"/>
          <w:sz w:val="28"/>
          <w:szCs w:val="28"/>
          <w:lang w:val="es-PE"/>
        </w:rPr>
      </w:pPr>
      <w:r w:rsidRPr="00F13C3A">
        <w:rPr>
          <w:rFonts w:eastAsia="Calibri"/>
          <w:sz w:val="28"/>
          <w:szCs w:val="28"/>
        </w:rPr>
        <w:t>yoki</w:t>
      </w:r>
      <w:r w:rsidRPr="00AF6313">
        <w:rPr>
          <w:rFonts w:eastAsia="Calibri"/>
          <w:sz w:val="28"/>
          <w:szCs w:val="28"/>
          <w:lang w:val="es-PE"/>
        </w:rPr>
        <w:t xml:space="preserve"> </w:t>
      </w:r>
      <w:r w:rsidRPr="006E2CF4">
        <w:rPr>
          <w:rFonts w:ascii="Symbol" w:eastAsia="Calibri" w:hAnsi="Symbol"/>
          <w:sz w:val="28"/>
          <w:szCs w:val="28"/>
          <w:lang w:val="ru-RU"/>
        </w:rPr>
        <w:sym w:font="Symbol" w:char="F0D1"/>
      </w:r>
      <w:r w:rsidRPr="00AF6313">
        <w:rPr>
          <w:rFonts w:eastAsia="Calibri"/>
          <w:sz w:val="28"/>
          <w:szCs w:val="28"/>
          <w:vertAlign w:val="superscript"/>
          <w:lang w:val="es-PE"/>
        </w:rPr>
        <w:t>2</w:t>
      </w:r>
      <w:r w:rsidRPr="006E2CF4">
        <w:rPr>
          <w:rFonts w:ascii="Symbol" w:eastAsia="Calibri" w:hAnsi="Symbol"/>
          <w:sz w:val="28"/>
          <w:szCs w:val="28"/>
          <w:lang w:val="ru-RU"/>
        </w:rPr>
        <w:sym w:font="Symbol" w:char="F06A"/>
      </w:r>
      <w:r w:rsidRPr="00F13C3A">
        <w:rPr>
          <w:rFonts w:eastAsia="Calibri"/>
          <w:sz w:val="28"/>
          <w:szCs w:val="28"/>
          <w:vertAlign w:val="subscript"/>
        </w:rPr>
        <w:t>M</w:t>
      </w:r>
      <w:r w:rsidRPr="00AF6313">
        <w:rPr>
          <w:rFonts w:eastAsia="Calibri"/>
          <w:sz w:val="28"/>
          <w:szCs w:val="28"/>
          <w:lang w:val="es-PE"/>
        </w:rPr>
        <w:t xml:space="preserve">=0 – </w:t>
      </w:r>
      <w:r w:rsidRPr="00F13C3A">
        <w:rPr>
          <w:rFonts w:eastAsia="Calibri"/>
          <w:sz w:val="28"/>
          <w:szCs w:val="28"/>
        </w:rPr>
        <w:t>toksiz</w:t>
      </w:r>
      <w:r w:rsidRPr="00AF6313">
        <w:rPr>
          <w:rFonts w:eastAsia="Calibri"/>
          <w:sz w:val="28"/>
          <w:szCs w:val="28"/>
          <w:lang w:val="es-PE"/>
        </w:rPr>
        <w:t xml:space="preserve"> </w:t>
      </w:r>
      <w:r w:rsidRPr="00F13C3A">
        <w:rPr>
          <w:rFonts w:eastAsia="Calibri"/>
          <w:sz w:val="28"/>
          <w:szCs w:val="28"/>
        </w:rPr>
        <w:t>tarmo</w:t>
      </w:r>
      <w:r>
        <w:rPr>
          <w:rFonts w:eastAsia="Calibri"/>
          <w:sz w:val="28"/>
          <w:szCs w:val="28"/>
          <w:lang w:val="uz-Cyrl-UZ"/>
        </w:rPr>
        <w:t>q</w:t>
      </w:r>
      <w:r w:rsidRPr="00F13C3A">
        <w:rPr>
          <w:rFonts w:eastAsia="Calibri"/>
          <w:sz w:val="28"/>
          <w:szCs w:val="28"/>
        </w:rPr>
        <w:t>lar</w:t>
      </w:r>
      <w:r w:rsidRPr="00AF6313">
        <w:rPr>
          <w:rFonts w:eastAsia="Calibri"/>
          <w:sz w:val="28"/>
          <w:szCs w:val="28"/>
          <w:lang w:val="es-PE"/>
        </w:rPr>
        <w:t xml:space="preserve"> </w:t>
      </w:r>
      <w:r w:rsidRPr="00F13C3A">
        <w:rPr>
          <w:rFonts w:eastAsia="Calibri"/>
          <w:sz w:val="28"/>
          <w:szCs w:val="28"/>
        </w:rPr>
        <w:t>uchun</w:t>
      </w:r>
      <w:r w:rsidRPr="00AF6313">
        <w:rPr>
          <w:rFonts w:eastAsia="Calibri"/>
          <w:sz w:val="28"/>
          <w:szCs w:val="28"/>
          <w:lang w:val="es-PE"/>
        </w:rPr>
        <w:t xml:space="preserve"> </w:t>
      </w:r>
      <w:r w:rsidRPr="00F13C3A">
        <w:rPr>
          <w:rFonts w:eastAsia="Calibri"/>
          <w:sz w:val="28"/>
          <w:szCs w:val="28"/>
        </w:rPr>
        <w:t>Laplas</w:t>
      </w:r>
      <w:r w:rsidRPr="00AF6313">
        <w:rPr>
          <w:rFonts w:eastAsia="Calibri"/>
          <w:sz w:val="28"/>
          <w:szCs w:val="28"/>
          <w:lang w:val="es-PE"/>
        </w:rPr>
        <w:t xml:space="preserve"> </w:t>
      </w:r>
      <w:r w:rsidRPr="00F13C3A">
        <w:rPr>
          <w:rFonts w:eastAsia="Calibri"/>
          <w:sz w:val="28"/>
          <w:szCs w:val="28"/>
        </w:rPr>
        <w:t>tenglamasi</w:t>
      </w:r>
      <w:r w:rsidRPr="00AF6313">
        <w:rPr>
          <w:rFonts w:eastAsia="Calibri"/>
          <w:sz w:val="28"/>
          <w:szCs w:val="28"/>
          <w:lang w:val="es-PE"/>
        </w:rPr>
        <w:t>.</w:t>
      </w:r>
    </w:p>
    <w:p w:rsidR="00E21877" w:rsidRPr="00AF6313" w:rsidRDefault="00E21877" w:rsidP="00E21877">
      <w:pPr>
        <w:ind w:firstLine="720"/>
        <w:jc w:val="both"/>
        <w:rPr>
          <w:rFonts w:eastAsia="Calibri"/>
          <w:sz w:val="28"/>
          <w:szCs w:val="28"/>
          <w:lang w:val="es-PE"/>
        </w:rPr>
      </w:pPr>
      <w:r w:rsidRPr="00F13C3A">
        <w:rPr>
          <w:rFonts w:eastAsia="Calibri"/>
          <w:sz w:val="28"/>
          <w:szCs w:val="28"/>
        </w:rPr>
        <w:t>Birinchi</w:t>
      </w:r>
      <w:r w:rsidRPr="00AF6313">
        <w:rPr>
          <w:rFonts w:eastAsia="Calibri"/>
          <w:sz w:val="28"/>
          <w:szCs w:val="28"/>
          <w:lang w:val="es-PE"/>
        </w:rPr>
        <w:t xml:space="preserve"> </w:t>
      </w:r>
      <w:r w:rsidRPr="00F13C3A">
        <w:rPr>
          <w:rFonts w:eastAsia="Calibri"/>
          <w:sz w:val="28"/>
          <w:szCs w:val="28"/>
        </w:rPr>
        <w:t>va</w:t>
      </w:r>
      <w:r w:rsidRPr="00AF6313">
        <w:rPr>
          <w:rFonts w:eastAsia="Calibri"/>
          <w:sz w:val="28"/>
          <w:szCs w:val="28"/>
          <w:lang w:val="es-PE"/>
        </w:rPr>
        <w:t xml:space="preserve"> </w:t>
      </w:r>
      <w:r w:rsidRPr="00F13C3A">
        <w:rPr>
          <w:rFonts w:eastAsia="Calibri"/>
          <w:sz w:val="28"/>
          <w:szCs w:val="28"/>
        </w:rPr>
        <w:t>ikkiinchi</w:t>
      </w:r>
      <w:r w:rsidRPr="00AF6313">
        <w:rPr>
          <w:rFonts w:eastAsia="Calibri"/>
          <w:sz w:val="28"/>
          <w:szCs w:val="28"/>
          <w:lang w:val="es-PE"/>
        </w:rPr>
        <w:t xml:space="preserve"> </w:t>
      </w:r>
      <w:r w:rsidRPr="00F13C3A">
        <w:rPr>
          <w:rFonts w:eastAsia="Calibri"/>
          <w:sz w:val="28"/>
          <w:szCs w:val="28"/>
        </w:rPr>
        <w:t>nuqtalardagi</w:t>
      </w:r>
      <w:r w:rsidRPr="00AF6313">
        <w:rPr>
          <w:rFonts w:eastAsia="Calibri"/>
          <w:sz w:val="28"/>
          <w:szCs w:val="28"/>
          <w:lang w:val="es-PE"/>
        </w:rPr>
        <w:t xml:space="preserve"> </w:t>
      </w:r>
      <w:r w:rsidRPr="00F13C3A">
        <w:rPr>
          <w:rFonts w:eastAsia="Calibri"/>
          <w:sz w:val="28"/>
          <w:szCs w:val="28"/>
        </w:rPr>
        <w:t>skalyar</w:t>
      </w:r>
      <w:r w:rsidRPr="00AF6313">
        <w:rPr>
          <w:rFonts w:eastAsia="Calibri"/>
          <w:sz w:val="28"/>
          <w:szCs w:val="28"/>
          <w:lang w:val="es-PE"/>
        </w:rPr>
        <w:t xml:space="preserve"> </w:t>
      </w:r>
      <w:r w:rsidRPr="00F13C3A">
        <w:rPr>
          <w:rFonts w:eastAsia="Calibri"/>
          <w:sz w:val="28"/>
          <w:szCs w:val="28"/>
        </w:rPr>
        <w:t>magnit</w:t>
      </w:r>
      <w:r w:rsidRPr="00AF6313">
        <w:rPr>
          <w:rFonts w:eastAsia="Calibri"/>
          <w:sz w:val="28"/>
          <w:szCs w:val="28"/>
          <w:lang w:val="es-PE"/>
        </w:rPr>
        <w:t xml:space="preserve"> </w:t>
      </w:r>
      <w:r w:rsidRPr="00F13C3A">
        <w:rPr>
          <w:rFonts w:eastAsia="Calibri"/>
          <w:sz w:val="28"/>
          <w:szCs w:val="28"/>
        </w:rPr>
        <w:t>potensiallari</w:t>
      </w:r>
      <w:r w:rsidRPr="00AF6313">
        <w:rPr>
          <w:rFonts w:eastAsia="Calibri"/>
          <w:sz w:val="28"/>
          <w:szCs w:val="28"/>
          <w:lang w:val="es-PE"/>
        </w:rPr>
        <w:t xml:space="preserve"> </w:t>
      </w:r>
      <w:r>
        <w:rPr>
          <w:rFonts w:eastAsia="Calibri"/>
          <w:sz w:val="28"/>
          <w:szCs w:val="28"/>
          <w:lang w:val="uz-Cyrl-UZ"/>
        </w:rPr>
        <w:t>farqini</w:t>
      </w:r>
      <w:r w:rsidRPr="006E2CF4">
        <w:rPr>
          <w:rFonts w:eastAsia="Calibri"/>
          <w:sz w:val="28"/>
          <w:szCs w:val="28"/>
          <w:lang w:val="uz-Cyrl-UZ"/>
        </w:rPr>
        <w:t xml:space="preserve"> </w:t>
      </w:r>
      <w:r>
        <w:rPr>
          <w:rFonts w:eastAsia="Calibri"/>
          <w:sz w:val="28"/>
          <w:szCs w:val="28"/>
          <w:lang w:val="uz-Cyrl-UZ"/>
        </w:rPr>
        <w:t>shu</w:t>
      </w:r>
      <w:r w:rsidRPr="006E2CF4">
        <w:rPr>
          <w:rFonts w:eastAsia="Calibri"/>
          <w:sz w:val="28"/>
          <w:szCs w:val="28"/>
          <w:lang w:val="uz-Cyrl-UZ"/>
        </w:rPr>
        <w:t xml:space="preserve"> </w:t>
      </w:r>
      <w:r>
        <w:rPr>
          <w:rFonts w:eastAsia="Calibri"/>
          <w:sz w:val="28"/>
          <w:szCs w:val="28"/>
          <w:lang w:val="uz-Cyrl-UZ"/>
        </w:rPr>
        <w:t>nuqtalar</w:t>
      </w:r>
      <w:r w:rsidRPr="006E2CF4">
        <w:rPr>
          <w:rFonts w:eastAsia="Calibri"/>
          <w:sz w:val="28"/>
          <w:szCs w:val="28"/>
          <w:lang w:val="uz-Cyrl-UZ"/>
        </w:rPr>
        <w:t xml:space="preserve"> </w:t>
      </w:r>
      <w:r w:rsidRPr="00F13C3A">
        <w:rPr>
          <w:rFonts w:eastAsia="Calibri"/>
          <w:sz w:val="28"/>
          <w:szCs w:val="28"/>
        </w:rPr>
        <w:t>orasidagi</w:t>
      </w:r>
      <w:r w:rsidRPr="00AF6313">
        <w:rPr>
          <w:rFonts w:eastAsia="Calibri"/>
          <w:sz w:val="28"/>
          <w:szCs w:val="28"/>
          <w:lang w:val="es-PE"/>
        </w:rPr>
        <w:t xml:space="preserve"> </w:t>
      </w:r>
      <w:r>
        <w:rPr>
          <w:rFonts w:eastAsia="Calibri"/>
          <w:sz w:val="28"/>
          <w:szCs w:val="28"/>
          <w:lang w:val="uz-Cyrl-UZ"/>
        </w:rPr>
        <w:t>magnit</w:t>
      </w:r>
      <w:r w:rsidRPr="006E2CF4">
        <w:rPr>
          <w:rFonts w:eastAsia="Calibri"/>
          <w:sz w:val="28"/>
          <w:szCs w:val="28"/>
          <w:lang w:val="uz-Cyrl-UZ"/>
        </w:rPr>
        <w:t xml:space="preserve"> </w:t>
      </w:r>
      <w:r>
        <w:rPr>
          <w:rFonts w:eastAsia="Calibri"/>
          <w:sz w:val="28"/>
          <w:szCs w:val="28"/>
          <w:lang w:val="uz-Cyrl-UZ"/>
        </w:rPr>
        <w:t>kuchlanishining</w:t>
      </w:r>
      <w:r w:rsidRPr="006E2CF4">
        <w:rPr>
          <w:rFonts w:eastAsia="Calibri"/>
          <w:sz w:val="28"/>
          <w:szCs w:val="28"/>
          <w:lang w:val="uz-Cyrl-UZ"/>
        </w:rPr>
        <w:t xml:space="preserve"> </w:t>
      </w:r>
      <w:r w:rsidRPr="00F13C3A">
        <w:rPr>
          <w:rFonts w:eastAsia="Calibri"/>
          <w:sz w:val="28"/>
          <w:szCs w:val="28"/>
        </w:rPr>
        <w:t>tushushi</w:t>
      </w:r>
      <w:r w:rsidRPr="006E2CF4">
        <w:rPr>
          <w:rFonts w:eastAsia="Calibri"/>
          <w:sz w:val="28"/>
          <w:szCs w:val="28"/>
          <w:lang w:val="uz-Cyrl-UZ"/>
        </w:rPr>
        <w:t xml:space="preserve"> </w:t>
      </w:r>
      <w:r>
        <w:rPr>
          <w:rFonts w:eastAsia="Calibri"/>
          <w:sz w:val="28"/>
          <w:szCs w:val="28"/>
          <w:lang w:val="uz-Cyrl-UZ"/>
        </w:rPr>
        <w:t>deb</w:t>
      </w:r>
      <w:r w:rsidRPr="006E2CF4">
        <w:rPr>
          <w:rFonts w:eastAsia="Calibri"/>
          <w:sz w:val="28"/>
          <w:szCs w:val="28"/>
          <w:lang w:val="uz-Cyrl-UZ"/>
        </w:rPr>
        <w:t xml:space="preserve"> </w:t>
      </w:r>
      <w:r>
        <w:rPr>
          <w:rFonts w:eastAsia="Calibri"/>
          <w:sz w:val="28"/>
          <w:szCs w:val="28"/>
          <w:lang w:val="uz-Cyrl-UZ"/>
        </w:rPr>
        <w:t>ataladi</w:t>
      </w:r>
      <w:r w:rsidRPr="006E2CF4">
        <w:rPr>
          <w:rFonts w:eastAsia="Calibri"/>
          <w:sz w:val="28"/>
          <w:szCs w:val="28"/>
          <w:lang w:val="uz-Cyrl-UZ"/>
        </w:rPr>
        <w:t>.</w:t>
      </w:r>
    </w:p>
    <w:p w:rsidR="00E21877" w:rsidRPr="00AF6313" w:rsidRDefault="00E21877" w:rsidP="00E21877">
      <w:pPr>
        <w:ind w:firstLine="720"/>
        <w:jc w:val="right"/>
        <w:rPr>
          <w:rFonts w:eastAsia="Calibri"/>
          <w:sz w:val="28"/>
          <w:szCs w:val="28"/>
          <w:lang w:val="es-PE"/>
        </w:rPr>
      </w:pPr>
      <w:r w:rsidRPr="00AF6313">
        <w:rPr>
          <w:rFonts w:eastAsia="Calibri"/>
          <w:sz w:val="28"/>
          <w:szCs w:val="28"/>
          <w:lang w:val="es-PE"/>
        </w:rPr>
        <w:t>U</w:t>
      </w:r>
      <w:r w:rsidRPr="00AF6313">
        <w:rPr>
          <w:rFonts w:eastAsia="Calibri"/>
          <w:sz w:val="28"/>
          <w:szCs w:val="28"/>
          <w:vertAlign w:val="subscript"/>
          <w:lang w:val="es-PE"/>
        </w:rPr>
        <w:t>M12</w:t>
      </w:r>
      <w:r w:rsidRPr="00AF6313">
        <w:rPr>
          <w:rFonts w:eastAsia="Calibri"/>
          <w:sz w:val="28"/>
          <w:szCs w:val="28"/>
          <w:lang w:val="es-PE"/>
        </w:rPr>
        <w:t>=</w:t>
      </w:r>
      <w:r w:rsidRPr="006E2CF4">
        <w:rPr>
          <w:rFonts w:ascii="Symbol" w:eastAsia="Calibri" w:hAnsi="Symbol"/>
          <w:sz w:val="28"/>
          <w:szCs w:val="28"/>
        </w:rPr>
        <w:sym w:font="Symbol" w:char="F06A"/>
      </w:r>
      <w:r w:rsidRPr="00AF6313">
        <w:rPr>
          <w:rFonts w:eastAsia="Calibri"/>
          <w:sz w:val="28"/>
          <w:szCs w:val="28"/>
          <w:vertAlign w:val="subscript"/>
          <w:lang w:val="es-PE"/>
        </w:rPr>
        <w:t>M1</w:t>
      </w:r>
      <w:r w:rsidRPr="00AF6313">
        <w:rPr>
          <w:rFonts w:eastAsia="Calibri"/>
          <w:sz w:val="28"/>
          <w:szCs w:val="28"/>
          <w:lang w:val="es-PE"/>
        </w:rPr>
        <w:t>-</w:t>
      </w:r>
      <w:r w:rsidRPr="006E2CF4">
        <w:rPr>
          <w:rFonts w:ascii="Symbol" w:eastAsia="Calibri" w:hAnsi="Symbol"/>
          <w:sz w:val="28"/>
          <w:szCs w:val="28"/>
        </w:rPr>
        <w:sym w:font="Symbol" w:char="F06A"/>
      </w:r>
      <w:r w:rsidRPr="00AF6313">
        <w:rPr>
          <w:rFonts w:eastAsia="Calibri"/>
          <w:sz w:val="28"/>
          <w:szCs w:val="28"/>
          <w:vertAlign w:val="subscript"/>
          <w:lang w:val="es-PE"/>
        </w:rPr>
        <w:t>M2</w:t>
      </w:r>
      <w:r w:rsidRPr="00AF6313">
        <w:rPr>
          <w:rFonts w:eastAsia="Calibri"/>
          <w:sz w:val="28"/>
          <w:szCs w:val="28"/>
          <w:lang w:val="es-PE"/>
        </w:rPr>
        <w:t>=</w:t>
      </w:r>
      <w:r>
        <w:rPr>
          <w:position w:val="-30"/>
        </w:rPr>
        <w:object w:dxaOrig="645" w:dyaOrig="735">
          <v:shape id="_x0000_i1127" type="#_x0000_t75" style="width:32.4pt;height:36.6pt" o:ole="" fillcolor="window">
            <v:imagedata r:id="rId205" o:title=""/>
          </v:shape>
          <o:OLEObject Type="Embed" ProgID="Equation.3" ShapeID="_x0000_i1127" DrawAspect="Content" ObjectID="_1797499306" r:id="rId206"/>
        </w:object>
      </w:r>
      <w:r w:rsidRPr="00AF6313">
        <w:rPr>
          <w:rFonts w:eastAsia="Calibri"/>
          <w:sz w:val="28"/>
          <w:szCs w:val="28"/>
          <w:lang w:val="es-PE"/>
        </w:rPr>
        <w:t>.</w:t>
      </w:r>
      <w:r w:rsidRPr="00AF6313">
        <w:rPr>
          <w:rFonts w:eastAsia="Calibri"/>
          <w:sz w:val="28"/>
          <w:szCs w:val="28"/>
          <w:lang w:val="es-PE"/>
        </w:rPr>
        <w:tab/>
      </w:r>
      <w:r w:rsidRPr="00AF6313">
        <w:rPr>
          <w:rFonts w:eastAsia="Calibri"/>
          <w:sz w:val="28"/>
          <w:szCs w:val="28"/>
          <w:lang w:val="es-PE"/>
        </w:rPr>
        <w:tab/>
      </w:r>
      <w:r w:rsidRPr="00AF6313">
        <w:rPr>
          <w:rFonts w:eastAsia="Calibri"/>
          <w:sz w:val="28"/>
          <w:szCs w:val="28"/>
          <w:lang w:val="es-PE"/>
        </w:rPr>
        <w:tab/>
      </w:r>
      <w:r w:rsidRPr="00AF6313">
        <w:rPr>
          <w:rFonts w:eastAsia="Calibri"/>
          <w:sz w:val="28"/>
          <w:szCs w:val="28"/>
          <w:lang w:val="es-PE"/>
        </w:rPr>
        <w:tab/>
      </w:r>
      <w:r w:rsidRPr="006E2CF4">
        <w:rPr>
          <w:rFonts w:eastAsia="Calibri"/>
          <w:sz w:val="28"/>
          <w:szCs w:val="28"/>
          <w:lang w:val="uz-Cyrl-UZ"/>
        </w:rPr>
        <w:t>(</w:t>
      </w:r>
      <w:r>
        <w:rPr>
          <w:rFonts w:eastAsia="Calibri"/>
          <w:sz w:val="28"/>
          <w:szCs w:val="28"/>
          <w:lang w:val="es-PE"/>
        </w:rPr>
        <w:t>3.</w:t>
      </w:r>
      <w:r w:rsidRPr="00AF6313">
        <w:rPr>
          <w:rFonts w:eastAsia="Calibri"/>
          <w:sz w:val="28"/>
          <w:szCs w:val="28"/>
          <w:lang w:val="es-PE"/>
        </w:rPr>
        <w:t>1</w:t>
      </w:r>
      <w:r>
        <w:rPr>
          <w:rFonts w:eastAsia="Calibri"/>
          <w:sz w:val="28"/>
          <w:szCs w:val="28"/>
          <w:lang w:val="es-PE"/>
        </w:rPr>
        <w:t>0</w:t>
      </w:r>
      <w:r w:rsidRPr="006E2CF4">
        <w:rPr>
          <w:rFonts w:eastAsia="Calibri"/>
          <w:sz w:val="28"/>
          <w:szCs w:val="28"/>
          <w:lang w:val="uz-Cyrl-UZ"/>
        </w:rPr>
        <w:t>)</w:t>
      </w:r>
    </w:p>
    <w:p w:rsidR="00E21877" w:rsidRPr="00AF6313" w:rsidRDefault="00E21877" w:rsidP="00E21877">
      <w:pPr>
        <w:ind w:firstLine="720"/>
        <w:jc w:val="both"/>
        <w:rPr>
          <w:rFonts w:eastAsia="Calibri"/>
          <w:sz w:val="28"/>
          <w:szCs w:val="28"/>
          <w:lang w:val="es-PE"/>
        </w:rPr>
      </w:pPr>
    </w:p>
    <w:p w:rsidR="00E21877" w:rsidRPr="00AF6313" w:rsidRDefault="00E21877" w:rsidP="00E21877">
      <w:pPr>
        <w:ind w:firstLine="720"/>
        <w:jc w:val="both"/>
        <w:rPr>
          <w:rFonts w:eastAsia="Calibri"/>
          <w:sz w:val="28"/>
          <w:szCs w:val="28"/>
          <w:lang w:val="es-PE"/>
        </w:rPr>
      </w:pPr>
      <w:r w:rsidRPr="00AF6313">
        <w:rPr>
          <w:rFonts w:eastAsia="Calibri"/>
          <w:sz w:val="28"/>
          <w:szCs w:val="28"/>
          <w:lang w:val="es-PE"/>
        </w:rPr>
        <w:lastRenderedPageBreak/>
        <w:t>“</w:t>
      </w:r>
      <w:r w:rsidRPr="00F13C3A">
        <w:rPr>
          <w:rFonts w:eastAsia="Calibri"/>
          <w:sz w:val="28"/>
          <w:szCs w:val="28"/>
        </w:rPr>
        <w:t>Magnit</w:t>
      </w:r>
      <w:r w:rsidRPr="00AF6313">
        <w:rPr>
          <w:rFonts w:eastAsia="Calibri"/>
          <w:sz w:val="28"/>
          <w:szCs w:val="28"/>
          <w:lang w:val="es-PE"/>
        </w:rPr>
        <w:t xml:space="preserve"> </w:t>
      </w:r>
      <w:r w:rsidRPr="00F13C3A">
        <w:rPr>
          <w:rFonts w:eastAsia="Calibri"/>
          <w:sz w:val="28"/>
          <w:szCs w:val="28"/>
        </w:rPr>
        <w:t>kuchlan</w:t>
      </w:r>
      <w:r>
        <w:rPr>
          <w:rFonts w:eastAsia="Calibri"/>
          <w:sz w:val="28"/>
          <w:szCs w:val="28"/>
          <w:lang w:val="uz-Cyrl-UZ"/>
        </w:rPr>
        <w:t>ishning</w:t>
      </w:r>
      <w:r w:rsidRPr="006E2CF4">
        <w:rPr>
          <w:rFonts w:eastAsia="Calibri"/>
          <w:sz w:val="28"/>
          <w:szCs w:val="28"/>
          <w:lang w:val="uz-Cyrl-UZ"/>
        </w:rPr>
        <w:t xml:space="preserve"> </w:t>
      </w:r>
      <w:r w:rsidRPr="00F13C3A">
        <w:rPr>
          <w:rFonts w:eastAsia="Calibri"/>
          <w:sz w:val="28"/>
          <w:szCs w:val="28"/>
        </w:rPr>
        <w:t>tushishi</w:t>
      </w:r>
      <w:r w:rsidRPr="00AF6313">
        <w:rPr>
          <w:rFonts w:eastAsia="Calibri"/>
          <w:sz w:val="28"/>
          <w:szCs w:val="28"/>
          <w:lang w:val="es-PE"/>
        </w:rPr>
        <w:t xml:space="preserve">” </w:t>
      </w:r>
      <w:r w:rsidRPr="00F13C3A">
        <w:rPr>
          <w:rFonts w:eastAsia="Calibri"/>
          <w:sz w:val="28"/>
          <w:szCs w:val="28"/>
        </w:rPr>
        <w:t>va</w:t>
      </w:r>
      <w:r w:rsidRPr="00AF6313">
        <w:rPr>
          <w:rFonts w:eastAsia="Calibri"/>
          <w:sz w:val="28"/>
          <w:szCs w:val="28"/>
          <w:lang w:val="es-PE"/>
        </w:rPr>
        <w:t xml:space="preserve">  “</w:t>
      </w:r>
      <w:r>
        <w:rPr>
          <w:rFonts w:eastAsia="Calibri"/>
          <w:sz w:val="28"/>
          <w:szCs w:val="28"/>
          <w:lang w:val="uz-Cyrl-UZ"/>
        </w:rPr>
        <w:t>m</w:t>
      </w:r>
      <w:r w:rsidRPr="00F13C3A">
        <w:rPr>
          <w:rFonts w:eastAsia="Calibri"/>
          <w:sz w:val="28"/>
          <w:szCs w:val="28"/>
        </w:rPr>
        <w:t>agnit</w:t>
      </w:r>
      <w:r w:rsidRPr="00AF6313">
        <w:rPr>
          <w:rFonts w:eastAsia="Calibri"/>
          <w:sz w:val="28"/>
          <w:szCs w:val="28"/>
          <w:lang w:val="es-PE"/>
        </w:rPr>
        <w:t xml:space="preserve"> </w:t>
      </w:r>
      <w:r w:rsidRPr="00F13C3A">
        <w:rPr>
          <w:rFonts w:eastAsia="Calibri"/>
          <w:sz w:val="28"/>
          <w:szCs w:val="28"/>
        </w:rPr>
        <w:t>kuchlani</w:t>
      </w:r>
      <w:r>
        <w:rPr>
          <w:rFonts w:eastAsia="Calibri"/>
          <w:sz w:val="28"/>
          <w:szCs w:val="28"/>
          <w:lang w:val="uz-Cyrl-UZ"/>
        </w:rPr>
        <w:t>sh</w:t>
      </w:r>
      <w:r w:rsidRPr="00AF6313">
        <w:rPr>
          <w:rFonts w:eastAsia="Calibri"/>
          <w:sz w:val="28"/>
          <w:szCs w:val="28"/>
          <w:lang w:val="es-PE"/>
        </w:rPr>
        <w:t xml:space="preserve">” </w:t>
      </w:r>
      <w:r w:rsidRPr="00F13C3A">
        <w:rPr>
          <w:rFonts w:eastAsia="Calibri"/>
          <w:sz w:val="28"/>
          <w:szCs w:val="28"/>
        </w:rPr>
        <w:t>orasidagi</w:t>
      </w:r>
      <w:r w:rsidRPr="00AF6313">
        <w:rPr>
          <w:rFonts w:eastAsia="Calibri"/>
          <w:sz w:val="28"/>
          <w:szCs w:val="28"/>
          <w:lang w:val="es-PE"/>
        </w:rPr>
        <w:t xml:space="preserve"> </w:t>
      </w:r>
      <w:r w:rsidRPr="00F13C3A">
        <w:rPr>
          <w:rFonts w:eastAsia="Calibri"/>
          <w:sz w:val="28"/>
          <w:szCs w:val="28"/>
        </w:rPr>
        <w:t>far</w:t>
      </w:r>
      <w:r>
        <w:rPr>
          <w:rFonts w:eastAsia="Calibri"/>
          <w:sz w:val="28"/>
          <w:szCs w:val="28"/>
          <w:lang w:val="uz-Cyrl-UZ"/>
        </w:rPr>
        <w:t>q</w:t>
      </w:r>
      <w:r w:rsidRPr="00F13C3A">
        <w:rPr>
          <w:rFonts w:eastAsia="Calibri"/>
          <w:sz w:val="28"/>
          <w:szCs w:val="28"/>
        </w:rPr>
        <w:t>ni</w:t>
      </w:r>
      <w:r w:rsidRPr="00AF6313">
        <w:rPr>
          <w:rFonts w:eastAsia="Calibri"/>
          <w:sz w:val="28"/>
          <w:szCs w:val="28"/>
          <w:lang w:val="es-PE"/>
        </w:rPr>
        <w:t xml:space="preserve"> </w:t>
      </w:r>
      <w:r w:rsidRPr="00F13C3A">
        <w:rPr>
          <w:rFonts w:eastAsia="Calibri"/>
          <w:sz w:val="28"/>
          <w:szCs w:val="28"/>
        </w:rPr>
        <w:t>tush</w:t>
      </w:r>
      <w:r>
        <w:rPr>
          <w:rFonts w:eastAsia="Calibri"/>
          <w:sz w:val="28"/>
          <w:szCs w:val="28"/>
          <w:lang w:val="uz-Cyrl-UZ"/>
        </w:rPr>
        <w:t>u</w:t>
      </w:r>
      <w:r w:rsidRPr="00F13C3A">
        <w:rPr>
          <w:rFonts w:eastAsia="Calibri"/>
          <w:sz w:val="28"/>
          <w:szCs w:val="28"/>
        </w:rPr>
        <w:t>nib</w:t>
      </w:r>
      <w:r w:rsidRPr="00AF6313">
        <w:rPr>
          <w:rFonts w:eastAsia="Calibri"/>
          <w:sz w:val="28"/>
          <w:szCs w:val="28"/>
          <w:lang w:val="es-PE"/>
        </w:rPr>
        <w:t xml:space="preserve"> </w:t>
      </w:r>
      <w:r w:rsidRPr="00F13C3A">
        <w:rPr>
          <w:rFonts w:eastAsia="Calibri"/>
          <w:sz w:val="28"/>
          <w:szCs w:val="28"/>
        </w:rPr>
        <w:t>olish</w:t>
      </w:r>
      <w:r w:rsidRPr="00AF6313">
        <w:rPr>
          <w:rFonts w:eastAsia="Calibri"/>
          <w:sz w:val="28"/>
          <w:szCs w:val="28"/>
          <w:lang w:val="es-PE"/>
        </w:rPr>
        <w:t xml:space="preserve"> </w:t>
      </w:r>
      <w:r w:rsidRPr="00F13C3A">
        <w:rPr>
          <w:rFonts w:eastAsia="Calibri"/>
          <w:sz w:val="28"/>
          <w:szCs w:val="28"/>
        </w:rPr>
        <w:t>kerak</w:t>
      </w:r>
      <w:r w:rsidRPr="00AF6313">
        <w:rPr>
          <w:rFonts w:eastAsia="Calibri"/>
          <w:sz w:val="28"/>
          <w:szCs w:val="28"/>
          <w:lang w:val="es-PE"/>
        </w:rPr>
        <w:t xml:space="preserve">. </w:t>
      </w:r>
      <w:r w:rsidRPr="00F13C3A">
        <w:rPr>
          <w:rFonts w:eastAsia="Calibri"/>
          <w:sz w:val="28"/>
          <w:szCs w:val="28"/>
          <w:lang w:val="es-PE"/>
        </w:rPr>
        <w:t>Birinchisi</w:t>
      </w:r>
      <w:r w:rsidRPr="00AF6313">
        <w:rPr>
          <w:rFonts w:eastAsia="Calibri"/>
          <w:sz w:val="28"/>
          <w:szCs w:val="28"/>
          <w:lang w:val="es-PE"/>
        </w:rPr>
        <w:t xml:space="preserve"> </w:t>
      </w:r>
      <w:r w:rsidRPr="00F13C3A">
        <w:rPr>
          <w:rFonts w:eastAsia="Calibri"/>
          <w:sz w:val="28"/>
          <w:szCs w:val="28"/>
          <w:lang w:val="es-PE"/>
        </w:rPr>
        <w:t>fa</w:t>
      </w:r>
      <w:r>
        <w:rPr>
          <w:rFonts w:eastAsia="Calibri"/>
          <w:sz w:val="28"/>
          <w:szCs w:val="28"/>
          <w:lang w:val="uz-Cyrl-UZ"/>
        </w:rPr>
        <w:t>q</w:t>
      </w:r>
      <w:r w:rsidRPr="00F13C3A">
        <w:rPr>
          <w:rFonts w:eastAsia="Calibri"/>
          <w:sz w:val="28"/>
          <w:szCs w:val="28"/>
          <w:lang w:val="es-PE"/>
        </w:rPr>
        <w:t>at</w:t>
      </w:r>
      <w:r w:rsidRPr="00AF6313">
        <w:rPr>
          <w:rFonts w:eastAsia="Calibri"/>
          <w:sz w:val="28"/>
          <w:szCs w:val="28"/>
          <w:lang w:val="es-PE"/>
        </w:rPr>
        <w:t xml:space="preserve"> </w:t>
      </w:r>
      <w:r>
        <w:rPr>
          <w:position w:val="-4"/>
        </w:rPr>
        <w:object w:dxaOrig="225" w:dyaOrig="315">
          <v:shape id="_x0000_i1128" type="#_x0000_t75" style="width:11.4pt;height:15.6pt" o:ole="" fillcolor="window">
            <v:imagedata r:id="rId196" o:title=""/>
          </v:shape>
          <o:OLEObject Type="Embed" ProgID="Equation.3" ShapeID="_x0000_i1128" DrawAspect="Content" ObjectID="_1797499307" r:id="rId207"/>
        </w:object>
      </w:r>
      <w:r w:rsidRPr="00AF6313">
        <w:rPr>
          <w:rFonts w:eastAsia="Calibri"/>
          <w:sz w:val="28"/>
          <w:szCs w:val="28"/>
          <w:lang w:val="es-PE"/>
        </w:rPr>
        <w:t xml:space="preserve">  </w:t>
      </w:r>
      <w:r w:rsidRPr="00F13C3A">
        <w:rPr>
          <w:rFonts w:eastAsia="Calibri"/>
          <w:sz w:val="28"/>
          <w:szCs w:val="28"/>
          <w:lang w:val="es-PE"/>
        </w:rPr>
        <w:t>dan</w:t>
      </w:r>
      <w:r w:rsidRPr="00AF6313">
        <w:rPr>
          <w:rFonts w:eastAsia="Calibri"/>
          <w:sz w:val="28"/>
          <w:szCs w:val="28"/>
          <w:lang w:val="es-PE"/>
        </w:rPr>
        <w:t xml:space="preserve">  </w:t>
      </w:r>
      <w:r>
        <w:rPr>
          <w:position w:val="-6"/>
        </w:rPr>
        <w:object w:dxaOrig="315" w:dyaOrig="345">
          <v:shape id="_x0000_i1129" type="#_x0000_t75" style="width:15.6pt;height:17.4pt" o:ole="" fillcolor="window">
            <v:imagedata r:id="rId208" o:title=""/>
          </v:shape>
          <o:OLEObject Type="Embed" ProgID="Equation.3" ShapeID="_x0000_i1129" DrawAspect="Content" ObjectID="_1797499308" r:id="rId209"/>
        </w:object>
      </w:r>
      <w:r w:rsidRPr="00AF6313">
        <w:rPr>
          <w:rFonts w:eastAsia="Calibri"/>
          <w:sz w:val="28"/>
          <w:szCs w:val="28"/>
          <w:lang w:val="es-PE"/>
        </w:rPr>
        <w:t xml:space="preserve"> </w:t>
      </w:r>
      <w:r>
        <w:rPr>
          <w:rFonts w:eastAsia="Calibri"/>
          <w:sz w:val="28"/>
          <w:szCs w:val="28"/>
          <w:lang w:val="uz-Cyrl-UZ"/>
        </w:rPr>
        <w:t>bo‘yicha</w:t>
      </w:r>
      <w:r w:rsidRPr="006E2CF4">
        <w:rPr>
          <w:rFonts w:eastAsia="Calibri"/>
          <w:sz w:val="28"/>
          <w:szCs w:val="28"/>
          <w:lang w:val="uz-Cyrl-UZ"/>
        </w:rPr>
        <w:t xml:space="preserve"> </w:t>
      </w:r>
      <w:r>
        <w:rPr>
          <w:rFonts w:eastAsia="Calibri"/>
          <w:sz w:val="28"/>
          <w:szCs w:val="28"/>
          <w:lang w:val="uz-Cyrl-UZ"/>
        </w:rPr>
        <w:t>tanlangan</w:t>
      </w:r>
      <w:r w:rsidRPr="006E2CF4">
        <w:rPr>
          <w:rFonts w:eastAsia="Calibri"/>
          <w:sz w:val="28"/>
          <w:szCs w:val="28"/>
          <w:lang w:val="uz-Cyrl-UZ"/>
        </w:rPr>
        <w:t xml:space="preserve"> </w:t>
      </w:r>
      <w:r>
        <w:rPr>
          <w:rFonts w:eastAsia="Calibri"/>
          <w:sz w:val="28"/>
          <w:szCs w:val="28"/>
          <w:lang w:val="uz-Cyrl-UZ"/>
        </w:rPr>
        <w:t>yo‘l</w:t>
      </w:r>
      <w:r w:rsidRPr="006E2CF4">
        <w:rPr>
          <w:rFonts w:eastAsia="Calibri"/>
          <w:sz w:val="28"/>
          <w:szCs w:val="28"/>
          <w:lang w:val="uz-Cyrl-UZ"/>
        </w:rPr>
        <w:t xml:space="preserve"> </w:t>
      </w:r>
      <w:r>
        <w:rPr>
          <w:rFonts w:eastAsia="Calibri"/>
          <w:sz w:val="28"/>
          <w:szCs w:val="28"/>
          <w:lang w:val="uz-Cyrl-UZ"/>
        </w:rPr>
        <w:t>orqali</w:t>
      </w:r>
      <w:r w:rsidRPr="006E2CF4">
        <w:rPr>
          <w:rFonts w:eastAsia="Calibri"/>
          <w:sz w:val="28"/>
          <w:szCs w:val="28"/>
          <w:lang w:val="uz-Cyrl-UZ"/>
        </w:rPr>
        <w:t xml:space="preserve"> </w:t>
      </w:r>
      <w:r w:rsidRPr="00F13C3A">
        <w:rPr>
          <w:rFonts w:eastAsia="Calibri"/>
          <w:sz w:val="28"/>
          <w:szCs w:val="28"/>
          <w:lang w:val="es-PE"/>
        </w:rPr>
        <w:t>chiziqli</w:t>
      </w:r>
      <w:r w:rsidRPr="00AF6313">
        <w:rPr>
          <w:rFonts w:eastAsia="Calibri"/>
          <w:sz w:val="28"/>
          <w:szCs w:val="28"/>
          <w:lang w:val="es-PE"/>
        </w:rPr>
        <w:t xml:space="preserve"> </w:t>
      </w:r>
      <w:r w:rsidRPr="00F13C3A">
        <w:rPr>
          <w:rFonts w:eastAsia="Calibri"/>
          <w:sz w:val="28"/>
          <w:szCs w:val="28"/>
          <w:lang w:val="es-PE"/>
        </w:rPr>
        <w:t>inte</w:t>
      </w:r>
      <w:r>
        <w:rPr>
          <w:rFonts w:eastAsia="Calibri"/>
          <w:sz w:val="28"/>
          <w:szCs w:val="28"/>
          <w:lang w:val="uz-Cyrl-UZ"/>
        </w:rPr>
        <w:t>g</w:t>
      </w:r>
      <w:r w:rsidRPr="00F13C3A">
        <w:rPr>
          <w:rFonts w:eastAsia="Calibri"/>
          <w:sz w:val="28"/>
          <w:szCs w:val="28"/>
          <w:lang w:val="es-PE"/>
        </w:rPr>
        <w:t>ral</w:t>
      </w:r>
      <w:r>
        <w:rPr>
          <w:rFonts w:eastAsia="Calibri"/>
          <w:sz w:val="28"/>
          <w:szCs w:val="28"/>
          <w:lang w:val="uz-Cyrl-UZ"/>
        </w:rPr>
        <w:t>ash</w:t>
      </w:r>
      <w:r w:rsidRPr="00AF6313">
        <w:rPr>
          <w:rFonts w:eastAsia="Calibri"/>
          <w:sz w:val="28"/>
          <w:szCs w:val="28"/>
          <w:lang w:val="es-PE"/>
        </w:rPr>
        <w:t xml:space="preserve"> </w:t>
      </w:r>
      <w:r w:rsidRPr="00F13C3A">
        <w:rPr>
          <w:rFonts w:eastAsia="Calibri"/>
          <w:sz w:val="28"/>
          <w:szCs w:val="28"/>
          <w:lang w:val="es-PE"/>
        </w:rPr>
        <w:t>bilan</w:t>
      </w:r>
      <w:r w:rsidRPr="00AF6313">
        <w:rPr>
          <w:rFonts w:eastAsia="Calibri"/>
          <w:sz w:val="28"/>
          <w:szCs w:val="28"/>
          <w:lang w:val="es-PE"/>
        </w:rPr>
        <w:t xml:space="preserve">, </w:t>
      </w:r>
      <w:r w:rsidRPr="00F13C3A">
        <w:rPr>
          <w:rFonts w:eastAsia="Calibri"/>
          <w:sz w:val="28"/>
          <w:szCs w:val="28"/>
          <w:lang w:val="es-PE"/>
        </w:rPr>
        <w:t>ikkinchisi</w:t>
      </w:r>
      <w:r w:rsidRPr="006E2CF4">
        <w:rPr>
          <w:rFonts w:eastAsia="Calibri"/>
          <w:sz w:val="28"/>
          <w:szCs w:val="28"/>
          <w:lang w:val="uz-Cyrl-UZ"/>
        </w:rPr>
        <w:t xml:space="preserve"> </w:t>
      </w:r>
      <w:r>
        <w:rPr>
          <w:rFonts w:eastAsia="Calibri"/>
          <w:sz w:val="28"/>
          <w:szCs w:val="28"/>
          <w:lang w:val="uz-Cyrl-UZ"/>
        </w:rPr>
        <w:t>esa</w:t>
      </w:r>
      <w:r w:rsidRPr="006E2CF4">
        <w:rPr>
          <w:rFonts w:eastAsia="Calibri"/>
          <w:sz w:val="28"/>
          <w:szCs w:val="28"/>
          <w:lang w:val="uz-Cyrl-UZ"/>
        </w:rPr>
        <w:t xml:space="preserve"> </w:t>
      </w:r>
      <w:r>
        <w:rPr>
          <w:rFonts w:eastAsia="Calibri"/>
          <w:sz w:val="28"/>
          <w:szCs w:val="28"/>
          <w:lang w:val="uz-Cyrl-UZ"/>
        </w:rPr>
        <w:t>na</w:t>
      </w:r>
      <w:r w:rsidRPr="00F13C3A">
        <w:rPr>
          <w:rFonts w:eastAsia="Calibri"/>
          <w:sz w:val="28"/>
          <w:szCs w:val="28"/>
          <w:lang w:val="es-PE"/>
        </w:rPr>
        <w:t>fa</w:t>
      </w:r>
      <w:r>
        <w:rPr>
          <w:rFonts w:eastAsia="Calibri"/>
          <w:sz w:val="28"/>
          <w:szCs w:val="28"/>
          <w:lang w:val="uz-Cyrl-UZ"/>
        </w:rPr>
        <w:t>q</w:t>
      </w:r>
      <w:r w:rsidRPr="00F13C3A">
        <w:rPr>
          <w:rFonts w:eastAsia="Calibri"/>
          <w:sz w:val="28"/>
          <w:szCs w:val="28"/>
          <w:lang w:val="es-PE"/>
        </w:rPr>
        <w:t>at</w:t>
      </w:r>
      <w:r w:rsidRPr="00AF6313">
        <w:rPr>
          <w:rFonts w:eastAsia="Calibri"/>
          <w:sz w:val="28"/>
          <w:szCs w:val="28"/>
          <w:lang w:val="es-PE"/>
        </w:rPr>
        <w:t xml:space="preserve"> </w:t>
      </w:r>
      <w:r w:rsidRPr="00F13C3A">
        <w:rPr>
          <w:rFonts w:eastAsia="Calibri"/>
          <w:sz w:val="28"/>
          <w:szCs w:val="28"/>
          <w:lang w:val="es-PE"/>
        </w:rPr>
        <w:t>shu</w:t>
      </w:r>
      <w:r w:rsidRPr="00AF6313">
        <w:rPr>
          <w:rFonts w:eastAsia="Calibri"/>
          <w:sz w:val="28"/>
          <w:szCs w:val="28"/>
          <w:lang w:val="es-PE"/>
        </w:rPr>
        <w:t xml:space="preserve"> </w:t>
      </w:r>
      <w:r w:rsidRPr="00F13C3A">
        <w:rPr>
          <w:rFonts w:eastAsia="Calibri"/>
          <w:sz w:val="28"/>
          <w:szCs w:val="28"/>
          <w:lang w:val="es-PE"/>
        </w:rPr>
        <w:t>integral</w:t>
      </w:r>
      <w:r w:rsidRPr="00AF6313">
        <w:rPr>
          <w:rFonts w:eastAsia="Calibri"/>
          <w:sz w:val="28"/>
          <w:szCs w:val="28"/>
          <w:lang w:val="es-PE"/>
        </w:rPr>
        <w:t xml:space="preserve"> </w:t>
      </w:r>
      <w:r w:rsidRPr="00F13C3A">
        <w:rPr>
          <w:rFonts w:eastAsia="Calibri"/>
          <w:sz w:val="28"/>
          <w:szCs w:val="28"/>
          <w:lang w:val="es-PE"/>
        </w:rPr>
        <w:t>bilan</w:t>
      </w:r>
      <w:r w:rsidRPr="006E2CF4">
        <w:rPr>
          <w:rFonts w:eastAsia="Calibri"/>
          <w:sz w:val="28"/>
          <w:szCs w:val="28"/>
          <w:lang w:val="uz-Cyrl-UZ"/>
        </w:rPr>
        <w:t xml:space="preserve">, </w:t>
      </w:r>
      <w:r w:rsidRPr="00F13C3A">
        <w:rPr>
          <w:rFonts w:eastAsia="Calibri"/>
          <w:sz w:val="28"/>
          <w:szCs w:val="28"/>
          <w:lang w:val="es-PE"/>
        </w:rPr>
        <w:t>balki</w:t>
      </w:r>
      <w:r w:rsidRPr="006E2CF4">
        <w:rPr>
          <w:rFonts w:eastAsia="Calibri"/>
          <w:sz w:val="28"/>
          <w:szCs w:val="28"/>
          <w:lang w:val="uz-Cyrl-UZ"/>
        </w:rPr>
        <w:t xml:space="preserve">, </w:t>
      </w:r>
      <w:r w:rsidRPr="00AF6313">
        <w:rPr>
          <w:rFonts w:eastAsia="Calibri"/>
          <w:sz w:val="28"/>
          <w:szCs w:val="28"/>
          <w:lang w:val="es-PE"/>
        </w:rPr>
        <w:t xml:space="preserve"> </w:t>
      </w:r>
      <w:r>
        <w:rPr>
          <w:rFonts w:eastAsia="Calibri"/>
          <w:sz w:val="28"/>
          <w:szCs w:val="28"/>
          <w:lang w:val="uz-Cyrl-UZ"/>
        </w:rPr>
        <w:t>shu</w:t>
      </w:r>
      <w:r w:rsidRPr="006E2CF4">
        <w:rPr>
          <w:rFonts w:eastAsia="Calibri"/>
          <w:sz w:val="28"/>
          <w:szCs w:val="28"/>
          <w:lang w:val="uz-Cyrl-UZ"/>
        </w:rPr>
        <w:t xml:space="preserve"> </w:t>
      </w:r>
      <w:r>
        <w:rPr>
          <w:rFonts w:eastAsia="Calibri"/>
          <w:sz w:val="28"/>
          <w:szCs w:val="28"/>
          <w:lang w:val="uz-Cyrl-UZ"/>
        </w:rPr>
        <w:t>yo‘lda</w:t>
      </w:r>
      <w:r w:rsidRPr="006E2CF4">
        <w:rPr>
          <w:rFonts w:eastAsia="Calibri"/>
          <w:sz w:val="28"/>
          <w:szCs w:val="28"/>
          <w:lang w:val="uz-Cyrl-UZ"/>
        </w:rPr>
        <w:t xml:space="preserve"> </w:t>
      </w:r>
      <w:r>
        <w:rPr>
          <w:rFonts w:eastAsia="Calibri"/>
          <w:sz w:val="28"/>
          <w:szCs w:val="28"/>
          <w:lang w:val="uz-Cyrl-UZ"/>
        </w:rPr>
        <w:t>mavjud</w:t>
      </w:r>
      <w:r w:rsidRPr="006E2CF4">
        <w:rPr>
          <w:rFonts w:eastAsia="Calibri"/>
          <w:sz w:val="28"/>
          <w:szCs w:val="28"/>
          <w:lang w:val="uz-Cyrl-UZ"/>
        </w:rPr>
        <w:t xml:space="preserve"> </w:t>
      </w:r>
      <w:r>
        <w:rPr>
          <w:rFonts w:eastAsia="Calibri"/>
          <w:sz w:val="28"/>
          <w:szCs w:val="28"/>
          <w:lang w:val="uz-Cyrl-UZ"/>
        </w:rPr>
        <w:t>bo‘lgan</w:t>
      </w:r>
      <w:r w:rsidRPr="006E2CF4">
        <w:rPr>
          <w:rFonts w:eastAsia="Calibri"/>
          <w:sz w:val="28"/>
          <w:szCs w:val="28"/>
          <w:lang w:val="uz-Cyrl-UZ"/>
        </w:rPr>
        <w:t xml:space="preserve"> </w:t>
      </w:r>
      <w:r>
        <w:rPr>
          <w:rFonts w:eastAsia="Calibri"/>
          <w:sz w:val="28"/>
          <w:szCs w:val="28"/>
          <w:lang w:val="uz-Cyrl-UZ"/>
        </w:rPr>
        <w:t>EYuK</w:t>
      </w:r>
      <w:r w:rsidRPr="00AF6313">
        <w:rPr>
          <w:rFonts w:eastAsia="Calibri"/>
          <w:sz w:val="28"/>
          <w:szCs w:val="28"/>
          <w:lang w:val="es-PE"/>
        </w:rPr>
        <w:t xml:space="preserve"> </w:t>
      </w:r>
      <w:r w:rsidRPr="00F13C3A">
        <w:rPr>
          <w:rFonts w:eastAsia="Calibri"/>
          <w:sz w:val="28"/>
          <w:szCs w:val="28"/>
          <w:lang w:val="es-PE"/>
        </w:rPr>
        <w:t>bilan</w:t>
      </w:r>
      <w:r w:rsidRPr="006E2CF4">
        <w:rPr>
          <w:rFonts w:eastAsia="Calibri"/>
          <w:sz w:val="28"/>
          <w:szCs w:val="28"/>
          <w:lang w:val="uz-Cyrl-UZ"/>
        </w:rPr>
        <w:t xml:space="preserve"> </w:t>
      </w:r>
      <w:r>
        <w:rPr>
          <w:rFonts w:eastAsia="Calibri"/>
          <w:sz w:val="28"/>
          <w:szCs w:val="28"/>
          <w:lang w:val="uz-Cyrl-UZ"/>
        </w:rPr>
        <w:t>xam</w:t>
      </w:r>
      <w:r w:rsidRPr="00AF6313">
        <w:rPr>
          <w:rFonts w:eastAsia="Calibri"/>
          <w:sz w:val="28"/>
          <w:szCs w:val="28"/>
          <w:lang w:val="es-PE"/>
        </w:rPr>
        <w:t xml:space="preserve"> </w:t>
      </w:r>
      <w:r w:rsidRPr="00F13C3A">
        <w:rPr>
          <w:rFonts w:eastAsia="Calibri"/>
          <w:sz w:val="28"/>
          <w:szCs w:val="28"/>
          <w:lang w:val="es-PE"/>
        </w:rPr>
        <w:t>aniqlanadi</w:t>
      </w:r>
      <w:r w:rsidRPr="00AF6313">
        <w:rPr>
          <w:rFonts w:eastAsia="Calibri"/>
          <w:sz w:val="28"/>
          <w:szCs w:val="28"/>
          <w:lang w:val="es-PE"/>
        </w:rPr>
        <w:t>.</w:t>
      </w:r>
    </w:p>
    <w:p w:rsidR="00E21877" w:rsidRPr="00AF6313" w:rsidRDefault="00E21877" w:rsidP="00E21877">
      <w:pPr>
        <w:ind w:firstLine="720"/>
        <w:jc w:val="both"/>
        <w:rPr>
          <w:rFonts w:eastAsia="Calibri"/>
          <w:sz w:val="28"/>
          <w:szCs w:val="28"/>
          <w:lang w:val="es-PE"/>
        </w:rPr>
      </w:pPr>
    </w:p>
    <w:p w:rsidR="00E21877" w:rsidRPr="006E2CF4" w:rsidRDefault="00E21877" w:rsidP="00E21877">
      <w:pPr>
        <w:ind w:firstLine="720"/>
        <w:jc w:val="center"/>
        <w:rPr>
          <w:rFonts w:eastAsia="Calibri"/>
          <w:b/>
          <w:sz w:val="28"/>
          <w:szCs w:val="28"/>
          <w:lang w:val="uz-Cyrl-UZ"/>
        </w:rPr>
      </w:pPr>
      <w:r>
        <w:rPr>
          <w:rFonts w:eastAsia="Calibri"/>
          <w:b/>
          <w:sz w:val="28"/>
          <w:szCs w:val="28"/>
          <w:lang w:val="uz-Cyrl-UZ"/>
        </w:rPr>
        <w:t>3.</w:t>
      </w:r>
      <w:r>
        <w:rPr>
          <w:rFonts w:eastAsia="Calibri"/>
          <w:b/>
          <w:sz w:val="28"/>
          <w:szCs w:val="28"/>
        </w:rPr>
        <w:t>6</w:t>
      </w:r>
      <w:r>
        <w:rPr>
          <w:rFonts w:eastAsia="Calibri"/>
          <w:b/>
          <w:sz w:val="28"/>
          <w:szCs w:val="28"/>
          <w:lang w:val="uz-Cyrl-UZ"/>
        </w:rPr>
        <w:t xml:space="preserve">. </w:t>
      </w:r>
      <w:r w:rsidRPr="00F13C3A">
        <w:rPr>
          <w:rFonts w:eastAsia="Calibri"/>
          <w:b/>
          <w:sz w:val="28"/>
          <w:szCs w:val="28"/>
        </w:rPr>
        <w:t>Magnit mayd</w:t>
      </w:r>
      <w:r>
        <w:rPr>
          <w:rFonts w:eastAsia="Calibri"/>
          <w:b/>
          <w:sz w:val="28"/>
          <w:szCs w:val="28"/>
          <w:lang w:val="uz-Cyrl-UZ"/>
        </w:rPr>
        <w:t>o</w:t>
      </w:r>
      <w:r w:rsidRPr="00F13C3A">
        <w:rPr>
          <w:rFonts w:eastAsia="Calibri"/>
          <w:b/>
          <w:sz w:val="28"/>
          <w:szCs w:val="28"/>
        </w:rPr>
        <w:t>n</w:t>
      </w:r>
      <w:r>
        <w:rPr>
          <w:rFonts w:eastAsia="Calibri"/>
          <w:b/>
          <w:sz w:val="28"/>
          <w:szCs w:val="28"/>
          <w:lang w:val="uz-Cyrl-UZ"/>
        </w:rPr>
        <w:t>ining</w:t>
      </w:r>
      <w:r w:rsidRPr="006E2CF4">
        <w:rPr>
          <w:rFonts w:eastAsia="Calibri"/>
          <w:b/>
          <w:sz w:val="28"/>
          <w:szCs w:val="28"/>
          <w:lang w:val="uz-Cyrl-UZ"/>
        </w:rPr>
        <w:t xml:space="preserve"> </w:t>
      </w:r>
      <w:r w:rsidRPr="00F13C3A">
        <w:rPr>
          <w:rFonts w:eastAsia="Calibri"/>
          <w:b/>
          <w:sz w:val="28"/>
          <w:szCs w:val="28"/>
        </w:rPr>
        <w:t xml:space="preserve"> vektor potensiali</w:t>
      </w:r>
    </w:p>
    <w:p w:rsidR="00E21877" w:rsidRPr="00F13C3A" w:rsidRDefault="00E21877" w:rsidP="00E21877">
      <w:pPr>
        <w:ind w:firstLine="720"/>
        <w:jc w:val="both"/>
        <w:rPr>
          <w:rFonts w:eastAsia="Calibri"/>
          <w:sz w:val="28"/>
          <w:szCs w:val="28"/>
        </w:rPr>
      </w:pPr>
    </w:p>
    <w:p w:rsidR="00E21877" w:rsidRPr="006E2CF4" w:rsidRDefault="00E21877" w:rsidP="00E21877">
      <w:pPr>
        <w:ind w:firstLine="720"/>
        <w:jc w:val="both"/>
        <w:rPr>
          <w:rFonts w:eastAsia="Calibri"/>
          <w:sz w:val="28"/>
          <w:szCs w:val="28"/>
          <w:lang w:val="uz-Cyrl-UZ"/>
        </w:rPr>
      </w:pPr>
      <w:r w:rsidRPr="00F13C3A">
        <w:rPr>
          <w:rFonts w:eastAsia="Calibri"/>
          <w:sz w:val="28"/>
          <w:szCs w:val="28"/>
        </w:rPr>
        <w:t>Magnit maydonini hisoblash uchun vektor potensiali</w:t>
      </w:r>
      <w:r>
        <w:rPr>
          <w:rFonts w:eastAsia="Calibri"/>
          <w:sz w:val="28"/>
          <w:szCs w:val="28"/>
          <w:lang w:val="uz-Cyrl-UZ"/>
        </w:rPr>
        <w:t>dan</w:t>
      </w:r>
      <w:r w:rsidRPr="006E2CF4">
        <w:rPr>
          <w:rFonts w:eastAsia="Calibri"/>
          <w:sz w:val="28"/>
          <w:szCs w:val="28"/>
          <w:lang w:val="uz-Cyrl-UZ"/>
        </w:rPr>
        <w:t xml:space="preserve"> </w:t>
      </w:r>
      <w:r>
        <w:rPr>
          <w:rFonts w:eastAsia="Calibri"/>
          <w:sz w:val="28"/>
          <w:szCs w:val="28"/>
          <w:lang w:val="uz-Cyrl-UZ"/>
        </w:rPr>
        <w:t>foydalaniladi</w:t>
      </w:r>
    </w:p>
    <w:p w:rsidR="00E21877" w:rsidRPr="006E2CF4" w:rsidRDefault="00E21877" w:rsidP="00E21877">
      <w:pPr>
        <w:ind w:firstLine="720"/>
        <w:jc w:val="center"/>
        <w:rPr>
          <w:rFonts w:eastAsia="Calibri"/>
          <w:sz w:val="28"/>
          <w:szCs w:val="28"/>
          <w:lang w:val="uz-Cyrl-UZ"/>
        </w:rPr>
      </w:pPr>
      <w:r>
        <w:rPr>
          <w:position w:val="-4"/>
        </w:rPr>
        <w:object w:dxaOrig="225" w:dyaOrig="315">
          <v:shape id="_x0000_i1130" type="#_x0000_t75" style="width:11.4pt;height:15.6pt" o:ole="" fillcolor="window">
            <v:imagedata r:id="rId201" o:title=""/>
          </v:shape>
          <o:OLEObject Type="Embed" ProgID="Equation.3" ShapeID="_x0000_i1130" DrawAspect="Content" ObjectID="_1797499309" r:id="rId210"/>
        </w:object>
      </w:r>
      <w:r w:rsidRPr="00AF6313">
        <w:rPr>
          <w:rFonts w:eastAsia="Calibri"/>
          <w:sz w:val="28"/>
          <w:szCs w:val="28"/>
          <w:lang w:val="uz-Cyrl-UZ"/>
        </w:rPr>
        <w:t xml:space="preserve">=rot </w:t>
      </w:r>
      <w:r>
        <w:rPr>
          <w:position w:val="-4"/>
        </w:rPr>
        <w:object w:dxaOrig="255" w:dyaOrig="315">
          <v:shape id="_x0000_i1131" type="#_x0000_t75" style="width:12.6pt;height:15.6pt" o:ole="" fillcolor="window">
            <v:imagedata r:id="rId211" o:title=""/>
          </v:shape>
          <o:OLEObject Type="Embed" ProgID="Equation.3" ShapeID="_x0000_i1131" DrawAspect="Content" ObjectID="_1797499310" r:id="rId212"/>
        </w:object>
      </w:r>
      <w:r w:rsidRPr="006E2CF4">
        <w:rPr>
          <w:rFonts w:eastAsia="Calibri"/>
          <w:sz w:val="28"/>
          <w:szCs w:val="28"/>
          <w:lang w:val="uz-Cyrl-UZ"/>
        </w:rPr>
        <w:t>.</w:t>
      </w:r>
    </w:p>
    <w:p w:rsidR="00E21877" w:rsidRPr="006E2CF4" w:rsidRDefault="00E21877" w:rsidP="00E21877">
      <w:pPr>
        <w:ind w:firstLine="720"/>
        <w:jc w:val="both"/>
        <w:rPr>
          <w:rFonts w:eastAsia="Calibri"/>
          <w:sz w:val="28"/>
          <w:szCs w:val="28"/>
          <w:lang w:val="uz-Cyrl-UZ"/>
        </w:rPr>
      </w:pPr>
      <w:r>
        <w:rPr>
          <w:rFonts w:eastAsia="Calibri"/>
          <w:sz w:val="28"/>
          <w:szCs w:val="28"/>
          <w:lang w:val="uz-Cyrl-UZ"/>
        </w:rPr>
        <w:t>Magnit</w:t>
      </w:r>
      <w:r w:rsidRPr="006E2CF4">
        <w:rPr>
          <w:rFonts w:eastAsia="Calibri"/>
          <w:sz w:val="28"/>
          <w:szCs w:val="28"/>
          <w:lang w:val="uz-Cyrl-UZ"/>
        </w:rPr>
        <w:t xml:space="preserve"> </w:t>
      </w:r>
      <w:r>
        <w:rPr>
          <w:rFonts w:eastAsia="Calibri"/>
          <w:sz w:val="28"/>
          <w:szCs w:val="28"/>
          <w:lang w:val="uz-Cyrl-UZ"/>
        </w:rPr>
        <w:t>induksiyasini</w:t>
      </w:r>
      <w:r w:rsidRPr="006E2CF4">
        <w:rPr>
          <w:rFonts w:eastAsia="Calibri"/>
          <w:sz w:val="28"/>
          <w:szCs w:val="28"/>
          <w:lang w:val="uz-Cyrl-UZ"/>
        </w:rPr>
        <w:t xml:space="preserve"> </w:t>
      </w:r>
      <w:r>
        <w:rPr>
          <w:rFonts w:eastAsia="Calibri"/>
          <w:sz w:val="28"/>
          <w:szCs w:val="28"/>
          <w:lang w:val="uz-Cyrl-UZ"/>
        </w:rPr>
        <w:t>vektor</w:t>
      </w:r>
      <w:r w:rsidRPr="006E2CF4">
        <w:rPr>
          <w:rFonts w:eastAsia="Calibri"/>
          <w:sz w:val="28"/>
          <w:szCs w:val="28"/>
          <w:lang w:val="uz-Cyrl-UZ"/>
        </w:rPr>
        <w:t xml:space="preserve"> </w:t>
      </w:r>
      <w:r>
        <w:rPr>
          <w:rFonts w:eastAsia="Calibri"/>
          <w:sz w:val="28"/>
          <w:szCs w:val="28"/>
          <w:lang w:val="uz-Cyrl-UZ"/>
        </w:rPr>
        <w:t>potensialidan</w:t>
      </w:r>
      <w:r w:rsidRPr="006E2CF4">
        <w:rPr>
          <w:rFonts w:eastAsia="Calibri"/>
          <w:sz w:val="28"/>
          <w:szCs w:val="28"/>
          <w:lang w:val="uz-Cyrl-UZ"/>
        </w:rPr>
        <w:t xml:space="preserve"> </w:t>
      </w:r>
      <w:r>
        <w:rPr>
          <w:rFonts w:eastAsia="Calibri"/>
          <w:sz w:val="28"/>
          <w:szCs w:val="28"/>
          <w:lang w:val="uz-Cyrl-UZ"/>
        </w:rPr>
        <w:t>olingan</w:t>
      </w:r>
      <w:r w:rsidRPr="006E2CF4">
        <w:rPr>
          <w:rFonts w:eastAsia="Calibri"/>
          <w:sz w:val="28"/>
          <w:szCs w:val="28"/>
          <w:lang w:val="uz-Cyrl-UZ"/>
        </w:rPr>
        <w:t xml:space="preserve"> </w:t>
      </w:r>
      <w:r>
        <w:rPr>
          <w:rFonts w:eastAsia="Calibri"/>
          <w:sz w:val="28"/>
          <w:szCs w:val="28"/>
          <w:lang w:val="uz-Cyrl-UZ"/>
        </w:rPr>
        <w:t>rotor</w:t>
      </w:r>
      <w:r w:rsidRPr="006E2CF4">
        <w:rPr>
          <w:rFonts w:eastAsia="Calibri"/>
          <w:sz w:val="28"/>
          <w:szCs w:val="28"/>
          <w:lang w:val="uz-Cyrl-UZ"/>
        </w:rPr>
        <w:t xml:space="preserve"> </w:t>
      </w:r>
      <w:r>
        <w:rPr>
          <w:rFonts w:eastAsia="Calibri"/>
          <w:sz w:val="28"/>
          <w:szCs w:val="28"/>
          <w:lang w:val="uz-Cyrl-UZ"/>
        </w:rPr>
        <w:t>sifatida</w:t>
      </w:r>
      <w:r w:rsidRPr="006E2CF4">
        <w:rPr>
          <w:rFonts w:eastAsia="Calibri"/>
          <w:sz w:val="28"/>
          <w:szCs w:val="28"/>
          <w:lang w:val="uz-Cyrl-UZ"/>
        </w:rPr>
        <w:t xml:space="preserve"> </w:t>
      </w:r>
      <w:r>
        <w:rPr>
          <w:rFonts w:eastAsia="Calibri"/>
          <w:sz w:val="28"/>
          <w:szCs w:val="28"/>
          <w:lang w:val="uz-Cyrl-UZ"/>
        </w:rPr>
        <w:t>tasvirlash</w:t>
      </w:r>
      <w:r w:rsidRPr="006E2CF4">
        <w:rPr>
          <w:rFonts w:eastAsia="Calibri"/>
          <w:sz w:val="28"/>
          <w:szCs w:val="28"/>
          <w:lang w:val="uz-Cyrl-UZ"/>
        </w:rPr>
        <w:t xml:space="preserve"> </w:t>
      </w:r>
      <w:r>
        <w:rPr>
          <w:rFonts w:eastAsia="Calibri"/>
          <w:sz w:val="28"/>
          <w:szCs w:val="28"/>
          <w:lang w:val="uz-Cyrl-UZ"/>
        </w:rPr>
        <w:t>uchun</w:t>
      </w:r>
      <w:r w:rsidRPr="006E2CF4">
        <w:rPr>
          <w:rFonts w:eastAsia="Calibri"/>
          <w:sz w:val="28"/>
          <w:szCs w:val="28"/>
          <w:lang w:val="uz-Cyrl-UZ"/>
        </w:rPr>
        <w:t xml:space="preserve"> </w:t>
      </w:r>
      <w:r>
        <w:rPr>
          <w:rFonts w:eastAsia="Calibri"/>
          <w:sz w:val="28"/>
          <w:szCs w:val="28"/>
          <w:lang w:val="uz-Cyrl-UZ"/>
        </w:rPr>
        <w:t>ixtiyoriy</w:t>
      </w:r>
      <w:r w:rsidRPr="006E2CF4">
        <w:rPr>
          <w:rFonts w:eastAsia="Calibri"/>
          <w:sz w:val="28"/>
          <w:szCs w:val="28"/>
          <w:lang w:val="uz-Cyrl-UZ"/>
        </w:rPr>
        <w:t xml:space="preserve"> </w:t>
      </w:r>
      <w:r>
        <w:rPr>
          <w:rFonts w:eastAsia="Calibri"/>
          <w:sz w:val="28"/>
          <w:szCs w:val="28"/>
          <w:lang w:val="uz-Cyrl-UZ"/>
        </w:rPr>
        <w:t>rotorning</w:t>
      </w:r>
      <w:r w:rsidRPr="006E2CF4">
        <w:rPr>
          <w:rFonts w:eastAsia="Calibri"/>
          <w:sz w:val="28"/>
          <w:szCs w:val="28"/>
          <w:lang w:val="uz-Cyrl-UZ"/>
        </w:rPr>
        <w:t xml:space="preserve"> </w:t>
      </w:r>
      <w:r>
        <w:rPr>
          <w:rFonts w:eastAsia="Calibri"/>
          <w:sz w:val="28"/>
          <w:szCs w:val="28"/>
          <w:lang w:val="uz-Cyrl-UZ"/>
        </w:rPr>
        <w:t>divergensiyasi</w:t>
      </w:r>
      <w:r w:rsidRPr="006E2CF4">
        <w:rPr>
          <w:rFonts w:eastAsia="Calibri"/>
          <w:sz w:val="28"/>
          <w:szCs w:val="28"/>
          <w:lang w:val="uz-Cyrl-UZ"/>
        </w:rPr>
        <w:t xml:space="preserve"> </w:t>
      </w:r>
      <w:r>
        <w:rPr>
          <w:rFonts w:eastAsia="Calibri"/>
          <w:sz w:val="28"/>
          <w:szCs w:val="28"/>
          <w:lang w:val="uz-Cyrl-UZ"/>
        </w:rPr>
        <w:t>nolga</w:t>
      </w:r>
      <w:r w:rsidRPr="006E2CF4">
        <w:rPr>
          <w:rFonts w:eastAsia="Calibri"/>
          <w:sz w:val="28"/>
          <w:szCs w:val="28"/>
          <w:lang w:val="uz-Cyrl-UZ"/>
        </w:rPr>
        <w:t xml:space="preserve"> </w:t>
      </w:r>
      <w:r>
        <w:rPr>
          <w:rFonts w:eastAsia="Calibri"/>
          <w:sz w:val="28"/>
          <w:szCs w:val="28"/>
          <w:lang w:val="uz-Cyrl-UZ"/>
        </w:rPr>
        <w:t>teng</w:t>
      </w:r>
      <w:r w:rsidRPr="006E2CF4">
        <w:rPr>
          <w:rFonts w:eastAsia="Calibri"/>
          <w:sz w:val="28"/>
          <w:szCs w:val="28"/>
          <w:lang w:val="uz-Cyrl-UZ"/>
        </w:rPr>
        <w:t xml:space="preserve"> </w:t>
      </w:r>
      <w:r>
        <w:rPr>
          <w:rFonts w:eastAsia="Calibri"/>
          <w:sz w:val="28"/>
          <w:szCs w:val="28"/>
          <w:lang w:val="uz-Cyrl-UZ"/>
        </w:rPr>
        <w:t>ekanligi</w:t>
      </w:r>
      <w:r w:rsidRPr="006E2CF4">
        <w:rPr>
          <w:rFonts w:eastAsia="Calibri"/>
          <w:sz w:val="28"/>
          <w:szCs w:val="28"/>
          <w:lang w:val="uz-Cyrl-UZ"/>
        </w:rPr>
        <w:t xml:space="preserve"> </w:t>
      </w:r>
      <w:r>
        <w:rPr>
          <w:rFonts w:eastAsia="Calibri"/>
          <w:sz w:val="28"/>
          <w:szCs w:val="28"/>
          <w:lang w:val="uz-Cyrl-UZ"/>
        </w:rPr>
        <w:t>xaqidagi</w:t>
      </w:r>
      <w:r w:rsidRPr="006E2CF4">
        <w:rPr>
          <w:rFonts w:eastAsia="Calibri"/>
          <w:sz w:val="28"/>
          <w:szCs w:val="28"/>
          <w:lang w:val="uz-Cyrl-UZ"/>
        </w:rPr>
        <w:t xml:space="preserve"> </w:t>
      </w:r>
      <w:r>
        <w:rPr>
          <w:rFonts w:eastAsia="Calibri"/>
          <w:sz w:val="28"/>
          <w:szCs w:val="28"/>
          <w:lang w:val="uz-Cyrl-UZ"/>
        </w:rPr>
        <w:t>ayniyat</w:t>
      </w:r>
      <w:r w:rsidRPr="006E2CF4">
        <w:rPr>
          <w:rFonts w:eastAsia="Calibri"/>
          <w:sz w:val="28"/>
          <w:szCs w:val="28"/>
          <w:lang w:val="uz-Cyrl-UZ"/>
        </w:rPr>
        <w:t xml:space="preserve"> </w:t>
      </w:r>
      <w:r>
        <w:rPr>
          <w:rFonts w:eastAsia="Calibri"/>
          <w:sz w:val="28"/>
          <w:szCs w:val="28"/>
          <w:lang w:val="uz-Cyrl-UZ"/>
        </w:rPr>
        <w:t>asos</w:t>
      </w:r>
      <w:r w:rsidRPr="006E2CF4">
        <w:rPr>
          <w:rFonts w:eastAsia="Calibri"/>
          <w:sz w:val="28"/>
          <w:szCs w:val="28"/>
          <w:lang w:val="uz-Cyrl-UZ"/>
        </w:rPr>
        <w:t xml:space="preserve"> </w:t>
      </w:r>
      <w:r>
        <w:rPr>
          <w:rFonts w:eastAsia="Calibri"/>
          <w:sz w:val="28"/>
          <w:szCs w:val="28"/>
          <w:lang w:val="uz-Cyrl-UZ"/>
        </w:rPr>
        <w:t>bo‘lib</w:t>
      </w:r>
      <w:r w:rsidRPr="006E2CF4">
        <w:rPr>
          <w:rFonts w:eastAsia="Calibri"/>
          <w:sz w:val="28"/>
          <w:szCs w:val="28"/>
          <w:lang w:val="uz-Cyrl-UZ"/>
        </w:rPr>
        <w:t xml:space="preserve"> </w:t>
      </w:r>
      <w:r>
        <w:rPr>
          <w:rFonts w:eastAsia="Calibri"/>
          <w:sz w:val="28"/>
          <w:szCs w:val="28"/>
          <w:lang w:val="uz-Cyrl-UZ"/>
        </w:rPr>
        <w:t>xizmat</w:t>
      </w:r>
      <w:r w:rsidRPr="006E2CF4">
        <w:rPr>
          <w:rFonts w:eastAsia="Calibri"/>
          <w:sz w:val="28"/>
          <w:szCs w:val="28"/>
          <w:lang w:val="uz-Cyrl-UZ"/>
        </w:rPr>
        <w:t xml:space="preserve"> </w:t>
      </w:r>
      <w:r>
        <w:rPr>
          <w:rFonts w:eastAsia="Calibri"/>
          <w:sz w:val="28"/>
          <w:szCs w:val="28"/>
          <w:lang w:val="uz-Cyrl-UZ"/>
        </w:rPr>
        <w:t>qiladi</w:t>
      </w:r>
    </w:p>
    <w:p w:rsidR="00E21877" w:rsidRPr="006E2CF4" w:rsidRDefault="00E21877" w:rsidP="00E21877">
      <w:pPr>
        <w:ind w:firstLine="720"/>
        <w:jc w:val="center"/>
        <w:rPr>
          <w:rFonts w:eastAsia="Calibri"/>
          <w:sz w:val="28"/>
          <w:szCs w:val="28"/>
          <w:lang w:val="uz-Cyrl-UZ"/>
        </w:rPr>
      </w:pPr>
      <w:r w:rsidRPr="006E2CF4">
        <w:rPr>
          <w:rFonts w:eastAsia="Calibri"/>
          <w:sz w:val="28"/>
          <w:szCs w:val="28"/>
        </w:rPr>
        <w:t>div</w:t>
      </w:r>
      <w:r w:rsidRPr="00F13C3A">
        <w:rPr>
          <w:rFonts w:eastAsia="Calibri"/>
          <w:sz w:val="28"/>
          <w:szCs w:val="28"/>
        </w:rPr>
        <w:t xml:space="preserve"> </w:t>
      </w:r>
      <w:r>
        <w:rPr>
          <w:position w:val="-4"/>
        </w:rPr>
        <w:object w:dxaOrig="225" w:dyaOrig="315">
          <v:shape id="_x0000_i1132" type="#_x0000_t75" style="width:11.4pt;height:15.6pt" o:ole="" fillcolor="window">
            <v:imagedata r:id="rId201" o:title=""/>
          </v:shape>
          <o:OLEObject Type="Embed" ProgID="Equation.3" ShapeID="_x0000_i1132" DrawAspect="Content" ObjectID="_1797499311" r:id="rId213"/>
        </w:object>
      </w:r>
      <w:r w:rsidRPr="00F13C3A">
        <w:rPr>
          <w:rFonts w:eastAsia="Calibri"/>
          <w:sz w:val="28"/>
          <w:szCs w:val="28"/>
        </w:rPr>
        <w:t xml:space="preserve">=0  </w:t>
      </w:r>
      <w:r>
        <w:rPr>
          <w:rFonts w:eastAsia="Calibri"/>
          <w:sz w:val="28"/>
          <w:szCs w:val="28"/>
          <w:lang w:val="uz-Cyrl-UZ"/>
        </w:rPr>
        <w:t>ekan</w:t>
      </w:r>
      <w:r w:rsidRPr="006E2CF4">
        <w:rPr>
          <w:rFonts w:eastAsia="Calibri"/>
          <w:sz w:val="28"/>
          <w:szCs w:val="28"/>
          <w:lang w:val="uz-Cyrl-UZ"/>
        </w:rPr>
        <w:t xml:space="preserve">, </w:t>
      </w:r>
      <w:r>
        <w:rPr>
          <w:rFonts w:eastAsia="Calibri"/>
          <w:sz w:val="28"/>
          <w:szCs w:val="28"/>
          <w:lang w:val="uz-Cyrl-UZ"/>
        </w:rPr>
        <w:t>demak</w:t>
      </w:r>
      <w:r w:rsidRPr="006E2CF4">
        <w:rPr>
          <w:rFonts w:eastAsia="Calibri"/>
          <w:sz w:val="28"/>
          <w:szCs w:val="28"/>
          <w:lang w:val="uz-Cyrl-UZ"/>
        </w:rPr>
        <w:t xml:space="preserve"> </w:t>
      </w:r>
      <w:r w:rsidRPr="006E2CF4">
        <w:rPr>
          <w:rFonts w:eastAsia="Calibri"/>
          <w:sz w:val="28"/>
          <w:szCs w:val="28"/>
        </w:rPr>
        <w:t>div</w:t>
      </w:r>
      <w:r w:rsidRPr="00F13C3A">
        <w:rPr>
          <w:rFonts w:eastAsia="Calibri"/>
          <w:sz w:val="28"/>
          <w:szCs w:val="28"/>
        </w:rPr>
        <w:t xml:space="preserve"> </w:t>
      </w:r>
      <w:r w:rsidRPr="006E2CF4">
        <w:rPr>
          <w:rFonts w:eastAsia="Calibri"/>
          <w:sz w:val="28"/>
          <w:szCs w:val="28"/>
        </w:rPr>
        <w:t>rot</w:t>
      </w:r>
      <w:r w:rsidRPr="00F13C3A">
        <w:rPr>
          <w:rFonts w:eastAsia="Calibri"/>
          <w:sz w:val="28"/>
          <w:szCs w:val="28"/>
        </w:rPr>
        <w:t xml:space="preserve"> </w:t>
      </w:r>
      <w:r>
        <w:rPr>
          <w:position w:val="-4"/>
        </w:rPr>
        <w:object w:dxaOrig="255" w:dyaOrig="315">
          <v:shape id="_x0000_i1133" type="#_x0000_t75" style="width:12.6pt;height:15.6pt" o:ole="" fillcolor="window">
            <v:imagedata r:id="rId211" o:title=""/>
          </v:shape>
          <o:OLEObject Type="Embed" ProgID="Equation.3" ShapeID="_x0000_i1133" DrawAspect="Content" ObjectID="_1797499312" r:id="rId214"/>
        </w:object>
      </w:r>
      <w:r w:rsidRPr="00F13C3A">
        <w:rPr>
          <w:rFonts w:eastAsia="Calibri"/>
          <w:sz w:val="28"/>
          <w:szCs w:val="28"/>
        </w:rPr>
        <w:t>=0</w:t>
      </w:r>
      <w:r w:rsidRPr="006E2CF4">
        <w:rPr>
          <w:rFonts w:eastAsia="Calibri"/>
          <w:sz w:val="28"/>
          <w:szCs w:val="28"/>
          <w:lang w:val="uz-Cyrl-UZ"/>
        </w:rPr>
        <w:t>.</w:t>
      </w:r>
    </w:p>
    <w:p w:rsidR="00E21877" w:rsidRPr="006E2CF4" w:rsidRDefault="00E21877" w:rsidP="00E21877">
      <w:pPr>
        <w:ind w:firstLine="720"/>
        <w:jc w:val="both"/>
        <w:rPr>
          <w:rFonts w:eastAsia="Calibri"/>
          <w:sz w:val="28"/>
          <w:szCs w:val="28"/>
          <w:lang w:val="uz-Cyrl-UZ"/>
        </w:rPr>
      </w:pPr>
      <w:r>
        <w:rPr>
          <w:rFonts w:eastAsia="Calibri"/>
          <w:sz w:val="28"/>
          <w:szCs w:val="28"/>
          <w:lang w:val="uz-Cyrl-UZ"/>
        </w:rPr>
        <w:t>Ixtiyoriy</w:t>
      </w:r>
      <w:r w:rsidRPr="006E2CF4">
        <w:rPr>
          <w:rFonts w:eastAsia="Calibri"/>
          <w:sz w:val="28"/>
          <w:szCs w:val="28"/>
          <w:lang w:val="uz-Cyrl-UZ"/>
        </w:rPr>
        <w:t xml:space="preserve"> </w:t>
      </w:r>
      <w:r>
        <w:rPr>
          <w:rFonts w:eastAsia="Calibri"/>
          <w:sz w:val="28"/>
          <w:szCs w:val="28"/>
          <w:lang w:val="uz-Cyrl-UZ"/>
        </w:rPr>
        <w:t>konturni</w:t>
      </w:r>
      <w:r w:rsidRPr="006E2CF4">
        <w:rPr>
          <w:rFonts w:eastAsia="Calibri"/>
          <w:sz w:val="28"/>
          <w:szCs w:val="28"/>
          <w:lang w:val="uz-Cyrl-UZ"/>
        </w:rPr>
        <w:t xml:space="preserve"> </w:t>
      </w:r>
      <w:r>
        <w:rPr>
          <w:rFonts w:eastAsia="Calibri"/>
          <w:sz w:val="28"/>
          <w:szCs w:val="28"/>
          <w:lang w:val="uz-Cyrl-UZ"/>
        </w:rPr>
        <w:t>yorib</w:t>
      </w:r>
      <w:r w:rsidRPr="006E2CF4">
        <w:rPr>
          <w:rFonts w:eastAsia="Calibri"/>
          <w:sz w:val="28"/>
          <w:szCs w:val="28"/>
          <w:lang w:val="uz-Cyrl-UZ"/>
        </w:rPr>
        <w:t xml:space="preserve"> </w:t>
      </w:r>
      <w:r>
        <w:rPr>
          <w:rFonts w:eastAsia="Calibri"/>
          <w:sz w:val="28"/>
          <w:szCs w:val="28"/>
          <w:lang w:val="uz-Cyrl-UZ"/>
        </w:rPr>
        <w:t>o‘tayotgan</w:t>
      </w:r>
      <w:r w:rsidRPr="006E2CF4">
        <w:rPr>
          <w:rFonts w:eastAsia="Calibri"/>
          <w:sz w:val="28"/>
          <w:szCs w:val="28"/>
          <w:lang w:val="uz-Cyrl-UZ"/>
        </w:rPr>
        <w:t xml:space="preserve"> </w:t>
      </w:r>
      <w:r>
        <w:rPr>
          <w:rFonts w:eastAsia="Calibri"/>
          <w:sz w:val="28"/>
          <w:szCs w:val="28"/>
          <w:lang w:val="uz-Cyrl-UZ"/>
        </w:rPr>
        <w:t>magnit</w:t>
      </w:r>
      <w:r w:rsidRPr="006E2CF4">
        <w:rPr>
          <w:rFonts w:eastAsia="Calibri"/>
          <w:sz w:val="28"/>
          <w:szCs w:val="28"/>
          <w:lang w:val="uz-Cyrl-UZ"/>
        </w:rPr>
        <w:t xml:space="preserve"> </w:t>
      </w:r>
      <w:r>
        <w:rPr>
          <w:rFonts w:eastAsia="Calibri"/>
          <w:sz w:val="28"/>
          <w:szCs w:val="28"/>
          <w:lang w:val="uz-Cyrl-UZ"/>
        </w:rPr>
        <w:t>oqimi</w:t>
      </w:r>
      <w:r w:rsidRPr="006E2CF4">
        <w:rPr>
          <w:rFonts w:eastAsia="Calibri"/>
          <w:sz w:val="28"/>
          <w:szCs w:val="28"/>
          <w:lang w:val="uz-Cyrl-UZ"/>
        </w:rPr>
        <w:t xml:space="preserve"> </w:t>
      </w:r>
      <w:r>
        <w:rPr>
          <w:rFonts w:eastAsia="Calibri"/>
          <w:sz w:val="28"/>
          <w:szCs w:val="28"/>
          <w:lang w:val="uz-Cyrl-UZ"/>
        </w:rPr>
        <w:t>va</w:t>
      </w:r>
      <w:r w:rsidRPr="006E2CF4">
        <w:rPr>
          <w:rFonts w:eastAsia="Calibri"/>
          <w:sz w:val="28"/>
          <w:szCs w:val="28"/>
          <w:lang w:val="uz-Cyrl-UZ"/>
        </w:rPr>
        <w:t xml:space="preserve"> </w:t>
      </w:r>
      <w:r>
        <w:rPr>
          <w:rFonts w:eastAsia="Calibri"/>
          <w:sz w:val="28"/>
          <w:szCs w:val="28"/>
          <w:lang w:val="uz-Cyrl-UZ"/>
        </w:rPr>
        <w:t>magnit</w:t>
      </w:r>
      <w:r w:rsidRPr="006E2CF4">
        <w:rPr>
          <w:rFonts w:eastAsia="Calibri"/>
          <w:sz w:val="28"/>
          <w:szCs w:val="28"/>
          <w:lang w:val="uz-Cyrl-UZ"/>
        </w:rPr>
        <w:t xml:space="preserve"> </w:t>
      </w:r>
      <w:r>
        <w:rPr>
          <w:rFonts w:eastAsia="Calibri"/>
          <w:sz w:val="28"/>
          <w:szCs w:val="28"/>
          <w:lang w:val="uz-Cyrl-UZ"/>
        </w:rPr>
        <w:t>induksiyasini</w:t>
      </w:r>
      <w:r w:rsidRPr="006E2CF4">
        <w:rPr>
          <w:rFonts w:eastAsia="Calibri"/>
          <w:sz w:val="28"/>
          <w:szCs w:val="28"/>
          <w:lang w:val="uz-Cyrl-UZ"/>
        </w:rPr>
        <w:t xml:space="preserve"> </w:t>
      </w:r>
      <w:r>
        <w:rPr>
          <w:rFonts w:eastAsia="Calibri"/>
          <w:sz w:val="28"/>
          <w:szCs w:val="28"/>
          <w:lang w:val="uz-Cyrl-UZ"/>
        </w:rPr>
        <w:t>topish</w:t>
      </w:r>
      <w:r w:rsidRPr="006E2CF4">
        <w:rPr>
          <w:rFonts w:eastAsia="Calibri"/>
          <w:sz w:val="28"/>
          <w:szCs w:val="28"/>
          <w:lang w:val="uz-Cyrl-UZ"/>
        </w:rPr>
        <w:t xml:space="preserve"> </w:t>
      </w:r>
      <w:r>
        <w:rPr>
          <w:rFonts w:eastAsia="Calibri"/>
          <w:sz w:val="28"/>
          <w:szCs w:val="28"/>
          <w:lang w:val="uz-Cyrl-UZ"/>
        </w:rPr>
        <w:t>uchun</w:t>
      </w:r>
      <w:r w:rsidRPr="006E2CF4">
        <w:rPr>
          <w:rFonts w:eastAsia="Calibri"/>
          <w:sz w:val="28"/>
          <w:szCs w:val="28"/>
          <w:lang w:val="uz-Cyrl-UZ"/>
        </w:rPr>
        <w:t xml:space="preserve"> </w:t>
      </w:r>
      <w:r>
        <w:rPr>
          <w:rFonts w:eastAsia="Calibri"/>
          <w:sz w:val="28"/>
          <w:szCs w:val="28"/>
          <w:lang w:val="uz-Cyrl-UZ"/>
        </w:rPr>
        <w:t>vektor</w:t>
      </w:r>
      <w:r w:rsidRPr="006E2CF4">
        <w:rPr>
          <w:rFonts w:eastAsia="Calibri"/>
          <w:sz w:val="28"/>
          <w:szCs w:val="28"/>
          <w:lang w:val="uz-Cyrl-UZ"/>
        </w:rPr>
        <w:t xml:space="preserve"> </w:t>
      </w:r>
      <w:r>
        <w:rPr>
          <w:rFonts w:eastAsia="Calibri"/>
          <w:sz w:val="28"/>
          <w:szCs w:val="28"/>
          <w:lang w:val="uz-Cyrl-UZ"/>
        </w:rPr>
        <w:t>potensialidan</w:t>
      </w:r>
      <w:r w:rsidRPr="006E2CF4">
        <w:rPr>
          <w:rFonts w:eastAsia="Calibri"/>
          <w:sz w:val="28"/>
          <w:szCs w:val="28"/>
          <w:lang w:val="uz-Cyrl-UZ"/>
        </w:rPr>
        <w:t xml:space="preserve"> </w:t>
      </w:r>
      <w:r>
        <w:rPr>
          <w:rFonts w:eastAsia="Calibri"/>
          <w:sz w:val="28"/>
          <w:szCs w:val="28"/>
          <w:lang w:val="uz-Cyrl-UZ"/>
        </w:rPr>
        <w:t>foydalanish</w:t>
      </w:r>
      <w:r w:rsidRPr="006E2CF4">
        <w:rPr>
          <w:rFonts w:eastAsia="Calibri"/>
          <w:sz w:val="28"/>
          <w:szCs w:val="28"/>
          <w:lang w:val="uz-Cyrl-UZ"/>
        </w:rPr>
        <w:t xml:space="preserve"> </w:t>
      </w:r>
      <w:r>
        <w:rPr>
          <w:rFonts w:eastAsia="Calibri"/>
          <w:sz w:val="28"/>
          <w:szCs w:val="28"/>
          <w:lang w:val="uz-Cyrl-UZ"/>
        </w:rPr>
        <w:t>ma’qul</w:t>
      </w:r>
      <w:r w:rsidRPr="006E2CF4">
        <w:rPr>
          <w:rFonts w:eastAsia="Calibri"/>
          <w:sz w:val="28"/>
          <w:szCs w:val="28"/>
          <w:lang w:val="uz-Cyrl-UZ"/>
        </w:rPr>
        <w:t>.</w:t>
      </w:r>
    </w:p>
    <w:p w:rsidR="00E21877" w:rsidRPr="00F13C3A" w:rsidRDefault="00E21877" w:rsidP="00E21877">
      <w:pPr>
        <w:ind w:firstLine="720"/>
        <w:jc w:val="both"/>
        <w:rPr>
          <w:rFonts w:eastAsia="Calibri"/>
          <w:sz w:val="28"/>
          <w:szCs w:val="28"/>
        </w:rPr>
      </w:pPr>
      <w:r w:rsidRPr="00F13C3A">
        <w:rPr>
          <w:rFonts w:eastAsia="Calibri"/>
          <w:sz w:val="28"/>
          <w:szCs w:val="28"/>
        </w:rPr>
        <w:t xml:space="preserve">Magnit maydonini hisoblash ko‘pincha </w:t>
      </w:r>
      <w:r w:rsidRPr="00F13C3A">
        <w:rPr>
          <w:rFonts w:eastAsia="Calibri"/>
          <w:b/>
          <w:sz w:val="28"/>
          <w:szCs w:val="28"/>
        </w:rPr>
        <w:t>N</w:t>
      </w:r>
      <w:r w:rsidRPr="00F13C3A">
        <w:rPr>
          <w:rFonts w:eastAsia="Calibri"/>
          <w:sz w:val="28"/>
          <w:szCs w:val="28"/>
        </w:rPr>
        <w:t xml:space="preserve"> vektorni aniqlashga ta</w:t>
      </w:r>
      <w:r>
        <w:rPr>
          <w:rFonts w:eastAsia="Calibri"/>
          <w:sz w:val="28"/>
          <w:szCs w:val="28"/>
          <w:lang w:val="uz-Cyrl-UZ"/>
        </w:rPr>
        <w:t>q</w:t>
      </w:r>
      <w:r w:rsidRPr="00F13C3A">
        <w:rPr>
          <w:rFonts w:eastAsia="Calibri"/>
          <w:sz w:val="28"/>
          <w:szCs w:val="28"/>
        </w:rPr>
        <w:t xml:space="preserve">aladi.  </w:t>
      </w:r>
    </w:p>
    <w:p w:rsidR="00E21877" w:rsidRPr="00F13C3A" w:rsidRDefault="00E21877" w:rsidP="00E21877">
      <w:pPr>
        <w:ind w:firstLine="720"/>
        <w:jc w:val="both"/>
        <w:rPr>
          <w:rFonts w:eastAsia="Calibri"/>
          <w:sz w:val="28"/>
          <w:szCs w:val="28"/>
        </w:rPr>
      </w:pPr>
      <w:r w:rsidRPr="00F13C3A">
        <w:rPr>
          <w:rFonts w:eastAsia="Calibri"/>
          <w:sz w:val="28"/>
          <w:szCs w:val="28"/>
        </w:rPr>
        <w:t>Bunda</w:t>
      </w:r>
      <w:r w:rsidRPr="006E2CF4">
        <w:rPr>
          <w:rFonts w:eastAsia="Calibri"/>
          <w:sz w:val="28"/>
          <w:szCs w:val="28"/>
          <w:lang w:val="uz-Cyrl-UZ"/>
        </w:rPr>
        <w:t>,</w:t>
      </w:r>
      <w:r w:rsidRPr="00F13C3A">
        <w:rPr>
          <w:rFonts w:eastAsia="Calibri"/>
          <w:sz w:val="28"/>
          <w:szCs w:val="28"/>
        </w:rPr>
        <w:t xml:space="preserve"> tok </w:t>
      </w:r>
      <w:r w:rsidRPr="006E2CF4">
        <w:rPr>
          <w:rFonts w:eastAsia="Calibri"/>
          <w:sz w:val="28"/>
          <w:szCs w:val="28"/>
          <w:lang w:val="ru-RU"/>
        </w:rPr>
        <w:t>ы</w:t>
      </w:r>
      <w:r w:rsidRPr="00F13C3A">
        <w:rPr>
          <w:rFonts w:eastAsia="Calibri"/>
          <w:sz w:val="28"/>
          <w:szCs w:val="28"/>
        </w:rPr>
        <w:t>iymatlari va tok oqayotgan o‘tkazgichlarning joylashuvi berilishi shart. Agar maydon ferromagnitsiz muhitda ta’sir etayotgan b</w:t>
      </w:r>
      <w:r>
        <w:rPr>
          <w:rFonts w:eastAsia="Calibri"/>
          <w:sz w:val="28"/>
          <w:szCs w:val="28"/>
          <w:lang w:val="uz-Cyrl-UZ"/>
        </w:rPr>
        <w:t>o‘</w:t>
      </w:r>
      <w:r w:rsidRPr="00F13C3A">
        <w:rPr>
          <w:rFonts w:eastAsia="Calibri"/>
          <w:sz w:val="28"/>
          <w:szCs w:val="28"/>
        </w:rPr>
        <w:t>lsa,</w:t>
      </w:r>
    </w:p>
    <w:p w:rsidR="00E21877" w:rsidRPr="00F13C3A" w:rsidRDefault="00E21877" w:rsidP="00E21877">
      <w:pPr>
        <w:ind w:firstLine="720"/>
        <w:jc w:val="right"/>
        <w:rPr>
          <w:rFonts w:eastAsia="Calibri"/>
          <w:sz w:val="28"/>
          <w:szCs w:val="28"/>
        </w:rPr>
      </w:pPr>
      <w:r w:rsidRPr="006E2CF4">
        <w:rPr>
          <w:rFonts w:ascii="Symbol" w:eastAsia="Calibri" w:hAnsi="Symbol"/>
          <w:sz w:val="28"/>
          <w:szCs w:val="28"/>
          <w:lang w:val="ru-RU"/>
        </w:rPr>
        <w:sym w:font="Symbol" w:char="F06D"/>
      </w:r>
      <w:r w:rsidRPr="006E2CF4">
        <w:rPr>
          <w:rFonts w:ascii="Symbol" w:eastAsia="Calibri" w:hAnsi="Symbol"/>
          <w:sz w:val="28"/>
          <w:szCs w:val="28"/>
          <w:lang w:val="ru-RU"/>
        </w:rPr>
        <w:sym w:font="Symbol" w:char="F06D"/>
      </w:r>
      <w:r w:rsidRPr="006E2CF4">
        <w:rPr>
          <w:rFonts w:ascii="Symbol" w:eastAsia="Calibri" w:hAnsi="Symbol"/>
          <w:sz w:val="28"/>
          <w:szCs w:val="28"/>
          <w:vertAlign w:val="subscript"/>
          <w:lang w:val="ru-RU"/>
        </w:rPr>
        <w:sym w:font="Symbol" w:char="F030"/>
      </w:r>
      <w:r w:rsidRPr="006E2CF4">
        <w:rPr>
          <w:rFonts w:ascii="Symbol" w:eastAsia="Calibri" w:hAnsi="Symbol"/>
          <w:sz w:val="28"/>
          <w:szCs w:val="28"/>
          <w:lang w:val="ru-RU"/>
        </w:rPr>
        <w:sym w:font="Symbol" w:char="F0BB"/>
      </w:r>
      <w:r w:rsidRPr="006E2CF4">
        <w:rPr>
          <w:rFonts w:ascii="Symbol" w:eastAsia="Calibri" w:hAnsi="Symbol"/>
          <w:sz w:val="28"/>
          <w:szCs w:val="28"/>
          <w:lang w:val="ru-RU"/>
        </w:rPr>
        <w:sym w:font="Symbol" w:char="F06D"/>
      </w:r>
      <w:r w:rsidRPr="006E2CF4">
        <w:rPr>
          <w:rFonts w:ascii="Symbol" w:eastAsia="Calibri" w:hAnsi="Symbol"/>
          <w:sz w:val="28"/>
          <w:szCs w:val="28"/>
          <w:vertAlign w:val="subscript"/>
          <w:lang w:val="ru-RU"/>
        </w:rPr>
        <w:sym w:font="Symbol" w:char="F030"/>
      </w:r>
      <w:r w:rsidRPr="006E2CF4">
        <w:rPr>
          <w:rFonts w:ascii="Symbol" w:eastAsia="Calibri" w:hAnsi="Symbol"/>
          <w:sz w:val="28"/>
          <w:szCs w:val="28"/>
          <w:lang w:val="ru-RU"/>
        </w:rPr>
        <w:sym w:font="Symbol" w:char="F03D"/>
      </w:r>
      <w:r w:rsidRPr="00F13C3A">
        <w:rPr>
          <w:rFonts w:eastAsia="Calibri"/>
          <w:sz w:val="28"/>
          <w:szCs w:val="28"/>
        </w:rPr>
        <w:t>4</w:t>
      </w:r>
      <w:r w:rsidRPr="006E2CF4">
        <w:rPr>
          <w:rFonts w:ascii="Symbol" w:eastAsia="Calibri" w:hAnsi="Symbol"/>
          <w:sz w:val="28"/>
          <w:szCs w:val="28"/>
          <w:lang w:val="ru-RU"/>
        </w:rPr>
        <w:sym w:font="Symbol" w:char="F070"/>
      </w:r>
      <w:r w:rsidRPr="00F13C3A">
        <w:rPr>
          <w:rFonts w:eastAsia="Calibri"/>
          <w:sz w:val="28"/>
          <w:szCs w:val="28"/>
        </w:rPr>
        <w:t>10</w:t>
      </w:r>
      <w:r w:rsidRPr="00F13C3A">
        <w:rPr>
          <w:rFonts w:eastAsia="Calibri"/>
          <w:sz w:val="28"/>
          <w:szCs w:val="28"/>
          <w:vertAlign w:val="superscript"/>
        </w:rPr>
        <w:t>-7</w:t>
      </w:r>
      <w:r w:rsidRPr="00F13C3A">
        <w:rPr>
          <w:rFonts w:eastAsia="Calibri"/>
          <w:sz w:val="28"/>
          <w:szCs w:val="28"/>
        </w:rPr>
        <w:t xml:space="preserve"> Gn/m .</w:t>
      </w:r>
      <w:r w:rsidRPr="006E2CF4">
        <w:rPr>
          <w:rFonts w:eastAsia="Calibri"/>
          <w:sz w:val="28"/>
          <w:szCs w:val="28"/>
          <w:lang w:val="uz-Cyrl-UZ"/>
        </w:rPr>
        <w:tab/>
      </w:r>
      <w:r w:rsidRPr="006E2CF4">
        <w:rPr>
          <w:rFonts w:eastAsia="Calibri"/>
          <w:sz w:val="28"/>
          <w:szCs w:val="28"/>
          <w:lang w:val="uz-Cyrl-UZ"/>
        </w:rPr>
        <w:tab/>
      </w:r>
      <w:r w:rsidRPr="006E2CF4">
        <w:rPr>
          <w:rFonts w:eastAsia="Calibri"/>
          <w:sz w:val="28"/>
          <w:szCs w:val="28"/>
          <w:lang w:val="uz-Cyrl-UZ"/>
        </w:rPr>
        <w:tab/>
      </w:r>
      <w:r w:rsidRPr="006E2CF4">
        <w:rPr>
          <w:rFonts w:eastAsia="Calibri"/>
          <w:sz w:val="28"/>
          <w:szCs w:val="28"/>
          <w:lang w:val="uz-Cyrl-UZ"/>
        </w:rPr>
        <w:tab/>
      </w:r>
      <w:r w:rsidRPr="00F13C3A">
        <w:rPr>
          <w:rFonts w:eastAsia="Calibri"/>
          <w:sz w:val="28"/>
          <w:szCs w:val="28"/>
        </w:rPr>
        <w:t>(</w:t>
      </w:r>
      <w:r>
        <w:rPr>
          <w:rFonts w:eastAsia="Calibri"/>
          <w:sz w:val="28"/>
          <w:szCs w:val="28"/>
        </w:rPr>
        <w:t>3.11</w:t>
      </w:r>
      <w:r w:rsidRPr="00F13C3A">
        <w:rPr>
          <w:rFonts w:eastAsia="Calibri"/>
          <w:sz w:val="28"/>
          <w:szCs w:val="28"/>
        </w:rPr>
        <w:t>)</w:t>
      </w:r>
    </w:p>
    <w:p w:rsidR="00E21877" w:rsidRPr="00F13C3A" w:rsidRDefault="00E21877" w:rsidP="00E21877">
      <w:pPr>
        <w:ind w:firstLine="720"/>
        <w:jc w:val="both"/>
        <w:rPr>
          <w:rFonts w:eastAsia="Calibri"/>
          <w:sz w:val="28"/>
          <w:szCs w:val="28"/>
        </w:rPr>
      </w:pPr>
    </w:p>
    <w:p w:rsidR="00E21877" w:rsidRPr="00F13C3A" w:rsidRDefault="00E21877" w:rsidP="00E21877">
      <w:pPr>
        <w:ind w:firstLine="720"/>
        <w:jc w:val="both"/>
        <w:rPr>
          <w:rFonts w:eastAsia="Calibri"/>
          <w:sz w:val="28"/>
          <w:szCs w:val="28"/>
        </w:rPr>
      </w:pPr>
      <w:r w:rsidRPr="00F13C3A">
        <w:rPr>
          <w:rFonts w:eastAsia="Calibri"/>
          <w:sz w:val="28"/>
          <w:szCs w:val="28"/>
        </w:rPr>
        <w:t xml:space="preserve">Agar </w:t>
      </w:r>
      <w:r w:rsidRPr="00F13C3A">
        <w:rPr>
          <w:rFonts w:eastAsia="Calibri"/>
          <w:b/>
          <w:sz w:val="28"/>
          <w:szCs w:val="28"/>
        </w:rPr>
        <w:t>N</w:t>
      </w:r>
      <w:r w:rsidRPr="00F13C3A">
        <w:rPr>
          <w:rFonts w:eastAsia="Calibri"/>
          <w:sz w:val="28"/>
          <w:szCs w:val="28"/>
        </w:rPr>
        <w:t xml:space="preserve"> ni hisoblash ka</w:t>
      </w:r>
      <w:r>
        <w:rPr>
          <w:rFonts w:eastAsia="Calibri"/>
          <w:sz w:val="28"/>
          <w:szCs w:val="28"/>
          <w:lang w:val="uz-Cyrl-UZ"/>
        </w:rPr>
        <w:t>t</w:t>
      </w:r>
      <w:r w:rsidRPr="00F13C3A">
        <w:rPr>
          <w:rFonts w:eastAsia="Calibri"/>
          <w:sz w:val="28"/>
          <w:szCs w:val="28"/>
        </w:rPr>
        <w:t xml:space="preserve">ta matematik </w:t>
      </w:r>
      <w:r>
        <w:rPr>
          <w:rFonts w:eastAsia="Calibri"/>
          <w:sz w:val="28"/>
          <w:szCs w:val="28"/>
          <w:lang w:val="uz-Cyrl-UZ"/>
        </w:rPr>
        <w:t>q</w:t>
      </w:r>
      <w:r w:rsidRPr="00F13C3A">
        <w:rPr>
          <w:rFonts w:eastAsia="Calibri"/>
          <w:sz w:val="28"/>
          <w:szCs w:val="28"/>
        </w:rPr>
        <w:t>iyinchiliklar tu</w:t>
      </w:r>
      <w:r>
        <w:rPr>
          <w:rFonts w:eastAsia="Calibri"/>
          <w:sz w:val="28"/>
          <w:szCs w:val="28"/>
          <w:lang w:val="uz-Cyrl-UZ"/>
        </w:rPr>
        <w:t>g‘</w:t>
      </w:r>
      <w:r w:rsidRPr="00F13C3A">
        <w:rPr>
          <w:rFonts w:eastAsia="Calibri"/>
          <w:sz w:val="28"/>
          <w:szCs w:val="28"/>
        </w:rPr>
        <w:t>dirsa</w:t>
      </w:r>
      <w:r w:rsidRPr="006E2CF4">
        <w:rPr>
          <w:rFonts w:eastAsia="Calibri"/>
          <w:sz w:val="28"/>
          <w:szCs w:val="28"/>
          <w:lang w:val="uz-Cyrl-UZ"/>
        </w:rPr>
        <w:t>,</w:t>
      </w:r>
      <w:r w:rsidRPr="00F13C3A">
        <w:rPr>
          <w:rFonts w:eastAsia="Calibri"/>
          <w:sz w:val="28"/>
          <w:szCs w:val="28"/>
        </w:rPr>
        <w:t xml:space="preserve"> u holda  vektor potensial tushunchasini kiritish </w:t>
      </w:r>
      <w:r>
        <w:rPr>
          <w:rFonts w:eastAsia="Calibri"/>
          <w:sz w:val="28"/>
          <w:szCs w:val="28"/>
          <w:lang w:val="uz-Cyrl-UZ"/>
        </w:rPr>
        <w:t>q</w:t>
      </w:r>
      <w:r w:rsidRPr="00F13C3A">
        <w:rPr>
          <w:rFonts w:eastAsia="Calibri"/>
          <w:sz w:val="28"/>
          <w:szCs w:val="28"/>
        </w:rPr>
        <w:t>ulay. Vektor potensialini aniqla</w:t>
      </w:r>
      <w:r>
        <w:rPr>
          <w:rFonts w:eastAsia="Calibri"/>
          <w:sz w:val="28"/>
          <w:szCs w:val="28"/>
          <w:lang w:val="uz-Cyrl-UZ"/>
        </w:rPr>
        <w:t>sh</w:t>
      </w:r>
      <w:r w:rsidRPr="006E2CF4">
        <w:rPr>
          <w:rFonts w:eastAsia="Calibri"/>
          <w:sz w:val="28"/>
          <w:szCs w:val="28"/>
          <w:lang w:val="uz-Cyrl-UZ"/>
        </w:rPr>
        <w:t xml:space="preserve"> </w:t>
      </w:r>
      <w:r>
        <w:rPr>
          <w:rFonts w:eastAsia="Calibri"/>
          <w:sz w:val="28"/>
          <w:szCs w:val="28"/>
          <w:lang w:val="uz-Cyrl-UZ"/>
        </w:rPr>
        <w:t>orqali</w:t>
      </w:r>
      <w:r w:rsidRPr="00F13C3A">
        <w:rPr>
          <w:rFonts w:eastAsia="Calibri"/>
          <w:sz w:val="28"/>
          <w:szCs w:val="28"/>
        </w:rPr>
        <w:t xml:space="preserve"> maydon kuchlanganligini topish mumkin. Magnit maydon</w:t>
      </w:r>
      <w:r>
        <w:rPr>
          <w:rFonts w:eastAsia="Calibri"/>
          <w:sz w:val="28"/>
          <w:szCs w:val="28"/>
          <w:lang w:val="uz-Cyrl-UZ"/>
        </w:rPr>
        <w:t>i</w:t>
      </w:r>
      <w:r w:rsidRPr="00F13C3A">
        <w:rPr>
          <w:rFonts w:eastAsia="Calibri"/>
          <w:sz w:val="28"/>
          <w:szCs w:val="28"/>
        </w:rPr>
        <w:t xml:space="preserve">ni hisoblashda </w:t>
      </w:r>
      <w:r>
        <w:rPr>
          <w:rFonts w:eastAsia="Calibri"/>
          <w:sz w:val="28"/>
          <w:szCs w:val="28"/>
          <w:lang w:val="uz-Cyrl-UZ"/>
        </w:rPr>
        <w:t>q</w:t>
      </w:r>
      <w:r w:rsidRPr="00F13C3A">
        <w:rPr>
          <w:rFonts w:eastAsia="Calibri"/>
          <w:sz w:val="28"/>
          <w:szCs w:val="28"/>
        </w:rPr>
        <w:t>uyidagi usullardan foydalanish mumkin</w:t>
      </w:r>
      <w:r w:rsidRPr="006E2CF4">
        <w:rPr>
          <w:rFonts w:eastAsia="Calibri"/>
          <w:sz w:val="28"/>
          <w:szCs w:val="28"/>
          <w:lang w:val="uz-Cyrl-UZ"/>
        </w:rPr>
        <w:t>:</w:t>
      </w:r>
    </w:p>
    <w:p w:rsidR="00E21877" w:rsidRPr="00F13C3A" w:rsidRDefault="00E21877" w:rsidP="00E21877">
      <w:pPr>
        <w:numPr>
          <w:ilvl w:val="0"/>
          <w:numId w:val="4"/>
        </w:numPr>
        <w:ind w:left="0" w:firstLine="720"/>
        <w:jc w:val="both"/>
        <w:rPr>
          <w:rFonts w:eastAsia="Calibri"/>
          <w:sz w:val="28"/>
          <w:szCs w:val="28"/>
        </w:rPr>
      </w:pPr>
      <w:r w:rsidRPr="00F13C3A">
        <w:rPr>
          <w:rFonts w:eastAsia="Calibri"/>
          <w:sz w:val="28"/>
          <w:szCs w:val="28"/>
        </w:rPr>
        <w:t>Integral ko‘rinishdagi to‘li</w:t>
      </w:r>
      <w:r>
        <w:rPr>
          <w:rFonts w:eastAsia="Calibri"/>
          <w:sz w:val="28"/>
          <w:szCs w:val="28"/>
          <w:lang w:val="uz-Cyrl-UZ"/>
        </w:rPr>
        <w:t>q</w:t>
      </w:r>
      <w:r w:rsidRPr="00F13C3A">
        <w:rPr>
          <w:rFonts w:eastAsia="Calibri"/>
          <w:sz w:val="28"/>
          <w:szCs w:val="28"/>
        </w:rPr>
        <w:t xml:space="preserve"> tok qonuni </w:t>
      </w:r>
      <w:r>
        <w:rPr>
          <w:rFonts w:eastAsia="Calibri"/>
          <w:sz w:val="28"/>
          <w:szCs w:val="28"/>
          <w:lang w:val="uz-Cyrl-UZ"/>
        </w:rPr>
        <w:t>q</w:t>
      </w:r>
      <w:r w:rsidRPr="00F13C3A">
        <w:rPr>
          <w:rFonts w:eastAsia="Calibri"/>
          <w:sz w:val="28"/>
          <w:szCs w:val="28"/>
        </w:rPr>
        <w:t>o‘llash</w:t>
      </w:r>
      <w:r w:rsidRPr="006E2CF4">
        <w:rPr>
          <w:rFonts w:eastAsia="Calibri"/>
          <w:sz w:val="28"/>
          <w:szCs w:val="28"/>
          <w:lang w:val="uz-Cyrl-UZ"/>
        </w:rPr>
        <w:t>;</w:t>
      </w:r>
    </w:p>
    <w:p w:rsidR="00E21877" w:rsidRPr="00F13C3A" w:rsidRDefault="00E21877" w:rsidP="00E21877">
      <w:pPr>
        <w:numPr>
          <w:ilvl w:val="0"/>
          <w:numId w:val="4"/>
        </w:numPr>
        <w:ind w:left="0" w:firstLine="720"/>
        <w:jc w:val="both"/>
        <w:rPr>
          <w:rFonts w:eastAsia="Calibri"/>
          <w:sz w:val="28"/>
          <w:szCs w:val="28"/>
        </w:rPr>
      </w:pPr>
      <w:r w:rsidRPr="00F13C3A">
        <w:rPr>
          <w:rFonts w:eastAsia="Calibri"/>
          <w:sz w:val="28"/>
          <w:szCs w:val="28"/>
        </w:rPr>
        <w:t xml:space="preserve">Maksvelning birinchi tenglamasini </w:t>
      </w:r>
      <w:r>
        <w:rPr>
          <w:rFonts w:eastAsia="Calibri"/>
          <w:sz w:val="28"/>
          <w:szCs w:val="28"/>
          <w:lang w:val="uz-Cyrl-UZ"/>
        </w:rPr>
        <w:t>q</w:t>
      </w:r>
      <w:r w:rsidRPr="00F13C3A">
        <w:rPr>
          <w:rFonts w:eastAsia="Calibri"/>
          <w:sz w:val="28"/>
          <w:szCs w:val="28"/>
        </w:rPr>
        <w:t>o‘llash</w:t>
      </w:r>
      <w:r w:rsidRPr="006E2CF4">
        <w:rPr>
          <w:rFonts w:eastAsia="Calibri"/>
          <w:sz w:val="28"/>
          <w:szCs w:val="28"/>
          <w:lang w:val="uz-Cyrl-UZ"/>
        </w:rPr>
        <w:t>;</w:t>
      </w:r>
    </w:p>
    <w:p w:rsidR="00E21877" w:rsidRPr="00F13C3A" w:rsidRDefault="00E21877" w:rsidP="00E21877">
      <w:pPr>
        <w:numPr>
          <w:ilvl w:val="0"/>
          <w:numId w:val="4"/>
        </w:numPr>
        <w:ind w:left="0" w:firstLine="720"/>
        <w:jc w:val="both"/>
        <w:rPr>
          <w:rFonts w:eastAsia="Calibri"/>
          <w:sz w:val="28"/>
          <w:szCs w:val="28"/>
        </w:rPr>
      </w:pPr>
      <w:r w:rsidRPr="00F13C3A">
        <w:rPr>
          <w:rFonts w:eastAsia="Calibri"/>
          <w:sz w:val="28"/>
          <w:szCs w:val="28"/>
        </w:rPr>
        <w:t xml:space="preserve">Vektor potensiali uchun Puasson – Laplas tenglamasini </w:t>
      </w:r>
      <w:r>
        <w:rPr>
          <w:rFonts w:eastAsia="Calibri"/>
          <w:sz w:val="28"/>
          <w:szCs w:val="28"/>
          <w:lang w:val="uz-Cyrl-UZ"/>
        </w:rPr>
        <w:t>q</w:t>
      </w:r>
      <w:r w:rsidRPr="00F13C3A">
        <w:rPr>
          <w:rFonts w:eastAsia="Calibri"/>
          <w:sz w:val="28"/>
          <w:szCs w:val="28"/>
        </w:rPr>
        <w:t>o‘llash</w:t>
      </w:r>
      <w:r w:rsidRPr="006E2CF4">
        <w:rPr>
          <w:rFonts w:eastAsia="Calibri"/>
          <w:sz w:val="28"/>
          <w:szCs w:val="28"/>
          <w:lang w:val="uz-Cyrl-UZ"/>
        </w:rPr>
        <w:t>;</w:t>
      </w:r>
    </w:p>
    <w:p w:rsidR="00E21877" w:rsidRPr="00B15FEE" w:rsidRDefault="00E21877" w:rsidP="00E21877">
      <w:pPr>
        <w:numPr>
          <w:ilvl w:val="0"/>
          <w:numId w:val="4"/>
        </w:numPr>
        <w:ind w:left="0" w:firstLine="720"/>
        <w:jc w:val="both"/>
        <w:rPr>
          <w:rFonts w:eastAsia="Calibri"/>
          <w:sz w:val="28"/>
          <w:szCs w:val="28"/>
        </w:rPr>
      </w:pPr>
      <w:r w:rsidRPr="00B15FEE">
        <w:rPr>
          <w:rFonts w:eastAsia="Calibri"/>
          <w:sz w:val="28"/>
          <w:szCs w:val="28"/>
        </w:rPr>
        <w:t>Ko‘zgu</w:t>
      </w:r>
      <w:r>
        <w:rPr>
          <w:rFonts w:eastAsia="Calibri"/>
          <w:sz w:val="28"/>
          <w:szCs w:val="28"/>
          <w:lang w:val="uz-Cyrl-UZ"/>
        </w:rPr>
        <w:t>li</w:t>
      </w:r>
      <w:r w:rsidRPr="00B15FEE">
        <w:rPr>
          <w:rFonts w:eastAsia="Calibri"/>
          <w:sz w:val="28"/>
          <w:szCs w:val="28"/>
        </w:rPr>
        <w:t xml:space="preserve"> tasvir usuli</w:t>
      </w:r>
      <w:r w:rsidRPr="006E2CF4">
        <w:rPr>
          <w:rFonts w:eastAsia="Calibri"/>
          <w:sz w:val="28"/>
          <w:szCs w:val="28"/>
          <w:lang w:val="uz-Cyrl-UZ"/>
        </w:rPr>
        <w:t>;</w:t>
      </w:r>
    </w:p>
    <w:p w:rsidR="00E21877" w:rsidRPr="00B15FEE" w:rsidRDefault="00E21877" w:rsidP="00E21877">
      <w:pPr>
        <w:numPr>
          <w:ilvl w:val="0"/>
          <w:numId w:val="4"/>
        </w:numPr>
        <w:ind w:left="0" w:firstLine="720"/>
        <w:jc w:val="both"/>
        <w:rPr>
          <w:rFonts w:eastAsia="Calibri"/>
          <w:sz w:val="28"/>
          <w:szCs w:val="28"/>
        </w:rPr>
      </w:pPr>
      <w:r w:rsidRPr="00B15FEE">
        <w:rPr>
          <w:rFonts w:eastAsia="Calibri"/>
          <w:sz w:val="28"/>
          <w:szCs w:val="28"/>
        </w:rPr>
        <w:t xml:space="preserve">Konform o‘zgarishlar </w:t>
      </w:r>
      <w:r>
        <w:rPr>
          <w:rFonts w:eastAsia="Calibri"/>
          <w:sz w:val="28"/>
          <w:szCs w:val="28"/>
          <w:lang w:val="uz-Cyrl-UZ"/>
        </w:rPr>
        <w:t>usuli</w:t>
      </w:r>
      <w:r w:rsidRPr="006E2CF4">
        <w:rPr>
          <w:rFonts w:eastAsia="Calibri"/>
          <w:sz w:val="28"/>
          <w:szCs w:val="28"/>
          <w:lang w:val="uz-Cyrl-UZ"/>
        </w:rPr>
        <w:t>;</w:t>
      </w:r>
    </w:p>
    <w:p w:rsidR="00E21877" w:rsidRPr="006E2CF4" w:rsidRDefault="00E21877" w:rsidP="00E21877">
      <w:pPr>
        <w:numPr>
          <w:ilvl w:val="0"/>
          <w:numId w:val="4"/>
        </w:numPr>
        <w:ind w:left="0" w:firstLine="720"/>
        <w:jc w:val="both"/>
        <w:rPr>
          <w:rFonts w:eastAsia="Calibri"/>
          <w:sz w:val="28"/>
          <w:szCs w:val="28"/>
          <w:lang w:val="ru-RU"/>
        </w:rPr>
      </w:pPr>
      <w:r>
        <w:rPr>
          <w:rFonts w:eastAsia="Calibri"/>
          <w:sz w:val="28"/>
          <w:szCs w:val="28"/>
          <w:lang w:val="ru-RU"/>
        </w:rPr>
        <w:t>grafik</w:t>
      </w:r>
      <w:r w:rsidRPr="006E2CF4">
        <w:rPr>
          <w:rFonts w:eastAsia="Calibri"/>
          <w:sz w:val="28"/>
          <w:szCs w:val="28"/>
          <w:lang w:val="ru-RU"/>
        </w:rPr>
        <w:t xml:space="preserve"> </w:t>
      </w:r>
      <w:r>
        <w:rPr>
          <w:rFonts w:eastAsia="Calibri"/>
          <w:sz w:val="28"/>
          <w:szCs w:val="28"/>
          <w:lang w:val="uz-Cyrl-UZ"/>
        </w:rPr>
        <w:t>xisoblash</w:t>
      </w:r>
      <w:r w:rsidRPr="006E2CF4">
        <w:rPr>
          <w:rFonts w:eastAsia="Calibri"/>
          <w:sz w:val="28"/>
          <w:szCs w:val="28"/>
          <w:lang w:val="uz-Cyrl-UZ"/>
        </w:rPr>
        <w:t xml:space="preserve"> </w:t>
      </w:r>
      <w:r>
        <w:rPr>
          <w:rFonts w:eastAsia="Calibri"/>
          <w:sz w:val="28"/>
          <w:szCs w:val="28"/>
          <w:lang w:val="ru-RU"/>
        </w:rPr>
        <w:t>usulini</w:t>
      </w:r>
      <w:r w:rsidRPr="006E2CF4">
        <w:rPr>
          <w:rFonts w:eastAsia="Calibri"/>
          <w:sz w:val="28"/>
          <w:szCs w:val="28"/>
          <w:lang w:val="uz-Cyrl-UZ"/>
        </w:rPr>
        <w:t>.</w:t>
      </w:r>
    </w:p>
    <w:p w:rsidR="00E21877" w:rsidRPr="0024447A" w:rsidRDefault="00E21877" w:rsidP="00E21877">
      <w:pPr>
        <w:ind w:firstLine="709"/>
        <w:rPr>
          <w:rFonts w:eastAsia="Calibri"/>
          <w:sz w:val="28"/>
          <w:szCs w:val="28"/>
          <w:lang w:val="uz-Cyrl-UZ"/>
        </w:rPr>
      </w:pPr>
    </w:p>
    <w:p w:rsidR="00E21877" w:rsidRPr="00B15928" w:rsidRDefault="00E21877" w:rsidP="00E21877">
      <w:pPr>
        <w:ind w:firstLine="709"/>
        <w:jc w:val="center"/>
        <w:rPr>
          <w:rFonts w:eastAsia="Calibri"/>
          <w:b/>
          <w:sz w:val="28"/>
          <w:szCs w:val="28"/>
          <w:lang w:val="uz-Latn-UZ"/>
        </w:rPr>
      </w:pPr>
      <w:r w:rsidRPr="00B15928">
        <w:rPr>
          <w:rFonts w:eastAsia="Calibri"/>
          <w:b/>
          <w:sz w:val="28"/>
          <w:szCs w:val="28"/>
          <w:lang w:val="uz-Latn-UZ"/>
        </w:rPr>
        <w:t>Foydalanilgan adabiyotlar ro’yxati:</w:t>
      </w:r>
    </w:p>
    <w:p w:rsidR="00E21877" w:rsidRPr="005C1393" w:rsidRDefault="00E21877" w:rsidP="00E21877">
      <w:pPr>
        <w:ind w:firstLine="709"/>
        <w:rPr>
          <w:rFonts w:eastAsia="Calibri"/>
          <w:bCs/>
          <w:sz w:val="28"/>
          <w:szCs w:val="28"/>
          <w:lang w:val="uz-Latn-UZ"/>
        </w:rPr>
      </w:pPr>
      <w:r w:rsidRPr="00B15928">
        <w:rPr>
          <w:rFonts w:eastAsia="Calibri"/>
          <w:bCs/>
          <w:sz w:val="28"/>
          <w:szCs w:val="28"/>
          <w:lang w:val="uz-Latn-UZ"/>
        </w:rPr>
        <w:t xml:space="preserve">1. Пименов </w:t>
      </w:r>
      <w:r w:rsidRPr="005C1393">
        <w:rPr>
          <w:rFonts w:eastAsia="Calibri"/>
          <w:bCs/>
          <w:sz w:val="28"/>
          <w:szCs w:val="28"/>
          <w:lang w:val="uz-Latn-UZ"/>
        </w:rPr>
        <w:t>Ю.В, Вольман В.И. , Техническая электродинамика, - М: Радио и Связь, 2002 г.</w:t>
      </w:r>
    </w:p>
    <w:p w:rsidR="00E21877" w:rsidRPr="00B15928" w:rsidRDefault="00E21877" w:rsidP="00E21877">
      <w:pPr>
        <w:ind w:firstLine="709"/>
        <w:rPr>
          <w:rFonts w:eastAsia="Calibri"/>
          <w:bCs/>
          <w:sz w:val="28"/>
          <w:szCs w:val="28"/>
          <w:lang w:val="ru-RU"/>
        </w:rPr>
      </w:pPr>
      <w:r>
        <w:rPr>
          <w:rFonts w:eastAsia="Calibri"/>
          <w:bCs/>
          <w:sz w:val="28"/>
          <w:szCs w:val="28"/>
          <w:lang w:val="ru-RU"/>
        </w:rPr>
        <w:t>3.</w:t>
      </w:r>
      <w:r w:rsidRPr="00B15928">
        <w:rPr>
          <w:rFonts w:eastAsia="Calibri"/>
          <w:bCs/>
          <w:sz w:val="28"/>
          <w:szCs w:val="28"/>
          <w:lang w:val="ru-RU"/>
        </w:rPr>
        <w:t xml:space="preserve"> Витевский В. И., Павловская Э. А. Электромагнитные волны в технике связи, - М: Радио и связь, 199</w:t>
      </w:r>
      <w:r w:rsidRPr="00484142">
        <w:rPr>
          <w:rFonts w:eastAsia="Calibri"/>
          <w:bCs/>
          <w:sz w:val="28"/>
          <w:szCs w:val="28"/>
          <w:lang w:val="ru-RU"/>
        </w:rPr>
        <w:t>5</w:t>
      </w:r>
      <w:r w:rsidRPr="00B15928">
        <w:rPr>
          <w:rFonts w:eastAsia="Calibri"/>
          <w:bCs/>
          <w:sz w:val="28"/>
          <w:szCs w:val="28"/>
          <w:lang w:val="ru-RU"/>
        </w:rPr>
        <w:t>-12</w:t>
      </w:r>
      <w:r w:rsidRPr="00484142">
        <w:rPr>
          <w:rFonts w:eastAsia="Calibri"/>
          <w:bCs/>
          <w:sz w:val="28"/>
          <w:szCs w:val="28"/>
          <w:lang w:val="ru-RU"/>
        </w:rPr>
        <w:t>5</w:t>
      </w:r>
      <w:r w:rsidRPr="00B15928">
        <w:rPr>
          <w:rFonts w:eastAsia="Calibri"/>
          <w:bCs/>
          <w:sz w:val="28"/>
          <w:szCs w:val="28"/>
          <w:lang w:val="ru-RU"/>
        </w:rPr>
        <w:t>с.</w:t>
      </w:r>
    </w:p>
    <w:p w:rsidR="00E21877" w:rsidRPr="00B15928" w:rsidRDefault="00E21877" w:rsidP="00E21877">
      <w:pPr>
        <w:ind w:firstLine="709"/>
        <w:rPr>
          <w:rFonts w:eastAsia="Calibri"/>
          <w:bCs/>
          <w:sz w:val="28"/>
          <w:szCs w:val="28"/>
          <w:lang w:val="ru-RU"/>
        </w:rPr>
      </w:pPr>
      <w:r w:rsidRPr="00484142">
        <w:rPr>
          <w:rFonts w:eastAsia="Calibri"/>
          <w:bCs/>
          <w:sz w:val="28"/>
          <w:szCs w:val="28"/>
          <w:lang w:val="ru-RU"/>
        </w:rPr>
        <w:t>4</w:t>
      </w:r>
      <w:r>
        <w:rPr>
          <w:rFonts w:eastAsia="Calibri"/>
          <w:bCs/>
          <w:sz w:val="28"/>
          <w:szCs w:val="28"/>
          <w:lang w:val="ru-RU"/>
        </w:rPr>
        <w:t>.</w:t>
      </w:r>
      <w:r w:rsidRPr="00B15928">
        <w:rPr>
          <w:rFonts w:eastAsia="Calibri"/>
          <w:bCs/>
          <w:sz w:val="28"/>
          <w:szCs w:val="28"/>
          <w:lang w:val="ru-RU"/>
        </w:rPr>
        <w:t xml:space="preserve"> Сборник упражнений и задач по электродинамическим дисциплинам: Учебное пособие для вузов. / Под ред. Э.А. Павловской. - М.; Радио и связь,1996- 197с.: ил.</w:t>
      </w:r>
    </w:p>
    <w:p w:rsidR="00E21877" w:rsidRPr="00484142" w:rsidRDefault="00E21877" w:rsidP="00E21877">
      <w:pPr>
        <w:rPr>
          <w:lang w:val="ru-RU"/>
        </w:rPr>
      </w:pPr>
    </w:p>
    <w:p w:rsidR="00E21877" w:rsidRDefault="00E21877">
      <w:pPr>
        <w:rPr>
          <w:rFonts w:eastAsia="Calibri"/>
          <w:b/>
          <w:sz w:val="28"/>
          <w:szCs w:val="28"/>
          <w:lang w:val="ru-RU"/>
        </w:rPr>
      </w:pPr>
      <w:r>
        <w:rPr>
          <w:rFonts w:eastAsia="Calibri"/>
          <w:b/>
          <w:sz w:val="28"/>
          <w:szCs w:val="28"/>
          <w:lang w:val="ru-RU"/>
        </w:rPr>
        <w:br w:type="page"/>
      </w:r>
    </w:p>
    <w:p w:rsidR="008158CF" w:rsidRPr="006341AB" w:rsidRDefault="008158CF" w:rsidP="008158CF">
      <w:pPr>
        <w:ind w:firstLine="709"/>
        <w:jc w:val="center"/>
        <w:rPr>
          <w:rFonts w:eastAsia="Calibri"/>
          <w:b/>
          <w:sz w:val="28"/>
          <w:szCs w:val="28"/>
          <w:lang w:val="uz-Latn-UZ"/>
        </w:rPr>
      </w:pPr>
      <w:r>
        <w:rPr>
          <w:rFonts w:eastAsia="Calibri"/>
          <w:b/>
          <w:sz w:val="28"/>
          <w:szCs w:val="28"/>
          <w:lang w:val="uz-Latn-UZ"/>
        </w:rPr>
        <w:lastRenderedPageBreak/>
        <w:t xml:space="preserve">4 – 5 </w:t>
      </w:r>
      <w:r w:rsidRPr="006341AB">
        <w:rPr>
          <w:rFonts w:eastAsia="Calibri"/>
          <w:b/>
          <w:sz w:val="28"/>
          <w:szCs w:val="28"/>
          <w:lang w:val="uz-Latn-UZ"/>
        </w:rPr>
        <w:t>-MA’RUZA</w:t>
      </w:r>
      <w:r>
        <w:rPr>
          <w:rFonts w:eastAsia="Calibri"/>
          <w:b/>
          <w:sz w:val="28"/>
          <w:szCs w:val="28"/>
          <w:lang w:val="uz-Latn-UZ"/>
        </w:rPr>
        <w:t>LAR</w:t>
      </w:r>
      <w:r w:rsidRPr="006341AB">
        <w:rPr>
          <w:rFonts w:eastAsia="Calibri"/>
          <w:b/>
          <w:sz w:val="28"/>
          <w:szCs w:val="28"/>
          <w:lang w:val="uz-Latn-UZ"/>
        </w:rPr>
        <w:t>. EMM OPERATORLARI. MAKSVELL TENGLAMALARI.</w:t>
      </w:r>
    </w:p>
    <w:p w:rsidR="008158CF" w:rsidRPr="006341AB" w:rsidRDefault="008158CF" w:rsidP="008158CF">
      <w:pPr>
        <w:ind w:firstLine="709"/>
        <w:jc w:val="both"/>
        <w:rPr>
          <w:rFonts w:eastAsia="Calibri"/>
          <w:b/>
          <w:sz w:val="28"/>
          <w:szCs w:val="28"/>
          <w:lang w:val="uz-Latn-UZ"/>
        </w:rPr>
      </w:pPr>
      <w:r w:rsidRPr="006341AB">
        <w:rPr>
          <w:rFonts w:eastAsia="Calibri"/>
          <w:b/>
          <w:sz w:val="28"/>
          <w:szCs w:val="28"/>
          <w:lang w:val="uz-Latn-UZ"/>
        </w:rPr>
        <w:t>Reja:</w:t>
      </w:r>
    </w:p>
    <w:p w:rsidR="008158CF" w:rsidRPr="006341AB" w:rsidRDefault="008158CF" w:rsidP="008158CF">
      <w:pPr>
        <w:ind w:firstLine="709"/>
        <w:jc w:val="both"/>
        <w:rPr>
          <w:rFonts w:eastAsia="Calibri"/>
          <w:sz w:val="28"/>
          <w:szCs w:val="28"/>
          <w:lang w:val="uz-Latn-UZ"/>
        </w:rPr>
      </w:pPr>
      <w:r>
        <w:rPr>
          <w:rFonts w:eastAsia="Calibri"/>
          <w:sz w:val="28"/>
          <w:szCs w:val="28"/>
          <w:lang w:val="uz-Latn-UZ"/>
        </w:rPr>
        <w:t>4</w:t>
      </w:r>
      <w:r w:rsidRPr="006341AB">
        <w:rPr>
          <w:rFonts w:eastAsia="Calibri"/>
          <w:sz w:val="28"/>
          <w:szCs w:val="28"/>
          <w:lang w:val="uz-Latn-UZ"/>
        </w:rPr>
        <w:t xml:space="preserve">.1. Maksvellning birinchi tenglamasi. </w:t>
      </w:r>
    </w:p>
    <w:p w:rsidR="008158CF" w:rsidRPr="006341AB" w:rsidRDefault="008158CF" w:rsidP="008158CF">
      <w:pPr>
        <w:ind w:firstLine="709"/>
        <w:jc w:val="both"/>
        <w:rPr>
          <w:rFonts w:eastAsia="Calibri"/>
          <w:sz w:val="28"/>
          <w:szCs w:val="28"/>
          <w:lang w:val="uz-Latn-UZ"/>
        </w:rPr>
      </w:pPr>
      <w:r>
        <w:rPr>
          <w:rFonts w:eastAsia="Calibri"/>
          <w:sz w:val="28"/>
          <w:szCs w:val="28"/>
          <w:lang w:val="uz-Latn-UZ"/>
        </w:rPr>
        <w:t>4</w:t>
      </w:r>
      <w:r w:rsidRPr="006341AB">
        <w:rPr>
          <w:rFonts w:eastAsia="Calibri"/>
          <w:sz w:val="28"/>
          <w:szCs w:val="28"/>
          <w:lang w:val="uz-Latn-UZ"/>
        </w:rPr>
        <w:t xml:space="preserve">.2. Maksvellning ikkinchi tenglamasi. </w:t>
      </w:r>
    </w:p>
    <w:p w:rsidR="008158CF" w:rsidRPr="006341AB" w:rsidRDefault="008158CF" w:rsidP="008158CF">
      <w:pPr>
        <w:ind w:firstLine="709"/>
        <w:jc w:val="both"/>
        <w:rPr>
          <w:rFonts w:eastAsia="Calibri"/>
          <w:sz w:val="28"/>
          <w:szCs w:val="28"/>
          <w:lang w:val="uz-Latn-UZ"/>
        </w:rPr>
      </w:pPr>
      <w:r>
        <w:rPr>
          <w:rFonts w:eastAsia="Calibri"/>
          <w:sz w:val="28"/>
          <w:szCs w:val="28"/>
          <w:lang w:val="uz-Latn-UZ"/>
        </w:rPr>
        <w:t>4</w:t>
      </w:r>
      <w:r w:rsidRPr="006341AB">
        <w:rPr>
          <w:rFonts w:eastAsia="Calibri"/>
          <w:sz w:val="28"/>
          <w:szCs w:val="28"/>
          <w:lang w:val="uz-Latn-UZ"/>
        </w:rPr>
        <w:t>.</w:t>
      </w:r>
      <w:r>
        <w:rPr>
          <w:rFonts w:eastAsia="Calibri"/>
          <w:sz w:val="28"/>
          <w:szCs w:val="28"/>
          <w:lang w:val="uz-Latn-UZ"/>
        </w:rPr>
        <w:t>3</w:t>
      </w:r>
      <w:r w:rsidRPr="006341AB">
        <w:rPr>
          <w:rFonts w:eastAsia="Calibri"/>
          <w:sz w:val="28"/>
          <w:szCs w:val="28"/>
          <w:lang w:val="uz-Latn-UZ"/>
        </w:rPr>
        <w:t>. Maksvellning uchinchi tenglamasi.</w:t>
      </w:r>
    </w:p>
    <w:p w:rsidR="008158CF" w:rsidRPr="006341AB" w:rsidRDefault="008158CF" w:rsidP="008158CF">
      <w:pPr>
        <w:ind w:firstLine="709"/>
        <w:jc w:val="both"/>
        <w:rPr>
          <w:rFonts w:eastAsia="Calibri"/>
          <w:sz w:val="28"/>
          <w:szCs w:val="28"/>
          <w:lang w:val="uz-Latn-UZ"/>
        </w:rPr>
      </w:pPr>
      <w:r>
        <w:rPr>
          <w:rFonts w:eastAsia="Calibri"/>
          <w:sz w:val="28"/>
          <w:szCs w:val="28"/>
          <w:lang w:val="uz-Latn-UZ"/>
        </w:rPr>
        <w:t>4</w:t>
      </w:r>
      <w:r w:rsidRPr="006341AB">
        <w:rPr>
          <w:rFonts w:eastAsia="Calibri"/>
          <w:sz w:val="28"/>
          <w:szCs w:val="28"/>
          <w:lang w:val="uz-Latn-UZ"/>
        </w:rPr>
        <w:t>.4. Maksvellning to'rtinchi tenglamasi.</w:t>
      </w:r>
    </w:p>
    <w:p w:rsidR="008158CF" w:rsidRPr="006341AB" w:rsidRDefault="008158CF" w:rsidP="008158CF">
      <w:pPr>
        <w:ind w:firstLine="709"/>
        <w:jc w:val="both"/>
        <w:rPr>
          <w:rFonts w:eastAsia="Calibri"/>
          <w:b/>
          <w:sz w:val="28"/>
          <w:szCs w:val="28"/>
          <w:lang w:val="uz-Latn-UZ"/>
        </w:rPr>
      </w:pPr>
      <w:r>
        <w:rPr>
          <w:rFonts w:eastAsia="Calibri"/>
          <w:sz w:val="28"/>
          <w:szCs w:val="28"/>
          <w:lang w:val="uz-Latn-UZ"/>
        </w:rPr>
        <w:t>4</w:t>
      </w:r>
      <w:r w:rsidRPr="006341AB">
        <w:rPr>
          <w:rFonts w:eastAsia="Calibri"/>
          <w:sz w:val="28"/>
          <w:szCs w:val="28"/>
          <w:lang w:val="uz-Latn-UZ"/>
        </w:rPr>
        <w:t>.5. EMM operatorlari.</w:t>
      </w:r>
    </w:p>
    <w:p w:rsidR="008158CF" w:rsidRPr="006341AB" w:rsidRDefault="008158CF" w:rsidP="008158CF">
      <w:pPr>
        <w:ind w:firstLine="709"/>
        <w:jc w:val="both"/>
        <w:rPr>
          <w:rFonts w:eastAsia="Calibri"/>
          <w:sz w:val="28"/>
          <w:szCs w:val="28"/>
          <w:lang w:val="uz-Latn-UZ"/>
        </w:rPr>
      </w:pPr>
    </w:p>
    <w:p w:rsidR="008158CF" w:rsidRPr="006341AB" w:rsidRDefault="008158CF" w:rsidP="008158CF">
      <w:pPr>
        <w:ind w:firstLine="709"/>
        <w:jc w:val="center"/>
        <w:rPr>
          <w:rFonts w:eastAsia="Calibri"/>
          <w:b/>
          <w:sz w:val="28"/>
          <w:szCs w:val="28"/>
        </w:rPr>
      </w:pPr>
      <w:r>
        <w:rPr>
          <w:rFonts w:eastAsia="Calibri"/>
          <w:b/>
          <w:sz w:val="28"/>
          <w:szCs w:val="28"/>
          <w:lang w:val="uz-Cyrl-UZ"/>
        </w:rPr>
        <w:t>4</w:t>
      </w:r>
      <w:r w:rsidRPr="006341AB">
        <w:rPr>
          <w:rFonts w:eastAsia="Calibri"/>
          <w:b/>
          <w:sz w:val="28"/>
          <w:szCs w:val="28"/>
          <w:lang w:val="uz-Cyrl-UZ"/>
        </w:rPr>
        <w:t>.1. Maksvelning birinchi tenglamasi</w:t>
      </w:r>
    </w:p>
    <w:p w:rsidR="008158CF" w:rsidRPr="006341AB" w:rsidRDefault="008158CF" w:rsidP="008158CF">
      <w:pPr>
        <w:ind w:firstLine="709"/>
        <w:jc w:val="both"/>
        <w:rPr>
          <w:rFonts w:eastAsia="Calibri"/>
          <w:sz w:val="28"/>
          <w:szCs w:val="28"/>
          <w:lang w:val="uz-Cyrl-UZ"/>
        </w:rPr>
      </w:pPr>
    </w:p>
    <w:p w:rsidR="008158CF" w:rsidRPr="006341AB" w:rsidRDefault="008158CF" w:rsidP="008158CF">
      <w:pPr>
        <w:ind w:firstLine="709"/>
        <w:jc w:val="both"/>
        <w:rPr>
          <w:rFonts w:eastAsia="Calibri"/>
          <w:sz w:val="28"/>
          <w:szCs w:val="28"/>
          <w:lang w:val="uz-Cyrl-UZ"/>
        </w:rPr>
      </w:pPr>
      <w:r w:rsidRPr="006341AB">
        <w:rPr>
          <w:rFonts w:eastAsia="Calibri"/>
          <w:sz w:val="28"/>
          <w:szCs w:val="28"/>
          <w:lang w:val="uz-Cyrl-UZ"/>
        </w:rPr>
        <w:t>To‘liq tok qonuniga asosan</w:t>
      </w:r>
    </w:p>
    <w:p w:rsidR="008158CF" w:rsidRPr="006341AB" w:rsidRDefault="008158CF" w:rsidP="008158CF">
      <w:pPr>
        <w:ind w:firstLine="709"/>
        <w:jc w:val="right"/>
        <w:rPr>
          <w:rFonts w:eastAsia="Calibri"/>
          <w:sz w:val="28"/>
          <w:szCs w:val="28"/>
          <w:lang w:val="uz-Cyrl-UZ"/>
        </w:rPr>
      </w:pPr>
      <w:r>
        <w:rPr>
          <w:position w:val="-24"/>
        </w:rPr>
        <w:object w:dxaOrig="3390" w:dyaOrig="810">
          <v:shape id="_x0000_i1134" type="#_x0000_t75" style="width:169.8pt;height:41.4pt" o:ole="" o:preferrelative="f">
            <v:imagedata r:id="rId215" o:title=""/>
            <o:lock v:ext="edit" aspectratio="f"/>
          </v:shape>
          <o:OLEObject Type="Embed" ProgID="Equation.3" ShapeID="_x0000_i1134" DrawAspect="Content" ObjectID="_1797499313" r:id="rId216"/>
        </w:object>
      </w:r>
      <w:r w:rsidRPr="006341AB">
        <w:rPr>
          <w:rFonts w:eastAsia="Calibri"/>
          <w:sz w:val="28"/>
          <w:szCs w:val="28"/>
          <w:lang w:val="uz-Cyrl-UZ"/>
        </w:rPr>
        <w:t>.</w:t>
      </w:r>
      <w:r w:rsidRPr="006341AB">
        <w:rPr>
          <w:rFonts w:eastAsia="Calibri"/>
          <w:sz w:val="28"/>
          <w:szCs w:val="28"/>
          <w:lang w:val="uz-Cyrl-UZ"/>
        </w:rPr>
        <w:tab/>
      </w:r>
      <w:r w:rsidRPr="006341AB">
        <w:rPr>
          <w:rFonts w:eastAsia="Calibri"/>
          <w:sz w:val="28"/>
          <w:szCs w:val="28"/>
          <w:lang w:val="uz-Cyrl-UZ"/>
        </w:rPr>
        <w:tab/>
      </w:r>
      <w:r w:rsidRPr="006341AB">
        <w:rPr>
          <w:rFonts w:eastAsia="Calibri"/>
          <w:sz w:val="28"/>
          <w:szCs w:val="28"/>
          <w:lang w:val="uz-Cyrl-UZ"/>
        </w:rPr>
        <w:tab/>
        <w:t>(</w:t>
      </w:r>
      <w:r>
        <w:rPr>
          <w:rFonts w:eastAsia="Calibri"/>
          <w:sz w:val="28"/>
          <w:szCs w:val="28"/>
          <w:lang w:val="uz-Cyrl-UZ"/>
        </w:rPr>
        <w:t>4</w:t>
      </w:r>
      <w:r w:rsidRPr="006341AB">
        <w:rPr>
          <w:rFonts w:eastAsia="Calibri"/>
          <w:sz w:val="28"/>
          <w:szCs w:val="28"/>
          <w:lang w:val="uz-Cyrl-UZ"/>
        </w:rPr>
        <w:t>.1)</w:t>
      </w:r>
    </w:p>
    <w:p w:rsidR="008158CF" w:rsidRPr="006341AB" w:rsidRDefault="008158CF" w:rsidP="008158CF">
      <w:pPr>
        <w:ind w:firstLine="709"/>
        <w:jc w:val="both"/>
        <w:rPr>
          <w:rFonts w:eastAsia="Calibri"/>
          <w:sz w:val="28"/>
          <w:szCs w:val="28"/>
          <w:lang w:val="uz-Cyrl-UZ"/>
        </w:rPr>
      </w:pPr>
    </w:p>
    <w:p w:rsidR="008158CF" w:rsidRPr="006341AB" w:rsidRDefault="008158CF" w:rsidP="008158CF">
      <w:pPr>
        <w:ind w:firstLine="709"/>
        <w:jc w:val="both"/>
        <w:rPr>
          <w:rFonts w:eastAsia="Calibri"/>
          <w:sz w:val="28"/>
          <w:szCs w:val="28"/>
          <w:lang w:val="uz-Cyrl-UZ"/>
        </w:rPr>
      </w:pPr>
      <w:r w:rsidRPr="006341AB">
        <w:rPr>
          <w:rFonts w:eastAsia="Calibri"/>
          <w:sz w:val="28"/>
          <w:szCs w:val="28"/>
          <w:lang w:val="uz-Cyrl-UZ"/>
        </w:rPr>
        <w:t>Bu tenglama Stoks teoremasi asosida o‘zgartirilgach, quyidagi ko‘rinishga keladi</w:t>
      </w:r>
    </w:p>
    <w:p w:rsidR="008158CF" w:rsidRPr="006341AB" w:rsidRDefault="008158CF" w:rsidP="008158CF">
      <w:pPr>
        <w:ind w:firstLine="709"/>
        <w:jc w:val="both"/>
        <w:rPr>
          <w:rFonts w:eastAsia="Calibri"/>
          <w:sz w:val="28"/>
          <w:szCs w:val="28"/>
          <w:lang w:val="uz-Cyrl-UZ"/>
        </w:rPr>
      </w:pPr>
    </w:p>
    <w:p w:rsidR="008158CF" w:rsidRPr="006341AB" w:rsidRDefault="008158CF" w:rsidP="008158CF">
      <w:pPr>
        <w:ind w:firstLine="709"/>
        <w:jc w:val="both"/>
        <w:rPr>
          <w:rFonts w:eastAsia="Calibri"/>
          <w:sz w:val="28"/>
          <w:szCs w:val="28"/>
          <w:lang w:val="uz-Cyrl-UZ"/>
        </w:rPr>
      </w:pPr>
      <w:r>
        <w:rPr>
          <w:position w:val="-30"/>
        </w:rPr>
        <w:object w:dxaOrig="4710" w:dyaOrig="780">
          <v:shape id="_x0000_i1135" type="#_x0000_t75" style="width:235.8pt;height:39.6pt" o:ole="" o:preferrelative="f">
            <v:imagedata r:id="rId217" o:title=""/>
            <o:lock v:ext="edit" aspectratio="f"/>
          </v:shape>
          <o:OLEObject Type="Embed" ProgID="Equation.3" ShapeID="_x0000_i1135" DrawAspect="Content" ObjectID="_1797499314" r:id="rId218"/>
        </w:object>
      </w:r>
      <w:r w:rsidRPr="006341AB">
        <w:rPr>
          <w:rFonts w:eastAsia="Calibri"/>
          <w:sz w:val="28"/>
          <w:szCs w:val="28"/>
          <w:lang w:val="uz-Cyrl-UZ"/>
        </w:rPr>
        <w:t xml:space="preserve"> .</w:t>
      </w:r>
      <w:r w:rsidRPr="006341AB">
        <w:rPr>
          <w:rFonts w:eastAsia="Calibri"/>
          <w:sz w:val="28"/>
          <w:szCs w:val="28"/>
          <w:lang w:val="uz-Cyrl-UZ"/>
        </w:rPr>
        <w:tab/>
      </w:r>
      <w:r w:rsidRPr="006341AB">
        <w:rPr>
          <w:rFonts w:eastAsia="Calibri"/>
          <w:sz w:val="28"/>
          <w:szCs w:val="28"/>
          <w:lang w:val="uz-Cyrl-UZ"/>
        </w:rPr>
        <w:tab/>
      </w:r>
      <w:r w:rsidRPr="006341AB">
        <w:rPr>
          <w:rFonts w:eastAsia="Calibri"/>
          <w:sz w:val="28"/>
          <w:szCs w:val="28"/>
          <w:lang w:val="uz-Cyrl-UZ"/>
        </w:rPr>
        <w:tab/>
        <w:t>(</w:t>
      </w:r>
      <w:r>
        <w:rPr>
          <w:rFonts w:eastAsia="Calibri"/>
          <w:sz w:val="28"/>
          <w:szCs w:val="28"/>
          <w:lang w:val="uz-Cyrl-UZ"/>
        </w:rPr>
        <w:t>4</w:t>
      </w:r>
      <w:r w:rsidRPr="006341AB">
        <w:rPr>
          <w:rFonts w:eastAsia="Calibri"/>
          <w:sz w:val="28"/>
          <w:szCs w:val="28"/>
          <w:lang w:val="uz-Cyrl-UZ"/>
        </w:rPr>
        <w:t>.2)</w:t>
      </w:r>
    </w:p>
    <w:p w:rsidR="008158CF" w:rsidRPr="006341AB" w:rsidRDefault="008158CF" w:rsidP="008158CF">
      <w:pPr>
        <w:ind w:firstLine="709"/>
        <w:jc w:val="both"/>
        <w:rPr>
          <w:rFonts w:eastAsia="Calibri"/>
          <w:sz w:val="28"/>
          <w:szCs w:val="28"/>
          <w:lang w:val="uz-Cyrl-UZ"/>
        </w:rPr>
      </w:pPr>
      <w:r>
        <w:rPr>
          <w:position w:val="-32"/>
        </w:rPr>
        <w:object w:dxaOrig="3450" w:dyaOrig="780">
          <v:shape id="_x0000_i1136" type="#_x0000_t75" style="width:173.4pt;height:39.6pt" o:ole="" o:preferrelative="f">
            <v:imagedata r:id="rId219" o:title=""/>
            <o:lock v:ext="edit" aspectratio="f"/>
          </v:shape>
          <o:OLEObject Type="Embed" ProgID="Equation.3" ShapeID="_x0000_i1136" DrawAspect="Content" ObjectID="_1797499315" r:id="rId220"/>
        </w:object>
      </w:r>
    </w:p>
    <w:p w:rsidR="008158CF" w:rsidRPr="006341AB" w:rsidRDefault="008158CF" w:rsidP="008158CF">
      <w:pPr>
        <w:ind w:firstLine="709"/>
        <w:jc w:val="both"/>
        <w:rPr>
          <w:rFonts w:eastAsia="Calibri"/>
          <w:sz w:val="28"/>
          <w:szCs w:val="28"/>
          <w:lang w:val="uz-Cyrl-UZ"/>
        </w:rPr>
      </w:pPr>
      <w:r w:rsidRPr="006341AB">
        <w:rPr>
          <w:rFonts w:eastAsia="Calibri"/>
          <w:sz w:val="28"/>
          <w:szCs w:val="28"/>
          <w:lang w:val="uz-Cyrl-UZ"/>
        </w:rPr>
        <w:t xml:space="preserve">Natijada </w:t>
      </w:r>
    </w:p>
    <w:p w:rsidR="008158CF" w:rsidRPr="006341AB" w:rsidRDefault="008158CF" w:rsidP="008158CF">
      <w:pPr>
        <w:ind w:firstLine="709"/>
        <w:jc w:val="center"/>
        <w:rPr>
          <w:rFonts w:eastAsia="Calibri"/>
          <w:sz w:val="28"/>
          <w:szCs w:val="28"/>
          <w:lang w:val="uz-Cyrl-UZ"/>
        </w:rPr>
      </w:pPr>
      <w:r>
        <w:rPr>
          <w:position w:val="-24"/>
          <w:lang w:val="uz-Cyrl-UZ"/>
        </w:rPr>
        <w:object w:dxaOrig="1875" w:dyaOrig="735">
          <v:shape id="_x0000_i1137" type="#_x0000_t75" style="width:93.6pt;height:36.6pt" o:ole="">
            <v:imagedata r:id="rId221" o:title=""/>
          </v:shape>
          <o:OLEObject Type="Embed" ProgID="Equation.3" ShapeID="_x0000_i1137" DrawAspect="Content" ObjectID="_1797499316" r:id="rId222"/>
        </w:object>
      </w:r>
    </w:p>
    <w:p w:rsidR="008158CF" w:rsidRPr="006341AB" w:rsidRDefault="008158CF" w:rsidP="008158CF">
      <w:pPr>
        <w:ind w:firstLine="709"/>
        <w:jc w:val="both"/>
        <w:rPr>
          <w:rFonts w:eastAsia="Calibri"/>
          <w:sz w:val="28"/>
          <w:szCs w:val="28"/>
          <w:lang w:val="uz-Cyrl-UZ"/>
        </w:rPr>
      </w:pPr>
      <w:r w:rsidRPr="006341AB">
        <w:rPr>
          <w:rFonts w:eastAsia="Calibri"/>
          <w:sz w:val="28"/>
          <w:szCs w:val="28"/>
          <w:lang w:val="uz-Cyrl-UZ"/>
        </w:rPr>
        <w:t>yoki</w:t>
      </w:r>
    </w:p>
    <w:p w:rsidR="008158CF" w:rsidRPr="006341AB" w:rsidRDefault="008158CF" w:rsidP="008158CF">
      <w:pPr>
        <w:ind w:firstLine="709"/>
        <w:jc w:val="center"/>
        <w:rPr>
          <w:rFonts w:eastAsia="Calibri"/>
          <w:sz w:val="28"/>
          <w:szCs w:val="28"/>
          <w:lang w:val="uz-Cyrl-UZ"/>
        </w:rPr>
      </w:pPr>
      <w:r>
        <w:rPr>
          <w:position w:val="-14"/>
          <w:lang w:val="uz-Cyrl-UZ"/>
        </w:rPr>
        <w:object w:dxaOrig="1635" w:dyaOrig="540">
          <v:shape id="_x0000_i1138" type="#_x0000_t75" style="width:81.6pt;height:27.6pt" o:ole="">
            <v:imagedata r:id="rId223" o:title=""/>
          </v:shape>
          <o:OLEObject Type="Embed" ProgID="Equation.3" ShapeID="_x0000_i1138" DrawAspect="Content" ObjectID="_1797499317" r:id="rId224"/>
        </w:object>
      </w:r>
    </w:p>
    <w:p w:rsidR="008158CF" w:rsidRPr="006341AB" w:rsidRDefault="008158CF" w:rsidP="008158CF">
      <w:pPr>
        <w:ind w:firstLine="709"/>
        <w:jc w:val="both"/>
        <w:rPr>
          <w:rFonts w:eastAsia="Calibri"/>
          <w:sz w:val="28"/>
          <w:szCs w:val="28"/>
          <w:lang w:val="uz-Cyrl-UZ"/>
        </w:rPr>
      </w:pPr>
      <w:r w:rsidRPr="006341AB">
        <w:rPr>
          <w:rFonts w:eastAsia="Calibri"/>
          <w:sz w:val="28"/>
          <w:szCs w:val="28"/>
          <w:lang w:val="uz-Cyrl-UZ"/>
        </w:rPr>
        <w:t>Ushbu tenglamaning fizik ma’nosi shundaki, uyurmali magnit maydoni xam o‘tkazuvchanlik toklari tufayli, xam vaqt mobaynida o‘zgaruvchan elektr maydonlari tufayli yuzaga keladi.</w:t>
      </w:r>
    </w:p>
    <w:p w:rsidR="008158CF" w:rsidRPr="006341AB" w:rsidRDefault="008158CF" w:rsidP="008158CF">
      <w:pPr>
        <w:ind w:firstLine="709"/>
        <w:jc w:val="center"/>
        <w:rPr>
          <w:rFonts w:eastAsia="Calibri"/>
          <w:sz w:val="28"/>
          <w:szCs w:val="28"/>
          <w:lang w:val="uz-Cyrl-UZ"/>
        </w:rPr>
      </w:pPr>
      <w:r>
        <w:rPr>
          <w:position w:val="-24"/>
          <w:lang w:val="uz-Cyrl-UZ"/>
        </w:rPr>
        <w:object w:dxaOrig="2160" w:dyaOrig="810">
          <v:shape id="_x0000_i1139" type="#_x0000_t75" style="width:108pt;height:41.4pt" o:ole="">
            <v:imagedata r:id="rId225" o:title=""/>
          </v:shape>
          <o:OLEObject Type="Embed" ProgID="Equation.3" ShapeID="_x0000_i1139" DrawAspect="Content" ObjectID="_1797499318" r:id="rId226"/>
        </w:object>
      </w:r>
    </w:p>
    <w:p w:rsidR="008158CF" w:rsidRPr="006341AB" w:rsidRDefault="008158CF" w:rsidP="008158CF">
      <w:pPr>
        <w:ind w:firstLine="709"/>
        <w:jc w:val="center"/>
        <w:rPr>
          <w:rFonts w:eastAsia="Calibri"/>
          <w:sz w:val="28"/>
          <w:szCs w:val="28"/>
          <w:lang w:val="uz-Cyrl-UZ"/>
        </w:rPr>
      </w:pPr>
      <w:r>
        <w:rPr>
          <w:position w:val="-24"/>
        </w:rPr>
        <w:object w:dxaOrig="2340" w:dyaOrig="735">
          <v:shape id="_x0000_i1140" type="#_x0000_t75" style="width:117.6pt;height:36.6pt" o:ole="">
            <v:imagedata r:id="rId227" o:title=""/>
          </v:shape>
          <o:OLEObject Type="Embed" ProgID="Equation.3" ShapeID="_x0000_i1140" DrawAspect="Content" ObjectID="_1797499319" r:id="rId228"/>
        </w:object>
      </w:r>
    </w:p>
    <w:p w:rsidR="008158CF" w:rsidRPr="006341AB" w:rsidRDefault="008158CF" w:rsidP="008158CF">
      <w:pPr>
        <w:ind w:firstLine="709"/>
        <w:jc w:val="both"/>
        <w:rPr>
          <w:rFonts w:eastAsia="Calibri"/>
          <w:sz w:val="28"/>
          <w:szCs w:val="28"/>
          <w:lang w:val="uz-Cyrl-UZ"/>
        </w:rPr>
      </w:pPr>
      <w:r w:rsidRPr="006341AB">
        <w:rPr>
          <w:rFonts w:eastAsia="Calibri"/>
          <w:sz w:val="28"/>
          <w:szCs w:val="28"/>
          <w:lang w:val="uz-Cyrl-UZ"/>
        </w:rPr>
        <w:t xml:space="preserve">Ideal dielektriklar uchun solishtirma elektr o‘tkazuvchanlik </w:t>
      </w:r>
      <w:r w:rsidRPr="006341AB">
        <w:rPr>
          <w:rFonts w:ascii="Symbol" w:eastAsia="Calibri" w:hAnsi="Symbol"/>
          <w:sz w:val="28"/>
          <w:szCs w:val="28"/>
          <w:lang w:val="ru-RU"/>
        </w:rPr>
        <w:sym w:font="Symbol" w:char="F073"/>
      </w:r>
      <w:r w:rsidRPr="006341AB">
        <w:rPr>
          <w:rFonts w:eastAsia="Calibri"/>
          <w:sz w:val="28"/>
          <w:szCs w:val="28"/>
        </w:rPr>
        <w:t xml:space="preserve"> = 0</w:t>
      </w:r>
      <w:r w:rsidRPr="006341AB">
        <w:rPr>
          <w:rFonts w:eastAsia="Calibri"/>
          <w:sz w:val="28"/>
          <w:szCs w:val="28"/>
          <w:lang w:val="uz-Cyrl-UZ"/>
        </w:rPr>
        <w:t xml:space="preserve"> ga teng</w:t>
      </w:r>
      <w:r w:rsidRPr="006341AB">
        <w:rPr>
          <w:rFonts w:eastAsia="Calibri"/>
          <w:sz w:val="28"/>
          <w:szCs w:val="28"/>
        </w:rPr>
        <w:t>.</w:t>
      </w:r>
    </w:p>
    <w:p w:rsidR="008158CF" w:rsidRPr="006341AB" w:rsidRDefault="008158CF" w:rsidP="008158CF">
      <w:pPr>
        <w:ind w:firstLine="709"/>
        <w:jc w:val="both"/>
        <w:rPr>
          <w:rFonts w:eastAsia="Calibri"/>
          <w:sz w:val="28"/>
          <w:szCs w:val="28"/>
          <w:lang w:val="uz-Cyrl-UZ"/>
        </w:rPr>
      </w:pPr>
      <w:r w:rsidRPr="006341AB">
        <w:rPr>
          <w:rFonts w:eastAsia="Calibri"/>
          <w:sz w:val="28"/>
          <w:szCs w:val="28"/>
          <w:lang w:val="uz-Cyrl-UZ"/>
        </w:rPr>
        <w:t xml:space="preserve">u holda to‘liq dielektrik singdiruvchanlik muhiti </w:t>
      </w:r>
      <w:r w:rsidRPr="006341AB">
        <w:rPr>
          <w:rFonts w:ascii="Symbol" w:eastAsia="Calibri" w:hAnsi="Symbol"/>
          <w:sz w:val="28"/>
          <w:szCs w:val="28"/>
          <w:lang w:val="ru-RU"/>
        </w:rPr>
        <w:sym w:font="Symbol" w:char="F065"/>
      </w:r>
      <w:r w:rsidRPr="006341AB">
        <w:rPr>
          <w:rFonts w:eastAsia="Calibri"/>
          <w:sz w:val="28"/>
          <w:szCs w:val="28"/>
          <w:lang w:val="uz-Cyrl-UZ"/>
        </w:rPr>
        <w:t>=const uchun Maksvelning birinchi tenglamasini vaqt davomida o‘zgaruvchan elektr maydoni va magnit maydoni kuchlanganligining fazoda o‘zgarishi o‘rtasidagi bog‘liqlikni o‘rnatadi va elektromagnit maydon doimo xarakatda ekanligini isbotlaydi.</w:t>
      </w:r>
    </w:p>
    <w:p w:rsidR="008158CF" w:rsidRPr="006341AB" w:rsidRDefault="008158CF" w:rsidP="008158CF">
      <w:pPr>
        <w:ind w:firstLine="709"/>
        <w:jc w:val="both"/>
        <w:rPr>
          <w:rFonts w:eastAsia="Calibri"/>
          <w:sz w:val="28"/>
          <w:szCs w:val="28"/>
          <w:lang w:val="uz-Cyrl-UZ"/>
        </w:rPr>
      </w:pPr>
    </w:p>
    <w:p w:rsidR="008158CF" w:rsidRDefault="008158CF" w:rsidP="008158CF">
      <w:pPr>
        <w:ind w:firstLine="709"/>
        <w:jc w:val="both"/>
        <w:rPr>
          <w:rFonts w:eastAsia="Calibri"/>
          <w:b/>
          <w:sz w:val="28"/>
          <w:szCs w:val="28"/>
          <w:lang w:val="uz-Cyrl-UZ"/>
        </w:rPr>
      </w:pPr>
    </w:p>
    <w:p w:rsidR="008158CF" w:rsidRPr="006341AB" w:rsidRDefault="008158CF" w:rsidP="008158CF">
      <w:pPr>
        <w:ind w:firstLine="709"/>
        <w:jc w:val="center"/>
        <w:rPr>
          <w:rFonts w:eastAsia="Calibri"/>
          <w:b/>
          <w:sz w:val="28"/>
          <w:szCs w:val="28"/>
          <w:lang w:val="uz-Cyrl-UZ"/>
        </w:rPr>
      </w:pPr>
      <w:r>
        <w:rPr>
          <w:rFonts w:eastAsia="Calibri"/>
          <w:b/>
          <w:sz w:val="28"/>
          <w:szCs w:val="28"/>
          <w:lang w:val="uz-Cyrl-UZ"/>
        </w:rPr>
        <w:lastRenderedPageBreak/>
        <w:t>4</w:t>
      </w:r>
      <w:r w:rsidRPr="006341AB">
        <w:rPr>
          <w:rFonts w:eastAsia="Calibri"/>
          <w:b/>
          <w:sz w:val="28"/>
          <w:szCs w:val="28"/>
          <w:lang w:val="uz-Cyrl-UZ"/>
        </w:rPr>
        <w:t>.2. Maksvelning ikkinchi tenglamasi</w:t>
      </w:r>
    </w:p>
    <w:p w:rsidR="008158CF" w:rsidRPr="006341AB" w:rsidRDefault="008158CF" w:rsidP="008158CF">
      <w:pPr>
        <w:ind w:firstLine="709"/>
        <w:jc w:val="both"/>
        <w:rPr>
          <w:rFonts w:eastAsia="Calibri"/>
          <w:sz w:val="28"/>
          <w:szCs w:val="28"/>
          <w:lang w:val="uz-Cyrl-UZ"/>
        </w:rPr>
      </w:pPr>
    </w:p>
    <w:p w:rsidR="008158CF" w:rsidRPr="006341AB" w:rsidRDefault="008158CF" w:rsidP="008158CF">
      <w:pPr>
        <w:ind w:firstLine="709"/>
        <w:jc w:val="both"/>
        <w:rPr>
          <w:rFonts w:eastAsia="Calibri"/>
          <w:sz w:val="28"/>
          <w:szCs w:val="28"/>
          <w:lang w:val="uz-Cyrl-UZ"/>
        </w:rPr>
      </w:pPr>
      <w:r w:rsidRPr="006341AB">
        <w:rPr>
          <w:rFonts w:eastAsia="Calibri"/>
          <w:sz w:val="28"/>
          <w:szCs w:val="28"/>
          <w:lang w:val="uz-Cyrl-UZ"/>
        </w:rPr>
        <w:t>Bu tenglama konturda xosil qilingan elektromagnit induksiya qonunining differensial ko‘rinishi bo‘lib, quyidagicha aniqlanadi</w:t>
      </w:r>
    </w:p>
    <w:p w:rsidR="008158CF" w:rsidRPr="006341AB" w:rsidRDefault="008158CF" w:rsidP="008158CF">
      <w:pPr>
        <w:ind w:firstLine="709"/>
        <w:jc w:val="both"/>
        <w:rPr>
          <w:rFonts w:eastAsia="Calibri"/>
          <w:sz w:val="28"/>
          <w:szCs w:val="28"/>
          <w:lang w:val="uz-Cyrl-UZ"/>
        </w:rPr>
      </w:pPr>
    </w:p>
    <w:p w:rsidR="008158CF" w:rsidRPr="006341AB" w:rsidRDefault="008158CF" w:rsidP="008158CF">
      <w:pPr>
        <w:ind w:firstLine="709"/>
        <w:jc w:val="right"/>
        <w:rPr>
          <w:rFonts w:eastAsia="Calibri"/>
          <w:sz w:val="28"/>
          <w:szCs w:val="28"/>
          <w:lang w:val="uz-Cyrl-UZ"/>
        </w:rPr>
      </w:pPr>
      <w:r>
        <w:rPr>
          <w:position w:val="-24"/>
        </w:rPr>
        <w:object w:dxaOrig="975" w:dyaOrig="570">
          <v:shape id="_x0000_i1141" type="#_x0000_t75" style="width:48.6pt;height:29.4pt" o:ole="" o:preferrelative="f" o:allowoverlap="f">
            <v:imagedata r:id="rId229" o:title=""/>
            <o:lock v:ext="edit" aspectratio="f"/>
          </v:shape>
          <o:OLEObject Type="Embed" ProgID="Equation.3" ShapeID="_x0000_i1141" DrawAspect="Content" ObjectID="_1797499320" r:id="rId230"/>
        </w:object>
      </w:r>
      <w:r w:rsidRPr="006341AB">
        <w:rPr>
          <w:rFonts w:eastAsia="Calibri"/>
          <w:sz w:val="28"/>
          <w:szCs w:val="28"/>
          <w:lang w:val="uz-Cyrl-UZ"/>
        </w:rPr>
        <w:t>.</w:t>
      </w:r>
      <w:r w:rsidRPr="006341AB">
        <w:rPr>
          <w:rFonts w:eastAsia="Calibri"/>
          <w:sz w:val="28"/>
          <w:szCs w:val="28"/>
          <w:lang w:val="uz-Cyrl-UZ"/>
        </w:rPr>
        <w:tab/>
      </w:r>
      <w:r w:rsidRPr="006341AB">
        <w:rPr>
          <w:rFonts w:eastAsia="Calibri"/>
          <w:sz w:val="28"/>
          <w:szCs w:val="28"/>
          <w:lang w:val="uz-Cyrl-UZ"/>
        </w:rPr>
        <w:tab/>
      </w:r>
      <w:r w:rsidRPr="006341AB">
        <w:rPr>
          <w:rFonts w:eastAsia="Calibri"/>
          <w:sz w:val="28"/>
          <w:szCs w:val="28"/>
          <w:lang w:val="uz-Cyrl-UZ"/>
        </w:rPr>
        <w:tab/>
      </w:r>
      <w:r w:rsidRPr="006341AB">
        <w:rPr>
          <w:rFonts w:eastAsia="Calibri"/>
          <w:sz w:val="28"/>
          <w:szCs w:val="28"/>
          <w:lang w:val="uz-Cyrl-UZ"/>
        </w:rPr>
        <w:tab/>
      </w:r>
      <w:r w:rsidRPr="006341AB">
        <w:rPr>
          <w:rFonts w:eastAsia="Calibri"/>
          <w:sz w:val="28"/>
          <w:szCs w:val="28"/>
          <w:lang w:val="uz-Cyrl-UZ"/>
        </w:rPr>
        <w:tab/>
      </w:r>
      <w:r w:rsidRPr="006341AB">
        <w:rPr>
          <w:rFonts w:eastAsia="Calibri"/>
          <w:sz w:val="28"/>
          <w:szCs w:val="28"/>
          <w:lang w:val="uz-Cyrl-UZ"/>
        </w:rPr>
        <w:tab/>
        <w:t>(</w:t>
      </w:r>
      <w:r>
        <w:rPr>
          <w:rFonts w:eastAsia="Calibri"/>
          <w:sz w:val="28"/>
          <w:szCs w:val="28"/>
          <w:lang w:val="uz-Cyrl-UZ"/>
        </w:rPr>
        <w:t>4</w:t>
      </w:r>
      <w:r w:rsidRPr="006341AB">
        <w:rPr>
          <w:rFonts w:eastAsia="Calibri"/>
          <w:sz w:val="28"/>
          <w:szCs w:val="28"/>
          <w:lang w:val="uz-Cyrl-UZ"/>
        </w:rPr>
        <w:t>.</w:t>
      </w:r>
      <w:r>
        <w:rPr>
          <w:rFonts w:eastAsia="Calibri"/>
          <w:sz w:val="28"/>
          <w:szCs w:val="28"/>
        </w:rPr>
        <w:t>3</w:t>
      </w:r>
      <w:r w:rsidRPr="006341AB">
        <w:rPr>
          <w:rFonts w:eastAsia="Calibri"/>
          <w:sz w:val="28"/>
          <w:szCs w:val="28"/>
          <w:lang w:val="uz-Cyrl-UZ"/>
        </w:rPr>
        <w:t>)</w:t>
      </w:r>
    </w:p>
    <w:p w:rsidR="008158CF" w:rsidRPr="006341AB" w:rsidRDefault="008158CF" w:rsidP="008158CF">
      <w:pPr>
        <w:ind w:firstLine="709"/>
        <w:jc w:val="both"/>
        <w:rPr>
          <w:rFonts w:eastAsia="Calibri"/>
          <w:sz w:val="28"/>
          <w:szCs w:val="28"/>
          <w:lang w:val="uz-Cyrl-UZ"/>
        </w:rPr>
      </w:pPr>
      <w:r w:rsidRPr="006341AB">
        <w:rPr>
          <w:rFonts w:eastAsia="Calibri"/>
          <w:sz w:val="28"/>
          <w:szCs w:val="28"/>
          <w:lang w:val="uz-Cyrl-UZ"/>
        </w:rPr>
        <w:t>S yuza hamda L kontur ko‘zg‘almas va shaklan o‘zgarmas deb tasavvur qilatslik. U xolda, Stoks teoremasiga ko‘ra</w:t>
      </w:r>
    </w:p>
    <w:p w:rsidR="008158CF" w:rsidRPr="006341AB" w:rsidRDefault="008158CF" w:rsidP="008158CF">
      <w:pPr>
        <w:ind w:firstLine="709"/>
        <w:jc w:val="right"/>
        <w:rPr>
          <w:rFonts w:eastAsia="Calibri"/>
          <w:sz w:val="28"/>
          <w:szCs w:val="28"/>
          <w:lang w:val="uz-Cyrl-UZ"/>
        </w:rPr>
      </w:pPr>
      <w:r>
        <w:rPr>
          <w:position w:val="-32"/>
        </w:rPr>
        <w:object w:dxaOrig="1710" w:dyaOrig="600">
          <v:shape id="_x0000_i1142" type="#_x0000_t75" style="width:85.8pt;height:30pt" o:ole="" o:allowoverlap="f">
            <v:imagedata r:id="rId231" o:title=""/>
          </v:shape>
          <o:OLEObject Type="Embed" ProgID="Equation.3" ShapeID="_x0000_i1142" DrawAspect="Content" ObjectID="_1797499321" r:id="rId232"/>
        </w:object>
      </w:r>
      <w:r w:rsidRPr="006341AB">
        <w:rPr>
          <w:rFonts w:eastAsia="Calibri"/>
          <w:sz w:val="28"/>
          <w:szCs w:val="28"/>
          <w:lang w:val="uz-Cyrl-UZ"/>
        </w:rPr>
        <w:t>,</w:t>
      </w:r>
      <w:r w:rsidRPr="006341AB">
        <w:rPr>
          <w:rFonts w:eastAsia="Calibri"/>
          <w:sz w:val="28"/>
          <w:szCs w:val="28"/>
          <w:lang w:val="uz-Cyrl-UZ"/>
        </w:rPr>
        <w:tab/>
      </w:r>
      <w:r w:rsidRPr="006341AB">
        <w:rPr>
          <w:rFonts w:eastAsia="Calibri"/>
          <w:sz w:val="28"/>
          <w:szCs w:val="28"/>
          <w:lang w:val="uz-Cyrl-UZ"/>
        </w:rPr>
        <w:tab/>
      </w:r>
      <w:r w:rsidRPr="006341AB">
        <w:rPr>
          <w:rFonts w:eastAsia="Calibri"/>
          <w:sz w:val="28"/>
          <w:szCs w:val="28"/>
          <w:lang w:val="uz-Cyrl-UZ"/>
        </w:rPr>
        <w:tab/>
      </w:r>
      <w:r w:rsidRPr="006341AB">
        <w:rPr>
          <w:rFonts w:eastAsia="Calibri"/>
          <w:sz w:val="28"/>
          <w:szCs w:val="28"/>
          <w:lang w:val="uz-Cyrl-UZ"/>
        </w:rPr>
        <w:tab/>
      </w:r>
      <w:r w:rsidRPr="006341AB">
        <w:rPr>
          <w:rFonts w:eastAsia="Calibri"/>
          <w:sz w:val="28"/>
          <w:szCs w:val="28"/>
          <w:lang w:val="uz-Cyrl-UZ"/>
        </w:rPr>
        <w:tab/>
      </w:r>
      <w:r w:rsidRPr="006341AB">
        <w:rPr>
          <w:rFonts w:eastAsia="Calibri"/>
          <w:sz w:val="28"/>
          <w:szCs w:val="28"/>
          <w:lang w:val="uz-Cyrl-UZ"/>
        </w:rPr>
        <w:tab/>
        <w:t>(</w:t>
      </w:r>
      <w:r>
        <w:rPr>
          <w:rFonts w:eastAsia="Calibri"/>
          <w:sz w:val="28"/>
          <w:szCs w:val="28"/>
          <w:lang w:val="uz-Cyrl-UZ"/>
        </w:rPr>
        <w:t>4</w:t>
      </w:r>
      <w:r w:rsidRPr="006341AB">
        <w:rPr>
          <w:rFonts w:eastAsia="Calibri"/>
          <w:sz w:val="28"/>
          <w:szCs w:val="28"/>
          <w:lang w:val="uz-Cyrl-UZ"/>
        </w:rPr>
        <w:t>.4)</w:t>
      </w:r>
    </w:p>
    <w:p w:rsidR="008158CF" w:rsidRPr="006341AB" w:rsidRDefault="008158CF" w:rsidP="008158CF">
      <w:pPr>
        <w:ind w:firstLine="709"/>
        <w:jc w:val="both"/>
        <w:rPr>
          <w:rFonts w:eastAsia="Calibri"/>
          <w:sz w:val="28"/>
          <w:szCs w:val="28"/>
          <w:lang w:val="uz-Cyrl-UZ"/>
        </w:rPr>
      </w:pPr>
      <w:r w:rsidRPr="006341AB">
        <w:rPr>
          <w:rFonts w:eastAsia="Calibri"/>
          <w:sz w:val="28"/>
          <w:szCs w:val="28"/>
          <w:lang w:val="uz-Cyrl-UZ"/>
        </w:rPr>
        <w:t xml:space="preserve">Shunday ekan, </w:t>
      </w:r>
    </w:p>
    <w:p w:rsidR="008158CF" w:rsidRPr="006341AB" w:rsidRDefault="008158CF" w:rsidP="008158CF">
      <w:pPr>
        <w:ind w:firstLine="709"/>
        <w:jc w:val="right"/>
        <w:rPr>
          <w:rFonts w:eastAsia="Calibri"/>
          <w:sz w:val="28"/>
          <w:szCs w:val="28"/>
          <w:lang w:val="uz-Cyrl-UZ"/>
        </w:rPr>
      </w:pPr>
      <w:r>
        <w:rPr>
          <w:position w:val="-32"/>
        </w:rPr>
        <w:object w:dxaOrig="2055" w:dyaOrig="720">
          <v:shape id="_x0000_i1143" type="#_x0000_t75" style="width:102.6pt;height:36pt" o:ole="" o:allowoverlap="f">
            <v:imagedata r:id="rId233" o:title=""/>
          </v:shape>
          <o:OLEObject Type="Embed" ProgID="Equation.3" ShapeID="_x0000_i1143" DrawAspect="Content" ObjectID="_1797499322" r:id="rId234"/>
        </w:object>
      </w:r>
      <w:r w:rsidRPr="006341AB">
        <w:rPr>
          <w:rFonts w:eastAsia="Calibri"/>
          <w:sz w:val="28"/>
          <w:szCs w:val="28"/>
          <w:lang w:val="uz-Cyrl-UZ"/>
        </w:rPr>
        <w:tab/>
      </w:r>
      <w:r w:rsidRPr="006341AB">
        <w:rPr>
          <w:rFonts w:eastAsia="Calibri"/>
          <w:sz w:val="28"/>
          <w:szCs w:val="28"/>
          <w:lang w:val="uz-Cyrl-UZ"/>
        </w:rPr>
        <w:tab/>
      </w:r>
      <w:r w:rsidRPr="006341AB">
        <w:rPr>
          <w:rFonts w:eastAsia="Calibri"/>
          <w:sz w:val="28"/>
          <w:szCs w:val="28"/>
          <w:lang w:val="uz-Cyrl-UZ"/>
        </w:rPr>
        <w:tab/>
      </w:r>
      <w:r w:rsidRPr="006341AB">
        <w:rPr>
          <w:rFonts w:eastAsia="Calibri"/>
          <w:sz w:val="28"/>
          <w:szCs w:val="28"/>
          <w:lang w:val="uz-Cyrl-UZ"/>
        </w:rPr>
        <w:tab/>
      </w:r>
      <w:r w:rsidRPr="006341AB">
        <w:rPr>
          <w:rFonts w:eastAsia="Calibri"/>
          <w:sz w:val="28"/>
          <w:szCs w:val="28"/>
          <w:lang w:val="uz-Cyrl-UZ"/>
        </w:rPr>
        <w:tab/>
      </w:r>
      <w:r w:rsidRPr="006341AB">
        <w:rPr>
          <w:rFonts w:eastAsia="Calibri"/>
          <w:sz w:val="28"/>
          <w:szCs w:val="28"/>
          <w:lang w:val="uz-Cyrl-UZ"/>
        </w:rPr>
        <w:tab/>
        <w:t>(</w:t>
      </w:r>
      <w:r>
        <w:rPr>
          <w:rFonts w:eastAsia="Calibri"/>
          <w:sz w:val="28"/>
          <w:szCs w:val="28"/>
          <w:lang w:val="uz-Cyrl-UZ"/>
        </w:rPr>
        <w:t>4</w:t>
      </w:r>
      <w:r w:rsidRPr="006341AB">
        <w:rPr>
          <w:rFonts w:eastAsia="Calibri"/>
          <w:sz w:val="28"/>
          <w:szCs w:val="28"/>
          <w:lang w:val="uz-Cyrl-UZ"/>
        </w:rPr>
        <w:t>.5)</w:t>
      </w:r>
    </w:p>
    <w:p w:rsidR="008158CF" w:rsidRPr="006341AB" w:rsidRDefault="008158CF" w:rsidP="008158CF">
      <w:pPr>
        <w:ind w:firstLine="709"/>
        <w:jc w:val="both"/>
        <w:rPr>
          <w:rFonts w:eastAsia="Calibri"/>
          <w:sz w:val="28"/>
          <w:szCs w:val="28"/>
          <w:lang w:val="uz-Cyrl-UZ"/>
        </w:rPr>
      </w:pPr>
      <w:r w:rsidRPr="006341AB">
        <w:rPr>
          <w:rFonts w:eastAsia="Calibri"/>
          <w:sz w:val="28"/>
          <w:szCs w:val="28"/>
          <w:lang w:val="uz-Cyrl-UZ"/>
        </w:rPr>
        <w:t>yoki</w:t>
      </w:r>
    </w:p>
    <w:p w:rsidR="008158CF" w:rsidRPr="006341AB" w:rsidRDefault="008158CF" w:rsidP="008158CF">
      <w:pPr>
        <w:ind w:firstLine="709"/>
        <w:jc w:val="both"/>
        <w:rPr>
          <w:rFonts w:eastAsia="Calibri"/>
          <w:sz w:val="28"/>
          <w:szCs w:val="28"/>
          <w:lang w:val="uz-Cyrl-UZ"/>
        </w:rPr>
      </w:pPr>
    </w:p>
    <w:p w:rsidR="008158CF" w:rsidRPr="006341AB" w:rsidRDefault="008158CF" w:rsidP="008158CF">
      <w:pPr>
        <w:ind w:firstLine="709"/>
        <w:jc w:val="right"/>
        <w:rPr>
          <w:rFonts w:eastAsia="Calibri"/>
          <w:sz w:val="28"/>
          <w:szCs w:val="28"/>
          <w:lang w:val="uz-Cyrl-UZ"/>
        </w:rPr>
      </w:pPr>
      <w:r>
        <w:rPr>
          <w:position w:val="-24"/>
        </w:rPr>
        <w:object w:dxaOrig="1740" w:dyaOrig="885">
          <v:shape id="_x0000_i1144" type="#_x0000_t75" style="width:87.6pt;height:44.4pt" o:ole="" o:allowoverlap="f">
            <v:imagedata r:id="rId235" o:title=""/>
          </v:shape>
          <o:OLEObject Type="Embed" ProgID="Equation.3" ShapeID="_x0000_i1144" DrawAspect="Content" ObjectID="_1797499323" r:id="rId236"/>
        </w:object>
      </w:r>
      <w:r w:rsidRPr="006341AB">
        <w:rPr>
          <w:rFonts w:eastAsia="Calibri"/>
          <w:sz w:val="28"/>
          <w:szCs w:val="28"/>
          <w:lang w:val="uz-Cyrl-UZ"/>
        </w:rPr>
        <w:t>.</w:t>
      </w:r>
      <w:r w:rsidRPr="006341AB">
        <w:rPr>
          <w:rFonts w:eastAsia="Calibri"/>
          <w:sz w:val="28"/>
          <w:szCs w:val="28"/>
          <w:lang w:val="uz-Cyrl-UZ"/>
        </w:rPr>
        <w:tab/>
      </w:r>
      <w:r w:rsidRPr="006341AB">
        <w:rPr>
          <w:rFonts w:eastAsia="Calibri"/>
          <w:sz w:val="28"/>
          <w:szCs w:val="28"/>
          <w:lang w:val="uz-Cyrl-UZ"/>
        </w:rPr>
        <w:tab/>
      </w:r>
      <w:r w:rsidRPr="006341AB">
        <w:rPr>
          <w:rFonts w:eastAsia="Calibri"/>
          <w:sz w:val="28"/>
          <w:szCs w:val="28"/>
          <w:lang w:val="uz-Cyrl-UZ"/>
        </w:rPr>
        <w:tab/>
      </w:r>
      <w:r w:rsidRPr="006341AB">
        <w:rPr>
          <w:rFonts w:eastAsia="Calibri"/>
          <w:sz w:val="28"/>
          <w:szCs w:val="28"/>
          <w:lang w:val="uz-Cyrl-UZ"/>
        </w:rPr>
        <w:tab/>
      </w:r>
      <w:r w:rsidRPr="006341AB">
        <w:rPr>
          <w:rFonts w:eastAsia="Calibri"/>
          <w:sz w:val="28"/>
          <w:szCs w:val="28"/>
          <w:lang w:val="uz-Cyrl-UZ"/>
        </w:rPr>
        <w:tab/>
        <w:t>(</w:t>
      </w:r>
      <w:r>
        <w:rPr>
          <w:rFonts w:eastAsia="Calibri"/>
          <w:sz w:val="28"/>
          <w:szCs w:val="28"/>
          <w:lang w:val="uz-Cyrl-UZ"/>
        </w:rPr>
        <w:t>4</w:t>
      </w:r>
      <w:r w:rsidRPr="006341AB">
        <w:rPr>
          <w:rFonts w:eastAsia="Calibri"/>
          <w:sz w:val="28"/>
          <w:szCs w:val="28"/>
          <w:lang w:val="uz-Cyrl-UZ"/>
        </w:rPr>
        <w:t>.6)</w:t>
      </w:r>
    </w:p>
    <w:p w:rsidR="008158CF" w:rsidRPr="006341AB" w:rsidRDefault="008158CF" w:rsidP="008158CF">
      <w:pPr>
        <w:ind w:firstLine="709"/>
        <w:jc w:val="both"/>
        <w:rPr>
          <w:rFonts w:eastAsia="Calibri"/>
          <w:sz w:val="28"/>
          <w:szCs w:val="28"/>
          <w:lang w:val="uz-Cyrl-UZ"/>
        </w:rPr>
      </w:pPr>
    </w:p>
    <w:p w:rsidR="008158CF" w:rsidRPr="006341AB" w:rsidRDefault="008158CF" w:rsidP="008158CF">
      <w:pPr>
        <w:ind w:firstLine="709"/>
        <w:jc w:val="both"/>
        <w:rPr>
          <w:rFonts w:eastAsia="Calibri"/>
          <w:sz w:val="28"/>
          <w:szCs w:val="28"/>
          <w:lang w:val="uz-Cyrl-UZ"/>
        </w:rPr>
      </w:pPr>
      <w:r w:rsidRPr="006341AB">
        <w:rPr>
          <w:rFonts w:eastAsia="Calibri"/>
          <w:sz w:val="28"/>
          <w:szCs w:val="28"/>
          <w:lang w:val="uz-Cyrl-UZ"/>
        </w:rPr>
        <w:t>Bu tenglamaning fizik ma’nosi shundan iboratki, uyurmali elektr maydoni o‘zgaruvchan magnit maydonini qo‘zg‘atadi. rotE</w:t>
      </w:r>
      <w:r w:rsidRPr="006341AB">
        <w:rPr>
          <w:rFonts w:ascii="Symbol" w:eastAsia="Calibri" w:hAnsi="Symbol"/>
          <w:sz w:val="28"/>
          <w:szCs w:val="28"/>
          <w:lang w:val="ru-RU"/>
        </w:rPr>
        <w:sym w:font="Symbol" w:char="F0B9"/>
      </w:r>
      <w:r w:rsidRPr="006341AB">
        <w:rPr>
          <w:rFonts w:eastAsia="Calibri"/>
          <w:sz w:val="28"/>
          <w:szCs w:val="28"/>
          <w:lang w:val="uz-Cyrl-UZ"/>
        </w:rPr>
        <w:t xml:space="preserve">0 bo‘lganligi uchun, </w:t>
      </w:r>
      <w:r>
        <w:rPr>
          <w:rFonts w:eastAsia="Calibri"/>
          <w:sz w:val="28"/>
          <w:szCs w:val="28"/>
          <w:lang w:val="uz-Cyrl-UZ"/>
        </w:rPr>
        <w:t>E</w:t>
      </w:r>
      <w:r w:rsidRPr="006341AB">
        <w:rPr>
          <w:rFonts w:eastAsia="Calibri"/>
          <w:sz w:val="28"/>
          <w:szCs w:val="28"/>
          <w:lang w:val="uz-Cyrl-UZ"/>
        </w:rPr>
        <w:t xml:space="preserve"> vektorining kuch chiziqlari yopiq bo‘lishi mumkin va ular </w:t>
      </w:r>
      <w:r w:rsidRPr="006341AB">
        <w:rPr>
          <w:rFonts w:eastAsia="Calibri"/>
          <w:b/>
          <w:sz w:val="28"/>
          <w:szCs w:val="28"/>
          <w:lang w:val="uz-Cyrl-UZ"/>
        </w:rPr>
        <w:t>V</w:t>
      </w:r>
      <w:r w:rsidRPr="006341AB">
        <w:rPr>
          <w:rFonts w:eastAsia="Calibri"/>
          <w:sz w:val="28"/>
          <w:szCs w:val="28"/>
          <w:lang w:val="uz-Cyrl-UZ"/>
        </w:rPr>
        <w:t xml:space="preserve"> vektori chiziqlarini qamrab olishi kerak.</w:t>
      </w:r>
    </w:p>
    <w:p w:rsidR="008158CF" w:rsidRPr="006341AB" w:rsidRDefault="008158CF" w:rsidP="008158CF">
      <w:pPr>
        <w:ind w:firstLine="709"/>
        <w:jc w:val="both"/>
        <w:rPr>
          <w:rFonts w:eastAsia="Calibri"/>
          <w:sz w:val="28"/>
          <w:szCs w:val="28"/>
          <w:lang w:val="uz-Cyrl-UZ"/>
        </w:rPr>
      </w:pPr>
      <w:r w:rsidRPr="006341AB">
        <w:rPr>
          <w:rFonts w:eastAsia="Calibri"/>
          <w:sz w:val="28"/>
          <w:szCs w:val="28"/>
          <w:lang w:val="uz-Cyrl-UZ"/>
        </w:rPr>
        <w:t xml:space="preserve">Magnit singdiruvchanlik </w:t>
      </w:r>
      <w:r w:rsidRPr="006341AB">
        <w:rPr>
          <w:rFonts w:ascii="Symbol" w:eastAsia="Calibri" w:hAnsi="Symbol"/>
          <w:sz w:val="28"/>
          <w:szCs w:val="28"/>
          <w:lang w:val="ru-RU"/>
        </w:rPr>
        <w:sym w:font="Symbol" w:char="F06D"/>
      </w:r>
      <w:r w:rsidRPr="006341AB">
        <w:rPr>
          <w:rFonts w:eastAsia="Calibri"/>
          <w:sz w:val="28"/>
          <w:szCs w:val="28"/>
          <w:lang w:val="uz-Cyrl-UZ"/>
        </w:rPr>
        <w:t>=const bo‘lgan muhitlar uchun esa</w:t>
      </w:r>
    </w:p>
    <w:p w:rsidR="008158CF" w:rsidRPr="006341AB" w:rsidRDefault="008158CF" w:rsidP="008158CF">
      <w:pPr>
        <w:ind w:firstLine="709"/>
        <w:jc w:val="center"/>
        <w:rPr>
          <w:rFonts w:eastAsia="Calibri"/>
          <w:sz w:val="28"/>
          <w:szCs w:val="28"/>
          <w:lang w:val="uz-Cyrl-UZ"/>
        </w:rPr>
      </w:pPr>
      <w:r>
        <w:rPr>
          <w:position w:val="-28"/>
        </w:rPr>
        <w:object w:dxaOrig="3735" w:dyaOrig="840">
          <v:shape id="_x0000_i1145" type="#_x0000_t75" style="width:187.2pt;height:42pt" o:ole="">
            <v:imagedata r:id="rId237" o:title=""/>
          </v:shape>
          <o:OLEObject Type="Embed" ProgID="Equation.3" ShapeID="_x0000_i1145" DrawAspect="Content" ObjectID="_1797499324" r:id="rId238"/>
        </w:object>
      </w:r>
      <w:r w:rsidRPr="006341AB">
        <w:rPr>
          <w:rFonts w:eastAsia="Calibri"/>
          <w:sz w:val="28"/>
          <w:szCs w:val="28"/>
          <w:lang w:val="uz-Cyrl-UZ"/>
        </w:rPr>
        <w:t>.</w:t>
      </w:r>
      <w:r w:rsidRPr="006341AB">
        <w:rPr>
          <w:rFonts w:eastAsia="Calibri"/>
          <w:sz w:val="28"/>
          <w:szCs w:val="28"/>
          <w:lang w:val="uz-Cyrl-UZ"/>
        </w:rPr>
        <w:tab/>
      </w:r>
      <w:r w:rsidRPr="006341AB">
        <w:rPr>
          <w:rFonts w:eastAsia="Calibri"/>
          <w:sz w:val="28"/>
          <w:szCs w:val="28"/>
          <w:lang w:val="uz-Cyrl-UZ"/>
        </w:rPr>
        <w:tab/>
      </w:r>
      <w:r w:rsidRPr="006341AB">
        <w:rPr>
          <w:rFonts w:eastAsia="Calibri"/>
          <w:sz w:val="28"/>
          <w:szCs w:val="28"/>
          <w:lang w:val="uz-Cyrl-UZ"/>
        </w:rPr>
        <w:tab/>
        <w:t>(</w:t>
      </w:r>
      <w:r>
        <w:rPr>
          <w:rFonts w:eastAsia="Calibri"/>
          <w:sz w:val="28"/>
          <w:szCs w:val="28"/>
          <w:lang w:val="uz-Cyrl-UZ"/>
        </w:rPr>
        <w:t>4</w:t>
      </w:r>
      <w:r w:rsidRPr="006341AB">
        <w:rPr>
          <w:rFonts w:eastAsia="Calibri"/>
          <w:sz w:val="28"/>
          <w:szCs w:val="28"/>
          <w:lang w:val="uz-Cyrl-UZ"/>
        </w:rPr>
        <w:t>.7)</w:t>
      </w:r>
    </w:p>
    <w:p w:rsidR="008158CF" w:rsidRPr="006341AB" w:rsidRDefault="008158CF" w:rsidP="008158CF">
      <w:pPr>
        <w:ind w:firstLine="709"/>
        <w:jc w:val="both"/>
        <w:rPr>
          <w:rFonts w:eastAsia="Calibri"/>
          <w:sz w:val="28"/>
          <w:szCs w:val="28"/>
          <w:lang w:val="uz-Cyrl-UZ"/>
        </w:rPr>
      </w:pPr>
    </w:p>
    <w:p w:rsidR="008158CF" w:rsidRPr="006341AB" w:rsidRDefault="008158CF" w:rsidP="008158CF">
      <w:pPr>
        <w:ind w:firstLine="709"/>
        <w:jc w:val="both"/>
        <w:rPr>
          <w:rFonts w:eastAsia="Calibri"/>
          <w:sz w:val="28"/>
          <w:szCs w:val="28"/>
          <w:lang w:val="uz-Cyrl-UZ"/>
        </w:rPr>
      </w:pPr>
      <w:r w:rsidRPr="006341AB">
        <w:rPr>
          <w:rFonts w:eastAsia="Calibri"/>
          <w:sz w:val="28"/>
          <w:szCs w:val="28"/>
          <w:lang w:val="uz-Cyrl-UZ"/>
        </w:rPr>
        <w:t xml:space="preserve">Shunday qilib, Maksvelning ikkinchi tenglamasi N vektorining vaqt bo‘yicha o‘zgarishi bilan </w:t>
      </w:r>
      <w:r>
        <w:rPr>
          <w:rFonts w:eastAsia="Calibri"/>
          <w:sz w:val="28"/>
          <w:szCs w:val="28"/>
          <w:lang w:val="uz-Cyrl-UZ"/>
        </w:rPr>
        <w:t>E</w:t>
      </w:r>
      <w:r w:rsidRPr="006341AB">
        <w:rPr>
          <w:rFonts w:eastAsia="Calibri"/>
          <w:sz w:val="28"/>
          <w:szCs w:val="28"/>
          <w:lang w:val="uz-Cyrl-UZ"/>
        </w:rPr>
        <w:t xml:space="preserve"> vektorining fazoda o‘zgarishi o‘rtasidagi bog‘liqlikni o‘rnatadi.</w:t>
      </w:r>
    </w:p>
    <w:p w:rsidR="008158CF" w:rsidRPr="006341AB" w:rsidRDefault="008158CF" w:rsidP="008158CF">
      <w:pPr>
        <w:ind w:firstLine="709"/>
        <w:jc w:val="both"/>
        <w:rPr>
          <w:rFonts w:eastAsia="Calibri"/>
          <w:sz w:val="28"/>
          <w:szCs w:val="28"/>
          <w:lang w:val="uz-Cyrl-UZ"/>
        </w:rPr>
      </w:pPr>
    </w:p>
    <w:p w:rsidR="008158CF" w:rsidRPr="006341AB" w:rsidRDefault="008158CF" w:rsidP="008158CF">
      <w:pPr>
        <w:ind w:firstLine="709"/>
        <w:jc w:val="center"/>
        <w:rPr>
          <w:rFonts w:eastAsia="Calibri"/>
          <w:b/>
          <w:sz w:val="28"/>
          <w:szCs w:val="28"/>
          <w:lang w:val="uz-Cyrl-UZ"/>
        </w:rPr>
      </w:pPr>
      <w:r>
        <w:rPr>
          <w:rFonts w:eastAsia="Calibri"/>
          <w:b/>
          <w:sz w:val="28"/>
          <w:szCs w:val="28"/>
          <w:lang w:val="uz-Cyrl-UZ"/>
        </w:rPr>
        <w:t>4</w:t>
      </w:r>
      <w:r w:rsidRPr="006341AB">
        <w:rPr>
          <w:rFonts w:eastAsia="Calibri"/>
          <w:b/>
          <w:sz w:val="28"/>
          <w:szCs w:val="28"/>
          <w:lang w:val="uz-Cyrl-UZ"/>
        </w:rPr>
        <w:t>.</w:t>
      </w:r>
      <w:r w:rsidRPr="008158CF">
        <w:rPr>
          <w:rFonts w:eastAsia="Calibri"/>
          <w:b/>
          <w:sz w:val="28"/>
          <w:szCs w:val="28"/>
          <w:lang w:val="uz-Cyrl-UZ"/>
        </w:rPr>
        <w:t>3</w:t>
      </w:r>
      <w:r w:rsidRPr="006341AB">
        <w:rPr>
          <w:rFonts w:eastAsia="Calibri"/>
          <w:b/>
          <w:sz w:val="28"/>
          <w:szCs w:val="28"/>
          <w:lang w:val="uz-Cyrl-UZ"/>
        </w:rPr>
        <w:t>. Maksvellning uchinchi tenglamasi</w:t>
      </w:r>
    </w:p>
    <w:p w:rsidR="008158CF" w:rsidRPr="006341AB" w:rsidRDefault="008158CF" w:rsidP="008158CF">
      <w:pPr>
        <w:ind w:firstLine="709"/>
        <w:jc w:val="both"/>
        <w:rPr>
          <w:rFonts w:eastAsia="Calibri"/>
          <w:sz w:val="28"/>
          <w:szCs w:val="28"/>
          <w:lang w:val="uz-Cyrl-UZ"/>
        </w:rPr>
      </w:pPr>
    </w:p>
    <w:p w:rsidR="008158CF" w:rsidRPr="006341AB" w:rsidRDefault="008158CF" w:rsidP="008158CF">
      <w:pPr>
        <w:ind w:firstLine="709"/>
        <w:jc w:val="both"/>
        <w:rPr>
          <w:rFonts w:eastAsia="Calibri"/>
          <w:sz w:val="28"/>
          <w:szCs w:val="28"/>
          <w:lang w:val="uz-Cyrl-UZ"/>
        </w:rPr>
      </w:pPr>
      <w:r w:rsidRPr="006341AB">
        <w:rPr>
          <w:rFonts w:eastAsia="Calibri"/>
          <w:sz w:val="28"/>
          <w:szCs w:val="28"/>
          <w:lang w:val="uz-Cyrl-UZ"/>
        </w:rPr>
        <w:t>Maksvellning uchinchi tenglamasi Gauss qonunining o‘zgaruvchan jarayonlar xolati uchun umumlashtirilgan ko‘rinishi xisoblanadi. Gauss qonuni ixtiyoriy yopiq S yuza orqali elektr siljishi vektori oqimining shu yuzada jamlangan Q zaryad bilan bog‘laydi</w:t>
      </w:r>
    </w:p>
    <w:p w:rsidR="008158CF" w:rsidRPr="006341AB" w:rsidRDefault="008158CF" w:rsidP="008158CF">
      <w:pPr>
        <w:shd w:val="clear" w:color="auto" w:fill="FFFFFF"/>
        <w:autoSpaceDE w:val="0"/>
        <w:autoSpaceDN w:val="0"/>
        <w:adjustRightInd w:val="0"/>
        <w:ind w:firstLine="709"/>
        <w:jc w:val="center"/>
        <w:rPr>
          <w:rFonts w:eastAsia="Calibri"/>
          <w:color w:val="000000"/>
          <w:sz w:val="28"/>
          <w:szCs w:val="28"/>
          <w:lang w:val="uz-Cyrl-UZ"/>
        </w:rPr>
      </w:pPr>
      <w:r>
        <w:rPr>
          <w:color w:val="000000"/>
          <w:position w:val="-32"/>
        </w:rPr>
        <w:object w:dxaOrig="1305" w:dyaOrig="750">
          <v:shape id="_x0000_i1146" type="#_x0000_t75" style="width:65.4pt;height:37.8pt" o:ole="">
            <v:imagedata r:id="rId239" o:title=""/>
          </v:shape>
          <o:OLEObject Type="Embed" ProgID="Equation.3" ShapeID="_x0000_i1146" DrawAspect="Content" ObjectID="_1797499325" r:id="rId240"/>
        </w:object>
      </w:r>
      <w:r w:rsidRPr="006341AB">
        <w:rPr>
          <w:rFonts w:eastAsia="Calibri"/>
          <w:color w:val="000000"/>
          <w:sz w:val="28"/>
          <w:szCs w:val="28"/>
          <w:lang w:val="uz-Cyrl-UZ"/>
        </w:rPr>
        <w:t>,</w:t>
      </w:r>
      <w:r w:rsidRPr="006341AB">
        <w:rPr>
          <w:rFonts w:eastAsia="Calibri"/>
          <w:color w:val="000000"/>
          <w:sz w:val="28"/>
          <w:szCs w:val="28"/>
          <w:lang w:val="uz-Cyrl-UZ"/>
        </w:rPr>
        <w:tab/>
      </w:r>
      <w:r w:rsidRPr="006341AB">
        <w:rPr>
          <w:rFonts w:eastAsia="Calibri"/>
          <w:color w:val="000000"/>
          <w:sz w:val="28"/>
          <w:szCs w:val="28"/>
          <w:lang w:val="uz-Cyrl-UZ"/>
        </w:rPr>
        <w:tab/>
      </w:r>
      <w:r w:rsidRPr="006341AB">
        <w:rPr>
          <w:rFonts w:eastAsia="Calibri"/>
          <w:color w:val="000000"/>
          <w:sz w:val="28"/>
          <w:szCs w:val="28"/>
          <w:lang w:val="uz-Cyrl-UZ"/>
        </w:rPr>
        <w:tab/>
      </w:r>
      <w:r w:rsidRPr="006341AB">
        <w:rPr>
          <w:rFonts w:eastAsia="Calibri"/>
          <w:color w:val="000000"/>
          <w:sz w:val="28"/>
          <w:szCs w:val="28"/>
          <w:lang w:val="uz-Cyrl-UZ"/>
        </w:rPr>
        <w:tab/>
      </w:r>
      <w:r w:rsidRPr="006341AB">
        <w:rPr>
          <w:rFonts w:eastAsia="Calibri"/>
          <w:color w:val="000000"/>
          <w:sz w:val="28"/>
          <w:szCs w:val="28"/>
          <w:lang w:val="uz-Cyrl-UZ"/>
        </w:rPr>
        <w:tab/>
      </w:r>
      <w:r w:rsidRPr="006341AB">
        <w:rPr>
          <w:rFonts w:eastAsia="Calibri"/>
          <w:color w:val="000000"/>
          <w:sz w:val="28"/>
          <w:szCs w:val="28"/>
          <w:lang w:val="uz-Cyrl-UZ"/>
        </w:rPr>
        <w:tab/>
        <w:t xml:space="preserve"> (</w:t>
      </w:r>
      <w:r>
        <w:rPr>
          <w:rFonts w:eastAsia="Calibri"/>
          <w:color w:val="000000"/>
          <w:sz w:val="28"/>
          <w:szCs w:val="28"/>
          <w:lang w:val="uz-Cyrl-UZ"/>
        </w:rPr>
        <w:t>4</w:t>
      </w:r>
      <w:r w:rsidRPr="006341AB">
        <w:rPr>
          <w:rFonts w:eastAsia="Calibri"/>
          <w:color w:val="000000"/>
          <w:sz w:val="28"/>
          <w:szCs w:val="28"/>
          <w:lang w:val="uz-Cyrl-UZ"/>
        </w:rPr>
        <w:t>.8)</w:t>
      </w:r>
    </w:p>
    <w:p w:rsidR="008158CF" w:rsidRPr="006341AB" w:rsidRDefault="008158CF" w:rsidP="008158CF">
      <w:pPr>
        <w:ind w:firstLine="709"/>
        <w:jc w:val="both"/>
        <w:rPr>
          <w:rFonts w:eastAsia="Calibri"/>
          <w:sz w:val="28"/>
          <w:szCs w:val="28"/>
          <w:lang w:val="uz-Cyrl-UZ"/>
        </w:rPr>
      </w:pPr>
      <w:r w:rsidRPr="006341AB">
        <w:rPr>
          <w:rFonts w:eastAsia="Calibri"/>
          <w:sz w:val="28"/>
          <w:szCs w:val="28"/>
          <w:lang w:val="uz-Cyrl-UZ"/>
        </w:rPr>
        <w:t>Maksvellgacha bu tenglama faqatgina o‘zgarmas maydonlarga nisbatan qo‘llanilar edi. Maksvell esa bu tenglamani o‘zgaruvchan maydonlarda xam qo‘llash mumkin degan fikr bilan chiqdi. Q zaryad S yuzada ixtiyoriy taqsimlangan bo‘lishi mumkin. shuning uchun, umumiy xolda</w:t>
      </w:r>
    </w:p>
    <w:p w:rsidR="008158CF" w:rsidRPr="006341AB" w:rsidRDefault="008158CF" w:rsidP="008158CF">
      <w:pPr>
        <w:ind w:firstLine="709"/>
        <w:jc w:val="center"/>
        <w:rPr>
          <w:rFonts w:eastAsia="Calibri"/>
          <w:position w:val="-26"/>
          <w:sz w:val="28"/>
          <w:szCs w:val="28"/>
          <w:lang w:val="uz-Cyrl-UZ"/>
        </w:rPr>
      </w:pPr>
      <w:r>
        <w:rPr>
          <w:position w:val="-36"/>
        </w:rPr>
        <w:object w:dxaOrig="1440" w:dyaOrig="840">
          <v:shape id="_x0000_i1147" type="#_x0000_t75" style="width:1in;height:42pt" o:ole="">
            <v:imagedata r:id="rId241" o:title=""/>
          </v:shape>
          <o:OLEObject Type="Embed" ProgID="Equation.3" ShapeID="_x0000_i1147" DrawAspect="Content" ObjectID="_1797499326" r:id="rId242"/>
        </w:object>
      </w:r>
    </w:p>
    <w:p w:rsidR="008158CF" w:rsidRPr="006341AB" w:rsidRDefault="008158CF" w:rsidP="008158CF">
      <w:pPr>
        <w:ind w:firstLine="709"/>
        <w:jc w:val="both"/>
        <w:rPr>
          <w:rFonts w:eastAsia="Calibri"/>
          <w:iCs/>
          <w:color w:val="000000"/>
          <w:sz w:val="28"/>
          <w:szCs w:val="28"/>
          <w:lang w:val="uz-Cyrl-UZ"/>
        </w:rPr>
      </w:pPr>
      <w:r w:rsidRPr="006341AB">
        <w:rPr>
          <w:rFonts w:eastAsia="Calibri"/>
          <w:iCs/>
          <w:color w:val="000000"/>
          <w:sz w:val="28"/>
          <w:szCs w:val="28"/>
          <w:lang w:val="uz-Cyrl-UZ"/>
        </w:rPr>
        <w:t xml:space="preserve">bu yerda </w:t>
      </w:r>
      <w:r w:rsidRPr="006341AB">
        <w:rPr>
          <w:rFonts w:eastAsia="Calibri"/>
          <w:iCs/>
          <w:color w:val="000000"/>
          <w:sz w:val="28"/>
          <w:szCs w:val="28"/>
          <w:lang w:val="uz-Cyrl-UZ"/>
        </w:rPr>
        <w:tab/>
      </w:r>
      <w:r w:rsidRPr="006341AB">
        <w:rPr>
          <w:rFonts w:eastAsia="Calibri"/>
          <w:iCs/>
          <w:color w:val="000000"/>
          <w:sz w:val="28"/>
          <w:szCs w:val="28"/>
        </w:rPr>
        <w:t>V</w:t>
      </w:r>
      <w:r w:rsidRPr="006341AB">
        <w:rPr>
          <w:rFonts w:eastAsia="Calibri"/>
          <w:iCs/>
          <w:color w:val="000000"/>
          <w:sz w:val="28"/>
          <w:szCs w:val="28"/>
          <w:lang w:val="uz-Cyrl-UZ"/>
        </w:rPr>
        <w:t xml:space="preserve">- </w:t>
      </w:r>
      <w:r w:rsidRPr="006341AB">
        <w:rPr>
          <w:rFonts w:eastAsia="Calibri"/>
          <w:iCs/>
          <w:color w:val="000000"/>
          <w:sz w:val="28"/>
          <w:szCs w:val="28"/>
        </w:rPr>
        <w:t xml:space="preserve">S </w:t>
      </w:r>
      <w:r w:rsidRPr="006341AB">
        <w:rPr>
          <w:rFonts w:eastAsia="Calibri"/>
          <w:iCs/>
          <w:color w:val="000000"/>
          <w:sz w:val="28"/>
          <w:szCs w:val="28"/>
          <w:lang w:val="uz-Cyrl-UZ"/>
        </w:rPr>
        <w:t>yuzada joylashgan xajm;</w:t>
      </w:r>
    </w:p>
    <w:p w:rsidR="008158CF" w:rsidRPr="006341AB" w:rsidRDefault="008158CF" w:rsidP="008158CF">
      <w:pPr>
        <w:ind w:firstLine="709"/>
        <w:jc w:val="both"/>
        <w:rPr>
          <w:rFonts w:eastAsia="Calibri"/>
          <w:color w:val="000000"/>
          <w:sz w:val="28"/>
          <w:szCs w:val="28"/>
          <w:lang w:val="uz-Cyrl-UZ"/>
        </w:rPr>
      </w:pPr>
      <w:r w:rsidRPr="006341AB">
        <w:rPr>
          <w:rFonts w:eastAsia="Calibri"/>
          <w:iCs/>
          <w:color w:val="000000"/>
          <w:sz w:val="28"/>
          <w:szCs w:val="28"/>
          <w:lang w:val="uz-Cyrl-UZ"/>
        </w:rPr>
        <w:tab/>
      </w:r>
      <w:r w:rsidRPr="006341AB">
        <w:rPr>
          <w:rFonts w:eastAsia="Calibri"/>
          <w:iCs/>
          <w:color w:val="000000"/>
          <w:sz w:val="28"/>
          <w:szCs w:val="28"/>
          <w:lang w:val="uz-Cyrl-UZ"/>
        </w:rPr>
        <w:tab/>
      </w:r>
      <w:r w:rsidRPr="006341AB">
        <w:rPr>
          <w:rFonts w:eastAsia="Calibri"/>
          <w:color w:val="000000"/>
          <w:sz w:val="28"/>
          <w:szCs w:val="28"/>
          <w:lang w:val="ru-RU"/>
        </w:rPr>
        <w:t>ρ</w:t>
      </w:r>
      <w:r w:rsidRPr="006341AB">
        <w:rPr>
          <w:rFonts w:eastAsia="Calibri"/>
          <w:color w:val="000000"/>
          <w:sz w:val="28"/>
          <w:szCs w:val="28"/>
          <w:lang w:val="uz-Cyrl-UZ"/>
        </w:rPr>
        <w:t xml:space="preserve"> – zaryadning xajmiy zichligi.</w:t>
      </w:r>
    </w:p>
    <w:p w:rsidR="008158CF" w:rsidRPr="006341AB" w:rsidRDefault="008158CF" w:rsidP="008158CF">
      <w:pPr>
        <w:ind w:firstLine="709"/>
        <w:jc w:val="both"/>
        <w:rPr>
          <w:rFonts w:eastAsia="Calibri"/>
          <w:color w:val="000000"/>
          <w:sz w:val="28"/>
          <w:szCs w:val="28"/>
          <w:lang w:val="uz-Cyrl-UZ"/>
        </w:rPr>
      </w:pPr>
      <w:r w:rsidRPr="006341AB">
        <w:rPr>
          <w:rFonts w:eastAsia="Calibri"/>
          <w:color w:val="000000"/>
          <w:sz w:val="28"/>
          <w:szCs w:val="28"/>
          <w:lang w:val="uz-Cyrl-UZ"/>
        </w:rPr>
        <w:t>Zaryadning xajmiy zichligi esa</w:t>
      </w:r>
    </w:p>
    <w:p w:rsidR="008158CF" w:rsidRPr="006341AB" w:rsidRDefault="008158CF" w:rsidP="008158CF">
      <w:pPr>
        <w:ind w:firstLine="709"/>
        <w:jc w:val="center"/>
        <w:rPr>
          <w:rFonts w:eastAsia="Calibri"/>
          <w:position w:val="-23"/>
          <w:sz w:val="28"/>
          <w:szCs w:val="28"/>
          <w:lang w:val="uz-Cyrl-UZ"/>
        </w:rPr>
      </w:pPr>
      <w:r>
        <w:rPr>
          <w:position w:val="-24"/>
        </w:rPr>
        <w:object w:dxaOrig="1770" w:dyaOrig="765">
          <v:shape id="_x0000_i1148" type="#_x0000_t75" style="width:89.4pt;height:38.4pt" o:ole="">
            <v:imagedata r:id="rId243" o:title=""/>
          </v:shape>
          <o:OLEObject Type="Embed" ProgID="Equation.3" ShapeID="_x0000_i1148" DrawAspect="Content" ObjectID="_1797499327" r:id="rId244"/>
        </w:object>
      </w:r>
    </w:p>
    <w:p w:rsidR="008158CF" w:rsidRPr="006341AB" w:rsidRDefault="008158CF" w:rsidP="008158CF">
      <w:pPr>
        <w:ind w:firstLine="709"/>
        <w:jc w:val="both"/>
        <w:rPr>
          <w:rFonts w:eastAsia="Calibri"/>
          <w:position w:val="-23"/>
          <w:sz w:val="28"/>
          <w:szCs w:val="28"/>
          <w:lang w:val="uz-Cyrl-UZ"/>
        </w:rPr>
      </w:pPr>
      <w:r w:rsidRPr="006341AB">
        <w:rPr>
          <w:rFonts w:eastAsia="Calibri"/>
          <w:position w:val="-23"/>
          <w:sz w:val="28"/>
          <w:szCs w:val="28"/>
          <w:lang w:val="uz-Cyrl-UZ"/>
        </w:rPr>
        <w:t>Yuqoridagilarni xisobga olgan xolda, quyidagi tenglamani xosil qilamiz</w:t>
      </w:r>
    </w:p>
    <w:p w:rsidR="008158CF" w:rsidRPr="006341AB" w:rsidRDefault="008158CF" w:rsidP="008158CF">
      <w:pPr>
        <w:ind w:firstLine="709"/>
        <w:jc w:val="right"/>
        <w:rPr>
          <w:rFonts w:eastAsia="Calibri"/>
          <w:position w:val="-23"/>
          <w:sz w:val="28"/>
          <w:szCs w:val="28"/>
        </w:rPr>
      </w:pPr>
      <w:r>
        <w:rPr>
          <w:position w:val="-30"/>
        </w:rPr>
        <w:object w:dxaOrig="2220" w:dyaOrig="720">
          <v:shape id="_x0000_i1149" type="#_x0000_t75" style="width:111.6pt;height:36pt" o:ole="">
            <v:imagedata r:id="rId245" o:title=""/>
          </v:shape>
          <o:OLEObject Type="Embed" ProgID="Equation.3" ShapeID="_x0000_i1149" DrawAspect="Content" ObjectID="_1797499328" r:id="rId246"/>
        </w:object>
      </w:r>
      <w:r w:rsidRPr="006341AB">
        <w:rPr>
          <w:rFonts w:eastAsia="Calibri"/>
          <w:position w:val="-26"/>
          <w:sz w:val="28"/>
          <w:szCs w:val="28"/>
        </w:rPr>
        <w:tab/>
      </w:r>
      <w:r w:rsidRPr="006341AB">
        <w:rPr>
          <w:rFonts w:eastAsia="Calibri"/>
          <w:position w:val="-26"/>
          <w:sz w:val="28"/>
          <w:szCs w:val="28"/>
        </w:rPr>
        <w:tab/>
      </w:r>
      <w:r w:rsidRPr="006341AB">
        <w:rPr>
          <w:rFonts w:eastAsia="Calibri"/>
          <w:position w:val="-26"/>
          <w:sz w:val="28"/>
          <w:szCs w:val="28"/>
        </w:rPr>
        <w:tab/>
      </w:r>
      <w:r w:rsidRPr="006341AB">
        <w:rPr>
          <w:rFonts w:eastAsia="Calibri"/>
          <w:position w:val="-26"/>
          <w:sz w:val="28"/>
          <w:szCs w:val="28"/>
        </w:rPr>
        <w:tab/>
        <w:t>(</w:t>
      </w:r>
      <w:r>
        <w:rPr>
          <w:rFonts w:eastAsia="Calibri"/>
          <w:position w:val="-26"/>
          <w:sz w:val="28"/>
          <w:szCs w:val="28"/>
        </w:rPr>
        <w:t>4</w:t>
      </w:r>
      <w:r w:rsidRPr="006341AB">
        <w:rPr>
          <w:rFonts w:eastAsia="Calibri"/>
          <w:position w:val="-26"/>
          <w:sz w:val="28"/>
          <w:szCs w:val="28"/>
        </w:rPr>
        <w:t>.9)</w:t>
      </w:r>
    </w:p>
    <w:p w:rsidR="008158CF" w:rsidRPr="006341AB" w:rsidRDefault="008158CF" w:rsidP="008158CF">
      <w:pPr>
        <w:ind w:firstLine="709"/>
        <w:jc w:val="both"/>
        <w:rPr>
          <w:rFonts w:eastAsia="Calibri"/>
          <w:sz w:val="28"/>
          <w:szCs w:val="28"/>
          <w:lang w:val="uz-Cyrl-UZ"/>
        </w:rPr>
      </w:pPr>
      <w:r w:rsidRPr="006341AB">
        <w:rPr>
          <w:rFonts w:eastAsia="Calibri"/>
          <w:sz w:val="28"/>
          <w:szCs w:val="28"/>
          <w:lang w:val="uz-Cyrl-UZ"/>
        </w:rPr>
        <w:t>Bu tenglamani Maksvellning integral shakldagi uchinchi tenglamasi deb atashadi. Ostragradskiy teoremasiga asosan bu tenglamani differensial shakli quyidagicha</w:t>
      </w:r>
    </w:p>
    <w:p w:rsidR="008158CF" w:rsidRPr="006341AB" w:rsidRDefault="008158CF" w:rsidP="008158CF">
      <w:pPr>
        <w:ind w:firstLine="709"/>
        <w:jc w:val="right"/>
        <w:rPr>
          <w:rFonts w:eastAsia="Calibri"/>
          <w:sz w:val="28"/>
          <w:szCs w:val="28"/>
          <w:lang w:val="uz-Cyrl-UZ"/>
        </w:rPr>
      </w:pPr>
      <w:r>
        <w:rPr>
          <w:position w:val="-12"/>
          <w:lang w:val="uz-Cyrl-UZ"/>
        </w:rPr>
        <w:object w:dxaOrig="1560" w:dyaOrig="525">
          <v:shape id="_x0000_i1150" type="#_x0000_t75" style="width:78pt;height:26.4pt" o:ole="">
            <v:imagedata r:id="rId247" o:title=""/>
          </v:shape>
          <o:OLEObject Type="Embed" ProgID="Equation.3" ShapeID="_x0000_i1150" DrawAspect="Content" ObjectID="_1797499329" r:id="rId248"/>
        </w:object>
      </w:r>
      <w:r w:rsidRPr="006341AB">
        <w:rPr>
          <w:rFonts w:eastAsia="Calibri"/>
          <w:sz w:val="28"/>
          <w:szCs w:val="28"/>
          <w:lang w:val="uz-Cyrl-UZ"/>
        </w:rPr>
        <w:tab/>
      </w:r>
      <w:r w:rsidRPr="006341AB">
        <w:rPr>
          <w:rFonts w:eastAsia="Calibri"/>
          <w:sz w:val="28"/>
          <w:szCs w:val="28"/>
          <w:lang w:val="uz-Cyrl-UZ"/>
        </w:rPr>
        <w:tab/>
      </w:r>
      <w:r w:rsidRPr="006341AB">
        <w:rPr>
          <w:rFonts w:eastAsia="Calibri"/>
          <w:sz w:val="28"/>
          <w:szCs w:val="28"/>
          <w:lang w:val="uz-Cyrl-UZ"/>
        </w:rPr>
        <w:tab/>
      </w:r>
      <w:r w:rsidRPr="006341AB">
        <w:rPr>
          <w:rFonts w:eastAsia="Calibri"/>
          <w:sz w:val="28"/>
          <w:szCs w:val="28"/>
          <w:lang w:val="uz-Cyrl-UZ"/>
        </w:rPr>
        <w:tab/>
        <w:t>(</w:t>
      </w:r>
      <w:r>
        <w:rPr>
          <w:rFonts w:eastAsia="Calibri"/>
          <w:sz w:val="28"/>
          <w:szCs w:val="28"/>
          <w:lang w:val="uz-Cyrl-UZ"/>
        </w:rPr>
        <w:t>4</w:t>
      </w:r>
      <w:r w:rsidRPr="006341AB">
        <w:rPr>
          <w:rFonts w:eastAsia="Calibri"/>
          <w:sz w:val="28"/>
          <w:szCs w:val="28"/>
          <w:lang w:val="uz-Cyrl-UZ"/>
        </w:rPr>
        <w:t>.10)</w:t>
      </w:r>
    </w:p>
    <w:p w:rsidR="008158CF" w:rsidRPr="006341AB" w:rsidRDefault="008158CF" w:rsidP="008158CF">
      <w:pPr>
        <w:ind w:firstLine="709"/>
        <w:jc w:val="both"/>
        <w:rPr>
          <w:rFonts w:eastAsia="Calibri"/>
          <w:sz w:val="28"/>
          <w:szCs w:val="28"/>
          <w:lang w:val="uz-Cyrl-UZ"/>
        </w:rPr>
      </w:pPr>
      <w:r w:rsidRPr="006341AB">
        <w:rPr>
          <w:rFonts w:eastAsia="Calibri"/>
          <w:sz w:val="28"/>
          <w:szCs w:val="28"/>
          <w:lang w:val="uz-Cyrl-UZ"/>
        </w:rPr>
        <w:t>Maksvellning uchinchi tenglamasidan quyidagi fizik ma’no kelib chiqadi; Elektr siljish vektorining yopiq yuza bo‘yicha oqimi shu yuzada taqsimlangan zaryadlarning xajmiy zichligiga teng va elektr maydoni kuch chiziqlari musbat zaryadlardan manfiy zaryadlar tomonga yo‘nalgan bo‘ladi.</w:t>
      </w:r>
    </w:p>
    <w:p w:rsidR="008158CF" w:rsidRPr="006341AB" w:rsidRDefault="008158CF" w:rsidP="008158CF">
      <w:pPr>
        <w:ind w:firstLine="709"/>
        <w:jc w:val="both"/>
        <w:rPr>
          <w:rFonts w:eastAsia="Calibri"/>
          <w:b/>
          <w:sz w:val="28"/>
          <w:szCs w:val="28"/>
          <w:lang w:val="uz-Cyrl-UZ"/>
        </w:rPr>
      </w:pPr>
    </w:p>
    <w:p w:rsidR="008158CF" w:rsidRPr="006341AB" w:rsidRDefault="008158CF" w:rsidP="008158CF">
      <w:pPr>
        <w:ind w:firstLine="709"/>
        <w:jc w:val="center"/>
        <w:rPr>
          <w:rFonts w:eastAsia="Calibri"/>
          <w:b/>
          <w:sz w:val="28"/>
          <w:szCs w:val="28"/>
          <w:lang w:val="uz-Cyrl-UZ"/>
        </w:rPr>
      </w:pPr>
      <w:r>
        <w:rPr>
          <w:rFonts w:eastAsia="Calibri"/>
          <w:b/>
          <w:sz w:val="28"/>
          <w:szCs w:val="28"/>
          <w:lang w:val="uz-Cyrl-UZ"/>
        </w:rPr>
        <w:t>4</w:t>
      </w:r>
      <w:r w:rsidRPr="006341AB">
        <w:rPr>
          <w:rFonts w:eastAsia="Calibri"/>
          <w:b/>
          <w:sz w:val="28"/>
          <w:szCs w:val="28"/>
          <w:lang w:val="uz-Cyrl-UZ"/>
        </w:rPr>
        <w:t>.4. Maksvellning to‘rtinchi tenglamasi</w:t>
      </w:r>
    </w:p>
    <w:p w:rsidR="008158CF" w:rsidRPr="006341AB" w:rsidRDefault="008158CF" w:rsidP="008158CF">
      <w:pPr>
        <w:ind w:firstLine="709"/>
        <w:jc w:val="both"/>
        <w:rPr>
          <w:rFonts w:eastAsia="Calibri"/>
          <w:b/>
          <w:sz w:val="28"/>
          <w:szCs w:val="28"/>
          <w:lang w:val="uz-Cyrl-UZ"/>
        </w:rPr>
      </w:pPr>
    </w:p>
    <w:p w:rsidR="008158CF" w:rsidRPr="006341AB" w:rsidRDefault="008158CF" w:rsidP="008158CF">
      <w:pPr>
        <w:ind w:firstLine="709"/>
        <w:jc w:val="both"/>
        <w:rPr>
          <w:rFonts w:eastAsia="Calibri"/>
          <w:sz w:val="28"/>
          <w:szCs w:val="28"/>
          <w:lang w:val="uz-Cyrl-UZ"/>
        </w:rPr>
      </w:pPr>
      <w:r w:rsidRPr="006341AB">
        <w:rPr>
          <w:rFonts w:eastAsia="Calibri"/>
          <w:sz w:val="28"/>
          <w:szCs w:val="28"/>
          <w:lang w:val="uz-Cyrl-UZ"/>
        </w:rPr>
        <w:t>Maksvellning integral shakldagi to‘rtinchi tenglamasi magnit maydoni uchun Gauss qonuni bilan mos keladi. Unga ko‘ra, B vektorining ixtiyoriy S yuza orqali oqimi nolga teng</w:t>
      </w:r>
    </w:p>
    <w:p w:rsidR="008158CF" w:rsidRPr="006341AB" w:rsidRDefault="008158CF" w:rsidP="008158CF">
      <w:pPr>
        <w:ind w:firstLine="709"/>
        <w:jc w:val="right"/>
        <w:rPr>
          <w:rFonts w:eastAsia="Calibri"/>
          <w:color w:val="000000"/>
          <w:sz w:val="28"/>
          <w:szCs w:val="28"/>
          <w:lang w:val="uz-Cyrl-UZ"/>
        </w:rPr>
      </w:pPr>
      <w:r>
        <w:rPr>
          <w:color w:val="000000"/>
          <w:position w:val="-36"/>
        </w:rPr>
        <w:object w:dxaOrig="1440" w:dyaOrig="795">
          <v:shape id="_x0000_i1151" type="#_x0000_t75" style="width:1in;height:39.6pt" o:ole="">
            <v:imagedata r:id="rId249" o:title=""/>
          </v:shape>
          <o:OLEObject Type="Embed" ProgID="Equation.3" ShapeID="_x0000_i1151" DrawAspect="Content" ObjectID="_1797499330" r:id="rId250"/>
        </w:object>
      </w:r>
      <w:r w:rsidRPr="006341AB">
        <w:rPr>
          <w:rFonts w:eastAsia="Calibri"/>
          <w:color w:val="000000"/>
          <w:sz w:val="28"/>
          <w:szCs w:val="28"/>
          <w:lang w:val="uz-Cyrl-UZ"/>
        </w:rPr>
        <w:t>.</w:t>
      </w:r>
      <w:r w:rsidRPr="006341AB">
        <w:rPr>
          <w:rFonts w:eastAsia="Calibri"/>
          <w:color w:val="000000"/>
          <w:sz w:val="28"/>
          <w:szCs w:val="28"/>
          <w:lang w:val="uz-Cyrl-UZ"/>
        </w:rPr>
        <w:tab/>
      </w:r>
      <w:r w:rsidRPr="006341AB">
        <w:rPr>
          <w:rFonts w:eastAsia="Calibri"/>
          <w:color w:val="000000"/>
          <w:sz w:val="28"/>
          <w:szCs w:val="28"/>
          <w:lang w:val="uz-Cyrl-UZ"/>
        </w:rPr>
        <w:tab/>
      </w:r>
      <w:r w:rsidRPr="006341AB">
        <w:rPr>
          <w:rFonts w:eastAsia="Calibri"/>
          <w:color w:val="000000"/>
          <w:sz w:val="28"/>
          <w:szCs w:val="28"/>
          <w:lang w:val="uz-Cyrl-UZ"/>
        </w:rPr>
        <w:tab/>
      </w:r>
      <w:r w:rsidRPr="006341AB">
        <w:rPr>
          <w:rFonts w:eastAsia="Calibri"/>
          <w:color w:val="000000"/>
          <w:sz w:val="28"/>
          <w:szCs w:val="28"/>
          <w:lang w:val="uz-Cyrl-UZ"/>
        </w:rPr>
        <w:tab/>
        <w:t>(</w:t>
      </w:r>
      <w:r>
        <w:rPr>
          <w:rFonts w:eastAsia="Calibri"/>
          <w:color w:val="000000"/>
          <w:sz w:val="28"/>
          <w:szCs w:val="28"/>
          <w:lang w:val="uz-Cyrl-UZ"/>
        </w:rPr>
        <w:t>4</w:t>
      </w:r>
      <w:r w:rsidRPr="006341AB">
        <w:rPr>
          <w:rFonts w:eastAsia="Calibri"/>
          <w:color w:val="000000"/>
          <w:sz w:val="28"/>
          <w:szCs w:val="28"/>
          <w:lang w:val="uz-Cyrl-UZ"/>
        </w:rPr>
        <w:t>.11)</w:t>
      </w:r>
    </w:p>
    <w:p w:rsidR="008158CF" w:rsidRPr="006341AB" w:rsidRDefault="008158CF" w:rsidP="008158CF">
      <w:pPr>
        <w:ind w:firstLine="709"/>
        <w:jc w:val="both"/>
        <w:rPr>
          <w:rFonts w:eastAsia="Calibri"/>
          <w:color w:val="000000"/>
          <w:sz w:val="28"/>
          <w:szCs w:val="28"/>
          <w:lang w:val="uz-Cyrl-UZ"/>
        </w:rPr>
      </w:pPr>
      <w:r w:rsidRPr="006341AB">
        <w:rPr>
          <w:rFonts w:eastAsia="Calibri"/>
          <w:color w:val="000000"/>
          <w:sz w:val="28"/>
          <w:szCs w:val="28"/>
          <w:lang w:val="uz-Cyrl-UZ"/>
        </w:rPr>
        <w:t>Bu esa, V vektorining faqatgina yuzaga kiruvchi yoki yuzadan chiquvchi kuch chiziqlari mavjud emas, ular doimo yuzani yorib o‘tishini ifodalaydi.</w:t>
      </w:r>
    </w:p>
    <w:p w:rsidR="008158CF" w:rsidRPr="006341AB" w:rsidRDefault="008158CF" w:rsidP="008158CF">
      <w:pPr>
        <w:ind w:firstLine="709"/>
        <w:jc w:val="both"/>
        <w:rPr>
          <w:rFonts w:eastAsia="Calibri"/>
          <w:color w:val="000000"/>
          <w:sz w:val="28"/>
          <w:szCs w:val="28"/>
          <w:lang w:val="uz-Cyrl-UZ"/>
        </w:rPr>
      </w:pPr>
      <w:r w:rsidRPr="006341AB">
        <w:rPr>
          <w:rFonts w:eastAsia="Calibri"/>
          <w:color w:val="000000"/>
          <w:sz w:val="28"/>
          <w:szCs w:val="28"/>
          <w:lang w:val="uz-Cyrl-UZ"/>
        </w:rPr>
        <w:t>Ushbu tenglama Maksvellning integral shakldagi to‘rtinchi tenglamasi nomi bilan yuritiladi. Uning differensial shakliga Maksvellning uchinchi tenglamasidagi kabi, Ostragradskiy-Gauss teoremasini qo‘llagan xolda o‘tish mumkin. Natijada</w:t>
      </w:r>
    </w:p>
    <w:p w:rsidR="008158CF" w:rsidRPr="006341AB" w:rsidRDefault="008158CF" w:rsidP="008158CF">
      <w:pPr>
        <w:ind w:firstLine="709"/>
        <w:jc w:val="right"/>
        <w:rPr>
          <w:rFonts w:eastAsia="Calibri"/>
          <w:color w:val="000000"/>
          <w:sz w:val="28"/>
          <w:szCs w:val="28"/>
        </w:rPr>
      </w:pPr>
      <w:r w:rsidRPr="006341AB">
        <w:rPr>
          <w:rFonts w:eastAsia="Calibri"/>
          <w:color w:val="000000"/>
          <w:sz w:val="28"/>
          <w:szCs w:val="28"/>
        </w:rPr>
        <w:t xml:space="preserve">div </w:t>
      </w:r>
      <w:r w:rsidRPr="006341AB">
        <w:rPr>
          <w:rFonts w:eastAsia="Calibri"/>
          <w:b/>
          <w:color w:val="000000"/>
          <w:sz w:val="28"/>
          <w:szCs w:val="28"/>
        </w:rPr>
        <w:t xml:space="preserve">B </w:t>
      </w:r>
      <w:r w:rsidRPr="006341AB">
        <w:rPr>
          <w:rFonts w:eastAsia="Calibri"/>
          <w:color w:val="000000"/>
          <w:sz w:val="28"/>
          <w:szCs w:val="28"/>
        </w:rPr>
        <w:t>= 0.</w:t>
      </w:r>
      <w:r w:rsidRPr="006341AB">
        <w:rPr>
          <w:rFonts w:eastAsia="Calibri"/>
          <w:color w:val="000000"/>
          <w:sz w:val="28"/>
          <w:szCs w:val="28"/>
        </w:rPr>
        <w:tab/>
      </w:r>
      <w:r w:rsidRPr="006341AB">
        <w:rPr>
          <w:rFonts w:eastAsia="Calibri"/>
          <w:color w:val="000000"/>
          <w:sz w:val="28"/>
          <w:szCs w:val="28"/>
        </w:rPr>
        <w:tab/>
      </w:r>
      <w:r w:rsidRPr="006341AB">
        <w:rPr>
          <w:rFonts w:eastAsia="Calibri"/>
          <w:color w:val="000000"/>
          <w:sz w:val="28"/>
          <w:szCs w:val="28"/>
        </w:rPr>
        <w:tab/>
      </w:r>
      <w:r w:rsidRPr="006341AB">
        <w:rPr>
          <w:rFonts w:eastAsia="Calibri"/>
          <w:color w:val="000000"/>
          <w:sz w:val="28"/>
          <w:szCs w:val="28"/>
        </w:rPr>
        <w:tab/>
      </w:r>
      <w:r>
        <w:rPr>
          <w:rFonts w:eastAsia="Calibri"/>
          <w:color w:val="000000"/>
          <w:sz w:val="28"/>
          <w:szCs w:val="28"/>
        </w:rPr>
        <w:tab/>
      </w:r>
      <w:r>
        <w:rPr>
          <w:rFonts w:eastAsia="Calibri"/>
          <w:color w:val="000000"/>
          <w:sz w:val="28"/>
          <w:szCs w:val="28"/>
        </w:rPr>
        <w:tab/>
      </w:r>
      <w:r w:rsidRPr="006341AB">
        <w:rPr>
          <w:rFonts w:eastAsia="Calibri"/>
          <w:color w:val="000000"/>
          <w:sz w:val="28"/>
          <w:szCs w:val="28"/>
        </w:rPr>
        <w:t>(</w:t>
      </w:r>
      <w:r>
        <w:rPr>
          <w:rFonts w:eastAsia="Calibri"/>
          <w:color w:val="000000"/>
          <w:sz w:val="28"/>
          <w:szCs w:val="28"/>
        </w:rPr>
        <w:t>4</w:t>
      </w:r>
      <w:r w:rsidRPr="006341AB">
        <w:rPr>
          <w:rFonts w:eastAsia="Calibri"/>
          <w:color w:val="000000"/>
          <w:sz w:val="28"/>
          <w:szCs w:val="28"/>
        </w:rPr>
        <w:t>.12)</w:t>
      </w:r>
    </w:p>
    <w:p w:rsidR="008158CF" w:rsidRPr="006341AB" w:rsidRDefault="008158CF" w:rsidP="008158CF">
      <w:pPr>
        <w:ind w:firstLine="709"/>
        <w:jc w:val="both"/>
        <w:rPr>
          <w:rFonts w:eastAsia="Calibri"/>
          <w:color w:val="000000"/>
          <w:sz w:val="28"/>
          <w:szCs w:val="28"/>
          <w:lang w:val="uz-Cyrl-UZ"/>
        </w:rPr>
      </w:pPr>
      <w:r w:rsidRPr="006341AB">
        <w:rPr>
          <w:rFonts w:eastAsia="Calibri"/>
          <w:color w:val="000000"/>
          <w:sz w:val="28"/>
          <w:szCs w:val="28"/>
          <w:lang w:val="uz-Cyrl-UZ"/>
        </w:rPr>
        <w:t>Bu tenglama esa Maksvellning to‘rtinchi tenglamasini differensial shakli. Unga ko‘ra, tabiatda magnit zaryadlari mavjud emas va V vektorining (magnit maydonining) kuch chiziqlari  doimo o‘ziga-o‘zi tutashgan.</w:t>
      </w:r>
    </w:p>
    <w:p w:rsidR="008158CF" w:rsidRPr="006341AB" w:rsidRDefault="008158CF" w:rsidP="008158CF">
      <w:pPr>
        <w:ind w:firstLine="709"/>
        <w:jc w:val="both"/>
        <w:rPr>
          <w:rFonts w:eastAsia="Calibri"/>
          <w:sz w:val="28"/>
          <w:szCs w:val="28"/>
          <w:lang w:val="uz-Cyrl-UZ"/>
        </w:rPr>
      </w:pPr>
    </w:p>
    <w:p w:rsidR="008158CF" w:rsidRPr="006341AB" w:rsidRDefault="008158CF" w:rsidP="008158CF">
      <w:pPr>
        <w:ind w:firstLine="709"/>
        <w:rPr>
          <w:rFonts w:eastAsia="Calibri"/>
          <w:b/>
          <w:sz w:val="28"/>
          <w:szCs w:val="28"/>
          <w:lang w:val="uz-Cyrl-UZ"/>
        </w:rPr>
      </w:pPr>
      <w:r>
        <w:rPr>
          <w:rFonts w:eastAsia="Calibri"/>
          <w:b/>
          <w:sz w:val="28"/>
          <w:szCs w:val="28"/>
          <w:lang w:val="uz-Cyrl-UZ"/>
        </w:rPr>
        <w:t>4</w:t>
      </w:r>
      <w:r w:rsidRPr="006341AB">
        <w:rPr>
          <w:rFonts w:eastAsia="Calibri"/>
          <w:b/>
          <w:sz w:val="28"/>
          <w:szCs w:val="28"/>
          <w:lang w:val="uz-Cyrl-UZ"/>
        </w:rPr>
        <w:t>.5. Elektromagnit maydonning to‘liq tenglamalar tizimi</w:t>
      </w:r>
    </w:p>
    <w:p w:rsidR="008158CF" w:rsidRPr="006341AB" w:rsidRDefault="008158CF" w:rsidP="008158CF">
      <w:pPr>
        <w:ind w:firstLine="709"/>
        <w:jc w:val="both"/>
        <w:rPr>
          <w:rFonts w:eastAsia="Calibri"/>
          <w:sz w:val="28"/>
          <w:szCs w:val="28"/>
          <w:lang w:val="uz-Cyrl-UZ"/>
        </w:rPr>
      </w:pPr>
    </w:p>
    <w:p w:rsidR="008158CF" w:rsidRPr="006341AB" w:rsidRDefault="008158CF" w:rsidP="008158CF">
      <w:pPr>
        <w:ind w:firstLine="709"/>
        <w:jc w:val="both"/>
        <w:rPr>
          <w:rFonts w:eastAsia="Calibri"/>
          <w:sz w:val="28"/>
          <w:szCs w:val="28"/>
          <w:lang w:val="uz-Cyrl-UZ"/>
        </w:rPr>
      </w:pPr>
      <w:r w:rsidRPr="006341AB">
        <w:rPr>
          <w:noProof/>
          <w:lang w:val="ru-RU" w:eastAsia="ko-KR"/>
        </w:rPr>
        <mc:AlternateContent>
          <mc:Choice Requires="wps">
            <w:drawing>
              <wp:anchor distT="0" distB="0" distL="114300" distR="114300" simplePos="0" relativeHeight="251848704" behindDoc="0" locked="0" layoutInCell="1" allowOverlap="1" wp14:anchorId="5AAC5DBC" wp14:editId="2194EB03">
                <wp:simplePos x="0" y="0"/>
                <wp:positionH relativeFrom="column">
                  <wp:posOffset>2471420</wp:posOffset>
                </wp:positionH>
                <wp:positionV relativeFrom="paragraph">
                  <wp:posOffset>477520</wp:posOffset>
                </wp:positionV>
                <wp:extent cx="90170" cy="0"/>
                <wp:effectExtent l="8255" t="12700" r="6350" b="6350"/>
                <wp:wrapNone/>
                <wp:docPr id="1"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017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2547E128" id="Line 3" o:spid="_x0000_s1026" style="position:absolute;left:0;text-align:left;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94.6pt,37.6pt" to="201.7pt,3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"/>
            </w:pict>
          </mc:Fallback>
        </mc:AlternateContent>
      </w:r>
      <w:r w:rsidRPr="006341AB">
        <w:rPr>
          <w:rFonts w:eastAsia="Calibri"/>
          <w:sz w:val="28"/>
          <w:szCs w:val="28"/>
          <w:lang w:val="uz-Cyrl-UZ"/>
        </w:rPr>
        <w:t xml:space="preserve">Elektromagnit maydonni to‘rtta </w:t>
      </w:r>
      <w:r w:rsidRPr="006341AB">
        <w:rPr>
          <w:rFonts w:eastAsia="Calibri"/>
          <w:b/>
          <w:sz w:val="28"/>
          <w:szCs w:val="28"/>
          <w:lang w:val="uz-Cyrl-UZ"/>
        </w:rPr>
        <w:t>D,E,B,H</w:t>
      </w:r>
      <w:r w:rsidRPr="006341AB">
        <w:rPr>
          <w:rFonts w:eastAsia="Calibri"/>
          <w:sz w:val="28"/>
          <w:szCs w:val="28"/>
          <w:lang w:val="uz-Cyrl-UZ"/>
        </w:rPr>
        <w:t xml:space="preserve"> vektor kattaliklar bilan tavsiflanadi. Doimiy singdiruvchanlikka ega bo‘lgan muhitlar uchun  </w:t>
      </w:r>
    </w:p>
    <w:p w:rsidR="008158CF" w:rsidRPr="006341AB" w:rsidRDefault="008158CF" w:rsidP="008158CF">
      <w:pPr>
        <w:ind w:firstLine="709"/>
        <w:jc w:val="right"/>
        <w:rPr>
          <w:rFonts w:eastAsia="Calibri"/>
          <w:sz w:val="28"/>
          <w:szCs w:val="28"/>
          <w:lang w:val="uz-Cyrl-UZ"/>
        </w:rPr>
      </w:pPr>
      <w:r w:rsidRPr="006341AB">
        <w:rPr>
          <w:rFonts w:eastAsia="Calibri"/>
          <w:sz w:val="28"/>
          <w:szCs w:val="28"/>
          <w:lang w:val="uz-Cyrl-UZ"/>
        </w:rPr>
        <w:t>D=</w:t>
      </w:r>
      <w:r w:rsidRPr="006341AB">
        <w:rPr>
          <w:rFonts w:ascii="Symbol" w:eastAsia="Calibri" w:hAnsi="Symbol"/>
          <w:sz w:val="28"/>
          <w:szCs w:val="28"/>
          <w:lang w:val="ru-RU"/>
        </w:rPr>
        <w:sym w:font="Symbol" w:char="F065"/>
      </w:r>
      <w:r w:rsidRPr="006341AB">
        <w:rPr>
          <w:rFonts w:ascii="Symbol" w:eastAsia="Calibri" w:hAnsi="Symbol"/>
          <w:sz w:val="28"/>
          <w:szCs w:val="28"/>
          <w:lang w:val="ru-RU"/>
        </w:rPr>
        <w:sym w:font="Symbol" w:char="F065"/>
      </w:r>
      <w:r w:rsidRPr="006341AB">
        <w:rPr>
          <w:rFonts w:eastAsia="Calibri"/>
          <w:sz w:val="28"/>
          <w:szCs w:val="28"/>
          <w:vertAlign w:val="subscript"/>
          <w:lang w:val="uz-Cyrl-UZ"/>
        </w:rPr>
        <w:t>0</w:t>
      </w:r>
      <w:r w:rsidRPr="006341AB">
        <w:rPr>
          <w:rFonts w:eastAsia="Calibri"/>
          <w:sz w:val="28"/>
          <w:szCs w:val="28"/>
          <w:lang w:val="uz-Cyrl-UZ"/>
        </w:rPr>
        <w:t>E,</w:t>
      </w:r>
      <w:r w:rsidRPr="006341AB">
        <w:rPr>
          <w:rFonts w:eastAsia="Calibri"/>
          <w:sz w:val="28"/>
          <w:szCs w:val="28"/>
          <w:lang w:val="uz-Cyrl-UZ"/>
        </w:rPr>
        <w:tab/>
      </w:r>
      <w:r w:rsidRPr="006341AB">
        <w:rPr>
          <w:rFonts w:eastAsia="Calibri"/>
          <w:sz w:val="28"/>
          <w:szCs w:val="28"/>
          <w:lang w:val="uz-Cyrl-UZ"/>
        </w:rPr>
        <w:tab/>
        <w:t>B=</w:t>
      </w:r>
      <w:r w:rsidRPr="006341AB">
        <w:rPr>
          <w:rFonts w:ascii="Symbol" w:eastAsia="Calibri" w:hAnsi="Symbol"/>
          <w:sz w:val="28"/>
          <w:szCs w:val="28"/>
          <w:lang w:val="ru-RU"/>
        </w:rPr>
        <w:sym w:font="Symbol" w:char="F06D"/>
      </w:r>
      <w:r w:rsidRPr="006341AB">
        <w:rPr>
          <w:rFonts w:eastAsia="Calibri"/>
          <w:sz w:val="28"/>
          <w:szCs w:val="28"/>
          <w:vertAlign w:val="subscript"/>
          <w:lang w:val="uz-Cyrl-UZ"/>
        </w:rPr>
        <w:t>0</w:t>
      </w:r>
      <w:r w:rsidRPr="006341AB">
        <w:rPr>
          <w:rFonts w:ascii="Symbol" w:eastAsia="Calibri" w:hAnsi="Symbol"/>
          <w:sz w:val="28"/>
          <w:szCs w:val="28"/>
          <w:lang w:val="ru-RU"/>
        </w:rPr>
        <w:sym w:font="Symbol" w:char="F06D"/>
      </w:r>
      <w:r w:rsidRPr="006341AB">
        <w:rPr>
          <w:rFonts w:eastAsia="Calibri"/>
          <w:sz w:val="28"/>
          <w:szCs w:val="28"/>
          <w:lang w:val="uz-Cyrl-UZ"/>
        </w:rPr>
        <w:t xml:space="preserve">H </w:t>
      </w:r>
      <w:r w:rsidRPr="006341AB">
        <w:rPr>
          <w:rFonts w:eastAsia="Calibri"/>
          <w:sz w:val="28"/>
          <w:szCs w:val="28"/>
          <w:lang w:val="uz-Cyrl-UZ"/>
        </w:rPr>
        <w:tab/>
      </w:r>
      <w:r w:rsidRPr="006341AB">
        <w:rPr>
          <w:rFonts w:eastAsia="Calibri"/>
          <w:sz w:val="28"/>
          <w:szCs w:val="28"/>
          <w:lang w:val="uz-Cyrl-UZ"/>
        </w:rPr>
        <w:tab/>
      </w:r>
      <w:r w:rsidRPr="006341AB">
        <w:rPr>
          <w:rFonts w:eastAsia="Calibri"/>
          <w:sz w:val="28"/>
          <w:szCs w:val="28"/>
          <w:lang w:val="uz-Cyrl-UZ"/>
        </w:rPr>
        <w:tab/>
      </w:r>
      <w:r w:rsidRPr="006341AB">
        <w:rPr>
          <w:rFonts w:eastAsia="Calibri"/>
          <w:sz w:val="28"/>
          <w:szCs w:val="28"/>
          <w:lang w:val="uz-Cyrl-UZ"/>
        </w:rPr>
        <w:tab/>
        <w:t>(</w:t>
      </w:r>
      <w:r>
        <w:rPr>
          <w:rFonts w:eastAsia="Calibri"/>
          <w:sz w:val="28"/>
          <w:szCs w:val="28"/>
          <w:lang w:val="uz-Cyrl-UZ"/>
        </w:rPr>
        <w:t>4</w:t>
      </w:r>
      <w:r w:rsidRPr="006341AB">
        <w:rPr>
          <w:rFonts w:eastAsia="Calibri"/>
          <w:sz w:val="28"/>
          <w:szCs w:val="28"/>
          <w:lang w:val="uz-Cyrl-UZ"/>
        </w:rPr>
        <w:t>.1</w:t>
      </w:r>
      <w:r>
        <w:rPr>
          <w:rFonts w:eastAsia="Calibri"/>
          <w:sz w:val="28"/>
          <w:szCs w:val="28"/>
        </w:rPr>
        <w:t>3</w:t>
      </w:r>
      <w:r w:rsidRPr="006341AB">
        <w:rPr>
          <w:rFonts w:eastAsia="Calibri"/>
          <w:sz w:val="28"/>
          <w:szCs w:val="28"/>
          <w:lang w:val="uz-Cyrl-UZ"/>
        </w:rPr>
        <w:t>)</w:t>
      </w:r>
    </w:p>
    <w:p w:rsidR="008158CF" w:rsidRPr="006341AB" w:rsidRDefault="008158CF" w:rsidP="008158CF">
      <w:pPr>
        <w:ind w:firstLine="709"/>
        <w:jc w:val="both"/>
        <w:rPr>
          <w:rFonts w:eastAsia="Calibri"/>
          <w:sz w:val="28"/>
          <w:szCs w:val="28"/>
          <w:lang w:val="uz-Cyrl-UZ"/>
        </w:rPr>
      </w:pPr>
    </w:p>
    <w:p w:rsidR="008158CF" w:rsidRPr="006341AB" w:rsidRDefault="008158CF" w:rsidP="008158CF">
      <w:pPr>
        <w:ind w:firstLine="709"/>
        <w:jc w:val="both"/>
        <w:rPr>
          <w:rFonts w:eastAsia="Calibri"/>
          <w:sz w:val="28"/>
          <w:szCs w:val="28"/>
          <w:lang w:val="uz-Cyrl-UZ"/>
        </w:rPr>
      </w:pPr>
      <w:r w:rsidRPr="006341AB">
        <w:rPr>
          <w:rFonts w:eastAsia="Calibri"/>
          <w:sz w:val="28"/>
          <w:szCs w:val="28"/>
          <w:lang w:val="uz-Cyrl-UZ"/>
        </w:rPr>
        <w:lastRenderedPageBreak/>
        <w:t>Shuning uchun xam, hisoblashlarda ikki vektorni aniqlash kifoya qiladi. Odatda,</w:t>
      </w:r>
      <w:r w:rsidRPr="006341AB">
        <w:rPr>
          <w:rFonts w:ascii="Symbol" w:eastAsia="Calibri" w:hAnsi="Symbol"/>
          <w:sz w:val="28"/>
          <w:szCs w:val="28"/>
          <w:lang w:val="ru-RU"/>
        </w:rPr>
        <w:sym w:font="Symbol" w:char="F060"/>
      </w:r>
      <w:r>
        <w:rPr>
          <w:rFonts w:eastAsia="Calibri"/>
          <w:b/>
          <w:sz w:val="28"/>
          <w:szCs w:val="28"/>
          <w:lang w:val="uz-Cyrl-UZ"/>
        </w:rPr>
        <w:t>E</w:t>
      </w:r>
      <w:r w:rsidRPr="006341AB">
        <w:rPr>
          <w:rFonts w:eastAsia="Calibri"/>
          <w:sz w:val="28"/>
          <w:szCs w:val="28"/>
          <w:lang w:val="uz-Cyrl-UZ"/>
        </w:rPr>
        <w:t xml:space="preserve"> va </w:t>
      </w:r>
      <w:r w:rsidRPr="006341AB">
        <w:rPr>
          <w:rFonts w:ascii="Symbol" w:eastAsia="Calibri" w:hAnsi="Symbol"/>
          <w:sz w:val="28"/>
          <w:szCs w:val="28"/>
          <w:lang w:val="ru-RU"/>
        </w:rPr>
        <w:sym w:font="Symbol" w:char="F060"/>
      </w:r>
      <w:r w:rsidRPr="006341AB">
        <w:rPr>
          <w:rFonts w:eastAsia="Calibri"/>
          <w:b/>
          <w:sz w:val="28"/>
          <w:szCs w:val="28"/>
          <w:lang w:val="uz-Cyrl-UZ"/>
        </w:rPr>
        <w:t>N</w:t>
      </w:r>
      <w:r w:rsidRPr="006341AB">
        <w:rPr>
          <w:rFonts w:eastAsia="Calibri"/>
          <w:sz w:val="28"/>
          <w:szCs w:val="28"/>
          <w:lang w:val="uz-Cyrl-UZ"/>
        </w:rPr>
        <w:t xml:space="preserve"> vektorlari Maksvel tenglamalaridan aniqlanadi</w:t>
      </w:r>
    </w:p>
    <w:p w:rsidR="008158CF" w:rsidRPr="006341AB" w:rsidRDefault="00324EEC" w:rsidP="008158CF">
      <w:pPr>
        <w:ind w:firstLine="709"/>
        <w:jc w:val="both"/>
        <w:rPr>
          <w:rFonts w:eastAsia="Calibri"/>
          <w:sz w:val="28"/>
          <w:szCs w:val="28"/>
          <w:lang w:val="uz-Cyrl-UZ"/>
        </w:rPr>
      </w:pPr>
      <w:r>
        <w:rPr>
          <w:rFonts w:eastAsia="Times New Roman"/>
          <w:noProof/>
        </w:rPr>
        <w:object w:dxaOrig="1440" w:dyaOrig="1440">
          <v:shape id="_x0000_s4096" type="#_x0000_t75" style="position:absolute;left:0;text-align:left;margin-left:180pt;margin-top:.8pt;width:9pt;height:17pt;z-index:-251466752">
            <v:imagedata r:id="rId251" o:title=""/>
          </v:shape>
          <o:OLEObject Type="Embed" ProgID="Equation.3" ShapeID="_x0000_s4096" DrawAspect="Content" ObjectID="_1797500212" r:id="rId252"/>
        </w:object>
      </w:r>
      <w:r w:rsidR="008158CF" w:rsidRPr="006341AB">
        <w:rPr>
          <w:rFonts w:ascii="Symbol" w:eastAsia="Calibri" w:hAnsi="Symbol"/>
          <w:sz w:val="28"/>
          <w:szCs w:val="28"/>
          <w:lang w:val="ru-RU"/>
        </w:rPr>
        <w:sym w:font="Symbol" w:char="F060"/>
      </w:r>
      <w:r w:rsidR="008158CF">
        <w:rPr>
          <w:rFonts w:eastAsia="Calibri"/>
          <w:sz w:val="28"/>
          <w:szCs w:val="28"/>
          <w:lang w:val="uz-Cyrl-UZ"/>
        </w:rPr>
        <w:t>E</w:t>
      </w:r>
      <w:r w:rsidR="008158CF" w:rsidRPr="006341AB">
        <w:rPr>
          <w:rFonts w:eastAsia="Calibri"/>
          <w:sz w:val="28"/>
          <w:szCs w:val="28"/>
          <w:lang w:val="uz-Cyrl-UZ"/>
        </w:rPr>
        <w:t xml:space="preserve">  va</w:t>
      </w:r>
      <w:r w:rsidR="008158CF" w:rsidRPr="006341AB">
        <w:rPr>
          <w:rFonts w:ascii="Symbol" w:eastAsia="Calibri" w:hAnsi="Symbol"/>
          <w:sz w:val="28"/>
          <w:szCs w:val="28"/>
          <w:lang w:val="ru-RU"/>
        </w:rPr>
        <w:sym w:font="Symbol" w:char="F060"/>
      </w:r>
      <w:r w:rsidR="008158CF" w:rsidRPr="006341AB">
        <w:rPr>
          <w:rFonts w:eastAsia="Calibri"/>
          <w:sz w:val="28"/>
          <w:szCs w:val="28"/>
          <w:lang w:val="uz-Cyrl-UZ"/>
        </w:rPr>
        <w:t>N ni aniqlash uchun yuqoridagi tenglamalarning o‘zi yetarli emas. Shuning uchun, vektorlarning divergensiyalarini ham aniqlash kerak. Gaussning differensial shakldagi teoremasiga ko‘ra div</w:t>
      </w:r>
      <w:r w:rsidR="008158CF" w:rsidRPr="006341AB">
        <w:rPr>
          <w:rFonts w:ascii="Symbol" w:eastAsia="Calibri" w:hAnsi="Symbol"/>
          <w:sz w:val="28"/>
          <w:szCs w:val="28"/>
          <w:lang w:val="ru-RU"/>
        </w:rPr>
        <w:sym w:font="Symbol" w:char="F060"/>
      </w:r>
      <w:r w:rsidR="008158CF" w:rsidRPr="006341AB">
        <w:rPr>
          <w:rFonts w:eastAsia="Calibri"/>
          <w:sz w:val="28"/>
          <w:szCs w:val="28"/>
          <w:lang w:val="uz-Cyrl-UZ"/>
        </w:rPr>
        <w:t>D=</w:t>
      </w:r>
      <w:r w:rsidR="008158CF" w:rsidRPr="006341AB">
        <w:rPr>
          <w:rFonts w:ascii="Symbol" w:eastAsia="Calibri" w:hAnsi="Symbol"/>
          <w:sz w:val="28"/>
          <w:szCs w:val="28"/>
          <w:lang w:val="ru-RU"/>
        </w:rPr>
        <w:sym w:font="Symbol" w:char="F072"/>
      </w:r>
      <w:r w:rsidR="008158CF" w:rsidRPr="006341AB">
        <w:rPr>
          <w:rFonts w:eastAsia="Calibri"/>
          <w:sz w:val="28"/>
          <w:szCs w:val="28"/>
          <w:lang w:val="uz-Cyrl-UZ"/>
        </w:rPr>
        <w:t>.</w:t>
      </w:r>
    </w:p>
    <w:p w:rsidR="008158CF" w:rsidRPr="006341AB" w:rsidRDefault="008158CF" w:rsidP="008158CF">
      <w:pPr>
        <w:ind w:firstLine="709"/>
        <w:jc w:val="both"/>
        <w:rPr>
          <w:rFonts w:eastAsia="Calibri"/>
          <w:sz w:val="28"/>
          <w:szCs w:val="28"/>
          <w:lang w:val="uz-Cyrl-UZ"/>
        </w:rPr>
      </w:pPr>
      <w:r w:rsidRPr="006341AB">
        <w:rPr>
          <w:rFonts w:ascii="Symbol" w:eastAsia="Calibri" w:hAnsi="Symbol"/>
          <w:sz w:val="28"/>
          <w:szCs w:val="28"/>
          <w:lang w:val="ru-RU"/>
        </w:rPr>
        <w:sym w:font="Symbol" w:char="F065"/>
      </w:r>
      <w:r w:rsidRPr="006341AB">
        <w:rPr>
          <w:rFonts w:eastAsia="Calibri"/>
          <w:sz w:val="28"/>
          <w:szCs w:val="28"/>
          <w:lang w:val="uz-Cyrl-UZ"/>
        </w:rPr>
        <w:t xml:space="preserve">  doimiy qiymatga ega bo‘lganda</w:t>
      </w:r>
    </w:p>
    <w:p w:rsidR="008158CF" w:rsidRPr="006341AB" w:rsidRDefault="008158CF" w:rsidP="008158CF">
      <w:pPr>
        <w:ind w:firstLine="709"/>
        <w:jc w:val="right"/>
        <w:rPr>
          <w:rFonts w:eastAsia="Calibri"/>
          <w:sz w:val="28"/>
          <w:szCs w:val="28"/>
          <w:lang w:val="uz-Cyrl-UZ"/>
        </w:rPr>
      </w:pPr>
      <w:r>
        <w:rPr>
          <w:position w:val="-30"/>
          <w:lang w:val="uz-Cyrl-UZ"/>
        </w:rPr>
        <w:object w:dxaOrig="1530" w:dyaOrig="930">
          <v:shape id="_x0000_i1153" type="#_x0000_t75" style="width:77.4pt;height:47.4pt" o:ole="">
            <v:imagedata r:id="rId253" o:title=""/>
          </v:shape>
          <o:OLEObject Type="Embed" ProgID="Equation.3" ShapeID="_x0000_i1153" DrawAspect="Content" ObjectID="_1797499331" r:id="rId254"/>
        </w:object>
      </w:r>
      <w:r w:rsidRPr="006341AB">
        <w:rPr>
          <w:rFonts w:eastAsia="Calibri"/>
          <w:sz w:val="28"/>
          <w:szCs w:val="28"/>
          <w:lang w:val="uz-Cyrl-UZ"/>
        </w:rPr>
        <w:tab/>
      </w:r>
      <w:r w:rsidRPr="006341AB">
        <w:rPr>
          <w:rFonts w:eastAsia="Calibri"/>
          <w:sz w:val="28"/>
          <w:szCs w:val="28"/>
          <w:lang w:val="uz-Cyrl-UZ"/>
        </w:rPr>
        <w:tab/>
      </w:r>
      <w:r w:rsidRPr="006341AB">
        <w:rPr>
          <w:rFonts w:eastAsia="Calibri"/>
          <w:sz w:val="28"/>
          <w:szCs w:val="28"/>
          <w:lang w:val="uz-Cyrl-UZ"/>
        </w:rPr>
        <w:tab/>
      </w:r>
      <w:r w:rsidRPr="006341AB">
        <w:rPr>
          <w:rFonts w:eastAsia="Calibri"/>
          <w:sz w:val="28"/>
          <w:szCs w:val="28"/>
          <w:lang w:val="uz-Cyrl-UZ"/>
        </w:rPr>
        <w:tab/>
      </w:r>
      <w:r w:rsidRPr="006341AB">
        <w:rPr>
          <w:rFonts w:eastAsia="Calibri"/>
          <w:sz w:val="28"/>
          <w:szCs w:val="28"/>
          <w:lang w:val="uz-Cyrl-UZ"/>
        </w:rPr>
        <w:tab/>
        <w:t>(</w:t>
      </w:r>
      <w:r>
        <w:rPr>
          <w:rFonts w:eastAsia="Calibri"/>
          <w:sz w:val="28"/>
          <w:szCs w:val="28"/>
          <w:lang w:val="uz-Cyrl-UZ"/>
        </w:rPr>
        <w:t>4</w:t>
      </w:r>
      <w:r w:rsidRPr="006341AB">
        <w:rPr>
          <w:rFonts w:eastAsia="Calibri"/>
          <w:sz w:val="28"/>
          <w:szCs w:val="28"/>
          <w:lang w:val="uz-Cyrl-UZ"/>
        </w:rPr>
        <w:t>.14)</w:t>
      </w:r>
    </w:p>
    <w:p w:rsidR="008158CF" w:rsidRPr="006341AB" w:rsidRDefault="008158CF" w:rsidP="008158CF">
      <w:pPr>
        <w:ind w:firstLine="709"/>
        <w:jc w:val="both"/>
        <w:rPr>
          <w:rFonts w:eastAsia="Calibri"/>
          <w:sz w:val="28"/>
          <w:szCs w:val="28"/>
          <w:lang w:val="uz-Cyrl-UZ"/>
        </w:rPr>
      </w:pPr>
      <w:r w:rsidRPr="006341AB">
        <w:rPr>
          <w:rFonts w:eastAsia="Calibri"/>
          <w:sz w:val="28"/>
          <w:szCs w:val="28"/>
          <w:lang w:val="uz-Cyrl-UZ"/>
        </w:rPr>
        <w:t>Magnit maydonning asosiy hususiyati bu uning solenoidalligi (div</w:t>
      </w:r>
      <w:r w:rsidRPr="006341AB">
        <w:rPr>
          <w:rFonts w:ascii="Symbol" w:eastAsia="Calibri" w:hAnsi="Symbol"/>
          <w:sz w:val="28"/>
          <w:szCs w:val="28"/>
          <w:lang w:val="ru-RU"/>
        </w:rPr>
        <w:sym w:font="Symbol" w:char="F060"/>
      </w:r>
      <w:r w:rsidRPr="006341AB">
        <w:rPr>
          <w:rFonts w:eastAsia="Calibri"/>
          <w:sz w:val="28"/>
          <w:szCs w:val="28"/>
          <w:lang w:val="uz-Cyrl-UZ"/>
        </w:rPr>
        <w:t xml:space="preserve">B=0). Agar </w:t>
      </w:r>
      <w:r w:rsidRPr="006341AB">
        <w:rPr>
          <w:rFonts w:ascii="Symbol" w:eastAsia="Calibri" w:hAnsi="Symbol"/>
          <w:sz w:val="28"/>
          <w:szCs w:val="28"/>
          <w:lang w:val="ru-RU"/>
        </w:rPr>
        <w:sym w:font="Symbol" w:char="F06D"/>
      </w:r>
      <w:r w:rsidRPr="006341AB">
        <w:rPr>
          <w:rFonts w:eastAsia="Calibri"/>
          <w:sz w:val="28"/>
          <w:szCs w:val="28"/>
          <w:lang w:val="uz-Cyrl-UZ"/>
        </w:rPr>
        <w:t xml:space="preserve"> doimiy bo‘lsa, div</w:t>
      </w:r>
      <w:r w:rsidRPr="006341AB">
        <w:rPr>
          <w:rFonts w:ascii="Symbol" w:eastAsia="Calibri" w:hAnsi="Symbol"/>
          <w:sz w:val="28"/>
          <w:szCs w:val="28"/>
          <w:lang w:val="ru-RU"/>
        </w:rPr>
        <w:sym w:font="Symbol" w:char="F060"/>
      </w:r>
      <w:r w:rsidRPr="006341AB">
        <w:rPr>
          <w:rFonts w:eastAsia="Calibri"/>
          <w:sz w:val="28"/>
          <w:szCs w:val="28"/>
          <w:lang w:val="uz-Cyrl-UZ"/>
        </w:rPr>
        <w:t>H=0.</w:t>
      </w:r>
    </w:p>
    <w:p w:rsidR="008158CF" w:rsidRPr="006341AB" w:rsidRDefault="008158CF" w:rsidP="008158CF">
      <w:pPr>
        <w:ind w:firstLine="709"/>
        <w:jc w:val="both"/>
        <w:rPr>
          <w:rFonts w:eastAsia="Calibri"/>
          <w:sz w:val="28"/>
          <w:szCs w:val="28"/>
          <w:lang w:val="uz-Cyrl-UZ"/>
        </w:rPr>
      </w:pPr>
      <w:r w:rsidRPr="006341AB">
        <w:rPr>
          <w:rFonts w:eastAsia="Calibri"/>
          <w:sz w:val="28"/>
          <w:szCs w:val="28"/>
          <w:lang w:val="uz-Cyrl-UZ"/>
        </w:rPr>
        <w:t>Aniq masalalarni yechishda boshlang‘ich chegaraviy shartlari inobatga olish lozim.</w:t>
      </w:r>
    </w:p>
    <w:p w:rsidR="008158CF" w:rsidRPr="006341AB" w:rsidRDefault="008158CF" w:rsidP="008158CF">
      <w:pPr>
        <w:ind w:firstLine="709"/>
        <w:jc w:val="both"/>
        <w:rPr>
          <w:rFonts w:eastAsia="Calibri"/>
          <w:sz w:val="28"/>
          <w:szCs w:val="28"/>
          <w:lang w:val="uz-Cyrl-UZ"/>
        </w:rPr>
      </w:pPr>
      <w:r w:rsidRPr="006341AB">
        <w:rPr>
          <w:rFonts w:eastAsia="Calibri"/>
          <w:sz w:val="28"/>
          <w:szCs w:val="28"/>
          <w:lang w:val="uz-Cyrl-UZ"/>
        </w:rPr>
        <w:t xml:space="preserve">Ikki muhitlar chegarasida </w:t>
      </w:r>
      <w:r w:rsidRPr="006341AB">
        <w:rPr>
          <w:rFonts w:ascii="Symbol" w:eastAsia="Calibri" w:hAnsi="Symbol"/>
          <w:sz w:val="28"/>
          <w:szCs w:val="28"/>
          <w:lang w:val="ru-RU"/>
        </w:rPr>
        <w:sym w:font="Symbol" w:char="F065"/>
      </w:r>
      <w:r w:rsidRPr="006341AB">
        <w:rPr>
          <w:rFonts w:eastAsia="Calibri"/>
          <w:sz w:val="28"/>
          <w:szCs w:val="28"/>
          <w:lang w:val="uz-Cyrl-UZ"/>
        </w:rPr>
        <w:t xml:space="preserve">, </w:t>
      </w:r>
      <w:r w:rsidRPr="006341AB">
        <w:rPr>
          <w:rFonts w:ascii="Symbol" w:eastAsia="Calibri" w:hAnsi="Symbol"/>
          <w:sz w:val="28"/>
          <w:szCs w:val="28"/>
          <w:lang w:val="ru-RU"/>
        </w:rPr>
        <w:sym w:font="Symbol" w:char="F06D"/>
      </w:r>
      <w:r w:rsidRPr="006341AB">
        <w:rPr>
          <w:rFonts w:eastAsia="Calibri"/>
          <w:sz w:val="28"/>
          <w:szCs w:val="28"/>
          <w:lang w:val="uz-Cyrl-UZ"/>
        </w:rPr>
        <w:t xml:space="preserve">  va  </w:t>
      </w:r>
      <w:r w:rsidRPr="006341AB">
        <w:rPr>
          <w:rFonts w:ascii="Symbol" w:eastAsia="Calibri" w:hAnsi="Symbol"/>
          <w:sz w:val="28"/>
          <w:szCs w:val="28"/>
          <w:lang w:val="ru-RU"/>
        </w:rPr>
        <w:sym w:font="Symbol" w:char="F073"/>
      </w:r>
      <w:r w:rsidRPr="006341AB">
        <w:rPr>
          <w:rFonts w:eastAsia="Calibri"/>
          <w:sz w:val="28"/>
          <w:szCs w:val="28"/>
          <w:lang w:val="uz-Cyrl-UZ"/>
        </w:rPr>
        <w:t xml:space="preserve"> ning qiymatlari sakrab, keskin o‘zgaradi. Demakki, chegara yuzasida magnit maydon vektori uzluksizligining uzilishi o‘rin tutadi. Vaqt bo‘yicha doimiy maydon uchun olingan chegaraviy shartlar elektromagnit maydon vektorlarining oniy qiymatlari uchun ham axamiyatini yo‘qotmaydi.</w:t>
      </w:r>
    </w:p>
    <w:p w:rsidR="008158CF" w:rsidRPr="006341AB" w:rsidRDefault="008158CF" w:rsidP="008158CF">
      <w:pPr>
        <w:ind w:firstLine="709"/>
        <w:jc w:val="both"/>
        <w:rPr>
          <w:rFonts w:eastAsia="Calibri"/>
          <w:sz w:val="28"/>
          <w:szCs w:val="28"/>
          <w:lang w:val="uz-Cyrl-UZ"/>
        </w:rPr>
      </w:pPr>
    </w:p>
    <w:p w:rsidR="008158CF" w:rsidRPr="006341AB" w:rsidRDefault="008158CF" w:rsidP="008158CF">
      <w:pPr>
        <w:ind w:firstLine="709"/>
        <w:jc w:val="center"/>
        <w:rPr>
          <w:rFonts w:eastAsia="Calibri"/>
          <w:sz w:val="28"/>
          <w:szCs w:val="28"/>
        </w:rPr>
      </w:pPr>
      <w:r>
        <w:rPr>
          <w:position w:val="-102"/>
        </w:rPr>
        <w:object w:dxaOrig="3780" w:dyaOrig="2190">
          <v:shape id="_x0000_i1154" type="#_x0000_t75" style="width:189.6pt;height:109.8pt" o:ole="">
            <v:imagedata r:id="rId255" o:title=""/>
          </v:shape>
          <o:OLEObject Type="Embed" ProgID="Equation.3" ShapeID="_x0000_i1154" DrawAspect="Content" ObjectID="_1797499332" r:id="rId256"/>
        </w:object>
      </w:r>
      <w:r w:rsidRPr="006341AB">
        <w:rPr>
          <w:rFonts w:eastAsia="Calibri"/>
          <w:sz w:val="28"/>
          <w:szCs w:val="28"/>
        </w:rPr>
        <w:tab/>
      </w:r>
      <w:r w:rsidRPr="006341AB">
        <w:rPr>
          <w:rFonts w:eastAsia="Calibri"/>
          <w:sz w:val="28"/>
          <w:szCs w:val="28"/>
        </w:rPr>
        <w:tab/>
      </w:r>
      <w:r w:rsidRPr="006341AB">
        <w:rPr>
          <w:rFonts w:eastAsia="Calibri"/>
          <w:sz w:val="28"/>
          <w:szCs w:val="28"/>
        </w:rPr>
        <w:tab/>
        <w:t>(</w:t>
      </w:r>
      <w:r>
        <w:rPr>
          <w:rFonts w:eastAsia="Calibri"/>
          <w:sz w:val="28"/>
          <w:szCs w:val="28"/>
        </w:rPr>
        <w:t>4</w:t>
      </w:r>
      <w:r w:rsidRPr="006341AB">
        <w:rPr>
          <w:rFonts w:eastAsia="Calibri"/>
          <w:sz w:val="28"/>
          <w:szCs w:val="28"/>
        </w:rPr>
        <w:t>.15)</w:t>
      </w:r>
    </w:p>
    <w:p w:rsidR="008158CF" w:rsidRPr="006341AB" w:rsidRDefault="008158CF" w:rsidP="008158CF">
      <w:pPr>
        <w:ind w:firstLine="709"/>
        <w:jc w:val="both"/>
        <w:rPr>
          <w:rFonts w:eastAsia="Calibri"/>
          <w:sz w:val="28"/>
          <w:szCs w:val="28"/>
        </w:rPr>
      </w:pPr>
    </w:p>
    <w:p w:rsidR="008158CF" w:rsidRPr="006341AB" w:rsidRDefault="008158CF" w:rsidP="008158CF">
      <w:pPr>
        <w:ind w:firstLine="709"/>
        <w:jc w:val="both"/>
        <w:rPr>
          <w:rFonts w:eastAsia="Calibri"/>
          <w:sz w:val="28"/>
          <w:szCs w:val="28"/>
          <w:lang w:val="uz-Cyrl-UZ"/>
        </w:rPr>
      </w:pPr>
      <w:r w:rsidRPr="006341AB">
        <w:rPr>
          <w:rFonts w:eastAsia="Calibri"/>
          <w:sz w:val="28"/>
          <w:szCs w:val="28"/>
        </w:rPr>
        <w:t xml:space="preserve">Elektromagnit </w:t>
      </w:r>
      <w:r w:rsidRPr="006341AB">
        <w:rPr>
          <w:rFonts w:eastAsia="Calibri"/>
          <w:sz w:val="28"/>
          <w:szCs w:val="28"/>
          <w:lang w:val="uz-Cyrl-UZ"/>
        </w:rPr>
        <w:t>maydonning asosiy tenglamalaridan quyidagi fizik ma’no</w:t>
      </w:r>
      <w:r w:rsidRPr="006341AB">
        <w:rPr>
          <w:rFonts w:eastAsia="Calibri"/>
          <w:sz w:val="28"/>
          <w:szCs w:val="28"/>
        </w:rPr>
        <w:t xml:space="preserve"> </w:t>
      </w:r>
      <w:r w:rsidRPr="006341AB">
        <w:rPr>
          <w:rFonts w:eastAsia="Calibri"/>
          <w:sz w:val="28"/>
          <w:szCs w:val="28"/>
          <w:lang w:val="uz-Cyrl-UZ"/>
        </w:rPr>
        <w:t>kelib chiqadi:</w:t>
      </w:r>
    </w:p>
    <w:p w:rsidR="008158CF" w:rsidRPr="006341AB" w:rsidRDefault="008158CF" w:rsidP="008158CF">
      <w:pPr>
        <w:numPr>
          <w:ilvl w:val="0"/>
          <w:numId w:val="1"/>
        </w:numPr>
        <w:ind w:left="0" w:firstLine="709"/>
        <w:jc w:val="both"/>
        <w:rPr>
          <w:rFonts w:eastAsia="Calibri"/>
          <w:sz w:val="28"/>
          <w:szCs w:val="28"/>
          <w:lang w:val="uz-Cyrl-UZ"/>
        </w:rPr>
      </w:pPr>
      <w:r w:rsidRPr="006341AB">
        <w:rPr>
          <w:rFonts w:eastAsia="Calibri"/>
          <w:sz w:val="28"/>
          <w:szCs w:val="28"/>
          <w:lang w:val="uz-Cyrl-UZ"/>
        </w:rPr>
        <w:t>magnit maydoni doimo uyurmalidir va u harakatlanayotgan zaryadlar bilan xam, vaqt bo‘yicha o‘zgaruvchan elektr maydoni bilan xam qo‘zg‘aladi.</w:t>
      </w:r>
    </w:p>
    <w:p w:rsidR="008158CF" w:rsidRPr="006341AB" w:rsidRDefault="008158CF" w:rsidP="008158CF">
      <w:pPr>
        <w:ind w:firstLine="709"/>
        <w:jc w:val="both"/>
        <w:rPr>
          <w:rFonts w:eastAsia="Calibri"/>
          <w:sz w:val="28"/>
          <w:szCs w:val="28"/>
          <w:lang w:val="uz-Cyrl-UZ"/>
        </w:rPr>
      </w:pPr>
      <w:r w:rsidRPr="006341AB">
        <w:rPr>
          <w:rFonts w:eastAsia="Calibri"/>
          <w:sz w:val="28"/>
          <w:szCs w:val="28"/>
          <w:lang w:val="uz-Cyrl-UZ"/>
        </w:rPr>
        <w:t>Elektr va magnit maydonlari doimiy o‘zaro bir-biri bilan almashib turuvchi jarayon bo‘lib,  yagona elektromagnit maydoning ikki tomoni sifatida namoyon bo‘ladi. Elektromagnit maydon doimo xarakatda va o‘zi bilan energiya zahirasini olib yuradi.</w:t>
      </w:r>
    </w:p>
    <w:p w:rsidR="008158CF" w:rsidRPr="006341AB" w:rsidRDefault="008158CF" w:rsidP="008158CF">
      <w:pPr>
        <w:ind w:firstLine="709"/>
        <w:jc w:val="right"/>
        <w:rPr>
          <w:rFonts w:eastAsia="Calibri"/>
          <w:sz w:val="28"/>
          <w:szCs w:val="28"/>
          <w:lang w:val="uz-Cyrl-UZ"/>
        </w:rPr>
      </w:pPr>
      <w:r>
        <w:rPr>
          <w:position w:val="-64"/>
          <w:lang w:val="uz-Cyrl-UZ"/>
        </w:rPr>
        <w:object w:dxaOrig="4200" w:dyaOrig="1710">
          <v:shape id="_x0000_i1155" type="#_x0000_t75" style="width:210pt;height:85.8pt" o:ole="">
            <v:imagedata r:id="rId257" o:title=""/>
          </v:shape>
          <o:OLEObject Type="Embed" ProgID="Equation.3" ShapeID="_x0000_i1155" DrawAspect="Content" ObjectID="_1797499333" r:id="rId258"/>
        </w:object>
      </w:r>
      <w:r w:rsidRPr="006341AB">
        <w:rPr>
          <w:rFonts w:eastAsia="Calibri"/>
          <w:sz w:val="28"/>
          <w:szCs w:val="28"/>
          <w:lang w:val="uz-Cyrl-UZ"/>
        </w:rPr>
        <w:tab/>
      </w:r>
      <w:r w:rsidRPr="006341AB">
        <w:rPr>
          <w:rFonts w:eastAsia="Calibri"/>
          <w:sz w:val="28"/>
          <w:szCs w:val="28"/>
          <w:lang w:val="uz-Cyrl-UZ"/>
        </w:rPr>
        <w:tab/>
      </w:r>
      <w:r w:rsidRPr="006341AB">
        <w:rPr>
          <w:rFonts w:eastAsia="Calibri"/>
          <w:sz w:val="28"/>
          <w:szCs w:val="28"/>
          <w:lang w:val="uz-Cyrl-UZ"/>
        </w:rPr>
        <w:tab/>
        <w:t>(</w:t>
      </w:r>
      <w:r>
        <w:rPr>
          <w:rFonts w:eastAsia="Calibri"/>
          <w:sz w:val="28"/>
          <w:szCs w:val="28"/>
          <w:lang w:val="uz-Cyrl-UZ"/>
        </w:rPr>
        <w:t>4</w:t>
      </w:r>
      <w:r w:rsidRPr="006341AB">
        <w:rPr>
          <w:rFonts w:eastAsia="Calibri"/>
          <w:sz w:val="28"/>
          <w:szCs w:val="28"/>
          <w:lang w:val="uz-Cyrl-UZ"/>
        </w:rPr>
        <w:t>.16)</w:t>
      </w:r>
    </w:p>
    <w:p w:rsidR="008158CF" w:rsidRPr="006341AB" w:rsidRDefault="008158CF" w:rsidP="008158CF">
      <w:pPr>
        <w:ind w:firstLine="709"/>
        <w:jc w:val="both"/>
        <w:rPr>
          <w:rFonts w:eastAsia="Calibri"/>
          <w:sz w:val="28"/>
          <w:szCs w:val="28"/>
          <w:lang w:val="uz-Cyrl-UZ"/>
        </w:rPr>
      </w:pPr>
      <w:r w:rsidRPr="006341AB">
        <w:rPr>
          <w:rFonts w:eastAsia="Calibri"/>
          <w:sz w:val="28"/>
          <w:szCs w:val="28"/>
          <w:lang w:val="uz-Cyrl-UZ"/>
        </w:rPr>
        <w:t>Vaqt bo‘yicha doimiy jarayonlarda maydon tenglamasi ikki bir-biridan mustaqil tizimlarga ajraladi</w:t>
      </w:r>
    </w:p>
    <w:p w:rsidR="008158CF" w:rsidRPr="006341AB" w:rsidRDefault="008158CF" w:rsidP="008158CF">
      <w:pPr>
        <w:ind w:firstLine="709"/>
        <w:jc w:val="both"/>
        <w:rPr>
          <w:rFonts w:eastAsia="Calibri"/>
          <w:sz w:val="28"/>
          <w:szCs w:val="28"/>
          <w:lang w:val="uz-Cyrl-UZ"/>
        </w:rPr>
      </w:pPr>
      <w:r w:rsidRPr="006341AB">
        <w:rPr>
          <w:rFonts w:eastAsia="Calibri"/>
          <w:sz w:val="28"/>
          <w:szCs w:val="28"/>
          <w:lang w:val="uz-Cyrl-UZ"/>
        </w:rPr>
        <w:t>elektr maydon uchun  rotE=0, div</w:t>
      </w:r>
      <w:r w:rsidRPr="006341AB">
        <w:rPr>
          <w:rFonts w:ascii="Symbol" w:eastAsia="Calibri" w:hAnsi="Symbol"/>
          <w:sz w:val="28"/>
          <w:szCs w:val="28"/>
          <w:lang w:val="ru-RU"/>
        </w:rPr>
        <w:sym w:font="Symbol" w:char="F065"/>
      </w:r>
      <w:r w:rsidRPr="006341AB">
        <w:rPr>
          <w:rFonts w:eastAsia="Calibri"/>
          <w:sz w:val="28"/>
          <w:szCs w:val="28"/>
          <w:vertAlign w:val="subscript"/>
          <w:lang w:val="uz-Cyrl-UZ"/>
        </w:rPr>
        <w:t>0</w:t>
      </w:r>
      <w:r w:rsidRPr="006341AB">
        <w:rPr>
          <w:rFonts w:ascii="Symbol" w:eastAsia="Calibri" w:hAnsi="Symbol"/>
          <w:sz w:val="28"/>
          <w:szCs w:val="28"/>
          <w:lang w:val="ru-RU"/>
        </w:rPr>
        <w:sym w:font="Symbol" w:char="F065"/>
      </w:r>
      <w:r w:rsidRPr="006341AB">
        <w:rPr>
          <w:rFonts w:eastAsia="Calibri"/>
          <w:sz w:val="28"/>
          <w:szCs w:val="28"/>
          <w:lang w:val="uz-Cyrl-UZ"/>
        </w:rPr>
        <w:t>E=</w:t>
      </w:r>
      <w:r w:rsidRPr="006341AB">
        <w:rPr>
          <w:rFonts w:ascii="Symbol" w:eastAsia="Calibri" w:hAnsi="Symbol"/>
          <w:sz w:val="28"/>
          <w:szCs w:val="28"/>
          <w:lang w:val="ru-RU"/>
        </w:rPr>
        <w:sym w:font="Symbol" w:char="F072"/>
      </w:r>
    </w:p>
    <w:p w:rsidR="008158CF" w:rsidRPr="006341AB" w:rsidRDefault="008158CF" w:rsidP="008158CF">
      <w:pPr>
        <w:ind w:firstLine="709"/>
        <w:jc w:val="both"/>
        <w:rPr>
          <w:rFonts w:eastAsia="Calibri"/>
          <w:sz w:val="28"/>
          <w:szCs w:val="28"/>
        </w:rPr>
      </w:pPr>
      <w:r w:rsidRPr="006341AB">
        <w:rPr>
          <w:rFonts w:eastAsia="Calibri"/>
          <w:sz w:val="28"/>
          <w:szCs w:val="28"/>
        </w:rPr>
        <w:t>magnit</w:t>
      </w:r>
      <w:r w:rsidRPr="006341AB">
        <w:rPr>
          <w:rFonts w:eastAsia="Calibri"/>
          <w:sz w:val="28"/>
          <w:szCs w:val="28"/>
          <w:lang w:val="uz-Cyrl-UZ"/>
        </w:rPr>
        <w:t>ostatistik maydon uchun rotH=</w:t>
      </w:r>
      <w:r w:rsidRPr="006341AB">
        <w:rPr>
          <w:rFonts w:eastAsia="Calibri"/>
          <w:sz w:val="28"/>
          <w:szCs w:val="28"/>
        </w:rPr>
        <w:t xml:space="preserve">J, </w:t>
      </w:r>
      <w:r w:rsidRPr="006341AB">
        <w:rPr>
          <w:rFonts w:eastAsia="Calibri"/>
          <w:sz w:val="28"/>
          <w:szCs w:val="28"/>
          <w:lang w:val="uz-Cyrl-UZ"/>
        </w:rPr>
        <w:t>div</w:t>
      </w:r>
      <w:r w:rsidRPr="006341AB">
        <w:rPr>
          <w:rFonts w:ascii="Symbol" w:eastAsia="Calibri" w:hAnsi="Symbol"/>
          <w:sz w:val="28"/>
          <w:szCs w:val="28"/>
          <w:lang w:val="ru-RU"/>
        </w:rPr>
        <w:sym w:font="Symbol" w:char="F06D"/>
      </w:r>
      <w:r w:rsidRPr="006341AB">
        <w:rPr>
          <w:rFonts w:eastAsia="Calibri"/>
          <w:sz w:val="28"/>
          <w:szCs w:val="28"/>
          <w:vertAlign w:val="subscript"/>
          <w:lang w:val="uz-Cyrl-UZ"/>
        </w:rPr>
        <w:t>0</w:t>
      </w:r>
      <w:r w:rsidRPr="006341AB">
        <w:rPr>
          <w:rFonts w:ascii="Symbol" w:eastAsia="Calibri" w:hAnsi="Symbol"/>
          <w:sz w:val="28"/>
          <w:szCs w:val="28"/>
          <w:lang w:val="ru-RU"/>
        </w:rPr>
        <w:sym w:font="Symbol" w:char="F06D"/>
      </w:r>
      <w:r w:rsidRPr="006341AB">
        <w:rPr>
          <w:rFonts w:ascii="Symbol" w:eastAsia="Calibri" w:hAnsi="Symbol"/>
          <w:sz w:val="28"/>
          <w:szCs w:val="28"/>
          <w:lang w:val="ru-RU"/>
        </w:rPr>
        <w:sym w:font="Symbol" w:char="F060"/>
      </w:r>
      <w:r w:rsidRPr="006341AB">
        <w:rPr>
          <w:rFonts w:eastAsia="Calibri"/>
          <w:sz w:val="28"/>
          <w:szCs w:val="28"/>
          <w:lang w:val="uz-Cyrl-UZ"/>
        </w:rPr>
        <w:t>H=0</w:t>
      </w:r>
      <w:r w:rsidRPr="006341AB">
        <w:rPr>
          <w:rFonts w:eastAsia="Calibri"/>
          <w:sz w:val="28"/>
          <w:szCs w:val="28"/>
        </w:rPr>
        <w:t>.</w:t>
      </w:r>
    </w:p>
    <w:p w:rsidR="008158CF" w:rsidRPr="006341AB" w:rsidRDefault="008158CF" w:rsidP="008158CF">
      <w:pPr>
        <w:ind w:firstLine="709"/>
        <w:jc w:val="center"/>
        <w:rPr>
          <w:rFonts w:eastAsia="Calibri"/>
          <w:b/>
          <w:sz w:val="28"/>
          <w:szCs w:val="28"/>
          <w:lang w:val="uz-Cyrl-UZ"/>
        </w:rPr>
      </w:pPr>
      <w:r>
        <w:rPr>
          <w:rFonts w:eastAsia="Calibri"/>
          <w:b/>
          <w:sz w:val="28"/>
          <w:szCs w:val="28"/>
          <w:lang w:val="uz-Cyrl-UZ"/>
        </w:rPr>
        <w:lastRenderedPageBreak/>
        <w:t>4</w:t>
      </w:r>
      <w:r w:rsidRPr="006341AB">
        <w:rPr>
          <w:rFonts w:eastAsia="Calibri"/>
          <w:b/>
          <w:sz w:val="28"/>
          <w:szCs w:val="28"/>
          <w:lang w:val="uz-Cyrl-UZ"/>
        </w:rPr>
        <w:t>.6. To‘liq tokning uzluksizligi tenglamasi</w:t>
      </w:r>
    </w:p>
    <w:p w:rsidR="008158CF" w:rsidRPr="006341AB" w:rsidRDefault="008158CF" w:rsidP="008158CF">
      <w:pPr>
        <w:ind w:firstLine="709"/>
        <w:jc w:val="both"/>
        <w:rPr>
          <w:rFonts w:eastAsia="Calibri"/>
          <w:sz w:val="28"/>
          <w:szCs w:val="28"/>
          <w:lang w:val="uz-Cyrl-UZ"/>
        </w:rPr>
      </w:pPr>
    </w:p>
    <w:p w:rsidR="008158CF" w:rsidRPr="006341AB" w:rsidRDefault="008158CF" w:rsidP="008158CF">
      <w:pPr>
        <w:ind w:firstLine="709"/>
        <w:jc w:val="both"/>
        <w:rPr>
          <w:rFonts w:eastAsia="Calibri"/>
          <w:sz w:val="28"/>
          <w:szCs w:val="28"/>
        </w:rPr>
      </w:pPr>
      <w:r w:rsidRPr="006341AB">
        <w:rPr>
          <w:rFonts w:eastAsia="Calibri"/>
          <w:sz w:val="28"/>
          <w:szCs w:val="28"/>
          <w:lang w:val="uz-Cyrl-UZ"/>
        </w:rPr>
        <w:t>Bu tenglama Maksvellning birinchi tenglamasidan xosil qilinadi. Buning uchun tenglamaning ikkalal tomoniga nisbatan divergensiya amalini qo‘llash lozim, ya’ni</w:t>
      </w:r>
    </w:p>
    <w:p w:rsidR="008158CF" w:rsidRPr="006341AB" w:rsidRDefault="008158CF" w:rsidP="008158CF">
      <w:pPr>
        <w:ind w:firstLine="709"/>
        <w:jc w:val="right"/>
        <w:rPr>
          <w:rFonts w:eastAsia="Calibri"/>
          <w:sz w:val="28"/>
          <w:szCs w:val="28"/>
        </w:rPr>
      </w:pPr>
      <w:r>
        <w:rPr>
          <w:position w:val="-14"/>
        </w:rPr>
        <w:object w:dxaOrig="3270" w:dyaOrig="495">
          <v:shape id="_x0000_i1156" type="#_x0000_t75" style="width:163.8pt;height:24.6pt" o:ole="">
            <v:imagedata r:id="rId259" o:title=""/>
          </v:shape>
          <o:OLEObject Type="Embed" ProgID="Equation.3" ShapeID="_x0000_i1156" DrawAspect="Content" ObjectID="_1797499334" r:id="rId260"/>
        </w:object>
      </w:r>
      <w:r w:rsidRPr="006341AB">
        <w:rPr>
          <w:rFonts w:eastAsia="Calibri"/>
          <w:sz w:val="28"/>
          <w:szCs w:val="28"/>
        </w:rPr>
        <w:tab/>
      </w:r>
      <w:r w:rsidRPr="006341AB">
        <w:rPr>
          <w:rFonts w:eastAsia="Calibri"/>
          <w:sz w:val="28"/>
          <w:szCs w:val="28"/>
        </w:rPr>
        <w:tab/>
      </w:r>
      <w:r w:rsidRPr="006341AB">
        <w:rPr>
          <w:rFonts w:eastAsia="Calibri"/>
          <w:sz w:val="28"/>
          <w:szCs w:val="28"/>
        </w:rPr>
        <w:tab/>
      </w:r>
      <w:r w:rsidRPr="006341AB">
        <w:rPr>
          <w:rFonts w:eastAsia="Calibri"/>
          <w:sz w:val="28"/>
          <w:szCs w:val="28"/>
        </w:rPr>
        <w:tab/>
        <w:t>(</w:t>
      </w:r>
      <w:r>
        <w:rPr>
          <w:rFonts w:eastAsia="Calibri"/>
          <w:sz w:val="28"/>
          <w:szCs w:val="28"/>
        </w:rPr>
        <w:t>4</w:t>
      </w:r>
      <w:r w:rsidRPr="006341AB">
        <w:rPr>
          <w:rFonts w:eastAsia="Calibri"/>
          <w:sz w:val="28"/>
          <w:szCs w:val="28"/>
        </w:rPr>
        <w:t>.17)</w:t>
      </w:r>
    </w:p>
    <w:p w:rsidR="008158CF" w:rsidRPr="006341AB" w:rsidRDefault="008158CF" w:rsidP="008158CF">
      <w:pPr>
        <w:shd w:val="clear" w:color="auto" w:fill="FFFFFF"/>
        <w:snapToGrid w:val="0"/>
        <w:ind w:firstLine="709"/>
        <w:jc w:val="both"/>
        <w:rPr>
          <w:sz w:val="28"/>
          <w:szCs w:val="28"/>
          <w:lang w:val="uz-Cyrl-UZ" w:eastAsia="ru-RU"/>
        </w:rPr>
      </w:pPr>
      <w:r w:rsidRPr="006341AB">
        <w:rPr>
          <w:sz w:val="28"/>
          <w:szCs w:val="28"/>
          <w:lang w:val="uz-Cyrl-UZ" w:eastAsia="ru-RU"/>
        </w:rPr>
        <w:t>vektorlar taxliliga ko‘ra, rotordan olingan divergensiya nolga teng degan ayniyat mavjud. Shuning uchun</w:t>
      </w:r>
    </w:p>
    <w:p w:rsidR="008158CF" w:rsidRPr="006341AB" w:rsidRDefault="008158CF" w:rsidP="008158CF">
      <w:pPr>
        <w:shd w:val="clear" w:color="auto" w:fill="FFFFFF"/>
        <w:snapToGrid w:val="0"/>
        <w:ind w:firstLine="709"/>
        <w:jc w:val="right"/>
        <w:rPr>
          <w:sz w:val="28"/>
          <w:szCs w:val="28"/>
          <w:lang w:val="uz-Cyrl-UZ" w:eastAsia="ru-RU"/>
        </w:rPr>
      </w:pPr>
      <w:r>
        <w:rPr>
          <w:position w:val="-14"/>
          <w:sz w:val="28"/>
          <w:szCs w:val="28"/>
        </w:rPr>
        <w:object w:dxaOrig="2190" w:dyaOrig="495">
          <v:shape id="_x0000_i1157" type="#_x0000_t75" style="width:109.8pt;height:24.6pt" o:ole="">
            <v:imagedata r:id="rId261" o:title=""/>
          </v:shape>
          <o:OLEObject Type="Embed" ProgID="Equation.3" ShapeID="_x0000_i1157" DrawAspect="Content" ObjectID="_1797499335" r:id="rId262"/>
        </w:object>
      </w:r>
      <w:r w:rsidRPr="006341AB">
        <w:rPr>
          <w:sz w:val="28"/>
          <w:szCs w:val="28"/>
          <w:lang w:val="uz-Cyrl-UZ" w:eastAsia="ru-RU"/>
        </w:rPr>
        <w:tab/>
      </w:r>
      <w:r w:rsidRPr="006341AB">
        <w:rPr>
          <w:sz w:val="28"/>
          <w:szCs w:val="28"/>
          <w:lang w:val="uz-Cyrl-UZ" w:eastAsia="ru-RU"/>
        </w:rPr>
        <w:tab/>
      </w:r>
      <w:r w:rsidRPr="006341AB">
        <w:rPr>
          <w:sz w:val="28"/>
          <w:szCs w:val="28"/>
          <w:lang w:val="uz-Cyrl-UZ" w:eastAsia="ru-RU"/>
        </w:rPr>
        <w:tab/>
      </w:r>
      <w:r w:rsidRPr="006341AB">
        <w:rPr>
          <w:sz w:val="28"/>
          <w:szCs w:val="28"/>
          <w:lang w:val="uz-Cyrl-UZ" w:eastAsia="ru-RU"/>
        </w:rPr>
        <w:tab/>
      </w:r>
      <w:r w:rsidRPr="006341AB">
        <w:rPr>
          <w:sz w:val="28"/>
          <w:szCs w:val="28"/>
          <w:lang w:val="uz-Cyrl-UZ" w:eastAsia="ru-RU"/>
        </w:rPr>
        <w:tab/>
        <w:t>(</w:t>
      </w:r>
      <w:r>
        <w:rPr>
          <w:sz w:val="28"/>
          <w:szCs w:val="28"/>
          <w:lang w:val="uz-Cyrl-UZ" w:eastAsia="ru-RU"/>
        </w:rPr>
        <w:t>4</w:t>
      </w:r>
      <w:r w:rsidRPr="006341AB">
        <w:rPr>
          <w:sz w:val="28"/>
          <w:szCs w:val="28"/>
          <w:lang w:val="uz-Cyrl-UZ" w:eastAsia="ru-RU"/>
        </w:rPr>
        <w:t>.18)</w:t>
      </w:r>
    </w:p>
    <w:p w:rsidR="008158CF" w:rsidRDefault="008158CF" w:rsidP="008158CF">
      <w:pPr>
        <w:ind w:firstLine="709"/>
        <w:jc w:val="both"/>
        <w:rPr>
          <w:rFonts w:eastAsia="Calibri"/>
          <w:color w:val="000000"/>
          <w:spacing w:val="12"/>
          <w:sz w:val="28"/>
          <w:szCs w:val="28"/>
          <w:lang w:val="uz-Cyrl-UZ"/>
        </w:rPr>
      </w:pPr>
      <w:r w:rsidRPr="006341AB">
        <w:rPr>
          <w:rFonts w:eastAsia="Calibri"/>
          <w:color w:val="000000"/>
          <w:spacing w:val="12"/>
          <w:sz w:val="28"/>
          <w:szCs w:val="28"/>
          <w:lang w:val="uz-Cyrl-UZ"/>
        </w:rPr>
        <w:t>vektor divergensiyasining nolga tengligi, uning kuch chiziqlari yopiq ekanligini anglatadi. Shunday ekan, to‘liq tokning kuch chiziqlari uzluksiz. Bu xolat aloxida ikki yoki undan ko‘p simlardan tashkil topgan antennalarda nima uchun tok oqib o‘tishi va yopiq zanjir xosil bo‘lishini tushuntiradi. Bunday tizimda, o‘tkazuvchanlik tokining kuch chiziqlari fazo orqali siljish tokining kuch chiziqlari yordamida  tutashadi va antennada tok oqishi uchun sharoit yaratadi. Xuddi shunday xodisa mobil va radiotelefonlarda xam kuzatiladi.</w:t>
      </w:r>
    </w:p>
    <w:p w:rsidR="008158CF" w:rsidRPr="006341AB" w:rsidRDefault="008158CF" w:rsidP="008158CF">
      <w:pPr>
        <w:ind w:firstLine="709"/>
        <w:jc w:val="both"/>
        <w:rPr>
          <w:rFonts w:eastAsia="Calibri"/>
          <w:color w:val="000000"/>
          <w:spacing w:val="12"/>
          <w:sz w:val="28"/>
          <w:szCs w:val="28"/>
          <w:lang w:val="uz-Cyrl-UZ"/>
        </w:rPr>
      </w:pPr>
    </w:p>
    <w:p w:rsidR="008158CF" w:rsidRDefault="008158CF" w:rsidP="008158CF">
      <w:pPr>
        <w:ind w:firstLine="709"/>
        <w:jc w:val="center"/>
        <w:rPr>
          <w:rFonts w:eastAsia="Calibri"/>
          <w:b/>
          <w:color w:val="000000"/>
          <w:spacing w:val="12"/>
          <w:sz w:val="28"/>
          <w:szCs w:val="28"/>
          <w:lang w:val="uz-Cyrl-UZ"/>
        </w:rPr>
      </w:pPr>
      <w:r>
        <w:rPr>
          <w:rFonts w:eastAsia="Calibri"/>
          <w:b/>
          <w:color w:val="000000"/>
          <w:spacing w:val="12"/>
          <w:sz w:val="28"/>
          <w:szCs w:val="28"/>
          <w:lang w:val="uz-Cyrl-UZ"/>
        </w:rPr>
        <w:t>4</w:t>
      </w:r>
      <w:r w:rsidRPr="00B15FEE">
        <w:rPr>
          <w:rFonts w:eastAsia="Calibri"/>
          <w:b/>
          <w:color w:val="000000"/>
          <w:spacing w:val="12"/>
          <w:sz w:val="28"/>
          <w:szCs w:val="28"/>
          <w:lang w:val="uz-Cyrl-UZ"/>
        </w:rPr>
        <w:t xml:space="preserve">.7. </w:t>
      </w:r>
      <w:r w:rsidRPr="006341AB">
        <w:rPr>
          <w:rFonts w:eastAsia="Calibri"/>
          <w:b/>
          <w:color w:val="000000"/>
          <w:spacing w:val="12"/>
          <w:sz w:val="28"/>
          <w:szCs w:val="28"/>
          <w:lang w:val="uz-Cyrl-UZ"/>
        </w:rPr>
        <w:t>EMM</w:t>
      </w:r>
      <w:r w:rsidRPr="006341AB">
        <w:rPr>
          <w:b/>
          <w:color w:val="000000"/>
          <w:spacing w:val="12"/>
          <w:sz w:val="28"/>
          <w:szCs w:val="28"/>
          <w:lang w:val="uz-Cyrl-UZ"/>
        </w:rPr>
        <w:t xml:space="preserve"> </w:t>
      </w:r>
      <w:r w:rsidRPr="006341AB">
        <w:rPr>
          <w:rFonts w:eastAsia="Calibri"/>
          <w:b/>
          <w:color w:val="000000"/>
          <w:spacing w:val="12"/>
          <w:sz w:val="28"/>
          <w:szCs w:val="28"/>
          <w:lang w:val="uz-Cyrl-UZ"/>
        </w:rPr>
        <w:t>operatorlari</w:t>
      </w:r>
    </w:p>
    <w:p w:rsidR="008158CF" w:rsidRPr="006341AB" w:rsidRDefault="008158CF" w:rsidP="008158CF">
      <w:pPr>
        <w:ind w:firstLine="709"/>
        <w:jc w:val="center"/>
        <w:rPr>
          <w:rFonts w:eastAsia="Calibri"/>
          <w:b/>
          <w:color w:val="000000"/>
          <w:spacing w:val="12"/>
          <w:sz w:val="28"/>
          <w:szCs w:val="28"/>
          <w:lang w:val="uz-Cyrl-UZ"/>
        </w:rPr>
      </w:pPr>
    </w:p>
    <w:p w:rsidR="008158CF" w:rsidRPr="00B15FEE" w:rsidRDefault="008158CF" w:rsidP="008158CF">
      <w:pPr>
        <w:ind w:firstLine="709"/>
        <w:jc w:val="both"/>
        <w:rPr>
          <w:rFonts w:eastAsia="Calibri"/>
          <w:sz w:val="28"/>
          <w:szCs w:val="28"/>
          <w:lang w:val="uz-Cyrl-UZ"/>
        </w:rPr>
      </w:pPr>
      <w:r w:rsidRPr="006341AB">
        <w:rPr>
          <w:rFonts w:eastAsia="Calibri"/>
          <w:b/>
          <w:bCs/>
          <w:sz w:val="28"/>
          <w:szCs w:val="28"/>
          <w:lang w:val="uz-Cyrl-UZ"/>
        </w:rPr>
        <w:t>Muxitlar</w:t>
      </w:r>
      <w:r w:rsidRPr="006341AB">
        <w:rPr>
          <w:b/>
          <w:bCs/>
          <w:sz w:val="28"/>
          <w:szCs w:val="28"/>
          <w:lang w:val="uz-Cyrl-UZ"/>
        </w:rPr>
        <w:t xml:space="preserve"> </w:t>
      </w:r>
      <w:r w:rsidRPr="006341AB">
        <w:rPr>
          <w:rFonts w:eastAsia="Calibri"/>
          <w:b/>
          <w:bCs/>
          <w:sz w:val="28"/>
          <w:szCs w:val="28"/>
          <w:lang w:val="uz-Cyrl-UZ"/>
        </w:rPr>
        <w:t>ikki</w:t>
      </w:r>
      <w:r w:rsidRPr="006341AB">
        <w:rPr>
          <w:b/>
          <w:bCs/>
          <w:sz w:val="28"/>
          <w:szCs w:val="28"/>
          <w:lang w:val="uz-Cyrl-UZ"/>
        </w:rPr>
        <w:t xml:space="preserve"> </w:t>
      </w:r>
      <w:r w:rsidRPr="006341AB">
        <w:rPr>
          <w:rFonts w:eastAsia="Calibri"/>
          <w:b/>
          <w:bCs/>
          <w:sz w:val="28"/>
          <w:szCs w:val="28"/>
          <w:lang w:val="uz-Cyrl-UZ"/>
        </w:rPr>
        <w:t>sinfga</w:t>
      </w:r>
      <w:r w:rsidRPr="006341AB">
        <w:rPr>
          <w:b/>
          <w:bCs/>
          <w:sz w:val="28"/>
          <w:szCs w:val="28"/>
          <w:lang w:val="uz-Cyrl-UZ"/>
        </w:rPr>
        <w:t xml:space="preserve"> </w:t>
      </w:r>
      <w:r w:rsidRPr="006341AB">
        <w:rPr>
          <w:rFonts w:eastAsia="Calibri"/>
          <w:b/>
          <w:bCs/>
          <w:sz w:val="28"/>
          <w:szCs w:val="28"/>
          <w:lang w:val="uz-Cyrl-UZ"/>
        </w:rPr>
        <w:t>bo‘linadi</w:t>
      </w:r>
    </w:p>
    <w:p w:rsidR="008158CF" w:rsidRPr="006341AB" w:rsidRDefault="008158CF" w:rsidP="008158CF">
      <w:pPr>
        <w:numPr>
          <w:ilvl w:val="0"/>
          <w:numId w:val="2"/>
        </w:numPr>
        <w:ind w:left="0" w:firstLine="709"/>
        <w:jc w:val="both"/>
        <w:rPr>
          <w:rFonts w:eastAsia="Calibri"/>
          <w:sz w:val="28"/>
          <w:szCs w:val="28"/>
          <w:lang w:val="ru-RU"/>
        </w:rPr>
      </w:pPr>
      <w:r w:rsidRPr="006341AB">
        <w:rPr>
          <w:rFonts w:eastAsia="Calibri"/>
          <w:sz w:val="28"/>
          <w:szCs w:val="28"/>
          <w:lang w:val="uz-Cyrl-UZ"/>
        </w:rPr>
        <w:t>Chiziqli</w:t>
      </w:r>
    </w:p>
    <w:p w:rsidR="008158CF" w:rsidRPr="006341AB" w:rsidRDefault="008158CF" w:rsidP="008158CF">
      <w:pPr>
        <w:numPr>
          <w:ilvl w:val="0"/>
          <w:numId w:val="2"/>
        </w:numPr>
        <w:ind w:left="0" w:firstLine="709"/>
        <w:jc w:val="both"/>
        <w:rPr>
          <w:rFonts w:eastAsia="Calibri"/>
          <w:sz w:val="28"/>
          <w:szCs w:val="28"/>
          <w:lang w:val="ru-RU"/>
        </w:rPr>
      </w:pPr>
      <w:r w:rsidRPr="006341AB">
        <w:rPr>
          <w:rFonts w:eastAsia="Calibri"/>
          <w:sz w:val="28"/>
          <w:szCs w:val="28"/>
          <w:lang w:val="uz-Cyrl-UZ"/>
        </w:rPr>
        <w:t>Chiziqli</w:t>
      </w:r>
      <w:r w:rsidRPr="006341AB">
        <w:rPr>
          <w:sz w:val="28"/>
          <w:szCs w:val="28"/>
          <w:lang w:val="uz-Cyrl-UZ"/>
        </w:rPr>
        <w:t xml:space="preserve"> </w:t>
      </w:r>
      <w:r w:rsidRPr="006341AB">
        <w:rPr>
          <w:rFonts w:eastAsia="Calibri"/>
          <w:sz w:val="28"/>
          <w:szCs w:val="28"/>
          <w:lang w:val="uz-Cyrl-UZ"/>
        </w:rPr>
        <w:t>bo‘lmagan</w:t>
      </w:r>
    </w:p>
    <w:p w:rsidR="008158CF" w:rsidRPr="006341AB" w:rsidRDefault="008158CF" w:rsidP="008158CF">
      <w:pPr>
        <w:numPr>
          <w:ilvl w:val="0"/>
          <w:numId w:val="2"/>
        </w:numPr>
        <w:ind w:left="0" w:firstLine="709"/>
        <w:jc w:val="both"/>
        <w:rPr>
          <w:rFonts w:eastAsia="Calibri"/>
          <w:sz w:val="28"/>
          <w:szCs w:val="28"/>
          <w:lang w:val="ru-RU"/>
        </w:rPr>
      </w:pPr>
      <w:r w:rsidRPr="006341AB">
        <w:rPr>
          <w:rFonts w:eastAsia="Calibri"/>
          <w:b/>
          <w:bCs/>
          <w:sz w:val="28"/>
          <w:szCs w:val="28"/>
          <w:lang w:val="uz-Cyrl-UZ"/>
        </w:rPr>
        <w:t>Chiziqli</w:t>
      </w:r>
      <w:r w:rsidRPr="006341AB">
        <w:rPr>
          <w:b/>
          <w:bCs/>
          <w:sz w:val="28"/>
          <w:szCs w:val="28"/>
          <w:lang w:val="uz-Cyrl-UZ"/>
        </w:rPr>
        <w:t xml:space="preserve"> </w:t>
      </w:r>
      <w:r w:rsidRPr="006341AB">
        <w:rPr>
          <w:rFonts w:eastAsia="Calibri"/>
          <w:b/>
          <w:bCs/>
          <w:sz w:val="28"/>
          <w:szCs w:val="28"/>
          <w:lang w:val="uz-Cyrl-UZ"/>
        </w:rPr>
        <w:t>muxitlarning</w:t>
      </w:r>
      <w:r w:rsidRPr="006341AB">
        <w:rPr>
          <w:b/>
          <w:bCs/>
          <w:sz w:val="28"/>
          <w:szCs w:val="28"/>
          <w:lang w:val="uz-Cyrl-UZ"/>
        </w:rPr>
        <w:t xml:space="preserve"> </w:t>
      </w:r>
      <w:r w:rsidRPr="006341AB">
        <w:rPr>
          <w:rFonts w:eastAsia="Calibri"/>
          <w:b/>
          <w:bCs/>
          <w:sz w:val="28"/>
          <w:szCs w:val="28"/>
          <w:lang w:val="uz-Cyrl-UZ"/>
        </w:rPr>
        <w:t>xossalari</w:t>
      </w:r>
      <w:r w:rsidRPr="006341AB">
        <w:rPr>
          <w:b/>
          <w:bCs/>
          <w:sz w:val="28"/>
          <w:szCs w:val="28"/>
          <w:lang w:val="uz-Cyrl-UZ"/>
        </w:rPr>
        <w:t>:</w:t>
      </w:r>
    </w:p>
    <w:p w:rsidR="008158CF" w:rsidRPr="006341AB" w:rsidRDefault="008158CF" w:rsidP="008158CF">
      <w:pPr>
        <w:numPr>
          <w:ilvl w:val="0"/>
          <w:numId w:val="2"/>
        </w:numPr>
        <w:ind w:left="0" w:firstLine="709"/>
        <w:jc w:val="both"/>
        <w:rPr>
          <w:rFonts w:eastAsia="Calibri"/>
          <w:sz w:val="28"/>
          <w:szCs w:val="28"/>
          <w:lang w:val="ru-RU"/>
        </w:rPr>
      </w:pPr>
      <w:r w:rsidRPr="006341AB">
        <w:rPr>
          <w:sz w:val="28"/>
          <w:szCs w:val="28"/>
          <w:lang w:val="uz-Cyrl-UZ"/>
        </w:rPr>
        <w:t xml:space="preserve">- </w:t>
      </w:r>
      <w:r w:rsidRPr="006341AB">
        <w:rPr>
          <w:rFonts w:eastAsia="Calibri"/>
          <w:sz w:val="28"/>
          <w:szCs w:val="28"/>
          <w:lang w:val="uz-Cyrl-UZ"/>
        </w:rPr>
        <w:t>birjinsli</w:t>
      </w:r>
    </w:p>
    <w:p w:rsidR="008158CF" w:rsidRPr="006341AB" w:rsidRDefault="008158CF" w:rsidP="008158CF">
      <w:pPr>
        <w:numPr>
          <w:ilvl w:val="0"/>
          <w:numId w:val="2"/>
        </w:numPr>
        <w:ind w:left="0" w:firstLine="709"/>
        <w:jc w:val="both"/>
        <w:rPr>
          <w:rFonts w:eastAsia="Calibri"/>
          <w:sz w:val="28"/>
          <w:szCs w:val="28"/>
          <w:lang w:val="ru-RU"/>
        </w:rPr>
      </w:pPr>
      <w:r w:rsidRPr="006341AB">
        <w:rPr>
          <w:sz w:val="28"/>
          <w:szCs w:val="28"/>
          <w:lang w:val="uz-Cyrl-UZ"/>
        </w:rPr>
        <w:t xml:space="preserve">- </w:t>
      </w:r>
      <w:r w:rsidRPr="006341AB">
        <w:rPr>
          <w:rFonts w:eastAsia="Calibri"/>
          <w:sz w:val="28"/>
          <w:szCs w:val="28"/>
          <w:lang w:val="uz-Cyrl-UZ"/>
        </w:rPr>
        <w:t>birjinsli</w:t>
      </w:r>
      <w:r w:rsidRPr="006341AB">
        <w:rPr>
          <w:sz w:val="28"/>
          <w:szCs w:val="28"/>
          <w:lang w:val="uz-Cyrl-UZ"/>
        </w:rPr>
        <w:t xml:space="preserve"> </w:t>
      </w:r>
      <w:r w:rsidRPr="006341AB">
        <w:rPr>
          <w:rFonts w:eastAsia="Calibri"/>
          <w:sz w:val="28"/>
          <w:szCs w:val="28"/>
          <w:lang w:val="uz-Cyrl-UZ"/>
        </w:rPr>
        <w:t>bo‘lmagan</w:t>
      </w:r>
    </w:p>
    <w:p w:rsidR="008158CF" w:rsidRPr="006341AB" w:rsidRDefault="008158CF" w:rsidP="008158CF">
      <w:pPr>
        <w:numPr>
          <w:ilvl w:val="0"/>
          <w:numId w:val="2"/>
        </w:numPr>
        <w:ind w:left="0" w:firstLine="709"/>
        <w:jc w:val="both"/>
        <w:rPr>
          <w:rFonts w:eastAsia="Calibri"/>
          <w:sz w:val="28"/>
          <w:szCs w:val="28"/>
          <w:lang w:val="ru-RU"/>
        </w:rPr>
      </w:pPr>
      <w:r w:rsidRPr="006341AB">
        <w:rPr>
          <w:sz w:val="28"/>
          <w:szCs w:val="28"/>
          <w:lang w:val="uz-Cyrl-UZ"/>
        </w:rPr>
        <w:t xml:space="preserve">- </w:t>
      </w:r>
      <w:r w:rsidRPr="006341AB">
        <w:rPr>
          <w:rFonts w:eastAsia="Calibri"/>
          <w:sz w:val="28"/>
          <w:szCs w:val="28"/>
          <w:lang w:val="uz-Cyrl-UZ"/>
        </w:rPr>
        <w:t>izotrop</w:t>
      </w:r>
    </w:p>
    <w:p w:rsidR="008158CF" w:rsidRPr="006341AB" w:rsidRDefault="008158CF" w:rsidP="008158CF">
      <w:pPr>
        <w:numPr>
          <w:ilvl w:val="0"/>
          <w:numId w:val="2"/>
        </w:numPr>
        <w:ind w:left="0" w:firstLine="709"/>
        <w:jc w:val="both"/>
        <w:rPr>
          <w:rFonts w:eastAsia="Calibri"/>
          <w:sz w:val="28"/>
          <w:szCs w:val="28"/>
          <w:lang w:val="ru-RU"/>
        </w:rPr>
      </w:pPr>
      <w:r w:rsidRPr="006341AB">
        <w:rPr>
          <w:sz w:val="28"/>
          <w:szCs w:val="28"/>
          <w:lang w:val="uz-Cyrl-UZ"/>
        </w:rPr>
        <w:t xml:space="preserve">- </w:t>
      </w:r>
      <w:r w:rsidRPr="006341AB">
        <w:rPr>
          <w:rFonts w:eastAsia="Calibri"/>
          <w:sz w:val="28"/>
          <w:szCs w:val="28"/>
          <w:lang w:val="uz-Cyrl-UZ"/>
        </w:rPr>
        <w:t>anizotrop</w:t>
      </w:r>
    </w:p>
    <w:p w:rsidR="008158CF" w:rsidRPr="006341AB" w:rsidRDefault="008158CF" w:rsidP="008158CF">
      <w:pPr>
        <w:ind w:firstLine="709"/>
        <w:jc w:val="both"/>
        <w:rPr>
          <w:rFonts w:eastAsia="Calibri"/>
          <w:sz w:val="28"/>
          <w:szCs w:val="28"/>
        </w:rPr>
      </w:pPr>
      <w:r w:rsidRPr="006341AB">
        <w:rPr>
          <w:rFonts w:eastAsia="Calibri"/>
          <w:sz w:val="28"/>
          <w:szCs w:val="28"/>
          <w:lang w:val="uz-Cyrl-UZ"/>
        </w:rPr>
        <w:t>EMM</w:t>
      </w:r>
      <w:r w:rsidRPr="006341AB">
        <w:rPr>
          <w:sz w:val="28"/>
          <w:szCs w:val="28"/>
          <w:lang w:val="uz-Cyrl-UZ"/>
        </w:rPr>
        <w:t xml:space="preserve"> </w:t>
      </w:r>
      <w:r w:rsidRPr="006341AB">
        <w:rPr>
          <w:rFonts w:eastAsia="Calibri"/>
          <w:sz w:val="28"/>
          <w:szCs w:val="28"/>
          <w:lang w:val="uz-Cyrl-UZ"/>
        </w:rPr>
        <w:t>ni</w:t>
      </w:r>
      <w:r w:rsidRPr="006341AB">
        <w:rPr>
          <w:sz w:val="28"/>
          <w:szCs w:val="28"/>
          <w:lang w:val="uz-Cyrl-UZ"/>
        </w:rPr>
        <w:t xml:space="preserve"> </w:t>
      </w:r>
      <w:r w:rsidRPr="006341AB">
        <w:rPr>
          <w:rFonts w:eastAsia="Calibri"/>
          <w:sz w:val="28"/>
          <w:szCs w:val="28"/>
          <w:lang w:val="uz-Cyrl-UZ"/>
        </w:rPr>
        <w:t>taxlil</w:t>
      </w:r>
      <w:r w:rsidRPr="006341AB">
        <w:rPr>
          <w:sz w:val="28"/>
          <w:szCs w:val="28"/>
          <w:lang w:val="uz-Cyrl-UZ"/>
        </w:rPr>
        <w:t xml:space="preserve"> </w:t>
      </w:r>
      <w:r w:rsidRPr="006341AB">
        <w:rPr>
          <w:rFonts w:eastAsia="Calibri"/>
          <w:sz w:val="28"/>
          <w:szCs w:val="28"/>
          <w:lang w:val="uz-Cyrl-UZ"/>
        </w:rPr>
        <w:t>qilishda</w:t>
      </w:r>
      <w:r w:rsidRPr="006341AB">
        <w:rPr>
          <w:sz w:val="28"/>
          <w:szCs w:val="28"/>
          <w:lang w:val="uz-Cyrl-UZ"/>
        </w:rPr>
        <w:t xml:space="preserve"> 4 </w:t>
      </w:r>
      <w:r w:rsidRPr="006341AB">
        <w:rPr>
          <w:rFonts w:eastAsia="Calibri"/>
          <w:sz w:val="28"/>
          <w:szCs w:val="28"/>
          <w:lang w:val="uz-Cyrl-UZ"/>
        </w:rPr>
        <w:t>ta</w:t>
      </w:r>
      <w:r w:rsidRPr="006341AB">
        <w:rPr>
          <w:sz w:val="28"/>
          <w:szCs w:val="28"/>
          <w:lang w:val="uz-Cyrl-UZ"/>
        </w:rPr>
        <w:t xml:space="preserve"> </w:t>
      </w:r>
      <w:r w:rsidRPr="006341AB">
        <w:rPr>
          <w:rFonts w:eastAsia="Calibri"/>
          <w:sz w:val="28"/>
          <w:szCs w:val="28"/>
          <w:lang w:val="uz-Cyrl-UZ"/>
        </w:rPr>
        <w:t>matematik</w:t>
      </w:r>
      <w:r w:rsidRPr="006341AB">
        <w:rPr>
          <w:sz w:val="28"/>
          <w:szCs w:val="28"/>
          <w:lang w:val="uz-Cyrl-UZ"/>
        </w:rPr>
        <w:t xml:space="preserve"> </w:t>
      </w:r>
      <w:r w:rsidRPr="006341AB">
        <w:rPr>
          <w:rFonts w:eastAsia="Calibri"/>
          <w:sz w:val="28"/>
          <w:szCs w:val="28"/>
          <w:lang w:val="uz-Cyrl-UZ"/>
        </w:rPr>
        <w:t>operatordan</w:t>
      </w:r>
      <w:r w:rsidRPr="006341AB">
        <w:rPr>
          <w:sz w:val="28"/>
          <w:szCs w:val="28"/>
          <w:lang w:val="uz-Cyrl-UZ"/>
        </w:rPr>
        <w:t xml:space="preserve"> </w:t>
      </w:r>
      <w:r w:rsidRPr="006341AB">
        <w:rPr>
          <w:rFonts w:eastAsia="Calibri"/>
          <w:sz w:val="28"/>
          <w:szCs w:val="28"/>
          <w:lang w:val="uz-Cyrl-UZ"/>
        </w:rPr>
        <w:t>foydalaniladi</w:t>
      </w:r>
      <w:r w:rsidRPr="006341AB">
        <w:rPr>
          <w:sz w:val="28"/>
          <w:szCs w:val="28"/>
          <w:lang w:val="uz-Cyrl-UZ"/>
        </w:rPr>
        <w:t>:</w:t>
      </w:r>
    </w:p>
    <w:p w:rsidR="008158CF" w:rsidRPr="006341AB" w:rsidRDefault="008158CF" w:rsidP="008158CF">
      <w:pPr>
        <w:ind w:firstLine="709"/>
        <w:jc w:val="both"/>
        <w:rPr>
          <w:rFonts w:eastAsia="Calibri"/>
          <w:sz w:val="28"/>
          <w:szCs w:val="28"/>
        </w:rPr>
      </w:pPr>
      <w:r w:rsidRPr="006341AB">
        <w:rPr>
          <w:sz w:val="28"/>
          <w:szCs w:val="28"/>
          <w:lang w:val="uz-Cyrl-UZ"/>
        </w:rPr>
        <w:t xml:space="preserve">- </w:t>
      </w:r>
      <w:r w:rsidRPr="006341AB">
        <w:rPr>
          <w:rFonts w:eastAsia="Calibri"/>
          <w:sz w:val="28"/>
          <w:szCs w:val="28"/>
          <w:lang w:val="uz-Cyrl-UZ"/>
        </w:rPr>
        <w:t>Yopiq</w:t>
      </w:r>
      <w:r w:rsidRPr="006341AB">
        <w:rPr>
          <w:sz w:val="28"/>
          <w:szCs w:val="28"/>
          <w:lang w:val="uz-Cyrl-UZ"/>
        </w:rPr>
        <w:t xml:space="preserve"> </w:t>
      </w:r>
      <w:r w:rsidRPr="006341AB">
        <w:rPr>
          <w:rFonts w:eastAsia="Calibri"/>
          <w:sz w:val="28"/>
          <w:szCs w:val="28"/>
          <w:lang w:val="uz-Cyrl-UZ"/>
        </w:rPr>
        <w:t>sirt</w:t>
      </w:r>
      <w:r w:rsidRPr="006341AB">
        <w:rPr>
          <w:sz w:val="28"/>
          <w:szCs w:val="28"/>
          <w:lang w:val="uz-Cyrl-UZ"/>
        </w:rPr>
        <w:t xml:space="preserve"> </w:t>
      </w:r>
      <w:r w:rsidRPr="006341AB">
        <w:rPr>
          <w:rFonts w:eastAsia="Calibri"/>
          <w:sz w:val="28"/>
          <w:szCs w:val="28"/>
          <w:lang w:val="uz-Cyrl-UZ"/>
        </w:rPr>
        <w:t>bo‘yicha</w:t>
      </w:r>
      <w:r w:rsidRPr="006341AB">
        <w:rPr>
          <w:sz w:val="28"/>
          <w:szCs w:val="28"/>
          <w:lang w:val="uz-Cyrl-UZ"/>
        </w:rPr>
        <w:t xml:space="preserve"> </w:t>
      </w:r>
      <w:r w:rsidRPr="006341AB">
        <w:rPr>
          <w:rFonts w:eastAsia="Calibri"/>
          <w:sz w:val="28"/>
          <w:szCs w:val="28"/>
          <w:lang w:val="uz-Cyrl-UZ"/>
        </w:rPr>
        <w:t>oqim</w:t>
      </w:r>
      <w:r w:rsidRPr="006341AB">
        <w:rPr>
          <w:sz w:val="28"/>
          <w:szCs w:val="28"/>
          <w:lang w:val="uz-Cyrl-UZ"/>
        </w:rPr>
        <w:t>;</w:t>
      </w:r>
    </w:p>
    <w:p w:rsidR="008158CF" w:rsidRPr="006341AB" w:rsidRDefault="008158CF" w:rsidP="008158CF">
      <w:pPr>
        <w:ind w:firstLine="709"/>
        <w:jc w:val="both"/>
        <w:rPr>
          <w:rFonts w:eastAsia="Calibri"/>
          <w:sz w:val="28"/>
          <w:szCs w:val="28"/>
        </w:rPr>
      </w:pPr>
      <w:r w:rsidRPr="006341AB">
        <w:rPr>
          <w:sz w:val="28"/>
          <w:szCs w:val="28"/>
          <w:lang w:val="uz-Cyrl-UZ"/>
        </w:rPr>
        <w:t xml:space="preserve">- </w:t>
      </w:r>
      <w:r w:rsidRPr="006341AB">
        <w:rPr>
          <w:rFonts w:eastAsia="Calibri"/>
          <w:sz w:val="28"/>
          <w:szCs w:val="28"/>
          <w:lang w:val="uz-Cyrl-UZ"/>
        </w:rPr>
        <w:t>Yopiq</w:t>
      </w:r>
      <w:r w:rsidRPr="006341AB">
        <w:rPr>
          <w:sz w:val="28"/>
          <w:szCs w:val="28"/>
          <w:lang w:val="uz-Cyrl-UZ"/>
        </w:rPr>
        <w:t xml:space="preserve"> </w:t>
      </w:r>
      <w:r w:rsidRPr="006341AB">
        <w:rPr>
          <w:rFonts w:eastAsia="Calibri"/>
          <w:sz w:val="28"/>
          <w:szCs w:val="28"/>
          <w:lang w:val="uz-Cyrl-UZ"/>
        </w:rPr>
        <w:t>kontur</w:t>
      </w:r>
      <w:r w:rsidRPr="006341AB">
        <w:rPr>
          <w:sz w:val="28"/>
          <w:szCs w:val="28"/>
          <w:lang w:val="uz-Cyrl-UZ"/>
        </w:rPr>
        <w:t xml:space="preserve"> </w:t>
      </w:r>
      <w:r w:rsidRPr="006341AB">
        <w:rPr>
          <w:rFonts w:eastAsia="Calibri"/>
          <w:sz w:val="28"/>
          <w:szCs w:val="28"/>
          <w:lang w:val="uz-Cyrl-UZ"/>
        </w:rPr>
        <w:t>bo‘yicha</w:t>
      </w:r>
      <w:r w:rsidRPr="006341AB">
        <w:rPr>
          <w:sz w:val="28"/>
          <w:szCs w:val="28"/>
          <w:lang w:val="uz-Cyrl-UZ"/>
        </w:rPr>
        <w:t xml:space="preserve"> </w:t>
      </w:r>
      <w:r w:rsidRPr="006341AB">
        <w:rPr>
          <w:rFonts w:eastAsia="Calibri"/>
          <w:sz w:val="28"/>
          <w:szCs w:val="28"/>
          <w:lang w:val="uz-Cyrl-UZ"/>
        </w:rPr>
        <w:t>sirkulyatsiya</w:t>
      </w:r>
      <w:r w:rsidRPr="006341AB">
        <w:rPr>
          <w:sz w:val="28"/>
          <w:szCs w:val="28"/>
          <w:lang w:val="uz-Cyrl-UZ"/>
        </w:rPr>
        <w:t>;</w:t>
      </w:r>
    </w:p>
    <w:p w:rsidR="008158CF" w:rsidRPr="006341AB" w:rsidRDefault="008158CF" w:rsidP="008158CF">
      <w:pPr>
        <w:numPr>
          <w:ilvl w:val="0"/>
          <w:numId w:val="3"/>
        </w:numPr>
        <w:ind w:left="0" w:firstLine="709"/>
        <w:jc w:val="both"/>
        <w:rPr>
          <w:rFonts w:eastAsia="Calibri"/>
          <w:sz w:val="28"/>
          <w:szCs w:val="28"/>
          <w:lang w:val="ru-RU"/>
        </w:rPr>
      </w:pPr>
      <w:r w:rsidRPr="006341AB">
        <w:rPr>
          <w:rFonts w:eastAsia="Calibri"/>
          <w:sz w:val="28"/>
          <w:szCs w:val="28"/>
          <w:lang w:val="uz-Cyrl-UZ"/>
        </w:rPr>
        <w:t>Divergensiya</w:t>
      </w:r>
      <w:r w:rsidRPr="006341AB">
        <w:rPr>
          <w:sz w:val="28"/>
          <w:szCs w:val="28"/>
          <w:lang w:val="uz-Cyrl-UZ"/>
        </w:rPr>
        <w:t>;</w:t>
      </w:r>
    </w:p>
    <w:p w:rsidR="008158CF" w:rsidRPr="006341AB" w:rsidRDefault="008158CF" w:rsidP="008158CF">
      <w:pPr>
        <w:numPr>
          <w:ilvl w:val="0"/>
          <w:numId w:val="3"/>
        </w:numPr>
        <w:ind w:left="0" w:firstLine="709"/>
        <w:jc w:val="both"/>
        <w:rPr>
          <w:rFonts w:eastAsia="Calibri"/>
          <w:sz w:val="28"/>
          <w:szCs w:val="28"/>
          <w:lang w:val="ru-RU"/>
        </w:rPr>
      </w:pPr>
      <w:r w:rsidRPr="006341AB">
        <w:rPr>
          <w:rFonts w:eastAsia="Calibri"/>
          <w:sz w:val="28"/>
          <w:szCs w:val="28"/>
          <w:lang w:val="uz-Cyrl-UZ"/>
        </w:rPr>
        <w:t>Rotor</w:t>
      </w:r>
      <w:r w:rsidRPr="006341AB">
        <w:rPr>
          <w:sz w:val="28"/>
          <w:szCs w:val="28"/>
          <w:lang w:val="uz-Cyrl-UZ"/>
        </w:rPr>
        <w:t>.</w:t>
      </w:r>
    </w:p>
    <w:p w:rsidR="008158CF" w:rsidRPr="006341AB" w:rsidRDefault="008158CF" w:rsidP="008158CF">
      <w:pPr>
        <w:ind w:firstLine="709"/>
        <w:jc w:val="both"/>
        <w:rPr>
          <w:rFonts w:eastAsia="Calibri"/>
          <w:sz w:val="28"/>
          <w:szCs w:val="28"/>
          <w:lang w:val="ru-RU"/>
        </w:rPr>
      </w:pPr>
    </w:p>
    <w:p w:rsidR="008158CF" w:rsidRPr="006341AB" w:rsidRDefault="008158CF" w:rsidP="008158CF">
      <w:pPr>
        <w:ind w:firstLine="709"/>
        <w:jc w:val="both"/>
        <w:rPr>
          <w:rFonts w:eastAsia="Calibri"/>
          <w:sz w:val="28"/>
          <w:szCs w:val="28"/>
          <w:lang w:val="ru-RU"/>
        </w:rPr>
      </w:pPr>
      <w:r w:rsidRPr="006341AB">
        <w:rPr>
          <w:rFonts w:eastAsia="Calibri"/>
          <w:sz w:val="28"/>
          <w:szCs w:val="28"/>
          <w:lang w:val="uz-Cyrl-UZ"/>
        </w:rPr>
        <w:t>Yopiq</w:t>
      </w:r>
      <w:r w:rsidRPr="006341AB">
        <w:rPr>
          <w:sz w:val="28"/>
          <w:szCs w:val="28"/>
          <w:lang w:val="uz-Cyrl-UZ"/>
        </w:rPr>
        <w:t xml:space="preserve"> </w:t>
      </w:r>
      <w:r w:rsidRPr="006341AB">
        <w:rPr>
          <w:rFonts w:eastAsia="Calibri"/>
          <w:sz w:val="28"/>
          <w:szCs w:val="28"/>
          <w:lang w:val="uz-Cyrl-UZ"/>
        </w:rPr>
        <w:t>sirt</w:t>
      </w:r>
      <w:r w:rsidRPr="006341AB">
        <w:rPr>
          <w:sz w:val="28"/>
          <w:szCs w:val="28"/>
          <w:lang w:val="uz-Cyrl-UZ"/>
        </w:rPr>
        <w:t xml:space="preserve"> </w:t>
      </w:r>
      <w:r w:rsidRPr="006341AB">
        <w:rPr>
          <w:rFonts w:eastAsia="Calibri"/>
          <w:sz w:val="28"/>
          <w:szCs w:val="28"/>
          <w:lang w:val="uz-Cyrl-UZ"/>
        </w:rPr>
        <w:t>bo‘yicha</w:t>
      </w:r>
      <w:r w:rsidRPr="006341AB">
        <w:rPr>
          <w:sz w:val="28"/>
          <w:szCs w:val="28"/>
          <w:lang w:val="uz-Cyrl-UZ"/>
        </w:rPr>
        <w:t xml:space="preserve"> </w:t>
      </w:r>
      <w:r w:rsidRPr="006341AB">
        <w:rPr>
          <w:rFonts w:eastAsia="Calibri"/>
          <w:sz w:val="28"/>
          <w:szCs w:val="28"/>
          <w:lang w:val="uz-Cyrl-UZ"/>
        </w:rPr>
        <w:t>oqim</w:t>
      </w:r>
      <w:r w:rsidRPr="006341AB">
        <w:rPr>
          <w:sz w:val="28"/>
          <w:szCs w:val="28"/>
          <w:lang w:val="uz-Cyrl-UZ"/>
        </w:rPr>
        <w:t xml:space="preserve"> </w:t>
      </w:r>
      <w:r w:rsidRPr="006341AB">
        <w:rPr>
          <w:rFonts w:eastAsia="Calibri"/>
          <w:sz w:val="28"/>
          <w:szCs w:val="28"/>
          <w:lang w:val="uz-Cyrl-UZ"/>
        </w:rPr>
        <w:t>va</w:t>
      </w:r>
      <w:r w:rsidRPr="006341AB">
        <w:rPr>
          <w:sz w:val="28"/>
          <w:szCs w:val="28"/>
          <w:lang w:val="uz-Cyrl-UZ"/>
        </w:rPr>
        <w:t xml:space="preserve"> </w:t>
      </w:r>
      <w:r w:rsidRPr="006341AB">
        <w:rPr>
          <w:rFonts w:eastAsia="Calibri"/>
          <w:sz w:val="28"/>
          <w:szCs w:val="28"/>
          <w:lang w:val="uz-Cyrl-UZ"/>
        </w:rPr>
        <w:t>divergensiya</w:t>
      </w:r>
      <w:r w:rsidRPr="006341AB">
        <w:rPr>
          <w:sz w:val="28"/>
          <w:szCs w:val="28"/>
          <w:lang w:val="uz-Cyrl-UZ"/>
        </w:rPr>
        <w:t xml:space="preserve"> </w:t>
      </w:r>
      <w:r w:rsidRPr="006341AB">
        <w:rPr>
          <w:rFonts w:eastAsia="Calibri"/>
          <w:sz w:val="28"/>
          <w:szCs w:val="28"/>
          <w:lang w:val="uz-Cyrl-UZ"/>
        </w:rPr>
        <w:t>o‘rtasidagi</w:t>
      </w:r>
      <w:r w:rsidRPr="006341AB">
        <w:rPr>
          <w:sz w:val="28"/>
          <w:szCs w:val="28"/>
          <w:lang w:val="uz-Cyrl-UZ"/>
        </w:rPr>
        <w:t xml:space="preserve"> </w:t>
      </w:r>
      <w:r w:rsidRPr="006341AB">
        <w:rPr>
          <w:rFonts w:eastAsia="Calibri"/>
          <w:sz w:val="28"/>
          <w:szCs w:val="28"/>
          <w:lang w:val="uz-Cyrl-UZ"/>
        </w:rPr>
        <w:t>bog‘liqlik</w:t>
      </w:r>
      <w:r w:rsidRPr="006341AB">
        <w:rPr>
          <w:sz w:val="28"/>
          <w:szCs w:val="28"/>
          <w:lang w:val="uz-Cyrl-UZ"/>
        </w:rPr>
        <w:t xml:space="preserve"> </w:t>
      </w:r>
      <w:r w:rsidRPr="006341AB">
        <w:rPr>
          <w:rFonts w:eastAsia="Calibri"/>
          <w:sz w:val="28"/>
          <w:szCs w:val="28"/>
          <w:lang w:val="uz-Cyrl-UZ"/>
        </w:rPr>
        <w:t>quyidagicha</w:t>
      </w:r>
      <w:r w:rsidRPr="006341AB">
        <w:rPr>
          <w:sz w:val="28"/>
          <w:szCs w:val="28"/>
          <w:lang w:val="uz-Cyrl-UZ"/>
        </w:rPr>
        <w:t>:</w:t>
      </w:r>
    </w:p>
    <w:p w:rsidR="008158CF" w:rsidRPr="006341AB" w:rsidRDefault="008158CF" w:rsidP="008158CF">
      <w:pPr>
        <w:ind w:firstLine="709"/>
        <w:jc w:val="center"/>
        <w:rPr>
          <w:rFonts w:eastAsia="Calibri"/>
          <w:sz w:val="28"/>
          <w:szCs w:val="28"/>
          <w:lang w:val="ru-RU"/>
        </w:rPr>
      </w:pPr>
      <w:r>
        <w:object w:dxaOrig="2940" w:dyaOrig="1245">
          <v:shape id="_x0000_i1158" type="#_x0000_t75" style="width:147.6pt;height:62.4pt" o:ole="">
            <v:imagedata r:id="rId263" o:title=""/>
          </v:shape>
          <o:OLEObject Type="Embed" ProgID="Equation.3" ShapeID="_x0000_i1158" DrawAspect="Content" ObjectID="_1797499336" r:id="rId264"/>
        </w:object>
      </w:r>
    </w:p>
    <w:p w:rsidR="008158CF" w:rsidRPr="006341AB" w:rsidRDefault="008158CF" w:rsidP="008158CF">
      <w:pPr>
        <w:ind w:firstLine="709"/>
        <w:jc w:val="both"/>
        <w:rPr>
          <w:rFonts w:eastAsia="Calibri"/>
          <w:sz w:val="28"/>
          <w:szCs w:val="28"/>
          <w:lang w:val="ru-RU"/>
        </w:rPr>
      </w:pPr>
      <w:r w:rsidRPr="006341AB">
        <w:rPr>
          <w:rFonts w:eastAsia="Calibri"/>
          <w:sz w:val="28"/>
          <w:szCs w:val="28"/>
          <w:lang w:val="uz-Cyrl-UZ"/>
        </w:rPr>
        <w:t>Yopiq</w:t>
      </w:r>
      <w:r w:rsidRPr="006341AB">
        <w:rPr>
          <w:sz w:val="28"/>
          <w:szCs w:val="28"/>
          <w:lang w:val="uz-Cyrl-UZ"/>
        </w:rPr>
        <w:t xml:space="preserve"> </w:t>
      </w:r>
      <w:r w:rsidRPr="006341AB">
        <w:rPr>
          <w:rFonts w:eastAsia="Calibri"/>
          <w:sz w:val="28"/>
          <w:szCs w:val="28"/>
          <w:lang w:val="uz-Cyrl-UZ"/>
        </w:rPr>
        <w:t>kontur</w:t>
      </w:r>
      <w:r w:rsidRPr="006341AB">
        <w:rPr>
          <w:sz w:val="28"/>
          <w:szCs w:val="28"/>
          <w:lang w:val="uz-Cyrl-UZ"/>
        </w:rPr>
        <w:t xml:space="preserve"> </w:t>
      </w:r>
      <w:r w:rsidRPr="006341AB">
        <w:rPr>
          <w:rFonts w:eastAsia="Calibri"/>
          <w:sz w:val="28"/>
          <w:szCs w:val="28"/>
          <w:lang w:val="uz-Cyrl-UZ"/>
        </w:rPr>
        <w:t>bo‘yicha</w:t>
      </w:r>
      <w:r w:rsidRPr="006341AB">
        <w:rPr>
          <w:sz w:val="28"/>
          <w:szCs w:val="28"/>
          <w:lang w:val="uz-Cyrl-UZ"/>
        </w:rPr>
        <w:t xml:space="preserve"> </w:t>
      </w:r>
      <w:r w:rsidRPr="006341AB">
        <w:rPr>
          <w:rFonts w:eastAsia="Calibri"/>
          <w:sz w:val="28"/>
          <w:szCs w:val="28"/>
          <w:lang w:val="uz-Cyrl-UZ"/>
        </w:rPr>
        <w:t>sirkulyatsiya</w:t>
      </w:r>
      <w:r w:rsidRPr="006341AB">
        <w:rPr>
          <w:sz w:val="28"/>
          <w:szCs w:val="28"/>
          <w:lang w:val="uz-Cyrl-UZ"/>
        </w:rPr>
        <w:t xml:space="preserve"> </w:t>
      </w:r>
      <w:r w:rsidRPr="006341AB">
        <w:rPr>
          <w:rFonts w:eastAsia="Calibri"/>
          <w:sz w:val="28"/>
          <w:szCs w:val="28"/>
          <w:lang w:val="uz-Cyrl-UZ"/>
        </w:rPr>
        <w:t>va</w:t>
      </w:r>
      <w:r w:rsidRPr="006341AB">
        <w:rPr>
          <w:sz w:val="28"/>
          <w:szCs w:val="28"/>
          <w:lang w:val="uz-Cyrl-UZ"/>
        </w:rPr>
        <w:t xml:space="preserve"> </w:t>
      </w:r>
      <w:r w:rsidRPr="006341AB">
        <w:rPr>
          <w:rFonts w:eastAsia="Calibri"/>
          <w:sz w:val="28"/>
          <w:szCs w:val="28"/>
          <w:lang w:val="uz-Cyrl-UZ"/>
        </w:rPr>
        <w:t>rotor</w:t>
      </w:r>
      <w:r w:rsidRPr="006341AB">
        <w:rPr>
          <w:sz w:val="28"/>
          <w:szCs w:val="28"/>
          <w:lang w:val="uz-Cyrl-UZ"/>
        </w:rPr>
        <w:t xml:space="preserve"> </w:t>
      </w:r>
      <w:r w:rsidRPr="006341AB">
        <w:rPr>
          <w:rFonts w:eastAsia="Calibri"/>
          <w:sz w:val="28"/>
          <w:szCs w:val="28"/>
          <w:lang w:val="uz-Cyrl-UZ"/>
        </w:rPr>
        <w:t>amali</w:t>
      </w:r>
      <w:r w:rsidRPr="006341AB">
        <w:rPr>
          <w:sz w:val="28"/>
          <w:szCs w:val="28"/>
          <w:lang w:val="uz-Cyrl-UZ"/>
        </w:rPr>
        <w:t xml:space="preserve"> </w:t>
      </w:r>
      <w:r w:rsidRPr="006341AB">
        <w:rPr>
          <w:rFonts w:eastAsia="Calibri"/>
          <w:sz w:val="28"/>
          <w:szCs w:val="28"/>
          <w:lang w:val="uz-Cyrl-UZ"/>
        </w:rPr>
        <w:t>orasidagi</w:t>
      </w:r>
      <w:r w:rsidRPr="006341AB">
        <w:rPr>
          <w:sz w:val="28"/>
          <w:szCs w:val="28"/>
          <w:lang w:val="uz-Cyrl-UZ"/>
        </w:rPr>
        <w:t xml:space="preserve"> </w:t>
      </w:r>
      <w:r w:rsidRPr="006341AB">
        <w:rPr>
          <w:rFonts w:eastAsia="Calibri"/>
          <w:sz w:val="28"/>
          <w:szCs w:val="28"/>
          <w:lang w:val="uz-Cyrl-UZ"/>
        </w:rPr>
        <w:t>bog‘liqlik</w:t>
      </w:r>
      <w:r w:rsidRPr="006341AB">
        <w:rPr>
          <w:sz w:val="28"/>
          <w:szCs w:val="28"/>
          <w:lang w:val="uz-Cyrl-UZ"/>
        </w:rPr>
        <w:t xml:space="preserve"> </w:t>
      </w:r>
      <w:r w:rsidRPr="006341AB">
        <w:rPr>
          <w:rFonts w:eastAsia="Calibri"/>
          <w:sz w:val="28"/>
          <w:szCs w:val="28"/>
          <w:lang w:val="uz-Cyrl-UZ"/>
        </w:rPr>
        <w:t>quyidagicha</w:t>
      </w:r>
      <w:r w:rsidRPr="006341AB">
        <w:rPr>
          <w:sz w:val="28"/>
          <w:szCs w:val="28"/>
          <w:lang w:val="uz-Cyrl-UZ"/>
        </w:rPr>
        <w:t>:</w:t>
      </w:r>
    </w:p>
    <w:p w:rsidR="008158CF" w:rsidRPr="006341AB" w:rsidRDefault="008158CF" w:rsidP="008158CF">
      <w:pPr>
        <w:ind w:firstLine="709"/>
        <w:jc w:val="center"/>
        <w:rPr>
          <w:rFonts w:eastAsia="Calibri"/>
          <w:sz w:val="28"/>
          <w:szCs w:val="28"/>
          <w:lang w:val="ru-RU"/>
        </w:rPr>
      </w:pPr>
      <w:r>
        <w:object w:dxaOrig="2325" w:dyaOrig="1065">
          <v:shape id="_x0000_i1159" type="#_x0000_t75" style="width:116.4pt;height:53.4pt" o:ole="">
            <v:imagedata r:id="rId265" o:title=""/>
          </v:shape>
          <o:OLEObject Type="Embed" ProgID="Equation.3" ShapeID="_x0000_i1159" DrawAspect="Content" ObjectID="_1797499337" r:id="rId266"/>
        </w:object>
      </w:r>
    </w:p>
    <w:p w:rsidR="008158CF" w:rsidRPr="006341AB" w:rsidRDefault="008158CF" w:rsidP="008158CF">
      <w:pPr>
        <w:ind w:firstLine="709"/>
        <w:jc w:val="both"/>
        <w:rPr>
          <w:rFonts w:eastAsia="Calibri"/>
          <w:sz w:val="28"/>
          <w:szCs w:val="28"/>
          <w:lang w:val="ru-RU"/>
        </w:rPr>
      </w:pPr>
      <w:r w:rsidRPr="006341AB">
        <w:rPr>
          <w:rFonts w:eastAsia="Calibri"/>
          <w:sz w:val="28"/>
          <w:szCs w:val="28"/>
          <w:lang w:val="uz-Cyrl-UZ"/>
        </w:rPr>
        <w:t>Ostrogradskiy</w:t>
      </w:r>
      <w:r w:rsidRPr="006341AB">
        <w:rPr>
          <w:sz w:val="28"/>
          <w:szCs w:val="28"/>
          <w:lang w:val="uz-Cyrl-UZ"/>
        </w:rPr>
        <w:t xml:space="preserve"> </w:t>
      </w:r>
      <w:r w:rsidRPr="006341AB">
        <w:rPr>
          <w:rFonts w:eastAsia="Calibri"/>
          <w:sz w:val="28"/>
          <w:szCs w:val="28"/>
          <w:lang w:val="uz-Cyrl-UZ"/>
        </w:rPr>
        <w:t>teoremasi</w:t>
      </w:r>
      <w:r w:rsidRPr="006341AB">
        <w:rPr>
          <w:sz w:val="28"/>
          <w:szCs w:val="28"/>
          <w:lang w:val="uz-Cyrl-UZ"/>
        </w:rPr>
        <w:t xml:space="preserve"> – </w:t>
      </w:r>
      <w:r w:rsidRPr="006341AB">
        <w:rPr>
          <w:rFonts w:eastAsia="Calibri"/>
          <w:sz w:val="28"/>
          <w:szCs w:val="28"/>
          <w:lang w:val="uz-Cyrl-UZ"/>
        </w:rPr>
        <w:t>vektorli</w:t>
      </w:r>
      <w:r w:rsidRPr="006341AB">
        <w:rPr>
          <w:sz w:val="28"/>
          <w:szCs w:val="28"/>
          <w:lang w:val="uz-Cyrl-UZ"/>
        </w:rPr>
        <w:t xml:space="preserve"> </w:t>
      </w:r>
      <w:r w:rsidRPr="006341AB">
        <w:rPr>
          <w:rFonts w:eastAsia="Calibri"/>
          <w:sz w:val="28"/>
          <w:szCs w:val="28"/>
          <w:lang w:val="uz-Cyrl-UZ"/>
        </w:rPr>
        <w:t>maydonning</w:t>
      </w:r>
      <w:r w:rsidRPr="006341AB">
        <w:rPr>
          <w:sz w:val="28"/>
          <w:szCs w:val="28"/>
          <w:lang w:val="uz-Cyrl-UZ"/>
        </w:rPr>
        <w:t xml:space="preserve"> </w:t>
      </w:r>
      <w:r w:rsidRPr="006341AB">
        <w:rPr>
          <w:rFonts w:eastAsia="Calibri"/>
          <w:sz w:val="28"/>
          <w:szCs w:val="28"/>
          <w:lang w:val="uz-Cyrl-UZ"/>
        </w:rPr>
        <w:t>yopiq</w:t>
      </w:r>
      <w:r w:rsidRPr="006341AB">
        <w:rPr>
          <w:sz w:val="28"/>
          <w:szCs w:val="28"/>
          <w:lang w:val="uz-Cyrl-UZ"/>
        </w:rPr>
        <w:t xml:space="preserve"> </w:t>
      </w:r>
      <w:r w:rsidRPr="006341AB">
        <w:rPr>
          <w:rFonts w:eastAsia="Calibri"/>
          <w:sz w:val="28"/>
          <w:szCs w:val="28"/>
          <w:lang w:val="uz-Cyrl-UZ"/>
        </w:rPr>
        <w:t>sirt</w:t>
      </w:r>
      <w:r w:rsidRPr="006341AB">
        <w:rPr>
          <w:sz w:val="28"/>
          <w:szCs w:val="28"/>
          <w:lang w:val="uz-Cyrl-UZ"/>
        </w:rPr>
        <w:t xml:space="preserve"> </w:t>
      </w:r>
      <w:r w:rsidRPr="006341AB">
        <w:rPr>
          <w:rFonts w:eastAsia="Calibri"/>
          <w:sz w:val="28"/>
          <w:szCs w:val="28"/>
          <w:lang w:val="uz-Cyrl-UZ"/>
        </w:rPr>
        <w:t>orqali</w:t>
      </w:r>
      <w:r w:rsidRPr="006341AB">
        <w:rPr>
          <w:sz w:val="28"/>
          <w:szCs w:val="28"/>
          <w:lang w:val="uz-Cyrl-UZ"/>
        </w:rPr>
        <w:t xml:space="preserve"> </w:t>
      </w:r>
      <w:r w:rsidRPr="006341AB">
        <w:rPr>
          <w:rFonts w:eastAsia="Calibri"/>
          <w:sz w:val="28"/>
          <w:szCs w:val="28"/>
          <w:lang w:val="uz-Cyrl-UZ"/>
        </w:rPr>
        <w:t>oqimini</w:t>
      </w:r>
      <w:r w:rsidRPr="006341AB">
        <w:rPr>
          <w:sz w:val="28"/>
          <w:szCs w:val="28"/>
          <w:lang w:val="uz-Cyrl-UZ"/>
        </w:rPr>
        <w:t xml:space="preserve"> </w:t>
      </w:r>
      <w:r w:rsidRPr="006341AB">
        <w:rPr>
          <w:rFonts w:eastAsia="Calibri"/>
          <w:sz w:val="28"/>
          <w:szCs w:val="28"/>
          <w:lang w:val="uz-Cyrl-UZ"/>
        </w:rPr>
        <w:t>shu</w:t>
      </w:r>
      <w:r w:rsidRPr="006341AB">
        <w:rPr>
          <w:sz w:val="28"/>
          <w:szCs w:val="28"/>
          <w:lang w:val="uz-Cyrl-UZ"/>
        </w:rPr>
        <w:t xml:space="preserve"> </w:t>
      </w:r>
      <w:r w:rsidRPr="006341AB">
        <w:rPr>
          <w:rFonts w:eastAsia="Calibri"/>
          <w:sz w:val="28"/>
          <w:szCs w:val="28"/>
          <w:lang w:val="uz-Cyrl-UZ"/>
        </w:rPr>
        <w:t>maydon</w:t>
      </w:r>
      <w:r w:rsidRPr="006341AB">
        <w:rPr>
          <w:sz w:val="28"/>
          <w:szCs w:val="28"/>
          <w:lang w:val="uz-Cyrl-UZ"/>
        </w:rPr>
        <w:t xml:space="preserve"> </w:t>
      </w:r>
      <w:r w:rsidRPr="006341AB">
        <w:rPr>
          <w:rFonts w:eastAsia="Calibri"/>
          <w:sz w:val="28"/>
          <w:szCs w:val="28"/>
          <w:lang w:val="uz-Cyrl-UZ"/>
        </w:rPr>
        <w:t>divergensiyasidan</w:t>
      </w:r>
      <w:r w:rsidRPr="006341AB">
        <w:rPr>
          <w:sz w:val="28"/>
          <w:szCs w:val="28"/>
          <w:lang w:val="uz-Cyrl-UZ"/>
        </w:rPr>
        <w:t xml:space="preserve"> </w:t>
      </w:r>
      <w:r w:rsidRPr="006341AB">
        <w:rPr>
          <w:rFonts w:eastAsia="Calibri"/>
          <w:sz w:val="28"/>
          <w:szCs w:val="28"/>
          <w:lang w:val="uz-Cyrl-UZ"/>
        </w:rPr>
        <w:t>xajm</w:t>
      </w:r>
      <w:r w:rsidRPr="006341AB">
        <w:rPr>
          <w:sz w:val="28"/>
          <w:szCs w:val="28"/>
          <w:lang w:val="uz-Cyrl-UZ"/>
        </w:rPr>
        <w:t xml:space="preserve"> </w:t>
      </w:r>
      <w:r w:rsidRPr="006341AB">
        <w:rPr>
          <w:rFonts w:eastAsia="Calibri"/>
          <w:sz w:val="28"/>
          <w:szCs w:val="28"/>
          <w:lang w:val="uz-Cyrl-UZ"/>
        </w:rPr>
        <w:t>bo‘yicha</w:t>
      </w:r>
      <w:r w:rsidRPr="006341AB">
        <w:rPr>
          <w:sz w:val="28"/>
          <w:szCs w:val="28"/>
          <w:lang w:val="uz-Cyrl-UZ"/>
        </w:rPr>
        <w:t xml:space="preserve"> </w:t>
      </w:r>
      <w:r w:rsidRPr="006341AB">
        <w:rPr>
          <w:rFonts w:eastAsia="Calibri"/>
          <w:sz w:val="28"/>
          <w:szCs w:val="28"/>
          <w:lang w:val="uz-Cyrl-UZ"/>
        </w:rPr>
        <w:t>olingan</w:t>
      </w:r>
      <w:r w:rsidRPr="006341AB">
        <w:rPr>
          <w:sz w:val="28"/>
          <w:szCs w:val="28"/>
          <w:lang w:val="uz-Cyrl-UZ"/>
        </w:rPr>
        <w:t xml:space="preserve"> </w:t>
      </w:r>
      <w:r w:rsidRPr="006341AB">
        <w:rPr>
          <w:rFonts w:eastAsia="Calibri"/>
          <w:sz w:val="28"/>
          <w:szCs w:val="28"/>
          <w:lang w:val="uz-Cyrl-UZ"/>
        </w:rPr>
        <w:t>integral</w:t>
      </w:r>
      <w:r w:rsidRPr="006341AB">
        <w:rPr>
          <w:sz w:val="28"/>
          <w:szCs w:val="28"/>
          <w:lang w:val="uz-Cyrl-UZ"/>
        </w:rPr>
        <w:t xml:space="preserve"> </w:t>
      </w:r>
      <w:r w:rsidRPr="006341AB">
        <w:rPr>
          <w:rFonts w:eastAsia="Calibri"/>
          <w:sz w:val="28"/>
          <w:szCs w:val="28"/>
          <w:lang w:val="uz-Cyrl-UZ"/>
        </w:rPr>
        <w:t>yordamida</w:t>
      </w:r>
      <w:r w:rsidRPr="006341AB">
        <w:rPr>
          <w:sz w:val="28"/>
          <w:szCs w:val="28"/>
          <w:lang w:val="uz-Cyrl-UZ"/>
        </w:rPr>
        <w:t xml:space="preserve"> </w:t>
      </w:r>
      <w:r w:rsidRPr="006341AB">
        <w:rPr>
          <w:rFonts w:eastAsia="Calibri"/>
          <w:sz w:val="28"/>
          <w:szCs w:val="28"/>
          <w:lang w:val="uz-Cyrl-UZ"/>
        </w:rPr>
        <w:t>ifodalaydi</w:t>
      </w:r>
      <w:r w:rsidRPr="006341AB">
        <w:rPr>
          <w:sz w:val="28"/>
          <w:szCs w:val="28"/>
          <w:lang w:val="uz-Cyrl-UZ"/>
        </w:rPr>
        <w:t xml:space="preserve">, </w:t>
      </w:r>
      <w:r w:rsidRPr="006341AB">
        <w:rPr>
          <w:rFonts w:eastAsia="Calibri"/>
          <w:sz w:val="28"/>
          <w:szCs w:val="28"/>
          <w:lang w:val="uz-Cyrl-UZ"/>
        </w:rPr>
        <w:t>ya’ni</w:t>
      </w:r>
      <w:r w:rsidRPr="006341AB">
        <w:rPr>
          <w:sz w:val="28"/>
          <w:szCs w:val="28"/>
          <w:lang w:val="uz-Cyrl-UZ"/>
        </w:rPr>
        <w:t xml:space="preserve">, </w:t>
      </w:r>
      <w:r w:rsidRPr="006341AB">
        <w:rPr>
          <w:rFonts w:eastAsia="Calibri"/>
          <w:sz w:val="28"/>
          <w:szCs w:val="28"/>
          <w:lang w:val="uz-Cyrl-UZ"/>
        </w:rPr>
        <w:t>maydon</w:t>
      </w:r>
      <w:r w:rsidRPr="006341AB">
        <w:rPr>
          <w:sz w:val="28"/>
          <w:szCs w:val="28"/>
          <w:lang w:val="uz-Cyrl-UZ"/>
        </w:rPr>
        <w:t xml:space="preserve"> </w:t>
      </w:r>
      <w:r w:rsidRPr="006341AB">
        <w:rPr>
          <w:rFonts w:eastAsia="Calibri"/>
          <w:sz w:val="28"/>
          <w:szCs w:val="28"/>
          <w:lang w:val="uz-Cyrl-UZ"/>
        </w:rPr>
        <w:t>vektorining</w:t>
      </w:r>
      <w:r w:rsidRPr="006341AB">
        <w:rPr>
          <w:sz w:val="28"/>
          <w:szCs w:val="28"/>
          <w:lang w:val="uz-Cyrl-UZ"/>
        </w:rPr>
        <w:t xml:space="preserve"> </w:t>
      </w:r>
      <w:r w:rsidRPr="006341AB">
        <w:rPr>
          <w:rFonts w:eastAsia="Calibri"/>
          <w:sz w:val="28"/>
          <w:szCs w:val="28"/>
          <w:lang w:val="uz-Cyrl-UZ"/>
        </w:rPr>
        <w:t>divergensiyasidan</w:t>
      </w:r>
      <w:r w:rsidRPr="006341AB">
        <w:rPr>
          <w:sz w:val="28"/>
          <w:szCs w:val="28"/>
          <w:lang w:val="uz-Cyrl-UZ"/>
        </w:rPr>
        <w:t xml:space="preserve"> </w:t>
      </w:r>
      <w:r w:rsidRPr="006341AB">
        <w:rPr>
          <w:rFonts w:eastAsia="Calibri"/>
          <w:sz w:val="28"/>
          <w:szCs w:val="28"/>
          <w:lang w:val="uz-Cyrl-UZ"/>
        </w:rPr>
        <w:t>xajm</w:t>
      </w:r>
      <w:r w:rsidRPr="006341AB">
        <w:rPr>
          <w:sz w:val="28"/>
          <w:szCs w:val="28"/>
          <w:lang w:val="uz-Cyrl-UZ"/>
        </w:rPr>
        <w:t xml:space="preserve"> </w:t>
      </w:r>
      <w:r w:rsidRPr="006341AB">
        <w:rPr>
          <w:rFonts w:eastAsia="Calibri"/>
          <w:sz w:val="28"/>
          <w:szCs w:val="28"/>
          <w:lang w:val="uz-Cyrl-UZ"/>
        </w:rPr>
        <w:t>bo‘yicha</w:t>
      </w:r>
      <w:r w:rsidRPr="006341AB">
        <w:rPr>
          <w:sz w:val="28"/>
          <w:szCs w:val="28"/>
          <w:lang w:val="uz-Cyrl-UZ"/>
        </w:rPr>
        <w:t xml:space="preserve"> </w:t>
      </w:r>
      <w:r w:rsidRPr="006341AB">
        <w:rPr>
          <w:rFonts w:eastAsia="Calibri"/>
          <w:sz w:val="28"/>
          <w:szCs w:val="28"/>
          <w:lang w:val="uz-Cyrl-UZ"/>
        </w:rPr>
        <w:t>oligan</w:t>
      </w:r>
      <w:r w:rsidRPr="006341AB">
        <w:rPr>
          <w:sz w:val="28"/>
          <w:szCs w:val="28"/>
          <w:lang w:val="uz-Cyrl-UZ"/>
        </w:rPr>
        <w:t xml:space="preserve"> </w:t>
      </w:r>
      <w:r w:rsidRPr="006341AB">
        <w:rPr>
          <w:rFonts w:eastAsia="Calibri"/>
          <w:sz w:val="28"/>
          <w:szCs w:val="28"/>
          <w:lang w:val="uz-Cyrl-UZ"/>
        </w:rPr>
        <w:t>integral</w:t>
      </w:r>
      <w:r w:rsidRPr="006341AB">
        <w:rPr>
          <w:sz w:val="28"/>
          <w:szCs w:val="28"/>
          <w:lang w:val="uz-Cyrl-UZ"/>
        </w:rPr>
        <w:t xml:space="preserve"> </w:t>
      </w:r>
      <w:r w:rsidRPr="006341AB">
        <w:rPr>
          <w:rFonts w:eastAsia="Calibri"/>
          <w:sz w:val="28"/>
          <w:szCs w:val="28"/>
          <w:lang w:val="uz-Cyrl-UZ"/>
        </w:rPr>
        <w:t>shu</w:t>
      </w:r>
      <w:r w:rsidRPr="006341AB">
        <w:rPr>
          <w:sz w:val="28"/>
          <w:szCs w:val="28"/>
          <w:lang w:val="uz-Cyrl-UZ"/>
        </w:rPr>
        <w:t xml:space="preserve"> </w:t>
      </w:r>
      <w:r w:rsidRPr="006341AB">
        <w:rPr>
          <w:rFonts w:eastAsia="Calibri"/>
          <w:sz w:val="28"/>
          <w:szCs w:val="28"/>
          <w:lang w:val="uz-Cyrl-UZ"/>
        </w:rPr>
        <w:t>vektorning</w:t>
      </w:r>
      <w:r w:rsidRPr="006341AB">
        <w:rPr>
          <w:sz w:val="28"/>
          <w:szCs w:val="28"/>
          <w:lang w:val="uz-Cyrl-UZ"/>
        </w:rPr>
        <w:t xml:space="preserve"> </w:t>
      </w:r>
      <w:r w:rsidRPr="006341AB">
        <w:rPr>
          <w:rFonts w:eastAsia="Calibri"/>
          <w:sz w:val="28"/>
          <w:szCs w:val="28"/>
          <w:lang w:val="uz-Cyrl-UZ"/>
        </w:rPr>
        <w:t>yopiq</w:t>
      </w:r>
      <w:r w:rsidRPr="006341AB">
        <w:rPr>
          <w:sz w:val="28"/>
          <w:szCs w:val="28"/>
          <w:lang w:val="uz-Cyrl-UZ"/>
        </w:rPr>
        <w:t xml:space="preserve"> </w:t>
      </w:r>
      <w:r w:rsidRPr="006341AB">
        <w:rPr>
          <w:rFonts w:eastAsia="Calibri"/>
          <w:sz w:val="28"/>
          <w:szCs w:val="28"/>
          <w:lang w:val="uz-Cyrl-UZ"/>
        </w:rPr>
        <w:t>sirt</w:t>
      </w:r>
      <w:r w:rsidRPr="006341AB">
        <w:rPr>
          <w:sz w:val="28"/>
          <w:szCs w:val="28"/>
          <w:lang w:val="uz-Cyrl-UZ"/>
        </w:rPr>
        <w:t xml:space="preserve"> </w:t>
      </w:r>
      <w:r w:rsidRPr="006341AB">
        <w:rPr>
          <w:rFonts w:eastAsia="Calibri"/>
          <w:sz w:val="28"/>
          <w:szCs w:val="28"/>
          <w:lang w:val="uz-Cyrl-UZ"/>
        </w:rPr>
        <w:t>orqali</w:t>
      </w:r>
      <w:r w:rsidRPr="006341AB">
        <w:rPr>
          <w:sz w:val="28"/>
          <w:szCs w:val="28"/>
          <w:lang w:val="uz-Cyrl-UZ"/>
        </w:rPr>
        <w:t xml:space="preserve"> </w:t>
      </w:r>
      <w:r w:rsidRPr="006341AB">
        <w:rPr>
          <w:rFonts w:eastAsia="Calibri"/>
          <w:sz w:val="28"/>
          <w:szCs w:val="28"/>
          <w:lang w:val="uz-Cyrl-UZ"/>
        </w:rPr>
        <w:t>oqimiga</w:t>
      </w:r>
      <w:r w:rsidRPr="006341AB">
        <w:rPr>
          <w:sz w:val="28"/>
          <w:szCs w:val="28"/>
          <w:lang w:val="uz-Cyrl-UZ"/>
        </w:rPr>
        <w:t xml:space="preserve"> </w:t>
      </w:r>
      <w:r w:rsidRPr="006341AB">
        <w:rPr>
          <w:rFonts w:eastAsia="Calibri"/>
          <w:sz w:val="28"/>
          <w:szCs w:val="28"/>
          <w:lang w:val="uz-Cyrl-UZ"/>
        </w:rPr>
        <w:t>teng</w:t>
      </w:r>
    </w:p>
    <w:p w:rsidR="008158CF" w:rsidRPr="006341AB" w:rsidRDefault="008158CF" w:rsidP="008158CF">
      <w:pPr>
        <w:ind w:firstLine="709"/>
        <w:jc w:val="center"/>
        <w:rPr>
          <w:rFonts w:eastAsia="Calibri"/>
          <w:sz w:val="28"/>
          <w:szCs w:val="28"/>
          <w:lang w:val="ru-RU"/>
        </w:rPr>
      </w:pPr>
      <w:r>
        <w:object w:dxaOrig="2295" w:dyaOrig="810">
          <v:shape id="_x0000_i1160" type="#_x0000_t75" style="width:114.6pt;height:41.4pt" o:ole="">
            <v:imagedata r:id="rId267" o:title=""/>
          </v:shape>
          <o:OLEObject Type="Embed" ProgID="Equation.3" ShapeID="_x0000_i1160" DrawAspect="Content" ObjectID="_1797499338" r:id="rId268"/>
        </w:object>
      </w:r>
    </w:p>
    <w:p w:rsidR="008158CF" w:rsidRPr="006341AB" w:rsidRDefault="008158CF" w:rsidP="008158CF">
      <w:pPr>
        <w:ind w:firstLine="709"/>
        <w:jc w:val="both"/>
        <w:rPr>
          <w:rFonts w:eastAsia="Calibri"/>
          <w:sz w:val="28"/>
          <w:szCs w:val="28"/>
          <w:lang w:val="ru-RU"/>
        </w:rPr>
      </w:pPr>
      <w:r w:rsidRPr="006341AB">
        <w:rPr>
          <w:rFonts w:eastAsia="Calibri"/>
          <w:sz w:val="28"/>
          <w:szCs w:val="28"/>
          <w:lang w:val="uz-Cyrl-UZ"/>
        </w:rPr>
        <w:t>Stoks</w:t>
      </w:r>
      <w:r w:rsidRPr="006341AB">
        <w:rPr>
          <w:sz w:val="28"/>
          <w:szCs w:val="28"/>
          <w:lang w:val="uz-Cyrl-UZ"/>
        </w:rPr>
        <w:t xml:space="preserve"> </w:t>
      </w:r>
      <w:r w:rsidRPr="006341AB">
        <w:rPr>
          <w:rFonts w:eastAsia="Calibri"/>
          <w:sz w:val="28"/>
          <w:szCs w:val="28"/>
          <w:lang w:val="uz-Cyrl-UZ"/>
        </w:rPr>
        <w:t>teoremasi</w:t>
      </w:r>
      <w:r w:rsidRPr="006341AB">
        <w:rPr>
          <w:sz w:val="28"/>
          <w:szCs w:val="28"/>
          <w:lang w:val="uz-Cyrl-UZ"/>
        </w:rPr>
        <w:t xml:space="preserve"> - </w:t>
      </w:r>
      <w:r w:rsidRPr="006341AB">
        <w:rPr>
          <w:rFonts w:eastAsia="Calibri"/>
          <w:sz w:val="28"/>
          <w:szCs w:val="28"/>
          <w:lang w:val="uz-Cyrl-UZ"/>
        </w:rPr>
        <w:t>vektorli</w:t>
      </w:r>
      <w:r w:rsidRPr="006341AB">
        <w:rPr>
          <w:sz w:val="28"/>
          <w:szCs w:val="28"/>
          <w:lang w:val="uz-Cyrl-UZ"/>
        </w:rPr>
        <w:t xml:space="preserve"> </w:t>
      </w:r>
      <w:r w:rsidRPr="006341AB">
        <w:rPr>
          <w:rFonts w:eastAsia="Calibri"/>
          <w:sz w:val="28"/>
          <w:szCs w:val="28"/>
          <w:lang w:val="uz-Cyrl-UZ"/>
        </w:rPr>
        <w:t>maydonning</w:t>
      </w:r>
      <w:r w:rsidRPr="006341AB">
        <w:rPr>
          <w:sz w:val="28"/>
          <w:szCs w:val="28"/>
          <w:lang w:val="uz-Cyrl-UZ"/>
        </w:rPr>
        <w:t xml:space="preserve"> </w:t>
      </w:r>
      <w:r w:rsidRPr="006341AB">
        <w:rPr>
          <w:rFonts w:eastAsia="Calibri"/>
          <w:sz w:val="28"/>
          <w:szCs w:val="28"/>
          <w:lang w:val="uz-Cyrl-UZ"/>
        </w:rPr>
        <w:t>yopiq</w:t>
      </w:r>
      <w:r w:rsidRPr="006341AB">
        <w:rPr>
          <w:sz w:val="28"/>
          <w:szCs w:val="28"/>
          <w:lang w:val="uz-Cyrl-UZ"/>
        </w:rPr>
        <w:t xml:space="preserve"> </w:t>
      </w:r>
      <w:r w:rsidRPr="006341AB">
        <w:rPr>
          <w:rFonts w:eastAsia="Calibri"/>
          <w:sz w:val="28"/>
          <w:szCs w:val="28"/>
          <w:lang w:val="uz-Cyrl-UZ"/>
        </w:rPr>
        <w:t>kontur</w:t>
      </w:r>
      <w:r w:rsidRPr="006341AB">
        <w:rPr>
          <w:sz w:val="28"/>
          <w:szCs w:val="28"/>
          <w:lang w:val="uz-Cyrl-UZ"/>
        </w:rPr>
        <w:t xml:space="preserve"> </w:t>
      </w:r>
      <w:r w:rsidRPr="006341AB">
        <w:rPr>
          <w:rFonts w:eastAsia="Calibri"/>
          <w:sz w:val="28"/>
          <w:szCs w:val="28"/>
          <w:lang w:val="uz-Cyrl-UZ"/>
        </w:rPr>
        <w:t>orqali</w:t>
      </w:r>
      <w:r w:rsidRPr="006341AB">
        <w:rPr>
          <w:sz w:val="28"/>
          <w:szCs w:val="28"/>
          <w:lang w:val="uz-Cyrl-UZ"/>
        </w:rPr>
        <w:t xml:space="preserve"> </w:t>
      </w:r>
      <w:r w:rsidRPr="006341AB">
        <w:rPr>
          <w:rFonts w:eastAsia="Calibri"/>
          <w:sz w:val="28"/>
          <w:szCs w:val="28"/>
          <w:lang w:val="uz-Cyrl-UZ"/>
        </w:rPr>
        <w:t>integralini</w:t>
      </w:r>
      <w:r w:rsidRPr="006341AB">
        <w:rPr>
          <w:sz w:val="28"/>
          <w:szCs w:val="28"/>
          <w:lang w:val="uz-Cyrl-UZ"/>
        </w:rPr>
        <w:t xml:space="preserve"> </w:t>
      </w:r>
      <w:r w:rsidRPr="006341AB">
        <w:rPr>
          <w:rFonts w:eastAsia="Calibri"/>
          <w:sz w:val="28"/>
          <w:szCs w:val="28"/>
          <w:lang w:val="uz-Cyrl-UZ"/>
        </w:rPr>
        <w:t>shu</w:t>
      </w:r>
      <w:r w:rsidRPr="006341AB">
        <w:rPr>
          <w:sz w:val="28"/>
          <w:szCs w:val="28"/>
          <w:lang w:val="uz-Cyrl-UZ"/>
        </w:rPr>
        <w:t xml:space="preserve"> </w:t>
      </w:r>
      <w:r w:rsidRPr="006341AB">
        <w:rPr>
          <w:rFonts w:eastAsia="Calibri"/>
          <w:sz w:val="28"/>
          <w:szCs w:val="28"/>
          <w:lang w:val="uz-Cyrl-UZ"/>
        </w:rPr>
        <w:t>maydon</w:t>
      </w:r>
      <w:r w:rsidRPr="006341AB">
        <w:rPr>
          <w:sz w:val="28"/>
          <w:szCs w:val="28"/>
          <w:lang w:val="uz-Cyrl-UZ"/>
        </w:rPr>
        <w:t xml:space="preserve"> </w:t>
      </w:r>
      <w:r w:rsidRPr="006341AB">
        <w:rPr>
          <w:rFonts w:eastAsia="Calibri"/>
          <w:sz w:val="28"/>
          <w:szCs w:val="28"/>
          <w:lang w:val="uz-Cyrl-UZ"/>
        </w:rPr>
        <w:t>rotoridan</w:t>
      </w:r>
      <w:r w:rsidRPr="006341AB">
        <w:rPr>
          <w:sz w:val="28"/>
          <w:szCs w:val="28"/>
          <w:lang w:val="uz-Cyrl-UZ"/>
        </w:rPr>
        <w:t xml:space="preserve"> </w:t>
      </w:r>
      <w:r w:rsidRPr="006341AB">
        <w:rPr>
          <w:rFonts w:eastAsia="Calibri"/>
          <w:sz w:val="28"/>
          <w:szCs w:val="28"/>
          <w:lang w:val="uz-Cyrl-UZ"/>
        </w:rPr>
        <w:t>sirt</w:t>
      </w:r>
      <w:r w:rsidRPr="006341AB">
        <w:rPr>
          <w:sz w:val="28"/>
          <w:szCs w:val="28"/>
          <w:lang w:val="uz-Cyrl-UZ"/>
        </w:rPr>
        <w:t xml:space="preserve"> </w:t>
      </w:r>
      <w:r w:rsidRPr="006341AB">
        <w:rPr>
          <w:rFonts w:eastAsia="Calibri"/>
          <w:sz w:val="28"/>
          <w:szCs w:val="28"/>
          <w:lang w:val="uz-Cyrl-UZ"/>
        </w:rPr>
        <w:t>orqali</w:t>
      </w:r>
      <w:r w:rsidRPr="006341AB">
        <w:rPr>
          <w:sz w:val="28"/>
          <w:szCs w:val="28"/>
          <w:lang w:val="uz-Cyrl-UZ"/>
        </w:rPr>
        <w:t xml:space="preserve"> </w:t>
      </w:r>
      <w:r w:rsidRPr="006341AB">
        <w:rPr>
          <w:rFonts w:eastAsia="Calibri"/>
          <w:sz w:val="28"/>
          <w:szCs w:val="28"/>
          <w:lang w:val="uz-Cyrl-UZ"/>
        </w:rPr>
        <w:t>olingan</w:t>
      </w:r>
      <w:r w:rsidRPr="006341AB">
        <w:rPr>
          <w:sz w:val="28"/>
          <w:szCs w:val="28"/>
          <w:lang w:val="uz-Cyrl-UZ"/>
        </w:rPr>
        <w:t xml:space="preserve"> </w:t>
      </w:r>
      <w:r w:rsidRPr="006341AB">
        <w:rPr>
          <w:rFonts w:eastAsia="Calibri"/>
          <w:sz w:val="28"/>
          <w:szCs w:val="28"/>
          <w:lang w:val="uz-Cyrl-UZ"/>
        </w:rPr>
        <w:t>integral</w:t>
      </w:r>
      <w:r w:rsidRPr="006341AB">
        <w:rPr>
          <w:sz w:val="28"/>
          <w:szCs w:val="28"/>
          <w:lang w:val="uz-Cyrl-UZ"/>
        </w:rPr>
        <w:t xml:space="preserve"> </w:t>
      </w:r>
      <w:r w:rsidRPr="006341AB">
        <w:rPr>
          <w:rFonts w:eastAsia="Calibri"/>
          <w:sz w:val="28"/>
          <w:szCs w:val="28"/>
          <w:lang w:val="uz-Cyrl-UZ"/>
        </w:rPr>
        <w:t>yordamida</w:t>
      </w:r>
      <w:r w:rsidRPr="006341AB">
        <w:rPr>
          <w:sz w:val="28"/>
          <w:szCs w:val="28"/>
          <w:lang w:val="uz-Cyrl-UZ"/>
        </w:rPr>
        <w:t xml:space="preserve"> </w:t>
      </w:r>
      <w:r w:rsidRPr="006341AB">
        <w:rPr>
          <w:rFonts w:eastAsia="Calibri"/>
          <w:sz w:val="28"/>
          <w:szCs w:val="28"/>
          <w:lang w:val="uz-Cyrl-UZ"/>
        </w:rPr>
        <w:t>ifodalaydi</w:t>
      </w:r>
      <w:r w:rsidRPr="006341AB">
        <w:rPr>
          <w:sz w:val="28"/>
          <w:szCs w:val="28"/>
          <w:lang w:val="uz-Cyrl-UZ"/>
        </w:rPr>
        <w:t xml:space="preserve">, </w:t>
      </w:r>
      <w:r w:rsidRPr="006341AB">
        <w:rPr>
          <w:rFonts w:eastAsia="Calibri"/>
          <w:sz w:val="28"/>
          <w:szCs w:val="28"/>
          <w:lang w:val="uz-Cyrl-UZ"/>
        </w:rPr>
        <w:t>ya’ni</w:t>
      </w:r>
      <w:r w:rsidRPr="006341AB">
        <w:rPr>
          <w:sz w:val="28"/>
          <w:szCs w:val="28"/>
          <w:lang w:val="uz-Cyrl-UZ"/>
        </w:rPr>
        <w:t xml:space="preserve">, </w:t>
      </w:r>
      <w:r w:rsidRPr="006341AB">
        <w:rPr>
          <w:rFonts w:eastAsia="Calibri"/>
          <w:sz w:val="28"/>
          <w:szCs w:val="28"/>
          <w:lang w:val="uz-Cyrl-UZ"/>
        </w:rPr>
        <w:t>maydon</w:t>
      </w:r>
      <w:r w:rsidRPr="006341AB">
        <w:rPr>
          <w:sz w:val="28"/>
          <w:szCs w:val="28"/>
          <w:lang w:val="uz-Cyrl-UZ"/>
        </w:rPr>
        <w:t xml:space="preserve"> </w:t>
      </w:r>
      <w:r w:rsidRPr="006341AB">
        <w:rPr>
          <w:rFonts w:eastAsia="Calibri"/>
          <w:sz w:val="28"/>
          <w:szCs w:val="28"/>
          <w:lang w:val="uz-Cyrl-UZ"/>
        </w:rPr>
        <w:t>vektorining</w:t>
      </w:r>
      <w:r w:rsidRPr="006341AB">
        <w:rPr>
          <w:sz w:val="28"/>
          <w:szCs w:val="28"/>
          <w:lang w:val="uz-Cyrl-UZ"/>
        </w:rPr>
        <w:t xml:space="preserve"> </w:t>
      </w:r>
      <w:r w:rsidRPr="006341AB">
        <w:rPr>
          <w:rFonts w:eastAsia="Calibri"/>
          <w:sz w:val="28"/>
          <w:szCs w:val="28"/>
          <w:lang w:val="uz-Cyrl-UZ"/>
        </w:rPr>
        <w:t>rotoridan</w:t>
      </w:r>
      <w:r w:rsidRPr="006341AB">
        <w:rPr>
          <w:sz w:val="28"/>
          <w:szCs w:val="28"/>
          <w:lang w:val="uz-Cyrl-UZ"/>
        </w:rPr>
        <w:t xml:space="preserve"> </w:t>
      </w:r>
      <w:r w:rsidRPr="006341AB">
        <w:rPr>
          <w:rFonts w:eastAsia="Calibri"/>
          <w:sz w:val="28"/>
          <w:szCs w:val="28"/>
          <w:lang w:val="uz-Cyrl-UZ"/>
        </w:rPr>
        <w:t>sirt</w:t>
      </w:r>
      <w:r w:rsidRPr="006341AB">
        <w:rPr>
          <w:sz w:val="28"/>
          <w:szCs w:val="28"/>
          <w:lang w:val="uz-Cyrl-UZ"/>
        </w:rPr>
        <w:t xml:space="preserve"> </w:t>
      </w:r>
      <w:r w:rsidRPr="006341AB">
        <w:rPr>
          <w:rFonts w:eastAsia="Calibri"/>
          <w:sz w:val="28"/>
          <w:szCs w:val="28"/>
          <w:lang w:val="uz-Cyrl-UZ"/>
        </w:rPr>
        <w:t>bo‘yicha</w:t>
      </w:r>
      <w:r w:rsidRPr="006341AB">
        <w:rPr>
          <w:sz w:val="28"/>
          <w:szCs w:val="28"/>
          <w:lang w:val="uz-Cyrl-UZ"/>
        </w:rPr>
        <w:t xml:space="preserve"> </w:t>
      </w:r>
      <w:r w:rsidRPr="006341AB">
        <w:rPr>
          <w:rFonts w:eastAsia="Calibri"/>
          <w:sz w:val="28"/>
          <w:szCs w:val="28"/>
          <w:lang w:val="uz-Cyrl-UZ"/>
        </w:rPr>
        <w:t>olingan</w:t>
      </w:r>
      <w:r w:rsidRPr="006341AB">
        <w:rPr>
          <w:sz w:val="28"/>
          <w:szCs w:val="28"/>
          <w:lang w:val="uz-Cyrl-UZ"/>
        </w:rPr>
        <w:t xml:space="preserve"> </w:t>
      </w:r>
      <w:r w:rsidRPr="006341AB">
        <w:rPr>
          <w:rFonts w:eastAsia="Calibri"/>
          <w:sz w:val="28"/>
          <w:szCs w:val="28"/>
          <w:lang w:val="uz-Cyrl-UZ"/>
        </w:rPr>
        <w:t>integral</w:t>
      </w:r>
      <w:r w:rsidRPr="006341AB">
        <w:rPr>
          <w:sz w:val="28"/>
          <w:szCs w:val="28"/>
          <w:lang w:val="uz-Cyrl-UZ"/>
        </w:rPr>
        <w:t xml:space="preserve"> </w:t>
      </w:r>
      <w:r w:rsidRPr="006341AB">
        <w:rPr>
          <w:rFonts w:eastAsia="Calibri"/>
          <w:sz w:val="28"/>
          <w:szCs w:val="28"/>
          <w:lang w:val="uz-Cyrl-UZ"/>
        </w:rPr>
        <w:t>shu</w:t>
      </w:r>
      <w:r w:rsidRPr="006341AB">
        <w:rPr>
          <w:sz w:val="28"/>
          <w:szCs w:val="28"/>
          <w:lang w:val="uz-Cyrl-UZ"/>
        </w:rPr>
        <w:t xml:space="preserve"> </w:t>
      </w:r>
      <w:r w:rsidRPr="006341AB">
        <w:rPr>
          <w:rFonts w:eastAsia="Calibri"/>
          <w:sz w:val="28"/>
          <w:szCs w:val="28"/>
          <w:lang w:val="uz-Cyrl-UZ"/>
        </w:rPr>
        <w:t>vektorning</w:t>
      </w:r>
      <w:r w:rsidRPr="006341AB">
        <w:rPr>
          <w:sz w:val="28"/>
          <w:szCs w:val="28"/>
          <w:lang w:val="uz-Cyrl-UZ"/>
        </w:rPr>
        <w:t xml:space="preserve"> </w:t>
      </w:r>
      <w:r w:rsidRPr="006341AB">
        <w:rPr>
          <w:rFonts w:eastAsia="Calibri"/>
          <w:sz w:val="28"/>
          <w:szCs w:val="28"/>
          <w:lang w:val="uz-Cyrl-UZ"/>
        </w:rPr>
        <w:t>yopiq</w:t>
      </w:r>
      <w:r w:rsidRPr="006341AB">
        <w:rPr>
          <w:sz w:val="28"/>
          <w:szCs w:val="28"/>
          <w:lang w:val="uz-Cyrl-UZ"/>
        </w:rPr>
        <w:t xml:space="preserve"> </w:t>
      </w:r>
      <w:r w:rsidRPr="006341AB">
        <w:rPr>
          <w:rFonts w:eastAsia="Calibri"/>
          <w:sz w:val="28"/>
          <w:szCs w:val="28"/>
          <w:lang w:val="uz-Cyrl-UZ"/>
        </w:rPr>
        <w:t>kontur</w:t>
      </w:r>
      <w:r w:rsidRPr="006341AB">
        <w:rPr>
          <w:sz w:val="28"/>
          <w:szCs w:val="28"/>
          <w:lang w:val="uz-Cyrl-UZ"/>
        </w:rPr>
        <w:t xml:space="preserve"> </w:t>
      </w:r>
      <w:r w:rsidRPr="006341AB">
        <w:rPr>
          <w:rFonts w:eastAsia="Calibri"/>
          <w:sz w:val="28"/>
          <w:szCs w:val="28"/>
          <w:lang w:val="uz-Cyrl-UZ"/>
        </w:rPr>
        <w:t>bo‘ylab</w:t>
      </w:r>
      <w:r w:rsidRPr="006341AB">
        <w:rPr>
          <w:sz w:val="28"/>
          <w:szCs w:val="28"/>
          <w:lang w:val="uz-Cyrl-UZ"/>
        </w:rPr>
        <w:t xml:space="preserve"> </w:t>
      </w:r>
      <w:r w:rsidRPr="006341AB">
        <w:rPr>
          <w:rFonts w:eastAsia="Calibri"/>
          <w:sz w:val="28"/>
          <w:szCs w:val="28"/>
          <w:lang w:val="uz-Cyrl-UZ"/>
        </w:rPr>
        <w:t>sirkulyatsiyasiga</w:t>
      </w:r>
      <w:r w:rsidRPr="006341AB">
        <w:rPr>
          <w:sz w:val="28"/>
          <w:szCs w:val="28"/>
          <w:lang w:val="uz-Cyrl-UZ"/>
        </w:rPr>
        <w:t xml:space="preserve"> </w:t>
      </w:r>
      <w:r w:rsidRPr="006341AB">
        <w:rPr>
          <w:rFonts w:eastAsia="Calibri"/>
          <w:sz w:val="28"/>
          <w:szCs w:val="28"/>
          <w:lang w:val="uz-Cyrl-UZ"/>
        </w:rPr>
        <w:t>teng</w:t>
      </w:r>
    </w:p>
    <w:p w:rsidR="008158CF" w:rsidRPr="006341AB" w:rsidRDefault="008158CF" w:rsidP="008158CF">
      <w:pPr>
        <w:ind w:firstLine="709"/>
        <w:jc w:val="center"/>
        <w:rPr>
          <w:rFonts w:eastAsia="Calibri"/>
          <w:sz w:val="28"/>
          <w:szCs w:val="28"/>
          <w:lang w:val="ru-RU"/>
        </w:rPr>
      </w:pPr>
      <w:r>
        <w:object w:dxaOrig="2730" w:dyaOrig="990">
          <v:shape id="_x0000_i1161" type="#_x0000_t75" style="width:137.4pt;height:49.8pt" o:ole="">
            <v:imagedata r:id="rId269" o:title=""/>
          </v:shape>
          <o:OLEObject Type="Embed" ProgID="Equation.3" ShapeID="_x0000_i1161" DrawAspect="Content" ObjectID="_1797499339" r:id="rId270"/>
        </w:object>
      </w:r>
    </w:p>
    <w:p w:rsidR="008158CF" w:rsidRDefault="008158CF" w:rsidP="008158CF">
      <w:pPr>
        <w:ind w:firstLine="709"/>
        <w:jc w:val="both"/>
        <w:rPr>
          <w:rFonts w:eastAsia="Calibri"/>
          <w:b/>
          <w:sz w:val="28"/>
          <w:szCs w:val="28"/>
          <w:lang w:val="uz-Latn-UZ"/>
        </w:rPr>
      </w:pPr>
    </w:p>
    <w:p w:rsidR="008158CF" w:rsidRPr="006341AB" w:rsidRDefault="008158CF" w:rsidP="008158CF">
      <w:pPr>
        <w:ind w:firstLine="709"/>
        <w:jc w:val="both"/>
        <w:rPr>
          <w:rFonts w:eastAsia="Calibri"/>
          <w:b/>
          <w:sz w:val="28"/>
          <w:szCs w:val="28"/>
          <w:lang w:val="uz-Latn-UZ"/>
        </w:rPr>
      </w:pPr>
      <w:r w:rsidRPr="006341AB">
        <w:rPr>
          <w:rFonts w:eastAsia="Calibri"/>
          <w:b/>
          <w:sz w:val="28"/>
          <w:szCs w:val="28"/>
          <w:lang w:val="uz-Latn-UZ"/>
        </w:rPr>
        <w:t>Nazorat savollari</w:t>
      </w:r>
    </w:p>
    <w:p w:rsidR="008158CF" w:rsidRPr="006341AB" w:rsidRDefault="008158CF" w:rsidP="008158CF">
      <w:pPr>
        <w:ind w:firstLine="709"/>
        <w:jc w:val="both"/>
        <w:rPr>
          <w:rFonts w:eastAsia="Calibri"/>
          <w:sz w:val="28"/>
          <w:szCs w:val="28"/>
        </w:rPr>
      </w:pPr>
      <w:r w:rsidRPr="006341AB">
        <w:rPr>
          <w:rFonts w:eastAsia="Calibri"/>
          <w:sz w:val="28"/>
          <w:szCs w:val="28"/>
        </w:rPr>
        <w:t>1. Garmonik tebranishlar deb nimaga aytiladi?</w:t>
      </w:r>
    </w:p>
    <w:p w:rsidR="008158CF" w:rsidRPr="006341AB" w:rsidRDefault="008158CF" w:rsidP="008158CF">
      <w:pPr>
        <w:ind w:firstLine="709"/>
        <w:jc w:val="both"/>
        <w:rPr>
          <w:rFonts w:eastAsia="Calibri"/>
          <w:sz w:val="28"/>
          <w:szCs w:val="28"/>
        </w:rPr>
      </w:pPr>
      <w:r w:rsidRPr="006341AB">
        <w:rPr>
          <w:rFonts w:eastAsia="Calibri"/>
          <w:sz w:val="28"/>
          <w:szCs w:val="28"/>
        </w:rPr>
        <w:t>2. Qanday harakat tebranish deyiladi?</w:t>
      </w:r>
    </w:p>
    <w:p w:rsidR="008158CF" w:rsidRPr="006341AB" w:rsidRDefault="008158CF" w:rsidP="008158CF">
      <w:pPr>
        <w:ind w:firstLine="709"/>
        <w:jc w:val="both"/>
        <w:rPr>
          <w:rFonts w:eastAsia="Calibri"/>
          <w:sz w:val="28"/>
          <w:szCs w:val="28"/>
        </w:rPr>
      </w:pPr>
      <w:r>
        <w:rPr>
          <w:rFonts w:eastAsia="Calibri"/>
          <w:sz w:val="28"/>
          <w:szCs w:val="28"/>
        </w:rPr>
        <w:t>4</w:t>
      </w:r>
      <w:r w:rsidRPr="006341AB">
        <w:rPr>
          <w:rFonts w:eastAsia="Calibri"/>
          <w:sz w:val="28"/>
          <w:szCs w:val="28"/>
        </w:rPr>
        <w:t>. Tebranish davri nima?</w:t>
      </w:r>
    </w:p>
    <w:p w:rsidR="008158CF" w:rsidRPr="006341AB" w:rsidRDefault="008158CF" w:rsidP="008158CF">
      <w:pPr>
        <w:ind w:firstLine="709"/>
        <w:jc w:val="both"/>
        <w:rPr>
          <w:rFonts w:eastAsia="Calibri"/>
          <w:sz w:val="28"/>
          <w:szCs w:val="28"/>
        </w:rPr>
      </w:pPr>
      <w:r w:rsidRPr="006341AB">
        <w:rPr>
          <w:rFonts w:eastAsia="Calibri"/>
          <w:sz w:val="28"/>
          <w:szCs w:val="28"/>
        </w:rPr>
        <w:t>4. Tebranish chastotasi nima?</w:t>
      </w:r>
    </w:p>
    <w:p w:rsidR="008158CF" w:rsidRPr="006341AB" w:rsidRDefault="008158CF" w:rsidP="008158CF">
      <w:pPr>
        <w:ind w:firstLine="709"/>
        <w:jc w:val="both"/>
        <w:rPr>
          <w:rFonts w:eastAsia="Calibri"/>
          <w:sz w:val="28"/>
          <w:szCs w:val="28"/>
        </w:rPr>
      </w:pPr>
      <w:r w:rsidRPr="006341AB">
        <w:rPr>
          <w:rFonts w:eastAsia="Calibri"/>
          <w:sz w:val="28"/>
          <w:szCs w:val="28"/>
        </w:rPr>
        <w:t>5. Davr va tebranish chastotasi o'rtasida qanday bog'liqlik bor?</w:t>
      </w:r>
    </w:p>
    <w:p w:rsidR="008158CF" w:rsidRPr="006341AB" w:rsidRDefault="008158CF" w:rsidP="008158CF">
      <w:pPr>
        <w:ind w:firstLine="709"/>
        <w:jc w:val="both"/>
        <w:rPr>
          <w:rFonts w:eastAsia="Calibri"/>
          <w:sz w:val="28"/>
          <w:szCs w:val="28"/>
        </w:rPr>
      </w:pPr>
      <w:r w:rsidRPr="006341AB">
        <w:rPr>
          <w:rFonts w:eastAsia="Calibri"/>
          <w:sz w:val="28"/>
          <w:szCs w:val="28"/>
        </w:rPr>
        <w:t>6. Prujinali mayatnikning tebranish davri qanday formula bilan aniqlanadi?</w:t>
      </w:r>
    </w:p>
    <w:p w:rsidR="008158CF" w:rsidRPr="006341AB" w:rsidRDefault="008158CF" w:rsidP="008158CF">
      <w:pPr>
        <w:ind w:firstLine="709"/>
        <w:jc w:val="both"/>
        <w:rPr>
          <w:rFonts w:eastAsia="Calibri"/>
          <w:sz w:val="28"/>
          <w:szCs w:val="28"/>
        </w:rPr>
      </w:pPr>
      <w:r w:rsidRPr="006341AB">
        <w:rPr>
          <w:rFonts w:eastAsia="Calibri"/>
          <w:sz w:val="28"/>
          <w:szCs w:val="28"/>
        </w:rPr>
        <w:t>7. Matematik mayatnikning tebranish davri qaysi formula bilan aniqlanadi?</w:t>
      </w:r>
    </w:p>
    <w:p w:rsidR="008158CF" w:rsidRPr="006341AB" w:rsidRDefault="008158CF" w:rsidP="008158CF">
      <w:pPr>
        <w:ind w:firstLine="709"/>
        <w:jc w:val="both"/>
        <w:rPr>
          <w:rFonts w:eastAsia="Calibri"/>
          <w:sz w:val="28"/>
          <w:szCs w:val="28"/>
        </w:rPr>
      </w:pPr>
      <w:r w:rsidRPr="006341AB">
        <w:rPr>
          <w:rFonts w:eastAsia="Calibri"/>
          <w:sz w:val="28"/>
          <w:szCs w:val="28"/>
        </w:rPr>
        <w:t>8. Elastik tebranishlar energiyasi qanday formula bilan aniqlanadi?</w:t>
      </w:r>
    </w:p>
    <w:p w:rsidR="008158CF" w:rsidRPr="006341AB" w:rsidRDefault="008158CF" w:rsidP="008158CF">
      <w:pPr>
        <w:ind w:firstLine="709"/>
        <w:jc w:val="both"/>
        <w:rPr>
          <w:rFonts w:eastAsia="Calibri"/>
          <w:sz w:val="28"/>
          <w:szCs w:val="28"/>
        </w:rPr>
      </w:pPr>
      <w:r w:rsidRPr="006341AB">
        <w:rPr>
          <w:rFonts w:eastAsia="Calibri"/>
          <w:sz w:val="28"/>
          <w:szCs w:val="28"/>
        </w:rPr>
        <w:t>9. Majburiy tebranishlar nima?</w:t>
      </w:r>
    </w:p>
    <w:p w:rsidR="008158CF" w:rsidRPr="006341AB" w:rsidRDefault="008158CF" w:rsidP="008158CF">
      <w:pPr>
        <w:ind w:firstLine="709"/>
        <w:jc w:val="both"/>
        <w:rPr>
          <w:rFonts w:eastAsia="Calibri"/>
          <w:sz w:val="28"/>
          <w:szCs w:val="28"/>
        </w:rPr>
      </w:pPr>
      <w:r w:rsidRPr="006341AB">
        <w:rPr>
          <w:rFonts w:eastAsia="Calibri"/>
          <w:sz w:val="28"/>
          <w:szCs w:val="28"/>
        </w:rPr>
        <w:t>10. Majburiy tebranishlar qanday chastotada sodir bo'ladi?</w:t>
      </w:r>
    </w:p>
    <w:p w:rsidR="008158CF" w:rsidRDefault="008158CF" w:rsidP="008158CF">
      <w:pPr>
        <w:ind w:firstLine="709"/>
        <w:jc w:val="both"/>
        <w:rPr>
          <w:rFonts w:eastAsia="Calibri"/>
          <w:b/>
          <w:sz w:val="28"/>
          <w:szCs w:val="28"/>
          <w:lang w:val="uz-Latn-UZ"/>
        </w:rPr>
      </w:pPr>
    </w:p>
    <w:p w:rsidR="008158CF" w:rsidRPr="006341AB" w:rsidRDefault="008158CF" w:rsidP="008158CF">
      <w:pPr>
        <w:ind w:firstLine="709"/>
        <w:jc w:val="both"/>
        <w:rPr>
          <w:rFonts w:eastAsia="Calibri"/>
          <w:b/>
          <w:sz w:val="28"/>
          <w:szCs w:val="28"/>
          <w:lang w:val="uz-Latn-UZ"/>
        </w:rPr>
      </w:pPr>
      <w:r w:rsidRPr="006341AB">
        <w:rPr>
          <w:rFonts w:eastAsia="Calibri"/>
          <w:b/>
          <w:sz w:val="28"/>
          <w:szCs w:val="28"/>
          <w:lang w:val="uz-Latn-UZ"/>
        </w:rPr>
        <w:t>Foydalanilgan adabiyotlar ro’yxati:</w:t>
      </w:r>
    </w:p>
    <w:p w:rsidR="008158CF" w:rsidRPr="006341AB" w:rsidRDefault="008158CF" w:rsidP="008158CF">
      <w:pPr>
        <w:ind w:firstLine="709"/>
        <w:jc w:val="both"/>
        <w:rPr>
          <w:rFonts w:eastAsia="Calibri"/>
          <w:bCs/>
          <w:sz w:val="28"/>
          <w:szCs w:val="28"/>
          <w:lang w:val="uz-Latn-UZ"/>
        </w:rPr>
      </w:pPr>
      <w:r w:rsidRPr="006341AB">
        <w:rPr>
          <w:rFonts w:eastAsia="Calibri"/>
          <w:bCs/>
          <w:sz w:val="28"/>
          <w:szCs w:val="28"/>
          <w:lang w:val="uz-Latn-UZ"/>
        </w:rPr>
        <w:t>1. Пименов Ю.В, Вольман В.И. , Техническая электродинамика, - М: Радио и Связь, 2002 г.</w:t>
      </w:r>
    </w:p>
    <w:p w:rsidR="008158CF" w:rsidRPr="006341AB" w:rsidRDefault="008158CF" w:rsidP="008158CF">
      <w:pPr>
        <w:ind w:firstLine="709"/>
        <w:jc w:val="both"/>
        <w:rPr>
          <w:rFonts w:eastAsia="Calibri"/>
          <w:bCs/>
          <w:sz w:val="28"/>
          <w:szCs w:val="28"/>
          <w:lang w:val="ru-RU"/>
        </w:rPr>
      </w:pPr>
      <w:r w:rsidRPr="006341AB">
        <w:rPr>
          <w:rFonts w:eastAsia="Calibri"/>
          <w:bCs/>
          <w:sz w:val="28"/>
          <w:szCs w:val="28"/>
          <w:lang w:val="ru-RU"/>
        </w:rPr>
        <w:t>2. Витевский В. И., Павловская Э. А. Электромагнитные волны в технике связи, - М: Радио и связь, 1995-125с.</w:t>
      </w:r>
    </w:p>
    <w:p w:rsidR="008158CF" w:rsidRPr="006341AB" w:rsidRDefault="008158CF" w:rsidP="008158CF">
      <w:pPr>
        <w:ind w:firstLine="709"/>
        <w:jc w:val="both"/>
        <w:rPr>
          <w:rFonts w:eastAsia="Calibri"/>
          <w:bCs/>
          <w:sz w:val="28"/>
          <w:szCs w:val="28"/>
          <w:lang w:val="ru-RU"/>
        </w:rPr>
      </w:pPr>
      <w:r w:rsidRPr="00FC5DFE">
        <w:rPr>
          <w:rFonts w:eastAsia="Calibri"/>
          <w:bCs/>
          <w:sz w:val="28"/>
          <w:szCs w:val="28"/>
          <w:lang w:val="ru-RU"/>
        </w:rPr>
        <w:t>3</w:t>
      </w:r>
      <w:r w:rsidRPr="006341AB">
        <w:rPr>
          <w:rFonts w:eastAsia="Calibri"/>
          <w:bCs/>
          <w:sz w:val="28"/>
          <w:szCs w:val="28"/>
          <w:lang w:val="ru-RU"/>
        </w:rPr>
        <w:t>. Сборник упражнений и задач по электродинамическим дисциплинам: Учебное пособие для вузов. / Под ред. Э.А. Павловской. - М.; Радио и связь,1996- 197с.: ил.</w:t>
      </w:r>
    </w:p>
    <w:p w:rsidR="008158CF" w:rsidRPr="006341AB" w:rsidRDefault="008158CF" w:rsidP="008158CF">
      <w:pPr>
        <w:ind w:firstLine="709"/>
        <w:jc w:val="both"/>
        <w:rPr>
          <w:rFonts w:eastAsia="Calibri"/>
          <w:bCs/>
          <w:sz w:val="28"/>
          <w:szCs w:val="28"/>
          <w:lang w:val="ru-RU"/>
        </w:rPr>
      </w:pPr>
      <w:r w:rsidRPr="006341AB">
        <w:rPr>
          <w:rFonts w:eastAsia="Calibri"/>
          <w:bCs/>
          <w:sz w:val="28"/>
          <w:szCs w:val="28"/>
          <w:lang w:val="ru-RU"/>
        </w:rPr>
        <w:t>4. Лебедев И.В. Техника и приборы сверх высоких частот в 2-х т., т. 1. - М.:Госэнергоиздат, 1970.</w:t>
      </w:r>
    </w:p>
    <w:p w:rsidR="008158CF" w:rsidRPr="006341AB" w:rsidRDefault="008158CF" w:rsidP="008158CF">
      <w:pPr>
        <w:ind w:firstLine="709"/>
        <w:jc w:val="both"/>
        <w:rPr>
          <w:rFonts w:eastAsia="Calibri"/>
          <w:bCs/>
          <w:sz w:val="28"/>
          <w:szCs w:val="28"/>
          <w:lang w:val="ru-RU"/>
        </w:rPr>
      </w:pPr>
      <w:r w:rsidRPr="006341AB">
        <w:rPr>
          <w:rFonts w:eastAsia="Calibri"/>
          <w:bCs/>
          <w:sz w:val="28"/>
          <w:szCs w:val="28"/>
          <w:lang w:val="ru-RU"/>
        </w:rPr>
        <w:t>5. Сазонов Д.М., Гридин А.Н., Мишустин Б.А. Устройства СВЧ. / Под ред. Д.М. Сазонова. - М.: Высшая школа, 1981.</w:t>
      </w:r>
    </w:p>
    <w:p w:rsidR="008158CF" w:rsidRPr="00A623C7" w:rsidRDefault="008158CF" w:rsidP="008158CF">
      <w:pPr>
        <w:ind w:firstLine="709"/>
        <w:jc w:val="both"/>
        <w:rPr>
          <w:rFonts w:eastAsia="Calibri"/>
          <w:bCs/>
          <w:sz w:val="28"/>
          <w:szCs w:val="28"/>
          <w:lang w:val="ru-RU"/>
        </w:rPr>
      </w:pPr>
      <w:r w:rsidRPr="006341AB">
        <w:rPr>
          <w:rFonts w:eastAsia="Calibri"/>
          <w:bCs/>
          <w:sz w:val="28"/>
          <w:szCs w:val="28"/>
          <w:lang w:val="ru-RU"/>
        </w:rPr>
        <w:t>6. Вольман В.И., Пименов Ю.В, Техническая электродинамика, - М: Связь,1971.</w:t>
      </w:r>
    </w:p>
    <w:p w:rsidR="00BF4DE2" w:rsidRPr="00812EB6" w:rsidRDefault="00436D27" w:rsidP="00BF4DE2">
      <w:pPr>
        <w:pStyle w:val="HTML"/>
        <w:jc w:val="center"/>
        <w:rPr>
          <w:rStyle w:val="y2iqfc"/>
          <w:rFonts w:ascii="Times New Roman" w:hAnsi="Times New Roman" w:cs="Times New Roman"/>
          <w:b/>
          <w:sz w:val="28"/>
          <w:szCs w:val="28"/>
          <w:lang w:val="uz-Latn-UZ"/>
        </w:rPr>
      </w:pPr>
      <w:r w:rsidRPr="007376CF">
        <w:rPr>
          <w:rFonts w:eastAsia="Calibri"/>
          <w:sz w:val="28"/>
          <w:szCs w:val="28"/>
          <w:lang w:val="en-US"/>
        </w:rPr>
        <w:br w:type="page"/>
      </w:r>
      <w:bookmarkStart w:id="7" w:name="_Hlk159232361"/>
      <w:r w:rsidR="00BF4DE2">
        <w:rPr>
          <w:rFonts w:eastAsia="Calibri"/>
          <w:b/>
          <w:sz w:val="28"/>
          <w:szCs w:val="28"/>
          <w:lang w:val="uz-Latn-UZ"/>
        </w:rPr>
        <w:lastRenderedPageBreak/>
        <w:t>6</w:t>
      </w:r>
      <w:r w:rsidR="00BF4DE2" w:rsidRPr="00B15928">
        <w:rPr>
          <w:rFonts w:eastAsia="Calibri"/>
          <w:b/>
          <w:sz w:val="28"/>
          <w:szCs w:val="28"/>
          <w:lang w:val="uz-Latn-UZ"/>
        </w:rPr>
        <w:t>-</w:t>
      </w:r>
      <w:r w:rsidR="00BF4DE2" w:rsidRPr="00484142">
        <w:rPr>
          <w:rFonts w:ascii="Times New Roman" w:eastAsia="Calibri" w:hAnsi="Times New Roman" w:cs="Times New Roman"/>
          <w:b/>
          <w:sz w:val="28"/>
          <w:szCs w:val="28"/>
          <w:lang w:val="uz-Latn-UZ"/>
        </w:rPr>
        <w:t>MA’RUZA.</w:t>
      </w:r>
      <w:r w:rsidR="00BF4DE2">
        <w:rPr>
          <w:rFonts w:eastAsia="Calibri"/>
          <w:b/>
          <w:sz w:val="28"/>
          <w:szCs w:val="28"/>
          <w:lang w:val="uz-Latn-UZ"/>
        </w:rPr>
        <w:t xml:space="preserve"> </w:t>
      </w:r>
      <w:r w:rsidR="00BF4DE2" w:rsidRPr="00812EB6">
        <w:rPr>
          <w:rFonts w:ascii="Times New Roman" w:eastAsiaTheme="minorHAnsi" w:hAnsi="Times New Roman" w:cs="Times New Roman"/>
          <w:b/>
          <w:color w:val="000000"/>
          <w:sz w:val="28"/>
          <w:szCs w:val="28"/>
          <w:lang w:val="uz-Latn-UZ" w:eastAsia="en-US"/>
        </w:rPr>
        <w:t>TO‘LIQ TOKNING UZLUKSIZLIK SHARTI.</w:t>
      </w:r>
    </w:p>
    <w:p w:rsidR="00BF4DE2" w:rsidRPr="00812EB6" w:rsidRDefault="00BF4DE2" w:rsidP="00BF4DE2">
      <w:pPr>
        <w:jc w:val="center"/>
        <w:rPr>
          <w:rFonts w:eastAsia="Calibri"/>
          <w:b/>
          <w:sz w:val="28"/>
          <w:szCs w:val="28"/>
          <w:lang w:val="uz-Latn-UZ"/>
        </w:rPr>
      </w:pPr>
      <w:r w:rsidRPr="00812EB6">
        <w:rPr>
          <w:rStyle w:val="y2iqfc"/>
          <w:sz w:val="28"/>
          <w:szCs w:val="28"/>
          <w:lang w:val="uz-Latn-UZ"/>
        </w:rPr>
        <w:t xml:space="preserve"> </w:t>
      </w:r>
    </w:p>
    <w:p w:rsidR="00BF4DE2" w:rsidRPr="00B15928" w:rsidRDefault="00BF4DE2" w:rsidP="00BF4DE2">
      <w:pPr>
        <w:ind w:firstLine="709"/>
        <w:rPr>
          <w:rFonts w:eastAsia="Calibri"/>
          <w:b/>
          <w:sz w:val="28"/>
          <w:szCs w:val="28"/>
          <w:lang w:val="uz-Latn-UZ"/>
        </w:rPr>
      </w:pPr>
      <w:r w:rsidRPr="00B15928">
        <w:rPr>
          <w:rFonts w:eastAsia="Calibri"/>
          <w:b/>
          <w:sz w:val="28"/>
          <w:szCs w:val="28"/>
          <w:lang w:val="uz-Latn-UZ"/>
        </w:rPr>
        <w:t>Reja:</w:t>
      </w:r>
    </w:p>
    <w:p w:rsidR="00BF4DE2" w:rsidRPr="00484142" w:rsidRDefault="00BF4DE2" w:rsidP="00BF4DE2">
      <w:pPr>
        <w:ind w:firstLine="709"/>
        <w:rPr>
          <w:rFonts w:eastAsia="Calibri"/>
          <w:sz w:val="28"/>
          <w:szCs w:val="28"/>
          <w:lang w:val="uz-Latn-UZ"/>
        </w:rPr>
      </w:pPr>
      <w:r>
        <w:rPr>
          <w:rFonts w:eastAsia="Calibri"/>
          <w:sz w:val="28"/>
          <w:szCs w:val="28"/>
          <w:lang w:val="uz-Latn-UZ"/>
        </w:rPr>
        <w:t>6.1</w:t>
      </w:r>
      <w:r w:rsidRPr="00484142">
        <w:rPr>
          <w:rFonts w:eastAsia="Calibri"/>
          <w:sz w:val="28"/>
          <w:szCs w:val="28"/>
          <w:lang w:val="uz-Latn-UZ"/>
        </w:rPr>
        <w:t xml:space="preserve">. </w:t>
      </w:r>
      <w:r w:rsidRPr="0024447A">
        <w:rPr>
          <w:rFonts w:eastAsia="Calibri"/>
          <w:sz w:val="28"/>
          <w:szCs w:val="28"/>
          <w:lang w:val="uz-Latn-UZ"/>
        </w:rPr>
        <w:t>To‘liq elektr toki</w:t>
      </w:r>
      <w:r w:rsidRPr="00484142">
        <w:rPr>
          <w:rStyle w:val="y2iqfc"/>
          <w:sz w:val="28"/>
          <w:szCs w:val="28"/>
          <w:lang w:val="uz-Latn-UZ"/>
        </w:rPr>
        <w:t xml:space="preserve"> </w:t>
      </w:r>
      <w:r w:rsidRPr="00484142">
        <w:rPr>
          <w:rFonts w:eastAsia="Calibri"/>
          <w:sz w:val="28"/>
          <w:szCs w:val="28"/>
          <w:lang w:val="uz-Latn-UZ"/>
        </w:rPr>
        <w:t xml:space="preserve"> </w:t>
      </w:r>
    </w:p>
    <w:p w:rsidR="00BF4DE2" w:rsidRDefault="00BF4DE2" w:rsidP="00BF4DE2">
      <w:pPr>
        <w:ind w:firstLine="709"/>
        <w:rPr>
          <w:rFonts w:eastAsia="Calibri"/>
          <w:sz w:val="28"/>
          <w:szCs w:val="28"/>
          <w:lang w:val="uz-Latn-UZ"/>
        </w:rPr>
      </w:pPr>
      <w:r>
        <w:rPr>
          <w:rFonts w:eastAsia="Calibri"/>
          <w:sz w:val="28"/>
          <w:szCs w:val="28"/>
          <w:lang w:val="uz-Latn-UZ"/>
        </w:rPr>
        <w:t>6</w:t>
      </w:r>
      <w:r w:rsidRPr="00484142">
        <w:rPr>
          <w:rFonts w:eastAsia="Calibri"/>
          <w:sz w:val="28"/>
          <w:szCs w:val="28"/>
          <w:lang w:val="uz-Latn-UZ"/>
        </w:rPr>
        <w:t xml:space="preserve">.2. </w:t>
      </w:r>
      <w:r w:rsidRPr="0024447A">
        <w:rPr>
          <w:rFonts w:eastAsia="Calibri"/>
          <w:sz w:val="28"/>
          <w:szCs w:val="28"/>
          <w:lang w:val="uz-Latn-UZ"/>
        </w:rPr>
        <w:t>Differensial shakldagi Om qonuni</w:t>
      </w:r>
      <w:r>
        <w:rPr>
          <w:rFonts w:eastAsia="Calibri"/>
          <w:sz w:val="28"/>
          <w:szCs w:val="28"/>
          <w:lang w:val="uz-Latn-UZ"/>
        </w:rPr>
        <w:t>.</w:t>
      </w:r>
    </w:p>
    <w:p w:rsidR="00BF4DE2" w:rsidRDefault="00BF4DE2" w:rsidP="00BF4DE2">
      <w:pPr>
        <w:ind w:firstLine="709"/>
        <w:rPr>
          <w:rFonts w:eastAsia="Calibri"/>
          <w:bCs/>
          <w:sz w:val="28"/>
          <w:szCs w:val="28"/>
        </w:rPr>
      </w:pPr>
      <w:r>
        <w:rPr>
          <w:rFonts w:eastAsia="Calibri"/>
          <w:sz w:val="28"/>
          <w:szCs w:val="28"/>
          <w:lang w:val="uz-Latn-UZ"/>
        </w:rPr>
        <w:t xml:space="preserve">6.3. </w:t>
      </w:r>
      <w:r w:rsidRPr="00812EB6">
        <w:rPr>
          <w:rFonts w:eastAsia="Calibri"/>
          <w:bCs/>
          <w:sz w:val="28"/>
          <w:szCs w:val="28"/>
        </w:rPr>
        <w:t>Magnit maydon</w:t>
      </w:r>
      <w:r w:rsidRPr="00812EB6">
        <w:rPr>
          <w:rFonts w:eastAsia="Calibri"/>
          <w:bCs/>
          <w:sz w:val="28"/>
          <w:szCs w:val="28"/>
          <w:lang w:val="uz-Cyrl-UZ"/>
        </w:rPr>
        <w:t>i</w:t>
      </w:r>
      <w:r w:rsidRPr="00812EB6">
        <w:rPr>
          <w:rFonts w:eastAsia="Calibri"/>
          <w:bCs/>
          <w:sz w:val="28"/>
          <w:szCs w:val="28"/>
        </w:rPr>
        <w:t>ning skalyar potensiali</w:t>
      </w:r>
    </w:p>
    <w:p w:rsidR="00BF4DE2" w:rsidRDefault="00BF4DE2" w:rsidP="00BF4DE2">
      <w:pPr>
        <w:ind w:firstLine="709"/>
        <w:rPr>
          <w:rFonts w:eastAsia="Calibri"/>
          <w:bCs/>
          <w:sz w:val="28"/>
          <w:szCs w:val="28"/>
        </w:rPr>
      </w:pPr>
      <w:r>
        <w:rPr>
          <w:rFonts w:eastAsia="Calibri"/>
          <w:bCs/>
          <w:sz w:val="28"/>
          <w:szCs w:val="28"/>
        </w:rPr>
        <w:t xml:space="preserve">6.4. </w:t>
      </w:r>
      <w:r>
        <w:rPr>
          <w:rFonts w:eastAsia="Calibri"/>
          <w:sz w:val="28"/>
          <w:szCs w:val="28"/>
          <w:lang w:val="uz-Latn-UZ"/>
        </w:rPr>
        <w:t xml:space="preserve">. </w:t>
      </w:r>
      <w:r w:rsidRPr="00812EB6">
        <w:rPr>
          <w:rFonts w:eastAsia="Calibri"/>
          <w:bCs/>
          <w:sz w:val="28"/>
          <w:szCs w:val="28"/>
        </w:rPr>
        <w:t>Magnit maydon</w:t>
      </w:r>
      <w:r w:rsidRPr="00812EB6">
        <w:rPr>
          <w:rFonts w:eastAsia="Calibri"/>
          <w:bCs/>
          <w:sz w:val="28"/>
          <w:szCs w:val="28"/>
          <w:lang w:val="uz-Cyrl-UZ"/>
        </w:rPr>
        <w:t>i</w:t>
      </w:r>
      <w:r w:rsidRPr="00812EB6">
        <w:rPr>
          <w:rFonts w:eastAsia="Calibri"/>
          <w:bCs/>
          <w:sz w:val="28"/>
          <w:szCs w:val="28"/>
        </w:rPr>
        <w:t xml:space="preserve">ning </w:t>
      </w:r>
      <w:r>
        <w:rPr>
          <w:rFonts w:eastAsia="Calibri"/>
          <w:bCs/>
          <w:sz w:val="28"/>
          <w:szCs w:val="28"/>
        </w:rPr>
        <w:t>vektor</w:t>
      </w:r>
      <w:r w:rsidRPr="00812EB6">
        <w:rPr>
          <w:rFonts w:eastAsia="Calibri"/>
          <w:bCs/>
          <w:sz w:val="28"/>
          <w:szCs w:val="28"/>
        </w:rPr>
        <w:t xml:space="preserve"> potensiali</w:t>
      </w:r>
    </w:p>
    <w:p w:rsidR="00BF4DE2" w:rsidRPr="00812EB6" w:rsidRDefault="00BF4DE2" w:rsidP="00BF4DE2">
      <w:pPr>
        <w:ind w:firstLine="709"/>
        <w:rPr>
          <w:rFonts w:eastAsia="Calibri"/>
          <w:bCs/>
          <w:sz w:val="28"/>
          <w:szCs w:val="28"/>
          <w:lang w:val="uz-Cyrl-UZ"/>
        </w:rPr>
      </w:pPr>
    </w:p>
    <w:p w:rsidR="00BF4DE2" w:rsidRPr="006E2CF4" w:rsidRDefault="00BF4DE2" w:rsidP="00BF4DE2">
      <w:pPr>
        <w:tabs>
          <w:tab w:val="left" w:pos="-1701"/>
        </w:tabs>
        <w:ind w:firstLine="720"/>
        <w:jc w:val="both"/>
        <w:rPr>
          <w:rFonts w:eastAsia="Calibri"/>
          <w:b/>
          <w:sz w:val="28"/>
          <w:szCs w:val="28"/>
          <w:lang w:val="uz-Cyrl-UZ"/>
        </w:rPr>
      </w:pPr>
    </w:p>
    <w:p w:rsidR="00BF4DE2" w:rsidRPr="00270182" w:rsidRDefault="00BF4DE2" w:rsidP="00BF4DE2">
      <w:pPr>
        <w:tabs>
          <w:tab w:val="left" w:pos="-1701"/>
        </w:tabs>
        <w:ind w:firstLine="720"/>
        <w:jc w:val="center"/>
        <w:rPr>
          <w:rFonts w:eastAsia="Calibri"/>
          <w:b/>
          <w:sz w:val="28"/>
          <w:szCs w:val="28"/>
          <w:lang w:val="uz-Cyrl-UZ"/>
        </w:rPr>
      </w:pPr>
      <w:r w:rsidRPr="007376CF">
        <w:rPr>
          <w:rFonts w:eastAsia="Calibri"/>
          <w:b/>
          <w:sz w:val="28"/>
          <w:szCs w:val="28"/>
          <w:lang w:val="uz-Cyrl-UZ"/>
        </w:rPr>
        <w:t>6</w:t>
      </w:r>
      <w:r>
        <w:rPr>
          <w:rFonts w:eastAsia="Calibri"/>
          <w:b/>
          <w:sz w:val="28"/>
          <w:szCs w:val="28"/>
          <w:lang w:val="uz-Cyrl-UZ"/>
        </w:rPr>
        <w:t>.</w:t>
      </w:r>
      <w:r w:rsidRPr="007376CF">
        <w:rPr>
          <w:rFonts w:eastAsia="Calibri"/>
          <w:b/>
          <w:sz w:val="28"/>
          <w:szCs w:val="28"/>
          <w:lang w:val="uz-Cyrl-UZ"/>
        </w:rPr>
        <w:t>1.</w:t>
      </w:r>
      <w:r>
        <w:rPr>
          <w:rFonts w:eastAsia="Calibri"/>
          <w:b/>
          <w:sz w:val="28"/>
          <w:szCs w:val="28"/>
          <w:lang w:val="uz-Cyrl-UZ"/>
        </w:rPr>
        <w:t xml:space="preserve"> Differensial</w:t>
      </w:r>
      <w:r w:rsidRPr="00270182">
        <w:rPr>
          <w:rFonts w:eastAsia="Calibri"/>
          <w:b/>
          <w:sz w:val="28"/>
          <w:szCs w:val="28"/>
          <w:lang w:val="uz-Cyrl-UZ"/>
        </w:rPr>
        <w:t xml:space="preserve"> </w:t>
      </w:r>
      <w:r>
        <w:rPr>
          <w:rFonts w:eastAsia="Calibri"/>
          <w:b/>
          <w:sz w:val="28"/>
          <w:szCs w:val="28"/>
          <w:lang w:val="uz-Cyrl-UZ"/>
        </w:rPr>
        <w:t>shakldagi</w:t>
      </w:r>
      <w:r w:rsidRPr="00270182">
        <w:rPr>
          <w:rFonts w:eastAsia="Calibri"/>
          <w:b/>
          <w:sz w:val="28"/>
          <w:szCs w:val="28"/>
          <w:lang w:val="uz-Cyrl-UZ"/>
        </w:rPr>
        <w:t xml:space="preserve"> </w:t>
      </w:r>
      <w:r>
        <w:rPr>
          <w:rFonts w:eastAsia="Calibri"/>
          <w:b/>
          <w:sz w:val="28"/>
          <w:szCs w:val="28"/>
          <w:lang w:val="uz-Cyrl-UZ"/>
        </w:rPr>
        <w:t>Om</w:t>
      </w:r>
      <w:r w:rsidRPr="00270182">
        <w:rPr>
          <w:rFonts w:eastAsia="Calibri"/>
          <w:b/>
          <w:sz w:val="28"/>
          <w:szCs w:val="28"/>
          <w:lang w:val="uz-Cyrl-UZ"/>
        </w:rPr>
        <w:t xml:space="preserve"> </w:t>
      </w:r>
      <w:r>
        <w:rPr>
          <w:rFonts w:eastAsia="Calibri"/>
          <w:b/>
          <w:sz w:val="28"/>
          <w:szCs w:val="28"/>
          <w:lang w:val="uz-Cyrl-UZ"/>
        </w:rPr>
        <w:t>qonuni</w:t>
      </w:r>
    </w:p>
    <w:p w:rsidR="00BF4DE2" w:rsidRPr="00270182" w:rsidRDefault="00BF4DE2" w:rsidP="00BF4DE2">
      <w:pPr>
        <w:tabs>
          <w:tab w:val="left" w:pos="-1701"/>
        </w:tabs>
        <w:ind w:firstLine="720"/>
        <w:jc w:val="both"/>
        <w:rPr>
          <w:rFonts w:eastAsia="Calibri"/>
          <w:sz w:val="28"/>
          <w:szCs w:val="28"/>
          <w:lang w:val="uz-Cyrl-UZ"/>
        </w:rPr>
      </w:pPr>
    </w:p>
    <w:p w:rsidR="00BF4DE2" w:rsidRPr="006E2CF4" w:rsidRDefault="00BF4DE2" w:rsidP="00BF4DE2">
      <w:pPr>
        <w:tabs>
          <w:tab w:val="left" w:pos="-1701"/>
        </w:tabs>
        <w:ind w:firstLine="720"/>
        <w:jc w:val="both"/>
        <w:rPr>
          <w:rFonts w:eastAsia="Calibri"/>
          <w:sz w:val="28"/>
          <w:szCs w:val="28"/>
          <w:lang w:val="uz-Cyrl-UZ"/>
        </w:rPr>
      </w:pPr>
      <w:r>
        <w:rPr>
          <w:rFonts w:eastAsia="Calibri"/>
          <w:sz w:val="28"/>
          <w:szCs w:val="28"/>
          <w:lang w:val="uz-Cyrl-UZ"/>
        </w:rPr>
        <w:t>Birjinsli</w:t>
      </w:r>
      <w:r w:rsidRPr="006E2CF4">
        <w:rPr>
          <w:rFonts w:eastAsia="Calibri"/>
          <w:sz w:val="28"/>
          <w:szCs w:val="28"/>
          <w:lang w:val="uz-Cyrl-UZ"/>
        </w:rPr>
        <w:t xml:space="preserve"> </w:t>
      </w:r>
      <w:r>
        <w:rPr>
          <w:rFonts w:eastAsia="Calibri"/>
          <w:sz w:val="28"/>
          <w:szCs w:val="28"/>
          <w:lang w:val="uz-Cyrl-UZ"/>
        </w:rPr>
        <w:t>izotrop</w:t>
      </w:r>
      <w:r w:rsidRPr="006E2CF4">
        <w:rPr>
          <w:rFonts w:eastAsia="Calibri"/>
          <w:sz w:val="28"/>
          <w:szCs w:val="28"/>
          <w:lang w:val="uz-Cyrl-UZ"/>
        </w:rPr>
        <w:t xml:space="preserve"> </w:t>
      </w:r>
      <w:r>
        <w:rPr>
          <w:rFonts w:eastAsia="Calibri"/>
          <w:sz w:val="28"/>
          <w:szCs w:val="28"/>
          <w:lang w:val="uz-Cyrl-UZ"/>
        </w:rPr>
        <w:t>o‘tkazgichdagi</w:t>
      </w:r>
      <w:r w:rsidRPr="006E2CF4">
        <w:rPr>
          <w:rFonts w:eastAsia="Calibri"/>
          <w:sz w:val="28"/>
          <w:szCs w:val="28"/>
          <w:lang w:val="uz-Cyrl-UZ"/>
        </w:rPr>
        <w:t xml:space="preserve"> </w:t>
      </w:r>
      <w:r>
        <w:rPr>
          <w:rFonts w:eastAsia="Calibri"/>
          <w:sz w:val="28"/>
          <w:szCs w:val="28"/>
          <w:lang w:val="uz-Cyrl-UZ"/>
        </w:rPr>
        <w:t>o‘tkazuvchanlik</w:t>
      </w:r>
      <w:r w:rsidRPr="006E2CF4">
        <w:rPr>
          <w:rFonts w:eastAsia="Calibri"/>
          <w:sz w:val="28"/>
          <w:szCs w:val="28"/>
          <w:lang w:val="uz-Cyrl-UZ"/>
        </w:rPr>
        <w:t xml:space="preserve"> </w:t>
      </w:r>
      <w:r>
        <w:rPr>
          <w:rFonts w:eastAsia="Calibri"/>
          <w:sz w:val="28"/>
          <w:szCs w:val="28"/>
          <w:lang w:val="uz-Cyrl-UZ"/>
        </w:rPr>
        <w:t>toki</w:t>
      </w:r>
      <w:r w:rsidRPr="006E2CF4">
        <w:rPr>
          <w:rFonts w:eastAsia="Calibri"/>
          <w:sz w:val="28"/>
          <w:szCs w:val="28"/>
          <w:lang w:val="uz-Cyrl-UZ"/>
        </w:rPr>
        <w:t xml:space="preserve"> </w:t>
      </w:r>
      <w:r>
        <w:rPr>
          <w:rFonts w:eastAsia="Calibri"/>
          <w:sz w:val="28"/>
          <w:szCs w:val="28"/>
          <w:lang w:val="uz-Cyrl-UZ"/>
        </w:rPr>
        <w:t>zichligi</w:t>
      </w:r>
      <w:r w:rsidRPr="006E2CF4">
        <w:rPr>
          <w:rFonts w:eastAsia="Calibri"/>
          <w:sz w:val="28"/>
          <w:szCs w:val="28"/>
          <w:lang w:val="uz-Cyrl-UZ"/>
        </w:rPr>
        <w:t xml:space="preserve"> J </w:t>
      </w:r>
      <w:r>
        <w:rPr>
          <w:rFonts w:eastAsia="Calibri"/>
          <w:sz w:val="28"/>
          <w:szCs w:val="28"/>
          <w:lang w:val="uz-Cyrl-UZ"/>
        </w:rPr>
        <w:t>elektr</w:t>
      </w:r>
      <w:r w:rsidRPr="006E2CF4">
        <w:rPr>
          <w:rFonts w:eastAsia="Calibri"/>
          <w:sz w:val="28"/>
          <w:szCs w:val="28"/>
          <w:lang w:val="uz-Cyrl-UZ"/>
        </w:rPr>
        <w:t xml:space="preserve"> </w:t>
      </w:r>
      <w:r>
        <w:rPr>
          <w:rFonts w:eastAsia="Calibri"/>
          <w:sz w:val="28"/>
          <w:szCs w:val="28"/>
          <w:lang w:val="uz-Cyrl-UZ"/>
        </w:rPr>
        <w:t>maydoni</w:t>
      </w:r>
      <w:r w:rsidRPr="006E2CF4">
        <w:rPr>
          <w:rFonts w:eastAsia="Calibri"/>
          <w:sz w:val="28"/>
          <w:szCs w:val="28"/>
          <w:lang w:val="uz-Cyrl-UZ"/>
        </w:rPr>
        <w:t xml:space="preserve"> </w:t>
      </w:r>
      <w:r>
        <w:rPr>
          <w:rFonts w:eastAsia="Calibri"/>
          <w:sz w:val="28"/>
          <w:szCs w:val="28"/>
          <w:lang w:val="uz-Cyrl-UZ"/>
        </w:rPr>
        <w:t>kuchlanganligi</w:t>
      </w:r>
      <w:r w:rsidRPr="006E2CF4">
        <w:rPr>
          <w:rFonts w:eastAsia="Calibri"/>
          <w:sz w:val="28"/>
          <w:szCs w:val="28"/>
          <w:lang w:val="uz-Cyrl-UZ"/>
        </w:rPr>
        <w:t xml:space="preserve"> </w:t>
      </w:r>
      <w:r>
        <w:rPr>
          <w:rFonts w:eastAsia="Calibri"/>
          <w:sz w:val="28"/>
          <w:szCs w:val="28"/>
          <w:lang w:val="uz-Cyrl-UZ"/>
        </w:rPr>
        <w:t>Ye</w:t>
      </w:r>
      <w:r w:rsidRPr="006E2CF4">
        <w:rPr>
          <w:rFonts w:eastAsia="Calibri"/>
          <w:sz w:val="28"/>
          <w:szCs w:val="28"/>
          <w:lang w:val="uz-Cyrl-UZ"/>
        </w:rPr>
        <w:t xml:space="preserve"> </w:t>
      </w:r>
      <w:r>
        <w:rPr>
          <w:rFonts w:eastAsia="Calibri"/>
          <w:sz w:val="28"/>
          <w:szCs w:val="28"/>
          <w:lang w:val="uz-Cyrl-UZ"/>
        </w:rPr>
        <w:t>ga</w:t>
      </w:r>
      <w:r w:rsidRPr="006E2CF4">
        <w:rPr>
          <w:rFonts w:eastAsia="Calibri"/>
          <w:sz w:val="28"/>
          <w:szCs w:val="28"/>
          <w:lang w:val="uz-Cyrl-UZ"/>
        </w:rPr>
        <w:t xml:space="preserve"> </w:t>
      </w:r>
      <w:r>
        <w:rPr>
          <w:rFonts w:eastAsia="Calibri"/>
          <w:sz w:val="28"/>
          <w:szCs w:val="28"/>
          <w:lang w:val="uz-Cyrl-UZ"/>
        </w:rPr>
        <w:t>to‘g‘ri</w:t>
      </w:r>
      <w:r w:rsidRPr="006E2CF4">
        <w:rPr>
          <w:rFonts w:eastAsia="Calibri"/>
          <w:sz w:val="28"/>
          <w:szCs w:val="28"/>
          <w:lang w:val="uz-Cyrl-UZ"/>
        </w:rPr>
        <w:t xml:space="preserve"> </w:t>
      </w:r>
      <w:r>
        <w:rPr>
          <w:rFonts w:eastAsia="Calibri"/>
          <w:sz w:val="28"/>
          <w:szCs w:val="28"/>
          <w:lang w:val="uz-Cyrl-UZ"/>
        </w:rPr>
        <w:t>proporsional</w:t>
      </w:r>
      <w:r w:rsidRPr="006E2CF4">
        <w:rPr>
          <w:rFonts w:eastAsia="Calibri"/>
          <w:sz w:val="28"/>
          <w:szCs w:val="28"/>
          <w:lang w:val="uz-Cyrl-UZ"/>
        </w:rPr>
        <w:t>.</w:t>
      </w:r>
    </w:p>
    <w:p w:rsidR="00BF4DE2" w:rsidRPr="006E2CF4" w:rsidRDefault="00BF4DE2" w:rsidP="00BF4DE2">
      <w:pPr>
        <w:tabs>
          <w:tab w:val="left" w:pos="-1701"/>
        </w:tabs>
        <w:ind w:firstLine="720"/>
        <w:jc w:val="right"/>
        <w:rPr>
          <w:rFonts w:eastAsia="Calibri"/>
          <w:sz w:val="28"/>
          <w:szCs w:val="28"/>
          <w:lang w:val="uz-Cyrl-UZ"/>
        </w:rPr>
      </w:pPr>
      <w:r>
        <w:rPr>
          <w:position w:val="-6"/>
        </w:rPr>
        <w:object w:dxaOrig="1395" w:dyaOrig="585">
          <v:shape id="_x0000_i1162" type="#_x0000_t75" style="width:69.6pt;height:29.4pt" o:ole="" fillcolor="window">
            <v:imagedata r:id="rId169" o:title=""/>
          </v:shape>
          <o:OLEObject Type="Embed" ProgID="Equation.3" ShapeID="_x0000_i1162" DrawAspect="Content" ObjectID="_1797499340" r:id="rId271"/>
        </w:object>
      </w:r>
      <w:r w:rsidRPr="006E2CF4">
        <w:rPr>
          <w:rFonts w:eastAsia="Calibri"/>
          <w:sz w:val="28"/>
          <w:szCs w:val="28"/>
          <w:lang w:val="uz-Cyrl-UZ"/>
        </w:rPr>
        <w:tab/>
      </w:r>
      <w:r w:rsidRPr="006E2CF4">
        <w:rPr>
          <w:rFonts w:eastAsia="Calibri"/>
          <w:sz w:val="28"/>
          <w:szCs w:val="28"/>
          <w:lang w:val="uz-Cyrl-UZ"/>
        </w:rPr>
        <w:tab/>
      </w:r>
      <w:r w:rsidRPr="006E2CF4">
        <w:rPr>
          <w:rFonts w:eastAsia="Calibri"/>
          <w:sz w:val="28"/>
          <w:szCs w:val="28"/>
          <w:lang w:val="uz-Cyrl-UZ"/>
        </w:rPr>
        <w:tab/>
      </w:r>
      <w:r w:rsidRPr="006E2CF4">
        <w:rPr>
          <w:rFonts w:eastAsia="Calibri"/>
          <w:sz w:val="28"/>
          <w:szCs w:val="28"/>
          <w:lang w:val="uz-Cyrl-UZ"/>
        </w:rPr>
        <w:tab/>
      </w:r>
      <w:r w:rsidRPr="006E2CF4">
        <w:rPr>
          <w:rFonts w:eastAsia="Calibri"/>
          <w:sz w:val="28"/>
          <w:szCs w:val="28"/>
          <w:lang w:val="uz-Cyrl-UZ"/>
        </w:rPr>
        <w:tab/>
      </w:r>
      <w:r w:rsidRPr="006E2CF4">
        <w:rPr>
          <w:rFonts w:eastAsia="Calibri"/>
          <w:sz w:val="28"/>
          <w:szCs w:val="28"/>
          <w:lang w:val="uz-Cyrl-UZ"/>
        </w:rPr>
        <w:tab/>
        <w:t>(</w:t>
      </w:r>
      <w:r>
        <w:rPr>
          <w:rFonts w:eastAsia="Calibri"/>
          <w:sz w:val="28"/>
          <w:szCs w:val="28"/>
          <w:lang w:val="uz-Cyrl-UZ"/>
        </w:rPr>
        <w:t>6.</w:t>
      </w:r>
      <w:r>
        <w:rPr>
          <w:rFonts w:eastAsia="Calibri"/>
          <w:sz w:val="28"/>
          <w:szCs w:val="28"/>
        </w:rPr>
        <w:t>1</w:t>
      </w:r>
      <w:r w:rsidRPr="006E2CF4">
        <w:rPr>
          <w:rFonts w:eastAsia="Calibri"/>
          <w:sz w:val="28"/>
          <w:szCs w:val="28"/>
          <w:lang w:val="uz-Cyrl-UZ"/>
        </w:rPr>
        <w:t>)</w:t>
      </w:r>
    </w:p>
    <w:p w:rsidR="00BF4DE2" w:rsidRPr="006E2CF4" w:rsidRDefault="00BF4DE2" w:rsidP="00BF4DE2">
      <w:pPr>
        <w:tabs>
          <w:tab w:val="left" w:pos="-1701"/>
        </w:tabs>
        <w:ind w:firstLine="720"/>
        <w:jc w:val="both"/>
        <w:rPr>
          <w:rFonts w:eastAsia="Calibri"/>
          <w:sz w:val="28"/>
          <w:szCs w:val="28"/>
          <w:lang w:val="uz-Cyrl-UZ"/>
        </w:rPr>
      </w:pPr>
      <w:r>
        <w:rPr>
          <w:rFonts w:eastAsia="Calibri"/>
          <w:sz w:val="28"/>
          <w:szCs w:val="28"/>
          <w:lang w:val="uz-Cyrl-UZ"/>
        </w:rPr>
        <w:t>Bu</w:t>
      </w:r>
      <w:r w:rsidRPr="006E2CF4">
        <w:rPr>
          <w:rFonts w:eastAsia="Calibri"/>
          <w:sz w:val="28"/>
          <w:szCs w:val="28"/>
          <w:lang w:val="uz-Cyrl-UZ"/>
        </w:rPr>
        <w:t xml:space="preserve"> </w:t>
      </w:r>
      <w:r>
        <w:rPr>
          <w:rFonts w:eastAsia="Calibri"/>
          <w:sz w:val="28"/>
          <w:szCs w:val="28"/>
          <w:lang w:val="uz-Cyrl-UZ"/>
        </w:rPr>
        <w:t>tenglama</w:t>
      </w:r>
      <w:r w:rsidRPr="006E2CF4">
        <w:rPr>
          <w:rFonts w:eastAsia="Calibri"/>
          <w:sz w:val="28"/>
          <w:szCs w:val="28"/>
          <w:lang w:val="uz-Cyrl-UZ"/>
        </w:rPr>
        <w:t xml:space="preserve"> </w:t>
      </w:r>
      <w:r>
        <w:rPr>
          <w:rFonts w:eastAsia="Calibri"/>
          <w:sz w:val="28"/>
          <w:szCs w:val="28"/>
          <w:lang w:val="uz-Cyrl-UZ"/>
        </w:rPr>
        <w:t>differensial</w:t>
      </w:r>
      <w:r w:rsidRPr="006E2CF4">
        <w:rPr>
          <w:rFonts w:eastAsia="Calibri"/>
          <w:sz w:val="28"/>
          <w:szCs w:val="28"/>
          <w:lang w:val="uz-Cyrl-UZ"/>
        </w:rPr>
        <w:t xml:space="preserve"> </w:t>
      </w:r>
      <w:r>
        <w:rPr>
          <w:rFonts w:eastAsia="Calibri"/>
          <w:sz w:val="28"/>
          <w:szCs w:val="28"/>
          <w:lang w:val="uz-Cyrl-UZ"/>
        </w:rPr>
        <w:t>ko‘rinishidagi</w:t>
      </w:r>
      <w:r w:rsidRPr="006E2CF4">
        <w:rPr>
          <w:rFonts w:eastAsia="Calibri"/>
          <w:sz w:val="28"/>
          <w:szCs w:val="28"/>
          <w:lang w:val="uz-Cyrl-UZ"/>
        </w:rPr>
        <w:t xml:space="preserve"> </w:t>
      </w:r>
      <w:r>
        <w:rPr>
          <w:rFonts w:eastAsia="Calibri"/>
          <w:sz w:val="28"/>
          <w:szCs w:val="28"/>
          <w:lang w:val="uz-Cyrl-UZ"/>
        </w:rPr>
        <w:t>Om</w:t>
      </w:r>
      <w:r w:rsidRPr="006E2CF4">
        <w:rPr>
          <w:rFonts w:eastAsia="Calibri"/>
          <w:sz w:val="28"/>
          <w:szCs w:val="28"/>
          <w:lang w:val="uz-Cyrl-UZ"/>
        </w:rPr>
        <w:t xml:space="preserve"> </w:t>
      </w:r>
      <w:r>
        <w:rPr>
          <w:rFonts w:eastAsia="Calibri"/>
          <w:sz w:val="28"/>
          <w:szCs w:val="28"/>
          <w:lang w:val="uz-Cyrl-UZ"/>
        </w:rPr>
        <w:t>qonuni</w:t>
      </w:r>
      <w:r w:rsidRPr="006E2CF4">
        <w:rPr>
          <w:rFonts w:eastAsia="Calibri"/>
          <w:sz w:val="28"/>
          <w:szCs w:val="28"/>
          <w:lang w:val="uz-Cyrl-UZ"/>
        </w:rPr>
        <w:t xml:space="preserve"> </w:t>
      </w:r>
      <w:r>
        <w:rPr>
          <w:rFonts w:eastAsia="Calibri"/>
          <w:sz w:val="28"/>
          <w:szCs w:val="28"/>
          <w:lang w:val="uz-Cyrl-UZ"/>
        </w:rPr>
        <w:t>nomi</w:t>
      </w:r>
      <w:r w:rsidRPr="006E2CF4">
        <w:rPr>
          <w:rFonts w:eastAsia="Calibri"/>
          <w:sz w:val="28"/>
          <w:szCs w:val="28"/>
          <w:lang w:val="uz-Cyrl-UZ"/>
        </w:rPr>
        <w:t xml:space="preserve"> </w:t>
      </w:r>
      <w:r>
        <w:rPr>
          <w:rFonts w:eastAsia="Calibri"/>
          <w:sz w:val="28"/>
          <w:szCs w:val="28"/>
          <w:lang w:val="uz-Cyrl-UZ"/>
        </w:rPr>
        <w:t>bilan</w:t>
      </w:r>
      <w:r w:rsidRPr="006E2CF4">
        <w:rPr>
          <w:rFonts w:eastAsia="Calibri"/>
          <w:sz w:val="28"/>
          <w:szCs w:val="28"/>
          <w:lang w:val="uz-Cyrl-UZ"/>
        </w:rPr>
        <w:t xml:space="preserve"> </w:t>
      </w:r>
      <w:r>
        <w:rPr>
          <w:rFonts w:eastAsia="Calibri"/>
          <w:sz w:val="28"/>
          <w:szCs w:val="28"/>
          <w:lang w:val="uz-Cyrl-UZ"/>
        </w:rPr>
        <w:t>yuritiladi</w:t>
      </w:r>
      <w:r w:rsidRPr="006E2CF4">
        <w:rPr>
          <w:rFonts w:eastAsia="Calibri"/>
          <w:sz w:val="28"/>
          <w:szCs w:val="28"/>
          <w:lang w:val="uz-Cyrl-UZ"/>
        </w:rPr>
        <w:t>.</w:t>
      </w:r>
    </w:p>
    <w:p w:rsidR="00BF4DE2" w:rsidRPr="006E2CF4" w:rsidRDefault="00BF4DE2" w:rsidP="00BF4DE2">
      <w:pPr>
        <w:tabs>
          <w:tab w:val="left" w:pos="-1701"/>
        </w:tabs>
        <w:ind w:firstLine="720"/>
        <w:jc w:val="both"/>
        <w:rPr>
          <w:rFonts w:eastAsia="Calibri"/>
          <w:sz w:val="28"/>
          <w:szCs w:val="28"/>
          <w:lang w:val="uz-Cyrl-UZ"/>
        </w:rPr>
      </w:pPr>
      <w:r>
        <w:rPr>
          <w:rFonts w:eastAsia="Calibri"/>
          <w:sz w:val="28"/>
          <w:szCs w:val="28"/>
          <w:lang w:val="uz-Cyrl-UZ"/>
        </w:rPr>
        <w:t>O‘tkazgichdan</w:t>
      </w:r>
      <w:r w:rsidRPr="006E2CF4">
        <w:rPr>
          <w:rFonts w:eastAsia="Calibri"/>
          <w:sz w:val="28"/>
          <w:szCs w:val="28"/>
          <w:lang w:val="uz-Cyrl-UZ"/>
        </w:rPr>
        <w:t xml:space="preserve"> </w:t>
      </w:r>
      <w:r>
        <w:rPr>
          <w:rFonts w:eastAsia="Calibri"/>
          <w:sz w:val="28"/>
          <w:szCs w:val="28"/>
          <w:lang w:val="uz-Cyrl-UZ"/>
        </w:rPr>
        <w:t>tok</w:t>
      </w:r>
      <w:r w:rsidRPr="006E2CF4">
        <w:rPr>
          <w:rFonts w:eastAsia="Calibri"/>
          <w:sz w:val="28"/>
          <w:szCs w:val="28"/>
          <w:lang w:val="uz-Cyrl-UZ"/>
        </w:rPr>
        <w:t xml:space="preserve"> </w:t>
      </w:r>
      <w:r>
        <w:rPr>
          <w:rFonts w:eastAsia="Calibri"/>
          <w:sz w:val="28"/>
          <w:szCs w:val="28"/>
          <w:lang w:val="uz-Cyrl-UZ"/>
        </w:rPr>
        <w:t>uzluksiz</w:t>
      </w:r>
      <w:r w:rsidRPr="006E2CF4">
        <w:rPr>
          <w:rFonts w:eastAsia="Calibri"/>
          <w:sz w:val="28"/>
          <w:szCs w:val="28"/>
          <w:lang w:val="uz-Cyrl-UZ"/>
        </w:rPr>
        <w:t xml:space="preserve"> </w:t>
      </w:r>
      <w:r>
        <w:rPr>
          <w:rFonts w:eastAsia="Calibri"/>
          <w:sz w:val="28"/>
          <w:szCs w:val="28"/>
          <w:lang w:val="uz-Cyrl-UZ"/>
        </w:rPr>
        <w:t>ravishda</w:t>
      </w:r>
      <w:r w:rsidRPr="006E2CF4">
        <w:rPr>
          <w:rFonts w:eastAsia="Calibri"/>
          <w:sz w:val="28"/>
          <w:szCs w:val="28"/>
          <w:lang w:val="uz-Cyrl-UZ"/>
        </w:rPr>
        <w:t xml:space="preserve"> </w:t>
      </w:r>
      <w:r>
        <w:rPr>
          <w:rFonts w:eastAsia="Calibri"/>
          <w:sz w:val="28"/>
          <w:szCs w:val="28"/>
          <w:lang w:val="uz-Cyrl-UZ"/>
        </w:rPr>
        <w:t>oqib</w:t>
      </w:r>
      <w:r w:rsidRPr="006E2CF4">
        <w:rPr>
          <w:rFonts w:eastAsia="Calibri"/>
          <w:sz w:val="28"/>
          <w:szCs w:val="28"/>
          <w:lang w:val="uz-Cyrl-UZ"/>
        </w:rPr>
        <w:t xml:space="preserve"> </w:t>
      </w:r>
      <w:r>
        <w:rPr>
          <w:rFonts w:eastAsia="Calibri"/>
          <w:sz w:val="28"/>
          <w:szCs w:val="28"/>
          <w:lang w:val="uz-Cyrl-UZ"/>
        </w:rPr>
        <w:t>turishi</w:t>
      </w:r>
      <w:r w:rsidRPr="006E2CF4">
        <w:rPr>
          <w:rFonts w:eastAsia="Calibri"/>
          <w:sz w:val="28"/>
          <w:szCs w:val="28"/>
          <w:lang w:val="uz-Cyrl-UZ"/>
        </w:rPr>
        <w:t xml:space="preserve"> </w:t>
      </w:r>
      <w:r>
        <w:rPr>
          <w:rFonts w:eastAsia="Calibri"/>
          <w:sz w:val="28"/>
          <w:szCs w:val="28"/>
          <w:lang w:val="uz-Cyrl-UZ"/>
        </w:rPr>
        <w:t>uchun</w:t>
      </w:r>
      <w:r w:rsidRPr="006E2CF4">
        <w:rPr>
          <w:rFonts w:eastAsia="Calibri"/>
          <w:sz w:val="28"/>
          <w:szCs w:val="28"/>
          <w:lang w:val="uz-Cyrl-UZ"/>
        </w:rPr>
        <w:t xml:space="preserve"> </w:t>
      </w:r>
      <w:r>
        <w:rPr>
          <w:rFonts w:eastAsia="Calibri"/>
          <w:sz w:val="28"/>
          <w:szCs w:val="28"/>
          <w:lang w:val="uz-Cyrl-UZ"/>
        </w:rPr>
        <w:t>zaryadlarni</w:t>
      </w:r>
      <w:r w:rsidRPr="006E2CF4">
        <w:rPr>
          <w:rFonts w:eastAsia="Calibri"/>
          <w:sz w:val="28"/>
          <w:szCs w:val="28"/>
          <w:lang w:val="uz-Cyrl-UZ"/>
        </w:rPr>
        <w:t xml:space="preserve"> </w:t>
      </w:r>
      <w:r>
        <w:rPr>
          <w:rFonts w:eastAsia="Calibri"/>
          <w:sz w:val="28"/>
          <w:szCs w:val="28"/>
          <w:lang w:val="uz-Cyrl-UZ"/>
        </w:rPr>
        <w:t>harakatga</w:t>
      </w:r>
      <w:r w:rsidRPr="006E2CF4">
        <w:rPr>
          <w:rFonts w:eastAsia="Calibri"/>
          <w:sz w:val="28"/>
          <w:szCs w:val="28"/>
          <w:lang w:val="uz-Cyrl-UZ"/>
        </w:rPr>
        <w:t xml:space="preserve"> </w:t>
      </w:r>
      <w:r>
        <w:rPr>
          <w:rFonts w:eastAsia="Calibri"/>
          <w:sz w:val="28"/>
          <w:szCs w:val="28"/>
          <w:lang w:val="uz-Cyrl-UZ"/>
        </w:rPr>
        <w:t>keltiruvchi</w:t>
      </w:r>
      <w:r w:rsidRPr="006E2CF4">
        <w:rPr>
          <w:rFonts w:eastAsia="Calibri"/>
          <w:sz w:val="28"/>
          <w:szCs w:val="28"/>
          <w:lang w:val="uz-Cyrl-UZ"/>
        </w:rPr>
        <w:t xml:space="preserve"> </w:t>
      </w:r>
      <w:r>
        <w:rPr>
          <w:rFonts w:eastAsia="Calibri"/>
          <w:sz w:val="28"/>
          <w:szCs w:val="28"/>
          <w:lang w:val="uz-Cyrl-UZ"/>
        </w:rPr>
        <w:t>elektr</w:t>
      </w:r>
      <w:r w:rsidRPr="006E2CF4">
        <w:rPr>
          <w:rFonts w:eastAsia="Calibri"/>
          <w:sz w:val="28"/>
          <w:szCs w:val="28"/>
          <w:lang w:val="uz-Cyrl-UZ"/>
        </w:rPr>
        <w:t xml:space="preserve"> </w:t>
      </w:r>
      <w:r>
        <w:rPr>
          <w:rFonts w:eastAsia="Calibri"/>
          <w:sz w:val="28"/>
          <w:szCs w:val="28"/>
          <w:lang w:val="uz-Cyrl-UZ"/>
        </w:rPr>
        <w:t>maydon</w:t>
      </w:r>
      <w:r w:rsidRPr="006E2CF4">
        <w:rPr>
          <w:rFonts w:eastAsia="Calibri"/>
          <w:sz w:val="28"/>
          <w:szCs w:val="28"/>
          <w:lang w:val="uz-Cyrl-UZ"/>
        </w:rPr>
        <w:t xml:space="preserve"> </w:t>
      </w:r>
      <w:r>
        <w:rPr>
          <w:rFonts w:eastAsia="Calibri"/>
          <w:sz w:val="28"/>
          <w:szCs w:val="28"/>
          <w:lang w:val="uz-Cyrl-UZ"/>
        </w:rPr>
        <w:t>bo‘lish</w:t>
      </w:r>
      <w:r w:rsidRPr="006E2CF4">
        <w:rPr>
          <w:rFonts w:eastAsia="Calibri"/>
          <w:sz w:val="28"/>
          <w:szCs w:val="28"/>
          <w:lang w:val="uz-Cyrl-UZ"/>
        </w:rPr>
        <w:t xml:space="preserve"> </w:t>
      </w:r>
      <w:r>
        <w:rPr>
          <w:rFonts w:eastAsia="Calibri"/>
          <w:sz w:val="28"/>
          <w:szCs w:val="28"/>
          <w:lang w:val="uz-Cyrl-UZ"/>
        </w:rPr>
        <w:t>shart</w:t>
      </w:r>
      <w:r w:rsidRPr="006E2CF4">
        <w:rPr>
          <w:rFonts w:eastAsia="Calibri"/>
          <w:sz w:val="28"/>
          <w:szCs w:val="28"/>
          <w:lang w:val="uz-Cyrl-UZ"/>
        </w:rPr>
        <w:t xml:space="preserve">. </w:t>
      </w:r>
      <w:r>
        <w:rPr>
          <w:rFonts w:eastAsia="Calibri"/>
          <w:sz w:val="28"/>
          <w:szCs w:val="28"/>
          <w:lang w:val="uz-Cyrl-UZ"/>
        </w:rPr>
        <w:t>Bunday</w:t>
      </w:r>
      <w:r w:rsidRPr="006E2CF4">
        <w:rPr>
          <w:rFonts w:eastAsia="Calibri"/>
          <w:sz w:val="28"/>
          <w:szCs w:val="28"/>
          <w:lang w:val="uz-Cyrl-UZ"/>
        </w:rPr>
        <w:t xml:space="preserve"> </w:t>
      </w:r>
      <w:r>
        <w:rPr>
          <w:rFonts w:eastAsia="Calibri"/>
          <w:sz w:val="28"/>
          <w:szCs w:val="28"/>
          <w:lang w:val="uz-Cyrl-UZ"/>
        </w:rPr>
        <w:t>maydonni</w:t>
      </w:r>
      <w:r w:rsidRPr="006E2CF4">
        <w:rPr>
          <w:rFonts w:eastAsia="Calibri"/>
          <w:sz w:val="28"/>
          <w:szCs w:val="28"/>
          <w:lang w:val="uz-Cyrl-UZ"/>
        </w:rPr>
        <w:t xml:space="preserve"> </w:t>
      </w:r>
      <w:r>
        <w:rPr>
          <w:rFonts w:eastAsia="Calibri"/>
          <w:sz w:val="28"/>
          <w:szCs w:val="28"/>
          <w:lang w:val="uz-Cyrl-UZ"/>
        </w:rPr>
        <w:t>yuzaga</w:t>
      </w:r>
      <w:r w:rsidRPr="006E2CF4">
        <w:rPr>
          <w:rFonts w:eastAsia="Calibri"/>
          <w:sz w:val="28"/>
          <w:szCs w:val="28"/>
          <w:lang w:val="uz-Cyrl-UZ"/>
        </w:rPr>
        <w:t xml:space="preserve"> </w:t>
      </w:r>
      <w:r>
        <w:rPr>
          <w:rFonts w:eastAsia="Calibri"/>
          <w:sz w:val="28"/>
          <w:szCs w:val="28"/>
          <w:lang w:val="uz-Cyrl-UZ"/>
        </w:rPr>
        <w:t>keltirish</w:t>
      </w:r>
      <w:r w:rsidRPr="006E2CF4">
        <w:rPr>
          <w:rFonts w:eastAsia="Calibri"/>
          <w:sz w:val="28"/>
          <w:szCs w:val="28"/>
          <w:lang w:val="uz-Cyrl-UZ"/>
        </w:rPr>
        <w:t xml:space="preserve"> </w:t>
      </w:r>
      <w:r>
        <w:rPr>
          <w:rFonts w:eastAsia="Calibri"/>
          <w:sz w:val="28"/>
          <w:szCs w:val="28"/>
          <w:lang w:val="uz-Cyrl-UZ"/>
        </w:rPr>
        <w:t>mumkin</w:t>
      </w:r>
      <w:r w:rsidRPr="006E2CF4">
        <w:rPr>
          <w:rFonts w:eastAsia="Calibri"/>
          <w:sz w:val="28"/>
          <w:szCs w:val="28"/>
          <w:lang w:val="uz-Cyrl-UZ"/>
        </w:rPr>
        <w:t xml:space="preserve"> </w:t>
      </w:r>
      <w:r>
        <w:rPr>
          <w:rFonts w:eastAsia="Calibri"/>
          <w:sz w:val="28"/>
          <w:szCs w:val="28"/>
          <w:lang w:val="uz-Cyrl-UZ"/>
        </w:rPr>
        <w:t>va</w:t>
      </w:r>
      <w:r w:rsidRPr="006E2CF4">
        <w:rPr>
          <w:rFonts w:eastAsia="Calibri"/>
          <w:sz w:val="28"/>
          <w:szCs w:val="28"/>
          <w:lang w:val="uz-Cyrl-UZ"/>
        </w:rPr>
        <w:t xml:space="preserve"> </w:t>
      </w:r>
      <w:r>
        <w:rPr>
          <w:rFonts w:eastAsia="Calibri"/>
          <w:sz w:val="28"/>
          <w:szCs w:val="28"/>
          <w:lang w:val="uz-Cyrl-UZ"/>
        </w:rPr>
        <w:t>u</w:t>
      </w:r>
      <w:r w:rsidRPr="006E2CF4">
        <w:rPr>
          <w:rFonts w:eastAsia="Calibri"/>
          <w:sz w:val="28"/>
          <w:szCs w:val="28"/>
          <w:lang w:val="uz-Cyrl-UZ"/>
        </w:rPr>
        <w:t xml:space="preserve"> </w:t>
      </w:r>
      <w:r>
        <w:rPr>
          <w:rFonts w:eastAsia="Calibri"/>
          <w:sz w:val="28"/>
          <w:szCs w:val="28"/>
          <w:lang w:val="uz-Cyrl-UZ"/>
        </w:rPr>
        <w:t>noelektrostatik</w:t>
      </w:r>
      <w:r w:rsidRPr="006E2CF4">
        <w:rPr>
          <w:rFonts w:eastAsia="Calibri"/>
          <w:sz w:val="28"/>
          <w:szCs w:val="28"/>
          <w:lang w:val="uz-Cyrl-UZ"/>
        </w:rPr>
        <w:t xml:space="preserve"> </w:t>
      </w:r>
      <w:r>
        <w:rPr>
          <w:rFonts w:eastAsia="Calibri"/>
          <w:sz w:val="28"/>
          <w:szCs w:val="28"/>
          <w:lang w:val="uz-Cyrl-UZ"/>
        </w:rPr>
        <w:t>jarayonlar</w:t>
      </w:r>
      <w:r w:rsidRPr="006E2CF4">
        <w:rPr>
          <w:rFonts w:eastAsia="Calibri"/>
          <w:sz w:val="28"/>
          <w:szCs w:val="28"/>
          <w:lang w:val="uz-Cyrl-UZ"/>
        </w:rPr>
        <w:t xml:space="preserve"> (</w:t>
      </w:r>
      <w:r>
        <w:rPr>
          <w:rFonts w:eastAsia="Calibri"/>
          <w:sz w:val="28"/>
          <w:szCs w:val="28"/>
          <w:lang w:val="uz-Cyrl-UZ"/>
        </w:rPr>
        <w:t>kimyoviy</w:t>
      </w:r>
      <w:r w:rsidRPr="006E2CF4">
        <w:rPr>
          <w:rFonts w:eastAsia="Calibri"/>
          <w:sz w:val="28"/>
          <w:szCs w:val="28"/>
          <w:lang w:val="uz-Cyrl-UZ"/>
        </w:rPr>
        <w:t xml:space="preserve"> </w:t>
      </w:r>
      <w:r>
        <w:rPr>
          <w:rFonts w:eastAsia="Calibri"/>
          <w:sz w:val="28"/>
          <w:szCs w:val="28"/>
          <w:lang w:val="uz-Cyrl-UZ"/>
        </w:rPr>
        <w:t>va</w:t>
      </w:r>
      <w:r w:rsidRPr="006E2CF4">
        <w:rPr>
          <w:rFonts w:eastAsia="Calibri"/>
          <w:sz w:val="28"/>
          <w:szCs w:val="28"/>
          <w:lang w:val="uz-Cyrl-UZ"/>
        </w:rPr>
        <w:t xml:space="preserve"> </w:t>
      </w:r>
      <w:r>
        <w:rPr>
          <w:rFonts w:eastAsia="Calibri"/>
          <w:sz w:val="28"/>
          <w:szCs w:val="28"/>
          <w:lang w:val="uz-Cyrl-UZ"/>
        </w:rPr>
        <w:t>termoelektrostatik</w:t>
      </w:r>
      <w:r w:rsidRPr="006E2CF4">
        <w:rPr>
          <w:rFonts w:eastAsia="Calibri"/>
          <w:sz w:val="28"/>
          <w:szCs w:val="28"/>
          <w:lang w:val="uz-Cyrl-UZ"/>
        </w:rPr>
        <w:t xml:space="preserve">) </w:t>
      </w:r>
      <w:r>
        <w:rPr>
          <w:rFonts w:eastAsia="Calibri"/>
          <w:sz w:val="28"/>
          <w:szCs w:val="28"/>
          <w:lang w:val="uz-Cyrl-UZ"/>
        </w:rPr>
        <w:t>tomonidan</w:t>
      </w:r>
      <w:r w:rsidRPr="006E2CF4">
        <w:rPr>
          <w:rFonts w:eastAsia="Calibri"/>
          <w:sz w:val="28"/>
          <w:szCs w:val="28"/>
          <w:lang w:val="uz-Cyrl-UZ"/>
        </w:rPr>
        <w:t xml:space="preserve"> </w:t>
      </w:r>
      <w:r>
        <w:rPr>
          <w:rFonts w:eastAsia="Calibri"/>
          <w:sz w:val="28"/>
          <w:szCs w:val="28"/>
          <w:lang w:val="uz-Cyrl-UZ"/>
        </w:rPr>
        <w:t>qo‘llab</w:t>
      </w:r>
      <w:r w:rsidRPr="006E2CF4">
        <w:rPr>
          <w:rFonts w:eastAsia="Calibri"/>
          <w:sz w:val="28"/>
          <w:szCs w:val="28"/>
          <w:lang w:val="uz-Cyrl-UZ"/>
        </w:rPr>
        <w:t xml:space="preserve"> </w:t>
      </w:r>
      <w:r>
        <w:rPr>
          <w:rFonts w:eastAsia="Calibri"/>
          <w:sz w:val="28"/>
          <w:szCs w:val="28"/>
          <w:lang w:val="uz-Cyrl-UZ"/>
        </w:rPr>
        <w:t>quvvatlanadi</w:t>
      </w:r>
      <w:r w:rsidRPr="006E2CF4">
        <w:rPr>
          <w:rFonts w:eastAsia="Calibri"/>
          <w:sz w:val="28"/>
          <w:szCs w:val="28"/>
          <w:lang w:val="uz-Cyrl-UZ"/>
        </w:rPr>
        <w:t xml:space="preserve">. </w:t>
      </w:r>
      <w:r>
        <w:rPr>
          <w:rFonts w:eastAsia="Calibri"/>
          <w:sz w:val="28"/>
          <w:szCs w:val="28"/>
          <w:lang w:val="uz-Cyrl-UZ"/>
        </w:rPr>
        <w:t>Bu</w:t>
      </w:r>
      <w:r w:rsidRPr="006E2CF4">
        <w:rPr>
          <w:rFonts w:eastAsia="Calibri"/>
          <w:sz w:val="28"/>
          <w:szCs w:val="28"/>
          <w:lang w:val="uz-Cyrl-UZ"/>
        </w:rPr>
        <w:t xml:space="preserve"> </w:t>
      </w:r>
      <w:r>
        <w:rPr>
          <w:rFonts w:eastAsia="Calibri"/>
          <w:sz w:val="28"/>
          <w:szCs w:val="28"/>
          <w:lang w:val="uz-Cyrl-UZ"/>
        </w:rPr>
        <w:t>jarayonda</w:t>
      </w:r>
      <w:r w:rsidRPr="006E2CF4">
        <w:rPr>
          <w:rFonts w:eastAsia="Calibri"/>
          <w:sz w:val="28"/>
          <w:szCs w:val="28"/>
          <w:lang w:val="uz-Cyrl-UZ"/>
        </w:rPr>
        <w:t xml:space="preserve"> </w:t>
      </w:r>
      <w:r>
        <w:rPr>
          <w:rFonts w:eastAsia="Calibri"/>
          <w:sz w:val="28"/>
          <w:szCs w:val="28"/>
          <w:lang w:val="uz-Cyrl-UZ"/>
        </w:rPr>
        <w:t>ishtirok</w:t>
      </w:r>
      <w:r w:rsidRPr="006E2CF4">
        <w:rPr>
          <w:rFonts w:eastAsia="Calibri"/>
          <w:sz w:val="28"/>
          <w:szCs w:val="28"/>
          <w:lang w:val="uz-Cyrl-UZ"/>
        </w:rPr>
        <w:t xml:space="preserve"> </w:t>
      </w:r>
      <w:r>
        <w:rPr>
          <w:rFonts w:eastAsia="Calibri"/>
          <w:sz w:val="28"/>
          <w:szCs w:val="28"/>
          <w:lang w:val="uz-Cyrl-UZ"/>
        </w:rPr>
        <w:t>etayotgan</w:t>
      </w:r>
      <w:r w:rsidRPr="006E2CF4">
        <w:rPr>
          <w:rFonts w:eastAsia="Calibri"/>
          <w:sz w:val="28"/>
          <w:szCs w:val="28"/>
          <w:lang w:val="uz-Cyrl-UZ"/>
        </w:rPr>
        <w:t xml:space="preserve"> </w:t>
      </w:r>
      <w:r>
        <w:rPr>
          <w:rFonts w:eastAsia="Calibri"/>
          <w:sz w:val="28"/>
          <w:szCs w:val="28"/>
          <w:lang w:val="uz-Cyrl-UZ"/>
        </w:rPr>
        <w:t>maydon</w:t>
      </w:r>
      <w:r w:rsidRPr="006E2CF4">
        <w:rPr>
          <w:rFonts w:eastAsia="Calibri"/>
          <w:sz w:val="28"/>
          <w:szCs w:val="28"/>
          <w:lang w:val="uz-Cyrl-UZ"/>
        </w:rPr>
        <w:t xml:space="preserve"> </w:t>
      </w:r>
      <w:r>
        <w:rPr>
          <w:rFonts w:eastAsia="Calibri"/>
          <w:sz w:val="28"/>
          <w:szCs w:val="28"/>
          <w:lang w:val="uz-Cyrl-UZ"/>
        </w:rPr>
        <w:t>chetki</w:t>
      </w:r>
      <w:r w:rsidRPr="006E2CF4">
        <w:rPr>
          <w:rFonts w:eastAsia="Calibri"/>
          <w:sz w:val="28"/>
          <w:szCs w:val="28"/>
          <w:lang w:val="uz-Cyrl-UZ"/>
        </w:rPr>
        <w:t xml:space="preserve"> </w:t>
      </w:r>
      <w:r>
        <w:rPr>
          <w:rFonts w:eastAsia="Calibri"/>
          <w:sz w:val="28"/>
          <w:szCs w:val="28"/>
          <w:lang w:val="uz-Cyrl-UZ"/>
        </w:rPr>
        <w:t>elektr</w:t>
      </w:r>
      <w:r w:rsidRPr="006E2CF4">
        <w:rPr>
          <w:rFonts w:eastAsia="Calibri"/>
          <w:sz w:val="28"/>
          <w:szCs w:val="28"/>
          <w:lang w:val="uz-Cyrl-UZ"/>
        </w:rPr>
        <w:t xml:space="preserve"> </w:t>
      </w:r>
      <w:r>
        <w:rPr>
          <w:rFonts w:eastAsia="Calibri"/>
          <w:sz w:val="28"/>
          <w:szCs w:val="28"/>
          <w:lang w:val="uz-Cyrl-UZ"/>
        </w:rPr>
        <w:t>maydon</w:t>
      </w:r>
      <w:r w:rsidRPr="006E2CF4">
        <w:rPr>
          <w:rFonts w:eastAsia="Calibri"/>
          <w:sz w:val="28"/>
          <w:szCs w:val="28"/>
          <w:lang w:val="uz-Cyrl-UZ"/>
        </w:rPr>
        <w:t xml:space="preserve"> </w:t>
      </w:r>
      <w:r>
        <w:rPr>
          <w:rFonts w:eastAsia="Calibri"/>
          <w:sz w:val="28"/>
          <w:szCs w:val="28"/>
          <w:lang w:val="uz-Cyrl-UZ"/>
        </w:rPr>
        <w:t>deb</w:t>
      </w:r>
      <w:r w:rsidRPr="006E2CF4">
        <w:rPr>
          <w:rFonts w:eastAsia="Calibri"/>
          <w:sz w:val="28"/>
          <w:szCs w:val="28"/>
          <w:lang w:val="uz-Cyrl-UZ"/>
        </w:rPr>
        <w:t xml:space="preserve"> </w:t>
      </w:r>
      <w:r>
        <w:rPr>
          <w:rFonts w:eastAsia="Calibri"/>
          <w:sz w:val="28"/>
          <w:szCs w:val="28"/>
          <w:lang w:val="uz-Cyrl-UZ"/>
        </w:rPr>
        <w:t>ataladi</w:t>
      </w:r>
      <w:r w:rsidRPr="006E2CF4">
        <w:rPr>
          <w:rFonts w:eastAsia="Calibri"/>
          <w:sz w:val="28"/>
          <w:szCs w:val="28"/>
          <w:lang w:val="uz-Cyrl-UZ"/>
        </w:rPr>
        <w:t xml:space="preserve">. </w:t>
      </w:r>
      <w:r>
        <w:rPr>
          <w:rFonts w:eastAsia="Calibri"/>
          <w:sz w:val="28"/>
          <w:szCs w:val="28"/>
          <w:lang w:val="uz-Cyrl-UZ"/>
        </w:rPr>
        <w:t>Chetki</w:t>
      </w:r>
      <w:r w:rsidRPr="006E2CF4">
        <w:rPr>
          <w:rFonts w:eastAsia="Calibri"/>
          <w:sz w:val="28"/>
          <w:szCs w:val="28"/>
          <w:lang w:val="uz-Cyrl-UZ"/>
        </w:rPr>
        <w:t xml:space="preserve"> </w:t>
      </w:r>
      <w:r>
        <w:rPr>
          <w:rFonts w:eastAsia="Calibri"/>
          <w:sz w:val="28"/>
          <w:szCs w:val="28"/>
          <w:lang w:val="uz-Cyrl-UZ"/>
        </w:rPr>
        <w:t>elektr</w:t>
      </w:r>
      <w:r w:rsidRPr="006E2CF4">
        <w:rPr>
          <w:rFonts w:eastAsia="Calibri"/>
          <w:sz w:val="28"/>
          <w:szCs w:val="28"/>
          <w:lang w:val="uz-Cyrl-UZ"/>
        </w:rPr>
        <w:t xml:space="preserve"> </w:t>
      </w:r>
      <w:r>
        <w:rPr>
          <w:rFonts w:eastAsia="Calibri"/>
          <w:sz w:val="28"/>
          <w:szCs w:val="28"/>
          <w:lang w:val="uz-Cyrl-UZ"/>
        </w:rPr>
        <w:t>maydonning</w:t>
      </w:r>
      <w:r w:rsidRPr="006E2CF4">
        <w:rPr>
          <w:rFonts w:eastAsia="Calibri"/>
          <w:sz w:val="28"/>
          <w:szCs w:val="28"/>
          <w:lang w:val="uz-Cyrl-UZ"/>
        </w:rPr>
        <w:t xml:space="preserve"> </w:t>
      </w:r>
      <w:r>
        <w:rPr>
          <w:rFonts w:eastAsia="Calibri"/>
          <w:sz w:val="28"/>
          <w:szCs w:val="28"/>
          <w:lang w:val="uz-Cyrl-UZ"/>
        </w:rPr>
        <w:t>kuchlanganligi</w:t>
      </w:r>
      <w:r w:rsidRPr="006E2CF4">
        <w:rPr>
          <w:rFonts w:eastAsia="Calibri"/>
          <w:sz w:val="28"/>
          <w:szCs w:val="28"/>
          <w:lang w:val="uz-Cyrl-UZ"/>
        </w:rPr>
        <w:t xml:space="preserve"> </w:t>
      </w:r>
    </w:p>
    <w:p w:rsidR="00BF4DE2" w:rsidRPr="006E2CF4" w:rsidRDefault="00BF4DE2" w:rsidP="00BF4DE2">
      <w:pPr>
        <w:tabs>
          <w:tab w:val="left" w:pos="-1701"/>
        </w:tabs>
        <w:ind w:firstLine="720"/>
        <w:jc w:val="right"/>
        <w:rPr>
          <w:rFonts w:eastAsia="Calibri"/>
          <w:sz w:val="28"/>
          <w:szCs w:val="28"/>
          <w:lang w:val="uz-Cyrl-UZ"/>
        </w:rPr>
      </w:pPr>
      <w:r>
        <w:rPr>
          <w:position w:val="-34"/>
        </w:rPr>
        <w:object w:dxaOrig="2040" w:dyaOrig="1005">
          <v:shape id="_x0000_i1163" type="#_x0000_t75" style="width:102pt;height:50.4pt" o:ole="" fillcolor="window">
            <v:imagedata r:id="rId171" o:title=""/>
          </v:shape>
          <o:OLEObject Type="Embed" ProgID="Equation.3" ShapeID="_x0000_i1163" DrawAspect="Content" ObjectID="_1797499341" r:id="rId272"/>
        </w:object>
      </w:r>
      <w:r w:rsidRPr="006E2CF4">
        <w:rPr>
          <w:rFonts w:eastAsia="Calibri"/>
          <w:sz w:val="28"/>
          <w:szCs w:val="28"/>
          <w:lang w:val="uz-Cyrl-UZ"/>
        </w:rPr>
        <w:t>.</w:t>
      </w:r>
      <w:r w:rsidRPr="006E2CF4">
        <w:rPr>
          <w:rFonts w:eastAsia="Calibri"/>
          <w:sz w:val="28"/>
          <w:szCs w:val="28"/>
          <w:lang w:val="uz-Cyrl-UZ"/>
        </w:rPr>
        <w:tab/>
      </w:r>
      <w:r w:rsidRPr="006E2CF4">
        <w:rPr>
          <w:rFonts w:eastAsia="Calibri"/>
          <w:sz w:val="28"/>
          <w:szCs w:val="28"/>
          <w:lang w:val="uz-Cyrl-UZ"/>
        </w:rPr>
        <w:tab/>
      </w:r>
      <w:r w:rsidRPr="006E2CF4">
        <w:rPr>
          <w:rFonts w:eastAsia="Calibri"/>
          <w:sz w:val="28"/>
          <w:szCs w:val="28"/>
          <w:lang w:val="uz-Cyrl-UZ"/>
        </w:rPr>
        <w:tab/>
      </w:r>
      <w:r w:rsidRPr="006E2CF4">
        <w:rPr>
          <w:rFonts w:eastAsia="Calibri"/>
          <w:sz w:val="28"/>
          <w:szCs w:val="28"/>
          <w:lang w:val="uz-Cyrl-UZ"/>
        </w:rPr>
        <w:tab/>
      </w:r>
      <w:r w:rsidRPr="006E2CF4">
        <w:rPr>
          <w:rFonts w:eastAsia="Calibri"/>
          <w:sz w:val="28"/>
          <w:szCs w:val="28"/>
          <w:lang w:val="uz-Cyrl-UZ"/>
        </w:rPr>
        <w:tab/>
        <w:t>(</w:t>
      </w:r>
      <w:r>
        <w:rPr>
          <w:rFonts w:eastAsia="Calibri"/>
          <w:sz w:val="28"/>
          <w:szCs w:val="28"/>
          <w:lang w:val="uz-Cyrl-UZ"/>
        </w:rPr>
        <w:t>6.</w:t>
      </w:r>
      <w:r w:rsidRPr="00D14825">
        <w:rPr>
          <w:rFonts w:eastAsia="Calibri"/>
          <w:sz w:val="28"/>
          <w:szCs w:val="28"/>
          <w:lang w:val="uz-Cyrl-UZ"/>
        </w:rPr>
        <w:t>2</w:t>
      </w:r>
      <w:r w:rsidRPr="006E2CF4">
        <w:rPr>
          <w:rFonts w:eastAsia="Calibri"/>
          <w:sz w:val="28"/>
          <w:szCs w:val="28"/>
          <w:lang w:val="uz-Cyrl-UZ"/>
        </w:rPr>
        <w:t>)</w:t>
      </w:r>
    </w:p>
    <w:p w:rsidR="00BF4DE2" w:rsidRPr="006E2CF4" w:rsidRDefault="00BF4DE2" w:rsidP="00BF4DE2">
      <w:pPr>
        <w:tabs>
          <w:tab w:val="left" w:pos="-1701"/>
        </w:tabs>
        <w:ind w:firstLine="720"/>
        <w:jc w:val="both"/>
        <w:rPr>
          <w:rFonts w:eastAsia="Calibri"/>
          <w:sz w:val="28"/>
          <w:szCs w:val="28"/>
          <w:lang w:val="uz-Cyrl-UZ"/>
        </w:rPr>
      </w:pPr>
    </w:p>
    <w:p w:rsidR="00BF4DE2" w:rsidRPr="006E2CF4" w:rsidRDefault="00BF4DE2" w:rsidP="00BF4DE2">
      <w:pPr>
        <w:tabs>
          <w:tab w:val="left" w:pos="-1701"/>
        </w:tabs>
        <w:ind w:firstLine="720"/>
        <w:jc w:val="both"/>
        <w:rPr>
          <w:rFonts w:eastAsia="Calibri"/>
          <w:sz w:val="28"/>
          <w:szCs w:val="28"/>
          <w:lang w:val="uz-Cyrl-UZ"/>
        </w:rPr>
      </w:pPr>
      <w:r>
        <w:rPr>
          <w:rFonts w:eastAsia="Calibri"/>
          <w:sz w:val="28"/>
          <w:szCs w:val="28"/>
          <w:lang w:val="uz-Cyrl-UZ"/>
        </w:rPr>
        <w:t>Natijaviy</w:t>
      </w:r>
      <w:r w:rsidRPr="006E2CF4">
        <w:rPr>
          <w:rFonts w:eastAsia="Calibri"/>
          <w:sz w:val="28"/>
          <w:szCs w:val="28"/>
          <w:lang w:val="uz-Cyrl-UZ"/>
        </w:rPr>
        <w:t xml:space="preserve"> </w:t>
      </w:r>
      <w:r>
        <w:rPr>
          <w:rFonts w:eastAsia="Calibri"/>
          <w:sz w:val="28"/>
          <w:szCs w:val="28"/>
          <w:lang w:val="uz-Cyrl-UZ"/>
        </w:rPr>
        <w:t>maydon</w:t>
      </w:r>
      <w:r w:rsidRPr="006E2CF4">
        <w:rPr>
          <w:rFonts w:eastAsia="Calibri"/>
          <w:sz w:val="28"/>
          <w:szCs w:val="28"/>
          <w:lang w:val="uz-Cyrl-UZ"/>
        </w:rPr>
        <w:t xml:space="preserve"> </w:t>
      </w:r>
      <w:r>
        <w:rPr>
          <w:rFonts w:eastAsia="Calibri"/>
          <w:sz w:val="28"/>
          <w:szCs w:val="28"/>
          <w:lang w:val="uz-Cyrl-UZ"/>
        </w:rPr>
        <w:t>kuchlanganligi</w:t>
      </w:r>
      <w:r w:rsidRPr="006E2CF4">
        <w:rPr>
          <w:rFonts w:eastAsia="Calibri"/>
          <w:sz w:val="28"/>
          <w:szCs w:val="28"/>
          <w:lang w:val="uz-Cyrl-UZ"/>
        </w:rPr>
        <w:t xml:space="preserve"> </w:t>
      </w:r>
    </w:p>
    <w:p w:rsidR="00BF4DE2" w:rsidRPr="006E2CF4" w:rsidRDefault="00BF4DE2" w:rsidP="00BF4DE2">
      <w:pPr>
        <w:tabs>
          <w:tab w:val="left" w:pos="-1701"/>
        </w:tabs>
        <w:ind w:firstLine="720"/>
        <w:jc w:val="both"/>
        <w:rPr>
          <w:rFonts w:eastAsia="Calibri"/>
          <w:sz w:val="28"/>
          <w:szCs w:val="28"/>
          <w:lang w:val="uz-Cyrl-UZ"/>
        </w:rPr>
      </w:pPr>
    </w:p>
    <w:p w:rsidR="00BF4DE2" w:rsidRPr="006E2CF4" w:rsidRDefault="00BF4DE2" w:rsidP="00BF4DE2">
      <w:pPr>
        <w:tabs>
          <w:tab w:val="left" w:pos="-1701"/>
        </w:tabs>
        <w:ind w:firstLine="720"/>
        <w:jc w:val="right"/>
        <w:rPr>
          <w:rFonts w:eastAsia="Calibri"/>
          <w:sz w:val="28"/>
          <w:szCs w:val="28"/>
          <w:lang w:val="uz-Cyrl-UZ"/>
        </w:rPr>
      </w:pPr>
      <w:r>
        <w:rPr>
          <w:position w:val="-12"/>
        </w:rPr>
        <w:object w:dxaOrig="2235" w:dyaOrig="570">
          <v:shape id="_x0000_i1164" type="#_x0000_t75" style="width:111.6pt;height:29.4pt" o:ole="" fillcolor="window">
            <v:imagedata r:id="rId173" o:title=""/>
          </v:shape>
          <o:OLEObject Type="Embed" ProgID="Equation.3" ShapeID="_x0000_i1164" DrawAspect="Content" ObjectID="_1797499342" r:id="rId273"/>
        </w:object>
      </w:r>
      <w:r w:rsidRPr="006E2CF4">
        <w:rPr>
          <w:rFonts w:eastAsia="Calibri"/>
          <w:sz w:val="28"/>
          <w:szCs w:val="28"/>
          <w:lang w:val="uz-Cyrl-UZ"/>
        </w:rPr>
        <w:t>.</w:t>
      </w:r>
      <w:r w:rsidRPr="006E2CF4">
        <w:rPr>
          <w:rFonts w:eastAsia="Calibri"/>
          <w:sz w:val="28"/>
          <w:szCs w:val="28"/>
          <w:lang w:val="uz-Cyrl-UZ"/>
        </w:rPr>
        <w:tab/>
      </w:r>
      <w:r w:rsidRPr="006E2CF4">
        <w:rPr>
          <w:rFonts w:eastAsia="Calibri"/>
          <w:sz w:val="28"/>
          <w:szCs w:val="28"/>
          <w:lang w:val="uz-Cyrl-UZ"/>
        </w:rPr>
        <w:tab/>
      </w:r>
      <w:r w:rsidRPr="006E2CF4">
        <w:rPr>
          <w:rFonts w:eastAsia="Calibri"/>
          <w:sz w:val="28"/>
          <w:szCs w:val="28"/>
          <w:lang w:val="uz-Cyrl-UZ"/>
        </w:rPr>
        <w:tab/>
      </w:r>
      <w:r w:rsidRPr="006E2CF4">
        <w:rPr>
          <w:rFonts w:eastAsia="Calibri"/>
          <w:sz w:val="28"/>
          <w:szCs w:val="28"/>
          <w:lang w:val="uz-Cyrl-UZ"/>
        </w:rPr>
        <w:tab/>
        <w:t>(</w:t>
      </w:r>
      <w:r>
        <w:rPr>
          <w:rFonts w:eastAsia="Calibri"/>
          <w:sz w:val="28"/>
          <w:szCs w:val="28"/>
          <w:lang w:val="uz-Cyrl-UZ"/>
        </w:rPr>
        <w:t>6.</w:t>
      </w:r>
      <w:r w:rsidRPr="00BF4DE2">
        <w:rPr>
          <w:rFonts w:eastAsia="Calibri"/>
          <w:sz w:val="28"/>
          <w:szCs w:val="28"/>
          <w:lang w:val="uz-Cyrl-UZ"/>
        </w:rPr>
        <w:t>3</w:t>
      </w:r>
      <w:r w:rsidRPr="006E2CF4">
        <w:rPr>
          <w:rFonts w:eastAsia="Calibri"/>
          <w:sz w:val="28"/>
          <w:szCs w:val="28"/>
          <w:lang w:val="uz-Cyrl-UZ"/>
        </w:rPr>
        <w:t>)</w:t>
      </w:r>
    </w:p>
    <w:p w:rsidR="00BF4DE2" w:rsidRPr="006E2CF4" w:rsidRDefault="00BF4DE2" w:rsidP="00BF4DE2">
      <w:pPr>
        <w:tabs>
          <w:tab w:val="left" w:pos="-1701"/>
        </w:tabs>
        <w:ind w:firstLine="720"/>
        <w:jc w:val="both"/>
        <w:rPr>
          <w:rFonts w:eastAsia="Calibri"/>
          <w:sz w:val="28"/>
          <w:szCs w:val="28"/>
          <w:lang w:val="uz-Cyrl-UZ"/>
        </w:rPr>
      </w:pPr>
    </w:p>
    <w:p w:rsidR="00BF4DE2" w:rsidRPr="006E2CF4" w:rsidRDefault="00BF4DE2" w:rsidP="00BF4DE2">
      <w:pPr>
        <w:tabs>
          <w:tab w:val="left" w:pos="-1701"/>
        </w:tabs>
        <w:ind w:firstLine="720"/>
        <w:jc w:val="both"/>
        <w:rPr>
          <w:rFonts w:eastAsia="Calibri"/>
          <w:sz w:val="28"/>
          <w:szCs w:val="28"/>
          <w:lang w:val="uz-Cyrl-UZ"/>
        </w:rPr>
      </w:pPr>
      <w:r>
        <w:rPr>
          <w:rFonts w:eastAsia="Calibri"/>
          <w:sz w:val="28"/>
          <w:szCs w:val="28"/>
          <w:lang w:val="uz-Cyrl-UZ"/>
        </w:rPr>
        <w:t>O‘tkazgichning</w:t>
      </w:r>
      <w:r w:rsidRPr="006E2CF4">
        <w:rPr>
          <w:rFonts w:eastAsia="Calibri"/>
          <w:sz w:val="28"/>
          <w:szCs w:val="28"/>
          <w:lang w:val="uz-Cyrl-UZ"/>
        </w:rPr>
        <w:t xml:space="preserve"> </w:t>
      </w:r>
      <w:r>
        <w:rPr>
          <w:rFonts w:eastAsia="Calibri"/>
          <w:sz w:val="28"/>
          <w:szCs w:val="28"/>
          <w:lang w:val="uz-Cyrl-UZ"/>
        </w:rPr>
        <w:t>chetki</w:t>
      </w:r>
      <w:r w:rsidRPr="006E2CF4">
        <w:rPr>
          <w:rFonts w:eastAsia="Calibri"/>
          <w:sz w:val="28"/>
          <w:szCs w:val="28"/>
          <w:lang w:val="uz-Cyrl-UZ"/>
        </w:rPr>
        <w:t xml:space="preserve"> </w:t>
      </w:r>
      <w:r>
        <w:rPr>
          <w:rFonts w:eastAsia="Calibri"/>
          <w:sz w:val="28"/>
          <w:szCs w:val="28"/>
          <w:lang w:val="uz-Cyrl-UZ"/>
        </w:rPr>
        <w:t>kuchlar</w:t>
      </w:r>
      <w:r w:rsidRPr="006E2CF4">
        <w:rPr>
          <w:rFonts w:eastAsia="Calibri"/>
          <w:sz w:val="28"/>
          <w:szCs w:val="28"/>
          <w:lang w:val="uz-Cyrl-UZ"/>
        </w:rPr>
        <w:t xml:space="preserve"> </w:t>
      </w:r>
      <w:r>
        <w:rPr>
          <w:rFonts w:eastAsia="Calibri"/>
          <w:sz w:val="28"/>
          <w:szCs w:val="28"/>
          <w:lang w:val="uz-Cyrl-UZ"/>
        </w:rPr>
        <w:t>mavjud</w:t>
      </w:r>
      <w:r w:rsidRPr="006E2CF4">
        <w:rPr>
          <w:rFonts w:eastAsia="Calibri"/>
          <w:sz w:val="28"/>
          <w:szCs w:val="28"/>
          <w:lang w:val="uz-Cyrl-UZ"/>
        </w:rPr>
        <w:t xml:space="preserve"> </w:t>
      </w:r>
      <w:r>
        <w:rPr>
          <w:rFonts w:eastAsia="Calibri"/>
          <w:sz w:val="28"/>
          <w:szCs w:val="28"/>
          <w:lang w:val="uz-Cyrl-UZ"/>
        </w:rPr>
        <w:t>bo‘lgan</w:t>
      </w:r>
      <w:r w:rsidRPr="006E2CF4">
        <w:rPr>
          <w:rFonts w:eastAsia="Calibri"/>
          <w:sz w:val="28"/>
          <w:szCs w:val="28"/>
          <w:lang w:val="uz-Cyrl-UZ"/>
        </w:rPr>
        <w:t xml:space="preserve"> </w:t>
      </w:r>
      <w:r>
        <w:rPr>
          <w:rFonts w:eastAsia="Calibri"/>
          <w:sz w:val="28"/>
          <w:szCs w:val="28"/>
          <w:lang w:val="uz-Cyrl-UZ"/>
        </w:rPr>
        <w:t>hududlarida</w:t>
      </w:r>
      <w:r w:rsidRPr="006E2CF4">
        <w:rPr>
          <w:rFonts w:eastAsia="Calibri"/>
          <w:sz w:val="28"/>
          <w:szCs w:val="28"/>
          <w:lang w:val="uz-Cyrl-UZ"/>
        </w:rPr>
        <w:t xml:space="preserve"> </w:t>
      </w:r>
      <w:r>
        <w:rPr>
          <w:rFonts w:eastAsia="Calibri"/>
          <w:sz w:val="28"/>
          <w:szCs w:val="28"/>
          <w:lang w:val="uz-Cyrl-UZ"/>
        </w:rPr>
        <w:t>Om</w:t>
      </w:r>
      <w:r w:rsidRPr="006E2CF4">
        <w:rPr>
          <w:rFonts w:eastAsia="Calibri"/>
          <w:sz w:val="28"/>
          <w:szCs w:val="28"/>
          <w:lang w:val="uz-Cyrl-UZ"/>
        </w:rPr>
        <w:t xml:space="preserve"> </w:t>
      </w:r>
      <w:r>
        <w:rPr>
          <w:rFonts w:eastAsia="Calibri"/>
          <w:sz w:val="28"/>
          <w:szCs w:val="28"/>
          <w:lang w:val="uz-Cyrl-UZ"/>
        </w:rPr>
        <w:t>qonuni</w:t>
      </w:r>
      <w:r w:rsidRPr="006E2CF4">
        <w:rPr>
          <w:rFonts w:eastAsia="Calibri"/>
          <w:sz w:val="28"/>
          <w:szCs w:val="28"/>
          <w:lang w:val="uz-Cyrl-UZ"/>
        </w:rPr>
        <w:t xml:space="preserve"> </w:t>
      </w:r>
      <w:r>
        <w:rPr>
          <w:rFonts w:eastAsia="Calibri"/>
          <w:sz w:val="28"/>
          <w:szCs w:val="28"/>
          <w:lang w:val="uz-Cyrl-UZ"/>
        </w:rPr>
        <w:t>kuyidagicha yoziladi</w:t>
      </w:r>
    </w:p>
    <w:p w:rsidR="00BF4DE2" w:rsidRPr="006E2CF4" w:rsidRDefault="00BF4DE2" w:rsidP="00BF4DE2">
      <w:pPr>
        <w:tabs>
          <w:tab w:val="left" w:pos="-1701"/>
        </w:tabs>
        <w:ind w:firstLine="720"/>
        <w:jc w:val="both"/>
        <w:rPr>
          <w:rFonts w:eastAsia="Calibri"/>
          <w:sz w:val="28"/>
          <w:szCs w:val="28"/>
          <w:lang w:val="uz-Cyrl-UZ"/>
        </w:rPr>
      </w:pPr>
    </w:p>
    <w:p w:rsidR="00BF4DE2" w:rsidRPr="006E2CF4" w:rsidRDefault="00BF4DE2" w:rsidP="00BF4DE2">
      <w:pPr>
        <w:tabs>
          <w:tab w:val="left" w:pos="-1701"/>
        </w:tabs>
        <w:ind w:firstLine="720"/>
        <w:jc w:val="right"/>
        <w:rPr>
          <w:rFonts w:eastAsia="Calibri"/>
          <w:sz w:val="28"/>
          <w:szCs w:val="28"/>
          <w:lang w:val="uz-Cyrl-UZ"/>
        </w:rPr>
      </w:pPr>
      <w:r>
        <w:rPr>
          <w:position w:val="-12"/>
        </w:rPr>
        <w:object w:dxaOrig="2400" w:dyaOrig="540">
          <v:shape id="_x0000_i1165" type="#_x0000_t75" style="width:120pt;height:27.6pt" o:ole="" fillcolor="window">
            <v:imagedata r:id="rId175" o:title=""/>
          </v:shape>
          <o:OLEObject Type="Embed" ProgID="Equation.3" ShapeID="_x0000_i1165" DrawAspect="Content" ObjectID="_1797499343" r:id="rId274"/>
        </w:object>
      </w:r>
      <w:r w:rsidRPr="006E2CF4">
        <w:rPr>
          <w:rFonts w:eastAsia="Calibri"/>
          <w:sz w:val="28"/>
          <w:szCs w:val="28"/>
          <w:lang w:val="uz-Cyrl-UZ"/>
        </w:rPr>
        <w:t>.</w:t>
      </w:r>
      <w:r w:rsidRPr="006E2CF4">
        <w:rPr>
          <w:rFonts w:eastAsia="Calibri"/>
          <w:sz w:val="28"/>
          <w:szCs w:val="28"/>
          <w:lang w:val="uz-Cyrl-UZ"/>
        </w:rPr>
        <w:tab/>
      </w:r>
      <w:r w:rsidRPr="006E2CF4">
        <w:rPr>
          <w:rFonts w:eastAsia="Calibri"/>
          <w:sz w:val="28"/>
          <w:szCs w:val="28"/>
          <w:lang w:val="uz-Cyrl-UZ"/>
        </w:rPr>
        <w:tab/>
      </w:r>
      <w:r w:rsidRPr="006E2CF4">
        <w:rPr>
          <w:rFonts w:eastAsia="Calibri"/>
          <w:sz w:val="28"/>
          <w:szCs w:val="28"/>
          <w:lang w:val="uz-Cyrl-UZ"/>
        </w:rPr>
        <w:tab/>
      </w:r>
      <w:r w:rsidRPr="006E2CF4">
        <w:rPr>
          <w:rFonts w:eastAsia="Calibri"/>
          <w:sz w:val="28"/>
          <w:szCs w:val="28"/>
          <w:lang w:val="uz-Cyrl-UZ"/>
        </w:rPr>
        <w:tab/>
      </w:r>
      <w:r w:rsidRPr="006E2CF4">
        <w:rPr>
          <w:rFonts w:eastAsia="Calibri"/>
          <w:sz w:val="28"/>
          <w:szCs w:val="28"/>
          <w:lang w:val="uz-Cyrl-UZ"/>
        </w:rPr>
        <w:tab/>
        <w:t>(</w:t>
      </w:r>
      <w:r>
        <w:rPr>
          <w:rFonts w:eastAsia="Calibri"/>
          <w:sz w:val="28"/>
          <w:szCs w:val="28"/>
          <w:lang w:val="uz-Cyrl-UZ"/>
        </w:rPr>
        <w:t>6.</w:t>
      </w:r>
      <w:r>
        <w:rPr>
          <w:rFonts w:eastAsia="Calibri"/>
          <w:sz w:val="28"/>
          <w:szCs w:val="28"/>
        </w:rPr>
        <w:t>3</w:t>
      </w:r>
      <w:r w:rsidRPr="006E2CF4">
        <w:rPr>
          <w:rFonts w:eastAsia="Calibri"/>
          <w:sz w:val="28"/>
          <w:szCs w:val="28"/>
          <w:lang w:val="uz-Cyrl-UZ"/>
        </w:rPr>
        <w:t>)</w:t>
      </w:r>
    </w:p>
    <w:p w:rsidR="00BF4DE2" w:rsidRPr="006E2CF4" w:rsidRDefault="00BF4DE2" w:rsidP="00BF4DE2">
      <w:pPr>
        <w:tabs>
          <w:tab w:val="left" w:pos="-1701"/>
        </w:tabs>
        <w:ind w:firstLine="720"/>
        <w:jc w:val="both"/>
        <w:rPr>
          <w:rFonts w:eastAsia="Calibri"/>
          <w:sz w:val="28"/>
          <w:szCs w:val="28"/>
          <w:lang w:val="uz-Cyrl-UZ"/>
        </w:rPr>
      </w:pPr>
    </w:p>
    <w:p w:rsidR="00BF4DE2" w:rsidRPr="006E2CF4" w:rsidRDefault="00BF4DE2" w:rsidP="00BF4DE2">
      <w:pPr>
        <w:tabs>
          <w:tab w:val="left" w:pos="-1701"/>
        </w:tabs>
        <w:ind w:firstLine="720"/>
        <w:jc w:val="both"/>
        <w:rPr>
          <w:rFonts w:eastAsia="Calibri"/>
          <w:sz w:val="28"/>
          <w:szCs w:val="28"/>
          <w:lang w:val="uz-Cyrl-UZ"/>
        </w:rPr>
      </w:pPr>
      <w:r>
        <w:rPr>
          <w:rFonts w:eastAsia="Calibri"/>
          <w:sz w:val="28"/>
          <w:szCs w:val="28"/>
          <w:lang w:val="uz-Cyrl-UZ"/>
        </w:rPr>
        <w:t>Bunda</w:t>
      </w:r>
      <w:r w:rsidRPr="006E2CF4">
        <w:rPr>
          <w:rFonts w:eastAsia="Calibri"/>
          <w:sz w:val="28"/>
          <w:szCs w:val="28"/>
          <w:lang w:val="uz-Cyrl-UZ"/>
        </w:rPr>
        <w:t xml:space="preserve"> </w:t>
      </w:r>
      <w:r w:rsidRPr="006E2CF4">
        <w:rPr>
          <w:rFonts w:eastAsia="Calibri"/>
          <w:sz w:val="28"/>
          <w:szCs w:val="28"/>
          <w:lang w:val="el-GR"/>
        </w:rPr>
        <w:t>σ</w:t>
      </w:r>
      <w:r w:rsidRPr="006E2CF4">
        <w:rPr>
          <w:rFonts w:eastAsia="Calibri"/>
          <w:sz w:val="28"/>
          <w:szCs w:val="28"/>
          <w:lang w:val="uz-Cyrl-UZ"/>
        </w:rPr>
        <w:t xml:space="preserve"> – </w:t>
      </w:r>
      <w:r>
        <w:rPr>
          <w:rFonts w:eastAsia="Calibri"/>
          <w:sz w:val="28"/>
          <w:szCs w:val="28"/>
          <w:lang w:val="uz-Cyrl-UZ"/>
        </w:rPr>
        <w:t>solishtirma</w:t>
      </w:r>
      <w:r w:rsidRPr="006E2CF4">
        <w:rPr>
          <w:rFonts w:eastAsia="Calibri"/>
          <w:sz w:val="28"/>
          <w:szCs w:val="28"/>
          <w:lang w:val="uz-Cyrl-UZ"/>
        </w:rPr>
        <w:t xml:space="preserve"> </w:t>
      </w:r>
      <w:r>
        <w:rPr>
          <w:rFonts w:eastAsia="Calibri"/>
          <w:sz w:val="28"/>
          <w:szCs w:val="28"/>
          <w:lang w:val="uz-Cyrl-UZ"/>
        </w:rPr>
        <w:t>o‘tkazuvchanlik</w:t>
      </w:r>
      <w:r w:rsidRPr="006E2CF4">
        <w:rPr>
          <w:rFonts w:eastAsia="Calibri"/>
          <w:sz w:val="28"/>
          <w:szCs w:val="28"/>
          <w:lang w:val="uz-Cyrl-UZ"/>
        </w:rPr>
        <w:t xml:space="preserve">. </w:t>
      </w:r>
    </w:p>
    <w:p w:rsidR="00BF4DE2" w:rsidRPr="006E2CF4" w:rsidRDefault="00BF4DE2" w:rsidP="00BF4DE2">
      <w:pPr>
        <w:tabs>
          <w:tab w:val="left" w:pos="-1701"/>
        </w:tabs>
        <w:ind w:firstLine="720"/>
        <w:jc w:val="both"/>
        <w:rPr>
          <w:rFonts w:eastAsia="Calibri"/>
          <w:sz w:val="28"/>
          <w:szCs w:val="28"/>
          <w:lang w:val="uz-Cyrl-UZ"/>
        </w:rPr>
      </w:pPr>
      <w:r>
        <w:rPr>
          <w:rFonts w:eastAsia="Calibri"/>
          <w:sz w:val="28"/>
          <w:szCs w:val="28"/>
          <w:lang w:val="uz-Cyrl-UZ"/>
        </w:rPr>
        <w:t>SI</w:t>
      </w:r>
      <w:r w:rsidRPr="006E2CF4">
        <w:rPr>
          <w:rFonts w:eastAsia="Calibri"/>
          <w:sz w:val="28"/>
          <w:szCs w:val="28"/>
          <w:lang w:val="uz-Cyrl-UZ"/>
        </w:rPr>
        <w:t xml:space="preserve"> </w:t>
      </w:r>
      <w:r>
        <w:rPr>
          <w:rFonts w:eastAsia="Calibri"/>
          <w:sz w:val="28"/>
          <w:szCs w:val="28"/>
          <w:lang w:val="uz-Cyrl-UZ"/>
        </w:rPr>
        <w:t>tizimida</w:t>
      </w:r>
      <w:r w:rsidRPr="006E2CF4">
        <w:rPr>
          <w:rFonts w:eastAsia="Calibri"/>
          <w:sz w:val="28"/>
          <w:szCs w:val="28"/>
          <w:lang w:val="uz-Cyrl-UZ"/>
        </w:rPr>
        <w:t xml:space="preserve"> </w:t>
      </w:r>
      <w:r w:rsidRPr="006E2CF4">
        <w:rPr>
          <w:rFonts w:ascii="Symbol" w:eastAsia="Calibri" w:hAnsi="Symbol"/>
          <w:sz w:val="28"/>
          <w:szCs w:val="28"/>
          <w:lang w:val="ru-RU"/>
        </w:rPr>
        <w:sym w:font="Symbol" w:char="F05B"/>
      </w:r>
      <w:r w:rsidRPr="006E2CF4">
        <w:rPr>
          <w:rFonts w:ascii="Symbol" w:eastAsia="Calibri" w:hAnsi="Symbol"/>
          <w:sz w:val="28"/>
          <w:szCs w:val="28"/>
          <w:lang w:val="ru-RU"/>
        </w:rPr>
        <w:sym w:font="Symbol" w:char="F073"/>
      </w:r>
      <w:r w:rsidRPr="006E2CF4">
        <w:rPr>
          <w:rFonts w:ascii="Symbol" w:eastAsia="Calibri" w:hAnsi="Symbol"/>
          <w:sz w:val="28"/>
          <w:szCs w:val="28"/>
          <w:lang w:val="ru-RU"/>
        </w:rPr>
        <w:sym w:font="Symbol" w:char="F05D"/>
      </w:r>
      <w:r w:rsidRPr="006E2CF4">
        <w:rPr>
          <w:rFonts w:ascii="Symbol" w:eastAsia="Calibri" w:hAnsi="Symbol"/>
          <w:sz w:val="28"/>
          <w:szCs w:val="28"/>
          <w:lang w:val="ru-RU"/>
        </w:rPr>
        <w:sym w:font="Symbol" w:char="F03D"/>
      </w:r>
      <w:r w:rsidRPr="006E2CF4">
        <w:rPr>
          <w:rFonts w:ascii="Symbol" w:eastAsia="Calibri" w:hAnsi="Symbol"/>
          <w:sz w:val="28"/>
          <w:szCs w:val="28"/>
          <w:lang w:val="ru-RU"/>
        </w:rPr>
        <w:sym w:font="Symbol" w:char="F05B"/>
      </w:r>
      <w:r>
        <w:rPr>
          <w:rFonts w:eastAsia="Calibri"/>
          <w:sz w:val="28"/>
          <w:szCs w:val="28"/>
          <w:lang w:val="uz-Cyrl-UZ"/>
        </w:rPr>
        <w:t>Sm</w:t>
      </w:r>
      <w:r w:rsidRPr="006E2CF4">
        <w:rPr>
          <w:rFonts w:eastAsia="Calibri"/>
          <w:sz w:val="28"/>
          <w:szCs w:val="28"/>
          <w:lang w:val="uz-Cyrl-UZ"/>
        </w:rPr>
        <w:t>/</w:t>
      </w:r>
      <w:r>
        <w:rPr>
          <w:rFonts w:eastAsia="Calibri"/>
          <w:sz w:val="28"/>
          <w:szCs w:val="28"/>
          <w:lang w:val="uz-Cyrl-UZ"/>
        </w:rPr>
        <w:t>m</w:t>
      </w:r>
      <w:r w:rsidRPr="006E2CF4">
        <w:rPr>
          <w:rFonts w:ascii="Symbol" w:eastAsia="Calibri" w:hAnsi="Symbol"/>
          <w:sz w:val="28"/>
          <w:szCs w:val="28"/>
          <w:lang w:val="ru-RU"/>
        </w:rPr>
        <w:sym w:font="Symbol" w:char="F05D"/>
      </w:r>
      <w:r w:rsidRPr="009B5CBB">
        <w:rPr>
          <w:rFonts w:eastAsia="Calibri"/>
          <w:sz w:val="28"/>
          <w:szCs w:val="28"/>
          <w:lang w:val="uz-Cyrl-UZ"/>
        </w:rPr>
        <w:t>.</w:t>
      </w:r>
    </w:p>
    <w:p w:rsidR="00BF4DE2" w:rsidRPr="006E2CF4" w:rsidRDefault="00BF4DE2" w:rsidP="00BF4DE2">
      <w:pPr>
        <w:tabs>
          <w:tab w:val="left" w:pos="-1701"/>
        </w:tabs>
        <w:ind w:firstLine="720"/>
        <w:jc w:val="both"/>
        <w:rPr>
          <w:rFonts w:eastAsia="Calibri"/>
          <w:sz w:val="28"/>
          <w:szCs w:val="28"/>
          <w:lang w:val="uz-Cyrl-UZ"/>
        </w:rPr>
      </w:pPr>
    </w:p>
    <w:p w:rsidR="00BF4DE2" w:rsidRPr="006E2CF4" w:rsidRDefault="00BF4DE2" w:rsidP="00BF4DE2">
      <w:pPr>
        <w:tabs>
          <w:tab w:val="left" w:pos="-1701"/>
        </w:tabs>
        <w:ind w:firstLine="720"/>
        <w:jc w:val="center"/>
        <w:rPr>
          <w:rFonts w:eastAsia="Calibri"/>
          <w:b/>
          <w:sz w:val="28"/>
          <w:szCs w:val="28"/>
          <w:lang w:val="uz-Cyrl-UZ"/>
        </w:rPr>
      </w:pPr>
      <w:r>
        <w:rPr>
          <w:rFonts w:eastAsia="Calibri"/>
          <w:b/>
          <w:sz w:val="28"/>
          <w:szCs w:val="28"/>
          <w:lang w:val="uz-Cyrl-UZ"/>
        </w:rPr>
        <w:t>6.</w:t>
      </w:r>
      <w:r>
        <w:rPr>
          <w:rFonts w:eastAsia="Calibri"/>
          <w:b/>
          <w:sz w:val="28"/>
          <w:szCs w:val="28"/>
        </w:rPr>
        <w:t>2</w:t>
      </w:r>
      <w:r>
        <w:rPr>
          <w:rFonts w:eastAsia="Calibri"/>
          <w:b/>
          <w:sz w:val="28"/>
          <w:szCs w:val="28"/>
          <w:lang w:val="uz-Cyrl-UZ"/>
        </w:rPr>
        <w:t>. To‘liq</w:t>
      </w:r>
      <w:r w:rsidRPr="006E2CF4">
        <w:rPr>
          <w:rFonts w:eastAsia="Calibri"/>
          <w:b/>
          <w:sz w:val="28"/>
          <w:szCs w:val="28"/>
          <w:lang w:val="uz-Cyrl-UZ"/>
        </w:rPr>
        <w:t xml:space="preserve"> </w:t>
      </w:r>
      <w:r>
        <w:rPr>
          <w:rFonts w:eastAsia="Calibri"/>
          <w:b/>
          <w:sz w:val="28"/>
          <w:szCs w:val="28"/>
          <w:lang w:val="uz-Cyrl-UZ"/>
        </w:rPr>
        <w:t>elektr</w:t>
      </w:r>
      <w:r w:rsidRPr="006E2CF4">
        <w:rPr>
          <w:rFonts w:eastAsia="Calibri"/>
          <w:b/>
          <w:sz w:val="28"/>
          <w:szCs w:val="28"/>
          <w:lang w:val="uz-Cyrl-UZ"/>
        </w:rPr>
        <w:t xml:space="preserve"> </w:t>
      </w:r>
      <w:r>
        <w:rPr>
          <w:rFonts w:eastAsia="Calibri"/>
          <w:b/>
          <w:sz w:val="28"/>
          <w:szCs w:val="28"/>
          <w:lang w:val="uz-Cyrl-UZ"/>
        </w:rPr>
        <w:t>toki</w:t>
      </w:r>
    </w:p>
    <w:p w:rsidR="00BF4DE2" w:rsidRPr="006E2CF4" w:rsidRDefault="00BF4DE2" w:rsidP="00BF4DE2">
      <w:pPr>
        <w:tabs>
          <w:tab w:val="left" w:pos="-1701"/>
        </w:tabs>
        <w:ind w:firstLine="720"/>
        <w:jc w:val="both"/>
        <w:rPr>
          <w:rFonts w:eastAsia="Calibri"/>
          <w:b/>
          <w:sz w:val="28"/>
          <w:szCs w:val="28"/>
          <w:lang w:val="uz-Cyrl-UZ"/>
        </w:rPr>
      </w:pPr>
    </w:p>
    <w:p w:rsidR="00BF4DE2" w:rsidRPr="006E2CF4" w:rsidRDefault="00BF4DE2" w:rsidP="00BF4DE2">
      <w:pPr>
        <w:tabs>
          <w:tab w:val="left" w:pos="-1701"/>
        </w:tabs>
        <w:ind w:firstLine="720"/>
        <w:jc w:val="both"/>
        <w:rPr>
          <w:rFonts w:eastAsia="Calibri"/>
          <w:sz w:val="28"/>
          <w:szCs w:val="28"/>
          <w:lang w:val="uz-Cyrl-UZ"/>
        </w:rPr>
      </w:pPr>
      <w:r>
        <w:rPr>
          <w:rFonts w:eastAsia="Calibri"/>
          <w:sz w:val="28"/>
          <w:szCs w:val="28"/>
          <w:lang w:val="uz-Cyrl-UZ"/>
        </w:rPr>
        <w:t>O‘tkazgich</w:t>
      </w:r>
      <w:r w:rsidRPr="006E2CF4">
        <w:rPr>
          <w:rFonts w:eastAsia="Calibri"/>
          <w:sz w:val="28"/>
          <w:szCs w:val="28"/>
          <w:lang w:val="uz-Cyrl-UZ"/>
        </w:rPr>
        <w:t xml:space="preserve"> </w:t>
      </w:r>
      <w:r>
        <w:rPr>
          <w:rFonts w:eastAsia="Calibri"/>
          <w:sz w:val="28"/>
          <w:szCs w:val="28"/>
          <w:lang w:val="uz-Cyrl-UZ"/>
        </w:rPr>
        <w:t>muxitdagi</w:t>
      </w:r>
      <w:r w:rsidRPr="006E2CF4">
        <w:rPr>
          <w:rFonts w:eastAsia="Calibri"/>
          <w:sz w:val="28"/>
          <w:szCs w:val="28"/>
          <w:lang w:val="uz-Cyrl-UZ"/>
        </w:rPr>
        <w:t xml:space="preserve"> </w:t>
      </w:r>
      <w:r>
        <w:rPr>
          <w:rFonts w:eastAsia="Calibri"/>
          <w:sz w:val="28"/>
          <w:szCs w:val="28"/>
          <w:lang w:val="uz-Cyrl-UZ"/>
        </w:rPr>
        <w:t>elektr</w:t>
      </w:r>
      <w:r w:rsidRPr="006E2CF4">
        <w:rPr>
          <w:rFonts w:eastAsia="Calibri"/>
          <w:sz w:val="28"/>
          <w:szCs w:val="28"/>
          <w:lang w:val="uz-Cyrl-UZ"/>
        </w:rPr>
        <w:t xml:space="preserve"> </w:t>
      </w:r>
      <w:r>
        <w:rPr>
          <w:rFonts w:eastAsia="Calibri"/>
          <w:sz w:val="28"/>
          <w:szCs w:val="28"/>
          <w:lang w:val="uz-Cyrl-UZ"/>
        </w:rPr>
        <w:t>toki</w:t>
      </w:r>
      <w:r w:rsidRPr="006E2CF4">
        <w:rPr>
          <w:rFonts w:eastAsia="Calibri"/>
          <w:sz w:val="28"/>
          <w:szCs w:val="28"/>
          <w:lang w:val="uz-Cyrl-UZ"/>
        </w:rPr>
        <w:t xml:space="preserve"> </w:t>
      </w:r>
      <w:r>
        <w:rPr>
          <w:rFonts w:eastAsia="Calibri"/>
          <w:sz w:val="28"/>
          <w:szCs w:val="28"/>
          <w:lang w:val="uz-Cyrl-UZ"/>
        </w:rPr>
        <w:t>maydon</w:t>
      </w:r>
      <w:r w:rsidRPr="006E2CF4">
        <w:rPr>
          <w:rFonts w:eastAsia="Calibri"/>
          <w:sz w:val="28"/>
          <w:szCs w:val="28"/>
          <w:lang w:val="uz-Cyrl-UZ"/>
        </w:rPr>
        <w:t xml:space="preserve"> </w:t>
      </w:r>
      <w:r>
        <w:rPr>
          <w:rFonts w:eastAsia="Calibri"/>
          <w:sz w:val="28"/>
          <w:szCs w:val="28"/>
          <w:lang w:val="uz-Cyrl-UZ"/>
        </w:rPr>
        <w:t>kuchlari</w:t>
      </w:r>
      <w:r w:rsidRPr="006E2CF4">
        <w:rPr>
          <w:rFonts w:eastAsia="Calibri"/>
          <w:sz w:val="28"/>
          <w:szCs w:val="28"/>
          <w:lang w:val="uz-Cyrl-UZ"/>
        </w:rPr>
        <w:t xml:space="preserve"> </w:t>
      </w:r>
      <w:r>
        <w:rPr>
          <w:rFonts w:eastAsia="Calibri"/>
          <w:sz w:val="28"/>
          <w:szCs w:val="28"/>
          <w:lang w:val="uz-Cyrl-UZ"/>
        </w:rPr>
        <w:t>ta’siri</w:t>
      </w:r>
      <w:r w:rsidRPr="006E2CF4">
        <w:rPr>
          <w:rFonts w:eastAsia="Calibri"/>
          <w:sz w:val="28"/>
          <w:szCs w:val="28"/>
          <w:lang w:val="uz-Cyrl-UZ"/>
        </w:rPr>
        <w:t xml:space="preserve"> </w:t>
      </w:r>
      <w:r>
        <w:rPr>
          <w:rFonts w:eastAsia="Calibri"/>
          <w:sz w:val="28"/>
          <w:szCs w:val="28"/>
          <w:lang w:val="uz-Cyrl-UZ"/>
        </w:rPr>
        <w:t>ostida</w:t>
      </w:r>
      <w:r w:rsidRPr="006E2CF4">
        <w:rPr>
          <w:rFonts w:eastAsia="Calibri"/>
          <w:sz w:val="28"/>
          <w:szCs w:val="28"/>
          <w:lang w:val="uz-Cyrl-UZ"/>
        </w:rPr>
        <w:t xml:space="preserve"> </w:t>
      </w:r>
      <w:r>
        <w:rPr>
          <w:rFonts w:eastAsia="Calibri"/>
          <w:sz w:val="28"/>
          <w:szCs w:val="28"/>
          <w:lang w:val="uz-Cyrl-UZ"/>
        </w:rPr>
        <w:t>yuzaga</w:t>
      </w:r>
      <w:r w:rsidRPr="006E2CF4">
        <w:rPr>
          <w:rFonts w:eastAsia="Calibri"/>
          <w:sz w:val="28"/>
          <w:szCs w:val="28"/>
          <w:lang w:val="uz-Cyrl-UZ"/>
        </w:rPr>
        <w:t xml:space="preserve"> </w:t>
      </w:r>
      <w:r>
        <w:rPr>
          <w:rFonts w:eastAsia="Calibri"/>
          <w:sz w:val="28"/>
          <w:szCs w:val="28"/>
          <w:lang w:val="uz-Cyrl-UZ"/>
        </w:rPr>
        <w:t>keladigan</w:t>
      </w:r>
      <w:r w:rsidRPr="006E2CF4">
        <w:rPr>
          <w:rFonts w:eastAsia="Calibri"/>
          <w:sz w:val="28"/>
          <w:szCs w:val="28"/>
          <w:lang w:val="uz-Cyrl-UZ"/>
        </w:rPr>
        <w:t xml:space="preserve"> </w:t>
      </w:r>
      <w:r>
        <w:rPr>
          <w:rFonts w:eastAsia="Calibri"/>
          <w:sz w:val="28"/>
          <w:szCs w:val="28"/>
          <w:lang w:val="uz-Cyrl-UZ"/>
        </w:rPr>
        <w:t>erkin</w:t>
      </w:r>
      <w:r w:rsidRPr="006E2CF4">
        <w:rPr>
          <w:rFonts w:eastAsia="Calibri"/>
          <w:sz w:val="28"/>
          <w:szCs w:val="28"/>
          <w:lang w:val="uz-Cyrl-UZ"/>
        </w:rPr>
        <w:t xml:space="preserve"> </w:t>
      </w:r>
      <w:r>
        <w:rPr>
          <w:rFonts w:eastAsia="Calibri"/>
          <w:sz w:val="28"/>
          <w:szCs w:val="28"/>
          <w:lang w:val="uz-Cyrl-UZ"/>
        </w:rPr>
        <w:t>elektr</w:t>
      </w:r>
      <w:r w:rsidRPr="006E2CF4">
        <w:rPr>
          <w:rFonts w:eastAsia="Calibri"/>
          <w:sz w:val="28"/>
          <w:szCs w:val="28"/>
          <w:lang w:val="uz-Cyrl-UZ"/>
        </w:rPr>
        <w:t xml:space="preserve"> </w:t>
      </w:r>
      <w:r>
        <w:rPr>
          <w:rFonts w:eastAsia="Calibri"/>
          <w:sz w:val="28"/>
          <w:szCs w:val="28"/>
          <w:lang w:val="uz-Cyrl-UZ"/>
        </w:rPr>
        <w:t>zaryadlarining</w:t>
      </w:r>
      <w:r w:rsidRPr="006E2CF4">
        <w:rPr>
          <w:rFonts w:eastAsia="Calibri"/>
          <w:sz w:val="28"/>
          <w:szCs w:val="28"/>
          <w:lang w:val="uz-Cyrl-UZ"/>
        </w:rPr>
        <w:t xml:space="preserve"> </w:t>
      </w:r>
      <w:r>
        <w:rPr>
          <w:rFonts w:eastAsia="Calibri"/>
          <w:sz w:val="28"/>
          <w:szCs w:val="28"/>
          <w:lang w:val="uz-Cyrl-UZ"/>
        </w:rPr>
        <w:t>tartibli</w:t>
      </w:r>
      <w:r w:rsidRPr="006E2CF4">
        <w:rPr>
          <w:rFonts w:eastAsia="Calibri"/>
          <w:sz w:val="28"/>
          <w:szCs w:val="28"/>
          <w:lang w:val="uz-Cyrl-UZ"/>
        </w:rPr>
        <w:t xml:space="preserve"> </w:t>
      </w:r>
      <w:r>
        <w:rPr>
          <w:rFonts w:eastAsia="Calibri"/>
          <w:sz w:val="28"/>
          <w:szCs w:val="28"/>
          <w:lang w:val="uz-Cyrl-UZ"/>
        </w:rPr>
        <w:t>xarakatidir</w:t>
      </w:r>
      <w:r w:rsidRPr="006E2CF4">
        <w:rPr>
          <w:rFonts w:eastAsia="Calibri"/>
          <w:sz w:val="28"/>
          <w:szCs w:val="28"/>
          <w:lang w:val="uz-Cyrl-UZ"/>
        </w:rPr>
        <w:t xml:space="preserve">. </w:t>
      </w:r>
      <w:r>
        <w:rPr>
          <w:rFonts w:eastAsia="Calibri"/>
          <w:sz w:val="28"/>
          <w:szCs w:val="28"/>
          <w:lang w:val="uz-Cyrl-UZ"/>
        </w:rPr>
        <w:t>Bu</w:t>
      </w:r>
      <w:r w:rsidRPr="006E2CF4">
        <w:rPr>
          <w:rFonts w:eastAsia="Calibri"/>
          <w:sz w:val="28"/>
          <w:szCs w:val="28"/>
          <w:lang w:val="uz-Cyrl-UZ"/>
        </w:rPr>
        <w:t xml:space="preserve"> </w:t>
      </w:r>
      <w:r>
        <w:rPr>
          <w:rFonts w:eastAsia="Calibri"/>
          <w:sz w:val="28"/>
          <w:szCs w:val="28"/>
          <w:lang w:val="uz-Cyrl-UZ"/>
        </w:rPr>
        <w:t>tok</w:t>
      </w:r>
      <w:r w:rsidRPr="006E2CF4">
        <w:rPr>
          <w:rFonts w:eastAsia="Calibri"/>
          <w:sz w:val="28"/>
          <w:szCs w:val="28"/>
          <w:lang w:val="uz-Cyrl-UZ"/>
        </w:rPr>
        <w:t xml:space="preserve"> </w:t>
      </w:r>
      <w:r>
        <w:rPr>
          <w:rFonts w:eastAsia="Calibri"/>
          <w:sz w:val="28"/>
          <w:szCs w:val="28"/>
          <w:lang w:val="uz-Cyrl-UZ"/>
        </w:rPr>
        <w:t>o‘tkazuvchanlik</w:t>
      </w:r>
      <w:r w:rsidRPr="006E2CF4">
        <w:rPr>
          <w:rFonts w:eastAsia="Calibri"/>
          <w:sz w:val="28"/>
          <w:szCs w:val="28"/>
          <w:lang w:val="uz-Cyrl-UZ"/>
        </w:rPr>
        <w:t xml:space="preserve"> </w:t>
      </w:r>
      <w:r>
        <w:rPr>
          <w:rFonts w:eastAsia="Calibri"/>
          <w:sz w:val="28"/>
          <w:szCs w:val="28"/>
          <w:lang w:val="uz-Cyrl-UZ"/>
        </w:rPr>
        <w:t>toki</w:t>
      </w:r>
      <w:r w:rsidRPr="006E2CF4">
        <w:rPr>
          <w:rFonts w:eastAsia="Calibri"/>
          <w:sz w:val="28"/>
          <w:szCs w:val="28"/>
          <w:lang w:val="uz-Cyrl-UZ"/>
        </w:rPr>
        <w:t xml:space="preserve"> </w:t>
      </w:r>
      <w:r>
        <w:rPr>
          <w:rFonts w:eastAsia="Calibri"/>
          <w:sz w:val="28"/>
          <w:szCs w:val="28"/>
          <w:lang w:val="uz-Cyrl-UZ"/>
        </w:rPr>
        <w:t>deb</w:t>
      </w:r>
      <w:r w:rsidRPr="006E2CF4">
        <w:rPr>
          <w:rFonts w:eastAsia="Calibri"/>
          <w:sz w:val="28"/>
          <w:szCs w:val="28"/>
          <w:lang w:val="uz-Cyrl-UZ"/>
        </w:rPr>
        <w:t xml:space="preserve"> </w:t>
      </w:r>
      <w:r>
        <w:rPr>
          <w:rFonts w:eastAsia="Calibri"/>
          <w:sz w:val="28"/>
          <w:szCs w:val="28"/>
          <w:lang w:val="uz-Cyrl-UZ"/>
        </w:rPr>
        <w:t>ataladi</w:t>
      </w:r>
      <w:r w:rsidRPr="006E2CF4">
        <w:rPr>
          <w:rFonts w:eastAsia="Calibri"/>
          <w:sz w:val="28"/>
          <w:szCs w:val="28"/>
          <w:lang w:val="uz-Cyrl-UZ"/>
        </w:rPr>
        <w:t>.</w:t>
      </w:r>
    </w:p>
    <w:p w:rsidR="00BF4DE2" w:rsidRPr="006E2CF4" w:rsidRDefault="00BF4DE2" w:rsidP="00BF4DE2">
      <w:pPr>
        <w:tabs>
          <w:tab w:val="left" w:pos="-1701"/>
        </w:tabs>
        <w:ind w:firstLine="720"/>
        <w:jc w:val="both"/>
        <w:rPr>
          <w:rFonts w:eastAsia="Calibri"/>
          <w:sz w:val="28"/>
          <w:szCs w:val="28"/>
          <w:lang w:val="uz-Cyrl-UZ"/>
        </w:rPr>
      </w:pPr>
      <w:r>
        <w:rPr>
          <w:rFonts w:eastAsia="Calibri"/>
          <w:sz w:val="28"/>
          <w:szCs w:val="28"/>
          <w:lang w:val="uz-Cyrl-UZ"/>
        </w:rPr>
        <w:t>Om</w:t>
      </w:r>
      <w:r w:rsidRPr="006E2CF4">
        <w:rPr>
          <w:rFonts w:eastAsia="Calibri"/>
          <w:sz w:val="28"/>
          <w:szCs w:val="28"/>
          <w:lang w:val="uz-Cyrl-UZ"/>
        </w:rPr>
        <w:t xml:space="preserve"> </w:t>
      </w:r>
      <w:r>
        <w:rPr>
          <w:rFonts w:eastAsia="Calibri"/>
          <w:sz w:val="28"/>
          <w:szCs w:val="28"/>
          <w:lang w:val="uz-Cyrl-UZ"/>
        </w:rPr>
        <w:t>qonuniga</w:t>
      </w:r>
      <w:r w:rsidRPr="006E2CF4">
        <w:rPr>
          <w:rFonts w:eastAsia="Calibri"/>
          <w:sz w:val="28"/>
          <w:szCs w:val="28"/>
          <w:lang w:val="uz-Cyrl-UZ"/>
        </w:rPr>
        <w:t xml:space="preserve"> </w:t>
      </w:r>
      <w:r>
        <w:rPr>
          <w:rFonts w:eastAsia="Calibri"/>
          <w:sz w:val="28"/>
          <w:szCs w:val="28"/>
          <w:lang w:val="uz-Cyrl-UZ"/>
        </w:rPr>
        <w:t>ko‘ra</w:t>
      </w:r>
    </w:p>
    <w:p w:rsidR="00BF4DE2" w:rsidRPr="006E2CF4" w:rsidRDefault="00BF4DE2" w:rsidP="00BF4DE2">
      <w:pPr>
        <w:tabs>
          <w:tab w:val="left" w:pos="-1701"/>
        </w:tabs>
        <w:ind w:firstLine="720"/>
        <w:jc w:val="center"/>
        <w:rPr>
          <w:rFonts w:eastAsia="Calibri"/>
          <w:sz w:val="28"/>
          <w:szCs w:val="28"/>
          <w:lang w:val="uz-Cyrl-UZ"/>
        </w:rPr>
      </w:pPr>
      <w:r>
        <w:rPr>
          <w:position w:val="-6"/>
        </w:rPr>
        <w:object w:dxaOrig="1290" w:dyaOrig="525">
          <v:shape id="_x0000_i1166" type="#_x0000_t75" style="width:65.4pt;height:26.4pt" o:ole="" fillcolor="window">
            <v:imagedata r:id="rId177" o:title=""/>
          </v:shape>
          <o:OLEObject Type="Embed" ProgID="Equation.3" ShapeID="_x0000_i1166" DrawAspect="Content" ObjectID="_1797499344" r:id="rId275"/>
        </w:object>
      </w:r>
    </w:p>
    <w:p w:rsidR="00BF4DE2" w:rsidRPr="006E2CF4" w:rsidRDefault="00BF4DE2" w:rsidP="00BF4DE2">
      <w:pPr>
        <w:tabs>
          <w:tab w:val="left" w:pos="-1701"/>
        </w:tabs>
        <w:ind w:firstLine="720"/>
        <w:jc w:val="both"/>
        <w:rPr>
          <w:rFonts w:eastAsia="Calibri"/>
          <w:sz w:val="28"/>
          <w:szCs w:val="28"/>
          <w:lang w:val="uz-Cyrl-UZ"/>
        </w:rPr>
      </w:pPr>
      <w:r>
        <w:rPr>
          <w:rFonts w:eastAsia="Calibri"/>
          <w:sz w:val="28"/>
          <w:szCs w:val="28"/>
          <w:lang w:val="uz-Cyrl-UZ"/>
        </w:rPr>
        <w:t>Agar</w:t>
      </w:r>
      <w:r w:rsidRPr="006E2CF4">
        <w:rPr>
          <w:rFonts w:eastAsia="Calibri"/>
          <w:sz w:val="28"/>
          <w:szCs w:val="28"/>
          <w:lang w:val="uz-Cyrl-UZ"/>
        </w:rPr>
        <w:t xml:space="preserve"> </w:t>
      </w:r>
      <w:r>
        <w:rPr>
          <w:rFonts w:eastAsia="Calibri"/>
          <w:sz w:val="28"/>
          <w:szCs w:val="28"/>
          <w:lang w:val="uz-Cyrl-UZ"/>
        </w:rPr>
        <w:t>zaryadlangan</w:t>
      </w:r>
      <w:r w:rsidRPr="006E2CF4">
        <w:rPr>
          <w:rFonts w:eastAsia="Calibri"/>
          <w:sz w:val="28"/>
          <w:szCs w:val="28"/>
          <w:lang w:val="uz-Cyrl-UZ"/>
        </w:rPr>
        <w:t xml:space="preserve"> </w:t>
      </w:r>
      <w:r>
        <w:rPr>
          <w:rFonts w:eastAsia="Calibri"/>
          <w:sz w:val="28"/>
          <w:szCs w:val="28"/>
          <w:lang w:val="uz-Cyrl-UZ"/>
        </w:rPr>
        <w:t>jism</w:t>
      </w:r>
      <w:r w:rsidRPr="006E2CF4">
        <w:rPr>
          <w:rFonts w:eastAsia="Calibri"/>
          <w:sz w:val="28"/>
          <w:szCs w:val="28"/>
          <w:lang w:val="uz-Cyrl-UZ"/>
        </w:rPr>
        <w:t xml:space="preserve"> </w:t>
      </w:r>
      <w:r>
        <w:rPr>
          <w:rFonts w:eastAsia="Calibri"/>
          <w:sz w:val="28"/>
          <w:szCs w:val="28"/>
          <w:lang w:val="uz-Cyrl-UZ"/>
        </w:rPr>
        <w:t>yoki</w:t>
      </w:r>
      <w:r w:rsidRPr="006E2CF4">
        <w:rPr>
          <w:rFonts w:eastAsia="Calibri"/>
          <w:sz w:val="28"/>
          <w:szCs w:val="28"/>
          <w:lang w:val="uz-Cyrl-UZ"/>
        </w:rPr>
        <w:t xml:space="preserve"> </w:t>
      </w:r>
      <w:r>
        <w:rPr>
          <w:rFonts w:eastAsia="Calibri"/>
          <w:sz w:val="28"/>
          <w:szCs w:val="28"/>
          <w:lang w:val="uz-Cyrl-UZ"/>
        </w:rPr>
        <w:t>zarralar</w:t>
      </w:r>
      <w:r w:rsidRPr="006E2CF4">
        <w:rPr>
          <w:rFonts w:eastAsia="Calibri"/>
          <w:sz w:val="28"/>
          <w:szCs w:val="28"/>
          <w:lang w:val="uz-Cyrl-UZ"/>
        </w:rPr>
        <w:t xml:space="preserve"> </w:t>
      </w:r>
      <w:r>
        <w:rPr>
          <w:rFonts w:eastAsia="Calibri"/>
          <w:sz w:val="28"/>
          <w:szCs w:val="28"/>
          <w:lang w:val="uz-Cyrl-UZ"/>
        </w:rPr>
        <w:t>o‘tkazgich</w:t>
      </w:r>
      <w:r w:rsidRPr="006E2CF4">
        <w:rPr>
          <w:rFonts w:eastAsia="Calibri"/>
          <w:sz w:val="28"/>
          <w:szCs w:val="28"/>
          <w:lang w:val="uz-Cyrl-UZ"/>
        </w:rPr>
        <w:t xml:space="preserve"> </w:t>
      </w:r>
      <w:r>
        <w:rPr>
          <w:rFonts w:eastAsia="Calibri"/>
          <w:sz w:val="28"/>
          <w:szCs w:val="28"/>
          <w:lang w:val="uz-Cyrl-UZ"/>
        </w:rPr>
        <w:t>bo‘lmagan</w:t>
      </w:r>
      <w:r w:rsidRPr="006E2CF4">
        <w:rPr>
          <w:rFonts w:eastAsia="Calibri"/>
          <w:sz w:val="28"/>
          <w:szCs w:val="28"/>
          <w:lang w:val="uz-Cyrl-UZ"/>
        </w:rPr>
        <w:t xml:space="preserve"> </w:t>
      </w:r>
      <w:r>
        <w:rPr>
          <w:rFonts w:eastAsia="Calibri"/>
          <w:sz w:val="28"/>
          <w:szCs w:val="28"/>
          <w:lang w:val="uz-Cyrl-UZ"/>
        </w:rPr>
        <w:t>muxit</w:t>
      </w:r>
      <w:r w:rsidRPr="006E2CF4">
        <w:rPr>
          <w:rFonts w:eastAsia="Calibri"/>
          <w:sz w:val="28"/>
          <w:szCs w:val="28"/>
          <w:lang w:val="uz-Cyrl-UZ"/>
        </w:rPr>
        <w:t xml:space="preserve"> </w:t>
      </w:r>
      <w:r>
        <w:rPr>
          <w:rFonts w:eastAsia="Calibri"/>
          <w:sz w:val="28"/>
          <w:szCs w:val="28"/>
          <w:lang w:val="uz-Cyrl-UZ"/>
        </w:rPr>
        <w:t>yoki</w:t>
      </w:r>
      <w:r w:rsidRPr="006E2CF4">
        <w:rPr>
          <w:rFonts w:eastAsia="Calibri"/>
          <w:sz w:val="28"/>
          <w:szCs w:val="28"/>
          <w:lang w:val="uz-Cyrl-UZ"/>
        </w:rPr>
        <w:t xml:space="preserve"> </w:t>
      </w:r>
      <w:r>
        <w:rPr>
          <w:rFonts w:eastAsia="Calibri"/>
          <w:sz w:val="28"/>
          <w:szCs w:val="28"/>
          <w:lang w:val="uz-Cyrl-UZ"/>
        </w:rPr>
        <w:t>vakuumda</w:t>
      </w:r>
      <w:r w:rsidRPr="006E2CF4">
        <w:rPr>
          <w:rFonts w:eastAsia="Calibri"/>
          <w:sz w:val="28"/>
          <w:szCs w:val="28"/>
          <w:lang w:val="uz-Cyrl-UZ"/>
        </w:rPr>
        <w:t xml:space="preserve"> V </w:t>
      </w:r>
      <w:r>
        <w:rPr>
          <w:rFonts w:eastAsia="Calibri"/>
          <w:sz w:val="28"/>
          <w:szCs w:val="28"/>
          <w:lang w:val="uz-Cyrl-UZ"/>
        </w:rPr>
        <w:t>tezlik</w:t>
      </w:r>
      <w:r w:rsidRPr="006E2CF4">
        <w:rPr>
          <w:rFonts w:eastAsia="Calibri"/>
          <w:sz w:val="28"/>
          <w:szCs w:val="28"/>
          <w:lang w:val="uz-Cyrl-UZ"/>
        </w:rPr>
        <w:t xml:space="preserve"> </w:t>
      </w:r>
      <w:r>
        <w:rPr>
          <w:rFonts w:eastAsia="Calibri"/>
          <w:sz w:val="28"/>
          <w:szCs w:val="28"/>
          <w:lang w:val="uz-Cyrl-UZ"/>
        </w:rPr>
        <w:t>bilan</w:t>
      </w:r>
      <w:r w:rsidRPr="006E2CF4">
        <w:rPr>
          <w:rFonts w:eastAsia="Calibri"/>
          <w:sz w:val="28"/>
          <w:szCs w:val="28"/>
          <w:lang w:val="uz-Cyrl-UZ"/>
        </w:rPr>
        <w:t xml:space="preserve"> </w:t>
      </w:r>
      <w:r>
        <w:rPr>
          <w:rFonts w:eastAsia="Calibri"/>
          <w:sz w:val="28"/>
          <w:szCs w:val="28"/>
          <w:lang w:val="uz-Cyrl-UZ"/>
        </w:rPr>
        <w:t>xarakatlansalar</w:t>
      </w:r>
      <w:r w:rsidRPr="006E2CF4">
        <w:rPr>
          <w:rFonts w:eastAsia="Calibri"/>
          <w:sz w:val="28"/>
          <w:szCs w:val="28"/>
          <w:lang w:val="uz-Cyrl-UZ"/>
        </w:rPr>
        <w:t xml:space="preserve">, </w:t>
      </w:r>
      <w:r>
        <w:rPr>
          <w:rFonts w:eastAsia="Calibri"/>
          <w:sz w:val="28"/>
          <w:szCs w:val="28"/>
          <w:lang w:val="uz-Cyrl-UZ"/>
        </w:rPr>
        <w:t>ular</w:t>
      </w:r>
      <w:r w:rsidRPr="006E2CF4">
        <w:rPr>
          <w:rFonts w:eastAsia="Calibri"/>
          <w:sz w:val="28"/>
          <w:szCs w:val="28"/>
          <w:lang w:val="uz-Cyrl-UZ"/>
        </w:rPr>
        <w:t xml:space="preserve"> </w:t>
      </w:r>
      <w:r>
        <w:rPr>
          <w:rFonts w:eastAsia="Calibri"/>
          <w:sz w:val="28"/>
          <w:szCs w:val="28"/>
          <w:lang w:val="uz-Cyrl-UZ"/>
        </w:rPr>
        <w:t>ko‘chish</w:t>
      </w:r>
      <w:r w:rsidRPr="006E2CF4">
        <w:rPr>
          <w:rFonts w:eastAsia="Calibri"/>
          <w:sz w:val="28"/>
          <w:szCs w:val="28"/>
          <w:lang w:val="uz-Cyrl-UZ"/>
        </w:rPr>
        <w:t xml:space="preserve"> </w:t>
      </w:r>
      <w:r>
        <w:rPr>
          <w:rFonts w:eastAsia="Calibri"/>
          <w:sz w:val="28"/>
          <w:szCs w:val="28"/>
          <w:lang w:val="uz-Cyrl-UZ"/>
        </w:rPr>
        <w:t>tokini</w:t>
      </w:r>
      <w:r w:rsidRPr="006E2CF4">
        <w:rPr>
          <w:rFonts w:eastAsia="Calibri"/>
          <w:sz w:val="28"/>
          <w:szCs w:val="28"/>
          <w:lang w:val="uz-Cyrl-UZ"/>
        </w:rPr>
        <w:t xml:space="preserve"> </w:t>
      </w:r>
      <w:r>
        <w:rPr>
          <w:rFonts w:eastAsia="Calibri"/>
          <w:sz w:val="28"/>
          <w:szCs w:val="28"/>
          <w:lang w:val="uz-Cyrl-UZ"/>
        </w:rPr>
        <w:t>yuzaga</w:t>
      </w:r>
      <w:r w:rsidRPr="006E2CF4">
        <w:rPr>
          <w:rFonts w:eastAsia="Calibri"/>
          <w:sz w:val="28"/>
          <w:szCs w:val="28"/>
          <w:lang w:val="uz-Cyrl-UZ"/>
        </w:rPr>
        <w:t xml:space="preserve"> </w:t>
      </w:r>
      <w:r>
        <w:rPr>
          <w:rFonts w:eastAsia="Calibri"/>
          <w:sz w:val="28"/>
          <w:szCs w:val="28"/>
          <w:lang w:val="uz-Cyrl-UZ"/>
        </w:rPr>
        <w:t>keltiradi</w:t>
      </w:r>
      <w:r w:rsidRPr="006E2CF4">
        <w:rPr>
          <w:rFonts w:eastAsia="Calibri"/>
          <w:sz w:val="28"/>
          <w:szCs w:val="28"/>
          <w:lang w:val="uz-Cyrl-UZ"/>
        </w:rPr>
        <w:t xml:space="preserve">. </w:t>
      </w:r>
    </w:p>
    <w:p w:rsidR="00BF4DE2" w:rsidRPr="006E2CF4" w:rsidRDefault="00BF4DE2" w:rsidP="00BF4DE2">
      <w:pPr>
        <w:tabs>
          <w:tab w:val="left" w:pos="-1701"/>
        </w:tabs>
        <w:ind w:firstLine="720"/>
        <w:jc w:val="center"/>
        <w:rPr>
          <w:rFonts w:eastAsia="Calibri"/>
          <w:sz w:val="28"/>
          <w:szCs w:val="28"/>
          <w:lang w:val="uz-Cyrl-UZ"/>
        </w:rPr>
      </w:pPr>
      <w:r>
        <w:rPr>
          <w:position w:val="-16"/>
        </w:rPr>
        <w:object w:dxaOrig="1380" w:dyaOrig="645">
          <v:shape id="_x0000_i1167" type="#_x0000_t75" style="width:69.6pt;height:32.4pt" o:ole="" fillcolor="window">
            <v:imagedata r:id="rId179" o:title=""/>
          </v:shape>
          <o:OLEObject Type="Embed" ProgID="Equation.3" ShapeID="_x0000_i1167" DrawAspect="Content" ObjectID="_1797499345" r:id="rId276"/>
        </w:object>
      </w:r>
    </w:p>
    <w:p w:rsidR="00BF4DE2" w:rsidRPr="006E2CF4" w:rsidRDefault="00BF4DE2" w:rsidP="00BF4DE2">
      <w:pPr>
        <w:tabs>
          <w:tab w:val="left" w:pos="-1701"/>
        </w:tabs>
        <w:ind w:firstLine="720"/>
        <w:jc w:val="both"/>
        <w:rPr>
          <w:rFonts w:eastAsia="Calibri"/>
          <w:sz w:val="28"/>
          <w:szCs w:val="28"/>
          <w:lang w:val="uz-Cyrl-UZ"/>
        </w:rPr>
      </w:pPr>
      <w:r>
        <w:rPr>
          <w:rFonts w:eastAsia="Calibri"/>
          <w:sz w:val="28"/>
          <w:szCs w:val="28"/>
          <w:lang w:val="uz-Cyrl-UZ"/>
        </w:rPr>
        <w:t>Chetki</w:t>
      </w:r>
      <w:r w:rsidRPr="006E2CF4">
        <w:rPr>
          <w:rFonts w:eastAsia="Calibri"/>
          <w:sz w:val="28"/>
          <w:szCs w:val="28"/>
          <w:lang w:val="uz-Cyrl-UZ"/>
        </w:rPr>
        <w:t xml:space="preserve"> </w:t>
      </w:r>
      <w:r>
        <w:rPr>
          <w:rFonts w:eastAsia="Calibri"/>
          <w:sz w:val="28"/>
          <w:szCs w:val="28"/>
          <w:lang w:val="uz-Cyrl-UZ"/>
        </w:rPr>
        <w:t>elektr</w:t>
      </w:r>
      <w:r w:rsidRPr="006E2CF4">
        <w:rPr>
          <w:rFonts w:eastAsia="Calibri"/>
          <w:sz w:val="28"/>
          <w:szCs w:val="28"/>
          <w:lang w:val="uz-Cyrl-UZ"/>
        </w:rPr>
        <w:t xml:space="preserve"> </w:t>
      </w:r>
      <w:r>
        <w:rPr>
          <w:rFonts w:eastAsia="Calibri"/>
          <w:sz w:val="28"/>
          <w:szCs w:val="28"/>
          <w:lang w:val="uz-Cyrl-UZ"/>
        </w:rPr>
        <w:t>maydoni</w:t>
      </w:r>
      <w:r w:rsidRPr="006E2CF4">
        <w:rPr>
          <w:rFonts w:eastAsia="Calibri"/>
          <w:sz w:val="28"/>
          <w:szCs w:val="28"/>
          <w:lang w:val="uz-Cyrl-UZ"/>
        </w:rPr>
        <w:t xml:space="preserve"> </w:t>
      </w:r>
      <w:r>
        <w:rPr>
          <w:rFonts w:eastAsia="Calibri"/>
          <w:sz w:val="28"/>
          <w:szCs w:val="28"/>
          <w:lang w:val="uz-Cyrl-UZ"/>
        </w:rPr>
        <w:t>ta’siriga</w:t>
      </w:r>
      <w:r w:rsidRPr="006E2CF4">
        <w:rPr>
          <w:rFonts w:eastAsia="Calibri"/>
          <w:sz w:val="28"/>
          <w:szCs w:val="28"/>
          <w:lang w:val="uz-Cyrl-UZ"/>
        </w:rPr>
        <w:t xml:space="preserve"> </w:t>
      </w:r>
      <w:r>
        <w:rPr>
          <w:rFonts w:eastAsia="Calibri"/>
          <w:sz w:val="28"/>
          <w:szCs w:val="28"/>
          <w:lang w:val="uz-Cyrl-UZ"/>
        </w:rPr>
        <w:t>kiritilgan</w:t>
      </w:r>
      <w:r w:rsidRPr="006E2CF4">
        <w:rPr>
          <w:rFonts w:eastAsia="Calibri"/>
          <w:sz w:val="28"/>
          <w:szCs w:val="28"/>
          <w:lang w:val="uz-Cyrl-UZ"/>
        </w:rPr>
        <w:t xml:space="preserve"> </w:t>
      </w:r>
      <w:r>
        <w:rPr>
          <w:rFonts w:eastAsia="Calibri"/>
          <w:sz w:val="28"/>
          <w:szCs w:val="28"/>
          <w:lang w:val="uz-Cyrl-UZ"/>
        </w:rPr>
        <w:t>dielektrikning</w:t>
      </w:r>
      <w:r w:rsidRPr="006E2CF4">
        <w:rPr>
          <w:rFonts w:eastAsia="Calibri"/>
          <w:sz w:val="28"/>
          <w:szCs w:val="28"/>
          <w:lang w:val="uz-Cyrl-UZ"/>
        </w:rPr>
        <w:t xml:space="preserve"> </w:t>
      </w:r>
      <w:r>
        <w:rPr>
          <w:rFonts w:eastAsia="Calibri"/>
          <w:sz w:val="28"/>
          <w:szCs w:val="28"/>
          <w:lang w:val="uz-Cyrl-UZ"/>
        </w:rPr>
        <w:t>molekulalari</w:t>
      </w:r>
      <w:r w:rsidRPr="006E2CF4">
        <w:rPr>
          <w:rFonts w:eastAsia="Calibri"/>
          <w:sz w:val="28"/>
          <w:szCs w:val="28"/>
          <w:lang w:val="uz-Cyrl-UZ"/>
        </w:rPr>
        <w:t xml:space="preserve"> </w:t>
      </w:r>
      <w:r>
        <w:rPr>
          <w:rFonts w:eastAsia="Calibri"/>
          <w:sz w:val="28"/>
          <w:szCs w:val="28"/>
          <w:lang w:val="uz-Cyrl-UZ"/>
        </w:rPr>
        <w:t>xarkatlanib</w:t>
      </w:r>
      <w:r w:rsidRPr="006E2CF4">
        <w:rPr>
          <w:rFonts w:eastAsia="Calibri"/>
          <w:sz w:val="28"/>
          <w:szCs w:val="28"/>
          <w:lang w:val="uz-Cyrl-UZ"/>
        </w:rPr>
        <w:t xml:space="preserve">, </w:t>
      </w:r>
      <w:r>
        <w:rPr>
          <w:rFonts w:eastAsia="Calibri"/>
          <w:sz w:val="28"/>
          <w:szCs w:val="28"/>
          <w:lang w:val="uz-Cyrl-UZ"/>
        </w:rPr>
        <w:t>qutblanish</w:t>
      </w:r>
      <w:r w:rsidRPr="006E2CF4">
        <w:rPr>
          <w:rFonts w:eastAsia="Calibri"/>
          <w:sz w:val="28"/>
          <w:szCs w:val="28"/>
          <w:lang w:val="uz-Cyrl-UZ"/>
        </w:rPr>
        <w:t xml:space="preserve"> </w:t>
      </w:r>
      <w:r>
        <w:rPr>
          <w:rFonts w:eastAsia="Calibri"/>
          <w:sz w:val="28"/>
          <w:szCs w:val="28"/>
          <w:lang w:val="uz-Cyrl-UZ"/>
        </w:rPr>
        <w:t>tokini</w:t>
      </w:r>
      <w:r w:rsidRPr="006E2CF4">
        <w:rPr>
          <w:rFonts w:eastAsia="Calibri"/>
          <w:sz w:val="28"/>
          <w:szCs w:val="28"/>
          <w:lang w:val="uz-Cyrl-UZ"/>
        </w:rPr>
        <w:t xml:space="preserve"> </w:t>
      </w:r>
      <w:r>
        <w:rPr>
          <w:rFonts w:eastAsia="Calibri"/>
          <w:sz w:val="28"/>
          <w:szCs w:val="28"/>
          <w:lang w:val="uz-Cyrl-UZ"/>
        </w:rPr>
        <w:t>yuzaga</w:t>
      </w:r>
      <w:r w:rsidRPr="006E2CF4">
        <w:rPr>
          <w:rFonts w:eastAsia="Calibri"/>
          <w:sz w:val="28"/>
          <w:szCs w:val="28"/>
          <w:lang w:val="uz-Cyrl-UZ"/>
        </w:rPr>
        <w:t xml:space="preserve"> </w:t>
      </w:r>
      <w:r>
        <w:rPr>
          <w:rFonts w:eastAsia="Calibri"/>
          <w:sz w:val="28"/>
          <w:szCs w:val="28"/>
          <w:lang w:val="uz-Cyrl-UZ"/>
        </w:rPr>
        <w:t>keltiradi</w:t>
      </w:r>
      <w:r w:rsidRPr="006E2CF4">
        <w:rPr>
          <w:rFonts w:eastAsia="Calibri"/>
          <w:sz w:val="28"/>
          <w:szCs w:val="28"/>
          <w:lang w:val="uz-Cyrl-UZ"/>
        </w:rPr>
        <w:t xml:space="preserve">. </w:t>
      </w:r>
    </w:p>
    <w:p w:rsidR="00BF4DE2" w:rsidRPr="006E2CF4" w:rsidRDefault="00BF4DE2" w:rsidP="00BF4DE2">
      <w:pPr>
        <w:tabs>
          <w:tab w:val="left" w:pos="-1701"/>
        </w:tabs>
        <w:ind w:firstLine="720"/>
        <w:jc w:val="center"/>
        <w:rPr>
          <w:rFonts w:eastAsia="Calibri"/>
          <w:b/>
          <w:sz w:val="28"/>
          <w:szCs w:val="28"/>
          <w:lang w:val="uz-Cyrl-UZ"/>
        </w:rPr>
      </w:pPr>
      <w:r>
        <w:rPr>
          <w:position w:val="-24"/>
        </w:rPr>
        <w:object w:dxaOrig="1275" w:dyaOrig="855">
          <v:shape id="_x0000_i1168" type="#_x0000_t75" style="width:63.6pt;height:42.6pt" o:ole="" fillcolor="window">
            <v:imagedata r:id="rId181" o:title=""/>
          </v:shape>
          <o:OLEObject Type="Embed" ProgID="Equation.3" ShapeID="_x0000_i1168" DrawAspect="Content" ObjectID="_1797499346" r:id="rId277"/>
        </w:object>
      </w:r>
    </w:p>
    <w:p w:rsidR="00BF4DE2" w:rsidRPr="006E2CF4" w:rsidRDefault="00BF4DE2" w:rsidP="00BF4DE2">
      <w:pPr>
        <w:tabs>
          <w:tab w:val="left" w:pos="-1701"/>
        </w:tabs>
        <w:ind w:firstLine="720"/>
        <w:jc w:val="both"/>
        <w:rPr>
          <w:rFonts w:eastAsia="Calibri"/>
          <w:sz w:val="28"/>
          <w:szCs w:val="28"/>
          <w:lang w:val="uz-Cyrl-UZ"/>
        </w:rPr>
      </w:pPr>
      <w:r>
        <w:rPr>
          <w:rFonts w:eastAsia="Calibri"/>
          <w:sz w:val="28"/>
          <w:szCs w:val="28"/>
          <w:lang w:val="uz-Cyrl-UZ"/>
        </w:rPr>
        <w:t>bu yerda</w:t>
      </w:r>
      <w:r w:rsidRPr="00AF6313">
        <w:rPr>
          <w:rFonts w:eastAsia="Calibri"/>
          <w:sz w:val="28"/>
          <w:szCs w:val="28"/>
          <w:lang w:val="uz-Cyrl-UZ"/>
        </w:rPr>
        <w:t xml:space="preserve"> </w:t>
      </w:r>
      <w:r>
        <w:rPr>
          <w:position w:val="-4"/>
        </w:rPr>
        <w:object w:dxaOrig="300" w:dyaOrig="450">
          <v:shape id="_x0000_i1169" type="#_x0000_t75" style="width:15.6pt;height:23.4pt" o:ole="" fillcolor="window">
            <v:imagedata r:id="rId183" o:title=""/>
          </v:shape>
          <o:OLEObject Type="Embed" ProgID="Equation.3" ShapeID="_x0000_i1169" DrawAspect="Content" ObjectID="_1797499347" r:id="rId278"/>
        </w:object>
      </w:r>
      <w:r w:rsidRPr="00AF6313">
        <w:rPr>
          <w:rFonts w:eastAsia="Calibri"/>
          <w:sz w:val="28"/>
          <w:szCs w:val="28"/>
          <w:lang w:val="uz-Cyrl-UZ"/>
        </w:rPr>
        <w:t xml:space="preserve">- </w:t>
      </w:r>
      <w:r>
        <w:rPr>
          <w:rFonts w:eastAsia="Calibri"/>
          <w:sz w:val="28"/>
          <w:szCs w:val="28"/>
          <w:lang w:val="uz-Cyrl-UZ"/>
        </w:rPr>
        <w:t>qutblanish</w:t>
      </w:r>
      <w:r w:rsidRPr="006E2CF4">
        <w:rPr>
          <w:rFonts w:eastAsia="Calibri"/>
          <w:sz w:val="28"/>
          <w:szCs w:val="28"/>
          <w:lang w:val="uz-Cyrl-UZ"/>
        </w:rPr>
        <w:t xml:space="preserve"> </w:t>
      </w:r>
      <w:r>
        <w:rPr>
          <w:rFonts w:eastAsia="Calibri"/>
          <w:sz w:val="28"/>
          <w:szCs w:val="28"/>
          <w:lang w:val="uz-Cyrl-UZ"/>
        </w:rPr>
        <w:t>vektori</w:t>
      </w:r>
      <w:r w:rsidRPr="006E2CF4">
        <w:rPr>
          <w:rFonts w:eastAsia="Calibri"/>
          <w:sz w:val="28"/>
          <w:szCs w:val="28"/>
          <w:lang w:val="uz-Cyrl-UZ"/>
        </w:rPr>
        <w:t>.</w:t>
      </w:r>
    </w:p>
    <w:p w:rsidR="00BF4DE2" w:rsidRPr="00A42DC0" w:rsidRDefault="00BF4DE2" w:rsidP="00BF4DE2">
      <w:pPr>
        <w:tabs>
          <w:tab w:val="left" w:pos="-1701"/>
        </w:tabs>
        <w:ind w:firstLine="720"/>
        <w:jc w:val="both"/>
        <w:rPr>
          <w:rFonts w:eastAsia="Calibri"/>
          <w:sz w:val="28"/>
          <w:szCs w:val="28"/>
          <w:lang w:val="ru-RU"/>
        </w:rPr>
      </w:pPr>
      <w:r>
        <w:rPr>
          <w:rFonts w:eastAsia="Calibri"/>
          <w:sz w:val="28"/>
          <w:szCs w:val="28"/>
          <w:lang w:val="uz-Cyrl-UZ"/>
        </w:rPr>
        <w:t>Ba’zi</w:t>
      </w:r>
      <w:r w:rsidRPr="006E2CF4">
        <w:rPr>
          <w:rFonts w:eastAsia="Calibri"/>
          <w:sz w:val="28"/>
          <w:szCs w:val="28"/>
          <w:lang w:val="uz-Cyrl-UZ"/>
        </w:rPr>
        <w:t xml:space="preserve"> </w:t>
      </w:r>
      <w:r>
        <w:rPr>
          <w:rFonts w:eastAsia="Calibri"/>
          <w:sz w:val="28"/>
          <w:szCs w:val="28"/>
          <w:lang w:val="uz-Cyrl-UZ"/>
        </w:rPr>
        <w:t>bir</w:t>
      </w:r>
      <w:r w:rsidRPr="006E2CF4">
        <w:rPr>
          <w:rFonts w:eastAsia="Calibri"/>
          <w:sz w:val="28"/>
          <w:szCs w:val="28"/>
          <w:lang w:val="uz-Cyrl-UZ"/>
        </w:rPr>
        <w:t xml:space="preserve"> </w:t>
      </w:r>
      <w:r>
        <w:rPr>
          <w:rFonts w:eastAsia="Calibri"/>
          <w:sz w:val="28"/>
          <w:szCs w:val="28"/>
          <w:lang w:val="uz-Cyrl-UZ"/>
        </w:rPr>
        <w:t>muxitlarda</w:t>
      </w:r>
      <w:r w:rsidRPr="006E2CF4">
        <w:rPr>
          <w:rFonts w:eastAsia="Calibri"/>
          <w:sz w:val="28"/>
          <w:szCs w:val="28"/>
          <w:lang w:val="uz-Cyrl-UZ"/>
        </w:rPr>
        <w:t xml:space="preserve"> </w:t>
      </w:r>
      <w:r>
        <w:rPr>
          <w:b/>
          <w:bCs/>
          <w:position w:val="-4"/>
        </w:rPr>
        <w:object w:dxaOrig="225" w:dyaOrig="315">
          <v:shape id="_x0000_i1170" type="#_x0000_t75" style="width:11.4pt;height:15.6pt" o:ole="" fillcolor="window">
            <v:imagedata r:id="rId183" o:title=""/>
          </v:shape>
          <o:OLEObject Type="Embed" ProgID="Equation.3" ShapeID="_x0000_i1170" DrawAspect="Content" ObjectID="_1797499348" r:id="rId279"/>
        </w:object>
      </w:r>
      <w:r w:rsidRPr="006E2CF4">
        <w:rPr>
          <w:rFonts w:eastAsia="Calibri"/>
          <w:b/>
          <w:bCs/>
          <w:sz w:val="28"/>
          <w:szCs w:val="28"/>
          <w:lang w:val="uz-Cyrl-UZ"/>
        </w:rPr>
        <w:t>=</w:t>
      </w:r>
      <w:r w:rsidRPr="006E2CF4">
        <w:rPr>
          <w:rFonts w:ascii="Symbol" w:eastAsia="Calibri" w:hAnsi="Symbol"/>
          <w:b/>
          <w:bCs/>
          <w:sz w:val="28"/>
          <w:szCs w:val="28"/>
          <w:lang w:val="ru-RU"/>
        </w:rPr>
        <w:sym w:font="Symbol" w:char="F065"/>
      </w:r>
      <w:r w:rsidRPr="006E2CF4">
        <w:rPr>
          <w:rFonts w:eastAsia="Calibri"/>
          <w:b/>
          <w:bCs/>
          <w:sz w:val="28"/>
          <w:szCs w:val="28"/>
          <w:vertAlign w:val="subscript"/>
          <w:lang w:val="uz-Cyrl-UZ"/>
        </w:rPr>
        <w:t>0</w:t>
      </w:r>
      <w:r w:rsidRPr="006E2CF4">
        <w:rPr>
          <w:rFonts w:eastAsia="Calibri"/>
          <w:b/>
          <w:bCs/>
          <w:sz w:val="28"/>
          <w:szCs w:val="28"/>
          <w:lang w:val="uz-Cyrl-UZ"/>
        </w:rPr>
        <w:t>k</w:t>
      </w:r>
      <w:r>
        <w:rPr>
          <w:rFonts w:eastAsia="Calibri"/>
          <w:b/>
          <w:bCs/>
          <w:sz w:val="28"/>
          <w:szCs w:val="28"/>
          <w:vertAlign w:val="subscript"/>
          <w:lang w:val="uz-Cyrl-UZ"/>
        </w:rPr>
        <w:t>e</w:t>
      </w:r>
      <w:r>
        <w:rPr>
          <w:bCs/>
          <w:position w:val="-4"/>
        </w:rPr>
        <w:object w:dxaOrig="225" w:dyaOrig="315">
          <v:shape id="_x0000_i1171" type="#_x0000_t75" style="width:11.4pt;height:15.6pt" o:ole="" fillcolor="window">
            <v:imagedata r:id="rId186" o:title=""/>
          </v:shape>
          <o:OLEObject Type="Embed" ProgID="Equation.3" ShapeID="_x0000_i1171" DrawAspect="Content" ObjectID="_1797499349" r:id="rId280"/>
        </w:object>
      </w:r>
      <w:r w:rsidRPr="006E2CF4">
        <w:rPr>
          <w:rFonts w:eastAsia="Calibri"/>
          <w:bCs/>
          <w:sz w:val="28"/>
          <w:szCs w:val="28"/>
          <w:lang w:val="uz-Cyrl-UZ"/>
        </w:rPr>
        <w:t xml:space="preserve"> </w:t>
      </w:r>
      <w:r>
        <w:rPr>
          <w:rFonts w:eastAsia="Calibri"/>
          <w:bCs/>
          <w:sz w:val="28"/>
          <w:szCs w:val="28"/>
          <w:lang w:val="uz-Cyrl-UZ"/>
        </w:rPr>
        <w:t>tenglik</w:t>
      </w:r>
      <w:r w:rsidRPr="006E2CF4">
        <w:rPr>
          <w:rFonts w:eastAsia="Calibri"/>
          <w:bCs/>
          <w:sz w:val="28"/>
          <w:szCs w:val="28"/>
          <w:lang w:val="uz-Cyrl-UZ"/>
        </w:rPr>
        <w:t xml:space="preserve"> </w:t>
      </w:r>
      <w:r>
        <w:rPr>
          <w:rFonts w:eastAsia="Calibri"/>
          <w:bCs/>
          <w:sz w:val="28"/>
          <w:szCs w:val="28"/>
          <w:lang w:val="uz-Cyrl-UZ"/>
        </w:rPr>
        <w:t>o‘rinli</w:t>
      </w:r>
      <w:r w:rsidRPr="006E2CF4">
        <w:rPr>
          <w:rFonts w:eastAsia="Calibri"/>
          <w:bCs/>
          <w:sz w:val="28"/>
          <w:szCs w:val="28"/>
          <w:lang w:val="uz-Cyrl-UZ"/>
        </w:rPr>
        <w:t>.</w:t>
      </w:r>
      <w:r w:rsidRPr="00A42DC0">
        <w:rPr>
          <w:rFonts w:eastAsia="Calibri"/>
          <w:bCs/>
          <w:sz w:val="28"/>
          <w:szCs w:val="28"/>
          <w:lang w:val="uz-Cyrl-UZ"/>
        </w:rPr>
        <w:t xml:space="preserve"> </w:t>
      </w:r>
      <w:r>
        <w:rPr>
          <w:rFonts w:eastAsia="Calibri"/>
          <w:bCs/>
          <w:sz w:val="28"/>
          <w:szCs w:val="28"/>
          <w:lang w:val="uz-Cyrl-UZ"/>
        </w:rPr>
        <w:t>Bu xolda</w:t>
      </w:r>
    </w:p>
    <w:p w:rsidR="00BF4DE2" w:rsidRPr="006E2CF4" w:rsidRDefault="00BF4DE2" w:rsidP="00BF4DE2">
      <w:pPr>
        <w:tabs>
          <w:tab w:val="left" w:pos="-1701"/>
        </w:tabs>
        <w:ind w:firstLine="720"/>
        <w:jc w:val="center"/>
        <w:rPr>
          <w:rFonts w:eastAsia="Calibri"/>
          <w:sz w:val="28"/>
          <w:szCs w:val="28"/>
          <w:lang w:val="uz-Cyrl-UZ"/>
        </w:rPr>
      </w:pPr>
      <w:r>
        <w:rPr>
          <w:position w:val="-28"/>
        </w:rPr>
        <w:object w:dxaOrig="1785" w:dyaOrig="855">
          <v:shape id="_x0000_i1172" type="#_x0000_t75" style="width:89.4pt;height:42.6pt" o:ole="" fillcolor="window">
            <v:imagedata r:id="rId188" o:title=""/>
          </v:shape>
          <o:OLEObject Type="Embed" ProgID="Equation.3" ShapeID="_x0000_i1172" DrawAspect="Content" ObjectID="_1797499350" r:id="rId281"/>
        </w:object>
      </w:r>
    </w:p>
    <w:p w:rsidR="00BF4DE2" w:rsidRPr="006E2CF4" w:rsidRDefault="00BF4DE2" w:rsidP="00BF4DE2">
      <w:pPr>
        <w:tabs>
          <w:tab w:val="left" w:pos="-1701"/>
        </w:tabs>
        <w:ind w:firstLine="720"/>
        <w:jc w:val="both"/>
        <w:rPr>
          <w:rFonts w:eastAsia="Calibri"/>
          <w:sz w:val="28"/>
          <w:szCs w:val="28"/>
          <w:lang w:val="uz-Cyrl-UZ"/>
        </w:rPr>
      </w:pPr>
      <w:r>
        <w:rPr>
          <w:rFonts w:eastAsia="Calibri"/>
          <w:sz w:val="28"/>
          <w:szCs w:val="28"/>
          <w:lang w:val="uz-Cyrl-UZ"/>
        </w:rPr>
        <w:t>Yuqorida</w:t>
      </w:r>
      <w:r w:rsidRPr="006E2CF4">
        <w:rPr>
          <w:rFonts w:eastAsia="Calibri"/>
          <w:sz w:val="28"/>
          <w:szCs w:val="28"/>
          <w:lang w:val="uz-Cyrl-UZ"/>
        </w:rPr>
        <w:t xml:space="preserve"> </w:t>
      </w:r>
      <w:r>
        <w:rPr>
          <w:rFonts w:eastAsia="Calibri"/>
          <w:sz w:val="28"/>
          <w:szCs w:val="28"/>
          <w:lang w:val="uz-Cyrl-UZ"/>
        </w:rPr>
        <w:t>aytib</w:t>
      </w:r>
      <w:r w:rsidRPr="006E2CF4">
        <w:rPr>
          <w:rFonts w:eastAsia="Calibri"/>
          <w:sz w:val="28"/>
          <w:szCs w:val="28"/>
          <w:lang w:val="uz-Cyrl-UZ"/>
        </w:rPr>
        <w:t xml:space="preserve"> </w:t>
      </w:r>
      <w:r>
        <w:rPr>
          <w:rFonts w:eastAsia="Calibri"/>
          <w:sz w:val="28"/>
          <w:szCs w:val="28"/>
          <w:lang w:val="uz-Cyrl-UZ"/>
        </w:rPr>
        <w:t>o‘tilgan</w:t>
      </w:r>
      <w:r w:rsidRPr="006E2CF4">
        <w:rPr>
          <w:rFonts w:eastAsia="Calibri"/>
          <w:sz w:val="28"/>
          <w:szCs w:val="28"/>
          <w:lang w:val="uz-Cyrl-UZ"/>
        </w:rPr>
        <w:t xml:space="preserve"> </w:t>
      </w:r>
      <w:r>
        <w:rPr>
          <w:rFonts w:eastAsia="Calibri"/>
          <w:sz w:val="28"/>
          <w:szCs w:val="28"/>
          <w:lang w:val="uz-Cyrl-UZ"/>
        </w:rPr>
        <w:t>uchchala</w:t>
      </w:r>
      <w:r w:rsidRPr="006E2CF4">
        <w:rPr>
          <w:rFonts w:eastAsia="Calibri"/>
          <w:sz w:val="28"/>
          <w:szCs w:val="28"/>
          <w:lang w:val="uz-Cyrl-UZ"/>
        </w:rPr>
        <w:t xml:space="preserve"> </w:t>
      </w:r>
      <w:r>
        <w:rPr>
          <w:rFonts w:eastAsia="Calibri"/>
          <w:sz w:val="28"/>
          <w:szCs w:val="28"/>
          <w:lang w:val="uz-Cyrl-UZ"/>
        </w:rPr>
        <w:t>tok</w:t>
      </w:r>
      <w:r w:rsidRPr="006E2CF4">
        <w:rPr>
          <w:rFonts w:eastAsia="Calibri"/>
          <w:sz w:val="28"/>
          <w:szCs w:val="28"/>
          <w:lang w:val="uz-Cyrl-UZ"/>
        </w:rPr>
        <w:t xml:space="preserve"> </w:t>
      </w:r>
      <w:r>
        <w:rPr>
          <w:rFonts w:eastAsia="Calibri"/>
          <w:sz w:val="28"/>
          <w:szCs w:val="28"/>
          <w:lang w:val="uz-Cyrl-UZ"/>
        </w:rPr>
        <w:t>turlari</w:t>
      </w:r>
      <w:r w:rsidRPr="006E2CF4">
        <w:rPr>
          <w:rFonts w:eastAsia="Calibri"/>
          <w:sz w:val="28"/>
          <w:szCs w:val="28"/>
          <w:lang w:val="uz-Cyrl-UZ"/>
        </w:rPr>
        <w:t xml:space="preserve"> </w:t>
      </w:r>
      <w:r>
        <w:rPr>
          <w:rFonts w:eastAsia="Calibri"/>
          <w:sz w:val="28"/>
          <w:szCs w:val="28"/>
          <w:lang w:val="uz-Cyrl-UZ"/>
        </w:rPr>
        <w:t>xam</w:t>
      </w:r>
      <w:r w:rsidRPr="006E2CF4">
        <w:rPr>
          <w:rFonts w:eastAsia="Calibri"/>
          <w:sz w:val="28"/>
          <w:szCs w:val="28"/>
          <w:lang w:val="uz-Cyrl-UZ"/>
        </w:rPr>
        <w:t xml:space="preserve"> </w:t>
      </w:r>
      <w:r>
        <w:rPr>
          <w:rFonts w:eastAsia="Calibri"/>
          <w:sz w:val="28"/>
          <w:szCs w:val="28"/>
          <w:lang w:val="uz-Cyrl-UZ"/>
        </w:rPr>
        <w:t>elektr</w:t>
      </w:r>
      <w:r w:rsidRPr="006E2CF4">
        <w:rPr>
          <w:rFonts w:eastAsia="Calibri"/>
          <w:sz w:val="28"/>
          <w:szCs w:val="28"/>
          <w:lang w:val="uz-Cyrl-UZ"/>
        </w:rPr>
        <w:t xml:space="preserve"> </w:t>
      </w:r>
      <w:r>
        <w:rPr>
          <w:rFonts w:eastAsia="Calibri"/>
          <w:sz w:val="28"/>
          <w:szCs w:val="28"/>
          <w:lang w:val="uz-Cyrl-UZ"/>
        </w:rPr>
        <w:t>zaryadlarining</w:t>
      </w:r>
      <w:r w:rsidRPr="006E2CF4">
        <w:rPr>
          <w:rFonts w:eastAsia="Calibri"/>
          <w:sz w:val="28"/>
          <w:szCs w:val="28"/>
          <w:lang w:val="uz-Cyrl-UZ"/>
        </w:rPr>
        <w:t xml:space="preserve"> </w:t>
      </w:r>
      <w:r>
        <w:rPr>
          <w:rFonts w:eastAsia="Calibri"/>
          <w:sz w:val="28"/>
          <w:szCs w:val="28"/>
          <w:lang w:val="uz-Cyrl-UZ"/>
        </w:rPr>
        <w:t>siljishini</w:t>
      </w:r>
      <w:r w:rsidRPr="006E2CF4">
        <w:rPr>
          <w:rFonts w:eastAsia="Calibri"/>
          <w:sz w:val="28"/>
          <w:szCs w:val="28"/>
          <w:lang w:val="uz-Cyrl-UZ"/>
        </w:rPr>
        <w:t xml:space="preserve"> </w:t>
      </w:r>
      <w:r>
        <w:rPr>
          <w:rFonts w:eastAsia="Calibri"/>
          <w:sz w:val="28"/>
          <w:szCs w:val="28"/>
          <w:lang w:val="uz-Cyrl-UZ"/>
        </w:rPr>
        <w:t>ifodalaydi</w:t>
      </w:r>
      <w:r w:rsidRPr="006E2CF4">
        <w:rPr>
          <w:rFonts w:eastAsia="Calibri"/>
          <w:sz w:val="28"/>
          <w:szCs w:val="28"/>
          <w:lang w:val="uz-Cyrl-UZ"/>
        </w:rPr>
        <w:t xml:space="preserve">. </w:t>
      </w:r>
      <w:r>
        <w:rPr>
          <w:rFonts w:eastAsia="Calibri"/>
          <w:sz w:val="28"/>
          <w:szCs w:val="28"/>
          <w:lang w:val="uz-Cyrl-UZ"/>
        </w:rPr>
        <w:t>Xar</w:t>
      </w:r>
      <w:r w:rsidRPr="006E2CF4">
        <w:rPr>
          <w:rFonts w:eastAsia="Calibri"/>
          <w:sz w:val="28"/>
          <w:szCs w:val="28"/>
          <w:lang w:val="uz-Cyrl-UZ"/>
        </w:rPr>
        <w:t xml:space="preserve"> </w:t>
      </w:r>
      <w:r>
        <w:rPr>
          <w:rFonts w:eastAsia="Calibri"/>
          <w:sz w:val="28"/>
          <w:szCs w:val="28"/>
          <w:lang w:val="uz-Cyrl-UZ"/>
        </w:rPr>
        <w:t>bir</w:t>
      </w:r>
      <w:r w:rsidRPr="006E2CF4">
        <w:rPr>
          <w:rFonts w:eastAsia="Calibri"/>
          <w:sz w:val="28"/>
          <w:szCs w:val="28"/>
          <w:lang w:val="uz-Cyrl-UZ"/>
        </w:rPr>
        <w:t xml:space="preserve"> </w:t>
      </w:r>
      <w:r>
        <w:rPr>
          <w:rFonts w:eastAsia="Calibri"/>
          <w:sz w:val="28"/>
          <w:szCs w:val="28"/>
          <w:lang w:val="uz-Cyrl-UZ"/>
        </w:rPr>
        <w:t>tok</w:t>
      </w:r>
      <w:r w:rsidRPr="006E2CF4">
        <w:rPr>
          <w:rFonts w:eastAsia="Calibri"/>
          <w:sz w:val="28"/>
          <w:szCs w:val="28"/>
          <w:lang w:val="uz-Cyrl-UZ"/>
        </w:rPr>
        <w:t xml:space="preserve"> </w:t>
      </w:r>
      <w:r>
        <w:rPr>
          <w:rFonts w:eastAsia="Calibri"/>
          <w:sz w:val="28"/>
          <w:szCs w:val="28"/>
          <w:lang w:val="uz-Cyrl-UZ"/>
        </w:rPr>
        <w:t>o‘zining</w:t>
      </w:r>
      <w:r w:rsidRPr="006E2CF4">
        <w:rPr>
          <w:rFonts w:eastAsia="Calibri"/>
          <w:sz w:val="28"/>
          <w:szCs w:val="28"/>
          <w:lang w:val="uz-Cyrl-UZ"/>
        </w:rPr>
        <w:t xml:space="preserve"> </w:t>
      </w:r>
      <w:r>
        <w:rPr>
          <w:rFonts w:eastAsia="Calibri"/>
          <w:sz w:val="28"/>
          <w:szCs w:val="28"/>
          <w:lang w:val="uz-Cyrl-UZ"/>
        </w:rPr>
        <w:t>magnit</w:t>
      </w:r>
      <w:r w:rsidRPr="006E2CF4">
        <w:rPr>
          <w:rFonts w:eastAsia="Calibri"/>
          <w:sz w:val="28"/>
          <w:szCs w:val="28"/>
          <w:lang w:val="uz-Cyrl-UZ"/>
        </w:rPr>
        <w:t xml:space="preserve"> </w:t>
      </w:r>
      <w:r>
        <w:rPr>
          <w:rFonts w:eastAsia="Calibri"/>
          <w:sz w:val="28"/>
          <w:szCs w:val="28"/>
          <w:lang w:val="uz-Cyrl-UZ"/>
        </w:rPr>
        <w:t>maydoniga</w:t>
      </w:r>
      <w:r w:rsidRPr="006E2CF4">
        <w:rPr>
          <w:rFonts w:eastAsia="Calibri"/>
          <w:sz w:val="28"/>
          <w:szCs w:val="28"/>
          <w:lang w:val="uz-Cyrl-UZ"/>
        </w:rPr>
        <w:t xml:space="preserve"> </w:t>
      </w:r>
      <w:r>
        <w:rPr>
          <w:rFonts w:eastAsia="Calibri"/>
          <w:sz w:val="28"/>
          <w:szCs w:val="28"/>
          <w:lang w:val="uz-Cyrl-UZ"/>
        </w:rPr>
        <w:t>ega</w:t>
      </w:r>
      <w:r w:rsidRPr="006E2CF4">
        <w:rPr>
          <w:rFonts w:eastAsia="Calibri"/>
          <w:sz w:val="28"/>
          <w:szCs w:val="28"/>
          <w:lang w:val="uz-Cyrl-UZ"/>
        </w:rPr>
        <w:t>.</w:t>
      </w:r>
    </w:p>
    <w:p w:rsidR="00BF4DE2" w:rsidRPr="006E2CF4" w:rsidRDefault="00BF4DE2" w:rsidP="00BF4DE2">
      <w:pPr>
        <w:tabs>
          <w:tab w:val="left" w:pos="-1701"/>
        </w:tabs>
        <w:ind w:firstLine="720"/>
        <w:jc w:val="both"/>
        <w:rPr>
          <w:rFonts w:eastAsia="Calibri"/>
          <w:sz w:val="28"/>
          <w:szCs w:val="28"/>
          <w:lang w:val="uz-Cyrl-UZ"/>
        </w:rPr>
      </w:pPr>
      <w:r>
        <w:rPr>
          <w:rFonts w:eastAsia="Calibri"/>
          <w:sz w:val="28"/>
          <w:szCs w:val="28"/>
          <w:lang w:val="uz-Cyrl-UZ"/>
        </w:rPr>
        <w:t>Maksvell</w:t>
      </w:r>
      <w:r w:rsidRPr="006E2CF4">
        <w:rPr>
          <w:rFonts w:eastAsia="Calibri"/>
          <w:sz w:val="28"/>
          <w:szCs w:val="28"/>
          <w:lang w:val="uz-Cyrl-UZ"/>
        </w:rPr>
        <w:t xml:space="preserve"> </w:t>
      </w:r>
      <w:r>
        <w:rPr>
          <w:rFonts w:eastAsia="Calibri"/>
          <w:sz w:val="28"/>
          <w:szCs w:val="28"/>
          <w:lang w:val="uz-Cyrl-UZ"/>
        </w:rPr>
        <w:t>elektr</w:t>
      </w:r>
      <w:r w:rsidRPr="006E2CF4">
        <w:rPr>
          <w:rFonts w:eastAsia="Calibri"/>
          <w:sz w:val="28"/>
          <w:szCs w:val="28"/>
          <w:lang w:val="uz-Cyrl-UZ"/>
        </w:rPr>
        <w:t xml:space="preserve"> </w:t>
      </w:r>
      <w:r>
        <w:rPr>
          <w:rFonts w:eastAsia="Calibri"/>
          <w:sz w:val="28"/>
          <w:szCs w:val="28"/>
          <w:lang w:val="uz-Cyrl-UZ"/>
        </w:rPr>
        <w:t>toki</w:t>
      </w:r>
      <w:r w:rsidRPr="006E2CF4">
        <w:rPr>
          <w:rFonts w:eastAsia="Calibri"/>
          <w:sz w:val="28"/>
          <w:szCs w:val="28"/>
          <w:lang w:val="uz-Cyrl-UZ"/>
        </w:rPr>
        <w:t xml:space="preserve"> </w:t>
      </w:r>
      <w:r>
        <w:rPr>
          <w:rFonts w:eastAsia="Calibri"/>
          <w:sz w:val="28"/>
          <w:szCs w:val="28"/>
          <w:lang w:val="uz-Cyrl-UZ"/>
        </w:rPr>
        <w:t>deb</w:t>
      </w:r>
      <w:r w:rsidRPr="006E2CF4">
        <w:rPr>
          <w:rFonts w:eastAsia="Calibri"/>
          <w:sz w:val="28"/>
          <w:szCs w:val="28"/>
          <w:lang w:val="uz-Cyrl-UZ"/>
        </w:rPr>
        <w:t xml:space="preserve"> </w:t>
      </w:r>
      <w:r>
        <w:rPr>
          <w:rFonts w:eastAsia="Calibri"/>
          <w:sz w:val="28"/>
          <w:szCs w:val="28"/>
          <w:lang w:val="uz-Cyrl-UZ"/>
        </w:rPr>
        <w:t>tokning</w:t>
      </w:r>
      <w:r w:rsidRPr="006E2CF4">
        <w:rPr>
          <w:rFonts w:eastAsia="Calibri"/>
          <w:sz w:val="28"/>
          <w:szCs w:val="28"/>
          <w:lang w:val="uz-Cyrl-UZ"/>
        </w:rPr>
        <w:t xml:space="preserve"> </w:t>
      </w:r>
      <w:r>
        <w:rPr>
          <w:rFonts w:eastAsia="Calibri"/>
          <w:sz w:val="28"/>
          <w:szCs w:val="28"/>
          <w:lang w:val="uz-Cyrl-UZ"/>
        </w:rPr>
        <w:t>vakuumdagi</w:t>
      </w:r>
      <w:r w:rsidRPr="006E2CF4">
        <w:rPr>
          <w:rFonts w:eastAsia="Calibri"/>
          <w:sz w:val="28"/>
          <w:szCs w:val="28"/>
          <w:lang w:val="uz-Cyrl-UZ"/>
        </w:rPr>
        <w:t xml:space="preserve"> </w:t>
      </w:r>
      <w:r>
        <w:rPr>
          <w:rFonts w:eastAsia="Calibri"/>
          <w:sz w:val="28"/>
          <w:szCs w:val="28"/>
          <w:lang w:val="uz-Cyrl-UZ"/>
        </w:rPr>
        <w:t>vaqt</w:t>
      </w:r>
      <w:r w:rsidRPr="006E2CF4">
        <w:rPr>
          <w:rFonts w:eastAsia="Calibri"/>
          <w:sz w:val="28"/>
          <w:szCs w:val="28"/>
          <w:lang w:val="uz-Cyrl-UZ"/>
        </w:rPr>
        <w:t xml:space="preserve"> </w:t>
      </w:r>
      <w:r>
        <w:rPr>
          <w:rFonts w:eastAsia="Calibri"/>
          <w:sz w:val="28"/>
          <w:szCs w:val="28"/>
          <w:lang w:val="uz-Cyrl-UZ"/>
        </w:rPr>
        <w:t>bo‘yicha</w:t>
      </w:r>
      <w:r w:rsidRPr="006E2CF4">
        <w:rPr>
          <w:rFonts w:eastAsia="Calibri"/>
          <w:sz w:val="28"/>
          <w:szCs w:val="28"/>
          <w:lang w:val="uz-Cyrl-UZ"/>
        </w:rPr>
        <w:t xml:space="preserve"> </w:t>
      </w:r>
      <w:r>
        <w:rPr>
          <w:rFonts w:eastAsia="Calibri"/>
          <w:sz w:val="28"/>
          <w:szCs w:val="28"/>
          <w:lang w:val="uz-Cyrl-UZ"/>
        </w:rPr>
        <w:t>o‘zgarishini</w:t>
      </w:r>
      <w:r w:rsidRPr="006E2CF4">
        <w:rPr>
          <w:rFonts w:eastAsia="Calibri"/>
          <w:sz w:val="28"/>
          <w:szCs w:val="28"/>
          <w:lang w:val="uz-Cyrl-UZ"/>
        </w:rPr>
        <w:t xml:space="preserve"> </w:t>
      </w:r>
      <w:r>
        <w:rPr>
          <w:rFonts w:eastAsia="Calibri"/>
          <w:sz w:val="28"/>
          <w:szCs w:val="28"/>
          <w:lang w:val="uz-Cyrl-UZ"/>
        </w:rPr>
        <w:t>aytishni</w:t>
      </w:r>
      <w:r w:rsidRPr="006E2CF4">
        <w:rPr>
          <w:rFonts w:eastAsia="Calibri"/>
          <w:sz w:val="28"/>
          <w:szCs w:val="28"/>
          <w:lang w:val="uz-Cyrl-UZ"/>
        </w:rPr>
        <w:t xml:space="preserve"> </w:t>
      </w:r>
      <w:r>
        <w:rPr>
          <w:rFonts w:eastAsia="Calibri"/>
          <w:sz w:val="28"/>
          <w:szCs w:val="28"/>
          <w:lang w:val="uz-Cyrl-UZ"/>
        </w:rPr>
        <w:t>taklif</w:t>
      </w:r>
      <w:r w:rsidRPr="006E2CF4">
        <w:rPr>
          <w:rFonts w:eastAsia="Calibri"/>
          <w:sz w:val="28"/>
          <w:szCs w:val="28"/>
          <w:lang w:val="uz-Cyrl-UZ"/>
        </w:rPr>
        <w:t xml:space="preserve"> </w:t>
      </w:r>
      <w:r>
        <w:rPr>
          <w:rFonts w:eastAsia="Calibri"/>
          <w:sz w:val="28"/>
          <w:szCs w:val="28"/>
          <w:lang w:val="uz-Cyrl-UZ"/>
        </w:rPr>
        <w:t>etgan</w:t>
      </w:r>
    </w:p>
    <w:p w:rsidR="00BF4DE2" w:rsidRPr="006E2CF4" w:rsidRDefault="00BF4DE2" w:rsidP="00BF4DE2">
      <w:pPr>
        <w:tabs>
          <w:tab w:val="left" w:pos="-1701"/>
        </w:tabs>
        <w:ind w:firstLine="720"/>
        <w:jc w:val="center"/>
        <w:rPr>
          <w:rFonts w:eastAsia="Calibri"/>
          <w:sz w:val="28"/>
          <w:szCs w:val="28"/>
          <w:lang w:val="uz-Cyrl-UZ"/>
        </w:rPr>
      </w:pPr>
      <w:r>
        <w:rPr>
          <w:position w:val="-24"/>
        </w:rPr>
        <w:object w:dxaOrig="1515" w:dyaOrig="855">
          <v:shape id="_x0000_i1173" type="#_x0000_t75" style="width:75.6pt;height:42.6pt" o:ole="" fillcolor="window">
            <v:imagedata r:id="rId190" o:title=""/>
          </v:shape>
          <o:OLEObject Type="Embed" ProgID="Equation.3" ShapeID="_x0000_i1173" DrawAspect="Content" ObjectID="_1797499351" r:id="rId282"/>
        </w:object>
      </w:r>
    </w:p>
    <w:p w:rsidR="00BF4DE2" w:rsidRPr="006E2CF4" w:rsidRDefault="00BF4DE2" w:rsidP="00BF4DE2">
      <w:pPr>
        <w:tabs>
          <w:tab w:val="left" w:pos="-1701"/>
        </w:tabs>
        <w:ind w:firstLine="720"/>
        <w:jc w:val="both"/>
        <w:rPr>
          <w:rFonts w:eastAsia="Calibri"/>
          <w:sz w:val="28"/>
          <w:szCs w:val="28"/>
          <w:lang w:val="uz-Cyrl-UZ"/>
        </w:rPr>
      </w:pPr>
      <w:r>
        <w:rPr>
          <w:rFonts w:eastAsia="Calibri"/>
          <w:sz w:val="28"/>
          <w:szCs w:val="28"/>
          <w:lang w:val="uz-Cyrl-UZ"/>
        </w:rPr>
        <w:t>Siljish</w:t>
      </w:r>
      <w:r w:rsidRPr="006E2CF4">
        <w:rPr>
          <w:rFonts w:eastAsia="Calibri"/>
          <w:sz w:val="28"/>
          <w:szCs w:val="28"/>
          <w:lang w:val="uz-Cyrl-UZ"/>
        </w:rPr>
        <w:t xml:space="preserve"> </w:t>
      </w:r>
      <w:r>
        <w:rPr>
          <w:rFonts w:eastAsia="Calibri"/>
          <w:sz w:val="28"/>
          <w:szCs w:val="28"/>
          <w:lang w:val="uz-Cyrl-UZ"/>
        </w:rPr>
        <w:t>tokining</w:t>
      </w:r>
      <w:r w:rsidRPr="006E2CF4">
        <w:rPr>
          <w:rFonts w:eastAsia="Calibri"/>
          <w:sz w:val="28"/>
          <w:szCs w:val="28"/>
          <w:lang w:val="uz-Cyrl-UZ"/>
        </w:rPr>
        <w:t xml:space="preserve"> </w:t>
      </w:r>
      <w:r>
        <w:rPr>
          <w:rFonts w:eastAsia="Calibri"/>
          <w:sz w:val="28"/>
          <w:szCs w:val="28"/>
          <w:lang w:val="uz-Cyrl-UZ"/>
        </w:rPr>
        <w:t>boshqa</w:t>
      </w:r>
      <w:r w:rsidRPr="006E2CF4">
        <w:rPr>
          <w:rFonts w:eastAsia="Calibri"/>
          <w:sz w:val="28"/>
          <w:szCs w:val="28"/>
          <w:lang w:val="uz-Cyrl-UZ"/>
        </w:rPr>
        <w:t xml:space="preserve"> </w:t>
      </w:r>
      <w:r>
        <w:rPr>
          <w:rFonts w:eastAsia="Calibri"/>
          <w:sz w:val="28"/>
          <w:szCs w:val="28"/>
          <w:lang w:val="uz-Cyrl-UZ"/>
        </w:rPr>
        <w:t>turdagi</w:t>
      </w:r>
      <w:r w:rsidRPr="006E2CF4">
        <w:rPr>
          <w:rFonts w:eastAsia="Calibri"/>
          <w:sz w:val="28"/>
          <w:szCs w:val="28"/>
          <w:lang w:val="uz-Cyrl-UZ"/>
        </w:rPr>
        <w:t xml:space="preserve"> </w:t>
      </w:r>
      <w:r>
        <w:rPr>
          <w:rFonts w:eastAsia="Calibri"/>
          <w:sz w:val="28"/>
          <w:szCs w:val="28"/>
          <w:lang w:val="uz-Cyrl-UZ"/>
        </w:rPr>
        <w:t>toklardan</w:t>
      </w:r>
      <w:r w:rsidRPr="006E2CF4">
        <w:rPr>
          <w:rFonts w:eastAsia="Calibri"/>
          <w:sz w:val="28"/>
          <w:szCs w:val="28"/>
          <w:lang w:val="uz-Cyrl-UZ"/>
        </w:rPr>
        <w:t xml:space="preserve"> </w:t>
      </w:r>
      <w:r>
        <w:rPr>
          <w:rFonts w:eastAsia="Calibri"/>
          <w:sz w:val="28"/>
          <w:szCs w:val="28"/>
          <w:lang w:val="uz-Cyrl-UZ"/>
        </w:rPr>
        <w:t>farqi</w:t>
      </w:r>
      <w:r w:rsidRPr="006E2CF4">
        <w:rPr>
          <w:rFonts w:eastAsia="Calibri"/>
          <w:sz w:val="28"/>
          <w:szCs w:val="28"/>
          <w:lang w:val="uz-Cyrl-UZ"/>
        </w:rPr>
        <w:t xml:space="preserve"> </w:t>
      </w:r>
      <w:r>
        <w:rPr>
          <w:rFonts w:eastAsia="Calibri"/>
          <w:sz w:val="28"/>
          <w:szCs w:val="28"/>
          <w:lang w:val="uz-Cyrl-UZ"/>
        </w:rPr>
        <w:t>shundagi</w:t>
      </w:r>
      <w:r w:rsidRPr="006E2CF4">
        <w:rPr>
          <w:rFonts w:eastAsia="Calibri"/>
          <w:sz w:val="28"/>
          <w:szCs w:val="28"/>
          <w:lang w:val="uz-Cyrl-UZ"/>
        </w:rPr>
        <w:t xml:space="preserve">, </w:t>
      </w:r>
      <w:r>
        <w:rPr>
          <w:rFonts w:eastAsia="Calibri"/>
          <w:sz w:val="28"/>
          <w:szCs w:val="28"/>
          <w:lang w:val="uz-Cyrl-UZ"/>
        </w:rPr>
        <w:t>bu</w:t>
      </w:r>
      <w:r w:rsidRPr="006E2CF4">
        <w:rPr>
          <w:rFonts w:eastAsia="Calibri"/>
          <w:sz w:val="28"/>
          <w:szCs w:val="28"/>
          <w:lang w:val="uz-Cyrl-UZ"/>
        </w:rPr>
        <w:t xml:space="preserve"> </w:t>
      </w:r>
      <w:r>
        <w:rPr>
          <w:rFonts w:eastAsia="Calibri"/>
          <w:sz w:val="28"/>
          <w:szCs w:val="28"/>
          <w:lang w:val="uz-Cyrl-UZ"/>
        </w:rPr>
        <w:t>tok</w:t>
      </w:r>
      <w:r w:rsidRPr="006E2CF4">
        <w:rPr>
          <w:rFonts w:eastAsia="Calibri"/>
          <w:sz w:val="28"/>
          <w:szCs w:val="28"/>
          <w:lang w:val="uz-Cyrl-UZ"/>
        </w:rPr>
        <w:t xml:space="preserve"> </w:t>
      </w:r>
      <w:r>
        <w:rPr>
          <w:rFonts w:eastAsia="Calibri"/>
          <w:sz w:val="28"/>
          <w:szCs w:val="28"/>
          <w:lang w:val="uz-Cyrl-UZ"/>
        </w:rPr>
        <w:t>issiqlik</w:t>
      </w:r>
      <w:r w:rsidRPr="006E2CF4">
        <w:rPr>
          <w:rFonts w:eastAsia="Calibri"/>
          <w:sz w:val="28"/>
          <w:szCs w:val="28"/>
          <w:lang w:val="uz-Cyrl-UZ"/>
        </w:rPr>
        <w:t xml:space="preserve"> </w:t>
      </w:r>
      <w:r>
        <w:rPr>
          <w:rFonts w:eastAsia="Calibri"/>
          <w:sz w:val="28"/>
          <w:szCs w:val="28"/>
          <w:lang w:val="uz-Cyrl-UZ"/>
        </w:rPr>
        <w:t>yo‘qotishlarini</w:t>
      </w:r>
      <w:r w:rsidRPr="006E2CF4">
        <w:rPr>
          <w:rFonts w:eastAsia="Calibri"/>
          <w:sz w:val="28"/>
          <w:szCs w:val="28"/>
          <w:lang w:val="uz-Cyrl-UZ"/>
        </w:rPr>
        <w:t xml:space="preserve">  (</w:t>
      </w:r>
      <w:r>
        <w:rPr>
          <w:rFonts w:eastAsia="Calibri"/>
          <w:sz w:val="28"/>
          <w:szCs w:val="28"/>
          <w:lang w:val="uz-Cyrl-UZ"/>
        </w:rPr>
        <w:t>qizish</w:t>
      </w:r>
      <w:r w:rsidRPr="006E2CF4">
        <w:rPr>
          <w:rFonts w:eastAsia="Calibri"/>
          <w:sz w:val="28"/>
          <w:szCs w:val="28"/>
          <w:lang w:val="uz-Cyrl-UZ"/>
        </w:rPr>
        <w:t xml:space="preserve"> </w:t>
      </w:r>
      <w:r>
        <w:rPr>
          <w:rFonts w:eastAsia="Calibri"/>
          <w:sz w:val="28"/>
          <w:szCs w:val="28"/>
          <w:lang w:val="uz-Cyrl-UZ"/>
        </w:rPr>
        <w:t>xisobiga</w:t>
      </w:r>
      <w:r w:rsidRPr="006E2CF4">
        <w:rPr>
          <w:rFonts w:eastAsia="Calibri"/>
          <w:sz w:val="28"/>
          <w:szCs w:val="28"/>
          <w:lang w:val="uz-Cyrl-UZ"/>
        </w:rPr>
        <w:t xml:space="preserve"> </w:t>
      </w:r>
      <w:r>
        <w:rPr>
          <w:rFonts w:eastAsia="Calibri"/>
          <w:sz w:val="28"/>
          <w:szCs w:val="28"/>
          <w:lang w:val="uz-Cyrl-UZ"/>
        </w:rPr>
        <w:t>yuzaga</w:t>
      </w:r>
      <w:r w:rsidRPr="006E2CF4">
        <w:rPr>
          <w:rFonts w:eastAsia="Calibri"/>
          <w:sz w:val="28"/>
          <w:szCs w:val="28"/>
          <w:lang w:val="uz-Cyrl-UZ"/>
        </w:rPr>
        <w:t xml:space="preserve"> </w:t>
      </w:r>
      <w:r>
        <w:rPr>
          <w:rFonts w:eastAsia="Calibri"/>
          <w:sz w:val="28"/>
          <w:szCs w:val="28"/>
          <w:lang w:val="uz-Cyrl-UZ"/>
        </w:rPr>
        <w:t>keladigan</w:t>
      </w:r>
      <w:r w:rsidRPr="006E2CF4">
        <w:rPr>
          <w:rFonts w:eastAsia="Calibri"/>
          <w:sz w:val="28"/>
          <w:szCs w:val="28"/>
          <w:lang w:val="uz-Cyrl-UZ"/>
        </w:rPr>
        <w:t xml:space="preserve"> </w:t>
      </w:r>
      <w:r>
        <w:rPr>
          <w:rFonts w:eastAsia="Calibri"/>
          <w:sz w:val="28"/>
          <w:szCs w:val="28"/>
          <w:lang w:val="uz-Cyrl-UZ"/>
        </w:rPr>
        <w:t>energiya</w:t>
      </w:r>
      <w:r w:rsidRPr="006E2CF4">
        <w:rPr>
          <w:rFonts w:eastAsia="Calibri"/>
          <w:sz w:val="28"/>
          <w:szCs w:val="28"/>
          <w:lang w:val="uz-Cyrl-UZ"/>
        </w:rPr>
        <w:t xml:space="preserve"> </w:t>
      </w:r>
      <w:r>
        <w:rPr>
          <w:rFonts w:eastAsia="Calibri"/>
          <w:sz w:val="28"/>
          <w:szCs w:val="28"/>
          <w:lang w:val="uz-Cyrl-UZ"/>
        </w:rPr>
        <w:t>yo‘qotishlari</w:t>
      </w:r>
      <w:r w:rsidRPr="006E2CF4">
        <w:rPr>
          <w:rFonts w:eastAsia="Calibri"/>
          <w:sz w:val="28"/>
          <w:szCs w:val="28"/>
          <w:lang w:val="uz-Cyrl-UZ"/>
        </w:rPr>
        <w:t xml:space="preserve">) </w:t>
      </w:r>
      <w:r>
        <w:rPr>
          <w:rFonts w:eastAsia="Calibri"/>
          <w:sz w:val="28"/>
          <w:szCs w:val="28"/>
          <w:lang w:val="uz-Cyrl-UZ"/>
        </w:rPr>
        <w:t>yuzaga</w:t>
      </w:r>
      <w:r w:rsidRPr="006E2CF4">
        <w:rPr>
          <w:rFonts w:eastAsia="Calibri"/>
          <w:sz w:val="28"/>
          <w:szCs w:val="28"/>
          <w:lang w:val="uz-Cyrl-UZ"/>
        </w:rPr>
        <w:t xml:space="preserve"> </w:t>
      </w:r>
      <w:r>
        <w:rPr>
          <w:rFonts w:eastAsia="Calibri"/>
          <w:sz w:val="28"/>
          <w:szCs w:val="28"/>
          <w:lang w:val="uz-Cyrl-UZ"/>
        </w:rPr>
        <w:t>keltirmaydi</w:t>
      </w:r>
      <w:r w:rsidRPr="006E2CF4">
        <w:rPr>
          <w:rFonts w:eastAsia="Calibri"/>
          <w:sz w:val="28"/>
          <w:szCs w:val="28"/>
          <w:lang w:val="uz-Cyrl-UZ"/>
        </w:rPr>
        <w:t>.</w:t>
      </w:r>
    </w:p>
    <w:p w:rsidR="00BF4DE2" w:rsidRPr="006E2CF4" w:rsidRDefault="00BF4DE2" w:rsidP="00BF4DE2">
      <w:pPr>
        <w:tabs>
          <w:tab w:val="left" w:pos="-1701"/>
        </w:tabs>
        <w:ind w:firstLine="720"/>
        <w:jc w:val="both"/>
        <w:rPr>
          <w:rFonts w:eastAsia="Calibri"/>
          <w:sz w:val="28"/>
          <w:szCs w:val="28"/>
          <w:lang w:val="uz-Cyrl-UZ"/>
        </w:rPr>
      </w:pPr>
      <w:r>
        <w:rPr>
          <w:rFonts w:eastAsia="Calibri"/>
          <w:sz w:val="28"/>
          <w:szCs w:val="28"/>
          <w:lang w:val="uz-Cyrl-UZ"/>
        </w:rPr>
        <w:t>To‘liq</w:t>
      </w:r>
      <w:r w:rsidRPr="006E2CF4">
        <w:rPr>
          <w:rFonts w:eastAsia="Calibri"/>
          <w:sz w:val="28"/>
          <w:szCs w:val="28"/>
          <w:lang w:val="uz-Cyrl-UZ"/>
        </w:rPr>
        <w:t xml:space="preserve"> </w:t>
      </w:r>
      <w:r>
        <w:rPr>
          <w:rFonts w:eastAsia="Calibri"/>
          <w:sz w:val="28"/>
          <w:szCs w:val="28"/>
          <w:lang w:val="uz-Cyrl-UZ"/>
        </w:rPr>
        <w:t>elektr</w:t>
      </w:r>
      <w:r w:rsidRPr="006E2CF4">
        <w:rPr>
          <w:rFonts w:eastAsia="Calibri"/>
          <w:sz w:val="28"/>
          <w:szCs w:val="28"/>
          <w:lang w:val="uz-Cyrl-UZ"/>
        </w:rPr>
        <w:t xml:space="preserve"> </w:t>
      </w:r>
      <w:r>
        <w:rPr>
          <w:rFonts w:eastAsia="Calibri"/>
          <w:sz w:val="28"/>
          <w:szCs w:val="28"/>
          <w:lang w:val="uz-Cyrl-UZ"/>
        </w:rPr>
        <w:t>toki</w:t>
      </w:r>
      <w:r w:rsidRPr="006E2CF4">
        <w:rPr>
          <w:rFonts w:eastAsia="Calibri"/>
          <w:sz w:val="28"/>
          <w:szCs w:val="28"/>
          <w:lang w:val="uz-Cyrl-UZ"/>
        </w:rPr>
        <w:t xml:space="preserve"> </w:t>
      </w:r>
      <w:r>
        <w:rPr>
          <w:rFonts w:eastAsia="Calibri"/>
          <w:sz w:val="28"/>
          <w:szCs w:val="28"/>
          <w:lang w:val="uz-Cyrl-UZ"/>
        </w:rPr>
        <w:t>deb</w:t>
      </w:r>
      <w:r w:rsidRPr="006E2CF4">
        <w:rPr>
          <w:rFonts w:eastAsia="Calibri"/>
          <w:sz w:val="28"/>
          <w:szCs w:val="28"/>
          <w:lang w:val="uz-Cyrl-UZ"/>
        </w:rPr>
        <w:t xml:space="preserve"> – </w:t>
      </w:r>
      <w:r>
        <w:rPr>
          <w:rFonts w:eastAsia="Calibri"/>
          <w:sz w:val="28"/>
          <w:szCs w:val="28"/>
          <w:lang w:val="uz-Cyrl-UZ"/>
        </w:rPr>
        <w:t>magnit</w:t>
      </w:r>
      <w:r w:rsidRPr="006E2CF4">
        <w:rPr>
          <w:rFonts w:eastAsia="Calibri"/>
          <w:sz w:val="28"/>
          <w:szCs w:val="28"/>
          <w:lang w:val="uz-Cyrl-UZ"/>
        </w:rPr>
        <w:t xml:space="preserve"> </w:t>
      </w:r>
      <w:r>
        <w:rPr>
          <w:rFonts w:eastAsia="Calibri"/>
          <w:sz w:val="28"/>
          <w:szCs w:val="28"/>
          <w:lang w:val="uz-Cyrl-UZ"/>
        </w:rPr>
        <w:t>maydonini</w:t>
      </w:r>
      <w:r w:rsidRPr="006E2CF4">
        <w:rPr>
          <w:rFonts w:eastAsia="Calibri"/>
          <w:sz w:val="28"/>
          <w:szCs w:val="28"/>
          <w:lang w:val="uz-Cyrl-UZ"/>
        </w:rPr>
        <w:t xml:space="preserve"> </w:t>
      </w:r>
      <w:r>
        <w:rPr>
          <w:rFonts w:eastAsia="Calibri"/>
          <w:sz w:val="28"/>
          <w:szCs w:val="28"/>
          <w:lang w:val="uz-Cyrl-UZ"/>
        </w:rPr>
        <w:t>yuzaga</w:t>
      </w:r>
      <w:r w:rsidRPr="006E2CF4">
        <w:rPr>
          <w:rFonts w:eastAsia="Calibri"/>
          <w:sz w:val="28"/>
          <w:szCs w:val="28"/>
          <w:lang w:val="uz-Cyrl-UZ"/>
        </w:rPr>
        <w:t xml:space="preserve"> </w:t>
      </w:r>
      <w:r>
        <w:rPr>
          <w:rFonts w:eastAsia="Calibri"/>
          <w:sz w:val="28"/>
          <w:szCs w:val="28"/>
          <w:lang w:val="uz-Cyrl-UZ"/>
        </w:rPr>
        <w:t>kelishida</w:t>
      </w:r>
      <w:r w:rsidRPr="006E2CF4">
        <w:rPr>
          <w:rFonts w:eastAsia="Calibri"/>
          <w:sz w:val="28"/>
          <w:szCs w:val="28"/>
          <w:lang w:val="uz-Cyrl-UZ"/>
        </w:rPr>
        <w:t xml:space="preserve"> </w:t>
      </w:r>
      <w:r>
        <w:rPr>
          <w:rFonts w:eastAsia="Calibri"/>
          <w:sz w:val="28"/>
          <w:szCs w:val="28"/>
          <w:lang w:val="uz-Cyrl-UZ"/>
        </w:rPr>
        <w:t>qatnashadigan</w:t>
      </w:r>
      <w:r w:rsidRPr="006E2CF4">
        <w:rPr>
          <w:rFonts w:eastAsia="Calibri"/>
          <w:sz w:val="28"/>
          <w:szCs w:val="28"/>
          <w:lang w:val="uz-Cyrl-UZ"/>
        </w:rPr>
        <w:t xml:space="preserve"> </w:t>
      </w:r>
      <w:r>
        <w:rPr>
          <w:rFonts w:eastAsia="Calibri"/>
          <w:sz w:val="28"/>
          <w:szCs w:val="28"/>
          <w:lang w:val="uz-Cyrl-UZ"/>
        </w:rPr>
        <w:t>archa</w:t>
      </w:r>
      <w:r w:rsidRPr="006E2CF4">
        <w:rPr>
          <w:rFonts w:eastAsia="Calibri"/>
          <w:sz w:val="28"/>
          <w:szCs w:val="28"/>
          <w:lang w:val="uz-Cyrl-UZ"/>
        </w:rPr>
        <w:t xml:space="preserve"> </w:t>
      </w:r>
      <w:r>
        <w:rPr>
          <w:rFonts w:eastAsia="Calibri"/>
          <w:sz w:val="28"/>
          <w:szCs w:val="28"/>
          <w:lang w:val="uz-Cyrl-UZ"/>
        </w:rPr>
        <w:t>turdagi</w:t>
      </w:r>
      <w:r w:rsidRPr="006E2CF4">
        <w:rPr>
          <w:rFonts w:eastAsia="Calibri"/>
          <w:sz w:val="28"/>
          <w:szCs w:val="28"/>
          <w:lang w:val="uz-Cyrl-UZ"/>
        </w:rPr>
        <w:t xml:space="preserve"> </w:t>
      </w:r>
      <w:r>
        <w:rPr>
          <w:rFonts w:eastAsia="Calibri"/>
          <w:sz w:val="28"/>
          <w:szCs w:val="28"/>
          <w:lang w:val="uz-Cyrl-UZ"/>
        </w:rPr>
        <w:t>toklarning</w:t>
      </w:r>
      <w:r w:rsidRPr="006E2CF4">
        <w:rPr>
          <w:rFonts w:eastAsia="Calibri"/>
          <w:sz w:val="28"/>
          <w:szCs w:val="28"/>
          <w:lang w:val="uz-Cyrl-UZ"/>
        </w:rPr>
        <w:t xml:space="preserve"> </w:t>
      </w:r>
      <w:r>
        <w:rPr>
          <w:rFonts w:eastAsia="Calibri"/>
          <w:sz w:val="28"/>
          <w:szCs w:val="28"/>
          <w:lang w:val="uz-Cyrl-UZ"/>
        </w:rPr>
        <w:t>yig‘indisiga</w:t>
      </w:r>
      <w:r w:rsidRPr="006E2CF4">
        <w:rPr>
          <w:rFonts w:eastAsia="Calibri"/>
          <w:sz w:val="28"/>
          <w:szCs w:val="28"/>
          <w:lang w:val="uz-Cyrl-UZ"/>
        </w:rPr>
        <w:t xml:space="preserve"> </w:t>
      </w:r>
      <w:r>
        <w:rPr>
          <w:rFonts w:eastAsia="Calibri"/>
          <w:sz w:val="28"/>
          <w:szCs w:val="28"/>
          <w:lang w:val="uz-Cyrl-UZ"/>
        </w:rPr>
        <w:t>aytiladi</w:t>
      </w:r>
    </w:p>
    <w:p w:rsidR="00BF4DE2" w:rsidRPr="006E2CF4" w:rsidRDefault="00BF4DE2" w:rsidP="00BF4DE2">
      <w:pPr>
        <w:tabs>
          <w:tab w:val="left" w:pos="-1701"/>
        </w:tabs>
        <w:ind w:firstLine="720"/>
        <w:jc w:val="center"/>
        <w:rPr>
          <w:rFonts w:eastAsia="Calibri"/>
          <w:sz w:val="28"/>
          <w:szCs w:val="28"/>
          <w:lang w:val="uz-Cyrl-UZ"/>
        </w:rPr>
      </w:pPr>
      <w:r w:rsidRPr="006E2CF4">
        <w:rPr>
          <w:rFonts w:eastAsia="Calibri"/>
          <w:sz w:val="28"/>
          <w:szCs w:val="28"/>
          <w:lang w:val="uz-Cyrl-UZ"/>
        </w:rPr>
        <w:t>I</w:t>
      </w:r>
      <w:r>
        <w:rPr>
          <w:rFonts w:eastAsia="Calibri"/>
          <w:sz w:val="28"/>
          <w:szCs w:val="28"/>
          <w:vertAlign w:val="subscript"/>
          <w:lang w:val="uz-Cyrl-UZ"/>
        </w:rPr>
        <w:t>to‘l</w:t>
      </w:r>
      <w:r w:rsidRPr="006E2CF4">
        <w:rPr>
          <w:rFonts w:eastAsia="Calibri"/>
          <w:sz w:val="28"/>
          <w:szCs w:val="28"/>
          <w:lang w:val="uz-Cyrl-UZ"/>
        </w:rPr>
        <w:t>=I + I</w:t>
      </w:r>
      <w:r>
        <w:rPr>
          <w:rFonts w:eastAsia="Calibri"/>
          <w:sz w:val="28"/>
          <w:szCs w:val="28"/>
          <w:vertAlign w:val="subscript"/>
          <w:lang w:val="uz-Cyrl-UZ"/>
        </w:rPr>
        <w:t>ko‘ch</w:t>
      </w:r>
      <w:r w:rsidRPr="006E2CF4">
        <w:rPr>
          <w:rFonts w:eastAsia="Calibri"/>
          <w:sz w:val="28"/>
          <w:szCs w:val="28"/>
          <w:vertAlign w:val="subscript"/>
          <w:lang w:val="uz-Cyrl-UZ"/>
        </w:rPr>
        <w:t xml:space="preserve"> </w:t>
      </w:r>
      <w:r w:rsidRPr="006E2CF4">
        <w:rPr>
          <w:rFonts w:eastAsia="Calibri"/>
          <w:sz w:val="28"/>
          <w:szCs w:val="28"/>
          <w:lang w:val="uz-Cyrl-UZ"/>
        </w:rPr>
        <w:t>+ I</w:t>
      </w:r>
      <w:r>
        <w:rPr>
          <w:rFonts w:eastAsia="Calibri"/>
          <w:sz w:val="28"/>
          <w:szCs w:val="28"/>
          <w:vertAlign w:val="subscript"/>
          <w:lang w:val="uz-Cyrl-UZ"/>
        </w:rPr>
        <w:t>qutb</w:t>
      </w:r>
      <w:r w:rsidRPr="006E2CF4">
        <w:rPr>
          <w:rFonts w:eastAsia="Calibri"/>
          <w:sz w:val="28"/>
          <w:szCs w:val="28"/>
          <w:vertAlign w:val="subscript"/>
          <w:lang w:val="uz-Cyrl-UZ"/>
        </w:rPr>
        <w:t xml:space="preserve"> </w:t>
      </w:r>
      <w:r w:rsidRPr="006E2CF4">
        <w:rPr>
          <w:rFonts w:eastAsia="Calibri"/>
          <w:sz w:val="28"/>
          <w:szCs w:val="28"/>
          <w:lang w:val="uz-Cyrl-UZ"/>
        </w:rPr>
        <w:t>+ I</w:t>
      </w:r>
      <w:r w:rsidRPr="006E2CF4">
        <w:rPr>
          <w:rFonts w:eastAsia="Calibri"/>
          <w:sz w:val="28"/>
          <w:szCs w:val="28"/>
          <w:vertAlign w:val="subscript"/>
          <w:lang w:val="uz-Cyrl-UZ"/>
        </w:rPr>
        <w:t>0</w:t>
      </w:r>
      <w:r>
        <w:rPr>
          <w:rFonts w:eastAsia="Calibri"/>
          <w:sz w:val="28"/>
          <w:szCs w:val="28"/>
          <w:vertAlign w:val="subscript"/>
          <w:lang w:val="uz-Cyrl-UZ"/>
        </w:rPr>
        <w:t>sil</w:t>
      </w:r>
      <w:r w:rsidRPr="006E2CF4">
        <w:rPr>
          <w:rFonts w:eastAsia="Calibri"/>
          <w:sz w:val="28"/>
          <w:szCs w:val="28"/>
          <w:lang w:val="uz-Cyrl-UZ"/>
        </w:rPr>
        <w:t>.</w:t>
      </w:r>
    </w:p>
    <w:p w:rsidR="00BF4DE2" w:rsidRPr="006E2CF4" w:rsidRDefault="00BF4DE2" w:rsidP="00BF4DE2">
      <w:pPr>
        <w:tabs>
          <w:tab w:val="left" w:pos="-1701"/>
        </w:tabs>
        <w:ind w:firstLine="720"/>
        <w:jc w:val="both"/>
        <w:rPr>
          <w:rFonts w:eastAsia="Calibri"/>
          <w:sz w:val="28"/>
          <w:szCs w:val="28"/>
          <w:lang w:val="uz-Cyrl-UZ"/>
        </w:rPr>
      </w:pPr>
      <w:r>
        <w:rPr>
          <w:rFonts w:eastAsia="Calibri"/>
          <w:sz w:val="28"/>
          <w:szCs w:val="28"/>
          <w:lang w:val="uz-Cyrl-UZ"/>
        </w:rPr>
        <w:t>Vakuumdagi</w:t>
      </w:r>
      <w:r w:rsidRPr="006E2CF4">
        <w:rPr>
          <w:rFonts w:eastAsia="Calibri"/>
          <w:sz w:val="28"/>
          <w:szCs w:val="28"/>
          <w:lang w:val="uz-Cyrl-UZ"/>
        </w:rPr>
        <w:t xml:space="preserve"> </w:t>
      </w:r>
      <w:r>
        <w:rPr>
          <w:rFonts w:eastAsia="Calibri"/>
          <w:sz w:val="28"/>
          <w:szCs w:val="28"/>
          <w:lang w:val="uz-Cyrl-UZ"/>
        </w:rPr>
        <w:t>qutblanish</w:t>
      </w:r>
      <w:r w:rsidRPr="006E2CF4">
        <w:rPr>
          <w:rFonts w:eastAsia="Calibri"/>
          <w:sz w:val="28"/>
          <w:szCs w:val="28"/>
          <w:lang w:val="uz-Cyrl-UZ"/>
        </w:rPr>
        <w:t xml:space="preserve"> </w:t>
      </w:r>
      <w:r>
        <w:rPr>
          <w:rFonts w:eastAsia="Calibri"/>
          <w:sz w:val="28"/>
          <w:szCs w:val="28"/>
          <w:lang w:val="uz-Cyrl-UZ"/>
        </w:rPr>
        <w:t>va</w:t>
      </w:r>
      <w:r w:rsidRPr="006E2CF4">
        <w:rPr>
          <w:rFonts w:eastAsia="Calibri"/>
          <w:sz w:val="28"/>
          <w:szCs w:val="28"/>
          <w:lang w:val="uz-Cyrl-UZ"/>
        </w:rPr>
        <w:t xml:space="preserve"> </w:t>
      </w:r>
      <w:r>
        <w:rPr>
          <w:rFonts w:eastAsia="Calibri"/>
          <w:sz w:val="28"/>
          <w:szCs w:val="28"/>
          <w:lang w:val="uz-Cyrl-UZ"/>
        </w:rPr>
        <w:t>siljish</w:t>
      </w:r>
      <w:r w:rsidRPr="006E2CF4">
        <w:rPr>
          <w:rFonts w:eastAsia="Calibri"/>
          <w:sz w:val="28"/>
          <w:szCs w:val="28"/>
          <w:lang w:val="uz-Cyrl-UZ"/>
        </w:rPr>
        <w:t xml:space="preserve"> </w:t>
      </w:r>
      <w:r>
        <w:rPr>
          <w:rFonts w:eastAsia="Calibri"/>
          <w:sz w:val="28"/>
          <w:szCs w:val="28"/>
          <w:lang w:val="uz-Cyrl-UZ"/>
        </w:rPr>
        <w:t>toklari</w:t>
      </w:r>
      <w:r w:rsidRPr="006E2CF4">
        <w:rPr>
          <w:rFonts w:eastAsia="Calibri"/>
          <w:sz w:val="28"/>
          <w:szCs w:val="28"/>
          <w:lang w:val="uz-Cyrl-UZ"/>
        </w:rPr>
        <w:t xml:space="preserve"> </w:t>
      </w:r>
      <w:r>
        <w:rPr>
          <w:rFonts w:eastAsia="Calibri"/>
          <w:sz w:val="28"/>
          <w:szCs w:val="28"/>
          <w:lang w:val="uz-Cyrl-UZ"/>
        </w:rPr>
        <w:t>yig‘indisini</w:t>
      </w:r>
      <w:r w:rsidRPr="006E2CF4">
        <w:rPr>
          <w:rFonts w:eastAsia="Calibri"/>
          <w:sz w:val="28"/>
          <w:szCs w:val="28"/>
          <w:lang w:val="uz-Cyrl-UZ"/>
        </w:rPr>
        <w:t xml:space="preserve"> </w:t>
      </w:r>
      <w:r>
        <w:rPr>
          <w:rFonts w:eastAsia="Calibri"/>
          <w:sz w:val="28"/>
          <w:szCs w:val="28"/>
          <w:lang w:val="uz-Cyrl-UZ"/>
        </w:rPr>
        <w:t>dielektrikdagi</w:t>
      </w:r>
      <w:r w:rsidRPr="006E2CF4">
        <w:rPr>
          <w:rFonts w:eastAsia="Calibri"/>
          <w:sz w:val="28"/>
          <w:szCs w:val="28"/>
          <w:lang w:val="uz-Cyrl-UZ"/>
        </w:rPr>
        <w:t xml:space="preserve"> </w:t>
      </w:r>
      <w:r>
        <w:rPr>
          <w:rFonts w:eastAsia="Calibri"/>
          <w:sz w:val="28"/>
          <w:szCs w:val="28"/>
          <w:lang w:val="uz-Cyrl-UZ"/>
        </w:rPr>
        <w:t>siljish</w:t>
      </w:r>
      <w:r w:rsidRPr="006E2CF4">
        <w:rPr>
          <w:rFonts w:eastAsia="Calibri"/>
          <w:sz w:val="28"/>
          <w:szCs w:val="28"/>
          <w:lang w:val="uz-Cyrl-UZ"/>
        </w:rPr>
        <w:t xml:space="preserve"> </w:t>
      </w:r>
      <w:r>
        <w:rPr>
          <w:rFonts w:eastAsia="Calibri"/>
          <w:sz w:val="28"/>
          <w:szCs w:val="28"/>
          <w:lang w:val="uz-Cyrl-UZ"/>
        </w:rPr>
        <w:t>toki</w:t>
      </w:r>
      <w:r w:rsidRPr="006E2CF4">
        <w:rPr>
          <w:rFonts w:eastAsia="Calibri"/>
          <w:sz w:val="28"/>
          <w:szCs w:val="28"/>
          <w:lang w:val="uz-Cyrl-UZ"/>
        </w:rPr>
        <w:t xml:space="preserve"> </w:t>
      </w:r>
      <w:r>
        <w:rPr>
          <w:rFonts w:eastAsia="Calibri"/>
          <w:sz w:val="28"/>
          <w:szCs w:val="28"/>
          <w:lang w:val="uz-Cyrl-UZ"/>
        </w:rPr>
        <w:t>deb</w:t>
      </w:r>
      <w:r w:rsidRPr="006E2CF4">
        <w:rPr>
          <w:rFonts w:eastAsia="Calibri"/>
          <w:sz w:val="28"/>
          <w:szCs w:val="28"/>
          <w:lang w:val="uz-Cyrl-UZ"/>
        </w:rPr>
        <w:t xml:space="preserve"> </w:t>
      </w:r>
      <w:r>
        <w:rPr>
          <w:rFonts w:eastAsia="Calibri"/>
          <w:sz w:val="28"/>
          <w:szCs w:val="28"/>
          <w:lang w:val="uz-Cyrl-UZ"/>
        </w:rPr>
        <w:t>ataladi</w:t>
      </w:r>
      <w:r w:rsidRPr="006E2CF4">
        <w:rPr>
          <w:rFonts w:eastAsia="Calibri"/>
          <w:sz w:val="28"/>
          <w:szCs w:val="28"/>
          <w:lang w:val="uz-Cyrl-UZ"/>
        </w:rPr>
        <w:t>.</w:t>
      </w:r>
    </w:p>
    <w:p w:rsidR="00BF4DE2" w:rsidRPr="006E2CF4" w:rsidRDefault="00BF4DE2" w:rsidP="00BF4DE2">
      <w:pPr>
        <w:ind w:firstLine="720"/>
        <w:jc w:val="center"/>
        <w:rPr>
          <w:rFonts w:eastAsia="Calibri"/>
          <w:sz w:val="28"/>
          <w:szCs w:val="28"/>
          <w:lang w:val="ru-RU"/>
        </w:rPr>
      </w:pPr>
      <w:r>
        <w:rPr>
          <w:position w:val="-24"/>
        </w:rPr>
        <w:object w:dxaOrig="5955" w:dyaOrig="855">
          <v:shape id="_x0000_i1174" type="#_x0000_t75" style="width:297.6pt;height:42.6pt" o:ole="" fillcolor="window">
            <v:imagedata r:id="rId192" o:title=""/>
          </v:shape>
          <o:OLEObject Type="Embed" ProgID="Equation.3" ShapeID="_x0000_i1174" DrawAspect="Content" ObjectID="_1797499352" r:id="rId283"/>
        </w:object>
      </w:r>
    </w:p>
    <w:p w:rsidR="00BF4DE2" w:rsidRPr="006E2CF4" w:rsidRDefault="00BF4DE2" w:rsidP="00BF4DE2">
      <w:pPr>
        <w:tabs>
          <w:tab w:val="left" w:pos="-1701"/>
        </w:tabs>
        <w:ind w:firstLine="720"/>
        <w:jc w:val="both"/>
        <w:rPr>
          <w:rFonts w:eastAsia="Calibri"/>
          <w:sz w:val="28"/>
          <w:szCs w:val="28"/>
          <w:lang w:val="uz-Cyrl-UZ"/>
        </w:rPr>
      </w:pPr>
      <w:r>
        <w:rPr>
          <w:rFonts w:eastAsia="Calibri"/>
          <w:sz w:val="28"/>
          <w:szCs w:val="28"/>
          <w:lang w:val="uz-Cyrl-UZ"/>
        </w:rPr>
        <w:t>Bu</w:t>
      </w:r>
      <w:r w:rsidRPr="006E2CF4">
        <w:rPr>
          <w:rFonts w:eastAsia="Calibri"/>
          <w:sz w:val="28"/>
          <w:szCs w:val="28"/>
          <w:lang w:val="uz-Cyrl-UZ"/>
        </w:rPr>
        <w:t xml:space="preserve"> </w:t>
      </w:r>
      <w:r>
        <w:rPr>
          <w:rFonts w:eastAsia="Calibri"/>
          <w:sz w:val="28"/>
          <w:szCs w:val="28"/>
          <w:lang w:val="uz-Cyrl-UZ"/>
        </w:rPr>
        <w:t>xolatda</w:t>
      </w:r>
      <w:r w:rsidRPr="006E2CF4">
        <w:rPr>
          <w:rFonts w:eastAsia="Calibri"/>
          <w:sz w:val="28"/>
          <w:szCs w:val="28"/>
          <w:lang w:val="uz-Cyrl-UZ"/>
        </w:rPr>
        <w:t xml:space="preserve"> </w:t>
      </w:r>
      <w:r>
        <w:rPr>
          <w:rFonts w:eastAsia="Calibri"/>
          <w:sz w:val="28"/>
          <w:szCs w:val="28"/>
          <w:lang w:val="uz-Cyrl-UZ"/>
        </w:rPr>
        <w:t>tok</w:t>
      </w:r>
      <w:r w:rsidRPr="006E2CF4">
        <w:rPr>
          <w:rFonts w:eastAsia="Calibri"/>
          <w:sz w:val="28"/>
          <w:szCs w:val="28"/>
          <w:lang w:val="uz-Cyrl-UZ"/>
        </w:rPr>
        <w:t xml:space="preserve"> </w:t>
      </w:r>
      <w:r>
        <w:rPr>
          <w:rFonts w:eastAsia="Calibri"/>
          <w:sz w:val="28"/>
          <w:szCs w:val="28"/>
          <w:lang w:val="uz-Cyrl-UZ"/>
        </w:rPr>
        <w:t>zichligi</w:t>
      </w:r>
    </w:p>
    <w:p w:rsidR="00BF4DE2" w:rsidRPr="006E2CF4" w:rsidRDefault="00BF4DE2" w:rsidP="00BF4DE2">
      <w:pPr>
        <w:ind w:firstLine="720"/>
        <w:jc w:val="center"/>
        <w:rPr>
          <w:rFonts w:eastAsia="Calibri"/>
          <w:sz w:val="28"/>
          <w:szCs w:val="28"/>
          <w:lang w:val="uz-Cyrl-UZ"/>
        </w:rPr>
      </w:pPr>
      <w:r w:rsidRPr="006E2CF4">
        <w:rPr>
          <w:rFonts w:eastAsia="Calibri"/>
          <w:sz w:val="28"/>
          <w:szCs w:val="28"/>
          <w:lang w:val="uz-Cyrl-UZ"/>
        </w:rPr>
        <w:t>J</w:t>
      </w:r>
      <w:r>
        <w:rPr>
          <w:rFonts w:eastAsia="Calibri"/>
          <w:sz w:val="28"/>
          <w:szCs w:val="28"/>
          <w:vertAlign w:val="subscript"/>
          <w:lang w:val="uz-Cyrl-UZ"/>
        </w:rPr>
        <w:t>to‘liq</w:t>
      </w:r>
      <w:r w:rsidRPr="006E2CF4">
        <w:rPr>
          <w:rFonts w:eastAsia="Calibri"/>
          <w:sz w:val="28"/>
          <w:szCs w:val="28"/>
          <w:vertAlign w:val="subscript"/>
          <w:lang w:val="uz-Cyrl-UZ"/>
        </w:rPr>
        <w:t xml:space="preserve"> </w:t>
      </w:r>
      <w:r w:rsidRPr="006E2CF4">
        <w:rPr>
          <w:rFonts w:eastAsia="Calibri"/>
          <w:sz w:val="28"/>
          <w:szCs w:val="28"/>
          <w:lang w:val="uz-Cyrl-UZ"/>
        </w:rPr>
        <w:t xml:space="preserve">= </w:t>
      </w:r>
      <w:r>
        <w:rPr>
          <w:rFonts w:eastAsia="Calibri"/>
          <w:sz w:val="28"/>
          <w:szCs w:val="28"/>
        </w:rPr>
        <w:t>J</w:t>
      </w:r>
      <w:r>
        <w:rPr>
          <w:rFonts w:eastAsia="Calibri"/>
          <w:sz w:val="28"/>
          <w:szCs w:val="28"/>
          <w:vertAlign w:val="subscript"/>
          <w:lang w:val="uz-Cyrl-UZ"/>
        </w:rPr>
        <w:t>o‘tk</w:t>
      </w:r>
      <w:r w:rsidRPr="006E2CF4">
        <w:rPr>
          <w:rFonts w:eastAsia="Calibri"/>
          <w:sz w:val="28"/>
          <w:szCs w:val="28"/>
          <w:lang w:val="uz-Cyrl-UZ"/>
        </w:rPr>
        <w:t xml:space="preserve"> +</w:t>
      </w:r>
      <w:r>
        <w:rPr>
          <w:rFonts w:eastAsia="Calibri"/>
          <w:sz w:val="28"/>
          <w:szCs w:val="28"/>
          <w:lang w:val="uz-Cyrl-UZ"/>
        </w:rPr>
        <w:t xml:space="preserve"> </w:t>
      </w:r>
      <w:r>
        <w:rPr>
          <w:rFonts w:eastAsia="Calibri"/>
          <w:sz w:val="28"/>
          <w:szCs w:val="28"/>
        </w:rPr>
        <w:t>J</w:t>
      </w:r>
      <w:r>
        <w:rPr>
          <w:rFonts w:eastAsia="Calibri"/>
          <w:sz w:val="28"/>
          <w:szCs w:val="28"/>
          <w:vertAlign w:val="subscript"/>
          <w:lang w:val="uz-Cyrl-UZ"/>
        </w:rPr>
        <w:t>sil</w:t>
      </w:r>
      <w:r w:rsidRPr="006E2CF4">
        <w:rPr>
          <w:rFonts w:eastAsia="Calibri"/>
          <w:sz w:val="28"/>
          <w:szCs w:val="28"/>
          <w:lang w:val="uz-Cyrl-UZ"/>
        </w:rPr>
        <w:t xml:space="preserve">= </w:t>
      </w:r>
      <w:r w:rsidRPr="006E2CF4">
        <w:rPr>
          <w:rFonts w:ascii="Symbol" w:eastAsia="Calibri" w:hAnsi="Symbol"/>
          <w:sz w:val="28"/>
          <w:szCs w:val="28"/>
        </w:rPr>
        <w:sym w:font="Symbol" w:char="F073"/>
      </w:r>
      <w:r w:rsidRPr="006E2CF4">
        <w:rPr>
          <w:rFonts w:eastAsia="Calibri"/>
          <w:sz w:val="28"/>
          <w:szCs w:val="28"/>
          <w:lang w:val="uz-Cyrl-UZ"/>
        </w:rPr>
        <w:t>E +</w:t>
      </w:r>
      <w:r>
        <w:rPr>
          <w:position w:val="-28"/>
        </w:rPr>
        <w:object w:dxaOrig="960" w:dyaOrig="765">
          <v:shape id="_x0000_i1175" type="#_x0000_t75" style="width:48pt;height:38.4pt" o:ole="" fillcolor="window">
            <v:imagedata r:id="rId194" o:title=""/>
          </v:shape>
          <o:OLEObject Type="Embed" ProgID="Equation.3" ShapeID="_x0000_i1175" DrawAspect="Content" ObjectID="_1797499353" r:id="rId284"/>
        </w:object>
      </w:r>
      <w:r w:rsidRPr="006E2CF4">
        <w:rPr>
          <w:rFonts w:eastAsia="Calibri"/>
          <w:sz w:val="28"/>
          <w:szCs w:val="28"/>
          <w:lang w:val="uz-Cyrl-UZ"/>
        </w:rPr>
        <w:t>.</w:t>
      </w:r>
    </w:p>
    <w:p w:rsidR="00BF4DE2" w:rsidRPr="006E2CF4" w:rsidRDefault="00BF4DE2" w:rsidP="00BF4DE2">
      <w:pPr>
        <w:tabs>
          <w:tab w:val="left" w:pos="-1701"/>
        </w:tabs>
        <w:ind w:firstLine="720"/>
        <w:jc w:val="both"/>
        <w:rPr>
          <w:rFonts w:eastAsia="Calibri"/>
          <w:bCs/>
          <w:sz w:val="28"/>
          <w:szCs w:val="28"/>
          <w:lang w:val="uz-Cyrl-UZ"/>
        </w:rPr>
      </w:pPr>
      <w:r>
        <w:rPr>
          <w:rFonts w:eastAsia="Calibri"/>
          <w:sz w:val="28"/>
          <w:szCs w:val="28"/>
          <w:lang w:val="uz-Cyrl-UZ"/>
        </w:rPr>
        <w:t>Ko‘chish</w:t>
      </w:r>
      <w:r w:rsidRPr="006E2CF4">
        <w:rPr>
          <w:rFonts w:eastAsia="Calibri"/>
          <w:sz w:val="28"/>
          <w:szCs w:val="28"/>
          <w:lang w:val="uz-Cyrl-UZ"/>
        </w:rPr>
        <w:t xml:space="preserve"> </w:t>
      </w:r>
      <w:r>
        <w:rPr>
          <w:rFonts w:eastAsia="Calibri"/>
          <w:sz w:val="28"/>
          <w:szCs w:val="28"/>
          <w:lang w:val="uz-Cyrl-UZ"/>
        </w:rPr>
        <w:t>tokini</w:t>
      </w:r>
      <w:r w:rsidRPr="006E2CF4">
        <w:rPr>
          <w:rFonts w:eastAsia="Calibri"/>
          <w:sz w:val="28"/>
          <w:szCs w:val="28"/>
          <w:lang w:val="uz-Cyrl-UZ"/>
        </w:rPr>
        <w:t xml:space="preserve"> </w:t>
      </w:r>
      <w:r>
        <w:rPr>
          <w:rFonts w:eastAsia="Calibri"/>
          <w:sz w:val="28"/>
          <w:szCs w:val="28"/>
          <w:lang w:val="uz-Cyrl-UZ"/>
        </w:rPr>
        <w:t>ko‘rib</w:t>
      </w:r>
      <w:r w:rsidRPr="006E2CF4">
        <w:rPr>
          <w:rFonts w:eastAsia="Calibri"/>
          <w:sz w:val="28"/>
          <w:szCs w:val="28"/>
          <w:lang w:val="uz-Cyrl-UZ"/>
        </w:rPr>
        <w:t xml:space="preserve"> </w:t>
      </w:r>
      <w:r>
        <w:rPr>
          <w:rFonts w:eastAsia="Calibri"/>
          <w:sz w:val="28"/>
          <w:szCs w:val="28"/>
          <w:lang w:val="uz-Cyrl-UZ"/>
        </w:rPr>
        <w:t>chiqish</w:t>
      </w:r>
      <w:r w:rsidRPr="006E2CF4">
        <w:rPr>
          <w:rFonts w:eastAsia="Calibri"/>
          <w:sz w:val="28"/>
          <w:szCs w:val="28"/>
          <w:lang w:val="uz-Cyrl-UZ"/>
        </w:rPr>
        <w:t xml:space="preserve"> </w:t>
      </w:r>
      <w:r>
        <w:rPr>
          <w:rFonts w:eastAsia="Calibri"/>
          <w:sz w:val="28"/>
          <w:szCs w:val="28"/>
          <w:lang w:val="uz-Cyrl-UZ"/>
        </w:rPr>
        <w:t>shart</w:t>
      </w:r>
      <w:r w:rsidRPr="006E2CF4">
        <w:rPr>
          <w:rFonts w:eastAsia="Calibri"/>
          <w:sz w:val="28"/>
          <w:szCs w:val="28"/>
          <w:lang w:val="uz-Cyrl-UZ"/>
        </w:rPr>
        <w:t xml:space="preserve"> </w:t>
      </w:r>
      <w:r>
        <w:rPr>
          <w:rFonts w:eastAsia="Calibri"/>
          <w:sz w:val="28"/>
          <w:szCs w:val="28"/>
          <w:lang w:val="uz-Cyrl-UZ"/>
        </w:rPr>
        <w:t>emas</w:t>
      </w:r>
      <w:r w:rsidRPr="006E2CF4">
        <w:rPr>
          <w:rFonts w:eastAsia="Calibri"/>
          <w:sz w:val="28"/>
          <w:szCs w:val="28"/>
          <w:lang w:val="uz-Cyrl-UZ"/>
        </w:rPr>
        <w:t xml:space="preserve">. </w:t>
      </w:r>
      <w:r>
        <w:rPr>
          <w:rFonts w:eastAsia="Calibri"/>
          <w:sz w:val="28"/>
          <w:szCs w:val="28"/>
          <w:lang w:val="uz-Cyrl-UZ"/>
        </w:rPr>
        <w:t>Yaxshi</w:t>
      </w:r>
      <w:r w:rsidRPr="006E2CF4">
        <w:rPr>
          <w:rFonts w:eastAsia="Calibri"/>
          <w:sz w:val="28"/>
          <w:szCs w:val="28"/>
          <w:lang w:val="uz-Cyrl-UZ"/>
        </w:rPr>
        <w:t xml:space="preserve"> </w:t>
      </w:r>
      <w:r>
        <w:rPr>
          <w:rFonts w:eastAsia="Calibri"/>
          <w:sz w:val="28"/>
          <w:szCs w:val="28"/>
          <w:lang w:val="uz-Cyrl-UZ"/>
        </w:rPr>
        <w:t>o‘tkazuvchanlikka</w:t>
      </w:r>
      <w:r w:rsidRPr="006E2CF4">
        <w:rPr>
          <w:rFonts w:eastAsia="Calibri"/>
          <w:sz w:val="28"/>
          <w:szCs w:val="28"/>
          <w:lang w:val="uz-Cyrl-UZ"/>
        </w:rPr>
        <w:t xml:space="preserve"> </w:t>
      </w:r>
      <w:r>
        <w:rPr>
          <w:rFonts w:eastAsia="Calibri"/>
          <w:sz w:val="28"/>
          <w:szCs w:val="28"/>
          <w:lang w:val="uz-Cyrl-UZ"/>
        </w:rPr>
        <w:t>ega</w:t>
      </w:r>
      <w:r w:rsidRPr="006E2CF4">
        <w:rPr>
          <w:rFonts w:eastAsia="Calibri"/>
          <w:sz w:val="28"/>
          <w:szCs w:val="28"/>
          <w:lang w:val="uz-Cyrl-UZ"/>
        </w:rPr>
        <w:t xml:space="preserve"> </w:t>
      </w:r>
      <w:r>
        <w:rPr>
          <w:rFonts w:eastAsia="Calibri"/>
          <w:sz w:val="28"/>
          <w:szCs w:val="28"/>
          <w:lang w:val="uz-Cyrl-UZ"/>
        </w:rPr>
        <w:t>bo‘lgan</w:t>
      </w:r>
      <w:r w:rsidRPr="006E2CF4">
        <w:rPr>
          <w:rFonts w:eastAsia="Calibri"/>
          <w:sz w:val="28"/>
          <w:szCs w:val="28"/>
          <w:lang w:val="uz-Cyrl-UZ"/>
        </w:rPr>
        <w:t xml:space="preserve"> </w:t>
      </w:r>
      <w:r>
        <w:rPr>
          <w:rFonts w:eastAsia="Calibri"/>
          <w:sz w:val="28"/>
          <w:szCs w:val="28"/>
          <w:lang w:val="uz-Cyrl-UZ"/>
        </w:rPr>
        <w:t>muxitda</w:t>
      </w:r>
      <w:r w:rsidRPr="006E2CF4">
        <w:rPr>
          <w:rFonts w:eastAsia="Calibri"/>
          <w:sz w:val="28"/>
          <w:szCs w:val="28"/>
          <w:lang w:val="uz-Cyrl-UZ"/>
        </w:rPr>
        <w:t xml:space="preserve"> </w:t>
      </w:r>
      <w:r w:rsidRPr="006E2CF4">
        <w:rPr>
          <w:rFonts w:eastAsia="Calibri"/>
          <w:b/>
          <w:bCs/>
          <w:sz w:val="28"/>
          <w:szCs w:val="28"/>
          <w:lang w:val="uz-Cyrl-UZ"/>
        </w:rPr>
        <w:t>I &gt;&gt; I</w:t>
      </w:r>
      <w:r>
        <w:rPr>
          <w:rFonts w:eastAsia="Calibri"/>
          <w:b/>
          <w:bCs/>
          <w:sz w:val="28"/>
          <w:szCs w:val="28"/>
          <w:vertAlign w:val="subscript"/>
          <w:lang w:val="uz-Cyrl-UZ"/>
        </w:rPr>
        <w:t>sil</w:t>
      </w:r>
      <w:r w:rsidRPr="006E2CF4">
        <w:rPr>
          <w:rFonts w:eastAsia="Calibri"/>
          <w:sz w:val="28"/>
          <w:szCs w:val="28"/>
          <w:lang w:val="uz-Cyrl-UZ"/>
        </w:rPr>
        <w:t xml:space="preserve">, </w:t>
      </w:r>
      <w:r>
        <w:rPr>
          <w:rFonts w:eastAsia="Calibri"/>
          <w:sz w:val="28"/>
          <w:szCs w:val="28"/>
          <w:lang w:val="uz-Cyrl-UZ"/>
        </w:rPr>
        <w:t>kam</w:t>
      </w:r>
      <w:r w:rsidRPr="006E2CF4">
        <w:rPr>
          <w:rFonts w:eastAsia="Calibri"/>
          <w:sz w:val="28"/>
          <w:szCs w:val="28"/>
          <w:lang w:val="uz-Cyrl-UZ"/>
        </w:rPr>
        <w:t xml:space="preserve"> </w:t>
      </w:r>
      <w:r>
        <w:rPr>
          <w:rFonts w:eastAsia="Calibri"/>
          <w:sz w:val="28"/>
          <w:szCs w:val="28"/>
          <w:lang w:val="uz-Cyrl-UZ"/>
        </w:rPr>
        <w:t>yo‘qotishli</w:t>
      </w:r>
      <w:r w:rsidRPr="006E2CF4">
        <w:rPr>
          <w:rFonts w:eastAsia="Calibri"/>
          <w:sz w:val="28"/>
          <w:szCs w:val="28"/>
          <w:lang w:val="uz-Cyrl-UZ"/>
        </w:rPr>
        <w:t xml:space="preserve"> </w:t>
      </w:r>
      <w:r>
        <w:rPr>
          <w:rFonts w:eastAsia="Calibri"/>
          <w:sz w:val="28"/>
          <w:szCs w:val="28"/>
          <w:lang w:val="uz-Cyrl-UZ"/>
        </w:rPr>
        <w:t>dielektrikda</w:t>
      </w:r>
      <w:r w:rsidRPr="006E2CF4">
        <w:rPr>
          <w:rFonts w:eastAsia="Calibri"/>
          <w:sz w:val="28"/>
          <w:szCs w:val="28"/>
          <w:lang w:val="uz-Cyrl-UZ"/>
        </w:rPr>
        <w:t xml:space="preserve"> </w:t>
      </w:r>
      <w:r>
        <w:rPr>
          <w:rFonts w:eastAsia="Calibri"/>
          <w:sz w:val="28"/>
          <w:szCs w:val="28"/>
          <w:lang w:val="uz-Cyrl-UZ"/>
        </w:rPr>
        <w:t>esa</w:t>
      </w:r>
      <w:r w:rsidRPr="006E2CF4">
        <w:rPr>
          <w:rFonts w:eastAsia="Calibri"/>
          <w:sz w:val="28"/>
          <w:szCs w:val="28"/>
          <w:lang w:val="uz-Cyrl-UZ"/>
        </w:rPr>
        <w:t xml:space="preserve"> </w:t>
      </w:r>
      <w:r w:rsidRPr="006E2CF4">
        <w:rPr>
          <w:rFonts w:eastAsia="Calibri"/>
          <w:b/>
          <w:bCs/>
          <w:sz w:val="28"/>
          <w:szCs w:val="28"/>
          <w:lang w:val="uz-Cyrl-UZ"/>
        </w:rPr>
        <w:t>I</w:t>
      </w:r>
      <w:r>
        <w:rPr>
          <w:rFonts w:eastAsia="Calibri"/>
          <w:b/>
          <w:bCs/>
          <w:sz w:val="28"/>
          <w:szCs w:val="28"/>
          <w:vertAlign w:val="subscript"/>
          <w:lang w:val="uz-Cyrl-UZ"/>
        </w:rPr>
        <w:t>sil</w:t>
      </w:r>
      <w:r w:rsidRPr="006E2CF4">
        <w:rPr>
          <w:rFonts w:eastAsia="Calibri"/>
          <w:b/>
          <w:bCs/>
          <w:sz w:val="28"/>
          <w:szCs w:val="28"/>
          <w:lang w:val="uz-Cyrl-UZ"/>
        </w:rPr>
        <w:t xml:space="preserve"> &gt;&gt; I.</w:t>
      </w:r>
      <w:r w:rsidRPr="006E2CF4">
        <w:rPr>
          <w:rFonts w:eastAsia="Calibri"/>
          <w:bCs/>
          <w:sz w:val="28"/>
          <w:szCs w:val="28"/>
          <w:lang w:val="uz-Cyrl-UZ"/>
        </w:rPr>
        <w:t xml:space="preserve"> </w:t>
      </w:r>
      <w:r>
        <w:rPr>
          <w:rFonts w:eastAsia="Calibri"/>
          <w:bCs/>
          <w:sz w:val="28"/>
          <w:szCs w:val="28"/>
          <w:lang w:val="uz-Cyrl-UZ"/>
        </w:rPr>
        <w:t>Yarimo‘tkazgich</w:t>
      </w:r>
      <w:r w:rsidRPr="006E2CF4">
        <w:rPr>
          <w:rFonts w:eastAsia="Calibri"/>
          <w:bCs/>
          <w:sz w:val="28"/>
          <w:szCs w:val="28"/>
          <w:lang w:val="uz-Cyrl-UZ"/>
        </w:rPr>
        <w:t xml:space="preserve"> </w:t>
      </w:r>
      <w:r>
        <w:rPr>
          <w:rFonts w:eastAsia="Calibri"/>
          <w:bCs/>
          <w:sz w:val="28"/>
          <w:szCs w:val="28"/>
          <w:lang w:val="uz-Cyrl-UZ"/>
        </w:rPr>
        <w:t>muxitlarda</w:t>
      </w:r>
      <w:r w:rsidRPr="006E2CF4">
        <w:rPr>
          <w:rFonts w:eastAsia="Calibri"/>
          <w:bCs/>
          <w:sz w:val="28"/>
          <w:szCs w:val="28"/>
          <w:lang w:val="uz-Cyrl-UZ"/>
        </w:rPr>
        <w:t xml:space="preserve"> </w:t>
      </w:r>
      <w:r>
        <w:rPr>
          <w:rFonts w:eastAsia="Calibri"/>
          <w:bCs/>
          <w:sz w:val="28"/>
          <w:szCs w:val="28"/>
          <w:lang w:val="uz-Cyrl-UZ"/>
        </w:rPr>
        <w:t>ikkala</w:t>
      </w:r>
      <w:r w:rsidRPr="006E2CF4">
        <w:rPr>
          <w:rFonts w:eastAsia="Calibri"/>
          <w:bCs/>
          <w:sz w:val="28"/>
          <w:szCs w:val="28"/>
          <w:lang w:val="uz-Cyrl-UZ"/>
        </w:rPr>
        <w:t xml:space="preserve"> </w:t>
      </w:r>
      <w:r>
        <w:rPr>
          <w:rFonts w:eastAsia="Calibri"/>
          <w:bCs/>
          <w:sz w:val="28"/>
          <w:szCs w:val="28"/>
          <w:lang w:val="uz-Cyrl-UZ"/>
        </w:rPr>
        <w:t>toklar</w:t>
      </w:r>
      <w:r w:rsidRPr="006E2CF4">
        <w:rPr>
          <w:rFonts w:eastAsia="Calibri"/>
          <w:bCs/>
          <w:sz w:val="28"/>
          <w:szCs w:val="28"/>
          <w:lang w:val="uz-Cyrl-UZ"/>
        </w:rPr>
        <w:t xml:space="preserve"> </w:t>
      </w:r>
      <w:r>
        <w:rPr>
          <w:rFonts w:eastAsia="Calibri"/>
          <w:bCs/>
          <w:sz w:val="28"/>
          <w:szCs w:val="28"/>
          <w:lang w:val="uz-Cyrl-UZ"/>
        </w:rPr>
        <w:t>xam</w:t>
      </w:r>
      <w:r w:rsidRPr="006E2CF4">
        <w:rPr>
          <w:rFonts w:eastAsia="Calibri"/>
          <w:bCs/>
          <w:sz w:val="28"/>
          <w:szCs w:val="28"/>
          <w:lang w:val="uz-Cyrl-UZ"/>
        </w:rPr>
        <w:t xml:space="preserve"> </w:t>
      </w:r>
      <w:r>
        <w:rPr>
          <w:rFonts w:eastAsia="Calibri"/>
          <w:bCs/>
          <w:sz w:val="28"/>
          <w:szCs w:val="28"/>
          <w:lang w:val="uz-Cyrl-UZ"/>
        </w:rPr>
        <w:t>o‘zaro</w:t>
      </w:r>
      <w:r w:rsidRPr="006E2CF4">
        <w:rPr>
          <w:rFonts w:eastAsia="Calibri"/>
          <w:bCs/>
          <w:sz w:val="28"/>
          <w:szCs w:val="28"/>
          <w:lang w:val="uz-Cyrl-UZ"/>
        </w:rPr>
        <w:t xml:space="preserve"> </w:t>
      </w:r>
      <w:r>
        <w:rPr>
          <w:rFonts w:eastAsia="Calibri"/>
          <w:bCs/>
          <w:sz w:val="28"/>
          <w:szCs w:val="28"/>
          <w:lang w:val="uz-Cyrl-UZ"/>
        </w:rPr>
        <w:t>teng</w:t>
      </w:r>
      <w:r w:rsidRPr="006E2CF4">
        <w:rPr>
          <w:rFonts w:eastAsia="Calibri"/>
          <w:bCs/>
          <w:sz w:val="28"/>
          <w:szCs w:val="28"/>
          <w:lang w:val="uz-Cyrl-UZ"/>
        </w:rPr>
        <w:t xml:space="preserve"> </w:t>
      </w:r>
      <w:r>
        <w:rPr>
          <w:rFonts w:eastAsia="Calibri"/>
          <w:bCs/>
          <w:sz w:val="28"/>
          <w:szCs w:val="28"/>
          <w:lang w:val="uz-Cyrl-UZ"/>
        </w:rPr>
        <w:t>qiymatlarga</w:t>
      </w:r>
      <w:r w:rsidRPr="006E2CF4">
        <w:rPr>
          <w:rFonts w:eastAsia="Calibri"/>
          <w:bCs/>
          <w:sz w:val="28"/>
          <w:szCs w:val="28"/>
          <w:lang w:val="uz-Cyrl-UZ"/>
        </w:rPr>
        <w:t xml:space="preserve"> </w:t>
      </w:r>
      <w:r>
        <w:rPr>
          <w:rFonts w:eastAsia="Calibri"/>
          <w:bCs/>
          <w:sz w:val="28"/>
          <w:szCs w:val="28"/>
          <w:lang w:val="uz-Cyrl-UZ"/>
        </w:rPr>
        <w:t>ega</w:t>
      </w:r>
      <w:r w:rsidRPr="006E2CF4">
        <w:rPr>
          <w:rFonts w:eastAsia="Calibri"/>
          <w:bCs/>
          <w:sz w:val="28"/>
          <w:szCs w:val="28"/>
          <w:lang w:val="uz-Cyrl-UZ"/>
        </w:rPr>
        <w:t xml:space="preserve"> </w:t>
      </w:r>
      <w:r>
        <w:rPr>
          <w:rFonts w:eastAsia="Calibri"/>
          <w:bCs/>
          <w:sz w:val="28"/>
          <w:szCs w:val="28"/>
          <w:lang w:val="uz-Cyrl-UZ"/>
        </w:rPr>
        <w:t>bo‘ladi</w:t>
      </w:r>
      <w:r w:rsidRPr="006E2CF4">
        <w:rPr>
          <w:rFonts w:eastAsia="Calibri"/>
          <w:bCs/>
          <w:sz w:val="28"/>
          <w:szCs w:val="28"/>
          <w:lang w:val="uz-Cyrl-UZ"/>
        </w:rPr>
        <w:t>.</w:t>
      </w:r>
    </w:p>
    <w:p w:rsidR="00BF4DE2" w:rsidRPr="006E2CF4" w:rsidRDefault="00BF4DE2" w:rsidP="00BF4DE2">
      <w:pPr>
        <w:tabs>
          <w:tab w:val="left" w:pos="-1701"/>
        </w:tabs>
        <w:ind w:firstLine="720"/>
        <w:jc w:val="both"/>
        <w:rPr>
          <w:rFonts w:eastAsia="Calibri"/>
          <w:sz w:val="28"/>
          <w:szCs w:val="28"/>
          <w:lang w:val="uz-Cyrl-UZ"/>
        </w:rPr>
      </w:pPr>
    </w:p>
    <w:p w:rsidR="00BF4DE2" w:rsidRPr="00F13C3A" w:rsidRDefault="00BF4DE2" w:rsidP="00BF4DE2">
      <w:pPr>
        <w:ind w:firstLine="720"/>
        <w:jc w:val="center"/>
        <w:rPr>
          <w:rFonts w:eastAsia="Calibri"/>
          <w:b/>
          <w:sz w:val="28"/>
          <w:szCs w:val="28"/>
        </w:rPr>
      </w:pPr>
      <w:r>
        <w:rPr>
          <w:rFonts w:eastAsia="Calibri"/>
          <w:b/>
          <w:sz w:val="28"/>
          <w:szCs w:val="28"/>
          <w:lang w:val="uz-Cyrl-UZ"/>
        </w:rPr>
        <w:t>6.</w:t>
      </w:r>
      <w:r>
        <w:rPr>
          <w:rFonts w:eastAsia="Calibri"/>
          <w:b/>
          <w:sz w:val="28"/>
          <w:szCs w:val="28"/>
        </w:rPr>
        <w:t>3</w:t>
      </w:r>
      <w:r>
        <w:rPr>
          <w:rFonts w:eastAsia="Calibri"/>
          <w:b/>
          <w:sz w:val="28"/>
          <w:szCs w:val="28"/>
          <w:lang w:val="uz-Cyrl-UZ"/>
        </w:rPr>
        <w:t xml:space="preserve">. </w:t>
      </w:r>
      <w:r w:rsidRPr="00F13C3A">
        <w:rPr>
          <w:rFonts w:eastAsia="Calibri"/>
          <w:b/>
          <w:sz w:val="28"/>
          <w:szCs w:val="28"/>
        </w:rPr>
        <w:t>Magnit maydon</w:t>
      </w:r>
      <w:r>
        <w:rPr>
          <w:rFonts w:eastAsia="Calibri"/>
          <w:b/>
          <w:sz w:val="28"/>
          <w:szCs w:val="28"/>
          <w:lang w:val="uz-Cyrl-UZ"/>
        </w:rPr>
        <w:t>i</w:t>
      </w:r>
      <w:r w:rsidRPr="00F13C3A">
        <w:rPr>
          <w:rFonts w:eastAsia="Calibri"/>
          <w:b/>
          <w:sz w:val="28"/>
          <w:szCs w:val="28"/>
        </w:rPr>
        <w:t>ning skalyar potensiali</w:t>
      </w:r>
    </w:p>
    <w:p w:rsidR="00BF4DE2" w:rsidRPr="00F13C3A" w:rsidRDefault="00BF4DE2" w:rsidP="00BF4DE2">
      <w:pPr>
        <w:ind w:firstLine="720"/>
        <w:jc w:val="both"/>
        <w:rPr>
          <w:rFonts w:eastAsia="Calibri"/>
          <w:sz w:val="28"/>
          <w:szCs w:val="28"/>
        </w:rPr>
      </w:pPr>
    </w:p>
    <w:p w:rsidR="00BF4DE2" w:rsidRPr="00F13C3A" w:rsidRDefault="00BF4DE2" w:rsidP="00BF4DE2">
      <w:pPr>
        <w:ind w:firstLine="720"/>
        <w:jc w:val="both"/>
        <w:rPr>
          <w:rFonts w:eastAsia="Calibri"/>
          <w:sz w:val="28"/>
          <w:szCs w:val="28"/>
        </w:rPr>
      </w:pPr>
      <w:r>
        <w:rPr>
          <w:rFonts w:eastAsia="Calibri"/>
          <w:sz w:val="28"/>
          <w:szCs w:val="28"/>
          <w:lang w:val="uz-Cyrl-UZ"/>
        </w:rPr>
        <w:t>R</w:t>
      </w:r>
      <w:r w:rsidRPr="00F13C3A">
        <w:rPr>
          <w:rFonts w:eastAsia="Calibri"/>
          <w:sz w:val="28"/>
          <w:szCs w:val="28"/>
        </w:rPr>
        <w:t>otor</w:t>
      </w:r>
      <w:r>
        <w:rPr>
          <w:rFonts w:eastAsia="Calibri"/>
          <w:sz w:val="28"/>
          <w:szCs w:val="28"/>
          <w:lang w:val="uz-Cyrl-UZ"/>
        </w:rPr>
        <w:t>i</w:t>
      </w:r>
      <w:r w:rsidRPr="006E2CF4">
        <w:rPr>
          <w:rFonts w:eastAsia="Calibri"/>
          <w:sz w:val="28"/>
          <w:szCs w:val="28"/>
          <w:lang w:val="uz-Cyrl-UZ"/>
        </w:rPr>
        <w:t xml:space="preserve"> </w:t>
      </w:r>
      <w:r w:rsidRPr="00F13C3A">
        <w:rPr>
          <w:rFonts w:eastAsia="Calibri"/>
          <w:sz w:val="28"/>
          <w:szCs w:val="28"/>
        </w:rPr>
        <w:t>noldan far</w:t>
      </w:r>
      <w:r>
        <w:rPr>
          <w:rFonts w:eastAsia="Calibri"/>
          <w:sz w:val="28"/>
          <w:szCs w:val="28"/>
          <w:lang w:val="uz-Cyrl-UZ"/>
        </w:rPr>
        <w:t>q</w:t>
      </w:r>
      <w:r w:rsidRPr="006E2CF4">
        <w:rPr>
          <w:rFonts w:eastAsia="Calibri"/>
          <w:sz w:val="28"/>
          <w:szCs w:val="28"/>
          <w:lang w:val="uz-Cyrl-UZ"/>
        </w:rPr>
        <w:t xml:space="preserve"> </w:t>
      </w:r>
      <w:r>
        <w:rPr>
          <w:rFonts w:eastAsia="Calibri"/>
          <w:sz w:val="28"/>
          <w:szCs w:val="28"/>
          <w:lang w:val="uz-Cyrl-UZ"/>
        </w:rPr>
        <w:t>q</w:t>
      </w:r>
      <w:r w:rsidRPr="00F13C3A">
        <w:rPr>
          <w:rFonts w:eastAsia="Calibri"/>
          <w:sz w:val="28"/>
          <w:szCs w:val="28"/>
        </w:rPr>
        <w:t>iluvchi maydon</w:t>
      </w:r>
      <w:r>
        <w:rPr>
          <w:rFonts w:eastAsia="Calibri"/>
          <w:sz w:val="28"/>
          <w:szCs w:val="28"/>
          <w:lang w:val="uz-Cyrl-UZ"/>
        </w:rPr>
        <w:t>ni</w:t>
      </w:r>
      <w:r w:rsidRPr="00F13C3A">
        <w:rPr>
          <w:rFonts w:eastAsia="Calibri"/>
          <w:sz w:val="28"/>
          <w:szCs w:val="28"/>
        </w:rPr>
        <w:t xml:space="preserve"> uyurmali maydon deyiladi. </w:t>
      </w:r>
      <w:r>
        <w:rPr>
          <w:rFonts w:eastAsia="Calibri"/>
          <w:sz w:val="28"/>
          <w:szCs w:val="28"/>
          <w:lang w:val="uz-Cyrl-UZ"/>
        </w:rPr>
        <w:t>O‘zgarmas</w:t>
      </w:r>
      <w:r w:rsidRPr="006E2CF4">
        <w:rPr>
          <w:rFonts w:eastAsia="Calibri"/>
          <w:sz w:val="28"/>
          <w:szCs w:val="28"/>
          <w:lang w:val="uz-Cyrl-UZ"/>
        </w:rPr>
        <w:t xml:space="preserve"> </w:t>
      </w:r>
      <w:r w:rsidRPr="00F13C3A">
        <w:rPr>
          <w:rFonts w:eastAsia="Calibri"/>
          <w:sz w:val="28"/>
          <w:szCs w:val="28"/>
        </w:rPr>
        <w:t>tok</w:t>
      </w:r>
      <w:r w:rsidRPr="006E2CF4">
        <w:rPr>
          <w:rFonts w:eastAsia="Calibri"/>
          <w:sz w:val="28"/>
          <w:szCs w:val="28"/>
          <w:lang w:val="uz-Cyrl-UZ"/>
        </w:rPr>
        <w:t xml:space="preserve">  </w:t>
      </w:r>
      <w:r>
        <w:rPr>
          <w:rFonts w:eastAsia="Calibri"/>
          <w:sz w:val="28"/>
          <w:szCs w:val="28"/>
          <w:lang w:val="uz-Cyrl-UZ"/>
        </w:rPr>
        <w:t>yuzaga</w:t>
      </w:r>
      <w:r w:rsidRPr="006E2CF4">
        <w:rPr>
          <w:rFonts w:eastAsia="Calibri"/>
          <w:sz w:val="28"/>
          <w:szCs w:val="28"/>
          <w:lang w:val="uz-Cyrl-UZ"/>
        </w:rPr>
        <w:t xml:space="preserve"> </w:t>
      </w:r>
      <w:r>
        <w:rPr>
          <w:rFonts w:eastAsia="Calibri"/>
          <w:sz w:val="28"/>
          <w:szCs w:val="28"/>
          <w:lang w:val="uz-Cyrl-UZ"/>
        </w:rPr>
        <w:t>keltirayotgan</w:t>
      </w:r>
      <w:r w:rsidRPr="006E2CF4">
        <w:rPr>
          <w:rFonts w:eastAsia="Calibri"/>
          <w:sz w:val="28"/>
          <w:szCs w:val="28"/>
          <w:lang w:val="uz-Cyrl-UZ"/>
        </w:rPr>
        <w:t xml:space="preserve"> </w:t>
      </w:r>
      <w:r w:rsidRPr="00F13C3A">
        <w:rPr>
          <w:rFonts w:eastAsia="Calibri"/>
          <w:sz w:val="28"/>
          <w:szCs w:val="28"/>
        </w:rPr>
        <w:t xml:space="preserve">maydonda </w:t>
      </w:r>
      <w:r w:rsidRPr="006E2CF4">
        <w:rPr>
          <w:rFonts w:eastAsia="Calibri"/>
          <w:sz w:val="28"/>
          <w:szCs w:val="28"/>
        </w:rPr>
        <w:t>rot</w:t>
      </w:r>
      <w:r w:rsidRPr="00F13C3A">
        <w:rPr>
          <w:rFonts w:eastAsia="Calibri"/>
          <w:sz w:val="28"/>
          <w:szCs w:val="28"/>
        </w:rPr>
        <w:t xml:space="preserve"> </w:t>
      </w:r>
      <w:r>
        <w:rPr>
          <w:position w:val="-4"/>
        </w:rPr>
        <w:object w:dxaOrig="225" w:dyaOrig="315">
          <v:shape id="_x0000_i1176" type="#_x0000_t75" style="width:11.4pt;height:15.6pt" o:ole="" fillcolor="window">
            <v:imagedata r:id="rId196" o:title=""/>
          </v:shape>
          <o:OLEObject Type="Embed" ProgID="Equation.3" ShapeID="_x0000_i1176" DrawAspect="Content" ObjectID="_1797499354" r:id="rId285"/>
        </w:object>
      </w:r>
      <w:r w:rsidRPr="00F13C3A">
        <w:rPr>
          <w:rFonts w:eastAsia="Calibri"/>
          <w:sz w:val="28"/>
          <w:szCs w:val="28"/>
        </w:rPr>
        <w:t>=</w:t>
      </w:r>
      <w:r w:rsidRPr="006E2CF4">
        <w:rPr>
          <w:rFonts w:eastAsia="Calibri"/>
          <w:sz w:val="28"/>
          <w:szCs w:val="28"/>
        </w:rPr>
        <w:t>J</w:t>
      </w:r>
      <w:r w:rsidRPr="00F13C3A">
        <w:rPr>
          <w:rFonts w:eastAsia="Calibri"/>
          <w:sz w:val="28"/>
          <w:szCs w:val="28"/>
        </w:rPr>
        <w:t xml:space="preserve"> b</w:t>
      </w:r>
      <w:r>
        <w:rPr>
          <w:rFonts w:eastAsia="Calibri"/>
          <w:sz w:val="28"/>
          <w:szCs w:val="28"/>
          <w:lang w:val="uz-Cyrl-UZ"/>
        </w:rPr>
        <w:t>o‘</w:t>
      </w:r>
      <w:r w:rsidRPr="00F13C3A">
        <w:rPr>
          <w:rFonts w:eastAsia="Calibri"/>
          <w:sz w:val="28"/>
          <w:szCs w:val="28"/>
        </w:rPr>
        <w:t xml:space="preserve">lganligi, </w:t>
      </w:r>
      <w:r>
        <w:rPr>
          <w:rFonts w:eastAsia="Calibri"/>
          <w:sz w:val="28"/>
          <w:szCs w:val="28"/>
          <w:lang w:val="uz-Cyrl-UZ"/>
        </w:rPr>
        <w:t>va</w:t>
      </w:r>
      <w:r w:rsidRPr="006E2CF4">
        <w:rPr>
          <w:rFonts w:eastAsia="Calibri"/>
          <w:sz w:val="28"/>
          <w:szCs w:val="28"/>
          <w:lang w:val="uz-Cyrl-UZ"/>
        </w:rPr>
        <w:t xml:space="preserve"> </w:t>
      </w:r>
      <w:r w:rsidRPr="00F13C3A">
        <w:rPr>
          <w:rFonts w:eastAsia="Calibri"/>
          <w:sz w:val="28"/>
          <w:szCs w:val="28"/>
        </w:rPr>
        <w:t xml:space="preserve">bu yerda  </w:t>
      </w:r>
      <w:r w:rsidRPr="006E2CF4">
        <w:rPr>
          <w:rFonts w:eastAsia="Calibri"/>
          <w:sz w:val="28"/>
          <w:szCs w:val="28"/>
        </w:rPr>
        <w:t>J</w:t>
      </w:r>
      <w:r w:rsidRPr="006E2CF4">
        <w:rPr>
          <w:rFonts w:ascii="Symbol" w:eastAsia="Calibri" w:hAnsi="Symbol"/>
          <w:sz w:val="28"/>
          <w:szCs w:val="28"/>
          <w:lang w:val="ru-RU"/>
        </w:rPr>
        <w:sym w:font="Symbol" w:char="F0B9"/>
      </w:r>
      <w:r w:rsidRPr="00F13C3A">
        <w:rPr>
          <w:rFonts w:eastAsia="Calibri"/>
          <w:sz w:val="28"/>
          <w:szCs w:val="28"/>
        </w:rPr>
        <w:t xml:space="preserve">0 </w:t>
      </w:r>
      <w:r>
        <w:rPr>
          <w:rFonts w:eastAsia="Calibri"/>
          <w:sz w:val="28"/>
          <w:szCs w:val="28"/>
          <w:lang w:val="uz-Cyrl-UZ"/>
        </w:rPr>
        <w:t>tenglik</w:t>
      </w:r>
      <w:r w:rsidRPr="006E2CF4">
        <w:rPr>
          <w:rFonts w:eastAsia="Calibri"/>
          <w:sz w:val="28"/>
          <w:szCs w:val="28"/>
          <w:lang w:val="uz-Cyrl-UZ"/>
        </w:rPr>
        <w:t xml:space="preserve"> </w:t>
      </w:r>
      <w:r>
        <w:rPr>
          <w:rFonts w:eastAsia="Calibri"/>
          <w:sz w:val="28"/>
          <w:szCs w:val="28"/>
          <w:lang w:val="uz-Cyrl-UZ"/>
        </w:rPr>
        <w:lastRenderedPageBreak/>
        <w:t>bajarilganligi</w:t>
      </w:r>
      <w:r w:rsidRPr="006E2CF4">
        <w:rPr>
          <w:rFonts w:eastAsia="Calibri"/>
          <w:sz w:val="28"/>
          <w:szCs w:val="28"/>
          <w:lang w:val="uz-Cyrl-UZ"/>
        </w:rPr>
        <w:t xml:space="preserve"> </w:t>
      </w:r>
      <w:r>
        <w:rPr>
          <w:rFonts w:eastAsia="Calibri"/>
          <w:sz w:val="28"/>
          <w:szCs w:val="28"/>
          <w:lang w:val="uz-Cyrl-UZ"/>
        </w:rPr>
        <w:t>uchun</w:t>
      </w:r>
      <w:r w:rsidRPr="006E2CF4">
        <w:rPr>
          <w:rFonts w:eastAsia="Calibri"/>
          <w:sz w:val="28"/>
          <w:szCs w:val="28"/>
          <w:lang w:val="uz-Cyrl-UZ"/>
        </w:rPr>
        <w:t xml:space="preserve"> </w:t>
      </w:r>
      <w:r>
        <w:rPr>
          <w:position w:val="-4"/>
        </w:rPr>
        <w:object w:dxaOrig="225" w:dyaOrig="315">
          <v:shape id="_x0000_i1177" type="#_x0000_t75" style="width:11.4pt;height:15.6pt" o:ole="" fillcolor="window">
            <v:imagedata r:id="rId196" o:title=""/>
          </v:shape>
          <o:OLEObject Type="Embed" ProgID="Equation.3" ShapeID="_x0000_i1177" DrawAspect="Content" ObjectID="_1797499355" r:id="rId286"/>
        </w:object>
      </w:r>
      <w:r w:rsidRPr="00F13C3A">
        <w:rPr>
          <w:rFonts w:eastAsia="Calibri"/>
          <w:sz w:val="28"/>
          <w:szCs w:val="28"/>
        </w:rPr>
        <w:t>vektori</w:t>
      </w:r>
      <w:r>
        <w:rPr>
          <w:rFonts w:eastAsia="Calibri"/>
          <w:sz w:val="28"/>
          <w:szCs w:val="28"/>
          <w:lang w:val="uz-Cyrl-UZ"/>
        </w:rPr>
        <w:t>ning</w:t>
      </w:r>
      <w:r w:rsidRPr="006E2CF4">
        <w:rPr>
          <w:rFonts w:eastAsia="Calibri"/>
          <w:sz w:val="28"/>
          <w:szCs w:val="28"/>
          <w:lang w:val="uz-Cyrl-UZ"/>
        </w:rPr>
        <w:t xml:space="preserve"> </w:t>
      </w:r>
      <w:r>
        <w:rPr>
          <w:rFonts w:eastAsia="Calibri"/>
          <w:sz w:val="28"/>
          <w:szCs w:val="28"/>
          <w:lang w:val="uz-Cyrl-UZ"/>
        </w:rPr>
        <w:t>maydoni</w:t>
      </w:r>
      <w:r w:rsidRPr="006E2CF4">
        <w:rPr>
          <w:rFonts w:eastAsia="Calibri"/>
          <w:sz w:val="28"/>
          <w:szCs w:val="28"/>
          <w:lang w:val="uz-Cyrl-UZ"/>
        </w:rPr>
        <w:t xml:space="preserve"> </w:t>
      </w:r>
      <w:r w:rsidRPr="00F13C3A">
        <w:rPr>
          <w:rFonts w:eastAsia="Calibri"/>
          <w:sz w:val="28"/>
          <w:szCs w:val="28"/>
        </w:rPr>
        <w:t xml:space="preserve">uyurmali bo‘ladi. Agar  </w:t>
      </w:r>
      <w:r w:rsidRPr="006E2CF4">
        <w:rPr>
          <w:rFonts w:eastAsia="Calibri"/>
          <w:sz w:val="28"/>
          <w:szCs w:val="28"/>
        </w:rPr>
        <w:t>J</w:t>
      </w:r>
      <w:r w:rsidRPr="00F13C3A">
        <w:rPr>
          <w:rFonts w:eastAsia="Calibri"/>
          <w:sz w:val="28"/>
          <w:szCs w:val="28"/>
        </w:rPr>
        <w:t xml:space="preserve">=0  </w:t>
      </w:r>
      <w:r>
        <w:rPr>
          <w:rFonts w:eastAsia="Calibri"/>
          <w:sz w:val="28"/>
          <w:szCs w:val="28"/>
          <w:lang w:val="uz-Cyrl-UZ"/>
        </w:rPr>
        <w:t>va</w:t>
      </w:r>
      <w:r w:rsidRPr="006E2CF4">
        <w:rPr>
          <w:rFonts w:eastAsia="Calibri"/>
          <w:sz w:val="28"/>
          <w:szCs w:val="28"/>
          <w:lang w:val="uz-Cyrl-UZ"/>
        </w:rPr>
        <w:t xml:space="preserve"> </w:t>
      </w:r>
      <w:r w:rsidRPr="006E2CF4">
        <w:rPr>
          <w:rFonts w:eastAsia="Calibri"/>
          <w:sz w:val="28"/>
          <w:szCs w:val="28"/>
        </w:rPr>
        <w:t>rot</w:t>
      </w:r>
      <w:r>
        <w:rPr>
          <w:position w:val="-4"/>
        </w:rPr>
        <w:object w:dxaOrig="225" w:dyaOrig="315">
          <v:shape id="_x0000_i1178" type="#_x0000_t75" style="width:11.4pt;height:15.6pt" o:ole="" fillcolor="window">
            <v:imagedata r:id="rId196" o:title=""/>
          </v:shape>
          <o:OLEObject Type="Embed" ProgID="Equation.3" ShapeID="_x0000_i1178" DrawAspect="Content" ObjectID="_1797499356" r:id="rId287"/>
        </w:object>
      </w:r>
      <w:r w:rsidRPr="00F13C3A">
        <w:rPr>
          <w:rFonts w:eastAsia="Calibri"/>
          <w:sz w:val="28"/>
          <w:szCs w:val="28"/>
        </w:rPr>
        <w:t>=0 bo‘lsa,</w:t>
      </w:r>
      <w:r w:rsidRPr="006E2CF4">
        <w:rPr>
          <w:rFonts w:eastAsia="Calibri"/>
          <w:sz w:val="28"/>
          <w:szCs w:val="28"/>
          <w:lang w:val="uz-Cyrl-UZ"/>
        </w:rPr>
        <w:t xml:space="preserve"> </w:t>
      </w:r>
      <w:r w:rsidRPr="00F13C3A">
        <w:rPr>
          <w:rFonts w:eastAsia="Calibri"/>
          <w:sz w:val="28"/>
          <w:szCs w:val="28"/>
        </w:rPr>
        <w:t>magnit maydon</w:t>
      </w:r>
      <w:r>
        <w:rPr>
          <w:rFonts w:eastAsia="Calibri"/>
          <w:sz w:val="28"/>
          <w:szCs w:val="28"/>
          <w:lang w:val="uz-Cyrl-UZ"/>
        </w:rPr>
        <w:t>n</w:t>
      </w:r>
      <w:r w:rsidRPr="00F13C3A">
        <w:rPr>
          <w:rFonts w:eastAsia="Calibri"/>
          <w:sz w:val="28"/>
          <w:szCs w:val="28"/>
        </w:rPr>
        <w:t>i potensial maydon s</w:t>
      </w:r>
      <w:r>
        <w:rPr>
          <w:rFonts w:eastAsia="Calibri"/>
          <w:sz w:val="28"/>
          <w:szCs w:val="28"/>
          <w:lang w:val="uz-Cyrl-UZ"/>
        </w:rPr>
        <w:t>i</w:t>
      </w:r>
      <w:r w:rsidRPr="00F13C3A">
        <w:rPr>
          <w:rFonts w:eastAsia="Calibri"/>
          <w:sz w:val="28"/>
          <w:szCs w:val="28"/>
        </w:rPr>
        <w:t xml:space="preserve">fatida </w:t>
      </w:r>
      <w:r>
        <w:rPr>
          <w:rFonts w:eastAsia="Calibri"/>
          <w:sz w:val="28"/>
          <w:szCs w:val="28"/>
          <w:lang w:val="uz-Cyrl-UZ"/>
        </w:rPr>
        <w:t>qo‘rib</w:t>
      </w:r>
      <w:r w:rsidRPr="006E2CF4">
        <w:rPr>
          <w:rFonts w:eastAsia="Calibri"/>
          <w:sz w:val="28"/>
          <w:szCs w:val="28"/>
          <w:lang w:val="uz-Cyrl-UZ"/>
        </w:rPr>
        <w:t xml:space="preserve"> </w:t>
      </w:r>
      <w:r>
        <w:rPr>
          <w:rFonts w:eastAsia="Calibri"/>
          <w:sz w:val="28"/>
          <w:szCs w:val="28"/>
          <w:lang w:val="uz-Cyrl-UZ"/>
        </w:rPr>
        <w:t>chiqish</w:t>
      </w:r>
      <w:r w:rsidRPr="006E2CF4">
        <w:rPr>
          <w:rFonts w:eastAsia="Calibri"/>
          <w:sz w:val="28"/>
          <w:szCs w:val="28"/>
          <w:lang w:val="uz-Cyrl-UZ"/>
        </w:rPr>
        <w:t xml:space="preserve"> </w:t>
      </w:r>
      <w:r>
        <w:rPr>
          <w:rFonts w:eastAsia="Calibri"/>
          <w:sz w:val="28"/>
          <w:szCs w:val="28"/>
          <w:lang w:val="uz-Cyrl-UZ"/>
        </w:rPr>
        <w:t>lozim</w:t>
      </w:r>
      <w:r w:rsidRPr="006E2CF4">
        <w:rPr>
          <w:rFonts w:eastAsia="Calibri"/>
          <w:sz w:val="28"/>
          <w:szCs w:val="28"/>
          <w:lang w:val="uz-Cyrl-UZ"/>
        </w:rPr>
        <w:t>.</w:t>
      </w:r>
      <w:r w:rsidRPr="00F13C3A">
        <w:rPr>
          <w:rFonts w:eastAsia="Calibri"/>
          <w:sz w:val="28"/>
          <w:szCs w:val="28"/>
        </w:rPr>
        <w:t xml:space="preserve"> </w:t>
      </w:r>
    </w:p>
    <w:p w:rsidR="00BF4DE2" w:rsidRPr="006E2CF4" w:rsidRDefault="00BF4DE2" w:rsidP="00BF4DE2">
      <w:pPr>
        <w:ind w:firstLine="720"/>
        <w:jc w:val="both"/>
        <w:rPr>
          <w:rFonts w:eastAsia="Calibri"/>
          <w:sz w:val="28"/>
          <w:szCs w:val="28"/>
          <w:lang w:val="uz-Cyrl-UZ"/>
        </w:rPr>
      </w:pPr>
      <w:r>
        <w:rPr>
          <w:rFonts w:eastAsia="Calibri"/>
          <w:sz w:val="28"/>
          <w:szCs w:val="28"/>
          <w:lang w:val="uz-Cyrl-UZ"/>
        </w:rPr>
        <w:t>Bunday</w:t>
      </w:r>
      <w:r w:rsidRPr="006E2CF4">
        <w:rPr>
          <w:rFonts w:eastAsia="Calibri"/>
          <w:sz w:val="28"/>
          <w:szCs w:val="28"/>
          <w:lang w:val="uz-Cyrl-UZ"/>
        </w:rPr>
        <w:t xml:space="preserve"> </w:t>
      </w:r>
      <w:r>
        <w:rPr>
          <w:rFonts w:eastAsia="Calibri"/>
          <w:sz w:val="28"/>
          <w:szCs w:val="28"/>
          <w:lang w:val="uz-Cyrl-UZ"/>
        </w:rPr>
        <w:t>xollarda</w:t>
      </w:r>
    </w:p>
    <w:p w:rsidR="00BF4DE2" w:rsidRPr="00F13C3A" w:rsidRDefault="00BF4DE2" w:rsidP="00BF4DE2">
      <w:pPr>
        <w:ind w:firstLine="720"/>
        <w:jc w:val="center"/>
        <w:rPr>
          <w:rFonts w:eastAsia="Calibri"/>
          <w:sz w:val="28"/>
          <w:szCs w:val="28"/>
        </w:rPr>
      </w:pPr>
      <w:r>
        <w:rPr>
          <w:position w:val="-4"/>
        </w:rPr>
        <w:object w:dxaOrig="225" w:dyaOrig="315">
          <v:shape id="_x0000_i1179" type="#_x0000_t75" style="width:11.4pt;height:15.6pt" o:ole="" fillcolor="window">
            <v:imagedata r:id="rId196" o:title=""/>
          </v:shape>
          <o:OLEObject Type="Embed" ProgID="Equation.3" ShapeID="_x0000_i1179" DrawAspect="Content" ObjectID="_1797499357" r:id="rId288"/>
        </w:object>
      </w:r>
      <w:r w:rsidRPr="006E2CF4">
        <w:rPr>
          <w:rFonts w:eastAsia="Calibri"/>
          <w:sz w:val="28"/>
          <w:szCs w:val="28"/>
          <w:lang w:val="es-PE"/>
        </w:rPr>
        <w:t xml:space="preserve">=-grad </w:t>
      </w:r>
      <w:r w:rsidRPr="006E2CF4">
        <w:rPr>
          <w:rFonts w:ascii="Symbol" w:eastAsia="Calibri" w:hAnsi="Symbol"/>
          <w:sz w:val="28"/>
          <w:szCs w:val="28"/>
        </w:rPr>
        <w:sym w:font="Symbol" w:char="F06A"/>
      </w:r>
      <w:r w:rsidRPr="006E2CF4">
        <w:rPr>
          <w:rFonts w:eastAsia="Calibri"/>
          <w:sz w:val="28"/>
          <w:szCs w:val="28"/>
          <w:vertAlign w:val="subscript"/>
          <w:lang w:val="es-PE"/>
        </w:rPr>
        <w:t>M,</w:t>
      </w:r>
    </w:p>
    <w:p w:rsidR="00BF4DE2" w:rsidRPr="006E2CF4" w:rsidRDefault="00BF4DE2" w:rsidP="00BF4DE2">
      <w:pPr>
        <w:ind w:firstLine="720"/>
        <w:jc w:val="both"/>
        <w:rPr>
          <w:rFonts w:eastAsia="Calibri"/>
          <w:sz w:val="28"/>
          <w:szCs w:val="28"/>
          <w:lang w:val="uz-Cyrl-UZ"/>
        </w:rPr>
      </w:pPr>
      <w:r>
        <w:rPr>
          <w:rFonts w:eastAsia="Calibri"/>
          <w:sz w:val="28"/>
          <w:szCs w:val="28"/>
          <w:lang w:val="uz-Cyrl-UZ"/>
        </w:rPr>
        <w:t>chunki</w:t>
      </w:r>
      <w:r w:rsidRPr="006E2CF4">
        <w:rPr>
          <w:rFonts w:eastAsia="Calibri"/>
          <w:sz w:val="28"/>
          <w:szCs w:val="28"/>
          <w:lang w:val="uz-Cyrl-UZ"/>
        </w:rPr>
        <w:t xml:space="preserve"> </w:t>
      </w:r>
    </w:p>
    <w:p w:rsidR="00BF4DE2" w:rsidRPr="00F13C3A" w:rsidRDefault="00BF4DE2" w:rsidP="00BF4DE2">
      <w:pPr>
        <w:ind w:firstLine="720"/>
        <w:jc w:val="center"/>
        <w:rPr>
          <w:rFonts w:eastAsia="Calibri"/>
          <w:sz w:val="28"/>
          <w:szCs w:val="28"/>
        </w:rPr>
      </w:pPr>
      <w:r w:rsidRPr="006E2CF4">
        <w:rPr>
          <w:rFonts w:eastAsia="Calibri"/>
          <w:sz w:val="28"/>
          <w:szCs w:val="28"/>
          <w:lang w:val="es-PE"/>
        </w:rPr>
        <w:t>div</w:t>
      </w:r>
      <w:r>
        <w:rPr>
          <w:position w:val="-4"/>
        </w:rPr>
        <w:object w:dxaOrig="225" w:dyaOrig="315">
          <v:shape id="_x0000_i1180" type="#_x0000_t75" style="width:11.4pt;height:15.6pt" o:ole="" fillcolor="window">
            <v:imagedata r:id="rId201" o:title=""/>
          </v:shape>
          <o:OLEObject Type="Embed" ProgID="Equation.3" ShapeID="_x0000_i1180" DrawAspect="Content" ObjectID="_1797499358" r:id="rId289"/>
        </w:object>
      </w:r>
      <w:r w:rsidRPr="006E2CF4">
        <w:rPr>
          <w:rFonts w:eastAsia="Calibri"/>
          <w:sz w:val="28"/>
          <w:szCs w:val="28"/>
          <w:lang w:val="es-PE"/>
        </w:rPr>
        <w:t>=div</w:t>
      </w:r>
      <w:r w:rsidRPr="006E2CF4">
        <w:rPr>
          <w:rFonts w:ascii="Symbol" w:eastAsia="Calibri" w:hAnsi="Symbol"/>
          <w:sz w:val="28"/>
          <w:szCs w:val="28"/>
        </w:rPr>
        <w:sym w:font="Symbol" w:char="F06D"/>
      </w:r>
      <w:r w:rsidRPr="006E2CF4">
        <w:rPr>
          <w:rFonts w:ascii="Symbol" w:eastAsia="Calibri" w:hAnsi="Symbol"/>
          <w:sz w:val="28"/>
          <w:szCs w:val="28"/>
        </w:rPr>
        <w:sym w:font="Symbol" w:char="F06D"/>
      </w:r>
      <w:r w:rsidRPr="006E2CF4">
        <w:rPr>
          <w:rFonts w:eastAsia="Calibri"/>
          <w:sz w:val="28"/>
          <w:szCs w:val="28"/>
          <w:vertAlign w:val="subscript"/>
          <w:lang w:val="es-PE"/>
        </w:rPr>
        <w:t>0</w:t>
      </w:r>
      <w:r>
        <w:rPr>
          <w:position w:val="-4"/>
        </w:rPr>
        <w:object w:dxaOrig="225" w:dyaOrig="315">
          <v:shape id="_x0000_i1181" type="#_x0000_t75" style="width:11.4pt;height:15.6pt" o:ole="" fillcolor="window">
            <v:imagedata r:id="rId196" o:title=""/>
          </v:shape>
          <o:OLEObject Type="Embed" ProgID="Equation.3" ShapeID="_x0000_i1181" DrawAspect="Content" ObjectID="_1797499359" r:id="rId290"/>
        </w:object>
      </w:r>
      <w:r w:rsidRPr="006E2CF4">
        <w:rPr>
          <w:rFonts w:eastAsia="Calibri"/>
          <w:sz w:val="28"/>
          <w:szCs w:val="28"/>
          <w:lang w:val="es-PE"/>
        </w:rPr>
        <w:t>=0,</w:t>
      </w:r>
    </w:p>
    <w:p w:rsidR="00BF4DE2" w:rsidRPr="006E2CF4" w:rsidRDefault="00BF4DE2" w:rsidP="00BF4DE2">
      <w:pPr>
        <w:ind w:firstLine="720"/>
        <w:jc w:val="both"/>
        <w:rPr>
          <w:rFonts w:eastAsia="Calibri"/>
          <w:sz w:val="28"/>
          <w:szCs w:val="28"/>
          <w:lang w:val="es-PE"/>
        </w:rPr>
      </w:pPr>
    </w:p>
    <w:p w:rsidR="00BF4DE2" w:rsidRPr="00AF6313" w:rsidRDefault="00BF4DE2" w:rsidP="00BF4DE2">
      <w:pPr>
        <w:ind w:firstLine="720"/>
        <w:jc w:val="center"/>
        <w:rPr>
          <w:rFonts w:eastAsia="Calibri"/>
          <w:sz w:val="28"/>
          <w:szCs w:val="28"/>
          <w:lang w:val="es-PE"/>
        </w:rPr>
      </w:pPr>
      <w:r w:rsidRPr="00AF6313">
        <w:rPr>
          <w:rFonts w:eastAsia="Calibri"/>
          <w:sz w:val="28"/>
          <w:szCs w:val="28"/>
          <w:lang w:val="es-PE"/>
        </w:rPr>
        <w:t>div</w:t>
      </w:r>
      <w:r>
        <w:rPr>
          <w:position w:val="-4"/>
        </w:rPr>
        <w:object w:dxaOrig="225" w:dyaOrig="315">
          <v:shape id="_x0000_i1182" type="#_x0000_t75" style="width:11.4pt;height:15.6pt" o:ole="" fillcolor="window">
            <v:imagedata r:id="rId196" o:title=""/>
          </v:shape>
          <o:OLEObject Type="Embed" ProgID="Equation.3" ShapeID="_x0000_i1182" DrawAspect="Content" ObjectID="_1797499360" r:id="rId291"/>
        </w:object>
      </w:r>
      <w:r w:rsidRPr="00AF6313">
        <w:rPr>
          <w:rFonts w:eastAsia="Calibri"/>
          <w:sz w:val="28"/>
          <w:szCs w:val="28"/>
          <w:lang w:val="es-PE"/>
        </w:rPr>
        <w:t>=0,</w:t>
      </w:r>
    </w:p>
    <w:p w:rsidR="00BF4DE2" w:rsidRPr="00AF6313" w:rsidRDefault="00BF4DE2" w:rsidP="00BF4DE2">
      <w:pPr>
        <w:ind w:firstLine="720"/>
        <w:jc w:val="center"/>
        <w:rPr>
          <w:rFonts w:eastAsia="Calibri"/>
          <w:sz w:val="28"/>
          <w:szCs w:val="28"/>
          <w:lang w:val="es-PE"/>
        </w:rPr>
      </w:pPr>
    </w:p>
    <w:p w:rsidR="00BF4DE2" w:rsidRPr="00AF6313" w:rsidRDefault="00BF4DE2" w:rsidP="00BF4DE2">
      <w:pPr>
        <w:ind w:firstLine="720"/>
        <w:jc w:val="right"/>
        <w:rPr>
          <w:rFonts w:eastAsia="Calibri"/>
          <w:sz w:val="28"/>
          <w:szCs w:val="28"/>
          <w:lang w:val="es-PE"/>
        </w:rPr>
      </w:pPr>
      <w:r w:rsidRPr="00AF6313">
        <w:rPr>
          <w:rFonts w:eastAsia="Calibri"/>
          <w:sz w:val="28"/>
          <w:szCs w:val="28"/>
          <w:lang w:val="es-PE"/>
        </w:rPr>
        <w:t>div grad</w:t>
      </w:r>
      <w:r w:rsidRPr="006E2CF4">
        <w:rPr>
          <w:rFonts w:ascii="Symbol" w:eastAsia="Calibri" w:hAnsi="Symbol"/>
          <w:sz w:val="28"/>
          <w:szCs w:val="28"/>
        </w:rPr>
        <w:sym w:font="Symbol" w:char="F06A"/>
      </w:r>
      <w:r w:rsidRPr="00AF6313">
        <w:rPr>
          <w:rFonts w:eastAsia="Calibri"/>
          <w:sz w:val="28"/>
          <w:szCs w:val="28"/>
          <w:vertAlign w:val="subscript"/>
          <w:lang w:val="es-PE"/>
        </w:rPr>
        <w:t>M</w:t>
      </w:r>
      <w:r w:rsidRPr="00AF6313">
        <w:rPr>
          <w:rFonts w:eastAsia="Calibri"/>
          <w:sz w:val="28"/>
          <w:szCs w:val="28"/>
          <w:lang w:val="es-PE"/>
        </w:rPr>
        <w:t>=0.</w:t>
      </w:r>
      <w:r w:rsidRPr="00AF6313">
        <w:rPr>
          <w:rFonts w:eastAsia="Calibri"/>
          <w:sz w:val="28"/>
          <w:szCs w:val="28"/>
          <w:lang w:val="es-PE"/>
        </w:rPr>
        <w:tab/>
      </w:r>
      <w:r w:rsidRPr="00AF6313">
        <w:rPr>
          <w:rFonts w:eastAsia="Calibri"/>
          <w:sz w:val="28"/>
          <w:szCs w:val="28"/>
          <w:lang w:val="es-PE"/>
        </w:rPr>
        <w:tab/>
      </w:r>
      <w:r w:rsidRPr="00AF6313">
        <w:rPr>
          <w:rFonts w:eastAsia="Calibri"/>
          <w:sz w:val="28"/>
          <w:szCs w:val="28"/>
          <w:lang w:val="es-PE"/>
        </w:rPr>
        <w:tab/>
      </w:r>
      <w:r w:rsidRPr="00AF6313">
        <w:rPr>
          <w:rFonts w:eastAsia="Calibri"/>
          <w:sz w:val="28"/>
          <w:szCs w:val="28"/>
          <w:lang w:val="es-PE"/>
        </w:rPr>
        <w:tab/>
      </w:r>
      <w:r w:rsidRPr="00AF6313">
        <w:rPr>
          <w:rFonts w:eastAsia="Calibri"/>
          <w:sz w:val="28"/>
          <w:szCs w:val="28"/>
          <w:lang w:val="es-PE"/>
        </w:rPr>
        <w:tab/>
      </w:r>
      <w:r w:rsidRPr="006E2CF4">
        <w:rPr>
          <w:rFonts w:eastAsia="Calibri"/>
          <w:sz w:val="28"/>
          <w:szCs w:val="28"/>
          <w:lang w:val="uz-Cyrl-UZ"/>
        </w:rPr>
        <w:t>(</w:t>
      </w:r>
      <w:r>
        <w:rPr>
          <w:rFonts w:eastAsia="Calibri"/>
          <w:sz w:val="28"/>
          <w:szCs w:val="28"/>
          <w:lang w:val="es-PE"/>
        </w:rPr>
        <w:t>6.11</w:t>
      </w:r>
      <w:r w:rsidRPr="006E2CF4">
        <w:rPr>
          <w:rFonts w:eastAsia="Calibri"/>
          <w:sz w:val="28"/>
          <w:szCs w:val="28"/>
          <w:lang w:val="uz-Cyrl-UZ"/>
        </w:rPr>
        <w:t>)</w:t>
      </w:r>
    </w:p>
    <w:p w:rsidR="00BF4DE2" w:rsidRPr="00AF6313" w:rsidRDefault="00BF4DE2" w:rsidP="00BF4DE2">
      <w:pPr>
        <w:ind w:firstLine="720"/>
        <w:jc w:val="both"/>
        <w:rPr>
          <w:rFonts w:eastAsia="Calibri"/>
          <w:sz w:val="28"/>
          <w:szCs w:val="28"/>
          <w:lang w:val="es-PE"/>
        </w:rPr>
      </w:pPr>
      <w:r w:rsidRPr="00F13C3A">
        <w:rPr>
          <w:rFonts w:eastAsia="Calibri"/>
          <w:sz w:val="28"/>
          <w:szCs w:val="28"/>
        </w:rPr>
        <w:t>yoki</w:t>
      </w:r>
      <w:r w:rsidRPr="00AF6313">
        <w:rPr>
          <w:rFonts w:eastAsia="Calibri"/>
          <w:sz w:val="28"/>
          <w:szCs w:val="28"/>
          <w:lang w:val="es-PE"/>
        </w:rPr>
        <w:t xml:space="preserve"> </w:t>
      </w:r>
      <w:r w:rsidRPr="006E2CF4">
        <w:rPr>
          <w:rFonts w:ascii="Symbol" w:eastAsia="Calibri" w:hAnsi="Symbol"/>
          <w:sz w:val="28"/>
          <w:szCs w:val="28"/>
          <w:lang w:val="ru-RU"/>
        </w:rPr>
        <w:sym w:font="Symbol" w:char="F0D1"/>
      </w:r>
      <w:r w:rsidRPr="00AF6313">
        <w:rPr>
          <w:rFonts w:eastAsia="Calibri"/>
          <w:sz w:val="28"/>
          <w:szCs w:val="28"/>
          <w:vertAlign w:val="superscript"/>
          <w:lang w:val="es-PE"/>
        </w:rPr>
        <w:t>2</w:t>
      </w:r>
      <w:r w:rsidRPr="006E2CF4">
        <w:rPr>
          <w:rFonts w:ascii="Symbol" w:eastAsia="Calibri" w:hAnsi="Symbol"/>
          <w:sz w:val="28"/>
          <w:szCs w:val="28"/>
          <w:lang w:val="ru-RU"/>
        </w:rPr>
        <w:sym w:font="Symbol" w:char="F06A"/>
      </w:r>
      <w:r w:rsidRPr="00F13C3A">
        <w:rPr>
          <w:rFonts w:eastAsia="Calibri"/>
          <w:sz w:val="28"/>
          <w:szCs w:val="28"/>
          <w:vertAlign w:val="subscript"/>
        </w:rPr>
        <w:t>M</w:t>
      </w:r>
      <w:r w:rsidRPr="00AF6313">
        <w:rPr>
          <w:rFonts w:eastAsia="Calibri"/>
          <w:sz w:val="28"/>
          <w:szCs w:val="28"/>
          <w:lang w:val="es-PE"/>
        </w:rPr>
        <w:t xml:space="preserve">=0 – </w:t>
      </w:r>
      <w:r w:rsidRPr="00F13C3A">
        <w:rPr>
          <w:rFonts w:eastAsia="Calibri"/>
          <w:sz w:val="28"/>
          <w:szCs w:val="28"/>
        </w:rPr>
        <w:t>toksiz</w:t>
      </w:r>
      <w:r w:rsidRPr="00AF6313">
        <w:rPr>
          <w:rFonts w:eastAsia="Calibri"/>
          <w:sz w:val="28"/>
          <w:szCs w:val="28"/>
          <w:lang w:val="es-PE"/>
        </w:rPr>
        <w:t xml:space="preserve"> </w:t>
      </w:r>
      <w:r w:rsidRPr="00F13C3A">
        <w:rPr>
          <w:rFonts w:eastAsia="Calibri"/>
          <w:sz w:val="28"/>
          <w:szCs w:val="28"/>
        </w:rPr>
        <w:t>tarmo</w:t>
      </w:r>
      <w:r>
        <w:rPr>
          <w:rFonts w:eastAsia="Calibri"/>
          <w:sz w:val="28"/>
          <w:szCs w:val="28"/>
          <w:lang w:val="uz-Cyrl-UZ"/>
        </w:rPr>
        <w:t>q</w:t>
      </w:r>
      <w:r w:rsidRPr="00F13C3A">
        <w:rPr>
          <w:rFonts w:eastAsia="Calibri"/>
          <w:sz w:val="28"/>
          <w:szCs w:val="28"/>
        </w:rPr>
        <w:t>lar</w:t>
      </w:r>
      <w:r w:rsidRPr="00AF6313">
        <w:rPr>
          <w:rFonts w:eastAsia="Calibri"/>
          <w:sz w:val="28"/>
          <w:szCs w:val="28"/>
          <w:lang w:val="es-PE"/>
        </w:rPr>
        <w:t xml:space="preserve"> </w:t>
      </w:r>
      <w:r w:rsidRPr="00F13C3A">
        <w:rPr>
          <w:rFonts w:eastAsia="Calibri"/>
          <w:sz w:val="28"/>
          <w:szCs w:val="28"/>
        </w:rPr>
        <w:t>uchun</w:t>
      </w:r>
      <w:r w:rsidRPr="00AF6313">
        <w:rPr>
          <w:rFonts w:eastAsia="Calibri"/>
          <w:sz w:val="28"/>
          <w:szCs w:val="28"/>
          <w:lang w:val="es-PE"/>
        </w:rPr>
        <w:t xml:space="preserve"> </w:t>
      </w:r>
      <w:r w:rsidRPr="00F13C3A">
        <w:rPr>
          <w:rFonts w:eastAsia="Calibri"/>
          <w:sz w:val="28"/>
          <w:szCs w:val="28"/>
        </w:rPr>
        <w:t>Laplas</w:t>
      </w:r>
      <w:r w:rsidRPr="00AF6313">
        <w:rPr>
          <w:rFonts w:eastAsia="Calibri"/>
          <w:sz w:val="28"/>
          <w:szCs w:val="28"/>
          <w:lang w:val="es-PE"/>
        </w:rPr>
        <w:t xml:space="preserve"> </w:t>
      </w:r>
      <w:r w:rsidRPr="00F13C3A">
        <w:rPr>
          <w:rFonts w:eastAsia="Calibri"/>
          <w:sz w:val="28"/>
          <w:szCs w:val="28"/>
        </w:rPr>
        <w:t>tenglamasi</w:t>
      </w:r>
      <w:r w:rsidRPr="00AF6313">
        <w:rPr>
          <w:rFonts w:eastAsia="Calibri"/>
          <w:sz w:val="28"/>
          <w:szCs w:val="28"/>
          <w:lang w:val="es-PE"/>
        </w:rPr>
        <w:t>.</w:t>
      </w:r>
    </w:p>
    <w:p w:rsidR="00BF4DE2" w:rsidRPr="00AF6313" w:rsidRDefault="00BF4DE2" w:rsidP="00BF4DE2">
      <w:pPr>
        <w:ind w:firstLine="720"/>
        <w:jc w:val="both"/>
        <w:rPr>
          <w:rFonts w:eastAsia="Calibri"/>
          <w:sz w:val="28"/>
          <w:szCs w:val="28"/>
          <w:lang w:val="es-PE"/>
        </w:rPr>
      </w:pPr>
      <w:r w:rsidRPr="00F13C3A">
        <w:rPr>
          <w:rFonts w:eastAsia="Calibri"/>
          <w:sz w:val="28"/>
          <w:szCs w:val="28"/>
        </w:rPr>
        <w:t>Birinchi</w:t>
      </w:r>
      <w:r w:rsidRPr="00AF6313">
        <w:rPr>
          <w:rFonts w:eastAsia="Calibri"/>
          <w:sz w:val="28"/>
          <w:szCs w:val="28"/>
          <w:lang w:val="es-PE"/>
        </w:rPr>
        <w:t xml:space="preserve"> </w:t>
      </w:r>
      <w:r w:rsidRPr="00F13C3A">
        <w:rPr>
          <w:rFonts w:eastAsia="Calibri"/>
          <w:sz w:val="28"/>
          <w:szCs w:val="28"/>
        </w:rPr>
        <w:t>va</w:t>
      </w:r>
      <w:r w:rsidRPr="00AF6313">
        <w:rPr>
          <w:rFonts w:eastAsia="Calibri"/>
          <w:sz w:val="28"/>
          <w:szCs w:val="28"/>
          <w:lang w:val="es-PE"/>
        </w:rPr>
        <w:t xml:space="preserve"> </w:t>
      </w:r>
      <w:r w:rsidRPr="00F13C3A">
        <w:rPr>
          <w:rFonts w:eastAsia="Calibri"/>
          <w:sz w:val="28"/>
          <w:szCs w:val="28"/>
        </w:rPr>
        <w:t>ikkiinchi</w:t>
      </w:r>
      <w:r w:rsidRPr="00AF6313">
        <w:rPr>
          <w:rFonts w:eastAsia="Calibri"/>
          <w:sz w:val="28"/>
          <w:szCs w:val="28"/>
          <w:lang w:val="es-PE"/>
        </w:rPr>
        <w:t xml:space="preserve"> </w:t>
      </w:r>
      <w:r w:rsidRPr="00F13C3A">
        <w:rPr>
          <w:rFonts w:eastAsia="Calibri"/>
          <w:sz w:val="28"/>
          <w:szCs w:val="28"/>
        </w:rPr>
        <w:t>nuqtalardagi</w:t>
      </w:r>
      <w:r w:rsidRPr="00AF6313">
        <w:rPr>
          <w:rFonts w:eastAsia="Calibri"/>
          <w:sz w:val="28"/>
          <w:szCs w:val="28"/>
          <w:lang w:val="es-PE"/>
        </w:rPr>
        <w:t xml:space="preserve"> </w:t>
      </w:r>
      <w:r w:rsidRPr="00F13C3A">
        <w:rPr>
          <w:rFonts w:eastAsia="Calibri"/>
          <w:sz w:val="28"/>
          <w:szCs w:val="28"/>
        </w:rPr>
        <w:t>skalyar</w:t>
      </w:r>
      <w:r w:rsidRPr="00AF6313">
        <w:rPr>
          <w:rFonts w:eastAsia="Calibri"/>
          <w:sz w:val="28"/>
          <w:szCs w:val="28"/>
          <w:lang w:val="es-PE"/>
        </w:rPr>
        <w:t xml:space="preserve"> </w:t>
      </w:r>
      <w:r w:rsidRPr="00F13C3A">
        <w:rPr>
          <w:rFonts w:eastAsia="Calibri"/>
          <w:sz w:val="28"/>
          <w:szCs w:val="28"/>
        </w:rPr>
        <w:t>magnit</w:t>
      </w:r>
      <w:r w:rsidRPr="00AF6313">
        <w:rPr>
          <w:rFonts w:eastAsia="Calibri"/>
          <w:sz w:val="28"/>
          <w:szCs w:val="28"/>
          <w:lang w:val="es-PE"/>
        </w:rPr>
        <w:t xml:space="preserve"> </w:t>
      </w:r>
      <w:r w:rsidRPr="00F13C3A">
        <w:rPr>
          <w:rFonts w:eastAsia="Calibri"/>
          <w:sz w:val="28"/>
          <w:szCs w:val="28"/>
        </w:rPr>
        <w:t>potensiallari</w:t>
      </w:r>
      <w:r w:rsidRPr="00AF6313">
        <w:rPr>
          <w:rFonts w:eastAsia="Calibri"/>
          <w:sz w:val="28"/>
          <w:szCs w:val="28"/>
          <w:lang w:val="es-PE"/>
        </w:rPr>
        <w:t xml:space="preserve"> </w:t>
      </w:r>
      <w:r>
        <w:rPr>
          <w:rFonts w:eastAsia="Calibri"/>
          <w:sz w:val="28"/>
          <w:szCs w:val="28"/>
          <w:lang w:val="uz-Cyrl-UZ"/>
        </w:rPr>
        <w:t>farqini</w:t>
      </w:r>
      <w:r w:rsidRPr="006E2CF4">
        <w:rPr>
          <w:rFonts w:eastAsia="Calibri"/>
          <w:sz w:val="28"/>
          <w:szCs w:val="28"/>
          <w:lang w:val="uz-Cyrl-UZ"/>
        </w:rPr>
        <w:t xml:space="preserve"> </w:t>
      </w:r>
      <w:r>
        <w:rPr>
          <w:rFonts w:eastAsia="Calibri"/>
          <w:sz w:val="28"/>
          <w:szCs w:val="28"/>
          <w:lang w:val="uz-Cyrl-UZ"/>
        </w:rPr>
        <w:t>shu</w:t>
      </w:r>
      <w:r w:rsidRPr="006E2CF4">
        <w:rPr>
          <w:rFonts w:eastAsia="Calibri"/>
          <w:sz w:val="28"/>
          <w:szCs w:val="28"/>
          <w:lang w:val="uz-Cyrl-UZ"/>
        </w:rPr>
        <w:t xml:space="preserve"> </w:t>
      </w:r>
      <w:r>
        <w:rPr>
          <w:rFonts w:eastAsia="Calibri"/>
          <w:sz w:val="28"/>
          <w:szCs w:val="28"/>
          <w:lang w:val="uz-Cyrl-UZ"/>
        </w:rPr>
        <w:t>nuqtalar</w:t>
      </w:r>
      <w:r w:rsidRPr="006E2CF4">
        <w:rPr>
          <w:rFonts w:eastAsia="Calibri"/>
          <w:sz w:val="28"/>
          <w:szCs w:val="28"/>
          <w:lang w:val="uz-Cyrl-UZ"/>
        </w:rPr>
        <w:t xml:space="preserve"> </w:t>
      </w:r>
      <w:r w:rsidRPr="00F13C3A">
        <w:rPr>
          <w:rFonts w:eastAsia="Calibri"/>
          <w:sz w:val="28"/>
          <w:szCs w:val="28"/>
        </w:rPr>
        <w:t>orasidagi</w:t>
      </w:r>
      <w:r w:rsidRPr="00AF6313">
        <w:rPr>
          <w:rFonts w:eastAsia="Calibri"/>
          <w:sz w:val="28"/>
          <w:szCs w:val="28"/>
          <w:lang w:val="es-PE"/>
        </w:rPr>
        <w:t xml:space="preserve"> </w:t>
      </w:r>
      <w:r>
        <w:rPr>
          <w:rFonts w:eastAsia="Calibri"/>
          <w:sz w:val="28"/>
          <w:szCs w:val="28"/>
          <w:lang w:val="uz-Cyrl-UZ"/>
        </w:rPr>
        <w:t>magnit</w:t>
      </w:r>
      <w:r w:rsidRPr="006E2CF4">
        <w:rPr>
          <w:rFonts w:eastAsia="Calibri"/>
          <w:sz w:val="28"/>
          <w:szCs w:val="28"/>
          <w:lang w:val="uz-Cyrl-UZ"/>
        </w:rPr>
        <w:t xml:space="preserve"> </w:t>
      </w:r>
      <w:r>
        <w:rPr>
          <w:rFonts w:eastAsia="Calibri"/>
          <w:sz w:val="28"/>
          <w:szCs w:val="28"/>
          <w:lang w:val="uz-Cyrl-UZ"/>
        </w:rPr>
        <w:t>kuchlanishining</w:t>
      </w:r>
      <w:r w:rsidRPr="006E2CF4">
        <w:rPr>
          <w:rFonts w:eastAsia="Calibri"/>
          <w:sz w:val="28"/>
          <w:szCs w:val="28"/>
          <w:lang w:val="uz-Cyrl-UZ"/>
        </w:rPr>
        <w:t xml:space="preserve"> </w:t>
      </w:r>
      <w:r w:rsidRPr="00F13C3A">
        <w:rPr>
          <w:rFonts w:eastAsia="Calibri"/>
          <w:sz w:val="28"/>
          <w:szCs w:val="28"/>
        </w:rPr>
        <w:t>tushushi</w:t>
      </w:r>
      <w:r w:rsidRPr="006E2CF4">
        <w:rPr>
          <w:rFonts w:eastAsia="Calibri"/>
          <w:sz w:val="28"/>
          <w:szCs w:val="28"/>
          <w:lang w:val="uz-Cyrl-UZ"/>
        </w:rPr>
        <w:t xml:space="preserve"> </w:t>
      </w:r>
      <w:r>
        <w:rPr>
          <w:rFonts w:eastAsia="Calibri"/>
          <w:sz w:val="28"/>
          <w:szCs w:val="28"/>
          <w:lang w:val="uz-Cyrl-UZ"/>
        </w:rPr>
        <w:t>deb</w:t>
      </w:r>
      <w:r w:rsidRPr="006E2CF4">
        <w:rPr>
          <w:rFonts w:eastAsia="Calibri"/>
          <w:sz w:val="28"/>
          <w:szCs w:val="28"/>
          <w:lang w:val="uz-Cyrl-UZ"/>
        </w:rPr>
        <w:t xml:space="preserve"> </w:t>
      </w:r>
      <w:r>
        <w:rPr>
          <w:rFonts w:eastAsia="Calibri"/>
          <w:sz w:val="28"/>
          <w:szCs w:val="28"/>
          <w:lang w:val="uz-Cyrl-UZ"/>
        </w:rPr>
        <w:t>ataladi</w:t>
      </w:r>
      <w:r w:rsidRPr="006E2CF4">
        <w:rPr>
          <w:rFonts w:eastAsia="Calibri"/>
          <w:sz w:val="28"/>
          <w:szCs w:val="28"/>
          <w:lang w:val="uz-Cyrl-UZ"/>
        </w:rPr>
        <w:t>.</w:t>
      </w:r>
    </w:p>
    <w:p w:rsidR="00BF4DE2" w:rsidRPr="00AF6313" w:rsidRDefault="00BF4DE2" w:rsidP="00BF4DE2">
      <w:pPr>
        <w:ind w:firstLine="720"/>
        <w:jc w:val="right"/>
        <w:rPr>
          <w:rFonts w:eastAsia="Calibri"/>
          <w:sz w:val="28"/>
          <w:szCs w:val="28"/>
          <w:lang w:val="es-PE"/>
        </w:rPr>
      </w:pPr>
      <w:r w:rsidRPr="00AF6313">
        <w:rPr>
          <w:rFonts w:eastAsia="Calibri"/>
          <w:sz w:val="28"/>
          <w:szCs w:val="28"/>
          <w:lang w:val="es-PE"/>
        </w:rPr>
        <w:t>U</w:t>
      </w:r>
      <w:r w:rsidRPr="00AF6313">
        <w:rPr>
          <w:rFonts w:eastAsia="Calibri"/>
          <w:sz w:val="28"/>
          <w:szCs w:val="28"/>
          <w:vertAlign w:val="subscript"/>
          <w:lang w:val="es-PE"/>
        </w:rPr>
        <w:t>M12</w:t>
      </w:r>
      <w:r w:rsidRPr="00AF6313">
        <w:rPr>
          <w:rFonts w:eastAsia="Calibri"/>
          <w:sz w:val="28"/>
          <w:szCs w:val="28"/>
          <w:lang w:val="es-PE"/>
        </w:rPr>
        <w:t>=</w:t>
      </w:r>
      <w:r w:rsidRPr="006E2CF4">
        <w:rPr>
          <w:rFonts w:ascii="Symbol" w:eastAsia="Calibri" w:hAnsi="Symbol"/>
          <w:sz w:val="28"/>
          <w:szCs w:val="28"/>
        </w:rPr>
        <w:sym w:font="Symbol" w:char="F06A"/>
      </w:r>
      <w:r w:rsidRPr="00AF6313">
        <w:rPr>
          <w:rFonts w:eastAsia="Calibri"/>
          <w:sz w:val="28"/>
          <w:szCs w:val="28"/>
          <w:vertAlign w:val="subscript"/>
          <w:lang w:val="es-PE"/>
        </w:rPr>
        <w:t>M1</w:t>
      </w:r>
      <w:r w:rsidRPr="00AF6313">
        <w:rPr>
          <w:rFonts w:eastAsia="Calibri"/>
          <w:sz w:val="28"/>
          <w:szCs w:val="28"/>
          <w:lang w:val="es-PE"/>
        </w:rPr>
        <w:t>-</w:t>
      </w:r>
      <w:r w:rsidRPr="006E2CF4">
        <w:rPr>
          <w:rFonts w:ascii="Symbol" w:eastAsia="Calibri" w:hAnsi="Symbol"/>
          <w:sz w:val="28"/>
          <w:szCs w:val="28"/>
        </w:rPr>
        <w:sym w:font="Symbol" w:char="F06A"/>
      </w:r>
      <w:r w:rsidRPr="00AF6313">
        <w:rPr>
          <w:rFonts w:eastAsia="Calibri"/>
          <w:sz w:val="28"/>
          <w:szCs w:val="28"/>
          <w:vertAlign w:val="subscript"/>
          <w:lang w:val="es-PE"/>
        </w:rPr>
        <w:t>M2</w:t>
      </w:r>
      <w:r w:rsidRPr="00AF6313">
        <w:rPr>
          <w:rFonts w:eastAsia="Calibri"/>
          <w:sz w:val="28"/>
          <w:szCs w:val="28"/>
          <w:lang w:val="es-PE"/>
        </w:rPr>
        <w:t>=</w:t>
      </w:r>
      <w:r>
        <w:rPr>
          <w:position w:val="-30"/>
        </w:rPr>
        <w:object w:dxaOrig="645" w:dyaOrig="735">
          <v:shape id="_x0000_i1183" type="#_x0000_t75" style="width:32.4pt;height:36.6pt" o:ole="" fillcolor="window">
            <v:imagedata r:id="rId205" o:title=""/>
          </v:shape>
          <o:OLEObject Type="Embed" ProgID="Equation.3" ShapeID="_x0000_i1183" DrawAspect="Content" ObjectID="_1797499361" r:id="rId292"/>
        </w:object>
      </w:r>
      <w:r w:rsidRPr="00AF6313">
        <w:rPr>
          <w:rFonts w:eastAsia="Calibri"/>
          <w:sz w:val="28"/>
          <w:szCs w:val="28"/>
          <w:lang w:val="es-PE"/>
        </w:rPr>
        <w:t>.</w:t>
      </w:r>
      <w:r w:rsidRPr="00AF6313">
        <w:rPr>
          <w:rFonts w:eastAsia="Calibri"/>
          <w:sz w:val="28"/>
          <w:szCs w:val="28"/>
          <w:lang w:val="es-PE"/>
        </w:rPr>
        <w:tab/>
      </w:r>
      <w:r w:rsidRPr="00AF6313">
        <w:rPr>
          <w:rFonts w:eastAsia="Calibri"/>
          <w:sz w:val="28"/>
          <w:szCs w:val="28"/>
          <w:lang w:val="es-PE"/>
        </w:rPr>
        <w:tab/>
      </w:r>
      <w:r w:rsidRPr="00AF6313">
        <w:rPr>
          <w:rFonts w:eastAsia="Calibri"/>
          <w:sz w:val="28"/>
          <w:szCs w:val="28"/>
          <w:lang w:val="es-PE"/>
        </w:rPr>
        <w:tab/>
      </w:r>
      <w:r w:rsidRPr="00AF6313">
        <w:rPr>
          <w:rFonts w:eastAsia="Calibri"/>
          <w:sz w:val="28"/>
          <w:szCs w:val="28"/>
          <w:lang w:val="es-PE"/>
        </w:rPr>
        <w:tab/>
      </w:r>
      <w:r w:rsidRPr="006E2CF4">
        <w:rPr>
          <w:rFonts w:eastAsia="Calibri"/>
          <w:sz w:val="28"/>
          <w:szCs w:val="28"/>
          <w:lang w:val="uz-Cyrl-UZ"/>
        </w:rPr>
        <w:t>(</w:t>
      </w:r>
      <w:r>
        <w:rPr>
          <w:rFonts w:eastAsia="Calibri"/>
          <w:sz w:val="28"/>
          <w:szCs w:val="28"/>
          <w:lang w:val="es-PE"/>
        </w:rPr>
        <w:t>6.</w:t>
      </w:r>
      <w:r w:rsidRPr="00AF6313">
        <w:rPr>
          <w:rFonts w:eastAsia="Calibri"/>
          <w:sz w:val="28"/>
          <w:szCs w:val="28"/>
          <w:lang w:val="es-PE"/>
        </w:rPr>
        <w:t>1</w:t>
      </w:r>
      <w:r>
        <w:rPr>
          <w:rFonts w:eastAsia="Calibri"/>
          <w:sz w:val="28"/>
          <w:szCs w:val="28"/>
          <w:lang w:val="es-PE"/>
        </w:rPr>
        <w:t>2</w:t>
      </w:r>
      <w:r w:rsidRPr="006E2CF4">
        <w:rPr>
          <w:rFonts w:eastAsia="Calibri"/>
          <w:sz w:val="28"/>
          <w:szCs w:val="28"/>
          <w:lang w:val="uz-Cyrl-UZ"/>
        </w:rPr>
        <w:t>)</w:t>
      </w:r>
    </w:p>
    <w:p w:rsidR="00BF4DE2" w:rsidRPr="00AF6313" w:rsidRDefault="00BF4DE2" w:rsidP="00BF4DE2">
      <w:pPr>
        <w:ind w:firstLine="720"/>
        <w:jc w:val="both"/>
        <w:rPr>
          <w:rFonts w:eastAsia="Calibri"/>
          <w:sz w:val="28"/>
          <w:szCs w:val="28"/>
          <w:lang w:val="es-PE"/>
        </w:rPr>
      </w:pPr>
    </w:p>
    <w:p w:rsidR="00BF4DE2" w:rsidRPr="00AF6313" w:rsidRDefault="00BF4DE2" w:rsidP="00BF4DE2">
      <w:pPr>
        <w:ind w:firstLine="720"/>
        <w:jc w:val="both"/>
        <w:rPr>
          <w:rFonts w:eastAsia="Calibri"/>
          <w:sz w:val="28"/>
          <w:szCs w:val="28"/>
          <w:lang w:val="es-PE"/>
        </w:rPr>
      </w:pPr>
      <w:r w:rsidRPr="00AF6313">
        <w:rPr>
          <w:rFonts w:eastAsia="Calibri"/>
          <w:sz w:val="28"/>
          <w:szCs w:val="28"/>
          <w:lang w:val="es-PE"/>
        </w:rPr>
        <w:t>“</w:t>
      </w:r>
      <w:r w:rsidRPr="00F13C3A">
        <w:rPr>
          <w:rFonts w:eastAsia="Calibri"/>
          <w:sz w:val="28"/>
          <w:szCs w:val="28"/>
        </w:rPr>
        <w:t>Magnit</w:t>
      </w:r>
      <w:r w:rsidRPr="00AF6313">
        <w:rPr>
          <w:rFonts w:eastAsia="Calibri"/>
          <w:sz w:val="28"/>
          <w:szCs w:val="28"/>
          <w:lang w:val="es-PE"/>
        </w:rPr>
        <w:t xml:space="preserve"> </w:t>
      </w:r>
      <w:r w:rsidRPr="00F13C3A">
        <w:rPr>
          <w:rFonts w:eastAsia="Calibri"/>
          <w:sz w:val="28"/>
          <w:szCs w:val="28"/>
        </w:rPr>
        <w:t>kuchlan</w:t>
      </w:r>
      <w:r>
        <w:rPr>
          <w:rFonts w:eastAsia="Calibri"/>
          <w:sz w:val="28"/>
          <w:szCs w:val="28"/>
          <w:lang w:val="uz-Cyrl-UZ"/>
        </w:rPr>
        <w:t>ishning</w:t>
      </w:r>
      <w:r w:rsidRPr="006E2CF4">
        <w:rPr>
          <w:rFonts w:eastAsia="Calibri"/>
          <w:sz w:val="28"/>
          <w:szCs w:val="28"/>
          <w:lang w:val="uz-Cyrl-UZ"/>
        </w:rPr>
        <w:t xml:space="preserve"> </w:t>
      </w:r>
      <w:r w:rsidRPr="00F13C3A">
        <w:rPr>
          <w:rFonts w:eastAsia="Calibri"/>
          <w:sz w:val="28"/>
          <w:szCs w:val="28"/>
        </w:rPr>
        <w:t>tushishi</w:t>
      </w:r>
      <w:r w:rsidRPr="00AF6313">
        <w:rPr>
          <w:rFonts w:eastAsia="Calibri"/>
          <w:sz w:val="28"/>
          <w:szCs w:val="28"/>
          <w:lang w:val="es-PE"/>
        </w:rPr>
        <w:t xml:space="preserve">” </w:t>
      </w:r>
      <w:r w:rsidRPr="00F13C3A">
        <w:rPr>
          <w:rFonts w:eastAsia="Calibri"/>
          <w:sz w:val="28"/>
          <w:szCs w:val="28"/>
        </w:rPr>
        <w:t>va</w:t>
      </w:r>
      <w:r w:rsidRPr="00AF6313">
        <w:rPr>
          <w:rFonts w:eastAsia="Calibri"/>
          <w:sz w:val="28"/>
          <w:szCs w:val="28"/>
          <w:lang w:val="es-PE"/>
        </w:rPr>
        <w:t xml:space="preserve">  “</w:t>
      </w:r>
      <w:r>
        <w:rPr>
          <w:rFonts w:eastAsia="Calibri"/>
          <w:sz w:val="28"/>
          <w:szCs w:val="28"/>
          <w:lang w:val="uz-Cyrl-UZ"/>
        </w:rPr>
        <w:t>m</w:t>
      </w:r>
      <w:r w:rsidRPr="00F13C3A">
        <w:rPr>
          <w:rFonts w:eastAsia="Calibri"/>
          <w:sz w:val="28"/>
          <w:szCs w:val="28"/>
        </w:rPr>
        <w:t>agnit</w:t>
      </w:r>
      <w:r w:rsidRPr="00AF6313">
        <w:rPr>
          <w:rFonts w:eastAsia="Calibri"/>
          <w:sz w:val="28"/>
          <w:szCs w:val="28"/>
          <w:lang w:val="es-PE"/>
        </w:rPr>
        <w:t xml:space="preserve"> </w:t>
      </w:r>
      <w:r w:rsidRPr="00F13C3A">
        <w:rPr>
          <w:rFonts w:eastAsia="Calibri"/>
          <w:sz w:val="28"/>
          <w:szCs w:val="28"/>
        </w:rPr>
        <w:t>kuchlani</w:t>
      </w:r>
      <w:r>
        <w:rPr>
          <w:rFonts w:eastAsia="Calibri"/>
          <w:sz w:val="28"/>
          <w:szCs w:val="28"/>
          <w:lang w:val="uz-Cyrl-UZ"/>
        </w:rPr>
        <w:t>sh</w:t>
      </w:r>
      <w:r w:rsidRPr="00AF6313">
        <w:rPr>
          <w:rFonts w:eastAsia="Calibri"/>
          <w:sz w:val="28"/>
          <w:szCs w:val="28"/>
          <w:lang w:val="es-PE"/>
        </w:rPr>
        <w:t xml:space="preserve">” </w:t>
      </w:r>
      <w:r w:rsidRPr="00F13C3A">
        <w:rPr>
          <w:rFonts w:eastAsia="Calibri"/>
          <w:sz w:val="28"/>
          <w:szCs w:val="28"/>
        </w:rPr>
        <w:t>orasidagi</w:t>
      </w:r>
      <w:r w:rsidRPr="00AF6313">
        <w:rPr>
          <w:rFonts w:eastAsia="Calibri"/>
          <w:sz w:val="28"/>
          <w:szCs w:val="28"/>
          <w:lang w:val="es-PE"/>
        </w:rPr>
        <w:t xml:space="preserve"> </w:t>
      </w:r>
      <w:r w:rsidRPr="00F13C3A">
        <w:rPr>
          <w:rFonts w:eastAsia="Calibri"/>
          <w:sz w:val="28"/>
          <w:szCs w:val="28"/>
        </w:rPr>
        <w:t>far</w:t>
      </w:r>
      <w:r>
        <w:rPr>
          <w:rFonts w:eastAsia="Calibri"/>
          <w:sz w:val="28"/>
          <w:szCs w:val="28"/>
          <w:lang w:val="uz-Cyrl-UZ"/>
        </w:rPr>
        <w:t>q</w:t>
      </w:r>
      <w:r w:rsidRPr="00F13C3A">
        <w:rPr>
          <w:rFonts w:eastAsia="Calibri"/>
          <w:sz w:val="28"/>
          <w:szCs w:val="28"/>
        </w:rPr>
        <w:t>ni</w:t>
      </w:r>
      <w:r w:rsidRPr="00AF6313">
        <w:rPr>
          <w:rFonts w:eastAsia="Calibri"/>
          <w:sz w:val="28"/>
          <w:szCs w:val="28"/>
          <w:lang w:val="es-PE"/>
        </w:rPr>
        <w:t xml:space="preserve"> </w:t>
      </w:r>
      <w:r w:rsidRPr="00F13C3A">
        <w:rPr>
          <w:rFonts w:eastAsia="Calibri"/>
          <w:sz w:val="28"/>
          <w:szCs w:val="28"/>
        </w:rPr>
        <w:t>tush</w:t>
      </w:r>
      <w:r>
        <w:rPr>
          <w:rFonts w:eastAsia="Calibri"/>
          <w:sz w:val="28"/>
          <w:szCs w:val="28"/>
          <w:lang w:val="uz-Cyrl-UZ"/>
        </w:rPr>
        <w:t>u</w:t>
      </w:r>
      <w:r w:rsidRPr="00F13C3A">
        <w:rPr>
          <w:rFonts w:eastAsia="Calibri"/>
          <w:sz w:val="28"/>
          <w:szCs w:val="28"/>
        </w:rPr>
        <w:t>nib</w:t>
      </w:r>
      <w:r w:rsidRPr="00AF6313">
        <w:rPr>
          <w:rFonts w:eastAsia="Calibri"/>
          <w:sz w:val="28"/>
          <w:szCs w:val="28"/>
          <w:lang w:val="es-PE"/>
        </w:rPr>
        <w:t xml:space="preserve"> </w:t>
      </w:r>
      <w:r w:rsidRPr="00F13C3A">
        <w:rPr>
          <w:rFonts w:eastAsia="Calibri"/>
          <w:sz w:val="28"/>
          <w:szCs w:val="28"/>
        </w:rPr>
        <w:t>olish</w:t>
      </w:r>
      <w:r w:rsidRPr="00AF6313">
        <w:rPr>
          <w:rFonts w:eastAsia="Calibri"/>
          <w:sz w:val="28"/>
          <w:szCs w:val="28"/>
          <w:lang w:val="es-PE"/>
        </w:rPr>
        <w:t xml:space="preserve"> </w:t>
      </w:r>
      <w:r w:rsidRPr="00F13C3A">
        <w:rPr>
          <w:rFonts w:eastAsia="Calibri"/>
          <w:sz w:val="28"/>
          <w:szCs w:val="28"/>
        </w:rPr>
        <w:t>kerak</w:t>
      </w:r>
      <w:r w:rsidRPr="00AF6313">
        <w:rPr>
          <w:rFonts w:eastAsia="Calibri"/>
          <w:sz w:val="28"/>
          <w:szCs w:val="28"/>
          <w:lang w:val="es-PE"/>
        </w:rPr>
        <w:t xml:space="preserve">. </w:t>
      </w:r>
      <w:r w:rsidRPr="00F13C3A">
        <w:rPr>
          <w:rFonts w:eastAsia="Calibri"/>
          <w:sz w:val="28"/>
          <w:szCs w:val="28"/>
          <w:lang w:val="es-PE"/>
        </w:rPr>
        <w:t>Birinchisi</w:t>
      </w:r>
      <w:r w:rsidRPr="00AF6313">
        <w:rPr>
          <w:rFonts w:eastAsia="Calibri"/>
          <w:sz w:val="28"/>
          <w:szCs w:val="28"/>
          <w:lang w:val="es-PE"/>
        </w:rPr>
        <w:t xml:space="preserve"> </w:t>
      </w:r>
      <w:r w:rsidRPr="00F13C3A">
        <w:rPr>
          <w:rFonts w:eastAsia="Calibri"/>
          <w:sz w:val="28"/>
          <w:szCs w:val="28"/>
          <w:lang w:val="es-PE"/>
        </w:rPr>
        <w:t>fa</w:t>
      </w:r>
      <w:r>
        <w:rPr>
          <w:rFonts w:eastAsia="Calibri"/>
          <w:sz w:val="28"/>
          <w:szCs w:val="28"/>
          <w:lang w:val="uz-Cyrl-UZ"/>
        </w:rPr>
        <w:t>q</w:t>
      </w:r>
      <w:r w:rsidRPr="00F13C3A">
        <w:rPr>
          <w:rFonts w:eastAsia="Calibri"/>
          <w:sz w:val="28"/>
          <w:szCs w:val="28"/>
          <w:lang w:val="es-PE"/>
        </w:rPr>
        <w:t>at</w:t>
      </w:r>
      <w:r w:rsidRPr="00AF6313">
        <w:rPr>
          <w:rFonts w:eastAsia="Calibri"/>
          <w:sz w:val="28"/>
          <w:szCs w:val="28"/>
          <w:lang w:val="es-PE"/>
        </w:rPr>
        <w:t xml:space="preserve"> </w:t>
      </w:r>
      <w:r>
        <w:rPr>
          <w:position w:val="-4"/>
        </w:rPr>
        <w:object w:dxaOrig="225" w:dyaOrig="315">
          <v:shape id="_x0000_i1184" type="#_x0000_t75" style="width:11.4pt;height:15.6pt" o:ole="" fillcolor="window">
            <v:imagedata r:id="rId196" o:title=""/>
          </v:shape>
          <o:OLEObject Type="Embed" ProgID="Equation.3" ShapeID="_x0000_i1184" DrawAspect="Content" ObjectID="_1797499362" r:id="rId293"/>
        </w:object>
      </w:r>
      <w:r w:rsidRPr="00AF6313">
        <w:rPr>
          <w:rFonts w:eastAsia="Calibri"/>
          <w:sz w:val="28"/>
          <w:szCs w:val="28"/>
          <w:lang w:val="es-PE"/>
        </w:rPr>
        <w:t xml:space="preserve">  </w:t>
      </w:r>
      <w:r w:rsidRPr="00F13C3A">
        <w:rPr>
          <w:rFonts w:eastAsia="Calibri"/>
          <w:sz w:val="28"/>
          <w:szCs w:val="28"/>
          <w:lang w:val="es-PE"/>
        </w:rPr>
        <w:t>dan</w:t>
      </w:r>
      <w:r w:rsidRPr="00AF6313">
        <w:rPr>
          <w:rFonts w:eastAsia="Calibri"/>
          <w:sz w:val="28"/>
          <w:szCs w:val="28"/>
          <w:lang w:val="es-PE"/>
        </w:rPr>
        <w:t xml:space="preserve">  </w:t>
      </w:r>
      <w:r>
        <w:rPr>
          <w:position w:val="-6"/>
        </w:rPr>
        <w:object w:dxaOrig="315" w:dyaOrig="345">
          <v:shape id="_x0000_i1185" type="#_x0000_t75" style="width:15.6pt;height:17.4pt" o:ole="" fillcolor="window">
            <v:imagedata r:id="rId208" o:title=""/>
          </v:shape>
          <o:OLEObject Type="Embed" ProgID="Equation.3" ShapeID="_x0000_i1185" DrawAspect="Content" ObjectID="_1797499363" r:id="rId294"/>
        </w:object>
      </w:r>
      <w:r w:rsidRPr="00AF6313">
        <w:rPr>
          <w:rFonts w:eastAsia="Calibri"/>
          <w:sz w:val="28"/>
          <w:szCs w:val="28"/>
          <w:lang w:val="es-PE"/>
        </w:rPr>
        <w:t xml:space="preserve"> </w:t>
      </w:r>
      <w:r>
        <w:rPr>
          <w:rFonts w:eastAsia="Calibri"/>
          <w:sz w:val="28"/>
          <w:szCs w:val="28"/>
          <w:lang w:val="uz-Cyrl-UZ"/>
        </w:rPr>
        <w:t>bo‘yicha</w:t>
      </w:r>
      <w:r w:rsidRPr="006E2CF4">
        <w:rPr>
          <w:rFonts w:eastAsia="Calibri"/>
          <w:sz w:val="28"/>
          <w:szCs w:val="28"/>
          <w:lang w:val="uz-Cyrl-UZ"/>
        </w:rPr>
        <w:t xml:space="preserve"> </w:t>
      </w:r>
      <w:r>
        <w:rPr>
          <w:rFonts w:eastAsia="Calibri"/>
          <w:sz w:val="28"/>
          <w:szCs w:val="28"/>
          <w:lang w:val="uz-Cyrl-UZ"/>
        </w:rPr>
        <w:t>tanlangan</w:t>
      </w:r>
      <w:r w:rsidRPr="006E2CF4">
        <w:rPr>
          <w:rFonts w:eastAsia="Calibri"/>
          <w:sz w:val="28"/>
          <w:szCs w:val="28"/>
          <w:lang w:val="uz-Cyrl-UZ"/>
        </w:rPr>
        <w:t xml:space="preserve"> </w:t>
      </w:r>
      <w:r>
        <w:rPr>
          <w:rFonts w:eastAsia="Calibri"/>
          <w:sz w:val="28"/>
          <w:szCs w:val="28"/>
          <w:lang w:val="uz-Cyrl-UZ"/>
        </w:rPr>
        <w:t>yo‘l</w:t>
      </w:r>
      <w:r w:rsidRPr="006E2CF4">
        <w:rPr>
          <w:rFonts w:eastAsia="Calibri"/>
          <w:sz w:val="28"/>
          <w:szCs w:val="28"/>
          <w:lang w:val="uz-Cyrl-UZ"/>
        </w:rPr>
        <w:t xml:space="preserve"> </w:t>
      </w:r>
      <w:r>
        <w:rPr>
          <w:rFonts w:eastAsia="Calibri"/>
          <w:sz w:val="28"/>
          <w:szCs w:val="28"/>
          <w:lang w:val="uz-Cyrl-UZ"/>
        </w:rPr>
        <w:t>orqali</w:t>
      </w:r>
      <w:r w:rsidRPr="006E2CF4">
        <w:rPr>
          <w:rFonts w:eastAsia="Calibri"/>
          <w:sz w:val="28"/>
          <w:szCs w:val="28"/>
          <w:lang w:val="uz-Cyrl-UZ"/>
        </w:rPr>
        <w:t xml:space="preserve"> </w:t>
      </w:r>
      <w:r w:rsidRPr="00F13C3A">
        <w:rPr>
          <w:rFonts w:eastAsia="Calibri"/>
          <w:sz w:val="28"/>
          <w:szCs w:val="28"/>
          <w:lang w:val="es-PE"/>
        </w:rPr>
        <w:t>chiziqli</w:t>
      </w:r>
      <w:r w:rsidRPr="00AF6313">
        <w:rPr>
          <w:rFonts w:eastAsia="Calibri"/>
          <w:sz w:val="28"/>
          <w:szCs w:val="28"/>
          <w:lang w:val="es-PE"/>
        </w:rPr>
        <w:t xml:space="preserve"> </w:t>
      </w:r>
      <w:r w:rsidRPr="00F13C3A">
        <w:rPr>
          <w:rFonts w:eastAsia="Calibri"/>
          <w:sz w:val="28"/>
          <w:szCs w:val="28"/>
          <w:lang w:val="es-PE"/>
        </w:rPr>
        <w:t>inte</w:t>
      </w:r>
      <w:r>
        <w:rPr>
          <w:rFonts w:eastAsia="Calibri"/>
          <w:sz w:val="28"/>
          <w:szCs w:val="28"/>
          <w:lang w:val="uz-Cyrl-UZ"/>
        </w:rPr>
        <w:t>g</w:t>
      </w:r>
      <w:r w:rsidRPr="00F13C3A">
        <w:rPr>
          <w:rFonts w:eastAsia="Calibri"/>
          <w:sz w:val="28"/>
          <w:szCs w:val="28"/>
          <w:lang w:val="es-PE"/>
        </w:rPr>
        <w:t>ral</w:t>
      </w:r>
      <w:r>
        <w:rPr>
          <w:rFonts w:eastAsia="Calibri"/>
          <w:sz w:val="28"/>
          <w:szCs w:val="28"/>
          <w:lang w:val="uz-Cyrl-UZ"/>
        </w:rPr>
        <w:t>ash</w:t>
      </w:r>
      <w:r w:rsidRPr="00AF6313">
        <w:rPr>
          <w:rFonts w:eastAsia="Calibri"/>
          <w:sz w:val="28"/>
          <w:szCs w:val="28"/>
          <w:lang w:val="es-PE"/>
        </w:rPr>
        <w:t xml:space="preserve"> </w:t>
      </w:r>
      <w:r w:rsidRPr="00F13C3A">
        <w:rPr>
          <w:rFonts w:eastAsia="Calibri"/>
          <w:sz w:val="28"/>
          <w:szCs w:val="28"/>
          <w:lang w:val="es-PE"/>
        </w:rPr>
        <w:t>bilan</w:t>
      </w:r>
      <w:r w:rsidRPr="00AF6313">
        <w:rPr>
          <w:rFonts w:eastAsia="Calibri"/>
          <w:sz w:val="28"/>
          <w:szCs w:val="28"/>
          <w:lang w:val="es-PE"/>
        </w:rPr>
        <w:t xml:space="preserve">, </w:t>
      </w:r>
      <w:r w:rsidRPr="00F13C3A">
        <w:rPr>
          <w:rFonts w:eastAsia="Calibri"/>
          <w:sz w:val="28"/>
          <w:szCs w:val="28"/>
          <w:lang w:val="es-PE"/>
        </w:rPr>
        <w:t>ikkinchisi</w:t>
      </w:r>
      <w:r w:rsidRPr="006E2CF4">
        <w:rPr>
          <w:rFonts w:eastAsia="Calibri"/>
          <w:sz w:val="28"/>
          <w:szCs w:val="28"/>
          <w:lang w:val="uz-Cyrl-UZ"/>
        </w:rPr>
        <w:t xml:space="preserve"> </w:t>
      </w:r>
      <w:r>
        <w:rPr>
          <w:rFonts w:eastAsia="Calibri"/>
          <w:sz w:val="28"/>
          <w:szCs w:val="28"/>
          <w:lang w:val="uz-Cyrl-UZ"/>
        </w:rPr>
        <w:t>esa</w:t>
      </w:r>
      <w:r w:rsidRPr="006E2CF4">
        <w:rPr>
          <w:rFonts w:eastAsia="Calibri"/>
          <w:sz w:val="28"/>
          <w:szCs w:val="28"/>
          <w:lang w:val="uz-Cyrl-UZ"/>
        </w:rPr>
        <w:t xml:space="preserve"> </w:t>
      </w:r>
      <w:r>
        <w:rPr>
          <w:rFonts w:eastAsia="Calibri"/>
          <w:sz w:val="28"/>
          <w:szCs w:val="28"/>
          <w:lang w:val="uz-Cyrl-UZ"/>
        </w:rPr>
        <w:t>na</w:t>
      </w:r>
      <w:r w:rsidRPr="00F13C3A">
        <w:rPr>
          <w:rFonts w:eastAsia="Calibri"/>
          <w:sz w:val="28"/>
          <w:szCs w:val="28"/>
          <w:lang w:val="es-PE"/>
        </w:rPr>
        <w:t>fa</w:t>
      </w:r>
      <w:r>
        <w:rPr>
          <w:rFonts w:eastAsia="Calibri"/>
          <w:sz w:val="28"/>
          <w:szCs w:val="28"/>
          <w:lang w:val="uz-Cyrl-UZ"/>
        </w:rPr>
        <w:t>q</w:t>
      </w:r>
      <w:r w:rsidRPr="00F13C3A">
        <w:rPr>
          <w:rFonts w:eastAsia="Calibri"/>
          <w:sz w:val="28"/>
          <w:szCs w:val="28"/>
          <w:lang w:val="es-PE"/>
        </w:rPr>
        <w:t>at</w:t>
      </w:r>
      <w:r w:rsidRPr="00AF6313">
        <w:rPr>
          <w:rFonts w:eastAsia="Calibri"/>
          <w:sz w:val="28"/>
          <w:szCs w:val="28"/>
          <w:lang w:val="es-PE"/>
        </w:rPr>
        <w:t xml:space="preserve"> </w:t>
      </w:r>
      <w:r w:rsidRPr="00F13C3A">
        <w:rPr>
          <w:rFonts w:eastAsia="Calibri"/>
          <w:sz w:val="28"/>
          <w:szCs w:val="28"/>
          <w:lang w:val="es-PE"/>
        </w:rPr>
        <w:t>shu</w:t>
      </w:r>
      <w:r w:rsidRPr="00AF6313">
        <w:rPr>
          <w:rFonts w:eastAsia="Calibri"/>
          <w:sz w:val="28"/>
          <w:szCs w:val="28"/>
          <w:lang w:val="es-PE"/>
        </w:rPr>
        <w:t xml:space="preserve"> </w:t>
      </w:r>
      <w:r w:rsidRPr="00F13C3A">
        <w:rPr>
          <w:rFonts w:eastAsia="Calibri"/>
          <w:sz w:val="28"/>
          <w:szCs w:val="28"/>
          <w:lang w:val="es-PE"/>
        </w:rPr>
        <w:t>integral</w:t>
      </w:r>
      <w:r w:rsidRPr="00AF6313">
        <w:rPr>
          <w:rFonts w:eastAsia="Calibri"/>
          <w:sz w:val="28"/>
          <w:szCs w:val="28"/>
          <w:lang w:val="es-PE"/>
        </w:rPr>
        <w:t xml:space="preserve"> </w:t>
      </w:r>
      <w:r w:rsidRPr="00F13C3A">
        <w:rPr>
          <w:rFonts w:eastAsia="Calibri"/>
          <w:sz w:val="28"/>
          <w:szCs w:val="28"/>
          <w:lang w:val="es-PE"/>
        </w:rPr>
        <w:t>bilan</w:t>
      </w:r>
      <w:r w:rsidRPr="006E2CF4">
        <w:rPr>
          <w:rFonts w:eastAsia="Calibri"/>
          <w:sz w:val="28"/>
          <w:szCs w:val="28"/>
          <w:lang w:val="uz-Cyrl-UZ"/>
        </w:rPr>
        <w:t xml:space="preserve">, </w:t>
      </w:r>
      <w:r w:rsidRPr="00F13C3A">
        <w:rPr>
          <w:rFonts w:eastAsia="Calibri"/>
          <w:sz w:val="28"/>
          <w:szCs w:val="28"/>
          <w:lang w:val="es-PE"/>
        </w:rPr>
        <w:t>balki</w:t>
      </w:r>
      <w:r w:rsidRPr="006E2CF4">
        <w:rPr>
          <w:rFonts w:eastAsia="Calibri"/>
          <w:sz w:val="28"/>
          <w:szCs w:val="28"/>
          <w:lang w:val="uz-Cyrl-UZ"/>
        </w:rPr>
        <w:t xml:space="preserve">, </w:t>
      </w:r>
      <w:r w:rsidRPr="00AF6313">
        <w:rPr>
          <w:rFonts w:eastAsia="Calibri"/>
          <w:sz w:val="28"/>
          <w:szCs w:val="28"/>
          <w:lang w:val="es-PE"/>
        </w:rPr>
        <w:t xml:space="preserve"> </w:t>
      </w:r>
      <w:r>
        <w:rPr>
          <w:rFonts w:eastAsia="Calibri"/>
          <w:sz w:val="28"/>
          <w:szCs w:val="28"/>
          <w:lang w:val="uz-Cyrl-UZ"/>
        </w:rPr>
        <w:t>shu</w:t>
      </w:r>
      <w:r w:rsidRPr="006E2CF4">
        <w:rPr>
          <w:rFonts w:eastAsia="Calibri"/>
          <w:sz w:val="28"/>
          <w:szCs w:val="28"/>
          <w:lang w:val="uz-Cyrl-UZ"/>
        </w:rPr>
        <w:t xml:space="preserve"> </w:t>
      </w:r>
      <w:r>
        <w:rPr>
          <w:rFonts w:eastAsia="Calibri"/>
          <w:sz w:val="28"/>
          <w:szCs w:val="28"/>
          <w:lang w:val="uz-Cyrl-UZ"/>
        </w:rPr>
        <w:t>yo‘lda</w:t>
      </w:r>
      <w:r w:rsidRPr="006E2CF4">
        <w:rPr>
          <w:rFonts w:eastAsia="Calibri"/>
          <w:sz w:val="28"/>
          <w:szCs w:val="28"/>
          <w:lang w:val="uz-Cyrl-UZ"/>
        </w:rPr>
        <w:t xml:space="preserve"> </w:t>
      </w:r>
      <w:r>
        <w:rPr>
          <w:rFonts w:eastAsia="Calibri"/>
          <w:sz w:val="28"/>
          <w:szCs w:val="28"/>
          <w:lang w:val="uz-Cyrl-UZ"/>
        </w:rPr>
        <w:t>mavjud</w:t>
      </w:r>
      <w:r w:rsidRPr="006E2CF4">
        <w:rPr>
          <w:rFonts w:eastAsia="Calibri"/>
          <w:sz w:val="28"/>
          <w:szCs w:val="28"/>
          <w:lang w:val="uz-Cyrl-UZ"/>
        </w:rPr>
        <w:t xml:space="preserve"> </w:t>
      </w:r>
      <w:r>
        <w:rPr>
          <w:rFonts w:eastAsia="Calibri"/>
          <w:sz w:val="28"/>
          <w:szCs w:val="28"/>
          <w:lang w:val="uz-Cyrl-UZ"/>
        </w:rPr>
        <w:t>bo‘lgan</w:t>
      </w:r>
      <w:r w:rsidRPr="006E2CF4">
        <w:rPr>
          <w:rFonts w:eastAsia="Calibri"/>
          <w:sz w:val="28"/>
          <w:szCs w:val="28"/>
          <w:lang w:val="uz-Cyrl-UZ"/>
        </w:rPr>
        <w:t xml:space="preserve"> </w:t>
      </w:r>
      <w:r>
        <w:rPr>
          <w:rFonts w:eastAsia="Calibri"/>
          <w:sz w:val="28"/>
          <w:szCs w:val="28"/>
          <w:lang w:val="uz-Cyrl-UZ"/>
        </w:rPr>
        <w:t>EYuK</w:t>
      </w:r>
      <w:r w:rsidRPr="00AF6313">
        <w:rPr>
          <w:rFonts w:eastAsia="Calibri"/>
          <w:sz w:val="28"/>
          <w:szCs w:val="28"/>
          <w:lang w:val="es-PE"/>
        </w:rPr>
        <w:t xml:space="preserve"> </w:t>
      </w:r>
      <w:r w:rsidRPr="00F13C3A">
        <w:rPr>
          <w:rFonts w:eastAsia="Calibri"/>
          <w:sz w:val="28"/>
          <w:szCs w:val="28"/>
          <w:lang w:val="es-PE"/>
        </w:rPr>
        <w:t>bilan</w:t>
      </w:r>
      <w:r w:rsidRPr="006E2CF4">
        <w:rPr>
          <w:rFonts w:eastAsia="Calibri"/>
          <w:sz w:val="28"/>
          <w:szCs w:val="28"/>
          <w:lang w:val="uz-Cyrl-UZ"/>
        </w:rPr>
        <w:t xml:space="preserve"> </w:t>
      </w:r>
      <w:r>
        <w:rPr>
          <w:rFonts w:eastAsia="Calibri"/>
          <w:sz w:val="28"/>
          <w:szCs w:val="28"/>
          <w:lang w:val="uz-Cyrl-UZ"/>
        </w:rPr>
        <w:t>xam</w:t>
      </w:r>
      <w:r w:rsidRPr="00AF6313">
        <w:rPr>
          <w:rFonts w:eastAsia="Calibri"/>
          <w:sz w:val="28"/>
          <w:szCs w:val="28"/>
          <w:lang w:val="es-PE"/>
        </w:rPr>
        <w:t xml:space="preserve"> </w:t>
      </w:r>
      <w:r w:rsidRPr="00F13C3A">
        <w:rPr>
          <w:rFonts w:eastAsia="Calibri"/>
          <w:sz w:val="28"/>
          <w:szCs w:val="28"/>
          <w:lang w:val="es-PE"/>
        </w:rPr>
        <w:t>aniqlanadi</w:t>
      </w:r>
      <w:r w:rsidRPr="00AF6313">
        <w:rPr>
          <w:rFonts w:eastAsia="Calibri"/>
          <w:sz w:val="28"/>
          <w:szCs w:val="28"/>
          <w:lang w:val="es-PE"/>
        </w:rPr>
        <w:t>.</w:t>
      </w:r>
    </w:p>
    <w:p w:rsidR="00BF4DE2" w:rsidRPr="00AF6313" w:rsidRDefault="00BF4DE2" w:rsidP="00BF4DE2">
      <w:pPr>
        <w:ind w:firstLine="720"/>
        <w:jc w:val="both"/>
        <w:rPr>
          <w:rFonts w:eastAsia="Calibri"/>
          <w:sz w:val="28"/>
          <w:szCs w:val="28"/>
          <w:lang w:val="es-PE"/>
        </w:rPr>
      </w:pPr>
    </w:p>
    <w:p w:rsidR="00BF4DE2" w:rsidRPr="006E2CF4" w:rsidRDefault="00BF4DE2" w:rsidP="00BF4DE2">
      <w:pPr>
        <w:ind w:firstLine="720"/>
        <w:jc w:val="center"/>
        <w:rPr>
          <w:rFonts w:eastAsia="Calibri"/>
          <w:b/>
          <w:sz w:val="28"/>
          <w:szCs w:val="28"/>
          <w:lang w:val="uz-Cyrl-UZ"/>
        </w:rPr>
      </w:pPr>
      <w:r>
        <w:rPr>
          <w:rFonts w:eastAsia="Calibri"/>
          <w:b/>
          <w:sz w:val="28"/>
          <w:szCs w:val="28"/>
          <w:lang w:val="uz-Cyrl-UZ"/>
        </w:rPr>
        <w:t>6.</w:t>
      </w:r>
      <w:r>
        <w:rPr>
          <w:rFonts w:eastAsia="Calibri"/>
          <w:b/>
          <w:sz w:val="28"/>
          <w:szCs w:val="28"/>
        </w:rPr>
        <w:t>4</w:t>
      </w:r>
      <w:r>
        <w:rPr>
          <w:rFonts w:eastAsia="Calibri"/>
          <w:b/>
          <w:sz w:val="28"/>
          <w:szCs w:val="28"/>
          <w:lang w:val="uz-Cyrl-UZ"/>
        </w:rPr>
        <w:t xml:space="preserve">. </w:t>
      </w:r>
      <w:r w:rsidRPr="00F13C3A">
        <w:rPr>
          <w:rFonts w:eastAsia="Calibri"/>
          <w:b/>
          <w:sz w:val="28"/>
          <w:szCs w:val="28"/>
        </w:rPr>
        <w:t>Magnit mayd</w:t>
      </w:r>
      <w:r>
        <w:rPr>
          <w:rFonts w:eastAsia="Calibri"/>
          <w:b/>
          <w:sz w:val="28"/>
          <w:szCs w:val="28"/>
          <w:lang w:val="uz-Cyrl-UZ"/>
        </w:rPr>
        <w:t>o</w:t>
      </w:r>
      <w:r w:rsidRPr="00F13C3A">
        <w:rPr>
          <w:rFonts w:eastAsia="Calibri"/>
          <w:b/>
          <w:sz w:val="28"/>
          <w:szCs w:val="28"/>
        </w:rPr>
        <w:t>n</w:t>
      </w:r>
      <w:r>
        <w:rPr>
          <w:rFonts w:eastAsia="Calibri"/>
          <w:b/>
          <w:sz w:val="28"/>
          <w:szCs w:val="28"/>
          <w:lang w:val="uz-Cyrl-UZ"/>
        </w:rPr>
        <w:t>ining</w:t>
      </w:r>
      <w:r w:rsidRPr="006E2CF4">
        <w:rPr>
          <w:rFonts w:eastAsia="Calibri"/>
          <w:b/>
          <w:sz w:val="28"/>
          <w:szCs w:val="28"/>
          <w:lang w:val="uz-Cyrl-UZ"/>
        </w:rPr>
        <w:t xml:space="preserve"> </w:t>
      </w:r>
      <w:r w:rsidRPr="00F13C3A">
        <w:rPr>
          <w:rFonts w:eastAsia="Calibri"/>
          <w:b/>
          <w:sz w:val="28"/>
          <w:szCs w:val="28"/>
        </w:rPr>
        <w:t xml:space="preserve"> vektor potensiali</w:t>
      </w:r>
    </w:p>
    <w:p w:rsidR="00BF4DE2" w:rsidRPr="00F13C3A" w:rsidRDefault="00BF4DE2" w:rsidP="00BF4DE2">
      <w:pPr>
        <w:ind w:firstLine="720"/>
        <w:jc w:val="both"/>
        <w:rPr>
          <w:rFonts w:eastAsia="Calibri"/>
          <w:sz w:val="28"/>
          <w:szCs w:val="28"/>
        </w:rPr>
      </w:pPr>
    </w:p>
    <w:p w:rsidR="00BF4DE2" w:rsidRPr="006E2CF4" w:rsidRDefault="00BF4DE2" w:rsidP="00BF4DE2">
      <w:pPr>
        <w:ind w:firstLine="720"/>
        <w:jc w:val="both"/>
        <w:rPr>
          <w:rFonts w:eastAsia="Calibri"/>
          <w:sz w:val="28"/>
          <w:szCs w:val="28"/>
          <w:lang w:val="uz-Cyrl-UZ"/>
        </w:rPr>
      </w:pPr>
      <w:r w:rsidRPr="00F13C3A">
        <w:rPr>
          <w:rFonts w:eastAsia="Calibri"/>
          <w:sz w:val="28"/>
          <w:szCs w:val="28"/>
        </w:rPr>
        <w:t>Magnit maydonini hisoblash uchun vektor potensiali</w:t>
      </w:r>
      <w:r>
        <w:rPr>
          <w:rFonts w:eastAsia="Calibri"/>
          <w:sz w:val="28"/>
          <w:szCs w:val="28"/>
          <w:lang w:val="uz-Cyrl-UZ"/>
        </w:rPr>
        <w:t>dan</w:t>
      </w:r>
      <w:r w:rsidRPr="006E2CF4">
        <w:rPr>
          <w:rFonts w:eastAsia="Calibri"/>
          <w:sz w:val="28"/>
          <w:szCs w:val="28"/>
          <w:lang w:val="uz-Cyrl-UZ"/>
        </w:rPr>
        <w:t xml:space="preserve"> </w:t>
      </w:r>
      <w:r>
        <w:rPr>
          <w:rFonts w:eastAsia="Calibri"/>
          <w:sz w:val="28"/>
          <w:szCs w:val="28"/>
          <w:lang w:val="uz-Cyrl-UZ"/>
        </w:rPr>
        <w:t>foydalaniladi</w:t>
      </w:r>
    </w:p>
    <w:p w:rsidR="00BF4DE2" w:rsidRPr="006E2CF4" w:rsidRDefault="00BF4DE2" w:rsidP="00BF4DE2">
      <w:pPr>
        <w:ind w:firstLine="720"/>
        <w:jc w:val="center"/>
        <w:rPr>
          <w:rFonts w:eastAsia="Calibri"/>
          <w:sz w:val="28"/>
          <w:szCs w:val="28"/>
          <w:lang w:val="uz-Cyrl-UZ"/>
        </w:rPr>
      </w:pPr>
      <w:r>
        <w:rPr>
          <w:position w:val="-4"/>
        </w:rPr>
        <w:object w:dxaOrig="225" w:dyaOrig="315">
          <v:shape id="_x0000_i1186" type="#_x0000_t75" style="width:11.4pt;height:15.6pt" o:ole="" fillcolor="window">
            <v:imagedata r:id="rId201" o:title=""/>
          </v:shape>
          <o:OLEObject Type="Embed" ProgID="Equation.3" ShapeID="_x0000_i1186" DrawAspect="Content" ObjectID="_1797499364" r:id="rId295"/>
        </w:object>
      </w:r>
      <w:r w:rsidRPr="00AF6313">
        <w:rPr>
          <w:rFonts w:eastAsia="Calibri"/>
          <w:sz w:val="28"/>
          <w:szCs w:val="28"/>
          <w:lang w:val="uz-Cyrl-UZ"/>
        </w:rPr>
        <w:t xml:space="preserve">=rot </w:t>
      </w:r>
      <w:r>
        <w:rPr>
          <w:position w:val="-4"/>
        </w:rPr>
        <w:object w:dxaOrig="255" w:dyaOrig="315">
          <v:shape id="_x0000_i1187" type="#_x0000_t75" style="width:12.6pt;height:15.6pt" o:ole="" fillcolor="window">
            <v:imagedata r:id="rId211" o:title=""/>
          </v:shape>
          <o:OLEObject Type="Embed" ProgID="Equation.3" ShapeID="_x0000_i1187" DrawAspect="Content" ObjectID="_1797499365" r:id="rId296"/>
        </w:object>
      </w:r>
      <w:r w:rsidRPr="006E2CF4">
        <w:rPr>
          <w:rFonts w:eastAsia="Calibri"/>
          <w:sz w:val="28"/>
          <w:szCs w:val="28"/>
          <w:lang w:val="uz-Cyrl-UZ"/>
        </w:rPr>
        <w:t>.</w:t>
      </w:r>
    </w:p>
    <w:p w:rsidR="00BF4DE2" w:rsidRPr="006E2CF4" w:rsidRDefault="00BF4DE2" w:rsidP="00BF4DE2">
      <w:pPr>
        <w:ind w:firstLine="720"/>
        <w:jc w:val="both"/>
        <w:rPr>
          <w:rFonts w:eastAsia="Calibri"/>
          <w:sz w:val="28"/>
          <w:szCs w:val="28"/>
          <w:lang w:val="uz-Cyrl-UZ"/>
        </w:rPr>
      </w:pPr>
      <w:r>
        <w:rPr>
          <w:rFonts w:eastAsia="Calibri"/>
          <w:sz w:val="28"/>
          <w:szCs w:val="28"/>
          <w:lang w:val="uz-Cyrl-UZ"/>
        </w:rPr>
        <w:t>Magnit</w:t>
      </w:r>
      <w:r w:rsidRPr="006E2CF4">
        <w:rPr>
          <w:rFonts w:eastAsia="Calibri"/>
          <w:sz w:val="28"/>
          <w:szCs w:val="28"/>
          <w:lang w:val="uz-Cyrl-UZ"/>
        </w:rPr>
        <w:t xml:space="preserve"> </w:t>
      </w:r>
      <w:r>
        <w:rPr>
          <w:rFonts w:eastAsia="Calibri"/>
          <w:sz w:val="28"/>
          <w:szCs w:val="28"/>
          <w:lang w:val="uz-Cyrl-UZ"/>
        </w:rPr>
        <w:t>induksiyasini</w:t>
      </w:r>
      <w:r w:rsidRPr="006E2CF4">
        <w:rPr>
          <w:rFonts w:eastAsia="Calibri"/>
          <w:sz w:val="28"/>
          <w:szCs w:val="28"/>
          <w:lang w:val="uz-Cyrl-UZ"/>
        </w:rPr>
        <w:t xml:space="preserve"> </w:t>
      </w:r>
      <w:r>
        <w:rPr>
          <w:rFonts w:eastAsia="Calibri"/>
          <w:sz w:val="28"/>
          <w:szCs w:val="28"/>
          <w:lang w:val="uz-Cyrl-UZ"/>
        </w:rPr>
        <w:t>vektor</w:t>
      </w:r>
      <w:r w:rsidRPr="006E2CF4">
        <w:rPr>
          <w:rFonts w:eastAsia="Calibri"/>
          <w:sz w:val="28"/>
          <w:szCs w:val="28"/>
          <w:lang w:val="uz-Cyrl-UZ"/>
        </w:rPr>
        <w:t xml:space="preserve"> </w:t>
      </w:r>
      <w:r>
        <w:rPr>
          <w:rFonts w:eastAsia="Calibri"/>
          <w:sz w:val="28"/>
          <w:szCs w:val="28"/>
          <w:lang w:val="uz-Cyrl-UZ"/>
        </w:rPr>
        <w:t>potensialidan</w:t>
      </w:r>
      <w:r w:rsidRPr="006E2CF4">
        <w:rPr>
          <w:rFonts w:eastAsia="Calibri"/>
          <w:sz w:val="28"/>
          <w:szCs w:val="28"/>
          <w:lang w:val="uz-Cyrl-UZ"/>
        </w:rPr>
        <w:t xml:space="preserve"> </w:t>
      </w:r>
      <w:r>
        <w:rPr>
          <w:rFonts w:eastAsia="Calibri"/>
          <w:sz w:val="28"/>
          <w:szCs w:val="28"/>
          <w:lang w:val="uz-Cyrl-UZ"/>
        </w:rPr>
        <w:t>olingan</w:t>
      </w:r>
      <w:r w:rsidRPr="006E2CF4">
        <w:rPr>
          <w:rFonts w:eastAsia="Calibri"/>
          <w:sz w:val="28"/>
          <w:szCs w:val="28"/>
          <w:lang w:val="uz-Cyrl-UZ"/>
        </w:rPr>
        <w:t xml:space="preserve"> </w:t>
      </w:r>
      <w:r>
        <w:rPr>
          <w:rFonts w:eastAsia="Calibri"/>
          <w:sz w:val="28"/>
          <w:szCs w:val="28"/>
          <w:lang w:val="uz-Cyrl-UZ"/>
        </w:rPr>
        <w:t>rotor</w:t>
      </w:r>
      <w:r w:rsidRPr="006E2CF4">
        <w:rPr>
          <w:rFonts w:eastAsia="Calibri"/>
          <w:sz w:val="28"/>
          <w:szCs w:val="28"/>
          <w:lang w:val="uz-Cyrl-UZ"/>
        </w:rPr>
        <w:t xml:space="preserve"> </w:t>
      </w:r>
      <w:r>
        <w:rPr>
          <w:rFonts w:eastAsia="Calibri"/>
          <w:sz w:val="28"/>
          <w:szCs w:val="28"/>
          <w:lang w:val="uz-Cyrl-UZ"/>
        </w:rPr>
        <w:t>sifatida</w:t>
      </w:r>
      <w:r w:rsidRPr="006E2CF4">
        <w:rPr>
          <w:rFonts w:eastAsia="Calibri"/>
          <w:sz w:val="28"/>
          <w:szCs w:val="28"/>
          <w:lang w:val="uz-Cyrl-UZ"/>
        </w:rPr>
        <w:t xml:space="preserve"> </w:t>
      </w:r>
      <w:r>
        <w:rPr>
          <w:rFonts w:eastAsia="Calibri"/>
          <w:sz w:val="28"/>
          <w:szCs w:val="28"/>
          <w:lang w:val="uz-Cyrl-UZ"/>
        </w:rPr>
        <w:t>tasvirlash</w:t>
      </w:r>
      <w:r w:rsidRPr="006E2CF4">
        <w:rPr>
          <w:rFonts w:eastAsia="Calibri"/>
          <w:sz w:val="28"/>
          <w:szCs w:val="28"/>
          <w:lang w:val="uz-Cyrl-UZ"/>
        </w:rPr>
        <w:t xml:space="preserve"> </w:t>
      </w:r>
      <w:r>
        <w:rPr>
          <w:rFonts w:eastAsia="Calibri"/>
          <w:sz w:val="28"/>
          <w:szCs w:val="28"/>
          <w:lang w:val="uz-Cyrl-UZ"/>
        </w:rPr>
        <w:t>uchun</w:t>
      </w:r>
      <w:r w:rsidRPr="006E2CF4">
        <w:rPr>
          <w:rFonts w:eastAsia="Calibri"/>
          <w:sz w:val="28"/>
          <w:szCs w:val="28"/>
          <w:lang w:val="uz-Cyrl-UZ"/>
        </w:rPr>
        <w:t xml:space="preserve"> </w:t>
      </w:r>
      <w:r>
        <w:rPr>
          <w:rFonts w:eastAsia="Calibri"/>
          <w:sz w:val="28"/>
          <w:szCs w:val="28"/>
          <w:lang w:val="uz-Cyrl-UZ"/>
        </w:rPr>
        <w:t>ixtiyoriy</w:t>
      </w:r>
      <w:r w:rsidRPr="006E2CF4">
        <w:rPr>
          <w:rFonts w:eastAsia="Calibri"/>
          <w:sz w:val="28"/>
          <w:szCs w:val="28"/>
          <w:lang w:val="uz-Cyrl-UZ"/>
        </w:rPr>
        <w:t xml:space="preserve"> </w:t>
      </w:r>
      <w:r>
        <w:rPr>
          <w:rFonts w:eastAsia="Calibri"/>
          <w:sz w:val="28"/>
          <w:szCs w:val="28"/>
          <w:lang w:val="uz-Cyrl-UZ"/>
        </w:rPr>
        <w:t>rotorning</w:t>
      </w:r>
      <w:r w:rsidRPr="006E2CF4">
        <w:rPr>
          <w:rFonts w:eastAsia="Calibri"/>
          <w:sz w:val="28"/>
          <w:szCs w:val="28"/>
          <w:lang w:val="uz-Cyrl-UZ"/>
        </w:rPr>
        <w:t xml:space="preserve"> </w:t>
      </w:r>
      <w:r>
        <w:rPr>
          <w:rFonts w:eastAsia="Calibri"/>
          <w:sz w:val="28"/>
          <w:szCs w:val="28"/>
          <w:lang w:val="uz-Cyrl-UZ"/>
        </w:rPr>
        <w:t>divergensiyasi</w:t>
      </w:r>
      <w:r w:rsidRPr="006E2CF4">
        <w:rPr>
          <w:rFonts w:eastAsia="Calibri"/>
          <w:sz w:val="28"/>
          <w:szCs w:val="28"/>
          <w:lang w:val="uz-Cyrl-UZ"/>
        </w:rPr>
        <w:t xml:space="preserve"> </w:t>
      </w:r>
      <w:r>
        <w:rPr>
          <w:rFonts w:eastAsia="Calibri"/>
          <w:sz w:val="28"/>
          <w:szCs w:val="28"/>
          <w:lang w:val="uz-Cyrl-UZ"/>
        </w:rPr>
        <w:t>nolga</w:t>
      </w:r>
      <w:r w:rsidRPr="006E2CF4">
        <w:rPr>
          <w:rFonts w:eastAsia="Calibri"/>
          <w:sz w:val="28"/>
          <w:szCs w:val="28"/>
          <w:lang w:val="uz-Cyrl-UZ"/>
        </w:rPr>
        <w:t xml:space="preserve"> </w:t>
      </w:r>
      <w:r>
        <w:rPr>
          <w:rFonts w:eastAsia="Calibri"/>
          <w:sz w:val="28"/>
          <w:szCs w:val="28"/>
          <w:lang w:val="uz-Cyrl-UZ"/>
        </w:rPr>
        <w:t>teng</w:t>
      </w:r>
      <w:r w:rsidRPr="006E2CF4">
        <w:rPr>
          <w:rFonts w:eastAsia="Calibri"/>
          <w:sz w:val="28"/>
          <w:szCs w:val="28"/>
          <w:lang w:val="uz-Cyrl-UZ"/>
        </w:rPr>
        <w:t xml:space="preserve"> </w:t>
      </w:r>
      <w:r>
        <w:rPr>
          <w:rFonts w:eastAsia="Calibri"/>
          <w:sz w:val="28"/>
          <w:szCs w:val="28"/>
          <w:lang w:val="uz-Cyrl-UZ"/>
        </w:rPr>
        <w:t>ekanligi</w:t>
      </w:r>
      <w:r w:rsidRPr="006E2CF4">
        <w:rPr>
          <w:rFonts w:eastAsia="Calibri"/>
          <w:sz w:val="28"/>
          <w:szCs w:val="28"/>
          <w:lang w:val="uz-Cyrl-UZ"/>
        </w:rPr>
        <w:t xml:space="preserve"> </w:t>
      </w:r>
      <w:r>
        <w:rPr>
          <w:rFonts w:eastAsia="Calibri"/>
          <w:sz w:val="28"/>
          <w:szCs w:val="28"/>
          <w:lang w:val="uz-Cyrl-UZ"/>
        </w:rPr>
        <w:t>xaqidagi</w:t>
      </w:r>
      <w:r w:rsidRPr="006E2CF4">
        <w:rPr>
          <w:rFonts w:eastAsia="Calibri"/>
          <w:sz w:val="28"/>
          <w:szCs w:val="28"/>
          <w:lang w:val="uz-Cyrl-UZ"/>
        </w:rPr>
        <w:t xml:space="preserve"> </w:t>
      </w:r>
      <w:r>
        <w:rPr>
          <w:rFonts w:eastAsia="Calibri"/>
          <w:sz w:val="28"/>
          <w:szCs w:val="28"/>
          <w:lang w:val="uz-Cyrl-UZ"/>
        </w:rPr>
        <w:t>ayniyat</w:t>
      </w:r>
      <w:r w:rsidRPr="006E2CF4">
        <w:rPr>
          <w:rFonts w:eastAsia="Calibri"/>
          <w:sz w:val="28"/>
          <w:szCs w:val="28"/>
          <w:lang w:val="uz-Cyrl-UZ"/>
        </w:rPr>
        <w:t xml:space="preserve"> </w:t>
      </w:r>
      <w:r>
        <w:rPr>
          <w:rFonts w:eastAsia="Calibri"/>
          <w:sz w:val="28"/>
          <w:szCs w:val="28"/>
          <w:lang w:val="uz-Cyrl-UZ"/>
        </w:rPr>
        <w:t>asos</w:t>
      </w:r>
      <w:r w:rsidRPr="006E2CF4">
        <w:rPr>
          <w:rFonts w:eastAsia="Calibri"/>
          <w:sz w:val="28"/>
          <w:szCs w:val="28"/>
          <w:lang w:val="uz-Cyrl-UZ"/>
        </w:rPr>
        <w:t xml:space="preserve"> </w:t>
      </w:r>
      <w:r>
        <w:rPr>
          <w:rFonts w:eastAsia="Calibri"/>
          <w:sz w:val="28"/>
          <w:szCs w:val="28"/>
          <w:lang w:val="uz-Cyrl-UZ"/>
        </w:rPr>
        <w:t>bo‘lib</w:t>
      </w:r>
      <w:r w:rsidRPr="006E2CF4">
        <w:rPr>
          <w:rFonts w:eastAsia="Calibri"/>
          <w:sz w:val="28"/>
          <w:szCs w:val="28"/>
          <w:lang w:val="uz-Cyrl-UZ"/>
        </w:rPr>
        <w:t xml:space="preserve"> </w:t>
      </w:r>
      <w:r>
        <w:rPr>
          <w:rFonts w:eastAsia="Calibri"/>
          <w:sz w:val="28"/>
          <w:szCs w:val="28"/>
          <w:lang w:val="uz-Cyrl-UZ"/>
        </w:rPr>
        <w:t>xizmat</w:t>
      </w:r>
      <w:r w:rsidRPr="006E2CF4">
        <w:rPr>
          <w:rFonts w:eastAsia="Calibri"/>
          <w:sz w:val="28"/>
          <w:szCs w:val="28"/>
          <w:lang w:val="uz-Cyrl-UZ"/>
        </w:rPr>
        <w:t xml:space="preserve"> </w:t>
      </w:r>
      <w:r>
        <w:rPr>
          <w:rFonts w:eastAsia="Calibri"/>
          <w:sz w:val="28"/>
          <w:szCs w:val="28"/>
          <w:lang w:val="uz-Cyrl-UZ"/>
        </w:rPr>
        <w:t>qiladi</w:t>
      </w:r>
    </w:p>
    <w:p w:rsidR="00BF4DE2" w:rsidRPr="006E2CF4" w:rsidRDefault="00BF4DE2" w:rsidP="00BF4DE2">
      <w:pPr>
        <w:ind w:firstLine="720"/>
        <w:jc w:val="center"/>
        <w:rPr>
          <w:rFonts w:eastAsia="Calibri"/>
          <w:sz w:val="28"/>
          <w:szCs w:val="28"/>
          <w:lang w:val="uz-Cyrl-UZ"/>
        </w:rPr>
      </w:pPr>
      <w:r w:rsidRPr="006E2CF4">
        <w:rPr>
          <w:rFonts w:eastAsia="Calibri"/>
          <w:sz w:val="28"/>
          <w:szCs w:val="28"/>
        </w:rPr>
        <w:t>div</w:t>
      </w:r>
      <w:r w:rsidRPr="00F13C3A">
        <w:rPr>
          <w:rFonts w:eastAsia="Calibri"/>
          <w:sz w:val="28"/>
          <w:szCs w:val="28"/>
        </w:rPr>
        <w:t xml:space="preserve"> </w:t>
      </w:r>
      <w:r>
        <w:rPr>
          <w:position w:val="-4"/>
        </w:rPr>
        <w:object w:dxaOrig="225" w:dyaOrig="315">
          <v:shape id="_x0000_i1188" type="#_x0000_t75" style="width:11.4pt;height:15.6pt" o:ole="" fillcolor="window">
            <v:imagedata r:id="rId201" o:title=""/>
          </v:shape>
          <o:OLEObject Type="Embed" ProgID="Equation.3" ShapeID="_x0000_i1188" DrawAspect="Content" ObjectID="_1797499366" r:id="rId297"/>
        </w:object>
      </w:r>
      <w:r w:rsidRPr="00F13C3A">
        <w:rPr>
          <w:rFonts w:eastAsia="Calibri"/>
          <w:sz w:val="28"/>
          <w:szCs w:val="28"/>
        </w:rPr>
        <w:t xml:space="preserve">=0  </w:t>
      </w:r>
      <w:r>
        <w:rPr>
          <w:rFonts w:eastAsia="Calibri"/>
          <w:sz w:val="28"/>
          <w:szCs w:val="28"/>
          <w:lang w:val="uz-Cyrl-UZ"/>
        </w:rPr>
        <w:t>ekan</w:t>
      </w:r>
      <w:r w:rsidRPr="006E2CF4">
        <w:rPr>
          <w:rFonts w:eastAsia="Calibri"/>
          <w:sz w:val="28"/>
          <w:szCs w:val="28"/>
          <w:lang w:val="uz-Cyrl-UZ"/>
        </w:rPr>
        <w:t xml:space="preserve">, </w:t>
      </w:r>
      <w:r>
        <w:rPr>
          <w:rFonts w:eastAsia="Calibri"/>
          <w:sz w:val="28"/>
          <w:szCs w:val="28"/>
          <w:lang w:val="uz-Cyrl-UZ"/>
        </w:rPr>
        <w:t>demak</w:t>
      </w:r>
      <w:r w:rsidRPr="006E2CF4">
        <w:rPr>
          <w:rFonts w:eastAsia="Calibri"/>
          <w:sz w:val="28"/>
          <w:szCs w:val="28"/>
          <w:lang w:val="uz-Cyrl-UZ"/>
        </w:rPr>
        <w:t xml:space="preserve"> </w:t>
      </w:r>
      <w:r w:rsidRPr="006E2CF4">
        <w:rPr>
          <w:rFonts w:eastAsia="Calibri"/>
          <w:sz w:val="28"/>
          <w:szCs w:val="28"/>
        </w:rPr>
        <w:t>div</w:t>
      </w:r>
      <w:r w:rsidRPr="00F13C3A">
        <w:rPr>
          <w:rFonts w:eastAsia="Calibri"/>
          <w:sz w:val="28"/>
          <w:szCs w:val="28"/>
        </w:rPr>
        <w:t xml:space="preserve"> </w:t>
      </w:r>
      <w:r w:rsidRPr="006E2CF4">
        <w:rPr>
          <w:rFonts w:eastAsia="Calibri"/>
          <w:sz w:val="28"/>
          <w:szCs w:val="28"/>
        </w:rPr>
        <w:t>rot</w:t>
      </w:r>
      <w:r w:rsidRPr="00F13C3A">
        <w:rPr>
          <w:rFonts w:eastAsia="Calibri"/>
          <w:sz w:val="28"/>
          <w:szCs w:val="28"/>
        </w:rPr>
        <w:t xml:space="preserve"> </w:t>
      </w:r>
      <w:r>
        <w:rPr>
          <w:position w:val="-4"/>
        </w:rPr>
        <w:object w:dxaOrig="255" w:dyaOrig="315">
          <v:shape id="_x0000_i1189" type="#_x0000_t75" style="width:12.6pt;height:15.6pt" o:ole="" fillcolor="window">
            <v:imagedata r:id="rId211" o:title=""/>
          </v:shape>
          <o:OLEObject Type="Embed" ProgID="Equation.3" ShapeID="_x0000_i1189" DrawAspect="Content" ObjectID="_1797499367" r:id="rId298"/>
        </w:object>
      </w:r>
      <w:r w:rsidRPr="00F13C3A">
        <w:rPr>
          <w:rFonts w:eastAsia="Calibri"/>
          <w:sz w:val="28"/>
          <w:szCs w:val="28"/>
        </w:rPr>
        <w:t>=0</w:t>
      </w:r>
      <w:r w:rsidRPr="006E2CF4">
        <w:rPr>
          <w:rFonts w:eastAsia="Calibri"/>
          <w:sz w:val="28"/>
          <w:szCs w:val="28"/>
          <w:lang w:val="uz-Cyrl-UZ"/>
        </w:rPr>
        <w:t>.</w:t>
      </w:r>
    </w:p>
    <w:p w:rsidR="00BF4DE2" w:rsidRPr="006E2CF4" w:rsidRDefault="00BF4DE2" w:rsidP="00BF4DE2">
      <w:pPr>
        <w:ind w:firstLine="720"/>
        <w:jc w:val="both"/>
        <w:rPr>
          <w:rFonts w:eastAsia="Calibri"/>
          <w:sz w:val="28"/>
          <w:szCs w:val="28"/>
          <w:lang w:val="uz-Cyrl-UZ"/>
        </w:rPr>
      </w:pPr>
      <w:r>
        <w:rPr>
          <w:rFonts w:eastAsia="Calibri"/>
          <w:sz w:val="28"/>
          <w:szCs w:val="28"/>
          <w:lang w:val="uz-Cyrl-UZ"/>
        </w:rPr>
        <w:t>Ixtiyoriy</w:t>
      </w:r>
      <w:r w:rsidRPr="006E2CF4">
        <w:rPr>
          <w:rFonts w:eastAsia="Calibri"/>
          <w:sz w:val="28"/>
          <w:szCs w:val="28"/>
          <w:lang w:val="uz-Cyrl-UZ"/>
        </w:rPr>
        <w:t xml:space="preserve"> </w:t>
      </w:r>
      <w:r>
        <w:rPr>
          <w:rFonts w:eastAsia="Calibri"/>
          <w:sz w:val="28"/>
          <w:szCs w:val="28"/>
          <w:lang w:val="uz-Cyrl-UZ"/>
        </w:rPr>
        <w:t>konturni</w:t>
      </w:r>
      <w:r w:rsidRPr="006E2CF4">
        <w:rPr>
          <w:rFonts w:eastAsia="Calibri"/>
          <w:sz w:val="28"/>
          <w:szCs w:val="28"/>
          <w:lang w:val="uz-Cyrl-UZ"/>
        </w:rPr>
        <w:t xml:space="preserve"> </w:t>
      </w:r>
      <w:r>
        <w:rPr>
          <w:rFonts w:eastAsia="Calibri"/>
          <w:sz w:val="28"/>
          <w:szCs w:val="28"/>
          <w:lang w:val="uz-Cyrl-UZ"/>
        </w:rPr>
        <w:t>yorib</w:t>
      </w:r>
      <w:r w:rsidRPr="006E2CF4">
        <w:rPr>
          <w:rFonts w:eastAsia="Calibri"/>
          <w:sz w:val="28"/>
          <w:szCs w:val="28"/>
          <w:lang w:val="uz-Cyrl-UZ"/>
        </w:rPr>
        <w:t xml:space="preserve"> </w:t>
      </w:r>
      <w:r>
        <w:rPr>
          <w:rFonts w:eastAsia="Calibri"/>
          <w:sz w:val="28"/>
          <w:szCs w:val="28"/>
          <w:lang w:val="uz-Cyrl-UZ"/>
        </w:rPr>
        <w:t>o‘tayotgan</w:t>
      </w:r>
      <w:r w:rsidRPr="006E2CF4">
        <w:rPr>
          <w:rFonts w:eastAsia="Calibri"/>
          <w:sz w:val="28"/>
          <w:szCs w:val="28"/>
          <w:lang w:val="uz-Cyrl-UZ"/>
        </w:rPr>
        <w:t xml:space="preserve"> </w:t>
      </w:r>
      <w:r>
        <w:rPr>
          <w:rFonts w:eastAsia="Calibri"/>
          <w:sz w:val="28"/>
          <w:szCs w:val="28"/>
          <w:lang w:val="uz-Cyrl-UZ"/>
        </w:rPr>
        <w:t>magnit</w:t>
      </w:r>
      <w:r w:rsidRPr="006E2CF4">
        <w:rPr>
          <w:rFonts w:eastAsia="Calibri"/>
          <w:sz w:val="28"/>
          <w:szCs w:val="28"/>
          <w:lang w:val="uz-Cyrl-UZ"/>
        </w:rPr>
        <w:t xml:space="preserve"> </w:t>
      </w:r>
      <w:r>
        <w:rPr>
          <w:rFonts w:eastAsia="Calibri"/>
          <w:sz w:val="28"/>
          <w:szCs w:val="28"/>
          <w:lang w:val="uz-Cyrl-UZ"/>
        </w:rPr>
        <w:t>oqimi</w:t>
      </w:r>
      <w:r w:rsidRPr="006E2CF4">
        <w:rPr>
          <w:rFonts w:eastAsia="Calibri"/>
          <w:sz w:val="28"/>
          <w:szCs w:val="28"/>
          <w:lang w:val="uz-Cyrl-UZ"/>
        </w:rPr>
        <w:t xml:space="preserve"> </w:t>
      </w:r>
      <w:r>
        <w:rPr>
          <w:rFonts w:eastAsia="Calibri"/>
          <w:sz w:val="28"/>
          <w:szCs w:val="28"/>
          <w:lang w:val="uz-Cyrl-UZ"/>
        </w:rPr>
        <w:t>va</w:t>
      </w:r>
      <w:r w:rsidRPr="006E2CF4">
        <w:rPr>
          <w:rFonts w:eastAsia="Calibri"/>
          <w:sz w:val="28"/>
          <w:szCs w:val="28"/>
          <w:lang w:val="uz-Cyrl-UZ"/>
        </w:rPr>
        <w:t xml:space="preserve"> </w:t>
      </w:r>
      <w:r>
        <w:rPr>
          <w:rFonts w:eastAsia="Calibri"/>
          <w:sz w:val="28"/>
          <w:szCs w:val="28"/>
          <w:lang w:val="uz-Cyrl-UZ"/>
        </w:rPr>
        <w:t>magnit</w:t>
      </w:r>
      <w:r w:rsidRPr="006E2CF4">
        <w:rPr>
          <w:rFonts w:eastAsia="Calibri"/>
          <w:sz w:val="28"/>
          <w:szCs w:val="28"/>
          <w:lang w:val="uz-Cyrl-UZ"/>
        </w:rPr>
        <w:t xml:space="preserve"> </w:t>
      </w:r>
      <w:r>
        <w:rPr>
          <w:rFonts w:eastAsia="Calibri"/>
          <w:sz w:val="28"/>
          <w:szCs w:val="28"/>
          <w:lang w:val="uz-Cyrl-UZ"/>
        </w:rPr>
        <w:t>induksiyasini</w:t>
      </w:r>
      <w:r w:rsidRPr="006E2CF4">
        <w:rPr>
          <w:rFonts w:eastAsia="Calibri"/>
          <w:sz w:val="28"/>
          <w:szCs w:val="28"/>
          <w:lang w:val="uz-Cyrl-UZ"/>
        </w:rPr>
        <w:t xml:space="preserve"> </w:t>
      </w:r>
      <w:r>
        <w:rPr>
          <w:rFonts w:eastAsia="Calibri"/>
          <w:sz w:val="28"/>
          <w:szCs w:val="28"/>
          <w:lang w:val="uz-Cyrl-UZ"/>
        </w:rPr>
        <w:t>topish</w:t>
      </w:r>
      <w:r w:rsidRPr="006E2CF4">
        <w:rPr>
          <w:rFonts w:eastAsia="Calibri"/>
          <w:sz w:val="28"/>
          <w:szCs w:val="28"/>
          <w:lang w:val="uz-Cyrl-UZ"/>
        </w:rPr>
        <w:t xml:space="preserve"> </w:t>
      </w:r>
      <w:r>
        <w:rPr>
          <w:rFonts w:eastAsia="Calibri"/>
          <w:sz w:val="28"/>
          <w:szCs w:val="28"/>
          <w:lang w:val="uz-Cyrl-UZ"/>
        </w:rPr>
        <w:t>uchun</w:t>
      </w:r>
      <w:r w:rsidRPr="006E2CF4">
        <w:rPr>
          <w:rFonts w:eastAsia="Calibri"/>
          <w:sz w:val="28"/>
          <w:szCs w:val="28"/>
          <w:lang w:val="uz-Cyrl-UZ"/>
        </w:rPr>
        <w:t xml:space="preserve"> </w:t>
      </w:r>
      <w:r>
        <w:rPr>
          <w:rFonts w:eastAsia="Calibri"/>
          <w:sz w:val="28"/>
          <w:szCs w:val="28"/>
          <w:lang w:val="uz-Cyrl-UZ"/>
        </w:rPr>
        <w:t>vektor</w:t>
      </w:r>
      <w:r w:rsidRPr="006E2CF4">
        <w:rPr>
          <w:rFonts w:eastAsia="Calibri"/>
          <w:sz w:val="28"/>
          <w:szCs w:val="28"/>
          <w:lang w:val="uz-Cyrl-UZ"/>
        </w:rPr>
        <w:t xml:space="preserve"> </w:t>
      </w:r>
      <w:r>
        <w:rPr>
          <w:rFonts w:eastAsia="Calibri"/>
          <w:sz w:val="28"/>
          <w:szCs w:val="28"/>
          <w:lang w:val="uz-Cyrl-UZ"/>
        </w:rPr>
        <w:t>potensialidan</w:t>
      </w:r>
      <w:r w:rsidRPr="006E2CF4">
        <w:rPr>
          <w:rFonts w:eastAsia="Calibri"/>
          <w:sz w:val="28"/>
          <w:szCs w:val="28"/>
          <w:lang w:val="uz-Cyrl-UZ"/>
        </w:rPr>
        <w:t xml:space="preserve"> </w:t>
      </w:r>
      <w:r>
        <w:rPr>
          <w:rFonts w:eastAsia="Calibri"/>
          <w:sz w:val="28"/>
          <w:szCs w:val="28"/>
          <w:lang w:val="uz-Cyrl-UZ"/>
        </w:rPr>
        <w:t>foydalanish</w:t>
      </w:r>
      <w:r w:rsidRPr="006E2CF4">
        <w:rPr>
          <w:rFonts w:eastAsia="Calibri"/>
          <w:sz w:val="28"/>
          <w:szCs w:val="28"/>
          <w:lang w:val="uz-Cyrl-UZ"/>
        </w:rPr>
        <w:t xml:space="preserve"> </w:t>
      </w:r>
      <w:r>
        <w:rPr>
          <w:rFonts w:eastAsia="Calibri"/>
          <w:sz w:val="28"/>
          <w:szCs w:val="28"/>
          <w:lang w:val="uz-Cyrl-UZ"/>
        </w:rPr>
        <w:t>ma’qul</w:t>
      </w:r>
      <w:r w:rsidRPr="006E2CF4">
        <w:rPr>
          <w:rFonts w:eastAsia="Calibri"/>
          <w:sz w:val="28"/>
          <w:szCs w:val="28"/>
          <w:lang w:val="uz-Cyrl-UZ"/>
        </w:rPr>
        <w:t>.</w:t>
      </w:r>
    </w:p>
    <w:p w:rsidR="00BF4DE2" w:rsidRPr="00F13C3A" w:rsidRDefault="00BF4DE2" w:rsidP="00BF4DE2">
      <w:pPr>
        <w:ind w:firstLine="720"/>
        <w:jc w:val="both"/>
        <w:rPr>
          <w:rFonts w:eastAsia="Calibri"/>
          <w:sz w:val="28"/>
          <w:szCs w:val="28"/>
        </w:rPr>
      </w:pPr>
      <w:r w:rsidRPr="00F13C3A">
        <w:rPr>
          <w:rFonts w:eastAsia="Calibri"/>
          <w:sz w:val="28"/>
          <w:szCs w:val="28"/>
        </w:rPr>
        <w:t xml:space="preserve">Magnit maydonini hisoblash ko‘pincha </w:t>
      </w:r>
      <w:r w:rsidRPr="00F13C3A">
        <w:rPr>
          <w:rFonts w:eastAsia="Calibri"/>
          <w:b/>
          <w:sz w:val="28"/>
          <w:szCs w:val="28"/>
        </w:rPr>
        <w:t>N</w:t>
      </w:r>
      <w:r w:rsidRPr="00F13C3A">
        <w:rPr>
          <w:rFonts w:eastAsia="Calibri"/>
          <w:sz w:val="28"/>
          <w:szCs w:val="28"/>
        </w:rPr>
        <w:t xml:space="preserve"> vektorni aniqlashga ta</w:t>
      </w:r>
      <w:r>
        <w:rPr>
          <w:rFonts w:eastAsia="Calibri"/>
          <w:sz w:val="28"/>
          <w:szCs w:val="28"/>
          <w:lang w:val="uz-Cyrl-UZ"/>
        </w:rPr>
        <w:t>q</w:t>
      </w:r>
      <w:r w:rsidRPr="00F13C3A">
        <w:rPr>
          <w:rFonts w:eastAsia="Calibri"/>
          <w:sz w:val="28"/>
          <w:szCs w:val="28"/>
        </w:rPr>
        <w:t xml:space="preserve">aladi.  </w:t>
      </w:r>
    </w:p>
    <w:p w:rsidR="00BF4DE2" w:rsidRPr="00F13C3A" w:rsidRDefault="00BF4DE2" w:rsidP="00BF4DE2">
      <w:pPr>
        <w:ind w:firstLine="720"/>
        <w:jc w:val="both"/>
        <w:rPr>
          <w:rFonts w:eastAsia="Calibri"/>
          <w:sz w:val="28"/>
          <w:szCs w:val="28"/>
        </w:rPr>
      </w:pPr>
      <w:r w:rsidRPr="00F13C3A">
        <w:rPr>
          <w:rFonts w:eastAsia="Calibri"/>
          <w:sz w:val="28"/>
          <w:szCs w:val="28"/>
        </w:rPr>
        <w:t>Bunda</w:t>
      </w:r>
      <w:r w:rsidRPr="006E2CF4">
        <w:rPr>
          <w:rFonts w:eastAsia="Calibri"/>
          <w:sz w:val="28"/>
          <w:szCs w:val="28"/>
          <w:lang w:val="uz-Cyrl-UZ"/>
        </w:rPr>
        <w:t>,</w:t>
      </w:r>
      <w:r w:rsidRPr="00F13C3A">
        <w:rPr>
          <w:rFonts w:eastAsia="Calibri"/>
          <w:sz w:val="28"/>
          <w:szCs w:val="28"/>
        </w:rPr>
        <w:t xml:space="preserve"> tok </w:t>
      </w:r>
      <w:r w:rsidRPr="006E2CF4">
        <w:rPr>
          <w:rFonts w:eastAsia="Calibri"/>
          <w:sz w:val="28"/>
          <w:szCs w:val="28"/>
          <w:lang w:val="ru-RU"/>
        </w:rPr>
        <w:t>ы</w:t>
      </w:r>
      <w:r w:rsidRPr="00F13C3A">
        <w:rPr>
          <w:rFonts w:eastAsia="Calibri"/>
          <w:sz w:val="28"/>
          <w:szCs w:val="28"/>
        </w:rPr>
        <w:t>iymatlari va tok oqayotgan o‘tkazgichlarning joylashuvi berilishi shart. Agar maydon ferromagnitsiz muhitda ta’sir etayotgan b</w:t>
      </w:r>
      <w:r>
        <w:rPr>
          <w:rFonts w:eastAsia="Calibri"/>
          <w:sz w:val="28"/>
          <w:szCs w:val="28"/>
          <w:lang w:val="uz-Cyrl-UZ"/>
        </w:rPr>
        <w:t>o‘</w:t>
      </w:r>
      <w:r w:rsidRPr="00F13C3A">
        <w:rPr>
          <w:rFonts w:eastAsia="Calibri"/>
          <w:sz w:val="28"/>
          <w:szCs w:val="28"/>
        </w:rPr>
        <w:t>lsa,</w:t>
      </w:r>
    </w:p>
    <w:p w:rsidR="00BF4DE2" w:rsidRPr="00F13C3A" w:rsidRDefault="00BF4DE2" w:rsidP="00BF4DE2">
      <w:pPr>
        <w:ind w:firstLine="720"/>
        <w:jc w:val="right"/>
        <w:rPr>
          <w:rFonts w:eastAsia="Calibri"/>
          <w:sz w:val="28"/>
          <w:szCs w:val="28"/>
        </w:rPr>
      </w:pPr>
      <w:r w:rsidRPr="006E2CF4">
        <w:rPr>
          <w:rFonts w:ascii="Symbol" w:eastAsia="Calibri" w:hAnsi="Symbol"/>
          <w:sz w:val="28"/>
          <w:szCs w:val="28"/>
          <w:lang w:val="ru-RU"/>
        </w:rPr>
        <w:sym w:font="Symbol" w:char="F06D"/>
      </w:r>
      <w:r w:rsidRPr="006E2CF4">
        <w:rPr>
          <w:rFonts w:ascii="Symbol" w:eastAsia="Calibri" w:hAnsi="Symbol"/>
          <w:sz w:val="28"/>
          <w:szCs w:val="28"/>
          <w:lang w:val="ru-RU"/>
        </w:rPr>
        <w:sym w:font="Symbol" w:char="F06D"/>
      </w:r>
      <w:r w:rsidRPr="006E2CF4">
        <w:rPr>
          <w:rFonts w:ascii="Symbol" w:eastAsia="Calibri" w:hAnsi="Symbol"/>
          <w:sz w:val="28"/>
          <w:szCs w:val="28"/>
          <w:vertAlign w:val="subscript"/>
          <w:lang w:val="ru-RU"/>
        </w:rPr>
        <w:sym w:font="Symbol" w:char="F030"/>
      </w:r>
      <w:r w:rsidRPr="006E2CF4">
        <w:rPr>
          <w:rFonts w:ascii="Symbol" w:eastAsia="Calibri" w:hAnsi="Symbol"/>
          <w:sz w:val="28"/>
          <w:szCs w:val="28"/>
          <w:lang w:val="ru-RU"/>
        </w:rPr>
        <w:sym w:font="Symbol" w:char="F0BB"/>
      </w:r>
      <w:r w:rsidRPr="006E2CF4">
        <w:rPr>
          <w:rFonts w:ascii="Symbol" w:eastAsia="Calibri" w:hAnsi="Symbol"/>
          <w:sz w:val="28"/>
          <w:szCs w:val="28"/>
          <w:lang w:val="ru-RU"/>
        </w:rPr>
        <w:sym w:font="Symbol" w:char="F06D"/>
      </w:r>
      <w:r w:rsidRPr="006E2CF4">
        <w:rPr>
          <w:rFonts w:ascii="Symbol" w:eastAsia="Calibri" w:hAnsi="Symbol"/>
          <w:sz w:val="28"/>
          <w:szCs w:val="28"/>
          <w:vertAlign w:val="subscript"/>
          <w:lang w:val="ru-RU"/>
        </w:rPr>
        <w:sym w:font="Symbol" w:char="F030"/>
      </w:r>
      <w:r w:rsidRPr="006E2CF4">
        <w:rPr>
          <w:rFonts w:ascii="Symbol" w:eastAsia="Calibri" w:hAnsi="Symbol"/>
          <w:sz w:val="28"/>
          <w:szCs w:val="28"/>
          <w:lang w:val="ru-RU"/>
        </w:rPr>
        <w:sym w:font="Symbol" w:char="F03D"/>
      </w:r>
      <w:r w:rsidRPr="00F13C3A">
        <w:rPr>
          <w:rFonts w:eastAsia="Calibri"/>
          <w:sz w:val="28"/>
          <w:szCs w:val="28"/>
        </w:rPr>
        <w:t>4</w:t>
      </w:r>
      <w:r w:rsidRPr="006E2CF4">
        <w:rPr>
          <w:rFonts w:ascii="Symbol" w:eastAsia="Calibri" w:hAnsi="Symbol"/>
          <w:sz w:val="28"/>
          <w:szCs w:val="28"/>
          <w:lang w:val="ru-RU"/>
        </w:rPr>
        <w:sym w:font="Symbol" w:char="F070"/>
      </w:r>
      <w:r w:rsidRPr="00F13C3A">
        <w:rPr>
          <w:rFonts w:eastAsia="Calibri"/>
          <w:sz w:val="28"/>
          <w:szCs w:val="28"/>
        </w:rPr>
        <w:t>10</w:t>
      </w:r>
      <w:r w:rsidRPr="00F13C3A">
        <w:rPr>
          <w:rFonts w:eastAsia="Calibri"/>
          <w:sz w:val="28"/>
          <w:szCs w:val="28"/>
          <w:vertAlign w:val="superscript"/>
        </w:rPr>
        <w:t>-7</w:t>
      </w:r>
      <w:r w:rsidRPr="00F13C3A">
        <w:rPr>
          <w:rFonts w:eastAsia="Calibri"/>
          <w:sz w:val="28"/>
          <w:szCs w:val="28"/>
        </w:rPr>
        <w:t xml:space="preserve"> Gn/m .</w:t>
      </w:r>
      <w:r w:rsidRPr="006E2CF4">
        <w:rPr>
          <w:rFonts w:eastAsia="Calibri"/>
          <w:sz w:val="28"/>
          <w:szCs w:val="28"/>
          <w:lang w:val="uz-Cyrl-UZ"/>
        </w:rPr>
        <w:tab/>
      </w:r>
      <w:r w:rsidRPr="006E2CF4">
        <w:rPr>
          <w:rFonts w:eastAsia="Calibri"/>
          <w:sz w:val="28"/>
          <w:szCs w:val="28"/>
          <w:lang w:val="uz-Cyrl-UZ"/>
        </w:rPr>
        <w:tab/>
      </w:r>
      <w:r w:rsidRPr="006E2CF4">
        <w:rPr>
          <w:rFonts w:eastAsia="Calibri"/>
          <w:sz w:val="28"/>
          <w:szCs w:val="28"/>
          <w:lang w:val="uz-Cyrl-UZ"/>
        </w:rPr>
        <w:tab/>
      </w:r>
      <w:r w:rsidRPr="006E2CF4">
        <w:rPr>
          <w:rFonts w:eastAsia="Calibri"/>
          <w:sz w:val="28"/>
          <w:szCs w:val="28"/>
          <w:lang w:val="uz-Cyrl-UZ"/>
        </w:rPr>
        <w:tab/>
      </w:r>
      <w:r w:rsidRPr="00F13C3A">
        <w:rPr>
          <w:rFonts w:eastAsia="Calibri"/>
          <w:sz w:val="28"/>
          <w:szCs w:val="28"/>
        </w:rPr>
        <w:t>(</w:t>
      </w:r>
      <w:r>
        <w:rPr>
          <w:rFonts w:eastAsia="Calibri"/>
          <w:sz w:val="28"/>
          <w:szCs w:val="28"/>
        </w:rPr>
        <w:t>6.13</w:t>
      </w:r>
      <w:r w:rsidRPr="00F13C3A">
        <w:rPr>
          <w:rFonts w:eastAsia="Calibri"/>
          <w:sz w:val="28"/>
          <w:szCs w:val="28"/>
        </w:rPr>
        <w:t>)</w:t>
      </w:r>
    </w:p>
    <w:p w:rsidR="00BF4DE2" w:rsidRPr="00F13C3A" w:rsidRDefault="00BF4DE2" w:rsidP="00BF4DE2">
      <w:pPr>
        <w:ind w:firstLine="720"/>
        <w:jc w:val="both"/>
        <w:rPr>
          <w:rFonts w:eastAsia="Calibri"/>
          <w:sz w:val="28"/>
          <w:szCs w:val="28"/>
        </w:rPr>
      </w:pPr>
    </w:p>
    <w:p w:rsidR="00BF4DE2" w:rsidRPr="00F13C3A" w:rsidRDefault="00BF4DE2" w:rsidP="00BF4DE2">
      <w:pPr>
        <w:ind w:firstLine="720"/>
        <w:jc w:val="both"/>
        <w:rPr>
          <w:rFonts w:eastAsia="Calibri"/>
          <w:sz w:val="28"/>
          <w:szCs w:val="28"/>
        </w:rPr>
      </w:pPr>
      <w:r w:rsidRPr="00F13C3A">
        <w:rPr>
          <w:rFonts w:eastAsia="Calibri"/>
          <w:sz w:val="28"/>
          <w:szCs w:val="28"/>
        </w:rPr>
        <w:t xml:space="preserve">Agar </w:t>
      </w:r>
      <w:r w:rsidRPr="00F13C3A">
        <w:rPr>
          <w:rFonts w:eastAsia="Calibri"/>
          <w:b/>
          <w:sz w:val="28"/>
          <w:szCs w:val="28"/>
        </w:rPr>
        <w:t>N</w:t>
      </w:r>
      <w:r w:rsidRPr="00F13C3A">
        <w:rPr>
          <w:rFonts w:eastAsia="Calibri"/>
          <w:sz w:val="28"/>
          <w:szCs w:val="28"/>
        </w:rPr>
        <w:t xml:space="preserve"> ni hisoblash ka</w:t>
      </w:r>
      <w:r>
        <w:rPr>
          <w:rFonts w:eastAsia="Calibri"/>
          <w:sz w:val="28"/>
          <w:szCs w:val="28"/>
          <w:lang w:val="uz-Cyrl-UZ"/>
        </w:rPr>
        <w:t>t</w:t>
      </w:r>
      <w:r w:rsidRPr="00F13C3A">
        <w:rPr>
          <w:rFonts w:eastAsia="Calibri"/>
          <w:sz w:val="28"/>
          <w:szCs w:val="28"/>
        </w:rPr>
        <w:t xml:space="preserve">ta matematik </w:t>
      </w:r>
      <w:r>
        <w:rPr>
          <w:rFonts w:eastAsia="Calibri"/>
          <w:sz w:val="28"/>
          <w:szCs w:val="28"/>
          <w:lang w:val="uz-Cyrl-UZ"/>
        </w:rPr>
        <w:t>q</w:t>
      </w:r>
      <w:r w:rsidRPr="00F13C3A">
        <w:rPr>
          <w:rFonts w:eastAsia="Calibri"/>
          <w:sz w:val="28"/>
          <w:szCs w:val="28"/>
        </w:rPr>
        <w:t>iyinchiliklar tu</w:t>
      </w:r>
      <w:r>
        <w:rPr>
          <w:rFonts w:eastAsia="Calibri"/>
          <w:sz w:val="28"/>
          <w:szCs w:val="28"/>
          <w:lang w:val="uz-Cyrl-UZ"/>
        </w:rPr>
        <w:t>g‘</w:t>
      </w:r>
      <w:r w:rsidRPr="00F13C3A">
        <w:rPr>
          <w:rFonts w:eastAsia="Calibri"/>
          <w:sz w:val="28"/>
          <w:szCs w:val="28"/>
        </w:rPr>
        <w:t>dirsa</w:t>
      </w:r>
      <w:r w:rsidRPr="006E2CF4">
        <w:rPr>
          <w:rFonts w:eastAsia="Calibri"/>
          <w:sz w:val="28"/>
          <w:szCs w:val="28"/>
          <w:lang w:val="uz-Cyrl-UZ"/>
        </w:rPr>
        <w:t>,</w:t>
      </w:r>
      <w:r w:rsidRPr="00F13C3A">
        <w:rPr>
          <w:rFonts w:eastAsia="Calibri"/>
          <w:sz w:val="28"/>
          <w:szCs w:val="28"/>
        </w:rPr>
        <w:t xml:space="preserve"> u holda  vektor potensial tushunchasini kiritish </w:t>
      </w:r>
      <w:r>
        <w:rPr>
          <w:rFonts w:eastAsia="Calibri"/>
          <w:sz w:val="28"/>
          <w:szCs w:val="28"/>
          <w:lang w:val="uz-Cyrl-UZ"/>
        </w:rPr>
        <w:t>q</w:t>
      </w:r>
      <w:r w:rsidRPr="00F13C3A">
        <w:rPr>
          <w:rFonts w:eastAsia="Calibri"/>
          <w:sz w:val="28"/>
          <w:szCs w:val="28"/>
        </w:rPr>
        <w:t>ulay. Vektor potensialini aniqla</w:t>
      </w:r>
      <w:r>
        <w:rPr>
          <w:rFonts w:eastAsia="Calibri"/>
          <w:sz w:val="28"/>
          <w:szCs w:val="28"/>
          <w:lang w:val="uz-Cyrl-UZ"/>
        </w:rPr>
        <w:t>sh</w:t>
      </w:r>
      <w:r w:rsidRPr="006E2CF4">
        <w:rPr>
          <w:rFonts w:eastAsia="Calibri"/>
          <w:sz w:val="28"/>
          <w:szCs w:val="28"/>
          <w:lang w:val="uz-Cyrl-UZ"/>
        </w:rPr>
        <w:t xml:space="preserve"> </w:t>
      </w:r>
      <w:r>
        <w:rPr>
          <w:rFonts w:eastAsia="Calibri"/>
          <w:sz w:val="28"/>
          <w:szCs w:val="28"/>
          <w:lang w:val="uz-Cyrl-UZ"/>
        </w:rPr>
        <w:t>orqali</w:t>
      </w:r>
      <w:r w:rsidRPr="00F13C3A">
        <w:rPr>
          <w:rFonts w:eastAsia="Calibri"/>
          <w:sz w:val="28"/>
          <w:szCs w:val="28"/>
        </w:rPr>
        <w:t xml:space="preserve"> maydon kuchlanganligini topish mumkin. Magnit maydon</w:t>
      </w:r>
      <w:r>
        <w:rPr>
          <w:rFonts w:eastAsia="Calibri"/>
          <w:sz w:val="28"/>
          <w:szCs w:val="28"/>
          <w:lang w:val="uz-Cyrl-UZ"/>
        </w:rPr>
        <w:t>i</w:t>
      </w:r>
      <w:r w:rsidRPr="00F13C3A">
        <w:rPr>
          <w:rFonts w:eastAsia="Calibri"/>
          <w:sz w:val="28"/>
          <w:szCs w:val="28"/>
        </w:rPr>
        <w:t xml:space="preserve">ni hisoblashda </w:t>
      </w:r>
      <w:r>
        <w:rPr>
          <w:rFonts w:eastAsia="Calibri"/>
          <w:sz w:val="28"/>
          <w:szCs w:val="28"/>
          <w:lang w:val="uz-Cyrl-UZ"/>
        </w:rPr>
        <w:t>q</w:t>
      </w:r>
      <w:r w:rsidRPr="00F13C3A">
        <w:rPr>
          <w:rFonts w:eastAsia="Calibri"/>
          <w:sz w:val="28"/>
          <w:szCs w:val="28"/>
        </w:rPr>
        <w:t>uyidagi usullardan foydalanish mumkin</w:t>
      </w:r>
      <w:r w:rsidRPr="006E2CF4">
        <w:rPr>
          <w:rFonts w:eastAsia="Calibri"/>
          <w:sz w:val="28"/>
          <w:szCs w:val="28"/>
          <w:lang w:val="uz-Cyrl-UZ"/>
        </w:rPr>
        <w:t>:</w:t>
      </w:r>
    </w:p>
    <w:p w:rsidR="00BF4DE2" w:rsidRPr="00F13C3A" w:rsidRDefault="00BF4DE2" w:rsidP="00BF4DE2">
      <w:pPr>
        <w:numPr>
          <w:ilvl w:val="0"/>
          <w:numId w:val="4"/>
        </w:numPr>
        <w:ind w:left="0" w:firstLine="720"/>
        <w:jc w:val="both"/>
        <w:rPr>
          <w:rFonts w:eastAsia="Calibri"/>
          <w:sz w:val="28"/>
          <w:szCs w:val="28"/>
        </w:rPr>
      </w:pPr>
      <w:r w:rsidRPr="00F13C3A">
        <w:rPr>
          <w:rFonts w:eastAsia="Calibri"/>
          <w:sz w:val="28"/>
          <w:szCs w:val="28"/>
        </w:rPr>
        <w:t>Integral ko‘rinishdagi to‘li</w:t>
      </w:r>
      <w:r>
        <w:rPr>
          <w:rFonts w:eastAsia="Calibri"/>
          <w:sz w:val="28"/>
          <w:szCs w:val="28"/>
          <w:lang w:val="uz-Cyrl-UZ"/>
        </w:rPr>
        <w:t>q</w:t>
      </w:r>
      <w:r w:rsidRPr="00F13C3A">
        <w:rPr>
          <w:rFonts w:eastAsia="Calibri"/>
          <w:sz w:val="28"/>
          <w:szCs w:val="28"/>
        </w:rPr>
        <w:t xml:space="preserve"> tok qonuni </w:t>
      </w:r>
      <w:r>
        <w:rPr>
          <w:rFonts w:eastAsia="Calibri"/>
          <w:sz w:val="28"/>
          <w:szCs w:val="28"/>
          <w:lang w:val="uz-Cyrl-UZ"/>
        </w:rPr>
        <w:t>q</w:t>
      </w:r>
      <w:r w:rsidRPr="00F13C3A">
        <w:rPr>
          <w:rFonts w:eastAsia="Calibri"/>
          <w:sz w:val="28"/>
          <w:szCs w:val="28"/>
        </w:rPr>
        <w:t>o‘llash</w:t>
      </w:r>
      <w:r w:rsidRPr="006E2CF4">
        <w:rPr>
          <w:rFonts w:eastAsia="Calibri"/>
          <w:sz w:val="28"/>
          <w:szCs w:val="28"/>
          <w:lang w:val="uz-Cyrl-UZ"/>
        </w:rPr>
        <w:t>;</w:t>
      </w:r>
    </w:p>
    <w:p w:rsidR="00BF4DE2" w:rsidRPr="00F13C3A" w:rsidRDefault="00BF4DE2" w:rsidP="00BF4DE2">
      <w:pPr>
        <w:numPr>
          <w:ilvl w:val="0"/>
          <w:numId w:val="4"/>
        </w:numPr>
        <w:ind w:left="0" w:firstLine="720"/>
        <w:jc w:val="both"/>
        <w:rPr>
          <w:rFonts w:eastAsia="Calibri"/>
          <w:sz w:val="28"/>
          <w:szCs w:val="28"/>
        </w:rPr>
      </w:pPr>
      <w:r w:rsidRPr="00F13C3A">
        <w:rPr>
          <w:rFonts w:eastAsia="Calibri"/>
          <w:sz w:val="28"/>
          <w:szCs w:val="28"/>
        </w:rPr>
        <w:t xml:space="preserve">Maksvelning birinchi tenglamasini </w:t>
      </w:r>
      <w:r>
        <w:rPr>
          <w:rFonts w:eastAsia="Calibri"/>
          <w:sz w:val="28"/>
          <w:szCs w:val="28"/>
          <w:lang w:val="uz-Cyrl-UZ"/>
        </w:rPr>
        <w:t>q</w:t>
      </w:r>
      <w:r w:rsidRPr="00F13C3A">
        <w:rPr>
          <w:rFonts w:eastAsia="Calibri"/>
          <w:sz w:val="28"/>
          <w:szCs w:val="28"/>
        </w:rPr>
        <w:t>o‘llash</w:t>
      </w:r>
      <w:r w:rsidRPr="006E2CF4">
        <w:rPr>
          <w:rFonts w:eastAsia="Calibri"/>
          <w:sz w:val="28"/>
          <w:szCs w:val="28"/>
          <w:lang w:val="uz-Cyrl-UZ"/>
        </w:rPr>
        <w:t>;</w:t>
      </w:r>
    </w:p>
    <w:p w:rsidR="00BF4DE2" w:rsidRPr="00F13C3A" w:rsidRDefault="00BF4DE2" w:rsidP="00BF4DE2">
      <w:pPr>
        <w:numPr>
          <w:ilvl w:val="0"/>
          <w:numId w:val="4"/>
        </w:numPr>
        <w:ind w:left="0" w:firstLine="720"/>
        <w:jc w:val="both"/>
        <w:rPr>
          <w:rFonts w:eastAsia="Calibri"/>
          <w:sz w:val="28"/>
          <w:szCs w:val="28"/>
        </w:rPr>
      </w:pPr>
      <w:r w:rsidRPr="00F13C3A">
        <w:rPr>
          <w:rFonts w:eastAsia="Calibri"/>
          <w:sz w:val="28"/>
          <w:szCs w:val="28"/>
        </w:rPr>
        <w:t xml:space="preserve">Vektor potensiali uchun Puasson – Laplas tenglamasini </w:t>
      </w:r>
      <w:r>
        <w:rPr>
          <w:rFonts w:eastAsia="Calibri"/>
          <w:sz w:val="28"/>
          <w:szCs w:val="28"/>
          <w:lang w:val="uz-Cyrl-UZ"/>
        </w:rPr>
        <w:t>q</w:t>
      </w:r>
      <w:r w:rsidRPr="00F13C3A">
        <w:rPr>
          <w:rFonts w:eastAsia="Calibri"/>
          <w:sz w:val="28"/>
          <w:szCs w:val="28"/>
        </w:rPr>
        <w:t>o‘llash</w:t>
      </w:r>
      <w:r w:rsidRPr="006E2CF4">
        <w:rPr>
          <w:rFonts w:eastAsia="Calibri"/>
          <w:sz w:val="28"/>
          <w:szCs w:val="28"/>
          <w:lang w:val="uz-Cyrl-UZ"/>
        </w:rPr>
        <w:t>;</w:t>
      </w:r>
    </w:p>
    <w:p w:rsidR="00BF4DE2" w:rsidRPr="00B15FEE" w:rsidRDefault="00BF4DE2" w:rsidP="00BF4DE2">
      <w:pPr>
        <w:numPr>
          <w:ilvl w:val="0"/>
          <w:numId w:val="4"/>
        </w:numPr>
        <w:ind w:left="0" w:firstLine="720"/>
        <w:jc w:val="both"/>
        <w:rPr>
          <w:rFonts w:eastAsia="Calibri"/>
          <w:sz w:val="28"/>
          <w:szCs w:val="28"/>
        </w:rPr>
      </w:pPr>
      <w:r w:rsidRPr="00B15FEE">
        <w:rPr>
          <w:rFonts w:eastAsia="Calibri"/>
          <w:sz w:val="28"/>
          <w:szCs w:val="28"/>
        </w:rPr>
        <w:lastRenderedPageBreak/>
        <w:t>Ko‘zgu</w:t>
      </w:r>
      <w:r>
        <w:rPr>
          <w:rFonts w:eastAsia="Calibri"/>
          <w:sz w:val="28"/>
          <w:szCs w:val="28"/>
          <w:lang w:val="uz-Cyrl-UZ"/>
        </w:rPr>
        <w:t>li</w:t>
      </w:r>
      <w:r w:rsidRPr="00B15FEE">
        <w:rPr>
          <w:rFonts w:eastAsia="Calibri"/>
          <w:sz w:val="28"/>
          <w:szCs w:val="28"/>
        </w:rPr>
        <w:t xml:space="preserve"> tasvir usuli</w:t>
      </w:r>
      <w:r w:rsidRPr="006E2CF4">
        <w:rPr>
          <w:rFonts w:eastAsia="Calibri"/>
          <w:sz w:val="28"/>
          <w:szCs w:val="28"/>
          <w:lang w:val="uz-Cyrl-UZ"/>
        </w:rPr>
        <w:t>;</w:t>
      </w:r>
    </w:p>
    <w:p w:rsidR="00BF4DE2" w:rsidRPr="00B15FEE" w:rsidRDefault="00BF4DE2" w:rsidP="00BF4DE2">
      <w:pPr>
        <w:numPr>
          <w:ilvl w:val="0"/>
          <w:numId w:val="4"/>
        </w:numPr>
        <w:ind w:left="0" w:firstLine="720"/>
        <w:jc w:val="both"/>
        <w:rPr>
          <w:rFonts w:eastAsia="Calibri"/>
          <w:sz w:val="28"/>
          <w:szCs w:val="28"/>
        </w:rPr>
      </w:pPr>
      <w:r w:rsidRPr="00B15FEE">
        <w:rPr>
          <w:rFonts w:eastAsia="Calibri"/>
          <w:sz w:val="28"/>
          <w:szCs w:val="28"/>
        </w:rPr>
        <w:t xml:space="preserve">Konform o‘zgarishlar </w:t>
      </w:r>
      <w:r>
        <w:rPr>
          <w:rFonts w:eastAsia="Calibri"/>
          <w:sz w:val="28"/>
          <w:szCs w:val="28"/>
          <w:lang w:val="uz-Cyrl-UZ"/>
        </w:rPr>
        <w:t>usuli</w:t>
      </w:r>
      <w:r w:rsidRPr="006E2CF4">
        <w:rPr>
          <w:rFonts w:eastAsia="Calibri"/>
          <w:sz w:val="28"/>
          <w:szCs w:val="28"/>
          <w:lang w:val="uz-Cyrl-UZ"/>
        </w:rPr>
        <w:t>;</w:t>
      </w:r>
    </w:p>
    <w:p w:rsidR="00BF4DE2" w:rsidRPr="006E2CF4" w:rsidRDefault="00BF4DE2" w:rsidP="00BF4DE2">
      <w:pPr>
        <w:numPr>
          <w:ilvl w:val="0"/>
          <w:numId w:val="4"/>
        </w:numPr>
        <w:ind w:left="0" w:firstLine="720"/>
        <w:jc w:val="both"/>
        <w:rPr>
          <w:rFonts w:eastAsia="Calibri"/>
          <w:sz w:val="28"/>
          <w:szCs w:val="28"/>
          <w:lang w:val="ru-RU"/>
        </w:rPr>
      </w:pPr>
      <w:r>
        <w:rPr>
          <w:rFonts w:eastAsia="Calibri"/>
          <w:sz w:val="28"/>
          <w:szCs w:val="28"/>
          <w:lang w:val="ru-RU"/>
        </w:rPr>
        <w:t>grafik</w:t>
      </w:r>
      <w:r w:rsidRPr="006E2CF4">
        <w:rPr>
          <w:rFonts w:eastAsia="Calibri"/>
          <w:sz w:val="28"/>
          <w:szCs w:val="28"/>
          <w:lang w:val="ru-RU"/>
        </w:rPr>
        <w:t xml:space="preserve"> </w:t>
      </w:r>
      <w:r>
        <w:rPr>
          <w:rFonts w:eastAsia="Calibri"/>
          <w:sz w:val="28"/>
          <w:szCs w:val="28"/>
          <w:lang w:val="uz-Cyrl-UZ"/>
        </w:rPr>
        <w:t>xisoblash</w:t>
      </w:r>
      <w:r w:rsidRPr="006E2CF4">
        <w:rPr>
          <w:rFonts w:eastAsia="Calibri"/>
          <w:sz w:val="28"/>
          <w:szCs w:val="28"/>
          <w:lang w:val="uz-Cyrl-UZ"/>
        </w:rPr>
        <w:t xml:space="preserve"> </w:t>
      </w:r>
      <w:r>
        <w:rPr>
          <w:rFonts w:eastAsia="Calibri"/>
          <w:sz w:val="28"/>
          <w:szCs w:val="28"/>
          <w:lang w:val="ru-RU"/>
        </w:rPr>
        <w:t>usulini</w:t>
      </w:r>
      <w:r w:rsidRPr="006E2CF4">
        <w:rPr>
          <w:rFonts w:eastAsia="Calibri"/>
          <w:sz w:val="28"/>
          <w:szCs w:val="28"/>
          <w:lang w:val="uz-Cyrl-UZ"/>
        </w:rPr>
        <w:t>.</w:t>
      </w:r>
    </w:p>
    <w:p w:rsidR="00BF4DE2" w:rsidRPr="0024447A" w:rsidRDefault="00BF4DE2" w:rsidP="00BF4DE2">
      <w:pPr>
        <w:ind w:firstLine="709"/>
        <w:rPr>
          <w:rFonts w:eastAsia="Calibri"/>
          <w:sz w:val="28"/>
          <w:szCs w:val="28"/>
          <w:lang w:val="uz-Cyrl-UZ"/>
        </w:rPr>
      </w:pPr>
    </w:p>
    <w:p w:rsidR="00BF4DE2" w:rsidRPr="00B15928" w:rsidRDefault="00BF4DE2" w:rsidP="00BF4DE2">
      <w:pPr>
        <w:ind w:firstLine="709"/>
        <w:jc w:val="center"/>
        <w:rPr>
          <w:rFonts w:eastAsia="Calibri"/>
          <w:b/>
          <w:sz w:val="28"/>
          <w:szCs w:val="28"/>
          <w:lang w:val="uz-Latn-UZ"/>
        </w:rPr>
      </w:pPr>
      <w:r w:rsidRPr="00B15928">
        <w:rPr>
          <w:rFonts w:eastAsia="Calibri"/>
          <w:b/>
          <w:sz w:val="28"/>
          <w:szCs w:val="28"/>
          <w:lang w:val="uz-Latn-UZ"/>
        </w:rPr>
        <w:t>Foydalanilgan adabiyotlar ro’yxati:</w:t>
      </w:r>
    </w:p>
    <w:p w:rsidR="00BF4DE2" w:rsidRPr="005C1393" w:rsidRDefault="00BF4DE2" w:rsidP="00BF4DE2">
      <w:pPr>
        <w:ind w:firstLine="709"/>
        <w:rPr>
          <w:rFonts w:eastAsia="Calibri"/>
          <w:bCs/>
          <w:sz w:val="28"/>
          <w:szCs w:val="28"/>
          <w:lang w:val="uz-Latn-UZ"/>
        </w:rPr>
      </w:pPr>
      <w:r w:rsidRPr="00B15928">
        <w:rPr>
          <w:rFonts w:eastAsia="Calibri"/>
          <w:bCs/>
          <w:sz w:val="28"/>
          <w:szCs w:val="28"/>
          <w:lang w:val="uz-Latn-UZ"/>
        </w:rPr>
        <w:t xml:space="preserve">1. Пименов </w:t>
      </w:r>
      <w:r w:rsidRPr="005C1393">
        <w:rPr>
          <w:rFonts w:eastAsia="Calibri"/>
          <w:bCs/>
          <w:sz w:val="28"/>
          <w:szCs w:val="28"/>
          <w:lang w:val="uz-Latn-UZ"/>
        </w:rPr>
        <w:t>Ю.В, Вольман В.И. , Техническая электродинамика, - М: Радио и Связь, 2002 г.</w:t>
      </w:r>
    </w:p>
    <w:p w:rsidR="00BF4DE2" w:rsidRPr="00B15928" w:rsidRDefault="00BF4DE2" w:rsidP="00BF4DE2">
      <w:pPr>
        <w:ind w:firstLine="709"/>
        <w:rPr>
          <w:rFonts w:eastAsia="Calibri"/>
          <w:bCs/>
          <w:sz w:val="28"/>
          <w:szCs w:val="28"/>
          <w:lang w:val="ru-RU"/>
        </w:rPr>
      </w:pPr>
      <w:r>
        <w:rPr>
          <w:rFonts w:eastAsia="Calibri"/>
          <w:bCs/>
          <w:sz w:val="28"/>
          <w:szCs w:val="28"/>
          <w:lang w:val="ru-RU"/>
        </w:rPr>
        <w:t>6.</w:t>
      </w:r>
      <w:r w:rsidRPr="00B15928">
        <w:rPr>
          <w:rFonts w:eastAsia="Calibri"/>
          <w:bCs/>
          <w:sz w:val="28"/>
          <w:szCs w:val="28"/>
          <w:lang w:val="ru-RU"/>
        </w:rPr>
        <w:t xml:space="preserve"> Витевский В. И., Павловская Э. А. Электромагнитные волны в технике связи, - М: Радио и связь, 199</w:t>
      </w:r>
      <w:r w:rsidRPr="00484142">
        <w:rPr>
          <w:rFonts w:eastAsia="Calibri"/>
          <w:bCs/>
          <w:sz w:val="28"/>
          <w:szCs w:val="28"/>
          <w:lang w:val="ru-RU"/>
        </w:rPr>
        <w:t>5</w:t>
      </w:r>
      <w:r w:rsidRPr="00B15928">
        <w:rPr>
          <w:rFonts w:eastAsia="Calibri"/>
          <w:bCs/>
          <w:sz w:val="28"/>
          <w:szCs w:val="28"/>
          <w:lang w:val="ru-RU"/>
        </w:rPr>
        <w:t>-12</w:t>
      </w:r>
      <w:r w:rsidRPr="00484142">
        <w:rPr>
          <w:rFonts w:eastAsia="Calibri"/>
          <w:bCs/>
          <w:sz w:val="28"/>
          <w:szCs w:val="28"/>
          <w:lang w:val="ru-RU"/>
        </w:rPr>
        <w:t>5</w:t>
      </w:r>
      <w:r w:rsidRPr="00B15928">
        <w:rPr>
          <w:rFonts w:eastAsia="Calibri"/>
          <w:bCs/>
          <w:sz w:val="28"/>
          <w:szCs w:val="28"/>
          <w:lang w:val="ru-RU"/>
        </w:rPr>
        <w:t>с.</w:t>
      </w:r>
    </w:p>
    <w:p w:rsidR="00BF4DE2" w:rsidRPr="00B15928" w:rsidRDefault="00BF4DE2" w:rsidP="00BF4DE2">
      <w:pPr>
        <w:ind w:firstLine="709"/>
        <w:rPr>
          <w:rFonts w:eastAsia="Calibri"/>
          <w:bCs/>
          <w:sz w:val="28"/>
          <w:szCs w:val="28"/>
          <w:lang w:val="ru-RU"/>
        </w:rPr>
      </w:pPr>
      <w:r w:rsidRPr="00484142">
        <w:rPr>
          <w:rFonts w:eastAsia="Calibri"/>
          <w:bCs/>
          <w:sz w:val="28"/>
          <w:szCs w:val="28"/>
          <w:lang w:val="ru-RU"/>
        </w:rPr>
        <w:t>4</w:t>
      </w:r>
      <w:r>
        <w:rPr>
          <w:rFonts w:eastAsia="Calibri"/>
          <w:bCs/>
          <w:sz w:val="28"/>
          <w:szCs w:val="28"/>
          <w:lang w:val="ru-RU"/>
        </w:rPr>
        <w:t>.</w:t>
      </w:r>
      <w:r w:rsidRPr="00B15928">
        <w:rPr>
          <w:rFonts w:eastAsia="Calibri"/>
          <w:bCs/>
          <w:sz w:val="28"/>
          <w:szCs w:val="28"/>
          <w:lang w:val="ru-RU"/>
        </w:rPr>
        <w:t xml:space="preserve"> Сборник упражнений и задач по электродинамическим дисциплинам: Учебное пособие для вузов. / Под ред. Э.А. Павловской. - М.; Радио и связь,1996- 197с.: ил.</w:t>
      </w:r>
    </w:p>
    <w:bookmarkEnd w:id="7"/>
    <w:p w:rsidR="00FC2DC3" w:rsidRDefault="00FC2DC3" w:rsidP="00BF4DE2">
      <w:pPr>
        <w:jc w:val="center"/>
        <w:rPr>
          <w:rFonts w:eastAsia="Calibri"/>
          <w:b/>
          <w:sz w:val="28"/>
          <w:szCs w:val="28"/>
          <w:lang w:val="uz-Latn-UZ"/>
        </w:rPr>
      </w:pPr>
      <w:r>
        <w:rPr>
          <w:rFonts w:eastAsia="Calibri"/>
          <w:b/>
          <w:sz w:val="28"/>
          <w:szCs w:val="28"/>
          <w:lang w:val="uz-Latn-UZ"/>
        </w:rPr>
        <w:br w:type="page"/>
      </w:r>
    </w:p>
    <w:p w:rsidR="00BF4DE2" w:rsidRPr="00B15928" w:rsidRDefault="00BF4DE2" w:rsidP="00BF4DE2">
      <w:pPr>
        <w:ind w:leftChars="295" w:left="991" w:hanging="283"/>
        <w:jc w:val="center"/>
        <w:rPr>
          <w:rFonts w:eastAsia="Calibri"/>
          <w:b/>
          <w:sz w:val="28"/>
          <w:szCs w:val="28"/>
          <w:lang w:val="uz-Latn-UZ"/>
        </w:rPr>
      </w:pPr>
      <w:r>
        <w:rPr>
          <w:rFonts w:eastAsia="Calibri"/>
          <w:b/>
          <w:sz w:val="28"/>
          <w:szCs w:val="28"/>
          <w:lang w:val="uz-Latn-UZ"/>
        </w:rPr>
        <w:lastRenderedPageBreak/>
        <w:t>7</w:t>
      </w:r>
      <w:r w:rsidRPr="00B15928">
        <w:rPr>
          <w:rFonts w:eastAsia="Calibri"/>
          <w:b/>
          <w:sz w:val="28"/>
          <w:szCs w:val="28"/>
          <w:lang w:val="uz-Latn-UZ"/>
        </w:rPr>
        <w:t>-MA’RUZA.</w:t>
      </w:r>
      <w:r>
        <w:rPr>
          <w:rFonts w:eastAsia="Calibri"/>
          <w:b/>
          <w:sz w:val="28"/>
          <w:szCs w:val="28"/>
          <w:lang w:val="uz-Latn-UZ"/>
        </w:rPr>
        <w:t xml:space="preserve"> </w:t>
      </w:r>
      <w:r w:rsidRPr="00714F53">
        <w:rPr>
          <w:rFonts w:eastAsia="Calibri"/>
          <w:b/>
          <w:sz w:val="28"/>
          <w:szCs w:val="28"/>
          <w:lang w:val="uz-Latn-UZ"/>
        </w:rPr>
        <w:t>MONOHROMATIK MAYDON UCH</w:t>
      </w:r>
      <w:r>
        <w:rPr>
          <w:rFonts w:eastAsia="Calibri"/>
          <w:b/>
          <w:sz w:val="28"/>
          <w:szCs w:val="28"/>
          <w:lang w:val="uz-Latn-UZ"/>
        </w:rPr>
        <w:t>UN MAKSVELL TENGLAMALARI TIZIMI</w:t>
      </w:r>
      <w:r w:rsidRPr="00B15928">
        <w:rPr>
          <w:rFonts w:eastAsia="Calibri"/>
          <w:b/>
          <w:sz w:val="28"/>
          <w:szCs w:val="28"/>
          <w:lang w:val="uz-Latn-UZ"/>
        </w:rPr>
        <w:t>.</w:t>
      </w:r>
    </w:p>
    <w:p w:rsidR="00BF4DE2" w:rsidRPr="00B15928" w:rsidRDefault="00BF4DE2" w:rsidP="00BF4DE2">
      <w:pPr>
        <w:ind w:firstLine="709"/>
        <w:rPr>
          <w:rFonts w:eastAsia="Calibri"/>
          <w:b/>
          <w:sz w:val="28"/>
          <w:szCs w:val="28"/>
          <w:lang w:val="uz-Latn-UZ"/>
        </w:rPr>
      </w:pPr>
      <w:r w:rsidRPr="00B15928">
        <w:rPr>
          <w:rFonts w:eastAsia="Calibri"/>
          <w:b/>
          <w:sz w:val="28"/>
          <w:szCs w:val="28"/>
          <w:lang w:val="uz-Latn-UZ"/>
        </w:rPr>
        <w:t>Reja:</w:t>
      </w:r>
    </w:p>
    <w:p w:rsidR="00BF4DE2" w:rsidRPr="00B15928" w:rsidRDefault="00BF4DE2" w:rsidP="00BF4DE2">
      <w:pPr>
        <w:ind w:firstLine="709"/>
        <w:rPr>
          <w:rFonts w:eastAsia="Calibri"/>
          <w:sz w:val="28"/>
          <w:szCs w:val="28"/>
          <w:lang w:val="uz-Latn-UZ"/>
        </w:rPr>
      </w:pPr>
      <w:r>
        <w:rPr>
          <w:rFonts w:eastAsia="Calibri"/>
          <w:sz w:val="28"/>
          <w:szCs w:val="28"/>
          <w:lang w:val="uz-Latn-UZ"/>
        </w:rPr>
        <w:t xml:space="preserve">7.1. </w:t>
      </w:r>
      <w:r w:rsidRPr="00CC7A99">
        <w:rPr>
          <w:rFonts w:eastAsia="Calibri"/>
          <w:sz w:val="28"/>
          <w:szCs w:val="28"/>
          <w:lang w:val="uz-Latn-UZ"/>
        </w:rPr>
        <w:t>Monohromatik maydon uchun Maksvell tenglamalari tizimi.</w:t>
      </w:r>
      <w:r w:rsidRPr="00B15928">
        <w:rPr>
          <w:rFonts w:eastAsia="Calibri"/>
          <w:sz w:val="28"/>
          <w:szCs w:val="28"/>
          <w:lang w:val="uz-Latn-UZ"/>
        </w:rPr>
        <w:t xml:space="preserve">. </w:t>
      </w:r>
    </w:p>
    <w:p w:rsidR="00BF4DE2" w:rsidRPr="00B15928" w:rsidRDefault="00BF4DE2" w:rsidP="00BF4DE2">
      <w:pPr>
        <w:ind w:firstLine="709"/>
        <w:rPr>
          <w:rFonts w:eastAsia="Calibri"/>
          <w:sz w:val="28"/>
          <w:szCs w:val="28"/>
          <w:lang w:val="uz-Latn-UZ"/>
        </w:rPr>
      </w:pPr>
      <w:r>
        <w:rPr>
          <w:rFonts w:eastAsia="Calibri"/>
          <w:sz w:val="28"/>
          <w:szCs w:val="28"/>
          <w:lang w:val="uz-Latn-UZ"/>
        </w:rPr>
        <w:t xml:space="preserve">7.2. </w:t>
      </w:r>
      <w:r w:rsidRPr="00CC7A99">
        <w:rPr>
          <w:rFonts w:eastAsia="Calibri"/>
          <w:sz w:val="28"/>
          <w:szCs w:val="28"/>
          <w:lang w:val="uz-Latn-UZ"/>
        </w:rPr>
        <w:t>Kompl</w:t>
      </w:r>
      <w:r>
        <w:rPr>
          <w:rFonts w:eastAsia="Calibri"/>
          <w:sz w:val="28"/>
          <w:szCs w:val="28"/>
          <w:lang w:val="uz-Latn-UZ"/>
        </w:rPr>
        <w:t>eks dielektrik singdiruvchanlik</w:t>
      </w:r>
      <w:r w:rsidRPr="00B15928">
        <w:rPr>
          <w:rFonts w:eastAsia="Calibri"/>
          <w:sz w:val="28"/>
          <w:szCs w:val="28"/>
          <w:lang w:val="uz-Latn-UZ"/>
        </w:rPr>
        <w:t xml:space="preserve">. </w:t>
      </w:r>
    </w:p>
    <w:p w:rsidR="00BF4DE2" w:rsidRPr="00B15928" w:rsidRDefault="00BF4DE2" w:rsidP="00BF4DE2">
      <w:pPr>
        <w:ind w:firstLine="709"/>
        <w:rPr>
          <w:rFonts w:eastAsia="Calibri"/>
          <w:sz w:val="28"/>
          <w:szCs w:val="28"/>
          <w:lang w:val="uz-Latn-UZ"/>
        </w:rPr>
      </w:pPr>
      <w:r>
        <w:rPr>
          <w:rFonts w:eastAsia="Calibri"/>
          <w:sz w:val="28"/>
          <w:szCs w:val="28"/>
          <w:lang w:val="uz-Latn-UZ"/>
        </w:rPr>
        <w:t xml:space="preserve">7.3. </w:t>
      </w:r>
      <w:r w:rsidRPr="00045DE0">
        <w:rPr>
          <w:rFonts w:eastAsia="Calibri"/>
          <w:sz w:val="28"/>
          <w:szCs w:val="28"/>
          <w:lang w:val="uz-Latn-UZ"/>
        </w:rPr>
        <w:t>Monoxromatik maydon uchun chetki manba’larni xisobga oluvchi tenglamalar tizimi</w:t>
      </w:r>
      <w:r>
        <w:rPr>
          <w:rFonts w:eastAsia="Calibri"/>
          <w:sz w:val="28"/>
          <w:szCs w:val="28"/>
          <w:lang w:val="uz-Latn-UZ"/>
        </w:rPr>
        <w:t>.</w:t>
      </w:r>
    </w:p>
    <w:p w:rsidR="00BF4DE2" w:rsidRPr="00436D27" w:rsidRDefault="00BF4DE2" w:rsidP="00BF4DE2">
      <w:pPr>
        <w:ind w:firstLine="720"/>
        <w:jc w:val="center"/>
        <w:rPr>
          <w:rFonts w:eastAsia="Calibri"/>
          <w:b/>
          <w:color w:val="000000"/>
          <w:spacing w:val="12"/>
          <w:sz w:val="28"/>
          <w:szCs w:val="28"/>
          <w:lang w:val="uz-Latn-UZ"/>
        </w:rPr>
      </w:pPr>
    </w:p>
    <w:p w:rsidR="00BF4DE2" w:rsidRPr="00B502DD" w:rsidRDefault="00BF4DE2" w:rsidP="00BF4DE2">
      <w:pPr>
        <w:ind w:firstLine="720"/>
        <w:jc w:val="center"/>
        <w:rPr>
          <w:rFonts w:eastAsia="Calibri"/>
          <w:b/>
          <w:color w:val="000000"/>
          <w:spacing w:val="12"/>
          <w:sz w:val="28"/>
          <w:szCs w:val="28"/>
          <w:lang w:val="uz-Cyrl-UZ"/>
        </w:rPr>
      </w:pPr>
      <w:r>
        <w:rPr>
          <w:rFonts w:eastAsia="Calibri"/>
          <w:b/>
          <w:color w:val="000000"/>
          <w:spacing w:val="12"/>
          <w:sz w:val="28"/>
          <w:szCs w:val="28"/>
          <w:lang w:val="uz-Cyrl-UZ"/>
        </w:rPr>
        <w:t xml:space="preserve">7.1. </w:t>
      </w:r>
      <w:r w:rsidRPr="00045DE0">
        <w:rPr>
          <w:rFonts w:eastAsia="Calibri"/>
          <w:b/>
          <w:color w:val="000000"/>
          <w:spacing w:val="12"/>
          <w:sz w:val="28"/>
          <w:szCs w:val="28"/>
          <w:lang w:val="uz-Cyrl-UZ"/>
        </w:rPr>
        <w:t>Monohromatik maydon uchun Maksvell tenglamalari tizimi</w:t>
      </w:r>
    </w:p>
    <w:p w:rsidR="00BF4DE2" w:rsidRPr="00D314AB" w:rsidRDefault="00BF4DE2" w:rsidP="00BF4DE2">
      <w:pPr>
        <w:ind w:firstLine="720"/>
        <w:jc w:val="both"/>
        <w:rPr>
          <w:rFonts w:eastAsia="Calibri"/>
          <w:color w:val="000000"/>
          <w:spacing w:val="12"/>
          <w:sz w:val="28"/>
          <w:szCs w:val="28"/>
          <w:lang w:val="uz-Cyrl-UZ"/>
        </w:rPr>
      </w:pPr>
    </w:p>
    <w:p w:rsidR="00BF4DE2" w:rsidRPr="00D314AB" w:rsidRDefault="00BF4DE2" w:rsidP="00BF4DE2">
      <w:pPr>
        <w:ind w:firstLine="720"/>
        <w:jc w:val="both"/>
        <w:rPr>
          <w:rFonts w:eastAsia="Calibri"/>
          <w:color w:val="000000"/>
          <w:spacing w:val="12"/>
          <w:sz w:val="28"/>
          <w:szCs w:val="28"/>
          <w:lang w:val="uz-Cyrl-UZ"/>
        </w:rPr>
      </w:pPr>
      <w:r>
        <w:rPr>
          <w:rFonts w:eastAsia="Calibri"/>
          <w:color w:val="000000"/>
          <w:spacing w:val="12"/>
          <w:sz w:val="28"/>
          <w:szCs w:val="28"/>
          <w:lang w:val="uz-Cyrl-UZ"/>
        </w:rPr>
        <w:t>Yuqorida</w:t>
      </w:r>
      <w:r w:rsidRPr="00D314AB">
        <w:rPr>
          <w:rFonts w:eastAsia="Calibri"/>
          <w:color w:val="000000"/>
          <w:spacing w:val="12"/>
          <w:sz w:val="28"/>
          <w:szCs w:val="28"/>
          <w:lang w:val="uz-Cyrl-UZ"/>
        </w:rPr>
        <w:t xml:space="preserve"> </w:t>
      </w:r>
      <w:r>
        <w:rPr>
          <w:rFonts w:eastAsia="Calibri"/>
          <w:color w:val="000000"/>
          <w:spacing w:val="12"/>
          <w:sz w:val="28"/>
          <w:szCs w:val="28"/>
          <w:lang w:val="uz-Cyrl-UZ"/>
        </w:rPr>
        <w:t>yozilgan</w:t>
      </w:r>
      <w:r w:rsidRPr="00D314AB">
        <w:rPr>
          <w:rFonts w:eastAsia="Calibri"/>
          <w:color w:val="000000"/>
          <w:spacing w:val="12"/>
          <w:sz w:val="28"/>
          <w:szCs w:val="28"/>
          <w:lang w:val="uz-Cyrl-UZ"/>
        </w:rPr>
        <w:t xml:space="preserve"> </w:t>
      </w:r>
      <w:r>
        <w:rPr>
          <w:rFonts w:eastAsia="Calibri"/>
          <w:color w:val="000000"/>
          <w:spacing w:val="12"/>
          <w:sz w:val="28"/>
          <w:szCs w:val="28"/>
          <w:lang w:val="uz-Cyrl-UZ"/>
        </w:rPr>
        <w:t>tenglamalar</w:t>
      </w:r>
      <w:r w:rsidRPr="00D314AB">
        <w:rPr>
          <w:rFonts w:eastAsia="Calibri"/>
          <w:color w:val="000000"/>
          <w:spacing w:val="12"/>
          <w:sz w:val="28"/>
          <w:szCs w:val="28"/>
          <w:lang w:val="uz-Cyrl-UZ"/>
        </w:rPr>
        <w:t xml:space="preserve"> </w:t>
      </w:r>
      <w:r>
        <w:rPr>
          <w:rFonts w:eastAsia="Calibri"/>
          <w:color w:val="000000"/>
          <w:spacing w:val="12"/>
          <w:sz w:val="28"/>
          <w:szCs w:val="28"/>
          <w:lang w:val="uz-Cyrl-UZ"/>
        </w:rPr>
        <w:t>maydon</w:t>
      </w:r>
      <w:r w:rsidRPr="00D314AB">
        <w:rPr>
          <w:rFonts w:eastAsia="Calibri"/>
          <w:color w:val="000000"/>
          <w:spacing w:val="12"/>
          <w:sz w:val="28"/>
          <w:szCs w:val="28"/>
          <w:lang w:val="uz-Cyrl-UZ"/>
        </w:rPr>
        <w:t xml:space="preserve"> </w:t>
      </w:r>
      <w:r>
        <w:rPr>
          <w:rFonts w:eastAsia="Calibri"/>
          <w:color w:val="000000"/>
          <w:spacing w:val="12"/>
          <w:sz w:val="28"/>
          <w:szCs w:val="28"/>
          <w:lang w:val="uz-Cyrl-UZ"/>
        </w:rPr>
        <w:t>vektorlarining</w:t>
      </w:r>
      <w:r w:rsidRPr="00D314AB">
        <w:rPr>
          <w:rFonts w:eastAsia="Calibri"/>
          <w:color w:val="000000"/>
          <w:spacing w:val="12"/>
          <w:sz w:val="28"/>
          <w:szCs w:val="28"/>
          <w:lang w:val="uz-Cyrl-UZ"/>
        </w:rPr>
        <w:t xml:space="preserve"> </w:t>
      </w:r>
      <w:r>
        <w:rPr>
          <w:rFonts w:eastAsia="Calibri"/>
          <w:color w:val="000000"/>
          <w:spacing w:val="12"/>
          <w:sz w:val="28"/>
          <w:szCs w:val="28"/>
          <w:lang w:val="uz-Cyrl-UZ"/>
        </w:rPr>
        <w:t>oniy</w:t>
      </w:r>
      <w:r w:rsidRPr="00D314AB">
        <w:rPr>
          <w:rFonts w:eastAsia="Calibri"/>
          <w:color w:val="000000"/>
          <w:spacing w:val="12"/>
          <w:sz w:val="28"/>
          <w:szCs w:val="28"/>
          <w:lang w:val="uz-Cyrl-UZ"/>
        </w:rPr>
        <w:t xml:space="preserve"> </w:t>
      </w:r>
      <w:r>
        <w:rPr>
          <w:rFonts w:eastAsia="Calibri"/>
          <w:color w:val="000000"/>
          <w:spacing w:val="12"/>
          <w:sz w:val="28"/>
          <w:szCs w:val="28"/>
          <w:lang w:val="uz-Cyrl-UZ"/>
        </w:rPr>
        <w:t>qiymatlari</w:t>
      </w:r>
      <w:r w:rsidRPr="00D314AB">
        <w:rPr>
          <w:rFonts w:eastAsia="Calibri"/>
          <w:color w:val="000000"/>
          <w:spacing w:val="12"/>
          <w:sz w:val="28"/>
          <w:szCs w:val="28"/>
          <w:lang w:val="uz-Cyrl-UZ"/>
        </w:rPr>
        <w:t xml:space="preserve"> </w:t>
      </w:r>
      <w:r>
        <w:rPr>
          <w:rFonts w:eastAsia="Calibri"/>
          <w:color w:val="000000"/>
          <w:spacing w:val="12"/>
          <w:sz w:val="28"/>
          <w:szCs w:val="28"/>
          <w:lang w:val="uz-Cyrl-UZ"/>
        </w:rPr>
        <w:t>uchun</w:t>
      </w:r>
      <w:r w:rsidRPr="00D314AB">
        <w:rPr>
          <w:rFonts w:eastAsia="Calibri"/>
          <w:color w:val="000000"/>
          <w:spacing w:val="12"/>
          <w:sz w:val="28"/>
          <w:szCs w:val="28"/>
          <w:lang w:val="uz-Cyrl-UZ"/>
        </w:rPr>
        <w:t xml:space="preserve"> </w:t>
      </w:r>
      <w:r>
        <w:rPr>
          <w:rFonts w:eastAsia="Calibri"/>
          <w:color w:val="000000"/>
          <w:spacing w:val="12"/>
          <w:sz w:val="28"/>
          <w:szCs w:val="28"/>
          <w:lang w:val="uz-Cyrl-UZ"/>
        </w:rPr>
        <w:t>yozilgan</w:t>
      </w:r>
      <w:r w:rsidRPr="00D314AB">
        <w:rPr>
          <w:rFonts w:eastAsia="Calibri"/>
          <w:color w:val="000000"/>
          <w:spacing w:val="12"/>
          <w:sz w:val="28"/>
          <w:szCs w:val="28"/>
          <w:lang w:val="uz-Cyrl-UZ"/>
        </w:rPr>
        <w:t xml:space="preserve">, </w:t>
      </w:r>
      <w:r>
        <w:rPr>
          <w:rFonts w:eastAsia="Calibri"/>
          <w:color w:val="000000"/>
          <w:spacing w:val="12"/>
          <w:sz w:val="28"/>
          <w:szCs w:val="28"/>
          <w:lang w:val="uz-Cyrl-UZ"/>
        </w:rPr>
        <w:t>ya’ni</w:t>
      </w:r>
      <w:r w:rsidRPr="00D314AB">
        <w:rPr>
          <w:rFonts w:eastAsia="Calibri"/>
          <w:color w:val="000000"/>
          <w:spacing w:val="12"/>
          <w:sz w:val="28"/>
          <w:szCs w:val="28"/>
          <w:lang w:val="uz-Cyrl-UZ"/>
        </w:rPr>
        <w:t xml:space="preserve">, </w:t>
      </w:r>
      <w:r>
        <w:rPr>
          <w:rFonts w:eastAsia="Calibri"/>
          <w:color w:val="000000"/>
          <w:spacing w:val="12"/>
          <w:sz w:val="28"/>
          <w:szCs w:val="28"/>
          <w:lang w:val="uz-Cyrl-UZ"/>
        </w:rPr>
        <w:t>ular</w:t>
      </w:r>
      <w:r w:rsidRPr="00D314AB">
        <w:rPr>
          <w:rFonts w:eastAsia="Calibri"/>
          <w:color w:val="000000"/>
          <w:spacing w:val="12"/>
          <w:sz w:val="28"/>
          <w:szCs w:val="28"/>
          <w:lang w:val="uz-Cyrl-UZ"/>
        </w:rPr>
        <w:t xml:space="preserve"> </w:t>
      </w:r>
      <w:r>
        <w:rPr>
          <w:rFonts w:eastAsia="Calibri"/>
          <w:color w:val="000000"/>
          <w:spacing w:val="12"/>
          <w:sz w:val="28"/>
          <w:szCs w:val="28"/>
          <w:lang w:val="uz-Cyrl-UZ"/>
        </w:rPr>
        <w:t>maydonning</w:t>
      </w:r>
      <w:r w:rsidRPr="00D314AB">
        <w:rPr>
          <w:rFonts w:eastAsia="Calibri"/>
          <w:color w:val="000000"/>
          <w:spacing w:val="12"/>
          <w:sz w:val="28"/>
          <w:szCs w:val="28"/>
          <w:lang w:val="uz-Cyrl-UZ"/>
        </w:rPr>
        <w:t xml:space="preserve"> </w:t>
      </w:r>
      <w:r>
        <w:rPr>
          <w:rFonts w:eastAsia="Calibri"/>
          <w:color w:val="000000"/>
          <w:spacing w:val="12"/>
          <w:sz w:val="28"/>
          <w:szCs w:val="28"/>
          <w:lang w:val="uz-Cyrl-UZ"/>
        </w:rPr>
        <w:t>vaqt</w:t>
      </w:r>
      <w:r w:rsidRPr="00D314AB">
        <w:rPr>
          <w:rFonts w:eastAsia="Calibri"/>
          <w:color w:val="000000"/>
          <w:spacing w:val="12"/>
          <w:sz w:val="28"/>
          <w:szCs w:val="28"/>
          <w:lang w:val="uz-Cyrl-UZ"/>
        </w:rPr>
        <w:t xml:space="preserve"> </w:t>
      </w:r>
      <w:r>
        <w:rPr>
          <w:rFonts w:eastAsia="Calibri"/>
          <w:color w:val="000000"/>
          <w:spacing w:val="12"/>
          <w:sz w:val="28"/>
          <w:szCs w:val="28"/>
          <w:lang w:val="uz-Cyrl-UZ"/>
        </w:rPr>
        <w:t>bo‘yicha</w:t>
      </w:r>
      <w:r w:rsidRPr="00D314AB">
        <w:rPr>
          <w:rFonts w:eastAsia="Calibri"/>
          <w:color w:val="000000"/>
          <w:spacing w:val="12"/>
          <w:sz w:val="28"/>
          <w:szCs w:val="28"/>
          <w:lang w:val="uz-Cyrl-UZ"/>
        </w:rPr>
        <w:t xml:space="preserve"> </w:t>
      </w:r>
      <w:r>
        <w:rPr>
          <w:rFonts w:eastAsia="Calibri"/>
          <w:color w:val="000000"/>
          <w:spacing w:val="12"/>
          <w:sz w:val="28"/>
          <w:szCs w:val="28"/>
          <w:lang w:val="uz-Cyrl-UZ"/>
        </w:rPr>
        <w:t>ixtiyoriy</w:t>
      </w:r>
      <w:r w:rsidRPr="00D314AB">
        <w:rPr>
          <w:rFonts w:eastAsia="Calibri"/>
          <w:color w:val="000000"/>
          <w:spacing w:val="12"/>
          <w:sz w:val="28"/>
          <w:szCs w:val="28"/>
          <w:lang w:val="uz-Cyrl-UZ"/>
        </w:rPr>
        <w:t xml:space="preserve"> </w:t>
      </w:r>
      <w:r>
        <w:rPr>
          <w:rFonts w:eastAsia="Calibri"/>
          <w:color w:val="000000"/>
          <w:spacing w:val="12"/>
          <w:sz w:val="28"/>
          <w:szCs w:val="28"/>
          <w:lang w:val="uz-Cyrl-UZ"/>
        </w:rPr>
        <w:t>o‘zgarishi</w:t>
      </w:r>
      <w:r w:rsidRPr="00D314AB">
        <w:rPr>
          <w:rFonts w:eastAsia="Calibri"/>
          <w:color w:val="000000"/>
          <w:spacing w:val="12"/>
          <w:sz w:val="28"/>
          <w:szCs w:val="28"/>
          <w:lang w:val="uz-Cyrl-UZ"/>
        </w:rPr>
        <w:t xml:space="preserve"> </w:t>
      </w:r>
      <w:r>
        <w:rPr>
          <w:rFonts w:eastAsia="Calibri"/>
          <w:color w:val="000000"/>
          <w:spacing w:val="12"/>
          <w:sz w:val="28"/>
          <w:szCs w:val="28"/>
          <w:lang w:val="uz-Cyrl-UZ"/>
        </w:rPr>
        <w:t>uchun</w:t>
      </w:r>
      <w:r w:rsidRPr="00D314AB">
        <w:rPr>
          <w:rFonts w:eastAsia="Calibri"/>
          <w:color w:val="000000"/>
          <w:spacing w:val="12"/>
          <w:sz w:val="28"/>
          <w:szCs w:val="28"/>
          <w:lang w:val="uz-Cyrl-UZ"/>
        </w:rPr>
        <w:t xml:space="preserve"> </w:t>
      </w:r>
      <w:r>
        <w:rPr>
          <w:rFonts w:eastAsia="Calibri"/>
          <w:color w:val="000000"/>
          <w:spacing w:val="12"/>
          <w:sz w:val="28"/>
          <w:szCs w:val="28"/>
          <w:lang w:val="uz-Cyrl-UZ"/>
        </w:rPr>
        <w:t>o‘rinli</w:t>
      </w:r>
      <w:r w:rsidRPr="00D314AB">
        <w:rPr>
          <w:rFonts w:eastAsia="Calibri"/>
          <w:color w:val="000000"/>
          <w:spacing w:val="12"/>
          <w:sz w:val="28"/>
          <w:szCs w:val="28"/>
          <w:lang w:val="uz-Cyrl-UZ"/>
        </w:rPr>
        <w:t xml:space="preserve">. </w:t>
      </w:r>
      <w:r>
        <w:rPr>
          <w:rFonts w:eastAsia="Calibri"/>
          <w:color w:val="000000"/>
          <w:spacing w:val="12"/>
          <w:sz w:val="28"/>
          <w:szCs w:val="28"/>
          <w:lang w:val="uz-Cyrl-UZ"/>
        </w:rPr>
        <w:t>Agar</w:t>
      </w:r>
      <w:r w:rsidRPr="00D314AB">
        <w:rPr>
          <w:rFonts w:eastAsia="Calibri"/>
          <w:color w:val="000000"/>
          <w:spacing w:val="12"/>
          <w:sz w:val="28"/>
          <w:szCs w:val="28"/>
          <w:lang w:val="uz-Cyrl-UZ"/>
        </w:rPr>
        <w:t xml:space="preserve"> </w:t>
      </w:r>
      <w:r>
        <w:rPr>
          <w:rFonts w:eastAsia="Calibri"/>
          <w:color w:val="000000"/>
          <w:spacing w:val="12"/>
          <w:sz w:val="28"/>
          <w:szCs w:val="28"/>
          <w:lang w:val="uz-Cyrl-UZ"/>
        </w:rPr>
        <w:t>vektorlar</w:t>
      </w:r>
      <w:r w:rsidRPr="00D314AB">
        <w:rPr>
          <w:rFonts w:eastAsia="Calibri"/>
          <w:color w:val="000000"/>
          <w:spacing w:val="12"/>
          <w:sz w:val="28"/>
          <w:szCs w:val="28"/>
          <w:lang w:val="uz-Cyrl-UZ"/>
        </w:rPr>
        <w:t xml:space="preserve"> </w:t>
      </w:r>
      <w:r>
        <w:rPr>
          <w:rFonts w:eastAsia="Calibri"/>
          <w:color w:val="000000"/>
          <w:spacing w:val="12"/>
          <w:sz w:val="28"/>
          <w:szCs w:val="28"/>
          <w:lang w:val="uz-Cyrl-UZ"/>
        </w:rPr>
        <w:t>vaqt</w:t>
      </w:r>
      <w:r w:rsidRPr="00D314AB">
        <w:rPr>
          <w:rFonts w:eastAsia="Calibri"/>
          <w:color w:val="000000"/>
          <w:spacing w:val="12"/>
          <w:sz w:val="28"/>
          <w:szCs w:val="28"/>
          <w:lang w:val="uz-Cyrl-UZ"/>
        </w:rPr>
        <w:t xml:space="preserve"> </w:t>
      </w:r>
      <w:r>
        <w:rPr>
          <w:rFonts w:eastAsia="Calibri"/>
          <w:color w:val="000000"/>
          <w:spacing w:val="12"/>
          <w:sz w:val="28"/>
          <w:szCs w:val="28"/>
          <w:lang w:val="uz-Cyrl-UZ"/>
        </w:rPr>
        <w:t>bo‘yicha</w:t>
      </w:r>
      <w:r w:rsidRPr="00D314AB">
        <w:rPr>
          <w:rFonts w:eastAsia="Calibri"/>
          <w:color w:val="000000"/>
          <w:spacing w:val="12"/>
          <w:sz w:val="28"/>
          <w:szCs w:val="28"/>
          <w:lang w:val="uz-Cyrl-UZ"/>
        </w:rPr>
        <w:t xml:space="preserve"> </w:t>
      </w:r>
      <w:r>
        <w:rPr>
          <w:rFonts w:eastAsia="Calibri"/>
          <w:color w:val="000000"/>
          <w:spacing w:val="12"/>
          <w:sz w:val="28"/>
          <w:szCs w:val="28"/>
          <w:lang w:val="uz-Cyrl-UZ"/>
        </w:rPr>
        <w:t>doimiy</w:t>
      </w:r>
      <w:r w:rsidRPr="00D314AB">
        <w:rPr>
          <w:rFonts w:eastAsia="Calibri"/>
          <w:color w:val="000000"/>
          <w:spacing w:val="12"/>
          <w:sz w:val="28"/>
          <w:szCs w:val="28"/>
          <w:lang w:val="uz-Cyrl-UZ"/>
        </w:rPr>
        <w:t xml:space="preserve"> </w:t>
      </w:r>
      <w:r>
        <w:rPr>
          <w:rFonts w:eastAsia="Calibri"/>
          <w:color w:val="000000"/>
          <w:spacing w:val="12"/>
          <w:sz w:val="28"/>
          <w:szCs w:val="28"/>
          <w:lang w:val="uz-Cyrl-UZ"/>
        </w:rPr>
        <w:t>davrli</w:t>
      </w:r>
      <w:r w:rsidRPr="00D314AB">
        <w:rPr>
          <w:rFonts w:eastAsia="Calibri"/>
          <w:color w:val="000000"/>
          <w:spacing w:val="12"/>
          <w:sz w:val="28"/>
          <w:szCs w:val="28"/>
          <w:lang w:val="uz-Cyrl-UZ"/>
        </w:rPr>
        <w:t xml:space="preserve"> </w:t>
      </w:r>
      <w:r>
        <w:rPr>
          <w:rFonts w:eastAsia="Calibri"/>
          <w:color w:val="000000"/>
          <w:spacing w:val="12"/>
          <w:sz w:val="28"/>
          <w:szCs w:val="28"/>
          <w:lang w:val="uz-Cyrl-UZ"/>
        </w:rPr>
        <w:t>sinusoidal</w:t>
      </w:r>
      <w:r w:rsidRPr="00D314AB">
        <w:rPr>
          <w:rFonts w:eastAsia="Calibri"/>
          <w:color w:val="000000"/>
          <w:spacing w:val="12"/>
          <w:sz w:val="28"/>
          <w:szCs w:val="28"/>
          <w:lang w:val="uz-Cyrl-UZ"/>
        </w:rPr>
        <w:t xml:space="preserve"> </w:t>
      </w:r>
      <w:r>
        <w:rPr>
          <w:rFonts w:eastAsia="Calibri"/>
          <w:color w:val="000000"/>
          <w:spacing w:val="12"/>
          <w:sz w:val="28"/>
          <w:szCs w:val="28"/>
          <w:lang w:val="uz-Cyrl-UZ"/>
        </w:rPr>
        <w:t>qonun</w:t>
      </w:r>
      <w:r w:rsidRPr="00D314AB">
        <w:rPr>
          <w:rFonts w:eastAsia="Calibri"/>
          <w:color w:val="000000"/>
          <w:spacing w:val="12"/>
          <w:sz w:val="28"/>
          <w:szCs w:val="28"/>
          <w:lang w:val="uz-Cyrl-UZ"/>
        </w:rPr>
        <w:t xml:space="preserve"> </w:t>
      </w:r>
      <w:r>
        <w:rPr>
          <w:rFonts w:eastAsia="Calibri"/>
          <w:color w:val="000000"/>
          <w:spacing w:val="12"/>
          <w:sz w:val="28"/>
          <w:szCs w:val="28"/>
          <w:lang w:val="uz-Cyrl-UZ"/>
        </w:rPr>
        <w:t>bo‘yicha</w:t>
      </w:r>
      <w:r w:rsidRPr="00D314AB">
        <w:rPr>
          <w:rFonts w:eastAsia="Calibri"/>
          <w:color w:val="000000"/>
          <w:spacing w:val="12"/>
          <w:sz w:val="28"/>
          <w:szCs w:val="28"/>
          <w:lang w:val="uz-Cyrl-UZ"/>
        </w:rPr>
        <w:t xml:space="preserve"> </w:t>
      </w:r>
      <w:r>
        <w:rPr>
          <w:rFonts w:eastAsia="Calibri"/>
          <w:color w:val="000000"/>
          <w:spacing w:val="12"/>
          <w:sz w:val="28"/>
          <w:szCs w:val="28"/>
          <w:lang w:val="uz-Cyrl-UZ"/>
        </w:rPr>
        <w:t>o‘zgarsa</w:t>
      </w:r>
      <w:r w:rsidRPr="00D314AB">
        <w:rPr>
          <w:rFonts w:eastAsia="Calibri"/>
          <w:color w:val="000000"/>
          <w:spacing w:val="12"/>
          <w:sz w:val="28"/>
          <w:szCs w:val="28"/>
          <w:lang w:val="uz-Cyrl-UZ"/>
        </w:rPr>
        <w:t xml:space="preserve">, </w:t>
      </w:r>
      <w:r>
        <w:rPr>
          <w:rFonts w:eastAsia="Calibri"/>
          <w:color w:val="000000"/>
          <w:spacing w:val="12"/>
          <w:sz w:val="28"/>
          <w:szCs w:val="28"/>
          <w:lang w:val="uz-Cyrl-UZ"/>
        </w:rPr>
        <w:t>bunday</w:t>
      </w:r>
      <w:r w:rsidRPr="00D314AB">
        <w:rPr>
          <w:rFonts w:eastAsia="Calibri"/>
          <w:color w:val="000000"/>
          <w:spacing w:val="12"/>
          <w:sz w:val="28"/>
          <w:szCs w:val="28"/>
          <w:lang w:val="uz-Cyrl-UZ"/>
        </w:rPr>
        <w:t xml:space="preserve"> </w:t>
      </w:r>
      <w:r>
        <w:rPr>
          <w:rFonts w:eastAsia="Calibri"/>
          <w:color w:val="000000"/>
          <w:spacing w:val="12"/>
          <w:sz w:val="28"/>
          <w:szCs w:val="28"/>
          <w:lang w:val="uz-Cyrl-UZ"/>
        </w:rPr>
        <w:t>maydonlar</w:t>
      </w:r>
      <w:r w:rsidRPr="00D314AB">
        <w:rPr>
          <w:rFonts w:eastAsia="Calibri"/>
          <w:color w:val="000000"/>
          <w:spacing w:val="12"/>
          <w:sz w:val="28"/>
          <w:szCs w:val="28"/>
          <w:lang w:val="uz-Cyrl-UZ"/>
        </w:rPr>
        <w:t xml:space="preserve"> </w:t>
      </w:r>
      <w:r>
        <w:rPr>
          <w:rFonts w:eastAsia="Calibri"/>
          <w:color w:val="000000"/>
          <w:spacing w:val="12"/>
          <w:sz w:val="28"/>
          <w:szCs w:val="28"/>
          <w:lang w:val="uz-Cyrl-UZ"/>
        </w:rPr>
        <w:t>monoxromatik</w:t>
      </w:r>
      <w:r w:rsidRPr="00D314AB">
        <w:rPr>
          <w:rFonts w:eastAsia="Calibri"/>
          <w:color w:val="000000"/>
          <w:spacing w:val="12"/>
          <w:sz w:val="28"/>
          <w:szCs w:val="28"/>
          <w:lang w:val="uz-Cyrl-UZ"/>
        </w:rPr>
        <w:t xml:space="preserve"> </w:t>
      </w:r>
      <w:r>
        <w:rPr>
          <w:rFonts w:eastAsia="Calibri"/>
          <w:color w:val="000000"/>
          <w:spacing w:val="12"/>
          <w:sz w:val="28"/>
          <w:szCs w:val="28"/>
          <w:lang w:val="uz-Cyrl-UZ"/>
        </w:rPr>
        <w:t>deb</w:t>
      </w:r>
      <w:r w:rsidRPr="00D314AB">
        <w:rPr>
          <w:rFonts w:eastAsia="Calibri"/>
          <w:color w:val="000000"/>
          <w:spacing w:val="12"/>
          <w:sz w:val="28"/>
          <w:szCs w:val="28"/>
          <w:lang w:val="uz-Cyrl-UZ"/>
        </w:rPr>
        <w:t xml:space="preserve"> </w:t>
      </w:r>
      <w:r>
        <w:rPr>
          <w:rFonts w:eastAsia="Calibri"/>
          <w:color w:val="000000"/>
          <w:spacing w:val="12"/>
          <w:sz w:val="28"/>
          <w:szCs w:val="28"/>
          <w:lang w:val="uz-Cyrl-UZ"/>
        </w:rPr>
        <w:t>ataladi</w:t>
      </w:r>
      <w:r w:rsidRPr="00D314AB">
        <w:rPr>
          <w:rFonts w:eastAsia="Calibri"/>
          <w:color w:val="000000"/>
          <w:spacing w:val="12"/>
          <w:sz w:val="28"/>
          <w:szCs w:val="28"/>
          <w:lang w:val="uz-Cyrl-UZ"/>
        </w:rPr>
        <w:t xml:space="preserve">. </w:t>
      </w:r>
      <w:r>
        <w:rPr>
          <w:rFonts w:eastAsia="Calibri"/>
          <w:color w:val="000000"/>
          <w:spacing w:val="12"/>
          <w:sz w:val="28"/>
          <w:szCs w:val="28"/>
          <w:lang w:val="uz-Cyrl-UZ"/>
        </w:rPr>
        <w:t>Bunday</w:t>
      </w:r>
      <w:r w:rsidRPr="00D314AB">
        <w:rPr>
          <w:rFonts w:eastAsia="Calibri"/>
          <w:color w:val="000000"/>
          <w:spacing w:val="12"/>
          <w:sz w:val="28"/>
          <w:szCs w:val="28"/>
          <w:lang w:val="uz-Cyrl-UZ"/>
        </w:rPr>
        <w:t xml:space="preserve"> </w:t>
      </w:r>
      <w:r>
        <w:rPr>
          <w:rFonts w:eastAsia="Calibri"/>
          <w:color w:val="000000"/>
          <w:spacing w:val="12"/>
          <w:sz w:val="28"/>
          <w:szCs w:val="28"/>
          <w:lang w:val="uz-Cyrl-UZ"/>
        </w:rPr>
        <w:t>maydonlar</w:t>
      </w:r>
      <w:r w:rsidRPr="00D314AB">
        <w:rPr>
          <w:rFonts w:eastAsia="Calibri"/>
          <w:color w:val="000000"/>
          <w:spacing w:val="12"/>
          <w:sz w:val="28"/>
          <w:szCs w:val="28"/>
          <w:lang w:val="uz-Cyrl-UZ"/>
        </w:rPr>
        <w:t xml:space="preserve"> </w:t>
      </w:r>
      <w:r>
        <w:rPr>
          <w:rFonts w:eastAsia="Calibri"/>
          <w:color w:val="000000"/>
          <w:spacing w:val="12"/>
          <w:sz w:val="28"/>
          <w:szCs w:val="28"/>
          <w:lang w:val="uz-Cyrl-UZ"/>
        </w:rPr>
        <w:t>uchun</w:t>
      </w:r>
      <w:r w:rsidRPr="00D314AB">
        <w:rPr>
          <w:rFonts w:eastAsia="Calibri"/>
          <w:color w:val="000000"/>
          <w:spacing w:val="12"/>
          <w:sz w:val="28"/>
          <w:szCs w:val="28"/>
          <w:lang w:val="uz-Cyrl-UZ"/>
        </w:rPr>
        <w:t xml:space="preserve"> </w:t>
      </w:r>
      <w:r>
        <w:rPr>
          <w:rFonts w:eastAsia="Calibri"/>
          <w:color w:val="000000"/>
          <w:spacing w:val="12"/>
          <w:sz w:val="28"/>
          <w:szCs w:val="28"/>
          <w:lang w:val="uz-Cyrl-UZ"/>
        </w:rPr>
        <w:t>kompleks</w:t>
      </w:r>
      <w:r w:rsidRPr="00D314AB">
        <w:rPr>
          <w:rFonts w:eastAsia="Calibri"/>
          <w:color w:val="000000"/>
          <w:spacing w:val="12"/>
          <w:sz w:val="28"/>
          <w:szCs w:val="28"/>
          <w:lang w:val="uz-Cyrl-UZ"/>
        </w:rPr>
        <w:t xml:space="preserve"> </w:t>
      </w:r>
      <w:r>
        <w:rPr>
          <w:rFonts w:eastAsia="Calibri"/>
          <w:color w:val="000000"/>
          <w:spacing w:val="12"/>
          <w:sz w:val="28"/>
          <w:szCs w:val="28"/>
          <w:lang w:val="uz-Cyrl-UZ"/>
        </w:rPr>
        <w:t>vektorlarni</w:t>
      </w:r>
      <w:r w:rsidRPr="00D314AB">
        <w:rPr>
          <w:rFonts w:eastAsia="Calibri"/>
          <w:color w:val="000000"/>
          <w:spacing w:val="12"/>
          <w:sz w:val="28"/>
          <w:szCs w:val="28"/>
          <w:lang w:val="uz-Cyrl-UZ"/>
        </w:rPr>
        <w:t xml:space="preserve"> </w:t>
      </w:r>
      <w:r>
        <w:rPr>
          <w:rFonts w:eastAsia="Calibri"/>
          <w:color w:val="000000"/>
          <w:spacing w:val="12"/>
          <w:sz w:val="28"/>
          <w:szCs w:val="28"/>
          <w:lang w:val="uz-Cyrl-UZ"/>
        </w:rPr>
        <w:t>keritish</w:t>
      </w:r>
      <w:r w:rsidRPr="00D314AB">
        <w:rPr>
          <w:rFonts w:eastAsia="Calibri"/>
          <w:color w:val="000000"/>
          <w:spacing w:val="12"/>
          <w:sz w:val="28"/>
          <w:szCs w:val="28"/>
          <w:lang w:val="uz-Cyrl-UZ"/>
        </w:rPr>
        <w:t xml:space="preserve">, </w:t>
      </w:r>
      <w:r>
        <w:rPr>
          <w:rFonts w:eastAsia="Calibri"/>
          <w:color w:val="000000"/>
          <w:spacing w:val="12"/>
          <w:sz w:val="28"/>
          <w:szCs w:val="28"/>
          <w:lang w:val="uz-Cyrl-UZ"/>
        </w:rPr>
        <w:t>ya’ni</w:t>
      </w:r>
      <w:r w:rsidRPr="00D314AB">
        <w:rPr>
          <w:rFonts w:eastAsia="Calibri"/>
          <w:color w:val="000000"/>
          <w:spacing w:val="12"/>
          <w:sz w:val="28"/>
          <w:szCs w:val="28"/>
          <w:lang w:val="uz-Cyrl-UZ"/>
        </w:rPr>
        <w:t xml:space="preserve">, </w:t>
      </w:r>
      <w:r>
        <w:rPr>
          <w:rFonts w:eastAsia="Calibri"/>
          <w:color w:val="000000"/>
          <w:spacing w:val="12"/>
          <w:sz w:val="28"/>
          <w:szCs w:val="28"/>
          <w:lang w:val="uz-Cyrl-UZ"/>
        </w:rPr>
        <w:t>kompleks</w:t>
      </w:r>
      <w:r w:rsidRPr="00D314AB">
        <w:rPr>
          <w:rFonts w:eastAsia="Calibri"/>
          <w:color w:val="000000"/>
          <w:spacing w:val="12"/>
          <w:sz w:val="28"/>
          <w:szCs w:val="28"/>
          <w:lang w:val="uz-Cyrl-UZ"/>
        </w:rPr>
        <w:t xml:space="preserve"> </w:t>
      </w:r>
      <w:r>
        <w:rPr>
          <w:rFonts w:eastAsia="Calibri"/>
          <w:color w:val="000000"/>
          <w:spacing w:val="12"/>
          <w:sz w:val="28"/>
          <w:szCs w:val="28"/>
          <w:lang w:val="uz-Cyrl-UZ"/>
        </w:rPr>
        <w:t>amplitudalar</w:t>
      </w:r>
      <w:r w:rsidRPr="00D314AB">
        <w:rPr>
          <w:rFonts w:eastAsia="Calibri"/>
          <w:color w:val="000000"/>
          <w:spacing w:val="12"/>
          <w:sz w:val="28"/>
          <w:szCs w:val="28"/>
          <w:lang w:val="uz-Cyrl-UZ"/>
        </w:rPr>
        <w:t xml:space="preserve"> </w:t>
      </w:r>
      <w:r>
        <w:rPr>
          <w:rFonts w:eastAsia="Calibri"/>
          <w:color w:val="000000"/>
          <w:spacing w:val="12"/>
          <w:sz w:val="28"/>
          <w:szCs w:val="28"/>
          <w:lang w:val="uz-Cyrl-UZ"/>
        </w:rPr>
        <w:t>usulini</w:t>
      </w:r>
      <w:r w:rsidRPr="00D314AB">
        <w:rPr>
          <w:rFonts w:eastAsia="Calibri"/>
          <w:color w:val="000000"/>
          <w:spacing w:val="12"/>
          <w:sz w:val="28"/>
          <w:szCs w:val="28"/>
          <w:lang w:val="uz-Cyrl-UZ"/>
        </w:rPr>
        <w:t xml:space="preserve"> </w:t>
      </w:r>
      <w:r>
        <w:rPr>
          <w:rFonts w:eastAsia="Calibri"/>
          <w:color w:val="000000"/>
          <w:spacing w:val="12"/>
          <w:sz w:val="28"/>
          <w:szCs w:val="28"/>
          <w:lang w:val="uz-Cyrl-UZ"/>
        </w:rPr>
        <w:t>qo‘llash</w:t>
      </w:r>
      <w:r w:rsidRPr="00D314AB">
        <w:rPr>
          <w:rFonts w:eastAsia="Calibri"/>
          <w:color w:val="000000"/>
          <w:spacing w:val="12"/>
          <w:sz w:val="28"/>
          <w:szCs w:val="28"/>
          <w:lang w:val="uz-Cyrl-UZ"/>
        </w:rPr>
        <w:t xml:space="preserve"> </w:t>
      </w:r>
      <w:r>
        <w:rPr>
          <w:rFonts w:eastAsia="Calibri"/>
          <w:color w:val="000000"/>
          <w:spacing w:val="12"/>
          <w:sz w:val="28"/>
          <w:szCs w:val="28"/>
          <w:lang w:val="uz-Cyrl-UZ"/>
        </w:rPr>
        <w:t>o‘rinli</w:t>
      </w:r>
      <w:r w:rsidRPr="00D314AB">
        <w:rPr>
          <w:rFonts w:eastAsia="Calibri"/>
          <w:color w:val="000000"/>
          <w:spacing w:val="12"/>
          <w:sz w:val="28"/>
          <w:szCs w:val="28"/>
          <w:lang w:val="uz-Cyrl-UZ"/>
        </w:rPr>
        <w:t xml:space="preserve">. </w:t>
      </w:r>
      <w:r>
        <w:rPr>
          <w:rFonts w:eastAsia="Calibri"/>
          <w:color w:val="000000"/>
          <w:spacing w:val="12"/>
          <w:sz w:val="28"/>
          <w:szCs w:val="28"/>
          <w:lang w:val="uz-Cyrl-UZ"/>
        </w:rPr>
        <w:t>Bu</w:t>
      </w:r>
      <w:r w:rsidRPr="00D314AB">
        <w:rPr>
          <w:rFonts w:eastAsia="Calibri"/>
          <w:color w:val="000000"/>
          <w:spacing w:val="12"/>
          <w:sz w:val="28"/>
          <w:szCs w:val="28"/>
          <w:lang w:val="uz-Cyrl-UZ"/>
        </w:rPr>
        <w:t xml:space="preserve"> </w:t>
      </w:r>
      <w:r>
        <w:rPr>
          <w:rFonts w:eastAsia="Calibri"/>
          <w:color w:val="000000"/>
          <w:spacing w:val="12"/>
          <w:sz w:val="28"/>
          <w:szCs w:val="28"/>
          <w:lang w:val="uz-Cyrl-UZ"/>
        </w:rPr>
        <w:t>usulda</w:t>
      </w:r>
      <w:r w:rsidRPr="00D314AB">
        <w:rPr>
          <w:rFonts w:eastAsia="Calibri"/>
          <w:color w:val="000000"/>
          <w:spacing w:val="12"/>
          <w:sz w:val="28"/>
          <w:szCs w:val="28"/>
          <w:lang w:val="uz-Cyrl-UZ"/>
        </w:rPr>
        <w:t xml:space="preserve"> </w:t>
      </w:r>
      <w:r>
        <w:rPr>
          <w:rFonts w:eastAsia="Calibri"/>
          <w:color w:val="000000"/>
          <w:spacing w:val="12"/>
          <w:sz w:val="28"/>
          <w:szCs w:val="28"/>
          <w:lang w:val="uz-Cyrl-UZ"/>
        </w:rPr>
        <w:t>oniy</w:t>
      </w:r>
      <w:r w:rsidRPr="00D314AB">
        <w:rPr>
          <w:rFonts w:eastAsia="Calibri"/>
          <w:color w:val="000000"/>
          <w:spacing w:val="12"/>
          <w:sz w:val="28"/>
          <w:szCs w:val="28"/>
          <w:lang w:val="uz-Cyrl-UZ"/>
        </w:rPr>
        <w:t xml:space="preserve"> </w:t>
      </w:r>
      <w:r>
        <w:rPr>
          <w:rFonts w:eastAsia="Calibri"/>
          <w:color w:val="000000"/>
          <w:spacing w:val="12"/>
          <w:sz w:val="28"/>
          <w:szCs w:val="28"/>
          <w:lang w:val="uz-Cyrl-UZ"/>
        </w:rPr>
        <w:t>qiymatlar</w:t>
      </w:r>
      <w:r w:rsidRPr="00D314AB">
        <w:rPr>
          <w:rFonts w:eastAsia="Calibri"/>
          <w:color w:val="000000"/>
          <w:spacing w:val="12"/>
          <w:sz w:val="28"/>
          <w:szCs w:val="28"/>
          <w:lang w:val="uz-Cyrl-UZ"/>
        </w:rPr>
        <w:t xml:space="preserve"> </w:t>
      </w:r>
      <w:r>
        <w:rPr>
          <w:rFonts w:eastAsia="Calibri"/>
          <w:color w:val="000000"/>
          <w:spacing w:val="12"/>
          <w:sz w:val="28"/>
          <w:szCs w:val="28"/>
          <w:lang w:val="uz-Cyrl-UZ"/>
        </w:rPr>
        <w:t>o‘rniga</w:t>
      </w:r>
      <w:r w:rsidRPr="00D314AB">
        <w:rPr>
          <w:rFonts w:eastAsia="Calibri"/>
          <w:color w:val="000000"/>
          <w:spacing w:val="12"/>
          <w:sz w:val="28"/>
          <w:szCs w:val="28"/>
          <w:lang w:val="uz-Cyrl-UZ"/>
        </w:rPr>
        <w:t xml:space="preserve"> </w:t>
      </w:r>
      <w:r>
        <w:rPr>
          <w:rFonts w:eastAsia="Calibri"/>
          <w:color w:val="000000"/>
          <w:spacing w:val="12"/>
          <w:sz w:val="28"/>
          <w:szCs w:val="28"/>
          <w:lang w:val="uz-Cyrl-UZ"/>
        </w:rPr>
        <w:t>formal</w:t>
      </w:r>
      <w:r w:rsidRPr="00D314AB">
        <w:rPr>
          <w:rFonts w:eastAsia="Calibri"/>
          <w:color w:val="000000"/>
          <w:spacing w:val="12"/>
          <w:sz w:val="28"/>
          <w:szCs w:val="28"/>
          <w:lang w:val="uz-Cyrl-UZ"/>
        </w:rPr>
        <w:t xml:space="preserve"> </w:t>
      </w:r>
      <w:r>
        <w:rPr>
          <w:rFonts w:eastAsia="Calibri"/>
          <w:color w:val="000000"/>
          <w:spacing w:val="12"/>
          <w:sz w:val="28"/>
          <w:szCs w:val="28"/>
          <w:lang w:val="uz-Cyrl-UZ"/>
        </w:rPr>
        <w:t>kattaliklarni</w:t>
      </w:r>
      <w:r w:rsidRPr="00D314AB">
        <w:rPr>
          <w:rFonts w:eastAsia="Calibri"/>
          <w:color w:val="000000"/>
          <w:spacing w:val="12"/>
          <w:sz w:val="28"/>
          <w:szCs w:val="28"/>
          <w:lang w:val="uz-Cyrl-UZ"/>
        </w:rPr>
        <w:t xml:space="preserve"> </w:t>
      </w:r>
      <w:r>
        <w:rPr>
          <w:rFonts w:eastAsia="Calibri"/>
          <w:color w:val="000000"/>
          <w:spacing w:val="12"/>
          <w:sz w:val="28"/>
          <w:szCs w:val="28"/>
          <w:lang w:val="uz-Cyrl-UZ"/>
        </w:rPr>
        <w:t>qo‘llaniladi</w:t>
      </w:r>
      <w:r w:rsidRPr="00D314AB">
        <w:rPr>
          <w:rFonts w:eastAsia="Calibri"/>
          <w:color w:val="000000"/>
          <w:spacing w:val="12"/>
          <w:sz w:val="28"/>
          <w:szCs w:val="28"/>
          <w:lang w:val="uz-Cyrl-UZ"/>
        </w:rPr>
        <w:t xml:space="preserve">. </w:t>
      </w:r>
      <w:r>
        <w:rPr>
          <w:rFonts w:eastAsia="Calibri"/>
          <w:color w:val="000000"/>
          <w:spacing w:val="12"/>
          <w:sz w:val="28"/>
          <w:szCs w:val="28"/>
          <w:lang w:val="uz-Cyrl-UZ"/>
        </w:rPr>
        <w:t>Masalan</w:t>
      </w:r>
      <w:r w:rsidRPr="00D314AB">
        <w:rPr>
          <w:rFonts w:eastAsia="Calibri"/>
          <w:color w:val="000000"/>
          <w:spacing w:val="12"/>
          <w:sz w:val="28"/>
          <w:szCs w:val="28"/>
          <w:lang w:val="uz-Cyrl-UZ"/>
        </w:rPr>
        <w:t xml:space="preserve">, </w:t>
      </w:r>
      <w:r>
        <w:rPr>
          <w:rFonts w:eastAsia="Calibri"/>
          <w:color w:val="000000"/>
          <w:spacing w:val="12"/>
          <w:sz w:val="28"/>
          <w:szCs w:val="28"/>
          <w:lang w:val="uz-Cyrl-UZ"/>
        </w:rPr>
        <w:t>N</w:t>
      </w:r>
      <w:r w:rsidRPr="00D314AB">
        <w:rPr>
          <w:rFonts w:eastAsia="Calibri"/>
          <w:color w:val="000000"/>
          <w:spacing w:val="12"/>
          <w:sz w:val="28"/>
          <w:szCs w:val="28"/>
          <w:lang w:val="uz-Cyrl-UZ"/>
        </w:rPr>
        <w:t xml:space="preserve"> = H</w:t>
      </w:r>
      <w:r w:rsidRPr="00D314AB">
        <w:rPr>
          <w:rFonts w:eastAsia="Calibri"/>
          <w:color w:val="000000"/>
          <w:spacing w:val="12"/>
          <w:sz w:val="28"/>
          <w:szCs w:val="28"/>
          <w:vertAlign w:val="subscript"/>
          <w:lang w:val="uz-Cyrl-UZ"/>
        </w:rPr>
        <w:t>m</w:t>
      </w:r>
      <w:r w:rsidRPr="00D314AB">
        <w:rPr>
          <w:rFonts w:eastAsia="Calibri"/>
          <w:color w:val="000000"/>
          <w:spacing w:val="12"/>
          <w:sz w:val="28"/>
          <w:szCs w:val="28"/>
          <w:lang w:val="uz-Cyrl-UZ"/>
        </w:rPr>
        <w:t>sin(</w:t>
      </w:r>
      <w:r w:rsidRPr="00D314AB">
        <w:rPr>
          <w:rFonts w:ascii="Symbol" w:eastAsia="Calibri" w:hAnsi="Symbol"/>
          <w:color w:val="000000"/>
          <w:spacing w:val="12"/>
          <w:sz w:val="28"/>
          <w:szCs w:val="28"/>
          <w:lang w:val="uz-Cyrl-UZ"/>
        </w:rPr>
        <w:sym w:font="Symbol" w:char="F077"/>
      </w:r>
      <w:r w:rsidRPr="00D314AB">
        <w:rPr>
          <w:rFonts w:eastAsia="Calibri"/>
          <w:color w:val="000000"/>
          <w:spacing w:val="12"/>
          <w:sz w:val="28"/>
          <w:szCs w:val="28"/>
          <w:lang w:val="uz-Cyrl-UZ"/>
        </w:rPr>
        <w:t>t+</w:t>
      </w:r>
      <w:r w:rsidRPr="00D314AB">
        <w:rPr>
          <w:rFonts w:ascii="Symbol" w:eastAsia="Calibri" w:hAnsi="Symbol"/>
          <w:color w:val="000000"/>
          <w:spacing w:val="12"/>
          <w:sz w:val="28"/>
          <w:szCs w:val="28"/>
          <w:lang w:val="uz-Cyrl-UZ"/>
        </w:rPr>
        <w:sym w:font="Symbol" w:char="F06A"/>
      </w:r>
      <w:r>
        <w:rPr>
          <w:rFonts w:eastAsia="Calibri"/>
          <w:color w:val="000000"/>
          <w:spacing w:val="12"/>
          <w:sz w:val="28"/>
          <w:szCs w:val="28"/>
          <w:vertAlign w:val="subscript"/>
          <w:lang w:val="uz-Cyrl-UZ"/>
        </w:rPr>
        <w:t>n</w:t>
      </w:r>
      <w:r w:rsidRPr="00D314AB">
        <w:rPr>
          <w:rFonts w:eastAsia="Calibri"/>
          <w:color w:val="000000"/>
          <w:spacing w:val="12"/>
          <w:sz w:val="28"/>
          <w:szCs w:val="28"/>
          <w:lang w:val="uz-Cyrl-UZ"/>
        </w:rPr>
        <w:t xml:space="preserve">) </w:t>
      </w:r>
      <w:r>
        <w:rPr>
          <w:rFonts w:eastAsia="Calibri"/>
          <w:color w:val="000000"/>
          <w:spacing w:val="12"/>
          <w:sz w:val="28"/>
          <w:szCs w:val="28"/>
          <w:lang w:val="uz-Cyrl-UZ"/>
        </w:rPr>
        <w:t>o‘rniga</w:t>
      </w:r>
      <w:r w:rsidRPr="00D314AB">
        <w:rPr>
          <w:rFonts w:eastAsia="Calibri"/>
          <w:color w:val="000000"/>
          <w:spacing w:val="12"/>
          <w:sz w:val="28"/>
          <w:szCs w:val="28"/>
          <w:lang w:val="uz-Cyrl-UZ"/>
        </w:rPr>
        <w:t xml:space="preserve"> </w:t>
      </w:r>
      <w:r>
        <w:rPr>
          <w:rFonts w:eastAsia="Calibri"/>
          <w:color w:val="000000"/>
          <w:spacing w:val="12"/>
          <w:sz w:val="28"/>
          <w:szCs w:val="28"/>
          <w:lang w:val="uz-Cyrl-UZ"/>
        </w:rPr>
        <w:t>N</w:t>
      </w:r>
      <w:r w:rsidRPr="00D314AB">
        <w:rPr>
          <w:rFonts w:eastAsia="Calibri"/>
          <w:color w:val="000000"/>
          <w:spacing w:val="12"/>
          <w:sz w:val="28"/>
          <w:szCs w:val="28"/>
          <w:vertAlign w:val="subscript"/>
          <w:lang w:val="uz-Cyrl-UZ"/>
        </w:rPr>
        <w:t>m</w:t>
      </w:r>
      <w:r w:rsidRPr="00D314AB">
        <w:rPr>
          <w:rFonts w:eastAsia="Calibri"/>
          <w:color w:val="000000"/>
          <w:spacing w:val="12"/>
          <w:sz w:val="28"/>
          <w:szCs w:val="28"/>
          <w:lang w:val="uz-Cyrl-UZ"/>
        </w:rPr>
        <w:t>e</w:t>
      </w:r>
      <w:r w:rsidRPr="00D314AB">
        <w:rPr>
          <w:rFonts w:eastAsia="Calibri"/>
          <w:color w:val="000000"/>
          <w:spacing w:val="12"/>
          <w:sz w:val="28"/>
          <w:szCs w:val="28"/>
          <w:vertAlign w:val="superscript"/>
          <w:lang w:val="uz-Cyrl-UZ"/>
        </w:rPr>
        <w:t>j</w:t>
      </w:r>
      <w:r w:rsidRPr="00D314AB">
        <w:rPr>
          <w:rFonts w:ascii="Symbol" w:eastAsia="Calibri" w:hAnsi="Symbol"/>
          <w:color w:val="000000"/>
          <w:spacing w:val="12"/>
          <w:sz w:val="28"/>
          <w:szCs w:val="28"/>
          <w:vertAlign w:val="superscript"/>
          <w:lang w:val="uz-Cyrl-UZ"/>
        </w:rPr>
        <w:sym w:font="Symbol" w:char="F077"/>
      </w:r>
      <w:r w:rsidRPr="00D314AB">
        <w:rPr>
          <w:rFonts w:eastAsia="Calibri"/>
          <w:color w:val="000000"/>
          <w:spacing w:val="12"/>
          <w:sz w:val="28"/>
          <w:szCs w:val="28"/>
          <w:vertAlign w:val="superscript"/>
          <w:lang w:val="uz-Cyrl-UZ"/>
        </w:rPr>
        <w:t>t</w:t>
      </w:r>
      <w:r w:rsidRPr="00D314AB">
        <w:rPr>
          <w:rFonts w:eastAsia="Calibri"/>
          <w:color w:val="000000"/>
          <w:spacing w:val="12"/>
          <w:sz w:val="28"/>
          <w:szCs w:val="28"/>
          <w:lang w:val="uz-Cyrl-UZ"/>
        </w:rPr>
        <w:t xml:space="preserve"> </w:t>
      </w:r>
      <w:r>
        <w:rPr>
          <w:rFonts w:eastAsia="Calibri"/>
          <w:color w:val="000000"/>
          <w:spacing w:val="12"/>
          <w:sz w:val="28"/>
          <w:szCs w:val="28"/>
          <w:lang w:val="uz-Cyrl-UZ"/>
        </w:rPr>
        <w:t>ko‘rinishdagi</w:t>
      </w:r>
      <w:r w:rsidRPr="00D314AB">
        <w:rPr>
          <w:rFonts w:eastAsia="Calibri"/>
          <w:color w:val="000000"/>
          <w:spacing w:val="12"/>
          <w:sz w:val="28"/>
          <w:szCs w:val="28"/>
          <w:lang w:val="uz-Cyrl-UZ"/>
        </w:rPr>
        <w:t xml:space="preserve"> </w:t>
      </w:r>
      <w:r>
        <w:rPr>
          <w:rFonts w:eastAsia="Calibri"/>
          <w:color w:val="000000"/>
          <w:spacing w:val="12"/>
          <w:sz w:val="28"/>
          <w:szCs w:val="28"/>
          <w:lang w:val="uz-Cyrl-UZ"/>
        </w:rPr>
        <w:t>kompleks</w:t>
      </w:r>
      <w:r w:rsidRPr="004E262C">
        <w:rPr>
          <w:rFonts w:eastAsia="Calibri"/>
          <w:color w:val="000000"/>
          <w:spacing w:val="12"/>
          <w:sz w:val="28"/>
          <w:szCs w:val="28"/>
          <w:lang w:val="uz-Cyrl-UZ"/>
        </w:rPr>
        <w:t xml:space="preserve"> </w:t>
      </w:r>
      <w:r>
        <w:rPr>
          <w:rFonts w:eastAsia="Calibri"/>
          <w:color w:val="000000"/>
          <w:spacing w:val="12"/>
          <w:sz w:val="28"/>
          <w:szCs w:val="28"/>
          <w:lang w:val="uz-Cyrl-UZ"/>
        </w:rPr>
        <w:t>kattalik</w:t>
      </w:r>
      <w:r w:rsidRPr="00D314AB">
        <w:rPr>
          <w:rFonts w:eastAsia="Calibri"/>
          <w:color w:val="000000"/>
          <w:spacing w:val="12"/>
          <w:sz w:val="28"/>
          <w:szCs w:val="28"/>
          <w:lang w:val="uz-Cyrl-UZ"/>
        </w:rPr>
        <w:t xml:space="preserve"> </w:t>
      </w:r>
      <w:r>
        <w:rPr>
          <w:rFonts w:eastAsia="Calibri"/>
          <w:color w:val="000000"/>
          <w:spacing w:val="12"/>
          <w:sz w:val="28"/>
          <w:szCs w:val="28"/>
          <w:lang w:val="uz-Cyrl-UZ"/>
        </w:rPr>
        <w:t>yoziladi</w:t>
      </w:r>
      <w:r w:rsidRPr="00D314AB">
        <w:rPr>
          <w:rFonts w:eastAsia="Calibri"/>
          <w:color w:val="000000"/>
          <w:spacing w:val="12"/>
          <w:sz w:val="28"/>
          <w:szCs w:val="28"/>
          <w:lang w:val="uz-Cyrl-UZ"/>
        </w:rPr>
        <w:t xml:space="preserve">. </w:t>
      </w:r>
    </w:p>
    <w:p w:rsidR="00BF4DE2" w:rsidRPr="00D314AB" w:rsidRDefault="00BF4DE2" w:rsidP="00BF4DE2">
      <w:pPr>
        <w:ind w:firstLine="720"/>
        <w:jc w:val="both"/>
        <w:rPr>
          <w:rFonts w:eastAsia="Calibri"/>
          <w:color w:val="000000"/>
          <w:spacing w:val="12"/>
          <w:sz w:val="28"/>
          <w:szCs w:val="28"/>
          <w:lang w:val="uz-Cyrl-UZ"/>
        </w:rPr>
      </w:pPr>
      <w:r>
        <w:rPr>
          <w:rFonts w:eastAsia="Calibri"/>
          <w:color w:val="000000"/>
          <w:spacing w:val="12"/>
          <w:sz w:val="28"/>
          <w:szCs w:val="28"/>
          <w:lang w:val="uz-Cyrl-UZ"/>
        </w:rPr>
        <w:t>Quyidagi</w:t>
      </w:r>
      <w:r w:rsidRPr="00D314AB">
        <w:rPr>
          <w:rFonts w:eastAsia="Calibri"/>
          <w:color w:val="000000"/>
          <w:spacing w:val="12"/>
          <w:sz w:val="28"/>
          <w:szCs w:val="28"/>
          <w:lang w:val="uz-Cyrl-UZ"/>
        </w:rPr>
        <w:t xml:space="preserve"> </w:t>
      </w:r>
      <w:r>
        <w:rPr>
          <w:rFonts w:eastAsia="Calibri"/>
          <w:color w:val="000000"/>
          <w:spacing w:val="12"/>
          <w:sz w:val="28"/>
          <w:szCs w:val="28"/>
          <w:lang w:val="uz-Cyrl-UZ"/>
        </w:rPr>
        <w:t>tenglamaga</w:t>
      </w:r>
      <w:r w:rsidRPr="00D314AB">
        <w:rPr>
          <w:rFonts w:eastAsia="Calibri"/>
          <w:color w:val="000000"/>
          <w:spacing w:val="12"/>
          <w:sz w:val="28"/>
          <w:szCs w:val="28"/>
          <w:lang w:val="uz-Cyrl-UZ"/>
        </w:rPr>
        <w:t xml:space="preserve"> </w:t>
      </w:r>
      <w:r>
        <w:rPr>
          <w:rFonts w:eastAsia="Calibri"/>
          <w:color w:val="000000"/>
          <w:spacing w:val="12"/>
          <w:sz w:val="28"/>
          <w:szCs w:val="28"/>
          <w:lang w:val="uz-Cyrl-UZ"/>
        </w:rPr>
        <w:t>ko‘ra</w:t>
      </w:r>
      <w:r w:rsidRPr="00D314AB">
        <w:rPr>
          <w:rFonts w:eastAsia="Calibri"/>
          <w:color w:val="000000"/>
          <w:spacing w:val="12"/>
          <w:sz w:val="28"/>
          <w:szCs w:val="28"/>
          <w:lang w:val="uz-Cyrl-UZ"/>
        </w:rPr>
        <w:t xml:space="preserve">, </w:t>
      </w:r>
      <w:r w:rsidRPr="00D314AB">
        <w:rPr>
          <w:rFonts w:eastAsia="Calibri"/>
          <w:i/>
          <w:iCs/>
          <w:color w:val="000000"/>
          <w:spacing w:val="12"/>
          <w:sz w:val="28"/>
          <w:szCs w:val="28"/>
          <w:lang w:val="uz-Cyrl-UZ"/>
        </w:rPr>
        <w:t>I</w:t>
      </w:r>
      <w:r w:rsidRPr="00D314AB">
        <w:rPr>
          <w:rFonts w:eastAsia="Calibri"/>
          <w:i/>
          <w:iCs/>
          <w:color w:val="000000"/>
          <w:spacing w:val="12"/>
          <w:sz w:val="28"/>
          <w:szCs w:val="28"/>
          <w:vertAlign w:val="subscript"/>
          <w:lang w:val="uz-Cyrl-UZ"/>
        </w:rPr>
        <w:t>m</w:t>
      </w:r>
      <w:r w:rsidRPr="00D314AB">
        <w:rPr>
          <w:rFonts w:eastAsia="Calibri"/>
          <w:color w:val="000000"/>
          <w:spacing w:val="12"/>
          <w:sz w:val="28"/>
          <w:szCs w:val="28"/>
          <w:lang w:val="uz-Cyrl-UZ"/>
        </w:rPr>
        <w:t> </w:t>
      </w:r>
      <w:r>
        <w:rPr>
          <w:rFonts w:eastAsia="Calibri"/>
          <w:color w:val="000000"/>
          <w:spacing w:val="12"/>
          <w:sz w:val="28"/>
          <w:szCs w:val="28"/>
          <w:lang w:val="uz-Cyrl-UZ"/>
        </w:rPr>
        <w:t>kompleks</w:t>
      </w:r>
      <w:r w:rsidRPr="00D314AB">
        <w:rPr>
          <w:rFonts w:eastAsia="Calibri"/>
          <w:color w:val="000000"/>
          <w:spacing w:val="12"/>
          <w:sz w:val="28"/>
          <w:szCs w:val="28"/>
          <w:lang w:val="uz-Cyrl-UZ"/>
        </w:rPr>
        <w:t xml:space="preserve"> </w:t>
      </w:r>
      <w:r>
        <w:rPr>
          <w:rFonts w:eastAsia="Calibri"/>
          <w:color w:val="000000"/>
          <w:spacing w:val="12"/>
          <w:sz w:val="28"/>
          <w:szCs w:val="28"/>
          <w:lang w:val="uz-Cyrl-UZ"/>
        </w:rPr>
        <w:t>miqdorning mavxum qismini ko‘rsatadi</w:t>
      </w:r>
    </w:p>
    <w:p w:rsidR="00BF4DE2" w:rsidRPr="00D314AB" w:rsidRDefault="00BF4DE2" w:rsidP="00BF4DE2">
      <w:pPr>
        <w:ind w:firstLine="720"/>
        <w:jc w:val="center"/>
        <w:rPr>
          <w:rFonts w:eastAsia="Calibri"/>
          <w:color w:val="000000"/>
          <w:spacing w:val="12"/>
          <w:sz w:val="28"/>
          <w:szCs w:val="28"/>
          <w:lang w:val="uz-Cyrl-UZ"/>
        </w:rPr>
      </w:pPr>
      <w:r>
        <w:rPr>
          <w:color w:val="000000"/>
          <w:spacing w:val="12"/>
          <w:position w:val="-12"/>
          <w:lang w:val="uz-Cyrl-UZ"/>
        </w:rPr>
        <w:object w:dxaOrig="1560" w:dyaOrig="435">
          <v:shape id="_x0000_i1190" type="#_x0000_t75" style="width:78pt;height:21.6pt" o:ole="">
            <v:imagedata r:id="rId299" o:title=""/>
          </v:shape>
          <o:OLEObject Type="Embed" ProgID="Equation.3" ShapeID="_x0000_i1190" DrawAspect="Content" ObjectID="_1797499368" r:id="rId300"/>
        </w:object>
      </w:r>
    </w:p>
    <w:p w:rsidR="00BF4DE2" w:rsidRDefault="00BF4DE2" w:rsidP="00BF4DE2">
      <w:pPr>
        <w:ind w:firstLine="720"/>
        <w:jc w:val="both"/>
        <w:rPr>
          <w:rFonts w:eastAsia="Calibri"/>
          <w:color w:val="000000"/>
          <w:spacing w:val="12"/>
          <w:sz w:val="28"/>
          <w:szCs w:val="28"/>
          <w:lang w:val="uz-Cyrl-UZ"/>
        </w:rPr>
      </w:pPr>
      <w:r>
        <w:rPr>
          <w:rFonts w:eastAsia="Calibri"/>
          <w:color w:val="000000"/>
          <w:spacing w:val="12"/>
          <w:sz w:val="28"/>
          <w:szCs w:val="28"/>
          <w:lang w:val="uz-Cyrl-UZ"/>
        </w:rPr>
        <w:t>EMM</w:t>
      </w:r>
      <w:r w:rsidRPr="00D314AB">
        <w:rPr>
          <w:rFonts w:eastAsia="Calibri"/>
          <w:color w:val="000000"/>
          <w:spacing w:val="12"/>
          <w:sz w:val="28"/>
          <w:szCs w:val="28"/>
          <w:lang w:val="uz-Cyrl-UZ"/>
        </w:rPr>
        <w:t xml:space="preserve"> </w:t>
      </w:r>
      <w:r>
        <w:rPr>
          <w:rFonts w:eastAsia="Calibri"/>
          <w:color w:val="000000"/>
          <w:spacing w:val="12"/>
          <w:sz w:val="28"/>
          <w:szCs w:val="28"/>
          <w:lang w:val="uz-Cyrl-UZ"/>
        </w:rPr>
        <w:t>bo‘yicha</w:t>
      </w:r>
      <w:r w:rsidRPr="00D314AB">
        <w:rPr>
          <w:rFonts w:eastAsia="Calibri"/>
          <w:color w:val="000000"/>
          <w:spacing w:val="12"/>
          <w:sz w:val="28"/>
          <w:szCs w:val="28"/>
          <w:lang w:val="uz-Cyrl-UZ"/>
        </w:rPr>
        <w:t xml:space="preserve"> </w:t>
      </w:r>
      <w:r>
        <w:rPr>
          <w:rFonts w:eastAsia="Calibri"/>
          <w:color w:val="000000"/>
          <w:spacing w:val="12"/>
          <w:sz w:val="28"/>
          <w:szCs w:val="28"/>
          <w:lang w:val="uz-Cyrl-UZ"/>
        </w:rPr>
        <w:t>ko‘p</w:t>
      </w:r>
      <w:r w:rsidRPr="00D314AB">
        <w:rPr>
          <w:rFonts w:eastAsia="Calibri"/>
          <w:color w:val="000000"/>
          <w:spacing w:val="12"/>
          <w:sz w:val="28"/>
          <w:szCs w:val="28"/>
          <w:lang w:val="uz-Cyrl-UZ"/>
        </w:rPr>
        <w:t xml:space="preserve"> </w:t>
      </w:r>
      <w:r>
        <w:rPr>
          <w:rFonts w:eastAsia="Calibri"/>
          <w:color w:val="000000"/>
          <w:spacing w:val="12"/>
          <w:sz w:val="28"/>
          <w:szCs w:val="28"/>
          <w:lang w:val="uz-Cyrl-UZ"/>
        </w:rPr>
        <w:t>adabiyotlarda</w:t>
      </w:r>
      <w:r w:rsidRPr="00D314AB">
        <w:rPr>
          <w:rFonts w:eastAsia="Calibri"/>
          <w:color w:val="000000"/>
          <w:spacing w:val="12"/>
          <w:sz w:val="28"/>
          <w:szCs w:val="28"/>
          <w:lang w:val="uz-Cyrl-UZ"/>
        </w:rPr>
        <w:t xml:space="preserve">, </w:t>
      </w:r>
      <w:r>
        <w:rPr>
          <w:rFonts w:eastAsia="Calibri"/>
          <w:color w:val="000000"/>
          <w:spacing w:val="12"/>
          <w:sz w:val="28"/>
          <w:szCs w:val="28"/>
          <w:lang w:val="uz-Cyrl-UZ"/>
        </w:rPr>
        <w:t>vaqt</w:t>
      </w:r>
      <w:r w:rsidRPr="00D314AB">
        <w:rPr>
          <w:rFonts w:eastAsia="Calibri"/>
          <w:color w:val="000000"/>
          <w:spacing w:val="12"/>
          <w:sz w:val="28"/>
          <w:szCs w:val="28"/>
          <w:lang w:val="uz-Cyrl-UZ"/>
        </w:rPr>
        <w:t xml:space="preserve"> </w:t>
      </w:r>
      <w:r>
        <w:rPr>
          <w:rFonts w:eastAsia="Calibri"/>
          <w:color w:val="000000"/>
          <w:spacing w:val="12"/>
          <w:sz w:val="28"/>
          <w:szCs w:val="28"/>
          <w:lang w:val="uz-Cyrl-UZ"/>
        </w:rPr>
        <w:t>bo‘yicha</w:t>
      </w:r>
      <w:r w:rsidRPr="00D314AB">
        <w:rPr>
          <w:rFonts w:eastAsia="Calibri"/>
          <w:color w:val="000000"/>
          <w:spacing w:val="12"/>
          <w:sz w:val="28"/>
          <w:szCs w:val="28"/>
          <w:lang w:val="uz-Cyrl-UZ"/>
        </w:rPr>
        <w:t xml:space="preserve"> </w:t>
      </w:r>
      <w:r>
        <w:rPr>
          <w:rFonts w:eastAsia="Calibri"/>
          <w:color w:val="000000"/>
          <w:spacing w:val="12"/>
          <w:sz w:val="28"/>
          <w:szCs w:val="28"/>
          <w:lang w:val="uz-Cyrl-UZ"/>
        </w:rPr>
        <w:t>kosinusoidal</w:t>
      </w:r>
      <w:r w:rsidRPr="00D314AB">
        <w:rPr>
          <w:rFonts w:eastAsia="Calibri"/>
          <w:color w:val="000000"/>
          <w:spacing w:val="12"/>
          <w:sz w:val="28"/>
          <w:szCs w:val="28"/>
          <w:lang w:val="uz-Cyrl-UZ"/>
        </w:rPr>
        <w:t xml:space="preserve"> </w:t>
      </w:r>
      <w:r>
        <w:rPr>
          <w:rFonts w:eastAsia="Calibri"/>
          <w:color w:val="000000"/>
          <w:spacing w:val="12"/>
          <w:sz w:val="28"/>
          <w:szCs w:val="28"/>
          <w:lang w:val="uz-Cyrl-UZ"/>
        </w:rPr>
        <w:t>qonun</w:t>
      </w:r>
      <w:r w:rsidRPr="00D314AB">
        <w:rPr>
          <w:rFonts w:eastAsia="Calibri"/>
          <w:color w:val="000000"/>
          <w:spacing w:val="12"/>
          <w:sz w:val="28"/>
          <w:szCs w:val="28"/>
          <w:lang w:val="uz-Cyrl-UZ"/>
        </w:rPr>
        <w:t xml:space="preserve"> </w:t>
      </w:r>
      <w:r>
        <w:rPr>
          <w:rFonts w:eastAsia="Calibri"/>
          <w:color w:val="000000"/>
          <w:spacing w:val="12"/>
          <w:sz w:val="28"/>
          <w:szCs w:val="28"/>
          <w:lang w:val="uz-Cyrl-UZ"/>
        </w:rPr>
        <w:t>bo‘yicha</w:t>
      </w:r>
      <w:r w:rsidRPr="00D314AB">
        <w:rPr>
          <w:rFonts w:eastAsia="Calibri"/>
          <w:color w:val="000000"/>
          <w:spacing w:val="12"/>
          <w:sz w:val="28"/>
          <w:szCs w:val="28"/>
          <w:lang w:val="uz-Cyrl-UZ"/>
        </w:rPr>
        <w:t xml:space="preserve"> </w:t>
      </w:r>
      <w:r>
        <w:rPr>
          <w:rFonts w:eastAsia="Calibri"/>
          <w:color w:val="000000"/>
          <w:spacing w:val="12"/>
          <w:sz w:val="28"/>
          <w:szCs w:val="28"/>
          <w:lang w:val="uz-Cyrl-UZ"/>
        </w:rPr>
        <w:t>o‘zgaradigan</w:t>
      </w:r>
      <w:r w:rsidRPr="00D314AB">
        <w:rPr>
          <w:rFonts w:eastAsia="Calibri"/>
          <w:color w:val="000000"/>
          <w:spacing w:val="12"/>
          <w:sz w:val="28"/>
          <w:szCs w:val="28"/>
          <w:lang w:val="uz-Cyrl-UZ"/>
        </w:rPr>
        <w:t xml:space="preserve"> </w:t>
      </w:r>
      <w:r>
        <w:rPr>
          <w:rFonts w:eastAsia="Calibri"/>
          <w:color w:val="000000"/>
          <w:spacing w:val="12"/>
          <w:sz w:val="28"/>
          <w:szCs w:val="28"/>
          <w:lang w:val="uz-Cyrl-UZ"/>
        </w:rPr>
        <w:t>maydonlarni</w:t>
      </w:r>
      <w:r w:rsidRPr="00D314AB">
        <w:rPr>
          <w:rFonts w:eastAsia="Calibri"/>
          <w:color w:val="000000"/>
          <w:spacing w:val="12"/>
          <w:sz w:val="28"/>
          <w:szCs w:val="28"/>
          <w:lang w:val="uz-Cyrl-UZ"/>
        </w:rPr>
        <w:t xml:space="preserve"> </w:t>
      </w:r>
      <w:r>
        <w:rPr>
          <w:rFonts w:eastAsia="Calibri"/>
          <w:color w:val="000000"/>
          <w:spacing w:val="12"/>
          <w:sz w:val="28"/>
          <w:szCs w:val="28"/>
          <w:lang w:val="uz-Cyrl-UZ"/>
        </w:rPr>
        <w:t>monoxromatik</w:t>
      </w:r>
      <w:r w:rsidRPr="00D314AB">
        <w:rPr>
          <w:rFonts w:eastAsia="Calibri"/>
          <w:color w:val="000000"/>
          <w:spacing w:val="12"/>
          <w:sz w:val="28"/>
          <w:szCs w:val="28"/>
          <w:lang w:val="uz-Cyrl-UZ"/>
        </w:rPr>
        <w:t xml:space="preserve"> </w:t>
      </w:r>
      <w:r>
        <w:rPr>
          <w:rFonts w:eastAsia="Calibri"/>
          <w:color w:val="000000"/>
          <w:spacing w:val="12"/>
          <w:sz w:val="28"/>
          <w:szCs w:val="28"/>
          <w:lang w:val="uz-Cyrl-UZ"/>
        </w:rPr>
        <w:t>maydon</w:t>
      </w:r>
      <w:r w:rsidRPr="00D314AB">
        <w:rPr>
          <w:rFonts w:eastAsia="Calibri"/>
          <w:color w:val="000000"/>
          <w:spacing w:val="12"/>
          <w:sz w:val="28"/>
          <w:szCs w:val="28"/>
          <w:lang w:val="uz-Cyrl-UZ"/>
        </w:rPr>
        <w:t xml:space="preserve"> </w:t>
      </w:r>
      <w:r>
        <w:rPr>
          <w:rFonts w:eastAsia="Calibri"/>
          <w:color w:val="000000"/>
          <w:spacing w:val="12"/>
          <w:sz w:val="28"/>
          <w:szCs w:val="28"/>
          <w:lang w:val="uz-Cyrl-UZ"/>
        </w:rPr>
        <w:t>deb</w:t>
      </w:r>
      <w:r w:rsidRPr="00D314AB">
        <w:rPr>
          <w:rFonts w:eastAsia="Calibri"/>
          <w:color w:val="000000"/>
          <w:spacing w:val="12"/>
          <w:sz w:val="28"/>
          <w:szCs w:val="28"/>
          <w:lang w:val="uz-Cyrl-UZ"/>
        </w:rPr>
        <w:t xml:space="preserve"> </w:t>
      </w:r>
      <w:r>
        <w:rPr>
          <w:rFonts w:eastAsia="Calibri"/>
          <w:color w:val="000000"/>
          <w:spacing w:val="12"/>
          <w:sz w:val="28"/>
          <w:szCs w:val="28"/>
          <w:lang w:val="uz-Cyrl-UZ"/>
        </w:rPr>
        <w:t>ataladi</w:t>
      </w:r>
      <w:r w:rsidRPr="00D314AB">
        <w:rPr>
          <w:rFonts w:eastAsia="Calibri"/>
          <w:color w:val="000000"/>
          <w:spacing w:val="12"/>
          <w:sz w:val="28"/>
          <w:szCs w:val="28"/>
          <w:lang w:val="uz-Cyrl-UZ"/>
        </w:rPr>
        <w:t xml:space="preserve">. </w:t>
      </w:r>
      <w:r>
        <w:rPr>
          <w:rFonts w:eastAsia="Calibri"/>
          <w:color w:val="000000"/>
          <w:spacing w:val="12"/>
          <w:sz w:val="28"/>
          <w:szCs w:val="28"/>
          <w:lang w:val="uz-Cyrl-UZ"/>
        </w:rPr>
        <w:t>U</w:t>
      </w:r>
      <w:r w:rsidRPr="00D314AB">
        <w:rPr>
          <w:rFonts w:eastAsia="Calibri"/>
          <w:color w:val="000000"/>
          <w:spacing w:val="12"/>
          <w:sz w:val="28"/>
          <w:szCs w:val="28"/>
          <w:lang w:val="uz-Cyrl-UZ"/>
        </w:rPr>
        <w:t xml:space="preserve"> </w:t>
      </w:r>
      <w:r>
        <w:rPr>
          <w:rFonts w:eastAsia="Calibri"/>
          <w:color w:val="000000"/>
          <w:spacing w:val="12"/>
          <w:sz w:val="28"/>
          <w:szCs w:val="28"/>
          <w:lang w:val="uz-Cyrl-UZ"/>
        </w:rPr>
        <w:t>xolda</w:t>
      </w:r>
      <w:r w:rsidRPr="00D314AB">
        <w:rPr>
          <w:rFonts w:eastAsia="Calibri"/>
          <w:color w:val="000000"/>
          <w:spacing w:val="12"/>
          <w:sz w:val="28"/>
          <w:szCs w:val="28"/>
          <w:lang w:val="uz-Cyrl-UZ"/>
        </w:rPr>
        <w:t xml:space="preserve">, </w:t>
      </w:r>
    </w:p>
    <w:p w:rsidR="00BF4DE2" w:rsidRDefault="00BF4DE2" w:rsidP="00BF4DE2">
      <w:pPr>
        <w:ind w:firstLine="720"/>
        <w:jc w:val="center"/>
        <w:rPr>
          <w:rFonts w:eastAsia="Calibri"/>
          <w:color w:val="000000"/>
          <w:spacing w:val="12"/>
          <w:sz w:val="28"/>
          <w:szCs w:val="28"/>
          <w:lang w:val="ru-RU"/>
        </w:rPr>
      </w:pPr>
      <w:r>
        <w:rPr>
          <w:color w:val="000000"/>
          <w:spacing w:val="12"/>
          <w:position w:val="-12"/>
          <w:lang w:val="uz-Cyrl-UZ"/>
        </w:rPr>
        <w:object w:dxaOrig="1620" w:dyaOrig="435">
          <v:shape id="_x0000_i1191" type="#_x0000_t75" style="width:81.6pt;height:21.6pt" o:ole="">
            <v:imagedata r:id="rId301" o:title=""/>
          </v:shape>
          <o:OLEObject Type="Embed" ProgID="Equation.3" ShapeID="_x0000_i1191" DrawAspect="Content" ObjectID="_1797499369" r:id="rId302"/>
        </w:object>
      </w:r>
    </w:p>
    <w:p w:rsidR="00BF4DE2" w:rsidRDefault="00BF4DE2" w:rsidP="00BF4DE2">
      <w:pPr>
        <w:ind w:firstLine="720"/>
        <w:jc w:val="both"/>
        <w:rPr>
          <w:rFonts w:eastAsia="Calibri"/>
          <w:color w:val="000000"/>
          <w:spacing w:val="4"/>
          <w:sz w:val="28"/>
          <w:szCs w:val="28"/>
          <w:lang w:val="uz-Cyrl-UZ"/>
        </w:rPr>
      </w:pPr>
      <w:r>
        <w:rPr>
          <w:rFonts w:eastAsia="Calibri"/>
          <w:color w:val="000000"/>
          <w:spacing w:val="4"/>
          <w:sz w:val="28"/>
          <w:szCs w:val="28"/>
          <w:lang w:val="uz-Cyrl-UZ"/>
        </w:rPr>
        <w:t>ya’ni</w:t>
      </w:r>
      <w:r w:rsidRPr="00D314AB">
        <w:rPr>
          <w:rFonts w:eastAsia="Calibri"/>
          <w:color w:val="000000"/>
          <w:spacing w:val="4"/>
          <w:sz w:val="28"/>
          <w:szCs w:val="28"/>
          <w:lang w:val="uz-Cyrl-UZ"/>
        </w:rPr>
        <w:t xml:space="preserve">, </w:t>
      </w:r>
      <w:r>
        <w:rPr>
          <w:rFonts w:eastAsia="Calibri"/>
          <w:color w:val="000000"/>
          <w:spacing w:val="4"/>
          <w:sz w:val="28"/>
          <w:szCs w:val="28"/>
          <w:lang w:val="uz-Cyrl-UZ"/>
        </w:rPr>
        <w:t>kompleks</w:t>
      </w:r>
      <w:r w:rsidRPr="00D314AB">
        <w:rPr>
          <w:rFonts w:eastAsia="Calibri"/>
          <w:color w:val="000000"/>
          <w:spacing w:val="4"/>
          <w:sz w:val="28"/>
          <w:szCs w:val="28"/>
          <w:lang w:val="uz-Cyrl-UZ"/>
        </w:rPr>
        <w:t xml:space="preserve"> </w:t>
      </w:r>
      <w:r>
        <w:rPr>
          <w:rFonts w:eastAsia="Calibri"/>
          <w:color w:val="000000"/>
          <w:spacing w:val="4"/>
          <w:sz w:val="28"/>
          <w:szCs w:val="28"/>
          <w:lang w:val="uz-Cyrl-UZ"/>
        </w:rPr>
        <w:t>miqdorning</w:t>
      </w:r>
      <w:r w:rsidRPr="00D314AB">
        <w:rPr>
          <w:rFonts w:eastAsia="Calibri"/>
          <w:color w:val="000000"/>
          <w:spacing w:val="4"/>
          <w:sz w:val="28"/>
          <w:szCs w:val="28"/>
          <w:lang w:val="uz-Cyrl-UZ"/>
        </w:rPr>
        <w:t xml:space="preserve"> </w:t>
      </w:r>
      <w:r>
        <w:rPr>
          <w:rFonts w:eastAsia="Calibri"/>
          <w:color w:val="000000"/>
          <w:spacing w:val="4"/>
          <w:sz w:val="28"/>
          <w:szCs w:val="28"/>
          <w:lang w:val="uz-Cyrl-UZ"/>
        </w:rPr>
        <w:t>moddiy</w:t>
      </w:r>
      <w:r w:rsidRPr="00D314AB">
        <w:rPr>
          <w:rFonts w:eastAsia="Calibri"/>
          <w:color w:val="000000"/>
          <w:spacing w:val="4"/>
          <w:sz w:val="28"/>
          <w:szCs w:val="28"/>
          <w:lang w:val="uz-Cyrl-UZ"/>
        </w:rPr>
        <w:t xml:space="preserve"> </w:t>
      </w:r>
      <w:r>
        <w:rPr>
          <w:rFonts w:eastAsia="Calibri"/>
          <w:color w:val="000000"/>
          <w:spacing w:val="4"/>
          <w:sz w:val="28"/>
          <w:szCs w:val="28"/>
          <w:lang w:val="uz-Cyrl-UZ"/>
        </w:rPr>
        <w:t>qismi</w:t>
      </w:r>
      <w:r w:rsidRPr="00D314AB">
        <w:rPr>
          <w:rFonts w:eastAsia="Calibri"/>
          <w:color w:val="000000"/>
          <w:spacing w:val="4"/>
          <w:sz w:val="28"/>
          <w:szCs w:val="28"/>
          <w:lang w:val="uz-Cyrl-UZ"/>
        </w:rPr>
        <w:t xml:space="preserve"> </w:t>
      </w:r>
      <w:r>
        <w:rPr>
          <w:rFonts w:eastAsia="Calibri"/>
          <w:color w:val="000000"/>
          <w:spacing w:val="4"/>
          <w:sz w:val="28"/>
          <w:szCs w:val="28"/>
          <w:lang w:val="uz-Cyrl-UZ"/>
        </w:rPr>
        <w:t>qo‘llaniladi</w:t>
      </w:r>
      <w:r w:rsidRPr="00D314AB">
        <w:rPr>
          <w:rFonts w:eastAsia="Calibri"/>
          <w:color w:val="000000"/>
          <w:spacing w:val="4"/>
          <w:sz w:val="28"/>
          <w:szCs w:val="28"/>
          <w:lang w:val="uz-Cyrl-UZ"/>
        </w:rPr>
        <w:t xml:space="preserve">. </w:t>
      </w:r>
    </w:p>
    <w:p w:rsidR="00BF4DE2" w:rsidRPr="00D314AB" w:rsidRDefault="00BF4DE2" w:rsidP="00BF4DE2">
      <w:pPr>
        <w:ind w:firstLine="720"/>
        <w:jc w:val="both"/>
        <w:rPr>
          <w:rFonts w:eastAsia="Calibri"/>
          <w:iCs/>
          <w:color w:val="000000"/>
          <w:spacing w:val="4"/>
          <w:sz w:val="28"/>
          <w:szCs w:val="28"/>
          <w:lang w:val="uz-Cyrl-UZ"/>
        </w:rPr>
      </w:pPr>
      <w:r>
        <w:rPr>
          <w:rFonts w:eastAsia="Calibri"/>
          <w:color w:val="000000"/>
          <w:spacing w:val="4"/>
          <w:sz w:val="28"/>
          <w:szCs w:val="28"/>
          <w:lang w:val="uz-Cyrl-UZ"/>
        </w:rPr>
        <w:t>Oniy</w:t>
      </w:r>
      <w:r w:rsidRPr="00D314AB">
        <w:rPr>
          <w:rFonts w:eastAsia="Calibri"/>
          <w:color w:val="000000"/>
          <w:spacing w:val="4"/>
          <w:sz w:val="28"/>
          <w:szCs w:val="28"/>
          <w:lang w:val="uz-Cyrl-UZ"/>
        </w:rPr>
        <w:t xml:space="preserve"> </w:t>
      </w:r>
      <w:r>
        <w:rPr>
          <w:rFonts w:eastAsia="Calibri"/>
          <w:color w:val="000000"/>
          <w:spacing w:val="4"/>
          <w:sz w:val="28"/>
          <w:szCs w:val="28"/>
          <w:lang w:val="uz-Cyrl-UZ"/>
        </w:rPr>
        <w:t>qiymatlardan</w:t>
      </w:r>
      <w:r w:rsidRPr="00D314AB">
        <w:rPr>
          <w:rFonts w:eastAsia="Calibri"/>
          <w:color w:val="000000"/>
          <w:spacing w:val="4"/>
          <w:sz w:val="28"/>
          <w:szCs w:val="28"/>
          <w:lang w:val="uz-Cyrl-UZ"/>
        </w:rPr>
        <w:t xml:space="preserve"> </w:t>
      </w:r>
      <w:r>
        <w:rPr>
          <w:rFonts w:eastAsia="Calibri"/>
          <w:color w:val="000000"/>
          <w:spacing w:val="4"/>
          <w:sz w:val="28"/>
          <w:szCs w:val="28"/>
          <w:lang w:val="uz-Cyrl-UZ"/>
        </w:rPr>
        <w:t>kompleks</w:t>
      </w:r>
      <w:r w:rsidRPr="00D314AB">
        <w:rPr>
          <w:rFonts w:eastAsia="Calibri"/>
          <w:color w:val="000000"/>
          <w:spacing w:val="4"/>
          <w:sz w:val="28"/>
          <w:szCs w:val="28"/>
          <w:lang w:val="uz-Cyrl-UZ"/>
        </w:rPr>
        <w:t xml:space="preserve"> </w:t>
      </w:r>
      <w:r>
        <w:rPr>
          <w:rFonts w:eastAsia="Calibri"/>
          <w:color w:val="000000"/>
          <w:spacing w:val="4"/>
          <w:sz w:val="28"/>
          <w:szCs w:val="28"/>
          <w:lang w:val="uz-Cyrl-UZ"/>
        </w:rPr>
        <w:t>qiymatlarga</w:t>
      </w:r>
      <w:r w:rsidRPr="00D314AB">
        <w:rPr>
          <w:rFonts w:eastAsia="Calibri"/>
          <w:color w:val="000000"/>
          <w:spacing w:val="4"/>
          <w:sz w:val="28"/>
          <w:szCs w:val="28"/>
          <w:lang w:val="uz-Cyrl-UZ"/>
        </w:rPr>
        <w:t xml:space="preserve"> </w:t>
      </w:r>
      <w:r>
        <w:rPr>
          <w:rFonts w:eastAsia="Calibri"/>
          <w:color w:val="000000"/>
          <w:spacing w:val="4"/>
          <w:sz w:val="28"/>
          <w:szCs w:val="28"/>
          <w:lang w:val="uz-Cyrl-UZ"/>
        </w:rPr>
        <w:t>o‘tish</w:t>
      </w:r>
      <w:r w:rsidRPr="00D314AB">
        <w:rPr>
          <w:rFonts w:eastAsia="Calibri"/>
          <w:color w:val="000000"/>
          <w:spacing w:val="4"/>
          <w:sz w:val="28"/>
          <w:szCs w:val="28"/>
          <w:lang w:val="uz-Cyrl-UZ"/>
        </w:rPr>
        <w:t xml:space="preserve"> </w:t>
      </w:r>
      <w:r>
        <w:rPr>
          <w:rFonts w:eastAsia="Calibri"/>
          <w:color w:val="000000"/>
          <w:spacing w:val="4"/>
          <w:sz w:val="28"/>
          <w:szCs w:val="28"/>
          <w:lang w:val="uz-Cyrl-UZ"/>
        </w:rPr>
        <w:t>garmonik</w:t>
      </w:r>
      <w:r w:rsidRPr="00D314AB">
        <w:rPr>
          <w:rFonts w:eastAsia="Calibri"/>
          <w:color w:val="000000"/>
          <w:spacing w:val="4"/>
          <w:sz w:val="28"/>
          <w:szCs w:val="28"/>
          <w:lang w:val="uz-Cyrl-UZ"/>
        </w:rPr>
        <w:t xml:space="preserve"> </w:t>
      </w:r>
      <w:r>
        <w:rPr>
          <w:rFonts w:eastAsia="Calibri"/>
          <w:color w:val="000000"/>
          <w:spacing w:val="4"/>
          <w:sz w:val="28"/>
          <w:szCs w:val="28"/>
          <w:lang w:val="uz-Cyrl-UZ"/>
        </w:rPr>
        <w:t>fizik</w:t>
      </w:r>
      <w:r w:rsidRPr="00D314AB">
        <w:rPr>
          <w:rFonts w:eastAsia="Calibri"/>
          <w:color w:val="000000"/>
          <w:spacing w:val="4"/>
          <w:sz w:val="28"/>
          <w:szCs w:val="28"/>
          <w:lang w:val="uz-Cyrl-UZ"/>
        </w:rPr>
        <w:t xml:space="preserve"> </w:t>
      </w:r>
      <w:r>
        <w:rPr>
          <w:rFonts w:eastAsia="Calibri"/>
          <w:color w:val="000000"/>
          <w:spacing w:val="4"/>
          <w:sz w:val="28"/>
          <w:szCs w:val="28"/>
          <w:lang w:val="uz-Cyrl-UZ"/>
        </w:rPr>
        <w:t>jaryonlarni</w:t>
      </w:r>
      <w:r w:rsidRPr="00D314AB">
        <w:rPr>
          <w:rFonts w:eastAsia="Calibri"/>
          <w:color w:val="000000"/>
          <w:spacing w:val="4"/>
          <w:sz w:val="28"/>
          <w:szCs w:val="28"/>
          <w:lang w:val="uz-Cyrl-UZ"/>
        </w:rPr>
        <w:t xml:space="preserve"> </w:t>
      </w:r>
      <w:r>
        <w:rPr>
          <w:rFonts w:eastAsia="Calibri"/>
          <w:color w:val="000000"/>
          <w:spacing w:val="4"/>
          <w:sz w:val="28"/>
          <w:szCs w:val="28"/>
          <w:lang w:val="uz-Cyrl-UZ"/>
        </w:rPr>
        <w:t>matematik</w:t>
      </w:r>
      <w:r w:rsidRPr="00D314AB">
        <w:rPr>
          <w:rFonts w:eastAsia="Calibri"/>
          <w:color w:val="000000"/>
          <w:spacing w:val="4"/>
          <w:sz w:val="28"/>
          <w:szCs w:val="28"/>
          <w:lang w:val="uz-Cyrl-UZ"/>
        </w:rPr>
        <w:t xml:space="preserve"> </w:t>
      </w:r>
      <w:r>
        <w:rPr>
          <w:rFonts w:eastAsia="Calibri"/>
          <w:color w:val="000000"/>
          <w:spacing w:val="4"/>
          <w:sz w:val="28"/>
          <w:szCs w:val="28"/>
          <w:lang w:val="uz-Cyrl-UZ"/>
        </w:rPr>
        <w:t>usulda</w:t>
      </w:r>
      <w:r w:rsidRPr="00D314AB">
        <w:rPr>
          <w:rFonts w:eastAsia="Calibri"/>
          <w:color w:val="000000"/>
          <w:spacing w:val="4"/>
          <w:sz w:val="28"/>
          <w:szCs w:val="28"/>
          <w:lang w:val="uz-Cyrl-UZ"/>
        </w:rPr>
        <w:t xml:space="preserve"> </w:t>
      </w:r>
      <w:r>
        <w:rPr>
          <w:rFonts w:eastAsia="Calibri"/>
          <w:color w:val="000000"/>
          <w:spacing w:val="4"/>
          <w:sz w:val="28"/>
          <w:szCs w:val="28"/>
          <w:lang w:val="uz-Cyrl-UZ"/>
        </w:rPr>
        <w:t>ko‘rib</w:t>
      </w:r>
      <w:r w:rsidRPr="00D314AB">
        <w:rPr>
          <w:rFonts w:eastAsia="Calibri"/>
          <w:color w:val="000000"/>
          <w:spacing w:val="4"/>
          <w:sz w:val="28"/>
          <w:szCs w:val="28"/>
          <w:lang w:val="uz-Cyrl-UZ"/>
        </w:rPr>
        <w:t xml:space="preserve"> </w:t>
      </w:r>
      <w:r>
        <w:rPr>
          <w:rFonts w:eastAsia="Calibri"/>
          <w:color w:val="000000"/>
          <w:spacing w:val="4"/>
          <w:sz w:val="28"/>
          <w:szCs w:val="28"/>
          <w:lang w:val="uz-Cyrl-UZ"/>
        </w:rPr>
        <w:t>chiqishni</w:t>
      </w:r>
      <w:r w:rsidRPr="00D314AB">
        <w:rPr>
          <w:rFonts w:eastAsia="Calibri"/>
          <w:color w:val="000000"/>
          <w:spacing w:val="4"/>
          <w:sz w:val="28"/>
          <w:szCs w:val="28"/>
          <w:lang w:val="uz-Cyrl-UZ"/>
        </w:rPr>
        <w:t xml:space="preserve"> </w:t>
      </w:r>
      <w:r>
        <w:rPr>
          <w:rFonts w:eastAsia="Calibri"/>
          <w:color w:val="000000"/>
          <w:spacing w:val="4"/>
          <w:sz w:val="28"/>
          <w:szCs w:val="28"/>
          <w:lang w:val="uz-Cyrl-UZ"/>
        </w:rPr>
        <w:t>osonlashtiradi</w:t>
      </w:r>
      <w:r w:rsidRPr="00D314AB">
        <w:rPr>
          <w:rFonts w:eastAsia="Calibri"/>
          <w:color w:val="000000"/>
          <w:spacing w:val="4"/>
          <w:sz w:val="28"/>
          <w:szCs w:val="28"/>
          <w:lang w:val="uz-Cyrl-UZ"/>
        </w:rPr>
        <w:t xml:space="preserve">. </w:t>
      </w:r>
      <w:r>
        <w:rPr>
          <w:rFonts w:eastAsia="Calibri"/>
          <w:color w:val="000000"/>
          <w:spacing w:val="4"/>
          <w:sz w:val="28"/>
          <w:szCs w:val="28"/>
          <w:lang w:val="uz-Cyrl-UZ"/>
        </w:rPr>
        <w:t>Bunda</w:t>
      </w:r>
      <w:r w:rsidRPr="00D314AB">
        <w:rPr>
          <w:rFonts w:eastAsia="Calibri"/>
          <w:color w:val="000000"/>
          <w:spacing w:val="4"/>
          <w:sz w:val="28"/>
          <w:szCs w:val="28"/>
          <w:lang w:val="uz-Cyrl-UZ"/>
        </w:rPr>
        <w:t xml:space="preserve"> </w:t>
      </w:r>
      <w:r>
        <w:rPr>
          <w:rFonts w:eastAsia="Calibri"/>
          <w:color w:val="000000"/>
          <w:spacing w:val="4"/>
          <w:sz w:val="28"/>
          <w:szCs w:val="28"/>
          <w:lang w:val="uz-Cyrl-UZ"/>
        </w:rPr>
        <w:t>differensiallash</w:t>
      </w:r>
      <w:r w:rsidRPr="00D314AB">
        <w:rPr>
          <w:rFonts w:eastAsia="Calibri"/>
          <w:color w:val="000000"/>
          <w:spacing w:val="4"/>
          <w:sz w:val="28"/>
          <w:szCs w:val="28"/>
          <w:lang w:val="uz-Cyrl-UZ"/>
        </w:rPr>
        <w:t xml:space="preserve"> </w:t>
      </w:r>
      <w:r>
        <w:rPr>
          <w:rFonts w:eastAsia="Calibri"/>
          <w:color w:val="000000"/>
          <w:spacing w:val="4"/>
          <w:sz w:val="28"/>
          <w:szCs w:val="28"/>
          <w:lang w:val="uz-Cyrl-UZ"/>
        </w:rPr>
        <w:t>va</w:t>
      </w:r>
      <w:r w:rsidRPr="00D314AB">
        <w:rPr>
          <w:rFonts w:eastAsia="Calibri"/>
          <w:color w:val="000000"/>
          <w:spacing w:val="4"/>
          <w:sz w:val="28"/>
          <w:szCs w:val="28"/>
          <w:lang w:val="uz-Cyrl-UZ"/>
        </w:rPr>
        <w:t xml:space="preserve"> </w:t>
      </w:r>
      <w:r>
        <w:rPr>
          <w:rFonts w:eastAsia="Calibri"/>
          <w:color w:val="000000"/>
          <w:spacing w:val="4"/>
          <w:sz w:val="28"/>
          <w:szCs w:val="28"/>
          <w:lang w:val="uz-Cyrl-UZ"/>
        </w:rPr>
        <w:t>integrallash</w:t>
      </w:r>
      <w:r w:rsidRPr="00D314AB">
        <w:rPr>
          <w:rFonts w:eastAsia="Calibri"/>
          <w:color w:val="000000"/>
          <w:spacing w:val="4"/>
          <w:sz w:val="28"/>
          <w:szCs w:val="28"/>
          <w:lang w:val="uz-Cyrl-UZ"/>
        </w:rPr>
        <w:t xml:space="preserve"> </w:t>
      </w:r>
      <w:r>
        <w:rPr>
          <w:rFonts w:eastAsia="Calibri"/>
          <w:color w:val="000000"/>
          <w:spacing w:val="4"/>
          <w:sz w:val="28"/>
          <w:szCs w:val="28"/>
          <w:lang w:val="uz-Cyrl-UZ"/>
        </w:rPr>
        <w:t>amallari</w:t>
      </w:r>
      <w:r w:rsidRPr="00D314AB">
        <w:rPr>
          <w:rFonts w:eastAsia="Calibri"/>
          <w:color w:val="000000"/>
          <w:spacing w:val="4"/>
          <w:sz w:val="28"/>
          <w:szCs w:val="28"/>
          <w:lang w:val="uz-Cyrl-UZ"/>
        </w:rPr>
        <w:t xml:space="preserve"> </w:t>
      </w:r>
      <w:r>
        <w:rPr>
          <w:rFonts w:eastAsia="Calibri"/>
          <w:color w:val="000000"/>
          <w:spacing w:val="4"/>
          <w:sz w:val="28"/>
          <w:szCs w:val="28"/>
          <w:lang w:val="uz-Cyrl-UZ"/>
        </w:rPr>
        <w:t>ularni</w:t>
      </w:r>
      <w:r w:rsidRPr="00D314AB">
        <w:rPr>
          <w:rFonts w:eastAsia="Calibri"/>
          <w:color w:val="000000"/>
          <w:spacing w:val="4"/>
          <w:sz w:val="28"/>
          <w:szCs w:val="28"/>
          <w:lang w:val="uz-Cyrl-UZ"/>
        </w:rPr>
        <w:t xml:space="preserve"> (</w:t>
      </w:r>
      <w:r w:rsidRPr="00D314AB">
        <w:rPr>
          <w:rFonts w:eastAsia="Calibri"/>
          <w:i/>
          <w:iCs/>
          <w:color w:val="000000"/>
          <w:spacing w:val="4"/>
          <w:sz w:val="28"/>
          <w:szCs w:val="28"/>
          <w:lang w:val="uz-Cyrl-UZ"/>
        </w:rPr>
        <w:t>j</w:t>
      </w:r>
      <w:r w:rsidRPr="00D314AB">
        <w:rPr>
          <w:rFonts w:ascii="Symbol" w:eastAsia="Calibri" w:hAnsi="Symbol"/>
          <w:i/>
          <w:sz w:val="28"/>
          <w:szCs w:val="28"/>
        </w:rPr>
        <w:sym w:font="Symbol" w:char="F077"/>
      </w:r>
      <w:r w:rsidRPr="00D314AB">
        <w:rPr>
          <w:rFonts w:eastAsia="Calibri"/>
          <w:i/>
          <w:color w:val="000000"/>
          <w:spacing w:val="4"/>
          <w:sz w:val="28"/>
          <w:szCs w:val="28"/>
          <w:lang w:val="uz-Cyrl-UZ"/>
        </w:rPr>
        <w:t>)</w:t>
      </w:r>
      <w:r w:rsidRPr="00D314AB">
        <w:rPr>
          <w:rFonts w:eastAsia="Calibri"/>
          <w:color w:val="000000"/>
          <w:spacing w:val="4"/>
          <w:sz w:val="28"/>
          <w:szCs w:val="28"/>
          <w:lang w:val="uz-Cyrl-UZ"/>
        </w:rPr>
        <w:t xml:space="preserve"> </w:t>
      </w:r>
      <w:r>
        <w:rPr>
          <w:rFonts w:eastAsia="Calibri"/>
          <w:color w:val="000000"/>
          <w:spacing w:val="4"/>
          <w:sz w:val="28"/>
          <w:szCs w:val="28"/>
          <w:lang w:val="uz-Cyrl-UZ"/>
        </w:rPr>
        <w:t>ko‘paytuvchisiga</w:t>
      </w:r>
      <w:r w:rsidRPr="00D314AB">
        <w:rPr>
          <w:rFonts w:eastAsia="Calibri"/>
          <w:color w:val="000000"/>
          <w:spacing w:val="4"/>
          <w:sz w:val="28"/>
          <w:szCs w:val="28"/>
          <w:lang w:val="uz-Cyrl-UZ"/>
        </w:rPr>
        <w:t xml:space="preserve"> </w:t>
      </w:r>
      <w:r>
        <w:rPr>
          <w:rFonts w:eastAsia="Calibri"/>
          <w:color w:val="000000"/>
          <w:spacing w:val="4"/>
          <w:sz w:val="28"/>
          <w:szCs w:val="28"/>
          <w:lang w:val="uz-Cyrl-UZ"/>
        </w:rPr>
        <w:t>ko‘paytirish</w:t>
      </w:r>
      <w:r w:rsidRPr="00D314AB">
        <w:rPr>
          <w:rFonts w:eastAsia="Calibri"/>
          <w:color w:val="000000"/>
          <w:spacing w:val="4"/>
          <w:sz w:val="28"/>
          <w:szCs w:val="28"/>
          <w:lang w:val="uz-Cyrl-UZ"/>
        </w:rPr>
        <w:t xml:space="preserve"> </w:t>
      </w:r>
      <w:r>
        <w:rPr>
          <w:rFonts w:eastAsia="Calibri"/>
          <w:color w:val="000000"/>
          <w:spacing w:val="4"/>
          <w:sz w:val="28"/>
          <w:szCs w:val="28"/>
          <w:lang w:val="uz-Cyrl-UZ"/>
        </w:rPr>
        <w:t>yoki</w:t>
      </w:r>
      <w:r w:rsidRPr="00D314AB">
        <w:rPr>
          <w:rFonts w:eastAsia="Calibri"/>
          <w:color w:val="000000"/>
          <w:spacing w:val="4"/>
          <w:sz w:val="28"/>
          <w:szCs w:val="28"/>
          <w:lang w:val="uz-Cyrl-UZ"/>
        </w:rPr>
        <w:t xml:space="preserve"> </w:t>
      </w:r>
      <w:r>
        <w:rPr>
          <w:rFonts w:eastAsia="Calibri"/>
          <w:color w:val="000000"/>
          <w:spacing w:val="4"/>
          <w:sz w:val="28"/>
          <w:szCs w:val="28"/>
          <w:lang w:val="uz-Cyrl-UZ"/>
        </w:rPr>
        <w:t>bo‘lish</w:t>
      </w:r>
      <w:r w:rsidRPr="00D314AB">
        <w:rPr>
          <w:rFonts w:eastAsia="Calibri"/>
          <w:color w:val="000000"/>
          <w:spacing w:val="4"/>
          <w:sz w:val="28"/>
          <w:szCs w:val="28"/>
          <w:lang w:val="uz-Cyrl-UZ"/>
        </w:rPr>
        <w:t xml:space="preserve"> </w:t>
      </w:r>
      <w:r>
        <w:rPr>
          <w:rFonts w:eastAsia="Calibri"/>
          <w:color w:val="000000"/>
          <w:spacing w:val="4"/>
          <w:sz w:val="28"/>
          <w:szCs w:val="28"/>
          <w:lang w:val="uz-Cyrl-UZ"/>
        </w:rPr>
        <w:t>amallari</w:t>
      </w:r>
      <w:r w:rsidRPr="00D314AB">
        <w:rPr>
          <w:rFonts w:eastAsia="Calibri"/>
          <w:color w:val="000000"/>
          <w:spacing w:val="4"/>
          <w:sz w:val="28"/>
          <w:szCs w:val="28"/>
          <w:lang w:val="uz-Cyrl-UZ"/>
        </w:rPr>
        <w:t xml:space="preserve"> </w:t>
      </w:r>
      <w:r>
        <w:rPr>
          <w:rFonts w:eastAsia="Calibri"/>
          <w:color w:val="000000"/>
          <w:spacing w:val="4"/>
          <w:sz w:val="28"/>
          <w:szCs w:val="28"/>
          <w:lang w:val="uz-Cyrl-UZ"/>
        </w:rPr>
        <w:t>bilan</w:t>
      </w:r>
      <w:r w:rsidRPr="00D314AB">
        <w:rPr>
          <w:rFonts w:eastAsia="Calibri"/>
          <w:color w:val="000000"/>
          <w:spacing w:val="4"/>
          <w:sz w:val="28"/>
          <w:szCs w:val="28"/>
          <w:lang w:val="uz-Cyrl-UZ"/>
        </w:rPr>
        <w:t xml:space="preserve"> </w:t>
      </w:r>
      <w:r>
        <w:rPr>
          <w:rFonts w:eastAsia="Calibri"/>
          <w:color w:val="000000"/>
          <w:spacing w:val="4"/>
          <w:sz w:val="28"/>
          <w:szCs w:val="28"/>
          <w:lang w:val="uz-Cyrl-UZ"/>
        </w:rPr>
        <w:t>almashtiriladi</w:t>
      </w:r>
      <w:r w:rsidRPr="00D314AB">
        <w:rPr>
          <w:rFonts w:eastAsia="Calibri"/>
          <w:color w:val="000000"/>
          <w:spacing w:val="4"/>
          <w:sz w:val="28"/>
          <w:szCs w:val="28"/>
          <w:lang w:val="uz-Cyrl-UZ"/>
        </w:rPr>
        <w:t xml:space="preserve">. </w:t>
      </w:r>
      <w:r>
        <w:rPr>
          <w:rFonts w:eastAsia="Calibri"/>
          <w:color w:val="000000"/>
          <w:spacing w:val="4"/>
          <w:sz w:val="28"/>
          <w:szCs w:val="28"/>
          <w:lang w:val="uz-Cyrl-UZ"/>
        </w:rPr>
        <w:t>Bu yerda</w:t>
      </w:r>
      <w:r w:rsidRPr="00D314AB">
        <w:rPr>
          <w:rFonts w:eastAsia="Calibri"/>
          <w:color w:val="000000"/>
          <w:spacing w:val="4"/>
          <w:sz w:val="28"/>
          <w:szCs w:val="28"/>
          <w:lang w:val="uz-Cyrl-UZ"/>
        </w:rPr>
        <w:t xml:space="preserve"> </w:t>
      </w:r>
      <w:r w:rsidRPr="00D314AB">
        <w:rPr>
          <w:rFonts w:ascii="Symbol" w:eastAsia="Calibri" w:hAnsi="Symbol"/>
          <w:i/>
          <w:iCs/>
          <w:color w:val="000000"/>
          <w:spacing w:val="4"/>
          <w:sz w:val="28"/>
          <w:szCs w:val="28"/>
          <w:lang w:val="uz-Cyrl-UZ"/>
        </w:rPr>
        <w:sym w:font="Symbol" w:char="F077"/>
      </w:r>
      <w:r w:rsidRPr="00D314AB">
        <w:rPr>
          <w:rFonts w:eastAsia="Calibri"/>
          <w:i/>
          <w:iCs/>
          <w:color w:val="000000"/>
          <w:spacing w:val="4"/>
          <w:sz w:val="28"/>
          <w:szCs w:val="28"/>
          <w:lang w:val="uz-Cyrl-UZ"/>
        </w:rPr>
        <w:t xml:space="preserve"> - </w:t>
      </w:r>
      <w:r>
        <w:rPr>
          <w:rFonts w:eastAsia="Calibri"/>
          <w:iCs/>
          <w:color w:val="000000"/>
          <w:spacing w:val="4"/>
          <w:sz w:val="28"/>
          <w:szCs w:val="28"/>
          <w:lang w:val="uz-Cyrl-UZ"/>
        </w:rPr>
        <w:t>ko‘rib</w:t>
      </w:r>
      <w:r w:rsidRPr="00D314AB">
        <w:rPr>
          <w:rFonts w:eastAsia="Calibri"/>
          <w:iCs/>
          <w:color w:val="000000"/>
          <w:spacing w:val="4"/>
          <w:sz w:val="28"/>
          <w:szCs w:val="28"/>
          <w:lang w:val="uz-Cyrl-UZ"/>
        </w:rPr>
        <w:t xml:space="preserve"> </w:t>
      </w:r>
      <w:r>
        <w:rPr>
          <w:rFonts w:eastAsia="Calibri"/>
          <w:iCs/>
          <w:color w:val="000000"/>
          <w:spacing w:val="4"/>
          <w:sz w:val="28"/>
          <w:szCs w:val="28"/>
          <w:lang w:val="uz-Cyrl-UZ"/>
        </w:rPr>
        <w:t>chiqilayotgan</w:t>
      </w:r>
      <w:r w:rsidRPr="00D314AB">
        <w:rPr>
          <w:rFonts w:eastAsia="Calibri"/>
          <w:iCs/>
          <w:color w:val="000000"/>
          <w:spacing w:val="4"/>
          <w:sz w:val="28"/>
          <w:szCs w:val="28"/>
          <w:lang w:val="uz-Cyrl-UZ"/>
        </w:rPr>
        <w:t xml:space="preserve"> </w:t>
      </w:r>
      <w:r>
        <w:rPr>
          <w:rFonts w:eastAsia="Calibri"/>
          <w:iCs/>
          <w:color w:val="000000"/>
          <w:spacing w:val="4"/>
          <w:sz w:val="28"/>
          <w:szCs w:val="28"/>
          <w:lang w:val="uz-Cyrl-UZ"/>
        </w:rPr>
        <w:t>chastota</w:t>
      </w:r>
      <w:r w:rsidRPr="00D314AB">
        <w:rPr>
          <w:rFonts w:eastAsia="Calibri"/>
          <w:iCs/>
          <w:color w:val="000000"/>
          <w:spacing w:val="4"/>
          <w:sz w:val="28"/>
          <w:szCs w:val="28"/>
          <w:lang w:val="uz-Cyrl-UZ"/>
        </w:rPr>
        <w:t xml:space="preserve"> </w:t>
      </w:r>
      <w:r>
        <w:rPr>
          <w:rFonts w:eastAsia="Calibri"/>
          <w:iCs/>
          <w:color w:val="000000"/>
          <w:spacing w:val="4"/>
          <w:sz w:val="28"/>
          <w:szCs w:val="28"/>
          <w:lang w:val="uz-Cyrl-UZ"/>
        </w:rPr>
        <w:t>garmonikasi</w:t>
      </w:r>
      <w:r w:rsidRPr="00D314AB">
        <w:rPr>
          <w:rFonts w:eastAsia="Calibri"/>
          <w:iCs/>
          <w:color w:val="000000"/>
          <w:spacing w:val="4"/>
          <w:sz w:val="28"/>
          <w:szCs w:val="28"/>
          <w:lang w:val="uz-Cyrl-UZ"/>
        </w:rPr>
        <w:t>.</w:t>
      </w:r>
    </w:p>
    <w:p w:rsidR="00BF4DE2" w:rsidRPr="00D314AB" w:rsidRDefault="00BF4DE2" w:rsidP="00BF4DE2">
      <w:pPr>
        <w:ind w:firstLine="720"/>
        <w:jc w:val="both"/>
        <w:rPr>
          <w:rFonts w:eastAsia="Calibri"/>
          <w:iCs/>
          <w:color w:val="000000"/>
          <w:spacing w:val="4"/>
          <w:sz w:val="28"/>
          <w:szCs w:val="28"/>
          <w:lang w:val="uz-Cyrl-UZ"/>
        </w:rPr>
      </w:pPr>
      <w:r>
        <w:rPr>
          <w:rFonts w:eastAsia="Calibri"/>
          <w:iCs/>
          <w:color w:val="000000"/>
          <w:spacing w:val="4"/>
          <w:sz w:val="28"/>
          <w:szCs w:val="28"/>
          <w:lang w:val="uz-Cyrl-UZ"/>
        </w:rPr>
        <w:t>Masalan</w:t>
      </w:r>
      <w:r w:rsidRPr="00D314AB">
        <w:rPr>
          <w:rFonts w:eastAsia="Calibri"/>
          <w:iCs/>
          <w:color w:val="000000"/>
          <w:spacing w:val="4"/>
          <w:sz w:val="28"/>
          <w:szCs w:val="28"/>
          <w:lang w:val="uz-Cyrl-UZ"/>
        </w:rPr>
        <w:t xml:space="preserve">, </w:t>
      </w:r>
      <w:r>
        <w:rPr>
          <w:rFonts w:eastAsia="Calibri"/>
          <w:iCs/>
          <w:color w:val="000000"/>
          <w:spacing w:val="4"/>
          <w:sz w:val="28"/>
          <w:szCs w:val="28"/>
          <w:lang w:val="uz-Cyrl-UZ"/>
        </w:rPr>
        <w:t>siljish</w:t>
      </w:r>
      <w:r w:rsidRPr="00D314AB">
        <w:rPr>
          <w:rFonts w:eastAsia="Calibri"/>
          <w:iCs/>
          <w:color w:val="000000"/>
          <w:spacing w:val="4"/>
          <w:sz w:val="28"/>
          <w:szCs w:val="28"/>
          <w:lang w:val="uz-Cyrl-UZ"/>
        </w:rPr>
        <w:t xml:space="preserve"> </w:t>
      </w:r>
      <w:r>
        <w:rPr>
          <w:rFonts w:eastAsia="Calibri"/>
          <w:iCs/>
          <w:color w:val="000000"/>
          <w:spacing w:val="4"/>
          <w:sz w:val="28"/>
          <w:szCs w:val="28"/>
          <w:lang w:val="uz-Cyrl-UZ"/>
        </w:rPr>
        <w:t>tokining</w:t>
      </w:r>
      <w:r w:rsidRPr="00D314AB">
        <w:rPr>
          <w:rFonts w:eastAsia="Calibri"/>
          <w:iCs/>
          <w:color w:val="000000"/>
          <w:spacing w:val="4"/>
          <w:sz w:val="28"/>
          <w:szCs w:val="28"/>
          <w:lang w:val="uz-Cyrl-UZ"/>
        </w:rPr>
        <w:t xml:space="preserve"> </w:t>
      </w:r>
      <w:r>
        <w:rPr>
          <w:rFonts w:eastAsia="Calibri"/>
          <w:iCs/>
          <w:color w:val="000000"/>
          <w:spacing w:val="4"/>
          <w:sz w:val="28"/>
          <w:szCs w:val="28"/>
          <w:lang w:val="uz-Cyrl-UZ"/>
        </w:rPr>
        <w:t>zichligini</w:t>
      </w:r>
      <w:r w:rsidRPr="00D314AB">
        <w:rPr>
          <w:rFonts w:eastAsia="Calibri"/>
          <w:iCs/>
          <w:color w:val="000000"/>
          <w:spacing w:val="4"/>
          <w:sz w:val="28"/>
          <w:szCs w:val="28"/>
          <w:lang w:val="uz-Cyrl-UZ"/>
        </w:rPr>
        <w:t xml:space="preserve"> </w:t>
      </w:r>
      <w:r>
        <w:rPr>
          <w:rFonts w:eastAsia="Calibri"/>
          <w:iCs/>
          <w:color w:val="000000"/>
          <w:spacing w:val="4"/>
          <w:sz w:val="28"/>
          <w:szCs w:val="28"/>
          <w:lang w:val="uz-Cyrl-UZ"/>
        </w:rPr>
        <w:t>quyidagicha</w:t>
      </w:r>
      <w:r w:rsidRPr="00D314AB">
        <w:rPr>
          <w:rFonts w:eastAsia="Calibri"/>
          <w:iCs/>
          <w:color w:val="000000"/>
          <w:spacing w:val="4"/>
          <w:sz w:val="28"/>
          <w:szCs w:val="28"/>
          <w:lang w:val="uz-Cyrl-UZ"/>
        </w:rPr>
        <w:t xml:space="preserve"> </w:t>
      </w:r>
      <w:r>
        <w:rPr>
          <w:rFonts w:eastAsia="Calibri"/>
          <w:iCs/>
          <w:color w:val="000000"/>
          <w:spacing w:val="4"/>
          <w:sz w:val="28"/>
          <w:szCs w:val="28"/>
          <w:lang w:val="uz-Cyrl-UZ"/>
        </w:rPr>
        <w:t>almashtirish</w:t>
      </w:r>
      <w:r w:rsidRPr="00D314AB">
        <w:rPr>
          <w:rFonts w:eastAsia="Calibri"/>
          <w:iCs/>
          <w:color w:val="000000"/>
          <w:spacing w:val="4"/>
          <w:sz w:val="28"/>
          <w:szCs w:val="28"/>
          <w:lang w:val="uz-Cyrl-UZ"/>
        </w:rPr>
        <w:t xml:space="preserve"> </w:t>
      </w:r>
      <w:r>
        <w:rPr>
          <w:rFonts w:eastAsia="Calibri"/>
          <w:iCs/>
          <w:color w:val="000000"/>
          <w:spacing w:val="4"/>
          <w:sz w:val="28"/>
          <w:szCs w:val="28"/>
          <w:lang w:val="uz-Cyrl-UZ"/>
        </w:rPr>
        <w:t>mumkin</w:t>
      </w:r>
    </w:p>
    <w:p w:rsidR="00BF4DE2" w:rsidRPr="00D314AB" w:rsidRDefault="00BF4DE2" w:rsidP="00BF4DE2">
      <w:pPr>
        <w:ind w:firstLine="720"/>
        <w:jc w:val="center"/>
        <w:rPr>
          <w:rFonts w:eastAsia="Calibri"/>
          <w:iCs/>
          <w:color w:val="000000"/>
          <w:spacing w:val="4"/>
          <w:sz w:val="28"/>
          <w:szCs w:val="28"/>
          <w:lang w:val="uz-Cyrl-UZ"/>
        </w:rPr>
      </w:pPr>
      <w:r>
        <w:rPr>
          <w:position w:val="-24"/>
          <w:vertAlign w:val="subscript"/>
          <w:lang w:val="uz-Cyrl-UZ"/>
        </w:rPr>
        <w:object w:dxaOrig="1845" w:dyaOrig="660">
          <v:shape id="_x0000_i1192" type="#_x0000_t75" style="width:92.4pt;height:33.6pt" o:ole="" fillcolor="window">
            <v:imagedata r:id="rId303" o:title=""/>
          </v:shape>
          <o:OLEObject Type="Embed" ProgID="Equation.3" ShapeID="_x0000_i1192" DrawAspect="Content" ObjectID="_1797499370" r:id="rId304"/>
        </w:object>
      </w:r>
    </w:p>
    <w:p w:rsidR="00BF4DE2" w:rsidRPr="003D1EFA" w:rsidRDefault="00BF4DE2" w:rsidP="00BF4DE2">
      <w:pPr>
        <w:ind w:firstLine="720"/>
        <w:jc w:val="both"/>
        <w:rPr>
          <w:rFonts w:eastAsia="Calibri"/>
          <w:sz w:val="28"/>
          <w:szCs w:val="28"/>
          <w:lang w:val="uz-Cyrl-UZ"/>
        </w:rPr>
      </w:pPr>
      <w:r>
        <w:rPr>
          <w:rFonts w:eastAsia="Calibri"/>
          <w:sz w:val="28"/>
          <w:szCs w:val="28"/>
          <w:lang w:val="uz-Cyrl-UZ"/>
        </w:rPr>
        <w:t>Quyidagi</w:t>
      </w:r>
      <w:r w:rsidRPr="00FC2678">
        <w:rPr>
          <w:rFonts w:eastAsia="Calibri"/>
          <w:sz w:val="28"/>
          <w:szCs w:val="28"/>
          <w:lang w:val="uz-Cyrl-UZ"/>
        </w:rPr>
        <w:t xml:space="preserve"> </w:t>
      </w:r>
      <w:r>
        <w:rPr>
          <w:rFonts w:eastAsia="Calibri"/>
          <w:sz w:val="28"/>
          <w:szCs w:val="28"/>
          <w:lang w:val="uz-Cyrl-UZ"/>
        </w:rPr>
        <w:t xml:space="preserve">tenglama o‘rniga </w:t>
      </w:r>
    </w:p>
    <w:p w:rsidR="00BF4DE2" w:rsidRPr="00FC2678" w:rsidRDefault="00BF4DE2" w:rsidP="00BF4DE2">
      <w:pPr>
        <w:ind w:firstLine="720"/>
        <w:jc w:val="right"/>
        <w:rPr>
          <w:rFonts w:eastAsia="Calibri"/>
          <w:sz w:val="28"/>
          <w:szCs w:val="28"/>
          <w:lang w:val="uz-Cyrl-UZ"/>
        </w:rPr>
      </w:pPr>
      <w:r>
        <w:rPr>
          <w:position w:val="-28"/>
        </w:rPr>
        <w:object w:dxaOrig="2535" w:dyaOrig="795">
          <v:shape id="_x0000_i1193" type="#_x0000_t75" style="width:126.6pt;height:39.6pt" o:ole="" fillcolor="window">
            <v:imagedata r:id="rId305" o:title=""/>
          </v:shape>
          <o:OLEObject Type="Embed" ProgID="Equation.3" ShapeID="_x0000_i1193" DrawAspect="Content" ObjectID="_1797499371" r:id="rId306"/>
        </w:object>
      </w:r>
      <w:r w:rsidRPr="00FC2678">
        <w:rPr>
          <w:rFonts w:eastAsia="Calibri"/>
          <w:sz w:val="28"/>
          <w:szCs w:val="28"/>
          <w:lang w:val="uz-Cyrl-UZ"/>
        </w:rPr>
        <w:tab/>
      </w:r>
      <w:r w:rsidRPr="00FC2678">
        <w:rPr>
          <w:rFonts w:eastAsia="Calibri"/>
          <w:sz w:val="28"/>
          <w:szCs w:val="28"/>
          <w:lang w:val="uz-Cyrl-UZ"/>
        </w:rPr>
        <w:tab/>
      </w:r>
      <w:r w:rsidRPr="00FC2678">
        <w:rPr>
          <w:rFonts w:eastAsia="Calibri"/>
          <w:sz w:val="28"/>
          <w:szCs w:val="28"/>
          <w:lang w:val="uz-Cyrl-UZ"/>
        </w:rPr>
        <w:tab/>
      </w:r>
      <w:r w:rsidRPr="00F13C3A">
        <w:rPr>
          <w:rFonts w:eastAsia="Calibri"/>
          <w:sz w:val="28"/>
          <w:szCs w:val="28"/>
        </w:rPr>
        <w:tab/>
      </w:r>
      <w:r w:rsidRPr="00FC2678">
        <w:rPr>
          <w:rFonts w:eastAsia="Calibri"/>
          <w:sz w:val="28"/>
          <w:szCs w:val="28"/>
          <w:lang w:val="uz-Cyrl-UZ"/>
        </w:rPr>
        <w:t>(</w:t>
      </w:r>
      <w:r>
        <w:rPr>
          <w:rFonts w:eastAsia="Calibri"/>
          <w:sz w:val="28"/>
          <w:szCs w:val="28"/>
          <w:lang w:val="uz-Cyrl-UZ"/>
        </w:rPr>
        <w:t>7.</w:t>
      </w:r>
      <w:r w:rsidRPr="00FC2678">
        <w:rPr>
          <w:rFonts w:eastAsia="Calibri"/>
          <w:sz w:val="28"/>
          <w:szCs w:val="28"/>
          <w:lang w:val="uz-Cyrl-UZ"/>
        </w:rPr>
        <w:t>1)</w:t>
      </w:r>
    </w:p>
    <w:p w:rsidR="00BF4DE2" w:rsidRPr="003D1EFA" w:rsidRDefault="00BF4DE2" w:rsidP="00BF4DE2">
      <w:pPr>
        <w:ind w:firstLine="720"/>
        <w:jc w:val="both"/>
        <w:rPr>
          <w:rFonts w:eastAsia="Calibri"/>
          <w:sz w:val="28"/>
          <w:szCs w:val="28"/>
          <w:lang w:val="uz-Cyrl-UZ"/>
        </w:rPr>
      </w:pPr>
      <w:r>
        <w:rPr>
          <w:rFonts w:eastAsia="Calibri"/>
          <w:sz w:val="28"/>
          <w:szCs w:val="28"/>
          <w:lang w:val="uz-Cyrl-UZ"/>
        </w:rPr>
        <w:t>mana bu tenglamadan foydalaniladi</w:t>
      </w:r>
    </w:p>
    <w:p w:rsidR="00BF4DE2" w:rsidRPr="003D1EFA" w:rsidRDefault="00BF4DE2" w:rsidP="00BF4DE2">
      <w:pPr>
        <w:ind w:firstLine="720"/>
        <w:jc w:val="center"/>
        <w:rPr>
          <w:rFonts w:eastAsia="Calibri"/>
          <w:sz w:val="28"/>
          <w:szCs w:val="28"/>
          <w:lang w:val="uz-Cyrl-UZ"/>
        </w:rPr>
      </w:pPr>
      <w:r>
        <w:rPr>
          <w:position w:val="-14"/>
        </w:rPr>
        <w:object w:dxaOrig="3300" w:dyaOrig="465">
          <v:shape id="_x0000_i1194" type="#_x0000_t75" style="width:165.6pt;height:23.4pt" o:ole="" fillcolor="window">
            <v:imagedata r:id="rId307" o:title=""/>
          </v:shape>
          <o:OLEObject Type="Embed" ProgID="Equation.3" ShapeID="_x0000_i1194" DrawAspect="Content" ObjectID="_1797499372" r:id="rId308"/>
        </w:object>
      </w:r>
      <w:r>
        <w:rPr>
          <w:rFonts w:eastAsia="Calibri"/>
          <w:sz w:val="28"/>
          <w:szCs w:val="28"/>
          <w:lang w:val="uz-Cyrl-UZ"/>
        </w:rPr>
        <w:t>.</w:t>
      </w:r>
    </w:p>
    <w:p w:rsidR="00BF4DE2" w:rsidRDefault="00BF4DE2" w:rsidP="00BF4DE2">
      <w:pPr>
        <w:ind w:firstLine="720"/>
        <w:jc w:val="both"/>
        <w:rPr>
          <w:rFonts w:eastAsia="Calibri"/>
          <w:sz w:val="28"/>
          <w:szCs w:val="28"/>
          <w:lang w:val="uz-Cyrl-UZ"/>
        </w:rPr>
      </w:pPr>
      <w:r>
        <w:rPr>
          <w:rFonts w:eastAsia="Calibri"/>
          <w:sz w:val="28"/>
          <w:szCs w:val="28"/>
          <w:lang w:val="uz-Cyrl-UZ"/>
        </w:rPr>
        <w:t>Uni umumiy ko‘paytuvchisiga qisqartirib quydagi ko‘rinishga ega bo‘lamiz</w:t>
      </w:r>
    </w:p>
    <w:p w:rsidR="00BF4DE2" w:rsidRDefault="00BF4DE2" w:rsidP="00BF4DE2">
      <w:pPr>
        <w:ind w:firstLine="720"/>
        <w:jc w:val="both"/>
        <w:rPr>
          <w:rFonts w:eastAsia="Calibri"/>
          <w:sz w:val="28"/>
          <w:szCs w:val="28"/>
          <w:lang w:val="uz-Cyrl-UZ"/>
        </w:rPr>
      </w:pPr>
    </w:p>
    <w:p w:rsidR="00BF4DE2" w:rsidRPr="00FC2678" w:rsidRDefault="00BF4DE2" w:rsidP="00BF4DE2">
      <w:pPr>
        <w:ind w:firstLine="720"/>
        <w:jc w:val="right"/>
        <w:rPr>
          <w:rFonts w:eastAsia="Calibri"/>
          <w:sz w:val="28"/>
          <w:szCs w:val="28"/>
          <w:lang w:val="uz-Cyrl-UZ"/>
        </w:rPr>
      </w:pPr>
      <w:r>
        <w:rPr>
          <w:position w:val="-16"/>
          <w:lang w:val="uz-Cyrl-UZ"/>
        </w:rPr>
        <w:object w:dxaOrig="2715" w:dyaOrig="540">
          <v:shape id="_x0000_i1195" type="#_x0000_t75" style="width:135.6pt;height:27.6pt" o:ole="" fillcolor="window">
            <v:imagedata r:id="rId309" o:title=""/>
          </v:shape>
          <o:OLEObject Type="Embed" ProgID="Equation.3" ShapeID="_x0000_i1195" DrawAspect="Content" ObjectID="_1797499373" r:id="rId310"/>
        </w:object>
      </w:r>
      <w:r w:rsidRPr="00FC2678">
        <w:rPr>
          <w:rFonts w:eastAsia="Calibri"/>
          <w:sz w:val="28"/>
          <w:szCs w:val="28"/>
          <w:lang w:val="uz-Cyrl-UZ"/>
        </w:rPr>
        <w:tab/>
      </w:r>
      <w:r w:rsidRPr="00FC2678">
        <w:rPr>
          <w:rFonts w:eastAsia="Calibri"/>
          <w:sz w:val="28"/>
          <w:szCs w:val="28"/>
          <w:lang w:val="uz-Cyrl-UZ"/>
        </w:rPr>
        <w:tab/>
      </w:r>
      <w:r w:rsidRPr="00FC2678">
        <w:rPr>
          <w:rFonts w:eastAsia="Calibri"/>
          <w:sz w:val="28"/>
          <w:szCs w:val="28"/>
          <w:lang w:val="uz-Cyrl-UZ"/>
        </w:rPr>
        <w:tab/>
      </w:r>
      <w:r w:rsidRPr="00FC2678">
        <w:rPr>
          <w:rFonts w:eastAsia="Calibri"/>
          <w:sz w:val="28"/>
          <w:szCs w:val="28"/>
          <w:lang w:val="uz-Cyrl-UZ"/>
        </w:rPr>
        <w:tab/>
        <w:t>(</w:t>
      </w:r>
      <w:r>
        <w:rPr>
          <w:rFonts w:eastAsia="Calibri"/>
          <w:sz w:val="28"/>
          <w:szCs w:val="28"/>
          <w:lang w:val="uz-Cyrl-UZ"/>
        </w:rPr>
        <w:t>7.</w:t>
      </w:r>
      <w:r w:rsidRPr="00FC2678">
        <w:rPr>
          <w:rFonts w:eastAsia="Calibri"/>
          <w:sz w:val="28"/>
          <w:szCs w:val="28"/>
          <w:lang w:val="uz-Cyrl-UZ"/>
        </w:rPr>
        <w:t>2)</w:t>
      </w:r>
    </w:p>
    <w:p w:rsidR="00BF4DE2" w:rsidRPr="00D314AB" w:rsidRDefault="00BF4DE2" w:rsidP="00BF4DE2">
      <w:pPr>
        <w:ind w:firstLine="720"/>
        <w:jc w:val="both"/>
        <w:rPr>
          <w:rFonts w:eastAsia="Calibri"/>
          <w:iCs/>
          <w:color w:val="000000"/>
          <w:spacing w:val="4"/>
          <w:sz w:val="28"/>
          <w:szCs w:val="28"/>
          <w:lang w:val="uz-Cyrl-UZ"/>
        </w:rPr>
      </w:pPr>
      <w:r>
        <w:rPr>
          <w:rFonts w:eastAsia="Calibri"/>
          <w:iCs/>
          <w:color w:val="000000"/>
          <w:spacing w:val="4"/>
          <w:sz w:val="28"/>
          <w:szCs w:val="28"/>
          <w:lang w:val="uz-Cyrl-UZ"/>
        </w:rPr>
        <w:lastRenderedPageBreak/>
        <w:t>(7.</w:t>
      </w:r>
      <w:r w:rsidRPr="00D314AB">
        <w:rPr>
          <w:rFonts w:eastAsia="Calibri"/>
          <w:iCs/>
          <w:color w:val="000000"/>
          <w:spacing w:val="4"/>
          <w:sz w:val="28"/>
          <w:szCs w:val="28"/>
          <w:lang w:val="uz-Cyrl-UZ"/>
        </w:rPr>
        <w:t>1</w:t>
      </w:r>
      <w:r>
        <w:rPr>
          <w:rFonts w:eastAsia="Calibri"/>
          <w:iCs/>
          <w:color w:val="000000"/>
          <w:spacing w:val="4"/>
          <w:sz w:val="28"/>
          <w:szCs w:val="28"/>
          <w:lang w:val="uz-Cyrl-UZ"/>
        </w:rPr>
        <w:t>)</w:t>
      </w:r>
      <w:r w:rsidRPr="00D314AB">
        <w:rPr>
          <w:rFonts w:eastAsia="Calibri"/>
          <w:iCs/>
          <w:color w:val="000000"/>
          <w:spacing w:val="4"/>
          <w:sz w:val="28"/>
          <w:szCs w:val="28"/>
          <w:lang w:val="uz-Cyrl-UZ"/>
        </w:rPr>
        <w:t xml:space="preserve"> </w:t>
      </w:r>
      <w:r>
        <w:rPr>
          <w:rFonts w:eastAsia="Calibri"/>
          <w:iCs/>
          <w:color w:val="000000"/>
          <w:spacing w:val="4"/>
          <w:sz w:val="28"/>
          <w:szCs w:val="28"/>
          <w:lang w:val="uz-Cyrl-UZ"/>
        </w:rPr>
        <w:t>dagi</w:t>
      </w:r>
      <w:r w:rsidRPr="00D314AB">
        <w:rPr>
          <w:rFonts w:eastAsia="Calibri"/>
          <w:iCs/>
          <w:color w:val="000000"/>
          <w:spacing w:val="4"/>
          <w:sz w:val="28"/>
          <w:szCs w:val="28"/>
          <w:lang w:val="uz-Cyrl-UZ"/>
        </w:rPr>
        <w:t xml:space="preserve"> </w:t>
      </w:r>
      <w:r>
        <w:rPr>
          <w:rFonts w:eastAsia="Calibri"/>
          <w:iCs/>
          <w:color w:val="000000"/>
          <w:spacing w:val="4"/>
          <w:sz w:val="28"/>
          <w:szCs w:val="28"/>
          <w:lang w:val="uz-Cyrl-UZ"/>
        </w:rPr>
        <w:t>Maksvellning</w:t>
      </w:r>
      <w:r w:rsidRPr="00D314AB">
        <w:rPr>
          <w:rFonts w:eastAsia="Calibri"/>
          <w:iCs/>
          <w:color w:val="000000"/>
          <w:spacing w:val="4"/>
          <w:sz w:val="28"/>
          <w:szCs w:val="28"/>
          <w:lang w:val="uz-Cyrl-UZ"/>
        </w:rPr>
        <w:t xml:space="preserve"> </w:t>
      </w:r>
      <w:r>
        <w:rPr>
          <w:rFonts w:eastAsia="Calibri"/>
          <w:iCs/>
          <w:color w:val="000000"/>
          <w:spacing w:val="4"/>
          <w:sz w:val="28"/>
          <w:szCs w:val="28"/>
          <w:lang w:val="uz-Cyrl-UZ"/>
        </w:rPr>
        <w:t>birinchi</w:t>
      </w:r>
      <w:r w:rsidRPr="00D314AB">
        <w:rPr>
          <w:rFonts w:eastAsia="Calibri"/>
          <w:iCs/>
          <w:color w:val="000000"/>
          <w:spacing w:val="4"/>
          <w:sz w:val="28"/>
          <w:szCs w:val="28"/>
          <w:lang w:val="uz-Cyrl-UZ"/>
        </w:rPr>
        <w:t xml:space="preserve"> </w:t>
      </w:r>
      <w:r>
        <w:rPr>
          <w:rFonts w:eastAsia="Calibri"/>
          <w:iCs/>
          <w:color w:val="000000"/>
          <w:spacing w:val="4"/>
          <w:sz w:val="28"/>
          <w:szCs w:val="28"/>
          <w:lang w:val="uz-Cyrl-UZ"/>
        </w:rPr>
        <w:t>tenglamasi</w:t>
      </w:r>
      <w:r w:rsidRPr="00D314AB">
        <w:rPr>
          <w:rFonts w:eastAsia="Calibri"/>
          <w:iCs/>
          <w:color w:val="000000"/>
          <w:spacing w:val="4"/>
          <w:sz w:val="28"/>
          <w:szCs w:val="28"/>
          <w:lang w:val="uz-Cyrl-UZ"/>
        </w:rPr>
        <w:t xml:space="preserve"> </w:t>
      </w:r>
      <w:r>
        <w:rPr>
          <w:rFonts w:eastAsia="Calibri"/>
          <w:iCs/>
          <w:color w:val="000000"/>
          <w:spacing w:val="4"/>
          <w:sz w:val="28"/>
          <w:szCs w:val="28"/>
          <w:lang w:val="uz-Cyrl-UZ"/>
        </w:rPr>
        <w:t>real</w:t>
      </w:r>
      <w:r w:rsidRPr="00D314AB">
        <w:rPr>
          <w:rFonts w:eastAsia="Calibri"/>
          <w:iCs/>
          <w:color w:val="000000"/>
          <w:spacing w:val="4"/>
          <w:sz w:val="28"/>
          <w:szCs w:val="28"/>
          <w:lang w:val="uz-Cyrl-UZ"/>
        </w:rPr>
        <w:t xml:space="preserve"> </w:t>
      </w:r>
      <w:r>
        <w:rPr>
          <w:rFonts w:eastAsia="Calibri"/>
          <w:iCs/>
          <w:color w:val="000000"/>
          <w:spacing w:val="4"/>
          <w:sz w:val="28"/>
          <w:szCs w:val="28"/>
          <w:lang w:val="uz-Cyrl-UZ"/>
        </w:rPr>
        <w:t>mavjud</w:t>
      </w:r>
      <w:r w:rsidRPr="00D314AB">
        <w:rPr>
          <w:rFonts w:eastAsia="Calibri"/>
          <w:iCs/>
          <w:color w:val="000000"/>
          <w:spacing w:val="4"/>
          <w:sz w:val="28"/>
          <w:szCs w:val="28"/>
          <w:lang w:val="uz-Cyrl-UZ"/>
        </w:rPr>
        <w:t xml:space="preserve"> </w:t>
      </w:r>
      <w:r>
        <w:rPr>
          <w:rFonts w:eastAsia="Calibri"/>
          <w:iCs/>
          <w:color w:val="000000"/>
          <w:spacing w:val="4"/>
          <w:sz w:val="28"/>
          <w:szCs w:val="28"/>
          <w:lang w:val="uz-Cyrl-UZ"/>
        </w:rPr>
        <w:t>bo‘lgan</w:t>
      </w:r>
      <w:r w:rsidRPr="00D314AB">
        <w:rPr>
          <w:rFonts w:eastAsia="Calibri"/>
          <w:iCs/>
          <w:color w:val="000000"/>
          <w:spacing w:val="4"/>
          <w:sz w:val="28"/>
          <w:szCs w:val="28"/>
          <w:lang w:val="uz-Cyrl-UZ"/>
        </w:rPr>
        <w:t xml:space="preserve"> </w:t>
      </w:r>
      <w:r>
        <w:rPr>
          <w:rFonts w:eastAsia="Calibri"/>
          <w:iCs/>
          <w:color w:val="000000"/>
          <w:spacing w:val="4"/>
          <w:sz w:val="28"/>
          <w:szCs w:val="28"/>
          <w:lang w:val="uz-Cyrl-UZ"/>
        </w:rPr>
        <w:t>maydonlar</w:t>
      </w:r>
      <w:r w:rsidRPr="00D314AB">
        <w:rPr>
          <w:rFonts w:eastAsia="Calibri"/>
          <w:iCs/>
          <w:color w:val="000000"/>
          <w:spacing w:val="4"/>
          <w:sz w:val="28"/>
          <w:szCs w:val="28"/>
          <w:lang w:val="uz-Cyrl-UZ"/>
        </w:rPr>
        <w:t xml:space="preserve"> </w:t>
      </w:r>
      <w:r>
        <w:rPr>
          <w:rFonts w:eastAsia="Calibri"/>
          <w:iCs/>
          <w:color w:val="000000"/>
          <w:spacing w:val="4"/>
          <w:sz w:val="28"/>
          <w:szCs w:val="28"/>
          <w:lang w:val="uz-Cyrl-UZ"/>
        </w:rPr>
        <w:t>uchun</w:t>
      </w:r>
      <w:r w:rsidRPr="00D314AB">
        <w:rPr>
          <w:rFonts w:eastAsia="Calibri"/>
          <w:iCs/>
          <w:color w:val="000000"/>
          <w:spacing w:val="4"/>
          <w:sz w:val="28"/>
          <w:szCs w:val="28"/>
          <w:lang w:val="uz-Cyrl-UZ"/>
        </w:rPr>
        <w:t xml:space="preserve"> </w:t>
      </w:r>
      <w:r>
        <w:rPr>
          <w:rFonts w:eastAsia="Calibri"/>
          <w:iCs/>
          <w:color w:val="000000"/>
          <w:spacing w:val="4"/>
          <w:sz w:val="28"/>
          <w:szCs w:val="28"/>
          <w:lang w:val="uz-Cyrl-UZ"/>
        </w:rPr>
        <w:t>yozilgan</w:t>
      </w:r>
      <w:r w:rsidRPr="00D314AB">
        <w:rPr>
          <w:rFonts w:eastAsia="Calibri"/>
          <w:iCs/>
          <w:color w:val="000000"/>
          <w:spacing w:val="4"/>
          <w:sz w:val="28"/>
          <w:szCs w:val="28"/>
          <w:lang w:val="uz-Cyrl-UZ"/>
        </w:rPr>
        <w:t xml:space="preserve">. </w:t>
      </w:r>
      <w:r>
        <w:rPr>
          <w:rFonts w:eastAsia="Calibri"/>
          <w:iCs/>
          <w:color w:val="000000"/>
          <w:spacing w:val="4"/>
          <w:sz w:val="28"/>
          <w:szCs w:val="28"/>
          <w:lang w:val="uz-Cyrl-UZ"/>
        </w:rPr>
        <w:t>(7.</w:t>
      </w:r>
      <w:r w:rsidRPr="00D314AB">
        <w:rPr>
          <w:rFonts w:eastAsia="Calibri"/>
          <w:iCs/>
          <w:color w:val="000000"/>
          <w:spacing w:val="4"/>
          <w:sz w:val="28"/>
          <w:szCs w:val="28"/>
          <w:lang w:val="uz-Cyrl-UZ"/>
        </w:rPr>
        <w:t>2</w:t>
      </w:r>
      <w:r>
        <w:rPr>
          <w:rFonts w:eastAsia="Calibri"/>
          <w:iCs/>
          <w:color w:val="000000"/>
          <w:spacing w:val="4"/>
          <w:sz w:val="28"/>
          <w:szCs w:val="28"/>
          <w:lang w:val="uz-Cyrl-UZ"/>
        </w:rPr>
        <w:t>)</w:t>
      </w:r>
      <w:r w:rsidRPr="00D314AB">
        <w:rPr>
          <w:rFonts w:eastAsia="Calibri"/>
          <w:iCs/>
          <w:color w:val="000000"/>
          <w:spacing w:val="4"/>
          <w:sz w:val="28"/>
          <w:szCs w:val="28"/>
          <w:lang w:val="uz-Cyrl-UZ"/>
        </w:rPr>
        <w:t xml:space="preserve"> </w:t>
      </w:r>
      <w:r>
        <w:rPr>
          <w:rFonts w:eastAsia="Calibri"/>
          <w:iCs/>
          <w:color w:val="000000"/>
          <w:spacing w:val="4"/>
          <w:sz w:val="28"/>
          <w:szCs w:val="28"/>
          <w:lang w:val="uz-Cyrl-UZ"/>
        </w:rPr>
        <w:t>tenglama</w:t>
      </w:r>
      <w:r w:rsidRPr="00D314AB">
        <w:rPr>
          <w:rFonts w:eastAsia="Calibri"/>
          <w:iCs/>
          <w:color w:val="000000"/>
          <w:spacing w:val="4"/>
          <w:sz w:val="28"/>
          <w:szCs w:val="28"/>
          <w:lang w:val="uz-Cyrl-UZ"/>
        </w:rPr>
        <w:t xml:space="preserve"> </w:t>
      </w:r>
      <w:r>
        <w:rPr>
          <w:rFonts w:eastAsia="Calibri"/>
          <w:iCs/>
          <w:color w:val="000000"/>
          <w:spacing w:val="4"/>
          <w:sz w:val="28"/>
          <w:szCs w:val="28"/>
          <w:lang w:val="uz-Cyrl-UZ"/>
        </w:rPr>
        <w:t>esa</w:t>
      </w:r>
      <w:r w:rsidRPr="00D314AB">
        <w:rPr>
          <w:rFonts w:eastAsia="Calibri"/>
          <w:iCs/>
          <w:color w:val="000000"/>
          <w:spacing w:val="4"/>
          <w:sz w:val="28"/>
          <w:szCs w:val="28"/>
          <w:lang w:val="uz-Cyrl-UZ"/>
        </w:rPr>
        <w:t xml:space="preserve"> </w:t>
      </w:r>
      <w:r>
        <w:rPr>
          <w:rFonts w:eastAsia="Calibri"/>
          <w:iCs/>
          <w:color w:val="000000"/>
          <w:spacing w:val="4"/>
          <w:sz w:val="28"/>
          <w:szCs w:val="28"/>
          <w:lang w:val="uz-Cyrl-UZ"/>
        </w:rPr>
        <w:t>(7.</w:t>
      </w:r>
      <w:r w:rsidRPr="00D314AB">
        <w:rPr>
          <w:rFonts w:eastAsia="Calibri"/>
          <w:iCs/>
          <w:color w:val="000000"/>
          <w:spacing w:val="4"/>
          <w:sz w:val="28"/>
          <w:szCs w:val="28"/>
          <w:lang w:val="uz-Cyrl-UZ"/>
        </w:rPr>
        <w:t>1</w:t>
      </w:r>
      <w:r>
        <w:rPr>
          <w:rFonts w:eastAsia="Calibri"/>
          <w:iCs/>
          <w:color w:val="000000"/>
          <w:spacing w:val="4"/>
          <w:sz w:val="28"/>
          <w:szCs w:val="28"/>
          <w:lang w:val="uz-Cyrl-UZ"/>
        </w:rPr>
        <w:t>)</w:t>
      </w:r>
      <w:r w:rsidRPr="00D314AB">
        <w:rPr>
          <w:rFonts w:eastAsia="Calibri"/>
          <w:iCs/>
          <w:color w:val="000000"/>
          <w:spacing w:val="4"/>
          <w:sz w:val="28"/>
          <w:szCs w:val="28"/>
          <w:lang w:val="uz-Cyrl-UZ"/>
        </w:rPr>
        <w:t xml:space="preserve"> </w:t>
      </w:r>
      <w:r>
        <w:rPr>
          <w:rFonts w:eastAsia="Calibri"/>
          <w:iCs/>
          <w:color w:val="000000"/>
          <w:spacing w:val="4"/>
          <w:sz w:val="28"/>
          <w:szCs w:val="28"/>
          <w:lang w:val="uz-Cyrl-UZ"/>
        </w:rPr>
        <w:t>ning</w:t>
      </w:r>
      <w:r w:rsidRPr="00D314AB">
        <w:rPr>
          <w:rFonts w:eastAsia="Calibri"/>
          <w:iCs/>
          <w:color w:val="000000"/>
          <w:spacing w:val="4"/>
          <w:sz w:val="28"/>
          <w:szCs w:val="28"/>
          <w:lang w:val="uz-Cyrl-UZ"/>
        </w:rPr>
        <w:t xml:space="preserve"> </w:t>
      </w:r>
      <w:r>
        <w:rPr>
          <w:rFonts w:eastAsia="Calibri"/>
          <w:iCs/>
          <w:color w:val="000000"/>
          <w:spacing w:val="4"/>
          <w:sz w:val="28"/>
          <w:szCs w:val="28"/>
          <w:lang w:val="uz-Cyrl-UZ"/>
        </w:rPr>
        <w:t>matematik</w:t>
      </w:r>
      <w:r w:rsidRPr="00D314AB">
        <w:rPr>
          <w:rFonts w:eastAsia="Calibri"/>
          <w:iCs/>
          <w:color w:val="000000"/>
          <w:spacing w:val="4"/>
          <w:sz w:val="28"/>
          <w:szCs w:val="28"/>
          <w:lang w:val="uz-Cyrl-UZ"/>
        </w:rPr>
        <w:t xml:space="preserve"> </w:t>
      </w:r>
      <w:r>
        <w:rPr>
          <w:rFonts w:eastAsia="Calibri"/>
          <w:iCs/>
          <w:color w:val="000000"/>
          <w:spacing w:val="4"/>
          <w:sz w:val="28"/>
          <w:szCs w:val="28"/>
          <w:lang w:val="uz-Cyrl-UZ"/>
        </w:rPr>
        <w:t>shakli</w:t>
      </w:r>
      <w:r w:rsidRPr="00D314AB">
        <w:rPr>
          <w:rFonts w:eastAsia="Calibri"/>
          <w:iCs/>
          <w:color w:val="000000"/>
          <w:spacing w:val="4"/>
          <w:sz w:val="28"/>
          <w:szCs w:val="28"/>
          <w:lang w:val="uz-Cyrl-UZ"/>
        </w:rPr>
        <w:t xml:space="preserve"> </w:t>
      </w:r>
      <w:r>
        <w:rPr>
          <w:rFonts w:eastAsia="Calibri"/>
          <w:iCs/>
          <w:color w:val="000000"/>
          <w:spacing w:val="4"/>
          <w:sz w:val="28"/>
          <w:szCs w:val="28"/>
          <w:lang w:val="uz-Cyrl-UZ"/>
        </w:rPr>
        <w:t>xisoblanadi</w:t>
      </w:r>
      <w:r w:rsidRPr="00D314AB">
        <w:rPr>
          <w:rFonts w:eastAsia="Calibri"/>
          <w:iCs/>
          <w:color w:val="000000"/>
          <w:spacing w:val="4"/>
          <w:sz w:val="28"/>
          <w:szCs w:val="28"/>
          <w:lang w:val="uz-Cyrl-UZ"/>
        </w:rPr>
        <w:t xml:space="preserve"> </w:t>
      </w:r>
      <w:r>
        <w:rPr>
          <w:rFonts w:eastAsia="Calibri"/>
          <w:iCs/>
          <w:color w:val="000000"/>
          <w:spacing w:val="4"/>
          <w:sz w:val="28"/>
          <w:szCs w:val="28"/>
          <w:lang w:val="uz-Cyrl-UZ"/>
        </w:rPr>
        <w:t>va</w:t>
      </w:r>
      <w:r w:rsidRPr="00D314AB">
        <w:rPr>
          <w:rFonts w:eastAsia="Calibri"/>
          <w:iCs/>
          <w:color w:val="000000"/>
          <w:spacing w:val="4"/>
          <w:sz w:val="28"/>
          <w:szCs w:val="28"/>
          <w:lang w:val="uz-Cyrl-UZ"/>
        </w:rPr>
        <w:t xml:space="preserve"> </w:t>
      </w:r>
      <w:r>
        <w:rPr>
          <w:rFonts w:eastAsia="Calibri"/>
          <w:iCs/>
          <w:color w:val="000000"/>
          <w:spacing w:val="4"/>
          <w:sz w:val="28"/>
          <w:szCs w:val="28"/>
          <w:lang w:val="uz-Cyrl-UZ"/>
        </w:rPr>
        <w:t>faqatgina</w:t>
      </w:r>
      <w:r w:rsidRPr="00D314AB">
        <w:rPr>
          <w:rFonts w:eastAsia="Calibri"/>
          <w:iCs/>
          <w:color w:val="000000"/>
          <w:spacing w:val="4"/>
          <w:sz w:val="28"/>
          <w:szCs w:val="28"/>
          <w:lang w:val="uz-Cyrl-UZ"/>
        </w:rPr>
        <w:t xml:space="preserve"> </w:t>
      </w:r>
      <w:r>
        <w:rPr>
          <w:rFonts w:eastAsia="Calibri"/>
          <w:iCs/>
          <w:color w:val="000000"/>
          <w:spacing w:val="4"/>
          <w:sz w:val="28"/>
          <w:szCs w:val="28"/>
          <w:lang w:val="uz-Cyrl-UZ"/>
        </w:rPr>
        <w:t>garmonik</w:t>
      </w:r>
      <w:r w:rsidRPr="00D314AB">
        <w:rPr>
          <w:rFonts w:eastAsia="Calibri"/>
          <w:iCs/>
          <w:color w:val="000000"/>
          <w:spacing w:val="4"/>
          <w:sz w:val="28"/>
          <w:szCs w:val="28"/>
          <w:lang w:val="uz-Cyrl-UZ"/>
        </w:rPr>
        <w:t xml:space="preserve"> </w:t>
      </w:r>
      <w:r>
        <w:rPr>
          <w:rFonts w:eastAsia="Calibri"/>
          <w:iCs/>
          <w:color w:val="000000"/>
          <w:spacing w:val="4"/>
          <w:sz w:val="28"/>
          <w:szCs w:val="28"/>
          <w:lang w:val="uz-Cyrl-UZ"/>
        </w:rPr>
        <w:t>maydon</w:t>
      </w:r>
      <w:r w:rsidRPr="00D314AB">
        <w:rPr>
          <w:rFonts w:eastAsia="Calibri"/>
          <w:iCs/>
          <w:color w:val="000000"/>
          <w:spacing w:val="4"/>
          <w:sz w:val="28"/>
          <w:szCs w:val="28"/>
          <w:lang w:val="uz-Cyrl-UZ"/>
        </w:rPr>
        <w:t xml:space="preserve"> </w:t>
      </w:r>
      <w:r>
        <w:rPr>
          <w:rFonts w:eastAsia="Calibri"/>
          <w:iCs/>
          <w:color w:val="000000"/>
          <w:spacing w:val="4"/>
          <w:sz w:val="28"/>
          <w:szCs w:val="28"/>
          <w:lang w:val="uz-Cyrl-UZ"/>
        </w:rPr>
        <w:t>uchun</w:t>
      </w:r>
      <w:r w:rsidRPr="00D314AB">
        <w:rPr>
          <w:rFonts w:eastAsia="Calibri"/>
          <w:iCs/>
          <w:color w:val="000000"/>
          <w:spacing w:val="4"/>
          <w:sz w:val="28"/>
          <w:szCs w:val="28"/>
          <w:lang w:val="uz-Cyrl-UZ"/>
        </w:rPr>
        <w:t xml:space="preserve">, </w:t>
      </w:r>
      <w:r>
        <w:rPr>
          <w:rFonts w:eastAsia="Calibri"/>
          <w:iCs/>
          <w:color w:val="000000"/>
          <w:spacing w:val="4"/>
          <w:sz w:val="28"/>
          <w:szCs w:val="28"/>
          <w:lang w:val="uz-Cyrl-UZ"/>
        </w:rPr>
        <w:t>ya’ni</w:t>
      </w:r>
      <w:r w:rsidRPr="00D314AB">
        <w:rPr>
          <w:rFonts w:eastAsia="Calibri"/>
          <w:iCs/>
          <w:color w:val="000000"/>
          <w:spacing w:val="4"/>
          <w:sz w:val="28"/>
          <w:szCs w:val="28"/>
          <w:lang w:val="uz-Cyrl-UZ"/>
        </w:rPr>
        <w:t xml:space="preserve">, </w:t>
      </w:r>
      <w:r>
        <w:rPr>
          <w:rFonts w:eastAsia="Calibri"/>
          <w:iCs/>
          <w:color w:val="000000"/>
          <w:spacing w:val="4"/>
          <w:sz w:val="28"/>
          <w:szCs w:val="28"/>
          <w:lang w:val="uz-Cyrl-UZ"/>
        </w:rPr>
        <w:t>signalning</w:t>
      </w:r>
      <w:r w:rsidRPr="00D314AB">
        <w:rPr>
          <w:rFonts w:eastAsia="Calibri"/>
          <w:iCs/>
          <w:color w:val="000000"/>
          <w:spacing w:val="4"/>
          <w:sz w:val="28"/>
          <w:szCs w:val="28"/>
          <w:lang w:val="uz-Cyrl-UZ"/>
        </w:rPr>
        <w:t xml:space="preserve"> </w:t>
      </w:r>
      <w:r>
        <w:rPr>
          <w:rFonts w:eastAsia="Calibri"/>
          <w:iCs/>
          <w:color w:val="000000"/>
          <w:spacing w:val="4"/>
          <w:sz w:val="28"/>
          <w:szCs w:val="28"/>
          <w:lang w:val="uz-Cyrl-UZ"/>
        </w:rPr>
        <w:t>bitta</w:t>
      </w:r>
      <w:r w:rsidRPr="00D314AB">
        <w:rPr>
          <w:rFonts w:eastAsia="Calibri"/>
          <w:iCs/>
          <w:color w:val="000000"/>
          <w:spacing w:val="4"/>
          <w:sz w:val="28"/>
          <w:szCs w:val="28"/>
          <w:lang w:val="uz-Cyrl-UZ"/>
        </w:rPr>
        <w:t xml:space="preserve"> </w:t>
      </w:r>
      <w:r>
        <w:rPr>
          <w:rFonts w:eastAsia="Calibri"/>
          <w:iCs/>
          <w:color w:val="000000"/>
          <w:spacing w:val="4"/>
          <w:sz w:val="28"/>
          <w:szCs w:val="28"/>
          <w:lang w:val="uz-Cyrl-UZ"/>
        </w:rPr>
        <w:t>spektral</w:t>
      </w:r>
      <w:r w:rsidRPr="00D314AB">
        <w:rPr>
          <w:rFonts w:eastAsia="Calibri"/>
          <w:iCs/>
          <w:color w:val="000000"/>
          <w:spacing w:val="4"/>
          <w:sz w:val="28"/>
          <w:szCs w:val="28"/>
          <w:lang w:val="uz-Cyrl-UZ"/>
        </w:rPr>
        <w:t xml:space="preserve"> </w:t>
      </w:r>
      <w:r>
        <w:rPr>
          <w:rFonts w:eastAsia="Calibri"/>
          <w:iCs/>
          <w:color w:val="000000"/>
          <w:spacing w:val="4"/>
          <w:sz w:val="28"/>
          <w:szCs w:val="28"/>
          <w:lang w:val="uz-Cyrl-UZ"/>
        </w:rPr>
        <w:t>tashkil</w:t>
      </w:r>
      <w:r w:rsidRPr="00D314AB">
        <w:rPr>
          <w:rFonts w:eastAsia="Calibri"/>
          <w:iCs/>
          <w:color w:val="000000"/>
          <w:spacing w:val="4"/>
          <w:sz w:val="28"/>
          <w:szCs w:val="28"/>
          <w:lang w:val="uz-Cyrl-UZ"/>
        </w:rPr>
        <w:t xml:space="preserve"> </w:t>
      </w:r>
      <w:r>
        <w:rPr>
          <w:rFonts w:eastAsia="Calibri"/>
          <w:iCs/>
          <w:color w:val="000000"/>
          <w:spacing w:val="4"/>
          <w:sz w:val="28"/>
          <w:szCs w:val="28"/>
          <w:lang w:val="uz-Cyrl-UZ"/>
        </w:rPr>
        <w:t>etuvchisi</w:t>
      </w:r>
      <w:r w:rsidRPr="00D314AB">
        <w:rPr>
          <w:rFonts w:eastAsia="Calibri"/>
          <w:iCs/>
          <w:color w:val="000000"/>
          <w:spacing w:val="4"/>
          <w:sz w:val="28"/>
          <w:szCs w:val="28"/>
          <w:lang w:val="uz-Cyrl-UZ"/>
        </w:rPr>
        <w:t xml:space="preserve"> </w:t>
      </w:r>
      <w:r>
        <w:rPr>
          <w:rFonts w:eastAsia="Calibri"/>
          <w:iCs/>
          <w:color w:val="000000"/>
          <w:spacing w:val="4"/>
          <w:sz w:val="28"/>
          <w:szCs w:val="28"/>
          <w:lang w:val="uz-Cyrl-UZ"/>
        </w:rPr>
        <w:t>uchun</w:t>
      </w:r>
      <w:r w:rsidRPr="00D314AB">
        <w:rPr>
          <w:rFonts w:eastAsia="Calibri"/>
          <w:iCs/>
          <w:color w:val="000000"/>
          <w:spacing w:val="4"/>
          <w:sz w:val="28"/>
          <w:szCs w:val="28"/>
          <w:lang w:val="uz-Cyrl-UZ"/>
        </w:rPr>
        <w:t xml:space="preserve"> </w:t>
      </w:r>
      <w:r>
        <w:rPr>
          <w:rFonts w:eastAsia="Calibri"/>
          <w:iCs/>
          <w:color w:val="000000"/>
          <w:spacing w:val="4"/>
          <w:sz w:val="28"/>
          <w:szCs w:val="28"/>
          <w:lang w:val="uz-Cyrl-UZ"/>
        </w:rPr>
        <w:t>yozilgan</w:t>
      </w:r>
      <w:r w:rsidRPr="00D314AB">
        <w:rPr>
          <w:rFonts w:eastAsia="Calibri"/>
          <w:iCs/>
          <w:color w:val="000000"/>
          <w:spacing w:val="4"/>
          <w:sz w:val="28"/>
          <w:szCs w:val="28"/>
          <w:lang w:val="uz-Cyrl-UZ"/>
        </w:rPr>
        <w:t xml:space="preserve">. </w:t>
      </w:r>
      <w:r>
        <w:rPr>
          <w:rFonts w:eastAsia="Calibri"/>
          <w:iCs/>
          <w:color w:val="000000"/>
          <w:spacing w:val="4"/>
          <w:sz w:val="28"/>
          <w:szCs w:val="28"/>
          <w:lang w:val="uz-Cyrl-UZ"/>
        </w:rPr>
        <w:t>Shuni</w:t>
      </w:r>
      <w:r w:rsidRPr="00D314AB">
        <w:rPr>
          <w:rFonts w:eastAsia="Calibri"/>
          <w:iCs/>
          <w:color w:val="000000"/>
          <w:spacing w:val="4"/>
          <w:sz w:val="28"/>
          <w:szCs w:val="28"/>
          <w:lang w:val="uz-Cyrl-UZ"/>
        </w:rPr>
        <w:t xml:space="preserve"> </w:t>
      </w:r>
      <w:r>
        <w:rPr>
          <w:rFonts w:eastAsia="Calibri"/>
          <w:iCs/>
          <w:color w:val="000000"/>
          <w:spacing w:val="4"/>
          <w:sz w:val="28"/>
          <w:szCs w:val="28"/>
          <w:lang w:val="uz-Cyrl-UZ"/>
        </w:rPr>
        <w:t>yodda</w:t>
      </w:r>
      <w:r w:rsidRPr="00D314AB">
        <w:rPr>
          <w:rFonts w:eastAsia="Calibri"/>
          <w:iCs/>
          <w:color w:val="000000"/>
          <w:spacing w:val="4"/>
          <w:sz w:val="28"/>
          <w:szCs w:val="28"/>
          <w:lang w:val="uz-Cyrl-UZ"/>
        </w:rPr>
        <w:t xml:space="preserve"> </w:t>
      </w:r>
      <w:r>
        <w:rPr>
          <w:rFonts w:eastAsia="Calibri"/>
          <w:iCs/>
          <w:color w:val="000000"/>
          <w:spacing w:val="4"/>
          <w:sz w:val="28"/>
          <w:szCs w:val="28"/>
          <w:lang w:val="uz-Cyrl-UZ"/>
        </w:rPr>
        <w:t>tutish</w:t>
      </w:r>
      <w:r w:rsidRPr="00D314AB">
        <w:rPr>
          <w:rFonts w:eastAsia="Calibri"/>
          <w:iCs/>
          <w:color w:val="000000"/>
          <w:spacing w:val="4"/>
          <w:sz w:val="28"/>
          <w:szCs w:val="28"/>
          <w:lang w:val="uz-Cyrl-UZ"/>
        </w:rPr>
        <w:t xml:space="preserve"> </w:t>
      </w:r>
      <w:r>
        <w:rPr>
          <w:rFonts w:eastAsia="Calibri"/>
          <w:iCs/>
          <w:color w:val="000000"/>
          <w:spacing w:val="4"/>
          <w:sz w:val="28"/>
          <w:szCs w:val="28"/>
          <w:lang w:val="uz-Cyrl-UZ"/>
        </w:rPr>
        <w:t>kerakki</w:t>
      </w:r>
      <w:r w:rsidRPr="00D314AB">
        <w:rPr>
          <w:rFonts w:eastAsia="Calibri"/>
          <w:iCs/>
          <w:color w:val="000000"/>
          <w:spacing w:val="4"/>
          <w:sz w:val="28"/>
          <w:szCs w:val="28"/>
          <w:lang w:val="uz-Cyrl-UZ"/>
        </w:rPr>
        <w:t xml:space="preserve">, </w:t>
      </w:r>
      <w:r>
        <w:rPr>
          <w:rFonts w:eastAsia="Calibri"/>
          <w:iCs/>
          <w:color w:val="000000"/>
          <w:spacing w:val="4"/>
          <w:sz w:val="28"/>
          <w:szCs w:val="28"/>
          <w:lang w:val="uz-Cyrl-UZ"/>
        </w:rPr>
        <w:t>EMM</w:t>
      </w:r>
      <w:r w:rsidRPr="00D314AB">
        <w:rPr>
          <w:rFonts w:eastAsia="Calibri"/>
          <w:iCs/>
          <w:color w:val="000000"/>
          <w:spacing w:val="4"/>
          <w:sz w:val="28"/>
          <w:szCs w:val="28"/>
          <w:lang w:val="uz-Cyrl-UZ"/>
        </w:rPr>
        <w:t xml:space="preserve"> </w:t>
      </w:r>
      <w:r>
        <w:rPr>
          <w:rFonts w:eastAsia="Calibri"/>
          <w:iCs/>
          <w:color w:val="000000"/>
          <w:spacing w:val="4"/>
          <w:sz w:val="28"/>
          <w:szCs w:val="28"/>
          <w:lang w:val="uz-Cyrl-UZ"/>
        </w:rPr>
        <w:t>tenglamalarining</w:t>
      </w:r>
      <w:r w:rsidRPr="00D314AB">
        <w:rPr>
          <w:rFonts w:eastAsia="Calibri"/>
          <w:iCs/>
          <w:color w:val="000000"/>
          <w:spacing w:val="4"/>
          <w:sz w:val="28"/>
          <w:szCs w:val="28"/>
          <w:lang w:val="uz-Cyrl-UZ"/>
        </w:rPr>
        <w:t xml:space="preserve"> </w:t>
      </w:r>
      <w:r>
        <w:rPr>
          <w:rFonts w:eastAsia="Calibri"/>
          <w:iCs/>
          <w:color w:val="000000"/>
          <w:spacing w:val="4"/>
          <w:sz w:val="28"/>
          <w:szCs w:val="28"/>
          <w:lang w:val="uz-Cyrl-UZ"/>
        </w:rPr>
        <w:t>kompleks</w:t>
      </w:r>
      <w:r w:rsidRPr="00D314AB">
        <w:rPr>
          <w:rFonts w:eastAsia="Calibri"/>
          <w:iCs/>
          <w:color w:val="000000"/>
          <w:spacing w:val="4"/>
          <w:sz w:val="28"/>
          <w:szCs w:val="28"/>
          <w:lang w:val="uz-Cyrl-UZ"/>
        </w:rPr>
        <w:t xml:space="preserve"> </w:t>
      </w:r>
      <w:r>
        <w:rPr>
          <w:rFonts w:eastAsia="Calibri"/>
          <w:iCs/>
          <w:color w:val="000000"/>
          <w:spacing w:val="4"/>
          <w:sz w:val="28"/>
          <w:szCs w:val="28"/>
          <w:lang w:val="uz-Cyrl-UZ"/>
        </w:rPr>
        <w:t>shakllari</w:t>
      </w:r>
      <w:r w:rsidRPr="00D314AB">
        <w:rPr>
          <w:rFonts w:eastAsia="Calibri"/>
          <w:iCs/>
          <w:color w:val="000000"/>
          <w:spacing w:val="4"/>
          <w:sz w:val="28"/>
          <w:szCs w:val="28"/>
          <w:lang w:val="uz-Cyrl-UZ"/>
        </w:rPr>
        <w:t xml:space="preserve"> </w:t>
      </w:r>
      <w:r>
        <w:rPr>
          <w:rFonts w:eastAsia="Calibri"/>
          <w:iCs/>
          <w:color w:val="000000"/>
          <w:spacing w:val="4"/>
          <w:sz w:val="28"/>
          <w:szCs w:val="28"/>
          <w:lang w:val="uz-Cyrl-UZ"/>
        </w:rPr>
        <w:t>maydon</w:t>
      </w:r>
      <w:r w:rsidRPr="00D314AB">
        <w:rPr>
          <w:rFonts w:eastAsia="Calibri"/>
          <w:iCs/>
          <w:color w:val="000000"/>
          <w:spacing w:val="4"/>
          <w:sz w:val="28"/>
          <w:szCs w:val="28"/>
          <w:lang w:val="uz-Cyrl-UZ"/>
        </w:rPr>
        <w:t xml:space="preserve"> </w:t>
      </w:r>
      <w:r>
        <w:rPr>
          <w:rFonts w:eastAsia="Calibri"/>
          <w:iCs/>
          <w:color w:val="000000"/>
          <w:spacing w:val="4"/>
          <w:sz w:val="28"/>
          <w:szCs w:val="28"/>
          <w:lang w:val="uz-Cyrl-UZ"/>
        </w:rPr>
        <w:t>vektorlarining</w:t>
      </w:r>
      <w:r w:rsidRPr="00D314AB">
        <w:rPr>
          <w:rFonts w:eastAsia="Calibri"/>
          <w:iCs/>
          <w:color w:val="000000"/>
          <w:spacing w:val="4"/>
          <w:sz w:val="28"/>
          <w:szCs w:val="28"/>
          <w:lang w:val="uz-Cyrl-UZ"/>
        </w:rPr>
        <w:t xml:space="preserve"> </w:t>
      </w:r>
      <w:r>
        <w:rPr>
          <w:rFonts w:eastAsia="Calibri"/>
          <w:iCs/>
          <w:color w:val="000000"/>
          <w:spacing w:val="4"/>
          <w:sz w:val="28"/>
          <w:szCs w:val="28"/>
          <w:lang w:val="uz-Cyrl-UZ"/>
        </w:rPr>
        <w:t>garmonik</w:t>
      </w:r>
      <w:r w:rsidRPr="00D314AB">
        <w:rPr>
          <w:rFonts w:eastAsia="Calibri"/>
          <w:iCs/>
          <w:color w:val="000000"/>
          <w:spacing w:val="4"/>
          <w:sz w:val="28"/>
          <w:szCs w:val="28"/>
          <w:lang w:val="uz-Cyrl-UZ"/>
        </w:rPr>
        <w:t xml:space="preserve"> </w:t>
      </w:r>
      <w:r>
        <w:rPr>
          <w:rFonts w:eastAsia="Calibri"/>
          <w:iCs/>
          <w:color w:val="000000"/>
          <w:spacing w:val="4"/>
          <w:sz w:val="28"/>
          <w:szCs w:val="28"/>
          <w:lang w:val="uz-Cyrl-UZ"/>
        </w:rPr>
        <w:t>o‘zgarishlari</w:t>
      </w:r>
      <w:r w:rsidRPr="00D314AB">
        <w:rPr>
          <w:rFonts w:eastAsia="Calibri"/>
          <w:iCs/>
          <w:color w:val="000000"/>
          <w:spacing w:val="4"/>
          <w:sz w:val="28"/>
          <w:szCs w:val="28"/>
          <w:lang w:val="uz-Cyrl-UZ"/>
        </w:rPr>
        <w:t xml:space="preserve"> </w:t>
      </w:r>
      <w:r>
        <w:rPr>
          <w:rFonts w:eastAsia="Calibri"/>
          <w:iCs/>
          <w:color w:val="000000"/>
          <w:spacing w:val="4"/>
          <w:sz w:val="28"/>
          <w:szCs w:val="28"/>
          <w:lang w:val="uz-Cyrl-UZ"/>
        </w:rPr>
        <w:t>uchun</w:t>
      </w:r>
      <w:r w:rsidRPr="00D314AB">
        <w:rPr>
          <w:rFonts w:eastAsia="Calibri"/>
          <w:iCs/>
          <w:color w:val="000000"/>
          <w:spacing w:val="4"/>
          <w:sz w:val="28"/>
          <w:szCs w:val="28"/>
          <w:lang w:val="uz-Cyrl-UZ"/>
        </w:rPr>
        <w:t xml:space="preserve">, </w:t>
      </w:r>
      <w:r>
        <w:rPr>
          <w:rFonts w:eastAsia="Calibri"/>
          <w:iCs/>
          <w:color w:val="000000"/>
          <w:spacing w:val="4"/>
          <w:sz w:val="28"/>
          <w:szCs w:val="28"/>
          <w:lang w:val="uz-Cyrl-UZ"/>
        </w:rPr>
        <w:t>xususiy</w:t>
      </w:r>
      <w:r w:rsidRPr="00D314AB">
        <w:rPr>
          <w:rFonts w:eastAsia="Calibri"/>
          <w:iCs/>
          <w:color w:val="000000"/>
          <w:spacing w:val="4"/>
          <w:sz w:val="28"/>
          <w:szCs w:val="28"/>
          <w:lang w:val="uz-Cyrl-UZ"/>
        </w:rPr>
        <w:t xml:space="preserve"> </w:t>
      </w:r>
      <w:r>
        <w:rPr>
          <w:rFonts w:eastAsia="Calibri"/>
          <w:iCs/>
          <w:color w:val="000000"/>
          <w:spacing w:val="4"/>
          <w:sz w:val="28"/>
          <w:szCs w:val="28"/>
          <w:lang w:val="uz-Cyrl-UZ"/>
        </w:rPr>
        <w:t>xolat</w:t>
      </w:r>
      <w:r w:rsidRPr="00D314AB">
        <w:rPr>
          <w:rFonts w:eastAsia="Calibri"/>
          <w:iCs/>
          <w:color w:val="000000"/>
          <w:spacing w:val="4"/>
          <w:sz w:val="28"/>
          <w:szCs w:val="28"/>
          <w:lang w:val="uz-Cyrl-UZ"/>
        </w:rPr>
        <w:t xml:space="preserve"> </w:t>
      </w:r>
      <w:r>
        <w:rPr>
          <w:rFonts w:eastAsia="Calibri"/>
          <w:iCs/>
          <w:color w:val="000000"/>
          <w:spacing w:val="4"/>
          <w:sz w:val="28"/>
          <w:szCs w:val="28"/>
          <w:lang w:val="uz-Cyrl-UZ"/>
        </w:rPr>
        <w:t>sifatida</w:t>
      </w:r>
      <w:r w:rsidRPr="00D314AB">
        <w:rPr>
          <w:rFonts w:eastAsia="Calibri"/>
          <w:iCs/>
          <w:color w:val="000000"/>
          <w:spacing w:val="4"/>
          <w:sz w:val="28"/>
          <w:szCs w:val="28"/>
          <w:lang w:val="uz-Cyrl-UZ"/>
        </w:rPr>
        <w:t xml:space="preserve"> </w:t>
      </w:r>
      <w:r>
        <w:rPr>
          <w:rFonts w:eastAsia="Calibri"/>
          <w:iCs/>
          <w:color w:val="000000"/>
          <w:spacing w:val="4"/>
          <w:sz w:val="28"/>
          <w:szCs w:val="28"/>
          <w:lang w:val="uz-Cyrl-UZ"/>
        </w:rPr>
        <w:t>namoyon</w:t>
      </w:r>
      <w:r w:rsidRPr="00D314AB">
        <w:rPr>
          <w:rFonts w:eastAsia="Calibri"/>
          <w:iCs/>
          <w:color w:val="000000"/>
          <w:spacing w:val="4"/>
          <w:sz w:val="28"/>
          <w:szCs w:val="28"/>
          <w:lang w:val="uz-Cyrl-UZ"/>
        </w:rPr>
        <w:t xml:space="preserve"> </w:t>
      </w:r>
      <w:r>
        <w:rPr>
          <w:rFonts w:eastAsia="Calibri"/>
          <w:iCs/>
          <w:color w:val="000000"/>
          <w:spacing w:val="4"/>
          <w:sz w:val="28"/>
          <w:szCs w:val="28"/>
          <w:lang w:val="uz-Cyrl-UZ"/>
        </w:rPr>
        <w:t>bo‘ladi</w:t>
      </w:r>
      <w:r w:rsidRPr="00D314AB">
        <w:rPr>
          <w:rFonts w:eastAsia="Calibri"/>
          <w:iCs/>
          <w:color w:val="000000"/>
          <w:spacing w:val="4"/>
          <w:sz w:val="28"/>
          <w:szCs w:val="28"/>
          <w:lang w:val="uz-Cyrl-UZ"/>
        </w:rPr>
        <w:t xml:space="preserve">. </w:t>
      </w:r>
      <w:r>
        <w:rPr>
          <w:rFonts w:eastAsia="Calibri"/>
          <w:iCs/>
          <w:color w:val="000000"/>
          <w:spacing w:val="4"/>
          <w:sz w:val="28"/>
          <w:szCs w:val="28"/>
          <w:lang w:val="uz-Cyrl-UZ"/>
        </w:rPr>
        <w:t>Maksvellning</w:t>
      </w:r>
      <w:r w:rsidRPr="00D314AB">
        <w:rPr>
          <w:rFonts w:eastAsia="Calibri"/>
          <w:iCs/>
          <w:color w:val="000000"/>
          <w:spacing w:val="4"/>
          <w:sz w:val="28"/>
          <w:szCs w:val="28"/>
          <w:lang w:val="uz-Cyrl-UZ"/>
        </w:rPr>
        <w:t xml:space="preserve"> </w:t>
      </w:r>
      <w:r>
        <w:rPr>
          <w:rFonts w:eastAsia="Calibri"/>
          <w:iCs/>
          <w:color w:val="000000"/>
          <w:spacing w:val="4"/>
          <w:sz w:val="28"/>
          <w:szCs w:val="28"/>
          <w:lang w:val="uz-Cyrl-UZ"/>
        </w:rPr>
        <w:t>qolgan</w:t>
      </w:r>
      <w:r w:rsidRPr="00D314AB">
        <w:rPr>
          <w:rFonts w:eastAsia="Calibri"/>
          <w:iCs/>
          <w:color w:val="000000"/>
          <w:spacing w:val="4"/>
          <w:sz w:val="28"/>
          <w:szCs w:val="28"/>
          <w:lang w:val="uz-Cyrl-UZ"/>
        </w:rPr>
        <w:t xml:space="preserve"> </w:t>
      </w:r>
      <w:r>
        <w:rPr>
          <w:rFonts w:eastAsia="Calibri"/>
          <w:iCs/>
          <w:color w:val="000000"/>
          <w:spacing w:val="4"/>
          <w:sz w:val="28"/>
          <w:szCs w:val="28"/>
          <w:lang w:val="uz-Cyrl-UZ"/>
        </w:rPr>
        <w:t>tenglamalari</w:t>
      </w:r>
      <w:r w:rsidRPr="00D314AB">
        <w:rPr>
          <w:rFonts w:eastAsia="Calibri"/>
          <w:iCs/>
          <w:color w:val="000000"/>
          <w:spacing w:val="4"/>
          <w:sz w:val="28"/>
          <w:szCs w:val="28"/>
          <w:lang w:val="uz-Cyrl-UZ"/>
        </w:rPr>
        <w:t xml:space="preserve"> </w:t>
      </w:r>
      <w:r>
        <w:rPr>
          <w:rFonts w:eastAsia="Calibri"/>
          <w:iCs/>
          <w:color w:val="000000"/>
          <w:spacing w:val="4"/>
          <w:sz w:val="28"/>
          <w:szCs w:val="28"/>
          <w:lang w:val="uz-Cyrl-UZ"/>
        </w:rPr>
        <w:t>kompleks</w:t>
      </w:r>
      <w:r w:rsidRPr="00D314AB">
        <w:rPr>
          <w:rFonts w:eastAsia="Calibri"/>
          <w:iCs/>
          <w:color w:val="000000"/>
          <w:spacing w:val="4"/>
          <w:sz w:val="28"/>
          <w:szCs w:val="28"/>
          <w:lang w:val="uz-Cyrl-UZ"/>
        </w:rPr>
        <w:t xml:space="preserve"> </w:t>
      </w:r>
      <w:r>
        <w:rPr>
          <w:rFonts w:eastAsia="Calibri"/>
          <w:iCs/>
          <w:color w:val="000000"/>
          <w:spacing w:val="4"/>
          <w:sz w:val="28"/>
          <w:szCs w:val="28"/>
          <w:lang w:val="uz-Cyrl-UZ"/>
        </w:rPr>
        <w:t>shaklda</w:t>
      </w:r>
      <w:r w:rsidRPr="00D314AB">
        <w:rPr>
          <w:rFonts w:eastAsia="Calibri"/>
          <w:iCs/>
          <w:color w:val="000000"/>
          <w:spacing w:val="4"/>
          <w:sz w:val="28"/>
          <w:szCs w:val="28"/>
          <w:lang w:val="uz-Cyrl-UZ"/>
        </w:rPr>
        <w:t xml:space="preserve"> </w:t>
      </w:r>
      <w:r>
        <w:rPr>
          <w:rFonts w:eastAsia="Calibri"/>
          <w:iCs/>
          <w:color w:val="000000"/>
          <w:spacing w:val="4"/>
          <w:sz w:val="28"/>
          <w:szCs w:val="28"/>
          <w:lang w:val="uz-Cyrl-UZ"/>
        </w:rPr>
        <w:t>quyidagi</w:t>
      </w:r>
      <w:r w:rsidRPr="00D314AB">
        <w:rPr>
          <w:rFonts w:eastAsia="Calibri"/>
          <w:iCs/>
          <w:color w:val="000000"/>
          <w:spacing w:val="4"/>
          <w:sz w:val="28"/>
          <w:szCs w:val="28"/>
          <w:lang w:val="uz-Cyrl-UZ"/>
        </w:rPr>
        <w:t xml:space="preserve"> </w:t>
      </w:r>
      <w:r>
        <w:rPr>
          <w:rFonts w:eastAsia="Calibri"/>
          <w:iCs/>
          <w:color w:val="000000"/>
          <w:spacing w:val="4"/>
          <w:sz w:val="28"/>
          <w:szCs w:val="28"/>
          <w:lang w:val="uz-Cyrl-UZ"/>
        </w:rPr>
        <w:t>ko‘rinishga</w:t>
      </w:r>
      <w:r w:rsidRPr="00D314AB">
        <w:rPr>
          <w:rFonts w:eastAsia="Calibri"/>
          <w:iCs/>
          <w:color w:val="000000"/>
          <w:spacing w:val="4"/>
          <w:sz w:val="28"/>
          <w:szCs w:val="28"/>
          <w:lang w:val="uz-Cyrl-UZ"/>
        </w:rPr>
        <w:t xml:space="preserve"> </w:t>
      </w:r>
      <w:r>
        <w:rPr>
          <w:rFonts w:eastAsia="Calibri"/>
          <w:iCs/>
          <w:color w:val="000000"/>
          <w:spacing w:val="4"/>
          <w:sz w:val="28"/>
          <w:szCs w:val="28"/>
          <w:lang w:val="uz-Cyrl-UZ"/>
        </w:rPr>
        <w:t>ega</w:t>
      </w:r>
      <w:r w:rsidRPr="00D314AB">
        <w:rPr>
          <w:rFonts w:eastAsia="Calibri"/>
          <w:iCs/>
          <w:color w:val="000000"/>
          <w:spacing w:val="4"/>
          <w:sz w:val="28"/>
          <w:szCs w:val="28"/>
          <w:lang w:val="uz-Cyrl-UZ"/>
        </w:rPr>
        <w:t xml:space="preserve"> </w:t>
      </w:r>
      <w:r>
        <w:rPr>
          <w:rFonts w:eastAsia="Calibri"/>
          <w:iCs/>
          <w:color w:val="000000"/>
          <w:spacing w:val="4"/>
          <w:sz w:val="28"/>
          <w:szCs w:val="28"/>
          <w:lang w:val="uz-Cyrl-UZ"/>
        </w:rPr>
        <w:t>bo‘ladi</w:t>
      </w:r>
    </w:p>
    <w:p w:rsidR="00BF4DE2" w:rsidRPr="00D314AB" w:rsidRDefault="00BF4DE2" w:rsidP="00BF4DE2">
      <w:pPr>
        <w:shd w:val="clear" w:color="auto" w:fill="FFFFFF"/>
        <w:snapToGrid w:val="0"/>
        <w:ind w:firstLine="720"/>
        <w:jc w:val="both"/>
        <w:rPr>
          <w:spacing w:val="12"/>
          <w:sz w:val="28"/>
          <w:szCs w:val="28"/>
          <w:lang w:val="uz-Cyrl-UZ" w:eastAsia="ru-RU"/>
        </w:rPr>
      </w:pPr>
      <w:r>
        <w:rPr>
          <w:position w:val="-60"/>
          <w:sz w:val="28"/>
          <w:lang w:val="uz-Cyrl-UZ"/>
        </w:rPr>
        <w:object w:dxaOrig="1755" w:dyaOrig="1380">
          <v:shape id="_x0000_i1196" type="#_x0000_t75" style="width:87.6pt;height:69.6pt" o:ole="" fillcolor="window">
            <v:imagedata r:id="rId311" o:title=""/>
          </v:shape>
          <o:OLEObject Type="Embed" ProgID="Equation.3" ShapeID="_x0000_i1196" DrawAspect="Content" ObjectID="_1797499374" r:id="rId312"/>
        </w:object>
      </w:r>
    </w:p>
    <w:p w:rsidR="00BF4DE2" w:rsidRPr="00D314AB" w:rsidRDefault="00BF4DE2" w:rsidP="00BF4DE2">
      <w:pPr>
        <w:shd w:val="clear" w:color="auto" w:fill="FFFFFF"/>
        <w:snapToGrid w:val="0"/>
        <w:ind w:firstLine="720"/>
        <w:jc w:val="both"/>
        <w:rPr>
          <w:sz w:val="28"/>
          <w:szCs w:val="28"/>
          <w:lang w:val="uz-Cyrl-UZ" w:eastAsia="ru-RU"/>
        </w:rPr>
      </w:pPr>
      <w:r>
        <w:rPr>
          <w:sz w:val="28"/>
          <w:szCs w:val="28"/>
          <w:lang w:val="uz-Cyrl-UZ" w:eastAsia="ru-RU"/>
        </w:rPr>
        <w:t>Vektorlarning</w:t>
      </w:r>
      <w:r w:rsidRPr="00D314AB">
        <w:rPr>
          <w:sz w:val="28"/>
          <w:szCs w:val="28"/>
          <w:lang w:val="uz-Cyrl-UZ" w:eastAsia="ru-RU"/>
        </w:rPr>
        <w:t xml:space="preserve"> </w:t>
      </w:r>
      <w:r>
        <w:rPr>
          <w:sz w:val="28"/>
          <w:szCs w:val="28"/>
          <w:lang w:val="uz-Cyrl-UZ" w:eastAsia="ru-RU"/>
        </w:rPr>
        <w:t>kompleks</w:t>
      </w:r>
      <w:r w:rsidRPr="00D314AB">
        <w:rPr>
          <w:sz w:val="28"/>
          <w:szCs w:val="28"/>
          <w:lang w:val="uz-Cyrl-UZ" w:eastAsia="ru-RU"/>
        </w:rPr>
        <w:t xml:space="preserve"> </w:t>
      </w:r>
      <w:r>
        <w:rPr>
          <w:sz w:val="28"/>
          <w:szCs w:val="28"/>
          <w:lang w:val="uz-Cyrl-UZ" w:eastAsia="ru-RU"/>
        </w:rPr>
        <w:t>shakllari</w:t>
      </w:r>
      <w:r w:rsidRPr="00D314AB">
        <w:rPr>
          <w:sz w:val="28"/>
          <w:szCs w:val="28"/>
          <w:lang w:val="uz-Cyrl-UZ" w:eastAsia="ru-RU"/>
        </w:rPr>
        <w:t xml:space="preserve"> </w:t>
      </w:r>
      <w:r>
        <w:rPr>
          <w:sz w:val="28"/>
          <w:szCs w:val="28"/>
          <w:lang w:val="uz-Cyrl-UZ" w:eastAsia="ru-RU"/>
        </w:rPr>
        <w:t>ularning</w:t>
      </w:r>
      <w:r w:rsidRPr="00D314AB">
        <w:rPr>
          <w:sz w:val="28"/>
          <w:szCs w:val="28"/>
          <w:lang w:val="uz-Cyrl-UZ" w:eastAsia="ru-RU"/>
        </w:rPr>
        <w:t xml:space="preserve"> </w:t>
      </w:r>
      <w:r>
        <w:rPr>
          <w:sz w:val="28"/>
          <w:szCs w:val="28"/>
          <w:lang w:val="uz-Cyrl-UZ" w:eastAsia="ru-RU"/>
        </w:rPr>
        <w:t>ustida</w:t>
      </w:r>
      <w:r w:rsidRPr="00D314AB">
        <w:rPr>
          <w:sz w:val="28"/>
          <w:szCs w:val="28"/>
          <w:lang w:val="uz-Cyrl-UZ" w:eastAsia="ru-RU"/>
        </w:rPr>
        <w:t xml:space="preserve"> </w:t>
      </w:r>
      <w:r>
        <w:rPr>
          <w:sz w:val="28"/>
          <w:szCs w:val="28"/>
          <w:lang w:val="uz-Cyrl-UZ" w:eastAsia="ru-RU"/>
        </w:rPr>
        <w:t>nuqta</w:t>
      </w:r>
      <w:r w:rsidRPr="00D314AB">
        <w:rPr>
          <w:sz w:val="28"/>
          <w:szCs w:val="28"/>
          <w:lang w:val="uz-Cyrl-UZ" w:eastAsia="ru-RU"/>
        </w:rPr>
        <w:t xml:space="preserve"> </w:t>
      </w:r>
      <w:r>
        <w:rPr>
          <w:sz w:val="28"/>
          <w:szCs w:val="28"/>
          <w:lang w:val="uz-Cyrl-UZ" w:eastAsia="ru-RU"/>
        </w:rPr>
        <w:t>belgisi</w:t>
      </w:r>
      <w:r w:rsidRPr="00D314AB">
        <w:rPr>
          <w:sz w:val="28"/>
          <w:szCs w:val="28"/>
          <w:lang w:val="uz-Cyrl-UZ" w:eastAsia="ru-RU"/>
        </w:rPr>
        <w:t xml:space="preserve"> </w:t>
      </w:r>
      <w:r>
        <w:rPr>
          <w:sz w:val="28"/>
          <w:szCs w:val="28"/>
          <w:lang w:val="uz-Cyrl-UZ" w:eastAsia="ru-RU"/>
        </w:rPr>
        <w:t>kiritilganligi</w:t>
      </w:r>
      <w:r w:rsidRPr="00D314AB">
        <w:rPr>
          <w:sz w:val="28"/>
          <w:szCs w:val="28"/>
          <w:lang w:val="uz-Cyrl-UZ" w:eastAsia="ru-RU"/>
        </w:rPr>
        <w:t xml:space="preserve"> </w:t>
      </w:r>
      <w:r>
        <w:rPr>
          <w:sz w:val="28"/>
          <w:szCs w:val="28"/>
          <w:lang w:val="uz-Cyrl-UZ" w:eastAsia="ru-RU"/>
        </w:rPr>
        <w:t>bilan</w:t>
      </w:r>
      <w:r w:rsidRPr="00D314AB">
        <w:rPr>
          <w:sz w:val="28"/>
          <w:szCs w:val="28"/>
          <w:lang w:val="uz-Cyrl-UZ" w:eastAsia="ru-RU"/>
        </w:rPr>
        <w:t xml:space="preserve"> </w:t>
      </w:r>
      <w:r>
        <w:rPr>
          <w:sz w:val="28"/>
          <w:szCs w:val="28"/>
          <w:lang w:val="uz-Cyrl-UZ" w:eastAsia="ru-RU"/>
        </w:rPr>
        <w:t>farqlanadi</w:t>
      </w:r>
      <w:r w:rsidRPr="00D314AB">
        <w:rPr>
          <w:sz w:val="28"/>
          <w:szCs w:val="28"/>
          <w:lang w:val="uz-Cyrl-UZ" w:eastAsia="ru-RU"/>
        </w:rPr>
        <w:t xml:space="preserve">. </w:t>
      </w:r>
      <w:r>
        <w:rPr>
          <w:sz w:val="28"/>
          <w:szCs w:val="28"/>
          <w:lang w:val="uz-Cyrl-UZ" w:eastAsia="ru-RU"/>
        </w:rPr>
        <w:t>Kompleks</w:t>
      </w:r>
      <w:r w:rsidRPr="00D314AB">
        <w:rPr>
          <w:sz w:val="28"/>
          <w:szCs w:val="28"/>
          <w:lang w:val="uz-Cyrl-UZ" w:eastAsia="ru-RU"/>
        </w:rPr>
        <w:t xml:space="preserve"> </w:t>
      </w:r>
      <w:r>
        <w:rPr>
          <w:sz w:val="28"/>
          <w:szCs w:val="28"/>
          <w:lang w:val="uz-Cyrl-UZ" w:eastAsia="ru-RU"/>
        </w:rPr>
        <w:t>shakldagi</w:t>
      </w:r>
      <w:r w:rsidRPr="00D314AB">
        <w:rPr>
          <w:sz w:val="28"/>
          <w:szCs w:val="28"/>
          <w:lang w:val="uz-Cyrl-UZ" w:eastAsia="ru-RU"/>
        </w:rPr>
        <w:t xml:space="preserve"> </w:t>
      </w:r>
      <w:r>
        <w:rPr>
          <w:sz w:val="28"/>
          <w:szCs w:val="28"/>
          <w:lang w:val="uz-Cyrl-UZ" w:eastAsia="ru-RU"/>
        </w:rPr>
        <w:t>tenglamalardan</w:t>
      </w:r>
      <w:r w:rsidRPr="00D314AB">
        <w:rPr>
          <w:sz w:val="28"/>
          <w:szCs w:val="28"/>
          <w:lang w:val="uz-Cyrl-UZ" w:eastAsia="ru-RU"/>
        </w:rPr>
        <w:t xml:space="preserve"> </w:t>
      </w:r>
      <w:r>
        <w:rPr>
          <w:sz w:val="28"/>
          <w:szCs w:val="28"/>
          <w:lang w:val="uz-Cyrl-UZ" w:eastAsia="ru-RU"/>
        </w:rPr>
        <w:t>xosil</w:t>
      </w:r>
      <w:r w:rsidRPr="00D314AB">
        <w:rPr>
          <w:sz w:val="28"/>
          <w:szCs w:val="28"/>
          <w:lang w:val="uz-Cyrl-UZ" w:eastAsia="ru-RU"/>
        </w:rPr>
        <w:t xml:space="preserve"> </w:t>
      </w:r>
      <w:r>
        <w:rPr>
          <w:sz w:val="28"/>
          <w:szCs w:val="28"/>
          <w:lang w:val="uz-Cyrl-UZ" w:eastAsia="ru-RU"/>
        </w:rPr>
        <w:t>bo‘lgan</w:t>
      </w:r>
      <w:r w:rsidRPr="00D314AB">
        <w:rPr>
          <w:sz w:val="28"/>
          <w:szCs w:val="28"/>
          <w:lang w:val="uz-Cyrl-UZ" w:eastAsia="ru-RU"/>
        </w:rPr>
        <w:t xml:space="preserve"> </w:t>
      </w:r>
      <w:r>
        <w:rPr>
          <w:sz w:val="28"/>
          <w:szCs w:val="28"/>
          <w:lang w:val="uz-Cyrl-UZ" w:eastAsia="ru-RU"/>
        </w:rPr>
        <w:t>javoblarning</w:t>
      </w:r>
      <w:r w:rsidRPr="00D314AB">
        <w:rPr>
          <w:sz w:val="28"/>
          <w:szCs w:val="28"/>
          <w:lang w:val="uz-Cyrl-UZ" w:eastAsia="ru-RU"/>
        </w:rPr>
        <w:t xml:space="preserve"> </w:t>
      </w:r>
      <w:r>
        <w:rPr>
          <w:sz w:val="28"/>
          <w:szCs w:val="28"/>
          <w:lang w:val="uz-Cyrl-UZ" w:eastAsia="ru-RU"/>
        </w:rPr>
        <w:t>real</w:t>
      </w:r>
      <w:r w:rsidRPr="00D314AB">
        <w:rPr>
          <w:sz w:val="28"/>
          <w:szCs w:val="28"/>
          <w:lang w:val="uz-Cyrl-UZ" w:eastAsia="ru-RU"/>
        </w:rPr>
        <w:t xml:space="preserve"> </w:t>
      </w:r>
      <w:r>
        <w:rPr>
          <w:sz w:val="28"/>
          <w:szCs w:val="28"/>
          <w:lang w:val="uz-Cyrl-UZ" w:eastAsia="ru-RU"/>
        </w:rPr>
        <w:t>qismi</w:t>
      </w:r>
      <w:r w:rsidRPr="00D314AB">
        <w:rPr>
          <w:sz w:val="28"/>
          <w:szCs w:val="28"/>
          <w:lang w:val="uz-Cyrl-UZ" w:eastAsia="ru-RU"/>
        </w:rPr>
        <w:t xml:space="preserve"> </w:t>
      </w:r>
      <w:r>
        <w:rPr>
          <w:sz w:val="28"/>
          <w:szCs w:val="28"/>
          <w:lang w:val="uz-Cyrl-UZ" w:eastAsia="ru-RU"/>
        </w:rPr>
        <w:t>to‘g‘ri</w:t>
      </w:r>
      <w:r w:rsidRPr="00D314AB">
        <w:rPr>
          <w:sz w:val="28"/>
          <w:szCs w:val="28"/>
          <w:lang w:val="uz-Cyrl-UZ" w:eastAsia="ru-RU"/>
        </w:rPr>
        <w:t xml:space="preserve"> </w:t>
      </w:r>
      <w:r>
        <w:rPr>
          <w:sz w:val="28"/>
          <w:szCs w:val="28"/>
          <w:lang w:val="uz-Cyrl-UZ" w:eastAsia="ru-RU"/>
        </w:rPr>
        <w:t>javob</w:t>
      </w:r>
      <w:r w:rsidRPr="00D314AB">
        <w:rPr>
          <w:sz w:val="28"/>
          <w:szCs w:val="28"/>
          <w:lang w:val="uz-Cyrl-UZ" w:eastAsia="ru-RU"/>
        </w:rPr>
        <w:t xml:space="preserve"> </w:t>
      </w:r>
      <w:r>
        <w:rPr>
          <w:sz w:val="28"/>
          <w:szCs w:val="28"/>
          <w:lang w:val="uz-Cyrl-UZ" w:eastAsia="ru-RU"/>
        </w:rPr>
        <w:t>sifatida</w:t>
      </w:r>
      <w:r w:rsidRPr="00D314AB">
        <w:rPr>
          <w:sz w:val="28"/>
          <w:szCs w:val="28"/>
          <w:lang w:val="uz-Cyrl-UZ" w:eastAsia="ru-RU"/>
        </w:rPr>
        <w:t xml:space="preserve"> </w:t>
      </w:r>
      <w:r>
        <w:rPr>
          <w:sz w:val="28"/>
          <w:szCs w:val="28"/>
          <w:lang w:val="uz-Cyrl-UZ" w:eastAsia="ru-RU"/>
        </w:rPr>
        <w:t>qabul</w:t>
      </w:r>
      <w:r w:rsidRPr="00D314AB">
        <w:rPr>
          <w:sz w:val="28"/>
          <w:szCs w:val="28"/>
          <w:lang w:val="uz-Cyrl-UZ" w:eastAsia="ru-RU"/>
        </w:rPr>
        <w:t xml:space="preserve"> </w:t>
      </w:r>
      <w:r>
        <w:rPr>
          <w:sz w:val="28"/>
          <w:szCs w:val="28"/>
          <w:lang w:val="uz-Cyrl-UZ" w:eastAsia="ru-RU"/>
        </w:rPr>
        <w:t>qilinadi</w:t>
      </w:r>
      <w:r w:rsidRPr="00D314AB">
        <w:rPr>
          <w:sz w:val="28"/>
          <w:szCs w:val="28"/>
          <w:lang w:val="uz-Cyrl-UZ" w:eastAsia="ru-RU"/>
        </w:rPr>
        <w:t>.</w:t>
      </w:r>
    </w:p>
    <w:p w:rsidR="00BF4DE2" w:rsidRPr="00D314AB" w:rsidRDefault="00BF4DE2" w:rsidP="00BF4DE2">
      <w:pPr>
        <w:shd w:val="clear" w:color="auto" w:fill="FFFFFF"/>
        <w:snapToGrid w:val="0"/>
        <w:ind w:firstLine="720"/>
        <w:jc w:val="both"/>
        <w:rPr>
          <w:color w:val="000000"/>
          <w:sz w:val="28"/>
          <w:szCs w:val="28"/>
          <w:lang w:val="uz-Cyrl-UZ" w:eastAsia="ru-RU"/>
        </w:rPr>
      </w:pPr>
    </w:p>
    <w:p w:rsidR="00BF4DE2" w:rsidRPr="00436D27" w:rsidRDefault="00BF4DE2" w:rsidP="00BF4DE2">
      <w:pPr>
        <w:shd w:val="clear" w:color="auto" w:fill="FFFFFF"/>
        <w:snapToGrid w:val="0"/>
        <w:ind w:firstLine="720"/>
        <w:jc w:val="center"/>
        <w:rPr>
          <w:b/>
          <w:color w:val="000000"/>
          <w:sz w:val="28"/>
          <w:szCs w:val="28"/>
          <w:lang w:val="uz-Cyrl-UZ" w:eastAsia="ru-RU"/>
        </w:rPr>
      </w:pPr>
      <w:r>
        <w:rPr>
          <w:b/>
          <w:color w:val="000000"/>
          <w:sz w:val="28"/>
          <w:szCs w:val="28"/>
          <w:lang w:val="uz-Cyrl-UZ" w:eastAsia="ru-RU"/>
        </w:rPr>
        <w:t xml:space="preserve">7.2. </w:t>
      </w:r>
      <w:r w:rsidRPr="00045DE0">
        <w:rPr>
          <w:b/>
          <w:color w:val="000000"/>
          <w:sz w:val="28"/>
          <w:szCs w:val="28"/>
          <w:lang w:val="uz-Cyrl-UZ" w:eastAsia="ru-RU"/>
        </w:rPr>
        <w:t>Kompleks dielektrik singdiruvchanlik</w:t>
      </w:r>
      <w:r w:rsidRPr="00436D27">
        <w:rPr>
          <w:b/>
          <w:color w:val="000000"/>
          <w:sz w:val="28"/>
          <w:szCs w:val="28"/>
          <w:lang w:val="uz-Cyrl-UZ" w:eastAsia="ru-RU"/>
        </w:rPr>
        <w:t>.</w:t>
      </w:r>
    </w:p>
    <w:p w:rsidR="00BF4DE2" w:rsidRPr="00D314AB" w:rsidRDefault="00BF4DE2" w:rsidP="00BF4DE2">
      <w:pPr>
        <w:shd w:val="clear" w:color="auto" w:fill="FFFFFF"/>
        <w:snapToGrid w:val="0"/>
        <w:ind w:firstLine="720"/>
        <w:jc w:val="both"/>
        <w:rPr>
          <w:color w:val="000000"/>
          <w:sz w:val="28"/>
          <w:szCs w:val="28"/>
          <w:lang w:val="uz-Cyrl-UZ" w:eastAsia="ru-RU"/>
        </w:rPr>
      </w:pPr>
    </w:p>
    <w:p w:rsidR="00BF4DE2" w:rsidRPr="00D314AB" w:rsidRDefault="00BF4DE2" w:rsidP="00BF4DE2">
      <w:pPr>
        <w:shd w:val="clear" w:color="auto" w:fill="FFFFFF"/>
        <w:snapToGrid w:val="0"/>
        <w:ind w:firstLine="720"/>
        <w:jc w:val="both"/>
        <w:rPr>
          <w:color w:val="000000"/>
          <w:sz w:val="28"/>
          <w:szCs w:val="28"/>
          <w:lang w:val="uz-Cyrl-UZ" w:eastAsia="ru-RU"/>
        </w:rPr>
      </w:pPr>
      <w:r>
        <w:rPr>
          <w:color w:val="000000"/>
          <w:sz w:val="28"/>
          <w:szCs w:val="28"/>
          <w:lang w:val="uz-Cyrl-UZ" w:eastAsia="ru-RU"/>
        </w:rPr>
        <w:t>(7.</w:t>
      </w:r>
      <w:r w:rsidRPr="00D314AB">
        <w:rPr>
          <w:color w:val="000000"/>
          <w:sz w:val="28"/>
          <w:szCs w:val="28"/>
          <w:lang w:val="uz-Cyrl-UZ" w:eastAsia="ru-RU"/>
        </w:rPr>
        <w:t>2</w:t>
      </w:r>
      <w:r>
        <w:rPr>
          <w:color w:val="000000"/>
          <w:sz w:val="28"/>
          <w:szCs w:val="28"/>
          <w:lang w:val="uz-Cyrl-UZ" w:eastAsia="ru-RU"/>
        </w:rPr>
        <w:t>)</w:t>
      </w:r>
      <w:r w:rsidRPr="00D314AB">
        <w:rPr>
          <w:color w:val="000000"/>
          <w:sz w:val="28"/>
          <w:szCs w:val="28"/>
          <w:lang w:val="uz-Cyrl-UZ" w:eastAsia="ru-RU"/>
        </w:rPr>
        <w:t xml:space="preserve"> </w:t>
      </w:r>
      <w:r>
        <w:rPr>
          <w:color w:val="000000"/>
          <w:sz w:val="28"/>
          <w:szCs w:val="28"/>
          <w:lang w:val="uz-Cyrl-UZ" w:eastAsia="ru-RU"/>
        </w:rPr>
        <w:t>ga</w:t>
      </w:r>
      <w:r w:rsidRPr="00D314AB">
        <w:rPr>
          <w:color w:val="000000"/>
          <w:sz w:val="28"/>
          <w:szCs w:val="28"/>
          <w:lang w:val="uz-Cyrl-UZ" w:eastAsia="ru-RU"/>
        </w:rPr>
        <w:t xml:space="preserve"> </w:t>
      </w:r>
      <w:r>
        <w:rPr>
          <w:color w:val="000000"/>
          <w:sz w:val="28"/>
          <w:szCs w:val="28"/>
          <w:lang w:val="uz-Cyrl-UZ" w:eastAsia="ru-RU"/>
        </w:rPr>
        <w:t>elektrodinamikaning</w:t>
      </w:r>
      <w:r w:rsidRPr="00D314AB">
        <w:rPr>
          <w:color w:val="000000"/>
          <w:sz w:val="28"/>
          <w:szCs w:val="28"/>
          <w:lang w:val="uz-Cyrl-UZ" w:eastAsia="ru-RU"/>
        </w:rPr>
        <w:t xml:space="preserve"> </w:t>
      </w:r>
      <w:r>
        <w:rPr>
          <w:color w:val="000000"/>
          <w:sz w:val="28"/>
          <w:szCs w:val="28"/>
          <w:lang w:val="uz-Cyrl-UZ" w:eastAsia="ru-RU"/>
        </w:rPr>
        <w:t>uchinchi</w:t>
      </w:r>
      <w:r w:rsidRPr="00D314AB">
        <w:rPr>
          <w:color w:val="000000"/>
          <w:sz w:val="28"/>
          <w:szCs w:val="28"/>
          <w:lang w:val="uz-Cyrl-UZ" w:eastAsia="ru-RU"/>
        </w:rPr>
        <w:t xml:space="preserve"> </w:t>
      </w:r>
      <w:r>
        <w:rPr>
          <w:color w:val="000000"/>
          <w:sz w:val="28"/>
          <w:szCs w:val="28"/>
          <w:lang w:val="uz-Cyrl-UZ" w:eastAsia="ru-RU"/>
        </w:rPr>
        <w:t>moddiy</w:t>
      </w:r>
      <w:r w:rsidRPr="00D314AB">
        <w:rPr>
          <w:color w:val="000000"/>
          <w:sz w:val="28"/>
          <w:szCs w:val="28"/>
          <w:lang w:val="uz-Cyrl-UZ" w:eastAsia="ru-RU"/>
        </w:rPr>
        <w:t xml:space="preserve"> </w:t>
      </w:r>
      <w:r>
        <w:rPr>
          <w:color w:val="000000"/>
          <w:sz w:val="28"/>
          <w:szCs w:val="28"/>
          <w:lang w:val="uz-Cyrl-UZ" w:eastAsia="ru-RU"/>
        </w:rPr>
        <w:t>tenglamasini</w:t>
      </w:r>
      <w:r w:rsidRPr="00D314AB">
        <w:rPr>
          <w:color w:val="000000"/>
          <w:sz w:val="28"/>
          <w:szCs w:val="28"/>
          <w:lang w:val="uz-Cyrl-UZ" w:eastAsia="ru-RU"/>
        </w:rPr>
        <w:t xml:space="preserve"> </w:t>
      </w:r>
      <w:r>
        <w:rPr>
          <w:color w:val="000000"/>
          <w:sz w:val="28"/>
          <w:szCs w:val="28"/>
          <w:lang w:val="uz-Cyrl-UZ" w:eastAsia="ru-RU"/>
        </w:rPr>
        <w:t>qo‘yib</w:t>
      </w:r>
      <w:r w:rsidRPr="00D314AB">
        <w:rPr>
          <w:color w:val="000000"/>
          <w:sz w:val="28"/>
          <w:szCs w:val="28"/>
          <w:lang w:val="uz-Cyrl-UZ" w:eastAsia="ru-RU"/>
        </w:rPr>
        <w:t xml:space="preserve">, </w:t>
      </w:r>
      <w:r>
        <w:rPr>
          <w:color w:val="000000"/>
          <w:sz w:val="28"/>
          <w:szCs w:val="28"/>
          <w:lang w:val="uz-Cyrl-UZ" w:eastAsia="ru-RU"/>
        </w:rPr>
        <w:t>quyidagini</w:t>
      </w:r>
      <w:r w:rsidRPr="00D314AB">
        <w:rPr>
          <w:color w:val="000000"/>
          <w:sz w:val="28"/>
          <w:szCs w:val="28"/>
          <w:lang w:val="uz-Cyrl-UZ" w:eastAsia="ru-RU"/>
        </w:rPr>
        <w:t xml:space="preserve"> </w:t>
      </w:r>
      <w:r>
        <w:rPr>
          <w:color w:val="000000"/>
          <w:sz w:val="28"/>
          <w:szCs w:val="28"/>
          <w:lang w:val="uz-Cyrl-UZ" w:eastAsia="ru-RU"/>
        </w:rPr>
        <w:t>xosil</w:t>
      </w:r>
      <w:r w:rsidRPr="00D314AB">
        <w:rPr>
          <w:color w:val="000000"/>
          <w:sz w:val="28"/>
          <w:szCs w:val="28"/>
          <w:lang w:val="uz-Cyrl-UZ" w:eastAsia="ru-RU"/>
        </w:rPr>
        <w:t xml:space="preserve"> </w:t>
      </w:r>
      <w:r>
        <w:rPr>
          <w:color w:val="000000"/>
          <w:sz w:val="28"/>
          <w:szCs w:val="28"/>
          <w:lang w:val="uz-Cyrl-UZ" w:eastAsia="ru-RU"/>
        </w:rPr>
        <w:t>qilamiz</w:t>
      </w:r>
    </w:p>
    <w:p w:rsidR="00BF4DE2" w:rsidRDefault="00BF4DE2" w:rsidP="00BF4DE2">
      <w:pPr>
        <w:shd w:val="clear" w:color="auto" w:fill="FFFFFF"/>
        <w:snapToGrid w:val="0"/>
        <w:ind w:firstLine="720"/>
        <w:jc w:val="center"/>
        <w:rPr>
          <w:sz w:val="28"/>
          <w:szCs w:val="20"/>
          <w:lang w:val="uz-Cyrl-UZ" w:eastAsia="ru-RU"/>
        </w:rPr>
      </w:pPr>
      <w:r>
        <w:rPr>
          <w:position w:val="-12"/>
          <w:sz w:val="28"/>
          <w:lang w:val="uz-Cyrl-UZ"/>
        </w:rPr>
        <w:object w:dxaOrig="2085" w:dyaOrig="435">
          <v:shape id="_x0000_i1197" type="#_x0000_t75" style="width:104.4pt;height:21.6pt" o:ole="" fillcolor="window">
            <v:imagedata r:id="rId313" o:title=""/>
          </v:shape>
          <o:OLEObject Type="Embed" ProgID="Equation.3" ShapeID="_x0000_i1197" DrawAspect="Content" ObjectID="_1797499375" r:id="rId314"/>
        </w:object>
      </w:r>
    </w:p>
    <w:p w:rsidR="00BF4DE2" w:rsidRPr="00D314AB" w:rsidRDefault="00BF4DE2" w:rsidP="00BF4DE2">
      <w:pPr>
        <w:shd w:val="clear" w:color="auto" w:fill="FFFFFF"/>
        <w:snapToGrid w:val="0"/>
        <w:ind w:firstLine="720"/>
        <w:jc w:val="both"/>
        <w:rPr>
          <w:color w:val="000000"/>
          <w:spacing w:val="21"/>
          <w:sz w:val="28"/>
          <w:szCs w:val="28"/>
          <w:lang w:val="uz-Cyrl-UZ" w:eastAsia="ru-RU"/>
        </w:rPr>
      </w:pPr>
      <w:r>
        <w:rPr>
          <w:color w:val="000000"/>
          <w:spacing w:val="21"/>
          <w:sz w:val="28"/>
          <w:szCs w:val="28"/>
          <w:lang w:val="uz-Cyrl-UZ" w:eastAsia="ru-RU"/>
        </w:rPr>
        <w:t>Tenglamaning</w:t>
      </w:r>
      <w:r w:rsidRPr="00D314AB">
        <w:rPr>
          <w:color w:val="000000"/>
          <w:spacing w:val="21"/>
          <w:sz w:val="28"/>
          <w:szCs w:val="28"/>
          <w:lang w:val="uz-Cyrl-UZ" w:eastAsia="ru-RU"/>
        </w:rPr>
        <w:t xml:space="preserve"> </w:t>
      </w:r>
      <w:r>
        <w:rPr>
          <w:color w:val="000000"/>
          <w:spacing w:val="21"/>
          <w:sz w:val="28"/>
          <w:szCs w:val="28"/>
          <w:lang w:val="uz-Cyrl-UZ" w:eastAsia="ru-RU"/>
        </w:rPr>
        <w:t>o‘ng</w:t>
      </w:r>
      <w:r w:rsidRPr="00D314AB">
        <w:rPr>
          <w:color w:val="000000"/>
          <w:spacing w:val="21"/>
          <w:sz w:val="28"/>
          <w:szCs w:val="28"/>
          <w:lang w:val="uz-Cyrl-UZ" w:eastAsia="ru-RU"/>
        </w:rPr>
        <w:t xml:space="preserve"> </w:t>
      </w:r>
      <w:r>
        <w:rPr>
          <w:color w:val="000000"/>
          <w:spacing w:val="21"/>
          <w:sz w:val="28"/>
          <w:szCs w:val="28"/>
          <w:lang w:val="uz-Cyrl-UZ" w:eastAsia="ru-RU"/>
        </w:rPr>
        <w:t>tomonini</w:t>
      </w:r>
      <w:r w:rsidRPr="00D314AB">
        <w:rPr>
          <w:color w:val="000000"/>
          <w:spacing w:val="21"/>
          <w:sz w:val="28"/>
          <w:szCs w:val="28"/>
          <w:lang w:val="uz-Cyrl-UZ" w:eastAsia="ru-RU"/>
        </w:rPr>
        <w:t xml:space="preserve"> </w:t>
      </w:r>
      <w:r>
        <w:rPr>
          <w:color w:val="000000"/>
          <w:spacing w:val="21"/>
          <w:sz w:val="28"/>
          <w:szCs w:val="28"/>
          <w:lang w:val="uz-Cyrl-UZ" w:eastAsia="ru-RU"/>
        </w:rPr>
        <w:t>matematik</w:t>
      </w:r>
      <w:r w:rsidRPr="00D314AB">
        <w:rPr>
          <w:color w:val="000000"/>
          <w:spacing w:val="21"/>
          <w:sz w:val="28"/>
          <w:szCs w:val="28"/>
          <w:lang w:val="uz-Cyrl-UZ" w:eastAsia="ru-RU"/>
        </w:rPr>
        <w:t xml:space="preserve"> </w:t>
      </w:r>
      <w:r>
        <w:rPr>
          <w:color w:val="000000"/>
          <w:spacing w:val="21"/>
          <w:sz w:val="28"/>
          <w:szCs w:val="28"/>
          <w:lang w:val="uz-Cyrl-UZ" w:eastAsia="ru-RU"/>
        </w:rPr>
        <w:t>o‘zgartirib</w:t>
      </w:r>
    </w:p>
    <w:p w:rsidR="00BF4DE2" w:rsidRPr="000B4CD9" w:rsidRDefault="00BF4DE2" w:rsidP="00BF4DE2">
      <w:pPr>
        <w:shd w:val="clear" w:color="auto" w:fill="FFFFFF"/>
        <w:snapToGrid w:val="0"/>
        <w:ind w:firstLine="720"/>
        <w:jc w:val="right"/>
        <w:rPr>
          <w:color w:val="000000"/>
          <w:spacing w:val="21"/>
          <w:sz w:val="28"/>
          <w:szCs w:val="28"/>
          <w:lang w:val="uz-Cyrl-UZ" w:eastAsia="ru-RU"/>
        </w:rPr>
      </w:pPr>
      <w:r>
        <w:rPr>
          <w:position w:val="-32"/>
          <w:sz w:val="28"/>
          <w:lang w:val="uz-Cyrl-UZ"/>
        </w:rPr>
        <w:object w:dxaOrig="2625" w:dyaOrig="765">
          <v:shape id="_x0000_i1198" type="#_x0000_t75" style="width:131.4pt;height:38.4pt" o:ole="" fillcolor="window">
            <v:imagedata r:id="rId315" o:title=""/>
          </v:shape>
          <o:OLEObject Type="Embed" ProgID="Equation.3" ShapeID="_x0000_i1198" DrawAspect="Content" ObjectID="_1797499376" r:id="rId316"/>
        </w:object>
      </w:r>
      <w:r w:rsidRPr="000B4CD9">
        <w:rPr>
          <w:sz w:val="28"/>
          <w:szCs w:val="20"/>
          <w:lang w:val="uz-Cyrl-UZ" w:eastAsia="ru-RU"/>
        </w:rPr>
        <w:tab/>
      </w:r>
      <w:r w:rsidRPr="000B4CD9">
        <w:rPr>
          <w:sz w:val="28"/>
          <w:szCs w:val="20"/>
          <w:lang w:val="uz-Cyrl-UZ" w:eastAsia="ru-RU"/>
        </w:rPr>
        <w:tab/>
      </w:r>
      <w:r w:rsidRPr="000B4CD9">
        <w:rPr>
          <w:sz w:val="28"/>
          <w:szCs w:val="20"/>
          <w:lang w:val="uz-Cyrl-UZ" w:eastAsia="ru-RU"/>
        </w:rPr>
        <w:tab/>
      </w:r>
      <w:r w:rsidRPr="00F13C3A">
        <w:rPr>
          <w:sz w:val="28"/>
          <w:szCs w:val="20"/>
          <w:lang w:val="uz-Cyrl-UZ" w:eastAsia="ru-RU"/>
        </w:rPr>
        <w:tab/>
      </w:r>
      <w:r w:rsidRPr="000B4CD9">
        <w:rPr>
          <w:sz w:val="28"/>
          <w:szCs w:val="20"/>
          <w:lang w:val="uz-Cyrl-UZ" w:eastAsia="ru-RU"/>
        </w:rPr>
        <w:t>(</w:t>
      </w:r>
      <w:r>
        <w:rPr>
          <w:sz w:val="28"/>
          <w:szCs w:val="20"/>
          <w:lang w:val="uz-Cyrl-UZ" w:eastAsia="ru-RU"/>
        </w:rPr>
        <w:t>7.</w:t>
      </w:r>
      <w:r w:rsidRPr="007376CF">
        <w:rPr>
          <w:sz w:val="28"/>
          <w:szCs w:val="20"/>
          <w:lang w:val="uz-Cyrl-UZ" w:eastAsia="ru-RU"/>
        </w:rPr>
        <w:t>4</w:t>
      </w:r>
      <w:r w:rsidRPr="000B4CD9">
        <w:rPr>
          <w:sz w:val="28"/>
          <w:szCs w:val="20"/>
          <w:lang w:val="uz-Cyrl-UZ" w:eastAsia="ru-RU"/>
        </w:rPr>
        <w:t>)</w:t>
      </w:r>
    </w:p>
    <w:p w:rsidR="00BF4DE2" w:rsidRPr="00D314AB" w:rsidRDefault="00BF4DE2" w:rsidP="00BF4DE2">
      <w:pPr>
        <w:shd w:val="clear" w:color="auto" w:fill="FFFFFF"/>
        <w:snapToGrid w:val="0"/>
        <w:ind w:firstLine="720"/>
        <w:jc w:val="both"/>
        <w:rPr>
          <w:color w:val="000000"/>
          <w:spacing w:val="21"/>
          <w:sz w:val="28"/>
          <w:szCs w:val="28"/>
          <w:lang w:val="uz-Cyrl-UZ" w:eastAsia="ru-RU"/>
        </w:rPr>
      </w:pPr>
      <w:r>
        <w:rPr>
          <w:color w:val="000000"/>
          <w:spacing w:val="21"/>
          <w:sz w:val="28"/>
          <w:szCs w:val="28"/>
          <w:lang w:val="uz-Cyrl-UZ" w:eastAsia="ru-RU"/>
        </w:rPr>
        <w:t>tenglamaga</w:t>
      </w:r>
      <w:r w:rsidRPr="00D314AB">
        <w:rPr>
          <w:color w:val="000000"/>
          <w:spacing w:val="21"/>
          <w:sz w:val="28"/>
          <w:szCs w:val="28"/>
          <w:lang w:val="uz-Cyrl-UZ" w:eastAsia="ru-RU"/>
        </w:rPr>
        <w:t xml:space="preserve"> </w:t>
      </w:r>
      <w:r>
        <w:rPr>
          <w:color w:val="000000"/>
          <w:spacing w:val="21"/>
          <w:sz w:val="28"/>
          <w:szCs w:val="28"/>
          <w:lang w:val="uz-Cyrl-UZ" w:eastAsia="ru-RU"/>
        </w:rPr>
        <w:t>ega</w:t>
      </w:r>
      <w:r w:rsidRPr="00D314AB">
        <w:rPr>
          <w:color w:val="000000"/>
          <w:spacing w:val="21"/>
          <w:sz w:val="28"/>
          <w:szCs w:val="28"/>
          <w:lang w:val="uz-Cyrl-UZ" w:eastAsia="ru-RU"/>
        </w:rPr>
        <w:t xml:space="preserve"> </w:t>
      </w:r>
      <w:r>
        <w:rPr>
          <w:color w:val="000000"/>
          <w:spacing w:val="21"/>
          <w:sz w:val="28"/>
          <w:szCs w:val="28"/>
          <w:lang w:val="uz-Cyrl-UZ" w:eastAsia="ru-RU"/>
        </w:rPr>
        <w:t>bo‘lamiz</w:t>
      </w:r>
      <w:r w:rsidRPr="00D314AB">
        <w:rPr>
          <w:color w:val="000000"/>
          <w:spacing w:val="21"/>
          <w:sz w:val="28"/>
          <w:szCs w:val="28"/>
          <w:lang w:val="uz-Cyrl-UZ" w:eastAsia="ru-RU"/>
        </w:rPr>
        <w:t>.</w:t>
      </w:r>
    </w:p>
    <w:p w:rsidR="00BF4DE2" w:rsidRPr="00D314AB" w:rsidRDefault="00BF4DE2" w:rsidP="00BF4DE2">
      <w:pPr>
        <w:shd w:val="clear" w:color="auto" w:fill="FFFFFF"/>
        <w:snapToGrid w:val="0"/>
        <w:ind w:firstLine="720"/>
        <w:jc w:val="both"/>
        <w:rPr>
          <w:color w:val="000000"/>
          <w:spacing w:val="21"/>
          <w:sz w:val="28"/>
          <w:szCs w:val="28"/>
          <w:lang w:val="uz-Cyrl-UZ" w:eastAsia="ru-RU"/>
        </w:rPr>
      </w:pPr>
      <w:r>
        <w:rPr>
          <w:color w:val="000000"/>
          <w:spacing w:val="21"/>
          <w:sz w:val="28"/>
          <w:szCs w:val="28"/>
          <w:lang w:val="uz-Cyrl-UZ" w:eastAsia="ru-RU"/>
        </w:rPr>
        <w:t>Elektromagnit</w:t>
      </w:r>
      <w:r w:rsidRPr="00D314AB">
        <w:rPr>
          <w:color w:val="000000"/>
          <w:spacing w:val="21"/>
          <w:sz w:val="28"/>
          <w:szCs w:val="28"/>
          <w:lang w:val="uz-Cyrl-UZ" w:eastAsia="ru-RU"/>
        </w:rPr>
        <w:t xml:space="preserve"> </w:t>
      </w:r>
      <w:r>
        <w:rPr>
          <w:color w:val="000000"/>
          <w:spacing w:val="21"/>
          <w:sz w:val="28"/>
          <w:szCs w:val="28"/>
          <w:lang w:val="uz-Cyrl-UZ" w:eastAsia="ru-RU"/>
        </w:rPr>
        <w:t>jarayonlarni</w:t>
      </w:r>
      <w:r w:rsidRPr="00D314AB">
        <w:rPr>
          <w:color w:val="000000"/>
          <w:spacing w:val="21"/>
          <w:sz w:val="28"/>
          <w:szCs w:val="28"/>
          <w:lang w:val="uz-Cyrl-UZ" w:eastAsia="ru-RU"/>
        </w:rPr>
        <w:t xml:space="preserve"> </w:t>
      </w:r>
      <w:r>
        <w:rPr>
          <w:color w:val="000000"/>
          <w:spacing w:val="21"/>
          <w:sz w:val="28"/>
          <w:szCs w:val="28"/>
          <w:lang w:val="uz-Cyrl-UZ" w:eastAsia="ru-RU"/>
        </w:rPr>
        <w:t>taxlil</w:t>
      </w:r>
      <w:r w:rsidRPr="00D314AB">
        <w:rPr>
          <w:color w:val="000000"/>
          <w:spacing w:val="21"/>
          <w:sz w:val="28"/>
          <w:szCs w:val="28"/>
          <w:lang w:val="uz-Cyrl-UZ" w:eastAsia="ru-RU"/>
        </w:rPr>
        <w:t xml:space="preserve"> </w:t>
      </w:r>
      <w:r>
        <w:rPr>
          <w:color w:val="000000"/>
          <w:spacing w:val="21"/>
          <w:sz w:val="28"/>
          <w:szCs w:val="28"/>
          <w:lang w:val="uz-Cyrl-UZ" w:eastAsia="ru-RU"/>
        </w:rPr>
        <w:t>qilishda</w:t>
      </w:r>
      <w:r w:rsidRPr="00D314AB">
        <w:rPr>
          <w:color w:val="000000"/>
          <w:spacing w:val="21"/>
          <w:sz w:val="28"/>
          <w:szCs w:val="28"/>
          <w:lang w:val="uz-Cyrl-UZ" w:eastAsia="ru-RU"/>
        </w:rPr>
        <w:t xml:space="preserve"> </w:t>
      </w:r>
      <w:r>
        <w:rPr>
          <w:color w:val="000000"/>
          <w:spacing w:val="21"/>
          <w:sz w:val="28"/>
          <w:szCs w:val="28"/>
          <w:lang w:val="uz-Cyrl-UZ" w:eastAsia="ru-RU"/>
        </w:rPr>
        <w:t>yangi</w:t>
      </w:r>
      <w:r w:rsidRPr="00D314AB">
        <w:rPr>
          <w:color w:val="000000"/>
          <w:spacing w:val="21"/>
          <w:sz w:val="28"/>
          <w:szCs w:val="28"/>
          <w:lang w:val="uz-Cyrl-UZ" w:eastAsia="ru-RU"/>
        </w:rPr>
        <w:t xml:space="preserve"> </w:t>
      </w:r>
      <w:r>
        <w:rPr>
          <w:color w:val="000000"/>
          <w:spacing w:val="21"/>
          <w:sz w:val="28"/>
          <w:szCs w:val="28"/>
          <w:lang w:val="uz-Cyrl-UZ" w:eastAsia="ru-RU"/>
        </w:rPr>
        <w:t>koeffitsiyent</w:t>
      </w:r>
      <w:r w:rsidRPr="00D314AB">
        <w:rPr>
          <w:color w:val="000000"/>
          <w:spacing w:val="21"/>
          <w:sz w:val="28"/>
          <w:szCs w:val="28"/>
          <w:lang w:val="uz-Cyrl-UZ" w:eastAsia="ru-RU"/>
        </w:rPr>
        <w:t xml:space="preserve"> – </w:t>
      </w:r>
      <w:r>
        <w:rPr>
          <w:color w:val="000000"/>
          <w:spacing w:val="21"/>
          <w:sz w:val="28"/>
          <w:szCs w:val="28"/>
          <w:lang w:val="uz-Cyrl-UZ" w:eastAsia="ru-RU"/>
        </w:rPr>
        <w:t>kompleks</w:t>
      </w:r>
      <w:r w:rsidRPr="00D314AB">
        <w:rPr>
          <w:color w:val="000000"/>
          <w:spacing w:val="21"/>
          <w:sz w:val="28"/>
          <w:szCs w:val="28"/>
          <w:lang w:val="uz-Cyrl-UZ" w:eastAsia="ru-RU"/>
        </w:rPr>
        <w:t xml:space="preserve"> </w:t>
      </w:r>
      <w:r>
        <w:rPr>
          <w:color w:val="000000"/>
          <w:spacing w:val="21"/>
          <w:sz w:val="28"/>
          <w:szCs w:val="28"/>
          <w:lang w:val="uz-Cyrl-UZ" w:eastAsia="ru-RU"/>
        </w:rPr>
        <w:t>dielektrik</w:t>
      </w:r>
      <w:r w:rsidRPr="00D314AB">
        <w:rPr>
          <w:color w:val="000000"/>
          <w:spacing w:val="21"/>
          <w:sz w:val="28"/>
          <w:szCs w:val="28"/>
          <w:lang w:val="uz-Cyrl-UZ" w:eastAsia="ru-RU"/>
        </w:rPr>
        <w:t xml:space="preserve"> </w:t>
      </w:r>
      <w:r>
        <w:rPr>
          <w:color w:val="000000"/>
          <w:spacing w:val="21"/>
          <w:sz w:val="28"/>
          <w:szCs w:val="28"/>
          <w:lang w:val="uz-Cyrl-UZ" w:eastAsia="ru-RU"/>
        </w:rPr>
        <w:t>singdiruvchanlikning</w:t>
      </w:r>
      <w:r w:rsidRPr="00D314AB">
        <w:rPr>
          <w:color w:val="000000"/>
          <w:spacing w:val="21"/>
          <w:sz w:val="28"/>
          <w:szCs w:val="28"/>
          <w:lang w:val="uz-Cyrl-UZ" w:eastAsia="ru-RU"/>
        </w:rPr>
        <w:t xml:space="preserve"> </w:t>
      </w:r>
      <w:r>
        <w:rPr>
          <w:color w:val="000000"/>
          <w:spacing w:val="21"/>
          <w:sz w:val="28"/>
          <w:szCs w:val="28"/>
          <w:lang w:val="uz-Cyrl-UZ" w:eastAsia="ru-RU"/>
        </w:rPr>
        <w:t>kiritilishi</w:t>
      </w:r>
      <w:r w:rsidRPr="00D314AB">
        <w:rPr>
          <w:color w:val="000000"/>
          <w:spacing w:val="21"/>
          <w:sz w:val="28"/>
          <w:szCs w:val="28"/>
          <w:lang w:val="uz-Cyrl-UZ" w:eastAsia="ru-RU"/>
        </w:rPr>
        <w:t xml:space="preserve"> </w:t>
      </w:r>
      <w:r>
        <w:rPr>
          <w:color w:val="000000"/>
          <w:spacing w:val="21"/>
          <w:sz w:val="28"/>
          <w:szCs w:val="28"/>
          <w:lang w:val="uz-Cyrl-UZ" w:eastAsia="ru-RU"/>
        </w:rPr>
        <w:t>tenglamalarni</w:t>
      </w:r>
      <w:r w:rsidRPr="00D314AB">
        <w:rPr>
          <w:color w:val="000000"/>
          <w:spacing w:val="21"/>
          <w:sz w:val="28"/>
          <w:szCs w:val="28"/>
          <w:lang w:val="uz-Cyrl-UZ" w:eastAsia="ru-RU"/>
        </w:rPr>
        <w:t xml:space="preserve"> </w:t>
      </w:r>
      <w:r>
        <w:rPr>
          <w:color w:val="000000"/>
          <w:spacing w:val="21"/>
          <w:sz w:val="28"/>
          <w:szCs w:val="28"/>
          <w:lang w:val="uz-Cyrl-UZ" w:eastAsia="ru-RU"/>
        </w:rPr>
        <w:t>soddalashtirish</w:t>
      </w:r>
      <w:r w:rsidRPr="00D314AB">
        <w:rPr>
          <w:color w:val="000000"/>
          <w:spacing w:val="21"/>
          <w:sz w:val="28"/>
          <w:szCs w:val="28"/>
          <w:lang w:val="uz-Cyrl-UZ" w:eastAsia="ru-RU"/>
        </w:rPr>
        <w:t xml:space="preserve"> </w:t>
      </w:r>
      <w:r>
        <w:rPr>
          <w:color w:val="000000"/>
          <w:spacing w:val="21"/>
          <w:sz w:val="28"/>
          <w:szCs w:val="28"/>
          <w:lang w:val="uz-Cyrl-UZ" w:eastAsia="ru-RU"/>
        </w:rPr>
        <w:t>imkonini</w:t>
      </w:r>
      <w:r w:rsidRPr="00D314AB">
        <w:rPr>
          <w:color w:val="000000"/>
          <w:spacing w:val="21"/>
          <w:sz w:val="28"/>
          <w:szCs w:val="28"/>
          <w:lang w:val="uz-Cyrl-UZ" w:eastAsia="ru-RU"/>
        </w:rPr>
        <w:t xml:space="preserve"> </w:t>
      </w:r>
      <w:r>
        <w:rPr>
          <w:color w:val="000000"/>
          <w:spacing w:val="21"/>
          <w:sz w:val="28"/>
          <w:szCs w:val="28"/>
          <w:lang w:val="uz-Cyrl-UZ" w:eastAsia="ru-RU"/>
        </w:rPr>
        <w:t>beradi</w:t>
      </w:r>
      <w:r w:rsidRPr="00D314AB">
        <w:rPr>
          <w:color w:val="000000"/>
          <w:spacing w:val="21"/>
          <w:sz w:val="28"/>
          <w:szCs w:val="28"/>
          <w:lang w:val="uz-Cyrl-UZ" w:eastAsia="ru-RU"/>
        </w:rPr>
        <w:t xml:space="preserve">. </w:t>
      </w:r>
    </w:p>
    <w:p w:rsidR="00BF4DE2" w:rsidRPr="00620F95" w:rsidRDefault="00BF4DE2" w:rsidP="00BF4DE2">
      <w:pPr>
        <w:shd w:val="clear" w:color="auto" w:fill="FFFFFF"/>
        <w:snapToGrid w:val="0"/>
        <w:ind w:firstLine="720"/>
        <w:jc w:val="right"/>
        <w:rPr>
          <w:sz w:val="28"/>
          <w:szCs w:val="20"/>
          <w:lang w:val="uz-Cyrl-UZ" w:eastAsia="ru-RU"/>
        </w:rPr>
      </w:pPr>
      <w:r>
        <w:rPr>
          <w:position w:val="-38"/>
          <w:sz w:val="28"/>
          <w:lang w:val="uz-Cyrl-UZ"/>
        </w:rPr>
        <w:object w:dxaOrig="2265" w:dyaOrig="900">
          <v:shape id="_x0000_i1199" type="#_x0000_t75" style="width:113.4pt;height:45.6pt" o:ole="" fillcolor="window">
            <v:imagedata r:id="rId317" o:title=""/>
          </v:shape>
          <o:OLEObject Type="Embed" ProgID="Equation.3" ShapeID="_x0000_i1199" DrawAspect="Content" ObjectID="_1797499377" r:id="rId318"/>
        </w:object>
      </w:r>
      <w:r w:rsidRPr="00620F95">
        <w:rPr>
          <w:sz w:val="28"/>
          <w:szCs w:val="20"/>
          <w:lang w:val="uz-Cyrl-UZ" w:eastAsia="ru-RU"/>
        </w:rPr>
        <w:tab/>
      </w:r>
      <w:r w:rsidRPr="00620F95">
        <w:rPr>
          <w:sz w:val="28"/>
          <w:szCs w:val="20"/>
          <w:lang w:val="uz-Cyrl-UZ" w:eastAsia="ru-RU"/>
        </w:rPr>
        <w:tab/>
      </w:r>
      <w:r w:rsidRPr="00620F95">
        <w:rPr>
          <w:sz w:val="28"/>
          <w:szCs w:val="20"/>
          <w:lang w:val="uz-Cyrl-UZ" w:eastAsia="ru-RU"/>
        </w:rPr>
        <w:tab/>
      </w:r>
      <w:r w:rsidRPr="00620F95">
        <w:rPr>
          <w:sz w:val="28"/>
          <w:szCs w:val="20"/>
          <w:lang w:val="uz-Cyrl-UZ" w:eastAsia="ru-RU"/>
        </w:rPr>
        <w:tab/>
        <w:t>(</w:t>
      </w:r>
      <w:r>
        <w:rPr>
          <w:sz w:val="28"/>
          <w:szCs w:val="20"/>
          <w:lang w:val="uz-Cyrl-UZ" w:eastAsia="ru-RU"/>
        </w:rPr>
        <w:t>7.</w:t>
      </w:r>
      <w:r w:rsidRPr="00AF6313">
        <w:rPr>
          <w:sz w:val="28"/>
          <w:szCs w:val="20"/>
          <w:lang w:val="uz-Cyrl-UZ" w:eastAsia="ru-RU"/>
        </w:rPr>
        <w:t>5</w:t>
      </w:r>
      <w:r w:rsidRPr="00620F95">
        <w:rPr>
          <w:sz w:val="28"/>
          <w:szCs w:val="20"/>
          <w:lang w:val="uz-Cyrl-UZ" w:eastAsia="ru-RU"/>
        </w:rPr>
        <w:t>)</w:t>
      </w:r>
    </w:p>
    <w:p w:rsidR="00BF4DE2" w:rsidRPr="00D314AB" w:rsidRDefault="00BF4DE2" w:rsidP="00BF4DE2">
      <w:pPr>
        <w:shd w:val="clear" w:color="auto" w:fill="FFFFFF"/>
        <w:snapToGrid w:val="0"/>
        <w:ind w:firstLine="720"/>
        <w:jc w:val="both"/>
        <w:rPr>
          <w:color w:val="000000"/>
          <w:spacing w:val="21"/>
          <w:sz w:val="28"/>
          <w:szCs w:val="28"/>
          <w:lang w:val="uz-Cyrl-UZ" w:eastAsia="ru-RU"/>
        </w:rPr>
      </w:pPr>
      <w:r>
        <w:rPr>
          <w:color w:val="000000"/>
          <w:spacing w:val="21"/>
          <w:sz w:val="28"/>
          <w:szCs w:val="28"/>
          <w:lang w:val="uz-Cyrl-UZ" w:eastAsia="ru-RU"/>
        </w:rPr>
        <w:t>Shunday</w:t>
      </w:r>
      <w:r w:rsidRPr="00D314AB">
        <w:rPr>
          <w:color w:val="000000"/>
          <w:spacing w:val="21"/>
          <w:sz w:val="28"/>
          <w:szCs w:val="28"/>
          <w:lang w:val="uz-Cyrl-UZ" w:eastAsia="ru-RU"/>
        </w:rPr>
        <w:t xml:space="preserve"> </w:t>
      </w:r>
      <w:r>
        <w:rPr>
          <w:color w:val="000000"/>
          <w:spacing w:val="21"/>
          <w:sz w:val="28"/>
          <w:szCs w:val="28"/>
          <w:lang w:val="uz-Cyrl-UZ" w:eastAsia="ru-RU"/>
        </w:rPr>
        <w:t>ekan</w:t>
      </w:r>
      <w:r w:rsidRPr="00D314AB">
        <w:rPr>
          <w:color w:val="000000"/>
          <w:spacing w:val="21"/>
          <w:sz w:val="28"/>
          <w:szCs w:val="28"/>
          <w:lang w:val="uz-Cyrl-UZ" w:eastAsia="ru-RU"/>
        </w:rPr>
        <w:t xml:space="preserve">, </w:t>
      </w:r>
      <w:r>
        <w:rPr>
          <w:color w:val="000000"/>
          <w:spacing w:val="21"/>
          <w:sz w:val="28"/>
          <w:szCs w:val="28"/>
          <w:lang w:val="uz-Cyrl-UZ" w:eastAsia="ru-RU"/>
        </w:rPr>
        <w:t>tenglama</w:t>
      </w:r>
      <w:r w:rsidRPr="00D314AB">
        <w:rPr>
          <w:color w:val="000000"/>
          <w:spacing w:val="21"/>
          <w:sz w:val="28"/>
          <w:szCs w:val="28"/>
          <w:lang w:val="uz-Cyrl-UZ" w:eastAsia="ru-RU"/>
        </w:rPr>
        <w:t xml:space="preserve"> </w:t>
      </w:r>
      <w:r>
        <w:rPr>
          <w:color w:val="000000"/>
          <w:spacing w:val="21"/>
          <w:sz w:val="28"/>
          <w:szCs w:val="28"/>
          <w:lang w:val="uz-Cyrl-UZ" w:eastAsia="ru-RU"/>
        </w:rPr>
        <w:t>quyidagi</w:t>
      </w:r>
      <w:r w:rsidRPr="00D314AB">
        <w:rPr>
          <w:color w:val="000000"/>
          <w:spacing w:val="21"/>
          <w:sz w:val="28"/>
          <w:szCs w:val="28"/>
          <w:lang w:val="uz-Cyrl-UZ" w:eastAsia="ru-RU"/>
        </w:rPr>
        <w:t xml:space="preserve"> </w:t>
      </w:r>
      <w:r>
        <w:rPr>
          <w:color w:val="000000"/>
          <w:spacing w:val="21"/>
          <w:sz w:val="28"/>
          <w:szCs w:val="28"/>
          <w:lang w:val="uz-Cyrl-UZ" w:eastAsia="ru-RU"/>
        </w:rPr>
        <w:t>ko‘rinishga</w:t>
      </w:r>
      <w:r w:rsidRPr="00D314AB">
        <w:rPr>
          <w:color w:val="000000"/>
          <w:spacing w:val="21"/>
          <w:sz w:val="28"/>
          <w:szCs w:val="28"/>
          <w:lang w:val="uz-Cyrl-UZ" w:eastAsia="ru-RU"/>
        </w:rPr>
        <w:t xml:space="preserve"> </w:t>
      </w:r>
      <w:r>
        <w:rPr>
          <w:color w:val="000000"/>
          <w:spacing w:val="21"/>
          <w:sz w:val="28"/>
          <w:szCs w:val="28"/>
          <w:lang w:val="uz-Cyrl-UZ" w:eastAsia="ru-RU"/>
        </w:rPr>
        <w:t>keladi</w:t>
      </w:r>
    </w:p>
    <w:p w:rsidR="00BF4DE2" w:rsidRPr="00D314AB" w:rsidRDefault="00BF4DE2" w:rsidP="00BF4DE2">
      <w:pPr>
        <w:shd w:val="clear" w:color="auto" w:fill="FFFFFF"/>
        <w:snapToGrid w:val="0"/>
        <w:ind w:firstLine="720"/>
        <w:jc w:val="center"/>
        <w:rPr>
          <w:color w:val="000000"/>
          <w:spacing w:val="21"/>
          <w:sz w:val="28"/>
          <w:szCs w:val="28"/>
          <w:lang w:val="uz-Cyrl-UZ" w:eastAsia="ru-RU"/>
        </w:rPr>
      </w:pPr>
      <w:r>
        <w:rPr>
          <w:position w:val="-12"/>
          <w:sz w:val="28"/>
          <w:lang w:val="uz-Cyrl-UZ"/>
        </w:rPr>
        <w:object w:dxaOrig="1515" w:dyaOrig="435">
          <v:shape id="_x0000_i1200" type="#_x0000_t75" style="width:75.6pt;height:21.6pt" o:ole="" fillcolor="window">
            <v:imagedata r:id="rId319" o:title=""/>
          </v:shape>
          <o:OLEObject Type="Embed" ProgID="Equation.3" ShapeID="_x0000_i1200" DrawAspect="Content" ObjectID="_1797499378" r:id="rId320"/>
        </w:object>
      </w:r>
    </w:p>
    <w:p w:rsidR="00BF4DE2" w:rsidRPr="00D314AB" w:rsidRDefault="00BF4DE2" w:rsidP="00BF4DE2">
      <w:pPr>
        <w:shd w:val="clear" w:color="auto" w:fill="FFFFFF"/>
        <w:snapToGrid w:val="0"/>
        <w:ind w:firstLine="720"/>
        <w:jc w:val="both"/>
        <w:rPr>
          <w:color w:val="000000"/>
          <w:spacing w:val="21"/>
          <w:sz w:val="28"/>
          <w:szCs w:val="28"/>
          <w:lang w:val="uz-Cyrl-UZ" w:eastAsia="ru-RU"/>
        </w:rPr>
      </w:pPr>
      <w:r>
        <w:rPr>
          <w:color w:val="000000"/>
          <w:spacing w:val="21"/>
          <w:sz w:val="28"/>
          <w:szCs w:val="28"/>
          <w:lang w:val="uz-Cyrl-UZ" w:eastAsia="ru-RU"/>
        </w:rPr>
        <w:t>formulani</w:t>
      </w:r>
      <w:r w:rsidRPr="00D314AB">
        <w:rPr>
          <w:color w:val="000000"/>
          <w:spacing w:val="21"/>
          <w:sz w:val="28"/>
          <w:szCs w:val="28"/>
          <w:lang w:val="uz-Cyrl-UZ" w:eastAsia="ru-RU"/>
        </w:rPr>
        <w:t xml:space="preserve"> </w:t>
      </w:r>
      <w:r>
        <w:rPr>
          <w:color w:val="000000"/>
          <w:spacing w:val="21"/>
          <w:sz w:val="28"/>
          <w:szCs w:val="28"/>
          <w:lang w:val="uz-Cyrl-UZ" w:eastAsia="ru-RU"/>
        </w:rPr>
        <w:t>algebraik</w:t>
      </w:r>
      <w:r w:rsidRPr="00D314AB">
        <w:rPr>
          <w:color w:val="000000"/>
          <w:spacing w:val="21"/>
          <w:sz w:val="28"/>
          <w:szCs w:val="28"/>
          <w:lang w:val="uz-Cyrl-UZ" w:eastAsia="ru-RU"/>
        </w:rPr>
        <w:t xml:space="preserve"> </w:t>
      </w:r>
      <w:r>
        <w:rPr>
          <w:color w:val="000000"/>
          <w:spacing w:val="21"/>
          <w:sz w:val="28"/>
          <w:szCs w:val="28"/>
          <w:lang w:val="uz-Cyrl-UZ" w:eastAsia="ru-RU"/>
        </w:rPr>
        <w:t>va</w:t>
      </w:r>
      <w:r w:rsidRPr="00D314AB">
        <w:rPr>
          <w:color w:val="000000"/>
          <w:spacing w:val="21"/>
          <w:sz w:val="28"/>
          <w:szCs w:val="28"/>
          <w:lang w:val="uz-Cyrl-UZ" w:eastAsia="ru-RU"/>
        </w:rPr>
        <w:t xml:space="preserve"> </w:t>
      </w:r>
      <w:r>
        <w:rPr>
          <w:color w:val="000000"/>
          <w:spacing w:val="21"/>
          <w:sz w:val="28"/>
          <w:szCs w:val="28"/>
          <w:lang w:val="uz-Cyrl-UZ" w:eastAsia="ru-RU"/>
        </w:rPr>
        <w:t>ko‘rsatmali</w:t>
      </w:r>
      <w:r w:rsidRPr="00D314AB">
        <w:rPr>
          <w:color w:val="000000"/>
          <w:spacing w:val="21"/>
          <w:sz w:val="28"/>
          <w:szCs w:val="28"/>
          <w:lang w:val="uz-Cyrl-UZ" w:eastAsia="ru-RU"/>
        </w:rPr>
        <w:t xml:space="preserve"> </w:t>
      </w:r>
      <w:r>
        <w:rPr>
          <w:color w:val="000000"/>
          <w:spacing w:val="21"/>
          <w:sz w:val="28"/>
          <w:szCs w:val="28"/>
          <w:lang w:val="uz-Cyrl-UZ" w:eastAsia="ru-RU"/>
        </w:rPr>
        <w:t>shakllarda</w:t>
      </w:r>
      <w:r w:rsidRPr="00D314AB">
        <w:rPr>
          <w:color w:val="000000"/>
          <w:spacing w:val="21"/>
          <w:sz w:val="28"/>
          <w:szCs w:val="28"/>
          <w:lang w:val="uz-Cyrl-UZ" w:eastAsia="ru-RU"/>
        </w:rPr>
        <w:t xml:space="preserve"> </w:t>
      </w:r>
      <w:r>
        <w:rPr>
          <w:color w:val="000000"/>
          <w:spacing w:val="21"/>
          <w:sz w:val="28"/>
          <w:szCs w:val="28"/>
          <w:lang w:val="uz-Cyrl-UZ" w:eastAsia="ru-RU"/>
        </w:rPr>
        <w:t>yozish</w:t>
      </w:r>
      <w:r w:rsidRPr="00D314AB">
        <w:rPr>
          <w:color w:val="000000"/>
          <w:spacing w:val="21"/>
          <w:sz w:val="28"/>
          <w:szCs w:val="28"/>
          <w:lang w:val="uz-Cyrl-UZ" w:eastAsia="ru-RU"/>
        </w:rPr>
        <w:t xml:space="preserve"> </w:t>
      </w:r>
      <w:r>
        <w:rPr>
          <w:color w:val="000000"/>
          <w:spacing w:val="21"/>
          <w:sz w:val="28"/>
          <w:szCs w:val="28"/>
          <w:lang w:val="uz-Cyrl-UZ" w:eastAsia="ru-RU"/>
        </w:rPr>
        <w:t>mumkin</w:t>
      </w:r>
    </w:p>
    <w:p w:rsidR="00BF4DE2" w:rsidRPr="000B4CD9" w:rsidRDefault="00BF4DE2" w:rsidP="00BF4DE2">
      <w:pPr>
        <w:shd w:val="clear" w:color="auto" w:fill="FFFFFF"/>
        <w:snapToGrid w:val="0"/>
        <w:ind w:firstLine="720"/>
        <w:jc w:val="right"/>
        <w:rPr>
          <w:sz w:val="28"/>
          <w:szCs w:val="20"/>
          <w:lang w:val="uz-Cyrl-UZ" w:eastAsia="ru-RU"/>
        </w:rPr>
      </w:pPr>
      <w:r>
        <w:rPr>
          <w:position w:val="-28"/>
          <w:sz w:val="28"/>
          <w:lang w:val="uz-Cyrl-UZ"/>
        </w:rPr>
        <w:object w:dxaOrig="1740" w:dyaOrig="735">
          <v:shape id="_x0000_i1201" type="#_x0000_t75" style="width:87.6pt;height:36.6pt" o:ole="" fillcolor="window">
            <v:imagedata r:id="rId321" o:title=""/>
          </v:shape>
          <o:OLEObject Type="Embed" ProgID="Equation.3" ShapeID="_x0000_i1201" DrawAspect="Content" ObjectID="_1797499379" r:id="rId322"/>
        </w:object>
      </w:r>
      <w:r w:rsidRPr="000B4CD9">
        <w:rPr>
          <w:sz w:val="28"/>
          <w:szCs w:val="20"/>
          <w:lang w:val="uz-Cyrl-UZ" w:eastAsia="ru-RU"/>
        </w:rPr>
        <w:tab/>
      </w:r>
      <w:r w:rsidRPr="000B4CD9">
        <w:rPr>
          <w:sz w:val="28"/>
          <w:szCs w:val="20"/>
          <w:lang w:val="uz-Cyrl-UZ" w:eastAsia="ru-RU"/>
        </w:rPr>
        <w:tab/>
      </w:r>
      <w:r w:rsidRPr="000B4CD9">
        <w:rPr>
          <w:sz w:val="28"/>
          <w:szCs w:val="20"/>
          <w:lang w:val="uz-Cyrl-UZ" w:eastAsia="ru-RU"/>
        </w:rPr>
        <w:tab/>
      </w:r>
      <w:r w:rsidRPr="000B4CD9">
        <w:rPr>
          <w:sz w:val="28"/>
          <w:szCs w:val="20"/>
          <w:lang w:val="uz-Cyrl-UZ" w:eastAsia="ru-RU"/>
        </w:rPr>
        <w:tab/>
        <w:t>(</w:t>
      </w:r>
      <w:r>
        <w:rPr>
          <w:sz w:val="28"/>
          <w:szCs w:val="20"/>
          <w:lang w:val="uz-Cyrl-UZ" w:eastAsia="ru-RU"/>
        </w:rPr>
        <w:t>7.</w:t>
      </w:r>
      <w:r>
        <w:rPr>
          <w:sz w:val="28"/>
          <w:szCs w:val="20"/>
          <w:lang w:eastAsia="ru-RU"/>
        </w:rPr>
        <w:t>5</w:t>
      </w:r>
      <w:r>
        <w:rPr>
          <w:sz w:val="28"/>
          <w:szCs w:val="20"/>
          <w:lang w:val="uz-Cyrl-UZ" w:eastAsia="ru-RU"/>
        </w:rPr>
        <w:t>.a</w:t>
      </w:r>
      <w:r w:rsidRPr="000B4CD9">
        <w:rPr>
          <w:sz w:val="28"/>
          <w:szCs w:val="20"/>
          <w:lang w:val="uz-Cyrl-UZ" w:eastAsia="ru-RU"/>
        </w:rPr>
        <w:t>)</w:t>
      </w:r>
    </w:p>
    <w:p w:rsidR="00BF4DE2" w:rsidRPr="000B4CD9" w:rsidRDefault="00BF4DE2" w:rsidP="00BF4DE2">
      <w:pPr>
        <w:shd w:val="clear" w:color="auto" w:fill="FFFFFF"/>
        <w:snapToGrid w:val="0"/>
        <w:ind w:firstLine="720"/>
        <w:jc w:val="right"/>
        <w:rPr>
          <w:sz w:val="28"/>
          <w:szCs w:val="20"/>
          <w:lang w:val="uz-Cyrl-UZ" w:eastAsia="ru-RU"/>
        </w:rPr>
      </w:pPr>
      <w:r>
        <w:rPr>
          <w:position w:val="-28"/>
          <w:sz w:val="28"/>
          <w:lang w:val="uz-Cyrl-UZ"/>
        </w:rPr>
        <w:object w:dxaOrig="1740" w:dyaOrig="735">
          <v:shape id="_x0000_i1202" type="#_x0000_t75" style="width:87.6pt;height:36.6pt" o:ole="">
            <v:imagedata r:id="rId323" o:title=""/>
          </v:shape>
          <o:OLEObject Type="Embed" ProgID="Equation.3" ShapeID="_x0000_i1202" DrawAspect="Content" ObjectID="_1797499380" r:id="rId324"/>
        </w:object>
      </w:r>
      <w:r w:rsidRPr="000B4CD9">
        <w:rPr>
          <w:sz w:val="28"/>
          <w:szCs w:val="20"/>
          <w:lang w:val="uz-Cyrl-UZ" w:eastAsia="ru-RU"/>
        </w:rPr>
        <w:tab/>
      </w:r>
      <w:r w:rsidRPr="000B4CD9">
        <w:rPr>
          <w:sz w:val="28"/>
          <w:szCs w:val="20"/>
          <w:lang w:val="uz-Cyrl-UZ" w:eastAsia="ru-RU"/>
        </w:rPr>
        <w:tab/>
      </w:r>
      <w:r w:rsidRPr="000B4CD9">
        <w:rPr>
          <w:sz w:val="28"/>
          <w:szCs w:val="20"/>
          <w:lang w:val="uz-Cyrl-UZ" w:eastAsia="ru-RU"/>
        </w:rPr>
        <w:tab/>
      </w:r>
      <w:r w:rsidRPr="000B4CD9">
        <w:rPr>
          <w:sz w:val="28"/>
          <w:szCs w:val="20"/>
          <w:lang w:val="uz-Cyrl-UZ" w:eastAsia="ru-RU"/>
        </w:rPr>
        <w:tab/>
        <w:t>(</w:t>
      </w:r>
      <w:r>
        <w:rPr>
          <w:sz w:val="28"/>
          <w:szCs w:val="20"/>
          <w:lang w:val="uz-Cyrl-UZ" w:eastAsia="ru-RU"/>
        </w:rPr>
        <w:t>7.</w:t>
      </w:r>
      <w:r>
        <w:rPr>
          <w:sz w:val="28"/>
          <w:szCs w:val="20"/>
          <w:lang w:eastAsia="ru-RU"/>
        </w:rPr>
        <w:t>5</w:t>
      </w:r>
      <w:r>
        <w:rPr>
          <w:sz w:val="28"/>
          <w:szCs w:val="20"/>
          <w:lang w:val="uz-Cyrl-UZ" w:eastAsia="ru-RU"/>
        </w:rPr>
        <w:t>.b</w:t>
      </w:r>
      <w:r w:rsidRPr="000B4CD9">
        <w:rPr>
          <w:sz w:val="28"/>
          <w:szCs w:val="20"/>
          <w:lang w:val="uz-Cyrl-UZ" w:eastAsia="ru-RU"/>
        </w:rPr>
        <w:t>)</w:t>
      </w:r>
    </w:p>
    <w:p w:rsidR="00BF4DE2" w:rsidRPr="00D314AB" w:rsidRDefault="00BF4DE2" w:rsidP="00BF4DE2">
      <w:pPr>
        <w:shd w:val="clear" w:color="auto" w:fill="FFFFFF"/>
        <w:snapToGrid w:val="0"/>
        <w:ind w:firstLine="720"/>
        <w:jc w:val="both"/>
        <w:rPr>
          <w:color w:val="000000"/>
          <w:sz w:val="28"/>
          <w:szCs w:val="28"/>
          <w:lang w:val="uz-Cyrl-UZ" w:eastAsia="ru-RU"/>
        </w:rPr>
      </w:pPr>
      <w:r>
        <w:rPr>
          <w:color w:val="000000"/>
          <w:sz w:val="28"/>
          <w:szCs w:val="28"/>
          <w:lang w:val="uz-Cyrl-UZ" w:eastAsia="ru-RU"/>
        </w:rPr>
        <w:t>Eyler</w:t>
      </w:r>
      <w:r w:rsidRPr="00D314AB">
        <w:rPr>
          <w:color w:val="000000"/>
          <w:sz w:val="28"/>
          <w:szCs w:val="28"/>
          <w:lang w:val="uz-Cyrl-UZ" w:eastAsia="ru-RU"/>
        </w:rPr>
        <w:t xml:space="preserve"> </w:t>
      </w:r>
      <w:r>
        <w:rPr>
          <w:color w:val="000000"/>
          <w:sz w:val="28"/>
          <w:szCs w:val="28"/>
          <w:lang w:val="uz-Cyrl-UZ" w:eastAsia="ru-RU"/>
        </w:rPr>
        <w:t>formulasi</w:t>
      </w:r>
      <w:r w:rsidRPr="00D314AB">
        <w:rPr>
          <w:color w:val="000000"/>
          <w:sz w:val="28"/>
          <w:szCs w:val="28"/>
          <w:lang w:val="uz-Cyrl-UZ" w:eastAsia="ru-RU"/>
        </w:rPr>
        <w:t xml:space="preserve"> </w:t>
      </w:r>
      <w:r>
        <w:rPr>
          <w:color w:val="000000"/>
          <w:sz w:val="28"/>
          <w:szCs w:val="28"/>
          <w:lang w:val="uz-Cyrl-UZ" w:eastAsia="ru-RU"/>
        </w:rPr>
        <w:t>asosida</w:t>
      </w:r>
      <w:r w:rsidRPr="00D314AB">
        <w:rPr>
          <w:color w:val="000000"/>
          <w:sz w:val="28"/>
          <w:szCs w:val="28"/>
          <w:lang w:val="uz-Cyrl-UZ" w:eastAsia="ru-RU"/>
        </w:rPr>
        <w:t xml:space="preserve"> </w:t>
      </w:r>
      <w:r>
        <w:rPr>
          <w:color w:val="000000"/>
          <w:sz w:val="28"/>
          <w:szCs w:val="28"/>
          <w:lang w:val="uz-Cyrl-UZ" w:eastAsia="ru-RU"/>
        </w:rPr>
        <w:t>o‘zgartirishlar</w:t>
      </w:r>
      <w:r w:rsidRPr="00D314AB">
        <w:rPr>
          <w:color w:val="000000"/>
          <w:sz w:val="28"/>
          <w:szCs w:val="28"/>
          <w:lang w:val="uz-Cyrl-UZ" w:eastAsia="ru-RU"/>
        </w:rPr>
        <w:t xml:space="preserve"> </w:t>
      </w:r>
      <w:r>
        <w:rPr>
          <w:color w:val="000000"/>
          <w:sz w:val="28"/>
          <w:szCs w:val="28"/>
          <w:lang w:val="uz-Cyrl-UZ" w:eastAsia="ru-RU"/>
        </w:rPr>
        <w:t>bajarilganidan</w:t>
      </w:r>
      <w:r w:rsidRPr="00D314AB">
        <w:rPr>
          <w:color w:val="000000"/>
          <w:sz w:val="28"/>
          <w:szCs w:val="28"/>
          <w:lang w:val="uz-Cyrl-UZ" w:eastAsia="ru-RU"/>
        </w:rPr>
        <w:t xml:space="preserve"> </w:t>
      </w:r>
      <w:r>
        <w:rPr>
          <w:color w:val="000000"/>
          <w:sz w:val="28"/>
          <w:szCs w:val="28"/>
          <w:lang w:val="uz-Cyrl-UZ" w:eastAsia="ru-RU"/>
        </w:rPr>
        <w:t>so‘ng</w:t>
      </w:r>
      <w:r w:rsidRPr="00D314AB">
        <w:rPr>
          <w:color w:val="000000"/>
          <w:sz w:val="28"/>
          <w:szCs w:val="28"/>
          <w:lang w:val="uz-Cyrl-UZ" w:eastAsia="ru-RU"/>
        </w:rPr>
        <w:t xml:space="preserve">, </w:t>
      </w:r>
      <w:r>
        <w:rPr>
          <w:color w:val="000000"/>
          <w:sz w:val="28"/>
          <w:szCs w:val="28"/>
          <w:lang w:val="uz-Cyrl-UZ" w:eastAsia="ru-RU"/>
        </w:rPr>
        <w:t>yana</w:t>
      </w:r>
      <w:r w:rsidRPr="00D314AB">
        <w:rPr>
          <w:color w:val="000000"/>
          <w:sz w:val="28"/>
          <w:szCs w:val="28"/>
          <w:lang w:val="uz-Cyrl-UZ" w:eastAsia="ru-RU"/>
        </w:rPr>
        <w:t xml:space="preserve"> </w:t>
      </w:r>
      <w:r>
        <w:rPr>
          <w:color w:val="000000"/>
          <w:sz w:val="28"/>
          <w:szCs w:val="28"/>
          <w:lang w:val="uz-Cyrl-UZ" w:eastAsia="ru-RU"/>
        </w:rPr>
        <w:t>bir</w:t>
      </w:r>
      <w:r w:rsidRPr="00D314AB">
        <w:rPr>
          <w:color w:val="000000"/>
          <w:sz w:val="28"/>
          <w:szCs w:val="28"/>
          <w:lang w:val="uz-Cyrl-UZ" w:eastAsia="ru-RU"/>
        </w:rPr>
        <w:t xml:space="preserve"> </w:t>
      </w:r>
      <w:r>
        <w:rPr>
          <w:color w:val="000000"/>
          <w:sz w:val="28"/>
          <w:szCs w:val="28"/>
          <w:lang w:val="uz-Cyrl-UZ" w:eastAsia="ru-RU"/>
        </w:rPr>
        <w:t>asosiy</w:t>
      </w:r>
      <w:r w:rsidRPr="00D314AB">
        <w:rPr>
          <w:color w:val="000000"/>
          <w:sz w:val="28"/>
          <w:szCs w:val="28"/>
          <w:lang w:val="uz-Cyrl-UZ" w:eastAsia="ru-RU"/>
        </w:rPr>
        <w:t xml:space="preserve"> </w:t>
      </w:r>
      <w:r>
        <w:rPr>
          <w:color w:val="000000"/>
          <w:sz w:val="28"/>
          <w:szCs w:val="28"/>
          <w:lang w:val="uz-Cyrl-UZ" w:eastAsia="ru-RU"/>
        </w:rPr>
        <w:t>tenglamaga</w:t>
      </w:r>
      <w:r w:rsidRPr="00D314AB">
        <w:rPr>
          <w:color w:val="000000"/>
          <w:sz w:val="28"/>
          <w:szCs w:val="28"/>
          <w:lang w:val="uz-Cyrl-UZ" w:eastAsia="ru-RU"/>
        </w:rPr>
        <w:t xml:space="preserve"> </w:t>
      </w:r>
      <w:r>
        <w:rPr>
          <w:color w:val="000000"/>
          <w:sz w:val="28"/>
          <w:szCs w:val="28"/>
          <w:lang w:val="uz-Cyrl-UZ" w:eastAsia="ru-RU"/>
        </w:rPr>
        <w:t>ega</w:t>
      </w:r>
      <w:r w:rsidRPr="00D314AB">
        <w:rPr>
          <w:color w:val="000000"/>
          <w:sz w:val="28"/>
          <w:szCs w:val="28"/>
          <w:lang w:val="uz-Cyrl-UZ" w:eastAsia="ru-RU"/>
        </w:rPr>
        <w:t xml:space="preserve"> </w:t>
      </w:r>
      <w:r>
        <w:rPr>
          <w:color w:val="000000"/>
          <w:sz w:val="28"/>
          <w:szCs w:val="28"/>
          <w:lang w:val="uz-Cyrl-UZ" w:eastAsia="ru-RU"/>
        </w:rPr>
        <w:t>bo‘lamiz</w:t>
      </w:r>
    </w:p>
    <w:p w:rsidR="00BF4DE2" w:rsidRDefault="00BF4DE2" w:rsidP="00BF4DE2">
      <w:pPr>
        <w:ind w:firstLine="720"/>
        <w:jc w:val="center"/>
        <w:rPr>
          <w:rFonts w:eastAsia="Calibri"/>
          <w:sz w:val="28"/>
          <w:szCs w:val="28"/>
          <w:lang w:val="uz-Cyrl-UZ"/>
        </w:rPr>
      </w:pPr>
      <w:r>
        <w:rPr>
          <w:position w:val="-24"/>
          <w:lang w:val="uz-Cyrl-UZ"/>
        </w:rPr>
        <w:object w:dxaOrig="3180" w:dyaOrig="615">
          <v:shape id="_x0000_i1203" type="#_x0000_t75" style="width:159.6pt;height:30.6pt" o:ole="" fillcolor="window">
            <v:imagedata r:id="rId325" o:title=""/>
          </v:shape>
          <o:OLEObject Type="Embed" ProgID="Equation.3" ShapeID="_x0000_i1203" DrawAspect="Content" ObjectID="_1797499381" r:id="rId326"/>
        </w:object>
      </w:r>
    </w:p>
    <w:p w:rsidR="00BF4DE2" w:rsidRPr="000B4CD9" w:rsidRDefault="00BF4DE2" w:rsidP="00BF4DE2">
      <w:pPr>
        <w:ind w:firstLine="720"/>
        <w:jc w:val="right"/>
        <w:rPr>
          <w:rFonts w:eastAsia="Calibri"/>
          <w:sz w:val="28"/>
          <w:szCs w:val="28"/>
          <w:lang w:val="ru-RU"/>
        </w:rPr>
      </w:pPr>
      <w:r>
        <w:rPr>
          <w:position w:val="-12"/>
          <w:lang w:val="uz-Cyrl-UZ"/>
        </w:rPr>
        <w:object w:dxaOrig="2145" w:dyaOrig="405">
          <v:shape id="_x0000_i1204" type="#_x0000_t75" style="width:107.4pt;height:20.4pt" o:ole="" fillcolor="window">
            <v:imagedata r:id="rId327" o:title=""/>
          </v:shape>
          <o:OLEObject Type="Embed" ProgID="Equation.3" ShapeID="_x0000_i1204" DrawAspect="Content" ObjectID="_1797499382" r:id="rId328"/>
        </w:object>
      </w:r>
      <w:r>
        <w:rPr>
          <w:rFonts w:eastAsia="Calibri"/>
          <w:sz w:val="28"/>
          <w:szCs w:val="28"/>
          <w:lang w:val="ru-RU"/>
        </w:rPr>
        <w:tab/>
      </w:r>
      <w:r>
        <w:rPr>
          <w:rFonts w:eastAsia="Calibri"/>
          <w:sz w:val="28"/>
          <w:szCs w:val="28"/>
          <w:lang w:val="ru-RU"/>
        </w:rPr>
        <w:tab/>
      </w:r>
      <w:r>
        <w:rPr>
          <w:rFonts w:eastAsia="Calibri"/>
          <w:sz w:val="28"/>
          <w:szCs w:val="28"/>
          <w:lang w:val="ru-RU"/>
        </w:rPr>
        <w:tab/>
      </w:r>
      <w:r>
        <w:rPr>
          <w:rFonts w:eastAsia="Calibri"/>
          <w:sz w:val="28"/>
          <w:szCs w:val="28"/>
          <w:lang w:val="ru-RU"/>
        </w:rPr>
        <w:tab/>
      </w:r>
      <w:r>
        <w:rPr>
          <w:rFonts w:eastAsia="Calibri"/>
          <w:sz w:val="28"/>
          <w:szCs w:val="28"/>
          <w:lang w:val="ru-RU"/>
        </w:rPr>
        <w:tab/>
      </w:r>
    </w:p>
    <w:p w:rsidR="00BF4DE2" w:rsidRPr="000B4CD9" w:rsidRDefault="00BF4DE2" w:rsidP="00BF4DE2">
      <w:pPr>
        <w:shd w:val="clear" w:color="auto" w:fill="FFFFFF"/>
        <w:snapToGrid w:val="0"/>
        <w:ind w:firstLine="720"/>
        <w:jc w:val="right"/>
        <w:rPr>
          <w:sz w:val="28"/>
          <w:szCs w:val="20"/>
          <w:lang w:val="uz-Cyrl-UZ" w:eastAsia="ru-RU"/>
        </w:rPr>
      </w:pPr>
      <w:r>
        <w:rPr>
          <w:position w:val="-36"/>
          <w:sz w:val="28"/>
          <w:lang w:val="uz-Cyrl-UZ"/>
        </w:rPr>
        <w:object w:dxaOrig="1425" w:dyaOrig="825">
          <v:shape id="_x0000_i1205" type="#_x0000_t75" style="width:71.4pt;height:41.4pt" o:ole="" fillcolor="window">
            <v:imagedata r:id="rId329" o:title=""/>
          </v:shape>
          <o:OLEObject Type="Embed" ProgID="Equation.3" ShapeID="_x0000_i1205" DrawAspect="Content" ObjectID="_1797499383" r:id="rId330"/>
        </w:object>
      </w:r>
      <w:r w:rsidRPr="000B4CD9">
        <w:rPr>
          <w:sz w:val="28"/>
          <w:szCs w:val="20"/>
          <w:lang w:val="uz-Cyrl-UZ" w:eastAsia="ru-RU"/>
        </w:rPr>
        <w:tab/>
      </w:r>
      <w:r w:rsidRPr="000B4CD9">
        <w:rPr>
          <w:sz w:val="28"/>
          <w:szCs w:val="20"/>
          <w:lang w:val="uz-Cyrl-UZ" w:eastAsia="ru-RU"/>
        </w:rPr>
        <w:tab/>
      </w:r>
      <w:r w:rsidRPr="000B4CD9">
        <w:rPr>
          <w:sz w:val="28"/>
          <w:szCs w:val="20"/>
          <w:lang w:val="uz-Cyrl-UZ" w:eastAsia="ru-RU"/>
        </w:rPr>
        <w:tab/>
      </w:r>
      <w:r w:rsidRPr="000B4CD9">
        <w:rPr>
          <w:sz w:val="28"/>
          <w:szCs w:val="20"/>
          <w:lang w:val="uz-Cyrl-UZ" w:eastAsia="ru-RU"/>
        </w:rPr>
        <w:tab/>
      </w:r>
      <w:r w:rsidRPr="00F13C3A">
        <w:rPr>
          <w:sz w:val="28"/>
          <w:szCs w:val="20"/>
          <w:lang w:eastAsia="ru-RU"/>
        </w:rPr>
        <w:tab/>
      </w:r>
      <w:r w:rsidRPr="000B4CD9">
        <w:rPr>
          <w:sz w:val="28"/>
          <w:szCs w:val="20"/>
          <w:lang w:val="uz-Cyrl-UZ" w:eastAsia="ru-RU"/>
        </w:rPr>
        <w:t>(</w:t>
      </w:r>
      <w:r>
        <w:rPr>
          <w:sz w:val="28"/>
          <w:szCs w:val="20"/>
          <w:lang w:val="uz-Cyrl-UZ" w:eastAsia="ru-RU"/>
        </w:rPr>
        <w:t>7.</w:t>
      </w:r>
      <w:r w:rsidRPr="000B4CD9">
        <w:rPr>
          <w:sz w:val="28"/>
          <w:szCs w:val="20"/>
          <w:lang w:val="uz-Cyrl-UZ" w:eastAsia="ru-RU"/>
        </w:rPr>
        <w:t>6)</w:t>
      </w:r>
    </w:p>
    <w:p w:rsidR="00BF4DE2" w:rsidRPr="00D314AB" w:rsidRDefault="00BF4DE2" w:rsidP="00BF4DE2">
      <w:pPr>
        <w:shd w:val="clear" w:color="auto" w:fill="FFFFFF"/>
        <w:snapToGrid w:val="0"/>
        <w:ind w:firstLine="720"/>
        <w:jc w:val="both"/>
        <w:rPr>
          <w:iCs/>
          <w:spacing w:val="12"/>
          <w:sz w:val="28"/>
          <w:szCs w:val="28"/>
          <w:lang w:val="uz-Cyrl-UZ" w:eastAsia="ru-RU"/>
        </w:rPr>
      </w:pPr>
      <w:r>
        <w:rPr>
          <w:sz w:val="28"/>
          <w:szCs w:val="20"/>
          <w:lang w:val="uz-Cyrl-UZ" w:eastAsia="ru-RU"/>
        </w:rPr>
        <w:t>(</w:t>
      </w:r>
      <w:r>
        <w:rPr>
          <w:spacing w:val="12"/>
          <w:sz w:val="28"/>
          <w:szCs w:val="28"/>
          <w:lang w:eastAsia="ru-RU"/>
        </w:rPr>
        <w:t>7.</w:t>
      </w:r>
      <w:r w:rsidRPr="00F13C3A">
        <w:rPr>
          <w:spacing w:val="12"/>
          <w:sz w:val="28"/>
          <w:szCs w:val="28"/>
          <w:lang w:eastAsia="ru-RU"/>
        </w:rPr>
        <w:t>6</w:t>
      </w:r>
      <w:r>
        <w:rPr>
          <w:spacing w:val="12"/>
          <w:sz w:val="28"/>
          <w:szCs w:val="28"/>
          <w:lang w:val="uz-Cyrl-UZ" w:eastAsia="ru-RU"/>
        </w:rPr>
        <w:t>)</w:t>
      </w:r>
      <w:r w:rsidRPr="00D314AB">
        <w:rPr>
          <w:spacing w:val="12"/>
          <w:sz w:val="28"/>
          <w:szCs w:val="28"/>
          <w:lang w:val="uz-Cyrl-UZ" w:eastAsia="ru-RU"/>
        </w:rPr>
        <w:t xml:space="preserve"> </w:t>
      </w:r>
      <w:r>
        <w:rPr>
          <w:spacing w:val="12"/>
          <w:sz w:val="28"/>
          <w:szCs w:val="28"/>
          <w:lang w:val="uz-Cyrl-UZ" w:eastAsia="ru-RU"/>
        </w:rPr>
        <w:t>ni</w:t>
      </w:r>
      <w:r w:rsidRPr="00D314AB">
        <w:rPr>
          <w:spacing w:val="12"/>
          <w:sz w:val="28"/>
          <w:szCs w:val="28"/>
          <w:lang w:val="uz-Cyrl-UZ" w:eastAsia="ru-RU"/>
        </w:rPr>
        <w:t xml:space="preserve"> </w:t>
      </w:r>
      <w:r>
        <w:rPr>
          <w:spacing w:val="12"/>
          <w:sz w:val="28"/>
          <w:szCs w:val="28"/>
          <w:lang w:val="uz-Cyrl-UZ" w:eastAsia="ru-RU"/>
        </w:rPr>
        <w:t>dielektrik</w:t>
      </w:r>
      <w:r w:rsidRPr="00D314AB">
        <w:rPr>
          <w:spacing w:val="12"/>
          <w:sz w:val="28"/>
          <w:szCs w:val="28"/>
          <w:lang w:val="uz-Cyrl-UZ" w:eastAsia="ru-RU"/>
        </w:rPr>
        <w:t xml:space="preserve"> </w:t>
      </w:r>
      <w:r>
        <w:rPr>
          <w:spacing w:val="12"/>
          <w:sz w:val="28"/>
          <w:szCs w:val="28"/>
          <w:lang w:val="uz-Cyrl-UZ" w:eastAsia="ru-RU"/>
        </w:rPr>
        <w:t>yo‘qotishlar</w:t>
      </w:r>
      <w:r w:rsidRPr="00D314AB">
        <w:rPr>
          <w:spacing w:val="12"/>
          <w:sz w:val="28"/>
          <w:szCs w:val="28"/>
          <w:lang w:val="uz-Cyrl-UZ" w:eastAsia="ru-RU"/>
        </w:rPr>
        <w:t xml:space="preserve"> </w:t>
      </w:r>
      <w:r>
        <w:rPr>
          <w:spacing w:val="12"/>
          <w:sz w:val="28"/>
          <w:szCs w:val="28"/>
          <w:lang w:val="uz-Cyrl-UZ" w:eastAsia="ru-RU"/>
        </w:rPr>
        <w:t>burchagining</w:t>
      </w:r>
      <w:r w:rsidRPr="00D314AB">
        <w:rPr>
          <w:spacing w:val="12"/>
          <w:sz w:val="28"/>
          <w:szCs w:val="28"/>
          <w:lang w:val="uz-Cyrl-UZ" w:eastAsia="ru-RU"/>
        </w:rPr>
        <w:t xml:space="preserve"> </w:t>
      </w:r>
      <w:r>
        <w:rPr>
          <w:spacing w:val="12"/>
          <w:sz w:val="28"/>
          <w:szCs w:val="28"/>
          <w:lang w:val="uz-Cyrl-UZ" w:eastAsia="ru-RU"/>
        </w:rPr>
        <w:t>tangensi</w:t>
      </w:r>
      <w:r w:rsidRPr="00D314AB">
        <w:rPr>
          <w:spacing w:val="12"/>
          <w:sz w:val="28"/>
          <w:szCs w:val="28"/>
          <w:lang w:val="uz-Cyrl-UZ" w:eastAsia="ru-RU"/>
        </w:rPr>
        <w:t xml:space="preserve"> </w:t>
      </w:r>
      <w:r>
        <w:rPr>
          <w:spacing w:val="12"/>
          <w:sz w:val="28"/>
          <w:szCs w:val="28"/>
          <w:lang w:val="uz-Cyrl-UZ" w:eastAsia="ru-RU"/>
        </w:rPr>
        <w:t>deb</w:t>
      </w:r>
      <w:r w:rsidRPr="00D314AB">
        <w:rPr>
          <w:spacing w:val="12"/>
          <w:sz w:val="28"/>
          <w:szCs w:val="28"/>
          <w:lang w:val="uz-Cyrl-UZ" w:eastAsia="ru-RU"/>
        </w:rPr>
        <w:t xml:space="preserve"> </w:t>
      </w:r>
      <w:r>
        <w:rPr>
          <w:spacing w:val="12"/>
          <w:sz w:val="28"/>
          <w:szCs w:val="28"/>
          <w:lang w:val="uz-Cyrl-UZ" w:eastAsia="ru-RU"/>
        </w:rPr>
        <w:t>ataydilar</w:t>
      </w:r>
      <w:r w:rsidRPr="00D314AB">
        <w:rPr>
          <w:spacing w:val="12"/>
          <w:sz w:val="28"/>
          <w:szCs w:val="28"/>
          <w:lang w:val="uz-Cyrl-UZ" w:eastAsia="ru-RU"/>
        </w:rPr>
        <w:t xml:space="preserve">. </w:t>
      </w:r>
      <w:r>
        <w:rPr>
          <w:spacing w:val="12"/>
          <w:sz w:val="28"/>
          <w:szCs w:val="28"/>
          <w:lang w:val="uz-Cyrl-UZ" w:eastAsia="ru-RU"/>
        </w:rPr>
        <w:t>Elektr</w:t>
      </w:r>
      <w:r w:rsidRPr="00D314AB">
        <w:rPr>
          <w:spacing w:val="12"/>
          <w:sz w:val="28"/>
          <w:szCs w:val="28"/>
          <w:lang w:val="uz-Cyrl-UZ" w:eastAsia="ru-RU"/>
        </w:rPr>
        <w:t xml:space="preserve"> </w:t>
      </w:r>
      <w:r>
        <w:rPr>
          <w:spacing w:val="12"/>
          <w:sz w:val="28"/>
          <w:szCs w:val="28"/>
          <w:lang w:val="uz-Cyrl-UZ" w:eastAsia="ru-RU"/>
        </w:rPr>
        <w:t>maydonining</w:t>
      </w:r>
      <w:r w:rsidRPr="00D314AB">
        <w:rPr>
          <w:spacing w:val="12"/>
          <w:sz w:val="28"/>
          <w:szCs w:val="28"/>
          <w:lang w:val="uz-Cyrl-UZ" w:eastAsia="ru-RU"/>
        </w:rPr>
        <w:t xml:space="preserve"> </w:t>
      </w:r>
      <w:r>
        <w:rPr>
          <w:spacing w:val="12"/>
          <w:sz w:val="28"/>
          <w:szCs w:val="28"/>
          <w:lang w:val="uz-Cyrl-UZ" w:eastAsia="ru-RU"/>
        </w:rPr>
        <w:t>energiya</w:t>
      </w:r>
      <w:r w:rsidRPr="0060158B">
        <w:rPr>
          <w:spacing w:val="12"/>
          <w:sz w:val="28"/>
          <w:szCs w:val="28"/>
          <w:lang w:val="uz-Cyrl-UZ" w:eastAsia="ru-RU"/>
        </w:rPr>
        <w:t xml:space="preserve"> </w:t>
      </w:r>
      <w:r>
        <w:rPr>
          <w:spacing w:val="12"/>
          <w:sz w:val="28"/>
          <w:szCs w:val="28"/>
          <w:lang w:val="uz-Cyrl-UZ" w:eastAsia="ru-RU"/>
        </w:rPr>
        <w:t>yo‘qotishlari</w:t>
      </w:r>
      <w:r w:rsidRPr="00D314AB">
        <w:rPr>
          <w:spacing w:val="12"/>
          <w:sz w:val="28"/>
          <w:szCs w:val="28"/>
          <w:lang w:val="uz-Cyrl-UZ" w:eastAsia="ru-RU"/>
        </w:rPr>
        <w:t xml:space="preserve"> </w:t>
      </w:r>
      <w:r>
        <w:rPr>
          <w:spacing w:val="12"/>
          <w:sz w:val="28"/>
          <w:szCs w:val="28"/>
          <w:lang w:val="uz-Cyrl-UZ" w:eastAsia="ru-RU"/>
        </w:rPr>
        <w:t>o‘tkazuvchanlik</w:t>
      </w:r>
      <w:r w:rsidRPr="00D314AB">
        <w:rPr>
          <w:spacing w:val="12"/>
          <w:sz w:val="28"/>
          <w:szCs w:val="28"/>
          <w:lang w:val="uz-Cyrl-UZ" w:eastAsia="ru-RU"/>
        </w:rPr>
        <w:t xml:space="preserve"> </w:t>
      </w:r>
      <w:r>
        <w:rPr>
          <w:spacing w:val="12"/>
          <w:sz w:val="28"/>
          <w:szCs w:val="28"/>
          <w:lang w:val="uz-Cyrl-UZ" w:eastAsia="ru-RU"/>
        </w:rPr>
        <w:t>toklari</w:t>
      </w:r>
      <w:r w:rsidRPr="00D314AB">
        <w:rPr>
          <w:spacing w:val="12"/>
          <w:sz w:val="28"/>
          <w:szCs w:val="28"/>
          <w:lang w:val="uz-Cyrl-UZ" w:eastAsia="ru-RU"/>
        </w:rPr>
        <w:t xml:space="preserve"> </w:t>
      </w:r>
      <w:r>
        <w:rPr>
          <w:spacing w:val="12"/>
          <w:sz w:val="28"/>
          <w:szCs w:val="28"/>
          <w:lang w:val="uz-Cyrl-UZ" w:eastAsia="ru-RU"/>
        </w:rPr>
        <w:t>va</w:t>
      </w:r>
      <w:r w:rsidRPr="00D314AB">
        <w:rPr>
          <w:spacing w:val="12"/>
          <w:sz w:val="28"/>
          <w:szCs w:val="28"/>
          <w:lang w:val="uz-Cyrl-UZ" w:eastAsia="ru-RU"/>
        </w:rPr>
        <w:t xml:space="preserve"> </w:t>
      </w:r>
      <w:r>
        <w:rPr>
          <w:spacing w:val="12"/>
          <w:sz w:val="28"/>
          <w:szCs w:val="28"/>
          <w:lang w:val="uz-Cyrl-UZ" w:eastAsia="ru-RU"/>
        </w:rPr>
        <w:t>muxitdagi</w:t>
      </w:r>
      <w:r w:rsidRPr="00D314AB">
        <w:rPr>
          <w:spacing w:val="12"/>
          <w:sz w:val="28"/>
          <w:szCs w:val="28"/>
          <w:lang w:val="uz-Cyrl-UZ" w:eastAsia="ru-RU"/>
        </w:rPr>
        <w:t xml:space="preserve"> </w:t>
      </w:r>
      <w:r>
        <w:rPr>
          <w:spacing w:val="12"/>
          <w:sz w:val="28"/>
          <w:szCs w:val="28"/>
          <w:lang w:val="uz-Cyrl-UZ" w:eastAsia="ru-RU"/>
        </w:rPr>
        <w:t>siljish</w:t>
      </w:r>
      <w:r w:rsidRPr="00D314AB">
        <w:rPr>
          <w:spacing w:val="12"/>
          <w:sz w:val="28"/>
          <w:szCs w:val="28"/>
          <w:lang w:val="uz-Cyrl-UZ" w:eastAsia="ru-RU"/>
        </w:rPr>
        <w:t xml:space="preserve"> </w:t>
      </w:r>
      <w:r>
        <w:rPr>
          <w:spacing w:val="12"/>
          <w:sz w:val="28"/>
          <w:szCs w:val="28"/>
          <w:lang w:val="uz-Cyrl-UZ" w:eastAsia="ru-RU"/>
        </w:rPr>
        <w:t>toklari</w:t>
      </w:r>
      <w:r w:rsidRPr="00D314AB">
        <w:rPr>
          <w:spacing w:val="12"/>
          <w:sz w:val="28"/>
          <w:szCs w:val="28"/>
          <w:lang w:val="uz-Cyrl-UZ" w:eastAsia="ru-RU"/>
        </w:rPr>
        <w:t xml:space="preserve"> </w:t>
      </w:r>
      <w:r>
        <w:rPr>
          <w:spacing w:val="12"/>
          <w:sz w:val="28"/>
          <w:szCs w:val="28"/>
          <w:lang w:val="uz-Cyrl-UZ" w:eastAsia="ru-RU"/>
        </w:rPr>
        <w:t>xisobiga</w:t>
      </w:r>
      <w:r w:rsidRPr="00D314AB">
        <w:rPr>
          <w:spacing w:val="12"/>
          <w:sz w:val="28"/>
          <w:szCs w:val="28"/>
          <w:lang w:val="uz-Cyrl-UZ" w:eastAsia="ru-RU"/>
        </w:rPr>
        <w:t xml:space="preserve"> </w:t>
      </w:r>
      <w:r>
        <w:rPr>
          <w:spacing w:val="12"/>
          <w:sz w:val="28"/>
          <w:szCs w:val="28"/>
          <w:lang w:val="uz-Cyrl-UZ" w:eastAsia="ru-RU"/>
        </w:rPr>
        <w:t>yuzaga</w:t>
      </w:r>
      <w:r w:rsidRPr="00D314AB">
        <w:rPr>
          <w:spacing w:val="12"/>
          <w:sz w:val="28"/>
          <w:szCs w:val="28"/>
          <w:lang w:val="uz-Cyrl-UZ" w:eastAsia="ru-RU"/>
        </w:rPr>
        <w:t xml:space="preserve"> </w:t>
      </w:r>
      <w:r>
        <w:rPr>
          <w:spacing w:val="12"/>
          <w:sz w:val="28"/>
          <w:szCs w:val="28"/>
          <w:lang w:val="uz-Cyrl-UZ" w:eastAsia="ru-RU"/>
        </w:rPr>
        <w:t>keladilar</w:t>
      </w:r>
      <w:r w:rsidRPr="00D314AB">
        <w:rPr>
          <w:spacing w:val="12"/>
          <w:sz w:val="28"/>
          <w:szCs w:val="28"/>
          <w:lang w:val="uz-Cyrl-UZ" w:eastAsia="ru-RU"/>
        </w:rPr>
        <w:t xml:space="preserve">. </w:t>
      </w:r>
      <w:r w:rsidRPr="00D314AB">
        <w:rPr>
          <w:i/>
          <w:iCs/>
          <w:spacing w:val="12"/>
          <w:sz w:val="28"/>
          <w:szCs w:val="28"/>
          <w:lang w:val="uz-Cyrl-UZ" w:eastAsia="ru-RU"/>
        </w:rPr>
        <w:t>tg</w:t>
      </w:r>
      <w:r w:rsidRPr="00D314AB">
        <w:rPr>
          <w:rFonts w:ascii="Symbol" w:hAnsi="Symbol"/>
          <w:i/>
          <w:iCs/>
          <w:spacing w:val="12"/>
          <w:sz w:val="28"/>
          <w:szCs w:val="28"/>
          <w:lang w:val="uz-Cyrl-UZ" w:eastAsia="ru-RU"/>
        </w:rPr>
        <w:sym w:font="Symbol" w:char="F064"/>
      </w:r>
      <w:r w:rsidRPr="00D314AB">
        <w:rPr>
          <w:iCs/>
          <w:spacing w:val="12"/>
          <w:sz w:val="28"/>
          <w:szCs w:val="28"/>
          <w:lang w:val="uz-Cyrl-UZ" w:eastAsia="ru-RU"/>
        </w:rPr>
        <w:t xml:space="preserve"> </w:t>
      </w:r>
      <w:r>
        <w:rPr>
          <w:iCs/>
          <w:spacing w:val="12"/>
          <w:sz w:val="28"/>
          <w:szCs w:val="28"/>
          <w:lang w:val="uz-Cyrl-UZ" w:eastAsia="ru-RU"/>
        </w:rPr>
        <w:t>parametri</w:t>
      </w:r>
      <w:r w:rsidRPr="00D314AB">
        <w:rPr>
          <w:iCs/>
          <w:spacing w:val="12"/>
          <w:sz w:val="28"/>
          <w:szCs w:val="28"/>
          <w:lang w:val="uz-Cyrl-UZ" w:eastAsia="ru-RU"/>
        </w:rPr>
        <w:t xml:space="preserve"> </w:t>
      </w:r>
      <w:r>
        <w:rPr>
          <w:iCs/>
          <w:spacing w:val="12"/>
          <w:sz w:val="28"/>
          <w:szCs w:val="28"/>
          <w:lang w:val="uz-Cyrl-UZ" w:eastAsia="ru-RU"/>
        </w:rPr>
        <w:t>siljish</w:t>
      </w:r>
      <w:r w:rsidRPr="00D314AB">
        <w:rPr>
          <w:iCs/>
          <w:spacing w:val="12"/>
          <w:sz w:val="28"/>
          <w:szCs w:val="28"/>
          <w:lang w:val="uz-Cyrl-UZ" w:eastAsia="ru-RU"/>
        </w:rPr>
        <w:t xml:space="preserve"> </w:t>
      </w:r>
      <w:r>
        <w:rPr>
          <w:iCs/>
          <w:spacing w:val="12"/>
          <w:sz w:val="28"/>
          <w:szCs w:val="28"/>
          <w:lang w:val="uz-Cyrl-UZ" w:eastAsia="ru-RU"/>
        </w:rPr>
        <w:t>toki</w:t>
      </w:r>
      <w:r w:rsidRPr="00D314AB">
        <w:rPr>
          <w:iCs/>
          <w:spacing w:val="12"/>
          <w:sz w:val="28"/>
          <w:szCs w:val="28"/>
          <w:lang w:val="uz-Cyrl-UZ" w:eastAsia="ru-RU"/>
        </w:rPr>
        <w:t xml:space="preserve"> </w:t>
      </w:r>
      <w:r>
        <w:rPr>
          <w:iCs/>
          <w:spacing w:val="12"/>
          <w:sz w:val="28"/>
          <w:szCs w:val="28"/>
          <w:lang w:val="uz-Cyrl-UZ" w:eastAsia="ru-RU"/>
        </w:rPr>
        <w:t>xisobiga</w:t>
      </w:r>
      <w:r w:rsidRPr="00D314AB">
        <w:rPr>
          <w:iCs/>
          <w:spacing w:val="12"/>
          <w:sz w:val="28"/>
          <w:szCs w:val="28"/>
          <w:lang w:val="uz-Cyrl-UZ" w:eastAsia="ru-RU"/>
        </w:rPr>
        <w:t xml:space="preserve"> </w:t>
      </w:r>
      <w:r>
        <w:rPr>
          <w:iCs/>
          <w:spacing w:val="12"/>
          <w:sz w:val="28"/>
          <w:szCs w:val="28"/>
          <w:lang w:val="uz-Cyrl-UZ" w:eastAsia="ru-RU"/>
        </w:rPr>
        <w:t>xosil</w:t>
      </w:r>
      <w:r w:rsidRPr="00D314AB">
        <w:rPr>
          <w:iCs/>
          <w:spacing w:val="12"/>
          <w:sz w:val="28"/>
          <w:szCs w:val="28"/>
          <w:lang w:val="uz-Cyrl-UZ" w:eastAsia="ru-RU"/>
        </w:rPr>
        <w:t xml:space="preserve"> </w:t>
      </w:r>
      <w:r>
        <w:rPr>
          <w:iCs/>
          <w:spacing w:val="12"/>
          <w:sz w:val="28"/>
          <w:szCs w:val="28"/>
          <w:lang w:val="uz-Cyrl-UZ" w:eastAsia="ru-RU"/>
        </w:rPr>
        <w:t>bo‘ladigan</w:t>
      </w:r>
      <w:r w:rsidRPr="00D314AB">
        <w:rPr>
          <w:iCs/>
          <w:spacing w:val="12"/>
          <w:sz w:val="28"/>
          <w:szCs w:val="28"/>
          <w:lang w:val="uz-Cyrl-UZ" w:eastAsia="ru-RU"/>
        </w:rPr>
        <w:t xml:space="preserve"> </w:t>
      </w:r>
      <w:r>
        <w:rPr>
          <w:iCs/>
          <w:spacing w:val="12"/>
          <w:sz w:val="28"/>
          <w:szCs w:val="28"/>
          <w:lang w:val="uz-Cyrl-UZ" w:eastAsia="ru-RU"/>
        </w:rPr>
        <w:t>yo‘qotishlarni</w:t>
      </w:r>
      <w:r w:rsidRPr="00D314AB">
        <w:rPr>
          <w:iCs/>
          <w:spacing w:val="12"/>
          <w:sz w:val="28"/>
          <w:szCs w:val="28"/>
          <w:lang w:val="uz-Cyrl-UZ" w:eastAsia="ru-RU"/>
        </w:rPr>
        <w:t xml:space="preserve">, </w:t>
      </w:r>
      <w:r>
        <w:rPr>
          <w:iCs/>
          <w:spacing w:val="12"/>
          <w:sz w:val="28"/>
          <w:szCs w:val="28"/>
          <w:lang w:val="uz-Cyrl-UZ" w:eastAsia="ru-RU"/>
        </w:rPr>
        <w:t>ya’ni</w:t>
      </w:r>
      <w:r w:rsidRPr="00D314AB">
        <w:rPr>
          <w:iCs/>
          <w:spacing w:val="12"/>
          <w:sz w:val="28"/>
          <w:szCs w:val="28"/>
          <w:lang w:val="uz-Cyrl-UZ" w:eastAsia="ru-RU"/>
        </w:rPr>
        <w:t xml:space="preserve">, </w:t>
      </w:r>
      <w:r>
        <w:rPr>
          <w:iCs/>
          <w:spacing w:val="12"/>
          <w:sz w:val="28"/>
          <w:szCs w:val="28"/>
          <w:lang w:val="uz-Cyrl-UZ" w:eastAsia="ru-RU"/>
        </w:rPr>
        <w:t>tashqi</w:t>
      </w:r>
      <w:r w:rsidRPr="00D314AB">
        <w:rPr>
          <w:iCs/>
          <w:spacing w:val="12"/>
          <w:sz w:val="28"/>
          <w:szCs w:val="28"/>
          <w:lang w:val="uz-Cyrl-UZ" w:eastAsia="ru-RU"/>
        </w:rPr>
        <w:t xml:space="preserve"> </w:t>
      </w:r>
      <w:r>
        <w:rPr>
          <w:iCs/>
          <w:spacing w:val="12"/>
          <w:sz w:val="28"/>
          <w:szCs w:val="28"/>
          <w:lang w:val="uz-Cyrl-UZ" w:eastAsia="ru-RU"/>
        </w:rPr>
        <w:t>elektr</w:t>
      </w:r>
      <w:r w:rsidRPr="00D314AB">
        <w:rPr>
          <w:iCs/>
          <w:spacing w:val="12"/>
          <w:sz w:val="28"/>
          <w:szCs w:val="28"/>
          <w:lang w:val="uz-Cyrl-UZ" w:eastAsia="ru-RU"/>
        </w:rPr>
        <w:t xml:space="preserve"> </w:t>
      </w:r>
      <w:r>
        <w:rPr>
          <w:iCs/>
          <w:spacing w:val="12"/>
          <w:sz w:val="28"/>
          <w:szCs w:val="28"/>
          <w:lang w:val="uz-Cyrl-UZ" w:eastAsia="ru-RU"/>
        </w:rPr>
        <w:t>maydoni</w:t>
      </w:r>
      <w:r w:rsidRPr="00D314AB">
        <w:rPr>
          <w:iCs/>
          <w:spacing w:val="12"/>
          <w:sz w:val="28"/>
          <w:szCs w:val="28"/>
          <w:lang w:val="uz-Cyrl-UZ" w:eastAsia="ru-RU"/>
        </w:rPr>
        <w:t xml:space="preserve"> </w:t>
      </w:r>
      <w:r>
        <w:rPr>
          <w:iCs/>
          <w:spacing w:val="12"/>
          <w:sz w:val="28"/>
          <w:szCs w:val="28"/>
          <w:lang w:val="uz-Cyrl-UZ" w:eastAsia="ru-RU"/>
        </w:rPr>
        <w:t>ta’siri</w:t>
      </w:r>
      <w:r w:rsidRPr="00D314AB">
        <w:rPr>
          <w:iCs/>
          <w:spacing w:val="12"/>
          <w:sz w:val="28"/>
          <w:szCs w:val="28"/>
          <w:lang w:val="uz-Cyrl-UZ" w:eastAsia="ru-RU"/>
        </w:rPr>
        <w:t xml:space="preserve"> </w:t>
      </w:r>
      <w:r>
        <w:rPr>
          <w:iCs/>
          <w:spacing w:val="12"/>
          <w:sz w:val="28"/>
          <w:szCs w:val="28"/>
          <w:lang w:val="uz-Cyrl-UZ" w:eastAsia="ru-RU"/>
        </w:rPr>
        <w:t>ostida</w:t>
      </w:r>
      <w:r w:rsidRPr="00D314AB">
        <w:rPr>
          <w:iCs/>
          <w:spacing w:val="12"/>
          <w:sz w:val="28"/>
          <w:szCs w:val="28"/>
          <w:lang w:val="uz-Cyrl-UZ" w:eastAsia="ru-RU"/>
        </w:rPr>
        <w:t xml:space="preserve"> </w:t>
      </w:r>
      <w:r>
        <w:rPr>
          <w:iCs/>
          <w:spacing w:val="12"/>
          <w:sz w:val="28"/>
          <w:szCs w:val="28"/>
          <w:lang w:val="uz-Cyrl-UZ" w:eastAsia="ru-RU"/>
        </w:rPr>
        <w:t>yuzaga</w:t>
      </w:r>
      <w:r w:rsidRPr="00D314AB">
        <w:rPr>
          <w:iCs/>
          <w:spacing w:val="12"/>
          <w:sz w:val="28"/>
          <w:szCs w:val="28"/>
          <w:lang w:val="uz-Cyrl-UZ" w:eastAsia="ru-RU"/>
        </w:rPr>
        <w:t xml:space="preserve"> </w:t>
      </w:r>
      <w:r>
        <w:rPr>
          <w:iCs/>
          <w:spacing w:val="12"/>
          <w:sz w:val="28"/>
          <w:szCs w:val="28"/>
          <w:lang w:val="uz-Cyrl-UZ" w:eastAsia="ru-RU"/>
        </w:rPr>
        <w:t>keladigan</w:t>
      </w:r>
      <w:r w:rsidRPr="00D314AB">
        <w:rPr>
          <w:iCs/>
          <w:spacing w:val="12"/>
          <w:sz w:val="28"/>
          <w:szCs w:val="28"/>
          <w:lang w:val="uz-Cyrl-UZ" w:eastAsia="ru-RU"/>
        </w:rPr>
        <w:t xml:space="preserve"> </w:t>
      </w:r>
      <w:r>
        <w:rPr>
          <w:iCs/>
          <w:spacing w:val="12"/>
          <w:sz w:val="28"/>
          <w:szCs w:val="28"/>
          <w:lang w:val="uz-Cyrl-UZ" w:eastAsia="ru-RU"/>
        </w:rPr>
        <w:t>xarakat</w:t>
      </w:r>
      <w:r w:rsidRPr="00D314AB">
        <w:rPr>
          <w:iCs/>
          <w:spacing w:val="12"/>
          <w:sz w:val="28"/>
          <w:szCs w:val="28"/>
          <w:lang w:val="uz-Cyrl-UZ" w:eastAsia="ru-RU"/>
        </w:rPr>
        <w:t xml:space="preserve"> </w:t>
      </w:r>
      <w:r>
        <w:rPr>
          <w:iCs/>
          <w:spacing w:val="12"/>
          <w:sz w:val="28"/>
          <w:szCs w:val="28"/>
          <w:lang w:val="uz-Cyrl-UZ" w:eastAsia="ru-RU"/>
        </w:rPr>
        <w:t>tufayli</w:t>
      </w:r>
      <w:r w:rsidRPr="00D314AB">
        <w:rPr>
          <w:iCs/>
          <w:spacing w:val="12"/>
          <w:sz w:val="28"/>
          <w:szCs w:val="28"/>
          <w:lang w:val="uz-Cyrl-UZ" w:eastAsia="ru-RU"/>
        </w:rPr>
        <w:t xml:space="preserve"> </w:t>
      </w:r>
      <w:r>
        <w:rPr>
          <w:iCs/>
          <w:spacing w:val="12"/>
          <w:sz w:val="28"/>
          <w:szCs w:val="28"/>
          <w:lang w:val="uz-Cyrl-UZ" w:eastAsia="ru-RU"/>
        </w:rPr>
        <w:t>paydo</w:t>
      </w:r>
      <w:r w:rsidRPr="00D314AB">
        <w:rPr>
          <w:iCs/>
          <w:spacing w:val="12"/>
          <w:sz w:val="28"/>
          <w:szCs w:val="28"/>
          <w:lang w:val="uz-Cyrl-UZ" w:eastAsia="ru-RU"/>
        </w:rPr>
        <w:t xml:space="preserve"> </w:t>
      </w:r>
      <w:r>
        <w:rPr>
          <w:iCs/>
          <w:spacing w:val="12"/>
          <w:sz w:val="28"/>
          <w:szCs w:val="28"/>
          <w:lang w:val="uz-Cyrl-UZ" w:eastAsia="ru-RU"/>
        </w:rPr>
        <w:t>bo‘ladigan</w:t>
      </w:r>
      <w:r w:rsidRPr="00D314AB">
        <w:rPr>
          <w:iCs/>
          <w:spacing w:val="12"/>
          <w:sz w:val="28"/>
          <w:szCs w:val="28"/>
          <w:lang w:val="uz-Cyrl-UZ" w:eastAsia="ru-RU"/>
        </w:rPr>
        <w:t xml:space="preserve"> </w:t>
      </w:r>
      <w:r>
        <w:rPr>
          <w:iCs/>
          <w:spacing w:val="12"/>
          <w:sz w:val="28"/>
          <w:szCs w:val="28"/>
          <w:lang w:val="uz-Cyrl-UZ" w:eastAsia="ru-RU"/>
        </w:rPr>
        <w:t>yo‘qotishlarni</w:t>
      </w:r>
      <w:r w:rsidRPr="00D314AB">
        <w:rPr>
          <w:iCs/>
          <w:spacing w:val="12"/>
          <w:sz w:val="28"/>
          <w:szCs w:val="28"/>
          <w:lang w:val="uz-Cyrl-UZ" w:eastAsia="ru-RU"/>
        </w:rPr>
        <w:t xml:space="preserve"> </w:t>
      </w:r>
      <w:r>
        <w:rPr>
          <w:iCs/>
          <w:spacing w:val="12"/>
          <w:sz w:val="28"/>
          <w:szCs w:val="28"/>
          <w:lang w:val="uz-Cyrl-UZ" w:eastAsia="ru-RU"/>
        </w:rPr>
        <w:t>ko‘rsatadi</w:t>
      </w:r>
      <w:r w:rsidRPr="00D314AB">
        <w:rPr>
          <w:iCs/>
          <w:spacing w:val="12"/>
          <w:sz w:val="28"/>
          <w:szCs w:val="28"/>
          <w:lang w:val="uz-Cyrl-UZ" w:eastAsia="ru-RU"/>
        </w:rPr>
        <w:t>.</w:t>
      </w:r>
    </w:p>
    <w:p w:rsidR="00BF4DE2" w:rsidRDefault="00BF4DE2" w:rsidP="00BF4DE2">
      <w:pPr>
        <w:shd w:val="clear" w:color="auto" w:fill="FFFFFF"/>
        <w:snapToGrid w:val="0"/>
        <w:ind w:firstLine="720"/>
        <w:jc w:val="both"/>
        <w:rPr>
          <w:iCs/>
          <w:spacing w:val="12"/>
          <w:sz w:val="28"/>
          <w:szCs w:val="28"/>
          <w:lang w:val="uz-Cyrl-UZ" w:eastAsia="ru-RU"/>
        </w:rPr>
      </w:pPr>
      <w:r>
        <w:rPr>
          <w:iCs/>
          <w:spacing w:val="12"/>
          <w:sz w:val="28"/>
          <w:szCs w:val="28"/>
          <w:lang w:val="uz-Cyrl-UZ" w:eastAsia="ru-RU"/>
        </w:rPr>
        <w:t>Kompleks o‘tkazuvchanlik tokining zichligi</w:t>
      </w:r>
      <w:r w:rsidRPr="00D314AB">
        <w:rPr>
          <w:iCs/>
          <w:spacing w:val="12"/>
          <w:sz w:val="28"/>
          <w:szCs w:val="28"/>
          <w:lang w:val="uz-Cyrl-UZ" w:eastAsia="ru-RU"/>
        </w:rPr>
        <w:t xml:space="preserve"> </w:t>
      </w:r>
      <w:r>
        <w:rPr>
          <w:iCs/>
          <w:spacing w:val="12"/>
          <w:sz w:val="28"/>
          <w:szCs w:val="28"/>
          <w:lang w:val="uz-Cyrl-UZ" w:eastAsia="ru-RU"/>
        </w:rPr>
        <w:t>moduli</w:t>
      </w:r>
      <w:r w:rsidRPr="00D314AB">
        <w:rPr>
          <w:iCs/>
          <w:spacing w:val="12"/>
          <w:sz w:val="28"/>
          <w:szCs w:val="28"/>
          <w:lang w:val="uz-Cyrl-UZ" w:eastAsia="ru-RU"/>
        </w:rPr>
        <w:t xml:space="preserve"> </w:t>
      </w:r>
      <w:r>
        <w:rPr>
          <w:iCs/>
          <w:spacing w:val="12"/>
          <w:sz w:val="28"/>
          <w:szCs w:val="28"/>
          <w:lang w:val="uz-Cyrl-UZ" w:eastAsia="ru-RU"/>
        </w:rPr>
        <w:t>quyidagiga</w:t>
      </w:r>
      <w:r w:rsidRPr="00D314AB">
        <w:rPr>
          <w:iCs/>
          <w:spacing w:val="12"/>
          <w:sz w:val="28"/>
          <w:szCs w:val="28"/>
          <w:lang w:val="uz-Cyrl-UZ" w:eastAsia="ru-RU"/>
        </w:rPr>
        <w:t xml:space="preserve"> </w:t>
      </w:r>
      <w:r>
        <w:rPr>
          <w:iCs/>
          <w:spacing w:val="12"/>
          <w:sz w:val="28"/>
          <w:szCs w:val="28"/>
          <w:lang w:val="uz-Cyrl-UZ" w:eastAsia="ru-RU"/>
        </w:rPr>
        <w:t>teng</w:t>
      </w:r>
    </w:p>
    <w:p w:rsidR="00BF4DE2" w:rsidRDefault="00BF4DE2" w:rsidP="00BF4DE2">
      <w:pPr>
        <w:ind w:firstLine="720"/>
        <w:jc w:val="center"/>
        <w:rPr>
          <w:rFonts w:eastAsia="Calibri"/>
          <w:sz w:val="28"/>
          <w:szCs w:val="28"/>
          <w:lang w:val="uz-Cyrl-UZ"/>
        </w:rPr>
      </w:pPr>
      <w:r>
        <w:rPr>
          <w:position w:val="-22"/>
          <w:lang w:val="uz-Cyrl-UZ"/>
        </w:rPr>
        <w:object w:dxaOrig="1260" w:dyaOrig="555">
          <v:shape id="_x0000_i1206" type="#_x0000_t75" style="width:63.6pt;height:27.6pt" o:ole="" fillcolor="window">
            <v:imagedata r:id="rId331" o:title=""/>
          </v:shape>
          <o:OLEObject Type="Embed" ProgID="Equation.3" ShapeID="_x0000_i1206" DrawAspect="Content" ObjectID="_1797499384" r:id="rId332"/>
        </w:object>
      </w:r>
    </w:p>
    <w:p w:rsidR="00BF4DE2" w:rsidRPr="00D314AB" w:rsidRDefault="00BF4DE2" w:rsidP="00BF4DE2">
      <w:pPr>
        <w:shd w:val="clear" w:color="auto" w:fill="FFFFFF"/>
        <w:snapToGrid w:val="0"/>
        <w:ind w:firstLine="720"/>
        <w:jc w:val="both"/>
        <w:rPr>
          <w:iCs/>
          <w:spacing w:val="12"/>
          <w:sz w:val="28"/>
          <w:szCs w:val="28"/>
          <w:lang w:val="uz-Cyrl-UZ" w:eastAsia="ru-RU"/>
        </w:rPr>
      </w:pPr>
    </w:p>
    <w:p w:rsidR="00BF4DE2" w:rsidRDefault="00BF4DE2" w:rsidP="00BF4DE2">
      <w:pPr>
        <w:shd w:val="clear" w:color="auto" w:fill="FFFFFF"/>
        <w:snapToGrid w:val="0"/>
        <w:ind w:firstLine="720"/>
        <w:jc w:val="both"/>
        <w:rPr>
          <w:iCs/>
          <w:spacing w:val="12"/>
          <w:sz w:val="28"/>
          <w:szCs w:val="28"/>
          <w:lang w:val="uz-Cyrl-UZ" w:eastAsia="ru-RU"/>
        </w:rPr>
      </w:pPr>
      <w:r>
        <w:rPr>
          <w:iCs/>
          <w:spacing w:val="12"/>
          <w:sz w:val="28"/>
          <w:szCs w:val="28"/>
          <w:lang w:val="uz-Cyrl-UZ" w:eastAsia="ru-RU"/>
        </w:rPr>
        <w:t>Siljish</w:t>
      </w:r>
      <w:r w:rsidRPr="00D314AB">
        <w:rPr>
          <w:iCs/>
          <w:spacing w:val="12"/>
          <w:sz w:val="28"/>
          <w:szCs w:val="28"/>
          <w:lang w:val="uz-Cyrl-UZ" w:eastAsia="ru-RU"/>
        </w:rPr>
        <w:t xml:space="preserve"> </w:t>
      </w:r>
      <w:r>
        <w:rPr>
          <w:iCs/>
          <w:spacing w:val="12"/>
          <w:sz w:val="28"/>
          <w:szCs w:val="28"/>
          <w:lang w:val="uz-Cyrl-UZ" w:eastAsia="ru-RU"/>
        </w:rPr>
        <w:t>toki</w:t>
      </w:r>
      <w:r w:rsidRPr="00D314AB">
        <w:rPr>
          <w:iCs/>
          <w:spacing w:val="12"/>
          <w:sz w:val="28"/>
          <w:szCs w:val="28"/>
          <w:lang w:val="uz-Cyrl-UZ" w:eastAsia="ru-RU"/>
        </w:rPr>
        <w:t xml:space="preserve"> </w:t>
      </w:r>
      <w:r>
        <w:rPr>
          <w:iCs/>
          <w:spacing w:val="12"/>
          <w:sz w:val="28"/>
          <w:szCs w:val="28"/>
          <w:lang w:val="uz-Cyrl-UZ" w:eastAsia="ru-RU"/>
        </w:rPr>
        <w:t>zichligining</w:t>
      </w:r>
      <w:r w:rsidRPr="00D314AB">
        <w:rPr>
          <w:iCs/>
          <w:spacing w:val="12"/>
          <w:sz w:val="28"/>
          <w:szCs w:val="28"/>
          <w:lang w:val="uz-Cyrl-UZ" w:eastAsia="ru-RU"/>
        </w:rPr>
        <w:t xml:space="preserve"> </w:t>
      </w:r>
      <w:r>
        <w:rPr>
          <w:iCs/>
          <w:spacing w:val="12"/>
          <w:sz w:val="28"/>
          <w:szCs w:val="28"/>
          <w:lang w:val="uz-Cyrl-UZ" w:eastAsia="ru-RU"/>
        </w:rPr>
        <w:t>moduli</w:t>
      </w:r>
      <w:r w:rsidRPr="00D314AB">
        <w:rPr>
          <w:iCs/>
          <w:spacing w:val="12"/>
          <w:sz w:val="28"/>
          <w:szCs w:val="28"/>
          <w:lang w:val="uz-Cyrl-UZ" w:eastAsia="ru-RU"/>
        </w:rPr>
        <w:t xml:space="preserve"> </w:t>
      </w:r>
      <w:r>
        <w:rPr>
          <w:iCs/>
          <w:spacing w:val="12"/>
          <w:sz w:val="28"/>
          <w:szCs w:val="28"/>
          <w:lang w:val="uz-Cyrl-UZ" w:eastAsia="ru-RU"/>
        </w:rPr>
        <w:t>esa</w:t>
      </w:r>
    </w:p>
    <w:p w:rsidR="00BF4DE2" w:rsidRDefault="00BF4DE2" w:rsidP="00BF4DE2">
      <w:pPr>
        <w:shd w:val="clear" w:color="auto" w:fill="FFFFFF"/>
        <w:snapToGrid w:val="0"/>
        <w:ind w:firstLine="720"/>
        <w:jc w:val="center"/>
        <w:rPr>
          <w:iCs/>
          <w:spacing w:val="12"/>
          <w:sz w:val="28"/>
          <w:szCs w:val="28"/>
          <w:lang w:val="uz-Cyrl-UZ" w:eastAsia="ru-RU"/>
        </w:rPr>
      </w:pPr>
      <w:r>
        <w:rPr>
          <w:position w:val="-22"/>
          <w:sz w:val="28"/>
          <w:lang w:val="uz-Cyrl-UZ"/>
        </w:rPr>
        <w:object w:dxaOrig="2340" w:dyaOrig="555">
          <v:shape id="_x0000_i1207" type="#_x0000_t75" style="width:117.6pt;height:27.6pt" o:ole="" fillcolor="window">
            <v:imagedata r:id="rId333" o:title=""/>
          </v:shape>
          <o:OLEObject Type="Embed" ProgID="Equation.3" ShapeID="_x0000_i1207" DrawAspect="Content" ObjectID="_1797499385" r:id="rId334"/>
        </w:object>
      </w:r>
    </w:p>
    <w:p w:rsidR="00BF4DE2" w:rsidRPr="00D314AB" w:rsidRDefault="00BF4DE2" w:rsidP="00BF4DE2">
      <w:pPr>
        <w:shd w:val="clear" w:color="auto" w:fill="FFFFFF"/>
        <w:snapToGrid w:val="0"/>
        <w:ind w:firstLine="720"/>
        <w:jc w:val="both"/>
        <w:rPr>
          <w:iCs/>
          <w:spacing w:val="12"/>
          <w:sz w:val="28"/>
          <w:szCs w:val="28"/>
          <w:lang w:val="uz-Cyrl-UZ" w:eastAsia="ru-RU"/>
        </w:rPr>
      </w:pPr>
      <w:r>
        <w:rPr>
          <w:iCs/>
          <w:spacing w:val="12"/>
          <w:sz w:val="28"/>
          <w:szCs w:val="28"/>
          <w:lang w:val="uz-Cyrl-UZ" w:eastAsia="ru-RU"/>
        </w:rPr>
        <w:t>Ularning</w:t>
      </w:r>
      <w:r w:rsidRPr="00D314AB">
        <w:rPr>
          <w:iCs/>
          <w:spacing w:val="12"/>
          <w:sz w:val="28"/>
          <w:szCs w:val="28"/>
          <w:lang w:val="uz-Cyrl-UZ" w:eastAsia="ru-RU"/>
        </w:rPr>
        <w:t xml:space="preserve"> </w:t>
      </w:r>
      <w:r>
        <w:rPr>
          <w:iCs/>
          <w:spacing w:val="12"/>
          <w:sz w:val="28"/>
          <w:szCs w:val="28"/>
          <w:lang w:val="uz-Cyrl-UZ" w:eastAsia="ru-RU"/>
        </w:rPr>
        <w:t>nisbati</w:t>
      </w:r>
      <w:r w:rsidRPr="00D314AB">
        <w:rPr>
          <w:iCs/>
          <w:spacing w:val="12"/>
          <w:sz w:val="28"/>
          <w:szCs w:val="28"/>
          <w:lang w:val="uz-Cyrl-UZ" w:eastAsia="ru-RU"/>
        </w:rPr>
        <w:t xml:space="preserve"> </w:t>
      </w:r>
      <w:r>
        <w:rPr>
          <w:iCs/>
          <w:spacing w:val="12"/>
          <w:sz w:val="28"/>
          <w:szCs w:val="28"/>
          <w:lang w:val="uz-Cyrl-UZ" w:eastAsia="ru-RU"/>
        </w:rPr>
        <w:t>bizga</w:t>
      </w:r>
      <w:r w:rsidRPr="00D314AB">
        <w:rPr>
          <w:iCs/>
          <w:spacing w:val="12"/>
          <w:sz w:val="28"/>
          <w:szCs w:val="28"/>
          <w:lang w:val="uz-Cyrl-UZ" w:eastAsia="ru-RU"/>
        </w:rPr>
        <w:t xml:space="preserve"> </w:t>
      </w:r>
      <w:r>
        <w:rPr>
          <w:iCs/>
          <w:spacing w:val="12"/>
          <w:sz w:val="28"/>
          <w:szCs w:val="28"/>
          <w:lang w:val="uz-Cyrl-UZ" w:eastAsia="ru-RU"/>
        </w:rPr>
        <w:t>yo‘qotishlar</w:t>
      </w:r>
      <w:r w:rsidRPr="00D314AB">
        <w:rPr>
          <w:iCs/>
          <w:spacing w:val="12"/>
          <w:sz w:val="28"/>
          <w:szCs w:val="28"/>
          <w:lang w:val="uz-Cyrl-UZ" w:eastAsia="ru-RU"/>
        </w:rPr>
        <w:t xml:space="preserve"> </w:t>
      </w:r>
      <w:r>
        <w:rPr>
          <w:iCs/>
          <w:spacing w:val="12"/>
          <w:sz w:val="28"/>
          <w:szCs w:val="28"/>
          <w:lang w:val="uz-Cyrl-UZ" w:eastAsia="ru-RU"/>
        </w:rPr>
        <w:t>burchagi</w:t>
      </w:r>
      <w:r w:rsidRPr="00D314AB">
        <w:rPr>
          <w:iCs/>
          <w:spacing w:val="12"/>
          <w:sz w:val="28"/>
          <w:szCs w:val="28"/>
          <w:lang w:val="uz-Cyrl-UZ" w:eastAsia="ru-RU"/>
        </w:rPr>
        <w:t xml:space="preserve"> </w:t>
      </w:r>
      <w:r>
        <w:rPr>
          <w:iCs/>
          <w:spacing w:val="12"/>
          <w:sz w:val="28"/>
          <w:szCs w:val="28"/>
          <w:lang w:val="uz-Cyrl-UZ" w:eastAsia="ru-RU"/>
        </w:rPr>
        <w:t>tangensini</w:t>
      </w:r>
      <w:r w:rsidRPr="00D314AB">
        <w:rPr>
          <w:iCs/>
          <w:spacing w:val="12"/>
          <w:sz w:val="28"/>
          <w:szCs w:val="28"/>
          <w:lang w:val="uz-Cyrl-UZ" w:eastAsia="ru-RU"/>
        </w:rPr>
        <w:t xml:space="preserve"> </w:t>
      </w:r>
      <w:r>
        <w:rPr>
          <w:iCs/>
          <w:spacing w:val="12"/>
          <w:sz w:val="28"/>
          <w:szCs w:val="28"/>
          <w:lang w:val="uz-Cyrl-UZ" w:eastAsia="ru-RU"/>
        </w:rPr>
        <w:t>beradi</w:t>
      </w:r>
    </w:p>
    <w:p w:rsidR="00BF4DE2" w:rsidRDefault="00BF4DE2" w:rsidP="00BF4DE2">
      <w:pPr>
        <w:shd w:val="clear" w:color="auto" w:fill="FFFFFF"/>
        <w:snapToGrid w:val="0"/>
        <w:ind w:firstLine="720"/>
        <w:jc w:val="both"/>
        <w:rPr>
          <w:iCs/>
          <w:spacing w:val="12"/>
          <w:sz w:val="28"/>
          <w:szCs w:val="28"/>
          <w:lang w:val="uz-Cyrl-UZ" w:eastAsia="ru-RU"/>
        </w:rPr>
      </w:pPr>
      <w:r>
        <w:rPr>
          <w:iCs/>
          <w:spacing w:val="12"/>
          <w:sz w:val="28"/>
          <w:szCs w:val="28"/>
          <w:lang w:val="uz-Cyrl-UZ" w:eastAsia="ru-RU"/>
        </w:rPr>
        <w:t>Shunga</w:t>
      </w:r>
      <w:r w:rsidRPr="00D314AB">
        <w:rPr>
          <w:iCs/>
          <w:spacing w:val="12"/>
          <w:sz w:val="28"/>
          <w:szCs w:val="28"/>
          <w:lang w:val="uz-Cyrl-UZ" w:eastAsia="ru-RU"/>
        </w:rPr>
        <w:t xml:space="preserve"> </w:t>
      </w:r>
      <w:r>
        <w:rPr>
          <w:iCs/>
          <w:spacing w:val="12"/>
          <w:sz w:val="28"/>
          <w:szCs w:val="28"/>
          <w:lang w:val="uz-Cyrl-UZ" w:eastAsia="ru-RU"/>
        </w:rPr>
        <w:t>ko‘ra</w:t>
      </w:r>
      <w:r w:rsidRPr="00D314AB">
        <w:rPr>
          <w:iCs/>
          <w:spacing w:val="12"/>
          <w:sz w:val="28"/>
          <w:szCs w:val="28"/>
          <w:lang w:val="uz-Cyrl-UZ" w:eastAsia="ru-RU"/>
        </w:rPr>
        <w:t xml:space="preserve">, </w:t>
      </w:r>
      <w:r>
        <w:rPr>
          <w:iCs/>
          <w:spacing w:val="12"/>
          <w:sz w:val="28"/>
          <w:szCs w:val="28"/>
          <w:lang w:val="uz-Cyrl-UZ" w:eastAsia="ru-RU"/>
        </w:rPr>
        <w:t>bu</w:t>
      </w:r>
      <w:r w:rsidRPr="00D314AB">
        <w:rPr>
          <w:iCs/>
          <w:spacing w:val="12"/>
          <w:sz w:val="28"/>
          <w:szCs w:val="28"/>
          <w:lang w:val="uz-Cyrl-UZ" w:eastAsia="ru-RU"/>
        </w:rPr>
        <w:t xml:space="preserve"> </w:t>
      </w:r>
      <w:r>
        <w:rPr>
          <w:iCs/>
          <w:spacing w:val="12"/>
          <w:sz w:val="28"/>
          <w:szCs w:val="28"/>
          <w:lang w:val="uz-Cyrl-UZ" w:eastAsia="ru-RU"/>
        </w:rPr>
        <w:t>parametr</w:t>
      </w:r>
      <w:r w:rsidRPr="00D314AB">
        <w:rPr>
          <w:iCs/>
          <w:spacing w:val="12"/>
          <w:sz w:val="28"/>
          <w:szCs w:val="28"/>
          <w:lang w:val="uz-Cyrl-UZ" w:eastAsia="ru-RU"/>
        </w:rPr>
        <w:t xml:space="preserve"> </w:t>
      </w:r>
      <w:r>
        <w:rPr>
          <w:iCs/>
          <w:spacing w:val="12"/>
          <w:sz w:val="28"/>
          <w:szCs w:val="28"/>
          <w:lang w:val="uz-Cyrl-UZ" w:eastAsia="ru-RU"/>
        </w:rPr>
        <w:t>muxitda</w:t>
      </w:r>
      <w:r w:rsidRPr="00D314AB">
        <w:rPr>
          <w:iCs/>
          <w:spacing w:val="12"/>
          <w:sz w:val="28"/>
          <w:szCs w:val="28"/>
          <w:lang w:val="uz-Cyrl-UZ" w:eastAsia="ru-RU"/>
        </w:rPr>
        <w:t xml:space="preserve"> </w:t>
      </w:r>
      <w:r>
        <w:rPr>
          <w:iCs/>
          <w:spacing w:val="12"/>
          <w:sz w:val="28"/>
          <w:szCs w:val="28"/>
          <w:lang w:val="uz-Cyrl-UZ" w:eastAsia="ru-RU"/>
        </w:rPr>
        <w:t>o‘tkazuvchanlik</w:t>
      </w:r>
      <w:r w:rsidRPr="00D314AB">
        <w:rPr>
          <w:iCs/>
          <w:spacing w:val="12"/>
          <w:sz w:val="28"/>
          <w:szCs w:val="28"/>
          <w:lang w:val="uz-Cyrl-UZ" w:eastAsia="ru-RU"/>
        </w:rPr>
        <w:t xml:space="preserve"> </w:t>
      </w:r>
      <w:r>
        <w:rPr>
          <w:iCs/>
          <w:spacing w:val="12"/>
          <w:sz w:val="28"/>
          <w:szCs w:val="28"/>
          <w:lang w:val="uz-Cyrl-UZ" w:eastAsia="ru-RU"/>
        </w:rPr>
        <w:t>toki</w:t>
      </w:r>
      <w:r w:rsidRPr="00D314AB">
        <w:rPr>
          <w:iCs/>
          <w:spacing w:val="12"/>
          <w:sz w:val="28"/>
          <w:szCs w:val="28"/>
          <w:lang w:val="uz-Cyrl-UZ" w:eastAsia="ru-RU"/>
        </w:rPr>
        <w:t xml:space="preserve"> </w:t>
      </w:r>
      <w:r>
        <w:rPr>
          <w:iCs/>
          <w:spacing w:val="12"/>
          <w:sz w:val="28"/>
          <w:szCs w:val="28"/>
          <w:lang w:val="uz-Cyrl-UZ" w:eastAsia="ru-RU"/>
        </w:rPr>
        <w:t>siljish</w:t>
      </w:r>
      <w:r w:rsidRPr="00D314AB">
        <w:rPr>
          <w:iCs/>
          <w:spacing w:val="12"/>
          <w:sz w:val="28"/>
          <w:szCs w:val="28"/>
          <w:lang w:val="uz-Cyrl-UZ" w:eastAsia="ru-RU"/>
        </w:rPr>
        <w:t xml:space="preserve"> </w:t>
      </w:r>
      <w:r>
        <w:rPr>
          <w:iCs/>
          <w:spacing w:val="12"/>
          <w:sz w:val="28"/>
          <w:szCs w:val="28"/>
          <w:lang w:val="uz-Cyrl-UZ" w:eastAsia="ru-RU"/>
        </w:rPr>
        <w:t>tokidan</w:t>
      </w:r>
      <w:r w:rsidRPr="00D314AB">
        <w:rPr>
          <w:iCs/>
          <w:spacing w:val="12"/>
          <w:sz w:val="28"/>
          <w:szCs w:val="28"/>
          <w:lang w:val="uz-Cyrl-UZ" w:eastAsia="ru-RU"/>
        </w:rPr>
        <w:t xml:space="preserve"> </w:t>
      </w:r>
      <w:r>
        <w:rPr>
          <w:iCs/>
          <w:spacing w:val="12"/>
          <w:sz w:val="28"/>
          <w:szCs w:val="28"/>
          <w:lang w:val="uz-Cyrl-UZ" w:eastAsia="ru-RU"/>
        </w:rPr>
        <w:t>qancha</w:t>
      </w:r>
      <w:r w:rsidRPr="00D314AB">
        <w:rPr>
          <w:iCs/>
          <w:spacing w:val="12"/>
          <w:sz w:val="28"/>
          <w:szCs w:val="28"/>
          <w:lang w:val="uz-Cyrl-UZ" w:eastAsia="ru-RU"/>
        </w:rPr>
        <w:t xml:space="preserve"> </w:t>
      </w:r>
      <w:r>
        <w:rPr>
          <w:iCs/>
          <w:spacing w:val="12"/>
          <w:sz w:val="28"/>
          <w:szCs w:val="28"/>
          <w:lang w:val="uz-Cyrl-UZ" w:eastAsia="ru-RU"/>
        </w:rPr>
        <w:t>katta</w:t>
      </w:r>
      <w:r w:rsidRPr="00D314AB">
        <w:rPr>
          <w:iCs/>
          <w:spacing w:val="12"/>
          <w:sz w:val="28"/>
          <w:szCs w:val="28"/>
          <w:lang w:val="uz-Cyrl-UZ" w:eastAsia="ru-RU"/>
        </w:rPr>
        <w:t xml:space="preserve"> </w:t>
      </w:r>
      <w:r>
        <w:rPr>
          <w:iCs/>
          <w:spacing w:val="12"/>
          <w:sz w:val="28"/>
          <w:szCs w:val="28"/>
          <w:lang w:val="uz-Cyrl-UZ" w:eastAsia="ru-RU"/>
        </w:rPr>
        <w:t>qiymatga</w:t>
      </w:r>
      <w:r w:rsidRPr="00D314AB">
        <w:rPr>
          <w:iCs/>
          <w:spacing w:val="12"/>
          <w:sz w:val="28"/>
          <w:szCs w:val="28"/>
          <w:lang w:val="uz-Cyrl-UZ" w:eastAsia="ru-RU"/>
        </w:rPr>
        <w:t xml:space="preserve"> </w:t>
      </w:r>
      <w:r>
        <w:rPr>
          <w:iCs/>
          <w:spacing w:val="12"/>
          <w:sz w:val="28"/>
          <w:szCs w:val="28"/>
          <w:lang w:val="uz-Cyrl-UZ" w:eastAsia="ru-RU"/>
        </w:rPr>
        <w:t>ega</w:t>
      </w:r>
      <w:r w:rsidRPr="00D314AB">
        <w:rPr>
          <w:iCs/>
          <w:spacing w:val="12"/>
          <w:sz w:val="28"/>
          <w:szCs w:val="28"/>
          <w:lang w:val="uz-Cyrl-UZ" w:eastAsia="ru-RU"/>
        </w:rPr>
        <w:t xml:space="preserve"> </w:t>
      </w:r>
      <w:r>
        <w:rPr>
          <w:iCs/>
          <w:spacing w:val="12"/>
          <w:sz w:val="28"/>
          <w:szCs w:val="28"/>
          <w:lang w:val="uz-Cyrl-UZ" w:eastAsia="ru-RU"/>
        </w:rPr>
        <w:t>ekanligini</w:t>
      </w:r>
      <w:r w:rsidRPr="00D314AB">
        <w:rPr>
          <w:iCs/>
          <w:spacing w:val="12"/>
          <w:sz w:val="28"/>
          <w:szCs w:val="28"/>
          <w:lang w:val="uz-Cyrl-UZ" w:eastAsia="ru-RU"/>
        </w:rPr>
        <w:t xml:space="preserve"> </w:t>
      </w:r>
      <w:r>
        <w:rPr>
          <w:iCs/>
          <w:spacing w:val="12"/>
          <w:sz w:val="28"/>
          <w:szCs w:val="28"/>
          <w:lang w:val="uz-Cyrl-UZ" w:eastAsia="ru-RU"/>
        </w:rPr>
        <w:t>ko‘rsatadi</w:t>
      </w:r>
      <w:r w:rsidRPr="00D314AB">
        <w:rPr>
          <w:iCs/>
          <w:spacing w:val="12"/>
          <w:sz w:val="28"/>
          <w:szCs w:val="28"/>
          <w:lang w:val="uz-Cyrl-UZ" w:eastAsia="ru-RU"/>
        </w:rPr>
        <w:t xml:space="preserve"> </w:t>
      </w:r>
      <w:r>
        <w:rPr>
          <w:iCs/>
          <w:spacing w:val="12"/>
          <w:sz w:val="28"/>
          <w:szCs w:val="28"/>
          <w:lang w:val="uz-Cyrl-UZ" w:eastAsia="ru-RU"/>
        </w:rPr>
        <w:t>va</w:t>
      </w:r>
      <w:r w:rsidRPr="00D314AB">
        <w:rPr>
          <w:iCs/>
          <w:spacing w:val="12"/>
          <w:sz w:val="28"/>
          <w:szCs w:val="28"/>
          <w:lang w:val="uz-Cyrl-UZ" w:eastAsia="ru-RU"/>
        </w:rPr>
        <w:t xml:space="preserve"> </w:t>
      </w:r>
      <w:r>
        <w:rPr>
          <w:iCs/>
          <w:spacing w:val="12"/>
          <w:sz w:val="28"/>
          <w:szCs w:val="28"/>
          <w:lang w:val="uz-Cyrl-UZ" w:eastAsia="ru-RU"/>
        </w:rPr>
        <w:t>muxitlarni</w:t>
      </w:r>
      <w:r w:rsidRPr="00D314AB">
        <w:rPr>
          <w:iCs/>
          <w:spacing w:val="12"/>
          <w:sz w:val="28"/>
          <w:szCs w:val="28"/>
          <w:lang w:val="uz-Cyrl-UZ" w:eastAsia="ru-RU"/>
        </w:rPr>
        <w:t xml:space="preserve"> </w:t>
      </w:r>
      <w:r>
        <w:rPr>
          <w:iCs/>
          <w:spacing w:val="12"/>
          <w:sz w:val="28"/>
          <w:szCs w:val="28"/>
          <w:lang w:val="uz-Cyrl-UZ" w:eastAsia="ru-RU"/>
        </w:rPr>
        <w:t>o‘tkazgich</w:t>
      </w:r>
      <w:r w:rsidRPr="00D314AB">
        <w:rPr>
          <w:iCs/>
          <w:spacing w:val="12"/>
          <w:sz w:val="28"/>
          <w:szCs w:val="28"/>
          <w:lang w:val="uz-Cyrl-UZ" w:eastAsia="ru-RU"/>
        </w:rPr>
        <w:t xml:space="preserve"> </w:t>
      </w:r>
      <w:r>
        <w:rPr>
          <w:iCs/>
          <w:spacing w:val="12"/>
          <w:sz w:val="28"/>
          <w:szCs w:val="28"/>
          <w:lang w:val="uz-Cyrl-UZ" w:eastAsia="ru-RU"/>
        </w:rPr>
        <w:t>va</w:t>
      </w:r>
      <w:r w:rsidRPr="00D314AB">
        <w:rPr>
          <w:iCs/>
          <w:spacing w:val="12"/>
          <w:sz w:val="28"/>
          <w:szCs w:val="28"/>
          <w:lang w:val="uz-Cyrl-UZ" w:eastAsia="ru-RU"/>
        </w:rPr>
        <w:t xml:space="preserve"> </w:t>
      </w:r>
      <w:r>
        <w:rPr>
          <w:iCs/>
          <w:spacing w:val="12"/>
          <w:sz w:val="28"/>
          <w:szCs w:val="28"/>
          <w:lang w:val="uz-Cyrl-UZ" w:eastAsia="ru-RU"/>
        </w:rPr>
        <w:t>dielektriklarga</w:t>
      </w:r>
      <w:r w:rsidRPr="00D314AB">
        <w:rPr>
          <w:iCs/>
          <w:spacing w:val="12"/>
          <w:sz w:val="28"/>
          <w:szCs w:val="28"/>
          <w:lang w:val="uz-Cyrl-UZ" w:eastAsia="ru-RU"/>
        </w:rPr>
        <w:t xml:space="preserve"> </w:t>
      </w:r>
      <w:r>
        <w:rPr>
          <w:iCs/>
          <w:spacing w:val="12"/>
          <w:sz w:val="28"/>
          <w:szCs w:val="28"/>
          <w:lang w:val="uz-Cyrl-UZ" w:eastAsia="ru-RU"/>
        </w:rPr>
        <w:t>bo‘lish</w:t>
      </w:r>
      <w:r w:rsidRPr="00D314AB">
        <w:rPr>
          <w:iCs/>
          <w:spacing w:val="12"/>
          <w:sz w:val="28"/>
          <w:szCs w:val="28"/>
          <w:lang w:val="uz-Cyrl-UZ" w:eastAsia="ru-RU"/>
        </w:rPr>
        <w:t xml:space="preserve"> </w:t>
      </w:r>
      <w:r>
        <w:rPr>
          <w:iCs/>
          <w:spacing w:val="12"/>
          <w:sz w:val="28"/>
          <w:szCs w:val="28"/>
          <w:lang w:val="uz-Cyrl-UZ" w:eastAsia="ru-RU"/>
        </w:rPr>
        <w:t>mezoni</w:t>
      </w:r>
      <w:r w:rsidRPr="00D314AB">
        <w:rPr>
          <w:iCs/>
          <w:spacing w:val="12"/>
          <w:sz w:val="28"/>
          <w:szCs w:val="28"/>
          <w:lang w:val="uz-Cyrl-UZ" w:eastAsia="ru-RU"/>
        </w:rPr>
        <w:t xml:space="preserve"> </w:t>
      </w:r>
      <w:r>
        <w:rPr>
          <w:iCs/>
          <w:spacing w:val="12"/>
          <w:sz w:val="28"/>
          <w:szCs w:val="28"/>
          <w:lang w:val="uz-Cyrl-UZ" w:eastAsia="ru-RU"/>
        </w:rPr>
        <w:t>bo‘lib</w:t>
      </w:r>
      <w:r w:rsidRPr="00D314AB">
        <w:rPr>
          <w:iCs/>
          <w:spacing w:val="12"/>
          <w:sz w:val="28"/>
          <w:szCs w:val="28"/>
          <w:lang w:val="uz-Cyrl-UZ" w:eastAsia="ru-RU"/>
        </w:rPr>
        <w:t xml:space="preserve"> </w:t>
      </w:r>
      <w:r>
        <w:rPr>
          <w:iCs/>
          <w:spacing w:val="12"/>
          <w:sz w:val="28"/>
          <w:szCs w:val="28"/>
          <w:lang w:val="uz-Cyrl-UZ" w:eastAsia="ru-RU"/>
        </w:rPr>
        <w:t>xizmat</w:t>
      </w:r>
      <w:r w:rsidRPr="00D314AB">
        <w:rPr>
          <w:iCs/>
          <w:spacing w:val="12"/>
          <w:sz w:val="28"/>
          <w:szCs w:val="28"/>
          <w:lang w:val="uz-Cyrl-UZ" w:eastAsia="ru-RU"/>
        </w:rPr>
        <w:t xml:space="preserve"> </w:t>
      </w:r>
      <w:r>
        <w:rPr>
          <w:iCs/>
          <w:spacing w:val="12"/>
          <w:sz w:val="28"/>
          <w:szCs w:val="28"/>
          <w:lang w:val="uz-Cyrl-UZ" w:eastAsia="ru-RU"/>
        </w:rPr>
        <w:t>qiladi</w:t>
      </w:r>
      <w:r w:rsidRPr="00D314AB">
        <w:rPr>
          <w:iCs/>
          <w:spacing w:val="12"/>
          <w:sz w:val="28"/>
          <w:szCs w:val="28"/>
          <w:lang w:val="uz-Cyrl-UZ" w:eastAsia="ru-RU"/>
        </w:rPr>
        <w:t>.</w:t>
      </w:r>
    </w:p>
    <w:p w:rsidR="00BF4DE2" w:rsidRPr="00D314AB" w:rsidRDefault="00BF4DE2" w:rsidP="00BF4DE2">
      <w:pPr>
        <w:shd w:val="clear" w:color="auto" w:fill="FFFFFF"/>
        <w:snapToGrid w:val="0"/>
        <w:ind w:firstLine="720"/>
        <w:jc w:val="center"/>
        <w:rPr>
          <w:iCs/>
          <w:spacing w:val="12"/>
          <w:sz w:val="28"/>
          <w:szCs w:val="28"/>
          <w:lang w:val="uz-Cyrl-UZ" w:eastAsia="ru-RU"/>
        </w:rPr>
      </w:pPr>
      <w:r>
        <w:rPr>
          <w:position w:val="-46"/>
          <w:sz w:val="28"/>
          <w:lang w:val="uz-Cyrl-UZ"/>
        </w:rPr>
        <w:object w:dxaOrig="2265" w:dyaOrig="1080">
          <v:shape id="_x0000_i1208" type="#_x0000_t75" style="width:113.4pt;height:54pt" o:ole="" fillcolor="window">
            <v:imagedata r:id="rId335" o:title=""/>
          </v:shape>
          <o:OLEObject Type="Embed" ProgID="Equation.3" ShapeID="_x0000_i1208" DrawAspect="Content" ObjectID="_1797499386" r:id="rId336"/>
        </w:object>
      </w:r>
    </w:p>
    <w:p w:rsidR="00BF4DE2" w:rsidRPr="00D314AB" w:rsidRDefault="00BF4DE2" w:rsidP="00BF4DE2">
      <w:pPr>
        <w:shd w:val="clear" w:color="auto" w:fill="FFFFFF"/>
        <w:snapToGrid w:val="0"/>
        <w:ind w:firstLine="720"/>
        <w:jc w:val="both"/>
        <w:rPr>
          <w:color w:val="000000"/>
          <w:spacing w:val="12"/>
          <w:sz w:val="28"/>
          <w:szCs w:val="28"/>
          <w:lang w:val="uz-Cyrl-UZ" w:eastAsia="ru-RU"/>
        </w:rPr>
      </w:pPr>
      <w:r>
        <w:rPr>
          <w:iCs/>
          <w:spacing w:val="12"/>
          <w:sz w:val="28"/>
          <w:szCs w:val="28"/>
          <w:lang w:val="uz-Cyrl-UZ" w:eastAsia="ru-RU"/>
        </w:rPr>
        <w:t>Agar</w:t>
      </w:r>
      <w:r w:rsidRPr="00D314AB">
        <w:rPr>
          <w:iCs/>
          <w:spacing w:val="12"/>
          <w:sz w:val="28"/>
          <w:szCs w:val="28"/>
          <w:lang w:val="uz-Cyrl-UZ" w:eastAsia="ru-RU"/>
        </w:rPr>
        <w:t xml:space="preserve"> </w:t>
      </w:r>
      <w:r w:rsidRPr="00D314AB">
        <w:rPr>
          <w:color w:val="000000"/>
          <w:spacing w:val="12"/>
          <w:sz w:val="28"/>
          <w:szCs w:val="28"/>
          <w:lang w:val="uz-Cyrl-UZ" w:eastAsia="ru-RU"/>
        </w:rPr>
        <w:t>tg</w:t>
      </w:r>
      <w:r w:rsidRPr="00D314AB">
        <w:rPr>
          <w:rFonts w:ascii="Symbol" w:hAnsi="Symbol"/>
          <w:i/>
          <w:iCs/>
          <w:spacing w:val="12"/>
          <w:sz w:val="28"/>
          <w:szCs w:val="28"/>
          <w:lang w:val="uz-Cyrl-UZ" w:eastAsia="ru-RU"/>
        </w:rPr>
        <w:sym w:font="Symbol" w:char="F064"/>
      </w:r>
      <w:r w:rsidRPr="00D314AB">
        <w:rPr>
          <w:i/>
          <w:iCs/>
          <w:spacing w:val="12"/>
          <w:sz w:val="28"/>
          <w:szCs w:val="28"/>
          <w:lang w:val="uz-Cyrl-UZ" w:eastAsia="ru-RU"/>
        </w:rPr>
        <w:t xml:space="preserve"> </w:t>
      </w:r>
      <w:r w:rsidRPr="00D314AB">
        <w:rPr>
          <w:color w:val="000000"/>
          <w:spacing w:val="12"/>
          <w:sz w:val="28"/>
          <w:szCs w:val="28"/>
          <w:lang w:val="uz-Cyrl-UZ" w:eastAsia="ru-RU"/>
        </w:rPr>
        <w:t xml:space="preserve">&gt;10 (tg </w:t>
      </w:r>
      <w:r w:rsidRPr="00D314AB">
        <w:rPr>
          <w:rFonts w:ascii="Symbol" w:hAnsi="Symbol"/>
          <w:i/>
          <w:iCs/>
          <w:spacing w:val="12"/>
          <w:sz w:val="28"/>
          <w:szCs w:val="28"/>
          <w:lang w:val="uz-Cyrl-UZ" w:eastAsia="ru-RU"/>
        </w:rPr>
        <w:sym w:font="Symbol" w:char="F064"/>
      </w:r>
      <w:r w:rsidRPr="00D314AB">
        <w:rPr>
          <w:i/>
          <w:iCs/>
          <w:spacing w:val="12"/>
          <w:sz w:val="28"/>
          <w:szCs w:val="28"/>
          <w:lang w:val="uz-Cyrl-UZ" w:eastAsia="ru-RU"/>
        </w:rPr>
        <w:t xml:space="preserve"> </w:t>
      </w:r>
      <w:r w:rsidRPr="00D314AB">
        <w:rPr>
          <w:color w:val="000000"/>
          <w:spacing w:val="12"/>
          <w:sz w:val="28"/>
          <w:szCs w:val="28"/>
          <w:lang w:val="uz-Cyrl-UZ" w:eastAsia="ru-RU"/>
        </w:rPr>
        <w:t xml:space="preserve">» 1) </w:t>
      </w:r>
      <w:r>
        <w:rPr>
          <w:color w:val="000000"/>
          <w:spacing w:val="12"/>
          <w:sz w:val="28"/>
          <w:szCs w:val="28"/>
          <w:lang w:val="uz-Cyrl-UZ" w:eastAsia="ru-RU"/>
        </w:rPr>
        <w:t>bo‘lsa</w:t>
      </w:r>
      <w:r w:rsidRPr="00D314AB">
        <w:rPr>
          <w:color w:val="000000"/>
          <w:spacing w:val="12"/>
          <w:sz w:val="28"/>
          <w:szCs w:val="28"/>
          <w:lang w:val="uz-Cyrl-UZ" w:eastAsia="ru-RU"/>
        </w:rPr>
        <w:t xml:space="preserve">, </w:t>
      </w:r>
      <w:r>
        <w:rPr>
          <w:color w:val="000000"/>
          <w:spacing w:val="12"/>
          <w:sz w:val="28"/>
          <w:szCs w:val="28"/>
          <w:lang w:val="uz-Cyrl-UZ" w:eastAsia="ru-RU"/>
        </w:rPr>
        <w:t>bunday</w:t>
      </w:r>
      <w:r w:rsidRPr="00D314AB">
        <w:rPr>
          <w:color w:val="000000"/>
          <w:spacing w:val="12"/>
          <w:sz w:val="28"/>
          <w:szCs w:val="28"/>
          <w:lang w:val="uz-Cyrl-UZ" w:eastAsia="ru-RU"/>
        </w:rPr>
        <w:t xml:space="preserve"> </w:t>
      </w:r>
      <w:r>
        <w:rPr>
          <w:color w:val="000000"/>
          <w:spacing w:val="12"/>
          <w:sz w:val="28"/>
          <w:szCs w:val="28"/>
          <w:lang w:val="uz-Cyrl-UZ" w:eastAsia="ru-RU"/>
        </w:rPr>
        <w:t>muxitni</w:t>
      </w:r>
      <w:r w:rsidRPr="00D314AB">
        <w:rPr>
          <w:color w:val="000000"/>
          <w:spacing w:val="12"/>
          <w:sz w:val="28"/>
          <w:szCs w:val="28"/>
          <w:lang w:val="uz-Cyrl-UZ" w:eastAsia="ru-RU"/>
        </w:rPr>
        <w:t xml:space="preserve"> </w:t>
      </w:r>
      <w:r>
        <w:rPr>
          <w:color w:val="000000"/>
          <w:spacing w:val="12"/>
          <w:sz w:val="28"/>
          <w:szCs w:val="28"/>
          <w:lang w:val="uz-Cyrl-UZ" w:eastAsia="ru-RU"/>
        </w:rPr>
        <w:t>katta</w:t>
      </w:r>
      <w:r w:rsidRPr="00D314AB">
        <w:rPr>
          <w:color w:val="000000"/>
          <w:spacing w:val="12"/>
          <w:sz w:val="28"/>
          <w:szCs w:val="28"/>
          <w:lang w:val="uz-Cyrl-UZ" w:eastAsia="ru-RU"/>
        </w:rPr>
        <w:t xml:space="preserve"> </w:t>
      </w:r>
      <w:r>
        <w:rPr>
          <w:color w:val="000000"/>
          <w:spacing w:val="12"/>
          <w:sz w:val="28"/>
          <w:szCs w:val="28"/>
          <w:lang w:val="uz-Cyrl-UZ" w:eastAsia="ru-RU"/>
        </w:rPr>
        <w:t>yo‘qotishli</w:t>
      </w:r>
      <w:r w:rsidRPr="00D314AB">
        <w:rPr>
          <w:color w:val="000000"/>
          <w:spacing w:val="12"/>
          <w:sz w:val="28"/>
          <w:szCs w:val="28"/>
          <w:lang w:val="uz-Cyrl-UZ" w:eastAsia="ru-RU"/>
        </w:rPr>
        <w:t xml:space="preserve"> </w:t>
      </w:r>
      <w:r>
        <w:rPr>
          <w:color w:val="000000"/>
          <w:spacing w:val="12"/>
          <w:sz w:val="28"/>
          <w:szCs w:val="28"/>
          <w:lang w:val="uz-Cyrl-UZ" w:eastAsia="ru-RU"/>
        </w:rPr>
        <w:t>muxit</w:t>
      </w:r>
      <w:r w:rsidRPr="00D314AB">
        <w:rPr>
          <w:color w:val="000000"/>
          <w:spacing w:val="12"/>
          <w:sz w:val="28"/>
          <w:szCs w:val="28"/>
          <w:lang w:val="uz-Cyrl-UZ" w:eastAsia="ru-RU"/>
        </w:rPr>
        <w:t xml:space="preserve"> </w:t>
      </w:r>
      <w:r>
        <w:rPr>
          <w:color w:val="000000"/>
          <w:spacing w:val="12"/>
          <w:sz w:val="28"/>
          <w:szCs w:val="28"/>
          <w:lang w:val="uz-Cyrl-UZ" w:eastAsia="ru-RU"/>
        </w:rPr>
        <w:t>yoki</w:t>
      </w:r>
      <w:r w:rsidRPr="00D314AB">
        <w:rPr>
          <w:color w:val="000000"/>
          <w:spacing w:val="12"/>
          <w:sz w:val="28"/>
          <w:szCs w:val="28"/>
          <w:lang w:val="uz-Cyrl-UZ" w:eastAsia="ru-RU"/>
        </w:rPr>
        <w:t xml:space="preserve"> </w:t>
      </w:r>
      <w:r>
        <w:rPr>
          <w:color w:val="000000"/>
          <w:spacing w:val="12"/>
          <w:sz w:val="28"/>
          <w:szCs w:val="28"/>
          <w:lang w:val="uz-Cyrl-UZ" w:eastAsia="ru-RU"/>
        </w:rPr>
        <w:t>o‘tkazgich</w:t>
      </w:r>
      <w:r w:rsidRPr="00D314AB">
        <w:rPr>
          <w:color w:val="000000"/>
          <w:spacing w:val="12"/>
          <w:sz w:val="28"/>
          <w:szCs w:val="28"/>
          <w:lang w:val="uz-Cyrl-UZ" w:eastAsia="ru-RU"/>
        </w:rPr>
        <w:t xml:space="preserve"> </w:t>
      </w:r>
      <w:r>
        <w:rPr>
          <w:color w:val="000000"/>
          <w:spacing w:val="12"/>
          <w:sz w:val="28"/>
          <w:szCs w:val="28"/>
          <w:lang w:val="uz-Cyrl-UZ" w:eastAsia="ru-RU"/>
        </w:rPr>
        <w:t>muxit</w:t>
      </w:r>
      <w:r w:rsidRPr="00D314AB">
        <w:rPr>
          <w:color w:val="000000"/>
          <w:spacing w:val="12"/>
          <w:sz w:val="28"/>
          <w:szCs w:val="28"/>
          <w:lang w:val="uz-Cyrl-UZ" w:eastAsia="ru-RU"/>
        </w:rPr>
        <w:t xml:space="preserve"> </w:t>
      </w:r>
      <w:r>
        <w:rPr>
          <w:color w:val="000000"/>
          <w:spacing w:val="12"/>
          <w:sz w:val="28"/>
          <w:szCs w:val="28"/>
          <w:lang w:val="uz-Cyrl-UZ" w:eastAsia="ru-RU"/>
        </w:rPr>
        <w:t>deb</w:t>
      </w:r>
      <w:r w:rsidRPr="00D314AB">
        <w:rPr>
          <w:color w:val="000000"/>
          <w:spacing w:val="12"/>
          <w:sz w:val="28"/>
          <w:szCs w:val="28"/>
          <w:lang w:val="uz-Cyrl-UZ" w:eastAsia="ru-RU"/>
        </w:rPr>
        <w:t xml:space="preserve"> </w:t>
      </w:r>
      <w:r>
        <w:rPr>
          <w:color w:val="000000"/>
          <w:spacing w:val="12"/>
          <w:sz w:val="28"/>
          <w:szCs w:val="28"/>
          <w:lang w:val="uz-Cyrl-UZ" w:eastAsia="ru-RU"/>
        </w:rPr>
        <w:t>ataydilar</w:t>
      </w:r>
      <w:r w:rsidRPr="00D314AB">
        <w:rPr>
          <w:color w:val="000000"/>
          <w:spacing w:val="12"/>
          <w:sz w:val="28"/>
          <w:szCs w:val="28"/>
          <w:lang w:val="uz-Cyrl-UZ" w:eastAsia="ru-RU"/>
        </w:rPr>
        <w:t>.</w:t>
      </w:r>
    </w:p>
    <w:p w:rsidR="00BF4DE2" w:rsidRPr="00D314AB" w:rsidRDefault="00BF4DE2" w:rsidP="00BF4DE2">
      <w:pPr>
        <w:shd w:val="clear" w:color="auto" w:fill="FFFFFF"/>
        <w:snapToGrid w:val="0"/>
        <w:ind w:firstLine="720"/>
        <w:jc w:val="both"/>
        <w:rPr>
          <w:color w:val="000000"/>
          <w:spacing w:val="12"/>
          <w:sz w:val="28"/>
          <w:szCs w:val="28"/>
          <w:lang w:val="uz-Cyrl-UZ" w:eastAsia="ru-RU"/>
        </w:rPr>
      </w:pPr>
      <w:r>
        <w:rPr>
          <w:color w:val="000000"/>
          <w:spacing w:val="12"/>
          <w:sz w:val="28"/>
          <w:szCs w:val="28"/>
          <w:lang w:val="uz-Cyrl-UZ" w:eastAsia="ru-RU"/>
        </w:rPr>
        <w:t>Agar</w:t>
      </w:r>
      <w:r w:rsidRPr="00D314AB">
        <w:rPr>
          <w:color w:val="000000"/>
          <w:spacing w:val="12"/>
          <w:sz w:val="28"/>
          <w:szCs w:val="28"/>
          <w:lang w:val="uz-Cyrl-UZ" w:eastAsia="ru-RU"/>
        </w:rPr>
        <w:t xml:space="preserve"> tg</w:t>
      </w:r>
      <w:r w:rsidRPr="00D314AB">
        <w:rPr>
          <w:rFonts w:ascii="Symbol" w:hAnsi="Symbol"/>
          <w:i/>
          <w:iCs/>
          <w:spacing w:val="12"/>
          <w:sz w:val="28"/>
          <w:szCs w:val="28"/>
          <w:lang w:val="uz-Cyrl-UZ" w:eastAsia="ru-RU"/>
        </w:rPr>
        <w:sym w:font="Symbol" w:char="F064"/>
      </w:r>
      <w:r w:rsidRPr="00D314AB">
        <w:rPr>
          <w:i/>
          <w:iCs/>
          <w:spacing w:val="12"/>
          <w:sz w:val="28"/>
          <w:szCs w:val="28"/>
          <w:lang w:val="uz-Cyrl-UZ" w:eastAsia="ru-RU"/>
        </w:rPr>
        <w:t xml:space="preserve"> </w:t>
      </w:r>
      <w:r w:rsidRPr="00D314AB">
        <w:rPr>
          <w:color w:val="000000"/>
          <w:spacing w:val="12"/>
          <w:sz w:val="28"/>
          <w:szCs w:val="28"/>
          <w:lang w:val="uz-Cyrl-UZ" w:eastAsia="ru-RU"/>
        </w:rPr>
        <w:t>&lt;0</w:t>
      </w:r>
      <w:r>
        <w:rPr>
          <w:color w:val="000000"/>
          <w:spacing w:val="12"/>
          <w:sz w:val="28"/>
          <w:szCs w:val="28"/>
          <w:lang w:val="uz-Cyrl-UZ" w:eastAsia="ru-RU"/>
        </w:rPr>
        <w:t>,</w:t>
      </w:r>
      <w:r w:rsidRPr="00D314AB">
        <w:rPr>
          <w:color w:val="000000"/>
          <w:spacing w:val="12"/>
          <w:sz w:val="28"/>
          <w:szCs w:val="28"/>
          <w:lang w:val="uz-Cyrl-UZ" w:eastAsia="ru-RU"/>
        </w:rPr>
        <w:t xml:space="preserve">l (tg </w:t>
      </w:r>
      <w:r w:rsidRPr="00D314AB">
        <w:rPr>
          <w:rFonts w:ascii="Symbol" w:hAnsi="Symbol"/>
          <w:i/>
          <w:iCs/>
          <w:spacing w:val="12"/>
          <w:sz w:val="28"/>
          <w:szCs w:val="28"/>
          <w:lang w:val="uz-Cyrl-UZ" w:eastAsia="ru-RU"/>
        </w:rPr>
        <w:sym w:font="Symbol" w:char="F064"/>
      </w:r>
      <w:r w:rsidRPr="0027376F">
        <w:rPr>
          <w:iCs/>
          <w:spacing w:val="12"/>
          <w:sz w:val="28"/>
          <w:szCs w:val="28"/>
          <w:lang w:val="uz-Cyrl-UZ" w:eastAsia="ru-RU"/>
        </w:rPr>
        <w:t xml:space="preserve"> « </w:t>
      </w:r>
      <w:r w:rsidRPr="00D314AB">
        <w:rPr>
          <w:color w:val="000000"/>
          <w:spacing w:val="12"/>
          <w:sz w:val="28"/>
          <w:szCs w:val="28"/>
          <w:lang w:val="uz-Cyrl-UZ" w:eastAsia="ru-RU"/>
        </w:rPr>
        <w:t xml:space="preserve">1) </w:t>
      </w:r>
      <w:r>
        <w:rPr>
          <w:color w:val="000000"/>
          <w:spacing w:val="12"/>
          <w:sz w:val="28"/>
          <w:szCs w:val="28"/>
          <w:lang w:val="uz-Cyrl-UZ" w:eastAsia="ru-RU"/>
        </w:rPr>
        <w:t>bo‘lsa</w:t>
      </w:r>
      <w:r w:rsidRPr="00D314AB">
        <w:rPr>
          <w:color w:val="000000"/>
          <w:spacing w:val="12"/>
          <w:sz w:val="28"/>
          <w:szCs w:val="28"/>
          <w:lang w:val="uz-Cyrl-UZ" w:eastAsia="ru-RU"/>
        </w:rPr>
        <w:t xml:space="preserve">, </w:t>
      </w:r>
      <w:r>
        <w:rPr>
          <w:color w:val="000000"/>
          <w:spacing w:val="12"/>
          <w:sz w:val="28"/>
          <w:szCs w:val="28"/>
          <w:lang w:val="uz-Cyrl-UZ" w:eastAsia="ru-RU"/>
        </w:rPr>
        <w:t>bunday</w:t>
      </w:r>
      <w:r w:rsidRPr="00D314AB">
        <w:rPr>
          <w:color w:val="000000"/>
          <w:spacing w:val="12"/>
          <w:sz w:val="28"/>
          <w:szCs w:val="28"/>
          <w:lang w:val="uz-Cyrl-UZ" w:eastAsia="ru-RU"/>
        </w:rPr>
        <w:t xml:space="preserve"> </w:t>
      </w:r>
      <w:r>
        <w:rPr>
          <w:color w:val="000000"/>
          <w:spacing w:val="12"/>
          <w:sz w:val="28"/>
          <w:szCs w:val="28"/>
          <w:lang w:val="uz-Cyrl-UZ" w:eastAsia="ru-RU"/>
        </w:rPr>
        <w:t>muxitni</w:t>
      </w:r>
      <w:r w:rsidRPr="00D314AB">
        <w:rPr>
          <w:color w:val="000000"/>
          <w:spacing w:val="12"/>
          <w:sz w:val="28"/>
          <w:szCs w:val="28"/>
          <w:lang w:val="uz-Cyrl-UZ" w:eastAsia="ru-RU"/>
        </w:rPr>
        <w:t xml:space="preserve"> </w:t>
      </w:r>
      <w:r>
        <w:rPr>
          <w:color w:val="000000"/>
          <w:spacing w:val="12"/>
          <w:sz w:val="28"/>
          <w:szCs w:val="28"/>
          <w:lang w:val="uz-Cyrl-UZ" w:eastAsia="ru-RU"/>
        </w:rPr>
        <w:t>kichik</w:t>
      </w:r>
      <w:r w:rsidRPr="00D314AB">
        <w:rPr>
          <w:color w:val="000000"/>
          <w:spacing w:val="12"/>
          <w:sz w:val="28"/>
          <w:szCs w:val="28"/>
          <w:lang w:val="uz-Cyrl-UZ" w:eastAsia="ru-RU"/>
        </w:rPr>
        <w:t xml:space="preserve"> </w:t>
      </w:r>
      <w:r>
        <w:rPr>
          <w:color w:val="000000"/>
          <w:spacing w:val="12"/>
          <w:sz w:val="28"/>
          <w:szCs w:val="28"/>
          <w:lang w:val="uz-Cyrl-UZ" w:eastAsia="ru-RU"/>
        </w:rPr>
        <w:t>yo‘qotishli</w:t>
      </w:r>
      <w:r w:rsidRPr="00D314AB">
        <w:rPr>
          <w:color w:val="000000"/>
          <w:spacing w:val="12"/>
          <w:sz w:val="28"/>
          <w:szCs w:val="28"/>
          <w:lang w:val="uz-Cyrl-UZ" w:eastAsia="ru-RU"/>
        </w:rPr>
        <w:t xml:space="preserve"> </w:t>
      </w:r>
      <w:r>
        <w:rPr>
          <w:color w:val="000000"/>
          <w:spacing w:val="12"/>
          <w:sz w:val="28"/>
          <w:szCs w:val="28"/>
          <w:lang w:val="uz-Cyrl-UZ" w:eastAsia="ru-RU"/>
        </w:rPr>
        <w:t>muxit</w:t>
      </w:r>
      <w:r w:rsidRPr="00D314AB">
        <w:rPr>
          <w:color w:val="000000"/>
          <w:spacing w:val="12"/>
          <w:sz w:val="28"/>
          <w:szCs w:val="28"/>
          <w:lang w:val="uz-Cyrl-UZ" w:eastAsia="ru-RU"/>
        </w:rPr>
        <w:t xml:space="preserve"> </w:t>
      </w:r>
      <w:r>
        <w:rPr>
          <w:color w:val="000000"/>
          <w:spacing w:val="12"/>
          <w:sz w:val="28"/>
          <w:szCs w:val="28"/>
          <w:lang w:val="uz-Cyrl-UZ" w:eastAsia="ru-RU"/>
        </w:rPr>
        <w:t>deb</w:t>
      </w:r>
      <w:r w:rsidRPr="00D314AB">
        <w:rPr>
          <w:color w:val="000000"/>
          <w:spacing w:val="12"/>
          <w:sz w:val="28"/>
          <w:szCs w:val="28"/>
          <w:lang w:val="uz-Cyrl-UZ" w:eastAsia="ru-RU"/>
        </w:rPr>
        <w:t xml:space="preserve"> </w:t>
      </w:r>
      <w:r>
        <w:rPr>
          <w:color w:val="000000"/>
          <w:spacing w:val="12"/>
          <w:sz w:val="28"/>
          <w:szCs w:val="28"/>
          <w:lang w:val="uz-Cyrl-UZ" w:eastAsia="ru-RU"/>
        </w:rPr>
        <w:t>ataydilar</w:t>
      </w:r>
      <w:r w:rsidRPr="00D314AB">
        <w:rPr>
          <w:color w:val="000000"/>
          <w:spacing w:val="12"/>
          <w:sz w:val="28"/>
          <w:szCs w:val="28"/>
          <w:lang w:val="uz-Cyrl-UZ" w:eastAsia="ru-RU"/>
        </w:rPr>
        <w:t xml:space="preserve">, </w:t>
      </w:r>
      <w:r>
        <w:rPr>
          <w:color w:val="000000"/>
          <w:spacing w:val="12"/>
          <w:sz w:val="28"/>
          <w:szCs w:val="28"/>
          <w:lang w:val="uz-Cyrl-UZ" w:eastAsia="ru-RU"/>
        </w:rPr>
        <w:t>ya’ni</w:t>
      </w:r>
      <w:r w:rsidRPr="00D314AB">
        <w:rPr>
          <w:color w:val="000000"/>
          <w:spacing w:val="12"/>
          <w:sz w:val="28"/>
          <w:szCs w:val="28"/>
          <w:lang w:val="uz-Cyrl-UZ" w:eastAsia="ru-RU"/>
        </w:rPr>
        <w:t xml:space="preserve"> </w:t>
      </w:r>
      <w:r>
        <w:rPr>
          <w:color w:val="000000"/>
          <w:spacing w:val="12"/>
          <w:sz w:val="28"/>
          <w:szCs w:val="28"/>
          <w:lang w:val="uz-Cyrl-UZ" w:eastAsia="ru-RU"/>
        </w:rPr>
        <w:t>bu</w:t>
      </w:r>
      <w:r w:rsidRPr="00D314AB">
        <w:rPr>
          <w:color w:val="000000"/>
          <w:spacing w:val="12"/>
          <w:sz w:val="28"/>
          <w:szCs w:val="28"/>
          <w:lang w:val="uz-Cyrl-UZ" w:eastAsia="ru-RU"/>
        </w:rPr>
        <w:t xml:space="preserve"> </w:t>
      </w:r>
      <w:r>
        <w:rPr>
          <w:color w:val="000000"/>
          <w:spacing w:val="12"/>
          <w:sz w:val="28"/>
          <w:szCs w:val="28"/>
          <w:lang w:val="uz-Cyrl-UZ" w:eastAsia="ru-RU"/>
        </w:rPr>
        <w:t>muxit</w:t>
      </w:r>
      <w:r w:rsidRPr="00D314AB">
        <w:rPr>
          <w:color w:val="000000"/>
          <w:spacing w:val="12"/>
          <w:sz w:val="28"/>
          <w:szCs w:val="28"/>
          <w:lang w:val="uz-Cyrl-UZ" w:eastAsia="ru-RU"/>
        </w:rPr>
        <w:t xml:space="preserve"> </w:t>
      </w:r>
      <w:r>
        <w:rPr>
          <w:color w:val="000000"/>
          <w:spacing w:val="12"/>
          <w:sz w:val="28"/>
          <w:szCs w:val="28"/>
          <w:lang w:val="uz-Cyrl-UZ" w:eastAsia="ru-RU"/>
        </w:rPr>
        <w:t>dielektrikka</w:t>
      </w:r>
      <w:r w:rsidRPr="00D314AB">
        <w:rPr>
          <w:color w:val="000000"/>
          <w:spacing w:val="12"/>
          <w:sz w:val="28"/>
          <w:szCs w:val="28"/>
          <w:lang w:val="uz-Cyrl-UZ" w:eastAsia="ru-RU"/>
        </w:rPr>
        <w:t xml:space="preserve"> </w:t>
      </w:r>
      <w:r>
        <w:rPr>
          <w:color w:val="000000"/>
          <w:spacing w:val="12"/>
          <w:sz w:val="28"/>
          <w:szCs w:val="28"/>
          <w:lang w:val="uz-Cyrl-UZ" w:eastAsia="ru-RU"/>
        </w:rPr>
        <w:t>xos</w:t>
      </w:r>
      <w:r w:rsidRPr="00D314AB">
        <w:rPr>
          <w:color w:val="000000"/>
          <w:spacing w:val="12"/>
          <w:sz w:val="28"/>
          <w:szCs w:val="28"/>
          <w:lang w:val="uz-Cyrl-UZ" w:eastAsia="ru-RU"/>
        </w:rPr>
        <w:t>.</w:t>
      </w:r>
    </w:p>
    <w:p w:rsidR="00BF4DE2" w:rsidRPr="00D314AB" w:rsidRDefault="00BF4DE2" w:rsidP="00BF4DE2">
      <w:pPr>
        <w:shd w:val="clear" w:color="auto" w:fill="FFFFFF"/>
        <w:snapToGrid w:val="0"/>
        <w:ind w:firstLine="720"/>
        <w:jc w:val="both"/>
        <w:rPr>
          <w:spacing w:val="12"/>
          <w:sz w:val="28"/>
          <w:szCs w:val="28"/>
          <w:lang w:val="uz-Cyrl-UZ" w:eastAsia="ru-RU"/>
        </w:rPr>
      </w:pPr>
      <w:r>
        <w:rPr>
          <w:color w:val="000000"/>
          <w:spacing w:val="12"/>
          <w:sz w:val="28"/>
          <w:szCs w:val="28"/>
          <w:lang w:val="uz-Cyrl-UZ" w:eastAsia="ru-RU"/>
        </w:rPr>
        <w:t>Agarda</w:t>
      </w:r>
      <w:r w:rsidRPr="00D314AB">
        <w:rPr>
          <w:color w:val="000000"/>
          <w:spacing w:val="12"/>
          <w:sz w:val="28"/>
          <w:szCs w:val="28"/>
          <w:lang w:val="uz-Cyrl-UZ" w:eastAsia="ru-RU"/>
        </w:rPr>
        <w:t xml:space="preserve"> </w:t>
      </w:r>
      <w:r>
        <w:rPr>
          <w:color w:val="000000"/>
          <w:spacing w:val="12"/>
          <w:sz w:val="28"/>
          <w:szCs w:val="28"/>
          <w:lang w:val="uz-Cyrl-UZ" w:eastAsia="ru-RU"/>
        </w:rPr>
        <w:t>bu</w:t>
      </w:r>
      <w:r w:rsidRPr="00D314AB">
        <w:rPr>
          <w:color w:val="000000"/>
          <w:spacing w:val="12"/>
          <w:sz w:val="28"/>
          <w:szCs w:val="28"/>
          <w:lang w:val="uz-Cyrl-UZ" w:eastAsia="ru-RU"/>
        </w:rPr>
        <w:t xml:space="preserve"> </w:t>
      </w:r>
      <w:r>
        <w:rPr>
          <w:color w:val="000000"/>
          <w:spacing w:val="12"/>
          <w:sz w:val="28"/>
          <w:szCs w:val="28"/>
          <w:lang w:val="uz-Cyrl-UZ" w:eastAsia="ru-RU"/>
        </w:rPr>
        <w:t>parametr</w:t>
      </w:r>
      <w:r w:rsidRPr="00D314AB">
        <w:rPr>
          <w:color w:val="000000"/>
          <w:spacing w:val="12"/>
          <w:sz w:val="28"/>
          <w:szCs w:val="28"/>
          <w:lang w:val="uz-Cyrl-UZ" w:eastAsia="ru-RU"/>
        </w:rPr>
        <w:t xml:space="preserve"> </w:t>
      </w:r>
      <w:r>
        <w:rPr>
          <w:color w:val="000000"/>
          <w:spacing w:val="12"/>
          <w:sz w:val="28"/>
          <w:szCs w:val="28"/>
          <w:lang w:val="uz-Cyrl-UZ" w:eastAsia="ru-RU"/>
        </w:rPr>
        <w:t>qiymati</w:t>
      </w:r>
      <w:r w:rsidRPr="00D314AB">
        <w:rPr>
          <w:color w:val="000000"/>
          <w:spacing w:val="12"/>
          <w:sz w:val="28"/>
          <w:szCs w:val="28"/>
          <w:lang w:val="uz-Cyrl-UZ" w:eastAsia="ru-RU"/>
        </w:rPr>
        <w:t xml:space="preserve"> 0</w:t>
      </w:r>
      <w:r>
        <w:rPr>
          <w:color w:val="000000"/>
          <w:spacing w:val="12"/>
          <w:sz w:val="28"/>
          <w:szCs w:val="28"/>
          <w:lang w:val="uz-Cyrl-UZ" w:eastAsia="ru-RU"/>
        </w:rPr>
        <w:t>,</w:t>
      </w:r>
      <w:r w:rsidRPr="00D314AB">
        <w:rPr>
          <w:color w:val="000000"/>
          <w:spacing w:val="12"/>
          <w:sz w:val="28"/>
          <w:szCs w:val="28"/>
          <w:lang w:val="uz-Cyrl-UZ" w:eastAsia="ru-RU"/>
        </w:rPr>
        <w:t>1&lt;tg</w:t>
      </w:r>
      <w:r w:rsidRPr="00D314AB">
        <w:rPr>
          <w:rFonts w:ascii="Symbol" w:hAnsi="Symbol"/>
          <w:i/>
          <w:iCs/>
          <w:spacing w:val="12"/>
          <w:sz w:val="28"/>
          <w:szCs w:val="28"/>
          <w:lang w:val="uz-Cyrl-UZ" w:eastAsia="ru-RU"/>
        </w:rPr>
        <w:sym w:font="Symbol" w:char="F064"/>
      </w:r>
      <w:r w:rsidRPr="00D314AB">
        <w:rPr>
          <w:i/>
          <w:iCs/>
          <w:spacing w:val="12"/>
          <w:sz w:val="28"/>
          <w:szCs w:val="28"/>
          <w:lang w:val="uz-Cyrl-UZ" w:eastAsia="ru-RU"/>
        </w:rPr>
        <w:t xml:space="preserve"> </w:t>
      </w:r>
      <w:r w:rsidRPr="00D314AB">
        <w:rPr>
          <w:color w:val="000000"/>
          <w:spacing w:val="12"/>
          <w:sz w:val="28"/>
          <w:szCs w:val="28"/>
          <w:lang w:val="uz-Cyrl-UZ" w:eastAsia="ru-RU"/>
        </w:rPr>
        <w:t>&lt;l0</w:t>
      </w:r>
      <w:r w:rsidRPr="0027376F">
        <w:rPr>
          <w:color w:val="000000"/>
          <w:spacing w:val="12"/>
          <w:sz w:val="28"/>
          <w:szCs w:val="28"/>
          <w:lang w:val="uz-Cyrl-UZ" w:eastAsia="ru-RU"/>
        </w:rPr>
        <w:t xml:space="preserve"> </w:t>
      </w:r>
      <w:r w:rsidRPr="00D314AB">
        <w:rPr>
          <w:color w:val="000000"/>
          <w:spacing w:val="12"/>
          <w:sz w:val="28"/>
          <w:szCs w:val="28"/>
          <w:lang w:val="uz-Cyrl-UZ" w:eastAsia="ru-RU"/>
        </w:rPr>
        <w:t xml:space="preserve">(tg </w:t>
      </w:r>
      <w:r w:rsidRPr="00D314AB">
        <w:rPr>
          <w:rFonts w:ascii="Symbol" w:hAnsi="Symbol"/>
          <w:i/>
          <w:iCs/>
          <w:spacing w:val="12"/>
          <w:sz w:val="28"/>
          <w:szCs w:val="28"/>
          <w:lang w:val="uz-Cyrl-UZ" w:eastAsia="ru-RU"/>
        </w:rPr>
        <w:sym w:font="Symbol" w:char="F064"/>
      </w:r>
      <w:r w:rsidRPr="00D314AB">
        <w:rPr>
          <w:i/>
          <w:iCs/>
          <w:spacing w:val="12"/>
          <w:sz w:val="28"/>
          <w:szCs w:val="28"/>
          <w:lang w:val="uz-Cyrl-UZ" w:eastAsia="ru-RU"/>
        </w:rPr>
        <w:t xml:space="preserve"> </w:t>
      </w:r>
      <w:r>
        <w:rPr>
          <w:iCs/>
          <w:spacing w:val="12"/>
          <w:sz w:val="28"/>
          <w:szCs w:val="28"/>
          <w:lang w:val="uz-Cyrl-UZ" w:eastAsia="ru-RU"/>
        </w:rPr>
        <w:t>≈</w:t>
      </w:r>
      <w:r w:rsidRPr="00D314AB">
        <w:rPr>
          <w:color w:val="000000"/>
          <w:spacing w:val="12"/>
          <w:sz w:val="28"/>
          <w:szCs w:val="28"/>
          <w:lang w:val="uz-Cyrl-UZ" w:eastAsia="ru-RU"/>
        </w:rPr>
        <w:t xml:space="preserve"> 1)  </w:t>
      </w:r>
      <w:r>
        <w:rPr>
          <w:color w:val="000000"/>
          <w:spacing w:val="12"/>
          <w:sz w:val="28"/>
          <w:szCs w:val="28"/>
          <w:lang w:val="uz-Cyrl-UZ" w:eastAsia="ru-RU"/>
        </w:rPr>
        <w:t>oraliqda</w:t>
      </w:r>
      <w:r w:rsidRPr="00D314AB">
        <w:rPr>
          <w:color w:val="000000"/>
          <w:spacing w:val="12"/>
          <w:sz w:val="28"/>
          <w:szCs w:val="28"/>
          <w:lang w:val="uz-Cyrl-UZ" w:eastAsia="ru-RU"/>
        </w:rPr>
        <w:t xml:space="preserve"> </w:t>
      </w:r>
      <w:r>
        <w:rPr>
          <w:color w:val="000000"/>
          <w:spacing w:val="12"/>
          <w:sz w:val="28"/>
          <w:szCs w:val="28"/>
          <w:lang w:val="uz-Cyrl-UZ" w:eastAsia="ru-RU"/>
        </w:rPr>
        <w:t>joylashgan</w:t>
      </w:r>
      <w:r w:rsidRPr="00D314AB">
        <w:rPr>
          <w:color w:val="000000"/>
          <w:spacing w:val="12"/>
          <w:sz w:val="28"/>
          <w:szCs w:val="28"/>
          <w:lang w:val="uz-Cyrl-UZ" w:eastAsia="ru-RU"/>
        </w:rPr>
        <w:t xml:space="preserve"> </w:t>
      </w:r>
      <w:r>
        <w:rPr>
          <w:color w:val="000000"/>
          <w:spacing w:val="12"/>
          <w:sz w:val="28"/>
          <w:szCs w:val="28"/>
          <w:lang w:val="uz-Cyrl-UZ" w:eastAsia="ru-RU"/>
        </w:rPr>
        <w:t>bo‘lsa</w:t>
      </w:r>
      <w:r w:rsidRPr="00D314AB">
        <w:rPr>
          <w:color w:val="000000"/>
          <w:spacing w:val="12"/>
          <w:sz w:val="28"/>
          <w:szCs w:val="28"/>
          <w:lang w:val="uz-Cyrl-UZ" w:eastAsia="ru-RU"/>
        </w:rPr>
        <w:t xml:space="preserve">, </w:t>
      </w:r>
      <w:r>
        <w:rPr>
          <w:color w:val="000000"/>
          <w:spacing w:val="12"/>
          <w:sz w:val="28"/>
          <w:szCs w:val="28"/>
          <w:lang w:val="uz-Cyrl-UZ" w:eastAsia="ru-RU"/>
        </w:rPr>
        <w:t>bunday</w:t>
      </w:r>
      <w:r w:rsidRPr="00D314AB">
        <w:rPr>
          <w:color w:val="000000"/>
          <w:spacing w:val="12"/>
          <w:sz w:val="28"/>
          <w:szCs w:val="28"/>
          <w:lang w:val="uz-Cyrl-UZ" w:eastAsia="ru-RU"/>
        </w:rPr>
        <w:t xml:space="preserve"> </w:t>
      </w:r>
      <w:r>
        <w:rPr>
          <w:color w:val="000000"/>
          <w:spacing w:val="12"/>
          <w:sz w:val="28"/>
          <w:szCs w:val="28"/>
          <w:lang w:val="uz-Cyrl-UZ" w:eastAsia="ru-RU"/>
        </w:rPr>
        <w:t>muxitni</w:t>
      </w:r>
      <w:r w:rsidRPr="00D314AB">
        <w:rPr>
          <w:color w:val="000000"/>
          <w:spacing w:val="12"/>
          <w:sz w:val="28"/>
          <w:szCs w:val="28"/>
          <w:lang w:val="uz-Cyrl-UZ" w:eastAsia="ru-RU"/>
        </w:rPr>
        <w:t xml:space="preserve"> </w:t>
      </w:r>
      <w:r>
        <w:rPr>
          <w:color w:val="000000"/>
          <w:spacing w:val="12"/>
          <w:sz w:val="28"/>
          <w:szCs w:val="28"/>
          <w:lang w:val="uz-Cyrl-UZ" w:eastAsia="ru-RU"/>
        </w:rPr>
        <w:t>yo‘qotishli</w:t>
      </w:r>
      <w:r w:rsidRPr="00D314AB">
        <w:rPr>
          <w:color w:val="000000"/>
          <w:spacing w:val="12"/>
          <w:sz w:val="28"/>
          <w:szCs w:val="28"/>
          <w:lang w:val="uz-Cyrl-UZ" w:eastAsia="ru-RU"/>
        </w:rPr>
        <w:t xml:space="preserve"> </w:t>
      </w:r>
      <w:r>
        <w:rPr>
          <w:color w:val="000000"/>
          <w:spacing w:val="12"/>
          <w:sz w:val="28"/>
          <w:szCs w:val="28"/>
          <w:lang w:val="uz-Cyrl-UZ" w:eastAsia="ru-RU"/>
        </w:rPr>
        <w:t>yoki</w:t>
      </w:r>
      <w:r w:rsidRPr="00D314AB">
        <w:rPr>
          <w:color w:val="000000"/>
          <w:spacing w:val="12"/>
          <w:sz w:val="28"/>
          <w:szCs w:val="28"/>
          <w:lang w:val="uz-Cyrl-UZ" w:eastAsia="ru-RU"/>
        </w:rPr>
        <w:t xml:space="preserve"> </w:t>
      </w:r>
      <w:r>
        <w:rPr>
          <w:color w:val="000000"/>
          <w:spacing w:val="12"/>
          <w:sz w:val="28"/>
          <w:szCs w:val="28"/>
          <w:lang w:val="uz-Cyrl-UZ" w:eastAsia="ru-RU"/>
        </w:rPr>
        <w:t>yarimo‘tkazgich</w:t>
      </w:r>
      <w:r w:rsidRPr="00D314AB">
        <w:rPr>
          <w:color w:val="000000"/>
          <w:spacing w:val="12"/>
          <w:sz w:val="28"/>
          <w:szCs w:val="28"/>
          <w:lang w:val="uz-Cyrl-UZ" w:eastAsia="ru-RU"/>
        </w:rPr>
        <w:t xml:space="preserve"> </w:t>
      </w:r>
      <w:r>
        <w:rPr>
          <w:color w:val="000000"/>
          <w:spacing w:val="12"/>
          <w:sz w:val="28"/>
          <w:szCs w:val="28"/>
          <w:lang w:val="uz-Cyrl-UZ" w:eastAsia="ru-RU"/>
        </w:rPr>
        <w:t>muxit</w:t>
      </w:r>
      <w:r w:rsidRPr="00D314AB">
        <w:rPr>
          <w:color w:val="000000"/>
          <w:spacing w:val="12"/>
          <w:sz w:val="28"/>
          <w:szCs w:val="28"/>
          <w:lang w:val="uz-Cyrl-UZ" w:eastAsia="ru-RU"/>
        </w:rPr>
        <w:t xml:space="preserve"> </w:t>
      </w:r>
      <w:r>
        <w:rPr>
          <w:color w:val="000000"/>
          <w:spacing w:val="12"/>
          <w:sz w:val="28"/>
          <w:szCs w:val="28"/>
          <w:lang w:val="uz-Cyrl-UZ" w:eastAsia="ru-RU"/>
        </w:rPr>
        <w:t>deb</w:t>
      </w:r>
      <w:r w:rsidRPr="00D314AB">
        <w:rPr>
          <w:color w:val="000000"/>
          <w:spacing w:val="12"/>
          <w:sz w:val="28"/>
          <w:szCs w:val="28"/>
          <w:lang w:val="uz-Cyrl-UZ" w:eastAsia="ru-RU"/>
        </w:rPr>
        <w:t xml:space="preserve"> </w:t>
      </w:r>
      <w:r>
        <w:rPr>
          <w:color w:val="000000"/>
          <w:spacing w:val="12"/>
          <w:sz w:val="28"/>
          <w:szCs w:val="28"/>
          <w:lang w:val="uz-Cyrl-UZ" w:eastAsia="ru-RU"/>
        </w:rPr>
        <w:t>ataydilar</w:t>
      </w:r>
      <w:r w:rsidRPr="00D314AB">
        <w:rPr>
          <w:color w:val="000000"/>
          <w:spacing w:val="12"/>
          <w:sz w:val="28"/>
          <w:szCs w:val="28"/>
          <w:lang w:val="uz-Cyrl-UZ" w:eastAsia="ru-RU"/>
        </w:rPr>
        <w:t xml:space="preserve">. </w:t>
      </w:r>
      <w:r>
        <w:rPr>
          <w:color w:val="000000"/>
          <w:spacing w:val="12"/>
          <w:sz w:val="28"/>
          <w:szCs w:val="28"/>
          <w:lang w:val="uz-Cyrl-UZ" w:eastAsia="ru-RU"/>
        </w:rPr>
        <w:t>Toza</w:t>
      </w:r>
      <w:r w:rsidRPr="00D314AB">
        <w:rPr>
          <w:color w:val="000000"/>
          <w:spacing w:val="12"/>
          <w:sz w:val="28"/>
          <w:szCs w:val="28"/>
          <w:lang w:val="uz-Cyrl-UZ" w:eastAsia="ru-RU"/>
        </w:rPr>
        <w:t xml:space="preserve"> </w:t>
      </w:r>
      <w:r>
        <w:rPr>
          <w:color w:val="000000"/>
          <w:spacing w:val="12"/>
          <w:sz w:val="28"/>
          <w:szCs w:val="28"/>
          <w:lang w:val="uz-Cyrl-UZ" w:eastAsia="ru-RU"/>
        </w:rPr>
        <w:t>va</w:t>
      </w:r>
      <w:r w:rsidRPr="00D314AB">
        <w:rPr>
          <w:color w:val="000000"/>
          <w:spacing w:val="12"/>
          <w:sz w:val="28"/>
          <w:szCs w:val="28"/>
          <w:lang w:val="uz-Cyrl-UZ" w:eastAsia="ru-RU"/>
        </w:rPr>
        <w:t xml:space="preserve"> </w:t>
      </w:r>
      <w:r>
        <w:rPr>
          <w:color w:val="000000"/>
          <w:spacing w:val="12"/>
          <w:sz w:val="28"/>
          <w:szCs w:val="28"/>
          <w:lang w:val="uz-Cyrl-UZ" w:eastAsia="ru-RU"/>
        </w:rPr>
        <w:t>quruq</w:t>
      </w:r>
      <w:r w:rsidRPr="00D314AB">
        <w:rPr>
          <w:color w:val="000000"/>
          <w:spacing w:val="12"/>
          <w:sz w:val="28"/>
          <w:szCs w:val="28"/>
          <w:lang w:val="uz-Cyrl-UZ" w:eastAsia="ru-RU"/>
        </w:rPr>
        <w:t xml:space="preserve"> </w:t>
      </w:r>
      <w:r>
        <w:rPr>
          <w:color w:val="000000"/>
          <w:spacing w:val="12"/>
          <w:sz w:val="28"/>
          <w:szCs w:val="28"/>
          <w:lang w:val="uz-Cyrl-UZ" w:eastAsia="ru-RU"/>
        </w:rPr>
        <w:t>xavoni</w:t>
      </w:r>
      <w:r w:rsidRPr="00D314AB">
        <w:rPr>
          <w:color w:val="000000"/>
          <w:spacing w:val="12"/>
          <w:sz w:val="28"/>
          <w:szCs w:val="28"/>
          <w:lang w:val="uz-Cyrl-UZ" w:eastAsia="ru-RU"/>
        </w:rPr>
        <w:t xml:space="preserve"> </w:t>
      </w:r>
      <w:r>
        <w:rPr>
          <w:color w:val="000000"/>
          <w:spacing w:val="12"/>
          <w:sz w:val="28"/>
          <w:szCs w:val="28"/>
          <w:lang w:val="uz-Cyrl-UZ" w:eastAsia="ru-RU"/>
        </w:rPr>
        <w:t>vakuumga</w:t>
      </w:r>
      <w:r w:rsidRPr="00D314AB">
        <w:rPr>
          <w:color w:val="000000"/>
          <w:spacing w:val="12"/>
          <w:sz w:val="28"/>
          <w:szCs w:val="28"/>
          <w:lang w:val="uz-Cyrl-UZ" w:eastAsia="ru-RU"/>
        </w:rPr>
        <w:t xml:space="preserve"> </w:t>
      </w:r>
      <w:r>
        <w:rPr>
          <w:color w:val="000000"/>
          <w:spacing w:val="12"/>
          <w:sz w:val="28"/>
          <w:szCs w:val="28"/>
          <w:lang w:val="uz-Cyrl-UZ" w:eastAsia="ru-RU"/>
        </w:rPr>
        <w:t>yaqin</w:t>
      </w:r>
      <w:r w:rsidRPr="00D314AB">
        <w:rPr>
          <w:color w:val="000000"/>
          <w:spacing w:val="12"/>
          <w:sz w:val="28"/>
          <w:szCs w:val="28"/>
          <w:lang w:val="uz-Cyrl-UZ" w:eastAsia="ru-RU"/>
        </w:rPr>
        <w:t xml:space="preserve"> </w:t>
      </w:r>
      <w:r>
        <w:rPr>
          <w:color w:val="000000"/>
          <w:spacing w:val="12"/>
          <w:sz w:val="28"/>
          <w:szCs w:val="28"/>
          <w:lang w:val="uz-Cyrl-UZ" w:eastAsia="ru-RU"/>
        </w:rPr>
        <w:t>deb</w:t>
      </w:r>
      <w:r w:rsidRPr="00D314AB">
        <w:rPr>
          <w:color w:val="000000"/>
          <w:spacing w:val="12"/>
          <w:sz w:val="28"/>
          <w:szCs w:val="28"/>
          <w:lang w:val="uz-Cyrl-UZ" w:eastAsia="ru-RU"/>
        </w:rPr>
        <w:t xml:space="preserve"> </w:t>
      </w:r>
      <w:r>
        <w:rPr>
          <w:color w:val="000000"/>
          <w:spacing w:val="12"/>
          <w:sz w:val="28"/>
          <w:szCs w:val="28"/>
          <w:lang w:val="uz-Cyrl-UZ" w:eastAsia="ru-RU"/>
        </w:rPr>
        <w:t>xisoblash</w:t>
      </w:r>
      <w:r w:rsidRPr="00D314AB">
        <w:rPr>
          <w:color w:val="000000"/>
          <w:spacing w:val="12"/>
          <w:sz w:val="28"/>
          <w:szCs w:val="28"/>
          <w:lang w:val="uz-Cyrl-UZ" w:eastAsia="ru-RU"/>
        </w:rPr>
        <w:t xml:space="preserve"> </w:t>
      </w:r>
      <w:r>
        <w:rPr>
          <w:color w:val="000000"/>
          <w:spacing w:val="12"/>
          <w:sz w:val="28"/>
          <w:szCs w:val="28"/>
          <w:lang w:val="uz-Cyrl-UZ" w:eastAsia="ru-RU"/>
        </w:rPr>
        <w:t>mumkin</w:t>
      </w:r>
      <w:r w:rsidRPr="00D314AB">
        <w:rPr>
          <w:color w:val="000000"/>
          <w:spacing w:val="12"/>
          <w:sz w:val="28"/>
          <w:szCs w:val="28"/>
          <w:lang w:val="uz-Cyrl-UZ" w:eastAsia="ru-RU"/>
        </w:rPr>
        <w:t xml:space="preserve"> </w:t>
      </w:r>
      <w:r>
        <w:rPr>
          <w:color w:val="000000"/>
          <w:spacing w:val="12"/>
          <w:sz w:val="28"/>
          <w:szCs w:val="28"/>
          <w:lang w:val="uz-Cyrl-UZ" w:eastAsia="ru-RU"/>
        </w:rPr>
        <w:t>va</w:t>
      </w:r>
      <w:r w:rsidRPr="00D314AB">
        <w:rPr>
          <w:color w:val="000000"/>
          <w:spacing w:val="12"/>
          <w:sz w:val="28"/>
          <w:szCs w:val="28"/>
          <w:lang w:val="uz-Cyrl-UZ" w:eastAsia="ru-RU"/>
        </w:rPr>
        <w:t xml:space="preserve"> </w:t>
      </w:r>
      <w:r>
        <w:rPr>
          <w:color w:val="000000"/>
          <w:spacing w:val="12"/>
          <w:sz w:val="28"/>
          <w:szCs w:val="28"/>
          <w:lang w:val="uz-Cyrl-UZ" w:eastAsia="ru-RU"/>
        </w:rPr>
        <w:t>u</w:t>
      </w:r>
      <w:r w:rsidRPr="00D314AB">
        <w:rPr>
          <w:color w:val="000000"/>
          <w:spacing w:val="12"/>
          <w:sz w:val="28"/>
          <w:szCs w:val="28"/>
          <w:lang w:val="uz-Cyrl-UZ" w:eastAsia="ru-RU"/>
        </w:rPr>
        <w:t xml:space="preserve"> </w:t>
      </w:r>
      <w:r>
        <w:rPr>
          <w:color w:val="000000"/>
          <w:spacing w:val="12"/>
          <w:sz w:val="28"/>
          <w:szCs w:val="28"/>
          <w:lang w:val="uz-Cyrl-UZ" w:eastAsia="ru-RU"/>
        </w:rPr>
        <w:t>yo‘qotishlarni</w:t>
      </w:r>
      <w:r w:rsidRPr="00D314AB">
        <w:rPr>
          <w:color w:val="000000"/>
          <w:spacing w:val="12"/>
          <w:sz w:val="28"/>
          <w:szCs w:val="28"/>
          <w:lang w:val="uz-Cyrl-UZ" w:eastAsia="ru-RU"/>
        </w:rPr>
        <w:t xml:space="preserve"> </w:t>
      </w:r>
      <w:r>
        <w:rPr>
          <w:color w:val="000000"/>
          <w:spacing w:val="12"/>
          <w:sz w:val="28"/>
          <w:szCs w:val="28"/>
          <w:lang w:val="uz-Cyrl-UZ" w:eastAsia="ru-RU"/>
        </w:rPr>
        <w:t>yuzaga</w:t>
      </w:r>
      <w:r w:rsidRPr="00D314AB">
        <w:rPr>
          <w:color w:val="000000"/>
          <w:spacing w:val="12"/>
          <w:sz w:val="28"/>
          <w:szCs w:val="28"/>
          <w:lang w:val="uz-Cyrl-UZ" w:eastAsia="ru-RU"/>
        </w:rPr>
        <w:t xml:space="preserve"> </w:t>
      </w:r>
      <w:r>
        <w:rPr>
          <w:color w:val="000000"/>
          <w:spacing w:val="12"/>
          <w:sz w:val="28"/>
          <w:szCs w:val="28"/>
          <w:lang w:val="uz-Cyrl-UZ" w:eastAsia="ru-RU"/>
        </w:rPr>
        <w:t>keltirmaydi</w:t>
      </w:r>
      <w:r w:rsidRPr="00D314AB">
        <w:rPr>
          <w:color w:val="000000"/>
          <w:spacing w:val="12"/>
          <w:sz w:val="28"/>
          <w:szCs w:val="28"/>
          <w:lang w:val="uz-Cyrl-UZ" w:eastAsia="ru-RU"/>
        </w:rPr>
        <w:t xml:space="preserve"> (tg</w:t>
      </w:r>
      <w:r w:rsidRPr="00D314AB">
        <w:rPr>
          <w:rFonts w:ascii="Symbol" w:hAnsi="Symbol"/>
          <w:i/>
          <w:iCs/>
          <w:spacing w:val="12"/>
          <w:sz w:val="28"/>
          <w:szCs w:val="28"/>
          <w:lang w:val="uz-Cyrl-UZ" w:eastAsia="ru-RU"/>
        </w:rPr>
        <w:sym w:font="Symbol" w:char="F064"/>
      </w:r>
      <w:r w:rsidRPr="00D314AB">
        <w:rPr>
          <w:i/>
          <w:iCs/>
          <w:spacing w:val="12"/>
          <w:sz w:val="28"/>
          <w:szCs w:val="28"/>
          <w:lang w:val="uz-Cyrl-UZ" w:eastAsia="ru-RU"/>
        </w:rPr>
        <w:t xml:space="preserve"> = </w:t>
      </w:r>
      <w:r w:rsidRPr="00D314AB">
        <w:rPr>
          <w:spacing w:val="12"/>
          <w:sz w:val="28"/>
          <w:szCs w:val="28"/>
          <w:lang w:val="uz-Cyrl-UZ" w:eastAsia="ru-RU"/>
        </w:rPr>
        <w:t>0)</w:t>
      </w:r>
      <w:r w:rsidRPr="00D314AB">
        <w:rPr>
          <w:color w:val="000000"/>
          <w:spacing w:val="12"/>
          <w:sz w:val="28"/>
          <w:szCs w:val="28"/>
          <w:lang w:val="uz-Cyrl-UZ" w:eastAsia="ru-RU"/>
        </w:rPr>
        <w:t xml:space="preserve">. </w:t>
      </w:r>
      <w:r>
        <w:rPr>
          <w:color w:val="000000"/>
          <w:spacing w:val="12"/>
          <w:sz w:val="28"/>
          <w:szCs w:val="28"/>
          <w:lang w:val="uz-Cyrl-UZ" w:eastAsia="ru-RU"/>
        </w:rPr>
        <w:t>Amalda</w:t>
      </w:r>
      <w:r w:rsidRPr="00D314AB">
        <w:rPr>
          <w:color w:val="000000"/>
          <w:spacing w:val="12"/>
          <w:sz w:val="28"/>
          <w:szCs w:val="28"/>
          <w:lang w:val="uz-Cyrl-UZ" w:eastAsia="ru-RU"/>
        </w:rPr>
        <w:t xml:space="preserve"> </w:t>
      </w:r>
      <w:r>
        <w:rPr>
          <w:color w:val="000000"/>
          <w:spacing w:val="12"/>
          <w:sz w:val="28"/>
          <w:szCs w:val="28"/>
          <w:lang w:val="uz-Cyrl-UZ" w:eastAsia="ru-RU"/>
        </w:rPr>
        <w:t>qo‘llaniladigan</w:t>
      </w:r>
      <w:r w:rsidRPr="00D314AB">
        <w:rPr>
          <w:color w:val="000000"/>
          <w:spacing w:val="12"/>
          <w:sz w:val="28"/>
          <w:szCs w:val="28"/>
          <w:lang w:val="uz-Cyrl-UZ" w:eastAsia="ru-RU"/>
        </w:rPr>
        <w:t xml:space="preserve"> </w:t>
      </w:r>
      <w:r>
        <w:rPr>
          <w:color w:val="000000"/>
          <w:spacing w:val="12"/>
          <w:sz w:val="28"/>
          <w:szCs w:val="28"/>
          <w:lang w:val="uz-Cyrl-UZ" w:eastAsia="ru-RU"/>
        </w:rPr>
        <w:t>sifatli</w:t>
      </w:r>
      <w:r w:rsidRPr="0027376F">
        <w:rPr>
          <w:color w:val="000000"/>
          <w:spacing w:val="12"/>
          <w:sz w:val="28"/>
          <w:szCs w:val="28"/>
          <w:lang w:val="uz-Cyrl-UZ" w:eastAsia="ru-RU"/>
        </w:rPr>
        <w:t xml:space="preserve"> </w:t>
      </w:r>
      <w:r>
        <w:rPr>
          <w:color w:val="000000"/>
          <w:spacing w:val="12"/>
          <w:sz w:val="28"/>
          <w:szCs w:val="28"/>
          <w:lang w:val="uz-Cyrl-UZ" w:eastAsia="ru-RU"/>
        </w:rPr>
        <w:t>dielektriklar</w:t>
      </w:r>
      <w:r w:rsidRPr="00D314AB">
        <w:rPr>
          <w:color w:val="000000"/>
          <w:spacing w:val="12"/>
          <w:sz w:val="28"/>
          <w:szCs w:val="28"/>
          <w:lang w:val="uz-Cyrl-UZ" w:eastAsia="ru-RU"/>
        </w:rPr>
        <w:t xml:space="preserve"> </w:t>
      </w:r>
      <w:r>
        <w:rPr>
          <w:color w:val="000000"/>
          <w:spacing w:val="12"/>
          <w:sz w:val="28"/>
          <w:szCs w:val="28"/>
          <w:lang w:val="uz-Cyrl-UZ" w:eastAsia="ru-RU"/>
        </w:rPr>
        <w:t>radiochastota</w:t>
      </w:r>
      <w:r w:rsidRPr="00D314AB">
        <w:rPr>
          <w:color w:val="000000"/>
          <w:spacing w:val="12"/>
          <w:sz w:val="28"/>
          <w:szCs w:val="28"/>
          <w:lang w:val="uz-Cyrl-UZ" w:eastAsia="ru-RU"/>
        </w:rPr>
        <w:t xml:space="preserve"> </w:t>
      </w:r>
      <w:r>
        <w:rPr>
          <w:color w:val="000000"/>
          <w:spacing w:val="12"/>
          <w:sz w:val="28"/>
          <w:szCs w:val="28"/>
          <w:lang w:val="uz-Cyrl-UZ" w:eastAsia="ru-RU"/>
        </w:rPr>
        <w:t>diapazonida</w:t>
      </w:r>
      <w:r w:rsidRPr="00D314AB">
        <w:rPr>
          <w:color w:val="000000"/>
          <w:spacing w:val="12"/>
          <w:sz w:val="28"/>
          <w:szCs w:val="28"/>
          <w:lang w:val="uz-Cyrl-UZ" w:eastAsia="ru-RU"/>
        </w:rPr>
        <w:t xml:space="preserve"> </w:t>
      </w:r>
      <w:r w:rsidRPr="0027376F">
        <w:rPr>
          <w:color w:val="000000"/>
          <w:spacing w:val="12"/>
          <w:sz w:val="28"/>
          <w:szCs w:val="28"/>
          <w:lang w:val="uz-Cyrl-UZ" w:eastAsia="ru-RU"/>
        </w:rPr>
        <w:t xml:space="preserve">    </w:t>
      </w:r>
      <w:r w:rsidRPr="00D314AB">
        <w:rPr>
          <w:color w:val="000000"/>
          <w:spacing w:val="12"/>
          <w:sz w:val="28"/>
          <w:szCs w:val="28"/>
          <w:lang w:val="uz-Cyrl-UZ" w:eastAsia="ru-RU"/>
        </w:rPr>
        <w:t>(</w:t>
      </w:r>
      <w:r w:rsidRPr="00D314AB">
        <w:rPr>
          <w:i/>
          <w:iCs/>
          <w:color w:val="000000"/>
          <w:spacing w:val="12"/>
          <w:sz w:val="28"/>
          <w:szCs w:val="28"/>
          <w:lang w:val="uz-Cyrl-UZ" w:eastAsia="ru-RU"/>
        </w:rPr>
        <w:t xml:space="preserve">f = 30 </w:t>
      </w:r>
      <w:r>
        <w:rPr>
          <w:color w:val="000000"/>
          <w:spacing w:val="12"/>
          <w:sz w:val="28"/>
          <w:szCs w:val="28"/>
          <w:lang w:val="uz-Cyrl-UZ" w:eastAsia="ru-RU"/>
        </w:rPr>
        <w:t>GGts</w:t>
      </w:r>
      <w:r w:rsidRPr="00D314AB">
        <w:rPr>
          <w:color w:val="000000"/>
          <w:spacing w:val="12"/>
          <w:sz w:val="28"/>
          <w:szCs w:val="28"/>
          <w:lang w:val="uz-Cyrl-UZ" w:eastAsia="ru-RU"/>
        </w:rPr>
        <w:t xml:space="preserve"> </w:t>
      </w:r>
      <w:r>
        <w:rPr>
          <w:color w:val="000000"/>
          <w:spacing w:val="12"/>
          <w:sz w:val="28"/>
          <w:szCs w:val="28"/>
          <w:lang w:val="uz-Cyrl-UZ" w:eastAsia="ru-RU"/>
        </w:rPr>
        <w:t>gacha</w:t>
      </w:r>
      <w:r w:rsidRPr="00D314AB">
        <w:rPr>
          <w:color w:val="000000"/>
          <w:spacing w:val="12"/>
          <w:sz w:val="28"/>
          <w:szCs w:val="28"/>
          <w:lang w:val="uz-Cyrl-UZ" w:eastAsia="ru-RU"/>
        </w:rPr>
        <w:t>) tg</w:t>
      </w:r>
      <w:r w:rsidRPr="00D314AB">
        <w:rPr>
          <w:rFonts w:ascii="Symbol" w:hAnsi="Symbol"/>
          <w:i/>
          <w:iCs/>
          <w:spacing w:val="12"/>
          <w:sz w:val="28"/>
          <w:szCs w:val="28"/>
          <w:lang w:val="uz-Cyrl-UZ" w:eastAsia="ru-RU"/>
        </w:rPr>
        <w:sym w:font="Symbol" w:char="F064"/>
      </w:r>
      <w:r w:rsidRPr="00D314AB">
        <w:rPr>
          <w:i/>
          <w:iCs/>
          <w:spacing w:val="12"/>
          <w:sz w:val="28"/>
          <w:szCs w:val="28"/>
          <w:lang w:val="uz-Cyrl-UZ" w:eastAsia="ru-RU"/>
        </w:rPr>
        <w:t xml:space="preserve"> </w:t>
      </w:r>
      <w:r w:rsidRPr="00D314AB">
        <w:rPr>
          <w:spacing w:val="12"/>
          <w:sz w:val="28"/>
          <w:szCs w:val="28"/>
          <w:lang w:val="uz-Cyrl-UZ" w:eastAsia="ru-RU"/>
        </w:rPr>
        <w:t>= 10</w:t>
      </w:r>
      <w:r w:rsidRPr="00D314AB">
        <w:rPr>
          <w:spacing w:val="12"/>
          <w:sz w:val="28"/>
          <w:szCs w:val="28"/>
          <w:vertAlign w:val="superscript"/>
          <w:lang w:val="uz-Cyrl-UZ" w:eastAsia="ru-RU"/>
        </w:rPr>
        <w:t>-2</w:t>
      </w:r>
      <w:r w:rsidRPr="00D314AB">
        <w:rPr>
          <w:spacing w:val="12"/>
          <w:sz w:val="28"/>
          <w:szCs w:val="28"/>
          <w:lang w:val="uz-Cyrl-UZ" w:eastAsia="ru-RU"/>
        </w:rPr>
        <w:t>…10</w:t>
      </w:r>
      <w:r w:rsidRPr="00D314AB">
        <w:rPr>
          <w:spacing w:val="12"/>
          <w:sz w:val="28"/>
          <w:szCs w:val="28"/>
          <w:vertAlign w:val="superscript"/>
          <w:lang w:val="uz-Cyrl-UZ" w:eastAsia="ru-RU"/>
        </w:rPr>
        <w:t>-</w:t>
      </w:r>
      <w:r>
        <w:rPr>
          <w:spacing w:val="12"/>
          <w:sz w:val="28"/>
          <w:szCs w:val="28"/>
          <w:vertAlign w:val="superscript"/>
          <w:lang w:val="uz-Cyrl-UZ" w:eastAsia="ru-RU"/>
        </w:rPr>
        <w:t>7</w:t>
      </w:r>
      <w:r w:rsidRPr="00D314AB">
        <w:rPr>
          <w:spacing w:val="12"/>
          <w:sz w:val="28"/>
          <w:szCs w:val="28"/>
          <w:lang w:val="uz-Cyrl-UZ" w:eastAsia="ru-RU"/>
        </w:rPr>
        <w:t xml:space="preserve"> </w:t>
      </w:r>
      <w:r>
        <w:rPr>
          <w:spacing w:val="12"/>
          <w:sz w:val="28"/>
          <w:szCs w:val="28"/>
          <w:lang w:val="uz-Cyrl-UZ" w:eastAsia="ru-RU"/>
        </w:rPr>
        <w:t>qiymatga</w:t>
      </w:r>
      <w:r w:rsidRPr="00D314AB">
        <w:rPr>
          <w:spacing w:val="12"/>
          <w:sz w:val="28"/>
          <w:szCs w:val="28"/>
          <w:lang w:val="uz-Cyrl-UZ" w:eastAsia="ru-RU"/>
        </w:rPr>
        <w:t xml:space="preserve"> </w:t>
      </w:r>
      <w:r>
        <w:rPr>
          <w:spacing w:val="12"/>
          <w:sz w:val="28"/>
          <w:szCs w:val="28"/>
          <w:lang w:val="uz-Cyrl-UZ" w:eastAsia="ru-RU"/>
        </w:rPr>
        <w:t>egadirlar</w:t>
      </w:r>
      <w:r w:rsidRPr="00D314AB">
        <w:rPr>
          <w:spacing w:val="12"/>
          <w:sz w:val="28"/>
          <w:szCs w:val="28"/>
          <w:lang w:val="uz-Cyrl-UZ" w:eastAsia="ru-RU"/>
        </w:rPr>
        <w:t>.</w:t>
      </w:r>
    </w:p>
    <w:p w:rsidR="00BF4DE2" w:rsidRPr="003C6D7C" w:rsidRDefault="00BF4DE2" w:rsidP="00BF4DE2">
      <w:pPr>
        <w:ind w:firstLine="720"/>
        <w:jc w:val="both"/>
        <w:rPr>
          <w:rFonts w:eastAsia="Calibri"/>
          <w:b/>
          <w:caps/>
          <w:sz w:val="28"/>
          <w:szCs w:val="28"/>
          <w:lang w:val="uz-Cyrl-UZ"/>
        </w:rPr>
      </w:pPr>
    </w:p>
    <w:p w:rsidR="00BF4DE2" w:rsidRPr="00D314AB" w:rsidRDefault="00BF4DE2" w:rsidP="00BF4DE2">
      <w:pPr>
        <w:ind w:firstLine="720"/>
        <w:jc w:val="center"/>
        <w:rPr>
          <w:rFonts w:eastAsia="Calibri"/>
          <w:b/>
          <w:caps/>
          <w:sz w:val="28"/>
          <w:szCs w:val="28"/>
          <w:lang w:val="uz-Cyrl-UZ"/>
        </w:rPr>
      </w:pPr>
      <w:r>
        <w:rPr>
          <w:rFonts w:eastAsia="Calibri"/>
          <w:b/>
          <w:sz w:val="28"/>
          <w:szCs w:val="28"/>
        </w:rPr>
        <w:t>7.</w:t>
      </w:r>
      <w:r w:rsidRPr="00F13C3A">
        <w:rPr>
          <w:rFonts w:eastAsia="Calibri"/>
          <w:b/>
          <w:sz w:val="28"/>
          <w:szCs w:val="28"/>
        </w:rPr>
        <w:t xml:space="preserve">3. </w:t>
      </w:r>
      <w:r w:rsidRPr="00B2079F">
        <w:rPr>
          <w:rFonts w:eastAsia="Calibri"/>
          <w:b/>
          <w:sz w:val="28"/>
          <w:szCs w:val="28"/>
          <w:lang w:val="uz-Cyrl-UZ"/>
        </w:rPr>
        <w:t xml:space="preserve"> </w:t>
      </w:r>
      <w:r>
        <w:rPr>
          <w:rFonts w:eastAsia="Calibri"/>
          <w:b/>
          <w:sz w:val="28"/>
          <w:szCs w:val="28"/>
          <w:lang w:val="uz-Cyrl-UZ"/>
        </w:rPr>
        <w:t>Monoxromatik</w:t>
      </w:r>
      <w:r w:rsidRPr="00D314AB">
        <w:rPr>
          <w:rFonts w:eastAsia="Calibri"/>
          <w:b/>
          <w:sz w:val="28"/>
          <w:szCs w:val="28"/>
          <w:lang w:val="uz-Cyrl-UZ"/>
        </w:rPr>
        <w:t xml:space="preserve"> </w:t>
      </w:r>
      <w:r>
        <w:rPr>
          <w:rFonts w:eastAsia="Calibri"/>
          <w:b/>
          <w:sz w:val="28"/>
          <w:szCs w:val="28"/>
          <w:lang w:val="uz-Cyrl-UZ"/>
        </w:rPr>
        <w:t>maydon</w:t>
      </w:r>
      <w:r w:rsidRPr="00D314AB">
        <w:rPr>
          <w:rFonts w:eastAsia="Calibri"/>
          <w:b/>
          <w:sz w:val="28"/>
          <w:szCs w:val="28"/>
          <w:lang w:val="uz-Cyrl-UZ"/>
        </w:rPr>
        <w:t xml:space="preserve"> </w:t>
      </w:r>
      <w:r>
        <w:rPr>
          <w:rFonts w:eastAsia="Calibri"/>
          <w:b/>
          <w:sz w:val="28"/>
          <w:szCs w:val="28"/>
          <w:lang w:val="uz-Cyrl-UZ"/>
        </w:rPr>
        <w:t>uchun</w:t>
      </w:r>
      <w:r w:rsidRPr="00D314AB">
        <w:rPr>
          <w:rFonts w:eastAsia="Calibri"/>
          <w:b/>
          <w:sz w:val="28"/>
          <w:szCs w:val="28"/>
          <w:lang w:val="uz-Cyrl-UZ"/>
        </w:rPr>
        <w:t xml:space="preserve"> </w:t>
      </w:r>
      <w:r>
        <w:rPr>
          <w:rFonts w:eastAsia="Calibri"/>
          <w:b/>
          <w:sz w:val="28"/>
          <w:szCs w:val="28"/>
          <w:lang w:val="uz-Cyrl-UZ"/>
        </w:rPr>
        <w:t>chetki</w:t>
      </w:r>
      <w:r w:rsidRPr="00D314AB">
        <w:rPr>
          <w:rFonts w:eastAsia="Calibri"/>
          <w:b/>
          <w:sz w:val="28"/>
          <w:szCs w:val="28"/>
          <w:lang w:val="uz-Cyrl-UZ"/>
        </w:rPr>
        <w:t xml:space="preserve"> </w:t>
      </w:r>
      <w:r>
        <w:rPr>
          <w:rFonts w:eastAsia="Calibri"/>
          <w:b/>
          <w:sz w:val="28"/>
          <w:szCs w:val="28"/>
          <w:lang w:val="uz-Cyrl-UZ"/>
        </w:rPr>
        <w:t>manba’larni</w:t>
      </w:r>
      <w:r w:rsidRPr="00D314AB">
        <w:rPr>
          <w:rFonts w:eastAsia="Calibri"/>
          <w:b/>
          <w:sz w:val="28"/>
          <w:szCs w:val="28"/>
          <w:lang w:val="uz-Cyrl-UZ"/>
        </w:rPr>
        <w:t xml:space="preserve"> </w:t>
      </w:r>
      <w:r>
        <w:rPr>
          <w:rFonts w:eastAsia="Calibri"/>
          <w:b/>
          <w:sz w:val="28"/>
          <w:szCs w:val="28"/>
          <w:lang w:val="uz-Cyrl-UZ"/>
        </w:rPr>
        <w:t>xisobga</w:t>
      </w:r>
      <w:r w:rsidRPr="00D314AB">
        <w:rPr>
          <w:rFonts w:eastAsia="Calibri"/>
          <w:b/>
          <w:sz w:val="28"/>
          <w:szCs w:val="28"/>
          <w:lang w:val="uz-Cyrl-UZ"/>
        </w:rPr>
        <w:t xml:space="preserve"> </w:t>
      </w:r>
      <w:r>
        <w:rPr>
          <w:rFonts w:eastAsia="Calibri"/>
          <w:b/>
          <w:sz w:val="28"/>
          <w:szCs w:val="28"/>
          <w:lang w:val="uz-Cyrl-UZ"/>
        </w:rPr>
        <w:t>oluvchi</w:t>
      </w:r>
      <w:r w:rsidRPr="00D314AB">
        <w:rPr>
          <w:rFonts w:eastAsia="Calibri"/>
          <w:b/>
          <w:sz w:val="28"/>
          <w:szCs w:val="28"/>
          <w:lang w:val="uz-Cyrl-UZ"/>
        </w:rPr>
        <w:t xml:space="preserve"> </w:t>
      </w:r>
      <w:r>
        <w:rPr>
          <w:rFonts w:eastAsia="Calibri"/>
          <w:b/>
          <w:sz w:val="28"/>
          <w:szCs w:val="28"/>
          <w:lang w:val="uz-Cyrl-UZ"/>
        </w:rPr>
        <w:t>tenglamalar</w:t>
      </w:r>
      <w:r w:rsidRPr="00D314AB">
        <w:rPr>
          <w:rFonts w:eastAsia="Calibri"/>
          <w:b/>
          <w:sz w:val="28"/>
          <w:szCs w:val="28"/>
          <w:lang w:val="uz-Cyrl-UZ"/>
        </w:rPr>
        <w:t xml:space="preserve"> </w:t>
      </w:r>
      <w:r>
        <w:rPr>
          <w:rFonts w:eastAsia="Calibri"/>
          <w:b/>
          <w:sz w:val="28"/>
          <w:szCs w:val="28"/>
          <w:lang w:val="uz-Cyrl-UZ"/>
        </w:rPr>
        <w:t>tizimi</w:t>
      </w:r>
    </w:p>
    <w:p w:rsidR="00BF4DE2" w:rsidRPr="00D314AB" w:rsidRDefault="00BF4DE2" w:rsidP="00BF4DE2">
      <w:pPr>
        <w:ind w:firstLine="720"/>
        <w:jc w:val="both"/>
        <w:rPr>
          <w:rFonts w:eastAsia="Calibri"/>
          <w:b/>
          <w:caps/>
          <w:sz w:val="28"/>
          <w:szCs w:val="28"/>
          <w:lang w:val="uz-Cyrl-UZ"/>
        </w:rPr>
      </w:pPr>
    </w:p>
    <w:p w:rsidR="00BF4DE2" w:rsidRPr="00D314AB" w:rsidRDefault="00BF4DE2" w:rsidP="00BF4DE2">
      <w:pPr>
        <w:ind w:firstLine="720"/>
        <w:jc w:val="both"/>
        <w:rPr>
          <w:rFonts w:eastAsia="Calibri"/>
          <w:sz w:val="28"/>
          <w:szCs w:val="28"/>
          <w:lang w:val="uz-Cyrl-UZ"/>
        </w:rPr>
      </w:pPr>
      <w:r w:rsidRPr="00D314AB">
        <w:rPr>
          <w:rFonts w:eastAsia="Calibri"/>
          <w:caps/>
          <w:sz w:val="28"/>
          <w:szCs w:val="28"/>
          <w:lang w:val="uz-Cyrl-UZ"/>
        </w:rPr>
        <w:t>(</w:t>
      </w:r>
      <w:r>
        <w:rPr>
          <w:rFonts w:eastAsia="Calibri"/>
          <w:caps/>
          <w:sz w:val="28"/>
          <w:szCs w:val="28"/>
          <w:lang w:val="uz-Cyrl-UZ"/>
        </w:rPr>
        <w:t>7.</w:t>
      </w:r>
      <w:r w:rsidRPr="00D314AB">
        <w:rPr>
          <w:rFonts w:eastAsia="Calibri"/>
          <w:caps/>
          <w:sz w:val="28"/>
          <w:szCs w:val="28"/>
          <w:lang w:val="uz-Cyrl-UZ"/>
        </w:rPr>
        <w:t xml:space="preserve">1) </w:t>
      </w:r>
      <w:r>
        <w:rPr>
          <w:rFonts w:eastAsia="Calibri"/>
          <w:sz w:val="28"/>
          <w:szCs w:val="28"/>
          <w:lang w:val="uz-Cyrl-UZ"/>
        </w:rPr>
        <w:t>va (7.</w:t>
      </w:r>
      <w:r w:rsidRPr="00D314AB">
        <w:rPr>
          <w:rFonts w:eastAsia="Calibri"/>
          <w:sz w:val="28"/>
          <w:szCs w:val="28"/>
          <w:lang w:val="uz-Cyrl-UZ"/>
        </w:rPr>
        <w:t xml:space="preserve">2) </w:t>
      </w:r>
      <w:r>
        <w:rPr>
          <w:rFonts w:eastAsia="Calibri"/>
          <w:sz w:val="28"/>
          <w:szCs w:val="28"/>
          <w:lang w:val="uz-Cyrl-UZ"/>
        </w:rPr>
        <w:t>tenglamalarida</w:t>
      </w:r>
      <w:r w:rsidRPr="00D314AB">
        <w:rPr>
          <w:rFonts w:eastAsia="Calibri"/>
          <w:sz w:val="28"/>
          <w:szCs w:val="28"/>
          <w:lang w:val="uz-Cyrl-UZ"/>
        </w:rPr>
        <w:t xml:space="preserve"> </w:t>
      </w:r>
      <w:r>
        <w:rPr>
          <w:rFonts w:eastAsia="Calibri"/>
          <w:sz w:val="28"/>
          <w:szCs w:val="28"/>
          <w:lang w:val="uz-Cyrl-UZ"/>
        </w:rPr>
        <w:t>qatnashuvchi</w:t>
      </w:r>
      <w:r w:rsidRPr="00D314AB">
        <w:rPr>
          <w:rFonts w:eastAsia="Calibri"/>
          <w:sz w:val="28"/>
          <w:szCs w:val="28"/>
          <w:lang w:val="uz-Cyrl-UZ"/>
        </w:rPr>
        <w:t xml:space="preserve"> </w:t>
      </w:r>
      <w:r>
        <w:rPr>
          <w:rFonts w:eastAsia="Calibri"/>
          <w:sz w:val="28"/>
          <w:szCs w:val="28"/>
          <w:lang w:val="uz-Cyrl-UZ"/>
        </w:rPr>
        <w:t>maydon</w:t>
      </w:r>
      <w:r w:rsidRPr="00D314AB">
        <w:rPr>
          <w:rFonts w:eastAsia="Calibri"/>
          <w:sz w:val="28"/>
          <w:szCs w:val="28"/>
          <w:lang w:val="uz-Cyrl-UZ"/>
        </w:rPr>
        <w:t xml:space="preserve"> </w:t>
      </w:r>
      <w:r>
        <w:rPr>
          <w:rFonts w:eastAsia="Calibri"/>
          <w:sz w:val="28"/>
          <w:szCs w:val="28"/>
          <w:lang w:val="uz-Cyrl-UZ"/>
        </w:rPr>
        <w:t>orqali</w:t>
      </w:r>
      <w:r w:rsidRPr="00D314AB">
        <w:rPr>
          <w:rFonts w:eastAsia="Calibri"/>
          <w:sz w:val="28"/>
          <w:szCs w:val="28"/>
          <w:lang w:val="uz-Cyrl-UZ"/>
        </w:rPr>
        <w:t xml:space="preserve"> </w:t>
      </w:r>
      <w:r>
        <w:rPr>
          <w:rFonts w:eastAsia="Calibri"/>
          <w:sz w:val="28"/>
          <w:szCs w:val="28"/>
          <w:lang w:val="uz-Cyrl-UZ"/>
        </w:rPr>
        <w:t>shu</w:t>
      </w:r>
      <w:r w:rsidRPr="00D314AB">
        <w:rPr>
          <w:rFonts w:eastAsia="Calibri"/>
          <w:sz w:val="28"/>
          <w:szCs w:val="28"/>
          <w:lang w:val="uz-Cyrl-UZ"/>
        </w:rPr>
        <w:t xml:space="preserve"> </w:t>
      </w:r>
      <w:r>
        <w:rPr>
          <w:rFonts w:eastAsia="Calibri"/>
          <w:sz w:val="28"/>
          <w:szCs w:val="28"/>
          <w:lang w:val="uz-Cyrl-UZ"/>
        </w:rPr>
        <w:t>muhitda</w:t>
      </w:r>
      <w:r w:rsidRPr="00D314AB">
        <w:rPr>
          <w:rFonts w:eastAsia="Calibri"/>
          <w:sz w:val="28"/>
          <w:szCs w:val="28"/>
          <w:lang w:val="uz-Cyrl-UZ"/>
        </w:rPr>
        <w:t xml:space="preserve"> </w:t>
      </w:r>
      <w:r>
        <w:rPr>
          <w:rFonts w:eastAsia="Calibri"/>
          <w:sz w:val="28"/>
          <w:szCs w:val="28"/>
          <w:lang w:val="uz-Cyrl-UZ"/>
        </w:rPr>
        <w:t>vujudga</w:t>
      </w:r>
      <w:r w:rsidRPr="00D314AB">
        <w:rPr>
          <w:rFonts w:eastAsia="Calibri"/>
          <w:sz w:val="28"/>
          <w:szCs w:val="28"/>
          <w:lang w:val="uz-Cyrl-UZ"/>
        </w:rPr>
        <w:t xml:space="preserve"> </w:t>
      </w:r>
      <w:r>
        <w:rPr>
          <w:rFonts w:eastAsia="Calibri"/>
          <w:sz w:val="28"/>
          <w:szCs w:val="28"/>
          <w:lang w:val="uz-Cyrl-UZ"/>
        </w:rPr>
        <w:t>keltirilgan</w:t>
      </w:r>
      <w:r w:rsidRPr="00D314AB">
        <w:rPr>
          <w:rFonts w:eastAsia="Calibri"/>
          <w:sz w:val="28"/>
          <w:szCs w:val="28"/>
          <w:lang w:val="uz-Cyrl-UZ"/>
        </w:rPr>
        <w:t xml:space="preserve"> </w:t>
      </w:r>
      <w:r>
        <w:rPr>
          <w:position w:val="-14"/>
          <w:lang w:val="uz-Cyrl-UZ"/>
        </w:rPr>
        <w:object w:dxaOrig="435" w:dyaOrig="465">
          <v:shape id="_x0000_i1209" type="#_x0000_t75" style="width:21.6pt;height:23.4pt" o:ole="">
            <v:imagedata r:id="rId337" o:title=""/>
          </v:shape>
          <o:OLEObject Type="Embed" ProgID="Equation.3" ShapeID="_x0000_i1209" DrawAspect="Content" ObjectID="_1797499387" r:id="rId338"/>
        </w:object>
      </w:r>
      <w:r>
        <w:rPr>
          <w:rFonts w:eastAsia="Calibri"/>
          <w:sz w:val="28"/>
          <w:szCs w:val="28"/>
          <w:lang w:val="uz-Cyrl-UZ"/>
        </w:rPr>
        <w:t>va</w:t>
      </w:r>
      <w:r w:rsidRPr="00D314AB">
        <w:rPr>
          <w:rFonts w:eastAsia="Calibri"/>
          <w:sz w:val="28"/>
          <w:szCs w:val="28"/>
          <w:lang w:val="uz-Cyrl-UZ"/>
        </w:rPr>
        <w:t xml:space="preserve"> </w:t>
      </w:r>
      <w:r>
        <w:rPr>
          <w:position w:val="-12"/>
          <w:lang w:val="uz-Cyrl-UZ"/>
        </w:rPr>
        <w:object w:dxaOrig="480" w:dyaOrig="480">
          <v:shape id="_x0000_i1210" type="#_x0000_t75" style="width:24pt;height:24pt" o:ole="">
            <v:imagedata r:id="rId339" o:title=""/>
          </v:shape>
          <o:OLEObject Type="Embed" ProgID="Equation.3" ShapeID="_x0000_i1210" DrawAspect="Content" ObjectID="_1797499388" r:id="rId340"/>
        </w:object>
      </w:r>
      <w:r w:rsidRPr="003F0B62">
        <w:rPr>
          <w:rFonts w:eastAsia="Calibri"/>
          <w:sz w:val="28"/>
          <w:szCs w:val="28"/>
          <w:lang w:val="uz-Cyrl-UZ"/>
        </w:rPr>
        <w:t xml:space="preserve"> </w:t>
      </w:r>
      <w:r>
        <w:rPr>
          <w:rFonts w:eastAsia="Calibri"/>
          <w:sz w:val="28"/>
          <w:szCs w:val="28"/>
          <w:lang w:val="uz-Cyrl-UZ"/>
        </w:rPr>
        <w:t>toklari</w:t>
      </w:r>
      <w:r w:rsidRPr="00D314AB">
        <w:rPr>
          <w:rFonts w:eastAsia="Calibri"/>
          <w:sz w:val="28"/>
          <w:szCs w:val="28"/>
          <w:lang w:val="uz-Cyrl-UZ"/>
        </w:rPr>
        <w:t xml:space="preserve"> </w:t>
      </w:r>
      <w:r>
        <w:rPr>
          <w:rFonts w:eastAsia="Calibri"/>
          <w:sz w:val="28"/>
          <w:szCs w:val="28"/>
          <w:lang w:val="uz-Cyrl-UZ"/>
        </w:rPr>
        <w:t>yo‘q</w:t>
      </w:r>
      <w:r w:rsidRPr="00D314AB">
        <w:rPr>
          <w:rFonts w:eastAsia="Calibri"/>
          <w:sz w:val="28"/>
          <w:szCs w:val="28"/>
          <w:lang w:val="uz-Cyrl-UZ"/>
        </w:rPr>
        <w:t xml:space="preserve">. </w:t>
      </w:r>
      <w:r>
        <w:rPr>
          <w:rFonts w:eastAsia="Calibri"/>
          <w:sz w:val="28"/>
          <w:szCs w:val="28"/>
          <w:lang w:val="uz-Cyrl-UZ"/>
        </w:rPr>
        <w:t>Bu</w:t>
      </w:r>
      <w:r w:rsidRPr="00D314AB">
        <w:rPr>
          <w:rFonts w:eastAsia="Calibri"/>
          <w:sz w:val="28"/>
          <w:szCs w:val="28"/>
          <w:lang w:val="uz-Cyrl-UZ"/>
        </w:rPr>
        <w:t xml:space="preserve"> </w:t>
      </w:r>
      <w:r>
        <w:rPr>
          <w:rFonts w:eastAsia="Calibri"/>
          <w:sz w:val="28"/>
          <w:szCs w:val="28"/>
          <w:lang w:val="uz-Cyrl-UZ"/>
        </w:rPr>
        <w:t>toklar</w:t>
      </w:r>
      <w:r w:rsidRPr="00D314AB">
        <w:rPr>
          <w:rFonts w:eastAsia="Calibri"/>
          <w:sz w:val="28"/>
          <w:szCs w:val="28"/>
          <w:lang w:val="uz-Cyrl-UZ"/>
        </w:rPr>
        <w:t xml:space="preserve"> </w:t>
      </w:r>
      <w:r>
        <w:rPr>
          <w:rFonts w:eastAsia="Calibri"/>
          <w:sz w:val="28"/>
          <w:szCs w:val="28"/>
          <w:lang w:val="uz-Cyrl-UZ"/>
        </w:rPr>
        <w:t>maydonning</w:t>
      </w:r>
      <w:r w:rsidRPr="00D314AB">
        <w:rPr>
          <w:rFonts w:eastAsia="Calibri"/>
          <w:sz w:val="28"/>
          <w:szCs w:val="28"/>
          <w:lang w:val="uz-Cyrl-UZ"/>
        </w:rPr>
        <w:t xml:space="preserve"> </w:t>
      </w:r>
      <w:r>
        <w:rPr>
          <w:rFonts w:eastAsia="Calibri"/>
          <w:sz w:val="28"/>
          <w:szCs w:val="28"/>
          <w:lang w:val="uz-Cyrl-UZ"/>
        </w:rPr>
        <w:t>manba’lari</w:t>
      </w:r>
      <w:r w:rsidRPr="00D314AB">
        <w:rPr>
          <w:rFonts w:eastAsia="Calibri"/>
          <w:sz w:val="28"/>
          <w:szCs w:val="28"/>
          <w:lang w:val="uz-Cyrl-UZ"/>
        </w:rPr>
        <w:t xml:space="preserve"> </w:t>
      </w:r>
      <w:r>
        <w:rPr>
          <w:rFonts w:eastAsia="Calibri"/>
          <w:sz w:val="28"/>
          <w:szCs w:val="28"/>
          <w:lang w:val="uz-Cyrl-UZ"/>
        </w:rPr>
        <w:t>bo‘lib</w:t>
      </w:r>
      <w:r w:rsidRPr="00D314AB">
        <w:rPr>
          <w:rFonts w:eastAsia="Calibri"/>
          <w:sz w:val="28"/>
          <w:szCs w:val="28"/>
          <w:lang w:val="uz-Cyrl-UZ"/>
        </w:rPr>
        <w:t xml:space="preserve"> </w:t>
      </w:r>
      <w:r>
        <w:rPr>
          <w:rFonts w:eastAsia="Calibri"/>
          <w:sz w:val="28"/>
          <w:szCs w:val="28"/>
          <w:lang w:val="uz-Cyrl-UZ"/>
        </w:rPr>
        <w:t>hisoblanmaydi</w:t>
      </w:r>
      <w:r w:rsidRPr="00D314AB">
        <w:rPr>
          <w:rFonts w:eastAsia="Calibri"/>
          <w:sz w:val="28"/>
          <w:szCs w:val="28"/>
          <w:lang w:val="uz-Cyrl-UZ"/>
        </w:rPr>
        <w:t xml:space="preserve">, </w:t>
      </w:r>
      <w:r>
        <w:rPr>
          <w:rFonts w:eastAsia="Calibri"/>
          <w:sz w:val="28"/>
          <w:szCs w:val="28"/>
          <w:lang w:val="uz-Cyrl-UZ"/>
        </w:rPr>
        <w:t>balki</w:t>
      </w:r>
      <w:r w:rsidRPr="00D314AB">
        <w:rPr>
          <w:rFonts w:eastAsia="Calibri"/>
          <w:sz w:val="28"/>
          <w:szCs w:val="28"/>
          <w:lang w:val="uz-Cyrl-UZ"/>
        </w:rPr>
        <w:t xml:space="preserve"> </w:t>
      </w:r>
      <w:r>
        <w:rPr>
          <w:rFonts w:eastAsia="Calibri"/>
          <w:sz w:val="28"/>
          <w:szCs w:val="28"/>
          <w:lang w:val="uz-Cyrl-UZ"/>
        </w:rPr>
        <w:t>ular</w:t>
      </w:r>
      <w:r w:rsidRPr="00D314AB">
        <w:rPr>
          <w:rFonts w:eastAsia="Calibri"/>
          <w:sz w:val="28"/>
          <w:szCs w:val="28"/>
          <w:lang w:val="uz-Cyrl-UZ"/>
        </w:rPr>
        <w:t xml:space="preserve"> </w:t>
      </w:r>
      <w:r>
        <w:rPr>
          <w:rFonts w:eastAsia="Calibri"/>
          <w:sz w:val="28"/>
          <w:szCs w:val="28"/>
          <w:lang w:val="uz-Cyrl-UZ"/>
        </w:rPr>
        <w:t>uning</w:t>
      </w:r>
      <w:r w:rsidRPr="00D314AB">
        <w:rPr>
          <w:rFonts w:eastAsia="Calibri"/>
          <w:sz w:val="28"/>
          <w:szCs w:val="28"/>
          <w:lang w:val="uz-Cyrl-UZ"/>
        </w:rPr>
        <w:t xml:space="preserve"> </w:t>
      </w:r>
      <w:r>
        <w:rPr>
          <w:rFonts w:eastAsia="Calibri"/>
          <w:sz w:val="28"/>
          <w:szCs w:val="28"/>
          <w:lang w:val="uz-Cyrl-UZ"/>
        </w:rPr>
        <w:t>ta’siri</w:t>
      </w:r>
      <w:r w:rsidRPr="00D314AB">
        <w:rPr>
          <w:rFonts w:eastAsia="Calibri"/>
          <w:sz w:val="28"/>
          <w:szCs w:val="28"/>
          <w:lang w:val="uz-Cyrl-UZ"/>
        </w:rPr>
        <w:t xml:space="preserve"> </w:t>
      </w:r>
      <w:r>
        <w:rPr>
          <w:rFonts w:eastAsia="Calibri"/>
          <w:sz w:val="28"/>
          <w:szCs w:val="28"/>
          <w:lang w:val="uz-Cyrl-UZ"/>
        </w:rPr>
        <w:t>ostida</w:t>
      </w:r>
      <w:r w:rsidRPr="00D314AB">
        <w:rPr>
          <w:rFonts w:eastAsia="Calibri"/>
          <w:sz w:val="28"/>
          <w:szCs w:val="28"/>
          <w:lang w:val="uz-Cyrl-UZ"/>
        </w:rPr>
        <w:t xml:space="preserve"> </w:t>
      </w:r>
      <w:r>
        <w:rPr>
          <w:rFonts w:eastAsia="Calibri"/>
          <w:sz w:val="28"/>
          <w:szCs w:val="28"/>
          <w:lang w:val="uz-Cyrl-UZ"/>
        </w:rPr>
        <w:t>paydo</w:t>
      </w:r>
      <w:r w:rsidRPr="00D314AB">
        <w:rPr>
          <w:rFonts w:eastAsia="Calibri"/>
          <w:sz w:val="28"/>
          <w:szCs w:val="28"/>
          <w:lang w:val="uz-Cyrl-UZ"/>
        </w:rPr>
        <w:t xml:space="preserve"> </w:t>
      </w:r>
      <w:r>
        <w:rPr>
          <w:rFonts w:eastAsia="Calibri"/>
          <w:sz w:val="28"/>
          <w:szCs w:val="28"/>
          <w:lang w:val="uz-Cyrl-UZ"/>
        </w:rPr>
        <w:t>bo‘lgan</w:t>
      </w:r>
      <w:r w:rsidRPr="00D314AB">
        <w:rPr>
          <w:rFonts w:eastAsia="Calibri"/>
          <w:sz w:val="28"/>
          <w:szCs w:val="28"/>
          <w:lang w:val="uz-Cyrl-UZ"/>
        </w:rPr>
        <w:t xml:space="preserve">. </w:t>
      </w:r>
      <w:r>
        <w:rPr>
          <w:rFonts w:eastAsia="Calibri"/>
          <w:sz w:val="28"/>
          <w:szCs w:val="28"/>
          <w:lang w:val="uz-Cyrl-UZ"/>
        </w:rPr>
        <w:t>Shu</w:t>
      </w:r>
      <w:r w:rsidRPr="00D314AB">
        <w:rPr>
          <w:rFonts w:eastAsia="Calibri"/>
          <w:sz w:val="28"/>
          <w:szCs w:val="28"/>
          <w:lang w:val="uz-Cyrl-UZ"/>
        </w:rPr>
        <w:t xml:space="preserve"> </w:t>
      </w:r>
      <w:r>
        <w:rPr>
          <w:rFonts w:eastAsia="Calibri"/>
          <w:sz w:val="28"/>
          <w:szCs w:val="28"/>
          <w:lang w:val="uz-Cyrl-UZ"/>
        </w:rPr>
        <w:t>vaqtning</w:t>
      </w:r>
      <w:r w:rsidRPr="00D314AB">
        <w:rPr>
          <w:rFonts w:eastAsia="Calibri"/>
          <w:sz w:val="28"/>
          <w:szCs w:val="28"/>
          <w:lang w:val="uz-Cyrl-UZ"/>
        </w:rPr>
        <w:t xml:space="preserve"> </w:t>
      </w:r>
      <w:r>
        <w:rPr>
          <w:rFonts w:eastAsia="Calibri"/>
          <w:sz w:val="28"/>
          <w:szCs w:val="28"/>
          <w:lang w:val="uz-Cyrl-UZ"/>
        </w:rPr>
        <w:t>o‘zida</w:t>
      </w:r>
      <w:r w:rsidRPr="00D314AB">
        <w:rPr>
          <w:rFonts w:eastAsia="Calibri"/>
          <w:sz w:val="28"/>
          <w:szCs w:val="28"/>
          <w:lang w:val="uz-Cyrl-UZ"/>
        </w:rPr>
        <w:t xml:space="preserve"> </w:t>
      </w:r>
      <w:r>
        <w:rPr>
          <w:rFonts w:eastAsia="Calibri"/>
          <w:sz w:val="28"/>
          <w:szCs w:val="28"/>
          <w:lang w:val="uz-Cyrl-UZ"/>
        </w:rPr>
        <w:t>EMM</w:t>
      </w:r>
      <w:r w:rsidRPr="00D314AB">
        <w:rPr>
          <w:rFonts w:eastAsia="Calibri"/>
          <w:sz w:val="28"/>
          <w:szCs w:val="28"/>
          <w:lang w:val="uz-Cyrl-UZ"/>
        </w:rPr>
        <w:t xml:space="preserve"> </w:t>
      </w:r>
      <w:r>
        <w:rPr>
          <w:rFonts w:eastAsia="Calibri"/>
          <w:sz w:val="28"/>
          <w:szCs w:val="28"/>
          <w:lang w:val="uz-Cyrl-UZ"/>
        </w:rPr>
        <w:t>chetdan</w:t>
      </w:r>
      <w:r w:rsidRPr="00D314AB">
        <w:rPr>
          <w:rFonts w:eastAsia="Calibri"/>
          <w:sz w:val="28"/>
          <w:szCs w:val="28"/>
          <w:lang w:val="uz-Cyrl-UZ"/>
        </w:rPr>
        <w:t xml:space="preserve"> </w:t>
      </w:r>
      <w:r>
        <w:rPr>
          <w:rFonts w:eastAsia="Calibri"/>
          <w:sz w:val="28"/>
          <w:szCs w:val="28"/>
          <w:lang w:val="uz-Cyrl-UZ"/>
        </w:rPr>
        <w:t>olinadigan</w:t>
      </w:r>
      <w:r w:rsidRPr="00D314AB">
        <w:rPr>
          <w:rFonts w:eastAsia="Calibri"/>
          <w:sz w:val="28"/>
          <w:szCs w:val="28"/>
          <w:lang w:val="uz-Cyrl-UZ"/>
        </w:rPr>
        <w:t xml:space="preserve"> </w:t>
      </w:r>
      <w:r>
        <w:rPr>
          <w:rFonts w:eastAsia="Calibri"/>
          <w:sz w:val="28"/>
          <w:szCs w:val="28"/>
          <w:lang w:val="uz-Cyrl-UZ"/>
        </w:rPr>
        <w:t>energiya</w:t>
      </w:r>
      <w:r w:rsidRPr="00D314AB">
        <w:rPr>
          <w:rFonts w:eastAsia="Calibri"/>
          <w:sz w:val="28"/>
          <w:szCs w:val="28"/>
          <w:lang w:val="uz-Cyrl-UZ"/>
        </w:rPr>
        <w:t xml:space="preserve"> </w:t>
      </w:r>
      <w:r>
        <w:rPr>
          <w:rFonts w:eastAsia="Calibri"/>
          <w:sz w:val="28"/>
          <w:szCs w:val="28"/>
          <w:lang w:val="uz-Cyrl-UZ"/>
        </w:rPr>
        <w:t>hisobiga</w:t>
      </w:r>
      <w:r w:rsidRPr="00D314AB">
        <w:rPr>
          <w:rFonts w:eastAsia="Calibri"/>
          <w:sz w:val="28"/>
          <w:szCs w:val="28"/>
          <w:lang w:val="uz-Cyrl-UZ"/>
        </w:rPr>
        <w:t xml:space="preserve"> </w:t>
      </w:r>
      <w:r>
        <w:rPr>
          <w:rFonts w:eastAsia="Calibri"/>
          <w:sz w:val="28"/>
          <w:szCs w:val="28"/>
          <w:lang w:val="uz-Cyrl-UZ"/>
        </w:rPr>
        <w:t>qandaydir</w:t>
      </w:r>
      <w:r w:rsidRPr="00D314AB">
        <w:rPr>
          <w:rFonts w:eastAsia="Calibri"/>
          <w:sz w:val="28"/>
          <w:szCs w:val="28"/>
          <w:lang w:val="uz-Cyrl-UZ"/>
        </w:rPr>
        <w:t xml:space="preserve"> </w:t>
      </w:r>
      <w:r>
        <w:rPr>
          <w:rFonts w:eastAsia="Calibri"/>
          <w:sz w:val="28"/>
          <w:szCs w:val="28"/>
          <w:lang w:val="uz-Cyrl-UZ"/>
        </w:rPr>
        <w:t>maydon</w:t>
      </w:r>
      <w:r w:rsidRPr="00D314AB">
        <w:rPr>
          <w:rFonts w:eastAsia="Calibri"/>
          <w:sz w:val="28"/>
          <w:szCs w:val="28"/>
          <w:lang w:val="uz-Cyrl-UZ"/>
        </w:rPr>
        <w:t xml:space="preserve"> </w:t>
      </w:r>
      <w:r>
        <w:rPr>
          <w:rFonts w:eastAsia="Calibri"/>
          <w:sz w:val="28"/>
          <w:szCs w:val="28"/>
          <w:lang w:val="uz-Cyrl-UZ"/>
        </w:rPr>
        <w:t>tomonidan</w:t>
      </w:r>
      <w:r w:rsidRPr="00D314AB">
        <w:rPr>
          <w:rFonts w:eastAsia="Calibri"/>
          <w:sz w:val="28"/>
          <w:szCs w:val="28"/>
          <w:lang w:val="uz-Cyrl-UZ"/>
        </w:rPr>
        <w:t xml:space="preserve"> </w:t>
      </w:r>
      <w:r>
        <w:rPr>
          <w:rFonts w:eastAsia="Calibri"/>
          <w:sz w:val="28"/>
          <w:szCs w:val="28"/>
          <w:lang w:val="uz-Cyrl-UZ"/>
        </w:rPr>
        <w:t>vujudga</w:t>
      </w:r>
      <w:r w:rsidRPr="00D314AB">
        <w:rPr>
          <w:rFonts w:eastAsia="Calibri"/>
          <w:sz w:val="28"/>
          <w:szCs w:val="28"/>
          <w:lang w:val="uz-Cyrl-UZ"/>
        </w:rPr>
        <w:t xml:space="preserve"> </w:t>
      </w:r>
      <w:r>
        <w:rPr>
          <w:rFonts w:eastAsia="Calibri"/>
          <w:sz w:val="28"/>
          <w:szCs w:val="28"/>
          <w:lang w:val="uz-Cyrl-UZ"/>
        </w:rPr>
        <w:t>keladi</w:t>
      </w:r>
      <w:r w:rsidRPr="00D314AB">
        <w:rPr>
          <w:rFonts w:eastAsia="Calibri"/>
          <w:sz w:val="28"/>
          <w:szCs w:val="28"/>
          <w:lang w:val="uz-Cyrl-UZ"/>
        </w:rPr>
        <w:t xml:space="preserve">. </w:t>
      </w:r>
      <w:r>
        <w:rPr>
          <w:rFonts w:eastAsia="Calibri"/>
          <w:sz w:val="28"/>
          <w:szCs w:val="28"/>
          <w:lang w:val="uz-Cyrl-UZ"/>
        </w:rPr>
        <w:t>Bunday</w:t>
      </w:r>
      <w:r w:rsidRPr="00D314AB">
        <w:rPr>
          <w:rFonts w:eastAsia="Calibri"/>
          <w:sz w:val="28"/>
          <w:szCs w:val="28"/>
          <w:lang w:val="uz-Cyrl-UZ"/>
        </w:rPr>
        <w:t xml:space="preserve"> </w:t>
      </w:r>
      <w:r>
        <w:rPr>
          <w:rFonts w:eastAsia="Calibri"/>
          <w:sz w:val="28"/>
          <w:szCs w:val="28"/>
          <w:lang w:val="uz-Cyrl-UZ"/>
        </w:rPr>
        <w:t>manba</w:t>
      </w:r>
      <w:r w:rsidRPr="00D314AB">
        <w:rPr>
          <w:rFonts w:eastAsia="Calibri"/>
          <w:sz w:val="28"/>
          <w:szCs w:val="28"/>
          <w:lang w:val="uz-Cyrl-UZ"/>
        </w:rPr>
        <w:t xml:space="preserve"> </w:t>
      </w:r>
      <w:r>
        <w:rPr>
          <w:rFonts w:eastAsia="Calibri"/>
          <w:sz w:val="28"/>
          <w:szCs w:val="28"/>
          <w:lang w:val="uz-Cyrl-UZ"/>
        </w:rPr>
        <w:t>sifatida</w:t>
      </w:r>
      <w:r w:rsidRPr="00D314AB">
        <w:rPr>
          <w:rFonts w:eastAsia="Calibri"/>
          <w:sz w:val="28"/>
          <w:szCs w:val="28"/>
          <w:lang w:val="uz-Cyrl-UZ"/>
        </w:rPr>
        <w:t xml:space="preserve"> </w:t>
      </w:r>
      <w:r>
        <w:rPr>
          <w:rFonts w:eastAsia="Calibri"/>
          <w:sz w:val="28"/>
          <w:szCs w:val="28"/>
          <w:lang w:val="uz-Cyrl-UZ"/>
        </w:rPr>
        <w:t>ko‘pincha</w:t>
      </w:r>
      <w:r w:rsidRPr="00D314AB">
        <w:rPr>
          <w:rFonts w:eastAsia="Calibri"/>
          <w:sz w:val="28"/>
          <w:szCs w:val="28"/>
          <w:lang w:val="uz-Cyrl-UZ"/>
        </w:rPr>
        <w:t xml:space="preserve"> </w:t>
      </w:r>
      <w:r>
        <w:rPr>
          <w:rFonts w:eastAsia="Calibri"/>
          <w:sz w:val="28"/>
          <w:szCs w:val="28"/>
          <w:lang w:val="uz-Cyrl-UZ"/>
        </w:rPr>
        <w:t>radiouzatgichning</w:t>
      </w:r>
      <w:r w:rsidRPr="00D314AB">
        <w:rPr>
          <w:rFonts w:eastAsia="Calibri"/>
          <w:sz w:val="28"/>
          <w:szCs w:val="28"/>
          <w:lang w:val="uz-Cyrl-UZ"/>
        </w:rPr>
        <w:t xml:space="preserve"> </w:t>
      </w:r>
      <w:r>
        <w:rPr>
          <w:rFonts w:eastAsia="Calibri"/>
          <w:sz w:val="28"/>
          <w:szCs w:val="28"/>
          <w:lang w:val="uz-Cyrl-UZ"/>
        </w:rPr>
        <w:t>kuvvatli</w:t>
      </w:r>
      <w:r w:rsidRPr="00D314AB">
        <w:rPr>
          <w:rFonts w:eastAsia="Calibri"/>
          <w:sz w:val="28"/>
          <w:szCs w:val="28"/>
          <w:lang w:val="uz-Cyrl-UZ"/>
        </w:rPr>
        <w:t xml:space="preserve"> </w:t>
      </w:r>
      <w:r>
        <w:rPr>
          <w:rFonts w:eastAsia="Calibri"/>
          <w:sz w:val="28"/>
          <w:szCs w:val="28"/>
          <w:lang w:val="uz-Cyrl-UZ"/>
        </w:rPr>
        <w:t>chiqish</w:t>
      </w:r>
      <w:r w:rsidRPr="00D314AB">
        <w:rPr>
          <w:rFonts w:eastAsia="Calibri"/>
          <w:sz w:val="28"/>
          <w:szCs w:val="28"/>
          <w:lang w:val="uz-Cyrl-UZ"/>
        </w:rPr>
        <w:t xml:space="preserve"> </w:t>
      </w:r>
      <w:r>
        <w:rPr>
          <w:rFonts w:eastAsia="Calibri"/>
          <w:sz w:val="28"/>
          <w:szCs w:val="28"/>
          <w:lang w:val="uz-Cyrl-UZ"/>
        </w:rPr>
        <w:t>kaskadi</w:t>
      </w:r>
      <w:r w:rsidRPr="00D314AB">
        <w:rPr>
          <w:rFonts w:eastAsia="Calibri"/>
          <w:sz w:val="28"/>
          <w:szCs w:val="28"/>
          <w:lang w:val="uz-Cyrl-UZ"/>
        </w:rPr>
        <w:t xml:space="preserve"> </w:t>
      </w:r>
      <w:r>
        <w:rPr>
          <w:rFonts w:eastAsia="Calibri"/>
          <w:sz w:val="28"/>
          <w:szCs w:val="28"/>
          <w:lang w:val="uz-Cyrl-UZ"/>
        </w:rPr>
        <w:t>yordamida</w:t>
      </w:r>
      <w:r w:rsidRPr="00D314AB">
        <w:rPr>
          <w:rFonts w:eastAsia="Calibri"/>
          <w:sz w:val="28"/>
          <w:szCs w:val="28"/>
          <w:lang w:val="uz-Cyrl-UZ"/>
        </w:rPr>
        <w:t xml:space="preserve"> </w:t>
      </w:r>
      <w:r>
        <w:rPr>
          <w:rFonts w:eastAsia="Calibri"/>
          <w:sz w:val="28"/>
          <w:szCs w:val="28"/>
          <w:lang w:val="uz-Cyrl-UZ"/>
        </w:rPr>
        <w:t>antennada</w:t>
      </w:r>
      <w:r w:rsidRPr="00D314AB">
        <w:rPr>
          <w:rFonts w:eastAsia="Calibri"/>
          <w:sz w:val="28"/>
          <w:szCs w:val="28"/>
          <w:lang w:val="uz-Cyrl-UZ"/>
        </w:rPr>
        <w:t xml:space="preserve"> </w:t>
      </w:r>
      <w:r>
        <w:rPr>
          <w:rFonts w:eastAsia="Calibri"/>
          <w:sz w:val="28"/>
          <w:szCs w:val="28"/>
          <w:lang w:val="uz-Cyrl-UZ"/>
        </w:rPr>
        <w:t>yuzaga</w:t>
      </w:r>
      <w:r w:rsidRPr="00D314AB">
        <w:rPr>
          <w:rFonts w:eastAsia="Calibri"/>
          <w:sz w:val="28"/>
          <w:szCs w:val="28"/>
          <w:lang w:val="uz-Cyrl-UZ"/>
        </w:rPr>
        <w:t xml:space="preserve"> </w:t>
      </w:r>
      <w:r>
        <w:rPr>
          <w:rFonts w:eastAsia="Calibri"/>
          <w:sz w:val="28"/>
          <w:szCs w:val="28"/>
          <w:lang w:val="uz-Cyrl-UZ"/>
        </w:rPr>
        <w:t>keladigan</w:t>
      </w:r>
      <w:r w:rsidRPr="00D314AB">
        <w:rPr>
          <w:rFonts w:eastAsia="Calibri"/>
          <w:sz w:val="28"/>
          <w:szCs w:val="28"/>
          <w:lang w:val="uz-Cyrl-UZ"/>
        </w:rPr>
        <w:t xml:space="preserve"> </w:t>
      </w:r>
      <w:r>
        <w:rPr>
          <w:rFonts w:eastAsia="Calibri"/>
          <w:sz w:val="28"/>
          <w:szCs w:val="28"/>
          <w:lang w:val="uz-Cyrl-UZ"/>
        </w:rPr>
        <w:t>tok</w:t>
      </w:r>
      <w:r w:rsidRPr="00D314AB">
        <w:rPr>
          <w:rFonts w:eastAsia="Calibri"/>
          <w:sz w:val="28"/>
          <w:szCs w:val="28"/>
          <w:lang w:val="uz-Cyrl-UZ"/>
        </w:rPr>
        <w:t xml:space="preserve"> </w:t>
      </w:r>
      <w:r>
        <w:rPr>
          <w:rFonts w:eastAsia="Calibri"/>
          <w:sz w:val="28"/>
          <w:szCs w:val="28"/>
          <w:lang w:val="uz-Cyrl-UZ"/>
        </w:rPr>
        <w:t>hisoblanadi</w:t>
      </w:r>
      <w:r w:rsidRPr="00D314AB">
        <w:rPr>
          <w:rFonts w:eastAsia="Calibri"/>
          <w:sz w:val="28"/>
          <w:szCs w:val="28"/>
          <w:lang w:val="uz-Cyrl-UZ"/>
        </w:rPr>
        <w:t xml:space="preserve">. </w:t>
      </w:r>
      <w:r>
        <w:rPr>
          <w:rFonts w:eastAsia="Calibri"/>
          <w:sz w:val="28"/>
          <w:szCs w:val="28"/>
          <w:lang w:val="uz-Cyrl-UZ"/>
        </w:rPr>
        <w:t>Antennaning</w:t>
      </w:r>
      <w:r w:rsidRPr="00D314AB">
        <w:rPr>
          <w:rFonts w:eastAsia="Calibri"/>
          <w:sz w:val="28"/>
          <w:szCs w:val="28"/>
          <w:lang w:val="uz-Cyrl-UZ"/>
        </w:rPr>
        <w:t xml:space="preserve"> </w:t>
      </w:r>
      <w:r>
        <w:rPr>
          <w:rFonts w:eastAsia="Calibri"/>
          <w:sz w:val="28"/>
          <w:szCs w:val="28"/>
          <w:lang w:val="uz-Cyrl-UZ"/>
        </w:rPr>
        <w:t>toki</w:t>
      </w:r>
      <w:r w:rsidRPr="00D314AB">
        <w:rPr>
          <w:rFonts w:eastAsia="Calibri"/>
          <w:sz w:val="28"/>
          <w:szCs w:val="28"/>
          <w:lang w:val="uz-Cyrl-UZ"/>
        </w:rPr>
        <w:t xml:space="preserve"> </w:t>
      </w:r>
      <w:r>
        <w:rPr>
          <w:rFonts w:eastAsia="Calibri"/>
          <w:sz w:val="28"/>
          <w:szCs w:val="28"/>
          <w:lang w:val="uz-Cyrl-UZ"/>
        </w:rPr>
        <w:t>chetki</w:t>
      </w:r>
      <w:r w:rsidRPr="00D314AB">
        <w:rPr>
          <w:rFonts w:eastAsia="Calibri"/>
          <w:sz w:val="28"/>
          <w:szCs w:val="28"/>
          <w:lang w:val="uz-Cyrl-UZ"/>
        </w:rPr>
        <w:t xml:space="preserve"> </w:t>
      </w:r>
      <w:r>
        <w:rPr>
          <w:rFonts w:eastAsia="Calibri"/>
          <w:sz w:val="28"/>
          <w:szCs w:val="28"/>
          <w:lang w:val="uz-Cyrl-UZ"/>
        </w:rPr>
        <w:t>resurs</w:t>
      </w:r>
      <w:r w:rsidRPr="00D314AB">
        <w:rPr>
          <w:rFonts w:eastAsia="Calibri"/>
          <w:sz w:val="28"/>
          <w:szCs w:val="28"/>
          <w:lang w:val="uz-Cyrl-UZ"/>
        </w:rPr>
        <w:t xml:space="preserve"> (</w:t>
      </w:r>
      <w:r>
        <w:rPr>
          <w:rFonts w:eastAsia="Calibri"/>
          <w:sz w:val="28"/>
          <w:szCs w:val="28"/>
          <w:lang w:val="uz-Cyrl-UZ"/>
        </w:rPr>
        <w:t>transformatorli</w:t>
      </w:r>
      <w:r w:rsidRPr="00D314AB">
        <w:rPr>
          <w:rFonts w:eastAsia="Calibri"/>
          <w:sz w:val="28"/>
          <w:szCs w:val="28"/>
          <w:lang w:val="uz-Cyrl-UZ"/>
        </w:rPr>
        <w:t xml:space="preserve"> </w:t>
      </w:r>
      <w:r>
        <w:rPr>
          <w:rFonts w:eastAsia="Calibri"/>
          <w:sz w:val="28"/>
          <w:szCs w:val="28"/>
          <w:lang w:val="uz-Cyrl-UZ"/>
        </w:rPr>
        <w:t>yordamchi</w:t>
      </w:r>
      <w:r w:rsidRPr="00D314AB">
        <w:rPr>
          <w:rFonts w:eastAsia="Calibri"/>
          <w:sz w:val="28"/>
          <w:szCs w:val="28"/>
          <w:lang w:val="uz-Cyrl-UZ"/>
        </w:rPr>
        <w:t xml:space="preserve"> </w:t>
      </w:r>
      <w:r>
        <w:rPr>
          <w:rFonts w:eastAsia="Calibri"/>
          <w:sz w:val="28"/>
          <w:szCs w:val="28"/>
          <w:lang w:val="uz-Cyrl-UZ"/>
        </w:rPr>
        <w:t>stansiya</w:t>
      </w:r>
      <w:r w:rsidRPr="00D314AB">
        <w:rPr>
          <w:rFonts w:eastAsia="Calibri"/>
          <w:sz w:val="28"/>
          <w:szCs w:val="28"/>
          <w:lang w:val="uz-Cyrl-UZ"/>
        </w:rPr>
        <w:t xml:space="preserve">) </w:t>
      </w:r>
      <w:r>
        <w:rPr>
          <w:rFonts w:eastAsia="Calibri"/>
          <w:sz w:val="28"/>
          <w:szCs w:val="28"/>
          <w:lang w:val="uz-Cyrl-UZ"/>
        </w:rPr>
        <w:t>ning</w:t>
      </w:r>
      <w:r w:rsidRPr="00D314AB">
        <w:rPr>
          <w:rFonts w:eastAsia="Calibri"/>
          <w:sz w:val="28"/>
          <w:szCs w:val="28"/>
          <w:lang w:val="uz-Cyrl-UZ"/>
        </w:rPr>
        <w:t xml:space="preserve"> </w:t>
      </w:r>
      <w:r>
        <w:rPr>
          <w:rFonts w:eastAsia="Calibri"/>
          <w:sz w:val="28"/>
          <w:szCs w:val="28"/>
          <w:lang w:val="uz-Cyrl-UZ"/>
        </w:rPr>
        <w:t>quvvati</w:t>
      </w:r>
      <w:r w:rsidRPr="00D314AB">
        <w:rPr>
          <w:rFonts w:eastAsia="Calibri"/>
          <w:sz w:val="28"/>
          <w:szCs w:val="28"/>
          <w:lang w:val="uz-Cyrl-UZ"/>
        </w:rPr>
        <w:t xml:space="preserve"> </w:t>
      </w:r>
      <w:r>
        <w:rPr>
          <w:rFonts w:eastAsia="Calibri"/>
          <w:sz w:val="28"/>
          <w:szCs w:val="28"/>
          <w:lang w:val="uz-Cyrl-UZ"/>
        </w:rPr>
        <w:lastRenderedPageBreak/>
        <w:t>orqali</w:t>
      </w:r>
      <w:r w:rsidRPr="00D314AB">
        <w:rPr>
          <w:rFonts w:eastAsia="Calibri"/>
          <w:sz w:val="28"/>
          <w:szCs w:val="28"/>
          <w:lang w:val="uz-Cyrl-UZ"/>
        </w:rPr>
        <w:t xml:space="preserve"> </w:t>
      </w:r>
      <w:r>
        <w:rPr>
          <w:rFonts w:eastAsia="Calibri"/>
          <w:sz w:val="28"/>
          <w:szCs w:val="28"/>
          <w:lang w:val="uz-Cyrl-UZ"/>
        </w:rPr>
        <w:t>aniqlanadi</w:t>
      </w:r>
      <w:r w:rsidRPr="00D314AB">
        <w:rPr>
          <w:rFonts w:eastAsia="Calibri"/>
          <w:sz w:val="28"/>
          <w:szCs w:val="28"/>
          <w:lang w:val="uz-Cyrl-UZ"/>
        </w:rPr>
        <w:t xml:space="preserve"> </w:t>
      </w:r>
      <w:r>
        <w:rPr>
          <w:rFonts w:eastAsia="Calibri"/>
          <w:sz w:val="28"/>
          <w:szCs w:val="28"/>
          <w:lang w:val="uz-Cyrl-UZ"/>
        </w:rPr>
        <w:t>va</w:t>
      </w:r>
      <w:r w:rsidRPr="00D314AB">
        <w:rPr>
          <w:rFonts w:eastAsia="Calibri"/>
          <w:sz w:val="28"/>
          <w:szCs w:val="28"/>
          <w:lang w:val="uz-Cyrl-UZ"/>
        </w:rPr>
        <w:t xml:space="preserve"> </w:t>
      </w:r>
      <w:r>
        <w:rPr>
          <w:rFonts w:eastAsia="Calibri"/>
          <w:sz w:val="28"/>
          <w:szCs w:val="28"/>
          <w:lang w:val="uz-Cyrl-UZ"/>
        </w:rPr>
        <w:t>muhitda</w:t>
      </w:r>
      <w:r w:rsidRPr="00D314AB">
        <w:rPr>
          <w:rFonts w:eastAsia="Calibri"/>
          <w:sz w:val="28"/>
          <w:szCs w:val="28"/>
          <w:lang w:val="uz-Cyrl-UZ"/>
        </w:rPr>
        <w:t xml:space="preserve"> </w:t>
      </w:r>
      <w:r>
        <w:rPr>
          <w:rFonts w:eastAsia="Calibri"/>
          <w:sz w:val="28"/>
          <w:szCs w:val="28"/>
          <w:lang w:val="uz-Cyrl-UZ"/>
        </w:rPr>
        <w:t>ko‘rilayotgan</w:t>
      </w:r>
      <w:r w:rsidRPr="00D314AB">
        <w:rPr>
          <w:rFonts w:eastAsia="Calibri"/>
          <w:sz w:val="28"/>
          <w:szCs w:val="28"/>
          <w:lang w:val="uz-Cyrl-UZ"/>
        </w:rPr>
        <w:t xml:space="preserve"> </w:t>
      </w:r>
      <w:r>
        <w:rPr>
          <w:rFonts w:eastAsia="Calibri"/>
          <w:sz w:val="28"/>
          <w:szCs w:val="28"/>
          <w:lang w:val="uz-Cyrl-UZ"/>
        </w:rPr>
        <w:t>maydon</w:t>
      </w:r>
      <w:r w:rsidRPr="00D314AB">
        <w:rPr>
          <w:rFonts w:eastAsia="Calibri"/>
          <w:sz w:val="28"/>
          <w:szCs w:val="28"/>
          <w:lang w:val="uz-Cyrl-UZ"/>
        </w:rPr>
        <w:t xml:space="preserve"> </w:t>
      </w:r>
      <w:r>
        <w:rPr>
          <w:rFonts w:eastAsia="Calibri"/>
          <w:sz w:val="28"/>
          <w:szCs w:val="28"/>
          <w:lang w:val="uz-Cyrl-UZ"/>
        </w:rPr>
        <w:t>vektorlari</w:t>
      </w:r>
      <w:r w:rsidRPr="00D314AB">
        <w:rPr>
          <w:rFonts w:eastAsia="Calibri"/>
          <w:sz w:val="28"/>
          <w:szCs w:val="28"/>
          <w:lang w:val="uz-Cyrl-UZ"/>
        </w:rPr>
        <w:t xml:space="preserve"> </w:t>
      </w:r>
      <w:r>
        <w:rPr>
          <w:rFonts w:eastAsia="Calibri"/>
          <w:sz w:val="28"/>
          <w:szCs w:val="28"/>
          <w:lang w:val="uz-Cyrl-UZ"/>
        </w:rPr>
        <w:t>funksiyasi</w:t>
      </w:r>
      <w:r w:rsidRPr="00D314AB">
        <w:rPr>
          <w:rFonts w:eastAsia="Calibri"/>
          <w:sz w:val="28"/>
          <w:szCs w:val="28"/>
          <w:lang w:val="uz-Cyrl-UZ"/>
        </w:rPr>
        <w:t xml:space="preserve"> </w:t>
      </w:r>
      <w:r>
        <w:rPr>
          <w:rFonts w:eastAsia="Calibri"/>
          <w:sz w:val="28"/>
          <w:szCs w:val="28"/>
          <w:lang w:val="uz-Cyrl-UZ"/>
        </w:rPr>
        <w:t>hisoblanmaydi</w:t>
      </w:r>
      <w:r w:rsidRPr="00D314AB">
        <w:rPr>
          <w:rFonts w:eastAsia="Calibri"/>
          <w:sz w:val="28"/>
          <w:szCs w:val="28"/>
          <w:lang w:val="uz-Cyrl-UZ"/>
        </w:rPr>
        <w:t xml:space="preserve">. </w:t>
      </w:r>
      <w:r>
        <w:rPr>
          <w:rFonts w:eastAsia="Calibri"/>
          <w:sz w:val="28"/>
          <w:szCs w:val="28"/>
          <w:lang w:val="uz-Cyrl-UZ"/>
        </w:rPr>
        <w:t>Elektromagnit</w:t>
      </w:r>
      <w:r w:rsidRPr="00D314AB">
        <w:rPr>
          <w:rFonts w:eastAsia="Calibri"/>
          <w:sz w:val="28"/>
          <w:szCs w:val="28"/>
          <w:lang w:val="uz-Cyrl-UZ"/>
        </w:rPr>
        <w:t xml:space="preserve"> </w:t>
      </w:r>
      <w:r>
        <w:rPr>
          <w:rFonts w:eastAsia="Calibri"/>
          <w:sz w:val="28"/>
          <w:szCs w:val="28"/>
          <w:lang w:val="uz-Cyrl-UZ"/>
        </w:rPr>
        <w:t>maydon</w:t>
      </w:r>
      <w:r w:rsidRPr="00D314AB">
        <w:rPr>
          <w:rFonts w:eastAsia="Calibri"/>
          <w:sz w:val="28"/>
          <w:szCs w:val="28"/>
          <w:lang w:val="uz-Cyrl-UZ"/>
        </w:rPr>
        <w:t xml:space="preserve"> </w:t>
      </w:r>
      <w:r>
        <w:rPr>
          <w:rFonts w:eastAsia="Calibri"/>
          <w:sz w:val="28"/>
          <w:szCs w:val="28"/>
          <w:lang w:val="uz-Cyrl-UZ"/>
        </w:rPr>
        <w:t>manbasini</w:t>
      </w:r>
      <w:r w:rsidRPr="00D314AB">
        <w:rPr>
          <w:rFonts w:eastAsia="Calibri"/>
          <w:sz w:val="28"/>
          <w:szCs w:val="28"/>
          <w:lang w:val="uz-Cyrl-UZ"/>
        </w:rPr>
        <w:t xml:space="preserve"> </w:t>
      </w:r>
      <w:r>
        <w:rPr>
          <w:rFonts w:eastAsia="Calibri"/>
          <w:sz w:val="28"/>
          <w:szCs w:val="28"/>
          <w:lang w:val="uz-Cyrl-UZ"/>
        </w:rPr>
        <w:t>chetki</w:t>
      </w:r>
      <w:r w:rsidRPr="00D314AB">
        <w:rPr>
          <w:rFonts w:eastAsia="Calibri"/>
          <w:sz w:val="28"/>
          <w:szCs w:val="28"/>
          <w:lang w:val="uz-Cyrl-UZ"/>
        </w:rPr>
        <w:t xml:space="preserve"> </w:t>
      </w:r>
      <w:r>
        <w:rPr>
          <w:rFonts w:eastAsia="Calibri"/>
          <w:sz w:val="28"/>
          <w:szCs w:val="28"/>
          <w:lang w:val="uz-Cyrl-UZ"/>
        </w:rPr>
        <w:t>kuch</w:t>
      </w:r>
      <w:r w:rsidRPr="00D314AB">
        <w:rPr>
          <w:rFonts w:eastAsia="Calibri"/>
          <w:sz w:val="28"/>
          <w:szCs w:val="28"/>
          <w:lang w:val="uz-Cyrl-UZ"/>
        </w:rPr>
        <w:t xml:space="preserve"> </w:t>
      </w:r>
      <w:r>
        <w:rPr>
          <w:rFonts w:eastAsia="Calibri"/>
          <w:sz w:val="28"/>
          <w:szCs w:val="28"/>
          <w:lang w:val="uz-Cyrl-UZ"/>
        </w:rPr>
        <w:t>deb</w:t>
      </w:r>
      <w:r w:rsidRPr="00D314AB">
        <w:rPr>
          <w:rFonts w:eastAsia="Calibri"/>
          <w:sz w:val="28"/>
          <w:szCs w:val="28"/>
          <w:lang w:val="uz-Cyrl-UZ"/>
        </w:rPr>
        <w:t xml:space="preserve"> </w:t>
      </w:r>
      <w:r>
        <w:rPr>
          <w:rFonts w:eastAsia="Calibri"/>
          <w:sz w:val="28"/>
          <w:szCs w:val="28"/>
          <w:lang w:val="uz-Cyrl-UZ"/>
        </w:rPr>
        <w:t>atash</w:t>
      </w:r>
      <w:r w:rsidRPr="00D314AB">
        <w:rPr>
          <w:rFonts w:eastAsia="Calibri"/>
          <w:sz w:val="28"/>
          <w:szCs w:val="28"/>
          <w:lang w:val="uz-Cyrl-UZ"/>
        </w:rPr>
        <w:t xml:space="preserve"> </w:t>
      </w:r>
      <w:r>
        <w:rPr>
          <w:rFonts w:eastAsia="Calibri"/>
          <w:sz w:val="28"/>
          <w:szCs w:val="28"/>
          <w:lang w:val="uz-Cyrl-UZ"/>
        </w:rPr>
        <w:t>qabul</w:t>
      </w:r>
      <w:r w:rsidRPr="00D314AB">
        <w:rPr>
          <w:rFonts w:eastAsia="Calibri"/>
          <w:sz w:val="28"/>
          <w:szCs w:val="28"/>
          <w:lang w:val="uz-Cyrl-UZ"/>
        </w:rPr>
        <w:t xml:space="preserve"> </w:t>
      </w:r>
      <w:r>
        <w:rPr>
          <w:rFonts w:eastAsia="Calibri"/>
          <w:sz w:val="28"/>
          <w:szCs w:val="28"/>
          <w:lang w:val="uz-Cyrl-UZ"/>
        </w:rPr>
        <w:t>qilingan</w:t>
      </w:r>
      <w:r w:rsidRPr="00D314AB">
        <w:rPr>
          <w:rFonts w:eastAsia="Calibri"/>
          <w:sz w:val="28"/>
          <w:szCs w:val="28"/>
          <w:lang w:val="uz-Cyrl-UZ"/>
        </w:rPr>
        <w:t xml:space="preserve">. </w:t>
      </w:r>
      <w:r>
        <w:rPr>
          <w:rFonts w:eastAsia="Calibri"/>
          <w:sz w:val="28"/>
          <w:szCs w:val="28"/>
          <w:lang w:val="uz-Cyrl-UZ"/>
        </w:rPr>
        <w:t>Chetki</w:t>
      </w:r>
      <w:r w:rsidRPr="00D314AB">
        <w:rPr>
          <w:rFonts w:eastAsia="Calibri"/>
          <w:sz w:val="28"/>
          <w:szCs w:val="28"/>
          <w:lang w:val="uz-Cyrl-UZ"/>
        </w:rPr>
        <w:t xml:space="preserve"> </w:t>
      </w:r>
      <w:r>
        <w:rPr>
          <w:rFonts w:eastAsia="Calibri"/>
          <w:sz w:val="28"/>
          <w:szCs w:val="28"/>
          <w:lang w:val="uz-Cyrl-UZ"/>
        </w:rPr>
        <w:t>kuch</w:t>
      </w:r>
      <w:r w:rsidRPr="00D314AB">
        <w:rPr>
          <w:rFonts w:eastAsia="Calibri"/>
          <w:sz w:val="28"/>
          <w:szCs w:val="28"/>
          <w:lang w:val="uz-Cyrl-UZ"/>
        </w:rPr>
        <w:t xml:space="preserve"> - </w:t>
      </w:r>
      <w:r>
        <w:rPr>
          <w:rFonts w:eastAsia="Calibri"/>
          <w:sz w:val="28"/>
          <w:szCs w:val="28"/>
          <w:lang w:val="uz-Cyrl-UZ"/>
        </w:rPr>
        <w:t>bu</w:t>
      </w:r>
      <w:r w:rsidRPr="00D314AB">
        <w:rPr>
          <w:rFonts w:eastAsia="Calibri"/>
          <w:sz w:val="28"/>
          <w:szCs w:val="28"/>
          <w:lang w:val="uz-Cyrl-UZ"/>
        </w:rPr>
        <w:t xml:space="preserve"> </w:t>
      </w:r>
      <w:r>
        <w:rPr>
          <w:rFonts w:eastAsia="Calibri"/>
          <w:sz w:val="28"/>
          <w:szCs w:val="28"/>
          <w:lang w:val="uz-Cyrl-UZ"/>
        </w:rPr>
        <w:t>EMM</w:t>
      </w:r>
      <w:r w:rsidRPr="00D314AB">
        <w:rPr>
          <w:rFonts w:eastAsia="Calibri"/>
          <w:sz w:val="28"/>
          <w:szCs w:val="28"/>
          <w:lang w:val="uz-Cyrl-UZ"/>
        </w:rPr>
        <w:t xml:space="preserve"> </w:t>
      </w:r>
      <w:r>
        <w:rPr>
          <w:rFonts w:eastAsia="Calibri"/>
          <w:sz w:val="28"/>
          <w:szCs w:val="28"/>
          <w:lang w:val="uz-Cyrl-UZ"/>
        </w:rPr>
        <w:t>ni</w:t>
      </w:r>
      <w:r w:rsidRPr="00D314AB">
        <w:rPr>
          <w:rFonts w:eastAsia="Calibri"/>
          <w:sz w:val="28"/>
          <w:szCs w:val="28"/>
          <w:lang w:val="uz-Cyrl-UZ"/>
        </w:rPr>
        <w:t xml:space="preserve"> </w:t>
      </w:r>
      <w:r>
        <w:rPr>
          <w:rFonts w:eastAsia="Calibri"/>
          <w:sz w:val="28"/>
          <w:szCs w:val="28"/>
          <w:lang w:val="uz-Cyrl-UZ"/>
        </w:rPr>
        <w:t>hisoblashda</w:t>
      </w:r>
      <w:r w:rsidRPr="00D314AB">
        <w:rPr>
          <w:rFonts w:eastAsia="Calibri"/>
          <w:sz w:val="28"/>
          <w:szCs w:val="28"/>
          <w:lang w:val="uz-Cyrl-UZ"/>
        </w:rPr>
        <w:t xml:space="preserve"> </w:t>
      </w:r>
      <w:r>
        <w:rPr>
          <w:rFonts w:eastAsia="Calibri"/>
          <w:sz w:val="28"/>
          <w:szCs w:val="28"/>
          <w:lang w:val="uz-Cyrl-UZ"/>
        </w:rPr>
        <w:t>boshlang‘ich</w:t>
      </w:r>
      <w:r w:rsidRPr="00D314AB">
        <w:rPr>
          <w:rFonts w:eastAsia="Calibri"/>
          <w:sz w:val="28"/>
          <w:szCs w:val="28"/>
          <w:lang w:val="uz-Cyrl-UZ"/>
        </w:rPr>
        <w:t xml:space="preserve"> </w:t>
      </w:r>
      <w:r>
        <w:rPr>
          <w:rFonts w:eastAsia="Calibri"/>
          <w:sz w:val="28"/>
          <w:szCs w:val="28"/>
          <w:lang w:val="uz-Cyrl-UZ"/>
        </w:rPr>
        <w:t>miqdor</w:t>
      </w:r>
      <w:r w:rsidRPr="00D314AB">
        <w:rPr>
          <w:rFonts w:eastAsia="Calibri"/>
          <w:sz w:val="28"/>
          <w:szCs w:val="28"/>
          <w:lang w:val="uz-Cyrl-UZ"/>
        </w:rPr>
        <w:t xml:space="preserve"> </w:t>
      </w:r>
      <w:r>
        <w:rPr>
          <w:rFonts w:eastAsia="Calibri"/>
          <w:sz w:val="28"/>
          <w:szCs w:val="28"/>
          <w:lang w:val="uz-Cyrl-UZ"/>
        </w:rPr>
        <w:t>hisoblanadigan</w:t>
      </w:r>
      <w:r w:rsidRPr="00D314AB">
        <w:rPr>
          <w:rFonts w:eastAsia="Calibri"/>
          <w:sz w:val="28"/>
          <w:szCs w:val="28"/>
          <w:lang w:val="uz-Cyrl-UZ"/>
        </w:rPr>
        <w:t xml:space="preserve"> </w:t>
      </w:r>
      <w:r>
        <w:rPr>
          <w:rFonts w:eastAsia="Calibri"/>
          <w:sz w:val="28"/>
          <w:szCs w:val="28"/>
          <w:lang w:val="uz-Cyrl-UZ"/>
        </w:rPr>
        <w:t>funksiyadir</w:t>
      </w:r>
      <w:r w:rsidRPr="00D314AB">
        <w:rPr>
          <w:rFonts w:eastAsia="Calibri"/>
          <w:sz w:val="28"/>
          <w:szCs w:val="28"/>
          <w:lang w:val="uz-Cyrl-UZ"/>
        </w:rPr>
        <w:t xml:space="preserve">. </w:t>
      </w:r>
      <w:r>
        <w:rPr>
          <w:rFonts w:eastAsia="Calibri"/>
          <w:sz w:val="28"/>
          <w:szCs w:val="28"/>
          <w:lang w:val="uz-Cyrl-UZ"/>
        </w:rPr>
        <w:t>Bu</w:t>
      </w:r>
      <w:r w:rsidRPr="00D314AB">
        <w:rPr>
          <w:rFonts w:eastAsia="Calibri"/>
          <w:sz w:val="28"/>
          <w:szCs w:val="28"/>
          <w:lang w:val="uz-Cyrl-UZ"/>
        </w:rPr>
        <w:t xml:space="preserve"> </w:t>
      </w:r>
      <w:r>
        <w:rPr>
          <w:rFonts w:eastAsia="Calibri"/>
          <w:sz w:val="28"/>
          <w:szCs w:val="28"/>
          <w:lang w:val="uz-Cyrl-UZ"/>
        </w:rPr>
        <w:t>kuch</w:t>
      </w:r>
      <w:r w:rsidRPr="00D314AB">
        <w:rPr>
          <w:rFonts w:eastAsia="Calibri"/>
          <w:sz w:val="28"/>
          <w:szCs w:val="28"/>
          <w:lang w:val="uz-Cyrl-UZ"/>
        </w:rPr>
        <w:t xml:space="preserve"> </w:t>
      </w:r>
      <w:r>
        <w:rPr>
          <w:rFonts w:eastAsia="Calibri"/>
          <w:sz w:val="28"/>
          <w:szCs w:val="28"/>
          <w:lang w:val="uz-Cyrl-UZ"/>
        </w:rPr>
        <w:t>ko‘pincha</w:t>
      </w:r>
      <w:r w:rsidRPr="00D314AB">
        <w:rPr>
          <w:rFonts w:eastAsia="Calibri"/>
          <w:sz w:val="28"/>
          <w:szCs w:val="28"/>
          <w:lang w:val="uz-Cyrl-UZ"/>
        </w:rPr>
        <w:t xml:space="preserve"> J</w:t>
      </w:r>
      <w:r>
        <w:rPr>
          <w:rFonts w:eastAsia="Calibri"/>
          <w:sz w:val="28"/>
          <w:szCs w:val="28"/>
          <w:vertAlign w:val="subscript"/>
          <w:lang w:val="uz-Cyrl-UZ"/>
        </w:rPr>
        <w:t>silj</w:t>
      </w:r>
      <w:r w:rsidRPr="00D314AB">
        <w:rPr>
          <w:rFonts w:eastAsia="Calibri"/>
          <w:sz w:val="28"/>
          <w:szCs w:val="28"/>
          <w:vertAlign w:val="subscript"/>
          <w:lang w:val="uz-Cyrl-UZ"/>
        </w:rPr>
        <w:t xml:space="preserve"> </w:t>
      </w:r>
      <w:r>
        <w:rPr>
          <w:rFonts w:eastAsia="Calibri"/>
          <w:sz w:val="28"/>
          <w:szCs w:val="28"/>
          <w:lang w:val="uz-Cyrl-UZ"/>
        </w:rPr>
        <w:t>tokining</w:t>
      </w:r>
      <w:r w:rsidRPr="00D314AB">
        <w:rPr>
          <w:rFonts w:eastAsia="Calibri"/>
          <w:sz w:val="28"/>
          <w:szCs w:val="28"/>
          <w:lang w:val="uz-Cyrl-UZ"/>
        </w:rPr>
        <w:t xml:space="preserve"> </w:t>
      </w:r>
      <w:r>
        <w:rPr>
          <w:rFonts w:eastAsia="Calibri"/>
          <w:sz w:val="28"/>
          <w:szCs w:val="28"/>
          <w:lang w:val="uz-Cyrl-UZ"/>
        </w:rPr>
        <w:t>zichligi</w:t>
      </w:r>
      <w:r w:rsidRPr="00D314AB">
        <w:rPr>
          <w:rFonts w:eastAsia="Calibri"/>
          <w:sz w:val="28"/>
          <w:szCs w:val="28"/>
          <w:lang w:val="uz-Cyrl-UZ"/>
        </w:rPr>
        <w:t xml:space="preserve"> </w:t>
      </w:r>
      <w:r>
        <w:rPr>
          <w:rFonts w:eastAsia="Calibri"/>
          <w:sz w:val="28"/>
          <w:szCs w:val="28"/>
          <w:lang w:val="uz-Cyrl-UZ"/>
        </w:rPr>
        <w:t>orqali</w:t>
      </w:r>
      <w:r w:rsidRPr="00D314AB">
        <w:rPr>
          <w:rFonts w:eastAsia="Calibri"/>
          <w:sz w:val="28"/>
          <w:szCs w:val="28"/>
          <w:lang w:val="uz-Cyrl-UZ"/>
        </w:rPr>
        <w:t xml:space="preserve"> </w:t>
      </w:r>
      <w:r>
        <w:rPr>
          <w:rFonts w:eastAsia="Calibri"/>
          <w:sz w:val="28"/>
          <w:szCs w:val="28"/>
          <w:lang w:val="uz-Cyrl-UZ"/>
        </w:rPr>
        <w:t>ifodalanadi</w:t>
      </w:r>
      <w:r w:rsidRPr="00D314AB">
        <w:rPr>
          <w:rFonts w:eastAsia="Calibri"/>
          <w:sz w:val="28"/>
          <w:szCs w:val="28"/>
          <w:lang w:val="uz-Cyrl-UZ"/>
        </w:rPr>
        <w:t xml:space="preserve">. </w:t>
      </w:r>
      <w:r>
        <w:rPr>
          <w:rFonts w:eastAsia="Calibri"/>
          <w:sz w:val="28"/>
          <w:szCs w:val="28"/>
          <w:lang w:val="uz-Cyrl-UZ"/>
        </w:rPr>
        <w:t>U</w:t>
      </w:r>
      <w:r w:rsidRPr="00D314AB">
        <w:rPr>
          <w:rFonts w:eastAsia="Calibri"/>
          <w:sz w:val="28"/>
          <w:szCs w:val="28"/>
          <w:lang w:val="uz-Cyrl-UZ"/>
        </w:rPr>
        <w:t xml:space="preserve"> </w:t>
      </w:r>
      <w:r>
        <w:rPr>
          <w:rFonts w:eastAsia="Calibri"/>
          <w:sz w:val="28"/>
          <w:szCs w:val="28"/>
          <w:lang w:val="uz-Cyrl-UZ"/>
        </w:rPr>
        <w:t>Maksvellning</w:t>
      </w:r>
      <w:r w:rsidRPr="00D314AB">
        <w:rPr>
          <w:rFonts w:eastAsia="Calibri"/>
          <w:sz w:val="28"/>
          <w:szCs w:val="28"/>
          <w:lang w:val="uz-Cyrl-UZ"/>
        </w:rPr>
        <w:t xml:space="preserve"> 1-</w:t>
      </w:r>
      <w:r>
        <w:rPr>
          <w:rFonts w:eastAsia="Calibri"/>
          <w:sz w:val="28"/>
          <w:szCs w:val="28"/>
          <w:lang w:val="uz-Cyrl-UZ"/>
        </w:rPr>
        <w:t>tenglamasini</w:t>
      </w:r>
      <w:r w:rsidRPr="00D314AB">
        <w:rPr>
          <w:rFonts w:eastAsia="Calibri"/>
          <w:sz w:val="28"/>
          <w:szCs w:val="28"/>
          <w:lang w:val="uz-Cyrl-UZ"/>
        </w:rPr>
        <w:t xml:space="preserve"> </w:t>
      </w:r>
      <w:r>
        <w:rPr>
          <w:rFonts w:eastAsia="Calibri"/>
          <w:sz w:val="28"/>
          <w:szCs w:val="28"/>
          <w:lang w:val="uz-Cyrl-UZ"/>
        </w:rPr>
        <w:t>o‘ng</w:t>
      </w:r>
      <w:r w:rsidRPr="00D314AB">
        <w:rPr>
          <w:rFonts w:eastAsia="Calibri"/>
          <w:sz w:val="28"/>
          <w:szCs w:val="28"/>
          <w:lang w:val="uz-Cyrl-UZ"/>
        </w:rPr>
        <w:t xml:space="preserve"> </w:t>
      </w:r>
      <w:r>
        <w:rPr>
          <w:rFonts w:eastAsia="Calibri"/>
          <w:sz w:val="28"/>
          <w:szCs w:val="28"/>
          <w:lang w:val="uz-Cyrl-UZ"/>
        </w:rPr>
        <w:t>tarafida</w:t>
      </w:r>
      <w:r w:rsidRPr="00D314AB">
        <w:rPr>
          <w:rFonts w:eastAsia="Calibri"/>
          <w:sz w:val="28"/>
          <w:szCs w:val="28"/>
          <w:lang w:val="uz-Cyrl-UZ"/>
        </w:rPr>
        <w:t xml:space="preserve"> </w:t>
      </w:r>
      <w:r>
        <w:rPr>
          <w:rFonts w:eastAsia="Calibri"/>
          <w:sz w:val="28"/>
          <w:szCs w:val="28"/>
          <w:lang w:val="uz-Cyrl-UZ"/>
        </w:rPr>
        <w:t>qatnashadi</w:t>
      </w:r>
      <w:r w:rsidRPr="00D314AB">
        <w:rPr>
          <w:rFonts w:eastAsia="Calibri"/>
          <w:sz w:val="28"/>
          <w:szCs w:val="28"/>
          <w:lang w:val="uz-Cyrl-UZ"/>
        </w:rPr>
        <w:t>.</w:t>
      </w:r>
    </w:p>
    <w:p w:rsidR="00BF4DE2" w:rsidRPr="00D314AB" w:rsidRDefault="00BF4DE2" w:rsidP="00BF4DE2">
      <w:pPr>
        <w:ind w:firstLine="720"/>
        <w:jc w:val="both"/>
        <w:rPr>
          <w:rFonts w:eastAsia="Calibri"/>
          <w:sz w:val="28"/>
          <w:szCs w:val="28"/>
          <w:lang w:val="uz-Cyrl-UZ"/>
        </w:rPr>
      </w:pPr>
      <w:r w:rsidRPr="00D314AB">
        <w:rPr>
          <w:rFonts w:eastAsia="Calibri"/>
          <w:sz w:val="28"/>
          <w:szCs w:val="28"/>
          <w:lang w:val="uz-Cyrl-UZ"/>
        </w:rPr>
        <w:tab/>
      </w:r>
    </w:p>
    <w:p w:rsidR="00BF4DE2" w:rsidRPr="00BC16F8" w:rsidRDefault="00BF4DE2" w:rsidP="00BF4DE2">
      <w:pPr>
        <w:ind w:firstLine="720"/>
        <w:jc w:val="right"/>
        <w:rPr>
          <w:rFonts w:eastAsia="Calibri"/>
          <w:sz w:val="28"/>
          <w:szCs w:val="28"/>
          <w:lang w:val="uz-Cyrl-UZ"/>
        </w:rPr>
      </w:pPr>
      <w:r>
        <w:rPr>
          <w:position w:val="-16"/>
          <w:lang w:val="uz-Cyrl-UZ"/>
        </w:rPr>
        <w:object w:dxaOrig="2370" w:dyaOrig="450">
          <v:shape id="_x0000_i1211" type="#_x0000_t75" style="width:118.8pt;height:23.4pt" o:ole="" fillcolor="window">
            <v:imagedata r:id="rId341" o:title=""/>
          </v:shape>
          <o:OLEObject Type="Embed" ProgID="Equation.3" ShapeID="_x0000_i1211" DrawAspect="Content" ObjectID="_1797499389" r:id="rId342"/>
        </w:object>
      </w:r>
      <w:r w:rsidRPr="00BC16F8">
        <w:rPr>
          <w:rFonts w:eastAsia="Calibri"/>
          <w:sz w:val="28"/>
          <w:szCs w:val="28"/>
          <w:lang w:val="uz-Cyrl-UZ"/>
        </w:rPr>
        <w:tab/>
      </w:r>
      <w:r w:rsidRPr="00BC16F8">
        <w:rPr>
          <w:rFonts w:eastAsia="Calibri"/>
          <w:sz w:val="28"/>
          <w:szCs w:val="28"/>
          <w:lang w:val="uz-Cyrl-UZ"/>
        </w:rPr>
        <w:tab/>
      </w:r>
      <w:r w:rsidRPr="00BC16F8">
        <w:rPr>
          <w:rFonts w:eastAsia="Calibri"/>
          <w:sz w:val="28"/>
          <w:szCs w:val="28"/>
          <w:lang w:val="uz-Cyrl-UZ"/>
        </w:rPr>
        <w:tab/>
      </w:r>
      <w:r w:rsidRPr="00BC16F8">
        <w:rPr>
          <w:rFonts w:eastAsia="Calibri"/>
          <w:sz w:val="28"/>
          <w:szCs w:val="28"/>
          <w:lang w:val="uz-Cyrl-UZ"/>
        </w:rPr>
        <w:tab/>
        <w:t>(</w:t>
      </w:r>
      <w:r>
        <w:rPr>
          <w:rFonts w:eastAsia="Calibri"/>
          <w:sz w:val="28"/>
          <w:szCs w:val="28"/>
          <w:lang w:val="uz-Cyrl-UZ"/>
        </w:rPr>
        <w:t>7.</w:t>
      </w:r>
      <w:r w:rsidRPr="00AF6313">
        <w:rPr>
          <w:rFonts w:eastAsia="Calibri"/>
          <w:sz w:val="28"/>
          <w:szCs w:val="28"/>
          <w:lang w:val="uz-Cyrl-UZ"/>
        </w:rPr>
        <w:t>7</w:t>
      </w:r>
      <w:r w:rsidRPr="00BC16F8">
        <w:rPr>
          <w:rFonts w:eastAsia="Calibri"/>
          <w:sz w:val="28"/>
          <w:szCs w:val="28"/>
          <w:lang w:val="uz-Cyrl-UZ"/>
        </w:rPr>
        <w:t>)</w:t>
      </w:r>
    </w:p>
    <w:p w:rsidR="00BF4DE2" w:rsidRPr="00D314AB" w:rsidRDefault="00BF4DE2" w:rsidP="00BF4DE2">
      <w:pPr>
        <w:ind w:firstLine="720"/>
        <w:jc w:val="both"/>
        <w:rPr>
          <w:rFonts w:eastAsia="Calibri"/>
          <w:sz w:val="28"/>
          <w:szCs w:val="28"/>
          <w:lang w:val="uz-Cyrl-UZ"/>
        </w:rPr>
      </w:pPr>
      <w:r>
        <w:rPr>
          <w:position w:val="-14"/>
          <w:lang w:val="uz-Cyrl-UZ"/>
        </w:rPr>
        <w:object w:dxaOrig="1905" w:dyaOrig="465">
          <v:shape id="_x0000_i1212" type="#_x0000_t75" style="width:95.4pt;height:23.4pt" o:ole="">
            <v:imagedata r:id="rId343" o:title=""/>
          </v:shape>
          <o:OLEObject Type="Embed" ProgID="Equation.3" ShapeID="_x0000_i1212" DrawAspect="Content" ObjectID="_1797499390" r:id="rId344"/>
        </w:object>
      </w:r>
      <w:r w:rsidRPr="00D314AB">
        <w:rPr>
          <w:rFonts w:eastAsia="Calibri"/>
          <w:sz w:val="28"/>
          <w:szCs w:val="28"/>
          <w:vertAlign w:val="subscript"/>
          <w:lang w:val="uz-Cyrl-UZ"/>
        </w:rPr>
        <w:t xml:space="preserve"> </w:t>
      </w:r>
      <w:r>
        <w:rPr>
          <w:rFonts w:eastAsia="Calibri"/>
          <w:sz w:val="28"/>
          <w:szCs w:val="28"/>
          <w:lang w:val="uz-Cyrl-UZ"/>
        </w:rPr>
        <w:t>bo‘lganligi</w:t>
      </w:r>
      <w:r w:rsidRPr="00D314AB">
        <w:rPr>
          <w:rFonts w:eastAsia="Calibri"/>
          <w:sz w:val="28"/>
          <w:szCs w:val="28"/>
          <w:lang w:val="uz-Cyrl-UZ"/>
        </w:rPr>
        <w:t xml:space="preserve"> </w:t>
      </w:r>
      <w:r>
        <w:rPr>
          <w:rFonts w:eastAsia="Calibri"/>
          <w:sz w:val="28"/>
          <w:szCs w:val="28"/>
          <w:lang w:val="uz-Cyrl-UZ"/>
        </w:rPr>
        <w:t>sababli</w:t>
      </w:r>
      <w:r w:rsidRPr="00D314AB">
        <w:rPr>
          <w:rFonts w:eastAsia="Calibri"/>
          <w:sz w:val="28"/>
          <w:szCs w:val="28"/>
          <w:lang w:val="uz-Cyrl-UZ"/>
        </w:rPr>
        <w:t xml:space="preserve">, </w:t>
      </w:r>
      <w:r>
        <w:rPr>
          <w:rFonts w:eastAsia="Calibri"/>
          <w:sz w:val="28"/>
          <w:szCs w:val="28"/>
          <w:lang w:val="uz-Cyrl-UZ"/>
        </w:rPr>
        <w:t>birinchi</w:t>
      </w:r>
      <w:r w:rsidRPr="00D314AB">
        <w:rPr>
          <w:rFonts w:eastAsia="Calibri"/>
          <w:sz w:val="28"/>
          <w:szCs w:val="28"/>
          <w:lang w:val="uz-Cyrl-UZ"/>
        </w:rPr>
        <w:t xml:space="preserve"> </w:t>
      </w:r>
      <w:r>
        <w:rPr>
          <w:rFonts w:eastAsia="Calibri"/>
          <w:sz w:val="28"/>
          <w:szCs w:val="28"/>
          <w:lang w:val="uz-Cyrl-UZ"/>
        </w:rPr>
        <w:t>tenglama</w:t>
      </w:r>
      <w:r w:rsidRPr="00D314AB">
        <w:rPr>
          <w:rFonts w:eastAsia="Calibri"/>
          <w:sz w:val="28"/>
          <w:szCs w:val="28"/>
          <w:lang w:val="uz-Cyrl-UZ"/>
        </w:rPr>
        <w:t xml:space="preserve"> </w:t>
      </w:r>
      <w:r>
        <w:rPr>
          <w:rFonts w:eastAsia="Calibri"/>
          <w:sz w:val="28"/>
          <w:szCs w:val="28"/>
          <w:lang w:val="uz-Cyrl-UZ"/>
        </w:rPr>
        <w:t>kompleks</w:t>
      </w:r>
      <w:r w:rsidRPr="00D314AB">
        <w:rPr>
          <w:rFonts w:eastAsia="Calibri"/>
          <w:sz w:val="28"/>
          <w:szCs w:val="28"/>
          <w:lang w:val="uz-Cyrl-UZ"/>
        </w:rPr>
        <w:t xml:space="preserve"> </w:t>
      </w:r>
      <w:r>
        <w:rPr>
          <w:rFonts w:eastAsia="Calibri"/>
          <w:sz w:val="28"/>
          <w:szCs w:val="28"/>
          <w:lang w:val="uz-Cyrl-UZ"/>
        </w:rPr>
        <w:t>shaklda</w:t>
      </w:r>
      <w:r w:rsidRPr="00D314AB">
        <w:rPr>
          <w:rFonts w:eastAsia="Calibri"/>
          <w:sz w:val="28"/>
          <w:szCs w:val="28"/>
          <w:lang w:val="uz-Cyrl-UZ"/>
        </w:rPr>
        <w:t xml:space="preserve"> </w:t>
      </w:r>
      <w:r>
        <w:rPr>
          <w:rFonts w:eastAsia="Calibri"/>
          <w:sz w:val="28"/>
          <w:szCs w:val="28"/>
          <w:lang w:val="uz-Cyrl-UZ"/>
        </w:rPr>
        <w:t>quyidagi</w:t>
      </w:r>
      <w:r w:rsidRPr="00D314AB">
        <w:rPr>
          <w:rFonts w:eastAsia="Calibri"/>
          <w:sz w:val="28"/>
          <w:szCs w:val="28"/>
          <w:lang w:val="uz-Cyrl-UZ"/>
        </w:rPr>
        <w:t xml:space="preserve"> </w:t>
      </w:r>
      <w:r>
        <w:rPr>
          <w:rFonts w:eastAsia="Calibri"/>
          <w:sz w:val="28"/>
          <w:szCs w:val="28"/>
          <w:lang w:val="uz-Cyrl-UZ"/>
        </w:rPr>
        <w:t>ko‘rinishga</w:t>
      </w:r>
      <w:r w:rsidRPr="00D314AB">
        <w:rPr>
          <w:rFonts w:eastAsia="Calibri"/>
          <w:sz w:val="28"/>
          <w:szCs w:val="28"/>
          <w:lang w:val="uz-Cyrl-UZ"/>
        </w:rPr>
        <w:t xml:space="preserve"> </w:t>
      </w:r>
      <w:r>
        <w:rPr>
          <w:rFonts w:eastAsia="Calibri"/>
          <w:sz w:val="28"/>
          <w:szCs w:val="28"/>
          <w:lang w:val="uz-Cyrl-UZ"/>
        </w:rPr>
        <w:t>ega</w:t>
      </w:r>
      <w:r w:rsidRPr="00D314AB">
        <w:rPr>
          <w:rFonts w:eastAsia="Calibri"/>
          <w:sz w:val="28"/>
          <w:szCs w:val="28"/>
          <w:lang w:val="uz-Cyrl-UZ"/>
        </w:rPr>
        <w:t xml:space="preserve"> </w:t>
      </w:r>
    </w:p>
    <w:p w:rsidR="00BF4DE2" w:rsidRPr="00D314AB" w:rsidRDefault="00BF4DE2" w:rsidP="00BF4DE2">
      <w:pPr>
        <w:ind w:firstLine="720"/>
        <w:jc w:val="both"/>
        <w:rPr>
          <w:rFonts w:eastAsia="Calibri"/>
          <w:sz w:val="28"/>
          <w:szCs w:val="28"/>
          <w:lang w:val="uz-Cyrl-UZ"/>
        </w:rPr>
      </w:pPr>
    </w:p>
    <w:p w:rsidR="00BF4DE2" w:rsidRPr="00BC16F8" w:rsidRDefault="00BF4DE2" w:rsidP="00BF4DE2">
      <w:pPr>
        <w:ind w:firstLine="720"/>
        <w:jc w:val="center"/>
        <w:rPr>
          <w:rFonts w:eastAsia="Calibri"/>
          <w:sz w:val="28"/>
          <w:szCs w:val="28"/>
          <w:lang w:val="ru-RU"/>
        </w:rPr>
      </w:pPr>
      <w:r>
        <w:rPr>
          <w:position w:val="-12"/>
          <w:lang w:val="uz-Cyrl-UZ"/>
        </w:rPr>
        <w:object w:dxaOrig="2625" w:dyaOrig="495">
          <v:shape id="_x0000_i1213" type="#_x0000_t75" style="width:131.4pt;height:24.6pt" o:ole="" fillcolor="window">
            <v:imagedata r:id="rId345" o:title=""/>
          </v:shape>
          <o:OLEObject Type="Embed" ProgID="Equation.3" ShapeID="_x0000_i1213" DrawAspect="Content" ObjectID="_1797499391" r:id="rId346"/>
        </w:object>
      </w:r>
    </w:p>
    <w:p w:rsidR="00BF4DE2" w:rsidRPr="00D314AB" w:rsidRDefault="00BF4DE2" w:rsidP="00BF4DE2">
      <w:pPr>
        <w:ind w:firstLine="720"/>
        <w:jc w:val="both"/>
        <w:rPr>
          <w:rFonts w:eastAsia="Calibri"/>
          <w:sz w:val="28"/>
          <w:szCs w:val="28"/>
          <w:lang w:val="uz-Cyrl-UZ"/>
        </w:rPr>
      </w:pPr>
    </w:p>
    <w:p w:rsidR="00BF4DE2" w:rsidRPr="00D314AB" w:rsidRDefault="00BF4DE2" w:rsidP="00BF4DE2">
      <w:pPr>
        <w:ind w:firstLine="720"/>
        <w:jc w:val="both"/>
        <w:rPr>
          <w:rFonts w:eastAsia="Calibri"/>
          <w:sz w:val="28"/>
          <w:szCs w:val="28"/>
          <w:lang w:val="uz-Cyrl-UZ"/>
        </w:rPr>
      </w:pPr>
      <w:r>
        <w:rPr>
          <w:rFonts w:eastAsia="Calibri"/>
          <w:sz w:val="28"/>
          <w:szCs w:val="28"/>
          <w:lang w:val="uz-Cyrl-UZ"/>
        </w:rPr>
        <w:t>Qolgan</w:t>
      </w:r>
      <w:r w:rsidRPr="00D314AB">
        <w:rPr>
          <w:rFonts w:eastAsia="Calibri"/>
          <w:sz w:val="28"/>
          <w:szCs w:val="28"/>
          <w:lang w:val="uz-Cyrl-UZ"/>
        </w:rPr>
        <w:t xml:space="preserve"> </w:t>
      </w:r>
      <w:r>
        <w:rPr>
          <w:rFonts w:eastAsia="Calibri"/>
          <w:sz w:val="28"/>
          <w:szCs w:val="28"/>
          <w:lang w:val="uz-Cyrl-UZ"/>
        </w:rPr>
        <w:t>tenglamalar</w:t>
      </w:r>
      <w:r w:rsidRPr="00D314AB">
        <w:rPr>
          <w:rFonts w:eastAsia="Calibri"/>
          <w:sz w:val="28"/>
          <w:szCs w:val="28"/>
          <w:lang w:val="uz-Cyrl-UZ"/>
        </w:rPr>
        <w:t xml:space="preserve"> </w:t>
      </w:r>
      <w:r>
        <w:rPr>
          <w:rFonts w:eastAsia="Calibri"/>
          <w:sz w:val="28"/>
          <w:szCs w:val="28"/>
          <w:lang w:val="uz-Cyrl-UZ"/>
        </w:rPr>
        <w:t>esa</w:t>
      </w:r>
    </w:p>
    <w:p w:rsidR="00BF4DE2" w:rsidRPr="00BC16F8" w:rsidRDefault="00BF4DE2" w:rsidP="00BF4DE2">
      <w:pPr>
        <w:ind w:firstLine="720"/>
        <w:jc w:val="right"/>
        <w:rPr>
          <w:rFonts w:eastAsia="Calibri"/>
          <w:sz w:val="28"/>
          <w:szCs w:val="28"/>
          <w:lang w:val="uz-Cyrl-UZ"/>
        </w:rPr>
      </w:pPr>
      <w:r>
        <w:rPr>
          <w:position w:val="-12"/>
          <w:lang w:val="uz-Cyrl-UZ"/>
        </w:rPr>
        <w:object w:dxaOrig="2715" w:dyaOrig="495">
          <v:shape id="_x0000_i1214" type="#_x0000_t75" style="width:135.6pt;height:24.6pt" o:ole="" fillcolor="window">
            <v:imagedata r:id="rId347" o:title=""/>
          </v:shape>
          <o:OLEObject Type="Embed" ProgID="Equation.3" ShapeID="_x0000_i1214" DrawAspect="Content" ObjectID="_1797499392" r:id="rId348"/>
        </w:object>
      </w:r>
      <w:r w:rsidRPr="00BC16F8">
        <w:rPr>
          <w:rFonts w:eastAsia="Calibri"/>
          <w:sz w:val="28"/>
          <w:szCs w:val="28"/>
          <w:lang w:val="uz-Cyrl-UZ"/>
        </w:rPr>
        <w:tab/>
      </w:r>
      <w:r w:rsidRPr="00BC16F8">
        <w:rPr>
          <w:rFonts w:eastAsia="Calibri"/>
          <w:sz w:val="28"/>
          <w:szCs w:val="28"/>
          <w:lang w:val="uz-Cyrl-UZ"/>
        </w:rPr>
        <w:tab/>
      </w:r>
      <w:r w:rsidRPr="00BC16F8">
        <w:rPr>
          <w:rFonts w:eastAsia="Calibri"/>
          <w:sz w:val="28"/>
          <w:szCs w:val="28"/>
          <w:lang w:val="uz-Cyrl-UZ"/>
        </w:rPr>
        <w:tab/>
      </w:r>
      <w:r w:rsidRPr="00BC16F8">
        <w:rPr>
          <w:rFonts w:eastAsia="Calibri"/>
          <w:sz w:val="28"/>
          <w:szCs w:val="28"/>
          <w:lang w:val="uz-Cyrl-UZ"/>
        </w:rPr>
        <w:tab/>
        <w:t>(</w:t>
      </w:r>
      <w:r>
        <w:rPr>
          <w:rFonts w:eastAsia="Calibri"/>
          <w:sz w:val="28"/>
          <w:szCs w:val="28"/>
          <w:lang w:val="uz-Cyrl-UZ"/>
        </w:rPr>
        <w:t>7.</w:t>
      </w:r>
      <w:r w:rsidRPr="005466B2">
        <w:rPr>
          <w:rFonts w:eastAsia="Calibri"/>
          <w:sz w:val="28"/>
          <w:szCs w:val="28"/>
          <w:lang w:val="uz-Cyrl-UZ"/>
        </w:rPr>
        <w:t>8</w:t>
      </w:r>
      <w:r w:rsidRPr="00BC16F8">
        <w:rPr>
          <w:rFonts w:eastAsia="Calibri"/>
          <w:sz w:val="28"/>
          <w:szCs w:val="28"/>
          <w:lang w:val="uz-Cyrl-UZ"/>
        </w:rPr>
        <w:t>)</w:t>
      </w:r>
    </w:p>
    <w:p w:rsidR="00BF4DE2" w:rsidRPr="00BC16F8" w:rsidRDefault="00BF4DE2" w:rsidP="00BF4DE2">
      <w:pPr>
        <w:ind w:firstLine="720"/>
        <w:jc w:val="right"/>
        <w:rPr>
          <w:rFonts w:eastAsia="Calibri"/>
          <w:sz w:val="28"/>
          <w:szCs w:val="28"/>
          <w:lang w:val="uz-Cyrl-UZ"/>
        </w:rPr>
      </w:pPr>
      <w:r>
        <w:rPr>
          <w:position w:val="-12"/>
          <w:lang w:val="uz-Cyrl-UZ"/>
        </w:rPr>
        <w:object w:dxaOrig="1305" w:dyaOrig="495">
          <v:shape id="_x0000_i1215" type="#_x0000_t75" style="width:65.4pt;height:24.6pt" o:ole="">
            <v:imagedata r:id="rId349" o:title=""/>
          </v:shape>
          <o:OLEObject Type="Embed" ProgID="Equation.3" ShapeID="_x0000_i1215" DrawAspect="Content" ObjectID="_1797499393" r:id="rId350"/>
        </w:object>
      </w:r>
      <w:r w:rsidRPr="00BC16F8">
        <w:rPr>
          <w:rFonts w:eastAsia="Calibri"/>
          <w:sz w:val="28"/>
          <w:szCs w:val="28"/>
          <w:lang w:val="uz-Cyrl-UZ"/>
        </w:rPr>
        <w:tab/>
      </w:r>
      <w:r w:rsidRPr="00BC16F8">
        <w:rPr>
          <w:rFonts w:eastAsia="Calibri"/>
          <w:sz w:val="28"/>
          <w:szCs w:val="28"/>
          <w:lang w:val="uz-Cyrl-UZ"/>
        </w:rPr>
        <w:tab/>
      </w:r>
      <w:r w:rsidRPr="00BC16F8">
        <w:rPr>
          <w:rFonts w:eastAsia="Calibri"/>
          <w:sz w:val="28"/>
          <w:szCs w:val="28"/>
          <w:lang w:val="uz-Cyrl-UZ"/>
        </w:rPr>
        <w:tab/>
      </w:r>
      <w:r w:rsidRPr="00BC16F8">
        <w:rPr>
          <w:rFonts w:eastAsia="Calibri"/>
          <w:sz w:val="28"/>
          <w:szCs w:val="28"/>
          <w:lang w:val="uz-Cyrl-UZ"/>
        </w:rPr>
        <w:tab/>
      </w:r>
      <w:r w:rsidRPr="00BC16F8">
        <w:rPr>
          <w:rFonts w:eastAsia="Calibri"/>
          <w:sz w:val="28"/>
          <w:szCs w:val="28"/>
          <w:lang w:val="uz-Cyrl-UZ"/>
        </w:rPr>
        <w:tab/>
        <w:t>(</w:t>
      </w:r>
      <w:r>
        <w:rPr>
          <w:rFonts w:eastAsia="Calibri"/>
          <w:sz w:val="28"/>
          <w:szCs w:val="28"/>
          <w:lang w:val="uz-Cyrl-UZ"/>
        </w:rPr>
        <w:t>7.</w:t>
      </w:r>
      <w:r w:rsidRPr="005466B2">
        <w:rPr>
          <w:rFonts w:eastAsia="Calibri"/>
          <w:sz w:val="28"/>
          <w:szCs w:val="28"/>
          <w:lang w:val="uz-Cyrl-UZ"/>
        </w:rPr>
        <w:t>9</w:t>
      </w:r>
      <w:r w:rsidRPr="00BC16F8">
        <w:rPr>
          <w:rFonts w:eastAsia="Calibri"/>
          <w:sz w:val="28"/>
          <w:szCs w:val="28"/>
          <w:lang w:val="uz-Cyrl-UZ"/>
        </w:rPr>
        <w:t>)</w:t>
      </w:r>
    </w:p>
    <w:p w:rsidR="00BF4DE2" w:rsidRPr="00D314AB" w:rsidRDefault="00BF4DE2" w:rsidP="00BF4DE2">
      <w:pPr>
        <w:ind w:firstLine="720"/>
        <w:jc w:val="both"/>
        <w:rPr>
          <w:rFonts w:eastAsia="Calibri"/>
          <w:sz w:val="28"/>
          <w:szCs w:val="28"/>
          <w:lang w:val="uz-Cyrl-UZ"/>
        </w:rPr>
      </w:pPr>
      <w:r w:rsidRPr="00D314AB">
        <w:rPr>
          <w:rFonts w:eastAsia="Calibri"/>
          <w:sz w:val="28"/>
          <w:szCs w:val="28"/>
          <w:lang w:val="uz-Cyrl-UZ"/>
        </w:rPr>
        <w:tab/>
        <w:t>(</w:t>
      </w:r>
      <w:r>
        <w:rPr>
          <w:rFonts w:eastAsia="Calibri"/>
          <w:sz w:val="28"/>
          <w:szCs w:val="28"/>
          <w:lang w:val="uz-Cyrl-UZ"/>
        </w:rPr>
        <w:t>7.</w:t>
      </w:r>
      <w:r w:rsidRPr="005466B2">
        <w:rPr>
          <w:rFonts w:eastAsia="Calibri"/>
          <w:sz w:val="28"/>
          <w:szCs w:val="28"/>
          <w:lang w:val="uz-Cyrl-UZ"/>
        </w:rPr>
        <w:t>8</w:t>
      </w:r>
      <w:r w:rsidRPr="00D314AB">
        <w:rPr>
          <w:rFonts w:eastAsia="Calibri"/>
          <w:sz w:val="28"/>
          <w:szCs w:val="28"/>
          <w:lang w:val="uz-Cyrl-UZ"/>
        </w:rPr>
        <w:t xml:space="preserve">) </w:t>
      </w:r>
      <w:r>
        <w:rPr>
          <w:rFonts w:eastAsia="Calibri"/>
          <w:sz w:val="28"/>
          <w:szCs w:val="28"/>
          <w:lang w:val="uz-Cyrl-UZ"/>
        </w:rPr>
        <w:t>tenglamada</w:t>
      </w:r>
      <w:r w:rsidRPr="00D314AB">
        <w:rPr>
          <w:rFonts w:eastAsia="Calibri"/>
          <w:sz w:val="28"/>
          <w:szCs w:val="28"/>
          <w:lang w:val="uz-Cyrl-UZ"/>
        </w:rPr>
        <w:t xml:space="preserve"> </w:t>
      </w:r>
      <w:r>
        <w:rPr>
          <w:rFonts w:eastAsia="Calibri"/>
          <w:sz w:val="28"/>
          <w:szCs w:val="28"/>
          <w:lang w:val="uz-Cyrl-UZ"/>
        </w:rPr>
        <w:t>qayta</w:t>
      </w:r>
      <w:r w:rsidRPr="00D314AB">
        <w:rPr>
          <w:rFonts w:eastAsia="Calibri"/>
          <w:sz w:val="28"/>
          <w:szCs w:val="28"/>
          <w:lang w:val="uz-Cyrl-UZ"/>
        </w:rPr>
        <w:t xml:space="preserve"> </w:t>
      </w:r>
      <w:r>
        <w:rPr>
          <w:rFonts w:eastAsia="Calibri"/>
          <w:sz w:val="28"/>
          <w:szCs w:val="28"/>
          <w:lang w:val="uz-Cyrl-UZ"/>
        </w:rPr>
        <w:t>magnitlanishda</w:t>
      </w:r>
      <w:r w:rsidRPr="00D314AB">
        <w:rPr>
          <w:rFonts w:eastAsia="Calibri"/>
          <w:sz w:val="28"/>
          <w:szCs w:val="28"/>
          <w:lang w:val="uz-Cyrl-UZ"/>
        </w:rPr>
        <w:t xml:space="preserve"> </w:t>
      </w:r>
      <w:r>
        <w:rPr>
          <w:rFonts w:eastAsia="Calibri"/>
          <w:sz w:val="28"/>
          <w:szCs w:val="28"/>
          <w:lang w:val="uz-Cyrl-UZ"/>
        </w:rPr>
        <w:t>yuzaga</w:t>
      </w:r>
      <w:r w:rsidRPr="00BC16F8">
        <w:rPr>
          <w:rFonts w:eastAsia="Calibri"/>
          <w:sz w:val="28"/>
          <w:szCs w:val="28"/>
          <w:lang w:val="uz-Cyrl-UZ"/>
        </w:rPr>
        <w:t xml:space="preserve"> </w:t>
      </w:r>
      <w:r>
        <w:rPr>
          <w:rFonts w:eastAsia="Calibri"/>
          <w:sz w:val="28"/>
          <w:szCs w:val="28"/>
          <w:lang w:val="uz-Cyrl-UZ"/>
        </w:rPr>
        <w:t>keladigan</w:t>
      </w:r>
      <w:r w:rsidRPr="00BC16F8">
        <w:rPr>
          <w:rFonts w:eastAsia="Calibri"/>
          <w:sz w:val="28"/>
          <w:szCs w:val="28"/>
          <w:lang w:val="uz-Cyrl-UZ"/>
        </w:rPr>
        <w:t xml:space="preserve"> </w:t>
      </w:r>
      <w:r>
        <w:rPr>
          <w:rFonts w:eastAsia="Calibri"/>
          <w:sz w:val="28"/>
          <w:szCs w:val="28"/>
          <w:lang w:val="uz-Cyrl-UZ"/>
        </w:rPr>
        <w:t>yo‘qotishlarni</w:t>
      </w:r>
      <w:r w:rsidRPr="00D314AB">
        <w:rPr>
          <w:rFonts w:eastAsia="Calibri"/>
          <w:sz w:val="28"/>
          <w:szCs w:val="28"/>
          <w:lang w:val="uz-Cyrl-UZ"/>
        </w:rPr>
        <w:t xml:space="preserve"> </w:t>
      </w:r>
      <w:r>
        <w:rPr>
          <w:rFonts w:eastAsia="Calibri"/>
          <w:sz w:val="28"/>
          <w:szCs w:val="28"/>
          <w:lang w:val="uz-Cyrl-UZ"/>
        </w:rPr>
        <w:t>hisobga</w:t>
      </w:r>
      <w:r w:rsidRPr="00D314AB">
        <w:rPr>
          <w:rFonts w:eastAsia="Calibri"/>
          <w:sz w:val="28"/>
          <w:szCs w:val="28"/>
          <w:lang w:val="uz-Cyrl-UZ"/>
        </w:rPr>
        <w:t xml:space="preserve"> </w:t>
      </w:r>
      <w:r>
        <w:rPr>
          <w:rFonts w:eastAsia="Calibri"/>
          <w:sz w:val="28"/>
          <w:szCs w:val="28"/>
          <w:lang w:val="uz-Cyrl-UZ"/>
        </w:rPr>
        <w:t>olishda</w:t>
      </w:r>
      <w:r w:rsidRPr="00D314AB">
        <w:rPr>
          <w:rFonts w:eastAsia="Calibri"/>
          <w:sz w:val="28"/>
          <w:szCs w:val="28"/>
          <w:lang w:val="uz-Cyrl-UZ"/>
        </w:rPr>
        <w:t xml:space="preserve"> </w:t>
      </w:r>
      <w:r>
        <w:rPr>
          <w:rFonts w:eastAsia="Calibri"/>
          <w:sz w:val="28"/>
          <w:szCs w:val="28"/>
          <w:lang w:val="uz-Cyrl-UZ"/>
        </w:rPr>
        <w:t>qo‘llaniladigan</w:t>
      </w:r>
      <w:r w:rsidRPr="00D314AB">
        <w:rPr>
          <w:rFonts w:eastAsia="Calibri"/>
          <w:sz w:val="28"/>
          <w:szCs w:val="28"/>
          <w:lang w:val="uz-Cyrl-UZ"/>
        </w:rPr>
        <w:t xml:space="preserve"> </w:t>
      </w:r>
      <w:r>
        <w:rPr>
          <w:rFonts w:eastAsia="Calibri"/>
          <w:sz w:val="28"/>
          <w:szCs w:val="28"/>
          <w:lang w:val="uz-Cyrl-UZ"/>
        </w:rPr>
        <w:t>kompleks</w:t>
      </w:r>
      <w:r w:rsidRPr="00D314AB">
        <w:rPr>
          <w:rFonts w:eastAsia="Calibri"/>
          <w:sz w:val="28"/>
          <w:szCs w:val="28"/>
          <w:lang w:val="uz-Cyrl-UZ"/>
        </w:rPr>
        <w:t xml:space="preserve"> </w:t>
      </w:r>
      <w:r>
        <w:rPr>
          <w:rFonts w:eastAsia="Calibri"/>
          <w:sz w:val="28"/>
          <w:szCs w:val="28"/>
          <w:lang w:val="uz-Cyrl-UZ"/>
        </w:rPr>
        <w:t>magnit</w:t>
      </w:r>
      <w:r w:rsidRPr="00D314AB">
        <w:rPr>
          <w:rFonts w:eastAsia="Calibri"/>
          <w:sz w:val="28"/>
          <w:szCs w:val="28"/>
          <w:lang w:val="uz-Cyrl-UZ"/>
        </w:rPr>
        <w:t xml:space="preserve"> </w:t>
      </w:r>
      <w:r>
        <w:rPr>
          <w:rFonts w:eastAsia="Calibri"/>
          <w:sz w:val="28"/>
          <w:szCs w:val="28"/>
          <w:lang w:val="uz-Cyrl-UZ"/>
        </w:rPr>
        <w:t>o‘tkazuvchanlik</w:t>
      </w:r>
      <w:r w:rsidRPr="00D314AB">
        <w:rPr>
          <w:rFonts w:eastAsia="Calibri"/>
          <w:sz w:val="28"/>
          <w:szCs w:val="28"/>
          <w:lang w:val="uz-Cyrl-UZ"/>
        </w:rPr>
        <w:t xml:space="preserve"> </w:t>
      </w:r>
      <w:r>
        <w:rPr>
          <w:rFonts w:eastAsia="Calibri"/>
          <w:sz w:val="28"/>
          <w:szCs w:val="28"/>
          <w:lang w:val="uz-Cyrl-UZ"/>
        </w:rPr>
        <w:t>qatnashadi</w:t>
      </w:r>
      <w:r w:rsidRPr="00D314AB">
        <w:rPr>
          <w:rFonts w:eastAsia="Calibri"/>
          <w:sz w:val="28"/>
          <w:szCs w:val="28"/>
          <w:lang w:val="uz-Cyrl-UZ"/>
        </w:rPr>
        <w:t xml:space="preserve">. </w:t>
      </w:r>
      <w:r>
        <w:rPr>
          <w:rFonts w:eastAsia="Calibri"/>
          <w:sz w:val="28"/>
          <w:szCs w:val="28"/>
          <w:lang w:val="uz-Cyrl-UZ"/>
        </w:rPr>
        <w:t>Ammo</w:t>
      </w:r>
      <w:r w:rsidRPr="00D314AB">
        <w:rPr>
          <w:rFonts w:eastAsia="Calibri"/>
          <w:sz w:val="28"/>
          <w:szCs w:val="28"/>
          <w:lang w:val="uz-Cyrl-UZ"/>
        </w:rPr>
        <w:t xml:space="preserve"> </w:t>
      </w:r>
      <w:r>
        <w:rPr>
          <w:rFonts w:eastAsia="Calibri"/>
          <w:sz w:val="28"/>
          <w:szCs w:val="28"/>
          <w:lang w:val="uz-Cyrl-UZ"/>
        </w:rPr>
        <w:t>O‘YuCh</w:t>
      </w:r>
      <w:r w:rsidRPr="00D314AB">
        <w:rPr>
          <w:rFonts w:eastAsia="Calibri"/>
          <w:sz w:val="28"/>
          <w:szCs w:val="28"/>
          <w:lang w:val="uz-Cyrl-UZ"/>
        </w:rPr>
        <w:t xml:space="preserve"> </w:t>
      </w:r>
      <w:r>
        <w:rPr>
          <w:rFonts w:eastAsia="Calibri"/>
          <w:sz w:val="28"/>
          <w:szCs w:val="28"/>
          <w:lang w:val="uz-Cyrl-UZ"/>
        </w:rPr>
        <w:t>texnikasida</w:t>
      </w:r>
      <w:r w:rsidRPr="00D314AB">
        <w:rPr>
          <w:rFonts w:eastAsia="Calibri"/>
          <w:sz w:val="28"/>
          <w:szCs w:val="28"/>
          <w:lang w:val="uz-Cyrl-UZ"/>
        </w:rPr>
        <w:t xml:space="preserve"> </w:t>
      </w:r>
      <w:r>
        <w:rPr>
          <w:rFonts w:eastAsia="Calibri"/>
          <w:sz w:val="28"/>
          <w:szCs w:val="28"/>
          <w:lang w:val="uz-Cyrl-UZ"/>
        </w:rPr>
        <w:t>faqatgina</w:t>
      </w:r>
      <w:r w:rsidRPr="00D314AB">
        <w:rPr>
          <w:rFonts w:eastAsia="Calibri"/>
          <w:sz w:val="28"/>
          <w:szCs w:val="28"/>
          <w:lang w:val="uz-Cyrl-UZ"/>
        </w:rPr>
        <w:t xml:space="preserve"> </w:t>
      </w:r>
      <w:r>
        <w:rPr>
          <w:rFonts w:eastAsia="Calibri"/>
          <w:sz w:val="28"/>
          <w:szCs w:val="28"/>
          <w:lang w:val="uz-Cyrl-UZ"/>
        </w:rPr>
        <w:t>bir</w:t>
      </w:r>
      <w:r w:rsidRPr="00D314AB">
        <w:rPr>
          <w:rFonts w:eastAsia="Calibri"/>
          <w:sz w:val="28"/>
          <w:szCs w:val="28"/>
          <w:lang w:val="uz-Cyrl-UZ"/>
        </w:rPr>
        <w:t xml:space="preserve"> </w:t>
      </w:r>
      <w:r>
        <w:rPr>
          <w:rFonts w:eastAsia="Calibri"/>
          <w:sz w:val="28"/>
          <w:szCs w:val="28"/>
          <w:lang w:val="uz-Cyrl-UZ"/>
        </w:rPr>
        <w:t>magnit</w:t>
      </w:r>
      <w:r w:rsidRPr="00D314AB">
        <w:rPr>
          <w:rFonts w:eastAsia="Calibri"/>
          <w:sz w:val="28"/>
          <w:szCs w:val="28"/>
          <w:lang w:val="uz-Cyrl-UZ"/>
        </w:rPr>
        <w:t xml:space="preserve"> </w:t>
      </w:r>
      <w:r>
        <w:rPr>
          <w:rFonts w:eastAsia="Calibri"/>
          <w:sz w:val="28"/>
          <w:szCs w:val="28"/>
          <w:lang w:val="uz-Cyrl-UZ"/>
        </w:rPr>
        <w:t>modda</w:t>
      </w:r>
      <w:r w:rsidRPr="00D314AB">
        <w:rPr>
          <w:rFonts w:eastAsia="Calibri"/>
          <w:sz w:val="28"/>
          <w:szCs w:val="28"/>
          <w:lang w:val="uz-Cyrl-UZ"/>
        </w:rPr>
        <w:t xml:space="preserve"> — </w:t>
      </w:r>
      <w:r>
        <w:rPr>
          <w:rFonts w:eastAsia="Calibri"/>
          <w:sz w:val="28"/>
          <w:szCs w:val="28"/>
          <w:lang w:val="uz-Cyrl-UZ"/>
        </w:rPr>
        <w:t>noyob</w:t>
      </w:r>
      <w:r w:rsidRPr="00D314AB">
        <w:rPr>
          <w:rFonts w:eastAsia="Calibri"/>
          <w:sz w:val="28"/>
          <w:szCs w:val="28"/>
          <w:lang w:val="uz-Cyrl-UZ"/>
        </w:rPr>
        <w:t xml:space="preserve"> </w:t>
      </w:r>
      <w:r>
        <w:rPr>
          <w:rFonts w:eastAsia="Calibri"/>
          <w:sz w:val="28"/>
          <w:szCs w:val="28"/>
          <w:lang w:val="uz-Cyrl-UZ"/>
        </w:rPr>
        <w:t>xususiyatlarga</w:t>
      </w:r>
      <w:r w:rsidRPr="00D314AB">
        <w:rPr>
          <w:rFonts w:eastAsia="Calibri"/>
          <w:sz w:val="28"/>
          <w:szCs w:val="28"/>
          <w:lang w:val="uz-Cyrl-UZ"/>
        </w:rPr>
        <w:t xml:space="preserve"> </w:t>
      </w:r>
      <w:r>
        <w:rPr>
          <w:rFonts w:eastAsia="Calibri"/>
          <w:sz w:val="28"/>
          <w:szCs w:val="28"/>
          <w:lang w:val="uz-Cyrl-UZ"/>
        </w:rPr>
        <w:t>ega</w:t>
      </w:r>
      <w:r w:rsidRPr="00D314AB">
        <w:rPr>
          <w:rFonts w:eastAsia="Calibri"/>
          <w:sz w:val="28"/>
          <w:szCs w:val="28"/>
          <w:lang w:val="uz-Cyrl-UZ"/>
        </w:rPr>
        <w:t xml:space="preserve"> </w:t>
      </w:r>
      <w:r>
        <w:rPr>
          <w:rFonts w:eastAsia="Calibri"/>
          <w:sz w:val="28"/>
          <w:szCs w:val="28"/>
          <w:lang w:val="uz-Cyrl-UZ"/>
        </w:rPr>
        <w:t>magnitlangan</w:t>
      </w:r>
      <w:r w:rsidRPr="00D314AB">
        <w:rPr>
          <w:rFonts w:eastAsia="Calibri"/>
          <w:sz w:val="28"/>
          <w:szCs w:val="28"/>
          <w:lang w:val="uz-Cyrl-UZ"/>
        </w:rPr>
        <w:t xml:space="preserve"> </w:t>
      </w:r>
      <w:r>
        <w:rPr>
          <w:rFonts w:eastAsia="Calibri"/>
          <w:sz w:val="28"/>
          <w:szCs w:val="28"/>
          <w:lang w:val="uz-Cyrl-UZ"/>
        </w:rPr>
        <w:t>ferritgina</w:t>
      </w:r>
      <w:r w:rsidRPr="00D314AB">
        <w:rPr>
          <w:rFonts w:eastAsia="Calibri"/>
          <w:sz w:val="28"/>
          <w:szCs w:val="28"/>
          <w:lang w:val="uz-Cyrl-UZ"/>
        </w:rPr>
        <w:t xml:space="preserve"> </w:t>
      </w:r>
      <w:r>
        <w:rPr>
          <w:rFonts w:eastAsia="Calibri"/>
          <w:sz w:val="28"/>
          <w:szCs w:val="28"/>
          <w:lang w:val="uz-Cyrl-UZ"/>
        </w:rPr>
        <w:t>qo‘llaniladi</w:t>
      </w:r>
      <w:r w:rsidRPr="00D314AB">
        <w:rPr>
          <w:rFonts w:eastAsia="Calibri"/>
          <w:sz w:val="28"/>
          <w:szCs w:val="28"/>
          <w:lang w:val="uz-Cyrl-UZ"/>
        </w:rPr>
        <w:t xml:space="preserve">. </w:t>
      </w:r>
      <w:r>
        <w:rPr>
          <w:rFonts w:eastAsia="Calibri"/>
          <w:sz w:val="28"/>
          <w:szCs w:val="28"/>
          <w:lang w:val="uz-Cyrl-UZ"/>
        </w:rPr>
        <w:t>Radiotexnikada</w:t>
      </w:r>
      <w:r w:rsidRPr="00D314AB">
        <w:rPr>
          <w:rFonts w:eastAsia="Calibri"/>
          <w:sz w:val="28"/>
          <w:szCs w:val="28"/>
          <w:lang w:val="uz-Cyrl-UZ"/>
        </w:rPr>
        <w:t xml:space="preserve"> </w:t>
      </w:r>
      <w:r>
        <w:rPr>
          <w:rFonts w:eastAsia="Calibri"/>
          <w:sz w:val="28"/>
          <w:szCs w:val="28"/>
          <w:lang w:val="uz-Cyrl-UZ"/>
        </w:rPr>
        <w:t>qo‘llaniladigan</w:t>
      </w:r>
      <w:r w:rsidRPr="00D314AB">
        <w:rPr>
          <w:rFonts w:eastAsia="Calibri"/>
          <w:sz w:val="28"/>
          <w:szCs w:val="28"/>
          <w:lang w:val="uz-Cyrl-UZ"/>
        </w:rPr>
        <w:t xml:space="preserve"> </w:t>
      </w:r>
      <w:r>
        <w:rPr>
          <w:rFonts w:eastAsia="Calibri"/>
          <w:sz w:val="28"/>
          <w:szCs w:val="28"/>
          <w:lang w:val="uz-Cyrl-UZ"/>
        </w:rPr>
        <w:t>boshqa</w:t>
      </w:r>
      <w:r w:rsidRPr="00D314AB">
        <w:rPr>
          <w:rFonts w:eastAsia="Calibri"/>
          <w:sz w:val="28"/>
          <w:szCs w:val="28"/>
          <w:lang w:val="uz-Cyrl-UZ"/>
        </w:rPr>
        <w:t xml:space="preserve"> </w:t>
      </w:r>
      <w:r>
        <w:rPr>
          <w:rFonts w:eastAsia="Calibri"/>
          <w:sz w:val="28"/>
          <w:szCs w:val="28"/>
          <w:lang w:val="uz-Cyrl-UZ"/>
        </w:rPr>
        <w:t>modalar</w:t>
      </w:r>
      <w:r w:rsidRPr="00D314AB">
        <w:rPr>
          <w:rFonts w:eastAsia="Calibri"/>
          <w:sz w:val="28"/>
          <w:szCs w:val="28"/>
          <w:lang w:val="uz-Cyrl-UZ"/>
        </w:rPr>
        <w:t xml:space="preserve"> </w:t>
      </w:r>
      <w:r>
        <w:rPr>
          <w:rFonts w:eastAsia="Calibri"/>
          <w:sz w:val="28"/>
          <w:szCs w:val="28"/>
          <w:lang w:val="uz-Cyrl-UZ"/>
        </w:rPr>
        <w:t>magnit</w:t>
      </w:r>
      <w:r w:rsidRPr="00D314AB">
        <w:rPr>
          <w:rFonts w:eastAsia="Calibri"/>
          <w:sz w:val="28"/>
          <w:szCs w:val="28"/>
          <w:lang w:val="uz-Cyrl-UZ"/>
        </w:rPr>
        <w:t xml:space="preserve">  </w:t>
      </w:r>
      <w:r>
        <w:rPr>
          <w:rFonts w:eastAsia="Calibri"/>
          <w:sz w:val="28"/>
          <w:szCs w:val="28"/>
          <w:lang w:val="uz-Cyrl-UZ"/>
        </w:rPr>
        <w:t>xossasiga</w:t>
      </w:r>
      <w:r w:rsidRPr="00D314AB">
        <w:rPr>
          <w:rFonts w:eastAsia="Calibri"/>
          <w:sz w:val="28"/>
          <w:szCs w:val="28"/>
          <w:lang w:val="uz-Cyrl-UZ"/>
        </w:rPr>
        <w:t xml:space="preserve"> </w:t>
      </w:r>
      <w:r>
        <w:rPr>
          <w:rFonts w:eastAsia="Calibri"/>
          <w:sz w:val="28"/>
          <w:szCs w:val="28"/>
          <w:lang w:val="uz-Cyrl-UZ"/>
        </w:rPr>
        <w:t>ega</w:t>
      </w:r>
      <w:r w:rsidRPr="00D314AB">
        <w:rPr>
          <w:rFonts w:eastAsia="Calibri"/>
          <w:sz w:val="28"/>
          <w:szCs w:val="28"/>
          <w:lang w:val="uz-Cyrl-UZ"/>
        </w:rPr>
        <w:t xml:space="preserve"> </w:t>
      </w:r>
      <w:r>
        <w:rPr>
          <w:rFonts w:eastAsia="Calibri"/>
          <w:sz w:val="28"/>
          <w:szCs w:val="28"/>
          <w:lang w:val="uz-Cyrl-UZ"/>
        </w:rPr>
        <w:t>emas</w:t>
      </w:r>
      <w:r w:rsidRPr="00D314AB">
        <w:rPr>
          <w:rFonts w:eastAsia="Calibri"/>
          <w:sz w:val="28"/>
          <w:szCs w:val="28"/>
          <w:lang w:val="uz-Cyrl-UZ"/>
        </w:rPr>
        <w:t xml:space="preserve"> </w:t>
      </w:r>
      <w:r>
        <w:rPr>
          <w:rFonts w:eastAsia="Calibri"/>
          <w:sz w:val="28"/>
          <w:szCs w:val="28"/>
          <w:lang w:val="uz-Cyrl-UZ"/>
        </w:rPr>
        <w:t>va</w:t>
      </w:r>
      <w:r w:rsidRPr="00D314AB">
        <w:rPr>
          <w:rFonts w:eastAsia="Calibri"/>
          <w:sz w:val="28"/>
          <w:szCs w:val="28"/>
          <w:lang w:val="uz-Cyrl-UZ"/>
        </w:rPr>
        <w:t xml:space="preserve"> </w:t>
      </w:r>
      <w:r>
        <w:rPr>
          <w:rFonts w:eastAsia="Calibri"/>
          <w:sz w:val="28"/>
          <w:szCs w:val="28"/>
          <w:lang w:val="uz-Cyrl-UZ"/>
        </w:rPr>
        <w:t>magnit</w:t>
      </w:r>
      <w:r w:rsidRPr="00D314AB">
        <w:rPr>
          <w:rFonts w:eastAsia="Calibri"/>
          <w:sz w:val="28"/>
          <w:szCs w:val="28"/>
          <w:lang w:val="uz-Cyrl-UZ"/>
        </w:rPr>
        <w:t xml:space="preserve"> </w:t>
      </w:r>
      <w:r>
        <w:rPr>
          <w:rFonts w:eastAsia="Calibri"/>
          <w:sz w:val="28"/>
          <w:szCs w:val="28"/>
          <w:lang w:val="uz-Cyrl-UZ"/>
        </w:rPr>
        <w:t>yo‘qotishlarini</w:t>
      </w:r>
      <w:r w:rsidRPr="00D314AB">
        <w:rPr>
          <w:rFonts w:eastAsia="Calibri"/>
          <w:sz w:val="28"/>
          <w:szCs w:val="28"/>
          <w:lang w:val="uz-Cyrl-UZ"/>
        </w:rPr>
        <w:t xml:space="preserve"> </w:t>
      </w:r>
      <w:r>
        <w:rPr>
          <w:rFonts w:eastAsia="Calibri"/>
          <w:sz w:val="28"/>
          <w:szCs w:val="28"/>
          <w:lang w:val="uz-Cyrl-UZ"/>
        </w:rPr>
        <w:t>yuzaga</w:t>
      </w:r>
      <w:r w:rsidRPr="00D314AB">
        <w:rPr>
          <w:rFonts w:eastAsia="Calibri"/>
          <w:sz w:val="28"/>
          <w:szCs w:val="28"/>
          <w:lang w:val="uz-Cyrl-UZ"/>
        </w:rPr>
        <w:t xml:space="preserve"> </w:t>
      </w:r>
      <w:r>
        <w:rPr>
          <w:rFonts w:eastAsia="Calibri"/>
          <w:sz w:val="28"/>
          <w:szCs w:val="28"/>
          <w:lang w:val="uz-Cyrl-UZ"/>
        </w:rPr>
        <w:t>keltirmaydi</w:t>
      </w:r>
      <w:r w:rsidRPr="00D314AB">
        <w:rPr>
          <w:rFonts w:eastAsia="Calibri"/>
          <w:sz w:val="28"/>
          <w:szCs w:val="28"/>
          <w:lang w:val="uz-Cyrl-UZ"/>
        </w:rPr>
        <w:t xml:space="preserve">. </w:t>
      </w:r>
      <w:r>
        <w:rPr>
          <w:rFonts w:eastAsia="Calibri"/>
          <w:sz w:val="28"/>
          <w:szCs w:val="28"/>
          <w:lang w:val="uz-Cyrl-UZ"/>
        </w:rPr>
        <w:t>Shuning</w:t>
      </w:r>
      <w:r w:rsidRPr="00D314AB">
        <w:rPr>
          <w:rFonts w:eastAsia="Calibri"/>
          <w:sz w:val="28"/>
          <w:szCs w:val="28"/>
          <w:lang w:val="uz-Cyrl-UZ"/>
        </w:rPr>
        <w:t xml:space="preserve"> </w:t>
      </w:r>
      <w:r>
        <w:rPr>
          <w:rFonts w:eastAsia="Calibri"/>
          <w:sz w:val="28"/>
          <w:szCs w:val="28"/>
          <w:lang w:val="uz-Cyrl-UZ"/>
        </w:rPr>
        <w:t>uchun</w:t>
      </w:r>
      <w:r w:rsidRPr="00D314AB">
        <w:rPr>
          <w:rFonts w:eastAsia="Calibri"/>
          <w:sz w:val="28"/>
          <w:szCs w:val="28"/>
          <w:lang w:val="uz-Cyrl-UZ"/>
        </w:rPr>
        <w:t xml:space="preserve"> (</w:t>
      </w:r>
      <w:r>
        <w:rPr>
          <w:rFonts w:eastAsia="Calibri"/>
          <w:sz w:val="28"/>
          <w:szCs w:val="28"/>
          <w:lang w:val="uz-Cyrl-UZ"/>
        </w:rPr>
        <w:t>7.</w:t>
      </w:r>
      <w:r w:rsidRPr="005466B2">
        <w:rPr>
          <w:rFonts w:eastAsia="Calibri"/>
          <w:sz w:val="28"/>
          <w:szCs w:val="28"/>
          <w:lang w:val="uz-Cyrl-UZ"/>
        </w:rPr>
        <w:t>8</w:t>
      </w:r>
      <w:r w:rsidRPr="00D314AB">
        <w:rPr>
          <w:rFonts w:eastAsia="Calibri"/>
          <w:sz w:val="28"/>
          <w:szCs w:val="28"/>
          <w:lang w:val="uz-Cyrl-UZ"/>
        </w:rPr>
        <w:t xml:space="preserve">) </w:t>
      </w:r>
      <w:r>
        <w:rPr>
          <w:rFonts w:eastAsia="Calibri"/>
          <w:sz w:val="28"/>
          <w:szCs w:val="28"/>
          <w:lang w:val="uz-Cyrl-UZ"/>
        </w:rPr>
        <w:t>tenglamasida</w:t>
      </w:r>
      <w:r w:rsidRPr="00D314AB">
        <w:rPr>
          <w:rFonts w:eastAsia="Calibri"/>
          <w:sz w:val="28"/>
          <w:szCs w:val="28"/>
          <w:lang w:val="uz-Cyrl-UZ"/>
        </w:rPr>
        <w:t xml:space="preserve"> </w:t>
      </w:r>
      <w:r>
        <w:rPr>
          <w:rFonts w:eastAsia="Calibri"/>
          <w:sz w:val="28"/>
          <w:szCs w:val="28"/>
          <w:lang w:val="uz-Cyrl-UZ"/>
        </w:rPr>
        <w:t>bundan</w:t>
      </w:r>
      <w:r w:rsidRPr="00D314AB">
        <w:rPr>
          <w:rFonts w:eastAsia="Calibri"/>
          <w:sz w:val="28"/>
          <w:szCs w:val="28"/>
          <w:lang w:val="uz-Cyrl-UZ"/>
        </w:rPr>
        <w:t xml:space="preserve"> </w:t>
      </w:r>
      <w:r>
        <w:rPr>
          <w:rFonts w:eastAsia="Calibri"/>
          <w:sz w:val="28"/>
          <w:szCs w:val="28"/>
          <w:lang w:val="uz-Cyrl-UZ"/>
        </w:rPr>
        <w:t>keyin</w:t>
      </w:r>
      <w:r w:rsidRPr="00D314AB">
        <w:rPr>
          <w:rFonts w:eastAsia="Calibri"/>
          <w:sz w:val="28"/>
          <w:szCs w:val="28"/>
          <w:lang w:val="uz-Cyrl-UZ"/>
        </w:rPr>
        <w:t xml:space="preserve"> </w:t>
      </w:r>
      <w:r w:rsidRPr="00D314AB">
        <w:rPr>
          <w:rFonts w:ascii="Symbol" w:eastAsia="Calibri" w:hAnsi="Symbol"/>
          <w:sz w:val="28"/>
          <w:szCs w:val="28"/>
          <w:lang w:val="uz-Cyrl-UZ"/>
        </w:rPr>
        <w:sym w:font="Symbol" w:char="F06D"/>
      </w:r>
      <w:r w:rsidRPr="00D314AB">
        <w:rPr>
          <w:rFonts w:eastAsia="Calibri"/>
          <w:sz w:val="28"/>
          <w:szCs w:val="28"/>
          <w:lang w:val="uz-Cyrl-UZ"/>
        </w:rPr>
        <w:t xml:space="preserve"> </w:t>
      </w:r>
      <w:r>
        <w:rPr>
          <w:rFonts w:eastAsia="Calibri"/>
          <w:sz w:val="28"/>
          <w:szCs w:val="28"/>
          <w:lang w:val="uz-Cyrl-UZ"/>
        </w:rPr>
        <w:t>o‘rniga</w:t>
      </w:r>
      <w:r w:rsidRPr="00D314AB">
        <w:rPr>
          <w:rFonts w:eastAsia="Calibri"/>
          <w:sz w:val="28"/>
          <w:szCs w:val="28"/>
          <w:lang w:val="uz-Cyrl-UZ"/>
        </w:rPr>
        <w:t xml:space="preserve"> </w:t>
      </w:r>
      <w:r w:rsidRPr="00D314AB">
        <w:rPr>
          <w:rFonts w:ascii="Symbol" w:eastAsia="Calibri" w:hAnsi="Symbol"/>
          <w:sz w:val="28"/>
          <w:szCs w:val="28"/>
          <w:lang w:val="uz-Cyrl-UZ"/>
        </w:rPr>
        <w:sym w:font="Symbol" w:char="F06D"/>
      </w:r>
      <w:r>
        <w:rPr>
          <w:rFonts w:eastAsia="Calibri"/>
          <w:sz w:val="28"/>
          <w:szCs w:val="28"/>
          <w:vertAlign w:val="subscript"/>
          <w:lang w:val="uz-Cyrl-UZ"/>
        </w:rPr>
        <w:t>a</w:t>
      </w:r>
      <w:r w:rsidRPr="00D314AB">
        <w:rPr>
          <w:rFonts w:eastAsia="Calibri"/>
          <w:sz w:val="28"/>
          <w:szCs w:val="28"/>
          <w:vertAlign w:val="subscript"/>
          <w:lang w:val="uz-Cyrl-UZ"/>
        </w:rPr>
        <w:t xml:space="preserve"> </w:t>
      </w:r>
      <w:r>
        <w:rPr>
          <w:rFonts w:eastAsia="Calibri"/>
          <w:sz w:val="28"/>
          <w:szCs w:val="28"/>
          <w:lang w:val="uz-Cyrl-UZ"/>
        </w:rPr>
        <w:t>ni</w:t>
      </w:r>
      <w:r w:rsidRPr="00D314AB">
        <w:rPr>
          <w:rFonts w:eastAsia="Calibri"/>
          <w:sz w:val="28"/>
          <w:szCs w:val="28"/>
          <w:lang w:val="uz-Cyrl-UZ"/>
        </w:rPr>
        <w:t xml:space="preserve"> </w:t>
      </w:r>
      <w:r>
        <w:rPr>
          <w:rFonts w:eastAsia="Calibri"/>
          <w:sz w:val="28"/>
          <w:szCs w:val="28"/>
          <w:lang w:val="uz-Cyrl-UZ"/>
        </w:rPr>
        <w:t>yozamiz</w:t>
      </w:r>
      <w:r w:rsidRPr="00D314AB">
        <w:rPr>
          <w:rFonts w:eastAsia="Calibri"/>
          <w:sz w:val="28"/>
          <w:szCs w:val="28"/>
          <w:lang w:val="uz-Cyrl-UZ"/>
        </w:rPr>
        <w:t>.</w:t>
      </w:r>
    </w:p>
    <w:p w:rsidR="00BF4DE2" w:rsidRPr="00D314AB" w:rsidRDefault="00BF4DE2" w:rsidP="00BF4DE2">
      <w:pPr>
        <w:ind w:firstLine="720"/>
        <w:jc w:val="both"/>
        <w:rPr>
          <w:rFonts w:eastAsia="Calibri"/>
          <w:sz w:val="28"/>
          <w:szCs w:val="28"/>
          <w:lang w:val="uz-Cyrl-UZ"/>
        </w:rPr>
      </w:pPr>
      <w:r w:rsidRPr="00D314AB">
        <w:rPr>
          <w:rFonts w:eastAsia="Calibri"/>
          <w:sz w:val="28"/>
          <w:szCs w:val="28"/>
          <w:lang w:val="uz-Cyrl-UZ"/>
        </w:rPr>
        <w:t>(</w:t>
      </w:r>
      <w:r>
        <w:rPr>
          <w:rFonts w:eastAsia="Calibri"/>
          <w:sz w:val="28"/>
          <w:szCs w:val="28"/>
          <w:lang w:val="uz-Cyrl-UZ"/>
        </w:rPr>
        <w:t>7.</w:t>
      </w:r>
      <w:r w:rsidRPr="00AF6313">
        <w:rPr>
          <w:rFonts w:eastAsia="Calibri"/>
          <w:sz w:val="28"/>
          <w:szCs w:val="28"/>
          <w:lang w:val="uz-Cyrl-UZ"/>
        </w:rPr>
        <w:t>7</w:t>
      </w:r>
      <w:r w:rsidRPr="00D314AB">
        <w:rPr>
          <w:rFonts w:eastAsia="Calibri"/>
          <w:sz w:val="28"/>
          <w:szCs w:val="28"/>
          <w:lang w:val="uz-Cyrl-UZ"/>
        </w:rPr>
        <w:t xml:space="preserve">) </w:t>
      </w:r>
      <w:r>
        <w:rPr>
          <w:rFonts w:eastAsia="Calibri"/>
          <w:sz w:val="28"/>
          <w:szCs w:val="28"/>
          <w:lang w:val="uz-Cyrl-UZ"/>
        </w:rPr>
        <w:t>tenglamasida</w:t>
      </w:r>
      <w:r w:rsidRPr="00D314AB">
        <w:rPr>
          <w:rFonts w:eastAsia="Calibri"/>
          <w:sz w:val="28"/>
          <w:szCs w:val="28"/>
          <w:lang w:val="uz-Cyrl-UZ"/>
        </w:rPr>
        <w:t xml:space="preserve"> </w:t>
      </w:r>
      <w:r>
        <w:rPr>
          <w:rFonts w:eastAsia="Calibri"/>
          <w:sz w:val="28"/>
          <w:szCs w:val="28"/>
          <w:lang w:val="uz-Cyrl-UZ"/>
        </w:rPr>
        <w:t>chetki</w:t>
      </w:r>
      <w:r w:rsidRPr="00D314AB">
        <w:rPr>
          <w:rFonts w:eastAsia="Calibri"/>
          <w:sz w:val="28"/>
          <w:szCs w:val="28"/>
          <w:lang w:val="uz-Cyrl-UZ"/>
        </w:rPr>
        <w:t xml:space="preserve"> </w:t>
      </w:r>
      <w:r>
        <w:rPr>
          <w:rFonts w:eastAsia="Calibri"/>
          <w:sz w:val="28"/>
          <w:szCs w:val="28"/>
          <w:lang w:val="uz-Cyrl-UZ"/>
        </w:rPr>
        <w:t>mabalarning</w:t>
      </w:r>
      <w:r w:rsidRPr="00D314AB">
        <w:rPr>
          <w:rFonts w:eastAsia="Calibri"/>
          <w:sz w:val="28"/>
          <w:szCs w:val="28"/>
          <w:lang w:val="uz-Cyrl-UZ"/>
        </w:rPr>
        <w:t xml:space="preserve"> </w:t>
      </w:r>
      <w:r>
        <w:rPr>
          <w:rFonts w:eastAsia="Calibri"/>
          <w:sz w:val="28"/>
          <w:szCs w:val="28"/>
          <w:lang w:val="uz-Cyrl-UZ"/>
        </w:rPr>
        <w:t>mavjudligi</w:t>
      </w:r>
      <w:r w:rsidRPr="00D314AB">
        <w:rPr>
          <w:rFonts w:eastAsia="Calibri"/>
          <w:sz w:val="28"/>
          <w:szCs w:val="28"/>
          <w:lang w:val="uz-Cyrl-UZ"/>
        </w:rPr>
        <w:t xml:space="preserve"> </w:t>
      </w:r>
      <w:r>
        <w:rPr>
          <w:rFonts w:eastAsia="Calibri"/>
          <w:sz w:val="28"/>
          <w:szCs w:val="28"/>
          <w:lang w:val="uz-Cyrl-UZ"/>
        </w:rPr>
        <w:t>uni</w:t>
      </w:r>
      <w:r w:rsidRPr="00D314AB">
        <w:rPr>
          <w:rFonts w:eastAsia="Calibri"/>
          <w:sz w:val="28"/>
          <w:szCs w:val="28"/>
          <w:lang w:val="uz-Cyrl-UZ"/>
        </w:rPr>
        <w:t xml:space="preserve"> </w:t>
      </w:r>
      <w:r>
        <w:rPr>
          <w:rFonts w:eastAsia="Calibri"/>
          <w:sz w:val="28"/>
          <w:szCs w:val="28"/>
          <w:lang w:val="uz-Cyrl-UZ"/>
        </w:rPr>
        <w:t>bir</w:t>
      </w:r>
      <w:r w:rsidRPr="00D314AB">
        <w:rPr>
          <w:rFonts w:eastAsia="Calibri"/>
          <w:sz w:val="28"/>
          <w:szCs w:val="28"/>
          <w:lang w:val="uz-Cyrl-UZ"/>
        </w:rPr>
        <w:t xml:space="preserve"> </w:t>
      </w:r>
      <w:r>
        <w:rPr>
          <w:rFonts w:eastAsia="Calibri"/>
          <w:sz w:val="28"/>
          <w:szCs w:val="28"/>
          <w:lang w:val="uz-Cyrl-UZ"/>
        </w:rPr>
        <w:t>jinsli</w:t>
      </w:r>
      <w:r w:rsidRPr="00D314AB">
        <w:rPr>
          <w:rFonts w:eastAsia="Calibri"/>
          <w:sz w:val="28"/>
          <w:szCs w:val="28"/>
          <w:lang w:val="uz-Cyrl-UZ"/>
        </w:rPr>
        <w:t xml:space="preserve"> </w:t>
      </w:r>
      <w:r>
        <w:rPr>
          <w:rFonts w:eastAsia="Calibri"/>
          <w:sz w:val="28"/>
          <w:szCs w:val="28"/>
          <w:lang w:val="uz-Cyrl-UZ"/>
        </w:rPr>
        <w:t>emas</w:t>
      </w:r>
      <w:r w:rsidRPr="00D314AB">
        <w:rPr>
          <w:rFonts w:eastAsia="Calibri"/>
          <w:sz w:val="28"/>
          <w:szCs w:val="28"/>
          <w:lang w:val="uz-Cyrl-UZ"/>
        </w:rPr>
        <w:t xml:space="preserve"> </w:t>
      </w:r>
      <w:r>
        <w:rPr>
          <w:rFonts w:eastAsia="Calibri"/>
          <w:sz w:val="28"/>
          <w:szCs w:val="28"/>
          <w:lang w:val="uz-Cyrl-UZ"/>
        </w:rPr>
        <w:t>qilib</w:t>
      </w:r>
      <w:r w:rsidRPr="00D314AB">
        <w:rPr>
          <w:rFonts w:eastAsia="Calibri"/>
          <w:sz w:val="28"/>
          <w:szCs w:val="28"/>
          <w:lang w:val="uz-Cyrl-UZ"/>
        </w:rPr>
        <w:t xml:space="preserve"> </w:t>
      </w:r>
      <w:r>
        <w:rPr>
          <w:rFonts w:eastAsia="Calibri"/>
          <w:sz w:val="28"/>
          <w:szCs w:val="28"/>
          <w:lang w:val="uz-Cyrl-UZ"/>
        </w:rPr>
        <w:t>qo‘yadi</w:t>
      </w:r>
      <w:r w:rsidRPr="00D314AB">
        <w:rPr>
          <w:rFonts w:eastAsia="Calibri"/>
          <w:sz w:val="28"/>
          <w:szCs w:val="28"/>
          <w:lang w:val="uz-Cyrl-UZ"/>
        </w:rPr>
        <w:t xml:space="preserve">. </w:t>
      </w:r>
      <w:r>
        <w:rPr>
          <w:rFonts w:eastAsia="Calibri"/>
          <w:sz w:val="28"/>
          <w:szCs w:val="28"/>
          <w:lang w:val="uz-Cyrl-UZ"/>
        </w:rPr>
        <w:t>Chetki</w:t>
      </w:r>
      <w:r w:rsidRPr="00D314AB">
        <w:rPr>
          <w:rFonts w:eastAsia="Calibri"/>
          <w:sz w:val="28"/>
          <w:szCs w:val="28"/>
          <w:lang w:val="uz-Cyrl-UZ"/>
        </w:rPr>
        <w:t xml:space="preserve"> </w:t>
      </w:r>
      <w:r>
        <w:rPr>
          <w:rFonts w:eastAsia="Calibri"/>
          <w:sz w:val="28"/>
          <w:szCs w:val="28"/>
          <w:lang w:val="uz-Cyrl-UZ"/>
        </w:rPr>
        <w:t>manbalarsiz</w:t>
      </w:r>
      <w:r w:rsidRPr="00D314AB">
        <w:rPr>
          <w:rFonts w:eastAsia="Calibri"/>
          <w:sz w:val="28"/>
          <w:szCs w:val="28"/>
          <w:lang w:val="uz-Cyrl-UZ"/>
        </w:rPr>
        <w:t xml:space="preserve"> </w:t>
      </w:r>
      <w:r>
        <w:rPr>
          <w:rFonts w:eastAsia="Calibri"/>
          <w:sz w:val="28"/>
          <w:szCs w:val="28"/>
          <w:lang w:val="uz-Cyrl-UZ"/>
        </w:rPr>
        <w:t>tenglama</w:t>
      </w:r>
      <w:r w:rsidRPr="00D314AB">
        <w:rPr>
          <w:rFonts w:eastAsia="Calibri"/>
          <w:sz w:val="28"/>
          <w:szCs w:val="28"/>
          <w:lang w:val="uz-Cyrl-UZ"/>
        </w:rPr>
        <w:t xml:space="preserve"> </w:t>
      </w:r>
      <w:r>
        <w:rPr>
          <w:rFonts w:eastAsia="Calibri"/>
          <w:sz w:val="28"/>
          <w:szCs w:val="28"/>
          <w:lang w:val="uz-Cyrl-UZ"/>
        </w:rPr>
        <w:t>esa</w:t>
      </w:r>
      <w:r w:rsidRPr="00D314AB">
        <w:rPr>
          <w:rFonts w:eastAsia="Calibri"/>
          <w:sz w:val="28"/>
          <w:szCs w:val="28"/>
          <w:lang w:val="uz-Cyrl-UZ"/>
        </w:rPr>
        <w:t xml:space="preserve"> </w:t>
      </w:r>
      <w:r>
        <w:rPr>
          <w:rFonts w:eastAsia="Calibri"/>
          <w:sz w:val="28"/>
          <w:szCs w:val="28"/>
          <w:lang w:val="uz-Cyrl-UZ"/>
        </w:rPr>
        <w:t>bir</w:t>
      </w:r>
      <w:r w:rsidRPr="00D314AB">
        <w:rPr>
          <w:rFonts w:eastAsia="Calibri"/>
          <w:sz w:val="28"/>
          <w:szCs w:val="28"/>
          <w:lang w:val="uz-Cyrl-UZ"/>
        </w:rPr>
        <w:t xml:space="preserve"> </w:t>
      </w:r>
      <w:r>
        <w:rPr>
          <w:rFonts w:eastAsia="Calibri"/>
          <w:sz w:val="28"/>
          <w:szCs w:val="28"/>
          <w:lang w:val="uz-Cyrl-UZ"/>
        </w:rPr>
        <w:t>jinsli</w:t>
      </w:r>
      <w:r w:rsidRPr="00D314AB">
        <w:rPr>
          <w:rFonts w:eastAsia="Calibri"/>
          <w:sz w:val="28"/>
          <w:szCs w:val="28"/>
          <w:lang w:val="uz-Cyrl-UZ"/>
        </w:rPr>
        <w:t xml:space="preserve"> </w:t>
      </w:r>
      <w:r>
        <w:rPr>
          <w:rFonts w:eastAsia="Calibri"/>
          <w:sz w:val="28"/>
          <w:szCs w:val="28"/>
          <w:lang w:val="uz-Cyrl-UZ"/>
        </w:rPr>
        <w:t>hisoblanadi</w:t>
      </w:r>
      <w:r w:rsidRPr="00D314AB">
        <w:rPr>
          <w:rFonts w:eastAsia="Calibri"/>
          <w:sz w:val="28"/>
          <w:szCs w:val="28"/>
          <w:lang w:val="uz-Cyrl-UZ"/>
        </w:rPr>
        <w:t xml:space="preserve">. </w:t>
      </w:r>
    </w:p>
    <w:p w:rsidR="00BF4DE2" w:rsidRPr="00D314AB" w:rsidRDefault="00BF4DE2" w:rsidP="00BF4DE2">
      <w:pPr>
        <w:ind w:firstLine="720"/>
        <w:jc w:val="both"/>
        <w:rPr>
          <w:rFonts w:eastAsia="Calibri"/>
          <w:sz w:val="28"/>
          <w:szCs w:val="28"/>
          <w:lang w:val="uz-Cyrl-UZ"/>
        </w:rPr>
      </w:pPr>
    </w:p>
    <w:p w:rsidR="00BF4DE2" w:rsidRPr="005466B2" w:rsidRDefault="00BF4DE2" w:rsidP="00BF4DE2">
      <w:pPr>
        <w:ind w:firstLine="720"/>
        <w:jc w:val="right"/>
        <w:rPr>
          <w:rFonts w:eastAsia="Calibri"/>
          <w:sz w:val="28"/>
          <w:szCs w:val="28"/>
          <w:lang w:val="uz-Cyrl-UZ"/>
        </w:rPr>
      </w:pPr>
      <w:r>
        <w:rPr>
          <w:position w:val="-48"/>
          <w:lang w:val="uz-Cyrl-UZ"/>
        </w:rPr>
        <w:object w:dxaOrig="2640" w:dyaOrig="1095">
          <v:shape id="_x0000_i1216" type="#_x0000_t75" style="width:132pt;height:54.6pt" o:ole="" fillcolor="window">
            <v:imagedata r:id="rId351" o:title=""/>
          </v:shape>
          <o:OLEObject Type="Embed" ProgID="Equation.3" ShapeID="_x0000_i1216" DrawAspect="Content" ObjectID="_1797499394" r:id="rId352"/>
        </w:object>
      </w:r>
      <w:r w:rsidRPr="005466B2">
        <w:rPr>
          <w:rFonts w:eastAsia="Calibri"/>
          <w:sz w:val="28"/>
          <w:szCs w:val="28"/>
          <w:lang w:val="uz-Cyrl-UZ"/>
        </w:rPr>
        <w:tab/>
      </w:r>
      <w:r w:rsidRPr="005466B2">
        <w:rPr>
          <w:rFonts w:eastAsia="Calibri"/>
          <w:sz w:val="28"/>
          <w:szCs w:val="28"/>
          <w:lang w:val="uz-Cyrl-UZ"/>
        </w:rPr>
        <w:tab/>
      </w:r>
      <w:r w:rsidRPr="005466B2">
        <w:rPr>
          <w:rFonts w:eastAsia="Calibri"/>
          <w:sz w:val="28"/>
          <w:szCs w:val="28"/>
          <w:lang w:val="uz-Cyrl-UZ"/>
        </w:rPr>
        <w:tab/>
      </w:r>
      <w:r w:rsidRPr="005466B2">
        <w:rPr>
          <w:rFonts w:eastAsia="Calibri"/>
          <w:sz w:val="28"/>
          <w:szCs w:val="28"/>
          <w:lang w:val="uz-Cyrl-UZ"/>
        </w:rPr>
        <w:tab/>
        <w:t>(</w:t>
      </w:r>
      <w:r>
        <w:rPr>
          <w:rFonts w:eastAsia="Calibri"/>
          <w:sz w:val="28"/>
          <w:szCs w:val="28"/>
          <w:lang w:val="uz-Cyrl-UZ"/>
        </w:rPr>
        <w:t>7.</w:t>
      </w:r>
      <w:r w:rsidRPr="00AF6313">
        <w:rPr>
          <w:rFonts w:eastAsia="Calibri"/>
          <w:sz w:val="28"/>
          <w:szCs w:val="28"/>
          <w:lang w:val="uz-Cyrl-UZ"/>
        </w:rPr>
        <w:t>10</w:t>
      </w:r>
      <w:r w:rsidRPr="005466B2">
        <w:rPr>
          <w:rFonts w:eastAsia="Calibri"/>
          <w:sz w:val="28"/>
          <w:szCs w:val="28"/>
          <w:lang w:val="uz-Cyrl-UZ"/>
        </w:rPr>
        <w:t>)</w:t>
      </w:r>
    </w:p>
    <w:p w:rsidR="00BF4DE2" w:rsidRPr="00D314AB" w:rsidRDefault="00BF4DE2" w:rsidP="00BF4DE2">
      <w:pPr>
        <w:ind w:firstLine="720"/>
        <w:jc w:val="both"/>
        <w:rPr>
          <w:rFonts w:eastAsia="Calibri"/>
          <w:sz w:val="28"/>
          <w:szCs w:val="28"/>
          <w:lang w:val="uz-Cyrl-UZ"/>
        </w:rPr>
      </w:pPr>
    </w:p>
    <w:p w:rsidR="00BF4DE2" w:rsidRPr="00D314AB" w:rsidRDefault="00BF4DE2" w:rsidP="00BF4DE2">
      <w:pPr>
        <w:ind w:firstLine="720"/>
        <w:jc w:val="both"/>
        <w:rPr>
          <w:rFonts w:eastAsia="Calibri"/>
          <w:sz w:val="28"/>
          <w:szCs w:val="28"/>
          <w:lang w:val="uz-Cyrl-UZ"/>
        </w:rPr>
      </w:pPr>
      <w:r>
        <w:rPr>
          <w:rFonts w:eastAsia="Calibri"/>
          <w:sz w:val="28"/>
          <w:szCs w:val="28"/>
          <w:lang w:val="uz-Cyrl-UZ"/>
        </w:rPr>
        <w:t>Shuni</w:t>
      </w:r>
      <w:r w:rsidRPr="00D314AB">
        <w:rPr>
          <w:rFonts w:eastAsia="Calibri"/>
          <w:sz w:val="28"/>
          <w:szCs w:val="28"/>
          <w:lang w:val="uz-Cyrl-UZ"/>
        </w:rPr>
        <w:t xml:space="preserve"> </w:t>
      </w:r>
      <w:r>
        <w:rPr>
          <w:rFonts w:eastAsia="Calibri"/>
          <w:sz w:val="28"/>
          <w:szCs w:val="28"/>
          <w:lang w:val="uz-Cyrl-UZ"/>
        </w:rPr>
        <w:t>payqash</w:t>
      </w:r>
      <w:r w:rsidRPr="00D314AB">
        <w:rPr>
          <w:rFonts w:eastAsia="Calibri"/>
          <w:sz w:val="28"/>
          <w:szCs w:val="28"/>
          <w:lang w:val="uz-Cyrl-UZ"/>
        </w:rPr>
        <w:t xml:space="preserve"> </w:t>
      </w:r>
      <w:r>
        <w:rPr>
          <w:rFonts w:eastAsia="Calibri"/>
          <w:sz w:val="28"/>
          <w:szCs w:val="28"/>
          <w:lang w:val="uz-Cyrl-UZ"/>
        </w:rPr>
        <w:t>qiyin</w:t>
      </w:r>
      <w:r w:rsidRPr="00D314AB">
        <w:rPr>
          <w:rFonts w:eastAsia="Calibri"/>
          <w:sz w:val="28"/>
          <w:szCs w:val="28"/>
          <w:lang w:val="uz-Cyrl-UZ"/>
        </w:rPr>
        <w:t xml:space="preserve"> </w:t>
      </w:r>
      <w:r>
        <w:rPr>
          <w:rFonts w:eastAsia="Calibri"/>
          <w:sz w:val="28"/>
          <w:szCs w:val="28"/>
          <w:lang w:val="uz-Cyrl-UZ"/>
        </w:rPr>
        <w:t>emaski</w:t>
      </w:r>
      <w:r w:rsidRPr="00D314AB">
        <w:rPr>
          <w:rFonts w:eastAsia="Calibri"/>
          <w:sz w:val="28"/>
          <w:szCs w:val="28"/>
          <w:lang w:val="uz-Cyrl-UZ"/>
        </w:rPr>
        <w:t xml:space="preserve">, </w:t>
      </w:r>
      <w:r>
        <w:rPr>
          <w:rFonts w:eastAsia="Calibri"/>
          <w:sz w:val="28"/>
          <w:szCs w:val="28"/>
          <w:lang w:val="uz-Cyrl-UZ"/>
        </w:rPr>
        <w:t>agan</w:t>
      </w:r>
      <w:r w:rsidRPr="00D314AB">
        <w:rPr>
          <w:rFonts w:eastAsia="Calibri"/>
          <w:sz w:val="28"/>
          <w:szCs w:val="28"/>
          <w:lang w:val="uz-Cyrl-UZ"/>
        </w:rPr>
        <w:t xml:space="preserve"> </w:t>
      </w:r>
      <w:r>
        <w:rPr>
          <w:position w:val="-4"/>
          <w:lang w:val="uz-Cyrl-UZ"/>
        </w:rPr>
        <w:object w:dxaOrig="255" w:dyaOrig="315">
          <v:shape id="_x0000_i1217" type="#_x0000_t75" style="width:12.6pt;height:15.6pt" o:ole="">
            <v:imagedata r:id="rId353" o:title=""/>
          </v:shape>
          <o:OLEObject Type="Embed" ProgID="Equation.3" ShapeID="_x0000_i1217" DrawAspect="Content" ObjectID="_1797499395" r:id="rId354"/>
        </w:object>
      </w:r>
      <w:r w:rsidRPr="00AA09F9">
        <w:rPr>
          <w:rFonts w:eastAsia="Calibri"/>
          <w:sz w:val="28"/>
          <w:szCs w:val="28"/>
          <w:lang w:val="uz-Cyrl-UZ"/>
        </w:rPr>
        <w:t xml:space="preserve"> </w:t>
      </w:r>
      <w:r>
        <w:rPr>
          <w:rFonts w:eastAsia="Calibri"/>
          <w:sz w:val="28"/>
          <w:szCs w:val="28"/>
          <w:lang w:val="uz-Cyrl-UZ"/>
        </w:rPr>
        <w:t>ni</w:t>
      </w:r>
      <w:r w:rsidRPr="00D314AB">
        <w:rPr>
          <w:rFonts w:eastAsia="Calibri"/>
          <w:sz w:val="28"/>
          <w:szCs w:val="28"/>
          <w:lang w:val="uz-Cyrl-UZ"/>
        </w:rPr>
        <w:t xml:space="preserve"> </w:t>
      </w:r>
      <w:r>
        <w:rPr>
          <w:position w:val="-4"/>
          <w:lang w:val="uz-Cyrl-UZ"/>
        </w:rPr>
        <w:object w:dxaOrig="225" w:dyaOrig="315">
          <v:shape id="_x0000_i1218" type="#_x0000_t75" style="width:11.4pt;height:15.6pt" o:ole="">
            <v:imagedata r:id="rId355" o:title=""/>
          </v:shape>
          <o:OLEObject Type="Embed" ProgID="Equation.3" ShapeID="_x0000_i1218" DrawAspect="Content" ObjectID="_1797499396" r:id="rId356"/>
        </w:object>
      </w:r>
      <w:r w:rsidRPr="00D314AB">
        <w:rPr>
          <w:rFonts w:eastAsia="Calibri"/>
          <w:sz w:val="28"/>
          <w:szCs w:val="28"/>
          <w:lang w:val="uz-Cyrl-UZ"/>
        </w:rPr>
        <w:t xml:space="preserve"> </w:t>
      </w:r>
      <w:r>
        <w:rPr>
          <w:rFonts w:eastAsia="Calibri"/>
          <w:sz w:val="28"/>
          <w:szCs w:val="28"/>
          <w:lang w:val="uz-Cyrl-UZ"/>
        </w:rPr>
        <w:t>ga</w:t>
      </w:r>
      <w:r w:rsidRPr="00D314AB">
        <w:rPr>
          <w:rFonts w:eastAsia="Calibri"/>
          <w:sz w:val="28"/>
          <w:szCs w:val="28"/>
          <w:lang w:val="uz-Cyrl-UZ"/>
        </w:rPr>
        <w:t xml:space="preserve">, </w:t>
      </w:r>
      <w:r w:rsidRPr="00D314AB">
        <w:rPr>
          <w:rFonts w:ascii="Symbol" w:eastAsia="Calibri" w:hAnsi="Symbol"/>
          <w:sz w:val="28"/>
          <w:szCs w:val="28"/>
          <w:lang w:val="uz-Cyrl-UZ"/>
        </w:rPr>
        <w:sym w:font="Symbol" w:char="F065"/>
      </w:r>
      <w:r>
        <w:rPr>
          <w:rFonts w:eastAsia="Calibri"/>
          <w:sz w:val="28"/>
          <w:szCs w:val="28"/>
          <w:vertAlign w:val="subscript"/>
          <w:lang w:val="uz-Cyrl-UZ"/>
        </w:rPr>
        <w:t>a</w:t>
      </w:r>
      <w:r w:rsidRPr="00D314AB">
        <w:rPr>
          <w:rFonts w:eastAsia="Calibri"/>
          <w:sz w:val="28"/>
          <w:szCs w:val="28"/>
          <w:vertAlign w:val="subscript"/>
          <w:lang w:val="uz-Cyrl-UZ"/>
        </w:rPr>
        <w:t xml:space="preserve"> </w:t>
      </w:r>
      <w:r>
        <w:rPr>
          <w:rFonts w:eastAsia="Calibri"/>
          <w:sz w:val="28"/>
          <w:szCs w:val="28"/>
          <w:lang w:val="uz-Cyrl-UZ"/>
        </w:rPr>
        <w:t>ni</w:t>
      </w:r>
      <w:r w:rsidRPr="00D314AB">
        <w:rPr>
          <w:rFonts w:eastAsia="Calibri"/>
          <w:sz w:val="28"/>
          <w:szCs w:val="28"/>
          <w:lang w:val="uz-Cyrl-UZ"/>
        </w:rPr>
        <w:t xml:space="preserve"> </w:t>
      </w:r>
      <w:r>
        <w:rPr>
          <w:rFonts w:eastAsia="Calibri"/>
          <w:sz w:val="28"/>
          <w:szCs w:val="28"/>
          <w:lang w:val="uz-Cyrl-UZ"/>
        </w:rPr>
        <w:t>esa</w:t>
      </w:r>
      <w:r w:rsidRPr="00D314AB">
        <w:rPr>
          <w:rFonts w:eastAsia="Calibri"/>
          <w:sz w:val="28"/>
          <w:szCs w:val="28"/>
          <w:lang w:val="uz-Cyrl-UZ"/>
        </w:rPr>
        <w:t xml:space="preserve"> </w:t>
      </w:r>
      <w:r w:rsidRPr="00D314AB">
        <w:rPr>
          <w:rFonts w:ascii="Symbol" w:eastAsia="Calibri" w:hAnsi="Symbol"/>
          <w:sz w:val="28"/>
          <w:szCs w:val="28"/>
          <w:lang w:val="uz-Cyrl-UZ"/>
        </w:rPr>
        <w:sym w:font="Symbol" w:char="F06D"/>
      </w:r>
      <w:r>
        <w:rPr>
          <w:rFonts w:eastAsia="Calibri"/>
          <w:sz w:val="28"/>
          <w:szCs w:val="28"/>
          <w:vertAlign w:val="subscript"/>
          <w:lang w:val="uz-Cyrl-UZ"/>
        </w:rPr>
        <w:t>a</w:t>
      </w:r>
      <w:r w:rsidRPr="00D314AB">
        <w:rPr>
          <w:rFonts w:eastAsia="Calibri"/>
          <w:sz w:val="28"/>
          <w:szCs w:val="28"/>
          <w:vertAlign w:val="subscript"/>
          <w:lang w:val="uz-Cyrl-UZ"/>
        </w:rPr>
        <w:t xml:space="preserve"> </w:t>
      </w:r>
      <w:r>
        <w:rPr>
          <w:rFonts w:eastAsia="Calibri"/>
          <w:sz w:val="28"/>
          <w:szCs w:val="28"/>
          <w:lang w:val="uz-Cyrl-UZ"/>
        </w:rPr>
        <w:t>ga</w:t>
      </w:r>
      <w:r w:rsidRPr="00D314AB">
        <w:rPr>
          <w:rFonts w:eastAsia="Calibri"/>
          <w:sz w:val="28"/>
          <w:szCs w:val="28"/>
          <w:vertAlign w:val="subscript"/>
          <w:lang w:val="uz-Cyrl-UZ"/>
        </w:rPr>
        <w:t xml:space="preserve">  </w:t>
      </w:r>
      <w:r>
        <w:rPr>
          <w:rFonts w:eastAsia="Calibri"/>
          <w:sz w:val="28"/>
          <w:szCs w:val="28"/>
          <w:lang w:val="uz-Cyrl-UZ"/>
        </w:rPr>
        <w:t>almashtirsak</w:t>
      </w:r>
      <w:r w:rsidRPr="00D314AB">
        <w:rPr>
          <w:rFonts w:eastAsia="Calibri"/>
          <w:sz w:val="28"/>
          <w:szCs w:val="28"/>
          <w:lang w:val="uz-Cyrl-UZ"/>
        </w:rPr>
        <w:t xml:space="preserve"> 1-</w:t>
      </w:r>
      <w:r>
        <w:rPr>
          <w:rFonts w:eastAsia="Calibri"/>
          <w:sz w:val="28"/>
          <w:szCs w:val="28"/>
          <w:lang w:val="uz-Cyrl-UZ"/>
        </w:rPr>
        <w:t>tenglama</w:t>
      </w:r>
      <w:r w:rsidRPr="00D314AB">
        <w:rPr>
          <w:rFonts w:eastAsia="Calibri"/>
          <w:sz w:val="28"/>
          <w:szCs w:val="28"/>
          <w:lang w:val="uz-Cyrl-UZ"/>
        </w:rPr>
        <w:t xml:space="preserve"> 2-</w:t>
      </w:r>
      <w:r>
        <w:rPr>
          <w:rFonts w:eastAsia="Calibri"/>
          <w:sz w:val="28"/>
          <w:szCs w:val="28"/>
          <w:lang w:val="uz-Cyrl-UZ"/>
        </w:rPr>
        <w:t>tenglamadan</w:t>
      </w:r>
      <w:r w:rsidRPr="00D314AB">
        <w:rPr>
          <w:rFonts w:eastAsia="Calibri"/>
          <w:sz w:val="28"/>
          <w:szCs w:val="28"/>
          <w:lang w:val="uz-Cyrl-UZ"/>
        </w:rPr>
        <w:t>, 2-</w:t>
      </w:r>
      <w:r>
        <w:rPr>
          <w:rFonts w:eastAsia="Calibri"/>
          <w:sz w:val="28"/>
          <w:szCs w:val="28"/>
          <w:lang w:val="uz-Cyrl-UZ"/>
        </w:rPr>
        <w:t>tenglama</w:t>
      </w:r>
      <w:r w:rsidRPr="00D314AB">
        <w:rPr>
          <w:rFonts w:eastAsia="Calibri"/>
          <w:sz w:val="28"/>
          <w:szCs w:val="28"/>
          <w:lang w:val="uz-Cyrl-UZ"/>
        </w:rPr>
        <w:t xml:space="preserve"> </w:t>
      </w:r>
      <w:r>
        <w:rPr>
          <w:rFonts w:eastAsia="Calibri"/>
          <w:sz w:val="28"/>
          <w:szCs w:val="28"/>
          <w:lang w:val="uz-Cyrl-UZ"/>
        </w:rPr>
        <w:t>esa</w:t>
      </w:r>
      <w:r w:rsidRPr="00D314AB">
        <w:rPr>
          <w:rFonts w:eastAsia="Calibri"/>
          <w:sz w:val="28"/>
          <w:szCs w:val="28"/>
          <w:lang w:val="uz-Cyrl-UZ"/>
        </w:rPr>
        <w:t xml:space="preserve"> 1-</w:t>
      </w:r>
      <w:r>
        <w:rPr>
          <w:rFonts w:eastAsia="Calibri"/>
          <w:sz w:val="28"/>
          <w:szCs w:val="28"/>
          <w:lang w:val="uz-Cyrl-UZ"/>
        </w:rPr>
        <w:t>tenglamadan</w:t>
      </w:r>
      <w:r w:rsidRPr="00D314AB">
        <w:rPr>
          <w:rFonts w:eastAsia="Calibri"/>
          <w:sz w:val="28"/>
          <w:szCs w:val="28"/>
          <w:lang w:val="uz-Cyrl-UZ"/>
        </w:rPr>
        <w:t xml:space="preserve"> </w:t>
      </w:r>
      <w:r>
        <w:rPr>
          <w:rFonts w:eastAsia="Calibri"/>
          <w:sz w:val="28"/>
          <w:szCs w:val="28"/>
          <w:lang w:val="uz-Cyrl-UZ"/>
        </w:rPr>
        <w:t>xosil</w:t>
      </w:r>
      <w:r w:rsidRPr="00D314AB">
        <w:rPr>
          <w:rFonts w:eastAsia="Calibri"/>
          <w:sz w:val="28"/>
          <w:szCs w:val="28"/>
          <w:lang w:val="uz-Cyrl-UZ"/>
        </w:rPr>
        <w:t xml:space="preserve"> </w:t>
      </w:r>
      <w:r>
        <w:rPr>
          <w:rFonts w:eastAsia="Calibri"/>
          <w:sz w:val="28"/>
          <w:szCs w:val="28"/>
          <w:lang w:val="uz-Cyrl-UZ"/>
        </w:rPr>
        <w:t>qilinishi</w:t>
      </w:r>
      <w:r w:rsidRPr="00D314AB">
        <w:rPr>
          <w:rFonts w:eastAsia="Calibri"/>
          <w:sz w:val="28"/>
          <w:szCs w:val="28"/>
          <w:lang w:val="uz-Cyrl-UZ"/>
        </w:rPr>
        <w:t xml:space="preserve"> </w:t>
      </w:r>
      <w:r>
        <w:rPr>
          <w:rFonts w:eastAsia="Calibri"/>
          <w:sz w:val="28"/>
          <w:szCs w:val="28"/>
          <w:lang w:val="uz-Cyrl-UZ"/>
        </w:rPr>
        <w:t>mumkin</w:t>
      </w:r>
      <w:r w:rsidRPr="00D314AB">
        <w:rPr>
          <w:rFonts w:eastAsia="Calibri"/>
          <w:sz w:val="28"/>
          <w:szCs w:val="28"/>
          <w:lang w:val="uz-Cyrl-UZ"/>
        </w:rPr>
        <w:t xml:space="preserve">. </w:t>
      </w:r>
      <w:r>
        <w:rPr>
          <w:rFonts w:eastAsia="Calibri"/>
          <w:sz w:val="28"/>
          <w:szCs w:val="28"/>
          <w:lang w:val="uz-Cyrl-UZ"/>
        </w:rPr>
        <w:t>Maksvell</w:t>
      </w:r>
      <w:r w:rsidRPr="00D314AB">
        <w:rPr>
          <w:rFonts w:eastAsia="Calibri"/>
          <w:sz w:val="28"/>
          <w:szCs w:val="28"/>
          <w:lang w:val="uz-Cyrl-UZ"/>
        </w:rPr>
        <w:t xml:space="preserve"> </w:t>
      </w:r>
      <w:r>
        <w:rPr>
          <w:rFonts w:eastAsia="Calibri"/>
          <w:sz w:val="28"/>
          <w:szCs w:val="28"/>
          <w:lang w:val="uz-Cyrl-UZ"/>
        </w:rPr>
        <w:t>tenglamalarining</w:t>
      </w:r>
      <w:r w:rsidRPr="00D314AB">
        <w:rPr>
          <w:rFonts w:eastAsia="Calibri"/>
          <w:sz w:val="28"/>
          <w:szCs w:val="28"/>
          <w:lang w:val="uz-Cyrl-UZ"/>
        </w:rPr>
        <w:t xml:space="preserve"> </w:t>
      </w:r>
      <w:r>
        <w:rPr>
          <w:rFonts w:eastAsia="Calibri"/>
          <w:sz w:val="28"/>
          <w:szCs w:val="28"/>
          <w:lang w:val="uz-Cyrl-UZ"/>
        </w:rPr>
        <w:t>bu</w:t>
      </w:r>
      <w:r w:rsidRPr="00D314AB">
        <w:rPr>
          <w:rFonts w:eastAsia="Calibri"/>
          <w:sz w:val="28"/>
          <w:szCs w:val="28"/>
          <w:lang w:val="uz-Cyrl-UZ"/>
        </w:rPr>
        <w:t xml:space="preserve"> </w:t>
      </w:r>
      <w:r>
        <w:rPr>
          <w:rFonts w:eastAsia="Calibri"/>
          <w:sz w:val="28"/>
          <w:szCs w:val="28"/>
          <w:lang w:val="uz-Cyrl-UZ"/>
        </w:rPr>
        <w:t>xussusiyati</w:t>
      </w:r>
      <w:r w:rsidRPr="00D314AB">
        <w:rPr>
          <w:rFonts w:eastAsia="Calibri"/>
          <w:sz w:val="28"/>
          <w:szCs w:val="28"/>
          <w:lang w:val="uz-Cyrl-UZ"/>
        </w:rPr>
        <w:t xml:space="preserve"> </w:t>
      </w:r>
      <w:r>
        <w:rPr>
          <w:rFonts w:eastAsia="Calibri"/>
          <w:sz w:val="28"/>
          <w:szCs w:val="28"/>
          <w:lang w:val="uz-Cyrl-UZ"/>
        </w:rPr>
        <w:t>ikki</w:t>
      </w:r>
      <w:r w:rsidRPr="00AA09F9">
        <w:rPr>
          <w:rFonts w:eastAsia="Calibri"/>
          <w:sz w:val="28"/>
          <w:szCs w:val="28"/>
          <w:lang w:val="uz-Cyrl-UZ"/>
        </w:rPr>
        <w:t xml:space="preserve"> </w:t>
      </w:r>
      <w:r>
        <w:rPr>
          <w:rFonts w:eastAsia="Calibri"/>
          <w:sz w:val="28"/>
          <w:szCs w:val="28"/>
          <w:lang w:val="uz-Cyrl-UZ"/>
        </w:rPr>
        <w:t>taraflamalik</w:t>
      </w:r>
      <w:r w:rsidRPr="00D314AB">
        <w:rPr>
          <w:rFonts w:eastAsia="Calibri"/>
          <w:sz w:val="28"/>
          <w:szCs w:val="28"/>
          <w:lang w:val="uz-Cyrl-UZ"/>
        </w:rPr>
        <w:t xml:space="preserve"> </w:t>
      </w:r>
      <w:r>
        <w:rPr>
          <w:rFonts w:eastAsia="Calibri"/>
          <w:sz w:val="28"/>
          <w:szCs w:val="28"/>
          <w:lang w:val="uz-Cyrl-UZ"/>
        </w:rPr>
        <w:t>prinsipi</w:t>
      </w:r>
      <w:r w:rsidRPr="00D314AB">
        <w:rPr>
          <w:rFonts w:eastAsia="Calibri"/>
          <w:sz w:val="28"/>
          <w:szCs w:val="28"/>
          <w:lang w:val="uz-Cyrl-UZ"/>
        </w:rPr>
        <w:t xml:space="preserve"> </w:t>
      </w:r>
      <w:r>
        <w:rPr>
          <w:rFonts w:eastAsia="Calibri"/>
          <w:sz w:val="28"/>
          <w:szCs w:val="28"/>
          <w:lang w:val="uz-Cyrl-UZ"/>
        </w:rPr>
        <w:t>deb</w:t>
      </w:r>
      <w:r w:rsidRPr="00D314AB">
        <w:rPr>
          <w:rFonts w:eastAsia="Calibri"/>
          <w:sz w:val="28"/>
          <w:szCs w:val="28"/>
          <w:lang w:val="uz-Cyrl-UZ"/>
        </w:rPr>
        <w:t xml:space="preserve"> </w:t>
      </w:r>
      <w:r>
        <w:rPr>
          <w:rFonts w:eastAsia="Calibri"/>
          <w:sz w:val="28"/>
          <w:szCs w:val="28"/>
          <w:lang w:val="uz-Cyrl-UZ"/>
        </w:rPr>
        <w:t>ataladi</w:t>
      </w:r>
      <w:r w:rsidRPr="00D314AB">
        <w:rPr>
          <w:rFonts w:eastAsia="Calibri"/>
          <w:sz w:val="28"/>
          <w:szCs w:val="28"/>
          <w:lang w:val="uz-Cyrl-UZ"/>
        </w:rPr>
        <w:t xml:space="preserve">. </w:t>
      </w:r>
      <w:r>
        <w:rPr>
          <w:rFonts w:eastAsia="Calibri"/>
          <w:sz w:val="28"/>
          <w:szCs w:val="28"/>
          <w:lang w:val="uz-Cyrl-UZ"/>
        </w:rPr>
        <w:t>Uning</w:t>
      </w:r>
      <w:r w:rsidRPr="00AA09F9">
        <w:rPr>
          <w:rFonts w:eastAsia="Calibri"/>
          <w:sz w:val="28"/>
          <w:szCs w:val="28"/>
          <w:lang w:val="uz-Cyrl-UZ"/>
        </w:rPr>
        <w:t xml:space="preserve"> </w:t>
      </w:r>
      <w:r>
        <w:rPr>
          <w:rFonts w:eastAsia="Calibri"/>
          <w:sz w:val="28"/>
          <w:szCs w:val="28"/>
          <w:lang w:val="uz-Cyrl-UZ"/>
        </w:rPr>
        <w:t>yordamida</w:t>
      </w:r>
      <w:r w:rsidRPr="00D314AB">
        <w:rPr>
          <w:rFonts w:eastAsia="Calibri"/>
          <w:sz w:val="28"/>
          <w:szCs w:val="28"/>
          <w:lang w:val="uz-Cyrl-UZ"/>
        </w:rPr>
        <w:t>,</w:t>
      </w:r>
      <w:r>
        <w:rPr>
          <w:rFonts w:eastAsia="Calibri"/>
          <w:sz w:val="28"/>
          <w:szCs w:val="28"/>
          <w:lang w:val="uz-Cyrl-UZ"/>
        </w:rPr>
        <w:t xml:space="preserve"> yechilgan</w:t>
      </w:r>
      <w:r w:rsidRPr="00D314AB">
        <w:rPr>
          <w:rFonts w:eastAsia="Calibri"/>
          <w:sz w:val="28"/>
          <w:szCs w:val="28"/>
          <w:lang w:val="uz-Cyrl-UZ"/>
        </w:rPr>
        <w:t xml:space="preserve"> </w:t>
      </w:r>
      <w:r>
        <w:rPr>
          <w:rFonts w:eastAsia="Calibri"/>
          <w:sz w:val="28"/>
          <w:szCs w:val="28"/>
          <w:lang w:val="uz-Cyrl-UZ"/>
        </w:rPr>
        <w:t>ikki</w:t>
      </w:r>
      <w:r w:rsidRPr="00D314AB">
        <w:rPr>
          <w:rFonts w:eastAsia="Calibri"/>
          <w:sz w:val="28"/>
          <w:szCs w:val="28"/>
          <w:lang w:val="uz-Cyrl-UZ"/>
        </w:rPr>
        <w:t xml:space="preserve"> </w:t>
      </w:r>
      <w:r>
        <w:rPr>
          <w:rFonts w:eastAsia="Calibri"/>
          <w:sz w:val="28"/>
          <w:szCs w:val="28"/>
          <w:lang w:val="uz-Cyrl-UZ"/>
        </w:rPr>
        <w:t>taraflamali</w:t>
      </w:r>
      <w:r w:rsidRPr="00D314AB">
        <w:rPr>
          <w:rFonts w:eastAsia="Calibri"/>
          <w:sz w:val="28"/>
          <w:szCs w:val="28"/>
          <w:lang w:val="uz-Cyrl-UZ"/>
        </w:rPr>
        <w:t xml:space="preserve"> </w:t>
      </w:r>
      <w:r>
        <w:rPr>
          <w:rFonts w:eastAsia="Calibri"/>
          <w:sz w:val="28"/>
          <w:szCs w:val="28"/>
          <w:lang w:val="uz-Cyrl-UZ"/>
        </w:rPr>
        <w:t>masalalar</w:t>
      </w:r>
      <w:r w:rsidRPr="00D314AB">
        <w:rPr>
          <w:rFonts w:eastAsia="Calibri"/>
          <w:sz w:val="28"/>
          <w:szCs w:val="28"/>
          <w:lang w:val="uz-Cyrl-UZ"/>
        </w:rPr>
        <w:t xml:space="preserve"> </w:t>
      </w:r>
      <w:r>
        <w:rPr>
          <w:rFonts w:eastAsia="Calibri"/>
          <w:sz w:val="28"/>
          <w:szCs w:val="28"/>
          <w:lang w:val="uz-Cyrl-UZ"/>
        </w:rPr>
        <w:t>javoblarining</w:t>
      </w:r>
      <w:r w:rsidRPr="00D314AB">
        <w:rPr>
          <w:rFonts w:eastAsia="Calibri"/>
          <w:sz w:val="28"/>
          <w:szCs w:val="28"/>
          <w:lang w:val="uz-Cyrl-UZ"/>
        </w:rPr>
        <w:t xml:space="preserve"> </w:t>
      </w:r>
      <w:r>
        <w:rPr>
          <w:rFonts w:eastAsia="Calibri"/>
          <w:sz w:val="28"/>
          <w:szCs w:val="28"/>
          <w:lang w:val="uz-Cyrl-UZ"/>
        </w:rPr>
        <w:t>mos</w:t>
      </w:r>
      <w:r w:rsidRPr="00D314AB">
        <w:rPr>
          <w:rFonts w:eastAsia="Calibri"/>
          <w:sz w:val="28"/>
          <w:szCs w:val="28"/>
          <w:lang w:val="uz-Cyrl-UZ"/>
        </w:rPr>
        <w:t xml:space="preserve"> </w:t>
      </w:r>
      <w:r>
        <w:rPr>
          <w:rFonts w:eastAsia="Calibri"/>
          <w:sz w:val="28"/>
          <w:szCs w:val="28"/>
          <w:lang w:val="uz-Cyrl-UZ"/>
        </w:rPr>
        <w:t>keluvchi</w:t>
      </w:r>
      <w:r w:rsidRPr="00D314AB">
        <w:rPr>
          <w:rFonts w:eastAsia="Calibri"/>
          <w:sz w:val="28"/>
          <w:szCs w:val="28"/>
          <w:lang w:val="uz-Cyrl-UZ"/>
        </w:rPr>
        <w:t xml:space="preserve"> </w:t>
      </w:r>
      <w:r>
        <w:rPr>
          <w:rFonts w:eastAsia="Calibri"/>
          <w:sz w:val="28"/>
          <w:szCs w:val="28"/>
          <w:lang w:val="uz-Cyrl-UZ"/>
        </w:rPr>
        <w:t>simvollarini</w:t>
      </w:r>
      <w:r w:rsidRPr="00D314AB">
        <w:rPr>
          <w:rFonts w:eastAsia="Calibri"/>
          <w:sz w:val="28"/>
          <w:szCs w:val="28"/>
          <w:lang w:val="uz-Cyrl-UZ"/>
        </w:rPr>
        <w:t xml:space="preserve"> </w:t>
      </w:r>
      <w:r>
        <w:rPr>
          <w:rFonts w:eastAsia="Calibri"/>
          <w:sz w:val="28"/>
          <w:szCs w:val="28"/>
          <w:lang w:val="uz-Cyrl-UZ"/>
        </w:rPr>
        <w:t>almashtirish</w:t>
      </w:r>
      <w:r w:rsidRPr="00D314AB">
        <w:rPr>
          <w:rFonts w:eastAsia="Calibri"/>
          <w:sz w:val="28"/>
          <w:szCs w:val="28"/>
          <w:lang w:val="uz-Cyrl-UZ"/>
        </w:rPr>
        <w:t xml:space="preserve"> </w:t>
      </w:r>
      <w:r>
        <w:rPr>
          <w:rFonts w:eastAsia="Calibri"/>
          <w:sz w:val="28"/>
          <w:szCs w:val="28"/>
          <w:lang w:val="uz-Cyrl-UZ"/>
        </w:rPr>
        <w:t>yo‘li</w:t>
      </w:r>
      <w:r w:rsidRPr="00D314AB">
        <w:rPr>
          <w:rFonts w:eastAsia="Calibri"/>
          <w:sz w:val="28"/>
          <w:szCs w:val="28"/>
          <w:lang w:val="uz-Cyrl-UZ"/>
        </w:rPr>
        <w:t xml:space="preserve"> </w:t>
      </w:r>
      <w:r>
        <w:rPr>
          <w:rFonts w:eastAsia="Calibri"/>
          <w:sz w:val="28"/>
          <w:szCs w:val="28"/>
          <w:lang w:val="uz-Cyrl-UZ"/>
        </w:rPr>
        <w:t>bilan</w:t>
      </w:r>
      <w:r w:rsidRPr="00D314AB">
        <w:rPr>
          <w:rFonts w:eastAsia="Calibri"/>
          <w:sz w:val="28"/>
          <w:szCs w:val="28"/>
          <w:lang w:val="uz-Cyrl-UZ"/>
        </w:rPr>
        <w:t xml:space="preserve"> </w:t>
      </w:r>
      <w:r>
        <w:rPr>
          <w:rFonts w:eastAsia="Calibri"/>
          <w:sz w:val="28"/>
          <w:szCs w:val="28"/>
          <w:lang w:val="uz-Cyrl-UZ"/>
        </w:rPr>
        <w:t>ba’zi</w:t>
      </w:r>
      <w:r w:rsidRPr="00D314AB">
        <w:rPr>
          <w:rFonts w:eastAsia="Calibri"/>
          <w:sz w:val="28"/>
          <w:szCs w:val="28"/>
          <w:lang w:val="uz-Cyrl-UZ"/>
        </w:rPr>
        <w:t xml:space="preserve"> </w:t>
      </w:r>
      <w:r>
        <w:rPr>
          <w:rFonts w:eastAsia="Calibri"/>
          <w:sz w:val="28"/>
          <w:szCs w:val="28"/>
          <w:lang w:val="uz-Cyrl-UZ"/>
        </w:rPr>
        <w:t>bir</w:t>
      </w:r>
      <w:r w:rsidRPr="00D314AB">
        <w:rPr>
          <w:rFonts w:eastAsia="Calibri"/>
          <w:sz w:val="28"/>
          <w:szCs w:val="28"/>
          <w:lang w:val="uz-Cyrl-UZ"/>
        </w:rPr>
        <w:t xml:space="preserve"> </w:t>
      </w:r>
      <w:r>
        <w:rPr>
          <w:rFonts w:eastAsia="Calibri"/>
          <w:sz w:val="28"/>
          <w:szCs w:val="28"/>
          <w:lang w:val="uz-Cyrl-UZ"/>
        </w:rPr>
        <w:t>tenglamalarning yechilishini</w:t>
      </w:r>
      <w:r w:rsidRPr="00D314AB">
        <w:rPr>
          <w:rFonts w:eastAsia="Calibri"/>
          <w:sz w:val="28"/>
          <w:szCs w:val="28"/>
          <w:lang w:val="uz-Cyrl-UZ"/>
        </w:rPr>
        <w:t xml:space="preserve"> </w:t>
      </w:r>
      <w:r>
        <w:rPr>
          <w:rFonts w:eastAsia="Calibri"/>
          <w:sz w:val="28"/>
          <w:szCs w:val="28"/>
          <w:lang w:val="uz-Cyrl-UZ"/>
        </w:rPr>
        <w:t>olish</w:t>
      </w:r>
      <w:r w:rsidRPr="00D314AB">
        <w:rPr>
          <w:rFonts w:eastAsia="Calibri"/>
          <w:sz w:val="28"/>
          <w:szCs w:val="28"/>
          <w:lang w:val="uz-Cyrl-UZ"/>
        </w:rPr>
        <w:t xml:space="preserve"> </w:t>
      </w:r>
      <w:r>
        <w:rPr>
          <w:rFonts w:eastAsia="Calibri"/>
          <w:sz w:val="28"/>
          <w:szCs w:val="28"/>
          <w:lang w:val="uz-Cyrl-UZ"/>
        </w:rPr>
        <w:t>uchun</w:t>
      </w:r>
      <w:r w:rsidRPr="00D314AB">
        <w:rPr>
          <w:rFonts w:eastAsia="Calibri"/>
          <w:sz w:val="28"/>
          <w:szCs w:val="28"/>
          <w:lang w:val="uz-Cyrl-UZ"/>
        </w:rPr>
        <w:t xml:space="preserve"> </w:t>
      </w:r>
      <w:r>
        <w:rPr>
          <w:rFonts w:eastAsia="Calibri"/>
          <w:sz w:val="28"/>
          <w:szCs w:val="28"/>
          <w:lang w:val="uz-Cyrl-UZ"/>
        </w:rPr>
        <w:t>qo‘llaniladi</w:t>
      </w:r>
      <w:r w:rsidRPr="00D314AB">
        <w:rPr>
          <w:rFonts w:eastAsia="Calibri"/>
          <w:sz w:val="28"/>
          <w:szCs w:val="28"/>
          <w:lang w:val="uz-Cyrl-UZ"/>
        </w:rPr>
        <w:t xml:space="preserve">. </w:t>
      </w:r>
    </w:p>
    <w:p w:rsidR="00BF4DE2" w:rsidRPr="00D314AB" w:rsidRDefault="00BF4DE2" w:rsidP="00BF4DE2">
      <w:pPr>
        <w:ind w:firstLine="720"/>
        <w:jc w:val="both"/>
        <w:rPr>
          <w:rFonts w:eastAsia="Calibri"/>
          <w:sz w:val="28"/>
          <w:szCs w:val="28"/>
          <w:lang w:val="uz-Cyrl-UZ"/>
        </w:rPr>
      </w:pPr>
      <w:r>
        <w:rPr>
          <w:rFonts w:eastAsia="Calibri"/>
          <w:sz w:val="28"/>
          <w:szCs w:val="28"/>
          <w:lang w:val="uz-Cyrl-UZ"/>
        </w:rPr>
        <w:t>Elektrodinamikaning</w:t>
      </w:r>
      <w:r w:rsidRPr="00D314AB">
        <w:rPr>
          <w:rFonts w:eastAsia="Calibri"/>
          <w:sz w:val="28"/>
          <w:szCs w:val="28"/>
          <w:lang w:val="uz-Cyrl-UZ"/>
        </w:rPr>
        <w:t xml:space="preserve"> </w:t>
      </w:r>
      <w:r>
        <w:rPr>
          <w:rFonts w:eastAsia="Calibri"/>
          <w:sz w:val="28"/>
          <w:szCs w:val="28"/>
          <w:lang w:val="uz-Cyrl-UZ"/>
        </w:rPr>
        <w:t>ba’zi</w:t>
      </w:r>
      <w:r w:rsidRPr="00D314AB">
        <w:rPr>
          <w:rFonts w:eastAsia="Calibri"/>
          <w:sz w:val="28"/>
          <w:szCs w:val="28"/>
          <w:lang w:val="uz-Cyrl-UZ"/>
        </w:rPr>
        <w:t xml:space="preserve"> </w:t>
      </w:r>
      <w:r>
        <w:rPr>
          <w:rFonts w:eastAsia="Calibri"/>
          <w:sz w:val="28"/>
          <w:szCs w:val="28"/>
          <w:lang w:val="uz-Cyrl-UZ"/>
        </w:rPr>
        <w:t>bir</w:t>
      </w:r>
      <w:r w:rsidRPr="00D314AB">
        <w:rPr>
          <w:rFonts w:eastAsia="Calibri"/>
          <w:sz w:val="28"/>
          <w:szCs w:val="28"/>
          <w:lang w:val="uz-Cyrl-UZ"/>
        </w:rPr>
        <w:t xml:space="preserve"> </w:t>
      </w:r>
      <w:r>
        <w:rPr>
          <w:rFonts w:eastAsia="Calibri"/>
          <w:sz w:val="28"/>
          <w:szCs w:val="28"/>
          <w:lang w:val="uz-Cyrl-UZ"/>
        </w:rPr>
        <w:t>masalalari</w:t>
      </w:r>
      <w:r w:rsidRPr="00D314AB">
        <w:rPr>
          <w:rFonts w:eastAsia="Calibri"/>
          <w:sz w:val="28"/>
          <w:szCs w:val="28"/>
          <w:lang w:val="uz-Cyrl-UZ"/>
        </w:rPr>
        <w:t xml:space="preserve">, </w:t>
      </w:r>
      <w:r>
        <w:rPr>
          <w:rFonts w:eastAsia="Calibri"/>
          <w:sz w:val="28"/>
          <w:szCs w:val="28"/>
          <w:lang w:val="uz-Cyrl-UZ"/>
        </w:rPr>
        <w:t>shuningdek</w:t>
      </w:r>
      <w:r w:rsidRPr="00D314AB">
        <w:rPr>
          <w:rFonts w:eastAsia="Calibri"/>
          <w:sz w:val="28"/>
          <w:szCs w:val="28"/>
          <w:lang w:val="uz-Cyrl-UZ"/>
        </w:rPr>
        <w:t xml:space="preserve"> </w:t>
      </w:r>
      <w:r>
        <w:rPr>
          <w:rFonts w:eastAsia="Calibri"/>
          <w:sz w:val="28"/>
          <w:szCs w:val="28"/>
          <w:lang w:val="uz-Cyrl-UZ"/>
        </w:rPr>
        <w:t>agar</w:t>
      </w:r>
      <w:r w:rsidRPr="00D314AB">
        <w:rPr>
          <w:rFonts w:eastAsia="Calibri"/>
          <w:sz w:val="28"/>
          <w:szCs w:val="28"/>
          <w:lang w:val="uz-Cyrl-UZ"/>
        </w:rPr>
        <w:t xml:space="preserve"> </w:t>
      </w:r>
      <w:r>
        <w:rPr>
          <w:rFonts w:eastAsia="Calibri"/>
          <w:sz w:val="28"/>
          <w:szCs w:val="28"/>
          <w:lang w:val="uz-Cyrl-UZ"/>
        </w:rPr>
        <w:t>tenglamalar</w:t>
      </w:r>
      <w:r w:rsidRPr="00D314AB">
        <w:rPr>
          <w:rFonts w:eastAsia="Calibri"/>
          <w:sz w:val="28"/>
          <w:szCs w:val="28"/>
          <w:lang w:val="uz-Cyrl-UZ"/>
        </w:rPr>
        <w:t xml:space="preserve"> </w:t>
      </w:r>
      <w:r>
        <w:rPr>
          <w:rFonts w:eastAsia="Calibri"/>
          <w:sz w:val="28"/>
          <w:szCs w:val="28"/>
          <w:lang w:val="uz-Cyrl-UZ"/>
        </w:rPr>
        <w:t>tizimiiga</w:t>
      </w:r>
      <w:r w:rsidRPr="00D314AB">
        <w:rPr>
          <w:rFonts w:eastAsia="Calibri"/>
          <w:sz w:val="28"/>
          <w:szCs w:val="28"/>
          <w:lang w:val="uz-Cyrl-UZ"/>
        </w:rPr>
        <w:t xml:space="preserve"> </w:t>
      </w:r>
      <w:r>
        <w:rPr>
          <w:rFonts w:eastAsia="Calibri"/>
          <w:sz w:val="28"/>
          <w:szCs w:val="28"/>
          <w:lang w:val="uz-Cyrl-UZ"/>
        </w:rPr>
        <w:t>chetki</w:t>
      </w:r>
      <w:r w:rsidRPr="00D314AB">
        <w:rPr>
          <w:rFonts w:eastAsia="Calibri"/>
          <w:sz w:val="28"/>
          <w:szCs w:val="28"/>
          <w:lang w:val="uz-Cyrl-UZ"/>
        </w:rPr>
        <w:t xml:space="preserve"> </w:t>
      </w:r>
      <w:r>
        <w:rPr>
          <w:rFonts w:eastAsia="Calibri"/>
          <w:sz w:val="28"/>
          <w:szCs w:val="28"/>
          <w:lang w:val="uz-Cyrl-UZ"/>
        </w:rPr>
        <w:t>magnit</w:t>
      </w:r>
      <w:r w:rsidRPr="00D314AB">
        <w:rPr>
          <w:rFonts w:eastAsia="Calibri"/>
          <w:sz w:val="28"/>
          <w:szCs w:val="28"/>
          <w:lang w:val="uz-Cyrl-UZ"/>
        </w:rPr>
        <w:t xml:space="preserve"> </w:t>
      </w:r>
      <w:r>
        <w:rPr>
          <w:rFonts w:eastAsia="Calibri"/>
          <w:sz w:val="28"/>
          <w:szCs w:val="28"/>
          <w:lang w:val="uz-Cyrl-UZ"/>
        </w:rPr>
        <w:t>toki</w:t>
      </w:r>
      <w:r w:rsidRPr="00D314AB">
        <w:rPr>
          <w:rFonts w:eastAsia="Calibri"/>
          <w:sz w:val="28"/>
          <w:szCs w:val="28"/>
          <w:lang w:val="uz-Cyrl-UZ"/>
        </w:rPr>
        <w:t xml:space="preserve"> J</w:t>
      </w:r>
      <w:r>
        <w:rPr>
          <w:rFonts w:eastAsia="Calibri"/>
          <w:sz w:val="28"/>
          <w:szCs w:val="28"/>
          <w:vertAlign w:val="subscript"/>
          <w:lang w:val="uz-Cyrl-UZ"/>
        </w:rPr>
        <w:t>chetm</w:t>
      </w:r>
      <w:r w:rsidRPr="00D314AB">
        <w:rPr>
          <w:rFonts w:eastAsia="Calibri"/>
          <w:sz w:val="28"/>
          <w:szCs w:val="28"/>
          <w:vertAlign w:val="subscript"/>
          <w:lang w:val="uz-Cyrl-UZ"/>
        </w:rPr>
        <w:t xml:space="preserve"> </w:t>
      </w:r>
      <w:r w:rsidRPr="00D314AB">
        <w:rPr>
          <w:rFonts w:eastAsia="Calibri"/>
          <w:sz w:val="28"/>
          <w:szCs w:val="28"/>
          <w:lang w:val="uz-Cyrl-UZ"/>
        </w:rPr>
        <w:t xml:space="preserve"> </w:t>
      </w:r>
      <w:r>
        <w:rPr>
          <w:rFonts w:eastAsia="Calibri"/>
          <w:sz w:val="28"/>
          <w:szCs w:val="28"/>
          <w:lang w:val="uz-Cyrl-UZ"/>
        </w:rPr>
        <w:t>kirgizilsa</w:t>
      </w:r>
      <w:r w:rsidRPr="00D314AB">
        <w:rPr>
          <w:rFonts w:eastAsia="Calibri"/>
          <w:sz w:val="28"/>
          <w:szCs w:val="28"/>
          <w:lang w:val="uz-Cyrl-UZ"/>
        </w:rPr>
        <w:t xml:space="preserve"> </w:t>
      </w:r>
      <w:r>
        <w:rPr>
          <w:rFonts w:eastAsia="Calibri"/>
          <w:sz w:val="28"/>
          <w:szCs w:val="28"/>
          <w:lang w:val="uz-Cyrl-UZ"/>
        </w:rPr>
        <w:t>ham</w:t>
      </w:r>
      <w:r w:rsidRPr="00D314AB">
        <w:rPr>
          <w:rFonts w:eastAsia="Calibri"/>
          <w:sz w:val="28"/>
          <w:szCs w:val="28"/>
          <w:lang w:val="uz-Cyrl-UZ"/>
        </w:rPr>
        <w:t xml:space="preserve"> </w:t>
      </w:r>
      <w:r>
        <w:rPr>
          <w:rFonts w:eastAsia="Calibri"/>
          <w:sz w:val="28"/>
          <w:szCs w:val="28"/>
          <w:lang w:val="uz-Cyrl-UZ"/>
        </w:rPr>
        <w:t>soddalashadi</w:t>
      </w:r>
      <w:r w:rsidRPr="00D314AB">
        <w:rPr>
          <w:rFonts w:eastAsia="Calibri"/>
          <w:sz w:val="28"/>
          <w:szCs w:val="28"/>
          <w:lang w:val="uz-Cyrl-UZ"/>
        </w:rPr>
        <w:t xml:space="preserve">. </w:t>
      </w:r>
      <w:r>
        <w:rPr>
          <w:rFonts w:eastAsia="Calibri"/>
          <w:sz w:val="28"/>
          <w:szCs w:val="28"/>
          <w:lang w:val="uz-Cyrl-UZ"/>
        </w:rPr>
        <w:t>Tabiatda</w:t>
      </w:r>
      <w:r w:rsidRPr="00D314AB">
        <w:rPr>
          <w:rFonts w:eastAsia="Calibri"/>
          <w:sz w:val="28"/>
          <w:szCs w:val="28"/>
          <w:lang w:val="uz-Cyrl-UZ"/>
        </w:rPr>
        <w:t xml:space="preserve"> </w:t>
      </w:r>
      <w:r>
        <w:rPr>
          <w:rFonts w:eastAsia="Calibri"/>
          <w:sz w:val="28"/>
          <w:szCs w:val="28"/>
          <w:lang w:val="uz-Cyrl-UZ"/>
        </w:rPr>
        <w:t>real</w:t>
      </w:r>
      <w:r w:rsidRPr="00D314AB">
        <w:rPr>
          <w:rFonts w:eastAsia="Calibri"/>
          <w:sz w:val="28"/>
          <w:szCs w:val="28"/>
          <w:lang w:val="uz-Cyrl-UZ"/>
        </w:rPr>
        <w:t xml:space="preserve"> </w:t>
      </w:r>
      <w:r>
        <w:rPr>
          <w:rFonts w:eastAsia="Calibri"/>
          <w:sz w:val="28"/>
          <w:szCs w:val="28"/>
          <w:lang w:val="uz-Cyrl-UZ"/>
        </w:rPr>
        <w:t>mavjud</w:t>
      </w:r>
      <w:r w:rsidRPr="00D314AB">
        <w:rPr>
          <w:rFonts w:eastAsia="Calibri"/>
          <w:sz w:val="28"/>
          <w:szCs w:val="28"/>
          <w:lang w:val="uz-Cyrl-UZ"/>
        </w:rPr>
        <w:t xml:space="preserve"> </w:t>
      </w:r>
      <w:r>
        <w:rPr>
          <w:rFonts w:eastAsia="Calibri"/>
          <w:sz w:val="28"/>
          <w:szCs w:val="28"/>
          <w:lang w:val="uz-Cyrl-UZ"/>
        </w:rPr>
        <w:t>magnit</w:t>
      </w:r>
      <w:r w:rsidRPr="00D314AB">
        <w:rPr>
          <w:rFonts w:eastAsia="Calibri"/>
          <w:sz w:val="28"/>
          <w:szCs w:val="28"/>
          <w:lang w:val="uz-Cyrl-UZ"/>
        </w:rPr>
        <w:t xml:space="preserve"> </w:t>
      </w:r>
      <w:r>
        <w:rPr>
          <w:rFonts w:eastAsia="Calibri"/>
          <w:sz w:val="28"/>
          <w:szCs w:val="28"/>
          <w:lang w:val="uz-Cyrl-UZ"/>
        </w:rPr>
        <w:t>zaryadlar</w:t>
      </w:r>
      <w:r w:rsidRPr="00D314AB">
        <w:rPr>
          <w:rFonts w:eastAsia="Calibri"/>
          <w:sz w:val="28"/>
          <w:szCs w:val="28"/>
          <w:lang w:val="uz-Cyrl-UZ"/>
        </w:rPr>
        <w:t xml:space="preserve"> </w:t>
      </w:r>
      <w:r>
        <w:rPr>
          <w:rFonts w:eastAsia="Calibri"/>
          <w:sz w:val="28"/>
          <w:szCs w:val="28"/>
          <w:lang w:val="uz-Cyrl-UZ"/>
        </w:rPr>
        <w:t>yo‘qligi</w:t>
      </w:r>
      <w:r w:rsidRPr="00D314AB">
        <w:rPr>
          <w:rFonts w:eastAsia="Calibri"/>
          <w:sz w:val="28"/>
          <w:szCs w:val="28"/>
          <w:lang w:val="uz-Cyrl-UZ"/>
        </w:rPr>
        <w:t xml:space="preserve"> </w:t>
      </w:r>
      <w:r>
        <w:rPr>
          <w:rFonts w:eastAsia="Calibri"/>
          <w:sz w:val="28"/>
          <w:szCs w:val="28"/>
          <w:lang w:val="uz-Cyrl-UZ"/>
        </w:rPr>
        <w:t>sababli</w:t>
      </w:r>
      <w:r w:rsidRPr="00D314AB">
        <w:rPr>
          <w:rFonts w:eastAsia="Calibri"/>
          <w:sz w:val="28"/>
          <w:szCs w:val="28"/>
          <w:lang w:val="uz-Cyrl-UZ"/>
        </w:rPr>
        <w:t xml:space="preserve">, </w:t>
      </w:r>
      <w:r>
        <w:rPr>
          <w:rFonts w:eastAsia="Calibri"/>
          <w:sz w:val="28"/>
          <w:szCs w:val="28"/>
          <w:lang w:val="uz-Cyrl-UZ"/>
        </w:rPr>
        <w:t>fizik</w:t>
      </w:r>
      <w:r w:rsidRPr="00D314AB">
        <w:rPr>
          <w:rFonts w:eastAsia="Calibri"/>
          <w:sz w:val="28"/>
          <w:szCs w:val="28"/>
          <w:lang w:val="uz-Cyrl-UZ"/>
        </w:rPr>
        <w:t xml:space="preserve"> </w:t>
      </w:r>
      <w:r>
        <w:rPr>
          <w:rFonts w:eastAsia="Calibri"/>
          <w:sz w:val="28"/>
          <w:szCs w:val="28"/>
          <w:lang w:val="uz-Cyrl-UZ"/>
        </w:rPr>
        <w:t>nuqtai</w:t>
      </w:r>
      <w:r w:rsidRPr="00D314AB">
        <w:rPr>
          <w:rFonts w:eastAsia="Calibri"/>
          <w:sz w:val="28"/>
          <w:szCs w:val="28"/>
          <w:lang w:val="uz-Cyrl-UZ"/>
        </w:rPr>
        <w:t xml:space="preserve"> </w:t>
      </w:r>
      <w:r>
        <w:rPr>
          <w:rFonts w:eastAsia="Calibri"/>
          <w:sz w:val="28"/>
          <w:szCs w:val="28"/>
          <w:lang w:val="uz-Cyrl-UZ"/>
        </w:rPr>
        <w:t>nazardan</w:t>
      </w:r>
      <w:r w:rsidRPr="00D314AB">
        <w:rPr>
          <w:rFonts w:eastAsia="Calibri"/>
          <w:sz w:val="28"/>
          <w:szCs w:val="28"/>
          <w:lang w:val="uz-Cyrl-UZ"/>
        </w:rPr>
        <w:t xml:space="preserve"> </w:t>
      </w:r>
      <w:r>
        <w:rPr>
          <w:position w:val="-12"/>
          <w:lang w:val="uz-Cyrl-UZ"/>
        </w:rPr>
        <w:object w:dxaOrig="480" w:dyaOrig="435">
          <v:shape id="_x0000_i1219" type="#_x0000_t75" style="width:24pt;height:21.6pt" o:ole="">
            <v:imagedata r:id="rId357" o:title=""/>
          </v:shape>
          <o:OLEObject Type="Embed" ProgID="Equation.3" ShapeID="_x0000_i1219" DrawAspect="Content" ObjectID="_1797499397" r:id="rId358"/>
        </w:object>
      </w:r>
      <w:r w:rsidRPr="00AA09F9">
        <w:rPr>
          <w:rFonts w:eastAsia="Calibri"/>
          <w:sz w:val="28"/>
          <w:szCs w:val="28"/>
          <w:lang w:val="uz-Cyrl-UZ"/>
        </w:rPr>
        <w:t xml:space="preserve"> </w:t>
      </w:r>
      <w:r>
        <w:rPr>
          <w:rFonts w:eastAsia="Calibri"/>
          <w:sz w:val="28"/>
          <w:szCs w:val="28"/>
          <w:lang w:val="uz-Cyrl-UZ"/>
        </w:rPr>
        <w:t>soxta</w:t>
      </w:r>
      <w:r w:rsidRPr="00D314AB">
        <w:rPr>
          <w:rFonts w:eastAsia="Calibri"/>
          <w:sz w:val="28"/>
          <w:szCs w:val="28"/>
          <w:lang w:val="uz-Cyrl-UZ"/>
        </w:rPr>
        <w:t xml:space="preserve"> </w:t>
      </w:r>
      <w:r>
        <w:rPr>
          <w:rFonts w:eastAsia="Calibri"/>
          <w:sz w:val="28"/>
          <w:szCs w:val="28"/>
          <w:lang w:val="uz-Cyrl-UZ"/>
        </w:rPr>
        <w:t>miqdor</w:t>
      </w:r>
      <w:r w:rsidRPr="00D314AB">
        <w:rPr>
          <w:rFonts w:eastAsia="Calibri"/>
          <w:sz w:val="28"/>
          <w:szCs w:val="28"/>
          <w:lang w:val="uz-Cyrl-UZ"/>
        </w:rPr>
        <w:t xml:space="preserve"> </w:t>
      </w:r>
      <w:r>
        <w:rPr>
          <w:rFonts w:eastAsia="Calibri"/>
          <w:sz w:val="28"/>
          <w:szCs w:val="28"/>
          <w:lang w:val="uz-Cyrl-UZ"/>
        </w:rPr>
        <w:t>hisoblanadi</w:t>
      </w:r>
      <w:r w:rsidRPr="00D314AB">
        <w:rPr>
          <w:rFonts w:eastAsia="Calibri"/>
          <w:sz w:val="28"/>
          <w:szCs w:val="28"/>
          <w:lang w:val="uz-Cyrl-UZ"/>
        </w:rPr>
        <w:t xml:space="preserve">. </w:t>
      </w:r>
      <w:r>
        <w:rPr>
          <w:rFonts w:eastAsia="Calibri"/>
          <w:sz w:val="28"/>
          <w:szCs w:val="28"/>
          <w:lang w:val="uz-Cyrl-UZ"/>
        </w:rPr>
        <w:t>U</w:t>
      </w:r>
      <w:r w:rsidRPr="00D314AB">
        <w:rPr>
          <w:rFonts w:eastAsia="Calibri"/>
          <w:sz w:val="28"/>
          <w:szCs w:val="28"/>
          <w:lang w:val="uz-Cyrl-UZ"/>
        </w:rPr>
        <w:t xml:space="preserve"> </w:t>
      </w:r>
      <w:r>
        <w:rPr>
          <w:rFonts w:eastAsia="Calibri"/>
          <w:sz w:val="28"/>
          <w:szCs w:val="28"/>
          <w:lang w:val="uz-Cyrl-UZ"/>
        </w:rPr>
        <w:t>holda</w:t>
      </w:r>
      <w:r w:rsidRPr="00D314AB">
        <w:rPr>
          <w:rFonts w:eastAsia="Calibri"/>
          <w:sz w:val="28"/>
          <w:szCs w:val="28"/>
          <w:lang w:val="uz-Cyrl-UZ"/>
        </w:rPr>
        <w:t xml:space="preserve"> </w:t>
      </w:r>
      <w:r>
        <w:rPr>
          <w:rFonts w:eastAsia="Calibri"/>
          <w:sz w:val="28"/>
          <w:szCs w:val="28"/>
          <w:lang w:val="uz-Cyrl-UZ"/>
        </w:rPr>
        <w:t>Maksvellning</w:t>
      </w:r>
      <w:r w:rsidRPr="00D314AB">
        <w:rPr>
          <w:rFonts w:eastAsia="Calibri"/>
          <w:sz w:val="28"/>
          <w:szCs w:val="28"/>
          <w:lang w:val="uz-Cyrl-UZ"/>
        </w:rPr>
        <w:t xml:space="preserve"> </w:t>
      </w:r>
      <w:r>
        <w:rPr>
          <w:rFonts w:eastAsia="Calibri"/>
          <w:sz w:val="28"/>
          <w:szCs w:val="28"/>
          <w:lang w:val="uz-Cyrl-UZ"/>
        </w:rPr>
        <w:t>bir</w:t>
      </w:r>
      <w:r w:rsidRPr="00D314AB">
        <w:rPr>
          <w:rFonts w:eastAsia="Calibri"/>
          <w:sz w:val="28"/>
          <w:szCs w:val="28"/>
          <w:lang w:val="uz-Cyrl-UZ"/>
        </w:rPr>
        <w:t xml:space="preserve"> </w:t>
      </w:r>
      <w:r>
        <w:rPr>
          <w:rFonts w:eastAsia="Calibri"/>
          <w:sz w:val="28"/>
          <w:szCs w:val="28"/>
          <w:lang w:val="uz-Cyrl-UZ"/>
        </w:rPr>
        <w:t>jinsli</w:t>
      </w:r>
      <w:r w:rsidRPr="00D314AB">
        <w:rPr>
          <w:rFonts w:eastAsia="Calibri"/>
          <w:sz w:val="28"/>
          <w:szCs w:val="28"/>
          <w:lang w:val="uz-Cyrl-UZ"/>
        </w:rPr>
        <w:t xml:space="preserve"> </w:t>
      </w:r>
      <w:r>
        <w:rPr>
          <w:rFonts w:eastAsia="Calibri"/>
          <w:sz w:val="28"/>
          <w:szCs w:val="28"/>
          <w:lang w:val="uz-Cyrl-UZ"/>
        </w:rPr>
        <w:t>bo‘lmagan</w:t>
      </w:r>
      <w:r w:rsidRPr="00D314AB">
        <w:rPr>
          <w:rFonts w:eastAsia="Calibri"/>
          <w:sz w:val="28"/>
          <w:szCs w:val="28"/>
          <w:lang w:val="uz-Cyrl-UZ"/>
        </w:rPr>
        <w:t xml:space="preserve"> </w:t>
      </w:r>
      <w:r>
        <w:rPr>
          <w:rFonts w:eastAsia="Calibri"/>
          <w:sz w:val="28"/>
          <w:szCs w:val="28"/>
          <w:lang w:val="uz-Cyrl-UZ"/>
        </w:rPr>
        <w:t>tenglamalari</w:t>
      </w:r>
      <w:r w:rsidRPr="00D314AB">
        <w:rPr>
          <w:rFonts w:eastAsia="Calibri"/>
          <w:sz w:val="28"/>
          <w:szCs w:val="28"/>
          <w:lang w:val="uz-Cyrl-UZ"/>
        </w:rPr>
        <w:t xml:space="preserve"> </w:t>
      </w:r>
      <w:r>
        <w:rPr>
          <w:rFonts w:eastAsia="Calibri"/>
          <w:sz w:val="28"/>
          <w:szCs w:val="28"/>
          <w:lang w:val="uz-Cyrl-UZ"/>
        </w:rPr>
        <w:t>ham</w:t>
      </w:r>
      <w:r w:rsidRPr="00D314AB">
        <w:rPr>
          <w:rFonts w:eastAsia="Calibri"/>
          <w:sz w:val="28"/>
          <w:szCs w:val="28"/>
          <w:lang w:val="uz-Cyrl-UZ"/>
        </w:rPr>
        <w:t xml:space="preserve"> </w:t>
      </w:r>
      <w:r>
        <w:rPr>
          <w:rFonts w:eastAsia="Calibri"/>
          <w:sz w:val="28"/>
          <w:szCs w:val="28"/>
          <w:lang w:val="uz-Cyrl-UZ"/>
        </w:rPr>
        <w:t>shakl</w:t>
      </w:r>
      <w:r w:rsidRPr="00D314AB">
        <w:rPr>
          <w:rFonts w:eastAsia="Calibri"/>
          <w:sz w:val="28"/>
          <w:szCs w:val="28"/>
          <w:lang w:val="uz-Cyrl-UZ"/>
        </w:rPr>
        <w:t xml:space="preserve"> </w:t>
      </w:r>
      <w:r>
        <w:rPr>
          <w:rFonts w:eastAsia="Calibri"/>
          <w:sz w:val="28"/>
          <w:szCs w:val="28"/>
          <w:lang w:val="uz-Cyrl-UZ"/>
        </w:rPr>
        <w:t>jihatdan</w:t>
      </w:r>
      <w:r w:rsidRPr="00D314AB">
        <w:rPr>
          <w:rFonts w:eastAsia="Calibri"/>
          <w:sz w:val="28"/>
          <w:szCs w:val="28"/>
          <w:lang w:val="uz-Cyrl-UZ"/>
        </w:rPr>
        <w:t xml:space="preserve"> </w:t>
      </w:r>
      <w:r>
        <w:rPr>
          <w:rFonts w:eastAsia="Calibri"/>
          <w:sz w:val="28"/>
          <w:szCs w:val="28"/>
          <w:lang w:val="uz-Cyrl-UZ"/>
        </w:rPr>
        <w:t>simmetrik</w:t>
      </w:r>
      <w:r w:rsidRPr="00D314AB">
        <w:rPr>
          <w:rFonts w:eastAsia="Calibri"/>
          <w:sz w:val="28"/>
          <w:szCs w:val="28"/>
          <w:lang w:val="uz-Cyrl-UZ"/>
        </w:rPr>
        <w:t xml:space="preserve"> </w:t>
      </w:r>
      <w:r>
        <w:rPr>
          <w:rFonts w:eastAsia="Calibri"/>
          <w:sz w:val="28"/>
          <w:szCs w:val="28"/>
          <w:lang w:val="uz-Cyrl-UZ"/>
        </w:rPr>
        <w:t>bo‘ladi</w:t>
      </w:r>
    </w:p>
    <w:p w:rsidR="00BF4DE2" w:rsidRPr="00D314AB" w:rsidRDefault="00BF4DE2" w:rsidP="00BF4DE2">
      <w:pPr>
        <w:ind w:firstLine="720"/>
        <w:jc w:val="both"/>
        <w:rPr>
          <w:rFonts w:eastAsia="Calibri"/>
          <w:sz w:val="28"/>
          <w:szCs w:val="28"/>
          <w:lang w:val="uz-Cyrl-UZ"/>
        </w:rPr>
      </w:pPr>
    </w:p>
    <w:p w:rsidR="00BF4DE2" w:rsidRPr="009347DE" w:rsidRDefault="00BF4DE2" w:rsidP="00BF4DE2">
      <w:pPr>
        <w:ind w:firstLine="720"/>
        <w:jc w:val="right"/>
        <w:rPr>
          <w:rFonts w:eastAsia="Calibri"/>
          <w:sz w:val="28"/>
          <w:szCs w:val="28"/>
          <w:lang w:val="uz-Cyrl-UZ"/>
        </w:rPr>
      </w:pPr>
      <w:r>
        <w:rPr>
          <w:position w:val="-48"/>
          <w:lang w:val="uz-Cyrl-UZ"/>
        </w:rPr>
        <w:object w:dxaOrig="3105" w:dyaOrig="1095">
          <v:shape id="_x0000_i1220" type="#_x0000_t75" style="width:154.8pt;height:54.6pt" o:ole="" fillcolor="window">
            <v:imagedata r:id="rId359" o:title=""/>
          </v:shape>
          <o:OLEObject Type="Embed" ProgID="Equation.3" ShapeID="_x0000_i1220" DrawAspect="Content" ObjectID="_1797499398" r:id="rId360"/>
        </w:object>
      </w:r>
      <w:r w:rsidRPr="009347DE">
        <w:rPr>
          <w:rFonts w:eastAsia="Calibri"/>
          <w:sz w:val="28"/>
          <w:szCs w:val="28"/>
          <w:lang w:val="uz-Cyrl-UZ"/>
        </w:rPr>
        <w:tab/>
      </w:r>
      <w:r w:rsidRPr="009347DE">
        <w:rPr>
          <w:rFonts w:eastAsia="Calibri"/>
          <w:sz w:val="28"/>
          <w:szCs w:val="28"/>
          <w:lang w:val="uz-Cyrl-UZ"/>
        </w:rPr>
        <w:tab/>
      </w:r>
      <w:r w:rsidRPr="009347DE">
        <w:rPr>
          <w:rFonts w:eastAsia="Calibri"/>
          <w:sz w:val="28"/>
          <w:szCs w:val="28"/>
          <w:lang w:val="uz-Cyrl-UZ"/>
        </w:rPr>
        <w:tab/>
        <w:t>(</w:t>
      </w:r>
      <w:r>
        <w:rPr>
          <w:rFonts w:eastAsia="Calibri"/>
          <w:sz w:val="28"/>
          <w:szCs w:val="28"/>
          <w:lang w:val="uz-Cyrl-UZ"/>
        </w:rPr>
        <w:t>7.</w:t>
      </w:r>
      <w:r w:rsidRPr="005466B2">
        <w:rPr>
          <w:rFonts w:eastAsia="Calibri"/>
          <w:sz w:val="28"/>
          <w:szCs w:val="28"/>
          <w:lang w:val="uz-Cyrl-UZ"/>
        </w:rPr>
        <w:t>11</w:t>
      </w:r>
      <w:r w:rsidRPr="009347DE">
        <w:rPr>
          <w:rFonts w:eastAsia="Calibri"/>
          <w:sz w:val="28"/>
          <w:szCs w:val="28"/>
          <w:lang w:val="uz-Cyrl-UZ"/>
        </w:rPr>
        <w:t>)</w:t>
      </w:r>
    </w:p>
    <w:p w:rsidR="00BF4DE2" w:rsidRPr="00D314AB" w:rsidRDefault="00BF4DE2" w:rsidP="00BF4DE2">
      <w:pPr>
        <w:ind w:firstLine="720"/>
        <w:jc w:val="both"/>
        <w:rPr>
          <w:rFonts w:eastAsia="Calibri"/>
          <w:sz w:val="28"/>
          <w:szCs w:val="28"/>
          <w:lang w:val="uz-Cyrl-UZ"/>
        </w:rPr>
      </w:pPr>
    </w:p>
    <w:p w:rsidR="00BF4DE2" w:rsidRPr="00AF6313" w:rsidRDefault="00BF4DE2" w:rsidP="00BF4DE2">
      <w:pPr>
        <w:ind w:firstLine="720"/>
        <w:jc w:val="both"/>
        <w:rPr>
          <w:rFonts w:eastAsia="Calibri"/>
          <w:sz w:val="28"/>
          <w:szCs w:val="28"/>
          <w:lang w:val="uz-Cyrl-UZ"/>
        </w:rPr>
      </w:pPr>
      <w:r>
        <w:rPr>
          <w:rFonts w:eastAsia="Calibri"/>
          <w:sz w:val="28"/>
          <w:szCs w:val="28"/>
          <w:lang w:val="uz-Cyrl-UZ"/>
        </w:rPr>
        <w:t>Maksvellning</w:t>
      </w:r>
      <w:r w:rsidRPr="00D314AB">
        <w:rPr>
          <w:rFonts w:eastAsia="Calibri"/>
          <w:sz w:val="28"/>
          <w:szCs w:val="28"/>
          <w:lang w:val="uz-Cyrl-UZ"/>
        </w:rPr>
        <w:t xml:space="preserve"> </w:t>
      </w:r>
      <w:r>
        <w:rPr>
          <w:rFonts w:eastAsia="Calibri"/>
          <w:sz w:val="28"/>
          <w:szCs w:val="28"/>
          <w:lang w:val="uz-Cyrl-UZ"/>
        </w:rPr>
        <w:t>simmetrik</w:t>
      </w:r>
      <w:r w:rsidRPr="00D314AB">
        <w:rPr>
          <w:rFonts w:eastAsia="Calibri"/>
          <w:sz w:val="28"/>
          <w:szCs w:val="28"/>
          <w:lang w:val="uz-Cyrl-UZ"/>
        </w:rPr>
        <w:t xml:space="preserve"> </w:t>
      </w:r>
      <w:r>
        <w:rPr>
          <w:rFonts w:eastAsia="Calibri"/>
          <w:sz w:val="28"/>
          <w:szCs w:val="28"/>
          <w:lang w:val="uz-Cyrl-UZ"/>
        </w:rPr>
        <w:t>bir</w:t>
      </w:r>
      <w:r w:rsidRPr="00D314AB">
        <w:rPr>
          <w:rFonts w:eastAsia="Calibri"/>
          <w:sz w:val="28"/>
          <w:szCs w:val="28"/>
          <w:lang w:val="uz-Cyrl-UZ"/>
        </w:rPr>
        <w:t xml:space="preserve"> </w:t>
      </w:r>
      <w:r>
        <w:rPr>
          <w:rFonts w:eastAsia="Calibri"/>
          <w:sz w:val="28"/>
          <w:szCs w:val="28"/>
          <w:lang w:val="uz-Cyrl-UZ"/>
        </w:rPr>
        <w:t>jinsli</w:t>
      </w:r>
      <w:r w:rsidRPr="00D314AB">
        <w:rPr>
          <w:rFonts w:eastAsia="Calibri"/>
          <w:sz w:val="28"/>
          <w:szCs w:val="28"/>
          <w:lang w:val="uz-Cyrl-UZ"/>
        </w:rPr>
        <w:t xml:space="preserve"> </w:t>
      </w:r>
      <w:r>
        <w:rPr>
          <w:rFonts w:eastAsia="Calibri"/>
          <w:sz w:val="28"/>
          <w:szCs w:val="28"/>
          <w:lang w:val="uz-Cyrl-UZ"/>
        </w:rPr>
        <w:t>va</w:t>
      </w:r>
      <w:r w:rsidRPr="00D314AB">
        <w:rPr>
          <w:rFonts w:eastAsia="Calibri"/>
          <w:sz w:val="28"/>
          <w:szCs w:val="28"/>
          <w:lang w:val="uz-Cyrl-UZ"/>
        </w:rPr>
        <w:t xml:space="preserve"> </w:t>
      </w:r>
      <w:r>
        <w:rPr>
          <w:rFonts w:eastAsia="Calibri"/>
          <w:sz w:val="28"/>
          <w:szCs w:val="28"/>
          <w:lang w:val="uz-Cyrl-UZ"/>
        </w:rPr>
        <w:t>bir</w:t>
      </w:r>
      <w:r w:rsidRPr="00D314AB">
        <w:rPr>
          <w:rFonts w:eastAsia="Calibri"/>
          <w:sz w:val="28"/>
          <w:szCs w:val="28"/>
          <w:lang w:val="uz-Cyrl-UZ"/>
        </w:rPr>
        <w:t xml:space="preserve"> </w:t>
      </w:r>
      <w:r>
        <w:rPr>
          <w:rFonts w:eastAsia="Calibri"/>
          <w:sz w:val="28"/>
          <w:szCs w:val="28"/>
          <w:lang w:val="uz-Cyrl-UZ"/>
        </w:rPr>
        <w:t>jinsli</w:t>
      </w:r>
      <w:r w:rsidRPr="00D314AB">
        <w:rPr>
          <w:rFonts w:eastAsia="Calibri"/>
          <w:sz w:val="28"/>
          <w:szCs w:val="28"/>
          <w:lang w:val="uz-Cyrl-UZ"/>
        </w:rPr>
        <w:t xml:space="preserve"> </w:t>
      </w:r>
      <w:r>
        <w:rPr>
          <w:rFonts w:eastAsia="Calibri"/>
          <w:sz w:val="28"/>
          <w:szCs w:val="28"/>
          <w:lang w:val="uz-Cyrl-UZ"/>
        </w:rPr>
        <w:t>bo‘lmagan</w:t>
      </w:r>
      <w:r w:rsidRPr="00D314AB">
        <w:rPr>
          <w:rFonts w:eastAsia="Calibri"/>
          <w:sz w:val="28"/>
          <w:szCs w:val="28"/>
          <w:lang w:val="uz-Cyrl-UZ"/>
        </w:rPr>
        <w:t xml:space="preserve"> (</w:t>
      </w:r>
      <w:r>
        <w:rPr>
          <w:rFonts w:eastAsia="Calibri"/>
          <w:sz w:val="28"/>
          <w:szCs w:val="28"/>
          <w:lang w:val="uz-Cyrl-UZ"/>
        </w:rPr>
        <w:t>7.</w:t>
      </w:r>
      <w:r w:rsidRPr="005466B2">
        <w:rPr>
          <w:rFonts w:eastAsia="Calibri"/>
          <w:sz w:val="28"/>
          <w:szCs w:val="28"/>
          <w:lang w:val="uz-Cyrl-UZ"/>
        </w:rPr>
        <w:t>10</w:t>
      </w:r>
      <w:r w:rsidRPr="00D314AB">
        <w:rPr>
          <w:rFonts w:eastAsia="Calibri"/>
          <w:sz w:val="28"/>
          <w:szCs w:val="28"/>
          <w:lang w:val="uz-Cyrl-UZ"/>
        </w:rPr>
        <w:t xml:space="preserve">) </w:t>
      </w:r>
      <w:r>
        <w:rPr>
          <w:rFonts w:eastAsia="Calibri"/>
          <w:sz w:val="28"/>
          <w:szCs w:val="28"/>
          <w:lang w:val="uz-Cyrl-UZ"/>
        </w:rPr>
        <w:t>va</w:t>
      </w:r>
      <w:r w:rsidRPr="00D314AB">
        <w:rPr>
          <w:rFonts w:eastAsia="Calibri"/>
          <w:sz w:val="28"/>
          <w:szCs w:val="28"/>
          <w:lang w:val="uz-Cyrl-UZ"/>
        </w:rPr>
        <w:t xml:space="preserve"> (</w:t>
      </w:r>
      <w:r>
        <w:rPr>
          <w:rFonts w:eastAsia="Calibri"/>
          <w:sz w:val="28"/>
          <w:szCs w:val="28"/>
          <w:lang w:val="uz-Cyrl-UZ"/>
        </w:rPr>
        <w:t>7.</w:t>
      </w:r>
      <w:r w:rsidRPr="005466B2">
        <w:rPr>
          <w:rFonts w:eastAsia="Calibri"/>
          <w:sz w:val="28"/>
          <w:szCs w:val="28"/>
          <w:lang w:val="uz-Cyrl-UZ"/>
        </w:rPr>
        <w:t>11</w:t>
      </w:r>
      <w:r w:rsidRPr="00D314AB">
        <w:rPr>
          <w:rFonts w:eastAsia="Calibri"/>
          <w:sz w:val="28"/>
          <w:szCs w:val="28"/>
          <w:lang w:val="uz-Cyrl-UZ"/>
        </w:rPr>
        <w:t xml:space="preserve">) </w:t>
      </w:r>
      <w:r>
        <w:rPr>
          <w:rFonts w:eastAsia="Calibri"/>
          <w:sz w:val="28"/>
          <w:szCs w:val="28"/>
          <w:lang w:val="uz-Cyrl-UZ"/>
        </w:rPr>
        <w:t>tenglamalari</w:t>
      </w:r>
      <w:r w:rsidRPr="00D314AB">
        <w:rPr>
          <w:rFonts w:eastAsia="Calibri"/>
          <w:sz w:val="28"/>
          <w:szCs w:val="28"/>
          <w:lang w:val="uz-Cyrl-UZ"/>
        </w:rPr>
        <w:t xml:space="preserve"> </w:t>
      </w:r>
      <w:r>
        <w:rPr>
          <w:rFonts w:eastAsia="Calibri"/>
          <w:sz w:val="28"/>
          <w:szCs w:val="28"/>
          <w:lang w:val="uz-Cyrl-UZ"/>
        </w:rPr>
        <w:t>yordamida</w:t>
      </w:r>
      <w:r w:rsidRPr="00D314AB">
        <w:rPr>
          <w:rFonts w:eastAsia="Calibri"/>
          <w:sz w:val="28"/>
          <w:szCs w:val="28"/>
          <w:lang w:val="uz-Cyrl-UZ"/>
        </w:rPr>
        <w:t xml:space="preserve">, </w:t>
      </w:r>
      <w:r>
        <w:rPr>
          <w:rFonts w:eastAsia="Calibri"/>
          <w:sz w:val="28"/>
          <w:szCs w:val="28"/>
          <w:lang w:val="uz-Cyrl-UZ"/>
        </w:rPr>
        <w:t>vektorlar</w:t>
      </w:r>
      <w:r w:rsidRPr="00D314AB">
        <w:rPr>
          <w:rFonts w:eastAsia="Calibri"/>
          <w:sz w:val="28"/>
          <w:szCs w:val="28"/>
          <w:lang w:val="uz-Cyrl-UZ"/>
        </w:rPr>
        <w:t xml:space="preserve"> </w:t>
      </w:r>
      <w:r>
        <w:rPr>
          <w:rFonts w:eastAsia="Calibri"/>
          <w:sz w:val="28"/>
          <w:szCs w:val="28"/>
          <w:lang w:val="uz-Cyrl-UZ"/>
        </w:rPr>
        <w:t>va</w:t>
      </w:r>
      <w:r w:rsidRPr="00D314AB">
        <w:rPr>
          <w:rFonts w:eastAsia="Calibri"/>
          <w:sz w:val="28"/>
          <w:szCs w:val="28"/>
          <w:lang w:val="uz-Cyrl-UZ"/>
        </w:rPr>
        <w:t xml:space="preserve"> </w:t>
      </w:r>
      <w:r>
        <w:rPr>
          <w:rFonts w:eastAsia="Calibri"/>
          <w:sz w:val="28"/>
          <w:szCs w:val="28"/>
          <w:lang w:val="uz-Cyrl-UZ"/>
        </w:rPr>
        <w:t>parametrlar</w:t>
      </w:r>
      <w:r w:rsidRPr="00D314AB">
        <w:rPr>
          <w:rFonts w:eastAsia="Calibri"/>
          <w:sz w:val="28"/>
          <w:szCs w:val="28"/>
          <w:lang w:val="uz-Cyrl-UZ"/>
        </w:rPr>
        <w:t xml:space="preserve"> </w:t>
      </w:r>
      <w:r>
        <w:rPr>
          <w:rFonts w:eastAsia="Calibri"/>
          <w:sz w:val="28"/>
          <w:szCs w:val="28"/>
          <w:lang w:val="uz-Cyrl-UZ"/>
        </w:rPr>
        <w:t>o‘rnini</w:t>
      </w:r>
      <w:r w:rsidRPr="00D314AB">
        <w:rPr>
          <w:rFonts w:eastAsia="Calibri"/>
          <w:sz w:val="28"/>
          <w:szCs w:val="28"/>
          <w:lang w:val="uz-Cyrl-UZ"/>
        </w:rPr>
        <w:t xml:space="preserve"> </w:t>
      </w:r>
      <w:r>
        <w:rPr>
          <w:rFonts w:eastAsia="Calibri"/>
          <w:sz w:val="28"/>
          <w:szCs w:val="28"/>
          <w:lang w:val="uz-Cyrl-UZ"/>
        </w:rPr>
        <w:t>almashtirish</w:t>
      </w:r>
      <w:r w:rsidRPr="00D314AB">
        <w:rPr>
          <w:rFonts w:eastAsia="Calibri"/>
          <w:sz w:val="28"/>
          <w:szCs w:val="28"/>
          <w:lang w:val="uz-Cyrl-UZ"/>
        </w:rPr>
        <w:t xml:space="preserve"> </w:t>
      </w:r>
      <w:r>
        <w:rPr>
          <w:rFonts w:eastAsia="Calibri"/>
          <w:sz w:val="28"/>
          <w:szCs w:val="28"/>
          <w:lang w:val="uz-Cyrl-UZ"/>
        </w:rPr>
        <w:t>yo‘li</w:t>
      </w:r>
      <w:r w:rsidRPr="00D314AB">
        <w:rPr>
          <w:rFonts w:eastAsia="Calibri"/>
          <w:sz w:val="28"/>
          <w:szCs w:val="28"/>
          <w:lang w:val="uz-Cyrl-UZ"/>
        </w:rPr>
        <w:t xml:space="preserve"> </w:t>
      </w:r>
      <w:r>
        <w:rPr>
          <w:rFonts w:eastAsia="Calibri"/>
          <w:sz w:val="28"/>
          <w:szCs w:val="28"/>
          <w:lang w:val="uz-Cyrl-UZ"/>
        </w:rPr>
        <w:t>bilan</w:t>
      </w:r>
      <w:r w:rsidRPr="009321BA">
        <w:rPr>
          <w:rFonts w:eastAsia="Calibri"/>
          <w:sz w:val="28"/>
          <w:szCs w:val="28"/>
          <w:lang w:val="uz-Cyrl-UZ"/>
        </w:rPr>
        <w:t>,</w:t>
      </w:r>
      <w:r w:rsidRPr="00D314AB">
        <w:rPr>
          <w:rFonts w:eastAsia="Calibri"/>
          <w:sz w:val="28"/>
          <w:szCs w:val="28"/>
          <w:lang w:val="uz-Cyrl-UZ"/>
        </w:rPr>
        <w:t xml:space="preserve"> </w:t>
      </w:r>
      <w:r>
        <w:rPr>
          <w:rFonts w:eastAsia="Calibri"/>
          <w:sz w:val="28"/>
          <w:szCs w:val="28"/>
          <w:lang w:val="uz-Cyrl-UZ"/>
        </w:rPr>
        <w:t>ikki</w:t>
      </w:r>
      <w:r w:rsidRPr="00D314AB">
        <w:rPr>
          <w:rFonts w:eastAsia="Calibri"/>
          <w:sz w:val="28"/>
          <w:szCs w:val="28"/>
          <w:lang w:val="uz-Cyrl-UZ"/>
        </w:rPr>
        <w:t xml:space="preserve"> </w:t>
      </w:r>
      <w:r>
        <w:rPr>
          <w:rFonts w:eastAsia="Calibri"/>
          <w:sz w:val="28"/>
          <w:szCs w:val="28"/>
          <w:lang w:val="uz-Cyrl-UZ"/>
        </w:rPr>
        <w:t>taraflamali</w:t>
      </w:r>
      <w:r w:rsidRPr="00D314AB">
        <w:rPr>
          <w:rFonts w:eastAsia="Calibri"/>
          <w:sz w:val="28"/>
          <w:szCs w:val="28"/>
          <w:lang w:val="uz-Cyrl-UZ"/>
        </w:rPr>
        <w:t xml:space="preserve"> </w:t>
      </w:r>
      <w:r>
        <w:rPr>
          <w:rFonts w:eastAsia="Calibri"/>
          <w:sz w:val="28"/>
          <w:szCs w:val="28"/>
          <w:lang w:val="uz-Cyrl-UZ"/>
        </w:rPr>
        <w:t>masalalarning</w:t>
      </w:r>
      <w:r w:rsidRPr="00D314AB">
        <w:rPr>
          <w:rFonts w:eastAsia="Calibri"/>
          <w:sz w:val="28"/>
          <w:szCs w:val="28"/>
          <w:lang w:val="uz-Cyrl-UZ"/>
        </w:rPr>
        <w:t xml:space="preserve"> </w:t>
      </w:r>
      <w:r>
        <w:rPr>
          <w:rFonts w:eastAsia="Calibri"/>
          <w:sz w:val="28"/>
          <w:szCs w:val="28"/>
          <w:lang w:val="uz-Cyrl-UZ"/>
        </w:rPr>
        <w:t>amallaridan</w:t>
      </w:r>
      <w:r w:rsidRPr="00D314AB">
        <w:rPr>
          <w:rFonts w:eastAsia="Calibri"/>
          <w:sz w:val="28"/>
          <w:szCs w:val="28"/>
          <w:lang w:val="uz-Cyrl-UZ"/>
        </w:rPr>
        <w:t xml:space="preserve"> </w:t>
      </w:r>
      <w:r>
        <w:rPr>
          <w:rFonts w:eastAsia="Calibri"/>
          <w:sz w:val="28"/>
          <w:szCs w:val="28"/>
          <w:lang w:val="uz-Cyrl-UZ"/>
        </w:rPr>
        <w:t>foydalanib</w:t>
      </w:r>
      <w:r w:rsidRPr="00D314AB">
        <w:rPr>
          <w:rFonts w:eastAsia="Calibri"/>
          <w:sz w:val="28"/>
          <w:szCs w:val="28"/>
          <w:lang w:val="uz-Cyrl-UZ"/>
        </w:rPr>
        <w:t xml:space="preserve"> </w:t>
      </w:r>
      <w:r>
        <w:rPr>
          <w:rFonts w:eastAsia="Calibri"/>
          <w:sz w:val="28"/>
          <w:szCs w:val="28"/>
          <w:lang w:val="uz-Cyrl-UZ"/>
        </w:rPr>
        <w:t>bir</w:t>
      </w:r>
      <w:r w:rsidRPr="00D314AB">
        <w:rPr>
          <w:rFonts w:eastAsia="Calibri"/>
          <w:sz w:val="28"/>
          <w:szCs w:val="28"/>
          <w:lang w:val="uz-Cyrl-UZ"/>
        </w:rPr>
        <w:t xml:space="preserve"> </w:t>
      </w:r>
      <w:r>
        <w:rPr>
          <w:rFonts w:eastAsia="Calibri"/>
          <w:sz w:val="28"/>
          <w:szCs w:val="28"/>
          <w:lang w:val="uz-Cyrl-UZ"/>
        </w:rPr>
        <w:t>qator</w:t>
      </w:r>
      <w:r w:rsidRPr="00D314AB">
        <w:rPr>
          <w:rFonts w:eastAsia="Calibri"/>
          <w:sz w:val="28"/>
          <w:szCs w:val="28"/>
          <w:lang w:val="uz-Cyrl-UZ"/>
        </w:rPr>
        <w:t xml:space="preserve"> </w:t>
      </w:r>
      <w:r>
        <w:rPr>
          <w:rFonts w:eastAsia="Calibri"/>
          <w:sz w:val="28"/>
          <w:szCs w:val="28"/>
          <w:lang w:val="uz-Cyrl-UZ"/>
        </w:rPr>
        <w:t>masalalarning yechimi</w:t>
      </w:r>
      <w:r w:rsidRPr="00D314AB">
        <w:rPr>
          <w:rFonts w:eastAsia="Calibri"/>
          <w:sz w:val="28"/>
          <w:szCs w:val="28"/>
          <w:lang w:val="uz-Cyrl-UZ"/>
        </w:rPr>
        <w:t xml:space="preserve"> </w:t>
      </w:r>
      <w:r>
        <w:rPr>
          <w:rFonts w:eastAsia="Calibri"/>
          <w:sz w:val="28"/>
          <w:szCs w:val="28"/>
          <w:lang w:val="uz-Cyrl-UZ"/>
        </w:rPr>
        <w:t>olinadi</w:t>
      </w:r>
      <w:r w:rsidRPr="00D314AB">
        <w:rPr>
          <w:rFonts w:eastAsia="Calibri"/>
          <w:sz w:val="28"/>
          <w:szCs w:val="28"/>
          <w:lang w:val="uz-Cyrl-UZ"/>
        </w:rPr>
        <w:t>.</w:t>
      </w:r>
    </w:p>
    <w:p w:rsidR="00BF4DE2" w:rsidRPr="00045DE0" w:rsidRDefault="00BF4DE2" w:rsidP="00BF4DE2">
      <w:pPr>
        <w:ind w:firstLine="709"/>
        <w:rPr>
          <w:rFonts w:eastAsia="Calibri"/>
          <w:sz w:val="28"/>
          <w:szCs w:val="28"/>
          <w:lang w:val="uz-Cyrl-UZ"/>
        </w:rPr>
      </w:pPr>
    </w:p>
    <w:p w:rsidR="00BF4DE2" w:rsidRDefault="00BF4DE2" w:rsidP="00BF4DE2">
      <w:pPr>
        <w:ind w:firstLine="709"/>
        <w:rPr>
          <w:rFonts w:eastAsia="Calibri"/>
          <w:sz w:val="28"/>
          <w:szCs w:val="28"/>
          <w:lang w:val="uz-Latn-UZ"/>
        </w:rPr>
      </w:pPr>
    </w:p>
    <w:p w:rsidR="00BF4DE2" w:rsidRPr="00B15928" w:rsidRDefault="00BF4DE2" w:rsidP="00BF4DE2">
      <w:pPr>
        <w:ind w:firstLine="709"/>
        <w:rPr>
          <w:rFonts w:eastAsia="Calibri"/>
          <w:sz w:val="28"/>
          <w:szCs w:val="28"/>
          <w:lang w:val="uz-Latn-UZ"/>
        </w:rPr>
      </w:pPr>
    </w:p>
    <w:p w:rsidR="00BF4DE2" w:rsidRPr="00B15928" w:rsidRDefault="00BF4DE2" w:rsidP="00BF4DE2">
      <w:pPr>
        <w:ind w:firstLine="709"/>
        <w:rPr>
          <w:rFonts w:eastAsia="Calibri"/>
          <w:b/>
          <w:sz w:val="28"/>
          <w:szCs w:val="28"/>
          <w:lang w:val="uz-Latn-UZ"/>
        </w:rPr>
      </w:pPr>
      <w:r w:rsidRPr="00B15928">
        <w:rPr>
          <w:rFonts w:eastAsia="Calibri"/>
          <w:b/>
          <w:sz w:val="28"/>
          <w:szCs w:val="28"/>
          <w:lang w:val="uz-Latn-UZ"/>
        </w:rPr>
        <w:t>Nazorat savollari</w:t>
      </w:r>
    </w:p>
    <w:p w:rsidR="00BF4DE2" w:rsidRPr="008A122A" w:rsidRDefault="00BF4DE2" w:rsidP="00BF4DE2">
      <w:pPr>
        <w:rPr>
          <w:rFonts w:eastAsia="Calibri"/>
          <w:sz w:val="28"/>
          <w:szCs w:val="28"/>
        </w:rPr>
      </w:pPr>
      <w:r w:rsidRPr="008A122A">
        <w:rPr>
          <w:rFonts w:eastAsia="Calibri"/>
          <w:sz w:val="28"/>
          <w:szCs w:val="28"/>
        </w:rPr>
        <w:t>1. Garmonik tebranishlar</w:t>
      </w:r>
      <w:r>
        <w:rPr>
          <w:rFonts w:eastAsia="Calibri"/>
          <w:sz w:val="28"/>
          <w:szCs w:val="28"/>
        </w:rPr>
        <w:t xml:space="preserve"> deb nimaga aytiladi</w:t>
      </w:r>
      <w:r w:rsidRPr="008A122A">
        <w:rPr>
          <w:rFonts w:eastAsia="Calibri"/>
          <w:sz w:val="28"/>
          <w:szCs w:val="28"/>
        </w:rPr>
        <w:t>?</w:t>
      </w:r>
    </w:p>
    <w:p w:rsidR="00BF4DE2" w:rsidRPr="008A122A" w:rsidRDefault="00BF4DE2" w:rsidP="00BF4DE2">
      <w:pPr>
        <w:rPr>
          <w:rFonts w:eastAsia="Calibri"/>
          <w:sz w:val="28"/>
          <w:szCs w:val="28"/>
        </w:rPr>
      </w:pPr>
      <w:r w:rsidRPr="008A122A">
        <w:rPr>
          <w:rFonts w:eastAsia="Calibri"/>
          <w:sz w:val="28"/>
          <w:szCs w:val="28"/>
        </w:rPr>
        <w:t>2. Qanday harakat tebranish deyiladi?</w:t>
      </w:r>
    </w:p>
    <w:p w:rsidR="00BF4DE2" w:rsidRPr="008A122A" w:rsidRDefault="00BF4DE2" w:rsidP="00BF4DE2">
      <w:pPr>
        <w:rPr>
          <w:rFonts w:eastAsia="Calibri"/>
          <w:sz w:val="28"/>
          <w:szCs w:val="28"/>
        </w:rPr>
      </w:pPr>
      <w:r w:rsidRPr="008A122A">
        <w:rPr>
          <w:rFonts w:eastAsia="Calibri"/>
          <w:sz w:val="28"/>
          <w:szCs w:val="28"/>
        </w:rPr>
        <w:t>3. Tebranish davri nima?</w:t>
      </w:r>
    </w:p>
    <w:p w:rsidR="00BF4DE2" w:rsidRPr="008A122A" w:rsidRDefault="00BF4DE2" w:rsidP="00BF4DE2">
      <w:pPr>
        <w:rPr>
          <w:rFonts w:eastAsia="Calibri"/>
          <w:sz w:val="28"/>
          <w:szCs w:val="28"/>
        </w:rPr>
      </w:pPr>
      <w:r>
        <w:rPr>
          <w:rFonts w:eastAsia="Calibri"/>
          <w:sz w:val="28"/>
          <w:szCs w:val="28"/>
        </w:rPr>
        <w:t>4</w:t>
      </w:r>
      <w:r w:rsidRPr="008A122A">
        <w:rPr>
          <w:rFonts w:eastAsia="Calibri"/>
          <w:sz w:val="28"/>
          <w:szCs w:val="28"/>
        </w:rPr>
        <w:t>. Tebranish chastotasi nima?</w:t>
      </w:r>
    </w:p>
    <w:p w:rsidR="00BF4DE2" w:rsidRPr="008A122A" w:rsidRDefault="00BF4DE2" w:rsidP="00BF4DE2">
      <w:pPr>
        <w:rPr>
          <w:rFonts w:eastAsia="Calibri"/>
          <w:sz w:val="28"/>
          <w:szCs w:val="28"/>
        </w:rPr>
      </w:pPr>
      <w:r>
        <w:rPr>
          <w:rFonts w:eastAsia="Calibri"/>
          <w:sz w:val="28"/>
          <w:szCs w:val="28"/>
        </w:rPr>
        <w:t>5.</w:t>
      </w:r>
      <w:r w:rsidRPr="008A122A">
        <w:rPr>
          <w:rFonts w:eastAsia="Calibri"/>
          <w:sz w:val="28"/>
          <w:szCs w:val="28"/>
        </w:rPr>
        <w:t xml:space="preserve"> Davr va tebranish chastotasi o'rtasida qanday bog'liqlik bor?</w:t>
      </w:r>
    </w:p>
    <w:p w:rsidR="00BF4DE2" w:rsidRPr="008A122A" w:rsidRDefault="00BF4DE2" w:rsidP="00BF4DE2">
      <w:pPr>
        <w:rPr>
          <w:rFonts w:eastAsia="Calibri"/>
          <w:sz w:val="28"/>
          <w:szCs w:val="28"/>
        </w:rPr>
      </w:pPr>
      <w:r w:rsidRPr="008A122A">
        <w:rPr>
          <w:rFonts w:eastAsia="Calibri"/>
          <w:sz w:val="28"/>
          <w:szCs w:val="28"/>
        </w:rPr>
        <w:t>6. Prujinali mayatnikning tebranish davri qanday formula bilan aniqlanadi?</w:t>
      </w:r>
    </w:p>
    <w:p w:rsidR="00BF4DE2" w:rsidRPr="008A122A" w:rsidRDefault="00BF4DE2" w:rsidP="00BF4DE2">
      <w:pPr>
        <w:rPr>
          <w:rFonts w:eastAsia="Calibri"/>
          <w:sz w:val="28"/>
          <w:szCs w:val="28"/>
        </w:rPr>
      </w:pPr>
      <w:r w:rsidRPr="008A122A">
        <w:rPr>
          <w:rFonts w:eastAsia="Calibri"/>
          <w:sz w:val="28"/>
          <w:szCs w:val="28"/>
        </w:rPr>
        <w:t>7. Matematik mayatnikning tebranish davri qaysi formula bilan aniqlanadi?</w:t>
      </w:r>
    </w:p>
    <w:p w:rsidR="00BF4DE2" w:rsidRPr="008A122A" w:rsidRDefault="00BF4DE2" w:rsidP="00BF4DE2">
      <w:pPr>
        <w:rPr>
          <w:rFonts w:eastAsia="Calibri"/>
          <w:sz w:val="28"/>
          <w:szCs w:val="28"/>
        </w:rPr>
      </w:pPr>
      <w:r w:rsidRPr="008A122A">
        <w:rPr>
          <w:rFonts w:eastAsia="Calibri"/>
          <w:sz w:val="28"/>
          <w:szCs w:val="28"/>
        </w:rPr>
        <w:t>8. Elastik tebranishlar energiyasi qanday formula bilan aniqlanadi?</w:t>
      </w:r>
    </w:p>
    <w:p w:rsidR="00BF4DE2" w:rsidRPr="008A122A" w:rsidRDefault="00BF4DE2" w:rsidP="00BF4DE2">
      <w:pPr>
        <w:rPr>
          <w:rFonts w:eastAsia="Calibri"/>
          <w:sz w:val="28"/>
          <w:szCs w:val="28"/>
        </w:rPr>
      </w:pPr>
      <w:r w:rsidRPr="008A122A">
        <w:rPr>
          <w:rFonts w:eastAsia="Calibri"/>
          <w:sz w:val="28"/>
          <w:szCs w:val="28"/>
        </w:rPr>
        <w:t>9. Majburiy tebranishlar nima?</w:t>
      </w:r>
    </w:p>
    <w:p w:rsidR="00BF4DE2" w:rsidRPr="008A122A" w:rsidRDefault="00BF4DE2" w:rsidP="00BF4DE2">
      <w:pPr>
        <w:rPr>
          <w:rFonts w:eastAsia="Calibri"/>
          <w:sz w:val="28"/>
          <w:szCs w:val="28"/>
        </w:rPr>
      </w:pPr>
      <w:r w:rsidRPr="008A122A">
        <w:rPr>
          <w:rFonts w:eastAsia="Calibri"/>
          <w:sz w:val="28"/>
          <w:szCs w:val="28"/>
        </w:rPr>
        <w:t>10. Majburiy tebranishlar qanday chastotada sodir bo'ladi?</w:t>
      </w:r>
    </w:p>
    <w:p w:rsidR="00BF4DE2" w:rsidRPr="005C08E8" w:rsidRDefault="00BF4DE2" w:rsidP="00BF4DE2">
      <w:pPr>
        <w:ind w:firstLine="709"/>
        <w:rPr>
          <w:rFonts w:eastAsia="Calibri"/>
          <w:sz w:val="28"/>
          <w:szCs w:val="28"/>
        </w:rPr>
      </w:pPr>
    </w:p>
    <w:p w:rsidR="00BF4DE2" w:rsidRPr="00B15928" w:rsidRDefault="00BF4DE2" w:rsidP="00BF4DE2">
      <w:pPr>
        <w:ind w:firstLine="709"/>
        <w:rPr>
          <w:rFonts w:eastAsia="Calibri"/>
          <w:sz w:val="28"/>
          <w:szCs w:val="28"/>
          <w:lang w:val="uz-Latn-UZ"/>
        </w:rPr>
      </w:pPr>
    </w:p>
    <w:p w:rsidR="00BF4DE2" w:rsidRPr="00B15928" w:rsidRDefault="00BF4DE2" w:rsidP="00BF4DE2">
      <w:pPr>
        <w:ind w:firstLine="709"/>
        <w:jc w:val="center"/>
        <w:rPr>
          <w:rFonts w:eastAsia="Calibri"/>
          <w:b/>
          <w:sz w:val="28"/>
          <w:szCs w:val="28"/>
          <w:lang w:val="uz-Latn-UZ"/>
        </w:rPr>
      </w:pPr>
      <w:r w:rsidRPr="00B15928">
        <w:rPr>
          <w:rFonts w:eastAsia="Calibri"/>
          <w:b/>
          <w:sz w:val="28"/>
          <w:szCs w:val="28"/>
          <w:lang w:val="uz-Latn-UZ"/>
        </w:rPr>
        <w:t>Foydalanilgan adabiyotlar ro’yxati:</w:t>
      </w:r>
    </w:p>
    <w:p w:rsidR="00BF4DE2" w:rsidRPr="005C1393" w:rsidRDefault="00BF4DE2" w:rsidP="00BF4DE2">
      <w:pPr>
        <w:ind w:firstLine="709"/>
        <w:rPr>
          <w:rFonts w:eastAsia="Calibri"/>
          <w:bCs/>
          <w:sz w:val="28"/>
          <w:szCs w:val="28"/>
          <w:lang w:val="uz-Latn-UZ"/>
        </w:rPr>
      </w:pPr>
      <w:r w:rsidRPr="00B15928">
        <w:rPr>
          <w:rFonts w:eastAsia="Calibri"/>
          <w:bCs/>
          <w:sz w:val="28"/>
          <w:szCs w:val="28"/>
          <w:lang w:val="uz-Latn-UZ"/>
        </w:rPr>
        <w:t xml:space="preserve">1. Пименов </w:t>
      </w:r>
      <w:r w:rsidRPr="005C1393">
        <w:rPr>
          <w:rFonts w:eastAsia="Calibri"/>
          <w:bCs/>
          <w:sz w:val="28"/>
          <w:szCs w:val="28"/>
          <w:lang w:val="uz-Latn-UZ"/>
        </w:rPr>
        <w:t>Ю.В, Вольман В.И. , Техническая электродинамика, - М: Радио и Связь, 2002 г.</w:t>
      </w:r>
    </w:p>
    <w:p w:rsidR="00BF4DE2" w:rsidRPr="00B15928" w:rsidRDefault="00BF4DE2" w:rsidP="00BF4DE2">
      <w:pPr>
        <w:ind w:firstLine="709"/>
        <w:rPr>
          <w:rFonts w:eastAsia="Calibri"/>
          <w:bCs/>
          <w:sz w:val="28"/>
          <w:szCs w:val="28"/>
          <w:lang w:val="ru-RU"/>
        </w:rPr>
      </w:pPr>
      <w:r w:rsidRPr="00B15928">
        <w:rPr>
          <w:rFonts w:eastAsia="Calibri"/>
          <w:bCs/>
          <w:sz w:val="28"/>
          <w:szCs w:val="28"/>
          <w:lang w:val="ru-RU"/>
        </w:rPr>
        <w:t>2. Витевский В. И., Павловская Э. А. Электромагнитные волны в технике связи, - М: Радио и связь, 1995-125с.</w:t>
      </w:r>
    </w:p>
    <w:p w:rsidR="00BF4DE2" w:rsidRPr="00B15928" w:rsidRDefault="00BF4DE2" w:rsidP="00BF4DE2">
      <w:pPr>
        <w:ind w:firstLine="709"/>
        <w:rPr>
          <w:rFonts w:eastAsia="Calibri"/>
          <w:bCs/>
          <w:sz w:val="28"/>
          <w:szCs w:val="28"/>
          <w:lang w:val="ru-RU"/>
        </w:rPr>
      </w:pPr>
      <w:r w:rsidRPr="00B15928">
        <w:rPr>
          <w:rFonts w:eastAsia="Calibri"/>
          <w:bCs/>
          <w:sz w:val="28"/>
          <w:szCs w:val="28"/>
          <w:lang w:val="ru-RU"/>
        </w:rPr>
        <w:t>3. Сборник упражнений и задач по электродинамическим дисциплинам: Учебное пособие для вузов. / Под ред. Э.А. Павловской. - М.; Радио и связь,1996- 197с.: ил.</w:t>
      </w:r>
    </w:p>
    <w:p w:rsidR="00BF4DE2" w:rsidRPr="00B15928" w:rsidRDefault="00BF4DE2" w:rsidP="00BF4DE2">
      <w:pPr>
        <w:ind w:firstLine="709"/>
        <w:rPr>
          <w:rFonts w:eastAsia="Calibri"/>
          <w:bCs/>
          <w:sz w:val="28"/>
          <w:szCs w:val="28"/>
          <w:lang w:val="ru-RU"/>
        </w:rPr>
      </w:pPr>
      <w:r>
        <w:rPr>
          <w:rFonts w:eastAsia="Calibri"/>
          <w:bCs/>
          <w:sz w:val="28"/>
          <w:szCs w:val="28"/>
          <w:lang w:val="ru-RU"/>
        </w:rPr>
        <w:t>7</w:t>
      </w:r>
      <w:r w:rsidRPr="00B15928">
        <w:rPr>
          <w:rFonts w:eastAsia="Calibri"/>
          <w:bCs/>
          <w:sz w:val="28"/>
          <w:szCs w:val="28"/>
          <w:lang w:val="ru-RU"/>
        </w:rPr>
        <w:t>. Лебедев И.В. Техника и приборы сверх высоких частот в 2-х т., т. 1. - М.:Госэнергоиздат, 1970.</w:t>
      </w:r>
    </w:p>
    <w:p w:rsidR="00BF4DE2" w:rsidRPr="00B15928" w:rsidRDefault="00BF4DE2" w:rsidP="00BF4DE2">
      <w:pPr>
        <w:ind w:firstLine="709"/>
        <w:rPr>
          <w:rFonts w:eastAsia="Calibri"/>
          <w:bCs/>
          <w:sz w:val="28"/>
          <w:szCs w:val="28"/>
          <w:lang w:val="ru-RU"/>
        </w:rPr>
      </w:pPr>
      <w:r>
        <w:rPr>
          <w:rFonts w:eastAsia="Calibri"/>
          <w:bCs/>
          <w:sz w:val="28"/>
          <w:szCs w:val="28"/>
          <w:lang w:val="ru-RU"/>
        </w:rPr>
        <w:t>7.</w:t>
      </w:r>
      <w:r w:rsidRPr="00B15928">
        <w:rPr>
          <w:rFonts w:eastAsia="Calibri"/>
          <w:bCs/>
          <w:sz w:val="28"/>
          <w:szCs w:val="28"/>
          <w:lang w:val="ru-RU"/>
        </w:rPr>
        <w:t xml:space="preserve"> Сазонов Д.М., Гридин А.Н., Мишустин Б.А. Устройства СВЧ. / Под ред. Д.М. Сазонова. - М.: Высшая школа, 1981.</w:t>
      </w:r>
    </w:p>
    <w:p w:rsidR="00BF4DE2" w:rsidRPr="00B15928" w:rsidRDefault="00BF4DE2" w:rsidP="00BF4DE2">
      <w:pPr>
        <w:ind w:firstLine="709"/>
        <w:rPr>
          <w:rFonts w:eastAsia="Calibri"/>
          <w:bCs/>
          <w:sz w:val="28"/>
          <w:szCs w:val="28"/>
          <w:lang w:val="ru-RU"/>
        </w:rPr>
      </w:pPr>
      <w:r w:rsidRPr="00B15928">
        <w:rPr>
          <w:rFonts w:eastAsia="Calibri"/>
          <w:bCs/>
          <w:sz w:val="28"/>
          <w:szCs w:val="28"/>
          <w:lang w:val="ru-RU"/>
        </w:rPr>
        <w:t>6. Вольман В.И., Пименов Ю.В, Техническая электродинамика, - М: Связь,1971.</w:t>
      </w:r>
    </w:p>
    <w:p w:rsidR="00BF4DE2" w:rsidRDefault="00BF4DE2">
      <w:pPr>
        <w:rPr>
          <w:rFonts w:eastAsia="Calibri"/>
          <w:b/>
          <w:sz w:val="28"/>
          <w:szCs w:val="28"/>
          <w:lang w:val="ru-RU"/>
        </w:rPr>
      </w:pPr>
      <w:r>
        <w:rPr>
          <w:rFonts w:eastAsia="Calibri"/>
          <w:b/>
          <w:sz w:val="28"/>
          <w:szCs w:val="28"/>
          <w:lang w:val="ru-RU"/>
        </w:rPr>
        <w:br w:type="page"/>
      </w:r>
    </w:p>
    <w:p w:rsidR="00B240A9" w:rsidRPr="00B15928" w:rsidRDefault="00B240A9" w:rsidP="00B240A9">
      <w:pPr>
        <w:ind w:firstLine="709"/>
        <w:jc w:val="center"/>
        <w:rPr>
          <w:rFonts w:eastAsia="Calibri"/>
          <w:b/>
          <w:sz w:val="28"/>
          <w:szCs w:val="28"/>
          <w:lang w:val="uz-Latn-UZ"/>
        </w:rPr>
      </w:pPr>
      <w:r>
        <w:rPr>
          <w:rFonts w:eastAsia="Calibri"/>
          <w:b/>
          <w:sz w:val="28"/>
          <w:szCs w:val="28"/>
          <w:lang w:val="uz-Latn-UZ"/>
        </w:rPr>
        <w:lastRenderedPageBreak/>
        <w:t>8</w:t>
      </w:r>
      <w:r w:rsidRPr="00B15928">
        <w:rPr>
          <w:rFonts w:eastAsia="Calibri"/>
          <w:b/>
          <w:sz w:val="28"/>
          <w:szCs w:val="28"/>
          <w:lang w:val="uz-Latn-UZ"/>
        </w:rPr>
        <w:t>-MA’RUZA.</w:t>
      </w:r>
      <w:r>
        <w:rPr>
          <w:rFonts w:eastAsia="Calibri"/>
          <w:b/>
          <w:sz w:val="28"/>
          <w:szCs w:val="28"/>
          <w:lang w:val="uz-Latn-UZ"/>
        </w:rPr>
        <w:t xml:space="preserve"> </w:t>
      </w:r>
      <w:r w:rsidRPr="00E85502">
        <w:rPr>
          <w:rFonts w:eastAsia="Calibri"/>
          <w:b/>
          <w:sz w:val="28"/>
          <w:szCs w:val="28"/>
          <w:lang w:val="uz-Latn-UZ"/>
        </w:rPr>
        <w:t>MUHITLAR CHEGARASIDAGI СHEGARA SHARTLARI</w:t>
      </w:r>
      <w:r w:rsidRPr="00B15928">
        <w:rPr>
          <w:rFonts w:eastAsia="Calibri"/>
          <w:b/>
          <w:sz w:val="28"/>
          <w:szCs w:val="28"/>
          <w:lang w:val="uz-Latn-UZ"/>
        </w:rPr>
        <w:t>.</w:t>
      </w:r>
    </w:p>
    <w:p w:rsidR="00B240A9" w:rsidRPr="00B15928" w:rsidRDefault="00B240A9" w:rsidP="00B240A9">
      <w:pPr>
        <w:ind w:firstLine="709"/>
        <w:rPr>
          <w:rFonts w:eastAsia="Calibri"/>
          <w:b/>
          <w:sz w:val="28"/>
          <w:szCs w:val="28"/>
          <w:lang w:val="uz-Latn-UZ"/>
        </w:rPr>
      </w:pPr>
      <w:r w:rsidRPr="00B15928">
        <w:rPr>
          <w:rFonts w:eastAsia="Calibri"/>
          <w:b/>
          <w:sz w:val="28"/>
          <w:szCs w:val="28"/>
          <w:lang w:val="uz-Latn-UZ"/>
        </w:rPr>
        <w:t>Reja:</w:t>
      </w:r>
    </w:p>
    <w:p w:rsidR="00B240A9" w:rsidRPr="00B15928" w:rsidRDefault="00B240A9" w:rsidP="00B240A9">
      <w:pPr>
        <w:ind w:firstLine="709"/>
        <w:rPr>
          <w:rFonts w:eastAsia="Calibri"/>
          <w:sz w:val="28"/>
          <w:szCs w:val="28"/>
          <w:lang w:val="uz-Latn-UZ"/>
        </w:rPr>
      </w:pPr>
      <w:r>
        <w:rPr>
          <w:rFonts w:eastAsia="Calibri"/>
          <w:sz w:val="28"/>
          <w:szCs w:val="28"/>
          <w:lang w:val="uz-Latn-UZ"/>
        </w:rPr>
        <w:t xml:space="preserve">8.1. </w:t>
      </w:r>
      <w:r w:rsidRPr="001544B8">
        <w:rPr>
          <w:rFonts w:eastAsia="Calibri"/>
          <w:sz w:val="28"/>
          <w:szCs w:val="28"/>
          <w:lang w:val="uz-Latn-UZ"/>
        </w:rPr>
        <w:t>Muhitlar chegarasidagi сhegara shartlari.</w:t>
      </w:r>
      <w:r w:rsidRPr="00B15928">
        <w:rPr>
          <w:rFonts w:eastAsia="Calibri"/>
          <w:sz w:val="28"/>
          <w:szCs w:val="28"/>
          <w:lang w:val="uz-Latn-UZ"/>
        </w:rPr>
        <w:t xml:space="preserve">. </w:t>
      </w:r>
    </w:p>
    <w:p w:rsidR="00B240A9" w:rsidRPr="00B15928" w:rsidRDefault="00B240A9" w:rsidP="00B240A9">
      <w:pPr>
        <w:ind w:firstLine="709"/>
        <w:rPr>
          <w:rFonts w:eastAsia="Calibri"/>
          <w:sz w:val="28"/>
          <w:szCs w:val="28"/>
          <w:lang w:val="uz-Latn-UZ"/>
        </w:rPr>
      </w:pPr>
      <w:r>
        <w:rPr>
          <w:rFonts w:eastAsia="Calibri"/>
          <w:sz w:val="28"/>
          <w:szCs w:val="28"/>
          <w:lang w:val="uz-Latn-UZ"/>
        </w:rPr>
        <w:t xml:space="preserve">8.2. </w:t>
      </w:r>
      <w:r w:rsidRPr="00CC7A99">
        <w:rPr>
          <w:rFonts w:eastAsia="Calibri"/>
          <w:sz w:val="28"/>
          <w:szCs w:val="28"/>
          <w:lang w:val="uz-Latn-UZ"/>
        </w:rPr>
        <w:t>Ideal o'tkazgich yuzasida chegara shartlari</w:t>
      </w:r>
      <w:r w:rsidRPr="00B15928">
        <w:rPr>
          <w:rFonts w:eastAsia="Calibri"/>
          <w:sz w:val="28"/>
          <w:szCs w:val="28"/>
          <w:lang w:val="uz-Latn-UZ"/>
        </w:rPr>
        <w:t xml:space="preserve">. </w:t>
      </w:r>
    </w:p>
    <w:p w:rsidR="00B240A9" w:rsidRPr="00B15928" w:rsidRDefault="00B240A9" w:rsidP="00B240A9">
      <w:pPr>
        <w:ind w:firstLine="709"/>
        <w:rPr>
          <w:rFonts w:eastAsia="Calibri"/>
          <w:sz w:val="28"/>
          <w:szCs w:val="28"/>
          <w:lang w:val="uz-Latn-UZ"/>
        </w:rPr>
      </w:pPr>
      <w:r>
        <w:rPr>
          <w:rFonts w:eastAsia="Calibri"/>
          <w:sz w:val="28"/>
          <w:szCs w:val="28"/>
          <w:lang w:val="uz-Latn-UZ"/>
        </w:rPr>
        <w:t xml:space="preserve">8.3. </w:t>
      </w:r>
      <w:r w:rsidRPr="001544B8">
        <w:rPr>
          <w:rFonts w:eastAsia="Calibri"/>
          <w:sz w:val="28"/>
          <w:szCs w:val="28"/>
          <w:lang w:val="uz-Latn-UZ"/>
        </w:rPr>
        <w:t>Elektrostatik maydonda chegaraviy shartlar</w:t>
      </w:r>
      <w:r>
        <w:rPr>
          <w:rFonts w:eastAsia="Calibri"/>
          <w:sz w:val="28"/>
          <w:szCs w:val="28"/>
          <w:lang w:val="uz-Latn-UZ"/>
        </w:rPr>
        <w:t>.</w:t>
      </w:r>
    </w:p>
    <w:p w:rsidR="00B240A9" w:rsidRPr="00B15928" w:rsidRDefault="00B240A9" w:rsidP="00B240A9">
      <w:pPr>
        <w:ind w:firstLine="709"/>
        <w:rPr>
          <w:rFonts w:eastAsia="Calibri"/>
          <w:b/>
          <w:sz w:val="28"/>
          <w:szCs w:val="28"/>
          <w:lang w:val="uz-Latn-UZ"/>
        </w:rPr>
      </w:pPr>
      <w:r>
        <w:rPr>
          <w:rFonts w:eastAsia="Calibri"/>
          <w:sz w:val="28"/>
          <w:szCs w:val="28"/>
          <w:lang w:val="uz-Latn-UZ"/>
        </w:rPr>
        <w:t xml:space="preserve">8.4. </w:t>
      </w:r>
      <w:r w:rsidRPr="001544B8">
        <w:rPr>
          <w:rFonts w:eastAsia="Calibri"/>
          <w:sz w:val="28"/>
          <w:szCs w:val="28"/>
          <w:lang w:val="uz-Latn-UZ"/>
        </w:rPr>
        <w:t>Magnit maydonidagi chegaraviy shartlar</w:t>
      </w:r>
      <w:r>
        <w:rPr>
          <w:rFonts w:eastAsia="Calibri"/>
          <w:sz w:val="28"/>
          <w:szCs w:val="28"/>
          <w:lang w:val="uz-Latn-UZ"/>
        </w:rPr>
        <w:t>.</w:t>
      </w:r>
    </w:p>
    <w:p w:rsidR="00B240A9" w:rsidRPr="00B15928" w:rsidRDefault="00B240A9" w:rsidP="00B240A9">
      <w:pPr>
        <w:ind w:firstLine="709"/>
        <w:rPr>
          <w:rFonts w:eastAsia="Calibri"/>
          <w:sz w:val="28"/>
          <w:szCs w:val="28"/>
          <w:lang w:val="uz-Latn-UZ"/>
        </w:rPr>
      </w:pPr>
    </w:p>
    <w:p w:rsidR="00B240A9" w:rsidRPr="006E2CF4" w:rsidRDefault="00B240A9" w:rsidP="00B240A9">
      <w:pPr>
        <w:ind w:firstLine="720"/>
        <w:jc w:val="center"/>
        <w:rPr>
          <w:rFonts w:eastAsia="Calibri"/>
          <w:b/>
          <w:sz w:val="28"/>
          <w:szCs w:val="28"/>
          <w:lang w:val="uz-Cyrl-UZ"/>
        </w:rPr>
      </w:pPr>
      <w:r>
        <w:rPr>
          <w:rFonts w:eastAsia="Calibri"/>
          <w:b/>
          <w:sz w:val="28"/>
          <w:szCs w:val="28"/>
          <w:lang w:val="uz-Latn-UZ"/>
        </w:rPr>
        <w:t>8</w:t>
      </w:r>
      <w:r w:rsidRPr="00436D27">
        <w:rPr>
          <w:rFonts w:eastAsia="Calibri"/>
          <w:b/>
          <w:sz w:val="28"/>
          <w:szCs w:val="28"/>
          <w:lang w:val="uz-Latn-UZ"/>
        </w:rPr>
        <w:t>.1</w:t>
      </w:r>
      <w:r>
        <w:rPr>
          <w:rFonts w:eastAsia="Calibri"/>
          <w:b/>
          <w:sz w:val="28"/>
          <w:szCs w:val="28"/>
          <w:lang w:val="uz-Cyrl-UZ"/>
        </w:rPr>
        <w:t xml:space="preserve">. </w:t>
      </w:r>
      <w:r w:rsidRPr="001544B8">
        <w:rPr>
          <w:rFonts w:eastAsia="Calibri"/>
          <w:b/>
          <w:sz w:val="28"/>
          <w:szCs w:val="28"/>
          <w:lang w:val="uz-Cyrl-UZ"/>
        </w:rPr>
        <w:t>Muhitlar chegarasidagi сhegara shartlari</w:t>
      </w:r>
    </w:p>
    <w:p w:rsidR="00B240A9" w:rsidRPr="006E2CF4" w:rsidRDefault="00B240A9" w:rsidP="00B240A9">
      <w:pPr>
        <w:ind w:firstLine="720"/>
        <w:jc w:val="both"/>
        <w:rPr>
          <w:rFonts w:eastAsia="Calibri"/>
          <w:sz w:val="28"/>
          <w:szCs w:val="28"/>
          <w:lang w:val="uz-Cyrl-UZ"/>
        </w:rPr>
      </w:pPr>
    </w:p>
    <w:p w:rsidR="00B240A9" w:rsidRPr="006E2CF4" w:rsidRDefault="00B240A9" w:rsidP="00B240A9">
      <w:pPr>
        <w:ind w:firstLine="720"/>
        <w:jc w:val="both"/>
        <w:rPr>
          <w:rFonts w:eastAsia="Calibri"/>
          <w:sz w:val="28"/>
          <w:szCs w:val="28"/>
          <w:lang w:val="uz-Cyrl-UZ"/>
        </w:rPr>
      </w:pPr>
      <w:r>
        <w:rPr>
          <w:rFonts w:eastAsia="Calibri"/>
          <w:sz w:val="28"/>
          <w:szCs w:val="28"/>
          <w:lang w:val="uz-Cyrl-UZ"/>
        </w:rPr>
        <w:t>Dielektrikda</w:t>
      </w:r>
      <w:r w:rsidRPr="006E2CF4">
        <w:rPr>
          <w:rFonts w:eastAsia="Calibri"/>
          <w:sz w:val="28"/>
          <w:szCs w:val="28"/>
          <w:lang w:val="uz-Cyrl-UZ"/>
        </w:rPr>
        <w:t xml:space="preserve"> </w:t>
      </w:r>
      <w:r>
        <w:rPr>
          <w:rFonts w:eastAsia="Calibri"/>
          <w:sz w:val="28"/>
          <w:szCs w:val="28"/>
          <w:lang w:val="uz-Cyrl-UZ"/>
        </w:rPr>
        <w:t>elektr</w:t>
      </w:r>
      <w:r w:rsidRPr="006E2CF4">
        <w:rPr>
          <w:rFonts w:eastAsia="Calibri"/>
          <w:sz w:val="28"/>
          <w:szCs w:val="28"/>
          <w:lang w:val="uz-Cyrl-UZ"/>
        </w:rPr>
        <w:t xml:space="preserve"> </w:t>
      </w:r>
      <w:r>
        <w:rPr>
          <w:rFonts w:eastAsia="Calibri"/>
          <w:sz w:val="28"/>
          <w:szCs w:val="28"/>
          <w:lang w:val="uz-Cyrl-UZ"/>
        </w:rPr>
        <w:t>maydon</w:t>
      </w:r>
      <w:r w:rsidRPr="006E2CF4">
        <w:rPr>
          <w:rFonts w:eastAsia="Calibri"/>
          <w:sz w:val="28"/>
          <w:szCs w:val="28"/>
          <w:lang w:val="uz-Cyrl-UZ"/>
        </w:rPr>
        <w:t xml:space="preserve"> </w:t>
      </w:r>
      <w:r>
        <w:rPr>
          <w:rFonts w:eastAsia="Calibri"/>
          <w:sz w:val="28"/>
          <w:szCs w:val="28"/>
          <w:lang w:val="uz-Cyrl-UZ"/>
        </w:rPr>
        <w:t>kuchlanganligining</w:t>
      </w:r>
      <w:r w:rsidRPr="006E2CF4">
        <w:rPr>
          <w:rFonts w:eastAsia="Calibri"/>
          <w:sz w:val="28"/>
          <w:szCs w:val="28"/>
          <w:lang w:val="uz-Cyrl-UZ"/>
        </w:rPr>
        <w:t xml:space="preserve"> «</w:t>
      </w:r>
      <w:r w:rsidRPr="006E2CF4">
        <w:rPr>
          <w:rFonts w:eastAsia="Calibri"/>
          <w:sz w:val="28"/>
          <w:szCs w:val="28"/>
          <w:lang w:val="ru-RU"/>
        </w:rPr>
        <w:t>ε</w:t>
      </w:r>
      <w:r w:rsidRPr="006E2CF4">
        <w:rPr>
          <w:rFonts w:eastAsia="Calibri"/>
          <w:sz w:val="28"/>
          <w:szCs w:val="28"/>
          <w:lang w:val="uz-Cyrl-UZ"/>
        </w:rPr>
        <w:t xml:space="preserve">» </w:t>
      </w:r>
      <w:r>
        <w:rPr>
          <w:rFonts w:eastAsia="Calibri"/>
          <w:sz w:val="28"/>
          <w:szCs w:val="28"/>
          <w:lang w:val="uz-Cyrl-UZ"/>
        </w:rPr>
        <w:t>marta</w:t>
      </w:r>
      <w:r w:rsidRPr="006E2CF4">
        <w:rPr>
          <w:rFonts w:eastAsia="Calibri"/>
          <w:sz w:val="28"/>
          <w:szCs w:val="28"/>
          <w:lang w:val="uz-Cyrl-UZ"/>
        </w:rPr>
        <w:t xml:space="preserve"> </w:t>
      </w:r>
      <w:r>
        <w:rPr>
          <w:rFonts w:eastAsia="Calibri"/>
          <w:sz w:val="28"/>
          <w:szCs w:val="28"/>
          <w:lang w:val="uz-Cyrl-UZ"/>
        </w:rPr>
        <w:t>o‘zgarishi</w:t>
      </w:r>
      <w:r w:rsidRPr="006E2CF4">
        <w:rPr>
          <w:rFonts w:eastAsia="Calibri"/>
          <w:sz w:val="28"/>
          <w:szCs w:val="28"/>
          <w:lang w:val="uz-Cyrl-UZ"/>
        </w:rPr>
        <w:t xml:space="preserve"> </w:t>
      </w:r>
      <w:r>
        <w:rPr>
          <w:rFonts w:eastAsia="Calibri"/>
          <w:sz w:val="28"/>
          <w:szCs w:val="28"/>
          <w:lang w:val="uz-Cyrl-UZ"/>
        </w:rPr>
        <w:t>dielektrikning</w:t>
      </w:r>
      <w:r w:rsidRPr="006E2CF4">
        <w:rPr>
          <w:rFonts w:eastAsia="Calibri"/>
          <w:sz w:val="28"/>
          <w:szCs w:val="28"/>
          <w:lang w:val="uz-Cyrl-UZ"/>
        </w:rPr>
        <w:t xml:space="preserve"> </w:t>
      </w:r>
      <w:r>
        <w:rPr>
          <w:rFonts w:eastAsia="Calibri"/>
          <w:sz w:val="28"/>
          <w:szCs w:val="28"/>
          <w:lang w:val="uz-Cyrl-UZ"/>
        </w:rPr>
        <w:t>qutblanishi</w:t>
      </w:r>
      <w:r w:rsidRPr="006E2CF4">
        <w:rPr>
          <w:rFonts w:eastAsia="Calibri"/>
          <w:sz w:val="28"/>
          <w:szCs w:val="28"/>
          <w:lang w:val="uz-Cyrl-UZ"/>
        </w:rPr>
        <w:t xml:space="preserve"> </w:t>
      </w:r>
      <w:r>
        <w:rPr>
          <w:rFonts w:eastAsia="Calibri"/>
          <w:sz w:val="28"/>
          <w:szCs w:val="28"/>
          <w:lang w:val="uz-Cyrl-UZ"/>
        </w:rPr>
        <w:t>natijasida</w:t>
      </w:r>
      <w:r w:rsidRPr="006E2CF4">
        <w:rPr>
          <w:rFonts w:eastAsia="Calibri"/>
          <w:sz w:val="28"/>
          <w:szCs w:val="28"/>
          <w:lang w:val="uz-Cyrl-UZ"/>
        </w:rPr>
        <w:t xml:space="preserve"> </w:t>
      </w:r>
      <w:r>
        <w:rPr>
          <w:rFonts w:eastAsia="Calibri"/>
          <w:sz w:val="28"/>
          <w:szCs w:val="28"/>
          <w:lang w:val="uz-Cyrl-UZ"/>
        </w:rPr>
        <w:t>yuz</w:t>
      </w:r>
      <w:r w:rsidRPr="006E2CF4">
        <w:rPr>
          <w:rFonts w:eastAsia="Calibri"/>
          <w:sz w:val="28"/>
          <w:szCs w:val="28"/>
          <w:lang w:val="uz-Cyrl-UZ"/>
        </w:rPr>
        <w:t xml:space="preserve"> </w:t>
      </w:r>
      <w:r>
        <w:rPr>
          <w:rFonts w:eastAsia="Calibri"/>
          <w:sz w:val="28"/>
          <w:szCs w:val="28"/>
          <w:lang w:val="uz-Cyrl-UZ"/>
        </w:rPr>
        <w:t>beradi</w:t>
      </w:r>
      <w:r w:rsidRPr="006E2CF4">
        <w:rPr>
          <w:rFonts w:eastAsia="Calibri"/>
          <w:sz w:val="28"/>
          <w:szCs w:val="28"/>
          <w:lang w:val="uz-Cyrl-UZ"/>
        </w:rPr>
        <w:t xml:space="preserve">. </w:t>
      </w:r>
      <w:r>
        <w:rPr>
          <w:rFonts w:eastAsia="Calibri"/>
          <w:sz w:val="28"/>
          <w:szCs w:val="28"/>
          <w:lang w:val="uz-Cyrl-UZ"/>
        </w:rPr>
        <w:t>Tashqi</w:t>
      </w:r>
      <w:r w:rsidRPr="006E2CF4">
        <w:rPr>
          <w:rFonts w:eastAsia="Calibri"/>
          <w:sz w:val="28"/>
          <w:szCs w:val="28"/>
          <w:lang w:val="uz-Cyrl-UZ"/>
        </w:rPr>
        <w:t xml:space="preserve"> </w:t>
      </w:r>
      <w:r>
        <w:rPr>
          <w:rFonts w:eastAsia="Calibri"/>
          <w:sz w:val="28"/>
          <w:szCs w:val="28"/>
          <w:lang w:val="uz-Cyrl-UZ"/>
        </w:rPr>
        <w:t>maydon</w:t>
      </w:r>
      <w:r w:rsidRPr="006E2CF4">
        <w:rPr>
          <w:rFonts w:eastAsia="Calibri"/>
          <w:sz w:val="28"/>
          <w:szCs w:val="28"/>
          <w:lang w:val="uz-Cyrl-UZ"/>
        </w:rPr>
        <w:t xml:space="preserve"> </w:t>
      </w:r>
      <w:r>
        <w:rPr>
          <w:rFonts w:eastAsia="Calibri"/>
          <w:sz w:val="28"/>
          <w:szCs w:val="28"/>
          <w:lang w:val="uz-Cyrl-UZ"/>
        </w:rPr>
        <w:t>ta’siri</w:t>
      </w:r>
      <w:r w:rsidRPr="006E2CF4">
        <w:rPr>
          <w:rFonts w:eastAsia="Calibri"/>
          <w:sz w:val="28"/>
          <w:szCs w:val="28"/>
          <w:lang w:val="uz-Cyrl-UZ"/>
        </w:rPr>
        <w:t xml:space="preserve"> </w:t>
      </w:r>
      <w:r>
        <w:rPr>
          <w:rFonts w:eastAsia="Calibri"/>
          <w:sz w:val="28"/>
          <w:szCs w:val="28"/>
          <w:lang w:val="uz-Cyrl-UZ"/>
        </w:rPr>
        <w:t>ostida</w:t>
      </w:r>
      <w:r w:rsidRPr="006E2CF4">
        <w:rPr>
          <w:rFonts w:eastAsia="Calibri"/>
          <w:sz w:val="28"/>
          <w:szCs w:val="28"/>
          <w:lang w:val="uz-Cyrl-UZ"/>
        </w:rPr>
        <w:t xml:space="preserve"> </w:t>
      </w:r>
      <w:r>
        <w:rPr>
          <w:rFonts w:eastAsia="Calibri"/>
          <w:sz w:val="28"/>
          <w:szCs w:val="28"/>
          <w:lang w:val="uz-Cyrl-UZ"/>
        </w:rPr>
        <w:t>dielektrik</w:t>
      </w:r>
      <w:r w:rsidRPr="006E2CF4">
        <w:rPr>
          <w:rFonts w:eastAsia="Calibri"/>
          <w:sz w:val="28"/>
          <w:szCs w:val="28"/>
          <w:lang w:val="uz-Cyrl-UZ"/>
        </w:rPr>
        <w:t xml:space="preserve"> </w:t>
      </w:r>
      <w:r>
        <w:rPr>
          <w:rFonts w:eastAsia="Calibri"/>
          <w:sz w:val="28"/>
          <w:szCs w:val="28"/>
          <w:lang w:val="uz-Cyrl-UZ"/>
        </w:rPr>
        <w:t>o‘zining</w:t>
      </w:r>
      <w:r w:rsidRPr="006E2CF4">
        <w:rPr>
          <w:rFonts w:eastAsia="Calibri"/>
          <w:sz w:val="28"/>
          <w:szCs w:val="28"/>
          <w:lang w:val="uz-Cyrl-UZ"/>
        </w:rPr>
        <w:t xml:space="preserve"> </w:t>
      </w:r>
      <w:r>
        <w:rPr>
          <w:rFonts w:eastAsia="Calibri"/>
          <w:sz w:val="28"/>
          <w:szCs w:val="28"/>
          <w:lang w:val="uz-Cyrl-UZ"/>
        </w:rPr>
        <w:t>neytrallik</w:t>
      </w:r>
      <w:r w:rsidRPr="006E2CF4">
        <w:rPr>
          <w:rFonts w:eastAsia="Calibri"/>
          <w:sz w:val="28"/>
          <w:szCs w:val="28"/>
          <w:lang w:val="uz-Cyrl-UZ"/>
        </w:rPr>
        <w:t xml:space="preserve"> </w:t>
      </w:r>
      <w:r>
        <w:rPr>
          <w:rFonts w:eastAsia="Calibri"/>
          <w:sz w:val="28"/>
          <w:szCs w:val="28"/>
          <w:lang w:val="uz-Cyrl-UZ"/>
        </w:rPr>
        <w:t>hususiyatini</w:t>
      </w:r>
      <w:r w:rsidRPr="006E2CF4">
        <w:rPr>
          <w:rFonts w:eastAsia="Calibri"/>
          <w:sz w:val="28"/>
          <w:szCs w:val="28"/>
          <w:lang w:val="uz-Cyrl-UZ"/>
        </w:rPr>
        <w:t xml:space="preserve"> </w:t>
      </w:r>
      <w:r>
        <w:rPr>
          <w:rFonts w:eastAsia="Calibri"/>
          <w:sz w:val="28"/>
          <w:szCs w:val="28"/>
          <w:lang w:val="uz-Cyrl-UZ"/>
        </w:rPr>
        <w:t>yo‘qotadi</w:t>
      </w:r>
      <w:r w:rsidRPr="006E2CF4">
        <w:rPr>
          <w:rFonts w:eastAsia="Calibri"/>
          <w:sz w:val="28"/>
          <w:szCs w:val="28"/>
          <w:lang w:val="uz-Cyrl-UZ"/>
        </w:rPr>
        <w:t xml:space="preserve"> </w:t>
      </w:r>
      <w:r>
        <w:rPr>
          <w:rFonts w:eastAsia="Calibri"/>
          <w:sz w:val="28"/>
          <w:szCs w:val="28"/>
          <w:lang w:val="uz-Cyrl-UZ"/>
        </w:rPr>
        <w:t>va</w:t>
      </w:r>
      <w:r w:rsidRPr="006E2CF4">
        <w:rPr>
          <w:rFonts w:eastAsia="Calibri"/>
          <w:sz w:val="28"/>
          <w:szCs w:val="28"/>
          <w:lang w:val="uz-Cyrl-UZ"/>
        </w:rPr>
        <w:t xml:space="preserve"> </w:t>
      </w:r>
      <w:r>
        <w:rPr>
          <w:rFonts w:eastAsia="Calibri"/>
          <w:sz w:val="28"/>
          <w:szCs w:val="28"/>
          <w:lang w:val="uz-Cyrl-UZ"/>
        </w:rPr>
        <w:t>qutblanadi</w:t>
      </w:r>
      <w:r w:rsidRPr="006E2CF4">
        <w:rPr>
          <w:rFonts w:eastAsia="Calibri"/>
          <w:sz w:val="28"/>
          <w:szCs w:val="28"/>
          <w:lang w:val="uz-Cyrl-UZ"/>
        </w:rPr>
        <w:t xml:space="preserve">. </w:t>
      </w:r>
      <w:r>
        <w:rPr>
          <w:rFonts w:eastAsia="Calibri"/>
          <w:sz w:val="28"/>
          <w:szCs w:val="28"/>
          <w:lang w:val="uz-Cyrl-UZ"/>
        </w:rPr>
        <w:t>Kutblanish</w:t>
      </w:r>
      <w:r w:rsidRPr="006E2CF4">
        <w:rPr>
          <w:rFonts w:eastAsia="Calibri"/>
          <w:sz w:val="28"/>
          <w:szCs w:val="28"/>
          <w:lang w:val="uz-Cyrl-UZ"/>
        </w:rPr>
        <w:t xml:space="preserve"> </w:t>
      </w:r>
      <w:r>
        <w:rPr>
          <w:rFonts w:eastAsia="Calibri"/>
          <w:sz w:val="28"/>
          <w:szCs w:val="28"/>
          <w:lang w:val="uz-Cyrl-UZ"/>
        </w:rPr>
        <w:t>paytida</w:t>
      </w:r>
      <w:r w:rsidRPr="006E2CF4">
        <w:rPr>
          <w:rFonts w:eastAsia="Calibri"/>
          <w:sz w:val="28"/>
          <w:szCs w:val="28"/>
          <w:lang w:val="uz-Cyrl-UZ"/>
        </w:rPr>
        <w:t xml:space="preserve"> </w:t>
      </w:r>
      <w:r>
        <w:rPr>
          <w:rFonts w:eastAsia="Calibri"/>
          <w:sz w:val="28"/>
          <w:szCs w:val="28"/>
          <w:lang w:val="uz-Cyrl-UZ"/>
        </w:rPr>
        <w:t>namoyon</w:t>
      </w:r>
      <w:r w:rsidRPr="006E2CF4">
        <w:rPr>
          <w:rFonts w:eastAsia="Calibri"/>
          <w:sz w:val="28"/>
          <w:szCs w:val="28"/>
          <w:lang w:val="uz-Cyrl-UZ"/>
        </w:rPr>
        <w:t xml:space="preserve"> </w:t>
      </w:r>
      <w:r>
        <w:rPr>
          <w:rFonts w:eastAsia="Calibri"/>
          <w:sz w:val="28"/>
          <w:szCs w:val="28"/>
          <w:lang w:val="uz-Cyrl-UZ"/>
        </w:rPr>
        <w:t>bo‘lgan</w:t>
      </w:r>
      <w:r w:rsidRPr="006E2CF4">
        <w:rPr>
          <w:rFonts w:eastAsia="Calibri"/>
          <w:sz w:val="28"/>
          <w:szCs w:val="28"/>
          <w:lang w:val="uz-Cyrl-UZ"/>
        </w:rPr>
        <w:t xml:space="preserve"> </w:t>
      </w:r>
      <w:r>
        <w:rPr>
          <w:rFonts w:eastAsia="Calibri"/>
          <w:sz w:val="28"/>
          <w:szCs w:val="28"/>
          <w:lang w:val="uz-Cyrl-UZ"/>
        </w:rPr>
        <w:t>zaryadlar</w:t>
      </w:r>
      <w:r w:rsidRPr="006E2CF4">
        <w:rPr>
          <w:rFonts w:eastAsia="Calibri"/>
          <w:sz w:val="28"/>
          <w:szCs w:val="28"/>
          <w:lang w:val="uz-Cyrl-UZ"/>
        </w:rPr>
        <w:t xml:space="preserve"> </w:t>
      </w:r>
      <w:r>
        <w:rPr>
          <w:rFonts w:eastAsia="Calibri"/>
          <w:sz w:val="28"/>
          <w:szCs w:val="28"/>
          <w:lang w:val="uz-Cyrl-UZ"/>
        </w:rPr>
        <w:t>erkin</w:t>
      </w:r>
      <w:r w:rsidRPr="006E2CF4">
        <w:rPr>
          <w:rFonts w:eastAsia="Calibri"/>
          <w:sz w:val="28"/>
          <w:szCs w:val="28"/>
          <w:lang w:val="uz-Cyrl-UZ"/>
        </w:rPr>
        <w:t xml:space="preserve"> </w:t>
      </w:r>
      <w:r>
        <w:rPr>
          <w:rFonts w:eastAsia="Calibri"/>
          <w:sz w:val="28"/>
          <w:szCs w:val="28"/>
          <w:lang w:val="uz-Cyrl-UZ"/>
        </w:rPr>
        <w:t>zaryadlar</w:t>
      </w:r>
      <w:r w:rsidRPr="006E2CF4">
        <w:rPr>
          <w:rFonts w:eastAsia="Calibri"/>
          <w:sz w:val="28"/>
          <w:szCs w:val="28"/>
          <w:lang w:val="uz-Cyrl-UZ"/>
        </w:rPr>
        <w:t xml:space="preserve"> </w:t>
      </w:r>
      <w:r>
        <w:rPr>
          <w:rFonts w:eastAsia="Calibri"/>
          <w:sz w:val="28"/>
          <w:szCs w:val="28"/>
          <w:lang w:val="uz-Cyrl-UZ"/>
        </w:rPr>
        <w:t>deb</w:t>
      </w:r>
      <w:r w:rsidRPr="006E2CF4">
        <w:rPr>
          <w:rFonts w:eastAsia="Calibri"/>
          <w:sz w:val="28"/>
          <w:szCs w:val="28"/>
          <w:lang w:val="uz-Cyrl-UZ"/>
        </w:rPr>
        <w:t xml:space="preserve"> </w:t>
      </w:r>
      <w:r>
        <w:rPr>
          <w:rFonts w:eastAsia="Calibri"/>
          <w:sz w:val="28"/>
          <w:szCs w:val="28"/>
          <w:lang w:val="uz-Cyrl-UZ"/>
        </w:rPr>
        <w:t>ataladi</w:t>
      </w:r>
      <w:r w:rsidRPr="006E2CF4">
        <w:rPr>
          <w:rFonts w:eastAsia="Calibri"/>
          <w:sz w:val="28"/>
          <w:szCs w:val="28"/>
          <w:lang w:val="uz-Cyrl-UZ"/>
        </w:rPr>
        <w:t xml:space="preserve">. </w:t>
      </w:r>
      <w:r>
        <w:rPr>
          <w:rFonts w:eastAsia="Calibri"/>
          <w:sz w:val="28"/>
          <w:szCs w:val="28"/>
          <w:lang w:val="uz-Cyrl-UZ"/>
        </w:rPr>
        <w:t>Bog‘langan</w:t>
      </w:r>
      <w:r w:rsidRPr="006E2CF4">
        <w:rPr>
          <w:rFonts w:eastAsia="Calibri"/>
          <w:sz w:val="28"/>
          <w:szCs w:val="28"/>
          <w:lang w:val="uz-Cyrl-UZ"/>
        </w:rPr>
        <w:t xml:space="preserve"> </w:t>
      </w:r>
      <w:r>
        <w:rPr>
          <w:rFonts w:eastAsia="Calibri"/>
          <w:sz w:val="28"/>
          <w:szCs w:val="28"/>
          <w:lang w:val="uz-Cyrl-UZ"/>
        </w:rPr>
        <w:t>zaryadlar</w:t>
      </w:r>
      <w:r w:rsidRPr="006E2CF4">
        <w:rPr>
          <w:rFonts w:eastAsia="Calibri"/>
          <w:sz w:val="28"/>
          <w:szCs w:val="28"/>
          <w:lang w:val="uz-Cyrl-UZ"/>
        </w:rPr>
        <w:t xml:space="preserve"> </w:t>
      </w:r>
      <w:r>
        <w:rPr>
          <w:rFonts w:eastAsia="Calibri"/>
          <w:sz w:val="28"/>
          <w:szCs w:val="28"/>
          <w:lang w:val="uz-Cyrl-UZ"/>
        </w:rPr>
        <w:t>tashqi</w:t>
      </w:r>
      <w:r w:rsidRPr="006E2CF4">
        <w:rPr>
          <w:rFonts w:eastAsia="Calibri"/>
          <w:sz w:val="28"/>
          <w:szCs w:val="28"/>
          <w:lang w:val="uz-Cyrl-UZ"/>
        </w:rPr>
        <w:t xml:space="preserve"> </w:t>
      </w:r>
      <w:r>
        <w:rPr>
          <w:rFonts w:eastAsia="Calibri"/>
          <w:sz w:val="28"/>
          <w:szCs w:val="28"/>
          <w:lang w:val="uz-Cyrl-UZ"/>
        </w:rPr>
        <w:t>maydon</w:t>
      </w:r>
      <w:r w:rsidRPr="006E2CF4">
        <w:rPr>
          <w:rFonts w:eastAsia="Calibri"/>
          <w:sz w:val="28"/>
          <w:szCs w:val="28"/>
          <w:lang w:val="uz-Cyrl-UZ"/>
        </w:rPr>
        <w:t xml:space="preserve"> </w:t>
      </w:r>
      <w:r>
        <w:rPr>
          <w:rFonts w:eastAsia="Calibri"/>
          <w:sz w:val="28"/>
          <w:szCs w:val="28"/>
          <w:lang w:val="uz-Cyrl-UZ"/>
        </w:rPr>
        <w:t>yo‘nalishiga</w:t>
      </w:r>
      <w:r w:rsidRPr="006E2CF4">
        <w:rPr>
          <w:rFonts w:eastAsia="Calibri"/>
          <w:sz w:val="28"/>
          <w:szCs w:val="28"/>
          <w:lang w:val="uz-Cyrl-UZ"/>
        </w:rPr>
        <w:t xml:space="preserve"> </w:t>
      </w:r>
      <w:r>
        <w:rPr>
          <w:rFonts w:eastAsia="Calibri"/>
          <w:sz w:val="28"/>
          <w:szCs w:val="28"/>
          <w:lang w:val="uz-Cyrl-UZ"/>
        </w:rPr>
        <w:t>teskari</w:t>
      </w:r>
      <w:r w:rsidRPr="006E2CF4">
        <w:rPr>
          <w:rFonts w:eastAsia="Calibri"/>
          <w:sz w:val="28"/>
          <w:szCs w:val="28"/>
          <w:lang w:val="uz-Cyrl-UZ"/>
        </w:rPr>
        <w:t xml:space="preserve"> </w:t>
      </w:r>
      <w:r>
        <w:rPr>
          <w:rFonts w:eastAsia="Calibri"/>
          <w:sz w:val="28"/>
          <w:szCs w:val="28"/>
          <w:lang w:val="uz-Cyrl-UZ"/>
        </w:rPr>
        <w:t>bo‘lgan</w:t>
      </w:r>
      <w:r w:rsidRPr="006E2CF4">
        <w:rPr>
          <w:rFonts w:eastAsia="Calibri"/>
          <w:sz w:val="28"/>
          <w:szCs w:val="28"/>
          <w:lang w:val="uz-Cyrl-UZ"/>
        </w:rPr>
        <w:t xml:space="preserve"> </w:t>
      </w:r>
      <w:r>
        <w:rPr>
          <w:rFonts w:eastAsia="Calibri"/>
          <w:sz w:val="28"/>
          <w:szCs w:val="28"/>
          <w:lang w:val="uz-Cyrl-UZ"/>
        </w:rPr>
        <w:t>maydon</w:t>
      </w:r>
      <w:r w:rsidRPr="006E2CF4">
        <w:rPr>
          <w:rFonts w:eastAsia="Calibri"/>
          <w:sz w:val="28"/>
          <w:szCs w:val="28"/>
          <w:lang w:val="uz-Cyrl-UZ"/>
        </w:rPr>
        <w:t xml:space="preserve"> </w:t>
      </w:r>
      <w:r>
        <w:rPr>
          <w:rFonts w:eastAsia="Calibri"/>
          <w:sz w:val="28"/>
          <w:szCs w:val="28"/>
          <w:lang w:val="uz-Cyrl-UZ"/>
        </w:rPr>
        <w:t>xosil</w:t>
      </w:r>
      <w:r w:rsidRPr="006E2CF4">
        <w:rPr>
          <w:rFonts w:eastAsia="Calibri"/>
          <w:sz w:val="28"/>
          <w:szCs w:val="28"/>
          <w:lang w:val="uz-Cyrl-UZ"/>
        </w:rPr>
        <w:t xml:space="preserve"> </w:t>
      </w:r>
      <w:r>
        <w:rPr>
          <w:rFonts w:eastAsia="Calibri"/>
          <w:sz w:val="28"/>
          <w:szCs w:val="28"/>
          <w:lang w:val="uz-Cyrl-UZ"/>
        </w:rPr>
        <w:t>qiladi</w:t>
      </w:r>
      <w:r w:rsidRPr="006E2CF4">
        <w:rPr>
          <w:rFonts w:eastAsia="Calibri"/>
          <w:sz w:val="28"/>
          <w:szCs w:val="28"/>
          <w:lang w:val="uz-Cyrl-UZ"/>
        </w:rPr>
        <w:t xml:space="preserve">. </w:t>
      </w:r>
      <w:r>
        <w:rPr>
          <w:rFonts w:eastAsia="Calibri"/>
          <w:sz w:val="28"/>
          <w:szCs w:val="28"/>
          <w:lang w:val="uz-Cyrl-UZ"/>
        </w:rPr>
        <w:t>Shuning</w:t>
      </w:r>
      <w:r w:rsidRPr="006E2CF4">
        <w:rPr>
          <w:rFonts w:eastAsia="Calibri"/>
          <w:sz w:val="28"/>
          <w:szCs w:val="28"/>
          <w:lang w:val="uz-Cyrl-UZ"/>
        </w:rPr>
        <w:t xml:space="preserve"> </w:t>
      </w:r>
      <w:r>
        <w:rPr>
          <w:rFonts w:eastAsia="Calibri"/>
          <w:sz w:val="28"/>
          <w:szCs w:val="28"/>
          <w:lang w:val="uz-Cyrl-UZ"/>
        </w:rPr>
        <w:t>uchun</w:t>
      </w:r>
      <w:r w:rsidRPr="006E2CF4">
        <w:rPr>
          <w:rFonts w:eastAsia="Calibri"/>
          <w:sz w:val="28"/>
          <w:szCs w:val="28"/>
          <w:lang w:val="uz-Cyrl-UZ"/>
        </w:rPr>
        <w:t xml:space="preserve"> </w:t>
      </w:r>
      <w:r>
        <w:rPr>
          <w:rFonts w:eastAsia="Calibri"/>
          <w:sz w:val="28"/>
          <w:szCs w:val="28"/>
          <w:lang w:val="uz-Cyrl-UZ"/>
        </w:rPr>
        <w:t>xam</w:t>
      </w:r>
      <w:r w:rsidRPr="006E2CF4">
        <w:rPr>
          <w:rFonts w:eastAsia="Calibri"/>
          <w:sz w:val="28"/>
          <w:szCs w:val="28"/>
          <w:lang w:val="uz-Cyrl-UZ"/>
        </w:rPr>
        <w:t xml:space="preserve"> «</w:t>
      </w:r>
      <w:r w:rsidRPr="00436D27">
        <w:rPr>
          <w:rFonts w:eastAsia="Calibri"/>
          <w:sz w:val="28"/>
          <w:szCs w:val="28"/>
          <w:lang w:val="uz-Cyrl-UZ"/>
        </w:rPr>
        <w:t>E</w:t>
      </w:r>
      <w:r w:rsidRPr="006E2CF4">
        <w:rPr>
          <w:rFonts w:eastAsia="Calibri"/>
          <w:sz w:val="28"/>
          <w:szCs w:val="28"/>
          <w:lang w:val="uz-Cyrl-UZ"/>
        </w:rPr>
        <w:t xml:space="preserve">» </w:t>
      </w:r>
      <w:r>
        <w:rPr>
          <w:rFonts w:eastAsia="Calibri"/>
          <w:sz w:val="28"/>
          <w:szCs w:val="28"/>
          <w:lang w:val="uz-Cyrl-UZ"/>
        </w:rPr>
        <w:t>ning</w:t>
      </w:r>
      <w:r w:rsidRPr="006E2CF4">
        <w:rPr>
          <w:rFonts w:eastAsia="Calibri"/>
          <w:sz w:val="28"/>
          <w:szCs w:val="28"/>
          <w:lang w:val="uz-Cyrl-UZ"/>
        </w:rPr>
        <w:t xml:space="preserve"> </w:t>
      </w:r>
      <w:r>
        <w:rPr>
          <w:rFonts w:eastAsia="Calibri"/>
          <w:sz w:val="28"/>
          <w:szCs w:val="28"/>
          <w:lang w:val="uz-Cyrl-UZ"/>
        </w:rPr>
        <w:t>qiymati</w:t>
      </w:r>
      <w:r w:rsidRPr="006E2CF4">
        <w:rPr>
          <w:rFonts w:eastAsia="Calibri"/>
          <w:sz w:val="28"/>
          <w:szCs w:val="28"/>
          <w:lang w:val="uz-Cyrl-UZ"/>
        </w:rPr>
        <w:t xml:space="preserve"> </w:t>
      </w:r>
      <w:r>
        <w:rPr>
          <w:rFonts w:eastAsia="Calibri"/>
          <w:sz w:val="28"/>
          <w:szCs w:val="28"/>
          <w:lang w:val="uz-Cyrl-UZ"/>
        </w:rPr>
        <w:t>kamayadi</w:t>
      </w:r>
      <w:r w:rsidRPr="006E2CF4">
        <w:rPr>
          <w:rFonts w:eastAsia="Calibri"/>
          <w:sz w:val="28"/>
          <w:szCs w:val="28"/>
          <w:lang w:val="uz-Cyrl-UZ"/>
        </w:rPr>
        <w:t xml:space="preserve">. </w:t>
      </w:r>
      <w:r>
        <w:rPr>
          <w:rFonts w:eastAsia="Calibri"/>
          <w:sz w:val="28"/>
          <w:szCs w:val="28"/>
          <w:lang w:val="uz-Cyrl-UZ"/>
        </w:rPr>
        <w:t>Dielektrikning</w:t>
      </w:r>
      <w:r w:rsidRPr="006E2CF4">
        <w:rPr>
          <w:rFonts w:eastAsia="Calibri"/>
          <w:sz w:val="28"/>
          <w:szCs w:val="28"/>
          <w:lang w:val="uz-Cyrl-UZ"/>
        </w:rPr>
        <w:t xml:space="preserve"> </w:t>
      </w:r>
      <w:r>
        <w:rPr>
          <w:rFonts w:eastAsia="Calibri"/>
          <w:sz w:val="28"/>
          <w:szCs w:val="28"/>
          <w:lang w:val="uz-Cyrl-UZ"/>
        </w:rPr>
        <w:t>qutblanish</w:t>
      </w:r>
      <w:r w:rsidRPr="006E2CF4">
        <w:rPr>
          <w:rFonts w:eastAsia="Calibri"/>
          <w:sz w:val="28"/>
          <w:szCs w:val="28"/>
          <w:lang w:val="uz-Cyrl-UZ"/>
        </w:rPr>
        <w:t xml:space="preserve"> </w:t>
      </w:r>
      <w:r>
        <w:rPr>
          <w:rFonts w:eastAsia="Calibri"/>
          <w:sz w:val="28"/>
          <w:szCs w:val="28"/>
          <w:lang w:val="uz-Cyrl-UZ"/>
        </w:rPr>
        <w:t>darajasi</w:t>
      </w:r>
      <w:r w:rsidRPr="006E2CF4">
        <w:rPr>
          <w:rFonts w:eastAsia="Calibri"/>
          <w:sz w:val="28"/>
          <w:szCs w:val="28"/>
          <w:lang w:val="uz-Cyrl-UZ"/>
        </w:rPr>
        <w:t xml:space="preserve"> </w:t>
      </w:r>
      <w:r>
        <w:rPr>
          <w:rFonts w:eastAsia="Calibri"/>
          <w:sz w:val="28"/>
          <w:szCs w:val="28"/>
          <w:lang w:val="uz-Cyrl-UZ"/>
        </w:rPr>
        <w:t>kutblanish</w:t>
      </w:r>
      <w:r w:rsidRPr="006E2CF4">
        <w:rPr>
          <w:rFonts w:eastAsia="Calibri"/>
          <w:sz w:val="28"/>
          <w:szCs w:val="28"/>
          <w:lang w:val="uz-Cyrl-UZ"/>
        </w:rPr>
        <w:t xml:space="preserve"> </w:t>
      </w:r>
      <w:r>
        <w:rPr>
          <w:rFonts w:eastAsia="Calibri"/>
          <w:sz w:val="28"/>
          <w:szCs w:val="28"/>
          <w:lang w:val="uz-Cyrl-UZ"/>
        </w:rPr>
        <w:t>vektori</w:t>
      </w:r>
      <w:r w:rsidRPr="006E2CF4">
        <w:rPr>
          <w:rFonts w:eastAsia="Calibri"/>
          <w:sz w:val="28"/>
          <w:szCs w:val="28"/>
          <w:lang w:val="uz-Cyrl-UZ"/>
        </w:rPr>
        <w:t xml:space="preserve"> </w:t>
      </w:r>
      <w:r>
        <w:rPr>
          <w:rFonts w:eastAsia="Calibri"/>
          <w:sz w:val="28"/>
          <w:szCs w:val="28"/>
          <w:lang w:val="uz-Cyrl-UZ"/>
        </w:rPr>
        <w:t>R</w:t>
      </w:r>
      <w:r w:rsidRPr="006E2CF4">
        <w:rPr>
          <w:rFonts w:eastAsia="Calibri"/>
          <w:sz w:val="28"/>
          <w:szCs w:val="28"/>
          <w:lang w:val="uz-Cyrl-UZ"/>
        </w:rPr>
        <w:t xml:space="preserve"> </w:t>
      </w:r>
      <w:r>
        <w:rPr>
          <w:rFonts w:eastAsia="Calibri"/>
          <w:sz w:val="28"/>
          <w:szCs w:val="28"/>
          <w:lang w:val="uz-Cyrl-UZ"/>
        </w:rPr>
        <w:t>orqali</w:t>
      </w:r>
      <w:r w:rsidRPr="006E2CF4">
        <w:rPr>
          <w:rFonts w:eastAsia="Calibri"/>
          <w:sz w:val="28"/>
          <w:szCs w:val="28"/>
          <w:lang w:val="uz-Cyrl-UZ"/>
        </w:rPr>
        <w:t xml:space="preserve"> </w:t>
      </w:r>
      <w:r>
        <w:rPr>
          <w:rFonts w:eastAsia="Calibri"/>
          <w:sz w:val="28"/>
          <w:szCs w:val="28"/>
          <w:lang w:val="uz-Cyrl-UZ"/>
        </w:rPr>
        <w:t>tavsiflanadi</w:t>
      </w:r>
      <w:r w:rsidRPr="006E2CF4">
        <w:rPr>
          <w:rFonts w:eastAsia="Calibri"/>
          <w:sz w:val="28"/>
          <w:szCs w:val="28"/>
          <w:lang w:val="uz-Cyrl-UZ"/>
        </w:rPr>
        <w:t>.</w:t>
      </w:r>
    </w:p>
    <w:p w:rsidR="00B240A9" w:rsidRPr="006E2CF4" w:rsidRDefault="00B240A9" w:rsidP="00B240A9">
      <w:pPr>
        <w:ind w:firstLine="720"/>
        <w:jc w:val="right"/>
        <w:rPr>
          <w:rFonts w:eastAsia="Calibri"/>
          <w:sz w:val="28"/>
          <w:szCs w:val="28"/>
          <w:lang w:val="uz-Cyrl-UZ"/>
        </w:rPr>
      </w:pPr>
      <w:r>
        <w:rPr>
          <w:position w:val="-12"/>
        </w:rPr>
        <w:object w:dxaOrig="1545" w:dyaOrig="495">
          <v:shape id="_x0000_i1221" type="#_x0000_t75" style="width:77.4pt;height:24.6pt" o:ole="">
            <v:imagedata r:id="rId92" o:title=""/>
          </v:shape>
          <o:OLEObject Type="Embed" ProgID="Equation.3" ShapeID="_x0000_i1221" DrawAspect="Content" ObjectID="_1797499399" r:id="rId361"/>
        </w:object>
      </w:r>
      <w:r w:rsidRPr="006E2CF4">
        <w:rPr>
          <w:rFonts w:eastAsia="Calibri"/>
          <w:sz w:val="28"/>
          <w:szCs w:val="28"/>
          <w:lang w:val="uz-Cyrl-UZ"/>
        </w:rPr>
        <w:t>,</w:t>
      </w:r>
      <w:r w:rsidRPr="006E2CF4">
        <w:rPr>
          <w:rFonts w:eastAsia="Calibri"/>
          <w:sz w:val="28"/>
          <w:szCs w:val="28"/>
          <w:lang w:val="uz-Cyrl-UZ"/>
        </w:rPr>
        <w:tab/>
      </w:r>
      <w:r w:rsidRPr="006E2CF4">
        <w:rPr>
          <w:rFonts w:eastAsia="Calibri"/>
          <w:sz w:val="28"/>
          <w:szCs w:val="28"/>
          <w:lang w:val="uz-Cyrl-UZ"/>
        </w:rPr>
        <w:tab/>
      </w:r>
      <w:r w:rsidRPr="006E2CF4">
        <w:rPr>
          <w:rFonts w:eastAsia="Calibri"/>
          <w:sz w:val="28"/>
          <w:szCs w:val="28"/>
          <w:lang w:val="uz-Cyrl-UZ"/>
        </w:rPr>
        <w:tab/>
      </w:r>
      <w:r w:rsidRPr="006E2CF4">
        <w:rPr>
          <w:rFonts w:eastAsia="Calibri"/>
          <w:sz w:val="28"/>
          <w:szCs w:val="28"/>
          <w:lang w:val="uz-Cyrl-UZ"/>
        </w:rPr>
        <w:tab/>
      </w:r>
      <w:r w:rsidRPr="006E2CF4">
        <w:rPr>
          <w:rFonts w:eastAsia="Calibri"/>
          <w:sz w:val="28"/>
          <w:szCs w:val="28"/>
          <w:lang w:val="uz-Cyrl-UZ"/>
        </w:rPr>
        <w:tab/>
        <w:t>(</w:t>
      </w:r>
      <w:r>
        <w:rPr>
          <w:rFonts w:eastAsia="Calibri"/>
          <w:sz w:val="28"/>
          <w:szCs w:val="28"/>
          <w:lang w:val="uz-Cyrl-UZ"/>
        </w:rPr>
        <w:t>8.</w:t>
      </w:r>
      <w:r w:rsidRPr="00436D27">
        <w:rPr>
          <w:rFonts w:eastAsia="Calibri"/>
          <w:sz w:val="28"/>
          <w:szCs w:val="28"/>
          <w:lang w:val="uz-Cyrl-UZ"/>
        </w:rPr>
        <w:t>1</w:t>
      </w:r>
      <w:r w:rsidRPr="006E2CF4">
        <w:rPr>
          <w:rFonts w:eastAsia="Calibri"/>
          <w:sz w:val="28"/>
          <w:szCs w:val="28"/>
          <w:lang w:val="uz-Cyrl-UZ"/>
        </w:rPr>
        <w:t>)</w:t>
      </w:r>
    </w:p>
    <w:p w:rsidR="00B240A9" w:rsidRPr="006E2CF4" w:rsidRDefault="00B240A9" w:rsidP="00B240A9">
      <w:pPr>
        <w:ind w:firstLine="720"/>
        <w:jc w:val="both"/>
        <w:rPr>
          <w:rFonts w:eastAsia="Calibri"/>
          <w:sz w:val="28"/>
          <w:szCs w:val="28"/>
          <w:lang w:val="uz-Cyrl-UZ"/>
        </w:rPr>
      </w:pPr>
    </w:p>
    <w:p w:rsidR="00B240A9" w:rsidRPr="006E2CF4" w:rsidRDefault="00B240A9" w:rsidP="00B240A9">
      <w:pPr>
        <w:ind w:firstLine="720"/>
        <w:jc w:val="both"/>
        <w:rPr>
          <w:rFonts w:eastAsia="Calibri"/>
          <w:sz w:val="28"/>
          <w:szCs w:val="28"/>
          <w:lang w:val="uz-Cyrl-UZ"/>
        </w:rPr>
      </w:pPr>
      <w:r>
        <w:rPr>
          <w:rFonts w:eastAsia="Calibri"/>
          <w:sz w:val="28"/>
          <w:szCs w:val="28"/>
          <w:lang w:val="uz-Cyrl-UZ"/>
        </w:rPr>
        <w:t>bunda</w:t>
      </w:r>
      <w:r w:rsidRPr="006E2CF4">
        <w:rPr>
          <w:rFonts w:eastAsia="Calibri"/>
          <w:sz w:val="28"/>
          <w:szCs w:val="28"/>
          <w:lang w:val="uz-Cyrl-UZ"/>
        </w:rPr>
        <w:t xml:space="preserve">  </w:t>
      </w:r>
      <w:r>
        <w:rPr>
          <w:rFonts w:eastAsia="Calibri"/>
          <w:sz w:val="28"/>
          <w:szCs w:val="28"/>
          <w:lang w:val="uz-Cyrl-UZ"/>
        </w:rPr>
        <w:t>K</w:t>
      </w:r>
      <w:r>
        <w:rPr>
          <w:rFonts w:eastAsia="Calibri"/>
          <w:sz w:val="28"/>
          <w:szCs w:val="28"/>
          <w:vertAlign w:val="subscript"/>
          <w:lang w:val="uz-Cyrl-UZ"/>
        </w:rPr>
        <w:t>E</w:t>
      </w:r>
      <w:r w:rsidRPr="006E2CF4">
        <w:rPr>
          <w:rFonts w:eastAsia="Calibri"/>
          <w:sz w:val="28"/>
          <w:szCs w:val="28"/>
          <w:lang w:val="uz-Cyrl-UZ"/>
        </w:rPr>
        <w:t xml:space="preserve"> – </w:t>
      </w:r>
      <w:r>
        <w:rPr>
          <w:rFonts w:eastAsia="Calibri"/>
          <w:sz w:val="28"/>
          <w:szCs w:val="28"/>
          <w:lang w:val="uz-Cyrl-UZ"/>
        </w:rPr>
        <w:t>dielektrik</w:t>
      </w:r>
      <w:r w:rsidRPr="006E2CF4">
        <w:rPr>
          <w:rFonts w:eastAsia="Calibri"/>
          <w:sz w:val="28"/>
          <w:szCs w:val="28"/>
          <w:lang w:val="uz-Cyrl-UZ"/>
        </w:rPr>
        <w:t xml:space="preserve"> </w:t>
      </w:r>
      <w:r>
        <w:rPr>
          <w:rFonts w:eastAsia="Calibri"/>
          <w:sz w:val="28"/>
          <w:szCs w:val="28"/>
          <w:lang w:val="uz-Cyrl-UZ"/>
        </w:rPr>
        <w:t>ta’sirchanlik</w:t>
      </w:r>
      <w:r w:rsidRPr="006E2CF4">
        <w:rPr>
          <w:rFonts w:eastAsia="Calibri"/>
          <w:sz w:val="28"/>
          <w:szCs w:val="28"/>
          <w:lang w:val="uz-Cyrl-UZ"/>
        </w:rPr>
        <w:t>.</w:t>
      </w:r>
    </w:p>
    <w:p w:rsidR="00B240A9" w:rsidRPr="006E2CF4" w:rsidRDefault="00B240A9" w:rsidP="00B240A9">
      <w:pPr>
        <w:ind w:firstLine="720"/>
        <w:jc w:val="both"/>
        <w:rPr>
          <w:rFonts w:eastAsia="Calibri"/>
          <w:sz w:val="28"/>
          <w:szCs w:val="28"/>
          <w:lang w:val="uz-Cyrl-UZ"/>
        </w:rPr>
      </w:pPr>
      <w:r>
        <w:rPr>
          <w:rFonts w:eastAsia="Calibri"/>
          <w:sz w:val="28"/>
          <w:szCs w:val="28"/>
          <w:lang w:val="uz-Cyrl-UZ"/>
        </w:rPr>
        <w:t>Qutblanganlik</w:t>
      </w:r>
      <w:r w:rsidRPr="006E2CF4">
        <w:rPr>
          <w:rFonts w:eastAsia="Calibri"/>
          <w:sz w:val="28"/>
          <w:szCs w:val="28"/>
          <w:lang w:val="uz-Cyrl-UZ"/>
        </w:rPr>
        <w:t xml:space="preserve"> </w:t>
      </w:r>
      <w:r>
        <w:rPr>
          <w:rFonts w:eastAsia="Calibri"/>
          <w:sz w:val="28"/>
          <w:szCs w:val="28"/>
          <w:lang w:val="uz-Cyrl-UZ"/>
        </w:rPr>
        <w:t>havoda</w:t>
      </w:r>
      <w:r w:rsidRPr="006E2CF4">
        <w:rPr>
          <w:rFonts w:eastAsia="Calibri"/>
          <w:sz w:val="28"/>
          <w:szCs w:val="28"/>
          <w:lang w:val="uz-Cyrl-UZ"/>
        </w:rPr>
        <w:t xml:space="preserve"> </w:t>
      </w:r>
      <w:r>
        <w:rPr>
          <w:rFonts w:eastAsia="Calibri"/>
          <w:sz w:val="28"/>
          <w:szCs w:val="28"/>
          <w:lang w:val="uz-Cyrl-UZ"/>
        </w:rPr>
        <w:t>elektr</w:t>
      </w:r>
      <w:r w:rsidRPr="006E2CF4">
        <w:rPr>
          <w:rFonts w:eastAsia="Calibri"/>
          <w:sz w:val="28"/>
          <w:szCs w:val="28"/>
          <w:lang w:val="uz-Cyrl-UZ"/>
        </w:rPr>
        <w:t xml:space="preserve"> </w:t>
      </w:r>
      <w:r>
        <w:rPr>
          <w:rFonts w:eastAsia="Calibri"/>
          <w:sz w:val="28"/>
          <w:szCs w:val="28"/>
          <w:lang w:val="uz-Cyrl-UZ"/>
        </w:rPr>
        <w:t>induksiyasi</w:t>
      </w:r>
      <w:r w:rsidRPr="006E2CF4">
        <w:rPr>
          <w:rFonts w:eastAsia="Calibri"/>
          <w:sz w:val="28"/>
          <w:szCs w:val="28"/>
          <w:lang w:val="uz-Cyrl-UZ"/>
        </w:rPr>
        <w:t xml:space="preserve"> </w:t>
      </w:r>
      <w:r>
        <w:rPr>
          <w:rFonts w:eastAsia="Calibri"/>
          <w:sz w:val="28"/>
          <w:szCs w:val="28"/>
          <w:lang w:val="uz-Cyrl-UZ"/>
        </w:rPr>
        <w:t>vakuumdagiga</w:t>
      </w:r>
      <w:r w:rsidRPr="006E2CF4">
        <w:rPr>
          <w:rFonts w:eastAsia="Calibri"/>
          <w:sz w:val="28"/>
          <w:szCs w:val="28"/>
          <w:lang w:val="uz-Cyrl-UZ"/>
        </w:rPr>
        <w:t xml:space="preserve"> </w:t>
      </w:r>
      <w:r>
        <w:rPr>
          <w:rFonts w:eastAsia="Calibri"/>
          <w:sz w:val="28"/>
          <w:szCs w:val="28"/>
          <w:lang w:val="uz-Cyrl-UZ"/>
        </w:rPr>
        <w:t>nisbatan</w:t>
      </w:r>
      <w:r w:rsidRPr="006E2CF4">
        <w:rPr>
          <w:rFonts w:eastAsia="Calibri"/>
          <w:sz w:val="28"/>
          <w:szCs w:val="28"/>
          <w:lang w:val="uz-Cyrl-UZ"/>
        </w:rPr>
        <w:t xml:space="preserve">  </w:t>
      </w:r>
      <w:r>
        <w:rPr>
          <w:rFonts w:eastAsia="Calibri"/>
          <w:sz w:val="28"/>
          <w:szCs w:val="28"/>
          <w:lang w:val="uz-Cyrl-UZ"/>
        </w:rPr>
        <w:t>qanchaga</w:t>
      </w:r>
      <w:r w:rsidRPr="006E2CF4">
        <w:rPr>
          <w:rFonts w:eastAsia="Calibri"/>
          <w:sz w:val="28"/>
          <w:szCs w:val="28"/>
          <w:lang w:val="uz-Cyrl-UZ"/>
        </w:rPr>
        <w:t xml:space="preserve"> </w:t>
      </w:r>
      <w:r>
        <w:rPr>
          <w:rFonts w:eastAsia="Calibri"/>
          <w:sz w:val="28"/>
          <w:szCs w:val="28"/>
          <w:lang w:val="uz-Cyrl-UZ"/>
        </w:rPr>
        <w:t>farq</w:t>
      </w:r>
      <w:r w:rsidRPr="006E2CF4">
        <w:rPr>
          <w:rFonts w:eastAsia="Calibri"/>
          <w:sz w:val="28"/>
          <w:szCs w:val="28"/>
          <w:lang w:val="uz-Cyrl-UZ"/>
        </w:rPr>
        <w:t xml:space="preserve"> </w:t>
      </w:r>
      <w:r>
        <w:rPr>
          <w:rFonts w:eastAsia="Calibri"/>
          <w:sz w:val="28"/>
          <w:szCs w:val="28"/>
          <w:lang w:val="uz-Cyrl-UZ"/>
        </w:rPr>
        <w:t>qilishini</w:t>
      </w:r>
      <w:r w:rsidRPr="006E2CF4">
        <w:rPr>
          <w:rFonts w:eastAsia="Calibri"/>
          <w:sz w:val="28"/>
          <w:szCs w:val="28"/>
          <w:lang w:val="uz-Cyrl-UZ"/>
        </w:rPr>
        <w:t xml:space="preserve"> </w:t>
      </w:r>
      <w:r>
        <w:rPr>
          <w:rFonts w:eastAsia="Calibri"/>
          <w:sz w:val="28"/>
          <w:szCs w:val="28"/>
          <w:lang w:val="uz-Cyrl-UZ"/>
        </w:rPr>
        <w:t>ko‘rsatadi</w:t>
      </w:r>
      <w:r w:rsidRPr="006E2CF4">
        <w:rPr>
          <w:rFonts w:eastAsia="Calibri"/>
          <w:sz w:val="28"/>
          <w:szCs w:val="28"/>
          <w:lang w:val="uz-Cyrl-UZ"/>
        </w:rPr>
        <w:t>.</w:t>
      </w:r>
    </w:p>
    <w:p w:rsidR="00B240A9" w:rsidRPr="006E2CF4" w:rsidRDefault="00B240A9" w:rsidP="00B240A9">
      <w:pPr>
        <w:ind w:firstLine="720"/>
        <w:jc w:val="both"/>
        <w:rPr>
          <w:rFonts w:eastAsia="Calibri"/>
          <w:sz w:val="28"/>
          <w:szCs w:val="28"/>
          <w:lang w:val="uz-Cyrl-UZ"/>
        </w:rPr>
      </w:pPr>
    </w:p>
    <w:p w:rsidR="00B240A9" w:rsidRPr="00F13C3A" w:rsidRDefault="00B240A9" w:rsidP="00B240A9">
      <w:pPr>
        <w:ind w:firstLine="720"/>
        <w:jc w:val="right"/>
        <w:rPr>
          <w:rFonts w:eastAsia="Calibri"/>
          <w:sz w:val="28"/>
          <w:szCs w:val="28"/>
        </w:rPr>
      </w:pPr>
      <w:r>
        <w:rPr>
          <w:position w:val="-30"/>
        </w:rPr>
        <w:object w:dxaOrig="3255" w:dyaOrig="930">
          <v:shape id="_x0000_i1222" type="#_x0000_t75" style="width:163.2pt;height:47.4pt" o:ole="">
            <v:imagedata r:id="rId94" o:title=""/>
          </v:shape>
          <o:OLEObject Type="Embed" ProgID="Equation.3" ShapeID="_x0000_i1222" DrawAspect="Content" ObjectID="_1797499400" r:id="rId362"/>
        </w:object>
      </w:r>
      <w:r w:rsidRPr="00F13C3A">
        <w:rPr>
          <w:rFonts w:eastAsia="Calibri"/>
          <w:sz w:val="28"/>
          <w:szCs w:val="28"/>
        </w:rPr>
        <w:t>.</w:t>
      </w:r>
      <w:r w:rsidRPr="00F13C3A">
        <w:rPr>
          <w:rFonts w:eastAsia="Calibri"/>
          <w:sz w:val="28"/>
          <w:szCs w:val="28"/>
        </w:rPr>
        <w:tab/>
      </w:r>
      <w:r w:rsidRPr="00F13C3A">
        <w:rPr>
          <w:rFonts w:eastAsia="Calibri"/>
          <w:sz w:val="28"/>
          <w:szCs w:val="28"/>
        </w:rPr>
        <w:tab/>
      </w:r>
      <w:r w:rsidRPr="00F13C3A">
        <w:rPr>
          <w:rFonts w:eastAsia="Calibri"/>
          <w:sz w:val="28"/>
          <w:szCs w:val="28"/>
        </w:rPr>
        <w:tab/>
      </w:r>
      <w:r w:rsidRPr="00F13C3A">
        <w:rPr>
          <w:rFonts w:eastAsia="Calibri"/>
          <w:sz w:val="28"/>
          <w:szCs w:val="28"/>
        </w:rPr>
        <w:tab/>
        <w:t>(</w:t>
      </w:r>
      <w:r>
        <w:rPr>
          <w:rFonts w:eastAsia="Calibri"/>
          <w:sz w:val="28"/>
          <w:szCs w:val="28"/>
          <w:lang w:val="uz-Cyrl-UZ"/>
        </w:rPr>
        <w:t>8.</w:t>
      </w:r>
      <w:r>
        <w:rPr>
          <w:rFonts w:eastAsia="Calibri"/>
          <w:sz w:val="28"/>
          <w:szCs w:val="28"/>
        </w:rPr>
        <w:t>2</w:t>
      </w:r>
      <w:r w:rsidRPr="00F13C3A">
        <w:rPr>
          <w:rFonts w:eastAsia="Calibri"/>
          <w:sz w:val="28"/>
          <w:szCs w:val="28"/>
        </w:rPr>
        <w:t>)</w:t>
      </w:r>
    </w:p>
    <w:p w:rsidR="00B240A9" w:rsidRPr="00F13C3A" w:rsidRDefault="00B240A9" w:rsidP="00B240A9">
      <w:pPr>
        <w:ind w:firstLine="720"/>
        <w:jc w:val="both"/>
        <w:rPr>
          <w:rFonts w:eastAsia="Calibri"/>
          <w:sz w:val="28"/>
          <w:szCs w:val="28"/>
        </w:rPr>
      </w:pPr>
    </w:p>
    <w:p w:rsidR="00B240A9" w:rsidRPr="00F13C3A" w:rsidRDefault="00B240A9" w:rsidP="00B240A9">
      <w:pPr>
        <w:ind w:firstLine="720"/>
        <w:jc w:val="both"/>
        <w:rPr>
          <w:rFonts w:eastAsia="Calibri"/>
          <w:sz w:val="28"/>
          <w:szCs w:val="28"/>
        </w:rPr>
      </w:pPr>
      <w:r>
        <w:rPr>
          <w:rFonts w:eastAsia="Calibri"/>
          <w:sz w:val="28"/>
          <w:szCs w:val="28"/>
          <w:lang w:val="uz-Cyrl-UZ"/>
        </w:rPr>
        <w:t>SI</w:t>
      </w:r>
      <w:r w:rsidRPr="006E2CF4">
        <w:rPr>
          <w:rFonts w:eastAsia="Calibri"/>
          <w:sz w:val="28"/>
          <w:szCs w:val="28"/>
          <w:lang w:val="uz-Cyrl-UZ"/>
        </w:rPr>
        <w:t xml:space="preserve"> </w:t>
      </w:r>
      <w:r w:rsidRPr="00F13C3A">
        <w:rPr>
          <w:rFonts w:eastAsia="Calibri"/>
          <w:sz w:val="28"/>
          <w:szCs w:val="28"/>
        </w:rPr>
        <w:t>tizimida  [R] = [Kl/m</w:t>
      </w:r>
      <w:r>
        <w:rPr>
          <w:rFonts w:eastAsia="Calibri"/>
          <w:sz w:val="28"/>
          <w:szCs w:val="28"/>
          <w:vertAlign w:val="superscript"/>
        </w:rPr>
        <w:t>8</w:t>
      </w:r>
      <w:r w:rsidRPr="00F13C3A">
        <w:rPr>
          <w:rFonts w:eastAsia="Calibri"/>
          <w:sz w:val="28"/>
          <w:szCs w:val="28"/>
        </w:rPr>
        <w:t>].</w:t>
      </w:r>
    </w:p>
    <w:p w:rsidR="00B240A9" w:rsidRPr="00F13C3A" w:rsidRDefault="00B240A9" w:rsidP="00B240A9">
      <w:pPr>
        <w:ind w:firstLine="720"/>
        <w:jc w:val="both"/>
        <w:rPr>
          <w:rFonts w:eastAsia="Calibri"/>
          <w:sz w:val="28"/>
          <w:szCs w:val="28"/>
        </w:rPr>
      </w:pPr>
    </w:p>
    <w:p w:rsidR="00B240A9" w:rsidRPr="006E2CF4" w:rsidRDefault="00B240A9" w:rsidP="00B240A9">
      <w:pPr>
        <w:ind w:firstLine="720"/>
        <w:jc w:val="center"/>
        <w:rPr>
          <w:rFonts w:eastAsia="Calibri"/>
          <w:b/>
          <w:sz w:val="28"/>
          <w:szCs w:val="28"/>
          <w:lang w:val="uz-Cyrl-UZ"/>
        </w:rPr>
      </w:pPr>
      <w:r>
        <w:rPr>
          <w:rFonts w:eastAsia="Calibri"/>
          <w:b/>
          <w:sz w:val="28"/>
          <w:szCs w:val="28"/>
        </w:rPr>
        <w:t>8.2.</w:t>
      </w:r>
      <w:r>
        <w:rPr>
          <w:rFonts w:eastAsia="Calibri"/>
          <w:b/>
          <w:sz w:val="28"/>
          <w:szCs w:val="28"/>
          <w:lang w:val="uz-Cyrl-UZ"/>
        </w:rPr>
        <w:t xml:space="preserve"> </w:t>
      </w:r>
      <w:r w:rsidRPr="00F13C3A">
        <w:rPr>
          <w:rFonts w:eastAsia="Calibri"/>
          <w:b/>
          <w:sz w:val="28"/>
          <w:szCs w:val="28"/>
        </w:rPr>
        <w:t>Gauss teoremasi</w:t>
      </w:r>
    </w:p>
    <w:p w:rsidR="00B240A9" w:rsidRPr="00F13C3A" w:rsidRDefault="00B240A9" w:rsidP="00B240A9">
      <w:pPr>
        <w:ind w:firstLine="720"/>
        <w:jc w:val="both"/>
        <w:rPr>
          <w:rFonts w:eastAsia="Calibri"/>
          <w:sz w:val="28"/>
          <w:szCs w:val="28"/>
        </w:rPr>
      </w:pPr>
    </w:p>
    <w:p w:rsidR="00B240A9" w:rsidRPr="00F13C3A" w:rsidRDefault="00B240A9" w:rsidP="00B240A9">
      <w:pPr>
        <w:ind w:firstLine="720"/>
        <w:jc w:val="both"/>
        <w:rPr>
          <w:rFonts w:eastAsia="Calibri"/>
          <w:sz w:val="28"/>
          <w:szCs w:val="28"/>
        </w:rPr>
      </w:pPr>
      <w:r>
        <w:rPr>
          <w:rFonts w:eastAsia="Calibri"/>
          <w:sz w:val="28"/>
          <w:szCs w:val="28"/>
          <w:lang w:val="uz-Cyrl-UZ"/>
        </w:rPr>
        <w:t>Elektr</w:t>
      </w:r>
      <w:r w:rsidRPr="006E2CF4">
        <w:rPr>
          <w:rFonts w:eastAsia="Calibri"/>
          <w:sz w:val="28"/>
          <w:szCs w:val="28"/>
          <w:lang w:val="uz-Cyrl-UZ"/>
        </w:rPr>
        <w:t xml:space="preserve"> </w:t>
      </w:r>
      <w:r>
        <w:rPr>
          <w:rFonts w:eastAsia="Calibri"/>
          <w:sz w:val="28"/>
          <w:szCs w:val="28"/>
          <w:lang w:val="uz-Cyrl-UZ"/>
        </w:rPr>
        <w:t>induksiyasi</w:t>
      </w:r>
      <w:r w:rsidRPr="006E2CF4">
        <w:rPr>
          <w:rFonts w:eastAsia="Calibri"/>
          <w:sz w:val="28"/>
          <w:szCs w:val="28"/>
          <w:lang w:val="uz-Cyrl-UZ"/>
        </w:rPr>
        <w:t xml:space="preserve"> </w:t>
      </w:r>
      <w:r>
        <w:rPr>
          <w:rFonts w:eastAsia="Calibri"/>
          <w:sz w:val="28"/>
          <w:szCs w:val="28"/>
          <w:lang w:val="uz-Cyrl-UZ"/>
        </w:rPr>
        <w:t>vektori</w:t>
      </w:r>
      <w:r w:rsidRPr="006E2CF4">
        <w:rPr>
          <w:rFonts w:eastAsia="Calibri"/>
          <w:sz w:val="28"/>
          <w:szCs w:val="28"/>
          <w:lang w:val="uz-Cyrl-UZ"/>
        </w:rPr>
        <w:t xml:space="preserve"> </w:t>
      </w:r>
      <w:r w:rsidRPr="006E2CF4">
        <w:rPr>
          <w:rFonts w:eastAsia="Calibri"/>
          <w:sz w:val="28"/>
          <w:szCs w:val="28"/>
        </w:rPr>
        <w:t>D</w:t>
      </w:r>
      <w:r w:rsidRPr="00F13C3A">
        <w:rPr>
          <w:rFonts w:eastAsia="Calibri"/>
          <w:sz w:val="28"/>
          <w:szCs w:val="28"/>
        </w:rPr>
        <w:t xml:space="preserve"> </w:t>
      </w:r>
      <w:r>
        <w:rPr>
          <w:rFonts w:eastAsia="Calibri"/>
          <w:sz w:val="28"/>
          <w:szCs w:val="28"/>
          <w:lang w:val="uz-Cyrl-UZ"/>
        </w:rPr>
        <w:t>ning</w:t>
      </w:r>
      <w:r w:rsidRPr="006E2CF4">
        <w:rPr>
          <w:rFonts w:eastAsia="Calibri"/>
          <w:sz w:val="28"/>
          <w:szCs w:val="28"/>
          <w:lang w:val="uz-Cyrl-UZ"/>
        </w:rPr>
        <w:t xml:space="preserve"> </w:t>
      </w:r>
      <w:r>
        <w:rPr>
          <w:rFonts w:eastAsia="Calibri"/>
          <w:sz w:val="28"/>
          <w:szCs w:val="28"/>
          <w:lang w:val="uz-Cyrl-UZ"/>
        </w:rPr>
        <w:t>chegaralangan</w:t>
      </w:r>
      <w:r w:rsidRPr="006E2CF4">
        <w:rPr>
          <w:rFonts w:eastAsia="Calibri"/>
          <w:sz w:val="28"/>
          <w:szCs w:val="28"/>
          <w:lang w:val="uz-Cyrl-UZ"/>
        </w:rPr>
        <w:t xml:space="preserve"> </w:t>
      </w:r>
      <w:r>
        <w:rPr>
          <w:rFonts w:eastAsia="Calibri"/>
          <w:sz w:val="28"/>
          <w:szCs w:val="28"/>
          <w:lang w:val="uz-Cyrl-UZ"/>
        </w:rPr>
        <w:t>ixtiyoriy</w:t>
      </w:r>
      <w:r w:rsidRPr="006E2CF4">
        <w:rPr>
          <w:rFonts w:eastAsia="Calibri"/>
          <w:sz w:val="28"/>
          <w:szCs w:val="28"/>
          <w:lang w:val="uz-Cyrl-UZ"/>
        </w:rPr>
        <w:t xml:space="preserve"> S </w:t>
      </w:r>
      <w:r>
        <w:rPr>
          <w:rFonts w:eastAsia="Calibri"/>
          <w:sz w:val="28"/>
          <w:szCs w:val="28"/>
          <w:lang w:val="uz-Cyrl-UZ"/>
        </w:rPr>
        <w:t>yuza</w:t>
      </w:r>
      <w:r w:rsidRPr="006E2CF4">
        <w:rPr>
          <w:rFonts w:eastAsia="Calibri"/>
          <w:sz w:val="28"/>
          <w:szCs w:val="28"/>
          <w:lang w:val="uz-Cyrl-UZ"/>
        </w:rPr>
        <w:t xml:space="preserve"> </w:t>
      </w:r>
      <w:r>
        <w:rPr>
          <w:rFonts w:eastAsia="Calibri"/>
          <w:sz w:val="28"/>
          <w:szCs w:val="28"/>
          <w:lang w:val="uz-Cyrl-UZ"/>
        </w:rPr>
        <w:t>orqali</w:t>
      </w:r>
      <w:r w:rsidRPr="006E2CF4">
        <w:rPr>
          <w:rFonts w:eastAsia="Calibri"/>
          <w:sz w:val="28"/>
          <w:szCs w:val="28"/>
          <w:lang w:val="uz-Cyrl-UZ"/>
        </w:rPr>
        <w:t xml:space="preserve"> </w:t>
      </w:r>
      <w:r>
        <w:rPr>
          <w:rFonts w:eastAsia="Calibri"/>
          <w:sz w:val="28"/>
          <w:szCs w:val="28"/>
          <w:lang w:val="uz-Cyrl-UZ"/>
        </w:rPr>
        <w:t>oqimi</w:t>
      </w:r>
      <w:r w:rsidRPr="006E2CF4">
        <w:rPr>
          <w:rFonts w:eastAsia="Calibri"/>
          <w:sz w:val="28"/>
          <w:szCs w:val="28"/>
          <w:lang w:val="uz-Cyrl-UZ"/>
        </w:rPr>
        <w:t xml:space="preserve">, </w:t>
      </w:r>
      <w:r>
        <w:rPr>
          <w:rFonts w:eastAsia="Calibri"/>
          <w:sz w:val="28"/>
          <w:szCs w:val="28"/>
          <w:lang w:val="uz-Cyrl-UZ"/>
        </w:rPr>
        <w:t>shu</w:t>
      </w:r>
      <w:r w:rsidRPr="006E2CF4">
        <w:rPr>
          <w:rFonts w:eastAsia="Calibri"/>
          <w:sz w:val="28"/>
          <w:szCs w:val="28"/>
          <w:lang w:val="uz-Cyrl-UZ"/>
        </w:rPr>
        <w:t xml:space="preserve"> </w:t>
      </w:r>
      <w:r>
        <w:rPr>
          <w:rFonts w:eastAsia="Calibri"/>
          <w:sz w:val="28"/>
          <w:szCs w:val="28"/>
          <w:lang w:val="uz-Cyrl-UZ"/>
        </w:rPr>
        <w:t>yuza</w:t>
      </w:r>
      <w:r w:rsidRPr="006E2CF4">
        <w:rPr>
          <w:rFonts w:eastAsia="Calibri"/>
          <w:sz w:val="28"/>
          <w:szCs w:val="28"/>
          <w:lang w:val="uz-Cyrl-UZ"/>
        </w:rPr>
        <w:t xml:space="preserve"> </w:t>
      </w:r>
      <w:r>
        <w:rPr>
          <w:rFonts w:eastAsia="Calibri"/>
          <w:sz w:val="28"/>
          <w:szCs w:val="28"/>
          <w:lang w:val="uz-Cyrl-UZ"/>
        </w:rPr>
        <w:t>bilan</w:t>
      </w:r>
      <w:r w:rsidRPr="006E2CF4">
        <w:rPr>
          <w:rFonts w:eastAsia="Calibri"/>
          <w:sz w:val="28"/>
          <w:szCs w:val="28"/>
          <w:lang w:val="uz-Cyrl-UZ"/>
        </w:rPr>
        <w:t xml:space="preserve"> </w:t>
      </w:r>
      <w:r>
        <w:rPr>
          <w:rFonts w:eastAsia="Calibri"/>
          <w:sz w:val="28"/>
          <w:szCs w:val="28"/>
          <w:lang w:val="uz-Cyrl-UZ"/>
        </w:rPr>
        <w:t>chegaralangan</w:t>
      </w:r>
      <w:r w:rsidRPr="006E2CF4">
        <w:rPr>
          <w:rFonts w:eastAsia="Calibri"/>
          <w:sz w:val="28"/>
          <w:szCs w:val="28"/>
          <w:lang w:val="uz-Cyrl-UZ"/>
        </w:rPr>
        <w:t xml:space="preserve"> </w:t>
      </w:r>
      <w:r>
        <w:rPr>
          <w:rFonts w:eastAsia="Calibri"/>
          <w:sz w:val="28"/>
          <w:szCs w:val="28"/>
          <w:lang w:val="uz-Cyrl-UZ"/>
        </w:rPr>
        <w:t>hajmda</w:t>
      </w:r>
      <w:r w:rsidRPr="006E2CF4">
        <w:rPr>
          <w:rFonts w:eastAsia="Calibri"/>
          <w:sz w:val="28"/>
          <w:szCs w:val="28"/>
          <w:lang w:val="uz-Cyrl-UZ"/>
        </w:rPr>
        <w:t xml:space="preserve"> </w:t>
      </w:r>
      <w:r>
        <w:rPr>
          <w:rFonts w:eastAsia="Calibri"/>
          <w:sz w:val="28"/>
          <w:szCs w:val="28"/>
          <w:lang w:val="uz-Cyrl-UZ"/>
        </w:rPr>
        <w:t>joylashgan</w:t>
      </w:r>
      <w:r w:rsidRPr="006E2CF4">
        <w:rPr>
          <w:rFonts w:eastAsia="Calibri"/>
          <w:sz w:val="28"/>
          <w:szCs w:val="28"/>
          <w:lang w:val="uz-Cyrl-UZ"/>
        </w:rPr>
        <w:t xml:space="preserve"> q </w:t>
      </w:r>
      <w:r>
        <w:rPr>
          <w:rFonts w:eastAsia="Calibri"/>
          <w:sz w:val="28"/>
          <w:szCs w:val="28"/>
          <w:lang w:val="uz-Cyrl-UZ"/>
        </w:rPr>
        <w:t>erkin</w:t>
      </w:r>
      <w:r w:rsidRPr="006E2CF4">
        <w:rPr>
          <w:rFonts w:eastAsia="Calibri"/>
          <w:sz w:val="28"/>
          <w:szCs w:val="28"/>
          <w:lang w:val="uz-Cyrl-UZ"/>
        </w:rPr>
        <w:t xml:space="preserve"> </w:t>
      </w:r>
      <w:r>
        <w:rPr>
          <w:rFonts w:eastAsia="Calibri"/>
          <w:sz w:val="28"/>
          <w:szCs w:val="28"/>
          <w:lang w:val="uz-Cyrl-UZ"/>
        </w:rPr>
        <w:t>zaryadlarning</w:t>
      </w:r>
      <w:r w:rsidRPr="006E2CF4">
        <w:rPr>
          <w:rFonts w:eastAsia="Calibri"/>
          <w:sz w:val="28"/>
          <w:szCs w:val="28"/>
          <w:lang w:val="uz-Cyrl-UZ"/>
        </w:rPr>
        <w:t xml:space="preserve"> </w:t>
      </w:r>
      <w:r>
        <w:rPr>
          <w:rFonts w:eastAsia="Calibri"/>
          <w:sz w:val="28"/>
          <w:szCs w:val="28"/>
          <w:lang w:val="uz-Cyrl-UZ"/>
        </w:rPr>
        <w:t>algebraik</w:t>
      </w:r>
      <w:r w:rsidRPr="006E2CF4">
        <w:rPr>
          <w:rFonts w:eastAsia="Calibri"/>
          <w:sz w:val="28"/>
          <w:szCs w:val="28"/>
          <w:lang w:val="uz-Cyrl-UZ"/>
        </w:rPr>
        <w:t xml:space="preserve"> </w:t>
      </w:r>
      <w:r>
        <w:rPr>
          <w:rFonts w:eastAsia="Calibri"/>
          <w:sz w:val="28"/>
          <w:szCs w:val="28"/>
          <w:lang w:val="uz-Cyrl-UZ"/>
        </w:rPr>
        <w:t>yig‘indisiga</w:t>
      </w:r>
      <w:r w:rsidRPr="006E2CF4">
        <w:rPr>
          <w:rFonts w:eastAsia="Calibri"/>
          <w:sz w:val="28"/>
          <w:szCs w:val="28"/>
          <w:lang w:val="uz-Cyrl-UZ"/>
        </w:rPr>
        <w:t xml:space="preserve"> </w:t>
      </w:r>
      <w:r>
        <w:rPr>
          <w:rFonts w:eastAsia="Calibri"/>
          <w:sz w:val="28"/>
          <w:szCs w:val="28"/>
          <w:lang w:val="uz-Cyrl-UZ"/>
        </w:rPr>
        <w:t>teng</w:t>
      </w:r>
      <w:r w:rsidRPr="006E2CF4">
        <w:rPr>
          <w:rFonts w:eastAsia="Calibri"/>
          <w:sz w:val="28"/>
          <w:szCs w:val="28"/>
          <w:lang w:val="uz-Cyrl-UZ"/>
        </w:rPr>
        <w:t xml:space="preserve"> </w:t>
      </w:r>
    </w:p>
    <w:p w:rsidR="00B240A9" w:rsidRPr="00F13C3A" w:rsidRDefault="00B240A9" w:rsidP="00B240A9">
      <w:pPr>
        <w:ind w:firstLine="720"/>
        <w:jc w:val="both"/>
        <w:rPr>
          <w:rFonts w:eastAsia="Calibri"/>
          <w:sz w:val="28"/>
          <w:szCs w:val="28"/>
        </w:rPr>
      </w:pPr>
    </w:p>
    <w:p w:rsidR="00B240A9" w:rsidRPr="00F13C3A" w:rsidRDefault="00B240A9" w:rsidP="00B240A9">
      <w:pPr>
        <w:ind w:firstLine="720"/>
        <w:jc w:val="right"/>
        <w:rPr>
          <w:rFonts w:eastAsia="Calibri"/>
          <w:sz w:val="28"/>
          <w:szCs w:val="28"/>
        </w:rPr>
      </w:pPr>
      <w:r>
        <w:rPr>
          <w:position w:val="-30"/>
        </w:rPr>
        <w:object w:dxaOrig="1875" w:dyaOrig="810">
          <v:shape id="_x0000_i1223" type="#_x0000_t75" style="width:93.6pt;height:41.4pt" o:ole="" fillcolor="window">
            <v:imagedata r:id="rId96" o:title=""/>
          </v:shape>
          <o:OLEObject Type="Embed" ProgID="Equation.3" ShapeID="_x0000_i1223" DrawAspect="Content" ObjectID="_1797499401" r:id="rId363"/>
        </w:object>
      </w:r>
      <w:r w:rsidRPr="00F13C3A">
        <w:rPr>
          <w:rFonts w:eastAsia="Calibri"/>
          <w:sz w:val="28"/>
          <w:szCs w:val="28"/>
        </w:rPr>
        <w:t>.</w:t>
      </w:r>
      <w:r w:rsidRPr="006E2CF4">
        <w:rPr>
          <w:rFonts w:eastAsia="Calibri"/>
          <w:sz w:val="28"/>
          <w:szCs w:val="28"/>
          <w:lang w:val="uz-Cyrl-UZ"/>
        </w:rPr>
        <w:tab/>
      </w:r>
      <w:r w:rsidRPr="006E2CF4">
        <w:rPr>
          <w:rFonts w:eastAsia="Calibri"/>
          <w:sz w:val="28"/>
          <w:szCs w:val="28"/>
          <w:lang w:val="uz-Cyrl-UZ"/>
        </w:rPr>
        <w:tab/>
      </w:r>
      <w:r w:rsidRPr="006E2CF4">
        <w:rPr>
          <w:rFonts w:eastAsia="Calibri"/>
          <w:sz w:val="28"/>
          <w:szCs w:val="28"/>
          <w:lang w:val="uz-Cyrl-UZ"/>
        </w:rPr>
        <w:tab/>
      </w:r>
      <w:r w:rsidRPr="006E2CF4">
        <w:rPr>
          <w:rFonts w:eastAsia="Calibri"/>
          <w:sz w:val="28"/>
          <w:szCs w:val="28"/>
          <w:lang w:val="uz-Cyrl-UZ"/>
        </w:rPr>
        <w:tab/>
      </w:r>
      <w:r w:rsidRPr="006E2CF4">
        <w:rPr>
          <w:rFonts w:eastAsia="Calibri"/>
          <w:sz w:val="28"/>
          <w:szCs w:val="28"/>
          <w:lang w:val="uz-Cyrl-UZ"/>
        </w:rPr>
        <w:tab/>
        <w:t>(</w:t>
      </w:r>
      <w:r>
        <w:rPr>
          <w:rFonts w:eastAsia="Calibri"/>
          <w:sz w:val="28"/>
          <w:szCs w:val="28"/>
          <w:lang w:val="uz-Cyrl-UZ"/>
        </w:rPr>
        <w:t>8.3</w:t>
      </w:r>
      <w:r w:rsidRPr="006E2CF4">
        <w:rPr>
          <w:rFonts w:eastAsia="Calibri"/>
          <w:sz w:val="28"/>
          <w:szCs w:val="28"/>
          <w:lang w:val="uz-Cyrl-UZ"/>
        </w:rPr>
        <w:t>)</w:t>
      </w:r>
    </w:p>
    <w:p w:rsidR="00B240A9" w:rsidRPr="00F13C3A" w:rsidRDefault="00B240A9" w:rsidP="00B240A9">
      <w:pPr>
        <w:ind w:firstLine="720"/>
        <w:jc w:val="both"/>
        <w:rPr>
          <w:rFonts w:eastAsia="Calibri"/>
          <w:sz w:val="28"/>
          <w:szCs w:val="28"/>
        </w:rPr>
      </w:pPr>
    </w:p>
    <w:p w:rsidR="00B240A9" w:rsidRPr="006E2CF4" w:rsidRDefault="00B240A9" w:rsidP="00B240A9">
      <w:pPr>
        <w:ind w:firstLine="720"/>
        <w:jc w:val="both"/>
        <w:rPr>
          <w:rFonts w:eastAsia="Calibri"/>
          <w:sz w:val="28"/>
          <w:szCs w:val="28"/>
          <w:lang w:val="uz-Cyrl-UZ"/>
        </w:rPr>
      </w:pPr>
      <w:r>
        <w:rPr>
          <w:rFonts w:eastAsia="Calibri"/>
          <w:sz w:val="28"/>
          <w:szCs w:val="28"/>
          <w:lang w:val="uz-Cyrl-UZ"/>
        </w:rPr>
        <w:t>Integral</w:t>
      </w:r>
      <w:r w:rsidRPr="002C52A1">
        <w:rPr>
          <w:rFonts w:eastAsia="Calibri"/>
          <w:sz w:val="28"/>
          <w:szCs w:val="28"/>
          <w:lang w:val="uz-Cyrl-UZ"/>
        </w:rPr>
        <w:t xml:space="preserve"> </w:t>
      </w:r>
      <w:r>
        <w:rPr>
          <w:rFonts w:eastAsia="Calibri"/>
          <w:sz w:val="28"/>
          <w:szCs w:val="28"/>
          <w:lang w:val="uz-Cyrl-UZ"/>
        </w:rPr>
        <w:t>shakldagi</w:t>
      </w:r>
      <w:r w:rsidRPr="002C52A1">
        <w:rPr>
          <w:rFonts w:eastAsia="Calibri"/>
          <w:sz w:val="28"/>
          <w:szCs w:val="28"/>
          <w:lang w:val="uz-Cyrl-UZ"/>
        </w:rPr>
        <w:t xml:space="preserve"> </w:t>
      </w:r>
      <w:r>
        <w:rPr>
          <w:rFonts w:eastAsia="Calibri"/>
          <w:sz w:val="28"/>
          <w:szCs w:val="28"/>
          <w:lang w:val="uz-Cyrl-UZ"/>
        </w:rPr>
        <w:t>Gauss</w:t>
      </w:r>
      <w:r w:rsidRPr="002C52A1">
        <w:rPr>
          <w:rFonts w:eastAsia="Calibri"/>
          <w:sz w:val="28"/>
          <w:szCs w:val="28"/>
          <w:lang w:val="uz-Cyrl-UZ"/>
        </w:rPr>
        <w:t xml:space="preserve"> </w:t>
      </w:r>
      <w:r>
        <w:rPr>
          <w:rFonts w:eastAsia="Calibri"/>
          <w:sz w:val="28"/>
          <w:szCs w:val="28"/>
          <w:lang w:val="uz-Cyrl-UZ"/>
        </w:rPr>
        <w:t>teoremasi</w:t>
      </w:r>
      <w:r w:rsidRPr="00F13C3A">
        <w:rPr>
          <w:rFonts w:eastAsia="Calibri"/>
          <w:sz w:val="28"/>
          <w:szCs w:val="28"/>
        </w:rPr>
        <w:t xml:space="preserve">. </w:t>
      </w:r>
      <w:r>
        <w:rPr>
          <w:rFonts w:eastAsia="Calibri"/>
          <w:sz w:val="28"/>
          <w:szCs w:val="28"/>
          <w:lang w:val="uz-Cyrl-UZ"/>
        </w:rPr>
        <w:t>Elektr</w:t>
      </w:r>
      <w:r w:rsidRPr="006E2CF4">
        <w:rPr>
          <w:rFonts w:eastAsia="Calibri"/>
          <w:sz w:val="28"/>
          <w:szCs w:val="28"/>
          <w:lang w:val="uz-Cyrl-UZ"/>
        </w:rPr>
        <w:t xml:space="preserve"> </w:t>
      </w:r>
      <w:r>
        <w:rPr>
          <w:rFonts w:eastAsia="Calibri"/>
          <w:sz w:val="28"/>
          <w:szCs w:val="28"/>
          <w:lang w:val="uz-Cyrl-UZ"/>
        </w:rPr>
        <w:t>induksiya</w:t>
      </w:r>
      <w:r w:rsidRPr="006E2CF4">
        <w:rPr>
          <w:rFonts w:eastAsia="Calibri"/>
          <w:sz w:val="28"/>
          <w:szCs w:val="28"/>
          <w:lang w:val="uz-Cyrl-UZ"/>
        </w:rPr>
        <w:t xml:space="preserve"> </w:t>
      </w:r>
      <w:r>
        <w:rPr>
          <w:rFonts w:eastAsia="Calibri"/>
          <w:sz w:val="28"/>
          <w:szCs w:val="28"/>
          <w:lang w:val="uz-Cyrl-UZ"/>
        </w:rPr>
        <w:t>vektori</w:t>
      </w:r>
      <w:r w:rsidRPr="006E2CF4">
        <w:rPr>
          <w:rFonts w:eastAsia="Calibri"/>
          <w:sz w:val="28"/>
          <w:szCs w:val="28"/>
          <w:lang w:val="uz-Cyrl-UZ"/>
        </w:rPr>
        <w:t xml:space="preserve"> </w:t>
      </w:r>
      <w:r>
        <w:rPr>
          <w:rFonts w:eastAsia="Calibri"/>
          <w:sz w:val="28"/>
          <w:szCs w:val="28"/>
          <w:lang w:val="uz-Cyrl-UZ"/>
        </w:rPr>
        <w:t>oqimini</w:t>
      </w:r>
      <w:r w:rsidRPr="006E2CF4">
        <w:rPr>
          <w:rFonts w:eastAsia="Calibri"/>
          <w:sz w:val="28"/>
          <w:szCs w:val="28"/>
          <w:lang w:val="uz-Cyrl-UZ"/>
        </w:rPr>
        <w:t xml:space="preserve"> </w:t>
      </w:r>
      <w:r>
        <w:rPr>
          <w:rFonts w:eastAsia="Calibri"/>
          <w:sz w:val="28"/>
          <w:szCs w:val="28"/>
          <w:lang w:val="uz-Cyrl-UZ"/>
        </w:rPr>
        <w:t>Ostragradskiy</w:t>
      </w:r>
      <w:r w:rsidRPr="006E2CF4">
        <w:rPr>
          <w:rFonts w:eastAsia="Calibri"/>
          <w:sz w:val="28"/>
          <w:szCs w:val="28"/>
          <w:lang w:val="uz-Cyrl-UZ"/>
        </w:rPr>
        <w:t xml:space="preserve"> </w:t>
      </w:r>
      <w:r>
        <w:rPr>
          <w:rFonts w:eastAsia="Calibri"/>
          <w:sz w:val="28"/>
          <w:szCs w:val="28"/>
          <w:lang w:val="uz-Cyrl-UZ"/>
        </w:rPr>
        <w:t>teoremasiga</w:t>
      </w:r>
      <w:r w:rsidRPr="006E2CF4">
        <w:rPr>
          <w:rFonts w:eastAsia="Calibri"/>
          <w:sz w:val="28"/>
          <w:szCs w:val="28"/>
          <w:lang w:val="uz-Cyrl-UZ"/>
        </w:rPr>
        <w:t xml:space="preserve"> </w:t>
      </w:r>
      <w:r>
        <w:rPr>
          <w:rFonts w:eastAsia="Calibri"/>
          <w:sz w:val="28"/>
          <w:szCs w:val="28"/>
          <w:lang w:val="uz-Cyrl-UZ"/>
        </w:rPr>
        <w:t>ko‘ra</w:t>
      </w:r>
      <w:r w:rsidRPr="006E2CF4">
        <w:rPr>
          <w:rFonts w:eastAsia="Calibri"/>
          <w:sz w:val="28"/>
          <w:szCs w:val="28"/>
          <w:lang w:val="uz-Cyrl-UZ"/>
        </w:rPr>
        <w:t xml:space="preserve"> </w:t>
      </w:r>
      <w:r>
        <w:rPr>
          <w:rFonts w:eastAsia="Calibri"/>
          <w:sz w:val="28"/>
          <w:szCs w:val="28"/>
          <w:lang w:val="uz-Cyrl-UZ"/>
        </w:rPr>
        <w:t>almashtirib</w:t>
      </w:r>
      <w:r w:rsidRPr="006E2CF4">
        <w:rPr>
          <w:rFonts w:eastAsia="Calibri"/>
          <w:sz w:val="28"/>
          <w:szCs w:val="28"/>
          <w:lang w:val="uz-Cyrl-UZ"/>
        </w:rPr>
        <w:t xml:space="preserve">, </w:t>
      </w:r>
      <w:r>
        <w:rPr>
          <w:rFonts w:eastAsia="Calibri"/>
          <w:sz w:val="28"/>
          <w:szCs w:val="28"/>
          <w:lang w:val="uz-Cyrl-UZ"/>
        </w:rPr>
        <w:t>quyidagi</w:t>
      </w:r>
      <w:r w:rsidRPr="006E2CF4">
        <w:rPr>
          <w:rFonts w:eastAsia="Calibri"/>
          <w:sz w:val="28"/>
          <w:szCs w:val="28"/>
          <w:lang w:val="uz-Cyrl-UZ"/>
        </w:rPr>
        <w:t xml:space="preserve"> </w:t>
      </w:r>
      <w:r>
        <w:rPr>
          <w:rFonts w:eastAsia="Calibri"/>
          <w:sz w:val="28"/>
          <w:szCs w:val="28"/>
          <w:lang w:val="uz-Cyrl-UZ"/>
        </w:rPr>
        <w:t>ifodani</w:t>
      </w:r>
      <w:r w:rsidRPr="006E2CF4">
        <w:rPr>
          <w:rFonts w:eastAsia="Calibri"/>
          <w:sz w:val="28"/>
          <w:szCs w:val="28"/>
          <w:lang w:val="uz-Cyrl-UZ"/>
        </w:rPr>
        <w:t xml:space="preserve"> </w:t>
      </w:r>
      <w:r>
        <w:rPr>
          <w:rFonts w:eastAsia="Calibri"/>
          <w:sz w:val="28"/>
          <w:szCs w:val="28"/>
          <w:lang w:val="uz-Cyrl-UZ"/>
        </w:rPr>
        <w:t>xosil</w:t>
      </w:r>
      <w:r w:rsidRPr="006E2CF4">
        <w:rPr>
          <w:rFonts w:eastAsia="Calibri"/>
          <w:sz w:val="28"/>
          <w:szCs w:val="28"/>
          <w:lang w:val="uz-Cyrl-UZ"/>
        </w:rPr>
        <w:t xml:space="preserve"> </w:t>
      </w:r>
      <w:r>
        <w:rPr>
          <w:rFonts w:eastAsia="Calibri"/>
          <w:sz w:val="28"/>
          <w:szCs w:val="28"/>
          <w:lang w:val="uz-Cyrl-UZ"/>
        </w:rPr>
        <w:t>qilamiz</w:t>
      </w:r>
    </w:p>
    <w:p w:rsidR="00B240A9" w:rsidRPr="006E2CF4" w:rsidRDefault="00B240A9" w:rsidP="00B240A9">
      <w:pPr>
        <w:ind w:firstLine="720"/>
        <w:jc w:val="both"/>
        <w:rPr>
          <w:rFonts w:eastAsia="Calibri"/>
          <w:sz w:val="28"/>
          <w:szCs w:val="28"/>
          <w:lang w:val="uz-Cyrl-UZ"/>
        </w:rPr>
      </w:pPr>
    </w:p>
    <w:p w:rsidR="00B240A9" w:rsidRPr="00F13C3A" w:rsidRDefault="00B240A9" w:rsidP="00B240A9">
      <w:pPr>
        <w:ind w:firstLine="720"/>
        <w:jc w:val="right"/>
        <w:rPr>
          <w:rFonts w:eastAsia="Calibri"/>
          <w:sz w:val="28"/>
          <w:szCs w:val="28"/>
        </w:rPr>
      </w:pPr>
      <w:r>
        <w:rPr>
          <w:position w:val="-30"/>
        </w:rPr>
        <w:object w:dxaOrig="2400" w:dyaOrig="720">
          <v:shape id="_x0000_i1224" type="#_x0000_t75" style="width:120pt;height:36pt" o:ole="" fillcolor="window">
            <v:imagedata r:id="rId98" o:title=""/>
          </v:shape>
          <o:OLEObject Type="Embed" ProgID="Equation.3" ShapeID="_x0000_i1224" DrawAspect="Content" ObjectID="_1797499402" r:id="rId364"/>
        </w:object>
      </w:r>
      <w:r w:rsidRPr="00F13C3A">
        <w:rPr>
          <w:rFonts w:eastAsia="Calibri"/>
          <w:sz w:val="28"/>
          <w:szCs w:val="28"/>
        </w:rPr>
        <w:t>.</w:t>
      </w:r>
      <w:r w:rsidRPr="00F13C3A">
        <w:rPr>
          <w:rFonts w:eastAsia="Calibri"/>
          <w:sz w:val="28"/>
          <w:szCs w:val="28"/>
        </w:rPr>
        <w:tab/>
      </w:r>
      <w:r w:rsidRPr="00F13C3A">
        <w:rPr>
          <w:rFonts w:eastAsia="Calibri"/>
          <w:sz w:val="28"/>
          <w:szCs w:val="28"/>
        </w:rPr>
        <w:tab/>
      </w:r>
      <w:r w:rsidRPr="00F13C3A">
        <w:rPr>
          <w:rFonts w:eastAsia="Calibri"/>
          <w:sz w:val="28"/>
          <w:szCs w:val="28"/>
        </w:rPr>
        <w:tab/>
      </w:r>
      <w:r w:rsidRPr="00F13C3A">
        <w:rPr>
          <w:rFonts w:eastAsia="Calibri"/>
          <w:sz w:val="28"/>
          <w:szCs w:val="28"/>
        </w:rPr>
        <w:tab/>
        <w:t>(</w:t>
      </w:r>
      <w:r>
        <w:rPr>
          <w:rFonts w:eastAsia="Calibri"/>
          <w:sz w:val="28"/>
          <w:szCs w:val="28"/>
          <w:lang w:val="uz-Cyrl-UZ"/>
        </w:rPr>
        <w:t>8.</w:t>
      </w:r>
      <w:r>
        <w:rPr>
          <w:rFonts w:eastAsia="Calibri"/>
          <w:sz w:val="28"/>
          <w:szCs w:val="28"/>
        </w:rPr>
        <w:t>4</w:t>
      </w:r>
      <w:r w:rsidRPr="00F13C3A">
        <w:rPr>
          <w:rFonts w:eastAsia="Calibri"/>
          <w:sz w:val="28"/>
          <w:szCs w:val="28"/>
        </w:rPr>
        <w:t>)</w:t>
      </w:r>
    </w:p>
    <w:p w:rsidR="00B240A9" w:rsidRPr="00F13C3A" w:rsidRDefault="00B240A9" w:rsidP="00B240A9">
      <w:pPr>
        <w:ind w:firstLine="720"/>
        <w:jc w:val="both"/>
        <w:rPr>
          <w:rFonts w:eastAsia="Calibri"/>
          <w:sz w:val="28"/>
          <w:szCs w:val="28"/>
        </w:rPr>
      </w:pPr>
      <w:r w:rsidRPr="00F13C3A">
        <w:rPr>
          <w:rFonts w:eastAsia="Calibri"/>
          <w:sz w:val="28"/>
          <w:szCs w:val="28"/>
        </w:rPr>
        <w:lastRenderedPageBreak/>
        <w:t>Zaryad hajm</w:t>
      </w:r>
      <w:r>
        <w:rPr>
          <w:rFonts w:eastAsia="Calibri"/>
          <w:sz w:val="28"/>
          <w:szCs w:val="28"/>
          <w:lang w:val="uz-Cyrl-UZ"/>
        </w:rPr>
        <w:t>iy</w:t>
      </w:r>
      <w:r w:rsidRPr="006E2CF4">
        <w:rPr>
          <w:rFonts w:eastAsia="Calibri"/>
          <w:sz w:val="28"/>
          <w:szCs w:val="28"/>
          <w:lang w:val="uz-Cyrl-UZ"/>
        </w:rPr>
        <w:t xml:space="preserve"> </w:t>
      </w:r>
      <w:r w:rsidRPr="00F13C3A">
        <w:rPr>
          <w:rFonts w:eastAsia="Calibri"/>
          <w:sz w:val="28"/>
          <w:szCs w:val="28"/>
        </w:rPr>
        <w:t>taksim</w:t>
      </w:r>
      <w:r>
        <w:rPr>
          <w:rFonts w:eastAsia="Calibri"/>
          <w:sz w:val="28"/>
          <w:szCs w:val="28"/>
          <w:lang w:val="uz-Cyrl-UZ"/>
        </w:rPr>
        <w:t>otga</w:t>
      </w:r>
      <w:r w:rsidRPr="006E2CF4">
        <w:rPr>
          <w:rFonts w:eastAsia="Calibri"/>
          <w:sz w:val="28"/>
          <w:szCs w:val="28"/>
          <w:lang w:val="uz-Cyrl-UZ"/>
        </w:rPr>
        <w:t xml:space="preserve"> </w:t>
      </w:r>
      <w:r>
        <w:rPr>
          <w:rFonts w:eastAsia="Calibri"/>
          <w:sz w:val="28"/>
          <w:szCs w:val="28"/>
          <w:lang w:val="uz-Cyrl-UZ"/>
        </w:rPr>
        <w:t>ega</w:t>
      </w:r>
      <w:r w:rsidRPr="006E2CF4">
        <w:rPr>
          <w:rFonts w:eastAsia="Calibri"/>
          <w:sz w:val="28"/>
          <w:szCs w:val="28"/>
          <w:lang w:val="uz-Cyrl-UZ"/>
        </w:rPr>
        <w:t xml:space="preserve"> </w:t>
      </w:r>
      <w:r>
        <w:rPr>
          <w:rFonts w:eastAsia="Calibri"/>
          <w:sz w:val="28"/>
          <w:szCs w:val="28"/>
          <w:lang w:val="uz-Cyrl-UZ"/>
        </w:rPr>
        <w:t>bo‘lganda</w:t>
      </w:r>
    </w:p>
    <w:p w:rsidR="00B240A9" w:rsidRPr="00F13C3A" w:rsidRDefault="00B240A9" w:rsidP="00B240A9">
      <w:pPr>
        <w:ind w:firstLine="720"/>
        <w:jc w:val="both"/>
        <w:rPr>
          <w:rFonts w:eastAsia="Calibri"/>
          <w:sz w:val="28"/>
          <w:szCs w:val="28"/>
        </w:rPr>
      </w:pPr>
    </w:p>
    <w:p w:rsidR="00B240A9" w:rsidRPr="00F13C3A" w:rsidRDefault="00B240A9" w:rsidP="00B240A9">
      <w:pPr>
        <w:ind w:firstLine="720"/>
        <w:jc w:val="right"/>
        <w:rPr>
          <w:rFonts w:eastAsia="Calibri"/>
          <w:sz w:val="28"/>
          <w:szCs w:val="28"/>
        </w:rPr>
      </w:pPr>
      <w:r>
        <w:rPr>
          <w:position w:val="-34"/>
        </w:rPr>
        <w:object w:dxaOrig="1215" w:dyaOrig="645">
          <v:shape id="_x0000_i1225" type="#_x0000_t75" style="width:60.6pt;height:32.4pt" o:ole="" fillcolor="window">
            <v:imagedata r:id="rId100" o:title=""/>
          </v:shape>
          <o:OLEObject Type="Embed" ProgID="Equation.3" ShapeID="_x0000_i1225" DrawAspect="Content" ObjectID="_1797499403" r:id="rId365"/>
        </w:object>
      </w:r>
      <w:r w:rsidRPr="00F13C3A">
        <w:rPr>
          <w:rFonts w:eastAsia="Calibri"/>
          <w:sz w:val="28"/>
          <w:szCs w:val="28"/>
        </w:rPr>
        <w:t>.</w:t>
      </w:r>
      <w:r w:rsidRPr="00F13C3A">
        <w:rPr>
          <w:rFonts w:eastAsia="Calibri"/>
          <w:sz w:val="28"/>
          <w:szCs w:val="28"/>
        </w:rPr>
        <w:tab/>
      </w:r>
      <w:r w:rsidRPr="00F13C3A">
        <w:rPr>
          <w:rFonts w:eastAsia="Calibri"/>
          <w:sz w:val="28"/>
          <w:szCs w:val="28"/>
        </w:rPr>
        <w:tab/>
      </w:r>
      <w:r w:rsidRPr="00F13C3A">
        <w:rPr>
          <w:rFonts w:eastAsia="Calibri"/>
          <w:sz w:val="28"/>
          <w:szCs w:val="28"/>
        </w:rPr>
        <w:tab/>
      </w:r>
      <w:r w:rsidRPr="00F13C3A">
        <w:rPr>
          <w:rFonts w:eastAsia="Calibri"/>
          <w:sz w:val="28"/>
          <w:szCs w:val="28"/>
        </w:rPr>
        <w:tab/>
      </w:r>
      <w:r w:rsidRPr="00F13C3A">
        <w:rPr>
          <w:rFonts w:eastAsia="Calibri"/>
          <w:sz w:val="28"/>
          <w:szCs w:val="28"/>
        </w:rPr>
        <w:tab/>
      </w:r>
      <w:r w:rsidRPr="00F13C3A">
        <w:rPr>
          <w:rFonts w:eastAsia="Calibri"/>
          <w:sz w:val="28"/>
          <w:szCs w:val="28"/>
        </w:rPr>
        <w:tab/>
        <w:t>(</w:t>
      </w:r>
      <w:r>
        <w:rPr>
          <w:rFonts w:eastAsia="Calibri"/>
          <w:sz w:val="28"/>
          <w:szCs w:val="28"/>
          <w:lang w:val="uz-Cyrl-UZ"/>
        </w:rPr>
        <w:t>8.</w:t>
      </w:r>
      <w:r>
        <w:rPr>
          <w:rFonts w:eastAsia="Calibri"/>
          <w:sz w:val="28"/>
          <w:szCs w:val="28"/>
        </w:rPr>
        <w:t>5</w:t>
      </w:r>
      <w:r w:rsidRPr="00F13C3A">
        <w:rPr>
          <w:rFonts w:eastAsia="Calibri"/>
          <w:sz w:val="28"/>
          <w:szCs w:val="28"/>
        </w:rPr>
        <w:t>)</w:t>
      </w:r>
    </w:p>
    <w:p w:rsidR="00B240A9" w:rsidRPr="00F13C3A" w:rsidRDefault="00B240A9" w:rsidP="00B240A9">
      <w:pPr>
        <w:ind w:firstLine="720"/>
        <w:jc w:val="both"/>
        <w:rPr>
          <w:rFonts w:eastAsia="Calibri"/>
          <w:sz w:val="28"/>
          <w:szCs w:val="28"/>
        </w:rPr>
      </w:pPr>
    </w:p>
    <w:p w:rsidR="00B240A9" w:rsidRPr="00F13C3A" w:rsidRDefault="00B240A9" w:rsidP="00B240A9">
      <w:pPr>
        <w:ind w:firstLine="720"/>
        <w:jc w:val="both"/>
        <w:rPr>
          <w:rFonts w:eastAsia="Calibri"/>
          <w:sz w:val="28"/>
          <w:szCs w:val="28"/>
        </w:rPr>
      </w:pPr>
      <w:r w:rsidRPr="00F13C3A">
        <w:rPr>
          <w:rFonts w:eastAsia="Calibri"/>
          <w:sz w:val="28"/>
          <w:szCs w:val="28"/>
        </w:rPr>
        <w:t xml:space="preserve">Gauss teoremasiga ko‘ra </w:t>
      </w:r>
    </w:p>
    <w:p w:rsidR="00B240A9" w:rsidRPr="00F13C3A" w:rsidRDefault="00B240A9" w:rsidP="00B240A9">
      <w:pPr>
        <w:ind w:firstLine="720"/>
        <w:jc w:val="both"/>
        <w:rPr>
          <w:rFonts w:eastAsia="Calibri"/>
          <w:sz w:val="28"/>
          <w:szCs w:val="28"/>
        </w:rPr>
      </w:pPr>
    </w:p>
    <w:p w:rsidR="00B240A9" w:rsidRPr="00F13C3A" w:rsidRDefault="00B240A9" w:rsidP="00B240A9">
      <w:pPr>
        <w:ind w:firstLine="720"/>
        <w:jc w:val="center"/>
        <w:rPr>
          <w:rFonts w:eastAsia="Calibri"/>
          <w:sz w:val="28"/>
          <w:szCs w:val="28"/>
        </w:rPr>
      </w:pPr>
      <w:r>
        <w:rPr>
          <w:position w:val="-30"/>
        </w:rPr>
        <w:object w:dxaOrig="1500" w:dyaOrig="795">
          <v:shape id="_x0000_i1226" type="#_x0000_t75" style="width:75.6pt;height:39.6pt" o:ole="" fillcolor="window">
            <v:imagedata r:id="rId102" o:title=""/>
          </v:shape>
          <o:OLEObject Type="Embed" ProgID="Equation.3" ShapeID="_x0000_i1226" DrawAspect="Content" ObjectID="_1797499404" r:id="rId366"/>
        </w:object>
      </w:r>
      <w:r w:rsidRPr="00F13C3A">
        <w:rPr>
          <w:rFonts w:eastAsia="Calibri"/>
          <w:sz w:val="28"/>
          <w:szCs w:val="28"/>
        </w:rPr>
        <w:t>,</w:t>
      </w:r>
    </w:p>
    <w:p w:rsidR="00B240A9" w:rsidRPr="00F13C3A" w:rsidRDefault="00B240A9" w:rsidP="00B240A9">
      <w:pPr>
        <w:ind w:firstLine="720"/>
        <w:jc w:val="right"/>
        <w:rPr>
          <w:rFonts w:eastAsia="Calibri"/>
          <w:sz w:val="28"/>
          <w:szCs w:val="28"/>
        </w:rPr>
      </w:pPr>
      <w:r>
        <w:rPr>
          <w:position w:val="-30"/>
        </w:rPr>
        <w:object w:dxaOrig="2325" w:dyaOrig="705">
          <v:shape id="_x0000_i1227" type="#_x0000_t75" style="width:116.4pt;height:35.4pt" o:ole="" fillcolor="window">
            <v:imagedata r:id="rId104" o:title=""/>
          </v:shape>
          <o:OLEObject Type="Embed" ProgID="Equation.3" ShapeID="_x0000_i1227" DrawAspect="Content" ObjectID="_1797499405" r:id="rId367"/>
        </w:object>
      </w:r>
      <w:r w:rsidRPr="00F13C3A">
        <w:rPr>
          <w:rFonts w:eastAsia="Calibri"/>
          <w:sz w:val="28"/>
          <w:szCs w:val="28"/>
        </w:rPr>
        <w:t>.</w:t>
      </w:r>
      <w:r w:rsidRPr="00F13C3A">
        <w:rPr>
          <w:rFonts w:eastAsia="Calibri"/>
          <w:sz w:val="28"/>
          <w:szCs w:val="28"/>
        </w:rPr>
        <w:tab/>
      </w:r>
      <w:r w:rsidRPr="00F13C3A">
        <w:rPr>
          <w:rFonts w:eastAsia="Calibri"/>
          <w:sz w:val="28"/>
          <w:szCs w:val="28"/>
        </w:rPr>
        <w:tab/>
      </w:r>
      <w:r w:rsidRPr="00F13C3A">
        <w:rPr>
          <w:rFonts w:eastAsia="Calibri"/>
          <w:sz w:val="28"/>
          <w:szCs w:val="28"/>
        </w:rPr>
        <w:tab/>
      </w:r>
      <w:r w:rsidRPr="00F13C3A">
        <w:rPr>
          <w:rFonts w:eastAsia="Calibri"/>
          <w:sz w:val="28"/>
          <w:szCs w:val="28"/>
        </w:rPr>
        <w:tab/>
        <w:t>(</w:t>
      </w:r>
      <w:r>
        <w:rPr>
          <w:rFonts w:eastAsia="Calibri"/>
          <w:sz w:val="28"/>
          <w:szCs w:val="28"/>
          <w:lang w:val="uz-Cyrl-UZ"/>
        </w:rPr>
        <w:t>8.</w:t>
      </w:r>
      <w:r>
        <w:rPr>
          <w:rFonts w:eastAsia="Calibri"/>
          <w:sz w:val="28"/>
          <w:szCs w:val="28"/>
        </w:rPr>
        <w:t>6</w:t>
      </w:r>
      <w:r w:rsidRPr="00F13C3A">
        <w:rPr>
          <w:rFonts w:eastAsia="Calibri"/>
          <w:sz w:val="28"/>
          <w:szCs w:val="28"/>
        </w:rPr>
        <w:t>)</w:t>
      </w:r>
    </w:p>
    <w:p w:rsidR="00B240A9" w:rsidRPr="006E2CF4" w:rsidRDefault="00B240A9" w:rsidP="00B240A9">
      <w:pPr>
        <w:ind w:firstLine="720"/>
        <w:jc w:val="both"/>
        <w:rPr>
          <w:rFonts w:eastAsia="Calibri"/>
          <w:sz w:val="28"/>
          <w:szCs w:val="28"/>
          <w:lang w:val="uz-Cyrl-UZ"/>
        </w:rPr>
      </w:pPr>
    </w:p>
    <w:p w:rsidR="00B240A9" w:rsidRPr="006E2CF4" w:rsidRDefault="00B240A9" w:rsidP="00B240A9">
      <w:pPr>
        <w:ind w:firstLine="720"/>
        <w:jc w:val="both"/>
        <w:rPr>
          <w:rFonts w:eastAsia="Calibri"/>
          <w:sz w:val="28"/>
          <w:szCs w:val="28"/>
          <w:lang w:val="uz-Cyrl-UZ"/>
        </w:rPr>
      </w:pPr>
      <w:r>
        <w:rPr>
          <w:rFonts w:eastAsia="Calibri"/>
          <w:sz w:val="28"/>
          <w:szCs w:val="28"/>
          <w:lang w:val="uz-Cyrl-UZ"/>
        </w:rPr>
        <w:t>Differensial</w:t>
      </w:r>
      <w:r w:rsidRPr="002C52A1">
        <w:rPr>
          <w:rFonts w:eastAsia="Calibri"/>
          <w:sz w:val="28"/>
          <w:szCs w:val="28"/>
          <w:lang w:val="uz-Cyrl-UZ"/>
        </w:rPr>
        <w:t xml:space="preserve"> </w:t>
      </w:r>
      <w:r>
        <w:rPr>
          <w:rFonts w:eastAsia="Calibri"/>
          <w:sz w:val="28"/>
          <w:szCs w:val="28"/>
          <w:lang w:val="uz-Cyrl-UZ"/>
        </w:rPr>
        <w:t>shakldagi</w:t>
      </w:r>
      <w:r w:rsidRPr="002C52A1">
        <w:rPr>
          <w:rFonts w:eastAsia="Calibri"/>
          <w:sz w:val="28"/>
          <w:szCs w:val="28"/>
          <w:lang w:val="uz-Cyrl-UZ"/>
        </w:rPr>
        <w:t xml:space="preserve"> </w:t>
      </w:r>
      <w:r>
        <w:rPr>
          <w:rFonts w:eastAsia="Calibri"/>
          <w:sz w:val="28"/>
          <w:szCs w:val="28"/>
          <w:lang w:val="uz-Cyrl-UZ"/>
        </w:rPr>
        <w:t>Gauss</w:t>
      </w:r>
      <w:r w:rsidRPr="002C52A1">
        <w:rPr>
          <w:rFonts w:eastAsia="Calibri"/>
          <w:sz w:val="28"/>
          <w:szCs w:val="28"/>
          <w:lang w:val="uz-Cyrl-UZ"/>
        </w:rPr>
        <w:t xml:space="preserve"> </w:t>
      </w:r>
      <w:r>
        <w:rPr>
          <w:rFonts w:eastAsia="Calibri"/>
          <w:sz w:val="28"/>
          <w:szCs w:val="28"/>
          <w:lang w:val="uz-Cyrl-UZ"/>
        </w:rPr>
        <w:t>teoremasi</w:t>
      </w:r>
      <w:r w:rsidRPr="00F13C3A">
        <w:rPr>
          <w:rFonts w:eastAsia="Calibri"/>
          <w:sz w:val="28"/>
          <w:szCs w:val="28"/>
        </w:rPr>
        <w:t xml:space="preserve">. </w:t>
      </w:r>
      <w:r w:rsidRPr="006E2CF4">
        <w:rPr>
          <w:rFonts w:eastAsia="Calibri"/>
          <w:sz w:val="28"/>
          <w:szCs w:val="28"/>
          <w:lang w:val="uz-Cyrl-UZ"/>
        </w:rPr>
        <w:t xml:space="preserve">V – </w:t>
      </w:r>
      <w:r>
        <w:rPr>
          <w:rFonts w:eastAsia="Calibri"/>
          <w:sz w:val="28"/>
          <w:szCs w:val="28"/>
          <w:lang w:val="uz-Cyrl-UZ"/>
        </w:rPr>
        <w:t>hajm</w:t>
      </w:r>
      <w:r w:rsidRPr="006E2CF4">
        <w:rPr>
          <w:rFonts w:eastAsia="Calibri"/>
          <w:sz w:val="28"/>
          <w:szCs w:val="28"/>
          <w:lang w:val="uz-Cyrl-UZ"/>
        </w:rPr>
        <w:t xml:space="preserve"> </w:t>
      </w:r>
      <w:r>
        <w:rPr>
          <w:rFonts w:eastAsia="Calibri"/>
          <w:sz w:val="28"/>
          <w:szCs w:val="28"/>
          <w:lang w:val="uz-Cyrl-UZ"/>
        </w:rPr>
        <w:t>ihtiyoriy</w:t>
      </w:r>
      <w:r w:rsidRPr="006E2CF4">
        <w:rPr>
          <w:rFonts w:eastAsia="Calibri"/>
          <w:sz w:val="28"/>
          <w:szCs w:val="28"/>
          <w:lang w:val="uz-Cyrl-UZ"/>
        </w:rPr>
        <w:t xml:space="preserve"> </w:t>
      </w:r>
      <w:r>
        <w:rPr>
          <w:rFonts w:eastAsia="Calibri"/>
          <w:sz w:val="28"/>
          <w:szCs w:val="28"/>
          <w:lang w:val="uz-Cyrl-UZ"/>
        </w:rPr>
        <w:t>ravishda</w:t>
      </w:r>
      <w:r w:rsidRPr="006E2CF4">
        <w:rPr>
          <w:rFonts w:eastAsia="Calibri"/>
          <w:sz w:val="28"/>
          <w:szCs w:val="28"/>
          <w:lang w:val="uz-Cyrl-UZ"/>
        </w:rPr>
        <w:t xml:space="preserve"> </w:t>
      </w:r>
      <w:r>
        <w:rPr>
          <w:rFonts w:eastAsia="Calibri"/>
          <w:sz w:val="28"/>
          <w:szCs w:val="28"/>
          <w:lang w:val="uz-Cyrl-UZ"/>
        </w:rPr>
        <w:t>tanlangan</w:t>
      </w:r>
      <w:r w:rsidRPr="006E2CF4">
        <w:rPr>
          <w:rFonts w:eastAsia="Calibri"/>
          <w:sz w:val="28"/>
          <w:szCs w:val="28"/>
          <w:lang w:val="uz-Cyrl-UZ"/>
        </w:rPr>
        <w:t xml:space="preserve"> </w:t>
      </w:r>
      <w:r>
        <w:rPr>
          <w:rFonts w:eastAsia="Calibri"/>
          <w:sz w:val="28"/>
          <w:szCs w:val="28"/>
          <w:lang w:val="uz-Cyrl-UZ"/>
        </w:rPr>
        <w:t>edi</w:t>
      </w:r>
      <w:r w:rsidRPr="006E2CF4">
        <w:rPr>
          <w:rFonts w:eastAsia="Calibri"/>
          <w:sz w:val="28"/>
          <w:szCs w:val="28"/>
          <w:lang w:val="uz-Cyrl-UZ"/>
        </w:rPr>
        <w:t xml:space="preserve"> </w:t>
      </w:r>
      <w:r>
        <w:rPr>
          <w:rFonts w:eastAsia="Calibri"/>
          <w:sz w:val="28"/>
          <w:szCs w:val="28"/>
          <w:lang w:val="uz-Cyrl-UZ"/>
        </w:rPr>
        <w:t>va</w:t>
      </w:r>
      <w:r w:rsidRPr="006E2CF4">
        <w:rPr>
          <w:rFonts w:eastAsia="Calibri"/>
          <w:sz w:val="28"/>
          <w:szCs w:val="28"/>
          <w:lang w:val="uz-Cyrl-UZ"/>
        </w:rPr>
        <w:t xml:space="preserve"> </w:t>
      </w:r>
      <w:r>
        <w:rPr>
          <w:rFonts w:eastAsia="Calibri"/>
          <w:sz w:val="28"/>
          <w:szCs w:val="28"/>
          <w:lang w:val="uz-Cyrl-UZ"/>
        </w:rPr>
        <w:t>tenglik</w:t>
      </w:r>
      <w:r w:rsidRPr="006E2CF4">
        <w:rPr>
          <w:rFonts w:eastAsia="Calibri"/>
          <w:sz w:val="28"/>
          <w:szCs w:val="28"/>
          <w:lang w:val="uz-Cyrl-UZ"/>
        </w:rPr>
        <w:t xml:space="preserve"> </w:t>
      </w:r>
      <w:r>
        <w:rPr>
          <w:rFonts w:eastAsia="Calibri"/>
          <w:sz w:val="28"/>
          <w:szCs w:val="28"/>
          <w:lang w:val="uz-Cyrl-UZ"/>
        </w:rPr>
        <w:t>uning</w:t>
      </w:r>
      <w:r w:rsidRPr="006E2CF4">
        <w:rPr>
          <w:rFonts w:eastAsia="Calibri"/>
          <w:sz w:val="28"/>
          <w:szCs w:val="28"/>
          <w:lang w:val="uz-Cyrl-UZ"/>
        </w:rPr>
        <w:t xml:space="preserve"> </w:t>
      </w:r>
      <w:r>
        <w:rPr>
          <w:rFonts w:eastAsia="Calibri"/>
          <w:sz w:val="28"/>
          <w:szCs w:val="28"/>
          <w:lang w:val="uz-Cyrl-UZ"/>
        </w:rPr>
        <w:t>barcha</w:t>
      </w:r>
      <w:r w:rsidRPr="006E2CF4">
        <w:rPr>
          <w:rFonts w:eastAsia="Calibri"/>
          <w:sz w:val="28"/>
          <w:szCs w:val="28"/>
          <w:lang w:val="uz-Cyrl-UZ"/>
        </w:rPr>
        <w:t xml:space="preserve"> </w:t>
      </w:r>
      <w:r>
        <w:rPr>
          <w:rFonts w:eastAsia="Calibri"/>
          <w:sz w:val="28"/>
          <w:szCs w:val="28"/>
          <w:lang w:val="uz-Cyrl-UZ"/>
        </w:rPr>
        <w:t>kiymatlarida</w:t>
      </w:r>
      <w:r w:rsidRPr="006E2CF4">
        <w:rPr>
          <w:rFonts w:eastAsia="Calibri"/>
          <w:sz w:val="28"/>
          <w:szCs w:val="28"/>
          <w:lang w:val="uz-Cyrl-UZ"/>
        </w:rPr>
        <w:t xml:space="preserve"> </w:t>
      </w:r>
      <w:r>
        <w:rPr>
          <w:rFonts w:eastAsia="Calibri"/>
          <w:sz w:val="28"/>
          <w:szCs w:val="28"/>
          <w:lang w:val="uz-Cyrl-UZ"/>
        </w:rPr>
        <w:t>xam</w:t>
      </w:r>
      <w:r w:rsidRPr="006E2CF4">
        <w:rPr>
          <w:rFonts w:eastAsia="Calibri"/>
          <w:sz w:val="28"/>
          <w:szCs w:val="28"/>
          <w:lang w:val="uz-Cyrl-UZ"/>
        </w:rPr>
        <w:t xml:space="preserve"> </w:t>
      </w:r>
      <w:r>
        <w:rPr>
          <w:rFonts w:eastAsia="Calibri"/>
          <w:sz w:val="28"/>
          <w:szCs w:val="28"/>
          <w:lang w:val="uz-Cyrl-UZ"/>
        </w:rPr>
        <w:t>o‘rinli</w:t>
      </w:r>
      <w:r w:rsidRPr="006E2CF4">
        <w:rPr>
          <w:rFonts w:eastAsia="Calibri"/>
          <w:sz w:val="28"/>
          <w:szCs w:val="28"/>
          <w:lang w:val="uz-Cyrl-UZ"/>
        </w:rPr>
        <w:t xml:space="preserve"> </w:t>
      </w:r>
      <w:r>
        <w:rPr>
          <w:rFonts w:eastAsia="Calibri"/>
          <w:sz w:val="28"/>
          <w:szCs w:val="28"/>
          <w:lang w:val="uz-Cyrl-UZ"/>
        </w:rPr>
        <w:t>bo‘ladi</w:t>
      </w:r>
      <w:r w:rsidRPr="006E2CF4">
        <w:rPr>
          <w:rFonts w:eastAsia="Calibri"/>
          <w:sz w:val="28"/>
          <w:szCs w:val="28"/>
          <w:lang w:val="uz-Cyrl-UZ"/>
        </w:rPr>
        <w:t xml:space="preserve">. </w:t>
      </w:r>
      <w:r>
        <w:rPr>
          <w:rFonts w:eastAsia="Calibri"/>
          <w:sz w:val="28"/>
          <w:szCs w:val="28"/>
          <w:lang w:val="uz-Cyrl-UZ"/>
        </w:rPr>
        <w:t>Bu</w:t>
      </w:r>
      <w:r w:rsidRPr="006E2CF4">
        <w:rPr>
          <w:rFonts w:eastAsia="Calibri"/>
          <w:sz w:val="28"/>
          <w:szCs w:val="28"/>
          <w:lang w:val="uz-Cyrl-UZ"/>
        </w:rPr>
        <w:t xml:space="preserve"> </w:t>
      </w:r>
      <w:r>
        <w:rPr>
          <w:rFonts w:eastAsia="Calibri"/>
          <w:sz w:val="28"/>
          <w:szCs w:val="28"/>
          <w:lang w:val="uz-Cyrl-UZ"/>
        </w:rPr>
        <w:t>holda</w:t>
      </w:r>
      <w:r w:rsidRPr="006E2CF4">
        <w:rPr>
          <w:rFonts w:eastAsia="Calibri"/>
          <w:sz w:val="28"/>
          <w:szCs w:val="28"/>
          <w:lang w:val="uz-Cyrl-UZ"/>
        </w:rPr>
        <w:t xml:space="preserve">: </w:t>
      </w:r>
    </w:p>
    <w:p w:rsidR="00B240A9" w:rsidRPr="006E2CF4" w:rsidRDefault="00B240A9" w:rsidP="00B240A9">
      <w:pPr>
        <w:jc w:val="center"/>
        <w:rPr>
          <w:rFonts w:eastAsia="Calibri"/>
          <w:sz w:val="28"/>
          <w:szCs w:val="28"/>
          <w:lang w:val="uz-Cyrl-UZ"/>
        </w:rPr>
      </w:pPr>
      <w:r w:rsidRPr="006E2CF4">
        <w:rPr>
          <w:rFonts w:eastAsia="Calibri"/>
          <w:sz w:val="28"/>
          <w:szCs w:val="28"/>
          <w:lang w:val="uz-Cyrl-UZ"/>
        </w:rPr>
        <w:t xml:space="preserve">div D = </w:t>
      </w:r>
      <w:r w:rsidRPr="006E2CF4">
        <w:rPr>
          <w:rFonts w:ascii="Symbol" w:eastAsia="Calibri" w:hAnsi="Symbol"/>
          <w:sz w:val="28"/>
          <w:szCs w:val="28"/>
          <w:lang w:val="ru-RU"/>
        </w:rPr>
        <w:sym w:font="Symbol" w:char="F072"/>
      </w:r>
    </w:p>
    <w:p w:rsidR="00B240A9" w:rsidRPr="006E2CF4" w:rsidRDefault="00B240A9" w:rsidP="00B240A9">
      <w:pPr>
        <w:ind w:firstLine="720"/>
        <w:jc w:val="right"/>
        <w:rPr>
          <w:rFonts w:eastAsia="Calibri"/>
          <w:sz w:val="28"/>
          <w:szCs w:val="28"/>
          <w:lang w:val="uz-Cyrl-UZ"/>
        </w:rPr>
      </w:pPr>
      <w:r>
        <w:rPr>
          <w:position w:val="-36"/>
        </w:rPr>
        <w:object w:dxaOrig="1725" w:dyaOrig="990">
          <v:shape id="_x0000_i1228" type="#_x0000_t75" style="width:86.4pt;height:49.8pt" o:ole="" fillcolor="window">
            <v:imagedata r:id="rId106" o:title=""/>
          </v:shape>
          <o:OLEObject Type="Embed" ProgID="Equation.3" ShapeID="_x0000_i1228" DrawAspect="Content" ObjectID="_1797499406" r:id="rId368"/>
        </w:object>
      </w:r>
      <w:r w:rsidRPr="006E2CF4">
        <w:rPr>
          <w:rFonts w:eastAsia="Calibri"/>
          <w:sz w:val="28"/>
          <w:szCs w:val="28"/>
          <w:lang w:val="uz-Cyrl-UZ"/>
        </w:rPr>
        <w:t>.</w:t>
      </w:r>
      <w:r w:rsidRPr="006E2CF4">
        <w:rPr>
          <w:rFonts w:eastAsia="Calibri"/>
          <w:sz w:val="28"/>
          <w:szCs w:val="28"/>
          <w:lang w:val="uz-Cyrl-UZ"/>
        </w:rPr>
        <w:tab/>
      </w:r>
      <w:r w:rsidRPr="006E2CF4">
        <w:rPr>
          <w:rFonts w:eastAsia="Calibri"/>
          <w:sz w:val="28"/>
          <w:szCs w:val="28"/>
          <w:lang w:val="uz-Cyrl-UZ"/>
        </w:rPr>
        <w:tab/>
      </w:r>
      <w:r w:rsidRPr="006E2CF4">
        <w:rPr>
          <w:rFonts w:eastAsia="Calibri"/>
          <w:sz w:val="28"/>
          <w:szCs w:val="28"/>
          <w:lang w:val="uz-Cyrl-UZ"/>
        </w:rPr>
        <w:tab/>
      </w:r>
      <w:r w:rsidRPr="006E2CF4">
        <w:rPr>
          <w:rFonts w:eastAsia="Calibri"/>
          <w:sz w:val="28"/>
          <w:szCs w:val="28"/>
          <w:lang w:val="uz-Cyrl-UZ"/>
        </w:rPr>
        <w:tab/>
      </w:r>
      <w:r w:rsidRPr="006E2CF4">
        <w:rPr>
          <w:rFonts w:eastAsia="Calibri"/>
          <w:sz w:val="28"/>
          <w:szCs w:val="28"/>
          <w:lang w:val="uz-Cyrl-UZ"/>
        </w:rPr>
        <w:tab/>
        <w:t>(</w:t>
      </w:r>
      <w:r>
        <w:rPr>
          <w:rFonts w:eastAsia="Calibri"/>
          <w:sz w:val="28"/>
          <w:szCs w:val="28"/>
          <w:lang w:val="uz-Cyrl-UZ"/>
        </w:rPr>
        <w:t>8.</w:t>
      </w:r>
      <w:r w:rsidRPr="00436D27">
        <w:rPr>
          <w:rFonts w:eastAsia="Calibri"/>
          <w:sz w:val="28"/>
          <w:szCs w:val="28"/>
          <w:lang w:val="uz-Cyrl-UZ"/>
        </w:rPr>
        <w:t>7</w:t>
      </w:r>
      <w:r w:rsidRPr="006E2CF4">
        <w:rPr>
          <w:rFonts w:eastAsia="Calibri"/>
          <w:sz w:val="28"/>
          <w:szCs w:val="28"/>
          <w:lang w:val="uz-Cyrl-UZ"/>
        </w:rPr>
        <w:t>)</w:t>
      </w:r>
    </w:p>
    <w:p w:rsidR="00B240A9" w:rsidRPr="006E2CF4" w:rsidRDefault="00B240A9" w:rsidP="00B240A9">
      <w:pPr>
        <w:ind w:firstLine="720"/>
        <w:jc w:val="both"/>
        <w:rPr>
          <w:rFonts w:eastAsia="Calibri"/>
          <w:sz w:val="28"/>
          <w:szCs w:val="28"/>
          <w:lang w:val="uz-Cyrl-UZ"/>
        </w:rPr>
      </w:pPr>
    </w:p>
    <w:p w:rsidR="00B240A9" w:rsidRPr="006E2CF4" w:rsidRDefault="00B240A9" w:rsidP="00B240A9">
      <w:pPr>
        <w:ind w:firstLine="720"/>
        <w:jc w:val="both"/>
        <w:rPr>
          <w:rFonts w:eastAsia="Calibri"/>
          <w:sz w:val="28"/>
          <w:szCs w:val="28"/>
          <w:lang w:val="uz-Cyrl-UZ"/>
        </w:rPr>
      </w:pPr>
      <w:r>
        <w:rPr>
          <w:rFonts w:eastAsia="Calibri"/>
          <w:sz w:val="28"/>
          <w:szCs w:val="28"/>
          <w:lang w:val="uz-Cyrl-UZ"/>
        </w:rPr>
        <w:t>Keltirilgan</w:t>
      </w:r>
      <w:r w:rsidRPr="006E2CF4">
        <w:rPr>
          <w:rFonts w:eastAsia="Calibri"/>
          <w:sz w:val="28"/>
          <w:szCs w:val="28"/>
          <w:lang w:val="uz-Cyrl-UZ"/>
        </w:rPr>
        <w:t xml:space="preserve"> </w:t>
      </w:r>
      <w:r>
        <w:rPr>
          <w:rFonts w:eastAsia="Calibri"/>
          <w:sz w:val="28"/>
          <w:szCs w:val="28"/>
          <w:lang w:val="uz-Cyrl-UZ"/>
        </w:rPr>
        <w:t>tengliklarga</w:t>
      </w:r>
      <w:r w:rsidRPr="006E2CF4">
        <w:rPr>
          <w:rFonts w:eastAsia="Calibri"/>
          <w:sz w:val="28"/>
          <w:szCs w:val="28"/>
          <w:lang w:val="uz-Cyrl-UZ"/>
        </w:rPr>
        <w:t xml:space="preserve"> </w:t>
      </w:r>
      <w:r>
        <w:rPr>
          <w:rFonts w:eastAsia="Calibri"/>
          <w:sz w:val="28"/>
          <w:szCs w:val="28"/>
          <w:lang w:val="uz-Cyrl-UZ"/>
        </w:rPr>
        <w:t>ko‘ra</w:t>
      </w:r>
      <w:r w:rsidRPr="006E2CF4">
        <w:rPr>
          <w:rFonts w:eastAsia="Calibri"/>
          <w:sz w:val="28"/>
          <w:szCs w:val="28"/>
          <w:lang w:val="uz-Cyrl-UZ"/>
        </w:rPr>
        <w:t xml:space="preserve">, </w:t>
      </w:r>
      <w:r>
        <w:rPr>
          <w:rFonts w:eastAsia="Calibri"/>
          <w:sz w:val="28"/>
          <w:szCs w:val="28"/>
          <w:lang w:val="uz-Cyrl-UZ"/>
        </w:rPr>
        <w:t>elektr</w:t>
      </w:r>
      <w:r w:rsidRPr="006E2CF4">
        <w:rPr>
          <w:rFonts w:eastAsia="Calibri"/>
          <w:sz w:val="28"/>
          <w:szCs w:val="28"/>
          <w:lang w:val="uz-Cyrl-UZ"/>
        </w:rPr>
        <w:t xml:space="preserve"> </w:t>
      </w:r>
      <w:r>
        <w:rPr>
          <w:rFonts w:eastAsia="Calibri"/>
          <w:sz w:val="28"/>
          <w:szCs w:val="28"/>
          <w:lang w:val="uz-Cyrl-UZ"/>
        </w:rPr>
        <w:t>maydon</w:t>
      </w:r>
      <w:r w:rsidRPr="006E2CF4">
        <w:rPr>
          <w:rFonts w:eastAsia="Calibri"/>
          <w:sz w:val="28"/>
          <w:szCs w:val="28"/>
          <w:lang w:val="uz-Cyrl-UZ"/>
        </w:rPr>
        <w:t xml:space="preserve"> </w:t>
      </w:r>
      <w:r>
        <w:rPr>
          <w:rFonts w:eastAsia="Calibri"/>
          <w:sz w:val="28"/>
          <w:szCs w:val="28"/>
          <w:lang w:val="uz-Cyrl-UZ"/>
        </w:rPr>
        <w:t>manbaalari</w:t>
      </w:r>
      <w:r w:rsidRPr="006E2CF4">
        <w:rPr>
          <w:rFonts w:eastAsia="Calibri"/>
          <w:sz w:val="28"/>
          <w:szCs w:val="28"/>
          <w:lang w:val="uz-Cyrl-UZ"/>
        </w:rPr>
        <w:t xml:space="preserve"> </w:t>
      </w:r>
      <w:r>
        <w:rPr>
          <w:rFonts w:eastAsia="Calibri"/>
          <w:sz w:val="28"/>
          <w:szCs w:val="28"/>
          <w:lang w:val="uz-Cyrl-UZ"/>
        </w:rPr>
        <w:t>faqatgina</w:t>
      </w:r>
      <w:r w:rsidRPr="006E2CF4">
        <w:rPr>
          <w:rFonts w:eastAsia="Calibri"/>
          <w:sz w:val="28"/>
          <w:szCs w:val="28"/>
          <w:lang w:val="uz-Cyrl-UZ"/>
        </w:rPr>
        <w:t xml:space="preserve"> </w:t>
      </w:r>
      <w:r>
        <w:rPr>
          <w:rFonts w:eastAsia="Calibri"/>
          <w:sz w:val="28"/>
          <w:szCs w:val="28"/>
          <w:lang w:val="uz-Cyrl-UZ"/>
        </w:rPr>
        <w:t>elektr</w:t>
      </w:r>
      <w:r w:rsidRPr="006E2CF4">
        <w:rPr>
          <w:rFonts w:eastAsia="Calibri"/>
          <w:sz w:val="28"/>
          <w:szCs w:val="28"/>
          <w:lang w:val="uz-Cyrl-UZ"/>
        </w:rPr>
        <w:t xml:space="preserve"> </w:t>
      </w:r>
      <w:r>
        <w:rPr>
          <w:rFonts w:eastAsia="Calibri"/>
          <w:sz w:val="28"/>
          <w:szCs w:val="28"/>
          <w:lang w:val="uz-Cyrl-UZ"/>
        </w:rPr>
        <w:t>zaryadlari</w:t>
      </w:r>
      <w:r w:rsidRPr="006E2CF4">
        <w:rPr>
          <w:rFonts w:eastAsia="Calibri"/>
          <w:sz w:val="28"/>
          <w:szCs w:val="28"/>
          <w:lang w:val="uz-Cyrl-UZ"/>
        </w:rPr>
        <w:t xml:space="preserve"> </w:t>
      </w:r>
      <w:r>
        <w:rPr>
          <w:rFonts w:eastAsia="Calibri"/>
          <w:sz w:val="28"/>
          <w:szCs w:val="28"/>
          <w:lang w:val="uz-Cyrl-UZ"/>
        </w:rPr>
        <w:t>ta’sir</w:t>
      </w:r>
      <w:r w:rsidRPr="006E2CF4">
        <w:rPr>
          <w:rFonts w:eastAsia="Calibri"/>
          <w:sz w:val="28"/>
          <w:szCs w:val="28"/>
          <w:lang w:val="uz-Cyrl-UZ"/>
        </w:rPr>
        <w:t xml:space="preserve"> </w:t>
      </w:r>
      <w:r>
        <w:rPr>
          <w:rFonts w:eastAsia="Calibri"/>
          <w:sz w:val="28"/>
          <w:szCs w:val="28"/>
          <w:lang w:val="uz-Cyrl-UZ"/>
        </w:rPr>
        <w:t>etayotgan</w:t>
      </w:r>
      <w:r w:rsidRPr="006E2CF4">
        <w:rPr>
          <w:rFonts w:eastAsia="Calibri"/>
          <w:sz w:val="28"/>
          <w:szCs w:val="28"/>
          <w:lang w:val="uz-Cyrl-UZ"/>
        </w:rPr>
        <w:t xml:space="preserve"> </w:t>
      </w:r>
      <w:r>
        <w:rPr>
          <w:rFonts w:eastAsia="Calibri"/>
          <w:sz w:val="28"/>
          <w:szCs w:val="28"/>
          <w:lang w:val="uz-Cyrl-UZ"/>
        </w:rPr>
        <w:t>joydagina</w:t>
      </w:r>
      <w:r w:rsidRPr="006E2CF4">
        <w:rPr>
          <w:rFonts w:eastAsia="Calibri"/>
          <w:sz w:val="28"/>
          <w:szCs w:val="28"/>
          <w:lang w:val="uz-Cyrl-UZ"/>
        </w:rPr>
        <w:t xml:space="preserve"> </w:t>
      </w:r>
      <w:r>
        <w:rPr>
          <w:rFonts w:eastAsia="Calibri"/>
          <w:sz w:val="28"/>
          <w:szCs w:val="28"/>
          <w:lang w:val="uz-Cyrl-UZ"/>
        </w:rPr>
        <w:t>mavjud</w:t>
      </w:r>
      <w:r w:rsidRPr="006E2CF4">
        <w:rPr>
          <w:rFonts w:eastAsia="Calibri"/>
          <w:sz w:val="28"/>
          <w:szCs w:val="28"/>
          <w:lang w:val="uz-Cyrl-UZ"/>
        </w:rPr>
        <w:t xml:space="preserve"> </w:t>
      </w:r>
      <w:r>
        <w:rPr>
          <w:rFonts w:eastAsia="Calibri"/>
          <w:sz w:val="28"/>
          <w:szCs w:val="28"/>
          <w:lang w:val="uz-Cyrl-UZ"/>
        </w:rPr>
        <w:t>bo‘lishini</w:t>
      </w:r>
      <w:r w:rsidRPr="006E2CF4">
        <w:rPr>
          <w:rFonts w:eastAsia="Calibri"/>
          <w:sz w:val="28"/>
          <w:szCs w:val="28"/>
          <w:lang w:val="uz-Cyrl-UZ"/>
        </w:rPr>
        <w:t xml:space="preserve"> </w:t>
      </w:r>
      <w:r>
        <w:rPr>
          <w:rFonts w:eastAsia="Calibri"/>
          <w:sz w:val="28"/>
          <w:szCs w:val="28"/>
          <w:lang w:val="uz-Cyrl-UZ"/>
        </w:rPr>
        <w:t>aytish</w:t>
      </w:r>
      <w:r w:rsidRPr="006E2CF4">
        <w:rPr>
          <w:rFonts w:eastAsia="Calibri"/>
          <w:sz w:val="28"/>
          <w:szCs w:val="28"/>
          <w:lang w:val="uz-Cyrl-UZ"/>
        </w:rPr>
        <w:t xml:space="preserve"> </w:t>
      </w:r>
      <w:r>
        <w:rPr>
          <w:rFonts w:eastAsia="Calibri"/>
          <w:sz w:val="28"/>
          <w:szCs w:val="28"/>
          <w:lang w:val="uz-Cyrl-UZ"/>
        </w:rPr>
        <w:t>mumkin</w:t>
      </w:r>
      <w:r w:rsidRPr="006E2CF4">
        <w:rPr>
          <w:rFonts w:eastAsia="Calibri"/>
          <w:sz w:val="28"/>
          <w:szCs w:val="28"/>
          <w:lang w:val="uz-Cyrl-UZ"/>
        </w:rPr>
        <w:t>.</w:t>
      </w:r>
    </w:p>
    <w:p w:rsidR="00B240A9" w:rsidRPr="006E2CF4" w:rsidRDefault="00B240A9" w:rsidP="00B240A9">
      <w:pPr>
        <w:ind w:firstLine="720"/>
        <w:jc w:val="both"/>
        <w:rPr>
          <w:rFonts w:eastAsia="Calibri"/>
          <w:b/>
          <w:sz w:val="28"/>
          <w:szCs w:val="28"/>
          <w:lang w:val="uz-Cyrl-UZ"/>
        </w:rPr>
      </w:pPr>
    </w:p>
    <w:p w:rsidR="00B240A9" w:rsidRPr="006E2CF4" w:rsidRDefault="00B240A9" w:rsidP="00B240A9">
      <w:pPr>
        <w:ind w:firstLine="720"/>
        <w:jc w:val="center"/>
        <w:rPr>
          <w:rFonts w:eastAsia="Calibri"/>
          <w:b/>
          <w:sz w:val="28"/>
          <w:szCs w:val="28"/>
          <w:lang w:val="uz-Cyrl-UZ"/>
        </w:rPr>
      </w:pPr>
      <w:r>
        <w:rPr>
          <w:rFonts w:eastAsia="Calibri"/>
          <w:b/>
          <w:sz w:val="28"/>
          <w:szCs w:val="28"/>
          <w:lang w:val="uz-Cyrl-UZ"/>
        </w:rPr>
        <w:t>8</w:t>
      </w:r>
      <w:r w:rsidRPr="00436D27">
        <w:rPr>
          <w:rFonts w:eastAsia="Calibri"/>
          <w:b/>
          <w:sz w:val="28"/>
          <w:szCs w:val="28"/>
          <w:lang w:val="uz-Cyrl-UZ"/>
        </w:rPr>
        <w:t>.3</w:t>
      </w:r>
      <w:r>
        <w:rPr>
          <w:rFonts w:eastAsia="Calibri"/>
          <w:b/>
          <w:sz w:val="28"/>
          <w:szCs w:val="28"/>
          <w:lang w:val="uz-Cyrl-UZ"/>
        </w:rPr>
        <w:t>. Elektrostatik</w:t>
      </w:r>
      <w:r w:rsidRPr="006E2CF4">
        <w:rPr>
          <w:rFonts w:eastAsia="Calibri"/>
          <w:b/>
          <w:sz w:val="28"/>
          <w:szCs w:val="28"/>
          <w:lang w:val="uz-Cyrl-UZ"/>
        </w:rPr>
        <w:t xml:space="preserve"> </w:t>
      </w:r>
      <w:r>
        <w:rPr>
          <w:rFonts w:eastAsia="Calibri"/>
          <w:b/>
          <w:sz w:val="28"/>
          <w:szCs w:val="28"/>
          <w:lang w:val="uz-Cyrl-UZ"/>
        </w:rPr>
        <w:t>maydonda</w:t>
      </w:r>
      <w:r w:rsidRPr="006E2CF4">
        <w:rPr>
          <w:rFonts w:eastAsia="Calibri"/>
          <w:b/>
          <w:sz w:val="28"/>
          <w:szCs w:val="28"/>
          <w:lang w:val="uz-Cyrl-UZ"/>
        </w:rPr>
        <w:t xml:space="preserve"> </w:t>
      </w:r>
      <w:r>
        <w:rPr>
          <w:rFonts w:eastAsia="Calibri"/>
          <w:b/>
          <w:sz w:val="28"/>
          <w:szCs w:val="28"/>
          <w:lang w:val="uz-Cyrl-UZ"/>
        </w:rPr>
        <w:t>o‘tkazgichlar</w:t>
      </w:r>
    </w:p>
    <w:p w:rsidR="00B240A9" w:rsidRPr="006E2CF4" w:rsidRDefault="00B240A9" w:rsidP="00B240A9">
      <w:pPr>
        <w:ind w:firstLine="720"/>
        <w:jc w:val="both"/>
        <w:rPr>
          <w:rFonts w:eastAsia="Calibri"/>
          <w:b/>
          <w:sz w:val="28"/>
          <w:szCs w:val="28"/>
          <w:lang w:val="uz-Cyrl-UZ"/>
        </w:rPr>
      </w:pPr>
    </w:p>
    <w:p w:rsidR="00B240A9" w:rsidRPr="006E2CF4" w:rsidRDefault="00324EEC" w:rsidP="00B240A9">
      <w:pPr>
        <w:ind w:firstLine="720"/>
        <w:jc w:val="both"/>
        <w:rPr>
          <w:rFonts w:eastAsia="Calibri"/>
          <w:sz w:val="28"/>
          <w:szCs w:val="28"/>
          <w:lang w:val="uz-Cyrl-UZ"/>
        </w:rPr>
      </w:pPr>
      <w:r>
        <w:rPr>
          <w:rFonts w:eastAsia="Times New Roman"/>
          <w:noProof/>
          <w:position w:val="-58"/>
        </w:rPr>
        <w:object w:dxaOrig="1440" w:dyaOrig="1440">
          <v:shape id="_x0000_s4097" type="#_x0000_t75" style="position:absolute;left:0;text-align:left;margin-left:2.25pt;margin-top:85.6pt;width:162pt;height:157.35pt;z-index:251851776" fillcolor="window">
            <v:imagedata r:id="rId108" o:title=""/>
            <w10:wrap type="square"/>
          </v:shape>
          <o:OLEObject Type="Embed" ProgID="Word.Picture.8" ShapeID="_x0000_s4097" DrawAspect="Content" ObjectID="_1797500213" r:id="rId369"/>
        </w:object>
      </w:r>
      <w:r w:rsidR="00B240A9">
        <w:rPr>
          <w:rFonts w:eastAsia="Calibri"/>
          <w:sz w:val="28"/>
          <w:szCs w:val="28"/>
          <w:lang w:val="uz-Cyrl-UZ"/>
        </w:rPr>
        <w:t>Agar</w:t>
      </w:r>
      <w:r w:rsidR="00B240A9" w:rsidRPr="006E2CF4">
        <w:rPr>
          <w:rFonts w:eastAsia="Calibri"/>
          <w:sz w:val="28"/>
          <w:szCs w:val="28"/>
          <w:lang w:val="uz-Cyrl-UZ"/>
        </w:rPr>
        <w:t xml:space="preserve"> </w:t>
      </w:r>
      <w:r w:rsidR="00B240A9">
        <w:rPr>
          <w:rFonts w:eastAsia="Calibri"/>
          <w:sz w:val="28"/>
          <w:szCs w:val="28"/>
          <w:lang w:val="uz-Cyrl-UZ"/>
        </w:rPr>
        <w:t>o‘tkazgichga</w:t>
      </w:r>
      <w:r w:rsidR="00B240A9" w:rsidRPr="006E2CF4">
        <w:rPr>
          <w:rFonts w:eastAsia="Calibri"/>
          <w:sz w:val="28"/>
          <w:szCs w:val="28"/>
          <w:lang w:val="uz-Cyrl-UZ"/>
        </w:rPr>
        <w:t xml:space="preserve"> </w:t>
      </w:r>
      <w:r w:rsidR="00B240A9">
        <w:rPr>
          <w:rFonts w:eastAsia="Calibri"/>
          <w:sz w:val="28"/>
          <w:szCs w:val="28"/>
          <w:lang w:val="uz-Cyrl-UZ"/>
        </w:rPr>
        <w:t>zaryad</w:t>
      </w:r>
      <w:r w:rsidR="00B240A9" w:rsidRPr="006E2CF4">
        <w:rPr>
          <w:rFonts w:eastAsia="Calibri"/>
          <w:sz w:val="28"/>
          <w:szCs w:val="28"/>
          <w:lang w:val="uz-Cyrl-UZ"/>
        </w:rPr>
        <w:t xml:space="preserve"> </w:t>
      </w:r>
      <w:r w:rsidR="00B240A9">
        <w:rPr>
          <w:rFonts w:eastAsia="Calibri"/>
          <w:sz w:val="28"/>
          <w:szCs w:val="28"/>
          <w:lang w:val="uz-Cyrl-UZ"/>
        </w:rPr>
        <w:t>kiritsak</w:t>
      </w:r>
      <w:r w:rsidR="00B240A9" w:rsidRPr="006E2CF4">
        <w:rPr>
          <w:rFonts w:eastAsia="Calibri"/>
          <w:sz w:val="28"/>
          <w:szCs w:val="28"/>
          <w:lang w:val="uz-Cyrl-UZ"/>
        </w:rPr>
        <w:t xml:space="preserve">, </w:t>
      </w:r>
      <w:r w:rsidR="00B240A9">
        <w:rPr>
          <w:rFonts w:eastAsia="Calibri"/>
          <w:sz w:val="28"/>
          <w:szCs w:val="28"/>
          <w:lang w:val="uz-Cyrl-UZ"/>
        </w:rPr>
        <w:t>yuzaga</w:t>
      </w:r>
      <w:r w:rsidR="00B240A9" w:rsidRPr="006E2CF4">
        <w:rPr>
          <w:rFonts w:eastAsia="Calibri"/>
          <w:sz w:val="28"/>
          <w:szCs w:val="28"/>
          <w:lang w:val="uz-Cyrl-UZ"/>
        </w:rPr>
        <w:t xml:space="preserve"> </w:t>
      </w:r>
      <w:r w:rsidR="00B240A9">
        <w:rPr>
          <w:rFonts w:eastAsia="Calibri"/>
          <w:sz w:val="28"/>
          <w:szCs w:val="28"/>
          <w:lang w:val="uz-Cyrl-UZ"/>
        </w:rPr>
        <w:t>keladigan</w:t>
      </w:r>
      <w:r w:rsidR="00B240A9" w:rsidRPr="006E2CF4">
        <w:rPr>
          <w:rFonts w:eastAsia="Calibri"/>
          <w:sz w:val="28"/>
          <w:szCs w:val="28"/>
          <w:lang w:val="uz-Cyrl-UZ"/>
        </w:rPr>
        <w:t xml:space="preserve"> </w:t>
      </w:r>
      <w:r w:rsidR="00B240A9">
        <w:rPr>
          <w:rFonts w:eastAsia="Calibri"/>
          <w:sz w:val="28"/>
          <w:szCs w:val="28"/>
          <w:lang w:val="uz-Cyrl-UZ"/>
        </w:rPr>
        <w:t>itarilish</w:t>
      </w:r>
      <w:r w:rsidR="00B240A9" w:rsidRPr="006E2CF4">
        <w:rPr>
          <w:rFonts w:eastAsia="Calibri"/>
          <w:sz w:val="28"/>
          <w:szCs w:val="28"/>
          <w:lang w:val="uz-Cyrl-UZ"/>
        </w:rPr>
        <w:t xml:space="preserve"> </w:t>
      </w:r>
      <w:r w:rsidR="00B240A9">
        <w:rPr>
          <w:rFonts w:eastAsia="Calibri"/>
          <w:sz w:val="28"/>
          <w:szCs w:val="28"/>
          <w:lang w:val="uz-Cyrl-UZ"/>
        </w:rPr>
        <w:t>kuchlari</w:t>
      </w:r>
      <w:r w:rsidR="00B240A9" w:rsidRPr="006E2CF4">
        <w:rPr>
          <w:rFonts w:eastAsia="Calibri"/>
          <w:sz w:val="28"/>
          <w:szCs w:val="28"/>
          <w:lang w:val="uz-Cyrl-UZ"/>
        </w:rPr>
        <w:t xml:space="preserve"> </w:t>
      </w:r>
      <w:r w:rsidR="00B240A9">
        <w:rPr>
          <w:rFonts w:eastAsia="Calibri"/>
          <w:sz w:val="28"/>
          <w:szCs w:val="28"/>
          <w:lang w:val="uz-Cyrl-UZ"/>
        </w:rPr>
        <w:t>ta’siri</w:t>
      </w:r>
      <w:r w:rsidR="00B240A9" w:rsidRPr="006E2CF4">
        <w:rPr>
          <w:rFonts w:eastAsia="Calibri"/>
          <w:sz w:val="28"/>
          <w:szCs w:val="28"/>
          <w:lang w:val="uz-Cyrl-UZ"/>
        </w:rPr>
        <w:t xml:space="preserve"> </w:t>
      </w:r>
      <w:r w:rsidR="00B240A9">
        <w:rPr>
          <w:rFonts w:eastAsia="Calibri"/>
          <w:sz w:val="28"/>
          <w:szCs w:val="28"/>
          <w:lang w:val="uz-Cyrl-UZ"/>
        </w:rPr>
        <w:t>ostida</w:t>
      </w:r>
      <w:r w:rsidR="00B240A9" w:rsidRPr="006E2CF4">
        <w:rPr>
          <w:rFonts w:eastAsia="Calibri"/>
          <w:sz w:val="28"/>
          <w:szCs w:val="28"/>
          <w:lang w:val="uz-Cyrl-UZ"/>
        </w:rPr>
        <w:t xml:space="preserve"> </w:t>
      </w:r>
      <w:r w:rsidR="00B240A9">
        <w:rPr>
          <w:rFonts w:eastAsia="Calibri"/>
          <w:sz w:val="28"/>
          <w:szCs w:val="28"/>
          <w:lang w:val="uz-Cyrl-UZ"/>
        </w:rPr>
        <w:t>zaryad</w:t>
      </w:r>
      <w:r w:rsidR="00B240A9" w:rsidRPr="006E2CF4">
        <w:rPr>
          <w:rFonts w:eastAsia="Calibri"/>
          <w:sz w:val="28"/>
          <w:szCs w:val="28"/>
          <w:lang w:val="uz-Cyrl-UZ"/>
        </w:rPr>
        <w:t xml:space="preserve"> </w:t>
      </w:r>
      <w:r w:rsidR="00B240A9">
        <w:rPr>
          <w:rFonts w:eastAsia="Calibri"/>
          <w:sz w:val="28"/>
          <w:szCs w:val="28"/>
          <w:lang w:val="uz-Cyrl-UZ"/>
        </w:rPr>
        <w:t>o‘tkazgich</w:t>
      </w:r>
      <w:r w:rsidR="00B240A9" w:rsidRPr="006E2CF4">
        <w:rPr>
          <w:rFonts w:eastAsia="Calibri"/>
          <w:sz w:val="28"/>
          <w:szCs w:val="28"/>
          <w:lang w:val="uz-Cyrl-UZ"/>
        </w:rPr>
        <w:t xml:space="preserve"> </w:t>
      </w:r>
      <w:r w:rsidR="00B240A9">
        <w:rPr>
          <w:rFonts w:eastAsia="Calibri"/>
          <w:sz w:val="28"/>
          <w:szCs w:val="28"/>
          <w:lang w:val="uz-Cyrl-UZ"/>
        </w:rPr>
        <w:t>bo‘ylab</w:t>
      </w:r>
      <w:r w:rsidR="00B240A9" w:rsidRPr="006E2CF4">
        <w:rPr>
          <w:rFonts w:eastAsia="Calibri"/>
          <w:sz w:val="28"/>
          <w:szCs w:val="28"/>
          <w:lang w:val="uz-Cyrl-UZ"/>
        </w:rPr>
        <w:t xml:space="preserve"> </w:t>
      </w:r>
      <w:r w:rsidR="00B240A9">
        <w:rPr>
          <w:rFonts w:eastAsia="Calibri"/>
          <w:sz w:val="28"/>
          <w:szCs w:val="28"/>
          <w:lang w:val="uz-Cyrl-UZ"/>
        </w:rPr>
        <w:t>xarakatlana</w:t>
      </w:r>
      <w:r w:rsidR="00B240A9" w:rsidRPr="006E2CF4">
        <w:rPr>
          <w:rFonts w:eastAsia="Calibri"/>
          <w:sz w:val="28"/>
          <w:szCs w:val="28"/>
          <w:lang w:val="uz-Cyrl-UZ"/>
        </w:rPr>
        <w:t xml:space="preserve"> </w:t>
      </w:r>
      <w:r w:rsidR="00B240A9">
        <w:rPr>
          <w:rFonts w:eastAsia="Calibri"/>
          <w:sz w:val="28"/>
          <w:szCs w:val="28"/>
          <w:lang w:val="uz-Cyrl-UZ"/>
        </w:rPr>
        <w:t>boshlaydi</w:t>
      </w:r>
      <w:r w:rsidR="00B240A9" w:rsidRPr="006E2CF4">
        <w:rPr>
          <w:rFonts w:eastAsia="Calibri"/>
          <w:sz w:val="28"/>
          <w:szCs w:val="28"/>
          <w:lang w:val="uz-Cyrl-UZ"/>
        </w:rPr>
        <w:t xml:space="preserve">. </w:t>
      </w:r>
      <w:r w:rsidR="00B240A9">
        <w:rPr>
          <w:rFonts w:eastAsia="Calibri"/>
          <w:sz w:val="28"/>
          <w:szCs w:val="28"/>
          <w:lang w:val="uz-Cyrl-UZ"/>
        </w:rPr>
        <w:t>Xarakatlanish</w:t>
      </w:r>
      <w:r w:rsidR="00B240A9" w:rsidRPr="006E2CF4">
        <w:rPr>
          <w:rFonts w:eastAsia="Calibri"/>
          <w:sz w:val="28"/>
          <w:szCs w:val="28"/>
          <w:lang w:val="uz-Cyrl-UZ"/>
        </w:rPr>
        <w:t xml:space="preserve"> </w:t>
      </w:r>
      <w:r w:rsidR="00B240A9">
        <w:rPr>
          <w:rFonts w:eastAsia="Calibri"/>
          <w:sz w:val="28"/>
          <w:szCs w:val="28"/>
          <w:lang w:val="uz-Cyrl-UZ"/>
        </w:rPr>
        <w:t>o‘tkazgichning</w:t>
      </w:r>
      <w:r w:rsidR="00B240A9" w:rsidRPr="006E2CF4">
        <w:rPr>
          <w:rFonts w:eastAsia="Calibri"/>
          <w:sz w:val="28"/>
          <w:szCs w:val="28"/>
          <w:lang w:val="uz-Cyrl-UZ"/>
        </w:rPr>
        <w:t xml:space="preserve"> </w:t>
      </w:r>
      <w:r w:rsidR="00B240A9">
        <w:rPr>
          <w:rFonts w:eastAsia="Calibri"/>
          <w:sz w:val="28"/>
          <w:szCs w:val="28"/>
          <w:lang w:val="uz-Cyrl-UZ"/>
        </w:rPr>
        <w:t>ustki</w:t>
      </w:r>
      <w:r w:rsidR="00B240A9" w:rsidRPr="006E2CF4">
        <w:rPr>
          <w:rFonts w:eastAsia="Calibri"/>
          <w:sz w:val="28"/>
          <w:szCs w:val="28"/>
          <w:lang w:val="uz-Cyrl-UZ"/>
        </w:rPr>
        <w:t xml:space="preserve"> </w:t>
      </w:r>
      <w:r w:rsidR="00B240A9">
        <w:rPr>
          <w:rFonts w:eastAsia="Calibri"/>
          <w:sz w:val="28"/>
          <w:szCs w:val="28"/>
          <w:lang w:val="uz-Cyrl-UZ"/>
        </w:rPr>
        <w:t>cheksiz</w:t>
      </w:r>
      <w:r w:rsidR="00B240A9" w:rsidRPr="006E2CF4">
        <w:rPr>
          <w:rFonts w:eastAsia="Calibri"/>
          <w:sz w:val="28"/>
          <w:szCs w:val="28"/>
          <w:lang w:val="uz-Cyrl-UZ"/>
        </w:rPr>
        <w:t xml:space="preserve"> </w:t>
      </w:r>
      <w:r w:rsidR="00B240A9">
        <w:rPr>
          <w:rFonts w:eastAsia="Calibri"/>
          <w:sz w:val="28"/>
          <w:szCs w:val="28"/>
          <w:lang w:val="uz-Cyrl-UZ"/>
        </w:rPr>
        <w:t>yupqa</w:t>
      </w:r>
      <w:r w:rsidR="00B240A9" w:rsidRPr="006E2CF4">
        <w:rPr>
          <w:rFonts w:eastAsia="Calibri"/>
          <w:sz w:val="28"/>
          <w:szCs w:val="28"/>
          <w:lang w:val="uz-Cyrl-UZ"/>
        </w:rPr>
        <w:t xml:space="preserve"> </w:t>
      </w:r>
      <w:r w:rsidR="00B240A9">
        <w:rPr>
          <w:rFonts w:eastAsia="Calibri"/>
          <w:sz w:val="28"/>
          <w:szCs w:val="28"/>
          <w:lang w:val="uz-Cyrl-UZ"/>
        </w:rPr>
        <w:t>qatlamida</w:t>
      </w:r>
      <w:r w:rsidR="00B240A9" w:rsidRPr="006E2CF4">
        <w:rPr>
          <w:rFonts w:eastAsia="Calibri"/>
          <w:sz w:val="28"/>
          <w:szCs w:val="28"/>
          <w:lang w:val="uz-Cyrl-UZ"/>
        </w:rPr>
        <w:t xml:space="preserve"> </w:t>
      </w:r>
      <w:r w:rsidR="00B240A9">
        <w:rPr>
          <w:rFonts w:eastAsia="Calibri"/>
          <w:sz w:val="28"/>
          <w:szCs w:val="28"/>
          <w:lang w:val="uz-Cyrl-UZ"/>
        </w:rPr>
        <w:t>amalga</w:t>
      </w:r>
      <w:r w:rsidR="00B240A9" w:rsidRPr="006E2CF4">
        <w:rPr>
          <w:rFonts w:eastAsia="Calibri"/>
          <w:sz w:val="28"/>
          <w:szCs w:val="28"/>
          <w:lang w:val="uz-Cyrl-UZ"/>
        </w:rPr>
        <w:t xml:space="preserve"> </w:t>
      </w:r>
      <w:r w:rsidR="00B240A9">
        <w:rPr>
          <w:rFonts w:eastAsia="Calibri"/>
          <w:sz w:val="28"/>
          <w:szCs w:val="28"/>
          <w:lang w:val="uz-Cyrl-UZ"/>
        </w:rPr>
        <w:t>oshadi</w:t>
      </w:r>
      <w:r w:rsidR="00B240A9" w:rsidRPr="006E2CF4">
        <w:rPr>
          <w:rFonts w:eastAsia="Calibri"/>
          <w:sz w:val="28"/>
          <w:szCs w:val="28"/>
          <w:lang w:val="uz-Cyrl-UZ"/>
        </w:rPr>
        <w:t xml:space="preserve"> </w:t>
      </w:r>
      <w:r w:rsidR="00B240A9">
        <w:rPr>
          <w:rFonts w:eastAsia="Calibri"/>
          <w:sz w:val="28"/>
          <w:szCs w:val="28"/>
          <w:lang w:val="uz-Cyrl-UZ"/>
        </w:rPr>
        <w:t>va</w:t>
      </w:r>
      <w:r w:rsidR="00B240A9" w:rsidRPr="006E2CF4">
        <w:rPr>
          <w:rFonts w:eastAsia="Calibri"/>
          <w:sz w:val="28"/>
          <w:szCs w:val="28"/>
          <w:lang w:val="uz-Cyrl-UZ"/>
        </w:rPr>
        <w:t xml:space="preserve"> </w:t>
      </w:r>
      <w:r w:rsidR="00B240A9">
        <w:rPr>
          <w:rFonts w:eastAsia="Calibri"/>
          <w:sz w:val="28"/>
          <w:szCs w:val="28"/>
          <w:lang w:val="uz-Cyrl-UZ"/>
        </w:rPr>
        <w:t>barcha</w:t>
      </w:r>
      <w:r w:rsidR="00B240A9" w:rsidRPr="006E2CF4">
        <w:rPr>
          <w:rFonts w:eastAsia="Calibri"/>
          <w:sz w:val="28"/>
          <w:szCs w:val="28"/>
          <w:lang w:val="uz-Cyrl-UZ"/>
        </w:rPr>
        <w:t xml:space="preserve"> </w:t>
      </w:r>
      <w:r w:rsidR="00B240A9">
        <w:rPr>
          <w:rFonts w:eastAsia="Calibri"/>
          <w:sz w:val="28"/>
          <w:szCs w:val="28"/>
          <w:lang w:val="uz-Cyrl-UZ"/>
        </w:rPr>
        <w:t>zaryadlar</w:t>
      </w:r>
      <w:r w:rsidR="00B240A9" w:rsidRPr="006E2CF4">
        <w:rPr>
          <w:rFonts w:eastAsia="Calibri"/>
          <w:sz w:val="28"/>
          <w:szCs w:val="28"/>
          <w:lang w:val="uz-Cyrl-UZ"/>
        </w:rPr>
        <w:t xml:space="preserve"> </w:t>
      </w:r>
      <w:r w:rsidR="00B240A9">
        <w:rPr>
          <w:rFonts w:eastAsia="Calibri"/>
          <w:sz w:val="28"/>
          <w:szCs w:val="28"/>
          <w:lang w:val="uz-Cyrl-UZ"/>
        </w:rPr>
        <w:t>aynan</w:t>
      </w:r>
      <w:r w:rsidR="00B240A9" w:rsidRPr="006E2CF4">
        <w:rPr>
          <w:rFonts w:eastAsia="Calibri"/>
          <w:sz w:val="28"/>
          <w:szCs w:val="28"/>
          <w:lang w:val="uz-Cyrl-UZ"/>
        </w:rPr>
        <w:t xml:space="preserve"> </w:t>
      </w:r>
      <w:r w:rsidR="00B240A9">
        <w:rPr>
          <w:rFonts w:eastAsia="Calibri"/>
          <w:sz w:val="28"/>
          <w:szCs w:val="28"/>
          <w:lang w:val="uz-Cyrl-UZ"/>
        </w:rPr>
        <w:t>shu</w:t>
      </w:r>
      <w:r w:rsidR="00B240A9" w:rsidRPr="006E2CF4">
        <w:rPr>
          <w:rFonts w:eastAsia="Calibri"/>
          <w:sz w:val="28"/>
          <w:szCs w:val="28"/>
          <w:lang w:val="uz-Cyrl-UZ"/>
        </w:rPr>
        <w:t xml:space="preserve"> </w:t>
      </w:r>
      <w:r w:rsidR="00B240A9">
        <w:rPr>
          <w:rFonts w:eastAsia="Calibri"/>
          <w:sz w:val="28"/>
          <w:szCs w:val="28"/>
          <w:lang w:val="uz-Cyrl-UZ"/>
        </w:rPr>
        <w:t>qatlamda</w:t>
      </w:r>
      <w:r w:rsidR="00B240A9" w:rsidRPr="006E2CF4">
        <w:rPr>
          <w:rFonts w:eastAsia="Calibri"/>
          <w:sz w:val="28"/>
          <w:szCs w:val="28"/>
          <w:lang w:val="uz-Cyrl-UZ"/>
        </w:rPr>
        <w:t xml:space="preserve"> </w:t>
      </w:r>
      <w:r w:rsidR="00B240A9">
        <w:rPr>
          <w:rFonts w:eastAsia="Calibri"/>
          <w:sz w:val="28"/>
          <w:szCs w:val="28"/>
          <w:lang w:val="uz-Cyrl-UZ"/>
        </w:rPr>
        <w:t>jamlanadi</w:t>
      </w:r>
      <w:r w:rsidR="00B240A9" w:rsidRPr="006E2CF4">
        <w:rPr>
          <w:rFonts w:eastAsia="Calibri"/>
          <w:sz w:val="28"/>
          <w:szCs w:val="28"/>
          <w:lang w:val="uz-Cyrl-UZ"/>
        </w:rPr>
        <w:t xml:space="preserve">. </w:t>
      </w:r>
      <w:r w:rsidR="00B240A9">
        <w:rPr>
          <w:rFonts w:eastAsia="Calibri"/>
          <w:sz w:val="28"/>
          <w:szCs w:val="28"/>
          <w:lang w:val="uz-Cyrl-UZ"/>
        </w:rPr>
        <w:t>O‘tkazgichning</w:t>
      </w:r>
      <w:r w:rsidR="00B240A9" w:rsidRPr="006E2CF4">
        <w:rPr>
          <w:rFonts w:eastAsia="Calibri"/>
          <w:sz w:val="28"/>
          <w:szCs w:val="28"/>
          <w:lang w:val="uz-Cyrl-UZ"/>
        </w:rPr>
        <w:t xml:space="preserve"> </w:t>
      </w:r>
      <w:r w:rsidR="00B240A9">
        <w:rPr>
          <w:rFonts w:eastAsia="Calibri"/>
          <w:sz w:val="28"/>
          <w:szCs w:val="28"/>
          <w:lang w:val="uz-Cyrl-UZ"/>
        </w:rPr>
        <w:t>ichida</w:t>
      </w:r>
      <w:r w:rsidR="00B240A9" w:rsidRPr="006E2CF4">
        <w:rPr>
          <w:rFonts w:eastAsia="Calibri"/>
          <w:sz w:val="28"/>
          <w:szCs w:val="28"/>
          <w:lang w:val="uz-Cyrl-UZ"/>
        </w:rPr>
        <w:t xml:space="preserve"> </w:t>
      </w:r>
      <w:r w:rsidR="00B240A9">
        <w:rPr>
          <w:rFonts w:eastAsia="Calibri"/>
          <w:sz w:val="28"/>
          <w:szCs w:val="28"/>
          <w:lang w:val="uz-Cyrl-UZ"/>
        </w:rPr>
        <w:t>esa</w:t>
      </w:r>
      <w:r w:rsidR="00B240A9" w:rsidRPr="006E2CF4">
        <w:rPr>
          <w:rFonts w:eastAsia="Calibri"/>
          <w:sz w:val="28"/>
          <w:szCs w:val="28"/>
          <w:lang w:val="uz-Cyrl-UZ"/>
        </w:rPr>
        <w:t xml:space="preserve"> </w:t>
      </w:r>
      <w:r w:rsidR="00B240A9">
        <w:rPr>
          <w:rFonts w:eastAsia="Calibri"/>
          <w:sz w:val="28"/>
          <w:szCs w:val="28"/>
          <w:lang w:val="uz-Cyrl-UZ"/>
        </w:rPr>
        <w:t>elektr</w:t>
      </w:r>
      <w:r w:rsidR="00B240A9" w:rsidRPr="006E2CF4">
        <w:rPr>
          <w:rFonts w:eastAsia="Calibri"/>
          <w:sz w:val="28"/>
          <w:szCs w:val="28"/>
          <w:lang w:val="uz-Cyrl-UZ"/>
        </w:rPr>
        <w:t xml:space="preserve"> </w:t>
      </w:r>
      <w:r w:rsidR="00B240A9">
        <w:rPr>
          <w:rFonts w:eastAsia="Calibri"/>
          <w:sz w:val="28"/>
          <w:szCs w:val="28"/>
          <w:lang w:val="uz-Cyrl-UZ"/>
        </w:rPr>
        <w:t>maydon</w:t>
      </w:r>
      <w:r w:rsidR="00B240A9" w:rsidRPr="006E2CF4">
        <w:rPr>
          <w:rFonts w:eastAsia="Calibri"/>
          <w:sz w:val="28"/>
          <w:szCs w:val="28"/>
          <w:lang w:val="uz-Cyrl-UZ"/>
        </w:rPr>
        <w:t xml:space="preserve"> </w:t>
      </w:r>
      <w:r w:rsidR="00B240A9">
        <w:rPr>
          <w:rFonts w:eastAsia="Calibri"/>
          <w:sz w:val="28"/>
          <w:szCs w:val="28"/>
          <w:lang w:val="uz-Cyrl-UZ"/>
        </w:rPr>
        <w:t>kuchlanganligi</w:t>
      </w:r>
      <w:r w:rsidR="00B240A9" w:rsidRPr="006E2CF4">
        <w:rPr>
          <w:rFonts w:eastAsia="Calibri"/>
          <w:sz w:val="28"/>
          <w:szCs w:val="28"/>
          <w:lang w:val="uz-Cyrl-UZ"/>
        </w:rPr>
        <w:t xml:space="preserve"> </w:t>
      </w:r>
      <w:r w:rsidR="00B240A9">
        <w:rPr>
          <w:rFonts w:eastAsia="Calibri"/>
          <w:sz w:val="28"/>
          <w:szCs w:val="28"/>
          <w:lang w:val="uz-Cyrl-UZ"/>
        </w:rPr>
        <w:t>E</w:t>
      </w:r>
      <w:r w:rsidR="00B240A9" w:rsidRPr="006E2CF4">
        <w:rPr>
          <w:rFonts w:eastAsia="Calibri"/>
          <w:sz w:val="28"/>
          <w:szCs w:val="28"/>
          <w:lang w:val="uz-Cyrl-UZ"/>
        </w:rPr>
        <w:t xml:space="preserve"> </w:t>
      </w:r>
      <w:r w:rsidR="00B240A9">
        <w:rPr>
          <w:rFonts w:eastAsia="Calibri"/>
          <w:sz w:val="28"/>
          <w:szCs w:val="28"/>
          <w:lang w:val="uz-Cyrl-UZ"/>
        </w:rPr>
        <w:t>nolga</w:t>
      </w:r>
      <w:r w:rsidR="00B240A9" w:rsidRPr="006E2CF4">
        <w:rPr>
          <w:rFonts w:eastAsia="Calibri"/>
          <w:sz w:val="28"/>
          <w:szCs w:val="28"/>
          <w:lang w:val="uz-Cyrl-UZ"/>
        </w:rPr>
        <w:t xml:space="preserve"> </w:t>
      </w:r>
      <w:r w:rsidR="00B240A9">
        <w:rPr>
          <w:rFonts w:eastAsia="Calibri"/>
          <w:sz w:val="28"/>
          <w:szCs w:val="28"/>
          <w:lang w:val="uz-Cyrl-UZ"/>
        </w:rPr>
        <w:t>teng</w:t>
      </w:r>
      <w:r w:rsidR="00B240A9" w:rsidRPr="006E2CF4">
        <w:rPr>
          <w:rFonts w:eastAsia="Calibri"/>
          <w:sz w:val="28"/>
          <w:szCs w:val="28"/>
          <w:lang w:val="uz-Cyrl-UZ"/>
        </w:rPr>
        <w:t xml:space="preserve"> </w:t>
      </w:r>
      <w:r w:rsidR="00B240A9">
        <w:rPr>
          <w:rFonts w:eastAsia="Calibri"/>
          <w:sz w:val="28"/>
          <w:szCs w:val="28"/>
          <w:lang w:val="uz-Cyrl-UZ"/>
        </w:rPr>
        <w:t>bo‘ladi</w:t>
      </w:r>
      <w:r w:rsidR="00B240A9" w:rsidRPr="006E2CF4">
        <w:rPr>
          <w:rFonts w:eastAsia="Calibri"/>
          <w:sz w:val="28"/>
          <w:szCs w:val="28"/>
          <w:lang w:val="uz-Cyrl-UZ"/>
        </w:rPr>
        <w:t xml:space="preserve">. </w:t>
      </w:r>
      <w:r w:rsidR="00B240A9">
        <w:rPr>
          <w:rFonts w:eastAsia="Calibri"/>
          <w:sz w:val="28"/>
          <w:szCs w:val="28"/>
          <w:lang w:val="uz-Cyrl-UZ"/>
        </w:rPr>
        <w:t>O‘tkazgichning</w:t>
      </w:r>
      <w:r w:rsidR="00B240A9" w:rsidRPr="006E2CF4">
        <w:rPr>
          <w:rFonts w:eastAsia="Calibri"/>
          <w:sz w:val="28"/>
          <w:szCs w:val="28"/>
          <w:lang w:val="uz-Cyrl-UZ"/>
        </w:rPr>
        <w:t xml:space="preserve"> </w:t>
      </w:r>
      <w:r w:rsidR="00B240A9">
        <w:rPr>
          <w:rFonts w:eastAsia="Calibri"/>
          <w:sz w:val="28"/>
          <w:szCs w:val="28"/>
          <w:lang w:val="uz-Cyrl-UZ"/>
        </w:rPr>
        <w:t>yuzasidagi</w:t>
      </w:r>
      <w:r w:rsidR="00B240A9" w:rsidRPr="006E2CF4">
        <w:rPr>
          <w:rFonts w:eastAsia="Calibri"/>
          <w:sz w:val="28"/>
          <w:szCs w:val="28"/>
          <w:lang w:val="uz-Cyrl-UZ"/>
        </w:rPr>
        <w:t xml:space="preserve"> </w:t>
      </w:r>
      <w:r w:rsidR="00B240A9">
        <w:rPr>
          <w:rFonts w:eastAsia="Calibri"/>
          <w:sz w:val="28"/>
          <w:szCs w:val="28"/>
          <w:lang w:val="uz-Cyrl-UZ"/>
        </w:rPr>
        <w:t>barcha</w:t>
      </w:r>
      <w:r w:rsidR="00B240A9" w:rsidRPr="006E2CF4">
        <w:rPr>
          <w:rFonts w:eastAsia="Calibri"/>
          <w:sz w:val="28"/>
          <w:szCs w:val="28"/>
          <w:lang w:val="uz-Cyrl-UZ"/>
        </w:rPr>
        <w:t xml:space="preserve"> </w:t>
      </w:r>
      <w:r w:rsidR="00B240A9">
        <w:rPr>
          <w:rFonts w:eastAsia="Calibri"/>
          <w:sz w:val="28"/>
          <w:szCs w:val="28"/>
          <w:lang w:val="uz-Cyrl-UZ"/>
        </w:rPr>
        <w:t>nsqtalarda</w:t>
      </w:r>
      <w:r w:rsidR="00B240A9" w:rsidRPr="006E2CF4">
        <w:rPr>
          <w:rFonts w:eastAsia="Calibri"/>
          <w:sz w:val="28"/>
          <w:szCs w:val="28"/>
          <w:lang w:val="uz-Cyrl-UZ"/>
        </w:rPr>
        <w:t xml:space="preserve"> </w:t>
      </w:r>
      <w:r w:rsidR="00B240A9">
        <w:rPr>
          <w:rFonts w:eastAsia="Calibri"/>
          <w:sz w:val="28"/>
          <w:szCs w:val="28"/>
          <w:lang w:val="uz-Cyrl-UZ"/>
        </w:rPr>
        <w:t>toklar</w:t>
      </w:r>
      <w:r w:rsidR="00B240A9" w:rsidRPr="006E2CF4">
        <w:rPr>
          <w:rFonts w:eastAsia="Calibri"/>
          <w:sz w:val="28"/>
          <w:szCs w:val="28"/>
          <w:lang w:val="uz-Cyrl-UZ"/>
        </w:rPr>
        <w:t xml:space="preserve"> </w:t>
      </w:r>
      <w:r w:rsidR="00B240A9">
        <w:rPr>
          <w:rFonts w:eastAsia="Calibri"/>
          <w:sz w:val="28"/>
          <w:szCs w:val="28"/>
          <w:lang w:val="uz-Cyrl-UZ"/>
        </w:rPr>
        <w:t>bir</w:t>
      </w:r>
      <w:r w:rsidR="00B240A9" w:rsidRPr="006E2CF4">
        <w:rPr>
          <w:rFonts w:eastAsia="Calibri"/>
          <w:sz w:val="28"/>
          <w:szCs w:val="28"/>
          <w:lang w:val="uz-Cyrl-UZ"/>
        </w:rPr>
        <w:t xml:space="preserve"> </w:t>
      </w:r>
      <w:r w:rsidR="00B240A9">
        <w:rPr>
          <w:rFonts w:eastAsia="Calibri"/>
          <w:sz w:val="28"/>
          <w:szCs w:val="28"/>
          <w:lang w:val="uz-Cyrl-UZ"/>
        </w:rPr>
        <w:t>xil</w:t>
      </w:r>
      <w:r w:rsidR="00B240A9" w:rsidRPr="006E2CF4">
        <w:rPr>
          <w:rFonts w:eastAsia="Calibri"/>
          <w:sz w:val="28"/>
          <w:szCs w:val="28"/>
          <w:lang w:val="uz-Cyrl-UZ"/>
        </w:rPr>
        <w:t xml:space="preserve"> </w:t>
      </w:r>
      <w:r w:rsidR="00B240A9">
        <w:rPr>
          <w:rFonts w:eastAsia="Calibri"/>
          <w:sz w:val="28"/>
          <w:szCs w:val="28"/>
          <w:lang w:val="uz-Cyrl-UZ"/>
        </w:rPr>
        <w:t>potensialga</w:t>
      </w:r>
      <w:r w:rsidR="00B240A9" w:rsidRPr="006E2CF4">
        <w:rPr>
          <w:rFonts w:eastAsia="Calibri"/>
          <w:sz w:val="28"/>
          <w:szCs w:val="28"/>
          <w:lang w:val="uz-Cyrl-UZ"/>
        </w:rPr>
        <w:t xml:space="preserve"> </w:t>
      </w:r>
      <w:r w:rsidR="00B240A9">
        <w:rPr>
          <w:rFonts w:eastAsia="Calibri"/>
          <w:sz w:val="28"/>
          <w:szCs w:val="28"/>
          <w:lang w:val="uz-Cyrl-UZ"/>
        </w:rPr>
        <w:t>ega</w:t>
      </w:r>
      <w:r w:rsidR="00B240A9" w:rsidRPr="006E2CF4">
        <w:rPr>
          <w:rFonts w:eastAsia="Calibri"/>
          <w:sz w:val="28"/>
          <w:szCs w:val="28"/>
          <w:lang w:val="uz-Cyrl-UZ"/>
        </w:rPr>
        <w:t xml:space="preserve"> </w:t>
      </w:r>
      <w:r w:rsidR="00B240A9">
        <w:rPr>
          <w:rFonts w:eastAsia="Calibri"/>
          <w:sz w:val="28"/>
          <w:szCs w:val="28"/>
          <w:lang w:val="uz-Cyrl-UZ"/>
        </w:rPr>
        <w:t>bo‘lishi</w:t>
      </w:r>
      <w:r w:rsidR="00B240A9" w:rsidRPr="006E2CF4">
        <w:rPr>
          <w:rFonts w:eastAsia="Calibri"/>
          <w:sz w:val="28"/>
          <w:szCs w:val="28"/>
          <w:lang w:val="uz-Cyrl-UZ"/>
        </w:rPr>
        <w:t xml:space="preserve"> </w:t>
      </w:r>
      <w:r w:rsidR="00B240A9">
        <w:rPr>
          <w:rFonts w:eastAsia="Calibri"/>
          <w:sz w:val="28"/>
          <w:szCs w:val="28"/>
          <w:lang w:val="uz-Cyrl-UZ"/>
        </w:rPr>
        <w:t>kerak</w:t>
      </w:r>
      <w:r w:rsidR="00B240A9" w:rsidRPr="006E2CF4">
        <w:rPr>
          <w:rFonts w:eastAsia="Calibri"/>
          <w:sz w:val="28"/>
          <w:szCs w:val="28"/>
          <w:lang w:val="uz-Cyrl-UZ"/>
        </w:rPr>
        <w:t xml:space="preserve">, </w:t>
      </w:r>
      <w:r w:rsidR="00B240A9">
        <w:rPr>
          <w:rFonts w:eastAsia="Calibri"/>
          <w:sz w:val="28"/>
          <w:szCs w:val="28"/>
          <w:lang w:val="uz-Cyrl-UZ"/>
        </w:rPr>
        <w:t>ya’ni</w:t>
      </w:r>
      <w:r w:rsidR="00B240A9" w:rsidRPr="006E2CF4">
        <w:rPr>
          <w:rFonts w:eastAsia="Calibri"/>
          <w:sz w:val="28"/>
          <w:szCs w:val="28"/>
          <w:lang w:val="uz-Cyrl-UZ"/>
        </w:rPr>
        <w:t xml:space="preserve"> </w:t>
      </w:r>
      <w:r w:rsidR="00B240A9">
        <w:rPr>
          <w:rFonts w:eastAsia="Calibri"/>
          <w:sz w:val="28"/>
          <w:szCs w:val="28"/>
          <w:lang w:val="uz-Cyrl-UZ"/>
        </w:rPr>
        <w:t>o‘tkazgich</w:t>
      </w:r>
      <w:r w:rsidR="00B240A9" w:rsidRPr="006E2CF4">
        <w:rPr>
          <w:rFonts w:eastAsia="Calibri"/>
          <w:sz w:val="28"/>
          <w:szCs w:val="28"/>
          <w:lang w:val="uz-Cyrl-UZ"/>
        </w:rPr>
        <w:t xml:space="preserve"> </w:t>
      </w:r>
      <w:r w:rsidR="00B240A9">
        <w:rPr>
          <w:rFonts w:eastAsia="Calibri"/>
          <w:sz w:val="28"/>
          <w:szCs w:val="28"/>
          <w:lang w:val="uz-Cyrl-UZ"/>
        </w:rPr>
        <w:t>yuzasi</w:t>
      </w:r>
      <w:r w:rsidR="00B240A9" w:rsidRPr="006E2CF4">
        <w:rPr>
          <w:rFonts w:eastAsia="Calibri"/>
          <w:sz w:val="28"/>
          <w:szCs w:val="28"/>
          <w:lang w:val="uz-Cyrl-UZ"/>
        </w:rPr>
        <w:t xml:space="preserve"> </w:t>
      </w:r>
      <w:r w:rsidR="00B240A9">
        <w:rPr>
          <w:rFonts w:eastAsia="Calibri"/>
          <w:sz w:val="28"/>
          <w:szCs w:val="28"/>
          <w:lang w:val="uz-Cyrl-UZ"/>
        </w:rPr>
        <w:t>ekvipotensial</w:t>
      </w:r>
      <w:r w:rsidR="00B240A9" w:rsidRPr="006E2CF4">
        <w:rPr>
          <w:rFonts w:eastAsia="Calibri"/>
          <w:sz w:val="28"/>
          <w:szCs w:val="28"/>
          <w:lang w:val="uz-Cyrl-UZ"/>
        </w:rPr>
        <w:t xml:space="preserve"> </w:t>
      </w:r>
      <w:r w:rsidR="00B240A9">
        <w:rPr>
          <w:rFonts w:eastAsia="Calibri"/>
          <w:sz w:val="28"/>
          <w:szCs w:val="28"/>
          <w:lang w:val="uz-Cyrl-UZ"/>
        </w:rPr>
        <w:t>sirtni</w:t>
      </w:r>
      <w:r w:rsidR="00B240A9" w:rsidRPr="006E2CF4">
        <w:rPr>
          <w:rFonts w:eastAsia="Calibri"/>
          <w:sz w:val="28"/>
          <w:szCs w:val="28"/>
          <w:lang w:val="uz-Cyrl-UZ"/>
        </w:rPr>
        <w:t xml:space="preserve"> </w:t>
      </w:r>
      <w:r w:rsidR="00B240A9">
        <w:rPr>
          <w:rFonts w:eastAsia="Calibri"/>
          <w:sz w:val="28"/>
          <w:szCs w:val="28"/>
          <w:lang w:val="uz-Cyrl-UZ"/>
        </w:rPr>
        <w:t>hosil</w:t>
      </w:r>
      <w:r w:rsidR="00B240A9" w:rsidRPr="006E2CF4">
        <w:rPr>
          <w:rFonts w:eastAsia="Calibri"/>
          <w:sz w:val="28"/>
          <w:szCs w:val="28"/>
          <w:lang w:val="uz-Cyrl-UZ"/>
        </w:rPr>
        <w:t xml:space="preserve"> </w:t>
      </w:r>
      <w:r w:rsidR="00B240A9">
        <w:rPr>
          <w:rFonts w:eastAsia="Calibri"/>
          <w:sz w:val="28"/>
          <w:szCs w:val="28"/>
          <w:lang w:val="uz-Cyrl-UZ"/>
        </w:rPr>
        <w:t>qiladi</w:t>
      </w:r>
      <w:r w:rsidR="00B240A9" w:rsidRPr="006E2CF4">
        <w:rPr>
          <w:rFonts w:eastAsia="Calibri"/>
          <w:sz w:val="28"/>
          <w:szCs w:val="28"/>
          <w:lang w:val="uz-Cyrl-UZ"/>
        </w:rPr>
        <w:t xml:space="preserve">. </w:t>
      </w:r>
    </w:p>
    <w:p w:rsidR="00B240A9" w:rsidRPr="006E2CF4" w:rsidRDefault="00B240A9" w:rsidP="00B240A9">
      <w:pPr>
        <w:ind w:firstLine="720"/>
        <w:jc w:val="both"/>
        <w:rPr>
          <w:rFonts w:eastAsia="Calibri"/>
          <w:sz w:val="28"/>
          <w:szCs w:val="28"/>
          <w:lang w:val="uz-Cyrl-UZ"/>
        </w:rPr>
      </w:pPr>
      <w:r>
        <w:rPr>
          <w:rFonts w:eastAsia="Calibri"/>
          <w:sz w:val="28"/>
          <w:szCs w:val="28"/>
          <w:lang w:val="uz-Cyrl-UZ"/>
        </w:rPr>
        <w:t>Tashqi</w:t>
      </w:r>
      <w:r w:rsidRPr="006E2CF4">
        <w:rPr>
          <w:rFonts w:eastAsia="Calibri"/>
          <w:sz w:val="28"/>
          <w:szCs w:val="28"/>
          <w:lang w:val="uz-Cyrl-UZ"/>
        </w:rPr>
        <w:t xml:space="preserve"> </w:t>
      </w:r>
      <w:r>
        <w:rPr>
          <w:rFonts w:eastAsia="Calibri"/>
          <w:sz w:val="28"/>
          <w:szCs w:val="28"/>
          <w:lang w:val="uz-Cyrl-UZ"/>
        </w:rPr>
        <w:t>maydon</w:t>
      </w:r>
      <w:r w:rsidRPr="006E2CF4">
        <w:rPr>
          <w:rFonts w:eastAsia="Calibri"/>
          <w:sz w:val="28"/>
          <w:szCs w:val="28"/>
          <w:lang w:val="uz-Cyrl-UZ"/>
        </w:rPr>
        <w:t xml:space="preserve"> </w:t>
      </w:r>
      <w:r>
        <w:rPr>
          <w:rFonts w:eastAsia="Calibri"/>
          <w:sz w:val="28"/>
          <w:szCs w:val="28"/>
          <w:lang w:val="uz-Cyrl-UZ"/>
        </w:rPr>
        <w:t>ta’sirida</w:t>
      </w:r>
      <w:r w:rsidRPr="006E2CF4">
        <w:rPr>
          <w:rFonts w:eastAsia="Calibri"/>
          <w:sz w:val="28"/>
          <w:szCs w:val="28"/>
          <w:lang w:val="uz-Cyrl-UZ"/>
        </w:rPr>
        <w:t xml:space="preserve"> </w:t>
      </w:r>
      <w:r>
        <w:rPr>
          <w:rFonts w:eastAsia="Calibri"/>
          <w:sz w:val="28"/>
          <w:szCs w:val="28"/>
          <w:lang w:val="uz-Cyrl-UZ"/>
        </w:rPr>
        <w:t>erkin</w:t>
      </w:r>
      <w:r w:rsidRPr="006E2CF4">
        <w:rPr>
          <w:rFonts w:eastAsia="Calibri"/>
          <w:sz w:val="28"/>
          <w:szCs w:val="28"/>
          <w:lang w:val="uz-Cyrl-UZ"/>
        </w:rPr>
        <w:t xml:space="preserve"> </w:t>
      </w:r>
      <w:r>
        <w:rPr>
          <w:rFonts w:eastAsia="Calibri"/>
          <w:sz w:val="28"/>
          <w:szCs w:val="28"/>
          <w:lang w:val="uz-Cyrl-UZ"/>
        </w:rPr>
        <w:t>elektronlar</w:t>
      </w:r>
      <w:r w:rsidRPr="006E2CF4">
        <w:rPr>
          <w:rFonts w:eastAsia="Calibri"/>
          <w:sz w:val="28"/>
          <w:szCs w:val="28"/>
          <w:lang w:val="uz-Cyrl-UZ"/>
        </w:rPr>
        <w:t xml:space="preserve"> </w:t>
      </w:r>
      <w:r>
        <w:rPr>
          <w:rFonts w:eastAsia="Calibri"/>
          <w:sz w:val="28"/>
          <w:szCs w:val="28"/>
          <w:lang w:val="uz-Cyrl-UZ"/>
        </w:rPr>
        <w:t>o‘tkazgich</w:t>
      </w:r>
      <w:r w:rsidRPr="006E2CF4">
        <w:rPr>
          <w:rFonts w:eastAsia="Calibri"/>
          <w:sz w:val="28"/>
          <w:szCs w:val="28"/>
          <w:lang w:val="uz-Cyrl-UZ"/>
        </w:rPr>
        <w:t xml:space="preserve"> </w:t>
      </w:r>
      <w:r>
        <w:rPr>
          <w:rFonts w:eastAsia="Calibri"/>
          <w:sz w:val="28"/>
          <w:szCs w:val="28"/>
          <w:lang w:val="uz-Cyrl-UZ"/>
        </w:rPr>
        <w:t>bo‘ylab</w:t>
      </w:r>
      <w:r w:rsidRPr="006E2CF4">
        <w:rPr>
          <w:rFonts w:eastAsia="Calibri"/>
          <w:sz w:val="28"/>
          <w:szCs w:val="28"/>
          <w:lang w:val="uz-Cyrl-UZ"/>
        </w:rPr>
        <w:t xml:space="preserve"> </w:t>
      </w:r>
      <w:r>
        <w:rPr>
          <w:rFonts w:eastAsia="Calibri"/>
          <w:sz w:val="28"/>
          <w:szCs w:val="28"/>
          <w:lang w:val="uz-Cyrl-UZ"/>
        </w:rPr>
        <w:t>xarakatlanadi</w:t>
      </w:r>
      <w:r w:rsidRPr="006E2CF4">
        <w:rPr>
          <w:rFonts w:eastAsia="Calibri"/>
          <w:sz w:val="28"/>
          <w:szCs w:val="28"/>
          <w:lang w:val="uz-Cyrl-UZ"/>
        </w:rPr>
        <w:t xml:space="preserve">. </w:t>
      </w:r>
      <w:r>
        <w:rPr>
          <w:rFonts w:eastAsia="Calibri"/>
          <w:sz w:val="28"/>
          <w:szCs w:val="28"/>
          <w:lang w:val="uz-Cyrl-UZ"/>
        </w:rPr>
        <w:t>Bunda</w:t>
      </w:r>
      <w:r w:rsidRPr="006E2CF4">
        <w:rPr>
          <w:rFonts w:eastAsia="Calibri"/>
          <w:sz w:val="28"/>
          <w:szCs w:val="28"/>
          <w:lang w:val="uz-Cyrl-UZ"/>
        </w:rPr>
        <w:t xml:space="preserve"> </w:t>
      </w:r>
      <w:r>
        <w:rPr>
          <w:rFonts w:eastAsia="Calibri"/>
          <w:sz w:val="28"/>
          <w:szCs w:val="28"/>
          <w:lang w:val="uz-Cyrl-UZ"/>
        </w:rPr>
        <w:t>o‘tkazgichning</w:t>
      </w:r>
      <w:r w:rsidRPr="006E2CF4">
        <w:rPr>
          <w:rFonts w:eastAsia="Calibri"/>
          <w:sz w:val="28"/>
          <w:szCs w:val="28"/>
          <w:lang w:val="uz-Cyrl-UZ"/>
        </w:rPr>
        <w:t xml:space="preserve"> </w:t>
      </w:r>
      <w:r>
        <w:rPr>
          <w:rFonts w:eastAsia="Calibri"/>
          <w:sz w:val="28"/>
          <w:szCs w:val="28"/>
          <w:lang w:val="uz-Cyrl-UZ"/>
        </w:rPr>
        <w:t>bir</w:t>
      </w:r>
      <w:r w:rsidRPr="006E2CF4">
        <w:rPr>
          <w:rFonts w:eastAsia="Calibri"/>
          <w:sz w:val="28"/>
          <w:szCs w:val="28"/>
          <w:lang w:val="uz-Cyrl-UZ"/>
        </w:rPr>
        <w:t xml:space="preserve"> </w:t>
      </w:r>
      <w:r>
        <w:rPr>
          <w:rFonts w:eastAsia="Calibri"/>
          <w:sz w:val="28"/>
          <w:szCs w:val="28"/>
          <w:lang w:val="uz-Cyrl-UZ"/>
        </w:rPr>
        <w:t>qismida</w:t>
      </w:r>
      <w:r w:rsidRPr="006E2CF4">
        <w:rPr>
          <w:rFonts w:eastAsia="Calibri"/>
          <w:sz w:val="28"/>
          <w:szCs w:val="28"/>
          <w:lang w:val="uz-Cyrl-UZ"/>
        </w:rPr>
        <w:t xml:space="preserve"> «-» </w:t>
      </w:r>
      <w:r>
        <w:rPr>
          <w:rFonts w:eastAsia="Calibri"/>
          <w:sz w:val="28"/>
          <w:szCs w:val="28"/>
          <w:lang w:val="uz-Cyrl-UZ"/>
        </w:rPr>
        <w:t>zaryadlar</w:t>
      </w:r>
      <w:r w:rsidRPr="006E2CF4">
        <w:rPr>
          <w:rFonts w:eastAsia="Calibri"/>
          <w:sz w:val="28"/>
          <w:szCs w:val="28"/>
          <w:lang w:val="uz-Cyrl-UZ"/>
        </w:rPr>
        <w:t xml:space="preserve">, </w:t>
      </w:r>
      <w:r>
        <w:rPr>
          <w:rFonts w:eastAsia="Calibri"/>
          <w:sz w:val="28"/>
          <w:szCs w:val="28"/>
          <w:lang w:val="uz-Cyrl-UZ"/>
        </w:rPr>
        <w:t>ikkinchi</w:t>
      </w:r>
      <w:r w:rsidRPr="006E2CF4">
        <w:rPr>
          <w:rFonts w:eastAsia="Calibri"/>
          <w:sz w:val="28"/>
          <w:szCs w:val="28"/>
          <w:lang w:val="uz-Cyrl-UZ"/>
        </w:rPr>
        <w:t xml:space="preserve"> </w:t>
      </w:r>
      <w:r>
        <w:rPr>
          <w:rFonts w:eastAsia="Calibri"/>
          <w:sz w:val="28"/>
          <w:szCs w:val="28"/>
          <w:lang w:val="uz-Cyrl-UZ"/>
        </w:rPr>
        <w:t>qismida</w:t>
      </w:r>
      <w:r w:rsidRPr="006E2CF4">
        <w:rPr>
          <w:rFonts w:eastAsia="Calibri"/>
          <w:sz w:val="28"/>
          <w:szCs w:val="28"/>
          <w:lang w:val="uz-Cyrl-UZ"/>
        </w:rPr>
        <w:t xml:space="preserve"> </w:t>
      </w:r>
      <w:r>
        <w:rPr>
          <w:rFonts w:eastAsia="Calibri"/>
          <w:sz w:val="28"/>
          <w:szCs w:val="28"/>
          <w:lang w:val="uz-Cyrl-UZ"/>
        </w:rPr>
        <w:t>esa</w:t>
      </w:r>
      <w:r w:rsidRPr="006E2CF4">
        <w:rPr>
          <w:rFonts w:eastAsia="Calibri"/>
          <w:sz w:val="28"/>
          <w:szCs w:val="28"/>
          <w:lang w:val="uz-Cyrl-UZ"/>
        </w:rPr>
        <w:t xml:space="preserve"> «+» </w:t>
      </w:r>
      <w:r>
        <w:rPr>
          <w:rFonts w:eastAsia="Calibri"/>
          <w:sz w:val="28"/>
          <w:szCs w:val="28"/>
          <w:lang w:val="uz-Cyrl-UZ"/>
        </w:rPr>
        <w:t>zaryadlar</w:t>
      </w:r>
      <w:r w:rsidRPr="006E2CF4">
        <w:rPr>
          <w:rFonts w:eastAsia="Calibri"/>
          <w:sz w:val="28"/>
          <w:szCs w:val="28"/>
          <w:lang w:val="uz-Cyrl-UZ"/>
        </w:rPr>
        <w:t xml:space="preserve"> </w:t>
      </w:r>
      <w:r>
        <w:rPr>
          <w:rFonts w:eastAsia="Calibri"/>
          <w:sz w:val="28"/>
          <w:szCs w:val="28"/>
          <w:lang w:val="uz-Cyrl-UZ"/>
        </w:rPr>
        <w:t>to‘planadi</w:t>
      </w:r>
      <w:r w:rsidRPr="006E2CF4">
        <w:rPr>
          <w:rFonts w:eastAsia="Calibri"/>
          <w:sz w:val="28"/>
          <w:szCs w:val="28"/>
          <w:lang w:val="uz-Cyrl-UZ"/>
        </w:rPr>
        <w:t xml:space="preserve">. </w:t>
      </w:r>
      <w:r>
        <w:rPr>
          <w:rFonts w:eastAsia="Calibri"/>
          <w:sz w:val="28"/>
          <w:szCs w:val="28"/>
          <w:lang w:val="uz-Cyrl-UZ"/>
        </w:rPr>
        <w:t>O‘tkazgich</w:t>
      </w:r>
      <w:r w:rsidRPr="006E2CF4">
        <w:rPr>
          <w:rFonts w:eastAsia="Calibri"/>
          <w:sz w:val="28"/>
          <w:szCs w:val="28"/>
          <w:lang w:val="uz-Cyrl-UZ"/>
        </w:rPr>
        <w:t xml:space="preserve"> </w:t>
      </w:r>
      <w:r>
        <w:rPr>
          <w:rFonts w:eastAsia="Calibri"/>
          <w:sz w:val="28"/>
          <w:szCs w:val="28"/>
          <w:lang w:val="uz-Cyrl-UZ"/>
        </w:rPr>
        <w:t>ichida</w:t>
      </w:r>
      <w:r w:rsidRPr="006E2CF4">
        <w:rPr>
          <w:rFonts w:eastAsia="Calibri"/>
          <w:sz w:val="28"/>
          <w:szCs w:val="28"/>
          <w:lang w:val="uz-Cyrl-UZ"/>
        </w:rPr>
        <w:t xml:space="preserve"> </w:t>
      </w:r>
      <w:r>
        <w:rPr>
          <w:rFonts w:eastAsia="Calibri"/>
          <w:sz w:val="28"/>
          <w:szCs w:val="28"/>
          <w:lang w:val="uz-Cyrl-UZ"/>
        </w:rPr>
        <w:t>maydon</w:t>
      </w:r>
      <w:r w:rsidRPr="006E2CF4">
        <w:rPr>
          <w:rFonts w:eastAsia="Calibri"/>
          <w:sz w:val="28"/>
          <w:szCs w:val="28"/>
          <w:lang w:val="uz-Cyrl-UZ"/>
        </w:rPr>
        <w:t xml:space="preserve"> </w:t>
      </w:r>
      <w:r>
        <w:rPr>
          <w:rFonts w:eastAsia="Calibri"/>
          <w:sz w:val="28"/>
          <w:szCs w:val="28"/>
          <w:lang w:val="uz-Cyrl-UZ"/>
        </w:rPr>
        <w:t>mavjud</w:t>
      </w:r>
      <w:r w:rsidRPr="006E2CF4">
        <w:rPr>
          <w:rFonts w:eastAsia="Calibri"/>
          <w:sz w:val="28"/>
          <w:szCs w:val="28"/>
          <w:lang w:val="uz-Cyrl-UZ"/>
        </w:rPr>
        <w:t xml:space="preserve"> </w:t>
      </w:r>
      <w:r>
        <w:rPr>
          <w:rFonts w:eastAsia="Calibri"/>
          <w:sz w:val="28"/>
          <w:szCs w:val="28"/>
          <w:lang w:val="uz-Cyrl-UZ"/>
        </w:rPr>
        <w:t>emas</w:t>
      </w:r>
      <w:r w:rsidRPr="006E2CF4">
        <w:rPr>
          <w:rFonts w:eastAsia="Calibri"/>
          <w:sz w:val="28"/>
          <w:szCs w:val="28"/>
          <w:lang w:val="uz-Cyrl-UZ"/>
        </w:rPr>
        <w:t xml:space="preserve">. </w:t>
      </w:r>
      <w:r>
        <w:rPr>
          <w:rFonts w:eastAsia="Calibri"/>
          <w:sz w:val="28"/>
          <w:szCs w:val="28"/>
          <w:lang w:val="uz-Cyrl-UZ"/>
        </w:rPr>
        <w:t>Atrofi</w:t>
      </w:r>
      <w:r w:rsidRPr="006E2CF4">
        <w:rPr>
          <w:rFonts w:eastAsia="Calibri"/>
          <w:sz w:val="28"/>
          <w:szCs w:val="28"/>
          <w:lang w:val="uz-Cyrl-UZ"/>
        </w:rPr>
        <w:t xml:space="preserve"> </w:t>
      </w:r>
      <w:r>
        <w:rPr>
          <w:rFonts w:eastAsia="Calibri"/>
          <w:sz w:val="28"/>
          <w:szCs w:val="28"/>
          <w:lang w:val="uz-Cyrl-UZ"/>
        </w:rPr>
        <w:t>dielektrik</w:t>
      </w:r>
      <w:r w:rsidRPr="006E2CF4">
        <w:rPr>
          <w:rFonts w:eastAsia="Calibri"/>
          <w:sz w:val="28"/>
          <w:szCs w:val="28"/>
          <w:lang w:val="uz-Cyrl-UZ"/>
        </w:rPr>
        <w:t xml:space="preserve"> </w:t>
      </w:r>
      <w:r>
        <w:rPr>
          <w:rFonts w:eastAsia="Calibri"/>
          <w:sz w:val="28"/>
          <w:szCs w:val="28"/>
          <w:lang w:val="uz-Cyrl-UZ"/>
        </w:rPr>
        <w:t>bilan</w:t>
      </w:r>
      <w:r w:rsidRPr="006E2CF4">
        <w:rPr>
          <w:rFonts w:eastAsia="Calibri"/>
          <w:sz w:val="28"/>
          <w:szCs w:val="28"/>
          <w:lang w:val="uz-Cyrl-UZ"/>
        </w:rPr>
        <w:t xml:space="preserve"> </w:t>
      </w:r>
      <w:r>
        <w:rPr>
          <w:rFonts w:eastAsia="Calibri"/>
          <w:sz w:val="28"/>
          <w:szCs w:val="28"/>
          <w:lang w:val="uz-Cyrl-UZ"/>
        </w:rPr>
        <w:t>qoplangan</w:t>
      </w:r>
      <w:r w:rsidRPr="006E2CF4">
        <w:rPr>
          <w:rFonts w:eastAsia="Calibri"/>
          <w:sz w:val="28"/>
          <w:szCs w:val="28"/>
          <w:lang w:val="uz-Cyrl-UZ"/>
        </w:rPr>
        <w:t xml:space="preserve"> </w:t>
      </w:r>
      <w:r>
        <w:rPr>
          <w:rFonts w:eastAsia="Calibri"/>
          <w:sz w:val="28"/>
          <w:szCs w:val="28"/>
          <w:lang w:val="uz-Cyrl-UZ"/>
        </w:rPr>
        <w:t>o‘tkazgichning</w:t>
      </w:r>
      <w:r w:rsidRPr="006E2CF4">
        <w:rPr>
          <w:rFonts w:eastAsia="Calibri"/>
          <w:sz w:val="28"/>
          <w:szCs w:val="28"/>
          <w:lang w:val="uz-Cyrl-UZ"/>
        </w:rPr>
        <w:t xml:space="preserve"> </w:t>
      </w:r>
      <w:r>
        <w:rPr>
          <w:rFonts w:eastAsia="Calibri"/>
          <w:sz w:val="28"/>
          <w:szCs w:val="28"/>
          <w:lang w:val="uz-Cyrl-UZ"/>
        </w:rPr>
        <w:t>yuzasi</w:t>
      </w:r>
      <w:r w:rsidRPr="006E2CF4">
        <w:rPr>
          <w:rFonts w:eastAsia="Calibri"/>
          <w:sz w:val="28"/>
          <w:szCs w:val="28"/>
          <w:lang w:val="uz-Cyrl-UZ"/>
        </w:rPr>
        <w:t xml:space="preserve"> </w:t>
      </w:r>
      <w:r>
        <w:rPr>
          <w:rFonts w:eastAsia="Calibri"/>
          <w:sz w:val="28"/>
          <w:szCs w:val="28"/>
          <w:lang w:val="uz-Cyrl-UZ"/>
        </w:rPr>
        <w:t>elektrostatik</w:t>
      </w:r>
      <w:r w:rsidRPr="006E2CF4">
        <w:rPr>
          <w:rFonts w:eastAsia="Calibri"/>
          <w:sz w:val="28"/>
          <w:szCs w:val="28"/>
          <w:lang w:val="uz-Cyrl-UZ"/>
        </w:rPr>
        <w:t xml:space="preserve"> </w:t>
      </w:r>
      <w:r>
        <w:rPr>
          <w:rFonts w:eastAsia="Calibri"/>
          <w:sz w:val="28"/>
          <w:szCs w:val="28"/>
          <w:lang w:val="uz-Cyrl-UZ"/>
        </w:rPr>
        <w:t>maydon</w:t>
      </w:r>
      <w:r w:rsidRPr="006E2CF4">
        <w:rPr>
          <w:rFonts w:eastAsia="Calibri"/>
          <w:sz w:val="28"/>
          <w:szCs w:val="28"/>
          <w:lang w:val="uz-Cyrl-UZ"/>
        </w:rPr>
        <w:t xml:space="preserve"> </w:t>
      </w:r>
      <w:r>
        <w:rPr>
          <w:rFonts w:eastAsia="Calibri"/>
          <w:sz w:val="28"/>
          <w:szCs w:val="28"/>
          <w:lang w:val="uz-Cyrl-UZ"/>
        </w:rPr>
        <w:t>chegarasi</w:t>
      </w:r>
      <w:r w:rsidRPr="006E2CF4">
        <w:rPr>
          <w:rFonts w:eastAsia="Calibri"/>
          <w:sz w:val="28"/>
          <w:szCs w:val="28"/>
          <w:lang w:val="uz-Cyrl-UZ"/>
        </w:rPr>
        <w:t xml:space="preserve"> </w:t>
      </w:r>
      <w:r>
        <w:rPr>
          <w:rFonts w:eastAsia="Calibri"/>
          <w:sz w:val="28"/>
          <w:szCs w:val="28"/>
          <w:lang w:val="uz-Cyrl-UZ"/>
        </w:rPr>
        <w:t>bo‘lib</w:t>
      </w:r>
      <w:r w:rsidRPr="006E2CF4">
        <w:rPr>
          <w:rFonts w:eastAsia="Calibri"/>
          <w:sz w:val="28"/>
          <w:szCs w:val="28"/>
          <w:lang w:val="uz-Cyrl-UZ"/>
        </w:rPr>
        <w:t xml:space="preserve"> </w:t>
      </w:r>
      <w:r>
        <w:rPr>
          <w:rFonts w:eastAsia="Calibri"/>
          <w:sz w:val="28"/>
          <w:szCs w:val="28"/>
          <w:lang w:val="uz-Cyrl-UZ"/>
        </w:rPr>
        <w:t>xizmat</w:t>
      </w:r>
      <w:r w:rsidRPr="006E2CF4">
        <w:rPr>
          <w:rFonts w:eastAsia="Calibri"/>
          <w:sz w:val="28"/>
          <w:szCs w:val="28"/>
          <w:lang w:val="uz-Cyrl-UZ"/>
        </w:rPr>
        <w:t xml:space="preserve"> </w:t>
      </w:r>
      <w:r>
        <w:rPr>
          <w:rFonts w:eastAsia="Calibri"/>
          <w:sz w:val="28"/>
          <w:szCs w:val="28"/>
          <w:lang w:val="uz-Cyrl-UZ"/>
        </w:rPr>
        <w:t>qiladi</w:t>
      </w:r>
      <w:r w:rsidRPr="006E2CF4">
        <w:rPr>
          <w:rFonts w:eastAsia="Calibri"/>
          <w:sz w:val="28"/>
          <w:szCs w:val="28"/>
          <w:lang w:val="uz-Cyrl-UZ"/>
        </w:rPr>
        <w:t xml:space="preserve">. </w:t>
      </w:r>
      <w:r>
        <w:rPr>
          <w:rFonts w:eastAsia="Calibri"/>
          <w:sz w:val="28"/>
          <w:szCs w:val="28"/>
          <w:lang w:val="uz-Cyrl-UZ"/>
        </w:rPr>
        <w:t>Bu</w:t>
      </w:r>
      <w:r w:rsidRPr="006E2CF4">
        <w:rPr>
          <w:rFonts w:eastAsia="Calibri"/>
          <w:sz w:val="28"/>
          <w:szCs w:val="28"/>
          <w:lang w:val="uz-Cyrl-UZ"/>
        </w:rPr>
        <w:t xml:space="preserve"> </w:t>
      </w:r>
      <w:r>
        <w:rPr>
          <w:rFonts w:eastAsia="Calibri"/>
          <w:sz w:val="28"/>
          <w:szCs w:val="28"/>
          <w:lang w:val="uz-Cyrl-UZ"/>
        </w:rPr>
        <w:t>texnikada</w:t>
      </w:r>
      <w:r w:rsidRPr="006E2CF4">
        <w:rPr>
          <w:rFonts w:eastAsia="Calibri"/>
          <w:sz w:val="28"/>
          <w:szCs w:val="28"/>
          <w:lang w:val="uz-Cyrl-UZ"/>
        </w:rPr>
        <w:t xml:space="preserve"> </w:t>
      </w:r>
      <w:r>
        <w:rPr>
          <w:rFonts w:eastAsia="Calibri"/>
          <w:sz w:val="28"/>
          <w:szCs w:val="28"/>
          <w:lang w:val="uz-Cyrl-UZ"/>
        </w:rPr>
        <w:t>radioaparaturani</w:t>
      </w:r>
      <w:r w:rsidRPr="006E2CF4">
        <w:rPr>
          <w:rFonts w:eastAsia="Calibri"/>
          <w:sz w:val="28"/>
          <w:szCs w:val="28"/>
          <w:lang w:val="uz-Cyrl-UZ"/>
        </w:rPr>
        <w:t xml:space="preserve"> </w:t>
      </w:r>
      <w:r>
        <w:rPr>
          <w:rFonts w:eastAsia="Calibri"/>
          <w:sz w:val="28"/>
          <w:szCs w:val="28"/>
          <w:lang w:val="uz-Cyrl-UZ"/>
        </w:rPr>
        <w:t>elektrostatik</w:t>
      </w:r>
      <w:r w:rsidRPr="006E2CF4">
        <w:rPr>
          <w:rFonts w:eastAsia="Calibri"/>
          <w:sz w:val="28"/>
          <w:szCs w:val="28"/>
          <w:lang w:val="uz-Cyrl-UZ"/>
        </w:rPr>
        <w:t xml:space="preserve"> </w:t>
      </w:r>
      <w:r>
        <w:rPr>
          <w:rFonts w:eastAsia="Calibri"/>
          <w:sz w:val="28"/>
          <w:szCs w:val="28"/>
          <w:lang w:val="uz-Cyrl-UZ"/>
        </w:rPr>
        <w:t>ekranlash</w:t>
      </w:r>
      <w:r w:rsidRPr="006E2CF4">
        <w:rPr>
          <w:rFonts w:eastAsia="Calibri"/>
          <w:sz w:val="28"/>
          <w:szCs w:val="28"/>
          <w:lang w:val="uz-Cyrl-UZ"/>
        </w:rPr>
        <w:t xml:space="preserve"> (</w:t>
      </w:r>
      <w:r>
        <w:rPr>
          <w:rFonts w:eastAsia="Calibri"/>
          <w:sz w:val="28"/>
          <w:szCs w:val="28"/>
          <w:lang w:val="uz-Cyrl-UZ"/>
        </w:rPr>
        <w:t>tashqi</w:t>
      </w:r>
      <w:r w:rsidRPr="006E2CF4">
        <w:rPr>
          <w:rFonts w:eastAsia="Calibri"/>
          <w:sz w:val="28"/>
          <w:szCs w:val="28"/>
          <w:lang w:val="uz-Cyrl-UZ"/>
        </w:rPr>
        <w:t xml:space="preserve"> </w:t>
      </w:r>
      <w:r>
        <w:rPr>
          <w:rFonts w:eastAsia="Calibri"/>
          <w:sz w:val="28"/>
          <w:szCs w:val="28"/>
          <w:lang w:val="uz-Cyrl-UZ"/>
        </w:rPr>
        <w:t>ta’sirlardan</w:t>
      </w:r>
      <w:r w:rsidRPr="006E2CF4">
        <w:rPr>
          <w:rFonts w:eastAsia="Calibri"/>
          <w:sz w:val="28"/>
          <w:szCs w:val="28"/>
          <w:lang w:val="uz-Cyrl-UZ"/>
        </w:rPr>
        <w:t xml:space="preserve"> </w:t>
      </w:r>
      <w:r>
        <w:rPr>
          <w:rFonts w:eastAsia="Calibri"/>
          <w:sz w:val="28"/>
          <w:szCs w:val="28"/>
          <w:lang w:val="uz-Cyrl-UZ"/>
        </w:rPr>
        <w:t>saqlash</w:t>
      </w:r>
      <w:r w:rsidRPr="006E2CF4">
        <w:rPr>
          <w:rFonts w:eastAsia="Calibri"/>
          <w:sz w:val="28"/>
          <w:szCs w:val="28"/>
          <w:lang w:val="uz-Cyrl-UZ"/>
        </w:rPr>
        <w:t xml:space="preserve">) </w:t>
      </w:r>
      <w:r>
        <w:rPr>
          <w:rFonts w:eastAsia="Calibri"/>
          <w:sz w:val="28"/>
          <w:szCs w:val="28"/>
          <w:lang w:val="uz-Cyrl-UZ"/>
        </w:rPr>
        <w:t>maqsadida</w:t>
      </w:r>
      <w:r w:rsidRPr="006E2CF4">
        <w:rPr>
          <w:rFonts w:eastAsia="Calibri"/>
          <w:sz w:val="28"/>
          <w:szCs w:val="28"/>
          <w:lang w:val="uz-Cyrl-UZ"/>
        </w:rPr>
        <w:t xml:space="preserve">  </w:t>
      </w:r>
      <w:r>
        <w:rPr>
          <w:rFonts w:eastAsia="Calibri"/>
          <w:sz w:val="28"/>
          <w:szCs w:val="28"/>
          <w:lang w:val="uz-Cyrl-UZ"/>
        </w:rPr>
        <w:t>ishlatiladi</w:t>
      </w:r>
      <w:r w:rsidRPr="006E2CF4">
        <w:rPr>
          <w:rFonts w:eastAsia="Calibri"/>
          <w:sz w:val="28"/>
          <w:szCs w:val="28"/>
          <w:lang w:val="uz-Cyrl-UZ"/>
        </w:rPr>
        <w:t>.</w:t>
      </w:r>
    </w:p>
    <w:p w:rsidR="00B240A9" w:rsidRPr="006E2CF4" w:rsidRDefault="00B240A9" w:rsidP="00B240A9">
      <w:pPr>
        <w:ind w:firstLine="720"/>
        <w:jc w:val="both"/>
        <w:rPr>
          <w:rFonts w:eastAsia="Calibri"/>
          <w:b/>
          <w:sz w:val="28"/>
          <w:szCs w:val="28"/>
          <w:lang w:val="uz-Cyrl-UZ"/>
        </w:rPr>
      </w:pPr>
    </w:p>
    <w:p w:rsidR="00B240A9" w:rsidRDefault="00B240A9" w:rsidP="00B240A9">
      <w:pPr>
        <w:ind w:firstLine="720"/>
        <w:jc w:val="center"/>
        <w:rPr>
          <w:rFonts w:eastAsia="Calibri"/>
          <w:b/>
          <w:sz w:val="28"/>
          <w:szCs w:val="28"/>
          <w:lang w:val="uz-Cyrl-UZ"/>
        </w:rPr>
      </w:pPr>
    </w:p>
    <w:p w:rsidR="00B240A9" w:rsidRDefault="00B240A9" w:rsidP="00B240A9">
      <w:pPr>
        <w:ind w:firstLine="720"/>
        <w:jc w:val="center"/>
        <w:rPr>
          <w:rFonts w:eastAsia="Calibri"/>
          <w:b/>
          <w:sz w:val="28"/>
          <w:szCs w:val="28"/>
          <w:lang w:val="uz-Cyrl-UZ"/>
        </w:rPr>
      </w:pPr>
    </w:p>
    <w:p w:rsidR="00B240A9" w:rsidRDefault="00B240A9" w:rsidP="00B240A9">
      <w:pPr>
        <w:ind w:firstLine="720"/>
        <w:jc w:val="center"/>
        <w:rPr>
          <w:rFonts w:eastAsia="Calibri"/>
          <w:b/>
          <w:sz w:val="28"/>
          <w:szCs w:val="28"/>
          <w:lang w:val="uz-Cyrl-UZ"/>
        </w:rPr>
      </w:pPr>
    </w:p>
    <w:p w:rsidR="00B240A9" w:rsidRPr="006E2CF4" w:rsidRDefault="00B240A9" w:rsidP="00B240A9">
      <w:pPr>
        <w:ind w:firstLine="720"/>
        <w:jc w:val="center"/>
        <w:rPr>
          <w:rFonts w:eastAsia="Calibri"/>
          <w:b/>
          <w:sz w:val="28"/>
          <w:szCs w:val="28"/>
          <w:lang w:val="uz-Cyrl-UZ"/>
        </w:rPr>
      </w:pPr>
      <w:r>
        <w:rPr>
          <w:rFonts w:eastAsia="Calibri"/>
          <w:b/>
          <w:sz w:val="28"/>
          <w:szCs w:val="28"/>
          <w:lang w:val="uz-Cyrl-UZ"/>
        </w:rPr>
        <w:lastRenderedPageBreak/>
        <w:t>8</w:t>
      </w:r>
      <w:r w:rsidRPr="00436D27">
        <w:rPr>
          <w:rFonts w:eastAsia="Calibri"/>
          <w:b/>
          <w:sz w:val="28"/>
          <w:szCs w:val="28"/>
          <w:lang w:val="uz-Cyrl-UZ"/>
        </w:rPr>
        <w:t>.4</w:t>
      </w:r>
      <w:r>
        <w:rPr>
          <w:rFonts w:eastAsia="Calibri"/>
          <w:b/>
          <w:sz w:val="28"/>
          <w:szCs w:val="28"/>
          <w:lang w:val="uz-Cyrl-UZ"/>
        </w:rPr>
        <w:t>. Elektrostatik</w:t>
      </w:r>
      <w:r w:rsidRPr="006E2CF4">
        <w:rPr>
          <w:rFonts w:eastAsia="Calibri"/>
          <w:b/>
          <w:sz w:val="28"/>
          <w:szCs w:val="28"/>
          <w:lang w:val="uz-Cyrl-UZ"/>
        </w:rPr>
        <w:t xml:space="preserve"> </w:t>
      </w:r>
      <w:r>
        <w:rPr>
          <w:rFonts w:eastAsia="Calibri"/>
          <w:b/>
          <w:sz w:val="28"/>
          <w:szCs w:val="28"/>
          <w:lang w:val="uz-Cyrl-UZ"/>
        </w:rPr>
        <w:t>maydonda</w:t>
      </w:r>
      <w:r w:rsidRPr="006E2CF4">
        <w:rPr>
          <w:rFonts w:eastAsia="Calibri"/>
          <w:b/>
          <w:sz w:val="28"/>
          <w:szCs w:val="28"/>
          <w:lang w:val="uz-Cyrl-UZ"/>
        </w:rPr>
        <w:t xml:space="preserve"> </w:t>
      </w:r>
      <w:r>
        <w:rPr>
          <w:rFonts w:eastAsia="Calibri"/>
          <w:b/>
          <w:sz w:val="28"/>
          <w:szCs w:val="28"/>
          <w:lang w:val="uz-Cyrl-UZ"/>
        </w:rPr>
        <w:t>chegaraviy</w:t>
      </w:r>
      <w:r w:rsidRPr="006E2CF4">
        <w:rPr>
          <w:rFonts w:eastAsia="Calibri"/>
          <w:b/>
          <w:sz w:val="28"/>
          <w:szCs w:val="28"/>
          <w:lang w:val="uz-Cyrl-UZ"/>
        </w:rPr>
        <w:t xml:space="preserve"> </w:t>
      </w:r>
      <w:r>
        <w:rPr>
          <w:rFonts w:eastAsia="Calibri"/>
          <w:b/>
          <w:sz w:val="28"/>
          <w:szCs w:val="28"/>
          <w:lang w:val="uz-Cyrl-UZ"/>
        </w:rPr>
        <w:t>shartlar</w:t>
      </w:r>
    </w:p>
    <w:p w:rsidR="00B240A9" w:rsidRPr="006E2CF4" w:rsidRDefault="00B240A9" w:rsidP="00B240A9">
      <w:pPr>
        <w:ind w:firstLine="720"/>
        <w:jc w:val="both"/>
        <w:rPr>
          <w:rFonts w:eastAsia="Calibri"/>
          <w:b/>
          <w:sz w:val="28"/>
          <w:szCs w:val="28"/>
          <w:lang w:val="uz-Cyrl-UZ"/>
        </w:rPr>
      </w:pPr>
    </w:p>
    <w:p w:rsidR="00B240A9" w:rsidRPr="006E2CF4" w:rsidRDefault="00B240A9" w:rsidP="00B240A9">
      <w:pPr>
        <w:ind w:firstLine="720"/>
        <w:jc w:val="both"/>
        <w:rPr>
          <w:rFonts w:eastAsia="Calibri"/>
          <w:sz w:val="28"/>
          <w:szCs w:val="28"/>
          <w:lang w:val="uz-Cyrl-UZ"/>
        </w:rPr>
      </w:pPr>
      <w:r>
        <w:rPr>
          <w:rFonts w:eastAsia="Calibri"/>
          <w:sz w:val="28"/>
          <w:szCs w:val="28"/>
          <w:lang w:val="uz-Cyrl-UZ"/>
        </w:rPr>
        <w:t>Dielektrik</w:t>
      </w:r>
      <w:r w:rsidRPr="006E2CF4">
        <w:rPr>
          <w:rFonts w:eastAsia="Calibri"/>
          <w:sz w:val="28"/>
          <w:szCs w:val="28"/>
          <w:lang w:val="uz-Cyrl-UZ"/>
        </w:rPr>
        <w:t xml:space="preserve"> </w:t>
      </w:r>
      <w:r>
        <w:rPr>
          <w:rFonts w:eastAsia="Calibri"/>
          <w:sz w:val="28"/>
          <w:szCs w:val="28"/>
          <w:lang w:val="uz-Cyrl-UZ"/>
        </w:rPr>
        <w:t>o‘tkazuvchanlik</w:t>
      </w:r>
      <w:r w:rsidRPr="006E2CF4">
        <w:rPr>
          <w:rFonts w:eastAsia="Calibri"/>
          <w:sz w:val="28"/>
          <w:szCs w:val="28"/>
          <w:lang w:val="uz-Cyrl-UZ"/>
        </w:rPr>
        <w:t xml:space="preserve"> </w:t>
      </w:r>
      <w:r w:rsidRPr="006E2CF4">
        <w:rPr>
          <w:rFonts w:eastAsia="Calibri"/>
          <w:sz w:val="28"/>
          <w:szCs w:val="28"/>
          <w:lang w:val="el-GR"/>
        </w:rPr>
        <w:t>ε</w:t>
      </w:r>
      <w:r w:rsidRPr="006E2CF4">
        <w:rPr>
          <w:rFonts w:eastAsia="Calibri"/>
          <w:sz w:val="28"/>
          <w:szCs w:val="28"/>
          <w:vertAlign w:val="subscript"/>
          <w:lang w:val="uz-Cyrl-UZ"/>
        </w:rPr>
        <w:t>1</w:t>
      </w:r>
      <w:r w:rsidRPr="006E2CF4">
        <w:rPr>
          <w:rFonts w:eastAsia="Calibri"/>
          <w:sz w:val="28"/>
          <w:szCs w:val="28"/>
          <w:lang w:val="uz-Cyrl-UZ"/>
        </w:rPr>
        <w:t xml:space="preserve"> </w:t>
      </w:r>
      <w:r>
        <w:rPr>
          <w:rFonts w:eastAsia="Calibri"/>
          <w:sz w:val="28"/>
          <w:szCs w:val="28"/>
          <w:lang w:val="uz-Cyrl-UZ"/>
        </w:rPr>
        <w:t>va</w:t>
      </w:r>
      <w:r w:rsidRPr="006E2CF4">
        <w:rPr>
          <w:rFonts w:eastAsia="Calibri"/>
          <w:sz w:val="28"/>
          <w:szCs w:val="28"/>
          <w:lang w:val="uz-Cyrl-UZ"/>
        </w:rPr>
        <w:t xml:space="preserve"> </w:t>
      </w:r>
      <w:r w:rsidRPr="006E2CF4">
        <w:rPr>
          <w:rFonts w:eastAsia="Calibri"/>
          <w:sz w:val="28"/>
          <w:szCs w:val="28"/>
          <w:lang w:val="el-GR"/>
        </w:rPr>
        <w:t>ε</w:t>
      </w:r>
      <w:r>
        <w:rPr>
          <w:rFonts w:eastAsia="Calibri"/>
          <w:sz w:val="28"/>
          <w:szCs w:val="28"/>
          <w:vertAlign w:val="subscript"/>
          <w:lang w:val="uz-Cyrl-UZ"/>
        </w:rPr>
        <w:t>8</w:t>
      </w:r>
      <w:r w:rsidRPr="006E2CF4">
        <w:rPr>
          <w:rFonts w:eastAsia="Calibri"/>
          <w:sz w:val="28"/>
          <w:szCs w:val="28"/>
          <w:lang w:val="uz-Cyrl-UZ"/>
        </w:rPr>
        <w:t xml:space="preserve"> </w:t>
      </w:r>
      <w:r>
        <w:rPr>
          <w:rFonts w:eastAsia="Calibri"/>
          <w:sz w:val="28"/>
          <w:szCs w:val="28"/>
          <w:lang w:val="uz-Cyrl-UZ"/>
        </w:rPr>
        <w:t>bo‘lgan</w:t>
      </w:r>
      <w:r w:rsidRPr="006E2CF4">
        <w:rPr>
          <w:rFonts w:eastAsia="Calibri"/>
          <w:sz w:val="28"/>
          <w:szCs w:val="28"/>
          <w:lang w:val="uz-Cyrl-UZ"/>
        </w:rPr>
        <w:t xml:space="preserve"> </w:t>
      </w:r>
      <w:r>
        <w:rPr>
          <w:rFonts w:eastAsia="Calibri"/>
          <w:sz w:val="28"/>
          <w:szCs w:val="28"/>
          <w:lang w:val="uz-Cyrl-UZ"/>
        </w:rPr>
        <w:t>ikki</w:t>
      </w:r>
      <w:r w:rsidRPr="006E2CF4">
        <w:rPr>
          <w:rFonts w:eastAsia="Calibri"/>
          <w:sz w:val="28"/>
          <w:szCs w:val="28"/>
          <w:lang w:val="uz-Cyrl-UZ"/>
        </w:rPr>
        <w:t xml:space="preserve"> </w:t>
      </w:r>
      <w:r>
        <w:rPr>
          <w:rFonts w:eastAsia="Calibri"/>
          <w:sz w:val="28"/>
          <w:szCs w:val="28"/>
          <w:lang w:val="uz-Cyrl-UZ"/>
        </w:rPr>
        <w:t>muhitlar</w:t>
      </w:r>
      <w:r w:rsidRPr="006E2CF4">
        <w:rPr>
          <w:rFonts w:eastAsia="Calibri"/>
          <w:sz w:val="28"/>
          <w:szCs w:val="28"/>
          <w:lang w:val="uz-Cyrl-UZ"/>
        </w:rPr>
        <w:t xml:space="preserve"> </w:t>
      </w:r>
      <w:r>
        <w:rPr>
          <w:rFonts w:eastAsia="Calibri"/>
          <w:sz w:val="28"/>
          <w:szCs w:val="28"/>
          <w:lang w:val="uz-Cyrl-UZ"/>
        </w:rPr>
        <w:t>chegarasini</w:t>
      </w:r>
      <w:r w:rsidRPr="006E2CF4">
        <w:rPr>
          <w:rFonts w:eastAsia="Calibri"/>
          <w:sz w:val="28"/>
          <w:szCs w:val="28"/>
          <w:lang w:val="uz-Cyrl-UZ"/>
        </w:rPr>
        <w:t xml:space="preserve"> </w:t>
      </w:r>
      <w:r>
        <w:rPr>
          <w:rFonts w:eastAsia="Calibri"/>
          <w:sz w:val="28"/>
          <w:szCs w:val="28"/>
          <w:lang w:val="uz-Cyrl-UZ"/>
        </w:rPr>
        <w:t>ko‘rib</w:t>
      </w:r>
      <w:r w:rsidRPr="006E2CF4">
        <w:rPr>
          <w:rFonts w:eastAsia="Calibri"/>
          <w:sz w:val="28"/>
          <w:szCs w:val="28"/>
          <w:lang w:val="uz-Cyrl-UZ"/>
        </w:rPr>
        <w:t xml:space="preserve"> </w:t>
      </w:r>
      <w:r>
        <w:rPr>
          <w:rFonts w:eastAsia="Calibri"/>
          <w:sz w:val="28"/>
          <w:szCs w:val="28"/>
          <w:lang w:val="uz-Cyrl-UZ"/>
        </w:rPr>
        <w:t>chiqamiz</w:t>
      </w:r>
      <w:r w:rsidRPr="006E2CF4">
        <w:rPr>
          <w:rFonts w:eastAsia="Calibri"/>
          <w:sz w:val="28"/>
          <w:szCs w:val="28"/>
          <w:lang w:val="uz-Cyrl-UZ"/>
        </w:rPr>
        <w:t xml:space="preserve">. </w:t>
      </w:r>
      <w:r>
        <w:rPr>
          <w:rFonts w:eastAsia="Calibri"/>
          <w:sz w:val="28"/>
          <w:szCs w:val="28"/>
          <w:lang w:val="uz-Cyrl-UZ"/>
        </w:rPr>
        <w:t>Aytaylik</w:t>
      </w:r>
      <w:r w:rsidRPr="006E2CF4">
        <w:rPr>
          <w:rFonts w:eastAsia="Calibri"/>
          <w:sz w:val="28"/>
          <w:szCs w:val="28"/>
          <w:lang w:val="uz-Cyrl-UZ"/>
        </w:rPr>
        <w:t xml:space="preserve">, </w:t>
      </w:r>
      <w:r>
        <w:rPr>
          <w:rFonts w:eastAsia="Calibri"/>
          <w:sz w:val="28"/>
          <w:szCs w:val="28"/>
          <w:lang w:val="uz-Cyrl-UZ"/>
        </w:rPr>
        <w:t>muxitlar</w:t>
      </w:r>
      <w:r w:rsidRPr="006E2CF4">
        <w:rPr>
          <w:rFonts w:eastAsia="Calibri"/>
          <w:sz w:val="28"/>
          <w:szCs w:val="28"/>
          <w:lang w:val="uz-Cyrl-UZ"/>
        </w:rPr>
        <w:t xml:space="preserve"> </w:t>
      </w:r>
      <w:r>
        <w:rPr>
          <w:rFonts w:eastAsia="Calibri"/>
          <w:sz w:val="28"/>
          <w:szCs w:val="28"/>
          <w:lang w:val="uz-Cyrl-UZ"/>
        </w:rPr>
        <w:t>chegarasida</w:t>
      </w:r>
      <w:r w:rsidRPr="006E2CF4">
        <w:rPr>
          <w:rFonts w:eastAsia="Calibri"/>
          <w:sz w:val="28"/>
          <w:szCs w:val="28"/>
          <w:lang w:val="uz-Cyrl-UZ"/>
        </w:rPr>
        <w:t xml:space="preserve"> </w:t>
      </w:r>
      <w:r>
        <w:rPr>
          <w:rFonts w:eastAsia="Calibri"/>
          <w:sz w:val="28"/>
          <w:szCs w:val="28"/>
          <w:lang w:val="uz-Cyrl-UZ"/>
        </w:rPr>
        <w:t>qandaydir</w:t>
      </w:r>
      <w:r w:rsidRPr="006E2CF4">
        <w:rPr>
          <w:rFonts w:eastAsia="Calibri"/>
          <w:sz w:val="28"/>
          <w:szCs w:val="28"/>
          <w:lang w:val="uz-Cyrl-UZ"/>
        </w:rPr>
        <w:t xml:space="preserve"> </w:t>
      </w:r>
      <w:r>
        <w:rPr>
          <w:rFonts w:eastAsia="Calibri"/>
          <w:sz w:val="28"/>
          <w:szCs w:val="28"/>
          <w:lang w:val="uz-Cyrl-UZ"/>
        </w:rPr>
        <w:t>qiymatga</w:t>
      </w:r>
      <w:r w:rsidRPr="006E2CF4">
        <w:rPr>
          <w:rFonts w:eastAsia="Calibri"/>
          <w:sz w:val="28"/>
          <w:szCs w:val="28"/>
          <w:lang w:val="uz-Cyrl-UZ"/>
        </w:rPr>
        <w:t xml:space="preserve">  </w:t>
      </w:r>
      <w:r>
        <w:rPr>
          <w:rFonts w:eastAsia="Calibri"/>
          <w:sz w:val="28"/>
          <w:szCs w:val="28"/>
          <w:lang w:val="uz-Cyrl-UZ"/>
        </w:rPr>
        <w:t>ega</w:t>
      </w:r>
      <w:r w:rsidRPr="006E2CF4">
        <w:rPr>
          <w:rFonts w:eastAsia="Calibri"/>
          <w:sz w:val="28"/>
          <w:szCs w:val="28"/>
          <w:lang w:val="uz-Cyrl-UZ"/>
        </w:rPr>
        <w:t xml:space="preserve"> </w:t>
      </w:r>
      <w:r>
        <w:rPr>
          <w:rFonts w:eastAsia="Calibri"/>
          <w:sz w:val="28"/>
          <w:szCs w:val="28"/>
          <w:lang w:val="uz-Cyrl-UZ"/>
        </w:rPr>
        <w:t>bo‘lgan</w:t>
      </w:r>
      <w:r w:rsidRPr="006E2CF4">
        <w:rPr>
          <w:rFonts w:eastAsia="Calibri"/>
          <w:sz w:val="28"/>
          <w:szCs w:val="28"/>
          <w:lang w:val="uz-Cyrl-UZ"/>
        </w:rPr>
        <w:t xml:space="preserve"> </w:t>
      </w:r>
      <w:r>
        <w:rPr>
          <w:rFonts w:eastAsia="Calibri"/>
          <w:sz w:val="28"/>
          <w:szCs w:val="28"/>
          <w:lang w:val="uz-Cyrl-UZ"/>
        </w:rPr>
        <w:t>yuza</w:t>
      </w:r>
      <w:r w:rsidRPr="006E2CF4">
        <w:rPr>
          <w:rFonts w:eastAsia="Calibri"/>
          <w:sz w:val="28"/>
          <w:szCs w:val="28"/>
          <w:lang w:val="uz-Cyrl-UZ"/>
        </w:rPr>
        <w:t xml:space="preserve"> </w:t>
      </w:r>
      <w:r>
        <w:rPr>
          <w:rFonts w:eastAsia="Calibri"/>
          <w:sz w:val="28"/>
          <w:szCs w:val="28"/>
          <w:lang w:val="uz-Cyrl-UZ"/>
        </w:rPr>
        <w:t>zaryadi</w:t>
      </w:r>
      <w:r w:rsidRPr="006E2CF4">
        <w:rPr>
          <w:rFonts w:eastAsia="Calibri"/>
          <w:sz w:val="28"/>
          <w:szCs w:val="28"/>
          <w:lang w:val="uz-Cyrl-UZ"/>
        </w:rPr>
        <w:t xml:space="preserve"> </w:t>
      </w:r>
      <w:r>
        <w:rPr>
          <w:rFonts w:eastAsia="Calibri"/>
          <w:sz w:val="28"/>
          <w:szCs w:val="28"/>
          <w:lang w:val="uz-Cyrl-UZ"/>
        </w:rPr>
        <w:t>mavjud</w:t>
      </w:r>
      <w:r w:rsidRPr="006E2CF4">
        <w:rPr>
          <w:rFonts w:eastAsia="Calibri"/>
          <w:sz w:val="28"/>
          <w:szCs w:val="28"/>
          <w:lang w:val="uz-Cyrl-UZ"/>
        </w:rPr>
        <w:t xml:space="preserve"> </w:t>
      </w:r>
      <w:r>
        <w:rPr>
          <w:rFonts w:eastAsia="Calibri"/>
          <w:sz w:val="28"/>
          <w:szCs w:val="28"/>
          <w:lang w:val="uz-Cyrl-UZ"/>
        </w:rPr>
        <w:t>bo‘lsin</w:t>
      </w:r>
      <w:r w:rsidRPr="006E2CF4">
        <w:rPr>
          <w:rFonts w:eastAsia="Calibri"/>
          <w:sz w:val="28"/>
          <w:szCs w:val="28"/>
          <w:lang w:val="uz-Cyrl-UZ"/>
        </w:rPr>
        <w:t xml:space="preserve">. </w:t>
      </w:r>
      <w:r>
        <w:rPr>
          <w:rFonts w:eastAsia="Calibri"/>
          <w:sz w:val="28"/>
          <w:szCs w:val="28"/>
          <w:lang w:val="uz-Cyrl-UZ"/>
        </w:rPr>
        <w:t>Yopiq</w:t>
      </w:r>
      <w:r w:rsidRPr="006E2CF4">
        <w:rPr>
          <w:rFonts w:eastAsia="Calibri"/>
          <w:sz w:val="28"/>
          <w:szCs w:val="28"/>
          <w:lang w:val="uz-Cyrl-UZ"/>
        </w:rPr>
        <w:t xml:space="preserve"> </w:t>
      </w:r>
      <w:r>
        <w:rPr>
          <w:rFonts w:eastAsia="Calibri"/>
          <w:sz w:val="28"/>
          <w:szCs w:val="28"/>
          <w:lang w:val="uz-Cyrl-UZ"/>
        </w:rPr>
        <w:t>silindrsimon</w:t>
      </w:r>
      <w:r w:rsidRPr="006E2CF4">
        <w:rPr>
          <w:rFonts w:eastAsia="Calibri"/>
          <w:sz w:val="28"/>
          <w:szCs w:val="28"/>
          <w:lang w:val="uz-Cyrl-UZ"/>
        </w:rPr>
        <w:t xml:space="preserve"> S </w:t>
      </w:r>
      <w:r>
        <w:rPr>
          <w:rFonts w:eastAsia="Calibri"/>
          <w:sz w:val="28"/>
          <w:szCs w:val="28"/>
          <w:lang w:val="uz-Cyrl-UZ"/>
        </w:rPr>
        <w:t>yuzani</w:t>
      </w:r>
      <w:r w:rsidRPr="006E2CF4">
        <w:rPr>
          <w:rFonts w:eastAsia="Calibri"/>
          <w:sz w:val="28"/>
          <w:szCs w:val="28"/>
          <w:lang w:val="uz-Cyrl-UZ"/>
        </w:rPr>
        <w:t xml:space="preserve"> </w:t>
      </w:r>
      <w:r>
        <w:rPr>
          <w:rFonts w:eastAsia="Calibri"/>
          <w:sz w:val="28"/>
          <w:szCs w:val="28"/>
          <w:lang w:val="uz-Cyrl-UZ"/>
        </w:rPr>
        <w:t>tengma</w:t>
      </w:r>
      <w:r w:rsidRPr="006E2CF4">
        <w:rPr>
          <w:rFonts w:eastAsia="Calibri"/>
          <w:sz w:val="28"/>
          <w:szCs w:val="28"/>
          <w:lang w:val="uz-Cyrl-UZ"/>
        </w:rPr>
        <w:t>-</w:t>
      </w:r>
      <w:r>
        <w:rPr>
          <w:rFonts w:eastAsia="Calibri"/>
          <w:sz w:val="28"/>
          <w:szCs w:val="28"/>
          <w:lang w:val="uz-Cyrl-UZ"/>
        </w:rPr>
        <w:t>teng</w:t>
      </w:r>
      <w:r w:rsidRPr="006E2CF4">
        <w:rPr>
          <w:rFonts w:eastAsia="Calibri"/>
          <w:sz w:val="28"/>
          <w:szCs w:val="28"/>
          <w:lang w:val="uz-Cyrl-UZ"/>
        </w:rPr>
        <w:t xml:space="preserve"> </w:t>
      </w:r>
      <w:r>
        <w:rPr>
          <w:rFonts w:eastAsia="Calibri"/>
          <w:sz w:val="28"/>
          <w:szCs w:val="28"/>
          <w:lang w:val="uz-Cyrl-UZ"/>
        </w:rPr>
        <w:t>ravishda</w:t>
      </w:r>
      <w:r w:rsidRPr="006E2CF4">
        <w:rPr>
          <w:rFonts w:eastAsia="Calibri"/>
          <w:sz w:val="28"/>
          <w:szCs w:val="28"/>
          <w:lang w:val="uz-Cyrl-UZ"/>
        </w:rPr>
        <w:t xml:space="preserve"> </w:t>
      </w:r>
      <w:r>
        <w:rPr>
          <w:rFonts w:eastAsia="Calibri"/>
          <w:sz w:val="28"/>
          <w:szCs w:val="28"/>
          <w:lang w:val="uz-Cyrl-UZ"/>
        </w:rPr>
        <w:t>ikki</w:t>
      </w:r>
      <w:r w:rsidRPr="006E2CF4">
        <w:rPr>
          <w:rFonts w:eastAsia="Calibri"/>
          <w:sz w:val="28"/>
          <w:szCs w:val="28"/>
          <w:lang w:val="uz-Cyrl-UZ"/>
        </w:rPr>
        <w:t xml:space="preserve"> </w:t>
      </w:r>
      <w:r>
        <w:rPr>
          <w:rFonts w:eastAsia="Calibri"/>
          <w:sz w:val="28"/>
          <w:szCs w:val="28"/>
          <w:lang w:val="uz-Cyrl-UZ"/>
        </w:rPr>
        <w:t>muxitda</w:t>
      </w:r>
      <w:r w:rsidRPr="006E2CF4">
        <w:rPr>
          <w:rFonts w:eastAsia="Calibri"/>
          <w:sz w:val="28"/>
          <w:szCs w:val="28"/>
          <w:lang w:val="uz-Cyrl-UZ"/>
        </w:rPr>
        <w:t xml:space="preserve"> </w:t>
      </w:r>
      <w:r>
        <w:rPr>
          <w:rFonts w:eastAsia="Calibri"/>
          <w:sz w:val="28"/>
          <w:szCs w:val="28"/>
          <w:lang w:val="uz-Cyrl-UZ"/>
        </w:rPr>
        <w:t>joylashtiramiz</w:t>
      </w:r>
      <w:r w:rsidRPr="006E2CF4">
        <w:rPr>
          <w:rFonts w:eastAsia="Calibri"/>
          <w:sz w:val="28"/>
          <w:szCs w:val="28"/>
          <w:lang w:val="uz-Cyrl-UZ"/>
        </w:rPr>
        <w:t xml:space="preserve">. </w:t>
      </w:r>
      <w:r>
        <w:rPr>
          <w:rFonts w:eastAsia="Calibri"/>
          <w:sz w:val="28"/>
          <w:szCs w:val="28"/>
          <w:lang w:val="uz-Cyrl-UZ"/>
        </w:rPr>
        <w:t>Gauss</w:t>
      </w:r>
      <w:r w:rsidRPr="006E2CF4">
        <w:rPr>
          <w:rFonts w:eastAsia="Calibri"/>
          <w:sz w:val="28"/>
          <w:szCs w:val="28"/>
          <w:lang w:val="uz-Cyrl-UZ"/>
        </w:rPr>
        <w:t xml:space="preserve"> </w:t>
      </w:r>
      <w:r>
        <w:rPr>
          <w:rFonts w:eastAsia="Calibri"/>
          <w:sz w:val="28"/>
          <w:szCs w:val="28"/>
          <w:lang w:val="uz-Cyrl-UZ"/>
        </w:rPr>
        <w:t>teoremasiga</w:t>
      </w:r>
      <w:r w:rsidRPr="006E2CF4">
        <w:rPr>
          <w:rFonts w:eastAsia="Calibri"/>
          <w:sz w:val="28"/>
          <w:szCs w:val="28"/>
          <w:lang w:val="uz-Cyrl-UZ"/>
        </w:rPr>
        <w:t xml:space="preserve"> </w:t>
      </w:r>
      <w:r>
        <w:rPr>
          <w:rFonts w:eastAsia="Calibri"/>
          <w:sz w:val="28"/>
          <w:szCs w:val="28"/>
          <w:lang w:val="uz-Cyrl-UZ"/>
        </w:rPr>
        <w:t>ko‘ra</w:t>
      </w:r>
      <w:r w:rsidRPr="006E2CF4">
        <w:rPr>
          <w:rFonts w:eastAsia="Calibri"/>
          <w:sz w:val="28"/>
          <w:szCs w:val="28"/>
          <w:lang w:val="uz-Cyrl-UZ"/>
        </w:rPr>
        <w:t xml:space="preserve"> </w:t>
      </w:r>
    </w:p>
    <w:p w:rsidR="00B240A9" w:rsidRPr="006E2CF4" w:rsidRDefault="00B240A9" w:rsidP="00B240A9">
      <w:pPr>
        <w:ind w:firstLine="720"/>
        <w:jc w:val="both"/>
        <w:rPr>
          <w:rFonts w:eastAsia="Calibri"/>
          <w:sz w:val="28"/>
          <w:szCs w:val="28"/>
          <w:lang w:val="uz-Cyrl-UZ"/>
        </w:rPr>
      </w:pPr>
    </w:p>
    <w:p w:rsidR="00B240A9" w:rsidRPr="006E2CF4" w:rsidRDefault="00B240A9" w:rsidP="00B240A9">
      <w:pPr>
        <w:ind w:firstLine="720"/>
        <w:jc w:val="right"/>
        <w:rPr>
          <w:rFonts w:eastAsia="Calibri"/>
          <w:sz w:val="28"/>
          <w:szCs w:val="28"/>
          <w:lang w:val="uz-Cyrl-UZ"/>
        </w:rPr>
      </w:pPr>
      <w:r>
        <w:rPr>
          <w:position w:val="-30"/>
        </w:rPr>
        <w:object w:dxaOrig="1875" w:dyaOrig="750">
          <v:shape id="_x0000_i1230" type="#_x0000_t75" style="width:93.6pt;height:37.8pt" o:ole="">
            <v:imagedata r:id="rId110" o:title=""/>
          </v:shape>
          <o:OLEObject Type="Embed" ProgID="Equation.3" ShapeID="_x0000_i1230" DrawAspect="Content" ObjectID="_1797499407" r:id="rId370"/>
        </w:object>
      </w:r>
      <w:r w:rsidRPr="006E2CF4">
        <w:rPr>
          <w:rFonts w:eastAsia="Calibri"/>
          <w:sz w:val="28"/>
          <w:szCs w:val="28"/>
          <w:lang w:val="uz-Cyrl-UZ"/>
        </w:rPr>
        <w:t xml:space="preserve">. </w:t>
      </w:r>
      <w:r w:rsidRPr="006E2CF4">
        <w:rPr>
          <w:rFonts w:eastAsia="Calibri"/>
          <w:sz w:val="28"/>
          <w:szCs w:val="28"/>
          <w:lang w:val="uz-Cyrl-UZ"/>
        </w:rPr>
        <w:tab/>
      </w:r>
      <w:r w:rsidRPr="00AF6313">
        <w:rPr>
          <w:rFonts w:eastAsia="Calibri"/>
          <w:sz w:val="28"/>
          <w:szCs w:val="28"/>
          <w:lang w:val="uz-Cyrl-UZ"/>
        </w:rPr>
        <w:tab/>
      </w:r>
      <w:r w:rsidRPr="00AF6313">
        <w:rPr>
          <w:rFonts w:eastAsia="Calibri"/>
          <w:sz w:val="28"/>
          <w:szCs w:val="28"/>
          <w:lang w:val="uz-Cyrl-UZ"/>
        </w:rPr>
        <w:tab/>
      </w:r>
      <w:r w:rsidRPr="006E2CF4">
        <w:rPr>
          <w:rFonts w:eastAsia="Calibri"/>
          <w:sz w:val="28"/>
          <w:szCs w:val="28"/>
          <w:lang w:val="uz-Cyrl-UZ"/>
        </w:rPr>
        <w:t>(</w:t>
      </w:r>
      <w:r>
        <w:rPr>
          <w:rFonts w:eastAsia="Calibri"/>
          <w:sz w:val="28"/>
          <w:szCs w:val="28"/>
          <w:lang w:val="uz-Cyrl-UZ"/>
        </w:rPr>
        <w:t>8.</w:t>
      </w:r>
      <w:r w:rsidRPr="00436D27">
        <w:rPr>
          <w:rFonts w:eastAsia="Calibri"/>
          <w:sz w:val="28"/>
          <w:szCs w:val="28"/>
          <w:lang w:val="uz-Cyrl-UZ"/>
        </w:rPr>
        <w:t>8</w:t>
      </w:r>
      <w:r w:rsidRPr="006E2CF4">
        <w:rPr>
          <w:rFonts w:eastAsia="Calibri"/>
          <w:sz w:val="28"/>
          <w:szCs w:val="28"/>
          <w:lang w:val="uz-Cyrl-UZ"/>
        </w:rPr>
        <w:t>)</w:t>
      </w:r>
    </w:p>
    <w:p w:rsidR="00B240A9" w:rsidRPr="006E2CF4" w:rsidRDefault="00B240A9" w:rsidP="00B240A9">
      <w:pPr>
        <w:ind w:firstLine="720"/>
        <w:jc w:val="both"/>
        <w:rPr>
          <w:rFonts w:eastAsia="Calibri"/>
          <w:sz w:val="28"/>
          <w:szCs w:val="28"/>
          <w:lang w:val="uz-Cyrl-UZ"/>
        </w:rPr>
      </w:pPr>
      <w:r w:rsidRPr="006E2CF4">
        <w:rPr>
          <w:rFonts w:eastAsia="Calibri"/>
          <w:sz w:val="28"/>
          <w:szCs w:val="28"/>
          <w:lang w:val="uz-Cyrl-UZ"/>
        </w:rPr>
        <w:t xml:space="preserve">D </w:t>
      </w:r>
      <w:r>
        <w:rPr>
          <w:rFonts w:eastAsia="Calibri"/>
          <w:sz w:val="28"/>
          <w:szCs w:val="28"/>
          <w:lang w:val="uz-Cyrl-UZ"/>
        </w:rPr>
        <w:t>vektorining</w:t>
      </w:r>
      <w:r w:rsidRPr="006E2CF4">
        <w:rPr>
          <w:rFonts w:eastAsia="Calibri"/>
          <w:sz w:val="28"/>
          <w:szCs w:val="28"/>
          <w:lang w:val="uz-Cyrl-UZ"/>
        </w:rPr>
        <w:t xml:space="preserve"> </w:t>
      </w:r>
      <w:r>
        <w:rPr>
          <w:rFonts w:eastAsia="Calibri"/>
          <w:sz w:val="28"/>
          <w:szCs w:val="28"/>
          <w:lang w:val="uz-Cyrl-UZ"/>
        </w:rPr>
        <w:t>oqimini</w:t>
      </w:r>
      <w:r w:rsidRPr="006E2CF4">
        <w:rPr>
          <w:rFonts w:eastAsia="Calibri"/>
          <w:sz w:val="28"/>
          <w:szCs w:val="28"/>
          <w:lang w:val="uz-Cyrl-UZ"/>
        </w:rPr>
        <w:t xml:space="preserve"> </w:t>
      </w:r>
      <w:r>
        <w:rPr>
          <w:rFonts w:eastAsia="Calibri"/>
          <w:sz w:val="28"/>
          <w:szCs w:val="28"/>
          <w:lang w:val="uz-Cyrl-UZ"/>
        </w:rPr>
        <w:t>uchta</w:t>
      </w:r>
      <w:r w:rsidRPr="006E2CF4">
        <w:rPr>
          <w:rFonts w:eastAsia="Calibri"/>
          <w:sz w:val="28"/>
          <w:szCs w:val="28"/>
          <w:lang w:val="uz-Cyrl-UZ"/>
        </w:rPr>
        <w:t xml:space="preserve"> </w:t>
      </w:r>
      <w:r>
        <w:rPr>
          <w:rFonts w:eastAsia="Calibri"/>
          <w:sz w:val="28"/>
          <w:szCs w:val="28"/>
          <w:lang w:val="uz-Cyrl-UZ"/>
        </w:rPr>
        <w:t>vektorlar</w:t>
      </w:r>
      <w:r w:rsidRPr="006E2CF4">
        <w:rPr>
          <w:rFonts w:eastAsia="Calibri"/>
          <w:sz w:val="28"/>
          <w:szCs w:val="28"/>
          <w:lang w:val="uz-Cyrl-UZ"/>
        </w:rPr>
        <w:t xml:space="preserve"> </w:t>
      </w:r>
      <w:r>
        <w:rPr>
          <w:rFonts w:eastAsia="Calibri"/>
          <w:sz w:val="28"/>
          <w:szCs w:val="28"/>
          <w:lang w:val="uz-Cyrl-UZ"/>
        </w:rPr>
        <w:t>oqimi</w:t>
      </w:r>
      <w:r w:rsidRPr="006E2CF4">
        <w:rPr>
          <w:rFonts w:eastAsia="Calibri"/>
          <w:sz w:val="28"/>
          <w:szCs w:val="28"/>
          <w:lang w:val="uz-Cyrl-UZ"/>
        </w:rPr>
        <w:t xml:space="preserve"> </w:t>
      </w:r>
      <w:r>
        <w:rPr>
          <w:rFonts w:eastAsia="Calibri"/>
          <w:sz w:val="28"/>
          <w:szCs w:val="28"/>
          <w:lang w:val="uz-Cyrl-UZ"/>
        </w:rPr>
        <w:t>yig‘indisi</w:t>
      </w:r>
      <w:r w:rsidRPr="006E2CF4">
        <w:rPr>
          <w:rFonts w:eastAsia="Calibri"/>
          <w:sz w:val="28"/>
          <w:szCs w:val="28"/>
          <w:lang w:val="uz-Cyrl-UZ"/>
        </w:rPr>
        <w:t xml:space="preserve"> </w:t>
      </w:r>
      <w:r>
        <w:rPr>
          <w:rFonts w:eastAsia="Calibri"/>
          <w:sz w:val="28"/>
          <w:szCs w:val="28"/>
          <w:lang w:val="uz-Cyrl-UZ"/>
        </w:rPr>
        <w:t>orqali</w:t>
      </w:r>
      <w:r w:rsidRPr="006E2CF4">
        <w:rPr>
          <w:rFonts w:eastAsia="Calibri"/>
          <w:sz w:val="28"/>
          <w:szCs w:val="28"/>
          <w:lang w:val="uz-Cyrl-UZ"/>
        </w:rPr>
        <w:t xml:space="preserve"> </w:t>
      </w:r>
      <w:r>
        <w:rPr>
          <w:rFonts w:eastAsia="Calibri"/>
          <w:sz w:val="28"/>
          <w:szCs w:val="28"/>
          <w:lang w:val="uz-Cyrl-UZ"/>
        </w:rPr>
        <w:t>ifodalaymiz</w:t>
      </w:r>
    </w:p>
    <w:p w:rsidR="00B240A9" w:rsidRPr="006E2CF4" w:rsidRDefault="00B240A9" w:rsidP="00B240A9">
      <w:pPr>
        <w:ind w:firstLine="720"/>
        <w:jc w:val="both"/>
        <w:rPr>
          <w:rFonts w:eastAsia="Calibri"/>
          <w:sz w:val="28"/>
          <w:szCs w:val="28"/>
          <w:lang w:val="uz-Cyrl-UZ"/>
        </w:rPr>
      </w:pPr>
    </w:p>
    <w:p w:rsidR="00B240A9" w:rsidRPr="006E2CF4" w:rsidRDefault="00B240A9" w:rsidP="00B240A9">
      <w:pPr>
        <w:ind w:firstLine="720"/>
        <w:jc w:val="right"/>
        <w:rPr>
          <w:rFonts w:eastAsia="Calibri"/>
          <w:sz w:val="28"/>
          <w:szCs w:val="28"/>
          <w:lang w:val="uz-Cyrl-UZ"/>
        </w:rPr>
      </w:pPr>
      <w:r>
        <w:rPr>
          <w:position w:val="-34"/>
        </w:rPr>
        <w:object w:dxaOrig="4755" w:dyaOrig="825">
          <v:shape id="_x0000_i1231" type="#_x0000_t75" style="width:237.6pt;height:41.4pt" o:ole="">
            <v:imagedata r:id="rId112" o:title=""/>
          </v:shape>
          <o:OLEObject Type="Embed" ProgID="Equation.3" ShapeID="_x0000_i1231" DrawAspect="Content" ObjectID="_1797499408" r:id="rId371"/>
        </w:object>
      </w:r>
      <w:r w:rsidRPr="006E2CF4">
        <w:rPr>
          <w:rFonts w:eastAsia="Calibri"/>
          <w:sz w:val="28"/>
          <w:szCs w:val="28"/>
          <w:lang w:val="uz-Cyrl-UZ"/>
        </w:rPr>
        <w:tab/>
        <w:t>.</w:t>
      </w:r>
      <w:r w:rsidRPr="006E2CF4">
        <w:rPr>
          <w:rFonts w:eastAsia="Calibri"/>
          <w:sz w:val="28"/>
          <w:szCs w:val="28"/>
          <w:lang w:val="uz-Cyrl-UZ"/>
        </w:rPr>
        <w:tab/>
      </w:r>
      <w:r w:rsidRPr="006E2CF4">
        <w:rPr>
          <w:rFonts w:eastAsia="Calibri"/>
          <w:sz w:val="28"/>
          <w:szCs w:val="28"/>
          <w:lang w:val="uz-Cyrl-UZ"/>
        </w:rPr>
        <w:tab/>
        <w:t>(</w:t>
      </w:r>
      <w:r>
        <w:rPr>
          <w:rFonts w:eastAsia="Calibri"/>
          <w:sz w:val="28"/>
          <w:szCs w:val="28"/>
          <w:lang w:val="uz-Cyrl-UZ"/>
        </w:rPr>
        <w:t>8.</w:t>
      </w:r>
      <w:r w:rsidRPr="00436D27">
        <w:rPr>
          <w:rFonts w:eastAsia="Calibri"/>
          <w:sz w:val="28"/>
          <w:szCs w:val="28"/>
          <w:lang w:val="uz-Cyrl-UZ"/>
        </w:rPr>
        <w:t>9</w:t>
      </w:r>
      <w:r w:rsidRPr="006E2CF4">
        <w:rPr>
          <w:rFonts w:eastAsia="Calibri"/>
          <w:sz w:val="28"/>
          <w:szCs w:val="28"/>
          <w:lang w:val="uz-Cyrl-UZ"/>
        </w:rPr>
        <w:t>)</w:t>
      </w:r>
    </w:p>
    <w:p w:rsidR="00B240A9" w:rsidRPr="006E2CF4" w:rsidRDefault="00B240A9" w:rsidP="00B240A9">
      <w:pPr>
        <w:ind w:firstLine="720"/>
        <w:jc w:val="both"/>
        <w:rPr>
          <w:rFonts w:eastAsia="Calibri"/>
          <w:sz w:val="28"/>
          <w:szCs w:val="28"/>
          <w:lang w:val="uz-Cyrl-UZ"/>
        </w:rPr>
      </w:pPr>
    </w:p>
    <w:p w:rsidR="00B240A9" w:rsidRPr="006E2CF4" w:rsidRDefault="00B240A9" w:rsidP="00B240A9">
      <w:pPr>
        <w:ind w:firstLine="720"/>
        <w:jc w:val="both"/>
        <w:rPr>
          <w:rFonts w:eastAsia="Calibri"/>
          <w:sz w:val="28"/>
          <w:szCs w:val="28"/>
          <w:lang w:val="uz-Cyrl-UZ"/>
        </w:rPr>
      </w:pPr>
      <w:r>
        <w:rPr>
          <w:rFonts w:eastAsia="Calibri"/>
          <w:sz w:val="28"/>
          <w:szCs w:val="28"/>
          <w:lang w:val="uz-Cyrl-UZ"/>
        </w:rPr>
        <w:t>Agar</w:t>
      </w:r>
      <w:r w:rsidRPr="006E2CF4">
        <w:rPr>
          <w:rFonts w:eastAsia="Calibri"/>
          <w:sz w:val="28"/>
          <w:szCs w:val="28"/>
          <w:lang w:val="uz-Cyrl-UZ"/>
        </w:rPr>
        <w:t xml:space="preserve"> </w:t>
      </w:r>
      <w:r>
        <w:rPr>
          <w:position w:val="-6"/>
        </w:rPr>
        <w:object w:dxaOrig="555" w:dyaOrig="420">
          <v:shape id="_x0000_i1232" type="#_x0000_t75" style="width:27.6pt;height:21.6pt" o:ole="">
            <v:imagedata r:id="rId114" o:title=""/>
          </v:shape>
          <o:OLEObject Type="Embed" ProgID="Equation.3" ShapeID="_x0000_i1232" DrawAspect="Content" ObjectID="_1797499409" r:id="rId372"/>
        </w:object>
      </w:r>
      <w:r w:rsidRPr="006E2CF4">
        <w:rPr>
          <w:rFonts w:eastAsia="Calibri"/>
          <w:sz w:val="28"/>
          <w:szCs w:val="28"/>
          <w:lang w:val="uz-Cyrl-UZ"/>
        </w:rPr>
        <w:t xml:space="preserve"> </w:t>
      </w:r>
      <w:r>
        <w:rPr>
          <w:rFonts w:eastAsia="Calibri"/>
          <w:sz w:val="28"/>
          <w:szCs w:val="28"/>
          <w:lang w:val="uz-Cyrl-UZ"/>
        </w:rPr>
        <w:t>yuzani</w:t>
      </w:r>
      <w:r w:rsidRPr="006E2CF4">
        <w:rPr>
          <w:rFonts w:eastAsia="Calibri"/>
          <w:sz w:val="28"/>
          <w:szCs w:val="28"/>
          <w:lang w:val="uz-Cyrl-UZ"/>
        </w:rPr>
        <w:t xml:space="preserve"> </w:t>
      </w:r>
      <w:r>
        <w:rPr>
          <w:rFonts w:eastAsia="Calibri"/>
          <w:sz w:val="28"/>
          <w:szCs w:val="28"/>
          <w:lang w:val="uz-Cyrl-UZ"/>
        </w:rPr>
        <w:t>kichik</w:t>
      </w:r>
      <w:r w:rsidRPr="006E2CF4">
        <w:rPr>
          <w:rFonts w:eastAsia="Calibri"/>
          <w:sz w:val="28"/>
          <w:szCs w:val="28"/>
          <w:lang w:val="uz-Cyrl-UZ"/>
        </w:rPr>
        <w:t xml:space="preserve"> </w:t>
      </w:r>
      <w:r>
        <w:rPr>
          <w:rFonts w:eastAsia="Calibri"/>
          <w:sz w:val="28"/>
          <w:szCs w:val="28"/>
          <w:lang w:val="uz-Cyrl-UZ"/>
        </w:rPr>
        <w:t>o‘lchamli</w:t>
      </w:r>
      <w:r w:rsidRPr="006E2CF4">
        <w:rPr>
          <w:rFonts w:eastAsia="Calibri"/>
          <w:sz w:val="28"/>
          <w:szCs w:val="28"/>
          <w:lang w:val="uz-Cyrl-UZ"/>
        </w:rPr>
        <w:t xml:space="preserve"> </w:t>
      </w:r>
      <w:r>
        <w:rPr>
          <w:rFonts w:eastAsia="Calibri"/>
          <w:sz w:val="28"/>
          <w:szCs w:val="28"/>
          <w:lang w:val="uz-Cyrl-UZ"/>
        </w:rPr>
        <w:t>deb</w:t>
      </w:r>
      <w:r w:rsidRPr="006E2CF4">
        <w:rPr>
          <w:rFonts w:eastAsia="Calibri"/>
          <w:sz w:val="28"/>
          <w:szCs w:val="28"/>
          <w:lang w:val="uz-Cyrl-UZ"/>
        </w:rPr>
        <w:t xml:space="preserve"> </w:t>
      </w:r>
      <w:r>
        <w:rPr>
          <w:rFonts w:eastAsia="Calibri"/>
          <w:sz w:val="28"/>
          <w:szCs w:val="28"/>
          <w:lang w:val="uz-Cyrl-UZ"/>
        </w:rPr>
        <w:t>qabul</w:t>
      </w:r>
      <w:r w:rsidRPr="006E2CF4">
        <w:rPr>
          <w:rFonts w:eastAsia="Calibri"/>
          <w:sz w:val="28"/>
          <w:szCs w:val="28"/>
          <w:lang w:val="uz-Cyrl-UZ"/>
        </w:rPr>
        <w:t xml:space="preserve"> </w:t>
      </w:r>
      <w:r>
        <w:rPr>
          <w:rFonts w:eastAsia="Calibri"/>
          <w:sz w:val="28"/>
          <w:szCs w:val="28"/>
          <w:lang w:val="uz-Cyrl-UZ"/>
        </w:rPr>
        <w:t>qilsak</w:t>
      </w:r>
      <w:r w:rsidRPr="006E2CF4">
        <w:rPr>
          <w:rFonts w:eastAsia="Calibri"/>
          <w:sz w:val="28"/>
          <w:szCs w:val="28"/>
          <w:lang w:val="uz-Cyrl-UZ"/>
        </w:rPr>
        <w:t xml:space="preserve">, </w:t>
      </w:r>
      <w:r>
        <w:rPr>
          <w:rFonts w:eastAsia="Calibri"/>
          <w:sz w:val="28"/>
          <w:szCs w:val="28"/>
          <w:lang w:val="uz-Cyrl-UZ"/>
        </w:rPr>
        <w:t>u</w:t>
      </w:r>
      <w:r w:rsidRPr="006E2CF4">
        <w:rPr>
          <w:rFonts w:eastAsia="Calibri"/>
          <w:sz w:val="28"/>
          <w:szCs w:val="28"/>
          <w:lang w:val="uz-Cyrl-UZ"/>
        </w:rPr>
        <w:t xml:space="preserve"> </w:t>
      </w:r>
      <w:r>
        <w:rPr>
          <w:rFonts w:eastAsia="Calibri"/>
          <w:sz w:val="28"/>
          <w:szCs w:val="28"/>
          <w:lang w:val="uz-Cyrl-UZ"/>
        </w:rPr>
        <w:t>holda</w:t>
      </w:r>
      <w:r w:rsidRPr="006E2CF4">
        <w:rPr>
          <w:rFonts w:eastAsia="Calibri"/>
          <w:sz w:val="28"/>
          <w:szCs w:val="28"/>
          <w:lang w:val="uz-Cyrl-UZ"/>
        </w:rPr>
        <w:t xml:space="preserve"> </w:t>
      </w:r>
      <w:r>
        <w:rPr>
          <w:rFonts w:eastAsia="Calibri"/>
          <w:sz w:val="28"/>
          <w:szCs w:val="28"/>
          <w:lang w:val="uz-Cyrl-UZ"/>
        </w:rPr>
        <w:t>bu</w:t>
      </w:r>
      <w:r w:rsidRPr="006E2CF4">
        <w:rPr>
          <w:rFonts w:eastAsia="Calibri"/>
          <w:sz w:val="28"/>
          <w:szCs w:val="28"/>
          <w:lang w:val="uz-Cyrl-UZ"/>
        </w:rPr>
        <w:t xml:space="preserve"> </w:t>
      </w:r>
      <w:r>
        <w:rPr>
          <w:rFonts w:eastAsia="Calibri"/>
          <w:sz w:val="28"/>
          <w:szCs w:val="28"/>
          <w:lang w:val="uz-Cyrl-UZ"/>
        </w:rPr>
        <w:t>maydonning</w:t>
      </w:r>
      <w:r w:rsidRPr="006E2CF4">
        <w:rPr>
          <w:rFonts w:eastAsia="Calibri"/>
          <w:sz w:val="28"/>
          <w:szCs w:val="28"/>
          <w:lang w:val="uz-Cyrl-UZ"/>
        </w:rPr>
        <w:t xml:space="preserve"> </w:t>
      </w:r>
      <w:r>
        <w:rPr>
          <w:rFonts w:eastAsia="Calibri"/>
          <w:sz w:val="28"/>
          <w:szCs w:val="28"/>
          <w:lang w:val="uz-Cyrl-UZ"/>
        </w:rPr>
        <w:t>barcha</w:t>
      </w:r>
      <w:r w:rsidRPr="006E2CF4">
        <w:rPr>
          <w:rFonts w:eastAsia="Calibri"/>
          <w:sz w:val="28"/>
          <w:szCs w:val="28"/>
          <w:lang w:val="uz-Cyrl-UZ"/>
        </w:rPr>
        <w:t xml:space="preserve"> </w:t>
      </w:r>
      <w:r>
        <w:rPr>
          <w:rFonts w:eastAsia="Calibri"/>
          <w:sz w:val="28"/>
          <w:szCs w:val="28"/>
          <w:lang w:val="uz-Cyrl-UZ"/>
        </w:rPr>
        <w:t>nuqtasida</w:t>
      </w:r>
      <w:r w:rsidRPr="006E2CF4">
        <w:rPr>
          <w:rFonts w:eastAsia="Calibri"/>
          <w:sz w:val="28"/>
          <w:szCs w:val="28"/>
          <w:lang w:val="uz-Cyrl-UZ"/>
        </w:rPr>
        <w:t xml:space="preserve"> </w:t>
      </w:r>
      <w:r w:rsidRPr="006E2CF4">
        <w:rPr>
          <w:rFonts w:eastAsia="Calibri"/>
          <w:b/>
          <w:sz w:val="28"/>
          <w:szCs w:val="28"/>
          <w:lang w:val="uz-Cyrl-UZ"/>
        </w:rPr>
        <w:t>D</w:t>
      </w:r>
      <w:r w:rsidRPr="006E2CF4">
        <w:rPr>
          <w:rFonts w:eastAsia="Calibri"/>
          <w:sz w:val="28"/>
          <w:szCs w:val="28"/>
          <w:lang w:val="uz-Cyrl-UZ"/>
        </w:rPr>
        <w:t xml:space="preserve"> </w:t>
      </w:r>
      <w:r>
        <w:rPr>
          <w:rFonts w:eastAsia="Calibri"/>
          <w:sz w:val="28"/>
          <w:szCs w:val="28"/>
          <w:lang w:val="uz-Cyrl-UZ"/>
        </w:rPr>
        <w:t>vektori</w:t>
      </w:r>
      <w:r w:rsidRPr="006E2CF4">
        <w:rPr>
          <w:rFonts w:eastAsia="Calibri"/>
          <w:sz w:val="28"/>
          <w:szCs w:val="28"/>
          <w:lang w:val="uz-Cyrl-UZ"/>
        </w:rPr>
        <w:t xml:space="preserve"> </w:t>
      </w:r>
      <w:r>
        <w:rPr>
          <w:rFonts w:eastAsia="Calibri"/>
          <w:sz w:val="28"/>
          <w:szCs w:val="28"/>
          <w:lang w:val="uz-Cyrl-UZ"/>
        </w:rPr>
        <w:t>bir</w:t>
      </w:r>
      <w:r w:rsidRPr="006E2CF4">
        <w:rPr>
          <w:rFonts w:eastAsia="Calibri"/>
          <w:sz w:val="28"/>
          <w:szCs w:val="28"/>
          <w:lang w:val="uz-Cyrl-UZ"/>
        </w:rPr>
        <w:t xml:space="preserve"> </w:t>
      </w:r>
      <w:r>
        <w:rPr>
          <w:rFonts w:eastAsia="Calibri"/>
          <w:sz w:val="28"/>
          <w:szCs w:val="28"/>
          <w:lang w:val="uz-Cyrl-UZ"/>
        </w:rPr>
        <w:t>xil</w:t>
      </w:r>
      <w:r w:rsidRPr="006E2CF4">
        <w:rPr>
          <w:rFonts w:eastAsia="Calibri"/>
          <w:sz w:val="28"/>
          <w:szCs w:val="28"/>
          <w:lang w:val="uz-Cyrl-UZ"/>
        </w:rPr>
        <w:t xml:space="preserve"> </w:t>
      </w:r>
      <w:r>
        <w:rPr>
          <w:rFonts w:eastAsia="Calibri"/>
          <w:sz w:val="28"/>
          <w:szCs w:val="28"/>
          <w:lang w:val="uz-Cyrl-UZ"/>
        </w:rPr>
        <w:t>qiymatga</w:t>
      </w:r>
      <w:r w:rsidRPr="006E2CF4">
        <w:rPr>
          <w:rFonts w:eastAsia="Calibri"/>
          <w:sz w:val="28"/>
          <w:szCs w:val="28"/>
          <w:lang w:val="uz-Cyrl-UZ"/>
        </w:rPr>
        <w:t xml:space="preserve"> </w:t>
      </w:r>
      <w:r>
        <w:rPr>
          <w:rFonts w:eastAsia="Calibri"/>
          <w:sz w:val="28"/>
          <w:szCs w:val="28"/>
          <w:lang w:val="uz-Cyrl-UZ"/>
        </w:rPr>
        <w:t>ega</w:t>
      </w:r>
      <w:r w:rsidRPr="006E2CF4">
        <w:rPr>
          <w:rFonts w:eastAsia="Calibri"/>
          <w:sz w:val="28"/>
          <w:szCs w:val="28"/>
          <w:lang w:val="uz-Cyrl-UZ"/>
        </w:rPr>
        <w:t xml:space="preserve"> </w:t>
      </w:r>
      <w:r>
        <w:rPr>
          <w:rFonts w:eastAsia="Calibri"/>
          <w:sz w:val="28"/>
          <w:szCs w:val="28"/>
          <w:lang w:val="uz-Cyrl-UZ"/>
        </w:rPr>
        <w:t>deyishimiz</w:t>
      </w:r>
      <w:r w:rsidRPr="006E2CF4">
        <w:rPr>
          <w:rFonts w:eastAsia="Calibri"/>
          <w:sz w:val="28"/>
          <w:szCs w:val="28"/>
          <w:lang w:val="uz-Cyrl-UZ"/>
        </w:rPr>
        <w:t xml:space="preserve"> </w:t>
      </w:r>
      <w:r>
        <w:rPr>
          <w:rFonts w:eastAsia="Calibri"/>
          <w:sz w:val="28"/>
          <w:szCs w:val="28"/>
          <w:lang w:val="uz-Cyrl-UZ"/>
        </w:rPr>
        <w:t>mumkin</w:t>
      </w:r>
      <w:r w:rsidRPr="006E2CF4">
        <w:rPr>
          <w:rFonts w:eastAsia="Calibri"/>
          <w:sz w:val="28"/>
          <w:szCs w:val="28"/>
          <w:lang w:val="uz-Cyrl-UZ"/>
        </w:rPr>
        <w:t xml:space="preserve">, </w:t>
      </w:r>
      <w:r>
        <w:rPr>
          <w:rFonts w:eastAsia="Calibri"/>
          <w:sz w:val="28"/>
          <w:szCs w:val="28"/>
          <w:lang w:val="uz-Cyrl-UZ"/>
        </w:rPr>
        <w:t>ya’ni</w:t>
      </w:r>
    </w:p>
    <w:p w:rsidR="00B240A9" w:rsidRPr="006E2CF4" w:rsidRDefault="00B240A9" w:rsidP="00B240A9">
      <w:pPr>
        <w:ind w:firstLine="720"/>
        <w:jc w:val="both"/>
        <w:rPr>
          <w:rFonts w:eastAsia="Calibri"/>
          <w:sz w:val="28"/>
          <w:szCs w:val="28"/>
          <w:lang w:val="uz-Cyrl-UZ"/>
        </w:rPr>
      </w:pPr>
    </w:p>
    <w:p w:rsidR="00B240A9" w:rsidRPr="006E2CF4" w:rsidRDefault="00B240A9" w:rsidP="00B240A9">
      <w:pPr>
        <w:tabs>
          <w:tab w:val="left" w:pos="-1701"/>
        </w:tabs>
        <w:ind w:firstLine="720"/>
        <w:jc w:val="center"/>
        <w:rPr>
          <w:rFonts w:eastAsia="Calibri"/>
          <w:sz w:val="28"/>
          <w:szCs w:val="28"/>
        </w:rPr>
      </w:pPr>
      <w:r w:rsidRPr="00AF6313">
        <w:rPr>
          <w:rFonts w:eastAsia="Calibri"/>
          <w:sz w:val="28"/>
          <w:szCs w:val="28"/>
          <w:lang w:val="uz-Cyrl-UZ"/>
        </w:rPr>
        <w:tab/>
      </w:r>
      <w:r w:rsidRPr="006E2CF4">
        <w:rPr>
          <w:rFonts w:ascii="Symbol" w:eastAsia="Calibri" w:hAnsi="Symbol"/>
          <w:sz w:val="28"/>
          <w:szCs w:val="28"/>
          <w:lang w:val="ru-RU"/>
        </w:rPr>
        <w:sym w:font="Symbol" w:char="F0F2"/>
      </w:r>
      <w:r w:rsidRPr="006E2CF4">
        <w:rPr>
          <w:rFonts w:eastAsia="Calibri"/>
          <w:sz w:val="28"/>
          <w:szCs w:val="28"/>
        </w:rPr>
        <w:t xml:space="preserve"> D</w:t>
      </w:r>
      <w:r w:rsidRPr="006E2CF4">
        <w:rPr>
          <w:rFonts w:eastAsia="Calibri"/>
          <w:sz w:val="28"/>
          <w:szCs w:val="28"/>
          <w:vertAlign w:val="subscript"/>
        </w:rPr>
        <w:t>1</w:t>
      </w:r>
      <w:r w:rsidRPr="006E2CF4">
        <w:rPr>
          <w:rFonts w:eastAsia="Calibri"/>
          <w:sz w:val="28"/>
          <w:szCs w:val="28"/>
        </w:rPr>
        <w:t xml:space="preserve"> ds = D</w:t>
      </w:r>
      <w:r w:rsidRPr="006E2CF4">
        <w:rPr>
          <w:rFonts w:eastAsia="Calibri"/>
          <w:sz w:val="28"/>
          <w:szCs w:val="28"/>
          <w:vertAlign w:val="subscript"/>
        </w:rPr>
        <w:t>1n</w:t>
      </w:r>
      <w:r w:rsidRPr="006E2CF4">
        <w:rPr>
          <w:rFonts w:eastAsia="Calibri"/>
          <w:sz w:val="28"/>
          <w:szCs w:val="28"/>
        </w:rPr>
        <w:t xml:space="preserve"> </w:t>
      </w:r>
      <w:r w:rsidRPr="006E2CF4">
        <w:rPr>
          <w:rFonts w:ascii="Symbol" w:eastAsia="Calibri" w:hAnsi="Symbol"/>
          <w:sz w:val="28"/>
          <w:szCs w:val="28"/>
          <w:lang w:val="ru-RU"/>
        </w:rPr>
        <w:sym w:font="Symbol" w:char="F044"/>
      </w:r>
      <w:r w:rsidRPr="006E2CF4">
        <w:rPr>
          <w:rFonts w:eastAsia="Calibri"/>
          <w:sz w:val="28"/>
          <w:szCs w:val="28"/>
        </w:rPr>
        <w:t>S,</w:t>
      </w:r>
    </w:p>
    <w:p w:rsidR="00B240A9" w:rsidRPr="006E2CF4" w:rsidRDefault="00B240A9" w:rsidP="00B240A9">
      <w:pPr>
        <w:tabs>
          <w:tab w:val="left" w:pos="-1701"/>
        </w:tabs>
        <w:ind w:firstLine="720"/>
        <w:jc w:val="both"/>
        <w:rPr>
          <w:rFonts w:eastAsia="Calibri"/>
          <w:sz w:val="28"/>
          <w:szCs w:val="28"/>
        </w:rPr>
      </w:pPr>
      <w:r w:rsidRPr="00AF6313">
        <w:rPr>
          <w:rFonts w:eastAsia="Calibri"/>
          <w:sz w:val="28"/>
          <w:szCs w:val="28"/>
          <w:vertAlign w:val="superscript"/>
        </w:rPr>
        <w:tab/>
      </w:r>
      <w:r w:rsidRPr="00AF6313">
        <w:rPr>
          <w:rFonts w:eastAsia="Calibri"/>
          <w:sz w:val="28"/>
          <w:szCs w:val="28"/>
          <w:vertAlign w:val="superscript"/>
        </w:rPr>
        <w:tab/>
      </w:r>
      <w:r w:rsidRPr="00AF6313">
        <w:rPr>
          <w:rFonts w:eastAsia="Calibri"/>
          <w:sz w:val="28"/>
          <w:szCs w:val="28"/>
          <w:vertAlign w:val="superscript"/>
        </w:rPr>
        <w:tab/>
      </w:r>
      <w:r w:rsidRPr="00AF6313">
        <w:rPr>
          <w:rFonts w:eastAsia="Calibri"/>
          <w:sz w:val="28"/>
          <w:szCs w:val="28"/>
          <w:vertAlign w:val="superscript"/>
        </w:rPr>
        <w:tab/>
      </w:r>
      <w:r w:rsidRPr="00AF6313">
        <w:rPr>
          <w:rFonts w:eastAsia="Calibri"/>
          <w:sz w:val="28"/>
          <w:szCs w:val="28"/>
          <w:vertAlign w:val="superscript"/>
        </w:rPr>
        <w:tab/>
      </w:r>
      <w:r w:rsidRPr="006E2CF4">
        <w:rPr>
          <w:rFonts w:eastAsia="Calibri"/>
          <w:sz w:val="28"/>
          <w:szCs w:val="28"/>
          <w:vertAlign w:val="superscript"/>
        </w:rPr>
        <w:t xml:space="preserve"> </w:t>
      </w:r>
      <w:r w:rsidRPr="006E2CF4">
        <w:rPr>
          <w:rFonts w:ascii="Symbol" w:eastAsia="Calibri" w:hAnsi="Symbol"/>
          <w:sz w:val="28"/>
          <w:szCs w:val="28"/>
          <w:vertAlign w:val="superscript"/>
          <w:lang w:val="ru-RU"/>
        </w:rPr>
        <w:sym w:font="Symbol" w:char="F044"/>
      </w:r>
      <w:r w:rsidRPr="006E2CF4">
        <w:rPr>
          <w:rFonts w:eastAsia="Calibri"/>
          <w:sz w:val="28"/>
          <w:szCs w:val="28"/>
          <w:vertAlign w:val="superscript"/>
        </w:rPr>
        <w:t>S</w:t>
      </w:r>
    </w:p>
    <w:p w:rsidR="00B240A9" w:rsidRPr="006E2CF4" w:rsidRDefault="00B240A9" w:rsidP="00B240A9">
      <w:pPr>
        <w:tabs>
          <w:tab w:val="left" w:pos="-1701"/>
        </w:tabs>
        <w:ind w:firstLine="720"/>
        <w:jc w:val="center"/>
        <w:rPr>
          <w:rFonts w:eastAsia="Calibri"/>
          <w:sz w:val="28"/>
          <w:szCs w:val="28"/>
        </w:rPr>
      </w:pPr>
      <w:r w:rsidRPr="00AF6313">
        <w:rPr>
          <w:rFonts w:eastAsia="Calibri"/>
          <w:sz w:val="28"/>
          <w:szCs w:val="28"/>
        </w:rPr>
        <w:tab/>
      </w:r>
      <w:r w:rsidRPr="006E2CF4">
        <w:rPr>
          <w:rFonts w:ascii="Symbol" w:eastAsia="Calibri" w:hAnsi="Symbol"/>
          <w:sz w:val="28"/>
          <w:szCs w:val="28"/>
          <w:lang w:val="ru-RU"/>
        </w:rPr>
        <w:sym w:font="Symbol" w:char="F0F2"/>
      </w:r>
      <w:r w:rsidRPr="006E2CF4">
        <w:rPr>
          <w:rFonts w:eastAsia="Calibri"/>
          <w:sz w:val="28"/>
          <w:szCs w:val="28"/>
        </w:rPr>
        <w:t xml:space="preserve"> D</w:t>
      </w:r>
      <w:r>
        <w:rPr>
          <w:rFonts w:eastAsia="Calibri"/>
          <w:sz w:val="28"/>
          <w:szCs w:val="28"/>
          <w:vertAlign w:val="subscript"/>
        </w:rPr>
        <w:t>8</w:t>
      </w:r>
      <w:r w:rsidRPr="006E2CF4">
        <w:rPr>
          <w:rFonts w:eastAsia="Calibri"/>
          <w:sz w:val="28"/>
          <w:szCs w:val="28"/>
        </w:rPr>
        <w:t xml:space="preserve"> ds =  - D</w:t>
      </w:r>
      <w:r>
        <w:rPr>
          <w:rFonts w:eastAsia="Calibri"/>
          <w:sz w:val="28"/>
          <w:szCs w:val="28"/>
          <w:vertAlign w:val="subscript"/>
        </w:rPr>
        <w:t>8</w:t>
      </w:r>
      <w:r w:rsidRPr="006E2CF4">
        <w:rPr>
          <w:rFonts w:eastAsia="Calibri"/>
          <w:sz w:val="28"/>
          <w:szCs w:val="28"/>
          <w:vertAlign w:val="subscript"/>
        </w:rPr>
        <w:t>n</w:t>
      </w:r>
      <w:r w:rsidRPr="006E2CF4">
        <w:rPr>
          <w:rFonts w:eastAsia="Calibri"/>
          <w:sz w:val="28"/>
          <w:szCs w:val="28"/>
        </w:rPr>
        <w:t xml:space="preserve"> </w:t>
      </w:r>
      <w:r w:rsidRPr="006E2CF4">
        <w:rPr>
          <w:rFonts w:ascii="Symbol" w:eastAsia="Calibri" w:hAnsi="Symbol"/>
          <w:sz w:val="28"/>
          <w:szCs w:val="28"/>
          <w:lang w:val="ru-RU"/>
        </w:rPr>
        <w:sym w:font="Symbol" w:char="F044"/>
      </w:r>
      <w:r w:rsidRPr="006E2CF4">
        <w:rPr>
          <w:rFonts w:eastAsia="Calibri"/>
          <w:sz w:val="28"/>
          <w:szCs w:val="28"/>
        </w:rPr>
        <w:t>S.</w:t>
      </w:r>
    </w:p>
    <w:p w:rsidR="00B240A9" w:rsidRPr="006E2CF4" w:rsidRDefault="00B240A9" w:rsidP="00B240A9">
      <w:pPr>
        <w:tabs>
          <w:tab w:val="left" w:pos="-1701"/>
        </w:tabs>
        <w:ind w:firstLine="720"/>
        <w:jc w:val="both"/>
        <w:rPr>
          <w:rFonts w:eastAsia="Calibri"/>
          <w:sz w:val="28"/>
          <w:szCs w:val="28"/>
        </w:rPr>
      </w:pPr>
      <w:r>
        <w:rPr>
          <w:rFonts w:eastAsia="Calibri"/>
          <w:sz w:val="28"/>
          <w:szCs w:val="28"/>
          <w:vertAlign w:val="superscript"/>
        </w:rPr>
        <w:tab/>
      </w:r>
      <w:r>
        <w:rPr>
          <w:rFonts w:eastAsia="Calibri"/>
          <w:sz w:val="28"/>
          <w:szCs w:val="28"/>
          <w:vertAlign w:val="superscript"/>
        </w:rPr>
        <w:tab/>
      </w:r>
      <w:r>
        <w:rPr>
          <w:rFonts w:eastAsia="Calibri"/>
          <w:sz w:val="28"/>
          <w:szCs w:val="28"/>
          <w:vertAlign w:val="superscript"/>
        </w:rPr>
        <w:tab/>
      </w:r>
      <w:r>
        <w:rPr>
          <w:rFonts w:eastAsia="Calibri"/>
          <w:sz w:val="28"/>
          <w:szCs w:val="28"/>
          <w:vertAlign w:val="superscript"/>
        </w:rPr>
        <w:tab/>
      </w:r>
      <w:r w:rsidRPr="00AF6313">
        <w:rPr>
          <w:rFonts w:eastAsia="Calibri"/>
          <w:sz w:val="28"/>
          <w:szCs w:val="28"/>
          <w:vertAlign w:val="superscript"/>
        </w:rPr>
        <w:tab/>
      </w:r>
      <w:r w:rsidRPr="006E2CF4">
        <w:rPr>
          <w:rFonts w:ascii="Symbol" w:eastAsia="Calibri" w:hAnsi="Symbol"/>
          <w:sz w:val="28"/>
          <w:szCs w:val="28"/>
          <w:vertAlign w:val="superscript"/>
          <w:lang w:val="ru-RU"/>
        </w:rPr>
        <w:sym w:font="Symbol" w:char="F044"/>
      </w:r>
      <w:r w:rsidRPr="006E2CF4">
        <w:rPr>
          <w:rFonts w:eastAsia="Calibri"/>
          <w:sz w:val="28"/>
          <w:szCs w:val="28"/>
          <w:vertAlign w:val="superscript"/>
        </w:rPr>
        <w:t>S</w:t>
      </w:r>
    </w:p>
    <w:p w:rsidR="00B240A9" w:rsidRPr="006E2CF4" w:rsidRDefault="00B240A9" w:rsidP="00B240A9">
      <w:pPr>
        <w:ind w:firstLine="720"/>
        <w:jc w:val="both"/>
        <w:rPr>
          <w:rFonts w:eastAsia="Calibri"/>
          <w:sz w:val="28"/>
          <w:szCs w:val="28"/>
          <w:lang w:val="uz-Cyrl-UZ"/>
        </w:rPr>
      </w:pPr>
      <w:r>
        <w:rPr>
          <w:rFonts w:eastAsia="Calibri"/>
          <w:sz w:val="28"/>
          <w:szCs w:val="28"/>
          <w:lang w:val="uz-Cyrl-UZ"/>
        </w:rPr>
        <w:t>Agar</w:t>
      </w:r>
      <w:r w:rsidRPr="006E2CF4">
        <w:rPr>
          <w:rFonts w:eastAsia="Calibri"/>
          <w:sz w:val="28"/>
          <w:szCs w:val="28"/>
          <w:lang w:val="uz-Cyrl-UZ"/>
        </w:rPr>
        <w:t xml:space="preserve"> </w:t>
      </w:r>
      <w:r>
        <w:rPr>
          <w:rFonts w:eastAsia="Calibri"/>
          <w:sz w:val="28"/>
          <w:szCs w:val="28"/>
          <w:lang w:val="uz-Cyrl-UZ"/>
        </w:rPr>
        <w:t>silindrning</w:t>
      </w:r>
      <w:r w:rsidRPr="006E2CF4">
        <w:rPr>
          <w:rFonts w:eastAsia="Calibri"/>
          <w:sz w:val="28"/>
          <w:szCs w:val="28"/>
          <w:lang w:val="uz-Cyrl-UZ"/>
        </w:rPr>
        <w:t xml:space="preserve"> </w:t>
      </w:r>
      <w:r>
        <w:rPr>
          <w:rFonts w:eastAsia="Calibri"/>
          <w:sz w:val="28"/>
          <w:szCs w:val="28"/>
          <w:lang w:val="uz-Cyrl-UZ"/>
        </w:rPr>
        <w:t>balandligini</w:t>
      </w:r>
      <w:r w:rsidRPr="006E2CF4">
        <w:rPr>
          <w:rFonts w:eastAsia="Calibri"/>
          <w:sz w:val="28"/>
          <w:szCs w:val="28"/>
          <w:lang w:val="uz-Cyrl-UZ"/>
        </w:rPr>
        <w:t xml:space="preserve"> </w:t>
      </w:r>
      <w:r>
        <w:rPr>
          <w:rFonts w:eastAsia="Calibri"/>
          <w:sz w:val="28"/>
          <w:szCs w:val="28"/>
          <w:lang w:val="uz-Cyrl-UZ"/>
        </w:rPr>
        <w:t>nolga</w:t>
      </w:r>
      <w:r w:rsidRPr="006E2CF4">
        <w:rPr>
          <w:rFonts w:eastAsia="Calibri"/>
          <w:sz w:val="28"/>
          <w:szCs w:val="28"/>
          <w:lang w:val="uz-Cyrl-UZ"/>
        </w:rPr>
        <w:t xml:space="preserve"> </w:t>
      </w:r>
      <w:r>
        <w:rPr>
          <w:rFonts w:eastAsia="Calibri"/>
          <w:sz w:val="28"/>
          <w:szCs w:val="28"/>
          <w:lang w:val="uz-Cyrl-UZ"/>
        </w:rPr>
        <w:t>intiltirib</w:t>
      </w:r>
      <w:r w:rsidRPr="006E2CF4">
        <w:rPr>
          <w:rFonts w:eastAsia="Calibri"/>
          <w:sz w:val="28"/>
          <w:szCs w:val="28"/>
          <w:lang w:val="uz-Cyrl-UZ"/>
        </w:rPr>
        <w:t xml:space="preserve">, </w:t>
      </w:r>
      <w:r>
        <w:rPr>
          <w:position w:val="-6"/>
        </w:rPr>
        <w:object w:dxaOrig="465" w:dyaOrig="360">
          <v:shape id="_x0000_i1233" type="#_x0000_t75" style="width:23.4pt;height:18pt" o:ole="">
            <v:imagedata r:id="rId114" o:title=""/>
          </v:shape>
          <o:OLEObject Type="Embed" ProgID="Equation.3" ShapeID="_x0000_i1233" DrawAspect="Content" ObjectID="_1797499410" r:id="rId373"/>
        </w:object>
      </w:r>
      <w:r w:rsidRPr="006E2CF4">
        <w:rPr>
          <w:rFonts w:eastAsia="Calibri"/>
          <w:sz w:val="28"/>
          <w:szCs w:val="28"/>
          <w:lang w:val="uz-Cyrl-UZ"/>
        </w:rPr>
        <w:t xml:space="preserve"> </w:t>
      </w:r>
      <w:r>
        <w:rPr>
          <w:rFonts w:eastAsia="Calibri"/>
          <w:sz w:val="28"/>
          <w:szCs w:val="28"/>
          <w:lang w:val="uz-Cyrl-UZ"/>
        </w:rPr>
        <w:t>yuzalarni</w:t>
      </w:r>
      <w:r w:rsidRPr="006E2CF4">
        <w:rPr>
          <w:rFonts w:eastAsia="Calibri"/>
          <w:sz w:val="28"/>
          <w:szCs w:val="28"/>
          <w:lang w:val="uz-Cyrl-UZ"/>
        </w:rPr>
        <w:t xml:space="preserve"> </w:t>
      </w:r>
      <w:r>
        <w:rPr>
          <w:rFonts w:eastAsia="Calibri"/>
          <w:sz w:val="28"/>
          <w:szCs w:val="28"/>
          <w:lang w:val="uz-Cyrl-UZ"/>
        </w:rPr>
        <w:t>dielektriklar</w:t>
      </w:r>
      <w:r w:rsidRPr="006E2CF4">
        <w:rPr>
          <w:rFonts w:eastAsia="Calibri"/>
          <w:sz w:val="28"/>
          <w:szCs w:val="28"/>
          <w:lang w:val="uz-Cyrl-UZ"/>
        </w:rPr>
        <w:t xml:space="preserve"> </w:t>
      </w:r>
      <w:r>
        <w:rPr>
          <w:rFonts w:eastAsia="Calibri"/>
          <w:sz w:val="28"/>
          <w:szCs w:val="28"/>
          <w:lang w:val="uz-Cyrl-UZ"/>
        </w:rPr>
        <w:t>chegarasiga</w:t>
      </w:r>
      <w:r w:rsidRPr="006E2CF4">
        <w:rPr>
          <w:rFonts w:eastAsia="Calibri"/>
          <w:sz w:val="28"/>
          <w:szCs w:val="28"/>
          <w:lang w:val="uz-Cyrl-UZ"/>
        </w:rPr>
        <w:t xml:space="preserve"> </w:t>
      </w:r>
      <w:r>
        <w:rPr>
          <w:rFonts w:eastAsia="Calibri"/>
          <w:sz w:val="28"/>
          <w:szCs w:val="28"/>
          <w:lang w:val="uz-Cyrl-UZ"/>
        </w:rPr>
        <w:t>keltirsak</w:t>
      </w:r>
      <w:r w:rsidRPr="006E2CF4">
        <w:rPr>
          <w:rFonts w:eastAsia="Calibri"/>
          <w:sz w:val="28"/>
          <w:szCs w:val="28"/>
          <w:lang w:val="uz-Cyrl-UZ"/>
        </w:rPr>
        <w:t xml:space="preserve">, </w:t>
      </w:r>
      <w:r>
        <w:rPr>
          <w:rFonts w:eastAsia="Calibri"/>
          <w:sz w:val="28"/>
          <w:szCs w:val="28"/>
          <w:lang w:val="uz-Cyrl-UZ"/>
        </w:rPr>
        <w:t>silindrning</w:t>
      </w:r>
      <w:r w:rsidRPr="006E2CF4">
        <w:rPr>
          <w:rFonts w:eastAsia="Calibri"/>
          <w:sz w:val="28"/>
          <w:szCs w:val="28"/>
          <w:lang w:val="uz-Cyrl-UZ"/>
        </w:rPr>
        <w:t xml:space="preserve"> </w:t>
      </w:r>
      <w:r>
        <w:rPr>
          <w:rFonts w:eastAsia="Calibri"/>
          <w:sz w:val="28"/>
          <w:szCs w:val="28"/>
          <w:lang w:val="uz-Cyrl-UZ"/>
        </w:rPr>
        <w:t>yon</w:t>
      </w:r>
      <w:r w:rsidRPr="006E2CF4">
        <w:rPr>
          <w:rFonts w:eastAsia="Calibri"/>
          <w:sz w:val="28"/>
          <w:szCs w:val="28"/>
          <w:lang w:val="uz-Cyrl-UZ"/>
        </w:rPr>
        <w:t xml:space="preserve"> </w:t>
      </w:r>
      <w:r>
        <w:rPr>
          <w:rFonts w:eastAsia="Calibri"/>
          <w:sz w:val="28"/>
          <w:szCs w:val="28"/>
          <w:lang w:val="uz-Cyrl-UZ"/>
        </w:rPr>
        <w:t>tomoni</w:t>
      </w:r>
      <w:r w:rsidRPr="006E2CF4">
        <w:rPr>
          <w:rFonts w:eastAsia="Calibri"/>
          <w:sz w:val="28"/>
          <w:szCs w:val="28"/>
          <w:lang w:val="uz-Cyrl-UZ"/>
        </w:rPr>
        <w:t xml:space="preserve"> </w:t>
      </w:r>
      <w:r>
        <w:rPr>
          <w:rFonts w:eastAsia="Calibri"/>
          <w:sz w:val="28"/>
          <w:szCs w:val="28"/>
          <w:lang w:val="uz-Cyrl-UZ"/>
        </w:rPr>
        <w:t>bo‘yicha</w:t>
      </w:r>
      <w:r w:rsidRPr="006E2CF4">
        <w:rPr>
          <w:rFonts w:eastAsia="Calibri"/>
          <w:sz w:val="28"/>
          <w:szCs w:val="28"/>
          <w:lang w:val="uz-Cyrl-UZ"/>
        </w:rPr>
        <w:t xml:space="preserve"> </w:t>
      </w:r>
      <w:r>
        <w:rPr>
          <w:rFonts w:eastAsia="Calibri"/>
          <w:sz w:val="28"/>
          <w:szCs w:val="28"/>
          <w:lang w:val="uz-Cyrl-UZ"/>
        </w:rPr>
        <w:t>yuzaga</w:t>
      </w:r>
      <w:r w:rsidRPr="006E2CF4">
        <w:rPr>
          <w:rFonts w:eastAsia="Calibri"/>
          <w:sz w:val="28"/>
          <w:szCs w:val="28"/>
          <w:lang w:val="uz-Cyrl-UZ"/>
        </w:rPr>
        <w:t xml:space="preserve"> </w:t>
      </w:r>
      <w:r>
        <w:rPr>
          <w:rFonts w:eastAsia="Calibri"/>
          <w:sz w:val="28"/>
          <w:szCs w:val="28"/>
          <w:lang w:val="uz-Cyrl-UZ"/>
        </w:rPr>
        <w:t>keladigan</w:t>
      </w:r>
      <w:r w:rsidRPr="006E2CF4">
        <w:rPr>
          <w:rFonts w:eastAsia="Calibri"/>
          <w:sz w:val="28"/>
          <w:szCs w:val="28"/>
          <w:lang w:val="uz-Cyrl-UZ"/>
        </w:rPr>
        <w:t xml:space="preserve"> </w:t>
      </w:r>
      <w:r>
        <w:rPr>
          <w:rFonts w:eastAsia="Calibri"/>
          <w:sz w:val="28"/>
          <w:szCs w:val="28"/>
          <w:lang w:val="uz-Cyrl-UZ"/>
        </w:rPr>
        <w:t>vektor</w:t>
      </w:r>
      <w:r w:rsidRPr="006E2CF4">
        <w:rPr>
          <w:rFonts w:eastAsia="Calibri"/>
          <w:sz w:val="28"/>
          <w:szCs w:val="28"/>
          <w:lang w:val="uz-Cyrl-UZ"/>
        </w:rPr>
        <w:t xml:space="preserve"> </w:t>
      </w:r>
      <w:r>
        <w:rPr>
          <w:rFonts w:eastAsia="Calibri"/>
          <w:sz w:val="28"/>
          <w:szCs w:val="28"/>
          <w:lang w:val="uz-Cyrl-UZ"/>
        </w:rPr>
        <w:t>oqimi</w:t>
      </w:r>
      <w:r w:rsidRPr="006E2CF4">
        <w:rPr>
          <w:rFonts w:eastAsia="Calibri"/>
          <w:sz w:val="28"/>
          <w:szCs w:val="28"/>
          <w:lang w:val="uz-Cyrl-UZ"/>
        </w:rPr>
        <w:t xml:space="preserve"> </w:t>
      </w:r>
      <w:r>
        <w:rPr>
          <w:rFonts w:eastAsia="Calibri"/>
          <w:sz w:val="28"/>
          <w:szCs w:val="28"/>
          <w:lang w:val="uz-Cyrl-UZ"/>
        </w:rPr>
        <w:t>nolga</w:t>
      </w:r>
      <w:r w:rsidRPr="006E2CF4">
        <w:rPr>
          <w:rFonts w:eastAsia="Calibri"/>
          <w:sz w:val="28"/>
          <w:szCs w:val="28"/>
          <w:lang w:val="uz-Cyrl-UZ"/>
        </w:rPr>
        <w:t xml:space="preserve"> </w:t>
      </w:r>
      <w:r>
        <w:rPr>
          <w:rFonts w:eastAsia="Calibri"/>
          <w:sz w:val="28"/>
          <w:szCs w:val="28"/>
          <w:lang w:val="uz-Cyrl-UZ"/>
        </w:rPr>
        <w:t>teng</w:t>
      </w:r>
      <w:r w:rsidRPr="006E2CF4">
        <w:rPr>
          <w:rFonts w:eastAsia="Calibri"/>
          <w:sz w:val="28"/>
          <w:szCs w:val="28"/>
          <w:lang w:val="uz-Cyrl-UZ"/>
        </w:rPr>
        <w:t xml:space="preserve"> </w:t>
      </w:r>
      <w:r>
        <w:rPr>
          <w:rFonts w:eastAsia="Calibri"/>
          <w:sz w:val="28"/>
          <w:szCs w:val="28"/>
          <w:lang w:val="uz-Cyrl-UZ"/>
        </w:rPr>
        <w:t>bo‘ladi</w:t>
      </w:r>
      <w:r w:rsidRPr="006E2CF4">
        <w:rPr>
          <w:rFonts w:eastAsia="Calibri"/>
          <w:sz w:val="28"/>
          <w:szCs w:val="28"/>
          <w:lang w:val="uz-Cyrl-UZ"/>
        </w:rPr>
        <w:t xml:space="preserve">, </w:t>
      </w:r>
      <w:r>
        <w:rPr>
          <w:rFonts w:eastAsia="Calibri"/>
          <w:sz w:val="28"/>
          <w:szCs w:val="28"/>
          <w:lang w:val="uz-Cyrl-UZ"/>
        </w:rPr>
        <w:t>u</w:t>
      </w:r>
      <w:r w:rsidRPr="006E2CF4">
        <w:rPr>
          <w:rFonts w:eastAsia="Calibri"/>
          <w:sz w:val="28"/>
          <w:szCs w:val="28"/>
          <w:lang w:val="uz-Cyrl-UZ"/>
        </w:rPr>
        <w:t xml:space="preserve"> </w:t>
      </w:r>
      <w:r>
        <w:rPr>
          <w:rFonts w:eastAsia="Calibri"/>
          <w:sz w:val="28"/>
          <w:szCs w:val="28"/>
          <w:lang w:val="uz-Cyrl-UZ"/>
        </w:rPr>
        <w:t>holda</w:t>
      </w:r>
    </w:p>
    <w:p w:rsidR="00B240A9" w:rsidRPr="006E2CF4" w:rsidRDefault="00B240A9" w:rsidP="00B240A9">
      <w:pPr>
        <w:ind w:firstLine="720"/>
        <w:jc w:val="both"/>
        <w:rPr>
          <w:rFonts w:eastAsia="Calibri"/>
          <w:sz w:val="28"/>
          <w:szCs w:val="28"/>
          <w:lang w:val="uz-Cyrl-UZ"/>
        </w:rPr>
      </w:pPr>
    </w:p>
    <w:p w:rsidR="00B240A9" w:rsidRPr="006E2CF4" w:rsidRDefault="00B240A9" w:rsidP="00B240A9">
      <w:pPr>
        <w:ind w:firstLine="720"/>
        <w:jc w:val="center"/>
        <w:rPr>
          <w:rFonts w:eastAsia="Calibri"/>
          <w:sz w:val="28"/>
          <w:szCs w:val="28"/>
        </w:rPr>
      </w:pPr>
      <w:r>
        <w:rPr>
          <w:position w:val="-40"/>
        </w:rPr>
        <w:object w:dxaOrig="3075" w:dyaOrig="1125">
          <v:shape id="_x0000_i1234" type="#_x0000_t75" style="width:153.6pt;height:56.4pt" o:ole="">
            <v:imagedata r:id="rId117" o:title=""/>
          </v:shape>
          <o:OLEObject Type="Embed" ProgID="Equation.3" ShapeID="_x0000_i1234" DrawAspect="Content" ObjectID="_1797499411" r:id="rId374"/>
        </w:object>
      </w:r>
    </w:p>
    <w:p w:rsidR="00B240A9" w:rsidRPr="006E2CF4" w:rsidRDefault="00B240A9" w:rsidP="00B240A9">
      <w:pPr>
        <w:ind w:firstLine="720"/>
        <w:jc w:val="both"/>
        <w:rPr>
          <w:rFonts w:eastAsia="Calibri"/>
          <w:sz w:val="28"/>
          <w:szCs w:val="28"/>
          <w:lang w:val="ru-RU"/>
        </w:rPr>
      </w:pPr>
    </w:p>
    <w:p w:rsidR="00B240A9" w:rsidRPr="00B15FEE" w:rsidRDefault="00B240A9" w:rsidP="00B240A9">
      <w:pPr>
        <w:ind w:firstLine="720"/>
        <w:jc w:val="both"/>
        <w:rPr>
          <w:rFonts w:eastAsia="Calibri"/>
          <w:sz w:val="28"/>
          <w:szCs w:val="28"/>
          <w:lang w:val="ru-RU"/>
        </w:rPr>
      </w:pPr>
      <w:r w:rsidRPr="00F13C3A">
        <w:rPr>
          <w:rFonts w:eastAsia="Calibri"/>
          <w:sz w:val="28"/>
          <w:szCs w:val="28"/>
        </w:rPr>
        <w:t>yoki</w:t>
      </w:r>
    </w:p>
    <w:p w:rsidR="00B240A9" w:rsidRPr="00B15FEE" w:rsidRDefault="00B240A9" w:rsidP="00B240A9">
      <w:pPr>
        <w:ind w:firstLine="720"/>
        <w:jc w:val="right"/>
        <w:rPr>
          <w:rFonts w:eastAsia="Calibri"/>
          <w:sz w:val="28"/>
          <w:szCs w:val="28"/>
          <w:lang w:val="ru-RU"/>
        </w:rPr>
      </w:pPr>
      <w:r>
        <w:rPr>
          <w:position w:val="-12"/>
        </w:rPr>
        <w:object w:dxaOrig="3075" w:dyaOrig="555">
          <v:shape id="_x0000_i1235" type="#_x0000_t75" style="width:153.6pt;height:27.6pt" o:ole="">
            <v:imagedata r:id="rId119" o:title=""/>
          </v:shape>
          <o:OLEObject Type="Embed" ProgID="Equation.3" ShapeID="_x0000_i1235" DrawAspect="Content" ObjectID="_1797499412" r:id="rId375"/>
        </w:object>
      </w:r>
      <w:r w:rsidRPr="00B15FEE">
        <w:rPr>
          <w:rFonts w:eastAsia="Calibri"/>
          <w:sz w:val="28"/>
          <w:szCs w:val="28"/>
          <w:lang w:val="ru-RU"/>
        </w:rPr>
        <w:t>.</w:t>
      </w:r>
      <w:r w:rsidRPr="00B15FEE">
        <w:rPr>
          <w:rFonts w:eastAsia="Calibri"/>
          <w:sz w:val="28"/>
          <w:szCs w:val="28"/>
          <w:lang w:val="ru-RU"/>
        </w:rPr>
        <w:tab/>
      </w:r>
      <w:r w:rsidRPr="00B15FEE">
        <w:rPr>
          <w:rFonts w:eastAsia="Calibri"/>
          <w:sz w:val="28"/>
          <w:szCs w:val="28"/>
          <w:lang w:val="ru-RU"/>
        </w:rPr>
        <w:tab/>
      </w:r>
      <w:r w:rsidRPr="006E2CF4">
        <w:rPr>
          <w:rFonts w:eastAsia="Calibri"/>
          <w:sz w:val="28"/>
          <w:szCs w:val="28"/>
          <w:lang w:val="uz-Cyrl-UZ"/>
        </w:rPr>
        <w:tab/>
      </w:r>
      <w:r w:rsidRPr="00B15FEE">
        <w:rPr>
          <w:rFonts w:eastAsia="Calibri"/>
          <w:sz w:val="28"/>
          <w:szCs w:val="28"/>
          <w:lang w:val="ru-RU"/>
        </w:rPr>
        <w:tab/>
      </w:r>
      <w:r w:rsidRPr="006E2CF4">
        <w:rPr>
          <w:rFonts w:eastAsia="Calibri"/>
          <w:sz w:val="28"/>
          <w:szCs w:val="28"/>
          <w:lang w:val="uz-Cyrl-UZ"/>
        </w:rPr>
        <w:t>(</w:t>
      </w:r>
      <w:r>
        <w:rPr>
          <w:rFonts w:eastAsia="Calibri"/>
          <w:sz w:val="28"/>
          <w:szCs w:val="28"/>
          <w:lang w:val="uz-Cyrl-UZ"/>
        </w:rPr>
        <w:t>8.</w:t>
      </w:r>
      <w:r w:rsidRPr="00B15FEE">
        <w:rPr>
          <w:rFonts w:eastAsia="Calibri"/>
          <w:sz w:val="28"/>
          <w:szCs w:val="28"/>
          <w:lang w:val="ru-RU"/>
        </w:rPr>
        <w:t>10</w:t>
      </w:r>
      <w:r w:rsidRPr="006E2CF4">
        <w:rPr>
          <w:rFonts w:eastAsia="Calibri"/>
          <w:sz w:val="28"/>
          <w:szCs w:val="28"/>
          <w:lang w:val="uz-Cyrl-UZ"/>
        </w:rPr>
        <w:t>)</w:t>
      </w:r>
    </w:p>
    <w:p w:rsidR="00B240A9" w:rsidRPr="00B15FEE" w:rsidRDefault="00B240A9" w:rsidP="00B240A9">
      <w:pPr>
        <w:ind w:firstLine="720"/>
        <w:jc w:val="both"/>
        <w:rPr>
          <w:rFonts w:eastAsia="Calibri"/>
          <w:sz w:val="28"/>
          <w:szCs w:val="28"/>
          <w:lang w:val="ru-RU"/>
        </w:rPr>
      </w:pPr>
    </w:p>
    <w:p w:rsidR="00B240A9" w:rsidRPr="00F13C3A" w:rsidRDefault="00B240A9" w:rsidP="00B240A9">
      <w:pPr>
        <w:ind w:firstLine="720"/>
        <w:jc w:val="both"/>
        <w:rPr>
          <w:rFonts w:eastAsia="Calibri"/>
          <w:sz w:val="28"/>
          <w:szCs w:val="28"/>
        </w:rPr>
      </w:pPr>
      <w:r w:rsidRPr="00F13C3A">
        <w:rPr>
          <w:rFonts w:eastAsia="Calibri"/>
          <w:sz w:val="28"/>
          <w:szCs w:val="28"/>
        </w:rPr>
        <w:t>Elektr</w:t>
      </w:r>
      <w:r w:rsidRPr="007376CF">
        <w:rPr>
          <w:rFonts w:eastAsia="Calibri"/>
          <w:sz w:val="28"/>
          <w:szCs w:val="28"/>
          <w:lang w:val="ru-RU"/>
        </w:rPr>
        <w:t xml:space="preserve"> </w:t>
      </w:r>
      <w:r w:rsidRPr="00F13C3A">
        <w:rPr>
          <w:rFonts w:eastAsia="Calibri"/>
          <w:sz w:val="28"/>
          <w:szCs w:val="28"/>
        </w:rPr>
        <w:t>induksiyasini</w:t>
      </w:r>
      <w:r>
        <w:rPr>
          <w:rFonts w:eastAsia="Calibri"/>
          <w:sz w:val="28"/>
          <w:szCs w:val="28"/>
          <w:lang w:val="uz-Cyrl-UZ"/>
        </w:rPr>
        <w:t>ng</w:t>
      </w:r>
      <w:r w:rsidRPr="007376CF">
        <w:rPr>
          <w:rFonts w:eastAsia="Calibri"/>
          <w:sz w:val="28"/>
          <w:szCs w:val="28"/>
          <w:lang w:val="ru-RU"/>
        </w:rPr>
        <w:t xml:space="preserve"> </w:t>
      </w:r>
      <w:r w:rsidRPr="00F13C3A">
        <w:rPr>
          <w:rFonts w:eastAsia="Calibri"/>
          <w:sz w:val="28"/>
          <w:szCs w:val="28"/>
        </w:rPr>
        <w:t>normal</w:t>
      </w:r>
      <w:r w:rsidRPr="007376CF">
        <w:rPr>
          <w:rFonts w:eastAsia="Calibri"/>
          <w:sz w:val="28"/>
          <w:szCs w:val="28"/>
          <w:lang w:val="ru-RU"/>
        </w:rPr>
        <w:t xml:space="preserve"> </w:t>
      </w:r>
      <w:r w:rsidRPr="00F13C3A">
        <w:rPr>
          <w:rFonts w:eastAsia="Calibri"/>
          <w:sz w:val="28"/>
          <w:szCs w:val="28"/>
        </w:rPr>
        <w:t>tashkil</w:t>
      </w:r>
      <w:r w:rsidRPr="007376CF">
        <w:rPr>
          <w:rFonts w:eastAsia="Calibri"/>
          <w:sz w:val="28"/>
          <w:szCs w:val="28"/>
          <w:lang w:val="ru-RU"/>
        </w:rPr>
        <w:t xml:space="preserve"> </w:t>
      </w:r>
      <w:r w:rsidRPr="00F13C3A">
        <w:rPr>
          <w:rFonts w:eastAsia="Calibri"/>
          <w:sz w:val="28"/>
          <w:szCs w:val="28"/>
        </w:rPr>
        <w:t>etuvchi</w:t>
      </w:r>
      <w:r>
        <w:rPr>
          <w:rFonts w:eastAsia="Calibri"/>
          <w:sz w:val="28"/>
          <w:szCs w:val="28"/>
          <w:lang w:val="uz-Cyrl-UZ"/>
        </w:rPr>
        <w:t>lari</w:t>
      </w:r>
      <w:r w:rsidRPr="006E2CF4">
        <w:rPr>
          <w:rFonts w:eastAsia="Calibri"/>
          <w:sz w:val="28"/>
          <w:szCs w:val="28"/>
          <w:lang w:val="uz-Cyrl-UZ"/>
        </w:rPr>
        <w:t xml:space="preserve"> </w:t>
      </w:r>
      <w:r w:rsidRPr="00F13C3A">
        <w:rPr>
          <w:rFonts w:eastAsia="Calibri"/>
          <w:sz w:val="28"/>
          <w:szCs w:val="28"/>
        </w:rPr>
        <w:t>ikki</w:t>
      </w:r>
      <w:r w:rsidRPr="007376CF">
        <w:rPr>
          <w:rFonts w:eastAsia="Calibri"/>
          <w:sz w:val="28"/>
          <w:szCs w:val="28"/>
          <w:lang w:val="ru-RU"/>
        </w:rPr>
        <w:t xml:space="preserve"> </w:t>
      </w:r>
      <w:r>
        <w:rPr>
          <w:rFonts w:eastAsia="Calibri"/>
          <w:sz w:val="28"/>
          <w:szCs w:val="28"/>
          <w:lang w:val="uz-Cyrl-UZ"/>
        </w:rPr>
        <w:t>o‘tkazmaydigan</w:t>
      </w:r>
      <w:r w:rsidRPr="006E2CF4">
        <w:rPr>
          <w:rFonts w:eastAsia="Calibri"/>
          <w:sz w:val="28"/>
          <w:szCs w:val="28"/>
          <w:lang w:val="uz-Cyrl-UZ"/>
        </w:rPr>
        <w:t xml:space="preserve"> </w:t>
      </w:r>
      <w:r w:rsidRPr="007376CF">
        <w:rPr>
          <w:rFonts w:eastAsia="Calibri"/>
          <w:sz w:val="28"/>
          <w:szCs w:val="28"/>
          <w:lang w:val="ru-RU"/>
        </w:rPr>
        <w:t xml:space="preserve"> </w:t>
      </w:r>
      <w:r w:rsidRPr="00F13C3A">
        <w:rPr>
          <w:rFonts w:eastAsia="Calibri"/>
          <w:sz w:val="28"/>
          <w:szCs w:val="28"/>
        </w:rPr>
        <w:t>muhit</w:t>
      </w:r>
      <w:r>
        <w:rPr>
          <w:rFonts w:eastAsia="Calibri"/>
          <w:sz w:val="28"/>
          <w:szCs w:val="28"/>
          <w:lang w:val="uz-Cyrl-UZ"/>
        </w:rPr>
        <w:t>lar</w:t>
      </w:r>
      <w:r w:rsidRPr="007376CF">
        <w:rPr>
          <w:rFonts w:eastAsia="Calibri"/>
          <w:sz w:val="28"/>
          <w:szCs w:val="28"/>
          <w:lang w:val="ru-RU"/>
        </w:rPr>
        <w:t xml:space="preserve"> </w:t>
      </w:r>
      <w:r w:rsidRPr="00F13C3A">
        <w:rPr>
          <w:rFonts w:eastAsia="Calibri"/>
          <w:sz w:val="28"/>
          <w:szCs w:val="28"/>
        </w:rPr>
        <w:t>chegarasida</w:t>
      </w:r>
      <w:r w:rsidRPr="007376CF">
        <w:rPr>
          <w:rFonts w:eastAsia="Calibri"/>
          <w:sz w:val="28"/>
          <w:szCs w:val="28"/>
          <w:lang w:val="ru-RU"/>
        </w:rPr>
        <w:t xml:space="preserve"> </w:t>
      </w:r>
      <w:r w:rsidRPr="00F13C3A">
        <w:rPr>
          <w:rFonts w:eastAsia="Calibri"/>
          <w:sz w:val="28"/>
          <w:szCs w:val="28"/>
        </w:rPr>
        <w:t>sakrashga</w:t>
      </w:r>
      <w:r w:rsidRPr="007376CF">
        <w:rPr>
          <w:rFonts w:eastAsia="Calibri"/>
          <w:sz w:val="28"/>
          <w:szCs w:val="28"/>
          <w:lang w:val="ru-RU"/>
        </w:rPr>
        <w:t xml:space="preserve"> </w:t>
      </w:r>
      <w:r w:rsidRPr="00F13C3A">
        <w:rPr>
          <w:rFonts w:eastAsia="Calibri"/>
          <w:sz w:val="28"/>
          <w:szCs w:val="28"/>
        </w:rPr>
        <w:t>uchraydi</w:t>
      </w:r>
      <w:r w:rsidRPr="006E2CF4">
        <w:rPr>
          <w:rFonts w:eastAsia="Calibri"/>
          <w:sz w:val="28"/>
          <w:szCs w:val="28"/>
          <w:lang w:val="uz-Cyrl-UZ"/>
        </w:rPr>
        <w:t xml:space="preserve">. </w:t>
      </w:r>
      <w:r>
        <w:rPr>
          <w:rFonts w:eastAsia="Calibri"/>
          <w:sz w:val="28"/>
          <w:szCs w:val="28"/>
          <w:lang w:val="uz-Cyrl-UZ"/>
        </w:rPr>
        <w:t>Bu</w:t>
      </w:r>
      <w:r w:rsidRPr="006E2CF4">
        <w:rPr>
          <w:rFonts w:eastAsia="Calibri"/>
          <w:sz w:val="28"/>
          <w:szCs w:val="28"/>
          <w:lang w:val="uz-Cyrl-UZ"/>
        </w:rPr>
        <w:t xml:space="preserve"> </w:t>
      </w:r>
      <w:r>
        <w:rPr>
          <w:rFonts w:eastAsia="Calibri"/>
          <w:sz w:val="28"/>
          <w:szCs w:val="28"/>
          <w:lang w:val="uz-Cyrl-UZ"/>
        </w:rPr>
        <w:t>sakrash</w:t>
      </w:r>
      <w:r w:rsidRPr="006E2CF4">
        <w:rPr>
          <w:rFonts w:eastAsia="Calibri"/>
          <w:sz w:val="28"/>
          <w:szCs w:val="28"/>
          <w:lang w:val="uz-Cyrl-UZ"/>
        </w:rPr>
        <w:t xml:space="preserve"> </w:t>
      </w:r>
      <w:r>
        <w:rPr>
          <w:rFonts w:eastAsia="Calibri"/>
          <w:sz w:val="28"/>
          <w:szCs w:val="28"/>
          <w:lang w:val="uz-Cyrl-UZ"/>
        </w:rPr>
        <w:t>qiymati</w:t>
      </w:r>
      <w:r w:rsidRPr="006E2CF4">
        <w:rPr>
          <w:rFonts w:eastAsia="Calibri"/>
          <w:sz w:val="28"/>
          <w:szCs w:val="28"/>
          <w:lang w:val="uz-Cyrl-UZ"/>
        </w:rPr>
        <w:t xml:space="preserve"> </w:t>
      </w:r>
      <w:r>
        <w:rPr>
          <w:rFonts w:eastAsia="Calibri"/>
          <w:sz w:val="28"/>
          <w:szCs w:val="28"/>
          <w:lang w:val="uz-Cyrl-UZ"/>
        </w:rPr>
        <w:t>chegara</w:t>
      </w:r>
      <w:r w:rsidRPr="006E2CF4">
        <w:rPr>
          <w:rFonts w:eastAsia="Calibri"/>
          <w:sz w:val="28"/>
          <w:szCs w:val="28"/>
          <w:lang w:val="uz-Cyrl-UZ"/>
        </w:rPr>
        <w:t xml:space="preserve"> </w:t>
      </w:r>
      <w:r>
        <w:rPr>
          <w:rFonts w:eastAsia="Calibri"/>
          <w:sz w:val="28"/>
          <w:szCs w:val="28"/>
          <w:lang w:val="uz-Cyrl-UZ"/>
        </w:rPr>
        <w:t>bo‘ylab</w:t>
      </w:r>
      <w:r w:rsidRPr="006E2CF4">
        <w:rPr>
          <w:rFonts w:eastAsia="Calibri"/>
          <w:sz w:val="28"/>
          <w:szCs w:val="28"/>
          <w:lang w:val="uz-Cyrl-UZ"/>
        </w:rPr>
        <w:t xml:space="preserve"> </w:t>
      </w:r>
      <w:r>
        <w:rPr>
          <w:rFonts w:eastAsia="Calibri"/>
          <w:sz w:val="28"/>
          <w:szCs w:val="28"/>
          <w:lang w:val="uz-Cyrl-UZ"/>
        </w:rPr>
        <w:t>taqsimlangan</w:t>
      </w:r>
      <w:r w:rsidRPr="006E2CF4">
        <w:rPr>
          <w:rFonts w:eastAsia="Calibri"/>
          <w:sz w:val="28"/>
          <w:szCs w:val="28"/>
          <w:lang w:val="uz-Cyrl-UZ"/>
        </w:rPr>
        <w:t xml:space="preserve"> </w:t>
      </w:r>
      <w:r>
        <w:rPr>
          <w:rFonts w:eastAsia="Calibri"/>
          <w:sz w:val="28"/>
          <w:szCs w:val="28"/>
          <w:lang w:val="uz-Cyrl-UZ"/>
        </w:rPr>
        <w:t>erkin</w:t>
      </w:r>
      <w:r w:rsidRPr="006E2CF4">
        <w:rPr>
          <w:rFonts w:eastAsia="Calibri"/>
          <w:sz w:val="28"/>
          <w:szCs w:val="28"/>
          <w:lang w:val="uz-Cyrl-UZ"/>
        </w:rPr>
        <w:t xml:space="preserve"> </w:t>
      </w:r>
      <w:r>
        <w:rPr>
          <w:rFonts w:eastAsia="Calibri"/>
          <w:sz w:val="28"/>
          <w:szCs w:val="28"/>
          <w:lang w:val="uz-Cyrl-UZ"/>
        </w:rPr>
        <w:t>yuza</w:t>
      </w:r>
      <w:r w:rsidRPr="006E2CF4">
        <w:rPr>
          <w:rFonts w:eastAsia="Calibri"/>
          <w:sz w:val="28"/>
          <w:szCs w:val="28"/>
          <w:lang w:val="uz-Cyrl-UZ"/>
        </w:rPr>
        <w:t xml:space="preserve"> </w:t>
      </w:r>
      <w:r>
        <w:rPr>
          <w:rFonts w:eastAsia="Calibri"/>
          <w:sz w:val="28"/>
          <w:szCs w:val="28"/>
          <w:lang w:val="uz-Cyrl-UZ"/>
        </w:rPr>
        <w:t>zaryadlari</w:t>
      </w:r>
      <w:r w:rsidRPr="006E2CF4">
        <w:rPr>
          <w:rFonts w:eastAsia="Calibri"/>
          <w:sz w:val="28"/>
          <w:szCs w:val="28"/>
          <w:lang w:val="uz-Cyrl-UZ"/>
        </w:rPr>
        <w:t xml:space="preserve"> </w:t>
      </w:r>
      <w:r>
        <w:rPr>
          <w:rFonts w:eastAsia="Calibri"/>
          <w:sz w:val="28"/>
          <w:szCs w:val="28"/>
          <w:lang w:val="uz-Cyrl-UZ"/>
        </w:rPr>
        <w:t>zichligiga</w:t>
      </w:r>
      <w:r w:rsidRPr="006E2CF4">
        <w:rPr>
          <w:rFonts w:eastAsia="Calibri"/>
          <w:sz w:val="28"/>
          <w:szCs w:val="28"/>
          <w:lang w:val="uz-Cyrl-UZ"/>
        </w:rPr>
        <w:t xml:space="preserve"> </w:t>
      </w:r>
      <w:r>
        <w:rPr>
          <w:rFonts w:eastAsia="Calibri"/>
          <w:sz w:val="28"/>
          <w:szCs w:val="28"/>
          <w:lang w:val="uz-Cyrl-UZ"/>
        </w:rPr>
        <w:t>teng</w:t>
      </w:r>
      <w:r w:rsidRPr="006E2CF4">
        <w:rPr>
          <w:rFonts w:eastAsia="Calibri"/>
          <w:sz w:val="28"/>
          <w:szCs w:val="28"/>
          <w:lang w:val="uz-Cyrl-UZ"/>
        </w:rPr>
        <w:t xml:space="preserve">. </w:t>
      </w:r>
      <w:r w:rsidRPr="00F13C3A">
        <w:rPr>
          <w:rFonts w:eastAsia="Calibri"/>
          <w:sz w:val="28"/>
          <w:szCs w:val="28"/>
        </w:rPr>
        <w:t xml:space="preserve">Agar </w:t>
      </w:r>
      <w:r w:rsidRPr="006E2CF4">
        <w:rPr>
          <w:rFonts w:ascii="Symbol" w:eastAsia="Calibri" w:hAnsi="Symbol"/>
          <w:sz w:val="28"/>
          <w:szCs w:val="28"/>
          <w:lang w:val="ru-RU"/>
        </w:rPr>
        <w:sym w:font="Symbol" w:char="F073"/>
      </w:r>
      <w:r w:rsidRPr="00F13C3A">
        <w:rPr>
          <w:rFonts w:eastAsia="Calibri"/>
          <w:sz w:val="28"/>
          <w:szCs w:val="28"/>
        </w:rPr>
        <w:t xml:space="preserve"> = 0 bo‘lsa</w:t>
      </w:r>
      <w:r w:rsidRPr="006E2CF4">
        <w:rPr>
          <w:rFonts w:eastAsia="Calibri"/>
          <w:sz w:val="28"/>
          <w:szCs w:val="28"/>
          <w:lang w:val="uz-Cyrl-UZ"/>
        </w:rPr>
        <w:t>,</w:t>
      </w:r>
      <w:r w:rsidRPr="00F13C3A">
        <w:rPr>
          <w:rFonts w:eastAsia="Calibri"/>
          <w:sz w:val="28"/>
          <w:szCs w:val="28"/>
        </w:rPr>
        <w:t xml:space="preserve"> </w:t>
      </w:r>
    </w:p>
    <w:p w:rsidR="00B240A9" w:rsidRPr="00F13C3A" w:rsidRDefault="00B240A9" w:rsidP="00B240A9">
      <w:pPr>
        <w:ind w:firstLine="720"/>
        <w:jc w:val="both"/>
        <w:rPr>
          <w:rFonts w:eastAsia="Calibri"/>
          <w:sz w:val="28"/>
          <w:szCs w:val="28"/>
        </w:rPr>
      </w:pPr>
    </w:p>
    <w:p w:rsidR="00B240A9" w:rsidRPr="00F13C3A" w:rsidRDefault="00B240A9" w:rsidP="00B240A9">
      <w:pPr>
        <w:ind w:firstLine="720"/>
        <w:jc w:val="center"/>
        <w:rPr>
          <w:rFonts w:eastAsia="Calibri"/>
          <w:sz w:val="28"/>
          <w:szCs w:val="28"/>
        </w:rPr>
      </w:pPr>
      <w:r>
        <w:rPr>
          <w:position w:val="-12"/>
        </w:rPr>
        <w:object w:dxaOrig="1425" w:dyaOrig="540">
          <v:shape id="_x0000_i1236" type="#_x0000_t75" style="width:71.4pt;height:27.6pt" o:ole="">
            <v:imagedata r:id="rId121" o:title=""/>
          </v:shape>
          <o:OLEObject Type="Embed" ProgID="Equation.3" ShapeID="_x0000_i1236" DrawAspect="Content" ObjectID="_1797499413" r:id="rId376"/>
        </w:object>
      </w:r>
      <w:r w:rsidRPr="00F13C3A">
        <w:rPr>
          <w:rFonts w:eastAsia="Calibri"/>
          <w:sz w:val="28"/>
          <w:szCs w:val="28"/>
        </w:rPr>
        <w:t>,</w:t>
      </w:r>
    </w:p>
    <w:p w:rsidR="00B240A9" w:rsidRPr="00F13C3A" w:rsidRDefault="00B240A9" w:rsidP="00B240A9">
      <w:pPr>
        <w:ind w:firstLine="720"/>
        <w:jc w:val="right"/>
        <w:rPr>
          <w:rFonts w:eastAsia="Calibri"/>
          <w:sz w:val="28"/>
          <w:szCs w:val="28"/>
        </w:rPr>
      </w:pPr>
      <w:r w:rsidRPr="006E2CF4">
        <w:rPr>
          <w:rFonts w:ascii="Symbol" w:eastAsia="Calibri" w:hAnsi="Symbol"/>
          <w:sz w:val="28"/>
          <w:szCs w:val="28"/>
          <w:lang w:val="ru-RU"/>
        </w:rPr>
        <w:sym w:font="Symbol" w:char="F065"/>
      </w:r>
      <w:r w:rsidRPr="00F13C3A">
        <w:rPr>
          <w:rFonts w:eastAsia="Calibri"/>
          <w:sz w:val="28"/>
          <w:szCs w:val="28"/>
          <w:vertAlign w:val="subscript"/>
        </w:rPr>
        <w:t>0</w:t>
      </w:r>
      <w:r w:rsidRPr="00F13C3A">
        <w:rPr>
          <w:rFonts w:eastAsia="Calibri"/>
          <w:sz w:val="28"/>
          <w:szCs w:val="28"/>
        </w:rPr>
        <w:t xml:space="preserve"> </w:t>
      </w:r>
      <w:r w:rsidRPr="006E2CF4">
        <w:rPr>
          <w:rFonts w:ascii="Symbol" w:eastAsia="Calibri" w:hAnsi="Symbol"/>
          <w:sz w:val="28"/>
          <w:szCs w:val="28"/>
          <w:lang w:val="ru-RU"/>
        </w:rPr>
        <w:sym w:font="Symbol" w:char="F065"/>
      </w:r>
      <w:r w:rsidRPr="00F13C3A">
        <w:rPr>
          <w:rFonts w:eastAsia="Calibri"/>
          <w:sz w:val="28"/>
          <w:szCs w:val="28"/>
          <w:vertAlign w:val="subscript"/>
        </w:rPr>
        <w:t>1</w:t>
      </w:r>
      <w:r>
        <w:rPr>
          <w:rFonts w:eastAsia="Calibri"/>
          <w:sz w:val="28"/>
          <w:szCs w:val="28"/>
        </w:rPr>
        <w:t>E</w:t>
      </w:r>
      <w:r w:rsidRPr="00F13C3A">
        <w:rPr>
          <w:rFonts w:eastAsia="Calibri"/>
          <w:sz w:val="28"/>
          <w:szCs w:val="28"/>
          <w:vertAlign w:val="subscript"/>
        </w:rPr>
        <w:t xml:space="preserve">1n  </w:t>
      </w:r>
      <w:r w:rsidRPr="00F13C3A">
        <w:rPr>
          <w:rFonts w:eastAsia="Calibri"/>
          <w:sz w:val="28"/>
          <w:szCs w:val="28"/>
        </w:rPr>
        <w:t xml:space="preserve">= </w:t>
      </w:r>
      <w:r w:rsidRPr="006E2CF4">
        <w:rPr>
          <w:rFonts w:ascii="Symbol" w:eastAsia="Calibri" w:hAnsi="Symbol"/>
          <w:sz w:val="28"/>
          <w:szCs w:val="28"/>
          <w:lang w:val="ru-RU"/>
        </w:rPr>
        <w:sym w:font="Symbol" w:char="F065"/>
      </w:r>
      <w:r w:rsidRPr="00F13C3A">
        <w:rPr>
          <w:rFonts w:eastAsia="Calibri"/>
          <w:sz w:val="28"/>
          <w:szCs w:val="28"/>
          <w:vertAlign w:val="subscript"/>
        </w:rPr>
        <w:t>0</w:t>
      </w:r>
      <w:r w:rsidRPr="00F13C3A">
        <w:rPr>
          <w:rFonts w:eastAsia="Calibri"/>
          <w:sz w:val="28"/>
          <w:szCs w:val="28"/>
        </w:rPr>
        <w:t xml:space="preserve"> </w:t>
      </w:r>
      <w:r w:rsidRPr="006E2CF4">
        <w:rPr>
          <w:rFonts w:ascii="Symbol" w:eastAsia="Calibri" w:hAnsi="Symbol"/>
          <w:sz w:val="28"/>
          <w:szCs w:val="28"/>
          <w:lang w:val="ru-RU"/>
        </w:rPr>
        <w:sym w:font="Symbol" w:char="F065"/>
      </w:r>
      <w:r>
        <w:rPr>
          <w:rFonts w:eastAsia="Calibri"/>
          <w:sz w:val="28"/>
          <w:szCs w:val="28"/>
          <w:vertAlign w:val="subscript"/>
        </w:rPr>
        <w:t>8</w:t>
      </w:r>
      <w:r>
        <w:rPr>
          <w:rFonts w:eastAsia="Calibri"/>
          <w:sz w:val="28"/>
          <w:szCs w:val="28"/>
        </w:rPr>
        <w:t>E</w:t>
      </w:r>
      <w:r>
        <w:rPr>
          <w:rFonts w:eastAsia="Calibri"/>
          <w:sz w:val="28"/>
          <w:szCs w:val="28"/>
          <w:vertAlign w:val="subscript"/>
        </w:rPr>
        <w:t>8</w:t>
      </w:r>
      <w:r w:rsidRPr="00F13C3A">
        <w:rPr>
          <w:rFonts w:eastAsia="Calibri"/>
          <w:sz w:val="28"/>
          <w:szCs w:val="28"/>
          <w:vertAlign w:val="subscript"/>
        </w:rPr>
        <w:t>n.</w:t>
      </w:r>
      <w:r w:rsidRPr="00F13C3A">
        <w:rPr>
          <w:rFonts w:eastAsia="Calibri"/>
          <w:sz w:val="28"/>
          <w:szCs w:val="28"/>
          <w:vertAlign w:val="subscript"/>
        </w:rPr>
        <w:tab/>
      </w:r>
      <w:r w:rsidRPr="00F13C3A">
        <w:rPr>
          <w:rFonts w:eastAsia="Calibri"/>
          <w:sz w:val="28"/>
          <w:szCs w:val="28"/>
          <w:vertAlign w:val="subscript"/>
        </w:rPr>
        <w:tab/>
      </w:r>
      <w:r w:rsidRPr="00F13C3A">
        <w:rPr>
          <w:rFonts w:eastAsia="Calibri"/>
          <w:sz w:val="28"/>
          <w:szCs w:val="28"/>
          <w:vertAlign w:val="subscript"/>
        </w:rPr>
        <w:tab/>
      </w:r>
      <w:r w:rsidRPr="00F13C3A">
        <w:rPr>
          <w:rFonts w:eastAsia="Calibri"/>
          <w:sz w:val="28"/>
          <w:szCs w:val="28"/>
          <w:vertAlign w:val="subscript"/>
        </w:rPr>
        <w:tab/>
      </w:r>
      <w:r w:rsidRPr="00F13C3A">
        <w:rPr>
          <w:rFonts w:eastAsia="Calibri"/>
          <w:sz w:val="28"/>
          <w:szCs w:val="28"/>
          <w:vertAlign w:val="subscript"/>
        </w:rPr>
        <w:tab/>
      </w:r>
      <w:r w:rsidRPr="006E2CF4">
        <w:rPr>
          <w:rFonts w:eastAsia="Calibri"/>
          <w:sz w:val="28"/>
          <w:szCs w:val="28"/>
          <w:lang w:val="uz-Cyrl-UZ"/>
        </w:rPr>
        <w:t>(</w:t>
      </w:r>
      <w:r>
        <w:rPr>
          <w:rFonts w:eastAsia="Calibri"/>
          <w:sz w:val="28"/>
          <w:szCs w:val="28"/>
          <w:lang w:val="uz-Cyrl-UZ"/>
        </w:rPr>
        <w:t>8.</w:t>
      </w:r>
      <w:r>
        <w:rPr>
          <w:rFonts w:eastAsia="Calibri"/>
          <w:sz w:val="28"/>
          <w:szCs w:val="28"/>
        </w:rPr>
        <w:t>11</w:t>
      </w:r>
      <w:r w:rsidRPr="006E2CF4">
        <w:rPr>
          <w:rFonts w:eastAsia="Calibri"/>
          <w:sz w:val="28"/>
          <w:szCs w:val="28"/>
          <w:lang w:val="uz-Cyrl-UZ"/>
        </w:rPr>
        <w:t>)</w:t>
      </w:r>
    </w:p>
    <w:p w:rsidR="00B240A9" w:rsidRPr="00F13C3A" w:rsidRDefault="00B240A9" w:rsidP="00B240A9">
      <w:pPr>
        <w:tabs>
          <w:tab w:val="left" w:pos="-1701"/>
        </w:tabs>
        <w:ind w:firstLine="720"/>
        <w:jc w:val="both"/>
        <w:rPr>
          <w:rFonts w:eastAsia="Calibri"/>
          <w:sz w:val="28"/>
          <w:szCs w:val="28"/>
        </w:rPr>
      </w:pPr>
    </w:p>
    <w:p w:rsidR="00B240A9" w:rsidRPr="006E2CF4" w:rsidRDefault="00B240A9" w:rsidP="00B240A9">
      <w:pPr>
        <w:ind w:firstLine="720"/>
        <w:jc w:val="both"/>
        <w:rPr>
          <w:rFonts w:eastAsia="Calibri"/>
          <w:sz w:val="28"/>
          <w:szCs w:val="28"/>
          <w:lang w:val="uz-Cyrl-UZ"/>
        </w:rPr>
      </w:pPr>
      <w:r w:rsidRPr="006E2CF4">
        <w:rPr>
          <w:rFonts w:eastAsia="Calibri"/>
          <w:b/>
          <w:sz w:val="28"/>
          <w:szCs w:val="28"/>
        </w:rPr>
        <w:lastRenderedPageBreak/>
        <w:t>D</w:t>
      </w:r>
      <w:r w:rsidRPr="00F13C3A">
        <w:rPr>
          <w:rFonts w:eastAsia="Calibri"/>
          <w:sz w:val="28"/>
          <w:szCs w:val="28"/>
        </w:rPr>
        <w:t xml:space="preserve"> vektorning </w:t>
      </w:r>
      <w:r>
        <w:rPr>
          <w:rFonts w:eastAsia="Calibri"/>
          <w:sz w:val="28"/>
          <w:szCs w:val="28"/>
          <w:lang w:val="uz-Cyrl-UZ"/>
        </w:rPr>
        <w:t>normal</w:t>
      </w:r>
      <w:r w:rsidRPr="00F13C3A">
        <w:rPr>
          <w:rFonts w:eastAsia="Calibri"/>
          <w:sz w:val="28"/>
          <w:szCs w:val="28"/>
        </w:rPr>
        <w:t xml:space="preserve"> tashkil etuvchisi </w:t>
      </w:r>
      <w:r>
        <w:rPr>
          <w:rFonts w:eastAsia="Calibri"/>
          <w:sz w:val="28"/>
          <w:szCs w:val="28"/>
          <w:lang w:val="uz-Cyrl-UZ"/>
        </w:rPr>
        <w:t>muxitlar</w:t>
      </w:r>
      <w:r w:rsidRPr="006E2CF4">
        <w:rPr>
          <w:rFonts w:eastAsia="Calibri"/>
          <w:sz w:val="28"/>
          <w:szCs w:val="28"/>
          <w:lang w:val="uz-Cyrl-UZ"/>
        </w:rPr>
        <w:t xml:space="preserve"> </w:t>
      </w:r>
      <w:r w:rsidRPr="00F13C3A">
        <w:rPr>
          <w:rFonts w:eastAsia="Calibri"/>
          <w:sz w:val="28"/>
          <w:szCs w:val="28"/>
        </w:rPr>
        <w:t>chegara</w:t>
      </w:r>
      <w:r>
        <w:rPr>
          <w:rFonts w:eastAsia="Calibri"/>
          <w:sz w:val="28"/>
          <w:szCs w:val="28"/>
          <w:lang w:val="uz-Cyrl-UZ"/>
        </w:rPr>
        <w:t>si</w:t>
      </w:r>
      <w:r w:rsidRPr="00F13C3A">
        <w:rPr>
          <w:rFonts w:eastAsia="Calibri"/>
          <w:sz w:val="28"/>
          <w:szCs w:val="28"/>
        </w:rPr>
        <w:t>da uzluksiz</w:t>
      </w:r>
      <w:r w:rsidRPr="006E2CF4">
        <w:rPr>
          <w:rFonts w:eastAsia="Calibri"/>
          <w:sz w:val="28"/>
          <w:szCs w:val="28"/>
          <w:lang w:val="uz-Cyrl-UZ"/>
        </w:rPr>
        <w:t xml:space="preserve">. </w:t>
      </w:r>
      <w:r>
        <w:rPr>
          <w:rFonts w:eastAsia="Calibri"/>
          <w:sz w:val="28"/>
          <w:szCs w:val="28"/>
          <w:lang w:val="uz-Cyrl-UZ"/>
        </w:rPr>
        <w:t>Ikkinchi</w:t>
      </w:r>
      <w:r w:rsidRPr="006E2CF4">
        <w:rPr>
          <w:rFonts w:eastAsia="Calibri"/>
          <w:sz w:val="28"/>
          <w:szCs w:val="28"/>
          <w:lang w:val="uz-Cyrl-UZ"/>
        </w:rPr>
        <w:t xml:space="preserve"> </w:t>
      </w:r>
      <w:r>
        <w:rPr>
          <w:rFonts w:eastAsia="Calibri"/>
          <w:sz w:val="28"/>
          <w:szCs w:val="28"/>
          <w:lang w:val="uz-Cyrl-UZ"/>
        </w:rPr>
        <w:t>chegaraviy</w:t>
      </w:r>
      <w:r w:rsidRPr="006E2CF4">
        <w:rPr>
          <w:rFonts w:eastAsia="Calibri"/>
          <w:sz w:val="28"/>
          <w:szCs w:val="28"/>
          <w:lang w:val="uz-Cyrl-UZ"/>
        </w:rPr>
        <w:t xml:space="preserve"> </w:t>
      </w:r>
      <w:r>
        <w:rPr>
          <w:rFonts w:eastAsia="Calibri"/>
          <w:sz w:val="28"/>
          <w:szCs w:val="28"/>
          <w:lang w:val="uz-Cyrl-UZ"/>
        </w:rPr>
        <w:t>shartni</w:t>
      </w:r>
      <w:r w:rsidRPr="006E2CF4">
        <w:rPr>
          <w:rFonts w:eastAsia="Calibri"/>
          <w:sz w:val="28"/>
          <w:szCs w:val="28"/>
          <w:lang w:val="uz-Cyrl-UZ"/>
        </w:rPr>
        <w:t xml:space="preserve"> </w:t>
      </w:r>
      <w:r>
        <w:rPr>
          <w:rFonts w:eastAsia="Calibri"/>
          <w:sz w:val="28"/>
          <w:szCs w:val="28"/>
          <w:lang w:val="uz-Cyrl-UZ"/>
        </w:rPr>
        <w:t>xosil</w:t>
      </w:r>
      <w:r w:rsidRPr="006E2CF4">
        <w:rPr>
          <w:rFonts w:eastAsia="Calibri"/>
          <w:sz w:val="28"/>
          <w:szCs w:val="28"/>
          <w:lang w:val="uz-Cyrl-UZ"/>
        </w:rPr>
        <w:t xml:space="preserve"> </w:t>
      </w:r>
      <w:r>
        <w:rPr>
          <w:rFonts w:eastAsia="Calibri"/>
          <w:sz w:val="28"/>
          <w:szCs w:val="28"/>
          <w:lang w:val="uz-Cyrl-UZ"/>
        </w:rPr>
        <w:t>qilish</w:t>
      </w:r>
      <w:r w:rsidRPr="006E2CF4">
        <w:rPr>
          <w:rFonts w:eastAsia="Calibri"/>
          <w:sz w:val="28"/>
          <w:szCs w:val="28"/>
          <w:lang w:val="uz-Cyrl-UZ"/>
        </w:rPr>
        <w:t xml:space="preserve"> </w:t>
      </w:r>
      <w:r>
        <w:rPr>
          <w:rFonts w:eastAsia="Calibri"/>
          <w:sz w:val="28"/>
          <w:szCs w:val="28"/>
          <w:lang w:val="uz-Cyrl-UZ"/>
        </w:rPr>
        <w:t>uchun</w:t>
      </w:r>
      <w:r w:rsidRPr="006E2CF4">
        <w:rPr>
          <w:rFonts w:eastAsia="Calibri"/>
          <w:sz w:val="28"/>
          <w:szCs w:val="28"/>
          <w:lang w:val="uz-Cyrl-UZ"/>
        </w:rPr>
        <w:t xml:space="preserve"> </w:t>
      </w:r>
      <w:r>
        <w:rPr>
          <w:rFonts w:eastAsia="Calibri"/>
          <w:sz w:val="28"/>
          <w:szCs w:val="28"/>
          <w:lang w:val="uz-Cyrl-UZ"/>
        </w:rPr>
        <w:t>esa</w:t>
      </w:r>
      <w:r w:rsidRPr="006E2CF4">
        <w:rPr>
          <w:rFonts w:eastAsia="Calibri"/>
          <w:sz w:val="28"/>
          <w:szCs w:val="28"/>
          <w:lang w:val="uz-Cyrl-UZ"/>
        </w:rPr>
        <w:t xml:space="preserve"> </w:t>
      </w:r>
      <w:r>
        <w:rPr>
          <w:rFonts w:eastAsia="Calibri"/>
          <w:sz w:val="28"/>
          <w:szCs w:val="28"/>
          <w:lang w:val="uz-Cyrl-UZ"/>
        </w:rPr>
        <w:t>yopiq</w:t>
      </w:r>
      <w:r w:rsidRPr="006E2CF4">
        <w:rPr>
          <w:rFonts w:eastAsia="Calibri"/>
          <w:sz w:val="28"/>
          <w:szCs w:val="28"/>
          <w:lang w:val="uz-Cyrl-UZ"/>
        </w:rPr>
        <w:t xml:space="preserve"> L </w:t>
      </w:r>
      <w:r>
        <w:rPr>
          <w:rFonts w:eastAsia="Calibri"/>
          <w:sz w:val="28"/>
          <w:szCs w:val="28"/>
          <w:lang w:val="uz-Cyrl-UZ"/>
        </w:rPr>
        <w:t>chiziqni</w:t>
      </w:r>
      <w:r w:rsidRPr="006E2CF4">
        <w:rPr>
          <w:rFonts w:eastAsia="Calibri"/>
          <w:sz w:val="28"/>
          <w:szCs w:val="28"/>
          <w:lang w:val="uz-Cyrl-UZ"/>
        </w:rPr>
        <w:t xml:space="preserve"> </w:t>
      </w:r>
      <w:r>
        <w:rPr>
          <w:rFonts w:eastAsia="Calibri"/>
          <w:sz w:val="28"/>
          <w:szCs w:val="28"/>
          <w:lang w:val="uz-Cyrl-UZ"/>
        </w:rPr>
        <w:t>ikki</w:t>
      </w:r>
      <w:r w:rsidRPr="006E2CF4">
        <w:rPr>
          <w:rFonts w:eastAsia="Calibri"/>
          <w:sz w:val="28"/>
          <w:szCs w:val="28"/>
          <w:lang w:val="uz-Cyrl-UZ"/>
        </w:rPr>
        <w:t xml:space="preserve"> </w:t>
      </w:r>
      <w:r>
        <w:rPr>
          <w:rFonts w:eastAsia="Calibri"/>
          <w:sz w:val="28"/>
          <w:szCs w:val="28"/>
          <w:lang w:val="uz-Cyrl-UZ"/>
        </w:rPr>
        <w:t>muxitlarda</w:t>
      </w:r>
      <w:r w:rsidRPr="006E2CF4">
        <w:rPr>
          <w:rFonts w:eastAsia="Calibri"/>
          <w:sz w:val="28"/>
          <w:szCs w:val="28"/>
          <w:lang w:val="uz-Cyrl-UZ"/>
        </w:rPr>
        <w:t xml:space="preserve"> </w:t>
      </w:r>
      <w:r>
        <w:rPr>
          <w:rFonts w:eastAsia="Calibri"/>
          <w:sz w:val="28"/>
          <w:szCs w:val="28"/>
          <w:lang w:val="uz-Cyrl-UZ"/>
        </w:rPr>
        <w:t>teng</w:t>
      </w:r>
      <w:r w:rsidRPr="006E2CF4">
        <w:rPr>
          <w:rFonts w:eastAsia="Calibri"/>
          <w:sz w:val="28"/>
          <w:szCs w:val="28"/>
          <w:lang w:val="uz-Cyrl-UZ"/>
        </w:rPr>
        <w:t xml:space="preserve"> </w:t>
      </w:r>
      <w:r>
        <w:rPr>
          <w:rFonts w:eastAsia="Calibri"/>
          <w:sz w:val="28"/>
          <w:szCs w:val="28"/>
          <w:lang w:val="uz-Cyrl-UZ"/>
        </w:rPr>
        <w:t>qiymatlarda</w:t>
      </w:r>
      <w:r w:rsidRPr="006E2CF4">
        <w:rPr>
          <w:rFonts w:eastAsia="Calibri"/>
          <w:sz w:val="28"/>
          <w:szCs w:val="28"/>
          <w:lang w:val="uz-Cyrl-UZ"/>
        </w:rPr>
        <w:t xml:space="preserve"> </w:t>
      </w:r>
      <w:r>
        <w:rPr>
          <w:rFonts w:eastAsia="Calibri"/>
          <w:sz w:val="28"/>
          <w:szCs w:val="28"/>
          <w:lang w:val="uz-Cyrl-UZ"/>
        </w:rPr>
        <w:t>joylashtirishimiz</w:t>
      </w:r>
      <w:r w:rsidRPr="006E2CF4">
        <w:rPr>
          <w:rFonts w:eastAsia="Calibri"/>
          <w:sz w:val="28"/>
          <w:szCs w:val="28"/>
          <w:lang w:val="uz-Cyrl-UZ"/>
        </w:rPr>
        <w:t xml:space="preserve"> </w:t>
      </w:r>
      <w:r>
        <w:rPr>
          <w:rFonts w:eastAsia="Calibri"/>
          <w:sz w:val="28"/>
          <w:szCs w:val="28"/>
          <w:lang w:val="uz-Cyrl-UZ"/>
        </w:rPr>
        <w:t>kerak</w:t>
      </w:r>
      <w:r w:rsidRPr="006E2CF4">
        <w:rPr>
          <w:rFonts w:eastAsia="Calibri"/>
          <w:sz w:val="28"/>
          <w:szCs w:val="28"/>
          <w:lang w:val="uz-Cyrl-UZ"/>
        </w:rPr>
        <w:t xml:space="preserve"> </w:t>
      </w:r>
      <w:r>
        <w:rPr>
          <w:rFonts w:eastAsia="Calibri"/>
          <w:sz w:val="28"/>
          <w:szCs w:val="28"/>
          <w:lang w:val="uz-Cyrl-UZ"/>
        </w:rPr>
        <w:t>bo‘ladi</w:t>
      </w:r>
      <w:r w:rsidRPr="006E2CF4">
        <w:rPr>
          <w:rFonts w:eastAsia="Calibri"/>
          <w:sz w:val="28"/>
          <w:szCs w:val="28"/>
          <w:lang w:val="uz-Cyrl-UZ"/>
        </w:rPr>
        <w:t>.</w:t>
      </w:r>
    </w:p>
    <w:p w:rsidR="00B240A9" w:rsidRPr="006E2CF4" w:rsidRDefault="00B240A9" w:rsidP="00B240A9">
      <w:pPr>
        <w:ind w:firstLine="720"/>
        <w:jc w:val="both"/>
        <w:rPr>
          <w:rFonts w:eastAsia="Calibri"/>
          <w:sz w:val="28"/>
          <w:szCs w:val="28"/>
          <w:lang w:val="uz-Cyrl-UZ"/>
        </w:rPr>
      </w:pPr>
      <w:r>
        <w:rPr>
          <w:rFonts w:eastAsia="Calibri"/>
          <w:sz w:val="28"/>
          <w:szCs w:val="28"/>
          <w:lang w:val="uz-Cyrl-UZ"/>
        </w:rPr>
        <w:t>Agar</w:t>
      </w:r>
      <w:r w:rsidRPr="006E2CF4">
        <w:rPr>
          <w:rFonts w:eastAsia="Calibri"/>
          <w:sz w:val="28"/>
          <w:szCs w:val="28"/>
          <w:lang w:val="uz-Cyrl-UZ"/>
        </w:rPr>
        <w:t xml:space="preserve"> </w:t>
      </w:r>
      <w:r>
        <w:rPr>
          <w:rFonts w:eastAsia="Calibri"/>
          <w:sz w:val="28"/>
          <w:szCs w:val="28"/>
          <w:lang w:val="uz-Cyrl-UZ"/>
        </w:rPr>
        <w:t>8</w:t>
      </w:r>
      <w:r w:rsidRPr="006E2CF4">
        <w:rPr>
          <w:rFonts w:eastAsia="Calibri"/>
          <w:sz w:val="28"/>
          <w:szCs w:val="28"/>
          <w:lang w:val="uz-Cyrl-UZ"/>
        </w:rPr>
        <w:t xml:space="preserve">-3 </w:t>
      </w:r>
      <w:r>
        <w:rPr>
          <w:rFonts w:eastAsia="Calibri"/>
          <w:sz w:val="28"/>
          <w:szCs w:val="28"/>
          <w:lang w:val="uz-Cyrl-UZ"/>
        </w:rPr>
        <w:t>va</w:t>
      </w:r>
      <w:r w:rsidRPr="006E2CF4">
        <w:rPr>
          <w:rFonts w:eastAsia="Calibri"/>
          <w:sz w:val="28"/>
          <w:szCs w:val="28"/>
          <w:lang w:val="uz-Cyrl-UZ"/>
        </w:rPr>
        <w:t xml:space="preserve"> 1-4 </w:t>
      </w:r>
      <w:r>
        <w:rPr>
          <w:rFonts w:eastAsia="Calibri"/>
          <w:sz w:val="28"/>
          <w:szCs w:val="28"/>
          <w:lang w:val="uz-Cyrl-UZ"/>
        </w:rPr>
        <w:t>kesmalarni</w:t>
      </w:r>
      <w:r w:rsidRPr="006E2CF4">
        <w:rPr>
          <w:rFonts w:eastAsia="Calibri"/>
          <w:sz w:val="28"/>
          <w:szCs w:val="28"/>
          <w:lang w:val="uz-Cyrl-UZ"/>
        </w:rPr>
        <w:t xml:space="preserve"> </w:t>
      </w:r>
      <w:r>
        <w:rPr>
          <w:rFonts w:eastAsia="Calibri"/>
          <w:sz w:val="28"/>
          <w:szCs w:val="28"/>
          <w:lang w:val="uz-Cyrl-UZ"/>
        </w:rPr>
        <w:t>kamaytirib</w:t>
      </w:r>
      <w:r w:rsidRPr="006E2CF4">
        <w:rPr>
          <w:rFonts w:eastAsia="Calibri"/>
          <w:sz w:val="28"/>
          <w:szCs w:val="28"/>
          <w:lang w:val="uz-Cyrl-UZ"/>
        </w:rPr>
        <w:t xml:space="preserve">, </w:t>
      </w:r>
      <w:r>
        <w:rPr>
          <w:rFonts w:eastAsia="Calibri"/>
          <w:sz w:val="28"/>
          <w:szCs w:val="28"/>
          <w:lang w:val="uz-Cyrl-UZ"/>
        </w:rPr>
        <w:t>pirovardida</w:t>
      </w:r>
      <w:r w:rsidRPr="006E2CF4">
        <w:rPr>
          <w:rFonts w:eastAsia="Calibri"/>
          <w:sz w:val="28"/>
          <w:szCs w:val="28"/>
          <w:lang w:val="uz-Cyrl-UZ"/>
        </w:rPr>
        <w:t xml:space="preserve"> </w:t>
      </w:r>
      <w:r>
        <w:rPr>
          <w:rFonts w:eastAsia="Calibri"/>
          <w:sz w:val="28"/>
          <w:szCs w:val="28"/>
          <w:lang w:val="uz-Cyrl-UZ"/>
        </w:rPr>
        <w:t>ularni</w:t>
      </w:r>
      <w:r w:rsidRPr="006E2CF4">
        <w:rPr>
          <w:rFonts w:eastAsia="Calibri"/>
          <w:sz w:val="28"/>
          <w:szCs w:val="28"/>
          <w:lang w:val="uz-Cyrl-UZ"/>
        </w:rPr>
        <w:t xml:space="preserve"> </w:t>
      </w:r>
      <w:r>
        <w:rPr>
          <w:rFonts w:eastAsia="Calibri"/>
          <w:sz w:val="28"/>
          <w:szCs w:val="28"/>
          <w:lang w:val="uz-Cyrl-UZ"/>
        </w:rPr>
        <w:t>nolga</w:t>
      </w:r>
      <w:r w:rsidRPr="006E2CF4">
        <w:rPr>
          <w:rFonts w:eastAsia="Calibri"/>
          <w:sz w:val="28"/>
          <w:szCs w:val="28"/>
          <w:lang w:val="uz-Cyrl-UZ"/>
        </w:rPr>
        <w:t xml:space="preserve"> </w:t>
      </w:r>
      <w:r>
        <w:rPr>
          <w:rFonts w:eastAsia="Calibri"/>
          <w:sz w:val="28"/>
          <w:szCs w:val="28"/>
          <w:lang w:val="uz-Cyrl-UZ"/>
        </w:rPr>
        <w:t>tenglasak</w:t>
      </w:r>
      <w:r w:rsidRPr="006E2CF4">
        <w:rPr>
          <w:rFonts w:eastAsia="Calibri"/>
          <w:sz w:val="28"/>
          <w:szCs w:val="28"/>
          <w:lang w:val="uz-Cyrl-UZ"/>
        </w:rPr>
        <w:t xml:space="preserve">, </w:t>
      </w:r>
      <w:r w:rsidRPr="006E2CF4">
        <w:rPr>
          <w:rFonts w:ascii="Symbol" w:eastAsia="Calibri" w:hAnsi="Symbol"/>
          <w:sz w:val="28"/>
          <w:szCs w:val="28"/>
          <w:lang w:val="ru-RU"/>
        </w:rPr>
        <w:sym w:font="Symbol" w:char="F044"/>
      </w:r>
      <w:r w:rsidRPr="006E2CF4">
        <w:rPr>
          <w:rFonts w:eastAsia="Calibri"/>
          <w:sz w:val="28"/>
          <w:szCs w:val="28"/>
          <w:lang w:val="uz-Cyrl-UZ"/>
        </w:rPr>
        <w:t xml:space="preserve">l </w:t>
      </w:r>
      <w:r>
        <w:rPr>
          <w:rFonts w:eastAsia="Calibri"/>
          <w:sz w:val="28"/>
          <w:szCs w:val="28"/>
          <w:lang w:val="uz-Cyrl-UZ"/>
        </w:rPr>
        <w:t>kesmasini</w:t>
      </w:r>
      <w:r w:rsidRPr="006E2CF4">
        <w:rPr>
          <w:rFonts w:eastAsia="Calibri"/>
          <w:sz w:val="28"/>
          <w:szCs w:val="28"/>
          <w:lang w:val="uz-Cyrl-UZ"/>
        </w:rPr>
        <w:t xml:space="preserve"> </w:t>
      </w:r>
      <w:r>
        <w:rPr>
          <w:rFonts w:eastAsia="Calibri"/>
          <w:sz w:val="28"/>
          <w:szCs w:val="28"/>
          <w:lang w:val="uz-Cyrl-UZ"/>
        </w:rPr>
        <w:t>esa</w:t>
      </w:r>
      <w:r w:rsidRPr="006E2CF4">
        <w:rPr>
          <w:rFonts w:eastAsia="Calibri"/>
          <w:sz w:val="28"/>
          <w:szCs w:val="28"/>
          <w:lang w:val="uz-Cyrl-UZ"/>
        </w:rPr>
        <w:t xml:space="preserve"> </w:t>
      </w:r>
      <w:r>
        <w:rPr>
          <w:rFonts w:eastAsia="Calibri"/>
          <w:sz w:val="28"/>
          <w:szCs w:val="28"/>
          <w:lang w:val="uz-Cyrl-UZ"/>
        </w:rPr>
        <w:t>chegara</w:t>
      </w:r>
      <w:r w:rsidRPr="006E2CF4">
        <w:rPr>
          <w:rFonts w:eastAsia="Calibri"/>
          <w:sz w:val="28"/>
          <w:szCs w:val="28"/>
          <w:lang w:val="uz-Cyrl-UZ"/>
        </w:rPr>
        <w:t xml:space="preserve"> </w:t>
      </w:r>
      <w:r>
        <w:rPr>
          <w:rFonts w:eastAsia="Calibri"/>
          <w:sz w:val="28"/>
          <w:szCs w:val="28"/>
          <w:lang w:val="uz-Cyrl-UZ"/>
        </w:rPr>
        <w:t>yuzasida</w:t>
      </w:r>
      <w:r w:rsidRPr="006E2CF4">
        <w:rPr>
          <w:rFonts w:eastAsia="Calibri"/>
          <w:sz w:val="28"/>
          <w:szCs w:val="28"/>
          <w:lang w:val="uz-Cyrl-UZ"/>
        </w:rPr>
        <w:t xml:space="preserve"> </w:t>
      </w:r>
      <w:r>
        <w:rPr>
          <w:rFonts w:eastAsia="Calibri"/>
          <w:sz w:val="28"/>
          <w:szCs w:val="28"/>
          <w:lang w:val="uz-Cyrl-UZ"/>
        </w:rPr>
        <w:t>joylashtirsak</w:t>
      </w:r>
    </w:p>
    <w:p w:rsidR="00B240A9" w:rsidRPr="006E2CF4" w:rsidRDefault="00B240A9" w:rsidP="00B240A9">
      <w:pPr>
        <w:ind w:firstLine="720"/>
        <w:jc w:val="both"/>
        <w:rPr>
          <w:rFonts w:eastAsia="Calibri"/>
          <w:sz w:val="28"/>
          <w:szCs w:val="28"/>
          <w:lang w:val="uz-Cyrl-UZ"/>
        </w:rPr>
      </w:pPr>
    </w:p>
    <w:p w:rsidR="00B240A9" w:rsidRPr="006E2CF4" w:rsidRDefault="00B240A9" w:rsidP="00B240A9">
      <w:pPr>
        <w:tabs>
          <w:tab w:val="left" w:pos="-1701"/>
        </w:tabs>
        <w:ind w:firstLine="720"/>
        <w:jc w:val="center"/>
        <w:rPr>
          <w:rFonts w:eastAsia="Calibri"/>
          <w:sz w:val="28"/>
          <w:szCs w:val="28"/>
          <w:lang w:val="uz-Cyrl-UZ"/>
        </w:rPr>
      </w:pPr>
      <w:r w:rsidRPr="00B15FEE">
        <w:rPr>
          <w:rFonts w:eastAsia="Calibri"/>
          <w:sz w:val="28"/>
          <w:szCs w:val="28"/>
          <w:lang w:val="uz-Cyrl-UZ"/>
        </w:rPr>
        <w:t>E</w:t>
      </w:r>
      <w:r w:rsidRPr="006E2CF4">
        <w:rPr>
          <w:rFonts w:eastAsia="Calibri"/>
          <w:sz w:val="28"/>
          <w:szCs w:val="28"/>
          <w:vertAlign w:val="subscript"/>
          <w:lang w:val="uz-Cyrl-UZ"/>
        </w:rPr>
        <w:t>1</w:t>
      </w:r>
      <w:r w:rsidRPr="006E2CF4">
        <w:rPr>
          <w:rFonts w:ascii="Symbol" w:eastAsia="Calibri" w:hAnsi="Symbol"/>
          <w:sz w:val="28"/>
          <w:szCs w:val="28"/>
          <w:lang w:val="ru-RU"/>
        </w:rPr>
        <w:sym w:font="Symbol" w:char="F074"/>
      </w:r>
      <w:r w:rsidRPr="006E2CF4">
        <w:rPr>
          <w:rFonts w:ascii="Symbol" w:eastAsia="Calibri" w:hAnsi="Symbol"/>
          <w:sz w:val="28"/>
          <w:szCs w:val="28"/>
          <w:lang w:val="ru-RU"/>
        </w:rPr>
        <w:sym w:font="Symbol" w:char="F044"/>
      </w:r>
      <w:r w:rsidRPr="006E2CF4">
        <w:rPr>
          <w:rFonts w:eastAsia="Calibri"/>
          <w:sz w:val="28"/>
          <w:szCs w:val="28"/>
          <w:lang w:val="uz-Cyrl-UZ"/>
        </w:rPr>
        <w:t xml:space="preserve">l - </w:t>
      </w:r>
      <w:r>
        <w:rPr>
          <w:rFonts w:eastAsia="Calibri"/>
          <w:sz w:val="28"/>
          <w:szCs w:val="28"/>
          <w:lang w:val="uz-Cyrl-UZ"/>
        </w:rPr>
        <w:t>E</w:t>
      </w:r>
      <w:r>
        <w:rPr>
          <w:rFonts w:eastAsia="Calibri"/>
          <w:sz w:val="28"/>
          <w:szCs w:val="28"/>
          <w:vertAlign w:val="subscript"/>
          <w:lang w:val="uz-Cyrl-UZ"/>
        </w:rPr>
        <w:t>8</w:t>
      </w:r>
      <w:r w:rsidRPr="006E2CF4">
        <w:rPr>
          <w:rFonts w:ascii="Symbol" w:eastAsia="Calibri" w:hAnsi="Symbol"/>
          <w:sz w:val="28"/>
          <w:szCs w:val="28"/>
          <w:lang w:val="ru-RU"/>
        </w:rPr>
        <w:sym w:font="Symbol" w:char="F074"/>
      </w:r>
      <w:r w:rsidRPr="006E2CF4">
        <w:rPr>
          <w:rFonts w:ascii="Symbol" w:eastAsia="Calibri" w:hAnsi="Symbol"/>
          <w:sz w:val="28"/>
          <w:szCs w:val="28"/>
          <w:lang w:val="ru-RU"/>
        </w:rPr>
        <w:sym w:font="Symbol" w:char="F044"/>
      </w:r>
      <w:r w:rsidRPr="006E2CF4">
        <w:rPr>
          <w:rFonts w:eastAsia="Calibri"/>
          <w:sz w:val="28"/>
          <w:szCs w:val="28"/>
          <w:lang w:val="uz-Cyrl-UZ"/>
        </w:rPr>
        <w:t>l = 0,</w:t>
      </w:r>
    </w:p>
    <w:p w:rsidR="00B240A9" w:rsidRPr="006E2CF4" w:rsidRDefault="00B240A9" w:rsidP="00B240A9">
      <w:pPr>
        <w:tabs>
          <w:tab w:val="left" w:pos="-1701"/>
        </w:tabs>
        <w:ind w:firstLine="720"/>
        <w:jc w:val="center"/>
        <w:rPr>
          <w:rFonts w:eastAsia="Calibri"/>
          <w:sz w:val="28"/>
          <w:szCs w:val="28"/>
          <w:lang w:val="uz-Cyrl-UZ"/>
        </w:rPr>
      </w:pPr>
      <w:r>
        <w:rPr>
          <w:rFonts w:eastAsia="Calibri"/>
          <w:sz w:val="28"/>
          <w:szCs w:val="28"/>
          <w:lang w:val="uz-Cyrl-UZ"/>
        </w:rPr>
        <w:t>E</w:t>
      </w:r>
      <w:r w:rsidRPr="006E2CF4">
        <w:rPr>
          <w:rFonts w:eastAsia="Calibri"/>
          <w:sz w:val="28"/>
          <w:szCs w:val="28"/>
          <w:vertAlign w:val="subscript"/>
          <w:lang w:val="uz-Cyrl-UZ"/>
        </w:rPr>
        <w:t>1</w:t>
      </w:r>
      <w:r w:rsidRPr="006E2CF4">
        <w:rPr>
          <w:rFonts w:ascii="Symbol" w:eastAsia="Calibri" w:hAnsi="Symbol"/>
          <w:sz w:val="28"/>
          <w:szCs w:val="28"/>
          <w:lang w:val="ru-RU"/>
        </w:rPr>
        <w:sym w:font="Symbol" w:char="F074"/>
      </w:r>
      <w:r w:rsidRPr="006E2CF4">
        <w:rPr>
          <w:rFonts w:eastAsia="Calibri"/>
          <w:sz w:val="28"/>
          <w:szCs w:val="28"/>
          <w:lang w:val="uz-Cyrl-UZ"/>
        </w:rPr>
        <w:t xml:space="preserve">  = </w:t>
      </w:r>
      <w:r>
        <w:rPr>
          <w:rFonts w:eastAsia="Calibri"/>
          <w:sz w:val="28"/>
          <w:szCs w:val="28"/>
          <w:lang w:val="uz-Cyrl-UZ"/>
        </w:rPr>
        <w:t>E</w:t>
      </w:r>
      <w:r>
        <w:rPr>
          <w:rFonts w:eastAsia="Calibri"/>
          <w:sz w:val="28"/>
          <w:szCs w:val="28"/>
          <w:vertAlign w:val="subscript"/>
          <w:lang w:val="uz-Cyrl-UZ"/>
        </w:rPr>
        <w:t>8</w:t>
      </w:r>
      <w:r w:rsidRPr="006E2CF4">
        <w:rPr>
          <w:rFonts w:ascii="Symbol" w:eastAsia="Calibri" w:hAnsi="Symbol"/>
          <w:sz w:val="28"/>
          <w:szCs w:val="28"/>
          <w:lang w:val="ru-RU"/>
        </w:rPr>
        <w:sym w:font="Symbol" w:char="F074"/>
      </w:r>
    </w:p>
    <w:p w:rsidR="00B240A9" w:rsidRPr="006E2CF4" w:rsidRDefault="00B240A9" w:rsidP="00B240A9">
      <w:pPr>
        <w:tabs>
          <w:tab w:val="left" w:pos="-1701"/>
        </w:tabs>
        <w:ind w:firstLine="720"/>
        <w:jc w:val="both"/>
        <w:rPr>
          <w:rFonts w:eastAsia="Calibri"/>
          <w:sz w:val="28"/>
          <w:szCs w:val="28"/>
          <w:lang w:val="uz-Cyrl-UZ"/>
        </w:rPr>
      </w:pPr>
      <w:r>
        <w:rPr>
          <w:rFonts w:eastAsia="Calibri"/>
          <w:sz w:val="28"/>
          <w:szCs w:val="28"/>
          <w:lang w:val="uz-Cyrl-UZ"/>
        </w:rPr>
        <w:t>yoki</w:t>
      </w:r>
    </w:p>
    <w:p w:rsidR="00B240A9" w:rsidRPr="006E2CF4" w:rsidRDefault="00B240A9" w:rsidP="00B240A9">
      <w:pPr>
        <w:tabs>
          <w:tab w:val="left" w:pos="-1701"/>
        </w:tabs>
        <w:ind w:firstLine="720"/>
        <w:jc w:val="center"/>
        <w:rPr>
          <w:rFonts w:eastAsia="Calibri"/>
          <w:sz w:val="28"/>
          <w:szCs w:val="28"/>
          <w:lang w:val="uz-Cyrl-UZ"/>
        </w:rPr>
      </w:pPr>
      <w:r w:rsidRPr="006E2CF4">
        <w:rPr>
          <w:rFonts w:eastAsia="Calibri"/>
          <w:sz w:val="28"/>
          <w:szCs w:val="28"/>
          <w:lang w:val="uz-Cyrl-UZ"/>
        </w:rPr>
        <w:t>D</w:t>
      </w:r>
      <w:r w:rsidRPr="006E2CF4">
        <w:rPr>
          <w:rFonts w:eastAsia="Calibri"/>
          <w:sz w:val="28"/>
          <w:szCs w:val="28"/>
          <w:vertAlign w:val="subscript"/>
          <w:lang w:val="uz-Cyrl-UZ"/>
        </w:rPr>
        <w:t>1</w:t>
      </w:r>
      <w:r w:rsidRPr="006E2CF4">
        <w:rPr>
          <w:rFonts w:ascii="Symbol" w:eastAsia="Calibri" w:hAnsi="Symbol"/>
          <w:sz w:val="28"/>
          <w:szCs w:val="28"/>
          <w:lang w:val="ru-RU"/>
        </w:rPr>
        <w:sym w:font="Symbol" w:char="F074"/>
      </w:r>
      <w:r w:rsidRPr="006E2CF4">
        <w:rPr>
          <w:rFonts w:eastAsia="Calibri"/>
          <w:sz w:val="28"/>
          <w:szCs w:val="28"/>
          <w:lang w:val="uz-Cyrl-UZ"/>
        </w:rPr>
        <w:t xml:space="preserve"> / </w:t>
      </w:r>
      <w:r w:rsidRPr="006E2CF4">
        <w:rPr>
          <w:rFonts w:ascii="Symbol" w:eastAsia="Calibri" w:hAnsi="Symbol"/>
          <w:sz w:val="28"/>
          <w:szCs w:val="28"/>
          <w:lang w:val="ru-RU"/>
        </w:rPr>
        <w:sym w:font="Symbol" w:char="F065"/>
      </w:r>
      <w:r w:rsidRPr="006E2CF4">
        <w:rPr>
          <w:rFonts w:eastAsia="Calibri"/>
          <w:sz w:val="28"/>
          <w:szCs w:val="28"/>
          <w:vertAlign w:val="subscript"/>
          <w:lang w:val="uz-Cyrl-UZ"/>
        </w:rPr>
        <w:t xml:space="preserve">1  </w:t>
      </w:r>
      <w:r w:rsidRPr="006E2CF4">
        <w:rPr>
          <w:rFonts w:eastAsia="Calibri"/>
          <w:sz w:val="28"/>
          <w:szCs w:val="28"/>
          <w:lang w:val="uz-Cyrl-UZ"/>
        </w:rPr>
        <w:t>= D</w:t>
      </w:r>
      <w:r>
        <w:rPr>
          <w:rFonts w:eastAsia="Calibri"/>
          <w:sz w:val="28"/>
          <w:szCs w:val="28"/>
          <w:vertAlign w:val="subscript"/>
          <w:lang w:val="uz-Cyrl-UZ"/>
        </w:rPr>
        <w:t>8</w:t>
      </w:r>
      <w:r w:rsidRPr="006E2CF4">
        <w:rPr>
          <w:rFonts w:ascii="Symbol" w:eastAsia="Calibri" w:hAnsi="Symbol"/>
          <w:sz w:val="28"/>
          <w:szCs w:val="28"/>
          <w:lang w:val="ru-RU"/>
        </w:rPr>
        <w:sym w:font="Symbol" w:char="F074"/>
      </w:r>
      <w:r w:rsidRPr="006E2CF4">
        <w:rPr>
          <w:rFonts w:eastAsia="Calibri"/>
          <w:sz w:val="28"/>
          <w:szCs w:val="28"/>
          <w:lang w:val="uz-Cyrl-UZ"/>
        </w:rPr>
        <w:t xml:space="preserve"> / </w:t>
      </w:r>
      <w:r w:rsidRPr="006E2CF4">
        <w:rPr>
          <w:rFonts w:ascii="Symbol" w:eastAsia="Calibri" w:hAnsi="Symbol"/>
          <w:sz w:val="28"/>
          <w:szCs w:val="28"/>
          <w:lang w:val="ru-RU"/>
        </w:rPr>
        <w:sym w:font="Symbol" w:char="F065"/>
      </w:r>
      <w:r>
        <w:rPr>
          <w:rFonts w:eastAsia="Calibri"/>
          <w:sz w:val="28"/>
          <w:szCs w:val="28"/>
          <w:vertAlign w:val="subscript"/>
          <w:lang w:val="uz-Cyrl-UZ"/>
        </w:rPr>
        <w:t>8</w:t>
      </w:r>
      <w:r w:rsidRPr="006E2CF4">
        <w:rPr>
          <w:rFonts w:eastAsia="Calibri"/>
          <w:sz w:val="28"/>
          <w:szCs w:val="28"/>
          <w:lang w:val="uz-Cyrl-UZ"/>
        </w:rPr>
        <w:t>.</w:t>
      </w:r>
    </w:p>
    <w:p w:rsidR="00B240A9" w:rsidRPr="006E2CF4" w:rsidRDefault="00B240A9" w:rsidP="00B240A9">
      <w:pPr>
        <w:ind w:firstLine="720"/>
        <w:jc w:val="both"/>
        <w:rPr>
          <w:rFonts w:eastAsia="Calibri"/>
          <w:sz w:val="28"/>
          <w:szCs w:val="28"/>
          <w:lang w:val="uz-Cyrl-UZ"/>
        </w:rPr>
      </w:pPr>
      <w:r>
        <w:rPr>
          <w:rFonts w:eastAsia="Calibri"/>
          <w:sz w:val="28"/>
          <w:szCs w:val="28"/>
          <w:lang w:val="uz-Cyrl-UZ"/>
        </w:rPr>
        <w:t>O‘tkazgich</w:t>
      </w:r>
      <w:r w:rsidRPr="006E2CF4">
        <w:rPr>
          <w:rFonts w:eastAsia="Calibri"/>
          <w:sz w:val="28"/>
          <w:szCs w:val="28"/>
          <w:lang w:val="uz-Cyrl-UZ"/>
        </w:rPr>
        <w:t xml:space="preserve"> </w:t>
      </w:r>
      <w:r>
        <w:rPr>
          <w:rFonts w:eastAsia="Calibri"/>
          <w:sz w:val="28"/>
          <w:szCs w:val="28"/>
          <w:lang w:val="uz-Cyrl-UZ"/>
        </w:rPr>
        <w:t>bo‘lmagan</w:t>
      </w:r>
      <w:r w:rsidRPr="006E2CF4">
        <w:rPr>
          <w:rFonts w:eastAsia="Calibri"/>
          <w:sz w:val="28"/>
          <w:szCs w:val="28"/>
          <w:lang w:val="uz-Cyrl-UZ"/>
        </w:rPr>
        <w:t xml:space="preserve"> </w:t>
      </w:r>
      <w:r>
        <w:rPr>
          <w:rFonts w:eastAsia="Calibri"/>
          <w:sz w:val="28"/>
          <w:szCs w:val="28"/>
          <w:lang w:val="uz-Cyrl-UZ"/>
        </w:rPr>
        <w:t>ikki</w:t>
      </w:r>
      <w:r w:rsidRPr="006E2CF4">
        <w:rPr>
          <w:rFonts w:eastAsia="Calibri"/>
          <w:sz w:val="28"/>
          <w:szCs w:val="28"/>
          <w:lang w:val="uz-Cyrl-UZ"/>
        </w:rPr>
        <w:t xml:space="preserve"> </w:t>
      </w:r>
      <w:r>
        <w:rPr>
          <w:rFonts w:eastAsia="Calibri"/>
          <w:sz w:val="28"/>
          <w:szCs w:val="28"/>
          <w:lang w:val="uz-Cyrl-UZ"/>
        </w:rPr>
        <w:t>muxitlar</w:t>
      </w:r>
      <w:r w:rsidRPr="006E2CF4">
        <w:rPr>
          <w:rFonts w:eastAsia="Calibri"/>
          <w:sz w:val="28"/>
          <w:szCs w:val="28"/>
          <w:lang w:val="uz-Cyrl-UZ"/>
        </w:rPr>
        <w:t xml:space="preserve"> </w:t>
      </w:r>
      <w:r>
        <w:rPr>
          <w:rFonts w:eastAsia="Calibri"/>
          <w:sz w:val="28"/>
          <w:szCs w:val="28"/>
          <w:lang w:val="uz-Cyrl-UZ"/>
        </w:rPr>
        <w:t>chegarasida</w:t>
      </w:r>
      <w:r w:rsidRPr="006E2CF4">
        <w:rPr>
          <w:rFonts w:eastAsia="Calibri"/>
          <w:sz w:val="28"/>
          <w:szCs w:val="28"/>
          <w:lang w:val="uz-Cyrl-UZ"/>
        </w:rPr>
        <w:t xml:space="preserve"> </w:t>
      </w:r>
      <w:r>
        <w:rPr>
          <w:rFonts w:eastAsia="Calibri"/>
          <w:sz w:val="28"/>
          <w:szCs w:val="28"/>
          <w:lang w:val="uz-Cyrl-UZ"/>
        </w:rPr>
        <w:t>elektr</w:t>
      </w:r>
      <w:r w:rsidRPr="006E2CF4">
        <w:rPr>
          <w:rFonts w:eastAsia="Calibri"/>
          <w:sz w:val="28"/>
          <w:szCs w:val="28"/>
          <w:lang w:val="uz-Cyrl-UZ"/>
        </w:rPr>
        <w:t xml:space="preserve"> </w:t>
      </w:r>
      <w:r>
        <w:rPr>
          <w:rFonts w:eastAsia="Calibri"/>
          <w:sz w:val="28"/>
          <w:szCs w:val="28"/>
          <w:lang w:val="uz-Cyrl-UZ"/>
        </w:rPr>
        <w:t>maydoni</w:t>
      </w:r>
      <w:r w:rsidRPr="006E2CF4">
        <w:rPr>
          <w:rFonts w:eastAsia="Calibri"/>
          <w:sz w:val="28"/>
          <w:szCs w:val="28"/>
          <w:lang w:val="uz-Cyrl-UZ"/>
        </w:rPr>
        <w:t xml:space="preserve"> </w:t>
      </w:r>
      <w:r>
        <w:rPr>
          <w:rFonts w:eastAsia="Calibri"/>
          <w:sz w:val="28"/>
          <w:szCs w:val="28"/>
          <w:lang w:val="uz-Cyrl-UZ"/>
        </w:rPr>
        <w:t>kuchlanganligi</w:t>
      </w:r>
      <w:r w:rsidRPr="006E2CF4">
        <w:rPr>
          <w:rFonts w:eastAsia="Calibri"/>
          <w:sz w:val="28"/>
          <w:szCs w:val="28"/>
          <w:lang w:val="uz-Cyrl-UZ"/>
        </w:rPr>
        <w:t xml:space="preserve"> </w:t>
      </w:r>
      <w:r>
        <w:rPr>
          <w:rFonts w:eastAsia="Calibri"/>
          <w:sz w:val="28"/>
          <w:szCs w:val="28"/>
          <w:lang w:val="uz-Cyrl-UZ"/>
        </w:rPr>
        <w:t>vektorining</w:t>
      </w:r>
      <w:r w:rsidRPr="006E2CF4">
        <w:rPr>
          <w:rFonts w:eastAsia="Calibri"/>
          <w:sz w:val="28"/>
          <w:szCs w:val="28"/>
          <w:lang w:val="uz-Cyrl-UZ"/>
        </w:rPr>
        <w:t xml:space="preserve"> </w:t>
      </w:r>
      <w:r>
        <w:rPr>
          <w:rFonts w:eastAsia="Calibri"/>
          <w:sz w:val="28"/>
          <w:szCs w:val="28"/>
          <w:lang w:val="uz-Cyrl-UZ"/>
        </w:rPr>
        <w:t>urunma</w:t>
      </w:r>
      <w:r w:rsidRPr="006E2CF4">
        <w:rPr>
          <w:rFonts w:eastAsia="Calibri"/>
          <w:sz w:val="28"/>
          <w:szCs w:val="28"/>
          <w:lang w:val="uz-Cyrl-UZ"/>
        </w:rPr>
        <w:t xml:space="preserve"> </w:t>
      </w:r>
      <w:r>
        <w:rPr>
          <w:rFonts w:eastAsia="Calibri"/>
          <w:sz w:val="28"/>
          <w:szCs w:val="28"/>
          <w:lang w:val="uz-Cyrl-UZ"/>
        </w:rPr>
        <w:t>tashkil</w:t>
      </w:r>
      <w:r w:rsidRPr="006E2CF4">
        <w:rPr>
          <w:rFonts w:eastAsia="Calibri"/>
          <w:sz w:val="28"/>
          <w:szCs w:val="28"/>
          <w:lang w:val="uz-Cyrl-UZ"/>
        </w:rPr>
        <w:t xml:space="preserve"> </w:t>
      </w:r>
      <w:r>
        <w:rPr>
          <w:rFonts w:eastAsia="Calibri"/>
          <w:sz w:val="28"/>
          <w:szCs w:val="28"/>
          <w:lang w:val="uz-Cyrl-UZ"/>
        </w:rPr>
        <w:t>etuvchilari</w:t>
      </w:r>
      <w:r w:rsidRPr="006E2CF4">
        <w:rPr>
          <w:rFonts w:eastAsia="Calibri"/>
          <w:sz w:val="28"/>
          <w:szCs w:val="28"/>
          <w:lang w:val="uz-Cyrl-UZ"/>
        </w:rPr>
        <w:t xml:space="preserve"> </w:t>
      </w:r>
      <w:r>
        <w:rPr>
          <w:rFonts w:eastAsia="Calibri"/>
          <w:sz w:val="28"/>
          <w:szCs w:val="28"/>
          <w:lang w:val="uz-Cyrl-UZ"/>
        </w:rPr>
        <w:t>o‘zaro</w:t>
      </w:r>
      <w:r w:rsidRPr="006E2CF4">
        <w:rPr>
          <w:rFonts w:eastAsia="Calibri"/>
          <w:sz w:val="28"/>
          <w:szCs w:val="28"/>
          <w:lang w:val="uz-Cyrl-UZ"/>
        </w:rPr>
        <w:t xml:space="preserve"> </w:t>
      </w:r>
      <w:r>
        <w:rPr>
          <w:rFonts w:eastAsia="Calibri"/>
          <w:sz w:val="28"/>
          <w:szCs w:val="28"/>
          <w:lang w:val="uz-Cyrl-UZ"/>
        </w:rPr>
        <w:t>teng</w:t>
      </w:r>
      <w:r w:rsidRPr="006E2CF4">
        <w:rPr>
          <w:rFonts w:eastAsia="Calibri"/>
          <w:sz w:val="28"/>
          <w:szCs w:val="28"/>
          <w:lang w:val="uz-Cyrl-UZ"/>
        </w:rPr>
        <w:t xml:space="preserve">. </w:t>
      </w:r>
      <w:r>
        <w:rPr>
          <w:rFonts w:eastAsia="Calibri"/>
          <w:sz w:val="28"/>
          <w:szCs w:val="28"/>
          <w:lang w:val="uz-Cyrl-UZ"/>
        </w:rPr>
        <w:t>Agar</w:t>
      </w:r>
      <w:r w:rsidRPr="006E2CF4">
        <w:rPr>
          <w:rFonts w:eastAsia="Calibri"/>
          <w:sz w:val="28"/>
          <w:szCs w:val="28"/>
          <w:lang w:val="uz-Cyrl-UZ"/>
        </w:rPr>
        <w:t xml:space="preserve"> </w:t>
      </w:r>
      <w:r>
        <w:rPr>
          <w:rFonts w:eastAsia="Calibri"/>
          <w:sz w:val="28"/>
          <w:szCs w:val="28"/>
          <w:lang w:val="uz-Cyrl-UZ"/>
        </w:rPr>
        <w:t>Ikki</w:t>
      </w:r>
      <w:r w:rsidRPr="006E2CF4">
        <w:rPr>
          <w:rFonts w:eastAsia="Calibri"/>
          <w:sz w:val="28"/>
          <w:szCs w:val="28"/>
          <w:lang w:val="uz-Cyrl-UZ"/>
        </w:rPr>
        <w:t xml:space="preserve"> </w:t>
      </w:r>
      <w:r>
        <w:rPr>
          <w:rFonts w:eastAsia="Calibri"/>
          <w:sz w:val="28"/>
          <w:szCs w:val="28"/>
          <w:lang w:val="uz-Cyrl-UZ"/>
        </w:rPr>
        <w:t>muhitlar</w:t>
      </w:r>
      <w:r w:rsidRPr="006E2CF4">
        <w:rPr>
          <w:rFonts w:eastAsia="Calibri"/>
          <w:sz w:val="28"/>
          <w:szCs w:val="28"/>
          <w:lang w:val="uz-Cyrl-UZ"/>
        </w:rPr>
        <w:t xml:space="preserve"> </w:t>
      </w:r>
      <w:r>
        <w:rPr>
          <w:rFonts w:eastAsia="Calibri"/>
          <w:sz w:val="28"/>
          <w:szCs w:val="28"/>
          <w:lang w:val="uz-Cyrl-UZ"/>
        </w:rPr>
        <w:t>chegarasida</w:t>
      </w:r>
      <w:r w:rsidRPr="006E2CF4">
        <w:rPr>
          <w:rFonts w:eastAsia="Calibri"/>
          <w:sz w:val="28"/>
          <w:szCs w:val="28"/>
          <w:lang w:val="uz-Cyrl-UZ"/>
        </w:rPr>
        <w:t xml:space="preserve"> </w:t>
      </w:r>
      <w:r>
        <w:rPr>
          <w:rFonts w:eastAsia="Calibri"/>
          <w:sz w:val="28"/>
          <w:szCs w:val="28"/>
          <w:lang w:val="uz-Cyrl-UZ"/>
        </w:rPr>
        <w:t>potensiallar</w:t>
      </w:r>
      <w:r w:rsidRPr="006E2CF4">
        <w:rPr>
          <w:rFonts w:eastAsia="Calibri"/>
          <w:sz w:val="28"/>
          <w:szCs w:val="28"/>
          <w:lang w:val="uz-Cyrl-UZ"/>
        </w:rPr>
        <w:t xml:space="preserve"> </w:t>
      </w:r>
      <w:r>
        <w:rPr>
          <w:rFonts w:eastAsia="Calibri"/>
          <w:sz w:val="28"/>
          <w:szCs w:val="28"/>
          <w:lang w:val="uz-Cyrl-UZ"/>
        </w:rPr>
        <w:t>uzluksiz</w:t>
      </w:r>
    </w:p>
    <w:p w:rsidR="00B240A9" w:rsidRPr="006E2CF4" w:rsidRDefault="00B240A9" w:rsidP="00B240A9">
      <w:pPr>
        <w:ind w:firstLine="720"/>
        <w:jc w:val="center"/>
        <w:rPr>
          <w:rFonts w:eastAsia="Calibri"/>
          <w:sz w:val="28"/>
          <w:szCs w:val="28"/>
          <w:lang w:val="uz-Cyrl-UZ"/>
        </w:rPr>
      </w:pPr>
      <w:r w:rsidRPr="006E2CF4">
        <w:rPr>
          <w:rFonts w:ascii="Symbol" w:eastAsia="Calibri" w:hAnsi="Symbol"/>
          <w:sz w:val="28"/>
          <w:szCs w:val="28"/>
          <w:lang w:val="ru-RU"/>
        </w:rPr>
        <w:sym w:font="Symbol" w:char="F06A"/>
      </w:r>
      <w:r w:rsidRPr="006E2CF4">
        <w:rPr>
          <w:rFonts w:eastAsia="Calibri"/>
          <w:sz w:val="28"/>
          <w:szCs w:val="28"/>
          <w:vertAlign w:val="subscript"/>
          <w:lang w:val="uz-Cyrl-UZ"/>
        </w:rPr>
        <w:t xml:space="preserve">1  </w:t>
      </w:r>
      <w:r w:rsidRPr="006E2CF4">
        <w:rPr>
          <w:rFonts w:eastAsia="Calibri"/>
          <w:sz w:val="28"/>
          <w:szCs w:val="28"/>
          <w:lang w:val="uz-Cyrl-UZ"/>
        </w:rPr>
        <w:t xml:space="preserve">=  </w:t>
      </w:r>
      <w:r w:rsidRPr="006E2CF4">
        <w:rPr>
          <w:rFonts w:ascii="Symbol" w:eastAsia="Calibri" w:hAnsi="Symbol"/>
          <w:sz w:val="28"/>
          <w:szCs w:val="28"/>
          <w:lang w:val="ru-RU"/>
        </w:rPr>
        <w:sym w:font="Symbol" w:char="F06A"/>
      </w:r>
      <w:r>
        <w:rPr>
          <w:rFonts w:eastAsia="Calibri"/>
          <w:sz w:val="28"/>
          <w:szCs w:val="28"/>
          <w:vertAlign w:val="subscript"/>
          <w:lang w:val="uz-Cyrl-UZ"/>
        </w:rPr>
        <w:t>8</w:t>
      </w:r>
      <w:r w:rsidRPr="006E2CF4">
        <w:rPr>
          <w:rFonts w:eastAsia="Calibri"/>
          <w:sz w:val="28"/>
          <w:szCs w:val="28"/>
          <w:vertAlign w:val="subscript"/>
          <w:lang w:val="uz-Cyrl-UZ"/>
        </w:rPr>
        <w:t>.</w:t>
      </w:r>
    </w:p>
    <w:p w:rsidR="00B240A9" w:rsidRPr="006E2CF4" w:rsidRDefault="00B240A9" w:rsidP="00B240A9">
      <w:pPr>
        <w:ind w:firstLine="720"/>
        <w:jc w:val="both"/>
        <w:rPr>
          <w:rFonts w:eastAsia="Calibri"/>
          <w:sz w:val="28"/>
          <w:szCs w:val="28"/>
          <w:lang w:val="uz-Cyrl-UZ"/>
        </w:rPr>
      </w:pPr>
      <w:r>
        <w:rPr>
          <w:rFonts w:eastAsia="Calibri"/>
          <w:sz w:val="28"/>
          <w:szCs w:val="28"/>
          <w:lang w:val="uz-Cyrl-UZ"/>
        </w:rPr>
        <w:t>Agar</w:t>
      </w:r>
      <w:r w:rsidRPr="006E2CF4">
        <w:rPr>
          <w:rFonts w:eastAsia="Calibri"/>
          <w:sz w:val="28"/>
          <w:szCs w:val="28"/>
          <w:lang w:val="uz-Cyrl-UZ"/>
        </w:rPr>
        <w:t xml:space="preserve"> </w:t>
      </w:r>
      <w:r>
        <w:rPr>
          <w:rFonts w:eastAsia="Calibri"/>
          <w:sz w:val="28"/>
          <w:szCs w:val="28"/>
          <w:lang w:val="uz-Cyrl-UZ"/>
        </w:rPr>
        <w:t>muhitlardan</w:t>
      </w:r>
      <w:r w:rsidRPr="006E2CF4">
        <w:rPr>
          <w:rFonts w:eastAsia="Calibri"/>
          <w:sz w:val="28"/>
          <w:szCs w:val="28"/>
          <w:lang w:val="uz-Cyrl-UZ"/>
        </w:rPr>
        <w:t xml:space="preserve"> </w:t>
      </w:r>
      <w:r>
        <w:rPr>
          <w:rFonts w:eastAsia="Calibri"/>
          <w:sz w:val="28"/>
          <w:szCs w:val="28"/>
          <w:lang w:val="uz-Cyrl-UZ"/>
        </w:rPr>
        <w:t>biri</w:t>
      </w:r>
      <w:r w:rsidRPr="006E2CF4">
        <w:rPr>
          <w:rFonts w:eastAsia="Calibri"/>
          <w:sz w:val="28"/>
          <w:szCs w:val="28"/>
          <w:lang w:val="uz-Cyrl-UZ"/>
        </w:rPr>
        <w:t xml:space="preserve"> </w:t>
      </w:r>
      <w:r>
        <w:rPr>
          <w:rFonts w:eastAsia="Calibri"/>
          <w:sz w:val="28"/>
          <w:szCs w:val="28"/>
          <w:lang w:val="uz-Cyrl-UZ"/>
        </w:rPr>
        <w:t>o‘tkazgich</w:t>
      </w:r>
      <w:r w:rsidRPr="006E2CF4">
        <w:rPr>
          <w:rFonts w:eastAsia="Calibri"/>
          <w:sz w:val="28"/>
          <w:szCs w:val="28"/>
          <w:lang w:val="uz-Cyrl-UZ"/>
        </w:rPr>
        <w:t xml:space="preserve"> </w:t>
      </w:r>
      <w:r>
        <w:rPr>
          <w:rFonts w:eastAsia="Calibri"/>
          <w:sz w:val="28"/>
          <w:szCs w:val="28"/>
          <w:lang w:val="uz-Cyrl-UZ"/>
        </w:rPr>
        <w:t>bo‘lsa</w:t>
      </w:r>
      <w:r w:rsidRPr="006E2CF4">
        <w:rPr>
          <w:rFonts w:eastAsia="Calibri"/>
          <w:sz w:val="28"/>
          <w:szCs w:val="28"/>
          <w:lang w:val="uz-Cyrl-UZ"/>
        </w:rPr>
        <w:t xml:space="preserve">, </w:t>
      </w:r>
      <w:r>
        <w:rPr>
          <w:rFonts w:eastAsia="Calibri"/>
          <w:sz w:val="28"/>
          <w:szCs w:val="28"/>
          <w:lang w:val="uz-Cyrl-UZ"/>
        </w:rPr>
        <w:t>u</w:t>
      </w:r>
      <w:r w:rsidRPr="006E2CF4">
        <w:rPr>
          <w:rFonts w:eastAsia="Calibri"/>
          <w:sz w:val="28"/>
          <w:szCs w:val="28"/>
          <w:lang w:val="uz-Cyrl-UZ"/>
        </w:rPr>
        <w:t xml:space="preserve"> </w:t>
      </w:r>
      <w:r>
        <w:rPr>
          <w:rFonts w:eastAsia="Calibri"/>
          <w:sz w:val="28"/>
          <w:szCs w:val="28"/>
          <w:lang w:val="uz-Cyrl-UZ"/>
        </w:rPr>
        <w:t>holda</w:t>
      </w:r>
      <w:r w:rsidRPr="006E2CF4">
        <w:rPr>
          <w:rFonts w:eastAsia="Calibri"/>
          <w:sz w:val="28"/>
          <w:szCs w:val="28"/>
          <w:lang w:val="uz-Cyrl-UZ"/>
        </w:rPr>
        <w:t xml:space="preserve"> </w:t>
      </w:r>
      <w:r>
        <w:rPr>
          <w:rFonts w:eastAsia="Calibri"/>
          <w:sz w:val="28"/>
          <w:szCs w:val="28"/>
          <w:lang w:val="uz-Cyrl-UZ"/>
        </w:rPr>
        <w:t>chegaraviy</w:t>
      </w:r>
      <w:r w:rsidRPr="006E2CF4">
        <w:rPr>
          <w:rFonts w:eastAsia="Calibri"/>
          <w:sz w:val="28"/>
          <w:szCs w:val="28"/>
          <w:lang w:val="uz-Cyrl-UZ"/>
        </w:rPr>
        <w:t xml:space="preserve"> </w:t>
      </w:r>
      <w:r>
        <w:rPr>
          <w:rFonts w:eastAsia="Calibri"/>
          <w:sz w:val="28"/>
          <w:szCs w:val="28"/>
          <w:lang w:val="uz-Cyrl-UZ"/>
        </w:rPr>
        <w:t>shartlar</w:t>
      </w:r>
      <w:r w:rsidRPr="006E2CF4">
        <w:rPr>
          <w:rFonts w:eastAsia="Calibri"/>
          <w:sz w:val="28"/>
          <w:szCs w:val="28"/>
          <w:lang w:val="uz-Cyrl-UZ"/>
        </w:rPr>
        <w:t xml:space="preserve"> </w:t>
      </w:r>
      <w:r>
        <w:rPr>
          <w:rFonts w:eastAsia="Calibri"/>
          <w:sz w:val="28"/>
          <w:szCs w:val="28"/>
          <w:lang w:val="uz-Cyrl-UZ"/>
        </w:rPr>
        <w:t>o‘zgaradi</w:t>
      </w:r>
      <w:r w:rsidRPr="006E2CF4">
        <w:rPr>
          <w:rFonts w:eastAsia="Calibri"/>
          <w:sz w:val="28"/>
          <w:szCs w:val="28"/>
          <w:lang w:val="uz-Cyrl-UZ"/>
        </w:rPr>
        <w:t xml:space="preserve">. </w:t>
      </w:r>
    </w:p>
    <w:p w:rsidR="00B240A9" w:rsidRPr="006E2CF4" w:rsidRDefault="00B240A9" w:rsidP="00B240A9">
      <w:pPr>
        <w:ind w:firstLine="720"/>
        <w:jc w:val="both"/>
        <w:rPr>
          <w:rFonts w:eastAsia="Calibri"/>
          <w:sz w:val="28"/>
          <w:szCs w:val="28"/>
          <w:lang w:val="uz-Cyrl-UZ"/>
        </w:rPr>
      </w:pPr>
      <w:r>
        <w:rPr>
          <w:rFonts w:eastAsia="Calibri"/>
          <w:sz w:val="28"/>
          <w:szCs w:val="28"/>
          <w:lang w:val="uz-Cyrl-UZ"/>
        </w:rPr>
        <w:t>Agar</w:t>
      </w:r>
      <w:r w:rsidRPr="006E2CF4">
        <w:rPr>
          <w:rFonts w:eastAsia="Calibri"/>
          <w:sz w:val="28"/>
          <w:szCs w:val="28"/>
          <w:lang w:val="uz-Cyrl-UZ"/>
        </w:rPr>
        <w:t xml:space="preserve"> </w:t>
      </w:r>
      <w:r>
        <w:rPr>
          <w:rFonts w:eastAsia="Calibri"/>
          <w:sz w:val="28"/>
          <w:szCs w:val="28"/>
          <w:lang w:val="uz-Cyrl-UZ"/>
        </w:rPr>
        <w:t>birinchi</w:t>
      </w:r>
      <w:r w:rsidRPr="006E2CF4">
        <w:rPr>
          <w:rFonts w:eastAsia="Calibri"/>
          <w:sz w:val="28"/>
          <w:szCs w:val="28"/>
          <w:lang w:val="uz-Cyrl-UZ"/>
        </w:rPr>
        <w:t xml:space="preserve"> </w:t>
      </w:r>
      <w:r>
        <w:rPr>
          <w:rFonts w:eastAsia="Calibri"/>
          <w:sz w:val="28"/>
          <w:szCs w:val="28"/>
          <w:lang w:val="uz-Cyrl-UZ"/>
        </w:rPr>
        <w:t>muhit</w:t>
      </w:r>
      <w:r w:rsidRPr="006E2CF4">
        <w:rPr>
          <w:rFonts w:eastAsia="Calibri"/>
          <w:sz w:val="28"/>
          <w:szCs w:val="28"/>
          <w:lang w:val="uz-Cyrl-UZ"/>
        </w:rPr>
        <w:t xml:space="preserve"> </w:t>
      </w:r>
      <w:r>
        <w:rPr>
          <w:rFonts w:eastAsia="Calibri"/>
          <w:sz w:val="28"/>
          <w:szCs w:val="28"/>
          <w:lang w:val="uz-Cyrl-UZ"/>
        </w:rPr>
        <w:t>dielektrik</w:t>
      </w:r>
      <w:r w:rsidRPr="006E2CF4">
        <w:rPr>
          <w:rFonts w:eastAsia="Calibri"/>
          <w:sz w:val="28"/>
          <w:szCs w:val="28"/>
          <w:lang w:val="uz-Cyrl-UZ"/>
        </w:rPr>
        <w:t xml:space="preserve">, </w:t>
      </w:r>
      <w:r>
        <w:rPr>
          <w:rFonts w:eastAsia="Calibri"/>
          <w:sz w:val="28"/>
          <w:szCs w:val="28"/>
          <w:lang w:val="uz-Cyrl-UZ"/>
        </w:rPr>
        <w:t>ikkinchi</w:t>
      </w:r>
      <w:r w:rsidRPr="006E2CF4">
        <w:rPr>
          <w:rFonts w:eastAsia="Calibri"/>
          <w:sz w:val="28"/>
          <w:szCs w:val="28"/>
          <w:lang w:val="uz-Cyrl-UZ"/>
        </w:rPr>
        <w:t xml:space="preserve"> </w:t>
      </w:r>
      <w:r>
        <w:rPr>
          <w:rFonts w:eastAsia="Calibri"/>
          <w:sz w:val="28"/>
          <w:szCs w:val="28"/>
          <w:lang w:val="uz-Cyrl-UZ"/>
        </w:rPr>
        <w:t>muxit</w:t>
      </w:r>
      <w:r w:rsidRPr="006E2CF4">
        <w:rPr>
          <w:rFonts w:eastAsia="Calibri"/>
          <w:sz w:val="28"/>
          <w:szCs w:val="28"/>
          <w:lang w:val="uz-Cyrl-UZ"/>
        </w:rPr>
        <w:t xml:space="preserve"> </w:t>
      </w:r>
      <w:r>
        <w:rPr>
          <w:rFonts w:eastAsia="Calibri"/>
          <w:sz w:val="28"/>
          <w:szCs w:val="28"/>
          <w:lang w:val="uz-Cyrl-UZ"/>
        </w:rPr>
        <w:t>esak</w:t>
      </w:r>
      <w:r w:rsidRPr="006E2CF4">
        <w:rPr>
          <w:rFonts w:eastAsia="Calibri"/>
          <w:sz w:val="28"/>
          <w:szCs w:val="28"/>
          <w:lang w:val="uz-Cyrl-UZ"/>
        </w:rPr>
        <w:t xml:space="preserve"> </w:t>
      </w:r>
      <w:r>
        <w:rPr>
          <w:rFonts w:eastAsia="Calibri"/>
          <w:sz w:val="28"/>
          <w:szCs w:val="28"/>
          <w:lang w:val="uz-Cyrl-UZ"/>
        </w:rPr>
        <w:t>o‘tkazgich</w:t>
      </w:r>
      <w:r w:rsidRPr="006E2CF4">
        <w:rPr>
          <w:rFonts w:eastAsia="Calibri"/>
          <w:sz w:val="28"/>
          <w:szCs w:val="28"/>
          <w:lang w:val="uz-Cyrl-UZ"/>
        </w:rPr>
        <w:t xml:space="preserve"> </w:t>
      </w:r>
      <w:r>
        <w:rPr>
          <w:rFonts w:eastAsia="Calibri"/>
          <w:sz w:val="28"/>
          <w:szCs w:val="28"/>
          <w:lang w:val="uz-Cyrl-UZ"/>
        </w:rPr>
        <w:t>bo‘lsa</w:t>
      </w:r>
      <w:r w:rsidRPr="006E2CF4">
        <w:rPr>
          <w:rFonts w:eastAsia="Calibri"/>
          <w:sz w:val="28"/>
          <w:szCs w:val="28"/>
          <w:lang w:val="uz-Cyrl-UZ"/>
        </w:rPr>
        <w:t xml:space="preserve">, </w:t>
      </w:r>
      <w:r>
        <w:rPr>
          <w:rFonts w:eastAsia="Calibri"/>
          <w:sz w:val="28"/>
          <w:szCs w:val="28"/>
          <w:lang w:val="uz-Cyrl-UZ"/>
        </w:rPr>
        <w:t>chegaraviy</w:t>
      </w:r>
      <w:r w:rsidRPr="006E2CF4">
        <w:rPr>
          <w:rFonts w:eastAsia="Calibri"/>
          <w:sz w:val="28"/>
          <w:szCs w:val="28"/>
          <w:lang w:val="uz-Cyrl-UZ"/>
        </w:rPr>
        <w:t xml:space="preserve"> </w:t>
      </w:r>
      <w:r>
        <w:rPr>
          <w:rFonts w:eastAsia="Calibri"/>
          <w:sz w:val="28"/>
          <w:szCs w:val="28"/>
          <w:lang w:val="uz-Cyrl-UZ"/>
        </w:rPr>
        <w:t>shartlar</w:t>
      </w:r>
      <w:r w:rsidRPr="006E2CF4">
        <w:rPr>
          <w:rFonts w:eastAsia="Calibri"/>
          <w:sz w:val="28"/>
          <w:szCs w:val="28"/>
          <w:lang w:val="uz-Cyrl-UZ"/>
        </w:rPr>
        <w:t xml:space="preserve"> </w:t>
      </w:r>
      <w:r>
        <w:rPr>
          <w:rFonts w:eastAsia="Calibri"/>
          <w:sz w:val="28"/>
          <w:szCs w:val="28"/>
          <w:lang w:val="uz-Cyrl-UZ"/>
        </w:rPr>
        <w:t>quyidagicha</w:t>
      </w:r>
      <w:r w:rsidRPr="006E2CF4">
        <w:rPr>
          <w:rFonts w:eastAsia="Calibri"/>
          <w:sz w:val="28"/>
          <w:szCs w:val="28"/>
          <w:lang w:val="uz-Cyrl-UZ"/>
        </w:rPr>
        <w:t xml:space="preserve"> </w:t>
      </w:r>
      <w:r>
        <w:rPr>
          <w:rFonts w:eastAsia="Calibri"/>
          <w:sz w:val="28"/>
          <w:szCs w:val="28"/>
          <w:lang w:val="uz-Cyrl-UZ"/>
        </w:rPr>
        <w:t>yoziladi</w:t>
      </w:r>
    </w:p>
    <w:p w:rsidR="00B240A9" w:rsidRPr="006E2CF4" w:rsidRDefault="00B240A9" w:rsidP="00B240A9">
      <w:pPr>
        <w:ind w:firstLine="720"/>
        <w:jc w:val="both"/>
        <w:rPr>
          <w:rFonts w:eastAsia="Calibri"/>
          <w:sz w:val="28"/>
          <w:szCs w:val="28"/>
          <w:lang w:val="uz-Cyrl-UZ"/>
        </w:rPr>
      </w:pPr>
    </w:p>
    <w:p w:rsidR="00B240A9" w:rsidRPr="00736883" w:rsidRDefault="00B240A9" w:rsidP="00B240A9">
      <w:pPr>
        <w:tabs>
          <w:tab w:val="left" w:pos="-1701"/>
        </w:tabs>
        <w:ind w:firstLine="720"/>
        <w:jc w:val="center"/>
        <w:rPr>
          <w:rFonts w:eastAsia="Calibri"/>
          <w:sz w:val="28"/>
          <w:szCs w:val="28"/>
          <w:lang w:val="uz-Cyrl-UZ"/>
        </w:rPr>
      </w:pPr>
      <w:r w:rsidRPr="00736883">
        <w:rPr>
          <w:rFonts w:eastAsia="Calibri"/>
          <w:sz w:val="28"/>
          <w:szCs w:val="28"/>
          <w:lang w:val="uz-Cyrl-UZ"/>
        </w:rPr>
        <w:t>E</w:t>
      </w:r>
      <w:r w:rsidRPr="00736883">
        <w:rPr>
          <w:rFonts w:eastAsia="Calibri"/>
          <w:sz w:val="28"/>
          <w:szCs w:val="28"/>
          <w:vertAlign w:val="subscript"/>
          <w:lang w:val="uz-Cyrl-UZ"/>
        </w:rPr>
        <w:t>8</w:t>
      </w:r>
      <w:r w:rsidRPr="00736883">
        <w:rPr>
          <w:rFonts w:eastAsia="Calibri"/>
          <w:sz w:val="28"/>
          <w:szCs w:val="28"/>
          <w:lang w:val="uz-Cyrl-UZ"/>
        </w:rPr>
        <w:t xml:space="preserve"> = 0     D</w:t>
      </w:r>
      <w:r w:rsidRPr="00736883">
        <w:rPr>
          <w:rFonts w:eastAsia="Calibri"/>
          <w:sz w:val="28"/>
          <w:szCs w:val="28"/>
          <w:vertAlign w:val="subscript"/>
          <w:lang w:val="uz-Cyrl-UZ"/>
        </w:rPr>
        <w:t>8</w:t>
      </w:r>
      <w:r w:rsidRPr="00736883">
        <w:rPr>
          <w:rFonts w:eastAsia="Calibri"/>
          <w:sz w:val="28"/>
          <w:szCs w:val="28"/>
          <w:lang w:val="uz-Cyrl-UZ"/>
        </w:rPr>
        <w:t xml:space="preserve"> = 0     </w:t>
      </w:r>
      <w:r w:rsidRPr="006E2CF4">
        <w:rPr>
          <w:rFonts w:ascii="Symbol" w:eastAsia="Calibri" w:hAnsi="Symbol"/>
          <w:sz w:val="28"/>
          <w:szCs w:val="28"/>
          <w:lang w:val="ru-RU"/>
        </w:rPr>
        <w:sym w:font="Symbol" w:char="F06A"/>
      </w:r>
      <w:r w:rsidRPr="00736883">
        <w:rPr>
          <w:rFonts w:eastAsia="Calibri"/>
          <w:sz w:val="28"/>
          <w:szCs w:val="28"/>
          <w:vertAlign w:val="subscript"/>
          <w:lang w:val="uz-Cyrl-UZ"/>
        </w:rPr>
        <w:t xml:space="preserve">8 </w:t>
      </w:r>
      <w:r w:rsidRPr="00736883">
        <w:rPr>
          <w:rFonts w:eastAsia="Calibri"/>
          <w:sz w:val="28"/>
          <w:szCs w:val="28"/>
          <w:lang w:val="uz-Cyrl-UZ"/>
        </w:rPr>
        <w:t>= const</w:t>
      </w:r>
    </w:p>
    <w:p w:rsidR="00B240A9" w:rsidRPr="00736883" w:rsidRDefault="00B240A9" w:rsidP="00B240A9">
      <w:pPr>
        <w:tabs>
          <w:tab w:val="left" w:pos="-1701"/>
        </w:tabs>
        <w:ind w:firstLine="720"/>
        <w:jc w:val="center"/>
        <w:rPr>
          <w:rFonts w:eastAsia="Calibri"/>
          <w:sz w:val="28"/>
          <w:szCs w:val="28"/>
          <w:lang w:val="uz-Cyrl-UZ"/>
        </w:rPr>
      </w:pPr>
      <w:r w:rsidRPr="00736883">
        <w:rPr>
          <w:rFonts w:eastAsia="Calibri"/>
          <w:sz w:val="28"/>
          <w:szCs w:val="28"/>
          <w:lang w:val="uz-Cyrl-UZ"/>
        </w:rPr>
        <w:t>D</w:t>
      </w:r>
      <w:r w:rsidRPr="00736883">
        <w:rPr>
          <w:rFonts w:eastAsia="Calibri"/>
          <w:sz w:val="28"/>
          <w:szCs w:val="28"/>
          <w:vertAlign w:val="subscript"/>
          <w:lang w:val="uz-Cyrl-UZ"/>
        </w:rPr>
        <w:t>1n</w:t>
      </w:r>
      <w:r w:rsidRPr="00736883">
        <w:rPr>
          <w:rFonts w:eastAsia="Calibri"/>
          <w:sz w:val="28"/>
          <w:szCs w:val="28"/>
          <w:lang w:val="uz-Cyrl-UZ"/>
        </w:rPr>
        <w:t xml:space="preserve"> = D</w:t>
      </w:r>
      <w:r w:rsidRPr="00736883">
        <w:rPr>
          <w:rFonts w:eastAsia="Calibri"/>
          <w:sz w:val="28"/>
          <w:szCs w:val="28"/>
          <w:vertAlign w:val="subscript"/>
          <w:lang w:val="uz-Cyrl-UZ"/>
        </w:rPr>
        <w:t>1</w:t>
      </w:r>
      <w:r w:rsidRPr="00736883">
        <w:rPr>
          <w:rFonts w:eastAsia="Calibri"/>
          <w:sz w:val="28"/>
          <w:szCs w:val="28"/>
          <w:lang w:val="uz-Cyrl-UZ"/>
        </w:rPr>
        <w:t xml:space="preserve"> = </w:t>
      </w:r>
      <w:r w:rsidRPr="006E2CF4">
        <w:rPr>
          <w:rFonts w:ascii="Symbol" w:eastAsia="Calibri" w:hAnsi="Symbol"/>
          <w:sz w:val="28"/>
          <w:szCs w:val="28"/>
          <w:lang w:val="ru-RU"/>
        </w:rPr>
        <w:sym w:font="Symbol" w:char="F073"/>
      </w:r>
      <w:r w:rsidRPr="00736883">
        <w:rPr>
          <w:rFonts w:eastAsia="Calibri"/>
          <w:sz w:val="28"/>
          <w:szCs w:val="28"/>
          <w:lang w:val="uz-Cyrl-UZ"/>
        </w:rPr>
        <w:t xml:space="preserve">      yoki    </w:t>
      </w:r>
      <w:r w:rsidRPr="006E2CF4">
        <w:rPr>
          <w:rFonts w:ascii="Symbol" w:eastAsia="Calibri" w:hAnsi="Symbol"/>
          <w:sz w:val="28"/>
          <w:szCs w:val="28"/>
          <w:lang w:val="ru-RU"/>
        </w:rPr>
        <w:sym w:font="Symbol" w:char="F065"/>
      </w:r>
      <w:r w:rsidRPr="00736883">
        <w:rPr>
          <w:rFonts w:eastAsia="Calibri"/>
          <w:sz w:val="28"/>
          <w:szCs w:val="28"/>
          <w:vertAlign w:val="subscript"/>
          <w:lang w:val="uz-Cyrl-UZ"/>
        </w:rPr>
        <w:t>0</w:t>
      </w:r>
      <w:r w:rsidRPr="006E2CF4">
        <w:rPr>
          <w:rFonts w:ascii="Symbol" w:eastAsia="Calibri" w:hAnsi="Symbol"/>
          <w:sz w:val="28"/>
          <w:szCs w:val="28"/>
          <w:lang w:val="ru-RU"/>
        </w:rPr>
        <w:sym w:font="Symbol" w:char="F065"/>
      </w:r>
      <w:r w:rsidRPr="00736883">
        <w:rPr>
          <w:rFonts w:eastAsia="Calibri"/>
          <w:sz w:val="28"/>
          <w:szCs w:val="28"/>
          <w:vertAlign w:val="subscript"/>
          <w:lang w:val="uz-Cyrl-UZ"/>
        </w:rPr>
        <w:t xml:space="preserve"> </w:t>
      </w:r>
      <w:r w:rsidRPr="00736883">
        <w:rPr>
          <w:rFonts w:eastAsia="Calibri"/>
          <w:sz w:val="28"/>
          <w:szCs w:val="28"/>
          <w:lang w:val="uz-Cyrl-UZ"/>
        </w:rPr>
        <w:t>E</w:t>
      </w:r>
      <w:r w:rsidRPr="00736883">
        <w:rPr>
          <w:rFonts w:eastAsia="Calibri"/>
          <w:sz w:val="28"/>
          <w:szCs w:val="28"/>
          <w:vertAlign w:val="subscript"/>
          <w:lang w:val="uz-Cyrl-UZ"/>
        </w:rPr>
        <w:t>1</w:t>
      </w:r>
      <w:r w:rsidRPr="00736883">
        <w:rPr>
          <w:rFonts w:eastAsia="Calibri"/>
          <w:sz w:val="28"/>
          <w:szCs w:val="28"/>
          <w:lang w:val="uz-Cyrl-UZ"/>
        </w:rPr>
        <w:t xml:space="preserve">  = </w:t>
      </w:r>
      <w:r w:rsidRPr="006E2CF4">
        <w:rPr>
          <w:rFonts w:ascii="Symbol" w:eastAsia="Calibri" w:hAnsi="Symbol"/>
          <w:sz w:val="28"/>
          <w:szCs w:val="28"/>
          <w:lang w:val="ru-RU"/>
        </w:rPr>
        <w:sym w:font="Symbol" w:char="F073"/>
      </w:r>
    </w:p>
    <w:p w:rsidR="00B240A9" w:rsidRPr="006E2CF4" w:rsidRDefault="00B240A9" w:rsidP="00B240A9">
      <w:pPr>
        <w:ind w:firstLine="720"/>
        <w:jc w:val="center"/>
        <w:rPr>
          <w:rFonts w:eastAsia="Calibri"/>
          <w:sz w:val="28"/>
          <w:szCs w:val="28"/>
          <w:lang w:val="uz-Cyrl-UZ"/>
        </w:rPr>
      </w:pPr>
      <w:r w:rsidRPr="00736883">
        <w:rPr>
          <w:rFonts w:eastAsia="Calibri"/>
          <w:sz w:val="28"/>
          <w:szCs w:val="28"/>
          <w:lang w:val="uz-Cyrl-UZ"/>
        </w:rPr>
        <w:t>E</w:t>
      </w:r>
      <w:r w:rsidRPr="00736883">
        <w:rPr>
          <w:rFonts w:eastAsia="Calibri"/>
          <w:sz w:val="28"/>
          <w:szCs w:val="28"/>
          <w:vertAlign w:val="subscript"/>
          <w:lang w:val="uz-Cyrl-UZ"/>
        </w:rPr>
        <w:t>1</w:t>
      </w:r>
      <w:r w:rsidRPr="006E2CF4">
        <w:rPr>
          <w:rFonts w:ascii="Symbol" w:eastAsia="Calibri" w:hAnsi="Symbol"/>
          <w:sz w:val="28"/>
          <w:szCs w:val="28"/>
          <w:lang w:val="ru-RU"/>
        </w:rPr>
        <w:sym w:font="Symbol" w:char="F074"/>
      </w:r>
      <w:r w:rsidRPr="00736883">
        <w:rPr>
          <w:rFonts w:eastAsia="Calibri"/>
          <w:sz w:val="28"/>
          <w:szCs w:val="28"/>
          <w:lang w:val="uz-Cyrl-UZ"/>
        </w:rPr>
        <w:t xml:space="preserve"> = 0     D</w:t>
      </w:r>
      <w:r w:rsidRPr="00736883">
        <w:rPr>
          <w:rFonts w:eastAsia="Calibri"/>
          <w:sz w:val="28"/>
          <w:szCs w:val="28"/>
          <w:vertAlign w:val="subscript"/>
          <w:lang w:val="uz-Cyrl-UZ"/>
        </w:rPr>
        <w:t>1</w:t>
      </w:r>
      <w:r w:rsidRPr="006E2CF4">
        <w:rPr>
          <w:rFonts w:ascii="Symbol" w:eastAsia="Calibri" w:hAnsi="Symbol"/>
          <w:sz w:val="28"/>
          <w:szCs w:val="28"/>
          <w:lang w:val="ru-RU"/>
        </w:rPr>
        <w:sym w:font="Symbol" w:char="F074"/>
      </w:r>
      <w:r w:rsidRPr="00736883">
        <w:rPr>
          <w:rFonts w:eastAsia="Calibri"/>
          <w:sz w:val="28"/>
          <w:szCs w:val="28"/>
          <w:lang w:val="uz-Cyrl-UZ"/>
        </w:rPr>
        <w:t xml:space="preserve"> = 0</w:t>
      </w:r>
      <w:r w:rsidRPr="006E2CF4">
        <w:rPr>
          <w:rFonts w:eastAsia="Calibri"/>
          <w:sz w:val="28"/>
          <w:szCs w:val="28"/>
          <w:lang w:val="uz-Cyrl-UZ"/>
        </w:rPr>
        <w:t>.</w:t>
      </w:r>
    </w:p>
    <w:p w:rsidR="00B240A9" w:rsidRPr="00736883" w:rsidRDefault="00B240A9" w:rsidP="00B240A9">
      <w:pPr>
        <w:ind w:firstLine="720"/>
        <w:jc w:val="both"/>
        <w:rPr>
          <w:rFonts w:eastAsia="Calibri"/>
          <w:sz w:val="28"/>
          <w:szCs w:val="28"/>
          <w:lang w:val="uz-Cyrl-UZ"/>
        </w:rPr>
      </w:pPr>
    </w:p>
    <w:p w:rsidR="00B240A9" w:rsidRPr="006E2CF4" w:rsidRDefault="00B240A9" w:rsidP="00B240A9">
      <w:pPr>
        <w:ind w:firstLine="720"/>
        <w:jc w:val="center"/>
        <w:rPr>
          <w:rFonts w:eastAsia="Calibri"/>
          <w:b/>
          <w:sz w:val="28"/>
          <w:szCs w:val="28"/>
          <w:lang w:val="uz-Cyrl-UZ"/>
        </w:rPr>
      </w:pPr>
      <w:r>
        <w:rPr>
          <w:rFonts w:eastAsia="Calibri"/>
          <w:b/>
          <w:sz w:val="28"/>
          <w:szCs w:val="28"/>
          <w:lang w:val="uz-Cyrl-UZ"/>
        </w:rPr>
        <w:t>8.</w:t>
      </w:r>
      <w:r w:rsidRPr="00736883">
        <w:rPr>
          <w:rFonts w:eastAsia="Calibri"/>
          <w:b/>
          <w:sz w:val="28"/>
          <w:szCs w:val="28"/>
          <w:lang w:val="uz-Cyrl-UZ"/>
        </w:rPr>
        <w:t>5</w:t>
      </w:r>
      <w:r>
        <w:rPr>
          <w:rFonts w:eastAsia="Calibri"/>
          <w:b/>
          <w:sz w:val="28"/>
          <w:szCs w:val="28"/>
          <w:lang w:val="uz-Cyrl-UZ"/>
        </w:rPr>
        <w:t xml:space="preserve">. </w:t>
      </w:r>
      <w:r w:rsidRPr="00736883">
        <w:rPr>
          <w:rFonts w:eastAsia="Calibri"/>
          <w:b/>
          <w:sz w:val="28"/>
          <w:szCs w:val="28"/>
          <w:lang w:val="uz-Cyrl-UZ"/>
        </w:rPr>
        <w:t>Elektrostatik maydon energiyasi</w:t>
      </w:r>
    </w:p>
    <w:p w:rsidR="00B240A9" w:rsidRPr="006E2CF4" w:rsidRDefault="00B240A9" w:rsidP="00B240A9">
      <w:pPr>
        <w:ind w:firstLine="720"/>
        <w:jc w:val="both"/>
        <w:rPr>
          <w:rFonts w:eastAsia="Calibri"/>
          <w:sz w:val="28"/>
          <w:szCs w:val="28"/>
          <w:lang w:val="uz-Cyrl-UZ"/>
        </w:rPr>
      </w:pPr>
    </w:p>
    <w:p w:rsidR="00B240A9" w:rsidRPr="006E2CF4" w:rsidRDefault="00B240A9" w:rsidP="00B240A9">
      <w:pPr>
        <w:ind w:firstLine="720"/>
        <w:jc w:val="both"/>
        <w:rPr>
          <w:rFonts w:eastAsia="Calibri"/>
          <w:sz w:val="28"/>
          <w:szCs w:val="28"/>
          <w:lang w:val="uz-Cyrl-UZ"/>
        </w:rPr>
      </w:pPr>
      <w:r>
        <w:rPr>
          <w:rFonts w:eastAsia="Calibri"/>
          <w:sz w:val="28"/>
          <w:szCs w:val="28"/>
          <w:lang w:val="uz-Cyrl-UZ"/>
        </w:rPr>
        <w:t>Umumiy</w:t>
      </w:r>
      <w:r w:rsidRPr="006E2CF4">
        <w:rPr>
          <w:rFonts w:eastAsia="Calibri"/>
          <w:sz w:val="28"/>
          <w:szCs w:val="28"/>
          <w:lang w:val="uz-Cyrl-UZ"/>
        </w:rPr>
        <w:t xml:space="preserve"> </w:t>
      </w:r>
      <w:r>
        <w:rPr>
          <w:rFonts w:eastAsia="Calibri"/>
          <w:sz w:val="28"/>
          <w:szCs w:val="28"/>
          <w:lang w:val="uz-Cyrl-UZ"/>
        </w:rPr>
        <w:t>xolda</w:t>
      </w:r>
      <w:r w:rsidRPr="006E2CF4">
        <w:rPr>
          <w:rFonts w:eastAsia="Calibri"/>
          <w:sz w:val="28"/>
          <w:szCs w:val="28"/>
          <w:lang w:val="uz-Cyrl-UZ"/>
        </w:rPr>
        <w:t xml:space="preserve">, </w:t>
      </w:r>
      <w:r>
        <w:rPr>
          <w:rFonts w:eastAsia="Calibri"/>
          <w:sz w:val="28"/>
          <w:szCs w:val="28"/>
          <w:lang w:val="uz-Cyrl-UZ"/>
        </w:rPr>
        <w:t>elektrostatik</w:t>
      </w:r>
      <w:r w:rsidRPr="006E2CF4">
        <w:rPr>
          <w:rFonts w:eastAsia="Calibri"/>
          <w:sz w:val="28"/>
          <w:szCs w:val="28"/>
          <w:lang w:val="uz-Cyrl-UZ"/>
        </w:rPr>
        <w:t xml:space="preserve"> </w:t>
      </w:r>
      <w:r>
        <w:rPr>
          <w:rFonts w:eastAsia="Calibri"/>
          <w:sz w:val="28"/>
          <w:szCs w:val="28"/>
          <w:lang w:val="uz-Cyrl-UZ"/>
        </w:rPr>
        <w:t>maydon</w:t>
      </w:r>
      <w:r w:rsidRPr="006E2CF4">
        <w:rPr>
          <w:rFonts w:eastAsia="Calibri"/>
          <w:sz w:val="28"/>
          <w:szCs w:val="28"/>
          <w:lang w:val="uz-Cyrl-UZ"/>
        </w:rPr>
        <w:t xml:space="preserve"> </w:t>
      </w:r>
      <w:r>
        <w:rPr>
          <w:rFonts w:eastAsia="Calibri"/>
          <w:sz w:val="28"/>
          <w:szCs w:val="28"/>
          <w:lang w:val="uz-Cyrl-UZ"/>
        </w:rPr>
        <w:t>energiyasi</w:t>
      </w:r>
      <w:r w:rsidRPr="006E2CF4">
        <w:rPr>
          <w:rFonts w:eastAsia="Calibri"/>
          <w:sz w:val="28"/>
          <w:szCs w:val="28"/>
          <w:lang w:val="uz-Cyrl-UZ"/>
        </w:rPr>
        <w:t xml:space="preserve"> </w:t>
      </w:r>
      <w:r>
        <w:rPr>
          <w:rFonts w:eastAsia="Calibri"/>
          <w:sz w:val="28"/>
          <w:szCs w:val="28"/>
          <w:lang w:val="uz-Cyrl-UZ"/>
        </w:rPr>
        <w:t>quyidagicha</w:t>
      </w:r>
      <w:r w:rsidRPr="006E2CF4">
        <w:rPr>
          <w:rFonts w:eastAsia="Calibri"/>
          <w:sz w:val="28"/>
          <w:szCs w:val="28"/>
          <w:lang w:val="uz-Cyrl-UZ"/>
        </w:rPr>
        <w:t xml:space="preserve"> </w:t>
      </w:r>
      <w:r>
        <w:rPr>
          <w:rFonts w:eastAsia="Calibri"/>
          <w:sz w:val="28"/>
          <w:szCs w:val="28"/>
          <w:lang w:val="uz-Cyrl-UZ"/>
        </w:rPr>
        <w:t>aniqlanadi</w:t>
      </w:r>
    </w:p>
    <w:p w:rsidR="00B240A9" w:rsidRPr="00F13C3A" w:rsidRDefault="00B240A9" w:rsidP="00B240A9">
      <w:pPr>
        <w:ind w:firstLine="720"/>
        <w:jc w:val="right"/>
        <w:rPr>
          <w:rFonts w:eastAsia="Calibri"/>
          <w:sz w:val="28"/>
          <w:szCs w:val="28"/>
        </w:rPr>
      </w:pPr>
      <w:r>
        <w:rPr>
          <w:position w:val="-30"/>
        </w:rPr>
        <w:object w:dxaOrig="2100" w:dyaOrig="795">
          <v:shape id="_x0000_i1237" type="#_x0000_t75" style="width:105.6pt;height:39.6pt" o:ole="" fillcolor="window">
            <v:imagedata r:id="rId123" o:title=""/>
          </v:shape>
          <o:OLEObject Type="Embed" ProgID="Equation.3" ShapeID="_x0000_i1237" DrawAspect="Content" ObjectID="_1797499414" r:id="rId377"/>
        </w:object>
      </w:r>
      <w:r w:rsidRPr="00F13C3A">
        <w:rPr>
          <w:rFonts w:eastAsia="Calibri"/>
          <w:sz w:val="28"/>
          <w:szCs w:val="28"/>
        </w:rPr>
        <w:t>.</w:t>
      </w:r>
      <w:r w:rsidRPr="00F13C3A">
        <w:rPr>
          <w:rFonts w:eastAsia="Calibri"/>
          <w:sz w:val="28"/>
          <w:szCs w:val="28"/>
        </w:rPr>
        <w:tab/>
      </w:r>
      <w:r w:rsidRPr="00F13C3A">
        <w:rPr>
          <w:rFonts w:eastAsia="Calibri"/>
          <w:sz w:val="28"/>
          <w:szCs w:val="28"/>
        </w:rPr>
        <w:tab/>
      </w:r>
      <w:r w:rsidRPr="00F13C3A">
        <w:rPr>
          <w:rFonts w:eastAsia="Calibri"/>
          <w:sz w:val="28"/>
          <w:szCs w:val="28"/>
        </w:rPr>
        <w:tab/>
      </w:r>
      <w:r w:rsidRPr="00F13C3A">
        <w:rPr>
          <w:rFonts w:eastAsia="Calibri"/>
          <w:sz w:val="28"/>
          <w:szCs w:val="28"/>
        </w:rPr>
        <w:tab/>
      </w:r>
      <w:r w:rsidRPr="00F13C3A">
        <w:rPr>
          <w:rFonts w:eastAsia="Calibri"/>
          <w:sz w:val="28"/>
          <w:szCs w:val="28"/>
        </w:rPr>
        <w:tab/>
      </w:r>
      <w:r w:rsidRPr="006E2CF4">
        <w:rPr>
          <w:rFonts w:eastAsia="Calibri"/>
          <w:sz w:val="28"/>
          <w:szCs w:val="28"/>
          <w:lang w:val="uz-Cyrl-UZ"/>
        </w:rPr>
        <w:t>(</w:t>
      </w:r>
      <w:r>
        <w:rPr>
          <w:rFonts w:eastAsia="Calibri"/>
          <w:sz w:val="28"/>
          <w:szCs w:val="28"/>
          <w:lang w:val="uz-Cyrl-UZ"/>
        </w:rPr>
        <w:t>8.</w:t>
      </w:r>
      <w:r>
        <w:rPr>
          <w:rFonts w:eastAsia="Calibri"/>
          <w:sz w:val="28"/>
          <w:szCs w:val="28"/>
        </w:rPr>
        <w:t>12</w:t>
      </w:r>
      <w:r w:rsidRPr="006E2CF4">
        <w:rPr>
          <w:rFonts w:eastAsia="Calibri"/>
          <w:sz w:val="28"/>
          <w:szCs w:val="28"/>
          <w:lang w:val="uz-Cyrl-UZ"/>
        </w:rPr>
        <w:t>)</w:t>
      </w:r>
    </w:p>
    <w:p w:rsidR="00B240A9" w:rsidRPr="00F13C3A" w:rsidRDefault="00B240A9" w:rsidP="00B240A9">
      <w:pPr>
        <w:ind w:firstLine="720"/>
        <w:jc w:val="both"/>
        <w:rPr>
          <w:rFonts w:eastAsia="Calibri"/>
          <w:sz w:val="28"/>
          <w:szCs w:val="28"/>
        </w:rPr>
      </w:pPr>
    </w:p>
    <w:p w:rsidR="00B240A9" w:rsidRPr="006E2CF4" w:rsidRDefault="00B240A9" w:rsidP="00B240A9">
      <w:pPr>
        <w:ind w:firstLine="720"/>
        <w:jc w:val="both"/>
        <w:rPr>
          <w:rFonts w:eastAsia="Calibri"/>
          <w:sz w:val="28"/>
          <w:szCs w:val="28"/>
          <w:lang w:val="uz-Cyrl-UZ"/>
        </w:rPr>
      </w:pPr>
      <w:r w:rsidRPr="00F13C3A">
        <w:rPr>
          <w:rFonts w:eastAsia="Calibri"/>
          <w:sz w:val="28"/>
          <w:szCs w:val="28"/>
        </w:rPr>
        <w:t xml:space="preserve">Bu </w:t>
      </w:r>
      <w:r>
        <w:rPr>
          <w:rFonts w:eastAsia="Calibri"/>
          <w:sz w:val="28"/>
          <w:szCs w:val="28"/>
          <w:lang w:val="uz-Cyrl-UZ"/>
        </w:rPr>
        <w:t>ifoda</w:t>
      </w:r>
      <w:r w:rsidRPr="006E2CF4">
        <w:rPr>
          <w:rFonts w:eastAsia="Calibri"/>
          <w:sz w:val="28"/>
          <w:szCs w:val="28"/>
          <w:lang w:val="uz-Cyrl-UZ"/>
        </w:rPr>
        <w:t xml:space="preserve"> </w:t>
      </w:r>
      <w:r w:rsidRPr="00F13C3A">
        <w:rPr>
          <w:rFonts w:eastAsia="Calibri"/>
          <w:sz w:val="28"/>
          <w:szCs w:val="28"/>
        </w:rPr>
        <w:t>fa</w:t>
      </w:r>
      <w:r>
        <w:rPr>
          <w:rFonts w:eastAsia="Calibri"/>
          <w:sz w:val="28"/>
          <w:szCs w:val="28"/>
          <w:lang w:val="uz-Cyrl-UZ"/>
        </w:rPr>
        <w:t>q</w:t>
      </w:r>
      <w:r w:rsidRPr="00F13C3A">
        <w:rPr>
          <w:rFonts w:eastAsia="Calibri"/>
          <w:sz w:val="28"/>
          <w:szCs w:val="28"/>
        </w:rPr>
        <w:t xml:space="preserve">at </w:t>
      </w:r>
      <w:r>
        <w:rPr>
          <w:rFonts w:eastAsia="Calibri"/>
          <w:sz w:val="28"/>
          <w:szCs w:val="28"/>
          <w:lang w:val="uz-Cyrl-UZ"/>
        </w:rPr>
        <w:t>ta’sirlashish</w:t>
      </w:r>
      <w:r w:rsidRPr="006E2CF4">
        <w:rPr>
          <w:rFonts w:eastAsia="Calibri"/>
          <w:sz w:val="28"/>
          <w:szCs w:val="28"/>
          <w:lang w:val="uz-Cyrl-UZ"/>
        </w:rPr>
        <w:t xml:space="preserve"> </w:t>
      </w:r>
      <w:r w:rsidRPr="00F13C3A">
        <w:rPr>
          <w:rFonts w:eastAsia="Calibri"/>
          <w:sz w:val="28"/>
          <w:szCs w:val="28"/>
        </w:rPr>
        <w:t>energiyasi</w:t>
      </w:r>
      <w:r>
        <w:rPr>
          <w:rFonts w:eastAsia="Calibri"/>
          <w:sz w:val="28"/>
          <w:szCs w:val="28"/>
          <w:lang w:val="uz-Cyrl-UZ"/>
        </w:rPr>
        <w:t>ni</w:t>
      </w:r>
      <w:r w:rsidRPr="006E2CF4">
        <w:rPr>
          <w:rFonts w:eastAsia="Calibri"/>
          <w:sz w:val="28"/>
          <w:szCs w:val="28"/>
          <w:lang w:val="uz-Cyrl-UZ"/>
        </w:rPr>
        <w:t xml:space="preserve"> </w:t>
      </w:r>
      <w:r>
        <w:rPr>
          <w:rFonts w:eastAsia="Calibri"/>
          <w:sz w:val="28"/>
          <w:szCs w:val="28"/>
          <w:lang w:val="uz-Cyrl-UZ"/>
        </w:rPr>
        <w:t>xisobga</w:t>
      </w:r>
      <w:r w:rsidRPr="006E2CF4">
        <w:rPr>
          <w:rFonts w:eastAsia="Calibri"/>
          <w:sz w:val="28"/>
          <w:szCs w:val="28"/>
          <w:lang w:val="uz-Cyrl-UZ"/>
        </w:rPr>
        <w:t xml:space="preserve"> </w:t>
      </w:r>
      <w:r>
        <w:rPr>
          <w:rFonts w:eastAsia="Calibri"/>
          <w:sz w:val="28"/>
          <w:szCs w:val="28"/>
          <w:lang w:val="uz-Cyrl-UZ"/>
        </w:rPr>
        <w:t>oladi</w:t>
      </w:r>
      <w:r w:rsidRPr="006E2CF4">
        <w:rPr>
          <w:rFonts w:eastAsia="Calibri"/>
          <w:sz w:val="28"/>
          <w:szCs w:val="28"/>
          <w:lang w:val="uz-Cyrl-UZ"/>
        </w:rPr>
        <w:t xml:space="preserve">. </w:t>
      </w:r>
      <w:r>
        <w:rPr>
          <w:rFonts w:eastAsia="Calibri"/>
          <w:sz w:val="28"/>
          <w:szCs w:val="28"/>
          <w:lang w:val="uz-Cyrl-UZ"/>
        </w:rPr>
        <w:t>Nuqtaviy</w:t>
      </w:r>
      <w:r w:rsidRPr="006E2CF4">
        <w:rPr>
          <w:rFonts w:eastAsia="Calibri"/>
          <w:sz w:val="28"/>
          <w:szCs w:val="28"/>
          <w:lang w:val="uz-Cyrl-UZ"/>
        </w:rPr>
        <w:t xml:space="preserve"> </w:t>
      </w:r>
      <w:r>
        <w:rPr>
          <w:rFonts w:eastAsia="Calibri"/>
          <w:sz w:val="28"/>
          <w:szCs w:val="28"/>
          <w:lang w:val="uz-Cyrl-UZ"/>
        </w:rPr>
        <w:t>zaryadning</w:t>
      </w:r>
      <w:r w:rsidRPr="006E2CF4">
        <w:rPr>
          <w:rFonts w:eastAsia="Calibri"/>
          <w:sz w:val="28"/>
          <w:szCs w:val="28"/>
          <w:lang w:val="uz-Cyrl-UZ"/>
        </w:rPr>
        <w:t xml:space="preserve"> </w:t>
      </w:r>
      <w:r>
        <w:rPr>
          <w:rFonts w:eastAsia="Calibri"/>
          <w:sz w:val="28"/>
          <w:szCs w:val="28"/>
          <w:lang w:val="uz-Cyrl-UZ"/>
        </w:rPr>
        <w:t>xususiy</w:t>
      </w:r>
      <w:r w:rsidRPr="006E2CF4">
        <w:rPr>
          <w:rFonts w:eastAsia="Calibri"/>
          <w:sz w:val="28"/>
          <w:szCs w:val="28"/>
          <w:lang w:val="uz-Cyrl-UZ"/>
        </w:rPr>
        <w:t xml:space="preserve"> </w:t>
      </w:r>
      <w:r w:rsidRPr="00F13C3A">
        <w:rPr>
          <w:rFonts w:eastAsia="Calibri"/>
          <w:sz w:val="28"/>
          <w:szCs w:val="28"/>
        </w:rPr>
        <w:t xml:space="preserve">energiyasi </w:t>
      </w:r>
      <w:r>
        <w:rPr>
          <w:rFonts w:eastAsia="Calibri"/>
          <w:sz w:val="28"/>
          <w:szCs w:val="28"/>
          <w:lang w:val="uz-Cyrl-UZ"/>
        </w:rPr>
        <w:t>rasman</w:t>
      </w:r>
      <w:r w:rsidRPr="006E2CF4">
        <w:rPr>
          <w:rFonts w:eastAsia="Calibri"/>
          <w:sz w:val="28"/>
          <w:szCs w:val="28"/>
          <w:lang w:val="uz-Cyrl-UZ"/>
        </w:rPr>
        <w:t xml:space="preserve"> </w:t>
      </w:r>
      <w:r w:rsidRPr="00F13C3A">
        <w:rPr>
          <w:rFonts w:eastAsia="Calibri"/>
          <w:sz w:val="28"/>
          <w:szCs w:val="28"/>
        </w:rPr>
        <w:t>cheksiz</w:t>
      </w:r>
      <w:r>
        <w:rPr>
          <w:rFonts w:eastAsia="Calibri"/>
          <w:sz w:val="28"/>
          <w:szCs w:val="28"/>
          <w:lang w:val="uz-Cyrl-UZ"/>
        </w:rPr>
        <w:t>ga</w:t>
      </w:r>
      <w:r w:rsidRPr="00F13C3A">
        <w:rPr>
          <w:rFonts w:eastAsia="Calibri"/>
          <w:sz w:val="28"/>
          <w:szCs w:val="28"/>
        </w:rPr>
        <w:t xml:space="preserve"> teng. </w:t>
      </w:r>
      <w:r>
        <w:rPr>
          <w:rFonts w:eastAsia="Calibri"/>
          <w:sz w:val="28"/>
          <w:szCs w:val="28"/>
          <w:lang w:val="uz-Cyrl-UZ"/>
        </w:rPr>
        <w:t>Chunki</w:t>
      </w:r>
      <w:r w:rsidRPr="006E2CF4">
        <w:rPr>
          <w:rFonts w:eastAsia="Calibri"/>
          <w:sz w:val="28"/>
          <w:szCs w:val="28"/>
          <w:lang w:val="uz-Cyrl-UZ"/>
        </w:rPr>
        <w:t xml:space="preserve">, </w:t>
      </w:r>
      <w:r>
        <w:rPr>
          <w:rFonts w:eastAsia="Calibri"/>
          <w:sz w:val="28"/>
          <w:szCs w:val="28"/>
          <w:lang w:val="uz-Cyrl-UZ"/>
        </w:rPr>
        <w:t>cheklangan</w:t>
      </w:r>
      <w:r w:rsidRPr="006E2CF4">
        <w:rPr>
          <w:rFonts w:eastAsia="Calibri"/>
          <w:sz w:val="28"/>
          <w:szCs w:val="28"/>
          <w:lang w:val="uz-Cyrl-UZ"/>
        </w:rPr>
        <w:t xml:space="preserve"> </w:t>
      </w:r>
      <w:r>
        <w:rPr>
          <w:rFonts w:eastAsia="Calibri"/>
          <w:sz w:val="28"/>
          <w:szCs w:val="28"/>
          <w:lang w:val="uz-Cyrl-UZ"/>
        </w:rPr>
        <w:t>miqdorli</w:t>
      </w:r>
      <w:r w:rsidRPr="006E2CF4">
        <w:rPr>
          <w:rFonts w:eastAsia="Calibri"/>
          <w:sz w:val="28"/>
          <w:szCs w:val="28"/>
          <w:lang w:val="uz-Cyrl-UZ"/>
        </w:rPr>
        <w:t xml:space="preserve"> </w:t>
      </w:r>
      <w:r>
        <w:rPr>
          <w:rFonts w:eastAsia="Calibri"/>
          <w:sz w:val="28"/>
          <w:szCs w:val="28"/>
          <w:lang w:val="uz-Cyrl-UZ"/>
        </w:rPr>
        <w:t>bu</w:t>
      </w:r>
      <w:r w:rsidRPr="006E2CF4">
        <w:rPr>
          <w:rFonts w:eastAsia="Calibri"/>
          <w:sz w:val="28"/>
          <w:szCs w:val="28"/>
          <w:lang w:val="uz-Cyrl-UZ"/>
        </w:rPr>
        <w:t xml:space="preserve"> </w:t>
      </w:r>
      <w:r>
        <w:rPr>
          <w:rFonts w:eastAsia="Calibri"/>
          <w:sz w:val="28"/>
          <w:szCs w:val="28"/>
          <w:lang w:val="uz-Cyrl-UZ"/>
        </w:rPr>
        <w:t>zaryadni</w:t>
      </w:r>
      <w:r w:rsidRPr="006E2CF4">
        <w:rPr>
          <w:rFonts w:eastAsia="Calibri"/>
          <w:sz w:val="28"/>
          <w:szCs w:val="28"/>
          <w:lang w:val="uz-Cyrl-UZ"/>
        </w:rPr>
        <w:t xml:space="preserve"> </w:t>
      </w:r>
      <w:r>
        <w:rPr>
          <w:rFonts w:eastAsia="Calibri"/>
          <w:sz w:val="28"/>
          <w:szCs w:val="28"/>
          <w:lang w:val="uz-Cyrl-UZ"/>
        </w:rPr>
        <w:t>bir</w:t>
      </w:r>
      <w:r w:rsidRPr="006E2CF4">
        <w:rPr>
          <w:rFonts w:eastAsia="Calibri"/>
          <w:sz w:val="28"/>
          <w:szCs w:val="28"/>
          <w:lang w:val="uz-Cyrl-UZ"/>
        </w:rPr>
        <w:t xml:space="preserve"> </w:t>
      </w:r>
      <w:r>
        <w:rPr>
          <w:rFonts w:eastAsia="Calibri"/>
          <w:sz w:val="28"/>
          <w:szCs w:val="28"/>
          <w:lang w:val="uz-Cyrl-UZ"/>
        </w:rPr>
        <w:t>nuqtaga</w:t>
      </w:r>
      <w:r w:rsidRPr="006E2CF4">
        <w:rPr>
          <w:rFonts w:eastAsia="Calibri"/>
          <w:sz w:val="28"/>
          <w:szCs w:val="28"/>
          <w:lang w:val="uz-Cyrl-UZ"/>
        </w:rPr>
        <w:t xml:space="preserve"> </w:t>
      </w:r>
      <w:r>
        <w:rPr>
          <w:rFonts w:eastAsia="Calibri"/>
          <w:sz w:val="28"/>
          <w:szCs w:val="28"/>
          <w:lang w:val="uz-Cyrl-UZ"/>
        </w:rPr>
        <w:t>jamlash</w:t>
      </w:r>
      <w:r w:rsidRPr="006E2CF4">
        <w:rPr>
          <w:rFonts w:eastAsia="Calibri"/>
          <w:sz w:val="28"/>
          <w:szCs w:val="28"/>
          <w:lang w:val="uz-Cyrl-UZ"/>
        </w:rPr>
        <w:t xml:space="preserve"> </w:t>
      </w:r>
      <w:r>
        <w:rPr>
          <w:rFonts w:eastAsia="Calibri"/>
          <w:sz w:val="28"/>
          <w:szCs w:val="28"/>
          <w:lang w:val="uz-Cyrl-UZ"/>
        </w:rPr>
        <w:t>uchun</w:t>
      </w:r>
      <w:r w:rsidRPr="006E2CF4">
        <w:rPr>
          <w:rFonts w:eastAsia="Calibri"/>
          <w:sz w:val="28"/>
          <w:szCs w:val="28"/>
          <w:lang w:val="uz-Cyrl-UZ"/>
        </w:rPr>
        <w:t xml:space="preserve"> </w:t>
      </w:r>
      <w:r>
        <w:rPr>
          <w:rFonts w:eastAsia="Calibri"/>
          <w:sz w:val="28"/>
          <w:szCs w:val="28"/>
          <w:lang w:val="uz-Cyrl-UZ"/>
        </w:rPr>
        <w:t>cheksiz</w:t>
      </w:r>
      <w:r w:rsidRPr="006E2CF4">
        <w:rPr>
          <w:rFonts w:eastAsia="Calibri"/>
          <w:sz w:val="28"/>
          <w:szCs w:val="28"/>
          <w:lang w:val="uz-Cyrl-UZ"/>
        </w:rPr>
        <w:t xml:space="preserve"> </w:t>
      </w:r>
      <w:r>
        <w:rPr>
          <w:rFonts w:eastAsia="Calibri"/>
          <w:sz w:val="28"/>
          <w:szCs w:val="28"/>
          <w:lang w:val="uz-Cyrl-UZ"/>
        </w:rPr>
        <w:t>katta</w:t>
      </w:r>
      <w:r w:rsidRPr="006E2CF4">
        <w:rPr>
          <w:rFonts w:eastAsia="Calibri"/>
          <w:sz w:val="28"/>
          <w:szCs w:val="28"/>
          <w:lang w:val="uz-Cyrl-UZ"/>
        </w:rPr>
        <w:t xml:space="preserve"> </w:t>
      </w:r>
      <w:r>
        <w:rPr>
          <w:rFonts w:eastAsia="Calibri"/>
          <w:sz w:val="28"/>
          <w:szCs w:val="28"/>
          <w:lang w:val="uz-Cyrl-UZ"/>
        </w:rPr>
        <w:t>ishni</w:t>
      </w:r>
      <w:r w:rsidRPr="006E2CF4">
        <w:rPr>
          <w:rFonts w:eastAsia="Calibri"/>
          <w:sz w:val="28"/>
          <w:szCs w:val="28"/>
          <w:lang w:val="uz-Cyrl-UZ"/>
        </w:rPr>
        <w:t xml:space="preserve"> </w:t>
      </w:r>
      <w:r>
        <w:rPr>
          <w:rFonts w:eastAsia="Calibri"/>
          <w:sz w:val="28"/>
          <w:szCs w:val="28"/>
          <w:lang w:val="uz-Cyrl-UZ"/>
        </w:rPr>
        <w:t>bajarish</w:t>
      </w:r>
      <w:r w:rsidRPr="006E2CF4">
        <w:rPr>
          <w:rFonts w:eastAsia="Calibri"/>
          <w:sz w:val="28"/>
          <w:szCs w:val="28"/>
          <w:lang w:val="uz-Cyrl-UZ"/>
        </w:rPr>
        <w:t xml:space="preserve"> </w:t>
      </w:r>
      <w:r>
        <w:rPr>
          <w:rFonts w:eastAsia="Calibri"/>
          <w:sz w:val="28"/>
          <w:szCs w:val="28"/>
          <w:lang w:val="uz-Cyrl-UZ"/>
        </w:rPr>
        <w:t>talab</w:t>
      </w:r>
      <w:r w:rsidRPr="006E2CF4">
        <w:rPr>
          <w:rFonts w:eastAsia="Calibri"/>
          <w:sz w:val="28"/>
          <w:szCs w:val="28"/>
          <w:lang w:val="uz-Cyrl-UZ"/>
        </w:rPr>
        <w:t xml:space="preserve"> </w:t>
      </w:r>
      <w:r>
        <w:rPr>
          <w:rFonts w:eastAsia="Calibri"/>
          <w:sz w:val="28"/>
          <w:szCs w:val="28"/>
          <w:lang w:val="uz-Cyrl-UZ"/>
        </w:rPr>
        <w:t>etiladi</w:t>
      </w:r>
      <w:r w:rsidRPr="006E2CF4">
        <w:rPr>
          <w:rFonts w:eastAsia="Calibri"/>
          <w:sz w:val="28"/>
          <w:szCs w:val="28"/>
          <w:lang w:val="uz-Cyrl-UZ"/>
        </w:rPr>
        <w:t xml:space="preserve">. </w:t>
      </w:r>
      <w:r>
        <w:rPr>
          <w:rFonts w:eastAsia="Calibri"/>
          <w:sz w:val="28"/>
          <w:szCs w:val="28"/>
          <w:lang w:val="uz-Cyrl-UZ"/>
        </w:rPr>
        <w:t>Bu</w:t>
      </w:r>
      <w:r w:rsidRPr="006E2CF4">
        <w:rPr>
          <w:rFonts w:eastAsia="Calibri"/>
          <w:sz w:val="28"/>
          <w:szCs w:val="28"/>
          <w:lang w:val="uz-Cyrl-UZ"/>
        </w:rPr>
        <w:t xml:space="preserve"> </w:t>
      </w:r>
      <w:r>
        <w:rPr>
          <w:rFonts w:eastAsia="Calibri"/>
          <w:sz w:val="28"/>
          <w:szCs w:val="28"/>
          <w:lang w:val="uz-Cyrl-UZ"/>
        </w:rPr>
        <w:t>formuladan</w:t>
      </w:r>
      <w:r w:rsidRPr="006E2CF4">
        <w:rPr>
          <w:rFonts w:eastAsia="Calibri"/>
          <w:sz w:val="28"/>
          <w:szCs w:val="28"/>
          <w:lang w:val="uz-Cyrl-UZ"/>
        </w:rPr>
        <w:t xml:space="preserve"> </w:t>
      </w:r>
      <w:r>
        <w:rPr>
          <w:rFonts w:eastAsia="Calibri"/>
          <w:sz w:val="28"/>
          <w:szCs w:val="28"/>
          <w:lang w:val="uz-Cyrl-UZ"/>
        </w:rPr>
        <w:t>foydalanish</w:t>
      </w:r>
      <w:r w:rsidRPr="006E2CF4">
        <w:rPr>
          <w:rFonts w:eastAsia="Calibri"/>
          <w:sz w:val="28"/>
          <w:szCs w:val="28"/>
          <w:lang w:val="uz-Cyrl-UZ"/>
        </w:rPr>
        <w:t xml:space="preserve"> </w:t>
      </w:r>
      <w:r>
        <w:rPr>
          <w:rFonts w:eastAsia="Calibri"/>
          <w:sz w:val="28"/>
          <w:szCs w:val="28"/>
          <w:lang w:val="uz-Cyrl-UZ"/>
        </w:rPr>
        <w:t>uchun</w:t>
      </w:r>
      <w:r w:rsidRPr="006E2CF4">
        <w:rPr>
          <w:rFonts w:eastAsia="Calibri"/>
          <w:sz w:val="28"/>
          <w:szCs w:val="28"/>
          <w:lang w:val="uz-Cyrl-UZ"/>
        </w:rPr>
        <w:t xml:space="preserve">, </w:t>
      </w:r>
      <w:r>
        <w:rPr>
          <w:rFonts w:eastAsia="Calibri"/>
          <w:sz w:val="28"/>
          <w:szCs w:val="28"/>
          <w:lang w:val="uz-Cyrl-UZ"/>
        </w:rPr>
        <w:t>zaryadlar</w:t>
      </w:r>
      <w:r w:rsidRPr="006E2CF4">
        <w:rPr>
          <w:rFonts w:eastAsia="Calibri"/>
          <w:sz w:val="28"/>
          <w:szCs w:val="28"/>
          <w:lang w:val="uz-Cyrl-UZ"/>
        </w:rPr>
        <w:t xml:space="preserve"> </w:t>
      </w:r>
      <w:r>
        <w:rPr>
          <w:rFonts w:eastAsia="Calibri"/>
          <w:sz w:val="28"/>
          <w:szCs w:val="28"/>
          <w:lang w:val="uz-Cyrl-UZ"/>
        </w:rPr>
        <w:t>orasidagi</w:t>
      </w:r>
      <w:r w:rsidRPr="006E2CF4">
        <w:rPr>
          <w:rFonts w:eastAsia="Calibri"/>
          <w:sz w:val="28"/>
          <w:szCs w:val="28"/>
          <w:lang w:val="uz-Cyrl-UZ"/>
        </w:rPr>
        <w:t xml:space="preserve"> </w:t>
      </w:r>
      <w:r>
        <w:rPr>
          <w:rFonts w:eastAsia="Calibri"/>
          <w:sz w:val="28"/>
          <w:szCs w:val="28"/>
          <w:lang w:val="uz-Cyrl-UZ"/>
        </w:rPr>
        <w:t>masofa</w:t>
      </w:r>
      <w:r w:rsidRPr="006E2CF4">
        <w:rPr>
          <w:rFonts w:eastAsia="Calibri"/>
          <w:sz w:val="28"/>
          <w:szCs w:val="28"/>
          <w:lang w:val="uz-Cyrl-UZ"/>
        </w:rPr>
        <w:t xml:space="preserve"> </w:t>
      </w:r>
      <w:r>
        <w:rPr>
          <w:rFonts w:eastAsia="Calibri"/>
          <w:sz w:val="28"/>
          <w:szCs w:val="28"/>
          <w:lang w:val="uz-Cyrl-UZ"/>
        </w:rPr>
        <w:t>ularni</w:t>
      </w:r>
      <w:r w:rsidRPr="006E2CF4">
        <w:rPr>
          <w:rFonts w:eastAsia="Calibri"/>
          <w:sz w:val="28"/>
          <w:szCs w:val="28"/>
          <w:lang w:val="uz-Cyrl-UZ"/>
        </w:rPr>
        <w:t xml:space="preserve"> </w:t>
      </w:r>
      <w:r>
        <w:rPr>
          <w:rFonts w:eastAsia="Calibri"/>
          <w:sz w:val="28"/>
          <w:szCs w:val="28"/>
          <w:lang w:val="uz-Cyrl-UZ"/>
        </w:rPr>
        <w:t>tashuvchi</w:t>
      </w:r>
      <w:r w:rsidRPr="006E2CF4">
        <w:rPr>
          <w:rFonts w:eastAsia="Calibri"/>
          <w:sz w:val="28"/>
          <w:szCs w:val="28"/>
          <w:lang w:val="uz-Cyrl-UZ"/>
        </w:rPr>
        <w:t xml:space="preserve"> </w:t>
      </w:r>
      <w:r>
        <w:rPr>
          <w:rFonts w:eastAsia="Calibri"/>
          <w:sz w:val="28"/>
          <w:szCs w:val="28"/>
          <w:lang w:val="uz-Cyrl-UZ"/>
        </w:rPr>
        <w:t>jismlar</w:t>
      </w:r>
      <w:r w:rsidRPr="006E2CF4">
        <w:rPr>
          <w:rFonts w:eastAsia="Calibri"/>
          <w:sz w:val="28"/>
          <w:szCs w:val="28"/>
          <w:lang w:val="uz-Cyrl-UZ"/>
        </w:rPr>
        <w:t xml:space="preserve"> </w:t>
      </w:r>
      <w:r>
        <w:rPr>
          <w:rFonts w:eastAsia="Calibri"/>
          <w:sz w:val="28"/>
          <w:szCs w:val="28"/>
          <w:lang w:val="uz-Cyrl-UZ"/>
        </w:rPr>
        <w:t>o‘lchamidan</w:t>
      </w:r>
      <w:r w:rsidRPr="006E2CF4">
        <w:rPr>
          <w:rFonts w:eastAsia="Calibri"/>
          <w:sz w:val="28"/>
          <w:szCs w:val="28"/>
          <w:lang w:val="uz-Cyrl-UZ"/>
        </w:rPr>
        <w:t xml:space="preserve"> </w:t>
      </w:r>
      <w:r>
        <w:rPr>
          <w:rFonts w:eastAsia="Calibri"/>
          <w:sz w:val="28"/>
          <w:szCs w:val="28"/>
          <w:lang w:val="uz-Cyrl-UZ"/>
        </w:rPr>
        <w:t>ancha</w:t>
      </w:r>
      <w:r w:rsidRPr="006E2CF4">
        <w:rPr>
          <w:rFonts w:eastAsia="Calibri"/>
          <w:sz w:val="28"/>
          <w:szCs w:val="28"/>
          <w:lang w:val="uz-Cyrl-UZ"/>
        </w:rPr>
        <w:t xml:space="preserve"> </w:t>
      </w:r>
      <w:r>
        <w:rPr>
          <w:rFonts w:eastAsia="Calibri"/>
          <w:sz w:val="28"/>
          <w:szCs w:val="28"/>
          <w:lang w:val="uz-Cyrl-UZ"/>
        </w:rPr>
        <w:t>katta</w:t>
      </w:r>
      <w:r w:rsidRPr="006E2CF4">
        <w:rPr>
          <w:rFonts w:eastAsia="Calibri"/>
          <w:sz w:val="28"/>
          <w:szCs w:val="28"/>
          <w:lang w:val="uz-Cyrl-UZ"/>
        </w:rPr>
        <w:t xml:space="preserve"> </w:t>
      </w:r>
      <w:r>
        <w:rPr>
          <w:rFonts w:eastAsia="Calibri"/>
          <w:sz w:val="28"/>
          <w:szCs w:val="28"/>
          <w:lang w:val="uz-Cyrl-UZ"/>
        </w:rPr>
        <w:t>bo‘lgan</w:t>
      </w:r>
      <w:r w:rsidRPr="006E2CF4">
        <w:rPr>
          <w:rFonts w:eastAsia="Calibri"/>
          <w:sz w:val="28"/>
          <w:szCs w:val="28"/>
          <w:lang w:val="uz-Cyrl-UZ"/>
        </w:rPr>
        <w:t xml:space="preserve"> </w:t>
      </w:r>
      <w:r>
        <w:rPr>
          <w:rFonts w:eastAsia="Calibri"/>
          <w:sz w:val="28"/>
          <w:szCs w:val="28"/>
          <w:lang w:val="uz-Cyrl-UZ"/>
        </w:rPr>
        <w:t>masofada</w:t>
      </w:r>
      <w:r w:rsidRPr="006E2CF4">
        <w:rPr>
          <w:rFonts w:eastAsia="Calibri"/>
          <w:sz w:val="28"/>
          <w:szCs w:val="28"/>
          <w:lang w:val="uz-Cyrl-UZ"/>
        </w:rPr>
        <w:t xml:space="preserve"> </w:t>
      </w:r>
      <w:r>
        <w:rPr>
          <w:rFonts w:eastAsia="Calibri"/>
          <w:sz w:val="28"/>
          <w:szCs w:val="28"/>
          <w:lang w:val="uz-Cyrl-UZ"/>
        </w:rPr>
        <w:t>joylashgan</w:t>
      </w:r>
      <w:r w:rsidRPr="006E2CF4">
        <w:rPr>
          <w:rFonts w:eastAsia="Calibri"/>
          <w:sz w:val="28"/>
          <w:szCs w:val="28"/>
          <w:lang w:val="uz-Cyrl-UZ"/>
        </w:rPr>
        <w:t xml:space="preserve"> </w:t>
      </w:r>
      <w:r>
        <w:rPr>
          <w:rFonts w:eastAsia="Calibri"/>
          <w:sz w:val="28"/>
          <w:szCs w:val="28"/>
          <w:lang w:val="uz-Cyrl-UZ"/>
        </w:rPr>
        <w:t>bo‘lishi</w:t>
      </w:r>
      <w:r w:rsidRPr="006E2CF4">
        <w:rPr>
          <w:rFonts w:eastAsia="Calibri"/>
          <w:sz w:val="28"/>
          <w:szCs w:val="28"/>
          <w:lang w:val="uz-Cyrl-UZ"/>
        </w:rPr>
        <w:t xml:space="preserve"> </w:t>
      </w:r>
      <w:r>
        <w:rPr>
          <w:rFonts w:eastAsia="Calibri"/>
          <w:sz w:val="28"/>
          <w:szCs w:val="28"/>
          <w:lang w:val="uz-Cyrl-UZ"/>
        </w:rPr>
        <w:t>lozim</w:t>
      </w:r>
      <w:r w:rsidRPr="006E2CF4">
        <w:rPr>
          <w:rFonts w:eastAsia="Calibri"/>
          <w:sz w:val="28"/>
          <w:szCs w:val="28"/>
          <w:lang w:val="uz-Cyrl-UZ"/>
        </w:rPr>
        <w:t>.</w:t>
      </w:r>
    </w:p>
    <w:p w:rsidR="00B240A9" w:rsidRPr="00F13C3A" w:rsidRDefault="00B240A9" w:rsidP="00B240A9">
      <w:pPr>
        <w:ind w:firstLine="720"/>
        <w:jc w:val="both"/>
        <w:rPr>
          <w:rFonts w:eastAsia="Calibri"/>
          <w:sz w:val="28"/>
          <w:szCs w:val="28"/>
        </w:rPr>
      </w:pPr>
      <w:r w:rsidRPr="00F13C3A">
        <w:rPr>
          <w:rFonts w:eastAsia="Calibri"/>
          <w:sz w:val="28"/>
          <w:szCs w:val="28"/>
        </w:rPr>
        <w:t xml:space="preserve">Elektrostatik maydon energiyasini </w:t>
      </w:r>
      <w:r>
        <w:rPr>
          <w:rFonts w:eastAsia="Calibri"/>
          <w:sz w:val="28"/>
          <w:szCs w:val="28"/>
          <w:lang w:val="uz-Cyrl-UZ"/>
        </w:rPr>
        <w:t>q</w:t>
      </w:r>
      <w:r w:rsidRPr="00F13C3A">
        <w:rPr>
          <w:rFonts w:eastAsia="Calibri"/>
          <w:sz w:val="28"/>
          <w:szCs w:val="28"/>
        </w:rPr>
        <w:t xml:space="preserve">uyidagi </w:t>
      </w:r>
      <w:r>
        <w:rPr>
          <w:rFonts w:eastAsia="Calibri"/>
          <w:sz w:val="28"/>
          <w:szCs w:val="28"/>
          <w:lang w:val="uz-Cyrl-UZ"/>
        </w:rPr>
        <w:t>ifoda</w:t>
      </w:r>
      <w:r w:rsidRPr="006E2CF4">
        <w:rPr>
          <w:rFonts w:eastAsia="Calibri"/>
          <w:sz w:val="28"/>
          <w:szCs w:val="28"/>
          <w:lang w:val="uz-Cyrl-UZ"/>
        </w:rPr>
        <w:t xml:space="preserve"> </w:t>
      </w:r>
      <w:r>
        <w:rPr>
          <w:rFonts w:eastAsia="Calibri"/>
          <w:sz w:val="28"/>
          <w:szCs w:val="28"/>
          <w:lang w:val="uz-Cyrl-UZ"/>
        </w:rPr>
        <w:t>yordamida</w:t>
      </w:r>
      <w:r w:rsidRPr="006E2CF4">
        <w:rPr>
          <w:rFonts w:eastAsia="Calibri"/>
          <w:sz w:val="28"/>
          <w:szCs w:val="28"/>
          <w:lang w:val="uz-Cyrl-UZ"/>
        </w:rPr>
        <w:t xml:space="preserve"> </w:t>
      </w:r>
      <w:r w:rsidRPr="00F13C3A">
        <w:rPr>
          <w:rFonts w:eastAsia="Calibri"/>
          <w:sz w:val="28"/>
          <w:szCs w:val="28"/>
        </w:rPr>
        <w:t>yozish mumkin</w:t>
      </w:r>
    </w:p>
    <w:p w:rsidR="00B240A9" w:rsidRPr="00F13C3A" w:rsidRDefault="00B240A9" w:rsidP="00B240A9">
      <w:pPr>
        <w:ind w:firstLine="720"/>
        <w:jc w:val="both"/>
        <w:rPr>
          <w:rFonts w:eastAsia="Calibri"/>
          <w:sz w:val="28"/>
          <w:szCs w:val="28"/>
        </w:rPr>
      </w:pPr>
    </w:p>
    <w:p w:rsidR="00B240A9" w:rsidRPr="00F13C3A" w:rsidRDefault="00B240A9" w:rsidP="00B240A9">
      <w:pPr>
        <w:ind w:firstLine="720"/>
        <w:jc w:val="right"/>
        <w:rPr>
          <w:rFonts w:eastAsia="Calibri"/>
          <w:sz w:val="28"/>
          <w:szCs w:val="28"/>
        </w:rPr>
      </w:pPr>
      <w:r>
        <w:rPr>
          <w:position w:val="-34"/>
        </w:rPr>
        <w:object w:dxaOrig="2955" w:dyaOrig="840">
          <v:shape id="_x0000_i1238" type="#_x0000_t75" style="width:147.6pt;height:42pt" o:ole="" fillcolor="window">
            <v:imagedata r:id="rId125" o:title=""/>
          </v:shape>
          <o:OLEObject Type="Embed" ProgID="Equation.3" ShapeID="_x0000_i1238" DrawAspect="Content" ObjectID="_1797499415" r:id="rId378"/>
        </w:object>
      </w:r>
      <w:r w:rsidRPr="00F13C3A">
        <w:rPr>
          <w:rFonts w:eastAsia="Calibri"/>
          <w:sz w:val="28"/>
          <w:szCs w:val="28"/>
        </w:rPr>
        <w:t>.</w:t>
      </w:r>
      <w:r w:rsidRPr="00F13C3A">
        <w:rPr>
          <w:rFonts w:eastAsia="Calibri"/>
          <w:sz w:val="28"/>
          <w:szCs w:val="28"/>
        </w:rPr>
        <w:tab/>
      </w:r>
      <w:r w:rsidRPr="00F13C3A">
        <w:rPr>
          <w:rFonts w:eastAsia="Calibri"/>
          <w:sz w:val="28"/>
          <w:szCs w:val="28"/>
        </w:rPr>
        <w:tab/>
      </w:r>
      <w:r w:rsidRPr="00F13C3A">
        <w:rPr>
          <w:rFonts w:eastAsia="Calibri"/>
          <w:sz w:val="28"/>
          <w:szCs w:val="28"/>
        </w:rPr>
        <w:tab/>
      </w:r>
      <w:r w:rsidRPr="00F13C3A">
        <w:rPr>
          <w:rFonts w:eastAsia="Calibri"/>
          <w:sz w:val="28"/>
          <w:szCs w:val="28"/>
        </w:rPr>
        <w:tab/>
      </w:r>
      <w:r w:rsidRPr="00F13C3A">
        <w:rPr>
          <w:rFonts w:eastAsia="Calibri"/>
          <w:sz w:val="28"/>
          <w:szCs w:val="28"/>
        </w:rPr>
        <w:tab/>
      </w:r>
      <w:r w:rsidRPr="006E2CF4">
        <w:rPr>
          <w:rFonts w:eastAsia="Calibri"/>
          <w:sz w:val="28"/>
          <w:szCs w:val="28"/>
          <w:lang w:val="uz-Cyrl-UZ"/>
        </w:rPr>
        <w:t>(</w:t>
      </w:r>
      <w:r>
        <w:rPr>
          <w:rFonts w:eastAsia="Calibri"/>
          <w:sz w:val="28"/>
          <w:szCs w:val="28"/>
          <w:lang w:val="uz-Cyrl-UZ"/>
        </w:rPr>
        <w:t>8.</w:t>
      </w:r>
      <w:r>
        <w:rPr>
          <w:rFonts w:eastAsia="Calibri"/>
          <w:sz w:val="28"/>
          <w:szCs w:val="28"/>
        </w:rPr>
        <w:t>13</w:t>
      </w:r>
      <w:r w:rsidRPr="006E2CF4">
        <w:rPr>
          <w:rFonts w:eastAsia="Calibri"/>
          <w:sz w:val="28"/>
          <w:szCs w:val="28"/>
          <w:lang w:val="uz-Cyrl-UZ"/>
        </w:rPr>
        <w:t>)</w:t>
      </w:r>
    </w:p>
    <w:p w:rsidR="00B240A9" w:rsidRPr="00F13C3A" w:rsidRDefault="00B240A9" w:rsidP="00B240A9">
      <w:pPr>
        <w:ind w:firstLine="720"/>
        <w:jc w:val="both"/>
        <w:rPr>
          <w:rFonts w:eastAsia="Calibri"/>
          <w:sz w:val="28"/>
          <w:szCs w:val="28"/>
        </w:rPr>
      </w:pPr>
    </w:p>
    <w:p w:rsidR="00B240A9" w:rsidRPr="006E2CF4" w:rsidRDefault="00B240A9" w:rsidP="00B240A9">
      <w:pPr>
        <w:ind w:firstLine="720"/>
        <w:jc w:val="both"/>
        <w:rPr>
          <w:rFonts w:eastAsia="Calibri"/>
          <w:sz w:val="28"/>
          <w:szCs w:val="28"/>
          <w:lang w:val="uz-Cyrl-UZ"/>
        </w:rPr>
      </w:pPr>
      <w:r w:rsidRPr="00F13C3A">
        <w:rPr>
          <w:rFonts w:eastAsia="Calibri"/>
          <w:sz w:val="28"/>
          <w:szCs w:val="28"/>
        </w:rPr>
        <w:t>Vekto</w:t>
      </w:r>
      <w:r>
        <w:rPr>
          <w:rFonts w:eastAsia="Calibri"/>
          <w:sz w:val="28"/>
          <w:szCs w:val="28"/>
          <w:lang w:val="uz-Cyrl-UZ"/>
        </w:rPr>
        <w:t>rlar</w:t>
      </w:r>
      <w:r w:rsidRPr="006E2CF4">
        <w:rPr>
          <w:rFonts w:eastAsia="Calibri"/>
          <w:sz w:val="28"/>
          <w:szCs w:val="28"/>
          <w:lang w:val="uz-Cyrl-UZ"/>
        </w:rPr>
        <w:t xml:space="preserve"> </w:t>
      </w:r>
      <w:r>
        <w:rPr>
          <w:rFonts w:eastAsia="Calibri"/>
          <w:sz w:val="28"/>
          <w:szCs w:val="28"/>
          <w:lang w:val="uz-Cyrl-UZ"/>
        </w:rPr>
        <w:t>taxlili</w:t>
      </w:r>
      <w:r w:rsidRPr="006E2CF4">
        <w:rPr>
          <w:rFonts w:eastAsia="Calibri"/>
          <w:sz w:val="28"/>
          <w:szCs w:val="28"/>
          <w:lang w:val="uz-Cyrl-UZ"/>
        </w:rPr>
        <w:t xml:space="preserve"> </w:t>
      </w:r>
      <w:r w:rsidRPr="00F13C3A">
        <w:rPr>
          <w:rFonts w:eastAsia="Calibri"/>
          <w:sz w:val="28"/>
          <w:szCs w:val="28"/>
        </w:rPr>
        <w:t>kursidan</w:t>
      </w:r>
      <w:r w:rsidRPr="006E2CF4">
        <w:rPr>
          <w:rFonts w:eastAsia="Calibri"/>
          <w:sz w:val="28"/>
          <w:szCs w:val="28"/>
          <w:lang w:val="uz-Cyrl-UZ"/>
        </w:rPr>
        <w:t xml:space="preserve"> </w:t>
      </w:r>
      <w:r>
        <w:rPr>
          <w:rFonts w:eastAsia="Calibri"/>
          <w:sz w:val="28"/>
          <w:szCs w:val="28"/>
          <w:lang w:val="uz-Cyrl-UZ"/>
        </w:rPr>
        <w:t>quyidagi</w:t>
      </w:r>
      <w:r w:rsidRPr="006E2CF4">
        <w:rPr>
          <w:rFonts w:eastAsia="Calibri"/>
          <w:sz w:val="28"/>
          <w:szCs w:val="28"/>
          <w:lang w:val="uz-Cyrl-UZ"/>
        </w:rPr>
        <w:t xml:space="preserve"> </w:t>
      </w:r>
      <w:r>
        <w:rPr>
          <w:rFonts w:eastAsia="Calibri"/>
          <w:sz w:val="28"/>
          <w:szCs w:val="28"/>
          <w:lang w:val="uz-Cyrl-UZ"/>
        </w:rPr>
        <w:t>ma’lum</w:t>
      </w:r>
    </w:p>
    <w:p w:rsidR="00B240A9" w:rsidRPr="00F13C3A" w:rsidRDefault="00B240A9" w:rsidP="00B240A9">
      <w:pPr>
        <w:ind w:firstLine="720"/>
        <w:jc w:val="both"/>
        <w:rPr>
          <w:rFonts w:eastAsia="Calibri"/>
          <w:sz w:val="28"/>
          <w:szCs w:val="28"/>
        </w:rPr>
      </w:pPr>
    </w:p>
    <w:p w:rsidR="00B240A9" w:rsidRPr="00F13C3A" w:rsidRDefault="00B240A9" w:rsidP="00B240A9">
      <w:pPr>
        <w:ind w:firstLine="720"/>
        <w:jc w:val="right"/>
        <w:rPr>
          <w:rFonts w:eastAsia="Calibri"/>
          <w:sz w:val="28"/>
          <w:szCs w:val="28"/>
        </w:rPr>
      </w:pPr>
      <w:r w:rsidRPr="006E2CF4">
        <w:rPr>
          <w:rFonts w:eastAsia="Calibri"/>
          <w:sz w:val="28"/>
          <w:szCs w:val="28"/>
        </w:rPr>
        <w:t>div</w:t>
      </w:r>
      <w:r w:rsidRPr="00F13C3A">
        <w:rPr>
          <w:rFonts w:eastAsia="Calibri"/>
          <w:sz w:val="28"/>
          <w:szCs w:val="28"/>
        </w:rPr>
        <w:t xml:space="preserve"> (</w:t>
      </w:r>
      <w:r w:rsidRPr="006E2CF4">
        <w:rPr>
          <w:rFonts w:ascii="Symbol" w:eastAsia="Calibri" w:hAnsi="Symbol"/>
          <w:sz w:val="28"/>
          <w:szCs w:val="28"/>
          <w:lang w:val="ru-RU"/>
        </w:rPr>
        <w:sym w:font="Symbol" w:char="F06A"/>
      </w:r>
      <w:r w:rsidRPr="006E2CF4">
        <w:rPr>
          <w:rFonts w:eastAsia="Calibri"/>
          <w:sz w:val="28"/>
          <w:szCs w:val="28"/>
        </w:rPr>
        <w:t>D</w:t>
      </w:r>
      <w:r w:rsidRPr="00F13C3A">
        <w:rPr>
          <w:rFonts w:eastAsia="Calibri"/>
          <w:sz w:val="28"/>
          <w:szCs w:val="28"/>
        </w:rPr>
        <w:t xml:space="preserve">) = </w:t>
      </w:r>
      <w:r w:rsidRPr="006E2CF4">
        <w:rPr>
          <w:rFonts w:ascii="Symbol" w:eastAsia="Calibri" w:hAnsi="Symbol"/>
          <w:sz w:val="28"/>
          <w:szCs w:val="28"/>
          <w:lang w:val="ru-RU"/>
        </w:rPr>
        <w:sym w:font="Symbol" w:char="F06A"/>
      </w:r>
      <w:r w:rsidRPr="00F13C3A">
        <w:rPr>
          <w:rFonts w:eastAsia="Calibri"/>
          <w:sz w:val="28"/>
          <w:szCs w:val="28"/>
        </w:rPr>
        <w:t xml:space="preserve"> </w:t>
      </w:r>
      <w:r w:rsidRPr="006E2CF4">
        <w:rPr>
          <w:rFonts w:eastAsia="Calibri"/>
          <w:sz w:val="28"/>
          <w:szCs w:val="28"/>
        </w:rPr>
        <w:t>div</w:t>
      </w:r>
      <w:r w:rsidRPr="00F13C3A">
        <w:rPr>
          <w:rFonts w:eastAsia="Calibri"/>
          <w:sz w:val="28"/>
          <w:szCs w:val="28"/>
        </w:rPr>
        <w:t xml:space="preserve"> </w:t>
      </w:r>
      <w:r w:rsidRPr="006E2CF4">
        <w:rPr>
          <w:rFonts w:eastAsia="Calibri"/>
          <w:sz w:val="28"/>
          <w:szCs w:val="28"/>
        </w:rPr>
        <w:t>D</w:t>
      </w:r>
      <w:r w:rsidRPr="00F13C3A">
        <w:rPr>
          <w:rFonts w:eastAsia="Calibri"/>
          <w:sz w:val="28"/>
          <w:szCs w:val="28"/>
        </w:rPr>
        <w:t xml:space="preserve"> +  </w:t>
      </w:r>
      <w:r w:rsidRPr="006E2CF4">
        <w:rPr>
          <w:rFonts w:eastAsia="Calibri"/>
          <w:sz w:val="28"/>
          <w:szCs w:val="28"/>
        </w:rPr>
        <w:t>Dgrad</w:t>
      </w:r>
      <w:r w:rsidRPr="00F13C3A">
        <w:rPr>
          <w:rFonts w:eastAsia="Calibri"/>
          <w:sz w:val="28"/>
          <w:szCs w:val="28"/>
        </w:rPr>
        <w:t xml:space="preserve"> </w:t>
      </w:r>
      <w:r w:rsidRPr="006E2CF4">
        <w:rPr>
          <w:rFonts w:ascii="Symbol" w:eastAsia="Calibri" w:hAnsi="Symbol"/>
          <w:sz w:val="28"/>
          <w:szCs w:val="28"/>
          <w:lang w:val="ru-RU"/>
        </w:rPr>
        <w:sym w:font="Symbol" w:char="F06A"/>
      </w:r>
      <w:r w:rsidRPr="00F13C3A">
        <w:rPr>
          <w:rFonts w:eastAsia="Calibri"/>
          <w:sz w:val="28"/>
          <w:szCs w:val="28"/>
        </w:rPr>
        <w:t>.</w:t>
      </w:r>
      <w:r w:rsidRPr="00F13C3A">
        <w:rPr>
          <w:rFonts w:eastAsia="Calibri"/>
          <w:sz w:val="28"/>
          <w:szCs w:val="28"/>
        </w:rPr>
        <w:tab/>
      </w:r>
      <w:r w:rsidRPr="00F13C3A">
        <w:rPr>
          <w:rFonts w:eastAsia="Calibri"/>
          <w:sz w:val="28"/>
          <w:szCs w:val="28"/>
        </w:rPr>
        <w:tab/>
      </w:r>
      <w:r w:rsidRPr="00F13C3A">
        <w:rPr>
          <w:rFonts w:eastAsia="Calibri"/>
          <w:sz w:val="28"/>
          <w:szCs w:val="28"/>
        </w:rPr>
        <w:tab/>
      </w:r>
      <w:r w:rsidRPr="00F13C3A">
        <w:rPr>
          <w:rFonts w:eastAsia="Calibri"/>
          <w:sz w:val="28"/>
          <w:szCs w:val="28"/>
        </w:rPr>
        <w:tab/>
      </w:r>
      <w:r w:rsidRPr="006E2CF4">
        <w:rPr>
          <w:rFonts w:eastAsia="Calibri"/>
          <w:sz w:val="28"/>
          <w:szCs w:val="28"/>
          <w:lang w:val="uz-Cyrl-UZ"/>
        </w:rPr>
        <w:t>(</w:t>
      </w:r>
      <w:r>
        <w:rPr>
          <w:rFonts w:eastAsia="Calibri"/>
          <w:sz w:val="28"/>
          <w:szCs w:val="28"/>
          <w:lang w:val="uz-Cyrl-UZ"/>
        </w:rPr>
        <w:t>8.</w:t>
      </w:r>
      <w:r>
        <w:rPr>
          <w:rFonts w:eastAsia="Calibri"/>
          <w:sz w:val="28"/>
          <w:szCs w:val="28"/>
        </w:rPr>
        <w:t>14</w:t>
      </w:r>
      <w:r w:rsidRPr="006E2CF4">
        <w:rPr>
          <w:rFonts w:eastAsia="Calibri"/>
          <w:sz w:val="28"/>
          <w:szCs w:val="28"/>
          <w:lang w:val="uz-Cyrl-UZ"/>
        </w:rPr>
        <w:t>)</w:t>
      </w:r>
    </w:p>
    <w:p w:rsidR="00B240A9" w:rsidRPr="00F13C3A" w:rsidRDefault="00B240A9" w:rsidP="00B240A9">
      <w:pPr>
        <w:tabs>
          <w:tab w:val="left" w:pos="-1701"/>
        </w:tabs>
        <w:ind w:firstLine="720"/>
        <w:jc w:val="both"/>
        <w:rPr>
          <w:rFonts w:eastAsia="Calibri"/>
          <w:sz w:val="28"/>
          <w:szCs w:val="28"/>
        </w:rPr>
      </w:pPr>
    </w:p>
    <w:p w:rsidR="00B240A9" w:rsidRPr="00F13C3A" w:rsidRDefault="00B240A9" w:rsidP="00B240A9">
      <w:pPr>
        <w:ind w:firstLine="720"/>
        <w:jc w:val="both"/>
        <w:rPr>
          <w:rFonts w:eastAsia="Calibri"/>
          <w:sz w:val="28"/>
          <w:szCs w:val="28"/>
        </w:rPr>
      </w:pPr>
      <w:r w:rsidRPr="00F13C3A">
        <w:rPr>
          <w:rFonts w:eastAsia="Calibri"/>
          <w:sz w:val="28"/>
          <w:szCs w:val="28"/>
        </w:rPr>
        <w:lastRenderedPageBreak/>
        <w:t>Yu</w:t>
      </w:r>
      <w:r>
        <w:rPr>
          <w:rFonts w:eastAsia="Calibri"/>
          <w:sz w:val="28"/>
          <w:szCs w:val="28"/>
          <w:lang w:val="uz-Cyrl-UZ"/>
        </w:rPr>
        <w:t>q</w:t>
      </w:r>
      <w:r w:rsidRPr="00F13C3A">
        <w:rPr>
          <w:rFonts w:eastAsia="Calibri"/>
          <w:sz w:val="28"/>
          <w:szCs w:val="28"/>
        </w:rPr>
        <w:t>oridagi formuladan</w:t>
      </w:r>
      <w:r w:rsidRPr="006E2CF4">
        <w:rPr>
          <w:rFonts w:eastAsia="Calibri"/>
          <w:sz w:val="28"/>
          <w:szCs w:val="28"/>
          <w:lang w:val="uz-Cyrl-UZ"/>
        </w:rPr>
        <w:t xml:space="preserve"> </w:t>
      </w:r>
      <w:r>
        <w:rPr>
          <w:rFonts w:eastAsia="Calibri"/>
          <w:sz w:val="28"/>
          <w:szCs w:val="28"/>
          <w:lang w:val="uz-Cyrl-UZ"/>
        </w:rPr>
        <w:t>foydalanib</w:t>
      </w:r>
      <w:r w:rsidRPr="006E2CF4">
        <w:rPr>
          <w:rFonts w:eastAsia="Calibri"/>
          <w:sz w:val="28"/>
          <w:szCs w:val="28"/>
          <w:lang w:val="uz-Cyrl-UZ"/>
        </w:rPr>
        <w:t xml:space="preserve">, </w:t>
      </w:r>
      <w:r>
        <w:rPr>
          <w:rFonts w:eastAsia="Calibri"/>
          <w:sz w:val="28"/>
          <w:szCs w:val="28"/>
          <w:lang w:val="uz-Cyrl-UZ"/>
        </w:rPr>
        <w:t>quyidagini</w:t>
      </w:r>
      <w:r w:rsidRPr="006E2CF4">
        <w:rPr>
          <w:rFonts w:eastAsia="Calibri"/>
          <w:sz w:val="28"/>
          <w:szCs w:val="28"/>
          <w:lang w:val="uz-Cyrl-UZ"/>
        </w:rPr>
        <w:t xml:space="preserve"> </w:t>
      </w:r>
      <w:r>
        <w:rPr>
          <w:rFonts w:eastAsia="Calibri"/>
          <w:sz w:val="28"/>
          <w:szCs w:val="28"/>
          <w:lang w:val="uz-Cyrl-UZ"/>
        </w:rPr>
        <w:t>yozish</w:t>
      </w:r>
      <w:r w:rsidRPr="006E2CF4">
        <w:rPr>
          <w:rFonts w:eastAsia="Calibri"/>
          <w:sz w:val="28"/>
          <w:szCs w:val="28"/>
          <w:lang w:val="uz-Cyrl-UZ"/>
        </w:rPr>
        <w:t xml:space="preserve"> </w:t>
      </w:r>
      <w:r>
        <w:rPr>
          <w:rFonts w:eastAsia="Calibri"/>
          <w:sz w:val="28"/>
          <w:szCs w:val="28"/>
          <w:lang w:val="uz-Cyrl-UZ"/>
        </w:rPr>
        <w:t>m</w:t>
      </w:r>
      <w:r w:rsidRPr="00F13C3A">
        <w:rPr>
          <w:rFonts w:eastAsia="Calibri"/>
          <w:sz w:val="28"/>
          <w:szCs w:val="28"/>
        </w:rPr>
        <w:t>umkin</w:t>
      </w:r>
    </w:p>
    <w:p w:rsidR="00B240A9" w:rsidRPr="00F13C3A" w:rsidRDefault="00B240A9" w:rsidP="00B240A9">
      <w:pPr>
        <w:ind w:firstLine="720"/>
        <w:jc w:val="both"/>
        <w:rPr>
          <w:rFonts w:eastAsia="Calibri"/>
          <w:sz w:val="28"/>
          <w:szCs w:val="28"/>
        </w:rPr>
      </w:pPr>
    </w:p>
    <w:p w:rsidR="00B240A9" w:rsidRPr="00F13C3A" w:rsidRDefault="00B240A9" w:rsidP="00B240A9">
      <w:pPr>
        <w:ind w:firstLine="720"/>
        <w:jc w:val="right"/>
        <w:rPr>
          <w:rFonts w:eastAsia="Calibri"/>
          <w:sz w:val="28"/>
          <w:szCs w:val="28"/>
        </w:rPr>
      </w:pPr>
      <w:r>
        <w:rPr>
          <w:position w:val="-32"/>
        </w:rPr>
        <w:object w:dxaOrig="5640" w:dyaOrig="885">
          <v:shape id="_x0000_i1239" type="#_x0000_t75" style="width:282pt;height:44.4pt" o:ole="" fillcolor="window">
            <v:imagedata r:id="rId127" o:title=""/>
          </v:shape>
          <o:OLEObject Type="Embed" ProgID="Equation.3" ShapeID="_x0000_i1239" DrawAspect="Content" ObjectID="_1797499416" r:id="rId379"/>
        </w:object>
      </w:r>
      <w:r w:rsidRPr="00F13C3A">
        <w:rPr>
          <w:rFonts w:eastAsia="Calibri"/>
          <w:sz w:val="28"/>
          <w:szCs w:val="28"/>
        </w:rPr>
        <w:t>,</w:t>
      </w:r>
      <w:r w:rsidRPr="00F13C3A">
        <w:rPr>
          <w:rFonts w:eastAsia="Calibri"/>
          <w:sz w:val="28"/>
          <w:szCs w:val="28"/>
        </w:rPr>
        <w:tab/>
      </w:r>
      <w:r w:rsidRPr="00F13C3A">
        <w:rPr>
          <w:rFonts w:eastAsia="Calibri"/>
          <w:sz w:val="28"/>
          <w:szCs w:val="28"/>
        </w:rPr>
        <w:tab/>
      </w:r>
      <w:r w:rsidRPr="006E2CF4">
        <w:rPr>
          <w:rFonts w:eastAsia="Calibri"/>
          <w:sz w:val="28"/>
          <w:szCs w:val="28"/>
          <w:lang w:val="uz-Cyrl-UZ"/>
        </w:rPr>
        <w:t>(</w:t>
      </w:r>
      <w:r>
        <w:rPr>
          <w:rFonts w:eastAsia="Calibri"/>
          <w:sz w:val="28"/>
          <w:szCs w:val="28"/>
          <w:lang w:val="uz-Cyrl-UZ"/>
        </w:rPr>
        <w:t>8.</w:t>
      </w:r>
      <w:r>
        <w:rPr>
          <w:rFonts w:eastAsia="Calibri"/>
          <w:sz w:val="28"/>
          <w:szCs w:val="28"/>
        </w:rPr>
        <w:t>15</w:t>
      </w:r>
      <w:r w:rsidRPr="006E2CF4">
        <w:rPr>
          <w:rFonts w:eastAsia="Calibri"/>
          <w:sz w:val="28"/>
          <w:szCs w:val="28"/>
          <w:lang w:val="uz-Cyrl-UZ"/>
        </w:rPr>
        <w:t>)</w:t>
      </w:r>
    </w:p>
    <w:p w:rsidR="00B240A9" w:rsidRPr="00F13C3A" w:rsidRDefault="00B240A9" w:rsidP="00B240A9">
      <w:pPr>
        <w:ind w:firstLine="720"/>
        <w:jc w:val="both"/>
        <w:rPr>
          <w:rFonts w:eastAsia="Calibri"/>
          <w:sz w:val="28"/>
          <w:szCs w:val="28"/>
        </w:rPr>
      </w:pPr>
    </w:p>
    <w:p w:rsidR="00B240A9" w:rsidRPr="006E2CF4" w:rsidRDefault="00B240A9" w:rsidP="00B240A9">
      <w:pPr>
        <w:tabs>
          <w:tab w:val="left" w:pos="-1701"/>
        </w:tabs>
        <w:ind w:firstLine="720"/>
        <w:jc w:val="both"/>
        <w:rPr>
          <w:rFonts w:eastAsia="Calibri"/>
          <w:sz w:val="28"/>
          <w:szCs w:val="28"/>
          <w:lang w:val="uz-Cyrl-UZ"/>
        </w:rPr>
      </w:pPr>
      <w:r>
        <w:rPr>
          <w:rFonts w:eastAsia="Calibri"/>
          <w:sz w:val="28"/>
          <w:szCs w:val="28"/>
          <w:lang w:val="uz-Cyrl-UZ"/>
        </w:rPr>
        <w:t>Madomiki</w:t>
      </w:r>
      <w:r w:rsidRPr="006E2CF4">
        <w:rPr>
          <w:rFonts w:eastAsia="Calibri"/>
          <w:sz w:val="28"/>
          <w:szCs w:val="28"/>
          <w:lang w:val="uz-Cyrl-UZ"/>
        </w:rPr>
        <w:t xml:space="preserve"> , </w:t>
      </w:r>
      <w:r>
        <w:rPr>
          <w:rFonts w:eastAsia="Calibri"/>
          <w:sz w:val="28"/>
          <w:szCs w:val="28"/>
          <w:lang w:val="uz-Cyrl-UZ"/>
        </w:rPr>
        <w:t>quyidagi</w:t>
      </w:r>
      <w:r w:rsidRPr="006E2CF4">
        <w:rPr>
          <w:rFonts w:eastAsia="Calibri"/>
          <w:sz w:val="28"/>
          <w:szCs w:val="28"/>
          <w:lang w:val="uz-Cyrl-UZ"/>
        </w:rPr>
        <w:t xml:space="preserve"> </w:t>
      </w:r>
      <w:r>
        <w:rPr>
          <w:rFonts w:eastAsia="Calibri"/>
          <w:sz w:val="28"/>
          <w:szCs w:val="28"/>
          <w:lang w:val="uz-Cyrl-UZ"/>
        </w:rPr>
        <w:t>ifodalar</w:t>
      </w:r>
      <w:r w:rsidRPr="006E2CF4">
        <w:rPr>
          <w:rFonts w:eastAsia="Calibri"/>
          <w:sz w:val="28"/>
          <w:szCs w:val="28"/>
          <w:lang w:val="uz-Cyrl-UZ"/>
        </w:rPr>
        <w:t xml:space="preserve"> </w:t>
      </w:r>
      <w:r>
        <w:rPr>
          <w:rFonts w:eastAsia="Calibri"/>
          <w:sz w:val="28"/>
          <w:szCs w:val="28"/>
          <w:lang w:val="uz-Cyrl-UZ"/>
        </w:rPr>
        <w:t>o‘rinli</w:t>
      </w:r>
      <w:r w:rsidRPr="006E2CF4">
        <w:rPr>
          <w:rFonts w:eastAsia="Calibri"/>
          <w:sz w:val="28"/>
          <w:szCs w:val="28"/>
          <w:lang w:val="uz-Cyrl-UZ"/>
        </w:rPr>
        <w:t xml:space="preserve"> </w:t>
      </w:r>
      <w:r>
        <w:rPr>
          <w:rFonts w:eastAsia="Calibri"/>
          <w:sz w:val="28"/>
          <w:szCs w:val="28"/>
          <w:lang w:val="uz-Cyrl-UZ"/>
        </w:rPr>
        <w:t>ekan</w:t>
      </w:r>
      <w:r w:rsidRPr="006E2CF4">
        <w:rPr>
          <w:rFonts w:eastAsia="Calibri"/>
          <w:sz w:val="28"/>
          <w:szCs w:val="28"/>
          <w:lang w:val="uz-Cyrl-UZ"/>
        </w:rPr>
        <w:t xml:space="preserve">, </w:t>
      </w:r>
    </w:p>
    <w:p w:rsidR="00B240A9" w:rsidRPr="006E2CF4" w:rsidRDefault="00B240A9" w:rsidP="00B240A9">
      <w:pPr>
        <w:tabs>
          <w:tab w:val="left" w:pos="-1701"/>
        </w:tabs>
        <w:ind w:firstLine="720"/>
        <w:jc w:val="center"/>
        <w:rPr>
          <w:rFonts w:eastAsia="Calibri"/>
          <w:sz w:val="28"/>
          <w:szCs w:val="28"/>
        </w:rPr>
      </w:pPr>
      <w:r w:rsidRPr="006E2CF4">
        <w:rPr>
          <w:rFonts w:eastAsia="Calibri"/>
          <w:sz w:val="28"/>
          <w:szCs w:val="28"/>
        </w:rPr>
        <w:t>divD =</w:t>
      </w:r>
      <w:r w:rsidRPr="006E2CF4">
        <w:rPr>
          <w:rFonts w:ascii="Symbol" w:eastAsia="Calibri" w:hAnsi="Symbol"/>
          <w:sz w:val="28"/>
          <w:szCs w:val="28"/>
          <w:lang w:val="ru-RU"/>
        </w:rPr>
        <w:sym w:font="Symbol" w:char="F072"/>
      </w:r>
      <w:r w:rsidRPr="006E2CF4">
        <w:rPr>
          <w:rFonts w:eastAsia="Calibri"/>
          <w:sz w:val="28"/>
          <w:szCs w:val="28"/>
        </w:rPr>
        <w:t>,    grad</w:t>
      </w:r>
      <w:r w:rsidRPr="006E2CF4">
        <w:rPr>
          <w:rFonts w:ascii="Symbol" w:eastAsia="Calibri" w:hAnsi="Symbol"/>
          <w:sz w:val="28"/>
          <w:szCs w:val="28"/>
          <w:lang w:val="ru-RU"/>
        </w:rPr>
        <w:sym w:font="Symbol" w:char="F06A"/>
      </w:r>
      <w:r w:rsidRPr="006E2CF4">
        <w:rPr>
          <w:rFonts w:eastAsia="Calibri"/>
          <w:sz w:val="28"/>
          <w:szCs w:val="28"/>
        </w:rPr>
        <w:t xml:space="preserve"> = - E,</w:t>
      </w:r>
    </w:p>
    <w:p w:rsidR="00B240A9" w:rsidRPr="006E2CF4" w:rsidRDefault="00B240A9" w:rsidP="00B240A9">
      <w:pPr>
        <w:ind w:firstLine="720"/>
        <w:jc w:val="center"/>
        <w:rPr>
          <w:rFonts w:eastAsia="Calibri"/>
          <w:sz w:val="28"/>
          <w:szCs w:val="28"/>
          <w:lang w:val="uz-Cyrl-UZ"/>
        </w:rPr>
      </w:pPr>
      <w:r w:rsidRPr="006E2CF4">
        <w:rPr>
          <w:rFonts w:ascii="Symbol" w:eastAsia="Calibri" w:hAnsi="Symbol"/>
          <w:sz w:val="28"/>
          <w:szCs w:val="28"/>
          <w:lang w:val="ru-RU"/>
        </w:rPr>
        <w:sym w:font="Symbol" w:char="F0F2"/>
      </w:r>
      <w:r w:rsidRPr="006E2CF4">
        <w:rPr>
          <w:rFonts w:eastAsia="Calibri"/>
          <w:sz w:val="28"/>
          <w:szCs w:val="28"/>
        </w:rPr>
        <w:t xml:space="preserve"> div (</w:t>
      </w:r>
      <w:r w:rsidRPr="006E2CF4">
        <w:rPr>
          <w:rFonts w:ascii="Symbol" w:eastAsia="Calibri" w:hAnsi="Symbol"/>
          <w:sz w:val="28"/>
          <w:szCs w:val="28"/>
          <w:lang w:val="ru-RU"/>
        </w:rPr>
        <w:sym w:font="Symbol" w:char="F06A"/>
      </w:r>
      <w:r w:rsidRPr="006E2CF4">
        <w:rPr>
          <w:rFonts w:eastAsia="Calibri"/>
          <w:sz w:val="28"/>
          <w:szCs w:val="28"/>
        </w:rPr>
        <w:t xml:space="preserve">D) dV = </w:t>
      </w:r>
      <w:r w:rsidRPr="006E2CF4">
        <w:rPr>
          <w:rFonts w:ascii="Symbol" w:eastAsia="Calibri" w:hAnsi="Symbol"/>
          <w:sz w:val="28"/>
          <w:szCs w:val="28"/>
          <w:lang w:val="ru-RU"/>
        </w:rPr>
        <w:sym w:font="Symbol" w:char="F0F2"/>
      </w:r>
      <w:r w:rsidRPr="006E2CF4">
        <w:rPr>
          <w:rFonts w:eastAsia="Calibri"/>
          <w:sz w:val="28"/>
          <w:szCs w:val="28"/>
        </w:rPr>
        <w:t xml:space="preserve">  </w:t>
      </w:r>
      <w:r w:rsidRPr="006E2CF4">
        <w:rPr>
          <w:rFonts w:ascii="Symbol" w:eastAsia="Calibri" w:hAnsi="Symbol"/>
          <w:sz w:val="28"/>
          <w:szCs w:val="28"/>
          <w:lang w:val="ru-RU"/>
        </w:rPr>
        <w:sym w:font="Symbol" w:char="F06A"/>
      </w:r>
      <w:r w:rsidRPr="006E2CF4">
        <w:rPr>
          <w:rFonts w:eastAsia="Calibri"/>
          <w:sz w:val="28"/>
          <w:szCs w:val="28"/>
        </w:rPr>
        <w:t>D dS</w:t>
      </w:r>
      <w:r w:rsidRPr="006E2CF4">
        <w:rPr>
          <w:rFonts w:eastAsia="Calibri"/>
          <w:sz w:val="28"/>
          <w:szCs w:val="28"/>
          <w:lang w:val="uz-Cyrl-UZ"/>
        </w:rPr>
        <w:t>,</w:t>
      </w:r>
    </w:p>
    <w:p w:rsidR="00B240A9" w:rsidRPr="00AF6313" w:rsidRDefault="00B240A9" w:rsidP="00B240A9">
      <w:pPr>
        <w:tabs>
          <w:tab w:val="left" w:pos="-1701"/>
        </w:tabs>
        <w:ind w:firstLine="720"/>
        <w:jc w:val="both"/>
        <w:rPr>
          <w:rFonts w:eastAsia="Calibri"/>
          <w:sz w:val="28"/>
          <w:szCs w:val="28"/>
        </w:rPr>
      </w:pPr>
      <w:r w:rsidRPr="006E2CF4">
        <w:rPr>
          <w:rFonts w:eastAsia="Calibri"/>
          <w:sz w:val="28"/>
          <w:szCs w:val="28"/>
        </w:rPr>
        <w:tab/>
      </w:r>
      <w:r w:rsidRPr="006E2CF4">
        <w:rPr>
          <w:rFonts w:eastAsia="Calibri"/>
          <w:sz w:val="28"/>
          <w:szCs w:val="28"/>
        </w:rPr>
        <w:tab/>
      </w:r>
      <w:r w:rsidRPr="006E2CF4">
        <w:rPr>
          <w:rFonts w:eastAsia="Calibri"/>
          <w:sz w:val="28"/>
          <w:szCs w:val="28"/>
        </w:rPr>
        <w:tab/>
      </w:r>
      <w:r w:rsidRPr="00AF6313">
        <w:rPr>
          <w:rFonts w:eastAsia="Calibri"/>
          <w:sz w:val="28"/>
          <w:szCs w:val="28"/>
        </w:rPr>
        <w:tab/>
      </w:r>
      <w:r w:rsidRPr="006E2CF4">
        <w:rPr>
          <w:rFonts w:eastAsia="Calibri"/>
          <w:sz w:val="28"/>
          <w:szCs w:val="28"/>
          <w:vertAlign w:val="superscript"/>
        </w:rPr>
        <w:t>V</w:t>
      </w:r>
      <w:r w:rsidRPr="00AF6313">
        <w:rPr>
          <w:rFonts w:eastAsia="Calibri"/>
          <w:sz w:val="28"/>
          <w:szCs w:val="28"/>
          <w:vertAlign w:val="superscript"/>
        </w:rPr>
        <w:tab/>
      </w:r>
      <w:r w:rsidRPr="00AF6313">
        <w:rPr>
          <w:rFonts w:eastAsia="Calibri"/>
          <w:sz w:val="28"/>
          <w:szCs w:val="28"/>
          <w:vertAlign w:val="superscript"/>
        </w:rPr>
        <w:tab/>
        <w:t xml:space="preserve">           </w:t>
      </w:r>
      <w:r w:rsidRPr="006E2CF4">
        <w:rPr>
          <w:rFonts w:eastAsia="Calibri"/>
          <w:sz w:val="28"/>
          <w:szCs w:val="28"/>
          <w:vertAlign w:val="superscript"/>
        </w:rPr>
        <w:t>S</w:t>
      </w:r>
    </w:p>
    <w:p w:rsidR="00B240A9" w:rsidRPr="006E2CF4" w:rsidRDefault="00B240A9" w:rsidP="00B240A9">
      <w:pPr>
        <w:ind w:firstLine="720"/>
        <w:jc w:val="both"/>
        <w:rPr>
          <w:rFonts w:eastAsia="Calibri"/>
          <w:sz w:val="28"/>
          <w:szCs w:val="28"/>
          <w:lang w:val="uz-Cyrl-UZ"/>
        </w:rPr>
      </w:pPr>
      <w:r>
        <w:rPr>
          <w:rFonts w:eastAsia="Calibri"/>
          <w:sz w:val="28"/>
          <w:szCs w:val="28"/>
          <w:lang w:val="uz-Cyrl-UZ"/>
        </w:rPr>
        <w:t>demak</w:t>
      </w:r>
      <w:r w:rsidRPr="006E2CF4">
        <w:rPr>
          <w:rFonts w:eastAsia="Calibri"/>
          <w:sz w:val="28"/>
          <w:szCs w:val="28"/>
          <w:lang w:val="uz-Cyrl-UZ"/>
        </w:rPr>
        <w:t xml:space="preserve">, </w:t>
      </w:r>
    </w:p>
    <w:p w:rsidR="00B240A9" w:rsidRPr="00AF6313" w:rsidRDefault="00B240A9" w:rsidP="00B240A9">
      <w:pPr>
        <w:ind w:firstLine="720"/>
        <w:jc w:val="right"/>
        <w:rPr>
          <w:rFonts w:eastAsia="Calibri"/>
          <w:sz w:val="28"/>
          <w:szCs w:val="28"/>
        </w:rPr>
      </w:pPr>
      <w:r>
        <w:rPr>
          <w:position w:val="-32"/>
        </w:rPr>
        <w:object w:dxaOrig="3270" w:dyaOrig="870">
          <v:shape id="_x0000_i1240" type="#_x0000_t75" style="width:163.8pt;height:43.8pt" o:ole="" fillcolor="window">
            <v:imagedata r:id="rId129" o:title=""/>
          </v:shape>
          <o:OLEObject Type="Embed" ProgID="Equation.3" ShapeID="_x0000_i1240" DrawAspect="Content" ObjectID="_1797499417" r:id="rId380"/>
        </w:object>
      </w:r>
      <w:r w:rsidRPr="00AF6313">
        <w:rPr>
          <w:rFonts w:eastAsia="Calibri"/>
          <w:sz w:val="28"/>
          <w:szCs w:val="28"/>
        </w:rPr>
        <w:t>,</w:t>
      </w:r>
      <w:r w:rsidRPr="00AF6313">
        <w:rPr>
          <w:rFonts w:eastAsia="Calibri"/>
          <w:sz w:val="28"/>
          <w:szCs w:val="28"/>
        </w:rPr>
        <w:tab/>
      </w:r>
      <w:r w:rsidRPr="00AF6313">
        <w:rPr>
          <w:rFonts w:eastAsia="Calibri"/>
          <w:sz w:val="28"/>
          <w:szCs w:val="28"/>
        </w:rPr>
        <w:tab/>
      </w:r>
      <w:r w:rsidRPr="00AF6313">
        <w:rPr>
          <w:rFonts w:eastAsia="Calibri"/>
          <w:sz w:val="28"/>
          <w:szCs w:val="28"/>
        </w:rPr>
        <w:tab/>
      </w:r>
      <w:r w:rsidRPr="006E2CF4">
        <w:rPr>
          <w:rFonts w:eastAsia="Calibri"/>
          <w:sz w:val="28"/>
          <w:szCs w:val="28"/>
          <w:lang w:val="uz-Cyrl-UZ"/>
        </w:rPr>
        <w:t>(</w:t>
      </w:r>
      <w:r>
        <w:rPr>
          <w:rFonts w:eastAsia="Calibri"/>
          <w:sz w:val="28"/>
          <w:szCs w:val="28"/>
          <w:lang w:val="uz-Cyrl-UZ"/>
        </w:rPr>
        <w:t>8.</w:t>
      </w:r>
      <w:r>
        <w:rPr>
          <w:rFonts w:eastAsia="Calibri"/>
          <w:sz w:val="28"/>
          <w:szCs w:val="28"/>
        </w:rPr>
        <w:t>16</w:t>
      </w:r>
      <w:r w:rsidRPr="006E2CF4">
        <w:rPr>
          <w:rFonts w:eastAsia="Calibri"/>
          <w:sz w:val="28"/>
          <w:szCs w:val="28"/>
          <w:lang w:val="uz-Cyrl-UZ"/>
        </w:rPr>
        <w:t>)</w:t>
      </w:r>
    </w:p>
    <w:p w:rsidR="00B240A9" w:rsidRPr="00AF6313" w:rsidRDefault="00B240A9" w:rsidP="00B240A9">
      <w:pPr>
        <w:ind w:firstLine="720"/>
        <w:jc w:val="both"/>
        <w:rPr>
          <w:rFonts w:eastAsia="Calibri"/>
          <w:sz w:val="28"/>
          <w:szCs w:val="28"/>
        </w:rPr>
      </w:pPr>
    </w:p>
    <w:p w:rsidR="00B240A9" w:rsidRPr="006E2CF4" w:rsidRDefault="00B240A9" w:rsidP="00B240A9">
      <w:pPr>
        <w:tabs>
          <w:tab w:val="left" w:pos="-1701"/>
        </w:tabs>
        <w:ind w:firstLine="720"/>
        <w:jc w:val="center"/>
        <w:rPr>
          <w:rFonts w:eastAsia="Calibri"/>
          <w:sz w:val="28"/>
          <w:szCs w:val="28"/>
          <w:lang w:val="uz-Cyrl-UZ"/>
        </w:rPr>
      </w:pPr>
      <w:r w:rsidRPr="006E2CF4">
        <w:rPr>
          <w:rFonts w:eastAsia="Calibri"/>
          <w:sz w:val="28"/>
          <w:szCs w:val="28"/>
        </w:rPr>
        <w:t>DdS</w:t>
      </w:r>
      <w:r w:rsidRPr="00AF6313">
        <w:rPr>
          <w:rFonts w:eastAsia="Calibri"/>
          <w:sz w:val="28"/>
          <w:szCs w:val="28"/>
        </w:rPr>
        <w:t xml:space="preserve"> = -</w:t>
      </w:r>
      <w:r w:rsidRPr="006E2CF4">
        <w:rPr>
          <w:rFonts w:eastAsia="Calibri"/>
          <w:sz w:val="28"/>
          <w:szCs w:val="28"/>
        </w:rPr>
        <w:t>DdS</w:t>
      </w:r>
      <w:r w:rsidRPr="00AF6313">
        <w:rPr>
          <w:rFonts w:eastAsia="Calibri"/>
          <w:sz w:val="28"/>
          <w:szCs w:val="28"/>
        </w:rPr>
        <w:t xml:space="preserve"> = - </w:t>
      </w:r>
      <w:r w:rsidRPr="006E2CF4">
        <w:rPr>
          <w:rFonts w:ascii="Symbol" w:eastAsia="Calibri" w:hAnsi="Symbol"/>
          <w:sz w:val="28"/>
          <w:szCs w:val="28"/>
          <w:lang w:val="ru-RU"/>
        </w:rPr>
        <w:sym w:font="Symbol" w:char="F073"/>
      </w:r>
      <w:r w:rsidRPr="006E2CF4">
        <w:rPr>
          <w:rFonts w:eastAsia="Calibri"/>
          <w:sz w:val="28"/>
          <w:szCs w:val="28"/>
        </w:rPr>
        <w:t>dS</w:t>
      </w:r>
      <w:r w:rsidRPr="006E2CF4">
        <w:rPr>
          <w:rFonts w:eastAsia="Calibri"/>
          <w:sz w:val="28"/>
          <w:szCs w:val="28"/>
          <w:lang w:val="uz-Cyrl-UZ"/>
        </w:rPr>
        <w:t>.</w:t>
      </w:r>
    </w:p>
    <w:p w:rsidR="00B240A9" w:rsidRPr="00AF6313" w:rsidRDefault="00B240A9" w:rsidP="00B240A9">
      <w:pPr>
        <w:tabs>
          <w:tab w:val="left" w:pos="-1701"/>
        </w:tabs>
        <w:ind w:firstLine="720"/>
        <w:jc w:val="both"/>
        <w:rPr>
          <w:rFonts w:eastAsia="Calibri"/>
          <w:sz w:val="28"/>
          <w:szCs w:val="28"/>
        </w:rPr>
      </w:pPr>
    </w:p>
    <w:p w:rsidR="00B240A9" w:rsidRPr="00F13C3A" w:rsidRDefault="00B240A9" w:rsidP="00B240A9">
      <w:pPr>
        <w:ind w:firstLine="720"/>
        <w:jc w:val="both"/>
        <w:rPr>
          <w:rFonts w:eastAsia="Calibri"/>
          <w:sz w:val="28"/>
          <w:szCs w:val="28"/>
        </w:rPr>
      </w:pPr>
      <w:r w:rsidRPr="00F13C3A">
        <w:rPr>
          <w:rFonts w:eastAsia="Calibri"/>
          <w:sz w:val="28"/>
          <w:szCs w:val="28"/>
        </w:rPr>
        <w:t xml:space="preserve">U holda </w:t>
      </w:r>
    </w:p>
    <w:p w:rsidR="00B240A9" w:rsidRPr="00F13C3A" w:rsidRDefault="00B240A9" w:rsidP="00B240A9">
      <w:pPr>
        <w:ind w:firstLine="720"/>
        <w:jc w:val="right"/>
        <w:rPr>
          <w:rFonts w:eastAsia="Calibri"/>
          <w:sz w:val="28"/>
          <w:szCs w:val="28"/>
        </w:rPr>
      </w:pPr>
      <w:r>
        <w:rPr>
          <w:position w:val="-32"/>
        </w:rPr>
        <w:object w:dxaOrig="3165" w:dyaOrig="870">
          <v:shape id="_x0000_i1241" type="#_x0000_t75" style="width:158.4pt;height:43.8pt" o:ole="" fillcolor="window">
            <v:imagedata r:id="rId131" o:title=""/>
          </v:shape>
          <o:OLEObject Type="Embed" ProgID="Equation.3" ShapeID="_x0000_i1241" DrawAspect="Content" ObjectID="_1797499418" r:id="rId381"/>
        </w:object>
      </w:r>
      <w:r w:rsidRPr="00F13C3A">
        <w:rPr>
          <w:rFonts w:eastAsia="Calibri"/>
          <w:sz w:val="28"/>
          <w:szCs w:val="28"/>
        </w:rPr>
        <w:t>,</w:t>
      </w:r>
      <w:r w:rsidRPr="00F13C3A">
        <w:rPr>
          <w:rFonts w:eastAsia="Calibri"/>
          <w:sz w:val="28"/>
          <w:szCs w:val="28"/>
        </w:rPr>
        <w:tab/>
      </w:r>
      <w:r w:rsidRPr="00F13C3A">
        <w:rPr>
          <w:rFonts w:eastAsia="Calibri"/>
          <w:sz w:val="28"/>
          <w:szCs w:val="28"/>
        </w:rPr>
        <w:tab/>
      </w:r>
      <w:r w:rsidRPr="00F13C3A">
        <w:rPr>
          <w:rFonts w:eastAsia="Calibri"/>
          <w:sz w:val="28"/>
          <w:szCs w:val="28"/>
        </w:rPr>
        <w:tab/>
      </w:r>
      <w:r w:rsidRPr="00F13C3A">
        <w:rPr>
          <w:rFonts w:eastAsia="Calibri"/>
          <w:sz w:val="28"/>
          <w:szCs w:val="28"/>
        </w:rPr>
        <w:tab/>
      </w:r>
      <w:r w:rsidRPr="006E2CF4">
        <w:rPr>
          <w:rFonts w:eastAsia="Calibri"/>
          <w:sz w:val="28"/>
          <w:szCs w:val="28"/>
          <w:lang w:val="uz-Cyrl-UZ"/>
        </w:rPr>
        <w:t>(</w:t>
      </w:r>
      <w:r>
        <w:rPr>
          <w:rFonts w:eastAsia="Calibri"/>
          <w:sz w:val="28"/>
          <w:szCs w:val="28"/>
          <w:lang w:val="uz-Cyrl-UZ"/>
        </w:rPr>
        <w:t>8.</w:t>
      </w:r>
      <w:r>
        <w:rPr>
          <w:rFonts w:eastAsia="Calibri"/>
          <w:sz w:val="28"/>
          <w:szCs w:val="28"/>
        </w:rPr>
        <w:t>17</w:t>
      </w:r>
      <w:r w:rsidRPr="006E2CF4">
        <w:rPr>
          <w:rFonts w:eastAsia="Calibri"/>
          <w:sz w:val="28"/>
          <w:szCs w:val="28"/>
          <w:lang w:val="uz-Cyrl-UZ"/>
        </w:rPr>
        <w:t>)</w:t>
      </w:r>
    </w:p>
    <w:p w:rsidR="00B240A9" w:rsidRPr="00F13C3A" w:rsidRDefault="00B240A9" w:rsidP="00B240A9">
      <w:pPr>
        <w:ind w:firstLine="720"/>
        <w:jc w:val="both"/>
        <w:rPr>
          <w:rFonts w:eastAsia="Calibri"/>
          <w:sz w:val="28"/>
          <w:szCs w:val="28"/>
        </w:rPr>
      </w:pPr>
    </w:p>
    <w:p w:rsidR="00B240A9" w:rsidRPr="00F13C3A" w:rsidRDefault="00B240A9" w:rsidP="00B240A9">
      <w:pPr>
        <w:ind w:firstLine="720"/>
        <w:jc w:val="both"/>
        <w:rPr>
          <w:rFonts w:eastAsia="Calibri"/>
          <w:sz w:val="28"/>
          <w:szCs w:val="28"/>
        </w:rPr>
      </w:pPr>
    </w:p>
    <w:p w:rsidR="00B240A9" w:rsidRPr="00F13C3A" w:rsidRDefault="00B240A9" w:rsidP="00B240A9">
      <w:pPr>
        <w:ind w:firstLine="720"/>
        <w:jc w:val="both"/>
        <w:rPr>
          <w:rFonts w:eastAsia="Calibri"/>
          <w:sz w:val="28"/>
          <w:szCs w:val="28"/>
        </w:rPr>
      </w:pPr>
      <w:r w:rsidRPr="00F13C3A">
        <w:rPr>
          <w:rFonts w:eastAsia="Calibri"/>
          <w:sz w:val="28"/>
          <w:szCs w:val="28"/>
        </w:rPr>
        <w:t xml:space="preserve">va elektr maydon energiyasi </w:t>
      </w:r>
    </w:p>
    <w:p w:rsidR="00B240A9" w:rsidRPr="00F13C3A" w:rsidRDefault="00B240A9" w:rsidP="00B240A9">
      <w:pPr>
        <w:ind w:firstLine="720"/>
        <w:jc w:val="both"/>
        <w:rPr>
          <w:rFonts w:eastAsia="Calibri"/>
          <w:sz w:val="28"/>
          <w:szCs w:val="28"/>
        </w:rPr>
      </w:pPr>
    </w:p>
    <w:p w:rsidR="00B240A9" w:rsidRPr="00F13C3A" w:rsidRDefault="00B240A9" w:rsidP="00B240A9">
      <w:pPr>
        <w:ind w:firstLine="720"/>
        <w:jc w:val="right"/>
        <w:rPr>
          <w:rFonts w:eastAsia="Calibri"/>
          <w:sz w:val="28"/>
          <w:szCs w:val="28"/>
        </w:rPr>
      </w:pPr>
      <w:r>
        <w:rPr>
          <w:position w:val="-50"/>
        </w:rPr>
        <w:object w:dxaOrig="3688" w:dyaOrig="870">
          <v:shape id="_x0000_i1242" type="#_x0000_t75" style="width:185.4pt;height:43.8pt" o:ole="" fillcolor="window">
            <v:imagedata r:id="rId133" o:title=""/>
          </v:shape>
          <o:OLEObject Type="Embed" ProgID="Equation.3" ShapeID="_x0000_i1242" DrawAspect="Content" ObjectID="_1797499419" r:id="rId382"/>
        </w:object>
      </w:r>
      <w:r w:rsidRPr="00F13C3A">
        <w:rPr>
          <w:rFonts w:eastAsia="Calibri"/>
          <w:sz w:val="28"/>
          <w:szCs w:val="28"/>
        </w:rPr>
        <w:t>.</w:t>
      </w:r>
      <w:r w:rsidRPr="00F13C3A">
        <w:rPr>
          <w:rFonts w:eastAsia="Calibri"/>
          <w:sz w:val="28"/>
          <w:szCs w:val="28"/>
        </w:rPr>
        <w:tab/>
      </w:r>
      <w:r w:rsidRPr="00F13C3A">
        <w:rPr>
          <w:rFonts w:eastAsia="Calibri"/>
          <w:sz w:val="28"/>
          <w:szCs w:val="28"/>
        </w:rPr>
        <w:tab/>
      </w:r>
      <w:r w:rsidRPr="00F13C3A">
        <w:rPr>
          <w:rFonts w:eastAsia="Calibri"/>
          <w:sz w:val="28"/>
          <w:szCs w:val="28"/>
        </w:rPr>
        <w:tab/>
      </w:r>
      <w:r w:rsidRPr="006E2CF4">
        <w:rPr>
          <w:rFonts w:eastAsia="Calibri"/>
          <w:sz w:val="28"/>
          <w:szCs w:val="28"/>
          <w:lang w:val="uz-Cyrl-UZ"/>
        </w:rPr>
        <w:t>(</w:t>
      </w:r>
      <w:r>
        <w:rPr>
          <w:rFonts w:eastAsia="Calibri"/>
          <w:sz w:val="28"/>
          <w:szCs w:val="28"/>
          <w:lang w:val="uz-Cyrl-UZ"/>
        </w:rPr>
        <w:t>8.</w:t>
      </w:r>
      <w:r>
        <w:rPr>
          <w:rFonts w:eastAsia="Calibri"/>
          <w:sz w:val="28"/>
          <w:szCs w:val="28"/>
        </w:rPr>
        <w:t>18</w:t>
      </w:r>
      <w:r w:rsidRPr="006E2CF4">
        <w:rPr>
          <w:rFonts w:eastAsia="Calibri"/>
          <w:sz w:val="28"/>
          <w:szCs w:val="28"/>
          <w:lang w:val="uz-Cyrl-UZ"/>
        </w:rPr>
        <w:t>)</w:t>
      </w:r>
    </w:p>
    <w:p w:rsidR="00B240A9" w:rsidRPr="00F13C3A" w:rsidRDefault="00B240A9" w:rsidP="00B240A9">
      <w:pPr>
        <w:ind w:firstLine="720"/>
        <w:jc w:val="both"/>
        <w:rPr>
          <w:rFonts w:eastAsia="Calibri"/>
          <w:sz w:val="28"/>
          <w:szCs w:val="28"/>
        </w:rPr>
      </w:pPr>
    </w:p>
    <w:p w:rsidR="00B240A9" w:rsidRPr="00F13C3A" w:rsidRDefault="00B240A9" w:rsidP="00B240A9">
      <w:pPr>
        <w:ind w:firstLine="720"/>
        <w:jc w:val="both"/>
        <w:rPr>
          <w:rFonts w:eastAsia="Calibri"/>
          <w:sz w:val="28"/>
          <w:szCs w:val="28"/>
        </w:rPr>
      </w:pPr>
      <w:r w:rsidRPr="00F13C3A">
        <w:rPr>
          <w:rFonts w:eastAsia="Calibri"/>
          <w:sz w:val="28"/>
          <w:szCs w:val="28"/>
        </w:rPr>
        <w:t xml:space="preserve">Birjinsli </w:t>
      </w:r>
      <w:r>
        <w:rPr>
          <w:rFonts w:eastAsia="Calibri"/>
          <w:sz w:val="28"/>
          <w:szCs w:val="28"/>
          <w:lang w:val="uz-Cyrl-UZ"/>
        </w:rPr>
        <w:t>va</w:t>
      </w:r>
      <w:r w:rsidRPr="006E2CF4">
        <w:rPr>
          <w:rFonts w:eastAsia="Calibri"/>
          <w:sz w:val="28"/>
          <w:szCs w:val="28"/>
          <w:lang w:val="uz-Cyrl-UZ"/>
        </w:rPr>
        <w:t xml:space="preserve"> </w:t>
      </w:r>
      <w:r>
        <w:rPr>
          <w:rFonts w:eastAsia="Calibri"/>
          <w:sz w:val="28"/>
          <w:szCs w:val="28"/>
          <w:lang w:val="uz-Cyrl-UZ"/>
        </w:rPr>
        <w:t>i</w:t>
      </w:r>
      <w:r w:rsidRPr="00F13C3A">
        <w:rPr>
          <w:rFonts w:eastAsia="Calibri"/>
          <w:sz w:val="28"/>
          <w:szCs w:val="28"/>
        </w:rPr>
        <w:t>zot</w:t>
      </w:r>
      <w:r>
        <w:rPr>
          <w:rFonts w:eastAsia="Calibri"/>
          <w:sz w:val="28"/>
          <w:szCs w:val="28"/>
          <w:lang w:val="uz-Cyrl-UZ"/>
        </w:rPr>
        <w:t>r</w:t>
      </w:r>
      <w:r w:rsidRPr="00F13C3A">
        <w:rPr>
          <w:rFonts w:eastAsia="Calibri"/>
          <w:sz w:val="28"/>
          <w:szCs w:val="28"/>
        </w:rPr>
        <w:t>op muhitlarda</w:t>
      </w:r>
    </w:p>
    <w:p w:rsidR="00B240A9" w:rsidRPr="00F13C3A" w:rsidRDefault="00B240A9" w:rsidP="00B240A9">
      <w:pPr>
        <w:ind w:firstLine="720"/>
        <w:jc w:val="both"/>
        <w:rPr>
          <w:rFonts w:eastAsia="Calibri"/>
          <w:sz w:val="28"/>
          <w:szCs w:val="28"/>
        </w:rPr>
      </w:pPr>
    </w:p>
    <w:p w:rsidR="00B240A9" w:rsidRPr="00F13C3A" w:rsidRDefault="00B240A9" w:rsidP="00B240A9">
      <w:pPr>
        <w:ind w:firstLine="720"/>
        <w:jc w:val="right"/>
        <w:rPr>
          <w:rFonts w:eastAsia="Calibri"/>
          <w:sz w:val="28"/>
          <w:szCs w:val="28"/>
        </w:rPr>
      </w:pPr>
      <w:r w:rsidRPr="00F13C3A">
        <w:rPr>
          <w:rFonts w:eastAsia="Calibri"/>
          <w:sz w:val="28"/>
          <w:szCs w:val="28"/>
        </w:rPr>
        <w:t>D =</w:t>
      </w:r>
      <w:r w:rsidRPr="00F13C3A">
        <w:rPr>
          <w:rFonts w:eastAsia="Calibri"/>
          <w:sz w:val="28"/>
          <w:szCs w:val="28"/>
          <w:vertAlign w:val="superscript"/>
        </w:rPr>
        <w:t xml:space="preserve">   </w:t>
      </w:r>
      <w:r w:rsidRPr="006E2CF4">
        <w:rPr>
          <w:rFonts w:ascii="Symbol" w:eastAsia="Calibri" w:hAnsi="Symbol"/>
          <w:sz w:val="28"/>
          <w:szCs w:val="28"/>
          <w:lang w:val="ru-RU"/>
        </w:rPr>
        <w:sym w:font="Symbol" w:char="F065"/>
      </w:r>
      <w:r w:rsidRPr="00F13C3A">
        <w:rPr>
          <w:rFonts w:eastAsia="Calibri"/>
          <w:sz w:val="28"/>
          <w:szCs w:val="28"/>
          <w:vertAlign w:val="subscript"/>
        </w:rPr>
        <w:t>0</w:t>
      </w:r>
      <w:r w:rsidRPr="006E2CF4">
        <w:rPr>
          <w:rFonts w:ascii="Symbol" w:eastAsia="Calibri" w:hAnsi="Symbol"/>
          <w:sz w:val="28"/>
          <w:szCs w:val="28"/>
          <w:lang w:val="ru-RU"/>
        </w:rPr>
        <w:sym w:font="Symbol" w:char="F065"/>
      </w:r>
      <w:r w:rsidRPr="00F13C3A">
        <w:rPr>
          <w:rFonts w:eastAsia="Calibri"/>
          <w:sz w:val="28"/>
          <w:szCs w:val="28"/>
          <w:vertAlign w:val="subscript"/>
        </w:rPr>
        <w:t xml:space="preserve"> </w:t>
      </w:r>
      <w:r>
        <w:rPr>
          <w:rFonts w:eastAsia="Calibri"/>
          <w:sz w:val="28"/>
          <w:szCs w:val="28"/>
        </w:rPr>
        <w:t>E</w:t>
      </w:r>
      <w:r w:rsidRPr="00F13C3A">
        <w:rPr>
          <w:rFonts w:eastAsia="Calibri"/>
          <w:sz w:val="28"/>
          <w:szCs w:val="28"/>
        </w:rPr>
        <w:t xml:space="preserve"> ,</w:t>
      </w:r>
      <w:r w:rsidRPr="00F13C3A">
        <w:rPr>
          <w:rFonts w:eastAsia="Calibri"/>
          <w:sz w:val="28"/>
          <w:szCs w:val="28"/>
        </w:rPr>
        <w:tab/>
      </w:r>
      <w:r w:rsidRPr="00F13C3A">
        <w:rPr>
          <w:rFonts w:eastAsia="Calibri"/>
          <w:sz w:val="28"/>
          <w:szCs w:val="28"/>
        </w:rPr>
        <w:tab/>
      </w:r>
      <w:r w:rsidRPr="00F13C3A">
        <w:rPr>
          <w:rFonts w:eastAsia="Calibri"/>
          <w:sz w:val="28"/>
          <w:szCs w:val="28"/>
        </w:rPr>
        <w:tab/>
      </w:r>
      <w:r w:rsidRPr="00F13C3A">
        <w:rPr>
          <w:rFonts w:eastAsia="Calibri"/>
          <w:sz w:val="28"/>
          <w:szCs w:val="28"/>
        </w:rPr>
        <w:tab/>
      </w:r>
      <w:r w:rsidRPr="00F13C3A">
        <w:rPr>
          <w:rFonts w:eastAsia="Calibri"/>
          <w:sz w:val="28"/>
          <w:szCs w:val="28"/>
        </w:rPr>
        <w:tab/>
      </w:r>
      <w:r w:rsidRPr="006E2CF4">
        <w:rPr>
          <w:rFonts w:eastAsia="Calibri"/>
          <w:sz w:val="28"/>
          <w:szCs w:val="28"/>
          <w:lang w:val="uz-Cyrl-UZ"/>
        </w:rPr>
        <w:t>(</w:t>
      </w:r>
      <w:r>
        <w:rPr>
          <w:rFonts w:eastAsia="Calibri"/>
          <w:sz w:val="28"/>
          <w:szCs w:val="28"/>
          <w:lang w:val="uz-Cyrl-UZ"/>
        </w:rPr>
        <w:t>8.</w:t>
      </w:r>
      <w:r>
        <w:rPr>
          <w:rFonts w:eastAsia="Calibri"/>
          <w:sz w:val="28"/>
          <w:szCs w:val="28"/>
        </w:rPr>
        <w:t>19</w:t>
      </w:r>
      <w:r w:rsidRPr="006E2CF4">
        <w:rPr>
          <w:rFonts w:eastAsia="Calibri"/>
          <w:sz w:val="28"/>
          <w:szCs w:val="28"/>
          <w:lang w:val="uz-Cyrl-UZ"/>
        </w:rPr>
        <w:t>)</w:t>
      </w:r>
    </w:p>
    <w:p w:rsidR="00B240A9" w:rsidRPr="00F13C3A" w:rsidRDefault="00B240A9" w:rsidP="00B240A9">
      <w:pPr>
        <w:tabs>
          <w:tab w:val="left" w:pos="-1701"/>
        </w:tabs>
        <w:ind w:firstLine="720"/>
        <w:jc w:val="both"/>
        <w:rPr>
          <w:rFonts w:eastAsia="Calibri"/>
          <w:sz w:val="28"/>
          <w:szCs w:val="28"/>
        </w:rPr>
      </w:pPr>
    </w:p>
    <w:p w:rsidR="00B240A9" w:rsidRPr="00F13C3A" w:rsidRDefault="00B240A9" w:rsidP="00B240A9">
      <w:pPr>
        <w:ind w:firstLine="720"/>
        <w:jc w:val="both"/>
        <w:rPr>
          <w:rFonts w:eastAsia="Calibri"/>
          <w:sz w:val="28"/>
          <w:szCs w:val="28"/>
        </w:rPr>
      </w:pPr>
      <w:r w:rsidRPr="00F13C3A">
        <w:rPr>
          <w:rFonts w:eastAsia="Calibri"/>
          <w:sz w:val="28"/>
          <w:szCs w:val="28"/>
        </w:rPr>
        <w:t>demak</w:t>
      </w:r>
      <w:r w:rsidRPr="006E2CF4">
        <w:rPr>
          <w:rFonts w:eastAsia="Calibri"/>
          <w:sz w:val="28"/>
          <w:szCs w:val="28"/>
          <w:lang w:val="uz-Cyrl-UZ"/>
        </w:rPr>
        <w:t>,</w:t>
      </w:r>
      <w:r w:rsidRPr="00F13C3A">
        <w:rPr>
          <w:rFonts w:eastAsia="Calibri"/>
          <w:sz w:val="28"/>
          <w:szCs w:val="28"/>
        </w:rPr>
        <w:t xml:space="preserve"> </w:t>
      </w:r>
    </w:p>
    <w:p w:rsidR="00B240A9" w:rsidRPr="00F13C3A" w:rsidRDefault="00B240A9" w:rsidP="00B240A9">
      <w:pPr>
        <w:ind w:firstLine="720"/>
        <w:jc w:val="both"/>
        <w:rPr>
          <w:rFonts w:eastAsia="Calibri"/>
          <w:sz w:val="28"/>
          <w:szCs w:val="28"/>
        </w:rPr>
      </w:pPr>
    </w:p>
    <w:p w:rsidR="00B240A9" w:rsidRPr="00F13C3A" w:rsidRDefault="00B240A9" w:rsidP="00B240A9">
      <w:pPr>
        <w:ind w:firstLine="720"/>
        <w:jc w:val="right"/>
        <w:rPr>
          <w:rFonts w:eastAsia="Calibri"/>
          <w:sz w:val="28"/>
          <w:szCs w:val="28"/>
        </w:rPr>
      </w:pPr>
      <w:r>
        <w:rPr>
          <w:position w:val="-34"/>
        </w:rPr>
        <w:object w:dxaOrig="2220" w:dyaOrig="900">
          <v:shape id="_x0000_i1243" type="#_x0000_t75" style="width:111.6pt;height:45.6pt" o:ole="" fillcolor="window">
            <v:imagedata r:id="rId135" o:title=""/>
          </v:shape>
          <o:OLEObject Type="Embed" ProgID="Equation.3" ShapeID="_x0000_i1243" DrawAspect="Content" ObjectID="_1797499420" r:id="rId383"/>
        </w:object>
      </w:r>
      <w:r w:rsidRPr="00F13C3A">
        <w:rPr>
          <w:rFonts w:eastAsia="Calibri"/>
          <w:sz w:val="28"/>
          <w:szCs w:val="28"/>
        </w:rPr>
        <w:t>,</w:t>
      </w:r>
      <w:r w:rsidRPr="00F13C3A">
        <w:rPr>
          <w:rFonts w:eastAsia="Calibri"/>
          <w:sz w:val="28"/>
          <w:szCs w:val="28"/>
        </w:rPr>
        <w:tab/>
      </w:r>
      <w:r w:rsidRPr="00F13C3A">
        <w:rPr>
          <w:rFonts w:eastAsia="Calibri"/>
          <w:sz w:val="28"/>
          <w:szCs w:val="28"/>
        </w:rPr>
        <w:tab/>
      </w:r>
      <w:r w:rsidRPr="00F13C3A">
        <w:rPr>
          <w:rFonts w:eastAsia="Calibri"/>
          <w:sz w:val="28"/>
          <w:szCs w:val="28"/>
        </w:rPr>
        <w:tab/>
      </w:r>
      <w:r w:rsidRPr="00F13C3A">
        <w:rPr>
          <w:rFonts w:eastAsia="Calibri"/>
          <w:sz w:val="28"/>
          <w:szCs w:val="28"/>
        </w:rPr>
        <w:tab/>
      </w:r>
      <w:r w:rsidRPr="00F13C3A">
        <w:rPr>
          <w:rFonts w:eastAsia="Calibri"/>
          <w:sz w:val="28"/>
          <w:szCs w:val="28"/>
        </w:rPr>
        <w:tab/>
      </w:r>
      <w:r w:rsidRPr="006E2CF4">
        <w:rPr>
          <w:rFonts w:eastAsia="Calibri"/>
          <w:sz w:val="28"/>
          <w:szCs w:val="28"/>
          <w:lang w:val="uz-Cyrl-UZ"/>
        </w:rPr>
        <w:t>(</w:t>
      </w:r>
      <w:r>
        <w:rPr>
          <w:rFonts w:eastAsia="Calibri"/>
          <w:sz w:val="28"/>
          <w:szCs w:val="28"/>
          <w:lang w:val="uz-Cyrl-UZ"/>
        </w:rPr>
        <w:t>8.</w:t>
      </w:r>
      <w:r>
        <w:rPr>
          <w:rFonts w:eastAsia="Calibri"/>
          <w:sz w:val="28"/>
          <w:szCs w:val="28"/>
        </w:rPr>
        <w:t>20</w:t>
      </w:r>
      <w:r w:rsidRPr="006E2CF4">
        <w:rPr>
          <w:rFonts w:eastAsia="Calibri"/>
          <w:sz w:val="28"/>
          <w:szCs w:val="28"/>
          <w:lang w:val="uz-Cyrl-UZ"/>
        </w:rPr>
        <w:t>)</w:t>
      </w:r>
    </w:p>
    <w:p w:rsidR="00B240A9" w:rsidRPr="00F13C3A" w:rsidRDefault="00B240A9" w:rsidP="00B240A9">
      <w:pPr>
        <w:ind w:firstLine="720"/>
        <w:jc w:val="both"/>
        <w:rPr>
          <w:rFonts w:eastAsia="Calibri"/>
          <w:sz w:val="28"/>
          <w:szCs w:val="28"/>
        </w:rPr>
      </w:pPr>
    </w:p>
    <w:p w:rsidR="00B240A9" w:rsidRPr="00F13C3A" w:rsidRDefault="00B240A9" w:rsidP="00B240A9">
      <w:pPr>
        <w:ind w:firstLine="720"/>
        <w:jc w:val="both"/>
        <w:rPr>
          <w:rFonts w:eastAsia="Calibri"/>
          <w:sz w:val="28"/>
          <w:szCs w:val="28"/>
        </w:rPr>
      </w:pPr>
      <w:r w:rsidRPr="00F13C3A">
        <w:rPr>
          <w:rFonts w:eastAsia="Calibri"/>
          <w:sz w:val="28"/>
          <w:szCs w:val="28"/>
        </w:rPr>
        <w:t>Bu tengl</w:t>
      </w:r>
      <w:r>
        <w:rPr>
          <w:rFonts w:eastAsia="Calibri"/>
          <w:sz w:val="28"/>
          <w:szCs w:val="28"/>
          <w:lang w:val="uz-Cyrl-UZ"/>
        </w:rPr>
        <w:t>amaning</w:t>
      </w:r>
      <w:r w:rsidRPr="006E2CF4">
        <w:rPr>
          <w:rFonts w:eastAsia="Calibri"/>
          <w:sz w:val="28"/>
          <w:szCs w:val="28"/>
          <w:lang w:val="uz-Cyrl-UZ"/>
        </w:rPr>
        <w:t xml:space="preserve"> </w:t>
      </w:r>
      <w:r w:rsidRPr="00F13C3A">
        <w:rPr>
          <w:rFonts w:eastAsia="Calibri"/>
          <w:sz w:val="28"/>
          <w:szCs w:val="28"/>
        </w:rPr>
        <w:t xml:space="preserve">fizik ma’nosi </w:t>
      </w:r>
      <w:r>
        <w:rPr>
          <w:rFonts w:eastAsia="Calibri"/>
          <w:sz w:val="28"/>
          <w:szCs w:val="28"/>
          <w:lang w:val="uz-Cyrl-UZ"/>
        </w:rPr>
        <w:t>quyidagicha</w:t>
      </w:r>
      <w:r w:rsidRPr="006E2CF4">
        <w:rPr>
          <w:rFonts w:eastAsia="Calibri"/>
          <w:sz w:val="28"/>
          <w:szCs w:val="28"/>
          <w:lang w:val="uz-Cyrl-UZ"/>
        </w:rPr>
        <w:t>,</w:t>
      </w:r>
      <w:r w:rsidRPr="00F13C3A">
        <w:rPr>
          <w:rFonts w:eastAsia="Calibri"/>
          <w:sz w:val="28"/>
          <w:szCs w:val="28"/>
        </w:rPr>
        <w:t xml:space="preserve"> </w:t>
      </w:r>
      <w:r>
        <w:rPr>
          <w:rFonts w:eastAsia="Calibri"/>
          <w:sz w:val="28"/>
          <w:szCs w:val="28"/>
          <w:lang w:val="uz-Cyrl-UZ"/>
        </w:rPr>
        <w:t>elektr</w:t>
      </w:r>
      <w:r w:rsidRPr="006E2CF4">
        <w:rPr>
          <w:rFonts w:eastAsia="Calibri"/>
          <w:sz w:val="28"/>
          <w:szCs w:val="28"/>
          <w:lang w:val="uz-Cyrl-UZ"/>
        </w:rPr>
        <w:t xml:space="preserve"> </w:t>
      </w:r>
      <w:r>
        <w:rPr>
          <w:rFonts w:eastAsia="Calibri"/>
          <w:sz w:val="28"/>
          <w:szCs w:val="28"/>
          <w:lang w:val="uz-Cyrl-UZ"/>
        </w:rPr>
        <w:t>maydoni</w:t>
      </w:r>
      <w:r w:rsidRPr="006E2CF4">
        <w:rPr>
          <w:rFonts w:eastAsia="Calibri"/>
          <w:sz w:val="28"/>
          <w:szCs w:val="28"/>
          <w:lang w:val="uz-Cyrl-UZ"/>
        </w:rPr>
        <w:t xml:space="preserve"> </w:t>
      </w:r>
      <w:r w:rsidRPr="00F13C3A">
        <w:rPr>
          <w:rFonts w:eastAsia="Calibri"/>
          <w:sz w:val="28"/>
          <w:szCs w:val="28"/>
        </w:rPr>
        <w:t>energiya</w:t>
      </w:r>
      <w:r w:rsidRPr="006E2CF4">
        <w:rPr>
          <w:rFonts w:eastAsia="Calibri"/>
          <w:sz w:val="28"/>
          <w:szCs w:val="28"/>
          <w:lang w:val="uz-Cyrl-UZ"/>
        </w:rPr>
        <w:t xml:space="preserve"> </w:t>
      </w:r>
      <w:r w:rsidRPr="00F13C3A">
        <w:rPr>
          <w:rFonts w:eastAsia="Calibri"/>
          <w:sz w:val="28"/>
          <w:szCs w:val="28"/>
        </w:rPr>
        <w:t>tashuvchi</w:t>
      </w:r>
      <w:r>
        <w:rPr>
          <w:rFonts w:eastAsia="Calibri"/>
          <w:sz w:val="28"/>
          <w:szCs w:val="28"/>
          <w:lang w:val="uz-Cyrl-UZ"/>
        </w:rPr>
        <w:t>si</w:t>
      </w:r>
      <w:r w:rsidRPr="00F13C3A">
        <w:rPr>
          <w:rFonts w:eastAsia="Calibri"/>
          <w:sz w:val="28"/>
          <w:szCs w:val="28"/>
        </w:rPr>
        <w:t xml:space="preserve"> bo‘lib xizmat </w:t>
      </w:r>
      <w:r>
        <w:rPr>
          <w:rFonts w:eastAsia="Calibri"/>
          <w:sz w:val="28"/>
          <w:szCs w:val="28"/>
          <w:lang w:val="uz-Cyrl-UZ"/>
        </w:rPr>
        <w:t>q</w:t>
      </w:r>
      <w:r w:rsidRPr="00F13C3A">
        <w:rPr>
          <w:rFonts w:eastAsia="Calibri"/>
          <w:sz w:val="28"/>
          <w:szCs w:val="28"/>
        </w:rPr>
        <w:t>iladi</w:t>
      </w:r>
      <w:r w:rsidRPr="006E2CF4">
        <w:rPr>
          <w:rFonts w:eastAsia="Calibri"/>
          <w:sz w:val="28"/>
          <w:szCs w:val="28"/>
          <w:lang w:val="uz-Cyrl-UZ"/>
        </w:rPr>
        <w:t xml:space="preserve"> </w:t>
      </w:r>
      <w:r>
        <w:rPr>
          <w:rFonts w:eastAsia="Calibri"/>
          <w:sz w:val="28"/>
          <w:szCs w:val="28"/>
          <w:lang w:val="uz-Cyrl-UZ"/>
        </w:rPr>
        <w:t>va</w:t>
      </w:r>
      <w:r w:rsidRPr="006E2CF4">
        <w:rPr>
          <w:rFonts w:eastAsia="Calibri"/>
          <w:sz w:val="28"/>
          <w:szCs w:val="28"/>
          <w:lang w:val="uz-Cyrl-UZ"/>
        </w:rPr>
        <w:t xml:space="preserve"> </w:t>
      </w:r>
      <w:r>
        <w:rPr>
          <w:rFonts w:eastAsia="Calibri"/>
          <w:sz w:val="28"/>
          <w:szCs w:val="28"/>
          <w:lang w:val="uz-Cyrl-UZ"/>
        </w:rPr>
        <w:t>e</w:t>
      </w:r>
      <w:r w:rsidRPr="00F13C3A">
        <w:rPr>
          <w:rFonts w:eastAsia="Calibri"/>
          <w:sz w:val="28"/>
          <w:szCs w:val="28"/>
        </w:rPr>
        <w:t>nergiya</w:t>
      </w:r>
      <w:r w:rsidRPr="006E2CF4">
        <w:rPr>
          <w:rFonts w:eastAsia="Calibri"/>
          <w:sz w:val="28"/>
          <w:szCs w:val="28"/>
          <w:lang w:val="uz-Cyrl-UZ"/>
        </w:rPr>
        <w:t xml:space="preserve"> </w:t>
      </w:r>
      <w:r w:rsidRPr="00F13C3A">
        <w:rPr>
          <w:rFonts w:eastAsia="Calibri"/>
          <w:sz w:val="28"/>
          <w:szCs w:val="28"/>
        </w:rPr>
        <w:t xml:space="preserve">butun fazoda </w:t>
      </w:r>
      <w:r>
        <w:rPr>
          <w:rFonts w:eastAsia="Calibri"/>
          <w:sz w:val="28"/>
          <w:szCs w:val="28"/>
          <w:lang w:val="uz-Cyrl-UZ"/>
        </w:rPr>
        <w:t>xajmiy</w:t>
      </w:r>
      <w:r w:rsidRPr="006E2CF4">
        <w:rPr>
          <w:rFonts w:eastAsia="Calibri"/>
          <w:sz w:val="28"/>
          <w:szCs w:val="28"/>
          <w:lang w:val="uz-Cyrl-UZ"/>
        </w:rPr>
        <w:t xml:space="preserve"> </w:t>
      </w:r>
      <w:r>
        <w:rPr>
          <w:rFonts w:eastAsia="Calibri"/>
          <w:sz w:val="28"/>
          <w:szCs w:val="28"/>
          <w:lang w:val="uz-Cyrl-UZ"/>
        </w:rPr>
        <w:t>zichlik</w:t>
      </w:r>
      <w:r w:rsidRPr="006E2CF4">
        <w:rPr>
          <w:rFonts w:eastAsia="Calibri"/>
          <w:sz w:val="28"/>
          <w:szCs w:val="28"/>
          <w:lang w:val="uz-Cyrl-UZ"/>
        </w:rPr>
        <w:t xml:space="preserve"> </w:t>
      </w:r>
      <w:r>
        <w:rPr>
          <w:rFonts w:eastAsia="Calibri"/>
          <w:sz w:val="28"/>
          <w:szCs w:val="28"/>
          <w:lang w:val="uz-Cyrl-UZ"/>
        </w:rPr>
        <w:t>bilan</w:t>
      </w:r>
      <w:r w:rsidRPr="006E2CF4">
        <w:rPr>
          <w:rFonts w:eastAsia="Calibri"/>
          <w:sz w:val="28"/>
          <w:szCs w:val="28"/>
          <w:lang w:val="uz-Cyrl-UZ"/>
        </w:rPr>
        <w:t xml:space="preserve"> </w:t>
      </w:r>
      <w:r>
        <w:rPr>
          <w:rFonts w:eastAsia="Calibri"/>
          <w:sz w:val="28"/>
          <w:szCs w:val="28"/>
          <w:lang w:val="uz-Cyrl-UZ"/>
        </w:rPr>
        <w:t>taqsimlangan</w:t>
      </w:r>
      <w:r w:rsidRPr="006E2CF4">
        <w:rPr>
          <w:rFonts w:eastAsia="Calibri"/>
          <w:sz w:val="28"/>
          <w:szCs w:val="28"/>
          <w:lang w:val="uz-Cyrl-UZ"/>
        </w:rPr>
        <w:t>.</w:t>
      </w:r>
    </w:p>
    <w:p w:rsidR="00B240A9" w:rsidRPr="00F13C3A" w:rsidRDefault="00B240A9" w:rsidP="00B240A9">
      <w:pPr>
        <w:ind w:firstLine="720"/>
        <w:jc w:val="right"/>
        <w:rPr>
          <w:rFonts w:eastAsia="Calibri"/>
          <w:sz w:val="28"/>
          <w:szCs w:val="28"/>
        </w:rPr>
      </w:pPr>
      <w:r>
        <w:rPr>
          <w:position w:val="-34"/>
        </w:rPr>
        <w:object w:dxaOrig="2445" w:dyaOrig="1005">
          <v:shape id="_x0000_i1244" type="#_x0000_t75" style="width:122.4pt;height:50.4pt" o:ole="" fillcolor="window">
            <v:imagedata r:id="rId137" o:title=""/>
          </v:shape>
          <o:OLEObject Type="Embed" ProgID="Equation.3" ShapeID="_x0000_i1244" DrawAspect="Content" ObjectID="_1797499421" r:id="rId384"/>
        </w:object>
      </w:r>
      <w:r w:rsidRPr="00F13C3A">
        <w:rPr>
          <w:rFonts w:eastAsia="Calibri"/>
          <w:sz w:val="28"/>
          <w:szCs w:val="28"/>
        </w:rPr>
        <w:t>.</w:t>
      </w:r>
      <w:r w:rsidRPr="00F13C3A">
        <w:rPr>
          <w:rFonts w:eastAsia="Calibri"/>
          <w:sz w:val="28"/>
          <w:szCs w:val="28"/>
        </w:rPr>
        <w:tab/>
      </w:r>
      <w:r w:rsidRPr="00F13C3A">
        <w:rPr>
          <w:rFonts w:eastAsia="Calibri"/>
          <w:sz w:val="28"/>
          <w:szCs w:val="28"/>
        </w:rPr>
        <w:tab/>
      </w:r>
      <w:r w:rsidRPr="00F13C3A">
        <w:rPr>
          <w:rFonts w:eastAsia="Calibri"/>
          <w:sz w:val="28"/>
          <w:szCs w:val="28"/>
        </w:rPr>
        <w:tab/>
      </w:r>
      <w:r w:rsidRPr="00F13C3A">
        <w:rPr>
          <w:rFonts w:eastAsia="Calibri"/>
          <w:sz w:val="28"/>
          <w:szCs w:val="28"/>
        </w:rPr>
        <w:tab/>
      </w:r>
      <w:r w:rsidRPr="006E2CF4">
        <w:rPr>
          <w:rFonts w:eastAsia="Calibri"/>
          <w:sz w:val="28"/>
          <w:szCs w:val="28"/>
          <w:lang w:val="uz-Cyrl-UZ"/>
        </w:rPr>
        <w:t>(</w:t>
      </w:r>
      <w:r>
        <w:rPr>
          <w:rFonts w:eastAsia="Calibri"/>
          <w:sz w:val="28"/>
          <w:szCs w:val="28"/>
          <w:lang w:val="uz-Cyrl-UZ"/>
        </w:rPr>
        <w:t>8.</w:t>
      </w:r>
      <w:r>
        <w:rPr>
          <w:rFonts w:eastAsia="Calibri"/>
          <w:sz w:val="28"/>
          <w:szCs w:val="28"/>
        </w:rPr>
        <w:t>21</w:t>
      </w:r>
      <w:r w:rsidRPr="006E2CF4">
        <w:rPr>
          <w:rFonts w:eastAsia="Calibri"/>
          <w:sz w:val="28"/>
          <w:szCs w:val="28"/>
          <w:lang w:val="uz-Cyrl-UZ"/>
        </w:rPr>
        <w:t>)</w:t>
      </w:r>
    </w:p>
    <w:p w:rsidR="00B240A9" w:rsidRPr="006E2CF4" w:rsidRDefault="00B240A9" w:rsidP="00B240A9">
      <w:pPr>
        <w:ind w:firstLine="720"/>
        <w:jc w:val="both"/>
        <w:rPr>
          <w:rFonts w:eastAsia="Calibri"/>
          <w:sz w:val="28"/>
          <w:szCs w:val="28"/>
          <w:lang w:val="uz-Cyrl-UZ"/>
        </w:rPr>
      </w:pPr>
      <w:r>
        <w:rPr>
          <w:rFonts w:eastAsia="Calibri"/>
          <w:sz w:val="28"/>
          <w:szCs w:val="28"/>
          <w:lang w:val="uz-Cyrl-UZ"/>
        </w:rPr>
        <w:lastRenderedPageBreak/>
        <w:t>Elektr</w:t>
      </w:r>
      <w:r w:rsidRPr="006E2CF4">
        <w:rPr>
          <w:rFonts w:eastAsia="Calibri"/>
          <w:sz w:val="28"/>
          <w:szCs w:val="28"/>
          <w:lang w:val="uz-Cyrl-UZ"/>
        </w:rPr>
        <w:t xml:space="preserve"> </w:t>
      </w:r>
      <w:r>
        <w:rPr>
          <w:rFonts w:eastAsia="Calibri"/>
          <w:sz w:val="28"/>
          <w:szCs w:val="28"/>
          <w:lang w:val="uz-Cyrl-UZ"/>
        </w:rPr>
        <w:t>m</w:t>
      </w:r>
      <w:r w:rsidRPr="00F13C3A">
        <w:rPr>
          <w:rFonts w:eastAsia="Calibri"/>
          <w:sz w:val="28"/>
          <w:szCs w:val="28"/>
        </w:rPr>
        <w:t>aydon kuchlanganligi nol</w:t>
      </w:r>
      <w:r>
        <w:rPr>
          <w:rFonts w:eastAsia="Calibri"/>
          <w:sz w:val="28"/>
          <w:szCs w:val="28"/>
          <w:lang w:val="uz-Cyrl-UZ"/>
        </w:rPr>
        <w:t>d</w:t>
      </w:r>
      <w:r w:rsidRPr="00F13C3A">
        <w:rPr>
          <w:rFonts w:eastAsia="Calibri"/>
          <w:sz w:val="28"/>
          <w:szCs w:val="28"/>
        </w:rPr>
        <w:t>a</w:t>
      </w:r>
      <w:r>
        <w:rPr>
          <w:rFonts w:eastAsia="Calibri"/>
          <w:sz w:val="28"/>
          <w:szCs w:val="28"/>
          <w:lang w:val="uz-Cyrl-UZ"/>
        </w:rPr>
        <w:t>n</w:t>
      </w:r>
      <w:r w:rsidRPr="00F13C3A">
        <w:rPr>
          <w:rFonts w:eastAsia="Calibri"/>
          <w:sz w:val="28"/>
          <w:szCs w:val="28"/>
        </w:rPr>
        <w:t xml:space="preserve"> </w:t>
      </w:r>
      <w:r>
        <w:rPr>
          <w:rFonts w:eastAsia="Calibri"/>
          <w:sz w:val="28"/>
          <w:szCs w:val="28"/>
          <w:lang w:val="uz-Cyrl-UZ"/>
        </w:rPr>
        <w:t>farqli</w:t>
      </w:r>
      <w:r w:rsidRPr="006E2CF4">
        <w:rPr>
          <w:rFonts w:eastAsia="Calibri"/>
          <w:sz w:val="28"/>
          <w:szCs w:val="28"/>
          <w:lang w:val="uz-Cyrl-UZ"/>
        </w:rPr>
        <w:t xml:space="preserve"> </w:t>
      </w:r>
      <w:r>
        <w:rPr>
          <w:rFonts w:eastAsia="Calibri"/>
          <w:sz w:val="28"/>
          <w:szCs w:val="28"/>
          <w:lang w:val="uz-Cyrl-UZ"/>
        </w:rPr>
        <w:t>bo‘lgan</w:t>
      </w:r>
      <w:r w:rsidRPr="006E2CF4">
        <w:rPr>
          <w:rFonts w:eastAsia="Calibri"/>
          <w:sz w:val="28"/>
          <w:szCs w:val="28"/>
          <w:lang w:val="uz-Cyrl-UZ"/>
        </w:rPr>
        <w:t xml:space="preserve"> </w:t>
      </w:r>
      <w:r>
        <w:rPr>
          <w:rFonts w:eastAsia="Calibri"/>
          <w:sz w:val="28"/>
          <w:szCs w:val="28"/>
          <w:lang w:val="uz-Cyrl-UZ"/>
        </w:rPr>
        <w:t>xollarda</w:t>
      </w:r>
      <w:r w:rsidRPr="006E2CF4">
        <w:rPr>
          <w:rFonts w:eastAsia="Calibri"/>
          <w:sz w:val="28"/>
          <w:szCs w:val="28"/>
          <w:lang w:val="uz-Cyrl-UZ"/>
        </w:rPr>
        <w:t xml:space="preserve"> </w:t>
      </w:r>
      <w:r>
        <w:rPr>
          <w:rFonts w:eastAsia="Calibri"/>
          <w:sz w:val="28"/>
          <w:szCs w:val="28"/>
          <w:lang w:val="uz-Cyrl-UZ"/>
        </w:rPr>
        <w:t>ma</w:t>
      </w:r>
      <w:r w:rsidRPr="00F13C3A">
        <w:rPr>
          <w:rFonts w:eastAsia="Calibri"/>
          <w:sz w:val="28"/>
          <w:szCs w:val="28"/>
        </w:rPr>
        <w:t>ydon kuch</w:t>
      </w:r>
      <w:r>
        <w:rPr>
          <w:rFonts w:eastAsia="Calibri"/>
          <w:sz w:val="28"/>
          <w:szCs w:val="28"/>
          <w:lang w:val="uz-Cyrl-UZ"/>
        </w:rPr>
        <w:t>lar</w:t>
      </w:r>
      <w:r w:rsidRPr="00F13C3A">
        <w:rPr>
          <w:rFonts w:eastAsia="Calibri"/>
          <w:sz w:val="28"/>
          <w:szCs w:val="28"/>
        </w:rPr>
        <w:t xml:space="preserve">i </w:t>
      </w:r>
      <w:r>
        <w:rPr>
          <w:rFonts w:eastAsia="Calibri"/>
          <w:sz w:val="28"/>
          <w:szCs w:val="28"/>
          <w:lang w:val="uz-Cyrl-UZ"/>
        </w:rPr>
        <w:t>maydon</w:t>
      </w:r>
      <w:r w:rsidRPr="006E2CF4">
        <w:rPr>
          <w:rFonts w:eastAsia="Calibri"/>
          <w:sz w:val="28"/>
          <w:szCs w:val="28"/>
          <w:lang w:val="uz-Cyrl-UZ"/>
        </w:rPr>
        <w:t xml:space="preserve"> </w:t>
      </w:r>
      <w:r>
        <w:rPr>
          <w:rFonts w:eastAsia="Calibri"/>
          <w:sz w:val="28"/>
          <w:szCs w:val="28"/>
          <w:lang w:val="uz-Cyrl-UZ"/>
        </w:rPr>
        <w:t>energiyasi</w:t>
      </w:r>
      <w:r w:rsidRPr="006E2CF4">
        <w:rPr>
          <w:rFonts w:eastAsia="Calibri"/>
          <w:sz w:val="28"/>
          <w:szCs w:val="28"/>
          <w:lang w:val="uz-Cyrl-UZ"/>
        </w:rPr>
        <w:t xml:space="preserve"> </w:t>
      </w:r>
      <w:r>
        <w:rPr>
          <w:rFonts w:eastAsia="Calibri"/>
          <w:sz w:val="28"/>
          <w:szCs w:val="28"/>
          <w:lang w:val="uz-Cyrl-UZ"/>
        </w:rPr>
        <w:t>xisobiga</w:t>
      </w:r>
      <w:r w:rsidRPr="006E2CF4">
        <w:rPr>
          <w:rFonts w:eastAsia="Calibri"/>
          <w:sz w:val="28"/>
          <w:szCs w:val="28"/>
          <w:lang w:val="uz-Cyrl-UZ"/>
        </w:rPr>
        <w:t xml:space="preserve"> </w:t>
      </w:r>
      <w:r>
        <w:rPr>
          <w:rFonts w:eastAsia="Calibri"/>
          <w:sz w:val="28"/>
          <w:szCs w:val="28"/>
          <w:lang w:val="uz-Cyrl-UZ"/>
        </w:rPr>
        <w:t>ish</w:t>
      </w:r>
      <w:r w:rsidRPr="00F13C3A">
        <w:rPr>
          <w:rFonts w:eastAsia="Calibri"/>
          <w:sz w:val="28"/>
          <w:szCs w:val="28"/>
        </w:rPr>
        <w:t xml:space="preserve"> bajarishi mumkin.</w:t>
      </w:r>
    </w:p>
    <w:p w:rsidR="00B240A9" w:rsidRPr="00F13C3A" w:rsidRDefault="00B240A9" w:rsidP="00B240A9">
      <w:pPr>
        <w:ind w:firstLine="720"/>
        <w:jc w:val="both"/>
        <w:rPr>
          <w:rFonts w:eastAsia="Calibri"/>
          <w:sz w:val="28"/>
          <w:szCs w:val="28"/>
        </w:rPr>
      </w:pPr>
    </w:p>
    <w:p w:rsidR="00B240A9" w:rsidRPr="006E2CF4" w:rsidRDefault="00B240A9" w:rsidP="00B240A9">
      <w:pPr>
        <w:ind w:firstLine="720"/>
        <w:jc w:val="center"/>
        <w:rPr>
          <w:rFonts w:eastAsia="Calibri"/>
          <w:b/>
          <w:sz w:val="28"/>
          <w:szCs w:val="28"/>
          <w:lang w:val="uz-Cyrl-UZ"/>
        </w:rPr>
      </w:pPr>
      <w:r>
        <w:rPr>
          <w:rFonts w:eastAsia="Calibri"/>
          <w:b/>
          <w:sz w:val="28"/>
          <w:szCs w:val="28"/>
        </w:rPr>
        <w:t>8.6</w:t>
      </w:r>
      <w:r>
        <w:rPr>
          <w:rFonts w:eastAsia="Calibri"/>
          <w:b/>
          <w:sz w:val="28"/>
          <w:szCs w:val="28"/>
          <w:lang w:val="uz-Cyrl-UZ"/>
        </w:rPr>
        <w:t>. Magnit</w:t>
      </w:r>
      <w:r w:rsidRPr="006E2CF4">
        <w:rPr>
          <w:rFonts w:eastAsia="Calibri"/>
          <w:b/>
          <w:sz w:val="28"/>
          <w:szCs w:val="28"/>
          <w:lang w:val="uz-Cyrl-UZ"/>
        </w:rPr>
        <w:t xml:space="preserve"> </w:t>
      </w:r>
      <w:r>
        <w:rPr>
          <w:rFonts w:eastAsia="Calibri"/>
          <w:b/>
          <w:sz w:val="28"/>
          <w:szCs w:val="28"/>
          <w:lang w:val="uz-Cyrl-UZ"/>
        </w:rPr>
        <w:t>maydonidagi</w:t>
      </w:r>
      <w:r w:rsidRPr="006E2CF4">
        <w:rPr>
          <w:rFonts w:eastAsia="Calibri"/>
          <w:b/>
          <w:sz w:val="28"/>
          <w:szCs w:val="28"/>
          <w:lang w:val="uz-Cyrl-UZ"/>
        </w:rPr>
        <w:t xml:space="preserve"> </w:t>
      </w:r>
      <w:r>
        <w:rPr>
          <w:rFonts w:eastAsia="Calibri"/>
          <w:b/>
          <w:sz w:val="28"/>
          <w:szCs w:val="28"/>
          <w:lang w:val="uz-Cyrl-UZ"/>
        </w:rPr>
        <w:t>chegaraviy</w:t>
      </w:r>
      <w:r w:rsidRPr="006E2CF4">
        <w:rPr>
          <w:rFonts w:eastAsia="Calibri"/>
          <w:b/>
          <w:sz w:val="28"/>
          <w:szCs w:val="28"/>
          <w:lang w:val="uz-Cyrl-UZ"/>
        </w:rPr>
        <w:t xml:space="preserve"> </w:t>
      </w:r>
      <w:r>
        <w:rPr>
          <w:rFonts w:eastAsia="Calibri"/>
          <w:b/>
          <w:sz w:val="28"/>
          <w:szCs w:val="28"/>
          <w:lang w:val="uz-Cyrl-UZ"/>
        </w:rPr>
        <w:t>shartlar</w:t>
      </w:r>
    </w:p>
    <w:p w:rsidR="00B240A9" w:rsidRPr="006E2CF4" w:rsidRDefault="00B240A9" w:rsidP="00B240A9">
      <w:pPr>
        <w:ind w:firstLine="720"/>
        <w:jc w:val="both"/>
        <w:rPr>
          <w:rFonts w:eastAsia="Calibri"/>
          <w:sz w:val="28"/>
          <w:szCs w:val="28"/>
          <w:lang w:val="uz-Cyrl-UZ"/>
        </w:rPr>
      </w:pPr>
    </w:p>
    <w:p w:rsidR="00B240A9" w:rsidRPr="006E2CF4" w:rsidRDefault="00B240A9" w:rsidP="00B240A9">
      <w:pPr>
        <w:ind w:firstLine="720"/>
        <w:jc w:val="both"/>
        <w:rPr>
          <w:rFonts w:eastAsia="Calibri"/>
          <w:sz w:val="28"/>
          <w:szCs w:val="28"/>
          <w:lang w:val="uz-Cyrl-UZ"/>
        </w:rPr>
      </w:pPr>
      <w:r>
        <w:rPr>
          <w:rFonts w:eastAsia="Calibri"/>
          <w:sz w:val="28"/>
          <w:szCs w:val="28"/>
          <w:lang w:val="uz-Cyrl-UZ"/>
        </w:rPr>
        <w:t>Magnit</w:t>
      </w:r>
      <w:r w:rsidRPr="006E2CF4">
        <w:rPr>
          <w:rFonts w:eastAsia="Calibri"/>
          <w:sz w:val="28"/>
          <w:szCs w:val="28"/>
          <w:lang w:val="uz-Cyrl-UZ"/>
        </w:rPr>
        <w:t xml:space="preserve"> </w:t>
      </w:r>
      <w:r>
        <w:rPr>
          <w:rFonts w:eastAsia="Calibri"/>
          <w:sz w:val="28"/>
          <w:szCs w:val="28"/>
          <w:lang w:val="uz-Cyrl-UZ"/>
        </w:rPr>
        <w:t>maydoni</w:t>
      </w:r>
      <w:r w:rsidRPr="006E2CF4">
        <w:rPr>
          <w:rFonts w:eastAsia="Calibri"/>
          <w:sz w:val="28"/>
          <w:szCs w:val="28"/>
          <w:lang w:val="uz-Cyrl-UZ"/>
        </w:rPr>
        <w:t xml:space="preserve"> </w:t>
      </w:r>
      <w:r>
        <w:rPr>
          <w:rFonts w:eastAsia="Calibri"/>
          <w:sz w:val="28"/>
          <w:szCs w:val="28"/>
          <w:lang w:val="uz-Cyrl-UZ"/>
        </w:rPr>
        <w:t>uchun</w:t>
      </w:r>
      <w:r w:rsidRPr="006E2CF4">
        <w:rPr>
          <w:rFonts w:eastAsia="Calibri"/>
          <w:sz w:val="28"/>
          <w:szCs w:val="28"/>
          <w:lang w:val="uz-Cyrl-UZ"/>
        </w:rPr>
        <w:t xml:space="preserve"> </w:t>
      </w:r>
      <w:r>
        <w:rPr>
          <w:rFonts w:eastAsia="Calibri"/>
          <w:sz w:val="28"/>
          <w:szCs w:val="28"/>
          <w:lang w:val="uz-Cyrl-UZ"/>
        </w:rPr>
        <w:t>N</w:t>
      </w:r>
      <w:r w:rsidRPr="006E2CF4">
        <w:rPr>
          <w:rFonts w:eastAsia="Calibri"/>
          <w:sz w:val="28"/>
          <w:szCs w:val="28"/>
          <w:vertAlign w:val="subscript"/>
          <w:lang w:val="uz-Cyrl-UZ"/>
        </w:rPr>
        <w:t>1</w:t>
      </w:r>
      <w:r w:rsidRPr="006E2CF4">
        <w:rPr>
          <w:rFonts w:ascii="Symbol" w:eastAsia="Calibri" w:hAnsi="Symbol"/>
          <w:sz w:val="28"/>
          <w:szCs w:val="28"/>
          <w:vertAlign w:val="subscript"/>
          <w:lang w:val="ru-RU"/>
        </w:rPr>
        <w:sym w:font="Symbol" w:char="F074"/>
      </w:r>
      <w:r w:rsidRPr="006E2CF4">
        <w:rPr>
          <w:rFonts w:eastAsia="Calibri"/>
          <w:sz w:val="28"/>
          <w:szCs w:val="28"/>
          <w:lang w:val="uz-Cyrl-UZ"/>
        </w:rPr>
        <w:t>=</w:t>
      </w:r>
      <w:r>
        <w:rPr>
          <w:rFonts w:eastAsia="Calibri"/>
          <w:sz w:val="28"/>
          <w:szCs w:val="28"/>
          <w:lang w:val="uz-Cyrl-UZ"/>
        </w:rPr>
        <w:t>N</w:t>
      </w:r>
      <w:r>
        <w:rPr>
          <w:rFonts w:eastAsia="Calibri"/>
          <w:sz w:val="28"/>
          <w:szCs w:val="28"/>
          <w:vertAlign w:val="subscript"/>
          <w:lang w:val="uz-Cyrl-UZ"/>
        </w:rPr>
        <w:t>8</w:t>
      </w:r>
      <w:r w:rsidRPr="006E2CF4">
        <w:rPr>
          <w:rFonts w:ascii="Symbol" w:eastAsia="Calibri" w:hAnsi="Symbol"/>
          <w:sz w:val="28"/>
          <w:szCs w:val="28"/>
          <w:vertAlign w:val="subscript"/>
          <w:lang w:val="ru-RU"/>
        </w:rPr>
        <w:sym w:font="Symbol" w:char="F074"/>
      </w:r>
      <w:r w:rsidRPr="006E2CF4">
        <w:rPr>
          <w:rFonts w:eastAsia="Calibri"/>
          <w:sz w:val="28"/>
          <w:szCs w:val="28"/>
          <w:lang w:val="uz-Cyrl-UZ"/>
        </w:rPr>
        <w:t xml:space="preserve"> </w:t>
      </w:r>
      <w:r>
        <w:rPr>
          <w:rFonts w:eastAsia="Calibri"/>
          <w:sz w:val="28"/>
          <w:szCs w:val="28"/>
          <w:lang w:val="uz-Cyrl-UZ"/>
        </w:rPr>
        <w:t>shart</w:t>
      </w:r>
      <w:r w:rsidRPr="006E2CF4">
        <w:rPr>
          <w:rFonts w:eastAsia="Calibri"/>
          <w:sz w:val="28"/>
          <w:szCs w:val="28"/>
          <w:lang w:val="uz-Cyrl-UZ"/>
        </w:rPr>
        <w:t xml:space="preserve"> </w:t>
      </w:r>
      <w:r>
        <w:rPr>
          <w:rFonts w:eastAsia="Calibri"/>
          <w:sz w:val="28"/>
          <w:szCs w:val="28"/>
          <w:lang w:val="uz-Cyrl-UZ"/>
        </w:rPr>
        <w:t>o‘rinli</w:t>
      </w:r>
      <w:r w:rsidRPr="006E2CF4">
        <w:rPr>
          <w:rFonts w:eastAsia="Calibri"/>
          <w:sz w:val="28"/>
          <w:szCs w:val="28"/>
          <w:lang w:val="uz-Cyrl-UZ"/>
        </w:rPr>
        <w:t xml:space="preserve">. </w:t>
      </w:r>
      <w:r>
        <w:rPr>
          <w:rFonts w:eastAsia="Calibri"/>
          <w:sz w:val="28"/>
          <w:szCs w:val="28"/>
          <w:lang w:val="uz-Cyrl-UZ"/>
        </w:rPr>
        <w:t>Bu</w:t>
      </w:r>
      <w:r w:rsidRPr="006E2CF4">
        <w:rPr>
          <w:rFonts w:eastAsia="Calibri"/>
          <w:sz w:val="28"/>
          <w:szCs w:val="28"/>
          <w:lang w:val="uz-Cyrl-UZ"/>
        </w:rPr>
        <w:t xml:space="preserve"> </w:t>
      </w:r>
      <w:r>
        <w:rPr>
          <w:rFonts w:eastAsia="Calibri"/>
          <w:sz w:val="28"/>
          <w:szCs w:val="28"/>
          <w:lang w:val="uz-Cyrl-UZ"/>
        </w:rPr>
        <w:t>shart</w:t>
      </w:r>
      <w:r w:rsidRPr="006E2CF4">
        <w:rPr>
          <w:rFonts w:eastAsia="Calibri"/>
          <w:sz w:val="28"/>
          <w:szCs w:val="28"/>
          <w:lang w:val="uz-Cyrl-UZ"/>
        </w:rPr>
        <w:t xml:space="preserve"> mnpq </w:t>
      </w:r>
      <w:r>
        <w:rPr>
          <w:rFonts w:eastAsia="Calibri"/>
          <w:sz w:val="28"/>
          <w:szCs w:val="28"/>
          <w:lang w:val="uz-Cyrl-UZ"/>
        </w:rPr>
        <w:t>yassi</w:t>
      </w:r>
      <w:r w:rsidRPr="006E2CF4">
        <w:rPr>
          <w:rFonts w:eastAsia="Calibri"/>
          <w:sz w:val="28"/>
          <w:szCs w:val="28"/>
          <w:lang w:val="uz-Cyrl-UZ"/>
        </w:rPr>
        <w:t xml:space="preserve"> </w:t>
      </w:r>
      <w:r>
        <w:rPr>
          <w:rFonts w:eastAsia="Calibri"/>
          <w:sz w:val="28"/>
          <w:szCs w:val="28"/>
          <w:lang w:val="uz-Cyrl-UZ"/>
        </w:rPr>
        <w:t>konturi</w:t>
      </w:r>
      <w:r w:rsidRPr="006E2CF4">
        <w:rPr>
          <w:rFonts w:eastAsia="Calibri"/>
          <w:sz w:val="28"/>
          <w:szCs w:val="28"/>
          <w:lang w:val="uz-Cyrl-UZ"/>
        </w:rPr>
        <w:t xml:space="preserve"> </w:t>
      </w:r>
      <w:r>
        <w:rPr>
          <w:rFonts w:eastAsia="Calibri"/>
          <w:sz w:val="28"/>
          <w:szCs w:val="28"/>
          <w:lang w:val="uz-Cyrl-UZ"/>
        </w:rPr>
        <w:t>bo‘ylab</w:t>
      </w:r>
      <w:r w:rsidRPr="006E2CF4">
        <w:rPr>
          <w:rFonts w:eastAsia="Calibri"/>
          <w:sz w:val="28"/>
          <w:szCs w:val="28"/>
          <w:lang w:val="uz-Cyrl-UZ"/>
        </w:rPr>
        <w:t xml:space="preserve"> </w:t>
      </w:r>
      <w:r>
        <w:rPr>
          <w:rFonts w:eastAsia="Calibri"/>
          <w:sz w:val="28"/>
          <w:szCs w:val="28"/>
          <w:lang w:val="uz-Cyrl-UZ"/>
        </w:rPr>
        <w:t>chiziqli</w:t>
      </w:r>
      <w:r w:rsidRPr="006E2CF4">
        <w:rPr>
          <w:rFonts w:eastAsia="Calibri"/>
          <w:sz w:val="28"/>
          <w:szCs w:val="28"/>
          <w:lang w:val="uz-Cyrl-UZ"/>
        </w:rPr>
        <w:t xml:space="preserve"> </w:t>
      </w:r>
      <w:r>
        <w:rPr>
          <w:position w:val="-16"/>
        </w:rPr>
        <w:object w:dxaOrig="615" w:dyaOrig="435">
          <v:shape id="_x0000_i1245" type="#_x0000_t75" style="width:30.6pt;height:21.6pt" o:ole="" fillcolor="window">
            <v:imagedata r:id="rId139" o:title=""/>
          </v:shape>
          <o:OLEObject Type="Embed" ProgID="Equation.3" ShapeID="_x0000_i1245" DrawAspect="Content" ObjectID="_1797499422" r:id="rId385"/>
        </w:object>
      </w:r>
      <w:r w:rsidRPr="006E2CF4">
        <w:rPr>
          <w:rFonts w:eastAsia="Calibri"/>
          <w:sz w:val="28"/>
          <w:szCs w:val="28"/>
          <w:lang w:val="uz-Cyrl-UZ"/>
        </w:rPr>
        <w:t xml:space="preserve"> </w:t>
      </w:r>
      <w:r>
        <w:rPr>
          <w:rFonts w:eastAsia="Calibri"/>
          <w:sz w:val="28"/>
          <w:szCs w:val="28"/>
          <w:lang w:val="uz-Cyrl-UZ"/>
        </w:rPr>
        <w:t>integralni</w:t>
      </w:r>
      <w:r w:rsidRPr="006E2CF4">
        <w:rPr>
          <w:rFonts w:eastAsia="Calibri"/>
          <w:sz w:val="28"/>
          <w:szCs w:val="28"/>
          <w:lang w:val="uz-Cyrl-UZ"/>
        </w:rPr>
        <w:t xml:space="preserve"> </w:t>
      </w:r>
      <w:r>
        <w:rPr>
          <w:rFonts w:eastAsia="Calibri"/>
          <w:sz w:val="28"/>
          <w:szCs w:val="28"/>
          <w:lang w:val="uz-Cyrl-UZ"/>
        </w:rPr>
        <w:t>tuzish</w:t>
      </w:r>
      <w:r w:rsidRPr="006E2CF4">
        <w:rPr>
          <w:rFonts w:eastAsia="Calibri"/>
          <w:sz w:val="28"/>
          <w:szCs w:val="28"/>
          <w:lang w:val="uz-Cyrl-UZ"/>
        </w:rPr>
        <w:t xml:space="preserve"> </w:t>
      </w:r>
      <w:r>
        <w:rPr>
          <w:rFonts w:eastAsia="Calibri"/>
          <w:sz w:val="28"/>
          <w:szCs w:val="28"/>
          <w:lang w:val="uz-Cyrl-UZ"/>
        </w:rPr>
        <w:t>orqali</w:t>
      </w:r>
      <w:r w:rsidRPr="006E2CF4">
        <w:rPr>
          <w:rFonts w:eastAsia="Calibri"/>
          <w:sz w:val="28"/>
          <w:szCs w:val="28"/>
          <w:lang w:val="uz-Cyrl-UZ"/>
        </w:rPr>
        <w:t xml:space="preserve"> </w:t>
      </w:r>
      <w:r>
        <w:rPr>
          <w:rFonts w:eastAsia="Calibri"/>
          <w:sz w:val="28"/>
          <w:szCs w:val="28"/>
          <w:lang w:val="uz-Cyrl-UZ"/>
        </w:rPr>
        <w:t>keltirib</w:t>
      </w:r>
      <w:r w:rsidRPr="006E2CF4">
        <w:rPr>
          <w:rFonts w:eastAsia="Calibri"/>
          <w:sz w:val="28"/>
          <w:szCs w:val="28"/>
          <w:lang w:val="uz-Cyrl-UZ"/>
        </w:rPr>
        <w:t xml:space="preserve"> </w:t>
      </w:r>
      <w:r>
        <w:rPr>
          <w:rFonts w:eastAsia="Calibri"/>
          <w:sz w:val="28"/>
          <w:szCs w:val="28"/>
          <w:lang w:val="uz-Cyrl-UZ"/>
        </w:rPr>
        <w:t>chiqarilgan</w:t>
      </w:r>
      <w:r w:rsidRPr="006E2CF4">
        <w:rPr>
          <w:rFonts w:eastAsia="Calibri"/>
          <w:sz w:val="28"/>
          <w:szCs w:val="28"/>
          <w:lang w:val="uz-Cyrl-UZ"/>
        </w:rPr>
        <w:t xml:space="preserve">.  </w:t>
      </w:r>
      <w:r>
        <w:rPr>
          <w:rFonts w:eastAsia="Calibri"/>
          <w:sz w:val="28"/>
          <w:szCs w:val="28"/>
          <w:lang w:val="uz-Cyrl-UZ"/>
        </w:rPr>
        <w:t>Konturning</w:t>
      </w:r>
      <w:r w:rsidRPr="006E2CF4">
        <w:rPr>
          <w:rFonts w:eastAsia="Calibri"/>
          <w:sz w:val="28"/>
          <w:szCs w:val="28"/>
          <w:lang w:val="uz-Cyrl-UZ"/>
        </w:rPr>
        <w:t xml:space="preserve"> np </w:t>
      </w:r>
      <w:r>
        <w:rPr>
          <w:rFonts w:eastAsia="Calibri"/>
          <w:sz w:val="28"/>
          <w:szCs w:val="28"/>
          <w:lang w:val="uz-Cyrl-UZ"/>
        </w:rPr>
        <w:t>va</w:t>
      </w:r>
      <w:r w:rsidRPr="006E2CF4">
        <w:rPr>
          <w:rFonts w:eastAsia="Calibri"/>
          <w:sz w:val="28"/>
          <w:szCs w:val="28"/>
          <w:lang w:val="uz-Cyrl-UZ"/>
        </w:rPr>
        <w:t xml:space="preserve"> mq  </w:t>
      </w:r>
      <w:r>
        <w:rPr>
          <w:rFonts w:eastAsia="Calibri"/>
          <w:sz w:val="28"/>
          <w:szCs w:val="28"/>
          <w:lang w:val="uz-Cyrl-UZ"/>
        </w:rPr>
        <w:t>tomonlar</w:t>
      </w:r>
      <w:r w:rsidRPr="006E2CF4">
        <w:rPr>
          <w:rFonts w:eastAsia="Calibri"/>
          <w:sz w:val="28"/>
          <w:szCs w:val="28"/>
          <w:lang w:val="uz-Cyrl-UZ"/>
        </w:rPr>
        <w:t xml:space="preserve"> mn </w:t>
      </w:r>
      <w:r>
        <w:rPr>
          <w:rFonts w:eastAsia="Calibri"/>
          <w:sz w:val="28"/>
          <w:szCs w:val="28"/>
          <w:lang w:val="uz-Cyrl-UZ"/>
        </w:rPr>
        <w:t>va</w:t>
      </w:r>
      <w:r w:rsidRPr="006E2CF4">
        <w:rPr>
          <w:rFonts w:eastAsia="Calibri"/>
          <w:sz w:val="28"/>
          <w:szCs w:val="28"/>
          <w:lang w:val="uz-Cyrl-UZ"/>
        </w:rPr>
        <w:t xml:space="preserve"> pq  </w:t>
      </w:r>
      <w:r>
        <w:rPr>
          <w:rFonts w:eastAsia="Calibri"/>
          <w:sz w:val="28"/>
          <w:szCs w:val="28"/>
          <w:lang w:val="uz-Cyrl-UZ"/>
        </w:rPr>
        <w:t>tomonlarga</w:t>
      </w:r>
      <w:r w:rsidRPr="006E2CF4">
        <w:rPr>
          <w:rFonts w:eastAsia="Calibri"/>
          <w:sz w:val="28"/>
          <w:szCs w:val="28"/>
          <w:lang w:val="uz-Cyrl-UZ"/>
        </w:rPr>
        <w:t xml:space="preserve"> </w:t>
      </w:r>
      <w:r>
        <w:rPr>
          <w:rFonts w:eastAsia="Calibri"/>
          <w:sz w:val="28"/>
          <w:szCs w:val="28"/>
          <w:lang w:val="uz-Cyrl-UZ"/>
        </w:rPr>
        <w:t>nisbatan</w:t>
      </w:r>
      <w:r w:rsidRPr="006E2CF4">
        <w:rPr>
          <w:rFonts w:eastAsia="Calibri"/>
          <w:sz w:val="28"/>
          <w:szCs w:val="28"/>
          <w:lang w:val="uz-Cyrl-UZ"/>
        </w:rPr>
        <w:t xml:space="preserve"> </w:t>
      </w:r>
      <w:r>
        <w:rPr>
          <w:rFonts w:eastAsia="Calibri"/>
          <w:sz w:val="28"/>
          <w:szCs w:val="28"/>
          <w:lang w:val="uz-Cyrl-UZ"/>
        </w:rPr>
        <w:t>juda</w:t>
      </w:r>
      <w:r w:rsidRPr="006E2CF4">
        <w:rPr>
          <w:rFonts w:eastAsia="Calibri"/>
          <w:sz w:val="28"/>
          <w:szCs w:val="28"/>
          <w:lang w:val="uz-Cyrl-UZ"/>
        </w:rPr>
        <w:t xml:space="preserve"> </w:t>
      </w:r>
      <w:r>
        <w:rPr>
          <w:rFonts w:eastAsia="Calibri"/>
          <w:sz w:val="28"/>
          <w:szCs w:val="28"/>
          <w:lang w:val="uz-Cyrl-UZ"/>
        </w:rPr>
        <w:t>xam</w:t>
      </w:r>
      <w:r w:rsidRPr="006E2CF4">
        <w:rPr>
          <w:rFonts w:eastAsia="Calibri"/>
          <w:sz w:val="28"/>
          <w:szCs w:val="28"/>
          <w:lang w:val="uz-Cyrl-UZ"/>
        </w:rPr>
        <w:t xml:space="preserve"> </w:t>
      </w:r>
      <w:r>
        <w:rPr>
          <w:rFonts w:eastAsia="Calibri"/>
          <w:sz w:val="28"/>
          <w:szCs w:val="28"/>
          <w:lang w:val="uz-Cyrl-UZ"/>
        </w:rPr>
        <w:t>kichik</w:t>
      </w:r>
      <w:r w:rsidRPr="006E2CF4">
        <w:rPr>
          <w:rFonts w:eastAsia="Calibri"/>
          <w:sz w:val="28"/>
          <w:szCs w:val="28"/>
          <w:lang w:val="uz-Cyrl-UZ"/>
        </w:rPr>
        <w:t xml:space="preserve">. </w:t>
      </w:r>
      <w:r>
        <w:rPr>
          <w:rFonts w:eastAsia="Calibri"/>
          <w:sz w:val="28"/>
          <w:szCs w:val="28"/>
          <w:lang w:val="uz-Cyrl-UZ"/>
        </w:rPr>
        <w:t>Konturning</w:t>
      </w:r>
      <w:r w:rsidRPr="006E2CF4">
        <w:rPr>
          <w:rFonts w:eastAsia="Calibri"/>
          <w:sz w:val="28"/>
          <w:szCs w:val="28"/>
          <w:lang w:val="uz-Cyrl-UZ"/>
        </w:rPr>
        <w:t xml:space="preserve"> mn </w:t>
      </w:r>
      <w:r>
        <w:rPr>
          <w:rFonts w:eastAsia="Calibri"/>
          <w:sz w:val="28"/>
          <w:szCs w:val="28"/>
          <w:lang w:val="uz-Cyrl-UZ"/>
        </w:rPr>
        <w:t>va</w:t>
      </w:r>
      <w:r w:rsidRPr="006E2CF4">
        <w:rPr>
          <w:rFonts w:eastAsia="Calibri"/>
          <w:sz w:val="28"/>
          <w:szCs w:val="28"/>
          <w:lang w:val="uz-Cyrl-UZ"/>
        </w:rPr>
        <w:t xml:space="preserve"> pq </w:t>
      </w:r>
      <w:r>
        <w:rPr>
          <w:rFonts w:eastAsia="Calibri"/>
          <w:sz w:val="28"/>
          <w:szCs w:val="28"/>
          <w:lang w:val="uz-Cyrl-UZ"/>
        </w:rPr>
        <w:t>tomonlarini</w:t>
      </w:r>
      <w:r w:rsidRPr="006E2CF4">
        <w:rPr>
          <w:rFonts w:eastAsia="Calibri"/>
          <w:sz w:val="28"/>
          <w:szCs w:val="28"/>
          <w:lang w:val="uz-Cyrl-UZ"/>
        </w:rPr>
        <w:t xml:space="preserve"> dl </w:t>
      </w:r>
      <w:r>
        <w:rPr>
          <w:rFonts w:eastAsia="Calibri"/>
          <w:sz w:val="28"/>
          <w:szCs w:val="28"/>
          <w:lang w:val="uz-Cyrl-UZ"/>
        </w:rPr>
        <w:t>deb</w:t>
      </w:r>
      <w:r w:rsidRPr="006E2CF4">
        <w:rPr>
          <w:rFonts w:eastAsia="Calibri"/>
          <w:sz w:val="28"/>
          <w:szCs w:val="28"/>
          <w:lang w:val="uz-Cyrl-UZ"/>
        </w:rPr>
        <w:t xml:space="preserve"> </w:t>
      </w:r>
      <w:r>
        <w:rPr>
          <w:rFonts w:eastAsia="Calibri"/>
          <w:sz w:val="28"/>
          <w:szCs w:val="28"/>
          <w:lang w:val="uz-Cyrl-UZ"/>
        </w:rPr>
        <w:t>belgilab</w:t>
      </w:r>
      <w:r w:rsidRPr="006E2CF4">
        <w:rPr>
          <w:rFonts w:eastAsia="Calibri"/>
          <w:sz w:val="28"/>
          <w:szCs w:val="28"/>
          <w:lang w:val="uz-Cyrl-UZ"/>
        </w:rPr>
        <w:t xml:space="preserve"> </w:t>
      </w:r>
      <w:r>
        <w:rPr>
          <w:rFonts w:eastAsia="Calibri"/>
          <w:sz w:val="28"/>
          <w:szCs w:val="28"/>
          <w:lang w:val="uz-Cyrl-UZ"/>
        </w:rPr>
        <w:t>quyidagini</w:t>
      </w:r>
      <w:r w:rsidRPr="006E2CF4">
        <w:rPr>
          <w:rFonts w:eastAsia="Calibri"/>
          <w:sz w:val="28"/>
          <w:szCs w:val="28"/>
          <w:lang w:val="uz-Cyrl-UZ"/>
        </w:rPr>
        <w:t xml:space="preserve"> </w:t>
      </w:r>
      <w:r>
        <w:rPr>
          <w:rFonts w:eastAsia="Calibri"/>
          <w:sz w:val="28"/>
          <w:szCs w:val="28"/>
          <w:lang w:val="uz-Cyrl-UZ"/>
        </w:rPr>
        <w:t>xosil</w:t>
      </w:r>
      <w:r w:rsidRPr="006E2CF4">
        <w:rPr>
          <w:rFonts w:eastAsia="Calibri"/>
          <w:sz w:val="28"/>
          <w:szCs w:val="28"/>
          <w:lang w:val="uz-Cyrl-UZ"/>
        </w:rPr>
        <w:t xml:space="preserve"> </w:t>
      </w:r>
      <w:r>
        <w:rPr>
          <w:rFonts w:eastAsia="Calibri"/>
          <w:sz w:val="28"/>
          <w:szCs w:val="28"/>
          <w:lang w:val="uz-Cyrl-UZ"/>
        </w:rPr>
        <w:t>qilamiz</w:t>
      </w:r>
    </w:p>
    <w:p w:rsidR="00B240A9" w:rsidRPr="006E2CF4" w:rsidRDefault="00B240A9" w:rsidP="00B240A9">
      <w:pPr>
        <w:keepNext/>
        <w:framePr w:dropCap="drop" w:lines="6" w:hSpace="57" w:wrap="around" w:vAnchor="text" w:hAnchor="page" w:x="1448" w:y="23"/>
        <w:ind w:firstLine="720"/>
        <w:jc w:val="both"/>
        <w:rPr>
          <w:rFonts w:eastAsia="Calibri"/>
          <w:position w:val="-36"/>
          <w:sz w:val="28"/>
          <w:szCs w:val="28"/>
          <w:lang w:val="ru-RU"/>
        </w:rPr>
      </w:pPr>
      <w:r>
        <w:rPr>
          <w:position w:val="-36"/>
        </w:rPr>
        <w:object w:dxaOrig="2280" w:dyaOrig="2040">
          <v:shape id="_x0000_i1246" type="#_x0000_t75" style="width:114pt;height:102pt" o:ole="" fillcolor="window">
            <v:imagedata r:id="rId141" o:title=""/>
          </v:shape>
          <o:OLEObject Type="Embed" ProgID="Word.Picture.8" ShapeID="_x0000_i1246" DrawAspect="Content" ObjectID="_1797499423" r:id="rId386"/>
        </w:object>
      </w:r>
    </w:p>
    <w:p w:rsidR="00B240A9" w:rsidRPr="006E2CF4" w:rsidRDefault="00B240A9" w:rsidP="00B240A9">
      <w:pPr>
        <w:ind w:firstLine="720"/>
        <w:jc w:val="right"/>
        <w:rPr>
          <w:rFonts w:eastAsia="Calibri"/>
          <w:sz w:val="28"/>
          <w:szCs w:val="28"/>
        </w:rPr>
      </w:pPr>
      <w:r w:rsidRPr="006E2CF4">
        <w:rPr>
          <w:rFonts w:eastAsia="Calibri"/>
          <w:sz w:val="28"/>
          <w:szCs w:val="28"/>
        </w:rPr>
        <w:t>H</w:t>
      </w:r>
      <w:r w:rsidRPr="006E2CF4">
        <w:rPr>
          <w:rFonts w:eastAsia="Calibri"/>
          <w:sz w:val="28"/>
          <w:szCs w:val="28"/>
          <w:vertAlign w:val="subscript"/>
        </w:rPr>
        <w:t>1</w:t>
      </w:r>
      <w:r w:rsidRPr="006E2CF4">
        <w:rPr>
          <w:rFonts w:eastAsia="Calibri"/>
          <w:sz w:val="28"/>
          <w:szCs w:val="28"/>
        </w:rPr>
        <w:t>sin</w:t>
      </w:r>
      <w:r w:rsidRPr="006E2CF4">
        <w:rPr>
          <w:rFonts w:ascii="Symbol" w:eastAsia="Calibri" w:hAnsi="Symbol"/>
          <w:sz w:val="28"/>
          <w:szCs w:val="28"/>
        </w:rPr>
        <w:sym w:font="Symbol" w:char="F061"/>
      </w:r>
      <w:r w:rsidRPr="006E2CF4">
        <w:rPr>
          <w:rFonts w:eastAsia="Calibri"/>
          <w:sz w:val="28"/>
          <w:szCs w:val="28"/>
          <w:vertAlign w:val="subscript"/>
        </w:rPr>
        <w:t>1</w:t>
      </w:r>
      <w:r w:rsidRPr="006E2CF4">
        <w:rPr>
          <w:rFonts w:eastAsia="Calibri"/>
          <w:sz w:val="28"/>
          <w:szCs w:val="28"/>
        </w:rPr>
        <w:t>dl-H</w:t>
      </w:r>
      <w:r>
        <w:rPr>
          <w:rFonts w:eastAsia="Calibri"/>
          <w:sz w:val="28"/>
          <w:szCs w:val="28"/>
          <w:vertAlign w:val="subscript"/>
        </w:rPr>
        <w:t>2</w:t>
      </w:r>
      <w:r w:rsidRPr="006E2CF4">
        <w:rPr>
          <w:rFonts w:eastAsia="Calibri"/>
          <w:sz w:val="28"/>
          <w:szCs w:val="28"/>
        </w:rPr>
        <w:t>sin</w:t>
      </w:r>
      <w:r w:rsidRPr="006E2CF4">
        <w:rPr>
          <w:rFonts w:ascii="Symbol" w:eastAsia="Calibri" w:hAnsi="Symbol"/>
          <w:sz w:val="28"/>
          <w:szCs w:val="28"/>
        </w:rPr>
        <w:sym w:font="Symbol" w:char="F061"/>
      </w:r>
      <w:r>
        <w:rPr>
          <w:rFonts w:eastAsia="Calibri"/>
          <w:sz w:val="28"/>
          <w:szCs w:val="28"/>
          <w:vertAlign w:val="subscript"/>
        </w:rPr>
        <w:t>2</w:t>
      </w:r>
      <w:r w:rsidRPr="006E2CF4">
        <w:rPr>
          <w:rFonts w:eastAsia="Calibri"/>
          <w:sz w:val="28"/>
          <w:szCs w:val="28"/>
        </w:rPr>
        <w:t>dl=0,</w:t>
      </w:r>
      <w:r w:rsidRPr="006E2CF4">
        <w:rPr>
          <w:rFonts w:eastAsia="Calibri"/>
          <w:sz w:val="28"/>
          <w:szCs w:val="28"/>
        </w:rPr>
        <w:tab/>
      </w:r>
      <w:r w:rsidRPr="006E2CF4">
        <w:rPr>
          <w:rFonts w:eastAsia="Calibri"/>
          <w:sz w:val="28"/>
          <w:szCs w:val="28"/>
        </w:rPr>
        <w:tab/>
      </w:r>
      <w:r w:rsidRPr="006E2CF4">
        <w:rPr>
          <w:rFonts w:eastAsia="Calibri"/>
          <w:sz w:val="28"/>
          <w:szCs w:val="28"/>
        </w:rPr>
        <w:tab/>
        <w:t>(</w:t>
      </w:r>
      <w:r>
        <w:rPr>
          <w:rFonts w:eastAsia="Calibri"/>
          <w:sz w:val="28"/>
          <w:szCs w:val="28"/>
        </w:rPr>
        <w:t>8.22</w:t>
      </w:r>
      <w:r w:rsidRPr="006E2CF4">
        <w:rPr>
          <w:rFonts w:eastAsia="Calibri"/>
          <w:sz w:val="28"/>
          <w:szCs w:val="28"/>
        </w:rPr>
        <w:t>)</w:t>
      </w:r>
    </w:p>
    <w:p w:rsidR="00B240A9" w:rsidRPr="006E2CF4" w:rsidRDefault="00B240A9" w:rsidP="00B240A9">
      <w:pPr>
        <w:ind w:firstLine="720"/>
        <w:jc w:val="center"/>
        <w:rPr>
          <w:rFonts w:eastAsia="Calibri"/>
          <w:sz w:val="28"/>
          <w:szCs w:val="28"/>
        </w:rPr>
      </w:pPr>
      <w:r w:rsidRPr="006E2CF4">
        <w:rPr>
          <w:rFonts w:eastAsia="Calibri"/>
          <w:sz w:val="28"/>
          <w:szCs w:val="28"/>
        </w:rPr>
        <w:t>H</w:t>
      </w:r>
      <w:r w:rsidRPr="006E2CF4">
        <w:rPr>
          <w:rFonts w:eastAsia="Calibri"/>
          <w:sz w:val="28"/>
          <w:szCs w:val="28"/>
          <w:vertAlign w:val="subscript"/>
        </w:rPr>
        <w:t>1</w:t>
      </w:r>
      <w:r w:rsidRPr="006E2CF4">
        <w:rPr>
          <w:rFonts w:eastAsia="Calibri"/>
          <w:sz w:val="28"/>
          <w:szCs w:val="28"/>
        </w:rPr>
        <w:t>sin</w:t>
      </w:r>
      <w:r w:rsidRPr="006E2CF4">
        <w:rPr>
          <w:rFonts w:ascii="Symbol" w:eastAsia="Calibri" w:hAnsi="Symbol"/>
          <w:sz w:val="28"/>
          <w:szCs w:val="28"/>
        </w:rPr>
        <w:sym w:font="Symbol" w:char="F061"/>
      </w:r>
      <w:r w:rsidRPr="006E2CF4">
        <w:rPr>
          <w:rFonts w:eastAsia="Calibri"/>
          <w:sz w:val="28"/>
          <w:szCs w:val="28"/>
          <w:vertAlign w:val="subscript"/>
        </w:rPr>
        <w:t>1</w:t>
      </w:r>
      <w:r w:rsidRPr="006E2CF4">
        <w:rPr>
          <w:rFonts w:eastAsia="Calibri"/>
          <w:sz w:val="28"/>
          <w:szCs w:val="28"/>
        </w:rPr>
        <w:t>=H</w:t>
      </w:r>
      <w:r w:rsidRPr="006E2CF4">
        <w:rPr>
          <w:rFonts w:eastAsia="Calibri"/>
          <w:sz w:val="28"/>
          <w:szCs w:val="28"/>
          <w:vertAlign w:val="subscript"/>
        </w:rPr>
        <w:t>1</w:t>
      </w:r>
      <w:r w:rsidRPr="006E2CF4">
        <w:rPr>
          <w:rFonts w:ascii="Symbol" w:eastAsia="Calibri" w:hAnsi="Symbol"/>
          <w:sz w:val="28"/>
          <w:szCs w:val="28"/>
          <w:vertAlign w:val="subscript"/>
        </w:rPr>
        <w:sym w:font="Symbol" w:char="F074"/>
      </w:r>
      <w:r w:rsidRPr="006E2CF4">
        <w:rPr>
          <w:rFonts w:eastAsia="Calibri"/>
          <w:sz w:val="28"/>
          <w:szCs w:val="28"/>
        </w:rPr>
        <w:t xml:space="preserve">   H</w:t>
      </w:r>
      <w:r>
        <w:rPr>
          <w:rFonts w:eastAsia="Calibri"/>
          <w:sz w:val="28"/>
          <w:szCs w:val="28"/>
          <w:vertAlign w:val="subscript"/>
        </w:rPr>
        <w:t>2</w:t>
      </w:r>
      <w:r w:rsidRPr="006E2CF4">
        <w:rPr>
          <w:rFonts w:eastAsia="Calibri"/>
          <w:sz w:val="28"/>
          <w:szCs w:val="28"/>
        </w:rPr>
        <w:t>sin</w:t>
      </w:r>
      <w:r w:rsidRPr="006E2CF4">
        <w:rPr>
          <w:rFonts w:ascii="Symbol" w:eastAsia="Calibri" w:hAnsi="Symbol"/>
          <w:sz w:val="28"/>
          <w:szCs w:val="28"/>
        </w:rPr>
        <w:sym w:font="Symbol" w:char="F061"/>
      </w:r>
      <w:r>
        <w:rPr>
          <w:rFonts w:eastAsia="Calibri"/>
          <w:sz w:val="28"/>
          <w:szCs w:val="28"/>
          <w:vertAlign w:val="subscript"/>
        </w:rPr>
        <w:t>2</w:t>
      </w:r>
      <w:r w:rsidRPr="006E2CF4">
        <w:rPr>
          <w:rFonts w:eastAsia="Calibri"/>
          <w:sz w:val="28"/>
          <w:szCs w:val="28"/>
        </w:rPr>
        <w:t>=H</w:t>
      </w:r>
      <w:r>
        <w:rPr>
          <w:rFonts w:eastAsia="Calibri"/>
          <w:sz w:val="28"/>
          <w:szCs w:val="28"/>
          <w:vertAlign w:val="subscript"/>
        </w:rPr>
        <w:t>2</w:t>
      </w:r>
      <w:r w:rsidRPr="006E2CF4">
        <w:rPr>
          <w:rFonts w:ascii="Symbol" w:eastAsia="Calibri" w:hAnsi="Symbol"/>
          <w:sz w:val="28"/>
          <w:szCs w:val="28"/>
          <w:vertAlign w:val="subscript"/>
        </w:rPr>
        <w:sym w:font="Symbol" w:char="F074"/>
      </w:r>
    </w:p>
    <w:p w:rsidR="00B240A9" w:rsidRPr="006E2CF4" w:rsidRDefault="00B240A9" w:rsidP="00B240A9">
      <w:pPr>
        <w:ind w:firstLine="720"/>
        <w:jc w:val="both"/>
        <w:rPr>
          <w:rFonts w:eastAsia="Calibri"/>
          <w:sz w:val="28"/>
          <w:szCs w:val="28"/>
          <w:lang w:val="uz-Cyrl-UZ"/>
        </w:rPr>
      </w:pPr>
      <w:r>
        <w:rPr>
          <w:rFonts w:eastAsia="Calibri"/>
          <w:sz w:val="28"/>
          <w:szCs w:val="28"/>
          <w:lang w:val="uz-Cyrl-UZ"/>
        </w:rPr>
        <w:t>Demak</w:t>
      </w:r>
      <w:r w:rsidRPr="006E2CF4">
        <w:rPr>
          <w:rFonts w:eastAsia="Calibri"/>
          <w:sz w:val="28"/>
          <w:szCs w:val="28"/>
          <w:lang w:val="uz-Cyrl-UZ"/>
        </w:rPr>
        <w:t xml:space="preserve">, </w:t>
      </w:r>
      <w:r w:rsidRPr="006E2CF4">
        <w:rPr>
          <w:rFonts w:eastAsia="Calibri"/>
          <w:sz w:val="28"/>
          <w:szCs w:val="28"/>
        </w:rPr>
        <w:t xml:space="preserve"> H</w:t>
      </w:r>
      <w:r w:rsidRPr="006E2CF4">
        <w:rPr>
          <w:rFonts w:eastAsia="Calibri"/>
          <w:sz w:val="28"/>
          <w:szCs w:val="28"/>
          <w:vertAlign w:val="subscript"/>
        </w:rPr>
        <w:t>1</w:t>
      </w:r>
      <w:r w:rsidRPr="006E2CF4">
        <w:rPr>
          <w:rFonts w:ascii="Symbol" w:eastAsia="Calibri" w:hAnsi="Symbol"/>
          <w:sz w:val="28"/>
          <w:szCs w:val="28"/>
          <w:vertAlign w:val="subscript"/>
        </w:rPr>
        <w:sym w:font="Symbol" w:char="F074"/>
      </w:r>
      <w:r w:rsidRPr="006E2CF4">
        <w:rPr>
          <w:rFonts w:eastAsia="Calibri"/>
          <w:sz w:val="28"/>
          <w:szCs w:val="28"/>
        </w:rPr>
        <w:t>=H</w:t>
      </w:r>
      <w:r>
        <w:rPr>
          <w:rFonts w:eastAsia="Calibri"/>
          <w:sz w:val="28"/>
          <w:szCs w:val="28"/>
          <w:vertAlign w:val="subscript"/>
        </w:rPr>
        <w:t>2</w:t>
      </w:r>
      <w:r w:rsidRPr="006E2CF4">
        <w:rPr>
          <w:rFonts w:ascii="Symbol" w:eastAsia="Calibri" w:hAnsi="Symbol"/>
          <w:sz w:val="28"/>
          <w:szCs w:val="28"/>
          <w:vertAlign w:val="subscript"/>
        </w:rPr>
        <w:sym w:font="Symbol" w:char="F074"/>
      </w:r>
      <w:r w:rsidRPr="006E2CF4">
        <w:rPr>
          <w:rFonts w:eastAsia="Calibri"/>
          <w:sz w:val="28"/>
          <w:szCs w:val="28"/>
          <w:vertAlign w:val="subscript"/>
          <w:lang w:val="uz-Cyrl-UZ"/>
        </w:rPr>
        <w:t xml:space="preserve"> </w:t>
      </w:r>
      <w:r>
        <w:rPr>
          <w:rFonts w:eastAsia="Calibri"/>
          <w:sz w:val="28"/>
          <w:szCs w:val="28"/>
          <w:lang w:val="uz-Cyrl-UZ"/>
        </w:rPr>
        <w:t>shart</w:t>
      </w:r>
      <w:r w:rsidRPr="006E2CF4">
        <w:rPr>
          <w:rFonts w:eastAsia="Calibri"/>
          <w:sz w:val="28"/>
          <w:szCs w:val="28"/>
          <w:lang w:val="uz-Cyrl-UZ"/>
        </w:rPr>
        <w:t xml:space="preserve"> </w:t>
      </w:r>
      <w:r>
        <w:rPr>
          <w:rFonts w:eastAsia="Calibri"/>
          <w:sz w:val="28"/>
          <w:szCs w:val="28"/>
          <w:lang w:val="uz-Cyrl-UZ"/>
        </w:rPr>
        <w:t>chindan</w:t>
      </w:r>
      <w:r w:rsidRPr="006E2CF4">
        <w:rPr>
          <w:rFonts w:eastAsia="Calibri"/>
          <w:sz w:val="28"/>
          <w:szCs w:val="28"/>
          <w:lang w:val="uz-Cyrl-UZ"/>
        </w:rPr>
        <w:t xml:space="preserve"> </w:t>
      </w:r>
      <w:r>
        <w:rPr>
          <w:rFonts w:eastAsia="Calibri"/>
          <w:sz w:val="28"/>
          <w:szCs w:val="28"/>
          <w:lang w:val="uz-Cyrl-UZ"/>
        </w:rPr>
        <w:t>xam</w:t>
      </w:r>
      <w:r w:rsidRPr="006E2CF4">
        <w:rPr>
          <w:rFonts w:eastAsia="Calibri"/>
          <w:sz w:val="28"/>
          <w:szCs w:val="28"/>
          <w:lang w:val="uz-Cyrl-UZ"/>
        </w:rPr>
        <w:t xml:space="preserve"> </w:t>
      </w:r>
      <w:r>
        <w:rPr>
          <w:rFonts w:eastAsia="Calibri"/>
          <w:sz w:val="28"/>
          <w:szCs w:val="28"/>
          <w:lang w:val="uz-Cyrl-UZ"/>
        </w:rPr>
        <w:t>o‘rinli</w:t>
      </w:r>
      <w:r w:rsidRPr="006E2CF4">
        <w:rPr>
          <w:rFonts w:eastAsia="Calibri"/>
          <w:sz w:val="28"/>
          <w:szCs w:val="28"/>
          <w:lang w:val="uz-Cyrl-UZ"/>
        </w:rPr>
        <w:t xml:space="preserve">. </w:t>
      </w:r>
      <w:r>
        <w:rPr>
          <w:rFonts w:eastAsia="Calibri"/>
          <w:sz w:val="28"/>
          <w:szCs w:val="28"/>
          <w:lang w:val="uz-Cyrl-UZ"/>
        </w:rPr>
        <w:t>Agar</w:t>
      </w:r>
      <w:r w:rsidRPr="006E2CF4">
        <w:rPr>
          <w:rFonts w:eastAsia="Calibri"/>
          <w:sz w:val="28"/>
          <w:szCs w:val="28"/>
          <w:lang w:val="uz-Cyrl-UZ"/>
        </w:rPr>
        <w:t xml:space="preserve"> </w:t>
      </w:r>
      <w:r>
        <w:rPr>
          <w:rFonts w:eastAsia="Calibri"/>
          <w:sz w:val="28"/>
          <w:szCs w:val="28"/>
          <w:lang w:val="uz-Cyrl-UZ"/>
        </w:rPr>
        <w:t>ikki</w:t>
      </w:r>
      <w:r w:rsidRPr="006E2CF4">
        <w:rPr>
          <w:rFonts w:eastAsia="Calibri"/>
          <w:sz w:val="28"/>
          <w:szCs w:val="28"/>
          <w:lang w:val="uz-Cyrl-UZ"/>
        </w:rPr>
        <w:t xml:space="preserve"> </w:t>
      </w:r>
      <w:r>
        <w:rPr>
          <w:rFonts w:eastAsia="Calibri"/>
          <w:sz w:val="28"/>
          <w:szCs w:val="28"/>
          <w:lang w:val="uz-Cyrl-UZ"/>
        </w:rPr>
        <w:t>muxitlar</w:t>
      </w:r>
      <w:r w:rsidRPr="006E2CF4">
        <w:rPr>
          <w:rFonts w:eastAsia="Calibri"/>
          <w:sz w:val="28"/>
          <w:szCs w:val="28"/>
          <w:lang w:val="uz-Cyrl-UZ"/>
        </w:rPr>
        <w:t xml:space="preserve"> </w:t>
      </w:r>
      <w:r>
        <w:rPr>
          <w:rFonts w:eastAsia="Calibri"/>
          <w:sz w:val="28"/>
          <w:szCs w:val="28"/>
          <w:lang w:val="uz-Cyrl-UZ"/>
        </w:rPr>
        <w:t>chegarasida</w:t>
      </w:r>
      <w:r w:rsidRPr="006E2CF4">
        <w:rPr>
          <w:rFonts w:eastAsia="Calibri"/>
          <w:sz w:val="28"/>
          <w:szCs w:val="28"/>
          <w:lang w:val="uz-Cyrl-UZ"/>
        </w:rPr>
        <w:t xml:space="preserve"> </w:t>
      </w:r>
      <w:r>
        <w:rPr>
          <w:rFonts w:eastAsia="Calibri"/>
          <w:sz w:val="28"/>
          <w:szCs w:val="28"/>
          <w:lang w:val="uz-Cyrl-UZ"/>
        </w:rPr>
        <w:t>yuza</w:t>
      </w:r>
      <w:r w:rsidRPr="006E2CF4">
        <w:rPr>
          <w:rFonts w:eastAsia="Calibri"/>
          <w:sz w:val="28"/>
          <w:szCs w:val="28"/>
          <w:lang w:val="uz-Cyrl-UZ"/>
        </w:rPr>
        <w:t xml:space="preserve"> </w:t>
      </w:r>
      <w:r>
        <w:rPr>
          <w:rFonts w:eastAsia="Calibri"/>
          <w:sz w:val="28"/>
          <w:szCs w:val="28"/>
          <w:lang w:val="uz-Cyrl-UZ"/>
        </w:rPr>
        <w:t>toklari</w:t>
      </w:r>
      <w:r w:rsidRPr="006E2CF4">
        <w:rPr>
          <w:rFonts w:eastAsia="Calibri"/>
          <w:sz w:val="28"/>
          <w:szCs w:val="28"/>
          <w:lang w:val="uz-Cyrl-UZ"/>
        </w:rPr>
        <w:t xml:space="preserve"> </w:t>
      </w:r>
      <w:r>
        <w:rPr>
          <w:rFonts w:eastAsia="Calibri"/>
          <w:sz w:val="28"/>
          <w:szCs w:val="28"/>
          <w:lang w:val="uz-Cyrl-UZ"/>
        </w:rPr>
        <w:t>oqayotgan</w:t>
      </w:r>
      <w:r w:rsidRPr="006E2CF4">
        <w:rPr>
          <w:rFonts w:eastAsia="Calibri"/>
          <w:sz w:val="28"/>
          <w:szCs w:val="28"/>
          <w:lang w:val="uz-Cyrl-UZ"/>
        </w:rPr>
        <w:t xml:space="preserve"> </w:t>
      </w:r>
      <w:r>
        <w:rPr>
          <w:rFonts w:eastAsia="Calibri"/>
          <w:sz w:val="28"/>
          <w:szCs w:val="28"/>
          <w:lang w:val="uz-Cyrl-UZ"/>
        </w:rPr>
        <w:t>bo‘lsa</w:t>
      </w:r>
      <w:r w:rsidRPr="006E2CF4">
        <w:rPr>
          <w:rFonts w:eastAsia="Calibri"/>
          <w:sz w:val="28"/>
          <w:szCs w:val="28"/>
          <w:lang w:val="uz-Cyrl-UZ"/>
        </w:rPr>
        <w:t xml:space="preserve">, </w:t>
      </w:r>
      <w:r>
        <w:rPr>
          <w:rFonts w:eastAsia="Calibri"/>
          <w:sz w:val="28"/>
          <w:szCs w:val="28"/>
          <w:lang w:val="uz-Cyrl-UZ"/>
        </w:rPr>
        <w:t>bu</w:t>
      </w:r>
      <w:r w:rsidRPr="006E2CF4">
        <w:rPr>
          <w:rFonts w:eastAsia="Calibri"/>
          <w:sz w:val="28"/>
          <w:szCs w:val="28"/>
          <w:lang w:val="uz-Cyrl-UZ"/>
        </w:rPr>
        <w:t xml:space="preserve"> </w:t>
      </w:r>
      <w:r>
        <w:rPr>
          <w:rFonts w:eastAsia="Calibri"/>
          <w:sz w:val="28"/>
          <w:szCs w:val="28"/>
          <w:lang w:val="uz-Cyrl-UZ"/>
        </w:rPr>
        <w:t>shart</w:t>
      </w:r>
      <w:r w:rsidRPr="006E2CF4">
        <w:rPr>
          <w:rFonts w:eastAsia="Calibri"/>
          <w:sz w:val="28"/>
          <w:szCs w:val="28"/>
          <w:lang w:val="uz-Cyrl-UZ"/>
        </w:rPr>
        <w:t xml:space="preserve"> </w:t>
      </w:r>
      <w:r>
        <w:rPr>
          <w:rFonts w:eastAsia="Calibri"/>
          <w:sz w:val="28"/>
          <w:szCs w:val="28"/>
          <w:lang w:val="uz-Cyrl-UZ"/>
        </w:rPr>
        <w:t>bajarilmaydi</w:t>
      </w:r>
      <w:r w:rsidRPr="006E2CF4">
        <w:rPr>
          <w:rFonts w:eastAsia="Calibri"/>
          <w:sz w:val="28"/>
          <w:szCs w:val="28"/>
          <w:lang w:val="uz-Cyrl-UZ"/>
        </w:rPr>
        <w:t xml:space="preserve">. </w:t>
      </w:r>
      <w:r>
        <w:rPr>
          <w:rFonts w:eastAsia="Calibri"/>
          <w:sz w:val="28"/>
          <w:szCs w:val="28"/>
          <w:lang w:val="uz-Cyrl-UZ"/>
        </w:rPr>
        <w:t>Bunday</w:t>
      </w:r>
      <w:r w:rsidRPr="006E2CF4">
        <w:rPr>
          <w:rFonts w:eastAsia="Calibri"/>
          <w:sz w:val="28"/>
          <w:szCs w:val="28"/>
          <w:lang w:val="uz-Cyrl-UZ"/>
        </w:rPr>
        <w:t xml:space="preserve"> </w:t>
      </w:r>
      <w:r>
        <w:rPr>
          <w:rFonts w:eastAsia="Calibri"/>
          <w:sz w:val="28"/>
          <w:szCs w:val="28"/>
          <w:lang w:val="uz-Cyrl-UZ"/>
        </w:rPr>
        <w:t>xollarda</w:t>
      </w:r>
    </w:p>
    <w:p w:rsidR="00B240A9" w:rsidRPr="006E2CF4" w:rsidRDefault="00B240A9" w:rsidP="00B240A9">
      <w:pPr>
        <w:ind w:firstLine="720"/>
        <w:jc w:val="both"/>
        <w:rPr>
          <w:rFonts w:eastAsia="Calibri"/>
          <w:sz w:val="28"/>
          <w:szCs w:val="28"/>
          <w:lang w:val="uz-Cyrl-UZ"/>
        </w:rPr>
      </w:pPr>
      <w:r w:rsidRPr="006E2CF4">
        <w:rPr>
          <w:rFonts w:eastAsia="Calibri"/>
          <w:sz w:val="28"/>
          <w:szCs w:val="28"/>
          <w:lang w:val="uz-Cyrl-UZ"/>
        </w:rPr>
        <w:t>H</w:t>
      </w:r>
      <w:r w:rsidRPr="006E2CF4">
        <w:rPr>
          <w:rFonts w:eastAsia="Calibri"/>
          <w:sz w:val="28"/>
          <w:szCs w:val="28"/>
          <w:vertAlign w:val="subscript"/>
          <w:lang w:val="uz-Cyrl-UZ"/>
        </w:rPr>
        <w:t>1</w:t>
      </w:r>
      <w:r w:rsidRPr="006E2CF4">
        <w:rPr>
          <w:rFonts w:eastAsia="Calibri"/>
          <w:sz w:val="28"/>
          <w:szCs w:val="28"/>
          <w:lang w:val="uz-Cyrl-UZ"/>
        </w:rPr>
        <w:t>sin</w:t>
      </w:r>
      <w:r w:rsidRPr="006E2CF4">
        <w:rPr>
          <w:rFonts w:ascii="Symbol" w:eastAsia="Calibri" w:hAnsi="Symbol"/>
          <w:sz w:val="28"/>
          <w:szCs w:val="28"/>
        </w:rPr>
        <w:sym w:font="Symbol" w:char="F061"/>
      </w:r>
      <w:r w:rsidRPr="006E2CF4">
        <w:rPr>
          <w:rFonts w:eastAsia="Calibri"/>
          <w:sz w:val="28"/>
          <w:szCs w:val="28"/>
          <w:vertAlign w:val="subscript"/>
          <w:lang w:val="uz-Cyrl-UZ"/>
        </w:rPr>
        <w:t>1</w:t>
      </w:r>
      <w:r w:rsidRPr="006E2CF4">
        <w:rPr>
          <w:rFonts w:eastAsia="Calibri"/>
          <w:sz w:val="28"/>
          <w:szCs w:val="28"/>
          <w:lang w:val="uz-Cyrl-UZ"/>
        </w:rPr>
        <w:t xml:space="preserve">dl </w:t>
      </w:r>
      <w:r>
        <w:rPr>
          <w:rFonts w:eastAsia="Calibri"/>
          <w:sz w:val="28"/>
          <w:szCs w:val="28"/>
          <w:lang w:val="uz-Cyrl-UZ"/>
        </w:rPr>
        <w:t>–</w:t>
      </w:r>
      <w:r w:rsidRPr="006E2CF4">
        <w:rPr>
          <w:rFonts w:eastAsia="Calibri"/>
          <w:sz w:val="28"/>
          <w:szCs w:val="28"/>
          <w:lang w:val="uz-Cyrl-UZ"/>
        </w:rPr>
        <w:t xml:space="preserve"> H</w:t>
      </w:r>
      <w:r>
        <w:rPr>
          <w:rFonts w:eastAsia="Calibri"/>
          <w:sz w:val="28"/>
          <w:szCs w:val="28"/>
          <w:vertAlign w:val="subscript"/>
        </w:rPr>
        <w:t>2</w:t>
      </w:r>
      <w:r w:rsidRPr="006E2CF4">
        <w:rPr>
          <w:rFonts w:eastAsia="Calibri"/>
          <w:sz w:val="28"/>
          <w:szCs w:val="28"/>
          <w:lang w:val="uz-Cyrl-UZ"/>
        </w:rPr>
        <w:t>sin</w:t>
      </w:r>
      <w:r w:rsidRPr="006E2CF4">
        <w:rPr>
          <w:rFonts w:ascii="Symbol" w:eastAsia="Calibri" w:hAnsi="Symbol"/>
          <w:sz w:val="28"/>
          <w:szCs w:val="28"/>
        </w:rPr>
        <w:sym w:font="Symbol" w:char="F061"/>
      </w:r>
      <w:r>
        <w:rPr>
          <w:rFonts w:eastAsia="Calibri"/>
          <w:sz w:val="28"/>
          <w:szCs w:val="28"/>
          <w:vertAlign w:val="subscript"/>
        </w:rPr>
        <w:t>2</w:t>
      </w:r>
      <w:r w:rsidRPr="006E2CF4">
        <w:rPr>
          <w:rFonts w:eastAsia="Calibri"/>
          <w:sz w:val="28"/>
          <w:szCs w:val="28"/>
          <w:lang w:val="uz-Cyrl-UZ"/>
        </w:rPr>
        <w:t xml:space="preserve">dl = </w:t>
      </w:r>
      <w:r w:rsidRPr="00AF6313">
        <w:rPr>
          <w:rFonts w:eastAsia="Calibri"/>
          <w:sz w:val="28"/>
          <w:szCs w:val="28"/>
          <w:lang w:val="uz-Cyrl-UZ"/>
        </w:rPr>
        <w:t>J</w:t>
      </w:r>
      <w:r w:rsidRPr="00AF6313">
        <w:rPr>
          <w:rFonts w:eastAsia="Calibri"/>
          <w:sz w:val="28"/>
          <w:szCs w:val="28"/>
          <w:vertAlign w:val="subscript"/>
          <w:lang w:val="uz-Cyrl-UZ"/>
        </w:rPr>
        <w:t>s</w:t>
      </w:r>
      <w:r w:rsidRPr="00966712">
        <w:rPr>
          <w:rFonts w:eastAsia="Calibri"/>
          <w:sz w:val="28"/>
          <w:szCs w:val="28"/>
          <w:lang w:val="uz-Cyrl-UZ"/>
        </w:rPr>
        <w:t>dl</w:t>
      </w:r>
      <w:r w:rsidRPr="006E2CF4">
        <w:rPr>
          <w:rFonts w:eastAsia="Calibri"/>
          <w:sz w:val="28"/>
          <w:szCs w:val="28"/>
          <w:lang w:val="uz-Cyrl-UZ"/>
        </w:rPr>
        <w:t xml:space="preserve"> ,</w:t>
      </w:r>
    </w:p>
    <w:p w:rsidR="00B240A9" w:rsidRPr="006E2CF4" w:rsidRDefault="00B240A9" w:rsidP="00B240A9">
      <w:pPr>
        <w:ind w:firstLine="720"/>
        <w:jc w:val="center"/>
        <w:rPr>
          <w:rFonts w:eastAsia="Calibri"/>
          <w:sz w:val="28"/>
          <w:szCs w:val="28"/>
          <w:lang w:val="uz-Cyrl-UZ"/>
        </w:rPr>
      </w:pPr>
      <w:r w:rsidRPr="006E2CF4">
        <w:rPr>
          <w:rFonts w:eastAsia="Calibri"/>
          <w:sz w:val="28"/>
          <w:szCs w:val="28"/>
          <w:lang w:val="uz-Cyrl-UZ"/>
        </w:rPr>
        <w:t>H</w:t>
      </w:r>
      <w:r w:rsidRPr="006E2CF4">
        <w:rPr>
          <w:rFonts w:eastAsia="Calibri"/>
          <w:sz w:val="28"/>
          <w:szCs w:val="28"/>
          <w:vertAlign w:val="subscript"/>
          <w:lang w:val="uz-Cyrl-UZ"/>
        </w:rPr>
        <w:t>1</w:t>
      </w:r>
      <w:r w:rsidRPr="006E2CF4">
        <w:rPr>
          <w:rFonts w:ascii="Symbol" w:eastAsia="Calibri" w:hAnsi="Symbol"/>
          <w:sz w:val="28"/>
          <w:szCs w:val="28"/>
          <w:vertAlign w:val="subscript"/>
        </w:rPr>
        <w:sym w:font="Symbol" w:char="F074"/>
      </w:r>
      <w:r w:rsidRPr="006E2CF4">
        <w:rPr>
          <w:rFonts w:eastAsia="Calibri"/>
          <w:sz w:val="28"/>
          <w:szCs w:val="28"/>
          <w:vertAlign w:val="subscript"/>
          <w:lang w:val="uz-Cyrl-UZ"/>
        </w:rPr>
        <w:t xml:space="preserve"> </w:t>
      </w:r>
      <w:r w:rsidRPr="006E2CF4">
        <w:rPr>
          <w:rFonts w:eastAsia="Calibri"/>
          <w:sz w:val="28"/>
          <w:szCs w:val="28"/>
          <w:lang w:val="uz-Cyrl-UZ"/>
        </w:rPr>
        <w:t>- H</w:t>
      </w:r>
      <w:r>
        <w:rPr>
          <w:rFonts w:eastAsia="Calibri"/>
          <w:sz w:val="28"/>
          <w:szCs w:val="28"/>
          <w:vertAlign w:val="subscript"/>
        </w:rPr>
        <w:t>2</w:t>
      </w:r>
      <w:r w:rsidRPr="006E2CF4">
        <w:rPr>
          <w:rFonts w:ascii="Symbol" w:eastAsia="Calibri" w:hAnsi="Symbol"/>
          <w:sz w:val="28"/>
          <w:szCs w:val="28"/>
          <w:vertAlign w:val="subscript"/>
        </w:rPr>
        <w:sym w:font="Symbol" w:char="F074"/>
      </w:r>
      <w:r w:rsidRPr="006E2CF4">
        <w:rPr>
          <w:rFonts w:eastAsia="Calibri"/>
          <w:sz w:val="28"/>
          <w:szCs w:val="28"/>
          <w:vertAlign w:val="subscript"/>
          <w:lang w:val="uz-Cyrl-UZ"/>
        </w:rPr>
        <w:t xml:space="preserve"> </w:t>
      </w:r>
      <w:r w:rsidRPr="006E2CF4">
        <w:rPr>
          <w:rFonts w:eastAsia="Calibri"/>
          <w:sz w:val="28"/>
          <w:szCs w:val="28"/>
          <w:lang w:val="uz-Cyrl-UZ"/>
        </w:rPr>
        <w:t xml:space="preserve">= </w:t>
      </w:r>
      <w:r w:rsidRPr="00966712">
        <w:rPr>
          <w:rFonts w:eastAsia="Calibri"/>
          <w:sz w:val="28"/>
          <w:szCs w:val="28"/>
          <w:lang w:val="uz-Cyrl-UZ"/>
        </w:rPr>
        <w:t>J</w:t>
      </w:r>
      <w:r w:rsidRPr="00966712">
        <w:rPr>
          <w:rFonts w:eastAsia="Calibri"/>
          <w:sz w:val="28"/>
          <w:szCs w:val="28"/>
          <w:vertAlign w:val="subscript"/>
          <w:lang w:val="uz-Cyrl-UZ"/>
        </w:rPr>
        <w:t>s</w:t>
      </w:r>
      <w:r w:rsidRPr="006E2CF4">
        <w:rPr>
          <w:rFonts w:eastAsia="Calibri"/>
          <w:sz w:val="28"/>
          <w:szCs w:val="28"/>
          <w:lang w:val="uz-Cyrl-UZ"/>
        </w:rPr>
        <w:t>.</w:t>
      </w:r>
    </w:p>
    <w:p w:rsidR="00B240A9" w:rsidRPr="006E2CF4" w:rsidRDefault="00B240A9" w:rsidP="00B240A9">
      <w:pPr>
        <w:ind w:firstLine="720"/>
        <w:jc w:val="both"/>
        <w:rPr>
          <w:rFonts w:eastAsia="Calibri"/>
          <w:sz w:val="28"/>
          <w:szCs w:val="28"/>
          <w:lang w:val="uz-Cyrl-UZ"/>
        </w:rPr>
      </w:pPr>
    </w:p>
    <w:p w:rsidR="00B240A9" w:rsidRPr="006E2CF4" w:rsidRDefault="00B240A9" w:rsidP="00B240A9">
      <w:pPr>
        <w:ind w:firstLine="720"/>
        <w:jc w:val="both"/>
        <w:rPr>
          <w:rFonts w:eastAsia="Calibri"/>
          <w:sz w:val="28"/>
          <w:szCs w:val="28"/>
          <w:lang w:val="uz-Cyrl-UZ"/>
        </w:rPr>
      </w:pPr>
      <w:r w:rsidRPr="00966712">
        <w:rPr>
          <w:rFonts w:eastAsia="Calibri"/>
          <w:sz w:val="28"/>
          <w:szCs w:val="28"/>
          <w:lang w:val="uz-Cyrl-UZ"/>
        </w:rPr>
        <w:t>J</w:t>
      </w:r>
      <w:r w:rsidRPr="00966712">
        <w:rPr>
          <w:rFonts w:eastAsia="Calibri"/>
          <w:sz w:val="28"/>
          <w:szCs w:val="28"/>
          <w:vertAlign w:val="subscript"/>
          <w:lang w:val="uz-Cyrl-UZ"/>
        </w:rPr>
        <w:t>s</w:t>
      </w:r>
      <w:r w:rsidRPr="006E2CF4">
        <w:rPr>
          <w:rFonts w:eastAsia="Calibri"/>
          <w:sz w:val="28"/>
          <w:szCs w:val="28"/>
          <w:lang w:val="uz-Cyrl-UZ"/>
        </w:rPr>
        <w:t xml:space="preserve"> </w:t>
      </w:r>
      <w:r>
        <w:rPr>
          <w:rFonts w:eastAsia="Calibri"/>
          <w:sz w:val="28"/>
          <w:szCs w:val="28"/>
          <w:lang w:val="uz-Cyrl-UZ"/>
        </w:rPr>
        <w:t>zichlikka</w:t>
      </w:r>
      <w:r w:rsidRPr="006E2CF4">
        <w:rPr>
          <w:rFonts w:eastAsia="Calibri"/>
          <w:sz w:val="28"/>
          <w:szCs w:val="28"/>
          <w:lang w:val="uz-Cyrl-UZ"/>
        </w:rPr>
        <w:t xml:space="preserve"> </w:t>
      </w:r>
      <w:r>
        <w:rPr>
          <w:rFonts w:eastAsia="Calibri"/>
          <w:sz w:val="28"/>
          <w:szCs w:val="28"/>
          <w:lang w:val="uz-Cyrl-UZ"/>
        </w:rPr>
        <w:t>ega</w:t>
      </w:r>
      <w:r w:rsidRPr="006E2CF4">
        <w:rPr>
          <w:rFonts w:eastAsia="Calibri"/>
          <w:sz w:val="28"/>
          <w:szCs w:val="28"/>
          <w:lang w:val="uz-Cyrl-UZ"/>
        </w:rPr>
        <w:t xml:space="preserve"> </w:t>
      </w:r>
      <w:r>
        <w:rPr>
          <w:rFonts w:eastAsia="Calibri"/>
          <w:sz w:val="28"/>
          <w:szCs w:val="28"/>
          <w:lang w:val="uz-Cyrl-UZ"/>
        </w:rPr>
        <w:t>bo‘lgan</w:t>
      </w:r>
      <w:r w:rsidRPr="006E2CF4">
        <w:rPr>
          <w:rFonts w:eastAsia="Calibri"/>
          <w:sz w:val="28"/>
          <w:szCs w:val="28"/>
          <w:lang w:val="uz-Cyrl-UZ"/>
        </w:rPr>
        <w:t xml:space="preserve"> </w:t>
      </w:r>
      <w:r>
        <w:rPr>
          <w:rFonts w:eastAsia="Calibri"/>
          <w:sz w:val="28"/>
          <w:szCs w:val="28"/>
          <w:lang w:val="uz-Cyrl-UZ"/>
        </w:rPr>
        <w:t>yuza</w:t>
      </w:r>
      <w:r w:rsidRPr="006E2CF4">
        <w:rPr>
          <w:rFonts w:eastAsia="Calibri"/>
          <w:sz w:val="28"/>
          <w:szCs w:val="28"/>
          <w:lang w:val="uz-Cyrl-UZ"/>
        </w:rPr>
        <w:t xml:space="preserve"> </w:t>
      </w:r>
      <w:r>
        <w:rPr>
          <w:rFonts w:eastAsia="Calibri"/>
          <w:sz w:val="28"/>
          <w:szCs w:val="28"/>
          <w:lang w:val="uz-Cyrl-UZ"/>
        </w:rPr>
        <w:t>toki</w:t>
      </w:r>
      <w:r w:rsidRPr="006E2CF4">
        <w:rPr>
          <w:rFonts w:eastAsia="Calibri"/>
          <w:sz w:val="28"/>
          <w:szCs w:val="28"/>
          <w:lang w:val="uz-Cyrl-UZ"/>
        </w:rPr>
        <w:t xml:space="preserve"> </w:t>
      </w:r>
      <w:r>
        <w:rPr>
          <w:rFonts w:eastAsia="Calibri"/>
          <w:sz w:val="28"/>
          <w:szCs w:val="28"/>
          <w:lang w:val="uz-Cyrl-UZ"/>
        </w:rPr>
        <w:t>mavjud</w:t>
      </w:r>
      <w:r w:rsidRPr="006E2CF4">
        <w:rPr>
          <w:rFonts w:eastAsia="Calibri"/>
          <w:sz w:val="28"/>
          <w:szCs w:val="28"/>
          <w:lang w:val="uz-Cyrl-UZ"/>
        </w:rPr>
        <w:t xml:space="preserve"> </w:t>
      </w:r>
      <w:r>
        <w:rPr>
          <w:rFonts w:eastAsia="Calibri"/>
          <w:sz w:val="28"/>
          <w:szCs w:val="28"/>
          <w:lang w:val="uz-Cyrl-UZ"/>
        </w:rPr>
        <w:t>bo‘lganda</w:t>
      </w:r>
      <w:r w:rsidRPr="006E2CF4">
        <w:rPr>
          <w:rFonts w:eastAsia="Calibri"/>
          <w:sz w:val="28"/>
          <w:szCs w:val="28"/>
          <w:lang w:val="uz-Cyrl-UZ"/>
        </w:rPr>
        <w:t xml:space="preserve"> </w:t>
      </w:r>
      <w:r>
        <w:rPr>
          <w:rFonts w:eastAsia="Calibri"/>
          <w:sz w:val="28"/>
          <w:szCs w:val="28"/>
          <w:lang w:val="uz-Cyrl-UZ"/>
        </w:rPr>
        <w:t>maydonning</w:t>
      </w:r>
      <w:r w:rsidRPr="006E2CF4">
        <w:rPr>
          <w:rFonts w:eastAsia="Calibri"/>
          <w:sz w:val="28"/>
          <w:szCs w:val="28"/>
          <w:lang w:val="uz-Cyrl-UZ"/>
        </w:rPr>
        <w:t xml:space="preserve"> </w:t>
      </w:r>
      <w:r>
        <w:rPr>
          <w:rFonts w:eastAsia="Calibri"/>
          <w:sz w:val="28"/>
          <w:szCs w:val="28"/>
          <w:lang w:val="uz-Cyrl-UZ"/>
        </w:rPr>
        <w:t>urunma</w:t>
      </w:r>
      <w:r w:rsidRPr="006E2CF4">
        <w:rPr>
          <w:rFonts w:eastAsia="Calibri"/>
          <w:sz w:val="28"/>
          <w:szCs w:val="28"/>
          <w:lang w:val="uz-Cyrl-UZ"/>
        </w:rPr>
        <w:t xml:space="preserve"> </w:t>
      </w:r>
      <w:r>
        <w:rPr>
          <w:rFonts w:eastAsia="Calibri"/>
          <w:sz w:val="28"/>
          <w:szCs w:val="28"/>
          <w:lang w:val="uz-Cyrl-UZ"/>
        </w:rPr>
        <w:t>tashkil</w:t>
      </w:r>
      <w:r w:rsidRPr="006E2CF4">
        <w:rPr>
          <w:rFonts w:eastAsia="Calibri"/>
          <w:sz w:val="28"/>
          <w:szCs w:val="28"/>
          <w:lang w:val="uz-Cyrl-UZ"/>
        </w:rPr>
        <w:t xml:space="preserve"> </w:t>
      </w:r>
      <w:r>
        <w:rPr>
          <w:rFonts w:eastAsia="Calibri"/>
          <w:sz w:val="28"/>
          <w:szCs w:val="28"/>
          <w:lang w:val="uz-Cyrl-UZ"/>
        </w:rPr>
        <w:t>etuvchisi</w:t>
      </w:r>
      <w:r w:rsidRPr="006E2CF4">
        <w:rPr>
          <w:rFonts w:eastAsia="Calibri"/>
          <w:sz w:val="28"/>
          <w:szCs w:val="28"/>
          <w:lang w:val="uz-Cyrl-UZ"/>
        </w:rPr>
        <w:t xml:space="preserve"> </w:t>
      </w:r>
      <w:r>
        <w:rPr>
          <w:rFonts w:eastAsia="Calibri"/>
          <w:sz w:val="28"/>
          <w:szCs w:val="28"/>
          <w:lang w:val="uz-Cyrl-UZ"/>
        </w:rPr>
        <w:t>muxitlar</w:t>
      </w:r>
      <w:r w:rsidRPr="006E2CF4">
        <w:rPr>
          <w:rFonts w:eastAsia="Calibri"/>
          <w:sz w:val="28"/>
          <w:szCs w:val="28"/>
          <w:lang w:val="uz-Cyrl-UZ"/>
        </w:rPr>
        <w:t xml:space="preserve"> </w:t>
      </w:r>
      <w:r>
        <w:rPr>
          <w:rFonts w:eastAsia="Calibri"/>
          <w:sz w:val="28"/>
          <w:szCs w:val="28"/>
          <w:lang w:val="uz-Cyrl-UZ"/>
        </w:rPr>
        <w:t>chegarasida</w:t>
      </w:r>
      <w:r w:rsidRPr="006E2CF4">
        <w:rPr>
          <w:rFonts w:eastAsia="Calibri"/>
          <w:sz w:val="28"/>
          <w:szCs w:val="28"/>
          <w:lang w:val="uz-Cyrl-UZ"/>
        </w:rPr>
        <w:t xml:space="preserve"> </w:t>
      </w:r>
      <w:r>
        <w:rPr>
          <w:rFonts w:eastAsia="Calibri"/>
          <w:sz w:val="28"/>
          <w:szCs w:val="28"/>
          <w:lang w:val="uz-Cyrl-UZ"/>
        </w:rPr>
        <w:t>uzilishga</w:t>
      </w:r>
      <w:r w:rsidRPr="006E2CF4">
        <w:rPr>
          <w:rFonts w:eastAsia="Calibri"/>
          <w:sz w:val="28"/>
          <w:szCs w:val="28"/>
          <w:lang w:val="uz-Cyrl-UZ"/>
        </w:rPr>
        <w:t xml:space="preserve"> </w:t>
      </w:r>
      <w:r>
        <w:rPr>
          <w:rFonts w:eastAsia="Calibri"/>
          <w:sz w:val="28"/>
          <w:szCs w:val="28"/>
          <w:lang w:val="uz-Cyrl-UZ"/>
        </w:rPr>
        <w:t>uchraydi</w:t>
      </w:r>
      <w:r w:rsidRPr="006E2CF4">
        <w:rPr>
          <w:rFonts w:eastAsia="Calibri"/>
          <w:sz w:val="28"/>
          <w:szCs w:val="28"/>
          <w:lang w:val="uz-Cyrl-UZ"/>
        </w:rPr>
        <w:t xml:space="preserve">, </w:t>
      </w:r>
      <w:r>
        <w:rPr>
          <w:rFonts w:eastAsia="Calibri"/>
          <w:sz w:val="28"/>
          <w:szCs w:val="28"/>
          <w:lang w:val="uz-Cyrl-UZ"/>
        </w:rPr>
        <w:t>ya’ni</w:t>
      </w:r>
      <w:r w:rsidRPr="006E2CF4">
        <w:rPr>
          <w:rFonts w:eastAsia="Calibri"/>
          <w:sz w:val="28"/>
          <w:szCs w:val="28"/>
          <w:lang w:val="uz-Cyrl-UZ"/>
        </w:rPr>
        <w:t xml:space="preserve"> </w:t>
      </w:r>
      <w:r>
        <w:rPr>
          <w:rFonts w:eastAsia="Calibri"/>
          <w:sz w:val="28"/>
          <w:szCs w:val="28"/>
          <w:lang w:val="uz-Cyrl-UZ"/>
        </w:rPr>
        <w:t>sakrab</w:t>
      </w:r>
      <w:r w:rsidRPr="006E2CF4">
        <w:rPr>
          <w:rFonts w:eastAsia="Calibri"/>
          <w:sz w:val="28"/>
          <w:szCs w:val="28"/>
          <w:lang w:val="uz-Cyrl-UZ"/>
        </w:rPr>
        <w:t xml:space="preserve"> </w:t>
      </w:r>
      <w:r>
        <w:rPr>
          <w:rFonts w:eastAsia="Calibri"/>
          <w:sz w:val="28"/>
          <w:szCs w:val="28"/>
          <w:lang w:val="uz-Cyrl-UZ"/>
        </w:rPr>
        <w:t>o‘zgaradi</w:t>
      </w:r>
      <w:r w:rsidRPr="006E2CF4">
        <w:rPr>
          <w:rFonts w:eastAsia="Calibri"/>
          <w:sz w:val="28"/>
          <w:szCs w:val="28"/>
          <w:lang w:val="uz-Cyrl-UZ"/>
        </w:rPr>
        <w:t>.</w:t>
      </w:r>
    </w:p>
    <w:p w:rsidR="00B240A9" w:rsidRPr="006E2CF4" w:rsidRDefault="00B240A9" w:rsidP="00B240A9">
      <w:pPr>
        <w:ind w:firstLine="720"/>
        <w:jc w:val="both"/>
        <w:rPr>
          <w:rFonts w:eastAsia="Calibri"/>
          <w:sz w:val="28"/>
          <w:szCs w:val="28"/>
          <w:lang w:val="uz-Cyrl-UZ"/>
        </w:rPr>
      </w:pPr>
      <w:r>
        <w:rPr>
          <w:rFonts w:eastAsia="Calibri"/>
          <w:sz w:val="28"/>
          <w:szCs w:val="28"/>
          <w:lang w:val="uz-Cyrl-UZ"/>
        </w:rPr>
        <w:t>Magnit</w:t>
      </w:r>
      <w:r w:rsidRPr="006E2CF4">
        <w:rPr>
          <w:rFonts w:eastAsia="Calibri"/>
          <w:sz w:val="28"/>
          <w:szCs w:val="28"/>
          <w:lang w:val="uz-Cyrl-UZ"/>
        </w:rPr>
        <w:t xml:space="preserve"> </w:t>
      </w:r>
      <w:r>
        <w:rPr>
          <w:rFonts w:eastAsia="Calibri"/>
          <w:sz w:val="28"/>
          <w:szCs w:val="28"/>
          <w:lang w:val="uz-Cyrl-UZ"/>
        </w:rPr>
        <w:t>maydoni</w:t>
      </w:r>
      <w:r w:rsidRPr="006E2CF4">
        <w:rPr>
          <w:rFonts w:eastAsia="Calibri"/>
          <w:sz w:val="28"/>
          <w:szCs w:val="28"/>
          <w:lang w:val="uz-Cyrl-UZ"/>
        </w:rPr>
        <w:t xml:space="preserve"> </w:t>
      </w:r>
      <w:r>
        <w:rPr>
          <w:rFonts w:eastAsia="Calibri"/>
          <w:sz w:val="28"/>
          <w:szCs w:val="28"/>
          <w:lang w:val="uz-Cyrl-UZ"/>
        </w:rPr>
        <w:t>uchun</w:t>
      </w:r>
      <w:r w:rsidRPr="006E2CF4">
        <w:rPr>
          <w:rFonts w:eastAsia="Calibri"/>
          <w:sz w:val="28"/>
          <w:szCs w:val="28"/>
          <w:lang w:val="uz-Cyrl-UZ"/>
        </w:rPr>
        <w:t xml:space="preserve"> </w:t>
      </w:r>
    </w:p>
    <w:p w:rsidR="00B240A9" w:rsidRPr="006E2CF4" w:rsidRDefault="00B240A9" w:rsidP="00B240A9">
      <w:pPr>
        <w:ind w:firstLine="720"/>
        <w:jc w:val="center"/>
        <w:rPr>
          <w:rFonts w:eastAsia="Calibri"/>
          <w:sz w:val="28"/>
          <w:szCs w:val="28"/>
          <w:lang w:val="uz-Cyrl-UZ"/>
        </w:rPr>
      </w:pPr>
      <w:r w:rsidRPr="00F13C3A">
        <w:rPr>
          <w:rFonts w:eastAsia="Calibri"/>
          <w:sz w:val="28"/>
          <w:szCs w:val="28"/>
        </w:rPr>
        <w:t>V</w:t>
      </w:r>
      <w:r w:rsidRPr="00F13C3A">
        <w:rPr>
          <w:rFonts w:eastAsia="Calibri"/>
          <w:sz w:val="28"/>
          <w:szCs w:val="28"/>
          <w:vertAlign w:val="subscript"/>
        </w:rPr>
        <w:t>1p</w:t>
      </w:r>
      <w:r w:rsidRPr="00F13C3A">
        <w:rPr>
          <w:rFonts w:eastAsia="Calibri"/>
          <w:sz w:val="28"/>
          <w:szCs w:val="28"/>
        </w:rPr>
        <w:t>=V</w:t>
      </w:r>
      <w:r>
        <w:rPr>
          <w:rFonts w:eastAsia="Calibri"/>
          <w:sz w:val="28"/>
          <w:szCs w:val="28"/>
          <w:vertAlign w:val="subscript"/>
        </w:rPr>
        <w:t>2</w:t>
      </w:r>
      <w:r w:rsidRPr="00F13C3A">
        <w:rPr>
          <w:rFonts w:eastAsia="Calibri"/>
          <w:sz w:val="28"/>
          <w:szCs w:val="28"/>
          <w:vertAlign w:val="subscript"/>
        </w:rPr>
        <w:t>p</w:t>
      </w:r>
    </w:p>
    <w:p w:rsidR="00B240A9" w:rsidRPr="006E2CF4" w:rsidRDefault="00B240A9" w:rsidP="00B240A9">
      <w:pPr>
        <w:ind w:firstLine="720"/>
        <w:jc w:val="both"/>
        <w:rPr>
          <w:rFonts w:eastAsia="Calibri"/>
          <w:sz w:val="28"/>
          <w:szCs w:val="28"/>
          <w:lang w:val="uz-Cyrl-UZ"/>
        </w:rPr>
      </w:pPr>
      <w:r>
        <w:rPr>
          <w:rFonts w:eastAsia="Calibri"/>
          <w:sz w:val="28"/>
          <w:szCs w:val="28"/>
          <w:lang w:val="uz-Cyrl-UZ"/>
        </w:rPr>
        <w:t>Bu</w:t>
      </w:r>
      <w:r w:rsidRPr="006E2CF4">
        <w:rPr>
          <w:rFonts w:eastAsia="Calibri"/>
          <w:sz w:val="28"/>
          <w:szCs w:val="28"/>
          <w:lang w:val="uz-Cyrl-UZ"/>
        </w:rPr>
        <w:t xml:space="preserve"> </w:t>
      </w:r>
      <w:r>
        <w:rPr>
          <w:rFonts w:eastAsia="Calibri"/>
          <w:sz w:val="28"/>
          <w:szCs w:val="28"/>
          <w:lang w:val="uz-Cyrl-UZ"/>
        </w:rPr>
        <w:t>ifoda</w:t>
      </w:r>
      <w:r w:rsidRPr="006E2CF4">
        <w:rPr>
          <w:rFonts w:eastAsia="Calibri"/>
          <w:sz w:val="28"/>
          <w:szCs w:val="28"/>
          <w:lang w:val="uz-Cyrl-UZ"/>
        </w:rPr>
        <w:t xml:space="preserve"> </w:t>
      </w:r>
      <w:r>
        <w:rPr>
          <w:rFonts w:eastAsia="Calibri"/>
          <w:sz w:val="28"/>
          <w:szCs w:val="28"/>
          <w:lang w:val="uz-Cyrl-UZ"/>
        </w:rPr>
        <w:t>magnit</w:t>
      </w:r>
      <w:r w:rsidRPr="006E2CF4">
        <w:rPr>
          <w:rFonts w:eastAsia="Calibri"/>
          <w:sz w:val="28"/>
          <w:szCs w:val="28"/>
          <w:lang w:val="uz-Cyrl-UZ"/>
        </w:rPr>
        <w:t xml:space="preserve"> </w:t>
      </w:r>
      <w:r>
        <w:rPr>
          <w:rFonts w:eastAsia="Calibri"/>
          <w:sz w:val="28"/>
          <w:szCs w:val="28"/>
          <w:lang w:val="uz-Cyrl-UZ"/>
        </w:rPr>
        <w:t>oqimi</w:t>
      </w:r>
      <w:r w:rsidRPr="006E2CF4">
        <w:rPr>
          <w:rFonts w:eastAsia="Calibri"/>
          <w:sz w:val="28"/>
          <w:szCs w:val="28"/>
          <w:lang w:val="uz-Cyrl-UZ"/>
        </w:rPr>
        <w:t xml:space="preserve"> </w:t>
      </w:r>
      <w:r>
        <w:rPr>
          <w:rFonts w:eastAsia="Calibri"/>
          <w:sz w:val="28"/>
          <w:szCs w:val="28"/>
          <w:lang w:val="uz-Cyrl-UZ"/>
        </w:rPr>
        <w:t>prinsipidan</w:t>
      </w:r>
      <w:r w:rsidRPr="006E2CF4">
        <w:rPr>
          <w:rFonts w:eastAsia="Calibri"/>
          <w:sz w:val="28"/>
          <w:szCs w:val="28"/>
          <w:lang w:val="uz-Cyrl-UZ"/>
        </w:rPr>
        <w:t xml:space="preserve"> </w:t>
      </w:r>
      <w:r>
        <w:rPr>
          <w:rFonts w:eastAsia="Calibri"/>
          <w:sz w:val="28"/>
          <w:szCs w:val="28"/>
          <w:lang w:val="uz-Cyrl-UZ"/>
        </w:rPr>
        <w:t>kelib</w:t>
      </w:r>
      <w:r w:rsidRPr="006E2CF4">
        <w:rPr>
          <w:rFonts w:eastAsia="Calibri"/>
          <w:sz w:val="28"/>
          <w:szCs w:val="28"/>
          <w:lang w:val="uz-Cyrl-UZ"/>
        </w:rPr>
        <w:t xml:space="preserve"> </w:t>
      </w:r>
      <w:r>
        <w:rPr>
          <w:rFonts w:eastAsia="Calibri"/>
          <w:sz w:val="28"/>
          <w:szCs w:val="28"/>
          <w:lang w:val="uz-Cyrl-UZ"/>
        </w:rPr>
        <w:t>chiqadi</w:t>
      </w:r>
    </w:p>
    <w:p w:rsidR="00B240A9" w:rsidRPr="006E2CF4" w:rsidRDefault="00B240A9" w:rsidP="00B240A9">
      <w:pPr>
        <w:ind w:firstLine="720"/>
        <w:jc w:val="center"/>
        <w:rPr>
          <w:rFonts w:eastAsia="Calibri"/>
          <w:sz w:val="28"/>
          <w:szCs w:val="28"/>
          <w:lang w:val="uz-Cyrl-UZ"/>
        </w:rPr>
      </w:pPr>
      <w:r>
        <w:rPr>
          <w:position w:val="-34"/>
        </w:rPr>
        <w:object w:dxaOrig="675" w:dyaOrig="660">
          <v:shape id="_x0000_i1247" type="#_x0000_t75" style="width:33.6pt;height:33.6pt" o:ole="" fillcolor="window">
            <v:imagedata r:id="rId143" o:title=""/>
          </v:shape>
          <o:OLEObject Type="Embed" ProgID="Equation.3" ShapeID="_x0000_i1247" DrawAspect="Content" ObjectID="_1797499424" r:id="rId387"/>
        </w:object>
      </w:r>
      <w:r w:rsidRPr="006E2CF4">
        <w:rPr>
          <w:rFonts w:eastAsia="Calibri"/>
          <w:sz w:val="28"/>
          <w:szCs w:val="28"/>
          <w:lang w:val="uz-Cyrl-UZ"/>
        </w:rPr>
        <w:t>=0</w:t>
      </w:r>
    </w:p>
    <w:p w:rsidR="00B240A9" w:rsidRPr="006E2CF4" w:rsidRDefault="00B240A9" w:rsidP="00B240A9">
      <w:pPr>
        <w:ind w:firstLine="720"/>
        <w:jc w:val="both"/>
        <w:rPr>
          <w:rFonts w:eastAsia="Calibri"/>
          <w:sz w:val="28"/>
          <w:szCs w:val="28"/>
          <w:lang w:val="uz-Cyrl-UZ"/>
        </w:rPr>
      </w:pPr>
      <w:r>
        <w:rPr>
          <w:rFonts w:eastAsia="Calibri"/>
          <w:sz w:val="28"/>
          <w:szCs w:val="28"/>
          <w:lang w:val="uz-Cyrl-UZ"/>
        </w:rPr>
        <w:t>Ikki</w:t>
      </w:r>
      <w:r w:rsidRPr="006E2CF4">
        <w:rPr>
          <w:rFonts w:eastAsia="Calibri"/>
          <w:sz w:val="28"/>
          <w:szCs w:val="28"/>
          <w:lang w:val="uz-Cyrl-UZ"/>
        </w:rPr>
        <w:t xml:space="preserve"> </w:t>
      </w:r>
      <w:r>
        <w:rPr>
          <w:rFonts w:eastAsia="Calibri"/>
          <w:sz w:val="28"/>
          <w:szCs w:val="28"/>
          <w:lang w:val="uz-Cyrl-UZ"/>
        </w:rPr>
        <w:t>muhitlar</w:t>
      </w:r>
      <w:r w:rsidRPr="006E2CF4">
        <w:rPr>
          <w:rFonts w:eastAsia="Calibri"/>
          <w:sz w:val="28"/>
          <w:szCs w:val="28"/>
          <w:lang w:val="uz-Cyrl-UZ"/>
        </w:rPr>
        <w:t xml:space="preserve"> </w:t>
      </w:r>
      <w:r>
        <w:rPr>
          <w:rFonts w:eastAsia="Calibri"/>
          <w:sz w:val="28"/>
          <w:szCs w:val="28"/>
          <w:lang w:val="uz-Cyrl-UZ"/>
        </w:rPr>
        <w:t>chegarasida</w:t>
      </w:r>
      <w:r w:rsidRPr="006E2CF4">
        <w:rPr>
          <w:rFonts w:eastAsia="Calibri"/>
          <w:sz w:val="28"/>
          <w:szCs w:val="28"/>
          <w:lang w:val="uz-Cyrl-UZ"/>
        </w:rPr>
        <w:t xml:space="preserve"> </w:t>
      </w:r>
      <w:r>
        <w:rPr>
          <w:rFonts w:eastAsia="Calibri"/>
          <w:sz w:val="28"/>
          <w:szCs w:val="28"/>
          <w:lang w:val="uz-Cyrl-UZ"/>
        </w:rPr>
        <w:t>uncha</w:t>
      </w:r>
      <w:r w:rsidRPr="006E2CF4">
        <w:rPr>
          <w:rFonts w:eastAsia="Calibri"/>
          <w:sz w:val="28"/>
          <w:szCs w:val="28"/>
          <w:lang w:val="uz-Cyrl-UZ"/>
        </w:rPr>
        <w:t xml:space="preserve"> </w:t>
      </w:r>
      <w:r>
        <w:rPr>
          <w:rFonts w:eastAsia="Calibri"/>
          <w:sz w:val="28"/>
          <w:szCs w:val="28"/>
          <w:lang w:val="uz-Cyrl-UZ"/>
        </w:rPr>
        <w:t>katta</w:t>
      </w:r>
      <w:r w:rsidRPr="006E2CF4">
        <w:rPr>
          <w:rFonts w:eastAsia="Calibri"/>
          <w:sz w:val="28"/>
          <w:szCs w:val="28"/>
          <w:lang w:val="uz-Cyrl-UZ"/>
        </w:rPr>
        <w:t xml:space="preserve"> </w:t>
      </w:r>
      <w:r>
        <w:rPr>
          <w:rFonts w:eastAsia="Calibri"/>
          <w:sz w:val="28"/>
          <w:szCs w:val="28"/>
          <w:lang w:val="uz-Cyrl-UZ"/>
        </w:rPr>
        <w:t>bo‘lmagan</w:t>
      </w:r>
      <w:r w:rsidRPr="006E2CF4">
        <w:rPr>
          <w:rFonts w:eastAsia="Calibri"/>
          <w:sz w:val="28"/>
          <w:szCs w:val="28"/>
          <w:lang w:val="uz-Cyrl-UZ"/>
        </w:rPr>
        <w:t xml:space="preserve"> </w:t>
      </w:r>
      <w:r>
        <w:rPr>
          <w:rFonts w:eastAsia="Calibri"/>
          <w:sz w:val="28"/>
          <w:szCs w:val="28"/>
          <w:lang w:val="uz-Cyrl-UZ"/>
        </w:rPr>
        <w:t>yassi</w:t>
      </w:r>
      <w:r w:rsidRPr="006E2CF4">
        <w:rPr>
          <w:rFonts w:eastAsia="Calibri"/>
          <w:sz w:val="28"/>
          <w:szCs w:val="28"/>
          <w:lang w:val="uz-Cyrl-UZ"/>
        </w:rPr>
        <w:t xml:space="preserve"> </w:t>
      </w:r>
      <w:r>
        <w:rPr>
          <w:rFonts w:eastAsia="Calibri"/>
          <w:sz w:val="28"/>
          <w:szCs w:val="28"/>
          <w:lang w:val="uz-Cyrl-UZ"/>
        </w:rPr>
        <w:t>paralipiped</w:t>
      </w:r>
      <w:r w:rsidRPr="006E2CF4">
        <w:rPr>
          <w:rFonts w:eastAsia="Calibri"/>
          <w:sz w:val="28"/>
          <w:szCs w:val="28"/>
          <w:lang w:val="uz-Cyrl-UZ"/>
        </w:rPr>
        <w:t xml:space="preserve"> </w:t>
      </w:r>
      <w:r>
        <w:rPr>
          <w:rFonts w:eastAsia="Calibri"/>
          <w:sz w:val="28"/>
          <w:szCs w:val="28"/>
          <w:lang w:val="uz-Cyrl-UZ"/>
        </w:rPr>
        <w:t>xosil</w:t>
      </w:r>
      <w:r w:rsidRPr="006E2CF4">
        <w:rPr>
          <w:rFonts w:eastAsia="Calibri"/>
          <w:sz w:val="28"/>
          <w:szCs w:val="28"/>
          <w:lang w:val="uz-Cyrl-UZ"/>
        </w:rPr>
        <w:t xml:space="preserve"> </w:t>
      </w:r>
      <w:r>
        <w:rPr>
          <w:rFonts w:eastAsia="Calibri"/>
          <w:sz w:val="28"/>
          <w:szCs w:val="28"/>
          <w:lang w:val="uz-Cyrl-UZ"/>
        </w:rPr>
        <w:t>qilaylikda</w:t>
      </w:r>
      <w:r w:rsidRPr="006E2CF4">
        <w:rPr>
          <w:rFonts w:eastAsia="Calibri"/>
          <w:sz w:val="28"/>
          <w:szCs w:val="28"/>
          <w:lang w:val="uz-Cyrl-UZ"/>
        </w:rPr>
        <w:t xml:space="preserve">, </w:t>
      </w:r>
      <w:r>
        <w:rPr>
          <w:rFonts w:eastAsia="Calibri"/>
          <w:sz w:val="28"/>
          <w:szCs w:val="28"/>
          <w:lang w:val="uz-Cyrl-UZ"/>
        </w:rPr>
        <w:t>undagi</w:t>
      </w:r>
      <w:r w:rsidRPr="006E2CF4">
        <w:rPr>
          <w:rFonts w:eastAsia="Calibri"/>
          <w:sz w:val="28"/>
          <w:szCs w:val="28"/>
          <w:lang w:val="uz-Cyrl-UZ"/>
        </w:rPr>
        <w:t xml:space="preserve"> </w:t>
      </w:r>
      <w:r>
        <w:rPr>
          <w:rFonts w:eastAsia="Calibri"/>
          <w:sz w:val="28"/>
          <w:szCs w:val="28"/>
          <w:lang w:val="uz-Cyrl-UZ"/>
        </w:rPr>
        <w:t>oqimlarni</w:t>
      </w:r>
      <w:r w:rsidRPr="006E2CF4">
        <w:rPr>
          <w:rFonts w:eastAsia="Calibri"/>
          <w:sz w:val="28"/>
          <w:szCs w:val="28"/>
          <w:lang w:val="uz-Cyrl-UZ"/>
        </w:rPr>
        <w:t xml:space="preserve"> </w:t>
      </w:r>
      <w:r>
        <w:rPr>
          <w:rFonts w:eastAsia="Calibri"/>
          <w:sz w:val="28"/>
          <w:szCs w:val="28"/>
          <w:lang w:val="uz-Cyrl-UZ"/>
        </w:rPr>
        <w:t>xisoblaylik</w:t>
      </w:r>
      <w:r w:rsidRPr="006E2CF4">
        <w:rPr>
          <w:rFonts w:eastAsia="Calibri"/>
          <w:sz w:val="28"/>
          <w:szCs w:val="28"/>
          <w:lang w:val="uz-Cyrl-UZ"/>
        </w:rPr>
        <w:t xml:space="preserve">. </w:t>
      </w:r>
      <w:r>
        <w:rPr>
          <w:rFonts w:eastAsia="Calibri"/>
          <w:sz w:val="28"/>
          <w:szCs w:val="28"/>
          <w:lang w:val="uz-Cyrl-UZ"/>
        </w:rPr>
        <w:t>Xisob</w:t>
      </w:r>
      <w:r w:rsidRPr="006E2CF4">
        <w:rPr>
          <w:rFonts w:eastAsia="Calibri"/>
          <w:sz w:val="28"/>
          <w:szCs w:val="28"/>
          <w:lang w:val="uz-Cyrl-UZ"/>
        </w:rPr>
        <w:t>-</w:t>
      </w:r>
      <w:r>
        <w:rPr>
          <w:rFonts w:eastAsia="Calibri"/>
          <w:sz w:val="28"/>
          <w:szCs w:val="28"/>
          <w:lang w:val="uz-Cyrl-UZ"/>
        </w:rPr>
        <w:t>kitoblarni</w:t>
      </w:r>
      <w:r w:rsidRPr="006E2CF4">
        <w:rPr>
          <w:rFonts w:eastAsia="Calibri"/>
          <w:sz w:val="28"/>
          <w:szCs w:val="28"/>
          <w:lang w:val="uz-Cyrl-UZ"/>
        </w:rPr>
        <w:t xml:space="preserve"> </w:t>
      </w:r>
      <w:r>
        <w:rPr>
          <w:rFonts w:eastAsia="Calibri"/>
          <w:sz w:val="28"/>
          <w:szCs w:val="28"/>
          <w:lang w:val="uz-Cyrl-UZ"/>
        </w:rPr>
        <w:t>paralellepipedning</w:t>
      </w:r>
      <w:r w:rsidRPr="006E2CF4">
        <w:rPr>
          <w:rFonts w:eastAsia="Calibri"/>
          <w:sz w:val="28"/>
          <w:szCs w:val="28"/>
          <w:lang w:val="uz-Cyrl-UZ"/>
        </w:rPr>
        <w:t xml:space="preserve"> </w:t>
      </w:r>
      <w:r>
        <w:rPr>
          <w:rFonts w:eastAsia="Calibri"/>
          <w:sz w:val="28"/>
          <w:szCs w:val="28"/>
          <w:lang w:val="uz-Cyrl-UZ"/>
        </w:rPr>
        <w:t>quyi</w:t>
      </w:r>
      <w:r w:rsidRPr="006E2CF4">
        <w:rPr>
          <w:rFonts w:eastAsia="Calibri"/>
          <w:sz w:val="28"/>
          <w:szCs w:val="28"/>
          <w:lang w:val="uz-Cyrl-UZ"/>
        </w:rPr>
        <w:t xml:space="preserve"> </w:t>
      </w:r>
      <w:r>
        <w:rPr>
          <w:rFonts w:eastAsia="Calibri"/>
          <w:sz w:val="28"/>
          <w:szCs w:val="28"/>
          <w:lang w:val="uz-Cyrl-UZ"/>
        </w:rPr>
        <w:t>V</w:t>
      </w:r>
      <w:r w:rsidRPr="006E2CF4">
        <w:rPr>
          <w:rFonts w:eastAsia="Calibri"/>
          <w:sz w:val="28"/>
          <w:szCs w:val="28"/>
          <w:vertAlign w:val="subscript"/>
          <w:lang w:val="uz-Cyrl-UZ"/>
        </w:rPr>
        <w:t>1</w:t>
      </w:r>
      <w:r>
        <w:rPr>
          <w:rFonts w:eastAsia="Calibri"/>
          <w:sz w:val="28"/>
          <w:szCs w:val="28"/>
          <w:vertAlign w:val="subscript"/>
          <w:lang w:val="uz-Cyrl-UZ"/>
        </w:rPr>
        <w:t>p</w:t>
      </w:r>
      <w:r w:rsidRPr="006E2CF4">
        <w:rPr>
          <w:rFonts w:eastAsia="Calibri"/>
          <w:sz w:val="28"/>
          <w:szCs w:val="28"/>
          <w:lang w:val="uz-Cyrl-UZ"/>
        </w:rPr>
        <w:t xml:space="preserve"> </w:t>
      </w:r>
      <w:r w:rsidRPr="006E2CF4">
        <w:rPr>
          <w:rFonts w:ascii="Symbol" w:eastAsia="Calibri" w:hAnsi="Symbol"/>
          <w:sz w:val="28"/>
          <w:szCs w:val="28"/>
          <w:lang w:val="ru-RU"/>
        </w:rPr>
        <w:sym w:font="Symbol" w:char="F044"/>
      </w:r>
      <w:r w:rsidRPr="006E2CF4">
        <w:rPr>
          <w:rFonts w:eastAsia="Calibri"/>
          <w:sz w:val="28"/>
          <w:szCs w:val="28"/>
          <w:lang w:val="ro-RO"/>
        </w:rPr>
        <w:t>S</w:t>
      </w:r>
      <w:r w:rsidRPr="006E2CF4">
        <w:rPr>
          <w:rFonts w:eastAsia="Calibri"/>
          <w:sz w:val="28"/>
          <w:szCs w:val="28"/>
          <w:lang w:val="uz-Cyrl-UZ"/>
        </w:rPr>
        <w:t xml:space="preserve"> </w:t>
      </w:r>
      <w:r>
        <w:rPr>
          <w:rFonts w:eastAsia="Calibri"/>
          <w:sz w:val="28"/>
          <w:szCs w:val="28"/>
          <w:lang w:val="uz-Cyrl-UZ"/>
        </w:rPr>
        <w:t>va</w:t>
      </w:r>
      <w:r w:rsidRPr="006E2CF4">
        <w:rPr>
          <w:rFonts w:eastAsia="Calibri"/>
          <w:sz w:val="28"/>
          <w:szCs w:val="28"/>
          <w:lang w:val="uz-Cyrl-UZ"/>
        </w:rPr>
        <w:t xml:space="preserve"> </w:t>
      </w:r>
      <w:r>
        <w:rPr>
          <w:rFonts w:eastAsia="Calibri"/>
          <w:sz w:val="28"/>
          <w:szCs w:val="28"/>
          <w:lang w:val="uz-Cyrl-UZ"/>
        </w:rPr>
        <w:t>yuqori</w:t>
      </w:r>
      <w:r w:rsidRPr="006E2CF4">
        <w:rPr>
          <w:rFonts w:eastAsia="Calibri"/>
          <w:sz w:val="28"/>
          <w:szCs w:val="28"/>
          <w:lang w:val="uz-Cyrl-UZ"/>
        </w:rPr>
        <w:t xml:space="preserve"> </w:t>
      </w:r>
      <w:r>
        <w:rPr>
          <w:rFonts w:eastAsia="Calibri"/>
          <w:sz w:val="28"/>
          <w:szCs w:val="28"/>
          <w:lang w:val="uz-Cyrl-UZ"/>
        </w:rPr>
        <w:t>V</w:t>
      </w:r>
      <w:r>
        <w:rPr>
          <w:rFonts w:eastAsia="Calibri"/>
          <w:sz w:val="28"/>
          <w:szCs w:val="28"/>
          <w:vertAlign w:val="subscript"/>
          <w:lang w:val="uz-Cyrl-UZ"/>
        </w:rPr>
        <w:t>8p</w:t>
      </w:r>
      <w:r w:rsidRPr="006E2CF4">
        <w:rPr>
          <w:rFonts w:eastAsia="Calibri"/>
          <w:sz w:val="28"/>
          <w:szCs w:val="28"/>
          <w:vertAlign w:val="subscript"/>
          <w:lang w:val="uz-Cyrl-UZ"/>
        </w:rPr>
        <w:t xml:space="preserve"> </w:t>
      </w:r>
      <w:r w:rsidRPr="006E2CF4">
        <w:rPr>
          <w:rFonts w:eastAsia="Calibri"/>
          <w:sz w:val="28"/>
          <w:szCs w:val="28"/>
          <w:lang w:val="uz-Cyrl-UZ"/>
        </w:rPr>
        <w:t xml:space="preserve"> </w:t>
      </w:r>
      <w:r w:rsidRPr="006E2CF4">
        <w:rPr>
          <w:rFonts w:ascii="Symbol" w:eastAsia="Calibri" w:hAnsi="Symbol"/>
          <w:sz w:val="28"/>
          <w:szCs w:val="28"/>
          <w:lang w:val="ru-RU"/>
        </w:rPr>
        <w:sym w:font="Symbol" w:char="F044"/>
      </w:r>
      <w:r w:rsidRPr="006E2CF4">
        <w:rPr>
          <w:rFonts w:eastAsia="Calibri"/>
          <w:sz w:val="28"/>
          <w:szCs w:val="28"/>
          <w:lang w:val="ro-RO"/>
        </w:rPr>
        <w:t>S</w:t>
      </w:r>
      <w:r w:rsidRPr="006E2CF4">
        <w:rPr>
          <w:rFonts w:eastAsia="Calibri"/>
          <w:sz w:val="28"/>
          <w:szCs w:val="28"/>
          <w:lang w:val="uz-Cyrl-UZ"/>
        </w:rPr>
        <w:t xml:space="preserve"> </w:t>
      </w:r>
      <w:r>
        <w:rPr>
          <w:rFonts w:eastAsia="Calibri"/>
          <w:sz w:val="28"/>
          <w:szCs w:val="28"/>
          <w:lang w:val="uz-Cyrl-UZ"/>
        </w:rPr>
        <w:t>chekkalari</w:t>
      </w:r>
      <w:r w:rsidRPr="006E2CF4">
        <w:rPr>
          <w:rFonts w:eastAsia="Calibri"/>
          <w:sz w:val="28"/>
          <w:szCs w:val="28"/>
          <w:lang w:val="uz-Cyrl-UZ"/>
        </w:rPr>
        <w:t xml:space="preserve"> </w:t>
      </w:r>
      <w:r>
        <w:rPr>
          <w:rFonts w:eastAsia="Calibri"/>
          <w:sz w:val="28"/>
          <w:szCs w:val="28"/>
          <w:lang w:val="uz-Cyrl-UZ"/>
        </w:rPr>
        <w:t>uchun</w:t>
      </w:r>
      <w:r w:rsidRPr="006E2CF4">
        <w:rPr>
          <w:rFonts w:eastAsia="Calibri"/>
          <w:sz w:val="28"/>
          <w:szCs w:val="28"/>
          <w:lang w:val="uz-Cyrl-UZ"/>
        </w:rPr>
        <w:t xml:space="preserve"> </w:t>
      </w:r>
      <w:r>
        <w:rPr>
          <w:rFonts w:eastAsia="Calibri"/>
          <w:sz w:val="28"/>
          <w:szCs w:val="28"/>
          <w:lang w:val="uz-Cyrl-UZ"/>
        </w:rPr>
        <w:t>amalga</w:t>
      </w:r>
      <w:r w:rsidRPr="006E2CF4">
        <w:rPr>
          <w:rFonts w:eastAsia="Calibri"/>
          <w:sz w:val="28"/>
          <w:szCs w:val="28"/>
          <w:lang w:val="uz-Cyrl-UZ"/>
        </w:rPr>
        <w:t xml:space="preserve"> </w:t>
      </w:r>
      <w:r>
        <w:rPr>
          <w:rFonts w:eastAsia="Calibri"/>
          <w:sz w:val="28"/>
          <w:szCs w:val="28"/>
          <w:lang w:val="uz-Cyrl-UZ"/>
        </w:rPr>
        <w:t>oshirmiz</w:t>
      </w:r>
      <w:r w:rsidRPr="006E2CF4">
        <w:rPr>
          <w:rFonts w:eastAsia="Calibri"/>
          <w:sz w:val="28"/>
          <w:szCs w:val="28"/>
          <w:lang w:val="uz-Cyrl-UZ"/>
        </w:rPr>
        <w:t xml:space="preserve">. </w:t>
      </w:r>
      <w:r>
        <w:rPr>
          <w:rFonts w:eastAsia="Calibri"/>
          <w:sz w:val="28"/>
          <w:szCs w:val="28"/>
          <w:lang w:val="uz-Cyrl-UZ"/>
        </w:rPr>
        <w:t>Natijada</w:t>
      </w:r>
      <w:r w:rsidRPr="006E2CF4">
        <w:rPr>
          <w:rFonts w:eastAsia="Calibri"/>
          <w:sz w:val="28"/>
          <w:szCs w:val="28"/>
          <w:lang w:val="uz-Cyrl-UZ"/>
        </w:rPr>
        <w:t xml:space="preserve"> </w:t>
      </w:r>
      <w:r>
        <w:rPr>
          <w:rFonts w:eastAsia="Calibri"/>
          <w:sz w:val="28"/>
          <w:szCs w:val="28"/>
          <w:lang w:val="uz-Cyrl-UZ"/>
        </w:rPr>
        <w:t>quyidagi</w:t>
      </w:r>
      <w:r w:rsidRPr="006E2CF4">
        <w:rPr>
          <w:rFonts w:eastAsia="Calibri"/>
          <w:sz w:val="28"/>
          <w:szCs w:val="28"/>
          <w:lang w:val="uz-Cyrl-UZ"/>
        </w:rPr>
        <w:t xml:space="preserve"> </w:t>
      </w:r>
      <w:r>
        <w:rPr>
          <w:rFonts w:eastAsia="Calibri"/>
          <w:sz w:val="28"/>
          <w:szCs w:val="28"/>
          <w:lang w:val="uz-Cyrl-UZ"/>
        </w:rPr>
        <w:t>tengliklar</w:t>
      </w:r>
      <w:r w:rsidRPr="006E2CF4">
        <w:rPr>
          <w:rFonts w:eastAsia="Calibri"/>
          <w:sz w:val="28"/>
          <w:szCs w:val="28"/>
          <w:lang w:val="uz-Cyrl-UZ"/>
        </w:rPr>
        <w:t xml:space="preserve"> </w:t>
      </w:r>
      <w:r>
        <w:rPr>
          <w:rFonts w:eastAsia="Calibri"/>
          <w:sz w:val="28"/>
          <w:szCs w:val="28"/>
          <w:lang w:val="uz-Cyrl-UZ"/>
        </w:rPr>
        <w:t>xosil</w:t>
      </w:r>
      <w:r w:rsidRPr="006E2CF4">
        <w:rPr>
          <w:rFonts w:eastAsia="Calibri"/>
          <w:sz w:val="28"/>
          <w:szCs w:val="28"/>
          <w:lang w:val="uz-Cyrl-UZ"/>
        </w:rPr>
        <w:t xml:space="preserve"> </w:t>
      </w:r>
      <w:r>
        <w:rPr>
          <w:rFonts w:eastAsia="Calibri"/>
          <w:sz w:val="28"/>
          <w:szCs w:val="28"/>
          <w:lang w:val="uz-Cyrl-UZ"/>
        </w:rPr>
        <w:t>bo‘ladi</w:t>
      </w:r>
    </w:p>
    <w:p w:rsidR="00B240A9" w:rsidRPr="006E2CF4" w:rsidRDefault="00B240A9" w:rsidP="00B240A9">
      <w:pPr>
        <w:keepNext/>
        <w:framePr w:dropCap="drop" w:lines="6" w:hSpace="57" w:wrap="around" w:vAnchor="text" w:hAnchor="text" w:y="73"/>
        <w:ind w:firstLine="720"/>
        <w:jc w:val="both"/>
        <w:rPr>
          <w:rFonts w:eastAsia="Calibri"/>
          <w:position w:val="-36"/>
          <w:sz w:val="28"/>
          <w:szCs w:val="28"/>
          <w:lang w:val="ru-RU"/>
        </w:rPr>
      </w:pPr>
      <w:r>
        <w:rPr>
          <w:position w:val="-36"/>
        </w:rPr>
        <w:object w:dxaOrig="2700" w:dyaOrig="1905">
          <v:shape id="_x0000_i1248" type="#_x0000_t75" style="width:135.6pt;height:95.4pt" o:ole="" fillcolor="window">
            <v:imagedata r:id="rId145" o:title=""/>
          </v:shape>
          <o:OLEObject Type="Embed" ProgID="Word.Picture.8" ShapeID="_x0000_i1248" DrawAspect="Content" ObjectID="_1797499425" r:id="rId388"/>
        </w:object>
      </w:r>
    </w:p>
    <w:p w:rsidR="00B240A9" w:rsidRPr="006E2CF4" w:rsidRDefault="00B240A9" w:rsidP="00B240A9">
      <w:pPr>
        <w:ind w:firstLine="720"/>
        <w:jc w:val="both"/>
        <w:rPr>
          <w:rFonts w:eastAsia="Calibri"/>
          <w:sz w:val="28"/>
          <w:szCs w:val="28"/>
          <w:lang w:val="uz-Cyrl-UZ"/>
        </w:rPr>
      </w:pPr>
    </w:p>
    <w:p w:rsidR="00B240A9" w:rsidRPr="00F13C3A" w:rsidRDefault="00B240A9" w:rsidP="00B240A9">
      <w:pPr>
        <w:ind w:firstLine="720"/>
        <w:jc w:val="right"/>
        <w:rPr>
          <w:rFonts w:eastAsia="Calibri"/>
          <w:sz w:val="28"/>
          <w:szCs w:val="28"/>
        </w:rPr>
      </w:pPr>
      <w:r w:rsidRPr="00F13C3A">
        <w:rPr>
          <w:rFonts w:eastAsia="Calibri"/>
          <w:sz w:val="28"/>
          <w:szCs w:val="28"/>
        </w:rPr>
        <w:t>-V</w:t>
      </w:r>
      <w:r w:rsidRPr="00F13C3A">
        <w:rPr>
          <w:rFonts w:eastAsia="Calibri"/>
          <w:sz w:val="28"/>
          <w:szCs w:val="28"/>
          <w:vertAlign w:val="subscript"/>
        </w:rPr>
        <w:t>1p</w:t>
      </w:r>
      <w:r w:rsidRPr="00F13C3A">
        <w:rPr>
          <w:rFonts w:eastAsia="Calibri"/>
          <w:sz w:val="28"/>
          <w:szCs w:val="28"/>
        </w:rPr>
        <w:t xml:space="preserve"> </w:t>
      </w:r>
      <w:r w:rsidRPr="006E2CF4">
        <w:rPr>
          <w:rFonts w:ascii="Symbol" w:eastAsia="Calibri" w:hAnsi="Symbol"/>
          <w:sz w:val="28"/>
          <w:szCs w:val="28"/>
          <w:lang w:val="ru-RU"/>
        </w:rPr>
        <w:sym w:font="Symbol" w:char="F044"/>
      </w:r>
      <w:r w:rsidRPr="006E2CF4">
        <w:rPr>
          <w:rFonts w:eastAsia="Calibri"/>
          <w:sz w:val="28"/>
          <w:szCs w:val="28"/>
          <w:lang w:val="ro-RO"/>
        </w:rPr>
        <w:t>S+</w:t>
      </w:r>
      <w:r w:rsidRPr="00F13C3A">
        <w:rPr>
          <w:rFonts w:eastAsia="Calibri"/>
          <w:sz w:val="28"/>
          <w:szCs w:val="28"/>
        </w:rPr>
        <w:t xml:space="preserve"> V</w:t>
      </w:r>
      <w:r>
        <w:rPr>
          <w:rFonts w:eastAsia="Calibri"/>
          <w:sz w:val="28"/>
          <w:szCs w:val="28"/>
          <w:vertAlign w:val="subscript"/>
        </w:rPr>
        <w:t>2</w:t>
      </w:r>
      <w:r w:rsidRPr="00F13C3A">
        <w:rPr>
          <w:rFonts w:eastAsia="Calibri"/>
          <w:sz w:val="28"/>
          <w:szCs w:val="28"/>
          <w:vertAlign w:val="subscript"/>
        </w:rPr>
        <w:t xml:space="preserve">p </w:t>
      </w:r>
      <w:r w:rsidRPr="00F13C3A">
        <w:rPr>
          <w:rFonts w:eastAsia="Calibri"/>
          <w:sz w:val="28"/>
          <w:szCs w:val="28"/>
        </w:rPr>
        <w:t xml:space="preserve"> </w:t>
      </w:r>
      <w:r w:rsidRPr="006E2CF4">
        <w:rPr>
          <w:rFonts w:ascii="Symbol" w:eastAsia="Calibri" w:hAnsi="Symbol"/>
          <w:sz w:val="28"/>
          <w:szCs w:val="28"/>
          <w:lang w:val="ru-RU"/>
        </w:rPr>
        <w:sym w:font="Symbol" w:char="F044"/>
      </w:r>
      <w:r w:rsidRPr="006E2CF4">
        <w:rPr>
          <w:rFonts w:eastAsia="Calibri"/>
          <w:sz w:val="28"/>
          <w:szCs w:val="28"/>
          <w:lang w:val="ro-RO"/>
        </w:rPr>
        <w:t>S=0,</w:t>
      </w:r>
      <w:r>
        <w:rPr>
          <w:rFonts w:eastAsia="Calibri"/>
          <w:sz w:val="28"/>
          <w:szCs w:val="28"/>
          <w:lang w:val="ro-RO"/>
        </w:rPr>
        <w:tab/>
      </w:r>
      <w:r>
        <w:rPr>
          <w:rFonts w:eastAsia="Calibri"/>
          <w:sz w:val="28"/>
          <w:szCs w:val="28"/>
          <w:lang w:val="ro-RO"/>
        </w:rPr>
        <w:tab/>
      </w:r>
      <w:r>
        <w:rPr>
          <w:rFonts w:eastAsia="Calibri"/>
          <w:sz w:val="28"/>
          <w:szCs w:val="28"/>
          <w:lang w:val="ro-RO"/>
        </w:rPr>
        <w:tab/>
      </w:r>
    </w:p>
    <w:p w:rsidR="00B240A9" w:rsidRPr="00F13C3A" w:rsidRDefault="00B240A9" w:rsidP="00B240A9">
      <w:pPr>
        <w:ind w:firstLine="720"/>
        <w:jc w:val="right"/>
        <w:rPr>
          <w:rFonts w:eastAsia="Calibri"/>
          <w:sz w:val="28"/>
          <w:szCs w:val="28"/>
        </w:rPr>
      </w:pPr>
      <w:r w:rsidRPr="00F13C3A">
        <w:rPr>
          <w:rFonts w:eastAsia="Calibri"/>
          <w:sz w:val="28"/>
          <w:szCs w:val="28"/>
        </w:rPr>
        <w:t>V</w:t>
      </w:r>
      <w:r w:rsidRPr="00F13C3A">
        <w:rPr>
          <w:rFonts w:eastAsia="Calibri"/>
          <w:sz w:val="28"/>
          <w:szCs w:val="28"/>
          <w:vertAlign w:val="subscript"/>
        </w:rPr>
        <w:t>1p</w:t>
      </w:r>
      <w:r w:rsidRPr="00F13C3A">
        <w:rPr>
          <w:rFonts w:eastAsia="Calibri"/>
          <w:sz w:val="28"/>
          <w:szCs w:val="28"/>
        </w:rPr>
        <w:t>= V</w:t>
      </w:r>
      <w:r>
        <w:rPr>
          <w:rFonts w:eastAsia="Calibri"/>
          <w:sz w:val="28"/>
          <w:szCs w:val="28"/>
          <w:vertAlign w:val="subscript"/>
        </w:rPr>
        <w:t>2</w:t>
      </w:r>
      <w:r w:rsidRPr="00F13C3A">
        <w:rPr>
          <w:rFonts w:eastAsia="Calibri"/>
          <w:sz w:val="28"/>
          <w:szCs w:val="28"/>
          <w:vertAlign w:val="subscript"/>
        </w:rPr>
        <w:t>p,</w:t>
      </w:r>
      <w:r w:rsidRPr="00F13C3A">
        <w:rPr>
          <w:rFonts w:eastAsia="Calibri"/>
          <w:sz w:val="28"/>
          <w:szCs w:val="28"/>
          <w:vertAlign w:val="subscript"/>
        </w:rPr>
        <w:tab/>
      </w:r>
      <w:r w:rsidRPr="00F13C3A">
        <w:rPr>
          <w:rFonts w:eastAsia="Calibri"/>
          <w:sz w:val="28"/>
          <w:szCs w:val="28"/>
          <w:vertAlign w:val="subscript"/>
        </w:rPr>
        <w:tab/>
      </w:r>
      <w:r w:rsidRPr="00F13C3A">
        <w:rPr>
          <w:rFonts w:eastAsia="Calibri"/>
          <w:sz w:val="28"/>
          <w:szCs w:val="28"/>
          <w:vertAlign w:val="subscript"/>
        </w:rPr>
        <w:tab/>
      </w:r>
      <w:r w:rsidRPr="00F13C3A">
        <w:rPr>
          <w:rFonts w:eastAsia="Calibri"/>
          <w:sz w:val="28"/>
          <w:szCs w:val="28"/>
          <w:vertAlign w:val="subscript"/>
        </w:rPr>
        <w:tab/>
      </w:r>
      <w:r w:rsidRPr="00F13C3A">
        <w:rPr>
          <w:rFonts w:eastAsia="Calibri"/>
          <w:sz w:val="28"/>
          <w:szCs w:val="28"/>
          <w:vertAlign w:val="subscript"/>
        </w:rPr>
        <w:tab/>
      </w:r>
    </w:p>
    <w:p w:rsidR="00B240A9" w:rsidRPr="006E2CF4" w:rsidRDefault="00B240A9" w:rsidP="00B240A9">
      <w:pPr>
        <w:ind w:firstLine="720"/>
        <w:jc w:val="right"/>
        <w:rPr>
          <w:rFonts w:eastAsia="Calibri"/>
          <w:sz w:val="28"/>
          <w:szCs w:val="28"/>
          <w:lang w:val="uz-Cyrl-UZ"/>
        </w:rPr>
      </w:pPr>
      <w:r>
        <w:rPr>
          <w:position w:val="-30"/>
        </w:rPr>
        <w:object w:dxaOrig="1125" w:dyaOrig="705">
          <v:shape id="_x0000_i1249" type="#_x0000_t75" style="width:56.4pt;height:35.4pt" o:ole="" fillcolor="window">
            <v:imagedata r:id="rId147" o:title=""/>
          </v:shape>
          <o:OLEObject Type="Embed" ProgID="Equation.3" ShapeID="_x0000_i1249" DrawAspect="Content" ObjectID="_1797499426" r:id="rId389"/>
        </w:object>
      </w:r>
      <w:r w:rsidRPr="00F13C3A">
        <w:rPr>
          <w:rFonts w:eastAsia="Calibri"/>
          <w:sz w:val="28"/>
          <w:szCs w:val="28"/>
        </w:rPr>
        <w:t>.</w:t>
      </w:r>
      <w:r w:rsidRPr="00F13C3A">
        <w:rPr>
          <w:rFonts w:eastAsia="Calibri"/>
          <w:sz w:val="28"/>
          <w:szCs w:val="28"/>
        </w:rPr>
        <w:tab/>
      </w:r>
      <w:r w:rsidRPr="00F13C3A">
        <w:rPr>
          <w:rFonts w:eastAsia="Calibri"/>
          <w:sz w:val="28"/>
          <w:szCs w:val="28"/>
        </w:rPr>
        <w:tab/>
      </w:r>
      <w:r w:rsidRPr="00F13C3A">
        <w:rPr>
          <w:rFonts w:eastAsia="Calibri"/>
          <w:sz w:val="28"/>
          <w:szCs w:val="28"/>
        </w:rPr>
        <w:tab/>
      </w:r>
      <w:r w:rsidRPr="006E2CF4">
        <w:rPr>
          <w:rFonts w:eastAsia="Calibri"/>
          <w:sz w:val="28"/>
          <w:szCs w:val="28"/>
          <w:lang w:val="uz-Cyrl-UZ"/>
        </w:rPr>
        <w:tab/>
      </w:r>
      <w:r w:rsidRPr="00270182">
        <w:rPr>
          <w:rFonts w:eastAsia="Calibri"/>
          <w:sz w:val="28"/>
          <w:szCs w:val="28"/>
          <w:lang w:val="uz-Cyrl-UZ"/>
        </w:rPr>
        <w:t>(</w:t>
      </w:r>
      <w:r>
        <w:rPr>
          <w:rFonts w:eastAsia="Calibri"/>
          <w:sz w:val="28"/>
          <w:szCs w:val="28"/>
        </w:rPr>
        <w:t>8.23</w:t>
      </w:r>
      <w:r w:rsidRPr="00270182">
        <w:rPr>
          <w:rFonts w:eastAsia="Calibri"/>
          <w:sz w:val="28"/>
          <w:szCs w:val="28"/>
          <w:lang w:val="uz-Cyrl-UZ"/>
        </w:rPr>
        <w:t>)</w:t>
      </w:r>
    </w:p>
    <w:p w:rsidR="00B240A9" w:rsidRPr="006E2CF4" w:rsidRDefault="00B240A9" w:rsidP="00B240A9">
      <w:pPr>
        <w:ind w:firstLine="720"/>
        <w:jc w:val="both"/>
        <w:rPr>
          <w:rFonts w:eastAsia="Calibri"/>
          <w:sz w:val="28"/>
          <w:szCs w:val="28"/>
          <w:lang w:val="uz-Cyrl-UZ"/>
        </w:rPr>
      </w:pPr>
    </w:p>
    <w:p w:rsidR="00B240A9" w:rsidRPr="006E2CF4" w:rsidRDefault="00B240A9" w:rsidP="00B240A9">
      <w:pPr>
        <w:ind w:firstLine="720"/>
        <w:jc w:val="both"/>
        <w:rPr>
          <w:rFonts w:eastAsia="Calibri"/>
          <w:b/>
          <w:sz w:val="28"/>
          <w:szCs w:val="28"/>
          <w:lang w:val="uz-Cyrl-UZ"/>
        </w:rPr>
      </w:pPr>
    </w:p>
    <w:p w:rsidR="00B240A9" w:rsidRPr="00B15928" w:rsidRDefault="00B240A9" w:rsidP="00B240A9">
      <w:pPr>
        <w:ind w:firstLine="709"/>
        <w:rPr>
          <w:rFonts w:eastAsia="Calibri"/>
          <w:b/>
          <w:sz w:val="28"/>
          <w:szCs w:val="28"/>
          <w:lang w:val="uz-Latn-UZ"/>
        </w:rPr>
      </w:pPr>
      <w:r w:rsidRPr="00B15928">
        <w:rPr>
          <w:rFonts w:eastAsia="Calibri"/>
          <w:b/>
          <w:sz w:val="28"/>
          <w:szCs w:val="28"/>
          <w:lang w:val="uz-Latn-UZ"/>
        </w:rPr>
        <w:t>Nazorat savollari</w:t>
      </w:r>
    </w:p>
    <w:p w:rsidR="00B240A9" w:rsidRPr="008A122A" w:rsidRDefault="00B240A9" w:rsidP="00B240A9">
      <w:pPr>
        <w:rPr>
          <w:rFonts w:eastAsia="Calibri"/>
          <w:sz w:val="28"/>
          <w:szCs w:val="28"/>
        </w:rPr>
      </w:pPr>
      <w:r>
        <w:rPr>
          <w:rFonts w:eastAsia="Calibri"/>
          <w:sz w:val="28"/>
          <w:szCs w:val="28"/>
        </w:rPr>
        <w:t>1.</w:t>
      </w:r>
      <w:r w:rsidRPr="008A122A">
        <w:rPr>
          <w:rFonts w:eastAsia="Calibri"/>
          <w:sz w:val="28"/>
          <w:szCs w:val="28"/>
        </w:rPr>
        <w:t xml:space="preserve"> Garmonik tebranishlar</w:t>
      </w:r>
      <w:r>
        <w:rPr>
          <w:rFonts w:eastAsia="Calibri"/>
          <w:sz w:val="28"/>
          <w:szCs w:val="28"/>
        </w:rPr>
        <w:t xml:space="preserve"> deb nimaga aytiladi</w:t>
      </w:r>
      <w:r w:rsidRPr="008A122A">
        <w:rPr>
          <w:rFonts w:eastAsia="Calibri"/>
          <w:sz w:val="28"/>
          <w:szCs w:val="28"/>
        </w:rPr>
        <w:t>?</w:t>
      </w:r>
    </w:p>
    <w:p w:rsidR="00B240A9" w:rsidRPr="008A122A" w:rsidRDefault="00B240A9" w:rsidP="00B240A9">
      <w:pPr>
        <w:rPr>
          <w:rFonts w:eastAsia="Calibri"/>
          <w:sz w:val="28"/>
          <w:szCs w:val="28"/>
        </w:rPr>
      </w:pPr>
      <w:r>
        <w:rPr>
          <w:rFonts w:eastAsia="Calibri"/>
          <w:sz w:val="28"/>
          <w:szCs w:val="28"/>
        </w:rPr>
        <w:t>2</w:t>
      </w:r>
      <w:r w:rsidRPr="008A122A">
        <w:rPr>
          <w:rFonts w:eastAsia="Calibri"/>
          <w:sz w:val="28"/>
          <w:szCs w:val="28"/>
        </w:rPr>
        <w:t>. Qanday harakat tebranish deyiladi?</w:t>
      </w:r>
    </w:p>
    <w:p w:rsidR="00B240A9" w:rsidRPr="008A122A" w:rsidRDefault="00B240A9" w:rsidP="00B240A9">
      <w:pPr>
        <w:rPr>
          <w:rFonts w:eastAsia="Calibri"/>
          <w:sz w:val="28"/>
          <w:szCs w:val="28"/>
        </w:rPr>
      </w:pPr>
      <w:r w:rsidRPr="008A122A">
        <w:rPr>
          <w:rFonts w:eastAsia="Calibri"/>
          <w:sz w:val="28"/>
          <w:szCs w:val="28"/>
        </w:rPr>
        <w:t>3. Tebranish davri nima?</w:t>
      </w:r>
    </w:p>
    <w:p w:rsidR="00B240A9" w:rsidRPr="008A122A" w:rsidRDefault="00B240A9" w:rsidP="00B240A9">
      <w:pPr>
        <w:rPr>
          <w:rFonts w:eastAsia="Calibri"/>
          <w:sz w:val="28"/>
          <w:szCs w:val="28"/>
        </w:rPr>
      </w:pPr>
      <w:r w:rsidRPr="008A122A">
        <w:rPr>
          <w:rFonts w:eastAsia="Calibri"/>
          <w:sz w:val="28"/>
          <w:szCs w:val="28"/>
        </w:rPr>
        <w:t>4. Tebranish chastotasi nima?</w:t>
      </w:r>
    </w:p>
    <w:p w:rsidR="00B240A9" w:rsidRPr="008A122A" w:rsidRDefault="00B240A9" w:rsidP="00B240A9">
      <w:pPr>
        <w:rPr>
          <w:rFonts w:eastAsia="Calibri"/>
          <w:sz w:val="28"/>
          <w:szCs w:val="28"/>
        </w:rPr>
      </w:pPr>
      <w:r w:rsidRPr="008A122A">
        <w:rPr>
          <w:rFonts w:eastAsia="Calibri"/>
          <w:sz w:val="28"/>
          <w:szCs w:val="28"/>
        </w:rPr>
        <w:t>5. Davr va tebranish chastotasi o'rtasida qanday bog'liqlik bor?</w:t>
      </w:r>
    </w:p>
    <w:p w:rsidR="00B240A9" w:rsidRPr="008A122A" w:rsidRDefault="00B240A9" w:rsidP="00B240A9">
      <w:pPr>
        <w:rPr>
          <w:rFonts w:eastAsia="Calibri"/>
          <w:sz w:val="28"/>
          <w:szCs w:val="28"/>
        </w:rPr>
      </w:pPr>
      <w:r w:rsidRPr="008A122A">
        <w:rPr>
          <w:rFonts w:eastAsia="Calibri"/>
          <w:sz w:val="28"/>
          <w:szCs w:val="28"/>
        </w:rPr>
        <w:t>6. Prujinali mayatnikning tebranish davri qanday formula bilan aniqlanadi?</w:t>
      </w:r>
    </w:p>
    <w:p w:rsidR="005C08E8" w:rsidRPr="00B240A9" w:rsidRDefault="00B240A9" w:rsidP="00B240A9">
      <w:pPr>
        <w:rPr>
          <w:rFonts w:eastAsia="Calibri"/>
          <w:sz w:val="28"/>
          <w:szCs w:val="28"/>
        </w:rPr>
      </w:pPr>
      <w:r w:rsidRPr="008A122A">
        <w:rPr>
          <w:rFonts w:eastAsia="Calibri"/>
          <w:sz w:val="28"/>
          <w:szCs w:val="28"/>
        </w:rPr>
        <w:t>7. Matematik mayatnikning tebranish davri qaysi formula bilan aniqlanadi?</w:t>
      </w:r>
    </w:p>
    <w:p w:rsidR="00B240A9" w:rsidRPr="00B15928" w:rsidRDefault="00B240A9" w:rsidP="00B240A9">
      <w:pPr>
        <w:ind w:firstLine="709"/>
        <w:jc w:val="center"/>
        <w:rPr>
          <w:rFonts w:eastAsia="Calibri"/>
          <w:b/>
          <w:sz w:val="28"/>
          <w:szCs w:val="28"/>
          <w:lang w:val="uz-Latn-UZ"/>
        </w:rPr>
      </w:pPr>
      <w:r>
        <w:rPr>
          <w:rFonts w:eastAsia="Calibri"/>
          <w:b/>
          <w:sz w:val="28"/>
          <w:szCs w:val="28"/>
          <w:lang w:val="uz-Latn-UZ"/>
        </w:rPr>
        <w:lastRenderedPageBreak/>
        <w:t>9</w:t>
      </w:r>
      <w:r w:rsidRPr="00B15928">
        <w:rPr>
          <w:rFonts w:eastAsia="Calibri"/>
          <w:b/>
          <w:sz w:val="28"/>
          <w:szCs w:val="28"/>
          <w:lang w:val="uz-Latn-UZ"/>
        </w:rPr>
        <w:t>-MA’RUZA.</w:t>
      </w:r>
      <w:r>
        <w:rPr>
          <w:rFonts w:eastAsia="Calibri"/>
          <w:b/>
          <w:sz w:val="28"/>
          <w:szCs w:val="28"/>
          <w:lang w:val="uz-Latn-UZ"/>
        </w:rPr>
        <w:t xml:space="preserve"> </w:t>
      </w:r>
      <w:r w:rsidRPr="00323315">
        <w:rPr>
          <w:rFonts w:eastAsia="Calibri"/>
          <w:b/>
          <w:sz w:val="28"/>
          <w:szCs w:val="28"/>
          <w:lang w:val="uz-Latn-UZ"/>
        </w:rPr>
        <w:t>ELEKTROMAGNIT MAYDON ENERGIYASI VA QUVVATI</w:t>
      </w:r>
      <w:r w:rsidRPr="00B15928">
        <w:rPr>
          <w:rFonts w:eastAsia="Calibri"/>
          <w:b/>
          <w:sz w:val="28"/>
          <w:szCs w:val="28"/>
          <w:lang w:val="uz-Latn-UZ"/>
        </w:rPr>
        <w:t>.</w:t>
      </w:r>
    </w:p>
    <w:p w:rsidR="00B240A9" w:rsidRPr="00B15928" w:rsidRDefault="00B240A9" w:rsidP="00B240A9">
      <w:pPr>
        <w:ind w:firstLine="709"/>
        <w:rPr>
          <w:rFonts w:eastAsia="Calibri"/>
          <w:b/>
          <w:sz w:val="28"/>
          <w:szCs w:val="28"/>
          <w:lang w:val="uz-Latn-UZ"/>
        </w:rPr>
      </w:pPr>
      <w:r w:rsidRPr="00B15928">
        <w:rPr>
          <w:rFonts w:eastAsia="Calibri"/>
          <w:b/>
          <w:sz w:val="28"/>
          <w:szCs w:val="28"/>
          <w:lang w:val="uz-Latn-UZ"/>
        </w:rPr>
        <w:t>Reja:</w:t>
      </w:r>
    </w:p>
    <w:p w:rsidR="00B240A9" w:rsidRDefault="00B240A9" w:rsidP="00B240A9">
      <w:pPr>
        <w:ind w:firstLine="709"/>
        <w:rPr>
          <w:rFonts w:eastAsia="Calibri"/>
          <w:sz w:val="28"/>
          <w:szCs w:val="28"/>
          <w:lang w:val="uz-Latn-UZ"/>
        </w:rPr>
      </w:pPr>
      <w:r>
        <w:rPr>
          <w:rFonts w:eastAsia="Calibri"/>
          <w:sz w:val="28"/>
          <w:szCs w:val="28"/>
          <w:lang w:val="uz-Latn-UZ"/>
        </w:rPr>
        <w:t xml:space="preserve">9.1. </w:t>
      </w:r>
      <w:r w:rsidRPr="00323315">
        <w:rPr>
          <w:rFonts w:eastAsia="Calibri"/>
          <w:sz w:val="28"/>
          <w:szCs w:val="28"/>
          <w:lang w:val="uz-Latn-UZ"/>
        </w:rPr>
        <w:t>Asosiy gipoteza</w:t>
      </w:r>
    </w:p>
    <w:p w:rsidR="00B240A9" w:rsidRPr="00B15928" w:rsidRDefault="00B240A9" w:rsidP="00B240A9">
      <w:pPr>
        <w:ind w:firstLine="709"/>
        <w:rPr>
          <w:rFonts w:eastAsia="Calibri"/>
          <w:sz w:val="28"/>
          <w:szCs w:val="28"/>
          <w:lang w:val="uz-Latn-UZ"/>
        </w:rPr>
      </w:pPr>
      <w:r>
        <w:rPr>
          <w:rFonts w:eastAsia="Calibri"/>
          <w:sz w:val="28"/>
          <w:szCs w:val="28"/>
          <w:lang w:val="uz-Latn-UZ"/>
        </w:rPr>
        <w:t xml:space="preserve">9.2. </w:t>
      </w:r>
      <w:r w:rsidRPr="00CC7A99">
        <w:rPr>
          <w:rFonts w:eastAsia="Calibri"/>
          <w:sz w:val="28"/>
          <w:szCs w:val="28"/>
        </w:rPr>
        <w:t>Elektromagnit maydon energiyasi va quvvati.</w:t>
      </w:r>
      <w:r w:rsidRPr="00B15928">
        <w:rPr>
          <w:rFonts w:eastAsia="Calibri"/>
          <w:sz w:val="28"/>
          <w:szCs w:val="28"/>
          <w:lang w:val="uz-Latn-UZ"/>
        </w:rPr>
        <w:t xml:space="preserve">. </w:t>
      </w:r>
    </w:p>
    <w:p w:rsidR="00B240A9" w:rsidRPr="00B15928" w:rsidRDefault="00B240A9" w:rsidP="00B240A9">
      <w:pPr>
        <w:ind w:firstLine="709"/>
        <w:rPr>
          <w:rFonts w:eastAsia="Calibri"/>
          <w:sz w:val="28"/>
          <w:szCs w:val="28"/>
          <w:lang w:val="uz-Latn-UZ"/>
        </w:rPr>
      </w:pPr>
      <w:r>
        <w:rPr>
          <w:rFonts w:eastAsia="Calibri"/>
          <w:sz w:val="28"/>
          <w:szCs w:val="28"/>
          <w:lang w:val="uz-Latn-UZ"/>
        </w:rPr>
        <w:t xml:space="preserve">9.3. </w:t>
      </w:r>
      <w:r w:rsidRPr="00CC7A99">
        <w:rPr>
          <w:rFonts w:eastAsia="Calibri"/>
          <w:sz w:val="28"/>
          <w:szCs w:val="28"/>
        </w:rPr>
        <w:t>EMM energiya balansi.</w:t>
      </w:r>
      <w:r w:rsidRPr="00B15928">
        <w:rPr>
          <w:rFonts w:eastAsia="Calibri"/>
          <w:sz w:val="28"/>
          <w:szCs w:val="28"/>
          <w:lang w:val="uz-Latn-UZ"/>
        </w:rPr>
        <w:t xml:space="preserve">. </w:t>
      </w:r>
    </w:p>
    <w:p w:rsidR="00B240A9" w:rsidRPr="00B15928" w:rsidRDefault="00B240A9" w:rsidP="00B240A9">
      <w:pPr>
        <w:ind w:firstLine="709"/>
        <w:rPr>
          <w:rFonts w:eastAsia="Calibri"/>
          <w:sz w:val="28"/>
          <w:szCs w:val="28"/>
          <w:lang w:val="uz-Latn-UZ"/>
        </w:rPr>
      </w:pPr>
      <w:r>
        <w:rPr>
          <w:rFonts w:eastAsia="Calibri"/>
          <w:sz w:val="28"/>
          <w:szCs w:val="28"/>
          <w:lang w:val="uz-Latn-UZ"/>
        </w:rPr>
        <w:t xml:space="preserve">9.4. </w:t>
      </w:r>
      <w:r w:rsidRPr="00CC7A99">
        <w:rPr>
          <w:rFonts w:eastAsia="Calibri"/>
          <w:sz w:val="28"/>
          <w:szCs w:val="28"/>
        </w:rPr>
        <w:t>Poynting teoremasi</w:t>
      </w:r>
      <w:r>
        <w:rPr>
          <w:rFonts w:eastAsia="Calibri"/>
          <w:sz w:val="28"/>
          <w:szCs w:val="28"/>
          <w:lang w:val="uz-Latn-UZ"/>
        </w:rPr>
        <w:t>.</w:t>
      </w:r>
    </w:p>
    <w:p w:rsidR="00B240A9" w:rsidRPr="00B15928" w:rsidRDefault="00B240A9" w:rsidP="00B240A9">
      <w:pPr>
        <w:ind w:firstLine="709"/>
        <w:rPr>
          <w:rFonts w:eastAsia="Calibri"/>
          <w:b/>
          <w:sz w:val="28"/>
          <w:szCs w:val="28"/>
          <w:lang w:val="uz-Latn-UZ"/>
        </w:rPr>
      </w:pPr>
      <w:r>
        <w:rPr>
          <w:rFonts w:eastAsia="Calibri"/>
          <w:sz w:val="28"/>
          <w:szCs w:val="28"/>
          <w:lang w:val="uz-Latn-UZ"/>
        </w:rPr>
        <w:t xml:space="preserve">9.5. </w:t>
      </w:r>
      <w:r w:rsidRPr="00323315">
        <w:rPr>
          <w:rFonts w:eastAsia="Calibri"/>
          <w:sz w:val="28"/>
          <w:szCs w:val="28"/>
          <w:lang w:val="uz-Latn-UZ"/>
        </w:rPr>
        <w:t>Magnit maydoni energiyasi</w:t>
      </w:r>
      <w:r>
        <w:rPr>
          <w:rFonts w:eastAsia="Calibri"/>
          <w:sz w:val="28"/>
          <w:szCs w:val="28"/>
          <w:lang w:val="uz-Latn-UZ"/>
        </w:rPr>
        <w:t>.</w:t>
      </w:r>
    </w:p>
    <w:p w:rsidR="00B240A9" w:rsidRPr="00B15928" w:rsidRDefault="00B240A9" w:rsidP="00B240A9">
      <w:pPr>
        <w:ind w:firstLine="709"/>
        <w:rPr>
          <w:rFonts w:eastAsia="Calibri"/>
          <w:sz w:val="28"/>
          <w:szCs w:val="28"/>
          <w:lang w:val="uz-Latn-UZ"/>
        </w:rPr>
      </w:pPr>
    </w:p>
    <w:p w:rsidR="00B240A9" w:rsidRPr="00BC1DC1" w:rsidRDefault="00B240A9" w:rsidP="00B240A9">
      <w:pPr>
        <w:tabs>
          <w:tab w:val="num" w:pos="-2160"/>
        </w:tabs>
        <w:ind w:firstLine="720"/>
        <w:jc w:val="center"/>
        <w:rPr>
          <w:rFonts w:eastAsia="Calibri"/>
          <w:b/>
          <w:sz w:val="28"/>
          <w:szCs w:val="28"/>
          <w:lang w:val="uz-Cyrl-UZ"/>
        </w:rPr>
      </w:pPr>
      <w:r>
        <w:rPr>
          <w:rFonts w:eastAsia="Calibri"/>
          <w:b/>
          <w:sz w:val="28"/>
          <w:szCs w:val="28"/>
          <w:lang w:val="uz-Cyrl-UZ"/>
        </w:rPr>
        <w:t>9</w:t>
      </w:r>
      <w:r w:rsidRPr="00BC1DC1">
        <w:rPr>
          <w:rFonts w:eastAsia="Calibri"/>
          <w:b/>
          <w:sz w:val="28"/>
          <w:szCs w:val="28"/>
          <w:lang w:val="uz-Cyrl-UZ"/>
        </w:rPr>
        <w:t>.1</w:t>
      </w:r>
      <w:r w:rsidRPr="00F13C3A">
        <w:rPr>
          <w:rFonts w:eastAsia="Calibri"/>
          <w:b/>
          <w:sz w:val="28"/>
          <w:szCs w:val="28"/>
        </w:rPr>
        <w:t>.</w:t>
      </w:r>
      <w:r w:rsidRPr="00BC1DC1">
        <w:rPr>
          <w:rFonts w:eastAsia="Calibri"/>
          <w:b/>
          <w:sz w:val="28"/>
          <w:szCs w:val="28"/>
          <w:lang w:val="uz-Cyrl-UZ"/>
        </w:rPr>
        <w:t xml:space="preserve"> </w:t>
      </w:r>
      <w:r>
        <w:rPr>
          <w:rFonts w:eastAsia="Calibri"/>
          <w:b/>
          <w:sz w:val="28"/>
          <w:szCs w:val="28"/>
          <w:lang w:val="uz-Cyrl-UZ"/>
        </w:rPr>
        <w:t>Asosiy</w:t>
      </w:r>
      <w:r w:rsidRPr="00BC1DC1">
        <w:rPr>
          <w:rFonts w:eastAsia="Calibri"/>
          <w:b/>
          <w:sz w:val="28"/>
          <w:szCs w:val="28"/>
          <w:lang w:val="uz-Cyrl-UZ"/>
        </w:rPr>
        <w:t xml:space="preserve"> </w:t>
      </w:r>
      <w:r>
        <w:rPr>
          <w:rFonts w:eastAsia="Calibri"/>
          <w:b/>
          <w:sz w:val="28"/>
          <w:szCs w:val="28"/>
          <w:lang w:val="uz-Cyrl-UZ"/>
        </w:rPr>
        <w:t>gipoteza</w:t>
      </w:r>
    </w:p>
    <w:p w:rsidR="00B240A9" w:rsidRDefault="00B240A9" w:rsidP="00B240A9">
      <w:pPr>
        <w:tabs>
          <w:tab w:val="num" w:pos="-2160"/>
        </w:tabs>
        <w:ind w:firstLine="720"/>
        <w:jc w:val="center"/>
        <w:rPr>
          <w:rFonts w:eastAsia="Calibri"/>
          <w:sz w:val="28"/>
          <w:szCs w:val="28"/>
          <w:lang w:val="uz-Cyrl-UZ"/>
        </w:rPr>
      </w:pPr>
    </w:p>
    <w:p w:rsidR="00B240A9" w:rsidRDefault="00B240A9" w:rsidP="00B240A9">
      <w:pPr>
        <w:tabs>
          <w:tab w:val="num" w:pos="-2160"/>
        </w:tabs>
        <w:ind w:firstLine="720"/>
        <w:jc w:val="both"/>
        <w:rPr>
          <w:rFonts w:eastAsia="Calibri"/>
          <w:sz w:val="28"/>
          <w:szCs w:val="28"/>
          <w:lang w:val="uz-Cyrl-UZ"/>
        </w:rPr>
      </w:pPr>
      <w:r>
        <w:rPr>
          <w:rFonts w:eastAsia="Calibri"/>
          <w:sz w:val="28"/>
          <w:szCs w:val="28"/>
          <w:lang w:val="uz-Cyrl-UZ"/>
        </w:rPr>
        <w:t xml:space="preserve">EMM </w:t>
      </w:r>
      <w:r w:rsidRPr="00F465CA">
        <w:rPr>
          <w:rFonts w:eastAsia="Calibri"/>
          <w:sz w:val="28"/>
          <w:szCs w:val="28"/>
          <w:lang w:val="uz-Cyrl-UZ"/>
        </w:rPr>
        <w:t xml:space="preserve">- </w:t>
      </w:r>
      <w:r>
        <w:rPr>
          <w:rFonts w:eastAsia="Calibri"/>
          <w:sz w:val="28"/>
          <w:szCs w:val="28"/>
          <w:lang w:val="uz-Cyrl-UZ"/>
        </w:rPr>
        <w:t>materiyaning o‘ziga xos turi sifatida ish bajarishga qodir. Masalan, u zaryadlangan zaryadlarni xarakatga keltira oladi. Makroskopik maydondagi energetik nisbatlarni ko‘rib chiqilayotganda, ularning orasida aloqa o‘rnatuvchi quyidagi ikki taxmindan foydalaniladi.</w:t>
      </w:r>
    </w:p>
    <w:p w:rsidR="00B240A9" w:rsidRDefault="00B240A9" w:rsidP="00B240A9">
      <w:pPr>
        <w:numPr>
          <w:ilvl w:val="0"/>
          <w:numId w:val="5"/>
        </w:numPr>
        <w:tabs>
          <w:tab w:val="clear" w:pos="870"/>
          <w:tab w:val="num" w:pos="-2160"/>
        </w:tabs>
        <w:ind w:left="0" w:firstLine="720"/>
        <w:jc w:val="both"/>
        <w:rPr>
          <w:rFonts w:eastAsia="Calibri"/>
          <w:sz w:val="28"/>
          <w:szCs w:val="28"/>
          <w:lang w:val="uz-Cyrl-UZ"/>
        </w:rPr>
      </w:pPr>
      <w:r>
        <w:rPr>
          <w:rFonts w:eastAsia="Calibri"/>
          <w:sz w:val="28"/>
          <w:szCs w:val="28"/>
          <w:lang w:val="uz-Cyrl-UZ"/>
        </w:rPr>
        <w:t>Elektromagnit energiya fazoda hajiy zichlik bilan taqsimlangan</w:t>
      </w:r>
    </w:p>
    <w:p w:rsidR="00B240A9" w:rsidRDefault="00B240A9" w:rsidP="00B240A9">
      <w:pPr>
        <w:tabs>
          <w:tab w:val="num" w:pos="-2160"/>
        </w:tabs>
        <w:ind w:firstLine="720"/>
        <w:jc w:val="both"/>
        <w:rPr>
          <w:rFonts w:eastAsia="Calibri"/>
          <w:sz w:val="28"/>
          <w:szCs w:val="28"/>
          <w:lang w:val="uz-Cyrl-UZ"/>
        </w:rPr>
      </w:pPr>
    </w:p>
    <w:p w:rsidR="00B240A9" w:rsidRDefault="00B240A9" w:rsidP="00B240A9">
      <w:pPr>
        <w:tabs>
          <w:tab w:val="num" w:pos="-2160"/>
        </w:tabs>
        <w:ind w:firstLine="720"/>
        <w:jc w:val="center"/>
        <w:rPr>
          <w:rFonts w:eastAsia="Calibri"/>
          <w:sz w:val="28"/>
          <w:szCs w:val="28"/>
          <w:vertAlign w:val="subscript"/>
          <w:lang w:val="uz-Cyrl-UZ"/>
        </w:rPr>
      </w:pPr>
      <w:r>
        <w:rPr>
          <w:rFonts w:ascii="Symbol" w:eastAsia="Calibri" w:hAnsi="Symbol"/>
          <w:sz w:val="28"/>
          <w:szCs w:val="28"/>
          <w:lang w:val="uz-Cyrl-UZ"/>
        </w:rPr>
        <w:sym w:font="Symbol" w:char="F077"/>
      </w:r>
      <w:r w:rsidRPr="00F465CA">
        <w:rPr>
          <w:rFonts w:eastAsia="Calibri"/>
          <w:sz w:val="28"/>
          <w:szCs w:val="28"/>
          <w:lang w:val="uz-Cyrl-UZ"/>
        </w:rPr>
        <w:t>=</w:t>
      </w:r>
      <w:r>
        <w:rPr>
          <w:rFonts w:ascii="Symbol" w:eastAsia="Calibri" w:hAnsi="Symbol"/>
          <w:sz w:val="28"/>
          <w:szCs w:val="28"/>
          <w:lang w:val="uz-Cyrl-UZ"/>
        </w:rPr>
        <w:sym w:font="Symbol" w:char="F077"/>
      </w:r>
      <w:r w:rsidRPr="00F13C3A">
        <w:rPr>
          <w:rFonts w:eastAsia="Calibri"/>
          <w:sz w:val="28"/>
          <w:szCs w:val="28"/>
          <w:vertAlign w:val="subscript"/>
        </w:rPr>
        <w:t>e</w:t>
      </w:r>
      <w:r w:rsidRPr="00F13C3A">
        <w:rPr>
          <w:rFonts w:eastAsia="Calibri"/>
          <w:sz w:val="28"/>
          <w:szCs w:val="28"/>
        </w:rPr>
        <w:t>+</w:t>
      </w:r>
      <w:r>
        <w:rPr>
          <w:rFonts w:ascii="Symbol" w:eastAsia="Calibri" w:hAnsi="Symbol"/>
          <w:sz w:val="28"/>
          <w:szCs w:val="28"/>
          <w:lang w:val="uz-Cyrl-UZ"/>
        </w:rPr>
        <w:sym w:font="Symbol" w:char="F077"/>
      </w:r>
      <w:r w:rsidRPr="00F13C3A">
        <w:rPr>
          <w:rFonts w:eastAsia="Calibri"/>
          <w:sz w:val="28"/>
          <w:szCs w:val="28"/>
          <w:vertAlign w:val="subscript"/>
        </w:rPr>
        <w:t>m</w:t>
      </w:r>
      <w:r w:rsidRPr="00F13C3A">
        <w:rPr>
          <w:rFonts w:eastAsia="Calibri"/>
          <w:sz w:val="28"/>
          <w:szCs w:val="28"/>
        </w:rPr>
        <w:t>=1/2 (Ye*</w:t>
      </w:r>
      <w:r>
        <w:rPr>
          <w:rFonts w:eastAsia="Calibri"/>
          <w:sz w:val="28"/>
          <w:szCs w:val="28"/>
        </w:rPr>
        <w:t>D</w:t>
      </w:r>
      <w:r w:rsidRPr="00F13C3A">
        <w:rPr>
          <w:rFonts w:eastAsia="Calibri"/>
          <w:sz w:val="28"/>
          <w:szCs w:val="28"/>
        </w:rPr>
        <w:t>+</w:t>
      </w:r>
      <w:r>
        <w:rPr>
          <w:rFonts w:eastAsia="Calibri"/>
          <w:sz w:val="28"/>
          <w:szCs w:val="28"/>
        </w:rPr>
        <w:t>H</w:t>
      </w:r>
      <w:r w:rsidRPr="00F13C3A">
        <w:rPr>
          <w:rFonts w:eastAsia="Calibri"/>
          <w:sz w:val="28"/>
          <w:szCs w:val="28"/>
        </w:rPr>
        <w:t>*</w:t>
      </w:r>
      <w:r>
        <w:rPr>
          <w:rFonts w:eastAsia="Calibri"/>
          <w:sz w:val="28"/>
          <w:szCs w:val="28"/>
        </w:rPr>
        <w:t>B</w:t>
      </w:r>
      <w:r w:rsidRPr="00F13C3A">
        <w:rPr>
          <w:rFonts w:eastAsia="Calibri"/>
          <w:sz w:val="28"/>
          <w:szCs w:val="28"/>
        </w:rPr>
        <w:t xml:space="preserve">),   </w:t>
      </w:r>
      <w:r>
        <w:rPr>
          <w:rFonts w:eastAsia="Calibri"/>
          <w:sz w:val="28"/>
          <w:szCs w:val="28"/>
          <w:lang w:val="uz-Cyrl-UZ"/>
        </w:rPr>
        <w:t>Dj/m</w:t>
      </w:r>
      <w:r>
        <w:rPr>
          <w:rFonts w:eastAsia="Calibri"/>
          <w:sz w:val="28"/>
          <w:szCs w:val="28"/>
          <w:vertAlign w:val="superscript"/>
          <w:lang w:val="uz-Cyrl-UZ"/>
        </w:rPr>
        <w:t>3</w:t>
      </w:r>
    </w:p>
    <w:p w:rsidR="00B240A9" w:rsidRDefault="00B240A9" w:rsidP="00B240A9">
      <w:pPr>
        <w:tabs>
          <w:tab w:val="num" w:pos="-2160"/>
        </w:tabs>
        <w:ind w:firstLine="720"/>
        <w:jc w:val="both"/>
        <w:rPr>
          <w:rFonts w:eastAsia="Calibri"/>
          <w:sz w:val="28"/>
          <w:szCs w:val="28"/>
          <w:vertAlign w:val="subscript"/>
          <w:lang w:val="uz-Cyrl-UZ"/>
        </w:rPr>
      </w:pPr>
    </w:p>
    <w:p w:rsidR="00B240A9" w:rsidRDefault="00B240A9" w:rsidP="00B240A9">
      <w:pPr>
        <w:tabs>
          <w:tab w:val="num" w:pos="-2160"/>
        </w:tabs>
        <w:ind w:firstLine="720"/>
        <w:jc w:val="both"/>
        <w:rPr>
          <w:rFonts w:eastAsia="Calibri"/>
          <w:sz w:val="28"/>
          <w:szCs w:val="28"/>
          <w:lang w:val="uz-Cyrl-UZ"/>
        </w:rPr>
      </w:pPr>
      <w:r>
        <w:rPr>
          <w:rFonts w:eastAsia="Calibri"/>
          <w:sz w:val="28"/>
          <w:szCs w:val="28"/>
          <w:lang w:val="uz-Cyrl-UZ"/>
        </w:rPr>
        <w:t xml:space="preserve">bu yerda </w:t>
      </w:r>
      <w:r>
        <w:rPr>
          <w:rFonts w:ascii="Symbol" w:eastAsia="Calibri" w:hAnsi="Symbol"/>
          <w:sz w:val="28"/>
          <w:szCs w:val="28"/>
          <w:lang w:val="uz-Cyrl-UZ"/>
        </w:rPr>
        <w:sym w:font="Symbol" w:char="F077"/>
      </w:r>
      <w:r>
        <w:rPr>
          <w:rFonts w:eastAsia="Calibri"/>
          <w:sz w:val="28"/>
          <w:szCs w:val="28"/>
          <w:vertAlign w:val="subscript"/>
          <w:lang w:val="uz-Cyrl-UZ"/>
        </w:rPr>
        <w:t>e</w:t>
      </w:r>
      <w:r w:rsidRPr="00F13C3A">
        <w:rPr>
          <w:rFonts w:eastAsia="Calibri"/>
          <w:sz w:val="28"/>
          <w:szCs w:val="28"/>
        </w:rPr>
        <w:t>=</w:t>
      </w:r>
      <w:r>
        <w:rPr>
          <w:rFonts w:eastAsia="Calibri"/>
          <w:sz w:val="28"/>
          <w:szCs w:val="28"/>
          <w:lang w:val="uz-Cyrl-UZ"/>
        </w:rPr>
        <w:t>(</w:t>
      </w:r>
      <w:r>
        <w:rPr>
          <w:rFonts w:eastAsia="Calibri"/>
          <w:sz w:val="28"/>
          <w:szCs w:val="28"/>
        </w:rPr>
        <w:t>E</w:t>
      </w:r>
      <w:r w:rsidRPr="00F13C3A">
        <w:rPr>
          <w:rFonts w:eastAsia="Calibri"/>
          <w:sz w:val="28"/>
          <w:szCs w:val="28"/>
        </w:rPr>
        <w:t>*</w:t>
      </w:r>
      <w:r>
        <w:rPr>
          <w:rFonts w:eastAsia="Calibri"/>
          <w:sz w:val="28"/>
          <w:szCs w:val="28"/>
        </w:rPr>
        <w:t>D</w:t>
      </w:r>
      <w:r>
        <w:rPr>
          <w:rFonts w:eastAsia="Calibri"/>
          <w:sz w:val="28"/>
          <w:szCs w:val="28"/>
          <w:lang w:val="uz-Cyrl-UZ"/>
        </w:rPr>
        <w:t>)</w:t>
      </w:r>
      <w:r w:rsidRPr="00F13C3A">
        <w:rPr>
          <w:rFonts w:eastAsia="Calibri"/>
          <w:sz w:val="28"/>
          <w:szCs w:val="28"/>
        </w:rPr>
        <w:t xml:space="preserve">/2 </w:t>
      </w:r>
      <w:r>
        <w:rPr>
          <w:rFonts w:eastAsia="Calibri"/>
          <w:sz w:val="28"/>
          <w:szCs w:val="28"/>
          <w:lang w:val="uz-Cyrl-UZ"/>
        </w:rPr>
        <w:t xml:space="preserve">va </w:t>
      </w:r>
      <w:r>
        <w:rPr>
          <w:rFonts w:ascii="Symbol" w:eastAsia="Calibri" w:hAnsi="Symbol"/>
          <w:sz w:val="28"/>
          <w:szCs w:val="28"/>
          <w:lang w:val="uz-Cyrl-UZ"/>
        </w:rPr>
        <w:sym w:font="Symbol" w:char="F077"/>
      </w:r>
      <w:r>
        <w:rPr>
          <w:rFonts w:eastAsia="Calibri"/>
          <w:sz w:val="28"/>
          <w:szCs w:val="28"/>
          <w:vertAlign w:val="subscript"/>
          <w:lang w:val="uz-Cyrl-UZ"/>
        </w:rPr>
        <w:t>m</w:t>
      </w:r>
      <w:r w:rsidRPr="00F13C3A">
        <w:rPr>
          <w:rFonts w:eastAsia="Calibri"/>
          <w:sz w:val="28"/>
          <w:szCs w:val="28"/>
        </w:rPr>
        <w:t>=</w:t>
      </w:r>
      <w:r>
        <w:rPr>
          <w:rFonts w:eastAsia="Calibri"/>
          <w:sz w:val="28"/>
          <w:szCs w:val="28"/>
          <w:lang w:val="uz-Cyrl-UZ"/>
        </w:rPr>
        <w:t>(</w:t>
      </w:r>
      <w:r w:rsidRPr="00F13C3A">
        <w:rPr>
          <w:rFonts w:eastAsia="Calibri"/>
          <w:sz w:val="28"/>
          <w:szCs w:val="28"/>
        </w:rPr>
        <w:t>N</w:t>
      </w:r>
      <w:r>
        <w:rPr>
          <w:rFonts w:eastAsia="Calibri"/>
          <w:sz w:val="28"/>
          <w:szCs w:val="28"/>
          <w:lang w:val="uz-Cyrl-UZ"/>
        </w:rPr>
        <w:t>*</w:t>
      </w:r>
      <w:r w:rsidRPr="00F13C3A">
        <w:rPr>
          <w:rFonts w:eastAsia="Calibri"/>
          <w:sz w:val="28"/>
          <w:szCs w:val="28"/>
        </w:rPr>
        <w:t>V</w:t>
      </w:r>
      <w:r>
        <w:rPr>
          <w:rFonts w:eastAsia="Calibri"/>
          <w:sz w:val="28"/>
          <w:szCs w:val="28"/>
          <w:lang w:val="uz-Cyrl-UZ"/>
        </w:rPr>
        <w:t>)/2</w:t>
      </w:r>
      <w:r w:rsidRPr="00F13C3A">
        <w:rPr>
          <w:rFonts w:eastAsia="Calibri"/>
          <w:sz w:val="28"/>
          <w:szCs w:val="28"/>
        </w:rPr>
        <w:t xml:space="preserve"> — elektr va magnit maydon energiyalarining </w:t>
      </w:r>
      <w:r>
        <w:rPr>
          <w:rFonts w:eastAsia="Calibri"/>
          <w:sz w:val="28"/>
          <w:szCs w:val="28"/>
          <w:lang w:val="uz-Cyrl-UZ"/>
        </w:rPr>
        <w:t>h</w:t>
      </w:r>
      <w:r w:rsidRPr="00F13C3A">
        <w:rPr>
          <w:rFonts w:eastAsia="Calibri"/>
          <w:sz w:val="28"/>
          <w:szCs w:val="28"/>
        </w:rPr>
        <w:t>ajm</w:t>
      </w:r>
      <w:r>
        <w:rPr>
          <w:rFonts w:eastAsia="Calibri"/>
          <w:sz w:val="28"/>
          <w:szCs w:val="28"/>
          <w:lang w:val="uz-Cyrl-UZ"/>
        </w:rPr>
        <w:t>iy</w:t>
      </w:r>
      <w:r w:rsidRPr="00F13C3A">
        <w:rPr>
          <w:rFonts w:eastAsia="Calibri"/>
          <w:sz w:val="28"/>
          <w:szCs w:val="28"/>
        </w:rPr>
        <w:t xml:space="preserve"> zichliklari.</w:t>
      </w:r>
    </w:p>
    <w:p w:rsidR="00B240A9" w:rsidRDefault="00B240A9" w:rsidP="00B240A9">
      <w:pPr>
        <w:numPr>
          <w:ilvl w:val="0"/>
          <w:numId w:val="5"/>
        </w:numPr>
        <w:tabs>
          <w:tab w:val="num" w:pos="-2160"/>
        </w:tabs>
        <w:ind w:left="0" w:firstLine="720"/>
        <w:jc w:val="both"/>
        <w:rPr>
          <w:rFonts w:eastAsia="Calibri"/>
          <w:sz w:val="28"/>
          <w:szCs w:val="28"/>
          <w:lang w:val="uz-Cyrl-UZ"/>
        </w:rPr>
      </w:pPr>
      <w:r>
        <w:rPr>
          <w:rFonts w:eastAsia="Calibri"/>
          <w:sz w:val="28"/>
          <w:szCs w:val="28"/>
          <w:lang w:val="uz-Cyrl-UZ"/>
        </w:rPr>
        <w:t xml:space="preserve">Elektromagnit energiya oqimining zichligi elektr va magnit maydon kuchlanganliklarining vektor ko‘paytmasiga teng </w:t>
      </w:r>
    </w:p>
    <w:p w:rsidR="00B240A9" w:rsidRDefault="00B240A9" w:rsidP="00B240A9">
      <w:pPr>
        <w:tabs>
          <w:tab w:val="num" w:pos="-2160"/>
        </w:tabs>
        <w:ind w:firstLine="720"/>
        <w:jc w:val="both"/>
        <w:rPr>
          <w:rFonts w:eastAsia="Calibri"/>
          <w:sz w:val="28"/>
          <w:szCs w:val="28"/>
          <w:lang w:val="uz-Cyrl-UZ"/>
        </w:rPr>
      </w:pPr>
    </w:p>
    <w:p w:rsidR="00B240A9" w:rsidRDefault="00B240A9" w:rsidP="00B240A9">
      <w:pPr>
        <w:tabs>
          <w:tab w:val="num" w:pos="-2160"/>
        </w:tabs>
        <w:ind w:firstLine="720"/>
        <w:jc w:val="center"/>
        <w:rPr>
          <w:rFonts w:eastAsia="Calibri"/>
          <w:sz w:val="28"/>
          <w:szCs w:val="28"/>
          <w:vertAlign w:val="superscript"/>
          <w:lang w:val="uz-Cyrl-UZ"/>
        </w:rPr>
      </w:pPr>
      <w:r>
        <w:rPr>
          <w:rFonts w:eastAsia="Calibri"/>
          <w:sz w:val="28"/>
          <w:szCs w:val="28"/>
          <w:lang w:val="uz-Cyrl-UZ"/>
        </w:rPr>
        <w:t>P=[ExH],  Bt/m</w:t>
      </w:r>
      <w:r>
        <w:rPr>
          <w:rFonts w:eastAsia="Calibri"/>
          <w:sz w:val="28"/>
          <w:szCs w:val="28"/>
          <w:vertAlign w:val="superscript"/>
          <w:lang w:val="uz-Cyrl-UZ"/>
        </w:rPr>
        <w:t>2</w:t>
      </w:r>
    </w:p>
    <w:p w:rsidR="00B240A9" w:rsidRDefault="00B240A9" w:rsidP="00B240A9">
      <w:pPr>
        <w:tabs>
          <w:tab w:val="num" w:pos="-2160"/>
        </w:tabs>
        <w:ind w:firstLine="720"/>
        <w:jc w:val="both"/>
        <w:rPr>
          <w:rFonts w:eastAsia="Calibri"/>
          <w:sz w:val="28"/>
          <w:szCs w:val="28"/>
          <w:vertAlign w:val="superscript"/>
          <w:lang w:val="uz-Cyrl-UZ"/>
        </w:rPr>
      </w:pPr>
    </w:p>
    <w:p w:rsidR="00B240A9" w:rsidRDefault="00B240A9" w:rsidP="00B240A9">
      <w:pPr>
        <w:tabs>
          <w:tab w:val="num" w:pos="-2160"/>
        </w:tabs>
        <w:ind w:firstLine="720"/>
        <w:jc w:val="both"/>
        <w:rPr>
          <w:rFonts w:eastAsia="Calibri"/>
          <w:sz w:val="28"/>
          <w:szCs w:val="28"/>
          <w:lang w:val="uz-Cyrl-UZ"/>
        </w:rPr>
      </w:pPr>
      <w:r>
        <w:rPr>
          <w:rFonts w:eastAsia="Calibri"/>
          <w:sz w:val="28"/>
          <w:szCs w:val="28"/>
          <w:lang w:val="uz-Cyrl-UZ"/>
        </w:rPr>
        <w:t>Bu yerda P — energiya harakatining yo‘nalishini ko‘rsatuvchi va miqdori bo‘yicha uning oqimi zichligiga teng bo‘lgan Poynting vektori. Vektorning o‘lchov birligi uning quvvat zichligiga tengligini, ya’ni harakat yo‘nalishiga perpendikulyar joylashgan 1 m</w:t>
      </w:r>
      <w:r>
        <w:rPr>
          <w:rFonts w:eastAsia="Calibri"/>
          <w:sz w:val="28"/>
          <w:szCs w:val="28"/>
          <w:vertAlign w:val="superscript"/>
          <w:lang w:val="uz-Cyrl-UZ"/>
        </w:rPr>
        <w:t>2</w:t>
      </w:r>
      <w:r>
        <w:rPr>
          <w:rFonts w:eastAsia="Calibri"/>
          <w:sz w:val="28"/>
          <w:szCs w:val="28"/>
          <w:lang w:val="uz-Cyrl-UZ"/>
        </w:rPr>
        <w:t xml:space="preserve"> maydondan o‘tuvchi to‘lqin quvvatini ko‘rsatadi.</w:t>
      </w:r>
    </w:p>
    <w:p w:rsidR="00B240A9" w:rsidRDefault="00B240A9" w:rsidP="00B240A9">
      <w:pPr>
        <w:tabs>
          <w:tab w:val="num" w:pos="-2160"/>
        </w:tabs>
        <w:ind w:firstLine="720"/>
        <w:jc w:val="both"/>
        <w:rPr>
          <w:rFonts w:eastAsia="Calibri"/>
          <w:sz w:val="28"/>
          <w:szCs w:val="28"/>
          <w:lang w:val="uz-Cyrl-UZ"/>
        </w:rPr>
      </w:pPr>
    </w:p>
    <w:p w:rsidR="00B240A9" w:rsidRPr="00F36F7B" w:rsidRDefault="00B240A9" w:rsidP="00B240A9">
      <w:pPr>
        <w:tabs>
          <w:tab w:val="num" w:pos="-2160"/>
        </w:tabs>
        <w:ind w:firstLine="720"/>
        <w:jc w:val="center"/>
        <w:rPr>
          <w:rFonts w:eastAsia="Calibri"/>
          <w:b/>
          <w:sz w:val="28"/>
          <w:szCs w:val="28"/>
          <w:lang w:val="uz-Cyrl-UZ"/>
        </w:rPr>
      </w:pPr>
      <w:r>
        <w:rPr>
          <w:rFonts w:eastAsia="Calibri"/>
          <w:b/>
          <w:sz w:val="28"/>
          <w:szCs w:val="28"/>
          <w:lang w:val="uz-Cyrl-UZ"/>
        </w:rPr>
        <w:t>9</w:t>
      </w:r>
      <w:r w:rsidRPr="00F36F7B">
        <w:rPr>
          <w:rFonts w:eastAsia="Calibri"/>
          <w:b/>
          <w:sz w:val="28"/>
          <w:szCs w:val="28"/>
          <w:lang w:val="uz-Cyrl-UZ"/>
        </w:rPr>
        <w:t>.2</w:t>
      </w:r>
      <w:r w:rsidRPr="00F13C3A">
        <w:rPr>
          <w:rFonts w:eastAsia="Calibri"/>
          <w:b/>
          <w:sz w:val="28"/>
          <w:szCs w:val="28"/>
        </w:rPr>
        <w:t>.</w:t>
      </w:r>
      <w:r w:rsidRPr="00F36F7B">
        <w:rPr>
          <w:rFonts w:eastAsia="Calibri"/>
          <w:b/>
          <w:sz w:val="28"/>
          <w:szCs w:val="28"/>
          <w:lang w:val="uz-Cyrl-UZ"/>
        </w:rPr>
        <w:t xml:space="preserve"> </w:t>
      </w:r>
      <w:r>
        <w:rPr>
          <w:rFonts w:eastAsia="Calibri"/>
          <w:b/>
          <w:sz w:val="28"/>
          <w:szCs w:val="28"/>
          <w:lang w:val="uz-Cyrl-UZ"/>
        </w:rPr>
        <w:t>Eneriya</w:t>
      </w:r>
      <w:r w:rsidRPr="00F36F7B">
        <w:rPr>
          <w:rFonts w:eastAsia="Calibri"/>
          <w:b/>
          <w:sz w:val="28"/>
          <w:szCs w:val="28"/>
          <w:lang w:val="uz-Cyrl-UZ"/>
        </w:rPr>
        <w:t xml:space="preserve"> </w:t>
      </w:r>
      <w:r>
        <w:rPr>
          <w:rFonts w:eastAsia="Calibri"/>
          <w:b/>
          <w:sz w:val="28"/>
          <w:szCs w:val="28"/>
          <w:lang w:val="uz-Cyrl-UZ"/>
        </w:rPr>
        <w:t>balansi</w:t>
      </w:r>
    </w:p>
    <w:p w:rsidR="00B240A9" w:rsidRDefault="00B240A9" w:rsidP="00B240A9">
      <w:pPr>
        <w:tabs>
          <w:tab w:val="num" w:pos="-2160"/>
        </w:tabs>
        <w:ind w:firstLine="720"/>
        <w:jc w:val="center"/>
        <w:rPr>
          <w:rFonts w:eastAsia="Calibri"/>
          <w:sz w:val="28"/>
          <w:szCs w:val="28"/>
          <w:lang w:val="uz-Cyrl-UZ"/>
        </w:rPr>
      </w:pPr>
    </w:p>
    <w:p w:rsidR="00B240A9" w:rsidRDefault="00B240A9" w:rsidP="00B240A9">
      <w:pPr>
        <w:tabs>
          <w:tab w:val="num" w:pos="-2160"/>
        </w:tabs>
        <w:ind w:firstLine="720"/>
        <w:jc w:val="both"/>
        <w:rPr>
          <w:rFonts w:eastAsia="Calibri"/>
          <w:sz w:val="28"/>
          <w:szCs w:val="28"/>
          <w:lang w:val="uz-Cyrl-UZ"/>
        </w:rPr>
      </w:pPr>
      <w:r>
        <w:rPr>
          <w:rFonts w:eastAsia="Calibri"/>
          <w:sz w:val="28"/>
          <w:szCs w:val="28"/>
          <w:lang w:val="uz-Cyrl-UZ"/>
        </w:rPr>
        <w:t xml:space="preserve">EMM energiyaning saqlanish qonuniga bo‘ysunadi. Shuning uchun </w:t>
      </w:r>
      <w:r w:rsidRPr="008C0467">
        <w:rPr>
          <w:rFonts w:eastAsia="Calibri"/>
          <w:sz w:val="28"/>
          <w:szCs w:val="28"/>
          <w:lang w:val="uz-Cyrl-UZ"/>
        </w:rPr>
        <w:t xml:space="preserve">S </w:t>
      </w:r>
      <w:r>
        <w:rPr>
          <w:rFonts w:eastAsia="Calibri"/>
          <w:sz w:val="28"/>
          <w:szCs w:val="28"/>
          <w:lang w:val="uz-Cyrl-UZ"/>
        </w:rPr>
        <w:t xml:space="preserve">yuza bilan chegaralangan har qanday </w:t>
      </w:r>
      <w:r w:rsidRPr="008C0467">
        <w:rPr>
          <w:rFonts w:eastAsia="Calibri"/>
          <w:sz w:val="28"/>
          <w:szCs w:val="28"/>
          <w:lang w:val="uz-Cyrl-UZ"/>
        </w:rPr>
        <w:t xml:space="preserve">V </w:t>
      </w:r>
      <w:r>
        <w:rPr>
          <w:rFonts w:eastAsia="Calibri"/>
          <w:sz w:val="28"/>
          <w:szCs w:val="28"/>
          <w:lang w:val="uz-Cyrl-UZ"/>
        </w:rPr>
        <w:t>hajmda kelayotgan va undan chiqayotgan energiyalar tengligi sharti bajariladi. Berilgan vaqt laxzasida hajmdagi energiya qiymatini quyidagi tenglamani integrallash orqali aniqlash mumkin</w:t>
      </w:r>
    </w:p>
    <w:p w:rsidR="00B240A9" w:rsidRDefault="00B240A9" w:rsidP="00B240A9">
      <w:pPr>
        <w:tabs>
          <w:tab w:val="num" w:pos="-2160"/>
        </w:tabs>
        <w:ind w:firstLine="720"/>
        <w:jc w:val="right"/>
        <w:rPr>
          <w:rFonts w:eastAsia="Calibri"/>
          <w:sz w:val="28"/>
          <w:szCs w:val="28"/>
          <w:lang w:val="uz-Cyrl-UZ"/>
        </w:rPr>
      </w:pPr>
      <w:r>
        <w:rPr>
          <w:position w:val="-30"/>
          <w:lang w:val="uz-Cyrl-UZ"/>
        </w:rPr>
        <w:object w:dxaOrig="7320" w:dyaOrig="660">
          <v:shape id="_x0000_i1250" type="#_x0000_t75" style="width:366pt;height:33.6pt" o:ole="" fillcolor="window">
            <v:imagedata r:id="rId390" o:title=""/>
          </v:shape>
          <o:OLEObject Type="Embed" ProgID="Equation.3" ShapeID="_x0000_i1250" DrawAspect="Content" ObjectID="_1797499427" r:id="rId391"/>
        </w:object>
      </w:r>
      <w:r>
        <w:rPr>
          <w:rFonts w:eastAsia="Calibri"/>
          <w:sz w:val="28"/>
          <w:szCs w:val="28"/>
          <w:lang w:val="uz-Cyrl-UZ"/>
        </w:rPr>
        <w:t xml:space="preserve"> </w:t>
      </w:r>
    </w:p>
    <w:p w:rsidR="00B240A9" w:rsidRDefault="00B240A9" w:rsidP="00B240A9">
      <w:pPr>
        <w:tabs>
          <w:tab w:val="num" w:pos="-2160"/>
        </w:tabs>
        <w:ind w:firstLine="720"/>
        <w:jc w:val="both"/>
        <w:rPr>
          <w:rFonts w:eastAsia="Calibri"/>
          <w:sz w:val="28"/>
          <w:szCs w:val="28"/>
          <w:lang w:val="uz-Cyrl-UZ"/>
        </w:rPr>
      </w:pPr>
      <w:r>
        <w:rPr>
          <w:rFonts w:eastAsia="Calibri"/>
          <w:sz w:val="28"/>
          <w:szCs w:val="28"/>
          <w:lang w:val="uz-Cyrl-UZ"/>
        </w:rPr>
        <w:t xml:space="preserve"> Vaqt o‘tishi bilan energiya qiymati bir qator sabablarga ko‘ra o‘zgaradi:</w:t>
      </w:r>
    </w:p>
    <w:p w:rsidR="00B240A9" w:rsidRDefault="00B240A9" w:rsidP="00B240A9">
      <w:pPr>
        <w:tabs>
          <w:tab w:val="num" w:pos="-2160"/>
        </w:tabs>
        <w:ind w:firstLine="720"/>
        <w:jc w:val="both"/>
        <w:rPr>
          <w:rFonts w:eastAsia="Calibri"/>
          <w:sz w:val="28"/>
          <w:szCs w:val="28"/>
          <w:lang w:val="uz-Cyrl-UZ"/>
        </w:rPr>
      </w:pPr>
      <w:r>
        <w:rPr>
          <w:rFonts w:eastAsia="Calibri"/>
          <w:sz w:val="28"/>
          <w:szCs w:val="28"/>
          <w:lang w:val="uz-Cyrl-UZ"/>
        </w:rPr>
        <w:t>— energiya boshqa turlarga aylanadi. Radioto‘lqinlarni qabul qiluvchi qurilmaning kirish zanjirida elektronlarning EMM ta’siri ostida issiqlik harakati hajmdagi (iste’molchi uchun foydali) energiya yo‘qotishlariga olib keladi. Energiyaning sarflanish tezligi uning yo‘qotishlar quvvati deb ataladi;</w:t>
      </w:r>
    </w:p>
    <w:p w:rsidR="00B240A9" w:rsidRDefault="00B240A9" w:rsidP="00B240A9">
      <w:pPr>
        <w:tabs>
          <w:tab w:val="num" w:pos="-2160"/>
        </w:tabs>
        <w:ind w:firstLine="720"/>
        <w:jc w:val="both"/>
        <w:rPr>
          <w:rFonts w:eastAsia="Calibri"/>
          <w:sz w:val="28"/>
          <w:szCs w:val="28"/>
          <w:lang w:val="uz-Cyrl-UZ"/>
        </w:rPr>
      </w:pPr>
      <w:r>
        <w:rPr>
          <w:rFonts w:eastAsia="Calibri"/>
          <w:sz w:val="28"/>
          <w:szCs w:val="28"/>
          <w:lang w:val="uz-Cyrl-UZ"/>
        </w:rPr>
        <w:lastRenderedPageBreak/>
        <w:t>— chetki (begona) manba’larning energiyasi hisobiga to‘lib boradi. Masalan, berilgan hajmda joylashgan antennaning nurlashi xisobiga maydon energiyasi ko‘payadi. Bunda, energiya ko‘payishining tezligi chetki kuchlar quvvati R</w:t>
      </w:r>
      <w:r>
        <w:rPr>
          <w:rFonts w:eastAsia="Calibri"/>
          <w:sz w:val="28"/>
          <w:szCs w:val="28"/>
          <w:vertAlign w:val="subscript"/>
          <w:lang w:val="uz-Cyrl-UZ"/>
        </w:rPr>
        <w:t xml:space="preserve">chet </w:t>
      </w:r>
      <w:r>
        <w:rPr>
          <w:rFonts w:eastAsia="Calibri"/>
          <w:sz w:val="28"/>
          <w:szCs w:val="28"/>
          <w:lang w:val="uz-Cyrl-UZ"/>
        </w:rPr>
        <w:t>ga teng;</w:t>
      </w:r>
    </w:p>
    <w:p w:rsidR="00B240A9" w:rsidRDefault="00B240A9" w:rsidP="00B240A9">
      <w:pPr>
        <w:numPr>
          <w:ilvl w:val="0"/>
          <w:numId w:val="6"/>
        </w:numPr>
        <w:tabs>
          <w:tab w:val="num" w:pos="-2160"/>
        </w:tabs>
        <w:ind w:left="0" w:firstLine="720"/>
        <w:jc w:val="both"/>
        <w:rPr>
          <w:rFonts w:eastAsia="Calibri"/>
          <w:sz w:val="28"/>
          <w:szCs w:val="28"/>
          <w:lang w:val="uz-Cyrl-UZ"/>
        </w:rPr>
      </w:pPr>
      <w:r>
        <w:rPr>
          <w:rFonts w:eastAsia="Calibri"/>
          <w:sz w:val="28"/>
          <w:szCs w:val="28"/>
          <w:lang w:val="uz-Cyrl-UZ"/>
        </w:rPr>
        <w:t xml:space="preserve">xajmdan nurlanadi yoki hajm tashqarisidagi manba’lar energiyasi hisobiga to‘ladi. Hajmdan chiquvchi elektromagnit oqimini nurlanish deb ataymiz. Nurlanish quvvati “oqim” operatori orqali aniqlanadi: </w:t>
      </w:r>
    </w:p>
    <w:p w:rsidR="00B240A9" w:rsidRDefault="00B240A9" w:rsidP="00B240A9">
      <w:pPr>
        <w:tabs>
          <w:tab w:val="num" w:pos="-2160"/>
        </w:tabs>
        <w:ind w:firstLine="720"/>
        <w:jc w:val="both"/>
        <w:rPr>
          <w:rFonts w:eastAsia="Calibri"/>
          <w:sz w:val="28"/>
          <w:szCs w:val="28"/>
          <w:lang w:val="uz-Cyrl-UZ"/>
        </w:rPr>
      </w:pPr>
    </w:p>
    <w:p w:rsidR="00B240A9" w:rsidRDefault="00B240A9" w:rsidP="00B240A9">
      <w:pPr>
        <w:tabs>
          <w:tab w:val="num" w:pos="-2160"/>
        </w:tabs>
        <w:ind w:firstLine="720"/>
        <w:jc w:val="right"/>
        <w:rPr>
          <w:rFonts w:eastAsia="Calibri"/>
          <w:sz w:val="28"/>
          <w:szCs w:val="28"/>
          <w:lang w:val="uz-Cyrl-UZ"/>
        </w:rPr>
      </w:pPr>
      <w:r>
        <w:rPr>
          <w:position w:val="-30"/>
          <w:lang w:val="uz-Cyrl-UZ"/>
        </w:rPr>
        <w:object w:dxaOrig="2205" w:dyaOrig="615">
          <v:shape id="_x0000_i1251" type="#_x0000_t75" style="width:110.4pt;height:30.6pt" o:ole="" fillcolor="window">
            <v:imagedata r:id="rId392" o:title=""/>
          </v:shape>
          <o:OLEObject Type="Embed" ProgID="Equation.3" ShapeID="_x0000_i1251" DrawAspect="Content" ObjectID="_1797499428" r:id="rId393"/>
        </w:object>
      </w:r>
      <w:r>
        <w:rPr>
          <w:rFonts w:eastAsia="Calibri"/>
          <w:sz w:val="28"/>
          <w:szCs w:val="28"/>
          <w:lang w:val="uz-Cyrl-UZ"/>
        </w:rPr>
        <w:t xml:space="preserve">                                          (9.2)</w:t>
      </w:r>
    </w:p>
    <w:p w:rsidR="00B240A9" w:rsidRDefault="00B240A9" w:rsidP="00B240A9">
      <w:pPr>
        <w:tabs>
          <w:tab w:val="num" w:pos="-2160"/>
        </w:tabs>
        <w:ind w:firstLine="720"/>
        <w:jc w:val="both"/>
        <w:rPr>
          <w:rFonts w:eastAsia="Calibri"/>
          <w:sz w:val="28"/>
          <w:szCs w:val="28"/>
          <w:lang w:val="uz-Cyrl-UZ"/>
        </w:rPr>
      </w:pPr>
    </w:p>
    <w:p w:rsidR="00B240A9" w:rsidRDefault="00B240A9" w:rsidP="00B240A9">
      <w:pPr>
        <w:tabs>
          <w:tab w:val="num" w:pos="-2160"/>
        </w:tabs>
        <w:ind w:firstLine="720"/>
        <w:jc w:val="both"/>
        <w:rPr>
          <w:rFonts w:eastAsia="Calibri"/>
          <w:sz w:val="28"/>
          <w:szCs w:val="28"/>
          <w:lang w:val="uz-Cyrl-UZ"/>
        </w:rPr>
      </w:pPr>
      <w:r>
        <w:rPr>
          <w:rFonts w:eastAsia="Calibri"/>
          <w:sz w:val="28"/>
          <w:szCs w:val="28"/>
          <w:lang w:val="uz-Cyrl-UZ"/>
        </w:rPr>
        <w:t>Yodingizda bo‘lsa, elektromagnit maydon vektori dS shu yuzani o‘rab turuvchi hajmga tashqi normal bo‘yicha yo‘nalgan. Agar P va dS vektorlarining yo‘nalishlari qarama –qarshi (ya’ni quvvat oqimi hajm ichiga yo‘nalgan) bo‘lsa, u holda quvvatning manfiy qiymatiga ega bo‘lamiz. Unda R</w:t>
      </w:r>
      <w:r>
        <w:rPr>
          <w:rFonts w:ascii="Symbol" w:eastAsia="Calibri" w:hAnsi="Symbol"/>
          <w:sz w:val="28"/>
          <w:szCs w:val="28"/>
          <w:vertAlign w:val="subscript"/>
          <w:lang w:val="uz-Cyrl-UZ"/>
        </w:rPr>
        <w:sym w:font="Symbol" w:char="F053"/>
      </w:r>
      <w:r>
        <w:rPr>
          <w:rFonts w:eastAsia="Calibri"/>
          <w:sz w:val="28"/>
          <w:szCs w:val="28"/>
          <w:vertAlign w:val="subscript"/>
          <w:lang w:val="uz-Cyrl-UZ"/>
        </w:rPr>
        <w:t xml:space="preserve"> </w:t>
      </w:r>
      <w:r>
        <w:rPr>
          <w:rFonts w:eastAsia="Calibri"/>
          <w:sz w:val="28"/>
          <w:szCs w:val="28"/>
          <w:lang w:val="uz-Cyrl-UZ"/>
        </w:rPr>
        <w:t>miqdorni nurlanish quvvati deb emas, balki kirish quvvati deb atash lozim bo‘ladi. Lekin, bunday atama elektrodinamikada ishlatilmaydi, balki faqat nazarda tutiladi.</w:t>
      </w:r>
    </w:p>
    <w:p w:rsidR="00B240A9" w:rsidRDefault="00B240A9" w:rsidP="00B240A9">
      <w:pPr>
        <w:tabs>
          <w:tab w:val="num" w:pos="-2160"/>
        </w:tabs>
        <w:ind w:firstLine="720"/>
        <w:jc w:val="both"/>
        <w:rPr>
          <w:rFonts w:eastAsia="Calibri"/>
          <w:sz w:val="28"/>
          <w:szCs w:val="28"/>
          <w:lang w:val="uz-Cyrl-UZ"/>
        </w:rPr>
      </w:pPr>
      <w:r>
        <w:rPr>
          <w:rFonts w:eastAsia="Calibri"/>
          <w:sz w:val="28"/>
          <w:szCs w:val="28"/>
          <w:lang w:val="uz-Cyrl-UZ"/>
        </w:rPr>
        <w:t>Biz berilgan hajmdagi energiyaning vaqt bo‘yicha o‘zgarish (</w:t>
      </w:r>
      <w:r w:rsidRPr="00BC1DC1">
        <w:rPr>
          <w:rFonts w:eastAsia="Calibri"/>
          <w:i/>
          <w:sz w:val="28"/>
          <w:szCs w:val="28"/>
          <w:lang w:val="uz-Cyrl-UZ"/>
        </w:rPr>
        <w:t>dW/dt</w:t>
      </w:r>
      <w:r>
        <w:rPr>
          <w:rFonts w:eastAsia="Calibri"/>
          <w:sz w:val="28"/>
          <w:szCs w:val="28"/>
          <w:lang w:val="uz-Cyrl-UZ"/>
        </w:rPr>
        <w:t>) sabablarining barchasini qo‘rib chiqdik. Demak</w:t>
      </w:r>
    </w:p>
    <w:p w:rsidR="00B240A9" w:rsidRDefault="00B240A9" w:rsidP="00B240A9">
      <w:pPr>
        <w:tabs>
          <w:tab w:val="num" w:pos="-2160"/>
        </w:tabs>
        <w:ind w:firstLine="720"/>
        <w:jc w:val="both"/>
        <w:rPr>
          <w:rFonts w:eastAsia="Calibri"/>
          <w:sz w:val="28"/>
          <w:szCs w:val="28"/>
          <w:lang w:val="uz-Cyrl-UZ"/>
        </w:rPr>
      </w:pPr>
    </w:p>
    <w:p w:rsidR="00B240A9" w:rsidRDefault="00B240A9" w:rsidP="00B240A9">
      <w:pPr>
        <w:tabs>
          <w:tab w:val="num" w:pos="-2160"/>
        </w:tabs>
        <w:ind w:firstLine="720"/>
        <w:jc w:val="right"/>
        <w:rPr>
          <w:rFonts w:eastAsia="Calibri"/>
          <w:sz w:val="28"/>
          <w:szCs w:val="28"/>
          <w:lang w:val="uz-Cyrl-UZ"/>
        </w:rPr>
      </w:pPr>
      <w:r>
        <w:rPr>
          <w:position w:val="-28"/>
          <w:lang w:val="uz-Cyrl-UZ"/>
        </w:rPr>
        <w:object w:dxaOrig="6840" w:dyaOrig="735">
          <v:shape id="_x0000_i1252" type="#_x0000_t75" style="width:342pt;height:36.6pt" o:ole="" fillcolor="window">
            <v:imagedata r:id="rId394" o:title=""/>
          </v:shape>
          <o:OLEObject Type="Embed" ProgID="Equation.3" ShapeID="_x0000_i1252" DrawAspect="Content" ObjectID="_1797499429" r:id="rId395"/>
        </w:object>
      </w:r>
    </w:p>
    <w:p w:rsidR="00B240A9" w:rsidRDefault="00B240A9" w:rsidP="00B240A9">
      <w:pPr>
        <w:tabs>
          <w:tab w:val="num" w:pos="-2160"/>
        </w:tabs>
        <w:jc w:val="both"/>
        <w:rPr>
          <w:rFonts w:eastAsia="Calibri"/>
          <w:sz w:val="28"/>
          <w:szCs w:val="28"/>
          <w:lang w:val="uz-Cyrl-UZ"/>
        </w:rPr>
      </w:pPr>
      <w:r>
        <w:rPr>
          <w:rFonts w:eastAsia="Calibri"/>
          <w:sz w:val="28"/>
          <w:szCs w:val="28"/>
          <w:lang w:val="uz-Cyrl-UZ"/>
        </w:rPr>
        <w:t xml:space="preserve">bu yerda </w:t>
      </w:r>
      <w:r>
        <w:rPr>
          <w:rFonts w:eastAsia="Calibri"/>
          <w:sz w:val="28"/>
          <w:szCs w:val="28"/>
          <w:lang w:val="uz-Cyrl-UZ"/>
        </w:rPr>
        <w:tab/>
      </w:r>
      <w:r>
        <w:rPr>
          <w:rFonts w:eastAsia="Calibri"/>
          <w:sz w:val="28"/>
          <w:szCs w:val="28"/>
        </w:rPr>
        <w:t>P</w:t>
      </w:r>
      <w:r>
        <w:rPr>
          <w:rFonts w:eastAsia="Calibri"/>
          <w:sz w:val="28"/>
          <w:szCs w:val="28"/>
          <w:vertAlign w:val="subscript"/>
          <w:lang w:val="uz-Cyrl-UZ"/>
        </w:rPr>
        <w:t>chetki</w:t>
      </w:r>
      <w:r>
        <w:rPr>
          <w:rFonts w:eastAsia="Calibri"/>
          <w:sz w:val="28"/>
          <w:szCs w:val="28"/>
          <w:lang w:val="uz-Cyrl-UZ"/>
        </w:rPr>
        <w:t xml:space="preserve"> – chetki manba’ quvvati,</w:t>
      </w:r>
    </w:p>
    <w:p w:rsidR="00B240A9" w:rsidRPr="008D462A" w:rsidRDefault="00B240A9" w:rsidP="00B240A9">
      <w:pPr>
        <w:tabs>
          <w:tab w:val="num" w:pos="-2160"/>
        </w:tabs>
        <w:ind w:firstLine="720"/>
        <w:jc w:val="both"/>
        <w:rPr>
          <w:rFonts w:eastAsia="Calibri"/>
          <w:sz w:val="28"/>
          <w:szCs w:val="28"/>
          <w:lang w:val="uz-Cyrl-UZ"/>
        </w:rPr>
      </w:pPr>
      <w:r>
        <w:rPr>
          <w:rFonts w:eastAsia="Calibri"/>
          <w:sz w:val="28"/>
          <w:szCs w:val="28"/>
          <w:lang w:val="uz-Cyrl-UZ"/>
        </w:rPr>
        <w:tab/>
        <w:t>R</w:t>
      </w:r>
      <w:r>
        <w:rPr>
          <w:rFonts w:eastAsia="Calibri"/>
          <w:sz w:val="28"/>
          <w:szCs w:val="28"/>
          <w:vertAlign w:val="subscript"/>
          <w:lang w:val="uz-Cyrl-UZ"/>
        </w:rPr>
        <w:t>y</w:t>
      </w:r>
      <w:r>
        <w:rPr>
          <w:rFonts w:eastAsia="Calibri"/>
          <w:sz w:val="28"/>
          <w:szCs w:val="28"/>
          <w:lang w:val="uz-Cyrl-UZ"/>
        </w:rPr>
        <w:t xml:space="preserve"> – yo‘qotishlar quvvati (iste’mol qilingan),</w:t>
      </w:r>
    </w:p>
    <w:p w:rsidR="00B240A9" w:rsidRPr="008D462A" w:rsidRDefault="00B240A9" w:rsidP="00B240A9">
      <w:pPr>
        <w:tabs>
          <w:tab w:val="num" w:pos="-2160"/>
        </w:tabs>
        <w:ind w:firstLine="720"/>
        <w:jc w:val="both"/>
        <w:rPr>
          <w:rFonts w:eastAsia="Calibri"/>
          <w:sz w:val="28"/>
          <w:szCs w:val="28"/>
          <w:lang w:val="uz-Cyrl-UZ"/>
        </w:rPr>
      </w:pPr>
      <w:r>
        <w:rPr>
          <w:rFonts w:eastAsia="Calibri"/>
          <w:sz w:val="28"/>
          <w:szCs w:val="28"/>
          <w:lang w:val="uz-Cyrl-UZ"/>
        </w:rPr>
        <w:tab/>
        <w:t>R</w:t>
      </w:r>
      <w:r w:rsidRPr="008D462A">
        <w:rPr>
          <w:rFonts w:eastAsia="Calibri"/>
          <w:sz w:val="28"/>
          <w:szCs w:val="28"/>
          <w:vertAlign w:val="subscript"/>
          <w:lang w:val="uz-Cyrl-UZ"/>
        </w:rPr>
        <w:t>Σ</w:t>
      </w:r>
      <w:r>
        <w:rPr>
          <w:rFonts w:eastAsia="Calibri"/>
          <w:sz w:val="28"/>
          <w:szCs w:val="28"/>
          <w:lang w:val="uz-Cyrl-UZ"/>
        </w:rPr>
        <w:t xml:space="preserve"> – nurlanish quvvati.</w:t>
      </w:r>
    </w:p>
    <w:p w:rsidR="00B240A9" w:rsidRDefault="00B240A9" w:rsidP="00B240A9">
      <w:pPr>
        <w:tabs>
          <w:tab w:val="num" w:pos="-2160"/>
        </w:tabs>
        <w:ind w:firstLine="720"/>
        <w:jc w:val="both"/>
        <w:rPr>
          <w:rFonts w:eastAsia="Calibri"/>
          <w:sz w:val="28"/>
          <w:szCs w:val="28"/>
          <w:lang w:val="uz-Cyrl-UZ"/>
        </w:rPr>
      </w:pPr>
    </w:p>
    <w:p w:rsidR="00B240A9" w:rsidRDefault="00B240A9" w:rsidP="00B240A9">
      <w:pPr>
        <w:tabs>
          <w:tab w:val="num" w:pos="-2160"/>
        </w:tabs>
        <w:ind w:firstLine="720"/>
        <w:jc w:val="both"/>
        <w:rPr>
          <w:rFonts w:eastAsia="Calibri"/>
          <w:sz w:val="28"/>
          <w:szCs w:val="28"/>
          <w:lang w:val="uz-Cyrl-UZ"/>
        </w:rPr>
      </w:pPr>
      <w:r>
        <w:rPr>
          <w:rFonts w:eastAsia="Calibri"/>
          <w:sz w:val="28"/>
          <w:szCs w:val="28"/>
          <w:lang w:val="uz-Cyrl-UZ"/>
        </w:rPr>
        <w:t>(9.3) ifoda berilgan hajmdagi  EMM quvvati balansining  umumiy  fizik tenglamasi hisoblanadi.</w:t>
      </w:r>
    </w:p>
    <w:p w:rsidR="00B240A9" w:rsidRDefault="00B240A9" w:rsidP="00B240A9">
      <w:pPr>
        <w:tabs>
          <w:tab w:val="num" w:pos="-2160"/>
        </w:tabs>
        <w:ind w:firstLine="720"/>
        <w:jc w:val="both"/>
        <w:rPr>
          <w:rFonts w:eastAsia="Calibri"/>
          <w:sz w:val="28"/>
          <w:szCs w:val="28"/>
          <w:lang w:val="uz-Cyrl-UZ"/>
        </w:rPr>
      </w:pPr>
    </w:p>
    <w:p w:rsidR="00B240A9" w:rsidRPr="00BC1DC1" w:rsidRDefault="00B240A9" w:rsidP="00B240A9">
      <w:pPr>
        <w:tabs>
          <w:tab w:val="num" w:pos="-2160"/>
        </w:tabs>
        <w:ind w:firstLine="720"/>
        <w:jc w:val="center"/>
        <w:rPr>
          <w:rFonts w:eastAsia="Calibri"/>
          <w:b/>
          <w:sz w:val="28"/>
          <w:szCs w:val="28"/>
          <w:lang w:val="uz-Cyrl-UZ"/>
        </w:rPr>
      </w:pPr>
      <w:r>
        <w:rPr>
          <w:rFonts w:eastAsia="Calibri"/>
          <w:b/>
          <w:sz w:val="28"/>
          <w:szCs w:val="28"/>
          <w:lang w:val="uz-Cyrl-UZ"/>
        </w:rPr>
        <w:t>9.3. Elektromagnit maydon vektorlarining</w:t>
      </w:r>
      <w:r w:rsidRPr="00BC1DC1">
        <w:rPr>
          <w:rFonts w:eastAsia="Calibri"/>
          <w:b/>
          <w:sz w:val="28"/>
          <w:szCs w:val="28"/>
          <w:lang w:val="uz-Cyrl-UZ"/>
        </w:rPr>
        <w:t xml:space="preserve">  </w:t>
      </w:r>
      <w:r>
        <w:rPr>
          <w:rFonts w:eastAsia="Calibri"/>
          <w:b/>
          <w:sz w:val="28"/>
          <w:szCs w:val="28"/>
          <w:lang w:val="uz-Cyrl-UZ"/>
        </w:rPr>
        <w:t>oniy</w:t>
      </w:r>
      <w:r w:rsidRPr="00BC1DC1">
        <w:rPr>
          <w:rFonts w:eastAsia="Calibri"/>
          <w:b/>
          <w:sz w:val="28"/>
          <w:szCs w:val="28"/>
          <w:lang w:val="uz-Cyrl-UZ"/>
        </w:rPr>
        <w:t xml:space="preserve">  </w:t>
      </w:r>
      <w:r>
        <w:rPr>
          <w:rFonts w:eastAsia="Calibri"/>
          <w:b/>
          <w:sz w:val="28"/>
          <w:szCs w:val="28"/>
          <w:lang w:val="uz-Cyrl-UZ"/>
        </w:rPr>
        <w:t>qiymatlari</w:t>
      </w:r>
      <w:r w:rsidRPr="00BC1DC1">
        <w:rPr>
          <w:rFonts w:eastAsia="Calibri"/>
          <w:b/>
          <w:sz w:val="28"/>
          <w:szCs w:val="28"/>
          <w:lang w:val="uz-Cyrl-UZ"/>
        </w:rPr>
        <w:t xml:space="preserve"> </w:t>
      </w:r>
      <w:r>
        <w:rPr>
          <w:rFonts w:eastAsia="Calibri"/>
          <w:b/>
          <w:sz w:val="28"/>
          <w:szCs w:val="28"/>
          <w:lang w:val="uz-Cyrl-UZ"/>
        </w:rPr>
        <w:t>uchun Poyting</w:t>
      </w:r>
      <w:r w:rsidRPr="00BC1DC1">
        <w:rPr>
          <w:rFonts w:eastAsia="Calibri"/>
          <w:b/>
          <w:sz w:val="28"/>
          <w:szCs w:val="28"/>
          <w:lang w:val="uz-Cyrl-UZ"/>
        </w:rPr>
        <w:t xml:space="preserve"> </w:t>
      </w:r>
      <w:r>
        <w:rPr>
          <w:rFonts w:eastAsia="Calibri"/>
          <w:b/>
          <w:sz w:val="28"/>
          <w:szCs w:val="28"/>
          <w:lang w:val="uz-Cyrl-UZ"/>
        </w:rPr>
        <w:t>teoremasi</w:t>
      </w:r>
    </w:p>
    <w:p w:rsidR="00B240A9" w:rsidRDefault="00B240A9" w:rsidP="00B240A9">
      <w:pPr>
        <w:tabs>
          <w:tab w:val="num" w:pos="-2160"/>
        </w:tabs>
        <w:ind w:firstLine="720"/>
        <w:rPr>
          <w:rFonts w:eastAsia="Calibri"/>
          <w:sz w:val="28"/>
          <w:szCs w:val="28"/>
          <w:lang w:val="uz-Cyrl-UZ"/>
        </w:rPr>
      </w:pPr>
    </w:p>
    <w:p w:rsidR="00B240A9" w:rsidRDefault="00B240A9" w:rsidP="00B240A9">
      <w:pPr>
        <w:tabs>
          <w:tab w:val="num" w:pos="-2160"/>
        </w:tabs>
        <w:ind w:firstLine="720"/>
        <w:jc w:val="both"/>
        <w:rPr>
          <w:rFonts w:eastAsia="Calibri"/>
          <w:sz w:val="28"/>
          <w:szCs w:val="28"/>
          <w:lang w:val="uz-Cyrl-UZ"/>
        </w:rPr>
      </w:pPr>
      <w:r>
        <w:rPr>
          <w:rFonts w:eastAsia="Calibri"/>
          <w:sz w:val="28"/>
          <w:szCs w:val="28"/>
          <w:lang w:val="uz-Cyrl-UZ"/>
        </w:rPr>
        <w:t>(9.3) tenglamaga  (9.2) va (9.1) ifodalarni qo‘ysak quyidagi tenglamani xosil qilamiz</w:t>
      </w:r>
    </w:p>
    <w:p w:rsidR="00B240A9" w:rsidRDefault="00B240A9" w:rsidP="00B240A9">
      <w:pPr>
        <w:tabs>
          <w:tab w:val="num" w:pos="-2160"/>
        </w:tabs>
        <w:ind w:firstLine="720"/>
        <w:jc w:val="both"/>
        <w:rPr>
          <w:rFonts w:eastAsia="Calibri"/>
          <w:sz w:val="28"/>
          <w:szCs w:val="28"/>
          <w:lang w:val="uz-Cyrl-UZ"/>
        </w:rPr>
      </w:pPr>
      <w:r>
        <w:rPr>
          <w:rFonts w:eastAsia="Calibri"/>
          <w:sz w:val="28"/>
          <w:szCs w:val="28"/>
          <w:lang w:val="uz-Cyrl-UZ"/>
        </w:rPr>
        <w:t xml:space="preserve">  </w:t>
      </w:r>
    </w:p>
    <w:p w:rsidR="00B240A9" w:rsidRDefault="00B240A9" w:rsidP="00B240A9">
      <w:pPr>
        <w:tabs>
          <w:tab w:val="num" w:pos="-2160"/>
        </w:tabs>
        <w:ind w:firstLine="720"/>
        <w:jc w:val="right"/>
        <w:rPr>
          <w:rFonts w:eastAsia="Calibri"/>
          <w:sz w:val="28"/>
          <w:szCs w:val="28"/>
        </w:rPr>
      </w:pPr>
      <w:r w:rsidRPr="006F3D4D">
        <w:rPr>
          <w:rFonts w:eastAsia="Calibri"/>
          <w:sz w:val="28"/>
          <w:szCs w:val="28"/>
          <w:lang w:val="uz-Cyrl-UZ"/>
        </w:rPr>
        <w:t xml:space="preserve">           </w:t>
      </w:r>
      <w:r>
        <w:rPr>
          <w:position w:val="-34"/>
        </w:rPr>
        <w:object w:dxaOrig="6915" w:dyaOrig="825">
          <v:shape id="_x0000_i1253" type="#_x0000_t75" style="width:345.6pt;height:41.4pt" o:ole="" fillcolor="window">
            <v:imagedata r:id="rId396" o:title=""/>
          </v:shape>
          <o:OLEObject Type="Embed" ProgID="Equation.3" ShapeID="_x0000_i1253" DrawAspect="Content" ObjectID="_1797499430" r:id="rId397"/>
        </w:object>
      </w:r>
    </w:p>
    <w:p w:rsidR="00B240A9" w:rsidRDefault="00B240A9" w:rsidP="00B240A9">
      <w:pPr>
        <w:tabs>
          <w:tab w:val="num" w:pos="-2160"/>
        </w:tabs>
        <w:ind w:firstLine="720"/>
        <w:jc w:val="both"/>
        <w:rPr>
          <w:rFonts w:eastAsia="Calibri"/>
          <w:sz w:val="28"/>
          <w:szCs w:val="28"/>
        </w:rPr>
      </w:pPr>
    </w:p>
    <w:p w:rsidR="00B240A9" w:rsidRDefault="00B240A9" w:rsidP="00B240A9">
      <w:pPr>
        <w:tabs>
          <w:tab w:val="num" w:pos="-2160"/>
        </w:tabs>
        <w:ind w:firstLine="720"/>
        <w:jc w:val="both"/>
        <w:rPr>
          <w:rFonts w:eastAsia="Calibri"/>
          <w:sz w:val="28"/>
          <w:szCs w:val="28"/>
          <w:lang w:val="uz-Cyrl-UZ"/>
        </w:rPr>
      </w:pPr>
      <w:r>
        <w:rPr>
          <w:rFonts w:eastAsia="Calibri"/>
          <w:sz w:val="28"/>
          <w:szCs w:val="28"/>
        </w:rPr>
        <w:t>P</w:t>
      </w:r>
      <w:r>
        <w:rPr>
          <w:rFonts w:eastAsia="Calibri"/>
          <w:sz w:val="28"/>
          <w:szCs w:val="28"/>
          <w:vertAlign w:val="subscript"/>
          <w:lang w:val="uz-Cyrl-UZ"/>
        </w:rPr>
        <w:t>chetki</w:t>
      </w:r>
      <w:r>
        <w:rPr>
          <w:rFonts w:eastAsia="Calibri"/>
          <w:sz w:val="28"/>
          <w:szCs w:val="28"/>
          <w:lang w:val="uz-Cyrl-UZ"/>
        </w:rPr>
        <w:t xml:space="preserve"> bilan R</w:t>
      </w:r>
      <w:r>
        <w:rPr>
          <w:rFonts w:eastAsia="Calibri"/>
          <w:sz w:val="28"/>
          <w:szCs w:val="28"/>
          <w:vertAlign w:val="subscript"/>
          <w:lang w:val="uz-Cyrl-UZ"/>
        </w:rPr>
        <w:t xml:space="preserve">y </w:t>
      </w:r>
      <w:r>
        <w:rPr>
          <w:rFonts w:eastAsia="Calibri"/>
          <w:sz w:val="28"/>
          <w:szCs w:val="28"/>
          <w:lang w:val="uz-Cyrl-UZ"/>
        </w:rPr>
        <w:t xml:space="preserve"> ning tarkibini taxlil qilaylik. EMM ning energiya yo‘qotishlari zaryadlarning maydon ta’siri ostidagi harakatiga bog‘liq. Shu bilan birga, qo‘zg‘almas zaryadlar yo‘qotishlarga olib kelmaydi. Zaryadlarning harakatini elektromagnit maydon ro‘yobga chiqaradi, ya’ni magnit maydoni bu xarakatga ta’sir ko‘rsatmaydi. Chunki, uning ta’sir etish kuchi</w:t>
      </w:r>
    </w:p>
    <w:p w:rsidR="00B240A9" w:rsidRDefault="00B240A9" w:rsidP="00B240A9">
      <w:pPr>
        <w:tabs>
          <w:tab w:val="num" w:pos="-2160"/>
        </w:tabs>
        <w:ind w:firstLine="720"/>
        <w:jc w:val="center"/>
        <w:rPr>
          <w:rFonts w:eastAsia="Calibri"/>
          <w:sz w:val="28"/>
          <w:szCs w:val="28"/>
          <w:lang w:val="uz-Cyrl-UZ"/>
        </w:rPr>
      </w:pPr>
      <w:r>
        <w:rPr>
          <w:position w:val="-10"/>
          <w:lang w:val="uz-Cyrl-UZ"/>
        </w:rPr>
        <w:object w:dxaOrig="1320" w:dyaOrig="375">
          <v:shape id="_x0000_i1254" type="#_x0000_t75" style="width:66pt;height:18.6pt" o:ole="" fillcolor="window">
            <v:imagedata r:id="rId398" o:title=""/>
          </v:shape>
          <o:OLEObject Type="Embed" ProgID="Equation.3" ShapeID="_x0000_i1254" DrawAspect="Content" ObjectID="_1797499431" r:id="rId399"/>
        </w:object>
      </w:r>
    </w:p>
    <w:p w:rsidR="00B240A9" w:rsidRDefault="00B240A9" w:rsidP="00B240A9">
      <w:pPr>
        <w:tabs>
          <w:tab w:val="num" w:pos="-2160"/>
        </w:tabs>
        <w:jc w:val="both"/>
        <w:rPr>
          <w:rFonts w:eastAsia="Calibri"/>
          <w:sz w:val="28"/>
          <w:szCs w:val="28"/>
          <w:lang w:val="uz-Cyrl-UZ"/>
        </w:rPr>
      </w:pPr>
      <w:r>
        <w:rPr>
          <w:rFonts w:eastAsia="Calibri"/>
          <w:sz w:val="28"/>
          <w:szCs w:val="28"/>
          <w:lang w:val="uz-Cyrl-UZ"/>
        </w:rPr>
        <w:t>xarakatning tezligi vektori V ga perpendikulyar, yo‘qotishlar quvvati esa skalyar ko‘paytma xisoblanadi</w:t>
      </w:r>
    </w:p>
    <w:p w:rsidR="00B240A9" w:rsidRDefault="00B240A9" w:rsidP="00B240A9">
      <w:pPr>
        <w:tabs>
          <w:tab w:val="num" w:pos="-2160"/>
        </w:tabs>
        <w:ind w:firstLine="720"/>
        <w:jc w:val="both"/>
        <w:rPr>
          <w:rFonts w:eastAsia="Calibri"/>
          <w:sz w:val="28"/>
          <w:szCs w:val="28"/>
          <w:lang w:val="uz-Cyrl-UZ"/>
        </w:rPr>
      </w:pPr>
    </w:p>
    <w:p w:rsidR="00B240A9" w:rsidRDefault="00B240A9" w:rsidP="00B240A9">
      <w:pPr>
        <w:tabs>
          <w:tab w:val="num" w:pos="-2160"/>
        </w:tabs>
        <w:ind w:firstLine="720"/>
        <w:jc w:val="right"/>
        <w:rPr>
          <w:rFonts w:eastAsia="Calibri"/>
          <w:sz w:val="28"/>
          <w:szCs w:val="28"/>
          <w:lang w:val="uz-Cyrl-UZ"/>
        </w:rPr>
      </w:pPr>
      <w:r>
        <w:rPr>
          <w:position w:val="-12"/>
          <w:lang w:val="uz-Cyrl-UZ"/>
        </w:rPr>
        <w:object w:dxaOrig="5835" w:dyaOrig="435">
          <v:shape id="_x0000_i1255" type="#_x0000_t75" style="width:291.6pt;height:21.6pt" o:ole="" fillcolor="window">
            <v:imagedata r:id="rId400" o:title=""/>
          </v:shape>
          <o:OLEObject Type="Embed" ProgID="Equation.3" ShapeID="_x0000_i1255" DrawAspect="Content" ObjectID="_1797499432" r:id="rId401"/>
        </w:object>
      </w:r>
    </w:p>
    <w:p w:rsidR="00B240A9" w:rsidRDefault="00B240A9" w:rsidP="00B240A9">
      <w:pPr>
        <w:tabs>
          <w:tab w:val="num" w:pos="-2160"/>
        </w:tabs>
        <w:ind w:firstLine="720"/>
        <w:jc w:val="both"/>
        <w:rPr>
          <w:rFonts w:eastAsia="Calibri"/>
          <w:sz w:val="28"/>
          <w:szCs w:val="28"/>
          <w:lang w:val="uz-Cyrl-UZ"/>
        </w:rPr>
      </w:pPr>
    </w:p>
    <w:p w:rsidR="00B240A9" w:rsidRDefault="00B240A9" w:rsidP="00B240A9">
      <w:pPr>
        <w:tabs>
          <w:tab w:val="num" w:pos="-2160"/>
        </w:tabs>
        <w:ind w:firstLine="720"/>
        <w:jc w:val="both"/>
        <w:rPr>
          <w:rFonts w:eastAsia="Calibri"/>
          <w:sz w:val="28"/>
          <w:szCs w:val="28"/>
          <w:lang w:val="uz-Cyrl-UZ"/>
        </w:rPr>
      </w:pPr>
      <w:r>
        <w:rPr>
          <w:rFonts w:eastAsia="Calibri"/>
          <w:sz w:val="28"/>
          <w:szCs w:val="28"/>
          <w:lang w:val="uz-Cyrl-UZ"/>
        </w:rPr>
        <w:t>Bu tenglikning to‘g‘riligi olingan miqdorning o‘lchov birligi (</w:t>
      </w:r>
      <w:r w:rsidRPr="00F13C3A">
        <w:rPr>
          <w:rFonts w:eastAsia="Calibri"/>
          <w:sz w:val="28"/>
          <w:szCs w:val="28"/>
        </w:rPr>
        <w:t>[</w:t>
      </w:r>
      <w:r>
        <w:rPr>
          <w:rFonts w:eastAsia="Calibri"/>
          <w:sz w:val="28"/>
          <w:szCs w:val="28"/>
          <w:lang w:val="uz-Cyrl-UZ"/>
        </w:rPr>
        <w:t>(Kl*V/m)*m/s</w:t>
      </w:r>
      <w:r w:rsidRPr="00F13C3A">
        <w:rPr>
          <w:rFonts w:eastAsia="Calibri"/>
          <w:sz w:val="28"/>
          <w:szCs w:val="28"/>
        </w:rPr>
        <w:t>]=[</w:t>
      </w:r>
      <w:r>
        <w:rPr>
          <w:rFonts w:eastAsia="Calibri"/>
          <w:sz w:val="28"/>
          <w:szCs w:val="28"/>
          <w:lang w:val="uz-Cyrl-UZ"/>
        </w:rPr>
        <w:t>(A*s*V/m)*m/s</w:t>
      </w:r>
      <w:r w:rsidRPr="00F13C3A">
        <w:rPr>
          <w:rFonts w:eastAsia="Calibri"/>
          <w:sz w:val="28"/>
          <w:szCs w:val="28"/>
        </w:rPr>
        <w:t>]=A*V=Vt</w:t>
      </w:r>
      <w:r>
        <w:rPr>
          <w:rFonts w:eastAsia="Calibri"/>
          <w:sz w:val="28"/>
          <w:szCs w:val="28"/>
          <w:lang w:val="uz-Cyrl-UZ"/>
        </w:rPr>
        <w:t>)</w:t>
      </w:r>
      <w:r w:rsidRPr="00F13C3A">
        <w:rPr>
          <w:rFonts w:eastAsia="Calibri"/>
          <w:sz w:val="28"/>
          <w:szCs w:val="28"/>
        </w:rPr>
        <w:t xml:space="preserve"> </w:t>
      </w:r>
      <w:r>
        <w:rPr>
          <w:rFonts w:eastAsia="Calibri"/>
          <w:sz w:val="28"/>
          <w:szCs w:val="28"/>
          <w:lang w:val="uz-Cyrl-UZ"/>
        </w:rPr>
        <w:t>bilan xam</w:t>
      </w:r>
      <w:r w:rsidRPr="00F13C3A">
        <w:rPr>
          <w:rFonts w:eastAsia="Calibri"/>
          <w:sz w:val="28"/>
          <w:szCs w:val="28"/>
        </w:rPr>
        <w:t xml:space="preserve"> tasdi</w:t>
      </w:r>
      <w:r>
        <w:rPr>
          <w:rFonts w:eastAsia="Calibri"/>
          <w:sz w:val="28"/>
          <w:szCs w:val="28"/>
          <w:lang w:val="uz-Cyrl-UZ"/>
        </w:rPr>
        <w:t>q</w:t>
      </w:r>
      <w:r w:rsidRPr="00F13C3A">
        <w:rPr>
          <w:rFonts w:eastAsia="Calibri"/>
          <w:sz w:val="28"/>
          <w:szCs w:val="28"/>
        </w:rPr>
        <w:t xml:space="preserve">lanadi. </w:t>
      </w:r>
      <w:r>
        <w:rPr>
          <w:rFonts w:eastAsia="Calibri"/>
          <w:sz w:val="28"/>
          <w:szCs w:val="28"/>
          <w:lang w:val="uz-Cyrl-UZ"/>
        </w:rPr>
        <w:t xml:space="preserve"> Hajmning har bir nuqtasidagi energiya balansini ko‘rib chiqish uchun ham yo‘qotishlar quvvatining hajmiy zichligi va chetki kuchlar tushunchalari kiritiladi</w:t>
      </w:r>
    </w:p>
    <w:p w:rsidR="00B240A9" w:rsidRDefault="00B240A9" w:rsidP="00B240A9">
      <w:pPr>
        <w:tabs>
          <w:tab w:val="num" w:pos="-2160"/>
        </w:tabs>
        <w:ind w:firstLine="720"/>
        <w:jc w:val="center"/>
        <w:rPr>
          <w:rFonts w:eastAsia="Calibri"/>
          <w:sz w:val="28"/>
          <w:szCs w:val="28"/>
          <w:lang w:val="uz-Cyrl-UZ"/>
        </w:rPr>
      </w:pPr>
      <w:r>
        <w:rPr>
          <w:position w:val="-28"/>
          <w:lang w:val="uz-Cyrl-UZ"/>
        </w:rPr>
        <w:object w:dxaOrig="2100" w:dyaOrig="780">
          <v:shape id="_x0000_i1256" type="#_x0000_t75" style="width:105.6pt;height:39.6pt" o:ole="" fillcolor="window">
            <v:imagedata r:id="rId402" o:title=""/>
          </v:shape>
          <o:OLEObject Type="Embed" ProgID="Equation.3" ShapeID="_x0000_i1256" DrawAspect="Content" ObjectID="_1797499433" r:id="rId403"/>
        </w:object>
      </w:r>
    </w:p>
    <w:p w:rsidR="00B240A9" w:rsidRDefault="00B240A9" w:rsidP="00B240A9">
      <w:pPr>
        <w:tabs>
          <w:tab w:val="num" w:pos="-2160"/>
        </w:tabs>
        <w:ind w:firstLine="720"/>
        <w:jc w:val="both"/>
        <w:rPr>
          <w:rFonts w:eastAsia="Calibri"/>
          <w:sz w:val="28"/>
          <w:szCs w:val="28"/>
          <w:lang w:val="uz-Cyrl-UZ"/>
        </w:rPr>
      </w:pPr>
    </w:p>
    <w:p w:rsidR="00B240A9" w:rsidRDefault="00B240A9" w:rsidP="00B240A9">
      <w:pPr>
        <w:tabs>
          <w:tab w:val="num" w:pos="-2160"/>
        </w:tabs>
        <w:ind w:firstLine="720"/>
        <w:jc w:val="both"/>
        <w:rPr>
          <w:rFonts w:eastAsia="Calibri"/>
          <w:sz w:val="28"/>
          <w:szCs w:val="28"/>
          <w:lang w:val="uz-Cyrl-UZ"/>
        </w:rPr>
      </w:pPr>
      <w:r>
        <w:rPr>
          <w:rFonts w:eastAsia="Calibri"/>
          <w:sz w:val="28"/>
          <w:szCs w:val="28"/>
          <w:lang w:val="uz-Cyrl-UZ"/>
        </w:rPr>
        <w:t>(9.5) formulada yo‘qotishlarning hajmiy zichligini xosil qilinadi</w:t>
      </w:r>
    </w:p>
    <w:p w:rsidR="00B240A9" w:rsidRDefault="00B240A9" w:rsidP="00B240A9">
      <w:pPr>
        <w:tabs>
          <w:tab w:val="num" w:pos="-2160"/>
        </w:tabs>
        <w:ind w:firstLine="720"/>
        <w:jc w:val="both"/>
        <w:rPr>
          <w:rFonts w:eastAsia="Calibri"/>
          <w:sz w:val="28"/>
          <w:szCs w:val="28"/>
          <w:lang w:val="uz-Cyrl-UZ"/>
        </w:rPr>
      </w:pPr>
    </w:p>
    <w:p w:rsidR="00B240A9" w:rsidRDefault="00B240A9" w:rsidP="00B240A9">
      <w:pPr>
        <w:tabs>
          <w:tab w:val="num" w:pos="-2160"/>
        </w:tabs>
        <w:ind w:firstLine="720"/>
        <w:jc w:val="center"/>
        <w:rPr>
          <w:rFonts w:eastAsia="Calibri"/>
          <w:sz w:val="28"/>
          <w:szCs w:val="28"/>
          <w:lang w:val="uz-Cyrl-UZ"/>
        </w:rPr>
      </w:pPr>
      <w:r>
        <w:rPr>
          <w:position w:val="-12"/>
          <w:lang w:val="uz-Cyrl-UZ"/>
        </w:rPr>
        <w:object w:dxaOrig="1620" w:dyaOrig="435">
          <v:shape id="_x0000_i1257" type="#_x0000_t75" style="width:81.6pt;height:21.6pt" o:ole="" fillcolor="window">
            <v:imagedata r:id="rId404" o:title=""/>
          </v:shape>
          <o:OLEObject Type="Embed" ProgID="Equation.3" ShapeID="_x0000_i1257" DrawAspect="Content" ObjectID="_1797499434" r:id="rId405"/>
        </w:object>
      </w:r>
    </w:p>
    <w:p w:rsidR="00B240A9" w:rsidRDefault="00B240A9" w:rsidP="00B240A9">
      <w:pPr>
        <w:tabs>
          <w:tab w:val="num" w:pos="-2160"/>
        </w:tabs>
        <w:ind w:firstLine="720"/>
        <w:jc w:val="both"/>
        <w:rPr>
          <w:rFonts w:eastAsia="Calibri"/>
          <w:sz w:val="28"/>
          <w:szCs w:val="28"/>
          <w:lang w:val="uz-Cyrl-UZ"/>
        </w:rPr>
      </w:pPr>
    </w:p>
    <w:p w:rsidR="00B240A9" w:rsidRDefault="00B240A9" w:rsidP="00B240A9">
      <w:pPr>
        <w:tabs>
          <w:tab w:val="num" w:pos="-2160"/>
        </w:tabs>
        <w:ind w:firstLine="720"/>
        <w:jc w:val="both"/>
        <w:rPr>
          <w:rFonts w:eastAsia="Calibri"/>
          <w:sz w:val="28"/>
          <w:szCs w:val="28"/>
          <w:lang w:val="uz-Cyrl-UZ"/>
        </w:rPr>
      </w:pPr>
      <w:r>
        <w:rPr>
          <w:rFonts w:eastAsia="Calibri"/>
          <w:sz w:val="28"/>
          <w:szCs w:val="28"/>
          <w:lang w:val="uz-Cyrl-UZ"/>
        </w:rPr>
        <w:t xml:space="preserve">Bu yerda </w:t>
      </w:r>
      <w:r>
        <w:rPr>
          <w:rFonts w:ascii="Symbol" w:eastAsia="Calibri" w:hAnsi="Symbol"/>
          <w:sz w:val="28"/>
          <w:szCs w:val="28"/>
          <w:lang w:val="uz-Cyrl-UZ"/>
        </w:rPr>
        <w:sym w:font="Symbol" w:char="F072"/>
      </w:r>
      <w:r>
        <w:rPr>
          <w:rFonts w:eastAsia="Calibri"/>
          <w:sz w:val="28"/>
          <w:szCs w:val="28"/>
          <w:lang w:val="uz-Cyrl-UZ"/>
        </w:rPr>
        <w:t>*</w:t>
      </w:r>
      <w:r w:rsidRPr="003B530A">
        <w:rPr>
          <w:rFonts w:eastAsia="Calibri"/>
          <w:sz w:val="28"/>
          <w:szCs w:val="28"/>
          <w:lang w:val="uz-Cyrl-UZ"/>
        </w:rPr>
        <w:t xml:space="preserve">V </w:t>
      </w:r>
      <w:r>
        <w:rPr>
          <w:rFonts w:eastAsia="Calibri"/>
          <w:sz w:val="28"/>
          <w:szCs w:val="28"/>
          <w:lang w:val="uz-Cyrl-UZ"/>
        </w:rPr>
        <w:t>elektr tokining zichligi vektorini ifodalaydi. Shuning uchun yo‘qotishlar quyidagi miqdor bilan ta’riflanadi</w:t>
      </w:r>
    </w:p>
    <w:p w:rsidR="00B240A9" w:rsidRDefault="00B240A9" w:rsidP="00B240A9">
      <w:pPr>
        <w:tabs>
          <w:tab w:val="num" w:pos="-2160"/>
        </w:tabs>
        <w:ind w:firstLine="720"/>
        <w:jc w:val="both"/>
        <w:rPr>
          <w:rFonts w:eastAsia="Calibri"/>
          <w:sz w:val="28"/>
          <w:szCs w:val="28"/>
          <w:lang w:val="uz-Cyrl-UZ"/>
        </w:rPr>
      </w:pPr>
    </w:p>
    <w:p w:rsidR="00B240A9" w:rsidRDefault="00B240A9" w:rsidP="00B240A9">
      <w:pPr>
        <w:tabs>
          <w:tab w:val="num" w:pos="-2160"/>
        </w:tabs>
        <w:ind w:firstLine="720"/>
        <w:jc w:val="right"/>
        <w:rPr>
          <w:rFonts w:eastAsia="Calibri"/>
          <w:sz w:val="28"/>
          <w:szCs w:val="28"/>
          <w:lang w:val="uz-Cyrl-UZ"/>
        </w:rPr>
      </w:pPr>
      <w:r>
        <w:rPr>
          <w:position w:val="-12"/>
          <w:lang w:val="uz-Cyrl-UZ"/>
        </w:rPr>
        <w:object w:dxaOrig="5835" w:dyaOrig="435">
          <v:shape id="_x0000_i1258" type="#_x0000_t75" style="width:291.6pt;height:21.6pt" o:ole="" fillcolor="window">
            <v:imagedata r:id="rId406" o:title=""/>
          </v:shape>
          <o:OLEObject Type="Embed" ProgID="Equation.3" ShapeID="_x0000_i1258" DrawAspect="Content" ObjectID="_1797499435" r:id="rId407"/>
        </w:object>
      </w:r>
    </w:p>
    <w:p w:rsidR="00B240A9" w:rsidRDefault="00B240A9" w:rsidP="00B240A9">
      <w:pPr>
        <w:tabs>
          <w:tab w:val="num" w:pos="-2160"/>
        </w:tabs>
        <w:ind w:firstLine="720"/>
        <w:jc w:val="both"/>
        <w:rPr>
          <w:rFonts w:eastAsia="Calibri"/>
          <w:sz w:val="28"/>
          <w:szCs w:val="28"/>
          <w:lang w:val="uz-Cyrl-UZ"/>
        </w:rPr>
      </w:pPr>
    </w:p>
    <w:p w:rsidR="00B240A9" w:rsidRDefault="00B240A9" w:rsidP="00B240A9">
      <w:pPr>
        <w:tabs>
          <w:tab w:val="num" w:pos="-2160"/>
        </w:tabs>
        <w:ind w:firstLine="720"/>
        <w:jc w:val="both"/>
        <w:rPr>
          <w:rFonts w:eastAsia="Calibri"/>
          <w:sz w:val="28"/>
          <w:szCs w:val="28"/>
          <w:lang w:val="uz-Cyrl-UZ"/>
        </w:rPr>
      </w:pPr>
      <w:r>
        <w:rPr>
          <w:rFonts w:eastAsia="Calibri"/>
          <w:sz w:val="28"/>
          <w:szCs w:val="28"/>
          <w:lang w:val="uz-Cyrl-UZ"/>
        </w:rPr>
        <w:tab/>
        <w:t>(9.9) tenglamani quyidagi ko‘rinishga xam keltirish mumkin</w:t>
      </w:r>
    </w:p>
    <w:p w:rsidR="00B240A9" w:rsidRDefault="00B240A9" w:rsidP="00B240A9">
      <w:pPr>
        <w:tabs>
          <w:tab w:val="num" w:pos="-2160"/>
        </w:tabs>
        <w:ind w:firstLine="720"/>
        <w:jc w:val="both"/>
        <w:rPr>
          <w:rFonts w:eastAsia="Calibri"/>
          <w:sz w:val="28"/>
          <w:szCs w:val="28"/>
          <w:lang w:val="uz-Cyrl-UZ"/>
        </w:rPr>
      </w:pPr>
    </w:p>
    <w:p w:rsidR="00B240A9" w:rsidRDefault="00B240A9" w:rsidP="00B240A9">
      <w:pPr>
        <w:tabs>
          <w:tab w:val="num" w:pos="-2160"/>
        </w:tabs>
        <w:ind w:firstLine="720"/>
        <w:jc w:val="right"/>
        <w:rPr>
          <w:rFonts w:eastAsia="Calibri"/>
          <w:sz w:val="28"/>
          <w:szCs w:val="28"/>
          <w:lang w:val="uz-Cyrl-UZ"/>
        </w:rPr>
      </w:pPr>
      <w:r>
        <w:rPr>
          <w:position w:val="-28"/>
          <w:lang w:val="uz-Cyrl-UZ"/>
        </w:rPr>
        <w:object w:dxaOrig="5205" w:dyaOrig="735">
          <v:shape id="_x0000_i1259" type="#_x0000_t75" style="width:260.4pt;height:36.6pt" o:ole="" fillcolor="window">
            <v:imagedata r:id="rId408" o:title=""/>
          </v:shape>
          <o:OLEObject Type="Embed" ProgID="Equation.3" ShapeID="_x0000_i1259" DrawAspect="Content" ObjectID="_1797499436" r:id="rId409"/>
        </w:object>
      </w:r>
    </w:p>
    <w:p w:rsidR="00B240A9" w:rsidRDefault="00B240A9" w:rsidP="00B240A9">
      <w:pPr>
        <w:tabs>
          <w:tab w:val="num" w:pos="-2160"/>
        </w:tabs>
        <w:ind w:firstLine="720"/>
        <w:jc w:val="both"/>
        <w:rPr>
          <w:rFonts w:eastAsia="Calibri"/>
          <w:sz w:val="28"/>
          <w:szCs w:val="28"/>
          <w:lang w:val="uz-Cyrl-UZ"/>
        </w:rPr>
      </w:pPr>
    </w:p>
    <w:p w:rsidR="00B240A9" w:rsidRDefault="00B240A9" w:rsidP="00B240A9">
      <w:pPr>
        <w:tabs>
          <w:tab w:val="num" w:pos="-2160"/>
        </w:tabs>
        <w:ind w:firstLine="720"/>
        <w:jc w:val="both"/>
        <w:rPr>
          <w:rFonts w:eastAsia="Calibri"/>
          <w:sz w:val="28"/>
          <w:szCs w:val="28"/>
          <w:lang w:val="uz-Cyrl-UZ"/>
        </w:rPr>
      </w:pPr>
      <w:r>
        <w:rPr>
          <w:rFonts w:eastAsia="Calibri"/>
          <w:sz w:val="28"/>
          <w:szCs w:val="28"/>
          <w:lang w:val="uz-Cyrl-UZ"/>
        </w:rPr>
        <w:t>(9.7) tenglama Joul-Lens qonunining diferensial shakli xisoblanadi.</w:t>
      </w:r>
    </w:p>
    <w:p w:rsidR="00B240A9" w:rsidRDefault="00B240A9" w:rsidP="00B240A9">
      <w:pPr>
        <w:tabs>
          <w:tab w:val="num" w:pos="-2160"/>
        </w:tabs>
        <w:ind w:firstLine="720"/>
        <w:jc w:val="both"/>
        <w:rPr>
          <w:rFonts w:eastAsia="Calibri"/>
          <w:sz w:val="28"/>
          <w:szCs w:val="28"/>
          <w:lang w:val="uz-Cyrl-UZ"/>
        </w:rPr>
      </w:pPr>
      <w:r>
        <w:rPr>
          <w:rFonts w:eastAsia="Calibri"/>
          <w:sz w:val="28"/>
          <w:szCs w:val="28"/>
          <w:lang w:val="uz-Cyrl-UZ"/>
        </w:rPr>
        <w:t>(9.9) skalyar ko‘paytma musbat hamda manfiy miqdor bo‘lishi mumkinligi sababli, R</w:t>
      </w:r>
      <w:r>
        <w:rPr>
          <w:rFonts w:eastAsia="Calibri"/>
          <w:sz w:val="28"/>
          <w:szCs w:val="28"/>
          <w:vertAlign w:val="subscript"/>
          <w:lang w:val="uz-Cyrl-UZ"/>
        </w:rPr>
        <w:t>y</w:t>
      </w:r>
      <w:r>
        <w:rPr>
          <w:rFonts w:eastAsia="Calibri"/>
          <w:sz w:val="28"/>
          <w:szCs w:val="28"/>
          <w:lang w:val="uz-Cyrl-UZ"/>
        </w:rPr>
        <w:t>&gt;0 holati maydon energiyasining zaryadlar harakatini hosil qilishiga sarflanishini ifodalaydi. J va Ye qarama-qarshi yo‘nalgan bo‘lsa, EMM chetki manba’lardan energiya oladi. Shuning uchun</w:t>
      </w:r>
    </w:p>
    <w:p w:rsidR="00B240A9" w:rsidRDefault="00B240A9" w:rsidP="00B240A9">
      <w:pPr>
        <w:tabs>
          <w:tab w:val="num" w:pos="-2160"/>
        </w:tabs>
        <w:ind w:firstLine="720"/>
        <w:jc w:val="both"/>
        <w:rPr>
          <w:rFonts w:eastAsia="Calibri"/>
          <w:sz w:val="28"/>
          <w:szCs w:val="28"/>
          <w:lang w:val="uz-Cyrl-UZ"/>
        </w:rPr>
      </w:pPr>
    </w:p>
    <w:p w:rsidR="00B240A9" w:rsidRDefault="00B240A9" w:rsidP="00B240A9">
      <w:pPr>
        <w:tabs>
          <w:tab w:val="num" w:pos="-2160"/>
        </w:tabs>
        <w:ind w:firstLine="720"/>
        <w:jc w:val="right"/>
        <w:rPr>
          <w:rFonts w:eastAsia="Calibri"/>
          <w:sz w:val="28"/>
          <w:szCs w:val="28"/>
          <w:lang w:val="uz-Cyrl-UZ"/>
        </w:rPr>
      </w:pPr>
      <w:r>
        <w:rPr>
          <w:position w:val="-12"/>
          <w:lang w:val="uz-Cyrl-UZ"/>
        </w:rPr>
        <w:object w:dxaOrig="4695" w:dyaOrig="435">
          <v:shape id="_x0000_i1260" type="#_x0000_t75" style="width:234.6pt;height:21.6pt" o:ole="" fillcolor="window">
            <v:imagedata r:id="rId410" o:title=""/>
          </v:shape>
          <o:OLEObject Type="Embed" ProgID="Equation.3" ShapeID="_x0000_i1260" DrawAspect="Content" ObjectID="_1797499437" r:id="rId411"/>
        </w:object>
      </w:r>
    </w:p>
    <w:p w:rsidR="00B240A9" w:rsidRDefault="00B240A9" w:rsidP="00B240A9">
      <w:pPr>
        <w:tabs>
          <w:tab w:val="num" w:pos="-2160"/>
        </w:tabs>
        <w:ind w:firstLine="720"/>
        <w:jc w:val="both"/>
        <w:rPr>
          <w:rFonts w:eastAsia="Calibri"/>
          <w:sz w:val="28"/>
          <w:szCs w:val="28"/>
          <w:lang w:val="uz-Cyrl-UZ"/>
        </w:rPr>
      </w:pPr>
    </w:p>
    <w:p w:rsidR="00B240A9" w:rsidRDefault="00B240A9" w:rsidP="00B240A9">
      <w:pPr>
        <w:tabs>
          <w:tab w:val="num" w:pos="-2160"/>
        </w:tabs>
        <w:ind w:firstLine="720"/>
        <w:jc w:val="both"/>
        <w:rPr>
          <w:rFonts w:eastAsia="Calibri"/>
          <w:sz w:val="28"/>
          <w:szCs w:val="28"/>
          <w:lang w:val="uz-Cyrl-UZ"/>
        </w:rPr>
      </w:pPr>
      <w:r>
        <w:rPr>
          <w:rFonts w:eastAsia="Calibri"/>
          <w:sz w:val="28"/>
          <w:szCs w:val="28"/>
          <w:lang w:val="uz-Cyrl-UZ"/>
        </w:rPr>
        <w:tab/>
        <w:t>Unda (9.4) ifodadan integral shakldagi EMM energiyasining saqlanish qonuni xosil qilish mumkin</w:t>
      </w:r>
    </w:p>
    <w:p w:rsidR="00B240A9" w:rsidRPr="00A03C95" w:rsidRDefault="00B240A9" w:rsidP="00B240A9">
      <w:pPr>
        <w:tabs>
          <w:tab w:val="num" w:pos="-2160"/>
        </w:tabs>
        <w:ind w:firstLine="720"/>
        <w:jc w:val="both"/>
        <w:rPr>
          <w:rFonts w:eastAsia="Calibri"/>
          <w:sz w:val="28"/>
          <w:szCs w:val="28"/>
          <w:lang w:val="uz-Cyrl-UZ"/>
        </w:rPr>
      </w:pPr>
      <w:r>
        <w:rPr>
          <w:rFonts w:eastAsia="Calibri"/>
          <w:sz w:val="28"/>
          <w:szCs w:val="28"/>
          <w:lang w:val="uz-Cyrl-UZ"/>
        </w:rPr>
        <w:t xml:space="preserve">  </w:t>
      </w:r>
    </w:p>
    <w:p w:rsidR="00B240A9" w:rsidRDefault="00B240A9" w:rsidP="00B240A9">
      <w:pPr>
        <w:tabs>
          <w:tab w:val="num" w:pos="-2160"/>
        </w:tabs>
        <w:ind w:firstLine="720"/>
        <w:jc w:val="both"/>
        <w:rPr>
          <w:rFonts w:eastAsia="Calibri"/>
          <w:sz w:val="28"/>
          <w:szCs w:val="28"/>
          <w:lang w:val="uz-Cyrl-UZ"/>
        </w:rPr>
      </w:pPr>
      <w:r>
        <w:rPr>
          <w:rFonts w:eastAsia="Calibri"/>
          <w:sz w:val="28"/>
          <w:szCs w:val="28"/>
          <w:lang w:val="uz-Cyrl-UZ"/>
        </w:rPr>
        <w:t xml:space="preserve">             </w:t>
      </w:r>
      <w:r>
        <w:rPr>
          <w:position w:val="-34"/>
          <w:lang w:val="uz-Cyrl-UZ"/>
        </w:rPr>
        <w:object w:dxaOrig="6075" w:dyaOrig="735">
          <v:shape id="_x0000_i1261" type="#_x0000_t75" style="width:303.6pt;height:36.6pt" o:ole="" fillcolor="window">
            <v:imagedata r:id="rId412" o:title=""/>
          </v:shape>
          <o:OLEObject Type="Embed" ProgID="Equation.3" ShapeID="_x0000_i1261" DrawAspect="Content" ObjectID="_1797499438" r:id="rId413"/>
        </w:object>
      </w:r>
      <w:r>
        <w:rPr>
          <w:rFonts w:eastAsia="Calibri"/>
          <w:sz w:val="28"/>
          <w:szCs w:val="28"/>
          <w:lang w:val="uz-Cyrl-UZ"/>
        </w:rPr>
        <w:t xml:space="preserve">               (9.9)</w:t>
      </w:r>
    </w:p>
    <w:p w:rsidR="00B240A9" w:rsidRDefault="00B240A9" w:rsidP="00B240A9">
      <w:pPr>
        <w:tabs>
          <w:tab w:val="num" w:pos="-2160"/>
        </w:tabs>
        <w:ind w:firstLine="720"/>
        <w:jc w:val="both"/>
        <w:rPr>
          <w:rFonts w:eastAsia="Calibri"/>
          <w:sz w:val="28"/>
          <w:szCs w:val="28"/>
          <w:lang w:val="uz-Cyrl-UZ"/>
        </w:rPr>
      </w:pPr>
    </w:p>
    <w:p w:rsidR="00B240A9" w:rsidRDefault="00B240A9" w:rsidP="00B240A9">
      <w:pPr>
        <w:tabs>
          <w:tab w:val="num" w:pos="-2160"/>
        </w:tabs>
        <w:ind w:firstLine="720"/>
        <w:jc w:val="both"/>
        <w:rPr>
          <w:rFonts w:eastAsia="Calibri"/>
          <w:sz w:val="28"/>
          <w:szCs w:val="28"/>
          <w:lang w:val="uz-Cyrl-UZ"/>
        </w:rPr>
      </w:pPr>
      <w:r>
        <w:rPr>
          <w:rFonts w:eastAsia="Calibri"/>
          <w:sz w:val="28"/>
          <w:szCs w:val="28"/>
          <w:lang w:val="uz-Cyrl-UZ"/>
        </w:rPr>
        <w:lastRenderedPageBreak/>
        <w:t>Hajmning kamaytirilishi, ya’ni fazodagi nuqtachalik kichik o‘lchamga o‘tkazilishi yo‘li bilan  qonunning  differensial shaklini xosil qilinadi</w:t>
      </w:r>
    </w:p>
    <w:p w:rsidR="00B240A9" w:rsidRDefault="00B240A9" w:rsidP="00B240A9">
      <w:pPr>
        <w:tabs>
          <w:tab w:val="num" w:pos="-2160"/>
        </w:tabs>
        <w:ind w:firstLine="720"/>
        <w:jc w:val="right"/>
        <w:rPr>
          <w:rFonts w:eastAsia="Calibri"/>
          <w:sz w:val="28"/>
          <w:szCs w:val="28"/>
          <w:lang w:val="uz-Cyrl-UZ"/>
        </w:rPr>
      </w:pPr>
      <w:r>
        <w:rPr>
          <w:position w:val="-32"/>
          <w:lang w:val="uz-Cyrl-UZ"/>
        </w:rPr>
        <w:object w:dxaOrig="4215" w:dyaOrig="765">
          <v:shape id="_x0000_i1262" type="#_x0000_t75" style="width:210.6pt;height:38.4pt" o:ole="" fillcolor="window">
            <v:imagedata r:id="rId414" o:title=""/>
          </v:shape>
          <o:OLEObject Type="Embed" ProgID="Equation.3" ShapeID="_x0000_i1262" DrawAspect="Content" ObjectID="_1797499439" r:id="rId415"/>
        </w:object>
      </w:r>
      <w:r>
        <w:rPr>
          <w:rFonts w:eastAsia="Calibri"/>
          <w:sz w:val="28"/>
          <w:szCs w:val="28"/>
          <w:lang w:val="uz-Cyrl-UZ"/>
        </w:rPr>
        <w:t xml:space="preserve">                       (9.10)</w:t>
      </w:r>
    </w:p>
    <w:p w:rsidR="00B240A9" w:rsidRDefault="00B240A9" w:rsidP="00B240A9">
      <w:pPr>
        <w:tabs>
          <w:tab w:val="num" w:pos="-2160"/>
        </w:tabs>
        <w:ind w:firstLine="720"/>
        <w:jc w:val="both"/>
        <w:rPr>
          <w:rFonts w:eastAsia="Calibri"/>
          <w:sz w:val="28"/>
          <w:szCs w:val="28"/>
          <w:lang w:val="uz-Cyrl-UZ"/>
        </w:rPr>
      </w:pPr>
      <w:r>
        <w:rPr>
          <w:rFonts w:eastAsia="Calibri"/>
          <w:sz w:val="28"/>
          <w:szCs w:val="28"/>
          <w:lang w:val="uz-Cyrl-UZ"/>
        </w:rPr>
        <w:t>Bunda ED=</w:t>
      </w:r>
      <w:r>
        <w:rPr>
          <w:position w:val="-12"/>
        </w:rPr>
        <w:object w:dxaOrig="255" w:dyaOrig="360">
          <v:shape id="_x0000_i1263" type="#_x0000_t75" style="width:12.6pt;height:18pt" o:ole="" fillcolor="window">
            <v:imagedata r:id="rId416" o:title=""/>
          </v:shape>
          <o:OLEObject Type="Embed" ProgID="Equation.3" ShapeID="_x0000_i1263" DrawAspect="Content" ObjectID="_1797499440" r:id="rId417"/>
        </w:object>
      </w:r>
      <w:r>
        <w:rPr>
          <w:position w:val="-4"/>
        </w:rPr>
        <w:object w:dxaOrig="315" w:dyaOrig="300">
          <v:shape id="_x0000_i1264" type="#_x0000_t75" style="width:15.6pt;height:15.6pt" o:ole="" fillcolor="window">
            <v:imagedata r:id="rId418" o:title=""/>
          </v:shape>
          <o:OLEObject Type="Embed" ProgID="Equation.3" ShapeID="_x0000_i1264" DrawAspect="Content" ObjectID="_1797499441" r:id="rId419"/>
        </w:object>
      </w:r>
      <w:r>
        <w:rPr>
          <w:rFonts w:eastAsia="Calibri"/>
          <w:sz w:val="28"/>
          <w:szCs w:val="28"/>
          <w:lang w:val="uz-Cyrl-UZ"/>
        </w:rPr>
        <w:t>, NV=</w:t>
      </w:r>
      <w:r>
        <w:rPr>
          <w:position w:val="-12"/>
        </w:rPr>
        <w:object w:dxaOrig="300" w:dyaOrig="360">
          <v:shape id="_x0000_i1265" type="#_x0000_t75" style="width:15.6pt;height:18pt" o:ole="" fillcolor="window">
            <v:imagedata r:id="rId420" o:title=""/>
          </v:shape>
          <o:OLEObject Type="Embed" ProgID="Equation.3" ShapeID="_x0000_i1265" DrawAspect="Content" ObjectID="_1797499442" r:id="rId421"/>
        </w:object>
      </w:r>
      <w:r>
        <w:rPr>
          <w:position w:val="-4"/>
        </w:rPr>
        <w:object w:dxaOrig="360" w:dyaOrig="300">
          <v:shape id="_x0000_i1266" type="#_x0000_t75" style="width:18pt;height:15.6pt" o:ole="" fillcolor="window">
            <v:imagedata r:id="rId422" o:title=""/>
          </v:shape>
          <o:OLEObject Type="Embed" ProgID="Equation.3" ShapeID="_x0000_i1266" DrawAspect="Content" ObjectID="_1797499443" r:id="rId423"/>
        </w:object>
      </w:r>
      <w:r>
        <w:rPr>
          <w:rFonts w:eastAsia="Calibri"/>
          <w:sz w:val="28"/>
          <w:szCs w:val="28"/>
          <w:lang w:val="uz-Cyrl-UZ"/>
        </w:rPr>
        <w:t xml:space="preserve"> ko‘paytmalari ochib berilgan va Ostragradskiy – Gauss teoremasi qo‘llanilgan.</w:t>
      </w:r>
    </w:p>
    <w:p w:rsidR="00B240A9" w:rsidRPr="008C0467" w:rsidRDefault="00B240A9" w:rsidP="00B240A9">
      <w:pPr>
        <w:tabs>
          <w:tab w:val="num" w:pos="-2160"/>
        </w:tabs>
        <w:ind w:firstLine="720"/>
        <w:jc w:val="center"/>
        <w:rPr>
          <w:rFonts w:eastAsia="Calibri"/>
          <w:sz w:val="28"/>
          <w:szCs w:val="28"/>
          <w:lang w:val="uz-Cyrl-UZ"/>
        </w:rPr>
      </w:pPr>
      <w:r>
        <w:rPr>
          <w:position w:val="-34"/>
          <w:lang w:val="uz-Cyrl-UZ"/>
        </w:rPr>
        <w:object w:dxaOrig="420" w:dyaOrig="615">
          <v:shape id="_x0000_i1267" type="#_x0000_t75" style="width:21.6pt;height:30.6pt" o:ole="" fillcolor="window">
            <v:imagedata r:id="rId424" o:title=""/>
          </v:shape>
          <o:OLEObject Type="Embed" ProgID="Equation.3" ShapeID="_x0000_i1267" DrawAspect="Content" ObjectID="_1797499444" r:id="rId425"/>
        </w:object>
      </w:r>
      <w:r w:rsidRPr="00AF6313">
        <w:rPr>
          <w:noProof/>
          <w:position w:val="-6"/>
          <w:lang w:val="ru-RU" w:eastAsia="ko-KR"/>
        </w:rPr>
        <w:drawing>
          <wp:inline distT="0" distB="0" distL="0" distR="0" wp14:anchorId="27231756" wp14:editId="08431730">
            <wp:extent cx="200025" cy="180975"/>
            <wp:effectExtent l="0" t="0" r="9525" b="9525"/>
            <wp:docPr id="254" name="Рисунок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Рисунок 254"/>
                    <pic:cNvPicPr>
                      <a:picLocks noChangeAspect="1" noChangeArrowheads="1"/>
                    </pic:cNvPicPr>
                  </pic:nvPicPr>
                  <pic:blipFill>
                    <a:blip r:embed="rId426" cstate="print">
                      <a:extLst>
                        <a:ext uri="{28A0092B-C50C-407E-A947-70E740481C1C}">
                          <a14:useLocalDpi xmlns:a14="http://schemas.microsoft.com/office/drawing/2010/main" val="0"/>
                        </a:ext>
                      </a:extLst>
                    </a:blip>
                    <a:stretch>
                      <a:fillRect/>
                    </a:stretch>
                  </pic:blipFill>
                  <pic:spPr bwMode="auto">
                    <a:xfrm>
                      <a:off x="0" y="0"/>
                      <a:ext cx="200025" cy="180975"/>
                    </a:xfrm>
                    <a:prstGeom prst="rect">
                      <a:avLst/>
                    </a:prstGeom>
                    <a:noFill/>
                    <a:ln>
                      <a:noFill/>
                    </a:ln>
                  </pic:spPr>
                </pic:pic>
              </a:graphicData>
            </a:graphic>
          </wp:inline>
        </w:drawing>
      </w:r>
      <w:r w:rsidRPr="008C0467">
        <w:rPr>
          <w:rFonts w:eastAsia="Calibri"/>
          <w:sz w:val="28"/>
          <w:szCs w:val="28"/>
          <w:lang w:val="uz-Cyrl-UZ"/>
        </w:rPr>
        <w:t>=</w:t>
      </w:r>
      <w:r>
        <w:rPr>
          <w:position w:val="-32"/>
        </w:rPr>
        <w:object w:dxaOrig="975" w:dyaOrig="765">
          <v:shape id="_x0000_i1268" type="#_x0000_t75" style="width:48.6pt;height:38.4pt" o:ole="" fillcolor="window">
            <v:imagedata r:id="rId427" o:title=""/>
          </v:shape>
          <o:OLEObject Type="Embed" ProgID="Equation.3" ShapeID="_x0000_i1268" DrawAspect="Content" ObjectID="_1797499445" r:id="rId428"/>
        </w:object>
      </w:r>
      <w:r>
        <w:rPr>
          <w:position w:val="-10"/>
        </w:rPr>
        <w:object w:dxaOrig="1440" w:dyaOrig="345">
          <v:shape id="_x0000_i1269" type="#_x0000_t75" style="width:1in;height:17.4pt" o:ole="" fillcolor="window">
            <v:imagedata r:id="rId40" o:title=""/>
          </v:shape>
          <o:OLEObject Type="Embed" ProgID="Equation.3" ShapeID="_x0000_i1269" DrawAspect="Content" ObjectID="_1797499446" r:id="rId429"/>
        </w:object>
      </w:r>
    </w:p>
    <w:p w:rsidR="00B240A9" w:rsidRDefault="00B240A9" w:rsidP="00B240A9">
      <w:pPr>
        <w:tabs>
          <w:tab w:val="num" w:pos="-2160"/>
        </w:tabs>
        <w:ind w:firstLine="720"/>
        <w:jc w:val="both"/>
        <w:rPr>
          <w:rFonts w:eastAsia="Calibri"/>
          <w:sz w:val="28"/>
          <w:szCs w:val="28"/>
          <w:lang w:val="uz-Cyrl-UZ"/>
        </w:rPr>
      </w:pPr>
      <w:r>
        <w:rPr>
          <w:rFonts w:eastAsia="Calibri"/>
          <w:sz w:val="28"/>
          <w:szCs w:val="28"/>
          <w:lang w:val="uz-Cyrl-UZ"/>
        </w:rPr>
        <w:t>Poyting</w:t>
      </w:r>
      <w:r w:rsidRPr="008C0467">
        <w:rPr>
          <w:rFonts w:eastAsia="Calibri"/>
          <w:sz w:val="28"/>
          <w:szCs w:val="28"/>
          <w:lang w:val="uz-Cyrl-UZ"/>
        </w:rPr>
        <w:t xml:space="preserve"> </w:t>
      </w:r>
      <w:r>
        <w:rPr>
          <w:rFonts w:eastAsia="Calibri"/>
          <w:sz w:val="28"/>
          <w:szCs w:val="28"/>
          <w:lang w:val="uz-Cyrl-UZ"/>
        </w:rPr>
        <w:t>teoremasi</w:t>
      </w:r>
      <w:r w:rsidRPr="008C0467">
        <w:rPr>
          <w:rFonts w:eastAsia="Calibri"/>
          <w:sz w:val="28"/>
          <w:szCs w:val="28"/>
          <w:lang w:val="uz-Cyrl-UZ"/>
        </w:rPr>
        <w:t xml:space="preserve"> </w:t>
      </w:r>
      <w:r>
        <w:rPr>
          <w:rFonts w:eastAsia="Calibri"/>
          <w:sz w:val="28"/>
          <w:szCs w:val="28"/>
          <w:lang w:val="uz-Cyrl-UZ"/>
        </w:rPr>
        <w:t>shuni</w:t>
      </w:r>
      <w:r w:rsidRPr="008C0467">
        <w:rPr>
          <w:rFonts w:eastAsia="Calibri"/>
          <w:sz w:val="28"/>
          <w:szCs w:val="28"/>
          <w:lang w:val="uz-Cyrl-UZ"/>
        </w:rPr>
        <w:t xml:space="preserve"> </w:t>
      </w:r>
      <w:r>
        <w:rPr>
          <w:rFonts w:eastAsia="Calibri"/>
          <w:sz w:val="28"/>
          <w:szCs w:val="28"/>
          <w:lang w:val="uz-Cyrl-UZ"/>
        </w:rPr>
        <w:t>isbotlaydiki</w:t>
      </w:r>
      <w:r w:rsidRPr="008C0467">
        <w:rPr>
          <w:rFonts w:eastAsia="Calibri"/>
          <w:sz w:val="28"/>
          <w:szCs w:val="28"/>
          <w:lang w:val="uz-Cyrl-UZ"/>
        </w:rPr>
        <w:t>,</w:t>
      </w:r>
      <w:r>
        <w:rPr>
          <w:rFonts w:eastAsia="Calibri"/>
          <w:sz w:val="28"/>
          <w:szCs w:val="28"/>
          <w:lang w:val="uz-Cyrl-UZ"/>
        </w:rPr>
        <w:t xml:space="preserve"> hajmda to‘plangan EMM quvvati foydali ish bajarish uchun sarflangan xamda tashqaridan oqim ko‘rinishida olingan chetki  manbalar quvvatlarning algebraik yig‘indisiga teng. Quvvat balansi tenglamasi EMM nazariyasida  katta ahamiyatga ega. Xususan, bu tenglama elektrodinamik masalalar javoblarining  to‘g‘riligini tekshiruvchi  universal apparat hisoblanadi. (9.9) va (9.10) tenglamalari vektorlarining oniy qiymatlari uchun yozilgan. Shuning uchun xam ular har qanday o‘zgaruvchi maydon uchun o‘rinli. Garmonik maydonlar uchun esa ular ancha soddaroq ko‘rinishga ega.</w:t>
      </w:r>
    </w:p>
    <w:p w:rsidR="00B240A9" w:rsidRDefault="00B240A9" w:rsidP="00B240A9">
      <w:pPr>
        <w:tabs>
          <w:tab w:val="num" w:pos="-2160"/>
        </w:tabs>
        <w:ind w:firstLine="720"/>
        <w:jc w:val="both"/>
        <w:rPr>
          <w:rFonts w:eastAsia="Calibri"/>
          <w:sz w:val="28"/>
          <w:szCs w:val="28"/>
          <w:lang w:val="uz-Cyrl-UZ"/>
        </w:rPr>
      </w:pPr>
      <w:r>
        <w:rPr>
          <w:rFonts w:eastAsia="Calibri"/>
          <w:sz w:val="28"/>
          <w:szCs w:val="28"/>
          <w:lang w:val="uz-Cyrl-UZ"/>
        </w:rPr>
        <w:tab/>
      </w:r>
    </w:p>
    <w:p w:rsidR="00B240A9" w:rsidRPr="00D24986" w:rsidRDefault="00B240A9" w:rsidP="00B240A9">
      <w:pPr>
        <w:tabs>
          <w:tab w:val="num" w:pos="-2160"/>
        </w:tabs>
        <w:ind w:firstLine="720"/>
        <w:jc w:val="center"/>
        <w:rPr>
          <w:rFonts w:eastAsia="Calibri"/>
          <w:b/>
          <w:sz w:val="28"/>
          <w:szCs w:val="28"/>
          <w:lang w:val="uz-Cyrl-UZ"/>
        </w:rPr>
      </w:pPr>
      <w:r>
        <w:rPr>
          <w:rFonts w:eastAsia="Calibri"/>
          <w:b/>
          <w:sz w:val="28"/>
          <w:szCs w:val="28"/>
          <w:lang w:val="uz-Cyrl-UZ"/>
        </w:rPr>
        <w:t>9</w:t>
      </w:r>
      <w:r w:rsidRPr="00D24986">
        <w:rPr>
          <w:rFonts w:eastAsia="Calibri"/>
          <w:b/>
          <w:sz w:val="28"/>
          <w:szCs w:val="28"/>
          <w:lang w:val="uz-Cyrl-UZ"/>
        </w:rPr>
        <w:t>.4</w:t>
      </w:r>
      <w:r>
        <w:rPr>
          <w:rFonts w:eastAsia="Calibri"/>
          <w:b/>
          <w:sz w:val="28"/>
          <w:szCs w:val="28"/>
          <w:lang w:val="uz-Cyrl-UZ"/>
        </w:rPr>
        <w:t>.</w:t>
      </w:r>
      <w:r w:rsidRPr="00D24986">
        <w:rPr>
          <w:rFonts w:eastAsia="Calibri"/>
          <w:b/>
          <w:sz w:val="28"/>
          <w:szCs w:val="28"/>
          <w:lang w:val="uz-Cyrl-UZ"/>
        </w:rPr>
        <w:t xml:space="preserve"> </w:t>
      </w:r>
      <w:r>
        <w:rPr>
          <w:rFonts w:eastAsia="Calibri"/>
          <w:b/>
          <w:sz w:val="28"/>
          <w:szCs w:val="28"/>
          <w:lang w:val="uz-Cyrl-UZ"/>
        </w:rPr>
        <w:t>Elektromagnit maydonning</w:t>
      </w:r>
      <w:r w:rsidRPr="00AF6313">
        <w:rPr>
          <w:rFonts w:eastAsia="Calibri"/>
          <w:b/>
          <w:sz w:val="28"/>
          <w:szCs w:val="28"/>
          <w:lang w:val="uz-Cyrl-UZ"/>
        </w:rPr>
        <w:t xml:space="preserve"> </w:t>
      </w:r>
      <w:r>
        <w:rPr>
          <w:rFonts w:eastAsia="Calibri"/>
          <w:b/>
          <w:sz w:val="28"/>
          <w:szCs w:val="28"/>
          <w:lang w:val="uz-Cyrl-UZ"/>
        </w:rPr>
        <w:t>kompleks</w:t>
      </w:r>
      <w:r w:rsidRPr="00D24986">
        <w:rPr>
          <w:rFonts w:eastAsia="Calibri"/>
          <w:b/>
          <w:sz w:val="28"/>
          <w:szCs w:val="28"/>
          <w:lang w:val="uz-Cyrl-UZ"/>
        </w:rPr>
        <w:t xml:space="preserve"> </w:t>
      </w:r>
      <w:r>
        <w:rPr>
          <w:rFonts w:eastAsia="Calibri"/>
          <w:b/>
          <w:sz w:val="28"/>
          <w:szCs w:val="28"/>
          <w:lang w:val="uz-Cyrl-UZ"/>
        </w:rPr>
        <w:t>vektorlari</w:t>
      </w:r>
      <w:r w:rsidRPr="00D24986">
        <w:rPr>
          <w:rFonts w:eastAsia="Calibri"/>
          <w:b/>
          <w:sz w:val="28"/>
          <w:szCs w:val="28"/>
          <w:lang w:val="uz-Cyrl-UZ"/>
        </w:rPr>
        <w:t xml:space="preserve"> </w:t>
      </w:r>
      <w:r>
        <w:rPr>
          <w:rFonts w:eastAsia="Calibri"/>
          <w:b/>
          <w:sz w:val="28"/>
          <w:szCs w:val="28"/>
          <w:lang w:val="uz-Cyrl-UZ"/>
        </w:rPr>
        <w:t>uchun</w:t>
      </w:r>
      <w:r w:rsidRPr="00D24986">
        <w:rPr>
          <w:rFonts w:eastAsia="Calibri"/>
          <w:b/>
          <w:sz w:val="28"/>
          <w:szCs w:val="28"/>
          <w:lang w:val="uz-Cyrl-UZ"/>
        </w:rPr>
        <w:t xml:space="preserve"> </w:t>
      </w:r>
      <w:r>
        <w:rPr>
          <w:rFonts w:eastAsia="Calibri"/>
          <w:b/>
          <w:sz w:val="28"/>
          <w:szCs w:val="28"/>
          <w:lang w:val="uz-Cyrl-UZ"/>
        </w:rPr>
        <w:t>Poynting</w:t>
      </w:r>
      <w:r w:rsidRPr="00D24986">
        <w:rPr>
          <w:rFonts w:eastAsia="Calibri"/>
          <w:b/>
          <w:sz w:val="28"/>
          <w:szCs w:val="28"/>
          <w:lang w:val="uz-Cyrl-UZ"/>
        </w:rPr>
        <w:t xml:space="preserve"> </w:t>
      </w:r>
      <w:r>
        <w:rPr>
          <w:rFonts w:eastAsia="Calibri"/>
          <w:b/>
          <w:sz w:val="28"/>
          <w:szCs w:val="28"/>
          <w:lang w:val="uz-Cyrl-UZ"/>
        </w:rPr>
        <w:t>teoremasi</w:t>
      </w:r>
    </w:p>
    <w:p w:rsidR="00B240A9" w:rsidRDefault="00B240A9" w:rsidP="00B240A9">
      <w:pPr>
        <w:tabs>
          <w:tab w:val="num" w:pos="-2160"/>
        </w:tabs>
        <w:ind w:firstLine="720"/>
        <w:jc w:val="both"/>
        <w:rPr>
          <w:rFonts w:eastAsia="Calibri"/>
          <w:sz w:val="28"/>
          <w:szCs w:val="28"/>
          <w:lang w:val="uz-Cyrl-UZ"/>
        </w:rPr>
      </w:pPr>
    </w:p>
    <w:p w:rsidR="00B240A9" w:rsidRDefault="00B240A9" w:rsidP="00B240A9">
      <w:pPr>
        <w:tabs>
          <w:tab w:val="num" w:pos="-2160"/>
        </w:tabs>
        <w:ind w:firstLine="720"/>
        <w:jc w:val="both"/>
        <w:rPr>
          <w:rFonts w:eastAsia="Calibri"/>
          <w:sz w:val="28"/>
          <w:szCs w:val="28"/>
          <w:lang w:val="uz-Cyrl-UZ"/>
        </w:rPr>
      </w:pPr>
      <w:r>
        <w:rPr>
          <w:rFonts w:eastAsia="Calibri"/>
          <w:sz w:val="28"/>
          <w:szCs w:val="28"/>
          <w:lang w:val="uz-Cyrl-UZ"/>
        </w:rPr>
        <w:t xml:space="preserve">Garmonik jarayonlarning fizik mohiyati davr davomidagi o‘rtacha energetik xarakteristikalarni aniqlash imkonini beradi. O‘zgaruvi tok zanjirida </w:t>
      </w:r>
      <w:r>
        <w:rPr>
          <w:position w:val="-10"/>
          <w:lang w:val="uz-Cyrl-UZ"/>
        </w:rPr>
        <w:object w:dxaOrig="1695" w:dyaOrig="375">
          <v:shape id="_x0000_i1270" type="#_x0000_t75" style="width:84.6pt;height:18.6pt" o:ole="" fillcolor="window">
            <v:imagedata r:id="rId430" o:title=""/>
          </v:shape>
          <o:OLEObject Type="Embed" ProgID="Equation.3" ShapeID="_x0000_i1270" DrawAspect="Content" ObjectID="_1797499447" r:id="rId431"/>
        </w:object>
      </w:r>
      <w:r>
        <w:rPr>
          <w:rFonts w:eastAsia="Calibri"/>
          <w:sz w:val="28"/>
          <w:szCs w:val="28"/>
          <w:lang w:val="uz-Cyrl-UZ"/>
        </w:rPr>
        <w:t xml:space="preserve"> tenglik qo‘llanilgani kabi, EMM nazariyasida kompleks yo‘qotishlar va nurlanish quvvatlari tushunchalari kiritiladi. Shu bilan birga, shuni ham nazarda tutish kerakki, quvvatning xarakteri fazalar yig‘indisiga emas, balki tebranishlar fazasining o‘lchov birligiga bog‘liq. Skalyar ko‘paytmadagi ikkinchi ko‘paytma kompleks xolda bog‘langan miqdor sifatida olinadi</w:t>
      </w:r>
    </w:p>
    <w:p w:rsidR="00B240A9" w:rsidRDefault="00B240A9" w:rsidP="00B240A9">
      <w:pPr>
        <w:tabs>
          <w:tab w:val="num" w:pos="-2160"/>
        </w:tabs>
        <w:ind w:firstLine="720"/>
        <w:jc w:val="center"/>
        <w:rPr>
          <w:rFonts w:eastAsia="Calibri"/>
          <w:sz w:val="28"/>
          <w:szCs w:val="28"/>
          <w:lang w:val="uz-Cyrl-UZ"/>
        </w:rPr>
      </w:pPr>
      <w:r>
        <w:rPr>
          <w:position w:val="-32"/>
          <w:lang w:val="uz-Cyrl-UZ"/>
        </w:rPr>
        <w:object w:dxaOrig="2235" w:dyaOrig="765">
          <v:shape id="_x0000_i1271" type="#_x0000_t75" style="width:111.6pt;height:38.4pt" o:ole="" fillcolor="window">
            <v:imagedata r:id="rId432" o:title=""/>
          </v:shape>
          <o:OLEObject Type="Embed" ProgID="Equation.3" ShapeID="_x0000_i1271" DrawAspect="Content" ObjectID="_1797499448" r:id="rId433"/>
        </w:object>
      </w:r>
    </w:p>
    <w:p w:rsidR="00B240A9" w:rsidRDefault="00B240A9" w:rsidP="00B240A9">
      <w:pPr>
        <w:tabs>
          <w:tab w:val="num" w:pos="-2160"/>
        </w:tabs>
        <w:ind w:firstLine="720"/>
        <w:jc w:val="both"/>
        <w:rPr>
          <w:rFonts w:eastAsia="Calibri"/>
          <w:sz w:val="28"/>
          <w:szCs w:val="28"/>
          <w:lang w:val="uz-Cyrl-UZ"/>
        </w:rPr>
      </w:pPr>
    </w:p>
    <w:p w:rsidR="00B240A9" w:rsidRDefault="00B240A9" w:rsidP="00B240A9">
      <w:pPr>
        <w:tabs>
          <w:tab w:val="num" w:pos="-2160"/>
        </w:tabs>
        <w:ind w:firstLine="720"/>
        <w:jc w:val="both"/>
        <w:rPr>
          <w:rFonts w:eastAsia="Calibri"/>
          <w:sz w:val="28"/>
          <w:szCs w:val="28"/>
          <w:lang w:val="uz-Cyrl-UZ"/>
        </w:rPr>
      </w:pPr>
      <w:r>
        <w:rPr>
          <w:rFonts w:eastAsia="Calibri"/>
          <w:sz w:val="28"/>
          <w:szCs w:val="28"/>
          <w:lang w:val="uz-Cyrl-UZ"/>
        </w:rPr>
        <w:t>Shuning uchun, EMM elektr va magnit energiyalarining o‘rtacha zichligi mos ravishda quyidagilarga teng</w:t>
      </w:r>
    </w:p>
    <w:p w:rsidR="00B240A9" w:rsidRDefault="00B240A9" w:rsidP="00B240A9">
      <w:pPr>
        <w:tabs>
          <w:tab w:val="num" w:pos="-2160"/>
        </w:tabs>
        <w:ind w:firstLine="720"/>
        <w:jc w:val="center"/>
        <w:rPr>
          <w:rFonts w:eastAsia="Calibri"/>
          <w:sz w:val="28"/>
          <w:szCs w:val="28"/>
          <w:lang w:val="uz-Cyrl-UZ"/>
        </w:rPr>
      </w:pPr>
      <w:r>
        <w:rPr>
          <w:position w:val="-58"/>
          <w:lang w:val="uz-Cyrl-UZ"/>
        </w:rPr>
        <w:object w:dxaOrig="3015" w:dyaOrig="1275">
          <v:shape id="_x0000_i1272" type="#_x0000_t75" style="width:151.2pt;height:63.6pt" o:ole="" fillcolor="window">
            <v:imagedata r:id="rId434" o:title=""/>
          </v:shape>
          <o:OLEObject Type="Embed" ProgID="Equation.3" ShapeID="_x0000_i1272" DrawAspect="Content" ObjectID="_1797499449" r:id="rId435"/>
        </w:object>
      </w:r>
    </w:p>
    <w:p w:rsidR="00B240A9" w:rsidRDefault="00B240A9" w:rsidP="00B240A9">
      <w:pPr>
        <w:tabs>
          <w:tab w:val="num" w:pos="-2160"/>
        </w:tabs>
        <w:ind w:firstLine="720"/>
        <w:jc w:val="both"/>
        <w:rPr>
          <w:rFonts w:eastAsia="Calibri"/>
          <w:sz w:val="28"/>
          <w:szCs w:val="28"/>
          <w:lang w:val="uz-Cyrl-UZ"/>
        </w:rPr>
      </w:pPr>
      <w:r>
        <w:rPr>
          <w:rFonts w:eastAsia="Calibri"/>
          <w:sz w:val="28"/>
          <w:szCs w:val="28"/>
          <w:lang w:val="uz-Cyrl-UZ"/>
        </w:rPr>
        <w:t>Yo‘qotishlar quvvatining o‘rtacha xajmiiy zichligi esa</w:t>
      </w:r>
    </w:p>
    <w:p w:rsidR="00B240A9" w:rsidRDefault="00B240A9" w:rsidP="00B240A9">
      <w:pPr>
        <w:tabs>
          <w:tab w:val="num" w:pos="-2160"/>
        </w:tabs>
        <w:ind w:firstLine="720"/>
        <w:jc w:val="both"/>
        <w:rPr>
          <w:rFonts w:eastAsia="Calibri"/>
          <w:sz w:val="28"/>
          <w:szCs w:val="28"/>
          <w:lang w:val="uz-Cyrl-UZ"/>
        </w:rPr>
      </w:pPr>
    </w:p>
    <w:p w:rsidR="00B240A9" w:rsidRDefault="00B240A9" w:rsidP="00B240A9">
      <w:pPr>
        <w:tabs>
          <w:tab w:val="num" w:pos="-2160"/>
        </w:tabs>
        <w:ind w:firstLine="720"/>
        <w:jc w:val="center"/>
        <w:rPr>
          <w:rFonts w:eastAsia="Calibri"/>
          <w:sz w:val="28"/>
          <w:szCs w:val="28"/>
          <w:lang w:val="uz-Cyrl-UZ"/>
        </w:rPr>
      </w:pPr>
      <w:r>
        <w:rPr>
          <w:position w:val="-14"/>
          <w:lang w:val="uz-Cyrl-UZ"/>
        </w:rPr>
        <w:object w:dxaOrig="2640" w:dyaOrig="420">
          <v:shape id="_x0000_i1273" type="#_x0000_t75" style="width:132pt;height:21.6pt" o:ole="" fillcolor="window">
            <v:imagedata r:id="rId436" o:title=""/>
          </v:shape>
          <o:OLEObject Type="Embed" ProgID="Equation.3" ShapeID="_x0000_i1273" DrawAspect="Content" ObjectID="_1797499450" r:id="rId437"/>
        </w:object>
      </w:r>
    </w:p>
    <w:p w:rsidR="00B240A9" w:rsidRDefault="00B240A9" w:rsidP="00B240A9">
      <w:pPr>
        <w:tabs>
          <w:tab w:val="num" w:pos="-2160"/>
        </w:tabs>
        <w:ind w:firstLine="720"/>
        <w:jc w:val="both"/>
        <w:rPr>
          <w:rFonts w:eastAsia="Calibri"/>
          <w:sz w:val="28"/>
          <w:szCs w:val="28"/>
          <w:lang w:val="uz-Cyrl-UZ"/>
        </w:rPr>
      </w:pPr>
    </w:p>
    <w:p w:rsidR="00B240A9" w:rsidRDefault="00B240A9" w:rsidP="00B240A9">
      <w:pPr>
        <w:tabs>
          <w:tab w:val="num" w:pos="-2160"/>
        </w:tabs>
        <w:ind w:firstLine="720"/>
        <w:jc w:val="both"/>
        <w:rPr>
          <w:rFonts w:eastAsia="Calibri"/>
          <w:sz w:val="28"/>
          <w:szCs w:val="28"/>
          <w:lang w:val="uz-Cyrl-UZ"/>
        </w:rPr>
      </w:pPr>
      <w:r>
        <w:rPr>
          <w:rFonts w:eastAsia="Calibri"/>
          <w:sz w:val="28"/>
          <w:szCs w:val="28"/>
          <w:lang w:val="uz-Cyrl-UZ"/>
        </w:rPr>
        <w:t>Chetki kuchlar quvvatining o‘rtacha zichligi</w:t>
      </w:r>
    </w:p>
    <w:p w:rsidR="00B240A9" w:rsidRDefault="00B240A9" w:rsidP="00B240A9">
      <w:pPr>
        <w:tabs>
          <w:tab w:val="num" w:pos="-2160"/>
        </w:tabs>
        <w:ind w:firstLine="720"/>
        <w:jc w:val="both"/>
        <w:rPr>
          <w:rFonts w:eastAsia="Calibri"/>
          <w:sz w:val="28"/>
          <w:szCs w:val="28"/>
          <w:lang w:val="uz-Cyrl-UZ"/>
        </w:rPr>
      </w:pPr>
    </w:p>
    <w:p w:rsidR="00B240A9" w:rsidRDefault="00B240A9" w:rsidP="00B240A9">
      <w:pPr>
        <w:tabs>
          <w:tab w:val="num" w:pos="-2160"/>
        </w:tabs>
        <w:ind w:firstLine="720"/>
        <w:jc w:val="center"/>
        <w:rPr>
          <w:rFonts w:eastAsia="Calibri"/>
          <w:sz w:val="28"/>
          <w:szCs w:val="28"/>
          <w:lang w:val="uz-Cyrl-UZ"/>
        </w:rPr>
      </w:pPr>
      <w:r>
        <w:rPr>
          <w:position w:val="-14"/>
          <w:lang w:val="uz-Cyrl-UZ"/>
        </w:rPr>
        <w:object w:dxaOrig="3105" w:dyaOrig="465">
          <v:shape id="_x0000_i1274" type="#_x0000_t75" style="width:154.8pt;height:23.4pt" o:ole="" fillcolor="window">
            <v:imagedata r:id="rId438" o:title=""/>
          </v:shape>
          <o:OLEObject Type="Embed" ProgID="Equation.3" ShapeID="_x0000_i1274" DrawAspect="Content" ObjectID="_1797499451" r:id="rId439"/>
        </w:object>
      </w:r>
    </w:p>
    <w:p w:rsidR="00B240A9" w:rsidRDefault="00B240A9" w:rsidP="00B240A9">
      <w:pPr>
        <w:tabs>
          <w:tab w:val="num" w:pos="-2160"/>
        </w:tabs>
        <w:ind w:firstLine="720"/>
        <w:jc w:val="both"/>
        <w:rPr>
          <w:rFonts w:eastAsia="Calibri"/>
          <w:sz w:val="28"/>
          <w:szCs w:val="28"/>
          <w:lang w:val="uz-Cyrl-UZ"/>
        </w:rPr>
      </w:pPr>
      <w:r>
        <w:rPr>
          <w:rFonts w:eastAsia="Calibri"/>
          <w:sz w:val="28"/>
          <w:szCs w:val="28"/>
          <w:lang w:val="uz-Cyrl-UZ"/>
        </w:rPr>
        <w:t xml:space="preserve">Bunda </w:t>
      </w:r>
      <w:r>
        <w:rPr>
          <w:position w:val="-14"/>
        </w:rPr>
        <w:object w:dxaOrig="375" w:dyaOrig="375">
          <v:shape id="_x0000_i1275" type="#_x0000_t75" style="width:18.6pt;height:18.6pt" o:ole="" fillcolor="window">
            <v:imagedata r:id="rId440" o:title=""/>
          </v:shape>
          <o:OLEObject Type="Embed" ProgID="Equation.3" ShapeID="_x0000_i1275" DrawAspect="Content" ObjectID="_1797499452" r:id="rId441"/>
        </w:object>
      </w:r>
      <w:r>
        <w:rPr>
          <w:rFonts w:eastAsia="Calibri"/>
          <w:sz w:val="28"/>
          <w:szCs w:val="28"/>
          <w:lang w:val="uz-Cyrl-UZ"/>
        </w:rPr>
        <w:t xml:space="preserve"> — chetki kuchlar quvvatining kopleks hajmiy zichligi.</w:t>
      </w:r>
    </w:p>
    <w:p w:rsidR="00B240A9" w:rsidRDefault="00B240A9" w:rsidP="00B240A9">
      <w:pPr>
        <w:tabs>
          <w:tab w:val="num" w:pos="-2160"/>
        </w:tabs>
        <w:ind w:firstLine="720"/>
        <w:jc w:val="both"/>
        <w:rPr>
          <w:rFonts w:eastAsia="Calibri"/>
          <w:sz w:val="28"/>
          <w:szCs w:val="28"/>
          <w:lang w:val="uz-Cyrl-UZ"/>
        </w:rPr>
      </w:pPr>
      <w:r>
        <w:rPr>
          <w:rFonts w:eastAsia="Calibri"/>
          <w:sz w:val="28"/>
          <w:szCs w:val="28"/>
          <w:lang w:val="uz-Cyrl-UZ"/>
        </w:rPr>
        <w:t xml:space="preserve">Kompleks Poynting vektori quyidagi ko‘rinishdagi ko‘paytma sifatida aniqlanadi </w:t>
      </w:r>
    </w:p>
    <w:p w:rsidR="00B240A9" w:rsidRDefault="00B240A9" w:rsidP="00B240A9">
      <w:pPr>
        <w:tabs>
          <w:tab w:val="num" w:pos="-2160"/>
        </w:tabs>
        <w:ind w:firstLine="720"/>
        <w:jc w:val="both"/>
        <w:rPr>
          <w:rFonts w:eastAsia="Calibri"/>
          <w:sz w:val="28"/>
          <w:szCs w:val="28"/>
          <w:lang w:val="uz-Cyrl-UZ"/>
        </w:rPr>
      </w:pPr>
    </w:p>
    <w:p w:rsidR="00B240A9" w:rsidRDefault="00B240A9" w:rsidP="00B240A9">
      <w:pPr>
        <w:tabs>
          <w:tab w:val="num" w:pos="-2160"/>
        </w:tabs>
        <w:ind w:firstLine="720"/>
        <w:jc w:val="right"/>
        <w:rPr>
          <w:rFonts w:eastAsia="Calibri"/>
          <w:sz w:val="28"/>
          <w:szCs w:val="28"/>
          <w:lang w:val="uz-Cyrl-UZ"/>
        </w:rPr>
      </w:pPr>
      <w:r>
        <w:rPr>
          <w:position w:val="-12"/>
          <w:lang w:val="uz-Cyrl-UZ"/>
        </w:rPr>
        <w:object w:dxaOrig="4665" w:dyaOrig="525">
          <v:shape id="_x0000_i1276" type="#_x0000_t75" style="width:233.4pt;height:26.4pt" o:ole="" fillcolor="window">
            <v:imagedata r:id="rId442" o:title=""/>
          </v:shape>
          <o:OLEObject Type="Embed" ProgID="Equation.3" ShapeID="_x0000_i1276" DrawAspect="Content" ObjectID="_1797499453" r:id="rId443"/>
        </w:object>
      </w:r>
    </w:p>
    <w:p w:rsidR="00B240A9" w:rsidRDefault="00B240A9" w:rsidP="00B240A9">
      <w:pPr>
        <w:tabs>
          <w:tab w:val="num" w:pos="-2160"/>
        </w:tabs>
        <w:ind w:firstLine="720"/>
        <w:jc w:val="both"/>
        <w:rPr>
          <w:rFonts w:eastAsia="Calibri"/>
          <w:sz w:val="28"/>
          <w:szCs w:val="28"/>
          <w:lang w:val="uz-Cyrl-UZ"/>
        </w:rPr>
      </w:pPr>
      <w:r>
        <w:rPr>
          <w:rFonts w:eastAsia="Calibri"/>
          <w:sz w:val="28"/>
          <w:szCs w:val="28"/>
          <w:lang w:val="uz-Cyrl-UZ"/>
        </w:rPr>
        <w:t xml:space="preserve">Kompleks vektor oqimi aktiv va mavxum qismlarni o‘z ichiga oladi. </w:t>
      </w:r>
    </w:p>
    <w:p w:rsidR="00B240A9" w:rsidRDefault="00B240A9" w:rsidP="00B240A9">
      <w:pPr>
        <w:tabs>
          <w:tab w:val="num" w:pos="-2160"/>
        </w:tabs>
        <w:ind w:firstLine="720"/>
        <w:jc w:val="center"/>
        <w:rPr>
          <w:rFonts w:eastAsia="Calibri"/>
          <w:sz w:val="28"/>
          <w:szCs w:val="28"/>
          <w:lang w:val="uz-Cyrl-UZ"/>
        </w:rPr>
      </w:pPr>
      <w:r>
        <w:rPr>
          <w:position w:val="-32"/>
          <w:lang w:val="uz-Cyrl-UZ"/>
        </w:rPr>
        <w:object w:dxaOrig="1575" w:dyaOrig="660">
          <v:shape id="_x0000_i1277" type="#_x0000_t75" style="width:78.6pt;height:33.6pt" o:ole="" fillcolor="window">
            <v:imagedata r:id="rId444" o:title=""/>
          </v:shape>
          <o:OLEObject Type="Embed" ProgID="Equation.3" ShapeID="_x0000_i1277" DrawAspect="Content" ObjectID="_1797499454" r:id="rId445"/>
        </w:object>
      </w:r>
    </w:p>
    <w:p w:rsidR="00B240A9" w:rsidRDefault="00B240A9" w:rsidP="00B240A9">
      <w:pPr>
        <w:tabs>
          <w:tab w:val="num" w:pos="-2160"/>
        </w:tabs>
        <w:ind w:firstLine="720"/>
        <w:jc w:val="both"/>
        <w:rPr>
          <w:rFonts w:eastAsia="Calibri"/>
          <w:sz w:val="28"/>
          <w:szCs w:val="28"/>
          <w:lang w:val="uz-Cyrl-UZ"/>
        </w:rPr>
      </w:pPr>
      <w:r>
        <w:rPr>
          <w:rFonts w:eastAsia="Calibri"/>
          <w:sz w:val="28"/>
          <w:szCs w:val="28"/>
          <w:lang w:val="uz-Cyrl-UZ"/>
        </w:rPr>
        <w:t xml:space="preserve">Energiya oqimi zichligining bir davrdagi o‘rtacha qiymati kompleks vektorning moddiy qismiga teng, ya’ni </w:t>
      </w:r>
    </w:p>
    <w:p w:rsidR="00B240A9" w:rsidRDefault="00B240A9" w:rsidP="00B240A9">
      <w:pPr>
        <w:tabs>
          <w:tab w:val="num" w:pos="-2160"/>
        </w:tabs>
        <w:ind w:firstLine="720"/>
        <w:jc w:val="right"/>
        <w:rPr>
          <w:rFonts w:eastAsia="Calibri"/>
          <w:sz w:val="28"/>
          <w:szCs w:val="28"/>
          <w:lang w:val="uz-Cyrl-UZ"/>
        </w:rPr>
      </w:pPr>
      <w:r>
        <w:rPr>
          <w:position w:val="-16"/>
          <w:lang w:val="uz-Cyrl-UZ"/>
        </w:rPr>
        <w:object w:dxaOrig="5805" w:dyaOrig="555">
          <v:shape id="_x0000_i1278" type="#_x0000_t75" style="width:290.4pt;height:27.6pt" o:ole="" fillcolor="window">
            <v:imagedata r:id="rId446" o:title=""/>
          </v:shape>
          <o:OLEObject Type="Embed" ProgID="Equation.3" ShapeID="_x0000_i1278" DrawAspect="Content" ObjectID="_1797499455" r:id="rId447"/>
        </w:object>
      </w:r>
    </w:p>
    <w:p w:rsidR="00B240A9" w:rsidRDefault="00B240A9" w:rsidP="00B240A9">
      <w:pPr>
        <w:tabs>
          <w:tab w:val="num" w:pos="-2160"/>
        </w:tabs>
        <w:ind w:firstLine="720"/>
        <w:jc w:val="both"/>
        <w:rPr>
          <w:rFonts w:eastAsia="Calibri"/>
          <w:sz w:val="28"/>
          <w:szCs w:val="28"/>
          <w:lang w:val="uz-Cyrl-UZ"/>
        </w:rPr>
      </w:pPr>
      <w:r>
        <w:rPr>
          <w:rFonts w:eastAsia="Calibri"/>
          <w:sz w:val="28"/>
          <w:szCs w:val="28"/>
          <w:lang w:val="uz-Cyrl-UZ"/>
        </w:rPr>
        <w:t>Cheklangan S yuzali fazoning hajmidan chiquvchi nurlanish quvvvati quyidagi integral ko‘rinishida aniqlanadi</w:t>
      </w:r>
    </w:p>
    <w:p w:rsidR="00B240A9" w:rsidRDefault="00B240A9" w:rsidP="00B240A9">
      <w:pPr>
        <w:tabs>
          <w:tab w:val="num" w:pos="-2160"/>
        </w:tabs>
        <w:ind w:firstLine="720"/>
        <w:jc w:val="both"/>
        <w:rPr>
          <w:rFonts w:eastAsia="Calibri"/>
          <w:sz w:val="28"/>
          <w:szCs w:val="28"/>
          <w:lang w:val="uz-Cyrl-UZ"/>
        </w:rPr>
      </w:pPr>
    </w:p>
    <w:p w:rsidR="00B240A9" w:rsidRDefault="00B240A9" w:rsidP="00B240A9">
      <w:pPr>
        <w:tabs>
          <w:tab w:val="num" w:pos="-2160"/>
        </w:tabs>
        <w:ind w:firstLine="720"/>
        <w:jc w:val="right"/>
        <w:rPr>
          <w:rFonts w:eastAsia="Calibri"/>
          <w:sz w:val="28"/>
          <w:szCs w:val="28"/>
          <w:lang w:val="uz-Cyrl-UZ"/>
        </w:rPr>
      </w:pPr>
      <w:r>
        <w:rPr>
          <w:position w:val="-32"/>
          <w:lang w:val="uz-Cyrl-UZ"/>
        </w:rPr>
        <w:object w:dxaOrig="4380" w:dyaOrig="660">
          <v:shape id="_x0000_i1279" type="#_x0000_t75" style="width:219.6pt;height:33.6pt" o:ole="" fillcolor="window">
            <v:imagedata r:id="rId448" o:title=""/>
          </v:shape>
          <o:OLEObject Type="Embed" ProgID="Equation.3" ShapeID="_x0000_i1279" DrawAspect="Content" ObjectID="_1797499456" r:id="rId449"/>
        </w:object>
      </w:r>
    </w:p>
    <w:p w:rsidR="00B240A9" w:rsidRDefault="00B240A9" w:rsidP="00B240A9">
      <w:pPr>
        <w:tabs>
          <w:tab w:val="num" w:pos="-2160"/>
        </w:tabs>
        <w:ind w:firstLine="720"/>
        <w:jc w:val="both"/>
        <w:rPr>
          <w:rFonts w:eastAsia="Calibri"/>
          <w:sz w:val="28"/>
          <w:szCs w:val="28"/>
          <w:lang w:val="uz-Cyrl-UZ"/>
        </w:rPr>
      </w:pPr>
      <w:r>
        <w:rPr>
          <w:rFonts w:eastAsia="Calibri"/>
          <w:sz w:val="28"/>
          <w:szCs w:val="28"/>
          <w:lang w:val="uz-Cyrl-UZ"/>
        </w:rPr>
        <w:t xml:space="preserve">EMM nazariyasi bo‘yicha o‘quv qo‘llanmalarida, (9.11) ifodadagi Ye va N lar ostida vektorlarning amplituda qiymatlari fahmlanadi. U holda (9.12) tenglama quyidagi ko‘rinishda yoziladi </w:t>
      </w:r>
    </w:p>
    <w:p w:rsidR="00B240A9" w:rsidRDefault="00B240A9" w:rsidP="00B240A9">
      <w:pPr>
        <w:tabs>
          <w:tab w:val="num" w:pos="-2160"/>
        </w:tabs>
        <w:ind w:firstLine="720"/>
        <w:jc w:val="both"/>
        <w:rPr>
          <w:rFonts w:eastAsia="Calibri"/>
          <w:sz w:val="28"/>
          <w:szCs w:val="28"/>
          <w:lang w:val="uz-Cyrl-UZ"/>
        </w:rPr>
      </w:pPr>
    </w:p>
    <w:p w:rsidR="00B240A9" w:rsidRDefault="00B240A9" w:rsidP="00B240A9">
      <w:pPr>
        <w:tabs>
          <w:tab w:val="num" w:pos="-2160"/>
        </w:tabs>
        <w:ind w:firstLine="720"/>
        <w:jc w:val="center"/>
        <w:rPr>
          <w:rFonts w:eastAsia="Calibri"/>
          <w:sz w:val="28"/>
          <w:szCs w:val="28"/>
          <w:lang w:val="uz-Cyrl-UZ"/>
        </w:rPr>
      </w:pPr>
      <w:r>
        <w:rPr>
          <w:position w:val="-48"/>
          <w:lang w:val="uz-Cyrl-UZ"/>
        </w:rPr>
        <w:object w:dxaOrig="4845" w:dyaOrig="1080">
          <v:shape id="_x0000_i1280" type="#_x0000_t75" style="width:242.4pt;height:54pt" o:ole="" fillcolor="window">
            <v:imagedata r:id="rId450" o:title=""/>
          </v:shape>
          <o:OLEObject Type="Embed" ProgID="Equation.3" ShapeID="_x0000_i1280" DrawAspect="Content" ObjectID="_1797499457" r:id="rId451"/>
        </w:object>
      </w:r>
    </w:p>
    <w:p w:rsidR="00B240A9" w:rsidRDefault="00B240A9" w:rsidP="00B240A9">
      <w:pPr>
        <w:tabs>
          <w:tab w:val="num" w:pos="-2160"/>
        </w:tabs>
        <w:ind w:firstLine="720"/>
        <w:jc w:val="both"/>
        <w:rPr>
          <w:rFonts w:eastAsia="Calibri"/>
          <w:sz w:val="28"/>
          <w:szCs w:val="28"/>
          <w:lang w:val="uz-Cyrl-UZ"/>
        </w:rPr>
      </w:pPr>
    </w:p>
    <w:p w:rsidR="00B240A9" w:rsidRDefault="00B240A9" w:rsidP="00B240A9">
      <w:pPr>
        <w:tabs>
          <w:tab w:val="num" w:pos="-2160"/>
        </w:tabs>
        <w:ind w:firstLine="720"/>
        <w:jc w:val="both"/>
        <w:rPr>
          <w:rFonts w:eastAsia="Calibri"/>
          <w:sz w:val="28"/>
          <w:szCs w:val="28"/>
          <w:lang w:val="uz-Cyrl-UZ"/>
        </w:rPr>
      </w:pPr>
      <w:r>
        <w:rPr>
          <w:rFonts w:eastAsia="Calibri"/>
          <w:sz w:val="28"/>
          <w:szCs w:val="28"/>
          <w:lang w:val="uz-Cyrl-UZ"/>
        </w:rPr>
        <w:t>Shunday qilib garmonik (monoxromatik) maydon uchun energiya balansi tenglamasi (5.9) ning moddiy qismi quyidagi ko‘rinishga ega bo‘ladi</w:t>
      </w:r>
    </w:p>
    <w:p w:rsidR="00B240A9" w:rsidRDefault="00B240A9" w:rsidP="00B240A9">
      <w:pPr>
        <w:tabs>
          <w:tab w:val="num" w:pos="-2160"/>
        </w:tabs>
        <w:ind w:firstLine="720"/>
        <w:jc w:val="center"/>
        <w:rPr>
          <w:rFonts w:eastAsia="Calibri"/>
          <w:sz w:val="28"/>
          <w:szCs w:val="28"/>
          <w:lang w:val="uz-Cyrl-UZ"/>
        </w:rPr>
      </w:pPr>
    </w:p>
    <w:p w:rsidR="00B240A9" w:rsidRDefault="00B240A9" w:rsidP="00B240A9">
      <w:pPr>
        <w:tabs>
          <w:tab w:val="num" w:pos="-2160"/>
        </w:tabs>
        <w:ind w:firstLine="720"/>
        <w:jc w:val="right"/>
        <w:rPr>
          <w:rFonts w:eastAsia="Calibri"/>
          <w:sz w:val="28"/>
          <w:szCs w:val="28"/>
          <w:lang w:val="uz-Cyrl-UZ"/>
        </w:rPr>
      </w:pPr>
      <w:r>
        <w:rPr>
          <w:position w:val="-30"/>
          <w:lang w:val="uz-Cyrl-UZ"/>
        </w:rPr>
        <w:object w:dxaOrig="5715" w:dyaOrig="615">
          <v:shape id="_x0000_i1281" type="#_x0000_t75" style="width:285.6pt;height:30.6pt" o:ole="" fillcolor="window">
            <v:imagedata r:id="rId452" o:title=""/>
          </v:shape>
          <o:OLEObject Type="Embed" ProgID="Equation.3" ShapeID="_x0000_i1281" DrawAspect="Content" ObjectID="_1797499458" r:id="rId453"/>
        </w:object>
      </w:r>
    </w:p>
    <w:p w:rsidR="00B240A9" w:rsidRDefault="00B240A9" w:rsidP="00B240A9">
      <w:pPr>
        <w:tabs>
          <w:tab w:val="num" w:pos="-2160"/>
        </w:tabs>
        <w:ind w:firstLine="720"/>
        <w:jc w:val="both"/>
        <w:rPr>
          <w:rFonts w:eastAsia="Calibri"/>
          <w:sz w:val="28"/>
          <w:szCs w:val="28"/>
          <w:lang w:val="uz-Cyrl-UZ"/>
        </w:rPr>
      </w:pPr>
      <w:r>
        <w:rPr>
          <w:rFonts w:eastAsia="Calibri"/>
          <w:sz w:val="28"/>
          <w:szCs w:val="28"/>
          <w:lang w:val="uz-Cyrl-UZ"/>
        </w:rPr>
        <w:t xml:space="preserve">(9.10) tenglamasi esa </w:t>
      </w:r>
    </w:p>
    <w:p w:rsidR="00B240A9" w:rsidRDefault="00B240A9" w:rsidP="00B240A9">
      <w:pPr>
        <w:tabs>
          <w:tab w:val="num" w:pos="-2160"/>
        </w:tabs>
        <w:ind w:firstLine="720"/>
        <w:jc w:val="right"/>
        <w:rPr>
          <w:rFonts w:eastAsia="Calibri"/>
          <w:sz w:val="28"/>
          <w:szCs w:val="28"/>
          <w:lang w:val="uz-Cyrl-UZ"/>
        </w:rPr>
      </w:pPr>
      <w:r>
        <w:rPr>
          <w:position w:val="-16"/>
          <w:lang w:val="uz-Cyrl-UZ"/>
        </w:rPr>
        <w:object w:dxaOrig="5145" w:dyaOrig="480">
          <v:shape id="_x0000_i1282" type="#_x0000_t75" style="width:257.4pt;height:24pt" o:ole="" fillcolor="window">
            <v:imagedata r:id="rId454" o:title=""/>
          </v:shape>
          <o:OLEObject Type="Embed" ProgID="Equation.3" ShapeID="_x0000_i1282" DrawAspect="Content" ObjectID="_1797499459" r:id="rId455"/>
        </w:object>
      </w:r>
    </w:p>
    <w:p w:rsidR="00B240A9" w:rsidRDefault="00B240A9" w:rsidP="00B240A9">
      <w:pPr>
        <w:tabs>
          <w:tab w:val="num" w:pos="-2160"/>
        </w:tabs>
        <w:ind w:firstLine="720"/>
        <w:jc w:val="both"/>
        <w:rPr>
          <w:rFonts w:eastAsia="Calibri"/>
          <w:sz w:val="28"/>
          <w:szCs w:val="28"/>
          <w:lang w:val="uz-Cyrl-UZ"/>
        </w:rPr>
      </w:pPr>
      <w:r>
        <w:rPr>
          <w:rFonts w:eastAsia="Calibri"/>
          <w:sz w:val="28"/>
          <w:szCs w:val="28"/>
          <w:lang w:val="uz-Cyrl-UZ"/>
        </w:rPr>
        <w:t xml:space="preserve"> (9.15) tenglamasi (9.10) ga parametrlarning kompleks qiymatlarini qo‘yish yo‘li kompleks tenglamaning moddiy qismi uchun yozilgan</w:t>
      </w:r>
    </w:p>
    <w:p w:rsidR="00B240A9" w:rsidRDefault="00B240A9" w:rsidP="00B240A9">
      <w:pPr>
        <w:tabs>
          <w:tab w:val="num" w:pos="-2160"/>
        </w:tabs>
        <w:ind w:firstLine="720"/>
        <w:jc w:val="center"/>
        <w:rPr>
          <w:rFonts w:eastAsia="Calibri"/>
          <w:sz w:val="28"/>
          <w:szCs w:val="28"/>
          <w:lang w:val="uz-Cyrl-UZ"/>
        </w:rPr>
      </w:pPr>
      <w:r>
        <w:rPr>
          <w:position w:val="-14"/>
          <w:lang w:val="uz-Cyrl-UZ"/>
        </w:rPr>
        <w:object w:dxaOrig="4980" w:dyaOrig="480">
          <v:shape id="_x0000_i1283" type="#_x0000_t75" style="width:249.6pt;height:24pt" o:ole="" fillcolor="window">
            <v:imagedata r:id="rId456" o:title=""/>
          </v:shape>
          <o:OLEObject Type="Embed" ProgID="Equation.3" ShapeID="_x0000_i1283" DrawAspect="Content" ObjectID="_1797499460" r:id="rId457"/>
        </w:object>
      </w:r>
    </w:p>
    <w:p w:rsidR="00B240A9" w:rsidRPr="00AC7800" w:rsidRDefault="00B240A9" w:rsidP="00B240A9">
      <w:pPr>
        <w:tabs>
          <w:tab w:val="num" w:pos="-2160"/>
        </w:tabs>
        <w:ind w:firstLine="720"/>
        <w:jc w:val="both"/>
        <w:rPr>
          <w:rFonts w:eastAsia="Calibri"/>
          <w:sz w:val="28"/>
          <w:szCs w:val="28"/>
          <w:lang w:val="uz-Cyrl-UZ"/>
        </w:rPr>
      </w:pPr>
      <w:r>
        <w:rPr>
          <w:rFonts w:eastAsia="Calibri"/>
          <w:sz w:val="28"/>
          <w:szCs w:val="28"/>
          <w:lang w:val="uz-Cyrl-UZ"/>
        </w:rPr>
        <w:t>Energiya balansi tenglamasi quvvatning mavxum qismi uchun  ayrim hollarda (9.15) tenglamasiga o‘xshab yoziladi.</w:t>
      </w:r>
    </w:p>
    <w:p w:rsidR="00B240A9" w:rsidRPr="006E2CF4" w:rsidRDefault="00B240A9" w:rsidP="00B240A9">
      <w:pPr>
        <w:ind w:firstLine="720"/>
        <w:jc w:val="center"/>
        <w:rPr>
          <w:rFonts w:eastAsia="Calibri"/>
          <w:b/>
          <w:sz w:val="28"/>
          <w:szCs w:val="28"/>
          <w:lang w:val="uz-Cyrl-UZ"/>
        </w:rPr>
      </w:pPr>
      <w:r>
        <w:rPr>
          <w:rFonts w:eastAsia="Calibri"/>
          <w:b/>
          <w:sz w:val="28"/>
          <w:szCs w:val="28"/>
        </w:rPr>
        <w:t>9.5.</w:t>
      </w:r>
      <w:r>
        <w:rPr>
          <w:rFonts w:eastAsia="Calibri"/>
          <w:b/>
          <w:sz w:val="28"/>
          <w:szCs w:val="28"/>
          <w:lang w:val="uz-Cyrl-UZ"/>
        </w:rPr>
        <w:t xml:space="preserve"> Magnit</w:t>
      </w:r>
      <w:r w:rsidRPr="00270182">
        <w:rPr>
          <w:rFonts w:eastAsia="Calibri"/>
          <w:b/>
          <w:sz w:val="28"/>
          <w:szCs w:val="28"/>
          <w:lang w:val="uz-Cyrl-UZ"/>
        </w:rPr>
        <w:t xml:space="preserve"> </w:t>
      </w:r>
      <w:r>
        <w:rPr>
          <w:rFonts w:eastAsia="Calibri"/>
          <w:b/>
          <w:sz w:val="28"/>
          <w:szCs w:val="28"/>
          <w:lang w:val="uz-Cyrl-UZ"/>
        </w:rPr>
        <w:t>maydoni</w:t>
      </w:r>
      <w:r w:rsidRPr="00270182">
        <w:rPr>
          <w:rFonts w:eastAsia="Calibri"/>
          <w:b/>
          <w:sz w:val="28"/>
          <w:szCs w:val="28"/>
          <w:lang w:val="uz-Cyrl-UZ"/>
        </w:rPr>
        <w:t xml:space="preserve"> </w:t>
      </w:r>
      <w:r>
        <w:rPr>
          <w:rFonts w:eastAsia="Calibri"/>
          <w:b/>
          <w:sz w:val="28"/>
          <w:szCs w:val="28"/>
          <w:lang w:val="uz-Cyrl-UZ"/>
        </w:rPr>
        <w:t>energiyasi</w:t>
      </w:r>
    </w:p>
    <w:p w:rsidR="00B240A9" w:rsidRPr="00270182" w:rsidRDefault="00B240A9" w:rsidP="00B240A9">
      <w:pPr>
        <w:ind w:firstLine="720"/>
        <w:jc w:val="both"/>
        <w:rPr>
          <w:rFonts w:eastAsia="Calibri"/>
          <w:sz w:val="28"/>
          <w:szCs w:val="28"/>
          <w:lang w:val="uz-Cyrl-UZ"/>
        </w:rPr>
      </w:pPr>
    </w:p>
    <w:p w:rsidR="00B240A9" w:rsidRPr="006E2CF4" w:rsidRDefault="00B240A9" w:rsidP="00B240A9">
      <w:pPr>
        <w:ind w:firstLine="720"/>
        <w:jc w:val="both"/>
        <w:rPr>
          <w:rFonts w:eastAsia="Calibri"/>
          <w:sz w:val="28"/>
          <w:szCs w:val="28"/>
          <w:lang w:val="uz-Cyrl-UZ"/>
        </w:rPr>
      </w:pPr>
      <w:r w:rsidRPr="006E2CF4">
        <w:rPr>
          <w:rFonts w:eastAsia="Calibri"/>
          <w:sz w:val="28"/>
          <w:szCs w:val="28"/>
          <w:lang w:val="uz-Cyrl-UZ"/>
        </w:rPr>
        <w:t xml:space="preserve">dl </w:t>
      </w:r>
      <w:r>
        <w:rPr>
          <w:rFonts w:eastAsia="Calibri"/>
          <w:sz w:val="28"/>
          <w:szCs w:val="28"/>
          <w:lang w:val="uz-Cyrl-UZ"/>
        </w:rPr>
        <w:t>elementar</w:t>
      </w:r>
      <w:r w:rsidRPr="006E2CF4">
        <w:rPr>
          <w:rFonts w:eastAsia="Calibri"/>
          <w:sz w:val="28"/>
          <w:szCs w:val="28"/>
          <w:lang w:val="uz-Cyrl-UZ"/>
        </w:rPr>
        <w:t xml:space="preserve"> </w:t>
      </w:r>
      <w:r>
        <w:rPr>
          <w:rFonts w:eastAsia="Calibri"/>
          <w:sz w:val="28"/>
          <w:szCs w:val="28"/>
          <w:lang w:val="uz-Cyrl-UZ"/>
        </w:rPr>
        <w:t>maydonni</w:t>
      </w:r>
      <w:r w:rsidRPr="006E2CF4">
        <w:rPr>
          <w:rFonts w:eastAsia="Calibri"/>
          <w:sz w:val="28"/>
          <w:szCs w:val="28"/>
          <w:lang w:val="uz-Cyrl-UZ"/>
        </w:rPr>
        <w:t xml:space="preserve"> </w:t>
      </w:r>
      <w:r>
        <w:rPr>
          <w:rFonts w:eastAsia="Calibri"/>
          <w:sz w:val="28"/>
          <w:szCs w:val="28"/>
          <w:lang w:val="uz-Cyrl-UZ"/>
        </w:rPr>
        <w:t>kesib</w:t>
      </w:r>
      <w:r w:rsidRPr="006E2CF4">
        <w:rPr>
          <w:rFonts w:eastAsia="Calibri"/>
          <w:sz w:val="28"/>
          <w:szCs w:val="28"/>
          <w:lang w:val="uz-Cyrl-UZ"/>
        </w:rPr>
        <w:t xml:space="preserve"> </w:t>
      </w:r>
      <w:r>
        <w:rPr>
          <w:rFonts w:eastAsia="Calibri"/>
          <w:sz w:val="28"/>
          <w:szCs w:val="28"/>
          <w:lang w:val="uz-Cyrl-UZ"/>
        </w:rPr>
        <w:t>o‘tayotgan</w:t>
      </w:r>
      <w:r w:rsidRPr="006E2CF4">
        <w:rPr>
          <w:rFonts w:eastAsia="Calibri"/>
          <w:sz w:val="28"/>
          <w:szCs w:val="28"/>
          <w:lang w:val="uz-Cyrl-UZ"/>
        </w:rPr>
        <w:t xml:space="preserve"> </w:t>
      </w:r>
      <w:r>
        <w:rPr>
          <w:rFonts w:eastAsia="Calibri"/>
          <w:sz w:val="28"/>
          <w:szCs w:val="28"/>
          <w:lang w:val="uz-Cyrl-UZ"/>
        </w:rPr>
        <w:t>magnit</w:t>
      </w:r>
      <w:r w:rsidRPr="006E2CF4">
        <w:rPr>
          <w:rFonts w:eastAsia="Calibri"/>
          <w:sz w:val="28"/>
          <w:szCs w:val="28"/>
          <w:lang w:val="uz-Cyrl-UZ"/>
        </w:rPr>
        <w:t xml:space="preserve"> </w:t>
      </w:r>
      <w:r>
        <w:rPr>
          <w:rFonts w:eastAsia="Calibri"/>
          <w:sz w:val="28"/>
          <w:szCs w:val="28"/>
          <w:lang w:val="uz-Cyrl-UZ"/>
        </w:rPr>
        <w:t>oqimi</w:t>
      </w:r>
      <w:r w:rsidRPr="006E2CF4">
        <w:rPr>
          <w:rFonts w:eastAsia="Calibri"/>
          <w:sz w:val="28"/>
          <w:szCs w:val="28"/>
          <w:lang w:val="uz-Cyrl-UZ"/>
        </w:rPr>
        <w:t xml:space="preserve"> d</w:t>
      </w:r>
      <w:r>
        <w:rPr>
          <w:rFonts w:eastAsia="Calibri"/>
          <w:sz w:val="28"/>
          <w:szCs w:val="28"/>
          <w:lang w:val="uz-Cyrl-UZ"/>
        </w:rPr>
        <w:t>F</w:t>
      </w:r>
      <w:r w:rsidRPr="006E2CF4">
        <w:rPr>
          <w:rFonts w:eastAsia="Calibri"/>
          <w:sz w:val="28"/>
          <w:szCs w:val="28"/>
          <w:lang w:val="uz-Cyrl-UZ"/>
        </w:rPr>
        <w:t>=</w:t>
      </w:r>
      <w:r>
        <w:rPr>
          <w:position w:val="-4"/>
        </w:rPr>
        <w:object w:dxaOrig="225" w:dyaOrig="315">
          <v:shape id="_x0000_i1284" type="#_x0000_t75" style="width:11.4pt;height:15.6pt" o:ole="" fillcolor="window">
            <v:imagedata r:id="rId201" o:title=""/>
          </v:shape>
          <o:OLEObject Type="Embed" ProgID="Equation.3" ShapeID="_x0000_i1284" DrawAspect="Content" ObjectID="_1797499461" r:id="rId458"/>
        </w:object>
      </w:r>
      <w:r w:rsidRPr="006E2CF4">
        <w:rPr>
          <w:rFonts w:eastAsia="Calibri"/>
          <w:sz w:val="28"/>
          <w:szCs w:val="28"/>
          <w:lang w:val="uz-Cyrl-UZ"/>
        </w:rPr>
        <w:t>d</w:t>
      </w:r>
      <w:r>
        <w:rPr>
          <w:position w:val="-6"/>
        </w:rPr>
        <w:object w:dxaOrig="225" w:dyaOrig="345">
          <v:shape id="_x0000_i1285" type="#_x0000_t75" style="width:11.4pt;height:17.4pt" o:ole="" fillcolor="window">
            <v:imagedata r:id="rId459" o:title=""/>
          </v:shape>
          <o:OLEObject Type="Embed" ProgID="Equation.3" ShapeID="_x0000_i1285" DrawAspect="Content" ObjectID="_1797499462" r:id="rId460"/>
        </w:object>
      </w:r>
      <w:r w:rsidRPr="006E2CF4">
        <w:rPr>
          <w:rFonts w:eastAsia="Calibri"/>
          <w:sz w:val="28"/>
          <w:szCs w:val="28"/>
          <w:lang w:val="uz-Cyrl-UZ"/>
        </w:rPr>
        <w:t xml:space="preserve"> </w:t>
      </w:r>
      <w:r>
        <w:rPr>
          <w:rFonts w:eastAsia="Calibri"/>
          <w:sz w:val="28"/>
          <w:szCs w:val="28"/>
          <w:lang w:val="uz-Cyrl-UZ"/>
        </w:rPr>
        <w:t>ga</w:t>
      </w:r>
      <w:r w:rsidRPr="006E2CF4">
        <w:rPr>
          <w:rFonts w:eastAsia="Calibri"/>
          <w:sz w:val="28"/>
          <w:szCs w:val="28"/>
          <w:lang w:val="uz-Cyrl-UZ"/>
        </w:rPr>
        <w:t xml:space="preserve"> </w:t>
      </w:r>
      <w:r>
        <w:rPr>
          <w:rFonts w:eastAsia="Calibri"/>
          <w:sz w:val="28"/>
          <w:szCs w:val="28"/>
          <w:lang w:val="uz-Cyrl-UZ"/>
        </w:rPr>
        <w:t>teng</w:t>
      </w:r>
      <w:r w:rsidRPr="006E2CF4">
        <w:rPr>
          <w:rFonts w:eastAsia="Calibri"/>
          <w:sz w:val="28"/>
          <w:szCs w:val="28"/>
          <w:lang w:val="uz-Cyrl-UZ"/>
        </w:rPr>
        <w:t xml:space="preserve">. </w:t>
      </w:r>
      <w:r>
        <w:rPr>
          <w:rFonts w:eastAsia="Calibri"/>
          <w:sz w:val="28"/>
          <w:szCs w:val="28"/>
          <w:lang w:val="uz-Cyrl-UZ"/>
        </w:rPr>
        <w:t>To‘la</w:t>
      </w:r>
      <w:r w:rsidRPr="006E2CF4">
        <w:rPr>
          <w:rFonts w:eastAsia="Calibri"/>
          <w:sz w:val="28"/>
          <w:szCs w:val="28"/>
          <w:lang w:val="uz-Cyrl-UZ"/>
        </w:rPr>
        <w:t xml:space="preserve"> </w:t>
      </w:r>
      <w:r>
        <w:rPr>
          <w:rFonts w:eastAsia="Calibri"/>
          <w:sz w:val="28"/>
          <w:szCs w:val="28"/>
          <w:lang w:val="uz-Cyrl-UZ"/>
        </w:rPr>
        <w:t>oqim</w:t>
      </w:r>
      <w:r w:rsidRPr="006E2CF4">
        <w:rPr>
          <w:rFonts w:eastAsia="Calibri"/>
          <w:sz w:val="28"/>
          <w:szCs w:val="28"/>
          <w:lang w:val="uz-Cyrl-UZ"/>
        </w:rPr>
        <w:t xml:space="preserve"> </w:t>
      </w:r>
      <w:r>
        <w:rPr>
          <w:rFonts w:eastAsia="Calibri"/>
          <w:sz w:val="28"/>
          <w:szCs w:val="28"/>
          <w:lang w:val="uz-Cyrl-UZ"/>
        </w:rPr>
        <w:t>esa</w:t>
      </w:r>
    </w:p>
    <w:p w:rsidR="00B240A9" w:rsidRPr="006E2CF4" w:rsidRDefault="00B240A9" w:rsidP="00B240A9">
      <w:pPr>
        <w:ind w:firstLine="720"/>
        <w:jc w:val="both"/>
        <w:rPr>
          <w:rFonts w:eastAsia="Calibri"/>
          <w:sz w:val="28"/>
          <w:szCs w:val="28"/>
          <w:lang w:val="uz-Cyrl-UZ"/>
        </w:rPr>
      </w:pPr>
    </w:p>
    <w:p w:rsidR="00B240A9" w:rsidRPr="006E2CF4" w:rsidRDefault="00B240A9" w:rsidP="00B240A9">
      <w:pPr>
        <w:ind w:firstLine="720"/>
        <w:jc w:val="right"/>
        <w:rPr>
          <w:rFonts w:eastAsia="Calibri"/>
          <w:sz w:val="28"/>
          <w:szCs w:val="28"/>
          <w:lang w:val="uz-Cyrl-UZ"/>
        </w:rPr>
      </w:pPr>
      <w:r>
        <w:rPr>
          <w:rFonts w:eastAsia="Calibri"/>
          <w:sz w:val="28"/>
          <w:szCs w:val="28"/>
          <w:lang w:val="uz-Cyrl-UZ"/>
        </w:rPr>
        <w:t>F</w:t>
      </w:r>
      <w:r w:rsidRPr="006E2CF4">
        <w:rPr>
          <w:rFonts w:eastAsia="Calibri"/>
          <w:sz w:val="28"/>
          <w:szCs w:val="28"/>
          <w:lang w:val="uz-Cyrl-UZ"/>
        </w:rPr>
        <w:t>=</w:t>
      </w:r>
      <w:r>
        <w:rPr>
          <w:position w:val="-34"/>
        </w:rPr>
        <w:object w:dxaOrig="675" w:dyaOrig="660">
          <v:shape id="_x0000_i1286" type="#_x0000_t75" style="width:33.6pt;height:33.6pt" o:ole="" fillcolor="window">
            <v:imagedata r:id="rId143" o:title=""/>
          </v:shape>
          <o:OLEObject Type="Embed" ProgID="Equation.3" ShapeID="_x0000_i1286" DrawAspect="Content" ObjectID="_1797499463" r:id="rId461"/>
        </w:object>
      </w:r>
      <w:r w:rsidRPr="006E2CF4">
        <w:rPr>
          <w:rFonts w:eastAsia="Calibri"/>
          <w:sz w:val="28"/>
          <w:szCs w:val="28"/>
          <w:lang w:val="uz-Cyrl-UZ"/>
        </w:rPr>
        <w:t>.</w:t>
      </w:r>
      <w:r w:rsidRPr="006E2CF4">
        <w:rPr>
          <w:rFonts w:eastAsia="Calibri"/>
          <w:sz w:val="28"/>
          <w:szCs w:val="28"/>
          <w:lang w:val="uz-Cyrl-UZ"/>
        </w:rPr>
        <w:tab/>
      </w:r>
      <w:r w:rsidRPr="006E2CF4">
        <w:rPr>
          <w:rFonts w:eastAsia="Calibri"/>
          <w:sz w:val="28"/>
          <w:szCs w:val="28"/>
          <w:lang w:val="uz-Cyrl-UZ"/>
        </w:rPr>
        <w:tab/>
      </w:r>
      <w:r w:rsidRPr="006E2CF4">
        <w:rPr>
          <w:rFonts w:eastAsia="Calibri"/>
          <w:sz w:val="28"/>
          <w:szCs w:val="28"/>
          <w:lang w:val="uz-Cyrl-UZ"/>
        </w:rPr>
        <w:tab/>
      </w:r>
      <w:r w:rsidRPr="006E2CF4">
        <w:rPr>
          <w:rFonts w:eastAsia="Calibri"/>
          <w:sz w:val="28"/>
          <w:szCs w:val="28"/>
          <w:lang w:val="uz-Cyrl-UZ"/>
        </w:rPr>
        <w:tab/>
      </w:r>
      <w:r w:rsidRPr="006E2CF4">
        <w:rPr>
          <w:rFonts w:eastAsia="Calibri"/>
          <w:sz w:val="28"/>
          <w:szCs w:val="28"/>
          <w:lang w:val="uz-Cyrl-UZ"/>
        </w:rPr>
        <w:tab/>
        <w:t>(</w:t>
      </w:r>
      <w:r>
        <w:rPr>
          <w:rFonts w:eastAsia="Calibri"/>
          <w:sz w:val="28"/>
          <w:szCs w:val="28"/>
        </w:rPr>
        <w:t>5.</w:t>
      </w:r>
      <w:r w:rsidRPr="00F13C3A">
        <w:rPr>
          <w:rFonts w:eastAsia="Calibri"/>
          <w:sz w:val="28"/>
          <w:szCs w:val="28"/>
        </w:rPr>
        <w:t>20</w:t>
      </w:r>
      <w:r w:rsidRPr="006E2CF4">
        <w:rPr>
          <w:rFonts w:eastAsia="Calibri"/>
          <w:sz w:val="28"/>
          <w:szCs w:val="28"/>
          <w:lang w:val="uz-Cyrl-UZ"/>
        </w:rPr>
        <w:t>)</w:t>
      </w:r>
    </w:p>
    <w:p w:rsidR="00B240A9" w:rsidRPr="006E2CF4" w:rsidRDefault="00B240A9" w:rsidP="00B240A9">
      <w:pPr>
        <w:ind w:firstLine="720"/>
        <w:jc w:val="both"/>
        <w:rPr>
          <w:rFonts w:eastAsia="Calibri"/>
          <w:sz w:val="28"/>
          <w:szCs w:val="28"/>
          <w:lang w:val="uz-Cyrl-UZ"/>
        </w:rPr>
      </w:pPr>
    </w:p>
    <w:p w:rsidR="00B240A9" w:rsidRPr="006E2CF4" w:rsidRDefault="00B240A9" w:rsidP="00B240A9">
      <w:pPr>
        <w:ind w:firstLine="720"/>
        <w:jc w:val="both"/>
        <w:rPr>
          <w:rFonts w:eastAsia="Calibri"/>
          <w:sz w:val="28"/>
          <w:szCs w:val="28"/>
          <w:lang w:val="uz-Cyrl-UZ"/>
        </w:rPr>
      </w:pPr>
      <w:r w:rsidRPr="006E2CF4">
        <w:rPr>
          <w:rFonts w:eastAsia="Calibri"/>
          <w:sz w:val="28"/>
          <w:szCs w:val="28"/>
          <w:lang w:val="uz-Cyrl-UZ"/>
        </w:rPr>
        <w:t>d</w:t>
      </w:r>
      <w:r>
        <w:rPr>
          <w:position w:val="-6"/>
        </w:rPr>
        <w:object w:dxaOrig="225" w:dyaOrig="345">
          <v:shape id="_x0000_i1287" type="#_x0000_t75" style="width:11.4pt;height:17.4pt" o:ole="" fillcolor="window">
            <v:imagedata r:id="rId459" o:title=""/>
          </v:shape>
          <o:OLEObject Type="Embed" ProgID="Equation.3" ShapeID="_x0000_i1287" DrawAspect="Content" ObjectID="_1797499464" r:id="rId462"/>
        </w:object>
      </w:r>
      <w:r w:rsidRPr="006E2CF4">
        <w:rPr>
          <w:rFonts w:eastAsia="Calibri"/>
          <w:sz w:val="28"/>
          <w:szCs w:val="28"/>
          <w:lang w:val="uz-Cyrl-UZ"/>
        </w:rPr>
        <w:t xml:space="preserve"> </w:t>
      </w:r>
      <w:r>
        <w:rPr>
          <w:rFonts w:eastAsia="Calibri"/>
          <w:sz w:val="28"/>
          <w:szCs w:val="28"/>
          <w:lang w:val="uz-Cyrl-UZ"/>
        </w:rPr>
        <w:t>yuzani</w:t>
      </w:r>
      <w:r w:rsidRPr="006E2CF4">
        <w:rPr>
          <w:rFonts w:eastAsia="Calibri"/>
          <w:sz w:val="28"/>
          <w:szCs w:val="28"/>
          <w:lang w:val="uz-Cyrl-UZ"/>
        </w:rPr>
        <w:t xml:space="preserve"> </w:t>
      </w:r>
      <w:r>
        <w:rPr>
          <w:rFonts w:eastAsia="Calibri"/>
          <w:sz w:val="28"/>
          <w:szCs w:val="28"/>
          <w:lang w:val="uz-Cyrl-UZ"/>
        </w:rPr>
        <w:t>chegaralovchi</w:t>
      </w:r>
      <w:r w:rsidRPr="006E2CF4">
        <w:rPr>
          <w:rFonts w:eastAsia="Calibri"/>
          <w:sz w:val="28"/>
          <w:szCs w:val="28"/>
          <w:lang w:val="uz-Cyrl-UZ"/>
        </w:rPr>
        <w:t xml:space="preserve"> </w:t>
      </w:r>
      <w:r>
        <w:rPr>
          <w:rFonts w:eastAsia="Calibri"/>
          <w:sz w:val="28"/>
          <w:szCs w:val="28"/>
          <w:lang w:val="uz-Cyrl-UZ"/>
        </w:rPr>
        <w:t>konturda</w:t>
      </w:r>
      <w:r w:rsidRPr="006E2CF4">
        <w:rPr>
          <w:rFonts w:eastAsia="Calibri"/>
          <w:sz w:val="28"/>
          <w:szCs w:val="28"/>
          <w:lang w:val="uz-Cyrl-UZ"/>
        </w:rPr>
        <w:t xml:space="preserve"> </w:t>
      </w:r>
      <w:r>
        <w:rPr>
          <w:rFonts w:eastAsia="Calibri"/>
          <w:sz w:val="28"/>
          <w:szCs w:val="28"/>
          <w:lang w:val="uz-Cyrl-UZ"/>
        </w:rPr>
        <w:t>kuch</w:t>
      </w:r>
      <w:r w:rsidRPr="006E2CF4">
        <w:rPr>
          <w:rFonts w:eastAsia="Calibri"/>
          <w:sz w:val="28"/>
          <w:szCs w:val="28"/>
          <w:lang w:val="uz-Cyrl-UZ"/>
        </w:rPr>
        <w:t xml:space="preserve"> </w:t>
      </w:r>
      <w:r>
        <w:rPr>
          <w:rFonts w:eastAsia="Calibri"/>
          <w:sz w:val="28"/>
          <w:szCs w:val="28"/>
          <w:lang w:val="uz-Cyrl-UZ"/>
        </w:rPr>
        <w:t>naychalarini</w:t>
      </w:r>
      <w:r w:rsidRPr="006E2CF4">
        <w:rPr>
          <w:rFonts w:eastAsia="Calibri"/>
          <w:sz w:val="28"/>
          <w:szCs w:val="28"/>
          <w:lang w:val="uz-Cyrl-UZ"/>
        </w:rPr>
        <w:t xml:space="preserve"> </w:t>
      </w:r>
      <w:r>
        <w:rPr>
          <w:rFonts w:eastAsia="Calibri"/>
          <w:sz w:val="28"/>
          <w:szCs w:val="28"/>
          <w:lang w:val="uz-Cyrl-UZ"/>
        </w:rPr>
        <w:t>chizamiz</w:t>
      </w:r>
      <w:r w:rsidRPr="006E2CF4">
        <w:rPr>
          <w:rFonts w:eastAsia="Calibri"/>
          <w:sz w:val="28"/>
          <w:szCs w:val="28"/>
          <w:lang w:val="uz-Cyrl-UZ"/>
        </w:rPr>
        <w:t xml:space="preserve">. </w:t>
      </w:r>
      <w:r>
        <w:rPr>
          <w:position w:val="-4"/>
        </w:rPr>
        <w:object w:dxaOrig="225" w:dyaOrig="315">
          <v:shape id="_x0000_i1288" type="#_x0000_t75" style="width:11.4pt;height:15.6pt" o:ole="" fillcolor="window">
            <v:imagedata r:id="rId201" o:title=""/>
          </v:shape>
          <o:OLEObject Type="Embed" ProgID="Equation.3" ShapeID="_x0000_i1288" DrawAspect="Content" ObjectID="_1797499465" r:id="rId463"/>
        </w:object>
      </w:r>
      <w:r w:rsidRPr="006E2CF4">
        <w:rPr>
          <w:rFonts w:eastAsia="Calibri"/>
          <w:sz w:val="28"/>
          <w:szCs w:val="28"/>
          <w:lang w:val="uz-Cyrl-UZ"/>
        </w:rPr>
        <w:t xml:space="preserve"> </w:t>
      </w:r>
      <w:r>
        <w:rPr>
          <w:rFonts w:eastAsia="Calibri"/>
          <w:sz w:val="28"/>
          <w:szCs w:val="28"/>
          <w:lang w:val="uz-Cyrl-UZ"/>
        </w:rPr>
        <w:t>vektorining</w:t>
      </w:r>
      <w:r w:rsidRPr="006E2CF4">
        <w:rPr>
          <w:rFonts w:eastAsia="Calibri"/>
          <w:sz w:val="28"/>
          <w:szCs w:val="28"/>
          <w:lang w:val="uz-Cyrl-UZ"/>
        </w:rPr>
        <w:t xml:space="preserve"> </w:t>
      </w:r>
      <w:r>
        <w:rPr>
          <w:rFonts w:eastAsia="Calibri"/>
          <w:sz w:val="28"/>
          <w:szCs w:val="28"/>
          <w:lang w:val="uz-Cyrl-UZ"/>
        </w:rPr>
        <w:t>magnit</w:t>
      </w:r>
      <w:r w:rsidRPr="006E2CF4">
        <w:rPr>
          <w:rFonts w:eastAsia="Calibri"/>
          <w:sz w:val="28"/>
          <w:szCs w:val="28"/>
          <w:lang w:val="uz-Cyrl-UZ"/>
        </w:rPr>
        <w:t xml:space="preserve"> </w:t>
      </w:r>
      <w:r>
        <w:rPr>
          <w:rFonts w:eastAsia="Calibri"/>
          <w:sz w:val="28"/>
          <w:szCs w:val="28"/>
          <w:lang w:val="uz-Cyrl-UZ"/>
        </w:rPr>
        <w:t>maydondagi</w:t>
      </w:r>
      <w:r w:rsidRPr="006E2CF4">
        <w:rPr>
          <w:rFonts w:eastAsia="Calibri"/>
          <w:sz w:val="28"/>
          <w:szCs w:val="28"/>
          <w:lang w:val="uz-Cyrl-UZ"/>
        </w:rPr>
        <w:t xml:space="preserve"> </w:t>
      </w:r>
      <w:r>
        <w:rPr>
          <w:rFonts w:eastAsia="Calibri"/>
          <w:sz w:val="28"/>
          <w:szCs w:val="28"/>
          <w:lang w:val="uz-Cyrl-UZ"/>
        </w:rPr>
        <w:t>chiziqlari</w:t>
      </w:r>
      <w:r w:rsidRPr="006E2CF4">
        <w:rPr>
          <w:rFonts w:eastAsia="Calibri"/>
          <w:sz w:val="28"/>
          <w:szCs w:val="28"/>
          <w:lang w:val="uz-Cyrl-UZ"/>
        </w:rPr>
        <w:t xml:space="preserve"> </w:t>
      </w:r>
      <w:r>
        <w:rPr>
          <w:rFonts w:eastAsia="Calibri"/>
          <w:sz w:val="28"/>
          <w:szCs w:val="28"/>
          <w:lang w:val="uz-Cyrl-UZ"/>
        </w:rPr>
        <w:t>doimo</w:t>
      </w:r>
      <w:r w:rsidRPr="006E2CF4">
        <w:rPr>
          <w:rFonts w:eastAsia="Calibri"/>
          <w:sz w:val="28"/>
          <w:szCs w:val="28"/>
          <w:lang w:val="uz-Cyrl-UZ"/>
        </w:rPr>
        <w:t xml:space="preserve"> </w:t>
      </w:r>
      <w:r>
        <w:rPr>
          <w:rFonts w:eastAsia="Calibri"/>
          <w:sz w:val="28"/>
          <w:szCs w:val="28"/>
          <w:lang w:val="uz-Cyrl-UZ"/>
        </w:rPr>
        <w:t>o‘zaro</w:t>
      </w:r>
      <w:r w:rsidRPr="006E2CF4">
        <w:rPr>
          <w:rFonts w:eastAsia="Calibri"/>
          <w:sz w:val="28"/>
          <w:szCs w:val="28"/>
          <w:lang w:val="uz-Cyrl-UZ"/>
        </w:rPr>
        <w:t xml:space="preserve"> </w:t>
      </w:r>
      <w:r>
        <w:rPr>
          <w:rFonts w:eastAsia="Calibri"/>
          <w:sz w:val="28"/>
          <w:szCs w:val="28"/>
          <w:lang w:val="uz-Cyrl-UZ"/>
        </w:rPr>
        <w:t>tutashgan</w:t>
      </w:r>
      <w:r w:rsidRPr="006E2CF4">
        <w:rPr>
          <w:rFonts w:eastAsia="Calibri"/>
          <w:sz w:val="28"/>
          <w:szCs w:val="28"/>
          <w:lang w:val="uz-Cyrl-UZ"/>
        </w:rPr>
        <w:t xml:space="preserve"> </w:t>
      </w:r>
      <w:r>
        <w:rPr>
          <w:rFonts w:eastAsia="Calibri"/>
          <w:sz w:val="28"/>
          <w:szCs w:val="28"/>
          <w:lang w:val="uz-Cyrl-UZ"/>
        </w:rPr>
        <w:t>bo‘lganligi</w:t>
      </w:r>
      <w:r w:rsidRPr="006E2CF4">
        <w:rPr>
          <w:rFonts w:eastAsia="Calibri"/>
          <w:sz w:val="28"/>
          <w:szCs w:val="28"/>
          <w:lang w:val="uz-Cyrl-UZ"/>
        </w:rPr>
        <w:t xml:space="preserve"> </w:t>
      </w:r>
      <w:r>
        <w:rPr>
          <w:rFonts w:eastAsia="Calibri"/>
          <w:sz w:val="28"/>
          <w:szCs w:val="28"/>
          <w:lang w:val="uz-Cyrl-UZ"/>
        </w:rPr>
        <w:t>uchun</w:t>
      </w:r>
      <w:r w:rsidRPr="006E2CF4">
        <w:rPr>
          <w:rFonts w:eastAsia="Calibri"/>
          <w:sz w:val="28"/>
          <w:szCs w:val="28"/>
          <w:lang w:val="uz-Cyrl-UZ"/>
        </w:rPr>
        <w:t xml:space="preserve">, </w:t>
      </w:r>
      <w:r>
        <w:rPr>
          <w:rFonts w:eastAsia="Calibri"/>
          <w:sz w:val="28"/>
          <w:szCs w:val="28"/>
          <w:lang w:val="uz-Cyrl-UZ"/>
        </w:rPr>
        <w:t>kuch</w:t>
      </w:r>
      <w:r w:rsidRPr="006E2CF4">
        <w:rPr>
          <w:rFonts w:eastAsia="Calibri"/>
          <w:sz w:val="28"/>
          <w:szCs w:val="28"/>
          <w:lang w:val="uz-Cyrl-UZ"/>
        </w:rPr>
        <w:t xml:space="preserve"> </w:t>
      </w:r>
      <w:r>
        <w:rPr>
          <w:rFonts w:eastAsia="Calibri"/>
          <w:sz w:val="28"/>
          <w:szCs w:val="28"/>
          <w:lang w:val="uz-Cyrl-UZ"/>
        </w:rPr>
        <w:t>naychalari</w:t>
      </w:r>
      <w:r w:rsidRPr="006E2CF4">
        <w:rPr>
          <w:rFonts w:eastAsia="Calibri"/>
          <w:sz w:val="28"/>
          <w:szCs w:val="28"/>
          <w:lang w:val="uz-Cyrl-UZ"/>
        </w:rPr>
        <w:t xml:space="preserve"> </w:t>
      </w:r>
      <w:r>
        <w:rPr>
          <w:rFonts w:eastAsia="Calibri"/>
          <w:sz w:val="28"/>
          <w:szCs w:val="28"/>
          <w:lang w:val="uz-Cyrl-UZ"/>
        </w:rPr>
        <w:t>xam</w:t>
      </w:r>
      <w:r w:rsidRPr="006E2CF4">
        <w:rPr>
          <w:rFonts w:eastAsia="Calibri"/>
          <w:sz w:val="28"/>
          <w:szCs w:val="28"/>
          <w:lang w:val="uz-Cyrl-UZ"/>
        </w:rPr>
        <w:t xml:space="preserve"> </w:t>
      </w:r>
      <w:r>
        <w:rPr>
          <w:rFonts w:eastAsia="Calibri"/>
          <w:sz w:val="28"/>
          <w:szCs w:val="28"/>
          <w:lang w:val="uz-Cyrl-UZ"/>
        </w:rPr>
        <w:t>yopiq</w:t>
      </w:r>
      <w:r w:rsidRPr="006E2CF4">
        <w:rPr>
          <w:rFonts w:eastAsia="Calibri"/>
          <w:sz w:val="28"/>
          <w:szCs w:val="28"/>
          <w:lang w:val="uz-Cyrl-UZ"/>
        </w:rPr>
        <w:t xml:space="preserve"> (</w:t>
      </w:r>
      <w:r>
        <w:rPr>
          <w:rFonts w:eastAsia="Calibri"/>
          <w:sz w:val="28"/>
          <w:szCs w:val="28"/>
          <w:lang w:val="uz-Cyrl-UZ"/>
        </w:rPr>
        <w:t>tutashgan</w:t>
      </w:r>
      <w:r w:rsidRPr="006E2CF4">
        <w:rPr>
          <w:rFonts w:eastAsia="Calibri"/>
          <w:sz w:val="28"/>
          <w:szCs w:val="28"/>
          <w:lang w:val="uz-Cyrl-UZ"/>
        </w:rPr>
        <w:t xml:space="preserve">) </w:t>
      </w:r>
      <w:r>
        <w:rPr>
          <w:rFonts w:eastAsia="Calibri"/>
          <w:sz w:val="28"/>
          <w:szCs w:val="28"/>
          <w:lang w:val="uz-Cyrl-UZ"/>
        </w:rPr>
        <w:t>bo‘ladi</w:t>
      </w:r>
      <w:r w:rsidRPr="006E2CF4">
        <w:rPr>
          <w:rFonts w:eastAsia="Calibri"/>
          <w:sz w:val="28"/>
          <w:szCs w:val="28"/>
          <w:lang w:val="uz-Cyrl-UZ"/>
        </w:rPr>
        <w:t xml:space="preserve">. </w:t>
      </w:r>
      <w:r>
        <w:rPr>
          <w:rFonts w:eastAsia="Calibri"/>
          <w:sz w:val="28"/>
          <w:szCs w:val="28"/>
          <w:lang w:val="uz-Cyrl-UZ"/>
        </w:rPr>
        <w:t>Ular</w:t>
      </w:r>
      <w:r w:rsidRPr="006E2CF4">
        <w:rPr>
          <w:rFonts w:eastAsia="Calibri"/>
          <w:sz w:val="28"/>
          <w:szCs w:val="28"/>
          <w:lang w:val="uz-Cyrl-UZ"/>
        </w:rPr>
        <w:t xml:space="preserve"> </w:t>
      </w:r>
      <w:r>
        <w:rPr>
          <w:rFonts w:eastAsia="Calibri"/>
          <w:sz w:val="28"/>
          <w:szCs w:val="28"/>
          <w:lang w:val="uz-Cyrl-UZ"/>
        </w:rPr>
        <w:t>magnit</w:t>
      </w:r>
      <w:r w:rsidRPr="006E2CF4">
        <w:rPr>
          <w:rFonts w:eastAsia="Calibri"/>
          <w:sz w:val="28"/>
          <w:szCs w:val="28"/>
          <w:lang w:val="uz-Cyrl-UZ"/>
        </w:rPr>
        <w:t xml:space="preserve"> </w:t>
      </w:r>
      <w:r>
        <w:rPr>
          <w:rFonts w:eastAsia="Calibri"/>
          <w:sz w:val="28"/>
          <w:szCs w:val="28"/>
          <w:lang w:val="uz-Cyrl-UZ"/>
        </w:rPr>
        <w:t>maydoni</w:t>
      </w:r>
      <w:r w:rsidRPr="006E2CF4">
        <w:rPr>
          <w:rFonts w:eastAsia="Calibri"/>
          <w:sz w:val="28"/>
          <w:szCs w:val="28"/>
          <w:lang w:val="uz-Cyrl-UZ"/>
        </w:rPr>
        <w:t xml:space="preserve"> </w:t>
      </w:r>
      <w:r w:rsidRPr="00F13C3A">
        <w:rPr>
          <w:rFonts w:eastAsia="Calibri"/>
          <w:sz w:val="28"/>
          <w:szCs w:val="28"/>
        </w:rPr>
        <w:t>b</w:t>
      </w:r>
      <w:r>
        <w:rPr>
          <w:rFonts w:eastAsia="Calibri"/>
          <w:sz w:val="28"/>
          <w:szCs w:val="28"/>
          <w:lang w:val="uz-Cyrl-UZ"/>
        </w:rPr>
        <w:t>ilan</w:t>
      </w:r>
      <w:r w:rsidRPr="006E2CF4">
        <w:rPr>
          <w:rFonts w:eastAsia="Calibri"/>
          <w:sz w:val="28"/>
          <w:szCs w:val="28"/>
          <w:lang w:val="uz-Cyrl-UZ"/>
        </w:rPr>
        <w:t xml:space="preserve"> </w:t>
      </w:r>
      <w:r>
        <w:rPr>
          <w:rFonts w:eastAsia="Calibri"/>
          <w:sz w:val="28"/>
          <w:szCs w:val="28"/>
          <w:lang w:val="uz-Cyrl-UZ"/>
        </w:rPr>
        <w:t>band</w:t>
      </w:r>
      <w:r w:rsidRPr="006E2CF4">
        <w:rPr>
          <w:rFonts w:eastAsia="Calibri"/>
          <w:sz w:val="28"/>
          <w:szCs w:val="28"/>
          <w:lang w:val="uz-Cyrl-UZ"/>
        </w:rPr>
        <w:t xml:space="preserve"> </w:t>
      </w:r>
      <w:r>
        <w:rPr>
          <w:rFonts w:eastAsia="Calibri"/>
          <w:sz w:val="28"/>
          <w:szCs w:val="28"/>
          <w:lang w:val="uz-Cyrl-UZ"/>
        </w:rPr>
        <w:t>bo‘lgan</w:t>
      </w:r>
      <w:r w:rsidRPr="006E2CF4">
        <w:rPr>
          <w:rFonts w:eastAsia="Calibri"/>
          <w:sz w:val="28"/>
          <w:szCs w:val="28"/>
          <w:lang w:val="uz-Cyrl-UZ"/>
        </w:rPr>
        <w:t xml:space="preserve"> V </w:t>
      </w:r>
      <w:r>
        <w:rPr>
          <w:rFonts w:eastAsia="Calibri"/>
          <w:sz w:val="28"/>
          <w:szCs w:val="28"/>
          <w:lang w:val="uz-Cyrl-UZ"/>
        </w:rPr>
        <w:t>hajmni</w:t>
      </w:r>
      <w:r w:rsidRPr="006E2CF4">
        <w:rPr>
          <w:rFonts w:eastAsia="Calibri"/>
          <w:sz w:val="28"/>
          <w:szCs w:val="28"/>
          <w:lang w:val="uz-Cyrl-UZ"/>
        </w:rPr>
        <w:t xml:space="preserve"> </w:t>
      </w:r>
      <w:r>
        <w:rPr>
          <w:rFonts w:eastAsia="Calibri"/>
          <w:sz w:val="28"/>
          <w:szCs w:val="28"/>
          <w:lang w:val="uz-Cyrl-UZ"/>
        </w:rPr>
        <w:t>to‘ldiradi</w:t>
      </w:r>
      <w:r w:rsidRPr="006E2CF4">
        <w:rPr>
          <w:rFonts w:eastAsia="Calibri"/>
          <w:sz w:val="28"/>
          <w:szCs w:val="28"/>
          <w:lang w:val="uz-Cyrl-UZ"/>
        </w:rPr>
        <w:t xml:space="preserve">. </w:t>
      </w:r>
      <w:r>
        <w:rPr>
          <w:rFonts w:eastAsia="Calibri"/>
          <w:sz w:val="28"/>
          <w:szCs w:val="28"/>
          <w:lang w:val="uz-Cyrl-UZ"/>
        </w:rPr>
        <w:t>Agar</w:t>
      </w:r>
      <w:r w:rsidRPr="006E2CF4">
        <w:rPr>
          <w:rFonts w:eastAsia="Calibri"/>
          <w:sz w:val="28"/>
          <w:szCs w:val="28"/>
          <w:lang w:val="uz-Cyrl-UZ"/>
        </w:rPr>
        <w:t xml:space="preserve"> </w:t>
      </w:r>
      <w:r>
        <w:rPr>
          <w:rFonts w:eastAsia="Calibri"/>
          <w:sz w:val="28"/>
          <w:szCs w:val="28"/>
          <w:lang w:val="uz-Cyrl-UZ"/>
        </w:rPr>
        <w:t>nay</w:t>
      </w:r>
      <w:r w:rsidRPr="006E2CF4">
        <w:rPr>
          <w:rFonts w:eastAsia="Calibri"/>
          <w:sz w:val="28"/>
          <w:szCs w:val="28"/>
          <w:lang w:val="uz-Cyrl-UZ"/>
        </w:rPr>
        <w:t xml:space="preserve"> </w:t>
      </w:r>
      <w:r>
        <w:rPr>
          <w:rFonts w:eastAsia="Calibri"/>
          <w:sz w:val="28"/>
          <w:szCs w:val="28"/>
          <w:lang w:val="uz-Cyrl-UZ"/>
        </w:rPr>
        <w:t>o‘qini</w:t>
      </w:r>
      <w:r w:rsidRPr="006E2CF4">
        <w:rPr>
          <w:rFonts w:eastAsia="Calibri"/>
          <w:sz w:val="28"/>
          <w:szCs w:val="28"/>
          <w:lang w:val="uz-Cyrl-UZ"/>
        </w:rPr>
        <w:t xml:space="preserve">  L </w:t>
      </w:r>
      <w:r>
        <w:rPr>
          <w:rFonts w:eastAsia="Calibri"/>
          <w:sz w:val="28"/>
          <w:szCs w:val="28"/>
          <w:lang w:val="uz-Cyrl-UZ"/>
        </w:rPr>
        <w:t>bilan</w:t>
      </w:r>
      <w:r w:rsidRPr="006E2CF4">
        <w:rPr>
          <w:rFonts w:eastAsia="Calibri"/>
          <w:sz w:val="28"/>
          <w:szCs w:val="28"/>
          <w:lang w:val="uz-Cyrl-UZ"/>
        </w:rPr>
        <w:t xml:space="preserve"> </w:t>
      </w:r>
      <w:r>
        <w:rPr>
          <w:rFonts w:eastAsia="Calibri"/>
          <w:sz w:val="28"/>
          <w:szCs w:val="28"/>
          <w:lang w:val="uz-Cyrl-UZ"/>
        </w:rPr>
        <w:t>belgilasak</w:t>
      </w:r>
      <w:r w:rsidRPr="006E2CF4">
        <w:rPr>
          <w:rFonts w:eastAsia="Calibri"/>
          <w:sz w:val="28"/>
          <w:szCs w:val="28"/>
          <w:lang w:val="uz-Cyrl-UZ"/>
        </w:rPr>
        <w:t xml:space="preserve">, </w:t>
      </w:r>
      <w:r>
        <w:rPr>
          <w:rFonts w:eastAsia="Calibri"/>
          <w:sz w:val="28"/>
          <w:szCs w:val="28"/>
          <w:lang w:val="uz-Cyrl-UZ"/>
        </w:rPr>
        <w:t>u</w:t>
      </w:r>
      <w:r w:rsidRPr="006E2CF4">
        <w:rPr>
          <w:rFonts w:eastAsia="Calibri"/>
          <w:sz w:val="28"/>
          <w:szCs w:val="28"/>
          <w:lang w:val="uz-Cyrl-UZ"/>
        </w:rPr>
        <w:t xml:space="preserve"> </w:t>
      </w:r>
      <w:r>
        <w:rPr>
          <w:rFonts w:eastAsia="Calibri"/>
          <w:sz w:val="28"/>
          <w:szCs w:val="28"/>
          <w:lang w:val="uz-Cyrl-UZ"/>
        </w:rPr>
        <w:t>holda</w:t>
      </w:r>
    </w:p>
    <w:p w:rsidR="00B240A9" w:rsidRPr="006E2CF4" w:rsidRDefault="00B240A9" w:rsidP="00B240A9">
      <w:pPr>
        <w:ind w:firstLine="720"/>
        <w:jc w:val="both"/>
        <w:rPr>
          <w:rFonts w:eastAsia="Calibri"/>
          <w:sz w:val="28"/>
          <w:szCs w:val="28"/>
          <w:lang w:val="ru-RU"/>
        </w:rPr>
      </w:pPr>
      <w:r>
        <w:rPr>
          <w:position w:val="-30"/>
        </w:rPr>
        <w:object w:dxaOrig="1005" w:dyaOrig="585">
          <v:shape id="_x0000_i1289" type="#_x0000_t75" style="width:50.4pt;height:29.4pt" o:ole="" fillcolor="window">
            <v:imagedata r:id="rId464" o:title=""/>
          </v:shape>
          <o:OLEObject Type="Embed" ProgID="Equation.3" ShapeID="_x0000_i1289" DrawAspect="Content" ObjectID="_1797499466" r:id="rId465"/>
        </w:object>
      </w:r>
    </w:p>
    <w:p w:rsidR="00B240A9" w:rsidRPr="006E2CF4" w:rsidRDefault="00B240A9" w:rsidP="00B240A9">
      <w:pPr>
        <w:ind w:firstLine="720"/>
        <w:jc w:val="both"/>
        <w:rPr>
          <w:rFonts w:eastAsia="Calibri"/>
          <w:sz w:val="28"/>
          <w:szCs w:val="28"/>
          <w:lang w:val="uz-Cyrl-UZ"/>
        </w:rPr>
      </w:pPr>
      <w:r>
        <w:rPr>
          <w:rFonts w:eastAsia="Calibri"/>
          <w:sz w:val="28"/>
          <w:szCs w:val="28"/>
          <w:lang w:val="uz-Cyrl-UZ"/>
        </w:rPr>
        <w:t>Maydon</w:t>
      </w:r>
      <w:r w:rsidRPr="006E2CF4">
        <w:rPr>
          <w:rFonts w:eastAsia="Calibri"/>
          <w:sz w:val="28"/>
          <w:szCs w:val="28"/>
          <w:lang w:val="uz-Cyrl-UZ"/>
        </w:rPr>
        <w:t xml:space="preserve"> </w:t>
      </w:r>
      <w:r w:rsidRPr="00F13C3A">
        <w:rPr>
          <w:rFonts w:eastAsia="Calibri"/>
          <w:sz w:val="28"/>
          <w:szCs w:val="28"/>
        </w:rPr>
        <w:t>energiya</w:t>
      </w:r>
      <w:r>
        <w:rPr>
          <w:rFonts w:eastAsia="Calibri"/>
          <w:sz w:val="28"/>
          <w:szCs w:val="28"/>
          <w:lang w:val="uz-Cyrl-UZ"/>
        </w:rPr>
        <w:t>si</w:t>
      </w:r>
      <w:r w:rsidRPr="006E2CF4">
        <w:rPr>
          <w:rFonts w:eastAsia="Calibri"/>
          <w:sz w:val="28"/>
          <w:szCs w:val="28"/>
          <w:lang w:val="uz-Cyrl-UZ"/>
        </w:rPr>
        <w:t xml:space="preserve"> </w:t>
      </w:r>
      <w:r>
        <w:rPr>
          <w:rFonts w:eastAsia="Calibri"/>
          <w:sz w:val="28"/>
          <w:szCs w:val="28"/>
          <w:lang w:val="uz-Cyrl-UZ"/>
        </w:rPr>
        <w:t>esa</w:t>
      </w:r>
      <w:r w:rsidRPr="00F13C3A">
        <w:rPr>
          <w:rFonts w:eastAsia="Calibri"/>
          <w:sz w:val="28"/>
          <w:szCs w:val="28"/>
        </w:rPr>
        <w:t xml:space="preserve"> </w:t>
      </w:r>
    </w:p>
    <w:p w:rsidR="00B240A9" w:rsidRPr="006E2CF4" w:rsidRDefault="00B240A9" w:rsidP="00B240A9">
      <w:pPr>
        <w:ind w:firstLine="720"/>
        <w:jc w:val="center"/>
        <w:rPr>
          <w:rFonts w:eastAsia="Calibri"/>
          <w:sz w:val="28"/>
          <w:szCs w:val="28"/>
          <w:lang w:val="uz-Cyrl-UZ"/>
        </w:rPr>
      </w:pPr>
      <w:r>
        <w:rPr>
          <w:position w:val="-34"/>
        </w:rPr>
        <w:object w:dxaOrig="3165" w:dyaOrig="780">
          <v:shape id="_x0000_i1290" type="#_x0000_t75" style="width:158.4pt;height:39.6pt" o:ole="" fillcolor="window">
            <v:imagedata r:id="rId466" o:title=""/>
          </v:shape>
          <o:OLEObject Type="Embed" ProgID="Equation.3" ShapeID="_x0000_i1290" DrawAspect="Content" ObjectID="_1797499467" r:id="rId467"/>
        </w:object>
      </w:r>
      <w:r w:rsidRPr="006E2CF4">
        <w:rPr>
          <w:rFonts w:eastAsia="Calibri"/>
          <w:sz w:val="28"/>
          <w:szCs w:val="28"/>
          <w:lang w:val="uz-Cyrl-UZ"/>
        </w:rPr>
        <w:t>,</w:t>
      </w:r>
    </w:p>
    <w:p w:rsidR="00B240A9" w:rsidRPr="00F13C3A" w:rsidRDefault="00B240A9" w:rsidP="00B240A9">
      <w:pPr>
        <w:ind w:firstLine="720"/>
        <w:jc w:val="both"/>
        <w:rPr>
          <w:rFonts w:eastAsia="Calibri"/>
          <w:sz w:val="28"/>
          <w:szCs w:val="28"/>
        </w:rPr>
      </w:pPr>
      <w:r w:rsidRPr="00F13C3A">
        <w:rPr>
          <w:rFonts w:eastAsia="Calibri"/>
          <w:sz w:val="28"/>
          <w:szCs w:val="28"/>
        </w:rPr>
        <w:t>yoki</w:t>
      </w:r>
    </w:p>
    <w:p w:rsidR="00B240A9" w:rsidRPr="006E2CF4" w:rsidRDefault="00B240A9" w:rsidP="00B240A9">
      <w:pPr>
        <w:ind w:firstLine="720"/>
        <w:jc w:val="center"/>
        <w:rPr>
          <w:rFonts w:eastAsia="Calibri"/>
          <w:sz w:val="28"/>
          <w:szCs w:val="28"/>
          <w:lang w:val="uz-Cyrl-UZ"/>
        </w:rPr>
      </w:pPr>
      <w:r>
        <w:rPr>
          <w:position w:val="-34"/>
        </w:rPr>
        <w:object w:dxaOrig="4515" w:dyaOrig="825">
          <v:shape id="_x0000_i1291" type="#_x0000_t75" style="width:225.6pt;height:41.4pt" o:ole="" fillcolor="window">
            <v:imagedata r:id="rId468" o:title=""/>
          </v:shape>
          <o:OLEObject Type="Embed" ProgID="Equation.3" ShapeID="_x0000_i1291" DrawAspect="Content" ObjectID="_1797499468" r:id="rId469"/>
        </w:object>
      </w:r>
      <w:r w:rsidRPr="00F13C3A">
        <w:rPr>
          <w:rFonts w:eastAsia="Calibri"/>
          <w:sz w:val="28"/>
          <w:szCs w:val="28"/>
        </w:rPr>
        <w:t>,</w:t>
      </w:r>
    </w:p>
    <w:p w:rsidR="00B240A9" w:rsidRPr="00F13C3A" w:rsidRDefault="00B240A9" w:rsidP="00B240A9">
      <w:pPr>
        <w:ind w:firstLine="720"/>
        <w:jc w:val="both"/>
        <w:rPr>
          <w:rFonts w:eastAsia="Calibri"/>
          <w:sz w:val="28"/>
          <w:szCs w:val="28"/>
        </w:rPr>
      </w:pPr>
      <w:r w:rsidRPr="00F13C3A">
        <w:rPr>
          <w:rFonts w:eastAsia="Calibri"/>
          <w:sz w:val="28"/>
          <w:szCs w:val="28"/>
        </w:rPr>
        <w:t>u holda</w:t>
      </w:r>
    </w:p>
    <w:p w:rsidR="00B240A9" w:rsidRPr="00F13C3A" w:rsidRDefault="00B240A9" w:rsidP="00B240A9">
      <w:pPr>
        <w:ind w:firstLine="720"/>
        <w:jc w:val="right"/>
        <w:rPr>
          <w:rFonts w:eastAsia="Calibri"/>
          <w:sz w:val="28"/>
          <w:szCs w:val="28"/>
        </w:rPr>
      </w:pPr>
      <w:r>
        <w:rPr>
          <w:position w:val="-34"/>
        </w:rPr>
        <w:object w:dxaOrig="4290" w:dyaOrig="780">
          <v:shape id="_x0000_i1292" type="#_x0000_t75" style="width:215.4pt;height:39.6pt" o:ole="" fillcolor="window">
            <v:imagedata r:id="rId470" o:title=""/>
          </v:shape>
          <o:OLEObject Type="Embed" ProgID="Equation.3" ShapeID="_x0000_i1292" DrawAspect="Content" ObjectID="_1797499469" r:id="rId471"/>
        </w:object>
      </w:r>
      <w:r w:rsidRPr="00F13C3A">
        <w:rPr>
          <w:rFonts w:eastAsia="Calibri"/>
          <w:sz w:val="28"/>
          <w:szCs w:val="28"/>
        </w:rPr>
        <w:t>.</w:t>
      </w:r>
      <w:r w:rsidRPr="00F13C3A">
        <w:rPr>
          <w:rFonts w:eastAsia="Calibri"/>
          <w:sz w:val="28"/>
          <w:szCs w:val="28"/>
        </w:rPr>
        <w:tab/>
      </w:r>
      <w:r w:rsidRPr="00F13C3A">
        <w:rPr>
          <w:rFonts w:eastAsia="Calibri"/>
          <w:sz w:val="28"/>
          <w:szCs w:val="28"/>
        </w:rPr>
        <w:tab/>
      </w:r>
      <w:r w:rsidRPr="00F13C3A">
        <w:rPr>
          <w:rFonts w:eastAsia="Calibri"/>
          <w:sz w:val="28"/>
          <w:szCs w:val="28"/>
        </w:rPr>
        <w:tab/>
        <w:t>(</w:t>
      </w:r>
      <w:r>
        <w:rPr>
          <w:rFonts w:eastAsia="Calibri"/>
          <w:sz w:val="28"/>
          <w:szCs w:val="28"/>
        </w:rPr>
        <w:t>5.</w:t>
      </w:r>
      <w:r w:rsidRPr="00F13C3A">
        <w:rPr>
          <w:rFonts w:eastAsia="Calibri"/>
          <w:sz w:val="28"/>
          <w:szCs w:val="28"/>
        </w:rPr>
        <w:t>21)</w:t>
      </w:r>
    </w:p>
    <w:p w:rsidR="00B240A9" w:rsidRPr="006E2CF4" w:rsidRDefault="00B240A9" w:rsidP="00B240A9">
      <w:pPr>
        <w:ind w:firstLine="720"/>
        <w:jc w:val="both"/>
        <w:rPr>
          <w:rFonts w:eastAsia="Calibri"/>
          <w:sz w:val="28"/>
          <w:szCs w:val="28"/>
          <w:lang w:val="uz-Cyrl-UZ"/>
        </w:rPr>
      </w:pPr>
      <w:r>
        <w:rPr>
          <w:rFonts w:eastAsia="Calibri"/>
          <w:sz w:val="28"/>
          <w:szCs w:val="28"/>
          <w:lang w:val="uz-Cyrl-UZ"/>
        </w:rPr>
        <w:t>Agar</w:t>
      </w:r>
      <w:r w:rsidRPr="006E2CF4">
        <w:rPr>
          <w:rFonts w:eastAsia="Calibri"/>
          <w:sz w:val="28"/>
          <w:szCs w:val="28"/>
          <w:lang w:val="uz-Cyrl-UZ"/>
        </w:rPr>
        <w:t xml:space="preserve"> </w:t>
      </w:r>
      <w:r>
        <w:rPr>
          <w:position w:val="-4"/>
        </w:rPr>
        <w:object w:dxaOrig="225" w:dyaOrig="315">
          <v:shape id="_x0000_i1293" type="#_x0000_t75" style="width:11.4pt;height:15.6pt" o:ole="" fillcolor="window">
            <v:imagedata r:id="rId201" o:title=""/>
          </v:shape>
          <o:OLEObject Type="Embed" ProgID="Equation.3" ShapeID="_x0000_i1293" DrawAspect="Content" ObjectID="_1797499470" r:id="rId472"/>
        </w:object>
      </w:r>
      <w:r w:rsidRPr="00F13C3A">
        <w:rPr>
          <w:rFonts w:eastAsia="Calibri"/>
          <w:sz w:val="28"/>
          <w:szCs w:val="28"/>
        </w:rPr>
        <w:t>=rot</w:t>
      </w:r>
      <w:r>
        <w:rPr>
          <w:position w:val="-4"/>
        </w:rPr>
        <w:object w:dxaOrig="255" w:dyaOrig="315">
          <v:shape id="_x0000_i1294" type="#_x0000_t75" style="width:12.6pt;height:15.6pt" o:ole="" fillcolor="window">
            <v:imagedata r:id="rId211" o:title=""/>
          </v:shape>
          <o:OLEObject Type="Embed" ProgID="Equation.3" ShapeID="_x0000_i1294" DrawAspect="Content" ObjectID="_1797499471" r:id="rId473"/>
        </w:object>
      </w:r>
      <w:r w:rsidRPr="00F13C3A">
        <w:rPr>
          <w:rFonts w:eastAsia="Calibri"/>
          <w:sz w:val="28"/>
          <w:szCs w:val="28"/>
        </w:rPr>
        <w:t xml:space="preserve"> ekanligini hisobga olsak </w:t>
      </w:r>
    </w:p>
    <w:p w:rsidR="00B240A9" w:rsidRPr="006E2CF4" w:rsidRDefault="00B240A9" w:rsidP="00B240A9">
      <w:pPr>
        <w:ind w:firstLine="720"/>
        <w:jc w:val="center"/>
        <w:rPr>
          <w:rFonts w:eastAsia="Calibri"/>
          <w:sz w:val="28"/>
          <w:szCs w:val="28"/>
          <w:lang w:val="uz-Cyrl-UZ"/>
        </w:rPr>
      </w:pPr>
      <w:r>
        <w:rPr>
          <w:position w:val="-34"/>
        </w:rPr>
        <w:object w:dxaOrig="2325" w:dyaOrig="780">
          <v:shape id="_x0000_i1295" type="#_x0000_t75" style="width:116.4pt;height:39.6pt" o:ole="" fillcolor="window">
            <v:imagedata r:id="rId474" o:title=""/>
          </v:shape>
          <o:OLEObject Type="Embed" ProgID="Equation.3" ShapeID="_x0000_i1295" DrawAspect="Content" ObjectID="_1797499472" r:id="rId475"/>
        </w:object>
      </w:r>
      <w:r w:rsidRPr="006E2CF4">
        <w:rPr>
          <w:rFonts w:eastAsia="Calibri"/>
          <w:sz w:val="28"/>
          <w:szCs w:val="28"/>
          <w:lang w:val="uz-Cyrl-UZ"/>
        </w:rPr>
        <w:t>,</w:t>
      </w:r>
    </w:p>
    <w:p w:rsidR="00B240A9" w:rsidRPr="006E2CF4" w:rsidRDefault="00B240A9" w:rsidP="00B240A9">
      <w:pPr>
        <w:ind w:firstLine="720"/>
        <w:jc w:val="both"/>
        <w:rPr>
          <w:rFonts w:eastAsia="Calibri"/>
          <w:sz w:val="28"/>
          <w:szCs w:val="28"/>
          <w:lang w:val="uz-Cyrl-UZ"/>
        </w:rPr>
      </w:pPr>
      <w:r w:rsidRPr="00F13C3A">
        <w:rPr>
          <w:rFonts w:eastAsia="Calibri"/>
          <w:sz w:val="28"/>
          <w:szCs w:val="28"/>
        </w:rPr>
        <w:t xml:space="preserve"> </w:t>
      </w:r>
      <w:r>
        <w:rPr>
          <w:rFonts w:eastAsia="Calibri"/>
          <w:sz w:val="28"/>
          <w:szCs w:val="28"/>
          <w:lang w:val="uz-Cyrl-UZ"/>
        </w:rPr>
        <w:t>biroq</w:t>
      </w:r>
      <w:r w:rsidRPr="006E2CF4">
        <w:rPr>
          <w:rFonts w:eastAsia="Calibri"/>
          <w:sz w:val="28"/>
          <w:szCs w:val="28"/>
          <w:lang w:val="uz-Cyrl-UZ"/>
        </w:rPr>
        <w:t>,</w:t>
      </w:r>
    </w:p>
    <w:p w:rsidR="00B240A9" w:rsidRPr="006E2CF4" w:rsidRDefault="00B240A9" w:rsidP="00B240A9">
      <w:pPr>
        <w:ind w:firstLine="720"/>
        <w:jc w:val="center"/>
        <w:rPr>
          <w:rFonts w:eastAsia="Calibri"/>
          <w:sz w:val="28"/>
          <w:szCs w:val="28"/>
          <w:lang w:val="uz-Cyrl-UZ"/>
        </w:rPr>
      </w:pPr>
      <w:r w:rsidRPr="006E2CF4">
        <w:rPr>
          <w:rFonts w:eastAsia="Calibri"/>
          <w:sz w:val="28"/>
          <w:szCs w:val="28"/>
        </w:rPr>
        <w:t>div</w:t>
      </w:r>
      <w:r w:rsidRPr="00F13C3A">
        <w:rPr>
          <w:rFonts w:eastAsia="Calibri"/>
          <w:sz w:val="28"/>
          <w:szCs w:val="28"/>
        </w:rPr>
        <w:t>[</w:t>
      </w:r>
      <w:r>
        <w:rPr>
          <w:position w:val="-4"/>
        </w:rPr>
        <w:object w:dxaOrig="255" w:dyaOrig="315">
          <v:shape id="_x0000_i1296" type="#_x0000_t75" style="width:12.6pt;height:15.6pt" o:ole="" fillcolor="window">
            <v:imagedata r:id="rId211" o:title=""/>
          </v:shape>
          <o:OLEObject Type="Embed" ProgID="Equation.3" ShapeID="_x0000_i1296" DrawAspect="Content" ObjectID="_1797499473" r:id="rId476"/>
        </w:object>
      </w:r>
      <w:r>
        <w:rPr>
          <w:position w:val="-4"/>
        </w:rPr>
        <w:object w:dxaOrig="225" w:dyaOrig="315">
          <v:shape id="_x0000_i1297" type="#_x0000_t75" style="width:11.4pt;height:15.6pt" o:ole="" fillcolor="window">
            <v:imagedata r:id="rId196" o:title=""/>
          </v:shape>
          <o:OLEObject Type="Embed" ProgID="Equation.3" ShapeID="_x0000_i1297" DrawAspect="Content" ObjectID="_1797499474" r:id="rId477"/>
        </w:object>
      </w:r>
      <w:r w:rsidRPr="00F13C3A">
        <w:rPr>
          <w:rFonts w:eastAsia="Calibri"/>
          <w:sz w:val="28"/>
          <w:szCs w:val="28"/>
        </w:rPr>
        <w:t>]=</w:t>
      </w:r>
      <w:r>
        <w:rPr>
          <w:position w:val="-4"/>
        </w:rPr>
        <w:object w:dxaOrig="225" w:dyaOrig="315">
          <v:shape id="_x0000_i1298" type="#_x0000_t75" style="width:11.4pt;height:15.6pt" o:ole="" fillcolor="window">
            <v:imagedata r:id="rId196" o:title=""/>
          </v:shape>
          <o:OLEObject Type="Embed" ProgID="Equation.3" ShapeID="_x0000_i1298" DrawAspect="Content" ObjectID="_1797499475" r:id="rId478"/>
        </w:object>
      </w:r>
      <w:r w:rsidRPr="00F13C3A">
        <w:rPr>
          <w:rFonts w:eastAsia="Calibri"/>
          <w:sz w:val="28"/>
          <w:szCs w:val="28"/>
        </w:rPr>
        <w:t>rot</w:t>
      </w:r>
      <w:r>
        <w:rPr>
          <w:position w:val="-4"/>
        </w:rPr>
        <w:object w:dxaOrig="255" w:dyaOrig="315">
          <v:shape id="_x0000_i1299" type="#_x0000_t75" style="width:12.6pt;height:15.6pt" o:ole="" fillcolor="window">
            <v:imagedata r:id="rId211" o:title=""/>
          </v:shape>
          <o:OLEObject Type="Embed" ProgID="Equation.3" ShapeID="_x0000_i1299" DrawAspect="Content" ObjectID="_1797499476" r:id="rId479"/>
        </w:object>
      </w:r>
      <w:r w:rsidRPr="00F13C3A">
        <w:rPr>
          <w:rFonts w:eastAsia="Calibri"/>
          <w:sz w:val="28"/>
          <w:szCs w:val="28"/>
        </w:rPr>
        <w:t xml:space="preserve">- </w:t>
      </w:r>
      <w:r>
        <w:rPr>
          <w:position w:val="-4"/>
        </w:rPr>
        <w:object w:dxaOrig="255" w:dyaOrig="315">
          <v:shape id="_x0000_i1300" type="#_x0000_t75" style="width:12.6pt;height:15.6pt" o:ole="" fillcolor="window">
            <v:imagedata r:id="rId211" o:title=""/>
          </v:shape>
          <o:OLEObject Type="Embed" ProgID="Equation.3" ShapeID="_x0000_i1300" DrawAspect="Content" ObjectID="_1797499477" r:id="rId480"/>
        </w:object>
      </w:r>
      <w:r w:rsidRPr="00F13C3A">
        <w:rPr>
          <w:rFonts w:eastAsia="Calibri"/>
          <w:sz w:val="28"/>
          <w:szCs w:val="28"/>
        </w:rPr>
        <w:t xml:space="preserve"> rot</w:t>
      </w:r>
      <w:r>
        <w:rPr>
          <w:position w:val="-4"/>
        </w:rPr>
        <w:object w:dxaOrig="225" w:dyaOrig="315">
          <v:shape id="_x0000_i1301" type="#_x0000_t75" style="width:11.4pt;height:15.6pt" o:ole="" fillcolor="window">
            <v:imagedata r:id="rId196" o:title=""/>
          </v:shape>
          <o:OLEObject Type="Embed" ProgID="Equation.3" ShapeID="_x0000_i1301" DrawAspect="Content" ObjectID="_1797499478" r:id="rId481"/>
        </w:object>
      </w:r>
      <w:r w:rsidRPr="006E2CF4">
        <w:rPr>
          <w:rFonts w:eastAsia="Calibri"/>
          <w:sz w:val="28"/>
          <w:szCs w:val="28"/>
          <w:lang w:val="uz-Cyrl-UZ"/>
        </w:rPr>
        <w:t>.</w:t>
      </w:r>
    </w:p>
    <w:p w:rsidR="00B240A9" w:rsidRPr="006E2CF4" w:rsidRDefault="00B240A9" w:rsidP="00B240A9">
      <w:pPr>
        <w:ind w:firstLine="720"/>
        <w:jc w:val="both"/>
        <w:rPr>
          <w:rFonts w:eastAsia="Calibri"/>
          <w:sz w:val="28"/>
          <w:szCs w:val="28"/>
          <w:lang w:val="uz-Cyrl-UZ"/>
        </w:rPr>
      </w:pPr>
      <w:r>
        <w:rPr>
          <w:rFonts w:eastAsia="Calibri"/>
          <w:sz w:val="28"/>
          <w:szCs w:val="28"/>
          <w:lang w:val="uz-Cyrl-UZ"/>
        </w:rPr>
        <w:t>Shunday</w:t>
      </w:r>
      <w:r w:rsidRPr="006E2CF4">
        <w:rPr>
          <w:rFonts w:eastAsia="Calibri"/>
          <w:sz w:val="28"/>
          <w:szCs w:val="28"/>
          <w:lang w:val="uz-Cyrl-UZ"/>
        </w:rPr>
        <w:t xml:space="preserve"> </w:t>
      </w:r>
      <w:r>
        <w:rPr>
          <w:rFonts w:eastAsia="Calibri"/>
          <w:sz w:val="28"/>
          <w:szCs w:val="28"/>
          <w:lang w:val="uz-Cyrl-UZ"/>
        </w:rPr>
        <w:t>ekan</w:t>
      </w:r>
      <w:r w:rsidRPr="006E2CF4">
        <w:rPr>
          <w:rFonts w:eastAsia="Calibri"/>
          <w:sz w:val="28"/>
          <w:szCs w:val="28"/>
          <w:lang w:val="uz-Cyrl-UZ"/>
        </w:rPr>
        <w:t>,</w:t>
      </w:r>
    </w:p>
    <w:p w:rsidR="00B240A9" w:rsidRPr="006E2CF4" w:rsidRDefault="00B240A9" w:rsidP="00B240A9">
      <w:pPr>
        <w:ind w:firstLine="720"/>
        <w:jc w:val="center"/>
        <w:rPr>
          <w:rFonts w:eastAsia="Calibri"/>
          <w:sz w:val="28"/>
          <w:szCs w:val="28"/>
          <w:lang w:val="uz-Cyrl-UZ"/>
        </w:rPr>
      </w:pPr>
      <w:r>
        <w:rPr>
          <w:position w:val="-34"/>
        </w:rPr>
        <w:object w:dxaOrig="4245" w:dyaOrig="780">
          <v:shape id="_x0000_i1302" type="#_x0000_t75" style="width:212.4pt;height:39.6pt" o:ole="" fillcolor="window">
            <v:imagedata r:id="rId482" o:title=""/>
          </v:shape>
          <o:OLEObject Type="Embed" ProgID="Equation.3" ShapeID="_x0000_i1302" DrawAspect="Content" ObjectID="_1797499479" r:id="rId483"/>
        </w:object>
      </w:r>
    </w:p>
    <w:p w:rsidR="00B240A9" w:rsidRPr="00F13C3A" w:rsidRDefault="00B240A9" w:rsidP="00B240A9">
      <w:pPr>
        <w:jc w:val="both"/>
        <w:rPr>
          <w:rFonts w:eastAsia="Calibri"/>
          <w:sz w:val="28"/>
          <w:szCs w:val="28"/>
        </w:rPr>
      </w:pPr>
      <w:r>
        <w:rPr>
          <w:rFonts w:eastAsia="Calibri"/>
          <w:sz w:val="28"/>
          <w:szCs w:val="28"/>
          <w:lang w:val="uz-Cyrl-UZ"/>
        </w:rPr>
        <w:t>tenglamani</w:t>
      </w:r>
      <w:r w:rsidRPr="006E2CF4">
        <w:rPr>
          <w:rFonts w:eastAsia="Calibri"/>
          <w:sz w:val="28"/>
          <w:szCs w:val="28"/>
          <w:lang w:val="uz-Cyrl-UZ"/>
        </w:rPr>
        <w:t xml:space="preserve"> </w:t>
      </w:r>
      <w:r w:rsidRPr="00F13C3A">
        <w:rPr>
          <w:rFonts w:eastAsia="Calibri"/>
          <w:sz w:val="28"/>
          <w:szCs w:val="28"/>
        </w:rPr>
        <w:t>yozish mumkin.</w:t>
      </w:r>
    </w:p>
    <w:p w:rsidR="00B240A9" w:rsidRPr="00F13C3A" w:rsidRDefault="00B240A9" w:rsidP="00B240A9">
      <w:pPr>
        <w:ind w:firstLine="720"/>
        <w:jc w:val="both"/>
        <w:rPr>
          <w:rFonts w:eastAsia="Calibri"/>
          <w:sz w:val="28"/>
          <w:szCs w:val="28"/>
        </w:rPr>
      </w:pPr>
    </w:p>
    <w:p w:rsidR="00B240A9" w:rsidRPr="006E2CF4" w:rsidRDefault="00B240A9" w:rsidP="00B240A9">
      <w:pPr>
        <w:ind w:firstLine="720"/>
        <w:jc w:val="both"/>
        <w:rPr>
          <w:rFonts w:eastAsia="Calibri"/>
          <w:sz w:val="28"/>
          <w:szCs w:val="28"/>
          <w:lang w:val="uz-Cyrl-UZ"/>
        </w:rPr>
      </w:pPr>
      <w:r w:rsidRPr="00F13C3A">
        <w:rPr>
          <w:rFonts w:eastAsia="Calibri"/>
          <w:sz w:val="28"/>
          <w:szCs w:val="28"/>
        </w:rPr>
        <w:t>Ostrogradskiy teoremasi</w:t>
      </w:r>
      <w:r>
        <w:rPr>
          <w:rFonts w:eastAsia="Calibri"/>
          <w:sz w:val="28"/>
          <w:szCs w:val="28"/>
          <w:lang w:val="uz-Cyrl-UZ"/>
        </w:rPr>
        <w:t>ga</w:t>
      </w:r>
      <w:r w:rsidRPr="006E2CF4">
        <w:rPr>
          <w:rFonts w:eastAsia="Calibri"/>
          <w:sz w:val="28"/>
          <w:szCs w:val="28"/>
          <w:lang w:val="uz-Cyrl-UZ"/>
        </w:rPr>
        <w:t xml:space="preserve"> </w:t>
      </w:r>
      <w:r>
        <w:rPr>
          <w:rFonts w:eastAsia="Calibri"/>
          <w:sz w:val="28"/>
          <w:szCs w:val="28"/>
          <w:lang w:val="uz-Cyrl-UZ"/>
        </w:rPr>
        <w:t>ko‘ra</w:t>
      </w:r>
    </w:p>
    <w:p w:rsidR="00B240A9" w:rsidRPr="006E2CF4" w:rsidRDefault="00B240A9" w:rsidP="00B240A9">
      <w:pPr>
        <w:ind w:firstLine="720"/>
        <w:jc w:val="right"/>
        <w:rPr>
          <w:rFonts w:eastAsia="Calibri"/>
          <w:sz w:val="28"/>
          <w:szCs w:val="28"/>
          <w:lang w:val="uz-Cyrl-UZ"/>
        </w:rPr>
      </w:pPr>
      <w:r>
        <w:rPr>
          <w:position w:val="-34"/>
        </w:rPr>
        <w:object w:dxaOrig="2880" w:dyaOrig="660">
          <v:shape id="_x0000_i1303" type="#_x0000_t75" style="width:2in;height:33.6pt" o:ole="" fillcolor="window">
            <v:imagedata r:id="rId484" o:title=""/>
          </v:shape>
          <o:OLEObject Type="Embed" ProgID="Equation.3" ShapeID="_x0000_i1303" DrawAspect="Content" ObjectID="_1797499480" r:id="rId485"/>
        </w:object>
      </w:r>
      <w:r w:rsidRPr="00AF6313">
        <w:rPr>
          <w:rFonts w:eastAsia="Calibri"/>
          <w:sz w:val="28"/>
          <w:szCs w:val="28"/>
          <w:lang w:val="uz-Cyrl-UZ"/>
        </w:rPr>
        <w:t>.</w:t>
      </w:r>
      <w:r w:rsidRPr="00AF6313">
        <w:rPr>
          <w:rFonts w:eastAsia="Calibri"/>
          <w:sz w:val="28"/>
          <w:szCs w:val="28"/>
          <w:lang w:val="uz-Cyrl-UZ"/>
        </w:rPr>
        <w:tab/>
      </w:r>
      <w:r w:rsidRPr="00AF6313">
        <w:rPr>
          <w:rFonts w:eastAsia="Calibri"/>
          <w:sz w:val="28"/>
          <w:szCs w:val="28"/>
          <w:lang w:val="uz-Cyrl-UZ"/>
        </w:rPr>
        <w:tab/>
      </w:r>
      <w:r w:rsidRPr="006E2CF4">
        <w:rPr>
          <w:rFonts w:eastAsia="Calibri"/>
          <w:sz w:val="28"/>
          <w:szCs w:val="28"/>
          <w:lang w:val="uz-Cyrl-UZ"/>
        </w:rPr>
        <w:tab/>
      </w:r>
      <w:r w:rsidRPr="006E2CF4">
        <w:rPr>
          <w:rFonts w:eastAsia="Calibri"/>
          <w:sz w:val="28"/>
          <w:szCs w:val="28"/>
          <w:lang w:val="uz-Cyrl-UZ"/>
        </w:rPr>
        <w:tab/>
        <w:t>(</w:t>
      </w:r>
      <w:r>
        <w:rPr>
          <w:rFonts w:eastAsia="Calibri"/>
          <w:sz w:val="28"/>
          <w:szCs w:val="28"/>
          <w:lang w:val="uz-Cyrl-UZ"/>
        </w:rPr>
        <w:t>5.</w:t>
      </w:r>
      <w:r w:rsidRPr="00AF6313">
        <w:rPr>
          <w:rFonts w:eastAsia="Calibri"/>
          <w:sz w:val="28"/>
          <w:szCs w:val="28"/>
          <w:lang w:val="uz-Cyrl-UZ"/>
        </w:rPr>
        <w:t>22</w:t>
      </w:r>
      <w:r w:rsidRPr="006E2CF4">
        <w:rPr>
          <w:rFonts w:eastAsia="Calibri"/>
          <w:sz w:val="28"/>
          <w:szCs w:val="28"/>
          <w:lang w:val="uz-Cyrl-UZ"/>
        </w:rPr>
        <w:t>)</w:t>
      </w:r>
    </w:p>
    <w:p w:rsidR="00B240A9" w:rsidRPr="006E2CF4" w:rsidRDefault="00B240A9" w:rsidP="00B240A9">
      <w:pPr>
        <w:ind w:firstLine="720"/>
        <w:jc w:val="both"/>
        <w:rPr>
          <w:rFonts w:eastAsia="Calibri"/>
          <w:sz w:val="28"/>
          <w:szCs w:val="28"/>
          <w:lang w:val="uz-Cyrl-UZ"/>
        </w:rPr>
      </w:pPr>
      <w:r>
        <w:rPr>
          <w:rFonts w:eastAsia="Calibri"/>
          <w:sz w:val="28"/>
          <w:szCs w:val="28"/>
          <w:lang w:val="uz-Cyrl-UZ"/>
        </w:rPr>
        <w:t>Magnit</w:t>
      </w:r>
      <w:r w:rsidRPr="006E2CF4">
        <w:rPr>
          <w:rFonts w:eastAsia="Calibri"/>
          <w:sz w:val="28"/>
          <w:szCs w:val="28"/>
          <w:lang w:val="uz-Cyrl-UZ"/>
        </w:rPr>
        <w:t xml:space="preserve"> </w:t>
      </w:r>
      <w:r>
        <w:rPr>
          <w:rFonts w:eastAsia="Calibri"/>
          <w:sz w:val="28"/>
          <w:szCs w:val="28"/>
          <w:lang w:val="uz-Cyrl-UZ"/>
        </w:rPr>
        <w:t>maydoni</w:t>
      </w:r>
      <w:r w:rsidRPr="006E2CF4">
        <w:rPr>
          <w:rFonts w:eastAsia="Calibri"/>
          <w:sz w:val="28"/>
          <w:szCs w:val="28"/>
          <w:lang w:val="uz-Cyrl-UZ"/>
        </w:rPr>
        <w:t xml:space="preserve"> </w:t>
      </w:r>
      <w:r>
        <w:rPr>
          <w:rFonts w:eastAsia="Calibri"/>
          <w:sz w:val="28"/>
          <w:szCs w:val="28"/>
          <w:lang w:val="uz-Cyrl-UZ"/>
        </w:rPr>
        <w:t>cheksiz</w:t>
      </w:r>
      <w:r w:rsidRPr="006E2CF4">
        <w:rPr>
          <w:rFonts w:eastAsia="Calibri"/>
          <w:sz w:val="28"/>
          <w:szCs w:val="28"/>
          <w:lang w:val="uz-Cyrl-UZ"/>
        </w:rPr>
        <w:t xml:space="preserve"> </w:t>
      </w:r>
      <w:r>
        <w:rPr>
          <w:rFonts w:eastAsia="Calibri"/>
          <w:sz w:val="28"/>
          <w:szCs w:val="28"/>
          <w:lang w:val="uz-Cyrl-UZ"/>
        </w:rPr>
        <w:t>hajmni</w:t>
      </w:r>
      <w:r w:rsidRPr="006E2CF4">
        <w:rPr>
          <w:rFonts w:eastAsia="Calibri"/>
          <w:sz w:val="28"/>
          <w:szCs w:val="28"/>
          <w:lang w:val="uz-Cyrl-UZ"/>
        </w:rPr>
        <w:t xml:space="preserve"> </w:t>
      </w:r>
      <w:r>
        <w:rPr>
          <w:rFonts w:eastAsia="Calibri"/>
          <w:sz w:val="28"/>
          <w:szCs w:val="28"/>
          <w:lang w:val="uz-Cyrl-UZ"/>
        </w:rPr>
        <w:t>egallaganligi</w:t>
      </w:r>
      <w:r w:rsidRPr="006E2CF4">
        <w:rPr>
          <w:rFonts w:eastAsia="Calibri"/>
          <w:sz w:val="28"/>
          <w:szCs w:val="28"/>
          <w:lang w:val="uz-Cyrl-UZ"/>
        </w:rPr>
        <w:t xml:space="preserve"> </w:t>
      </w:r>
      <w:r>
        <w:rPr>
          <w:rFonts w:eastAsia="Calibri"/>
          <w:sz w:val="28"/>
          <w:szCs w:val="28"/>
          <w:lang w:val="uz-Cyrl-UZ"/>
        </w:rPr>
        <w:t>uchun</w:t>
      </w:r>
      <w:r w:rsidRPr="006E2CF4">
        <w:rPr>
          <w:rFonts w:eastAsia="Calibri"/>
          <w:sz w:val="28"/>
          <w:szCs w:val="28"/>
          <w:lang w:val="uz-Cyrl-UZ"/>
        </w:rPr>
        <w:t xml:space="preserve"> S </w:t>
      </w:r>
      <w:r>
        <w:rPr>
          <w:rFonts w:eastAsia="Calibri"/>
          <w:sz w:val="28"/>
          <w:szCs w:val="28"/>
          <w:lang w:val="uz-Cyrl-UZ"/>
        </w:rPr>
        <w:t>ni</w:t>
      </w:r>
      <w:r w:rsidRPr="006E2CF4">
        <w:rPr>
          <w:rFonts w:eastAsia="Calibri"/>
          <w:sz w:val="28"/>
          <w:szCs w:val="28"/>
          <w:lang w:val="uz-Cyrl-UZ"/>
        </w:rPr>
        <w:t xml:space="preserve"> </w:t>
      </w:r>
      <w:r>
        <w:rPr>
          <w:rFonts w:eastAsia="Calibri"/>
          <w:sz w:val="28"/>
          <w:szCs w:val="28"/>
          <w:lang w:val="uz-Cyrl-UZ"/>
        </w:rPr>
        <w:t>cheksiz</w:t>
      </w:r>
      <w:r w:rsidRPr="006E2CF4">
        <w:rPr>
          <w:rFonts w:eastAsia="Calibri"/>
          <w:sz w:val="28"/>
          <w:szCs w:val="28"/>
          <w:lang w:val="uz-Cyrl-UZ"/>
        </w:rPr>
        <w:t xml:space="preserve"> </w:t>
      </w:r>
      <w:r>
        <w:rPr>
          <w:rFonts w:eastAsia="Calibri"/>
          <w:sz w:val="28"/>
          <w:szCs w:val="28"/>
          <w:lang w:val="uz-Cyrl-UZ"/>
        </w:rPr>
        <w:t>katta</w:t>
      </w:r>
      <w:r w:rsidRPr="006E2CF4">
        <w:rPr>
          <w:rFonts w:eastAsia="Calibri"/>
          <w:sz w:val="28"/>
          <w:szCs w:val="28"/>
          <w:lang w:val="uz-Cyrl-UZ"/>
        </w:rPr>
        <w:t xml:space="preserve"> R </w:t>
      </w:r>
      <w:r>
        <w:rPr>
          <w:rFonts w:eastAsia="Calibri"/>
          <w:sz w:val="28"/>
          <w:szCs w:val="28"/>
          <w:lang w:val="uz-Cyrl-UZ"/>
        </w:rPr>
        <w:t>radiusli</w:t>
      </w:r>
      <w:r w:rsidRPr="006E2CF4">
        <w:rPr>
          <w:rFonts w:eastAsia="Calibri"/>
          <w:sz w:val="28"/>
          <w:szCs w:val="28"/>
          <w:lang w:val="uz-Cyrl-UZ"/>
        </w:rPr>
        <w:t xml:space="preserve"> </w:t>
      </w:r>
      <w:r>
        <w:rPr>
          <w:rFonts w:eastAsia="Calibri"/>
          <w:sz w:val="28"/>
          <w:szCs w:val="28"/>
          <w:lang w:val="uz-Cyrl-UZ"/>
        </w:rPr>
        <w:t>sharning</w:t>
      </w:r>
      <w:r w:rsidRPr="006E2CF4">
        <w:rPr>
          <w:rFonts w:eastAsia="Calibri"/>
          <w:sz w:val="28"/>
          <w:szCs w:val="28"/>
          <w:lang w:val="uz-Cyrl-UZ"/>
        </w:rPr>
        <w:t xml:space="preserve"> </w:t>
      </w:r>
      <w:r>
        <w:rPr>
          <w:rFonts w:eastAsia="Calibri"/>
          <w:sz w:val="28"/>
          <w:szCs w:val="28"/>
          <w:lang w:val="uz-Cyrl-UZ"/>
        </w:rPr>
        <w:t>yuzasi</w:t>
      </w:r>
      <w:r w:rsidRPr="006E2CF4">
        <w:rPr>
          <w:rFonts w:eastAsia="Calibri"/>
          <w:sz w:val="28"/>
          <w:szCs w:val="28"/>
          <w:lang w:val="uz-Cyrl-UZ"/>
        </w:rPr>
        <w:t xml:space="preserve"> </w:t>
      </w:r>
      <w:r>
        <w:rPr>
          <w:rFonts w:eastAsia="Calibri"/>
          <w:sz w:val="28"/>
          <w:szCs w:val="28"/>
          <w:lang w:val="uz-Cyrl-UZ"/>
        </w:rPr>
        <w:t>deb</w:t>
      </w:r>
      <w:r w:rsidRPr="006E2CF4">
        <w:rPr>
          <w:rFonts w:eastAsia="Calibri"/>
          <w:sz w:val="28"/>
          <w:szCs w:val="28"/>
          <w:lang w:val="uz-Cyrl-UZ"/>
        </w:rPr>
        <w:t xml:space="preserve"> </w:t>
      </w:r>
      <w:r>
        <w:rPr>
          <w:rFonts w:eastAsia="Calibri"/>
          <w:sz w:val="28"/>
          <w:szCs w:val="28"/>
          <w:lang w:val="uz-Cyrl-UZ"/>
        </w:rPr>
        <w:t>qarash</w:t>
      </w:r>
      <w:r w:rsidRPr="006E2CF4">
        <w:rPr>
          <w:rFonts w:eastAsia="Calibri"/>
          <w:sz w:val="28"/>
          <w:szCs w:val="28"/>
          <w:lang w:val="uz-Cyrl-UZ"/>
        </w:rPr>
        <w:t xml:space="preserve"> </w:t>
      </w:r>
      <w:r>
        <w:rPr>
          <w:rFonts w:eastAsia="Calibri"/>
          <w:sz w:val="28"/>
          <w:szCs w:val="28"/>
          <w:lang w:val="uz-Cyrl-UZ"/>
        </w:rPr>
        <w:t>mumkin</w:t>
      </w:r>
      <w:r w:rsidRPr="006E2CF4">
        <w:rPr>
          <w:rFonts w:eastAsia="Calibri"/>
          <w:sz w:val="28"/>
          <w:szCs w:val="28"/>
          <w:lang w:val="uz-Cyrl-UZ"/>
        </w:rPr>
        <w:t>. [</w:t>
      </w:r>
      <w:r>
        <w:rPr>
          <w:position w:val="-4"/>
        </w:rPr>
        <w:object w:dxaOrig="255" w:dyaOrig="315">
          <v:shape id="_x0000_i1304" type="#_x0000_t75" style="width:12.6pt;height:15.6pt" o:ole="" fillcolor="window">
            <v:imagedata r:id="rId211" o:title=""/>
          </v:shape>
          <o:OLEObject Type="Embed" ProgID="Equation.3" ShapeID="_x0000_i1304" DrawAspect="Content" ObjectID="_1797499481" r:id="rId486"/>
        </w:object>
      </w:r>
      <w:r>
        <w:rPr>
          <w:position w:val="-4"/>
        </w:rPr>
        <w:object w:dxaOrig="225" w:dyaOrig="315">
          <v:shape id="_x0000_i1305" type="#_x0000_t75" style="width:11.4pt;height:15.6pt" o:ole="" fillcolor="window">
            <v:imagedata r:id="rId196" o:title=""/>
          </v:shape>
          <o:OLEObject Type="Embed" ProgID="Equation.3" ShapeID="_x0000_i1305" DrawAspect="Content" ObjectID="_1797499482" r:id="rId487"/>
        </w:object>
      </w:r>
      <w:r w:rsidRPr="006E2CF4">
        <w:rPr>
          <w:rFonts w:eastAsia="Calibri"/>
          <w:sz w:val="28"/>
          <w:szCs w:val="28"/>
          <w:lang w:val="uz-Cyrl-UZ"/>
        </w:rPr>
        <w:t xml:space="preserve">] </w:t>
      </w:r>
      <w:r>
        <w:rPr>
          <w:rFonts w:eastAsia="Calibri"/>
          <w:sz w:val="28"/>
          <w:szCs w:val="28"/>
          <w:lang w:val="uz-Cyrl-UZ"/>
        </w:rPr>
        <w:t>vektor</w:t>
      </w:r>
      <w:r w:rsidRPr="006E2CF4">
        <w:rPr>
          <w:rFonts w:eastAsia="Calibri"/>
          <w:sz w:val="28"/>
          <w:szCs w:val="28"/>
          <w:lang w:val="uz-Cyrl-UZ"/>
        </w:rPr>
        <w:t xml:space="preserve"> </w:t>
      </w:r>
      <w:r>
        <w:rPr>
          <w:rFonts w:eastAsia="Calibri"/>
          <w:sz w:val="28"/>
          <w:szCs w:val="28"/>
          <w:lang w:val="uz-Cyrl-UZ"/>
        </w:rPr>
        <w:t>masofa</w:t>
      </w:r>
      <w:r w:rsidRPr="006E2CF4">
        <w:rPr>
          <w:rFonts w:eastAsia="Calibri"/>
          <w:sz w:val="28"/>
          <w:szCs w:val="28"/>
          <w:lang w:val="uz-Cyrl-UZ"/>
        </w:rPr>
        <w:t xml:space="preserve"> </w:t>
      </w:r>
      <w:r>
        <w:rPr>
          <w:rFonts w:eastAsia="Calibri"/>
          <w:sz w:val="28"/>
          <w:szCs w:val="28"/>
          <w:lang w:val="uz-Cyrl-UZ"/>
        </w:rPr>
        <w:t>funksiyasi</w:t>
      </w:r>
      <w:r w:rsidRPr="006E2CF4">
        <w:rPr>
          <w:rFonts w:eastAsia="Calibri"/>
          <w:sz w:val="28"/>
          <w:szCs w:val="28"/>
          <w:lang w:val="uz-Cyrl-UZ"/>
        </w:rPr>
        <w:t xml:space="preserve"> </w:t>
      </w:r>
      <w:r>
        <w:rPr>
          <w:rFonts w:eastAsia="Calibri"/>
          <w:sz w:val="28"/>
          <w:szCs w:val="28"/>
          <w:lang w:val="uz-Cyrl-UZ"/>
        </w:rPr>
        <w:t>sifatida</w:t>
      </w:r>
      <w:r w:rsidRPr="006E2CF4">
        <w:rPr>
          <w:rFonts w:eastAsia="Calibri"/>
          <w:sz w:val="28"/>
          <w:szCs w:val="28"/>
          <w:lang w:val="uz-Cyrl-UZ"/>
        </w:rPr>
        <w:t xml:space="preserve"> </w:t>
      </w:r>
      <w:r>
        <w:rPr>
          <w:position w:val="-24"/>
        </w:rPr>
        <w:object w:dxaOrig="375" w:dyaOrig="645">
          <v:shape id="_x0000_i1306" type="#_x0000_t75" style="width:18.6pt;height:32.4pt" o:ole="" fillcolor="window">
            <v:imagedata r:id="rId488" o:title=""/>
          </v:shape>
          <o:OLEObject Type="Embed" ProgID="Equation.3" ShapeID="_x0000_i1306" DrawAspect="Content" ObjectID="_1797499483" r:id="rId489"/>
        </w:object>
      </w:r>
      <w:r w:rsidRPr="006E2CF4">
        <w:rPr>
          <w:rFonts w:eastAsia="Calibri"/>
          <w:sz w:val="28"/>
          <w:szCs w:val="28"/>
          <w:lang w:val="uz-Cyrl-UZ"/>
        </w:rPr>
        <w:t xml:space="preserve"> </w:t>
      </w:r>
      <w:r>
        <w:rPr>
          <w:rFonts w:eastAsia="Calibri"/>
          <w:sz w:val="28"/>
          <w:szCs w:val="28"/>
          <w:lang w:val="uz-Cyrl-UZ"/>
        </w:rPr>
        <w:t>dan</w:t>
      </w:r>
      <w:r w:rsidRPr="006E2CF4">
        <w:rPr>
          <w:rFonts w:eastAsia="Calibri"/>
          <w:sz w:val="28"/>
          <w:szCs w:val="28"/>
          <w:lang w:val="uz-Cyrl-UZ"/>
        </w:rPr>
        <w:t xml:space="preserve"> </w:t>
      </w:r>
      <w:r>
        <w:rPr>
          <w:rFonts w:eastAsia="Calibri"/>
          <w:sz w:val="28"/>
          <w:szCs w:val="28"/>
          <w:lang w:val="uz-Cyrl-UZ"/>
        </w:rPr>
        <w:t>tezroq</w:t>
      </w:r>
      <w:r w:rsidRPr="006E2CF4">
        <w:rPr>
          <w:rFonts w:eastAsia="Calibri"/>
          <w:sz w:val="28"/>
          <w:szCs w:val="28"/>
          <w:lang w:val="uz-Cyrl-UZ"/>
        </w:rPr>
        <w:t xml:space="preserve">, </w:t>
      </w:r>
      <w:r>
        <w:rPr>
          <w:rFonts w:eastAsia="Calibri"/>
          <w:sz w:val="28"/>
          <w:szCs w:val="28"/>
          <w:lang w:val="uz-Cyrl-UZ"/>
        </w:rPr>
        <w:t>yuza</w:t>
      </w:r>
      <w:r w:rsidRPr="006E2CF4">
        <w:rPr>
          <w:rFonts w:eastAsia="Calibri"/>
          <w:sz w:val="28"/>
          <w:szCs w:val="28"/>
          <w:lang w:val="uz-Cyrl-UZ"/>
        </w:rPr>
        <w:t xml:space="preserve"> </w:t>
      </w:r>
      <w:r>
        <w:rPr>
          <w:rFonts w:eastAsia="Calibri"/>
          <w:sz w:val="28"/>
          <w:szCs w:val="28"/>
          <w:lang w:val="uz-Cyrl-UZ"/>
        </w:rPr>
        <w:t>esa</w:t>
      </w:r>
      <w:r w:rsidRPr="006E2CF4">
        <w:rPr>
          <w:rFonts w:eastAsia="Calibri"/>
          <w:sz w:val="28"/>
          <w:szCs w:val="28"/>
          <w:lang w:val="uz-Cyrl-UZ"/>
        </w:rPr>
        <w:t xml:space="preserve"> R</w:t>
      </w:r>
      <w:r w:rsidRPr="006E2CF4">
        <w:rPr>
          <w:rFonts w:eastAsia="Calibri"/>
          <w:sz w:val="28"/>
          <w:szCs w:val="28"/>
          <w:vertAlign w:val="superscript"/>
          <w:lang w:val="uz-Cyrl-UZ"/>
        </w:rPr>
        <w:t xml:space="preserve">2  </w:t>
      </w:r>
      <w:r>
        <w:rPr>
          <w:rFonts w:eastAsia="Calibri"/>
          <w:sz w:val="28"/>
          <w:szCs w:val="28"/>
          <w:lang w:val="uz-Cyrl-UZ"/>
        </w:rPr>
        <w:t>dan</w:t>
      </w:r>
      <w:r w:rsidRPr="006E2CF4">
        <w:rPr>
          <w:rFonts w:eastAsia="Calibri"/>
          <w:sz w:val="28"/>
          <w:szCs w:val="28"/>
          <w:lang w:val="uz-Cyrl-UZ"/>
        </w:rPr>
        <w:t xml:space="preserve">  </w:t>
      </w:r>
      <w:r>
        <w:rPr>
          <w:rFonts w:eastAsia="Calibri"/>
          <w:sz w:val="28"/>
          <w:szCs w:val="28"/>
          <w:lang w:val="uz-Cyrl-UZ"/>
        </w:rPr>
        <w:t>sekinroq</w:t>
      </w:r>
      <w:r w:rsidRPr="006E2CF4">
        <w:rPr>
          <w:rFonts w:eastAsia="Calibri"/>
          <w:sz w:val="28"/>
          <w:szCs w:val="28"/>
          <w:lang w:val="uz-Cyrl-UZ"/>
        </w:rPr>
        <w:t xml:space="preserve"> </w:t>
      </w:r>
      <w:r>
        <w:rPr>
          <w:rFonts w:eastAsia="Calibri"/>
          <w:sz w:val="28"/>
          <w:szCs w:val="28"/>
          <w:lang w:val="uz-Cyrl-UZ"/>
        </w:rPr>
        <w:t>o‘sib</w:t>
      </w:r>
      <w:r w:rsidRPr="006E2CF4">
        <w:rPr>
          <w:rFonts w:eastAsia="Calibri"/>
          <w:sz w:val="28"/>
          <w:szCs w:val="28"/>
          <w:lang w:val="uz-Cyrl-UZ"/>
        </w:rPr>
        <w:t xml:space="preserve"> </w:t>
      </w:r>
      <w:r>
        <w:rPr>
          <w:rFonts w:eastAsia="Calibri"/>
          <w:sz w:val="28"/>
          <w:szCs w:val="28"/>
          <w:lang w:val="uz-Cyrl-UZ"/>
        </w:rPr>
        <w:t>boradi</w:t>
      </w:r>
      <w:r w:rsidRPr="006E2CF4">
        <w:rPr>
          <w:rFonts w:eastAsia="Calibri"/>
          <w:sz w:val="28"/>
          <w:szCs w:val="28"/>
          <w:lang w:val="uz-Cyrl-UZ"/>
        </w:rPr>
        <w:t xml:space="preserve">. </w:t>
      </w:r>
      <w:r>
        <w:rPr>
          <w:rFonts w:eastAsia="Calibri"/>
          <w:sz w:val="28"/>
          <w:szCs w:val="28"/>
          <w:lang w:val="uz-Cyrl-UZ"/>
        </w:rPr>
        <w:t>O‘unday</w:t>
      </w:r>
      <w:r w:rsidRPr="006E2CF4">
        <w:rPr>
          <w:rFonts w:eastAsia="Calibri"/>
          <w:sz w:val="28"/>
          <w:szCs w:val="28"/>
          <w:lang w:val="uz-Cyrl-UZ"/>
        </w:rPr>
        <w:t xml:space="preserve"> </w:t>
      </w:r>
      <w:r>
        <w:rPr>
          <w:rFonts w:eastAsia="Calibri"/>
          <w:sz w:val="28"/>
          <w:szCs w:val="28"/>
          <w:lang w:val="uz-Cyrl-UZ"/>
        </w:rPr>
        <w:t>ekan</w:t>
      </w:r>
      <w:r w:rsidRPr="006E2CF4">
        <w:rPr>
          <w:rFonts w:eastAsia="Calibri"/>
          <w:sz w:val="28"/>
          <w:szCs w:val="28"/>
          <w:lang w:val="uz-Cyrl-UZ"/>
        </w:rPr>
        <w:t>, R</w:t>
      </w:r>
      <w:r w:rsidRPr="006E2CF4">
        <w:rPr>
          <w:rFonts w:ascii="Symbol" w:eastAsia="Calibri" w:hAnsi="Symbol"/>
          <w:sz w:val="28"/>
          <w:szCs w:val="28"/>
          <w:lang w:val="ru-RU"/>
        </w:rPr>
        <w:sym w:font="Symbol" w:char="F0AE"/>
      </w:r>
      <w:r w:rsidRPr="006E2CF4">
        <w:rPr>
          <w:rFonts w:ascii="Symbol" w:eastAsia="Calibri" w:hAnsi="Symbol"/>
          <w:sz w:val="28"/>
          <w:szCs w:val="28"/>
          <w:lang w:val="ru-RU"/>
        </w:rPr>
        <w:sym w:font="Symbol" w:char="F0A5"/>
      </w:r>
      <w:r w:rsidRPr="006E2CF4">
        <w:rPr>
          <w:rFonts w:eastAsia="Calibri"/>
          <w:sz w:val="28"/>
          <w:szCs w:val="28"/>
          <w:lang w:val="uz-Cyrl-UZ"/>
        </w:rPr>
        <w:t xml:space="preserve"> </w:t>
      </w:r>
      <w:r>
        <w:rPr>
          <w:rFonts w:eastAsia="Calibri"/>
          <w:sz w:val="28"/>
          <w:szCs w:val="28"/>
          <w:lang w:val="uz-Cyrl-UZ"/>
        </w:rPr>
        <w:t>xolatida</w:t>
      </w:r>
      <w:r w:rsidRPr="006E2CF4">
        <w:rPr>
          <w:rFonts w:eastAsia="Calibri"/>
          <w:sz w:val="28"/>
          <w:szCs w:val="28"/>
          <w:lang w:val="uz-Cyrl-UZ"/>
        </w:rPr>
        <w:t xml:space="preserve"> </w:t>
      </w:r>
    </w:p>
    <w:p w:rsidR="00B240A9" w:rsidRPr="006E2CF4" w:rsidRDefault="00B240A9" w:rsidP="00B240A9">
      <w:pPr>
        <w:ind w:firstLine="720"/>
        <w:jc w:val="center"/>
        <w:rPr>
          <w:rFonts w:eastAsia="Calibri"/>
          <w:sz w:val="28"/>
          <w:szCs w:val="28"/>
          <w:lang w:val="uz-Cyrl-UZ"/>
        </w:rPr>
      </w:pPr>
      <w:r>
        <w:rPr>
          <w:position w:val="-34"/>
        </w:rPr>
        <w:object w:dxaOrig="1560" w:dyaOrig="660">
          <v:shape id="_x0000_i1307" type="#_x0000_t75" style="width:78pt;height:33.6pt" o:ole="" fillcolor="window">
            <v:imagedata r:id="rId490" o:title=""/>
          </v:shape>
          <o:OLEObject Type="Embed" ProgID="Equation.3" ShapeID="_x0000_i1307" DrawAspect="Content" ObjectID="_1797499484" r:id="rId491"/>
        </w:object>
      </w:r>
      <w:r w:rsidRPr="006E2CF4">
        <w:rPr>
          <w:rFonts w:eastAsia="Calibri"/>
          <w:sz w:val="28"/>
          <w:szCs w:val="28"/>
          <w:lang w:val="uz-Cyrl-UZ"/>
        </w:rPr>
        <w:t>.</w:t>
      </w:r>
    </w:p>
    <w:p w:rsidR="00B240A9" w:rsidRPr="006E2CF4" w:rsidRDefault="00B240A9" w:rsidP="00B240A9">
      <w:pPr>
        <w:ind w:firstLine="720"/>
        <w:jc w:val="both"/>
        <w:rPr>
          <w:rFonts w:eastAsia="Calibri"/>
          <w:sz w:val="28"/>
          <w:szCs w:val="28"/>
          <w:lang w:val="uz-Cyrl-UZ"/>
        </w:rPr>
      </w:pPr>
      <w:r>
        <w:rPr>
          <w:rFonts w:eastAsia="Calibri"/>
          <w:sz w:val="28"/>
          <w:szCs w:val="28"/>
          <w:lang w:val="uz-Cyrl-UZ"/>
        </w:rPr>
        <w:t>U</w:t>
      </w:r>
      <w:r w:rsidRPr="006E2CF4">
        <w:rPr>
          <w:rFonts w:eastAsia="Calibri"/>
          <w:sz w:val="28"/>
          <w:szCs w:val="28"/>
          <w:lang w:val="uz-Cyrl-UZ"/>
        </w:rPr>
        <w:t xml:space="preserve"> </w:t>
      </w:r>
      <w:r>
        <w:rPr>
          <w:rFonts w:eastAsia="Calibri"/>
          <w:sz w:val="28"/>
          <w:szCs w:val="28"/>
          <w:lang w:val="uz-Cyrl-UZ"/>
        </w:rPr>
        <w:t>xolda</w:t>
      </w:r>
      <w:r w:rsidRPr="006E2CF4">
        <w:rPr>
          <w:rFonts w:eastAsia="Calibri"/>
          <w:sz w:val="28"/>
          <w:szCs w:val="28"/>
          <w:lang w:val="uz-Cyrl-UZ"/>
        </w:rPr>
        <w:t xml:space="preserve">, </w:t>
      </w:r>
      <w:r>
        <w:rPr>
          <w:rFonts w:eastAsia="Calibri"/>
          <w:sz w:val="28"/>
          <w:szCs w:val="28"/>
          <w:lang w:val="uz-Cyrl-UZ"/>
        </w:rPr>
        <w:t>Maksvellning</w:t>
      </w:r>
      <w:r w:rsidRPr="006E2CF4">
        <w:rPr>
          <w:rFonts w:eastAsia="Calibri"/>
          <w:sz w:val="28"/>
          <w:szCs w:val="28"/>
          <w:lang w:val="uz-Cyrl-UZ"/>
        </w:rPr>
        <w:t xml:space="preserve">  </w:t>
      </w:r>
      <w:r w:rsidRPr="00AF6313">
        <w:rPr>
          <w:rFonts w:eastAsia="Calibri"/>
          <w:sz w:val="28"/>
          <w:szCs w:val="28"/>
          <w:lang w:val="uz-Cyrl-UZ"/>
        </w:rPr>
        <w:t>(</w:t>
      </w:r>
      <w:r w:rsidRPr="006E2CF4">
        <w:rPr>
          <w:rFonts w:eastAsia="Calibri"/>
          <w:sz w:val="28"/>
          <w:szCs w:val="28"/>
          <w:lang w:val="uz-Cyrl-UZ"/>
        </w:rPr>
        <w:t>rot</w:t>
      </w:r>
      <w:r>
        <w:rPr>
          <w:position w:val="-4"/>
        </w:rPr>
        <w:object w:dxaOrig="225" w:dyaOrig="315">
          <v:shape id="_x0000_i1308" type="#_x0000_t75" style="width:11.4pt;height:15.6pt" o:ole="" fillcolor="window">
            <v:imagedata r:id="rId196" o:title=""/>
          </v:shape>
          <o:OLEObject Type="Embed" ProgID="Equation.3" ShapeID="_x0000_i1308" DrawAspect="Content" ObjectID="_1797499485" r:id="rId492"/>
        </w:object>
      </w:r>
      <w:r w:rsidRPr="006E2CF4">
        <w:rPr>
          <w:rFonts w:eastAsia="Calibri"/>
          <w:sz w:val="28"/>
          <w:szCs w:val="28"/>
          <w:lang w:val="uz-Cyrl-UZ"/>
        </w:rPr>
        <w:t>=</w:t>
      </w:r>
      <w:r w:rsidRPr="00AF6313">
        <w:rPr>
          <w:rFonts w:eastAsia="Calibri"/>
          <w:sz w:val="28"/>
          <w:szCs w:val="28"/>
          <w:lang w:val="uz-Cyrl-UZ"/>
        </w:rPr>
        <w:t>J)</w:t>
      </w:r>
      <w:r w:rsidRPr="006E2CF4">
        <w:rPr>
          <w:rFonts w:eastAsia="Calibri"/>
          <w:sz w:val="28"/>
          <w:szCs w:val="28"/>
          <w:lang w:val="uz-Cyrl-UZ"/>
        </w:rPr>
        <w:t xml:space="preserve">  </w:t>
      </w:r>
      <w:r>
        <w:rPr>
          <w:rFonts w:eastAsia="Calibri"/>
          <w:sz w:val="28"/>
          <w:szCs w:val="28"/>
          <w:lang w:val="uz-Cyrl-UZ"/>
        </w:rPr>
        <w:t>birinchi</w:t>
      </w:r>
      <w:r w:rsidRPr="006E2CF4">
        <w:rPr>
          <w:rFonts w:eastAsia="Calibri"/>
          <w:sz w:val="28"/>
          <w:szCs w:val="28"/>
          <w:lang w:val="uz-Cyrl-UZ"/>
        </w:rPr>
        <w:t xml:space="preserve"> </w:t>
      </w:r>
      <w:r>
        <w:rPr>
          <w:rFonts w:eastAsia="Calibri"/>
          <w:sz w:val="28"/>
          <w:szCs w:val="28"/>
          <w:lang w:val="uz-Cyrl-UZ"/>
        </w:rPr>
        <w:t>tenglamasiga</w:t>
      </w:r>
      <w:r w:rsidRPr="006E2CF4">
        <w:rPr>
          <w:rFonts w:eastAsia="Calibri"/>
          <w:sz w:val="28"/>
          <w:szCs w:val="28"/>
          <w:lang w:val="uz-Cyrl-UZ"/>
        </w:rPr>
        <w:t xml:space="preserve"> </w:t>
      </w:r>
      <w:r>
        <w:rPr>
          <w:rFonts w:eastAsia="Calibri"/>
          <w:sz w:val="28"/>
          <w:szCs w:val="28"/>
          <w:lang w:val="uz-Cyrl-UZ"/>
        </w:rPr>
        <w:t>ko‘ra</w:t>
      </w:r>
      <w:r w:rsidRPr="006E2CF4">
        <w:rPr>
          <w:rFonts w:eastAsia="Calibri"/>
          <w:sz w:val="28"/>
          <w:szCs w:val="28"/>
          <w:lang w:val="uz-Cyrl-UZ"/>
        </w:rPr>
        <w:t xml:space="preserve">  </w:t>
      </w:r>
    </w:p>
    <w:p w:rsidR="00B240A9" w:rsidRPr="00F13C3A" w:rsidRDefault="00B240A9" w:rsidP="00B240A9">
      <w:pPr>
        <w:ind w:firstLine="720"/>
        <w:jc w:val="right"/>
        <w:rPr>
          <w:rFonts w:eastAsia="Calibri"/>
          <w:sz w:val="28"/>
          <w:szCs w:val="28"/>
        </w:rPr>
      </w:pPr>
      <w:r>
        <w:rPr>
          <w:position w:val="-32"/>
        </w:rPr>
        <w:object w:dxaOrig="1425" w:dyaOrig="765">
          <v:shape id="_x0000_i1309" type="#_x0000_t75" style="width:71.4pt;height:38.4pt" o:ole="" fillcolor="window">
            <v:imagedata r:id="rId493" o:title=""/>
          </v:shape>
          <o:OLEObject Type="Embed" ProgID="Equation.3" ShapeID="_x0000_i1309" DrawAspect="Content" ObjectID="_1797499486" r:id="rId494"/>
        </w:object>
      </w:r>
      <w:r w:rsidRPr="00F13C3A">
        <w:rPr>
          <w:rFonts w:eastAsia="Calibri"/>
          <w:sz w:val="28"/>
          <w:szCs w:val="28"/>
        </w:rPr>
        <w:tab/>
      </w:r>
      <w:r w:rsidRPr="00F13C3A">
        <w:rPr>
          <w:rFonts w:eastAsia="Calibri"/>
          <w:sz w:val="28"/>
          <w:szCs w:val="28"/>
        </w:rPr>
        <w:tab/>
      </w:r>
      <w:r w:rsidRPr="00F13C3A">
        <w:rPr>
          <w:rFonts w:eastAsia="Calibri"/>
          <w:sz w:val="28"/>
          <w:szCs w:val="28"/>
        </w:rPr>
        <w:tab/>
      </w:r>
      <w:r w:rsidRPr="00F13C3A">
        <w:rPr>
          <w:rFonts w:eastAsia="Calibri"/>
          <w:sz w:val="28"/>
          <w:szCs w:val="28"/>
        </w:rPr>
        <w:tab/>
      </w:r>
      <w:r w:rsidRPr="00F13C3A">
        <w:rPr>
          <w:rFonts w:eastAsia="Calibri"/>
          <w:sz w:val="28"/>
          <w:szCs w:val="28"/>
        </w:rPr>
        <w:tab/>
        <w:t>(</w:t>
      </w:r>
      <w:r>
        <w:rPr>
          <w:rFonts w:eastAsia="Calibri"/>
          <w:sz w:val="28"/>
          <w:szCs w:val="28"/>
        </w:rPr>
        <w:t>5.</w:t>
      </w:r>
      <w:r w:rsidRPr="00F13C3A">
        <w:rPr>
          <w:rFonts w:eastAsia="Calibri"/>
          <w:sz w:val="28"/>
          <w:szCs w:val="28"/>
        </w:rPr>
        <w:t>23)</w:t>
      </w:r>
    </w:p>
    <w:p w:rsidR="00B240A9" w:rsidRPr="006E2CF4" w:rsidRDefault="00B240A9" w:rsidP="00B240A9">
      <w:pPr>
        <w:jc w:val="both"/>
        <w:rPr>
          <w:rFonts w:eastAsia="Calibri"/>
          <w:sz w:val="28"/>
          <w:szCs w:val="28"/>
          <w:lang w:val="uz-Cyrl-UZ"/>
        </w:rPr>
      </w:pPr>
      <w:r w:rsidRPr="00F13C3A">
        <w:rPr>
          <w:rFonts w:eastAsia="Calibri"/>
          <w:sz w:val="28"/>
          <w:szCs w:val="28"/>
        </w:rPr>
        <w:lastRenderedPageBreak/>
        <w:t xml:space="preserve">tenglamani hosil </w:t>
      </w:r>
      <w:r>
        <w:rPr>
          <w:rFonts w:eastAsia="Calibri"/>
          <w:sz w:val="28"/>
          <w:szCs w:val="28"/>
          <w:lang w:val="uz-Cyrl-UZ"/>
        </w:rPr>
        <w:t>q</w:t>
      </w:r>
      <w:r w:rsidRPr="00F13C3A">
        <w:rPr>
          <w:rFonts w:eastAsia="Calibri"/>
          <w:sz w:val="28"/>
          <w:szCs w:val="28"/>
        </w:rPr>
        <w:t>ilamiz.</w:t>
      </w:r>
    </w:p>
    <w:p w:rsidR="00B240A9" w:rsidRDefault="00B240A9" w:rsidP="00B240A9">
      <w:pPr>
        <w:ind w:firstLine="720"/>
        <w:jc w:val="center"/>
        <w:rPr>
          <w:rFonts w:eastAsia="Calibri"/>
          <w:b/>
          <w:sz w:val="28"/>
          <w:szCs w:val="28"/>
          <w:lang w:val="uz-Cyrl-UZ"/>
        </w:rPr>
      </w:pPr>
    </w:p>
    <w:p w:rsidR="00B240A9" w:rsidRPr="00F13C3A" w:rsidRDefault="00B240A9" w:rsidP="00B240A9">
      <w:pPr>
        <w:ind w:firstLine="720"/>
        <w:jc w:val="center"/>
        <w:rPr>
          <w:rFonts w:eastAsia="Calibri"/>
          <w:b/>
          <w:sz w:val="28"/>
          <w:szCs w:val="28"/>
        </w:rPr>
      </w:pPr>
      <w:r>
        <w:rPr>
          <w:rFonts w:eastAsia="Calibri"/>
          <w:b/>
          <w:sz w:val="28"/>
          <w:szCs w:val="28"/>
        </w:rPr>
        <w:t>9</w:t>
      </w:r>
      <w:r>
        <w:rPr>
          <w:rFonts w:eastAsia="Calibri"/>
          <w:b/>
          <w:sz w:val="28"/>
          <w:szCs w:val="28"/>
          <w:lang w:val="uz-Cyrl-UZ"/>
        </w:rPr>
        <w:t>.</w:t>
      </w:r>
      <w:r>
        <w:rPr>
          <w:rFonts w:eastAsia="Calibri"/>
          <w:b/>
          <w:sz w:val="28"/>
          <w:szCs w:val="28"/>
        </w:rPr>
        <w:t>6</w:t>
      </w:r>
      <w:r>
        <w:rPr>
          <w:rFonts w:eastAsia="Calibri"/>
          <w:b/>
          <w:sz w:val="28"/>
          <w:szCs w:val="28"/>
          <w:lang w:val="uz-Cyrl-UZ"/>
        </w:rPr>
        <w:t xml:space="preserve">. </w:t>
      </w:r>
      <w:r w:rsidRPr="00F13C3A">
        <w:rPr>
          <w:rFonts w:eastAsia="Calibri"/>
          <w:b/>
          <w:sz w:val="28"/>
          <w:szCs w:val="28"/>
        </w:rPr>
        <w:t>Magnit maydonning hisoblash usullari</w:t>
      </w:r>
    </w:p>
    <w:p w:rsidR="00B240A9" w:rsidRPr="00F13C3A" w:rsidRDefault="00B240A9" w:rsidP="00B240A9">
      <w:pPr>
        <w:ind w:firstLine="720"/>
        <w:jc w:val="both"/>
        <w:rPr>
          <w:rFonts w:eastAsia="Calibri"/>
          <w:sz w:val="28"/>
          <w:szCs w:val="28"/>
        </w:rPr>
      </w:pPr>
    </w:p>
    <w:p w:rsidR="00B240A9" w:rsidRPr="00F13C3A" w:rsidRDefault="00B240A9" w:rsidP="00B240A9">
      <w:pPr>
        <w:ind w:firstLine="720"/>
        <w:jc w:val="both"/>
        <w:rPr>
          <w:rFonts w:eastAsia="Calibri"/>
          <w:sz w:val="28"/>
          <w:szCs w:val="28"/>
        </w:rPr>
      </w:pPr>
      <w:r w:rsidRPr="00F13C3A">
        <w:rPr>
          <w:rFonts w:eastAsia="Calibri"/>
          <w:sz w:val="28"/>
          <w:szCs w:val="28"/>
        </w:rPr>
        <w:t xml:space="preserve">Magnit maydonini hisoblash ko‘pincha </w:t>
      </w:r>
      <w:r w:rsidRPr="00F13C3A">
        <w:rPr>
          <w:rFonts w:eastAsia="Calibri"/>
          <w:b/>
          <w:sz w:val="28"/>
          <w:szCs w:val="28"/>
        </w:rPr>
        <w:t>N</w:t>
      </w:r>
      <w:r w:rsidRPr="00F13C3A">
        <w:rPr>
          <w:rFonts w:eastAsia="Calibri"/>
          <w:sz w:val="28"/>
          <w:szCs w:val="28"/>
        </w:rPr>
        <w:t xml:space="preserve"> vektorni aniqlashga ta</w:t>
      </w:r>
      <w:r>
        <w:rPr>
          <w:rFonts w:eastAsia="Calibri"/>
          <w:sz w:val="28"/>
          <w:szCs w:val="28"/>
          <w:lang w:val="uz-Cyrl-UZ"/>
        </w:rPr>
        <w:t>q</w:t>
      </w:r>
      <w:r w:rsidRPr="00F13C3A">
        <w:rPr>
          <w:rFonts w:eastAsia="Calibri"/>
          <w:sz w:val="28"/>
          <w:szCs w:val="28"/>
        </w:rPr>
        <w:t xml:space="preserve">aladi.  </w:t>
      </w:r>
    </w:p>
    <w:p w:rsidR="00B240A9" w:rsidRPr="00F13C3A" w:rsidRDefault="00B240A9" w:rsidP="00B240A9">
      <w:pPr>
        <w:ind w:firstLine="720"/>
        <w:jc w:val="both"/>
        <w:rPr>
          <w:rFonts w:eastAsia="Calibri"/>
          <w:sz w:val="28"/>
          <w:szCs w:val="28"/>
        </w:rPr>
      </w:pPr>
      <w:r w:rsidRPr="00F13C3A">
        <w:rPr>
          <w:rFonts w:eastAsia="Calibri"/>
          <w:sz w:val="28"/>
          <w:szCs w:val="28"/>
        </w:rPr>
        <w:t>Bunda</w:t>
      </w:r>
      <w:r w:rsidRPr="006E2CF4">
        <w:rPr>
          <w:rFonts w:eastAsia="Calibri"/>
          <w:sz w:val="28"/>
          <w:szCs w:val="28"/>
          <w:lang w:val="uz-Cyrl-UZ"/>
        </w:rPr>
        <w:t>,</w:t>
      </w:r>
      <w:r w:rsidRPr="00F13C3A">
        <w:rPr>
          <w:rFonts w:eastAsia="Calibri"/>
          <w:sz w:val="28"/>
          <w:szCs w:val="28"/>
        </w:rPr>
        <w:t xml:space="preserve"> tok </w:t>
      </w:r>
      <w:r w:rsidRPr="006E2CF4">
        <w:rPr>
          <w:rFonts w:eastAsia="Calibri"/>
          <w:sz w:val="28"/>
          <w:szCs w:val="28"/>
          <w:lang w:val="ru-RU"/>
        </w:rPr>
        <w:t>ы</w:t>
      </w:r>
      <w:r w:rsidRPr="00F13C3A">
        <w:rPr>
          <w:rFonts w:eastAsia="Calibri"/>
          <w:sz w:val="28"/>
          <w:szCs w:val="28"/>
        </w:rPr>
        <w:t>iymatlari va tok oqayotgan o‘tkazgichlarning joylashuvi berilishi shart. Agar maydon ferromagnitsiz muhitda ta’sir etayotgan b</w:t>
      </w:r>
      <w:r>
        <w:rPr>
          <w:rFonts w:eastAsia="Calibri"/>
          <w:sz w:val="28"/>
          <w:szCs w:val="28"/>
          <w:lang w:val="uz-Cyrl-UZ"/>
        </w:rPr>
        <w:t>o‘</w:t>
      </w:r>
      <w:r w:rsidRPr="00F13C3A">
        <w:rPr>
          <w:rFonts w:eastAsia="Calibri"/>
          <w:sz w:val="28"/>
          <w:szCs w:val="28"/>
        </w:rPr>
        <w:t>lsa,</w:t>
      </w:r>
    </w:p>
    <w:p w:rsidR="00B240A9" w:rsidRPr="00F13C3A" w:rsidRDefault="00B240A9" w:rsidP="00B240A9">
      <w:pPr>
        <w:ind w:firstLine="720"/>
        <w:jc w:val="right"/>
        <w:rPr>
          <w:rFonts w:eastAsia="Calibri"/>
          <w:sz w:val="28"/>
          <w:szCs w:val="28"/>
        </w:rPr>
      </w:pPr>
      <w:r w:rsidRPr="006E2CF4">
        <w:rPr>
          <w:rFonts w:ascii="Symbol" w:eastAsia="Calibri" w:hAnsi="Symbol"/>
          <w:sz w:val="28"/>
          <w:szCs w:val="28"/>
          <w:lang w:val="ru-RU"/>
        </w:rPr>
        <w:sym w:font="Symbol" w:char="F06D"/>
      </w:r>
      <w:r w:rsidRPr="006E2CF4">
        <w:rPr>
          <w:rFonts w:ascii="Symbol" w:eastAsia="Calibri" w:hAnsi="Symbol"/>
          <w:sz w:val="28"/>
          <w:szCs w:val="28"/>
          <w:lang w:val="ru-RU"/>
        </w:rPr>
        <w:sym w:font="Symbol" w:char="F06D"/>
      </w:r>
      <w:r w:rsidRPr="006E2CF4">
        <w:rPr>
          <w:rFonts w:ascii="Symbol" w:eastAsia="Calibri" w:hAnsi="Symbol"/>
          <w:sz w:val="28"/>
          <w:szCs w:val="28"/>
          <w:vertAlign w:val="subscript"/>
          <w:lang w:val="ru-RU"/>
        </w:rPr>
        <w:sym w:font="Symbol" w:char="F030"/>
      </w:r>
      <w:r w:rsidRPr="006E2CF4">
        <w:rPr>
          <w:rFonts w:ascii="Symbol" w:eastAsia="Calibri" w:hAnsi="Symbol"/>
          <w:sz w:val="28"/>
          <w:szCs w:val="28"/>
          <w:lang w:val="ru-RU"/>
        </w:rPr>
        <w:sym w:font="Symbol" w:char="F0BB"/>
      </w:r>
      <w:r w:rsidRPr="006E2CF4">
        <w:rPr>
          <w:rFonts w:ascii="Symbol" w:eastAsia="Calibri" w:hAnsi="Symbol"/>
          <w:sz w:val="28"/>
          <w:szCs w:val="28"/>
          <w:lang w:val="ru-RU"/>
        </w:rPr>
        <w:sym w:font="Symbol" w:char="F06D"/>
      </w:r>
      <w:r w:rsidRPr="006E2CF4">
        <w:rPr>
          <w:rFonts w:ascii="Symbol" w:eastAsia="Calibri" w:hAnsi="Symbol"/>
          <w:sz w:val="28"/>
          <w:szCs w:val="28"/>
          <w:vertAlign w:val="subscript"/>
          <w:lang w:val="ru-RU"/>
        </w:rPr>
        <w:sym w:font="Symbol" w:char="F030"/>
      </w:r>
      <w:r w:rsidRPr="006E2CF4">
        <w:rPr>
          <w:rFonts w:ascii="Symbol" w:eastAsia="Calibri" w:hAnsi="Symbol"/>
          <w:sz w:val="28"/>
          <w:szCs w:val="28"/>
          <w:lang w:val="ru-RU"/>
        </w:rPr>
        <w:sym w:font="Symbol" w:char="F03D"/>
      </w:r>
      <w:r w:rsidRPr="00F13C3A">
        <w:rPr>
          <w:rFonts w:eastAsia="Calibri"/>
          <w:sz w:val="28"/>
          <w:szCs w:val="28"/>
        </w:rPr>
        <w:t>4</w:t>
      </w:r>
      <w:r w:rsidRPr="006E2CF4">
        <w:rPr>
          <w:rFonts w:ascii="Symbol" w:eastAsia="Calibri" w:hAnsi="Symbol"/>
          <w:sz w:val="28"/>
          <w:szCs w:val="28"/>
          <w:lang w:val="ru-RU"/>
        </w:rPr>
        <w:sym w:font="Symbol" w:char="F070"/>
      </w:r>
      <w:r w:rsidRPr="00F13C3A">
        <w:rPr>
          <w:rFonts w:eastAsia="Calibri"/>
          <w:sz w:val="28"/>
          <w:szCs w:val="28"/>
        </w:rPr>
        <w:t>10</w:t>
      </w:r>
      <w:r w:rsidRPr="00F13C3A">
        <w:rPr>
          <w:rFonts w:eastAsia="Calibri"/>
          <w:sz w:val="28"/>
          <w:szCs w:val="28"/>
          <w:vertAlign w:val="superscript"/>
        </w:rPr>
        <w:t>-7</w:t>
      </w:r>
      <w:r w:rsidRPr="00F13C3A">
        <w:rPr>
          <w:rFonts w:eastAsia="Calibri"/>
          <w:sz w:val="28"/>
          <w:szCs w:val="28"/>
        </w:rPr>
        <w:t xml:space="preserve"> Gn/m .</w:t>
      </w:r>
      <w:r w:rsidRPr="006E2CF4">
        <w:rPr>
          <w:rFonts w:eastAsia="Calibri"/>
          <w:sz w:val="28"/>
          <w:szCs w:val="28"/>
          <w:lang w:val="uz-Cyrl-UZ"/>
        </w:rPr>
        <w:tab/>
      </w:r>
      <w:r w:rsidRPr="006E2CF4">
        <w:rPr>
          <w:rFonts w:eastAsia="Calibri"/>
          <w:sz w:val="28"/>
          <w:szCs w:val="28"/>
          <w:lang w:val="uz-Cyrl-UZ"/>
        </w:rPr>
        <w:tab/>
      </w:r>
      <w:r w:rsidRPr="006E2CF4">
        <w:rPr>
          <w:rFonts w:eastAsia="Calibri"/>
          <w:sz w:val="28"/>
          <w:szCs w:val="28"/>
          <w:lang w:val="uz-Cyrl-UZ"/>
        </w:rPr>
        <w:tab/>
      </w:r>
      <w:r w:rsidRPr="006E2CF4">
        <w:rPr>
          <w:rFonts w:eastAsia="Calibri"/>
          <w:sz w:val="28"/>
          <w:szCs w:val="28"/>
          <w:lang w:val="uz-Cyrl-UZ"/>
        </w:rPr>
        <w:tab/>
      </w:r>
      <w:r w:rsidRPr="00F13C3A">
        <w:rPr>
          <w:rFonts w:eastAsia="Calibri"/>
          <w:sz w:val="28"/>
          <w:szCs w:val="28"/>
        </w:rPr>
        <w:t>(</w:t>
      </w:r>
      <w:r>
        <w:rPr>
          <w:rFonts w:eastAsia="Calibri"/>
          <w:sz w:val="28"/>
          <w:szCs w:val="28"/>
        </w:rPr>
        <w:t>5.</w:t>
      </w:r>
      <w:r w:rsidRPr="00F13C3A">
        <w:rPr>
          <w:rFonts w:eastAsia="Calibri"/>
          <w:sz w:val="28"/>
          <w:szCs w:val="28"/>
        </w:rPr>
        <w:t>24)</w:t>
      </w:r>
    </w:p>
    <w:p w:rsidR="00B240A9" w:rsidRPr="00F13C3A" w:rsidRDefault="00B240A9" w:rsidP="00B240A9">
      <w:pPr>
        <w:ind w:firstLine="720"/>
        <w:jc w:val="both"/>
        <w:rPr>
          <w:rFonts w:eastAsia="Calibri"/>
          <w:sz w:val="28"/>
          <w:szCs w:val="28"/>
        </w:rPr>
      </w:pPr>
    </w:p>
    <w:p w:rsidR="00B240A9" w:rsidRPr="00F13C3A" w:rsidRDefault="00B240A9" w:rsidP="00B240A9">
      <w:pPr>
        <w:ind w:firstLine="720"/>
        <w:jc w:val="both"/>
        <w:rPr>
          <w:rFonts w:eastAsia="Calibri"/>
          <w:sz w:val="28"/>
          <w:szCs w:val="28"/>
        </w:rPr>
      </w:pPr>
      <w:r w:rsidRPr="00F13C3A">
        <w:rPr>
          <w:rFonts w:eastAsia="Calibri"/>
          <w:sz w:val="28"/>
          <w:szCs w:val="28"/>
        </w:rPr>
        <w:t xml:space="preserve">Agar </w:t>
      </w:r>
      <w:r w:rsidRPr="00F13C3A">
        <w:rPr>
          <w:rFonts w:eastAsia="Calibri"/>
          <w:b/>
          <w:sz w:val="28"/>
          <w:szCs w:val="28"/>
        </w:rPr>
        <w:t>N</w:t>
      </w:r>
      <w:r w:rsidRPr="00F13C3A">
        <w:rPr>
          <w:rFonts w:eastAsia="Calibri"/>
          <w:sz w:val="28"/>
          <w:szCs w:val="28"/>
        </w:rPr>
        <w:t xml:space="preserve"> ni hisoblash ka</w:t>
      </w:r>
      <w:r>
        <w:rPr>
          <w:rFonts w:eastAsia="Calibri"/>
          <w:sz w:val="28"/>
          <w:szCs w:val="28"/>
          <w:lang w:val="uz-Cyrl-UZ"/>
        </w:rPr>
        <w:t>t</w:t>
      </w:r>
      <w:r w:rsidRPr="00F13C3A">
        <w:rPr>
          <w:rFonts w:eastAsia="Calibri"/>
          <w:sz w:val="28"/>
          <w:szCs w:val="28"/>
        </w:rPr>
        <w:t xml:space="preserve">ta matematik </w:t>
      </w:r>
      <w:r>
        <w:rPr>
          <w:rFonts w:eastAsia="Calibri"/>
          <w:sz w:val="28"/>
          <w:szCs w:val="28"/>
          <w:lang w:val="uz-Cyrl-UZ"/>
        </w:rPr>
        <w:t>q</w:t>
      </w:r>
      <w:r w:rsidRPr="00F13C3A">
        <w:rPr>
          <w:rFonts w:eastAsia="Calibri"/>
          <w:sz w:val="28"/>
          <w:szCs w:val="28"/>
        </w:rPr>
        <w:t>iyinchiliklar tu</w:t>
      </w:r>
      <w:r>
        <w:rPr>
          <w:rFonts w:eastAsia="Calibri"/>
          <w:sz w:val="28"/>
          <w:szCs w:val="28"/>
          <w:lang w:val="uz-Cyrl-UZ"/>
        </w:rPr>
        <w:t>g‘</w:t>
      </w:r>
      <w:r w:rsidRPr="00F13C3A">
        <w:rPr>
          <w:rFonts w:eastAsia="Calibri"/>
          <w:sz w:val="28"/>
          <w:szCs w:val="28"/>
        </w:rPr>
        <w:t>dirsa</w:t>
      </w:r>
      <w:r w:rsidRPr="006E2CF4">
        <w:rPr>
          <w:rFonts w:eastAsia="Calibri"/>
          <w:sz w:val="28"/>
          <w:szCs w:val="28"/>
          <w:lang w:val="uz-Cyrl-UZ"/>
        </w:rPr>
        <w:t>,</w:t>
      </w:r>
      <w:r w:rsidRPr="00F13C3A">
        <w:rPr>
          <w:rFonts w:eastAsia="Calibri"/>
          <w:sz w:val="28"/>
          <w:szCs w:val="28"/>
        </w:rPr>
        <w:t xml:space="preserve"> u holda  vektor potensial tushunchasini kiritish </w:t>
      </w:r>
      <w:r>
        <w:rPr>
          <w:rFonts w:eastAsia="Calibri"/>
          <w:sz w:val="28"/>
          <w:szCs w:val="28"/>
          <w:lang w:val="uz-Cyrl-UZ"/>
        </w:rPr>
        <w:t>q</w:t>
      </w:r>
      <w:r w:rsidRPr="00F13C3A">
        <w:rPr>
          <w:rFonts w:eastAsia="Calibri"/>
          <w:sz w:val="28"/>
          <w:szCs w:val="28"/>
        </w:rPr>
        <w:t>ulay. Vektor potensialini aniqla</w:t>
      </w:r>
      <w:r>
        <w:rPr>
          <w:rFonts w:eastAsia="Calibri"/>
          <w:sz w:val="28"/>
          <w:szCs w:val="28"/>
          <w:lang w:val="uz-Cyrl-UZ"/>
        </w:rPr>
        <w:t>sh</w:t>
      </w:r>
      <w:r w:rsidRPr="006E2CF4">
        <w:rPr>
          <w:rFonts w:eastAsia="Calibri"/>
          <w:sz w:val="28"/>
          <w:szCs w:val="28"/>
          <w:lang w:val="uz-Cyrl-UZ"/>
        </w:rPr>
        <w:t xml:space="preserve"> </w:t>
      </w:r>
      <w:r>
        <w:rPr>
          <w:rFonts w:eastAsia="Calibri"/>
          <w:sz w:val="28"/>
          <w:szCs w:val="28"/>
          <w:lang w:val="uz-Cyrl-UZ"/>
        </w:rPr>
        <w:t>orqali</w:t>
      </w:r>
      <w:r w:rsidRPr="00F13C3A">
        <w:rPr>
          <w:rFonts w:eastAsia="Calibri"/>
          <w:sz w:val="28"/>
          <w:szCs w:val="28"/>
        </w:rPr>
        <w:t xml:space="preserve"> maydon kuchlanganligini topish mumkin. Magnit maydon</w:t>
      </w:r>
      <w:r>
        <w:rPr>
          <w:rFonts w:eastAsia="Calibri"/>
          <w:sz w:val="28"/>
          <w:szCs w:val="28"/>
          <w:lang w:val="uz-Cyrl-UZ"/>
        </w:rPr>
        <w:t>i</w:t>
      </w:r>
      <w:r w:rsidRPr="00F13C3A">
        <w:rPr>
          <w:rFonts w:eastAsia="Calibri"/>
          <w:sz w:val="28"/>
          <w:szCs w:val="28"/>
        </w:rPr>
        <w:t xml:space="preserve">ni hisoblashda </w:t>
      </w:r>
      <w:r>
        <w:rPr>
          <w:rFonts w:eastAsia="Calibri"/>
          <w:sz w:val="28"/>
          <w:szCs w:val="28"/>
          <w:lang w:val="uz-Cyrl-UZ"/>
        </w:rPr>
        <w:t>q</w:t>
      </w:r>
      <w:r w:rsidRPr="00F13C3A">
        <w:rPr>
          <w:rFonts w:eastAsia="Calibri"/>
          <w:sz w:val="28"/>
          <w:szCs w:val="28"/>
        </w:rPr>
        <w:t>uyidagi usullardan foydalanish mumkin</w:t>
      </w:r>
      <w:r w:rsidRPr="006E2CF4">
        <w:rPr>
          <w:rFonts w:eastAsia="Calibri"/>
          <w:sz w:val="28"/>
          <w:szCs w:val="28"/>
          <w:lang w:val="uz-Cyrl-UZ"/>
        </w:rPr>
        <w:t>:</w:t>
      </w:r>
    </w:p>
    <w:p w:rsidR="00B240A9" w:rsidRPr="00F13C3A" w:rsidRDefault="00B240A9" w:rsidP="00B240A9">
      <w:pPr>
        <w:numPr>
          <w:ilvl w:val="0"/>
          <w:numId w:val="4"/>
        </w:numPr>
        <w:ind w:left="0" w:firstLine="720"/>
        <w:jc w:val="both"/>
        <w:rPr>
          <w:rFonts w:eastAsia="Calibri"/>
          <w:sz w:val="28"/>
          <w:szCs w:val="28"/>
        </w:rPr>
      </w:pPr>
      <w:r w:rsidRPr="00F13C3A">
        <w:rPr>
          <w:rFonts w:eastAsia="Calibri"/>
          <w:sz w:val="28"/>
          <w:szCs w:val="28"/>
        </w:rPr>
        <w:t>Integral ko‘rinishdagi to‘li</w:t>
      </w:r>
      <w:r>
        <w:rPr>
          <w:rFonts w:eastAsia="Calibri"/>
          <w:sz w:val="28"/>
          <w:szCs w:val="28"/>
          <w:lang w:val="uz-Cyrl-UZ"/>
        </w:rPr>
        <w:t>q</w:t>
      </w:r>
      <w:r w:rsidRPr="00F13C3A">
        <w:rPr>
          <w:rFonts w:eastAsia="Calibri"/>
          <w:sz w:val="28"/>
          <w:szCs w:val="28"/>
        </w:rPr>
        <w:t xml:space="preserve"> tok qonuni </w:t>
      </w:r>
      <w:r>
        <w:rPr>
          <w:rFonts w:eastAsia="Calibri"/>
          <w:sz w:val="28"/>
          <w:szCs w:val="28"/>
          <w:lang w:val="uz-Cyrl-UZ"/>
        </w:rPr>
        <w:t>q</w:t>
      </w:r>
      <w:r w:rsidRPr="00F13C3A">
        <w:rPr>
          <w:rFonts w:eastAsia="Calibri"/>
          <w:sz w:val="28"/>
          <w:szCs w:val="28"/>
        </w:rPr>
        <w:t>o‘llash</w:t>
      </w:r>
      <w:r w:rsidRPr="006E2CF4">
        <w:rPr>
          <w:rFonts w:eastAsia="Calibri"/>
          <w:sz w:val="28"/>
          <w:szCs w:val="28"/>
          <w:lang w:val="uz-Cyrl-UZ"/>
        </w:rPr>
        <w:t>;</w:t>
      </w:r>
    </w:p>
    <w:p w:rsidR="00B240A9" w:rsidRPr="00F13C3A" w:rsidRDefault="00B240A9" w:rsidP="00B240A9">
      <w:pPr>
        <w:numPr>
          <w:ilvl w:val="0"/>
          <w:numId w:val="4"/>
        </w:numPr>
        <w:ind w:left="0" w:firstLine="720"/>
        <w:jc w:val="both"/>
        <w:rPr>
          <w:rFonts w:eastAsia="Calibri"/>
          <w:sz w:val="28"/>
          <w:szCs w:val="28"/>
        </w:rPr>
      </w:pPr>
      <w:r w:rsidRPr="00F13C3A">
        <w:rPr>
          <w:rFonts w:eastAsia="Calibri"/>
          <w:sz w:val="28"/>
          <w:szCs w:val="28"/>
        </w:rPr>
        <w:t xml:space="preserve">Maksvelning birinchi tenglamasini </w:t>
      </w:r>
      <w:r>
        <w:rPr>
          <w:rFonts w:eastAsia="Calibri"/>
          <w:sz w:val="28"/>
          <w:szCs w:val="28"/>
          <w:lang w:val="uz-Cyrl-UZ"/>
        </w:rPr>
        <w:t>q</w:t>
      </w:r>
      <w:r w:rsidRPr="00F13C3A">
        <w:rPr>
          <w:rFonts w:eastAsia="Calibri"/>
          <w:sz w:val="28"/>
          <w:szCs w:val="28"/>
        </w:rPr>
        <w:t>o‘llash</w:t>
      </w:r>
      <w:r w:rsidRPr="006E2CF4">
        <w:rPr>
          <w:rFonts w:eastAsia="Calibri"/>
          <w:sz w:val="28"/>
          <w:szCs w:val="28"/>
          <w:lang w:val="uz-Cyrl-UZ"/>
        </w:rPr>
        <w:t>;</w:t>
      </w:r>
    </w:p>
    <w:p w:rsidR="00B240A9" w:rsidRPr="00F13C3A" w:rsidRDefault="00B240A9" w:rsidP="00B240A9">
      <w:pPr>
        <w:numPr>
          <w:ilvl w:val="0"/>
          <w:numId w:val="4"/>
        </w:numPr>
        <w:ind w:left="0" w:firstLine="720"/>
        <w:jc w:val="both"/>
        <w:rPr>
          <w:rFonts w:eastAsia="Calibri"/>
          <w:sz w:val="28"/>
          <w:szCs w:val="28"/>
        </w:rPr>
      </w:pPr>
      <w:r w:rsidRPr="00F13C3A">
        <w:rPr>
          <w:rFonts w:eastAsia="Calibri"/>
          <w:sz w:val="28"/>
          <w:szCs w:val="28"/>
        </w:rPr>
        <w:t xml:space="preserve">Vektor potensiali uchun Puasson – Laplas tenglamasini </w:t>
      </w:r>
      <w:r>
        <w:rPr>
          <w:rFonts w:eastAsia="Calibri"/>
          <w:sz w:val="28"/>
          <w:szCs w:val="28"/>
          <w:lang w:val="uz-Cyrl-UZ"/>
        </w:rPr>
        <w:t>q</w:t>
      </w:r>
      <w:r w:rsidRPr="00F13C3A">
        <w:rPr>
          <w:rFonts w:eastAsia="Calibri"/>
          <w:sz w:val="28"/>
          <w:szCs w:val="28"/>
        </w:rPr>
        <w:t>o‘llash</w:t>
      </w:r>
      <w:r w:rsidRPr="006E2CF4">
        <w:rPr>
          <w:rFonts w:eastAsia="Calibri"/>
          <w:sz w:val="28"/>
          <w:szCs w:val="28"/>
          <w:lang w:val="uz-Cyrl-UZ"/>
        </w:rPr>
        <w:t>;</w:t>
      </w:r>
    </w:p>
    <w:p w:rsidR="00B240A9" w:rsidRPr="00B15FEE" w:rsidRDefault="00B240A9" w:rsidP="00B240A9">
      <w:pPr>
        <w:numPr>
          <w:ilvl w:val="0"/>
          <w:numId w:val="4"/>
        </w:numPr>
        <w:ind w:left="0" w:firstLine="720"/>
        <w:jc w:val="both"/>
        <w:rPr>
          <w:rFonts w:eastAsia="Calibri"/>
          <w:sz w:val="28"/>
          <w:szCs w:val="28"/>
        </w:rPr>
      </w:pPr>
      <w:r w:rsidRPr="00B15FEE">
        <w:rPr>
          <w:rFonts w:eastAsia="Calibri"/>
          <w:sz w:val="28"/>
          <w:szCs w:val="28"/>
        </w:rPr>
        <w:t>Ko‘zgu</w:t>
      </w:r>
      <w:r>
        <w:rPr>
          <w:rFonts w:eastAsia="Calibri"/>
          <w:sz w:val="28"/>
          <w:szCs w:val="28"/>
          <w:lang w:val="uz-Cyrl-UZ"/>
        </w:rPr>
        <w:t>li</w:t>
      </w:r>
      <w:r w:rsidRPr="00B15FEE">
        <w:rPr>
          <w:rFonts w:eastAsia="Calibri"/>
          <w:sz w:val="28"/>
          <w:szCs w:val="28"/>
        </w:rPr>
        <w:t xml:space="preserve"> tasvir usuli</w:t>
      </w:r>
      <w:r w:rsidRPr="006E2CF4">
        <w:rPr>
          <w:rFonts w:eastAsia="Calibri"/>
          <w:sz w:val="28"/>
          <w:szCs w:val="28"/>
          <w:lang w:val="uz-Cyrl-UZ"/>
        </w:rPr>
        <w:t>;</w:t>
      </w:r>
    </w:p>
    <w:p w:rsidR="00B240A9" w:rsidRPr="00B15FEE" w:rsidRDefault="00B240A9" w:rsidP="00B240A9">
      <w:pPr>
        <w:numPr>
          <w:ilvl w:val="0"/>
          <w:numId w:val="4"/>
        </w:numPr>
        <w:ind w:left="0" w:firstLine="720"/>
        <w:jc w:val="both"/>
        <w:rPr>
          <w:rFonts w:eastAsia="Calibri"/>
          <w:sz w:val="28"/>
          <w:szCs w:val="28"/>
        </w:rPr>
      </w:pPr>
      <w:r w:rsidRPr="00B15FEE">
        <w:rPr>
          <w:rFonts w:eastAsia="Calibri"/>
          <w:sz w:val="28"/>
          <w:szCs w:val="28"/>
        </w:rPr>
        <w:t xml:space="preserve">Konform o‘zgarishlar </w:t>
      </w:r>
      <w:r>
        <w:rPr>
          <w:rFonts w:eastAsia="Calibri"/>
          <w:sz w:val="28"/>
          <w:szCs w:val="28"/>
          <w:lang w:val="uz-Cyrl-UZ"/>
        </w:rPr>
        <w:t>usuli</w:t>
      </w:r>
      <w:r w:rsidRPr="006E2CF4">
        <w:rPr>
          <w:rFonts w:eastAsia="Calibri"/>
          <w:sz w:val="28"/>
          <w:szCs w:val="28"/>
          <w:lang w:val="uz-Cyrl-UZ"/>
        </w:rPr>
        <w:t>;</w:t>
      </w:r>
    </w:p>
    <w:p w:rsidR="00B240A9" w:rsidRPr="006E2CF4" w:rsidRDefault="00B240A9" w:rsidP="00B240A9">
      <w:pPr>
        <w:numPr>
          <w:ilvl w:val="0"/>
          <w:numId w:val="4"/>
        </w:numPr>
        <w:ind w:left="0" w:firstLine="720"/>
        <w:jc w:val="both"/>
        <w:rPr>
          <w:rFonts w:eastAsia="Calibri"/>
          <w:sz w:val="28"/>
          <w:szCs w:val="28"/>
          <w:lang w:val="ru-RU"/>
        </w:rPr>
      </w:pPr>
      <w:r>
        <w:rPr>
          <w:rFonts w:eastAsia="Calibri"/>
          <w:sz w:val="28"/>
          <w:szCs w:val="28"/>
          <w:lang w:val="ru-RU"/>
        </w:rPr>
        <w:t>grafik</w:t>
      </w:r>
      <w:r w:rsidRPr="006E2CF4">
        <w:rPr>
          <w:rFonts w:eastAsia="Calibri"/>
          <w:sz w:val="28"/>
          <w:szCs w:val="28"/>
          <w:lang w:val="ru-RU"/>
        </w:rPr>
        <w:t xml:space="preserve"> </w:t>
      </w:r>
      <w:r>
        <w:rPr>
          <w:rFonts w:eastAsia="Calibri"/>
          <w:sz w:val="28"/>
          <w:szCs w:val="28"/>
          <w:lang w:val="uz-Cyrl-UZ"/>
        </w:rPr>
        <w:t>xisoblash</w:t>
      </w:r>
      <w:r w:rsidRPr="006E2CF4">
        <w:rPr>
          <w:rFonts w:eastAsia="Calibri"/>
          <w:sz w:val="28"/>
          <w:szCs w:val="28"/>
          <w:lang w:val="uz-Cyrl-UZ"/>
        </w:rPr>
        <w:t xml:space="preserve"> </w:t>
      </w:r>
      <w:r>
        <w:rPr>
          <w:rFonts w:eastAsia="Calibri"/>
          <w:sz w:val="28"/>
          <w:szCs w:val="28"/>
          <w:lang w:val="ru-RU"/>
        </w:rPr>
        <w:t>usulini</w:t>
      </w:r>
      <w:r w:rsidRPr="006E2CF4">
        <w:rPr>
          <w:rFonts w:eastAsia="Calibri"/>
          <w:sz w:val="28"/>
          <w:szCs w:val="28"/>
          <w:lang w:val="uz-Cyrl-UZ"/>
        </w:rPr>
        <w:t>.</w:t>
      </w:r>
    </w:p>
    <w:p w:rsidR="00B240A9" w:rsidRPr="006E2CF4" w:rsidRDefault="00B240A9" w:rsidP="00B240A9">
      <w:pPr>
        <w:ind w:firstLine="720"/>
        <w:jc w:val="both"/>
        <w:rPr>
          <w:rFonts w:eastAsia="Calibri"/>
          <w:sz w:val="28"/>
          <w:szCs w:val="28"/>
          <w:lang w:val="uz-Cyrl-UZ"/>
        </w:rPr>
      </w:pPr>
    </w:p>
    <w:p w:rsidR="00B240A9" w:rsidRPr="00B15928" w:rsidRDefault="00B240A9" w:rsidP="00B240A9">
      <w:pPr>
        <w:ind w:firstLine="709"/>
        <w:rPr>
          <w:rFonts w:eastAsia="Calibri"/>
          <w:b/>
          <w:sz w:val="28"/>
          <w:szCs w:val="28"/>
          <w:lang w:val="uz-Latn-UZ"/>
        </w:rPr>
      </w:pPr>
      <w:r w:rsidRPr="00B15928">
        <w:rPr>
          <w:rFonts w:eastAsia="Calibri"/>
          <w:b/>
          <w:sz w:val="28"/>
          <w:szCs w:val="28"/>
          <w:lang w:val="uz-Latn-UZ"/>
        </w:rPr>
        <w:t>Nazorat savollari</w:t>
      </w:r>
    </w:p>
    <w:p w:rsidR="00B240A9" w:rsidRPr="008A122A" w:rsidRDefault="00B240A9" w:rsidP="00B240A9">
      <w:pPr>
        <w:rPr>
          <w:rFonts w:eastAsia="Calibri"/>
          <w:sz w:val="28"/>
          <w:szCs w:val="28"/>
        </w:rPr>
      </w:pPr>
      <w:r w:rsidRPr="008A122A">
        <w:rPr>
          <w:rFonts w:eastAsia="Calibri"/>
          <w:sz w:val="28"/>
          <w:szCs w:val="28"/>
        </w:rPr>
        <w:t>1. Garmonik tebranishlar</w:t>
      </w:r>
      <w:r>
        <w:rPr>
          <w:rFonts w:eastAsia="Calibri"/>
          <w:sz w:val="28"/>
          <w:szCs w:val="28"/>
        </w:rPr>
        <w:t xml:space="preserve"> deb nimaga aytiladi</w:t>
      </w:r>
      <w:r w:rsidRPr="008A122A">
        <w:rPr>
          <w:rFonts w:eastAsia="Calibri"/>
          <w:sz w:val="28"/>
          <w:szCs w:val="28"/>
        </w:rPr>
        <w:t>?</w:t>
      </w:r>
    </w:p>
    <w:p w:rsidR="00B240A9" w:rsidRPr="008A122A" w:rsidRDefault="00B240A9" w:rsidP="00B240A9">
      <w:pPr>
        <w:rPr>
          <w:rFonts w:eastAsia="Calibri"/>
          <w:sz w:val="28"/>
          <w:szCs w:val="28"/>
        </w:rPr>
      </w:pPr>
      <w:r w:rsidRPr="008A122A">
        <w:rPr>
          <w:rFonts w:eastAsia="Calibri"/>
          <w:sz w:val="28"/>
          <w:szCs w:val="28"/>
        </w:rPr>
        <w:t>2. Qanday harakat tebranish deyiladi?</w:t>
      </w:r>
    </w:p>
    <w:p w:rsidR="00B240A9" w:rsidRPr="008A122A" w:rsidRDefault="00B240A9" w:rsidP="00B240A9">
      <w:pPr>
        <w:rPr>
          <w:rFonts w:eastAsia="Calibri"/>
          <w:sz w:val="28"/>
          <w:szCs w:val="28"/>
        </w:rPr>
      </w:pPr>
      <w:r w:rsidRPr="008A122A">
        <w:rPr>
          <w:rFonts w:eastAsia="Calibri"/>
          <w:sz w:val="28"/>
          <w:szCs w:val="28"/>
        </w:rPr>
        <w:t>3. Tebranish davri nima?</w:t>
      </w:r>
    </w:p>
    <w:p w:rsidR="00B240A9" w:rsidRPr="008A122A" w:rsidRDefault="00B240A9" w:rsidP="00B240A9">
      <w:pPr>
        <w:rPr>
          <w:rFonts w:eastAsia="Calibri"/>
          <w:sz w:val="28"/>
          <w:szCs w:val="28"/>
        </w:rPr>
      </w:pPr>
      <w:r w:rsidRPr="008A122A">
        <w:rPr>
          <w:rFonts w:eastAsia="Calibri"/>
          <w:sz w:val="28"/>
          <w:szCs w:val="28"/>
        </w:rPr>
        <w:t>4. Tebranish chastotasi nima?</w:t>
      </w:r>
    </w:p>
    <w:p w:rsidR="00B240A9" w:rsidRPr="008A122A" w:rsidRDefault="00B240A9" w:rsidP="00B240A9">
      <w:pPr>
        <w:rPr>
          <w:rFonts w:eastAsia="Calibri"/>
          <w:sz w:val="28"/>
          <w:szCs w:val="28"/>
        </w:rPr>
      </w:pPr>
      <w:r w:rsidRPr="008A122A">
        <w:rPr>
          <w:rFonts w:eastAsia="Calibri"/>
          <w:sz w:val="28"/>
          <w:szCs w:val="28"/>
        </w:rPr>
        <w:t>5. Davr va tebranish chastotasi o'rtasida qanday bog'liqlik bor?</w:t>
      </w:r>
    </w:p>
    <w:p w:rsidR="00B240A9" w:rsidRPr="00B15928" w:rsidRDefault="00B240A9" w:rsidP="00B240A9">
      <w:pPr>
        <w:ind w:firstLine="709"/>
        <w:rPr>
          <w:rFonts w:eastAsia="Calibri"/>
          <w:sz w:val="28"/>
          <w:szCs w:val="28"/>
          <w:lang w:val="uz-Latn-UZ"/>
        </w:rPr>
      </w:pPr>
    </w:p>
    <w:p w:rsidR="00B240A9" w:rsidRPr="00B15928" w:rsidRDefault="00B240A9" w:rsidP="00B240A9">
      <w:pPr>
        <w:ind w:firstLine="709"/>
        <w:jc w:val="center"/>
        <w:rPr>
          <w:rFonts w:eastAsia="Calibri"/>
          <w:b/>
          <w:sz w:val="28"/>
          <w:szCs w:val="28"/>
          <w:lang w:val="uz-Latn-UZ"/>
        </w:rPr>
      </w:pPr>
      <w:r w:rsidRPr="00B15928">
        <w:rPr>
          <w:rFonts w:eastAsia="Calibri"/>
          <w:b/>
          <w:sz w:val="28"/>
          <w:szCs w:val="28"/>
          <w:lang w:val="uz-Latn-UZ"/>
        </w:rPr>
        <w:t>Foydalanilgan adabiyotlar ro’yxati:</w:t>
      </w:r>
    </w:p>
    <w:p w:rsidR="00B240A9" w:rsidRPr="005C1393" w:rsidRDefault="00B240A9" w:rsidP="00B240A9">
      <w:pPr>
        <w:ind w:firstLine="709"/>
        <w:rPr>
          <w:rFonts w:eastAsia="Calibri"/>
          <w:bCs/>
          <w:sz w:val="28"/>
          <w:szCs w:val="28"/>
          <w:lang w:val="uz-Latn-UZ"/>
        </w:rPr>
      </w:pPr>
      <w:r w:rsidRPr="00B15928">
        <w:rPr>
          <w:rFonts w:eastAsia="Calibri"/>
          <w:bCs/>
          <w:sz w:val="28"/>
          <w:szCs w:val="28"/>
          <w:lang w:val="uz-Latn-UZ"/>
        </w:rPr>
        <w:t xml:space="preserve">1. Пименов </w:t>
      </w:r>
      <w:r w:rsidRPr="005C1393">
        <w:rPr>
          <w:rFonts w:eastAsia="Calibri"/>
          <w:bCs/>
          <w:sz w:val="28"/>
          <w:szCs w:val="28"/>
          <w:lang w:val="uz-Latn-UZ"/>
        </w:rPr>
        <w:t>Ю.В, Вольман В.И. , Техническая электродинамика, - М: Радио и Связь, 2002 г.</w:t>
      </w:r>
    </w:p>
    <w:p w:rsidR="00B240A9" w:rsidRPr="00B15928" w:rsidRDefault="00B240A9" w:rsidP="00B240A9">
      <w:pPr>
        <w:ind w:firstLine="709"/>
        <w:rPr>
          <w:rFonts w:eastAsia="Calibri"/>
          <w:bCs/>
          <w:sz w:val="28"/>
          <w:szCs w:val="28"/>
          <w:lang w:val="ru-RU"/>
        </w:rPr>
      </w:pPr>
      <w:r w:rsidRPr="00B15928">
        <w:rPr>
          <w:rFonts w:eastAsia="Calibri"/>
          <w:bCs/>
          <w:sz w:val="28"/>
          <w:szCs w:val="28"/>
          <w:lang w:val="ru-RU"/>
        </w:rPr>
        <w:t>2. Витевский В. И., Павловская Э. А. Электромагнитные волны в технике связи, - М: Радио и связь, 1995-125с.</w:t>
      </w:r>
    </w:p>
    <w:p w:rsidR="00B240A9" w:rsidRPr="00B15928" w:rsidRDefault="00B240A9" w:rsidP="00B240A9">
      <w:pPr>
        <w:ind w:firstLine="709"/>
        <w:rPr>
          <w:rFonts w:eastAsia="Calibri"/>
          <w:bCs/>
          <w:sz w:val="28"/>
          <w:szCs w:val="28"/>
          <w:lang w:val="ru-RU"/>
        </w:rPr>
      </w:pPr>
      <w:r w:rsidRPr="00B15928">
        <w:rPr>
          <w:rFonts w:eastAsia="Calibri"/>
          <w:bCs/>
          <w:sz w:val="28"/>
          <w:szCs w:val="28"/>
          <w:lang w:val="ru-RU"/>
        </w:rPr>
        <w:t>3. Сборник упражнений и задач по электродинамическим дисциплинам: Учебное пособие для вузов. / Под ред. Э.А. Павловской. - М.; Радио и связь,199</w:t>
      </w:r>
      <w:r>
        <w:rPr>
          <w:rFonts w:eastAsia="Calibri"/>
          <w:bCs/>
          <w:sz w:val="28"/>
          <w:szCs w:val="28"/>
          <w:lang w:val="ru-RU"/>
        </w:rPr>
        <w:t>9</w:t>
      </w:r>
      <w:r w:rsidRPr="00B15928">
        <w:rPr>
          <w:rFonts w:eastAsia="Calibri"/>
          <w:bCs/>
          <w:sz w:val="28"/>
          <w:szCs w:val="28"/>
          <w:lang w:val="ru-RU"/>
        </w:rPr>
        <w:t>- 197с.: ил.</w:t>
      </w:r>
    </w:p>
    <w:p w:rsidR="00B240A9" w:rsidRPr="00B15928" w:rsidRDefault="00B240A9" w:rsidP="00B240A9">
      <w:pPr>
        <w:ind w:firstLine="709"/>
        <w:rPr>
          <w:rFonts w:eastAsia="Calibri"/>
          <w:bCs/>
          <w:sz w:val="28"/>
          <w:szCs w:val="28"/>
          <w:lang w:val="ru-RU"/>
        </w:rPr>
      </w:pPr>
      <w:r w:rsidRPr="00B15928">
        <w:rPr>
          <w:rFonts w:eastAsia="Calibri"/>
          <w:bCs/>
          <w:sz w:val="28"/>
          <w:szCs w:val="28"/>
          <w:lang w:val="ru-RU"/>
        </w:rPr>
        <w:t>4. Лебедев И.В. Техника и приборы сверх высоких частот в 2-х т., т. 1. - М.:Госэнергоиздат, 1970.</w:t>
      </w:r>
    </w:p>
    <w:p w:rsidR="0078368A" w:rsidRDefault="00436D27" w:rsidP="00B240A9">
      <w:pPr>
        <w:ind w:firstLine="709"/>
        <w:jc w:val="center"/>
        <w:rPr>
          <w:rFonts w:eastAsia="Calibri"/>
          <w:sz w:val="28"/>
          <w:szCs w:val="28"/>
          <w:lang w:val="uz-Cyrl-UZ"/>
        </w:rPr>
      </w:pPr>
      <w:r w:rsidRPr="00B240A9">
        <w:rPr>
          <w:rFonts w:eastAsia="Calibri"/>
          <w:sz w:val="28"/>
          <w:szCs w:val="28"/>
          <w:lang w:val="ru-RU"/>
        </w:rPr>
        <w:br w:type="page"/>
      </w:r>
    </w:p>
    <w:p w:rsidR="00CD0308" w:rsidRPr="00B15928" w:rsidRDefault="00CD0308" w:rsidP="00CD0308">
      <w:pPr>
        <w:jc w:val="center"/>
        <w:rPr>
          <w:rFonts w:eastAsia="Calibri"/>
          <w:b/>
          <w:sz w:val="28"/>
          <w:szCs w:val="28"/>
          <w:lang w:val="uz-Latn-UZ"/>
        </w:rPr>
      </w:pPr>
      <w:r>
        <w:rPr>
          <w:rFonts w:eastAsia="Calibri"/>
          <w:b/>
          <w:sz w:val="28"/>
          <w:szCs w:val="28"/>
          <w:lang w:val="uz-Latn-UZ"/>
        </w:rPr>
        <w:lastRenderedPageBreak/>
        <w:t>10</w:t>
      </w:r>
      <w:r w:rsidRPr="00B15928">
        <w:rPr>
          <w:rFonts w:eastAsia="Calibri"/>
          <w:b/>
          <w:sz w:val="28"/>
          <w:szCs w:val="28"/>
          <w:lang w:val="uz-Latn-UZ"/>
        </w:rPr>
        <w:t>-MA’RUZA.</w:t>
      </w:r>
      <w:r>
        <w:rPr>
          <w:rFonts w:eastAsia="Calibri"/>
          <w:b/>
          <w:sz w:val="28"/>
          <w:szCs w:val="28"/>
          <w:lang w:val="uz-Latn-UZ"/>
        </w:rPr>
        <w:t xml:space="preserve"> ELEKTR MAYDON UCHUN </w:t>
      </w:r>
      <w:r w:rsidRPr="0024447A">
        <w:rPr>
          <w:rFonts w:eastAsia="Calibri"/>
          <w:b/>
          <w:sz w:val="28"/>
          <w:szCs w:val="28"/>
          <w:lang w:val="uz-Latn-UZ"/>
        </w:rPr>
        <w:t>BIRJINSLI VA BIRJINSLI BO'LMAGAN TO'LQIN TENGLAMALARI.</w:t>
      </w:r>
    </w:p>
    <w:p w:rsidR="00CD0308" w:rsidRPr="00B15928" w:rsidRDefault="00CD0308" w:rsidP="00CD0308">
      <w:pPr>
        <w:ind w:firstLine="709"/>
        <w:rPr>
          <w:rFonts w:eastAsia="Calibri"/>
          <w:b/>
          <w:sz w:val="28"/>
          <w:szCs w:val="28"/>
          <w:lang w:val="uz-Latn-UZ"/>
        </w:rPr>
      </w:pPr>
      <w:r w:rsidRPr="00B15928">
        <w:rPr>
          <w:rFonts w:eastAsia="Calibri"/>
          <w:b/>
          <w:sz w:val="28"/>
          <w:szCs w:val="28"/>
          <w:lang w:val="uz-Latn-UZ"/>
        </w:rPr>
        <w:t>Reja:</w:t>
      </w:r>
    </w:p>
    <w:p w:rsidR="00CD0308" w:rsidRPr="00B15928" w:rsidRDefault="00CD0308" w:rsidP="00CD0308">
      <w:pPr>
        <w:ind w:firstLine="709"/>
        <w:rPr>
          <w:rFonts w:eastAsia="Calibri"/>
          <w:sz w:val="28"/>
          <w:szCs w:val="28"/>
          <w:lang w:val="uz-Latn-UZ"/>
        </w:rPr>
      </w:pPr>
      <w:r>
        <w:rPr>
          <w:rFonts w:eastAsia="Calibri"/>
          <w:sz w:val="28"/>
          <w:szCs w:val="28"/>
          <w:lang w:val="uz-Latn-UZ"/>
        </w:rPr>
        <w:t xml:space="preserve">10.1. </w:t>
      </w:r>
      <w:r w:rsidRPr="00CC7A99">
        <w:rPr>
          <w:rFonts w:eastAsia="Calibri"/>
          <w:sz w:val="28"/>
          <w:szCs w:val="28"/>
          <w:lang w:val="uz-Latn-UZ"/>
        </w:rPr>
        <w:t>Birj</w:t>
      </w:r>
      <w:r>
        <w:rPr>
          <w:rFonts w:eastAsia="Calibri"/>
          <w:sz w:val="28"/>
          <w:szCs w:val="28"/>
        </w:rPr>
        <w:t>insli</w:t>
      </w:r>
      <w:r w:rsidRPr="00CC7A99">
        <w:rPr>
          <w:rFonts w:eastAsia="Calibri"/>
          <w:sz w:val="28"/>
          <w:szCs w:val="28"/>
        </w:rPr>
        <w:t xml:space="preserve"> </w:t>
      </w:r>
      <w:r>
        <w:rPr>
          <w:rFonts w:eastAsia="Calibri"/>
          <w:sz w:val="28"/>
          <w:szCs w:val="28"/>
        </w:rPr>
        <w:t>to'lqin tenglamalari</w:t>
      </w:r>
      <w:r w:rsidRPr="00B15928">
        <w:rPr>
          <w:rFonts w:eastAsia="Calibri"/>
          <w:sz w:val="28"/>
          <w:szCs w:val="28"/>
          <w:lang w:val="uz-Latn-UZ"/>
        </w:rPr>
        <w:t xml:space="preserve">. </w:t>
      </w:r>
    </w:p>
    <w:p w:rsidR="00CD0308" w:rsidRPr="00B15928" w:rsidRDefault="00CD0308" w:rsidP="00CD0308">
      <w:pPr>
        <w:ind w:firstLine="709"/>
        <w:rPr>
          <w:rFonts w:eastAsia="Calibri"/>
          <w:sz w:val="28"/>
          <w:szCs w:val="28"/>
          <w:lang w:val="uz-Latn-UZ"/>
        </w:rPr>
      </w:pPr>
      <w:r>
        <w:rPr>
          <w:rFonts w:eastAsia="Calibri"/>
          <w:sz w:val="28"/>
          <w:szCs w:val="28"/>
          <w:lang w:val="uz-Latn-UZ"/>
        </w:rPr>
        <w:t xml:space="preserve">10.2. </w:t>
      </w:r>
      <w:r>
        <w:rPr>
          <w:rFonts w:eastAsia="Calibri"/>
          <w:sz w:val="28"/>
          <w:szCs w:val="28"/>
        </w:rPr>
        <w:t>Birjin</w:t>
      </w:r>
      <w:r w:rsidRPr="00CC7A99">
        <w:rPr>
          <w:rFonts w:eastAsia="Calibri"/>
          <w:sz w:val="28"/>
          <w:szCs w:val="28"/>
        </w:rPr>
        <w:t>sli bo'lmagan to'lqin tenglamalari</w:t>
      </w:r>
      <w:r w:rsidRPr="00B15928">
        <w:rPr>
          <w:rFonts w:eastAsia="Calibri"/>
          <w:sz w:val="28"/>
          <w:szCs w:val="28"/>
          <w:lang w:val="uz-Latn-UZ"/>
        </w:rPr>
        <w:t xml:space="preserve">. </w:t>
      </w:r>
    </w:p>
    <w:p w:rsidR="00CD0308" w:rsidRDefault="00CD0308" w:rsidP="00CD0308">
      <w:pPr>
        <w:ind w:firstLine="709"/>
        <w:rPr>
          <w:rFonts w:eastAsia="Calibri"/>
          <w:sz w:val="28"/>
          <w:szCs w:val="28"/>
          <w:lang w:val="uz-Latn-UZ"/>
        </w:rPr>
      </w:pPr>
      <w:r>
        <w:rPr>
          <w:rFonts w:eastAsia="Calibri"/>
          <w:sz w:val="28"/>
          <w:szCs w:val="28"/>
          <w:lang w:val="uz-Latn-UZ"/>
        </w:rPr>
        <w:t xml:space="preserve">10.3. </w:t>
      </w:r>
      <w:r w:rsidRPr="0024447A">
        <w:rPr>
          <w:rFonts w:eastAsia="Calibri"/>
          <w:sz w:val="28"/>
          <w:szCs w:val="28"/>
          <w:lang w:val="uz-Latn-UZ"/>
        </w:rPr>
        <w:t>Differensial shakldagi Om qonuni</w:t>
      </w:r>
      <w:r>
        <w:rPr>
          <w:rFonts w:eastAsia="Calibri"/>
          <w:sz w:val="28"/>
          <w:szCs w:val="28"/>
          <w:lang w:val="uz-Latn-UZ"/>
        </w:rPr>
        <w:t>.</w:t>
      </w:r>
    </w:p>
    <w:p w:rsidR="00CD0308" w:rsidRPr="00B15928" w:rsidRDefault="00CD0308" w:rsidP="00CD0308">
      <w:pPr>
        <w:ind w:firstLine="709"/>
        <w:rPr>
          <w:rFonts w:eastAsia="Calibri"/>
          <w:sz w:val="28"/>
          <w:szCs w:val="28"/>
          <w:lang w:val="uz-Latn-UZ"/>
        </w:rPr>
      </w:pPr>
      <w:r>
        <w:rPr>
          <w:rFonts w:eastAsia="Calibri"/>
          <w:sz w:val="28"/>
          <w:szCs w:val="28"/>
          <w:lang w:val="uz-Latn-UZ"/>
        </w:rPr>
        <w:t xml:space="preserve">10.4. </w:t>
      </w:r>
      <w:r w:rsidRPr="0024447A">
        <w:rPr>
          <w:rFonts w:eastAsia="Calibri"/>
          <w:sz w:val="28"/>
          <w:szCs w:val="28"/>
          <w:lang w:val="uz-Latn-UZ"/>
        </w:rPr>
        <w:t>To‘liq elektr toki</w:t>
      </w:r>
    </w:p>
    <w:p w:rsidR="00CD0308" w:rsidRDefault="00CD0308" w:rsidP="00CD0308">
      <w:pPr>
        <w:ind w:firstLine="709"/>
        <w:rPr>
          <w:rFonts w:eastAsia="Calibri"/>
          <w:sz w:val="28"/>
          <w:szCs w:val="28"/>
          <w:lang w:val="uz-Latn-UZ"/>
        </w:rPr>
      </w:pPr>
      <w:r>
        <w:rPr>
          <w:rFonts w:eastAsia="Calibri"/>
          <w:sz w:val="28"/>
          <w:szCs w:val="28"/>
          <w:lang w:val="uz-Latn-UZ"/>
        </w:rPr>
        <w:t xml:space="preserve">10.5. </w:t>
      </w:r>
      <w:r w:rsidRPr="0024447A">
        <w:rPr>
          <w:rFonts w:eastAsia="Calibri"/>
          <w:sz w:val="28"/>
          <w:szCs w:val="28"/>
          <w:lang w:val="uz-Latn-UZ"/>
        </w:rPr>
        <w:t>Magnit maydonining skalyar potensiali</w:t>
      </w:r>
      <w:r>
        <w:rPr>
          <w:rFonts w:eastAsia="Calibri"/>
          <w:sz w:val="28"/>
          <w:szCs w:val="28"/>
          <w:lang w:val="uz-Latn-UZ"/>
        </w:rPr>
        <w:t>.</w:t>
      </w:r>
    </w:p>
    <w:p w:rsidR="00CD0308" w:rsidRPr="00B15928" w:rsidRDefault="00CD0308" w:rsidP="00CD0308">
      <w:pPr>
        <w:ind w:firstLine="709"/>
        <w:rPr>
          <w:rFonts w:eastAsia="Calibri"/>
          <w:b/>
          <w:sz w:val="28"/>
          <w:szCs w:val="28"/>
          <w:lang w:val="uz-Latn-UZ"/>
        </w:rPr>
      </w:pPr>
      <w:r>
        <w:rPr>
          <w:rFonts w:eastAsia="Calibri"/>
          <w:sz w:val="28"/>
          <w:szCs w:val="28"/>
          <w:lang w:val="uz-Latn-UZ"/>
        </w:rPr>
        <w:t xml:space="preserve">10.6. </w:t>
      </w:r>
      <w:r w:rsidRPr="0024447A">
        <w:rPr>
          <w:rFonts w:eastAsia="Calibri"/>
          <w:sz w:val="28"/>
          <w:szCs w:val="28"/>
          <w:lang w:val="uz-Latn-UZ"/>
        </w:rPr>
        <w:t>Magnit maydonining  vektor potensiali</w:t>
      </w:r>
    </w:p>
    <w:p w:rsidR="00CD0308" w:rsidRPr="00B15928" w:rsidRDefault="00CD0308" w:rsidP="00CD0308">
      <w:pPr>
        <w:ind w:firstLine="709"/>
        <w:rPr>
          <w:rFonts w:eastAsia="Calibri"/>
          <w:sz w:val="28"/>
          <w:szCs w:val="28"/>
          <w:lang w:val="uz-Latn-UZ"/>
        </w:rPr>
      </w:pPr>
    </w:p>
    <w:p w:rsidR="00CD0308" w:rsidRPr="00436D27" w:rsidRDefault="00CD0308" w:rsidP="00CD0308">
      <w:pPr>
        <w:tabs>
          <w:tab w:val="left" w:pos="-1701"/>
        </w:tabs>
        <w:ind w:firstLine="720"/>
        <w:jc w:val="center"/>
        <w:rPr>
          <w:rFonts w:eastAsia="Calibri"/>
          <w:b/>
          <w:sz w:val="28"/>
          <w:szCs w:val="28"/>
          <w:lang w:val="uz-Latn-UZ"/>
        </w:rPr>
      </w:pPr>
      <w:r>
        <w:rPr>
          <w:rFonts w:eastAsia="Calibri"/>
          <w:b/>
          <w:sz w:val="28"/>
          <w:szCs w:val="28"/>
          <w:lang w:val="uz-Cyrl-UZ"/>
        </w:rPr>
        <w:t>10</w:t>
      </w:r>
      <w:r w:rsidRPr="0024447A">
        <w:rPr>
          <w:rFonts w:eastAsia="Calibri"/>
          <w:b/>
          <w:sz w:val="28"/>
          <w:szCs w:val="28"/>
          <w:lang w:val="uz-Cyrl-UZ"/>
        </w:rPr>
        <w:t xml:space="preserve">.1. </w:t>
      </w:r>
      <w:r w:rsidRPr="0024447A">
        <w:rPr>
          <w:rFonts w:eastAsia="Calibri"/>
          <w:b/>
          <w:sz w:val="28"/>
          <w:szCs w:val="28"/>
          <w:lang w:val="uz-Latn-UZ"/>
        </w:rPr>
        <w:t>Birj</w:t>
      </w:r>
      <w:r w:rsidRPr="00436D27">
        <w:rPr>
          <w:rFonts w:eastAsia="Calibri"/>
          <w:b/>
          <w:sz w:val="28"/>
          <w:szCs w:val="28"/>
          <w:lang w:val="uz-Latn-UZ"/>
        </w:rPr>
        <w:t>insli to'lqin tenglamalari</w:t>
      </w:r>
    </w:p>
    <w:p w:rsidR="00CD0308" w:rsidRPr="00436D27" w:rsidRDefault="00CD0308" w:rsidP="00CD0308">
      <w:pPr>
        <w:tabs>
          <w:tab w:val="left" w:pos="-1701"/>
        </w:tabs>
        <w:ind w:firstLine="720"/>
        <w:jc w:val="both"/>
        <w:rPr>
          <w:rFonts w:eastAsia="Calibri"/>
          <w:b/>
          <w:sz w:val="28"/>
          <w:szCs w:val="28"/>
          <w:lang w:val="uz-Latn-UZ"/>
        </w:rPr>
      </w:pPr>
    </w:p>
    <w:p w:rsidR="00CD0308" w:rsidRPr="00AF6313" w:rsidRDefault="00CD0308" w:rsidP="00CD0308">
      <w:pPr>
        <w:tabs>
          <w:tab w:val="left" w:pos="-1701"/>
        </w:tabs>
        <w:ind w:firstLine="720"/>
        <w:jc w:val="both"/>
        <w:rPr>
          <w:rFonts w:eastAsia="Calibri"/>
          <w:sz w:val="28"/>
          <w:szCs w:val="28"/>
          <w:lang w:val="uz-Cyrl-UZ"/>
        </w:rPr>
      </w:pPr>
      <w:r w:rsidRPr="006E2CF4">
        <w:rPr>
          <w:rFonts w:ascii="Symbol" w:eastAsia="Calibri" w:hAnsi="Symbol"/>
          <w:sz w:val="28"/>
          <w:szCs w:val="28"/>
          <w:lang w:val="ru-RU"/>
        </w:rPr>
        <w:sym w:font="Symbol" w:char="F044"/>
      </w:r>
      <w:r w:rsidRPr="00436D27">
        <w:rPr>
          <w:rFonts w:eastAsia="Calibri"/>
          <w:sz w:val="28"/>
          <w:szCs w:val="28"/>
          <w:lang w:val="uz-Latn-UZ"/>
        </w:rPr>
        <w:t>q zaryad</w:t>
      </w:r>
      <w:r>
        <w:rPr>
          <w:rFonts w:eastAsia="Calibri"/>
          <w:sz w:val="28"/>
          <w:szCs w:val="28"/>
          <w:lang w:val="uz-Cyrl-UZ"/>
        </w:rPr>
        <w:t>ning</w:t>
      </w:r>
      <w:r w:rsidRPr="00436D27">
        <w:rPr>
          <w:rFonts w:eastAsia="Calibri"/>
          <w:sz w:val="28"/>
          <w:szCs w:val="28"/>
          <w:lang w:val="uz-Latn-UZ"/>
        </w:rPr>
        <w:t xml:space="preserve"> berilgan yuza </w:t>
      </w:r>
      <w:r>
        <w:rPr>
          <w:rFonts w:eastAsia="Calibri"/>
          <w:sz w:val="28"/>
          <w:szCs w:val="28"/>
          <w:lang w:val="uz-Cyrl-UZ"/>
        </w:rPr>
        <w:t>orqali</w:t>
      </w:r>
      <w:r w:rsidRPr="006E2CF4">
        <w:rPr>
          <w:rFonts w:eastAsia="Calibri"/>
          <w:sz w:val="28"/>
          <w:szCs w:val="28"/>
          <w:lang w:val="uz-Cyrl-UZ"/>
        </w:rPr>
        <w:t xml:space="preserve"> </w:t>
      </w:r>
      <w:r w:rsidRPr="00436D27">
        <w:rPr>
          <w:rFonts w:eastAsia="Calibri"/>
          <w:sz w:val="28"/>
          <w:szCs w:val="28"/>
          <w:lang w:val="uz-Latn-UZ"/>
        </w:rPr>
        <w:t xml:space="preserve">ma’lum bir </w:t>
      </w:r>
      <w:r w:rsidRPr="006E2CF4">
        <w:rPr>
          <w:rFonts w:ascii="Symbol" w:eastAsia="Calibri" w:hAnsi="Symbol"/>
          <w:sz w:val="28"/>
          <w:szCs w:val="28"/>
          <w:lang w:val="ru-RU"/>
        </w:rPr>
        <w:sym w:font="Symbol" w:char="F044"/>
      </w:r>
      <w:r w:rsidRPr="00436D27">
        <w:rPr>
          <w:rFonts w:eastAsia="Calibri"/>
          <w:sz w:val="28"/>
          <w:szCs w:val="28"/>
          <w:lang w:val="uz-Latn-UZ"/>
        </w:rPr>
        <w:t xml:space="preserve">t vaqt ichida </w:t>
      </w:r>
      <w:r>
        <w:rPr>
          <w:rFonts w:eastAsia="Calibri"/>
          <w:sz w:val="28"/>
          <w:szCs w:val="28"/>
          <w:lang w:val="uz-Cyrl-UZ"/>
        </w:rPr>
        <w:t>oqib</w:t>
      </w:r>
      <w:r w:rsidRPr="006E2CF4">
        <w:rPr>
          <w:rFonts w:eastAsia="Calibri"/>
          <w:sz w:val="28"/>
          <w:szCs w:val="28"/>
          <w:lang w:val="uz-Cyrl-UZ"/>
        </w:rPr>
        <w:t xml:space="preserve"> </w:t>
      </w:r>
      <w:r w:rsidRPr="00436D27">
        <w:rPr>
          <w:rFonts w:eastAsia="Calibri"/>
          <w:sz w:val="28"/>
          <w:szCs w:val="28"/>
          <w:lang w:val="uz-Latn-UZ"/>
        </w:rPr>
        <w:t>o‘tish</w:t>
      </w:r>
      <w:r w:rsidRPr="006E2CF4">
        <w:rPr>
          <w:rFonts w:eastAsia="Calibri"/>
          <w:sz w:val="28"/>
          <w:szCs w:val="28"/>
          <w:lang w:val="uz-Cyrl-UZ"/>
        </w:rPr>
        <w:t xml:space="preserve"> </w:t>
      </w:r>
      <w:r>
        <w:rPr>
          <w:rFonts w:eastAsia="Calibri"/>
          <w:sz w:val="28"/>
          <w:szCs w:val="28"/>
          <w:lang w:val="uz-Cyrl-UZ"/>
        </w:rPr>
        <w:t>nisbati</w:t>
      </w:r>
      <w:r w:rsidRPr="006E2CF4">
        <w:rPr>
          <w:rFonts w:eastAsia="Calibri"/>
          <w:sz w:val="28"/>
          <w:szCs w:val="28"/>
          <w:lang w:val="uz-Cyrl-UZ"/>
        </w:rPr>
        <w:t xml:space="preserve"> </w:t>
      </w:r>
      <w:r>
        <w:rPr>
          <w:rFonts w:eastAsia="Calibri"/>
          <w:sz w:val="28"/>
          <w:szCs w:val="28"/>
          <w:lang w:val="uz-Cyrl-UZ"/>
        </w:rPr>
        <w:t>tok</w:t>
      </w:r>
      <w:r w:rsidRPr="006E2CF4">
        <w:rPr>
          <w:rFonts w:eastAsia="Calibri"/>
          <w:sz w:val="28"/>
          <w:szCs w:val="28"/>
          <w:lang w:val="uz-Cyrl-UZ"/>
        </w:rPr>
        <w:t xml:space="preserve"> </w:t>
      </w:r>
      <w:r>
        <w:rPr>
          <w:rFonts w:eastAsia="Calibri"/>
          <w:sz w:val="28"/>
          <w:szCs w:val="28"/>
          <w:lang w:val="uz-Cyrl-UZ"/>
        </w:rPr>
        <w:t>o‘lchovi</w:t>
      </w:r>
      <w:r w:rsidRPr="006E2CF4">
        <w:rPr>
          <w:rFonts w:eastAsia="Calibri"/>
          <w:sz w:val="28"/>
          <w:szCs w:val="28"/>
          <w:lang w:val="uz-Cyrl-UZ"/>
        </w:rPr>
        <w:t xml:space="preserve"> </w:t>
      </w:r>
      <w:r>
        <w:rPr>
          <w:rFonts w:eastAsia="Calibri"/>
          <w:sz w:val="28"/>
          <w:szCs w:val="28"/>
          <w:lang w:val="uz-Cyrl-UZ"/>
        </w:rPr>
        <w:t>sifatida</w:t>
      </w:r>
      <w:r w:rsidRPr="00436D27">
        <w:rPr>
          <w:rFonts w:eastAsia="Calibri"/>
          <w:sz w:val="28"/>
          <w:szCs w:val="28"/>
          <w:lang w:val="uz-Latn-UZ"/>
        </w:rPr>
        <w:t xml:space="preserve"> hizmat </w:t>
      </w:r>
      <w:r>
        <w:rPr>
          <w:rFonts w:eastAsia="Calibri"/>
          <w:sz w:val="28"/>
          <w:szCs w:val="28"/>
          <w:lang w:val="uz-Cyrl-UZ"/>
        </w:rPr>
        <w:t>q</w:t>
      </w:r>
      <w:r w:rsidRPr="00436D27">
        <w:rPr>
          <w:rFonts w:eastAsia="Calibri"/>
          <w:sz w:val="28"/>
          <w:szCs w:val="28"/>
          <w:lang w:val="uz-Latn-UZ"/>
        </w:rPr>
        <w:t>iladi</w:t>
      </w:r>
      <w:r w:rsidRPr="006E2CF4">
        <w:rPr>
          <w:rFonts w:eastAsia="Calibri"/>
          <w:sz w:val="28"/>
          <w:szCs w:val="28"/>
          <w:lang w:val="uz-Cyrl-UZ"/>
        </w:rPr>
        <w:t xml:space="preserve">. </w:t>
      </w:r>
      <w:r>
        <w:rPr>
          <w:rFonts w:eastAsia="Calibri"/>
          <w:sz w:val="28"/>
          <w:szCs w:val="28"/>
          <w:lang w:val="uz-Cyrl-UZ"/>
        </w:rPr>
        <w:t>Bunda</w:t>
      </w:r>
      <w:r w:rsidRPr="00AF6313">
        <w:rPr>
          <w:rFonts w:eastAsia="Calibri"/>
          <w:sz w:val="28"/>
          <w:szCs w:val="28"/>
          <w:lang w:val="uz-Cyrl-UZ"/>
        </w:rPr>
        <w:t xml:space="preserve"> </w:t>
      </w:r>
      <w:r w:rsidRPr="006E2CF4">
        <w:rPr>
          <w:rFonts w:ascii="Symbol" w:eastAsia="Calibri" w:hAnsi="Symbol"/>
          <w:sz w:val="28"/>
          <w:szCs w:val="28"/>
          <w:lang w:val="ru-RU"/>
        </w:rPr>
        <w:sym w:font="Symbol" w:char="F044"/>
      </w:r>
      <w:r w:rsidRPr="00AF6313">
        <w:rPr>
          <w:rFonts w:eastAsia="Calibri"/>
          <w:sz w:val="28"/>
          <w:szCs w:val="28"/>
          <w:lang w:val="uz-Cyrl-UZ"/>
        </w:rPr>
        <w:t>t</w:t>
      </w:r>
      <w:r w:rsidRPr="006E2CF4">
        <w:rPr>
          <w:rFonts w:ascii="Symbol" w:eastAsia="Calibri" w:hAnsi="Symbol"/>
          <w:sz w:val="28"/>
          <w:szCs w:val="28"/>
          <w:lang w:val="ru-RU"/>
        </w:rPr>
        <w:sym w:font="Symbol" w:char="F0AE"/>
      </w:r>
      <w:r w:rsidRPr="00AF6313">
        <w:rPr>
          <w:rFonts w:eastAsia="Calibri"/>
          <w:sz w:val="28"/>
          <w:szCs w:val="28"/>
          <w:lang w:val="uz-Cyrl-UZ"/>
        </w:rPr>
        <w:t xml:space="preserve">0 </w:t>
      </w:r>
      <w:r>
        <w:rPr>
          <w:rFonts w:eastAsia="Calibri"/>
          <w:sz w:val="28"/>
          <w:szCs w:val="28"/>
          <w:lang w:val="uz-Cyrl-UZ"/>
        </w:rPr>
        <w:t>ga</w:t>
      </w:r>
      <w:r w:rsidRPr="00AF6313">
        <w:rPr>
          <w:rFonts w:eastAsia="Calibri"/>
          <w:sz w:val="28"/>
          <w:szCs w:val="28"/>
          <w:lang w:val="uz-Cyrl-UZ"/>
        </w:rPr>
        <w:t xml:space="preserve"> </w:t>
      </w:r>
      <w:r>
        <w:rPr>
          <w:rFonts w:eastAsia="Calibri"/>
          <w:sz w:val="28"/>
          <w:szCs w:val="28"/>
          <w:lang w:val="uz-Cyrl-UZ"/>
        </w:rPr>
        <w:t>intiladi</w:t>
      </w:r>
      <w:r w:rsidRPr="00AF6313">
        <w:rPr>
          <w:rFonts w:eastAsia="Calibri"/>
          <w:sz w:val="28"/>
          <w:szCs w:val="28"/>
          <w:lang w:val="uz-Cyrl-UZ"/>
        </w:rPr>
        <w:t>.</w:t>
      </w:r>
    </w:p>
    <w:p w:rsidR="00CD0308" w:rsidRPr="00AF6313" w:rsidRDefault="00CD0308" w:rsidP="00CD0308">
      <w:pPr>
        <w:tabs>
          <w:tab w:val="left" w:pos="-1701"/>
        </w:tabs>
        <w:ind w:firstLine="720"/>
        <w:jc w:val="both"/>
        <w:rPr>
          <w:rFonts w:eastAsia="Calibri"/>
          <w:sz w:val="28"/>
          <w:szCs w:val="28"/>
          <w:lang w:val="uz-Cyrl-UZ"/>
        </w:rPr>
      </w:pPr>
    </w:p>
    <w:p w:rsidR="00CD0308" w:rsidRPr="00AF6313" w:rsidRDefault="00CD0308" w:rsidP="00CD0308">
      <w:pPr>
        <w:tabs>
          <w:tab w:val="left" w:pos="-1701"/>
        </w:tabs>
        <w:ind w:firstLine="720"/>
        <w:jc w:val="right"/>
        <w:rPr>
          <w:rFonts w:eastAsia="Calibri"/>
          <w:sz w:val="28"/>
          <w:szCs w:val="28"/>
          <w:lang w:val="uz-Cyrl-UZ"/>
        </w:rPr>
      </w:pPr>
      <w:r>
        <w:rPr>
          <w:position w:val="-52"/>
        </w:rPr>
        <w:object w:dxaOrig="2085" w:dyaOrig="1005">
          <v:shape id="_x0000_i1310" type="#_x0000_t75" style="width:104.4pt;height:50.4pt" o:ole="" fillcolor="window">
            <v:imagedata r:id="rId149" o:title=""/>
          </v:shape>
          <o:OLEObject Type="Embed" ProgID="Equation.3" ShapeID="_x0000_i1310" DrawAspect="Content" ObjectID="_1797499487" r:id="rId495"/>
        </w:object>
      </w:r>
      <w:r w:rsidRPr="00AF6313">
        <w:rPr>
          <w:rFonts w:eastAsia="Calibri"/>
          <w:sz w:val="28"/>
          <w:szCs w:val="28"/>
          <w:lang w:val="uz-Cyrl-UZ"/>
        </w:rPr>
        <w:t>.</w:t>
      </w:r>
      <w:r w:rsidRPr="00AF6313">
        <w:rPr>
          <w:rFonts w:eastAsia="Calibri"/>
          <w:sz w:val="28"/>
          <w:szCs w:val="28"/>
          <w:lang w:val="uz-Cyrl-UZ"/>
        </w:rPr>
        <w:tab/>
      </w:r>
      <w:r w:rsidRPr="00AF6313">
        <w:rPr>
          <w:rFonts w:eastAsia="Calibri"/>
          <w:sz w:val="28"/>
          <w:szCs w:val="28"/>
          <w:lang w:val="uz-Cyrl-UZ"/>
        </w:rPr>
        <w:tab/>
      </w:r>
      <w:r w:rsidRPr="00AF6313">
        <w:rPr>
          <w:rFonts w:eastAsia="Calibri"/>
          <w:sz w:val="28"/>
          <w:szCs w:val="28"/>
          <w:lang w:val="uz-Cyrl-UZ"/>
        </w:rPr>
        <w:tab/>
      </w:r>
      <w:r w:rsidRPr="00AF6313">
        <w:rPr>
          <w:rFonts w:eastAsia="Calibri"/>
          <w:sz w:val="28"/>
          <w:szCs w:val="28"/>
          <w:lang w:val="uz-Cyrl-UZ"/>
        </w:rPr>
        <w:tab/>
      </w:r>
      <w:r w:rsidRPr="00AF6313">
        <w:rPr>
          <w:rFonts w:eastAsia="Calibri"/>
          <w:sz w:val="28"/>
          <w:szCs w:val="28"/>
          <w:lang w:val="uz-Cyrl-UZ"/>
        </w:rPr>
        <w:tab/>
      </w:r>
      <w:r w:rsidRPr="006E2CF4">
        <w:rPr>
          <w:rFonts w:eastAsia="Calibri"/>
          <w:sz w:val="28"/>
          <w:szCs w:val="28"/>
          <w:lang w:val="uz-Cyrl-UZ"/>
        </w:rPr>
        <w:t>(</w:t>
      </w:r>
      <w:r>
        <w:rPr>
          <w:rFonts w:eastAsia="Calibri"/>
          <w:sz w:val="28"/>
          <w:szCs w:val="28"/>
          <w:lang w:val="uz-Cyrl-UZ"/>
        </w:rPr>
        <w:t>10.</w:t>
      </w:r>
      <w:r w:rsidRPr="00AF6313">
        <w:rPr>
          <w:rFonts w:eastAsia="Calibri"/>
          <w:sz w:val="28"/>
          <w:szCs w:val="28"/>
          <w:lang w:val="uz-Cyrl-UZ"/>
        </w:rPr>
        <w:t>1</w:t>
      </w:r>
      <w:r w:rsidRPr="006E2CF4">
        <w:rPr>
          <w:rFonts w:eastAsia="Calibri"/>
          <w:sz w:val="28"/>
          <w:szCs w:val="28"/>
          <w:lang w:val="uz-Cyrl-UZ"/>
        </w:rPr>
        <w:t>)</w:t>
      </w:r>
    </w:p>
    <w:p w:rsidR="00CD0308" w:rsidRPr="00AF6313" w:rsidRDefault="00CD0308" w:rsidP="00CD0308">
      <w:pPr>
        <w:tabs>
          <w:tab w:val="left" w:pos="-1701"/>
        </w:tabs>
        <w:ind w:firstLine="720"/>
        <w:jc w:val="both"/>
        <w:rPr>
          <w:rFonts w:eastAsia="Calibri"/>
          <w:sz w:val="28"/>
          <w:szCs w:val="28"/>
          <w:lang w:val="uz-Cyrl-UZ"/>
        </w:rPr>
      </w:pPr>
    </w:p>
    <w:p w:rsidR="00CD0308" w:rsidRPr="00AF6313" w:rsidRDefault="00CD0308" w:rsidP="00CD0308">
      <w:pPr>
        <w:tabs>
          <w:tab w:val="left" w:pos="-1701"/>
        </w:tabs>
        <w:ind w:firstLine="720"/>
        <w:jc w:val="both"/>
        <w:rPr>
          <w:rFonts w:eastAsia="Calibri"/>
          <w:sz w:val="28"/>
          <w:szCs w:val="28"/>
          <w:lang w:val="uz-Cyrl-UZ"/>
        </w:rPr>
      </w:pPr>
      <w:r>
        <w:rPr>
          <w:rFonts w:eastAsia="Calibri"/>
          <w:sz w:val="28"/>
          <w:szCs w:val="28"/>
          <w:lang w:val="uz-Cyrl-UZ"/>
        </w:rPr>
        <w:t>Tok</w:t>
      </w:r>
      <w:r w:rsidRPr="00AF6313">
        <w:rPr>
          <w:rFonts w:eastAsia="Calibri"/>
          <w:sz w:val="28"/>
          <w:szCs w:val="28"/>
          <w:lang w:val="uz-Cyrl-UZ"/>
        </w:rPr>
        <w:t xml:space="preserve"> </w:t>
      </w:r>
      <w:r>
        <w:rPr>
          <w:rFonts w:eastAsia="Calibri"/>
          <w:sz w:val="28"/>
          <w:szCs w:val="28"/>
          <w:lang w:val="uz-Cyrl-UZ"/>
        </w:rPr>
        <w:t>skalyar</w:t>
      </w:r>
      <w:r w:rsidRPr="00AF6313">
        <w:rPr>
          <w:rFonts w:eastAsia="Calibri"/>
          <w:sz w:val="28"/>
          <w:szCs w:val="28"/>
          <w:lang w:val="uz-Cyrl-UZ"/>
        </w:rPr>
        <w:t xml:space="preserve"> </w:t>
      </w:r>
      <w:r>
        <w:rPr>
          <w:rFonts w:eastAsia="Calibri"/>
          <w:sz w:val="28"/>
          <w:szCs w:val="28"/>
          <w:lang w:val="uz-Cyrl-UZ"/>
        </w:rPr>
        <w:t>kattalikdir</w:t>
      </w:r>
      <w:r w:rsidRPr="00AF6313">
        <w:rPr>
          <w:rFonts w:eastAsia="Calibri"/>
          <w:sz w:val="28"/>
          <w:szCs w:val="28"/>
          <w:lang w:val="uz-Cyrl-UZ"/>
        </w:rPr>
        <w:t xml:space="preserve"> [i]=[A].</w:t>
      </w:r>
    </w:p>
    <w:p w:rsidR="00CD0308" w:rsidRPr="00AF6313" w:rsidRDefault="00CD0308" w:rsidP="00CD0308">
      <w:pPr>
        <w:tabs>
          <w:tab w:val="left" w:pos="-1701"/>
        </w:tabs>
        <w:ind w:firstLine="720"/>
        <w:jc w:val="both"/>
        <w:rPr>
          <w:rFonts w:eastAsia="Calibri"/>
          <w:sz w:val="28"/>
          <w:szCs w:val="28"/>
          <w:lang w:val="uz-Cyrl-UZ"/>
        </w:rPr>
      </w:pPr>
      <w:r>
        <w:rPr>
          <w:rFonts w:eastAsia="Calibri"/>
          <w:sz w:val="28"/>
          <w:szCs w:val="28"/>
          <w:lang w:val="uz-Cyrl-UZ"/>
        </w:rPr>
        <w:t>Tok</w:t>
      </w:r>
      <w:r w:rsidRPr="00AF6313">
        <w:rPr>
          <w:rFonts w:eastAsia="Calibri"/>
          <w:sz w:val="28"/>
          <w:szCs w:val="28"/>
          <w:lang w:val="uz-Cyrl-UZ"/>
        </w:rPr>
        <w:t xml:space="preserve"> </w:t>
      </w:r>
      <w:r>
        <w:rPr>
          <w:rFonts w:eastAsia="Calibri"/>
          <w:sz w:val="28"/>
          <w:szCs w:val="28"/>
          <w:lang w:val="uz-Cyrl-UZ"/>
        </w:rPr>
        <w:t>zichligi</w:t>
      </w:r>
      <w:r w:rsidRPr="006E2CF4">
        <w:rPr>
          <w:rFonts w:eastAsia="Calibri"/>
          <w:sz w:val="28"/>
          <w:szCs w:val="28"/>
          <w:lang w:val="uz-Cyrl-UZ"/>
        </w:rPr>
        <w:t xml:space="preserve"> – </w:t>
      </w:r>
      <w:r>
        <w:rPr>
          <w:rFonts w:eastAsia="Calibri"/>
          <w:sz w:val="28"/>
          <w:szCs w:val="28"/>
          <w:lang w:val="uz-Cyrl-UZ"/>
        </w:rPr>
        <w:t>bu</w:t>
      </w:r>
      <w:r w:rsidRPr="006E2CF4">
        <w:rPr>
          <w:rFonts w:eastAsia="Calibri"/>
          <w:sz w:val="28"/>
          <w:szCs w:val="28"/>
          <w:lang w:val="uz-Cyrl-UZ"/>
        </w:rPr>
        <w:t xml:space="preserve"> </w:t>
      </w:r>
      <w:r>
        <w:rPr>
          <w:rFonts w:eastAsia="Calibri"/>
          <w:sz w:val="28"/>
          <w:szCs w:val="28"/>
          <w:lang w:val="uz-Cyrl-UZ"/>
        </w:rPr>
        <w:t>vektor</w:t>
      </w:r>
      <w:r w:rsidRPr="006E2CF4">
        <w:rPr>
          <w:rFonts w:eastAsia="Calibri"/>
          <w:sz w:val="28"/>
          <w:szCs w:val="28"/>
          <w:lang w:val="uz-Cyrl-UZ"/>
        </w:rPr>
        <w:t xml:space="preserve"> </w:t>
      </w:r>
      <w:r>
        <w:rPr>
          <w:rFonts w:eastAsia="Calibri"/>
          <w:sz w:val="28"/>
          <w:szCs w:val="28"/>
          <w:lang w:val="uz-Cyrl-UZ"/>
        </w:rPr>
        <w:t>kattalik</w:t>
      </w:r>
      <w:r w:rsidRPr="006E2CF4">
        <w:rPr>
          <w:rFonts w:eastAsia="Calibri"/>
          <w:sz w:val="28"/>
          <w:szCs w:val="28"/>
          <w:lang w:val="uz-Cyrl-UZ"/>
        </w:rPr>
        <w:t xml:space="preserve"> </w:t>
      </w:r>
      <w:r w:rsidRPr="00AF6313">
        <w:rPr>
          <w:rFonts w:eastAsia="Calibri"/>
          <w:b/>
          <w:bCs/>
          <w:sz w:val="28"/>
          <w:szCs w:val="28"/>
          <w:lang w:val="uz-Cyrl-UZ"/>
        </w:rPr>
        <w:t>J</w:t>
      </w:r>
      <w:r w:rsidRPr="006E2CF4">
        <w:rPr>
          <w:rFonts w:eastAsia="Calibri"/>
          <w:sz w:val="28"/>
          <w:szCs w:val="28"/>
          <w:lang w:val="uz-Cyrl-UZ"/>
        </w:rPr>
        <w:t xml:space="preserve"> </w:t>
      </w:r>
      <w:r>
        <w:rPr>
          <w:rFonts w:eastAsia="Calibri"/>
          <w:sz w:val="28"/>
          <w:szCs w:val="28"/>
          <w:lang w:val="uz-Cyrl-UZ"/>
        </w:rPr>
        <w:t>bo‘lib</w:t>
      </w:r>
      <w:r w:rsidRPr="006E2CF4">
        <w:rPr>
          <w:rFonts w:eastAsia="Calibri"/>
          <w:sz w:val="28"/>
          <w:szCs w:val="28"/>
          <w:lang w:val="uz-Cyrl-UZ"/>
        </w:rPr>
        <w:t xml:space="preserve">, </w:t>
      </w:r>
      <w:r>
        <w:rPr>
          <w:rFonts w:eastAsia="Calibri"/>
          <w:sz w:val="28"/>
          <w:szCs w:val="28"/>
          <w:lang w:val="uz-Cyrl-UZ"/>
        </w:rPr>
        <w:t>zaryadlar</w:t>
      </w:r>
      <w:r w:rsidRPr="00AF6313">
        <w:rPr>
          <w:rFonts w:eastAsia="Calibri"/>
          <w:sz w:val="28"/>
          <w:szCs w:val="28"/>
          <w:lang w:val="uz-Cyrl-UZ"/>
        </w:rPr>
        <w:t xml:space="preserve"> </w:t>
      </w:r>
      <w:r>
        <w:rPr>
          <w:rFonts w:eastAsia="Calibri"/>
          <w:sz w:val="28"/>
          <w:szCs w:val="28"/>
          <w:lang w:val="uz-Cyrl-UZ"/>
        </w:rPr>
        <w:t>harakat</w:t>
      </w:r>
      <w:r w:rsidRPr="00AF6313">
        <w:rPr>
          <w:rFonts w:eastAsia="Calibri"/>
          <w:sz w:val="28"/>
          <w:szCs w:val="28"/>
          <w:lang w:val="uz-Cyrl-UZ"/>
        </w:rPr>
        <w:t xml:space="preserve"> </w:t>
      </w:r>
      <w:r>
        <w:rPr>
          <w:rFonts w:eastAsia="Calibri"/>
          <w:sz w:val="28"/>
          <w:szCs w:val="28"/>
          <w:lang w:val="uz-Cyrl-UZ"/>
        </w:rPr>
        <w:t>yo‘nalishiga</w:t>
      </w:r>
      <w:r w:rsidRPr="00AF6313">
        <w:rPr>
          <w:rFonts w:eastAsia="Calibri"/>
          <w:sz w:val="28"/>
          <w:szCs w:val="28"/>
          <w:lang w:val="uz-Cyrl-UZ"/>
        </w:rPr>
        <w:t xml:space="preserve"> </w:t>
      </w:r>
      <w:r>
        <w:rPr>
          <w:rFonts w:eastAsia="Calibri"/>
          <w:sz w:val="28"/>
          <w:szCs w:val="28"/>
          <w:lang w:val="uz-Cyrl-UZ"/>
        </w:rPr>
        <w:t>perpendikulyar</w:t>
      </w:r>
      <w:r w:rsidRPr="006E2CF4">
        <w:rPr>
          <w:rFonts w:eastAsia="Calibri"/>
          <w:sz w:val="28"/>
          <w:szCs w:val="28"/>
          <w:lang w:val="uz-Cyrl-UZ"/>
        </w:rPr>
        <w:t xml:space="preserve"> </w:t>
      </w:r>
      <w:r>
        <w:rPr>
          <w:rFonts w:eastAsia="Calibri"/>
          <w:sz w:val="28"/>
          <w:szCs w:val="28"/>
          <w:lang w:val="uz-Cyrl-UZ"/>
        </w:rPr>
        <w:t>joylashtirilgan</w:t>
      </w:r>
      <w:r w:rsidRPr="00AF6313">
        <w:rPr>
          <w:rFonts w:eastAsia="Calibri"/>
          <w:sz w:val="28"/>
          <w:szCs w:val="28"/>
          <w:lang w:val="uz-Cyrl-UZ"/>
        </w:rPr>
        <w:t xml:space="preserve"> </w:t>
      </w:r>
      <w:r>
        <w:rPr>
          <w:rFonts w:eastAsia="Calibri"/>
          <w:sz w:val="28"/>
          <w:szCs w:val="28"/>
          <w:lang w:val="uz-Cyrl-UZ"/>
        </w:rPr>
        <w:t>yuzadan</w:t>
      </w:r>
      <w:r w:rsidRPr="00AF6313">
        <w:rPr>
          <w:rFonts w:eastAsia="Calibri"/>
          <w:sz w:val="28"/>
          <w:szCs w:val="28"/>
          <w:lang w:val="uz-Cyrl-UZ"/>
        </w:rPr>
        <w:t xml:space="preserve"> </w:t>
      </w:r>
      <w:r>
        <w:rPr>
          <w:rFonts w:eastAsia="Calibri"/>
          <w:sz w:val="28"/>
          <w:szCs w:val="28"/>
          <w:lang w:val="uz-Cyrl-UZ"/>
        </w:rPr>
        <w:t>oqib</w:t>
      </w:r>
      <w:r w:rsidRPr="00AF6313">
        <w:rPr>
          <w:rFonts w:eastAsia="Calibri"/>
          <w:sz w:val="28"/>
          <w:szCs w:val="28"/>
          <w:lang w:val="uz-Cyrl-UZ"/>
        </w:rPr>
        <w:t xml:space="preserve"> </w:t>
      </w:r>
      <w:r>
        <w:rPr>
          <w:rFonts w:eastAsia="Calibri"/>
          <w:sz w:val="28"/>
          <w:szCs w:val="28"/>
          <w:lang w:val="uz-Cyrl-UZ"/>
        </w:rPr>
        <w:t>o‘tuvchi</w:t>
      </w:r>
      <w:r w:rsidRPr="00AF6313">
        <w:rPr>
          <w:rFonts w:eastAsia="Calibri"/>
          <w:sz w:val="28"/>
          <w:szCs w:val="28"/>
          <w:lang w:val="uz-Cyrl-UZ"/>
        </w:rPr>
        <w:t xml:space="preserve"> </w:t>
      </w:r>
      <w:r>
        <w:rPr>
          <w:rFonts w:eastAsia="Calibri"/>
          <w:sz w:val="28"/>
          <w:szCs w:val="28"/>
          <w:lang w:val="uz-Cyrl-UZ"/>
        </w:rPr>
        <w:t>tokning</w:t>
      </w:r>
      <w:r w:rsidRPr="006E2CF4">
        <w:rPr>
          <w:rFonts w:eastAsia="Calibri"/>
          <w:sz w:val="28"/>
          <w:szCs w:val="28"/>
          <w:lang w:val="uz-Cyrl-UZ"/>
        </w:rPr>
        <w:t xml:space="preserve"> </w:t>
      </w:r>
      <w:r>
        <w:rPr>
          <w:rFonts w:eastAsia="Calibri"/>
          <w:sz w:val="28"/>
          <w:szCs w:val="28"/>
          <w:lang w:val="uz-Cyrl-UZ"/>
        </w:rPr>
        <w:t>shu</w:t>
      </w:r>
      <w:r w:rsidRPr="006E2CF4">
        <w:rPr>
          <w:rFonts w:eastAsia="Calibri"/>
          <w:sz w:val="28"/>
          <w:szCs w:val="28"/>
          <w:lang w:val="uz-Cyrl-UZ"/>
        </w:rPr>
        <w:t xml:space="preserve"> </w:t>
      </w:r>
      <w:r>
        <w:rPr>
          <w:rFonts w:eastAsia="Calibri"/>
          <w:sz w:val="28"/>
          <w:szCs w:val="28"/>
          <w:lang w:val="uz-Cyrl-UZ"/>
        </w:rPr>
        <w:t>yuza</w:t>
      </w:r>
      <w:r w:rsidRPr="006E2CF4">
        <w:rPr>
          <w:rFonts w:eastAsia="Calibri"/>
          <w:sz w:val="28"/>
          <w:szCs w:val="28"/>
          <w:lang w:val="uz-Cyrl-UZ"/>
        </w:rPr>
        <w:t xml:space="preserve"> </w:t>
      </w:r>
      <w:r>
        <w:rPr>
          <w:rFonts w:eastAsia="Calibri"/>
          <w:sz w:val="28"/>
          <w:szCs w:val="28"/>
          <w:lang w:val="uz-Cyrl-UZ"/>
        </w:rPr>
        <w:t>o‘lchamiga</w:t>
      </w:r>
      <w:r w:rsidRPr="006E2CF4">
        <w:rPr>
          <w:rFonts w:eastAsia="Calibri"/>
          <w:sz w:val="28"/>
          <w:szCs w:val="28"/>
          <w:lang w:val="uz-Cyrl-UZ"/>
        </w:rPr>
        <w:t xml:space="preserve"> </w:t>
      </w:r>
      <w:r>
        <w:rPr>
          <w:rFonts w:eastAsia="Calibri"/>
          <w:sz w:val="28"/>
          <w:szCs w:val="28"/>
          <w:lang w:val="uz-Cyrl-UZ"/>
        </w:rPr>
        <w:t>nisbatiga</w:t>
      </w:r>
      <w:r w:rsidRPr="006E2CF4">
        <w:rPr>
          <w:rFonts w:eastAsia="Calibri"/>
          <w:sz w:val="28"/>
          <w:szCs w:val="28"/>
          <w:lang w:val="uz-Cyrl-UZ"/>
        </w:rPr>
        <w:t xml:space="preserve"> </w:t>
      </w:r>
      <w:r>
        <w:rPr>
          <w:rFonts w:eastAsia="Calibri"/>
          <w:sz w:val="28"/>
          <w:szCs w:val="28"/>
          <w:lang w:val="uz-Cyrl-UZ"/>
        </w:rPr>
        <w:t>aytiladi</w:t>
      </w:r>
      <w:r w:rsidRPr="006E2CF4">
        <w:rPr>
          <w:rFonts w:eastAsia="Calibri"/>
          <w:sz w:val="28"/>
          <w:szCs w:val="28"/>
          <w:lang w:val="uz-Cyrl-UZ"/>
        </w:rPr>
        <w:t xml:space="preserve">. </w:t>
      </w:r>
      <w:r>
        <w:rPr>
          <w:rFonts w:eastAsia="Calibri"/>
          <w:sz w:val="28"/>
          <w:szCs w:val="28"/>
          <w:lang w:val="uz-Cyrl-UZ"/>
        </w:rPr>
        <w:t>Bunda</w:t>
      </w:r>
      <w:r w:rsidRPr="006E2CF4">
        <w:rPr>
          <w:rFonts w:eastAsia="Calibri"/>
          <w:sz w:val="28"/>
          <w:szCs w:val="28"/>
          <w:lang w:val="uz-Cyrl-UZ"/>
        </w:rPr>
        <w:t xml:space="preserve"> </w:t>
      </w:r>
      <w:r>
        <w:rPr>
          <w:rFonts w:eastAsia="Calibri"/>
          <w:sz w:val="28"/>
          <w:szCs w:val="28"/>
          <w:lang w:val="uz-Cyrl-UZ"/>
        </w:rPr>
        <w:t>yuzaning</w:t>
      </w:r>
      <w:r w:rsidRPr="006E2CF4">
        <w:rPr>
          <w:rFonts w:eastAsia="Calibri"/>
          <w:sz w:val="28"/>
          <w:szCs w:val="28"/>
          <w:lang w:val="uz-Cyrl-UZ"/>
        </w:rPr>
        <w:t xml:space="preserve"> </w:t>
      </w:r>
      <w:r>
        <w:rPr>
          <w:rFonts w:eastAsia="Calibri"/>
          <w:sz w:val="28"/>
          <w:szCs w:val="28"/>
          <w:lang w:val="uz-Cyrl-UZ"/>
        </w:rPr>
        <w:t>maydoni</w:t>
      </w:r>
      <w:r w:rsidRPr="006E2CF4">
        <w:rPr>
          <w:rFonts w:eastAsia="Calibri"/>
          <w:sz w:val="28"/>
          <w:szCs w:val="28"/>
          <w:lang w:val="uz-Cyrl-UZ"/>
        </w:rPr>
        <w:t xml:space="preserve"> </w:t>
      </w:r>
      <w:r>
        <w:rPr>
          <w:rFonts w:eastAsia="Calibri"/>
          <w:sz w:val="28"/>
          <w:szCs w:val="28"/>
          <w:lang w:val="uz-Cyrl-UZ"/>
        </w:rPr>
        <w:t>nolga</w:t>
      </w:r>
      <w:r w:rsidRPr="006E2CF4">
        <w:rPr>
          <w:rFonts w:eastAsia="Calibri"/>
          <w:sz w:val="28"/>
          <w:szCs w:val="28"/>
          <w:lang w:val="uz-Cyrl-UZ"/>
        </w:rPr>
        <w:t xml:space="preserve"> </w:t>
      </w:r>
      <w:r>
        <w:rPr>
          <w:rFonts w:eastAsia="Calibri"/>
          <w:sz w:val="28"/>
          <w:szCs w:val="28"/>
          <w:lang w:val="uz-Cyrl-UZ"/>
        </w:rPr>
        <w:t>intiltiriladi</w:t>
      </w:r>
      <w:r w:rsidRPr="006E2CF4">
        <w:rPr>
          <w:rFonts w:eastAsia="Calibri"/>
          <w:sz w:val="28"/>
          <w:szCs w:val="28"/>
          <w:lang w:val="uz-Cyrl-UZ"/>
        </w:rPr>
        <w:t>.</w:t>
      </w:r>
    </w:p>
    <w:p w:rsidR="00CD0308" w:rsidRPr="00AF6313" w:rsidRDefault="00CD0308" w:rsidP="00CD0308">
      <w:pPr>
        <w:tabs>
          <w:tab w:val="left" w:pos="-1701"/>
        </w:tabs>
        <w:ind w:firstLine="720"/>
        <w:jc w:val="right"/>
        <w:rPr>
          <w:rFonts w:eastAsia="Calibri"/>
          <w:sz w:val="28"/>
          <w:szCs w:val="28"/>
          <w:lang w:val="uz-Cyrl-UZ"/>
        </w:rPr>
      </w:pPr>
      <w:r>
        <w:rPr>
          <w:position w:val="-36"/>
        </w:rPr>
        <w:object w:dxaOrig="2775" w:dyaOrig="1035">
          <v:shape id="_x0000_i1311" type="#_x0000_t75" style="width:138.6pt;height:51.6pt" o:ole="" fillcolor="window">
            <v:imagedata r:id="rId151" o:title=""/>
          </v:shape>
          <o:OLEObject Type="Embed" ProgID="Equation.3" ShapeID="_x0000_i1311" DrawAspect="Content" ObjectID="_1797499488" r:id="rId496"/>
        </w:object>
      </w:r>
      <w:r w:rsidRPr="00AF6313">
        <w:rPr>
          <w:rFonts w:eastAsia="Calibri"/>
          <w:sz w:val="28"/>
          <w:szCs w:val="28"/>
          <w:lang w:val="uz-Cyrl-UZ"/>
        </w:rPr>
        <w:t>.</w:t>
      </w:r>
      <w:r w:rsidRPr="00AF6313">
        <w:rPr>
          <w:rFonts w:eastAsia="Calibri"/>
          <w:sz w:val="28"/>
          <w:szCs w:val="28"/>
          <w:lang w:val="uz-Cyrl-UZ"/>
        </w:rPr>
        <w:tab/>
      </w:r>
      <w:r w:rsidRPr="00AF6313">
        <w:rPr>
          <w:rFonts w:eastAsia="Calibri"/>
          <w:sz w:val="28"/>
          <w:szCs w:val="28"/>
          <w:lang w:val="uz-Cyrl-UZ"/>
        </w:rPr>
        <w:tab/>
      </w:r>
      <w:r w:rsidRPr="00AF6313">
        <w:rPr>
          <w:rFonts w:eastAsia="Calibri"/>
          <w:sz w:val="28"/>
          <w:szCs w:val="28"/>
          <w:lang w:val="uz-Cyrl-UZ"/>
        </w:rPr>
        <w:tab/>
      </w:r>
      <w:r w:rsidRPr="00AF6313">
        <w:rPr>
          <w:rFonts w:eastAsia="Calibri"/>
          <w:sz w:val="28"/>
          <w:szCs w:val="28"/>
          <w:lang w:val="uz-Cyrl-UZ"/>
        </w:rPr>
        <w:tab/>
      </w:r>
      <w:r w:rsidRPr="006E2CF4">
        <w:rPr>
          <w:rFonts w:eastAsia="Calibri"/>
          <w:sz w:val="28"/>
          <w:szCs w:val="28"/>
          <w:lang w:val="uz-Cyrl-UZ"/>
        </w:rPr>
        <w:t>(</w:t>
      </w:r>
      <w:r>
        <w:rPr>
          <w:rFonts w:eastAsia="Calibri"/>
          <w:sz w:val="28"/>
          <w:szCs w:val="28"/>
          <w:lang w:val="uz-Cyrl-UZ"/>
        </w:rPr>
        <w:t>10.</w:t>
      </w:r>
      <w:r w:rsidRPr="00AF6313">
        <w:rPr>
          <w:rFonts w:eastAsia="Calibri"/>
          <w:sz w:val="28"/>
          <w:szCs w:val="28"/>
          <w:lang w:val="uz-Cyrl-UZ"/>
        </w:rPr>
        <w:t>2</w:t>
      </w:r>
      <w:r w:rsidRPr="006E2CF4">
        <w:rPr>
          <w:rFonts w:eastAsia="Calibri"/>
          <w:sz w:val="28"/>
          <w:szCs w:val="28"/>
          <w:lang w:val="uz-Cyrl-UZ"/>
        </w:rPr>
        <w:t>)</w:t>
      </w:r>
    </w:p>
    <w:p w:rsidR="00CD0308" w:rsidRPr="00AF6313" w:rsidRDefault="00CD0308" w:rsidP="00CD0308">
      <w:pPr>
        <w:tabs>
          <w:tab w:val="left" w:pos="-1701"/>
        </w:tabs>
        <w:ind w:firstLine="720"/>
        <w:jc w:val="both"/>
        <w:rPr>
          <w:rFonts w:eastAsia="Calibri"/>
          <w:sz w:val="28"/>
          <w:szCs w:val="28"/>
          <w:lang w:val="uz-Cyrl-UZ"/>
        </w:rPr>
      </w:pPr>
    </w:p>
    <w:p w:rsidR="00CD0308" w:rsidRPr="00AF6313" w:rsidRDefault="00CD0308" w:rsidP="00CD0308">
      <w:pPr>
        <w:tabs>
          <w:tab w:val="left" w:pos="-1701"/>
        </w:tabs>
        <w:ind w:firstLine="720"/>
        <w:jc w:val="both"/>
        <w:rPr>
          <w:rFonts w:eastAsia="Calibri"/>
          <w:sz w:val="28"/>
          <w:szCs w:val="28"/>
          <w:lang w:val="uz-Cyrl-UZ"/>
        </w:rPr>
      </w:pPr>
      <w:r w:rsidRPr="00AF6313">
        <w:rPr>
          <w:rFonts w:eastAsia="Calibri"/>
          <w:b/>
          <w:bCs/>
          <w:sz w:val="28"/>
          <w:szCs w:val="28"/>
          <w:lang w:val="uz-Cyrl-UZ"/>
        </w:rPr>
        <w:t>J</w:t>
      </w:r>
      <w:r w:rsidRPr="00AF6313">
        <w:rPr>
          <w:rFonts w:eastAsia="Calibri"/>
          <w:sz w:val="28"/>
          <w:szCs w:val="28"/>
          <w:lang w:val="uz-Cyrl-UZ"/>
        </w:rPr>
        <w:t xml:space="preserve"> </w:t>
      </w:r>
      <w:r>
        <w:rPr>
          <w:rFonts w:eastAsia="Calibri"/>
          <w:sz w:val="28"/>
          <w:szCs w:val="28"/>
          <w:lang w:val="uz-Cyrl-UZ"/>
        </w:rPr>
        <w:t>vektorining</w:t>
      </w:r>
      <w:r w:rsidRPr="006E2CF4">
        <w:rPr>
          <w:rFonts w:eastAsia="Calibri"/>
          <w:sz w:val="28"/>
          <w:szCs w:val="28"/>
          <w:lang w:val="uz-Cyrl-UZ"/>
        </w:rPr>
        <w:t xml:space="preserve"> </w:t>
      </w:r>
      <w:r>
        <w:rPr>
          <w:rFonts w:eastAsia="Calibri"/>
          <w:sz w:val="28"/>
          <w:szCs w:val="28"/>
          <w:lang w:val="uz-Cyrl-UZ"/>
        </w:rPr>
        <w:t>yo‘nalishi</w:t>
      </w:r>
      <w:r w:rsidRPr="00AF6313">
        <w:rPr>
          <w:rFonts w:eastAsia="Calibri"/>
          <w:sz w:val="28"/>
          <w:szCs w:val="28"/>
          <w:lang w:val="uz-Cyrl-UZ"/>
        </w:rPr>
        <w:t xml:space="preserve"> </w:t>
      </w:r>
      <w:r>
        <w:rPr>
          <w:rFonts w:eastAsia="Calibri"/>
          <w:sz w:val="28"/>
          <w:szCs w:val="28"/>
          <w:lang w:val="uz-Cyrl-UZ"/>
        </w:rPr>
        <w:t>musbat</w:t>
      </w:r>
      <w:r w:rsidRPr="00AF6313">
        <w:rPr>
          <w:rFonts w:eastAsia="Calibri"/>
          <w:sz w:val="28"/>
          <w:szCs w:val="28"/>
          <w:lang w:val="uz-Cyrl-UZ"/>
        </w:rPr>
        <w:t xml:space="preserve"> </w:t>
      </w:r>
      <w:r>
        <w:rPr>
          <w:rFonts w:eastAsia="Calibri"/>
          <w:sz w:val="28"/>
          <w:szCs w:val="28"/>
          <w:lang w:val="uz-Cyrl-UZ"/>
        </w:rPr>
        <w:t>zaryadlarning</w:t>
      </w:r>
      <w:r w:rsidRPr="00AF6313">
        <w:rPr>
          <w:rFonts w:eastAsia="Calibri"/>
          <w:sz w:val="28"/>
          <w:szCs w:val="28"/>
          <w:lang w:val="uz-Cyrl-UZ"/>
        </w:rPr>
        <w:t xml:space="preserve"> </w:t>
      </w:r>
      <w:r>
        <w:rPr>
          <w:rFonts w:eastAsia="Calibri"/>
          <w:sz w:val="28"/>
          <w:szCs w:val="28"/>
          <w:lang w:val="uz-Cyrl-UZ"/>
        </w:rPr>
        <w:t>harakati</w:t>
      </w:r>
      <w:r w:rsidRPr="00AF6313">
        <w:rPr>
          <w:rFonts w:eastAsia="Calibri"/>
          <w:sz w:val="28"/>
          <w:szCs w:val="28"/>
          <w:lang w:val="uz-Cyrl-UZ"/>
        </w:rPr>
        <w:t xml:space="preserve"> </w:t>
      </w:r>
      <w:r>
        <w:rPr>
          <w:rFonts w:eastAsia="Calibri"/>
          <w:sz w:val="28"/>
          <w:szCs w:val="28"/>
          <w:lang w:val="uz-Cyrl-UZ"/>
        </w:rPr>
        <w:t>yo‘nalishi</w:t>
      </w:r>
      <w:r w:rsidRPr="006E2CF4">
        <w:rPr>
          <w:rFonts w:eastAsia="Calibri"/>
          <w:sz w:val="28"/>
          <w:szCs w:val="28"/>
          <w:lang w:val="uz-Cyrl-UZ"/>
        </w:rPr>
        <w:t xml:space="preserve"> </w:t>
      </w:r>
      <w:r>
        <w:rPr>
          <w:rFonts w:eastAsia="Calibri"/>
          <w:sz w:val="28"/>
          <w:szCs w:val="28"/>
          <w:lang w:val="uz-Cyrl-UZ"/>
        </w:rPr>
        <w:t>bilan</w:t>
      </w:r>
      <w:r w:rsidRPr="006E2CF4">
        <w:rPr>
          <w:rFonts w:eastAsia="Calibri"/>
          <w:sz w:val="28"/>
          <w:szCs w:val="28"/>
          <w:lang w:val="uz-Cyrl-UZ"/>
        </w:rPr>
        <w:t xml:space="preserve"> </w:t>
      </w:r>
      <w:r>
        <w:rPr>
          <w:rFonts w:eastAsia="Calibri"/>
          <w:sz w:val="28"/>
          <w:szCs w:val="28"/>
          <w:lang w:val="uz-Cyrl-UZ"/>
        </w:rPr>
        <w:t>bir</w:t>
      </w:r>
      <w:r w:rsidRPr="006E2CF4">
        <w:rPr>
          <w:rFonts w:eastAsia="Calibri"/>
          <w:sz w:val="28"/>
          <w:szCs w:val="28"/>
          <w:lang w:val="uz-Cyrl-UZ"/>
        </w:rPr>
        <w:t xml:space="preserve"> </w:t>
      </w:r>
      <w:r>
        <w:rPr>
          <w:rFonts w:eastAsia="Calibri"/>
          <w:sz w:val="28"/>
          <w:szCs w:val="28"/>
          <w:lang w:val="uz-Cyrl-UZ"/>
        </w:rPr>
        <w:t>xilda</w:t>
      </w:r>
      <w:r w:rsidRPr="006E2CF4">
        <w:rPr>
          <w:rFonts w:eastAsia="Calibri"/>
          <w:sz w:val="28"/>
          <w:szCs w:val="28"/>
          <w:lang w:val="uz-Cyrl-UZ"/>
        </w:rPr>
        <w:t xml:space="preserve"> </w:t>
      </w:r>
      <w:r>
        <w:rPr>
          <w:rFonts w:eastAsia="Calibri"/>
          <w:sz w:val="28"/>
          <w:szCs w:val="28"/>
          <w:lang w:val="uz-Cyrl-UZ"/>
        </w:rPr>
        <w:t>tanlanadi</w:t>
      </w:r>
      <w:r w:rsidRPr="00AF6313">
        <w:rPr>
          <w:rFonts w:eastAsia="Calibri"/>
          <w:sz w:val="28"/>
          <w:szCs w:val="28"/>
          <w:lang w:val="uz-Cyrl-UZ"/>
        </w:rPr>
        <w:t>.</w:t>
      </w:r>
    </w:p>
    <w:p w:rsidR="00CD0308" w:rsidRPr="00F13C3A" w:rsidRDefault="00CD0308" w:rsidP="00CD0308">
      <w:pPr>
        <w:tabs>
          <w:tab w:val="left" w:pos="-1701"/>
        </w:tabs>
        <w:ind w:firstLine="720"/>
        <w:jc w:val="both"/>
        <w:rPr>
          <w:rFonts w:eastAsia="Calibri"/>
          <w:sz w:val="28"/>
          <w:szCs w:val="28"/>
        </w:rPr>
      </w:pPr>
      <w:r w:rsidRPr="00F13C3A">
        <w:rPr>
          <w:rFonts w:eastAsia="Calibri"/>
          <w:sz w:val="28"/>
          <w:szCs w:val="28"/>
        </w:rPr>
        <w:t xml:space="preserve">Tok va tok zichligi </w:t>
      </w:r>
      <w:r>
        <w:rPr>
          <w:rFonts w:eastAsia="Calibri"/>
          <w:sz w:val="28"/>
          <w:szCs w:val="28"/>
          <w:lang w:val="uz-Cyrl-UZ"/>
        </w:rPr>
        <w:t>q</w:t>
      </w:r>
      <w:r w:rsidRPr="00F13C3A">
        <w:rPr>
          <w:rFonts w:eastAsia="Calibri"/>
          <w:sz w:val="28"/>
          <w:szCs w:val="28"/>
        </w:rPr>
        <w:t>uyidagi munosabat bilan bog‘langan</w:t>
      </w:r>
    </w:p>
    <w:p w:rsidR="00CD0308" w:rsidRPr="00F13C3A" w:rsidRDefault="00CD0308" w:rsidP="00CD0308">
      <w:pPr>
        <w:tabs>
          <w:tab w:val="left" w:pos="-1701"/>
        </w:tabs>
        <w:ind w:firstLine="720"/>
        <w:jc w:val="both"/>
        <w:rPr>
          <w:rFonts w:eastAsia="Calibri"/>
          <w:sz w:val="28"/>
          <w:szCs w:val="28"/>
        </w:rPr>
      </w:pPr>
    </w:p>
    <w:p w:rsidR="00CD0308" w:rsidRPr="00F13C3A" w:rsidRDefault="00CD0308" w:rsidP="00CD0308">
      <w:pPr>
        <w:tabs>
          <w:tab w:val="left" w:pos="-1701"/>
        </w:tabs>
        <w:ind w:firstLine="720"/>
        <w:jc w:val="right"/>
        <w:rPr>
          <w:rFonts w:eastAsia="Calibri"/>
          <w:sz w:val="28"/>
          <w:szCs w:val="28"/>
        </w:rPr>
      </w:pPr>
      <w:r>
        <w:rPr>
          <w:position w:val="-32"/>
        </w:rPr>
        <w:object w:dxaOrig="1350" w:dyaOrig="855">
          <v:shape id="_x0000_i1312" type="#_x0000_t75" style="width:67.8pt;height:42.6pt" o:ole="" fillcolor="window">
            <v:imagedata r:id="rId153" o:title=""/>
          </v:shape>
          <o:OLEObject Type="Embed" ProgID="Equation.3" ShapeID="_x0000_i1312" DrawAspect="Content" ObjectID="_1797499489" r:id="rId497"/>
        </w:object>
      </w:r>
      <w:r w:rsidRPr="00F13C3A">
        <w:rPr>
          <w:rFonts w:eastAsia="Calibri"/>
          <w:sz w:val="28"/>
          <w:szCs w:val="28"/>
        </w:rPr>
        <w:t>.</w:t>
      </w:r>
      <w:r w:rsidRPr="00F13C3A">
        <w:rPr>
          <w:rFonts w:eastAsia="Calibri"/>
          <w:sz w:val="28"/>
          <w:szCs w:val="28"/>
        </w:rPr>
        <w:tab/>
      </w:r>
      <w:r w:rsidRPr="00F13C3A">
        <w:rPr>
          <w:rFonts w:eastAsia="Calibri"/>
          <w:sz w:val="28"/>
          <w:szCs w:val="28"/>
        </w:rPr>
        <w:tab/>
      </w:r>
      <w:r w:rsidRPr="00F13C3A">
        <w:rPr>
          <w:rFonts w:eastAsia="Calibri"/>
          <w:sz w:val="28"/>
          <w:szCs w:val="28"/>
        </w:rPr>
        <w:tab/>
      </w:r>
      <w:r w:rsidRPr="00F13C3A">
        <w:rPr>
          <w:rFonts w:eastAsia="Calibri"/>
          <w:sz w:val="28"/>
          <w:szCs w:val="28"/>
        </w:rPr>
        <w:tab/>
      </w:r>
      <w:r w:rsidRPr="00F13C3A">
        <w:rPr>
          <w:rFonts w:eastAsia="Calibri"/>
          <w:sz w:val="28"/>
          <w:szCs w:val="28"/>
        </w:rPr>
        <w:tab/>
      </w:r>
      <w:r w:rsidRPr="006E2CF4">
        <w:rPr>
          <w:rFonts w:eastAsia="Calibri"/>
          <w:sz w:val="28"/>
          <w:szCs w:val="28"/>
          <w:lang w:val="uz-Cyrl-UZ"/>
        </w:rPr>
        <w:t>(</w:t>
      </w:r>
      <w:r>
        <w:rPr>
          <w:rFonts w:eastAsia="Calibri"/>
          <w:sz w:val="28"/>
          <w:szCs w:val="28"/>
          <w:lang w:val="uz-Cyrl-UZ"/>
        </w:rPr>
        <w:t>10.</w:t>
      </w:r>
      <w:r w:rsidRPr="00F13C3A">
        <w:rPr>
          <w:rFonts w:eastAsia="Calibri"/>
          <w:sz w:val="28"/>
          <w:szCs w:val="28"/>
        </w:rPr>
        <w:t>3</w:t>
      </w:r>
      <w:r w:rsidRPr="006E2CF4">
        <w:rPr>
          <w:rFonts w:eastAsia="Calibri"/>
          <w:sz w:val="28"/>
          <w:szCs w:val="28"/>
          <w:lang w:val="uz-Cyrl-UZ"/>
        </w:rPr>
        <w:t>)</w:t>
      </w:r>
    </w:p>
    <w:p w:rsidR="00CD0308" w:rsidRPr="00F13C3A" w:rsidRDefault="00CD0308" w:rsidP="00CD0308">
      <w:pPr>
        <w:tabs>
          <w:tab w:val="left" w:pos="-1701"/>
        </w:tabs>
        <w:ind w:firstLine="720"/>
        <w:jc w:val="both"/>
        <w:rPr>
          <w:rFonts w:eastAsia="Calibri"/>
          <w:sz w:val="28"/>
          <w:szCs w:val="28"/>
        </w:rPr>
      </w:pPr>
    </w:p>
    <w:p w:rsidR="00CD0308" w:rsidRPr="00F13C3A" w:rsidRDefault="00CD0308" w:rsidP="00CD0308">
      <w:pPr>
        <w:tabs>
          <w:tab w:val="left" w:pos="-1701"/>
        </w:tabs>
        <w:ind w:firstLine="720"/>
        <w:jc w:val="both"/>
        <w:rPr>
          <w:rFonts w:eastAsia="Calibri"/>
          <w:sz w:val="28"/>
          <w:szCs w:val="28"/>
        </w:rPr>
      </w:pPr>
      <w:r w:rsidRPr="00F13C3A">
        <w:rPr>
          <w:rFonts w:eastAsia="Calibri"/>
          <w:sz w:val="28"/>
          <w:szCs w:val="28"/>
        </w:rPr>
        <w:t xml:space="preserve">Tok zichligi </w:t>
      </w:r>
      <w:r>
        <w:rPr>
          <w:rFonts w:eastAsia="Calibri"/>
          <w:sz w:val="28"/>
          <w:szCs w:val="28"/>
          <w:lang w:val="uz-Cyrl-UZ"/>
        </w:rPr>
        <w:t>SI</w:t>
      </w:r>
      <w:r w:rsidRPr="006E2CF4">
        <w:rPr>
          <w:rFonts w:eastAsia="Calibri"/>
          <w:sz w:val="28"/>
          <w:szCs w:val="28"/>
          <w:lang w:val="uz-Cyrl-UZ"/>
        </w:rPr>
        <w:t xml:space="preserve"> </w:t>
      </w:r>
      <w:r>
        <w:rPr>
          <w:rFonts w:eastAsia="Calibri"/>
          <w:sz w:val="28"/>
          <w:szCs w:val="28"/>
          <w:lang w:val="uz-Cyrl-UZ"/>
        </w:rPr>
        <w:t>tizimida</w:t>
      </w:r>
      <w:r w:rsidRPr="006E2CF4">
        <w:rPr>
          <w:rFonts w:eastAsia="Calibri"/>
          <w:sz w:val="28"/>
          <w:szCs w:val="28"/>
          <w:lang w:val="uz-Cyrl-UZ"/>
        </w:rPr>
        <w:t xml:space="preserve"> </w:t>
      </w:r>
      <w:r w:rsidRPr="006E2CF4">
        <w:rPr>
          <w:rFonts w:ascii="Symbol" w:eastAsia="Calibri" w:hAnsi="Symbol"/>
          <w:sz w:val="28"/>
          <w:szCs w:val="28"/>
          <w:lang w:val="ru-RU"/>
        </w:rPr>
        <w:sym w:font="Symbol" w:char="F05B"/>
      </w:r>
      <w:r w:rsidRPr="00F13C3A">
        <w:rPr>
          <w:rFonts w:eastAsia="Calibri"/>
          <w:b/>
          <w:bCs/>
          <w:sz w:val="28"/>
          <w:szCs w:val="28"/>
        </w:rPr>
        <w:t xml:space="preserve"> </w:t>
      </w:r>
      <w:r w:rsidRPr="006E2CF4">
        <w:rPr>
          <w:rFonts w:eastAsia="Calibri"/>
          <w:b/>
          <w:bCs/>
          <w:sz w:val="28"/>
          <w:szCs w:val="28"/>
        </w:rPr>
        <w:t>J</w:t>
      </w:r>
      <w:r w:rsidRPr="00F13C3A">
        <w:rPr>
          <w:rFonts w:eastAsia="Calibri"/>
          <w:sz w:val="28"/>
          <w:szCs w:val="28"/>
        </w:rPr>
        <w:t xml:space="preserve"> </w:t>
      </w:r>
      <w:r w:rsidRPr="006E2CF4">
        <w:rPr>
          <w:rFonts w:ascii="Symbol" w:eastAsia="Calibri" w:hAnsi="Symbol"/>
          <w:sz w:val="28"/>
          <w:szCs w:val="28"/>
          <w:lang w:val="ru-RU"/>
        </w:rPr>
        <w:sym w:font="Symbol" w:char="F05D"/>
      </w:r>
      <w:r w:rsidRPr="006E2CF4">
        <w:rPr>
          <w:rFonts w:eastAsia="Calibri"/>
          <w:sz w:val="28"/>
          <w:szCs w:val="28"/>
          <w:lang w:val="uz-Cyrl-UZ"/>
        </w:rPr>
        <w:t xml:space="preserve"> </w:t>
      </w:r>
      <w:r w:rsidRPr="006E2CF4">
        <w:rPr>
          <w:rFonts w:ascii="Symbol" w:eastAsia="Calibri" w:hAnsi="Symbol"/>
          <w:sz w:val="28"/>
          <w:szCs w:val="28"/>
          <w:lang w:val="ru-RU"/>
        </w:rPr>
        <w:sym w:font="Symbol" w:char="F03D"/>
      </w:r>
      <w:r w:rsidRPr="006E2CF4">
        <w:rPr>
          <w:rFonts w:eastAsia="Calibri"/>
          <w:sz w:val="28"/>
          <w:szCs w:val="28"/>
          <w:lang w:val="uz-Cyrl-UZ"/>
        </w:rPr>
        <w:t xml:space="preserve"> </w:t>
      </w:r>
      <w:r w:rsidRPr="006E2CF4">
        <w:rPr>
          <w:rFonts w:ascii="Symbol" w:eastAsia="Calibri" w:hAnsi="Symbol"/>
          <w:sz w:val="28"/>
          <w:szCs w:val="28"/>
          <w:lang w:val="ru-RU"/>
        </w:rPr>
        <w:sym w:font="Symbol" w:char="F05B"/>
      </w:r>
      <w:r w:rsidRPr="00F13C3A">
        <w:rPr>
          <w:rFonts w:eastAsia="Calibri"/>
          <w:sz w:val="28"/>
          <w:szCs w:val="28"/>
        </w:rPr>
        <w:t>A</w:t>
      </w:r>
      <w:r w:rsidRPr="006E2CF4">
        <w:rPr>
          <w:rFonts w:ascii="Symbol" w:eastAsia="Calibri" w:hAnsi="Symbol"/>
          <w:sz w:val="28"/>
          <w:szCs w:val="28"/>
          <w:lang w:val="ru-RU"/>
        </w:rPr>
        <w:sym w:font="Symbol" w:char="F0A4"/>
      </w:r>
      <w:r w:rsidRPr="00F13C3A">
        <w:rPr>
          <w:rFonts w:eastAsia="Calibri"/>
          <w:sz w:val="28"/>
          <w:szCs w:val="28"/>
        </w:rPr>
        <w:t>m</w:t>
      </w:r>
      <w:r w:rsidRPr="00F13C3A">
        <w:rPr>
          <w:rFonts w:eastAsia="Calibri"/>
          <w:sz w:val="28"/>
          <w:szCs w:val="28"/>
          <w:vertAlign w:val="superscript"/>
        </w:rPr>
        <w:t>2</w:t>
      </w:r>
      <w:r w:rsidRPr="006E2CF4">
        <w:rPr>
          <w:rFonts w:ascii="Symbol" w:eastAsia="Calibri" w:hAnsi="Symbol"/>
          <w:sz w:val="28"/>
          <w:szCs w:val="28"/>
          <w:lang w:val="ru-RU"/>
        </w:rPr>
        <w:sym w:font="Symbol" w:char="F05D"/>
      </w:r>
      <w:r w:rsidRPr="00F13C3A">
        <w:rPr>
          <w:rFonts w:eastAsia="Calibri"/>
          <w:sz w:val="28"/>
          <w:szCs w:val="28"/>
        </w:rPr>
        <w:t>.</w:t>
      </w:r>
    </w:p>
    <w:p w:rsidR="00CD0308" w:rsidRPr="00F13C3A" w:rsidRDefault="00CD0308" w:rsidP="00CD0308">
      <w:pPr>
        <w:tabs>
          <w:tab w:val="left" w:pos="-1701"/>
        </w:tabs>
        <w:ind w:firstLine="720"/>
        <w:jc w:val="both"/>
        <w:rPr>
          <w:rFonts w:eastAsia="Calibri"/>
          <w:sz w:val="28"/>
          <w:szCs w:val="28"/>
        </w:rPr>
      </w:pPr>
      <w:r w:rsidRPr="00F13C3A">
        <w:rPr>
          <w:rFonts w:eastAsia="Calibri"/>
          <w:sz w:val="28"/>
          <w:szCs w:val="28"/>
        </w:rPr>
        <w:t>Ayrim hollarda</w:t>
      </w:r>
      <w:r w:rsidRPr="006E2CF4">
        <w:rPr>
          <w:rFonts w:eastAsia="Calibri"/>
          <w:sz w:val="28"/>
          <w:szCs w:val="28"/>
          <w:lang w:val="uz-Cyrl-UZ"/>
        </w:rPr>
        <w:t xml:space="preserve">, </w:t>
      </w:r>
      <w:r w:rsidRPr="00F13C3A">
        <w:rPr>
          <w:rFonts w:eastAsia="Calibri"/>
          <w:sz w:val="28"/>
          <w:szCs w:val="28"/>
        </w:rPr>
        <w:t>o‘tkazuvchining fa</w:t>
      </w:r>
      <w:r>
        <w:rPr>
          <w:rFonts w:eastAsia="Calibri"/>
          <w:sz w:val="28"/>
          <w:szCs w:val="28"/>
          <w:lang w:val="uz-Cyrl-UZ"/>
        </w:rPr>
        <w:t>q</w:t>
      </w:r>
      <w:r w:rsidRPr="00F13C3A">
        <w:rPr>
          <w:rFonts w:eastAsia="Calibri"/>
          <w:sz w:val="28"/>
          <w:szCs w:val="28"/>
        </w:rPr>
        <w:t xml:space="preserve">at yuza qismidan oqib o‘tuvchi </w:t>
      </w:r>
      <w:r>
        <w:rPr>
          <w:rFonts w:eastAsia="Calibri"/>
          <w:sz w:val="28"/>
          <w:szCs w:val="28"/>
          <w:lang w:val="uz-Cyrl-UZ"/>
        </w:rPr>
        <w:t>yuza</w:t>
      </w:r>
      <w:r w:rsidRPr="00F13C3A">
        <w:rPr>
          <w:rFonts w:eastAsia="Calibri"/>
          <w:sz w:val="28"/>
          <w:szCs w:val="28"/>
        </w:rPr>
        <w:t xml:space="preserve"> toklari </w:t>
      </w:r>
      <w:r>
        <w:rPr>
          <w:rFonts w:eastAsia="Calibri"/>
          <w:sz w:val="28"/>
          <w:szCs w:val="28"/>
          <w:lang w:val="uz-Cyrl-UZ"/>
        </w:rPr>
        <w:t>ko‘rib</w:t>
      </w:r>
      <w:r w:rsidRPr="006E2CF4">
        <w:rPr>
          <w:rFonts w:eastAsia="Calibri"/>
          <w:sz w:val="28"/>
          <w:szCs w:val="28"/>
          <w:lang w:val="uz-Cyrl-UZ"/>
        </w:rPr>
        <w:t xml:space="preserve"> </w:t>
      </w:r>
      <w:r>
        <w:rPr>
          <w:rFonts w:eastAsia="Calibri"/>
          <w:sz w:val="28"/>
          <w:szCs w:val="28"/>
          <w:lang w:val="uz-Cyrl-UZ"/>
        </w:rPr>
        <w:t>chiqiladi</w:t>
      </w:r>
    </w:p>
    <w:p w:rsidR="00CD0308" w:rsidRPr="00F13C3A" w:rsidRDefault="00CD0308" w:rsidP="00CD0308">
      <w:pPr>
        <w:tabs>
          <w:tab w:val="left" w:pos="-1701"/>
        </w:tabs>
        <w:ind w:firstLine="720"/>
        <w:jc w:val="both"/>
        <w:rPr>
          <w:rFonts w:eastAsia="Calibri"/>
          <w:sz w:val="28"/>
          <w:szCs w:val="28"/>
        </w:rPr>
      </w:pPr>
    </w:p>
    <w:p w:rsidR="00CD0308" w:rsidRPr="00F13C3A" w:rsidRDefault="00CD0308" w:rsidP="00CD0308">
      <w:pPr>
        <w:tabs>
          <w:tab w:val="left" w:pos="-1701"/>
        </w:tabs>
        <w:ind w:firstLine="720"/>
        <w:jc w:val="right"/>
        <w:rPr>
          <w:rFonts w:eastAsia="Calibri"/>
          <w:sz w:val="28"/>
          <w:szCs w:val="28"/>
        </w:rPr>
      </w:pPr>
      <w:r>
        <w:rPr>
          <w:position w:val="-52"/>
        </w:rPr>
        <w:object w:dxaOrig="2025" w:dyaOrig="1020">
          <v:shape id="_x0000_i1313" type="#_x0000_t75" style="width:101.4pt;height:51.6pt" o:ole="" fillcolor="window">
            <v:imagedata r:id="rId155" o:title=""/>
          </v:shape>
          <o:OLEObject Type="Embed" ProgID="Equation.3" ShapeID="_x0000_i1313" DrawAspect="Content" ObjectID="_1797499490" r:id="rId498"/>
        </w:object>
      </w:r>
      <w:r w:rsidRPr="00F13C3A">
        <w:rPr>
          <w:rFonts w:eastAsia="Calibri"/>
          <w:sz w:val="28"/>
          <w:szCs w:val="28"/>
        </w:rPr>
        <w:t>.</w:t>
      </w:r>
      <w:r w:rsidRPr="00F13C3A">
        <w:rPr>
          <w:rFonts w:eastAsia="Calibri"/>
          <w:sz w:val="28"/>
          <w:szCs w:val="28"/>
        </w:rPr>
        <w:tab/>
      </w:r>
      <w:r w:rsidRPr="00F13C3A">
        <w:rPr>
          <w:rFonts w:eastAsia="Calibri"/>
          <w:sz w:val="28"/>
          <w:szCs w:val="28"/>
        </w:rPr>
        <w:tab/>
      </w:r>
      <w:r w:rsidRPr="00F13C3A">
        <w:rPr>
          <w:rFonts w:eastAsia="Calibri"/>
          <w:sz w:val="28"/>
          <w:szCs w:val="28"/>
        </w:rPr>
        <w:tab/>
      </w:r>
      <w:r w:rsidRPr="00F13C3A">
        <w:rPr>
          <w:rFonts w:eastAsia="Calibri"/>
          <w:sz w:val="28"/>
          <w:szCs w:val="28"/>
        </w:rPr>
        <w:tab/>
      </w:r>
      <w:r w:rsidRPr="00F13C3A">
        <w:rPr>
          <w:rFonts w:eastAsia="Calibri"/>
          <w:sz w:val="28"/>
          <w:szCs w:val="28"/>
        </w:rPr>
        <w:tab/>
      </w:r>
      <w:r w:rsidRPr="006E2CF4">
        <w:rPr>
          <w:rFonts w:eastAsia="Calibri"/>
          <w:sz w:val="28"/>
          <w:szCs w:val="28"/>
          <w:lang w:val="uz-Cyrl-UZ"/>
        </w:rPr>
        <w:t>(</w:t>
      </w:r>
      <w:r>
        <w:rPr>
          <w:rFonts w:eastAsia="Calibri"/>
          <w:sz w:val="28"/>
          <w:szCs w:val="28"/>
          <w:lang w:val="uz-Cyrl-UZ"/>
        </w:rPr>
        <w:t>10.</w:t>
      </w:r>
      <w:r w:rsidRPr="00F13C3A">
        <w:rPr>
          <w:rFonts w:eastAsia="Calibri"/>
          <w:sz w:val="28"/>
          <w:szCs w:val="28"/>
        </w:rPr>
        <w:t>4</w:t>
      </w:r>
      <w:r w:rsidRPr="006E2CF4">
        <w:rPr>
          <w:rFonts w:eastAsia="Calibri"/>
          <w:sz w:val="28"/>
          <w:szCs w:val="28"/>
          <w:lang w:val="uz-Cyrl-UZ"/>
        </w:rPr>
        <w:t>)</w:t>
      </w:r>
    </w:p>
    <w:p w:rsidR="00CD0308" w:rsidRPr="00F13C3A" w:rsidRDefault="00CD0308" w:rsidP="00CD0308">
      <w:pPr>
        <w:tabs>
          <w:tab w:val="left" w:pos="-1701"/>
        </w:tabs>
        <w:ind w:firstLine="720"/>
        <w:jc w:val="both"/>
        <w:rPr>
          <w:rFonts w:eastAsia="Calibri"/>
          <w:sz w:val="28"/>
          <w:szCs w:val="28"/>
        </w:rPr>
      </w:pPr>
    </w:p>
    <w:p w:rsidR="00CD0308" w:rsidRPr="00F13C3A" w:rsidRDefault="00CD0308" w:rsidP="00CD0308">
      <w:pPr>
        <w:tabs>
          <w:tab w:val="left" w:pos="-1701"/>
        </w:tabs>
        <w:ind w:firstLine="720"/>
        <w:jc w:val="both"/>
        <w:rPr>
          <w:rFonts w:eastAsia="Calibri"/>
          <w:sz w:val="28"/>
          <w:szCs w:val="28"/>
        </w:rPr>
      </w:pPr>
      <w:r>
        <w:rPr>
          <w:rFonts w:eastAsia="Calibri"/>
          <w:sz w:val="28"/>
          <w:szCs w:val="28"/>
          <w:lang w:val="uz-Cyrl-UZ"/>
        </w:rPr>
        <w:t>SI</w:t>
      </w:r>
      <w:r w:rsidRPr="006E2CF4">
        <w:rPr>
          <w:rFonts w:eastAsia="Calibri"/>
          <w:sz w:val="28"/>
          <w:szCs w:val="28"/>
          <w:lang w:val="uz-Cyrl-UZ"/>
        </w:rPr>
        <w:t xml:space="preserve"> </w:t>
      </w:r>
      <w:r>
        <w:rPr>
          <w:rFonts w:eastAsia="Calibri"/>
          <w:sz w:val="28"/>
          <w:szCs w:val="28"/>
          <w:lang w:val="uz-Cyrl-UZ"/>
        </w:rPr>
        <w:t>tizimida</w:t>
      </w:r>
      <w:r w:rsidRPr="00F13C3A">
        <w:rPr>
          <w:rFonts w:eastAsia="Calibri"/>
          <w:sz w:val="28"/>
          <w:szCs w:val="28"/>
        </w:rPr>
        <w:t xml:space="preserve"> </w:t>
      </w:r>
      <w:r w:rsidRPr="006E2CF4">
        <w:rPr>
          <w:rFonts w:ascii="Symbol" w:eastAsia="Calibri" w:hAnsi="Symbol"/>
          <w:sz w:val="28"/>
          <w:szCs w:val="28"/>
          <w:lang w:val="ru-RU"/>
        </w:rPr>
        <w:sym w:font="Symbol" w:char="F05B"/>
      </w:r>
      <w:r w:rsidRPr="006E2CF4">
        <w:rPr>
          <w:rFonts w:ascii="Symbol" w:eastAsia="Calibri" w:hAnsi="Symbol"/>
          <w:sz w:val="28"/>
          <w:szCs w:val="28"/>
          <w:lang w:val="ru-RU"/>
        </w:rPr>
        <w:sym w:font="Symbol" w:char="F068"/>
      </w:r>
      <w:r w:rsidRPr="006E2CF4">
        <w:rPr>
          <w:rFonts w:ascii="Symbol" w:eastAsia="Calibri" w:hAnsi="Symbol"/>
          <w:sz w:val="28"/>
          <w:szCs w:val="28"/>
          <w:lang w:val="ru-RU"/>
        </w:rPr>
        <w:sym w:font="Symbol" w:char="F05D"/>
      </w:r>
      <w:r w:rsidRPr="006E2CF4">
        <w:rPr>
          <w:rFonts w:eastAsia="Calibri"/>
          <w:sz w:val="28"/>
          <w:szCs w:val="28"/>
          <w:lang w:val="uz-Cyrl-UZ"/>
        </w:rPr>
        <w:t xml:space="preserve"> </w:t>
      </w:r>
      <w:r w:rsidRPr="006E2CF4">
        <w:rPr>
          <w:rFonts w:ascii="Symbol" w:eastAsia="Calibri" w:hAnsi="Symbol"/>
          <w:sz w:val="28"/>
          <w:szCs w:val="28"/>
          <w:lang w:val="ru-RU"/>
        </w:rPr>
        <w:sym w:font="Symbol" w:char="F03D"/>
      </w:r>
      <w:r w:rsidRPr="006E2CF4">
        <w:rPr>
          <w:rFonts w:eastAsia="Calibri"/>
          <w:sz w:val="28"/>
          <w:szCs w:val="28"/>
          <w:lang w:val="uz-Cyrl-UZ"/>
        </w:rPr>
        <w:t xml:space="preserve"> </w:t>
      </w:r>
      <w:r w:rsidRPr="006E2CF4">
        <w:rPr>
          <w:rFonts w:ascii="Symbol" w:eastAsia="Calibri" w:hAnsi="Symbol"/>
          <w:sz w:val="28"/>
          <w:szCs w:val="28"/>
          <w:lang w:val="ru-RU"/>
        </w:rPr>
        <w:sym w:font="Symbol" w:char="F05B"/>
      </w:r>
      <w:r w:rsidRPr="00F13C3A">
        <w:rPr>
          <w:rFonts w:eastAsia="Calibri"/>
          <w:sz w:val="28"/>
          <w:szCs w:val="28"/>
        </w:rPr>
        <w:t>A</w:t>
      </w:r>
      <w:r w:rsidRPr="006E2CF4">
        <w:rPr>
          <w:rFonts w:ascii="Symbol" w:eastAsia="Calibri" w:hAnsi="Symbol"/>
          <w:sz w:val="28"/>
          <w:szCs w:val="28"/>
          <w:lang w:val="ru-RU"/>
        </w:rPr>
        <w:sym w:font="Symbol" w:char="F0A4"/>
      </w:r>
      <w:r w:rsidRPr="00F13C3A">
        <w:rPr>
          <w:rFonts w:eastAsia="Calibri"/>
          <w:sz w:val="28"/>
          <w:szCs w:val="28"/>
        </w:rPr>
        <w:t>m</w:t>
      </w:r>
      <w:r w:rsidRPr="006E2CF4">
        <w:rPr>
          <w:rFonts w:ascii="Symbol" w:eastAsia="Calibri" w:hAnsi="Symbol"/>
          <w:sz w:val="28"/>
          <w:szCs w:val="28"/>
          <w:lang w:val="ru-RU"/>
        </w:rPr>
        <w:sym w:font="Symbol" w:char="F05D"/>
      </w:r>
      <w:r w:rsidRPr="00F13C3A">
        <w:rPr>
          <w:rFonts w:eastAsia="Calibri"/>
          <w:sz w:val="28"/>
          <w:szCs w:val="28"/>
        </w:rPr>
        <w:t>.</w:t>
      </w:r>
    </w:p>
    <w:p w:rsidR="00CD0308" w:rsidRPr="006E2CF4" w:rsidRDefault="00CD0308" w:rsidP="00CD0308">
      <w:pPr>
        <w:tabs>
          <w:tab w:val="left" w:pos="-1701"/>
        </w:tabs>
        <w:ind w:firstLine="720"/>
        <w:jc w:val="center"/>
        <w:rPr>
          <w:rFonts w:eastAsia="Calibri"/>
          <w:b/>
          <w:sz w:val="28"/>
          <w:szCs w:val="28"/>
          <w:lang w:val="uz-Cyrl-UZ"/>
        </w:rPr>
      </w:pPr>
      <w:r>
        <w:rPr>
          <w:rFonts w:eastAsia="Calibri"/>
          <w:b/>
          <w:sz w:val="28"/>
          <w:szCs w:val="28"/>
          <w:lang w:val="uz-Cyrl-UZ"/>
        </w:rPr>
        <w:lastRenderedPageBreak/>
        <w:t>10.</w:t>
      </w:r>
      <w:r>
        <w:rPr>
          <w:rFonts w:eastAsia="Calibri"/>
          <w:b/>
          <w:sz w:val="28"/>
          <w:szCs w:val="28"/>
        </w:rPr>
        <w:t>2</w:t>
      </w:r>
      <w:r>
        <w:rPr>
          <w:rFonts w:eastAsia="Calibri"/>
          <w:b/>
          <w:sz w:val="28"/>
          <w:szCs w:val="28"/>
          <w:lang w:val="uz-Cyrl-UZ"/>
        </w:rPr>
        <w:t xml:space="preserve">. </w:t>
      </w:r>
      <w:r w:rsidRPr="0024447A">
        <w:rPr>
          <w:rFonts w:eastAsia="Calibri"/>
          <w:b/>
          <w:sz w:val="28"/>
          <w:szCs w:val="28"/>
          <w:lang w:val="uz-Cyrl-UZ"/>
        </w:rPr>
        <w:t>Birjinsli bo'lmagan to'lqin tenglamalari</w:t>
      </w:r>
    </w:p>
    <w:p w:rsidR="00CD0308" w:rsidRPr="006E2CF4" w:rsidRDefault="00CD0308" w:rsidP="00CD0308">
      <w:pPr>
        <w:tabs>
          <w:tab w:val="left" w:pos="-1701"/>
        </w:tabs>
        <w:ind w:firstLine="720"/>
        <w:jc w:val="both"/>
        <w:rPr>
          <w:rFonts w:eastAsia="Calibri"/>
          <w:b/>
          <w:sz w:val="28"/>
          <w:szCs w:val="28"/>
          <w:lang w:val="uz-Cyrl-UZ"/>
        </w:rPr>
      </w:pPr>
    </w:p>
    <w:p w:rsidR="00CD0308" w:rsidRPr="006E2CF4" w:rsidRDefault="00CD0308" w:rsidP="00CD0308">
      <w:pPr>
        <w:tabs>
          <w:tab w:val="left" w:pos="-1701"/>
        </w:tabs>
        <w:ind w:firstLine="720"/>
        <w:jc w:val="both"/>
        <w:rPr>
          <w:rFonts w:eastAsia="Calibri"/>
          <w:bCs/>
          <w:sz w:val="28"/>
          <w:szCs w:val="28"/>
          <w:lang w:val="uz-Cyrl-UZ"/>
        </w:rPr>
      </w:pPr>
      <w:r>
        <w:rPr>
          <w:rFonts w:eastAsia="Calibri"/>
          <w:sz w:val="28"/>
          <w:szCs w:val="28"/>
          <w:lang w:val="uz-Cyrl-UZ"/>
        </w:rPr>
        <w:t>O‘zgarmas</w:t>
      </w:r>
      <w:r w:rsidRPr="006E2CF4">
        <w:rPr>
          <w:rFonts w:eastAsia="Calibri"/>
          <w:sz w:val="28"/>
          <w:szCs w:val="28"/>
          <w:lang w:val="uz-Cyrl-UZ"/>
        </w:rPr>
        <w:t xml:space="preserve"> </w:t>
      </w:r>
      <w:r>
        <w:rPr>
          <w:rFonts w:eastAsia="Calibri"/>
          <w:sz w:val="28"/>
          <w:szCs w:val="28"/>
          <w:lang w:val="uz-Cyrl-UZ"/>
        </w:rPr>
        <w:t>toklar</w:t>
      </w:r>
      <w:r w:rsidRPr="006E2CF4">
        <w:rPr>
          <w:rFonts w:eastAsia="Calibri"/>
          <w:sz w:val="28"/>
          <w:szCs w:val="28"/>
          <w:lang w:val="uz-Cyrl-UZ"/>
        </w:rPr>
        <w:t xml:space="preserve"> </w:t>
      </w:r>
      <w:r>
        <w:rPr>
          <w:rFonts w:eastAsia="Calibri"/>
          <w:sz w:val="28"/>
          <w:szCs w:val="28"/>
          <w:lang w:val="uz-Cyrl-UZ"/>
        </w:rPr>
        <w:t>faqatgina</w:t>
      </w:r>
      <w:r w:rsidRPr="006E2CF4">
        <w:rPr>
          <w:rFonts w:eastAsia="Calibri"/>
          <w:sz w:val="28"/>
          <w:szCs w:val="28"/>
          <w:lang w:val="uz-Cyrl-UZ"/>
        </w:rPr>
        <w:t xml:space="preserve"> </w:t>
      </w:r>
      <w:r>
        <w:rPr>
          <w:rFonts w:eastAsia="Calibri"/>
          <w:sz w:val="28"/>
          <w:szCs w:val="28"/>
          <w:lang w:val="uz-Cyrl-UZ"/>
        </w:rPr>
        <w:t>yopiq</w:t>
      </w:r>
      <w:r w:rsidRPr="006E2CF4">
        <w:rPr>
          <w:rFonts w:eastAsia="Calibri"/>
          <w:sz w:val="28"/>
          <w:szCs w:val="28"/>
          <w:lang w:val="uz-Cyrl-UZ"/>
        </w:rPr>
        <w:t xml:space="preserve"> </w:t>
      </w:r>
      <w:r>
        <w:rPr>
          <w:rFonts w:eastAsia="Calibri"/>
          <w:sz w:val="28"/>
          <w:szCs w:val="28"/>
          <w:lang w:val="uz-Cyrl-UZ"/>
        </w:rPr>
        <w:t>zanjirlarda</w:t>
      </w:r>
      <w:r w:rsidRPr="006E2CF4">
        <w:rPr>
          <w:rFonts w:eastAsia="Calibri"/>
          <w:sz w:val="28"/>
          <w:szCs w:val="28"/>
          <w:lang w:val="uz-Cyrl-UZ"/>
        </w:rPr>
        <w:t xml:space="preserve"> </w:t>
      </w:r>
      <w:r>
        <w:rPr>
          <w:rFonts w:eastAsia="Calibri"/>
          <w:sz w:val="28"/>
          <w:szCs w:val="28"/>
          <w:lang w:val="uz-Cyrl-UZ"/>
        </w:rPr>
        <w:t>mavjud</w:t>
      </w:r>
      <w:r w:rsidRPr="006E2CF4">
        <w:rPr>
          <w:rFonts w:eastAsia="Calibri"/>
          <w:sz w:val="28"/>
          <w:szCs w:val="28"/>
          <w:lang w:val="uz-Cyrl-UZ"/>
        </w:rPr>
        <w:t xml:space="preserve"> </w:t>
      </w:r>
      <w:r>
        <w:rPr>
          <w:rFonts w:eastAsia="Calibri"/>
          <w:sz w:val="28"/>
          <w:szCs w:val="28"/>
          <w:lang w:val="uz-Cyrl-UZ"/>
        </w:rPr>
        <w:t>bo‘ladi</w:t>
      </w:r>
      <w:r w:rsidRPr="006E2CF4">
        <w:rPr>
          <w:rFonts w:eastAsia="Calibri"/>
          <w:sz w:val="28"/>
          <w:szCs w:val="28"/>
          <w:lang w:val="uz-Cyrl-UZ"/>
        </w:rPr>
        <w:t xml:space="preserve">. </w:t>
      </w:r>
      <w:r w:rsidRPr="006E2CF4">
        <w:rPr>
          <w:rFonts w:eastAsia="Calibri"/>
          <w:b/>
          <w:bCs/>
          <w:sz w:val="28"/>
          <w:szCs w:val="28"/>
          <w:lang w:val="uz-Cyrl-UZ"/>
        </w:rPr>
        <w:t>J</w:t>
      </w:r>
      <w:r w:rsidRPr="006E2CF4">
        <w:rPr>
          <w:rFonts w:eastAsia="Calibri"/>
          <w:bCs/>
          <w:sz w:val="28"/>
          <w:szCs w:val="28"/>
          <w:lang w:val="uz-Cyrl-UZ"/>
        </w:rPr>
        <w:t xml:space="preserve"> </w:t>
      </w:r>
      <w:r>
        <w:rPr>
          <w:rFonts w:eastAsia="Calibri"/>
          <w:bCs/>
          <w:sz w:val="28"/>
          <w:szCs w:val="28"/>
          <w:lang w:val="uz-Cyrl-UZ"/>
        </w:rPr>
        <w:t>vektorining</w:t>
      </w:r>
      <w:r w:rsidRPr="006E2CF4">
        <w:rPr>
          <w:rFonts w:eastAsia="Calibri"/>
          <w:bCs/>
          <w:sz w:val="28"/>
          <w:szCs w:val="28"/>
          <w:lang w:val="uz-Cyrl-UZ"/>
        </w:rPr>
        <w:t xml:space="preserve"> </w:t>
      </w:r>
      <w:r>
        <w:rPr>
          <w:rFonts w:eastAsia="Calibri"/>
          <w:bCs/>
          <w:sz w:val="28"/>
          <w:szCs w:val="28"/>
          <w:lang w:val="uz-Cyrl-UZ"/>
        </w:rPr>
        <w:t>kuch</w:t>
      </w:r>
      <w:r w:rsidRPr="006E2CF4">
        <w:rPr>
          <w:rFonts w:eastAsia="Calibri"/>
          <w:bCs/>
          <w:sz w:val="28"/>
          <w:szCs w:val="28"/>
          <w:lang w:val="uz-Cyrl-UZ"/>
        </w:rPr>
        <w:t xml:space="preserve"> </w:t>
      </w:r>
      <w:r>
        <w:rPr>
          <w:rFonts w:eastAsia="Calibri"/>
          <w:bCs/>
          <w:sz w:val="28"/>
          <w:szCs w:val="28"/>
          <w:lang w:val="uz-Cyrl-UZ"/>
        </w:rPr>
        <w:t>chiziqlari</w:t>
      </w:r>
      <w:r w:rsidRPr="006E2CF4">
        <w:rPr>
          <w:rFonts w:eastAsia="Calibri"/>
          <w:bCs/>
          <w:sz w:val="28"/>
          <w:szCs w:val="28"/>
          <w:lang w:val="uz-Cyrl-UZ"/>
        </w:rPr>
        <w:t xml:space="preserve"> </w:t>
      </w:r>
      <w:r>
        <w:rPr>
          <w:rFonts w:eastAsia="Calibri"/>
          <w:bCs/>
          <w:sz w:val="28"/>
          <w:szCs w:val="28"/>
          <w:lang w:val="uz-Cyrl-UZ"/>
        </w:rPr>
        <w:t>uzluksiz</w:t>
      </w:r>
      <w:r w:rsidRPr="006E2CF4">
        <w:rPr>
          <w:rFonts w:eastAsia="Calibri"/>
          <w:bCs/>
          <w:sz w:val="28"/>
          <w:szCs w:val="28"/>
          <w:lang w:val="uz-Cyrl-UZ"/>
        </w:rPr>
        <w:t xml:space="preserve"> </w:t>
      </w:r>
      <w:r>
        <w:rPr>
          <w:rFonts w:eastAsia="Calibri"/>
          <w:bCs/>
          <w:sz w:val="28"/>
          <w:szCs w:val="28"/>
          <w:lang w:val="uz-Cyrl-UZ"/>
        </w:rPr>
        <w:t>va</w:t>
      </w:r>
      <w:r w:rsidRPr="006E2CF4">
        <w:rPr>
          <w:rFonts w:eastAsia="Calibri"/>
          <w:bCs/>
          <w:sz w:val="28"/>
          <w:szCs w:val="28"/>
          <w:lang w:val="uz-Cyrl-UZ"/>
        </w:rPr>
        <w:t xml:space="preserve"> div</w:t>
      </w:r>
      <w:r w:rsidRPr="006E2CF4">
        <w:rPr>
          <w:rFonts w:eastAsia="Calibri"/>
          <w:b/>
          <w:bCs/>
          <w:sz w:val="28"/>
          <w:szCs w:val="28"/>
          <w:lang w:val="uz-Cyrl-UZ"/>
        </w:rPr>
        <w:t xml:space="preserve"> J=0.</w:t>
      </w:r>
      <w:r w:rsidRPr="006E2CF4">
        <w:rPr>
          <w:rFonts w:eastAsia="Calibri"/>
          <w:bCs/>
          <w:sz w:val="28"/>
          <w:szCs w:val="28"/>
          <w:lang w:val="uz-Cyrl-UZ"/>
        </w:rPr>
        <w:t xml:space="preserve"> </w:t>
      </w:r>
      <w:r>
        <w:rPr>
          <w:rFonts w:eastAsia="Calibri"/>
          <w:bCs/>
          <w:sz w:val="28"/>
          <w:szCs w:val="28"/>
          <w:lang w:val="uz-Cyrl-UZ"/>
        </w:rPr>
        <w:t>Ixtiyoriy</w:t>
      </w:r>
      <w:r w:rsidRPr="006E2CF4">
        <w:rPr>
          <w:rFonts w:eastAsia="Calibri"/>
          <w:bCs/>
          <w:sz w:val="28"/>
          <w:szCs w:val="28"/>
          <w:lang w:val="uz-Cyrl-UZ"/>
        </w:rPr>
        <w:t xml:space="preserve"> </w:t>
      </w:r>
      <w:r>
        <w:rPr>
          <w:rFonts w:eastAsia="Calibri"/>
          <w:bCs/>
          <w:sz w:val="28"/>
          <w:szCs w:val="28"/>
          <w:lang w:val="uz-Cyrl-UZ"/>
        </w:rPr>
        <w:t>yopiq</w:t>
      </w:r>
      <w:r w:rsidRPr="006E2CF4">
        <w:rPr>
          <w:rFonts w:eastAsia="Calibri"/>
          <w:bCs/>
          <w:sz w:val="28"/>
          <w:szCs w:val="28"/>
          <w:lang w:val="uz-Cyrl-UZ"/>
        </w:rPr>
        <w:t xml:space="preserve"> </w:t>
      </w:r>
      <w:r>
        <w:rPr>
          <w:rFonts w:eastAsia="Calibri"/>
          <w:bCs/>
          <w:sz w:val="28"/>
          <w:szCs w:val="28"/>
          <w:lang w:val="uz-Cyrl-UZ"/>
        </w:rPr>
        <w:t>yuza</w:t>
      </w:r>
      <w:r w:rsidRPr="006E2CF4">
        <w:rPr>
          <w:rFonts w:eastAsia="Calibri"/>
          <w:bCs/>
          <w:sz w:val="28"/>
          <w:szCs w:val="28"/>
          <w:lang w:val="uz-Cyrl-UZ"/>
        </w:rPr>
        <w:t xml:space="preserve"> </w:t>
      </w:r>
      <w:r>
        <w:rPr>
          <w:rFonts w:eastAsia="Calibri"/>
          <w:bCs/>
          <w:sz w:val="28"/>
          <w:szCs w:val="28"/>
          <w:lang w:val="uz-Cyrl-UZ"/>
        </w:rPr>
        <w:t>bo‘yicha</w:t>
      </w:r>
      <w:r w:rsidRPr="006E2CF4">
        <w:rPr>
          <w:rFonts w:eastAsia="Calibri"/>
          <w:bCs/>
          <w:sz w:val="28"/>
          <w:szCs w:val="28"/>
          <w:lang w:val="uz-Cyrl-UZ"/>
        </w:rPr>
        <w:t xml:space="preserve"> </w:t>
      </w:r>
      <w:r>
        <w:rPr>
          <w:rFonts w:eastAsia="Calibri"/>
          <w:bCs/>
          <w:sz w:val="28"/>
          <w:szCs w:val="28"/>
          <w:lang w:val="uz-Cyrl-UZ"/>
        </w:rPr>
        <w:t>o‘zgarmas</w:t>
      </w:r>
      <w:r w:rsidRPr="006E2CF4">
        <w:rPr>
          <w:rFonts w:eastAsia="Calibri"/>
          <w:bCs/>
          <w:sz w:val="28"/>
          <w:szCs w:val="28"/>
          <w:lang w:val="uz-Cyrl-UZ"/>
        </w:rPr>
        <w:t xml:space="preserve"> </w:t>
      </w:r>
      <w:r>
        <w:rPr>
          <w:rFonts w:eastAsia="Calibri"/>
          <w:bCs/>
          <w:sz w:val="28"/>
          <w:szCs w:val="28"/>
          <w:lang w:val="uz-Cyrl-UZ"/>
        </w:rPr>
        <w:t>tokning</w:t>
      </w:r>
      <w:r w:rsidRPr="006E2CF4">
        <w:rPr>
          <w:rFonts w:eastAsia="Calibri"/>
          <w:bCs/>
          <w:sz w:val="28"/>
          <w:szCs w:val="28"/>
          <w:lang w:val="uz-Cyrl-UZ"/>
        </w:rPr>
        <w:t xml:space="preserve"> </w:t>
      </w:r>
      <w:r>
        <w:rPr>
          <w:rFonts w:eastAsia="Calibri"/>
          <w:bCs/>
          <w:sz w:val="28"/>
          <w:szCs w:val="28"/>
          <w:lang w:val="uz-Cyrl-UZ"/>
        </w:rPr>
        <w:t>oqimi</w:t>
      </w:r>
      <w:r w:rsidRPr="006E2CF4">
        <w:rPr>
          <w:rFonts w:eastAsia="Calibri"/>
          <w:bCs/>
          <w:sz w:val="28"/>
          <w:szCs w:val="28"/>
          <w:lang w:val="uz-Cyrl-UZ"/>
        </w:rPr>
        <w:t xml:space="preserve"> </w:t>
      </w:r>
      <w:r>
        <w:rPr>
          <w:rFonts w:eastAsia="Calibri"/>
          <w:bCs/>
          <w:sz w:val="28"/>
          <w:szCs w:val="28"/>
          <w:lang w:val="uz-Cyrl-UZ"/>
        </w:rPr>
        <w:t>doimo</w:t>
      </w:r>
      <w:r w:rsidRPr="006E2CF4">
        <w:rPr>
          <w:rFonts w:eastAsia="Calibri"/>
          <w:bCs/>
          <w:sz w:val="28"/>
          <w:szCs w:val="28"/>
          <w:lang w:val="uz-Cyrl-UZ"/>
        </w:rPr>
        <w:t xml:space="preserve"> </w:t>
      </w:r>
      <w:r>
        <w:rPr>
          <w:rFonts w:eastAsia="Calibri"/>
          <w:bCs/>
          <w:sz w:val="28"/>
          <w:szCs w:val="28"/>
          <w:lang w:val="uz-Cyrl-UZ"/>
        </w:rPr>
        <w:t>nolga</w:t>
      </w:r>
      <w:r w:rsidRPr="006E2CF4">
        <w:rPr>
          <w:rFonts w:eastAsia="Calibri"/>
          <w:bCs/>
          <w:sz w:val="28"/>
          <w:szCs w:val="28"/>
          <w:lang w:val="uz-Cyrl-UZ"/>
        </w:rPr>
        <w:t xml:space="preserve"> </w:t>
      </w:r>
      <w:r>
        <w:rPr>
          <w:rFonts w:eastAsia="Calibri"/>
          <w:bCs/>
          <w:sz w:val="28"/>
          <w:szCs w:val="28"/>
          <w:lang w:val="uz-Cyrl-UZ"/>
        </w:rPr>
        <w:t>teng</w:t>
      </w:r>
      <w:r w:rsidRPr="006E2CF4">
        <w:rPr>
          <w:rFonts w:eastAsia="Calibri"/>
          <w:bCs/>
          <w:sz w:val="28"/>
          <w:szCs w:val="28"/>
          <w:lang w:val="uz-Cyrl-UZ"/>
        </w:rPr>
        <w:t>.</w:t>
      </w:r>
    </w:p>
    <w:p w:rsidR="00CD0308" w:rsidRPr="006E2CF4" w:rsidRDefault="00CD0308" w:rsidP="00CD0308">
      <w:pPr>
        <w:tabs>
          <w:tab w:val="left" w:pos="-1701"/>
        </w:tabs>
        <w:ind w:firstLine="720"/>
        <w:jc w:val="both"/>
        <w:rPr>
          <w:rFonts w:eastAsia="Calibri"/>
          <w:bCs/>
          <w:sz w:val="28"/>
          <w:szCs w:val="28"/>
          <w:lang w:val="uz-Cyrl-UZ"/>
        </w:rPr>
      </w:pPr>
      <w:r>
        <w:rPr>
          <w:rFonts w:eastAsia="Calibri"/>
          <w:bCs/>
          <w:sz w:val="28"/>
          <w:szCs w:val="28"/>
          <w:lang w:val="uz-Cyrl-UZ"/>
        </w:rPr>
        <w:t>O‘zgaruvchan</w:t>
      </w:r>
      <w:r w:rsidRPr="006E2CF4">
        <w:rPr>
          <w:rFonts w:eastAsia="Calibri"/>
          <w:bCs/>
          <w:sz w:val="28"/>
          <w:szCs w:val="28"/>
          <w:lang w:val="uz-Cyrl-UZ"/>
        </w:rPr>
        <w:t xml:space="preserve"> </w:t>
      </w:r>
      <w:r>
        <w:rPr>
          <w:rFonts w:eastAsia="Calibri"/>
          <w:bCs/>
          <w:sz w:val="28"/>
          <w:szCs w:val="28"/>
          <w:lang w:val="uz-Cyrl-UZ"/>
        </w:rPr>
        <w:t>toklar</w:t>
      </w:r>
      <w:r w:rsidRPr="006E2CF4">
        <w:rPr>
          <w:rFonts w:eastAsia="Calibri"/>
          <w:bCs/>
          <w:sz w:val="28"/>
          <w:szCs w:val="28"/>
          <w:lang w:val="uz-Cyrl-UZ"/>
        </w:rPr>
        <w:t xml:space="preserve"> </w:t>
      </w:r>
      <w:r>
        <w:rPr>
          <w:rFonts w:eastAsia="Calibri"/>
          <w:bCs/>
          <w:sz w:val="28"/>
          <w:szCs w:val="28"/>
          <w:lang w:val="uz-Cyrl-UZ"/>
        </w:rPr>
        <w:t>yopiq</w:t>
      </w:r>
      <w:r w:rsidRPr="006E2CF4">
        <w:rPr>
          <w:rFonts w:eastAsia="Calibri"/>
          <w:bCs/>
          <w:sz w:val="28"/>
          <w:szCs w:val="28"/>
          <w:lang w:val="uz-Cyrl-UZ"/>
        </w:rPr>
        <w:t xml:space="preserve"> </w:t>
      </w:r>
      <w:r>
        <w:rPr>
          <w:rFonts w:eastAsia="Calibri"/>
          <w:bCs/>
          <w:sz w:val="28"/>
          <w:szCs w:val="28"/>
          <w:lang w:val="uz-Cyrl-UZ"/>
        </w:rPr>
        <w:t>bo‘lmagan</w:t>
      </w:r>
      <w:r w:rsidRPr="006E2CF4">
        <w:rPr>
          <w:rFonts w:eastAsia="Calibri"/>
          <w:bCs/>
          <w:sz w:val="28"/>
          <w:szCs w:val="28"/>
          <w:lang w:val="uz-Cyrl-UZ"/>
        </w:rPr>
        <w:t xml:space="preserve"> </w:t>
      </w:r>
      <w:r>
        <w:rPr>
          <w:rFonts w:eastAsia="Calibri"/>
          <w:bCs/>
          <w:sz w:val="28"/>
          <w:szCs w:val="28"/>
          <w:lang w:val="uz-Cyrl-UZ"/>
        </w:rPr>
        <w:t>zanjirlarda</w:t>
      </w:r>
      <w:r w:rsidRPr="006E2CF4">
        <w:rPr>
          <w:rFonts w:eastAsia="Calibri"/>
          <w:bCs/>
          <w:sz w:val="28"/>
          <w:szCs w:val="28"/>
          <w:lang w:val="uz-Cyrl-UZ"/>
        </w:rPr>
        <w:t xml:space="preserve"> </w:t>
      </w:r>
      <w:r>
        <w:rPr>
          <w:rFonts w:eastAsia="Calibri"/>
          <w:bCs/>
          <w:sz w:val="28"/>
          <w:szCs w:val="28"/>
          <w:lang w:val="uz-Cyrl-UZ"/>
        </w:rPr>
        <w:t>xam</w:t>
      </w:r>
      <w:r w:rsidRPr="006E2CF4">
        <w:rPr>
          <w:rFonts w:eastAsia="Calibri"/>
          <w:bCs/>
          <w:sz w:val="28"/>
          <w:szCs w:val="28"/>
          <w:lang w:val="uz-Cyrl-UZ"/>
        </w:rPr>
        <w:t xml:space="preserve"> </w:t>
      </w:r>
      <w:r>
        <w:rPr>
          <w:rFonts w:eastAsia="Calibri"/>
          <w:bCs/>
          <w:sz w:val="28"/>
          <w:szCs w:val="28"/>
          <w:lang w:val="uz-Cyrl-UZ"/>
        </w:rPr>
        <w:t>mavjud</w:t>
      </w:r>
      <w:r w:rsidRPr="006E2CF4">
        <w:rPr>
          <w:rFonts w:eastAsia="Calibri"/>
          <w:bCs/>
          <w:sz w:val="28"/>
          <w:szCs w:val="28"/>
          <w:lang w:val="uz-Cyrl-UZ"/>
        </w:rPr>
        <w:t xml:space="preserve"> </w:t>
      </w:r>
      <w:r>
        <w:rPr>
          <w:rFonts w:eastAsia="Calibri"/>
          <w:bCs/>
          <w:sz w:val="28"/>
          <w:szCs w:val="28"/>
          <w:lang w:val="uz-Cyrl-UZ"/>
        </w:rPr>
        <w:t>bo‘la</w:t>
      </w:r>
      <w:r w:rsidRPr="006E2CF4">
        <w:rPr>
          <w:rFonts w:eastAsia="Calibri"/>
          <w:bCs/>
          <w:sz w:val="28"/>
          <w:szCs w:val="28"/>
          <w:lang w:val="uz-Cyrl-UZ"/>
        </w:rPr>
        <w:t xml:space="preserve"> </w:t>
      </w:r>
      <w:r>
        <w:rPr>
          <w:rFonts w:eastAsia="Calibri"/>
          <w:bCs/>
          <w:sz w:val="28"/>
          <w:szCs w:val="28"/>
          <w:lang w:val="uz-Cyrl-UZ"/>
        </w:rPr>
        <w:t>oladi</w:t>
      </w:r>
      <w:r w:rsidRPr="006E2CF4">
        <w:rPr>
          <w:rFonts w:eastAsia="Calibri"/>
          <w:bCs/>
          <w:sz w:val="28"/>
          <w:szCs w:val="28"/>
          <w:lang w:val="uz-Cyrl-UZ"/>
        </w:rPr>
        <w:t xml:space="preserve">. </w:t>
      </w:r>
      <w:r>
        <w:rPr>
          <w:rFonts w:eastAsia="Calibri"/>
          <w:bCs/>
          <w:sz w:val="28"/>
          <w:szCs w:val="28"/>
          <w:lang w:val="uz-Cyrl-UZ"/>
        </w:rPr>
        <w:t>Demak</w:t>
      </w:r>
      <w:r w:rsidRPr="006E2CF4">
        <w:rPr>
          <w:rFonts w:eastAsia="Calibri"/>
          <w:bCs/>
          <w:sz w:val="28"/>
          <w:szCs w:val="28"/>
          <w:lang w:val="uz-Cyrl-UZ"/>
        </w:rPr>
        <w:t xml:space="preserve">, </w:t>
      </w:r>
      <w:r>
        <w:rPr>
          <w:rFonts w:eastAsia="Calibri"/>
          <w:bCs/>
          <w:sz w:val="28"/>
          <w:szCs w:val="28"/>
          <w:lang w:val="uz-Cyrl-UZ"/>
        </w:rPr>
        <w:t>o‘zgaruvchan</w:t>
      </w:r>
      <w:r w:rsidRPr="006E2CF4">
        <w:rPr>
          <w:rFonts w:eastAsia="Calibri"/>
          <w:bCs/>
          <w:sz w:val="28"/>
          <w:szCs w:val="28"/>
          <w:lang w:val="uz-Cyrl-UZ"/>
        </w:rPr>
        <w:t xml:space="preserve"> </w:t>
      </w:r>
      <w:r>
        <w:rPr>
          <w:rFonts w:eastAsia="Calibri"/>
          <w:bCs/>
          <w:sz w:val="28"/>
          <w:szCs w:val="28"/>
          <w:lang w:val="uz-Cyrl-UZ"/>
        </w:rPr>
        <w:t>maydonlarda</w:t>
      </w:r>
      <w:r w:rsidRPr="006E2CF4">
        <w:rPr>
          <w:rFonts w:eastAsia="Calibri"/>
          <w:bCs/>
          <w:sz w:val="28"/>
          <w:szCs w:val="28"/>
          <w:lang w:val="uz-Cyrl-UZ"/>
        </w:rPr>
        <w:t xml:space="preserve"> </w:t>
      </w:r>
      <w:r>
        <w:rPr>
          <w:rFonts w:eastAsia="Calibri"/>
          <w:bCs/>
          <w:sz w:val="28"/>
          <w:szCs w:val="28"/>
          <w:lang w:val="uz-Cyrl-UZ"/>
        </w:rPr>
        <w:t>o‘tkazuvchanlik</w:t>
      </w:r>
      <w:r w:rsidRPr="006E2CF4">
        <w:rPr>
          <w:rFonts w:eastAsia="Calibri"/>
          <w:bCs/>
          <w:sz w:val="28"/>
          <w:szCs w:val="28"/>
          <w:lang w:val="uz-Cyrl-UZ"/>
        </w:rPr>
        <w:t xml:space="preserve"> </w:t>
      </w:r>
      <w:r>
        <w:rPr>
          <w:rFonts w:eastAsia="Calibri"/>
          <w:bCs/>
          <w:sz w:val="28"/>
          <w:szCs w:val="28"/>
          <w:lang w:val="uz-Cyrl-UZ"/>
        </w:rPr>
        <w:t>toki</w:t>
      </w:r>
      <w:r w:rsidRPr="006E2CF4">
        <w:rPr>
          <w:rFonts w:eastAsia="Calibri"/>
          <w:bCs/>
          <w:sz w:val="28"/>
          <w:szCs w:val="28"/>
          <w:lang w:val="uz-Cyrl-UZ"/>
        </w:rPr>
        <w:t xml:space="preserve"> </w:t>
      </w:r>
      <w:r>
        <w:rPr>
          <w:rFonts w:eastAsia="Calibri"/>
          <w:bCs/>
          <w:sz w:val="28"/>
          <w:szCs w:val="28"/>
          <w:lang w:val="uz-Cyrl-UZ"/>
        </w:rPr>
        <w:t>oqadigan</w:t>
      </w:r>
      <w:r w:rsidRPr="006E2CF4">
        <w:rPr>
          <w:rFonts w:eastAsia="Calibri"/>
          <w:bCs/>
          <w:sz w:val="28"/>
          <w:szCs w:val="28"/>
          <w:lang w:val="uz-Cyrl-UZ"/>
        </w:rPr>
        <w:t xml:space="preserve"> </w:t>
      </w:r>
      <w:r>
        <w:rPr>
          <w:rFonts w:eastAsia="Calibri"/>
          <w:bCs/>
          <w:sz w:val="28"/>
          <w:szCs w:val="28"/>
          <w:lang w:val="uz-Cyrl-UZ"/>
        </w:rPr>
        <w:t>zanjirlar</w:t>
      </w:r>
      <w:r w:rsidRPr="006E2CF4">
        <w:rPr>
          <w:rFonts w:eastAsia="Calibri"/>
          <w:bCs/>
          <w:sz w:val="28"/>
          <w:szCs w:val="28"/>
          <w:lang w:val="uz-Cyrl-UZ"/>
        </w:rPr>
        <w:t xml:space="preserve"> </w:t>
      </w:r>
      <w:r>
        <w:rPr>
          <w:rFonts w:eastAsia="Calibri"/>
          <w:bCs/>
          <w:sz w:val="28"/>
          <w:szCs w:val="28"/>
          <w:lang w:val="uz-Cyrl-UZ"/>
        </w:rPr>
        <w:t>tutashmagan</w:t>
      </w:r>
      <w:r w:rsidRPr="006E2CF4">
        <w:rPr>
          <w:rFonts w:eastAsia="Calibri"/>
          <w:bCs/>
          <w:sz w:val="28"/>
          <w:szCs w:val="28"/>
          <w:lang w:val="uz-Cyrl-UZ"/>
        </w:rPr>
        <w:t xml:space="preserve"> </w:t>
      </w:r>
      <w:r>
        <w:rPr>
          <w:rFonts w:eastAsia="Calibri"/>
          <w:bCs/>
          <w:sz w:val="28"/>
          <w:szCs w:val="28"/>
          <w:lang w:val="uz-Cyrl-UZ"/>
        </w:rPr>
        <w:t>bo‘lishi</w:t>
      </w:r>
      <w:r w:rsidRPr="006E2CF4">
        <w:rPr>
          <w:rFonts w:eastAsia="Calibri"/>
          <w:bCs/>
          <w:sz w:val="28"/>
          <w:szCs w:val="28"/>
          <w:lang w:val="uz-Cyrl-UZ"/>
        </w:rPr>
        <w:t xml:space="preserve"> </w:t>
      </w:r>
      <w:r>
        <w:rPr>
          <w:rFonts w:eastAsia="Calibri"/>
          <w:bCs/>
          <w:sz w:val="28"/>
          <w:szCs w:val="28"/>
          <w:lang w:val="uz-Cyrl-UZ"/>
        </w:rPr>
        <w:t>xam</w:t>
      </w:r>
      <w:r w:rsidRPr="006E2CF4">
        <w:rPr>
          <w:rFonts w:eastAsia="Calibri"/>
          <w:bCs/>
          <w:sz w:val="28"/>
          <w:szCs w:val="28"/>
          <w:lang w:val="uz-Cyrl-UZ"/>
        </w:rPr>
        <w:t xml:space="preserve"> </w:t>
      </w:r>
      <w:r>
        <w:rPr>
          <w:rFonts w:eastAsia="Calibri"/>
          <w:bCs/>
          <w:sz w:val="28"/>
          <w:szCs w:val="28"/>
          <w:lang w:val="uz-Cyrl-UZ"/>
        </w:rPr>
        <w:t>mumkin</w:t>
      </w:r>
      <w:r w:rsidRPr="006E2CF4">
        <w:rPr>
          <w:rFonts w:eastAsia="Calibri"/>
          <w:bCs/>
          <w:sz w:val="28"/>
          <w:szCs w:val="28"/>
          <w:lang w:val="uz-Cyrl-UZ"/>
        </w:rPr>
        <w:t xml:space="preserve">. </w:t>
      </w:r>
      <w:r>
        <w:rPr>
          <w:rFonts w:eastAsia="Calibri"/>
          <w:bCs/>
          <w:sz w:val="28"/>
          <w:szCs w:val="28"/>
          <w:lang w:val="uz-Cyrl-UZ"/>
        </w:rPr>
        <w:t>O‘tkazuvchanlik</w:t>
      </w:r>
      <w:r w:rsidRPr="006E2CF4">
        <w:rPr>
          <w:rFonts w:eastAsia="Calibri"/>
          <w:bCs/>
          <w:sz w:val="28"/>
          <w:szCs w:val="28"/>
          <w:lang w:val="uz-Cyrl-UZ"/>
        </w:rPr>
        <w:t xml:space="preserve"> </w:t>
      </w:r>
      <w:r>
        <w:rPr>
          <w:rFonts w:eastAsia="Calibri"/>
          <w:bCs/>
          <w:sz w:val="28"/>
          <w:szCs w:val="28"/>
          <w:lang w:val="uz-Cyrl-UZ"/>
        </w:rPr>
        <w:t>toki</w:t>
      </w:r>
      <w:r w:rsidRPr="006E2CF4">
        <w:rPr>
          <w:rFonts w:eastAsia="Calibri"/>
          <w:bCs/>
          <w:sz w:val="28"/>
          <w:szCs w:val="28"/>
          <w:lang w:val="uz-Cyrl-UZ"/>
        </w:rPr>
        <w:t xml:space="preserve"> </w:t>
      </w:r>
      <w:r>
        <w:rPr>
          <w:rFonts w:eastAsia="Calibri"/>
          <w:bCs/>
          <w:sz w:val="28"/>
          <w:szCs w:val="28"/>
          <w:lang w:val="uz-Cyrl-UZ"/>
        </w:rPr>
        <w:t>zichligi</w:t>
      </w:r>
      <w:r w:rsidRPr="006E2CF4">
        <w:rPr>
          <w:rFonts w:eastAsia="Calibri"/>
          <w:bCs/>
          <w:sz w:val="28"/>
          <w:szCs w:val="28"/>
          <w:lang w:val="uz-Cyrl-UZ"/>
        </w:rPr>
        <w:t xml:space="preserve"> </w:t>
      </w:r>
      <w:r>
        <w:rPr>
          <w:rFonts w:eastAsia="Calibri"/>
          <w:bCs/>
          <w:sz w:val="28"/>
          <w:szCs w:val="28"/>
          <w:lang w:val="uz-Cyrl-UZ"/>
        </w:rPr>
        <w:t>vektori</w:t>
      </w:r>
      <w:r w:rsidRPr="006E2CF4">
        <w:rPr>
          <w:rFonts w:eastAsia="Calibri"/>
          <w:bCs/>
          <w:sz w:val="28"/>
          <w:szCs w:val="28"/>
          <w:lang w:val="uz-Cyrl-UZ"/>
        </w:rPr>
        <w:t xml:space="preserve"> </w:t>
      </w:r>
      <w:r w:rsidRPr="006E2CF4">
        <w:rPr>
          <w:rFonts w:eastAsia="Calibri"/>
          <w:b/>
          <w:bCs/>
          <w:sz w:val="28"/>
          <w:szCs w:val="28"/>
          <w:lang w:val="uz-Cyrl-UZ"/>
        </w:rPr>
        <w:t>J</w:t>
      </w:r>
      <w:r w:rsidRPr="006E2CF4">
        <w:rPr>
          <w:rFonts w:eastAsia="Calibri"/>
          <w:bCs/>
          <w:sz w:val="28"/>
          <w:szCs w:val="28"/>
          <w:lang w:val="uz-Cyrl-UZ"/>
        </w:rPr>
        <w:t xml:space="preserve"> </w:t>
      </w:r>
      <w:r>
        <w:rPr>
          <w:rFonts w:eastAsia="Calibri"/>
          <w:bCs/>
          <w:sz w:val="28"/>
          <w:szCs w:val="28"/>
          <w:lang w:val="uz-Cyrl-UZ"/>
        </w:rPr>
        <w:t>ning</w:t>
      </w:r>
      <w:r w:rsidRPr="006E2CF4">
        <w:rPr>
          <w:rFonts w:eastAsia="Calibri"/>
          <w:bCs/>
          <w:sz w:val="28"/>
          <w:szCs w:val="28"/>
          <w:lang w:val="uz-Cyrl-UZ"/>
        </w:rPr>
        <w:t xml:space="preserve"> </w:t>
      </w:r>
      <w:r>
        <w:rPr>
          <w:rFonts w:eastAsia="Calibri"/>
          <w:bCs/>
          <w:sz w:val="28"/>
          <w:szCs w:val="28"/>
          <w:lang w:val="uz-Cyrl-UZ"/>
        </w:rPr>
        <w:t>kuch</w:t>
      </w:r>
      <w:r w:rsidRPr="006E2CF4">
        <w:rPr>
          <w:rFonts w:eastAsia="Calibri"/>
          <w:bCs/>
          <w:sz w:val="28"/>
          <w:szCs w:val="28"/>
          <w:lang w:val="uz-Cyrl-UZ"/>
        </w:rPr>
        <w:t xml:space="preserve"> </w:t>
      </w:r>
      <w:r>
        <w:rPr>
          <w:rFonts w:eastAsia="Calibri"/>
          <w:bCs/>
          <w:sz w:val="28"/>
          <w:szCs w:val="28"/>
          <w:lang w:val="uz-Cyrl-UZ"/>
        </w:rPr>
        <w:t>chiziqlari</w:t>
      </w:r>
      <w:r w:rsidRPr="006E2CF4">
        <w:rPr>
          <w:rFonts w:eastAsia="Calibri"/>
          <w:bCs/>
          <w:sz w:val="28"/>
          <w:szCs w:val="28"/>
          <w:lang w:val="uz-Cyrl-UZ"/>
        </w:rPr>
        <w:t xml:space="preserve"> </w:t>
      </w:r>
      <w:r>
        <w:rPr>
          <w:rFonts w:eastAsia="Calibri"/>
          <w:bCs/>
          <w:sz w:val="28"/>
          <w:szCs w:val="28"/>
          <w:lang w:val="uz-Cyrl-UZ"/>
        </w:rPr>
        <w:t>tugallanadigan</w:t>
      </w:r>
      <w:r w:rsidRPr="006E2CF4">
        <w:rPr>
          <w:rFonts w:eastAsia="Calibri"/>
          <w:bCs/>
          <w:sz w:val="28"/>
          <w:szCs w:val="28"/>
          <w:lang w:val="uz-Cyrl-UZ"/>
        </w:rPr>
        <w:t xml:space="preserve"> </w:t>
      </w:r>
      <w:r>
        <w:rPr>
          <w:rFonts w:eastAsia="Calibri"/>
          <w:bCs/>
          <w:sz w:val="28"/>
          <w:szCs w:val="28"/>
          <w:lang w:val="uz-Cyrl-UZ"/>
        </w:rPr>
        <w:t>joyda</w:t>
      </w:r>
      <w:r w:rsidRPr="006E2CF4">
        <w:rPr>
          <w:rFonts w:eastAsia="Calibri"/>
          <w:bCs/>
          <w:sz w:val="28"/>
          <w:szCs w:val="28"/>
          <w:lang w:val="uz-Cyrl-UZ"/>
        </w:rPr>
        <w:t xml:space="preserve"> </w:t>
      </w:r>
      <w:r>
        <w:rPr>
          <w:rFonts w:eastAsia="Calibri"/>
          <w:bCs/>
          <w:sz w:val="28"/>
          <w:szCs w:val="28"/>
          <w:lang w:val="uz-Cyrl-UZ"/>
        </w:rPr>
        <w:t>zaryadlar</w:t>
      </w:r>
      <w:r w:rsidRPr="006E2CF4">
        <w:rPr>
          <w:rFonts w:eastAsia="Calibri"/>
          <w:bCs/>
          <w:sz w:val="28"/>
          <w:szCs w:val="28"/>
          <w:lang w:val="uz-Cyrl-UZ"/>
        </w:rPr>
        <w:t xml:space="preserve"> </w:t>
      </w:r>
      <w:r>
        <w:rPr>
          <w:rFonts w:eastAsia="Calibri"/>
          <w:bCs/>
          <w:sz w:val="28"/>
          <w:szCs w:val="28"/>
          <w:lang w:val="uz-Cyrl-UZ"/>
        </w:rPr>
        <w:t>to‘planadi</w:t>
      </w:r>
      <w:r w:rsidRPr="006E2CF4">
        <w:rPr>
          <w:rFonts w:eastAsia="Calibri"/>
          <w:bCs/>
          <w:sz w:val="28"/>
          <w:szCs w:val="28"/>
          <w:lang w:val="uz-Cyrl-UZ"/>
        </w:rPr>
        <w:t xml:space="preserve">. </w:t>
      </w:r>
      <w:r>
        <w:rPr>
          <w:rFonts w:eastAsia="Calibri"/>
          <w:bCs/>
          <w:sz w:val="28"/>
          <w:szCs w:val="28"/>
          <w:lang w:val="uz-Cyrl-UZ"/>
        </w:rPr>
        <w:t>Shu</w:t>
      </w:r>
      <w:r w:rsidRPr="006E2CF4">
        <w:rPr>
          <w:rFonts w:eastAsia="Calibri"/>
          <w:bCs/>
          <w:sz w:val="28"/>
          <w:szCs w:val="28"/>
          <w:lang w:val="uz-Cyrl-UZ"/>
        </w:rPr>
        <w:t xml:space="preserve"> </w:t>
      </w:r>
      <w:r>
        <w:rPr>
          <w:rFonts w:eastAsia="Calibri"/>
          <w:bCs/>
          <w:sz w:val="28"/>
          <w:szCs w:val="28"/>
          <w:lang w:val="uz-Cyrl-UZ"/>
        </w:rPr>
        <w:t>vektorning</w:t>
      </w:r>
      <w:r w:rsidRPr="006E2CF4">
        <w:rPr>
          <w:rFonts w:eastAsia="Calibri"/>
          <w:bCs/>
          <w:sz w:val="28"/>
          <w:szCs w:val="28"/>
          <w:lang w:val="uz-Cyrl-UZ"/>
        </w:rPr>
        <w:t xml:space="preserve"> </w:t>
      </w:r>
      <w:r>
        <w:rPr>
          <w:rFonts w:eastAsia="Calibri"/>
          <w:bCs/>
          <w:sz w:val="28"/>
          <w:szCs w:val="28"/>
          <w:lang w:val="uz-Cyrl-UZ"/>
        </w:rPr>
        <w:t>yopiq</w:t>
      </w:r>
      <w:r w:rsidRPr="006E2CF4">
        <w:rPr>
          <w:rFonts w:eastAsia="Calibri"/>
          <w:bCs/>
          <w:sz w:val="28"/>
          <w:szCs w:val="28"/>
          <w:lang w:val="uz-Cyrl-UZ"/>
        </w:rPr>
        <w:t xml:space="preserve"> </w:t>
      </w:r>
      <w:r>
        <w:rPr>
          <w:rFonts w:eastAsia="Calibri"/>
          <w:bCs/>
          <w:sz w:val="28"/>
          <w:szCs w:val="28"/>
          <w:lang w:val="uz-Cyrl-UZ"/>
        </w:rPr>
        <w:t>yuza</w:t>
      </w:r>
      <w:r w:rsidRPr="006E2CF4">
        <w:rPr>
          <w:rFonts w:eastAsia="Calibri"/>
          <w:bCs/>
          <w:sz w:val="28"/>
          <w:szCs w:val="28"/>
          <w:lang w:val="uz-Cyrl-UZ"/>
        </w:rPr>
        <w:t xml:space="preserve"> </w:t>
      </w:r>
      <w:r>
        <w:rPr>
          <w:rFonts w:eastAsia="Calibri"/>
          <w:bCs/>
          <w:sz w:val="28"/>
          <w:szCs w:val="28"/>
          <w:lang w:val="uz-Cyrl-UZ"/>
        </w:rPr>
        <w:t>bo‘yicha</w:t>
      </w:r>
      <w:r w:rsidRPr="006E2CF4">
        <w:rPr>
          <w:rFonts w:eastAsia="Calibri"/>
          <w:bCs/>
          <w:sz w:val="28"/>
          <w:szCs w:val="28"/>
          <w:lang w:val="uz-Cyrl-UZ"/>
        </w:rPr>
        <w:t xml:space="preserve"> </w:t>
      </w:r>
      <w:r>
        <w:rPr>
          <w:rFonts w:eastAsia="Calibri"/>
          <w:bCs/>
          <w:sz w:val="28"/>
          <w:szCs w:val="28"/>
          <w:lang w:val="uz-Cyrl-UZ"/>
        </w:rPr>
        <w:t>oqimi</w:t>
      </w:r>
      <w:r w:rsidRPr="006E2CF4">
        <w:rPr>
          <w:rFonts w:eastAsia="Calibri"/>
          <w:bCs/>
          <w:sz w:val="28"/>
          <w:szCs w:val="28"/>
          <w:lang w:val="uz-Cyrl-UZ"/>
        </w:rPr>
        <w:t xml:space="preserve"> </w:t>
      </w:r>
      <w:r>
        <w:rPr>
          <w:rFonts w:eastAsia="Calibri"/>
          <w:bCs/>
          <w:sz w:val="28"/>
          <w:szCs w:val="28"/>
          <w:lang w:val="uz-Cyrl-UZ"/>
        </w:rPr>
        <w:t>noldan</w:t>
      </w:r>
      <w:r w:rsidRPr="006E2CF4">
        <w:rPr>
          <w:rFonts w:eastAsia="Calibri"/>
          <w:bCs/>
          <w:sz w:val="28"/>
          <w:szCs w:val="28"/>
          <w:lang w:val="uz-Cyrl-UZ"/>
        </w:rPr>
        <w:t xml:space="preserve"> </w:t>
      </w:r>
      <w:r>
        <w:rPr>
          <w:rFonts w:eastAsia="Calibri"/>
          <w:bCs/>
          <w:sz w:val="28"/>
          <w:szCs w:val="28"/>
          <w:lang w:val="uz-Cyrl-UZ"/>
        </w:rPr>
        <w:t>farqli</w:t>
      </w:r>
      <w:r w:rsidRPr="006E2CF4">
        <w:rPr>
          <w:rFonts w:eastAsia="Calibri"/>
          <w:bCs/>
          <w:sz w:val="28"/>
          <w:szCs w:val="28"/>
          <w:lang w:val="uz-Cyrl-UZ"/>
        </w:rPr>
        <w:t xml:space="preserve"> </w:t>
      </w:r>
      <w:r>
        <w:rPr>
          <w:rFonts w:eastAsia="Calibri"/>
          <w:bCs/>
          <w:sz w:val="28"/>
          <w:szCs w:val="28"/>
          <w:lang w:val="uz-Cyrl-UZ"/>
        </w:rPr>
        <w:t>bo‘la</w:t>
      </w:r>
      <w:r w:rsidRPr="006E2CF4">
        <w:rPr>
          <w:rFonts w:eastAsia="Calibri"/>
          <w:bCs/>
          <w:sz w:val="28"/>
          <w:szCs w:val="28"/>
          <w:lang w:val="uz-Cyrl-UZ"/>
        </w:rPr>
        <w:t xml:space="preserve"> </w:t>
      </w:r>
      <w:r>
        <w:rPr>
          <w:rFonts w:eastAsia="Calibri"/>
          <w:bCs/>
          <w:sz w:val="28"/>
          <w:szCs w:val="28"/>
          <w:lang w:val="uz-Cyrl-UZ"/>
        </w:rPr>
        <w:t>oladi</w:t>
      </w:r>
      <w:r w:rsidRPr="006E2CF4">
        <w:rPr>
          <w:rFonts w:eastAsia="Calibri"/>
          <w:bCs/>
          <w:sz w:val="28"/>
          <w:szCs w:val="28"/>
          <w:lang w:val="uz-Cyrl-UZ"/>
        </w:rPr>
        <w:t>.</w:t>
      </w:r>
    </w:p>
    <w:p w:rsidR="00CD0308" w:rsidRPr="00AF6313" w:rsidRDefault="00CD0308" w:rsidP="00CD0308">
      <w:pPr>
        <w:tabs>
          <w:tab w:val="left" w:pos="-1701"/>
        </w:tabs>
        <w:ind w:firstLine="720"/>
        <w:jc w:val="both"/>
        <w:rPr>
          <w:rFonts w:eastAsia="Calibri"/>
          <w:bCs/>
          <w:sz w:val="28"/>
          <w:szCs w:val="28"/>
          <w:lang w:val="uz-Cyrl-UZ"/>
        </w:rPr>
      </w:pPr>
      <w:r>
        <w:rPr>
          <w:rFonts w:eastAsia="Calibri"/>
          <w:bCs/>
          <w:sz w:val="28"/>
          <w:szCs w:val="28"/>
          <w:lang w:val="uz-Cyrl-UZ"/>
        </w:rPr>
        <w:t>Aytaylik</w:t>
      </w:r>
      <w:r w:rsidRPr="006E2CF4">
        <w:rPr>
          <w:rFonts w:eastAsia="Calibri"/>
          <w:bCs/>
          <w:sz w:val="28"/>
          <w:szCs w:val="28"/>
          <w:lang w:val="uz-Cyrl-UZ"/>
        </w:rPr>
        <w:t xml:space="preserve">, S </w:t>
      </w:r>
      <w:r>
        <w:rPr>
          <w:rFonts w:eastAsia="Calibri"/>
          <w:bCs/>
          <w:sz w:val="28"/>
          <w:szCs w:val="28"/>
          <w:lang w:val="uz-Cyrl-UZ"/>
        </w:rPr>
        <w:t>yuza</w:t>
      </w:r>
      <w:r w:rsidRPr="006E2CF4">
        <w:rPr>
          <w:rFonts w:eastAsia="Calibri"/>
          <w:bCs/>
          <w:sz w:val="28"/>
          <w:szCs w:val="28"/>
          <w:lang w:val="uz-Cyrl-UZ"/>
        </w:rPr>
        <w:t xml:space="preserve"> </w:t>
      </w:r>
      <w:r>
        <w:rPr>
          <w:rFonts w:eastAsia="Calibri"/>
          <w:bCs/>
          <w:sz w:val="28"/>
          <w:szCs w:val="28"/>
          <w:lang w:val="uz-Cyrl-UZ"/>
        </w:rPr>
        <w:t>bilan</w:t>
      </w:r>
      <w:r w:rsidRPr="006E2CF4">
        <w:rPr>
          <w:rFonts w:eastAsia="Calibri"/>
          <w:bCs/>
          <w:sz w:val="28"/>
          <w:szCs w:val="28"/>
          <w:lang w:val="uz-Cyrl-UZ"/>
        </w:rPr>
        <w:t xml:space="preserve"> </w:t>
      </w:r>
      <w:r>
        <w:rPr>
          <w:rFonts w:eastAsia="Calibri"/>
          <w:bCs/>
          <w:sz w:val="28"/>
          <w:szCs w:val="28"/>
          <w:lang w:val="uz-Cyrl-UZ"/>
        </w:rPr>
        <w:t>chegaralangan</w:t>
      </w:r>
      <w:r w:rsidRPr="006E2CF4">
        <w:rPr>
          <w:rFonts w:eastAsia="Calibri"/>
          <w:bCs/>
          <w:sz w:val="28"/>
          <w:szCs w:val="28"/>
          <w:lang w:val="uz-Cyrl-UZ"/>
        </w:rPr>
        <w:t xml:space="preserve"> V </w:t>
      </w:r>
      <w:r>
        <w:rPr>
          <w:rFonts w:eastAsia="Calibri"/>
          <w:bCs/>
          <w:sz w:val="28"/>
          <w:szCs w:val="28"/>
          <w:lang w:val="uz-Cyrl-UZ"/>
        </w:rPr>
        <w:t>xajmda</w:t>
      </w:r>
      <w:r w:rsidRPr="006E2CF4">
        <w:rPr>
          <w:rFonts w:eastAsia="Calibri"/>
          <w:bCs/>
          <w:sz w:val="28"/>
          <w:szCs w:val="28"/>
          <w:lang w:val="uz-Cyrl-UZ"/>
        </w:rPr>
        <w:t xml:space="preserve"> q </w:t>
      </w:r>
      <w:r>
        <w:rPr>
          <w:rFonts w:eastAsia="Calibri"/>
          <w:bCs/>
          <w:sz w:val="28"/>
          <w:szCs w:val="28"/>
          <w:lang w:val="uz-Cyrl-UZ"/>
        </w:rPr>
        <w:t>zaryad</w:t>
      </w:r>
      <w:r w:rsidRPr="006E2CF4">
        <w:rPr>
          <w:rFonts w:eastAsia="Calibri"/>
          <w:bCs/>
          <w:sz w:val="28"/>
          <w:szCs w:val="28"/>
          <w:lang w:val="uz-Cyrl-UZ"/>
        </w:rPr>
        <w:t xml:space="preserve"> </w:t>
      </w:r>
      <w:r>
        <w:rPr>
          <w:rFonts w:eastAsia="Calibri"/>
          <w:bCs/>
          <w:sz w:val="28"/>
          <w:szCs w:val="28"/>
          <w:lang w:val="uz-Cyrl-UZ"/>
        </w:rPr>
        <w:t>joylashtirilgan</w:t>
      </w:r>
      <w:r w:rsidRPr="006E2CF4">
        <w:rPr>
          <w:rFonts w:eastAsia="Calibri"/>
          <w:bCs/>
          <w:sz w:val="28"/>
          <w:szCs w:val="28"/>
          <w:lang w:val="uz-Cyrl-UZ"/>
        </w:rPr>
        <w:t xml:space="preserve"> </w:t>
      </w:r>
      <w:r>
        <w:rPr>
          <w:rFonts w:eastAsia="Calibri"/>
          <w:bCs/>
          <w:sz w:val="28"/>
          <w:szCs w:val="28"/>
          <w:lang w:val="uz-Cyrl-UZ"/>
        </w:rPr>
        <w:t>bo‘lsin</w:t>
      </w:r>
      <w:r w:rsidRPr="006E2CF4">
        <w:rPr>
          <w:rFonts w:eastAsia="Calibri"/>
          <w:bCs/>
          <w:sz w:val="28"/>
          <w:szCs w:val="28"/>
          <w:lang w:val="uz-Cyrl-UZ"/>
        </w:rPr>
        <w:t xml:space="preserve">. </w:t>
      </w:r>
      <w:r>
        <w:rPr>
          <w:rFonts w:eastAsia="Calibri"/>
          <w:bCs/>
          <w:sz w:val="28"/>
          <w:szCs w:val="28"/>
          <w:lang w:val="uz-Cyrl-UZ"/>
        </w:rPr>
        <w:t>Uning</w:t>
      </w:r>
      <w:r w:rsidRPr="006E2CF4">
        <w:rPr>
          <w:rFonts w:eastAsia="Calibri"/>
          <w:bCs/>
          <w:sz w:val="28"/>
          <w:szCs w:val="28"/>
          <w:lang w:val="uz-Cyrl-UZ"/>
        </w:rPr>
        <w:t xml:space="preserve"> </w:t>
      </w:r>
      <w:r>
        <w:rPr>
          <w:rFonts w:eastAsia="Calibri"/>
          <w:bCs/>
          <w:sz w:val="28"/>
          <w:szCs w:val="28"/>
          <w:lang w:val="uz-Cyrl-UZ"/>
        </w:rPr>
        <w:t>xajmiy</w:t>
      </w:r>
      <w:r w:rsidRPr="006E2CF4">
        <w:rPr>
          <w:rFonts w:eastAsia="Calibri"/>
          <w:bCs/>
          <w:sz w:val="28"/>
          <w:szCs w:val="28"/>
          <w:lang w:val="uz-Cyrl-UZ"/>
        </w:rPr>
        <w:t xml:space="preserve"> </w:t>
      </w:r>
      <w:r>
        <w:rPr>
          <w:rFonts w:eastAsia="Calibri"/>
          <w:bCs/>
          <w:sz w:val="28"/>
          <w:szCs w:val="28"/>
          <w:lang w:val="uz-Cyrl-UZ"/>
        </w:rPr>
        <w:t>zichligi</w:t>
      </w:r>
      <w:r w:rsidRPr="006E2CF4">
        <w:rPr>
          <w:rFonts w:eastAsia="Calibri"/>
          <w:bCs/>
          <w:sz w:val="28"/>
          <w:szCs w:val="28"/>
          <w:lang w:val="uz-Cyrl-UZ"/>
        </w:rPr>
        <w:t xml:space="preserve">  </w:t>
      </w:r>
      <w:r w:rsidRPr="006E2CF4">
        <w:rPr>
          <w:rFonts w:ascii="Symbol" w:eastAsia="Calibri" w:hAnsi="Symbol"/>
          <w:b/>
          <w:bCs/>
          <w:sz w:val="28"/>
          <w:szCs w:val="28"/>
          <w:lang w:val="ru-RU"/>
        </w:rPr>
        <w:sym w:font="Symbol" w:char="F072"/>
      </w:r>
      <w:r w:rsidRPr="006E2CF4">
        <w:rPr>
          <w:rFonts w:eastAsia="Calibri"/>
          <w:bCs/>
          <w:sz w:val="28"/>
          <w:szCs w:val="28"/>
          <w:lang w:val="uz-Cyrl-UZ"/>
        </w:rPr>
        <w:t xml:space="preserve"> </w:t>
      </w:r>
      <w:r>
        <w:rPr>
          <w:rFonts w:eastAsia="Calibri"/>
          <w:bCs/>
          <w:sz w:val="28"/>
          <w:szCs w:val="28"/>
          <w:lang w:val="uz-Cyrl-UZ"/>
        </w:rPr>
        <w:t>orqali</w:t>
      </w:r>
      <w:r w:rsidRPr="006E2CF4">
        <w:rPr>
          <w:rFonts w:eastAsia="Calibri"/>
          <w:bCs/>
          <w:sz w:val="28"/>
          <w:szCs w:val="28"/>
          <w:lang w:val="uz-Cyrl-UZ"/>
        </w:rPr>
        <w:t xml:space="preserve"> </w:t>
      </w:r>
      <w:r>
        <w:rPr>
          <w:rFonts w:eastAsia="Calibri"/>
          <w:bCs/>
          <w:sz w:val="28"/>
          <w:szCs w:val="28"/>
          <w:lang w:val="uz-Cyrl-UZ"/>
        </w:rPr>
        <w:t>berilgan</w:t>
      </w:r>
      <w:r w:rsidRPr="006E2CF4">
        <w:rPr>
          <w:rFonts w:eastAsia="Calibri"/>
          <w:bCs/>
          <w:sz w:val="28"/>
          <w:szCs w:val="28"/>
          <w:lang w:val="uz-Cyrl-UZ"/>
        </w:rPr>
        <w:t xml:space="preserve">. </w:t>
      </w:r>
      <w:r>
        <w:rPr>
          <w:rFonts w:eastAsia="Calibri"/>
          <w:bCs/>
          <w:sz w:val="28"/>
          <w:szCs w:val="28"/>
          <w:lang w:val="uz-Cyrl-UZ"/>
        </w:rPr>
        <w:t>Agar</w:t>
      </w:r>
      <w:r w:rsidRPr="006E2CF4">
        <w:rPr>
          <w:rFonts w:eastAsia="Calibri"/>
          <w:bCs/>
          <w:sz w:val="28"/>
          <w:szCs w:val="28"/>
          <w:lang w:val="uz-Cyrl-UZ"/>
        </w:rPr>
        <w:t xml:space="preserve"> </w:t>
      </w:r>
      <w:r>
        <w:rPr>
          <w:rFonts w:eastAsia="Calibri"/>
          <w:bCs/>
          <w:sz w:val="28"/>
          <w:szCs w:val="28"/>
          <w:lang w:val="uz-Cyrl-UZ"/>
        </w:rPr>
        <w:t>o‘tkazuvchanlik</w:t>
      </w:r>
      <w:r w:rsidRPr="006E2CF4">
        <w:rPr>
          <w:rFonts w:eastAsia="Calibri"/>
          <w:bCs/>
          <w:sz w:val="28"/>
          <w:szCs w:val="28"/>
          <w:lang w:val="uz-Cyrl-UZ"/>
        </w:rPr>
        <w:t xml:space="preserve"> </w:t>
      </w:r>
      <w:r>
        <w:rPr>
          <w:rFonts w:eastAsia="Calibri"/>
          <w:bCs/>
          <w:sz w:val="28"/>
          <w:szCs w:val="28"/>
          <w:lang w:val="uz-Cyrl-UZ"/>
        </w:rPr>
        <w:t>toki</w:t>
      </w:r>
      <w:r w:rsidRPr="006E2CF4">
        <w:rPr>
          <w:rFonts w:eastAsia="Calibri"/>
          <w:bCs/>
          <w:sz w:val="28"/>
          <w:szCs w:val="28"/>
          <w:lang w:val="uz-Cyrl-UZ"/>
        </w:rPr>
        <w:t xml:space="preserve"> i </w:t>
      </w:r>
      <w:r>
        <w:rPr>
          <w:rFonts w:eastAsia="Calibri"/>
          <w:bCs/>
          <w:sz w:val="28"/>
          <w:szCs w:val="28"/>
          <w:lang w:val="uz-Cyrl-UZ"/>
        </w:rPr>
        <w:t>yuzadan</w:t>
      </w:r>
      <w:r w:rsidRPr="006E2CF4">
        <w:rPr>
          <w:rFonts w:eastAsia="Calibri"/>
          <w:bCs/>
          <w:sz w:val="28"/>
          <w:szCs w:val="28"/>
          <w:lang w:val="uz-Cyrl-UZ"/>
        </w:rPr>
        <w:t xml:space="preserve"> </w:t>
      </w:r>
      <w:r>
        <w:rPr>
          <w:rFonts w:eastAsia="Calibri"/>
          <w:bCs/>
          <w:sz w:val="28"/>
          <w:szCs w:val="28"/>
          <w:lang w:val="uz-Cyrl-UZ"/>
        </w:rPr>
        <w:t>chiqsa</w:t>
      </w:r>
      <w:r w:rsidRPr="006E2CF4">
        <w:rPr>
          <w:rFonts w:eastAsia="Calibri"/>
          <w:bCs/>
          <w:sz w:val="28"/>
          <w:szCs w:val="28"/>
          <w:lang w:val="uz-Cyrl-UZ"/>
        </w:rPr>
        <w:t xml:space="preserve">, </w:t>
      </w:r>
      <w:r>
        <w:rPr>
          <w:rFonts w:eastAsia="Calibri"/>
          <w:bCs/>
          <w:sz w:val="28"/>
          <w:szCs w:val="28"/>
          <w:lang w:val="uz-Cyrl-UZ"/>
        </w:rPr>
        <w:t>unda</w:t>
      </w:r>
      <w:r w:rsidRPr="006E2CF4">
        <w:rPr>
          <w:rFonts w:eastAsia="Calibri"/>
          <w:bCs/>
          <w:sz w:val="28"/>
          <w:szCs w:val="28"/>
          <w:lang w:val="uz-Cyrl-UZ"/>
        </w:rPr>
        <w:t xml:space="preserve"> q </w:t>
      </w:r>
      <w:r>
        <w:rPr>
          <w:rFonts w:eastAsia="Calibri"/>
          <w:bCs/>
          <w:sz w:val="28"/>
          <w:szCs w:val="28"/>
          <w:lang w:val="uz-Cyrl-UZ"/>
        </w:rPr>
        <w:t>zaryad</w:t>
      </w:r>
      <w:r w:rsidRPr="006E2CF4">
        <w:rPr>
          <w:rFonts w:eastAsia="Calibri"/>
          <w:bCs/>
          <w:sz w:val="28"/>
          <w:szCs w:val="28"/>
          <w:lang w:val="uz-Cyrl-UZ"/>
        </w:rPr>
        <w:t xml:space="preserve"> </w:t>
      </w:r>
      <w:r>
        <w:rPr>
          <w:rFonts w:eastAsia="Calibri"/>
          <w:bCs/>
          <w:sz w:val="28"/>
          <w:szCs w:val="28"/>
          <w:lang w:val="uz-Cyrl-UZ"/>
        </w:rPr>
        <w:t>kamayadi</w:t>
      </w:r>
      <w:r w:rsidRPr="006E2CF4">
        <w:rPr>
          <w:rFonts w:eastAsia="Calibri"/>
          <w:bCs/>
          <w:sz w:val="28"/>
          <w:szCs w:val="28"/>
          <w:lang w:val="uz-Cyrl-UZ"/>
        </w:rPr>
        <w:t>.</w:t>
      </w:r>
    </w:p>
    <w:p w:rsidR="00CD0308" w:rsidRPr="006E2CF4" w:rsidRDefault="00CD0308" w:rsidP="00CD0308">
      <w:pPr>
        <w:tabs>
          <w:tab w:val="left" w:pos="-1701"/>
        </w:tabs>
        <w:ind w:firstLine="720"/>
        <w:jc w:val="both"/>
        <w:rPr>
          <w:rFonts w:eastAsia="Calibri"/>
          <w:bCs/>
          <w:sz w:val="28"/>
          <w:szCs w:val="28"/>
          <w:lang w:val="uz-Cyrl-UZ"/>
        </w:rPr>
      </w:pPr>
      <w:r>
        <w:rPr>
          <w:rFonts w:eastAsia="Calibri"/>
          <w:bCs/>
          <w:sz w:val="28"/>
          <w:szCs w:val="28"/>
          <w:lang w:val="uz-Cyrl-UZ"/>
        </w:rPr>
        <w:t>Tokni</w:t>
      </w:r>
      <w:r w:rsidRPr="00AF6313">
        <w:rPr>
          <w:rFonts w:eastAsia="Calibri"/>
          <w:bCs/>
          <w:sz w:val="28"/>
          <w:szCs w:val="28"/>
          <w:lang w:val="uz-Cyrl-UZ"/>
        </w:rPr>
        <w:t xml:space="preserve"> </w:t>
      </w:r>
      <w:r>
        <w:rPr>
          <w:rFonts w:eastAsia="Calibri"/>
          <w:bCs/>
          <w:sz w:val="28"/>
          <w:szCs w:val="28"/>
          <w:lang w:val="uz-Cyrl-UZ"/>
        </w:rPr>
        <w:t>uning</w:t>
      </w:r>
      <w:r w:rsidRPr="00AF6313">
        <w:rPr>
          <w:rFonts w:eastAsia="Calibri"/>
          <w:bCs/>
          <w:sz w:val="28"/>
          <w:szCs w:val="28"/>
          <w:lang w:val="uz-Cyrl-UZ"/>
        </w:rPr>
        <w:t xml:space="preserve"> </w:t>
      </w:r>
      <w:r>
        <w:rPr>
          <w:rFonts w:eastAsia="Calibri"/>
          <w:bCs/>
          <w:sz w:val="28"/>
          <w:szCs w:val="28"/>
          <w:lang w:val="uz-Cyrl-UZ"/>
        </w:rPr>
        <w:t>zichligi</w:t>
      </w:r>
      <w:r w:rsidRPr="006E2CF4">
        <w:rPr>
          <w:rFonts w:eastAsia="Calibri"/>
          <w:bCs/>
          <w:sz w:val="28"/>
          <w:szCs w:val="28"/>
          <w:lang w:val="uz-Cyrl-UZ"/>
        </w:rPr>
        <w:t xml:space="preserve">, </w:t>
      </w:r>
      <w:r>
        <w:rPr>
          <w:rFonts w:eastAsia="Calibri"/>
          <w:bCs/>
          <w:sz w:val="28"/>
          <w:szCs w:val="28"/>
          <w:lang w:val="uz-Cyrl-UZ"/>
        </w:rPr>
        <w:t>zaryadni</w:t>
      </w:r>
      <w:r w:rsidRPr="006E2CF4">
        <w:rPr>
          <w:rFonts w:eastAsia="Calibri"/>
          <w:bCs/>
          <w:sz w:val="28"/>
          <w:szCs w:val="28"/>
          <w:lang w:val="uz-Cyrl-UZ"/>
        </w:rPr>
        <w:t xml:space="preserve"> </w:t>
      </w:r>
      <w:r>
        <w:rPr>
          <w:rFonts w:eastAsia="Calibri"/>
          <w:bCs/>
          <w:sz w:val="28"/>
          <w:szCs w:val="28"/>
          <w:lang w:val="uz-Cyrl-UZ"/>
        </w:rPr>
        <w:t>esa</w:t>
      </w:r>
      <w:r w:rsidRPr="006E2CF4">
        <w:rPr>
          <w:rFonts w:eastAsia="Calibri"/>
          <w:bCs/>
          <w:sz w:val="28"/>
          <w:szCs w:val="28"/>
          <w:lang w:val="uz-Cyrl-UZ"/>
        </w:rPr>
        <w:t xml:space="preserve"> </w:t>
      </w:r>
      <w:r>
        <w:rPr>
          <w:rFonts w:eastAsia="Calibri"/>
          <w:bCs/>
          <w:sz w:val="28"/>
          <w:szCs w:val="28"/>
          <w:lang w:val="uz-Cyrl-UZ"/>
        </w:rPr>
        <w:t>xajmiy</w:t>
      </w:r>
      <w:r w:rsidRPr="006E2CF4">
        <w:rPr>
          <w:rFonts w:eastAsia="Calibri"/>
          <w:bCs/>
          <w:sz w:val="28"/>
          <w:szCs w:val="28"/>
          <w:lang w:val="uz-Cyrl-UZ"/>
        </w:rPr>
        <w:t xml:space="preserve"> </w:t>
      </w:r>
      <w:r>
        <w:rPr>
          <w:rFonts w:eastAsia="Calibri"/>
          <w:bCs/>
          <w:sz w:val="28"/>
          <w:szCs w:val="28"/>
          <w:lang w:val="uz-Cyrl-UZ"/>
        </w:rPr>
        <w:t>zichlik</w:t>
      </w:r>
      <w:r w:rsidRPr="006E2CF4">
        <w:rPr>
          <w:rFonts w:eastAsia="Calibri"/>
          <w:bCs/>
          <w:sz w:val="28"/>
          <w:szCs w:val="28"/>
          <w:lang w:val="uz-Cyrl-UZ"/>
        </w:rPr>
        <w:t xml:space="preserve"> </w:t>
      </w:r>
      <w:r>
        <w:rPr>
          <w:rFonts w:eastAsia="Calibri"/>
          <w:bCs/>
          <w:sz w:val="28"/>
          <w:szCs w:val="28"/>
          <w:lang w:val="uz-Cyrl-UZ"/>
        </w:rPr>
        <w:t>orqali</w:t>
      </w:r>
      <w:r w:rsidRPr="006E2CF4">
        <w:rPr>
          <w:rFonts w:eastAsia="Calibri"/>
          <w:bCs/>
          <w:sz w:val="28"/>
          <w:szCs w:val="28"/>
          <w:lang w:val="uz-Cyrl-UZ"/>
        </w:rPr>
        <w:t xml:space="preserve"> </w:t>
      </w:r>
      <w:r>
        <w:rPr>
          <w:rFonts w:eastAsia="Calibri"/>
          <w:bCs/>
          <w:sz w:val="28"/>
          <w:szCs w:val="28"/>
          <w:lang w:val="uz-Cyrl-UZ"/>
        </w:rPr>
        <w:t>ifodalaylik</w:t>
      </w:r>
    </w:p>
    <w:p w:rsidR="00CD0308" w:rsidRPr="006E2CF4" w:rsidRDefault="00CD0308" w:rsidP="00CD0308">
      <w:pPr>
        <w:tabs>
          <w:tab w:val="left" w:pos="-1701"/>
        </w:tabs>
        <w:ind w:firstLine="720"/>
        <w:jc w:val="both"/>
        <w:rPr>
          <w:rFonts w:eastAsia="Calibri"/>
          <w:sz w:val="28"/>
          <w:szCs w:val="28"/>
          <w:lang w:val="uz-Cyrl-UZ"/>
        </w:rPr>
      </w:pPr>
    </w:p>
    <w:p w:rsidR="00CD0308" w:rsidRPr="00F13C3A" w:rsidRDefault="00CD0308" w:rsidP="00CD0308">
      <w:pPr>
        <w:ind w:firstLine="720"/>
        <w:jc w:val="center"/>
        <w:rPr>
          <w:rFonts w:eastAsia="Calibri"/>
          <w:sz w:val="28"/>
          <w:szCs w:val="28"/>
        </w:rPr>
      </w:pPr>
      <w:r>
        <w:rPr>
          <w:position w:val="-30"/>
        </w:rPr>
        <w:object w:dxaOrig="780" w:dyaOrig="795">
          <v:shape id="_x0000_i1314" type="#_x0000_t75" style="width:39.6pt;height:39.6pt" o:ole="" fillcolor="window">
            <v:imagedata r:id="rId157" o:title=""/>
          </v:shape>
          <o:OLEObject Type="Embed" ProgID="Equation.3" ShapeID="_x0000_i1314" DrawAspect="Content" ObjectID="_1797499491" r:id="rId499"/>
        </w:object>
      </w:r>
      <w:r>
        <w:rPr>
          <w:position w:val="-26"/>
        </w:rPr>
        <w:object w:dxaOrig="930" w:dyaOrig="810">
          <v:shape id="_x0000_i1315" type="#_x0000_t75" style="width:47.4pt;height:41.4pt" o:ole="" fillcolor="window">
            <v:imagedata r:id="rId159" o:title=""/>
          </v:shape>
          <o:OLEObject Type="Embed" ProgID="Equation.3" ShapeID="_x0000_i1315" DrawAspect="Content" ObjectID="_1797499492" r:id="rId500"/>
        </w:object>
      </w:r>
      <w:r w:rsidRPr="00F13C3A">
        <w:rPr>
          <w:rFonts w:eastAsia="Calibri"/>
          <w:sz w:val="28"/>
          <w:szCs w:val="28"/>
        </w:rPr>
        <w:t>,</w:t>
      </w:r>
    </w:p>
    <w:p w:rsidR="00CD0308" w:rsidRPr="006E2CF4" w:rsidRDefault="00CD0308" w:rsidP="00CD0308">
      <w:pPr>
        <w:ind w:firstLine="720"/>
        <w:jc w:val="center"/>
        <w:rPr>
          <w:rFonts w:eastAsia="Calibri"/>
          <w:b/>
          <w:bCs/>
          <w:sz w:val="28"/>
          <w:szCs w:val="28"/>
          <w:lang w:val="uz-Cyrl-UZ"/>
        </w:rPr>
      </w:pPr>
      <w:r>
        <w:rPr>
          <w:position w:val="-30"/>
        </w:rPr>
        <w:object w:dxaOrig="1215" w:dyaOrig="600">
          <v:shape id="_x0000_i1316" type="#_x0000_t75" style="width:60.6pt;height:30pt" o:ole="" fillcolor="window">
            <v:imagedata r:id="rId161" o:title=""/>
          </v:shape>
          <o:OLEObject Type="Embed" ProgID="Equation.3" ShapeID="_x0000_i1316" DrawAspect="Content" ObjectID="_1797499493" r:id="rId501"/>
        </w:object>
      </w:r>
      <w:r w:rsidRPr="00F13C3A">
        <w:rPr>
          <w:rFonts w:eastAsia="Calibri"/>
          <w:b/>
          <w:bCs/>
          <w:sz w:val="28"/>
          <w:szCs w:val="28"/>
        </w:rPr>
        <w:t>.</w:t>
      </w:r>
    </w:p>
    <w:p w:rsidR="00CD0308" w:rsidRPr="006E2CF4" w:rsidRDefault="00CD0308" w:rsidP="00CD0308">
      <w:pPr>
        <w:ind w:firstLine="720"/>
        <w:jc w:val="both"/>
        <w:rPr>
          <w:rFonts w:eastAsia="Calibri"/>
          <w:sz w:val="28"/>
          <w:szCs w:val="28"/>
          <w:lang w:val="uz-Cyrl-UZ"/>
        </w:rPr>
      </w:pPr>
      <w:r>
        <w:rPr>
          <w:rFonts w:eastAsia="Calibri"/>
          <w:bCs/>
          <w:sz w:val="28"/>
          <w:szCs w:val="28"/>
          <w:lang w:val="uz-Cyrl-UZ"/>
        </w:rPr>
        <w:t>Ostragradskiy</w:t>
      </w:r>
      <w:r w:rsidRPr="006E2CF4">
        <w:rPr>
          <w:rFonts w:eastAsia="Calibri"/>
          <w:bCs/>
          <w:sz w:val="28"/>
          <w:szCs w:val="28"/>
          <w:lang w:val="uz-Cyrl-UZ"/>
        </w:rPr>
        <w:t xml:space="preserve"> </w:t>
      </w:r>
      <w:r>
        <w:rPr>
          <w:rFonts w:eastAsia="Calibri"/>
          <w:bCs/>
          <w:sz w:val="28"/>
          <w:szCs w:val="28"/>
          <w:lang w:val="uz-Cyrl-UZ"/>
        </w:rPr>
        <w:t>teoremasi</w:t>
      </w:r>
      <w:r w:rsidRPr="006E2CF4">
        <w:rPr>
          <w:rFonts w:eastAsia="Calibri"/>
          <w:bCs/>
          <w:sz w:val="28"/>
          <w:szCs w:val="28"/>
          <w:lang w:val="uz-Cyrl-UZ"/>
        </w:rPr>
        <w:t xml:space="preserve"> </w:t>
      </w:r>
      <w:r>
        <w:rPr>
          <w:rFonts w:eastAsia="Calibri"/>
          <w:bCs/>
          <w:sz w:val="28"/>
          <w:szCs w:val="28"/>
          <w:lang w:val="uz-Cyrl-UZ"/>
        </w:rPr>
        <w:t>asosida</w:t>
      </w:r>
      <w:r w:rsidRPr="006E2CF4">
        <w:rPr>
          <w:rFonts w:eastAsia="Calibri"/>
          <w:bCs/>
          <w:sz w:val="28"/>
          <w:szCs w:val="28"/>
          <w:lang w:val="uz-Cyrl-UZ"/>
        </w:rPr>
        <w:t xml:space="preserve"> </w:t>
      </w:r>
      <w:r w:rsidRPr="006E2CF4">
        <w:rPr>
          <w:rFonts w:eastAsia="Calibri"/>
          <w:bCs/>
          <w:sz w:val="28"/>
          <w:szCs w:val="28"/>
        </w:rPr>
        <w:t>J</w:t>
      </w:r>
      <w:r w:rsidRPr="00F13C3A">
        <w:rPr>
          <w:rFonts w:eastAsia="Calibri"/>
          <w:bCs/>
          <w:sz w:val="28"/>
          <w:szCs w:val="28"/>
        </w:rPr>
        <w:t xml:space="preserve"> </w:t>
      </w:r>
      <w:r>
        <w:rPr>
          <w:rFonts w:eastAsia="Calibri"/>
          <w:bCs/>
          <w:sz w:val="28"/>
          <w:szCs w:val="28"/>
          <w:lang w:val="uz-Cyrl-UZ"/>
        </w:rPr>
        <w:t>vektorining</w:t>
      </w:r>
      <w:r w:rsidRPr="006E2CF4">
        <w:rPr>
          <w:rFonts w:eastAsia="Calibri"/>
          <w:bCs/>
          <w:sz w:val="28"/>
          <w:szCs w:val="28"/>
          <w:lang w:val="uz-Cyrl-UZ"/>
        </w:rPr>
        <w:t xml:space="preserve"> </w:t>
      </w:r>
      <w:r>
        <w:rPr>
          <w:rFonts w:eastAsia="Calibri"/>
          <w:bCs/>
          <w:sz w:val="28"/>
          <w:szCs w:val="28"/>
          <w:lang w:val="uz-Cyrl-UZ"/>
        </w:rPr>
        <w:t>oqimini</w:t>
      </w:r>
      <w:r w:rsidRPr="006E2CF4">
        <w:rPr>
          <w:rFonts w:eastAsia="Calibri"/>
          <w:bCs/>
          <w:sz w:val="28"/>
          <w:szCs w:val="28"/>
          <w:lang w:val="uz-Cyrl-UZ"/>
        </w:rPr>
        <w:t xml:space="preserve"> </w:t>
      </w:r>
      <w:r>
        <w:rPr>
          <w:rFonts w:eastAsia="Calibri"/>
          <w:bCs/>
          <w:sz w:val="28"/>
          <w:szCs w:val="28"/>
          <w:lang w:val="uz-Cyrl-UZ"/>
        </w:rPr>
        <w:t>almashtirib</w:t>
      </w:r>
    </w:p>
    <w:p w:rsidR="00CD0308" w:rsidRPr="006E2CF4" w:rsidRDefault="00CD0308" w:rsidP="00CD0308">
      <w:pPr>
        <w:tabs>
          <w:tab w:val="left" w:pos="-1701"/>
        </w:tabs>
        <w:ind w:firstLine="720"/>
        <w:jc w:val="center"/>
        <w:rPr>
          <w:rFonts w:eastAsia="Calibri"/>
          <w:sz w:val="28"/>
          <w:szCs w:val="28"/>
          <w:lang w:val="uz-Cyrl-UZ"/>
        </w:rPr>
      </w:pPr>
      <w:r>
        <w:rPr>
          <w:position w:val="-32"/>
        </w:rPr>
        <w:object w:dxaOrig="2250" w:dyaOrig="855">
          <v:shape id="_x0000_i1317" type="#_x0000_t75" style="width:113.4pt;height:42.6pt" o:ole="" fillcolor="window">
            <v:imagedata r:id="rId163" o:title=""/>
          </v:shape>
          <o:OLEObject Type="Embed" ProgID="Equation.3" ShapeID="_x0000_i1317" DrawAspect="Content" ObjectID="_1797499494" r:id="rId502"/>
        </w:object>
      </w:r>
    </w:p>
    <w:p w:rsidR="00CD0308" w:rsidRPr="006E2CF4" w:rsidRDefault="00CD0308" w:rsidP="00CD0308">
      <w:pPr>
        <w:ind w:firstLine="720"/>
        <w:jc w:val="both"/>
        <w:rPr>
          <w:rFonts w:eastAsia="Calibri"/>
          <w:sz w:val="28"/>
          <w:szCs w:val="28"/>
          <w:lang w:val="uz-Cyrl-UZ"/>
        </w:rPr>
      </w:pPr>
      <w:r>
        <w:rPr>
          <w:rFonts w:eastAsia="Calibri"/>
          <w:sz w:val="28"/>
          <w:szCs w:val="28"/>
          <w:lang w:val="uz-Cyrl-UZ"/>
        </w:rPr>
        <w:t>quyidagini</w:t>
      </w:r>
      <w:r w:rsidRPr="006E2CF4">
        <w:rPr>
          <w:rFonts w:eastAsia="Calibri"/>
          <w:sz w:val="28"/>
          <w:szCs w:val="28"/>
          <w:lang w:val="uz-Cyrl-UZ"/>
        </w:rPr>
        <w:t xml:space="preserve"> </w:t>
      </w:r>
      <w:r>
        <w:rPr>
          <w:rFonts w:eastAsia="Calibri"/>
          <w:sz w:val="28"/>
          <w:szCs w:val="28"/>
          <w:lang w:val="uz-Cyrl-UZ"/>
        </w:rPr>
        <w:t>xosil</w:t>
      </w:r>
      <w:r w:rsidRPr="006E2CF4">
        <w:rPr>
          <w:rFonts w:eastAsia="Calibri"/>
          <w:sz w:val="28"/>
          <w:szCs w:val="28"/>
          <w:lang w:val="uz-Cyrl-UZ"/>
        </w:rPr>
        <w:t xml:space="preserve"> </w:t>
      </w:r>
      <w:r>
        <w:rPr>
          <w:rFonts w:eastAsia="Calibri"/>
          <w:sz w:val="28"/>
          <w:szCs w:val="28"/>
          <w:lang w:val="uz-Cyrl-UZ"/>
        </w:rPr>
        <w:t>qilamiz</w:t>
      </w:r>
    </w:p>
    <w:p w:rsidR="00CD0308" w:rsidRPr="006E2CF4" w:rsidRDefault="00CD0308" w:rsidP="00CD0308">
      <w:pPr>
        <w:ind w:firstLine="720"/>
        <w:jc w:val="center"/>
        <w:rPr>
          <w:rFonts w:eastAsia="Calibri"/>
          <w:sz w:val="28"/>
          <w:szCs w:val="28"/>
          <w:lang w:val="uz-Cyrl-UZ"/>
        </w:rPr>
      </w:pPr>
      <w:r>
        <w:rPr>
          <w:position w:val="-32"/>
        </w:rPr>
        <w:object w:dxaOrig="2700" w:dyaOrig="900">
          <v:shape id="_x0000_i1318" type="#_x0000_t75" style="width:135.6pt;height:45.6pt" o:ole="" fillcolor="window">
            <v:imagedata r:id="rId165" o:title=""/>
          </v:shape>
          <o:OLEObject Type="Embed" ProgID="Equation.3" ShapeID="_x0000_i1318" DrawAspect="Content" ObjectID="_1797499495" r:id="rId503"/>
        </w:object>
      </w:r>
      <w:r w:rsidRPr="00AF6313">
        <w:rPr>
          <w:rFonts w:eastAsia="Calibri"/>
          <w:sz w:val="28"/>
          <w:szCs w:val="28"/>
          <w:lang w:val="uz-Cyrl-UZ"/>
        </w:rPr>
        <w:t xml:space="preserve"> ,</w:t>
      </w:r>
    </w:p>
    <w:p w:rsidR="00CD0308" w:rsidRPr="006E2CF4" w:rsidRDefault="00CD0308" w:rsidP="00CD0308">
      <w:pPr>
        <w:ind w:firstLine="720"/>
        <w:jc w:val="both"/>
        <w:rPr>
          <w:rFonts w:eastAsia="Calibri"/>
          <w:sz w:val="28"/>
          <w:szCs w:val="28"/>
          <w:lang w:val="uz-Cyrl-UZ"/>
        </w:rPr>
      </w:pPr>
      <w:r>
        <w:rPr>
          <w:rFonts w:eastAsia="Calibri"/>
          <w:sz w:val="28"/>
          <w:szCs w:val="28"/>
          <w:lang w:val="uz-Cyrl-UZ"/>
        </w:rPr>
        <w:t>yoki</w:t>
      </w:r>
    </w:p>
    <w:p w:rsidR="00CD0308" w:rsidRPr="00AF6313" w:rsidRDefault="00CD0308" w:rsidP="00CD0308">
      <w:pPr>
        <w:ind w:firstLine="720"/>
        <w:jc w:val="center"/>
        <w:rPr>
          <w:rFonts w:eastAsia="Calibri"/>
          <w:sz w:val="28"/>
          <w:szCs w:val="28"/>
          <w:lang w:val="uz-Cyrl-UZ"/>
        </w:rPr>
      </w:pPr>
      <w:r>
        <w:rPr>
          <w:position w:val="-28"/>
        </w:rPr>
        <w:object w:dxaOrig="2250" w:dyaOrig="1020">
          <v:shape id="_x0000_i1319" type="#_x0000_t75" style="width:113.4pt;height:51.6pt" o:ole="" fillcolor="window">
            <v:imagedata r:id="rId167" o:title=""/>
          </v:shape>
          <o:OLEObject Type="Embed" ProgID="Equation.3" ShapeID="_x0000_i1319" DrawAspect="Content" ObjectID="_1797499496" r:id="rId504"/>
        </w:object>
      </w:r>
      <w:r w:rsidRPr="00AF6313">
        <w:rPr>
          <w:rFonts w:eastAsia="Calibri"/>
          <w:b/>
          <w:bCs/>
          <w:sz w:val="28"/>
          <w:szCs w:val="28"/>
          <w:lang w:val="uz-Cyrl-UZ"/>
        </w:rPr>
        <w:t>.</w:t>
      </w:r>
    </w:p>
    <w:p w:rsidR="00CD0308" w:rsidRPr="006E2CF4" w:rsidRDefault="00CD0308" w:rsidP="00CD0308">
      <w:pPr>
        <w:tabs>
          <w:tab w:val="left" w:pos="-1701"/>
        </w:tabs>
        <w:ind w:firstLine="720"/>
        <w:jc w:val="both"/>
        <w:rPr>
          <w:rFonts w:eastAsia="Calibri"/>
          <w:sz w:val="28"/>
          <w:szCs w:val="28"/>
          <w:lang w:val="uz-Cyrl-UZ"/>
        </w:rPr>
      </w:pPr>
      <w:r>
        <w:rPr>
          <w:rFonts w:eastAsia="Calibri"/>
          <w:sz w:val="28"/>
          <w:szCs w:val="28"/>
          <w:lang w:val="uz-Cyrl-UZ"/>
        </w:rPr>
        <w:t>O‘tkazuvchanlik</w:t>
      </w:r>
      <w:r w:rsidRPr="006E2CF4">
        <w:rPr>
          <w:rFonts w:eastAsia="Calibri"/>
          <w:sz w:val="28"/>
          <w:szCs w:val="28"/>
          <w:lang w:val="uz-Cyrl-UZ"/>
        </w:rPr>
        <w:t xml:space="preserve"> </w:t>
      </w:r>
      <w:r>
        <w:rPr>
          <w:rFonts w:eastAsia="Calibri"/>
          <w:sz w:val="28"/>
          <w:szCs w:val="28"/>
          <w:lang w:val="uz-Cyrl-UZ"/>
        </w:rPr>
        <w:t>toki</w:t>
      </w:r>
      <w:r w:rsidRPr="006E2CF4">
        <w:rPr>
          <w:rFonts w:eastAsia="Calibri"/>
          <w:sz w:val="28"/>
          <w:szCs w:val="28"/>
          <w:lang w:val="uz-Cyrl-UZ"/>
        </w:rPr>
        <w:t xml:space="preserve"> </w:t>
      </w:r>
      <w:r>
        <w:rPr>
          <w:rFonts w:eastAsia="Calibri"/>
          <w:sz w:val="28"/>
          <w:szCs w:val="28"/>
          <w:lang w:val="uz-Cyrl-UZ"/>
        </w:rPr>
        <w:t>zichligining</w:t>
      </w:r>
      <w:r w:rsidRPr="006E2CF4">
        <w:rPr>
          <w:rFonts w:eastAsia="Calibri"/>
          <w:sz w:val="28"/>
          <w:szCs w:val="28"/>
          <w:lang w:val="uz-Cyrl-UZ"/>
        </w:rPr>
        <w:t xml:space="preserve"> </w:t>
      </w:r>
      <w:r>
        <w:rPr>
          <w:rFonts w:eastAsia="Calibri"/>
          <w:sz w:val="28"/>
          <w:szCs w:val="28"/>
          <w:lang w:val="uz-Cyrl-UZ"/>
        </w:rPr>
        <w:t>divergensiyasi</w:t>
      </w:r>
      <w:r w:rsidRPr="006E2CF4">
        <w:rPr>
          <w:rFonts w:eastAsia="Calibri"/>
          <w:sz w:val="28"/>
          <w:szCs w:val="28"/>
          <w:lang w:val="uz-Cyrl-UZ"/>
        </w:rPr>
        <w:t xml:space="preserve"> </w:t>
      </w:r>
      <w:r>
        <w:rPr>
          <w:rFonts w:eastAsia="Calibri"/>
          <w:sz w:val="28"/>
          <w:szCs w:val="28"/>
          <w:lang w:val="uz-Cyrl-UZ"/>
        </w:rPr>
        <w:t>zaryadlar</w:t>
      </w:r>
      <w:r w:rsidRPr="006E2CF4">
        <w:rPr>
          <w:rFonts w:eastAsia="Calibri"/>
          <w:sz w:val="28"/>
          <w:szCs w:val="28"/>
          <w:lang w:val="uz-Cyrl-UZ"/>
        </w:rPr>
        <w:t xml:space="preserve"> </w:t>
      </w:r>
      <w:r>
        <w:rPr>
          <w:rFonts w:eastAsia="Calibri"/>
          <w:sz w:val="28"/>
          <w:szCs w:val="28"/>
          <w:lang w:val="uz-Cyrl-UZ"/>
        </w:rPr>
        <w:t>xajmiy</w:t>
      </w:r>
      <w:r w:rsidRPr="006E2CF4">
        <w:rPr>
          <w:rFonts w:eastAsia="Calibri"/>
          <w:sz w:val="28"/>
          <w:szCs w:val="28"/>
          <w:lang w:val="uz-Cyrl-UZ"/>
        </w:rPr>
        <w:t xml:space="preserve"> </w:t>
      </w:r>
      <w:r>
        <w:rPr>
          <w:rFonts w:eastAsia="Calibri"/>
          <w:sz w:val="28"/>
          <w:szCs w:val="28"/>
          <w:lang w:val="uz-Cyrl-UZ"/>
        </w:rPr>
        <w:t>zichligining</w:t>
      </w:r>
      <w:r w:rsidRPr="006E2CF4">
        <w:rPr>
          <w:rFonts w:eastAsia="Calibri"/>
          <w:sz w:val="28"/>
          <w:szCs w:val="28"/>
          <w:lang w:val="uz-Cyrl-UZ"/>
        </w:rPr>
        <w:t xml:space="preserve"> </w:t>
      </w:r>
      <w:r>
        <w:rPr>
          <w:rFonts w:eastAsia="Calibri"/>
          <w:sz w:val="28"/>
          <w:szCs w:val="28"/>
          <w:lang w:val="uz-Cyrl-UZ"/>
        </w:rPr>
        <w:t>kamayish</w:t>
      </w:r>
      <w:r w:rsidRPr="006E2CF4">
        <w:rPr>
          <w:rFonts w:eastAsia="Calibri"/>
          <w:sz w:val="28"/>
          <w:szCs w:val="28"/>
          <w:lang w:val="uz-Cyrl-UZ"/>
        </w:rPr>
        <w:t xml:space="preserve"> </w:t>
      </w:r>
      <w:r>
        <w:rPr>
          <w:rFonts w:eastAsia="Calibri"/>
          <w:sz w:val="28"/>
          <w:szCs w:val="28"/>
          <w:lang w:val="uz-Cyrl-UZ"/>
        </w:rPr>
        <w:t>tezligiga</w:t>
      </w:r>
      <w:r w:rsidRPr="006E2CF4">
        <w:rPr>
          <w:rFonts w:eastAsia="Calibri"/>
          <w:sz w:val="28"/>
          <w:szCs w:val="28"/>
          <w:lang w:val="uz-Cyrl-UZ"/>
        </w:rPr>
        <w:t xml:space="preserve"> </w:t>
      </w:r>
      <w:r>
        <w:rPr>
          <w:rFonts w:eastAsia="Calibri"/>
          <w:sz w:val="28"/>
          <w:szCs w:val="28"/>
          <w:lang w:val="uz-Cyrl-UZ"/>
        </w:rPr>
        <w:t>teng</w:t>
      </w:r>
      <w:r w:rsidRPr="006E2CF4">
        <w:rPr>
          <w:rFonts w:eastAsia="Calibri"/>
          <w:sz w:val="28"/>
          <w:szCs w:val="28"/>
          <w:lang w:val="uz-Cyrl-UZ"/>
        </w:rPr>
        <w:t xml:space="preserve">. </w:t>
      </w:r>
      <w:r>
        <w:rPr>
          <w:rFonts w:eastAsia="Calibri"/>
          <w:sz w:val="28"/>
          <w:szCs w:val="28"/>
          <w:lang w:val="uz-Cyrl-UZ"/>
        </w:rPr>
        <w:t>O‘tkazuvchanlik</w:t>
      </w:r>
      <w:r w:rsidRPr="006E2CF4">
        <w:rPr>
          <w:rFonts w:eastAsia="Calibri"/>
          <w:sz w:val="28"/>
          <w:szCs w:val="28"/>
          <w:lang w:val="uz-Cyrl-UZ"/>
        </w:rPr>
        <w:t xml:space="preserve"> </w:t>
      </w:r>
      <w:r>
        <w:rPr>
          <w:rFonts w:eastAsia="Calibri"/>
          <w:sz w:val="28"/>
          <w:szCs w:val="28"/>
          <w:lang w:val="uz-Cyrl-UZ"/>
        </w:rPr>
        <w:t>tokining</w:t>
      </w:r>
      <w:r w:rsidRPr="006E2CF4">
        <w:rPr>
          <w:rFonts w:eastAsia="Calibri"/>
          <w:sz w:val="28"/>
          <w:szCs w:val="28"/>
          <w:lang w:val="uz-Cyrl-UZ"/>
        </w:rPr>
        <w:t xml:space="preserve"> </w:t>
      </w:r>
      <w:r>
        <w:rPr>
          <w:rFonts w:eastAsia="Calibri"/>
          <w:sz w:val="28"/>
          <w:szCs w:val="28"/>
          <w:lang w:val="uz-Cyrl-UZ"/>
        </w:rPr>
        <w:t>zichligi</w:t>
      </w:r>
      <w:r w:rsidRPr="006E2CF4">
        <w:rPr>
          <w:rFonts w:eastAsia="Calibri"/>
          <w:sz w:val="28"/>
          <w:szCs w:val="28"/>
          <w:lang w:val="uz-Cyrl-UZ"/>
        </w:rPr>
        <w:t xml:space="preserve"> </w:t>
      </w:r>
      <w:r>
        <w:rPr>
          <w:rFonts w:eastAsia="Calibri"/>
          <w:sz w:val="28"/>
          <w:szCs w:val="28"/>
          <w:lang w:val="uz-Cyrl-UZ"/>
        </w:rPr>
        <w:t>o‘z</w:t>
      </w:r>
      <w:r w:rsidRPr="006E2CF4">
        <w:rPr>
          <w:rFonts w:eastAsia="Calibri"/>
          <w:sz w:val="28"/>
          <w:szCs w:val="28"/>
          <w:lang w:val="uz-Cyrl-UZ"/>
        </w:rPr>
        <w:t xml:space="preserve"> </w:t>
      </w:r>
      <w:r>
        <w:rPr>
          <w:rFonts w:eastAsia="Calibri"/>
          <w:sz w:val="28"/>
          <w:szCs w:val="28"/>
          <w:lang w:val="uz-Cyrl-UZ"/>
        </w:rPr>
        <w:t>manbasiga</w:t>
      </w:r>
      <w:r w:rsidRPr="006E2CF4">
        <w:rPr>
          <w:rFonts w:eastAsia="Calibri"/>
          <w:sz w:val="28"/>
          <w:szCs w:val="28"/>
          <w:lang w:val="uz-Cyrl-UZ"/>
        </w:rPr>
        <w:t xml:space="preserve"> </w:t>
      </w:r>
      <w:r>
        <w:rPr>
          <w:rFonts w:eastAsia="Calibri"/>
          <w:sz w:val="28"/>
          <w:szCs w:val="28"/>
          <w:lang w:val="uz-Cyrl-UZ"/>
        </w:rPr>
        <w:t>ega</w:t>
      </w:r>
      <w:r w:rsidRPr="006E2CF4">
        <w:rPr>
          <w:rFonts w:eastAsia="Calibri"/>
          <w:sz w:val="28"/>
          <w:szCs w:val="28"/>
          <w:lang w:val="uz-Cyrl-UZ"/>
        </w:rPr>
        <w:t xml:space="preserve"> </w:t>
      </w:r>
      <w:r>
        <w:rPr>
          <w:rFonts w:eastAsia="Calibri"/>
          <w:sz w:val="28"/>
          <w:szCs w:val="28"/>
          <w:lang w:val="uz-Cyrl-UZ"/>
        </w:rPr>
        <w:t>bo‘lishi</w:t>
      </w:r>
      <w:r w:rsidRPr="006E2CF4">
        <w:rPr>
          <w:rFonts w:eastAsia="Calibri"/>
          <w:sz w:val="28"/>
          <w:szCs w:val="28"/>
          <w:lang w:val="uz-Cyrl-UZ"/>
        </w:rPr>
        <w:t xml:space="preserve"> </w:t>
      </w:r>
      <w:r>
        <w:rPr>
          <w:rFonts w:eastAsia="Calibri"/>
          <w:sz w:val="28"/>
          <w:szCs w:val="28"/>
          <w:lang w:val="uz-Cyrl-UZ"/>
        </w:rPr>
        <w:t>mumkin</w:t>
      </w:r>
      <w:r w:rsidRPr="006E2CF4">
        <w:rPr>
          <w:rFonts w:eastAsia="Calibri"/>
          <w:sz w:val="28"/>
          <w:szCs w:val="28"/>
          <w:lang w:val="uz-Cyrl-UZ"/>
        </w:rPr>
        <w:t xml:space="preserve">. </w:t>
      </w:r>
      <w:r>
        <w:rPr>
          <w:rFonts w:eastAsia="Calibri"/>
          <w:sz w:val="28"/>
          <w:szCs w:val="28"/>
          <w:lang w:val="uz-Cyrl-UZ"/>
        </w:rPr>
        <w:t>Uning</w:t>
      </w:r>
      <w:r w:rsidRPr="006E2CF4">
        <w:rPr>
          <w:rFonts w:eastAsia="Calibri"/>
          <w:sz w:val="28"/>
          <w:szCs w:val="28"/>
          <w:lang w:val="uz-Cyrl-UZ"/>
        </w:rPr>
        <w:t xml:space="preserve"> </w:t>
      </w:r>
      <w:r>
        <w:rPr>
          <w:rFonts w:eastAsia="Calibri"/>
          <w:sz w:val="28"/>
          <w:szCs w:val="28"/>
          <w:lang w:val="uz-Cyrl-UZ"/>
        </w:rPr>
        <w:t>oqib</w:t>
      </w:r>
      <w:r w:rsidRPr="006E2CF4">
        <w:rPr>
          <w:rFonts w:eastAsia="Calibri"/>
          <w:sz w:val="28"/>
          <w:szCs w:val="28"/>
          <w:lang w:val="uz-Cyrl-UZ"/>
        </w:rPr>
        <w:t xml:space="preserve"> </w:t>
      </w:r>
      <w:r>
        <w:rPr>
          <w:rFonts w:eastAsia="Calibri"/>
          <w:sz w:val="28"/>
          <w:szCs w:val="28"/>
          <w:lang w:val="uz-Cyrl-UZ"/>
        </w:rPr>
        <w:t>kirish</w:t>
      </w:r>
      <w:r w:rsidRPr="006E2CF4">
        <w:rPr>
          <w:rFonts w:eastAsia="Calibri"/>
          <w:sz w:val="28"/>
          <w:szCs w:val="28"/>
          <w:lang w:val="uz-Cyrl-UZ"/>
        </w:rPr>
        <w:t xml:space="preserve"> </w:t>
      </w:r>
      <w:r>
        <w:rPr>
          <w:rFonts w:eastAsia="Calibri"/>
          <w:sz w:val="28"/>
          <w:szCs w:val="28"/>
          <w:lang w:val="uz-Cyrl-UZ"/>
        </w:rPr>
        <w:t>chiziqlari</w:t>
      </w:r>
      <w:r w:rsidRPr="006E2CF4">
        <w:rPr>
          <w:rFonts w:eastAsia="Calibri"/>
          <w:sz w:val="28"/>
          <w:szCs w:val="28"/>
          <w:lang w:val="uz-Cyrl-UZ"/>
        </w:rPr>
        <w:t xml:space="preserve"> (</w:t>
      </w:r>
      <w:r>
        <w:rPr>
          <w:rFonts w:eastAsia="Calibri"/>
          <w:sz w:val="28"/>
          <w:szCs w:val="28"/>
          <w:lang w:val="uz-Cyrl-UZ"/>
        </w:rPr>
        <w:t>stoklari</w:t>
      </w:r>
      <w:r w:rsidRPr="006E2CF4">
        <w:rPr>
          <w:rFonts w:eastAsia="Calibri"/>
          <w:sz w:val="28"/>
          <w:szCs w:val="28"/>
          <w:lang w:val="uz-Cyrl-UZ"/>
        </w:rPr>
        <w:t xml:space="preserve">) </w:t>
      </w:r>
      <w:r>
        <w:rPr>
          <w:rFonts w:eastAsia="Calibri"/>
          <w:sz w:val="28"/>
          <w:szCs w:val="28"/>
          <w:lang w:val="uz-Cyrl-UZ"/>
        </w:rPr>
        <w:t>vaqt</w:t>
      </w:r>
      <w:r w:rsidRPr="006E2CF4">
        <w:rPr>
          <w:rFonts w:eastAsia="Calibri"/>
          <w:sz w:val="28"/>
          <w:szCs w:val="28"/>
          <w:lang w:val="uz-Cyrl-UZ"/>
        </w:rPr>
        <w:t xml:space="preserve"> </w:t>
      </w:r>
      <w:r>
        <w:rPr>
          <w:rFonts w:eastAsia="Calibri"/>
          <w:sz w:val="28"/>
          <w:szCs w:val="28"/>
          <w:lang w:val="uz-Cyrl-UZ"/>
        </w:rPr>
        <w:t>bo‘yicha</w:t>
      </w:r>
      <w:r w:rsidRPr="006E2CF4">
        <w:rPr>
          <w:rFonts w:eastAsia="Calibri"/>
          <w:sz w:val="28"/>
          <w:szCs w:val="28"/>
          <w:lang w:val="uz-Cyrl-UZ"/>
        </w:rPr>
        <w:t xml:space="preserve"> </w:t>
      </w:r>
      <w:r>
        <w:rPr>
          <w:rFonts w:eastAsia="Calibri"/>
          <w:sz w:val="28"/>
          <w:szCs w:val="28"/>
          <w:lang w:val="uz-Cyrl-UZ"/>
        </w:rPr>
        <w:t>o‘zgaruvchan</w:t>
      </w:r>
      <w:r w:rsidRPr="006E2CF4">
        <w:rPr>
          <w:rFonts w:eastAsia="Calibri"/>
          <w:sz w:val="28"/>
          <w:szCs w:val="28"/>
          <w:lang w:val="uz-Cyrl-UZ"/>
        </w:rPr>
        <w:t xml:space="preserve"> </w:t>
      </w:r>
      <w:r>
        <w:rPr>
          <w:rFonts w:eastAsia="Calibri"/>
          <w:sz w:val="28"/>
          <w:szCs w:val="28"/>
          <w:lang w:val="uz-Cyrl-UZ"/>
        </w:rPr>
        <w:t>xajmiy</w:t>
      </w:r>
      <w:r w:rsidRPr="006E2CF4">
        <w:rPr>
          <w:rFonts w:eastAsia="Calibri"/>
          <w:sz w:val="28"/>
          <w:szCs w:val="28"/>
          <w:lang w:val="uz-Cyrl-UZ"/>
        </w:rPr>
        <w:t xml:space="preserve"> </w:t>
      </w:r>
      <w:r>
        <w:rPr>
          <w:rFonts w:eastAsia="Calibri"/>
          <w:sz w:val="28"/>
          <w:szCs w:val="28"/>
          <w:lang w:val="uz-Cyrl-UZ"/>
        </w:rPr>
        <w:t>zaryadlar</w:t>
      </w:r>
      <w:r w:rsidRPr="006E2CF4">
        <w:rPr>
          <w:rFonts w:eastAsia="Calibri"/>
          <w:sz w:val="28"/>
          <w:szCs w:val="28"/>
          <w:lang w:val="uz-Cyrl-UZ"/>
        </w:rPr>
        <w:t xml:space="preserve"> </w:t>
      </w:r>
      <w:r>
        <w:rPr>
          <w:rFonts w:eastAsia="Calibri"/>
          <w:sz w:val="28"/>
          <w:szCs w:val="28"/>
          <w:lang w:val="uz-Cyrl-UZ"/>
        </w:rPr>
        <w:t>ko‘rinishida</w:t>
      </w:r>
      <w:r w:rsidRPr="006E2CF4">
        <w:rPr>
          <w:rFonts w:eastAsia="Calibri"/>
          <w:sz w:val="28"/>
          <w:szCs w:val="28"/>
          <w:lang w:val="uz-Cyrl-UZ"/>
        </w:rPr>
        <w:t xml:space="preserve"> </w:t>
      </w:r>
      <w:r>
        <w:rPr>
          <w:rFonts w:eastAsia="Calibri"/>
          <w:sz w:val="28"/>
          <w:szCs w:val="28"/>
          <w:lang w:val="uz-Cyrl-UZ"/>
        </w:rPr>
        <w:t>bo‘ladi</w:t>
      </w:r>
      <w:r w:rsidRPr="006E2CF4">
        <w:rPr>
          <w:rFonts w:eastAsia="Calibri"/>
          <w:sz w:val="28"/>
          <w:szCs w:val="28"/>
          <w:lang w:val="uz-Cyrl-UZ"/>
        </w:rPr>
        <w:t>.</w:t>
      </w:r>
    </w:p>
    <w:p w:rsidR="00CD0308" w:rsidRPr="006E2CF4" w:rsidRDefault="00CD0308" w:rsidP="00CD0308">
      <w:pPr>
        <w:tabs>
          <w:tab w:val="left" w:pos="-1701"/>
        </w:tabs>
        <w:ind w:firstLine="720"/>
        <w:jc w:val="both"/>
        <w:rPr>
          <w:rFonts w:eastAsia="Calibri"/>
          <w:b/>
          <w:sz w:val="28"/>
          <w:szCs w:val="28"/>
          <w:lang w:val="uz-Cyrl-UZ"/>
        </w:rPr>
      </w:pPr>
    </w:p>
    <w:p w:rsidR="00CD0308" w:rsidRPr="00270182" w:rsidRDefault="00CD0308" w:rsidP="00CD0308">
      <w:pPr>
        <w:tabs>
          <w:tab w:val="left" w:pos="-1701"/>
        </w:tabs>
        <w:ind w:firstLine="720"/>
        <w:jc w:val="center"/>
        <w:rPr>
          <w:rFonts w:eastAsia="Calibri"/>
          <w:b/>
          <w:sz w:val="28"/>
          <w:szCs w:val="28"/>
          <w:lang w:val="uz-Cyrl-UZ"/>
        </w:rPr>
      </w:pPr>
      <w:r>
        <w:rPr>
          <w:rFonts w:eastAsia="Calibri"/>
          <w:b/>
          <w:sz w:val="28"/>
          <w:szCs w:val="28"/>
          <w:lang w:val="uz-Cyrl-UZ"/>
        </w:rPr>
        <w:t>10.3. Differensial</w:t>
      </w:r>
      <w:r w:rsidRPr="00270182">
        <w:rPr>
          <w:rFonts w:eastAsia="Calibri"/>
          <w:b/>
          <w:sz w:val="28"/>
          <w:szCs w:val="28"/>
          <w:lang w:val="uz-Cyrl-UZ"/>
        </w:rPr>
        <w:t xml:space="preserve"> </w:t>
      </w:r>
      <w:r>
        <w:rPr>
          <w:rFonts w:eastAsia="Calibri"/>
          <w:b/>
          <w:sz w:val="28"/>
          <w:szCs w:val="28"/>
          <w:lang w:val="uz-Cyrl-UZ"/>
        </w:rPr>
        <w:t>shakldagi</w:t>
      </w:r>
      <w:r w:rsidRPr="00270182">
        <w:rPr>
          <w:rFonts w:eastAsia="Calibri"/>
          <w:b/>
          <w:sz w:val="28"/>
          <w:szCs w:val="28"/>
          <w:lang w:val="uz-Cyrl-UZ"/>
        </w:rPr>
        <w:t xml:space="preserve"> </w:t>
      </w:r>
      <w:r>
        <w:rPr>
          <w:rFonts w:eastAsia="Calibri"/>
          <w:b/>
          <w:sz w:val="28"/>
          <w:szCs w:val="28"/>
          <w:lang w:val="uz-Cyrl-UZ"/>
        </w:rPr>
        <w:t>Om</w:t>
      </w:r>
      <w:r w:rsidRPr="00270182">
        <w:rPr>
          <w:rFonts w:eastAsia="Calibri"/>
          <w:b/>
          <w:sz w:val="28"/>
          <w:szCs w:val="28"/>
          <w:lang w:val="uz-Cyrl-UZ"/>
        </w:rPr>
        <w:t xml:space="preserve"> </w:t>
      </w:r>
      <w:r>
        <w:rPr>
          <w:rFonts w:eastAsia="Calibri"/>
          <w:b/>
          <w:sz w:val="28"/>
          <w:szCs w:val="28"/>
          <w:lang w:val="uz-Cyrl-UZ"/>
        </w:rPr>
        <w:t>qonuni</w:t>
      </w:r>
    </w:p>
    <w:p w:rsidR="00CD0308" w:rsidRPr="00270182" w:rsidRDefault="00CD0308" w:rsidP="00CD0308">
      <w:pPr>
        <w:tabs>
          <w:tab w:val="left" w:pos="-1701"/>
        </w:tabs>
        <w:ind w:firstLine="720"/>
        <w:jc w:val="both"/>
        <w:rPr>
          <w:rFonts w:eastAsia="Calibri"/>
          <w:sz w:val="28"/>
          <w:szCs w:val="28"/>
          <w:lang w:val="uz-Cyrl-UZ"/>
        </w:rPr>
      </w:pPr>
    </w:p>
    <w:p w:rsidR="00CD0308" w:rsidRPr="006E2CF4" w:rsidRDefault="00CD0308" w:rsidP="00CD0308">
      <w:pPr>
        <w:tabs>
          <w:tab w:val="left" w:pos="-1701"/>
        </w:tabs>
        <w:ind w:firstLine="720"/>
        <w:jc w:val="both"/>
        <w:rPr>
          <w:rFonts w:eastAsia="Calibri"/>
          <w:sz w:val="28"/>
          <w:szCs w:val="28"/>
          <w:lang w:val="uz-Cyrl-UZ"/>
        </w:rPr>
      </w:pPr>
      <w:r>
        <w:rPr>
          <w:rFonts w:eastAsia="Calibri"/>
          <w:sz w:val="28"/>
          <w:szCs w:val="28"/>
          <w:lang w:val="uz-Cyrl-UZ"/>
        </w:rPr>
        <w:t>Birjinsli</w:t>
      </w:r>
      <w:r w:rsidRPr="006E2CF4">
        <w:rPr>
          <w:rFonts w:eastAsia="Calibri"/>
          <w:sz w:val="28"/>
          <w:szCs w:val="28"/>
          <w:lang w:val="uz-Cyrl-UZ"/>
        </w:rPr>
        <w:t xml:space="preserve"> </w:t>
      </w:r>
      <w:r>
        <w:rPr>
          <w:rFonts w:eastAsia="Calibri"/>
          <w:sz w:val="28"/>
          <w:szCs w:val="28"/>
          <w:lang w:val="uz-Cyrl-UZ"/>
        </w:rPr>
        <w:t>izotrop</w:t>
      </w:r>
      <w:r w:rsidRPr="006E2CF4">
        <w:rPr>
          <w:rFonts w:eastAsia="Calibri"/>
          <w:sz w:val="28"/>
          <w:szCs w:val="28"/>
          <w:lang w:val="uz-Cyrl-UZ"/>
        </w:rPr>
        <w:t xml:space="preserve"> </w:t>
      </w:r>
      <w:r>
        <w:rPr>
          <w:rFonts w:eastAsia="Calibri"/>
          <w:sz w:val="28"/>
          <w:szCs w:val="28"/>
          <w:lang w:val="uz-Cyrl-UZ"/>
        </w:rPr>
        <w:t>o‘tkazgichdagi</w:t>
      </w:r>
      <w:r w:rsidRPr="006E2CF4">
        <w:rPr>
          <w:rFonts w:eastAsia="Calibri"/>
          <w:sz w:val="28"/>
          <w:szCs w:val="28"/>
          <w:lang w:val="uz-Cyrl-UZ"/>
        </w:rPr>
        <w:t xml:space="preserve"> </w:t>
      </w:r>
      <w:r>
        <w:rPr>
          <w:rFonts w:eastAsia="Calibri"/>
          <w:sz w:val="28"/>
          <w:szCs w:val="28"/>
          <w:lang w:val="uz-Cyrl-UZ"/>
        </w:rPr>
        <w:t>o‘tkazuvchanlik</w:t>
      </w:r>
      <w:r w:rsidRPr="006E2CF4">
        <w:rPr>
          <w:rFonts w:eastAsia="Calibri"/>
          <w:sz w:val="28"/>
          <w:szCs w:val="28"/>
          <w:lang w:val="uz-Cyrl-UZ"/>
        </w:rPr>
        <w:t xml:space="preserve"> </w:t>
      </w:r>
      <w:r>
        <w:rPr>
          <w:rFonts w:eastAsia="Calibri"/>
          <w:sz w:val="28"/>
          <w:szCs w:val="28"/>
          <w:lang w:val="uz-Cyrl-UZ"/>
        </w:rPr>
        <w:t>toki</w:t>
      </w:r>
      <w:r w:rsidRPr="006E2CF4">
        <w:rPr>
          <w:rFonts w:eastAsia="Calibri"/>
          <w:sz w:val="28"/>
          <w:szCs w:val="28"/>
          <w:lang w:val="uz-Cyrl-UZ"/>
        </w:rPr>
        <w:t xml:space="preserve"> </w:t>
      </w:r>
      <w:r>
        <w:rPr>
          <w:rFonts w:eastAsia="Calibri"/>
          <w:sz w:val="28"/>
          <w:szCs w:val="28"/>
          <w:lang w:val="uz-Cyrl-UZ"/>
        </w:rPr>
        <w:t>zichligi</w:t>
      </w:r>
      <w:r w:rsidRPr="006E2CF4">
        <w:rPr>
          <w:rFonts w:eastAsia="Calibri"/>
          <w:sz w:val="28"/>
          <w:szCs w:val="28"/>
          <w:lang w:val="uz-Cyrl-UZ"/>
        </w:rPr>
        <w:t xml:space="preserve"> J </w:t>
      </w:r>
      <w:r>
        <w:rPr>
          <w:rFonts w:eastAsia="Calibri"/>
          <w:sz w:val="28"/>
          <w:szCs w:val="28"/>
          <w:lang w:val="uz-Cyrl-UZ"/>
        </w:rPr>
        <w:t>elektr</w:t>
      </w:r>
      <w:r w:rsidRPr="006E2CF4">
        <w:rPr>
          <w:rFonts w:eastAsia="Calibri"/>
          <w:sz w:val="28"/>
          <w:szCs w:val="28"/>
          <w:lang w:val="uz-Cyrl-UZ"/>
        </w:rPr>
        <w:t xml:space="preserve"> </w:t>
      </w:r>
      <w:r>
        <w:rPr>
          <w:rFonts w:eastAsia="Calibri"/>
          <w:sz w:val="28"/>
          <w:szCs w:val="28"/>
          <w:lang w:val="uz-Cyrl-UZ"/>
        </w:rPr>
        <w:t>maydoni</w:t>
      </w:r>
      <w:r w:rsidRPr="006E2CF4">
        <w:rPr>
          <w:rFonts w:eastAsia="Calibri"/>
          <w:sz w:val="28"/>
          <w:szCs w:val="28"/>
          <w:lang w:val="uz-Cyrl-UZ"/>
        </w:rPr>
        <w:t xml:space="preserve"> </w:t>
      </w:r>
      <w:r>
        <w:rPr>
          <w:rFonts w:eastAsia="Calibri"/>
          <w:sz w:val="28"/>
          <w:szCs w:val="28"/>
          <w:lang w:val="uz-Cyrl-UZ"/>
        </w:rPr>
        <w:t>kuchlanganligi</w:t>
      </w:r>
      <w:r w:rsidRPr="006E2CF4">
        <w:rPr>
          <w:rFonts w:eastAsia="Calibri"/>
          <w:sz w:val="28"/>
          <w:szCs w:val="28"/>
          <w:lang w:val="uz-Cyrl-UZ"/>
        </w:rPr>
        <w:t xml:space="preserve"> </w:t>
      </w:r>
      <w:r>
        <w:rPr>
          <w:rFonts w:eastAsia="Calibri"/>
          <w:sz w:val="28"/>
          <w:szCs w:val="28"/>
          <w:lang w:val="uz-Cyrl-UZ"/>
        </w:rPr>
        <w:t>Ye</w:t>
      </w:r>
      <w:r w:rsidRPr="006E2CF4">
        <w:rPr>
          <w:rFonts w:eastAsia="Calibri"/>
          <w:sz w:val="28"/>
          <w:szCs w:val="28"/>
          <w:lang w:val="uz-Cyrl-UZ"/>
        </w:rPr>
        <w:t xml:space="preserve"> </w:t>
      </w:r>
      <w:r>
        <w:rPr>
          <w:rFonts w:eastAsia="Calibri"/>
          <w:sz w:val="28"/>
          <w:szCs w:val="28"/>
          <w:lang w:val="uz-Cyrl-UZ"/>
        </w:rPr>
        <w:t>ga</w:t>
      </w:r>
      <w:r w:rsidRPr="006E2CF4">
        <w:rPr>
          <w:rFonts w:eastAsia="Calibri"/>
          <w:sz w:val="28"/>
          <w:szCs w:val="28"/>
          <w:lang w:val="uz-Cyrl-UZ"/>
        </w:rPr>
        <w:t xml:space="preserve"> </w:t>
      </w:r>
      <w:r>
        <w:rPr>
          <w:rFonts w:eastAsia="Calibri"/>
          <w:sz w:val="28"/>
          <w:szCs w:val="28"/>
          <w:lang w:val="uz-Cyrl-UZ"/>
        </w:rPr>
        <w:t>to‘g‘ri</w:t>
      </w:r>
      <w:r w:rsidRPr="006E2CF4">
        <w:rPr>
          <w:rFonts w:eastAsia="Calibri"/>
          <w:sz w:val="28"/>
          <w:szCs w:val="28"/>
          <w:lang w:val="uz-Cyrl-UZ"/>
        </w:rPr>
        <w:t xml:space="preserve"> </w:t>
      </w:r>
      <w:r>
        <w:rPr>
          <w:rFonts w:eastAsia="Calibri"/>
          <w:sz w:val="28"/>
          <w:szCs w:val="28"/>
          <w:lang w:val="uz-Cyrl-UZ"/>
        </w:rPr>
        <w:t>proporsional</w:t>
      </w:r>
      <w:r w:rsidRPr="006E2CF4">
        <w:rPr>
          <w:rFonts w:eastAsia="Calibri"/>
          <w:sz w:val="28"/>
          <w:szCs w:val="28"/>
          <w:lang w:val="uz-Cyrl-UZ"/>
        </w:rPr>
        <w:t>.</w:t>
      </w:r>
    </w:p>
    <w:p w:rsidR="00CD0308" w:rsidRPr="006E2CF4" w:rsidRDefault="00CD0308" w:rsidP="00CD0308">
      <w:pPr>
        <w:tabs>
          <w:tab w:val="left" w:pos="-1701"/>
        </w:tabs>
        <w:ind w:firstLine="720"/>
        <w:jc w:val="right"/>
        <w:rPr>
          <w:rFonts w:eastAsia="Calibri"/>
          <w:sz w:val="28"/>
          <w:szCs w:val="28"/>
          <w:lang w:val="uz-Cyrl-UZ"/>
        </w:rPr>
      </w:pPr>
      <w:r>
        <w:rPr>
          <w:position w:val="-6"/>
        </w:rPr>
        <w:object w:dxaOrig="1395" w:dyaOrig="585">
          <v:shape id="_x0000_i1320" type="#_x0000_t75" style="width:69.6pt;height:29.4pt" o:ole="" fillcolor="window">
            <v:imagedata r:id="rId169" o:title=""/>
          </v:shape>
          <o:OLEObject Type="Embed" ProgID="Equation.3" ShapeID="_x0000_i1320" DrawAspect="Content" ObjectID="_1797499497" r:id="rId505"/>
        </w:object>
      </w:r>
      <w:r w:rsidRPr="006E2CF4">
        <w:rPr>
          <w:rFonts w:eastAsia="Calibri"/>
          <w:sz w:val="28"/>
          <w:szCs w:val="28"/>
          <w:lang w:val="uz-Cyrl-UZ"/>
        </w:rPr>
        <w:tab/>
      </w:r>
      <w:r w:rsidRPr="006E2CF4">
        <w:rPr>
          <w:rFonts w:eastAsia="Calibri"/>
          <w:sz w:val="28"/>
          <w:szCs w:val="28"/>
          <w:lang w:val="uz-Cyrl-UZ"/>
        </w:rPr>
        <w:tab/>
      </w:r>
      <w:r w:rsidRPr="006E2CF4">
        <w:rPr>
          <w:rFonts w:eastAsia="Calibri"/>
          <w:sz w:val="28"/>
          <w:szCs w:val="28"/>
          <w:lang w:val="uz-Cyrl-UZ"/>
        </w:rPr>
        <w:tab/>
      </w:r>
      <w:r w:rsidRPr="006E2CF4">
        <w:rPr>
          <w:rFonts w:eastAsia="Calibri"/>
          <w:sz w:val="28"/>
          <w:szCs w:val="28"/>
          <w:lang w:val="uz-Cyrl-UZ"/>
        </w:rPr>
        <w:tab/>
      </w:r>
      <w:r w:rsidRPr="006E2CF4">
        <w:rPr>
          <w:rFonts w:eastAsia="Calibri"/>
          <w:sz w:val="28"/>
          <w:szCs w:val="28"/>
          <w:lang w:val="uz-Cyrl-UZ"/>
        </w:rPr>
        <w:tab/>
      </w:r>
      <w:r w:rsidRPr="006E2CF4">
        <w:rPr>
          <w:rFonts w:eastAsia="Calibri"/>
          <w:sz w:val="28"/>
          <w:szCs w:val="28"/>
          <w:lang w:val="uz-Cyrl-UZ"/>
        </w:rPr>
        <w:tab/>
        <w:t>(</w:t>
      </w:r>
      <w:r>
        <w:rPr>
          <w:rFonts w:eastAsia="Calibri"/>
          <w:sz w:val="28"/>
          <w:szCs w:val="28"/>
          <w:lang w:val="uz-Cyrl-UZ"/>
        </w:rPr>
        <w:t>10.</w:t>
      </w:r>
      <w:r>
        <w:rPr>
          <w:rFonts w:eastAsia="Calibri"/>
          <w:sz w:val="28"/>
          <w:szCs w:val="28"/>
        </w:rPr>
        <w:t>5</w:t>
      </w:r>
      <w:r w:rsidRPr="006E2CF4">
        <w:rPr>
          <w:rFonts w:eastAsia="Calibri"/>
          <w:sz w:val="28"/>
          <w:szCs w:val="28"/>
          <w:lang w:val="uz-Cyrl-UZ"/>
        </w:rPr>
        <w:t>)</w:t>
      </w:r>
    </w:p>
    <w:p w:rsidR="00CD0308" w:rsidRPr="006E2CF4" w:rsidRDefault="00CD0308" w:rsidP="00CD0308">
      <w:pPr>
        <w:tabs>
          <w:tab w:val="left" w:pos="-1701"/>
        </w:tabs>
        <w:ind w:firstLine="720"/>
        <w:jc w:val="both"/>
        <w:rPr>
          <w:rFonts w:eastAsia="Calibri"/>
          <w:sz w:val="28"/>
          <w:szCs w:val="28"/>
          <w:lang w:val="uz-Cyrl-UZ"/>
        </w:rPr>
      </w:pPr>
      <w:r>
        <w:rPr>
          <w:rFonts w:eastAsia="Calibri"/>
          <w:sz w:val="28"/>
          <w:szCs w:val="28"/>
          <w:lang w:val="uz-Cyrl-UZ"/>
        </w:rPr>
        <w:t>Bu</w:t>
      </w:r>
      <w:r w:rsidRPr="006E2CF4">
        <w:rPr>
          <w:rFonts w:eastAsia="Calibri"/>
          <w:sz w:val="28"/>
          <w:szCs w:val="28"/>
          <w:lang w:val="uz-Cyrl-UZ"/>
        </w:rPr>
        <w:t xml:space="preserve"> </w:t>
      </w:r>
      <w:r>
        <w:rPr>
          <w:rFonts w:eastAsia="Calibri"/>
          <w:sz w:val="28"/>
          <w:szCs w:val="28"/>
          <w:lang w:val="uz-Cyrl-UZ"/>
        </w:rPr>
        <w:t>tenglama</w:t>
      </w:r>
      <w:r w:rsidRPr="006E2CF4">
        <w:rPr>
          <w:rFonts w:eastAsia="Calibri"/>
          <w:sz w:val="28"/>
          <w:szCs w:val="28"/>
          <w:lang w:val="uz-Cyrl-UZ"/>
        </w:rPr>
        <w:t xml:space="preserve"> </w:t>
      </w:r>
      <w:r>
        <w:rPr>
          <w:rFonts w:eastAsia="Calibri"/>
          <w:sz w:val="28"/>
          <w:szCs w:val="28"/>
          <w:lang w:val="uz-Cyrl-UZ"/>
        </w:rPr>
        <w:t>differensial</w:t>
      </w:r>
      <w:r w:rsidRPr="006E2CF4">
        <w:rPr>
          <w:rFonts w:eastAsia="Calibri"/>
          <w:sz w:val="28"/>
          <w:szCs w:val="28"/>
          <w:lang w:val="uz-Cyrl-UZ"/>
        </w:rPr>
        <w:t xml:space="preserve"> </w:t>
      </w:r>
      <w:r>
        <w:rPr>
          <w:rFonts w:eastAsia="Calibri"/>
          <w:sz w:val="28"/>
          <w:szCs w:val="28"/>
          <w:lang w:val="uz-Cyrl-UZ"/>
        </w:rPr>
        <w:t>ko‘rinishidagi</w:t>
      </w:r>
      <w:r w:rsidRPr="006E2CF4">
        <w:rPr>
          <w:rFonts w:eastAsia="Calibri"/>
          <w:sz w:val="28"/>
          <w:szCs w:val="28"/>
          <w:lang w:val="uz-Cyrl-UZ"/>
        </w:rPr>
        <w:t xml:space="preserve"> </w:t>
      </w:r>
      <w:r>
        <w:rPr>
          <w:rFonts w:eastAsia="Calibri"/>
          <w:sz w:val="28"/>
          <w:szCs w:val="28"/>
          <w:lang w:val="uz-Cyrl-UZ"/>
        </w:rPr>
        <w:t>Om</w:t>
      </w:r>
      <w:r w:rsidRPr="006E2CF4">
        <w:rPr>
          <w:rFonts w:eastAsia="Calibri"/>
          <w:sz w:val="28"/>
          <w:szCs w:val="28"/>
          <w:lang w:val="uz-Cyrl-UZ"/>
        </w:rPr>
        <w:t xml:space="preserve"> </w:t>
      </w:r>
      <w:r>
        <w:rPr>
          <w:rFonts w:eastAsia="Calibri"/>
          <w:sz w:val="28"/>
          <w:szCs w:val="28"/>
          <w:lang w:val="uz-Cyrl-UZ"/>
        </w:rPr>
        <w:t>qonuni</w:t>
      </w:r>
      <w:r w:rsidRPr="006E2CF4">
        <w:rPr>
          <w:rFonts w:eastAsia="Calibri"/>
          <w:sz w:val="28"/>
          <w:szCs w:val="28"/>
          <w:lang w:val="uz-Cyrl-UZ"/>
        </w:rPr>
        <w:t xml:space="preserve"> </w:t>
      </w:r>
      <w:r>
        <w:rPr>
          <w:rFonts w:eastAsia="Calibri"/>
          <w:sz w:val="28"/>
          <w:szCs w:val="28"/>
          <w:lang w:val="uz-Cyrl-UZ"/>
        </w:rPr>
        <w:t>nomi</w:t>
      </w:r>
      <w:r w:rsidRPr="006E2CF4">
        <w:rPr>
          <w:rFonts w:eastAsia="Calibri"/>
          <w:sz w:val="28"/>
          <w:szCs w:val="28"/>
          <w:lang w:val="uz-Cyrl-UZ"/>
        </w:rPr>
        <w:t xml:space="preserve"> </w:t>
      </w:r>
      <w:r>
        <w:rPr>
          <w:rFonts w:eastAsia="Calibri"/>
          <w:sz w:val="28"/>
          <w:szCs w:val="28"/>
          <w:lang w:val="uz-Cyrl-UZ"/>
        </w:rPr>
        <w:t>bilan</w:t>
      </w:r>
      <w:r w:rsidRPr="006E2CF4">
        <w:rPr>
          <w:rFonts w:eastAsia="Calibri"/>
          <w:sz w:val="28"/>
          <w:szCs w:val="28"/>
          <w:lang w:val="uz-Cyrl-UZ"/>
        </w:rPr>
        <w:t xml:space="preserve"> </w:t>
      </w:r>
      <w:r>
        <w:rPr>
          <w:rFonts w:eastAsia="Calibri"/>
          <w:sz w:val="28"/>
          <w:szCs w:val="28"/>
          <w:lang w:val="uz-Cyrl-UZ"/>
        </w:rPr>
        <w:t>yuritiladi</w:t>
      </w:r>
      <w:r w:rsidRPr="006E2CF4">
        <w:rPr>
          <w:rFonts w:eastAsia="Calibri"/>
          <w:sz w:val="28"/>
          <w:szCs w:val="28"/>
          <w:lang w:val="uz-Cyrl-UZ"/>
        </w:rPr>
        <w:t>.</w:t>
      </w:r>
    </w:p>
    <w:p w:rsidR="00CD0308" w:rsidRPr="006E2CF4" w:rsidRDefault="00CD0308" w:rsidP="00CD0308">
      <w:pPr>
        <w:tabs>
          <w:tab w:val="left" w:pos="-1701"/>
        </w:tabs>
        <w:ind w:firstLine="720"/>
        <w:jc w:val="both"/>
        <w:rPr>
          <w:rFonts w:eastAsia="Calibri"/>
          <w:sz w:val="28"/>
          <w:szCs w:val="28"/>
          <w:lang w:val="uz-Cyrl-UZ"/>
        </w:rPr>
      </w:pPr>
      <w:r>
        <w:rPr>
          <w:rFonts w:eastAsia="Calibri"/>
          <w:sz w:val="28"/>
          <w:szCs w:val="28"/>
          <w:lang w:val="uz-Cyrl-UZ"/>
        </w:rPr>
        <w:lastRenderedPageBreak/>
        <w:t>O‘tkazgichdan</w:t>
      </w:r>
      <w:r w:rsidRPr="006E2CF4">
        <w:rPr>
          <w:rFonts w:eastAsia="Calibri"/>
          <w:sz w:val="28"/>
          <w:szCs w:val="28"/>
          <w:lang w:val="uz-Cyrl-UZ"/>
        </w:rPr>
        <w:t xml:space="preserve"> </w:t>
      </w:r>
      <w:r>
        <w:rPr>
          <w:rFonts w:eastAsia="Calibri"/>
          <w:sz w:val="28"/>
          <w:szCs w:val="28"/>
          <w:lang w:val="uz-Cyrl-UZ"/>
        </w:rPr>
        <w:t>tok</w:t>
      </w:r>
      <w:r w:rsidRPr="006E2CF4">
        <w:rPr>
          <w:rFonts w:eastAsia="Calibri"/>
          <w:sz w:val="28"/>
          <w:szCs w:val="28"/>
          <w:lang w:val="uz-Cyrl-UZ"/>
        </w:rPr>
        <w:t xml:space="preserve"> </w:t>
      </w:r>
      <w:r>
        <w:rPr>
          <w:rFonts w:eastAsia="Calibri"/>
          <w:sz w:val="28"/>
          <w:szCs w:val="28"/>
          <w:lang w:val="uz-Cyrl-UZ"/>
        </w:rPr>
        <w:t>uzluksiz</w:t>
      </w:r>
      <w:r w:rsidRPr="006E2CF4">
        <w:rPr>
          <w:rFonts w:eastAsia="Calibri"/>
          <w:sz w:val="28"/>
          <w:szCs w:val="28"/>
          <w:lang w:val="uz-Cyrl-UZ"/>
        </w:rPr>
        <w:t xml:space="preserve"> </w:t>
      </w:r>
      <w:r>
        <w:rPr>
          <w:rFonts w:eastAsia="Calibri"/>
          <w:sz w:val="28"/>
          <w:szCs w:val="28"/>
          <w:lang w:val="uz-Cyrl-UZ"/>
        </w:rPr>
        <w:t>ravishda</w:t>
      </w:r>
      <w:r w:rsidRPr="006E2CF4">
        <w:rPr>
          <w:rFonts w:eastAsia="Calibri"/>
          <w:sz w:val="28"/>
          <w:szCs w:val="28"/>
          <w:lang w:val="uz-Cyrl-UZ"/>
        </w:rPr>
        <w:t xml:space="preserve"> </w:t>
      </w:r>
      <w:r>
        <w:rPr>
          <w:rFonts w:eastAsia="Calibri"/>
          <w:sz w:val="28"/>
          <w:szCs w:val="28"/>
          <w:lang w:val="uz-Cyrl-UZ"/>
        </w:rPr>
        <w:t>oqib</w:t>
      </w:r>
      <w:r w:rsidRPr="006E2CF4">
        <w:rPr>
          <w:rFonts w:eastAsia="Calibri"/>
          <w:sz w:val="28"/>
          <w:szCs w:val="28"/>
          <w:lang w:val="uz-Cyrl-UZ"/>
        </w:rPr>
        <w:t xml:space="preserve"> </w:t>
      </w:r>
      <w:r>
        <w:rPr>
          <w:rFonts w:eastAsia="Calibri"/>
          <w:sz w:val="28"/>
          <w:szCs w:val="28"/>
          <w:lang w:val="uz-Cyrl-UZ"/>
        </w:rPr>
        <w:t>turishi</w:t>
      </w:r>
      <w:r w:rsidRPr="006E2CF4">
        <w:rPr>
          <w:rFonts w:eastAsia="Calibri"/>
          <w:sz w:val="28"/>
          <w:szCs w:val="28"/>
          <w:lang w:val="uz-Cyrl-UZ"/>
        </w:rPr>
        <w:t xml:space="preserve"> </w:t>
      </w:r>
      <w:r>
        <w:rPr>
          <w:rFonts w:eastAsia="Calibri"/>
          <w:sz w:val="28"/>
          <w:szCs w:val="28"/>
          <w:lang w:val="uz-Cyrl-UZ"/>
        </w:rPr>
        <w:t>uchun</w:t>
      </w:r>
      <w:r w:rsidRPr="006E2CF4">
        <w:rPr>
          <w:rFonts w:eastAsia="Calibri"/>
          <w:sz w:val="28"/>
          <w:szCs w:val="28"/>
          <w:lang w:val="uz-Cyrl-UZ"/>
        </w:rPr>
        <w:t xml:space="preserve"> </w:t>
      </w:r>
      <w:r>
        <w:rPr>
          <w:rFonts w:eastAsia="Calibri"/>
          <w:sz w:val="28"/>
          <w:szCs w:val="28"/>
          <w:lang w:val="uz-Cyrl-UZ"/>
        </w:rPr>
        <w:t>zaryadlarni</w:t>
      </w:r>
      <w:r w:rsidRPr="006E2CF4">
        <w:rPr>
          <w:rFonts w:eastAsia="Calibri"/>
          <w:sz w:val="28"/>
          <w:szCs w:val="28"/>
          <w:lang w:val="uz-Cyrl-UZ"/>
        </w:rPr>
        <w:t xml:space="preserve"> </w:t>
      </w:r>
      <w:r>
        <w:rPr>
          <w:rFonts w:eastAsia="Calibri"/>
          <w:sz w:val="28"/>
          <w:szCs w:val="28"/>
          <w:lang w:val="uz-Cyrl-UZ"/>
        </w:rPr>
        <w:t>harakatga</w:t>
      </w:r>
      <w:r w:rsidRPr="006E2CF4">
        <w:rPr>
          <w:rFonts w:eastAsia="Calibri"/>
          <w:sz w:val="28"/>
          <w:szCs w:val="28"/>
          <w:lang w:val="uz-Cyrl-UZ"/>
        </w:rPr>
        <w:t xml:space="preserve"> </w:t>
      </w:r>
      <w:r>
        <w:rPr>
          <w:rFonts w:eastAsia="Calibri"/>
          <w:sz w:val="28"/>
          <w:szCs w:val="28"/>
          <w:lang w:val="uz-Cyrl-UZ"/>
        </w:rPr>
        <w:t>keltiruvchi</w:t>
      </w:r>
      <w:r w:rsidRPr="006E2CF4">
        <w:rPr>
          <w:rFonts w:eastAsia="Calibri"/>
          <w:sz w:val="28"/>
          <w:szCs w:val="28"/>
          <w:lang w:val="uz-Cyrl-UZ"/>
        </w:rPr>
        <w:t xml:space="preserve"> </w:t>
      </w:r>
      <w:r>
        <w:rPr>
          <w:rFonts w:eastAsia="Calibri"/>
          <w:sz w:val="28"/>
          <w:szCs w:val="28"/>
          <w:lang w:val="uz-Cyrl-UZ"/>
        </w:rPr>
        <w:t>elektr</w:t>
      </w:r>
      <w:r w:rsidRPr="006E2CF4">
        <w:rPr>
          <w:rFonts w:eastAsia="Calibri"/>
          <w:sz w:val="28"/>
          <w:szCs w:val="28"/>
          <w:lang w:val="uz-Cyrl-UZ"/>
        </w:rPr>
        <w:t xml:space="preserve"> </w:t>
      </w:r>
      <w:r>
        <w:rPr>
          <w:rFonts w:eastAsia="Calibri"/>
          <w:sz w:val="28"/>
          <w:szCs w:val="28"/>
          <w:lang w:val="uz-Cyrl-UZ"/>
        </w:rPr>
        <w:t>maydon</w:t>
      </w:r>
      <w:r w:rsidRPr="006E2CF4">
        <w:rPr>
          <w:rFonts w:eastAsia="Calibri"/>
          <w:sz w:val="28"/>
          <w:szCs w:val="28"/>
          <w:lang w:val="uz-Cyrl-UZ"/>
        </w:rPr>
        <w:t xml:space="preserve"> </w:t>
      </w:r>
      <w:r>
        <w:rPr>
          <w:rFonts w:eastAsia="Calibri"/>
          <w:sz w:val="28"/>
          <w:szCs w:val="28"/>
          <w:lang w:val="uz-Cyrl-UZ"/>
        </w:rPr>
        <w:t>bo‘lish</w:t>
      </w:r>
      <w:r w:rsidRPr="006E2CF4">
        <w:rPr>
          <w:rFonts w:eastAsia="Calibri"/>
          <w:sz w:val="28"/>
          <w:szCs w:val="28"/>
          <w:lang w:val="uz-Cyrl-UZ"/>
        </w:rPr>
        <w:t xml:space="preserve"> </w:t>
      </w:r>
      <w:r>
        <w:rPr>
          <w:rFonts w:eastAsia="Calibri"/>
          <w:sz w:val="28"/>
          <w:szCs w:val="28"/>
          <w:lang w:val="uz-Cyrl-UZ"/>
        </w:rPr>
        <w:t>shart</w:t>
      </w:r>
      <w:r w:rsidRPr="006E2CF4">
        <w:rPr>
          <w:rFonts w:eastAsia="Calibri"/>
          <w:sz w:val="28"/>
          <w:szCs w:val="28"/>
          <w:lang w:val="uz-Cyrl-UZ"/>
        </w:rPr>
        <w:t xml:space="preserve">. </w:t>
      </w:r>
      <w:r>
        <w:rPr>
          <w:rFonts w:eastAsia="Calibri"/>
          <w:sz w:val="28"/>
          <w:szCs w:val="28"/>
          <w:lang w:val="uz-Cyrl-UZ"/>
        </w:rPr>
        <w:t>Bunday</w:t>
      </w:r>
      <w:r w:rsidRPr="006E2CF4">
        <w:rPr>
          <w:rFonts w:eastAsia="Calibri"/>
          <w:sz w:val="28"/>
          <w:szCs w:val="28"/>
          <w:lang w:val="uz-Cyrl-UZ"/>
        </w:rPr>
        <w:t xml:space="preserve"> </w:t>
      </w:r>
      <w:r>
        <w:rPr>
          <w:rFonts w:eastAsia="Calibri"/>
          <w:sz w:val="28"/>
          <w:szCs w:val="28"/>
          <w:lang w:val="uz-Cyrl-UZ"/>
        </w:rPr>
        <w:t>maydonni</w:t>
      </w:r>
      <w:r w:rsidRPr="006E2CF4">
        <w:rPr>
          <w:rFonts w:eastAsia="Calibri"/>
          <w:sz w:val="28"/>
          <w:szCs w:val="28"/>
          <w:lang w:val="uz-Cyrl-UZ"/>
        </w:rPr>
        <w:t xml:space="preserve"> </w:t>
      </w:r>
      <w:r>
        <w:rPr>
          <w:rFonts w:eastAsia="Calibri"/>
          <w:sz w:val="28"/>
          <w:szCs w:val="28"/>
          <w:lang w:val="uz-Cyrl-UZ"/>
        </w:rPr>
        <w:t>yuzaga</w:t>
      </w:r>
      <w:r w:rsidRPr="006E2CF4">
        <w:rPr>
          <w:rFonts w:eastAsia="Calibri"/>
          <w:sz w:val="28"/>
          <w:szCs w:val="28"/>
          <w:lang w:val="uz-Cyrl-UZ"/>
        </w:rPr>
        <w:t xml:space="preserve"> </w:t>
      </w:r>
      <w:r>
        <w:rPr>
          <w:rFonts w:eastAsia="Calibri"/>
          <w:sz w:val="28"/>
          <w:szCs w:val="28"/>
          <w:lang w:val="uz-Cyrl-UZ"/>
        </w:rPr>
        <w:t>keltirish</w:t>
      </w:r>
      <w:r w:rsidRPr="006E2CF4">
        <w:rPr>
          <w:rFonts w:eastAsia="Calibri"/>
          <w:sz w:val="28"/>
          <w:szCs w:val="28"/>
          <w:lang w:val="uz-Cyrl-UZ"/>
        </w:rPr>
        <w:t xml:space="preserve"> </w:t>
      </w:r>
      <w:r>
        <w:rPr>
          <w:rFonts w:eastAsia="Calibri"/>
          <w:sz w:val="28"/>
          <w:szCs w:val="28"/>
          <w:lang w:val="uz-Cyrl-UZ"/>
        </w:rPr>
        <w:t>mumkin</w:t>
      </w:r>
      <w:r w:rsidRPr="006E2CF4">
        <w:rPr>
          <w:rFonts w:eastAsia="Calibri"/>
          <w:sz w:val="28"/>
          <w:szCs w:val="28"/>
          <w:lang w:val="uz-Cyrl-UZ"/>
        </w:rPr>
        <w:t xml:space="preserve"> </w:t>
      </w:r>
      <w:r>
        <w:rPr>
          <w:rFonts w:eastAsia="Calibri"/>
          <w:sz w:val="28"/>
          <w:szCs w:val="28"/>
          <w:lang w:val="uz-Cyrl-UZ"/>
        </w:rPr>
        <w:t>va</w:t>
      </w:r>
      <w:r w:rsidRPr="006E2CF4">
        <w:rPr>
          <w:rFonts w:eastAsia="Calibri"/>
          <w:sz w:val="28"/>
          <w:szCs w:val="28"/>
          <w:lang w:val="uz-Cyrl-UZ"/>
        </w:rPr>
        <w:t xml:space="preserve"> </w:t>
      </w:r>
      <w:r>
        <w:rPr>
          <w:rFonts w:eastAsia="Calibri"/>
          <w:sz w:val="28"/>
          <w:szCs w:val="28"/>
          <w:lang w:val="uz-Cyrl-UZ"/>
        </w:rPr>
        <w:t>u</w:t>
      </w:r>
      <w:r w:rsidRPr="006E2CF4">
        <w:rPr>
          <w:rFonts w:eastAsia="Calibri"/>
          <w:sz w:val="28"/>
          <w:szCs w:val="28"/>
          <w:lang w:val="uz-Cyrl-UZ"/>
        </w:rPr>
        <w:t xml:space="preserve"> </w:t>
      </w:r>
      <w:r>
        <w:rPr>
          <w:rFonts w:eastAsia="Calibri"/>
          <w:sz w:val="28"/>
          <w:szCs w:val="28"/>
          <w:lang w:val="uz-Cyrl-UZ"/>
        </w:rPr>
        <w:t>noelektrostatik</w:t>
      </w:r>
      <w:r w:rsidRPr="006E2CF4">
        <w:rPr>
          <w:rFonts w:eastAsia="Calibri"/>
          <w:sz w:val="28"/>
          <w:szCs w:val="28"/>
          <w:lang w:val="uz-Cyrl-UZ"/>
        </w:rPr>
        <w:t xml:space="preserve"> </w:t>
      </w:r>
      <w:r>
        <w:rPr>
          <w:rFonts w:eastAsia="Calibri"/>
          <w:sz w:val="28"/>
          <w:szCs w:val="28"/>
          <w:lang w:val="uz-Cyrl-UZ"/>
        </w:rPr>
        <w:t>jarayonlar</w:t>
      </w:r>
      <w:r w:rsidRPr="006E2CF4">
        <w:rPr>
          <w:rFonts w:eastAsia="Calibri"/>
          <w:sz w:val="28"/>
          <w:szCs w:val="28"/>
          <w:lang w:val="uz-Cyrl-UZ"/>
        </w:rPr>
        <w:t xml:space="preserve"> (</w:t>
      </w:r>
      <w:r>
        <w:rPr>
          <w:rFonts w:eastAsia="Calibri"/>
          <w:sz w:val="28"/>
          <w:szCs w:val="28"/>
          <w:lang w:val="uz-Cyrl-UZ"/>
        </w:rPr>
        <w:t>kimyoviy</w:t>
      </w:r>
      <w:r w:rsidRPr="006E2CF4">
        <w:rPr>
          <w:rFonts w:eastAsia="Calibri"/>
          <w:sz w:val="28"/>
          <w:szCs w:val="28"/>
          <w:lang w:val="uz-Cyrl-UZ"/>
        </w:rPr>
        <w:t xml:space="preserve"> </w:t>
      </w:r>
      <w:r>
        <w:rPr>
          <w:rFonts w:eastAsia="Calibri"/>
          <w:sz w:val="28"/>
          <w:szCs w:val="28"/>
          <w:lang w:val="uz-Cyrl-UZ"/>
        </w:rPr>
        <w:t>va</w:t>
      </w:r>
      <w:r w:rsidRPr="006E2CF4">
        <w:rPr>
          <w:rFonts w:eastAsia="Calibri"/>
          <w:sz w:val="28"/>
          <w:szCs w:val="28"/>
          <w:lang w:val="uz-Cyrl-UZ"/>
        </w:rPr>
        <w:t xml:space="preserve"> </w:t>
      </w:r>
      <w:r>
        <w:rPr>
          <w:rFonts w:eastAsia="Calibri"/>
          <w:sz w:val="28"/>
          <w:szCs w:val="28"/>
          <w:lang w:val="uz-Cyrl-UZ"/>
        </w:rPr>
        <w:t>termoelektrostatik</w:t>
      </w:r>
      <w:r w:rsidRPr="006E2CF4">
        <w:rPr>
          <w:rFonts w:eastAsia="Calibri"/>
          <w:sz w:val="28"/>
          <w:szCs w:val="28"/>
          <w:lang w:val="uz-Cyrl-UZ"/>
        </w:rPr>
        <w:t xml:space="preserve">) </w:t>
      </w:r>
      <w:r>
        <w:rPr>
          <w:rFonts w:eastAsia="Calibri"/>
          <w:sz w:val="28"/>
          <w:szCs w:val="28"/>
          <w:lang w:val="uz-Cyrl-UZ"/>
        </w:rPr>
        <w:t>tomonidan</w:t>
      </w:r>
      <w:r w:rsidRPr="006E2CF4">
        <w:rPr>
          <w:rFonts w:eastAsia="Calibri"/>
          <w:sz w:val="28"/>
          <w:szCs w:val="28"/>
          <w:lang w:val="uz-Cyrl-UZ"/>
        </w:rPr>
        <w:t xml:space="preserve"> </w:t>
      </w:r>
      <w:r>
        <w:rPr>
          <w:rFonts w:eastAsia="Calibri"/>
          <w:sz w:val="28"/>
          <w:szCs w:val="28"/>
          <w:lang w:val="uz-Cyrl-UZ"/>
        </w:rPr>
        <w:t>qo‘llab</w:t>
      </w:r>
      <w:r w:rsidRPr="006E2CF4">
        <w:rPr>
          <w:rFonts w:eastAsia="Calibri"/>
          <w:sz w:val="28"/>
          <w:szCs w:val="28"/>
          <w:lang w:val="uz-Cyrl-UZ"/>
        </w:rPr>
        <w:t xml:space="preserve"> </w:t>
      </w:r>
      <w:r>
        <w:rPr>
          <w:rFonts w:eastAsia="Calibri"/>
          <w:sz w:val="28"/>
          <w:szCs w:val="28"/>
          <w:lang w:val="uz-Cyrl-UZ"/>
        </w:rPr>
        <w:t>quvvatlanadi</w:t>
      </w:r>
      <w:r w:rsidRPr="006E2CF4">
        <w:rPr>
          <w:rFonts w:eastAsia="Calibri"/>
          <w:sz w:val="28"/>
          <w:szCs w:val="28"/>
          <w:lang w:val="uz-Cyrl-UZ"/>
        </w:rPr>
        <w:t xml:space="preserve">. </w:t>
      </w:r>
      <w:r>
        <w:rPr>
          <w:rFonts w:eastAsia="Calibri"/>
          <w:sz w:val="28"/>
          <w:szCs w:val="28"/>
          <w:lang w:val="uz-Cyrl-UZ"/>
        </w:rPr>
        <w:t>Bu</w:t>
      </w:r>
      <w:r w:rsidRPr="006E2CF4">
        <w:rPr>
          <w:rFonts w:eastAsia="Calibri"/>
          <w:sz w:val="28"/>
          <w:szCs w:val="28"/>
          <w:lang w:val="uz-Cyrl-UZ"/>
        </w:rPr>
        <w:t xml:space="preserve"> </w:t>
      </w:r>
      <w:r>
        <w:rPr>
          <w:rFonts w:eastAsia="Calibri"/>
          <w:sz w:val="28"/>
          <w:szCs w:val="28"/>
          <w:lang w:val="uz-Cyrl-UZ"/>
        </w:rPr>
        <w:t>jarayonda</w:t>
      </w:r>
      <w:r w:rsidRPr="006E2CF4">
        <w:rPr>
          <w:rFonts w:eastAsia="Calibri"/>
          <w:sz w:val="28"/>
          <w:szCs w:val="28"/>
          <w:lang w:val="uz-Cyrl-UZ"/>
        </w:rPr>
        <w:t xml:space="preserve"> </w:t>
      </w:r>
      <w:r>
        <w:rPr>
          <w:rFonts w:eastAsia="Calibri"/>
          <w:sz w:val="28"/>
          <w:szCs w:val="28"/>
          <w:lang w:val="uz-Cyrl-UZ"/>
        </w:rPr>
        <w:t>ishtirok</w:t>
      </w:r>
      <w:r w:rsidRPr="006E2CF4">
        <w:rPr>
          <w:rFonts w:eastAsia="Calibri"/>
          <w:sz w:val="28"/>
          <w:szCs w:val="28"/>
          <w:lang w:val="uz-Cyrl-UZ"/>
        </w:rPr>
        <w:t xml:space="preserve"> </w:t>
      </w:r>
      <w:r>
        <w:rPr>
          <w:rFonts w:eastAsia="Calibri"/>
          <w:sz w:val="28"/>
          <w:szCs w:val="28"/>
          <w:lang w:val="uz-Cyrl-UZ"/>
        </w:rPr>
        <w:t>etayotgan</w:t>
      </w:r>
      <w:r w:rsidRPr="006E2CF4">
        <w:rPr>
          <w:rFonts w:eastAsia="Calibri"/>
          <w:sz w:val="28"/>
          <w:szCs w:val="28"/>
          <w:lang w:val="uz-Cyrl-UZ"/>
        </w:rPr>
        <w:t xml:space="preserve"> </w:t>
      </w:r>
      <w:r>
        <w:rPr>
          <w:rFonts w:eastAsia="Calibri"/>
          <w:sz w:val="28"/>
          <w:szCs w:val="28"/>
          <w:lang w:val="uz-Cyrl-UZ"/>
        </w:rPr>
        <w:t>maydon</w:t>
      </w:r>
      <w:r w:rsidRPr="006E2CF4">
        <w:rPr>
          <w:rFonts w:eastAsia="Calibri"/>
          <w:sz w:val="28"/>
          <w:szCs w:val="28"/>
          <w:lang w:val="uz-Cyrl-UZ"/>
        </w:rPr>
        <w:t xml:space="preserve"> </w:t>
      </w:r>
      <w:r>
        <w:rPr>
          <w:rFonts w:eastAsia="Calibri"/>
          <w:sz w:val="28"/>
          <w:szCs w:val="28"/>
          <w:lang w:val="uz-Cyrl-UZ"/>
        </w:rPr>
        <w:t>chetki</w:t>
      </w:r>
      <w:r w:rsidRPr="006E2CF4">
        <w:rPr>
          <w:rFonts w:eastAsia="Calibri"/>
          <w:sz w:val="28"/>
          <w:szCs w:val="28"/>
          <w:lang w:val="uz-Cyrl-UZ"/>
        </w:rPr>
        <w:t xml:space="preserve"> </w:t>
      </w:r>
      <w:r>
        <w:rPr>
          <w:rFonts w:eastAsia="Calibri"/>
          <w:sz w:val="28"/>
          <w:szCs w:val="28"/>
          <w:lang w:val="uz-Cyrl-UZ"/>
        </w:rPr>
        <w:t>elektr</w:t>
      </w:r>
      <w:r w:rsidRPr="006E2CF4">
        <w:rPr>
          <w:rFonts w:eastAsia="Calibri"/>
          <w:sz w:val="28"/>
          <w:szCs w:val="28"/>
          <w:lang w:val="uz-Cyrl-UZ"/>
        </w:rPr>
        <w:t xml:space="preserve"> </w:t>
      </w:r>
      <w:r>
        <w:rPr>
          <w:rFonts w:eastAsia="Calibri"/>
          <w:sz w:val="28"/>
          <w:szCs w:val="28"/>
          <w:lang w:val="uz-Cyrl-UZ"/>
        </w:rPr>
        <w:t>maydon</w:t>
      </w:r>
      <w:r w:rsidRPr="006E2CF4">
        <w:rPr>
          <w:rFonts w:eastAsia="Calibri"/>
          <w:sz w:val="28"/>
          <w:szCs w:val="28"/>
          <w:lang w:val="uz-Cyrl-UZ"/>
        </w:rPr>
        <w:t xml:space="preserve"> </w:t>
      </w:r>
      <w:r>
        <w:rPr>
          <w:rFonts w:eastAsia="Calibri"/>
          <w:sz w:val="28"/>
          <w:szCs w:val="28"/>
          <w:lang w:val="uz-Cyrl-UZ"/>
        </w:rPr>
        <w:t>deb</w:t>
      </w:r>
      <w:r w:rsidRPr="006E2CF4">
        <w:rPr>
          <w:rFonts w:eastAsia="Calibri"/>
          <w:sz w:val="28"/>
          <w:szCs w:val="28"/>
          <w:lang w:val="uz-Cyrl-UZ"/>
        </w:rPr>
        <w:t xml:space="preserve"> </w:t>
      </w:r>
      <w:r>
        <w:rPr>
          <w:rFonts w:eastAsia="Calibri"/>
          <w:sz w:val="28"/>
          <w:szCs w:val="28"/>
          <w:lang w:val="uz-Cyrl-UZ"/>
        </w:rPr>
        <w:t>ataladi</w:t>
      </w:r>
      <w:r w:rsidRPr="006E2CF4">
        <w:rPr>
          <w:rFonts w:eastAsia="Calibri"/>
          <w:sz w:val="28"/>
          <w:szCs w:val="28"/>
          <w:lang w:val="uz-Cyrl-UZ"/>
        </w:rPr>
        <w:t xml:space="preserve">. </w:t>
      </w:r>
      <w:r>
        <w:rPr>
          <w:rFonts w:eastAsia="Calibri"/>
          <w:sz w:val="28"/>
          <w:szCs w:val="28"/>
          <w:lang w:val="uz-Cyrl-UZ"/>
        </w:rPr>
        <w:t>Chetki</w:t>
      </w:r>
      <w:r w:rsidRPr="006E2CF4">
        <w:rPr>
          <w:rFonts w:eastAsia="Calibri"/>
          <w:sz w:val="28"/>
          <w:szCs w:val="28"/>
          <w:lang w:val="uz-Cyrl-UZ"/>
        </w:rPr>
        <w:t xml:space="preserve"> </w:t>
      </w:r>
      <w:r>
        <w:rPr>
          <w:rFonts w:eastAsia="Calibri"/>
          <w:sz w:val="28"/>
          <w:szCs w:val="28"/>
          <w:lang w:val="uz-Cyrl-UZ"/>
        </w:rPr>
        <w:t>elektr</w:t>
      </w:r>
      <w:r w:rsidRPr="006E2CF4">
        <w:rPr>
          <w:rFonts w:eastAsia="Calibri"/>
          <w:sz w:val="28"/>
          <w:szCs w:val="28"/>
          <w:lang w:val="uz-Cyrl-UZ"/>
        </w:rPr>
        <w:t xml:space="preserve"> </w:t>
      </w:r>
      <w:r>
        <w:rPr>
          <w:rFonts w:eastAsia="Calibri"/>
          <w:sz w:val="28"/>
          <w:szCs w:val="28"/>
          <w:lang w:val="uz-Cyrl-UZ"/>
        </w:rPr>
        <w:t>maydonning</w:t>
      </w:r>
      <w:r w:rsidRPr="006E2CF4">
        <w:rPr>
          <w:rFonts w:eastAsia="Calibri"/>
          <w:sz w:val="28"/>
          <w:szCs w:val="28"/>
          <w:lang w:val="uz-Cyrl-UZ"/>
        </w:rPr>
        <w:t xml:space="preserve"> </w:t>
      </w:r>
      <w:r>
        <w:rPr>
          <w:rFonts w:eastAsia="Calibri"/>
          <w:sz w:val="28"/>
          <w:szCs w:val="28"/>
          <w:lang w:val="uz-Cyrl-UZ"/>
        </w:rPr>
        <w:t>kuchlanganligi</w:t>
      </w:r>
      <w:r w:rsidRPr="006E2CF4">
        <w:rPr>
          <w:rFonts w:eastAsia="Calibri"/>
          <w:sz w:val="28"/>
          <w:szCs w:val="28"/>
          <w:lang w:val="uz-Cyrl-UZ"/>
        </w:rPr>
        <w:t xml:space="preserve"> </w:t>
      </w:r>
    </w:p>
    <w:p w:rsidR="00CD0308" w:rsidRPr="006E2CF4" w:rsidRDefault="00CD0308" w:rsidP="00CD0308">
      <w:pPr>
        <w:tabs>
          <w:tab w:val="left" w:pos="-1701"/>
        </w:tabs>
        <w:ind w:firstLine="720"/>
        <w:jc w:val="right"/>
        <w:rPr>
          <w:rFonts w:eastAsia="Calibri"/>
          <w:sz w:val="28"/>
          <w:szCs w:val="28"/>
          <w:lang w:val="uz-Cyrl-UZ"/>
        </w:rPr>
      </w:pPr>
      <w:r>
        <w:rPr>
          <w:position w:val="-34"/>
        </w:rPr>
        <w:object w:dxaOrig="2040" w:dyaOrig="1005">
          <v:shape id="_x0000_i1321" type="#_x0000_t75" style="width:102pt;height:50.4pt" o:ole="" fillcolor="window">
            <v:imagedata r:id="rId171" o:title=""/>
          </v:shape>
          <o:OLEObject Type="Embed" ProgID="Equation.3" ShapeID="_x0000_i1321" DrawAspect="Content" ObjectID="_1797499498" r:id="rId506"/>
        </w:object>
      </w:r>
      <w:r w:rsidRPr="006E2CF4">
        <w:rPr>
          <w:rFonts w:eastAsia="Calibri"/>
          <w:sz w:val="28"/>
          <w:szCs w:val="28"/>
          <w:lang w:val="uz-Cyrl-UZ"/>
        </w:rPr>
        <w:t>.</w:t>
      </w:r>
      <w:r w:rsidRPr="006E2CF4">
        <w:rPr>
          <w:rFonts w:eastAsia="Calibri"/>
          <w:sz w:val="28"/>
          <w:szCs w:val="28"/>
          <w:lang w:val="uz-Cyrl-UZ"/>
        </w:rPr>
        <w:tab/>
      </w:r>
      <w:r w:rsidRPr="006E2CF4">
        <w:rPr>
          <w:rFonts w:eastAsia="Calibri"/>
          <w:sz w:val="28"/>
          <w:szCs w:val="28"/>
          <w:lang w:val="uz-Cyrl-UZ"/>
        </w:rPr>
        <w:tab/>
      </w:r>
      <w:r w:rsidRPr="006E2CF4">
        <w:rPr>
          <w:rFonts w:eastAsia="Calibri"/>
          <w:sz w:val="28"/>
          <w:szCs w:val="28"/>
          <w:lang w:val="uz-Cyrl-UZ"/>
        </w:rPr>
        <w:tab/>
      </w:r>
      <w:r w:rsidRPr="006E2CF4">
        <w:rPr>
          <w:rFonts w:eastAsia="Calibri"/>
          <w:sz w:val="28"/>
          <w:szCs w:val="28"/>
          <w:lang w:val="uz-Cyrl-UZ"/>
        </w:rPr>
        <w:tab/>
      </w:r>
      <w:r w:rsidRPr="006E2CF4">
        <w:rPr>
          <w:rFonts w:eastAsia="Calibri"/>
          <w:sz w:val="28"/>
          <w:szCs w:val="28"/>
          <w:lang w:val="uz-Cyrl-UZ"/>
        </w:rPr>
        <w:tab/>
        <w:t>(</w:t>
      </w:r>
      <w:r>
        <w:rPr>
          <w:rFonts w:eastAsia="Calibri"/>
          <w:sz w:val="28"/>
          <w:szCs w:val="28"/>
          <w:lang w:val="uz-Cyrl-UZ"/>
        </w:rPr>
        <w:t>10.</w:t>
      </w:r>
      <w:r w:rsidRPr="006E2CF4">
        <w:rPr>
          <w:rFonts w:eastAsia="Calibri"/>
          <w:sz w:val="28"/>
          <w:szCs w:val="28"/>
          <w:lang w:val="uz-Cyrl-UZ"/>
        </w:rPr>
        <w:t>6)</w:t>
      </w:r>
    </w:p>
    <w:p w:rsidR="00CD0308" w:rsidRPr="006E2CF4" w:rsidRDefault="00CD0308" w:rsidP="00CD0308">
      <w:pPr>
        <w:tabs>
          <w:tab w:val="left" w:pos="-1701"/>
        </w:tabs>
        <w:ind w:firstLine="720"/>
        <w:jc w:val="both"/>
        <w:rPr>
          <w:rFonts w:eastAsia="Calibri"/>
          <w:sz w:val="28"/>
          <w:szCs w:val="28"/>
          <w:lang w:val="uz-Cyrl-UZ"/>
        </w:rPr>
      </w:pPr>
    </w:p>
    <w:p w:rsidR="00CD0308" w:rsidRPr="006E2CF4" w:rsidRDefault="00CD0308" w:rsidP="00CD0308">
      <w:pPr>
        <w:tabs>
          <w:tab w:val="left" w:pos="-1701"/>
        </w:tabs>
        <w:ind w:firstLine="720"/>
        <w:jc w:val="both"/>
        <w:rPr>
          <w:rFonts w:eastAsia="Calibri"/>
          <w:sz w:val="28"/>
          <w:szCs w:val="28"/>
          <w:lang w:val="uz-Cyrl-UZ"/>
        </w:rPr>
      </w:pPr>
      <w:r>
        <w:rPr>
          <w:rFonts w:eastAsia="Calibri"/>
          <w:sz w:val="28"/>
          <w:szCs w:val="28"/>
          <w:lang w:val="uz-Cyrl-UZ"/>
        </w:rPr>
        <w:t>Natijaviy</w:t>
      </w:r>
      <w:r w:rsidRPr="006E2CF4">
        <w:rPr>
          <w:rFonts w:eastAsia="Calibri"/>
          <w:sz w:val="28"/>
          <w:szCs w:val="28"/>
          <w:lang w:val="uz-Cyrl-UZ"/>
        </w:rPr>
        <w:t xml:space="preserve"> </w:t>
      </w:r>
      <w:r>
        <w:rPr>
          <w:rFonts w:eastAsia="Calibri"/>
          <w:sz w:val="28"/>
          <w:szCs w:val="28"/>
          <w:lang w:val="uz-Cyrl-UZ"/>
        </w:rPr>
        <w:t>maydon</w:t>
      </w:r>
      <w:r w:rsidRPr="006E2CF4">
        <w:rPr>
          <w:rFonts w:eastAsia="Calibri"/>
          <w:sz w:val="28"/>
          <w:szCs w:val="28"/>
          <w:lang w:val="uz-Cyrl-UZ"/>
        </w:rPr>
        <w:t xml:space="preserve"> </w:t>
      </w:r>
      <w:r>
        <w:rPr>
          <w:rFonts w:eastAsia="Calibri"/>
          <w:sz w:val="28"/>
          <w:szCs w:val="28"/>
          <w:lang w:val="uz-Cyrl-UZ"/>
        </w:rPr>
        <w:t>kuchlanganligi</w:t>
      </w:r>
      <w:r w:rsidRPr="006E2CF4">
        <w:rPr>
          <w:rFonts w:eastAsia="Calibri"/>
          <w:sz w:val="28"/>
          <w:szCs w:val="28"/>
          <w:lang w:val="uz-Cyrl-UZ"/>
        </w:rPr>
        <w:t xml:space="preserve"> </w:t>
      </w:r>
    </w:p>
    <w:p w:rsidR="00CD0308" w:rsidRPr="006E2CF4" w:rsidRDefault="00CD0308" w:rsidP="00CD0308">
      <w:pPr>
        <w:tabs>
          <w:tab w:val="left" w:pos="-1701"/>
        </w:tabs>
        <w:ind w:firstLine="720"/>
        <w:jc w:val="both"/>
        <w:rPr>
          <w:rFonts w:eastAsia="Calibri"/>
          <w:sz w:val="28"/>
          <w:szCs w:val="28"/>
          <w:lang w:val="uz-Cyrl-UZ"/>
        </w:rPr>
      </w:pPr>
    </w:p>
    <w:p w:rsidR="00CD0308" w:rsidRPr="006E2CF4" w:rsidRDefault="00CD0308" w:rsidP="00CD0308">
      <w:pPr>
        <w:tabs>
          <w:tab w:val="left" w:pos="-1701"/>
        </w:tabs>
        <w:ind w:firstLine="720"/>
        <w:jc w:val="right"/>
        <w:rPr>
          <w:rFonts w:eastAsia="Calibri"/>
          <w:sz w:val="28"/>
          <w:szCs w:val="28"/>
          <w:lang w:val="uz-Cyrl-UZ"/>
        </w:rPr>
      </w:pPr>
      <w:r>
        <w:rPr>
          <w:position w:val="-12"/>
        </w:rPr>
        <w:object w:dxaOrig="2235" w:dyaOrig="570">
          <v:shape id="_x0000_i1322" type="#_x0000_t75" style="width:111.6pt;height:29.4pt" o:ole="" fillcolor="window">
            <v:imagedata r:id="rId173" o:title=""/>
          </v:shape>
          <o:OLEObject Type="Embed" ProgID="Equation.3" ShapeID="_x0000_i1322" DrawAspect="Content" ObjectID="_1797499499" r:id="rId507"/>
        </w:object>
      </w:r>
      <w:r w:rsidRPr="006E2CF4">
        <w:rPr>
          <w:rFonts w:eastAsia="Calibri"/>
          <w:sz w:val="28"/>
          <w:szCs w:val="28"/>
          <w:lang w:val="uz-Cyrl-UZ"/>
        </w:rPr>
        <w:t>.</w:t>
      </w:r>
      <w:r w:rsidRPr="006E2CF4">
        <w:rPr>
          <w:rFonts w:eastAsia="Calibri"/>
          <w:sz w:val="28"/>
          <w:szCs w:val="28"/>
          <w:lang w:val="uz-Cyrl-UZ"/>
        </w:rPr>
        <w:tab/>
      </w:r>
      <w:r w:rsidRPr="006E2CF4">
        <w:rPr>
          <w:rFonts w:eastAsia="Calibri"/>
          <w:sz w:val="28"/>
          <w:szCs w:val="28"/>
          <w:lang w:val="uz-Cyrl-UZ"/>
        </w:rPr>
        <w:tab/>
      </w:r>
      <w:r w:rsidRPr="006E2CF4">
        <w:rPr>
          <w:rFonts w:eastAsia="Calibri"/>
          <w:sz w:val="28"/>
          <w:szCs w:val="28"/>
          <w:lang w:val="uz-Cyrl-UZ"/>
        </w:rPr>
        <w:tab/>
      </w:r>
      <w:r w:rsidRPr="006E2CF4">
        <w:rPr>
          <w:rFonts w:eastAsia="Calibri"/>
          <w:sz w:val="28"/>
          <w:szCs w:val="28"/>
          <w:lang w:val="uz-Cyrl-UZ"/>
        </w:rPr>
        <w:tab/>
        <w:t>(</w:t>
      </w:r>
      <w:r>
        <w:rPr>
          <w:rFonts w:eastAsia="Calibri"/>
          <w:sz w:val="28"/>
          <w:szCs w:val="28"/>
          <w:lang w:val="uz-Cyrl-UZ"/>
        </w:rPr>
        <w:t>10.</w:t>
      </w:r>
      <w:r w:rsidRPr="006E2CF4">
        <w:rPr>
          <w:rFonts w:eastAsia="Calibri"/>
          <w:sz w:val="28"/>
          <w:szCs w:val="28"/>
          <w:lang w:val="uz-Cyrl-UZ"/>
        </w:rPr>
        <w:t>7)</w:t>
      </w:r>
    </w:p>
    <w:p w:rsidR="00CD0308" w:rsidRPr="006E2CF4" w:rsidRDefault="00CD0308" w:rsidP="00CD0308">
      <w:pPr>
        <w:tabs>
          <w:tab w:val="left" w:pos="-1701"/>
        </w:tabs>
        <w:ind w:firstLine="720"/>
        <w:jc w:val="both"/>
        <w:rPr>
          <w:rFonts w:eastAsia="Calibri"/>
          <w:sz w:val="28"/>
          <w:szCs w:val="28"/>
          <w:lang w:val="uz-Cyrl-UZ"/>
        </w:rPr>
      </w:pPr>
    </w:p>
    <w:p w:rsidR="00CD0308" w:rsidRPr="006E2CF4" w:rsidRDefault="00CD0308" w:rsidP="00CD0308">
      <w:pPr>
        <w:tabs>
          <w:tab w:val="left" w:pos="-1701"/>
        </w:tabs>
        <w:ind w:firstLine="720"/>
        <w:jc w:val="both"/>
        <w:rPr>
          <w:rFonts w:eastAsia="Calibri"/>
          <w:sz w:val="28"/>
          <w:szCs w:val="28"/>
          <w:lang w:val="uz-Cyrl-UZ"/>
        </w:rPr>
      </w:pPr>
      <w:r>
        <w:rPr>
          <w:rFonts w:eastAsia="Calibri"/>
          <w:sz w:val="28"/>
          <w:szCs w:val="28"/>
          <w:lang w:val="uz-Cyrl-UZ"/>
        </w:rPr>
        <w:t>O‘tkazgichning</w:t>
      </w:r>
      <w:r w:rsidRPr="006E2CF4">
        <w:rPr>
          <w:rFonts w:eastAsia="Calibri"/>
          <w:sz w:val="28"/>
          <w:szCs w:val="28"/>
          <w:lang w:val="uz-Cyrl-UZ"/>
        </w:rPr>
        <w:t xml:space="preserve"> </w:t>
      </w:r>
      <w:r>
        <w:rPr>
          <w:rFonts w:eastAsia="Calibri"/>
          <w:sz w:val="28"/>
          <w:szCs w:val="28"/>
          <w:lang w:val="uz-Cyrl-UZ"/>
        </w:rPr>
        <w:t>chetki</w:t>
      </w:r>
      <w:r w:rsidRPr="006E2CF4">
        <w:rPr>
          <w:rFonts w:eastAsia="Calibri"/>
          <w:sz w:val="28"/>
          <w:szCs w:val="28"/>
          <w:lang w:val="uz-Cyrl-UZ"/>
        </w:rPr>
        <w:t xml:space="preserve"> </w:t>
      </w:r>
      <w:r>
        <w:rPr>
          <w:rFonts w:eastAsia="Calibri"/>
          <w:sz w:val="28"/>
          <w:szCs w:val="28"/>
          <w:lang w:val="uz-Cyrl-UZ"/>
        </w:rPr>
        <w:t>kuchlar</w:t>
      </w:r>
      <w:r w:rsidRPr="006E2CF4">
        <w:rPr>
          <w:rFonts w:eastAsia="Calibri"/>
          <w:sz w:val="28"/>
          <w:szCs w:val="28"/>
          <w:lang w:val="uz-Cyrl-UZ"/>
        </w:rPr>
        <w:t xml:space="preserve"> </w:t>
      </w:r>
      <w:r>
        <w:rPr>
          <w:rFonts w:eastAsia="Calibri"/>
          <w:sz w:val="28"/>
          <w:szCs w:val="28"/>
          <w:lang w:val="uz-Cyrl-UZ"/>
        </w:rPr>
        <w:t>mavjud</w:t>
      </w:r>
      <w:r w:rsidRPr="006E2CF4">
        <w:rPr>
          <w:rFonts w:eastAsia="Calibri"/>
          <w:sz w:val="28"/>
          <w:szCs w:val="28"/>
          <w:lang w:val="uz-Cyrl-UZ"/>
        </w:rPr>
        <w:t xml:space="preserve"> </w:t>
      </w:r>
      <w:r>
        <w:rPr>
          <w:rFonts w:eastAsia="Calibri"/>
          <w:sz w:val="28"/>
          <w:szCs w:val="28"/>
          <w:lang w:val="uz-Cyrl-UZ"/>
        </w:rPr>
        <w:t>bo‘lgan</w:t>
      </w:r>
      <w:r w:rsidRPr="006E2CF4">
        <w:rPr>
          <w:rFonts w:eastAsia="Calibri"/>
          <w:sz w:val="28"/>
          <w:szCs w:val="28"/>
          <w:lang w:val="uz-Cyrl-UZ"/>
        </w:rPr>
        <w:t xml:space="preserve"> </w:t>
      </w:r>
      <w:r>
        <w:rPr>
          <w:rFonts w:eastAsia="Calibri"/>
          <w:sz w:val="28"/>
          <w:szCs w:val="28"/>
          <w:lang w:val="uz-Cyrl-UZ"/>
        </w:rPr>
        <w:t>hududlarida</w:t>
      </w:r>
      <w:r w:rsidRPr="006E2CF4">
        <w:rPr>
          <w:rFonts w:eastAsia="Calibri"/>
          <w:sz w:val="28"/>
          <w:szCs w:val="28"/>
          <w:lang w:val="uz-Cyrl-UZ"/>
        </w:rPr>
        <w:t xml:space="preserve"> </w:t>
      </w:r>
      <w:r>
        <w:rPr>
          <w:rFonts w:eastAsia="Calibri"/>
          <w:sz w:val="28"/>
          <w:szCs w:val="28"/>
          <w:lang w:val="uz-Cyrl-UZ"/>
        </w:rPr>
        <w:t>Om</w:t>
      </w:r>
      <w:r w:rsidRPr="006E2CF4">
        <w:rPr>
          <w:rFonts w:eastAsia="Calibri"/>
          <w:sz w:val="28"/>
          <w:szCs w:val="28"/>
          <w:lang w:val="uz-Cyrl-UZ"/>
        </w:rPr>
        <w:t xml:space="preserve"> </w:t>
      </w:r>
      <w:r>
        <w:rPr>
          <w:rFonts w:eastAsia="Calibri"/>
          <w:sz w:val="28"/>
          <w:szCs w:val="28"/>
          <w:lang w:val="uz-Cyrl-UZ"/>
        </w:rPr>
        <w:t>qonuni</w:t>
      </w:r>
      <w:r w:rsidRPr="006E2CF4">
        <w:rPr>
          <w:rFonts w:eastAsia="Calibri"/>
          <w:sz w:val="28"/>
          <w:szCs w:val="28"/>
          <w:lang w:val="uz-Cyrl-UZ"/>
        </w:rPr>
        <w:t xml:space="preserve"> </w:t>
      </w:r>
      <w:r>
        <w:rPr>
          <w:rFonts w:eastAsia="Calibri"/>
          <w:sz w:val="28"/>
          <w:szCs w:val="28"/>
          <w:lang w:val="uz-Cyrl-UZ"/>
        </w:rPr>
        <w:t>kuyidagicha yoziladi</w:t>
      </w:r>
    </w:p>
    <w:p w:rsidR="00CD0308" w:rsidRPr="006E2CF4" w:rsidRDefault="00CD0308" w:rsidP="00CD0308">
      <w:pPr>
        <w:tabs>
          <w:tab w:val="left" w:pos="-1701"/>
        </w:tabs>
        <w:ind w:firstLine="720"/>
        <w:jc w:val="both"/>
        <w:rPr>
          <w:rFonts w:eastAsia="Calibri"/>
          <w:sz w:val="28"/>
          <w:szCs w:val="28"/>
          <w:lang w:val="uz-Cyrl-UZ"/>
        </w:rPr>
      </w:pPr>
    </w:p>
    <w:p w:rsidR="00CD0308" w:rsidRPr="006E2CF4" w:rsidRDefault="00CD0308" w:rsidP="00CD0308">
      <w:pPr>
        <w:tabs>
          <w:tab w:val="left" w:pos="-1701"/>
        </w:tabs>
        <w:ind w:firstLine="720"/>
        <w:jc w:val="right"/>
        <w:rPr>
          <w:rFonts w:eastAsia="Calibri"/>
          <w:sz w:val="28"/>
          <w:szCs w:val="28"/>
          <w:lang w:val="uz-Cyrl-UZ"/>
        </w:rPr>
      </w:pPr>
      <w:r>
        <w:rPr>
          <w:position w:val="-12"/>
        </w:rPr>
        <w:object w:dxaOrig="2400" w:dyaOrig="540">
          <v:shape id="_x0000_i1323" type="#_x0000_t75" style="width:120pt;height:27.6pt" o:ole="" fillcolor="window">
            <v:imagedata r:id="rId175" o:title=""/>
          </v:shape>
          <o:OLEObject Type="Embed" ProgID="Equation.3" ShapeID="_x0000_i1323" DrawAspect="Content" ObjectID="_1797499500" r:id="rId508"/>
        </w:object>
      </w:r>
      <w:r w:rsidRPr="006E2CF4">
        <w:rPr>
          <w:rFonts w:eastAsia="Calibri"/>
          <w:sz w:val="28"/>
          <w:szCs w:val="28"/>
          <w:lang w:val="uz-Cyrl-UZ"/>
        </w:rPr>
        <w:t>.</w:t>
      </w:r>
      <w:r w:rsidRPr="006E2CF4">
        <w:rPr>
          <w:rFonts w:eastAsia="Calibri"/>
          <w:sz w:val="28"/>
          <w:szCs w:val="28"/>
          <w:lang w:val="uz-Cyrl-UZ"/>
        </w:rPr>
        <w:tab/>
      </w:r>
      <w:r w:rsidRPr="006E2CF4">
        <w:rPr>
          <w:rFonts w:eastAsia="Calibri"/>
          <w:sz w:val="28"/>
          <w:szCs w:val="28"/>
          <w:lang w:val="uz-Cyrl-UZ"/>
        </w:rPr>
        <w:tab/>
      </w:r>
      <w:r w:rsidRPr="006E2CF4">
        <w:rPr>
          <w:rFonts w:eastAsia="Calibri"/>
          <w:sz w:val="28"/>
          <w:szCs w:val="28"/>
          <w:lang w:val="uz-Cyrl-UZ"/>
        </w:rPr>
        <w:tab/>
      </w:r>
      <w:r w:rsidRPr="006E2CF4">
        <w:rPr>
          <w:rFonts w:eastAsia="Calibri"/>
          <w:sz w:val="28"/>
          <w:szCs w:val="28"/>
          <w:lang w:val="uz-Cyrl-UZ"/>
        </w:rPr>
        <w:tab/>
      </w:r>
      <w:r w:rsidRPr="006E2CF4">
        <w:rPr>
          <w:rFonts w:eastAsia="Calibri"/>
          <w:sz w:val="28"/>
          <w:szCs w:val="28"/>
          <w:lang w:val="uz-Cyrl-UZ"/>
        </w:rPr>
        <w:tab/>
        <w:t>(</w:t>
      </w:r>
      <w:r>
        <w:rPr>
          <w:rFonts w:eastAsia="Calibri"/>
          <w:sz w:val="28"/>
          <w:szCs w:val="28"/>
          <w:lang w:val="uz-Cyrl-UZ"/>
        </w:rPr>
        <w:t>10.</w:t>
      </w:r>
      <w:r w:rsidRPr="006E2CF4">
        <w:rPr>
          <w:rFonts w:eastAsia="Calibri"/>
          <w:sz w:val="28"/>
          <w:szCs w:val="28"/>
          <w:lang w:val="uz-Cyrl-UZ"/>
        </w:rPr>
        <w:t>8)</w:t>
      </w:r>
    </w:p>
    <w:p w:rsidR="00CD0308" w:rsidRPr="006E2CF4" w:rsidRDefault="00CD0308" w:rsidP="00CD0308">
      <w:pPr>
        <w:tabs>
          <w:tab w:val="left" w:pos="-1701"/>
        </w:tabs>
        <w:ind w:firstLine="720"/>
        <w:jc w:val="both"/>
        <w:rPr>
          <w:rFonts w:eastAsia="Calibri"/>
          <w:sz w:val="28"/>
          <w:szCs w:val="28"/>
          <w:lang w:val="uz-Cyrl-UZ"/>
        </w:rPr>
      </w:pPr>
    </w:p>
    <w:p w:rsidR="00CD0308" w:rsidRPr="006E2CF4" w:rsidRDefault="00CD0308" w:rsidP="00CD0308">
      <w:pPr>
        <w:tabs>
          <w:tab w:val="left" w:pos="-1701"/>
        </w:tabs>
        <w:ind w:firstLine="720"/>
        <w:jc w:val="both"/>
        <w:rPr>
          <w:rFonts w:eastAsia="Calibri"/>
          <w:sz w:val="28"/>
          <w:szCs w:val="28"/>
          <w:lang w:val="uz-Cyrl-UZ"/>
        </w:rPr>
      </w:pPr>
      <w:r>
        <w:rPr>
          <w:rFonts w:eastAsia="Calibri"/>
          <w:sz w:val="28"/>
          <w:szCs w:val="28"/>
          <w:lang w:val="uz-Cyrl-UZ"/>
        </w:rPr>
        <w:t>Bunda</w:t>
      </w:r>
      <w:r w:rsidRPr="006E2CF4">
        <w:rPr>
          <w:rFonts w:eastAsia="Calibri"/>
          <w:sz w:val="28"/>
          <w:szCs w:val="28"/>
          <w:lang w:val="uz-Cyrl-UZ"/>
        </w:rPr>
        <w:t xml:space="preserve"> </w:t>
      </w:r>
      <w:r w:rsidRPr="006E2CF4">
        <w:rPr>
          <w:rFonts w:eastAsia="Calibri"/>
          <w:sz w:val="28"/>
          <w:szCs w:val="28"/>
          <w:lang w:val="el-GR"/>
        </w:rPr>
        <w:t>σ</w:t>
      </w:r>
      <w:r w:rsidRPr="006E2CF4">
        <w:rPr>
          <w:rFonts w:eastAsia="Calibri"/>
          <w:sz w:val="28"/>
          <w:szCs w:val="28"/>
          <w:lang w:val="uz-Cyrl-UZ"/>
        </w:rPr>
        <w:t xml:space="preserve"> – </w:t>
      </w:r>
      <w:r>
        <w:rPr>
          <w:rFonts w:eastAsia="Calibri"/>
          <w:sz w:val="28"/>
          <w:szCs w:val="28"/>
          <w:lang w:val="uz-Cyrl-UZ"/>
        </w:rPr>
        <w:t>solishtirma</w:t>
      </w:r>
      <w:r w:rsidRPr="006E2CF4">
        <w:rPr>
          <w:rFonts w:eastAsia="Calibri"/>
          <w:sz w:val="28"/>
          <w:szCs w:val="28"/>
          <w:lang w:val="uz-Cyrl-UZ"/>
        </w:rPr>
        <w:t xml:space="preserve"> </w:t>
      </w:r>
      <w:r>
        <w:rPr>
          <w:rFonts w:eastAsia="Calibri"/>
          <w:sz w:val="28"/>
          <w:szCs w:val="28"/>
          <w:lang w:val="uz-Cyrl-UZ"/>
        </w:rPr>
        <w:t>o‘tkazuvchanlik</w:t>
      </w:r>
      <w:r w:rsidRPr="006E2CF4">
        <w:rPr>
          <w:rFonts w:eastAsia="Calibri"/>
          <w:sz w:val="28"/>
          <w:szCs w:val="28"/>
          <w:lang w:val="uz-Cyrl-UZ"/>
        </w:rPr>
        <w:t xml:space="preserve">. </w:t>
      </w:r>
    </w:p>
    <w:p w:rsidR="00CD0308" w:rsidRPr="006E2CF4" w:rsidRDefault="00CD0308" w:rsidP="00CD0308">
      <w:pPr>
        <w:tabs>
          <w:tab w:val="left" w:pos="-1701"/>
        </w:tabs>
        <w:ind w:firstLine="720"/>
        <w:jc w:val="both"/>
        <w:rPr>
          <w:rFonts w:eastAsia="Calibri"/>
          <w:sz w:val="28"/>
          <w:szCs w:val="28"/>
          <w:lang w:val="uz-Cyrl-UZ"/>
        </w:rPr>
      </w:pPr>
      <w:r>
        <w:rPr>
          <w:rFonts w:eastAsia="Calibri"/>
          <w:sz w:val="28"/>
          <w:szCs w:val="28"/>
          <w:lang w:val="uz-Cyrl-UZ"/>
        </w:rPr>
        <w:t>SI</w:t>
      </w:r>
      <w:r w:rsidRPr="006E2CF4">
        <w:rPr>
          <w:rFonts w:eastAsia="Calibri"/>
          <w:sz w:val="28"/>
          <w:szCs w:val="28"/>
          <w:lang w:val="uz-Cyrl-UZ"/>
        </w:rPr>
        <w:t xml:space="preserve"> </w:t>
      </w:r>
      <w:r>
        <w:rPr>
          <w:rFonts w:eastAsia="Calibri"/>
          <w:sz w:val="28"/>
          <w:szCs w:val="28"/>
          <w:lang w:val="uz-Cyrl-UZ"/>
        </w:rPr>
        <w:t>tizimida</w:t>
      </w:r>
      <w:r w:rsidRPr="006E2CF4">
        <w:rPr>
          <w:rFonts w:eastAsia="Calibri"/>
          <w:sz w:val="28"/>
          <w:szCs w:val="28"/>
          <w:lang w:val="uz-Cyrl-UZ"/>
        </w:rPr>
        <w:t xml:space="preserve"> </w:t>
      </w:r>
      <w:r w:rsidRPr="006E2CF4">
        <w:rPr>
          <w:rFonts w:ascii="Symbol" w:eastAsia="Calibri" w:hAnsi="Symbol"/>
          <w:sz w:val="28"/>
          <w:szCs w:val="28"/>
          <w:lang w:val="ru-RU"/>
        </w:rPr>
        <w:sym w:font="Symbol" w:char="F05B"/>
      </w:r>
      <w:r w:rsidRPr="006E2CF4">
        <w:rPr>
          <w:rFonts w:ascii="Symbol" w:eastAsia="Calibri" w:hAnsi="Symbol"/>
          <w:sz w:val="28"/>
          <w:szCs w:val="28"/>
          <w:lang w:val="ru-RU"/>
        </w:rPr>
        <w:sym w:font="Symbol" w:char="F073"/>
      </w:r>
      <w:r w:rsidRPr="006E2CF4">
        <w:rPr>
          <w:rFonts w:ascii="Symbol" w:eastAsia="Calibri" w:hAnsi="Symbol"/>
          <w:sz w:val="28"/>
          <w:szCs w:val="28"/>
          <w:lang w:val="ru-RU"/>
        </w:rPr>
        <w:sym w:font="Symbol" w:char="F05D"/>
      </w:r>
      <w:r w:rsidRPr="006E2CF4">
        <w:rPr>
          <w:rFonts w:ascii="Symbol" w:eastAsia="Calibri" w:hAnsi="Symbol"/>
          <w:sz w:val="28"/>
          <w:szCs w:val="28"/>
          <w:lang w:val="ru-RU"/>
        </w:rPr>
        <w:sym w:font="Symbol" w:char="F03D"/>
      </w:r>
      <w:r w:rsidRPr="006E2CF4">
        <w:rPr>
          <w:rFonts w:ascii="Symbol" w:eastAsia="Calibri" w:hAnsi="Symbol"/>
          <w:sz w:val="28"/>
          <w:szCs w:val="28"/>
          <w:lang w:val="ru-RU"/>
        </w:rPr>
        <w:sym w:font="Symbol" w:char="F05B"/>
      </w:r>
      <w:r>
        <w:rPr>
          <w:rFonts w:eastAsia="Calibri"/>
          <w:sz w:val="28"/>
          <w:szCs w:val="28"/>
          <w:lang w:val="uz-Cyrl-UZ"/>
        </w:rPr>
        <w:t>Sm</w:t>
      </w:r>
      <w:r w:rsidRPr="006E2CF4">
        <w:rPr>
          <w:rFonts w:eastAsia="Calibri"/>
          <w:sz w:val="28"/>
          <w:szCs w:val="28"/>
          <w:lang w:val="uz-Cyrl-UZ"/>
        </w:rPr>
        <w:t>/</w:t>
      </w:r>
      <w:r>
        <w:rPr>
          <w:rFonts w:eastAsia="Calibri"/>
          <w:sz w:val="28"/>
          <w:szCs w:val="28"/>
          <w:lang w:val="uz-Cyrl-UZ"/>
        </w:rPr>
        <w:t>m</w:t>
      </w:r>
      <w:r w:rsidRPr="006E2CF4">
        <w:rPr>
          <w:rFonts w:ascii="Symbol" w:eastAsia="Calibri" w:hAnsi="Symbol"/>
          <w:sz w:val="28"/>
          <w:szCs w:val="28"/>
          <w:lang w:val="ru-RU"/>
        </w:rPr>
        <w:sym w:font="Symbol" w:char="F05D"/>
      </w:r>
      <w:r w:rsidRPr="009B5CBB">
        <w:rPr>
          <w:rFonts w:eastAsia="Calibri"/>
          <w:sz w:val="28"/>
          <w:szCs w:val="28"/>
          <w:lang w:val="uz-Cyrl-UZ"/>
        </w:rPr>
        <w:t>.</w:t>
      </w:r>
    </w:p>
    <w:p w:rsidR="00CD0308" w:rsidRPr="006E2CF4" w:rsidRDefault="00CD0308" w:rsidP="00CD0308">
      <w:pPr>
        <w:tabs>
          <w:tab w:val="left" w:pos="-1701"/>
        </w:tabs>
        <w:ind w:firstLine="720"/>
        <w:jc w:val="both"/>
        <w:rPr>
          <w:rFonts w:eastAsia="Calibri"/>
          <w:sz w:val="28"/>
          <w:szCs w:val="28"/>
          <w:lang w:val="uz-Cyrl-UZ"/>
        </w:rPr>
      </w:pPr>
    </w:p>
    <w:p w:rsidR="00CD0308" w:rsidRPr="006E2CF4" w:rsidRDefault="00CD0308" w:rsidP="00CD0308">
      <w:pPr>
        <w:tabs>
          <w:tab w:val="left" w:pos="-1701"/>
        </w:tabs>
        <w:ind w:firstLine="720"/>
        <w:jc w:val="center"/>
        <w:rPr>
          <w:rFonts w:eastAsia="Calibri"/>
          <w:b/>
          <w:sz w:val="28"/>
          <w:szCs w:val="28"/>
          <w:lang w:val="uz-Cyrl-UZ"/>
        </w:rPr>
      </w:pPr>
      <w:r>
        <w:rPr>
          <w:rFonts w:eastAsia="Calibri"/>
          <w:b/>
          <w:sz w:val="28"/>
          <w:szCs w:val="28"/>
          <w:lang w:val="uz-Cyrl-UZ"/>
        </w:rPr>
        <w:t>10.4. To‘liq</w:t>
      </w:r>
      <w:r w:rsidRPr="006E2CF4">
        <w:rPr>
          <w:rFonts w:eastAsia="Calibri"/>
          <w:b/>
          <w:sz w:val="28"/>
          <w:szCs w:val="28"/>
          <w:lang w:val="uz-Cyrl-UZ"/>
        </w:rPr>
        <w:t xml:space="preserve"> </w:t>
      </w:r>
      <w:r>
        <w:rPr>
          <w:rFonts w:eastAsia="Calibri"/>
          <w:b/>
          <w:sz w:val="28"/>
          <w:szCs w:val="28"/>
          <w:lang w:val="uz-Cyrl-UZ"/>
        </w:rPr>
        <w:t>elektr</w:t>
      </w:r>
      <w:r w:rsidRPr="006E2CF4">
        <w:rPr>
          <w:rFonts w:eastAsia="Calibri"/>
          <w:b/>
          <w:sz w:val="28"/>
          <w:szCs w:val="28"/>
          <w:lang w:val="uz-Cyrl-UZ"/>
        </w:rPr>
        <w:t xml:space="preserve"> </w:t>
      </w:r>
      <w:r>
        <w:rPr>
          <w:rFonts w:eastAsia="Calibri"/>
          <w:b/>
          <w:sz w:val="28"/>
          <w:szCs w:val="28"/>
          <w:lang w:val="uz-Cyrl-UZ"/>
        </w:rPr>
        <w:t>toki</w:t>
      </w:r>
    </w:p>
    <w:p w:rsidR="00CD0308" w:rsidRPr="006E2CF4" w:rsidRDefault="00CD0308" w:rsidP="00CD0308">
      <w:pPr>
        <w:tabs>
          <w:tab w:val="left" w:pos="-1701"/>
        </w:tabs>
        <w:ind w:firstLine="720"/>
        <w:jc w:val="both"/>
        <w:rPr>
          <w:rFonts w:eastAsia="Calibri"/>
          <w:b/>
          <w:sz w:val="28"/>
          <w:szCs w:val="28"/>
          <w:lang w:val="uz-Cyrl-UZ"/>
        </w:rPr>
      </w:pPr>
    </w:p>
    <w:p w:rsidR="00CD0308" w:rsidRPr="006E2CF4" w:rsidRDefault="00CD0308" w:rsidP="00CD0308">
      <w:pPr>
        <w:tabs>
          <w:tab w:val="left" w:pos="-1701"/>
        </w:tabs>
        <w:ind w:firstLine="720"/>
        <w:jc w:val="both"/>
        <w:rPr>
          <w:rFonts w:eastAsia="Calibri"/>
          <w:sz w:val="28"/>
          <w:szCs w:val="28"/>
          <w:lang w:val="uz-Cyrl-UZ"/>
        </w:rPr>
      </w:pPr>
      <w:r>
        <w:rPr>
          <w:rFonts w:eastAsia="Calibri"/>
          <w:sz w:val="28"/>
          <w:szCs w:val="28"/>
          <w:lang w:val="uz-Cyrl-UZ"/>
        </w:rPr>
        <w:t>O‘tkazgich</w:t>
      </w:r>
      <w:r w:rsidRPr="006E2CF4">
        <w:rPr>
          <w:rFonts w:eastAsia="Calibri"/>
          <w:sz w:val="28"/>
          <w:szCs w:val="28"/>
          <w:lang w:val="uz-Cyrl-UZ"/>
        </w:rPr>
        <w:t xml:space="preserve"> </w:t>
      </w:r>
      <w:r>
        <w:rPr>
          <w:rFonts w:eastAsia="Calibri"/>
          <w:sz w:val="28"/>
          <w:szCs w:val="28"/>
          <w:lang w:val="uz-Cyrl-UZ"/>
        </w:rPr>
        <w:t>muxitdagi</w:t>
      </w:r>
      <w:r w:rsidRPr="006E2CF4">
        <w:rPr>
          <w:rFonts w:eastAsia="Calibri"/>
          <w:sz w:val="28"/>
          <w:szCs w:val="28"/>
          <w:lang w:val="uz-Cyrl-UZ"/>
        </w:rPr>
        <w:t xml:space="preserve"> </w:t>
      </w:r>
      <w:r>
        <w:rPr>
          <w:rFonts w:eastAsia="Calibri"/>
          <w:sz w:val="28"/>
          <w:szCs w:val="28"/>
          <w:lang w:val="uz-Cyrl-UZ"/>
        </w:rPr>
        <w:t>elektr</w:t>
      </w:r>
      <w:r w:rsidRPr="006E2CF4">
        <w:rPr>
          <w:rFonts w:eastAsia="Calibri"/>
          <w:sz w:val="28"/>
          <w:szCs w:val="28"/>
          <w:lang w:val="uz-Cyrl-UZ"/>
        </w:rPr>
        <w:t xml:space="preserve"> </w:t>
      </w:r>
      <w:r>
        <w:rPr>
          <w:rFonts w:eastAsia="Calibri"/>
          <w:sz w:val="28"/>
          <w:szCs w:val="28"/>
          <w:lang w:val="uz-Cyrl-UZ"/>
        </w:rPr>
        <w:t>toki</w:t>
      </w:r>
      <w:r w:rsidRPr="006E2CF4">
        <w:rPr>
          <w:rFonts w:eastAsia="Calibri"/>
          <w:sz w:val="28"/>
          <w:szCs w:val="28"/>
          <w:lang w:val="uz-Cyrl-UZ"/>
        </w:rPr>
        <w:t xml:space="preserve"> </w:t>
      </w:r>
      <w:r>
        <w:rPr>
          <w:rFonts w:eastAsia="Calibri"/>
          <w:sz w:val="28"/>
          <w:szCs w:val="28"/>
          <w:lang w:val="uz-Cyrl-UZ"/>
        </w:rPr>
        <w:t>maydon</w:t>
      </w:r>
      <w:r w:rsidRPr="006E2CF4">
        <w:rPr>
          <w:rFonts w:eastAsia="Calibri"/>
          <w:sz w:val="28"/>
          <w:szCs w:val="28"/>
          <w:lang w:val="uz-Cyrl-UZ"/>
        </w:rPr>
        <w:t xml:space="preserve"> </w:t>
      </w:r>
      <w:r>
        <w:rPr>
          <w:rFonts w:eastAsia="Calibri"/>
          <w:sz w:val="28"/>
          <w:szCs w:val="28"/>
          <w:lang w:val="uz-Cyrl-UZ"/>
        </w:rPr>
        <w:t>kuchlari</w:t>
      </w:r>
      <w:r w:rsidRPr="006E2CF4">
        <w:rPr>
          <w:rFonts w:eastAsia="Calibri"/>
          <w:sz w:val="28"/>
          <w:szCs w:val="28"/>
          <w:lang w:val="uz-Cyrl-UZ"/>
        </w:rPr>
        <w:t xml:space="preserve"> </w:t>
      </w:r>
      <w:r>
        <w:rPr>
          <w:rFonts w:eastAsia="Calibri"/>
          <w:sz w:val="28"/>
          <w:szCs w:val="28"/>
          <w:lang w:val="uz-Cyrl-UZ"/>
        </w:rPr>
        <w:t>ta’siri</w:t>
      </w:r>
      <w:r w:rsidRPr="006E2CF4">
        <w:rPr>
          <w:rFonts w:eastAsia="Calibri"/>
          <w:sz w:val="28"/>
          <w:szCs w:val="28"/>
          <w:lang w:val="uz-Cyrl-UZ"/>
        </w:rPr>
        <w:t xml:space="preserve"> </w:t>
      </w:r>
      <w:r>
        <w:rPr>
          <w:rFonts w:eastAsia="Calibri"/>
          <w:sz w:val="28"/>
          <w:szCs w:val="28"/>
          <w:lang w:val="uz-Cyrl-UZ"/>
        </w:rPr>
        <w:t>ostida</w:t>
      </w:r>
      <w:r w:rsidRPr="006E2CF4">
        <w:rPr>
          <w:rFonts w:eastAsia="Calibri"/>
          <w:sz w:val="28"/>
          <w:szCs w:val="28"/>
          <w:lang w:val="uz-Cyrl-UZ"/>
        </w:rPr>
        <w:t xml:space="preserve"> </w:t>
      </w:r>
      <w:r>
        <w:rPr>
          <w:rFonts w:eastAsia="Calibri"/>
          <w:sz w:val="28"/>
          <w:szCs w:val="28"/>
          <w:lang w:val="uz-Cyrl-UZ"/>
        </w:rPr>
        <w:t>yuzaga</w:t>
      </w:r>
      <w:r w:rsidRPr="006E2CF4">
        <w:rPr>
          <w:rFonts w:eastAsia="Calibri"/>
          <w:sz w:val="28"/>
          <w:szCs w:val="28"/>
          <w:lang w:val="uz-Cyrl-UZ"/>
        </w:rPr>
        <w:t xml:space="preserve"> </w:t>
      </w:r>
      <w:r>
        <w:rPr>
          <w:rFonts w:eastAsia="Calibri"/>
          <w:sz w:val="28"/>
          <w:szCs w:val="28"/>
          <w:lang w:val="uz-Cyrl-UZ"/>
        </w:rPr>
        <w:t>keladigan</w:t>
      </w:r>
      <w:r w:rsidRPr="006E2CF4">
        <w:rPr>
          <w:rFonts w:eastAsia="Calibri"/>
          <w:sz w:val="28"/>
          <w:szCs w:val="28"/>
          <w:lang w:val="uz-Cyrl-UZ"/>
        </w:rPr>
        <w:t xml:space="preserve"> </w:t>
      </w:r>
      <w:r>
        <w:rPr>
          <w:rFonts w:eastAsia="Calibri"/>
          <w:sz w:val="28"/>
          <w:szCs w:val="28"/>
          <w:lang w:val="uz-Cyrl-UZ"/>
        </w:rPr>
        <w:t>erkin</w:t>
      </w:r>
      <w:r w:rsidRPr="006E2CF4">
        <w:rPr>
          <w:rFonts w:eastAsia="Calibri"/>
          <w:sz w:val="28"/>
          <w:szCs w:val="28"/>
          <w:lang w:val="uz-Cyrl-UZ"/>
        </w:rPr>
        <w:t xml:space="preserve"> </w:t>
      </w:r>
      <w:r>
        <w:rPr>
          <w:rFonts w:eastAsia="Calibri"/>
          <w:sz w:val="28"/>
          <w:szCs w:val="28"/>
          <w:lang w:val="uz-Cyrl-UZ"/>
        </w:rPr>
        <w:t>elektr</w:t>
      </w:r>
      <w:r w:rsidRPr="006E2CF4">
        <w:rPr>
          <w:rFonts w:eastAsia="Calibri"/>
          <w:sz w:val="28"/>
          <w:szCs w:val="28"/>
          <w:lang w:val="uz-Cyrl-UZ"/>
        </w:rPr>
        <w:t xml:space="preserve"> </w:t>
      </w:r>
      <w:r>
        <w:rPr>
          <w:rFonts w:eastAsia="Calibri"/>
          <w:sz w:val="28"/>
          <w:szCs w:val="28"/>
          <w:lang w:val="uz-Cyrl-UZ"/>
        </w:rPr>
        <w:t>zaryadlarining</w:t>
      </w:r>
      <w:r w:rsidRPr="006E2CF4">
        <w:rPr>
          <w:rFonts w:eastAsia="Calibri"/>
          <w:sz w:val="28"/>
          <w:szCs w:val="28"/>
          <w:lang w:val="uz-Cyrl-UZ"/>
        </w:rPr>
        <w:t xml:space="preserve"> </w:t>
      </w:r>
      <w:r>
        <w:rPr>
          <w:rFonts w:eastAsia="Calibri"/>
          <w:sz w:val="28"/>
          <w:szCs w:val="28"/>
          <w:lang w:val="uz-Cyrl-UZ"/>
        </w:rPr>
        <w:t>tartibli</w:t>
      </w:r>
      <w:r w:rsidRPr="006E2CF4">
        <w:rPr>
          <w:rFonts w:eastAsia="Calibri"/>
          <w:sz w:val="28"/>
          <w:szCs w:val="28"/>
          <w:lang w:val="uz-Cyrl-UZ"/>
        </w:rPr>
        <w:t xml:space="preserve"> </w:t>
      </w:r>
      <w:r>
        <w:rPr>
          <w:rFonts w:eastAsia="Calibri"/>
          <w:sz w:val="28"/>
          <w:szCs w:val="28"/>
          <w:lang w:val="uz-Cyrl-UZ"/>
        </w:rPr>
        <w:t>xarakatidir</w:t>
      </w:r>
      <w:r w:rsidRPr="006E2CF4">
        <w:rPr>
          <w:rFonts w:eastAsia="Calibri"/>
          <w:sz w:val="28"/>
          <w:szCs w:val="28"/>
          <w:lang w:val="uz-Cyrl-UZ"/>
        </w:rPr>
        <w:t xml:space="preserve">. </w:t>
      </w:r>
      <w:r>
        <w:rPr>
          <w:rFonts w:eastAsia="Calibri"/>
          <w:sz w:val="28"/>
          <w:szCs w:val="28"/>
          <w:lang w:val="uz-Cyrl-UZ"/>
        </w:rPr>
        <w:t>Bu</w:t>
      </w:r>
      <w:r w:rsidRPr="006E2CF4">
        <w:rPr>
          <w:rFonts w:eastAsia="Calibri"/>
          <w:sz w:val="28"/>
          <w:szCs w:val="28"/>
          <w:lang w:val="uz-Cyrl-UZ"/>
        </w:rPr>
        <w:t xml:space="preserve"> </w:t>
      </w:r>
      <w:r>
        <w:rPr>
          <w:rFonts w:eastAsia="Calibri"/>
          <w:sz w:val="28"/>
          <w:szCs w:val="28"/>
          <w:lang w:val="uz-Cyrl-UZ"/>
        </w:rPr>
        <w:t>tok</w:t>
      </w:r>
      <w:r w:rsidRPr="006E2CF4">
        <w:rPr>
          <w:rFonts w:eastAsia="Calibri"/>
          <w:sz w:val="28"/>
          <w:szCs w:val="28"/>
          <w:lang w:val="uz-Cyrl-UZ"/>
        </w:rPr>
        <w:t xml:space="preserve"> </w:t>
      </w:r>
      <w:r>
        <w:rPr>
          <w:rFonts w:eastAsia="Calibri"/>
          <w:sz w:val="28"/>
          <w:szCs w:val="28"/>
          <w:lang w:val="uz-Cyrl-UZ"/>
        </w:rPr>
        <w:t>o‘tkazuvchanlik</w:t>
      </w:r>
      <w:r w:rsidRPr="006E2CF4">
        <w:rPr>
          <w:rFonts w:eastAsia="Calibri"/>
          <w:sz w:val="28"/>
          <w:szCs w:val="28"/>
          <w:lang w:val="uz-Cyrl-UZ"/>
        </w:rPr>
        <w:t xml:space="preserve"> </w:t>
      </w:r>
      <w:r>
        <w:rPr>
          <w:rFonts w:eastAsia="Calibri"/>
          <w:sz w:val="28"/>
          <w:szCs w:val="28"/>
          <w:lang w:val="uz-Cyrl-UZ"/>
        </w:rPr>
        <w:t>toki</w:t>
      </w:r>
      <w:r w:rsidRPr="006E2CF4">
        <w:rPr>
          <w:rFonts w:eastAsia="Calibri"/>
          <w:sz w:val="28"/>
          <w:szCs w:val="28"/>
          <w:lang w:val="uz-Cyrl-UZ"/>
        </w:rPr>
        <w:t xml:space="preserve"> </w:t>
      </w:r>
      <w:r>
        <w:rPr>
          <w:rFonts w:eastAsia="Calibri"/>
          <w:sz w:val="28"/>
          <w:szCs w:val="28"/>
          <w:lang w:val="uz-Cyrl-UZ"/>
        </w:rPr>
        <w:t>deb</w:t>
      </w:r>
      <w:r w:rsidRPr="006E2CF4">
        <w:rPr>
          <w:rFonts w:eastAsia="Calibri"/>
          <w:sz w:val="28"/>
          <w:szCs w:val="28"/>
          <w:lang w:val="uz-Cyrl-UZ"/>
        </w:rPr>
        <w:t xml:space="preserve"> </w:t>
      </w:r>
      <w:r>
        <w:rPr>
          <w:rFonts w:eastAsia="Calibri"/>
          <w:sz w:val="28"/>
          <w:szCs w:val="28"/>
          <w:lang w:val="uz-Cyrl-UZ"/>
        </w:rPr>
        <w:t>ataladi</w:t>
      </w:r>
      <w:r w:rsidRPr="006E2CF4">
        <w:rPr>
          <w:rFonts w:eastAsia="Calibri"/>
          <w:sz w:val="28"/>
          <w:szCs w:val="28"/>
          <w:lang w:val="uz-Cyrl-UZ"/>
        </w:rPr>
        <w:t>.</w:t>
      </w:r>
    </w:p>
    <w:p w:rsidR="00CD0308" w:rsidRPr="006E2CF4" w:rsidRDefault="00CD0308" w:rsidP="00CD0308">
      <w:pPr>
        <w:tabs>
          <w:tab w:val="left" w:pos="-1701"/>
        </w:tabs>
        <w:ind w:firstLine="720"/>
        <w:jc w:val="both"/>
        <w:rPr>
          <w:rFonts w:eastAsia="Calibri"/>
          <w:sz w:val="28"/>
          <w:szCs w:val="28"/>
          <w:lang w:val="uz-Cyrl-UZ"/>
        </w:rPr>
      </w:pPr>
      <w:r>
        <w:rPr>
          <w:rFonts w:eastAsia="Calibri"/>
          <w:sz w:val="28"/>
          <w:szCs w:val="28"/>
          <w:lang w:val="uz-Cyrl-UZ"/>
        </w:rPr>
        <w:t>Om</w:t>
      </w:r>
      <w:r w:rsidRPr="006E2CF4">
        <w:rPr>
          <w:rFonts w:eastAsia="Calibri"/>
          <w:sz w:val="28"/>
          <w:szCs w:val="28"/>
          <w:lang w:val="uz-Cyrl-UZ"/>
        </w:rPr>
        <w:t xml:space="preserve"> </w:t>
      </w:r>
      <w:r>
        <w:rPr>
          <w:rFonts w:eastAsia="Calibri"/>
          <w:sz w:val="28"/>
          <w:szCs w:val="28"/>
          <w:lang w:val="uz-Cyrl-UZ"/>
        </w:rPr>
        <w:t>qonuniga</w:t>
      </w:r>
      <w:r w:rsidRPr="006E2CF4">
        <w:rPr>
          <w:rFonts w:eastAsia="Calibri"/>
          <w:sz w:val="28"/>
          <w:szCs w:val="28"/>
          <w:lang w:val="uz-Cyrl-UZ"/>
        </w:rPr>
        <w:t xml:space="preserve"> </w:t>
      </w:r>
      <w:r>
        <w:rPr>
          <w:rFonts w:eastAsia="Calibri"/>
          <w:sz w:val="28"/>
          <w:szCs w:val="28"/>
          <w:lang w:val="uz-Cyrl-UZ"/>
        </w:rPr>
        <w:t>ko‘ra</w:t>
      </w:r>
    </w:p>
    <w:p w:rsidR="00CD0308" w:rsidRPr="006E2CF4" w:rsidRDefault="00CD0308" w:rsidP="00CD0308">
      <w:pPr>
        <w:tabs>
          <w:tab w:val="left" w:pos="-1701"/>
        </w:tabs>
        <w:ind w:firstLine="720"/>
        <w:jc w:val="center"/>
        <w:rPr>
          <w:rFonts w:eastAsia="Calibri"/>
          <w:sz w:val="28"/>
          <w:szCs w:val="28"/>
          <w:lang w:val="uz-Cyrl-UZ"/>
        </w:rPr>
      </w:pPr>
      <w:r>
        <w:rPr>
          <w:position w:val="-6"/>
        </w:rPr>
        <w:object w:dxaOrig="1290" w:dyaOrig="525">
          <v:shape id="_x0000_i1324" type="#_x0000_t75" style="width:65.4pt;height:26.4pt" o:ole="" fillcolor="window">
            <v:imagedata r:id="rId177" o:title=""/>
          </v:shape>
          <o:OLEObject Type="Embed" ProgID="Equation.3" ShapeID="_x0000_i1324" DrawAspect="Content" ObjectID="_1797499501" r:id="rId509"/>
        </w:object>
      </w:r>
    </w:p>
    <w:p w:rsidR="00CD0308" w:rsidRPr="006E2CF4" w:rsidRDefault="00CD0308" w:rsidP="00CD0308">
      <w:pPr>
        <w:tabs>
          <w:tab w:val="left" w:pos="-1701"/>
        </w:tabs>
        <w:ind w:firstLine="720"/>
        <w:jc w:val="both"/>
        <w:rPr>
          <w:rFonts w:eastAsia="Calibri"/>
          <w:sz w:val="28"/>
          <w:szCs w:val="28"/>
          <w:lang w:val="uz-Cyrl-UZ"/>
        </w:rPr>
      </w:pPr>
      <w:r>
        <w:rPr>
          <w:rFonts w:eastAsia="Calibri"/>
          <w:sz w:val="28"/>
          <w:szCs w:val="28"/>
          <w:lang w:val="uz-Cyrl-UZ"/>
        </w:rPr>
        <w:t>Agar</w:t>
      </w:r>
      <w:r w:rsidRPr="006E2CF4">
        <w:rPr>
          <w:rFonts w:eastAsia="Calibri"/>
          <w:sz w:val="28"/>
          <w:szCs w:val="28"/>
          <w:lang w:val="uz-Cyrl-UZ"/>
        </w:rPr>
        <w:t xml:space="preserve"> </w:t>
      </w:r>
      <w:r>
        <w:rPr>
          <w:rFonts w:eastAsia="Calibri"/>
          <w:sz w:val="28"/>
          <w:szCs w:val="28"/>
          <w:lang w:val="uz-Cyrl-UZ"/>
        </w:rPr>
        <w:t>zaryadlangan</w:t>
      </w:r>
      <w:r w:rsidRPr="006E2CF4">
        <w:rPr>
          <w:rFonts w:eastAsia="Calibri"/>
          <w:sz w:val="28"/>
          <w:szCs w:val="28"/>
          <w:lang w:val="uz-Cyrl-UZ"/>
        </w:rPr>
        <w:t xml:space="preserve"> </w:t>
      </w:r>
      <w:r>
        <w:rPr>
          <w:rFonts w:eastAsia="Calibri"/>
          <w:sz w:val="28"/>
          <w:szCs w:val="28"/>
          <w:lang w:val="uz-Cyrl-UZ"/>
        </w:rPr>
        <w:t>jism</w:t>
      </w:r>
      <w:r w:rsidRPr="006E2CF4">
        <w:rPr>
          <w:rFonts w:eastAsia="Calibri"/>
          <w:sz w:val="28"/>
          <w:szCs w:val="28"/>
          <w:lang w:val="uz-Cyrl-UZ"/>
        </w:rPr>
        <w:t xml:space="preserve"> </w:t>
      </w:r>
      <w:r>
        <w:rPr>
          <w:rFonts w:eastAsia="Calibri"/>
          <w:sz w:val="28"/>
          <w:szCs w:val="28"/>
          <w:lang w:val="uz-Cyrl-UZ"/>
        </w:rPr>
        <w:t>yoki</w:t>
      </w:r>
      <w:r w:rsidRPr="006E2CF4">
        <w:rPr>
          <w:rFonts w:eastAsia="Calibri"/>
          <w:sz w:val="28"/>
          <w:szCs w:val="28"/>
          <w:lang w:val="uz-Cyrl-UZ"/>
        </w:rPr>
        <w:t xml:space="preserve"> </w:t>
      </w:r>
      <w:r>
        <w:rPr>
          <w:rFonts w:eastAsia="Calibri"/>
          <w:sz w:val="28"/>
          <w:szCs w:val="28"/>
          <w:lang w:val="uz-Cyrl-UZ"/>
        </w:rPr>
        <w:t>zarralar</w:t>
      </w:r>
      <w:r w:rsidRPr="006E2CF4">
        <w:rPr>
          <w:rFonts w:eastAsia="Calibri"/>
          <w:sz w:val="28"/>
          <w:szCs w:val="28"/>
          <w:lang w:val="uz-Cyrl-UZ"/>
        </w:rPr>
        <w:t xml:space="preserve"> </w:t>
      </w:r>
      <w:r>
        <w:rPr>
          <w:rFonts w:eastAsia="Calibri"/>
          <w:sz w:val="28"/>
          <w:szCs w:val="28"/>
          <w:lang w:val="uz-Cyrl-UZ"/>
        </w:rPr>
        <w:t>o‘tkazgich</w:t>
      </w:r>
      <w:r w:rsidRPr="006E2CF4">
        <w:rPr>
          <w:rFonts w:eastAsia="Calibri"/>
          <w:sz w:val="28"/>
          <w:szCs w:val="28"/>
          <w:lang w:val="uz-Cyrl-UZ"/>
        </w:rPr>
        <w:t xml:space="preserve"> </w:t>
      </w:r>
      <w:r>
        <w:rPr>
          <w:rFonts w:eastAsia="Calibri"/>
          <w:sz w:val="28"/>
          <w:szCs w:val="28"/>
          <w:lang w:val="uz-Cyrl-UZ"/>
        </w:rPr>
        <w:t>bo‘lmagan</w:t>
      </w:r>
      <w:r w:rsidRPr="006E2CF4">
        <w:rPr>
          <w:rFonts w:eastAsia="Calibri"/>
          <w:sz w:val="28"/>
          <w:szCs w:val="28"/>
          <w:lang w:val="uz-Cyrl-UZ"/>
        </w:rPr>
        <w:t xml:space="preserve"> </w:t>
      </w:r>
      <w:r>
        <w:rPr>
          <w:rFonts w:eastAsia="Calibri"/>
          <w:sz w:val="28"/>
          <w:szCs w:val="28"/>
          <w:lang w:val="uz-Cyrl-UZ"/>
        </w:rPr>
        <w:t>muxit</w:t>
      </w:r>
      <w:r w:rsidRPr="006E2CF4">
        <w:rPr>
          <w:rFonts w:eastAsia="Calibri"/>
          <w:sz w:val="28"/>
          <w:szCs w:val="28"/>
          <w:lang w:val="uz-Cyrl-UZ"/>
        </w:rPr>
        <w:t xml:space="preserve"> </w:t>
      </w:r>
      <w:r>
        <w:rPr>
          <w:rFonts w:eastAsia="Calibri"/>
          <w:sz w:val="28"/>
          <w:szCs w:val="28"/>
          <w:lang w:val="uz-Cyrl-UZ"/>
        </w:rPr>
        <w:t>yoki</w:t>
      </w:r>
      <w:r w:rsidRPr="006E2CF4">
        <w:rPr>
          <w:rFonts w:eastAsia="Calibri"/>
          <w:sz w:val="28"/>
          <w:szCs w:val="28"/>
          <w:lang w:val="uz-Cyrl-UZ"/>
        </w:rPr>
        <w:t xml:space="preserve"> </w:t>
      </w:r>
      <w:r>
        <w:rPr>
          <w:rFonts w:eastAsia="Calibri"/>
          <w:sz w:val="28"/>
          <w:szCs w:val="28"/>
          <w:lang w:val="uz-Cyrl-UZ"/>
        </w:rPr>
        <w:t>vakuumda</w:t>
      </w:r>
      <w:r w:rsidRPr="006E2CF4">
        <w:rPr>
          <w:rFonts w:eastAsia="Calibri"/>
          <w:sz w:val="28"/>
          <w:szCs w:val="28"/>
          <w:lang w:val="uz-Cyrl-UZ"/>
        </w:rPr>
        <w:t xml:space="preserve"> V </w:t>
      </w:r>
      <w:r>
        <w:rPr>
          <w:rFonts w:eastAsia="Calibri"/>
          <w:sz w:val="28"/>
          <w:szCs w:val="28"/>
          <w:lang w:val="uz-Cyrl-UZ"/>
        </w:rPr>
        <w:t>tezlik</w:t>
      </w:r>
      <w:r w:rsidRPr="006E2CF4">
        <w:rPr>
          <w:rFonts w:eastAsia="Calibri"/>
          <w:sz w:val="28"/>
          <w:szCs w:val="28"/>
          <w:lang w:val="uz-Cyrl-UZ"/>
        </w:rPr>
        <w:t xml:space="preserve"> </w:t>
      </w:r>
      <w:r>
        <w:rPr>
          <w:rFonts w:eastAsia="Calibri"/>
          <w:sz w:val="28"/>
          <w:szCs w:val="28"/>
          <w:lang w:val="uz-Cyrl-UZ"/>
        </w:rPr>
        <w:t>bilan</w:t>
      </w:r>
      <w:r w:rsidRPr="006E2CF4">
        <w:rPr>
          <w:rFonts w:eastAsia="Calibri"/>
          <w:sz w:val="28"/>
          <w:szCs w:val="28"/>
          <w:lang w:val="uz-Cyrl-UZ"/>
        </w:rPr>
        <w:t xml:space="preserve"> </w:t>
      </w:r>
      <w:r>
        <w:rPr>
          <w:rFonts w:eastAsia="Calibri"/>
          <w:sz w:val="28"/>
          <w:szCs w:val="28"/>
          <w:lang w:val="uz-Cyrl-UZ"/>
        </w:rPr>
        <w:t>xarakatlansalar</w:t>
      </w:r>
      <w:r w:rsidRPr="006E2CF4">
        <w:rPr>
          <w:rFonts w:eastAsia="Calibri"/>
          <w:sz w:val="28"/>
          <w:szCs w:val="28"/>
          <w:lang w:val="uz-Cyrl-UZ"/>
        </w:rPr>
        <w:t xml:space="preserve">, </w:t>
      </w:r>
      <w:r>
        <w:rPr>
          <w:rFonts w:eastAsia="Calibri"/>
          <w:sz w:val="28"/>
          <w:szCs w:val="28"/>
          <w:lang w:val="uz-Cyrl-UZ"/>
        </w:rPr>
        <w:t>ular</w:t>
      </w:r>
      <w:r w:rsidRPr="006E2CF4">
        <w:rPr>
          <w:rFonts w:eastAsia="Calibri"/>
          <w:sz w:val="28"/>
          <w:szCs w:val="28"/>
          <w:lang w:val="uz-Cyrl-UZ"/>
        </w:rPr>
        <w:t xml:space="preserve"> </w:t>
      </w:r>
      <w:r>
        <w:rPr>
          <w:rFonts w:eastAsia="Calibri"/>
          <w:sz w:val="28"/>
          <w:szCs w:val="28"/>
          <w:lang w:val="uz-Cyrl-UZ"/>
        </w:rPr>
        <w:t>ko‘chish</w:t>
      </w:r>
      <w:r w:rsidRPr="006E2CF4">
        <w:rPr>
          <w:rFonts w:eastAsia="Calibri"/>
          <w:sz w:val="28"/>
          <w:szCs w:val="28"/>
          <w:lang w:val="uz-Cyrl-UZ"/>
        </w:rPr>
        <w:t xml:space="preserve"> </w:t>
      </w:r>
      <w:r>
        <w:rPr>
          <w:rFonts w:eastAsia="Calibri"/>
          <w:sz w:val="28"/>
          <w:szCs w:val="28"/>
          <w:lang w:val="uz-Cyrl-UZ"/>
        </w:rPr>
        <w:t>tokini</w:t>
      </w:r>
      <w:r w:rsidRPr="006E2CF4">
        <w:rPr>
          <w:rFonts w:eastAsia="Calibri"/>
          <w:sz w:val="28"/>
          <w:szCs w:val="28"/>
          <w:lang w:val="uz-Cyrl-UZ"/>
        </w:rPr>
        <w:t xml:space="preserve"> </w:t>
      </w:r>
      <w:r>
        <w:rPr>
          <w:rFonts w:eastAsia="Calibri"/>
          <w:sz w:val="28"/>
          <w:szCs w:val="28"/>
          <w:lang w:val="uz-Cyrl-UZ"/>
        </w:rPr>
        <w:t>yuzaga</w:t>
      </w:r>
      <w:r w:rsidRPr="006E2CF4">
        <w:rPr>
          <w:rFonts w:eastAsia="Calibri"/>
          <w:sz w:val="28"/>
          <w:szCs w:val="28"/>
          <w:lang w:val="uz-Cyrl-UZ"/>
        </w:rPr>
        <w:t xml:space="preserve"> </w:t>
      </w:r>
      <w:r>
        <w:rPr>
          <w:rFonts w:eastAsia="Calibri"/>
          <w:sz w:val="28"/>
          <w:szCs w:val="28"/>
          <w:lang w:val="uz-Cyrl-UZ"/>
        </w:rPr>
        <w:t>keltiradi</w:t>
      </w:r>
      <w:r w:rsidRPr="006E2CF4">
        <w:rPr>
          <w:rFonts w:eastAsia="Calibri"/>
          <w:sz w:val="28"/>
          <w:szCs w:val="28"/>
          <w:lang w:val="uz-Cyrl-UZ"/>
        </w:rPr>
        <w:t xml:space="preserve">. </w:t>
      </w:r>
    </w:p>
    <w:p w:rsidR="00CD0308" w:rsidRPr="006E2CF4" w:rsidRDefault="00CD0308" w:rsidP="00CD0308">
      <w:pPr>
        <w:tabs>
          <w:tab w:val="left" w:pos="-1701"/>
        </w:tabs>
        <w:ind w:firstLine="720"/>
        <w:jc w:val="center"/>
        <w:rPr>
          <w:rFonts w:eastAsia="Calibri"/>
          <w:sz w:val="28"/>
          <w:szCs w:val="28"/>
          <w:lang w:val="uz-Cyrl-UZ"/>
        </w:rPr>
      </w:pPr>
      <w:r>
        <w:rPr>
          <w:position w:val="-16"/>
        </w:rPr>
        <w:object w:dxaOrig="1380" w:dyaOrig="645">
          <v:shape id="_x0000_i1325" type="#_x0000_t75" style="width:69.6pt;height:32.4pt" o:ole="" fillcolor="window">
            <v:imagedata r:id="rId179" o:title=""/>
          </v:shape>
          <o:OLEObject Type="Embed" ProgID="Equation.3" ShapeID="_x0000_i1325" DrawAspect="Content" ObjectID="_1797499502" r:id="rId510"/>
        </w:object>
      </w:r>
    </w:p>
    <w:p w:rsidR="00CD0308" w:rsidRPr="006E2CF4" w:rsidRDefault="00CD0308" w:rsidP="00CD0308">
      <w:pPr>
        <w:tabs>
          <w:tab w:val="left" w:pos="-1701"/>
        </w:tabs>
        <w:ind w:firstLine="720"/>
        <w:jc w:val="both"/>
        <w:rPr>
          <w:rFonts w:eastAsia="Calibri"/>
          <w:sz w:val="28"/>
          <w:szCs w:val="28"/>
          <w:lang w:val="uz-Cyrl-UZ"/>
        </w:rPr>
      </w:pPr>
      <w:r>
        <w:rPr>
          <w:rFonts w:eastAsia="Calibri"/>
          <w:sz w:val="28"/>
          <w:szCs w:val="28"/>
          <w:lang w:val="uz-Cyrl-UZ"/>
        </w:rPr>
        <w:t>Chetki</w:t>
      </w:r>
      <w:r w:rsidRPr="006E2CF4">
        <w:rPr>
          <w:rFonts w:eastAsia="Calibri"/>
          <w:sz w:val="28"/>
          <w:szCs w:val="28"/>
          <w:lang w:val="uz-Cyrl-UZ"/>
        </w:rPr>
        <w:t xml:space="preserve"> </w:t>
      </w:r>
      <w:r>
        <w:rPr>
          <w:rFonts w:eastAsia="Calibri"/>
          <w:sz w:val="28"/>
          <w:szCs w:val="28"/>
          <w:lang w:val="uz-Cyrl-UZ"/>
        </w:rPr>
        <w:t>elektr</w:t>
      </w:r>
      <w:r w:rsidRPr="006E2CF4">
        <w:rPr>
          <w:rFonts w:eastAsia="Calibri"/>
          <w:sz w:val="28"/>
          <w:szCs w:val="28"/>
          <w:lang w:val="uz-Cyrl-UZ"/>
        </w:rPr>
        <w:t xml:space="preserve"> </w:t>
      </w:r>
      <w:r>
        <w:rPr>
          <w:rFonts w:eastAsia="Calibri"/>
          <w:sz w:val="28"/>
          <w:szCs w:val="28"/>
          <w:lang w:val="uz-Cyrl-UZ"/>
        </w:rPr>
        <w:t>maydoni</w:t>
      </w:r>
      <w:r w:rsidRPr="006E2CF4">
        <w:rPr>
          <w:rFonts w:eastAsia="Calibri"/>
          <w:sz w:val="28"/>
          <w:szCs w:val="28"/>
          <w:lang w:val="uz-Cyrl-UZ"/>
        </w:rPr>
        <w:t xml:space="preserve"> </w:t>
      </w:r>
      <w:r>
        <w:rPr>
          <w:rFonts w:eastAsia="Calibri"/>
          <w:sz w:val="28"/>
          <w:szCs w:val="28"/>
          <w:lang w:val="uz-Cyrl-UZ"/>
        </w:rPr>
        <w:t>ta’siriga</w:t>
      </w:r>
      <w:r w:rsidRPr="006E2CF4">
        <w:rPr>
          <w:rFonts w:eastAsia="Calibri"/>
          <w:sz w:val="28"/>
          <w:szCs w:val="28"/>
          <w:lang w:val="uz-Cyrl-UZ"/>
        </w:rPr>
        <w:t xml:space="preserve"> </w:t>
      </w:r>
      <w:r>
        <w:rPr>
          <w:rFonts w:eastAsia="Calibri"/>
          <w:sz w:val="28"/>
          <w:szCs w:val="28"/>
          <w:lang w:val="uz-Cyrl-UZ"/>
        </w:rPr>
        <w:t>kiritilgan</w:t>
      </w:r>
      <w:r w:rsidRPr="006E2CF4">
        <w:rPr>
          <w:rFonts w:eastAsia="Calibri"/>
          <w:sz w:val="28"/>
          <w:szCs w:val="28"/>
          <w:lang w:val="uz-Cyrl-UZ"/>
        </w:rPr>
        <w:t xml:space="preserve"> </w:t>
      </w:r>
      <w:r>
        <w:rPr>
          <w:rFonts w:eastAsia="Calibri"/>
          <w:sz w:val="28"/>
          <w:szCs w:val="28"/>
          <w:lang w:val="uz-Cyrl-UZ"/>
        </w:rPr>
        <w:t>dielektrikning</w:t>
      </w:r>
      <w:r w:rsidRPr="006E2CF4">
        <w:rPr>
          <w:rFonts w:eastAsia="Calibri"/>
          <w:sz w:val="28"/>
          <w:szCs w:val="28"/>
          <w:lang w:val="uz-Cyrl-UZ"/>
        </w:rPr>
        <w:t xml:space="preserve"> </w:t>
      </w:r>
      <w:r>
        <w:rPr>
          <w:rFonts w:eastAsia="Calibri"/>
          <w:sz w:val="28"/>
          <w:szCs w:val="28"/>
          <w:lang w:val="uz-Cyrl-UZ"/>
        </w:rPr>
        <w:t>molekulalari</w:t>
      </w:r>
      <w:r w:rsidRPr="006E2CF4">
        <w:rPr>
          <w:rFonts w:eastAsia="Calibri"/>
          <w:sz w:val="28"/>
          <w:szCs w:val="28"/>
          <w:lang w:val="uz-Cyrl-UZ"/>
        </w:rPr>
        <w:t xml:space="preserve"> </w:t>
      </w:r>
      <w:r>
        <w:rPr>
          <w:rFonts w:eastAsia="Calibri"/>
          <w:sz w:val="28"/>
          <w:szCs w:val="28"/>
          <w:lang w:val="uz-Cyrl-UZ"/>
        </w:rPr>
        <w:t>xarkatlanib</w:t>
      </w:r>
      <w:r w:rsidRPr="006E2CF4">
        <w:rPr>
          <w:rFonts w:eastAsia="Calibri"/>
          <w:sz w:val="28"/>
          <w:szCs w:val="28"/>
          <w:lang w:val="uz-Cyrl-UZ"/>
        </w:rPr>
        <w:t xml:space="preserve">, </w:t>
      </w:r>
      <w:r>
        <w:rPr>
          <w:rFonts w:eastAsia="Calibri"/>
          <w:sz w:val="28"/>
          <w:szCs w:val="28"/>
          <w:lang w:val="uz-Cyrl-UZ"/>
        </w:rPr>
        <w:t>qutblanish</w:t>
      </w:r>
      <w:r w:rsidRPr="006E2CF4">
        <w:rPr>
          <w:rFonts w:eastAsia="Calibri"/>
          <w:sz w:val="28"/>
          <w:szCs w:val="28"/>
          <w:lang w:val="uz-Cyrl-UZ"/>
        </w:rPr>
        <w:t xml:space="preserve"> </w:t>
      </w:r>
      <w:r>
        <w:rPr>
          <w:rFonts w:eastAsia="Calibri"/>
          <w:sz w:val="28"/>
          <w:szCs w:val="28"/>
          <w:lang w:val="uz-Cyrl-UZ"/>
        </w:rPr>
        <w:t>tokini</w:t>
      </w:r>
      <w:r w:rsidRPr="006E2CF4">
        <w:rPr>
          <w:rFonts w:eastAsia="Calibri"/>
          <w:sz w:val="28"/>
          <w:szCs w:val="28"/>
          <w:lang w:val="uz-Cyrl-UZ"/>
        </w:rPr>
        <w:t xml:space="preserve"> </w:t>
      </w:r>
      <w:r>
        <w:rPr>
          <w:rFonts w:eastAsia="Calibri"/>
          <w:sz w:val="28"/>
          <w:szCs w:val="28"/>
          <w:lang w:val="uz-Cyrl-UZ"/>
        </w:rPr>
        <w:t>yuzaga</w:t>
      </w:r>
      <w:r w:rsidRPr="006E2CF4">
        <w:rPr>
          <w:rFonts w:eastAsia="Calibri"/>
          <w:sz w:val="28"/>
          <w:szCs w:val="28"/>
          <w:lang w:val="uz-Cyrl-UZ"/>
        </w:rPr>
        <w:t xml:space="preserve"> </w:t>
      </w:r>
      <w:r>
        <w:rPr>
          <w:rFonts w:eastAsia="Calibri"/>
          <w:sz w:val="28"/>
          <w:szCs w:val="28"/>
          <w:lang w:val="uz-Cyrl-UZ"/>
        </w:rPr>
        <w:t>keltiradi</w:t>
      </w:r>
      <w:r w:rsidRPr="006E2CF4">
        <w:rPr>
          <w:rFonts w:eastAsia="Calibri"/>
          <w:sz w:val="28"/>
          <w:szCs w:val="28"/>
          <w:lang w:val="uz-Cyrl-UZ"/>
        </w:rPr>
        <w:t xml:space="preserve">. </w:t>
      </w:r>
    </w:p>
    <w:p w:rsidR="00CD0308" w:rsidRPr="006E2CF4" w:rsidRDefault="00CD0308" w:rsidP="00CD0308">
      <w:pPr>
        <w:tabs>
          <w:tab w:val="left" w:pos="-1701"/>
        </w:tabs>
        <w:ind w:firstLine="720"/>
        <w:jc w:val="center"/>
        <w:rPr>
          <w:rFonts w:eastAsia="Calibri"/>
          <w:b/>
          <w:sz w:val="28"/>
          <w:szCs w:val="28"/>
          <w:lang w:val="uz-Cyrl-UZ"/>
        </w:rPr>
      </w:pPr>
      <w:r>
        <w:rPr>
          <w:position w:val="-24"/>
        </w:rPr>
        <w:object w:dxaOrig="1275" w:dyaOrig="855">
          <v:shape id="_x0000_i1326" type="#_x0000_t75" style="width:63.6pt;height:42.6pt" o:ole="" fillcolor="window">
            <v:imagedata r:id="rId181" o:title=""/>
          </v:shape>
          <o:OLEObject Type="Embed" ProgID="Equation.3" ShapeID="_x0000_i1326" DrawAspect="Content" ObjectID="_1797499503" r:id="rId511"/>
        </w:object>
      </w:r>
    </w:p>
    <w:p w:rsidR="00CD0308" w:rsidRPr="006E2CF4" w:rsidRDefault="00CD0308" w:rsidP="00CD0308">
      <w:pPr>
        <w:tabs>
          <w:tab w:val="left" w:pos="-1701"/>
        </w:tabs>
        <w:ind w:firstLine="720"/>
        <w:jc w:val="both"/>
        <w:rPr>
          <w:rFonts w:eastAsia="Calibri"/>
          <w:sz w:val="28"/>
          <w:szCs w:val="28"/>
          <w:lang w:val="uz-Cyrl-UZ"/>
        </w:rPr>
      </w:pPr>
      <w:r>
        <w:rPr>
          <w:rFonts w:eastAsia="Calibri"/>
          <w:sz w:val="28"/>
          <w:szCs w:val="28"/>
          <w:lang w:val="uz-Cyrl-UZ"/>
        </w:rPr>
        <w:t>bu yerda</w:t>
      </w:r>
      <w:r w:rsidRPr="00AF6313">
        <w:rPr>
          <w:rFonts w:eastAsia="Calibri"/>
          <w:sz w:val="28"/>
          <w:szCs w:val="28"/>
          <w:lang w:val="uz-Cyrl-UZ"/>
        </w:rPr>
        <w:t xml:space="preserve"> </w:t>
      </w:r>
      <w:r>
        <w:rPr>
          <w:position w:val="-4"/>
        </w:rPr>
        <w:object w:dxaOrig="300" w:dyaOrig="450">
          <v:shape id="_x0000_i1327" type="#_x0000_t75" style="width:15.6pt;height:23.4pt" o:ole="" fillcolor="window">
            <v:imagedata r:id="rId183" o:title=""/>
          </v:shape>
          <o:OLEObject Type="Embed" ProgID="Equation.3" ShapeID="_x0000_i1327" DrawAspect="Content" ObjectID="_1797499504" r:id="rId512"/>
        </w:object>
      </w:r>
      <w:r w:rsidRPr="00AF6313">
        <w:rPr>
          <w:rFonts w:eastAsia="Calibri"/>
          <w:sz w:val="28"/>
          <w:szCs w:val="28"/>
          <w:lang w:val="uz-Cyrl-UZ"/>
        </w:rPr>
        <w:t xml:space="preserve">- </w:t>
      </w:r>
      <w:r>
        <w:rPr>
          <w:rFonts w:eastAsia="Calibri"/>
          <w:sz w:val="28"/>
          <w:szCs w:val="28"/>
          <w:lang w:val="uz-Cyrl-UZ"/>
        </w:rPr>
        <w:t>qutblanish</w:t>
      </w:r>
      <w:r w:rsidRPr="006E2CF4">
        <w:rPr>
          <w:rFonts w:eastAsia="Calibri"/>
          <w:sz w:val="28"/>
          <w:szCs w:val="28"/>
          <w:lang w:val="uz-Cyrl-UZ"/>
        </w:rPr>
        <w:t xml:space="preserve"> </w:t>
      </w:r>
      <w:r>
        <w:rPr>
          <w:rFonts w:eastAsia="Calibri"/>
          <w:sz w:val="28"/>
          <w:szCs w:val="28"/>
          <w:lang w:val="uz-Cyrl-UZ"/>
        </w:rPr>
        <w:t>vektori</w:t>
      </w:r>
      <w:r w:rsidRPr="006E2CF4">
        <w:rPr>
          <w:rFonts w:eastAsia="Calibri"/>
          <w:sz w:val="28"/>
          <w:szCs w:val="28"/>
          <w:lang w:val="uz-Cyrl-UZ"/>
        </w:rPr>
        <w:t>.</w:t>
      </w:r>
    </w:p>
    <w:p w:rsidR="00CD0308" w:rsidRPr="00A42DC0" w:rsidRDefault="00CD0308" w:rsidP="00CD0308">
      <w:pPr>
        <w:tabs>
          <w:tab w:val="left" w:pos="-1701"/>
        </w:tabs>
        <w:ind w:firstLine="720"/>
        <w:jc w:val="both"/>
        <w:rPr>
          <w:rFonts w:eastAsia="Calibri"/>
          <w:sz w:val="28"/>
          <w:szCs w:val="28"/>
          <w:lang w:val="ru-RU"/>
        </w:rPr>
      </w:pPr>
      <w:r>
        <w:rPr>
          <w:rFonts w:eastAsia="Calibri"/>
          <w:sz w:val="28"/>
          <w:szCs w:val="28"/>
          <w:lang w:val="uz-Cyrl-UZ"/>
        </w:rPr>
        <w:t>Ba’zi</w:t>
      </w:r>
      <w:r w:rsidRPr="006E2CF4">
        <w:rPr>
          <w:rFonts w:eastAsia="Calibri"/>
          <w:sz w:val="28"/>
          <w:szCs w:val="28"/>
          <w:lang w:val="uz-Cyrl-UZ"/>
        </w:rPr>
        <w:t xml:space="preserve"> </w:t>
      </w:r>
      <w:r>
        <w:rPr>
          <w:rFonts w:eastAsia="Calibri"/>
          <w:sz w:val="28"/>
          <w:szCs w:val="28"/>
          <w:lang w:val="uz-Cyrl-UZ"/>
        </w:rPr>
        <w:t>bir</w:t>
      </w:r>
      <w:r w:rsidRPr="006E2CF4">
        <w:rPr>
          <w:rFonts w:eastAsia="Calibri"/>
          <w:sz w:val="28"/>
          <w:szCs w:val="28"/>
          <w:lang w:val="uz-Cyrl-UZ"/>
        </w:rPr>
        <w:t xml:space="preserve"> </w:t>
      </w:r>
      <w:r>
        <w:rPr>
          <w:rFonts w:eastAsia="Calibri"/>
          <w:sz w:val="28"/>
          <w:szCs w:val="28"/>
          <w:lang w:val="uz-Cyrl-UZ"/>
        </w:rPr>
        <w:t>muxitlarda</w:t>
      </w:r>
      <w:r w:rsidRPr="006E2CF4">
        <w:rPr>
          <w:rFonts w:eastAsia="Calibri"/>
          <w:sz w:val="28"/>
          <w:szCs w:val="28"/>
          <w:lang w:val="uz-Cyrl-UZ"/>
        </w:rPr>
        <w:t xml:space="preserve"> </w:t>
      </w:r>
      <w:r>
        <w:rPr>
          <w:b/>
          <w:bCs/>
          <w:position w:val="-4"/>
        </w:rPr>
        <w:object w:dxaOrig="225" w:dyaOrig="315">
          <v:shape id="_x0000_i1328" type="#_x0000_t75" style="width:11.4pt;height:15.6pt" o:ole="" fillcolor="window">
            <v:imagedata r:id="rId183" o:title=""/>
          </v:shape>
          <o:OLEObject Type="Embed" ProgID="Equation.3" ShapeID="_x0000_i1328" DrawAspect="Content" ObjectID="_1797499505" r:id="rId513"/>
        </w:object>
      </w:r>
      <w:r w:rsidRPr="006E2CF4">
        <w:rPr>
          <w:rFonts w:eastAsia="Calibri"/>
          <w:b/>
          <w:bCs/>
          <w:sz w:val="28"/>
          <w:szCs w:val="28"/>
          <w:lang w:val="uz-Cyrl-UZ"/>
        </w:rPr>
        <w:t>=</w:t>
      </w:r>
      <w:r w:rsidRPr="006E2CF4">
        <w:rPr>
          <w:rFonts w:ascii="Symbol" w:eastAsia="Calibri" w:hAnsi="Symbol"/>
          <w:b/>
          <w:bCs/>
          <w:sz w:val="28"/>
          <w:szCs w:val="28"/>
          <w:lang w:val="ru-RU"/>
        </w:rPr>
        <w:sym w:font="Symbol" w:char="F065"/>
      </w:r>
      <w:r w:rsidRPr="006E2CF4">
        <w:rPr>
          <w:rFonts w:eastAsia="Calibri"/>
          <w:b/>
          <w:bCs/>
          <w:sz w:val="28"/>
          <w:szCs w:val="28"/>
          <w:vertAlign w:val="subscript"/>
          <w:lang w:val="uz-Cyrl-UZ"/>
        </w:rPr>
        <w:t>0</w:t>
      </w:r>
      <w:r w:rsidRPr="006E2CF4">
        <w:rPr>
          <w:rFonts w:eastAsia="Calibri"/>
          <w:b/>
          <w:bCs/>
          <w:sz w:val="28"/>
          <w:szCs w:val="28"/>
          <w:lang w:val="uz-Cyrl-UZ"/>
        </w:rPr>
        <w:t>k</w:t>
      </w:r>
      <w:r>
        <w:rPr>
          <w:rFonts w:eastAsia="Calibri"/>
          <w:b/>
          <w:bCs/>
          <w:sz w:val="28"/>
          <w:szCs w:val="28"/>
          <w:vertAlign w:val="subscript"/>
          <w:lang w:val="uz-Cyrl-UZ"/>
        </w:rPr>
        <w:t>e</w:t>
      </w:r>
      <w:r>
        <w:rPr>
          <w:bCs/>
          <w:position w:val="-4"/>
        </w:rPr>
        <w:object w:dxaOrig="225" w:dyaOrig="315">
          <v:shape id="_x0000_i1329" type="#_x0000_t75" style="width:11.4pt;height:15.6pt" o:ole="" fillcolor="window">
            <v:imagedata r:id="rId186" o:title=""/>
          </v:shape>
          <o:OLEObject Type="Embed" ProgID="Equation.3" ShapeID="_x0000_i1329" DrawAspect="Content" ObjectID="_1797499506" r:id="rId514"/>
        </w:object>
      </w:r>
      <w:r w:rsidRPr="006E2CF4">
        <w:rPr>
          <w:rFonts w:eastAsia="Calibri"/>
          <w:bCs/>
          <w:sz w:val="28"/>
          <w:szCs w:val="28"/>
          <w:lang w:val="uz-Cyrl-UZ"/>
        </w:rPr>
        <w:t xml:space="preserve"> </w:t>
      </w:r>
      <w:r>
        <w:rPr>
          <w:rFonts w:eastAsia="Calibri"/>
          <w:bCs/>
          <w:sz w:val="28"/>
          <w:szCs w:val="28"/>
          <w:lang w:val="uz-Cyrl-UZ"/>
        </w:rPr>
        <w:t>tenglik</w:t>
      </w:r>
      <w:r w:rsidRPr="006E2CF4">
        <w:rPr>
          <w:rFonts w:eastAsia="Calibri"/>
          <w:bCs/>
          <w:sz w:val="28"/>
          <w:szCs w:val="28"/>
          <w:lang w:val="uz-Cyrl-UZ"/>
        </w:rPr>
        <w:t xml:space="preserve"> </w:t>
      </w:r>
      <w:r>
        <w:rPr>
          <w:rFonts w:eastAsia="Calibri"/>
          <w:bCs/>
          <w:sz w:val="28"/>
          <w:szCs w:val="28"/>
          <w:lang w:val="uz-Cyrl-UZ"/>
        </w:rPr>
        <w:t>o‘rinli</w:t>
      </w:r>
      <w:r w:rsidRPr="006E2CF4">
        <w:rPr>
          <w:rFonts w:eastAsia="Calibri"/>
          <w:bCs/>
          <w:sz w:val="28"/>
          <w:szCs w:val="28"/>
          <w:lang w:val="uz-Cyrl-UZ"/>
        </w:rPr>
        <w:t>.</w:t>
      </w:r>
      <w:r w:rsidRPr="00A42DC0">
        <w:rPr>
          <w:rFonts w:eastAsia="Calibri"/>
          <w:bCs/>
          <w:sz w:val="28"/>
          <w:szCs w:val="28"/>
          <w:lang w:val="uz-Cyrl-UZ"/>
        </w:rPr>
        <w:t xml:space="preserve"> </w:t>
      </w:r>
      <w:r>
        <w:rPr>
          <w:rFonts w:eastAsia="Calibri"/>
          <w:bCs/>
          <w:sz w:val="28"/>
          <w:szCs w:val="28"/>
          <w:lang w:val="uz-Cyrl-UZ"/>
        </w:rPr>
        <w:t>Bu xolda</w:t>
      </w:r>
    </w:p>
    <w:p w:rsidR="00CD0308" w:rsidRPr="006E2CF4" w:rsidRDefault="00CD0308" w:rsidP="00CD0308">
      <w:pPr>
        <w:tabs>
          <w:tab w:val="left" w:pos="-1701"/>
        </w:tabs>
        <w:ind w:firstLine="720"/>
        <w:jc w:val="center"/>
        <w:rPr>
          <w:rFonts w:eastAsia="Calibri"/>
          <w:sz w:val="28"/>
          <w:szCs w:val="28"/>
          <w:lang w:val="uz-Cyrl-UZ"/>
        </w:rPr>
      </w:pPr>
      <w:r>
        <w:rPr>
          <w:position w:val="-28"/>
        </w:rPr>
        <w:object w:dxaOrig="1785" w:dyaOrig="855">
          <v:shape id="_x0000_i1330" type="#_x0000_t75" style="width:89.4pt;height:42.6pt" o:ole="" fillcolor="window">
            <v:imagedata r:id="rId188" o:title=""/>
          </v:shape>
          <o:OLEObject Type="Embed" ProgID="Equation.3" ShapeID="_x0000_i1330" DrawAspect="Content" ObjectID="_1797499507" r:id="rId515"/>
        </w:object>
      </w:r>
    </w:p>
    <w:p w:rsidR="00CD0308" w:rsidRPr="006E2CF4" w:rsidRDefault="00CD0308" w:rsidP="00CD0308">
      <w:pPr>
        <w:tabs>
          <w:tab w:val="left" w:pos="-1701"/>
        </w:tabs>
        <w:ind w:firstLine="720"/>
        <w:jc w:val="both"/>
        <w:rPr>
          <w:rFonts w:eastAsia="Calibri"/>
          <w:sz w:val="28"/>
          <w:szCs w:val="28"/>
          <w:lang w:val="uz-Cyrl-UZ"/>
        </w:rPr>
      </w:pPr>
      <w:r>
        <w:rPr>
          <w:rFonts w:eastAsia="Calibri"/>
          <w:sz w:val="28"/>
          <w:szCs w:val="28"/>
          <w:lang w:val="uz-Cyrl-UZ"/>
        </w:rPr>
        <w:lastRenderedPageBreak/>
        <w:t>Yuqorida</w:t>
      </w:r>
      <w:r w:rsidRPr="006E2CF4">
        <w:rPr>
          <w:rFonts w:eastAsia="Calibri"/>
          <w:sz w:val="28"/>
          <w:szCs w:val="28"/>
          <w:lang w:val="uz-Cyrl-UZ"/>
        </w:rPr>
        <w:t xml:space="preserve"> </w:t>
      </w:r>
      <w:r>
        <w:rPr>
          <w:rFonts w:eastAsia="Calibri"/>
          <w:sz w:val="28"/>
          <w:szCs w:val="28"/>
          <w:lang w:val="uz-Cyrl-UZ"/>
        </w:rPr>
        <w:t>aytib</w:t>
      </w:r>
      <w:r w:rsidRPr="006E2CF4">
        <w:rPr>
          <w:rFonts w:eastAsia="Calibri"/>
          <w:sz w:val="28"/>
          <w:szCs w:val="28"/>
          <w:lang w:val="uz-Cyrl-UZ"/>
        </w:rPr>
        <w:t xml:space="preserve"> </w:t>
      </w:r>
      <w:r>
        <w:rPr>
          <w:rFonts w:eastAsia="Calibri"/>
          <w:sz w:val="28"/>
          <w:szCs w:val="28"/>
          <w:lang w:val="uz-Cyrl-UZ"/>
        </w:rPr>
        <w:t>o‘tilgan</w:t>
      </w:r>
      <w:r w:rsidRPr="006E2CF4">
        <w:rPr>
          <w:rFonts w:eastAsia="Calibri"/>
          <w:sz w:val="28"/>
          <w:szCs w:val="28"/>
          <w:lang w:val="uz-Cyrl-UZ"/>
        </w:rPr>
        <w:t xml:space="preserve"> </w:t>
      </w:r>
      <w:r>
        <w:rPr>
          <w:rFonts w:eastAsia="Calibri"/>
          <w:sz w:val="28"/>
          <w:szCs w:val="28"/>
          <w:lang w:val="uz-Cyrl-UZ"/>
        </w:rPr>
        <w:t>uchchala</w:t>
      </w:r>
      <w:r w:rsidRPr="006E2CF4">
        <w:rPr>
          <w:rFonts w:eastAsia="Calibri"/>
          <w:sz w:val="28"/>
          <w:szCs w:val="28"/>
          <w:lang w:val="uz-Cyrl-UZ"/>
        </w:rPr>
        <w:t xml:space="preserve"> </w:t>
      </w:r>
      <w:r>
        <w:rPr>
          <w:rFonts w:eastAsia="Calibri"/>
          <w:sz w:val="28"/>
          <w:szCs w:val="28"/>
          <w:lang w:val="uz-Cyrl-UZ"/>
        </w:rPr>
        <w:t>tok</w:t>
      </w:r>
      <w:r w:rsidRPr="006E2CF4">
        <w:rPr>
          <w:rFonts w:eastAsia="Calibri"/>
          <w:sz w:val="28"/>
          <w:szCs w:val="28"/>
          <w:lang w:val="uz-Cyrl-UZ"/>
        </w:rPr>
        <w:t xml:space="preserve"> </w:t>
      </w:r>
      <w:r>
        <w:rPr>
          <w:rFonts w:eastAsia="Calibri"/>
          <w:sz w:val="28"/>
          <w:szCs w:val="28"/>
          <w:lang w:val="uz-Cyrl-UZ"/>
        </w:rPr>
        <w:t>turlari</w:t>
      </w:r>
      <w:r w:rsidRPr="006E2CF4">
        <w:rPr>
          <w:rFonts w:eastAsia="Calibri"/>
          <w:sz w:val="28"/>
          <w:szCs w:val="28"/>
          <w:lang w:val="uz-Cyrl-UZ"/>
        </w:rPr>
        <w:t xml:space="preserve"> </w:t>
      </w:r>
      <w:r>
        <w:rPr>
          <w:rFonts w:eastAsia="Calibri"/>
          <w:sz w:val="28"/>
          <w:szCs w:val="28"/>
          <w:lang w:val="uz-Cyrl-UZ"/>
        </w:rPr>
        <w:t>xam</w:t>
      </w:r>
      <w:r w:rsidRPr="006E2CF4">
        <w:rPr>
          <w:rFonts w:eastAsia="Calibri"/>
          <w:sz w:val="28"/>
          <w:szCs w:val="28"/>
          <w:lang w:val="uz-Cyrl-UZ"/>
        </w:rPr>
        <w:t xml:space="preserve"> </w:t>
      </w:r>
      <w:r>
        <w:rPr>
          <w:rFonts w:eastAsia="Calibri"/>
          <w:sz w:val="28"/>
          <w:szCs w:val="28"/>
          <w:lang w:val="uz-Cyrl-UZ"/>
        </w:rPr>
        <w:t>elektr</w:t>
      </w:r>
      <w:r w:rsidRPr="006E2CF4">
        <w:rPr>
          <w:rFonts w:eastAsia="Calibri"/>
          <w:sz w:val="28"/>
          <w:szCs w:val="28"/>
          <w:lang w:val="uz-Cyrl-UZ"/>
        </w:rPr>
        <w:t xml:space="preserve"> </w:t>
      </w:r>
      <w:r>
        <w:rPr>
          <w:rFonts w:eastAsia="Calibri"/>
          <w:sz w:val="28"/>
          <w:szCs w:val="28"/>
          <w:lang w:val="uz-Cyrl-UZ"/>
        </w:rPr>
        <w:t>zaryadlarining</w:t>
      </w:r>
      <w:r w:rsidRPr="006E2CF4">
        <w:rPr>
          <w:rFonts w:eastAsia="Calibri"/>
          <w:sz w:val="28"/>
          <w:szCs w:val="28"/>
          <w:lang w:val="uz-Cyrl-UZ"/>
        </w:rPr>
        <w:t xml:space="preserve"> </w:t>
      </w:r>
      <w:r>
        <w:rPr>
          <w:rFonts w:eastAsia="Calibri"/>
          <w:sz w:val="28"/>
          <w:szCs w:val="28"/>
          <w:lang w:val="uz-Cyrl-UZ"/>
        </w:rPr>
        <w:t>siljishini</w:t>
      </w:r>
      <w:r w:rsidRPr="006E2CF4">
        <w:rPr>
          <w:rFonts w:eastAsia="Calibri"/>
          <w:sz w:val="28"/>
          <w:szCs w:val="28"/>
          <w:lang w:val="uz-Cyrl-UZ"/>
        </w:rPr>
        <w:t xml:space="preserve"> </w:t>
      </w:r>
      <w:r>
        <w:rPr>
          <w:rFonts w:eastAsia="Calibri"/>
          <w:sz w:val="28"/>
          <w:szCs w:val="28"/>
          <w:lang w:val="uz-Cyrl-UZ"/>
        </w:rPr>
        <w:t>ifodalaydi</w:t>
      </w:r>
      <w:r w:rsidRPr="006E2CF4">
        <w:rPr>
          <w:rFonts w:eastAsia="Calibri"/>
          <w:sz w:val="28"/>
          <w:szCs w:val="28"/>
          <w:lang w:val="uz-Cyrl-UZ"/>
        </w:rPr>
        <w:t xml:space="preserve">. </w:t>
      </w:r>
      <w:r>
        <w:rPr>
          <w:rFonts w:eastAsia="Calibri"/>
          <w:sz w:val="28"/>
          <w:szCs w:val="28"/>
          <w:lang w:val="uz-Cyrl-UZ"/>
        </w:rPr>
        <w:t>Xar</w:t>
      </w:r>
      <w:r w:rsidRPr="006E2CF4">
        <w:rPr>
          <w:rFonts w:eastAsia="Calibri"/>
          <w:sz w:val="28"/>
          <w:szCs w:val="28"/>
          <w:lang w:val="uz-Cyrl-UZ"/>
        </w:rPr>
        <w:t xml:space="preserve"> </w:t>
      </w:r>
      <w:r>
        <w:rPr>
          <w:rFonts w:eastAsia="Calibri"/>
          <w:sz w:val="28"/>
          <w:szCs w:val="28"/>
          <w:lang w:val="uz-Cyrl-UZ"/>
        </w:rPr>
        <w:t>bir</w:t>
      </w:r>
      <w:r w:rsidRPr="006E2CF4">
        <w:rPr>
          <w:rFonts w:eastAsia="Calibri"/>
          <w:sz w:val="28"/>
          <w:szCs w:val="28"/>
          <w:lang w:val="uz-Cyrl-UZ"/>
        </w:rPr>
        <w:t xml:space="preserve"> </w:t>
      </w:r>
      <w:r>
        <w:rPr>
          <w:rFonts w:eastAsia="Calibri"/>
          <w:sz w:val="28"/>
          <w:szCs w:val="28"/>
          <w:lang w:val="uz-Cyrl-UZ"/>
        </w:rPr>
        <w:t>tok</w:t>
      </w:r>
      <w:r w:rsidRPr="006E2CF4">
        <w:rPr>
          <w:rFonts w:eastAsia="Calibri"/>
          <w:sz w:val="28"/>
          <w:szCs w:val="28"/>
          <w:lang w:val="uz-Cyrl-UZ"/>
        </w:rPr>
        <w:t xml:space="preserve"> </w:t>
      </w:r>
      <w:r>
        <w:rPr>
          <w:rFonts w:eastAsia="Calibri"/>
          <w:sz w:val="28"/>
          <w:szCs w:val="28"/>
          <w:lang w:val="uz-Cyrl-UZ"/>
        </w:rPr>
        <w:t>o‘zining</w:t>
      </w:r>
      <w:r w:rsidRPr="006E2CF4">
        <w:rPr>
          <w:rFonts w:eastAsia="Calibri"/>
          <w:sz w:val="28"/>
          <w:szCs w:val="28"/>
          <w:lang w:val="uz-Cyrl-UZ"/>
        </w:rPr>
        <w:t xml:space="preserve"> </w:t>
      </w:r>
      <w:r>
        <w:rPr>
          <w:rFonts w:eastAsia="Calibri"/>
          <w:sz w:val="28"/>
          <w:szCs w:val="28"/>
          <w:lang w:val="uz-Cyrl-UZ"/>
        </w:rPr>
        <w:t>magnit</w:t>
      </w:r>
      <w:r w:rsidRPr="006E2CF4">
        <w:rPr>
          <w:rFonts w:eastAsia="Calibri"/>
          <w:sz w:val="28"/>
          <w:szCs w:val="28"/>
          <w:lang w:val="uz-Cyrl-UZ"/>
        </w:rPr>
        <w:t xml:space="preserve"> </w:t>
      </w:r>
      <w:r>
        <w:rPr>
          <w:rFonts w:eastAsia="Calibri"/>
          <w:sz w:val="28"/>
          <w:szCs w:val="28"/>
          <w:lang w:val="uz-Cyrl-UZ"/>
        </w:rPr>
        <w:t>maydoniga</w:t>
      </w:r>
      <w:r w:rsidRPr="006E2CF4">
        <w:rPr>
          <w:rFonts w:eastAsia="Calibri"/>
          <w:sz w:val="28"/>
          <w:szCs w:val="28"/>
          <w:lang w:val="uz-Cyrl-UZ"/>
        </w:rPr>
        <w:t xml:space="preserve"> </w:t>
      </w:r>
      <w:r>
        <w:rPr>
          <w:rFonts w:eastAsia="Calibri"/>
          <w:sz w:val="28"/>
          <w:szCs w:val="28"/>
          <w:lang w:val="uz-Cyrl-UZ"/>
        </w:rPr>
        <w:t>ega</w:t>
      </w:r>
      <w:r w:rsidRPr="006E2CF4">
        <w:rPr>
          <w:rFonts w:eastAsia="Calibri"/>
          <w:sz w:val="28"/>
          <w:szCs w:val="28"/>
          <w:lang w:val="uz-Cyrl-UZ"/>
        </w:rPr>
        <w:t>.</w:t>
      </w:r>
    </w:p>
    <w:p w:rsidR="00CD0308" w:rsidRPr="006E2CF4" w:rsidRDefault="00CD0308" w:rsidP="00CD0308">
      <w:pPr>
        <w:tabs>
          <w:tab w:val="left" w:pos="-1701"/>
        </w:tabs>
        <w:ind w:firstLine="720"/>
        <w:jc w:val="both"/>
        <w:rPr>
          <w:rFonts w:eastAsia="Calibri"/>
          <w:sz w:val="28"/>
          <w:szCs w:val="28"/>
          <w:lang w:val="uz-Cyrl-UZ"/>
        </w:rPr>
      </w:pPr>
      <w:r>
        <w:rPr>
          <w:rFonts w:eastAsia="Calibri"/>
          <w:sz w:val="28"/>
          <w:szCs w:val="28"/>
          <w:lang w:val="uz-Cyrl-UZ"/>
        </w:rPr>
        <w:t>Maksvell</w:t>
      </w:r>
      <w:r w:rsidRPr="006E2CF4">
        <w:rPr>
          <w:rFonts w:eastAsia="Calibri"/>
          <w:sz w:val="28"/>
          <w:szCs w:val="28"/>
          <w:lang w:val="uz-Cyrl-UZ"/>
        </w:rPr>
        <w:t xml:space="preserve"> </w:t>
      </w:r>
      <w:r>
        <w:rPr>
          <w:rFonts w:eastAsia="Calibri"/>
          <w:sz w:val="28"/>
          <w:szCs w:val="28"/>
          <w:lang w:val="uz-Cyrl-UZ"/>
        </w:rPr>
        <w:t>elektr</w:t>
      </w:r>
      <w:r w:rsidRPr="006E2CF4">
        <w:rPr>
          <w:rFonts w:eastAsia="Calibri"/>
          <w:sz w:val="28"/>
          <w:szCs w:val="28"/>
          <w:lang w:val="uz-Cyrl-UZ"/>
        </w:rPr>
        <w:t xml:space="preserve"> </w:t>
      </w:r>
      <w:r>
        <w:rPr>
          <w:rFonts w:eastAsia="Calibri"/>
          <w:sz w:val="28"/>
          <w:szCs w:val="28"/>
          <w:lang w:val="uz-Cyrl-UZ"/>
        </w:rPr>
        <w:t>toki</w:t>
      </w:r>
      <w:r w:rsidRPr="006E2CF4">
        <w:rPr>
          <w:rFonts w:eastAsia="Calibri"/>
          <w:sz w:val="28"/>
          <w:szCs w:val="28"/>
          <w:lang w:val="uz-Cyrl-UZ"/>
        </w:rPr>
        <w:t xml:space="preserve"> </w:t>
      </w:r>
      <w:r>
        <w:rPr>
          <w:rFonts w:eastAsia="Calibri"/>
          <w:sz w:val="28"/>
          <w:szCs w:val="28"/>
          <w:lang w:val="uz-Cyrl-UZ"/>
        </w:rPr>
        <w:t>deb</w:t>
      </w:r>
      <w:r w:rsidRPr="006E2CF4">
        <w:rPr>
          <w:rFonts w:eastAsia="Calibri"/>
          <w:sz w:val="28"/>
          <w:szCs w:val="28"/>
          <w:lang w:val="uz-Cyrl-UZ"/>
        </w:rPr>
        <w:t xml:space="preserve"> </w:t>
      </w:r>
      <w:r>
        <w:rPr>
          <w:rFonts w:eastAsia="Calibri"/>
          <w:sz w:val="28"/>
          <w:szCs w:val="28"/>
          <w:lang w:val="uz-Cyrl-UZ"/>
        </w:rPr>
        <w:t>tokning</w:t>
      </w:r>
      <w:r w:rsidRPr="006E2CF4">
        <w:rPr>
          <w:rFonts w:eastAsia="Calibri"/>
          <w:sz w:val="28"/>
          <w:szCs w:val="28"/>
          <w:lang w:val="uz-Cyrl-UZ"/>
        </w:rPr>
        <w:t xml:space="preserve"> </w:t>
      </w:r>
      <w:r>
        <w:rPr>
          <w:rFonts w:eastAsia="Calibri"/>
          <w:sz w:val="28"/>
          <w:szCs w:val="28"/>
          <w:lang w:val="uz-Cyrl-UZ"/>
        </w:rPr>
        <w:t>vakuumdagi</w:t>
      </w:r>
      <w:r w:rsidRPr="006E2CF4">
        <w:rPr>
          <w:rFonts w:eastAsia="Calibri"/>
          <w:sz w:val="28"/>
          <w:szCs w:val="28"/>
          <w:lang w:val="uz-Cyrl-UZ"/>
        </w:rPr>
        <w:t xml:space="preserve"> </w:t>
      </w:r>
      <w:r>
        <w:rPr>
          <w:rFonts w:eastAsia="Calibri"/>
          <w:sz w:val="28"/>
          <w:szCs w:val="28"/>
          <w:lang w:val="uz-Cyrl-UZ"/>
        </w:rPr>
        <w:t>vaqt</w:t>
      </w:r>
      <w:r w:rsidRPr="006E2CF4">
        <w:rPr>
          <w:rFonts w:eastAsia="Calibri"/>
          <w:sz w:val="28"/>
          <w:szCs w:val="28"/>
          <w:lang w:val="uz-Cyrl-UZ"/>
        </w:rPr>
        <w:t xml:space="preserve"> </w:t>
      </w:r>
      <w:r>
        <w:rPr>
          <w:rFonts w:eastAsia="Calibri"/>
          <w:sz w:val="28"/>
          <w:szCs w:val="28"/>
          <w:lang w:val="uz-Cyrl-UZ"/>
        </w:rPr>
        <w:t>bo‘yicha</w:t>
      </w:r>
      <w:r w:rsidRPr="006E2CF4">
        <w:rPr>
          <w:rFonts w:eastAsia="Calibri"/>
          <w:sz w:val="28"/>
          <w:szCs w:val="28"/>
          <w:lang w:val="uz-Cyrl-UZ"/>
        </w:rPr>
        <w:t xml:space="preserve"> </w:t>
      </w:r>
      <w:r>
        <w:rPr>
          <w:rFonts w:eastAsia="Calibri"/>
          <w:sz w:val="28"/>
          <w:szCs w:val="28"/>
          <w:lang w:val="uz-Cyrl-UZ"/>
        </w:rPr>
        <w:t>o‘zgarishini</w:t>
      </w:r>
      <w:r w:rsidRPr="006E2CF4">
        <w:rPr>
          <w:rFonts w:eastAsia="Calibri"/>
          <w:sz w:val="28"/>
          <w:szCs w:val="28"/>
          <w:lang w:val="uz-Cyrl-UZ"/>
        </w:rPr>
        <w:t xml:space="preserve"> </w:t>
      </w:r>
      <w:r>
        <w:rPr>
          <w:rFonts w:eastAsia="Calibri"/>
          <w:sz w:val="28"/>
          <w:szCs w:val="28"/>
          <w:lang w:val="uz-Cyrl-UZ"/>
        </w:rPr>
        <w:t>aytishni</w:t>
      </w:r>
      <w:r w:rsidRPr="006E2CF4">
        <w:rPr>
          <w:rFonts w:eastAsia="Calibri"/>
          <w:sz w:val="28"/>
          <w:szCs w:val="28"/>
          <w:lang w:val="uz-Cyrl-UZ"/>
        </w:rPr>
        <w:t xml:space="preserve"> </w:t>
      </w:r>
      <w:r>
        <w:rPr>
          <w:rFonts w:eastAsia="Calibri"/>
          <w:sz w:val="28"/>
          <w:szCs w:val="28"/>
          <w:lang w:val="uz-Cyrl-UZ"/>
        </w:rPr>
        <w:t>taklif</w:t>
      </w:r>
      <w:r w:rsidRPr="006E2CF4">
        <w:rPr>
          <w:rFonts w:eastAsia="Calibri"/>
          <w:sz w:val="28"/>
          <w:szCs w:val="28"/>
          <w:lang w:val="uz-Cyrl-UZ"/>
        </w:rPr>
        <w:t xml:space="preserve"> </w:t>
      </w:r>
      <w:r>
        <w:rPr>
          <w:rFonts w:eastAsia="Calibri"/>
          <w:sz w:val="28"/>
          <w:szCs w:val="28"/>
          <w:lang w:val="uz-Cyrl-UZ"/>
        </w:rPr>
        <w:t>etgan</w:t>
      </w:r>
    </w:p>
    <w:p w:rsidR="00CD0308" w:rsidRPr="006E2CF4" w:rsidRDefault="00CD0308" w:rsidP="00CD0308">
      <w:pPr>
        <w:tabs>
          <w:tab w:val="left" w:pos="-1701"/>
        </w:tabs>
        <w:ind w:firstLine="720"/>
        <w:jc w:val="center"/>
        <w:rPr>
          <w:rFonts w:eastAsia="Calibri"/>
          <w:sz w:val="28"/>
          <w:szCs w:val="28"/>
          <w:lang w:val="uz-Cyrl-UZ"/>
        </w:rPr>
      </w:pPr>
      <w:r>
        <w:rPr>
          <w:position w:val="-24"/>
        </w:rPr>
        <w:object w:dxaOrig="1515" w:dyaOrig="855">
          <v:shape id="_x0000_i1331" type="#_x0000_t75" style="width:75.6pt;height:42.6pt" o:ole="" fillcolor="window">
            <v:imagedata r:id="rId190" o:title=""/>
          </v:shape>
          <o:OLEObject Type="Embed" ProgID="Equation.3" ShapeID="_x0000_i1331" DrawAspect="Content" ObjectID="_1797499508" r:id="rId516"/>
        </w:object>
      </w:r>
    </w:p>
    <w:p w:rsidR="00CD0308" w:rsidRPr="006E2CF4" w:rsidRDefault="00CD0308" w:rsidP="00CD0308">
      <w:pPr>
        <w:tabs>
          <w:tab w:val="left" w:pos="-1701"/>
        </w:tabs>
        <w:ind w:firstLine="720"/>
        <w:jc w:val="both"/>
        <w:rPr>
          <w:rFonts w:eastAsia="Calibri"/>
          <w:sz w:val="28"/>
          <w:szCs w:val="28"/>
          <w:lang w:val="uz-Cyrl-UZ"/>
        </w:rPr>
      </w:pPr>
      <w:r>
        <w:rPr>
          <w:rFonts w:eastAsia="Calibri"/>
          <w:sz w:val="28"/>
          <w:szCs w:val="28"/>
          <w:lang w:val="uz-Cyrl-UZ"/>
        </w:rPr>
        <w:t>Siljish</w:t>
      </w:r>
      <w:r w:rsidRPr="006E2CF4">
        <w:rPr>
          <w:rFonts w:eastAsia="Calibri"/>
          <w:sz w:val="28"/>
          <w:szCs w:val="28"/>
          <w:lang w:val="uz-Cyrl-UZ"/>
        </w:rPr>
        <w:t xml:space="preserve"> </w:t>
      </w:r>
      <w:r>
        <w:rPr>
          <w:rFonts w:eastAsia="Calibri"/>
          <w:sz w:val="28"/>
          <w:szCs w:val="28"/>
          <w:lang w:val="uz-Cyrl-UZ"/>
        </w:rPr>
        <w:t>tokining</w:t>
      </w:r>
      <w:r w:rsidRPr="006E2CF4">
        <w:rPr>
          <w:rFonts w:eastAsia="Calibri"/>
          <w:sz w:val="28"/>
          <w:szCs w:val="28"/>
          <w:lang w:val="uz-Cyrl-UZ"/>
        </w:rPr>
        <w:t xml:space="preserve"> </w:t>
      </w:r>
      <w:r>
        <w:rPr>
          <w:rFonts w:eastAsia="Calibri"/>
          <w:sz w:val="28"/>
          <w:szCs w:val="28"/>
          <w:lang w:val="uz-Cyrl-UZ"/>
        </w:rPr>
        <w:t>boshqa</w:t>
      </w:r>
      <w:r w:rsidRPr="006E2CF4">
        <w:rPr>
          <w:rFonts w:eastAsia="Calibri"/>
          <w:sz w:val="28"/>
          <w:szCs w:val="28"/>
          <w:lang w:val="uz-Cyrl-UZ"/>
        </w:rPr>
        <w:t xml:space="preserve"> </w:t>
      </w:r>
      <w:r>
        <w:rPr>
          <w:rFonts w:eastAsia="Calibri"/>
          <w:sz w:val="28"/>
          <w:szCs w:val="28"/>
          <w:lang w:val="uz-Cyrl-UZ"/>
        </w:rPr>
        <w:t>turdagi</w:t>
      </w:r>
      <w:r w:rsidRPr="006E2CF4">
        <w:rPr>
          <w:rFonts w:eastAsia="Calibri"/>
          <w:sz w:val="28"/>
          <w:szCs w:val="28"/>
          <w:lang w:val="uz-Cyrl-UZ"/>
        </w:rPr>
        <w:t xml:space="preserve"> </w:t>
      </w:r>
      <w:r>
        <w:rPr>
          <w:rFonts w:eastAsia="Calibri"/>
          <w:sz w:val="28"/>
          <w:szCs w:val="28"/>
          <w:lang w:val="uz-Cyrl-UZ"/>
        </w:rPr>
        <w:t>toklardan</w:t>
      </w:r>
      <w:r w:rsidRPr="006E2CF4">
        <w:rPr>
          <w:rFonts w:eastAsia="Calibri"/>
          <w:sz w:val="28"/>
          <w:szCs w:val="28"/>
          <w:lang w:val="uz-Cyrl-UZ"/>
        </w:rPr>
        <w:t xml:space="preserve"> </w:t>
      </w:r>
      <w:r>
        <w:rPr>
          <w:rFonts w:eastAsia="Calibri"/>
          <w:sz w:val="28"/>
          <w:szCs w:val="28"/>
          <w:lang w:val="uz-Cyrl-UZ"/>
        </w:rPr>
        <w:t>farqi</w:t>
      </w:r>
      <w:r w:rsidRPr="006E2CF4">
        <w:rPr>
          <w:rFonts w:eastAsia="Calibri"/>
          <w:sz w:val="28"/>
          <w:szCs w:val="28"/>
          <w:lang w:val="uz-Cyrl-UZ"/>
        </w:rPr>
        <w:t xml:space="preserve"> </w:t>
      </w:r>
      <w:r>
        <w:rPr>
          <w:rFonts w:eastAsia="Calibri"/>
          <w:sz w:val="28"/>
          <w:szCs w:val="28"/>
          <w:lang w:val="uz-Cyrl-UZ"/>
        </w:rPr>
        <w:t>shundagi</w:t>
      </w:r>
      <w:r w:rsidRPr="006E2CF4">
        <w:rPr>
          <w:rFonts w:eastAsia="Calibri"/>
          <w:sz w:val="28"/>
          <w:szCs w:val="28"/>
          <w:lang w:val="uz-Cyrl-UZ"/>
        </w:rPr>
        <w:t xml:space="preserve">, </w:t>
      </w:r>
      <w:r>
        <w:rPr>
          <w:rFonts w:eastAsia="Calibri"/>
          <w:sz w:val="28"/>
          <w:szCs w:val="28"/>
          <w:lang w:val="uz-Cyrl-UZ"/>
        </w:rPr>
        <w:t>bu</w:t>
      </w:r>
      <w:r w:rsidRPr="006E2CF4">
        <w:rPr>
          <w:rFonts w:eastAsia="Calibri"/>
          <w:sz w:val="28"/>
          <w:szCs w:val="28"/>
          <w:lang w:val="uz-Cyrl-UZ"/>
        </w:rPr>
        <w:t xml:space="preserve"> </w:t>
      </w:r>
      <w:r>
        <w:rPr>
          <w:rFonts w:eastAsia="Calibri"/>
          <w:sz w:val="28"/>
          <w:szCs w:val="28"/>
          <w:lang w:val="uz-Cyrl-UZ"/>
        </w:rPr>
        <w:t>tok</w:t>
      </w:r>
      <w:r w:rsidRPr="006E2CF4">
        <w:rPr>
          <w:rFonts w:eastAsia="Calibri"/>
          <w:sz w:val="28"/>
          <w:szCs w:val="28"/>
          <w:lang w:val="uz-Cyrl-UZ"/>
        </w:rPr>
        <w:t xml:space="preserve"> </w:t>
      </w:r>
      <w:r>
        <w:rPr>
          <w:rFonts w:eastAsia="Calibri"/>
          <w:sz w:val="28"/>
          <w:szCs w:val="28"/>
          <w:lang w:val="uz-Cyrl-UZ"/>
        </w:rPr>
        <w:t>issiqlik</w:t>
      </w:r>
      <w:r w:rsidRPr="006E2CF4">
        <w:rPr>
          <w:rFonts w:eastAsia="Calibri"/>
          <w:sz w:val="28"/>
          <w:szCs w:val="28"/>
          <w:lang w:val="uz-Cyrl-UZ"/>
        </w:rPr>
        <w:t xml:space="preserve"> </w:t>
      </w:r>
      <w:r>
        <w:rPr>
          <w:rFonts w:eastAsia="Calibri"/>
          <w:sz w:val="28"/>
          <w:szCs w:val="28"/>
          <w:lang w:val="uz-Cyrl-UZ"/>
        </w:rPr>
        <w:t>yo‘qotishlarini</w:t>
      </w:r>
      <w:r w:rsidRPr="006E2CF4">
        <w:rPr>
          <w:rFonts w:eastAsia="Calibri"/>
          <w:sz w:val="28"/>
          <w:szCs w:val="28"/>
          <w:lang w:val="uz-Cyrl-UZ"/>
        </w:rPr>
        <w:t xml:space="preserve">  (</w:t>
      </w:r>
      <w:r>
        <w:rPr>
          <w:rFonts w:eastAsia="Calibri"/>
          <w:sz w:val="28"/>
          <w:szCs w:val="28"/>
          <w:lang w:val="uz-Cyrl-UZ"/>
        </w:rPr>
        <w:t>qizish</w:t>
      </w:r>
      <w:r w:rsidRPr="006E2CF4">
        <w:rPr>
          <w:rFonts w:eastAsia="Calibri"/>
          <w:sz w:val="28"/>
          <w:szCs w:val="28"/>
          <w:lang w:val="uz-Cyrl-UZ"/>
        </w:rPr>
        <w:t xml:space="preserve"> </w:t>
      </w:r>
      <w:r>
        <w:rPr>
          <w:rFonts w:eastAsia="Calibri"/>
          <w:sz w:val="28"/>
          <w:szCs w:val="28"/>
          <w:lang w:val="uz-Cyrl-UZ"/>
        </w:rPr>
        <w:t>xisobiga</w:t>
      </w:r>
      <w:r w:rsidRPr="006E2CF4">
        <w:rPr>
          <w:rFonts w:eastAsia="Calibri"/>
          <w:sz w:val="28"/>
          <w:szCs w:val="28"/>
          <w:lang w:val="uz-Cyrl-UZ"/>
        </w:rPr>
        <w:t xml:space="preserve"> </w:t>
      </w:r>
      <w:r>
        <w:rPr>
          <w:rFonts w:eastAsia="Calibri"/>
          <w:sz w:val="28"/>
          <w:szCs w:val="28"/>
          <w:lang w:val="uz-Cyrl-UZ"/>
        </w:rPr>
        <w:t>yuzaga</w:t>
      </w:r>
      <w:r w:rsidRPr="006E2CF4">
        <w:rPr>
          <w:rFonts w:eastAsia="Calibri"/>
          <w:sz w:val="28"/>
          <w:szCs w:val="28"/>
          <w:lang w:val="uz-Cyrl-UZ"/>
        </w:rPr>
        <w:t xml:space="preserve"> </w:t>
      </w:r>
      <w:r>
        <w:rPr>
          <w:rFonts w:eastAsia="Calibri"/>
          <w:sz w:val="28"/>
          <w:szCs w:val="28"/>
          <w:lang w:val="uz-Cyrl-UZ"/>
        </w:rPr>
        <w:t>keladigan</w:t>
      </w:r>
      <w:r w:rsidRPr="006E2CF4">
        <w:rPr>
          <w:rFonts w:eastAsia="Calibri"/>
          <w:sz w:val="28"/>
          <w:szCs w:val="28"/>
          <w:lang w:val="uz-Cyrl-UZ"/>
        </w:rPr>
        <w:t xml:space="preserve"> </w:t>
      </w:r>
      <w:r>
        <w:rPr>
          <w:rFonts w:eastAsia="Calibri"/>
          <w:sz w:val="28"/>
          <w:szCs w:val="28"/>
          <w:lang w:val="uz-Cyrl-UZ"/>
        </w:rPr>
        <w:t>energiya</w:t>
      </w:r>
      <w:r w:rsidRPr="006E2CF4">
        <w:rPr>
          <w:rFonts w:eastAsia="Calibri"/>
          <w:sz w:val="28"/>
          <w:szCs w:val="28"/>
          <w:lang w:val="uz-Cyrl-UZ"/>
        </w:rPr>
        <w:t xml:space="preserve"> </w:t>
      </w:r>
      <w:r>
        <w:rPr>
          <w:rFonts w:eastAsia="Calibri"/>
          <w:sz w:val="28"/>
          <w:szCs w:val="28"/>
          <w:lang w:val="uz-Cyrl-UZ"/>
        </w:rPr>
        <w:t>yo‘qotishlari</w:t>
      </w:r>
      <w:r w:rsidRPr="006E2CF4">
        <w:rPr>
          <w:rFonts w:eastAsia="Calibri"/>
          <w:sz w:val="28"/>
          <w:szCs w:val="28"/>
          <w:lang w:val="uz-Cyrl-UZ"/>
        </w:rPr>
        <w:t xml:space="preserve">) </w:t>
      </w:r>
      <w:r>
        <w:rPr>
          <w:rFonts w:eastAsia="Calibri"/>
          <w:sz w:val="28"/>
          <w:szCs w:val="28"/>
          <w:lang w:val="uz-Cyrl-UZ"/>
        </w:rPr>
        <w:t>yuzaga</w:t>
      </w:r>
      <w:r w:rsidRPr="006E2CF4">
        <w:rPr>
          <w:rFonts w:eastAsia="Calibri"/>
          <w:sz w:val="28"/>
          <w:szCs w:val="28"/>
          <w:lang w:val="uz-Cyrl-UZ"/>
        </w:rPr>
        <w:t xml:space="preserve"> </w:t>
      </w:r>
      <w:r>
        <w:rPr>
          <w:rFonts w:eastAsia="Calibri"/>
          <w:sz w:val="28"/>
          <w:szCs w:val="28"/>
          <w:lang w:val="uz-Cyrl-UZ"/>
        </w:rPr>
        <w:t>keltirmaydi</w:t>
      </w:r>
      <w:r w:rsidRPr="006E2CF4">
        <w:rPr>
          <w:rFonts w:eastAsia="Calibri"/>
          <w:sz w:val="28"/>
          <w:szCs w:val="28"/>
          <w:lang w:val="uz-Cyrl-UZ"/>
        </w:rPr>
        <w:t>.</w:t>
      </w:r>
    </w:p>
    <w:p w:rsidR="00CD0308" w:rsidRPr="006E2CF4" w:rsidRDefault="00CD0308" w:rsidP="00CD0308">
      <w:pPr>
        <w:tabs>
          <w:tab w:val="left" w:pos="-1701"/>
        </w:tabs>
        <w:ind w:firstLine="720"/>
        <w:jc w:val="both"/>
        <w:rPr>
          <w:rFonts w:eastAsia="Calibri"/>
          <w:sz w:val="28"/>
          <w:szCs w:val="28"/>
          <w:lang w:val="uz-Cyrl-UZ"/>
        </w:rPr>
      </w:pPr>
      <w:r>
        <w:rPr>
          <w:rFonts w:eastAsia="Calibri"/>
          <w:sz w:val="28"/>
          <w:szCs w:val="28"/>
          <w:lang w:val="uz-Cyrl-UZ"/>
        </w:rPr>
        <w:t>To‘liq</w:t>
      </w:r>
      <w:r w:rsidRPr="006E2CF4">
        <w:rPr>
          <w:rFonts w:eastAsia="Calibri"/>
          <w:sz w:val="28"/>
          <w:szCs w:val="28"/>
          <w:lang w:val="uz-Cyrl-UZ"/>
        </w:rPr>
        <w:t xml:space="preserve"> </w:t>
      </w:r>
      <w:r>
        <w:rPr>
          <w:rFonts w:eastAsia="Calibri"/>
          <w:sz w:val="28"/>
          <w:szCs w:val="28"/>
          <w:lang w:val="uz-Cyrl-UZ"/>
        </w:rPr>
        <w:t>elektr</w:t>
      </w:r>
      <w:r w:rsidRPr="006E2CF4">
        <w:rPr>
          <w:rFonts w:eastAsia="Calibri"/>
          <w:sz w:val="28"/>
          <w:szCs w:val="28"/>
          <w:lang w:val="uz-Cyrl-UZ"/>
        </w:rPr>
        <w:t xml:space="preserve"> </w:t>
      </w:r>
      <w:r>
        <w:rPr>
          <w:rFonts w:eastAsia="Calibri"/>
          <w:sz w:val="28"/>
          <w:szCs w:val="28"/>
          <w:lang w:val="uz-Cyrl-UZ"/>
        </w:rPr>
        <w:t>toki</w:t>
      </w:r>
      <w:r w:rsidRPr="006E2CF4">
        <w:rPr>
          <w:rFonts w:eastAsia="Calibri"/>
          <w:sz w:val="28"/>
          <w:szCs w:val="28"/>
          <w:lang w:val="uz-Cyrl-UZ"/>
        </w:rPr>
        <w:t xml:space="preserve"> </w:t>
      </w:r>
      <w:r>
        <w:rPr>
          <w:rFonts w:eastAsia="Calibri"/>
          <w:sz w:val="28"/>
          <w:szCs w:val="28"/>
          <w:lang w:val="uz-Cyrl-UZ"/>
        </w:rPr>
        <w:t>deb</w:t>
      </w:r>
      <w:r w:rsidRPr="006E2CF4">
        <w:rPr>
          <w:rFonts w:eastAsia="Calibri"/>
          <w:sz w:val="28"/>
          <w:szCs w:val="28"/>
          <w:lang w:val="uz-Cyrl-UZ"/>
        </w:rPr>
        <w:t xml:space="preserve"> – </w:t>
      </w:r>
      <w:r>
        <w:rPr>
          <w:rFonts w:eastAsia="Calibri"/>
          <w:sz w:val="28"/>
          <w:szCs w:val="28"/>
          <w:lang w:val="uz-Cyrl-UZ"/>
        </w:rPr>
        <w:t>magnit</w:t>
      </w:r>
      <w:r w:rsidRPr="006E2CF4">
        <w:rPr>
          <w:rFonts w:eastAsia="Calibri"/>
          <w:sz w:val="28"/>
          <w:szCs w:val="28"/>
          <w:lang w:val="uz-Cyrl-UZ"/>
        </w:rPr>
        <w:t xml:space="preserve"> </w:t>
      </w:r>
      <w:r>
        <w:rPr>
          <w:rFonts w:eastAsia="Calibri"/>
          <w:sz w:val="28"/>
          <w:szCs w:val="28"/>
          <w:lang w:val="uz-Cyrl-UZ"/>
        </w:rPr>
        <w:t>maydonini</w:t>
      </w:r>
      <w:r w:rsidRPr="006E2CF4">
        <w:rPr>
          <w:rFonts w:eastAsia="Calibri"/>
          <w:sz w:val="28"/>
          <w:szCs w:val="28"/>
          <w:lang w:val="uz-Cyrl-UZ"/>
        </w:rPr>
        <w:t xml:space="preserve"> </w:t>
      </w:r>
      <w:r>
        <w:rPr>
          <w:rFonts w:eastAsia="Calibri"/>
          <w:sz w:val="28"/>
          <w:szCs w:val="28"/>
          <w:lang w:val="uz-Cyrl-UZ"/>
        </w:rPr>
        <w:t>yuzaga</w:t>
      </w:r>
      <w:r w:rsidRPr="006E2CF4">
        <w:rPr>
          <w:rFonts w:eastAsia="Calibri"/>
          <w:sz w:val="28"/>
          <w:szCs w:val="28"/>
          <w:lang w:val="uz-Cyrl-UZ"/>
        </w:rPr>
        <w:t xml:space="preserve"> </w:t>
      </w:r>
      <w:r>
        <w:rPr>
          <w:rFonts w:eastAsia="Calibri"/>
          <w:sz w:val="28"/>
          <w:szCs w:val="28"/>
          <w:lang w:val="uz-Cyrl-UZ"/>
        </w:rPr>
        <w:t>kelishida</w:t>
      </w:r>
      <w:r w:rsidRPr="006E2CF4">
        <w:rPr>
          <w:rFonts w:eastAsia="Calibri"/>
          <w:sz w:val="28"/>
          <w:szCs w:val="28"/>
          <w:lang w:val="uz-Cyrl-UZ"/>
        </w:rPr>
        <w:t xml:space="preserve"> </w:t>
      </w:r>
      <w:r>
        <w:rPr>
          <w:rFonts w:eastAsia="Calibri"/>
          <w:sz w:val="28"/>
          <w:szCs w:val="28"/>
          <w:lang w:val="uz-Cyrl-UZ"/>
        </w:rPr>
        <w:t>qatnashadigan</w:t>
      </w:r>
      <w:r w:rsidRPr="006E2CF4">
        <w:rPr>
          <w:rFonts w:eastAsia="Calibri"/>
          <w:sz w:val="28"/>
          <w:szCs w:val="28"/>
          <w:lang w:val="uz-Cyrl-UZ"/>
        </w:rPr>
        <w:t xml:space="preserve"> </w:t>
      </w:r>
      <w:r>
        <w:rPr>
          <w:rFonts w:eastAsia="Calibri"/>
          <w:sz w:val="28"/>
          <w:szCs w:val="28"/>
          <w:lang w:val="uz-Cyrl-UZ"/>
        </w:rPr>
        <w:t>archa</w:t>
      </w:r>
      <w:r w:rsidRPr="006E2CF4">
        <w:rPr>
          <w:rFonts w:eastAsia="Calibri"/>
          <w:sz w:val="28"/>
          <w:szCs w:val="28"/>
          <w:lang w:val="uz-Cyrl-UZ"/>
        </w:rPr>
        <w:t xml:space="preserve"> </w:t>
      </w:r>
      <w:r>
        <w:rPr>
          <w:rFonts w:eastAsia="Calibri"/>
          <w:sz w:val="28"/>
          <w:szCs w:val="28"/>
          <w:lang w:val="uz-Cyrl-UZ"/>
        </w:rPr>
        <w:t>turdagi</w:t>
      </w:r>
      <w:r w:rsidRPr="006E2CF4">
        <w:rPr>
          <w:rFonts w:eastAsia="Calibri"/>
          <w:sz w:val="28"/>
          <w:szCs w:val="28"/>
          <w:lang w:val="uz-Cyrl-UZ"/>
        </w:rPr>
        <w:t xml:space="preserve"> </w:t>
      </w:r>
      <w:r>
        <w:rPr>
          <w:rFonts w:eastAsia="Calibri"/>
          <w:sz w:val="28"/>
          <w:szCs w:val="28"/>
          <w:lang w:val="uz-Cyrl-UZ"/>
        </w:rPr>
        <w:t>toklarning</w:t>
      </w:r>
      <w:r w:rsidRPr="006E2CF4">
        <w:rPr>
          <w:rFonts w:eastAsia="Calibri"/>
          <w:sz w:val="28"/>
          <w:szCs w:val="28"/>
          <w:lang w:val="uz-Cyrl-UZ"/>
        </w:rPr>
        <w:t xml:space="preserve"> </w:t>
      </w:r>
      <w:r>
        <w:rPr>
          <w:rFonts w:eastAsia="Calibri"/>
          <w:sz w:val="28"/>
          <w:szCs w:val="28"/>
          <w:lang w:val="uz-Cyrl-UZ"/>
        </w:rPr>
        <w:t>yig‘indisiga</w:t>
      </w:r>
      <w:r w:rsidRPr="006E2CF4">
        <w:rPr>
          <w:rFonts w:eastAsia="Calibri"/>
          <w:sz w:val="28"/>
          <w:szCs w:val="28"/>
          <w:lang w:val="uz-Cyrl-UZ"/>
        </w:rPr>
        <w:t xml:space="preserve"> </w:t>
      </w:r>
      <w:r>
        <w:rPr>
          <w:rFonts w:eastAsia="Calibri"/>
          <w:sz w:val="28"/>
          <w:szCs w:val="28"/>
          <w:lang w:val="uz-Cyrl-UZ"/>
        </w:rPr>
        <w:t>aytiladi</w:t>
      </w:r>
    </w:p>
    <w:p w:rsidR="00CD0308" w:rsidRPr="006E2CF4" w:rsidRDefault="00CD0308" w:rsidP="00CD0308">
      <w:pPr>
        <w:tabs>
          <w:tab w:val="left" w:pos="-1701"/>
        </w:tabs>
        <w:ind w:firstLine="720"/>
        <w:jc w:val="center"/>
        <w:rPr>
          <w:rFonts w:eastAsia="Calibri"/>
          <w:sz w:val="28"/>
          <w:szCs w:val="28"/>
          <w:lang w:val="uz-Cyrl-UZ"/>
        </w:rPr>
      </w:pPr>
      <w:r w:rsidRPr="006E2CF4">
        <w:rPr>
          <w:rFonts w:eastAsia="Calibri"/>
          <w:sz w:val="28"/>
          <w:szCs w:val="28"/>
          <w:lang w:val="uz-Cyrl-UZ"/>
        </w:rPr>
        <w:t>I</w:t>
      </w:r>
      <w:r>
        <w:rPr>
          <w:rFonts w:eastAsia="Calibri"/>
          <w:sz w:val="28"/>
          <w:szCs w:val="28"/>
          <w:vertAlign w:val="subscript"/>
          <w:lang w:val="uz-Cyrl-UZ"/>
        </w:rPr>
        <w:t>to‘l</w:t>
      </w:r>
      <w:r w:rsidRPr="006E2CF4">
        <w:rPr>
          <w:rFonts w:eastAsia="Calibri"/>
          <w:sz w:val="28"/>
          <w:szCs w:val="28"/>
          <w:lang w:val="uz-Cyrl-UZ"/>
        </w:rPr>
        <w:t>=I + I</w:t>
      </w:r>
      <w:r>
        <w:rPr>
          <w:rFonts w:eastAsia="Calibri"/>
          <w:sz w:val="28"/>
          <w:szCs w:val="28"/>
          <w:vertAlign w:val="subscript"/>
          <w:lang w:val="uz-Cyrl-UZ"/>
        </w:rPr>
        <w:t>ko‘ch</w:t>
      </w:r>
      <w:r w:rsidRPr="006E2CF4">
        <w:rPr>
          <w:rFonts w:eastAsia="Calibri"/>
          <w:sz w:val="28"/>
          <w:szCs w:val="28"/>
          <w:vertAlign w:val="subscript"/>
          <w:lang w:val="uz-Cyrl-UZ"/>
        </w:rPr>
        <w:t xml:space="preserve"> </w:t>
      </w:r>
      <w:r w:rsidRPr="006E2CF4">
        <w:rPr>
          <w:rFonts w:eastAsia="Calibri"/>
          <w:sz w:val="28"/>
          <w:szCs w:val="28"/>
          <w:lang w:val="uz-Cyrl-UZ"/>
        </w:rPr>
        <w:t>+ I</w:t>
      </w:r>
      <w:r>
        <w:rPr>
          <w:rFonts w:eastAsia="Calibri"/>
          <w:sz w:val="28"/>
          <w:szCs w:val="28"/>
          <w:vertAlign w:val="subscript"/>
          <w:lang w:val="uz-Cyrl-UZ"/>
        </w:rPr>
        <w:t>qutb</w:t>
      </w:r>
      <w:r w:rsidRPr="006E2CF4">
        <w:rPr>
          <w:rFonts w:eastAsia="Calibri"/>
          <w:sz w:val="28"/>
          <w:szCs w:val="28"/>
          <w:vertAlign w:val="subscript"/>
          <w:lang w:val="uz-Cyrl-UZ"/>
        </w:rPr>
        <w:t xml:space="preserve"> </w:t>
      </w:r>
      <w:r w:rsidRPr="006E2CF4">
        <w:rPr>
          <w:rFonts w:eastAsia="Calibri"/>
          <w:sz w:val="28"/>
          <w:szCs w:val="28"/>
          <w:lang w:val="uz-Cyrl-UZ"/>
        </w:rPr>
        <w:t>+ I</w:t>
      </w:r>
      <w:r w:rsidRPr="006E2CF4">
        <w:rPr>
          <w:rFonts w:eastAsia="Calibri"/>
          <w:sz w:val="28"/>
          <w:szCs w:val="28"/>
          <w:vertAlign w:val="subscript"/>
          <w:lang w:val="uz-Cyrl-UZ"/>
        </w:rPr>
        <w:t>0</w:t>
      </w:r>
      <w:r>
        <w:rPr>
          <w:rFonts w:eastAsia="Calibri"/>
          <w:sz w:val="28"/>
          <w:szCs w:val="28"/>
          <w:vertAlign w:val="subscript"/>
          <w:lang w:val="uz-Cyrl-UZ"/>
        </w:rPr>
        <w:t>sil</w:t>
      </w:r>
      <w:r w:rsidRPr="006E2CF4">
        <w:rPr>
          <w:rFonts w:eastAsia="Calibri"/>
          <w:sz w:val="28"/>
          <w:szCs w:val="28"/>
          <w:lang w:val="uz-Cyrl-UZ"/>
        </w:rPr>
        <w:t>.</w:t>
      </w:r>
    </w:p>
    <w:p w:rsidR="00CD0308" w:rsidRPr="006E2CF4" w:rsidRDefault="00CD0308" w:rsidP="00CD0308">
      <w:pPr>
        <w:tabs>
          <w:tab w:val="left" w:pos="-1701"/>
        </w:tabs>
        <w:ind w:firstLine="720"/>
        <w:jc w:val="both"/>
        <w:rPr>
          <w:rFonts w:eastAsia="Calibri"/>
          <w:sz w:val="28"/>
          <w:szCs w:val="28"/>
          <w:lang w:val="uz-Cyrl-UZ"/>
        </w:rPr>
      </w:pPr>
      <w:r>
        <w:rPr>
          <w:rFonts w:eastAsia="Calibri"/>
          <w:sz w:val="28"/>
          <w:szCs w:val="28"/>
          <w:lang w:val="uz-Cyrl-UZ"/>
        </w:rPr>
        <w:t>Vakuumdagi</w:t>
      </w:r>
      <w:r w:rsidRPr="006E2CF4">
        <w:rPr>
          <w:rFonts w:eastAsia="Calibri"/>
          <w:sz w:val="28"/>
          <w:szCs w:val="28"/>
          <w:lang w:val="uz-Cyrl-UZ"/>
        </w:rPr>
        <w:t xml:space="preserve"> </w:t>
      </w:r>
      <w:r>
        <w:rPr>
          <w:rFonts w:eastAsia="Calibri"/>
          <w:sz w:val="28"/>
          <w:szCs w:val="28"/>
          <w:lang w:val="uz-Cyrl-UZ"/>
        </w:rPr>
        <w:t>qutblanish</w:t>
      </w:r>
      <w:r w:rsidRPr="006E2CF4">
        <w:rPr>
          <w:rFonts w:eastAsia="Calibri"/>
          <w:sz w:val="28"/>
          <w:szCs w:val="28"/>
          <w:lang w:val="uz-Cyrl-UZ"/>
        </w:rPr>
        <w:t xml:space="preserve"> </w:t>
      </w:r>
      <w:r>
        <w:rPr>
          <w:rFonts w:eastAsia="Calibri"/>
          <w:sz w:val="28"/>
          <w:szCs w:val="28"/>
          <w:lang w:val="uz-Cyrl-UZ"/>
        </w:rPr>
        <w:t>va</w:t>
      </w:r>
      <w:r w:rsidRPr="006E2CF4">
        <w:rPr>
          <w:rFonts w:eastAsia="Calibri"/>
          <w:sz w:val="28"/>
          <w:szCs w:val="28"/>
          <w:lang w:val="uz-Cyrl-UZ"/>
        </w:rPr>
        <w:t xml:space="preserve"> </w:t>
      </w:r>
      <w:r>
        <w:rPr>
          <w:rFonts w:eastAsia="Calibri"/>
          <w:sz w:val="28"/>
          <w:szCs w:val="28"/>
          <w:lang w:val="uz-Cyrl-UZ"/>
        </w:rPr>
        <w:t>siljish</w:t>
      </w:r>
      <w:r w:rsidRPr="006E2CF4">
        <w:rPr>
          <w:rFonts w:eastAsia="Calibri"/>
          <w:sz w:val="28"/>
          <w:szCs w:val="28"/>
          <w:lang w:val="uz-Cyrl-UZ"/>
        </w:rPr>
        <w:t xml:space="preserve"> </w:t>
      </w:r>
      <w:r>
        <w:rPr>
          <w:rFonts w:eastAsia="Calibri"/>
          <w:sz w:val="28"/>
          <w:szCs w:val="28"/>
          <w:lang w:val="uz-Cyrl-UZ"/>
        </w:rPr>
        <w:t>toklari</w:t>
      </w:r>
      <w:r w:rsidRPr="006E2CF4">
        <w:rPr>
          <w:rFonts w:eastAsia="Calibri"/>
          <w:sz w:val="28"/>
          <w:szCs w:val="28"/>
          <w:lang w:val="uz-Cyrl-UZ"/>
        </w:rPr>
        <w:t xml:space="preserve"> </w:t>
      </w:r>
      <w:r>
        <w:rPr>
          <w:rFonts w:eastAsia="Calibri"/>
          <w:sz w:val="28"/>
          <w:szCs w:val="28"/>
          <w:lang w:val="uz-Cyrl-UZ"/>
        </w:rPr>
        <w:t>yig‘indisini</w:t>
      </w:r>
      <w:r w:rsidRPr="006E2CF4">
        <w:rPr>
          <w:rFonts w:eastAsia="Calibri"/>
          <w:sz w:val="28"/>
          <w:szCs w:val="28"/>
          <w:lang w:val="uz-Cyrl-UZ"/>
        </w:rPr>
        <w:t xml:space="preserve"> </w:t>
      </w:r>
      <w:r>
        <w:rPr>
          <w:rFonts w:eastAsia="Calibri"/>
          <w:sz w:val="28"/>
          <w:szCs w:val="28"/>
          <w:lang w:val="uz-Cyrl-UZ"/>
        </w:rPr>
        <w:t>dielektrikdagi</w:t>
      </w:r>
      <w:r w:rsidRPr="006E2CF4">
        <w:rPr>
          <w:rFonts w:eastAsia="Calibri"/>
          <w:sz w:val="28"/>
          <w:szCs w:val="28"/>
          <w:lang w:val="uz-Cyrl-UZ"/>
        </w:rPr>
        <w:t xml:space="preserve"> </w:t>
      </w:r>
      <w:r>
        <w:rPr>
          <w:rFonts w:eastAsia="Calibri"/>
          <w:sz w:val="28"/>
          <w:szCs w:val="28"/>
          <w:lang w:val="uz-Cyrl-UZ"/>
        </w:rPr>
        <w:t>siljish</w:t>
      </w:r>
      <w:r w:rsidRPr="006E2CF4">
        <w:rPr>
          <w:rFonts w:eastAsia="Calibri"/>
          <w:sz w:val="28"/>
          <w:szCs w:val="28"/>
          <w:lang w:val="uz-Cyrl-UZ"/>
        </w:rPr>
        <w:t xml:space="preserve"> </w:t>
      </w:r>
      <w:r>
        <w:rPr>
          <w:rFonts w:eastAsia="Calibri"/>
          <w:sz w:val="28"/>
          <w:szCs w:val="28"/>
          <w:lang w:val="uz-Cyrl-UZ"/>
        </w:rPr>
        <w:t>toki</w:t>
      </w:r>
      <w:r w:rsidRPr="006E2CF4">
        <w:rPr>
          <w:rFonts w:eastAsia="Calibri"/>
          <w:sz w:val="28"/>
          <w:szCs w:val="28"/>
          <w:lang w:val="uz-Cyrl-UZ"/>
        </w:rPr>
        <w:t xml:space="preserve"> </w:t>
      </w:r>
      <w:r>
        <w:rPr>
          <w:rFonts w:eastAsia="Calibri"/>
          <w:sz w:val="28"/>
          <w:szCs w:val="28"/>
          <w:lang w:val="uz-Cyrl-UZ"/>
        </w:rPr>
        <w:t>deb</w:t>
      </w:r>
      <w:r w:rsidRPr="006E2CF4">
        <w:rPr>
          <w:rFonts w:eastAsia="Calibri"/>
          <w:sz w:val="28"/>
          <w:szCs w:val="28"/>
          <w:lang w:val="uz-Cyrl-UZ"/>
        </w:rPr>
        <w:t xml:space="preserve"> </w:t>
      </w:r>
      <w:r>
        <w:rPr>
          <w:rFonts w:eastAsia="Calibri"/>
          <w:sz w:val="28"/>
          <w:szCs w:val="28"/>
          <w:lang w:val="uz-Cyrl-UZ"/>
        </w:rPr>
        <w:t>ataladi</w:t>
      </w:r>
      <w:r w:rsidRPr="006E2CF4">
        <w:rPr>
          <w:rFonts w:eastAsia="Calibri"/>
          <w:sz w:val="28"/>
          <w:szCs w:val="28"/>
          <w:lang w:val="uz-Cyrl-UZ"/>
        </w:rPr>
        <w:t>.</w:t>
      </w:r>
    </w:p>
    <w:p w:rsidR="00CD0308" w:rsidRPr="006E2CF4" w:rsidRDefault="00CD0308" w:rsidP="00CD0308">
      <w:pPr>
        <w:ind w:firstLine="720"/>
        <w:jc w:val="center"/>
        <w:rPr>
          <w:rFonts w:eastAsia="Calibri"/>
          <w:sz w:val="28"/>
          <w:szCs w:val="28"/>
          <w:lang w:val="ru-RU"/>
        </w:rPr>
      </w:pPr>
      <w:r>
        <w:rPr>
          <w:position w:val="-24"/>
        </w:rPr>
        <w:object w:dxaOrig="5955" w:dyaOrig="855">
          <v:shape id="_x0000_i1332" type="#_x0000_t75" style="width:297.6pt;height:42.6pt" o:ole="" fillcolor="window">
            <v:imagedata r:id="rId192" o:title=""/>
          </v:shape>
          <o:OLEObject Type="Embed" ProgID="Equation.3" ShapeID="_x0000_i1332" DrawAspect="Content" ObjectID="_1797499509" r:id="rId517"/>
        </w:object>
      </w:r>
    </w:p>
    <w:p w:rsidR="00CD0308" w:rsidRPr="006E2CF4" w:rsidRDefault="00CD0308" w:rsidP="00CD0308">
      <w:pPr>
        <w:tabs>
          <w:tab w:val="left" w:pos="-1701"/>
        </w:tabs>
        <w:ind w:firstLine="720"/>
        <w:jc w:val="both"/>
        <w:rPr>
          <w:rFonts w:eastAsia="Calibri"/>
          <w:sz w:val="28"/>
          <w:szCs w:val="28"/>
          <w:lang w:val="uz-Cyrl-UZ"/>
        </w:rPr>
      </w:pPr>
      <w:r>
        <w:rPr>
          <w:rFonts w:eastAsia="Calibri"/>
          <w:sz w:val="28"/>
          <w:szCs w:val="28"/>
          <w:lang w:val="uz-Cyrl-UZ"/>
        </w:rPr>
        <w:t>Bu</w:t>
      </w:r>
      <w:r w:rsidRPr="006E2CF4">
        <w:rPr>
          <w:rFonts w:eastAsia="Calibri"/>
          <w:sz w:val="28"/>
          <w:szCs w:val="28"/>
          <w:lang w:val="uz-Cyrl-UZ"/>
        </w:rPr>
        <w:t xml:space="preserve"> </w:t>
      </w:r>
      <w:r>
        <w:rPr>
          <w:rFonts w:eastAsia="Calibri"/>
          <w:sz w:val="28"/>
          <w:szCs w:val="28"/>
          <w:lang w:val="uz-Cyrl-UZ"/>
        </w:rPr>
        <w:t>xolatda</w:t>
      </w:r>
      <w:r w:rsidRPr="006E2CF4">
        <w:rPr>
          <w:rFonts w:eastAsia="Calibri"/>
          <w:sz w:val="28"/>
          <w:szCs w:val="28"/>
          <w:lang w:val="uz-Cyrl-UZ"/>
        </w:rPr>
        <w:t xml:space="preserve"> </w:t>
      </w:r>
      <w:r>
        <w:rPr>
          <w:rFonts w:eastAsia="Calibri"/>
          <w:sz w:val="28"/>
          <w:szCs w:val="28"/>
          <w:lang w:val="uz-Cyrl-UZ"/>
        </w:rPr>
        <w:t>tok</w:t>
      </w:r>
      <w:r w:rsidRPr="006E2CF4">
        <w:rPr>
          <w:rFonts w:eastAsia="Calibri"/>
          <w:sz w:val="28"/>
          <w:szCs w:val="28"/>
          <w:lang w:val="uz-Cyrl-UZ"/>
        </w:rPr>
        <w:t xml:space="preserve"> </w:t>
      </w:r>
      <w:r>
        <w:rPr>
          <w:rFonts w:eastAsia="Calibri"/>
          <w:sz w:val="28"/>
          <w:szCs w:val="28"/>
          <w:lang w:val="uz-Cyrl-UZ"/>
        </w:rPr>
        <w:t>zichligi</w:t>
      </w:r>
    </w:p>
    <w:p w:rsidR="00CD0308" w:rsidRPr="006E2CF4" w:rsidRDefault="00CD0308" w:rsidP="00CD0308">
      <w:pPr>
        <w:ind w:firstLine="720"/>
        <w:jc w:val="center"/>
        <w:rPr>
          <w:rFonts w:eastAsia="Calibri"/>
          <w:sz w:val="28"/>
          <w:szCs w:val="28"/>
          <w:lang w:val="uz-Cyrl-UZ"/>
        </w:rPr>
      </w:pPr>
      <w:r w:rsidRPr="006E2CF4">
        <w:rPr>
          <w:rFonts w:eastAsia="Calibri"/>
          <w:sz w:val="28"/>
          <w:szCs w:val="28"/>
          <w:lang w:val="uz-Cyrl-UZ"/>
        </w:rPr>
        <w:t>J</w:t>
      </w:r>
      <w:r>
        <w:rPr>
          <w:rFonts w:eastAsia="Calibri"/>
          <w:sz w:val="28"/>
          <w:szCs w:val="28"/>
          <w:vertAlign w:val="subscript"/>
          <w:lang w:val="uz-Cyrl-UZ"/>
        </w:rPr>
        <w:t>to‘liq</w:t>
      </w:r>
      <w:r w:rsidRPr="006E2CF4">
        <w:rPr>
          <w:rFonts w:eastAsia="Calibri"/>
          <w:sz w:val="28"/>
          <w:szCs w:val="28"/>
          <w:vertAlign w:val="subscript"/>
          <w:lang w:val="uz-Cyrl-UZ"/>
        </w:rPr>
        <w:t xml:space="preserve"> </w:t>
      </w:r>
      <w:r w:rsidRPr="006E2CF4">
        <w:rPr>
          <w:rFonts w:eastAsia="Calibri"/>
          <w:sz w:val="28"/>
          <w:szCs w:val="28"/>
          <w:lang w:val="uz-Cyrl-UZ"/>
        </w:rPr>
        <w:t xml:space="preserve">= </w:t>
      </w:r>
      <w:r>
        <w:rPr>
          <w:rFonts w:eastAsia="Calibri"/>
          <w:sz w:val="28"/>
          <w:szCs w:val="28"/>
        </w:rPr>
        <w:t>J</w:t>
      </w:r>
      <w:r>
        <w:rPr>
          <w:rFonts w:eastAsia="Calibri"/>
          <w:sz w:val="28"/>
          <w:szCs w:val="28"/>
          <w:vertAlign w:val="subscript"/>
          <w:lang w:val="uz-Cyrl-UZ"/>
        </w:rPr>
        <w:t>o‘tk</w:t>
      </w:r>
      <w:r w:rsidRPr="006E2CF4">
        <w:rPr>
          <w:rFonts w:eastAsia="Calibri"/>
          <w:sz w:val="28"/>
          <w:szCs w:val="28"/>
          <w:lang w:val="uz-Cyrl-UZ"/>
        </w:rPr>
        <w:t xml:space="preserve"> +</w:t>
      </w:r>
      <w:r>
        <w:rPr>
          <w:rFonts w:eastAsia="Calibri"/>
          <w:sz w:val="28"/>
          <w:szCs w:val="28"/>
          <w:lang w:val="uz-Cyrl-UZ"/>
        </w:rPr>
        <w:t xml:space="preserve"> </w:t>
      </w:r>
      <w:r>
        <w:rPr>
          <w:rFonts w:eastAsia="Calibri"/>
          <w:sz w:val="28"/>
          <w:szCs w:val="28"/>
        </w:rPr>
        <w:t>J</w:t>
      </w:r>
      <w:r>
        <w:rPr>
          <w:rFonts w:eastAsia="Calibri"/>
          <w:sz w:val="28"/>
          <w:szCs w:val="28"/>
          <w:vertAlign w:val="subscript"/>
          <w:lang w:val="uz-Cyrl-UZ"/>
        </w:rPr>
        <w:t>sil</w:t>
      </w:r>
      <w:r w:rsidRPr="006E2CF4">
        <w:rPr>
          <w:rFonts w:eastAsia="Calibri"/>
          <w:sz w:val="28"/>
          <w:szCs w:val="28"/>
          <w:lang w:val="uz-Cyrl-UZ"/>
        </w:rPr>
        <w:t xml:space="preserve">= </w:t>
      </w:r>
      <w:r w:rsidRPr="006E2CF4">
        <w:rPr>
          <w:rFonts w:ascii="Symbol" w:eastAsia="Calibri" w:hAnsi="Symbol"/>
          <w:sz w:val="28"/>
          <w:szCs w:val="28"/>
        </w:rPr>
        <w:sym w:font="Symbol" w:char="F073"/>
      </w:r>
      <w:r w:rsidRPr="006E2CF4">
        <w:rPr>
          <w:rFonts w:eastAsia="Calibri"/>
          <w:sz w:val="28"/>
          <w:szCs w:val="28"/>
          <w:lang w:val="uz-Cyrl-UZ"/>
        </w:rPr>
        <w:t>E +</w:t>
      </w:r>
      <w:r>
        <w:rPr>
          <w:position w:val="-28"/>
        </w:rPr>
        <w:object w:dxaOrig="960" w:dyaOrig="765">
          <v:shape id="_x0000_i1333" type="#_x0000_t75" style="width:48pt;height:38.4pt" o:ole="" fillcolor="window">
            <v:imagedata r:id="rId194" o:title=""/>
          </v:shape>
          <o:OLEObject Type="Embed" ProgID="Equation.3" ShapeID="_x0000_i1333" DrawAspect="Content" ObjectID="_1797499510" r:id="rId518"/>
        </w:object>
      </w:r>
      <w:r w:rsidRPr="006E2CF4">
        <w:rPr>
          <w:rFonts w:eastAsia="Calibri"/>
          <w:sz w:val="28"/>
          <w:szCs w:val="28"/>
          <w:lang w:val="uz-Cyrl-UZ"/>
        </w:rPr>
        <w:t>.</w:t>
      </w:r>
    </w:p>
    <w:p w:rsidR="00CD0308" w:rsidRPr="006E2CF4" w:rsidRDefault="00CD0308" w:rsidP="00CD0308">
      <w:pPr>
        <w:tabs>
          <w:tab w:val="left" w:pos="-1701"/>
        </w:tabs>
        <w:ind w:firstLine="720"/>
        <w:jc w:val="both"/>
        <w:rPr>
          <w:rFonts w:eastAsia="Calibri"/>
          <w:bCs/>
          <w:sz w:val="28"/>
          <w:szCs w:val="28"/>
          <w:lang w:val="uz-Cyrl-UZ"/>
        </w:rPr>
      </w:pPr>
      <w:r>
        <w:rPr>
          <w:rFonts w:eastAsia="Calibri"/>
          <w:sz w:val="28"/>
          <w:szCs w:val="28"/>
          <w:lang w:val="uz-Cyrl-UZ"/>
        </w:rPr>
        <w:t>Ko‘chish</w:t>
      </w:r>
      <w:r w:rsidRPr="006E2CF4">
        <w:rPr>
          <w:rFonts w:eastAsia="Calibri"/>
          <w:sz w:val="28"/>
          <w:szCs w:val="28"/>
          <w:lang w:val="uz-Cyrl-UZ"/>
        </w:rPr>
        <w:t xml:space="preserve"> </w:t>
      </w:r>
      <w:r>
        <w:rPr>
          <w:rFonts w:eastAsia="Calibri"/>
          <w:sz w:val="28"/>
          <w:szCs w:val="28"/>
          <w:lang w:val="uz-Cyrl-UZ"/>
        </w:rPr>
        <w:t>tokini</w:t>
      </w:r>
      <w:r w:rsidRPr="006E2CF4">
        <w:rPr>
          <w:rFonts w:eastAsia="Calibri"/>
          <w:sz w:val="28"/>
          <w:szCs w:val="28"/>
          <w:lang w:val="uz-Cyrl-UZ"/>
        </w:rPr>
        <w:t xml:space="preserve"> </w:t>
      </w:r>
      <w:r>
        <w:rPr>
          <w:rFonts w:eastAsia="Calibri"/>
          <w:sz w:val="28"/>
          <w:szCs w:val="28"/>
          <w:lang w:val="uz-Cyrl-UZ"/>
        </w:rPr>
        <w:t>ko‘rib</w:t>
      </w:r>
      <w:r w:rsidRPr="006E2CF4">
        <w:rPr>
          <w:rFonts w:eastAsia="Calibri"/>
          <w:sz w:val="28"/>
          <w:szCs w:val="28"/>
          <w:lang w:val="uz-Cyrl-UZ"/>
        </w:rPr>
        <w:t xml:space="preserve"> </w:t>
      </w:r>
      <w:r>
        <w:rPr>
          <w:rFonts w:eastAsia="Calibri"/>
          <w:sz w:val="28"/>
          <w:szCs w:val="28"/>
          <w:lang w:val="uz-Cyrl-UZ"/>
        </w:rPr>
        <w:t>chiqish</w:t>
      </w:r>
      <w:r w:rsidRPr="006E2CF4">
        <w:rPr>
          <w:rFonts w:eastAsia="Calibri"/>
          <w:sz w:val="28"/>
          <w:szCs w:val="28"/>
          <w:lang w:val="uz-Cyrl-UZ"/>
        </w:rPr>
        <w:t xml:space="preserve"> </w:t>
      </w:r>
      <w:r>
        <w:rPr>
          <w:rFonts w:eastAsia="Calibri"/>
          <w:sz w:val="28"/>
          <w:szCs w:val="28"/>
          <w:lang w:val="uz-Cyrl-UZ"/>
        </w:rPr>
        <w:t>shart</w:t>
      </w:r>
      <w:r w:rsidRPr="006E2CF4">
        <w:rPr>
          <w:rFonts w:eastAsia="Calibri"/>
          <w:sz w:val="28"/>
          <w:szCs w:val="28"/>
          <w:lang w:val="uz-Cyrl-UZ"/>
        </w:rPr>
        <w:t xml:space="preserve"> </w:t>
      </w:r>
      <w:r>
        <w:rPr>
          <w:rFonts w:eastAsia="Calibri"/>
          <w:sz w:val="28"/>
          <w:szCs w:val="28"/>
          <w:lang w:val="uz-Cyrl-UZ"/>
        </w:rPr>
        <w:t>emas</w:t>
      </w:r>
      <w:r w:rsidRPr="006E2CF4">
        <w:rPr>
          <w:rFonts w:eastAsia="Calibri"/>
          <w:sz w:val="28"/>
          <w:szCs w:val="28"/>
          <w:lang w:val="uz-Cyrl-UZ"/>
        </w:rPr>
        <w:t xml:space="preserve">. </w:t>
      </w:r>
      <w:r>
        <w:rPr>
          <w:rFonts w:eastAsia="Calibri"/>
          <w:sz w:val="28"/>
          <w:szCs w:val="28"/>
          <w:lang w:val="uz-Cyrl-UZ"/>
        </w:rPr>
        <w:t>Yaxshi</w:t>
      </w:r>
      <w:r w:rsidRPr="006E2CF4">
        <w:rPr>
          <w:rFonts w:eastAsia="Calibri"/>
          <w:sz w:val="28"/>
          <w:szCs w:val="28"/>
          <w:lang w:val="uz-Cyrl-UZ"/>
        </w:rPr>
        <w:t xml:space="preserve"> </w:t>
      </w:r>
      <w:r>
        <w:rPr>
          <w:rFonts w:eastAsia="Calibri"/>
          <w:sz w:val="28"/>
          <w:szCs w:val="28"/>
          <w:lang w:val="uz-Cyrl-UZ"/>
        </w:rPr>
        <w:t>o‘tkazuvchanlikka</w:t>
      </w:r>
      <w:r w:rsidRPr="006E2CF4">
        <w:rPr>
          <w:rFonts w:eastAsia="Calibri"/>
          <w:sz w:val="28"/>
          <w:szCs w:val="28"/>
          <w:lang w:val="uz-Cyrl-UZ"/>
        </w:rPr>
        <w:t xml:space="preserve"> </w:t>
      </w:r>
      <w:r>
        <w:rPr>
          <w:rFonts w:eastAsia="Calibri"/>
          <w:sz w:val="28"/>
          <w:szCs w:val="28"/>
          <w:lang w:val="uz-Cyrl-UZ"/>
        </w:rPr>
        <w:t>ega</w:t>
      </w:r>
      <w:r w:rsidRPr="006E2CF4">
        <w:rPr>
          <w:rFonts w:eastAsia="Calibri"/>
          <w:sz w:val="28"/>
          <w:szCs w:val="28"/>
          <w:lang w:val="uz-Cyrl-UZ"/>
        </w:rPr>
        <w:t xml:space="preserve"> </w:t>
      </w:r>
      <w:r>
        <w:rPr>
          <w:rFonts w:eastAsia="Calibri"/>
          <w:sz w:val="28"/>
          <w:szCs w:val="28"/>
          <w:lang w:val="uz-Cyrl-UZ"/>
        </w:rPr>
        <w:t>bo‘lgan</w:t>
      </w:r>
      <w:r w:rsidRPr="006E2CF4">
        <w:rPr>
          <w:rFonts w:eastAsia="Calibri"/>
          <w:sz w:val="28"/>
          <w:szCs w:val="28"/>
          <w:lang w:val="uz-Cyrl-UZ"/>
        </w:rPr>
        <w:t xml:space="preserve"> </w:t>
      </w:r>
      <w:r>
        <w:rPr>
          <w:rFonts w:eastAsia="Calibri"/>
          <w:sz w:val="28"/>
          <w:szCs w:val="28"/>
          <w:lang w:val="uz-Cyrl-UZ"/>
        </w:rPr>
        <w:t>muxitda</w:t>
      </w:r>
      <w:r w:rsidRPr="006E2CF4">
        <w:rPr>
          <w:rFonts w:eastAsia="Calibri"/>
          <w:sz w:val="28"/>
          <w:szCs w:val="28"/>
          <w:lang w:val="uz-Cyrl-UZ"/>
        </w:rPr>
        <w:t xml:space="preserve"> </w:t>
      </w:r>
      <w:r w:rsidRPr="006E2CF4">
        <w:rPr>
          <w:rFonts w:eastAsia="Calibri"/>
          <w:b/>
          <w:bCs/>
          <w:sz w:val="28"/>
          <w:szCs w:val="28"/>
          <w:lang w:val="uz-Cyrl-UZ"/>
        </w:rPr>
        <w:t>I &gt;&gt; I</w:t>
      </w:r>
      <w:r>
        <w:rPr>
          <w:rFonts w:eastAsia="Calibri"/>
          <w:b/>
          <w:bCs/>
          <w:sz w:val="28"/>
          <w:szCs w:val="28"/>
          <w:vertAlign w:val="subscript"/>
          <w:lang w:val="uz-Cyrl-UZ"/>
        </w:rPr>
        <w:t>sil</w:t>
      </w:r>
      <w:r w:rsidRPr="006E2CF4">
        <w:rPr>
          <w:rFonts w:eastAsia="Calibri"/>
          <w:sz w:val="28"/>
          <w:szCs w:val="28"/>
          <w:lang w:val="uz-Cyrl-UZ"/>
        </w:rPr>
        <w:t xml:space="preserve">, </w:t>
      </w:r>
      <w:r>
        <w:rPr>
          <w:rFonts w:eastAsia="Calibri"/>
          <w:sz w:val="28"/>
          <w:szCs w:val="28"/>
          <w:lang w:val="uz-Cyrl-UZ"/>
        </w:rPr>
        <w:t>kam</w:t>
      </w:r>
      <w:r w:rsidRPr="006E2CF4">
        <w:rPr>
          <w:rFonts w:eastAsia="Calibri"/>
          <w:sz w:val="28"/>
          <w:szCs w:val="28"/>
          <w:lang w:val="uz-Cyrl-UZ"/>
        </w:rPr>
        <w:t xml:space="preserve"> </w:t>
      </w:r>
      <w:r>
        <w:rPr>
          <w:rFonts w:eastAsia="Calibri"/>
          <w:sz w:val="28"/>
          <w:szCs w:val="28"/>
          <w:lang w:val="uz-Cyrl-UZ"/>
        </w:rPr>
        <w:t>yo‘qotishli</w:t>
      </w:r>
      <w:r w:rsidRPr="006E2CF4">
        <w:rPr>
          <w:rFonts w:eastAsia="Calibri"/>
          <w:sz w:val="28"/>
          <w:szCs w:val="28"/>
          <w:lang w:val="uz-Cyrl-UZ"/>
        </w:rPr>
        <w:t xml:space="preserve"> </w:t>
      </w:r>
      <w:r>
        <w:rPr>
          <w:rFonts w:eastAsia="Calibri"/>
          <w:sz w:val="28"/>
          <w:szCs w:val="28"/>
          <w:lang w:val="uz-Cyrl-UZ"/>
        </w:rPr>
        <w:t>dielektrikda</w:t>
      </w:r>
      <w:r w:rsidRPr="006E2CF4">
        <w:rPr>
          <w:rFonts w:eastAsia="Calibri"/>
          <w:sz w:val="28"/>
          <w:szCs w:val="28"/>
          <w:lang w:val="uz-Cyrl-UZ"/>
        </w:rPr>
        <w:t xml:space="preserve"> </w:t>
      </w:r>
      <w:r>
        <w:rPr>
          <w:rFonts w:eastAsia="Calibri"/>
          <w:sz w:val="28"/>
          <w:szCs w:val="28"/>
          <w:lang w:val="uz-Cyrl-UZ"/>
        </w:rPr>
        <w:t>esa</w:t>
      </w:r>
      <w:r w:rsidRPr="006E2CF4">
        <w:rPr>
          <w:rFonts w:eastAsia="Calibri"/>
          <w:sz w:val="28"/>
          <w:szCs w:val="28"/>
          <w:lang w:val="uz-Cyrl-UZ"/>
        </w:rPr>
        <w:t xml:space="preserve"> </w:t>
      </w:r>
      <w:r w:rsidRPr="006E2CF4">
        <w:rPr>
          <w:rFonts w:eastAsia="Calibri"/>
          <w:b/>
          <w:bCs/>
          <w:sz w:val="28"/>
          <w:szCs w:val="28"/>
          <w:lang w:val="uz-Cyrl-UZ"/>
        </w:rPr>
        <w:t>I</w:t>
      </w:r>
      <w:r>
        <w:rPr>
          <w:rFonts w:eastAsia="Calibri"/>
          <w:b/>
          <w:bCs/>
          <w:sz w:val="28"/>
          <w:szCs w:val="28"/>
          <w:vertAlign w:val="subscript"/>
          <w:lang w:val="uz-Cyrl-UZ"/>
        </w:rPr>
        <w:t>sil</w:t>
      </w:r>
      <w:r w:rsidRPr="006E2CF4">
        <w:rPr>
          <w:rFonts w:eastAsia="Calibri"/>
          <w:b/>
          <w:bCs/>
          <w:sz w:val="28"/>
          <w:szCs w:val="28"/>
          <w:lang w:val="uz-Cyrl-UZ"/>
        </w:rPr>
        <w:t xml:space="preserve"> &gt;&gt; I.</w:t>
      </w:r>
      <w:r w:rsidRPr="006E2CF4">
        <w:rPr>
          <w:rFonts w:eastAsia="Calibri"/>
          <w:bCs/>
          <w:sz w:val="28"/>
          <w:szCs w:val="28"/>
          <w:lang w:val="uz-Cyrl-UZ"/>
        </w:rPr>
        <w:t xml:space="preserve"> </w:t>
      </w:r>
      <w:r>
        <w:rPr>
          <w:rFonts w:eastAsia="Calibri"/>
          <w:bCs/>
          <w:sz w:val="28"/>
          <w:szCs w:val="28"/>
          <w:lang w:val="uz-Cyrl-UZ"/>
        </w:rPr>
        <w:t>Yarimo‘tkazgich</w:t>
      </w:r>
      <w:r w:rsidRPr="006E2CF4">
        <w:rPr>
          <w:rFonts w:eastAsia="Calibri"/>
          <w:bCs/>
          <w:sz w:val="28"/>
          <w:szCs w:val="28"/>
          <w:lang w:val="uz-Cyrl-UZ"/>
        </w:rPr>
        <w:t xml:space="preserve"> </w:t>
      </w:r>
      <w:r>
        <w:rPr>
          <w:rFonts w:eastAsia="Calibri"/>
          <w:bCs/>
          <w:sz w:val="28"/>
          <w:szCs w:val="28"/>
          <w:lang w:val="uz-Cyrl-UZ"/>
        </w:rPr>
        <w:t>muxitlarda</w:t>
      </w:r>
      <w:r w:rsidRPr="006E2CF4">
        <w:rPr>
          <w:rFonts w:eastAsia="Calibri"/>
          <w:bCs/>
          <w:sz w:val="28"/>
          <w:szCs w:val="28"/>
          <w:lang w:val="uz-Cyrl-UZ"/>
        </w:rPr>
        <w:t xml:space="preserve"> </w:t>
      </w:r>
      <w:r>
        <w:rPr>
          <w:rFonts w:eastAsia="Calibri"/>
          <w:bCs/>
          <w:sz w:val="28"/>
          <w:szCs w:val="28"/>
          <w:lang w:val="uz-Cyrl-UZ"/>
        </w:rPr>
        <w:t>ikkala</w:t>
      </w:r>
      <w:r w:rsidRPr="006E2CF4">
        <w:rPr>
          <w:rFonts w:eastAsia="Calibri"/>
          <w:bCs/>
          <w:sz w:val="28"/>
          <w:szCs w:val="28"/>
          <w:lang w:val="uz-Cyrl-UZ"/>
        </w:rPr>
        <w:t xml:space="preserve"> </w:t>
      </w:r>
      <w:r>
        <w:rPr>
          <w:rFonts w:eastAsia="Calibri"/>
          <w:bCs/>
          <w:sz w:val="28"/>
          <w:szCs w:val="28"/>
          <w:lang w:val="uz-Cyrl-UZ"/>
        </w:rPr>
        <w:t>toklar</w:t>
      </w:r>
      <w:r w:rsidRPr="006E2CF4">
        <w:rPr>
          <w:rFonts w:eastAsia="Calibri"/>
          <w:bCs/>
          <w:sz w:val="28"/>
          <w:szCs w:val="28"/>
          <w:lang w:val="uz-Cyrl-UZ"/>
        </w:rPr>
        <w:t xml:space="preserve"> </w:t>
      </w:r>
      <w:r>
        <w:rPr>
          <w:rFonts w:eastAsia="Calibri"/>
          <w:bCs/>
          <w:sz w:val="28"/>
          <w:szCs w:val="28"/>
          <w:lang w:val="uz-Cyrl-UZ"/>
        </w:rPr>
        <w:t>xam</w:t>
      </w:r>
      <w:r w:rsidRPr="006E2CF4">
        <w:rPr>
          <w:rFonts w:eastAsia="Calibri"/>
          <w:bCs/>
          <w:sz w:val="28"/>
          <w:szCs w:val="28"/>
          <w:lang w:val="uz-Cyrl-UZ"/>
        </w:rPr>
        <w:t xml:space="preserve"> </w:t>
      </w:r>
      <w:r>
        <w:rPr>
          <w:rFonts w:eastAsia="Calibri"/>
          <w:bCs/>
          <w:sz w:val="28"/>
          <w:szCs w:val="28"/>
          <w:lang w:val="uz-Cyrl-UZ"/>
        </w:rPr>
        <w:t>o‘zaro</w:t>
      </w:r>
      <w:r w:rsidRPr="006E2CF4">
        <w:rPr>
          <w:rFonts w:eastAsia="Calibri"/>
          <w:bCs/>
          <w:sz w:val="28"/>
          <w:szCs w:val="28"/>
          <w:lang w:val="uz-Cyrl-UZ"/>
        </w:rPr>
        <w:t xml:space="preserve"> </w:t>
      </w:r>
      <w:r>
        <w:rPr>
          <w:rFonts w:eastAsia="Calibri"/>
          <w:bCs/>
          <w:sz w:val="28"/>
          <w:szCs w:val="28"/>
          <w:lang w:val="uz-Cyrl-UZ"/>
        </w:rPr>
        <w:t>teng</w:t>
      </w:r>
      <w:r w:rsidRPr="006E2CF4">
        <w:rPr>
          <w:rFonts w:eastAsia="Calibri"/>
          <w:bCs/>
          <w:sz w:val="28"/>
          <w:szCs w:val="28"/>
          <w:lang w:val="uz-Cyrl-UZ"/>
        </w:rPr>
        <w:t xml:space="preserve"> </w:t>
      </w:r>
      <w:r>
        <w:rPr>
          <w:rFonts w:eastAsia="Calibri"/>
          <w:bCs/>
          <w:sz w:val="28"/>
          <w:szCs w:val="28"/>
          <w:lang w:val="uz-Cyrl-UZ"/>
        </w:rPr>
        <w:t>qiymatlarga</w:t>
      </w:r>
      <w:r w:rsidRPr="006E2CF4">
        <w:rPr>
          <w:rFonts w:eastAsia="Calibri"/>
          <w:bCs/>
          <w:sz w:val="28"/>
          <w:szCs w:val="28"/>
          <w:lang w:val="uz-Cyrl-UZ"/>
        </w:rPr>
        <w:t xml:space="preserve"> </w:t>
      </w:r>
      <w:r>
        <w:rPr>
          <w:rFonts w:eastAsia="Calibri"/>
          <w:bCs/>
          <w:sz w:val="28"/>
          <w:szCs w:val="28"/>
          <w:lang w:val="uz-Cyrl-UZ"/>
        </w:rPr>
        <w:t>ega</w:t>
      </w:r>
      <w:r w:rsidRPr="006E2CF4">
        <w:rPr>
          <w:rFonts w:eastAsia="Calibri"/>
          <w:bCs/>
          <w:sz w:val="28"/>
          <w:szCs w:val="28"/>
          <w:lang w:val="uz-Cyrl-UZ"/>
        </w:rPr>
        <w:t xml:space="preserve"> </w:t>
      </w:r>
      <w:r>
        <w:rPr>
          <w:rFonts w:eastAsia="Calibri"/>
          <w:bCs/>
          <w:sz w:val="28"/>
          <w:szCs w:val="28"/>
          <w:lang w:val="uz-Cyrl-UZ"/>
        </w:rPr>
        <w:t>bo‘ladi</w:t>
      </w:r>
      <w:r w:rsidRPr="006E2CF4">
        <w:rPr>
          <w:rFonts w:eastAsia="Calibri"/>
          <w:bCs/>
          <w:sz w:val="28"/>
          <w:szCs w:val="28"/>
          <w:lang w:val="uz-Cyrl-UZ"/>
        </w:rPr>
        <w:t>.</w:t>
      </w:r>
    </w:p>
    <w:p w:rsidR="00CD0308" w:rsidRPr="006E2CF4" w:rsidRDefault="00CD0308" w:rsidP="00CD0308">
      <w:pPr>
        <w:tabs>
          <w:tab w:val="left" w:pos="-1701"/>
        </w:tabs>
        <w:ind w:firstLine="720"/>
        <w:jc w:val="both"/>
        <w:rPr>
          <w:rFonts w:eastAsia="Calibri"/>
          <w:sz w:val="28"/>
          <w:szCs w:val="28"/>
          <w:lang w:val="uz-Cyrl-UZ"/>
        </w:rPr>
      </w:pPr>
    </w:p>
    <w:p w:rsidR="00CD0308" w:rsidRPr="00F13C3A" w:rsidRDefault="00CD0308" w:rsidP="00CD0308">
      <w:pPr>
        <w:ind w:firstLine="720"/>
        <w:jc w:val="center"/>
        <w:rPr>
          <w:rFonts w:eastAsia="Calibri"/>
          <w:b/>
          <w:sz w:val="28"/>
          <w:szCs w:val="28"/>
        </w:rPr>
      </w:pPr>
      <w:r>
        <w:rPr>
          <w:rFonts w:eastAsia="Calibri"/>
          <w:b/>
          <w:sz w:val="28"/>
          <w:szCs w:val="28"/>
          <w:lang w:val="uz-Cyrl-UZ"/>
        </w:rPr>
        <w:t>10.</w:t>
      </w:r>
      <w:r>
        <w:rPr>
          <w:rFonts w:eastAsia="Calibri"/>
          <w:b/>
          <w:sz w:val="28"/>
          <w:szCs w:val="28"/>
        </w:rPr>
        <w:t>5</w:t>
      </w:r>
      <w:r>
        <w:rPr>
          <w:rFonts w:eastAsia="Calibri"/>
          <w:b/>
          <w:sz w:val="28"/>
          <w:szCs w:val="28"/>
          <w:lang w:val="uz-Cyrl-UZ"/>
        </w:rPr>
        <w:t xml:space="preserve">. </w:t>
      </w:r>
      <w:r w:rsidRPr="00F13C3A">
        <w:rPr>
          <w:rFonts w:eastAsia="Calibri"/>
          <w:b/>
          <w:sz w:val="28"/>
          <w:szCs w:val="28"/>
        </w:rPr>
        <w:t>Magnit maydon</w:t>
      </w:r>
      <w:r>
        <w:rPr>
          <w:rFonts w:eastAsia="Calibri"/>
          <w:b/>
          <w:sz w:val="28"/>
          <w:szCs w:val="28"/>
          <w:lang w:val="uz-Cyrl-UZ"/>
        </w:rPr>
        <w:t>i</w:t>
      </w:r>
      <w:r w:rsidRPr="00F13C3A">
        <w:rPr>
          <w:rFonts w:eastAsia="Calibri"/>
          <w:b/>
          <w:sz w:val="28"/>
          <w:szCs w:val="28"/>
        </w:rPr>
        <w:t>ning skalyar potensiali</w:t>
      </w:r>
    </w:p>
    <w:p w:rsidR="00CD0308" w:rsidRPr="00F13C3A" w:rsidRDefault="00CD0308" w:rsidP="00CD0308">
      <w:pPr>
        <w:ind w:firstLine="720"/>
        <w:jc w:val="both"/>
        <w:rPr>
          <w:rFonts w:eastAsia="Calibri"/>
          <w:sz w:val="28"/>
          <w:szCs w:val="28"/>
        </w:rPr>
      </w:pPr>
    </w:p>
    <w:p w:rsidR="00CD0308" w:rsidRPr="00F13C3A" w:rsidRDefault="00CD0308" w:rsidP="00CD0308">
      <w:pPr>
        <w:ind w:firstLine="720"/>
        <w:jc w:val="both"/>
        <w:rPr>
          <w:rFonts w:eastAsia="Calibri"/>
          <w:sz w:val="28"/>
          <w:szCs w:val="28"/>
        </w:rPr>
      </w:pPr>
      <w:r>
        <w:rPr>
          <w:rFonts w:eastAsia="Calibri"/>
          <w:sz w:val="28"/>
          <w:szCs w:val="28"/>
          <w:lang w:val="uz-Cyrl-UZ"/>
        </w:rPr>
        <w:t>R</w:t>
      </w:r>
      <w:r w:rsidRPr="00F13C3A">
        <w:rPr>
          <w:rFonts w:eastAsia="Calibri"/>
          <w:sz w:val="28"/>
          <w:szCs w:val="28"/>
        </w:rPr>
        <w:t>otor</w:t>
      </w:r>
      <w:r>
        <w:rPr>
          <w:rFonts w:eastAsia="Calibri"/>
          <w:sz w:val="28"/>
          <w:szCs w:val="28"/>
          <w:lang w:val="uz-Cyrl-UZ"/>
        </w:rPr>
        <w:t>i</w:t>
      </w:r>
      <w:r w:rsidRPr="006E2CF4">
        <w:rPr>
          <w:rFonts w:eastAsia="Calibri"/>
          <w:sz w:val="28"/>
          <w:szCs w:val="28"/>
          <w:lang w:val="uz-Cyrl-UZ"/>
        </w:rPr>
        <w:t xml:space="preserve"> </w:t>
      </w:r>
      <w:r w:rsidRPr="00F13C3A">
        <w:rPr>
          <w:rFonts w:eastAsia="Calibri"/>
          <w:sz w:val="28"/>
          <w:szCs w:val="28"/>
        </w:rPr>
        <w:t>noldan far</w:t>
      </w:r>
      <w:r>
        <w:rPr>
          <w:rFonts w:eastAsia="Calibri"/>
          <w:sz w:val="28"/>
          <w:szCs w:val="28"/>
          <w:lang w:val="uz-Cyrl-UZ"/>
        </w:rPr>
        <w:t>q</w:t>
      </w:r>
      <w:r w:rsidRPr="006E2CF4">
        <w:rPr>
          <w:rFonts w:eastAsia="Calibri"/>
          <w:sz w:val="28"/>
          <w:szCs w:val="28"/>
          <w:lang w:val="uz-Cyrl-UZ"/>
        </w:rPr>
        <w:t xml:space="preserve"> </w:t>
      </w:r>
      <w:r>
        <w:rPr>
          <w:rFonts w:eastAsia="Calibri"/>
          <w:sz w:val="28"/>
          <w:szCs w:val="28"/>
          <w:lang w:val="uz-Cyrl-UZ"/>
        </w:rPr>
        <w:t>q</w:t>
      </w:r>
      <w:r w:rsidRPr="00F13C3A">
        <w:rPr>
          <w:rFonts w:eastAsia="Calibri"/>
          <w:sz w:val="28"/>
          <w:szCs w:val="28"/>
        </w:rPr>
        <w:t>iluvchi maydon</w:t>
      </w:r>
      <w:r>
        <w:rPr>
          <w:rFonts w:eastAsia="Calibri"/>
          <w:sz w:val="28"/>
          <w:szCs w:val="28"/>
          <w:lang w:val="uz-Cyrl-UZ"/>
        </w:rPr>
        <w:t>ni</w:t>
      </w:r>
      <w:r w:rsidRPr="00F13C3A">
        <w:rPr>
          <w:rFonts w:eastAsia="Calibri"/>
          <w:sz w:val="28"/>
          <w:szCs w:val="28"/>
        </w:rPr>
        <w:t xml:space="preserve"> uyurmali maydon deyiladi. </w:t>
      </w:r>
      <w:r>
        <w:rPr>
          <w:rFonts w:eastAsia="Calibri"/>
          <w:sz w:val="28"/>
          <w:szCs w:val="28"/>
          <w:lang w:val="uz-Cyrl-UZ"/>
        </w:rPr>
        <w:t>O‘zgarmas</w:t>
      </w:r>
      <w:r w:rsidRPr="006E2CF4">
        <w:rPr>
          <w:rFonts w:eastAsia="Calibri"/>
          <w:sz w:val="28"/>
          <w:szCs w:val="28"/>
          <w:lang w:val="uz-Cyrl-UZ"/>
        </w:rPr>
        <w:t xml:space="preserve"> </w:t>
      </w:r>
      <w:r w:rsidRPr="00F13C3A">
        <w:rPr>
          <w:rFonts w:eastAsia="Calibri"/>
          <w:sz w:val="28"/>
          <w:szCs w:val="28"/>
        </w:rPr>
        <w:t>tok</w:t>
      </w:r>
      <w:r w:rsidRPr="006E2CF4">
        <w:rPr>
          <w:rFonts w:eastAsia="Calibri"/>
          <w:sz w:val="28"/>
          <w:szCs w:val="28"/>
          <w:lang w:val="uz-Cyrl-UZ"/>
        </w:rPr>
        <w:t xml:space="preserve">  </w:t>
      </w:r>
      <w:r>
        <w:rPr>
          <w:rFonts w:eastAsia="Calibri"/>
          <w:sz w:val="28"/>
          <w:szCs w:val="28"/>
          <w:lang w:val="uz-Cyrl-UZ"/>
        </w:rPr>
        <w:t>yuzaga</w:t>
      </w:r>
      <w:r w:rsidRPr="006E2CF4">
        <w:rPr>
          <w:rFonts w:eastAsia="Calibri"/>
          <w:sz w:val="28"/>
          <w:szCs w:val="28"/>
          <w:lang w:val="uz-Cyrl-UZ"/>
        </w:rPr>
        <w:t xml:space="preserve"> </w:t>
      </w:r>
      <w:r>
        <w:rPr>
          <w:rFonts w:eastAsia="Calibri"/>
          <w:sz w:val="28"/>
          <w:szCs w:val="28"/>
          <w:lang w:val="uz-Cyrl-UZ"/>
        </w:rPr>
        <w:t>keltirayotgan</w:t>
      </w:r>
      <w:r w:rsidRPr="006E2CF4">
        <w:rPr>
          <w:rFonts w:eastAsia="Calibri"/>
          <w:sz w:val="28"/>
          <w:szCs w:val="28"/>
          <w:lang w:val="uz-Cyrl-UZ"/>
        </w:rPr>
        <w:t xml:space="preserve"> </w:t>
      </w:r>
      <w:r w:rsidRPr="00F13C3A">
        <w:rPr>
          <w:rFonts w:eastAsia="Calibri"/>
          <w:sz w:val="28"/>
          <w:szCs w:val="28"/>
        </w:rPr>
        <w:t xml:space="preserve">maydonda </w:t>
      </w:r>
      <w:r w:rsidRPr="006E2CF4">
        <w:rPr>
          <w:rFonts w:eastAsia="Calibri"/>
          <w:sz w:val="28"/>
          <w:szCs w:val="28"/>
        </w:rPr>
        <w:t>rot</w:t>
      </w:r>
      <w:r w:rsidRPr="00F13C3A">
        <w:rPr>
          <w:rFonts w:eastAsia="Calibri"/>
          <w:sz w:val="28"/>
          <w:szCs w:val="28"/>
        </w:rPr>
        <w:t xml:space="preserve"> </w:t>
      </w:r>
      <w:r>
        <w:rPr>
          <w:position w:val="-4"/>
        </w:rPr>
        <w:object w:dxaOrig="225" w:dyaOrig="315">
          <v:shape id="_x0000_i1334" type="#_x0000_t75" style="width:11.4pt;height:15.6pt" o:ole="" fillcolor="window">
            <v:imagedata r:id="rId196" o:title=""/>
          </v:shape>
          <o:OLEObject Type="Embed" ProgID="Equation.3" ShapeID="_x0000_i1334" DrawAspect="Content" ObjectID="_1797499511" r:id="rId519"/>
        </w:object>
      </w:r>
      <w:r w:rsidRPr="00F13C3A">
        <w:rPr>
          <w:rFonts w:eastAsia="Calibri"/>
          <w:sz w:val="28"/>
          <w:szCs w:val="28"/>
        </w:rPr>
        <w:t>=</w:t>
      </w:r>
      <w:r w:rsidRPr="006E2CF4">
        <w:rPr>
          <w:rFonts w:eastAsia="Calibri"/>
          <w:sz w:val="28"/>
          <w:szCs w:val="28"/>
        </w:rPr>
        <w:t>J</w:t>
      </w:r>
      <w:r w:rsidRPr="00F13C3A">
        <w:rPr>
          <w:rFonts w:eastAsia="Calibri"/>
          <w:sz w:val="28"/>
          <w:szCs w:val="28"/>
        </w:rPr>
        <w:t xml:space="preserve"> b</w:t>
      </w:r>
      <w:r>
        <w:rPr>
          <w:rFonts w:eastAsia="Calibri"/>
          <w:sz w:val="28"/>
          <w:szCs w:val="28"/>
          <w:lang w:val="uz-Cyrl-UZ"/>
        </w:rPr>
        <w:t>o‘</w:t>
      </w:r>
      <w:r w:rsidRPr="00F13C3A">
        <w:rPr>
          <w:rFonts w:eastAsia="Calibri"/>
          <w:sz w:val="28"/>
          <w:szCs w:val="28"/>
        </w:rPr>
        <w:t xml:space="preserve">lganligi, </w:t>
      </w:r>
      <w:r>
        <w:rPr>
          <w:rFonts w:eastAsia="Calibri"/>
          <w:sz w:val="28"/>
          <w:szCs w:val="28"/>
          <w:lang w:val="uz-Cyrl-UZ"/>
        </w:rPr>
        <w:t>va</w:t>
      </w:r>
      <w:r w:rsidRPr="006E2CF4">
        <w:rPr>
          <w:rFonts w:eastAsia="Calibri"/>
          <w:sz w:val="28"/>
          <w:szCs w:val="28"/>
          <w:lang w:val="uz-Cyrl-UZ"/>
        </w:rPr>
        <w:t xml:space="preserve"> </w:t>
      </w:r>
      <w:r w:rsidRPr="00F13C3A">
        <w:rPr>
          <w:rFonts w:eastAsia="Calibri"/>
          <w:sz w:val="28"/>
          <w:szCs w:val="28"/>
        </w:rPr>
        <w:t xml:space="preserve">bu yerda  </w:t>
      </w:r>
      <w:r w:rsidRPr="006E2CF4">
        <w:rPr>
          <w:rFonts w:eastAsia="Calibri"/>
          <w:sz w:val="28"/>
          <w:szCs w:val="28"/>
        </w:rPr>
        <w:t>J</w:t>
      </w:r>
      <w:r w:rsidRPr="006E2CF4">
        <w:rPr>
          <w:rFonts w:ascii="Symbol" w:eastAsia="Calibri" w:hAnsi="Symbol"/>
          <w:sz w:val="28"/>
          <w:szCs w:val="28"/>
          <w:lang w:val="ru-RU"/>
        </w:rPr>
        <w:sym w:font="Symbol" w:char="F0B9"/>
      </w:r>
      <w:r w:rsidRPr="00F13C3A">
        <w:rPr>
          <w:rFonts w:eastAsia="Calibri"/>
          <w:sz w:val="28"/>
          <w:szCs w:val="28"/>
        </w:rPr>
        <w:t xml:space="preserve">0 </w:t>
      </w:r>
      <w:r>
        <w:rPr>
          <w:rFonts w:eastAsia="Calibri"/>
          <w:sz w:val="28"/>
          <w:szCs w:val="28"/>
          <w:lang w:val="uz-Cyrl-UZ"/>
        </w:rPr>
        <w:t>tenglik</w:t>
      </w:r>
      <w:r w:rsidRPr="006E2CF4">
        <w:rPr>
          <w:rFonts w:eastAsia="Calibri"/>
          <w:sz w:val="28"/>
          <w:szCs w:val="28"/>
          <w:lang w:val="uz-Cyrl-UZ"/>
        </w:rPr>
        <w:t xml:space="preserve"> </w:t>
      </w:r>
      <w:r>
        <w:rPr>
          <w:rFonts w:eastAsia="Calibri"/>
          <w:sz w:val="28"/>
          <w:szCs w:val="28"/>
          <w:lang w:val="uz-Cyrl-UZ"/>
        </w:rPr>
        <w:t>bajarilganligi</w:t>
      </w:r>
      <w:r w:rsidRPr="006E2CF4">
        <w:rPr>
          <w:rFonts w:eastAsia="Calibri"/>
          <w:sz w:val="28"/>
          <w:szCs w:val="28"/>
          <w:lang w:val="uz-Cyrl-UZ"/>
        </w:rPr>
        <w:t xml:space="preserve"> </w:t>
      </w:r>
      <w:r>
        <w:rPr>
          <w:rFonts w:eastAsia="Calibri"/>
          <w:sz w:val="28"/>
          <w:szCs w:val="28"/>
          <w:lang w:val="uz-Cyrl-UZ"/>
        </w:rPr>
        <w:t>uchun</w:t>
      </w:r>
      <w:r w:rsidRPr="006E2CF4">
        <w:rPr>
          <w:rFonts w:eastAsia="Calibri"/>
          <w:sz w:val="28"/>
          <w:szCs w:val="28"/>
          <w:lang w:val="uz-Cyrl-UZ"/>
        </w:rPr>
        <w:t xml:space="preserve"> </w:t>
      </w:r>
      <w:r>
        <w:rPr>
          <w:position w:val="-4"/>
        </w:rPr>
        <w:object w:dxaOrig="225" w:dyaOrig="315">
          <v:shape id="_x0000_i1335" type="#_x0000_t75" style="width:11.4pt;height:15.6pt" o:ole="" fillcolor="window">
            <v:imagedata r:id="rId196" o:title=""/>
          </v:shape>
          <o:OLEObject Type="Embed" ProgID="Equation.3" ShapeID="_x0000_i1335" DrawAspect="Content" ObjectID="_1797499512" r:id="rId520"/>
        </w:object>
      </w:r>
      <w:r w:rsidRPr="00F13C3A">
        <w:rPr>
          <w:rFonts w:eastAsia="Calibri"/>
          <w:sz w:val="28"/>
          <w:szCs w:val="28"/>
        </w:rPr>
        <w:t>vektori</w:t>
      </w:r>
      <w:r>
        <w:rPr>
          <w:rFonts w:eastAsia="Calibri"/>
          <w:sz w:val="28"/>
          <w:szCs w:val="28"/>
          <w:lang w:val="uz-Cyrl-UZ"/>
        </w:rPr>
        <w:t>ning</w:t>
      </w:r>
      <w:r w:rsidRPr="006E2CF4">
        <w:rPr>
          <w:rFonts w:eastAsia="Calibri"/>
          <w:sz w:val="28"/>
          <w:szCs w:val="28"/>
          <w:lang w:val="uz-Cyrl-UZ"/>
        </w:rPr>
        <w:t xml:space="preserve"> </w:t>
      </w:r>
      <w:r>
        <w:rPr>
          <w:rFonts w:eastAsia="Calibri"/>
          <w:sz w:val="28"/>
          <w:szCs w:val="28"/>
          <w:lang w:val="uz-Cyrl-UZ"/>
        </w:rPr>
        <w:t>maydoni</w:t>
      </w:r>
      <w:r w:rsidRPr="006E2CF4">
        <w:rPr>
          <w:rFonts w:eastAsia="Calibri"/>
          <w:sz w:val="28"/>
          <w:szCs w:val="28"/>
          <w:lang w:val="uz-Cyrl-UZ"/>
        </w:rPr>
        <w:t xml:space="preserve"> </w:t>
      </w:r>
      <w:r w:rsidRPr="00F13C3A">
        <w:rPr>
          <w:rFonts w:eastAsia="Calibri"/>
          <w:sz w:val="28"/>
          <w:szCs w:val="28"/>
        </w:rPr>
        <w:t xml:space="preserve">uyurmali bo‘ladi. Agar  </w:t>
      </w:r>
      <w:r w:rsidRPr="006E2CF4">
        <w:rPr>
          <w:rFonts w:eastAsia="Calibri"/>
          <w:sz w:val="28"/>
          <w:szCs w:val="28"/>
        </w:rPr>
        <w:t>J</w:t>
      </w:r>
      <w:r w:rsidRPr="00F13C3A">
        <w:rPr>
          <w:rFonts w:eastAsia="Calibri"/>
          <w:sz w:val="28"/>
          <w:szCs w:val="28"/>
        </w:rPr>
        <w:t xml:space="preserve">=0  </w:t>
      </w:r>
      <w:r>
        <w:rPr>
          <w:rFonts w:eastAsia="Calibri"/>
          <w:sz w:val="28"/>
          <w:szCs w:val="28"/>
          <w:lang w:val="uz-Cyrl-UZ"/>
        </w:rPr>
        <w:t>va</w:t>
      </w:r>
      <w:r w:rsidRPr="006E2CF4">
        <w:rPr>
          <w:rFonts w:eastAsia="Calibri"/>
          <w:sz w:val="28"/>
          <w:szCs w:val="28"/>
          <w:lang w:val="uz-Cyrl-UZ"/>
        </w:rPr>
        <w:t xml:space="preserve"> </w:t>
      </w:r>
      <w:r w:rsidRPr="006E2CF4">
        <w:rPr>
          <w:rFonts w:eastAsia="Calibri"/>
          <w:sz w:val="28"/>
          <w:szCs w:val="28"/>
        </w:rPr>
        <w:t>rot</w:t>
      </w:r>
      <w:r>
        <w:rPr>
          <w:position w:val="-4"/>
        </w:rPr>
        <w:object w:dxaOrig="225" w:dyaOrig="315">
          <v:shape id="_x0000_i1336" type="#_x0000_t75" style="width:11.4pt;height:15.6pt" o:ole="" fillcolor="window">
            <v:imagedata r:id="rId196" o:title=""/>
          </v:shape>
          <o:OLEObject Type="Embed" ProgID="Equation.3" ShapeID="_x0000_i1336" DrawAspect="Content" ObjectID="_1797499513" r:id="rId521"/>
        </w:object>
      </w:r>
      <w:r w:rsidRPr="00F13C3A">
        <w:rPr>
          <w:rFonts w:eastAsia="Calibri"/>
          <w:sz w:val="28"/>
          <w:szCs w:val="28"/>
        </w:rPr>
        <w:t>=0 bo‘lsa,</w:t>
      </w:r>
      <w:r w:rsidRPr="006E2CF4">
        <w:rPr>
          <w:rFonts w:eastAsia="Calibri"/>
          <w:sz w:val="28"/>
          <w:szCs w:val="28"/>
          <w:lang w:val="uz-Cyrl-UZ"/>
        </w:rPr>
        <w:t xml:space="preserve"> </w:t>
      </w:r>
      <w:r w:rsidRPr="00F13C3A">
        <w:rPr>
          <w:rFonts w:eastAsia="Calibri"/>
          <w:sz w:val="28"/>
          <w:szCs w:val="28"/>
        </w:rPr>
        <w:t>magnit maydon</w:t>
      </w:r>
      <w:r>
        <w:rPr>
          <w:rFonts w:eastAsia="Calibri"/>
          <w:sz w:val="28"/>
          <w:szCs w:val="28"/>
          <w:lang w:val="uz-Cyrl-UZ"/>
        </w:rPr>
        <w:t>n</w:t>
      </w:r>
      <w:r w:rsidRPr="00F13C3A">
        <w:rPr>
          <w:rFonts w:eastAsia="Calibri"/>
          <w:sz w:val="28"/>
          <w:szCs w:val="28"/>
        </w:rPr>
        <w:t>i potensial maydon s</w:t>
      </w:r>
      <w:r>
        <w:rPr>
          <w:rFonts w:eastAsia="Calibri"/>
          <w:sz w:val="28"/>
          <w:szCs w:val="28"/>
          <w:lang w:val="uz-Cyrl-UZ"/>
        </w:rPr>
        <w:t>i</w:t>
      </w:r>
      <w:r w:rsidRPr="00F13C3A">
        <w:rPr>
          <w:rFonts w:eastAsia="Calibri"/>
          <w:sz w:val="28"/>
          <w:szCs w:val="28"/>
        </w:rPr>
        <w:t xml:space="preserve">fatida </w:t>
      </w:r>
      <w:r>
        <w:rPr>
          <w:rFonts w:eastAsia="Calibri"/>
          <w:sz w:val="28"/>
          <w:szCs w:val="28"/>
          <w:lang w:val="uz-Cyrl-UZ"/>
        </w:rPr>
        <w:t>qo‘rib</w:t>
      </w:r>
      <w:r w:rsidRPr="006E2CF4">
        <w:rPr>
          <w:rFonts w:eastAsia="Calibri"/>
          <w:sz w:val="28"/>
          <w:szCs w:val="28"/>
          <w:lang w:val="uz-Cyrl-UZ"/>
        </w:rPr>
        <w:t xml:space="preserve"> </w:t>
      </w:r>
      <w:r>
        <w:rPr>
          <w:rFonts w:eastAsia="Calibri"/>
          <w:sz w:val="28"/>
          <w:szCs w:val="28"/>
          <w:lang w:val="uz-Cyrl-UZ"/>
        </w:rPr>
        <w:t>chiqish</w:t>
      </w:r>
      <w:r w:rsidRPr="006E2CF4">
        <w:rPr>
          <w:rFonts w:eastAsia="Calibri"/>
          <w:sz w:val="28"/>
          <w:szCs w:val="28"/>
          <w:lang w:val="uz-Cyrl-UZ"/>
        </w:rPr>
        <w:t xml:space="preserve"> </w:t>
      </w:r>
      <w:r>
        <w:rPr>
          <w:rFonts w:eastAsia="Calibri"/>
          <w:sz w:val="28"/>
          <w:szCs w:val="28"/>
          <w:lang w:val="uz-Cyrl-UZ"/>
        </w:rPr>
        <w:t>lozim</w:t>
      </w:r>
      <w:r w:rsidRPr="006E2CF4">
        <w:rPr>
          <w:rFonts w:eastAsia="Calibri"/>
          <w:sz w:val="28"/>
          <w:szCs w:val="28"/>
          <w:lang w:val="uz-Cyrl-UZ"/>
        </w:rPr>
        <w:t>.</w:t>
      </w:r>
      <w:r w:rsidRPr="00F13C3A">
        <w:rPr>
          <w:rFonts w:eastAsia="Calibri"/>
          <w:sz w:val="28"/>
          <w:szCs w:val="28"/>
        </w:rPr>
        <w:t xml:space="preserve"> </w:t>
      </w:r>
    </w:p>
    <w:p w:rsidR="00CD0308" w:rsidRPr="006E2CF4" w:rsidRDefault="00CD0308" w:rsidP="00CD0308">
      <w:pPr>
        <w:ind w:firstLine="720"/>
        <w:jc w:val="both"/>
        <w:rPr>
          <w:rFonts w:eastAsia="Calibri"/>
          <w:sz w:val="28"/>
          <w:szCs w:val="28"/>
          <w:lang w:val="uz-Cyrl-UZ"/>
        </w:rPr>
      </w:pPr>
      <w:r>
        <w:rPr>
          <w:rFonts w:eastAsia="Calibri"/>
          <w:sz w:val="28"/>
          <w:szCs w:val="28"/>
          <w:lang w:val="uz-Cyrl-UZ"/>
        </w:rPr>
        <w:t>Bunday</w:t>
      </w:r>
      <w:r w:rsidRPr="006E2CF4">
        <w:rPr>
          <w:rFonts w:eastAsia="Calibri"/>
          <w:sz w:val="28"/>
          <w:szCs w:val="28"/>
          <w:lang w:val="uz-Cyrl-UZ"/>
        </w:rPr>
        <w:t xml:space="preserve"> </w:t>
      </w:r>
      <w:r>
        <w:rPr>
          <w:rFonts w:eastAsia="Calibri"/>
          <w:sz w:val="28"/>
          <w:szCs w:val="28"/>
          <w:lang w:val="uz-Cyrl-UZ"/>
        </w:rPr>
        <w:t>xollarda</w:t>
      </w:r>
    </w:p>
    <w:p w:rsidR="00CD0308" w:rsidRPr="00F13C3A" w:rsidRDefault="00CD0308" w:rsidP="00CD0308">
      <w:pPr>
        <w:ind w:firstLine="720"/>
        <w:jc w:val="center"/>
        <w:rPr>
          <w:rFonts w:eastAsia="Calibri"/>
          <w:sz w:val="28"/>
          <w:szCs w:val="28"/>
        </w:rPr>
      </w:pPr>
      <w:r>
        <w:rPr>
          <w:position w:val="-4"/>
        </w:rPr>
        <w:object w:dxaOrig="225" w:dyaOrig="315">
          <v:shape id="_x0000_i1337" type="#_x0000_t75" style="width:11.4pt;height:15.6pt" o:ole="" fillcolor="window">
            <v:imagedata r:id="rId196" o:title=""/>
          </v:shape>
          <o:OLEObject Type="Embed" ProgID="Equation.3" ShapeID="_x0000_i1337" DrawAspect="Content" ObjectID="_1797499514" r:id="rId522"/>
        </w:object>
      </w:r>
      <w:r w:rsidRPr="006E2CF4">
        <w:rPr>
          <w:rFonts w:eastAsia="Calibri"/>
          <w:sz w:val="28"/>
          <w:szCs w:val="28"/>
          <w:lang w:val="es-PE"/>
        </w:rPr>
        <w:t xml:space="preserve">=-grad </w:t>
      </w:r>
      <w:r w:rsidRPr="006E2CF4">
        <w:rPr>
          <w:rFonts w:ascii="Symbol" w:eastAsia="Calibri" w:hAnsi="Symbol"/>
          <w:sz w:val="28"/>
          <w:szCs w:val="28"/>
        </w:rPr>
        <w:sym w:font="Symbol" w:char="F06A"/>
      </w:r>
      <w:r w:rsidRPr="006E2CF4">
        <w:rPr>
          <w:rFonts w:eastAsia="Calibri"/>
          <w:sz w:val="28"/>
          <w:szCs w:val="28"/>
          <w:vertAlign w:val="subscript"/>
          <w:lang w:val="es-PE"/>
        </w:rPr>
        <w:t>M,</w:t>
      </w:r>
    </w:p>
    <w:p w:rsidR="00CD0308" w:rsidRPr="006E2CF4" w:rsidRDefault="00CD0308" w:rsidP="00CD0308">
      <w:pPr>
        <w:ind w:firstLine="720"/>
        <w:jc w:val="both"/>
        <w:rPr>
          <w:rFonts w:eastAsia="Calibri"/>
          <w:sz w:val="28"/>
          <w:szCs w:val="28"/>
          <w:lang w:val="uz-Cyrl-UZ"/>
        </w:rPr>
      </w:pPr>
      <w:r>
        <w:rPr>
          <w:rFonts w:eastAsia="Calibri"/>
          <w:sz w:val="28"/>
          <w:szCs w:val="28"/>
          <w:lang w:val="uz-Cyrl-UZ"/>
        </w:rPr>
        <w:t>chunki</w:t>
      </w:r>
      <w:r w:rsidRPr="006E2CF4">
        <w:rPr>
          <w:rFonts w:eastAsia="Calibri"/>
          <w:sz w:val="28"/>
          <w:szCs w:val="28"/>
          <w:lang w:val="uz-Cyrl-UZ"/>
        </w:rPr>
        <w:t xml:space="preserve"> </w:t>
      </w:r>
    </w:p>
    <w:p w:rsidR="00CD0308" w:rsidRPr="00F13C3A" w:rsidRDefault="00CD0308" w:rsidP="00CD0308">
      <w:pPr>
        <w:ind w:firstLine="720"/>
        <w:jc w:val="center"/>
        <w:rPr>
          <w:rFonts w:eastAsia="Calibri"/>
          <w:sz w:val="28"/>
          <w:szCs w:val="28"/>
        </w:rPr>
      </w:pPr>
      <w:r w:rsidRPr="006E2CF4">
        <w:rPr>
          <w:rFonts w:eastAsia="Calibri"/>
          <w:sz w:val="28"/>
          <w:szCs w:val="28"/>
          <w:lang w:val="es-PE"/>
        </w:rPr>
        <w:t>div</w:t>
      </w:r>
      <w:r>
        <w:rPr>
          <w:position w:val="-4"/>
        </w:rPr>
        <w:object w:dxaOrig="225" w:dyaOrig="315">
          <v:shape id="_x0000_i1338" type="#_x0000_t75" style="width:11.4pt;height:15.6pt" o:ole="" fillcolor="window">
            <v:imagedata r:id="rId201" o:title=""/>
          </v:shape>
          <o:OLEObject Type="Embed" ProgID="Equation.3" ShapeID="_x0000_i1338" DrawAspect="Content" ObjectID="_1797499515" r:id="rId523"/>
        </w:object>
      </w:r>
      <w:r w:rsidRPr="006E2CF4">
        <w:rPr>
          <w:rFonts w:eastAsia="Calibri"/>
          <w:sz w:val="28"/>
          <w:szCs w:val="28"/>
          <w:lang w:val="es-PE"/>
        </w:rPr>
        <w:t>=div</w:t>
      </w:r>
      <w:r w:rsidRPr="006E2CF4">
        <w:rPr>
          <w:rFonts w:ascii="Symbol" w:eastAsia="Calibri" w:hAnsi="Symbol"/>
          <w:sz w:val="28"/>
          <w:szCs w:val="28"/>
        </w:rPr>
        <w:sym w:font="Symbol" w:char="F06D"/>
      </w:r>
      <w:r w:rsidRPr="006E2CF4">
        <w:rPr>
          <w:rFonts w:ascii="Symbol" w:eastAsia="Calibri" w:hAnsi="Symbol"/>
          <w:sz w:val="28"/>
          <w:szCs w:val="28"/>
        </w:rPr>
        <w:sym w:font="Symbol" w:char="F06D"/>
      </w:r>
      <w:r w:rsidRPr="006E2CF4">
        <w:rPr>
          <w:rFonts w:eastAsia="Calibri"/>
          <w:sz w:val="28"/>
          <w:szCs w:val="28"/>
          <w:vertAlign w:val="subscript"/>
          <w:lang w:val="es-PE"/>
        </w:rPr>
        <w:t>0</w:t>
      </w:r>
      <w:r>
        <w:rPr>
          <w:position w:val="-4"/>
        </w:rPr>
        <w:object w:dxaOrig="225" w:dyaOrig="315">
          <v:shape id="_x0000_i1339" type="#_x0000_t75" style="width:11.4pt;height:15.6pt" o:ole="" fillcolor="window">
            <v:imagedata r:id="rId196" o:title=""/>
          </v:shape>
          <o:OLEObject Type="Embed" ProgID="Equation.3" ShapeID="_x0000_i1339" DrawAspect="Content" ObjectID="_1797499516" r:id="rId524"/>
        </w:object>
      </w:r>
      <w:r w:rsidRPr="006E2CF4">
        <w:rPr>
          <w:rFonts w:eastAsia="Calibri"/>
          <w:sz w:val="28"/>
          <w:szCs w:val="28"/>
          <w:lang w:val="es-PE"/>
        </w:rPr>
        <w:t>=0,</w:t>
      </w:r>
    </w:p>
    <w:p w:rsidR="00CD0308" w:rsidRPr="006E2CF4" w:rsidRDefault="00CD0308" w:rsidP="00CD0308">
      <w:pPr>
        <w:ind w:firstLine="720"/>
        <w:jc w:val="both"/>
        <w:rPr>
          <w:rFonts w:eastAsia="Calibri"/>
          <w:sz w:val="28"/>
          <w:szCs w:val="28"/>
          <w:lang w:val="es-PE"/>
        </w:rPr>
      </w:pPr>
    </w:p>
    <w:p w:rsidR="00CD0308" w:rsidRPr="00AF6313" w:rsidRDefault="00CD0308" w:rsidP="00CD0308">
      <w:pPr>
        <w:ind w:firstLine="720"/>
        <w:jc w:val="center"/>
        <w:rPr>
          <w:rFonts w:eastAsia="Calibri"/>
          <w:sz w:val="28"/>
          <w:szCs w:val="28"/>
          <w:lang w:val="es-PE"/>
        </w:rPr>
      </w:pPr>
      <w:r w:rsidRPr="00AF6313">
        <w:rPr>
          <w:rFonts w:eastAsia="Calibri"/>
          <w:sz w:val="28"/>
          <w:szCs w:val="28"/>
          <w:lang w:val="es-PE"/>
        </w:rPr>
        <w:t>div</w:t>
      </w:r>
      <w:r>
        <w:rPr>
          <w:position w:val="-4"/>
        </w:rPr>
        <w:object w:dxaOrig="225" w:dyaOrig="315">
          <v:shape id="_x0000_i1340" type="#_x0000_t75" style="width:11.4pt;height:15.6pt" o:ole="" fillcolor="window">
            <v:imagedata r:id="rId196" o:title=""/>
          </v:shape>
          <o:OLEObject Type="Embed" ProgID="Equation.3" ShapeID="_x0000_i1340" DrawAspect="Content" ObjectID="_1797499517" r:id="rId525"/>
        </w:object>
      </w:r>
      <w:r w:rsidRPr="00AF6313">
        <w:rPr>
          <w:rFonts w:eastAsia="Calibri"/>
          <w:sz w:val="28"/>
          <w:szCs w:val="28"/>
          <w:lang w:val="es-PE"/>
        </w:rPr>
        <w:t>=0,</w:t>
      </w:r>
    </w:p>
    <w:p w:rsidR="00CD0308" w:rsidRPr="00AF6313" w:rsidRDefault="00CD0308" w:rsidP="00CD0308">
      <w:pPr>
        <w:ind w:firstLine="720"/>
        <w:jc w:val="center"/>
        <w:rPr>
          <w:rFonts w:eastAsia="Calibri"/>
          <w:sz w:val="28"/>
          <w:szCs w:val="28"/>
          <w:lang w:val="es-PE"/>
        </w:rPr>
      </w:pPr>
    </w:p>
    <w:p w:rsidR="00CD0308" w:rsidRPr="00AF6313" w:rsidRDefault="00CD0308" w:rsidP="00CD0308">
      <w:pPr>
        <w:ind w:firstLine="720"/>
        <w:jc w:val="right"/>
        <w:rPr>
          <w:rFonts w:eastAsia="Calibri"/>
          <w:sz w:val="28"/>
          <w:szCs w:val="28"/>
          <w:lang w:val="es-PE"/>
        </w:rPr>
      </w:pPr>
      <w:r w:rsidRPr="00AF6313">
        <w:rPr>
          <w:rFonts w:eastAsia="Calibri"/>
          <w:sz w:val="28"/>
          <w:szCs w:val="28"/>
          <w:lang w:val="es-PE"/>
        </w:rPr>
        <w:t>div grad</w:t>
      </w:r>
      <w:r w:rsidRPr="006E2CF4">
        <w:rPr>
          <w:rFonts w:ascii="Symbol" w:eastAsia="Calibri" w:hAnsi="Symbol"/>
          <w:sz w:val="28"/>
          <w:szCs w:val="28"/>
        </w:rPr>
        <w:sym w:font="Symbol" w:char="F06A"/>
      </w:r>
      <w:r w:rsidRPr="00AF6313">
        <w:rPr>
          <w:rFonts w:eastAsia="Calibri"/>
          <w:sz w:val="28"/>
          <w:szCs w:val="28"/>
          <w:vertAlign w:val="subscript"/>
          <w:lang w:val="es-PE"/>
        </w:rPr>
        <w:t>M</w:t>
      </w:r>
      <w:r w:rsidRPr="00AF6313">
        <w:rPr>
          <w:rFonts w:eastAsia="Calibri"/>
          <w:sz w:val="28"/>
          <w:szCs w:val="28"/>
          <w:lang w:val="es-PE"/>
        </w:rPr>
        <w:t>=0.</w:t>
      </w:r>
      <w:r w:rsidRPr="00AF6313">
        <w:rPr>
          <w:rFonts w:eastAsia="Calibri"/>
          <w:sz w:val="28"/>
          <w:szCs w:val="28"/>
          <w:lang w:val="es-PE"/>
        </w:rPr>
        <w:tab/>
      </w:r>
      <w:r w:rsidRPr="00AF6313">
        <w:rPr>
          <w:rFonts w:eastAsia="Calibri"/>
          <w:sz w:val="28"/>
          <w:szCs w:val="28"/>
          <w:lang w:val="es-PE"/>
        </w:rPr>
        <w:tab/>
      </w:r>
      <w:r w:rsidRPr="00AF6313">
        <w:rPr>
          <w:rFonts w:eastAsia="Calibri"/>
          <w:sz w:val="28"/>
          <w:szCs w:val="28"/>
          <w:lang w:val="es-PE"/>
        </w:rPr>
        <w:tab/>
      </w:r>
      <w:r w:rsidRPr="00AF6313">
        <w:rPr>
          <w:rFonts w:eastAsia="Calibri"/>
          <w:sz w:val="28"/>
          <w:szCs w:val="28"/>
          <w:lang w:val="es-PE"/>
        </w:rPr>
        <w:tab/>
      </w:r>
      <w:r w:rsidRPr="00AF6313">
        <w:rPr>
          <w:rFonts w:eastAsia="Calibri"/>
          <w:sz w:val="28"/>
          <w:szCs w:val="28"/>
          <w:lang w:val="es-PE"/>
        </w:rPr>
        <w:tab/>
      </w:r>
      <w:r w:rsidRPr="006E2CF4">
        <w:rPr>
          <w:rFonts w:eastAsia="Calibri"/>
          <w:sz w:val="28"/>
          <w:szCs w:val="28"/>
          <w:lang w:val="uz-Cyrl-UZ"/>
        </w:rPr>
        <w:t>(</w:t>
      </w:r>
      <w:r>
        <w:rPr>
          <w:rFonts w:eastAsia="Calibri"/>
          <w:sz w:val="28"/>
          <w:szCs w:val="28"/>
          <w:lang w:val="es-PE"/>
        </w:rPr>
        <w:t>10.9</w:t>
      </w:r>
      <w:r w:rsidRPr="006E2CF4">
        <w:rPr>
          <w:rFonts w:eastAsia="Calibri"/>
          <w:sz w:val="28"/>
          <w:szCs w:val="28"/>
          <w:lang w:val="uz-Cyrl-UZ"/>
        </w:rPr>
        <w:t>)</w:t>
      </w:r>
    </w:p>
    <w:p w:rsidR="00CD0308" w:rsidRPr="00AF6313" w:rsidRDefault="00CD0308" w:rsidP="00CD0308">
      <w:pPr>
        <w:ind w:firstLine="720"/>
        <w:jc w:val="both"/>
        <w:rPr>
          <w:rFonts w:eastAsia="Calibri"/>
          <w:sz w:val="28"/>
          <w:szCs w:val="28"/>
          <w:lang w:val="es-PE"/>
        </w:rPr>
      </w:pPr>
      <w:r w:rsidRPr="00F13C3A">
        <w:rPr>
          <w:rFonts w:eastAsia="Calibri"/>
          <w:sz w:val="28"/>
          <w:szCs w:val="28"/>
        </w:rPr>
        <w:t>yoki</w:t>
      </w:r>
      <w:r w:rsidRPr="00AF6313">
        <w:rPr>
          <w:rFonts w:eastAsia="Calibri"/>
          <w:sz w:val="28"/>
          <w:szCs w:val="28"/>
          <w:lang w:val="es-PE"/>
        </w:rPr>
        <w:t xml:space="preserve"> </w:t>
      </w:r>
      <w:r w:rsidRPr="006E2CF4">
        <w:rPr>
          <w:rFonts w:ascii="Symbol" w:eastAsia="Calibri" w:hAnsi="Symbol"/>
          <w:sz w:val="28"/>
          <w:szCs w:val="28"/>
          <w:lang w:val="ru-RU"/>
        </w:rPr>
        <w:sym w:font="Symbol" w:char="F0D1"/>
      </w:r>
      <w:r w:rsidRPr="00AF6313">
        <w:rPr>
          <w:rFonts w:eastAsia="Calibri"/>
          <w:sz w:val="28"/>
          <w:szCs w:val="28"/>
          <w:vertAlign w:val="superscript"/>
          <w:lang w:val="es-PE"/>
        </w:rPr>
        <w:t>2</w:t>
      </w:r>
      <w:r w:rsidRPr="006E2CF4">
        <w:rPr>
          <w:rFonts w:ascii="Symbol" w:eastAsia="Calibri" w:hAnsi="Symbol"/>
          <w:sz w:val="28"/>
          <w:szCs w:val="28"/>
          <w:lang w:val="ru-RU"/>
        </w:rPr>
        <w:sym w:font="Symbol" w:char="F06A"/>
      </w:r>
      <w:r w:rsidRPr="00F13C3A">
        <w:rPr>
          <w:rFonts w:eastAsia="Calibri"/>
          <w:sz w:val="28"/>
          <w:szCs w:val="28"/>
          <w:vertAlign w:val="subscript"/>
        </w:rPr>
        <w:t>M</w:t>
      </w:r>
      <w:r w:rsidRPr="00AF6313">
        <w:rPr>
          <w:rFonts w:eastAsia="Calibri"/>
          <w:sz w:val="28"/>
          <w:szCs w:val="28"/>
          <w:lang w:val="es-PE"/>
        </w:rPr>
        <w:t xml:space="preserve">=0 – </w:t>
      </w:r>
      <w:r w:rsidRPr="00F13C3A">
        <w:rPr>
          <w:rFonts w:eastAsia="Calibri"/>
          <w:sz w:val="28"/>
          <w:szCs w:val="28"/>
        </w:rPr>
        <w:t>toksiz</w:t>
      </w:r>
      <w:r w:rsidRPr="00AF6313">
        <w:rPr>
          <w:rFonts w:eastAsia="Calibri"/>
          <w:sz w:val="28"/>
          <w:szCs w:val="28"/>
          <w:lang w:val="es-PE"/>
        </w:rPr>
        <w:t xml:space="preserve"> </w:t>
      </w:r>
      <w:r w:rsidRPr="00F13C3A">
        <w:rPr>
          <w:rFonts w:eastAsia="Calibri"/>
          <w:sz w:val="28"/>
          <w:szCs w:val="28"/>
        </w:rPr>
        <w:t>tarmo</w:t>
      </w:r>
      <w:r>
        <w:rPr>
          <w:rFonts w:eastAsia="Calibri"/>
          <w:sz w:val="28"/>
          <w:szCs w:val="28"/>
          <w:lang w:val="uz-Cyrl-UZ"/>
        </w:rPr>
        <w:t>q</w:t>
      </w:r>
      <w:r w:rsidRPr="00F13C3A">
        <w:rPr>
          <w:rFonts w:eastAsia="Calibri"/>
          <w:sz w:val="28"/>
          <w:szCs w:val="28"/>
        </w:rPr>
        <w:t>lar</w:t>
      </w:r>
      <w:r w:rsidRPr="00AF6313">
        <w:rPr>
          <w:rFonts w:eastAsia="Calibri"/>
          <w:sz w:val="28"/>
          <w:szCs w:val="28"/>
          <w:lang w:val="es-PE"/>
        </w:rPr>
        <w:t xml:space="preserve"> </w:t>
      </w:r>
      <w:r w:rsidRPr="00F13C3A">
        <w:rPr>
          <w:rFonts w:eastAsia="Calibri"/>
          <w:sz w:val="28"/>
          <w:szCs w:val="28"/>
        </w:rPr>
        <w:t>uchun</w:t>
      </w:r>
      <w:r w:rsidRPr="00AF6313">
        <w:rPr>
          <w:rFonts w:eastAsia="Calibri"/>
          <w:sz w:val="28"/>
          <w:szCs w:val="28"/>
          <w:lang w:val="es-PE"/>
        </w:rPr>
        <w:t xml:space="preserve"> </w:t>
      </w:r>
      <w:r w:rsidRPr="00F13C3A">
        <w:rPr>
          <w:rFonts w:eastAsia="Calibri"/>
          <w:sz w:val="28"/>
          <w:szCs w:val="28"/>
        </w:rPr>
        <w:t>Laplas</w:t>
      </w:r>
      <w:r w:rsidRPr="00AF6313">
        <w:rPr>
          <w:rFonts w:eastAsia="Calibri"/>
          <w:sz w:val="28"/>
          <w:szCs w:val="28"/>
          <w:lang w:val="es-PE"/>
        </w:rPr>
        <w:t xml:space="preserve"> </w:t>
      </w:r>
      <w:r w:rsidRPr="00F13C3A">
        <w:rPr>
          <w:rFonts w:eastAsia="Calibri"/>
          <w:sz w:val="28"/>
          <w:szCs w:val="28"/>
        </w:rPr>
        <w:t>tenglamasi</w:t>
      </w:r>
      <w:r w:rsidRPr="00AF6313">
        <w:rPr>
          <w:rFonts w:eastAsia="Calibri"/>
          <w:sz w:val="28"/>
          <w:szCs w:val="28"/>
          <w:lang w:val="es-PE"/>
        </w:rPr>
        <w:t>.</w:t>
      </w:r>
    </w:p>
    <w:p w:rsidR="00CD0308" w:rsidRPr="00AF6313" w:rsidRDefault="00CD0308" w:rsidP="00CD0308">
      <w:pPr>
        <w:ind w:firstLine="720"/>
        <w:jc w:val="both"/>
        <w:rPr>
          <w:rFonts w:eastAsia="Calibri"/>
          <w:sz w:val="28"/>
          <w:szCs w:val="28"/>
          <w:lang w:val="es-PE"/>
        </w:rPr>
      </w:pPr>
      <w:r w:rsidRPr="00F13C3A">
        <w:rPr>
          <w:rFonts w:eastAsia="Calibri"/>
          <w:sz w:val="28"/>
          <w:szCs w:val="28"/>
        </w:rPr>
        <w:t>Birinchi</w:t>
      </w:r>
      <w:r w:rsidRPr="00AF6313">
        <w:rPr>
          <w:rFonts w:eastAsia="Calibri"/>
          <w:sz w:val="28"/>
          <w:szCs w:val="28"/>
          <w:lang w:val="es-PE"/>
        </w:rPr>
        <w:t xml:space="preserve"> </w:t>
      </w:r>
      <w:r w:rsidRPr="00F13C3A">
        <w:rPr>
          <w:rFonts w:eastAsia="Calibri"/>
          <w:sz w:val="28"/>
          <w:szCs w:val="28"/>
        </w:rPr>
        <w:t>va</w:t>
      </w:r>
      <w:r w:rsidRPr="00AF6313">
        <w:rPr>
          <w:rFonts w:eastAsia="Calibri"/>
          <w:sz w:val="28"/>
          <w:szCs w:val="28"/>
          <w:lang w:val="es-PE"/>
        </w:rPr>
        <w:t xml:space="preserve"> </w:t>
      </w:r>
      <w:r w:rsidRPr="00F13C3A">
        <w:rPr>
          <w:rFonts w:eastAsia="Calibri"/>
          <w:sz w:val="28"/>
          <w:szCs w:val="28"/>
        </w:rPr>
        <w:t>ikkiinchi</w:t>
      </w:r>
      <w:r w:rsidRPr="00AF6313">
        <w:rPr>
          <w:rFonts w:eastAsia="Calibri"/>
          <w:sz w:val="28"/>
          <w:szCs w:val="28"/>
          <w:lang w:val="es-PE"/>
        </w:rPr>
        <w:t xml:space="preserve"> </w:t>
      </w:r>
      <w:r w:rsidRPr="00F13C3A">
        <w:rPr>
          <w:rFonts w:eastAsia="Calibri"/>
          <w:sz w:val="28"/>
          <w:szCs w:val="28"/>
        </w:rPr>
        <w:t>nuqtalardagi</w:t>
      </w:r>
      <w:r w:rsidRPr="00AF6313">
        <w:rPr>
          <w:rFonts w:eastAsia="Calibri"/>
          <w:sz w:val="28"/>
          <w:szCs w:val="28"/>
          <w:lang w:val="es-PE"/>
        </w:rPr>
        <w:t xml:space="preserve"> </w:t>
      </w:r>
      <w:r w:rsidRPr="00F13C3A">
        <w:rPr>
          <w:rFonts w:eastAsia="Calibri"/>
          <w:sz w:val="28"/>
          <w:szCs w:val="28"/>
        </w:rPr>
        <w:t>skalyar</w:t>
      </w:r>
      <w:r w:rsidRPr="00AF6313">
        <w:rPr>
          <w:rFonts w:eastAsia="Calibri"/>
          <w:sz w:val="28"/>
          <w:szCs w:val="28"/>
          <w:lang w:val="es-PE"/>
        </w:rPr>
        <w:t xml:space="preserve"> </w:t>
      </w:r>
      <w:r w:rsidRPr="00F13C3A">
        <w:rPr>
          <w:rFonts w:eastAsia="Calibri"/>
          <w:sz w:val="28"/>
          <w:szCs w:val="28"/>
        </w:rPr>
        <w:t>magnit</w:t>
      </w:r>
      <w:r w:rsidRPr="00AF6313">
        <w:rPr>
          <w:rFonts w:eastAsia="Calibri"/>
          <w:sz w:val="28"/>
          <w:szCs w:val="28"/>
          <w:lang w:val="es-PE"/>
        </w:rPr>
        <w:t xml:space="preserve"> </w:t>
      </w:r>
      <w:r w:rsidRPr="00F13C3A">
        <w:rPr>
          <w:rFonts w:eastAsia="Calibri"/>
          <w:sz w:val="28"/>
          <w:szCs w:val="28"/>
        </w:rPr>
        <w:t>potensiallari</w:t>
      </w:r>
      <w:r w:rsidRPr="00AF6313">
        <w:rPr>
          <w:rFonts w:eastAsia="Calibri"/>
          <w:sz w:val="28"/>
          <w:szCs w:val="28"/>
          <w:lang w:val="es-PE"/>
        </w:rPr>
        <w:t xml:space="preserve"> </w:t>
      </w:r>
      <w:r>
        <w:rPr>
          <w:rFonts w:eastAsia="Calibri"/>
          <w:sz w:val="28"/>
          <w:szCs w:val="28"/>
          <w:lang w:val="uz-Cyrl-UZ"/>
        </w:rPr>
        <w:t>farqini</w:t>
      </w:r>
      <w:r w:rsidRPr="006E2CF4">
        <w:rPr>
          <w:rFonts w:eastAsia="Calibri"/>
          <w:sz w:val="28"/>
          <w:szCs w:val="28"/>
          <w:lang w:val="uz-Cyrl-UZ"/>
        </w:rPr>
        <w:t xml:space="preserve"> </w:t>
      </w:r>
      <w:r>
        <w:rPr>
          <w:rFonts w:eastAsia="Calibri"/>
          <w:sz w:val="28"/>
          <w:szCs w:val="28"/>
          <w:lang w:val="uz-Cyrl-UZ"/>
        </w:rPr>
        <w:t>shu</w:t>
      </w:r>
      <w:r w:rsidRPr="006E2CF4">
        <w:rPr>
          <w:rFonts w:eastAsia="Calibri"/>
          <w:sz w:val="28"/>
          <w:szCs w:val="28"/>
          <w:lang w:val="uz-Cyrl-UZ"/>
        </w:rPr>
        <w:t xml:space="preserve"> </w:t>
      </w:r>
      <w:r>
        <w:rPr>
          <w:rFonts w:eastAsia="Calibri"/>
          <w:sz w:val="28"/>
          <w:szCs w:val="28"/>
          <w:lang w:val="uz-Cyrl-UZ"/>
        </w:rPr>
        <w:t>nuqtalar</w:t>
      </w:r>
      <w:r w:rsidRPr="006E2CF4">
        <w:rPr>
          <w:rFonts w:eastAsia="Calibri"/>
          <w:sz w:val="28"/>
          <w:szCs w:val="28"/>
          <w:lang w:val="uz-Cyrl-UZ"/>
        </w:rPr>
        <w:t xml:space="preserve"> </w:t>
      </w:r>
      <w:r w:rsidRPr="00F13C3A">
        <w:rPr>
          <w:rFonts w:eastAsia="Calibri"/>
          <w:sz w:val="28"/>
          <w:szCs w:val="28"/>
        </w:rPr>
        <w:t>orasidagi</w:t>
      </w:r>
      <w:r w:rsidRPr="00AF6313">
        <w:rPr>
          <w:rFonts w:eastAsia="Calibri"/>
          <w:sz w:val="28"/>
          <w:szCs w:val="28"/>
          <w:lang w:val="es-PE"/>
        </w:rPr>
        <w:t xml:space="preserve"> </w:t>
      </w:r>
      <w:r>
        <w:rPr>
          <w:rFonts w:eastAsia="Calibri"/>
          <w:sz w:val="28"/>
          <w:szCs w:val="28"/>
          <w:lang w:val="uz-Cyrl-UZ"/>
        </w:rPr>
        <w:t>magnit</w:t>
      </w:r>
      <w:r w:rsidRPr="006E2CF4">
        <w:rPr>
          <w:rFonts w:eastAsia="Calibri"/>
          <w:sz w:val="28"/>
          <w:szCs w:val="28"/>
          <w:lang w:val="uz-Cyrl-UZ"/>
        </w:rPr>
        <w:t xml:space="preserve"> </w:t>
      </w:r>
      <w:r>
        <w:rPr>
          <w:rFonts w:eastAsia="Calibri"/>
          <w:sz w:val="28"/>
          <w:szCs w:val="28"/>
          <w:lang w:val="uz-Cyrl-UZ"/>
        </w:rPr>
        <w:t>kuchlanishining</w:t>
      </w:r>
      <w:r w:rsidRPr="006E2CF4">
        <w:rPr>
          <w:rFonts w:eastAsia="Calibri"/>
          <w:sz w:val="28"/>
          <w:szCs w:val="28"/>
          <w:lang w:val="uz-Cyrl-UZ"/>
        </w:rPr>
        <w:t xml:space="preserve"> </w:t>
      </w:r>
      <w:r w:rsidRPr="00F13C3A">
        <w:rPr>
          <w:rFonts w:eastAsia="Calibri"/>
          <w:sz w:val="28"/>
          <w:szCs w:val="28"/>
        </w:rPr>
        <w:t>tushushi</w:t>
      </w:r>
      <w:r w:rsidRPr="006E2CF4">
        <w:rPr>
          <w:rFonts w:eastAsia="Calibri"/>
          <w:sz w:val="28"/>
          <w:szCs w:val="28"/>
          <w:lang w:val="uz-Cyrl-UZ"/>
        </w:rPr>
        <w:t xml:space="preserve"> </w:t>
      </w:r>
      <w:r>
        <w:rPr>
          <w:rFonts w:eastAsia="Calibri"/>
          <w:sz w:val="28"/>
          <w:szCs w:val="28"/>
          <w:lang w:val="uz-Cyrl-UZ"/>
        </w:rPr>
        <w:t>deb</w:t>
      </w:r>
      <w:r w:rsidRPr="006E2CF4">
        <w:rPr>
          <w:rFonts w:eastAsia="Calibri"/>
          <w:sz w:val="28"/>
          <w:szCs w:val="28"/>
          <w:lang w:val="uz-Cyrl-UZ"/>
        </w:rPr>
        <w:t xml:space="preserve"> </w:t>
      </w:r>
      <w:r>
        <w:rPr>
          <w:rFonts w:eastAsia="Calibri"/>
          <w:sz w:val="28"/>
          <w:szCs w:val="28"/>
          <w:lang w:val="uz-Cyrl-UZ"/>
        </w:rPr>
        <w:t>ataladi</w:t>
      </w:r>
      <w:r w:rsidRPr="006E2CF4">
        <w:rPr>
          <w:rFonts w:eastAsia="Calibri"/>
          <w:sz w:val="28"/>
          <w:szCs w:val="28"/>
          <w:lang w:val="uz-Cyrl-UZ"/>
        </w:rPr>
        <w:t>.</w:t>
      </w:r>
    </w:p>
    <w:p w:rsidR="00CD0308" w:rsidRPr="00AF6313" w:rsidRDefault="00CD0308" w:rsidP="00CD0308">
      <w:pPr>
        <w:ind w:firstLine="720"/>
        <w:jc w:val="right"/>
        <w:rPr>
          <w:rFonts w:eastAsia="Calibri"/>
          <w:sz w:val="28"/>
          <w:szCs w:val="28"/>
          <w:lang w:val="es-PE"/>
        </w:rPr>
      </w:pPr>
      <w:r w:rsidRPr="00AF6313">
        <w:rPr>
          <w:rFonts w:eastAsia="Calibri"/>
          <w:sz w:val="28"/>
          <w:szCs w:val="28"/>
          <w:lang w:val="es-PE"/>
        </w:rPr>
        <w:t>U</w:t>
      </w:r>
      <w:r w:rsidRPr="00AF6313">
        <w:rPr>
          <w:rFonts w:eastAsia="Calibri"/>
          <w:sz w:val="28"/>
          <w:szCs w:val="28"/>
          <w:vertAlign w:val="subscript"/>
          <w:lang w:val="es-PE"/>
        </w:rPr>
        <w:t>M12</w:t>
      </w:r>
      <w:r w:rsidRPr="00AF6313">
        <w:rPr>
          <w:rFonts w:eastAsia="Calibri"/>
          <w:sz w:val="28"/>
          <w:szCs w:val="28"/>
          <w:lang w:val="es-PE"/>
        </w:rPr>
        <w:t>=</w:t>
      </w:r>
      <w:r w:rsidRPr="006E2CF4">
        <w:rPr>
          <w:rFonts w:ascii="Symbol" w:eastAsia="Calibri" w:hAnsi="Symbol"/>
          <w:sz w:val="28"/>
          <w:szCs w:val="28"/>
        </w:rPr>
        <w:sym w:font="Symbol" w:char="F06A"/>
      </w:r>
      <w:r w:rsidRPr="00AF6313">
        <w:rPr>
          <w:rFonts w:eastAsia="Calibri"/>
          <w:sz w:val="28"/>
          <w:szCs w:val="28"/>
          <w:vertAlign w:val="subscript"/>
          <w:lang w:val="es-PE"/>
        </w:rPr>
        <w:t>M1</w:t>
      </w:r>
      <w:r w:rsidRPr="00AF6313">
        <w:rPr>
          <w:rFonts w:eastAsia="Calibri"/>
          <w:sz w:val="28"/>
          <w:szCs w:val="28"/>
          <w:lang w:val="es-PE"/>
        </w:rPr>
        <w:t>-</w:t>
      </w:r>
      <w:r w:rsidRPr="006E2CF4">
        <w:rPr>
          <w:rFonts w:ascii="Symbol" w:eastAsia="Calibri" w:hAnsi="Symbol"/>
          <w:sz w:val="28"/>
          <w:szCs w:val="28"/>
        </w:rPr>
        <w:sym w:font="Symbol" w:char="F06A"/>
      </w:r>
      <w:r w:rsidRPr="00AF6313">
        <w:rPr>
          <w:rFonts w:eastAsia="Calibri"/>
          <w:sz w:val="28"/>
          <w:szCs w:val="28"/>
          <w:vertAlign w:val="subscript"/>
          <w:lang w:val="es-PE"/>
        </w:rPr>
        <w:t>M2</w:t>
      </w:r>
      <w:r w:rsidRPr="00AF6313">
        <w:rPr>
          <w:rFonts w:eastAsia="Calibri"/>
          <w:sz w:val="28"/>
          <w:szCs w:val="28"/>
          <w:lang w:val="es-PE"/>
        </w:rPr>
        <w:t>=</w:t>
      </w:r>
      <w:r>
        <w:rPr>
          <w:position w:val="-30"/>
        </w:rPr>
        <w:object w:dxaOrig="645" w:dyaOrig="735">
          <v:shape id="_x0000_i1341" type="#_x0000_t75" style="width:32.4pt;height:36.6pt" o:ole="" fillcolor="window">
            <v:imagedata r:id="rId205" o:title=""/>
          </v:shape>
          <o:OLEObject Type="Embed" ProgID="Equation.3" ShapeID="_x0000_i1341" DrawAspect="Content" ObjectID="_1797499518" r:id="rId526"/>
        </w:object>
      </w:r>
      <w:r w:rsidRPr="00AF6313">
        <w:rPr>
          <w:rFonts w:eastAsia="Calibri"/>
          <w:sz w:val="28"/>
          <w:szCs w:val="28"/>
          <w:lang w:val="es-PE"/>
        </w:rPr>
        <w:t>.</w:t>
      </w:r>
      <w:r w:rsidRPr="00AF6313">
        <w:rPr>
          <w:rFonts w:eastAsia="Calibri"/>
          <w:sz w:val="28"/>
          <w:szCs w:val="28"/>
          <w:lang w:val="es-PE"/>
        </w:rPr>
        <w:tab/>
      </w:r>
      <w:r w:rsidRPr="00AF6313">
        <w:rPr>
          <w:rFonts w:eastAsia="Calibri"/>
          <w:sz w:val="28"/>
          <w:szCs w:val="28"/>
          <w:lang w:val="es-PE"/>
        </w:rPr>
        <w:tab/>
      </w:r>
      <w:r w:rsidRPr="00AF6313">
        <w:rPr>
          <w:rFonts w:eastAsia="Calibri"/>
          <w:sz w:val="28"/>
          <w:szCs w:val="28"/>
          <w:lang w:val="es-PE"/>
        </w:rPr>
        <w:tab/>
      </w:r>
      <w:r w:rsidRPr="00AF6313">
        <w:rPr>
          <w:rFonts w:eastAsia="Calibri"/>
          <w:sz w:val="28"/>
          <w:szCs w:val="28"/>
          <w:lang w:val="es-PE"/>
        </w:rPr>
        <w:tab/>
      </w:r>
      <w:r w:rsidRPr="006E2CF4">
        <w:rPr>
          <w:rFonts w:eastAsia="Calibri"/>
          <w:sz w:val="28"/>
          <w:szCs w:val="28"/>
          <w:lang w:val="uz-Cyrl-UZ"/>
        </w:rPr>
        <w:t>(</w:t>
      </w:r>
      <w:r>
        <w:rPr>
          <w:rFonts w:eastAsia="Calibri"/>
          <w:sz w:val="28"/>
          <w:szCs w:val="28"/>
          <w:lang w:val="es-PE"/>
        </w:rPr>
        <w:t>10.</w:t>
      </w:r>
      <w:r w:rsidRPr="00AF6313">
        <w:rPr>
          <w:rFonts w:eastAsia="Calibri"/>
          <w:sz w:val="28"/>
          <w:szCs w:val="28"/>
          <w:lang w:val="es-PE"/>
        </w:rPr>
        <w:t>1</w:t>
      </w:r>
      <w:r>
        <w:rPr>
          <w:rFonts w:eastAsia="Calibri"/>
          <w:sz w:val="28"/>
          <w:szCs w:val="28"/>
          <w:lang w:val="es-PE"/>
        </w:rPr>
        <w:t>0</w:t>
      </w:r>
      <w:r w:rsidRPr="006E2CF4">
        <w:rPr>
          <w:rFonts w:eastAsia="Calibri"/>
          <w:sz w:val="28"/>
          <w:szCs w:val="28"/>
          <w:lang w:val="uz-Cyrl-UZ"/>
        </w:rPr>
        <w:t>)</w:t>
      </w:r>
    </w:p>
    <w:p w:rsidR="00CD0308" w:rsidRPr="00AF6313" w:rsidRDefault="00CD0308" w:rsidP="00CD0308">
      <w:pPr>
        <w:ind w:firstLine="720"/>
        <w:jc w:val="both"/>
        <w:rPr>
          <w:rFonts w:eastAsia="Calibri"/>
          <w:sz w:val="28"/>
          <w:szCs w:val="28"/>
          <w:lang w:val="es-PE"/>
        </w:rPr>
      </w:pPr>
    </w:p>
    <w:p w:rsidR="00CD0308" w:rsidRPr="00AF6313" w:rsidRDefault="00CD0308" w:rsidP="00CD0308">
      <w:pPr>
        <w:ind w:firstLine="720"/>
        <w:jc w:val="both"/>
        <w:rPr>
          <w:rFonts w:eastAsia="Calibri"/>
          <w:sz w:val="28"/>
          <w:szCs w:val="28"/>
          <w:lang w:val="es-PE"/>
        </w:rPr>
      </w:pPr>
      <w:r w:rsidRPr="00AF6313">
        <w:rPr>
          <w:rFonts w:eastAsia="Calibri"/>
          <w:sz w:val="28"/>
          <w:szCs w:val="28"/>
          <w:lang w:val="es-PE"/>
        </w:rPr>
        <w:t>“</w:t>
      </w:r>
      <w:r w:rsidRPr="00F13C3A">
        <w:rPr>
          <w:rFonts w:eastAsia="Calibri"/>
          <w:sz w:val="28"/>
          <w:szCs w:val="28"/>
        </w:rPr>
        <w:t>Magnit</w:t>
      </w:r>
      <w:r w:rsidRPr="00AF6313">
        <w:rPr>
          <w:rFonts w:eastAsia="Calibri"/>
          <w:sz w:val="28"/>
          <w:szCs w:val="28"/>
          <w:lang w:val="es-PE"/>
        </w:rPr>
        <w:t xml:space="preserve"> </w:t>
      </w:r>
      <w:r w:rsidRPr="00F13C3A">
        <w:rPr>
          <w:rFonts w:eastAsia="Calibri"/>
          <w:sz w:val="28"/>
          <w:szCs w:val="28"/>
        </w:rPr>
        <w:t>kuchlan</w:t>
      </w:r>
      <w:r>
        <w:rPr>
          <w:rFonts w:eastAsia="Calibri"/>
          <w:sz w:val="28"/>
          <w:szCs w:val="28"/>
          <w:lang w:val="uz-Cyrl-UZ"/>
        </w:rPr>
        <w:t>ishning</w:t>
      </w:r>
      <w:r w:rsidRPr="006E2CF4">
        <w:rPr>
          <w:rFonts w:eastAsia="Calibri"/>
          <w:sz w:val="28"/>
          <w:szCs w:val="28"/>
          <w:lang w:val="uz-Cyrl-UZ"/>
        </w:rPr>
        <w:t xml:space="preserve"> </w:t>
      </w:r>
      <w:r w:rsidRPr="00F13C3A">
        <w:rPr>
          <w:rFonts w:eastAsia="Calibri"/>
          <w:sz w:val="28"/>
          <w:szCs w:val="28"/>
        </w:rPr>
        <w:t>tushishi</w:t>
      </w:r>
      <w:r w:rsidRPr="00AF6313">
        <w:rPr>
          <w:rFonts w:eastAsia="Calibri"/>
          <w:sz w:val="28"/>
          <w:szCs w:val="28"/>
          <w:lang w:val="es-PE"/>
        </w:rPr>
        <w:t xml:space="preserve">” </w:t>
      </w:r>
      <w:r w:rsidRPr="00F13C3A">
        <w:rPr>
          <w:rFonts w:eastAsia="Calibri"/>
          <w:sz w:val="28"/>
          <w:szCs w:val="28"/>
        </w:rPr>
        <w:t>va</w:t>
      </w:r>
      <w:r w:rsidRPr="00AF6313">
        <w:rPr>
          <w:rFonts w:eastAsia="Calibri"/>
          <w:sz w:val="28"/>
          <w:szCs w:val="28"/>
          <w:lang w:val="es-PE"/>
        </w:rPr>
        <w:t xml:space="preserve">  “</w:t>
      </w:r>
      <w:r>
        <w:rPr>
          <w:rFonts w:eastAsia="Calibri"/>
          <w:sz w:val="28"/>
          <w:szCs w:val="28"/>
          <w:lang w:val="uz-Cyrl-UZ"/>
        </w:rPr>
        <w:t>m</w:t>
      </w:r>
      <w:r w:rsidRPr="00F13C3A">
        <w:rPr>
          <w:rFonts w:eastAsia="Calibri"/>
          <w:sz w:val="28"/>
          <w:szCs w:val="28"/>
        </w:rPr>
        <w:t>agnit</w:t>
      </w:r>
      <w:r w:rsidRPr="00AF6313">
        <w:rPr>
          <w:rFonts w:eastAsia="Calibri"/>
          <w:sz w:val="28"/>
          <w:szCs w:val="28"/>
          <w:lang w:val="es-PE"/>
        </w:rPr>
        <w:t xml:space="preserve"> </w:t>
      </w:r>
      <w:r w:rsidRPr="00F13C3A">
        <w:rPr>
          <w:rFonts w:eastAsia="Calibri"/>
          <w:sz w:val="28"/>
          <w:szCs w:val="28"/>
        </w:rPr>
        <w:t>kuchlani</w:t>
      </w:r>
      <w:r>
        <w:rPr>
          <w:rFonts w:eastAsia="Calibri"/>
          <w:sz w:val="28"/>
          <w:szCs w:val="28"/>
          <w:lang w:val="uz-Cyrl-UZ"/>
        </w:rPr>
        <w:t>sh</w:t>
      </w:r>
      <w:r w:rsidRPr="00AF6313">
        <w:rPr>
          <w:rFonts w:eastAsia="Calibri"/>
          <w:sz w:val="28"/>
          <w:szCs w:val="28"/>
          <w:lang w:val="es-PE"/>
        </w:rPr>
        <w:t xml:space="preserve">” </w:t>
      </w:r>
      <w:r w:rsidRPr="00F13C3A">
        <w:rPr>
          <w:rFonts w:eastAsia="Calibri"/>
          <w:sz w:val="28"/>
          <w:szCs w:val="28"/>
        </w:rPr>
        <w:t>orasidagi</w:t>
      </w:r>
      <w:r w:rsidRPr="00AF6313">
        <w:rPr>
          <w:rFonts w:eastAsia="Calibri"/>
          <w:sz w:val="28"/>
          <w:szCs w:val="28"/>
          <w:lang w:val="es-PE"/>
        </w:rPr>
        <w:t xml:space="preserve"> </w:t>
      </w:r>
      <w:r w:rsidRPr="00F13C3A">
        <w:rPr>
          <w:rFonts w:eastAsia="Calibri"/>
          <w:sz w:val="28"/>
          <w:szCs w:val="28"/>
        </w:rPr>
        <w:t>far</w:t>
      </w:r>
      <w:r>
        <w:rPr>
          <w:rFonts w:eastAsia="Calibri"/>
          <w:sz w:val="28"/>
          <w:szCs w:val="28"/>
          <w:lang w:val="uz-Cyrl-UZ"/>
        </w:rPr>
        <w:t>q</w:t>
      </w:r>
      <w:r w:rsidRPr="00F13C3A">
        <w:rPr>
          <w:rFonts w:eastAsia="Calibri"/>
          <w:sz w:val="28"/>
          <w:szCs w:val="28"/>
        </w:rPr>
        <w:t>ni</w:t>
      </w:r>
      <w:r w:rsidRPr="00AF6313">
        <w:rPr>
          <w:rFonts w:eastAsia="Calibri"/>
          <w:sz w:val="28"/>
          <w:szCs w:val="28"/>
          <w:lang w:val="es-PE"/>
        </w:rPr>
        <w:t xml:space="preserve"> </w:t>
      </w:r>
      <w:r w:rsidRPr="00F13C3A">
        <w:rPr>
          <w:rFonts w:eastAsia="Calibri"/>
          <w:sz w:val="28"/>
          <w:szCs w:val="28"/>
        </w:rPr>
        <w:t>tush</w:t>
      </w:r>
      <w:r>
        <w:rPr>
          <w:rFonts w:eastAsia="Calibri"/>
          <w:sz w:val="28"/>
          <w:szCs w:val="28"/>
          <w:lang w:val="uz-Cyrl-UZ"/>
        </w:rPr>
        <w:t>u</w:t>
      </w:r>
      <w:r w:rsidRPr="00F13C3A">
        <w:rPr>
          <w:rFonts w:eastAsia="Calibri"/>
          <w:sz w:val="28"/>
          <w:szCs w:val="28"/>
        </w:rPr>
        <w:t>nib</w:t>
      </w:r>
      <w:r w:rsidRPr="00AF6313">
        <w:rPr>
          <w:rFonts w:eastAsia="Calibri"/>
          <w:sz w:val="28"/>
          <w:szCs w:val="28"/>
          <w:lang w:val="es-PE"/>
        </w:rPr>
        <w:t xml:space="preserve"> </w:t>
      </w:r>
      <w:r w:rsidRPr="00F13C3A">
        <w:rPr>
          <w:rFonts w:eastAsia="Calibri"/>
          <w:sz w:val="28"/>
          <w:szCs w:val="28"/>
        </w:rPr>
        <w:t>olish</w:t>
      </w:r>
      <w:r w:rsidRPr="00AF6313">
        <w:rPr>
          <w:rFonts w:eastAsia="Calibri"/>
          <w:sz w:val="28"/>
          <w:szCs w:val="28"/>
          <w:lang w:val="es-PE"/>
        </w:rPr>
        <w:t xml:space="preserve"> </w:t>
      </w:r>
      <w:r w:rsidRPr="00F13C3A">
        <w:rPr>
          <w:rFonts w:eastAsia="Calibri"/>
          <w:sz w:val="28"/>
          <w:szCs w:val="28"/>
        </w:rPr>
        <w:t>kerak</w:t>
      </w:r>
      <w:r w:rsidRPr="00AF6313">
        <w:rPr>
          <w:rFonts w:eastAsia="Calibri"/>
          <w:sz w:val="28"/>
          <w:szCs w:val="28"/>
          <w:lang w:val="es-PE"/>
        </w:rPr>
        <w:t xml:space="preserve">. </w:t>
      </w:r>
      <w:r w:rsidRPr="00F13C3A">
        <w:rPr>
          <w:rFonts w:eastAsia="Calibri"/>
          <w:sz w:val="28"/>
          <w:szCs w:val="28"/>
          <w:lang w:val="es-PE"/>
        </w:rPr>
        <w:t>Birinchisi</w:t>
      </w:r>
      <w:r w:rsidRPr="00AF6313">
        <w:rPr>
          <w:rFonts w:eastAsia="Calibri"/>
          <w:sz w:val="28"/>
          <w:szCs w:val="28"/>
          <w:lang w:val="es-PE"/>
        </w:rPr>
        <w:t xml:space="preserve"> </w:t>
      </w:r>
      <w:r w:rsidRPr="00F13C3A">
        <w:rPr>
          <w:rFonts w:eastAsia="Calibri"/>
          <w:sz w:val="28"/>
          <w:szCs w:val="28"/>
          <w:lang w:val="es-PE"/>
        </w:rPr>
        <w:t>fa</w:t>
      </w:r>
      <w:r>
        <w:rPr>
          <w:rFonts w:eastAsia="Calibri"/>
          <w:sz w:val="28"/>
          <w:szCs w:val="28"/>
          <w:lang w:val="uz-Cyrl-UZ"/>
        </w:rPr>
        <w:t>q</w:t>
      </w:r>
      <w:r w:rsidRPr="00F13C3A">
        <w:rPr>
          <w:rFonts w:eastAsia="Calibri"/>
          <w:sz w:val="28"/>
          <w:szCs w:val="28"/>
          <w:lang w:val="es-PE"/>
        </w:rPr>
        <w:t>at</w:t>
      </w:r>
      <w:r w:rsidRPr="00AF6313">
        <w:rPr>
          <w:rFonts w:eastAsia="Calibri"/>
          <w:sz w:val="28"/>
          <w:szCs w:val="28"/>
          <w:lang w:val="es-PE"/>
        </w:rPr>
        <w:t xml:space="preserve"> </w:t>
      </w:r>
      <w:r>
        <w:rPr>
          <w:position w:val="-4"/>
        </w:rPr>
        <w:object w:dxaOrig="225" w:dyaOrig="315">
          <v:shape id="_x0000_i1342" type="#_x0000_t75" style="width:11.4pt;height:15.6pt" o:ole="" fillcolor="window">
            <v:imagedata r:id="rId196" o:title=""/>
          </v:shape>
          <o:OLEObject Type="Embed" ProgID="Equation.3" ShapeID="_x0000_i1342" DrawAspect="Content" ObjectID="_1797499519" r:id="rId527"/>
        </w:object>
      </w:r>
      <w:r w:rsidRPr="00AF6313">
        <w:rPr>
          <w:rFonts w:eastAsia="Calibri"/>
          <w:sz w:val="28"/>
          <w:szCs w:val="28"/>
          <w:lang w:val="es-PE"/>
        </w:rPr>
        <w:t xml:space="preserve">  </w:t>
      </w:r>
      <w:r w:rsidRPr="00F13C3A">
        <w:rPr>
          <w:rFonts w:eastAsia="Calibri"/>
          <w:sz w:val="28"/>
          <w:szCs w:val="28"/>
          <w:lang w:val="es-PE"/>
        </w:rPr>
        <w:t>dan</w:t>
      </w:r>
      <w:r w:rsidRPr="00AF6313">
        <w:rPr>
          <w:rFonts w:eastAsia="Calibri"/>
          <w:sz w:val="28"/>
          <w:szCs w:val="28"/>
          <w:lang w:val="es-PE"/>
        </w:rPr>
        <w:t xml:space="preserve">  </w:t>
      </w:r>
      <w:r>
        <w:rPr>
          <w:position w:val="-6"/>
        </w:rPr>
        <w:object w:dxaOrig="315" w:dyaOrig="345">
          <v:shape id="_x0000_i1343" type="#_x0000_t75" style="width:15.6pt;height:17.4pt" o:ole="" fillcolor="window">
            <v:imagedata r:id="rId208" o:title=""/>
          </v:shape>
          <o:OLEObject Type="Embed" ProgID="Equation.3" ShapeID="_x0000_i1343" DrawAspect="Content" ObjectID="_1797499520" r:id="rId528"/>
        </w:object>
      </w:r>
      <w:r w:rsidRPr="00AF6313">
        <w:rPr>
          <w:rFonts w:eastAsia="Calibri"/>
          <w:sz w:val="28"/>
          <w:szCs w:val="28"/>
          <w:lang w:val="es-PE"/>
        </w:rPr>
        <w:t xml:space="preserve"> </w:t>
      </w:r>
      <w:r>
        <w:rPr>
          <w:rFonts w:eastAsia="Calibri"/>
          <w:sz w:val="28"/>
          <w:szCs w:val="28"/>
          <w:lang w:val="uz-Cyrl-UZ"/>
        </w:rPr>
        <w:t>bo‘yicha</w:t>
      </w:r>
      <w:r w:rsidRPr="006E2CF4">
        <w:rPr>
          <w:rFonts w:eastAsia="Calibri"/>
          <w:sz w:val="28"/>
          <w:szCs w:val="28"/>
          <w:lang w:val="uz-Cyrl-UZ"/>
        </w:rPr>
        <w:t xml:space="preserve"> </w:t>
      </w:r>
      <w:r>
        <w:rPr>
          <w:rFonts w:eastAsia="Calibri"/>
          <w:sz w:val="28"/>
          <w:szCs w:val="28"/>
          <w:lang w:val="uz-Cyrl-UZ"/>
        </w:rPr>
        <w:t>tanlangan</w:t>
      </w:r>
      <w:r w:rsidRPr="006E2CF4">
        <w:rPr>
          <w:rFonts w:eastAsia="Calibri"/>
          <w:sz w:val="28"/>
          <w:szCs w:val="28"/>
          <w:lang w:val="uz-Cyrl-UZ"/>
        </w:rPr>
        <w:t xml:space="preserve"> </w:t>
      </w:r>
      <w:r>
        <w:rPr>
          <w:rFonts w:eastAsia="Calibri"/>
          <w:sz w:val="28"/>
          <w:szCs w:val="28"/>
          <w:lang w:val="uz-Cyrl-UZ"/>
        </w:rPr>
        <w:t>yo‘l</w:t>
      </w:r>
      <w:r w:rsidRPr="006E2CF4">
        <w:rPr>
          <w:rFonts w:eastAsia="Calibri"/>
          <w:sz w:val="28"/>
          <w:szCs w:val="28"/>
          <w:lang w:val="uz-Cyrl-UZ"/>
        </w:rPr>
        <w:t xml:space="preserve"> </w:t>
      </w:r>
      <w:r>
        <w:rPr>
          <w:rFonts w:eastAsia="Calibri"/>
          <w:sz w:val="28"/>
          <w:szCs w:val="28"/>
          <w:lang w:val="uz-Cyrl-UZ"/>
        </w:rPr>
        <w:t>orqali</w:t>
      </w:r>
      <w:r w:rsidRPr="006E2CF4">
        <w:rPr>
          <w:rFonts w:eastAsia="Calibri"/>
          <w:sz w:val="28"/>
          <w:szCs w:val="28"/>
          <w:lang w:val="uz-Cyrl-UZ"/>
        </w:rPr>
        <w:t xml:space="preserve"> </w:t>
      </w:r>
      <w:r w:rsidRPr="00F13C3A">
        <w:rPr>
          <w:rFonts w:eastAsia="Calibri"/>
          <w:sz w:val="28"/>
          <w:szCs w:val="28"/>
          <w:lang w:val="es-PE"/>
        </w:rPr>
        <w:t>chiziqli</w:t>
      </w:r>
      <w:r w:rsidRPr="00AF6313">
        <w:rPr>
          <w:rFonts w:eastAsia="Calibri"/>
          <w:sz w:val="28"/>
          <w:szCs w:val="28"/>
          <w:lang w:val="es-PE"/>
        </w:rPr>
        <w:t xml:space="preserve"> </w:t>
      </w:r>
      <w:r w:rsidRPr="00F13C3A">
        <w:rPr>
          <w:rFonts w:eastAsia="Calibri"/>
          <w:sz w:val="28"/>
          <w:szCs w:val="28"/>
          <w:lang w:val="es-PE"/>
        </w:rPr>
        <w:t>inte</w:t>
      </w:r>
      <w:r>
        <w:rPr>
          <w:rFonts w:eastAsia="Calibri"/>
          <w:sz w:val="28"/>
          <w:szCs w:val="28"/>
          <w:lang w:val="uz-Cyrl-UZ"/>
        </w:rPr>
        <w:t>g</w:t>
      </w:r>
      <w:r w:rsidRPr="00F13C3A">
        <w:rPr>
          <w:rFonts w:eastAsia="Calibri"/>
          <w:sz w:val="28"/>
          <w:szCs w:val="28"/>
          <w:lang w:val="es-PE"/>
        </w:rPr>
        <w:t>ral</w:t>
      </w:r>
      <w:r>
        <w:rPr>
          <w:rFonts w:eastAsia="Calibri"/>
          <w:sz w:val="28"/>
          <w:szCs w:val="28"/>
          <w:lang w:val="uz-Cyrl-UZ"/>
        </w:rPr>
        <w:t>ash</w:t>
      </w:r>
      <w:r w:rsidRPr="00AF6313">
        <w:rPr>
          <w:rFonts w:eastAsia="Calibri"/>
          <w:sz w:val="28"/>
          <w:szCs w:val="28"/>
          <w:lang w:val="es-PE"/>
        </w:rPr>
        <w:t xml:space="preserve"> </w:t>
      </w:r>
      <w:r w:rsidRPr="00F13C3A">
        <w:rPr>
          <w:rFonts w:eastAsia="Calibri"/>
          <w:sz w:val="28"/>
          <w:szCs w:val="28"/>
          <w:lang w:val="es-PE"/>
        </w:rPr>
        <w:t>bilan</w:t>
      </w:r>
      <w:r w:rsidRPr="00AF6313">
        <w:rPr>
          <w:rFonts w:eastAsia="Calibri"/>
          <w:sz w:val="28"/>
          <w:szCs w:val="28"/>
          <w:lang w:val="es-PE"/>
        </w:rPr>
        <w:t xml:space="preserve">, </w:t>
      </w:r>
      <w:r w:rsidRPr="00F13C3A">
        <w:rPr>
          <w:rFonts w:eastAsia="Calibri"/>
          <w:sz w:val="28"/>
          <w:szCs w:val="28"/>
          <w:lang w:val="es-PE"/>
        </w:rPr>
        <w:t>ikkinchisi</w:t>
      </w:r>
      <w:r w:rsidRPr="006E2CF4">
        <w:rPr>
          <w:rFonts w:eastAsia="Calibri"/>
          <w:sz w:val="28"/>
          <w:szCs w:val="28"/>
          <w:lang w:val="uz-Cyrl-UZ"/>
        </w:rPr>
        <w:t xml:space="preserve"> </w:t>
      </w:r>
      <w:r>
        <w:rPr>
          <w:rFonts w:eastAsia="Calibri"/>
          <w:sz w:val="28"/>
          <w:szCs w:val="28"/>
          <w:lang w:val="uz-Cyrl-UZ"/>
        </w:rPr>
        <w:t>esa</w:t>
      </w:r>
      <w:r w:rsidRPr="006E2CF4">
        <w:rPr>
          <w:rFonts w:eastAsia="Calibri"/>
          <w:sz w:val="28"/>
          <w:szCs w:val="28"/>
          <w:lang w:val="uz-Cyrl-UZ"/>
        </w:rPr>
        <w:t xml:space="preserve"> </w:t>
      </w:r>
      <w:r>
        <w:rPr>
          <w:rFonts w:eastAsia="Calibri"/>
          <w:sz w:val="28"/>
          <w:szCs w:val="28"/>
          <w:lang w:val="uz-Cyrl-UZ"/>
        </w:rPr>
        <w:t>na</w:t>
      </w:r>
      <w:r w:rsidRPr="00F13C3A">
        <w:rPr>
          <w:rFonts w:eastAsia="Calibri"/>
          <w:sz w:val="28"/>
          <w:szCs w:val="28"/>
          <w:lang w:val="es-PE"/>
        </w:rPr>
        <w:t>fa</w:t>
      </w:r>
      <w:r>
        <w:rPr>
          <w:rFonts w:eastAsia="Calibri"/>
          <w:sz w:val="28"/>
          <w:szCs w:val="28"/>
          <w:lang w:val="uz-Cyrl-UZ"/>
        </w:rPr>
        <w:t>q</w:t>
      </w:r>
      <w:r w:rsidRPr="00F13C3A">
        <w:rPr>
          <w:rFonts w:eastAsia="Calibri"/>
          <w:sz w:val="28"/>
          <w:szCs w:val="28"/>
          <w:lang w:val="es-PE"/>
        </w:rPr>
        <w:t>at</w:t>
      </w:r>
      <w:r w:rsidRPr="00AF6313">
        <w:rPr>
          <w:rFonts w:eastAsia="Calibri"/>
          <w:sz w:val="28"/>
          <w:szCs w:val="28"/>
          <w:lang w:val="es-PE"/>
        </w:rPr>
        <w:t xml:space="preserve"> </w:t>
      </w:r>
      <w:r w:rsidRPr="00F13C3A">
        <w:rPr>
          <w:rFonts w:eastAsia="Calibri"/>
          <w:sz w:val="28"/>
          <w:szCs w:val="28"/>
          <w:lang w:val="es-PE"/>
        </w:rPr>
        <w:t>shu</w:t>
      </w:r>
      <w:r w:rsidRPr="00AF6313">
        <w:rPr>
          <w:rFonts w:eastAsia="Calibri"/>
          <w:sz w:val="28"/>
          <w:szCs w:val="28"/>
          <w:lang w:val="es-PE"/>
        </w:rPr>
        <w:t xml:space="preserve"> </w:t>
      </w:r>
      <w:r w:rsidRPr="00F13C3A">
        <w:rPr>
          <w:rFonts w:eastAsia="Calibri"/>
          <w:sz w:val="28"/>
          <w:szCs w:val="28"/>
          <w:lang w:val="es-PE"/>
        </w:rPr>
        <w:t>integral</w:t>
      </w:r>
      <w:r w:rsidRPr="00AF6313">
        <w:rPr>
          <w:rFonts w:eastAsia="Calibri"/>
          <w:sz w:val="28"/>
          <w:szCs w:val="28"/>
          <w:lang w:val="es-PE"/>
        </w:rPr>
        <w:t xml:space="preserve"> </w:t>
      </w:r>
      <w:r w:rsidRPr="00F13C3A">
        <w:rPr>
          <w:rFonts w:eastAsia="Calibri"/>
          <w:sz w:val="28"/>
          <w:szCs w:val="28"/>
          <w:lang w:val="es-PE"/>
        </w:rPr>
        <w:t>bilan</w:t>
      </w:r>
      <w:r w:rsidRPr="006E2CF4">
        <w:rPr>
          <w:rFonts w:eastAsia="Calibri"/>
          <w:sz w:val="28"/>
          <w:szCs w:val="28"/>
          <w:lang w:val="uz-Cyrl-UZ"/>
        </w:rPr>
        <w:t xml:space="preserve">, </w:t>
      </w:r>
      <w:r w:rsidRPr="00F13C3A">
        <w:rPr>
          <w:rFonts w:eastAsia="Calibri"/>
          <w:sz w:val="28"/>
          <w:szCs w:val="28"/>
          <w:lang w:val="es-PE"/>
        </w:rPr>
        <w:t>balki</w:t>
      </w:r>
      <w:r w:rsidRPr="006E2CF4">
        <w:rPr>
          <w:rFonts w:eastAsia="Calibri"/>
          <w:sz w:val="28"/>
          <w:szCs w:val="28"/>
          <w:lang w:val="uz-Cyrl-UZ"/>
        </w:rPr>
        <w:t xml:space="preserve">, </w:t>
      </w:r>
      <w:r w:rsidRPr="00AF6313">
        <w:rPr>
          <w:rFonts w:eastAsia="Calibri"/>
          <w:sz w:val="28"/>
          <w:szCs w:val="28"/>
          <w:lang w:val="es-PE"/>
        </w:rPr>
        <w:t xml:space="preserve"> </w:t>
      </w:r>
      <w:r>
        <w:rPr>
          <w:rFonts w:eastAsia="Calibri"/>
          <w:sz w:val="28"/>
          <w:szCs w:val="28"/>
          <w:lang w:val="uz-Cyrl-UZ"/>
        </w:rPr>
        <w:t>shu</w:t>
      </w:r>
      <w:r w:rsidRPr="006E2CF4">
        <w:rPr>
          <w:rFonts w:eastAsia="Calibri"/>
          <w:sz w:val="28"/>
          <w:szCs w:val="28"/>
          <w:lang w:val="uz-Cyrl-UZ"/>
        </w:rPr>
        <w:t xml:space="preserve"> </w:t>
      </w:r>
      <w:r>
        <w:rPr>
          <w:rFonts w:eastAsia="Calibri"/>
          <w:sz w:val="28"/>
          <w:szCs w:val="28"/>
          <w:lang w:val="uz-Cyrl-UZ"/>
        </w:rPr>
        <w:t>yo‘lda</w:t>
      </w:r>
      <w:r w:rsidRPr="006E2CF4">
        <w:rPr>
          <w:rFonts w:eastAsia="Calibri"/>
          <w:sz w:val="28"/>
          <w:szCs w:val="28"/>
          <w:lang w:val="uz-Cyrl-UZ"/>
        </w:rPr>
        <w:t xml:space="preserve"> </w:t>
      </w:r>
      <w:r>
        <w:rPr>
          <w:rFonts w:eastAsia="Calibri"/>
          <w:sz w:val="28"/>
          <w:szCs w:val="28"/>
          <w:lang w:val="uz-Cyrl-UZ"/>
        </w:rPr>
        <w:t>mavjud</w:t>
      </w:r>
      <w:r w:rsidRPr="006E2CF4">
        <w:rPr>
          <w:rFonts w:eastAsia="Calibri"/>
          <w:sz w:val="28"/>
          <w:szCs w:val="28"/>
          <w:lang w:val="uz-Cyrl-UZ"/>
        </w:rPr>
        <w:t xml:space="preserve"> </w:t>
      </w:r>
      <w:r>
        <w:rPr>
          <w:rFonts w:eastAsia="Calibri"/>
          <w:sz w:val="28"/>
          <w:szCs w:val="28"/>
          <w:lang w:val="uz-Cyrl-UZ"/>
        </w:rPr>
        <w:t>bo‘lgan</w:t>
      </w:r>
      <w:r w:rsidRPr="006E2CF4">
        <w:rPr>
          <w:rFonts w:eastAsia="Calibri"/>
          <w:sz w:val="28"/>
          <w:szCs w:val="28"/>
          <w:lang w:val="uz-Cyrl-UZ"/>
        </w:rPr>
        <w:t xml:space="preserve"> </w:t>
      </w:r>
      <w:r>
        <w:rPr>
          <w:rFonts w:eastAsia="Calibri"/>
          <w:sz w:val="28"/>
          <w:szCs w:val="28"/>
          <w:lang w:val="uz-Cyrl-UZ"/>
        </w:rPr>
        <w:t>EYuK</w:t>
      </w:r>
      <w:r w:rsidRPr="00AF6313">
        <w:rPr>
          <w:rFonts w:eastAsia="Calibri"/>
          <w:sz w:val="28"/>
          <w:szCs w:val="28"/>
          <w:lang w:val="es-PE"/>
        </w:rPr>
        <w:t xml:space="preserve"> </w:t>
      </w:r>
      <w:r w:rsidRPr="00F13C3A">
        <w:rPr>
          <w:rFonts w:eastAsia="Calibri"/>
          <w:sz w:val="28"/>
          <w:szCs w:val="28"/>
          <w:lang w:val="es-PE"/>
        </w:rPr>
        <w:t>bilan</w:t>
      </w:r>
      <w:r w:rsidRPr="006E2CF4">
        <w:rPr>
          <w:rFonts w:eastAsia="Calibri"/>
          <w:sz w:val="28"/>
          <w:szCs w:val="28"/>
          <w:lang w:val="uz-Cyrl-UZ"/>
        </w:rPr>
        <w:t xml:space="preserve"> </w:t>
      </w:r>
      <w:r>
        <w:rPr>
          <w:rFonts w:eastAsia="Calibri"/>
          <w:sz w:val="28"/>
          <w:szCs w:val="28"/>
          <w:lang w:val="uz-Cyrl-UZ"/>
        </w:rPr>
        <w:t>xam</w:t>
      </w:r>
      <w:r w:rsidRPr="00AF6313">
        <w:rPr>
          <w:rFonts w:eastAsia="Calibri"/>
          <w:sz w:val="28"/>
          <w:szCs w:val="28"/>
          <w:lang w:val="es-PE"/>
        </w:rPr>
        <w:t xml:space="preserve"> </w:t>
      </w:r>
      <w:r w:rsidRPr="00F13C3A">
        <w:rPr>
          <w:rFonts w:eastAsia="Calibri"/>
          <w:sz w:val="28"/>
          <w:szCs w:val="28"/>
          <w:lang w:val="es-PE"/>
        </w:rPr>
        <w:t>aniqlanadi</w:t>
      </w:r>
      <w:r w:rsidRPr="00AF6313">
        <w:rPr>
          <w:rFonts w:eastAsia="Calibri"/>
          <w:sz w:val="28"/>
          <w:szCs w:val="28"/>
          <w:lang w:val="es-PE"/>
        </w:rPr>
        <w:t>.</w:t>
      </w:r>
    </w:p>
    <w:p w:rsidR="00CD0308" w:rsidRPr="00AF6313" w:rsidRDefault="00CD0308" w:rsidP="00CD0308">
      <w:pPr>
        <w:ind w:firstLine="720"/>
        <w:jc w:val="both"/>
        <w:rPr>
          <w:rFonts w:eastAsia="Calibri"/>
          <w:sz w:val="28"/>
          <w:szCs w:val="28"/>
          <w:lang w:val="es-PE"/>
        </w:rPr>
      </w:pPr>
    </w:p>
    <w:p w:rsidR="00CD0308" w:rsidRPr="006E2CF4" w:rsidRDefault="00CD0308" w:rsidP="00CD0308">
      <w:pPr>
        <w:ind w:firstLine="720"/>
        <w:jc w:val="center"/>
        <w:rPr>
          <w:rFonts w:eastAsia="Calibri"/>
          <w:b/>
          <w:sz w:val="28"/>
          <w:szCs w:val="28"/>
          <w:lang w:val="uz-Cyrl-UZ"/>
        </w:rPr>
      </w:pPr>
      <w:r>
        <w:rPr>
          <w:rFonts w:eastAsia="Calibri"/>
          <w:b/>
          <w:sz w:val="28"/>
          <w:szCs w:val="28"/>
          <w:lang w:val="uz-Cyrl-UZ"/>
        </w:rPr>
        <w:t>10.</w:t>
      </w:r>
      <w:r>
        <w:rPr>
          <w:rFonts w:eastAsia="Calibri"/>
          <w:b/>
          <w:sz w:val="28"/>
          <w:szCs w:val="28"/>
        </w:rPr>
        <w:t>6</w:t>
      </w:r>
      <w:r>
        <w:rPr>
          <w:rFonts w:eastAsia="Calibri"/>
          <w:b/>
          <w:sz w:val="28"/>
          <w:szCs w:val="28"/>
          <w:lang w:val="uz-Cyrl-UZ"/>
        </w:rPr>
        <w:t xml:space="preserve">. </w:t>
      </w:r>
      <w:r w:rsidRPr="00F13C3A">
        <w:rPr>
          <w:rFonts w:eastAsia="Calibri"/>
          <w:b/>
          <w:sz w:val="28"/>
          <w:szCs w:val="28"/>
        </w:rPr>
        <w:t>Magnit mayd</w:t>
      </w:r>
      <w:r>
        <w:rPr>
          <w:rFonts w:eastAsia="Calibri"/>
          <w:b/>
          <w:sz w:val="28"/>
          <w:szCs w:val="28"/>
          <w:lang w:val="uz-Cyrl-UZ"/>
        </w:rPr>
        <w:t>o</w:t>
      </w:r>
      <w:r w:rsidRPr="00F13C3A">
        <w:rPr>
          <w:rFonts w:eastAsia="Calibri"/>
          <w:b/>
          <w:sz w:val="28"/>
          <w:szCs w:val="28"/>
        </w:rPr>
        <w:t>n</w:t>
      </w:r>
      <w:r>
        <w:rPr>
          <w:rFonts w:eastAsia="Calibri"/>
          <w:b/>
          <w:sz w:val="28"/>
          <w:szCs w:val="28"/>
          <w:lang w:val="uz-Cyrl-UZ"/>
        </w:rPr>
        <w:t>ining</w:t>
      </w:r>
      <w:r w:rsidRPr="006E2CF4">
        <w:rPr>
          <w:rFonts w:eastAsia="Calibri"/>
          <w:b/>
          <w:sz w:val="28"/>
          <w:szCs w:val="28"/>
          <w:lang w:val="uz-Cyrl-UZ"/>
        </w:rPr>
        <w:t xml:space="preserve"> </w:t>
      </w:r>
      <w:r w:rsidRPr="00F13C3A">
        <w:rPr>
          <w:rFonts w:eastAsia="Calibri"/>
          <w:b/>
          <w:sz w:val="28"/>
          <w:szCs w:val="28"/>
        </w:rPr>
        <w:t xml:space="preserve"> vektor potensiali</w:t>
      </w:r>
    </w:p>
    <w:p w:rsidR="00CD0308" w:rsidRPr="00F13C3A" w:rsidRDefault="00CD0308" w:rsidP="00CD0308">
      <w:pPr>
        <w:ind w:firstLine="720"/>
        <w:jc w:val="both"/>
        <w:rPr>
          <w:rFonts w:eastAsia="Calibri"/>
          <w:sz w:val="28"/>
          <w:szCs w:val="28"/>
        </w:rPr>
      </w:pPr>
    </w:p>
    <w:p w:rsidR="00CD0308" w:rsidRPr="006E2CF4" w:rsidRDefault="00CD0308" w:rsidP="00CD0308">
      <w:pPr>
        <w:ind w:firstLine="720"/>
        <w:jc w:val="both"/>
        <w:rPr>
          <w:rFonts w:eastAsia="Calibri"/>
          <w:sz w:val="28"/>
          <w:szCs w:val="28"/>
          <w:lang w:val="uz-Cyrl-UZ"/>
        </w:rPr>
      </w:pPr>
      <w:r w:rsidRPr="00F13C3A">
        <w:rPr>
          <w:rFonts w:eastAsia="Calibri"/>
          <w:sz w:val="28"/>
          <w:szCs w:val="28"/>
        </w:rPr>
        <w:t>Magnit maydonini hisoblash uchun vektor potensiali</w:t>
      </w:r>
      <w:r>
        <w:rPr>
          <w:rFonts w:eastAsia="Calibri"/>
          <w:sz w:val="28"/>
          <w:szCs w:val="28"/>
          <w:lang w:val="uz-Cyrl-UZ"/>
        </w:rPr>
        <w:t>dan</w:t>
      </w:r>
      <w:r w:rsidRPr="006E2CF4">
        <w:rPr>
          <w:rFonts w:eastAsia="Calibri"/>
          <w:sz w:val="28"/>
          <w:szCs w:val="28"/>
          <w:lang w:val="uz-Cyrl-UZ"/>
        </w:rPr>
        <w:t xml:space="preserve"> </w:t>
      </w:r>
      <w:r>
        <w:rPr>
          <w:rFonts w:eastAsia="Calibri"/>
          <w:sz w:val="28"/>
          <w:szCs w:val="28"/>
          <w:lang w:val="uz-Cyrl-UZ"/>
        </w:rPr>
        <w:t>foydalaniladi</w:t>
      </w:r>
    </w:p>
    <w:p w:rsidR="00CD0308" w:rsidRPr="006E2CF4" w:rsidRDefault="00CD0308" w:rsidP="00CD0308">
      <w:pPr>
        <w:ind w:firstLine="720"/>
        <w:jc w:val="center"/>
        <w:rPr>
          <w:rFonts w:eastAsia="Calibri"/>
          <w:sz w:val="28"/>
          <w:szCs w:val="28"/>
          <w:lang w:val="uz-Cyrl-UZ"/>
        </w:rPr>
      </w:pPr>
      <w:r>
        <w:rPr>
          <w:position w:val="-4"/>
        </w:rPr>
        <w:object w:dxaOrig="225" w:dyaOrig="315">
          <v:shape id="_x0000_i1344" type="#_x0000_t75" style="width:11.4pt;height:15.6pt" o:ole="" fillcolor="window">
            <v:imagedata r:id="rId201" o:title=""/>
          </v:shape>
          <o:OLEObject Type="Embed" ProgID="Equation.3" ShapeID="_x0000_i1344" DrawAspect="Content" ObjectID="_1797499521" r:id="rId529"/>
        </w:object>
      </w:r>
      <w:r w:rsidRPr="00AF6313">
        <w:rPr>
          <w:rFonts w:eastAsia="Calibri"/>
          <w:sz w:val="28"/>
          <w:szCs w:val="28"/>
          <w:lang w:val="uz-Cyrl-UZ"/>
        </w:rPr>
        <w:t xml:space="preserve">=rot </w:t>
      </w:r>
      <w:r>
        <w:rPr>
          <w:position w:val="-4"/>
        </w:rPr>
        <w:object w:dxaOrig="255" w:dyaOrig="315">
          <v:shape id="_x0000_i1345" type="#_x0000_t75" style="width:12.6pt;height:15.6pt" o:ole="" fillcolor="window">
            <v:imagedata r:id="rId211" o:title=""/>
          </v:shape>
          <o:OLEObject Type="Embed" ProgID="Equation.3" ShapeID="_x0000_i1345" DrawAspect="Content" ObjectID="_1797499522" r:id="rId530"/>
        </w:object>
      </w:r>
      <w:r w:rsidRPr="006E2CF4">
        <w:rPr>
          <w:rFonts w:eastAsia="Calibri"/>
          <w:sz w:val="28"/>
          <w:szCs w:val="28"/>
          <w:lang w:val="uz-Cyrl-UZ"/>
        </w:rPr>
        <w:t>.</w:t>
      </w:r>
    </w:p>
    <w:p w:rsidR="00CD0308" w:rsidRPr="006E2CF4" w:rsidRDefault="00CD0308" w:rsidP="00CD0308">
      <w:pPr>
        <w:ind w:firstLine="720"/>
        <w:jc w:val="both"/>
        <w:rPr>
          <w:rFonts w:eastAsia="Calibri"/>
          <w:sz w:val="28"/>
          <w:szCs w:val="28"/>
          <w:lang w:val="uz-Cyrl-UZ"/>
        </w:rPr>
      </w:pPr>
      <w:r>
        <w:rPr>
          <w:rFonts w:eastAsia="Calibri"/>
          <w:sz w:val="28"/>
          <w:szCs w:val="28"/>
          <w:lang w:val="uz-Cyrl-UZ"/>
        </w:rPr>
        <w:t>Magnit</w:t>
      </w:r>
      <w:r w:rsidRPr="006E2CF4">
        <w:rPr>
          <w:rFonts w:eastAsia="Calibri"/>
          <w:sz w:val="28"/>
          <w:szCs w:val="28"/>
          <w:lang w:val="uz-Cyrl-UZ"/>
        </w:rPr>
        <w:t xml:space="preserve"> </w:t>
      </w:r>
      <w:r>
        <w:rPr>
          <w:rFonts w:eastAsia="Calibri"/>
          <w:sz w:val="28"/>
          <w:szCs w:val="28"/>
          <w:lang w:val="uz-Cyrl-UZ"/>
        </w:rPr>
        <w:t>induksiyasini</w:t>
      </w:r>
      <w:r w:rsidRPr="006E2CF4">
        <w:rPr>
          <w:rFonts w:eastAsia="Calibri"/>
          <w:sz w:val="28"/>
          <w:szCs w:val="28"/>
          <w:lang w:val="uz-Cyrl-UZ"/>
        </w:rPr>
        <w:t xml:space="preserve"> </w:t>
      </w:r>
      <w:r>
        <w:rPr>
          <w:rFonts w:eastAsia="Calibri"/>
          <w:sz w:val="28"/>
          <w:szCs w:val="28"/>
          <w:lang w:val="uz-Cyrl-UZ"/>
        </w:rPr>
        <w:t>vektor</w:t>
      </w:r>
      <w:r w:rsidRPr="006E2CF4">
        <w:rPr>
          <w:rFonts w:eastAsia="Calibri"/>
          <w:sz w:val="28"/>
          <w:szCs w:val="28"/>
          <w:lang w:val="uz-Cyrl-UZ"/>
        </w:rPr>
        <w:t xml:space="preserve"> </w:t>
      </w:r>
      <w:r>
        <w:rPr>
          <w:rFonts w:eastAsia="Calibri"/>
          <w:sz w:val="28"/>
          <w:szCs w:val="28"/>
          <w:lang w:val="uz-Cyrl-UZ"/>
        </w:rPr>
        <w:t>potensialidan</w:t>
      </w:r>
      <w:r w:rsidRPr="006E2CF4">
        <w:rPr>
          <w:rFonts w:eastAsia="Calibri"/>
          <w:sz w:val="28"/>
          <w:szCs w:val="28"/>
          <w:lang w:val="uz-Cyrl-UZ"/>
        </w:rPr>
        <w:t xml:space="preserve"> </w:t>
      </w:r>
      <w:r>
        <w:rPr>
          <w:rFonts w:eastAsia="Calibri"/>
          <w:sz w:val="28"/>
          <w:szCs w:val="28"/>
          <w:lang w:val="uz-Cyrl-UZ"/>
        </w:rPr>
        <w:t>olingan</w:t>
      </w:r>
      <w:r w:rsidRPr="006E2CF4">
        <w:rPr>
          <w:rFonts w:eastAsia="Calibri"/>
          <w:sz w:val="28"/>
          <w:szCs w:val="28"/>
          <w:lang w:val="uz-Cyrl-UZ"/>
        </w:rPr>
        <w:t xml:space="preserve"> </w:t>
      </w:r>
      <w:r>
        <w:rPr>
          <w:rFonts w:eastAsia="Calibri"/>
          <w:sz w:val="28"/>
          <w:szCs w:val="28"/>
          <w:lang w:val="uz-Cyrl-UZ"/>
        </w:rPr>
        <w:t>rotor</w:t>
      </w:r>
      <w:r w:rsidRPr="006E2CF4">
        <w:rPr>
          <w:rFonts w:eastAsia="Calibri"/>
          <w:sz w:val="28"/>
          <w:szCs w:val="28"/>
          <w:lang w:val="uz-Cyrl-UZ"/>
        </w:rPr>
        <w:t xml:space="preserve"> </w:t>
      </w:r>
      <w:r>
        <w:rPr>
          <w:rFonts w:eastAsia="Calibri"/>
          <w:sz w:val="28"/>
          <w:szCs w:val="28"/>
          <w:lang w:val="uz-Cyrl-UZ"/>
        </w:rPr>
        <w:t>sifatida</w:t>
      </w:r>
      <w:r w:rsidRPr="006E2CF4">
        <w:rPr>
          <w:rFonts w:eastAsia="Calibri"/>
          <w:sz w:val="28"/>
          <w:szCs w:val="28"/>
          <w:lang w:val="uz-Cyrl-UZ"/>
        </w:rPr>
        <w:t xml:space="preserve"> </w:t>
      </w:r>
      <w:r>
        <w:rPr>
          <w:rFonts w:eastAsia="Calibri"/>
          <w:sz w:val="28"/>
          <w:szCs w:val="28"/>
          <w:lang w:val="uz-Cyrl-UZ"/>
        </w:rPr>
        <w:t>tasvirlash</w:t>
      </w:r>
      <w:r w:rsidRPr="006E2CF4">
        <w:rPr>
          <w:rFonts w:eastAsia="Calibri"/>
          <w:sz w:val="28"/>
          <w:szCs w:val="28"/>
          <w:lang w:val="uz-Cyrl-UZ"/>
        </w:rPr>
        <w:t xml:space="preserve"> </w:t>
      </w:r>
      <w:r>
        <w:rPr>
          <w:rFonts w:eastAsia="Calibri"/>
          <w:sz w:val="28"/>
          <w:szCs w:val="28"/>
          <w:lang w:val="uz-Cyrl-UZ"/>
        </w:rPr>
        <w:t>uchun</w:t>
      </w:r>
      <w:r w:rsidRPr="006E2CF4">
        <w:rPr>
          <w:rFonts w:eastAsia="Calibri"/>
          <w:sz w:val="28"/>
          <w:szCs w:val="28"/>
          <w:lang w:val="uz-Cyrl-UZ"/>
        </w:rPr>
        <w:t xml:space="preserve"> </w:t>
      </w:r>
      <w:r>
        <w:rPr>
          <w:rFonts w:eastAsia="Calibri"/>
          <w:sz w:val="28"/>
          <w:szCs w:val="28"/>
          <w:lang w:val="uz-Cyrl-UZ"/>
        </w:rPr>
        <w:t>ixtiyoriy</w:t>
      </w:r>
      <w:r w:rsidRPr="006E2CF4">
        <w:rPr>
          <w:rFonts w:eastAsia="Calibri"/>
          <w:sz w:val="28"/>
          <w:szCs w:val="28"/>
          <w:lang w:val="uz-Cyrl-UZ"/>
        </w:rPr>
        <w:t xml:space="preserve"> </w:t>
      </w:r>
      <w:r>
        <w:rPr>
          <w:rFonts w:eastAsia="Calibri"/>
          <w:sz w:val="28"/>
          <w:szCs w:val="28"/>
          <w:lang w:val="uz-Cyrl-UZ"/>
        </w:rPr>
        <w:t>rotorning</w:t>
      </w:r>
      <w:r w:rsidRPr="006E2CF4">
        <w:rPr>
          <w:rFonts w:eastAsia="Calibri"/>
          <w:sz w:val="28"/>
          <w:szCs w:val="28"/>
          <w:lang w:val="uz-Cyrl-UZ"/>
        </w:rPr>
        <w:t xml:space="preserve"> </w:t>
      </w:r>
      <w:r>
        <w:rPr>
          <w:rFonts w:eastAsia="Calibri"/>
          <w:sz w:val="28"/>
          <w:szCs w:val="28"/>
          <w:lang w:val="uz-Cyrl-UZ"/>
        </w:rPr>
        <w:t>divergensiyasi</w:t>
      </w:r>
      <w:r w:rsidRPr="006E2CF4">
        <w:rPr>
          <w:rFonts w:eastAsia="Calibri"/>
          <w:sz w:val="28"/>
          <w:szCs w:val="28"/>
          <w:lang w:val="uz-Cyrl-UZ"/>
        </w:rPr>
        <w:t xml:space="preserve"> </w:t>
      </w:r>
      <w:r>
        <w:rPr>
          <w:rFonts w:eastAsia="Calibri"/>
          <w:sz w:val="28"/>
          <w:szCs w:val="28"/>
          <w:lang w:val="uz-Cyrl-UZ"/>
        </w:rPr>
        <w:t>nolga</w:t>
      </w:r>
      <w:r w:rsidRPr="006E2CF4">
        <w:rPr>
          <w:rFonts w:eastAsia="Calibri"/>
          <w:sz w:val="28"/>
          <w:szCs w:val="28"/>
          <w:lang w:val="uz-Cyrl-UZ"/>
        </w:rPr>
        <w:t xml:space="preserve"> </w:t>
      </w:r>
      <w:r>
        <w:rPr>
          <w:rFonts w:eastAsia="Calibri"/>
          <w:sz w:val="28"/>
          <w:szCs w:val="28"/>
          <w:lang w:val="uz-Cyrl-UZ"/>
        </w:rPr>
        <w:t>teng</w:t>
      </w:r>
      <w:r w:rsidRPr="006E2CF4">
        <w:rPr>
          <w:rFonts w:eastAsia="Calibri"/>
          <w:sz w:val="28"/>
          <w:szCs w:val="28"/>
          <w:lang w:val="uz-Cyrl-UZ"/>
        </w:rPr>
        <w:t xml:space="preserve"> </w:t>
      </w:r>
      <w:r>
        <w:rPr>
          <w:rFonts w:eastAsia="Calibri"/>
          <w:sz w:val="28"/>
          <w:szCs w:val="28"/>
          <w:lang w:val="uz-Cyrl-UZ"/>
        </w:rPr>
        <w:t>ekanligi</w:t>
      </w:r>
      <w:r w:rsidRPr="006E2CF4">
        <w:rPr>
          <w:rFonts w:eastAsia="Calibri"/>
          <w:sz w:val="28"/>
          <w:szCs w:val="28"/>
          <w:lang w:val="uz-Cyrl-UZ"/>
        </w:rPr>
        <w:t xml:space="preserve"> </w:t>
      </w:r>
      <w:r>
        <w:rPr>
          <w:rFonts w:eastAsia="Calibri"/>
          <w:sz w:val="28"/>
          <w:szCs w:val="28"/>
          <w:lang w:val="uz-Cyrl-UZ"/>
        </w:rPr>
        <w:t>xaqidagi</w:t>
      </w:r>
      <w:r w:rsidRPr="006E2CF4">
        <w:rPr>
          <w:rFonts w:eastAsia="Calibri"/>
          <w:sz w:val="28"/>
          <w:szCs w:val="28"/>
          <w:lang w:val="uz-Cyrl-UZ"/>
        </w:rPr>
        <w:t xml:space="preserve"> </w:t>
      </w:r>
      <w:r>
        <w:rPr>
          <w:rFonts w:eastAsia="Calibri"/>
          <w:sz w:val="28"/>
          <w:szCs w:val="28"/>
          <w:lang w:val="uz-Cyrl-UZ"/>
        </w:rPr>
        <w:t>ayniyat</w:t>
      </w:r>
      <w:r w:rsidRPr="006E2CF4">
        <w:rPr>
          <w:rFonts w:eastAsia="Calibri"/>
          <w:sz w:val="28"/>
          <w:szCs w:val="28"/>
          <w:lang w:val="uz-Cyrl-UZ"/>
        </w:rPr>
        <w:t xml:space="preserve"> </w:t>
      </w:r>
      <w:r>
        <w:rPr>
          <w:rFonts w:eastAsia="Calibri"/>
          <w:sz w:val="28"/>
          <w:szCs w:val="28"/>
          <w:lang w:val="uz-Cyrl-UZ"/>
        </w:rPr>
        <w:t>asos</w:t>
      </w:r>
      <w:r w:rsidRPr="006E2CF4">
        <w:rPr>
          <w:rFonts w:eastAsia="Calibri"/>
          <w:sz w:val="28"/>
          <w:szCs w:val="28"/>
          <w:lang w:val="uz-Cyrl-UZ"/>
        </w:rPr>
        <w:t xml:space="preserve"> </w:t>
      </w:r>
      <w:r>
        <w:rPr>
          <w:rFonts w:eastAsia="Calibri"/>
          <w:sz w:val="28"/>
          <w:szCs w:val="28"/>
          <w:lang w:val="uz-Cyrl-UZ"/>
        </w:rPr>
        <w:t>bo‘lib</w:t>
      </w:r>
      <w:r w:rsidRPr="006E2CF4">
        <w:rPr>
          <w:rFonts w:eastAsia="Calibri"/>
          <w:sz w:val="28"/>
          <w:szCs w:val="28"/>
          <w:lang w:val="uz-Cyrl-UZ"/>
        </w:rPr>
        <w:t xml:space="preserve"> </w:t>
      </w:r>
      <w:r>
        <w:rPr>
          <w:rFonts w:eastAsia="Calibri"/>
          <w:sz w:val="28"/>
          <w:szCs w:val="28"/>
          <w:lang w:val="uz-Cyrl-UZ"/>
        </w:rPr>
        <w:t>xizmat</w:t>
      </w:r>
      <w:r w:rsidRPr="006E2CF4">
        <w:rPr>
          <w:rFonts w:eastAsia="Calibri"/>
          <w:sz w:val="28"/>
          <w:szCs w:val="28"/>
          <w:lang w:val="uz-Cyrl-UZ"/>
        </w:rPr>
        <w:t xml:space="preserve"> </w:t>
      </w:r>
      <w:r>
        <w:rPr>
          <w:rFonts w:eastAsia="Calibri"/>
          <w:sz w:val="28"/>
          <w:szCs w:val="28"/>
          <w:lang w:val="uz-Cyrl-UZ"/>
        </w:rPr>
        <w:t>qiladi</w:t>
      </w:r>
    </w:p>
    <w:p w:rsidR="00CD0308" w:rsidRPr="006E2CF4" w:rsidRDefault="00CD0308" w:rsidP="00CD0308">
      <w:pPr>
        <w:ind w:firstLine="720"/>
        <w:jc w:val="center"/>
        <w:rPr>
          <w:rFonts w:eastAsia="Calibri"/>
          <w:sz w:val="28"/>
          <w:szCs w:val="28"/>
          <w:lang w:val="uz-Cyrl-UZ"/>
        </w:rPr>
      </w:pPr>
      <w:r w:rsidRPr="006E2CF4">
        <w:rPr>
          <w:rFonts w:eastAsia="Calibri"/>
          <w:sz w:val="28"/>
          <w:szCs w:val="28"/>
        </w:rPr>
        <w:t>div</w:t>
      </w:r>
      <w:r w:rsidRPr="00F13C3A">
        <w:rPr>
          <w:rFonts w:eastAsia="Calibri"/>
          <w:sz w:val="28"/>
          <w:szCs w:val="28"/>
        </w:rPr>
        <w:t xml:space="preserve"> </w:t>
      </w:r>
      <w:r>
        <w:rPr>
          <w:position w:val="-4"/>
        </w:rPr>
        <w:object w:dxaOrig="225" w:dyaOrig="315">
          <v:shape id="_x0000_i1346" type="#_x0000_t75" style="width:11.4pt;height:15.6pt" o:ole="" fillcolor="window">
            <v:imagedata r:id="rId201" o:title=""/>
          </v:shape>
          <o:OLEObject Type="Embed" ProgID="Equation.3" ShapeID="_x0000_i1346" DrawAspect="Content" ObjectID="_1797499523" r:id="rId531"/>
        </w:object>
      </w:r>
      <w:r w:rsidRPr="00F13C3A">
        <w:rPr>
          <w:rFonts w:eastAsia="Calibri"/>
          <w:sz w:val="28"/>
          <w:szCs w:val="28"/>
        </w:rPr>
        <w:t xml:space="preserve">=0  </w:t>
      </w:r>
      <w:r>
        <w:rPr>
          <w:rFonts w:eastAsia="Calibri"/>
          <w:sz w:val="28"/>
          <w:szCs w:val="28"/>
          <w:lang w:val="uz-Cyrl-UZ"/>
        </w:rPr>
        <w:t>ekan</w:t>
      </w:r>
      <w:r w:rsidRPr="006E2CF4">
        <w:rPr>
          <w:rFonts w:eastAsia="Calibri"/>
          <w:sz w:val="28"/>
          <w:szCs w:val="28"/>
          <w:lang w:val="uz-Cyrl-UZ"/>
        </w:rPr>
        <w:t xml:space="preserve">, </w:t>
      </w:r>
      <w:r>
        <w:rPr>
          <w:rFonts w:eastAsia="Calibri"/>
          <w:sz w:val="28"/>
          <w:szCs w:val="28"/>
          <w:lang w:val="uz-Cyrl-UZ"/>
        </w:rPr>
        <w:t>demak</w:t>
      </w:r>
      <w:r w:rsidRPr="006E2CF4">
        <w:rPr>
          <w:rFonts w:eastAsia="Calibri"/>
          <w:sz w:val="28"/>
          <w:szCs w:val="28"/>
          <w:lang w:val="uz-Cyrl-UZ"/>
        </w:rPr>
        <w:t xml:space="preserve"> </w:t>
      </w:r>
      <w:r w:rsidRPr="006E2CF4">
        <w:rPr>
          <w:rFonts w:eastAsia="Calibri"/>
          <w:sz w:val="28"/>
          <w:szCs w:val="28"/>
        </w:rPr>
        <w:t>div</w:t>
      </w:r>
      <w:r w:rsidRPr="00F13C3A">
        <w:rPr>
          <w:rFonts w:eastAsia="Calibri"/>
          <w:sz w:val="28"/>
          <w:szCs w:val="28"/>
        </w:rPr>
        <w:t xml:space="preserve"> </w:t>
      </w:r>
      <w:r w:rsidRPr="006E2CF4">
        <w:rPr>
          <w:rFonts w:eastAsia="Calibri"/>
          <w:sz w:val="28"/>
          <w:szCs w:val="28"/>
        </w:rPr>
        <w:t>rot</w:t>
      </w:r>
      <w:r w:rsidRPr="00F13C3A">
        <w:rPr>
          <w:rFonts w:eastAsia="Calibri"/>
          <w:sz w:val="28"/>
          <w:szCs w:val="28"/>
        </w:rPr>
        <w:t xml:space="preserve"> </w:t>
      </w:r>
      <w:r>
        <w:rPr>
          <w:position w:val="-4"/>
        </w:rPr>
        <w:object w:dxaOrig="255" w:dyaOrig="315">
          <v:shape id="_x0000_i1347" type="#_x0000_t75" style="width:12.6pt;height:15.6pt" o:ole="" fillcolor="window">
            <v:imagedata r:id="rId211" o:title=""/>
          </v:shape>
          <o:OLEObject Type="Embed" ProgID="Equation.3" ShapeID="_x0000_i1347" DrawAspect="Content" ObjectID="_1797499524" r:id="rId532"/>
        </w:object>
      </w:r>
      <w:r w:rsidRPr="00F13C3A">
        <w:rPr>
          <w:rFonts w:eastAsia="Calibri"/>
          <w:sz w:val="28"/>
          <w:szCs w:val="28"/>
        </w:rPr>
        <w:t>=0</w:t>
      </w:r>
      <w:r w:rsidRPr="006E2CF4">
        <w:rPr>
          <w:rFonts w:eastAsia="Calibri"/>
          <w:sz w:val="28"/>
          <w:szCs w:val="28"/>
          <w:lang w:val="uz-Cyrl-UZ"/>
        </w:rPr>
        <w:t>.</w:t>
      </w:r>
    </w:p>
    <w:p w:rsidR="00CD0308" w:rsidRPr="006E2CF4" w:rsidRDefault="00CD0308" w:rsidP="00CD0308">
      <w:pPr>
        <w:ind w:firstLine="720"/>
        <w:jc w:val="both"/>
        <w:rPr>
          <w:rFonts w:eastAsia="Calibri"/>
          <w:sz w:val="28"/>
          <w:szCs w:val="28"/>
          <w:lang w:val="uz-Cyrl-UZ"/>
        </w:rPr>
      </w:pPr>
      <w:r>
        <w:rPr>
          <w:rFonts w:eastAsia="Calibri"/>
          <w:sz w:val="28"/>
          <w:szCs w:val="28"/>
          <w:lang w:val="uz-Cyrl-UZ"/>
        </w:rPr>
        <w:t>Ixtiyoriy</w:t>
      </w:r>
      <w:r w:rsidRPr="006E2CF4">
        <w:rPr>
          <w:rFonts w:eastAsia="Calibri"/>
          <w:sz w:val="28"/>
          <w:szCs w:val="28"/>
          <w:lang w:val="uz-Cyrl-UZ"/>
        </w:rPr>
        <w:t xml:space="preserve"> </w:t>
      </w:r>
      <w:r>
        <w:rPr>
          <w:rFonts w:eastAsia="Calibri"/>
          <w:sz w:val="28"/>
          <w:szCs w:val="28"/>
          <w:lang w:val="uz-Cyrl-UZ"/>
        </w:rPr>
        <w:t>konturni</w:t>
      </w:r>
      <w:r w:rsidRPr="006E2CF4">
        <w:rPr>
          <w:rFonts w:eastAsia="Calibri"/>
          <w:sz w:val="28"/>
          <w:szCs w:val="28"/>
          <w:lang w:val="uz-Cyrl-UZ"/>
        </w:rPr>
        <w:t xml:space="preserve"> </w:t>
      </w:r>
      <w:r>
        <w:rPr>
          <w:rFonts w:eastAsia="Calibri"/>
          <w:sz w:val="28"/>
          <w:szCs w:val="28"/>
          <w:lang w:val="uz-Cyrl-UZ"/>
        </w:rPr>
        <w:t>yorib</w:t>
      </w:r>
      <w:r w:rsidRPr="006E2CF4">
        <w:rPr>
          <w:rFonts w:eastAsia="Calibri"/>
          <w:sz w:val="28"/>
          <w:szCs w:val="28"/>
          <w:lang w:val="uz-Cyrl-UZ"/>
        </w:rPr>
        <w:t xml:space="preserve"> </w:t>
      </w:r>
      <w:r>
        <w:rPr>
          <w:rFonts w:eastAsia="Calibri"/>
          <w:sz w:val="28"/>
          <w:szCs w:val="28"/>
          <w:lang w:val="uz-Cyrl-UZ"/>
        </w:rPr>
        <w:t>o‘tayotgan</w:t>
      </w:r>
      <w:r w:rsidRPr="006E2CF4">
        <w:rPr>
          <w:rFonts w:eastAsia="Calibri"/>
          <w:sz w:val="28"/>
          <w:szCs w:val="28"/>
          <w:lang w:val="uz-Cyrl-UZ"/>
        </w:rPr>
        <w:t xml:space="preserve"> </w:t>
      </w:r>
      <w:r>
        <w:rPr>
          <w:rFonts w:eastAsia="Calibri"/>
          <w:sz w:val="28"/>
          <w:szCs w:val="28"/>
          <w:lang w:val="uz-Cyrl-UZ"/>
        </w:rPr>
        <w:t>magnit</w:t>
      </w:r>
      <w:r w:rsidRPr="006E2CF4">
        <w:rPr>
          <w:rFonts w:eastAsia="Calibri"/>
          <w:sz w:val="28"/>
          <w:szCs w:val="28"/>
          <w:lang w:val="uz-Cyrl-UZ"/>
        </w:rPr>
        <w:t xml:space="preserve"> </w:t>
      </w:r>
      <w:r>
        <w:rPr>
          <w:rFonts w:eastAsia="Calibri"/>
          <w:sz w:val="28"/>
          <w:szCs w:val="28"/>
          <w:lang w:val="uz-Cyrl-UZ"/>
        </w:rPr>
        <w:t>oqimi</w:t>
      </w:r>
      <w:r w:rsidRPr="006E2CF4">
        <w:rPr>
          <w:rFonts w:eastAsia="Calibri"/>
          <w:sz w:val="28"/>
          <w:szCs w:val="28"/>
          <w:lang w:val="uz-Cyrl-UZ"/>
        </w:rPr>
        <w:t xml:space="preserve"> </w:t>
      </w:r>
      <w:r>
        <w:rPr>
          <w:rFonts w:eastAsia="Calibri"/>
          <w:sz w:val="28"/>
          <w:szCs w:val="28"/>
          <w:lang w:val="uz-Cyrl-UZ"/>
        </w:rPr>
        <w:t>va</w:t>
      </w:r>
      <w:r w:rsidRPr="006E2CF4">
        <w:rPr>
          <w:rFonts w:eastAsia="Calibri"/>
          <w:sz w:val="28"/>
          <w:szCs w:val="28"/>
          <w:lang w:val="uz-Cyrl-UZ"/>
        </w:rPr>
        <w:t xml:space="preserve"> </w:t>
      </w:r>
      <w:r>
        <w:rPr>
          <w:rFonts w:eastAsia="Calibri"/>
          <w:sz w:val="28"/>
          <w:szCs w:val="28"/>
          <w:lang w:val="uz-Cyrl-UZ"/>
        </w:rPr>
        <w:t>magnit</w:t>
      </w:r>
      <w:r w:rsidRPr="006E2CF4">
        <w:rPr>
          <w:rFonts w:eastAsia="Calibri"/>
          <w:sz w:val="28"/>
          <w:szCs w:val="28"/>
          <w:lang w:val="uz-Cyrl-UZ"/>
        </w:rPr>
        <w:t xml:space="preserve"> </w:t>
      </w:r>
      <w:r>
        <w:rPr>
          <w:rFonts w:eastAsia="Calibri"/>
          <w:sz w:val="28"/>
          <w:szCs w:val="28"/>
          <w:lang w:val="uz-Cyrl-UZ"/>
        </w:rPr>
        <w:t>induksiyasini</w:t>
      </w:r>
      <w:r w:rsidRPr="006E2CF4">
        <w:rPr>
          <w:rFonts w:eastAsia="Calibri"/>
          <w:sz w:val="28"/>
          <w:szCs w:val="28"/>
          <w:lang w:val="uz-Cyrl-UZ"/>
        </w:rPr>
        <w:t xml:space="preserve"> </w:t>
      </w:r>
      <w:r>
        <w:rPr>
          <w:rFonts w:eastAsia="Calibri"/>
          <w:sz w:val="28"/>
          <w:szCs w:val="28"/>
          <w:lang w:val="uz-Cyrl-UZ"/>
        </w:rPr>
        <w:t>topish</w:t>
      </w:r>
      <w:r w:rsidRPr="006E2CF4">
        <w:rPr>
          <w:rFonts w:eastAsia="Calibri"/>
          <w:sz w:val="28"/>
          <w:szCs w:val="28"/>
          <w:lang w:val="uz-Cyrl-UZ"/>
        </w:rPr>
        <w:t xml:space="preserve"> </w:t>
      </w:r>
      <w:r>
        <w:rPr>
          <w:rFonts w:eastAsia="Calibri"/>
          <w:sz w:val="28"/>
          <w:szCs w:val="28"/>
          <w:lang w:val="uz-Cyrl-UZ"/>
        </w:rPr>
        <w:t>uchun</w:t>
      </w:r>
      <w:r w:rsidRPr="006E2CF4">
        <w:rPr>
          <w:rFonts w:eastAsia="Calibri"/>
          <w:sz w:val="28"/>
          <w:szCs w:val="28"/>
          <w:lang w:val="uz-Cyrl-UZ"/>
        </w:rPr>
        <w:t xml:space="preserve"> </w:t>
      </w:r>
      <w:r>
        <w:rPr>
          <w:rFonts w:eastAsia="Calibri"/>
          <w:sz w:val="28"/>
          <w:szCs w:val="28"/>
          <w:lang w:val="uz-Cyrl-UZ"/>
        </w:rPr>
        <w:t>vektor</w:t>
      </w:r>
      <w:r w:rsidRPr="006E2CF4">
        <w:rPr>
          <w:rFonts w:eastAsia="Calibri"/>
          <w:sz w:val="28"/>
          <w:szCs w:val="28"/>
          <w:lang w:val="uz-Cyrl-UZ"/>
        </w:rPr>
        <w:t xml:space="preserve"> </w:t>
      </w:r>
      <w:r>
        <w:rPr>
          <w:rFonts w:eastAsia="Calibri"/>
          <w:sz w:val="28"/>
          <w:szCs w:val="28"/>
          <w:lang w:val="uz-Cyrl-UZ"/>
        </w:rPr>
        <w:t>potensialidan</w:t>
      </w:r>
      <w:r w:rsidRPr="006E2CF4">
        <w:rPr>
          <w:rFonts w:eastAsia="Calibri"/>
          <w:sz w:val="28"/>
          <w:szCs w:val="28"/>
          <w:lang w:val="uz-Cyrl-UZ"/>
        </w:rPr>
        <w:t xml:space="preserve"> </w:t>
      </w:r>
      <w:r>
        <w:rPr>
          <w:rFonts w:eastAsia="Calibri"/>
          <w:sz w:val="28"/>
          <w:szCs w:val="28"/>
          <w:lang w:val="uz-Cyrl-UZ"/>
        </w:rPr>
        <w:t>foydalanish</w:t>
      </w:r>
      <w:r w:rsidRPr="006E2CF4">
        <w:rPr>
          <w:rFonts w:eastAsia="Calibri"/>
          <w:sz w:val="28"/>
          <w:szCs w:val="28"/>
          <w:lang w:val="uz-Cyrl-UZ"/>
        </w:rPr>
        <w:t xml:space="preserve"> </w:t>
      </w:r>
      <w:r>
        <w:rPr>
          <w:rFonts w:eastAsia="Calibri"/>
          <w:sz w:val="28"/>
          <w:szCs w:val="28"/>
          <w:lang w:val="uz-Cyrl-UZ"/>
        </w:rPr>
        <w:t>ma’qul</w:t>
      </w:r>
      <w:r w:rsidRPr="006E2CF4">
        <w:rPr>
          <w:rFonts w:eastAsia="Calibri"/>
          <w:sz w:val="28"/>
          <w:szCs w:val="28"/>
          <w:lang w:val="uz-Cyrl-UZ"/>
        </w:rPr>
        <w:t>.</w:t>
      </w:r>
    </w:p>
    <w:p w:rsidR="00CD0308" w:rsidRPr="00F13C3A" w:rsidRDefault="00CD0308" w:rsidP="00CD0308">
      <w:pPr>
        <w:ind w:firstLine="720"/>
        <w:jc w:val="both"/>
        <w:rPr>
          <w:rFonts w:eastAsia="Calibri"/>
          <w:sz w:val="28"/>
          <w:szCs w:val="28"/>
        </w:rPr>
      </w:pPr>
      <w:r w:rsidRPr="00F13C3A">
        <w:rPr>
          <w:rFonts w:eastAsia="Calibri"/>
          <w:sz w:val="28"/>
          <w:szCs w:val="28"/>
        </w:rPr>
        <w:t xml:space="preserve">Magnit maydonini hisoblash ko‘pincha </w:t>
      </w:r>
      <w:r w:rsidRPr="00F13C3A">
        <w:rPr>
          <w:rFonts w:eastAsia="Calibri"/>
          <w:b/>
          <w:sz w:val="28"/>
          <w:szCs w:val="28"/>
        </w:rPr>
        <w:t>N</w:t>
      </w:r>
      <w:r w:rsidRPr="00F13C3A">
        <w:rPr>
          <w:rFonts w:eastAsia="Calibri"/>
          <w:sz w:val="28"/>
          <w:szCs w:val="28"/>
        </w:rPr>
        <w:t xml:space="preserve"> vektorni aniqlashga ta</w:t>
      </w:r>
      <w:r>
        <w:rPr>
          <w:rFonts w:eastAsia="Calibri"/>
          <w:sz w:val="28"/>
          <w:szCs w:val="28"/>
          <w:lang w:val="uz-Cyrl-UZ"/>
        </w:rPr>
        <w:t>q</w:t>
      </w:r>
      <w:r w:rsidRPr="00F13C3A">
        <w:rPr>
          <w:rFonts w:eastAsia="Calibri"/>
          <w:sz w:val="28"/>
          <w:szCs w:val="28"/>
        </w:rPr>
        <w:t xml:space="preserve">aladi.  </w:t>
      </w:r>
    </w:p>
    <w:p w:rsidR="00CD0308" w:rsidRPr="00F13C3A" w:rsidRDefault="00CD0308" w:rsidP="00CD0308">
      <w:pPr>
        <w:ind w:firstLine="720"/>
        <w:jc w:val="both"/>
        <w:rPr>
          <w:rFonts w:eastAsia="Calibri"/>
          <w:sz w:val="28"/>
          <w:szCs w:val="28"/>
        </w:rPr>
      </w:pPr>
      <w:r w:rsidRPr="00F13C3A">
        <w:rPr>
          <w:rFonts w:eastAsia="Calibri"/>
          <w:sz w:val="28"/>
          <w:szCs w:val="28"/>
        </w:rPr>
        <w:t>Bunda</w:t>
      </w:r>
      <w:r w:rsidRPr="006E2CF4">
        <w:rPr>
          <w:rFonts w:eastAsia="Calibri"/>
          <w:sz w:val="28"/>
          <w:szCs w:val="28"/>
          <w:lang w:val="uz-Cyrl-UZ"/>
        </w:rPr>
        <w:t>,</w:t>
      </w:r>
      <w:r w:rsidRPr="00F13C3A">
        <w:rPr>
          <w:rFonts w:eastAsia="Calibri"/>
          <w:sz w:val="28"/>
          <w:szCs w:val="28"/>
        </w:rPr>
        <w:t xml:space="preserve"> tok </w:t>
      </w:r>
      <w:r w:rsidRPr="006E2CF4">
        <w:rPr>
          <w:rFonts w:eastAsia="Calibri"/>
          <w:sz w:val="28"/>
          <w:szCs w:val="28"/>
          <w:lang w:val="ru-RU"/>
        </w:rPr>
        <w:t>ы</w:t>
      </w:r>
      <w:r w:rsidRPr="00F13C3A">
        <w:rPr>
          <w:rFonts w:eastAsia="Calibri"/>
          <w:sz w:val="28"/>
          <w:szCs w:val="28"/>
        </w:rPr>
        <w:t>iymatlari va tok oqayotgan o‘tkazgichlarning joylashuvi berilishi shart. Agar maydon ferromagnitsiz muhitda ta’sir etayotgan b</w:t>
      </w:r>
      <w:r>
        <w:rPr>
          <w:rFonts w:eastAsia="Calibri"/>
          <w:sz w:val="28"/>
          <w:szCs w:val="28"/>
          <w:lang w:val="uz-Cyrl-UZ"/>
        </w:rPr>
        <w:t>o‘</w:t>
      </w:r>
      <w:r w:rsidRPr="00F13C3A">
        <w:rPr>
          <w:rFonts w:eastAsia="Calibri"/>
          <w:sz w:val="28"/>
          <w:szCs w:val="28"/>
        </w:rPr>
        <w:t>lsa,</w:t>
      </w:r>
    </w:p>
    <w:p w:rsidR="00CD0308" w:rsidRPr="00F13C3A" w:rsidRDefault="00CD0308" w:rsidP="00CD0308">
      <w:pPr>
        <w:ind w:firstLine="720"/>
        <w:jc w:val="right"/>
        <w:rPr>
          <w:rFonts w:eastAsia="Calibri"/>
          <w:sz w:val="28"/>
          <w:szCs w:val="28"/>
        </w:rPr>
      </w:pPr>
      <w:r w:rsidRPr="006E2CF4">
        <w:rPr>
          <w:rFonts w:ascii="Symbol" w:eastAsia="Calibri" w:hAnsi="Symbol"/>
          <w:sz w:val="28"/>
          <w:szCs w:val="28"/>
          <w:lang w:val="ru-RU"/>
        </w:rPr>
        <w:sym w:font="Symbol" w:char="F06D"/>
      </w:r>
      <w:r w:rsidRPr="006E2CF4">
        <w:rPr>
          <w:rFonts w:ascii="Symbol" w:eastAsia="Calibri" w:hAnsi="Symbol"/>
          <w:sz w:val="28"/>
          <w:szCs w:val="28"/>
          <w:lang w:val="ru-RU"/>
        </w:rPr>
        <w:sym w:font="Symbol" w:char="F06D"/>
      </w:r>
      <w:r w:rsidRPr="006E2CF4">
        <w:rPr>
          <w:rFonts w:ascii="Symbol" w:eastAsia="Calibri" w:hAnsi="Symbol"/>
          <w:sz w:val="28"/>
          <w:szCs w:val="28"/>
          <w:vertAlign w:val="subscript"/>
          <w:lang w:val="ru-RU"/>
        </w:rPr>
        <w:sym w:font="Symbol" w:char="F030"/>
      </w:r>
      <w:r w:rsidRPr="006E2CF4">
        <w:rPr>
          <w:rFonts w:ascii="Symbol" w:eastAsia="Calibri" w:hAnsi="Symbol"/>
          <w:sz w:val="28"/>
          <w:szCs w:val="28"/>
          <w:lang w:val="ru-RU"/>
        </w:rPr>
        <w:sym w:font="Symbol" w:char="F0BB"/>
      </w:r>
      <w:r w:rsidRPr="006E2CF4">
        <w:rPr>
          <w:rFonts w:ascii="Symbol" w:eastAsia="Calibri" w:hAnsi="Symbol"/>
          <w:sz w:val="28"/>
          <w:szCs w:val="28"/>
          <w:lang w:val="ru-RU"/>
        </w:rPr>
        <w:sym w:font="Symbol" w:char="F06D"/>
      </w:r>
      <w:r w:rsidRPr="006E2CF4">
        <w:rPr>
          <w:rFonts w:ascii="Symbol" w:eastAsia="Calibri" w:hAnsi="Symbol"/>
          <w:sz w:val="28"/>
          <w:szCs w:val="28"/>
          <w:vertAlign w:val="subscript"/>
          <w:lang w:val="ru-RU"/>
        </w:rPr>
        <w:sym w:font="Symbol" w:char="F030"/>
      </w:r>
      <w:r w:rsidRPr="006E2CF4">
        <w:rPr>
          <w:rFonts w:ascii="Symbol" w:eastAsia="Calibri" w:hAnsi="Symbol"/>
          <w:sz w:val="28"/>
          <w:szCs w:val="28"/>
          <w:lang w:val="ru-RU"/>
        </w:rPr>
        <w:sym w:font="Symbol" w:char="F03D"/>
      </w:r>
      <w:r w:rsidRPr="00F13C3A">
        <w:rPr>
          <w:rFonts w:eastAsia="Calibri"/>
          <w:sz w:val="28"/>
          <w:szCs w:val="28"/>
        </w:rPr>
        <w:t>4</w:t>
      </w:r>
      <w:r w:rsidRPr="006E2CF4">
        <w:rPr>
          <w:rFonts w:ascii="Symbol" w:eastAsia="Calibri" w:hAnsi="Symbol"/>
          <w:sz w:val="28"/>
          <w:szCs w:val="28"/>
          <w:lang w:val="ru-RU"/>
        </w:rPr>
        <w:sym w:font="Symbol" w:char="F070"/>
      </w:r>
      <w:r w:rsidRPr="00F13C3A">
        <w:rPr>
          <w:rFonts w:eastAsia="Calibri"/>
          <w:sz w:val="28"/>
          <w:szCs w:val="28"/>
        </w:rPr>
        <w:t>10</w:t>
      </w:r>
      <w:r w:rsidRPr="00F13C3A">
        <w:rPr>
          <w:rFonts w:eastAsia="Calibri"/>
          <w:sz w:val="28"/>
          <w:szCs w:val="28"/>
          <w:vertAlign w:val="superscript"/>
        </w:rPr>
        <w:t>-7</w:t>
      </w:r>
      <w:r w:rsidRPr="00F13C3A">
        <w:rPr>
          <w:rFonts w:eastAsia="Calibri"/>
          <w:sz w:val="28"/>
          <w:szCs w:val="28"/>
        </w:rPr>
        <w:t xml:space="preserve"> Gn/m .</w:t>
      </w:r>
      <w:r w:rsidRPr="006E2CF4">
        <w:rPr>
          <w:rFonts w:eastAsia="Calibri"/>
          <w:sz w:val="28"/>
          <w:szCs w:val="28"/>
          <w:lang w:val="uz-Cyrl-UZ"/>
        </w:rPr>
        <w:tab/>
      </w:r>
      <w:r w:rsidRPr="006E2CF4">
        <w:rPr>
          <w:rFonts w:eastAsia="Calibri"/>
          <w:sz w:val="28"/>
          <w:szCs w:val="28"/>
          <w:lang w:val="uz-Cyrl-UZ"/>
        </w:rPr>
        <w:tab/>
      </w:r>
      <w:r w:rsidRPr="006E2CF4">
        <w:rPr>
          <w:rFonts w:eastAsia="Calibri"/>
          <w:sz w:val="28"/>
          <w:szCs w:val="28"/>
          <w:lang w:val="uz-Cyrl-UZ"/>
        </w:rPr>
        <w:tab/>
      </w:r>
      <w:r w:rsidRPr="006E2CF4">
        <w:rPr>
          <w:rFonts w:eastAsia="Calibri"/>
          <w:sz w:val="28"/>
          <w:szCs w:val="28"/>
          <w:lang w:val="uz-Cyrl-UZ"/>
        </w:rPr>
        <w:tab/>
      </w:r>
      <w:r w:rsidRPr="00F13C3A">
        <w:rPr>
          <w:rFonts w:eastAsia="Calibri"/>
          <w:sz w:val="28"/>
          <w:szCs w:val="28"/>
        </w:rPr>
        <w:t>(</w:t>
      </w:r>
      <w:r>
        <w:rPr>
          <w:rFonts w:eastAsia="Calibri"/>
          <w:sz w:val="28"/>
          <w:szCs w:val="28"/>
        </w:rPr>
        <w:t>10.11</w:t>
      </w:r>
      <w:r w:rsidRPr="00F13C3A">
        <w:rPr>
          <w:rFonts w:eastAsia="Calibri"/>
          <w:sz w:val="28"/>
          <w:szCs w:val="28"/>
        </w:rPr>
        <w:t>)</w:t>
      </w:r>
    </w:p>
    <w:p w:rsidR="00CD0308" w:rsidRPr="00F13C3A" w:rsidRDefault="00CD0308" w:rsidP="00CD0308">
      <w:pPr>
        <w:ind w:firstLine="720"/>
        <w:jc w:val="both"/>
        <w:rPr>
          <w:rFonts w:eastAsia="Calibri"/>
          <w:sz w:val="28"/>
          <w:szCs w:val="28"/>
        </w:rPr>
      </w:pPr>
    </w:p>
    <w:p w:rsidR="00CD0308" w:rsidRPr="00F13C3A" w:rsidRDefault="00CD0308" w:rsidP="00CD0308">
      <w:pPr>
        <w:ind w:firstLine="720"/>
        <w:jc w:val="both"/>
        <w:rPr>
          <w:rFonts w:eastAsia="Calibri"/>
          <w:sz w:val="28"/>
          <w:szCs w:val="28"/>
        </w:rPr>
      </w:pPr>
      <w:r w:rsidRPr="00F13C3A">
        <w:rPr>
          <w:rFonts w:eastAsia="Calibri"/>
          <w:sz w:val="28"/>
          <w:szCs w:val="28"/>
        </w:rPr>
        <w:t xml:space="preserve">Agar </w:t>
      </w:r>
      <w:r w:rsidRPr="00F13C3A">
        <w:rPr>
          <w:rFonts w:eastAsia="Calibri"/>
          <w:b/>
          <w:sz w:val="28"/>
          <w:szCs w:val="28"/>
        </w:rPr>
        <w:t>N</w:t>
      </w:r>
      <w:r w:rsidRPr="00F13C3A">
        <w:rPr>
          <w:rFonts w:eastAsia="Calibri"/>
          <w:sz w:val="28"/>
          <w:szCs w:val="28"/>
        </w:rPr>
        <w:t xml:space="preserve"> ni hisoblash ka</w:t>
      </w:r>
      <w:r>
        <w:rPr>
          <w:rFonts w:eastAsia="Calibri"/>
          <w:sz w:val="28"/>
          <w:szCs w:val="28"/>
          <w:lang w:val="uz-Cyrl-UZ"/>
        </w:rPr>
        <w:t>t</w:t>
      </w:r>
      <w:r w:rsidRPr="00F13C3A">
        <w:rPr>
          <w:rFonts w:eastAsia="Calibri"/>
          <w:sz w:val="28"/>
          <w:szCs w:val="28"/>
        </w:rPr>
        <w:t xml:space="preserve">ta matematik </w:t>
      </w:r>
      <w:r>
        <w:rPr>
          <w:rFonts w:eastAsia="Calibri"/>
          <w:sz w:val="28"/>
          <w:szCs w:val="28"/>
          <w:lang w:val="uz-Cyrl-UZ"/>
        </w:rPr>
        <w:t>q</w:t>
      </w:r>
      <w:r w:rsidRPr="00F13C3A">
        <w:rPr>
          <w:rFonts w:eastAsia="Calibri"/>
          <w:sz w:val="28"/>
          <w:szCs w:val="28"/>
        </w:rPr>
        <w:t>iyinchiliklar tu</w:t>
      </w:r>
      <w:r>
        <w:rPr>
          <w:rFonts w:eastAsia="Calibri"/>
          <w:sz w:val="28"/>
          <w:szCs w:val="28"/>
          <w:lang w:val="uz-Cyrl-UZ"/>
        </w:rPr>
        <w:t>g‘</w:t>
      </w:r>
      <w:r w:rsidRPr="00F13C3A">
        <w:rPr>
          <w:rFonts w:eastAsia="Calibri"/>
          <w:sz w:val="28"/>
          <w:szCs w:val="28"/>
        </w:rPr>
        <w:t>dirsa</w:t>
      </w:r>
      <w:r w:rsidRPr="006E2CF4">
        <w:rPr>
          <w:rFonts w:eastAsia="Calibri"/>
          <w:sz w:val="28"/>
          <w:szCs w:val="28"/>
          <w:lang w:val="uz-Cyrl-UZ"/>
        </w:rPr>
        <w:t>,</w:t>
      </w:r>
      <w:r w:rsidRPr="00F13C3A">
        <w:rPr>
          <w:rFonts w:eastAsia="Calibri"/>
          <w:sz w:val="28"/>
          <w:szCs w:val="28"/>
        </w:rPr>
        <w:t xml:space="preserve"> u holda  vektor potensial tushunchasini kiritish </w:t>
      </w:r>
      <w:r>
        <w:rPr>
          <w:rFonts w:eastAsia="Calibri"/>
          <w:sz w:val="28"/>
          <w:szCs w:val="28"/>
          <w:lang w:val="uz-Cyrl-UZ"/>
        </w:rPr>
        <w:t>q</w:t>
      </w:r>
      <w:r w:rsidRPr="00F13C3A">
        <w:rPr>
          <w:rFonts w:eastAsia="Calibri"/>
          <w:sz w:val="28"/>
          <w:szCs w:val="28"/>
        </w:rPr>
        <w:t>ulay. Vektor potensialini aniqla</w:t>
      </w:r>
      <w:r>
        <w:rPr>
          <w:rFonts w:eastAsia="Calibri"/>
          <w:sz w:val="28"/>
          <w:szCs w:val="28"/>
          <w:lang w:val="uz-Cyrl-UZ"/>
        </w:rPr>
        <w:t>sh</w:t>
      </w:r>
      <w:r w:rsidRPr="006E2CF4">
        <w:rPr>
          <w:rFonts w:eastAsia="Calibri"/>
          <w:sz w:val="28"/>
          <w:szCs w:val="28"/>
          <w:lang w:val="uz-Cyrl-UZ"/>
        </w:rPr>
        <w:t xml:space="preserve"> </w:t>
      </w:r>
      <w:r>
        <w:rPr>
          <w:rFonts w:eastAsia="Calibri"/>
          <w:sz w:val="28"/>
          <w:szCs w:val="28"/>
          <w:lang w:val="uz-Cyrl-UZ"/>
        </w:rPr>
        <w:t>orqali</w:t>
      </w:r>
      <w:r w:rsidRPr="00F13C3A">
        <w:rPr>
          <w:rFonts w:eastAsia="Calibri"/>
          <w:sz w:val="28"/>
          <w:szCs w:val="28"/>
        </w:rPr>
        <w:t xml:space="preserve"> maydon kuchlanganligini topish mumkin. Magnit maydon</w:t>
      </w:r>
      <w:r>
        <w:rPr>
          <w:rFonts w:eastAsia="Calibri"/>
          <w:sz w:val="28"/>
          <w:szCs w:val="28"/>
          <w:lang w:val="uz-Cyrl-UZ"/>
        </w:rPr>
        <w:t>i</w:t>
      </w:r>
      <w:r w:rsidRPr="00F13C3A">
        <w:rPr>
          <w:rFonts w:eastAsia="Calibri"/>
          <w:sz w:val="28"/>
          <w:szCs w:val="28"/>
        </w:rPr>
        <w:t xml:space="preserve">ni hisoblashda </w:t>
      </w:r>
      <w:r>
        <w:rPr>
          <w:rFonts w:eastAsia="Calibri"/>
          <w:sz w:val="28"/>
          <w:szCs w:val="28"/>
          <w:lang w:val="uz-Cyrl-UZ"/>
        </w:rPr>
        <w:t>q</w:t>
      </w:r>
      <w:r w:rsidRPr="00F13C3A">
        <w:rPr>
          <w:rFonts w:eastAsia="Calibri"/>
          <w:sz w:val="28"/>
          <w:szCs w:val="28"/>
        </w:rPr>
        <w:t>uyidagi usullardan foydalanish mumkin</w:t>
      </w:r>
      <w:r w:rsidRPr="006E2CF4">
        <w:rPr>
          <w:rFonts w:eastAsia="Calibri"/>
          <w:sz w:val="28"/>
          <w:szCs w:val="28"/>
          <w:lang w:val="uz-Cyrl-UZ"/>
        </w:rPr>
        <w:t>:</w:t>
      </w:r>
    </w:p>
    <w:p w:rsidR="00CD0308" w:rsidRPr="00F13C3A" w:rsidRDefault="00CD0308" w:rsidP="00CD0308">
      <w:pPr>
        <w:numPr>
          <w:ilvl w:val="0"/>
          <w:numId w:val="4"/>
        </w:numPr>
        <w:ind w:left="0" w:firstLine="720"/>
        <w:jc w:val="both"/>
        <w:rPr>
          <w:rFonts w:eastAsia="Calibri"/>
          <w:sz w:val="28"/>
          <w:szCs w:val="28"/>
        </w:rPr>
      </w:pPr>
      <w:r w:rsidRPr="00F13C3A">
        <w:rPr>
          <w:rFonts w:eastAsia="Calibri"/>
          <w:sz w:val="28"/>
          <w:szCs w:val="28"/>
        </w:rPr>
        <w:t>Integral ko‘rinishdagi to‘li</w:t>
      </w:r>
      <w:r>
        <w:rPr>
          <w:rFonts w:eastAsia="Calibri"/>
          <w:sz w:val="28"/>
          <w:szCs w:val="28"/>
          <w:lang w:val="uz-Cyrl-UZ"/>
        </w:rPr>
        <w:t>q</w:t>
      </w:r>
      <w:r w:rsidRPr="00F13C3A">
        <w:rPr>
          <w:rFonts w:eastAsia="Calibri"/>
          <w:sz w:val="28"/>
          <w:szCs w:val="28"/>
        </w:rPr>
        <w:t xml:space="preserve"> tok qonuni </w:t>
      </w:r>
      <w:r>
        <w:rPr>
          <w:rFonts w:eastAsia="Calibri"/>
          <w:sz w:val="28"/>
          <w:szCs w:val="28"/>
          <w:lang w:val="uz-Cyrl-UZ"/>
        </w:rPr>
        <w:t>q</w:t>
      </w:r>
      <w:r w:rsidRPr="00F13C3A">
        <w:rPr>
          <w:rFonts w:eastAsia="Calibri"/>
          <w:sz w:val="28"/>
          <w:szCs w:val="28"/>
        </w:rPr>
        <w:t>o‘llash</w:t>
      </w:r>
      <w:r w:rsidRPr="006E2CF4">
        <w:rPr>
          <w:rFonts w:eastAsia="Calibri"/>
          <w:sz w:val="28"/>
          <w:szCs w:val="28"/>
          <w:lang w:val="uz-Cyrl-UZ"/>
        </w:rPr>
        <w:t>;</w:t>
      </w:r>
    </w:p>
    <w:p w:rsidR="00CD0308" w:rsidRPr="00F13C3A" w:rsidRDefault="00CD0308" w:rsidP="00CD0308">
      <w:pPr>
        <w:numPr>
          <w:ilvl w:val="0"/>
          <w:numId w:val="4"/>
        </w:numPr>
        <w:ind w:left="0" w:firstLine="720"/>
        <w:jc w:val="both"/>
        <w:rPr>
          <w:rFonts w:eastAsia="Calibri"/>
          <w:sz w:val="28"/>
          <w:szCs w:val="28"/>
        </w:rPr>
      </w:pPr>
      <w:r w:rsidRPr="00F13C3A">
        <w:rPr>
          <w:rFonts w:eastAsia="Calibri"/>
          <w:sz w:val="28"/>
          <w:szCs w:val="28"/>
        </w:rPr>
        <w:t xml:space="preserve">Maksvelning birinchi tenglamasini </w:t>
      </w:r>
      <w:r>
        <w:rPr>
          <w:rFonts w:eastAsia="Calibri"/>
          <w:sz w:val="28"/>
          <w:szCs w:val="28"/>
          <w:lang w:val="uz-Cyrl-UZ"/>
        </w:rPr>
        <w:t>q</w:t>
      </w:r>
      <w:r w:rsidRPr="00F13C3A">
        <w:rPr>
          <w:rFonts w:eastAsia="Calibri"/>
          <w:sz w:val="28"/>
          <w:szCs w:val="28"/>
        </w:rPr>
        <w:t>o‘llash</w:t>
      </w:r>
      <w:r w:rsidRPr="006E2CF4">
        <w:rPr>
          <w:rFonts w:eastAsia="Calibri"/>
          <w:sz w:val="28"/>
          <w:szCs w:val="28"/>
          <w:lang w:val="uz-Cyrl-UZ"/>
        </w:rPr>
        <w:t>;</w:t>
      </w:r>
    </w:p>
    <w:p w:rsidR="00CD0308" w:rsidRPr="00F13C3A" w:rsidRDefault="00CD0308" w:rsidP="00CD0308">
      <w:pPr>
        <w:numPr>
          <w:ilvl w:val="0"/>
          <w:numId w:val="4"/>
        </w:numPr>
        <w:ind w:left="0" w:firstLine="720"/>
        <w:jc w:val="both"/>
        <w:rPr>
          <w:rFonts w:eastAsia="Calibri"/>
          <w:sz w:val="28"/>
          <w:szCs w:val="28"/>
        </w:rPr>
      </w:pPr>
      <w:r w:rsidRPr="00F13C3A">
        <w:rPr>
          <w:rFonts w:eastAsia="Calibri"/>
          <w:sz w:val="28"/>
          <w:szCs w:val="28"/>
        </w:rPr>
        <w:t xml:space="preserve">Vektor potensiali uchun Puasson – Laplas tenglamasini </w:t>
      </w:r>
      <w:r>
        <w:rPr>
          <w:rFonts w:eastAsia="Calibri"/>
          <w:sz w:val="28"/>
          <w:szCs w:val="28"/>
          <w:lang w:val="uz-Cyrl-UZ"/>
        </w:rPr>
        <w:t>q</w:t>
      </w:r>
      <w:r w:rsidRPr="00F13C3A">
        <w:rPr>
          <w:rFonts w:eastAsia="Calibri"/>
          <w:sz w:val="28"/>
          <w:szCs w:val="28"/>
        </w:rPr>
        <w:t>o‘llash</w:t>
      </w:r>
      <w:r w:rsidRPr="006E2CF4">
        <w:rPr>
          <w:rFonts w:eastAsia="Calibri"/>
          <w:sz w:val="28"/>
          <w:szCs w:val="28"/>
          <w:lang w:val="uz-Cyrl-UZ"/>
        </w:rPr>
        <w:t>;</w:t>
      </w:r>
    </w:p>
    <w:p w:rsidR="00CD0308" w:rsidRPr="00B15FEE" w:rsidRDefault="00CD0308" w:rsidP="00CD0308">
      <w:pPr>
        <w:numPr>
          <w:ilvl w:val="0"/>
          <w:numId w:val="4"/>
        </w:numPr>
        <w:ind w:left="0" w:firstLine="720"/>
        <w:jc w:val="both"/>
        <w:rPr>
          <w:rFonts w:eastAsia="Calibri"/>
          <w:sz w:val="28"/>
          <w:szCs w:val="28"/>
        </w:rPr>
      </w:pPr>
      <w:r w:rsidRPr="00B15FEE">
        <w:rPr>
          <w:rFonts w:eastAsia="Calibri"/>
          <w:sz w:val="28"/>
          <w:szCs w:val="28"/>
        </w:rPr>
        <w:t>Ko‘zgu</w:t>
      </w:r>
      <w:r>
        <w:rPr>
          <w:rFonts w:eastAsia="Calibri"/>
          <w:sz w:val="28"/>
          <w:szCs w:val="28"/>
          <w:lang w:val="uz-Cyrl-UZ"/>
        </w:rPr>
        <w:t>li</w:t>
      </w:r>
      <w:r w:rsidRPr="00B15FEE">
        <w:rPr>
          <w:rFonts w:eastAsia="Calibri"/>
          <w:sz w:val="28"/>
          <w:szCs w:val="28"/>
        </w:rPr>
        <w:t xml:space="preserve"> tasvir usuli</w:t>
      </w:r>
      <w:r w:rsidRPr="006E2CF4">
        <w:rPr>
          <w:rFonts w:eastAsia="Calibri"/>
          <w:sz w:val="28"/>
          <w:szCs w:val="28"/>
          <w:lang w:val="uz-Cyrl-UZ"/>
        </w:rPr>
        <w:t>;</w:t>
      </w:r>
    </w:p>
    <w:p w:rsidR="00CD0308" w:rsidRPr="00B15FEE" w:rsidRDefault="00CD0308" w:rsidP="00CD0308">
      <w:pPr>
        <w:numPr>
          <w:ilvl w:val="0"/>
          <w:numId w:val="4"/>
        </w:numPr>
        <w:ind w:left="0" w:firstLine="720"/>
        <w:jc w:val="both"/>
        <w:rPr>
          <w:rFonts w:eastAsia="Calibri"/>
          <w:sz w:val="28"/>
          <w:szCs w:val="28"/>
        </w:rPr>
      </w:pPr>
      <w:r w:rsidRPr="00B15FEE">
        <w:rPr>
          <w:rFonts w:eastAsia="Calibri"/>
          <w:sz w:val="28"/>
          <w:szCs w:val="28"/>
        </w:rPr>
        <w:t xml:space="preserve">Konform o‘zgarishlar </w:t>
      </w:r>
      <w:r>
        <w:rPr>
          <w:rFonts w:eastAsia="Calibri"/>
          <w:sz w:val="28"/>
          <w:szCs w:val="28"/>
          <w:lang w:val="uz-Cyrl-UZ"/>
        </w:rPr>
        <w:t>usuli</w:t>
      </w:r>
      <w:r w:rsidRPr="006E2CF4">
        <w:rPr>
          <w:rFonts w:eastAsia="Calibri"/>
          <w:sz w:val="28"/>
          <w:szCs w:val="28"/>
          <w:lang w:val="uz-Cyrl-UZ"/>
        </w:rPr>
        <w:t>;</w:t>
      </w:r>
    </w:p>
    <w:p w:rsidR="00CD0308" w:rsidRPr="006E2CF4" w:rsidRDefault="00CD0308" w:rsidP="00CD0308">
      <w:pPr>
        <w:numPr>
          <w:ilvl w:val="0"/>
          <w:numId w:val="4"/>
        </w:numPr>
        <w:ind w:left="0" w:firstLine="720"/>
        <w:jc w:val="both"/>
        <w:rPr>
          <w:rFonts w:eastAsia="Calibri"/>
          <w:sz w:val="28"/>
          <w:szCs w:val="28"/>
          <w:lang w:val="ru-RU"/>
        </w:rPr>
      </w:pPr>
      <w:r>
        <w:rPr>
          <w:rFonts w:eastAsia="Calibri"/>
          <w:sz w:val="28"/>
          <w:szCs w:val="28"/>
          <w:lang w:val="ru-RU"/>
        </w:rPr>
        <w:t>grafik</w:t>
      </w:r>
      <w:r w:rsidRPr="006E2CF4">
        <w:rPr>
          <w:rFonts w:eastAsia="Calibri"/>
          <w:sz w:val="28"/>
          <w:szCs w:val="28"/>
          <w:lang w:val="ru-RU"/>
        </w:rPr>
        <w:t xml:space="preserve"> </w:t>
      </w:r>
      <w:r>
        <w:rPr>
          <w:rFonts w:eastAsia="Calibri"/>
          <w:sz w:val="28"/>
          <w:szCs w:val="28"/>
          <w:lang w:val="uz-Cyrl-UZ"/>
        </w:rPr>
        <w:t>xisoblash</w:t>
      </w:r>
      <w:r w:rsidRPr="006E2CF4">
        <w:rPr>
          <w:rFonts w:eastAsia="Calibri"/>
          <w:sz w:val="28"/>
          <w:szCs w:val="28"/>
          <w:lang w:val="uz-Cyrl-UZ"/>
        </w:rPr>
        <w:t xml:space="preserve"> </w:t>
      </w:r>
      <w:r>
        <w:rPr>
          <w:rFonts w:eastAsia="Calibri"/>
          <w:sz w:val="28"/>
          <w:szCs w:val="28"/>
          <w:lang w:val="ru-RU"/>
        </w:rPr>
        <w:t>usulini</w:t>
      </w:r>
      <w:r w:rsidRPr="006E2CF4">
        <w:rPr>
          <w:rFonts w:eastAsia="Calibri"/>
          <w:sz w:val="28"/>
          <w:szCs w:val="28"/>
          <w:lang w:val="uz-Cyrl-UZ"/>
        </w:rPr>
        <w:t>.</w:t>
      </w:r>
    </w:p>
    <w:p w:rsidR="00CD0308" w:rsidRPr="0024447A" w:rsidRDefault="00CD0308" w:rsidP="00CD0308">
      <w:pPr>
        <w:ind w:firstLine="709"/>
        <w:rPr>
          <w:rFonts w:eastAsia="Calibri"/>
          <w:sz w:val="28"/>
          <w:szCs w:val="28"/>
          <w:lang w:val="uz-Cyrl-UZ"/>
        </w:rPr>
      </w:pPr>
    </w:p>
    <w:p w:rsidR="00CD0308" w:rsidRPr="00B15928" w:rsidRDefault="00CD0308" w:rsidP="00CD0308">
      <w:pPr>
        <w:ind w:firstLine="709"/>
        <w:jc w:val="center"/>
        <w:rPr>
          <w:rFonts w:eastAsia="Calibri"/>
          <w:b/>
          <w:sz w:val="28"/>
          <w:szCs w:val="28"/>
          <w:lang w:val="uz-Latn-UZ"/>
        </w:rPr>
      </w:pPr>
      <w:r w:rsidRPr="00B15928">
        <w:rPr>
          <w:rFonts w:eastAsia="Calibri"/>
          <w:b/>
          <w:sz w:val="28"/>
          <w:szCs w:val="28"/>
          <w:lang w:val="uz-Latn-UZ"/>
        </w:rPr>
        <w:t>Foydalanilgan adabiyotlar ro’yxati:</w:t>
      </w:r>
    </w:p>
    <w:p w:rsidR="00CD0308" w:rsidRPr="005C1393" w:rsidRDefault="00CD0308" w:rsidP="00CD0308">
      <w:pPr>
        <w:ind w:firstLine="709"/>
        <w:rPr>
          <w:rFonts w:eastAsia="Calibri"/>
          <w:bCs/>
          <w:sz w:val="28"/>
          <w:szCs w:val="28"/>
          <w:lang w:val="uz-Latn-UZ"/>
        </w:rPr>
      </w:pPr>
      <w:r w:rsidRPr="00B15928">
        <w:rPr>
          <w:rFonts w:eastAsia="Calibri"/>
          <w:bCs/>
          <w:sz w:val="28"/>
          <w:szCs w:val="28"/>
          <w:lang w:val="uz-Latn-UZ"/>
        </w:rPr>
        <w:t xml:space="preserve">1. Пименов </w:t>
      </w:r>
      <w:r w:rsidRPr="005C1393">
        <w:rPr>
          <w:rFonts w:eastAsia="Calibri"/>
          <w:bCs/>
          <w:sz w:val="28"/>
          <w:szCs w:val="28"/>
          <w:lang w:val="uz-Latn-UZ"/>
        </w:rPr>
        <w:t>Ю.В, Вольман В.И. , Техническая электродинамика, - М: Радио и Связь, 2002 г.</w:t>
      </w:r>
    </w:p>
    <w:p w:rsidR="00CD0308" w:rsidRPr="00B15928" w:rsidRDefault="00CD0308" w:rsidP="00CD0308">
      <w:pPr>
        <w:ind w:firstLine="709"/>
        <w:rPr>
          <w:rFonts w:eastAsia="Calibri"/>
          <w:bCs/>
          <w:sz w:val="28"/>
          <w:szCs w:val="28"/>
          <w:lang w:val="ru-RU"/>
        </w:rPr>
      </w:pPr>
      <w:r w:rsidRPr="00A253FF">
        <w:rPr>
          <w:rFonts w:eastAsia="Calibri"/>
          <w:bCs/>
          <w:sz w:val="28"/>
          <w:szCs w:val="28"/>
          <w:lang w:val="ru-RU"/>
        </w:rPr>
        <w:t>2</w:t>
      </w:r>
      <w:r>
        <w:rPr>
          <w:rFonts w:eastAsia="Calibri"/>
          <w:bCs/>
          <w:sz w:val="28"/>
          <w:szCs w:val="28"/>
          <w:lang w:val="ru-RU"/>
        </w:rPr>
        <w:t>.</w:t>
      </w:r>
      <w:r w:rsidRPr="00B15928">
        <w:rPr>
          <w:rFonts w:eastAsia="Calibri"/>
          <w:bCs/>
          <w:sz w:val="28"/>
          <w:szCs w:val="28"/>
          <w:lang w:val="ru-RU"/>
        </w:rPr>
        <w:t xml:space="preserve"> Витевский В. И., Павловская Э. А. Электромагнитные волны в технике связи, - М: Радио и связь, 199</w:t>
      </w:r>
      <w:r w:rsidRPr="00A253FF">
        <w:rPr>
          <w:rFonts w:eastAsia="Calibri"/>
          <w:bCs/>
          <w:sz w:val="28"/>
          <w:szCs w:val="28"/>
          <w:lang w:val="ru-RU"/>
        </w:rPr>
        <w:t>5</w:t>
      </w:r>
      <w:r w:rsidRPr="00B15928">
        <w:rPr>
          <w:rFonts w:eastAsia="Calibri"/>
          <w:bCs/>
          <w:sz w:val="28"/>
          <w:szCs w:val="28"/>
          <w:lang w:val="ru-RU"/>
        </w:rPr>
        <w:t>-12</w:t>
      </w:r>
      <w:r w:rsidRPr="0001782F">
        <w:rPr>
          <w:rFonts w:eastAsia="Calibri"/>
          <w:bCs/>
          <w:sz w:val="28"/>
          <w:szCs w:val="28"/>
          <w:lang w:val="ru-RU"/>
        </w:rPr>
        <w:t>5</w:t>
      </w:r>
      <w:r w:rsidRPr="00B15928">
        <w:rPr>
          <w:rFonts w:eastAsia="Calibri"/>
          <w:bCs/>
          <w:sz w:val="28"/>
          <w:szCs w:val="28"/>
          <w:lang w:val="ru-RU"/>
        </w:rPr>
        <w:t>с.</w:t>
      </w:r>
    </w:p>
    <w:p w:rsidR="00CD0308" w:rsidRPr="00B15928" w:rsidRDefault="00CD0308" w:rsidP="00CD0308">
      <w:pPr>
        <w:ind w:firstLine="709"/>
        <w:rPr>
          <w:rFonts w:eastAsia="Calibri"/>
          <w:bCs/>
          <w:sz w:val="28"/>
          <w:szCs w:val="28"/>
          <w:lang w:val="ru-RU"/>
        </w:rPr>
      </w:pPr>
      <w:r w:rsidRPr="00A253FF">
        <w:rPr>
          <w:rFonts w:eastAsia="Calibri"/>
          <w:bCs/>
          <w:sz w:val="28"/>
          <w:szCs w:val="28"/>
          <w:lang w:val="ru-RU"/>
        </w:rPr>
        <w:t>3</w:t>
      </w:r>
      <w:r>
        <w:rPr>
          <w:rFonts w:eastAsia="Calibri"/>
          <w:bCs/>
          <w:sz w:val="28"/>
          <w:szCs w:val="28"/>
          <w:lang w:val="ru-RU"/>
        </w:rPr>
        <w:t>.</w:t>
      </w:r>
      <w:r w:rsidRPr="00B15928">
        <w:rPr>
          <w:rFonts w:eastAsia="Calibri"/>
          <w:bCs/>
          <w:sz w:val="28"/>
          <w:szCs w:val="28"/>
          <w:lang w:val="ru-RU"/>
        </w:rPr>
        <w:t xml:space="preserve"> Сборник упражнений и задач по электродинамическим дисциплинам: Учебное пособие для вузов. / Под ред. Э.А. Павловской. - М.; Радио и связь,1996- 197с.: ил.</w:t>
      </w:r>
    </w:p>
    <w:p w:rsidR="00FC2DC3" w:rsidRPr="0019023E" w:rsidRDefault="00FC2DC3">
      <w:pPr>
        <w:rPr>
          <w:rFonts w:eastAsia="Calibri"/>
          <w:b/>
          <w:sz w:val="28"/>
          <w:szCs w:val="28"/>
          <w:lang w:val="uz-Cyrl-UZ"/>
        </w:rPr>
      </w:pPr>
      <w:r w:rsidRPr="0019023E">
        <w:rPr>
          <w:rFonts w:eastAsia="Calibri"/>
          <w:b/>
          <w:sz w:val="28"/>
          <w:szCs w:val="28"/>
          <w:lang w:val="uz-Cyrl-UZ"/>
        </w:rPr>
        <w:br w:type="page"/>
      </w:r>
    </w:p>
    <w:p w:rsidR="00CD0308" w:rsidRPr="00B15928" w:rsidRDefault="00CD0308" w:rsidP="00CD0308">
      <w:pPr>
        <w:ind w:firstLine="709"/>
        <w:jc w:val="center"/>
        <w:rPr>
          <w:rFonts w:eastAsia="Calibri"/>
          <w:b/>
          <w:sz w:val="28"/>
          <w:szCs w:val="28"/>
          <w:lang w:val="uz-Latn-UZ"/>
        </w:rPr>
      </w:pPr>
      <w:r>
        <w:rPr>
          <w:rFonts w:eastAsia="Calibri"/>
          <w:b/>
          <w:sz w:val="28"/>
          <w:szCs w:val="28"/>
          <w:lang w:val="uz-Latn-UZ"/>
        </w:rPr>
        <w:lastRenderedPageBreak/>
        <w:t>11</w:t>
      </w:r>
      <w:r w:rsidRPr="00B15928">
        <w:rPr>
          <w:rFonts w:eastAsia="Calibri"/>
          <w:b/>
          <w:sz w:val="28"/>
          <w:szCs w:val="28"/>
          <w:lang w:val="uz-Latn-UZ"/>
        </w:rPr>
        <w:t>-MA’RUZA.</w:t>
      </w:r>
      <w:r>
        <w:rPr>
          <w:rFonts w:eastAsia="Calibri"/>
          <w:b/>
          <w:sz w:val="28"/>
          <w:szCs w:val="28"/>
          <w:lang w:val="uz-Latn-UZ"/>
        </w:rPr>
        <w:t xml:space="preserve"> YASSI ELEKTROMAGNIT TO'LQINLAR VA UNING</w:t>
      </w:r>
      <w:r w:rsidRPr="00CC7A99">
        <w:rPr>
          <w:rFonts w:eastAsia="Calibri"/>
          <w:b/>
          <w:sz w:val="28"/>
          <w:szCs w:val="28"/>
          <w:lang w:val="uz-Latn-UZ"/>
        </w:rPr>
        <w:t xml:space="preserve"> PA</w:t>
      </w:r>
      <w:r>
        <w:rPr>
          <w:rFonts w:eastAsia="Calibri"/>
          <w:b/>
          <w:sz w:val="28"/>
          <w:szCs w:val="28"/>
          <w:lang w:val="uz-Latn-UZ"/>
        </w:rPr>
        <w:t>RAMETRLARI (XARAKTERISTIKALARI)</w:t>
      </w:r>
      <w:r w:rsidRPr="00B15928">
        <w:rPr>
          <w:rFonts w:eastAsia="Calibri"/>
          <w:b/>
          <w:sz w:val="28"/>
          <w:szCs w:val="28"/>
          <w:lang w:val="uz-Latn-UZ"/>
        </w:rPr>
        <w:t>.</w:t>
      </w:r>
    </w:p>
    <w:p w:rsidR="00CD0308" w:rsidRPr="00B15928" w:rsidRDefault="00CD0308" w:rsidP="00CD0308">
      <w:pPr>
        <w:ind w:firstLine="709"/>
        <w:rPr>
          <w:rFonts w:eastAsia="Calibri"/>
          <w:b/>
          <w:sz w:val="28"/>
          <w:szCs w:val="28"/>
          <w:lang w:val="uz-Latn-UZ"/>
        </w:rPr>
      </w:pPr>
      <w:r w:rsidRPr="00B15928">
        <w:rPr>
          <w:rFonts w:eastAsia="Calibri"/>
          <w:b/>
          <w:sz w:val="28"/>
          <w:szCs w:val="28"/>
          <w:lang w:val="uz-Latn-UZ"/>
        </w:rPr>
        <w:t>Reja:</w:t>
      </w:r>
    </w:p>
    <w:p w:rsidR="00CD0308" w:rsidRPr="00B15928" w:rsidRDefault="00CD0308" w:rsidP="00CD0308">
      <w:pPr>
        <w:ind w:firstLine="709"/>
        <w:rPr>
          <w:rFonts w:eastAsia="Calibri"/>
          <w:sz w:val="28"/>
          <w:szCs w:val="28"/>
          <w:lang w:val="uz-Latn-UZ"/>
        </w:rPr>
      </w:pPr>
      <w:r>
        <w:rPr>
          <w:rFonts w:eastAsia="Calibri"/>
          <w:sz w:val="28"/>
          <w:szCs w:val="28"/>
          <w:lang w:val="uz-Latn-UZ"/>
        </w:rPr>
        <w:t xml:space="preserve">11.1. </w:t>
      </w:r>
      <w:r w:rsidRPr="00CC7A99">
        <w:rPr>
          <w:rFonts w:eastAsia="Calibri"/>
          <w:sz w:val="28"/>
          <w:szCs w:val="28"/>
          <w:lang w:val="uz-Latn-UZ"/>
        </w:rPr>
        <w:t>Yassi elektromagnit to'lqinlar.</w:t>
      </w:r>
      <w:r w:rsidRPr="00B15928">
        <w:rPr>
          <w:rFonts w:eastAsia="Calibri"/>
          <w:sz w:val="28"/>
          <w:szCs w:val="28"/>
          <w:lang w:val="uz-Latn-UZ"/>
        </w:rPr>
        <w:t xml:space="preserve">. </w:t>
      </w:r>
    </w:p>
    <w:p w:rsidR="00CD0308" w:rsidRPr="00B15928" w:rsidRDefault="00CD0308" w:rsidP="00CD0308">
      <w:pPr>
        <w:ind w:firstLine="709"/>
        <w:rPr>
          <w:rFonts w:eastAsia="Calibri"/>
          <w:sz w:val="28"/>
          <w:szCs w:val="28"/>
          <w:lang w:val="uz-Latn-UZ"/>
        </w:rPr>
      </w:pPr>
      <w:r>
        <w:rPr>
          <w:rFonts w:eastAsia="Calibri"/>
          <w:sz w:val="28"/>
          <w:szCs w:val="28"/>
          <w:lang w:val="uz-Latn-UZ"/>
        </w:rPr>
        <w:t xml:space="preserve">11.2. </w:t>
      </w:r>
      <w:r w:rsidRPr="00CC7A99">
        <w:rPr>
          <w:rFonts w:eastAsia="Calibri"/>
          <w:sz w:val="28"/>
          <w:szCs w:val="28"/>
          <w:lang w:val="uz-Latn-UZ"/>
        </w:rPr>
        <w:t>Uning parametrlari</w:t>
      </w:r>
      <w:r>
        <w:rPr>
          <w:rFonts w:eastAsia="Calibri"/>
          <w:sz w:val="28"/>
          <w:szCs w:val="28"/>
          <w:lang w:val="uz-Latn-UZ"/>
        </w:rPr>
        <w:t xml:space="preserve"> (x</w:t>
      </w:r>
      <w:r w:rsidRPr="00CC7A99">
        <w:rPr>
          <w:rFonts w:eastAsia="Calibri"/>
          <w:sz w:val="28"/>
          <w:szCs w:val="28"/>
          <w:lang w:val="uz-Latn-UZ"/>
        </w:rPr>
        <w:t>arakteristikalari).</w:t>
      </w:r>
      <w:r w:rsidRPr="00B15928">
        <w:rPr>
          <w:rFonts w:eastAsia="Calibri"/>
          <w:sz w:val="28"/>
          <w:szCs w:val="28"/>
          <w:lang w:val="uz-Latn-UZ"/>
        </w:rPr>
        <w:t xml:space="preserve">. </w:t>
      </w:r>
    </w:p>
    <w:p w:rsidR="00CD0308" w:rsidRPr="00B15928" w:rsidRDefault="00CD0308" w:rsidP="00CD0308">
      <w:pPr>
        <w:ind w:firstLine="709"/>
        <w:rPr>
          <w:rFonts w:eastAsia="Calibri"/>
          <w:sz w:val="28"/>
          <w:szCs w:val="28"/>
          <w:lang w:val="uz-Latn-UZ"/>
        </w:rPr>
      </w:pPr>
      <w:r>
        <w:rPr>
          <w:rFonts w:eastAsia="Calibri"/>
          <w:sz w:val="28"/>
          <w:szCs w:val="28"/>
          <w:lang w:val="uz-Latn-UZ"/>
        </w:rPr>
        <w:t xml:space="preserve">11.3. </w:t>
      </w:r>
      <w:r w:rsidRPr="00CC7A99">
        <w:rPr>
          <w:rFonts w:eastAsia="Calibri"/>
          <w:sz w:val="28"/>
          <w:szCs w:val="28"/>
          <w:lang w:val="uz-Latn-UZ"/>
        </w:rPr>
        <w:t>Elektromagnit to'lqinlarning erkin fazodagi qutblanish turlari  (chiziqli, doiraviy, elliptik)</w:t>
      </w:r>
      <w:r>
        <w:rPr>
          <w:rFonts w:eastAsia="Calibri"/>
          <w:sz w:val="28"/>
          <w:szCs w:val="28"/>
          <w:lang w:val="uz-Latn-UZ"/>
        </w:rPr>
        <w:t>.</w:t>
      </w:r>
    </w:p>
    <w:p w:rsidR="00CD0308" w:rsidRPr="00B15928" w:rsidRDefault="00CD0308" w:rsidP="00CD0308">
      <w:pPr>
        <w:ind w:firstLine="709"/>
        <w:rPr>
          <w:rFonts w:eastAsia="Calibri"/>
          <w:sz w:val="28"/>
          <w:szCs w:val="28"/>
          <w:lang w:val="uz-Latn-UZ"/>
        </w:rPr>
      </w:pPr>
    </w:p>
    <w:p w:rsidR="00CD0308" w:rsidRPr="00251AE9" w:rsidRDefault="00CD0308" w:rsidP="00CD0308">
      <w:pPr>
        <w:ind w:firstLine="709"/>
        <w:jc w:val="center"/>
        <w:rPr>
          <w:rFonts w:eastAsia="Calibri"/>
          <w:b/>
          <w:sz w:val="28"/>
          <w:szCs w:val="28"/>
          <w:lang w:val="uz-Cyrl-UZ"/>
        </w:rPr>
      </w:pPr>
      <w:r>
        <w:rPr>
          <w:rFonts w:eastAsia="Calibri"/>
          <w:b/>
          <w:sz w:val="28"/>
          <w:szCs w:val="28"/>
        </w:rPr>
        <w:t>11</w:t>
      </w:r>
      <w:r>
        <w:rPr>
          <w:rFonts w:eastAsia="Calibri"/>
          <w:b/>
          <w:sz w:val="28"/>
          <w:szCs w:val="28"/>
          <w:lang w:val="uz-Cyrl-UZ"/>
        </w:rPr>
        <w:t>.</w:t>
      </w:r>
      <w:r w:rsidRPr="00251AE9">
        <w:rPr>
          <w:rFonts w:eastAsia="Calibri"/>
          <w:b/>
          <w:sz w:val="28"/>
          <w:szCs w:val="28"/>
          <w:lang w:val="uz-Cyrl-UZ"/>
        </w:rPr>
        <w:t xml:space="preserve">1. </w:t>
      </w:r>
      <w:r>
        <w:rPr>
          <w:rFonts w:eastAsia="Calibri"/>
          <w:b/>
          <w:sz w:val="28"/>
          <w:szCs w:val="28"/>
          <w:lang w:val="uz-Cyrl-UZ"/>
        </w:rPr>
        <w:t>Yassi</w:t>
      </w:r>
      <w:r w:rsidRPr="00251AE9">
        <w:rPr>
          <w:rFonts w:eastAsia="Calibri"/>
          <w:b/>
          <w:sz w:val="28"/>
          <w:szCs w:val="28"/>
          <w:lang w:val="uz-Cyrl-UZ"/>
        </w:rPr>
        <w:t xml:space="preserve"> </w:t>
      </w:r>
      <w:r>
        <w:rPr>
          <w:rFonts w:eastAsia="Calibri"/>
          <w:b/>
          <w:sz w:val="28"/>
          <w:szCs w:val="28"/>
          <w:lang w:val="uz-Cyrl-UZ"/>
        </w:rPr>
        <w:t>elektromagnit</w:t>
      </w:r>
      <w:r w:rsidRPr="00251AE9">
        <w:rPr>
          <w:rFonts w:eastAsia="Calibri"/>
          <w:b/>
          <w:sz w:val="28"/>
          <w:szCs w:val="28"/>
          <w:lang w:val="uz-Cyrl-UZ"/>
        </w:rPr>
        <w:t xml:space="preserve"> </w:t>
      </w:r>
      <w:r>
        <w:rPr>
          <w:rFonts w:eastAsia="Calibri"/>
          <w:b/>
          <w:sz w:val="28"/>
          <w:szCs w:val="28"/>
          <w:lang w:val="uz-Cyrl-UZ"/>
        </w:rPr>
        <w:t>to‘lqin</w:t>
      </w:r>
      <w:r w:rsidRPr="00251AE9">
        <w:rPr>
          <w:rFonts w:eastAsia="Calibri"/>
          <w:b/>
          <w:sz w:val="28"/>
          <w:szCs w:val="28"/>
          <w:lang w:val="uz-Cyrl-UZ"/>
        </w:rPr>
        <w:t xml:space="preserve"> </w:t>
      </w:r>
      <w:r>
        <w:rPr>
          <w:rFonts w:eastAsia="Calibri"/>
          <w:b/>
          <w:sz w:val="28"/>
          <w:szCs w:val="28"/>
          <w:lang w:val="uz-Cyrl-UZ"/>
        </w:rPr>
        <w:t>parametrlari</w:t>
      </w:r>
    </w:p>
    <w:p w:rsidR="00CD0308" w:rsidRPr="00251AE9" w:rsidRDefault="00CD0308" w:rsidP="00CD0308">
      <w:pPr>
        <w:ind w:firstLine="709"/>
        <w:jc w:val="center"/>
        <w:rPr>
          <w:rFonts w:eastAsia="Calibri"/>
          <w:sz w:val="28"/>
          <w:szCs w:val="28"/>
          <w:lang w:val="uz-Cyrl-UZ"/>
        </w:rPr>
      </w:pPr>
    </w:p>
    <w:p w:rsidR="00CD0308" w:rsidRPr="00251AE9" w:rsidRDefault="00CD0308" w:rsidP="00CD0308">
      <w:pPr>
        <w:ind w:firstLine="709"/>
        <w:jc w:val="both"/>
        <w:rPr>
          <w:rFonts w:eastAsia="Calibri"/>
          <w:sz w:val="28"/>
          <w:szCs w:val="28"/>
          <w:lang w:val="uz-Cyrl-UZ"/>
        </w:rPr>
      </w:pPr>
      <w:r>
        <w:rPr>
          <w:rFonts w:eastAsia="Calibri"/>
          <w:sz w:val="28"/>
          <w:szCs w:val="28"/>
          <w:lang w:val="uz-Cyrl-UZ"/>
        </w:rPr>
        <w:t>Amaliyotda</w:t>
      </w:r>
      <w:r w:rsidRPr="00251AE9">
        <w:rPr>
          <w:rFonts w:eastAsia="Calibri"/>
          <w:sz w:val="28"/>
          <w:szCs w:val="28"/>
          <w:lang w:val="uz-Cyrl-UZ"/>
        </w:rPr>
        <w:t xml:space="preserve">, </w:t>
      </w:r>
      <w:r>
        <w:rPr>
          <w:rFonts w:eastAsia="Calibri"/>
          <w:sz w:val="28"/>
          <w:szCs w:val="28"/>
          <w:lang w:val="uz-Cyrl-UZ"/>
        </w:rPr>
        <w:t>elektromagnit</w:t>
      </w:r>
      <w:r w:rsidRPr="00251AE9">
        <w:rPr>
          <w:rFonts w:eastAsia="Calibri"/>
          <w:sz w:val="28"/>
          <w:szCs w:val="28"/>
          <w:lang w:val="uz-Cyrl-UZ"/>
        </w:rPr>
        <w:t xml:space="preserve"> </w:t>
      </w:r>
      <w:r>
        <w:rPr>
          <w:rFonts w:eastAsia="Calibri"/>
          <w:sz w:val="28"/>
          <w:szCs w:val="28"/>
          <w:lang w:val="uz-Cyrl-UZ"/>
        </w:rPr>
        <w:t>maydonlarni</w:t>
      </w:r>
      <w:r w:rsidRPr="00251AE9">
        <w:rPr>
          <w:rFonts w:eastAsia="Calibri"/>
          <w:sz w:val="28"/>
          <w:szCs w:val="28"/>
          <w:lang w:val="uz-Cyrl-UZ"/>
        </w:rPr>
        <w:t xml:space="preserve"> </w:t>
      </w:r>
      <w:r>
        <w:rPr>
          <w:rFonts w:eastAsia="Calibri"/>
          <w:sz w:val="28"/>
          <w:szCs w:val="28"/>
          <w:lang w:val="uz-Cyrl-UZ"/>
        </w:rPr>
        <w:t>xisoblash</w:t>
      </w:r>
      <w:r w:rsidRPr="00251AE9">
        <w:rPr>
          <w:rFonts w:eastAsia="Calibri"/>
          <w:sz w:val="28"/>
          <w:szCs w:val="28"/>
          <w:lang w:val="uz-Cyrl-UZ"/>
        </w:rPr>
        <w:t xml:space="preserve"> </w:t>
      </w:r>
      <w:r>
        <w:rPr>
          <w:rFonts w:eastAsia="Calibri"/>
          <w:sz w:val="28"/>
          <w:szCs w:val="28"/>
          <w:lang w:val="uz-Cyrl-UZ"/>
        </w:rPr>
        <w:t>talab</w:t>
      </w:r>
      <w:r w:rsidRPr="00251AE9">
        <w:rPr>
          <w:rFonts w:eastAsia="Calibri"/>
          <w:sz w:val="28"/>
          <w:szCs w:val="28"/>
          <w:lang w:val="uz-Cyrl-UZ"/>
        </w:rPr>
        <w:t xml:space="preserve"> </w:t>
      </w:r>
      <w:r>
        <w:rPr>
          <w:rFonts w:eastAsia="Calibri"/>
          <w:sz w:val="28"/>
          <w:szCs w:val="28"/>
          <w:lang w:val="uz-Cyrl-UZ"/>
        </w:rPr>
        <w:t>etilganda</w:t>
      </w:r>
      <w:r w:rsidRPr="00251AE9">
        <w:rPr>
          <w:rFonts w:eastAsia="Calibri"/>
          <w:sz w:val="28"/>
          <w:szCs w:val="28"/>
          <w:lang w:val="uz-Cyrl-UZ"/>
        </w:rPr>
        <w:t xml:space="preserve">, </w:t>
      </w:r>
      <w:r>
        <w:rPr>
          <w:rFonts w:eastAsia="Calibri"/>
          <w:sz w:val="28"/>
          <w:szCs w:val="28"/>
          <w:lang w:val="uz-Cyrl-UZ"/>
        </w:rPr>
        <w:t>biron</w:t>
      </w:r>
      <w:r w:rsidRPr="00251AE9">
        <w:rPr>
          <w:rFonts w:eastAsia="Calibri"/>
          <w:sz w:val="28"/>
          <w:szCs w:val="28"/>
          <w:lang w:val="uz-Cyrl-UZ"/>
        </w:rPr>
        <w:t xml:space="preserve"> </w:t>
      </w:r>
      <w:r>
        <w:rPr>
          <w:rFonts w:eastAsia="Calibri"/>
          <w:sz w:val="28"/>
          <w:szCs w:val="28"/>
          <w:lang w:val="uz-Cyrl-UZ"/>
        </w:rPr>
        <w:t>bir</w:t>
      </w:r>
      <w:r w:rsidRPr="00251AE9">
        <w:rPr>
          <w:rFonts w:eastAsia="Calibri"/>
          <w:sz w:val="28"/>
          <w:szCs w:val="28"/>
          <w:lang w:val="uz-Cyrl-UZ"/>
        </w:rPr>
        <w:t xml:space="preserve"> </w:t>
      </w:r>
      <w:r>
        <w:rPr>
          <w:rFonts w:eastAsia="Calibri"/>
          <w:sz w:val="28"/>
          <w:szCs w:val="28"/>
          <w:lang w:val="uz-Cyrl-UZ"/>
        </w:rPr>
        <w:t>matematik</w:t>
      </w:r>
      <w:r w:rsidRPr="00251AE9">
        <w:rPr>
          <w:rFonts w:eastAsia="Calibri"/>
          <w:sz w:val="28"/>
          <w:szCs w:val="28"/>
          <w:lang w:val="uz-Cyrl-UZ"/>
        </w:rPr>
        <w:t xml:space="preserve"> </w:t>
      </w:r>
      <w:r>
        <w:rPr>
          <w:rFonts w:eastAsia="Calibri"/>
          <w:sz w:val="28"/>
          <w:szCs w:val="28"/>
          <w:lang w:val="uz-Cyrl-UZ"/>
        </w:rPr>
        <w:t>modeldan</w:t>
      </w:r>
      <w:r w:rsidRPr="00251AE9">
        <w:rPr>
          <w:rFonts w:eastAsia="Calibri"/>
          <w:sz w:val="28"/>
          <w:szCs w:val="28"/>
          <w:lang w:val="uz-Cyrl-UZ"/>
        </w:rPr>
        <w:t xml:space="preserve"> </w:t>
      </w:r>
      <w:r>
        <w:rPr>
          <w:rFonts w:eastAsia="Calibri"/>
          <w:sz w:val="28"/>
          <w:szCs w:val="28"/>
          <w:lang w:val="uz-Cyrl-UZ"/>
        </w:rPr>
        <w:t>foydalanish</w:t>
      </w:r>
      <w:r w:rsidRPr="00251AE9">
        <w:rPr>
          <w:rFonts w:eastAsia="Calibri"/>
          <w:sz w:val="28"/>
          <w:szCs w:val="28"/>
          <w:lang w:val="uz-Cyrl-UZ"/>
        </w:rPr>
        <w:t xml:space="preserve"> </w:t>
      </w:r>
      <w:r>
        <w:rPr>
          <w:rFonts w:eastAsia="Calibri"/>
          <w:sz w:val="28"/>
          <w:szCs w:val="28"/>
          <w:lang w:val="uz-Cyrl-UZ"/>
        </w:rPr>
        <w:t>katta</w:t>
      </w:r>
      <w:r w:rsidRPr="00251AE9">
        <w:rPr>
          <w:rFonts w:eastAsia="Calibri"/>
          <w:sz w:val="28"/>
          <w:szCs w:val="28"/>
          <w:lang w:val="uz-Cyrl-UZ"/>
        </w:rPr>
        <w:t xml:space="preserve"> </w:t>
      </w:r>
      <w:r>
        <w:rPr>
          <w:rFonts w:eastAsia="Calibri"/>
          <w:sz w:val="28"/>
          <w:szCs w:val="28"/>
          <w:lang w:val="uz-Cyrl-UZ"/>
        </w:rPr>
        <w:t>axamiyatga</w:t>
      </w:r>
      <w:r w:rsidRPr="00251AE9">
        <w:rPr>
          <w:rFonts w:eastAsia="Calibri"/>
          <w:sz w:val="28"/>
          <w:szCs w:val="28"/>
          <w:lang w:val="uz-Cyrl-UZ"/>
        </w:rPr>
        <w:t xml:space="preserve"> </w:t>
      </w:r>
      <w:r>
        <w:rPr>
          <w:rFonts w:eastAsia="Calibri"/>
          <w:sz w:val="28"/>
          <w:szCs w:val="28"/>
          <w:lang w:val="uz-Cyrl-UZ"/>
        </w:rPr>
        <w:t>ega</w:t>
      </w:r>
      <w:r w:rsidRPr="00251AE9">
        <w:rPr>
          <w:rFonts w:eastAsia="Calibri"/>
          <w:sz w:val="28"/>
          <w:szCs w:val="28"/>
          <w:lang w:val="uz-Cyrl-UZ"/>
        </w:rPr>
        <w:t xml:space="preserve">. </w:t>
      </w:r>
      <w:r>
        <w:rPr>
          <w:rFonts w:eastAsia="Calibri"/>
          <w:sz w:val="28"/>
          <w:szCs w:val="28"/>
          <w:lang w:val="uz-Cyrl-UZ"/>
        </w:rPr>
        <w:t>Chunki</w:t>
      </w:r>
      <w:r w:rsidRPr="00251AE9">
        <w:rPr>
          <w:rFonts w:eastAsia="Calibri"/>
          <w:sz w:val="28"/>
          <w:szCs w:val="28"/>
          <w:lang w:val="uz-Cyrl-UZ"/>
        </w:rPr>
        <w:t xml:space="preserve">, </w:t>
      </w:r>
      <w:r>
        <w:rPr>
          <w:rFonts w:eastAsia="Calibri"/>
          <w:sz w:val="28"/>
          <w:szCs w:val="28"/>
          <w:lang w:val="uz-Cyrl-UZ"/>
        </w:rPr>
        <w:t>aynan</w:t>
      </w:r>
      <w:r w:rsidRPr="00251AE9">
        <w:rPr>
          <w:rFonts w:eastAsia="Calibri"/>
          <w:sz w:val="28"/>
          <w:szCs w:val="28"/>
          <w:lang w:val="uz-Cyrl-UZ"/>
        </w:rPr>
        <w:t xml:space="preserve"> </w:t>
      </w:r>
      <w:r>
        <w:rPr>
          <w:rFonts w:eastAsia="Calibri"/>
          <w:sz w:val="28"/>
          <w:szCs w:val="28"/>
          <w:lang w:val="uz-Cyrl-UZ"/>
        </w:rPr>
        <w:t>shu</w:t>
      </w:r>
      <w:r w:rsidRPr="00251AE9">
        <w:rPr>
          <w:rFonts w:eastAsia="Calibri"/>
          <w:sz w:val="28"/>
          <w:szCs w:val="28"/>
          <w:lang w:val="uz-Cyrl-UZ"/>
        </w:rPr>
        <w:t xml:space="preserve"> </w:t>
      </w:r>
      <w:r>
        <w:rPr>
          <w:rFonts w:eastAsia="Calibri"/>
          <w:sz w:val="28"/>
          <w:szCs w:val="28"/>
          <w:lang w:val="uz-Cyrl-UZ"/>
        </w:rPr>
        <w:t>model</w:t>
      </w:r>
      <w:r w:rsidRPr="00251AE9">
        <w:rPr>
          <w:rFonts w:eastAsia="Calibri"/>
          <w:sz w:val="28"/>
          <w:szCs w:val="28"/>
          <w:lang w:val="uz-Cyrl-UZ"/>
        </w:rPr>
        <w:t xml:space="preserve"> </w:t>
      </w:r>
      <w:r>
        <w:rPr>
          <w:rFonts w:eastAsia="Calibri"/>
          <w:sz w:val="28"/>
          <w:szCs w:val="28"/>
          <w:lang w:val="uz-Cyrl-UZ"/>
        </w:rPr>
        <w:t>yordamida</w:t>
      </w:r>
      <w:r w:rsidRPr="00251AE9">
        <w:rPr>
          <w:rFonts w:eastAsia="Calibri"/>
          <w:sz w:val="28"/>
          <w:szCs w:val="28"/>
          <w:lang w:val="uz-Cyrl-UZ"/>
        </w:rPr>
        <w:t xml:space="preserve"> </w:t>
      </w:r>
      <w:r>
        <w:rPr>
          <w:rFonts w:eastAsia="Calibri"/>
          <w:sz w:val="28"/>
          <w:szCs w:val="28"/>
          <w:lang w:val="uz-Cyrl-UZ"/>
        </w:rPr>
        <w:t>elektromagnit</w:t>
      </w:r>
      <w:r w:rsidRPr="00251AE9">
        <w:rPr>
          <w:rFonts w:eastAsia="Calibri"/>
          <w:sz w:val="28"/>
          <w:szCs w:val="28"/>
          <w:lang w:val="uz-Cyrl-UZ"/>
        </w:rPr>
        <w:t xml:space="preserve"> </w:t>
      </w:r>
      <w:r>
        <w:rPr>
          <w:rFonts w:eastAsia="Calibri"/>
          <w:sz w:val="28"/>
          <w:szCs w:val="28"/>
          <w:lang w:val="uz-Cyrl-UZ"/>
        </w:rPr>
        <w:t>to‘lqinlarning</w:t>
      </w:r>
      <w:r w:rsidRPr="00251AE9">
        <w:rPr>
          <w:rFonts w:eastAsia="Calibri"/>
          <w:sz w:val="28"/>
          <w:szCs w:val="28"/>
          <w:lang w:val="uz-Cyrl-UZ"/>
        </w:rPr>
        <w:t xml:space="preserve"> </w:t>
      </w:r>
      <w:r>
        <w:rPr>
          <w:rFonts w:eastAsia="Calibri"/>
          <w:sz w:val="28"/>
          <w:szCs w:val="28"/>
          <w:lang w:val="uz-Cyrl-UZ"/>
        </w:rPr>
        <w:t>real</w:t>
      </w:r>
      <w:r w:rsidRPr="00251AE9">
        <w:rPr>
          <w:rFonts w:eastAsia="Calibri"/>
          <w:sz w:val="28"/>
          <w:szCs w:val="28"/>
          <w:lang w:val="uz-Cyrl-UZ"/>
        </w:rPr>
        <w:t xml:space="preserve"> </w:t>
      </w:r>
      <w:r>
        <w:rPr>
          <w:rFonts w:eastAsia="Calibri"/>
          <w:sz w:val="28"/>
          <w:szCs w:val="28"/>
          <w:lang w:val="uz-Cyrl-UZ"/>
        </w:rPr>
        <w:t>sharoitda</w:t>
      </w:r>
      <w:r w:rsidRPr="00251AE9">
        <w:rPr>
          <w:rFonts w:eastAsia="Calibri"/>
          <w:sz w:val="28"/>
          <w:szCs w:val="28"/>
          <w:lang w:val="uz-Cyrl-UZ"/>
        </w:rPr>
        <w:t xml:space="preserve"> </w:t>
      </w:r>
      <w:r>
        <w:rPr>
          <w:rFonts w:eastAsia="Calibri"/>
          <w:sz w:val="28"/>
          <w:szCs w:val="28"/>
          <w:lang w:val="uz-Cyrl-UZ"/>
        </w:rPr>
        <w:t>tarqalishini</w:t>
      </w:r>
      <w:r w:rsidRPr="00251AE9">
        <w:rPr>
          <w:rFonts w:eastAsia="Calibri"/>
          <w:sz w:val="28"/>
          <w:szCs w:val="28"/>
          <w:lang w:val="uz-Cyrl-UZ"/>
        </w:rPr>
        <w:t xml:space="preserve"> </w:t>
      </w:r>
      <w:r>
        <w:rPr>
          <w:rFonts w:eastAsia="Calibri"/>
          <w:sz w:val="28"/>
          <w:szCs w:val="28"/>
          <w:lang w:val="uz-Cyrl-UZ"/>
        </w:rPr>
        <w:t>ifodalab</w:t>
      </w:r>
      <w:r w:rsidRPr="00251AE9">
        <w:rPr>
          <w:rFonts w:eastAsia="Calibri"/>
          <w:sz w:val="28"/>
          <w:szCs w:val="28"/>
          <w:lang w:val="uz-Cyrl-UZ"/>
        </w:rPr>
        <w:t xml:space="preserve"> </w:t>
      </w:r>
      <w:r>
        <w:rPr>
          <w:rFonts w:eastAsia="Calibri"/>
          <w:sz w:val="28"/>
          <w:szCs w:val="28"/>
          <w:lang w:val="uz-Cyrl-UZ"/>
        </w:rPr>
        <w:t>berish</w:t>
      </w:r>
      <w:r w:rsidRPr="00251AE9">
        <w:rPr>
          <w:rFonts w:eastAsia="Calibri"/>
          <w:sz w:val="28"/>
          <w:szCs w:val="28"/>
          <w:lang w:val="uz-Cyrl-UZ"/>
        </w:rPr>
        <w:t xml:space="preserve"> </w:t>
      </w:r>
      <w:r>
        <w:rPr>
          <w:rFonts w:eastAsia="Calibri"/>
          <w:sz w:val="28"/>
          <w:szCs w:val="28"/>
          <w:lang w:val="uz-Cyrl-UZ"/>
        </w:rPr>
        <w:t>mumkin</w:t>
      </w:r>
      <w:r w:rsidRPr="00251AE9">
        <w:rPr>
          <w:rFonts w:eastAsia="Calibri"/>
          <w:sz w:val="28"/>
          <w:szCs w:val="28"/>
          <w:lang w:val="uz-Cyrl-UZ"/>
        </w:rPr>
        <w:t xml:space="preserve">. </w:t>
      </w:r>
      <w:r>
        <w:rPr>
          <w:rFonts w:eastAsia="Calibri"/>
          <w:sz w:val="28"/>
          <w:szCs w:val="28"/>
          <w:lang w:val="uz-Cyrl-UZ"/>
        </w:rPr>
        <w:t>Ana</w:t>
      </w:r>
      <w:r w:rsidRPr="00251AE9">
        <w:rPr>
          <w:rFonts w:eastAsia="Calibri"/>
          <w:sz w:val="28"/>
          <w:szCs w:val="28"/>
          <w:lang w:val="uz-Cyrl-UZ"/>
        </w:rPr>
        <w:t xml:space="preserve"> </w:t>
      </w:r>
      <w:r>
        <w:rPr>
          <w:rFonts w:eastAsia="Calibri"/>
          <w:sz w:val="28"/>
          <w:szCs w:val="28"/>
          <w:lang w:val="uz-Cyrl-UZ"/>
        </w:rPr>
        <w:t>shulardan</w:t>
      </w:r>
      <w:r w:rsidRPr="00251AE9">
        <w:rPr>
          <w:rFonts w:eastAsia="Calibri"/>
          <w:sz w:val="28"/>
          <w:szCs w:val="28"/>
          <w:lang w:val="uz-Cyrl-UZ"/>
        </w:rPr>
        <w:t xml:space="preserve"> </w:t>
      </w:r>
      <w:r>
        <w:rPr>
          <w:rFonts w:eastAsia="Calibri"/>
          <w:sz w:val="28"/>
          <w:szCs w:val="28"/>
          <w:lang w:val="uz-Cyrl-UZ"/>
        </w:rPr>
        <w:t>biri</w:t>
      </w:r>
      <w:r w:rsidRPr="00251AE9">
        <w:rPr>
          <w:rFonts w:eastAsia="Calibri"/>
          <w:sz w:val="28"/>
          <w:szCs w:val="28"/>
          <w:lang w:val="uz-Cyrl-UZ"/>
        </w:rPr>
        <w:t xml:space="preserve"> </w:t>
      </w:r>
      <w:r>
        <w:rPr>
          <w:rFonts w:eastAsia="Calibri"/>
          <w:sz w:val="28"/>
          <w:szCs w:val="28"/>
          <w:lang w:val="uz-Cyrl-UZ"/>
        </w:rPr>
        <w:t>yassi</w:t>
      </w:r>
      <w:r w:rsidRPr="00251AE9">
        <w:rPr>
          <w:rFonts w:eastAsia="Calibri"/>
          <w:sz w:val="28"/>
          <w:szCs w:val="28"/>
          <w:lang w:val="uz-Cyrl-UZ"/>
        </w:rPr>
        <w:t xml:space="preserve"> </w:t>
      </w:r>
      <w:r>
        <w:rPr>
          <w:rFonts w:eastAsia="Calibri"/>
          <w:sz w:val="28"/>
          <w:szCs w:val="28"/>
          <w:lang w:val="uz-Cyrl-UZ"/>
        </w:rPr>
        <w:t>elektromagnit</w:t>
      </w:r>
      <w:r w:rsidRPr="00251AE9">
        <w:rPr>
          <w:rFonts w:eastAsia="Calibri"/>
          <w:sz w:val="28"/>
          <w:szCs w:val="28"/>
          <w:lang w:val="uz-Cyrl-UZ"/>
        </w:rPr>
        <w:t xml:space="preserve"> </w:t>
      </w:r>
      <w:r>
        <w:rPr>
          <w:rFonts w:eastAsia="Calibri"/>
          <w:sz w:val="28"/>
          <w:szCs w:val="28"/>
          <w:lang w:val="uz-Cyrl-UZ"/>
        </w:rPr>
        <w:t>to‘lqin</w:t>
      </w:r>
      <w:r w:rsidRPr="00251AE9">
        <w:rPr>
          <w:rFonts w:eastAsia="Calibri"/>
          <w:sz w:val="28"/>
          <w:szCs w:val="28"/>
          <w:lang w:val="uz-Cyrl-UZ"/>
        </w:rPr>
        <w:t xml:space="preserve"> </w:t>
      </w:r>
      <w:r>
        <w:rPr>
          <w:rFonts w:eastAsia="Calibri"/>
          <w:sz w:val="28"/>
          <w:szCs w:val="28"/>
          <w:lang w:val="uz-Cyrl-UZ"/>
        </w:rPr>
        <w:t>modeli</w:t>
      </w:r>
      <w:r w:rsidRPr="00251AE9">
        <w:rPr>
          <w:rFonts w:eastAsia="Calibri"/>
          <w:sz w:val="28"/>
          <w:szCs w:val="28"/>
          <w:lang w:val="uz-Cyrl-UZ"/>
        </w:rPr>
        <w:t xml:space="preserve"> </w:t>
      </w:r>
      <w:r>
        <w:rPr>
          <w:rFonts w:eastAsia="Calibri"/>
          <w:sz w:val="28"/>
          <w:szCs w:val="28"/>
          <w:lang w:val="uz-Cyrl-UZ"/>
        </w:rPr>
        <w:t>bo‘lib</w:t>
      </w:r>
      <w:r w:rsidRPr="00251AE9">
        <w:rPr>
          <w:rFonts w:eastAsia="Calibri"/>
          <w:sz w:val="28"/>
          <w:szCs w:val="28"/>
          <w:lang w:val="uz-Cyrl-UZ"/>
        </w:rPr>
        <w:t xml:space="preserve">, </w:t>
      </w:r>
      <w:r>
        <w:rPr>
          <w:rFonts w:eastAsia="Calibri"/>
          <w:sz w:val="28"/>
          <w:szCs w:val="28"/>
          <w:lang w:val="uz-Cyrl-UZ"/>
        </w:rPr>
        <w:t>uning</w:t>
      </w:r>
      <w:r w:rsidRPr="00251AE9">
        <w:rPr>
          <w:rFonts w:eastAsia="Calibri"/>
          <w:sz w:val="28"/>
          <w:szCs w:val="28"/>
          <w:lang w:val="uz-Cyrl-UZ"/>
        </w:rPr>
        <w:t xml:space="preserve"> </w:t>
      </w:r>
      <w:r>
        <w:rPr>
          <w:rFonts w:eastAsia="Calibri"/>
          <w:sz w:val="28"/>
          <w:szCs w:val="28"/>
          <w:lang w:val="uz-Cyrl-UZ"/>
        </w:rPr>
        <w:t>yordamida</w:t>
      </w:r>
      <w:r w:rsidRPr="00251AE9">
        <w:rPr>
          <w:rFonts w:eastAsia="Calibri"/>
          <w:sz w:val="28"/>
          <w:szCs w:val="28"/>
          <w:lang w:val="uz-Cyrl-UZ"/>
        </w:rPr>
        <w:t xml:space="preserve"> </w:t>
      </w:r>
      <w:r>
        <w:rPr>
          <w:rFonts w:eastAsia="Calibri"/>
          <w:sz w:val="28"/>
          <w:szCs w:val="28"/>
          <w:lang w:val="uz-Cyrl-UZ"/>
        </w:rPr>
        <w:t>ko‘pgina</w:t>
      </w:r>
      <w:r w:rsidRPr="00251AE9">
        <w:rPr>
          <w:rFonts w:eastAsia="Calibri"/>
          <w:sz w:val="28"/>
          <w:szCs w:val="28"/>
          <w:lang w:val="uz-Cyrl-UZ"/>
        </w:rPr>
        <w:t xml:space="preserve"> </w:t>
      </w:r>
      <w:r>
        <w:rPr>
          <w:rFonts w:eastAsia="Calibri"/>
          <w:sz w:val="28"/>
          <w:szCs w:val="28"/>
          <w:lang w:val="uz-Cyrl-UZ"/>
        </w:rPr>
        <w:t>to‘lqinli</w:t>
      </w:r>
      <w:r w:rsidRPr="00251AE9">
        <w:rPr>
          <w:rFonts w:eastAsia="Calibri"/>
          <w:sz w:val="28"/>
          <w:szCs w:val="28"/>
          <w:lang w:val="uz-Cyrl-UZ"/>
        </w:rPr>
        <w:t xml:space="preserve"> </w:t>
      </w:r>
      <w:r>
        <w:rPr>
          <w:rFonts w:eastAsia="Calibri"/>
          <w:sz w:val="28"/>
          <w:szCs w:val="28"/>
          <w:lang w:val="uz-Cyrl-UZ"/>
        </w:rPr>
        <w:t>jarayonlarni</w:t>
      </w:r>
      <w:r w:rsidRPr="00251AE9">
        <w:rPr>
          <w:rFonts w:eastAsia="Calibri"/>
          <w:sz w:val="28"/>
          <w:szCs w:val="28"/>
          <w:lang w:val="uz-Cyrl-UZ"/>
        </w:rPr>
        <w:t xml:space="preserve"> </w:t>
      </w:r>
      <w:r>
        <w:rPr>
          <w:rFonts w:eastAsia="Calibri"/>
          <w:sz w:val="28"/>
          <w:szCs w:val="28"/>
          <w:lang w:val="uz-Cyrl-UZ"/>
        </w:rPr>
        <w:t>xisoblash</w:t>
      </w:r>
      <w:r w:rsidRPr="00251AE9">
        <w:rPr>
          <w:rFonts w:eastAsia="Calibri"/>
          <w:sz w:val="28"/>
          <w:szCs w:val="28"/>
          <w:lang w:val="uz-Cyrl-UZ"/>
        </w:rPr>
        <w:t xml:space="preserve"> </w:t>
      </w:r>
      <w:r>
        <w:rPr>
          <w:rFonts w:eastAsia="Calibri"/>
          <w:sz w:val="28"/>
          <w:szCs w:val="28"/>
          <w:lang w:val="uz-Cyrl-UZ"/>
        </w:rPr>
        <w:t>mumkin</w:t>
      </w:r>
      <w:r w:rsidRPr="00251AE9">
        <w:rPr>
          <w:rFonts w:eastAsia="Calibri"/>
          <w:sz w:val="28"/>
          <w:szCs w:val="28"/>
          <w:lang w:val="uz-Cyrl-UZ"/>
        </w:rPr>
        <w:t xml:space="preserve">. </w:t>
      </w:r>
      <w:r>
        <w:rPr>
          <w:rFonts w:eastAsia="Calibri"/>
          <w:sz w:val="28"/>
          <w:szCs w:val="28"/>
          <w:lang w:val="uz-Cyrl-UZ"/>
        </w:rPr>
        <w:t>Keling</w:t>
      </w:r>
      <w:r w:rsidRPr="00251AE9">
        <w:rPr>
          <w:rFonts w:eastAsia="Calibri"/>
          <w:sz w:val="28"/>
          <w:szCs w:val="28"/>
          <w:lang w:val="uz-Cyrl-UZ"/>
        </w:rPr>
        <w:t xml:space="preserve">, </w:t>
      </w:r>
      <w:r>
        <w:rPr>
          <w:rFonts w:eastAsia="Calibri"/>
          <w:sz w:val="28"/>
          <w:szCs w:val="28"/>
          <w:lang w:val="uz-Cyrl-UZ"/>
        </w:rPr>
        <w:t>avval</w:t>
      </w:r>
      <w:r w:rsidRPr="00251AE9">
        <w:rPr>
          <w:rFonts w:eastAsia="Calibri"/>
          <w:sz w:val="28"/>
          <w:szCs w:val="28"/>
          <w:lang w:val="uz-Cyrl-UZ"/>
        </w:rPr>
        <w:t xml:space="preserve"> </w:t>
      </w:r>
      <w:r>
        <w:rPr>
          <w:rFonts w:eastAsia="Calibri"/>
          <w:sz w:val="28"/>
          <w:szCs w:val="28"/>
          <w:lang w:val="uz-Cyrl-UZ"/>
        </w:rPr>
        <w:t>yassi</w:t>
      </w:r>
      <w:r w:rsidRPr="00251AE9">
        <w:rPr>
          <w:rFonts w:eastAsia="Calibri"/>
          <w:sz w:val="28"/>
          <w:szCs w:val="28"/>
          <w:lang w:val="uz-Cyrl-UZ"/>
        </w:rPr>
        <w:t xml:space="preserve"> </w:t>
      </w:r>
      <w:r>
        <w:rPr>
          <w:rFonts w:eastAsia="Calibri"/>
          <w:sz w:val="28"/>
          <w:szCs w:val="28"/>
          <w:lang w:val="uz-Cyrl-UZ"/>
        </w:rPr>
        <w:t>elektromagnit</w:t>
      </w:r>
      <w:r w:rsidRPr="00251AE9">
        <w:rPr>
          <w:rFonts w:eastAsia="Calibri"/>
          <w:sz w:val="28"/>
          <w:szCs w:val="28"/>
          <w:lang w:val="uz-Cyrl-UZ"/>
        </w:rPr>
        <w:t xml:space="preserve"> </w:t>
      </w:r>
      <w:r>
        <w:rPr>
          <w:rFonts w:eastAsia="Calibri"/>
          <w:sz w:val="28"/>
          <w:szCs w:val="28"/>
          <w:lang w:val="uz-Cyrl-UZ"/>
        </w:rPr>
        <w:t>to‘lqin</w:t>
      </w:r>
      <w:r w:rsidRPr="00251AE9">
        <w:rPr>
          <w:rFonts w:eastAsia="Calibri"/>
          <w:sz w:val="28"/>
          <w:szCs w:val="28"/>
          <w:lang w:val="uz-Cyrl-UZ"/>
        </w:rPr>
        <w:t xml:space="preserve"> </w:t>
      </w:r>
      <w:r>
        <w:rPr>
          <w:rFonts w:eastAsia="Calibri"/>
          <w:sz w:val="28"/>
          <w:szCs w:val="28"/>
          <w:lang w:val="uz-Cyrl-UZ"/>
        </w:rPr>
        <w:t>xaqida</w:t>
      </w:r>
      <w:r w:rsidRPr="00251AE9">
        <w:rPr>
          <w:rFonts w:eastAsia="Calibri"/>
          <w:sz w:val="28"/>
          <w:szCs w:val="28"/>
          <w:lang w:val="uz-Cyrl-UZ"/>
        </w:rPr>
        <w:t xml:space="preserve"> </w:t>
      </w:r>
      <w:r>
        <w:rPr>
          <w:rFonts w:eastAsia="Calibri"/>
          <w:sz w:val="28"/>
          <w:szCs w:val="28"/>
          <w:lang w:val="uz-Cyrl-UZ"/>
        </w:rPr>
        <w:t>biroz</w:t>
      </w:r>
      <w:r w:rsidRPr="00251AE9">
        <w:rPr>
          <w:rFonts w:eastAsia="Calibri"/>
          <w:sz w:val="28"/>
          <w:szCs w:val="28"/>
          <w:lang w:val="uz-Cyrl-UZ"/>
        </w:rPr>
        <w:t xml:space="preserve"> </w:t>
      </w:r>
      <w:r>
        <w:rPr>
          <w:rFonts w:eastAsia="Calibri"/>
          <w:sz w:val="28"/>
          <w:szCs w:val="28"/>
          <w:lang w:val="uz-Cyrl-UZ"/>
        </w:rPr>
        <w:t>tushunchaga</w:t>
      </w:r>
      <w:r w:rsidRPr="00251AE9">
        <w:rPr>
          <w:rFonts w:eastAsia="Calibri"/>
          <w:sz w:val="28"/>
          <w:szCs w:val="28"/>
          <w:lang w:val="uz-Cyrl-UZ"/>
        </w:rPr>
        <w:t xml:space="preserve"> </w:t>
      </w:r>
      <w:r>
        <w:rPr>
          <w:rFonts w:eastAsia="Calibri"/>
          <w:sz w:val="28"/>
          <w:szCs w:val="28"/>
          <w:lang w:val="uz-Cyrl-UZ"/>
        </w:rPr>
        <w:t>ega</w:t>
      </w:r>
      <w:r w:rsidRPr="00251AE9">
        <w:rPr>
          <w:rFonts w:eastAsia="Calibri"/>
          <w:sz w:val="28"/>
          <w:szCs w:val="28"/>
          <w:lang w:val="uz-Cyrl-UZ"/>
        </w:rPr>
        <w:t xml:space="preserve"> </w:t>
      </w:r>
      <w:r>
        <w:rPr>
          <w:rFonts w:eastAsia="Calibri"/>
          <w:sz w:val="28"/>
          <w:szCs w:val="28"/>
          <w:lang w:val="uz-Cyrl-UZ"/>
        </w:rPr>
        <w:t>bo‘laylik</w:t>
      </w:r>
      <w:r w:rsidRPr="00251AE9">
        <w:rPr>
          <w:rFonts w:eastAsia="Calibri"/>
          <w:sz w:val="28"/>
          <w:szCs w:val="28"/>
          <w:lang w:val="uz-Cyrl-UZ"/>
        </w:rPr>
        <w:t xml:space="preserve">. </w:t>
      </w:r>
      <w:r>
        <w:rPr>
          <w:rFonts w:eastAsia="Calibri"/>
          <w:sz w:val="28"/>
          <w:szCs w:val="28"/>
          <w:lang w:val="uz-Cyrl-UZ"/>
        </w:rPr>
        <w:t>Bunda</w:t>
      </w:r>
      <w:r w:rsidRPr="00251AE9">
        <w:rPr>
          <w:rFonts w:eastAsia="Calibri"/>
          <w:sz w:val="28"/>
          <w:szCs w:val="28"/>
          <w:lang w:val="uz-Cyrl-UZ"/>
        </w:rPr>
        <w:t xml:space="preserve">, </w:t>
      </w:r>
      <w:r>
        <w:rPr>
          <w:rFonts w:eastAsia="Calibri"/>
          <w:sz w:val="28"/>
          <w:szCs w:val="28"/>
          <w:lang w:val="uz-Cyrl-UZ"/>
        </w:rPr>
        <w:t>avvalambor</w:t>
      </w:r>
      <w:r w:rsidRPr="00251AE9">
        <w:rPr>
          <w:rFonts w:eastAsia="Calibri"/>
          <w:sz w:val="28"/>
          <w:szCs w:val="28"/>
          <w:lang w:val="uz-Cyrl-UZ"/>
        </w:rPr>
        <w:t xml:space="preserve">, </w:t>
      </w:r>
      <w:r>
        <w:rPr>
          <w:rFonts w:eastAsia="Calibri"/>
          <w:sz w:val="28"/>
          <w:szCs w:val="28"/>
          <w:lang w:val="uz-Cyrl-UZ"/>
        </w:rPr>
        <w:t>to‘lqin</w:t>
      </w:r>
      <w:r w:rsidRPr="00251AE9">
        <w:rPr>
          <w:rFonts w:eastAsia="Calibri"/>
          <w:sz w:val="28"/>
          <w:szCs w:val="28"/>
          <w:lang w:val="uz-Cyrl-UZ"/>
        </w:rPr>
        <w:t xml:space="preserve"> </w:t>
      </w:r>
      <w:r>
        <w:rPr>
          <w:rFonts w:eastAsia="Calibri"/>
          <w:sz w:val="28"/>
          <w:szCs w:val="28"/>
          <w:lang w:val="uz-Cyrl-UZ"/>
        </w:rPr>
        <w:t>fronti</w:t>
      </w:r>
      <w:r w:rsidRPr="00251AE9">
        <w:rPr>
          <w:rFonts w:eastAsia="Calibri"/>
          <w:sz w:val="28"/>
          <w:szCs w:val="28"/>
          <w:lang w:val="uz-Cyrl-UZ"/>
        </w:rPr>
        <w:t xml:space="preserve"> </w:t>
      </w:r>
      <w:r>
        <w:rPr>
          <w:rFonts w:eastAsia="Calibri"/>
          <w:sz w:val="28"/>
          <w:szCs w:val="28"/>
          <w:lang w:val="uz-Cyrl-UZ"/>
        </w:rPr>
        <w:t>yoki</w:t>
      </w:r>
      <w:r w:rsidRPr="00251AE9">
        <w:rPr>
          <w:rFonts w:eastAsia="Calibri"/>
          <w:sz w:val="28"/>
          <w:szCs w:val="28"/>
          <w:lang w:val="uz-Cyrl-UZ"/>
        </w:rPr>
        <w:t xml:space="preserve"> </w:t>
      </w:r>
      <w:r>
        <w:rPr>
          <w:rFonts w:eastAsia="Calibri"/>
          <w:sz w:val="28"/>
          <w:szCs w:val="28"/>
          <w:lang w:val="uz-Cyrl-UZ"/>
        </w:rPr>
        <w:t>to‘lqinli</w:t>
      </w:r>
      <w:r w:rsidRPr="00251AE9">
        <w:rPr>
          <w:rFonts w:eastAsia="Calibri"/>
          <w:sz w:val="28"/>
          <w:szCs w:val="28"/>
          <w:lang w:val="uz-Cyrl-UZ"/>
        </w:rPr>
        <w:t xml:space="preserve"> </w:t>
      </w:r>
      <w:r>
        <w:rPr>
          <w:rFonts w:eastAsia="Calibri"/>
          <w:sz w:val="28"/>
          <w:szCs w:val="28"/>
          <w:lang w:val="uz-Cyrl-UZ"/>
        </w:rPr>
        <w:t>yuza</w:t>
      </w:r>
      <w:r w:rsidRPr="00251AE9">
        <w:rPr>
          <w:rFonts w:eastAsia="Calibri"/>
          <w:sz w:val="28"/>
          <w:szCs w:val="28"/>
          <w:lang w:val="uz-Cyrl-UZ"/>
        </w:rPr>
        <w:t xml:space="preserve"> </w:t>
      </w:r>
      <w:r>
        <w:rPr>
          <w:rFonts w:eastAsia="Calibri"/>
          <w:sz w:val="28"/>
          <w:szCs w:val="28"/>
          <w:lang w:val="uz-Cyrl-UZ"/>
        </w:rPr>
        <w:t>tushunchasini</w:t>
      </w:r>
      <w:r w:rsidRPr="00251AE9">
        <w:rPr>
          <w:rFonts w:eastAsia="Calibri"/>
          <w:sz w:val="28"/>
          <w:szCs w:val="28"/>
          <w:lang w:val="uz-Cyrl-UZ"/>
        </w:rPr>
        <w:t xml:space="preserve"> </w:t>
      </w:r>
      <w:r>
        <w:rPr>
          <w:rFonts w:eastAsia="Calibri"/>
          <w:sz w:val="28"/>
          <w:szCs w:val="28"/>
          <w:lang w:val="uz-Cyrl-UZ"/>
        </w:rPr>
        <w:t>bilib</w:t>
      </w:r>
      <w:r w:rsidRPr="00251AE9">
        <w:rPr>
          <w:rFonts w:eastAsia="Calibri"/>
          <w:sz w:val="28"/>
          <w:szCs w:val="28"/>
          <w:lang w:val="uz-Cyrl-UZ"/>
        </w:rPr>
        <w:t xml:space="preserve"> </w:t>
      </w:r>
      <w:r>
        <w:rPr>
          <w:rFonts w:eastAsia="Calibri"/>
          <w:sz w:val="28"/>
          <w:szCs w:val="28"/>
          <w:lang w:val="uz-Cyrl-UZ"/>
        </w:rPr>
        <w:t>olish</w:t>
      </w:r>
      <w:r w:rsidRPr="00251AE9">
        <w:rPr>
          <w:rFonts w:eastAsia="Calibri"/>
          <w:sz w:val="28"/>
          <w:szCs w:val="28"/>
          <w:lang w:val="uz-Cyrl-UZ"/>
        </w:rPr>
        <w:t xml:space="preserve"> </w:t>
      </w:r>
      <w:r>
        <w:rPr>
          <w:rFonts w:eastAsia="Calibri"/>
          <w:sz w:val="28"/>
          <w:szCs w:val="28"/>
          <w:lang w:val="uz-Cyrl-UZ"/>
        </w:rPr>
        <w:t>lozim</w:t>
      </w:r>
      <w:r w:rsidRPr="00251AE9">
        <w:rPr>
          <w:rFonts w:eastAsia="Calibri"/>
          <w:sz w:val="28"/>
          <w:szCs w:val="28"/>
          <w:lang w:val="uz-Cyrl-UZ"/>
        </w:rPr>
        <w:t xml:space="preserve">. </w:t>
      </w:r>
      <w:r>
        <w:rPr>
          <w:rFonts w:eastAsia="Calibri"/>
          <w:sz w:val="28"/>
          <w:szCs w:val="28"/>
          <w:lang w:val="uz-Cyrl-UZ"/>
        </w:rPr>
        <w:t>To‘lqin</w:t>
      </w:r>
      <w:r w:rsidRPr="00251AE9">
        <w:rPr>
          <w:rFonts w:eastAsia="Calibri"/>
          <w:sz w:val="28"/>
          <w:szCs w:val="28"/>
          <w:lang w:val="uz-Cyrl-UZ"/>
        </w:rPr>
        <w:t xml:space="preserve"> </w:t>
      </w:r>
      <w:r>
        <w:rPr>
          <w:rFonts w:eastAsia="Calibri"/>
          <w:sz w:val="28"/>
          <w:szCs w:val="28"/>
          <w:lang w:val="uz-Cyrl-UZ"/>
        </w:rPr>
        <w:t>fronti</w:t>
      </w:r>
      <w:r w:rsidRPr="00251AE9">
        <w:rPr>
          <w:rFonts w:eastAsia="Calibri"/>
          <w:sz w:val="28"/>
          <w:szCs w:val="28"/>
          <w:lang w:val="uz-Cyrl-UZ"/>
        </w:rPr>
        <w:t xml:space="preserve"> </w:t>
      </w:r>
      <w:r>
        <w:rPr>
          <w:rFonts w:eastAsia="Calibri"/>
          <w:sz w:val="28"/>
          <w:szCs w:val="28"/>
          <w:lang w:val="uz-Cyrl-UZ"/>
        </w:rPr>
        <w:t>deb</w:t>
      </w:r>
      <w:r w:rsidRPr="00251AE9">
        <w:rPr>
          <w:rFonts w:eastAsia="Calibri"/>
          <w:sz w:val="28"/>
          <w:szCs w:val="28"/>
          <w:lang w:val="uz-Cyrl-UZ"/>
        </w:rPr>
        <w:t xml:space="preserve"> </w:t>
      </w:r>
      <w:r>
        <w:rPr>
          <w:rFonts w:eastAsia="Calibri"/>
          <w:sz w:val="28"/>
          <w:szCs w:val="28"/>
          <w:lang w:val="uz-Cyrl-UZ"/>
        </w:rPr>
        <w:t>shunday</w:t>
      </w:r>
      <w:r w:rsidRPr="00251AE9">
        <w:rPr>
          <w:rFonts w:eastAsia="Calibri"/>
          <w:sz w:val="28"/>
          <w:szCs w:val="28"/>
          <w:lang w:val="uz-Cyrl-UZ"/>
        </w:rPr>
        <w:t xml:space="preserve"> </w:t>
      </w:r>
      <w:r>
        <w:rPr>
          <w:rFonts w:eastAsia="Calibri"/>
          <w:sz w:val="28"/>
          <w:szCs w:val="28"/>
          <w:lang w:val="uz-Cyrl-UZ"/>
        </w:rPr>
        <w:t>sirtga</w:t>
      </w:r>
      <w:r w:rsidRPr="00251AE9">
        <w:rPr>
          <w:rFonts w:eastAsia="Calibri"/>
          <w:sz w:val="28"/>
          <w:szCs w:val="28"/>
          <w:lang w:val="uz-Cyrl-UZ"/>
        </w:rPr>
        <w:t xml:space="preserve"> </w:t>
      </w:r>
      <w:r>
        <w:rPr>
          <w:rFonts w:eastAsia="Calibri"/>
          <w:sz w:val="28"/>
          <w:szCs w:val="28"/>
          <w:lang w:val="uz-Cyrl-UZ"/>
        </w:rPr>
        <w:t>aytiladiki</w:t>
      </w:r>
      <w:r w:rsidRPr="00251AE9">
        <w:rPr>
          <w:rFonts w:eastAsia="Calibri"/>
          <w:sz w:val="28"/>
          <w:szCs w:val="28"/>
          <w:lang w:val="uz-Cyrl-UZ"/>
        </w:rPr>
        <w:t xml:space="preserve">, </w:t>
      </w:r>
      <w:r>
        <w:rPr>
          <w:rFonts w:eastAsia="Calibri"/>
          <w:sz w:val="28"/>
          <w:szCs w:val="28"/>
          <w:lang w:val="uz-Cyrl-UZ"/>
        </w:rPr>
        <w:t>bunda</w:t>
      </w:r>
      <w:r w:rsidRPr="00251AE9">
        <w:rPr>
          <w:rFonts w:eastAsia="Calibri"/>
          <w:sz w:val="28"/>
          <w:szCs w:val="28"/>
          <w:lang w:val="uz-Cyrl-UZ"/>
        </w:rPr>
        <w:t xml:space="preserve">, </w:t>
      </w:r>
      <w:r>
        <w:rPr>
          <w:rFonts w:eastAsia="Calibri"/>
          <w:sz w:val="28"/>
          <w:szCs w:val="28"/>
          <w:lang w:val="uz-Cyrl-UZ"/>
        </w:rPr>
        <w:t>uning</w:t>
      </w:r>
      <w:r w:rsidRPr="00251AE9">
        <w:rPr>
          <w:rFonts w:eastAsia="Calibri"/>
          <w:sz w:val="28"/>
          <w:szCs w:val="28"/>
          <w:lang w:val="uz-Cyrl-UZ"/>
        </w:rPr>
        <w:t xml:space="preserve"> </w:t>
      </w:r>
      <w:r>
        <w:rPr>
          <w:rFonts w:eastAsia="Calibri"/>
          <w:sz w:val="28"/>
          <w:szCs w:val="28"/>
          <w:lang w:val="uz-Cyrl-UZ"/>
        </w:rPr>
        <w:t>xar</w:t>
      </w:r>
      <w:r w:rsidRPr="00251AE9">
        <w:rPr>
          <w:rFonts w:eastAsia="Calibri"/>
          <w:sz w:val="28"/>
          <w:szCs w:val="28"/>
          <w:lang w:val="uz-Cyrl-UZ"/>
        </w:rPr>
        <w:t xml:space="preserve"> </w:t>
      </w:r>
      <w:r>
        <w:rPr>
          <w:rFonts w:eastAsia="Calibri"/>
          <w:sz w:val="28"/>
          <w:szCs w:val="28"/>
          <w:lang w:val="uz-Cyrl-UZ"/>
        </w:rPr>
        <w:t>bir</w:t>
      </w:r>
      <w:r w:rsidRPr="00251AE9">
        <w:rPr>
          <w:rFonts w:eastAsia="Calibri"/>
          <w:sz w:val="28"/>
          <w:szCs w:val="28"/>
          <w:lang w:val="uz-Cyrl-UZ"/>
        </w:rPr>
        <w:t xml:space="preserve"> </w:t>
      </w:r>
      <w:r>
        <w:rPr>
          <w:rFonts w:eastAsia="Calibri"/>
          <w:sz w:val="28"/>
          <w:szCs w:val="28"/>
          <w:lang w:val="uz-Cyrl-UZ"/>
        </w:rPr>
        <w:t>nuqtasida</w:t>
      </w:r>
      <w:r w:rsidRPr="00251AE9">
        <w:rPr>
          <w:rFonts w:eastAsia="Calibri"/>
          <w:sz w:val="28"/>
          <w:szCs w:val="28"/>
          <w:lang w:val="uz-Cyrl-UZ"/>
        </w:rPr>
        <w:t xml:space="preserve"> </w:t>
      </w:r>
      <w:r>
        <w:rPr>
          <w:rFonts w:eastAsia="Calibri"/>
          <w:sz w:val="28"/>
          <w:szCs w:val="28"/>
          <w:lang w:val="uz-Cyrl-UZ"/>
        </w:rPr>
        <w:t>maydon</w:t>
      </w:r>
      <w:r w:rsidRPr="00251AE9">
        <w:rPr>
          <w:rFonts w:eastAsia="Calibri"/>
          <w:sz w:val="28"/>
          <w:szCs w:val="28"/>
          <w:lang w:val="uz-Cyrl-UZ"/>
        </w:rPr>
        <w:t xml:space="preserve"> </w:t>
      </w:r>
      <w:r>
        <w:rPr>
          <w:rFonts w:eastAsia="Calibri"/>
          <w:sz w:val="28"/>
          <w:szCs w:val="28"/>
          <w:lang w:val="uz-Cyrl-UZ"/>
        </w:rPr>
        <w:t>kuchlanganligi</w:t>
      </w:r>
      <w:r w:rsidRPr="00251AE9">
        <w:rPr>
          <w:rFonts w:eastAsia="Calibri"/>
          <w:sz w:val="28"/>
          <w:szCs w:val="28"/>
          <w:lang w:val="uz-Cyrl-UZ"/>
        </w:rPr>
        <w:t xml:space="preserve"> </w:t>
      </w:r>
      <w:r>
        <w:rPr>
          <w:rFonts w:eastAsia="Calibri"/>
          <w:sz w:val="28"/>
          <w:szCs w:val="28"/>
          <w:lang w:val="uz-Cyrl-UZ"/>
        </w:rPr>
        <w:t>vektorlarining</w:t>
      </w:r>
      <w:r w:rsidRPr="00251AE9">
        <w:rPr>
          <w:rFonts w:eastAsia="Calibri"/>
          <w:sz w:val="28"/>
          <w:szCs w:val="28"/>
          <w:lang w:val="uz-Cyrl-UZ"/>
        </w:rPr>
        <w:t xml:space="preserve"> </w:t>
      </w:r>
      <w:r>
        <w:rPr>
          <w:rFonts w:eastAsia="Calibri"/>
          <w:sz w:val="28"/>
          <w:szCs w:val="28"/>
          <w:lang w:val="uz-Cyrl-UZ"/>
        </w:rPr>
        <w:t>fazalari</w:t>
      </w:r>
      <w:r w:rsidRPr="00251AE9">
        <w:rPr>
          <w:rFonts w:eastAsia="Calibri"/>
          <w:sz w:val="28"/>
          <w:szCs w:val="28"/>
          <w:lang w:val="uz-Cyrl-UZ"/>
        </w:rPr>
        <w:t xml:space="preserve"> </w:t>
      </w:r>
      <w:r>
        <w:rPr>
          <w:rFonts w:eastAsia="Calibri"/>
          <w:sz w:val="28"/>
          <w:szCs w:val="28"/>
          <w:lang w:val="uz-Cyrl-UZ"/>
        </w:rPr>
        <w:t>bir</w:t>
      </w:r>
      <w:r w:rsidRPr="00251AE9">
        <w:rPr>
          <w:rFonts w:eastAsia="Calibri"/>
          <w:sz w:val="28"/>
          <w:szCs w:val="28"/>
          <w:lang w:val="uz-Cyrl-UZ"/>
        </w:rPr>
        <w:t xml:space="preserve"> </w:t>
      </w:r>
      <w:r>
        <w:rPr>
          <w:rFonts w:eastAsia="Calibri"/>
          <w:sz w:val="28"/>
          <w:szCs w:val="28"/>
          <w:lang w:val="uz-Cyrl-UZ"/>
        </w:rPr>
        <w:t>xil</w:t>
      </w:r>
      <w:r w:rsidRPr="00251AE9">
        <w:rPr>
          <w:rFonts w:eastAsia="Calibri"/>
          <w:sz w:val="28"/>
          <w:szCs w:val="28"/>
          <w:lang w:val="uz-Cyrl-UZ"/>
        </w:rPr>
        <w:t xml:space="preserve"> </w:t>
      </w:r>
      <w:r>
        <w:rPr>
          <w:rFonts w:eastAsia="Calibri"/>
          <w:sz w:val="28"/>
          <w:szCs w:val="28"/>
          <w:lang w:val="uz-Cyrl-UZ"/>
        </w:rPr>
        <w:t>qiymatga</w:t>
      </w:r>
      <w:r w:rsidRPr="00251AE9">
        <w:rPr>
          <w:rFonts w:eastAsia="Calibri"/>
          <w:sz w:val="28"/>
          <w:szCs w:val="28"/>
          <w:lang w:val="uz-Cyrl-UZ"/>
        </w:rPr>
        <w:t xml:space="preserve"> </w:t>
      </w:r>
      <w:r>
        <w:rPr>
          <w:rFonts w:eastAsia="Calibri"/>
          <w:sz w:val="28"/>
          <w:szCs w:val="28"/>
          <w:lang w:val="uz-Cyrl-UZ"/>
        </w:rPr>
        <w:t>ega</w:t>
      </w:r>
      <w:r w:rsidRPr="00251AE9">
        <w:rPr>
          <w:rFonts w:eastAsia="Calibri"/>
          <w:sz w:val="28"/>
          <w:szCs w:val="28"/>
          <w:lang w:val="uz-Cyrl-UZ"/>
        </w:rPr>
        <w:t xml:space="preserve"> </w:t>
      </w:r>
      <w:r>
        <w:rPr>
          <w:rFonts w:eastAsia="Calibri"/>
          <w:sz w:val="28"/>
          <w:szCs w:val="28"/>
          <w:lang w:val="uz-Cyrl-UZ"/>
        </w:rPr>
        <w:t>bo‘ladi</w:t>
      </w:r>
      <w:r w:rsidRPr="00251AE9">
        <w:rPr>
          <w:rFonts w:eastAsia="Calibri"/>
          <w:sz w:val="28"/>
          <w:szCs w:val="28"/>
          <w:lang w:val="uz-Cyrl-UZ"/>
        </w:rPr>
        <w:t xml:space="preserve">. </w:t>
      </w:r>
      <w:r>
        <w:rPr>
          <w:rFonts w:eastAsia="Calibri"/>
          <w:sz w:val="28"/>
          <w:szCs w:val="28"/>
          <w:lang w:val="uz-Cyrl-UZ"/>
        </w:rPr>
        <w:t>Maydonni</w:t>
      </w:r>
      <w:r w:rsidRPr="00251AE9">
        <w:rPr>
          <w:rFonts w:eastAsia="Calibri"/>
          <w:sz w:val="28"/>
          <w:szCs w:val="28"/>
          <w:lang w:val="uz-Cyrl-UZ"/>
        </w:rPr>
        <w:t xml:space="preserve"> </w:t>
      </w:r>
      <w:r>
        <w:rPr>
          <w:rFonts w:eastAsia="Calibri"/>
          <w:sz w:val="28"/>
          <w:szCs w:val="28"/>
          <w:lang w:val="uz-Cyrl-UZ"/>
        </w:rPr>
        <w:t>xosil</w:t>
      </w:r>
      <w:r w:rsidRPr="00251AE9">
        <w:rPr>
          <w:rFonts w:eastAsia="Calibri"/>
          <w:sz w:val="28"/>
          <w:szCs w:val="28"/>
          <w:lang w:val="uz-Cyrl-UZ"/>
        </w:rPr>
        <w:t xml:space="preserve"> </w:t>
      </w:r>
      <w:r>
        <w:rPr>
          <w:rFonts w:eastAsia="Calibri"/>
          <w:sz w:val="28"/>
          <w:szCs w:val="28"/>
          <w:lang w:val="uz-Cyrl-UZ"/>
        </w:rPr>
        <w:t>qilayotgan</w:t>
      </w:r>
      <w:r w:rsidRPr="00251AE9">
        <w:rPr>
          <w:rFonts w:eastAsia="Calibri"/>
          <w:sz w:val="28"/>
          <w:szCs w:val="28"/>
          <w:lang w:val="uz-Cyrl-UZ"/>
        </w:rPr>
        <w:t xml:space="preserve"> </w:t>
      </w:r>
      <w:r>
        <w:rPr>
          <w:rFonts w:eastAsia="Calibri"/>
          <w:sz w:val="28"/>
          <w:szCs w:val="28"/>
          <w:lang w:val="uz-Cyrl-UZ"/>
        </w:rPr>
        <w:t>nurlantiruvchining</w:t>
      </w:r>
      <w:r w:rsidRPr="00251AE9">
        <w:rPr>
          <w:rFonts w:eastAsia="Calibri"/>
          <w:sz w:val="28"/>
          <w:szCs w:val="28"/>
          <w:lang w:val="uz-Cyrl-UZ"/>
        </w:rPr>
        <w:t xml:space="preserve"> </w:t>
      </w:r>
      <w:r>
        <w:rPr>
          <w:rFonts w:eastAsia="Calibri"/>
          <w:sz w:val="28"/>
          <w:szCs w:val="28"/>
          <w:lang w:val="uz-Cyrl-UZ"/>
        </w:rPr>
        <w:t>shakliga</w:t>
      </w:r>
      <w:r w:rsidRPr="00251AE9">
        <w:rPr>
          <w:rFonts w:eastAsia="Calibri"/>
          <w:sz w:val="28"/>
          <w:szCs w:val="28"/>
          <w:lang w:val="uz-Cyrl-UZ"/>
        </w:rPr>
        <w:t xml:space="preserve"> </w:t>
      </w:r>
      <w:r>
        <w:rPr>
          <w:rFonts w:eastAsia="Calibri"/>
          <w:sz w:val="28"/>
          <w:szCs w:val="28"/>
          <w:lang w:val="uz-Cyrl-UZ"/>
        </w:rPr>
        <w:t>ko‘ra</w:t>
      </w:r>
      <w:r w:rsidRPr="00251AE9">
        <w:rPr>
          <w:rFonts w:eastAsia="Calibri"/>
          <w:sz w:val="28"/>
          <w:szCs w:val="28"/>
          <w:lang w:val="uz-Cyrl-UZ"/>
        </w:rPr>
        <w:t xml:space="preserve">, </w:t>
      </w:r>
      <w:r>
        <w:rPr>
          <w:rFonts w:eastAsia="Calibri"/>
          <w:sz w:val="28"/>
          <w:szCs w:val="28"/>
          <w:lang w:val="uz-Cyrl-UZ"/>
        </w:rPr>
        <w:t>to‘lqin</w:t>
      </w:r>
      <w:r w:rsidRPr="00251AE9">
        <w:rPr>
          <w:rFonts w:eastAsia="Calibri"/>
          <w:sz w:val="28"/>
          <w:szCs w:val="28"/>
          <w:lang w:val="uz-Cyrl-UZ"/>
        </w:rPr>
        <w:t xml:space="preserve"> </w:t>
      </w:r>
      <w:r>
        <w:rPr>
          <w:rFonts w:eastAsia="Calibri"/>
          <w:sz w:val="28"/>
          <w:szCs w:val="28"/>
          <w:lang w:val="uz-Cyrl-UZ"/>
        </w:rPr>
        <w:t>fronti</w:t>
      </w:r>
      <w:r w:rsidRPr="00251AE9">
        <w:rPr>
          <w:rFonts w:eastAsia="Calibri"/>
          <w:sz w:val="28"/>
          <w:szCs w:val="28"/>
          <w:lang w:val="uz-Cyrl-UZ"/>
        </w:rPr>
        <w:t xml:space="preserve"> </w:t>
      </w:r>
      <w:r>
        <w:rPr>
          <w:rFonts w:eastAsia="Calibri"/>
          <w:sz w:val="28"/>
          <w:szCs w:val="28"/>
          <w:lang w:val="uz-Cyrl-UZ"/>
        </w:rPr>
        <w:t>silindrsimon</w:t>
      </w:r>
      <w:r w:rsidRPr="00251AE9">
        <w:rPr>
          <w:rFonts w:eastAsia="Calibri"/>
          <w:sz w:val="28"/>
          <w:szCs w:val="28"/>
          <w:lang w:val="uz-Cyrl-UZ"/>
        </w:rPr>
        <w:t xml:space="preserve">, </w:t>
      </w:r>
      <w:r>
        <w:rPr>
          <w:rFonts w:eastAsia="Calibri"/>
          <w:sz w:val="28"/>
          <w:szCs w:val="28"/>
          <w:lang w:val="uz-Cyrl-UZ"/>
        </w:rPr>
        <w:t>sferasimon</w:t>
      </w:r>
      <w:r w:rsidRPr="00251AE9">
        <w:rPr>
          <w:rFonts w:eastAsia="Calibri"/>
          <w:sz w:val="28"/>
          <w:szCs w:val="28"/>
          <w:lang w:val="uz-Cyrl-UZ"/>
        </w:rPr>
        <w:t xml:space="preserve"> </w:t>
      </w:r>
      <w:r>
        <w:rPr>
          <w:rFonts w:eastAsia="Calibri"/>
          <w:sz w:val="28"/>
          <w:szCs w:val="28"/>
          <w:lang w:val="uz-Cyrl-UZ"/>
        </w:rPr>
        <w:t>yoki</w:t>
      </w:r>
      <w:r w:rsidRPr="00251AE9">
        <w:rPr>
          <w:rFonts w:eastAsia="Calibri"/>
          <w:sz w:val="28"/>
          <w:szCs w:val="28"/>
          <w:lang w:val="uz-Cyrl-UZ"/>
        </w:rPr>
        <w:t xml:space="preserve"> </w:t>
      </w:r>
      <w:r>
        <w:rPr>
          <w:rFonts w:eastAsia="Calibri"/>
          <w:sz w:val="28"/>
          <w:szCs w:val="28"/>
          <w:lang w:val="uz-Cyrl-UZ"/>
        </w:rPr>
        <w:t>boshqa</w:t>
      </w:r>
      <w:r w:rsidRPr="00251AE9">
        <w:rPr>
          <w:rFonts w:eastAsia="Calibri"/>
          <w:sz w:val="28"/>
          <w:szCs w:val="28"/>
          <w:lang w:val="uz-Cyrl-UZ"/>
        </w:rPr>
        <w:t xml:space="preserve"> </w:t>
      </w:r>
      <w:r>
        <w:rPr>
          <w:rFonts w:eastAsia="Calibri"/>
          <w:sz w:val="28"/>
          <w:szCs w:val="28"/>
          <w:lang w:val="uz-Cyrl-UZ"/>
        </w:rPr>
        <w:t>shaklga</w:t>
      </w:r>
      <w:r w:rsidRPr="00251AE9">
        <w:rPr>
          <w:rFonts w:eastAsia="Calibri"/>
          <w:sz w:val="28"/>
          <w:szCs w:val="28"/>
          <w:lang w:val="uz-Cyrl-UZ"/>
        </w:rPr>
        <w:t xml:space="preserve"> </w:t>
      </w:r>
      <w:r>
        <w:rPr>
          <w:rFonts w:eastAsia="Calibri"/>
          <w:sz w:val="28"/>
          <w:szCs w:val="28"/>
          <w:lang w:val="uz-Cyrl-UZ"/>
        </w:rPr>
        <w:t>ega</w:t>
      </w:r>
      <w:r w:rsidRPr="00251AE9">
        <w:rPr>
          <w:rFonts w:eastAsia="Calibri"/>
          <w:sz w:val="28"/>
          <w:szCs w:val="28"/>
          <w:lang w:val="uz-Cyrl-UZ"/>
        </w:rPr>
        <w:t xml:space="preserve"> </w:t>
      </w:r>
      <w:r>
        <w:rPr>
          <w:rFonts w:eastAsia="Calibri"/>
          <w:sz w:val="28"/>
          <w:szCs w:val="28"/>
          <w:lang w:val="uz-Cyrl-UZ"/>
        </w:rPr>
        <w:t>bo‘lishi</w:t>
      </w:r>
      <w:r w:rsidRPr="00251AE9">
        <w:rPr>
          <w:rFonts w:eastAsia="Calibri"/>
          <w:sz w:val="28"/>
          <w:szCs w:val="28"/>
          <w:lang w:val="uz-Cyrl-UZ"/>
        </w:rPr>
        <w:t xml:space="preserve"> </w:t>
      </w:r>
      <w:r>
        <w:rPr>
          <w:rFonts w:eastAsia="Calibri"/>
          <w:sz w:val="28"/>
          <w:szCs w:val="28"/>
          <w:lang w:val="uz-Cyrl-UZ"/>
        </w:rPr>
        <w:t>mumkin</w:t>
      </w:r>
      <w:r w:rsidRPr="00251AE9">
        <w:rPr>
          <w:rFonts w:eastAsia="Calibri"/>
          <w:sz w:val="28"/>
          <w:szCs w:val="28"/>
          <w:lang w:val="uz-Cyrl-UZ"/>
        </w:rPr>
        <w:t xml:space="preserve">.  </w:t>
      </w:r>
      <w:r>
        <w:rPr>
          <w:rFonts w:eastAsia="Calibri"/>
          <w:sz w:val="28"/>
          <w:szCs w:val="28"/>
          <w:lang w:val="uz-Cyrl-UZ"/>
        </w:rPr>
        <w:t>Shuni</w:t>
      </w:r>
      <w:r w:rsidRPr="00251AE9">
        <w:rPr>
          <w:rFonts w:eastAsia="Calibri"/>
          <w:sz w:val="28"/>
          <w:szCs w:val="28"/>
          <w:lang w:val="uz-Cyrl-UZ"/>
        </w:rPr>
        <w:t xml:space="preserve"> </w:t>
      </w:r>
      <w:r>
        <w:rPr>
          <w:rFonts w:eastAsia="Calibri"/>
          <w:sz w:val="28"/>
          <w:szCs w:val="28"/>
          <w:lang w:val="uz-Cyrl-UZ"/>
        </w:rPr>
        <w:t>xam</w:t>
      </w:r>
      <w:r w:rsidRPr="00251AE9">
        <w:rPr>
          <w:rFonts w:eastAsia="Calibri"/>
          <w:sz w:val="28"/>
          <w:szCs w:val="28"/>
          <w:lang w:val="uz-Cyrl-UZ"/>
        </w:rPr>
        <w:t xml:space="preserve"> </w:t>
      </w:r>
      <w:r>
        <w:rPr>
          <w:rFonts w:eastAsia="Calibri"/>
          <w:sz w:val="28"/>
          <w:szCs w:val="28"/>
          <w:lang w:val="uz-Cyrl-UZ"/>
        </w:rPr>
        <w:t>ta’kidlash</w:t>
      </w:r>
      <w:r w:rsidRPr="00251AE9">
        <w:rPr>
          <w:rFonts w:eastAsia="Calibri"/>
          <w:sz w:val="28"/>
          <w:szCs w:val="28"/>
          <w:lang w:val="uz-Cyrl-UZ"/>
        </w:rPr>
        <w:t xml:space="preserve"> </w:t>
      </w:r>
      <w:r>
        <w:rPr>
          <w:rFonts w:eastAsia="Calibri"/>
          <w:sz w:val="28"/>
          <w:szCs w:val="28"/>
          <w:lang w:val="uz-Cyrl-UZ"/>
        </w:rPr>
        <w:t>lozimki</w:t>
      </w:r>
      <w:r w:rsidRPr="00251AE9">
        <w:rPr>
          <w:rFonts w:eastAsia="Calibri"/>
          <w:sz w:val="28"/>
          <w:szCs w:val="28"/>
          <w:lang w:val="uz-Cyrl-UZ"/>
        </w:rPr>
        <w:t xml:space="preserve">, </w:t>
      </w:r>
      <w:r>
        <w:rPr>
          <w:rFonts w:eastAsia="Calibri"/>
          <w:sz w:val="28"/>
          <w:szCs w:val="28"/>
          <w:lang w:val="uz-Cyrl-UZ"/>
        </w:rPr>
        <w:t>ixtiyoriy</w:t>
      </w:r>
      <w:r w:rsidRPr="00251AE9">
        <w:rPr>
          <w:rFonts w:eastAsia="Calibri"/>
          <w:sz w:val="28"/>
          <w:szCs w:val="28"/>
          <w:lang w:val="uz-Cyrl-UZ"/>
        </w:rPr>
        <w:t xml:space="preserve"> </w:t>
      </w:r>
      <w:r>
        <w:rPr>
          <w:rFonts w:eastAsia="Calibri"/>
          <w:sz w:val="28"/>
          <w:szCs w:val="28"/>
          <w:lang w:val="uz-Cyrl-UZ"/>
        </w:rPr>
        <w:t>nurlantiruvchi</w:t>
      </w:r>
      <w:r w:rsidRPr="00251AE9">
        <w:rPr>
          <w:rFonts w:eastAsia="Calibri"/>
          <w:sz w:val="28"/>
          <w:szCs w:val="28"/>
          <w:lang w:val="uz-Cyrl-UZ"/>
        </w:rPr>
        <w:t xml:space="preserve"> </w:t>
      </w:r>
      <w:r>
        <w:rPr>
          <w:rFonts w:eastAsia="Calibri"/>
          <w:sz w:val="28"/>
          <w:szCs w:val="28"/>
          <w:lang w:val="uz-Cyrl-UZ"/>
        </w:rPr>
        <w:t>tizim</w:t>
      </w:r>
      <w:r w:rsidRPr="00251AE9">
        <w:rPr>
          <w:rFonts w:eastAsia="Calibri"/>
          <w:sz w:val="28"/>
          <w:szCs w:val="28"/>
          <w:lang w:val="uz-Cyrl-UZ"/>
        </w:rPr>
        <w:t xml:space="preserve"> </w:t>
      </w:r>
      <w:r>
        <w:rPr>
          <w:rFonts w:eastAsia="Calibri"/>
          <w:sz w:val="28"/>
          <w:szCs w:val="28"/>
          <w:lang w:val="uz-Cyrl-UZ"/>
        </w:rPr>
        <w:t>tomonidan</w:t>
      </w:r>
      <w:r w:rsidRPr="00251AE9">
        <w:rPr>
          <w:rFonts w:eastAsia="Calibri"/>
          <w:sz w:val="28"/>
          <w:szCs w:val="28"/>
          <w:lang w:val="uz-Cyrl-UZ"/>
        </w:rPr>
        <w:t xml:space="preserve"> </w:t>
      </w:r>
      <w:r>
        <w:rPr>
          <w:rFonts w:eastAsia="Calibri"/>
          <w:sz w:val="28"/>
          <w:szCs w:val="28"/>
          <w:lang w:val="uz-Cyrl-UZ"/>
        </w:rPr>
        <w:t>xosil</w:t>
      </w:r>
      <w:r w:rsidRPr="00251AE9">
        <w:rPr>
          <w:rFonts w:eastAsia="Calibri"/>
          <w:sz w:val="28"/>
          <w:szCs w:val="28"/>
          <w:lang w:val="uz-Cyrl-UZ"/>
        </w:rPr>
        <w:t xml:space="preserve"> </w:t>
      </w:r>
      <w:r>
        <w:rPr>
          <w:rFonts w:eastAsia="Calibri"/>
          <w:sz w:val="28"/>
          <w:szCs w:val="28"/>
          <w:lang w:val="uz-Cyrl-UZ"/>
        </w:rPr>
        <w:t>qilingan</w:t>
      </w:r>
      <w:r w:rsidRPr="00251AE9">
        <w:rPr>
          <w:rFonts w:eastAsia="Calibri"/>
          <w:sz w:val="28"/>
          <w:szCs w:val="28"/>
          <w:lang w:val="uz-Cyrl-UZ"/>
        </w:rPr>
        <w:t xml:space="preserve"> </w:t>
      </w:r>
      <w:r>
        <w:rPr>
          <w:rFonts w:eastAsia="Calibri"/>
          <w:sz w:val="28"/>
          <w:szCs w:val="28"/>
          <w:lang w:val="uz-Cyrl-UZ"/>
        </w:rPr>
        <w:t>to‘lqin</w:t>
      </w:r>
      <w:r w:rsidRPr="00251AE9">
        <w:rPr>
          <w:rFonts w:eastAsia="Calibri"/>
          <w:sz w:val="28"/>
          <w:szCs w:val="28"/>
          <w:lang w:val="uz-Cyrl-UZ"/>
        </w:rPr>
        <w:t xml:space="preserve"> </w:t>
      </w:r>
      <w:r>
        <w:rPr>
          <w:rFonts w:eastAsia="Calibri"/>
          <w:sz w:val="28"/>
          <w:szCs w:val="28"/>
          <w:lang w:val="uz-Cyrl-UZ"/>
        </w:rPr>
        <w:t>fronti</w:t>
      </w:r>
      <w:r w:rsidRPr="00251AE9">
        <w:rPr>
          <w:rFonts w:eastAsia="Calibri"/>
          <w:sz w:val="28"/>
          <w:szCs w:val="28"/>
          <w:lang w:val="uz-Cyrl-UZ"/>
        </w:rPr>
        <w:t xml:space="preserve">, </w:t>
      </w:r>
      <w:r>
        <w:rPr>
          <w:rFonts w:eastAsia="Calibri"/>
          <w:sz w:val="28"/>
          <w:szCs w:val="28"/>
          <w:lang w:val="uz-Cyrl-UZ"/>
        </w:rPr>
        <w:t>undan</w:t>
      </w:r>
      <w:r w:rsidRPr="00251AE9">
        <w:rPr>
          <w:rFonts w:eastAsia="Calibri"/>
          <w:sz w:val="28"/>
          <w:szCs w:val="28"/>
          <w:lang w:val="uz-Cyrl-UZ"/>
        </w:rPr>
        <w:t xml:space="preserve"> </w:t>
      </w:r>
      <w:r>
        <w:rPr>
          <w:rFonts w:eastAsia="Calibri"/>
          <w:sz w:val="28"/>
          <w:szCs w:val="28"/>
          <w:lang w:val="uz-Cyrl-UZ"/>
        </w:rPr>
        <w:t>juda</w:t>
      </w:r>
      <w:r w:rsidRPr="00251AE9">
        <w:rPr>
          <w:rFonts w:eastAsia="Calibri"/>
          <w:sz w:val="28"/>
          <w:szCs w:val="28"/>
          <w:lang w:val="uz-Cyrl-UZ"/>
        </w:rPr>
        <w:t xml:space="preserve"> </w:t>
      </w:r>
      <w:r>
        <w:rPr>
          <w:rFonts w:eastAsia="Calibri"/>
          <w:sz w:val="28"/>
          <w:szCs w:val="28"/>
          <w:lang w:val="uz-Cyrl-UZ"/>
        </w:rPr>
        <w:t>xam</w:t>
      </w:r>
      <w:r w:rsidRPr="00251AE9">
        <w:rPr>
          <w:rFonts w:eastAsia="Calibri"/>
          <w:sz w:val="28"/>
          <w:szCs w:val="28"/>
          <w:lang w:val="uz-Cyrl-UZ"/>
        </w:rPr>
        <w:t xml:space="preserve"> </w:t>
      </w:r>
      <w:r>
        <w:rPr>
          <w:rFonts w:eastAsia="Calibri"/>
          <w:sz w:val="28"/>
          <w:szCs w:val="28"/>
          <w:lang w:val="uz-Cyrl-UZ"/>
        </w:rPr>
        <w:t>katta</w:t>
      </w:r>
      <w:r w:rsidRPr="00251AE9">
        <w:rPr>
          <w:rFonts w:eastAsia="Calibri"/>
          <w:sz w:val="28"/>
          <w:szCs w:val="28"/>
          <w:lang w:val="uz-Cyrl-UZ"/>
        </w:rPr>
        <w:t xml:space="preserve"> </w:t>
      </w:r>
      <w:r>
        <w:rPr>
          <w:rFonts w:eastAsia="Calibri"/>
          <w:sz w:val="28"/>
          <w:szCs w:val="28"/>
          <w:lang w:val="uz-Cyrl-UZ"/>
        </w:rPr>
        <w:t>masofada</w:t>
      </w:r>
      <w:r w:rsidRPr="00251AE9">
        <w:rPr>
          <w:rFonts w:eastAsia="Calibri"/>
          <w:sz w:val="28"/>
          <w:szCs w:val="28"/>
          <w:lang w:val="uz-Cyrl-UZ"/>
        </w:rPr>
        <w:t xml:space="preserve"> </w:t>
      </w:r>
      <w:r>
        <w:rPr>
          <w:rFonts w:eastAsia="Calibri"/>
          <w:sz w:val="28"/>
          <w:szCs w:val="28"/>
          <w:lang w:val="uz-Cyrl-UZ"/>
        </w:rPr>
        <w:t>sverasimon</w:t>
      </w:r>
      <w:r w:rsidRPr="00251AE9">
        <w:rPr>
          <w:rFonts w:eastAsia="Calibri"/>
          <w:sz w:val="28"/>
          <w:szCs w:val="28"/>
          <w:lang w:val="uz-Cyrl-UZ"/>
        </w:rPr>
        <w:t xml:space="preserve"> </w:t>
      </w:r>
      <w:r>
        <w:rPr>
          <w:rFonts w:eastAsia="Calibri"/>
          <w:sz w:val="28"/>
          <w:szCs w:val="28"/>
          <w:lang w:val="uz-Cyrl-UZ"/>
        </w:rPr>
        <w:t>shaklga</w:t>
      </w:r>
      <w:r w:rsidRPr="00251AE9">
        <w:rPr>
          <w:rFonts w:eastAsia="Calibri"/>
          <w:sz w:val="28"/>
          <w:szCs w:val="28"/>
          <w:lang w:val="uz-Cyrl-UZ"/>
        </w:rPr>
        <w:t xml:space="preserve"> </w:t>
      </w:r>
      <w:r>
        <w:rPr>
          <w:rFonts w:eastAsia="Calibri"/>
          <w:sz w:val="28"/>
          <w:szCs w:val="28"/>
          <w:lang w:val="uz-Cyrl-UZ"/>
        </w:rPr>
        <w:t>ega</w:t>
      </w:r>
      <w:r w:rsidRPr="00251AE9">
        <w:rPr>
          <w:rFonts w:eastAsia="Calibri"/>
          <w:sz w:val="28"/>
          <w:szCs w:val="28"/>
          <w:lang w:val="uz-Cyrl-UZ"/>
        </w:rPr>
        <w:t xml:space="preserve"> </w:t>
      </w:r>
      <w:r>
        <w:rPr>
          <w:rFonts w:eastAsia="Calibri"/>
          <w:sz w:val="28"/>
          <w:szCs w:val="28"/>
          <w:lang w:val="uz-Cyrl-UZ"/>
        </w:rPr>
        <w:t>bo‘ladi</w:t>
      </w:r>
      <w:r w:rsidRPr="00251AE9">
        <w:rPr>
          <w:rFonts w:eastAsia="Calibri"/>
          <w:sz w:val="28"/>
          <w:szCs w:val="28"/>
          <w:lang w:val="uz-Cyrl-UZ"/>
        </w:rPr>
        <w:t xml:space="preserve">. </w:t>
      </w:r>
      <w:r>
        <w:rPr>
          <w:rFonts w:eastAsia="Calibri"/>
          <w:sz w:val="28"/>
          <w:szCs w:val="28"/>
          <w:lang w:val="uz-Cyrl-UZ"/>
        </w:rPr>
        <w:t>Ana</w:t>
      </w:r>
      <w:r w:rsidRPr="00251AE9">
        <w:rPr>
          <w:rFonts w:eastAsia="Calibri"/>
          <w:sz w:val="28"/>
          <w:szCs w:val="28"/>
          <w:lang w:val="uz-Cyrl-UZ"/>
        </w:rPr>
        <w:t xml:space="preserve"> </w:t>
      </w:r>
      <w:r>
        <w:rPr>
          <w:rFonts w:eastAsia="Calibri"/>
          <w:sz w:val="28"/>
          <w:szCs w:val="28"/>
          <w:lang w:val="uz-Cyrl-UZ"/>
        </w:rPr>
        <w:t>shu</w:t>
      </w:r>
      <w:r w:rsidRPr="00251AE9">
        <w:rPr>
          <w:rFonts w:eastAsia="Calibri"/>
          <w:sz w:val="28"/>
          <w:szCs w:val="28"/>
          <w:lang w:val="uz-Cyrl-UZ"/>
        </w:rPr>
        <w:t xml:space="preserve"> </w:t>
      </w:r>
      <w:r>
        <w:rPr>
          <w:rFonts w:eastAsia="Calibri"/>
          <w:sz w:val="28"/>
          <w:szCs w:val="28"/>
          <w:lang w:val="uz-Cyrl-UZ"/>
        </w:rPr>
        <w:t>xolatga</w:t>
      </w:r>
      <w:r w:rsidRPr="00251AE9">
        <w:rPr>
          <w:rFonts w:eastAsia="Calibri"/>
          <w:sz w:val="28"/>
          <w:szCs w:val="28"/>
          <w:lang w:val="uz-Cyrl-UZ"/>
        </w:rPr>
        <w:t xml:space="preserve"> </w:t>
      </w:r>
      <w:r>
        <w:rPr>
          <w:rFonts w:eastAsia="Calibri"/>
          <w:sz w:val="28"/>
          <w:szCs w:val="28"/>
          <w:lang w:val="uz-Cyrl-UZ"/>
        </w:rPr>
        <w:t>chuqurroq</w:t>
      </w:r>
      <w:r w:rsidRPr="00251AE9">
        <w:rPr>
          <w:rFonts w:eastAsia="Calibri"/>
          <w:sz w:val="28"/>
          <w:szCs w:val="28"/>
          <w:lang w:val="uz-Cyrl-UZ"/>
        </w:rPr>
        <w:t xml:space="preserve"> </w:t>
      </w:r>
      <w:r>
        <w:rPr>
          <w:rFonts w:eastAsia="Calibri"/>
          <w:sz w:val="28"/>
          <w:szCs w:val="28"/>
          <w:lang w:val="uz-Cyrl-UZ"/>
        </w:rPr>
        <w:t>nazar</w:t>
      </w:r>
      <w:r w:rsidRPr="00251AE9">
        <w:rPr>
          <w:rFonts w:eastAsia="Calibri"/>
          <w:sz w:val="28"/>
          <w:szCs w:val="28"/>
          <w:lang w:val="uz-Cyrl-UZ"/>
        </w:rPr>
        <w:t xml:space="preserve"> </w:t>
      </w:r>
      <w:r>
        <w:rPr>
          <w:rFonts w:eastAsia="Calibri"/>
          <w:sz w:val="28"/>
          <w:szCs w:val="28"/>
          <w:lang w:val="uz-Cyrl-UZ"/>
        </w:rPr>
        <w:t>tashlaydigan</w:t>
      </w:r>
      <w:r w:rsidRPr="00251AE9">
        <w:rPr>
          <w:rFonts w:eastAsia="Calibri"/>
          <w:sz w:val="28"/>
          <w:szCs w:val="28"/>
          <w:lang w:val="uz-Cyrl-UZ"/>
        </w:rPr>
        <w:t xml:space="preserve"> </w:t>
      </w:r>
      <w:r>
        <w:rPr>
          <w:rFonts w:eastAsia="Calibri"/>
          <w:sz w:val="28"/>
          <w:szCs w:val="28"/>
          <w:lang w:val="uz-Cyrl-UZ"/>
        </w:rPr>
        <w:t>bo‘lsak</w:t>
      </w:r>
      <w:r w:rsidRPr="00251AE9">
        <w:rPr>
          <w:rFonts w:eastAsia="Calibri"/>
          <w:sz w:val="28"/>
          <w:szCs w:val="28"/>
          <w:lang w:val="uz-Cyrl-UZ"/>
        </w:rPr>
        <w:t xml:space="preserve">, </w:t>
      </w:r>
      <w:r>
        <w:rPr>
          <w:rFonts w:eastAsia="Calibri"/>
          <w:sz w:val="28"/>
          <w:szCs w:val="28"/>
          <w:lang w:val="uz-Cyrl-UZ"/>
        </w:rPr>
        <w:t>quyidagini</w:t>
      </w:r>
      <w:r w:rsidRPr="00251AE9">
        <w:rPr>
          <w:rFonts w:eastAsia="Calibri"/>
          <w:sz w:val="28"/>
          <w:szCs w:val="28"/>
          <w:lang w:val="uz-Cyrl-UZ"/>
        </w:rPr>
        <w:t xml:space="preserve"> </w:t>
      </w:r>
      <w:r>
        <w:rPr>
          <w:rFonts w:eastAsia="Calibri"/>
          <w:sz w:val="28"/>
          <w:szCs w:val="28"/>
          <w:lang w:val="uz-Cyrl-UZ"/>
        </w:rPr>
        <w:t>anglashimiz</w:t>
      </w:r>
      <w:r w:rsidRPr="00251AE9">
        <w:rPr>
          <w:rFonts w:eastAsia="Calibri"/>
          <w:sz w:val="28"/>
          <w:szCs w:val="28"/>
          <w:lang w:val="uz-Cyrl-UZ"/>
        </w:rPr>
        <w:t xml:space="preserve"> </w:t>
      </w:r>
      <w:r>
        <w:rPr>
          <w:rFonts w:eastAsia="Calibri"/>
          <w:sz w:val="28"/>
          <w:szCs w:val="28"/>
          <w:lang w:val="uz-Cyrl-UZ"/>
        </w:rPr>
        <w:t>mumkin</w:t>
      </w:r>
      <w:r w:rsidRPr="00251AE9">
        <w:rPr>
          <w:rFonts w:eastAsia="Calibri"/>
          <w:sz w:val="28"/>
          <w:szCs w:val="28"/>
          <w:lang w:val="uz-Cyrl-UZ"/>
        </w:rPr>
        <w:t xml:space="preserve">. </w:t>
      </w:r>
      <w:r>
        <w:rPr>
          <w:rFonts w:eastAsia="Calibri"/>
          <w:sz w:val="28"/>
          <w:szCs w:val="28"/>
          <w:lang w:val="uz-Cyrl-UZ"/>
        </w:rPr>
        <w:t>Radioaloqa</w:t>
      </w:r>
      <w:r w:rsidRPr="00251AE9">
        <w:rPr>
          <w:rFonts w:eastAsia="Calibri"/>
          <w:sz w:val="28"/>
          <w:szCs w:val="28"/>
          <w:lang w:val="uz-Cyrl-UZ"/>
        </w:rPr>
        <w:t xml:space="preserve"> </w:t>
      </w:r>
      <w:r>
        <w:rPr>
          <w:rFonts w:eastAsia="Calibri"/>
          <w:sz w:val="28"/>
          <w:szCs w:val="28"/>
          <w:lang w:val="uz-Cyrl-UZ"/>
        </w:rPr>
        <w:t>liniyalarida</w:t>
      </w:r>
      <w:r w:rsidRPr="00251AE9">
        <w:rPr>
          <w:rFonts w:eastAsia="Calibri"/>
          <w:sz w:val="28"/>
          <w:szCs w:val="28"/>
          <w:lang w:val="uz-Cyrl-UZ"/>
        </w:rPr>
        <w:t xml:space="preserve">, </w:t>
      </w:r>
      <w:r>
        <w:rPr>
          <w:rFonts w:eastAsia="Calibri"/>
          <w:sz w:val="28"/>
          <w:szCs w:val="28"/>
          <w:lang w:val="uz-Cyrl-UZ"/>
        </w:rPr>
        <w:t>deyarli</w:t>
      </w:r>
      <w:r w:rsidRPr="00251AE9">
        <w:rPr>
          <w:rFonts w:eastAsia="Calibri"/>
          <w:sz w:val="28"/>
          <w:szCs w:val="28"/>
          <w:lang w:val="uz-Cyrl-UZ"/>
        </w:rPr>
        <w:t xml:space="preserve"> </w:t>
      </w:r>
      <w:r>
        <w:rPr>
          <w:rFonts w:eastAsia="Calibri"/>
          <w:sz w:val="28"/>
          <w:szCs w:val="28"/>
          <w:lang w:val="uz-Cyrl-UZ"/>
        </w:rPr>
        <w:t>barcha</w:t>
      </w:r>
      <w:r w:rsidRPr="00251AE9">
        <w:rPr>
          <w:rFonts w:eastAsia="Calibri"/>
          <w:sz w:val="28"/>
          <w:szCs w:val="28"/>
          <w:lang w:val="uz-Cyrl-UZ"/>
        </w:rPr>
        <w:t xml:space="preserve"> </w:t>
      </w:r>
      <w:r>
        <w:rPr>
          <w:rFonts w:eastAsia="Calibri"/>
          <w:sz w:val="28"/>
          <w:szCs w:val="28"/>
          <w:lang w:val="uz-Cyrl-UZ"/>
        </w:rPr>
        <w:t>xollarda</w:t>
      </w:r>
      <w:r w:rsidRPr="00251AE9">
        <w:rPr>
          <w:rFonts w:eastAsia="Calibri"/>
          <w:sz w:val="28"/>
          <w:szCs w:val="28"/>
          <w:lang w:val="uz-Cyrl-UZ"/>
        </w:rPr>
        <w:t xml:space="preserve">, </w:t>
      </w:r>
      <w:r>
        <w:rPr>
          <w:rFonts w:eastAsia="Calibri"/>
          <w:sz w:val="28"/>
          <w:szCs w:val="28"/>
          <w:lang w:val="uz-Cyrl-UZ"/>
        </w:rPr>
        <w:t>qabul</w:t>
      </w:r>
      <w:r w:rsidRPr="00251AE9">
        <w:rPr>
          <w:rFonts w:eastAsia="Calibri"/>
          <w:sz w:val="28"/>
          <w:szCs w:val="28"/>
          <w:lang w:val="uz-Cyrl-UZ"/>
        </w:rPr>
        <w:t xml:space="preserve"> </w:t>
      </w:r>
      <w:r>
        <w:rPr>
          <w:rFonts w:eastAsia="Calibri"/>
          <w:sz w:val="28"/>
          <w:szCs w:val="28"/>
          <w:lang w:val="uz-Cyrl-UZ"/>
        </w:rPr>
        <w:t>qiluvchi</w:t>
      </w:r>
      <w:r w:rsidRPr="00251AE9">
        <w:rPr>
          <w:rFonts w:eastAsia="Calibri"/>
          <w:sz w:val="28"/>
          <w:szCs w:val="28"/>
          <w:lang w:val="uz-Cyrl-UZ"/>
        </w:rPr>
        <w:t xml:space="preserve"> </w:t>
      </w:r>
      <w:r>
        <w:rPr>
          <w:rFonts w:eastAsia="Calibri"/>
          <w:sz w:val="28"/>
          <w:szCs w:val="28"/>
          <w:lang w:val="uz-Cyrl-UZ"/>
        </w:rPr>
        <w:t>antenna</w:t>
      </w:r>
      <w:r w:rsidRPr="00251AE9">
        <w:rPr>
          <w:rFonts w:eastAsia="Calibri"/>
          <w:sz w:val="28"/>
          <w:szCs w:val="28"/>
          <w:lang w:val="uz-Cyrl-UZ"/>
        </w:rPr>
        <w:t xml:space="preserve"> </w:t>
      </w:r>
      <w:r>
        <w:rPr>
          <w:rFonts w:eastAsia="Calibri"/>
          <w:sz w:val="28"/>
          <w:szCs w:val="28"/>
          <w:lang w:val="uz-Cyrl-UZ"/>
        </w:rPr>
        <w:t>katta</w:t>
      </w:r>
      <w:r w:rsidRPr="00251AE9">
        <w:rPr>
          <w:rFonts w:eastAsia="Calibri"/>
          <w:sz w:val="28"/>
          <w:szCs w:val="28"/>
          <w:lang w:val="uz-Cyrl-UZ"/>
        </w:rPr>
        <w:t xml:space="preserve"> </w:t>
      </w:r>
      <w:r>
        <w:rPr>
          <w:rFonts w:eastAsia="Calibri"/>
          <w:sz w:val="28"/>
          <w:szCs w:val="28"/>
          <w:lang w:val="uz-Cyrl-UZ"/>
        </w:rPr>
        <w:t>masofada</w:t>
      </w:r>
      <w:r w:rsidRPr="00251AE9">
        <w:rPr>
          <w:rFonts w:eastAsia="Calibri"/>
          <w:sz w:val="28"/>
          <w:szCs w:val="28"/>
          <w:lang w:val="uz-Cyrl-UZ"/>
        </w:rPr>
        <w:t xml:space="preserve"> </w:t>
      </w:r>
      <w:r>
        <w:rPr>
          <w:rFonts w:eastAsia="Calibri"/>
          <w:sz w:val="28"/>
          <w:szCs w:val="28"/>
          <w:lang w:val="uz-Cyrl-UZ"/>
        </w:rPr>
        <w:t>joylashgan</w:t>
      </w:r>
      <w:r w:rsidRPr="00251AE9">
        <w:rPr>
          <w:rFonts w:eastAsia="Calibri"/>
          <w:sz w:val="28"/>
          <w:szCs w:val="28"/>
          <w:lang w:val="uz-Cyrl-UZ"/>
        </w:rPr>
        <w:t xml:space="preserve"> </w:t>
      </w:r>
      <w:r>
        <w:rPr>
          <w:rFonts w:eastAsia="Calibri"/>
          <w:sz w:val="28"/>
          <w:szCs w:val="28"/>
          <w:lang w:val="uz-Cyrl-UZ"/>
        </w:rPr>
        <w:t>bo‘ladi</w:t>
      </w:r>
      <w:r w:rsidRPr="00251AE9">
        <w:rPr>
          <w:rFonts w:eastAsia="Calibri"/>
          <w:sz w:val="28"/>
          <w:szCs w:val="28"/>
          <w:lang w:val="uz-Cyrl-UZ"/>
        </w:rPr>
        <w:t xml:space="preserve">. </w:t>
      </w:r>
      <w:r>
        <w:rPr>
          <w:rFonts w:eastAsia="Calibri"/>
          <w:sz w:val="28"/>
          <w:szCs w:val="28"/>
          <w:lang w:val="uz-Cyrl-UZ"/>
        </w:rPr>
        <w:t>Bunda</w:t>
      </w:r>
      <w:r w:rsidRPr="00251AE9">
        <w:rPr>
          <w:rFonts w:eastAsia="Calibri"/>
          <w:sz w:val="28"/>
          <w:szCs w:val="28"/>
          <w:lang w:val="uz-Cyrl-UZ"/>
        </w:rPr>
        <w:t xml:space="preserve">, </w:t>
      </w:r>
      <w:r>
        <w:rPr>
          <w:rFonts w:eastAsia="Calibri"/>
          <w:sz w:val="28"/>
          <w:szCs w:val="28"/>
          <w:lang w:val="uz-Cyrl-UZ"/>
        </w:rPr>
        <w:t>maydonning</w:t>
      </w:r>
      <w:r w:rsidRPr="00251AE9">
        <w:rPr>
          <w:rFonts w:eastAsia="Calibri"/>
          <w:sz w:val="28"/>
          <w:szCs w:val="28"/>
          <w:lang w:val="uz-Cyrl-UZ"/>
        </w:rPr>
        <w:t xml:space="preserve"> </w:t>
      </w:r>
      <w:r>
        <w:rPr>
          <w:rFonts w:eastAsia="Calibri"/>
          <w:sz w:val="28"/>
          <w:szCs w:val="28"/>
          <w:lang w:val="uz-Cyrl-UZ"/>
        </w:rPr>
        <w:t>to‘lqin</w:t>
      </w:r>
      <w:r w:rsidRPr="00251AE9">
        <w:rPr>
          <w:rFonts w:eastAsia="Calibri"/>
          <w:sz w:val="28"/>
          <w:szCs w:val="28"/>
          <w:lang w:val="uz-Cyrl-UZ"/>
        </w:rPr>
        <w:t xml:space="preserve"> </w:t>
      </w:r>
      <w:r>
        <w:rPr>
          <w:rFonts w:eastAsia="Calibri"/>
          <w:sz w:val="28"/>
          <w:szCs w:val="28"/>
          <w:lang w:val="uz-Cyrl-UZ"/>
        </w:rPr>
        <w:t>uzunligi</w:t>
      </w:r>
      <w:r w:rsidRPr="00251AE9">
        <w:rPr>
          <w:rFonts w:eastAsia="Calibri"/>
          <w:sz w:val="28"/>
          <w:szCs w:val="28"/>
          <w:lang w:val="uz-Cyrl-UZ"/>
        </w:rPr>
        <w:t xml:space="preserve"> </w:t>
      </w:r>
      <w:r>
        <w:rPr>
          <w:rFonts w:eastAsia="Calibri"/>
          <w:sz w:val="28"/>
          <w:szCs w:val="28"/>
          <w:lang w:val="uz-Cyrl-UZ"/>
        </w:rPr>
        <w:t>ana</w:t>
      </w:r>
      <w:r w:rsidRPr="00251AE9">
        <w:rPr>
          <w:rFonts w:eastAsia="Calibri"/>
          <w:sz w:val="28"/>
          <w:szCs w:val="28"/>
          <w:lang w:val="uz-Cyrl-UZ"/>
        </w:rPr>
        <w:t xml:space="preserve"> </w:t>
      </w:r>
      <w:r>
        <w:rPr>
          <w:rFonts w:eastAsia="Calibri"/>
          <w:sz w:val="28"/>
          <w:szCs w:val="28"/>
          <w:lang w:val="uz-Cyrl-UZ"/>
        </w:rPr>
        <w:t>shu</w:t>
      </w:r>
      <w:r w:rsidRPr="00251AE9">
        <w:rPr>
          <w:rFonts w:eastAsia="Calibri"/>
          <w:sz w:val="28"/>
          <w:szCs w:val="28"/>
          <w:lang w:val="uz-Cyrl-UZ"/>
        </w:rPr>
        <w:t xml:space="preserve"> </w:t>
      </w:r>
      <w:r>
        <w:rPr>
          <w:rFonts w:eastAsia="Calibri"/>
          <w:sz w:val="28"/>
          <w:szCs w:val="28"/>
          <w:lang w:val="uz-Cyrl-UZ"/>
        </w:rPr>
        <w:t>masofadan</w:t>
      </w:r>
      <w:r w:rsidRPr="00251AE9">
        <w:rPr>
          <w:rFonts w:eastAsia="Calibri"/>
          <w:sz w:val="28"/>
          <w:szCs w:val="28"/>
          <w:lang w:val="uz-Cyrl-UZ"/>
        </w:rPr>
        <w:t xml:space="preserve"> </w:t>
      </w:r>
      <w:r>
        <w:rPr>
          <w:rFonts w:eastAsia="Calibri"/>
          <w:sz w:val="28"/>
          <w:szCs w:val="28"/>
          <w:lang w:val="uz-Cyrl-UZ"/>
        </w:rPr>
        <w:t>o‘n</w:t>
      </w:r>
      <w:r w:rsidRPr="00251AE9">
        <w:rPr>
          <w:rFonts w:eastAsia="Calibri"/>
          <w:sz w:val="28"/>
          <w:szCs w:val="28"/>
          <w:lang w:val="uz-Cyrl-UZ"/>
        </w:rPr>
        <w:t xml:space="preserve"> </w:t>
      </w:r>
      <w:r>
        <w:rPr>
          <w:rFonts w:eastAsia="Calibri"/>
          <w:sz w:val="28"/>
          <w:szCs w:val="28"/>
          <w:lang w:val="uz-Cyrl-UZ"/>
        </w:rPr>
        <w:t>marta</w:t>
      </w:r>
      <w:r w:rsidRPr="00251AE9">
        <w:rPr>
          <w:rFonts w:eastAsia="Calibri"/>
          <w:sz w:val="28"/>
          <w:szCs w:val="28"/>
          <w:lang w:val="uz-Cyrl-UZ"/>
        </w:rPr>
        <w:t xml:space="preserve"> </w:t>
      </w:r>
      <w:r>
        <w:rPr>
          <w:rFonts w:eastAsia="Calibri"/>
          <w:sz w:val="28"/>
          <w:szCs w:val="28"/>
          <w:lang w:val="uz-Cyrl-UZ"/>
        </w:rPr>
        <w:t>kichik</w:t>
      </w:r>
      <w:r w:rsidRPr="00251AE9">
        <w:rPr>
          <w:rFonts w:eastAsia="Calibri"/>
          <w:sz w:val="28"/>
          <w:szCs w:val="28"/>
          <w:lang w:val="uz-Cyrl-UZ"/>
        </w:rPr>
        <w:t xml:space="preserve"> </w:t>
      </w:r>
      <w:r>
        <w:rPr>
          <w:rFonts w:eastAsia="Calibri"/>
          <w:sz w:val="28"/>
          <w:szCs w:val="28"/>
          <w:lang w:val="uz-Cyrl-UZ"/>
        </w:rPr>
        <w:t>bo‘lsa</w:t>
      </w:r>
      <w:r w:rsidRPr="00251AE9">
        <w:rPr>
          <w:rFonts w:eastAsia="Calibri"/>
          <w:sz w:val="28"/>
          <w:szCs w:val="28"/>
          <w:lang w:val="uz-Cyrl-UZ"/>
        </w:rPr>
        <w:t xml:space="preserve">, </w:t>
      </w:r>
      <w:r>
        <w:rPr>
          <w:rFonts w:eastAsia="Calibri"/>
          <w:sz w:val="28"/>
          <w:szCs w:val="28"/>
          <w:lang w:val="uz-Cyrl-UZ"/>
        </w:rPr>
        <w:t>bu</w:t>
      </w:r>
      <w:r w:rsidRPr="00251AE9">
        <w:rPr>
          <w:rFonts w:eastAsia="Calibri"/>
          <w:sz w:val="28"/>
          <w:szCs w:val="28"/>
          <w:lang w:val="uz-Cyrl-UZ"/>
        </w:rPr>
        <w:t xml:space="preserve"> </w:t>
      </w:r>
      <w:r>
        <w:rPr>
          <w:rFonts w:eastAsia="Calibri"/>
          <w:sz w:val="28"/>
          <w:szCs w:val="28"/>
          <w:lang w:val="uz-Cyrl-UZ"/>
        </w:rPr>
        <w:t>xolatni</w:t>
      </w:r>
      <w:r w:rsidRPr="00251AE9">
        <w:rPr>
          <w:rFonts w:eastAsia="Calibri"/>
          <w:sz w:val="28"/>
          <w:szCs w:val="28"/>
          <w:lang w:val="uz-Cyrl-UZ"/>
        </w:rPr>
        <w:t xml:space="preserve"> </w:t>
      </w:r>
      <w:r>
        <w:rPr>
          <w:rFonts w:eastAsia="Calibri"/>
          <w:sz w:val="28"/>
          <w:szCs w:val="28"/>
          <w:lang w:val="uz-Cyrl-UZ"/>
        </w:rPr>
        <w:t>uzoqqa</w:t>
      </w:r>
      <w:r w:rsidRPr="00251AE9">
        <w:rPr>
          <w:rFonts w:eastAsia="Calibri"/>
          <w:sz w:val="28"/>
          <w:szCs w:val="28"/>
          <w:lang w:val="uz-Cyrl-UZ"/>
        </w:rPr>
        <w:t xml:space="preserve"> </w:t>
      </w:r>
      <w:r>
        <w:rPr>
          <w:rFonts w:eastAsia="Calibri"/>
          <w:sz w:val="28"/>
          <w:szCs w:val="28"/>
          <w:lang w:val="uz-Cyrl-UZ"/>
        </w:rPr>
        <w:t>tarqalish</w:t>
      </w:r>
      <w:r w:rsidRPr="00251AE9">
        <w:rPr>
          <w:rFonts w:eastAsia="Calibri"/>
          <w:sz w:val="28"/>
          <w:szCs w:val="28"/>
          <w:lang w:val="uz-Cyrl-UZ"/>
        </w:rPr>
        <w:t xml:space="preserve"> </w:t>
      </w:r>
      <w:r>
        <w:rPr>
          <w:rFonts w:eastAsia="Calibri"/>
          <w:sz w:val="28"/>
          <w:szCs w:val="28"/>
          <w:lang w:val="uz-Cyrl-UZ"/>
        </w:rPr>
        <w:t>deb</w:t>
      </w:r>
      <w:r w:rsidRPr="00251AE9">
        <w:rPr>
          <w:rFonts w:eastAsia="Calibri"/>
          <w:sz w:val="28"/>
          <w:szCs w:val="28"/>
          <w:lang w:val="uz-Cyrl-UZ"/>
        </w:rPr>
        <w:t xml:space="preserve"> </w:t>
      </w:r>
      <w:r>
        <w:rPr>
          <w:rFonts w:eastAsia="Calibri"/>
          <w:sz w:val="28"/>
          <w:szCs w:val="28"/>
          <w:lang w:val="uz-Cyrl-UZ"/>
        </w:rPr>
        <w:t>xisoblash</w:t>
      </w:r>
      <w:r w:rsidRPr="00251AE9">
        <w:rPr>
          <w:rFonts w:eastAsia="Calibri"/>
          <w:sz w:val="28"/>
          <w:szCs w:val="28"/>
          <w:lang w:val="uz-Cyrl-UZ"/>
        </w:rPr>
        <w:t xml:space="preserve"> </w:t>
      </w:r>
      <w:r>
        <w:rPr>
          <w:rFonts w:eastAsia="Calibri"/>
          <w:sz w:val="28"/>
          <w:szCs w:val="28"/>
          <w:lang w:val="uz-Cyrl-UZ"/>
        </w:rPr>
        <w:t>mumkin</w:t>
      </w:r>
      <w:r w:rsidRPr="00251AE9">
        <w:rPr>
          <w:rFonts w:eastAsia="Calibri"/>
          <w:sz w:val="28"/>
          <w:szCs w:val="28"/>
          <w:lang w:val="uz-Cyrl-UZ"/>
        </w:rPr>
        <w:t xml:space="preserve">. </w:t>
      </w:r>
      <w:r>
        <w:rPr>
          <w:rFonts w:eastAsia="Calibri"/>
          <w:sz w:val="28"/>
          <w:szCs w:val="28"/>
          <w:lang w:val="uz-Cyrl-UZ"/>
        </w:rPr>
        <w:t>Amalda</w:t>
      </w:r>
      <w:r w:rsidRPr="00251AE9">
        <w:rPr>
          <w:rFonts w:eastAsia="Calibri"/>
          <w:sz w:val="28"/>
          <w:szCs w:val="28"/>
          <w:lang w:val="uz-Cyrl-UZ"/>
        </w:rPr>
        <w:t xml:space="preserve"> </w:t>
      </w:r>
      <w:r>
        <w:rPr>
          <w:rFonts w:eastAsia="Calibri"/>
          <w:sz w:val="28"/>
          <w:szCs w:val="28"/>
          <w:lang w:val="uz-Cyrl-UZ"/>
        </w:rPr>
        <w:t>esa</w:t>
      </w:r>
      <w:r w:rsidRPr="00251AE9">
        <w:rPr>
          <w:rFonts w:eastAsia="Calibri"/>
          <w:sz w:val="28"/>
          <w:szCs w:val="28"/>
          <w:lang w:val="uz-Cyrl-UZ"/>
        </w:rPr>
        <w:t xml:space="preserve"> </w:t>
      </w:r>
      <w:r>
        <w:rPr>
          <w:rFonts w:eastAsia="Calibri"/>
          <w:sz w:val="28"/>
          <w:szCs w:val="28"/>
          <w:lang w:val="uz-Cyrl-UZ"/>
        </w:rPr>
        <w:t>bu</w:t>
      </w:r>
      <w:r w:rsidRPr="00251AE9">
        <w:rPr>
          <w:rFonts w:eastAsia="Calibri"/>
          <w:sz w:val="28"/>
          <w:szCs w:val="28"/>
          <w:lang w:val="uz-Cyrl-UZ"/>
        </w:rPr>
        <w:t xml:space="preserve"> </w:t>
      </w:r>
      <w:r>
        <w:rPr>
          <w:rFonts w:eastAsia="Calibri"/>
          <w:sz w:val="28"/>
          <w:szCs w:val="28"/>
          <w:lang w:val="uz-Cyrl-UZ"/>
        </w:rPr>
        <w:t>shart</w:t>
      </w:r>
      <w:r w:rsidRPr="00251AE9">
        <w:rPr>
          <w:rFonts w:eastAsia="Calibri"/>
          <w:sz w:val="28"/>
          <w:szCs w:val="28"/>
          <w:lang w:val="uz-Cyrl-UZ"/>
        </w:rPr>
        <w:t xml:space="preserve"> </w:t>
      </w:r>
      <w:r>
        <w:rPr>
          <w:rFonts w:eastAsia="Calibri"/>
          <w:sz w:val="28"/>
          <w:szCs w:val="28"/>
          <w:lang w:val="uz-Cyrl-UZ"/>
        </w:rPr>
        <w:t>deyarli</w:t>
      </w:r>
      <w:r w:rsidRPr="00251AE9">
        <w:rPr>
          <w:rFonts w:eastAsia="Calibri"/>
          <w:sz w:val="28"/>
          <w:szCs w:val="28"/>
          <w:lang w:val="uz-Cyrl-UZ"/>
        </w:rPr>
        <w:t xml:space="preserve"> </w:t>
      </w:r>
      <w:r>
        <w:rPr>
          <w:rFonts w:eastAsia="Calibri"/>
          <w:sz w:val="28"/>
          <w:szCs w:val="28"/>
          <w:lang w:val="uz-Cyrl-UZ"/>
        </w:rPr>
        <w:t>xar</w:t>
      </w:r>
      <w:r w:rsidRPr="00251AE9">
        <w:rPr>
          <w:rFonts w:eastAsia="Calibri"/>
          <w:sz w:val="28"/>
          <w:szCs w:val="28"/>
          <w:lang w:val="uz-Cyrl-UZ"/>
        </w:rPr>
        <w:t xml:space="preserve"> </w:t>
      </w:r>
      <w:r>
        <w:rPr>
          <w:rFonts w:eastAsia="Calibri"/>
          <w:sz w:val="28"/>
          <w:szCs w:val="28"/>
          <w:lang w:val="uz-Cyrl-UZ"/>
        </w:rPr>
        <w:t>doim</w:t>
      </w:r>
      <w:r w:rsidRPr="00251AE9">
        <w:rPr>
          <w:rFonts w:eastAsia="Calibri"/>
          <w:sz w:val="28"/>
          <w:szCs w:val="28"/>
          <w:lang w:val="uz-Cyrl-UZ"/>
        </w:rPr>
        <w:t xml:space="preserve"> </w:t>
      </w:r>
      <w:r>
        <w:rPr>
          <w:rFonts w:eastAsia="Calibri"/>
          <w:sz w:val="28"/>
          <w:szCs w:val="28"/>
          <w:lang w:val="uz-Cyrl-UZ"/>
        </w:rPr>
        <w:t>bajariladi</w:t>
      </w:r>
      <w:r w:rsidRPr="00251AE9">
        <w:rPr>
          <w:rFonts w:eastAsia="Calibri"/>
          <w:sz w:val="28"/>
          <w:szCs w:val="28"/>
          <w:lang w:val="uz-Cyrl-UZ"/>
        </w:rPr>
        <w:t xml:space="preserve">. </w:t>
      </w:r>
      <w:r>
        <w:rPr>
          <w:rFonts w:eastAsia="Calibri"/>
          <w:sz w:val="28"/>
          <w:szCs w:val="28"/>
          <w:lang w:val="uz-Cyrl-UZ"/>
        </w:rPr>
        <w:t>Agar</w:t>
      </w:r>
      <w:r w:rsidRPr="00251AE9">
        <w:rPr>
          <w:rFonts w:eastAsia="Calibri"/>
          <w:sz w:val="28"/>
          <w:szCs w:val="28"/>
          <w:lang w:val="uz-Cyrl-UZ"/>
        </w:rPr>
        <w:t xml:space="preserve"> </w:t>
      </w:r>
      <w:r>
        <w:rPr>
          <w:rFonts w:eastAsia="Calibri"/>
          <w:sz w:val="28"/>
          <w:szCs w:val="28"/>
          <w:lang w:val="uz-Cyrl-UZ"/>
        </w:rPr>
        <w:t>to‘lqin</w:t>
      </w:r>
      <w:r w:rsidRPr="00251AE9">
        <w:rPr>
          <w:rFonts w:eastAsia="Calibri"/>
          <w:sz w:val="28"/>
          <w:szCs w:val="28"/>
          <w:lang w:val="uz-Cyrl-UZ"/>
        </w:rPr>
        <w:t xml:space="preserve"> </w:t>
      </w:r>
      <w:r>
        <w:rPr>
          <w:rFonts w:eastAsia="Calibri"/>
          <w:sz w:val="28"/>
          <w:szCs w:val="28"/>
          <w:lang w:val="uz-Cyrl-UZ"/>
        </w:rPr>
        <w:t>frontining</w:t>
      </w:r>
      <w:r w:rsidRPr="00251AE9">
        <w:rPr>
          <w:rFonts w:eastAsia="Calibri"/>
          <w:sz w:val="28"/>
          <w:szCs w:val="28"/>
          <w:lang w:val="uz-Cyrl-UZ"/>
        </w:rPr>
        <w:t xml:space="preserve"> </w:t>
      </w:r>
      <w:r>
        <w:rPr>
          <w:rFonts w:eastAsia="Calibri"/>
          <w:sz w:val="28"/>
          <w:szCs w:val="28"/>
          <w:lang w:val="uz-Cyrl-UZ"/>
        </w:rPr>
        <w:t>sferik</w:t>
      </w:r>
      <w:r w:rsidRPr="00251AE9">
        <w:rPr>
          <w:rFonts w:eastAsia="Calibri"/>
          <w:sz w:val="28"/>
          <w:szCs w:val="28"/>
          <w:lang w:val="uz-Cyrl-UZ"/>
        </w:rPr>
        <w:t xml:space="preserve"> </w:t>
      </w:r>
      <w:r>
        <w:rPr>
          <w:rFonts w:eastAsia="Calibri"/>
          <w:sz w:val="28"/>
          <w:szCs w:val="28"/>
          <w:lang w:val="uz-Cyrl-UZ"/>
        </w:rPr>
        <w:t>tarqalishini</w:t>
      </w:r>
      <w:r w:rsidRPr="00251AE9">
        <w:rPr>
          <w:rFonts w:eastAsia="Calibri"/>
          <w:sz w:val="28"/>
          <w:szCs w:val="28"/>
          <w:lang w:val="uz-Cyrl-UZ"/>
        </w:rPr>
        <w:t xml:space="preserve"> </w:t>
      </w:r>
      <w:r>
        <w:rPr>
          <w:rFonts w:eastAsia="Calibri"/>
          <w:sz w:val="28"/>
          <w:szCs w:val="28"/>
          <w:lang w:val="uz-Cyrl-UZ"/>
        </w:rPr>
        <w:t>xisobga</w:t>
      </w:r>
      <w:r w:rsidRPr="00251AE9">
        <w:rPr>
          <w:rFonts w:eastAsia="Calibri"/>
          <w:sz w:val="28"/>
          <w:szCs w:val="28"/>
          <w:lang w:val="uz-Cyrl-UZ"/>
        </w:rPr>
        <w:t xml:space="preserve"> </w:t>
      </w:r>
      <w:r>
        <w:rPr>
          <w:rFonts w:eastAsia="Calibri"/>
          <w:sz w:val="28"/>
          <w:szCs w:val="28"/>
          <w:lang w:val="uz-Cyrl-UZ"/>
        </w:rPr>
        <w:t>oladigan</w:t>
      </w:r>
      <w:r w:rsidRPr="00251AE9">
        <w:rPr>
          <w:rFonts w:eastAsia="Calibri"/>
          <w:sz w:val="28"/>
          <w:szCs w:val="28"/>
          <w:lang w:val="uz-Cyrl-UZ"/>
        </w:rPr>
        <w:t xml:space="preserve"> </w:t>
      </w:r>
      <w:r>
        <w:rPr>
          <w:rFonts w:eastAsia="Calibri"/>
          <w:sz w:val="28"/>
          <w:szCs w:val="28"/>
          <w:lang w:val="uz-Cyrl-UZ"/>
        </w:rPr>
        <w:t>bo‘lsak</w:t>
      </w:r>
      <w:r w:rsidRPr="00251AE9">
        <w:rPr>
          <w:rFonts w:eastAsia="Calibri"/>
          <w:sz w:val="28"/>
          <w:szCs w:val="28"/>
          <w:lang w:val="uz-Cyrl-UZ"/>
        </w:rPr>
        <w:t xml:space="preserve">, </w:t>
      </w:r>
      <w:r>
        <w:rPr>
          <w:rFonts w:eastAsia="Calibri"/>
          <w:sz w:val="28"/>
          <w:szCs w:val="28"/>
          <w:lang w:val="uz-Cyrl-UZ"/>
        </w:rPr>
        <w:t>qabul</w:t>
      </w:r>
      <w:r w:rsidRPr="00251AE9">
        <w:rPr>
          <w:rFonts w:eastAsia="Calibri"/>
          <w:sz w:val="28"/>
          <w:szCs w:val="28"/>
          <w:lang w:val="uz-Cyrl-UZ"/>
        </w:rPr>
        <w:t xml:space="preserve"> </w:t>
      </w:r>
      <w:r>
        <w:rPr>
          <w:rFonts w:eastAsia="Calibri"/>
          <w:sz w:val="28"/>
          <w:szCs w:val="28"/>
          <w:lang w:val="uz-Cyrl-UZ"/>
        </w:rPr>
        <w:t>qiluvchi</w:t>
      </w:r>
      <w:r w:rsidRPr="00251AE9">
        <w:rPr>
          <w:rFonts w:eastAsia="Calibri"/>
          <w:sz w:val="28"/>
          <w:szCs w:val="28"/>
          <w:lang w:val="uz-Cyrl-UZ"/>
        </w:rPr>
        <w:t xml:space="preserve"> </w:t>
      </w:r>
      <w:r>
        <w:rPr>
          <w:rFonts w:eastAsia="Calibri"/>
          <w:sz w:val="28"/>
          <w:szCs w:val="28"/>
          <w:lang w:val="uz-Cyrl-UZ"/>
        </w:rPr>
        <w:t>antenna</w:t>
      </w:r>
      <w:r w:rsidRPr="00251AE9">
        <w:rPr>
          <w:rFonts w:eastAsia="Calibri"/>
          <w:sz w:val="28"/>
          <w:szCs w:val="28"/>
          <w:lang w:val="uz-Cyrl-UZ"/>
        </w:rPr>
        <w:t xml:space="preserve"> </w:t>
      </w:r>
      <w:r>
        <w:rPr>
          <w:rFonts w:eastAsia="Calibri"/>
          <w:sz w:val="28"/>
          <w:szCs w:val="28"/>
          <w:lang w:val="uz-Cyrl-UZ"/>
        </w:rPr>
        <w:t>bu</w:t>
      </w:r>
      <w:r w:rsidRPr="00251AE9">
        <w:rPr>
          <w:rFonts w:eastAsia="Calibri"/>
          <w:sz w:val="28"/>
          <w:szCs w:val="28"/>
          <w:lang w:val="uz-Cyrl-UZ"/>
        </w:rPr>
        <w:t xml:space="preserve"> </w:t>
      </w:r>
      <w:r>
        <w:rPr>
          <w:rFonts w:eastAsia="Calibri"/>
          <w:sz w:val="28"/>
          <w:szCs w:val="28"/>
          <w:lang w:val="uz-Cyrl-UZ"/>
        </w:rPr>
        <w:t>frontning</w:t>
      </w:r>
      <w:r w:rsidRPr="00251AE9">
        <w:rPr>
          <w:rFonts w:eastAsia="Calibri"/>
          <w:sz w:val="28"/>
          <w:szCs w:val="28"/>
          <w:lang w:val="uz-Cyrl-UZ"/>
        </w:rPr>
        <w:t xml:space="preserve"> </w:t>
      </w:r>
      <w:r>
        <w:rPr>
          <w:rFonts w:eastAsia="Calibri"/>
          <w:sz w:val="28"/>
          <w:szCs w:val="28"/>
          <w:lang w:val="uz-Cyrl-UZ"/>
        </w:rPr>
        <w:t>o‘zining</w:t>
      </w:r>
      <w:r w:rsidRPr="00251AE9">
        <w:rPr>
          <w:rFonts w:eastAsia="Calibri"/>
          <w:sz w:val="28"/>
          <w:szCs w:val="28"/>
          <w:lang w:val="uz-Cyrl-UZ"/>
        </w:rPr>
        <w:t xml:space="preserve"> </w:t>
      </w:r>
      <w:r>
        <w:rPr>
          <w:rFonts w:eastAsia="Calibri"/>
          <w:sz w:val="28"/>
          <w:szCs w:val="28"/>
          <w:lang w:val="uz-Cyrl-UZ"/>
        </w:rPr>
        <w:t>o‘lchamiga</w:t>
      </w:r>
      <w:r w:rsidRPr="00251AE9">
        <w:rPr>
          <w:rFonts w:eastAsia="Calibri"/>
          <w:sz w:val="28"/>
          <w:szCs w:val="28"/>
          <w:lang w:val="uz-Cyrl-UZ"/>
        </w:rPr>
        <w:t xml:space="preserve"> </w:t>
      </w:r>
      <w:r>
        <w:rPr>
          <w:rFonts w:eastAsia="Calibri"/>
          <w:sz w:val="28"/>
          <w:szCs w:val="28"/>
          <w:lang w:val="uz-Cyrl-UZ"/>
        </w:rPr>
        <w:t>teng</w:t>
      </w:r>
      <w:r w:rsidRPr="00251AE9">
        <w:rPr>
          <w:rFonts w:eastAsia="Calibri"/>
          <w:sz w:val="28"/>
          <w:szCs w:val="28"/>
          <w:lang w:val="uz-Cyrl-UZ"/>
        </w:rPr>
        <w:t xml:space="preserve"> </w:t>
      </w:r>
      <w:r>
        <w:rPr>
          <w:rFonts w:eastAsia="Calibri"/>
          <w:sz w:val="28"/>
          <w:szCs w:val="28"/>
          <w:lang w:val="uz-Cyrl-UZ"/>
        </w:rPr>
        <w:t>bo‘lgan</w:t>
      </w:r>
      <w:r w:rsidRPr="00251AE9">
        <w:rPr>
          <w:rFonts w:eastAsia="Calibri"/>
          <w:sz w:val="28"/>
          <w:szCs w:val="28"/>
          <w:lang w:val="uz-Cyrl-UZ"/>
        </w:rPr>
        <w:t xml:space="preserve"> </w:t>
      </w:r>
      <w:r>
        <w:rPr>
          <w:rFonts w:eastAsia="Calibri"/>
          <w:sz w:val="28"/>
          <w:szCs w:val="28"/>
          <w:lang w:val="uz-Cyrl-UZ"/>
        </w:rPr>
        <w:t>juda</w:t>
      </w:r>
      <w:r w:rsidRPr="00251AE9">
        <w:rPr>
          <w:rFonts w:eastAsia="Calibri"/>
          <w:sz w:val="28"/>
          <w:szCs w:val="28"/>
          <w:lang w:val="uz-Cyrl-UZ"/>
        </w:rPr>
        <w:t xml:space="preserve"> </w:t>
      </w:r>
      <w:r>
        <w:rPr>
          <w:rFonts w:eastAsia="Calibri"/>
          <w:sz w:val="28"/>
          <w:szCs w:val="28"/>
          <w:lang w:val="uz-Cyrl-UZ"/>
        </w:rPr>
        <w:t>xam</w:t>
      </w:r>
      <w:r w:rsidRPr="00251AE9">
        <w:rPr>
          <w:rFonts w:eastAsia="Calibri"/>
          <w:sz w:val="28"/>
          <w:szCs w:val="28"/>
          <w:lang w:val="uz-Cyrl-UZ"/>
        </w:rPr>
        <w:t xml:space="preserve"> </w:t>
      </w:r>
      <w:r>
        <w:rPr>
          <w:rFonts w:eastAsia="Calibri"/>
          <w:sz w:val="28"/>
          <w:szCs w:val="28"/>
          <w:lang w:val="uz-Cyrl-UZ"/>
        </w:rPr>
        <w:t>kichik</w:t>
      </w:r>
      <w:r w:rsidRPr="00251AE9">
        <w:rPr>
          <w:rFonts w:eastAsia="Calibri"/>
          <w:sz w:val="28"/>
          <w:szCs w:val="28"/>
          <w:lang w:val="uz-Cyrl-UZ"/>
        </w:rPr>
        <w:t xml:space="preserve"> </w:t>
      </w:r>
      <w:r>
        <w:rPr>
          <w:rFonts w:eastAsia="Calibri"/>
          <w:sz w:val="28"/>
          <w:szCs w:val="28"/>
          <w:lang w:val="uz-Cyrl-UZ"/>
        </w:rPr>
        <w:t>bo‘lagini</w:t>
      </w:r>
      <w:r w:rsidRPr="00251AE9">
        <w:rPr>
          <w:rFonts w:eastAsia="Calibri"/>
          <w:sz w:val="28"/>
          <w:szCs w:val="28"/>
          <w:lang w:val="uz-Cyrl-UZ"/>
        </w:rPr>
        <w:t xml:space="preserve"> </w:t>
      </w:r>
      <w:r>
        <w:rPr>
          <w:rFonts w:eastAsia="Calibri"/>
          <w:sz w:val="28"/>
          <w:szCs w:val="28"/>
          <w:lang w:val="uz-Cyrl-UZ"/>
        </w:rPr>
        <w:t>qabul</w:t>
      </w:r>
      <w:r w:rsidRPr="00251AE9">
        <w:rPr>
          <w:rFonts w:eastAsia="Calibri"/>
          <w:sz w:val="28"/>
          <w:szCs w:val="28"/>
          <w:lang w:val="uz-Cyrl-UZ"/>
        </w:rPr>
        <w:t xml:space="preserve"> </w:t>
      </w:r>
      <w:r>
        <w:rPr>
          <w:rFonts w:eastAsia="Calibri"/>
          <w:sz w:val="28"/>
          <w:szCs w:val="28"/>
          <w:lang w:val="uz-Cyrl-UZ"/>
        </w:rPr>
        <w:t>qiladi</w:t>
      </w:r>
      <w:r w:rsidRPr="00251AE9">
        <w:rPr>
          <w:rFonts w:eastAsia="Calibri"/>
          <w:sz w:val="28"/>
          <w:szCs w:val="28"/>
          <w:lang w:val="uz-Cyrl-UZ"/>
        </w:rPr>
        <w:t xml:space="preserve">. </w:t>
      </w:r>
      <w:r>
        <w:rPr>
          <w:rFonts w:eastAsia="Calibri"/>
          <w:sz w:val="28"/>
          <w:szCs w:val="28"/>
          <w:lang w:val="uz-Cyrl-UZ"/>
        </w:rPr>
        <w:t>Sferaning</w:t>
      </w:r>
      <w:r w:rsidRPr="00251AE9">
        <w:rPr>
          <w:rFonts w:eastAsia="Calibri"/>
          <w:sz w:val="28"/>
          <w:szCs w:val="28"/>
          <w:lang w:val="uz-Cyrl-UZ"/>
        </w:rPr>
        <w:t xml:space="preserve"> </w:t>
      </w:r>
      <w:r>
        <w:rPr>
          <w:rFonts w:eastAsia="Calibri"/>
          <w:sz w:val="28"/>
          <w:szCs w:val="28"/>
          <w:lang w:val="uz-Cyrl-UZ"/>
        </w:rPr>
        <w:t>juda</w:t>
      </w:r>
      <w:r w:rsidRPr="00251AE9">
        <w:rPr>
          <w:rFonts w:eastAsia="Calibri"/>
          <w:sz w:val="28"/>
          <w:szCs w:val="28"/>
          <w:lang w:val="uz-Cyrl-UZ"/>
        </w:rPr>
        <w:t xml:space="preserve"> </w:t>
      </w:r>
      <w:r>
        <w:rPr>
          <w:rFonts w:eastAsia="Calibri"/>
          <w:sz w:val="28"/>
          <w:szCs w:val="28"/>
          <w:lang w:val="uz-Cyrl-UZ"/>
        </w:rPr>
        <w:t>kichik</w:t>
      </w:r>
      <w:r w:rsidRPr="00251AE9">
        <w:rPr>
          <w:rFonts w:eastAsia="Calibri"/>
          <w:sz w:val="28"/>
          <w:szCs w:val="28"/>
          <w:lang w:val="uz-Cyrl-UZ"/>
        </w:rPr>
        <w:t xml:space="preserve"> </w:t>
      </w:r>
      <w:r>
        <w:rPr>
          <w:rFonts w:eastAsia="Calibri"/>
          <w:sz w:val="28"/>
          <w:szCs w:val="28"/>
          <w:lang w:val="uz-Cyrl-UZ"/>
        </w:rPr>
        <w:t>bo‘lagini</w:t>
      </w:r>
      <w:r w:rsidRPr="00251AE9">
        <w:rPr>
          <w:rFonts w:eastAsia="Calibri"/>
          <w:sz w:val="28"/>
          <w:szCs w:val="28"/>
          <w:lang w:val="uz-Cyrl-UZ"/>
        </w:rPr>
        <w:t xml:space="preserve"> </w:t>
      </w:r>
      <w:r>
        <w:rPr>
          <w:rFonts w:eastAsia="Calibri"/>
          <w:sz w:val="28"/>
          <w:szCs w:val="28"/>
          <w:lang w:val="uz-Cyrl-UZ"/>
        </w:rPr>
        <w:t>esa</w:t>
      </w:r>
      <w:r w:rsidRPr="00251AE9">
        <w:rPr>
          <w:rFonts w:eastAsia="Calibri"/>
          <w:sz w:val="28"/>
          <w:szCs w:val="28"/>
          <w:lang w:val="uz-Cyrl-UZ"/>
        </w:rPr>
        <w:t xml:space="preserve">, </w:t>
      </w:r>
      <w:r>
        <w:rPr>
          <w:rFonts w:eastAsia="Calibri"/>
          <w:sz w:val="28"/>
          <w:szCs w:val="28"/>
          <w:lang w:val="uz-Cyrl-UZ"/>
        </w:rPr>
        <w:t>biz</w:t>
      </w:r>
      <w:r w:rsidRPr="00251AE9">
        <w:rPr>
          <w:rFonts w:eastAsia="Calibri"/>
          <w:sz w:val="28"/>
          <w:szCs w:val="28"/>
          <w:lang w:val="uz-Cyrl-UZ"/>
        </w:rPr>
        <w:t xml:space="preserve"> </w:t>
      </w:r>
      <w:r>
        <w:rPr>
          <w:rFonts w:eastAsia="Calibri"/>
          <w:sz w:val="28"/>
          <w:szCs w:val="28"/>
          <w:lang w:val="uz-Cyrl-UZ"/>
        </w:rPr>
        <w:t>doimo</w:t>
      </w:r>
      <w:r w:rsidRPr="00251AE9">
        <w:rPr>
          <w:rFonts w:eastAsia="Calibri"/>
          <w:sz w:val="28"/>
          <w:szCs w:val="28"/>
          <w:lang w:val="uz-Cyrl-UZ"/>
        </w:rPr>
        <w:t xml:space="preserve"> </w:t>
      </w:r>
      <w:r>
        <w:rPr>
          <w:rFonts w:eastAsia="Calibri"/>
          <w:sz w:val="28"/>
          <w:szCs w:val="28"/>
          <w:lang w:val="uz-Cyrl-UZ"/>
        </w:rPr>
        <w:t>yassi</w:t>
      </w:r>
      <w:r w:rsidRPr="00251AE9">
        <w:rPr>
          <w:rFonts w:eastAsia="Calibri"/>
          <w:sz w:val="28"/>
          <w:szCs w:val="28"/>
          <w:lang w:val="uz-Cyrl-UZ"/>
        </w:rPr>
        <w:t xml:space="preserve"> </w:t>
      </w:r>
      <w:r>
        <w:rPr>
          <w:rFonts w:eastAsia="Calibri"/>
          <w:sz w:val="28"/>
          <w:szCs w:val="28"/>
          <w:lang w:val="uz-Cyrl-UZ"/>
        </w:rPr>
        <w:t>deb</w:t>
      </w:r>
      <w:r w:rsidRPr="00251AE9">
        <w:rPr>
          <w:rFonts w:eastAsia="Calibri"/>
          <w:sz w:val="28"/>
          <w:szCs w:val="28"/>
          <w:lang w:val="uz-Cyrl-UZ"/>
        </w:rPr>
        <w:t xml:space="preserve"> </w:t>
      </w:r>
      <w:r>
        <w:rPr>
          <w:rFonts w:eastAsia="Calibri"/>
          <w:sz w:val="28"/>
          <w:szCs w:val="28"/>
          <w:lang w:val="uz-Cyrl-UZ"/>
        </w:rPr>
        <w:t>qabul</w:t>
      </w:r>
      <w:r w:rsidRPr="00251AE9">
        <w:rPr>
          <w:rFonts w:eastAsia="Calibri"/>
          <w:sz w:val="28"/>
          <w:szCs w:val="28"/>
          <w:lang w:val="uz-Cyrl-UZ"/>
        </w:rPr>
        <w:t xml:space="preserve"> </w:t>
      </w:r>
      <w:r>
        <w:rPr>
          <w:rFonts w:eastAsia="Calibri"/>
          <w:sz w:val="28"/>
          <w:szCs w:val="28"/>
          <w:lang w:val="uz-Cyrl-UZ"/>
        </w:rPr>
        <w:t>qilishimiz</w:t>
      </w:r>
      <w:r w:rsidRPr="00251AE9">
        <w:rPr>
          <w:rFonts w:eastAsia="Calibri"/>
          <w:sz w:val="28"/>
          <w:szCs w:val="28"/>
          <w:lang w:val="uz-Cyrl-UZ"/>
        </w:rPr>
        <w:t xml:space="preserve"> </w:t>
      </w:r>
      <w:r>
        <w:rPr>
          <w:rFonts w:eastAsia="Calibri"/>
          <w:sz w:val="28"/>
          <w:szCs w:val="28"/>
          <w:lang w:val="uz-Cyrl-UZ"/>
        </w:rPr>
        <w:t>mumkin</w:t>
      </w:r>
      <w:r w:rsidRPr="00251AE9">
        <w:rPr>
          <w:rFonts w:eastAsia="Calibri"/>
          <w:sz w:val="28"/>
          <w:szCs w:val="28"/>
          <w:lang w:val="uz-Cyrl-UZ"/>
        </w:rPr>
        <w:t xml:space="preserve">. </w:t>
      </w:r>
      <w:r>
        <w:rPr>
          <w:rFonts w:eastAsia="Calibri"/>
          <w:sz w:val="28"/>
          <w:szCs w:val="28"/>
          <w:lang w:val="uz-Cyrl-UZ"/>
        </w:rPr>
        <w:t>Shu</w:t>
      </w:r>
      <w:r w:rsidRPr="00251AE9">
        <w:rPr>
          <w:rFonts w:eastAsia="Calibri"/>
          <w:sz w:val="28"/>
          <w:szCs w:val="28"/>
          <w:lang w:val="uz-Cyrl-UZ"/>
        </w:rPr>
        <w:t xml:space="preserve"> </w:t>
      </w:r>
      <w:r>
        <w:rPr>
          <w:rFonts w:eastAsia="Calibri"/>
          <w:sz w:val="28"/>
          <w:szCs w:val="28"/>
          <w:lang w:val="uz-Cyrl-UZ"/>
        </w:rPr>
        <w:t>sababdan</w:t>
      </w:r>
      <w:r w:rsidRPr="00251AE9">
        <w:rPr>
          <w:rFonts w:eastAsia="Calibri"/>
          <w:sz w:val="28"/>
          <w:szCs w:val="28"/>
          <w:lang w:val="uz-Cyrl-UZ"/>
        </w:rPr>
        <w:t xml:space="preserve"> </w:t>
      </w:r>
      <w:r>
        <w:rPr>
          <w:rFonts w:eastAsia="Calibri"/>
          <w:sz w:val="28"/>
          <w:szCs w:val="28"/>
          <w:lang w:val="uz-Cyrl-UZ"/>
        </w:rPr>
        <w:t>xam</w:t>
      </w:r>
      <w:r w:rsidRPr="00251AE9">
        <w:rPr>
          <w:rFonts w:eastAsia="Calibri"/>
          <w:sz w:val="28"/>
          <w:szCs w:val="28"/>
          <w:lang w:val="uz-Cyrl-UZ"/>
        </w:rPr>
        <w:t xml:space="preserve">, </w:t>
      </w:r>
      <w:r>
        <w:rPr>
          <w:rFonts w:eastAsia="Calibri"/>
          <w:sz w:val="28"/>
          <w:szCs w:val="28"/>
          <w:lang w:val="uz-Cyrl-UZ"/>
        </w:rPr>
        <w:t>yassi</w:t>
      </w:r>
      <w:r w:rsidRPr="00251AE9">
        <w:rPr>
          <w:rFonts w:eastAsia="Calibri"/>
          <w:sz w:val="28"/>
          <w:szCs w:val="28"/>
          <w:lang w:val="uz-Cyrl-UZ"/>
        </w:rPr>
        <w:t xml:space="preserve"> </w:t>
      </w:r>
      <w:r>
        <w:rPr>
          <w:rFonts w:eastAsia="Calibri"/>
          <w:sz w:val="28"/>
          <w:szCs w:val="28"/>
          <w:lang w:val="uz-Cyrl-UZ"/>
        </w:rPr>
        <w:t>elektromagnit</w:t>
      </w:r>
      <w:r w:rsidRPr="00251AE9">
        <w:rPr>
          <w:rFonts w:eastAsia="Calibri"/>
          <w:sz w:val="28"/>
          <w:szCs w:val="28"/>
          <w:lang w:val="uz-Cyrl-UZ"/>
        </w:rPr>
        <w:t xml:space="preserve"> </w:t>
      </w:r>
      <w:r>
        <w:rPr>
          <w:rFonts w:eastAsia="Calibri"/>
          <w:sz w:val="28"/>
          <w:szCs w:val="28"/>
          <w:lang w:val="uz-Cyrl-UZ"/>
        </w:rPr>
        <w:t>to‘lqin</w:t>
      </w:r>
      <w:r w:rsidRPr="00251AE9">
        <w:rPr>
          <w:rFonts w:eastAsia="Calibri"/>
          <w:sz w:val="28"/>
          <w:szCs w:val="28"/>
          <w:lang w:val="uz-Cyrl-UZ"/>
        </w:rPr>
        <w:t xml:space="preserve"> </w:t>
      </w:r>
      <w:r>
        <w:rPr>
          <w:rFonts w:eastAsia="Calibri"/>
          <w:sz w:val="28"/>
          <w:szCs w:val="28"/>
          <w:lang w:val="uz-Cyrl-UZ"/>
        </w:rPr>
        <w:t>modelining</w:t>
      </w:r>
      <w:r w:rsidRPr="00251AE9">
        <w:rPr>
          <w:rFonts w:eastAsia="Calibri"/>
          <w:sz w:val="28"/>
          <w:szCs w:val="28"/>
          <w:lang w:val="uz-Cyrl-UZ"/>
        </w:rPr>
        <w:t xml:space="preserve"> </w:t>
      </w:r>
      <w:r>
        <w:rPr>
          <w:rFonts w:eastAsia="Calibri"/>
          <w:sz w:val="28"/>
          <w:szCs w:val="28"/>
          <w:lang w:val="uz-Cyrl-UZ"/>
        </w:rPr>
        <w:t>o‘rni</w:t>
      </w:r>
      <w:r w:rsidRPr="00251AE9">
        <w:rPr>
          <w:rFonts w:eastAsia="Calibri"/>
          <w:sz w:val="28"/>
          <w:szCs w:val="28"/>
          <w:lang w:val="uz-Cyrl-UZ"/>
        </w:rPr>
        <w:t xml:space="preserve"> </w:t>
      </w:r>
      <w:r>
        <w:rPr>
          <w:rFonts w:eastAsia="Calibri"/>
          <w:sz w:val="28"/>
          <w:szCs w:val="28"/>
          <w:lang w:val="uz-Cyrl-UZ"/>
        </w:rPr>
        <w:t>axamiyatli</w:t>
      </w:r>
      <w:r w:rsidRPr="00251AE9">
        <w:rPr>
          <w:rFonts w:eastAsia="Calibri"/>
          <w:sz w:val="28"/>
          <w:szCs w:val="28"/>
          <w:lang w:val="uz-Cyrl-UZ"/>
        </w:rPr>
        <w:t xml:space="preserve">. </w:t>
      </w:r>
      <w:r>
        <w:rPr>
          <w:rFonts w:eastAsia="Calibri"/>
          <w:sz w:val="28"/>
          <w:szCs w:val="28"/>
          <w:lang w:val="uz-Cyrl-UZ"/>
        </w:rPr>
        <w:t>Vektorlar</w:t>
      </w:r>
      <w:r w:rsidRPr="00251AE9">
        <w:rPr>
          <w:rFonts w:eastAsia="Calibri"/>
          <w:sz w:val="28"/>
          <w:szCs w:val="28"/>
          <w:lang w:val="uz-Cyrl-UZ"/>
        </w:rPr>
        <w:t xml:space="preserve"> </w:t>
      </w:r>
      <w:r>
        <w:rPr>
          <w:rFonts w:eastAsia="Calibri"/>
          <w:sz w:val="28"/>
          <w:szCs w:val="28"/>
          <w:lang w:val="uz-Cyrl-UZ"/>
        </w:rPr>
        <w:t>xosil</w:t>
      </w:r>
      <w:r w:rsidRPr="00251AE9">
        <w:rPr>
          <w:rFonts w:eastAsia="Calibri"/>
          <w:sz w:val="28"/>
          <w:szCs w:val="28"/>
          <w:lang w:val="uz-Cyrl-UZ"/>
        </w:rPr>
        <w:t xml:space="preserve"> </w:t>
      </w:r>
      <w:r>
        <w:rPr>
          <w:rFonts w:eastAsia="Calibri"/>
          <w:sz w:val="28"/>
          <w:szCs w:val="28"/>
          <w:lang w:val="uz-Cyrl-UZ"/>
        </w:rPr>
        <w:t>qiladigan</w:t>
      </w:r>
      <w:r w:rsidRPr="00251AE9">
        <w:rPr>
          <w:rFonts w:eastAsia="Calibri"/>
          <w:sz w:val="28"/>
          <w:szCs w:val="28"/>
          <w:lang w:val="uz-Cyrl-UZ"/>
        </w:rPr>
        <w:t xml:space="preserve"> </w:t>
      </w:r>
      <w:r>
        <w:rPr>
          <w:rFonts w:eastAsia="Calibri"/>
          <w:sz w:val="28"/>
          <w:szCs w:val="28"/>
          <w:lang w:val="uz-Cyrl-UZ"/>
        </w:rPr>
        <w:t>monoxromatik</w:t>
      </w:r>
      <w:r w:rsidRPr="00251AE9">
        <w:rPr>
          <w:rFonts w:eastAsia="Calibri"/>
          <w:sz w:val="28"/>
          <w:szCs w:val="28"/>
          <w:lang w:val="uz-Cyrl-UZ"/>
        </w:rPr>
        <w:t xml:space="preserve"> </w:t>
      </w:r>
      <w:r>
        <w:rPr>
          <w:rFonts w:eastAsia="Calibri"/>
          <w:sz w:val="28"/>
          <w:szCs w:val="28"/>
          <w:lang w:val="uz-Cyrl-UZ"/>
        </w:rPr>
        <w:t>maydonning</w:t>
      </w:r>
      <w:r w:rsidRPr="00251AE9">
        <w:rPr>
          <w:rFonts w:eastAsia="Calibri"/>
          <w:sz w:val="28"/>
          <w:szCs w:val="28"/>
          <w:lang w:val="uz-Cyrl-UZ"/>
        </w:rPr>
        <w:t xml:space="preserve"> </w:t>
      </w:r>
      <w:r>
        <w:rPr>
          <w:rFonts w:eastAsia="Calibri"/>
          <w:sz w:val="28"/>
          <w:szCs w:val="28"/>
          <w:lang w:val="uz-Cyrl-UZ"/>
        </w:rPr>
        <w:t>to‘lqinli</w:t>
      </w:r>
      <w:r w:rsidRPr="00251AE9">
        <w:rPr>
          <w:rFonts w:eastAsia="Calibri"/>
          <w:sz w:val="28"/>
          <w:szCs w:val="28"/>
          <w:lang w:val="uz-Cyrl-UZ"/>
        </w:rPr>
        <w:t xml:space="preserve"> </w:t>
      </w:r>
      <w:r>
        <w:rPr>
          <w:rFonts w:eastAsia="Calibri"/>
          <w:sz w:val="28"/>
          <w:szCs w:val="28"/>
          <w:lang w:val="uz-Cyrl-UZ"/>
        </w:rPr>
        <w:t>yuzasi</w:t>
      </w:r>
      <w:r w:rsidRPr="00251AE9">
        <w:rPr>
          <w:rFonts w:eastAsia="Calibri"/>
          <w:sz w:val="28"/>
          <w:szCs w:val="28"/>
          <w:lang w:val="uz-Cyrl-UZ"/>
        </w:rPr>
        <w:t xml:space="preserve"> </w:t>
      </w:r>
      <w:r>
        <w:rPr>
          <w:rFonts w:eastAsia="Calibri"/>
          <w:sz w:val="28"/>
          <w:szCs w:val="28"/>
          <w:lang w:val="uz-Cyrl-UZ"/>
        </w:rPr>
        <w:t>o‘zaro</w:t>
      </w:r>
      <w:r w:rsidRPr="00251AE9">
        <w:rPr>
          <w:rFonts w:eastAsia="Calibri"/>
          <w:sz w:val="28"/>
          <w:szCs w:val="28"/>
          <w:lang w:val="uz-Cyrl-UZ"/>
        </w:rPr>
        <w:t xml:space="preserve"> </w:t>
      </w:r>
      <w:r>
        <w:rPr>
          <w:rFonts w:eastAsia="Calibri"/>
          <w:sz w:val="28"/>
          <w:szCs w:val="28"/>
          <w:lang w:val="uz-Cyrl-UZ"/>
        </w:rPr>
        <w:t>parallel</w:t>
      </w:r>
      <w:r w:rsidRPr="00251AE9">
        <w:rPr>
          <w:rFonts w:eastAsia="Calibri"/>
          <w:sz w:val="28"/>
          <w:szCs w:val="28"/>
          <w:lang w:val="uz-Cyrl-UZ"/>
        </w:rPr>
        <w:t xml:space="preserve"> </w:t>
      </w:r>
      <w:r>
        <w:rPr>
          <w:rFonts w:eastAsia="Calibri"/>
          <w:sz w:val="28"/>
          <w:szCs w:val="28"/>
          <w:lang w:val="uz-Cyrl-UZ"/>
        </w:rPr>
        <w:t>joylashgan</w:t>
      </w:r>
      <w:r w:rsidRPr="00251AE9">
        <w:rPr>
          <w:rFonts w:eastAsia="Calibri"/>
          <w:sz w:val="28"/>
          <w:szCs w:val="28"/>
          <w:lang w:val="uz-Cyrl-UZ"/>
        </w:rPr>
        <w:t xml:space="preserve">, </w:t>
      </w:r>
      <w:r>
        <w:rPr>
          <w:rFonts w:eastAsia="Calibri"/>
          <w:sz w:val="28"/>
          <w:szCs w:val="28"/>
          <w:lang w:val="uz-Cyrl-UZ"/>
        </w:rPr>
        <w:t>yoki</w:t>
      </w:r>
      <w:r w:rsidRPr="00251AE9">
        <w:rPr>
          <w:rFonts w:eastAsia="Calibri"/>
          <w:sz w:val="28"/>
          <w:szCs w:val="28"/>
          <w:lang w:val="uz-Cyrl-UZ"/>
        </w:rPr>
        <w:t xml:space="preserve"> </w:t>
      </w:r>
      <w:r>
        <w:rPr>
          <w:rFonts w:eastAsia="Calibri"/>
          <w:sz w:val="28"/>
          <w:szCs w:val="28"/>
          <w:lang w:val="uz-Cyrl-UZ"/>
        </w:rPr>
        <w:t>ular</w:t>
      </w:r>
      <w:r w:rsidRPr="00251AE9">
        <w:rPr>
          <w:rFonts w:eastAsia="Calibri"/>
          <w:sz w:val="28"/>
          <w:szCs w:val="28"/>
          <w:lang w:val="uz-Cyrl-UZ"/>
        </w:rPr>
        <w:t xml:space="preserve"> </w:t>
      </w:r>
      <w:r>
        <w:rPr>
          <w:rFonts w:eastAsia="Calibri"/>
          <w:sz w:val="28"/>
          <w:szCs w:val="28"/>
          <w:lang w:val="uz-Cyrl-UZ"/>
        </w:rPr>
        <w:t>bir</w:t>
      </w:r>
      <w:r w:rsidRPr="00251AE9">
        <w:rPr>
          <w:rFonts w:eastAsia="Calibri"/>
          <w:sz w:val="28"/>
          <w:szCs w:val="28"/>
          <w:lang w:val="uz-Cyrl-UZ"/>
        </w:rPr>
        <w:t xml:space="preserve"> </w:t>
      </w:r>
      <w:r>
        <w:rPr>
          <w:rFonts w:eastAsia="Calibri"/>
          <w:sz w:val="28"/>
          <w:szCs w:val="28"/>
          <w:lang w:val="uz-Cyrl-UZ"/>
        </w:rPr>
        <w:t>tekislikda</w:t>
      </w:r>
      <w:r w:rsidRPr="00251AE9">
        <w:rPr>
          <w:rFonts w:eastAsia="Calibri"/>
          <w:sz w:val="28"/>
          <w:szCs w:val="28"/>
          <w:lang w:val="uz-Cyrl-UZ"/>
        </w:rPr>
        <w:t xml:space="preserve"> </w:t>
      </w:r>
      <w:r>
        <w:rPr>
          <w:rFonts w:eastAsia="Calibri"/>
          <w:sz w:val="28"/>
          <w:szCs w:val="28"/>
          <w:lang w:val="uz-Cyrl-UZ"/>
        </w:rPr>
        <w:t>yotuvchi</w:t>
      </w:r>
      <w:r w:rsidRPr="00251AE9">
        <w:rPr>
          <w:rFonts w:eastAsia="Calibri"/>
          <w:sz w:val="28"/>
          <w:szCs w:val="28"/>
          <w:lang w:val="uz-Cyrl-UZ"/>
        </w:rPr>
        <w:t xml:space="preserve"> </w:t>
      </w:r>
      <w:r>
        <w:rPr>
          <w:rFonts w:eastAsia="Calibri"/>
          <w:sz w:val="28"/>
          <w:szCs w:val="28"/>
          <w:lang w:val="uz-Cyrl-UZ"/>
        </w:rPr>
        <w:t>to‘lqinni</w:t>
      </w:r>
      <w:r w:rsidRPr="00251AE9">
        <w:rPr>
          <w:rFonts w:eastAsia="Calibri"/>
          <w:sz w:val="28"/>
          <w:szCs w:val="28"/>
          <w:lang w:val="uz-Cyrl-UZ"/>
        </w:rPr>
        <w:t xml:space="preserve"> </w:t>
      </w:r>
      <w:r>
        <w:rPr>
          <w:rFonts w:eastAsia="Calibri"/>
          <w:sz w:val="28"/>
          <w:szCs w:val="28"/>
          <w:lang w:val="uz-Cyrl-UZ"/>
        </w:rPr>
        <w:t>yassi</w:t>
      </w:r>
      <w:r w:rsidRPr="00251AE9">
        <w:rPr>
          <w:rFonts w:eastAsia="Calibri"/>
          <w:sz w:val="28"/>
          <w:szCs w:val="28"/>
          <w:lang w:val="uz-Cyrl-UZ"/>
        </w:rPr>
        <w:t xml:space="preserve"> </w:t>
      </w:r>
      <w:r>
        <w:rPr>
          <w:rFonts w:eastAsia="Calibri"/>
          <w:sz w:val="28"/>
          <w:szCs w:val="28"/>
          <w:lang w:val="uz-Cyrl-UZ"/>
        </w:rPr>
        <w:t>to‘lqin</w:t>
      </w:r>
      <w:r w:rsidRPr="00251AE9">
        <w:rPr>
          <w:rFonts w:eastAsia="Calibri"/>
          <w:sz w:val="28"/>
          <w:szCs w:val="28"/>
          <w:lang w:val="uz-Cyrl-UZ"/>
        </w:rPr>
        <w:t xml:space="preserve"> </w:t>
      </w:r>
      <w:r>
        <w:rPr>
          <w:rFonts w:eastAsia="Calibri"/>
          <w:sz w:val="28"/>
          <w:szCs w:val="28"/>
          <w:lang w:val="uz-Cyrl-UZ"/>
        </w:rPr>
        <w:t>deb</w:t>
      </w:r>
      <w:r w:rsidRPr="00251AE9">
        <w:rPr>
          <w:rFonts w:eastAsia="Calibri"/>
          <w:sz w:val="28"/>
          <w:szCs w:val="28"/>
          <w:lang w:val="uz-Cyrl-UZ"/>
        </w:rPr>
        <w:t xml:space="preserve"> </w:t>
      </w:r>
      <w:r>
        <w:rPr>
          <w:rFonts w:eastAsia="Calibri"/>
          <w:sz w:val="28"/>
          <w:szCs w:val="28"/>
          <w:lang w:val="uz-Cyrl-UZ"/>
        </w:rPr>
        <w:t>ataydilar</w:t>
      </w:r>
      <w:r w:rsidRPr="00251AE9">
        <w:rPr>
          <w:rFonts w:eastAsia="Calibri"/>
          <w:sz w:val="28"/>
          <w:szCs w:val="28"/>
          <w:lang w:val="uz-Cyrl-UZ"/>
        </w:rPr>
        <w:t xml:space="preserve">. </w:t>
      </w:r>
      <w:r>
        <w:rPr>
          <w:rFonts w:eastAsia="Calibri"/>
          <w:sz w:val="28"/>
          <w:szCs w:val="28"/>
          <w:lang w:val="uz-Cyrl-UZ"/>
        </w:rPr>
        <w:t>To‘lqin</w:t>
      </w:r>
      <w:r w:rsidRPr="00251AE9">
        <w:rPr>
          <w:rFonts w:eastAsia="Calibri"/>
          <w:sz w:val="28"/>
          <w:szCs w:val="28"/>
          <w:lang w:val="uz-Cyrl-UZ"/>
        </w:rPr>
        <w:t xml:space="preserve"> </w:t>
      </w:r>
      <w:r>
        <w:rPr>
          <w:rFonts w:eastAsia="Calibri"/>
          <w:sz w:val="28"/>
          <w:szCs w:val="28"/>
          <w:lang w:val="uz-Cyrl-UZ"/>
        </w:rPr>
        <w:t>frontining</w:t>
      </w:r>
      <w:r w:rsidRPr="00251AE9">
        <w:rPr>
          <w:rFonts w:eastAsia="Calibri"/>
          <w:sz w:val="28"/>
          <w:szCs w:val="28"/>
          <w:lang w:val="uz-Cyrl-UZ"/>
        </w:rPr>
        <w:t xml:space="preserve"> </w:t>
      </w:r>
      <w:r>
        <w:rPr>
          <w:rFonts w:eastAsia="Calibri"/>
          <w:sz w:val="28"/>
          <w:szCs w:val="28"/>
          <w:lang w:val="uz-Cyrl-UZ"/>
        </w:rPr>
        <w:t>barcha</w:t>
      </w:r>
      <w:r w:rsidRPr="00251AE9">
        <w:rPr>
          <w:rFonts w:eastAsia="Calibri"/>
          <w:sz w:val="28"/>
          <w:szCs w:val="28"/>
          <w:lang w:val="uz-Cyrl-UZ"/>
        </w:rPr>
        <w:t xml:space="preserve"> </w:t>
      </w:r>
      <w:r>
        <w:rPr>
          <w:rFonts w:eastAsia="Calibri"/>
          <w:sz w:val="28"/>
          <w:szCs w:val="28"/>
          <w:lang w:val="uz-Cyrl-UZ"/>
        </w:rPr>
        <w:t>nuqtalarida</w:t>
      </w:r>
      <w:r w:rsidRPr="00251AE9">
        <w:rPr>
          <w:rFonts w:eastAsia="Calibri"/>
          <w:sz w:val="28"/>
          <w:szCs w:val="28"/>
          <w:lang w:val="uz-Cyrl-UZ"/>
        </w:rPr>
        <w:t xml:space="preserve"> </w:t>
      </w:r>
      <w:r>
        <w:rPr>
          <w:rFonts w:eastAsia="Calibri"/>
          <w:sz w:val="28"/>
          <w:szCs w:val="28"/>
          <w:lang w:val="uz-Cyrl-UZ"/>
        </w:rPr>
        <w:t>maydon</w:t>
      </w:r>
      <w:r w:rsidRPr="00251AE9">
        <w:rPr>
          <w:rFonts w:eastAsia="Calibri"/>
          <w:sz w:val="28"/>
          <w:szCs w:val="28"/>
          <w:lang w:val="uz-Cyrl-UZ"/>
        </w:rPr>
        <w:t xml:space="preserve"> </w:t>
      </w:r>
      <w:r>
        <w:rPr>
          <w:rFonts w:eastAsia="Calibri"/>
          <w:sz w:val="28"/>
          <w:szCs w:val="28"/>
          <w:lang w:val="uz-Cyrl-UZ"/>
        </w:rPr>
        <w:t>vektorlarining</w:t>
      </w:r>
      <w:r w:rsidRPr="00251AE9">
        <w:rPr>
          <w:rFonts w:eastAsia="Calibri"/>
          <w:sz w:val="28"/>
          <w:szCs w:val="28"/>
          <w:lang w:val="uz-Cyrl-UZ"/>
        </w:rPr>
        <w:t xml:space="preserve"> </w:t>
      </w:r>
      <w:r>
        <w:rPr>
          <w:rFonts w:eastAsia="Calibri"/>
          <w:sz w:val="28"/>
          <w:szCs w:val="28"/>
          <w:lang w:val="uz-Cyrl-UZ"/>
        </w:rPr>
        <w:t>qiymatlari</w:t>
      </w:r>
      <w:r w:rsidRPr="00251AE9">
        <w:rPr>
          <w:rFonts w:eastAsia="Calibri"/>
          <w:sz w:val="28"/>
          <w:szCs w:val="28"/>
          <w:lang w:val="uz-Cyrl-UZ"/>
        </w:rPr>
        <w:t xml:space="preserve"> </w:t>
      </w:r>
      <w:r>
        <w:rPr>
          <w:rFonts w:eastAsia="Calibri"/>
          <w:sz w:val="28"/>
          <w:szCs w:val="28"/>
          <w:lang w:val="uz-Cyrl-UZ"/>
        </w:rPr>
        <w:t>bir</w:t>
      </w:r>
      <w:r w:rsidRPr="00251AE9">
        <w:rPr>
          <w:rFonts w:eastAsia="Calibri"/>
          <w:sz w:val="28"/>
          <w:szCs w:val="28"/>
          <w:lang w:val="uz-Cyrl-UZ"/>
        </w:rPr>
        <w:t xml:space="preserve"> </w:t>
      </w:r>
      <w:r>
        <w:rPr>
          <w:rFonts w:eastAsia="Calibri"/>
          <w:sz w:val="28"/>
          <w:szCs w:val="28"/>
          <w:lang w:val="uz-Cyrl-UZ"/>
        </w:rPr>
        <w:t>xil</w:t>
      </w:r>
      <w:r w:rsidRPr="00251AE9">
        <w:rPr>
          <w:rFonts w:eastAsia="Calibri"/>
          <w:sz w:val="28"/>
          <w:szCs w:val="28"/>
          <w:lang w:val="uz-Cyrl-UZ"/>
        </w:rPr>
        <w:t xml:space="preserve"> </w:t>
      </w:r>
      <w:r>
        <w:rPr>
          <w:rFonts w:eastAsia="Calibri"/>
          <w:sz w:val="28"/>
          <w:szCs w:val="28"/>
          <w:lang w:val="uz-Cyrl-UZ"/>
        </w:rPr>
        <w:t>bo‘lgan</w:t>
      </w:r>
      <w:r w:rsidRPr="00251AE9">
        <w:rPr>
          <w:rFonts w:eastAsia="Calibri"/>
          <w:sz w:val="28"/>
          <w:szCs w:val="28"/>
          <w:lang w:val="uz-Cyrl-UZ"/>
        </w:rPr>
        <w:t xml:space="preserve"> </w:t>
      </w:r>
      <w:r>
        <w:rPr>
          <w:rFonts w:eastAsia="Calibri"/>
          <w:sz w:val="28"/>
          <w:szCs w:val="28"/>
          <w:lang w:val="uz-Cyrl-UZ"/>
        </w:rPr>
        <w:t>yassi</w:t>
      </w:r>
      <w:r w:rsidRPr="00251AE9">
        <w:rPr>
          <w:rFonts w:eastAsia="Calibri"/>
          <w:sz w:val="28"/>
          <w:szCs w:val="28"/>
          <w:lang w:val="uz-Cyrl-UZ"/>
        </w:rPr>
        <w:t xml:space="preserve"> </w:t>
      </w:r>
      <w:r>
        <w:rPr>
          <w:rFonts w:eastAsia="Calibri"/>
          <w:sz w:val="28"/>
          <w:szCs w:val="28"/>
          <w:lang w:val="uz-Cyrl-UZ"/>
        </w:rPr>
        <w:t>to‘lqinni</w:t>
      </w:r>
      <w:r w:rsidRPr="00251AE9">
        <w:rPr>
          <w:rFonts w:eastAsia="Calibri"/>
          <w:sz w:val="28"/>
          <w:szCs w:val="28"/>
          <w:lang w:val="uz-Cyrl-UZ"/>
        </w:rPr>
        <w:t xml:space="preserve"> </w:t>
      </w:r>
      <w:r>
        <w:rPr>
          <w:rFonts w:eastAsia="Calibri"/>
          <w:sz w:val="28"/>
          <w:szCs w:val="28"/>
          <w:lang w:val="uz-Cyrl-UZ"/>
        </w:rPr>
        <w:t>birjinsli</w:t>
      </w:r>
      <w:r w:rsidRPr="00251AE9">
        <w:rPr>
          <w:rFonts w:eastAsia="Calibri"/>
          <w:sz w:val="28"/>
          <w:szCs w:val="28"/>
          <w:lang w:val="uz-Cyrl-UZ"/>
        </w:rPr>
        <w:t xml:space="preserve"> </w:t>
      </w:r>
      <w:r>
        <w:rPr>
          <w:rFonts w:eastAsia="Calibri"/>
          <w:sz w:val="28"/>
          <w:szCs w:val="28"/>
          <w:lang w:val="uz-Cyrl-UZ"/>
        </w:rPr>
        <w:t>yassi</w:t>
      </w:r>
      <w:r w:rsidRPr="00251AE9">
        <w:rPr>
          <w:rFonts w:eastAsia="Calibri"/>
          <w:sz w:val="28"/>
          <w:szCs w:val="28"/>
          <w:lang w:val="uz-Cyrl-UZ"/>
        </w:rPr>
        <w:t xml:space="preserve"> </w:t>
      </w:r>
      <w:r>
        <w:rPr>
          <w:rFonts w:eastAsia="Calibri"/>
          <w:sz w:val="28"/>
          <w:szCs w:val="28"/>
          <w:lang w:val="uz-Cyrl-UZ"/>
        </w:rPr>
        <w:t>to‘lqin</w:t>
      </w:r>
      <w:r w:rsidRPr="00251AE9">
        <w:rPr>
          <w:rFonts w:eastAsia="Calibri"/>
          <w:sz w:val="28"/>
          <w:szCs w:val="28"/>
          <w:lang w:val="uz-Cyrl-UZ"/>
        </w:rPr>
        <w:t xml:space="preserve"> </w:t>
      </w:r>
      <w:r>
        <w:rPr>
          <w:rFonts w:eastAsia="Calibri"/>
          <w:sz w:val="28"/>
          <w:szCs w:val="28"/>
          <w:lang w:val="uz-Cyrl-UZ"/>
        </w:rPr>
        <w:t>deb</w:t>
      </w:r>
      <w:r w:rsidRPr="00251AE9">
        <w:rPr>
          <w:rFonts w:eastAsia="Calibri"/>
          <w:sz w:val="28"/>
          <w:szCs w:val="28"/>
          <w:lang w:val="uz-Cyrl-UZ"/>
        </w:rPr>
        <w:t xml:space="preserve"> </w:t>
      </w:r>
      <w:r>
        <w:rPr>
          <w:rFonts w:eastAsia="Calibri"/>
          <w:sz w:val="28"/>
          <w:szCs w:val="28"/>
          <w:lang w:val="uz-Cyrl-UZ"/>
        </w:rPr>
        <w:t>ataydilar</w:t>
      </w:r>
      <w:r w:rsidRPr="00251AE9">
        <w:rPr>
          <w:rFonts w:eastAsia="Calibri"/>
          <w:sz w:val="28"/>
          <w:szCs w:val="28"/>
          <w:lang w:val="uz-Cyrl-UZ"/>
        </w:rPr>
        <w:t>.</w:t>
      </w:r>
    </w:p>
    <w:p w:rsidR="00CD0308" w:rsidRPr="00251AE9" w:rsidRDefault="00CD0308" w:rsidP="00CD0308">
      <w:pPr>
        <w:ind w:firstLine="709"/>
        <w:jc w:val="both"/>
        <w:rPr>
          <w:rFonts w:eastAsia="Calibri"/>
          <w:sz w:val="28"/>
          <w:szCs w:val="28"/>
          <w:lang w:val="uz-Cyrl-UZ"/>
        </w:rPr>
      </w:pPr>
      <w:r>
        <w:rPr>
          <w:rFonts w:eastAsia="Calibri"/>
          <w:sz w:val="28"/>
          <w:szCs w:val="28"/>
          <w:lang w:val="uz-Cyrl-UZ"/>
        </w:rPr>
        <w:t>Cheksiz</w:t>
      </w:r>
      <w:r w:rsidRPr="00251AE9">
        <w:rPr>
          <w:rFonts w:eastAsia="Calibri"/>
          <w:sz w:val="28"/>
          <w:szCs w:val="28"/>
          <w:lang w:val="uz-Cyrl-UZ"/>
        </w:rPr>
        <w:t xml:space="preserve"> </w:t>
      </w:r>
      <w:r>
        <w:rPr>
          <w:rFonts w:eastAsia="Calibri"/>
          <w:sz w:val="28"/>
          <w:szCs w:val="28"/>
          <w:lang w:val="uz-Cyrl-UZ"/>
        </w:rPr>
        <w:t>birjinsli</w:t>
      </w:r>
      <w:r w:rsidRPr="00251AE9">
        <w:rPr>
          <w:rFonts w:eastAsia="Calibri"/>
          <w:sz w:val="28"/>
          <w:szCs w:val="28"/>
          <w:lang w:val="uz-Cyrl-UZ"/>
        </w:rPr>
        <w:t xml:space="preserve"> </w:t>
      </w:r>
      <w:r>
        <w:rPr>
          <w:rFonts w:eastAsia="Calibri"/>
          <w:sz w:val="28"/>
          <w:szCs w:val="28"/>
          <w:lang w:val="uz-Cyrl-UZ"/>
        </w:rPr>
        <w:t>muxitda</w:t>
      </w:r>
      <w:r w:rsidRPr="00251AE9">
        <w:rPr>
          <w:rFonts w:eastAsia="Calibri"/>
          <w:sz w:val="28"/>
          <w:szCs w:val="28"/>
          <w:lang w:val="uz-Cyrl-UZ"/>
        </w:rPr>
        <w:t xml:space="preserve"> </w:t>
      </w:r>
      <w:r>
        <w:rPr>
          <w:rFonts w:eastAsia="Calibri"/>
          <w:sz w:val="28"/>
          <w:szCs w:val="28"/>
          <w:lang w:val="uz-Cyrl-UZ"/>
        </w:rPr>
        <w:t>tarqalayotgan</w:t>
      </w:r>
      <w:r w:rsidRPr="00251AE9">
        <w:rPr>
          <w:rFonts w:eastAsia="Calibri"/>
          <w:sz w:val="28"/>
          <w:szCs w:val="28"/>
          <w:lang w:val="uz-Cyrl-UZ"/>
        </w:rPr>
        <w:t xml:space="preserve"> </w:t>
      </w:r>
      <w:r>
        <w:rPr>
          <w:rFonts w:eastAsia="Calibri"/>
          <w:sz w:val="28"/>
          <w:szCs w:val="28"/>
          <w:lang w:val="uz-Cyrl-UZ"/>
        </w:rPr>
        <w:t>yassi</w:t>
      </w:r>
      <w:r w:rsidRPr="00251AE9">
        <w:rPr>
          <w:rFonts w:eastAsia="Calibri"/>
          <w:sz w:val="28"/>
          <w:szCs w:val="28"/>
          <w:lang w:val="uz-Cyrl-UZ"/>
        </w:rPr>
        <w:t xml:space="preserve"> </w:t>
      </w:r>
      <w:r>
        <w:rPr>
          <w:rFonts w:eastAsia="Calibri"/>
          <w:sz w:val="28"/>
          <w:szCs w:val="28"/>
          <w:lang w:val="uz-Cyrl-UZ"/>
        </w:rPr>
        <w:t>garmonik</w:t>
      </w:r>
      <w:r w:rsidRPr="00251AE9">
        <w:rPr>
          <w:rFonts w:eastAsia="Calibri"/>
          <w:sz w:val="28"/>
          <w:szCs w:val="28"/>
          <w:lang w:val="uz-Cyrl-UZ"/>
        </w:rPr>
        <w:t xml:space="preserve"> </w:t>
      </w:r>
      <w:r>
        <w:rPr>
          <w:rFonts w:eastAsia="Calibri"/>
          <w:sz w:val="28"/>
          <w:szCs w:val="28"/>
          <w:lang w:val="uz-Cyrl-UZ"/>
        </w:rPr>
        <w:t>elektromagnit</w:t>
      </w:r>
      <w:r w:rsidRPr="00251AE9">
        <w:rPr>
          <w:rFonts w:eastAsia="Calibri"/>
          <w:sz w:val="28"/>
          <w:szCs w:val="28"/>
          <w:lang w:val="uz-Cyrl-UZ"/>
        </w:rPr>
        <w:t xml:space="preserve"> </w:t>
      </w:r>
      <w:r>
        <w:rPr>
          <w:rFonts w:eastAsia="Calibri"/>
          <w:sz w:val="28"/>
          <w:szCs w:val="28"/>
          <w:lang w:val="uz-Cyrl-UZ"/>
        </w:rPr>
        <w:t>to‘lqin</w:t>
      </w:r>
      <w:r w:rsidRPr="00251AE9">
        <w:rPr>
          <w:rFonts w:eastAsia="Calibri"/>
          <w:sz w:val="28"/>
          <w:szCs w:val="28"/>
          <w:lang w:val="uz-Cyrl-UZ"/>
        </w:rPr>
        <w:t xml:space="preserve"> </w:t>
      </w:r>
      <w:r>
        <w:rPr>
          <w:rFonts w:eastAsia="Calibri"/>
          <w:sz w:val="28"/>
          <w:szCs w:val="28"/>
          <w:lang w:val="uz-Cyrl-UZ"/>
        </w:rPr>
        <w:t>quyidagi</w:t>
      </w:r>
      <w:r w:rsidRPr="00251AE9">
        <w:rPr>
          <w:rFonts w:eastAsia="Calibri"/>
          <w:sz w:val="28"/>
          <w:szCs w:val="28"/>
          <w:lang w:val="uz-Cyrl-UZ"/>
        </w:rPr>
        <w:t xml:space="preserve"> </w:t>
      </w:r>
      <w:r>
        <w:rPr>
          <w:rFonts w:eastAsia="Calibri"/>
          <w:sz w:val="28"/>
          <w:szCs w:val="28"/>
          <w:lang w:val="uz-Cyrl-UZ"/>
        </w:rPr>
        <w:t>tenglama</w:t>
      </w:r>
      <w:r w:rsidRPr="00251AE9">
        <w:rPr>
          <w:rFonts w:eastAsia="Calibri"/>
          <w:sz w:val="28"/>
          <w:szCs w:val="28"/>
          <w:lang w:val="uz-Cyrl-UZ"/>
        </w:rPr>
        <w:t xml:space="preserve"> </w:t>
      </w:r>
      <w:r>
        <w:rPr>
          <w:rFonts w:eastAsia="Calibri"/>
          <w:sz w:val="28"/>
          <w:szCs w:val="28"/>
          <w:lang w:val="uz-Cyrl-UZ"/>
        </w:rPr>
        <w:t>yordamida</w:t>
      </w:r>
      <w:r w:rsidRPr="00251AE9">
        <w:rPr>
          <w:rFonts w:eastAsia="Calibri"/>
          <w:sz w:val="28"/>
          <w:szCs w:val="28"/>
          <w:lang w:val="uz-Cyrl-UZ"/>
        </w:rPr>
        <w:t xml:space="preserve"> </w:t>
      </w:r>
      <w:r>
        <w:rPr>
          <w:rFonts w:eastAsia="Calibri"/>
          <w:sz w:val="28"/>
          <w:szCs w:val="28"/>
          <w:lang w:val="uz-Cyrl-UZ"/>
        </w:rPr>
        <w:t>ifodalanishi</w:t>
      </w:r>
      <w:r w:rsidRPr="00251AE9">
        <w:rPr>
          <w:rFonts w:eastAsia="Calibri"/>
          <w:sz w:val="28"/>
          <w:szCs w:val="28"/>
          <w:lang w:val="uz-Cyrl-UZ"/>
        </w:rPr>
        <w:t xml:space="preserve"> </w:t>
      </w:r>
      <w:r>
        <w:rPr>
          <w:rFonts w:eastAsia="Calibri"/>
          <w:sz w:val="28"/>
          <w:szCs w:val="28"/>
          <w:lang w:val="uz-Cyrl-UZ"/>
        </w:rPr>
        <w:t>mumkin</w:t>
      </w:r>
    </w:p>
    <w:p w:rsidR="00CD0308" w:rsidRPr="00251AE9" w:rsidRDefault="00CD0308" w:rsidP="00CD0308">
      <w:pPr>
        <w:ind w:firstLine="709"/>
        <w:jc w:val="right"/>
        <w:rPr>
          <w:rFonts w:eastAsia="Calibri"/>
          <w:sz w:val="28"/>
          <w:szCs w:val="28"/>
          <w:lang w:val="uz-Cyrl-UZ"/>
        </w:rPr>
      </w:pPr>
      <w:r>
        <w:rPr>
          <w:position w:val="-14"/>
        </w:rPr>
        <w:object w:dxaOrig="4920" w:dyaOrig="630">
          <v:shape id="_x0000_i1348" type="#_x0000_t75" style="width:246pt;height:31.8pt" o:ole="" fillcolor="window">
            <v:imagedata r:id="rId533" o:title=""/>
          </v:shape>
          <o:OLEObject Type="Embed" ProgID="Equation.3" ShapeID="_x0000_i1348" DrawAspect="Content" ObjectID="_1797499525" r:id="rId534"/>
        </w:object>
      </w:r>
      <w:r w:rsidRPr="00251AE9">
        <w:rPr>
          <w:rFonts w:eastAsia="Calibri"/>
          <w:sz w:val="28"/>
          <w:szCs w:val="28"/>
          <w:lang w:val="uz-Cyrl-UZ"/>
        </w:rPr>
        <w:tab/>
      </w:r>
      <w:r w:rsidRPr="00251AE9">
        <w:rPr>
          <w:rFonts w:eastAsia="Calibri"/>
          <w:sz w:val="28"/>
          <w:szCs w:val="28"/>
          <w:lang w:val="uz-Cyrl-UZ"/>
        </w:rPr>
        <w:tab/>
        <w:t>(</w:t>
      </w:r>
      <w:r>
        <w:rPr>
          <w:rFonts w:eastAsia="Calibri"/>
          <w:sz w:val="28"/>
          <w:szCs w:val="28"/>
        </w:rPr>
        <w:t>11</w:t>
      </w:r>
      <w:r>
        <w:rPr>
          <w:rFonts w:eastAsia="Calibri"/>
          <w:sz w:val="28"/>
          <w:szCs w:val="28"/>
          <w:lang w:val="uz-Cyrl-UZ"/>
        </w:rPr>
        <w:t>.</w:t>
      </w:r>
      <w:r w:rsidRPr="00251AE9">
        <w:rPr>
          <w:rFonts w:eastAsia="Calibri"/>
          <w:sz w:val="28"/>
          <w:szCs w:val="28"/>
          <w:lang w:val="uz-Cyrl-UZ"/>
        </w:rPr>
        <w:t>1)</w:t>
      </w:r>
    </w:p>
    <w:p w:rsidR="00CD0308" w:rsidRPr="00251AE9" w:rsidRDefault="00CD0308" w:rsidP="00CD0308">
      <w:pPr>
        <w:ind w:firstLine="709"/>
        <w:jc w:val="both"/>
        <w:rPr>
          <w:rFonts w:eastAsia="Calibri"/>
          <w:sz w:val="28"/>
          <w:szCs w:val="28"/>
          <w:lang w:val="uz-Cyrl-UZ"/>
        </w:rPr>
      </w:pPr>
    </w:p>
    <w:p w:rsidR="00CD0308" w:rsidRPr="00251AE9" w:rsidRDefault="00CD0308" w:rsidP="00CD0308">
      <w:pPr>
        <w:tabs>
          <w:tab w:val="left" w:pos="3630"/>
        </w:tabs>
        <w:ind w:firstLine="709"/>
        <w:jc w:val="both"/>
        <w:rPr>
          <w:rFonts w:eastAsia="Calibri"/>
          <w:sz w:val="28"/>
          <w:szCs w:val="28"/>
          <w:lang w:val="uz-Cyrl-UZ"/>
        </w:rPr>
      </w:pPr>
      <w:r>
        <w:rPr>
          <w:rFonts w:eastAsia="Calibri"/>
          <w:sz w:val="28"/>
          <w:szCs w:val="28"/>
          <w:lang w:val="uz-Cyrl-UZ"/>
        </w:rPr>
        <w:t>Maydon</w:t>
      </w:r>
      <w:r w:rsidRPr="00251AE9">
        <w:rPr>
          <w:rFonts w:eastAsia="Calibri"/>
          <w:sz w:val="28"/>
          <w:szCs w:val="28"/>
          <w:lang w:val="uz-Cyrl-UZ"/>
        </w:rPr>
        <w:t xml:space="preserve"> </w:t>
      </w:r>
      <w:r>
        <w:rPr>
          <w:rFonts w:eastAsia="Calibri"/>
          <w:sz w:val="28"/>
          <w:szCs w:val="28"/>
          <w:lang w:val="uz-Cyrl-UZ"/>
        </w:rPr>
        <w:t>vektorining</w:t>
      </w:r>
      <w:r w:rsidRPr="00251AE9">
        <w:rPr>
          <w:rFonts w:eastAsia="Calibri"/>
          <w:sz w:val="28"/>
          <w:szCs w:val="28"/>
          <w:lang w:val="uz-Cyrl-UZ"/>
        </w:rPr>
        <w:t xml:space="preserve"> </w:t>
      </w:r>
      <w:r>
        <w:rPr>
          <w:rFonts w:eastAsia="Calibri"/>
          <w:sz w:val="28"/>
          <w:szCs w:val="28"/>
          <w:lang w:val="uz-Cyrl-UZ"/>
        </w:rPr>
        <w:t>oniy</w:t>
      </w:r>
      <w:r w:rsidRPr="00251AE9">
        <w:rPr>
          <w:rFonts w:eastAsia="Calibri"/>
          <w:sz w:val="28"/>
          <w:szCs w:val="28"/>
          <w:lang w:val="uz-Cyrl-UZ"/>
        </w:rPr>
        <w:t xml:space="preserve"> </w:t>
      </w:r>
      <w:r>
        <w:rPr>
          <w:rFonts w:eastAsia="Calibri"/>
          <w:sz w:val="28"/>
          <w:szCs w:val="28"/>
          <w:lang w:val="uz-Cyrl-UZ"/>
        </w:rPr>
        <w:t>qiymatlari</w:t>
      </w:r>
      <w:r w:rsidRPr="00251AE9">
        <w:rPr>
          <w:rFonts w:eastAsia="Calibri"/>
          <w:sz w:val="28"/>
          <w:szCs w:val="28"/>
          <w:lang w:val="uz-Cyrl-UZ"/>
        </w:rPr>
        <w:t xml:space="preserve"> </w:t>
      </w:r>
      <w:r>
        <w:rPr>
          <w:rFonts w:eastAsia="Calibri"/>
          <w:sz w:val="28"/>
          <w:szCs w:val="28"/>
          <w:lang w:val="uz-Cyrl-UZ"/>
        </w:rPr>
        <w:t>uchun</w:t>
      </w:r>
      <w:r w:rsidRPr="00251AE9">
        <w:rPr>
          <w:rFonts w:eastAsia="Calibri"/>
          <w:sz w:val="28"/>
          <w:szCs w:val="28"/>
          <w:lang w:val="uz-Cyrl-UZ"/>
        </w:rPr>
        <w:t xml:space="preserve"> </w:t>
      </w:r>
      <w:r>
        <w:rPr>
          <w:rFonts w:eastAsia="Calibri"/>
          <w:sz w:val="28"/>
          <w:szCs w:val="28"/>
          <w:lang w:val="uz-Cyrl-UZ"/>
        </w:rPr>
        <w:t>ifodasi</w:t>
      </w:r>
      <w:r w:rsidRPr="00251AE9">
        <w:rPr>
          <w:rFonts w:eastAsia="Calibri"/>
          <w:sz w:val="28"/>
          <w:szCs w:val="28"/>
          <w:lang w:val="uz-Cyrl-UZ"/>
        </w:rPr>
        <w:t xml:space="preserve"> </w:t>
      </w:r>
      <w:r>
        <w:rPr>
          <w:rFonts w:eastAsia="Calibri"/>
          <w:sz w:val="28"/>
          <w:szCs w:val="28"/>
          <w:lang w:val="uz-Cyrl-UZ"/>
        </w:rPr>
        <w:t>quyidagi</w:t>
      </w:r>
      <w:r w:rsidRPr="00251AE9">
        <w:rPr>
          <w:rFonts w:eastAsia="Calibri"/>
          <w:sz w:val="28"/>
          <w:szCs w:val="28"/>
          <w:lang w:val="uz-Cyrl-UZ"/>
        </w:rPr>
        <w:t xml:space="preserve"> </w:t>
      </w:r>
      <w:r>
        <w:rPr>
          <w:rFonts w:eastAsia="Calibri"/>
          <w:sz w:val="28"/>
          <w:szCs w:val="28"/>
          <w:lang w:val="uz-Cyrl-UZ"/>
        </w:rPr>
        <w:t>ko‘rinishga</w:t>
      </w:r>
      <w:r w:rsidRPr="00251AE9">
        <w:rPr>
          <w:rFonts w:eastAsia="Calibri"/>
          <w:sz w:val="28"/>
          <w:szCs w:val="28"/>
          <w:lang w:val="uz-Cyrl-UZ"/>
        </w:rPr>
        <w:t xml:space="preserve"> </w:t>
      </w:r>
      <w:r>
        <w:rPr>
          <w:rFonts w:eastAsia="Calibri"/>
          <w:sz w:val="28"/>
          <w:szCs w:val="28"/>
          <w:lang w:val="uz-Cyrl-UZ"/>
        </w:rPr>
        <w:t>ega</w:t>
      </w:r>
    </w:p>
    <w:p w:rsidR="00CD0308" w:rsidRPr="00251AE9" w:rsidRDefault="00CD0308" w:rsidP="00CD0308">
      <w:pPr>
        <w:tabs>
          <w:tab w:val="left" w:pos="3630"/>
        </w:tabs>
        <w:ind w:firstLine="709"/>
        <w:jc w:val="right"/>
        <w:rPr>
          <w:rFonts w:eastAsia="Calibri"/>
          <w:sz w:val="28"/>
          <w:szCs w:val="28"/>
          <w:lang w:val="uz-Cyrl-UZ"/>
        </w:rPr>
      </w:pPr>
      <w:r>
        <w:rPr>
          <w:position w:val="-14"/>
        </w:rPr>
        <w:object w:dxaOrig="7185" w:dyaOrig="570">
          <v:shape id="_x0000_i1349" type="#_x0000_t75" style="width:359.4pt;height:29.4pt" o:ole="" fillcolor="window">
            <v:imagedata r:id="rId535" o:title=""/>
          </v:shape>
          <o:OLEObject Type="Embed" ProgID="Equation.3" ShapeID="_x0000_i1349" DrawAspect="Content" ObjectID="_1797499526" r:id="rId536"/>
        </w:object>
      </w:r>
      <w:r w:rsidRPr="00F13C3A">
        <w:rPr>
          <w:rFonts w:eastAsia="Calibri"/>
          <w:sz w:val="28"/>
          <w:szCs w:val="28"/>
        </w:rPr>
        <w:tab/>
        <w:t>(</w:t>
      </w:r>
      <w:r>
        <w:rPr>
          <w:rFonts w:eastAsia="Calibri"/>
          <w:sz w:val="28"/>
          <w:szCs w:val="28"/>
        </w:rPr>
        <w:t>11.</w:t>
      </w:r>
      <w:r w:rsidRPr="00F13C3A">
        <w:rPr>
          <w:rFonts w:eastAsia="Calibri"/>
          <w:sz w:val="28"/>
          <w:szCs w:val="28"/>
        </w:rPr>
        <w:t>2)</w:t>
      </w:r>
    </w:p>
    <w:p w:rsidR="00CD0308" w:rsidRPr="00251AE9" w:rsidRDefault="00CD0308" w:rsidP="00CD0308">
      <w:pPr>
        <w:tabs>
          <w:tab w:val="left" w:pos="3630"/>
        </w:tabs>
        <w:ind w:firstLine="709"/>
        <w:jc w:val="both"/>
        <w:rPr>
          <w:rFonts w:eastAsia="Calibri"/>
          <w:iCs/>
          <w:spacing w:val="12"/>
          <w:sz w:val="28"/>
          <w:szCs w:val="28"/>
          <w:lang w:val="uz-Cyrl-UZ"/>
        </w:rPr>
      </w:pPr>
      <w:r>
        <w:rPr>
          <w:rFonts w:eastAsia="Calibri"/>
          <w:sz w:val="28"/>
          <w:szCs w:val="28"/>
          <w:lang w:val="uz-Cyrl-UZ"/>
        </w:rPr>
        <w:lastRenderedPageBreak/>
        <w:t>Yassi</w:t>
      </w:r>
      <w:r w:rsidRPr="00251AE9">
        <w:rPr>
          <w:rFonts w:eastAsia="Calibri"/>
          <w:sz w:val="28"/>
          <w:szCs w:val="28"/>
          <w:lang w:val="uz-Cyrl-UZ"/>
        </w:rPr>
        <w:t xml:space="preserve"> </w:t>
      </w:r>
      <w:r>
        <w:rPr>
          <w:rFonts w:eastAsia="Calibri"/>
          <w:sz w:val="28"/>
          <w:szCs w:val="28"/>
          <w:lang w:val="uz-Cyrl-UZ"/>
        </w:rPr>
        <w:t>elektromagnit</w:t>
      </w:r>
      <w:r w:rsidRPr="00251AE9">
        <w:rPr>
          <w:rFonts w:eastAsia="Calibri"/>
          <w:sz w:val="28"/>
          <w:szCs w:val="28"/>
          <w:lang w:val="uz-Cyrl-UZ"/>
        </w:rPr>
        <w:t xml:space="preserve"> </w:t>
      </w:r>
      <w:r>
        <w:rPr>
          <w:rFonts w:eastAsia="Calibri"/>
          <w:sz w:val="28"/>
          <w:szCs w:val="28"/>
          <w:lang w:val="uz-Cyrl-UZ"/>
        </w:rPr>
        <w:t>to‘lqinning</w:t>
      </w:r>
      <w:r w:rsidRPr="00251AE9">
        <w:rPr>
          <w:rFonts w:eastAsia="Calibri"/>
          <w:sz w:val="28"/>
          <w:szCs w:val="28"/>
          <w:lang w:val="uz-Cyrl-UZ"/>
        </w:rPr>
        <w:t xml:space="preserve"> </w:t>
      </w:r>
      <w:r>
        <w:rPr>
          <w:rFonts w:eastAsia="Calibri"/>
          <w:sz w:val="28"/>
          <w:szCs w:val="28"/>
          <w:lang w:val="uz-Cyrl-UZ"/>
        </w:rPr>
        <w:t>erkin</w:t>
      </w:r>
      <w:r w:rsidRPr="00251AE9">
        <w:rPr>
          <w:rFonts w:eastAsia="Calibri"/>
          <w:sz w:val="28"/>
          <w:szCs w:val="28"/>
          <w:lang w:val="uz-Cyrl-UZ"/>
        </w:rPr>
        <w:t xml:space="preserve"> </w:t>
      </w:r>
      <w:r>
        <w:rPr>
          <w:rFonts w:eastAsia="Calibri"/>
          <w:sz w:val="28"/>
          <w:szCs w:val="28"/>
          <w:lang w:val="uz-Cyrl-UZ"/>
        </w:rPr>
        <w:t>fazoda</w:t>
      </w:r>
      <w:r w:rsidRPr="00251AE9">
        <w:rPr>
          <w:rFonts w:eastAsia="Calibri"/>
          <w:sz w:val="28"/>
          <w:szCs w:val="28"/>
          <w:lang w:val="uz-Cyrl-UZ"/>
        </w:rPr>
        <w:t xml:space="preserve"> </w:t>
      </w:r>
      <w:r>
        <w:rPr>
          <w:rFonts w:eastAsia="Calibri"/>
          <w:sz w:val="28"/>
          <w:szCs w:val="28"/>
          <w:lang w:val="uz-Cyrl-UZ"/>
        </w:rPr>
        <w:t>tarqalish</w:t>
      </w:r>
      <w:r w:rsidRPr="00251AE9">
        <w:rPr>
          <w:rFonts w:eastAsia="Calibri"/>
          <w:sz w:val="28"/>
          <w:szCs w:val="28"/>
          <w:lang w:val="uz-Cyrl-UZ"/>
        </w:rPr>
        <w:t xml:space="preserve"> </w:t>
      </w:r>
      <w:r>
        <w:rPr>
          <w:rFonts w:eastAsia="Calibri"/>
          <w:sz w:val="28"/>
          <w:szCs w:val="28"/>
          <w:lang w:val="uz-Cyrl-UZ"/>
        </w:rPr>
        <w:t>xolatida yettita</w:t>
      </w:r>
      <w:r w:rsidRPr="00251AE9">
        <w:rPr>
          <w:rFonts w:eastAsia="Calibri"/>
          <w:sz w:val="28"/>
          <w:szCs w:val="28"/>
          <w:lang w:val="uz-Cyrl-UZ"/>
        </w:rPr>
        <w:t xml:space="preserve"> </w:t>
      </w:r>
      <w:r>
        <w:rPr>
          <w:rFonts w:eastAsia="Calibri"/>
          <w:sz w:val="28"/>
          <w:szCs w:val="28"/>
          <w:lang w:val="uz-Cyrl-UZ"/>
        </w:rPr>
        <w:t>parametrlari</w:t>
      </w:r>
      <w:r w:rsidRPr="00251AE9">
        <w:rPr>
          <w:rFonts w:eastAsia="Calibri"/>
          <w:sz w:val="28"/>
          <w:szCs w:val="28"/>
          <w:lang w:val="uz-Cyrl-UZ"/>
        </w:rPr>
        <w:t xml:space="preserve"> </w:t>
      </w:r>
      <w:r>
        <w:rPr>
          <w:rFonts w:eastAsia="Calibri"/>
          <w:sz w:val="28"/>
          <w:szCs w:val="28"/>
          <w:lang w:val="uz-Cyrl-UZ"/>
        </w:rPr>
        <w:t>bilan</w:t>
      </w:r>
      <w:r w:rsidRPr="00251AE9">
        <w:rPr>
          <w:rFonts w:eastAsia="Calibri"/>
          <w:sz w:val="28"/>
          <w:szCs w:val="28"/>
          <w:lang w:val="uz-Cyrl-UZ"/>
        </w:rPr>
        <w:t xml:space="preserve"> </w:t>
      </w:r>
      <w:r>
        <w:rPr>
          <w:rFonts w:eastAsia="Calibri"/>
          <w:sz w:val="28"/>
          <w:szCs w:val="28"/>
          <w:lang w:val="uz-Cyrl-UZ"/>
        </w:rPr>
        <w:t>tavsiflanadi</w:t>
      </w:r>
      <w:r w:rsidRPr="00251AE9">
        <w:rPr>
          <w:rFonts w:eastAsia="Calibri"/>
          <w:sz w:val="28"/>
          <w:szCs w:val="28"/>
          <w:lang w:val="uz-Cyrl-UZ"/>
        </w:rPr>
        <w:t xml:space="preserve">. </w:t>
      </w:r>
      <w:r>
        <w:rPr>
          <w:rFonts w:eastAsia="Calibri"/>
          <w:sz w:val="28"/>
          <w:szCs w:val="28"/>
          <w:lang w:val="uz-Cyrl-UZ"/>
        </w:rPr>
        <w:t>Bu</w:t>
      </w:r>
      <w:r w:rsidRPr="00251AE9">
        <w:rPr>
          <w:rFonts w:eastAsia="Calibri"/>
          <w:sz w:val="28"/>
          <w:szCs w:val="28"/>
          <w:lang w:val="uz-Cyrl-UZ"/>
        </w:rPr>
        <w:t xml:space="preserve"> </w:t>
      </w:r>
      <w:r>
        <w:rPr>
          <w:rFonts w:eastAsia="Calibri"/>
          <w:sz w:val="28"/>
          <w:szCs w:val="28"/>
          <w:lang w:val="uz-Cyrl-UZ"/>
        </w:rPr>
        <w:t>parametrlar</w:t>
      </w:r>
      <w:r w:rsidRPr="00251AE9">
        <w:rPr>
          <w:rFonts w:eastAsia="Calibri"/>
          <w:sz w:val="28"/>
          <w:szCs w:val="28"/>
          <w:lang w:val="uz-Cyrl-UZ"/>
        </w:rPr>
        <w:t xml:space="preserve"> </w:t>
      </w:r>
      <w:r>
        <w:rPr>
          <w:rFonts w:eastAsia="Calibri"/>
          <w:sz w:val="28"/>
          <w:szCs w:val="28"/>
          <w:lang w:val="uz-Cyrl-UZ"/>
        </w:rPr>
        <w:t>to‘lqinning</w:t>
      </w:r>
      <w:r w:rsidRPr="00251AE9">
        <w:rPr>
          <w:rFonts w:eastAsia="Calibri"/>
          <w:sz w:val="28"/>
          <w:szCs w:val="28"/>
          <w:lang w:val="uz-Cyrl-UZ"/>
        </w:rPr>
        <w:t xml:space="preserve"> </w:t>
      </w:r>
      <w:r>
        <w:rPr>
          <w:rFonts w:eastAsia="Calibri"/>
          <w:sz w:val="28"/>
          <w:szCs w:val="28"/>
          <w:lang w:val="uz-Cyrl-UZ"/>
        </w:rPr>
        <w:t>o‘tkazgich</w:t>
      </w:r>
      <w:r w:rsidRPr="00251AE9">
        <w:rPr>
          <w:rFonts w:eastAsia="Calibri"/>
          <w:sz w:val="28"/>
          <w:szCs w:val="28"/>
          <w:lang w:val="uz-Cyrl-UZ"/>
        </w:rPr>
        <w:t xml:space="preserve">, </w:t>
      </w:r>
      <w:r>
        <w:rPr>
          <w:rFonts w:eastAsia="Calibri"/>
          <w:sz w:val="28"/>
          <w:szCs w:val="28"/>
          <w:lang w:val="uz-Cyrl-UZ"/>
        </w:rPr>
        <w:t>yarimo‘tkazgich</w:t>
      </w:r>
      <w:r w:rsidRPr="00251AE9">
        <w:rPr>
          <w:rFonts w:eastAsia="Calibri"/>
          <w:sz w:val="28"/>
          <w:szCs w:val="28"/>
          <w:lang w:val="uz-Cyrl-UZ"/>
        </w:rPr>
        <w:t xml:space="preserve"> </w:t>
      </w:r>
      <w:r>
        <w:rPr>
          <w:rFonts w:eastAsia="Calibri"/>
          <w:sz w:val="28"/>
          <w:szCs w:val="28"/>
          <w:lang w:val="uz-Cyrl-UZ"/>
        </w:rPr>
        <w:t>va</w:t>
      </w:r>
      <w:r w:rsidRPr="00251AE9">
        <w:rPr>
          <w:rFonts w:eastAsia="Calibri"/>
          <w:sz w:val="28"/>
          <w:szCs w:val="28"/>
          <w:lang w:val="uz-Cyrl-UZ"/>
        </w:rPr>
        <w:t xml:space="preserve"> </w:t>
      </w:r>
      <w:r>
        <w:rPr>
          <w:rFonts w:eastAsia="Calibri"/>
          <w:sz w:val="28"/>
          <w:szCs w:val="28"/>
          <w:lang w:val="uz-Cyrl-UZ"/>
        </w:rPr>
        <w:t>dielektrik</w:t>
      </w:r>
      <w:r w:rsidRPr="00251AE9">
        <w:rPr>
          <w:rFonts w:eastAsia="Calibri"/>
          <w:sz w:val="28"/>
          <w:szCs w:val="28"/>
          <w:lang w:val="uz-Cyrl-UZ"/>
        </w:rPr>
        <w:t xml:space="preserve"> </w:t>
      </w:r>
      <w:r>
        <w:rPr>
          <w:rFonts w:eastAsia="Calibri"/>
          <w:sz w:val="28"/>
          <w:szCs w:val="28"/>
          <w:lang w:val="uz-Cyrl-UZ"/>
        </w:rPr>
        <w:t>xossasiga</w:t>
      </w:r>
      <w:r w:rsidRPr="00251AE9">
        <w:rPr>
          <w:rFonts w:eastAsia="Calibri"/>
          <w:sz w:val="28"/>
          <w:szCs w:val="28"/>
          <w:lang w:val="uz-Cyrl-UZ"/>
        </w:rPr>
        <w:t xml:space="preserve"> </w:t>
      </w:r>
      <w:r>
        <w:rPr>
          <w:rFonts w:eastAsia="Calibri"/>
          <w:sz w:val="28"/>
          <w:szCs w:val="28"/>
          <w:lang w:val="uz-Cyrl-UZ"/>
        </w:rPr>
        <w:t>ega</w:t>
      </w:r>
      <w:r w:rsidRPr="00251AE9">
        <w:rPr>
          <w:rFonts w:eastAsia="Calibri"/>
          <w:sz w:val="28"/>
          <w:szCs w:val="28"/>
          <w:lang w:val="uz-Cyrl-UZ"/>
        </w:rPr>
        <w:t xml:space="preserve"> </w:t>
      </w:r>
      <w:r>
        <w:rPr>
          <w:rFonts w:eastAsia="Calibri"/>
          <w:sz w:val="28"/>
          <w:szCs w:val="28"/>
          <w:lang w:val="uz-Cyrl-UZ"/>
        </w:rPr>
        <w:t>bo‘lgan</w:t>
      </w:r>
      <w:r w:rsidRPr="00251AE9">
        <w:rPr>
          <w:rFonts w:eastAsia="Calibri"/>
          <w:sz w:val="28"/>
          <w:szCs w:val="28"/>
          <w:lang w:val="uz-Cyrl-UZ"/>
        </w:rPr>
        <w:t xml:space="preserve"> </w:t>
      </w:r>
      <w:r>
        <w:rPr>
          <w:rFonts w:eastAsia="Calibri"/>
          <w:sz w:val="28"/>
          <w:szCs w:val="28"/>
          <w:lang w:val="uz-Cyrl-UZ"/>
        </w:rPr>
        <w:t>muxitlarda</w:t>
      </w:r>
      <w:r w:rsidRPr="00251AE9">
        <w:rPr>
          <w:rFonts w:eastAsia="Calibri"/>
          <w:sz w:val="28"/>
          <w:szCs w:val="28"/>
          <w:lang w:val="uz-Cyrl-UZ"/>
        </w:rPr>
        <w:t xml:space="preserve"> </w:t>
      </w:r>
      <w:r>
        <w:rPr>
          <w:rFonts w:eastAsia="Calibri"/>
          <w:sz w:val="28"/>
          <w:szCs w:val="28"/>
          <w:lang w:val="uz-Cyrl-UZ"/>
        </w:rPr>
        <w:t>tarqalish</w:t>
      </w:r>
      <w:r w:rsidRPr="00251AE9">
        <w:rPr>
          <w:rFonts w:eastAsia="Calibri"/>
          <w:sz w:val="28"/>
          <w:szCs w:val="28"/>
          <w:lang w:val="uz-Cyrl-UZ"/>
        </w:rPr>
        <w:t xml:space="preserve"> </w:t>
      </w:r>
      <w:r>
        <w:rPr>
          <w:rFonts w:eastAsia="Calibri"/>
          <w:sz w:val="28"/>
          <w:szCs w:val="28"/>
          <w:lang w:val="uz-Cyrl-UZ"/>
        </w:rPr>
        <w:t>xolatlari</w:t>
      </w:r>
      <w:r w:rsidRPr="00251AE9">
        <w:rPr>
          <w:rFonts w:eastAsia="Calibri"/>
          <w:sz w:val="28"/>
          <w:szCs w:val="28"/>
          <w:lang w:val="uz-Cyrl-UZ"/>
        </w:rPr>
        <w:t xml:space="preserve"> </w:t>
      </w:r>
      <w:r>
        <w:rPr>
          <w:rFonts w:eastAsia="Calibri"/>
          <w:sz w:val="28"/>
          <w:szCs w:val="28"/>
          <w:lang w:val="uz-Cyrl-UZ"/>
        </w:rPr>
        <w:t>uchun</w:t>
      </w:r>
      <w:r w:rsidRPr="00251AE9">
        <w:rPr>
          <w:rFonts w:eastAsia="Calibri"/>
          <w:sz w:val="28"/>
          <w:szCs w:val="28"/>
          <w:lang w:val="uz-Cyrl-UZ"/>
        </w:rPr>
        <w:t xml:space="preserve"> </w:t>
      </w:r>
      <w:r>
        <w:rPr>
          <w:rFonts w:eastAsia="Calibri"/>
          <w:sz w:val="28"/>
          <w:szCs w:val="28"/>
          <w:lang w:val="uz-Cyrl-UZ"/>
        </w:rPr>
        <w:t>aloxida</w:t>
      </w:r>
      <w:r w:rsidRPr="00251AE9">
        <w:rPr>
          <w:rFonts w:eastAsia="Calibri"/>
          <w:sz w:val="28"/>
          <w:szCs w:val="28"/>
          <w:lang w:val="uz-Cyrl-UZ"/>
        </w:rPr>
        <w:t xml:space="preserve"> </w:t>
      </w:r>
      <w:r>
        <w:rPr>
          <w:rFonts w:eastAsia="Calibri"/>
          <w:sz w:val="28"/>
          <w:szCs w:val="28"/>
          <w:lang w:val="uz-Cyrl-UZ"/>
        </w:rPr>
        <w:t>yoziladi</w:t>
      </w:r>
      <w:r w:rsidRPr="00251AE9">
        <w:rPr>
          <w:rFonts w:eastAsia="Calibri"/>
          <w:sz w:val="28"/>
          <w:szCs w:val="28"/>
          <w:lang w:val="uz-Cyrl-UZ"/>
        </w:rPr>
        <w:t xml:space="preserve">. </w:t>
      </w:r>
      <w:r>
        <w:rPr>
          <w:rFonts w:eastAsia="Calibri"/>
          <w:sz w:val="28"/>
          <w:szCs w:val="28"/>
          <w:lang w:val="uz-Cyrl-UZ"/>
        </w:rPr>
        <w:t>Avvalgi</w:t>
      </w:r>
      <w:r w:rsidRPr="00251AE9">
        <w:rPr>
          <w:rFonts w:eastAsia="Calibri"/>
          <w:sz w:val="28"/>
          <w:szCs w:val="28"/>
          <w:lang w:val="uz-Cyrl-UZ"/>
        </w:rPr>
        <w:t xml:space="preserve"> </w:t>
      </w:r>
      <w:r>
        <w:rPr>
          <w:rFonts w:eastAsia="Calibri"/>
          <w:sz w:val="28"/>
          <w:szCs w:val="28"/>
          <w:lang w:val="uz-Cyrl-UZ"/>
        </w:rPr>
        <w:t>paragraflarda</w:t>
      </w:r>
      <w:r w:rsidRPr="00251AE9">
        <w:rPr>
          <w:rFonts w:eastAsia="Calibri"/>
          <w:sz w:val="28"/>
          <w:szCs w:val="28"/>
          <w:lang w:val="uz-Cyrl-UZ"/>
        </w:rPr>
        <w:t xml:space="preserve">  </w:t>
      </w:r>
      <w:r>
        <w:rPr>
          <w:rFonts w:eastAsia="Calibri"/>
          <w:sz w:val="28"/>
          <w:szCs w:val="28"/>
          <w:lang w:val="uz-Cyrl-UZ"/>
        </w:rPr>
        <w:t>aytib</w:t>
      </w:r>
      <w:r w:rsidRPr="00251AE9">
        <w:rPr>
          <w:rFonts w:eastAsia="Calibri"/>
          <w:sz w:val="28"/>
          <w:szCs w:val="28"/>
          <w:lang w:val="uz-Cyrl-UZ"/>
        </w:rPr>
        <w:t xml:space="preserve"> </w:t>
      </w:r>
      <w:r>
        <w:rPr>
          <w:rFonts w:eastAsia="Calibri"/>
          <w:sz w:val="28"/>
          <w:szCs w:val="28"/>
          <w:lang w:val="uz-Cyrl-UZ"/>
        </w:rPr>
        <w:t>o‘tilganidek</w:t>
      </w:r>
      <w:r w:rsidRPr="00251AE9">
        <w:rPr>
          <w:rFonts w:eastAsia="Calibri"/>
          <w:sz w:val="28"/>
          <w:szCs w:val="28"/>
          <w:lang w:val="uz-Cyrl-UZ"/>
        </w:rPr>
        <w:t xml:space="preserve">, </w:t>
      </w:r>
      <w:r>
        <w:rPr>
          <w:rFonts w:eastAsia="Calibri"/>
          <w:sz w:val="28"/>
          <w:szCs w:val="28"/>
          <w:lang w:val="uz-Cyrl-UZ"/>
        </w:rPr>
        <w:t>muxitning</w:t>
      </w:r>
      <w:r w:rsidRPr="00251AE9">
        <w:rPr>
          <w:rFonts w:eastAsia="Calibri"/>
          <w:sz w:val="28"/>
          <w:szCs w:val="28"/>
          <w:lang w:val="uz-Cyrl-UZ"/>
        </w:rPr>
        <w:t xml:space="preserve"> </w:t>
      </w:r>
      <w:r>
        <w:rPr>
          <w:rFonts w:eastAsia="Calibri"/>
          <w:sz w:val="28"/>
          <w:szCs w:val="28"/>
          <w:lang w:val="uz-Cyrl-UZ"/>
        </w:rPr>
        <w:t>o‘tkazuvchanlik</w:t>
      </w:r>
      <w:r w:rsidRPr="00251AE9">
        <w:rPr>
          <w:rFonts w:eastAsia="Calibri"/>
          <w:sz w:val="28"/>
          <w:szCs w:val="28"/>
          <w:lang w:val="uz-Cyrl-UZ"/>
        </w:rPr>
        <w:t xml:space="preserve"> </w:t>
      </w:r>
      <w:r>
        <w:rPr>
          <w:rFonts w:eastAsia="Calibri"/>
          <w:sz w:val="28"/>
          <w:szCs w:val="28"/>
          <w:lang w:val="uz-Cyrl-UZ"/>
        </w:rPr>
        <w:t>xossalari</w:t>
      </w:r>
      <w:r w:rsidRPr="00251AE9">
        <w:rPr>
          <w:rFonts w:eastAsia="Calibri"/>
          <w:sz w:val="28"/>
          <w:szCs w:val="28"/>
          <w:lang w:val="uz-Cyrl-UZ"/>
        </w:rPr>
        <w:t xml:space="preserve"> </w:t>
      </w:r>
      <w:r>
        <w:rPr>
          <w:rFonts w:eastAsia="Calibri"/>
          <w:sz w:val="28"/>
          <w:szCs w:val="28"/>
          <w:lang w:val="uz-Cyrl-UZ"/>
        </w:rPr>
        <w:t>bo‘yicha</w:t>
      </w:r>
      <w:r w:rsidRPr="00251AE9">
        <w:rPr>
          <w:rFonts w:eastAsia="Calibri"/>
          <w:sz w:val="28"/>
          <w:szCs w:val="28"/>
          <w:lang w:val="uz-Cyrl-UZ"/>
        </w:rPr>
        <w:t xml:space="preserve"> </w:t>
      </w:r>
      <w:r>
        <w:rPr>
          <w:rFonts w:eastAsia="Calibri"/>
          <w:sz w:val="28"/>
          <w:szCs w:val="28"/>
          <w:lang w:val="uz-Cyrl-UZ"/>
        </w:rPr>
        <w:t>sinflanishi</w:t>
      </w:r>
      <w:r w:rsidRPr="00251AE9">
        <w:rPr>
          <w:rFonts w:eastAsia="Calibri"/>
          <w:sz w:val="28"/>
          <w:szCs w:val="28"/>
          <w:lang w:val="uz-Cyrl-UZ"/>
        </w:rPr>
        <w:t xml:space="preserve"> </w:t>
      </w:r>
      <w:r w:rsidRPr="00251AE9">
        <w:rPr>
          <w:rFonts w:eastAsia="Calibri"/>
          <w:color w:val="000000"/>
          <w:spacing w:val="12"/>
          <w:sz w:val="28"/>
          <w:szCs w:val="28"/>
          <w:lang w:val="uz-Cyrl-UZ"/>
        </w:rPr>
        <w:t xml:space="preserve">tg </w:t>
      </w:r>
      <w:r w:rsidRPr="00251AE9">
        <w:rPr>
          <w:rFonts w:eastAsia="Calibri"/>
          <w:i/>
          <w:iCs/>
          <w:spacing w:val="12"/>
          <w:sz w:val="28"/>
          <w:szCs w:val="28"/>
          <w:lang w:val="uz-Cyrl-UZ"/>
        </w:rPr>
        <w:t></w:t>
      </w:r>
      <w:r w:rsidRPr="00251AE9">
        <w:rPr>
          <w:rFonts w:eastAsia="Calibri"/>
          <w:iCs/>
          <w:spacing w:val="12"/>
          <w:sz w:val="28"/>
          <w:szCs w:val="28"/>
          <w:lang w:val="uz-Cyrl-UZ"/>
        </w:rPr>
        <w:t xml:space="preserve"> </w:t>
      </w:r>
      <w:r>
        <w:rPr>
          <w:rFonts w:eastAsia="Calibri"/>
          <w:iCs/>
          <w:spacing w:val="12"/>
          <w:sz w:val="28"/>
          <w:szCs w:val="28"/>
          <w:lang w:val="uz-Cyrl-UZ"/>
        </w:rPr>
        <w:t>parametri</w:t>
      </w:r>
      <w:r w:rsidRPr="00251AE9">
        <w:rPr>
          <w:rFonts w:eastAsia="Calibri"/>
          <w:iCs/>
          <w:spacing w:val="12"/>
          <w:sz w:val="28"/>
          <w:szCs w:val="28"/>
          <w:lang w:val="uz-Cyrl-UZ"/>
        </w:rPr>
        <w:t xml:space="preserve"> </w:t>
      </w:r>
      <w:r>
        <w:rPr>
          <w:rFonts w:eastAsia="Calibri"/>
          <w:iCs/>
          <w:spacing w:val="12"/>
          <w:sz w:val="28"/>
          <w:szCs w:val="28"/>
          <w:lang w:val="uz-Cyrl-UZ"/>
        </w:rPr>
        <w:t>orqali</w:t>
      </w:r>
      <w:r w:rsidRPr="00251AE9">
        <w:rPr>
          <w:rFonts w:eastAsia="Calibri"/>
          <w:iCs/>
          <w:spacing w:val="12"/>
          <w:sz w:val="28"/>
          <w:szCs w:val="28"/>
          <w:lang w:val="uz-Cyrl-UZ"/>
        </w:rPr>
        <w:t xml:space="preserve"> </w:t>
      </w:r>
      <w:r>
        <w:rPr>
          <w:rFonts w:eastAsia="Calibri"/>
          <w:iCs/>
          <w:spacing w:val="12"/>
          <w:sz w:val="28"/>
          <w:szCs w:val="28"/>
          <w:lang w:val="uz-Cyrl-UZ"/>
        </w:rPr>
        <w:t>amalga</w:t>
      </w:r>
      <w:r w:rsidRPr="00251AE9">
        <w:rPr>
          <w:rFonts w:eastAsia="Calibri"/>
          <w:iCs/>
          <w:spacing w:val="12"/>
          <w:sz w:val="28"/>
          <w:szCs w:val="28"/>
          <w:lang w:val="uz-Cyrl-UZ"/>
        </w:rPr>
        <w:t xml:space="preserve"> </w:t>
      </w:r>
      <w:r>
        <w:rPr>
          <w:rFonts w:eastAsia="Calibri"/>
          <w:iCs/>
          <w:spacing w:val="12"/>
          <w:sz w:val="28"/>
          <w:szCs w:val="28"/>
          <w:lang w:val="uz-Cyrl-UZ"/>
        </w:rPr>
        <w:t>oshiriladi</w:t>
      </w:r>
    </w:p>
    <w:p w:rsidR="00CD0308" w:rsidRPr="00251AE9" w:rsidRDefault="00CD0308" w:rsidP="00CD0308">
      <w:pPr>
        <w:tabs>
          <w:tab w:val="left" w:pos="3630"/>
        </w:tabs>
        <w:ind w:firstLine="709"/>
        <w:jc w:val="center"/>
        <w:rPr>
          <w:rFonts w:eastAsia="Calibri"/>
          <w:iCs/>
          <w:spacing w:val="12"/>
          <w:sz w:val="28"/>
          <w:szCs w:val="28"/>
          <w:lang w:val="uz-Cyrl-UZ"/>
        </w:rPr>
      </w:pPr>
      <w:r>
        <w:rPr>
          <w:position w:val="-34"/>
        </w:rPr>
        <w:object w:dxaOrig="1455" w:dyaOrig="780">
          <v:shape id="_x0000_i1350" type="#_x0000_t75" style="width:72.6pt;height:39.6pt" o:ole="">
            <v:imagedata r:id="rId537" o:title=""/>
          </v:shape>
          <o:OLEObject Type="Embed" ProgID="Equation.3" ShapeID="_x0000_i1350" DrawAspect="Content" ObjectID="_1797499527" r:id="rId538"/>
        </w:object>
      </w:r>
      <w:r w:rsidRPr="00251AE9">
        <w:rPr>
          <w:rFonts w:eastAsia="Calibri"/>
          <w:sz w:val="28"/>
          <w:szCs w:val="28"/>
          <w:lang w:val="uz-Cyrl-UZ"/>
        </w:rPr>
        <w:t>.</w:t>
      </w:r>
    </w:p>
    <w:p w:rsidR="00CD0308" w:rsidRPr="00251AE9" w:rsidRDefault="00CD0308" w:rsidP="00CD0308">
      <w:pPr>
        <w:ind w:firstLine="709"/>
        <w:jc w:val="both"/>
        <w:rPr>
          <w:rFonts w:eastAsia="Calibri"/>
          <w:sz w:val="28"/>
          <w:szCs w:val="28"/>
          <w:lang w:val="uz-Cyrl-UZ"/>
        </w:rPr>
      </w:pPr>
      <w:r>
        <w:rPr>
          <w:rFonts w:eastAsia="Calibri"/>
          <w:sz w:val="28"/>
          <w:szCs w:val="28"/>
          <w:lang w:val="uz-Cyrl-UZ"/>
        </w:rPr>
        <w:t>Quyida</w:t>
      </w:r>
      <w:r w:rsidRPr="00251AE9">
        <w:rPr>
          <w:rFonts w:eastAsia="Calibri"/>
          <w:sz w:val="28"/>
          <w:szCs w:val="28"/>
          <w:lang w:val="uz-Cyrl-UZ"/>
        </w:rPr>
        <w:t xml:space="preserve"> </w:t>
      </w:r>
      <w:r>
        <w:rPr>
          <w:rFonts w:eastAsia="Calibri"/>
          <w:sz w:val="28"/>
          <w:szCs w:val="28"/>
          <w:lang w:val="uz-Cyrl-UZ"/>
        </w:rPr>
        <w:t>keltirilgan</w:t>
      </w:r>
      <w:r w:rsidRPr="00251AE9">
        <w:rPr>
          <w:rFonts w:eastAsia="Calibri"/>
          <w:sz w:val="28"/>
          <w:szCs w:val="28"/>
          <w:lang w:val="uz-Cyrl-UZ"/>
        </w:rPr>
        <w:t xml:space="preserve"> </w:t>
      </w:r>
      <w:r>
        <w:rPr>
          <w:rFonts w:eastAsia="Calibri"/>
          <w:sz w:val="28"/>
          <w:szCs w:val="28"/>
          <w:lang w:val="uz-Cyrl-UZ"/>
        </w:rPr>
        <w:t>formulalar</w:t>
      </w:r>
      <w:r w:rsidRPr="00251AE9">
        <w:rPr>
          <w:rFonts w:eastAsia="Calibri"/>
          <w:sz w:val="28"/>
          <w:szCs w:val="28"/>
          <w:lang w:val="uz-Cyrl-UZ"/>
        </w:rPr>
        <w:t xml:space="preserve"> </w:t>
      </w:r>
      <w:r>
        <w:rPr>
          <w:rFonts w:eastAsia="Calibri"/>
          <w:sz w:val="28"/>
          <w:szCs w:val="28"/>
          <w:lang w:val="uz-Cyrl-UZ"/>
        </w:rPr>
        <w:t>yassi</w:t>
      </w:r>
      <w:r w:rsidRPr="00251AE9">
        <w:rPr>
          <w:rFonts w:eastAsia="Calibri"/>
          <w:sz w:val="28"/>
          <w:szCs w:val="28"/>
          <w:lang w:val="uz-Cyrl-UZ"/>
        </w:rPr>
        <w:t xml:space="preserve"> </w:t>
      </w:r>
      <w:r>
        <w:rPr>
          <w:rFonts w:eastAsia="Calibri"/>
          <w:sz w:val="28"/>
          <w:szCs w:val="28"/>
          <w:lang w:val="uz-Cyrl-UZ"/>
        </w:rPr>
        <w:t>elektromagnit</w:t>
      </w:r>
      <w:r w:rsidRPr="00251AE9">
        <w:rPr>
          <w:rFonts w:eastAsia="Calibri"/>
          <w:sz w:val="28"/>
          <w:szCs w:val="28"/>
          <w:lang w:val="uz-Cyrl-UZ"/>
        </w:rPr>
        <w:t xml:space="preserve"> </w:t>
      </w:r>
      <w:r>
        <w:rPr>
          <w:rFonts w:eastAsia="Calibri"/>
          <w:sz w:val="28"/>
          <w:szCs w:val="28"/>
          <w:lang w:val="uz-Cyrl-UZ"/>
        </w:rPr>
        <w:t>to‘lqin</w:t>
      </w:r>
      <w:r w:rsidRPr="00251AE9">
        <w:rPr>
          <w:rFonts w:eastAsia="Calibri"/>
          <w:sz w:val="28"/>
          <w:szCs w:val="28"/>
          <w:lang w:val="uz-Cyrl-UZ"/>
        </w:rPr>
        <w:t xml:space="preserve"> </w:t>
      </w:r>
      <w:r>
        <w:rPr>
          <w:rFonts w:eastAsia="Calibri"/>
          <w:sz w:val="28"/>
          <w:szCs w:val="28"/>
          <w:lang w:val="uz-Cyrl-UZ"/>
        </w:rPr>
        <w:t>parametrlarining</w:t>
      </w:r>
      <w:r w:rsidRPr="00251AE9">
        <w:rPr>
          <w:rFonts w:eastAsia="Calibri"/>
          <w:sz w:val="28"/>
          <w:szCs w:val="28"/>
          <w:lang w:val="uz-Cyrl-UZ"/>
        </w:rPr>
        <w:t xml:space="preserve"> </w:t>
      </w:r>
      <w:r>
        <w:rPr>
          <w:rFonts w:eastAsia="Calibri"/>
          <w:sz w:val="28"/>
          <w:szCs w:val="28"/>
          <w:lang w:val="uz-Cyrl-UZ"/>
        </w:rPr>
        <w:t>ifodalaridir</w:t>
      </w:r>
      <w:r w:rsidRPr="00251AE9">
        <w:rPr>
          <w:rFonts w:eastAsia="Calibri"/>
          <w:sz w:val="28"/>
          <w:szCs w:val="28"/>
          <w:lang w:val="uz-Cyrl-UZ"/>
        </w:rPr>
        <w:t>.</w:t>
      </w:r>
    </w:p>
    <w:p w:rsidR="00CD0308" w:rsidRPr="00251AE9" w:rsidRDefault="00CD0308" w:rsidP="00CD0308">
      <w:pPr>
        <w:numPr>
          <w:ilvl w:val="0"/>
          <w:numId w:val="7"/>
        </w:numPr>
        <w:ind w:left="0" w:firstLine="709"/>
        <w:jc w:val="both"/>
        <w:rPr>
          <w:rFonts w:eastAsia="Calibri"/>
          <w:sz w:val="28"/>
          <w:szCs w:val="28"/>
          <w:lang w:val="uz-Cyrl-UZ"/>
        </w:rPr>
      </w:pPr>
      <w:r w:rsidRPr="00251AE9">
        <w:rPr>
          <w:rFonts w:eastAsia="Calibri"/>
          <w:sz w:val="28"/>
          <w:szCs w:val="28"/>
          <w:lang w:val="uz-Cyrl-UZ"/>
        </w:rPr>
        <w:t xml:space="preserve">γ – </w:t>
      </w:r>
      <w:r>
        <w:rPr>
          <w:rFonts w:eastAsia="Calibri"/>
          <w:sz w:val="28"/>
          <w:szCs w:val="28"/>
          <w:lang w:val="uz-Cyrl-UZ"/>
        </w:rPr>
        <w:t>to‘lqin</w:t>
      </w:r>
      <w:r w:rsidRPr="00251AE9">
        <w:rPr>
          <w:rFonts w:eastAsia="Calibri"/>
          <w:sz w:val="28"/>
          <w:szCs w:val="28"/>
          <w:lang w:val="uz-Cyrl-UZ"/>
        </w:rPr>
        <w:t xml:space="preserve"> </w:t>
      </w:r>
      <w:r>
        <w:rPr>
          <w:rFonts w:eastAsia="Calibri"/>
          <w:sz w:val="28"/>
          <w:szCs w:val="28"/>
          <w:lang w:val="uz-Cyrl-UZ"/>
        </w:rPr>
        <w:t>tarqalishining</w:t>
      </w:r>
      <w:r w:rsidRPr="00251AE9">
        <w:rPr>
          <w:rFonts w:eastAsia="Calibri"/>
          <w:sz w:val="28"/>
          <w:szCs w:val="28"/>
          <w:lang w:val="uz-Cyrl-UZ"/>
        </w:rPr>
        <w:t xml:space="preserve"> </w:t>
      </w:r>
      <w:r>
        <w:rPr>
          <w:rFonts w:eastAsia="Calibri"/>
          <w:sz w:val="28"/>
          <w:szCs w:val="28"/>
          <w:lang w:val="uz-Cyrl-UZ"/>
        </w:rPr>
        <w:t>kompleks</w:t>
      </w:r>
      <w:r w:rsidRPr="00251AE9">
        <w:rPr>
          <w:rFonts w:eastAsia="Calibri"/>
          <w:sz w:val="28"/>
          <w:szCs w:val="28"/>
          <w:lang w:val="uz-Cyrl-UZ"/>
        </w:rPr>
        <w:t xml:space="preserve"> </w:t>
      </w:r>
      <w:r>
        <w:rPr>
          <w:rFonts w:eastAsia="Calibri"/>
          <w:sz w:val="28"/>
          <w:szCs w:val="28"/>
          <w:lang w:val="uz-Cyrl-UZ"/>
        </w:rPr>
        <w:t>qoeffitsiyenti</w:t>
      </w:r>
      <w:r w:rsidRPr="00251AE9">
        <w:rPr>
          <w:rFonts w:eastAsia="Calibri"/>
          <w:sz w:val="28"/>
          <w:szCs w:val="28"/>
          <w:lang w:val="uz-Cyrl-UZ"/>
        </w:rPr>
        <w:t xml:space="preserve">. </w:t>
      </w:r>
      <w:r>
        <w:rPr>
          <w:rFonts w:eastAsia="Calibri"/>
          <w:sz w:val="28"/>
          <w:szCs w:val="28"/>
          <w:lang w:val="uz-Cyrl-UZ"/>
        </w:rPr>
        <w:t>Bu</w:t>
      </w:r>
      <w:r w:rsidRPr="00251AE9">
        <w:rPr>
          <w:rFonts w:eastAsia="Calibri"/>
          <w:sz w:val="28"/>
          <w:szCs w:val="28"/>
          <w:lang w:val="uz-Cyrl-UZ"/>
        </w:rPr>
        <w:t xml:space="preserve"> </w:t>
      </w:r>
      <w:r>
        <w:rPr>
          <w:rFonts w:eastAsia="Calibri"/>
          <w:sz w:val="28"/>
          <w:szCs w:val="28"/>
          <w:lang w:val="uz-Cyrl-UZ"/>
        </w:rPr>
        <w:t>matematik</w:t>
      </w:r>
      <w:r w:rsidRPr="00251AE9">
        <w:rPr>
          <w:rFonts w:eastAsia="Calibri"/>
          <w:sz w:val="28"/>
          <w:szCs w:val="28"/>
          <w:lang w:val="uz-Cyrl-UZ"/>
        </w:rPr>
        <w:t xml:space="preserve"> </w:t>
      </w:r>
      <w:r>
        <w:rPr>
          <w:rFonts w:eastAsia="Calibri"/>
          <w:sz w:val="28"/>
          <w:szCs w:val="28"/>
          <w:lang w:val="uz-Cyrl-UZ"/>
        </w:rPr>
        <w:t>parametr</w:t>
      </w:r>
      <w:r w:rsidRPr="00251AE9">
        <w:rPr>
          <w:rFonts w:eastAsia="Calibri"/>
          <w:sz w:val="28"/>
          <w:szCs w:val="28"/>
          <w:lang w:val="uz-Cyrl-UZ"/>
        </w:rPr>
        <w:t xml:space="preserve"> </w:t>
      </w:r>
      <w:r>
        <w:rPr>
          <w:rFonts w:eastAsia="Calibri"/>
          <w:sz w:val="28"/>
          <w:szCs w:val="28"/>
          <w:lang w:val="uz-Cyrl-UZ"/>
        </w:rPr>
        <w:t>ifodalarni</w:t>
      </w:r>
      <w:r w:rsidRPr="00251AE9">
        <w:rPr>
          <w:rFonts w:eastAsia="Calibri"/>
          <w:sz w:val="28"/>
          <w:szCs w:val="28"/>
          <w:lang w:val="uz-Cyrl-UZ"/>
        </w:rPr>
        <w:t xml:space="preserve"> </w:t>
      </w:r>
      <w:r>
        <w:rPr>
          <w:rFonts w:eastAsia="Calibri"/>
          <w:sz w:val="28"/>
          <w:szCs w:val="28"/>
          <w:lang w:val="uz-Cyrl-UZ"/>
        </w:rPr>
        <w:t>soddalashtirish</w:t>
      </w:r>
      <w:r w:rsidRPr="00251AE9">
        <w:rPr>
          <w:rFonts w:eastAsia="Calibri"/>
          <w:sz w:val="28"/>
          <w:szCs w:val="28"/>
          <w:lang w:val="uz-Cyrl-UZ"/>
        </w:rPr>
        <w:t xml:space="preserve"> </w:t>
      </w:r>
      <w:r>
        <w:rPr>
          <w:rFonts w:eastAsia="Calibri"/>
          <w:sz w:val="28"/>
          <w:szCs w:val="28"/>
          <w:lang w:val="uz-Cyrl-UZ"/>
        </w:rPr>
        <w:t>va</w:t>
      </w:r>
      <w:r w:rsidRPr="00251AE9">
        <w:rPr>
          <w:rFonts w:eastAsia="Calibri"/>
          <w:sz w:val="28"/>
          <w:szCs w:val="28"/>
          <w:lang w:val="uz-Cyrl-UZ"/>
        </w:rPr>
        <w:t xml:space="preserve"> </w:t>
      </w:r>
      <w:r>
        <w:rPr>
          <w:rFonts w:eastAsia="Calibri"/>
          <w:sz w:val="28"/>
          <w:szCs w:val="28"/>
          <w:lang w:val="uz-Cyrl-UZ"/>
        </w:rPr>
        <w:t>o‘zgartirish</w:t>
      </w:r>
      <w:r w:rsidRPr="00251AE9">
        <w:rPr>
          <w:rFonts w:eastAsia="Calibri"/>
          <w:sz w:val="28"/>
          <w:szCs w:val="28"/>
          <w:lang w:val="uz-Cyrl-UZ"/>
        </w:rPr>
        <w:t xml:space="preserve"> </w:t>
      </w:r>
      <w:r>
        <w:rPr>
          <w:rFonts w:eastAsia="Calibri"/>
          <w:sz w:val="28"/>
          <w:szCs w:val="28"/>
          <w:lang w:val="uz-Cyrl-UZ"/>
        </w:rPr>
        <w:t>uchun</w:t>
      </w:r>
      <w:r w:rsidRPr="00251AE9">
        <w:rPr>
          <w:rFonts w:eastAsia="Calibri"/>
          <w:sz w:val="28"/>
          <w:szCs w:val="28"/>
          <w:lang w:val="uz-Cyrl-UZ"/>
        </w:rPr>
        <w:t xml:space="preserve"> </w:t>
      </w:r>
      <w:r>
        <w:rPr>
          <w:rFonts w:eastAsia="Calibri"/>
          <w:sz w:val="28"/>
          <w:szCs w:val="28"/>
          <w:lang w:val="uz-Cyrl-UZ"/>
        </w:rPr>
        <w:t>qo‘llaniladi</w:t>
      </w:r>
    </w:p>
    <w:p w:rsidR="00CD0308" w:rsidRPr="00251AE9" w:rsidRDefault="00CD0308" w:rsidP="00CD0308">
      <w:pPr>
        <w:ind w:firstLine="709"/>
        <w:jc w:val="right"/>
        <w:rPr>
          <w:rFonts w:eastAsia="Calibri"/>
          <w:sz w:val="28"/>
          <w:szCs w:val="28"/>
          <w:lang w:val="uz-Cyrl-UZ"/>
        </w:rPr>
      </w:pPr>
      <w:r>
        <w:rPr>
          <w:position w:val="-12"/>
        </w:rPr>
        <w:object w:dxaOrig="1380" w:dyaOrig="360">
          <v:shape id="_x0000_i1351" type="#_x0000_t75" style="width:69.6pt;height:18pt" o:ole="">
            <v:imagedata r:id="rId539" o:title=""/>
          </v:shape>
          <o:OLEObject Type="Embed" ProgID="Equation.3" ShapeID="_x0000_i1351" DrawAspect="Content" ObjectID="_1797499528" r:id="rId540"/>
        </w:object>
      </w:r>
      <w:r w:rsidRPr="00251AE9">
        <w:rPr>
          <w:rFonts w:eastAsia="Calibri"/>
          <w:sz w:val="28"/>
          <w:szCs w:val="28"/>
          <w:lang w:val="uz-Cyrl-UZ"/>
        </w:rPr>
        <w:tab/>
      </w:r>
      <w:r w:rsidRPr="00251AE9">
        <w:rPr>
          <w:rFonts w:eastAsia="Calibri"/>
          <w:sz w:val="28"/>
          <w:szCs w:val="28"/>
          <w:lang w:val="uz-Cyrl-UZ"/>
        </w:rPr>
        <w:tab/>
      </w:r>
      <w:r w:rsidRPr="00251AE9">
        <w:rPr>
          <w:rFonts w:eastAsia="Calibri"/>
          <w:sz w:val="28"/>
          <w:szCs w:val="28"/>
          <w:lang w:val="uz-Cyrl-UZ"/>
        </w:rPr>
        <w:tab/>
      </w:r>
      <w:r w:rsidRPr="00251AE9">
        <w:rPr>
          <w:rFonts w:eastAsia="Calibri"/>
          <w:sz w:val="28"/>
          <w:szCs w:val="28"/>
          <w:lang w:val="uz-Cyrl-UZ"/>
        </w:rPr>
        <w:tab/>
      </w:r>
      <w:r w:rsidRPr="00251AE9">
        <w:rPr>
          <w:rFonts w:eastAsia="Calibri"/>
          <w:sz w:val="28"/>
          <w:szCs w:val="28"/>
          <w:lang w:val="ru-RU"/>
        </w:rPr>
        <w:tab/>
      </w:r>
      <w:r w:rsidRPr="00251AE9">
        <w:rPr>
          <w:rFonts w:eastAsia="Calibri"/>
          <w:sz w:val="28"/>
          <w:szCs w:val="28"/>
          <w:lang w:val="uz-Cyrl-UZ"/>
        </w:rPr>
        <w:t>(</w:t>
      </w:r>
      <w:r>
        <w:rPr>
          <w:rFonts w:eastAsia="Calibri"/>
          <w:sz w:val="28"/>
          <w:szCs w:val="28"/>
        </w:rPr>
        <w:t>11</w:t>
      </w:r>
      <w:r>
        <w:rPr>
          <w:rFonts w:eastAsia="Calibri"/>
          <w:sz w:val="28"/>
          <w:szCs w:val="28"/>
          <w:lang w:val="uz-Cyrl-UZ"/>
        </w:rPr>
        <w:t>.</w:t>
      </w:r>
      <w:r w:rsidRPr="00251AE9">
        <w:rPr>
          <w:rFonts w:eastAsia="Calibri"/>
          <w:sz w:val="28"/>
          <w:szCs w:val="28"/>
          <w:lang w:val="uz-Cyrl-UZ"/>
        </w:rPr>
        <w:t>3)</w:t>
      </w:r>
    </w:p>
    <w:p w:rsidR="00CD0308" w:rsidRPr="00251AE9" w:rsidRDefault="00CD0308" w:rsidP="00CD0308">
      <w:pPr>
        <w:numPr>
          <w:ilvl w:val="0"/>
          <w:numId w:val="7"/>
        </w:numPr>
        <w:ind w:left="0" w:firstLine="709"/>
        <w:jc w:val="both"/>
        <w:rPr>
          <w:rFonts w:eastAsia="Calibri"/>
          <w:sz w:val="28"/>
          <w:szCs w:val="28"/>
          <w:lang w:val="uz-Cyrl-UZ"/>
        </w:rPr>
      </w:pPr>
      <w:r w:rsidRPr="00251AE9">
        <w:rPr>
          <w:rFonts w:eastAsia="Calibri"/>
          <w:sz w:val="28"/>
          <w:szCs w:val="28"/>
          <w:lang w:val="uz-Cyrl-UZ"/>
        </w:rPr>
        <w:t xml:space="preserve">α – </w:t>
      </w:r>
      <w:r>
        <w:rPr>
          <w:rFonts w:eastAsia="Calibri"/>
          <w:sz w:val="28"/>
          <w:szCs w:val="28"/>
          <w:lang w:val="uz-Cyrl-UZ"/>
        </w:rPr>
        <w:t>susayish</w:t>
      </w:r>
      <w:r w:rsidRPr="00251AE9">
        <w:rPr>
          <w:rFonts w:eastAsia="Calibri"/>
          <w:sz w:val="28"/>
          <w:szCs w:val="28"/>
          <w:lang w:val="uz-Cyrl-UZ"/>
        </w:rPr>
        <w:t xml:space="preserve"> </w:t>
      </w:r>
      <w:r>
        <w:rPr>
          <w:rFonts w:eastAsia="Calibri"/>
          <w:sz w:val="28"/>
          <w:szCs w:val="28"/>
          <w:lang w:val="uz-Cyrl-UZ"/>
        </w:rPr>
        <w:t>koeffitsiyenti</w:t>
      </w:r>
      <w:r w:rsidRPr="00251AE9">
        <w:rPr>
          <w:rFonts w:eastAsia="Calibri"/>
          <w:sz w:val="28"/>
          <w:szCs w:val="28"/>
          <w:lang w:val="uz-Cyrl-UZ"/>
        </w:rPr>
        <w:t xml:space="preserve">. </w:t>
      </w:r>
      <w:r>
        <w:rPr>
          <w:rFonts w:eastAsia="Calibri"/>
          <w:sz w:val="28"/>
          <w:szCs w:val="28"/>
          <w:lang w:val="uz-Cyrl-UZ"/>
        </w:rPr>
        <w:t>Bu</w:t>
      </w:r>
      <w:r w:rsidRPr="00251AE9">
        <w:rPr>
          <w:rFonts w:eastAsia="Calibri"/>
          <w:sz w:val="28"/>
          <w:szCs w:val="28"/>
          <w:lang w:val="uz-Cyrl-UZ"/>
        </w:rPr>
        <w:t xml:space="preserve"> </w:t>
      </w:r>
      <w:r>
        <w:rPr>
          <w:rFonts w:eastAsia="Calibri"/>
          <w:sz w:val="28"/>
          <w:szCs w:val="28"/>
          <w:lang w:val="uz-Cyrl-UZ"/>
        </w:rPr>
        <w:t>parametr</w:t>
      </w:r>
      <w:r w:rsidRPr="00251AE9">
        <w:rPr>
          <w:rFonts w:eastAsia="Calibri"/>
          <w:sz w:val="28"/>
          <w:szCs w:val="28"/>
          <w:lang w:val="uz-Cyrl-UZ"/>
        </w:rPr>
        <w:t xml:space="preserve"> </w:t>
      </w:r>
      <w:r>
        <w:rPr>
          <w:rFonts w:eastAsia="Calibri"/>
          <w:sz w:val="28"/>
          <w:szCs w:val="28"/>
          <w:lang w:val="uz-Cyrl-UZ"/>
        </w:rPr>
        <w:t>to‘lqinning</w:t>
      </w:r>
      <w:r w:rsidRPr="00251AE9">
        <w:rPr>
          <w:rFonts w:eastAsia="Calibri"/>
          <w:sz w:val="28"/>
          <w:szCs w:val="28"/>
          <w:lang w:val="uz-Cyrl-UZ"/>
        </w:rPr>
        <w:t xml:space="preserve"> 1 </w:t>
      </w:r>
      <w:r>
        <w:rPr>
          <w:rFonts w:eastAsia="Calibri"/>
          <w:sz w:val="28"/>
          <w:szCs w:val="28"/>
          <w:lang w:val="uz-Cyrl-UZ"/>
        </w:rPr>
        <w:t>m</w:t>
      </w:r>
      <w:r w:rsidRPr="00251AE9">
        <w:rPr>
          <w:rFonts w:eastAsia="Calibri"/>
          <w:sz w:val="28"/>
          <w:szCs w:val="28"/>
          <w:lang w:val="uz-Cyrl-UZ"/>
        </w:rPr>
        <w:t xml:space="preserve"> </w:t>
      </w:r>
      <w:r>
        <w:rPr>
          <w:rFonts w:eastAsia="Calibri"/>
          <w:sz w:val="28"/>
          <w:szCs w:val="28"/>
          <w:lang w:val="uz-Cyrl-UZ"/>
        </w:rPr>
        <w:t>masofa</w:t>
      </w:r>
      <w:r w:rsidRPr="00251AE9">
        <w:rPr>
          <w:rFonts w:eastAsia="Calibri"/>
          <w:sz w:val="28"/>
          <w:szCs w:val="28"/>
          <w:lang w:val="uz-Cyrl-UZ"/>
        </w:rPr>
        <w:t xml:space="preserve"> </w:t>
      </w:r>
      <w:r>
        <w:rPr>
          <w:rFonts w:eastAsia="Calibri"/>
          <w:sz w:val="28"/>
          <w:szCs w:val="28"/>
          <w:lang w:val="uz-Cyrl-UZ"/>
        </w:rPr>
        <w:t>bosib</w:t>
      </w:r>
      <w:r w:rsidRPr="00251AE9">
        <w:rPr>
          <w:rFonts w:eastAsia="Calibri"/>
          <w:sz w:val="28"/>
          <w:szCs w:val="28"/>
          <w:lang w:val="uz-Cyrl-UZ"/>
        </w:rPr>
        <w:t xml:space="preserve"> </w:t>
      </w:r>
      <w:r>
        <w:rPr>
          <w:rFonts w:eastAsia="Calibri"/>
          <w:sz w:val="28"/>
          <w:szCs w:val="28"/>
          <w:lang w:val="uz-Cyrl-UZ"/>
        </w:rPr>
        <w:t>o‘tganda</w:t>
      </w:r>
      <w:r w:rsidRPr="00251AE9">
        <w:rPr>
          <w:rFonts w:eastAsia="Calibri"/>
          <w:sz w:val="28"/>
          <w:szCs w:val="28"/>
          <w:lang w:val="uz-Cyrl-UZ"/>
        </w:rPr>
        <w:t xml:space="preserve"> </w:t>
      </w:r>
      <w:r>
        <w:rPr>
          <w:rFonts w:eastAsia="Calibri"/>
          <w:sz w:val="28"/>
          <w:szCs w:val="28"/>
          <w:lang w:val="uz-Cyrl-UZ"/>
        </w:rPr>
        <w:t>yuzaga</w:t>
      </w:r>
      <w:r w:rsidRPr="00251AE9">
        <w:rPr>
          <w:rFonts w:eastAsia="Calibri"/>
          <w:sz w:val="28"/>
          <w:szCs w:val="28"/>
          <w:lang w:val="uz-Cyrl-UZ"/>
        </w:rPr>
        <w:t xml:space="preserve"> </w:t>
      </w:r>
      <w:r>
        <w:rPr>
          <w:rFonts w:eastAsia="Calibri"/>
          <w:sz w:val="28"/>
          <w:szCs w:val="28"/>
          <w:lang w:val="uz-Cyrl-UZ"/>
        </w:rPr>
        <w:t>keladigan</w:t>
      </w:r>
      <w:r w:rsidRPr="00251AE9">
        <w:rPr>
          <w:rFonts w:eastAsia="Calibri"/>
          <w:sz w:val="28"/>
          <w:szCs w:val="28"/>
          <w:lang w:val="uz-Cyrl-UZ"/>
        </w:rPr>
        <w:t xml:space="preserve"> </w:t>
      </w:r>
      <w:r>
        <w:rPr>
          <w:rFonts w:eastAsia="Calibri"/>
          <w:sz w:val="28"/>
          <w:szCs w:val="28"/>
          <w:lang w:val="uz-Cyrl-UZ"/>
        </w:rPr>
        <w:t>energiyaning</w:t>
      </w:r>
      <w:r w:rsidRPr="00251AE9">
        <w:rPr>
          <w:rFonts w:eastAsia="Calibri"/>
          <w:sz w:val="28"/>
          <w:szCs w:val="28"/>
          <w:lang w:val="uz-Cyrl-UZ"/>
        </w:rPr>
        <w:t xml:space="preserve"> </w:t>
      </w:r>
      <w:r>
        <w:rPr>
          <w:rFonts w:eastAsia="Calibri"/>
          <w:sz w:val="28"/>
          <w:szCs w:val="28"/>
          <w:lang w:val="uz-Cyrl-UZ"/>
        </w:rPr>
        <w:t>so‘nishini</w:t>
      </w:r>
      <w:r w:rsidRPr="00251AE9">
        <w:rPr>
          <w:rFonts w:eastAsia="Calibri"/>
          <w:sz w:val="28"/>
          <w:szCs w:val="28"/>
          <w:lang w:val="uz-Cyrl-UZ"/>
        </w:rPr>
        <w:t xml:space="preserve"> </w:t>
      </w:r>
      <w:r>
        <w:rPr>
          <w:rFonts w:eastAsia="Calibri"/>
          <w:sz w:val="28"/>
          <w:szCs w:val="28"/>
          <w:lang w:val="uz-Cyrl-UZ"/>
        </w:rPr>
        <w:t>ko‘rsatadi</w:t>
      </w:r>
      <w:r w:rsidRPr="00251AE9">
        <w:rPr>
          <w:rFonts w:eastAsia="Calibri"/>
          <w:sz w:val="28"/>
          <w:szCs w:val="28"/>
          <w:lang w:val="uz-Cyrl-UZ"/>
        </w:rPr>
        <w:t>.</w:t>
      </w:r>
    </w:p>
    <w:p w:rsidR="00CD0308" w:rsidRPr="00251AE9" w:rsidRDefault="00CD0308" w:rsidP="00CD0308">
      <w:pPr>
        <w:ind w:firstLine="709"/>
        <w:jc w:val="both"/>
        <w:rPr>
          <w:rFonts w:eastAsia="Calibri"/>
          <w:sz w:val="28"/>
          <w:szCs w:val="28"/>
          <w:lang w:val="uz-Cyrl-UZ"/>
        </w:rPr>
      </w:pPr>
    </w:p>
    <w:p w:rsidR="00CD0308" w:rsidRPr="00251AE9" w:rsidRDefault="00CD0308" w:rsidP="00CD0308">
      <w:pPr>
        <w:ind w:firstLine="709"/>
        <w:jc w:val="right"/>
        <w:rPr>
          <w:rFonts w:eastAsia="Calibri"/>
          <w:sz w:val="28"/>
          <w:szCs w:val="28"/>
          <w:lang w:val="uz-Cyrl-UZ"/>
        </w:rPr>
      </w:pPr>
      <w:r>
        <w:rPr>
          <w:position w:val="-34"/>
        </w:rPr>
        <w:object w:dxaOrig="4022" w:dyaOrig="780">
          <v:shape id="_x0000_i1352" type="#_x0000_t75" style="width:201.6pt;height:39.6pt" o:ole="">
            <v:imagedata r:id="rId541" o:title=""/>
          </v:shape>
          <o:OLEObject Type="Embed" ProgID="Equation.3" ShapeID="_x0000_i1352" DrawAspect="Content" ObjectID="_1797499529" r:id="rId542"/>
        </w:object>
      </w:r>
      <w:r w:rsidRPr="00251AE9">
        <w:rPr>
          <w:rFonts w:eastAsia="Calibri"/>
          <w:sz w:val="28"/>
          <w:szCs w:val="28"/>
          <w:lang w:val="uz-Cyrl-UZ"/>
        </w:rPr>
        <w:tab/>
      </w:r>
      <w:r w:rsidRPr="00251AE9">
        <w:rPr>
          <w:rFonts w:eastAsia="Calibri"/>
          <w:sz w:val="28"/>
          <w:szCs w:val="28"/>
          <w:lang w:val="uz-Cyrl-UZ"/>
        </w:rPr>
        <w:tab/>
      </w:r>
      <w:r w:rsidRPr="00251AE9">
        <w:rPr>
          <w:rFonts w:eastAsia="Calibri"/>
          <w:sz w:val="28"/>
          <w:szCs w:val="28"/>
          <w:lang w:val="uz-Cyrl-UZ"/>
        </w:rPr>
        <w:tab/>
        <w:t>(</w:t>
      </w:r>
      <w:r>
        <w:rPr>
          <w:rFonts w:eastAsia="Calibri"/>
          <w:sz w:val="28"/>
          <w:szCs w:val="28"/>
        </w:rPr>
        <w:t>11</w:t>
      </w:r>
      <w:r>
        <w:rPr>
          <w:rFonts w:eastAsia="Calibri"/>
          <w:sz w:val="28"/>
          <w:szCs w:val="28"/>
          <w:lang w:val="uz-Cyrl-UZ"/>
        </w:rPr>
        <w:t>.</w:t>
      </w:r>
      <w:r w:rsidRPr="00251AE9">
        <w:rPr>
          <w:rFonts w:eastAsia="Calibri"/>
          <w:sz w:val="28"/>
          <w:szCs w:val="28"/>
          <w:lang w:val="uz-Cyrl-UZ"/>
        </w:rPr>
        <w:t>4)</w:t>
      </w:r>
    </w:p>
    <w:p w:rsidR="00CD0308" w:rsidRPr="00251AE9" w:rsidRDefault="00CD0308" w:rsidP="00CD0308">
      <w:pPr>
        <w:numPr>
          <w:ilvl w:val="0"/>
          <w:numId w:val="7"/>
        </w:numPr>
        <w:ind w:left="0" w:firstLine="709"/>
        <w:jc w:val="both"/>
        <w:rPr>
          <w:rFonts w:eastAsia="Calibri"/>
          <w:sz w:val="28"/>
          <w:szCs w:val="28"/>
          <w:lang w:val="uz-Cyrl-UZ"/>
        </w:rPr>
      </w:pPr>
      <w:r w:rsidRPr="00251AE9">
        <w:rPr>
          <w:rFonts w:eastAsia="Calibri"/>
          <w:sz w:val="28"/>
          <w:szCs w:val="28"/>
          <w:lang w:val="uz-Cyrl-UZ"/>
        </w:rPr>
        <w:t xml:space="preserve">β – </w:t>
      </w:r>
      <w:r>
        <w:rPr>
          <w:rFonts w:eastAsia="Calibri"/>
          <w:sz w:val="28"/>
          <w:szCs w:val="28"/>
          <w:lang w:val="uz-Cyrl-UZ"/>
        </w:rPr>
        <w:t>faza</w:t>
      </w:r>
      <w:r w:rsidRPr="00251AE9">
        <w:rPr>
          <w:rFonts w:eastAsia="Calibri"/>
          <w:sz w:val="28"/>
          <w:szCs w:val="28"/>
          <w:lang w:val="uz-Cyrl-UZ"/>
        </w:rPr>
        <w:t xml:space="preserve"> </w:t>
      </w:r>
      <w:r>
        <w:rPr>
          <w:rFonts w:eastAsia="Calibri"/>
          <w:sz w:val="28"/>
          <w:szCs w:val="28"/>
          <w:lang w:val="uz-Cyrl-UZ"/>
        </w:rPr>
        <w:t>koeffitsiyenti</w:t>
      </w:r>
      <w:r w:rsidRPr="00251AE9">
        <w:rPr>
          <w:rFonts w:eastAsia="Calibri"/>
          <w:sz w:val="28"/>
          <w:szCs w:val="28"/>
          <w:lang w:val="uz-Cyrl-UZ"/>
        </w:rPr>
        <w:t xml:space="preserve">. </w:t>
      </w:r>
      <w:r>
        <w:rPr>
          <w:rFonts w:eastAsia="Calibri"/>
          <w:sz w:val="28"/>
          <w:szCs w:val="28"/>
          <w:lang w:val="uz-Cyrl-UZ"/>
        </w:rPr>
        <w:t>Bu</w:t>
      </w:r>
      <w:r w:rsidRPr="00251AE9">
        <w:rPr>
          <w:rFonts w:eastAsia="Calibri"/>
          <w:sz w:val="28"/>
          <w:szCs w:val="28"/>
          <w:lang w:val="uz-Cyrl-UZ"/>
        </w:rPr>
        <w:t xml:space="preserve"> </w:t>
      </w:r>
      <w:r>
        <w:rPr>
          <w:rFonts w:eastAsia="Calibri"/>
          <w:sz w:val="28"/>
          <w:szCs w:val="28"/>
          <w:lang w:val="uz-Cyrl-UZ"/>
        </w:rPr>
        <w:t>kattalik</w:t>
      </w:r>
      <w:r w:rsidRPr="00251AE9">
        <w:rPr>
          <w:rFonts w:eastAsia="Calibri"/>
          <w:sz w:val="28"/>
          <w:szCs w:val="28"/>
          <w:lang w:val="uz-Cyrl-UZ"/>
        </w:rPr>
        <w:t xml:space="preserve"> </w:t>
      </w:r>
      <w:r>
        <w:rPr>
          <w:rFonts w:eastAsia="Calibri"/>
          <w:sz w:val="28"/>
          <w:szCs w:val="28"/>
          <w:lang w:val="uz-Cyrl-UZ"/>
        </w:rPr>
        <w:t>to‘lqinning</w:t>
      </w:r>
      <w:r w:rsidRPr="00251AE9">
        <w:rPr>
          <w:rFonts w:eastAsia="Calibri"/>
          <w:sz w:val="28"/>
          <w:szCs w:val="28"/>
          <w:lang w:val="uz-Cyrl-UZ"/>
        </w:rPr>
        <w:t xml:space="preserve"> 1 </w:t>
      </w:r>
      <w:r>
        <w:rPr>
          <w:rFonts w:eastAsia="Calibri"/>
          <w:sz w:val="28"/>
          <w:szCs w:val="28"/>
          <w:lang w:val="uz-Cyrl-UZ"/>
        </w:rPr>
        <w:t>m</w:t>
      </w:r>
      <w:r w:rsidRPr="00251AE9">
        <w:rPr>
          <w:rFonts w:eastAsia="Calibri"/>
          <w:sz w:val="28"/>
          <w:szCs w:val="28"/>
          <w:lang w:val="uz-Cyrl-UZ"/>
        </w:rPr>
        <w:t xml:space="preserve"> </w:t>
      </w:r>
      <w:r>
        <w:rPr>
          <w:rFonts w:eastAsia="Calibri"/>
          <w:sz w:val="28"/>
          <w:szCs w:val="28"/>
          <w:lang w:val="uz-Cyrl-UZ"/>
        </w:rPr>
        <w:t>masofa</w:t>
      </w:r>
      <w:r w:rsidRPr="00251AE9">
        <w:rPr>
          <w:rFonts w:eastAsia="Calibri"/>
          <w:sz w:val="28"/>
          <w:szCs w:val="28"/>
          <w:lang w:val="uz-Cyrl-UZ"/>
        </w:rPr>
        <w:t xml:space="preserve"> </w:t>
      </w:r>
      <w:r>
        <w:rPr>
          <w:rFonts w:eastAsia="Calibri"/>
          <w:sz w:val="28"/>
          <w:szCs w:val="28"/>
          <w:lang w:val="uz-Cyrl-UZ"/>
        </w:rPr>
        <w:t>bosib</w:t>
      </w:r>
      <w:r w:rsidRPr="00251AE9">
        <w:rPr>
          <w:rFonts w:eastAsia="Calibri"/>
          <w:sz w:val="28"/>
          <w:szCs w:val="28"/>
          <w:lang w:val="uz-Cyrl-UZ"/>
        </w:rPr>
        <w:t xml:space="preserve"> </w:t>
      </w:r>
      <w:r>
        <w:rPr>
          <w:rFonts w:eastAsia="Calibri"/>
          <w:sz w:val="28"/>
          <w:szCs w:val="28"/>
          <w:lang w:val="uz-Cyrl-UZ"/>
        </w:rPr>
        <w:t>o‘tganida</w:t>
      </w:r>
      <w:r w:rsidRPr="00251AE9">
        <w:rPr>
          <w:rFonts w:eastAsia="Calibri"/>
          <w:sz w:val="28"/>
          <w:szCs w:val="28"/>
          <w:lang w:val="uz-Cyrl-UZ"/>
        </w:rPr>
        <w:t xml:space="preserve"> </w:t>
      </w:r>
      <w:r>
        <w:rPr>
          <w:rFonts w:eastAsia="Calibri"/>
          <w:sz w:val="28"/>
          <w:szCs w:val="28"/>
          <w:lang w:val="uz-Cyrl-UZ"/>
        </w:rPr>
        <w:t>o‘z</w:t>
      </w:r>
      <w:r w:rsidRPr="00251AE9">
        <w:rPr>
          <w:rFonts w:eastAsia="Calibri"/>
          <w:sz w:val="28"/>
          <w:szCs w:val="28"/>
          <w:lang w:val="uz-Cyrl-UZ"/>
        </w:rPr>
        <w:t xml:space="preserve"> </w:t>
      </w:r>
      <w:r>
        <w:rPr>
          <w:rFonts w:eastAsia="Calibri"/>
          <w:sz w:val="28"/>
          <w:szCs w:val="28"/>
          <w:lang w:val="uz-Cyrl-UZ"/>
        </w:rPr>
        <w:t>fazasini</w:t>
      </w:r>
      <w:r w:rsidRPr="00251AE9">
        <w:rPr>
          <w:rFonts w:eastAsia="Calibri"/>
          <w:sz w:val="28"/>
          <w:szCs w:val="28"/>
          <w:lang w:val="uz-Cyrl-UZ"/>
        </w:rPr>
        <w:t xml:space="preserve"> </w:t>
      </w:r>
      <w:r>
        <w:rPr>
          <w:rFonts w:eastAsia="Calibri"/>
          <w:sz w:val="28"/>
          <w:szCs w:val="28"/>
          <w:lang w:val="uz-Cyrl-UZ"/>
        </w:rPr>
        <w:t>qancha</w:t>
      </w:r>
      <w:r w:rsidRPr="00251AE9">
        <w:rPr>
          <w:rFonts w:eastAsia="Calibri"/>
          <w:sz w:val="28"/>
          <w:szCs w:val="28"/>
          <w:lang w:val="uz-Cyrl-UZ"/>
        </w:rPr>
        <w:t xml:space="preserve"> </w:t>
      </w:r>
      <w:r>
        <w:rPr>
          <w:rFonts w:eastAsia="Calibri"/>
          <w:sz w:val="28"/>
          <w:szCs w:val="28"/>
          <w:lang w:val="uz-Cyrl-UZ"/>
        </w:rPr>
        <w:t>burchakka</w:t>
      </w:r>
      <w:r w:rsidRPr="00251AE9">
        <w:rPr>
          <w:rFonts w:eastAsia="Calibri"/>
          <w:sz w:val="28"/>
          <w:szCs w:val="28"/>
          <w:lang w:val="uz-Cyrl-UZ"/>
        </w:rPr>
        <w:t xml:space="preserve"> </w:t>
      </w:r>
      <w:r>
        <w:rPr>
          <w:rFonts w:eastAsia="Calibri"/>
          <w:sz w:val="28"/>
          <w:szCs w:val="28"/>
          <w:lang w:val="uz-Cyrl-UZ"/>
        </w:rPr>
        <w:t>o‘zgartirishini</w:t>
      </w:r>
      <w:r w:rsidRPr="00251AE9">
        <w:rPr>
          <w:rFonts w:eastAsia="Calibri"/>
          <w:sz w:val="28"/>
          <w:szCs w:val="28"/>
          <w:lang w:val="uz-Cyrl-UZ"/>
        </w:rPr>
        <w:t xml:space="preserve"> </w:t>
      </w:r>
      <w:r>
        <w:rPr>
          <w:rFonts w:eastAsia="Calibri"/>
          <w:sz w:val="28"/>
          <w:szCs w:val="28"/>
          <w:lang w:val="uz-Cyrl-UZ"/>
        </w:rPr>
        <w:t>ifodalaydi</w:t>
      </w:r>
      <w:r w:rsidRPr="00251AE9">
        <w:rPr>
          <w:rFonts w:eastAsia="Calibri"/>
          <w:sz w:val="28"/>
          <w:szCs w:val="28"/>
          <w:lang w:val="uz-Cyrl-UZ"/>
        </w:rPr>
        <w:t>.</w:t>
      </w:r>
    </w:p>
    <w:p w:rsidR="00CD0308" w:rsidRPr="00251AE9" w:rsidRDefault="00CD0308" w:rsidP="00CD0308">
      <w:pPr>
        <w:ind w:firstLine="709"/>
        <w:jc w:val="both"/>
        <w:rPr>
          <w:rFonts w:eastAsia="Calibri"/>
          <w:sz w:val="28"/>
          <w:szCs w:val="28"/>
          <w:lang w:val="uz-Cyrl-UZ"/>
        </w:rPr>
      </w:pPr>
    </w:p>
    <w:p w:rsidR="00CD0308" w:rsidRPr="00251AE9" w:rsidRDefault="00CD0308" w:rsidP="00CD0308">
      <w:pPr>
        <w:ind w:firstLine="709"/>
        <w:jc w:val="right"/>
        <w:rPr>
          <w:rFonts w:eastAsia="Calibri"/>
          <w:sz w:val="28"/>
          <w:szCs w:val="28"/>
          <w:lang w:val="uz-Cyrl-UZ"/>
        </w:rPr>
      </w:pPr>
      <w:r>
        <w:rPr>
          <w:position w:val="-34"/>
        </w:rPr>
        <w:object w:dxaOrig="4425" w:dyaOrig="855">
          <v:shape id="_x0000_i1353" type="#_x0000_t75" style="width:221.4pt;height:42.6pt" o:ole="">
            <v:imagedata r:id="rId543" o:title=""/>
          </v:shape>
          <o:OLEObject Type="Embed" ProgID="Equation.3" ShapeID="_x0000_i1353" DrawAspect="Content" ObjectID="_1797499530" r:id="rId544"/>
        </w:object>
      </w:r>
      <w:r w:rsidRPr="00251AE9">
        <w:rPr>
          <w:rFonts w:eastAsia="Calibri"/>
          <w:sz w:val="28"/>
          <w:szCs w:val="28"/>
          <w:lang w:val="uz-Cyrl-UZ"/>
        </w:rPr>
        <w:tab/>
      </w:r>
      <w:r w:rsidRPr="00251AE9">
        <w:rPr>
          <w:rFonts w:eastAsia="Calibri"/>
          <w:sz w:val="28"/>
          <w:szCs w:val="28"/>
          <w:lang w:val="uz-Cyrl-UZ"/>
        </w:rPr>
        <w:tab/>
        <w:t>(</w:t>
      </w:r>
      <w:r>
        <w:rPr>
          <w:rFonts w:eastAsia="Calibri"/>
          <w:sz w:val="28"/>
          <w:szCs w:val="28"/>
        </w:rPr>
        <w:t>11</w:t>
      </w:r>
      <w:r>
        <w:rPr>
          <w:rFonts w:eastAsia="Calibri"/>
          <w:sz w:val="28"/>
          <w:szCs w:val="28"/>
          <w:lang w:val="uz-Cyrl-UZ"/>
        </w:rPr>
        <w:t>.</w:t>
      </w:r>
      <w:r w:rsidRPr="00251AE9">
        <w:rPr>
          <w:rFonts w:eastAsia="Calibri"/>
          <w:sz w:val="28"/>
          <w:szCs w:val="28"/>
          <w:lang w:val="uz-Cyrl-UZ"/>
        </w:rPr>
        <w:t>5)</w:t>
      </w:r>
    </w:p>
    <w:p w:rsidR="00CD0308" w:rsidRPr="00251AE9" w:rsidRDefault="00CD0308" w:rsidP="00CD0308">
      <w:pPr>
        <w:numPr>
          <w:ilvl w:val="0"/>
          <w:numId w:val="7"/>
        </w:numPr>
        <w:ind w:left="0" w:firstLine="709"/>
        <w:jc w:val="both"/>
        <w:rPr>
          <w:rFonts w:eastAsia="Calibri"/>
          <w:sz w:val="28"/>
          <w:szCs w:val="28"/>
          <w:lang w:val="uz-Cyrl-UZ"/>
        </w:rPr>
      </w:pPr>
      <w:r w:rsidRPr="00251AE9">
        <w:rPr>
          <w:rFonts w:eastAsia="Calibri"/>
          <w:i/>
          <w:sz w:val="28"/>
          <w:szCs w:val="28"/>
          <w:lang w:val="uz-Cyrl-UZ"/>
        </w:rPr>
        <w:t>v</w:t>
      </w:r>
      <w:r>
        <w:rPr>
          <w:rFonts w:eastAsia="Calibri"/>
          <w:sz w:val="28"/>
          <w:szCs w:val="28"/>
          <w:vertAlign w:val="subscript"/>
          <w:lang w:val="uz-Cyrl-UZ"/>
        </w:rPr>
        <w:t>f</w:t>
      </w:r>
      <w:r w:rsidRPr="00251AE9">
        <w:rPr>
          <w:rFonts w:eastAsia="Calibri"/>
          <w:sz w:val="28"/>
          <w:szCs w:val="28"/>
          <w:lang w:val="uz-Cyrl-UZ"/>
        </w:rPr>
        <w:t xml:space="preserve"> – </w:t>
      </w:r>
      <w:r>
        <w:rPr>
          <w:rFonts w:eastAsia="Calibri"/>
          <w:sz w:val="28"/>
          <w:szCs w:val="28"/>
          <w:lang w:val="uz-Cyrl-UZ"/>
        </w:rPr>
        <w:t>faza</w:t>
      </w:r>
      <w:r w:rsidRPr="00251AE9">
        <w:rPr>
          <w:rFonts w:eastAsia="Calibri"/>
          <w:sz w:val="28"/>
          <w:szCs w:val="28"/>
          <w:lang w:val="uz-Cyrl-UZ"/>
        </w:rPr>
        <w:t xml:space="preserve"> </w:t>
      </w:r>
      <w:r>
        <w:rPr>
          <w:rFonts w:eastAsia="Calibri"/>
          <w:sz w:val="28"/>
          <w:szCs w:val="28"/>
          <w:lang w:val="uz-Cyrl-UZ"/>
        </w:rPr>
        <w:t>tezligi</w:t>
      </w:r>
      <w:r w:rsidRPr="00251AE9">
        <w:rPr>
          <w:rFonts w:eastAsia="Calibri"/>
          <w:sz w:val="28"/>
          <w:szCs w:val="28"/>
          <w:lang w:val="uz-Cyrl-UZ"/>
        </w:rPr>
        <w:t xml:space="preserve">. </w:t>
      </w:r>
      <w:r>
        <w:rPr>
          <w:rFonts w:eastAsia="Calibri"/>
          <w:sz w:val="28"/>
          <w:szCs w:val="28"/>
          <w:lang w:val="uz-Cyrl-UZ"/>
        </w:rPr>
        <w:t>Bu</w:t>
      </w:r>
      <w:r w:rsidRPr="00251AE9">
        <w:rPr>
          <w:rFonts w:eastAsia="Calibri"/>
          <w:sz w:val="28"/>
          <w:szCs w:val="28"/>
          <w:lang w:val="uz-Cyrl-UZ"/>
        </w:rPr>
        <w:t xml:space="preserve"> </w:t>
      </w:r>
      <w:r>
        <w:rPr>
          <w:rFonts w:eastAsia="Calibri"/>
          <w:sz w:val="28"/>
          <w:szCs w:val="28"/>
          <w:lang w:val="uz-Cyrl-UZ"/>
        </w:rPr>
        <w:t>parametr</w:t>
      </w:r>
      <w:r w:rsidRPr="00251AE9">
        <w:rPr>
          <w:rFonts w:eastAsia="Calibri"/>
          <w:sz w:val="28"/>
          <w:szCs w:val="28"/>
          <w:lang w:val="uz-Cyrl-UZ"/>
        </w:rPr>
        <w:t xml:space="preserve"> </w:t>
      </w:r>
      <w:r>
        <w:rPr>
          <w:rFonts w:eastAsia="Calibri"/>
          <w:sz w:val="28"/>
          <w:szCs w:val="28"/>
          <w:lang w:val="uz-Cyrl-UZ"/>
        </w:rPr>
        <w:t>to‘lqli</w:t>
      </w:r>
      <w:r w:rsidRPr="00251AE9">
        <w:rPr>
          <w:rFonts w:eastAsia="Calibri"/>
          <w:sz w:val="28"/>
          <w:szCs w:val="28"/>
          <w:lang w:val="uz-Cyrl-UZ"/>
        </w:rPr>
        <w:t xml:space="preserve"> </w:t>
      </w:r>
      <w:r>
        <w:rPr>
          <w:rFonts w:eastAsia="Calibri"/>
          <w:sz w:val="28"/>
          <w:szCs w:val="28"/>
          <w:lang w:val="uz-Cyrl-UZ"/>
        </w:rPr>
        <w:t>yuzaning</w:t>
      </w:r>
      <w:r w:rsidRPr="00251AE9">
        <w:rPr>
          <w:rFonts w:eastAsia="Calibri"/>
          <w:sz w:val="28"/>
          <w:szCs w:val="28"/>
          <w:lang w:val="uz-Cyrl-UZ"/>
        </w:rPr>
        <w:t xml:space="preserve"> </w:t>
      </w:r>
      <w:r>
        <w:rPr>
          <w:rFonts w:eastAsia="Calibri"/>
          <w:sz w:val="28"/>
          <w:szCs w:val="28"/>
          <w:lang w:val="uz-Cyrl-UZ"/>
        </w:rPr>
        <w:t>xarakatlanish</w:t>
      </w:r>
      <w:r w:rsidRPr="00251AE9">
        <w:rPr>
          <w:rFonts w:eastAsia="Calibri"/>
          <w:sz w:val="28"/>
          <w:szCs w:val="28"/>
          <w:lang w:val="uz-Cyrl-UZ"/>
        </w:rPr>
        <w:t xml:space="preserve"> </w:t>
      </w:r>
      <w:r>
        <w:rPr>
          <w:rFonts w:eastAsia="Calibri"/>
          <w:sz w:val="28"/>
          <w:szCs w:val="28"/>
          <w:lang w:val="uz-Cyrl-UZ"/>
        </w:rPr>
        <w:t>tezligini</w:t>
      </w:r>
      <w:r w:rsidRPr="00251AE9">
        <w:rPr>
          <w:rFonts w:eastAsia="Calibri"/>
          <w:sz w:val="28"/>
          <w:szCs w:val="28"/>
          <w:lang w:val="uz-Cyrl-UZ"/>
        </w:rPr>
        <w:t xml:space="preserve"> </w:t>
      </w:r>
      <w:r>
        <w:rPr>
          <w:rFonts w:eastAsia="Calibri"/>
          <w:sz w:val="28"/>
          <w:szCs w:val="28"/>
          <w:lang w:val="uz-Cyrl-UZ"/>
        </w:rPr>
        <w:t>ifodalaydi</w:t>
      </w:r>
      <w:r w:rsidRPr="00251AE9">
        <w:rPr>
          <w:rFonts w:eastAsia="Calibri"/>
          <w:sz w:val="28"/>
          <w:szCs w:val="28"/>
          <w:lang w:val="uz-Cyrl-UZ"/>
        </w:rPr>
        <w:t xml:space="preserve">, </w:t>
      </w:r>
      <w:r>
        <w:rPr>
          <w:rFonts w:eastAsia="Calibri"/>
          <w:sz w:val="28"/>
          <w:szCs w:val="28"/>
          <w:lang w:val="uz-Cyrl-UZ"/>
        </w:rPr>
        <w:t>boshqacha</w:t>
      </w:r>
      <w:r w:rsidRPr="00251AE9">
        <w:rPr>
          <w:rFonts w:eastAsia="Calibri"/>
          <w:sz w:val="28"/>
          <w:szCs w:val="28"/>
          <w:lang w:val="uz-Cyrl-UZ"/>
        </w:rPr>
        <w:t xml:space="preserve"> </w:t>
      </w:r>
      <w:r>
        <w:rPr>
          <w:rFonts w:eastAsia="Calibri"/>
          <w:sz w:val="28"/>
          <w:szCs w:val="28"/>
          <w:lang w:val="uz-Cyrl-UZ"/>
        </w:rPr>
        <w:t>qilib</w:t>
      </w:r>
      <w:r w:rsidRPr="00251AE9">
        <w:rPr>
          <w:rFonts w:eastAsia="Calibri"/>
          <w:sz w:val="28"/>
          <w:szCs w:val="28"/>
          <w:lang w:val="uz-Cyrl-UZ"/>
        </w:rPr>
        <w:t xml:space="preserve"> </w:t>
      </w:r>
      <w:r>
        <w:rPr>
          <w:rFonts w:eastAsia="Calibri"/>
          <w:sz w:val="28"/>
          <w:szCs w:val="28"/>
          <w:lang w:val="uz-Cyrl-UZ"/>
        </w:rPr>
        <w:t>aytganda</w:t>
      </w:r>
      <w:r w:rsidRPr="00251AE9">
        <w:rPr>
          <w:rFonts w:eastAsia="Calibri"/>
          <w:sz w:val="28"/>
          <w:szCs w:val="28"/>
          <w:lang w:val="uz-Cyrl-UZ"/>
        </w:rPr>
        <w:t xml:space="preserve">, </w:t>
      </w:r>
      <w:r>
        <w:rPr>
          <w:rFonts w:eastAsia="Calibri"/>
          <w:sz w:val="28"/>
          <w:szCs w:val="28"/>
          <w:lang w:val="uz-Cyrl-UZ"/>
        </w:rPr>
        <w:t>maydon</w:t>
      </w:r>
      <w:r w:rsidRPr="00251AE9">
        <w:rPr>
          <w:rFonts w:eastAsia="Calibri"/>
          <w:sz w:val="28"/>
          <w:szCs w:val="28"/>
          <w:lang w:val="uz-Cyrl-UZ"/>
        </w:rPr>
        <w:t xml:space="preserve"> </w:t>
      </w:r>
      <w:r>
        <w:rPr>
          <w:rFonts w:eastAsia="Calibri"/>
          <w:sz w:val="28"/>
          <w:szCs w:val="28"/>
          <w:lang w:val="uz-Cyrl-UZ"/>
        </w:rPr>
        <w:t>vektorining</w:t>
      </w:r>
      <w:r w:rsidRPr="00251AE9">
        <w:rPr>
          <w:rFonts w:eastAsia="Calibri"/>
          <w:sz w:val="28"/>
          <w:szCs w:val="28"/>
          <w:lang w:val="uz-Cyrl-UZ"/>
        </w:rPr>
        <w:t xml:space="preserve"> </w:t>
      </w:r>
      <w:r>
        <w:rPr>
          <w:rFonts w:eastAsia="Calibri"/>
          <w:sz w:val="28"/>
          <w:szCs w:val="28"/>
          <w:lang w:val="uz-Cyrl-UZ"/>
        </w:rPr>
        <w:t>tebranish</w:t>
      </w:r>
      <w:r w:rsidRPr="00251AE9">
        <w:rPr>
          <w:rFonts w:eastAsia="Calibri"/>
          <w:sz w:val="28"/>
          <w:szCs w:val="28"/>
          <w:lang w:val="uz-Cyrl-UZ"/>
        </w:rPr>
        <w:t xml:space="preserve"> </w:t>
      </w:r>
      <w:r>
        <w:rPr>
          <w:rFonts w:eastAsia="Calibri"/>
          <w:sz w:val="28"/>
          <w:szCs w:val="28"/>
          <w:lang w:val="uz-Cyrl-UZ"/>
        </w:rPr>
        <w:t>tezligini</w:t>
      </w:r>
      <w:r w:rsidRPr="00251AE9">
        <w:rPr>
          <w:rFonts w:eastAsia="Calibri"/>
          <w:sz w:val="28"/>
          <w:szCs w:val="28"/>
          <w:lang w:val="uz-Cyrl-UZ"/>
        </w:rPr>
        <w:t xml:space="preserve"> </w:t>
      </w:r>
      <w:r>
        <w:rPr>
          <w:rFonts w:eastAsia="Calibri"/>
          <w:sz w:val="28"/>
          <w:szCs w:val="28"/>
          <w:lang w:val="uz-Cyrl-UZ"/>
        </w:rPr>
        <w:t>ko‘rsatadi</w:t>
      </w:r>
      <w:r w:rsidRPr="00251AE9">
        <w:rPr>
          <w:rFonts w:eastAsia="Calibri"/>
          <w:sz w:val="28"/>
          <w:szCs w:val="28"/>
          <w:lang w:val="uz-Cyrl-UZ"/>
        </w:rPr>
        <w:t>.</w:t>
      </w:r>
    </w:p>
    <w:p w:rsidR="00CD0308" w:rsidRPr="00251AE9" w:rsidRDefault="00CD0308" w:rsidP="00CD0308">
      <w:pPr>
        <w:ind w:firstLine="709"/>
        <w:jc w:val="right"/>
        <w:rPr>
          <w:rFonts w:eastAsia="Calibri"/>
          <w:sz w:val="28"/>
          <w:szCs w:val="28"/>
          <w:lang w:val="uz-Cyrl-UZ"/>
        </w:rPr>
      </w:pPr>
      <w:r>
        <w:rPr>
          <w:position w:val="-32"/>
        </w:rPr>
        <w:object w:dxaOrig="1455" w:dyaOrig="780">
          <v:shape id="_x0000_i1354" type="#_x0000_t75" style="width:72.6pt;height:39.6pt" o:ole="">
            <v:imagedata r:id="rId545" o:title=""/>
          </v:shape>
          <o:OLEObject Type="Embed" ProgID="Equation.3" ShapeID="_x0000_i1354" DrawAspect="Content" ObjectID="_1797499531" r:id="rId546"/>
        </w:object>
      </w:r>
      <w:r w:rsidRPr="00251AE9">
        <w:rPr>
          <w:rFonts w:eastAsia="Calibri"/>
          <w:sz w:val="28"/>
          <w:szCs w:val="28"/>
          <w:lang w:val="uz-Cyrl-UZ"/>
        </w:rPr>
        <w:tab/>
      </w:r>
      <w:r w:rsidRPr="00251AE9">
        <w:rPr>
          <w:rFonts w:eastAsia="Calibri"/>
          <w:sz w:val="28"/>
          <w:szCs w:val="28"/>
          <w:lang w:val="uz-Cyrl-UZ"/>
        </w:rPr>
        <w:tab/>
      </w:r>
      <w:r w:rsidRPr="00251AE9">
        <w:rPr>
          <w:rFonts w:eastAsia="Calibri"/>
          <w:sz w:val="28"/>
          <w:szCs w:val="28"/>
          <w:lang w:val="uz-Cyrl-UZ"/>
        </w:rPr>
        <w:tab/>
      </w:r>
      <w:r w:rsidRPr="00251AE9">
        <w:rPr>
          <w:rFonts w:eastAsia="Calibri"/>
          <w:sz w:val="28"/>
          <w:szCs w:val="28"/>
          <w:lang w:val="ru-RU"/>
        </w:rPr>
        <w:tab/>
      </w:r>
      <w:r w:rsidRPr="00251AE9">
        <w:rPr>
          <w:rFonts w:eastAsia="Calibri"/>
          <w:sz w:val="28"/>
          <w:szCs w:val="28"/>
          <w:lang w:val="uz-Cyrl-UZ"/>
        </w:rPr>
        <w:tab/>
        <w:t>(</w:t>
      </w:r>
      <w:r>
        <w:rPr>
          <w:rFonts w:eastAsia="Calibri"/>
          <w:sz w:val="28"/>
          <w:szCs w:val="28"/>
        </w:rPr>
        <w:t>11</w:t>
      </w:r>
      <w:r>
        <w:rPr>
          <w:rFonts w:eastAsia="Calibri"/>
          <w:sz w:val="28"/>
          <w:szCs w:val="28"/>
          <w:lang w:val="uz-Cyrl-UZ"/>
        </w:rPr>
        <w:t>.</w:t>
      </w:r>
      <w:r w:rsidRPr="00251AE9">
        <w:rPr>
          <w:rFonts w:eastAsia="Calibri"/>
          <w:sz w:val="28"/>
          <w:szCs w:val="28"/>
          <w:lang w:val="uz-Cyrl-UZ"/>
        </w:rPr>
        <w:t>6)</w:t>
      </w:r>
    </w:p>
    <w:p w:rsidR="00CD0308" w:rsidRPr="00251AE9" w:rsidRDefault="00CD0308" w:rsidP="00CD0308">
      <w:pPr>
        <w:numPr>
          <w:ilvl w:val="0"/>
          <w:numId w:val="7"/>
        </w:numPr>
        <w:ind w:left="0" w:firstLine="709"/>
        <w:jc w:val="both"/>
        <w:rPr>
          <w:rFonts w:eastAsia="Calibri"/>
          <w:sz w:val="28"/>
          <w:szCs w:val="28"/>
          <w:lang w:val="uz-Cyrl-UZ"/>
        </w:rPr>
      </w:pPr>
      <w:r w:rsidRPr="00251AE9">
        <w:rPr>
          <w:rFonts w:eastAsia="Calibri"/>
          <w:i/>
          <w:sz w:val="28"/>
          <w:szCs w:val="28"/>
          <w:lang w:val="uz-Cyrl-UZ"/>
        </w:rPr>
        <w:t>v</w:t>
      </w:r>
      <w:r>
        <w:rPr>
          <w:rFonts w:eastAsia="Calibri"/>
          <w:sz w:val="28"/>
          <w:szCs w:val="28"/>
          <w:vertAlign w:val="subscript"/>
          <w:lang w:val="uz-Cyrl-UZ"/>
        </w:rPr>
        <w:t>g</w:t>
      </w:r>
      <w:r w:rsidRPr="00251AE9">
        <w:rPr>
          <w:rFonts w:eastAsia="Calibri"/>
          <w:sz w:val="28"/>
          <w:szCs w:val="28"/>
          <w:lang w:val="uz-Cyrl-UZ"/>
        </w:rPr>
        <w:t xml:space="preserve"> – </w:t>
      </w:r>
      <w:r>
        <w:rPr>
          <w:rFonts w:eastAsia="Calibri"/>
          <w:sz w:val="28"/>
          <w:szCs w:val="28"/>
          <w:lang w:val="uz-Cyrl-UZ"/>
        </w:rPr>
        <w:t>guruxiy</w:t>
      </w:r>
      <w:r w:rsidRPr="00251AE9">
        <w:rPr>
          <w:rFonts w:eastAsia="Calibri"/>
          <w:sz w:val="28"/>
          <w:szCs w:val="28"/>
          <w:lang w:val="uz-Cyrl-UZ"/>
        </w:rPr>
        <w:t xml:space="preserve"> </w:t>
      </w:r>
      <w:r>
        <w:rPr>
          <w:rFonts w:eastAsia="Calibri"/>
          <w:sz w:val="28"/>
          <w:szCs w:val="28"/>
          <w:lang w:val="uz-Cyrl-UZ"/>
        </w:rPr>
        <w:t>tezlik</w:t>
      </w:r>
      <w:r w:rsidRPr="00251AE9">
        <w:rPr>
          <w:rFonts w:eastAsia="Calibri"/>
          <w:sz w:val="28"/>
          <w:szCs w:val="28"/>
          <w:lang w:val="uz-Cyrl-UZ"/>
        </w:rPr>
        <w:t xml:space="preserve">. </w:t>
      </w:r>
      <w:r>
        <w:rPr>
          <w:rFonts w:eastAsia="Calibri"/>
          <w:sz w:val="28"/>
          <w:szCs w:val="28"/>
          <w:lang w:val="uz-Cyrl-UZ"/>
        </w:rPr>
        <w:t>Bu</w:t>
      </w:r>
      <w:r w:rsidRPr="00251AE9">
        <w:rPr>
          <w:rFonts w:eastAsia="Calibri"/>
          <w:sz w:val="28"/>
          <w:szCs w:val="28"/>
          <w:lang w:val="uz-Cyrl-UZ"/>
        </w:rPr>
        <w:t xml:space="preserve"> </w:t>
      </w:r>
      <w:r>
        <w:rPr>
          <w:rFonts w:eastAsia="Calibri"/>
          <w:sz w:val="28"/>
          <w:szCs w:val="28"/>
          <w:lang w:val="uz-Cyrl-UZ"/>
        </w:rPr>
        <w:t>parametr</w:t>
      </w:r>
      <w:r w:rsidRPr="00251AE9">
        <w:rPr>
          <w:rFonts w:eastAsia="Calibri"/>
          <w:sz w:val="28"/>
          <w:szCs w:val="28"/>
          <w:lang w:val="uz-Cyrl-UZ"/>
        </w:rPr>
        <w:t xml:space="preserve"> </w:t>
      </w:r>
      <w:r>
        <w:rPr>
          <w:rFonts w:eastAsia="Calibri"/>
          <w:sz w:val="28"/>
          <w:szCs w:val="28"/>
          <w:lang w:val="uz-Cyrl-UZ"/>
        </w:rPr>
        <w:t>energiyaning</w:t>
      </w:r>
      <w:r w:rsidRPr="00251AE9">
        <w:rPr>
          <w:rFonts w:eastAsia="Calibri"/>
          <w:sz w:val="28"/>
          <w:szCs w:val="28"/>
          <w:lang w:val="uz-Cyrl-UZ"/>
        </w:rPr>
        <w:t xml:space="preserve"> </w:t>
      </w:r>
      <w:r>
        <w:rPr>
          <w:rFonts w:eastAsia="Calibri"/>
          <w:sz w:val="28"/>
          <w:szCs w:val="28"/>
          <w:lang w:val="uz-Cyrl-UZ"/>
        </w:rPr>
        <w:t>tarqalish</w:t>
      </w:r>
      <w:r w:rsidRPr="00251AE9">
        <w:rPr>
          <w:rFonts w:eastAsia="Calibri"/>
          <w:sz w:val="28"/>
          <w:szCs w:val="28"/>
          <w:lang w:val="uz-Cyrl-UZ"/>
        </w:rPr>
        <w:t xml:space="preserve"> </w:t>
      </w:r>
      <w:r>
        <w:rPr>
          <w:rFonts w:eastAsia="Calibri"/>
          <w:sz w:val="28"/>
          <w:szCs w:val="28"/>
          <w:lang w:val="uz-Cyrl-UZ"/>
        </w:rPr>
        <w:t>tezligini</w:t>
      </w:r>
      <w:r w:rsidRPr="00251AE9">
        <w:rPr>
          <w:rFonts w:eastAsia="Calibri"/>
          <w:sz w:val="28"/>
          <w:szCs w:val="28"/>
          <w:lang w:val="uz-Cyrl-UZ"/>
        </w:rPr>
        <w:t xml:space="preserve"> </w:t>
      </w:r>
      <w:r>
        <w:rPr>
          <w:rFonts w:eastAsia="Calibri"/>
          <w:sz w:val="28"/>
          <w:szCs w:val="28"/>
          <w:lang w:val="uz-Cyrl-UZ"/>
        </w:rPr>
        <w:t>ko‘rsatadi</w:t>
      </w:r>
    </w:p>
    <w:p w:rsidR="00CD0308" w:rsidRPr="00251AE9" w:rsidRDefault="00CD0308" w:rsidP="00CD0308">
      <w:pPr>
        <w:ind w:firstLine="709"/>
        <w:jc w:val="right"/>
        <w:rPr>
          <w:rFonts w:eastAsia="Calibri"/>
          <w:sz w:val="28"/>
          <w:szCs w:val="28"/>
          <w:lang w:val="uz-Cyrl-UZ"/>
        </w:rPr>
      </w:pPr>
      <w:r>
        <w:rPr>
          <w:position w:val="-32"/>
        </w:rPr>
        <w:object w:dxaOrig="2205" w:dyaOrig="780">
          <v:shape id="_x0000_i1355" type="#_x0000_t75" style="width:110.4pt;height:39.6pt" o:ole="">
            <v:imagedata r:id="rId547" o:title=""/>
          </v:shape>
          <o:OLEObject Type="Embed" ProgID="Equation.3" ShapeID="_x0000_i1355" DrawAspect="Content" ObjectID="_1797499532" r:id="rId548"/>
        </w:object>
      </w:r>
      <w:r w:rsidRPr="00251AE9">
        <w:rPr>
          <w:rFonts w:eastAsia="Calibri"/>
          <w:sz w:val="28"/>
          <w:szCs w:val="28"/>
          <w:lang w:val="uz-Cyrl-UZ"/>
        </w:rPr>
        <w:tab/>
      </w:r>
      <w:r w:rsidRPr="00251AE9">
        <w:rPr>
          <w:rFonts w:eastAsia="Calibri"/>
          <w:sz w:val="28"/>
          <w:szCs w:val="28"/>
          <w:lang w:val="ru-RU"/>
        </w:rPr>
        <w:tab/>
      </w:r>
      <w:r w:rsidRPr="00251AE9">
        <w:rPr>
          <w:rFonts w:eastAsia="Calibri"/>
          <w:sz w:val="28"/>
          <w:szCs w:val="28"/>
          <w:lang w:val="uz-Cyrl-UZ"/>
        </w:rPr>
        <w:tab/>
      </w:r>
      <w:r w:rsidRPr="00251AE9">
        <w:rPr>
          <w:rFonts w:eastAsia="Calibri"/>
          <w:sz w:val="28"/>
          <w:szCs w:val="28"/>
          <w:lang w:val="ru-RU"/>
        </w:rPr>
        <w:tab/>
      </w:r>
      <w:r w:rsidRPr="00251AE9">
        <w:rPr>
          <w:rFonts w:eastAsia="Calibri"/>
          <w:sz w:val="28"/>
          <w:szCs w:val="28"/>
          <w:lang w:val="uz-Cyrl-UZ"/>
        </w:rPr>
        <w:t>(</w:t>
      </w:r>
      <w:r>
        <w:rPr>
          <w:rFonts w:eastAsia="Calibri"/>
          <w:sz w:val="28"/>
          <w:szCs w:val="28"/>
        </w:rPr>
        <w:t>11</w:t>
      </w:r>
      <w:r>
        <w:rPr>
          <w:rFonts w:eastAsia="Calibri"/>
          <w:sz w:val="28"/>
          <w:szCs w:val="28"/>
          <w:lang w:val="uz-Cyrl-UZ"/>
        </w:rPr>
        <w:t>.</w:t>
      </w:r>
      <w:r w:rsidRPr="00251AE9">
        <w:rPr>
          <w:rFonts w:eastAsia="Calibri"/>
          <w:sz w:val="28"/>
          <w:szCs w:val="28"/>
          <w:lang w:val="uz-Cyrl-UZ"/>
        </w:rPr>
        <w:t>7)</w:t>
      </w:r>
    </w:p>
    <w:p w:rsidR="00CD0308" w:rsidRPr="00251AE9" w:rsidRDefault="00CD0308" w:rsidP="00CD0308">
      <w:pPr>
        <w:numPr>
          <w:ilvl w:val="0"/>
          <w:numId w:val="7"/>
        </w:numPr>
        <w:ind w:left="0" w:firstLine="709"/>
        <w:jc w:val="both"/>
        <w:rPr>
          <w:rFonts w:eastAsia="Calibri"/>
          <w:sz w:val="28"/>
          <w:szCs w:val="28"/>
          <w:lang w:val="uz-Cyrl-UZ"/>
        </w:rPr>
      </w:pPr>
      <w:r w:rsidRPr="00251AE9">
        <w:rPr>
          <w:rFonts w:eastAsia="Calibri"/>
          <w:sz w:val="28"/>
          <w:szCs w:val="28"/>
        </w:rPr>
        <w:t>λ</w:t>
      </w:r>
      <w:r w:rsidRPr="00251AE9">
        <w:rPr>
          <w:rFonts w:eastAsia="Calibri"/>
          <w:sz w:val="28"/>
          <w:szCs w:val="28"/>
          <w:lang w:val="uz-Cyrl-UZ"/>
        </w:rPr>
        <w:t xml:space="preserve"> – </w:t>
      </w:r>
      <w:r>
        <w:rPr>
          <w:rFonts w:eastAsia="Calibri"/>
          <w:sz w:val="28"/>
          <w:szCs w:val="28"/>
          <w:lang w:val="uz-Cyrl-UZ"/>
        </w:rPr>
        <w:t>to‘lqin</w:t>
      </w:r>
      <w:r w:rsidRPr="00251AE9">
        <w:rPr>
          <w:rFonts w:eastAsia="Calibri"/>
          <w:sz w:val="28"/>
          <w:szCs w:val="28"/>
          <w:lang w:val="uz-Cyrl-UZ"/>
        </w:rPr>
        <w:t xml:space="preserve"> </w:t>
      </w:r>
      <w:r>
        <w:rPr>
          <w:rFonts w:eastAsia="Calibri"/>
          <w:sz w:val="28"/>
          <w:szCs w:val="28"/>
          <w:lang w:val="uz-Cyrl-UZ"/>
        </w:rPr>
        <w:t>uzunligi</w:t>
      </w:r>
      <w:r w:rsidRPr="00251AE9">
        <w:rPr>
          <w:rFonts w:eastAsia="Calibri"/>
          <w:sz w:val="28"/>
          <w:szCs w:val="28"/>
          <w:lang w:val="uz-Cyrl-UZ"/>
        </w:rPr>
        <w:t xml:space="preserve">. </w:t>
      </w:r>
      <w:r>
        <w:rPr>
          <w:rFonts w:eastAsia="Calibri"/>
          <w:sz w:val="28"/>
          <w:szCs w:val="28"/>
          <w:lang w:val="uz-Cyrl-UZ"/>
        </w:rPr>
        <w:t>Bu</w:t>
      </w:r>
      <w:r w:rsidRPr="00251AE9">
        <w:rPr>
          <w:rFonts w:eastAsia="Calibri"/>
          <w:sz w:val="28"/>
          <w:szCs w:val="28"/>
          <w:lang w:val="uz-Cyrl-UZ"/>
        </w:rPr>
        <w:t xml:space="preserve"> </w:t>
      </w:r>
      <w:r>
        <w:rPr>
          <w:rFonts w:eastAsia="Calibri"/>
          <w:sz w:val="28"/>
          <w:szCs w:val="28"/>
          <w:lang w:val="uz-Cyrl-UZ"/>
        </w:rPr>
        <w:t>parametr</w:t>
      </w:r>
      <w:r w:rsidRPr="00251AE9">
        <w:rPr>
          <w:rFonts w:eastAsia="Calibri"/>
          <w:sz w:val="28"/>
          <w:szCs w:val="28"/>
          <w:lang w:val="uz-Cyrl-UZ"/>
        </w:rPr>
        <w:t xml:space="preserve"> </w:t>
      </w:r>
      <w:r>
        <w:rPr>
          <w:rFonts w:eastAsia="Calibri"/>
          <w:sz w:val="28"/>
          <w:szCs w:val="28"/>
          <w:lang w:val="uz-Cyrl-UZ"/>
        </w:rPr>
        <w:t>bir</w:t>
      </w:r>
      <w:r w:rsidRPr="00251AE9">
        <w:rPr>
          <w:rFonts w:eastAsia="Calibri"/>
          <w:sz w:val="28"/>
          <w:szCs w:val="28"/>
          <w:lang w:val="uz-Cyrl-UZ"/>
        </w:rPr>
        <w:t xml:space="preserve"> </w:t>
      </w:r>
      <w:r>
        <w:rPr>
          <w:rFonts w:eastAsia="Calibri"/>
          <w:sz w:val="28"/>
          <w:szCs w:val="28"/>
          <w:lang w:val="uz-Cyrl-UZ"/>
        </w:rPr>
        <w:t>to‘liq</w:t>
      </w:r>
      <w:r w:rsidRPr="00251AE9">
        <w:rPr>
          <w:rFonts w:eastAsia="Calibri"/>
          <w:sz w:val="28"/>
          <w:szCs w:val="28"/>
          <w:lang w:val="uz-Cyrl-UZ"/>
        </w:rPr>
        <w:t xml:space="preserve"> </w:t>
      </w:r>
      <w:r>
        <w:rPr>
          <w:rFonts w:eastAsia="Calibri"/>
          <w:sz w:val="28"/>
          <w:szCs w:val="28"/>
          <w:lang w:val="uz-Cyrl-UZ"/>
        </w:rPr>
        <w:t>davr</w:t>
      </w:r>
      <w:r w:rsidRPr="00251AE9">
        <w:rPr>
          <w:rFonts w:eastAsia="Calibri"/>
          <w:sz w:val="28"/>
          <w:szCs w:val="28"/>
          <w:lang w:val="uz-Cyrl-UZ"/>
        </w:rPr>
        <w:t xml:space="preserve"> </w:t>
      </w:r>
      <w:r>
        <w:rPr>
          <w:rFonts w:eastAsia="Calibri"/>
          <w:sz w:val="28"/>
          <w:szCs w:val="28"/>
          <w:lang w:val="uz-Cyrl-UZ"/>
        </w:rPr>
        <w:t>mobaynida</w:t>
      </w:r>
      <w:r w:rsidRPr="00251AE9">
        <w:rPr>
          <w:rFonts w:eastAsia="Calibri"/>
          <w:sz w:val="28"/>
          <w:szCs w:val="28"/>
          <w:lang w:val="uz-Cyrl-UZ"/>
        </w:rPr>
        <w:t xml:space="preserve"> </w:t>
      </w:r>
      <w:r>
        <w:rPr>
          <w:rFonts w:eastAsia="Calibri"/>
          <w:sz w:val="28"/>
          <w:szCs w:val="28"/>
          <w:lang w:val="uz-Cyrl-UZ"/>
        </w:rPr>
        <w:t>to‘lqin</w:t>
      </w:r>
      <w:r w:rsidRPr="00251AE9">
        <w:rPr>
          <w:rFonts w:eastAsia="Calibri"/>
          <w:sz w:val="28"/>
          <w:szCs w:val="28"/>
          <w:lang w:val="uz-Cyrl-UZ"/>
        </w:rPr>
        <w:t xml:space="preserve"> </w:t>
      </w:r>
      <w:r>
        <w:rPr>
          <w:rFonts w:eastAsia="Calibri"/>
          <w:sz w:val="28"/>
          <w:szCs w:val="28"/>
          <w:lang w:val="uz-Cyrl-UZ"/>
        </w:rPr>
        <w:t>tomonidan</w:t>
      </w:r>
      <w:r w:rsidRPr="00251AE9">
        <w:rPr>
          <w:rFonts w:eastAsia="Calibri"/>
          <w:sz w:val="28"/>
          <w:szCs w:val="28"/>
          <w:lang w:val="uz-Cyrl-UZ"/>
        </w:rPr>
        <w:t xml:space="preserve"> </w:t>
      </w:r>
      <w:r>
        <w:rPr>
          <w:rFonts w:eastAsia="Calibri"/>
          <w:sz w:val="28"/>
          <w:szCs w:val="28"/>
          <w:lang w:val="uz-Cyrl-UZ"/>
        </w:rPr>
        <w:t>bosib</w:t>
      </w:r>
      <w:r w:rsidRPr="00251AE9">
        <w:rPr>
          <w:rFonts w:eastAsia="Calibri"/>
          <w:sz w:val="28"/>
          <w:szCs w:val="28"/>
          <w:lang w:val="uz-Cyrl-UZ"/>
        </w:rPr>
        <w:t xml:space="preserve"> </w:t>
      </w:r>
      <w:r>
        <w:rPr>
          <w:rFonts w:eastAsia="Calibri"/>
          <w:sz w:val="28"/>
          <w:szCs w:val="28"/>
          <w:lang w:val="uz-Cyrl-UZ"/>
        </w:rPr>
        <w:t>o‘tilgan</w:t>
      </w:r>
      <w:r w:rsidRPr="00251AE9">
        <w:rPr>
          <w:rFonts w:eastAsia="Calibri"/>
          <w:sz w:val="28"/>
          <w:szCs w:val="28"/>
          <w:lang w:val="uz-Cyrl-UZ"/>
        </w:rPr>
        <w:t xml:space="preserve"> </w:t>
      </w:r>
      <w:r>
        <w:rPr>
          <w:rFonts w:eastAsia="Calibri"/>
          <w:sz w:val="28"/>
          <w:szCs w:val="28"/>
          <w:lang w:val="uz-Cyrl-UZ"/>
        </w:rPr>
        <w:t>masofani</w:t>
      </w:r>
      <w:r w:rsidRPr="00251AE9">
        <w:rPr>
          <w:rFonts w:eastAsia="Calibri"/>
          <w:sz w:val="28"/>
          <w:szCs w:val="28"/>
          <w:lang w:val="uz-Cyrl-UZ"/>
        </w:rPr>
        <w:t xml:space="preserve"> </w:t>
      </w:r>
      <w:r>
        <w:rPr>
          <w:rFonts w:eastAsia="Calibri"/>
          <w:sz w:val="28"/>
          <w:szCs w:val="28"/>
          <w:lang w:val="uz-Cyrl-UZ"/>
        </w:rPr>
        <w:t>ko‘rsatadi</w:t>
      </w:r>
    </w:p>
    <w:p w:rsidR="00CD0308" w:rsidRPr="00251AE9" w:rsidRDefault="00CD0308" w:rsidP="00CD0308">
      <w:pPr>
        <w:ind w:firstLine="709"/>
        <w:jc w:val="right"/>
        <w:rPr>
          <w:rFonts w:eastAsia="Calibri"/>
          <w:sz w:val="28"/>
          <w:szCs w:val="28"/>
          <w:lang w:val="uz-Cyrl-UZ"/>
        </w:rPr>
      </w:pPr>
      <w:r>
        <w:rPr>
          <w:position w:val="-32"/>
        </w:rPr>
        <w:object w:dxaOrig="1275" w:dyaOrig="765">
          <v:shape id="_x0000_i1356" type="#_x0000_t75" style="width:63.6pt;height:38.4pt" o:ole="">
            <v:imagedata r:id="rId549" o:title=""/>
          </v:shape>
          <o:OLEObject Type="Embed" ProgID="Equation.3" ShapeID="_x0000_i1356" DrawAspect="Content" ObjectID="_1797499533" r:id="rId550"/>
        </w:object>
      </w:r>
      <w:r w:rsidRPr="00251AE9">
        <w:rPr>
          <w:rFonts w:eastAsia="Calibri"/>
          <w:sz w:val="28"/>
          <w:szCs w:val="28"/>
          <w:lang w:val="uz-Cyrl-UZ"/>
        </w:rPr>
        <w:tab/>
      </w:r>
      <w:r w:rsidRPr="00251AE9">
        <w:rPr>
          <w:rFonts w:eastAsia="Calibri"/>
          <w:sz w:val="28"/>
          <w:szCs w:val="28"/>
          <w:lang w:val="uz-Cyrl-UZ"/>
        </w:rPr>
        <w:tab/>
      </w:r>
      <w:r w:rsidRPr="00251AE9">
        <w:rPr>
          <w:rFonts w:eastAsia="Calibri"/>
          <w:sz w:val="28"/>
          <w:szCs w:val="28"/>
          <w:lang w:val="uz-Cyrl-UZ"/>
        </w:rPr>
        <w:tab/>
      </w:r>
      <w:r w:rsidRPr="00251AE9">
        <w:rPr>
          <w:rFonts w:eastAsia="Calibri"/>
          <w:sz w:val="28"/>
          <w:szCs w:val="28"/>
          <w:lang w:val="ru-RU"/>
        </w:rPr>
        <w:tab/>
      </w:r>
      <w:r w:rsidRPr="00251AE9">
        <w:rPr>
          <w:rFonts w:eastAsia="Calibri"/>
          <w:sz w:val="28"/>
          <w:szCs w:val="28"/>
          <w:lang w:val="uz-Cyrl-UZ"/>
        </w:rPr>
        <w:tab/>
        <w:t>(</w:t>
      </w:r>
      <w:r>
        <w:rPr>
          <w:rFonts w:eastAsia="Calibri"/>
          <w:sz w:val="28"/>
          <w:szCs w:val="28"/>
        </w:rPr>
        <w:t>11</w:t>
      </w:r>
      <w:r>
        <w:rPr>
          <w:rFonts w:eastAsia="Calibri"/>
          <w:sz w:val="28"/>
          <w:szCs w:val="28"/>
          <w:lang w:val="uz-Cyrl-UZ"/>
        </w:rPr>
        <w:t>.</w:t>
      </w:r>
      <w:r w:rsidRPr="00251AE9">
        <w:rPr>
          <w:rFonts w:eastAsia="Calibri"/>
          <w:sz w:val="28"/>
          <w:szCs w:val="28"/>
          <w:lang w:val="uz-Cyrl-UZ"/>
        </w:rPr>
        <w:t>8)</w:t>
      </w:r>
    </w:p>
    <w:p w:rsidR="00CD0308" w:rsidRPr="00251AE9" w:rsidRDefault="00CD0308" w:rsidP="00CD0308">
      <w:pPr>
        <w:numPr>
          <w:ilvl w:val="0"/>
          <w:numId w:val="7"/>
        </w:numPr>
        <w:ind w:left="0" w:firstLine="709"/>
        <w:jc w:val="both"/>
        <w:rPr>
          <w:rFonts w:eastAsia="Calibri"/>
          <w:sz w:val="28"/>
          <w:szCs w:val="28"/>
          <w:lang w:val="uz-Cyrl-UZ"/>
        </w:rPr>
      </w:pPr>
      <w:r w:rsidRPr="00251AE9">
        <w:rPr>
          <w:rFonts w:eastAsia="Calibri"/>
          <w:sz w:val="28"/>
          <w:szCs w:val="28"/>
          <w:lang w:val="uz-Cyrl-UZ"/>
        </w:rPr>
        <w:t>Z</w:t>
      </w:r>
      <w:r w:rsidRPr="00251AE9">
        <w:rPr>
          <w:rFonts w:eastAsia="Calibri"/>
          <w:sz w:val="28"/>
          <w:szCs w:val="28"/>
          <w:vertAlign w:val="subscript"/>
          <w:lang w:val="uz-Cyrl-UZ"/>
        </w:rPr>
        <w:t>c</w:t>
      </w:r>
      <w:r w:rsidRPr="00251AE9">
        <w:rPr>
          <w:rFonts w:eastAsia="Calibri"/>
          <w:sz w:val="28"/>
          <w:szCs w:val="28"/>
          <w:lang w:val="uz-Cyrl-UZ"/>
        </w:rPr>
        <w:t xml:space="preserve"> – </w:t>
      </w:r>
      <w:r>
        <w:rPr>
          <w:rFonts w:eastAsia="Calibri"/>
          <w:sz w:val="28"/>
          <w:szCs w:val="28"/>
          <w:lang w:val="uz-Cyrl-UZ"/>
        </w:rPr>
        <w:t>muxitning</w:t>
      </w:r>
      <w:r w:rsidRPr="00251AE9">
        <w:rPr>
          <w:rFonts w:eastAsia="Calibri"/>
          <w:sz w:val="28"/>
          <w:szCs w:val="28"/>
          <w:lang w:val="uz-Cyrl-UZ"/>
        </w:rPr>
        <w:t xml:space="preserve"> </w:t>
      </w:r>
      <w:r>
        <w:rPr>
          <w:rFonts w:eastAsia="Calibri"/>
          <w:sz w:val="28"/>
          <w:szCs w:val="28"/>
          <w:lang w:val="uz-Cyrl-UZ"/>
        </w:rPr>
        <w:t>tavsifiy</w:t>
      </w:r>
      <w:r w:rsidRPr="00251AE9">
        <w:rPr>
          <w:rFonts w:eastAsia="Calibri"/>
          <w:sz w:val="28"/>
          <w:szCs w:val="28"/>
          <w:lang w:val="uz-Cyrl-UZ"/>
        </w:rPr>
        <w:t xml:space="preserve"> </w:t>
      </w:r>
      <w:r>
        <w:rPr>
          <w:rFonts w:eastAsia="Calibri"/>
          <w:sz w:val="28"/>
          <w:szCs w:val="28"/>
          <w:lang w:val="uz-Cyrl-UZ"/>
        </w:rPr>
        <w:t>qarshiligi</w:t>
      </w:r>
      <w:r w:rsidRPr="00251AE9">
        <w:rPr>
          <w:rFonts w:eastAsia="Calibri"/>
          <w:sz w:val="28"/>
          <w:szCs w:val="28"/>
          <w:lang w:val="uz-Cyrl-UZ"/>
        </w:rPr>
        <w:t xml:space="preserve">. </w:t>
      </w:r>
      <w:r>
        <w:rPr>
          <w:rFonts w:eastAsia="Calibri"/>
          <w:sz w:val="28"/>
          <w:szCs w:val="28"/>
          <w:lang w:val="uz-Cyrl-UZ"/>
        </w:rPr>
        <w:t>Bu</w:t>
      </w:r>
      <w:r w:rsidRPr="00251AE9">
        <w:rPr>
          <w:rFonts w:eastAsia="Calibri"/>
          <w:sz w:val="28"/>
          <w:szCs w:val="28"/>
          <w:lang w:val="uz-Cyrl-UZ"/>
        </w:rPr>
        <w:t xml:space="preserve"> </w:t>
      </w:r>
      <w:r>
        <w:rPr>
          <w:rFonts w:eastAsia="Calibri"/>
          <w:sz w:val="28"/>
          <w:szCs w:val="28"/>
          <w:lang w:val="uz-Cyrl-UZ"/>
        </w:rPr>
        <w:t>parametr</w:t>
      </w:r>
      <w:r w:rsidRPr="00251AE9">
        <w:rPr>
          <w:rFonts w:eastAsia="Calibri"/>
          <w:sz w:val="28"/>
          <w:szCs w:val="28"/>
          <w:lang w:val="uz-Cyrl-UZ"/>
        </w:rPr>
        <w:t xml:space="preserve"> </w:t>
      </w:r>
      <w:r>
        <w:rPr>
          <w:rFonts w:eastAsia="Calibri"/>
          <w:sz w:val="28"/>
          <w:szCs w:val="28"/>
          <w:lang w:val="uz-Cyrl-UZ"/>
        </w:rPr>
        <w:t>maydon</w:t>
      </w:r>
      <w:r w:rsidRPr="00251AE9">
        <w:rPr>
          <w:rFonts w:eastAsia="Calibri"/>
          <w:sz w:val="28"/>
          <w:szCs w:val="28"/>
          <w:lang w:val="uz-Cyrl-UZ"/>
        </w:rPr>
        <w:t xml:space="preserve"> </w:t>
      </w:r>
      <w:r>
        <w:rPr>
          <w:rFonts w:eastAsia="Calibri"/>
          <w:sz w:val="28"/>
          <w:szCs w:val="28"/>
          <w:lang w:val="uz-Cyrl-UZ"/>
        </w:rPr>
        <w:t>vektorlarining</w:t>
      </w:r>
      <w:r w:rsidRPr="00251AE9">
        <w:rPr>
          <w:rFonts w:eastAsia="Calibri"/>
          <w:sz w:val="28"/>
          <w:szCs w:val="28"/>
          <w:lang w:val="uz-Cyrl-UZ"/>
        </w:rPr>
        <w:t xml:space="preserve"> </w:t>
      </w:r>
      <w:r>
        <w:rPr>
          <w:rFonts w:eastAsia="Calibri"/>
          <w:sz w:val="28"/>
          <w:szCs w:val="28"/>
          <w:lang w:val="uz-Cyrl-UZ"/>
        </w:rPr>
        <w:t>kompleks</w:t>
      </w:r>
      <w:r w:rsidRPr="00251AE9">
        <w:rPr>
          <w:rFonts w:eastAsia="Calibri"/>
          <w:sz w:val="28"/>
          <w:szCs w:val="28"/>
          <w:lang w:val="uz-Cyrl-UZ"/>
        </w:rPr>
        <w:t xml:space="preserve"> </w:t>
      </w:r>
      <w:r>
        <w:rPr>
          <w:rFonts w:eastAsia="Calibri"/>
          <w:sz w:val="28"/>
          <w:szCs w:val="28"/>
          <w:lang w:val="uz-Cyrl-UZ"/>
        </w:rPr>
        <w:t>amplitudalari</w:t>
      </w:r>
      <w:r w:rsidRPr="00251AE9">
        <w:rPr>
          <w:rFonts w:eastAsia="Calibri"/>
          <w:sz w:val="28"/>
          <w:szCs w:val="28"/>
          <w:lang w:val="uz-Cyrl-UZ"/>
        </w:rPr>
        <w:t xml:space="preserve"> </w:t>
      </w:r>
      <w:r>
        <w:rPr>
          <w:rFonts w:eastAsia="Calibri"/>
          <w:sz w:val="28"/>
          <w:szCs w:val="28"/>
          <w:lang w:val="uz-Cyrl-UZ"/>
        </w:rPr>
        <w:t>nisbati</w:t>
      </w:r>
      <w:r w:rsidRPr="00251AE9">
        <w:rPr>
          <w:rFonts w:eastAsia="Calibri"/>
          <w:sz w:val="28"/>
          <w:szCs w:val="28"/>
          <w:lang w:val="uz-Cyrl-UZ"/>
        </w:rPr>
        <w:t xml:space="preserve"> </w:t>
      </w:r>
      <w:r>
        <w:rPr>
          <w:rFonts w:eastAsia="Calibri"/>
          <w:sz w:val="28"/>
          <w:szCs w:val="28"/>
          <w:lang w:val="uz-Cyrl-UZ"/>
        </w:rPr>
        <w:t>orqali</w:t>
      </w:r>
      <w:r w:rsidRPr="00251AE9">
        <w:rPr>
          <w:rFonts w:eastAsia="Calibri"/>
          <w:sz w:val="28"/>
          <w:szCs w:val="28"/>
          <w:lang w:val="uz-Cyrl-UZ"/>
        </w:rPr>
        <w:t xml:space="preserve"> </w:t>
      </w:r>
      <w:r>
        <w:rPr>
          <w:rFonts w:eastAsia="Calibri"/>
          <w:sz w:val="28"/>
          <w:szCs w:val="28"/>
          <w:lang w:val="uz-Cyrl-UZ"/>
        </w:rPr>
        <w:t>aniqlanadi</w:t>
      </w:r>
    </w:p>
    <w:p w:rsidR="00CD0308" w:rsidRPr="00251AE9" w:rsidRDefault="00CD0308" w:rsidP="00CD0308">
      <w:pPr>
        <w:ind w:firstLine="709"/>
        <w:jc w:val="right"/>
        <w:rPr>
          <w:rFonts w:eastAsia="Calibri"/>
          <w:sz w:val="28"/>
          <w:szCs w:val="28"/>
          <w:lang w:val="uz-Cyrl-UZ"/>
        </w:rPr>
      </w:pPr>
      <w:r>
        <w:rPr>
          <w:position w:val="-34"/>
          <w:lang w:val="uz-Cyrl-UZ"/>
        </w:rPr>
        <w:object w:dxaOrig="1545" w:dyaOrig="885">
          <v:shape id="_x0000_i1357" type="#_x0000_t75" style="width:77.4pt;height:44.4pt" o:ole="">
            <v:imagedata r:id="rId551" o:title=""/>
          </v:shape>
          <o:OLEObject Type="Embed" ProgID="Equation.3" ShapeID="_x0000_i1357" DrawAspect="Content" ObjectID="_1797499534" r:id="rId552"/>
        </w:object>
      </w:r>
      <w:r w:rsidRPr="00251AE9">
        <w:rPr>
          <w:rFonts w:eastAsia="Calibri"/>
          <w:sz w:val="28"/>
          <w:szCs w:val="28"/>
          <w:lang w:val="uz-Cyrl-UZ"/>
        </w:rPr>
        <w:tab/>
      </w:r>
      <w:r w:rsidRPr="00251AE9">
        <w:rPr>
          <w:rFonts w:eastAsia="Calibri"/>
          <w:sz w:val="28"/>
          <w:szCs w:val="28"/>
          <w:lang w:val="uz-Cyrl-UZ"/>
        </w:rPr>
        <w:tab/>
      </w:r>
      <w:r w:rsidRPr="00251AE9">
        <w:rPr>
          <w:rFonts w:eastAsia="Calibri"/>
          <w:sz w:val="28"/>
          <w:szCs w:val="28"/>
          <w:lang w:val="uz-Cyrl-UZ"/>
        </w:rPr>
        <w:tab/>
      </w:r>
      <w:r w:rsidRPr="00251AE9">
        <w:rPr>
          <w:rFonts w:eastAsia="Calibri"/>
          <w:sz w:val="28"/>
          <w:szCs w:val="28"/>
          <w:lang w:val="uz-Cyrl-UZ"/>
        </w:rPr>
        <w:tab/>
        <w:t>(</w:t>
      </w:r>
      <w:r w:rsidRPr="00A257D3">
        <w:rPr>
          <w:rFonts w:eastAsia="Calibri"/>
          <w:sz w:val="28"/>
          <w:szCs w:val="28"/>
          <w:lang w:val="uz-Cyrl-UZ"/>
        </w:rPr>
        <w:t>11</w:t>
      </w:r>
      <w:r>
        <w:rPr>
          <w:rFonts w:eastAsia="Calibri"/>
          <w:sz w:val="28"/>
          <w:szCs w:val="28"/>
          <w:lang w:val="uz-Cyrl-UZ"/>
        </w:rPr>
        <w:t>.</w:t>
      </w:r>
      <w:r w:rsidRPr="00251AE9">
        <w:rPr>
          <w:rFonts w:eastAsia="Calibri"/>
          <w:sz w:val="28"/>
          <w:szCs w:val="28"/>
          <w:lang w:val="uz-Cyrl-UZ"/>
        </w:rPr>
        <w:t>9)</w:t>
      </w:r>
    </w:p>
    <w:p w:rsidR="00CD0308" w:rsidRPr="00251AE9" w:rsidRDefault="00CD0308" w:rsidP="00CD0308">
      <w:pPr>
        <w:ind w:firstLine="709"/>
        <w:jc w:val="both"/>
        <w:rPr>
          <w:rFonts w:eastAsia="Calibri"/>
          <w:sz w:val="28"/>
          <w:szCs w:val="28"/>
          <w:lang w:val="uz-Cyrl-UZ"/>
        </w:rPr>
      </w:pPr>
      <w:r>
        <w:rPr>
          <w:rFonts w:eastAsia="Calibri"/>
          <w:sz w:val="28"/>
          <w:szCs w:val="28"/>
          <w:lang w:val="uz-Cyrl-UZ"/>
        </w:rPr>
        <w:lastRenderedPageBreak/>
        <w:t>Vakuum</w:t>
      </w:r>
      <w:r w:rsidRPr="00251AE9">
        <w:rPr>
          <w:rFonts w:eastAsia="Calibri"/>
          <w:sz w:val="28"/>
          <w:szCs w:val="28"/>
          <w:lang w:val="uz-Cyrl-UZ"/>
        </w:rPr>
        <w:t xml:space="preserve"> </w:t>
      </w:r>
      <w:r>
        <w:rPr>
          <w:rFonts w:eastAsia="Calibri"/>
          <w:sz w:val="28"/>
          <w:szCs w:val="28"/>
          <w:lang w:val="uz-Cyrl-UZ"/>
        </w:rPr>
        <w:t>xolatida</w:t>
      </w:r>
      <w:r w:rsidRPr="00251AE9">
        <w:rPr>
          <w:rFonts w:eastAsia="Calibri"/>
          <w:sz w:val="28"/>
          <w:szCs w:val="28"/>
          <w:lang w:val="uz-Cyrl-UZ"/>
        </w:rPr>
        <w:t xml:space="preserve"> </w:t>
      </w:r>
      <w:r>
        <w:rPr>
          <w:rFonts w:eastAsia="Calibri"/>
          <w:sz w:val="28"/>
          <w:szCs w:val="28"/>
          <w:lang w:val="uz-Cyrl-UZ"/>
        </w:rPr>
        <w:t>muxitning</w:t>
      </w:r>
      <w:r w:rsidRPr="00251AE9">
        <w:rPr>
          <w:rFonts w:eastAsia="Calibri"/>
          <w:sz w:val="28"/>
          <w:szCs w:val="28"/>
          <w:lang w:val="uz-Cyrl-UZ"/>
        </w:rPr>
        <w:t xml:space="preserve"> </w:t>
      </w:r>
      <w:r>
        <w:rPr>
          <w:rFonts w:eastAsia="Calibri"/>
          <w:sz w:val="28"/>
          <w:szCs w:val="28"/>
          <w:lang w:val="uz-Cyrl-UZ"/>
        </w:rPr>
        <w:t>tavsifiy</w:t>
      </w:r>
      <w:r w:rsidRPr="00251AE9">
        <w:rPr>
          <w:rFonts w:eastAsia="Calibri"/>
          <w:sz w:val="28"/>
          <w:szCs w:val="28"/>
          <w:lang w:val="uz-Cyrl-UZ"/>
        </w:rPr>
        <w:t xml:space="preserve"> </w:t>
      </w:r>
      <w:r>
        <w:rPr>
          <w:rFonts w:eastAsia="Calibri"/>
          <w:sz w:val="28"/>
          <w:szCs w:val="28"/>
          <w:lang w:val="uz-Cyrl-UZ"/>
        </w:rPr>
        <w:t>qarshiligi</w:t>
      </w:r>
      <w:r w:rsidRPr="00251AE9">
        <w:rPr>
          <w:rFonts w:eastAsia="Calibri"/>
          <w:sz w:val="28"/>
          <w:szCs w:val="28"/>
          <w:lang w:val="uz-Cyrl-UZ"/>
        </w:rPr>
        <w:t xml:space="preserve"> 120π </w:t>
      </w:r>
      <w:r>
        <w:rPr>
          <w:rFonts w:eastAsia="Calibri"/>
          <w:sz w:val="28"/>
          <w:szCs w:val="28"/>
          <w:lang w:val="uz-Cyrl-UZ"/>
        </w:rPr>
        <w:t>Omga</w:t>
      </w:r>
      <w:r w:rsidRPr="00251AE9">
        <w:rPr>
          <w:rFonts w:eastAsia="Calibri"/>
          <w:sz w:val="28"/>
          <w:szCs w:val="28"/>
          <w:lang w:val="uz-Cyrl-UZ"/>
        </w:rPr>
        <w:t xml:space="preserve"> </w:t>
      </w:r>
      <w:r>
        <w:rPr>
          <w:rFonts w:eastAsia="Calibri"/>
          <w:sz w:val="28"/>
          <w:szCs w:val="28"/>
          <w:lang w:val="uz-Cyrl-UZ"/>
        </w:rPr>
        <w:t>teng</w:t>
      </w:r>
      <w:r w:rsidRPr="00251AE9">
        <w:rPr>
          <w:rFonts w:eastAsia="Calibri"/>
          <w:sz w:val="28"/>
          <w:szCs w:val="28"/>
          <w:lang w:val="uz-Cyrl-UZ"/>
        </w:rPr>
        <w:t xml:space="preserve"> </w:t>
      </w:r>
      <w:r>
        <w:rPr>
          <w:rFonts w:eastAsia="Calibri"/>
          <w:sz w:val="28"/>
          <w:szCs w:val="28"/>
          <w:lang w:val="uz-Cyrl-UZ"/>
        </w:rPr>
        <w:t>bo‘ladi</w:t>
      </w:r>
      <w:r w:rsidRPr="00251AE9">
        <w:rPr>
          <w:rFonts w:eastAsia="Calibri"/>
          <w:sz w:val="28"/>
          <w:szCs w:val="28"/>
          <w:lang w:val="uz-Cyrl-UZ"/>
        </w:rPr>
        <w:t xml:space="preserve">. </w:t>
      </w:r>
      <w:r>
        <w:rPr>
          <w:rFonts w:eastAsia="Calibri"/>
          <w:sz w:val="28"/>
          <w:szCs w:val="28"/>
          <w:lang w:val="uz-Cyrl-UZ"/>
        </w:rPr>
        <w:t>Real</w:t>
      </w:r>
      <w:r w:rsidRPr="00251AE9">
        <w:rPr>
          <w:rFonts w:eastAsia="Calibri"/>
          <w:sz w:val="28"/>
          <w:szCs w:val="28"/>
          <w:lang w:val="uz-Cyrl-UZ"/>
        </w:rPr>
        <w:t xml:space="preserve"> </w:t>
      </w:r>
      <w:r>
        <w:rPr>
          <w:rFonts w:eastAsia="Calibri"/>
          <w:sz w:val="28"/>
          <w:szCs w:val="28"/>
          <w:lang w:val="uz-Cyrl-UZ"/>
        </w:rPr>
        <w:t>muxitlar</w:t>
      </w:r>
      <w:r w:rsidRPr="00251AE9">
        <w:rPr>
          <w:rFonts w:eastAsia="Calibri"/>
          <w:sz w:val="28"/>
          <w:szCs w:val="28"/>
          <w:lang w:val="uz-Cyrl-UZ"/>
        </w:rPr>
        <w:t xml:space="preserve"> </w:t>
      </w:r>
      <w:r>
        <w:rPr>
          <w:rFonts w:eastAsia="Calibri"/>
          <w:sz w:val="28"/>
          <w:szCs w:val="28"/>
          <w:lang w:val="uz-Cyrl-UZ"/>
        </w:rPr>
        <w:t>uchun</w:t>
      </w:r>
      <w:r w:rsidRPr="00251AE9">
        <w:rPr>
          <w:rFonts w:eastAsia="Calibri"/>
          <w:sz w:val="28"/>
          <w:szCs w:val="28"/>
          <w:lang w:val="uz-Cyrl-UZ"/>
        </w:rPr>
        <w:t xml:space="preserve"> </w:t>
      </w:r>
      <w:r>
        <w:rPr>
          <w:rFonts w:eastAsia="Calibri"/>
          <w:sz w:val="28"/>
          <w:szCs w:val="28"/>
          <w:lang w:val="uz-Cyrl-UZ"/>
        </w:rPr>
        <w:t>esa</w:t>
      </w:r>
      <w:r w:rsidRPr="00251AE9">
        <w:rPr>
          <w:rFonts w:eastAsia="Calibri"/>
          <w:sz w:val="28"/>
          <w:szCs w:val="28"/>
          <w:lang w:val="uz-Cyrl-UZ"/>
        </w:rPr>
        <w:t xml:space="preserve"> </w:t>
      </w:r>
      <w:r>
        <w:rPr>
          <w:rFonts w:eastAsia="Calibri"/>
          <w:sz w:val="28"/>
          <w:szCs w:val="28"/>
          <w:lang w:val="uz-Cyrl-UZ"/>
        </w:rPr>
        <w:t>u</w:t>
      </w:r>
      <w:r w:rsidRPr="00251AE9">
        <w:rPr>
          <w:rFonts w:eastAsia="Calibri"/>
          <w:sz w:val="28"/>
          <w:szCs w:val="28"/>
          <w:lang w:val="uz-Cyrl-UZ"/>
        </w:rPr>
        <w:t xml:space="preserve"> </w:t>
      </w:r>
      <w:r>
        <w:rPr>
          <w:rFonts w:eastAsia="Calibri"/>
          <w:sz w:val="28"/>
          <w:szCs w:val="28"/>
          <w:lang w:val="uz-Cyrl-UZ"/>
        </w:rPr>
        <w:t>kompleks</w:t>
      </w:r>
      <w:r w:rsidRPr="00251AE9">
        <w:rPr>
          <w:rFonts w:eastAsia="Calibri"/>
          <w:sz w:val="28"/>
          <w:szCs w:val="28"/>
          <w:lang w:val="uz-Cyrl-UZ"/>
        </w:rPr>
        <w:t xml:space="preserve"> </w:t>
      </w:r>
      <w:r>
        <w:rPr>
          <w:rFonts w:eastAsia="Calibri"/>
          <w:sz w:val="28"/>
          <w:szCs w:val="28"/>
          <w:lang w:val="uz-Cyrl-UZ"/>
        </w:rPr>
        <w:t>xarakterga</w:t>
      </w:r>
      <w:r w:rsidRPr="00251AE9">
        <w:rPr>
          <w:rFonts w:eastAsia="Calibri"/>
          <w:sz w:val="28"/>
          <w:szCs w:val="28"/>
          <w:lang w:val="uz-Cyrl-UZ"/>
        </w:rPr>
        <w:t xml:space="preserve"> </w:t>
      </w:r>
      <w:r>
        <w:rPr>
          <w:rFonts w:eastAsia="Calibri"/>
          <w:sz w:val="28"/>
          <w:szCs w:val="28"/>
          <w:lang w:val="uz-Cyrl-UZ"/>
        </w:rPr>
        <w:t>ega</w:t>
      </w:r>
      <w:r w:rsidRPr="00251AE9">
        <w:rPr>
          <w:rFonts w:eastAsia="Calibri"/>
          <w:sz w:val="28"/>
          <w:szCs w:val="28"/>
          <w:lang w:val="uz-Cyrl-UZ"/>
        </w:rPr>
        <w:t xml:space="preserve"> </w:t>
      </w:r>
      <w:r>
        <w:rPr>
          <w:rFonts w:eastAsia="Calibri"/>
          <w:sz w:val="28"/>
          <w:szCs w:val="28"/>
          <w:lang w:val="uz-Cyrl-UZ"/>
        </w:rPr>
        <w:t>bo‘lib</w:t>
      </w:r>
      <w:r w:rsidRPr="00251AE9">
        <w:rPr>
          <w:rFonts w:eastAsia="Calibri"/>
          <w:sz w:val="28"/>
          <w:szCs w:val="28"/>
          <w:lang w:val="uz-Cyrl-UZ"/>
        </w:rPr>
        <w:t xml:space="preserve">, </w:t>
      </w:r>
      <w:r>
        <w:rPr>
          <w:rFonts w:eastAsia="Calibri"/>
          <w:sz w:val="28"/>
          <w:szCs w:val="28"/>
          <w:lang w:val="uz-Cyrl-UZ"/>
        </w:rPr>
        <w:t>quyidagicha</w:t>
      </w:r>
      <w:r w:rsidRPr="00251AE9">
        <w:rPr>
          <w:rFonts w:eastAsia="Calibri"/>
          <w:sz w:val="28"/>
          <w:szCs w:val="28"/>
          <w:lang w:val="uz-Cyrl-UZ"/>
        </w:rPr>
        <w:t xml:space="preserve"> </w:t>
      </w:r>
      <w:r>
        <w:rPr>
          <w:rFonts w:eastAsia="Calibri"/>
          <w:sz w:val="28"/>
          <w:szCs w:val="28"/>
          <w:lang w:val="uz-Cyrl-UZ"/>
        </w:rPr>
        <w:t>aniqlanishi</w:t>
      </w:r>
      <w:r w:rsidRPr="00251AE9">
        <w:rPr>
          <w:rFonts w:eastAsia="Calibri"/>
          <w:sz w:val="28"/>
          <w:szCs w:val="28"/>
          <w:lang w:val="uz-Cyrl-UZ"/>
        </w:rPr>
        <w:t xml:space="preserve"> </w:t>
      </w:r>
      <w:r>
        <w:rPr>
          <w:rFonts w:eastAsia="Calibri"/>
          <w:sz w:val="28"/>
          <w:szCs w:val="28"/>
          <w:lang w:val="uz-Cyrl-UZ"/>
        </w:rPr>
        <w:t>mumkin</w:t>
      </w:r>
    </w:p>
    <w:p w:rsidR="00CD0308" w:rsidRPr="00251AE9" w:rsidRDefault="00CD0308" w:rsidP="00CD0308">
      <w:pPr>
        <w:ind w:firstLine="709"/>
        <w:jc w:val="right"/>
        <w:rPr>
          <w:rFonts w:eastAsia="Calibri"/>
          <w:sz w:val="28"/>
          <w:szCs w:val="28"/>
          <w:lang w:val="uz-Cyrl-UZ"/>
        </w:rPr>
      </w:pPr>
      <w:r>
        <w:rPr>
          <w:position w:val="-14"/>
        </w:rPr>
        <w:object w:dxaOrig="2235" w:dyaOrig="435">
          <v:shape id="_x0000_i1358" type="#_x0000_t75" style="width:111.6pt;height:21.6pt" o:ole="">
            <v:imagedata r:id="rId553" o:title=""/>
          </v:shape>
          <o:OLEObject Type="Embed" ProgID="Equation.3" ShapeID="_x0000_i1358" DrawAspect="Content" ObjectID="_1797499535" r:id="rId554"/>
        </w:object>
      </w:r>
      <w:r w:rsidRPr="00251AE9">
        <w:rPr>
          <w:rFonts w:eastAsia="Calibri"/>
          <w:sz w:val="28"/>
          <w:szCs w:val="28"/>
          <w:lang w:val="uz-Cyrl-UZ"/>
        </w:rPr>
        <w:tab/>
      </w:r>
      <w:r w:rsidRPr="00251AE9">
        <w:rPr>
          <w:rFonts w:eastAsia="Calibri"/>
          <w:sz w:val="28"/>
          <w:szCs w:val="28"/>
          <w:lang w:val="uz-Cyrl-UZ"/>
        </w:rPr>
        <w:tab/>
      </w:r>
      <w:r w:rsidRPr="00251AE9">
        <w:rPr>
          <w:rFonts w:eastAsia="Calibri"/>
          <w:sz w:val="28"/>
          <w:szCs w:val="28"/>
          <w:lang w:val="uz-Cyrl-UZ"/>
        </w:rPr>
        <w:tab/>
      </w:r>
      <w:r w:rsidRPr="00251AE9">
        <w:rPr>
          <w:rFonts w:eastAsia="Calibri"/>
          <w:sz w:val="28"/>
          <w:szCs w:val="28"/>
          <w:lang w:val="uz-Cyrl-UZ"/>
        </w:rPr>
        <w:tab/>
        <w:t>(</w:t>
      </w:r>
      <w:r w:rsidRPr="00A257D3">
        <w:rPr>
          <w:rFonts w:eastAsia="Calibri"/>
          <w:sz w:val="28"/>
          <w:szCs w:val="28"/>
          <w:lang w:val="uz-Cyrl-UZ"/>
        </w:rPr>
        <w:t>11</w:t>
      </w:r>
      <w:r>
        <w:rPr>
          <w:rFonts w:eastAsia="Calibri"/>
          <w:sz w:val="28"/>
          <w:szCs w:val="28"/>
          <w:lang w:val="uz-Cyrl-UZ"/>
        </w:rPr>
        <w:t>.</w:t>
      </w:r>
      <w:r w:rsidRPr="00251AE9">
        <w:rPr>
          <w:rFonts w:eastAsia="Calibri"/>
          <w:sz w:val="28"/>
          <w:szCs w:val="28"/>
          <w:lang w:val="uz-Cyrl-UZ"/>
        </w:rPr>
        <w:t>10)</w:t>
      </w:r>
    </w:p>
    <w:p w:rsidR="00CD0308" w:rsidRPr="00251AE9" w:rsidRDefault="00CD0308" w:rsidP="00CD0308">
      <w:pPr>
        <w:ind w:firstLine="709"/>
        <w:jc w:val="center"/>
        <w:rPr>
          <w:rFonts w:eastAsia="Calibri"/>
          <w:sz w:val="28"/>
          <w:szCs w:val="28"/>
          <w:lang w:val="uz-Cyrl-UZ"/>
        </w:rPr>
      </w:pPr>
    </w:p>
    <w:p w:rsidR="00CD0308" w:rsidRPr="00251AE9" w:rsidRDefault="00CD0308" w:rsidP="00CD0308">
      <w:pPr>
        <w:ind w:firstLine="709"/>
        <w:jc w:val="right"/>
        <w:rPr>
          <w:rFonts w:eastAsia="Calibri"/>
          <w:sz w:val="28"/>
          <w:szCs w:val="28"/>
          <w:lang w:val="uz-Cyrl-UZ"/>
        </w:rPr>
      </w:pPr>
      <w:r>
        <w:rPr>
          <w:position w:val="-38"/>
        </w:rPr>
        <w:object w:dxaOrig="3000" w:dyaOrig="900">
          <v:shape id="_x0000_i1359" type="#_x0000_t75" style="width:150pt;height:45.6pt" o:ole="">
            <v:imagedata r:id="rId555" o:title=""/>
          </v:shape>
          <o:OLEObject Type="Embed" ProgID="Equation.3" ShapeID="_x0000_i1359" DrawAspect="Content" ObjectID="_1797499536" r:id="rId556"/>
        </w:object>
      </w:r>
      <w:r w:rsidRPr="00251AE9">
        <w:rPr>
          <w:rFonts w:eastAsia="Calibri"/>
          <w:sz w:val="28"/>
          <w:szCs w:val="28"/>
          <w:lang w:val="uz-Cyrl-UZ"/>
        </w:rPr>
        <w:tab/>
      </w:r>
      <w:r w:rsidRPr="00251AE9">
        <w:rPr>
          <w:rFonts w:eastAsia="Calibri"/>
          <w:sz w:val="28"/>
          <w:szCs w:val="28"/>
          <w:lang w:val="uz-Cyrl-UZ"/>
        </w:rPr>
        <w:tab/>
      </w:r>
      <w:r w:rsidRPr="00251AE9">
        <w:rPr>
          <w:rFonts w:eastAsia="Calibri"/>
          <w:sz w:val="28"/>
          <w:szCs w:val="28"/>
          <w:lang w:val="uz-Cyrl-UZ"/>
        </w:rPr>
        <w:tab/>
        <w:t>(</w:t>
      </w:r>
      <w:r w:rsidRPr="00A257D3">
        <w:rPr>
          <w:rFonts w:eastAsia="Calibri"/>
          <w:sz w:val="28"/>
          <w:szCs w:val="28"/>
          <w:lang w:val="uz-Cyrl-UZ"/>
        </w:rPr>
        <w:t>11</w:t>
      </w:r>
      <w:r>
        <w:rPr>
          <w:rFonts w:eastAsia="Calibri"/>
          <w:sz w:val="28"/>
          <w:szCs w:val="28"/>
          <w:lang w:val="uz-Cyrl-UZ"/>
        </w:rPr>
        <w:t>.</w:t>
      </w:r>
      <w:r w:rsidRPr="00251AE9">
        <w:rPr>
          <w:rFonts w:eastAsia="Calibri"/>
          <w:sz w:val="28"/>
          <w:szCs w:val="28"/>
          <w:lang w:val="uz-Cyrl-UZ"/>
        </w:rPr>
        <w:t>11)</w:t>
      </w:r>
    </w:p>
    <w:p w:rsidR="00CD0308" w:rsidRPr="00251AE9" w:rsidRDefault="00CD0308" w:rsidP="00CD0308">
      <w:pPr>
        <w:ind w:firstLine="709"/>
        <w:jc w:val="both"/>
        <w:rPr>
          <w:rFonts w:eastAsia="Calibri"/>
          <w:sz w:val="28"/>
          <w:szCs w:val="28"/>
          <w:lang w:val="uz-Cyrl-UZ"/>
        </w:rPr>
      </w:pPr>
    </w:p>
    <w:p w:rsidR="00CD0308" w:rsidRPr="00251AE9" w:rsidRDefault="00CD0308" w:rsidP="00CD0308">
      <w:pPr>
        <w:ind w:firstLine="709"/>
        <w:jc w:val="both"/>
        <w:rPr>
          <w:rFonts w:eastAsia="Calibri"/>
          <w:iCs/>
          <w:spacing w:val="12"/>
          <w:sz w:val="28"/>
          <w:szCs w:val="28"/>
          <w:lang w:val="uz-Cyrl-UZ"/>
        </w:rPr>
      </w:pPr>
      <w:r>
        <w:rPr>
          <w:rFonts w:eastAsia="Calibri"/>
          <w:iCs/>
          <w:spacing w:val="12"/>
          <w:sz w:val="28"/>
          <w:szCs w:val="28"/>
          <w:lang w:val="uz-Cyrl-UZ"/>
        </w:rPr>
        <w:t>Yuqorida</w:t>
      </w:r>
      <w:r w:rsidRPr="00251AE9">
        <w:rPr>
          <w:rFonts w:eastAsia="Calibri"/>
          <w:iCs/>
          <w:spacing w:val="12"/>
          <w:sz w:val="28"/>
          <w:szCs w:val="28"/>
          <w:lang w:val="uz-Cyrl-UZ"/>
        </w:rPr>
        <w:t xml:space="preserve"> </w:t>
      </w:r>
      <w:r>
        <w:rPr>
          <w:rFonts w:eastAsia="Calibri"/>
          <w:iCs/>
          <w:spacing w:val="12"/>
          <w:sz w:val="28"/>
          <w:szCs w:val="28"/>
          <w:lang w:val="uz-Cyrl-UZ"/>
        </w:rPr>
        <w:t>keltirilganlardan</w:t>
      </w:r>
      <w:r w:rsidRPr="00251AE9">
        <w:rPr>
          <w:rFonts w:eastAsia="Calibri"/>
          <w:iCs/>
          <w:spacing w:val="12"/>
          <w:sz w:val="28"/>
          <w:szCs w:val="28"/>
          <w:lang w:val="uz-Cyrl-UZ"/>
        </w:rPr>
        <w:t xml:space="preserve"> </w:t>
      </w:r>
      <w:r>
        <w:rPr>
          <w:rFonts w:eastAsia="Calibri"/>
          <w:iCs/>
          <w:spacing w:val="12"/>
          <w:sz w:val="28"/>
          <w:szCs w:val="28"/>
          <w:lang w:val="uz-Cyrl-UZ"/>
        </w:rPr>
        <w:t>shuni</w:t>
      </w:r>
      <w:r w:rsidRPr="00251AE9">
        <w:rPr>
          <w:rFonts w:eastAsia="Calibri"/>
          <w:iCs/>
          <w:spacing w:val="12"/>
          <w:sz w:val="28"/>
          <w:szCs w:val="28"/>
          <w:lang w:val="uz-Cyrl-UZ"/>
        </w:rPr>
        <w:t xml:space="preserve"> </w:t>
      </w:r>
      <w:r>
        <w:rPr>
          <w:rFonts w:eastAsia="Calibri"/>
          <w:iCs/>
          <w:spacing w:val="12"/>
          <w:sz w:val="28"/>
          <w:szCs w:val="28"/>
          <w:lang w:val="uz-Cyrl-UZ"/>
        </w:rPr>
        <w:t>anglash</w:t>
      </w:r>
      <w:r w:rsidRPr="00251AE9">
        <w:rPr>
          <w:rFonts w:eastAsia="Calibri"/>
          <w:iCs/>
          <w:spacing w:val="12"/>
          <w:sz w:val="28"/>
          <w:szCs w:val="28"/>
          <w:lang w:val="uz-Cyrl-UZ"/>
        </w:rPr>
        <w:t xml:space="preserve"> </w:t>
      </w:r>
      <w:r>
        <w:rPr>
          <w:rFonts w:eastAsia="Calibri"/>
          <w:iCs/>
          <w:spacing w:val="12"/>
          <w:sz w:val="28"/>
          <w:szCs w:val="28"/>
          <w:lang w:val="uz-Cyrl-UZ"/>
        </w:rPr>
        <w:t>mumkinki</w:t>
      </w:r>
      <w:r w:rsidRPr="00251AE9">
        <w:rPr>
          <w:rFonts w:eastAsia="Calibri"/>
          <w:iCs/>
          <w:spacing w:val="12"/>
          <w:sz w:val="28"/>
          <w:szCs w:val="28"/>
          <w:lang w:val="uz-Cyrl-UZ"/>
        </w:rPr>
        <w:t xml:space="preserve">, </w:t>
      </w:r>
      <w:r>
        <w:rPr>
          <w:rFonts w:eastAsia="Calibri"/>
          <w:iCs/>
          <w:spacing w:val="12"/>
          <w:sz w:val="28"/>
          <w:szCs w:val="28"/>
          <w:lang w:val="uz-Cyrl-UZ"/>
        </w:rPr>
        <w:t>yassi</w:t>
      </w:r>
      <w:r w:rsidRPr="00251AE9">
        <w:rPr>
          <w:rFonts w:eastAsia="Calibri"/>
          <w:iCs/>
          <w:spacing w:val="12"/>
          <w:sz w:val="28"/>
          <w:szCs w:val="28"/>
          <w:lang w:val="uz-Cyrl-UZ"/>
        </w:rPr>
        <w:t xml:space="preserve"> </w:t>
      </w:r>
      <w:r>
        <w:rPr>
          <w:rFonts w:eastAsia="Calibri"/>
          <w:iCs/>
          <w:spacing w:val="12"/>
          <w:sz w:val="28"/>
          <w:szCs w:val="28"/>
          <w:lang w:val="uz-Cyrl-UZ"/>
        </w:rPr>
        <w:t>elektromagnit</w:t>
      </w:r>
      <w:r w:rsidRPr="00251AE9">
        <w:rPr>
          <w:rFonts w:eastAsia="Calibri"/>
          <w:iCs/>
          <w:spacing w:val="12"/>
          <w:sz w:val="28"/>
          <w:szCs w:val="28"/>
          <w:lang w:val="uz-Cyrl-UZ"/>
        </w:rPr>
        <w:t xml:space="preserve"> </w:t>
      </w:r>
      <w:r>
        <w:rPr>
          <w:rFonts w:eastAsia="Calibri"/>
          <w:iCs/>
          <w:spacing w:val="12"/>
          <w:sz w:val="28"/>
          <w:szCs w:val="28"/>
          <w:lang w:val="uz-Cyrl-UZ"/>
        </w:rPr>
        <w:t>to‘lqinni</w:t>
      </w:r>
      <w:r w:rsidRPr="00251AE9">
        <w:rPr>
          <w:rFonts w:eastAsia="Calibri"/>
          <w:iCs/>
          <w:spacing w:val="12"/>
          <w:sz w:val="28"/>
          <w:szCs w:val="28"/>
          <w:lang w:val="uz-Cyrl-UZ"/>
        </w:rPr>
        <w:t xml:space="preserve"> </w:t>
      </w:r>
      <w:r>
        <w:rPr>
          <w:rFonts w:eastAsia="Calibri"/>
          <w:iCs/>
          <w:spacing w:val="12"/>
          <w:sz w:val="28"/>
          <w:szCs w:val="28"/>
          <w:lang w:val="uz-Cyrl-UZ"/>
        </w:rPr>
        <w:t>faqatgina</w:t>
      </w:r>
      <w:r w:rsidRPr="00251AE9">
        <w:rPr>
          <w:rFonts w:eastAsia="Calibri"/>
          <w:iCs/>
          <w:spacing w:val="12"/>
          <w:sz w:val="28"/>
          <w:szCs w:val="28"/>
          <w:lang w:val="uz-Cyrl-UZ"/>
        </w:rPr>
        <w:t xml:space="preserve"> </w:t>
      </w:r>
      <w:r>
        <w:rPr>
          <w:rFonts w:eastAsia="Calibri"/>
          <w:iCs/>
          <w:spacing w:val="12"/>
          <w:sz w:val="28"/>
          <w:szCs w:val="28"/>
          <w:lang w:val="uz-Cyrl-UZ"/>
        </w:rPr>
        <w:t>fazoning</w:t>
      </w:r>
      <w:r w:rsidRPr="00251AE9">
        <w:rPr>
          <w:rFonts w:eastAsia="Calibri"/>
          <w:iCs/>
          <w:spacing w:val="12"/>
          <w:sz w:val="28"/>
          <w:szCs w:val="28"/>
          <w:lang w:val="uz-Cyrl-UZ"/>
        </w:rPr>
        <w:t xml:space="preserve"> </w:t>
      </w:r>
      <w:r>
        <w:rPr>
          <w:rFonts w:eastAsia="Calibri"/>
          <w:iCs/>
          <w:spacing w:val="12"/>
          <w:sz w:val="28"/>
          <w:szCs w:val="28"/>
          <w:lang w:val="uz-Cyrl-UZ"/>
        </w:rPr>
        <w:t>cheklangan</w:t>
      </w:r>
      <w:r w:rsidRPr="00251AE9">
        <w:rPr>
          <w:rFonts w:eastAsia="Calibri"/>
          <w:iCs/>
          <w:spacing w:val="12"/>
          <w:sz w:val="28"/>
          <w:szCs w:val="28"/>
          <w:lang w:val="uz-Cyrl-UZ"/>
        </w:rPr>
        <w:t xml:space="preserve"> </w:t>
      </w:r>
      <w:r>
        <w:rPr>
          <w:rFonts w:eastAsia="Calibri"/>
          <w:iCs/>
          <w:spacing w:val="12"/>
          <w:sz w:val="28"/>
          <w:szCs w:val="28"/>
          <w:lang w:val="uz-Cyrl-UZ"/>
        </w:rPr>
        <w:t>qismidagina</w:t>
      </w:r>
      <w:r w:rsidRPr="00251AE9">
        <w:rPr>
          <w:rFonts w:eastAsia="Calibri"/>
          <w:iCs/>
          <w:spacing w:val="12"/>
          <w:sz w:val="28"/>
          <w:szCs w:val="28"/>
          <w:lang w:val="uz-Cyrl-UZ"/>
        </w:rPr>
        <w:t xml:space="preserve"> </w:t>
      </w:r>
      <w:r>
        <w:rPr>
          <w:rFonts w:eastAsia="Calibri"/>
          <w:iCs/>
          <w:spacing w:val="12"/>
          <w:sz w:val="28"/>
          <w:szCs w:val="28"/>
          <w:lang w:val="uz-Cyrl-UZ"/>
        </w:rPr>
        <w:t>xosil</w:t>
      </w:r>
      <w:r w:rsidRPr="00251AE9">
        <w:rPr>
          <w:rFonts w:eastAsia="Calibri"/>
          <w:iCs/>
          <w:spacing w:val="12"/>
          <w:sz w:val="28"/>
          <w:szCs w:val="28"/>
          <w:lang w:val="uz-Cyrl-UZ"/>
        </w:rPr>
        <w:t xml:space="preserve"> </w:t>
      </w:r>
      <w:r>
        <w:rPr>
          <w:rFonts w:eastAsia="Calibri"/>
          <w:iCs/>
          <w:spacing w:val="12"/>
          <w:sz w:val="28"/>
          <w:szCs w:val="28"/>
          <w:lang w:val="uz-Cyrl-UZ"/>
        </w:rPr>
        <w:t>qilish</w:t>
      </w:r>
      <w:r w:rsidRPr="00251AE9">
        <w:rPr>
          <w:rFonts w:eastAsia="Calibri"/>
          <w:iCs/>
          <w:spacing w:val="12"/>
          <w:sz w:val="28"/>
          <w:szCs w:val="28"/>
          <w:lang w:val="uz-Cyrl-UZ"/>
        </w:rPr>
        <w:t xml:space="preserve"> </w:t>
      </w:r>
      <w:r>
        <w:rPr>
          <w:rFonts w:eastAsia="Calibri"/>
          <w:iCs/>
          <w:spacing w:val="12"/>
          <w:sz w:val="28"/>
          <w:szCs w:val="28"/>
          <w:lang w:val="uz-Cyrl-UZ"/>
        </w:rPr>
        <w:t>mumkin</w:t>
      </w:r>
      <w:r w:rsidRPr="00251AE9">
        <w:rPr>
          <w:rFonts w:eastAsia="Calibri"/>
          <w:iCs/>
          <w:spacing w:val="12"/>
          <w:sz w:val="28"/>
          <w:szCs w:val="28"/>
          <w:lang w:val="uz-Cyrl-UZ"/>
        </w:rPr>
        <w:t xml:space="preserve">. </w:t>
      </w:r>
      <w:r>
        <w:rPr>
          <w:rFonts w:eastAsia="Calibri"/>
          <w:iCs/>
          <w:spacing w:val="12"/>
          <w:sz w:val="28"/>
          <w:szCs w:val="28"/>
          <w:lang w:val="uz-Cyrl-UZ"/>
        </w:rPr>
        <w:t>Biroq</w:t>
      </w:r>
      <w:r w:rsidRPr="00251AE9">
        <w:rPr>
          <w:rFonts w:eastAsia="Calibri"/>
          <w:iCs/>
          <w:spacing w:val="12"/>
          <w:sz w:val="28"/>
          <w:szCs w:val="28"/>
          <w:lang w:val="uz-Cyrl-UZ"/>
        </w:rPr>
        <w:t xml:space="preserve">, </w:t>
      </w:r>
      <w:r>
        <w:rPr>
          <w:rFonts w:eastAsia="Calibri"/>
          <w:iCs/>
          <w:spacing w:val="12"/>
          <w:sz w:val="28"/>
          <w:szCs w:val="28"/>
          <w:lang w:val="uz-Cyrl-UZ"/>
        </w:rPr>
        <w:t>ko‘pgina</w:t>
      </w:r>
      <w:r w:rsidRPr="00251AE9">
        <w:rPr>
          <w:rFonts w:eastAsia="Calibri"/>
          <w:iCs/>
          <w:spacing w:val="12"/>
          <w:sz w:val="28"/>
          <w:szCs w:val="28"/>
          <w:lang w:val="uz-Cyrl-UZ"/>
        </w:rPr>
        <w:t xml:space="preserve"> </w:t>
      </w:r>
      <w:r>
        <w:rPr>
          <w:rFonts w:eastAsia="Calibri"/>
          <w:iCs/>
          <w:spacing w:val="12"/>
          <w:sz w:val="28"/>
          <w:szCs w:val="28"/>
          <w:lang w:val="uz-Cyrl-UZ"/>
        </w:rPr>
        <w:t>amaliy</w:t>
      </w:r>
      <w:r w:rsidRPr="00251AE9">
        <w:rPr>
          <w:rFonts w:eastAsia="Calibri"/>
          <w:iCs/>
          <w:spacing w:val="12"/>
          <w:sz w:val="28"/>
          <w:szCs w:val="28"/>
          <w:lang w:val="uz-Cyrl-UZ"/>
        </w:rPr>
        <w:t xml:space="preserve"> </w:t>
      </w:r>
      <w:r>
        <w:rPr>
          <w:rFonts w:eastAsia="Calibri"/>
          <w:iCs/>
          <w:spacing w:val="12"/>
          <w:sz w:val="28"/>
          <w:szCs w:val="28"/>
          <w:lang w:val="uz-Cyrl-UZ"/>
        </w:rPr>
        <w:t>masalalarni yechishda</w:t>
      </w:r>
      <w:r w:rsidRPr="00251AE9">
        <w:rPr>
          <w:rFonts w:eastAsia="Calibri"/>
          <w:iCs/>
          <w:spacing w:val="12"/>
          <w:sz w:val="28"/>
          <w:szCs w:val="28"/>
          <w:lang w:val="uz-Cyrl-UZ"/>
        </w:rPr>
        <w:t xml:space="preserve">, </w:t>
      </w:r>
      <w:r>
        <w:rPr>
          <w:rFonts w:eastAsia="Calibri"/>
          <w:iCs/>
          <w:spacing w:val="12"/>
          <w:sz w:val="28"/>
          <w:szCs w:val="28"/>
          <w:lang w:val="uz-Cyrl-UZ"/>
        </w:rPr>
        <w:t>tashqi</w:t>
      </w:r>
      <w:r w:rsidRPr="00251AE9">
        <w:rPr>
          <w:rFonts w:eastAsia="Calibri"/>
          <w:iCs/>
          <w:spacing w:val="12"/>
          <w:sz w:val="28"/>
          <w:szCs w:val="28"/>
          <w:lang w:val="uz-Cyrl-UZ"/>
        </w:rPr>
        <w:t xml:space="preserve"> </w:t>
      </w:r>
      <w:r>
        <w:rPr>
          <w:rFonts w:eastAsia="Calibri"/>
          <w:iCs/>
          <w:spacing w:val="12"/>
          <w:sz w:val="28"/>
          <w:szCs w:val="28"/>
          <w:lang w:val="uz-Cyrl-UZ"/>
        </w:rPr>
        <w:t>maydonni</w:t>
      </w:r>
      <w:r w:rsidRPr="00251AE9">
        <w:rPr>
          <w:rFonts w:eastAsia="Calibri"/>
          <w:iCs/>
          <w:spacing w:val="12"/>
          <w:sz w:val="28"/>
          <w:szCs w:val="28"/>
          <w:lang w:val="uz-Cyrl-UZ"/>
        </w:rPr>
        <w:t xml:space="preserve"> </w:t>
      </w:r>
      <w:r>
        <w:rPr>
          <w:rFonts w:eastAsia="Calibri"/>
          <w:iCs/>
          <w:spacing w:val="12"/>
          <w:sz w:val="28"/>
          <w:szCs w:val="28"/>
          <w:lang w:val="uz-Cyrl-UZ"/>
        </w:rPr>
        <w:t>fazoning</w:t>
      </w:r>
      <w:r w:rsidRPr="00251AE9">
        <w:rPr>
          <w:rFonts w:eastAsia="Calibri"/>
          <w:iCs/>
          <w:spacing w:val="12"/>
          <w:sz w:val="28"/>
          <w:szCs w:val="28"/>
          <w:lang w:val="uz-Cyrl-UZ"/>
        </w:rPr>
        <w:t xml:space="preserve"> </w:t>
      </w:r>
      <w:r>
        <w:rPr>
          <w:rFonts w:eastAsia="Calibri"/>
          <w:iCs/>
          <w:spacing w:val="12"/>
          <w:sz w:val="28"/>
          <w:szCs w:val="28"/>
          <w:lang w:val="uz-Cyrl-UZ"/>
        </w:rPr>
        <w:t>barcha</w:t>
      </w:r>
      <w:r w:rsidRPr="00251AE9">
        <w:rPr>
          <w:rFonts w:eastAsia="Calibri"/>
          <w:iCs/>
          <w:spacing w:val="12"/>
          <w:sz w:val="28"/>
          <w:szCs w:val="28"/>
          <w:lang w:val="uz-Cyrl-UZ"/>
        </w:rPr>
        <w:t xml:space="preserve"> </w:t>
      </w:r>
      <w:r>
        <w:rPr>
          <w:rFonts w:eastAsia="Calibri"/>
          <w:iCs/>
          <w:spacing w:val="12"/>
          <w:sz w:val="28"/>
          <w:szCs w:val="28"/>
          <w:lang w:val="uz-Cyrl-UZ"/>
        </w:rPr>
        <w:t>nuqtalarida</w:t>
      </w:r>
      <w:r w:rsidRPr="00251AE9">
        <w:rPr>
          <w:rFonts w:eastAsia="Calibri"/>
          <w:iCs/>
          <w:spacing w:val="12"/>
          <w:sz w:val="28"/>
          <w:szCs w:val="28"/>
          <w:lang w:val="uz-Cyrl-UZ"/>
        </w:rPr>
        <w:t xml:space="preserve"> </w:t>
      </w:r>
      <w:r>
        <w:rPr>
          <w:rFonts w:eastAsia="Calibri"/>
          <w:iCs/>
          <w:spacing w:val="12"/>
          <w:sz w:val="28"/>
          <w:szCs w:val="28"/>
          <w:lang w:val="uz-Cyrl-UZ"/>
        </w:rPr>
        <w:t>xam</w:t>
      </w:r>
      <w:r w:rsidRPr="00251AE9">
        <w:rPr>
          <w:rFonts w:eastAsia="Calibri"/>
          <w:iCs/>
          <w:spacing w:val="12"/>
          <w:sz w:val="28"/>
          <w:szCs w:val="28"/>
          <w:lang w:val="uz-Cyrl-UZ"/>
        </w:rPr>
        <w:t xml:space="preserve"> </w:t>
      </w:r>
      <w:r>
        <w:rPr>
          <w:rFonts w:eastAsia="Calibri"/>
          <w:iCs/>
          <w:spacing w:val="12"/>
          <w:sz w:val="28"/>
          <w:szCs w:val="28"/>
          <w:lang w:val="uz-Cyrl-UZ"/>
        </w:rPr>
        <w:t>to‘laligicha</w:t>
      </w:r>
      <w:r w:rsidRPr="00251AE9">
        <w:rPr>
          <w:rFonts w:eastAsia="Calibri"/>
          <w:iCs/>
          <w:spacing w:val="12"/>
          <w:sz w:val="28"/>
          <w:szCs w:val="28"/>
          <w:lang w:val="uz-Cyrl-UZ"/>
        </w:rPr>
        <w:t xml:space="preserve"> </w:t>
      </w:r>
      <w:r>
        <w:rPr>
          <w:rFonts w:eastAsia="Calibri"/>
          <w:iCs/>
          <w:spacing w:val="12"/>
          <w:sz w:val="28"/>
          <w:szCs w:val="28"/>
          <w:lang w:val="uz-Cyrl-UZ"/>
        </w:rPr>
        <w:t>yassi</w:t>
      </w:r>
      <w:r w:rsidRPr="00251AE9">
        <w:rPr>
          <w:rFonts w:eastAsia="Calibri"/>
          <w:iCs/>
          <w:spacing w:val="12"/>
          <w:sz w:val="28"/>
          <w:szCs w:val="28"/>
          <w:lang w:val="uz-Cyrl-UZ"/>
        </w:rPr>
        <w:t xml:space="preserve"> </w:t>
      </w:r>
      <w:r>
        <w:rPr>
          <w:rFonts w:eastAsia="Calibri"/>
          <w:iCs/>
          <w:spacing w:val="12"/>
          <w:sz w:val="28"/>
          <w:szCs w:val="28"/>
          <w:lang w:val="uz-Cyrl-UZ"/>
        </w:rPr>
        <w:t>deb</w:t>
      </w:r>
      <w:r w:rsidRPr="00251AE9">
        <w:rPr>
          <w:rFonts w:eastAsia="Calibri"/>
          <w:iCs/>
          <w:spacing w:val="12"/>
          <w:sz w:val="28"/>
          <w:szCs w:val="28"/>
          <w:lang w:val="uz-Cyrl-UZ"/>
        </w:rPr>
        <w:t xml:space="preserve"> </w:t>
      </w:r>
      <w:r>
        <w:rPr>
          <w:rFonts w:eastAsia="Calibri"/>
          <w:iCs/>
          <w:spacing w:val="12"/>
          <w:sz w:val="28"/>
          <w:szCs w:val="28"/>
          <w:lang w:val="uz-Cyrl-UZ"/>
        </w:rPr>
        <w:t>qabul</w:t>
      </w:r>
      <w:r w:rsidRPr="00251AE9">
        <w:rPr>
          <w:rFonts w:eastAsia="Calibri"/>
          <w:iCs/>
          <w:spacing w:val="12"/>
          <w:sz w:val="28"/>
          <w:szCs w:val="28"/>
          <w:lang w:val="uz-Cyrl-UZ"/>
        </w:rPr>
        <w:t xml:space="preserve"> </w:t>
      </w:r>
      <w:r>
        <w:rPr>
          <w:rFonts w:eastAsia="Calibri"/>
          <w:iCs/>
          <w:spacing w:val="12"/>
          <w:sz w:val="28"/>
          <w:szCs w:val="28"/>
          <w:lang w:val="uz-Cyrl-UZ"/>
        </w:rPr>
        <w:t>qilinadi</w:t>
      </w:r>
      <w:r w:rsidRPr="00251AE9">
        <w:rPr>
          <w:rFonts w:eastAsia="Calibri"/>
          <w:iCs/>
          <w:spacing w:val="12"/>
          <w:sz w:val="28"/>
          <w:szCs w:val="28"/>
          <w:lang w:val="uz-Cyrl-UZ"/>
        </w:rPr>
        <w:t xml:space="preserve">. </w:t>
      </w:r>
      <w:r>
        <w:rPr>
          <w:rFonts w:eastAsia="Calibri"/>
          <w:iCs/>
          <w:spacing w:val="12"/>
          <w:sz w:val="28"/>
          <w:szCs w:val="28"/>
          <w:lang w:val="uz-Cyrl-UZ"/>
        </w:rPr>
        <w:t>Bu</w:t>
      </w:r>
      <w:r w:rsidRPr="00251AE9">
        <w:rPr>
          <w:rFonts w:eastAsia="Calibri"/>
          <w:iCs/>
          <w:spacing w:val="12"/>
          <w:sz w:val="28"/>
          <w:szCs w:val="28"/>
          <w:lang w:val="uz-Cyrl-UZ"/>
        </w:rPr>
        <w:t xml:space="preserve"> </w:t>
      </w:r>
      <w:r>
        <w:rPr>
          <w:rFonts w:eastAsia="Calibri"/>
          <w:iCs/>
          <w:spacing w:val="12"/>
          <w:sz w:val="28"/>
          <w:szCs w:val="28"/>
          <w:lang w:val="uz-Cyrl-UZ"/>
        </w:rPr>
        <w:t>esa</w:t>
      </w:r>
      <w:r w:rsidRPr="00251AE9">
        <w:rPr>
          <w:rFonts w:eastAsia="Calibri"/>
          <w:iCs/>
          <w:spacing w:val="12"/>
          <w:sz w:val="28"/>
          <w:szCs w:val="28"/>
          <w:lang w:val="uz-Cyrl-UZ"/>
        </w:rPr>
        <w:t xml:space="preserve"> </w:t>
      </w:r>
      <w:r>
        <w:rPr>
          <w:rFonts w:eastAsia="Calibri"/>
          <w:iCs/>
          <w:spacing w:val="12"/>
          <w:sz w:val="28"/>
          <w:szCs w:val="28"/>
          <w:lang w:val="uz-Cyrl-UZ"/>
        </w:rPr>
        <w:t>elektrodinamik</w:t>
      </w:r>
      <w:r w:rsidRPr="00251AE9">
        <w:rPr>
          <w:rFonts w:eastAsia="Calibri"/>
          <w:iCs/>
          <w:spacing w:val="12"/>
          <w:sz w:val="28"/>
          <w:szCs w:val="28"/>
          <w:lang w:val="uz-Cyrl-UZ"/>
        </w:rPr>
        <w:t xml:space="preserve"> </w:t>
      </w:r>
      <w:r>
        <w:rPr>
          <w:rFonts w:eastAsia="Calibri"/>
          <w:iCs/>
          <w:spacing w:val="12"/>
          <w:sz w:val="28"/>
          <w:szCs w:val="28"/>
          <w:lang w:val="uz-Cyrl-UZ"/>
        </w:rPr>
        <w:t>masalalarning yechimini</w:t>
      </w:r>
      <w:r w:rsidRPr="00251AE9">
        <w:rPr>
          <w:rFonts w:eastAsia="Calibri"/>
          <w:iCs/>
          <w:spacing w:val="12"/>
          <w:sz w:val="28"/>
          <w:szCs w:val="28"/>
          <w:lang w:val="uz-Cyrl-UZ"/>
        </w:rPr>
        <w:t xml:space="preserve"> </w:t>
      </w:r>
      <w:r>
        <w:rPr>
          <w:rFonts w:eastAsia="Calibri"/>
          <w:iCs/>
          <w:spacing w:val="12"/>
          <w:sz w:val="28"/>
          <w:szCs w:val="28"/>
          <w:lang w:val="uz-Cyrl-UZ"/>
        </w:rPr>
        <w:t>osonlashtiradi</w:t>
      </w:r>
      <w:r w:rsidRPr="00251AE9">
        <w:rPr>
          <w:rFonts w:eastAsia="Calibri"/>
          <w:iCs/>
          <w:spacing w:val="12"/>
          <w:sz w:val="28"/>
          <w:szCs w:val="28"/>
          <w:lang w:val="uz-Cyrl-UZ"/>
        </w:rPr>
        <w:t>.</w:t>
      </w:r>
    </w:p>
    <w:p w:rsidR="00CD0308" w:rsidRPr="00AF6313" w:rsidRDefault="00CD0308" w:rsidP="00CD0308">
      <w:pPr>
        <w:ind w:firstLine="709"/>
        <w:jc w:val="center"/>
        <w:rPr>
          <w:rFonts w:eastAsia="Calibri"/>
          <w:b/>
          <w:sz w:val="28"/>
          <w:szCs w:val="28"/>
          <w:lang w:val="uz-Cyrl-UZ"/>
        </w:rPr>
      </w:pPr>
    </w:p>
    <w:p w:rsidR="00CD0308" w:rsidRPr="00251AE9" w:rsidRDefault="00CD0308" w:rsidP="00CD0308">
      <w:pPr>
        <w:ind w:firstLine="709"/>
        <w:jc w:val="center"/>
        <w:rPr>
          <w:rFonts w:eastAsia="Calibri"/>
          <w:b/>
          <w:sz w:val="28"/>
          <w:szCs w:val="28"/>
          <w:lang w:val="uz-Cyrl-UZ"/>
        </w:rPr>
      </w:pPr>
      <w:r w:rsidRPr="007376CF">
        <w:rPr>
          <w:rFonts w:eastAsia="Calibri"/>
          <w:b/>
          <w:sz w:val="28"/>
          <w:szCs w:val="28"/>
          <w:lang w:val="uz-Cyrl-UZ"/>
        </w:rPr>
        <w:t>11</w:t>
      </w:r>
      <w:r>
        <w:rPr>
          <w:rFonts w:eastAsia="Calibri"/>
          <w:b/>
          <w:sz w:val="28"/>
          <w:szCs w:val="28"/>
          <w:lang w:val="uz-Cyrl-UZ"/>
        </w:rPr>
        <w:t>.</w:t>
      </w:r>
      <w:r w:rsidRPr="00251AE9">
        <w:rPr>
          <w:rFonts w:eastAsia="Calibri"/>
          <w:b/>
          <w:sz w:val="28"/>
          <w:szCs w:val="28"/>
          <w:lang w:val="uz-Cyrl-UZ"/>
        </w:rPr>
        <w:t xml:space="preserve">2. </w:t>
      </w:r>
      <w:r>
        <w:rPr>
          <w:rFonts w:eastAsia="Calibri"/>
          <w:b/>
          <w:sz w:val="28"/>
          <w:szCs w:val="28"/>
          <w:lang w:val="uz-Cyrl-UZ"/>
        </w:rPr>
        <w:t>Elektromagnit</w:t>
      </w:r>
      <w:r w:rsidRPr="00251AE9">
        <w:rPr>
          <w:rFonts w:eastAsia="Calibri"/>
          <w:b/>
          <w:sz w:val="28"/>
          <w:szCs w:val="28"/>
          <w:lang w:val="uz-Cyrl-UZ"/>
        </w:rPr>
        <w:t xml:space="preserve"> </w:t>
      </w:r>
      <w:r>
        <w:rPr>
          <w:rFonts w:eastAsia="Calibri"/>
          <w:b/>
          <w:sz w:val="28"/>
          <w:szCs w:val="28"/>
          <w:lang w:val="uz-Cyrl-UZ"/>
        </w:rPr>
        <w:t>to‘lqinning</w:t>
      </w:r>
      <w:r w:rsidRPr="00251AE9">
        <w:rPr>
          <w:rFonts w:eastAsia="Calibri"/>
          <w:b/>
          <w:sz w:val="28"/>
          <w:szCs w:val="28"/>
          <w:lang w:val="uz-Cyrl-UZ"/>
        </w:rPr>
        <w:t xml:space="preserve"> </w:t>
      </w:r>
      <w:r>
        <w:rPr>
          <w:rFonts w:eastAsia="Calibri"/>
          <w:b/>
          <w:sz w:val="28"/>
          <w:szCs w:val="28"/>
          <w:lang w:val="uz-Cyrl-UZ"/>
        </w:rPr>
        <w:t>qutblanishi</w:t>
      </w:r>
    </w:p>
    <w:p w:rsidR="00CD0308" w:rsidRPr="00251AE9" w:rsidRDefault="00CD0308" w:rsidP="00CD0308">
      <w:pPr>
        <w:ind w:firstLine="709"/>
        <w:jc w:val="both"/>
        <w:rPr>
          <w:rFonts w:eastAsia="Calibri"/>
          <w:sz w:val="28"/>
          <w:szCs w:val="28"/>
          <w:lang w:val="uz-Cyrl-UZ"/>
        </w:rPr>
      </w:pPr>
    </w:p>
    <w:p w:rsidR="00CD0308" w:rsidRPr="00251AE9" w:rsidRDefault="00CD0308" w:rsidP="00CD0308">
      <w:pPr>
        <w:ind w:firstLine="709"/>
        <w:jc w:val="both"/>
        <w:rPr>
          <w:rFonts w:eastAsia="Calibri"/>
          <w:sz w:val="28"/>
          <w:szCs w:val="28"/>
          <w:lang w:val="uz-Cyrl-UZ"/>
        </w:rPr>
      </w:pPr>
      <w:r>
        <w:rPr>
          <w:rFonts w:eastAsia="Calibri"/>
          <w:sz w:val="28"/>
          <w:szCs w:val="28"/>
          <w:lang w:val="uz-Cyrl-UZ"/>
        </w:rPr>
        <w:t>Tarqalish</w:t>
      </w:r>
      <w:r w:rsidRPr="00251AE9">
        <w:rPr>
          <w:rFonts w:eastAsia="Calibri"/>
          <w:sz w:val="28"/>
          <w:szCs w:val="28"/>
          <w:lang w:val="uz-Cyrl-UZ"/>
        </w:rPr>
        <w:t xml:space="preserve"> </w:t>
      </w:r>
      <w:r>
        <w:rPr>
          <w:rFonts w:eastAsia="Calibri"/>
          <w:sz w:val="28"/>
          <w:szCs w:val="28"/>
          <w:lang w:val="uz-Cyrl-UZ"/>
        </w:rPr>
        <w:t>muhiti</w:t>
      </w:r>
      <w:r w:rsidRPr="00251AE9">
        <w:rPr>
          <w:rFonts w:eastAsia="Calibri"/>
          <w:sz w:val="28"/>
          <w:szCs w:val="28"/>
          <w:lang w:val="uz-Cyrl-UZ"/>
        </w:rPr>
        <w:t xml:space="preserve"> </w:t>
      </w:r>
      <w:r>
        <w:rPr>
          <w:rFonts w:eastAsia="Calibri"/>
          <w:sz w:val="28"/>
          <w:szCs w:val="28"/>
          <w:lang w:val="uz-Cyrl-UZ"/>
        </w:rPr>
        <w:t>parametri</w:t>
      </w:r>
      <w:r w:rsidRPr="00251AE9">
        <w:rPr>
          <w:rFonts w:eastAsia="Calibri"/>
          <w:sz w:val="28"/>
          <w:szCs w:val="28"/>
          <w:lang w:val="uz-Cyrl-UZ"/>
        </w:rPr>
        <w:t xml:space="preserve">  </w:t>
      </w:r>
      <w:r w:rsidRPr="00251AE9">
        <w:rPr>
          <w:rFonts w:eastAsia="Calibri"/>
          <w:i/>
          <w:sz w:val="28"/>
          <w:szCs w:val="28"/>
          <w:lang w:val="uz-Cyrl-UZ"/>
        </w:rPr>
        <w:t xml:space="preserve">tg </w:t>
      </w:r>
      <w:r w:rsidRPr="00251AE9">
        <w:rPr>
          <w:rFonts w:eastAsia="Calibri"/>
          <w:i/>
          <w:sz w:val="28"/>
          <w:szCs w:val="28"/>
        </w:rPr>
        <w:t>δ</w:t>
      </w:r>
      <w:r w:rsidRPr="00251AE9">
        <w:rPr>
          <w:rFonts w:eastAsia="Calibri"/>
          <w:sz w:val="28"/>
          <w:szCs w:val="28"/>
          <w:lang w:val="uz-Cyrl-UZ"/>
        </w:rPr>
        <w:t xml:space="preserve">   </w:t>
      </w:r>
      <w:r>
        <w:rPr>
          <w:rFonts w:eastAsia="Calibri"/>
          <w:sz w:val="28"/>
          <w:szCs w:val="28"/>
          <w:lang w:val="uz-Cyrl-UZ"/>
        </w:rPr>
        <w:t>dielektrik</w:t>
      </w:r>
      <w:r w:rsidRPr="00251AE9">
        <w:rPr>
          <w:rFonts w:eastAsia="Calibri"/>
          <w:sz w:val="28"/>
          <w:szCs w:val="28"/>
          <w:lang w:val="uz-Cyrl-UZ"/>
        </w:rPr>
        <w:t xml:space="preserve"> </w:t>
      </w:r>
      <w:r>
        <w:rPr>
          <w:rFonts w:eastAsia="Calibri"/>
          <w:sz w:val="28"/>
          <w:szCs w:val="28"/>
          <w:lang w:val="uz-Cyrl-UZ"/>
        </w:rPr>
        <w:t>yo‘qotishlarning</w:t>
      </w:r>
      <w:r w:rsidRPr="00251AE9">
        <w:rPr>
          <w:rFonts w:eastAsia="Calibri"/>
          <w:sz w:val="28"/>
          <w:szCs w:val="28"/>
          <w:lang w:val="uz-Cyrl-UZ"/>
        </w:rPr>
        <w:t xml:space="preserve"> </w:t>
      </w:r>
      <w:r>
        <w:rPr>
          <w:rFonts w:eastAsia="Calibri"/>
          <w:sz w:val="28"/>
          <w:szCs w:val="28"/>
          <w:lang w:val="uz-Cyrl-UZ"/>
        </w:rPr>
        <w:t>tangens</w:t>
      </w:r>
      <w:r w:rsidRPr="00251AE9">
        <w:rPr>
          <w:rFonts w:eastAsia="Calibri"/>
          <w:sz w:val="28"/>
          <w:szCs w:val="28"/>
          <w:lang w:val="uz-Cyrl-UZ"/>
        </w:rPr>
        <w:t xml:space="preserve"> </w:t>
      </w:r>
      <w:r>
        <w:rPr>
          <w:rFonts w:eastAsia="Calibri"/>
          <w:sz w:val="28"/>
          <w:szCs w:val="28"/>
          <w:lang w:val="uz-Cyrl-UZ"/>
        </w:rPr>
        <w:t>burchagi</w:t>
      </w:r>
      <w:r w:rsidRPr="00251AE9">
        <w:rPr>
          <w:rFonts w:eastAsia="Calibri"/>
          <w:sz w:val="28"/>
          <w:szCs w:val="28"/>
          <w:lang w:val="uz-Cyrl-UZ"/>
        </w:rPr>
        <w:t xml:space="preserve"> </w:t>
      </w:r>
      <w:r>
        <w:rPr>
          <w:rFonts w:eastAsia="Calibri"/>
          <w:sz w:val="28"/>
          <w:szCs w:val="28"/>
          <w:lang w:val="uz-Cyrl-UZ"/>
        </w:rPr>
        <w:t>deb</w:t>
      </w:r>
      <w:r w:rsidRPr="00251AE9">
        <w:rPr>
          <w:rFonts w:eastAsia="Calibri"/>
          <w:sz w:val="28"/>
          <w:szCs w:val="28"/>
          <w:lang w:val="uz-Cyrl-UZ"/>
        </w:rPr>
        <w:t xml:space="preserve"> </w:t>
      </w:r>
      <w:r>
        <w:rPr>
          <w:rFonts w:eastAsia="Calibri"/>
          <w:sz w:val="28"/>
          <w:szCs w:val="28"/>
          <w:lang w:val="uz-Cyrl-UZ"/>
        </w:rPr>
        <w:t>ataladi</w:t>
      </w:r>
    </w:p>
    <w:p w:rsidR="00CD0308" w:rsidRPr="00251AE9" w:rsidRDefault="00CD0308" w:rsidP="00CD0308">
      <w:pPr>
        <w:tabs>
          <w:tab w:val="left" w:pos="3630"/>
        </w:tabs>
        <w:ind w:firstLine="709"/>
        <w:jc w:val="center"/>
        <w:rPr>
          <w:rFonts w:eastAsia="Calibri"/>
          <w:iCs/>
          <w:spacing w:val="12"/>
          <w:sz w:val="28"/>
          <w:szCs w:val="28"/>
          <w:lang w:val="uz-Cyrl-UZ"/>
        </w:rPr>
      </w:pPr>
      <w:r>
        <w:rPr>
          <w:position w:val="-34"/>
        </w:rPr>
        <w:object w:dxaOrig="1455" w:dyaOrig="780">
          <v:shape id="_x0000_i1360" type="#_x0000_t75" style="width:72.6pt;height:39.6pt" o:ole="">
            <v:imagedata r:id="rId537" o:title=""/>
          </v:shape>
          <o:OLEObject Type="Embed" ProgID="Equation.3" ShapeID="_x0000_i1360" DrawAspect="Content" ObjectID="_1797499537" r:id="rId557"/>
        </w:object>
      </w:r>
      <w:r w:rsidRPr="00251AE9">
        <w:rPr>
          <w:rFonts w:eastAsia="Calibri"/>
          <w:sz w:val="28"/>
          <w:szCs w:val="28"/>
          <w:lang w:val="uz-Cyrl-UZ"/>
        </w:rPr>
        <w:t>.</w:t>
      </w:r>
    </w:p>
    <w:p w:rsidR="00CD0308" w:rsidRPr="00251AE9" w:rsidRDefault="00CD0308" w:rsidP="00CD0308">
      <w:pPr>
        <w:ind w:firstLine="709"/>
        <w:jc w:val="both"/>
        <w:rPr>
          <w:rFonts w:eastAsia="Calibri"/>
          <w:sz w:val="28"/>
          <w:szCs w:val="28"/>
          <w:lang w:val="uz-Cyrl-UZ"/>
        </w:rPr>
      </w:pPr>
    </w:p>
    <w:p w:rsidR="00CD0308" w:rsidRPr="00251AE9" w:rsidRDefault="00CD0308" w:rsidP="00CD0308">
      <w:pPr>
        <w:ind w:firstLine="709"/>
        <w:jc w:val="both"/>
        <w:rPr>
          <w:rFonts w:eastAsia="Calibri"/>
          <w:iCs/>
          <w:sz w:val="28"/>
          <w:szCs w:val="28"/>
          <w:lang w:val="uz-Cyrl-UZ"/>
        </w:rPr>
      </w:pPr>
      <w:r>
        <w:rPr>
          <w:rFonts w:eastAsia="Calibri"/>
          <w:sz w:val="28"/>
          <w:szCs w:val="28"/>
          <w:lang w:val="uz-Cyrl-UZ"/>
        </w:rPr>
        <w:t>Bu</w:t>
      </w:r>
      <w:r w:rsidRPr="00251AE9">
        <w:rPr>
          <w:rFonts w:eastAsia="Calibri"/>
          <w:sz w:val="28"/>
          <w:szCs w:val="28"/>
          <w:lang w:val="uz-Cyrl-UZ"/>
        </w:rPr>
        <w:t xml:space="preserve"> </w:t>
      </w:r>
      <w:r>
        <w:rPr>
          <w:rFonts w:eastAsia="Calibri"/>
          <w:sz w:val="28"/>
          <w:szCs w:val="28"/>
          <w:lang w:val="uz-Cyrl-UZ"/>
        </w:rPr>
        <w:t>burchak</w:t>
      </w:r>
      <w:r w:rsidRPr="00251AE9">
        <w:rPr>
          <w:rFonts w:eastAsia="Calibri"/>
          <w:sz w:val="28"/>
          <w:szCs w:val="28"/>
          <w:lang w:val="uz-Cyrl-UZ"/>
        </w:rPr>
        <w:t xml:space="preserve"> </w:t>
      </w:r>
      <w:r>
        <w:rPr>
          <w:rFonts w:eastAsia="Calibri"/>
          <w:sz w:val="28"/>
          <w:szCs w:val="28"/>
          <w:lang w:val="uz-Cyrl-UZ"/>
        </w:rPr>
        <w:t>qiymati</w:t>
      </w:r>
      <w:r w:rsidRPr="00251AE9">
        <w:rPr>
          <w:rFonts w:eastAsia="Calibri"/>
          <w:sz w:val="28"/>
          <w:szCs w:val="28"/>
          <w:lang w:val="uz-Cyrl-UZ"/>
        </w:rPr>
        <w:t xml:space="preserve"> </w:t>
      </w:r>
      <w:r>
        <w:rPr>
          <w:rFonts w:eastAsia="Calibri"/>
          <w:sz w:val="28"/>
          <w:szCs w:val="28"/>
          <w:lang w:val="uz-Cyrl-UZ"/>
        </w:rPr>
        <w:t>berilgan</w:t>
      </w:r>
      <w:r w:rsidRPr="00251AE9">
        <w:rPr>
          <w:rFonts w:eastAsia="Calibri"/>
          <w:sz w:val="28"/>
          <w:szCs w:val="28"/>
          <w:lang w:val="uz-Cyrl-UZ"/>
        </w:rPr>
        <w:t xml:space="preserve"> </w:t>
      </w:r>
      <w:r>
        <w:rPr>
          <w:rFonts w:eastAsia="Calibri"/>
          <w:sz w:val="28"/>
          <w:szCs w:val="28"/>
          <w:lang w:val="uz-Cyrl-UZ"/>
        </w:rPr>
        <w:t>materialdagi</w:t>
      </w:r>
      <w:r w:rsidRPr="00251AE9">
        <w:rPr>
          <w:rFonts w:eastAsia="Calibri"/>
          <w:sz w:val="28"/>
          <w:szCs w:val="28"/>
          <w:lang w:val="uz-Cyrl-UZ"/>
        </w:rPr>
        <w:t xml:space="preserve"> </w:t>
      </w:r>
      <w:r>
        <w:rPr>
          <w:rFonts w:eastAsia="Calibri"/>
          <w:sz w:val="28"/>
          <w:szCs w:val="28"/>
          <w:lang w:val="uz-Cyrl-UZ"/>
        </w:rPr>
        <w:t>erkin</w:t>
      </w:r>
      <w:r w:rsidRPr="00251AE9">
        <w:rPr>
          <w:rFonts w:eastAsia="Calibri"/>
          <w:sz w:val="28"/>
          <w:szCs w:val="28"/>
          <w:lang w:val="uz-Cyrl-UZ"/>
        </w:rPr>
        <w:t xml:space="preserve"> </w:t>
      </w:r>
      <w:r>
        <w:rPr>
          <w:rFonts w:eastAsia="Calibri"/>
          <w:sz w:val="28"/>
          <w:szCs w:val="28"/>
          <w:lang w:val="uz-Cyrl-UZ"/>
        </w:rPr>
        <w:t>zaryadlarning</w:t>
      </w:r>
      <w:r w:rsidRPr="00251AE9">
        <w:rPr>
          <w:rFonts w:eastAsia="Calibri"/>
          <w:sz w:val="28"/>
          <w:szCs w:val="28"/>
          <w:lang w:val="uz-Cyrl-UZ"/>
        </w:rPr>
        <w:t xml:space="preserve"> </w:t>
      </w:r>
      <w:r>
        <w:rPr>
          <w:rFonts w:eastAsia="Calibri"/>
          <w:sz w:val="28"/>
          <w:szCs w:val="28"/>
          <w:lang w:val="uz-Cyrl-UZ"/>
        </w:rPr>
        <w:t>harakati</w:t>
      </w:r>
      <w:r w:rsidRPr="00251AE9">
        <w:rPr>
          <w:rFonts w:eastAsia="Calibri"/>
          <w:sz w:val="28"/>
          <w:szCs w:val="28"/>
          <w:lang w:val="uz-Cyrl-UZ"/>
        </w:rPr>
        <w:t xml:space="preserve"> </w:t>
      </w:r>
      <w:r>
        <w:rPr>
          <w:rFonts w:eastAsia="Calibri"/>
          <w:sz w:val="28"/>
          <w:szCs w:val="28"/>
          <w:lang w:val="uz-Cyrl-UZ"/>
        </w:rPr>
        <w:t>va</w:t>
      </w:r>
      <w:r w:rsidRPr="00251AE9">
        <w:rPr>
          <w:rFonts w:eastAsia="Calibri"/>
          <w:sz w:val="28"/>
          <w:szCs w:val="28"/>
          <w:lang w:val="uz-Cyrl-UZ"/>
        </w:rPr>
        <w:t xml:space="preserve"> </w:t>
      </w:r>
      <w:r>
        <w:rPr>
          <w:rFonts w:eastAsia="Calibri"/>
          <w:sz w:val="28"/>
          <w:szCs w:val="28"/>
          <w:lang w:val="uz-Cyrl-UZ"/>
        </w:rPr>
        <w:t>moddaning</w:t>
      </w:r>
      <w:r w:rsidRPr="00251AE9">
        <w:rPr>
          <w:rFonts w:eastAsia="Calibri"/>
          <w:sz w:val="28"/>
          <w:szCs w:val="28"/>
          <w:lang w:val="uz-Cyrl-UZ"/>
        </w:rPr>
        <w:t xml:space="preserve"> </w:t>
      </w:r>
      <w:r>
        <w:rPr>
          <w:rFonts w:eastAsia="Calibri"/>
          <w:sz w:val="28"/>
          <w:szCs w:val="28"/>
          <w:lang w:val="uz-Cyrl-UZ"/>
        </w:rPr>
        <w:t>qutblanishi</w:t>
      </w:r>
      <w:r w:rsidRPr="00251AE9">
        <w:rPr>
          <w:rFonts w:eastAsia="Calibri"/>
          <w:sz w:val="28"/>
          <w:szCs w:val="28"/>
          <w:lang w:val="uz-Cyrl-UZ"/>
        </w:rPr>
        <w:t xml:space="preserve"> </w:t>
      </w:r>
      <w:r>
        <w:rPr>
          <w:rFonts w:eastAsia="Calibri"/>
          <w:sz w:val="28"/>
          <w:szCs w:val="28"/>
          <w:lang w:val="uz-Cyrl-UZ"/>
        </w:rPr>
        <w:t>oqibatida</w:t>
      </w:r>
      <w:r w:rsidRPr="00251AE9">
        <w:rPr>
          <w:rFonts w:eastAsia="Calibri"/>
          <w:sz w:val="28"/>
          <w:szCs w:val="28"/>
          <w:lang w:val="uz-Cyrl-UZ"/>
        </w:rPr>
        <w:t xml:space="preserve"> </w:t>
      </w:r>
      <w:r>
        <w:rPr>
          <w:rFonts w:eastAsia="Calibri"/>
          <w:sz w:val="28"/>
          <w:szCs w:val="28"/>
          <w:lang w:val="uz-Cyrl-UZ"/>
        </w:rPr>
        <w:t>elektromagnit</w:t>
      </w:r>
      <w:r w:rsidRPr="00251AE9">
        <w:rPr>
          <w:rFonts w:eastAsia="Calibri"/>
          <w:sz w:val="28"/>
          <w:szCs w:val="28"/>
          <w:lang w:val="uz-Cyrl-UZ"/>
        </w:rPr>
        <w:t xml:space="preserve"> </w:t>
      </w:r>
      <w:r>
        <w:rPr>
          <w:rFonts w:eastAsia="Calibri"/>
          <w:sz w:val="28"/>
          <w:szCs w:val="28"/>
          <w:lang w:val="uz-Cyrl-UZ"/>
        </w:rPr>
        <w:t>maydon</w:t>
      </w:r>
      <w:r w:rsidRPr="00251AE9">
        <w:rPr>
          <w:rFonts w:eastAsia="Calibri"/>
          <w:sz w:val="28"/>
          <w:szCs w:val="28"/>
          <w:lang w:val="uz-Cyrl-UZ"/>
        </w:rPr>
        <w:t xml:space="preserve"> </w:t>
      </w:r>
      <w:r>
        <w:rPr>
          <w:rFonts w:eastAsia="Calibri"/>
          <w:sz w:val="28"/>
          <w:szCs w:val="28"/>
          <w:lang w:val="uz-Cyrl-UZ"/>
        </w:rPr>
        <w:t>energiyasining</w:t>
      </w:r>
      <w:r w:rsidRPr="00251AE9">
        <w:rPr>
          <w:rFonts w:eastAsia="Calibri"/>
          <w:sz w:val="28"/>
          <w:szCs w:val="28"/>
          <w:lang w:val="uz-Cyrl-UZ"/>
        </w:rPr>
        <w:t xml:space="preserve"> </w:t>
      </w:r>
      <w:r>
        <w:rPr>
          <w:rFonts w:eastAsia="Calibri"/>
          <w:sz w:val="28"/>
          <w:szCs w:val="28"/>
          <w:lang w:val="uz-Cyrl-UZ"/>
        </w:rPr>
        <w:t>yo‘qotishlar</w:t>
      </w:r>
      <w:r w:rsidRPr="00251AE9">
        <w:rPr>
          <w:rFonts w:eastAsia="Calibri"/>
          <w:sz w:val="28"/>
          <w:szCs w:val="28"/>
          <w:lang w:val="uz-Cyrl-UZ"/>
        </w:rPr>
        <w:t xml:space="preserve"> </w:t>
      </w:r>
      <w:r>
        <w:rPr>
          <w:rFonts w:eastAsia="Calibri"/>
          <w:sz w:val="28"/>
          <w:szCs w:val="28"/>
          <w:lang w:val="uz-Cyrl-UZ"/>
        </w:rPr>
        <w:t>darajasini</w:t>
      </w:r>
      <w:r w:rsidRPr="00251AE9">
        <w:rPr>
          <w:rFonts w:eastAsia="Calibri"/>
          <w:sz w:val="28"/>
          <w:szCs w:val="28"/>
          <w:lang w:val="uz-Cyrl-UZ"/>
        </w:rPr>
        <w:t xml:space="preserve"> </w:t>
      </w:r>
      <w:r>
        <w:rPr>
          <w:rFonts w:eastAsia="Calibri"/>
          <w:sz w:val="28"/>
          <w:szCs w:val="28"/>
          <w:lang w:val="uz-Cyrl-UZ"/>
        </w:rPr>
        <w:t>hisoblash</w:t>
      </w:r>
      <w:r w:rsidRPr="00251AE9">
        <w:rPr>
          <w:rFonts w:eastAsia="Calibri"/>
          <w:sz w:val="28"/>
          <w:szCs w:val="28"/>
          <w:lang w:val="uz-Cyrl-UZ"/>
        </w:rPr>
        <w:t xml:space="preserve"> </w:t>
      </w:r>
      <w:r>
        <w:rPr>
          <w:rFonts w:eastAsia="Calibri"/>
          <w:sz w:val="28"/>
          <w:szCs w:val="28"/>
          <w:lang w:val="uz-Cyrl-UZ"/>
        </w:rPr>
        <w:t>uchun</w:t>
      </w:r>
      <w:r w:rsidRPr="00251AE9">
        <w:rPr>
          <w:rFonts w:eastAsia="Calibri"/>
          <w:sz w:val="28"/>
          <w:szCs w:val="28"/>
          <w:lang w:val="uz-Cyrl-UZ"/>
        </w:rPr>
        <w:t xml:space="preserve"> </w:t>
      </w:r>
      <w:r>
        <w:rPr>
          <w:rFonts w:eastAsia="Calibri"/>
          <w:sz w:val="28"/>
          <w:szCs w:val="28"/>
          <w:lang w:val="uz-Cyrl-UZ"/>
        </w:rPr>
        <w:t>ishlatiladi</w:t>
      </w:r>
      <w:r w:rsidRPr="00251AE9">
        <w:rPr>
          <w:rFonts w:eastAsia="Calibri"/>
          <w:sz w:val="28"/>
          <w:szCs w:val="28"/>
          <w:lang w:val="uz-Cyrl-UZ"/>
        </w:rPr>
        <w:t xml:space="preserve">. </w:t>
      </w:r>
      <w:r w:rsidRPr="00251AE9">
        <w:rPr>
          <w:rFonts w:eastAsia="Calibri"/>
          <w:i/>
          <w:sz w:val="28"/>
          <w:szCs w:val="28"/>
          <w:lang w:val="ru-RU"/>
        </w:rPr>
        <w:t>σ</w:t>
      </w:r>
      <w:r w:rsidRPr="00251AE9">
        <w:rPr>
          <w:rFonts w:eastAsia="Calibri"/>
          <w:i/>
          <w:sz w:val="28"/>
          <w:szCs w:val="28"/>
          <w:lang w:val="uz-Cyrl-UZ"/>
        </w:rPr>
        <w:t xml:space="preserve"> </w:t>
      </w:r>
      <w:r w:rsidRPr="00251AE9">
        <w:rPr>
          <w:rFonts w:eastAsia="Calibri"/>
          <w:iCs/>
          <w:sz w:val="28"/>
          <w:szCs w:val="28"/>
          <w:lang w:val="uz-Cyrl-UZ"/>
        </w:rPr>
        <w:t xml:space="preserve"> </w:t>
      </w:r>
      <w:r>
        <w:rPr>
          <w:rFonts w:eastAsia="Calibri"/>
          <w:iCs/>
          <w:sz w:val="28"/>
          <w:szCs w:val="28"/>
          <w:lang w:val="uz-Cyrl-UZ"/>
        </w:rPr>
        <w:t>qancha</w:t>
      </w:r>
      <w:r w:rsidRPr="00251AE9">
        <w:rPr>
          <w:rFonts w:eastAsia="Calibri"/>
          <w:iCs/>
          <w:sz w:val="28"/>
          <w:szCs w:val="28"/>
          <w:lang w:val="uz-Cyrl-UZ"/>
        </w:rPr>
        <w:t xml:space="preserve"> </w:t>
      </w:r>
      <w:r>
        <w:rPr>
          <w:rFonts w:eastAsia="Calibri"/>
          <w:iCs/>
          <w:sz w:val="28"/>
          <w:szCs w:val="28"/>
          <w:lang w:val="uz-Cyrl-UZ"/>
        </w:rPr>
        <w:t>katta</w:t>
      </w:r>
      <w:r w:rsidRPr="00251AE9">
        <w:rPr>
          <w:rFonts w:eastAsia="Calibri"/>
          <w:iCs/>
          <w:sz w:val="28"/>
          <w:szCs w:val="28"/>
          <w:lang w:val="uz-Cyrl-UZ"/>
        </w:rPr>
        <w:t xml:space="preserve"> </w:t>
      </w:r>
      <w:r>
        <w:rPr>
          <w:rFonts w:eastAsia="Calibri"/>
          <w:iCs/>
          <w:sz w:val="28"/>
          <w:szCs w:val="28"/>
          <w:lang w:val="uz-Cyrl-UZ"/>
        </w:rPr>
        <w:t>bo‘lsa</w:t>
      </w:r>
      <w:r w:rsidRPr="00251AE9">
        <w:rPr>
          <w:rFonts w:eastAsia="Calibri"/>
          <w:iCs/>
          <w:sz w:val="28"/>
          <w:szCs w:val="28"/>
          <w:lang w:val="uz-Cyrl-UZ"/>
        </w:rPr>
        <w:t xml:space="preserve">,  </w:t>
      </w:r>
      <w:r w:rsidRPr="00251AE9">
        <w:rPr>
          <w:rFonts w:eastAsia="Calibri"/>
          <w:i/>
          <w:sz w:val="28"/>
          <w:szCs w:val="28"/>
          <w:lang w:val="uz-Cyrl-UZ"/>
        </w:rPr>
        <w:t xml:space="preserve">tg </w:t>
      </w:r>
      <w:r w:rsidRPr="00251AE9">
        <w:rPr>
          <w:rFonts w:eastAsia="Calibri"/>
          <w:i/>
          <w:sz w:val="28"/>
          <w:szCs w:val="28"/>
        </w:rPr>
        <w:t>δ</w:t>
      </w:r>
      <w:r w:rsidRPr="00251AE9">
        <w:rPr>
          <w:rFonts w:eastAsia="Calibri"/>
          <w:sz w:val="28"/>
          <w:szCs w:val="28"/>
          <w:lang w:val="uz-Cyrl-UZ"/>
        </w:rPr>
        <w:t xml:space="preserve">  </w:t>
      </w:r>
      <w:r>
        <w:rPr>
          <w:rFonts w:eastAsia="Calibri"/>
          <w:sz w:val="28"/>
          <w:szCs w:val="28"/>
          <w:lang w:val="uz-Cyrl-UZ"/>
        </w:rPr>
        <w:t>ham</w:t>
      </w:r>
      <w:r w:rsidRPr="00251AE9">
        <w:rPr>
          <w:rFonts w:eastAsia="Calibri"/>
          <w:sz w:val="28"/>
          <w:szCs w:val="28"/>
          <w:lang w:val="uz-Cyrl-UZ"/>
        </w:rPr>
        <w:t xml:space="preserve"> </w:t>
      </w:r>
      <w:r>
        <w:rPr>
          <w:rFonts w:eastAsia="Calibri"/>
          <w:sz w:val="28"/>
          <w:szCs w:val="28"/>
          <w:lang w:val="uz-Cyrl-UZ"/>
        </w:rPr>
        <w:t>shuncha</w:t>
      </w:r>
      <w:r w:rsidRPr="00251AE9">
        <w:rPr>
          <w:rFonts w:eastAsia="Calibri"/>
          <w:sz w:val="28"/>
          <w:szCs w:val="28"/>
          <w:lang w:val="uz-Cyrl-UZ"/>
        </w:rPr>
        <w:t xml:space="preserve"> </w:t>
      </w:r>
      <w:r>
        <w:rPr>
          <w:rFonts w:eastAsia="Calibri"/>
          <w:sz w:val="28"/>
          <w:szCs w:val="28"/>
          <w:lang w:val="uz-Cyrl-UZ"/>
        </w:rPr>
        <w:t>katta</w:t>
      </w:r>
      <w:r w:rsidRPr="00251AE9">
        <w:rPr>
          <w:rFonts w:eastAsia="Calibri"/>
          <w:sz w:val="28"/>
          <w:szCs w:val="28"/>
          <w:lang w:val="uz-Cyrl-UZ"/>
        </w:rPr>
        <w:t xml:space="preserve"> </w:t>
      </w:r>
      <w:r>
        <w:rPr>
          <w:rFonts w:eastAsia="Calibri"/>
          <w:sz w:val="28"/>
          <w:szCs w:val="28"/>
          <w:lang w:val="uz-Cyrl-UZ"/>
        </w:rPr>
        <w:t>bo‘ladi</w:t>
      </w:r>
      <w:r w:rsidRPr="00251AE9">
        <w:rPr>
          <w:rFonts w:eastAsia="Calibri"/>
          <w:sz w:val="28"/>
          <w:szCs w:val="28"/>
          <w:lang w:val="uz-Cyrl-UZ"/>
        </w:rPr>
        <w:t xml:space="preserve">, </w:t>
      </w:r>
      <w:r>
        <w:rPr>
          <w:rFonts w:eastAsia="Calibri"/>
          <w:sz w:val="28"/>
          <w:szCs w:val="28"/>
          <w:lang w:val="uz-Cyrl-UZ"/>
        </w:rPr>
        <w:t>yo‘qotishlar</w:t>
      </w:r>
      <w:r w:rsidRPr="00251AE9">
        <w:rPr>
          <w:rFonts w:eastAsia="Calibri"/>
          <w:sz w:val="28"/>
          <w:szCs w:val="28"/>
          <w:lang w:val="uz-Cyrl-UZ"/>
        </w:rPr>
        <w:t xml:space="preserve"> </w:t>
      </w:r>
      <w:r>
        <w:rPr>
          <w:rFonts w:eastAsia="Calibri"/>
          <w:sz w:val="28"/>
          <w:szCs w:val="28"/>
          <w:lang w:val="uz-Cyrl-UZ"/>
        </w:rPr>
        <w:t>ham</w:t>
      </w:r>
      <w:r w:rsidRPr="00251AE9">
        <w:rPr>
          <w:rFonts w:eastAsia="Calibri"/>
          <w:sz w:val="28"/>
          <w:szCs w:val="28"/>
          <w:lang w:val="uz-Cyrl-UZ"/>
        </w:rPr>
        <w:t xml:space="preserve"> </w:t>
      </w:r>
      <w:r>
        <w:rPr>
          <w:rFonts w:eastAsia="Calibri"/>
          <w:sz w:val="28"/>
          <w:szCs w:val="28"/>
          <w:lang w:val="uz-Cyrl-UZ"/>
        </w:rPr>
        <w:t>katta</w:t>
      </w:r>
      <w:r w:rsidRPr="00251AE9">
        <w:rPr>
          <w:rFonts w:eastAsia="Calibri"/>
          <w:sz w:val="28"/>
          <w:szCs w:val="28"/>
          <w:lang w:val="uz-Cyrl-UZ"/>
        </w:rPr>
        <w:t xml:space="preserve"> </w:t>
      </w:r>
      <w:r>
        <w:rPr>
          <w:rFonts w:eastAsia="Calibri"/>
          <w:sz w:val="28"/>
          <w:szCs w:val="28"/>
          <w:lang w:val="uz-Cyrl-UZ"/>
        </w:rPr>
        <w:t>bo‘ladi</w:t>
      </w:r>
      <w:r w:rsidRPr="00251AE9">
        <w:rPr>
          <w:rFonts w:eastAsia="Calibri"/>
          <w:sz w:val="28"/>
          <w:szCs w:val="28"/>
          <w:lang w:val="uz-Cyrl-UZ"/>
        </w:rPr>
        <w:t xml:space="preserve">. </w:t>
      </w:r>
      <w:r>
        <w:rPr>
          <w:rFonts w:eastAsia="Calibri"/>
          <w:sz w:val="28"/>
          <w:szCs w:val="28"/>
          <w:lang w:val="uz-Cyrl-UZ"/>
        </w:rPr>
        <w:t>Agar</w:t>
      </w:r>
      <w:r w:rsidRPr="00251AE9">
        <w:rPr>
          <w:rFonts w:eastAsia="Calibri"/>
          <w:sz w:val="28"/>
          <w:szCs w:val="28"/>
          <w:lang w:val="uz-Cyrl-UZ"/>
        </w:rPr>
        <w:t xml:space="preserve"> </w:t>
      </w:r>
      <w:r>
        <w:rPr>
          <w:rFonts w:eastAsia="Calibri"/>
          <w:sz w:val="28"/>
          <w:szCs w:val="28"/>
          <w:lang w:val="uz-Cyrl-UZ"/>
        </w:rPr>
        <w:t>maydon</w:t>
      </w:r>
      <w:r w:rsidRPr="00251AE9">
        <w:rPr>
          <w:rFonts w:eastAsia="Calibri"/>
          <w:sz w:val="28"/>
          <w:szCs w:val="28"/>
          <w:lang w:val="uz-Cyrl-UZ"/>
        </w:rPr>
        <w:t xml:space="preserve"> </w:t>
      </w:r>
      <w:r>
        <w:rPr>
          <w:rFonts w:eastAsia="Calibri"/>
          <w:sz w:val="28"/>
          <w:szCs w:val="28"/>
          <w:lang w:val="uz-Cyrl-UZ"/>
        </w:rPr>
        <w:t>chastotasi</w:t>
      </w:r>
      <w:r w:rsidRPr="00251AE9">
        <w:rPr>
          <w:rFonts w:eastAsia="Calibri"/>
          <w:sz w:val="28"/>
          <w:szCs w:val="28"/>
          <w:lang w:val="uz-Cyrl-UZ"/>
        </w:rPr>
        <w:t xml:space="preserve"> </w:t>
      </w:r>
      <w:r w:rsidRPr="00251AE9">
        <w:rPr>
          <w:rFonts w:eastAsia="Calibri"/>
          <w:i/>
          <w:sz w:val="28"/>
          <w:szCs w:val="28"/>
          <w:lang w:val="ru-RU"/>
        </w:rPr>
        <w:t>ω</w:t>
      </w:r>
      <w:r w:rsidRPr="00251AE9">
        <w:rPr>
          <w:rFonts w:eastAsia="Calibri"/>
          <w:iCs/>
          <w:sz w:val="28"/>
          <w:szCs w:val="28"/>
          <w:lang w:val="uz-Cyrl-UZ"/>
        </w:rPr>
        <w:t xml:space="preserve"> </w:t>
      </w:r>
      <w:r>
        <w:rPr>
          <w:rFonts w:eastAsia="Calibri"/>
          <w:iCs/>
          <w:sz w:val="28"/>
          <w:szCs w:val="28"/>
          <w:lang w:val="uz-Cyrl-UZ"/>
        </w:rPr>
        <w:t>ortsa</w:t>
      </w:r>
      <w:r w:rsidRPr="00251AE9">
        <w:rPr>
          <w:rFonts w:eastAsia="Calibri"/>
          <w:iCs/>
          <w:sz w:val="28"/>
          <w:szCs w:val="28"/>
          <w:lang w:val="uz-Cyrl-UZ"/>
        </w:rPr>
        <w:t xml:space="preserve">,  </w:t>
      </w:r>
      <w:r w:rsidRPr="00251AE9">
        <w:rPr>
          <w:rFonts w:eastAsia="Calibri"/>
          <w:i/>
          <w:sz w:val="28"/>
          <w:szCs w:val="28"/>
          <w:lang w:val="uz-Cyrl-UZ"/>
        </w:rPr>
        <w:t xml:space="preserve">tg </w:t>
      </w:r>
      <w:r w:rsidRPr="00251AE9">
        <w:rPr>
          <w:rFonts w:eastAsia="Calibri"/>
          <w:i/>
          <w:sz w:val="28"/>
          <w:szCs w:val="28"/>
        </w:rPr>
        <w:t>δ</w:t>
      </w:r>
      <w:r w:rsidRPr="00251AE9">
        <w:rPr>
          <w:rFonts w:eastAsia="Calibri"/>
          <w:iCs/>
          <w:sz w:val="28"/>
          <w:szCs w:val="28"/>
          <w:lang w:val="uz-Cyrl-UZ"/>
        </w:rPr>
        <w:t xml:space="preserve">  </w:t>
      </w:r>
      <w:r>
        <w:rPr>
          <w:rFonts w:eastAsia="Calibri"/>
          <w:iCs/>
          <w:sz w:val="28"/>
          <w:szCs w:val="28"/>
          <w:lang w:val="uz-Cyrl-UZ"/>
        </w:rPr>
        <w:t>kamayadi</w:t>
      </w:r>
      <w:r w:rsidRPr="00251AE9">
        <w:rPr>
          <w:rFonts w:eastAsia="Calibri"/>
          <w:iCs/>
          <w:sz w:val="28"/>
          <w:szCs w:val="28"/>
          <w:lang w:val="uz-Cyrl-UZ"/>
        </w:rPr>
        <w:t xml:space="preserve">, </w:t>
      </w:r>
      <w:r>
        <w:rPr>
          <w:rFonts w:eastAsia="Calibri"/>
          <w:iCs/>
          <w:sz w:val="28"/>
          <w:szCs w:val="28"/>
          <w:lang w:val="uz-Cyrl-UZ"/>
        </w:rPr>
        <w:t>yo‘qotishlar</w:t>
      </w:r>
      <w:r w:rsidRPr="00251AE9">
        <w:rPr>
          <w:rFonts w:eastAsia="Calibri"/>
          <w:iCs/>
          <w:sz w:val="28"/>
          <w:szCs w:val="28"/>
          <w:lang w:val="uz-Cyrl-UZ"/>
        </w:rPr>
        <w:t xml:space="preserve"> </w:t>
      </w:r>
      <w:r>
        <w:rPr>
          <w:rFonts w:eastAsia="Calibri"/>
          <w:iCs/>
          <w:sz w:val="28"/>
          <w:szCs w:val="28"/>
          <w:lang w:val="uz-Cyrl-UZ"/>
        </w:rPr>
        <w:t>ham</w:t>
      </w:r>
      <w:r w:rsidRPr="00251AE9">
        <w:rPr>
          <w:rFonts w:eastAsia="Calibri"/>
          <w:iCs/>
          <w:sz w:val="28"/>
          <w:szCs w:val="28"/>
          <w:lang w:val="uz-Cyrl-UZ"/>
        </w:rPr>
        <w:t xml:space="preserve"> </w:t>
      </w:r>
      <w:r>
        <w:rPr>
          <w:rFonts w:eastAsia="Calibri"/>
          <w:iCs/>
          <w:sz w:val="28"/>
          <w:szCs w:val="28"/>
          <w:lang w:val="uz-Cyrl-UZ"/>
        </w:rPr>
        <w:t>kamayadi</w:t>
      </w:r>
      <w:r w:rsidRPr="00251AE9">
        <w:rPr>
          <w:rFonts w:eastAsia="Calibri"/>
          <w:iCs/>
          <w:sz w:val="28"/>
          <w:szCs w:val="28"/>
          <w:lang w:val="uz-Cyrl-UZ"/>
        </w:rPr>
        <w:t xml:space="preserve">, </w:t>
      </w:r>
      <w:r>
        <w:rPr>
          <w:rFonts w:eastAsia="Calibri"/>
          <w:iCs/>
          <w:sz w:val="28"/>
          <w:szCs w:val="28"/>
          <w:lang w:val="uz-Cyrl-UZ"/>
        </w:rPr>
        <w:t>muhit</w:t>
      </w:r>
      <w:r w:rsidRPr="00251AE9">
        <w:rPr>
          <w:rFonts w:eastAsia="Calibri"/>
          <w:iCs/>
          <w:sz w:val="28"/>
          <w:szCs w:val="28"/>
          <w:lang w:val="uz-Cyrl-UZ"/>
        </w:rPr>
        <w:t xml:space="preserve"> </w:t>
      </w:r>
      <w:r>
        <w:rPr>
          <w:rFonts w:eastAsia="Calibri"/>
          <w:iCs/>
          <w:sz w:val="28"/>
          <w:szCs w:val="28"/>
          <w:lang w:val="uz-Cyrl-UZ"/>
        </w:rPr>
        <w:t>dielektrikka</w:t>
      </w:r>
      <w:r w:rsidRPr="00251AE9">
        <w:rPr>
          <w:rFonts w:eastAsia="Calibri"/>
          <w:iCs/>
          <w:sz w:val="28"/>
          <w:szCs w:val="28"/>
          <w:lang w:val="uz-Cyrl-UZ"/>
        </w:rPr>
        <w:t xml:space="preserve"> </w:t>
      </w:r>
      <w:r>
        <w:rPr>
          <w:rFonts w:eastAsia="Calibri"/>
          <w:iCs/>
          <w:sz w:val="28"/>
          <w:szCs w:val="28"/>
          <w:lang w:val="uz-Cyrl-UZ"/>
        </w:rPr>
        <w:t>yaqinroqdir</w:t>
      </w:r>
      <w:r w:rsidRPr="00251AE9">
        <w:rPr>
          <w:rFonts w:eastAsia="Calibri"/>
          <w:iCs/>
          <w:sz w:val="28"/>
          <w:szCs w:val="28"/>
          <w:lang w:val="uz-Cyrl-UZ"/>
        </w:rPr>
        <w:t xml:space="preserve">. </w:t>
      </w:r>
      <w:r>
        <w:rPr>
          <w:rFonts w:eastAsia="Calibri"/>
          <w:sz w:val="28"/>
          <w:szCs w:val="28"/>
          <w:lang w:val="uz-Cyrl-UZ"/>
        </w:rPr>
        <w:t>Agar</w:t>
      </w:r>
      <w:r w:rsidRPr="00251AE9">
        <w:rPr>
          <w:rFonts w:eastAsia="Calibri"/>
          <w:sz w:val="28"/>
          <w:szCs w:val="28"/>
          <w:lang w:val="uz-Cyrl-UZ"/>
        </w:rPr>
        <w:t xml:space="preserve"> </w:t>
      </w:r>
      <w:r>
        <w:rPr>
          <w:rFonts w:eastAsia="Calibri"/>
          <w:sz w:val="28"/>
          <w:szCs w:val="28"/>
          <w:lang w:val="uz-Cyrl-UZ"/>
        </w:rPr>
        <w:t>chastota</w:t>
      </w:r>
      <w:r w:rsidRPr="00251AE9">
        <w:rPr>
          <w:rFonts w:eastAsia="Calibri"/>
          <w:sz w:val="28"/>
          <w:szCs w:val="28"/>
          <w:lang w:val="uz-Cyrl-UZ"/>
        </w:rPr>
        <w:t xml:space="preserve"> </w:t>
      </w:r>
      <w:r>
        <w:rPr>
          <w:rFonts w:eastAsia="Calibri"/>
          <w:sz w:val="28"/>
          <w:szCs w:val="28"/>
          <w:lang w:val="uz-Cyrl-UZ"/>
        </w:rPr>
        <w:t>kamaysa</w:t>
      </w:r>
      <w:r w:rsidRPr="00251AE9">
        <w:rPr>
          <w:rFonts w:eastAsia="Calibri"/>
          <w:sz w:val="28"/>
          <w:szCs w:val="28"/>
          <w:lang w:val="uz-Cyrl-UZ"/>
        </w:rPr>
        <w:t xml:space="preserve">,  </w:t>
      </w:r>
      <w:r w:rsidRPr="00251AE9">
        <w:rPr>
          <w:rFonts w:eastAsia="Calibri"/>
          <w:i/>
          <w:sz w:val="28"/>
          <w:szCs w:val="28"/>
          <w:lang w:val="uz-Cyrl-UZ"/>
        </w:rPr>
        <w:t xml:space="preserve">tg </w:t>
      </w:r>
      <w:r w:rsidRPr="00251AE9">
        <w:rPr>
          <w:rFonts w:eastAsia="Calibri"/>
          <w:i/>
          <w:sz w:val="28"/>
          <w:szCs w:val="28"/>
        </w:rPr>
        <w:t>δ</w:t>
      </w:r>
      <w:r w:rsidRPr="00251AE9">
        <w:rPr>
          <w:rFonts w:eastAsia="Calibri"/>
          <w:iCs/>
          <w:sz w:val="28"/>
          <w:szCs w:val="28"/>
          <w:lang w:val="uz-Cyrl-UZ"/>
        </w:rPr>
        <w:t xml:space="preserve">  </w:t>
      </w:r>
      <w:r>
        <w:rPr>
          <w:rFonts w:eastAsia="Calibri"/>
          <w:iCs/>
          <w:sz w:val="28"/>
          <w:szCs w:val="28"/>
          <w:lang w:val="uz-Cyrl-UZ"/>
        </w:rPr>
        <w:t>ortadi</w:t>
      </w:r>
      <w:r w:rsidRPr="00251AE9">
        <w:rPr>
          <w:rFonts w:eastAsia="Calibri"/>
          <w:iCs/>
          <w:sz w:val="28"/>
          <w:szCs w:val="28"/>
          <w:lang w:val="uz-Cyrl-UZ"/>
        </w:rPr>
        <w:t xml:space="preserve">, </w:t>
      </w:r>
      <w:r>
        <w:rPr>
          <w:rFonts w:eastAsia="Calibri"/>
          <w:iCs/>
          <w:sz w:val="28"/>
          <w:szCs w:val="28"/>
          <w:lang w:val="uz-Cyrl-UZ"/>
        </w:rPr>
        <w:t>yo‘qotishlar</w:t>
      </w:r>
      <w:r w:rsidRPr="00251AE9">
        <w:rPr>
          <w:rFonts w:eastAsia="Calibri"/>
          <w:iCs/>
          <w:sz w:val="28"/>
          <w:szCs w:val="28"/>
          <w:lang w:val="uz-Cyrl-UZ"/>
        </w:rPr>
        <w:t xml:space="preserve"> </w:t>
      </w:r>
      <w:r>
        <w:rPr>
          <w:rFonts w:eastAsia="Calibri"/>
          <w:iCs/>
          <w:sz w:val="28"/>
          <w:szCs w:val="28"/>
          <w:lang w:val="uz-Cyrl-UZ"/>
        </w:rPr>
        <w:t>ham</w:t>
      </w:r>
      <w:r w:rsidRPr="00251AE9">
        <w:rPr>
          <w:rFonts w:eastAsia="Calibri"/>
          <w:iCs/>
          <w:sz w:val="28"/>
          <w:szCs w:val="28"/>
          <w:lang w:val="uz-Cyrl-UZ"/>
        </w:rPr>
        <w:t xml:space="preserve"> </w:t>
      </w:r>
      <w:r>
        <w:rPr>
          <w:rFonts w:eastAsia="Calibri"/>
          <w:iCs/>
          <w:sz w:val="28"/>
          <w:szCs w:val="28"/>
          <w:lang w:val="uz-Cyrl-UZ"/>
        </w:rPr>
        <w:t>ortadi</w:t>
      </w:r>
      <w:r w:rsidRPr="00251AE9">
        <w:rPr>
          <w:rFonts w:eastAsia="Calibri"/>
          <w:iCs/>
          <w:sz w:val="28"/>
          <w:szCs w:val="28"/>
          <w:lang w:val="uz-Cyrl-UZ"/>
        </w:rPr>
        <w:t xml:space="preserve">, </w:t>
      </w:r>
      <w:r>
        <w:rPr>
          <w:rFonts w:eastAsia="Calibri"/>
          <w:iCs/>
          <w:sz w:val="28"/>
          <w:szCs w:val="28"/>
          <w:lang w:val="uz-Cyrl-UZ"/>
        </w:rPr>
        <w:t>muhit</w:t>
      </w:r>
      <w:r w:rsidRPr="00251AE9">
        <w:rPr>
          <w:rFonts w:eastAsia="Calibri"/>
          <w:iCs/>
          <w:sz w:val="28"/>
          <w:szCs w:val="28"/>
          <w:lang w:val="uz-Cyrl-UZ"/>
        </w:rPr>
        <w:t xml:space="preserve"> </w:t>
      </w:r>
      <w:r>
        <w:rPr>
          <w:rFonts w:eastAsia="Calibri"/>
          <w:iCs/>
          <w:sz w:val="28"/>
          <w:szCs w:val="28"/>
          <w:lang w:val="uz-Cyrl-UZ"/>
        </w:rPr>
        <w:t>o‘tkazgichga</w:t>
      </w:r>
      <w:r w:rsidRPr="00251AE9">
        <w:rPr>
          <w:rFonts w:eastAsia="Calibri"/>
          <w:iCs/>
          <w:sz w:val="28"/>
          <w:szCs w:val="28"/>
          <w:lang w:val="uz-Cyrl-UZ"/>
        </w:rPr>
        <w:t xml:space="preserve"> </w:t>
      </w:r>
      <w:r>
        <w:rPr>
          <w:rFonts w:eastAsia="Calibri"/>
          <w:iCs/>
          <w:sz w:val="28"/>
          <w:szCs w:val="28"/>
          <w:lang w:val="uz-Cyrl-UZ"/>
        </w:rPr>
        <w:t>yaqinroqdir</w:t>
      </w:r>
      <w:r w:rsidRPr="00251AE9">
        <w:rPr>
          <w:rFonts w:eastAsia="Calibri"/>
          <w:iCs/>
          <w:sz w:val="28"/>
          <w:szCs w:val="28"/>
          <w:lang w:val="uz-Cyrl-UZ"/>
        </w:rPr>
        <w:t xml:space="preserve">. </w:t>
      </w:r>
      <w:r>
        <w:rPr>
          <w:rFonts w:eastAsia="Calibri"/>
          <w:iCs/>
          <w:sz w:val="28"/>
          <w:szCs w:val="28"/>
          <w:lang w:val="uz-Cyrl-UZ"/>
        </w:rPr>
        <w:t>Y</w:t>
      </w:r>
      <w:r>
        <w:rPr>
          <w:rFonts w:eastAsia="Calibri"/>
          <w:sz w:val="28"/>
          <w:szCs w:val="28"/>
          <w:lang w:val="uz-Cyrl-UZ"/>
        </w:rPr>
        <w:t>o‘qotishlarning</w:t>
      </w:r>
      <w:r w:rsidRPr="00251AE9">
        <w:rPr>
          <w:rFonts w:eastAsia="Calibri"/>
          <w:sz w:val="28"/>
          <w:szCs w:val="28"/>
          <w:lang w:val="uz-Cyrl-UZ"/>
        </w:rPr>
        <w:t xml:space="preserve"> </w:t>
      </w:r>
      <w:r>
        <w:rPr>
          <w:rFonts w:eastAsia="Calibri"/>
          <w:sz w:val="28"/>
          <w:szCs w:val="28"/>
          <w:lang w:val="uz-Cyrl-UZ"/>
        </w:rPr>
        <w:t>qiymati</w:t>
      </w:r>
      <w:r w:rsidRPr="00251AE9">
        <w:rPr>
          <w:rFonts w:eastAsia="Calibri"/>
          <w:sz w:val="28"/>
          <w:szCs w:val="28"/>
          <w:lang w:val="uz-Cyrl-UZ"/>
        </w:rPr>
        <w:t xml:space="preserve"> </w:t>
      </w:r>
      <w:r>
        <w:rPr>
          <w:rFonts w:eastAsia="Calibri"/>
          <w:sz w:val="28"/>
          <w:szCs w:val="28"/>
          <w:lang w:val="uz-Cyrl-UZ"/>
        </w:rPr>
        <w:t>maydonning</w:t>
      </w:r>
      <w:r w:rsidRPr="00251AE9">
        <w:rPr>
          <w:rFonts w:eastAsia="Calibri"/>
          <w:sz w:val="28"/>
          <w:szCs w:val="28"/>
          <w:lang w:val="uz-Cyrl-UZ"/>
        </w:rPr>
        <w:t xml:space="preserve"> </w:t>
      </w:r>
      <w:r>
        <w:rPr>
          <w:rFonts w:eastAsia="Calibri"/>
          <w:sz w:val="28"/>
          <w:szCs w:val="28"/>
          <w:lang w:val="uz-Cyrl-UZ"/>
        </w:rPr>
        <w:t>tebranish</w:t>
      </w:r>
      <w:r w:rsidRPr="00251AE9">
        <w:rPr>
          <w:rFonts w:eastAsia="Calibri"/>
          <w:sz w:val="28"/>
          <w:szCs w:val="28"/>
          <w:lang w:val="uz-Cyrl-UZ"/>
        </w:rPr>
        <w:t xml:space="preserve"> </w:t>
      </w:r>
      <w:r>
        <w:rPr>
          <w:rFonts w:eastAsia="Calibri"/>
          <w:sz w:val="28"/>
          <w:szCs w:val="28"/>
          <w:lang w:val="uz-Cyrl-UZ"/>
        </w:rPr>
        <w:t>chastotasiga</w:t>
      </w:r>
      <w:r w:rsidRPr="00251AE9">
        <w:rPr>
          <w:rFonts w:eastAsia="Calibri"/>
          <w:sz w:val="28"/>
          <w:szCs w:val="28"/>
          <w:lang w:val="uz-Cyrl-UZ"/>
        </w:rPr>
        <w:t xml:space="preserve"> </w:t>
      </w:r>
      <w:r>
        <w:rPr>
          <w:rFonts w:eastAsia="Calibri"/>
          <w:sz w:val="28"/>
          <w:szCs w:val="28"/>
          <w:lang w:val="uz-Cyrl-UZ"/>
        </w:rPr>
        <w:t>bog‘liq</w:t>
      </w:r>
      <w:r w:rsidRPr="00251AE9">
        <w:rPr>
          <w:rFonts w:eastAsia="Calibri"/>
          <w:sz w:val="28"/>
          <w:szCs w:val="28"/>
          <w:lang w:val="uz-Cyrl-UZ"/>
        </w:rPr>
        <w:t xml:space="preserve">, </w:t>
      </w:r>
      <w:r>
        <w:rPr>
          <w:rFonts w:eastAsia="Calibri"/>
          <w:sz w:val="28"/>
          <w:szCs w:val="28"/>
          <w:lang w:val="uz-Cyrl-UZ"/>
        </w:rPr>
        <w:t>bir</w:t>
      </w:r>
      <w:r w:rsidRPr="00251AE9">
        <w:rPr>
          <w:rFonts w:eastAsia="Calibri"/>
          <w:sz w:val="28"/>
          <w:szCs w:val="28"/>
          <w:lang w:val="uz-Cyrl-UZ"/>
        </w:rPr>
        <w:t xml:space="preserve"> </w:t>
      </w:r>
      <w:r>
        <w:rPr>
          <w:rFonts w:eastAsia="Calibri"/>
          <w:sz w:val="28"/>
          <w:szCs w:val="28"/>
          <w:lang w:val="uz-Cyrl-UZ"/>
        </w:rPr>
        <w:t>muhit</w:t>
      </w:r>
      <w:r w:rsidRPr="00251AE9">
        <w:rPr>
          <w:rFonts w:eastAsia="Calibri"/>
          <w:sz w:val="28"/>
          <w:szCs w:val="28"/>
          <w:lang w:val="uz-Cyrl-UZ"/>
        </w:rPr>
        <w:t xml:space="preserve"> </w:t>
      </w:r>
      <w:r>
        <w:rPr>
          <w:rFonts w:eastAsia="Calibri"/>
          <w:sz w:val="28"/>
          <w:szCs w:val="28"/>
          <w:lang w:val="uz-Cyrl-UZ"/>
        </w:rPr>
        <w:t>turli</w:t>
      </w:r>
      <w:r w:rsidRPr="00251AE9">
        <w:rPr>
          <w:rFonts w:eastAsia="Calibri"/>
          <w:sz w:val="28"/>
          <w:szCs w:val="28"/>
          <w:lang w:val="uz-Cyrl-UZ"/>
        </w:rPr>
        <w:t xml:space="preserve"> </w:t>
      </w:r>
      <w:r>
        <w:rPr>
          <w:rFonts w:eastAsia="Calibri"/>
          <w:sz w:val="28"/>
          <w:szCs w:val="28"/>
          <w:lang w:val="uz-Cyrl-UZ"/>
        </w:rPr>
        <w:t>chastotalarda</w:t>
      </w:r>
      <w:r w:rsidRPr="00251AE9">
        <w:rPr>
          <w:rFonts w:eastAsia="Calibri"/>
          <w:sz w:val="28"/>
          <w:szCs w:val="28"/>
          <w:lang w:val="uz-Cyrl-UZ"/>
        </w:rPr>
        <w:t xml:space="preserve"> </w:t>
      </w:r>
      <w:r>
        <w:rPr>
          <w:rFonts w:eastAsia="Calibri"/>
          <w:sz w:val="28"/>
          <w:szCs w:val="28"/>
          <w:lang w:val="uz-Cyrl-UZ"/>
        </w:rPr>
        <w:t>dielektrik</w:t>
      </w:r>
      <w:r w:rsidRPr="00251AE9">
        <w:rPr>
          <w:rFonts w:eastAsia="Calibri"/>
          <w:sz w:val="28"/>
          <w:szCs w:val="28"/>
          <w:lang w:val="uz-Cyrl-UZ"/>
        </w:rPr>
        <w:t xml:space="preserve"> </w:t>
      </w:r>
      <w:r>
        <w:rPr>
          <w:rFonts w:eastAsia="Calibri"/>
          <w:sz w:val="28"/>
          <w:szCs w:val="28"/>
          <w:lang w:val="uz-Cyrl-UZ"/>
        </w:rPr>
        <w:t>yoki</w:t>
      </w:r>
      <w:r w:rsidRPr="00251AE9">
        <w:rPr>
          <w:rFonts w:eastAsia="Calibri"/>
          <w:sz w:val="28"/>
          <w:szCs w:val="28"/>
          <w:lang w:val="uz-Cyrl-UZ"/>
        </w:rPr>
        <w:t xml:space="preserve"> </w:t>
      </w:r>
      <w:r>
        <w:rPr>
          <w:rFonts w:eastAsia="Calibri"/>
          <w:sz w:val="28"/>
          <w:szCs w:val="28"/>
          <w:lang w:val="uz-Cyrl-UZ"/>
        </w:rPr>
        <w:t>o‘tkazgich</w:t>
      </w:r>
      <w:r w:rsidRPr="00251AE9">
        <w:rPr>
          <w:rFonts w:eastAsia="Calibri"/>
          <w:sz w:val="28"/>
          <w:szCs w:val="28"/>
          <w:lang w:val="uz-Cyrl-UZ"/>
        </w:rPr>
        <w:t xml:space="preserve"> </w:t>
      </w:r>
      <w:r>
        <w:rPr>
          <w:rFonts w:eastAsia="Calibri"/>
          <w:sz w:val="28"/>
          <w:szCs w:val="28"/>
          <w:lang w:val="uz-Cyrl-UZ"/>
        </w:rPr>
        <w:t>bo‘lishi</w:t>
      </w:r>
      <w:r w:rsidRPr="00251AE9">
        <w:rPr>
          <w:rFonts w:eastAsia="Calibri"/>
          <w:sz w:val="28"/>
          <w:szCs w:val="28"/>
          <w:lang w:val="uz-Cyrl-UZ"/>
        </w:rPr>
        <w:t xml:space="preserve"> </w:t>
      </w:r>
      <w:r>
        <w:rPr>
          <w:rFonts w:eastAsia="Calibri"/>
          <w:sz w:val="28"/>
          <w:szCs w:val="28"/>
          <w:lang w:val="uz-Cyrl-UZ"/>
        </w:rPr>
        <w:t>mumkin</w:t>
      </w:r>
      <w:r w:rsidRPr="00251AE9">
        <w:rPr>
          <w:rFonts w:eastAsia="Calibri"/>
          <w:sz w:val="28"/>
          <w:szCs w:val="28"/>
          <w:lang w:val="uz-Cyrl-UZ"/>
        </w:rPr>
        <w:t>.</w:t>
      </w:r>
    </w:p>
    <w:p w:rsidR="00CD0308" w:rsidRPr="00251AE9" w:rsidRDefault="00CD0308" w:rsidP="00CD0308">
      <w:pPr>
        <w:ind w:firstLine="709"/>
        <w:jc w:val="both"/>
        <w:rPr>
          <w:rFonts w:eastAsia="Calibri"/>
          <w:sz w:val="28"/>
          <w:szCs w:val="28"/>
          <w:lang w:val="uz-Cyrl-UZ"/>
        </w:rPr>
      </w:pPr>
      <w:r>
        <w:rPr>
          <w:rFonts w:eastAsia="Calibri"/>
          <w:sz w:val="28"/>
          <w:szCs w:val="28"/>
          <w:lang w:val="uz-Cyrl-UZ"/>
        </w:rPr>
        <w:t>To‘lqin</w:t>
      </w:r>
      <w:r w:rsidRPr="00251AE9">
        <w:rPr>
          <w:rFonts w:eastAsia="Calibri"/>
          <w:sz w:val="28"/>
          <w:szCs w:val="28"/>
          <w:lang w:val="uz-Cyrl-UZ"/>
        </w:rPr>
        <w:t xml:space="preserve"> </w:t>
      </w:r>
      <w:r>
        <w:rPr>
          <w:rFonts w:eastAsia="Calibri"/>
          <w:sz w:val="28"/>
          <w:szCs w:val="28"/>
          <w:lang w:val="uz-Cyrl-UZ"/>
        </w:rPr>
        <w:t>yoki</w:t>
      </w:r>
      <w:r w:rsidRPr="00251AE9">
        <w:rPr>
          <w:rFonts w:eastAsia="Calibri"/>
          <w:sz w:val="28"/>
          <w:szCs w:val="28"/>
          <w:lang w:val="uz-Cyrl-UZ"/>
        </w:rPr>
        <w:t xml:space="preserve"> </w:t>
      </w:r>
      <w:r>
        <w:rPr>
          <w:rFonts w:eastAsia="Calibri"/>
          <w:sz w:val="28"/>
          <w:szCs w:val="28"/>
          <w:lang w:val="uz-Cyrl-UZ"/>
        </w:rPr>
        <w:t>to‘lqin</w:t>
      </w:r>
      <w:r w:rsidRPr="00251AE9">
        <w:rPr>
          <w:rFonts w:eastAsia="Calibri"/>
          <w:sz w:val="28"/>
          <w:szCs w:val="28"/>
          <w:lang w:val="uz-Cyrl-UZ"/>
        </w:rPr>
        <w:t xml:space="preserve"> </w:t>
      </w:r>
      <w:r>
        <w:rPr>
          <w:rFonts w:eastAsia="Calibri"/>
          <w:sz w:val="28"/>
          <w:szCs w:val="28"/>
          <w:lang w:val="uz-Cyrl-UZ"/>
        </w:rPr>
        <w:t>tarqalish</w:t>
      </w:r>
      <w:r w:rsidRPr="00251AE9">
        <w:rPr>
          <w:rFonts w:eastAsia="Calibri"/>
          <w:sz w:val="28"/>
          <w:szCs w:val="28"/>
          <w:lang w:val="uz-Cyrl-UZ"/>
        </w:rPr>
        <w:t xml:space="preserve"> </w:t>
      </w:r>
      <w:r>
        <w:rPr>
          <w:rFonts w:eastAsia="Calibri"/>
          <w:sz w:val="28"/>
          <w:szCs w:val="28"/>
          <w:lang w:val="uz-Cyrl-UZ"/>
        </w:rPr>
        <w:t>jarayoni</w:t>
      </w:r>
      <w:r w:rsidRPr="00251AE9">
        <w:rPr>
          <w:rFonts w:eastAsia="Calibri"/>
          <w:sz w:val="28"/>
          <w:szCs w:val="28"/>
          <w:lang w:val="uz-Cyrl-UZ"/>
        </w:rPr>
        <w:t xml:space="preserve"> </w:t>
      </w:r>
      <w:r>
        <w:rPr>
          <w:rFonts w:eastAsia="Calibri"/>
          <w:sz w:val="28"/>
          <w:szCs w:val="28"/>
          <w:lang w:val="uz-Cyrl-UZ"/>
        </w:rPr>
        <w:t>elektromagnit</w:t>
      </w:r>
      <w:r w:rsidRPr="00251AE9">
        <w:rPr>
          <w:rFonts w:eastAsia="Calibri"/>
          <w:sz w:val="28"/>
          <w:szCs w:val="28"/>
          <w:lang w:val="uz-Cyrl-UZ"/>
        </w:rPr>
        <w:t xml:space="preserve"> </w:t>
      </w:r>
      <w:r>
        <w:rPr>
          <w:rFonts w:eastAsia="Calibri"/>
          <w:sz w:val="28"/>
          <w:szCs w:val="28"/>
          <w:lang w:val="uz-Cyrl-UZ"/>
        </w:rPr>
        <w:t>to‘lqinning</w:t>
      </w:r>
      <w:r w:rsidRPr="00251AE9">
        <w:rPr>
          <w:rFonts w:eastAsia="Calibri"/>
          <w:sz w:val="28"/>
          <w:szCs w:val="28"/>
          <w:lang w:val="uz-Cyrl-UZ"/>
        </w:rPr>
        <w:t xml:space="preserve"> </w:t>
      </w:r>
      <w:r>
        <w:rPr>
          <w:rFonts w:eastAsia="Calibri"/>
          <w:sz w:val="28"/>
          <w:szCs w:val="28"/>
          <w:lang w:val="uz-Cyrl-UZ"/>
        </w:rPr>
        <w:t>tarqalishi</w:t>
      </w:r>
      <w:r w:rsidRPr="00251AE9">
        <w:rPr>
          <w:rFonts w:eastAsia="Calibri"/>
          <w:sz w:val="28"/>
          <w:szCs w:val="28"/>
          <w:lang w:val="uz-Cyrl-UZ"/>
        </w:rPr>
        <w:t xml:space="preserve"> </w:t>
      </w:r>
      <w:r>
        <w:rPr>
          <w:rFonts w:eastAsia="Calibri"/>
          <w:sz w:val="28"/>
          <w:szCs w:val="28"/>
          <w:lang w:val="uz-Cyrl-UZ"/>
        </w:rPr>
        <w:t>natijasida</w:t>
      </w:r>
      <w:r w:rsidRPr="00251AE9">
        <w:rPr>
          <w:rFonts w:eastAsia="Calibri"/>
          <w:sz w:val="28"/>
          <w:szCs w:val="28"/>
          <w:lang w:val="uz-Cyrl-UZ"/>
        </w:rPr>
        <w:t xml:space="preserve"> </w:t>
      </w:r>
      <w:r>
        <w:rPr>
          <w:rFonts w:eastAsia="Calibri"/>
          <w:sz w:val="28"/>
          <w:szCs w:val="28"/>
          <w:lang w:val="uz-Cyrl-UZ"/>
        </w:rPr>
        <w:t>fazoda</w:t>
      </w:r>
      <w:r w:rsidRPr="00251AE9">
        <w:rPr>
          <w:rFonts w:eastAsia="Calibri"/>
          <w:sz w:val="28"/>
          <w:szCs w:val="28"/>
          <w:lang w:val="uz-Cyrl-UZ"/>
        </w:rPr>
        <w:t xml:space="preserve"> </w:t>
      </w:r>
      <w:r>
        <w:rPr>
          <w:rFonts w:eastAsia="Calibri"/>
          <w:sz w:val="28"/>
          <w:szCs w:val="28"/>
          <w:lang w:val="uz-Cyrl-UZ"/>
        </w:rPr>
        <w:t>energiya</w:t>
      </w:r>
      <w:r w:rsidRPr="00251AE9">
        <w:rPr>
          <w:rFonts w:eastAsia="Calibri"/>
          <w:sz w:val="28"/>
          <w:szCs w:val="28"/>
          <w:lang w:val="uz-Cyrl-UZ"/>
        </w:rPr>
        <w:t xml:space="preserve"> </w:t>
      </w:r>
      <w:r>
        <w:rPr>
          <w:rFonts w:eastAsia="Calibri"/>
          <w:sz w:val="28"/>
          <w:szCs w:val="28"/>
          <w:lang w:val="uz-Cyrl-UZ"/>
        </w:rPr>
        <w:t>uzatilishining</w:t>
      </w:r>
      <w:r w:rsidRPr="00251AE9">
        <w:rPr>
          <w:rFonts w:eastAsia="Calibri"/>
          <w:sz w:val="28"/>
          <w:szCs w:val="28"/>
          <w:lang w:val="uz-Cyrl-UZ"/>
        </w:rPr>
        <w:t xml:space="preserve"> </w:t>
      </w:r>
      <w:r>
        <w:rPr>
          <w:rFonts w:eastAsia="Calibri"/>
          <w:sz w:val="28"/>
          <w:szCs w:val="28"/>
          <w:lang w:val="uz-Cyrl-UZ"/>
        </w:rPr>
        <w:t>hosil</w:t>
      </w:r>
      <w:r w:rsidRPr="00251AE9">
        <w:rPr>
          <w:rFonts w:eastAsia="Calibri"/>
          <w:sz w:val="28"/>
          <w:szCs w:val="28"/>
          <w:lang w:val="uz-Cyrl-UZ"/>
        </w:rPr>
        <w:t xml:space="preserve"> </w:t>
      </w:r>
      <w:r>
        <w:rPr>
          <w:rFonts w:eastAsia="Calibri"/>
          <w:sz w:val="28"/>
          <w:szCs w:val="28"/>
          <w:lang w:val="uz-Cyrl-UZ"/>
        </w:rPr>
        <w:t>bo‘lishidan</w:t>
      </w:r>
      <w:r w:rsidRPr="00251AE9">
        <w:rPr>
          <w:rFonts w:eastAsia="Calibri"/>
          <w:sz w:val="28"/>
          <w:szCs w:val="28"/>
          <w:lang w:val="uz-Cyrl-UZ"/>
        </w:rPr>
        <w:t xml:space="preserve"> </w:t>
      </w:r>
      <w:r>
        <w:rPr>
          <w:rFonts w:eastAsia="Calibri"/>
          <w:sz w:val="28"/>
          <w:szCs w:val="28"/>
          <w:lang w:val="uz-Cyrl-UZ"/>
        </w:rPr>
        <w:t>iboratdir</w:t>
      </w:r>
      <w:r w:rsidRPr="00251AE9">
        <w:rPr>
          <w:rFonts w:eastAsia="Calibri"/>
          <w:sz w:val="28"/>
          <w:szCs w:val="28"/>
          <w:lang w:val="uz-Cyrl-UZ"/>
        </w:rPr>
        <w:t xml:space="preserve">. </w:t>
      </w:r>
      <w:r>
        <w:rPr>
          <w:rFonts w:eastAsia="Calibri"/>
          <w:sz w:val="28"/>
          <w:szCs w:val="28"/>
          <w:lang w:val="uz-Cyrl-UZ"/>
        </w:rPr>
        <w:t>Agar</w:t>
      </w:r>
      <w:r w:rsidRPr="00251AE9">
        <w:rPr>
          <w:rFonts w:eastAsia="Calibri"/>
          <w:sz w:val="28"/>
          <w:szCs w:val="28"/>
          <w:lang w:val="uz-Cyrl-UZ"/>
        </w:rPr>
        <w:t xml:space="preserve">  </w:t>
      </w:r>
      <w:r w:rsidRPr="00251AE9">
        <w:rPr>
          <w:rFonts w:eastAsia="Calibri"/>
          <w:b/>
          <w:i/>
          <w:sz w:val="28"/>
          <w:szCs w:val="28"/>
          <w:lang w:val="uz-Cyrl-UZ"/>
        </w:rPr>
        <w:t xml:space="preserve">E </w:t>
      </w:r>
      <w:r w:rsidRPr="00251AE9">
        <w:rPr>
          <w:rFonts w:eastAsia="Calibri"/>
          <w:sz w:val="28"/>
          <w:szCs w:val="28"/>
          <w:lang w:val="uz-Cyrl-UZ"/>
        </w:rPr>
        <w:t xml:space="preserve"> </w:t>
      </w:r>
      <w:r>
        <w:rPr>
          <w:rFonts w:eastAsia="Calibri"/>
          <w:sz w:val="28"/>
          <w:szCs w:val="28"/>
          <w:lang w:val="uz-Cyrl-UZ"/>
        </w:rPr>
        <w:t>va</w:t>
      </w:r>
      <w:r w:rsidRPr="00251AE9">
        <w:rPr>
          <w:rFonts w:eastAsia="Calibri"/>
          <w:sz w:val="28"/>
          <w:szCs w:val="28"/>
          <w:lang w:val="uz-Cyrl-UZ"/>
        </w:rPr>
        <w:t xml:space="preserve">  </w:t>
      </w:r>
      <w:r w:rsidRPr="00251AE9">
        <w:rPr>
          <w:rFonts w:eastAsia="Calibri"/>
          <w:b/>
          <w:i/>
          <w:sz w:val="28"/>
          <w:szCs w:val="28"/>
          <w:lang w:val="uz-Cyrl-UZ"/>
        </w:rPr>
        <w:t>H</w:t>
      </w:r>
      <w:r w:rsidRPr="00251AE9">
        <w:rPr>
          <w:rFonts w:eastAsia="Calibri"/>
          <w:sz w:val="28"/>
          <w:szCs w:val="28"/>
          <w:lang w:val="uz-Cyrl-UZ"/>
        </w:rPr>
        <w:t xml:space="preserve">  </w:t>
      </w:r>
      <w:r>
        <w:rPr>
          <w:rFonts w:eastAsia="Calibri"/>
          <w:sz w:val="28"/>
          <w:szCs w:val="28"/>
          <w:lang w:val="uz-Cyrl-UZ"/>
        </w:rPr>
        <w:t>vektorlarning</w:t>
      </w:r>
      <w:r w:rsidRPr="00251AE9">
        <w:rPr>
          <w:rFonts w:eastAsia="Calibri"/>
          <w:sz w:val="28"/>
          <w:szCs w:val="28"/>
          <w:lang w:val="uz-Cyrl-UZ"/>
        </w:rPr>
        <w:t xml:space="preserve"> </w:t>
      </w:r>
      <w:r>
        <w:rPr>
          <w:rFonts w:eastAsia="Calibri"/>
          <w:sz w:val="28"/>
          <w:szCs w:val="28"/>
          <w:lang w:val="uz-Cyrl-UZ"/>
        </w:rPr>
        <w:t>amplitudasi</w:t>
      </w:r>
      <w:r w:rsidRPr="00251AE9">
        <w:rPr>
          <w:rFonts w:eastAsia="Calibri"/>
          <w:sz w:val="28"/>
          <w:szCs w:val="28"/>
          <w:lang w:val="uz-Cyrl-UZ"/>
        </w:rPr>
        <w:t xml:space="preserve"> </w:t>
      </w:r>
      <w:r>
        <w:rPr>
          <w:rFonts w:eastAsia="Calibri"/>
          <w:sz w:val="28"/>
          <w:szCs w:val="28"/>
          <w:lang w:val="uz-Cyrl-UZ"/>
        </w:rPr>
        <w:t>ko‘ndalang</w:t>
      </w:r>
      <w:r w:rsidRPr="00251AE9">
        <w:rPr>
          <w:rFonts w:eastAsia="Calibri"/>
          <w:sz w:val="28"/>
          <w:szCs w:val="28"/>
          <w:lang w:val="uz-Cyrl-UZ"/>
        </w:rPr>
        <w:t xml:space="preserve"> </w:t>
      </w:r>
      <w:r>
        <w:rPr>
          <w:rFonts w:eastAsia="Calibri"/>
          <w:sz w:val="28"/>
          <w:szCs w:val="28"/>
          <w:lang w:val="uz-Cyrl-UZ"/>
        </w:rPr>
        <w:t>koordinataga</w:t>
      </w:r>
      <w:r w:rsidRPr="00251AE9">
        <w:rPr>
          <w:rFonts w:eastAsia="Calibri"/>
          <w:sz w:val="28"/>
          <w:szCs w:val="28"/>
          <w:lang w:val="uz-Cyrl-UZ"/>
        </w:rPr>
        <w:t xml:space="preserve"> </w:t>
      </w:r>
      <w:r>
        <w:rPr>
          <w:rFonts w:eastAsia="Calibri"/>
          <w:sz w:val="28"/>
          <w:szCs w:val="28"/>
          <w:lang w:val="uz-Cyrl-UZ"/>
        </w:rPr>
        <w:t>bog‘liq</w:t>
      </w:r>
      <w:r w:rsidRPr="00251AE9">
        <w:rPr>
          <w:rFonts w:eastAsia="Calibri"/>
          <w:sz w:val="28"/>
          <w:szCs w:val="28"/>
          <w:lang w:val="uz-Cyrl-UZ"/>
        </w:rPr>
        <w:t xml:space="preserve"> </w:t>
      </w:r>
      <w:r>
        <w:rPr>
          <w:rFonts w:eastAsia="Calibri"/>
          <w:sz w:val="28"/>
          <w:szCs w:val="28"/>
          <w:lang w:val="uz-Cyrl-UZ"/>
        </w:rPr>
        <w:t>bo‘lmasa</w:t>
      </w:r>
      <w:r w:rsidRPr="00251AE9">
        <w:rPr>
          <w:rFonts w:eastAsia="Calibri"/>
          <w:sz w:val="28"/>
          <w:szCs w:val="28"/>
          <w:lang w:val="uz-Cyrl-UZ"/>
        </w:rPr>
        <w:t xml:space="preserve">, </w:t>
      </w:r>
      <w:r>
        <w:rPr>
          <w:rFonts w:eastAsia="Calibri"/>
          <w:sz w:val="28"/>
          <w:szCs w:val="28"/>
          <w:lang w:val="uz-Cyrl-UZ"/>
        </w:rPr>
        <w:t>to‘lqin</w:t>
      </w:r>
      <w:r w:rsidRPr="00251AE9">
        <w:rPr>
          <w:rFonts w:eastAsia="Calibri"/>
          <w:sz w:val="28"/>
          <w:szCs w:val="28"/>
          <w:lang w:val="uz-Cyrl-UZ"/>
        </w:rPr>
        <w:t xml:space="preserve"> </w:t>
      </w:r>
      <w:r>
        <w:rPr>
          <w:rFonts w:eastAsia="Calibri"/>
          <w:sz w:val="28"/>
          <w:szCs w:val="28"/>
          <w:lang w:val="uz-Cyrl-UZ"/>
        </w:rPr>
        <w:t>bir</w:t>
      </w:r>
      <w:r w:rsidRPr="00251AE9">
        <w:rPr>
          <w:rFonts w:eastAsia="Calibri"/>
          <w:sz w:val="28"/>
          <w:szCs w:val="28"/>
          <w:lang w:val="uz-Cyrl-UZ"/>
        </w:rPr>
        <w:t xml:space="preserve"> </w:t>
      </w:r>
      <w:r>
        <w:rPr>
          <w:rFonts w:eastAsia="Calibri"/>
          <w:sz w:val="28"/>
          <w:szCs w:val="28"/>
          <w:lang w:val="uz-Cyrl-UZ"/>
        </w:rPr>
        <w:t>jinsli</w:t>
      </w:r>
      <w:r w:rsidRPr="00251AE9">
        <w:rPr>
          <w:rFonts w:eastAsia="Calibri"/>
          <w:sz w:val="28"/>
          <w:szCs w:val="28"/>
          <w:lang w:val="uz-Cyrl-UZ"/>
        </w:rPr>
        <w:t xml:space="preserve"> </w:t>
      </w:r>
      <w:r>
        <w:rPr>
          <w:rFonts w:eastAsia="Calibri"/>
          <w:sz w:val="28"/>
          <w:szCs w:val="28"/>
          <w:lang w:val="uz-Cyrl-UZ"/>
        </w:rPr>
        <w:t>deb</w:t>
      </w:r>
      <w:r w:rsidRPr="00251AE9">
        <w:rPr>
          <w:rFonts w:eastAsia="Calibri"/>
          <w:sz w:val="28"/>
          <w:szCs w:val="28"/>
          <w:lang w:val="uz-Cyrl-UZ"/>
        </w:rPr>
        <w:t xml:space="preserve"> </w:t>
      </w:r>
      <w:r>
        <w:rPr>
          <w:rFonts w:eastAsia="Calibri"/>
          <w:sz w:val="28"/>
          <w:szCs w:val="28"/>
          <w:lang w:val="uz-Cyrl-UZ"/>
        </w:rPr>
        <w:t>ataladi</w:t>
      </w:r>
      <w:r w:rsidRPr="00251AE9">
        <w:rPr>
          <w:rFonts w:eastAsia="Calibri"/>
          <w:sz w:val="28"/>
          <w:szCs w:val="28"/>
          <w:lang w:val="uz-Cyrl-UZ"/>
        </w:rPr>
        <w:t>.</w:t>
      </w:r>
    </w:p>
    <w:p w:rsidR="00CD0308" w:rsidRPr="00251AE9" w:rsidRDefault="00CD0308" w:rsidP="00CD0308">
      <w:pPr>
        <w:ind w:firstLine="709"/>
        <w:jc w:val="both"/>
        <w:rPr>
          <w:rFonts w:eastAsia="Calibri"/>
          <w:sz w:val="28"/>
          <w:szCs w:val="28"/>
          <w:lang w:val="uz-Cyrl-UZ"/>
        </w:rPr>
      </w:pPr>
      <w:r>
        <w:rPr>
          <w:rFonts w:eastAsia="Calibri"/>
          <w:sz w:val="28"/>
          <w:szCs w:val="28"/>
          <w:lang w:val="uz-Cyrl-UZ"/>
        </w:rPr>
        <w:t>Fazoda</w:t>
      </w:r>
      <w:r w:rsidRPr="00251AE9">
        <w:rPr>
          <w:rFonts w:eastAsia="Calibri"/>
          <w:sz w:val="28"/>
          <w:szCs w:val="28"/>
          <w:lang w:val="uz-Cyrl-UZ"/>
        </w:rPr>
        <w:t xml:space="preserve">  </w:t>
      </w:r>
      <w:r w:rsidRPr="00251AE9">
        <w:rPr>
          <w:rFonts w:eastAsia="Calibri"/>
          <w:i/>
          <w:sz w:val="28"/>
          <w:szCs w:val="28"/>
          <w:lang w:val="uz-Cyrl-UZ"/>
        </w:rPr>
        <w:t>c</w:t>
      </w:r>
      <w:r w:rsidRPr="00251AE9">
        <w:rPr>
          <w:rFonts w:eastAsia="Calibri"/>
          <w:sz w:val="28"/>
          <w:szCs w:val="28"/>
          <w:lang w:val="uz-Cyrl-UZ"/>
        </w:rPr>
        <w:t xml:space="preserve"> (</w:t>
      </w:r>
      <w:r>
        <w:rPr>
          <w:rFonts w:eastAsia="Calibri"/>
          <w:i/>
          <w:sz w:val="28"/>
          <w:szCs w:val="28"/>
          <w:lang w:val="uz-Cyrl-UZ"/>
        </w:rPr>
        <w:t>s</w:t>
      </w:r>
      <w:r w:rsidRPr="00251AE9">
        <w:rPr>
          <w:rFonts w:eastAsia="Calibri"/>
          <w:sz w:val="28"/>
          <w:szCs w:val="28"/>
          <w:lang w:val="uz-Cyrl-UZ"/>
        </w:rPr>
        <w:t xml:space="preserve"> – </w:t>
      </w:r>
      <w:r>
        <w:rPr>
          <w:rFonts w:eastAsia="Calibri"/>
          <w:sz w:val="28"/>
          <w:szCs w:val="28"/>
          <w:lang w:val="uz-Cyrl-UZ"/>
        </w:rPr>
        <w:t>yorug‘lik</w:t>
      </w:r>
      <w:r w:rsidRPr="00251AE9">
        <w:rPr>
          <w:rFonts w:eastAsia="Calibri"/>
          <w:sz w:val="28"/>
          <w:szCs w:val="28"/>
          <w:lang w:val="uz-Cyrl-UZ"/>
        </w:rPr>
        <w:t xml:space="preserve"> </w:t>
      </w:r>
      <w:r>
        <w:rPr>
          <w:rFonts w:eastAsia="Calibri"/>
          <w:sz w:val="28"/>
          <w:szCs w:val="28"/>
          <w:lang w:val="uz-Cyrl-UZ"/>
        </w:rPr>
        <w:t>tezligi</w:t>
      </w:r>
      <w:r w:rsidRPr="00251AE9">
        <w:rPr>
          <w:rFonts w:eastAsia="Calibri"/>
          <w:sz w:val="28"/>
          <w:szCs w:val="28"/>
          <w:lang w:val="uz-Cyrl-UZ"/>
        </w:rPr>
        <w:t>, 3*10</w:t>
      </w:r>
      <w:r w:rsidRPr="00251AE9">
        <w:rPr>
          <w:rFonts w:eastAsia="Calibri"/>
          <w:sz w:val="28"/>
          <w:szCs w:val="28"/>
          <w:vertAlign w:val="superscript"/>
          <w:lang w:val="uz-Cyrl-UZ"/>
        </w:rPr>
        <w:t>8</w:t>
      </w:r>
      <w:r w:rsidRPr="00251AE9">
        <w:rPr>
          <w:rFonts w:eastAsia="Calibri"/>
          <w:sz w:val="28"/>
          <w:szCs w:val="28"/>
          <w:lang w:val="uz-Cyrl-UZ"/>
        </w:rPr>
        <w:t xml:space="preserve"> </w:t>
      </w:r>
      <w:r>
        <w:rPr>
          <w:rFonts w:eastAsia="Calibri"/>
          <w:sz w:val="28"/>
          <w:szCs w:val="28"/>
          <w:lang w:val="uz-Cyrl-UZ"/>
        </w:rPr>
        <w:t>m</w:t>
      </w:r>
      <w:r w:rsidRPr="00251AE9">
        <w:rPr>
          <w:rFonts w:eastAsia="Calibri"/>
          <w:sz w:val="28"/>
          <w:szCs w:val="28"/>
          <w:lang w:val="uz-Cyrl-UZ"/>
        </w:rPr>
        <w:t>/</w:t>
      </w:r>
      <w:r>
        <w:rPr>
          <w:rFonts w:eastAsia="Calibri"/>
          <w:sz w:val="28"/>
          <w:szCs w:val="28"/>
          <w:lang w:val="uz-Cyrl-UZ"/>
        </w:rPr>
        <w:t>s</w:t>
      </w:r>
      <w:r w:rsidRPr="00251AE9">
        <w:rPr>
          <w:rFonts w:eastAsia="Calibri"/>
          <w:sz w:val="28"/>
          <w:szCs w:val="28"/>
          <w:lang w:val="uz-Cyrl-UZ"/>
        </w:rPr>
        <w:t xml:space="preserve"> </w:t>
      </w:r>
      <w:r>
        <w:rPr>
          <w:rFonts w:eastAsia="Calibri"/>
          <w:sz w:val="28"/>
          <w:szCs w:val="28"/>
          <w:lang w:val="uz-Cyrl-UZ"/>
        </w:rPr>
        <w:t>ga</w:t>
      </w:r>
      <w:r w:rsidRPr="00251AE9">
        <w:rPr>
          <w:rFonts w:eastAsia="Calibri"/>
          <w:sz w:val="28"/>
          <w:szCs w:val="28"/>
          <w:lang w:val="uz-Cyrl-UZ"/>
        </w:rPr>
        <w:t xml:space="preserve"> </w:t>
      </w:r>
      <w:r>
        <w:rPr>
          <w:rFonts w:eastAsia="Calibri"/>
          <w:sz w:val="28"/>
          <w:szCs w:val="28"/>
          <w:lang w:val="uz-Cyrl-UZ"/>
        </w:rPr>
        <w:t>teng</w:t>
      </w:r>
      <w:r w:rsidRPr="00251AE9">
        <w:rPr>
          <w:rFonts w:eastAsia="Calibri"/>
          <w:sz w:val="28"/>
          <w:szCs w:val="28"/>
          <w:lang w:val="uz-Cyrl-UZ"/>
        </w:rPr>
        <w:t xml:space="preserve">) </w:t>
      </w:r>
      <w:r>
        <w:rPr>
          <w:rFonts w:eastAsia="Calibri"/>
          <w:sz w:val="28"/>
          <w:szCs w:val="28"/>
          <w:lang w:val="uz-Cyrl-UZ"/>
        </w:rPr>
        <w:t>tezlik</w:t>
      </w:r>
      <w:r w:rsidRPr="00251AE9">
        <w:rPr>
          <w:rFonts w:eastAsia="Calibri"/>
          <w:sz w:val="28"/>
          <w:szCs w:val="28"/>
          <w:lang w:val="uz-Cyrl-UZ"/>
        </w:rPr>
        <w:t xml:space="preserve"> </w:t>
      </w:r>
      <w:r>
        <w:rPr>
          <w:rFonts w:eastAsia="Calibri"/>
          <w:sz w:val="28"/>
          <w:szCs w:val="28"/>
          <w:lang w:val="uz-Cyrl-UZ"/>
        </w:rPr>
        <w:t>bilan</w:t>
      </w:r>
      <w:r w:rsidRPr="00251AE9">
        <w:rPr>
          <w:rFonts w:eastAsia="Calibri"/>
          <w:sz w:val="28"/>
          <w:szCs w:val="28"/>
          <w:lang w:val="uz-Cyrl-UZ"/>
        </w:rPr>
        <w:t xml:space="preserve"> </w:t>
      </w:r>
      <w:r>
        <w:rPr>
          <w:rFonts w:eastAsia="Calibri"/>
          <w:sz w:val="28"/>
          <w:szCs w:val="28"/>
          <w:lang w:val="uz-Cyrl-UZ"/>
        </w:rPr>
        <w:t>harakatlanuvchi</w:t>
      </w:r>
      <w:r w:rsidRPr="00251AE9">
        <w:rPr>
          <w:rFonts w:eastAsia="Calibri"/>
          <w:sz w:val="28"/>
          <w:szCs w:val="28"/>
          <w:lang w:val="uz-Cyrl-UZ"/>
        </w:rPr>
        <w:t xml:space="preserve"> </w:t>
      </w:r>
      <w:r>
        <w:rPr>
          <w:rFonts w:eastAsia="Calibri"/>
          <w:sz w:val="28"/>
          <w:szCs w:val="28"/>
          <w:lang w:val="uz-Cyrl-UZ"/>
        </w:rPr>
        <w:t>garmonik</w:t>
      </w:r>
      <w:r w:rsidRPr="00251AE9">
        <w:rPr>
          <w:rFonts w:eastAsia="Calibri"/>
          <w:sz w:val="28"/>
          <w:szCs w:val="28"/>
          <w:lang w:val="uz-Cyrl-UZ"/>
        </w:rPr>
        <w:t xml:space="preserve"> </w:t>
      </w:r>
      <w:r>
        <w:rPr>
          <w:rFonts w:eastAsia="Calibri"/>
          <w:sz w:val="28"/>
          <w:szCs w:val="28"/>
          <w:lang w:val="uz-Cyrl-UZ"/>
        </w:rPr>
        <w:t>maydon</w:t>
      </w:r>
      <w:r w:rsidRPr="00251AE9">
        <w:rPr>
          <w:rFonts w:eastAsia="Calibri"/>
          <w:sz w:val="28"/>
          <w:szCs w:val="28"/>
          <w:lang w:val="uz-Cyrl-UZ"/>
        </w:rPr>
        <w:t xml:space="preserve"> </w:t>
      </w:r>
      <w:r>
        <w:rPr>
          <w:rFonts w:eastAsia="Calibri"/>
          <w:sz w:val="28"/>
          <w:szCs w:val="28"/>
          <w:lang w:val="uz-Cyrl-UZ"/>
        </w:rPr>
        <w:t>yugurma</w:t>
      </w:r>
      <w:r w:rsidRPr="00251AE9">
        <w:rPr>
          <w:rFonts w:eastAsia="Calibri"/>
          <w:sz w:val="28"/>
          <w:szCs w:val="28"/>
          <w:lang w:val="uz-Cyrl-UZ"/>
        </w:rPr>
        <w:t xml:space="preserve"> </w:t>
      </w:r>
      <w:r>
        <w:rPr>
          <w:rFonts w:eastAsia="Calibri"/>
          <w:sz w:val="28"/>
          <w:szCs w:val="28"/>
          <w:lang w:val="uz-Cyrl-UZ"/>
        </w:rPr>
        <w:t>to‘lqin</w:t>
      </w:r>
      <w:r w:rsidRPr="00251AE9">
        <w:rPr>
          <w:rFonts w:eastAsia="Calibri"/>
          <w:sz w:val="28"/>
          <w:szCs w:val="28"/>
          <w:lang w:val="uz-Cyrl-UZ"/>
        </w:rPr>
        <w:t xml:space="preserve"> </w:t>
      </w:r>
      <w:r>
        <w:rPr>
          <w:rFonts w:eastAsia="Calibri"/>
          <w:sz w:val="28"/>
          <w:szCs w:val="28"/>
          <w:lang w:val="uz-Cyrl-UZ"/>
        </w:rPr>
        <w:t>deb</w:t>
      </w:r>
      <w:r w:rsidRPr="00251AE9">
        <w:rPr>
          <w:rFonts w:eastAsia="Calibri"/>
          <w:sz w:val="28"/>
          <w:szCs w:val="28"/>
          <w:lang w:val="uz-Cyrl-UZ"/>
        </w:rPr>
        <w:t xml:space="preserve"> </w:t>
      </w:r>
      <w:r>
        <w:rPr>
          <w:rFonts w:eastAsia="Calibri"/>
          <w:sz w:val="28"/>
          <w:szCs w:val="28"/>
          <w:lang w:val="uz-Cyrl-UZ"/>
        </w:rPr>
        <w:t>ataladi</w:t>
      </w:r>
      <w:r w:rsidRPr="00251AE9">
        <w:rPr>
          <w:rFonts w:eastAsia="Calibri"/>
          <w:sz w:val="28"/>
          <w:szCs w:val="28"/>
          <w:lang w:val="uz-Cyrl-UZ"/>
        </w:rPr>
        <w:t xml:space="preserve">. </w:t>
      </w:r>
      <w:r>
        <w:rPr>
          <w:rFonts w:eastAsia="Calibri"/>
          <w:sz w:val="28"/>
          <w:szCs w:val="28"/>
          <w:lang w:val="uz-Cyrl-UZ"/>
        </w:rPr>
        <w:t>Tarqalish</w:t>
      </w:r>
      <w:r w:rsidRPr="00251AE9">
        <w:rPr>
          <w:rFonts w:eastAsia="Calibri"/>
          <w:sz w:val="28"/>
          <w:szCs w:val="28"/>
          <w:lang w:val="uz-Cyrl-UZ"/>
        </w:rPr>
        <w:t xml:space="preserve"> </w:t>
      </w:r>
      <w:r>
        <w:rPr>
          <w:rFonts w:eastAsia="Calibri"/>
          <w:sz w:val="28"/>
          <w:szCs w:val="28"/>
          <w:lang w:val="uz-Cyrl-UZ"/>
        </w:rPr>
        <w:t>o‘qi</w:t>
      </w:r>
      <w:r w:rsidRPr="00251AE9">
        <w:rPr>
          <w:rFonts w:eastAsia="Calibri"/>
          <w:sz w:val="28"/>
          <w:szCs w:val="28"/>
          <w:lang w:val="uz-Cyrl-UZ"/>
        </w:rPr>
        <w:t xml:space="preserve"> </w:t>
      </w:r>
      <w:r>
        <w:rPr>
          <w:rFonts w:eastAsia="Calibri"/>
          <w:sz w:val="28"/>
          <w:szCs w:val="28"/>
          <w:lang w:val="uz-Cyrl-UZ"/>
        </w:rPr>
        <w:t>bo‘ylab</w:t>
      </w:r>
      <w:r w:rsidRPr="00251AE9">
        <w:rPr>
          <w:rFonts w:eastAsia="Calibri"/>
          <w:sz w:val="28"/>
          <w:szCs w:val="28"/>
          <w:lang w:val="uz-Cyrl-UZ"/>
        </w:rPr>
        <w:t xml:space="preserve"> </w:t>
      </w:r>
      <w:r>
        <w:rPr>
          <w:rFonts w:eastAsia="Calibri"/>
          <w:sz w:val="28"/>
          <w:szCs w:val="28"/>
          <w:lang w:val="uz-Cyrl-UZ"/>
        </w:rPr>
        <w:t>fazaning</w:t>
      </w:r>
    </w:p>
    <w:p w:rsidR="00CD0308" w:rsidRPr="00251AE9" w:rsidRDefault="00CD0308" w:rsidP="00CD0308">
      <w:pPr>
        <w:ind w:firstLine="709"/>
        <w:jc w:val="right"/>
        <w:rPr>
          <w:rFonts w:eastAsia="Calibri"/>
          <w:sz w:val="28"/>
          <w:szCs w:val="28"/>
          <w:lang w:val="uz-Cyrl-UZ"/>
        </w:rPr>
      </w:pPr>
      <w:r w:rsidRPr="00251AE9">
        <w:rPr>
          <w:rFonts w:ascii="Symbol" w:eastAsia="Calibri" w:hAnsi="Symbol"/>
          <w:i/>
          <w:sz w:val="28"/>
          <w:szCs w:val="28"/>
          <w:lang w:val="ru-RU"/>
        </w:rPr>
        <w:sym w:font="Symbol" w:char="F079"/>
      </w:r>
      <w:r w:rsidRPr="00251AE9">
        <w:rPr>
          <w:rFonts w:eastAsia="Calibri"/>
          <w:i/>
          <w:sz w:val="28"/>
          <w:szCs w:val="28"/>
          <w:lang w:val="uz-Cyrl-UZ"/>
        </w:rPr>
        <w:t xml:space="preserve"> = </w:t>
      </w:r>
      <w:r w:rsidRPr="00251AE9">
        <w:rPr>
          <w:rFonts w:ascii="Symbol" w:eastAsia="Calibri" w:hAnsi="Symbol"/>
          <w:i/>
          <w:sz w:val="28"/>
          <w:szCs w:val="28"/>
          <w:lang w:val="ru-RU"/>
        </w:rPr>
        <w:sym w:font="Symbol" w:char="F077"/>
      </w:r>
      <w:r w:rsidRPr="00251AE9">
        <w:rPr>
          <w:rFonts w:eastAsia="Calibri"/>
          <w:i/>
          <w:sz w:val="28"/>
          <w:szCs w:val="28"/>
          <w:lang w:val="uz-Cyrl-UZ"/>
        </w:rPr>
        <w:t>t - kz</w:t>
      </w:r>
      <w:r w:rsidRPr="00251AE9">
        <w:rPr>
          <w:rFonts w:eastAsia="Calibri"/>
          <w:sz w:val="28"/>
          <w:szCs w:val="28"/>
          <w:lang w:val="uz-Cyrl-UZ"/>
        </w:rPr>
        <w:t xml:space="preserve">  </w:t>
      </w:r>
      <w:r w:rsidRPr="00251AE9">
        <w:rPr>
          <w:rFonts w:eastAsia="Calibri"/>
          <w:sz w:val="28"/>
          <w:szCs w:val="28"/>
          <w:lang w:val="uz-Cyrl-UZ"/>
        </w:rPr>
        <w:tab/>
      </w:r>
      <w:r w:rsidRPr="00251AE9">
        <w:rPr>
          <w:rFonts w:eastAsia="Calibri"/>
          <w:sz w:val="28"/>
          <w:szCs w:val="28"/>
          <w:lang w:val="uz-Cyrl-UZ"/>
        </w:rPr>
        <w:tab/>
      </w:r>
      <w:r w:rsidRPr="00251AE9">
        <w:rPr>
          <w:rFonts w:eastAsia="Calibri"/>
          <w:sz w:val="28"/>
          <w:szCs w:val="28"/>
          <w:lang w:val="uz-Cyrl-UZ"/>
        </w:rPr>
        <w:tab/>
      </w:r>
      <w:r w:rsidRPr="00251AE9">
        <w:rPr>
          <w:rFonts w:eastAsia="Calibri"/>
          <w:sz w:val="28"/>
          <w:szCs w:val="28"/>
          <w:lang w:val="uz-Cyrl-UZ"/>
        </w:rPr>
        <w:tab/>
      </w:r>
      <w:r w:rsidRPr="00251AE9">
        <w:rPr>
          <w:rFonts w:eastAsia="Calibri"/>
          <w:sz w:val="28"/>
          <w:szCs w:val="28"/>
          <w:lang w:val="uz-Cyrl-UZ"/>
        </w:rPr>
        <w:tab/>
      </w:r>
      <w:r w:rsidRPr="00251AE9">
        <w:rPr>
          <w:rFonts w:eastAsia="Calibri"/>
          <w:sz w:val="28"/>
          <w:szCs w:val="28"/>
          <w:lang w:val="uz-Cyrl-UZ"/>
        </w:rPr>
        <w:tab/>
        <w:t xml:space="preserve">   (</w:t>
      </w:r>
      <w:r w:rsidRPr="007376CF">
        <w:rPr>
          <w:rFonts w:eastAsia="Calibri"/>
          <w:sz w:val="28"/>
          <w:szCs w:val="28"/>
          <w:lang w:val="uz-Cyrl-UZ"/>
        </w:rPr>
        <w:t>11</w:t>
      </w:r>
      <w:r>
        <w:rPr>
          <w:rFonts w:eastAsia="Calibri"/>
          <w:sz w:val="28"/>
          <w:szCs w:val="28"/>
          <w:lang w:val="uz-Cyrl-UZ"/>
        </w:rPr>
        <w:t>.</w:t>
      </w:r>
      <w:r w:rsidRPr="00251AE9">
        <w:rPr>
          <w:rFonts w:eastAsia="Calibri"/>
          <w:sz w:val="28"/>
          <w:szCs w:val="28"/>
          <w:lang w:val="uz-Cyrl-UZ"/>
        </w:rPr>
        <w:t>12)</w:t>
      </w:r>
    </w:p>
    <w:p w:rsidR="00CD0308" w:rsidRPr="00251AE9" w:rsidRDefault="00CD0308" w:rsidP="00CD0308">
      <w:pPr>
        <w:ind w:firstLine="709"/>
        <w:jc w:val="both"/>
        <w:rPr>
          <w:rFonts w:eastAsia="Calibri"/>
          <w:sz w:val="28"/>
          <w:szCs w:val="28"/>
          <w:lang w:val="uz-Cyrl-UZ"/>
        </w:rPr>
      </w:pPr>
    </w:p>
    <w:p w:rsidR="00CD0308" w:rsidRPr="00251AE9" w:rsidRDefault="00CD0308" w:rsidP="00CD0308">
      <w:pPr>
        <w:ind w:firstLine="709"/>
        <w:jc w:val="both"/>
        <w:rPr>
          <w:rFonts w:eastAsia="Calibri"/>
          <w:sz w:val="28"/>
          <w:szCs w:val="28"/>
          <w:lang w:val="uz-Cyrl-UZ"/>
        </w:rPr>
      </w:pPr>
      <w:r>
        <w:rPr>
          <w:rFonts w:eastAsia="Calibri"/>
          <w:sz w:val="28"/>
          <w:szCs w:val="28"/>
          <w:lang w:val="uz-Cyrl-UZ"/>
        </w:rPr>
        <w:t>ko‘rinishdagi</w:t>
      </w:r>
      <w:r w:rsidRPr="00251AE9">
        <w:rPr>
          <w:rFonts w:eastAsia="Calibri"/>
          <w:sz w:val="28"/>
          <w:szCs w:val="28"/>
          <w:lang w:val="uz-Cyrl-UZ"/>
        </w:rPr>
        <w:t xml:space="preserve"> </w:t>
      </w:r>
      <w:r>
        <w:rPr>
          <w:rFonts w:eastAsia="Calibri"/>
          <w:sz w:val="28"/>
          <w:szCs w:val="28"/>
          <w:lang w:val="uz-Cyrl-UZ"/>
        </w:rPr>
        <w:t>chiziqli</w:t>
      </w:r>
      <w:r w:rsidRPr="00251AE9">
        <w:rPr>
          <w:rFonts w:eastAsia="Calibri"/>
          <w:sz w:val="28"/>
          <w:szCs w:val="28"/>
          <w:lang w:val="uz-Cyrl-UZ"/>
        </w:rPr>
        <w:t xml:space="preserve"> </w:t>
      </w:r>
      <w:r>
        <w:rPr>
          <w:rFonts w:eastAsia="Calibri"/>
          <w:sz w:val="28"/>
          <w:szCs w:val="28"/>
          <w:lang w:val="uz-Cyrl-UZ"/>
        </w:rPr>
        <w:t>o‘zgarishi</w:t>
      </w:r>
      <w:r w:rsidRPr="00251AE9">
        <w:rPr>
          <w:rFonts w:eastAsia="Calibri"/>
          <w:sz w:val="28"/>
          <w:szCs w:val="28"/>
          <w:lang w:val="uz-Cyrl-UZ"/>
        </w:rPr>
        <w:t xml:space="preserve"> </w:t>
      </w:r>
      <w:r>
        <w:rPr>
          <w:rFonts w:eastAsia="Calibri"/>
          <w:sz w:val="28"/>
          <w:szCs w:val="28"/>
          <w:lang w:val="uz-Cyrl-UZ"/>
        </w:rPr>
        <w:t>yugurma</w:t>
      </w:r>
      <w:r w:rsidRPr="00251AE9">
        <w:rPr>
          <w:rFonts w:eastAsia="Calibri"/>
          <w:sz w:val="28"/>
          <w:szCs w:val="28"/>
          <w:lang w:val="uz-Cyrl-UZ"/>
        </w:rPr>
        <w:t xml:space="preserve"> </w:t>
      </w:r>
      <w:r>
        <w:rPr>
          <w:rFonts w:eastAsia="Calibri"/>
          <w:sz w:val="28"/>
          <w:szCs w:val="28"/>
          <w:lang w:val="uz-Cyrl-UZ"/>
        </w:rPr>
        <w:t>to‘lqinga</w:t>
      </w:r>
      <w:r w:rsidRPr="00251AE9">
        <w:rPr>
          <w:rFonts w:eastAsia="Calibri"/>
          <w:sz w:val="28"/>
          <w:szCs w:val="28"/>
          <w:lang w:val="uz-Cyrl-UZ"/>
        </w:rPr>
        <w:t xml:space="preserve"> </w:t>
      </w:r>
      <w:r>
        <w:rPr>
          <w:rFonts w:eastAsia="Calibri"/>
          <w:sz w:val="28"/>
          <w:szCs w:val="28"/>
          <w:lang w:val="uz-Cyrl-UZ"/>
        </w:rPr>
        <w:t>xosdir</w:t>
      </w:r>
      <w:r w:rsidRPr="00251AE9">
        <w:rPr>
          <w:rFonts w:eastAsia="Calibri"/>
          <w:sz w:val="28"/>
          <w:szCs w:val="28"/>
          <w:lang w:val="uz-Cyrl-UZ"/>
        </w:rPr>
        <w:t>,</w:t>
      </w:r>
    </w:p>
    <w:p w:rsidR="00CD0308" w:rsidRPr="00251AE9" w:rsidRDefault="00CD0308" w:rsidP="00CD0308">
      <w:pPr>
        <w:ind w:firstLine="709"/>
        <w:jc w:val="both"/>
        <w:rPr>
          <w:rFonts w:eastAsia="Calibri"/>
          <w:sz w:val="28"/>
          <w:szCs w:val="28"/>
          <w:lang w:val="uz-Cyrl-UZ"/>
        </w:rPr>
      </w:pPr>
      <w:r>
        <w:rPr>
          <w:rFonts w:eastAsia="Calibri"/>
          <w:sz w:val="28"/>
          <w:szCs w:val="28"/>
          <w:lang w:val="uz-Cyrl-UZ"/>
        </w:rPr>
        <w:t>bunda</w:t>
      </w:r>
      <w:r w:rsidRPr="00251AE9">
        <w:rPr>
          <w:rFonts w:eastAsia="Calibri"/>
          <w:sz w:val="28"/>
          <w:szCs w:val="28"/>
          <w:lang w:val="uz-Cyrl-UZ"/>
        </w:rPr>
        <w:t xml:space="preserve"> </w:t>
      </w:r>
      <w:r>
        <w:rPr>
          <w:position w:val="-24"/>
        </w:rPr>
        <w:object w:dxaOrig="2145" w:dyaOrig="615">
          <v:shape id="_x0000_i1361" type="#_x0000_t75" style="width:107.4pt;height:30.6pt" o:ole="">
            <v:imagedata r:id="rId558" o:title=""/>
          </v:shape>
          <o:OLEObject Type="Embed" ProgID="Equation.3" ShapeID="_x0000_i1361" DrawAspect="Content" ObjectID="_1797499538" r:id="rId559"/>
        </w:object>
      </w:r>
      <w:r w:rsidRPr="00251AE9">
        <w:rPr>
          <w:rFonts w:eastAsia="Calibri"/>
          <w:sz w:val="28"/>
          <w:szCs w:val="28"/>
          <w:lang w:val="uz-Cyrl-UZ"/>
        </w:rPr>
        <w:t xml:space="preserve"> - </w:t>
      </w:r>
      <w:r>
        <w:rPr>
          <w:rFonts w:eastAsia="Calibri"/>
          <w:sz w:val="28"/>
          <w:szCs w:val="28"/>
          <w:lang w:val="uz-Cyrl-UZ"/>
        </w:rPr>
        <w:t>to‘lqin</w:t>
      </w:r>
      <w:r w:rsidRPr="00251AE9">
        <w:rPr>
          <w:rFonts w:eastAsia="Calibri"/>
          <w:sz w:val="28"/>
          <w:szCs w:val="28"/>
          <w:lang w:val="uz-Cyrl-UZ"/>
        </w:rPr>
        <w:t xml:space="preserve"> </w:t>
      </w:r>
      <w:r>
        <w:rPr>
          <w:rFonts w:eastAsia="Calibri"/>
          <w:sz w:val="28"/>
          <w:szCs w:val="28"/>
          <w:lang w:val="uz-Cyrl-UZ"/>
        </w:rPr>
        <w:t>soni</w:t>
      </w:r>
      <w:r w:rsidRPr="00251AE9">
        <w:rPr>
          <w:rFonts w:eastAsia="Calibri"/>
          <w:sz w:val="28"/>
          <w:szCs w:val="28"/>
          <w:lang w:val="uz-Cyrl-UZ"/>
        </w:rPr>
        <w:t xml:space="preserve"> </w:t>
      </w:r>
      <w:r>
        <w:rPr>
          <w:rFonts w:eastAsia="Calibri"/>
          <w:sz w:val="28"/>
          <w:szCs w:val="28"/>
          <w:lang w:val="uz-Cyrl-UZ"/>
        </w:rPr>
        <w:t>yoki</w:t>
      </w:r>
      <w:r w:rsidRPr="00251AE9">
        <w:rPr>
          <w:rFonts w:eastAsia="Calibri"/>
          <w:sz w:val="28"/>
          <w:szCs w:val="28"/>
          <w:lang w:val="uz-Cyrl-UZ"/>
        </w:rPr>
        <w:t xml:space="preserve"> </w:t>
      </w:r>
      <w:r>
        <w:rPr>
          <w:rFonts w:eastAsia="Calibri"/>
          <w:sz w:val="28"/>
          <w:szCs w:val="28"/>
          <w:lang w:val="uz-Cyrl-UZ"/>
        </w:rPr>
        <w:t>cheksiz</w:t>
      </w:r>
      <w:r w:rsidRPr="00251AE9">
        <w:rPr>
          <w:rFonts w:eastAsia="Calibri"/>
          <w:sz w:val="28"/>
          <w:szCs w:val="28"/>
          <w:lang w:val="uz-Cyrl-UZ"/>
        </w:rPr>
        <w:t xml:space="preserve"> </w:t>
      </w:r>
      <w:r>
        <w:rPr>
          <w:rFonts w:eastAsia="Calibri"/>
          <w:sz w:val="28"/>
          <w:szCs w:val="28"/>
          <w:lang w:val="uz-Cyrl-UZ"/>
        </w:rPr>
        <w:t>muhitda</w:t>
      </w:r>
      <w:r w:rsidRPr="00251AE9">
        <w:rPr>
          <w:rFonts w:eastAsia="Calibri"/>
          <w:sz w:val="28"/>
          <w:szCs w:val="28"/>
          <w:lang w:val="uz-Cyrl-UZ"/>
        </w:rPr>
        <w:t xml:space="preserve"> </w:t>
      </w:r>
      <w:r>
        <w:rPr>
          <w:rFonts w:eastAsia="Calibri"/>
          <w:sz w:val="28"/>
          <w:szCs w:val="28"/>
          <w:lang w:val="uz-Cyrl-UZ"/>
        </w:rPr>
        <w:t>to‘lqin</w:t>
      </w:r>
      <w:r w:rsidRPr="00251AE9">
        <w:rPr>
          <w:rFonts w:eastAsia="Calibri"/>
          <w:sz w:val="28"/>
          <w:szCs w:val="28"/>
          <w:lang w:val="uz-Cyrl-UZ"/>
        </w:rPr>
        <w:t xml:space="preserve"> </w:t>
      </w:r>
      <w:r>
        <w:rPr>
          <w:rFonts w:eastAsia="Calibri"/>
          <w:sz w:val="28"/>
          <w:szCs w:val="28"/>
          <w:lang w:val="uz-Cyrl-UZ"/>
        </w:rPr>
        <w:t>tarqalish</w:t>
      </w:r>
      <w:r w:rsidRPr="00251AE9">
        <w:rPr>
          <w:rFonts w:eastAsia="Calibri"/>
          <w:sz w:val="28"/>
          <w:szCs w:val="28"/>
          <w:lang w:val="uz-Cyrl-UZ"/>
        </w:rPr>
        <w:t xml:space="preserve"> </w:t>
      </w:r>
      <w:r>
        <w:rPr>
          <w:rFonts w:eastAsia="Calibri"/>
          <w:sz w:val="28"/>
          <w:szCs w:val="28"/>
          <w:lang w:val="uz-Cyrl-UZ"/>
        </w:rPr>
        <w:t>doimiysi</w:t>
      </w:r>
      <w:r w:rsidRPr="00251AE9">
        <w:rPr>
          <w:rFonts w:eastAsia="Calibri"/>
          <w:sz w:val="28"/>
          <w:szCs w:val="28"/>
          <w:lang w:val="uz-Cyrl-UZ"/>
        </w:rPr>
        <w:t xml:space="preserve">;                 </w:t>
      </w:r>
      <w:r>
        <w:rPr>
          <w:b/>
          <w:position w:val="-10"/>
        </w:rPr>
        <w:object w:dxaOrig="915" w:dyaOrig="345">
          <v:shape id="_x0000_i1362" type="#_x0000_t75" style="width:45.6pt;height:17.4pt" o:ole="">
            <v:imagedata r:id="rId560" o:title=""/>
          </v:shape>
          <o:OLEObject Type="Embed" ProgID="Equation.3" ShapeID="_x0000_i1362" DrawAspect="Content" ObjectID="_1797499539" r:id="rId561"/>
        </w:object>
      </w:r>
      <w:r w:rsidRPr="00251AE9">
        <w:rPr>
          <w:rFonts w:eastAsia="Calibri"/>
          <w:sz w:val="28"/>
          <w:szCs w:val="28"/>
          <w:lang w:val="uz-Cyrl-UZ"/>
        </w:rPr>
        <w:t xml:space="preserve"> – </w:t>
      </w:r>
      <w:r>
        <w:rPr>
          <w:rFonts w:eastAsia="Calibri"/>
          <w:sz w:val="28"/>
          <w:szCs w:val="28"/>
          <w:lang w:val="uz-Cyrl-UZ"/>
        </w:rPr>
        <w:t>siklik</w:t>
      </w:r>
      <w:r w:rsidRPr="00251AE9">
        <w:rPr>
          <w:rFonts w:eastAsia="Calibri"/>
          <w:sz w:val="28"/>
          <w:szCs w:val="28"/>
          <w:lang w:val="uz-Cyrl-UZ"/>
        </w:rPr>
        <w:t xml:space="preserve"> </w:t>
      </w:r>
      <w:r>
        <w:rPr>
          <w:rFonts w:eastAsia="Calibri"/>
          <w:sz w:val="28"/>
          <w:szCs w:val="28"/>
          <w:lang w:val="uz-Cyrl-UZ"/>
        </w:rPr>
        <w:t>chastota</w:t>
      </w:r>
      <w:r w:rsidRPr="00251AE9">
        <w:rPr>
          <w:rFonts w:eastAsia="Calibri"/>
          <w:sz w:val="28"/>
          <w:szCs w:val="28"/>
          <w:lang w:val="uz-Cyrl-UZ"/>
        </w:rPr>
        <w:t>.</w:t>
      </w:r>
    </w:p>
    <w:p w:rsidR="00CD0308" w:rsidRPr="00251AE9" w:rsidRDefault="00CD0308" w:rsidP="00CD0308">
      <w:pPr>
        <w:ind w:firstLine="709"/>
        <w:jc w:val="both"/>
        <w:rPr>
          <w:rFonts w:eastAsia="Calibri"/>
          <w:sz w:val="28"/>
          <w:szCs w:val="28"/>
          <w:lang w:val="uz-Cyrl-UZ"/>
        </w:rPr>
      </w:pPr>
      <w:r>
        <w:rPr>
          <w:rFonts w:eastAsia="Calibri"/>
          <w:sz w:val="28"/>
          <w:szCs w:val="28"/>
          <w:lang w:val="uz-Cyrl-UZ"/>
        </w:rPr>
        <w:t>To‘lqin</w:t>
      </w:r>
      <w:r w:rsidRPr="00251AE9">
        <w:rPr>
          <w:rFonts w:eastAsia="Calibri"/>
          <w:sz w:val="28"/>
          <w:szCs w:val="28"/>
          <w:lang w:val="uz-Cyrl-UZ"/>
        </w:rPr>
        <w:t xml:space="preserve"> </w:t>
      </w:r>
      <w:r>
        <w:rPr>
          <w:rFonts w:eastAsia="Calibri"/>
          <w:sz w:val="28"/>
          <w:szCs w:val="28"/>
          <w:lang w:val="uz-Cyrl-UZ"/>
        </w:rPr>
        <w:t>tarqalishining</w:t>
      </w:r>
      <w:r w:rsidRPr="00251AE9">
        <w:rPr>
          <w:rFonts w:eastAsia="Calibri"/>
          <w:sz w:val="28"/>
          <w:szCs w:val="28"/>
          <w:lang w:val="uz-Cyrl-UZ"/>
        </w:rPr>
        <w:t xml:space="preserve"> </w:t>
      </w:r>
      <w:r>
        <w:rPr>
          <w:rFonts w:eastAsia="Calibri"/>
          <w:sz w:val="28"/>
          <w:szCs w:val="28"/>
          <w:lang w:val="uz-Cyrl-UZ"/>
        </w:rPr>
        <w:t>yana</w:t>
      </w:r>
      <w:r w:rsidRPr="00251AE9">
        <w:rPr>
          <w:rFonts w:eastAsia="Calibri"/>
          <w:sz w:val="28"/>
          <w:szCs w:val="28"/>
          <w:lang w:val="uz-Cyrl-UZ"/>
        </w:rPr>
        <w:t xml:space="preserve"> </w:t>
      </w:r>
      <w:r>
        <w:rPr>
          <w:rFonts w:eastAsia="Calibri"/>
          <w:sz w:val="28"/>
          <w:szCs w:val="28"/>
          <w:lang w:val="uz-Cyrl-UZ"/>
        </w:rPr>
        <w:t>bir</w:t>
      </w:r>
      <w:r w:rsidRPr="00251AE9">
        <w:rPr>
          <w:rFonts w:eastAsia="Calibri"/>
          <w:sz w:val="28"/>
          <w:szCs w:val="28"/>
          <w:lang w:val="uz-Cyrl-UZ"/>
        </w:rPr>
        <w:t xml:space="preserve"> </w:t>
      </w:r>
      <w:r>
        <w:rPr>
          <w:rFonts w:eastAsia="Calibri"/>
          <w:sz w:val="28"/>
          <w:szCs w:val="28"/>
          <w:lang w:val="uz-Cyrl-UZ"/>
        </w:rPr>
        <w:t>turi</w:t>
      </w:r>
      <w:r w:rsidRPr="00251AE9">
        <w:rPr>
          <w:rFonts w:eastAsia="Calibri"/>
          <w:sz w:val="28"/>
          <w:szCs w:val="28"/>
          <w:lang w:val="uz-Cyrl-UZ"/>
        </w:rPr>
        <w:t xml:space="preserve"> </w:t>
      </w:r>
      <w:r>
        <w:rPr>
          <w:rFonts w:eastAsia="Calibri"/>
          <w:sz w:val="28"/>
          <w:szCs w:val="28"/>
          <w:lang w:val="uz-Cyrl-UZ"/>
        </w:rPr>
        <w:t>turg‘un</w:t>
      </w:r>
      <w:r w:rsidRPr="00251AE9">
        <w:rPr>
          <w:rFonts w:eastAsia="Calibri"/>
          <w:sz w:val="28"/>
          <w:szCs w:val="28"/>
          <w:lang w:val="uz-Cyrl-UZ"/>
        </w:rPr>
        <w:t xml:space="preserve"> </w:t>
      </w:r>
      <w:r>
        <w:rPr>
          <w:rFonts w:eastAsia="Calibri"/>
          <w:sz w:val="28"/>
          <w:szCs w:val="28"/>
          <w:lang w:val="uz-Cyrl-UZ"/>
        </w:rPr>
        <w:t>to‘lqin</w:t>
      </w:r>
      <w:r w:rsidRPr="00251AE9">
        <w:rPr>
          <w:rFonts w:eastAsia="Calibri"/>
          <w:sz w:val="28"/>
          <w:szCs w:val="28"/>
          <w:lang w:val="uz-Cyrl-UZ"/>
        </w:rPr>
        <w:t xml:space="preserve"> </w:t>
      </w:r>
      <w:r>
        <w:rPr>
          <w:rFonts w:eastAsia="Calibri"/>
          <w:sz w:val="28"/>
          <w:szCs w:val="28"/>
          <w:lang w:val="uz-Cyrl-UZ"/>
        </w:rPr>
        <w:t>hisoblanadi</w:t>
      </w:r>
      <w:r w:rsidRPr="00251AE9">
        <w:rPr>
          <w:rFonts w:eastAsia="Calibri"/>
          <w:sz w:val="28"/>
          <w:szCs w:val="28"/>
          <w:lang w:val="uz-Cyrl-UZ"/>
        </w:rPr>
        <w:t xml:space="preserve">, </w:t>
      </w:r>
      <w:r>
        <w:rPr>
          <w:rFonts w:eastAsia="Calibri"/>
          <w:sz w:val="28"/>
          <w:szCs w:val="28"/>
          <w:lang w:val="uz-Cyrl-UZ"/>
        </w:rPr>
        <w:t>u</w:t>
      </w:r>
      <w:r w:rsidRPr="00251AE9">
        <w:rPr>
          <w:rFonts w:eastAsia="Calibri"/>
          <w:sz w:val="28"/>
          <w:szCs w:val="28"/>
          <w:lang w:val="uz-Cyrl-UZ"/>
        </w:rPr>
        <w:t xml:space="preserve"> </w:t>
      </w:r>
      <w:r>
        <w:rPr>
          <w:rFonts w:eastAsia="Calibri"/>
          <w:sz w:val="28"/>
          <w:szCs w:val="28"/>
          <w:lang w:val="uz-Cyrl-UZ"/>
        </w:rPr>
        <w:t>qarama</w:t>
      </w:r>
      <w:r w:rsidRPr="00251AE9">
        <w:rPr>
          <w:rFonts w:eastAsia="Calibri"/>
          <w:sz w:val="28"/>
          <w:szCs w:val="28"/>
          <w:lang w:val="uz-Cyrl-UZ"/>
        </w:rPr>
        <w:t>–</w:t>
      </w:r>
      <w:r>
        <w:rPr>
          <w:rFonts w:eastAsia="Calibri"/>
          <w:sz w:val="28"/>
          <w:szCs w:val="28"/>
          <w:lang w:val="uz-Cyrl-UZ"/>
        </w:rPr>
        <w:t>qarshi</w:t>
      </w:r>
      <w:r w:rsidRPr="00251AE9">
        <w:rPr>
          <w:rFonts w:eastAsia="Calibri"/>
          <w:sz w:val="28"/>
          <w:szCs w:val="28"/>
          <w:lang w:val="uz-Cyrl-UZ"/>
        </w:rPr>
        <w:t xml:space="preserve"> </w:t>
      </w:r>
      <w:r>
        <w:rPr>
          <w:rFonts w:eastAsia="Calibri"/>
          <w:sz w:val="28"/>
          <w:szCs w:val="28"/>
          <w:lang w:val="uz-Cyrl-UZ"/>
        </w:rPr>
        <w:t>tarqalayotgan</w:t>
      </w:r>
      <w:r w:rsidRPr="00251AE9">
        <w:rPr>
          <w:rFonts w:eastAsia="Calibri"/>
          <w:sz w:val="28"/>
          <w:szCs w:val="28"/>
          <w:lang w:val="uz-Cyrl-UZ"/>
        </w:rPr>
        <w:t xml:space="preserve"> </w:t>
      </w:r>
      <w:r>
        <w:rPr>
          <w:rFonts w:eastAsia="Calibri"/>
          <w:sz w:val="28"/>
          <w:szCs w:val="28"/>
          <w:lang w:val="uz-Cyrl-UZ"/>
        </w:rPr>
        <w:t>ikki</w:t>
      </w:r>
      <w:r w:rsidRPr="00251AE9">
        <w:rPr>
          <w:rFonts w:eastAsia="Calibri"/>
          <w:sz w:val="28"/>
          <w:szCs w:val="28"/>
          <w:lang w:val="uz-Cyrl-UZ"/>
        </w:rPr>
        <w:t xml:space="preserve"> </w:t>
      </w:r>
      <w:r>
        <w:rPr>
          <w:rFonts w:eastAsia="Calibri"/>
          <w:sz w:val="28"/>
          <w:szCs w:val="28"/>
          <w:lang w:val="uz-Cyrl-UZ"/>
        </w:rPr>
        <w:t>to‘lqinning</w:t>
      </w:r>
      <w:r w:rsidRPr="00251AE9">
        <w:rPr>
          <w:rFonts w:eastAsia="Calibri"/>
          <w:sz w:val="28"/>
          <w:szCs w:val="28"/>
          <w:lang w:val="uz-Cyrl-UZ"/>
        </w:rPr>
        <w:t xml:space="preserve"> </w:t>
      </w:r>
      <w:r>
        <w:rPr>
          <w:rFonts w:eastAsia="Calibri"/>
          <w:sz w:val="28"/>
          <w:szCs w:val="28"/>
          <w:lang w:val="uz-Cyrl-UZ"/>
        </w:rPr>
        <w:t>ustma</w:t>
      </w:r>
      <w:r w:rsidRPr="00251AE9">
        <w:rPr>
          <w:rFonts w:eastAsia="Calibri"/>
          <w:sz w:val="28"/>
          <w:szCs w:val="28"/>
          <w:lang w:val="uz-Cyrl-UZ"/>
        </w:rPr>
        <w:t>-</w:t>
      </w:r>
      <w:r>
        <w:rPr>
          <w:rFonts w:eastAsia="Calibri"/>
          <w:sz w:val="28"/>
          <w:szCs w:val="28"/>
          <w:lang w:val="uz-Cyrl-UZ"/>
        </w:rPr>
        <w:t>ust</w:t>
      </w:r>
      <w:r w:rsidRPr="00251AE9">
        <w:rPr>
          <w:rFonts w:eastAsia="Calibri"/>
          <w:sz w:val="28"/>
          <w:szCs w:val="28"/>
          <w:lang w:val="uz-Cyrl-UZ"/>
        </w:rPr>
        <w:t>,</w:t>
      </w:r>
    </w:p>
    <w:p w:rsidR="00CD0308" w:rsidRPr="00251AE9" w:rsidRDefault="00CD0308" w:rsidP="00CD0308">
      <w:pPr>
        <w:ind w:firstLine="709"/>
        <w:jc w:val="both"/>
        <w:rPr>
          <w:rFonts w:eastAsia="Calibri"/>
          <w:sz w:val="28"/>
          <w:szCs w:val="28"/>
          <w:lang w:val="uz-Cyrl-UZ"/>
        </w:rPr>
      </w:pPr>
      <w:r>
        <w:rPr>
          <w:rFonts w:eastAsia="Calibri"/>
          <w:sz w:val="28"/>
          <w:szCs w:val="28"/>
          <w:lang w:val="uz-Cyrl-UZ"/>
        </w:rPr>
        <w:lastRenderedPageBreak/>
        <w:t>ya’ni</w:t>
      </w:r>
      <w:r w:rsidRPr="00251AE9">
        <w:rPr>
          <w:rFonts w:eastAsia="Calibri"/>
          <w:sz w:val="28"/>
          <w:szCs w:val="28"/>
          <w:lang w:val="uz-Cyrl-UZ"/>
        </w:rPr>
        <w:t xml:space="preserve">    </w:t>
      </w:r>
      <w:r w:rsidRPr="00251AE9">
        <w:rPr>
          <w:rFonts w:ascii="Symbol" w:eastAsia="Calibri" w:hAnsi="Symbol"/>
          <w:i/>
          <w:sz w:val="28"/>
          <w:szCs w:val="28"/>
          <w:lang w:val="ru-RU"/>
        </w:rPr>
        <w:sym w:font="Symbol" w:char="F079"/>
      </w:r>
      <w:r w:rsidRPr="00251AE9">
        <w:rPr>
          <w:rFonts w:eastAsia="Calibri"/>
          <w:i/>
          <w:sz w:val="28"/>
          <w:szCs w:val="28"/>
          <w:vertAlign w:val="subscript"/>
          <w:lang w:val="uz-Cyrl-UZ"/>
        </w:rPr>
        <w:t>1</w:t>
      </w:r>
      <w:r w:rsidRPr="00251AE9">
        <w:rPr>
          <w:rFonts w:eastAsia="Calibri"/>
          <w:i/>
          <w:sz w:val="28"/>
          <w:szCs w:val="28"/>
          <w:lang w:val="uz-Cyrl-UZ"/>
        </w:rPr>
        <w:t xml:space="preserve"> = </w:t>
      </w:r>
      <w:r w:rsidRPr="00251AE9">
        <w:rPr>
          <w:rFonts w:ascii="Symbol" w:eastAsia="Calibri" w:hAnsi="Symbol"/>
          <w:i/>
          <w:sz w:val="28"/>
          <w:szCs w:val="28"/>
          <w:lang w:val="ru-RU"/>
        </w:rPr>
        <w:sym w:font="Symbol" w:char="F077"/>
      </w:r>
      <w:r w:rsidRPr="00251AE9">
        <w:rPr>
          <w:rFonts w:eastAsia="Calibri"/>
          <w:i/>
          <w:sz w:val="28"/>
          <w:szCs w:val="28"/>
          <w:lang w:val="uz-Cyrl-UZ"/>
        </w:rPr>
        <w:t>t - kz</w:t>
      </w:r>
      <w:r w:rsidRPr="00251AE9">
        <w:rPr>
          <w:rFonts w:eastAsia="Calibri"/>
          <w:sz w:val="28"/>
          <w:szCs w:val="28"/>
          <w:lang w:val="uz-Cyrl-UZ"/>
        </w:rPr>
        <w:t xml:space="preserve">    </w:t>
      </w:r>
      <w:r>
        <w:rPr>
          <w:rFonts w:eastAsia="Calibri"/>
          <w:sz w:val="28"/>
          <w:szCs w:val="28"/>
          <w:lang w:val="uz-Cyrl-UZ"/>
        </w:rPr>
        <w:t>va</w:t>
      </w:r>
      <w:r w:rsidRPr="00251AE9">
        <w:rPr>
          <w:rFonts w:eastAsia="Calibri"/>
          <w:sz w:val="28"/>
          <w:szCs w:val="28"/>
          <w:lang w:val="uz-Cyrl-UZ"/>
        </w:rPr>
        <w:t xml:space="preserve">    </w:t>
      </w:r>
      <w:r w:rsidRPr="00251AE9">
        <w:rPr>
          <w:rFonts w:ascii="Symbol" w:eastAsia="Calibri" w:hAnsi="Symbol"/>
          <w:i/>
          <w:sz w:val="28"/>
          <w:szCs w:val="28"/>
          <w:lang w:val="ru-RU"/>
        </w:rPr>
        <w:sym w:font="Symbol" w:char="F079"/>
      </w:r>
      <w:r w:rsidRPr="00251AE9">
        <w:rPr>
          <w:rFonts w:eastAsia="Calibri"/>
          <w:i/>
          <w:sz w:val="28"/>
          <w:szCs w:val="28"/>
          <w:vertAlign w:val="subscript"/>
          <w:lang w:val="uz-Cyrl-UZ"/>
        </w:rPr>
        <w:t>2</w:t>
      </w:r>
      <w:r w:rsidRPr="00251AE9">
        <w:rPr>
          <w:rFonts w:eastAsia="Calibri"/>
          <w:i/>
          <w:sz w:val="28"/>
          <w:szCs w:val="28"/>
          <w:lang w:val="uz-Cyrl-UZ"/>
        </w:rPr>
        <w:t xml:space="preserve"> = </w:t>
      </w:r>
      <w:r w:rsidRPr="00251AE9">
        <w:rPr>
          <w:rFonts w:ascii="Symbol" w:eastAsia="Calibri" w:hAnsi="Symbol"/>
          <w:i/>
          <w:sz w:val="28"/>
          <w:szCs w:val="28"/>
          <w:lang w:val="ru-RU"/>
        </w:rPr>
        <w:sym w:font="Symbol" w:char="F077"/>
      </w:r>
      <w:r w:rsidRPr="00251AE9">
        <w:rPr>
          <w:rFonts w:eastAsia="Calibri"/>
          <w:i/>
          <w:sz w:val="28"/>
          <w:szCs w:val="28"/>
          <w:lang w:val="uz-Cyrl-UZ"/>
        </w:rPr>
        <w:t>t + kz</w:t>
      </w:r>
      <w:r w:rsidRPr="00251AE9">
        <w:rPr>
          <w:rFonts w:eastAsia="Calibri"/>
          <w:sz w:val="28"/>
          <w:szCs w:val="28"/>
          <w:lang w:val="uz-Cyrl-UZ"/>
        </w:rPr>
        <w:t xml:space="preserve">    </w:t>
      </w:r>
      <w:r>
        <w:rPr>
          <w:rFonts w:eastAsia="Calibri"/>
          <w:sz w:val="28"/>
          <w:szCs w:val="28"/>
          <w:lang w:val="uz-Cyrl-UZ"/>
        </w:rPr>
        <w:t>fazalar</w:t>
      </w:r>
      <w:r w:rsidRPr="00251AE9">
        <w:rPr>
          <w:rFonts w:eastAsia="Calibri"/>
          <w:sz w:val="28"/>
          <w:szCs w:val="28"/>
          <w:lang w:val="uz-Cyrl-UZ"/>
        </w:rPr>
        <w:t xml:space="preserve"> </w:t>
      </w:r>
      <w:r>
        <w:rPr>
          <w:rFonts w:eastAsia="Calibri"/>
          <w:sz w:val="28"/>
          <w:szCs w:val="28"/>
          <w:lang w:val="uz-Cyrl-UZ"/>
        </w:rPr>
        <w:t>farqi</w:t>
      </w:r>
      <w:r w:rsidRPr="00251AE9">
        <w:rPr>
          <w:rFonts w:eastAsia="Calibri"/>
          <w:sz w:val="28"/>
          <w:szCs w:val="28"/>
          <w:lang w:val="uz-Cyrl-UZ"/>
        </w:rPr>
        <w:t xml:space="preserve"> </w:t>
      </w:r>
      <w:r>
        <w:rPr>
          <w:rFonts w:eastAsia="Calibri"/>
          <w:sz w:val="28"/>
          <w:szCs w:val="28"/>
          <w:lang w:val="uz-Cyrl-UZ"/>
        </w:rPr>
        <w:t>bilan</w:t>
      </w:r>
      <w:r w:rsidRPr="00251AE9">
        <w:rPr>
          <w:rFonts w:eastAsia="Calibri"/>
          <w:sz w:val="28"/>
          <w:szCs w:val="28"/>
          <w:lang w:val="uz-Cyrl-UZ"/>
        </w:rPr>
        <w:t xml:space="preserve"> </w:t>
      </w:r>
      <w:r>
        <w:rPr>
          <w:rFonts w:eastAsia="Calibri"/>
          <w:sz w:val="28"/>
          <w:szCs w:val="28"/>
          <w:lang w:val="uz-Cyrl-UZ"/>
        </w:rPr>
        <w:t>tushishidan</w:t>
      </w:r>
      <w:r w:rsidRPr="00251AE9">
        <w:rPr>
          <w:rFonts w:eastAsia="Calibri"/>
          <w:sz w:val="28"/>
          <w:szCs w:val="28"/>
          <w:lang w:val="uz-Cyrl-UZ"/>
        </w:rPr>
        <w:t xml:space="preserve"> </w:t>
      </w:r>
      <w:r>
        <w:rPr>
          <w:rFonts w:eastAsia="Calibri"/>
          <w:sz w:val="28"/>
          <w:szCs w:val="28"/>
          <w:lang w:val="uz-Cyrl-UZ"/>
        </w:rPr>
        <w:t>hosil</w:t>
      </w:r>
      <w:r w:rsidRPr="00251AE9">
        <w:rPr>
          <w:rFonts w:eastAsia="Calibri"/>
          <w:sz w:val="28"/>
          <w:szCs w:val="28"/>
          <w:lang w:val="uz-Cyrl-UZ"/>
        </w:rPr>
        <w:t xml:space="preserve"> </w:t>
      </w:r>
      <w:r>
        <w:rPr>
          <w:rFonts w:eastAsia="Calibri"/>
          <w:sz w:val="28"/>
          <w:szCs w:val="28"/>
          <w:lang w:val="uz-Cyrl-UZ"/>
        </w:rPr>
        <w:t>bo‘ladi</w:t>
      </w:r>
      <w:r w:rsidRPr="00251AE9">
        <w:rPr>
          <w:rFonts w:eastAsia="Calibri"/>
          <w:sz w:val="28"/>
          <w:szCs w:val="28"/>
          <w:lang w:val="uz-Cyrl-UZ"/>
        </w:rPr>
        <w:t>.</w:t>
      </w:r>
    </w:p>
    <w:p w:rsidR="00CD0308" w:rsidRPr="00251AE9" w:rsidRDefault="00CD0308" w:rsidP="00CD0308">
      <w:pPr>
        <w:ind w:firstLine="709"/>
        <w:jc w:val="both"/>
        <w:rPr>
          <w:rFonts w:eastAsia="Calibri"/>
          <w:sz w:val="28"/>
          <w:szCs w:val="28"/>
          <w:lang w:val="uz-Cyrl-UZ"/>
        </w:rPr>
      </w:pPr>
      <w:r>
        <w:rPr>
          <w:rFonts w:eastAsia="Calibri"/>
          <w:sz w:val="28"/>
          <w:szCs w:val="28"/>
          <w:lang w:val="uz-Cyrl-UZ"/>
        </w:rPr>
        <w:t>Bu</w:t>
      </w:r>
      <w:r w:rsidRPr="00251AE9">
        <w:rPr>
          <w:rFonts w:eastAsia="Calibri"/>
          <w:sz w:val="28"/>
          <w:szCs w:val="28"/>
          <w:lang w:val="uz-Cyrl-UZ"/>
        </w:rPr>
        <w:t xml:space="preserve"> </w:t>
      </w:r>
      <w:r>
        <w:rPr>
          <w:rFonts w:eastAsia="Calibri"/>
          <w:sz w:val="28"/>
          <w:szCs w:val="28"/>
          <w:lang w:val="uz-Cyrl-UZ"/>
        </w:rPr>
        <w:t>to‘lqinlarning</w:t>
      </w:r>
      <w:r w:rsidRPr="00251AE9">
        <w:rPr>
          <w:rFonts w:eastAsia="Calibri"/>
          <w:sz w:val="28"/>
          <w:szCs w:val="28"/>
          <w:lang w:val="uz-Cyrl-UZ"/>
        </w:rPr>
        <w:t xml:space="preserve"> </w:t>
      </w:r>
      <w:r>
        <w:rPr>
          <w:rFonts w:eastAsia="Calibri"/>
          <w:sz w:val="28"/>
          <w:szCs w:val="28"/>
          <w:lang w:val="uz-Cyrl-UZ"/>
        </w:rPr>
        <w:t>maydonlari</w:t>
      </w:r>
      <w:r w:rsidRPr="00251AE9">
        <w:rPr>
          <w:rFonts w:eastAsia="Calibri"/>
          <w:sz w:val="28"/>
          <w:szCs w:val="28"/>
          <w:lang w:val="uz-Cyrl-UZ"/>
        </w:rPr>
        <w:t xml:space="preserve"> </w:t>
      </w:r>
      <w:r>
        <w:rPr>
          <w:rFonts w:eastAsia="Calibri"/>
          <w:sz w:val="28"/>
          <w:szCs w:val="28"/>
          <w:lang w:val="uz-Cyrl-UZ"/>
        </w:rPr>
        <w:t>yig‘indisi</w:t>
      </w:r>
    </w:p>
    <w:p w:rsidR="00CD0308" w:rsidRPr="00251AE9" w:rsidRDefault="00CD0308" w:rsidP="00CD0308">
      <w:pPr>
        <w:ind w:firstLine="709"/>
        <w:jc w:val="both"/>
        <w:rPr>
          <w:rFonts w:eastAsia="Calibri"/>
          <w:sz w:val="28"/>
          <w:szCs w:val="28"/>
          <w:lang w:val="uz-Cyrl-UZ"/>
        </w:rPr>
      </w:pPr>
    </w:p>
    <w:p w:rsidR="00CD0308" w:rsidRPr="00251AE9" w:rsidRDefault="00CD0308" w:rsidP="00CD0308">
      <w:pPr>
        <w:ind w:firstLine="709"/>
        <w:jc w:val="right"/>
        <w:rPr>
          <w:rFonts w:eastAsia="Calibri"/>
          <w:sz w:val="28"/>
          <w:szCs w:val="28"/>
          <w:lang w:val="uz-Cyrl-UZ"/>
        </w:rPr>
      </w:pPr>
      <w:r w:rsidRPr="00251AE9">
        <w:rPr>
          <w:rFonts w:eastAsia="Calibri"/>
          <w:b/>
          <w:i/>
          <w:sz w:val="28"/>
          <w:szCs w:val="28"/>
          <w:lang w:val="uz-Cyrl-UZ"/>
        </w:rPr>
        <w:t>E</w:t>
      </w:r>
      <w:r w:rsidRPr="00251AE9">
        <w:rPr>
          <w:rFonts w:eastAsia="Calibri"/>
          <w:i/>
          <w:sz w:val="28"/>
          <w:szCs w:val="28"/>
          <w:lang w:val="uz-Cyrl-UZ"/>
        </w:rPr>
        <w:t xml:space="preserve"> = </w:t>
      </w:r>
      <w:r w:rsidRPr="00251AE9">
        <w:rPr>
          <w:rFonts w:eastAsia="Calibri"/>
          <w:b/>
          <w:i/>
          <w:sz w:val="28"/>
          <w:szCs w:val="28"/>
          <w:lang w:val="uz-Cyrl-UZ"/>
        </w:rPr>
        <w:t>E</w:t>
      </w:r>
      <w:r w:rsidRPr="00251AE9">
        <w:rPr>
          <w:rFonts w:eastAsia="Calibri"/>
          <w:i/>
          <w:sz w:val="28"/>
          <w:szCs w:val="28"/>
          <w:vertAlign w:val="subscript"/>
          <w:lang w:val="uz-Cyrl-UZ"/>
        </w:rPr>
        <w:t>1</w:t>
      </w:r>
      <w:r w:rsidRPr="00251AE9">
        <w:rPr>
          <w:rFonts w:eastAsia="Calibri"/>
          <w:i/>
          <w:sz w:val="28"/>
          <w:szCs w:val="28"/>
          <w:lang w:val="uz-Cyrl-UZ"/>
        </w:rPr>
        <w:t xml:space="preserve"> + </w:t>
      </w:r>
      <w:r w:rsidRPr="00251AE9">
        <w:rPr>
          <w:rFonts w:eastAsia="Calibri"/>
          <w:b/>
          <w:i/>
          <w:sz w:val="28"/>
          <w:szCs w:val="28"/>
          <w:lang w:val="uz-Cyrl-UZ"/>
        </w:rPr>
        <w:t>E</w:t>
      </w:r>
      <w:r w:rsidRPr="00251AE9">
        <w:rPr>
          <w:rFonts w:eastAsia="Calibri"/>
          <w:i/>
          <w:sz w:val="28"/>
          <w:szCs w:val="28"/>
          <w:vertAlign w:val="subscript"/>
          <w:lang w:val="uz-Cyrl-UZ"/>
        </w:rPr>
        <w:t>2</w:t>
      </w:r>
      <w:r w:rsidRPr="00251AE9">
        <w:rPr>
          <w:rFonts w:eastAsia="Calibri"/>
          <w:i/>
          <w:sz w:val="28"/>
          <w:szCs w:val="28"/>
          <w:lang w:val="uz-Cyrl-UZ"/>
        </w:rPr>
        <w:t xml:space="preserve"> = E</w:t>
      </w:r>
      <w:r w:rsidRPr="00251AE9">
        <w:rPr>
          <w:rFonts w:eastAsia="Calibri"/>
          <w:i/>
          <w:sz w:val="28"/>
          <w:szCs w:val="28"/>
          <w:vertAlign w:val="subscript"/>
          <w:lang w:val="uz-Cyrl-UZ"/>
        </w:rPr>
        <w:t>01</w:t>
      </w:r>
      <w:r w:rsidRPr="00251AE9">
        <w:rPr>
          <w:rFonts w:eastAsia="Calibri"/>
          <w:i/>
          <w:sz w:val="28"/>
          <w:szCs w:val="28"/>
          <w:lang w:val="uz-Cyrl-UZ"/>
        </w:rPr>
        <w:t xml:space="preserve"> cos (</w:t>
      </w:r>
      <w:r w:rsidRPr="00251AE9">
        <w:rPr>
          <w:rFonts w:ascii="Symbol" w:eastAsia="Calibri" w:hAnsi="Symbol"/>
          <w:i/>
          <w:sz w:val="28"/>
          <w:szCs w:val="28"/>
          <w:lang w:val="ru-RU"/>
        </w:rPr>
        <w:sym w:font="Symbol" w:char="F077"/>
      </w:r>
      <w:r w:rsidRPr="00251AE9">
        <w:rPr>
          <w:rFonts w:eastAsia="Calibri"/>
          <w:i/>
          <w:sz w:val="28"/>
          <w:szCs w:val="28"/>
          <w:lang w:val="uz-Cyrl-UZ"/>
        </w:rPr>
        <w:t>t – kz -</w:t>
      </w:r>
      <w:r w:rsidRPr="00251AE9">
        <w:rPr>
          <w:rFonts w:ascii="Symbol" w:eastAsia="Calibri" w:hAnsi="Symbol"/>
          <w:i/>
          <w:sz w:val="28"/>
          <w:szCs w:val="28"/>
        </w:rPr>
        <w:sym w:font="Symbol" w:char="F06A"/>
      </w:r>
      <w:r w:rsidRPr="00251AE9">
        <w:rPr>
          <w:rFonts w:eastAsia="Calibri"/>
          <w:i/>
          <w:sz w:val="28"/>
          <w:szCs w:val="28"/>
          <w:vertAlign w:val="subscript"/>
          <w:lang w:val="uz-Cyrl-UZ"/>
        </w:rPr>
        <w:t>1</w:t>
      </w:r>
      <w:r w:rsidRPr="00251AE9">
        <w:rPr>
          <w:rFonts w:eastAsia="Calibri"/>
          <w:i/>
          <w:sz w:val="28"/>
          <w:szCs w:val="28"/>
          <w:lang w:val="uz-Cyrl-UZ"/>
        </w:rPr>
        <w:t>) + E</w:t>
      </w:r>
      <w:r w:rsidRPr="00251AE9">
        <w:rPr>
          <w:rFonts w:eastAsia="Calibri"/>
          <w:i/>
          <w:sz w:val="28"/>
          <w:szCs w:val="28"/>
          <w:vertAlign w:val="subscript"/>
          <w:lang w:val="uz-Cyrl-UZ"/>
        </w:rPr>
        <w:t>02</w:t>
      </w:r>
      <w:r w:rsidRPr="00251AE9">
        <w:rPr>
          <w:rFonts w:eastAsia="Calibri"/>
          <w:i/>
          <w:sz w:val="28"/>
          <w:szCs w:val="28"/>
          <w:lang w:val="uz-Cyrl-UZ"/>
        </w:rPr>
        <w:t xml:space="preserve"> cos (</w:t>
      </w:r>
      <w:r w:rsidRPr="00251AE9">
        <w:rPr>
          <w:rFonts w:ascii="Symbol" w:eastAsia="Calibri" w:hAnsi="Symbol"/>
          <w:i/>
          <w:sz w:val="28"/>
          <w:szCs w:val="28"/>
          <w:lang w:val="ru-RU"/>
        </w:rPr>
        <w:sym w:font="Symbol" w:char="F077"/>
      </w:r>
      <w:r w:rsidRPr="00251AE9">
        <w:rPr>
          <w:rFonts w:eastAsia="Calibri"/>
          <w:i/>
          <w:sz w:val="28"/>
          <w:szCs w:val="28"/>
          <w:lang w:val="uz-Cyrl-UZ"/>
        </w:rPr>
        <w:t xml:space="preserve">t + kz - </w:t>
      </w:r>
      <w:r w:rsidRPr="00251AE9">
        <w:rPr>
          <w:rFonts w:ascii="Symbol" w:eastAsia="Calibri" w:hAnsi="Symbol"/>
          <w:i/>
          <w:sz w:val="28"/>
          <w:szCs w:val="28"/>
        </w:rPr>
        <w:sym w:font="Symbol" w:char="F06A"/>
      </w:r>
      <w:r w:rsidRPr="00251AE9">
        <w:rPr>
          <w:rFonts w:eastAsia="Calibri"/>
          <w:i/>
          <w:sz w:val="28"/>
          <w:szCs w:val="28"/>
          <w:vertAlign w:val="subscript"/>
          <w:lang w:val="uz-Cyrl-UZ"/>
        </w:rPr>
        <w:t>2</w:t>
      </w:r>
      <w:r w:rsidRPr="00251AE9">
        <w:rPr>
          <w:rFonts w:eastAsia="Calibri"/>
          <w:i/>
          <w:sz w:val="28"/>
          <w:szCs w:val="28"/>
          <w:lang w:val="uz-Cyrl-UZ"/>
        </w:rPr>
        <w:t>)</w:t>
      </w:r>
      <w:r w:rsidRPr="00251AE9">
        <w:rPr>
          <w:rFonts w:eastAsia="Calibri"/>
          <w:sz w:val="28"/>
          <w:szCs w:val="28"/>
          <w:lang w:val="uz-Cyrl-UZ"/>
        </w:rPr>
        <w:tab/>
      </w:r>
      <w:r w:rsidRPr="00251AE9">
        <w:rPr>
          <w:rFonts w:eastAsia="Calibri"/>
          <w:sz w:val="28"/>
          <w:szCs w:val="28"/>
          <w:lang w:val="uz-Cyrl-UZ"/>
        </w:rPr>
        <w:tab/>
        <w:t>(</w:t>
      </w:r>
      <w:r w:rsidRPr="00A257D3">
        <w:rPr>
          <w:rFonts w:eastAsia="Calibri"/>
          <w:sz w:val="28"/>
          <w:szCs w:val="28"/>
          <w:lang w:val="uz-Cyrl-UZ"/>
        </w:rPr>
        <w:t>11</w:t>
      </w:r>
      <w:r>
        <w:rPr>
          <w:rFonts w:eastAsia="Calibri"/>
          <w:sz w:val="28"/>
          <w:szCs w:val="28"/>
          <w:lang w:val="uz-Cyrl-UZ"/>
        </w:rPr>
        <w:t>.</w:t>
      </w:r>
      <w:r w:rsidRPr="00251AE9">
        <w:rPr>
          <w:rFonts w:eastAsia="Calibri"/>
          <w:sz w:val="28"/>
          <w:szCs w:val="28"/>
          <w:lang w:val="uz-Cyrl-UZ"/>
        </w:rPr>
        <w:t>13)</w:t>
      </w:r>
    </w:p>
    <w:p w:rsidR="00CD0308" w:rsidRPr="00251AE9" w:rsidRDefault="00CD0308" w:rsidP="00CD0308">
      <w:pPr>
        <w:ind w:firstLine="709"/>
        <w:jc w:val="both"/>
        <w:rPr>
          <w:rFonts w:eastAsia="Calibri"/>
          <w:sz w:val="28"/>
          <w:szCs w:val="28"/>
          <w:lang w:val="uz-Cyrl-UZ"/>
        </w:rPr>
      </w:pPr>
    </w:p>
    <w:p w:rsidR="00CD0308" w:rsidRPr="00B15FEE" w:rsidRDefault="00CD0308" w:rsidP="00CD0308">
      <w:pPr>
        <w:ind w:firstLine="709"/>
        <w:jc w:val="both"/>
        <w:outlineLvl w:val="0"/>
        <w:rPr>
          <w:rFonts w:eastAsia="Calibri"/>
          <w:sz w:val="28"/>
          <w:szCs w:val="28"/>
          <w:lang w:val="uz-Cyrl-UZ"/>
        </w:rPr>
      </w:pPr>
      <w:r w:rsidRPr="00B15FEE">
        <w:rPr>
          <w:rFonts w:eastAsia="Calibri"/>
          <w:sz w:val="28"/>
          <w:szCs w:val="28"/>
          <w:lang w:val="uz-Cyrl-UZ"/>
        </w:rPr>
        <w:t>Agar</w:t>
      </w:r>
      <w:r w:rsidRPr="00251AE9">
        <w:rPr>
          <w:rFonts w:eastAsia="Calibri"/>
          <w:sz w:val="28"/>
          <w:szCs w:val="28"/>
          <w:lang w:val="uz-Cyrl-UZ"/>
        </w:rPr>
        <w:t xml:space="preserve"> </w:t>
      </w:r>
      <w:r w:rsidRPr="00B15FEE">
        <w:rPr>
          <w:rFonts w:eastAsia="Calibri"/>
          <w:sz w:val="28"/>
          <w:szCs w:val="28"/>
          <w:lang w:val="uz-Cyrl-UZ"/>
        </w:rPr>
        <w:t xml:space="preserve"> </w:t>
      </w:r>
      <w:r w:rsidRPr="00B15FEE">
        <w:rPr>
          <w:rFonts w:eastAsia="Calibri"/>
          <w:i/>
          <w:sz w:val="28"/>
          <w:szCs w:val="28"/>
          <w:lang w:val="uz-Cyrl-UZ"/>
        </w:rPr>
        <w:t>E</w:t>
      </w:r>
      <w:r w:rsidRPr="00B15FEE">
        <w:rPr>
          <w:rFonts w:eastAsia="Calibri"/>
          <w:i/>
          <w:sz w:val="28"/>
          <w:szCs w:val="28"/>
          <w:vertAlign w:val="subscript"/>
          <w:lang w:val="uz-Cyrl-UZ"/>
        </w:rPr>
        <w:t>01</w:t>
      </w:r>
      <w:r w:rsidRPr="00B15FEE">
        <w:rPr>
          <w:rFonts w:eastAsia="Calibri"/>
          <w:i/>
          <w:sz w:val="28"/>
          <w:szCs w:val="28"/>
          <w:lang w:val="uz-Cyrl-UZ"/>
        </w:rPr>
        <w:t xml:space="preserve"> = E</w:t>
      </w:r>
      <w:r w:rsidRPr="00B15FEE">
        <w:rPr>
          <w:rFonts w:eastAsia="Calibri"/>
          <w:i/>
          <w:sz w:val="28"/>
          <w:szCs w:val="28"/>
          <w:vertAlign w:val="subscript"/>
          <w:lang w:val="uz-Cyrl-UZ"/>
        </w:rPr>
        <w:t>02</w:t>
      </w:r>
      <w:r w:rsidRPr="00B15FEE">
        <w:rPr>
          <w:rFonts w:eastAsia="Calibri"/>
          <w:i/>
          <w:sz w:val="28"/>
          <w:szCs w:val="28"/>
          <w:lang w:val="uz-Cyrl-UZ"/>
        </w:rPr>
        <w:t xml:space="preserve"> = E</w:t>
      </w:r>
      <w:r w:rsidRPr="00B15FEE">
        <w:rPr>
          <w:rFonts w:eastAsia="Calibri"/>
          <w:i/>
          <w:sz w:val="28"/>
          <w:szCs w:val="28"/>
          <w:vertAlign w:val="subscript"/>
          <w:lang w:val="uz-Cyrl-UZ"/>
        </w:rPr>
        <w:t>0</w:t>
      </w:r>
      <w:r w:rsidRPr="00B15FEE">
        <w:rPr>
          <w:rFonts w:eastAsia="Calibri"/>
          <w:sz w:val="28"/>
          <w:szCs w:val="28"/>
          <w:lang w:val="uz-Cyrl-UZ"/>
        </w:rPr>
        <w:t xml:space="preserve"> </w:t>
      </w:r>
      <w:r w:rsidRPr="00251AE9">
        <w:rPr>
          <w:rFonts w:eastAsia="Calibri"/>
          <w:sz w:val="28"/>
          <w:szCs w:val="28"/>
          <w:lang w:val="uz-Cyrl-UZ"/>
        </w:rPr>
        <w:t xml:space="preserve"> </w:t>
      </w:r>
      <w:r w:rsidRPr="00B15FEE">
        <w:rPr>
          <w:rFonts w:eastAsia="Calibri"/>
          <w:sz w:val="28"/>
          <w:szCs w:val="28"/>
          <w:lang w:val="uz-Cyrl-UZ"/>
        </w:rPr>
        <w:t>va</w:t>
      </w:r>
      <w:r w:rsidRPr="00251AE9">
        <w:rPr>
          <w:rFonts w:eastAsia="Calibri"/>
          <w:sz w:val="28"/>
          <w:szCs w:val="28"/>
          <w:lang w:val="uz-Cyrl-UZ"/>
        </w:rPr>
        <w:t xml:space="preserve"> </w:t>
      </w:r>
      <w:r w:rsidRPr="00B15FEE">
        <w:rPr>
          <w:rFonts w:eastAsia="Calibri"/>
          <w:sz w:val="28"/>
          <w:szCs w:val="28"/>
          <w:lang w:val="uz-Cyrl-UZ"/>
        </w:rPr>
        <w:t xml:space="preserve"> </w:t>
      </w:r>
      <w:r w:rsidRPr="00251AE9">
        <w:rPr>
          <w:rFonts w:ascii="Symbol" w:eastAsia="Calibri" w:hAnsi="Symbol"/>
          <w:i/>
          <w:sz w:val="28"/>
          <w:szCs w:val="28"/>
        </w:rPr>
        <w:sym w:font="Symbol" w:char="F06A"/>
      </w:r>
      <w:r w:rsidRPr="00B15FEE">
        <w:rPr>
          <w:rFonts w:eastAsia="Calibri"/>
          <w:i/>
          <w:sz w:val="28"/>
          <w:szCs w:val="28"/>
          <w:vertAlign w:val="subscript"/>
          <w:lang w:val="uz-Cyrl-UZ"/>
        </w:rPr>
        <w:t>1</w:t>
      </w:r>
      <w:r w:rsidRPr="00B15FEE">
        <w:rPr>
          <w:rFonts w:eastAsia="Calibri"/>
          <w:i/>
          <w:sz w:val="28"/>
          <w:szCs w:val="28"/>
          <w:lang w:val="uz-Cyrl-UZ"/>
        </w:rPr>
        <w:t xml:space="preserve"> = </w:t>
      </w:r>
      <w:r w:rsidRPr="00251AE9">
        <w:rPr>
          <w:rFonts w:ascii="Symbol" w:eastAsia="Calibri" w:hAnsi="Symbol"/>
          <w:i/>
          <w:sz w:val="28"/>
          <w:szCs w:val="28"/>
        </w:rPr>
        <w:sym w:font="Symbol" w:char="F06A"/>
      </w:r>
      <w:r w:rsidRPr="00B15FEE">
        <w:rPr>
          <w:rFonts w:eastAsia="Calibri"/>
          <w:i/>
          <w:sz w:val="28"/>
          <w:szCs w:val="28"/>
          <w:vertAlign w:val="subscript"/>
          <w:lang w:val="uz-Cyrl-UZ"/>
        </w:rPr>
        <w:t>2</w:t>
      </w:r>
      <w:r w:rsidRPr="00B15FEE">
        <w:rPr>
          <w:rFonts w:eastAsia="Calibri"/>
          <w:i/>
          <w:sz w:val="28"/>
          <w:szCs w:val="28"/>
          <w:lang w:val="uz-Cyrl-UZ"/>
        </w:rPr>
        <w:t xml:space="preserve">= </w:t>
      </w:r>
      <w:r w:rsidRPr="00251AE9">
        <w:rPr>
          <w:rFonts w:ascii="Symbol" w:eastAsia="Calibri" w:hAnsi="Symbol"/>
          <w:i/>
          <w:sz w:val="28"/>
          <w:szCs w:val="28"/>
        </w:rPr>
        <w:sym w:font="Symbol" w:char="F06A"/>
      </w:r>
      <w:r w:rsidRPr="00251AE9">
        <w:rPr>
          <w:rFonts w:eastAsia="Calibri"/>
          <w:i/>
          <w:sz w:val="28"/>
          <w:szCs w:val="28"/>
          <w:lang w:val="uz-Cyrl-UZ"/>
        </w:rPr>
        <w:t xml:space="preserve">  </w:t>
      </w:r>
      <w:r w:rsidRPr="00251AE9">
        <w:rPr>
          <w:rFonts w:eastAsia="Calibri"/>
          <w:iCs/>
          <w:sz w:val="28"/>
          <w:szCs w:val="28"/>
          <w:lang w:val="uz-Cyrl-UZ"/>
        </w:rPr>
        <w:t xml:space="preserve"> </w:t>
      </w:r>
      <w:r>
        <w:rPr>
          <w:rFonts w:eastAsia="Calibri"/>
          <w:iCs/>
          <w:sz w:val="28"/>
          <w:szCs w:val="28"/>
          <w:lang w:val="uz-Cyrl-UZ"/>
        </w:rPr>
        <w:t>bo‘lsa</w:t>
      </w:r>
      <w:r w:rsidRPr="00B15FEE">
        <w:rPr>
          <w:rFonts w:eastAsia="Calibri"/>
          <w:sz w:val="28"/>
          <w:szCs w:val="28"/>
          <w:lang w:val="uz-Cyrl-UZ"/>
        </w:rPr>
        <w:t>,</w:t>
      </w:r>
      <w:r w:rsidRPr="00251AE9">
        <w:rPr>
          <w:rFonts w:eastAsia="Calibri"/>
          <w:sz w:val="28"/>
          <w:szCs w:val="28"/>
          <w:lang w:val="uz-Cyrl-UZ"/>
        </w:rPr>
        <w:t xml:space="preserve"> </w:t>
      </w:r>
      <w:r w:rsidRPr="00B15FEE">
        <w:rPr>
          <w:rFonts w:eastAsia="Calibri"/>
          <w:sz w:val="28"/>
          <w:szCs w:val="28"/>
          <w:lang w:val="uz-Cyrl-UZ"/>
        </w:rPr>
        <w:t xml:space="preserve"> u xolda</w:t>
      </w:r>
    </w:p>
    <w:p w:rsidR="00CD0308" w:rsidRPr="00B15FEE" w:rsidRDefault="00CD0308" w:rsidP="00CD0308">
      <w:pPr>
        <w:ind w:firstLine="709"/>
        <w:jc w:val="both"/>
        <w:rPr>
          <w:rFonts w:eastAsia="Calibri"/>
          <w:sz w:val="28"/>
          <w:szCs w:val="28"/>
          <w:lang w:val="uz-Cyrl-UZ"/>
        </w:rPr>
      </w:pPr>
    </w:p>
    <w:p w:rsidR="00CD0308" w:rsidRPr="00B15FEE" w:rsidRDefault="00CD0308" w:rsidP="00CD0308">
      <w:pPr>
        <w:ind w:firstLine="709"/>
        <w:jc w:val="right"/>
        <w:rPr>
          <w:rFonts w:eastAsia="Calibri"/>
          <w:sz w:val="28"/>
          <w:szCs w:val="28"/>
          <w:lang w:val="uz-Cyrl-UZ"/>
        </w:rPr>
      </w:pPr>
      <w:r w:rsidRPr="00B15FEE">
        <w:rPr>
          <w:rFonts w:eastAsia="Calibri"/>
          <w:b/>
          <w:i/>
          <w:sz w:val="28"/>
          <w:szCs w:val="28"/>
          <w:lang w:val="uz-Cyrl-UZ"/>
        </w:rPr>
        <w:t>E</w:t>
      </w:r>
      <w:r w:rsidRPr="00B15FEE">
        <w:rPr>
          <w:rFonts w:eastAsia="Calibri"/>
          <w:sz w:val="28"/>
          <w:szCs w:val="28"/>
          <w:lang w:val="uz-Cyrl-UZ"/>
        </w:rPr>
        <w:t xml:space="preserve"> = E</w:t>
      </w:r>
      <w:r w:rsidRPr="00B15FEE">
        <w:rPr>
          <w:rFonts w:eastAsia="Calibri"/>
          <w:sz w:val="28"/>
          <w:szCs w:val="28"/>
          <w:vertAlign w:val="subscript"/>
          <w:lang w:val="uz-Cyrl-UZ"/>
        </w:rPr>
        <w:t>0</w:t>
      </w:r>
      <w:r w:rsidRPr="00B15FEE">
        <w:rPr>
          <w:rFonts w:eastAsia="Calibri"/>
          <w:sz w:val="28"/>
          <w:szCs w:val="28"/>
          <w:lang w:val="uz-Cyrl-UZ"/>
        </w:rPr>
        <w:t xml:space="preserve"> cos kz  cos (</w:t>
      </w:r>
      <w:r w:rsidRPr="00251AE9">
        <w:rPr>
          <w:rFonts w:ascii="Symbol" w:eastAsia="Calibri" w:hAnsi="Symbol"/>
          <w:sz w:val="28"/>
          <w:szCs w:val="28"/>
        </w:rPr>
        <w:sym w:font="Symbol" w:char="F077"/>
      </w:r>
      <w:r w:rsidRPr="00B15FEE">
        <w:rPr>
          <w:rFonts w:eastAsia="Calibri"/>
          <w:sz w:val="28"/>
          <w:szCs w:val="28"/>
          <w:lang w:val="uz-Cyrl-UZ"/>
        </w:rPr>
        <w:t xml:space="preserve">t + </w:t>
      </w:r>
      <w:r w:rsidRPr="00251AE9">
        <w:rPr>
          <w:rFonts w:ascii="Symbol" w:eastAsia="Calibri" w:hAnsi="Symbol"/>
          <w:sz w:val="28"/>
          <w:szCs w:val="28"/>
        </w:rPr>
        <w:sym w:font="Symbol" w:char="F06A"/>
      </w:r>
      <w:r w:rsidRPr="00B15FEE">
        <w:rPr>
          <w:rFonts w:eastAsia="Calibri"/>
          <w:sz w:val="28"/>
          <w:szCs w:val="28"/>
          <w:lang w:val="uz-Cyrl-UZ"/>
        </w:rPr>
        <w:t>).</w:t>
      </w:r>
      <w:r w:rsidRPr="00B15FEE">
        <w:rPr>
          <w:rFonts w:eastAsia="Calibri"/>
          <w:sz w:val="28"/>
          <w:szCs w:val="28"/>
          <w:lang w:val="uz-Cyrl-UZ"/>
        </w:rPr>
        <w:tab/>
      </w:r>
      <w:r w:rsidRPr="00B15FEE">
        <w:rPr>
          <w:rFonts w:eastAsia="Calibri"/>
          <w:sz w:val="28"/>
          <w:szCs w:val="28"/>
          <w:lang w:val="uz-Cyrl-UZ"/>
        </w:rPr>
        <w:tab/>
      </w:r>
      <w:r w:rsidRPr="00B15FEE">
        <w:rPr>
          <w:rFonts w:eastAsia="Calibri"/>
          <w:sz w:val="28"/>
          <w:szCs w:val="28"/>
          <w:lang w:val="uz-Cyrl-UZ"/>
        </w:rPr>
        <w:tab/>
      </w:r>
      <w:r w:rsidRPr="00B15FEE">
        <w:rPr>
          <w:rFonts w:eastAsia="Calibri"/>
          <w:sz w:val="28"/>
          <w:szCs w:val="28"/>
          <w:lang w:val="uz-Cyrl-UZ"/>
        </w:rPr>
        <w:tab/>
        <w:t>(</w:t>
      </w:r>
      <w:r w:rsidRPr="00A257D3">
        <w:rPr>
          <w:rFonts w:eastAsia="Calibri"/>
          <w:sz w:val="28"/>
          <w:szCs w:val="28"/>
          <w:lang w:val="uz-Cyrl-UZ"/>
        </w:rPr>
        <w:t>11</w:t>
      </w:r>
      <w:r>
        <w:rPr>
          <w:rFonts w:eastAsia="Calibri"/>
          <w:sz w:val="28"/>
          <w:szCs w:val="28"/>
          <w:lang w:val="uz-Cyrl-UZ"/>
        </w:rPr>
        <w:t>.</w:t>
      </w:r>
      <w:r w:rsidRPr="00251AE9">
        <w:rPr>
          <w:rFonts w:eastAsia="Calibri"/>
          <w:sz w:val="28"/>
          <w:szCs w:val="28"/>
          <w:lang w:val="uz-Cyrl-UZ"/>
        </w:rPr>
        <w:t>14</w:t>
      </w:r>
      <w:r w:rsidRPr="00B15FEE">
        <w:rPr>
          <w:rFonts w:eastAsia="Calibri"/>
          <w:sz w:val="28"/>
          <w:szCs w:val="28"/>
          <w:lang w:val="uz-Cyrl-UZ"/>
        </w:rPr>
        <w:t>)</w:t>
      </w:r>
    </w:p>
    <w:p w:rsidR="00CD0308" w:rsidRPr="00B15FEE" w:rsidRDefault="00CD0308" w:rsidP="00CD0308">
      <w:pPr>
        <w:ind w:firstLine="709"/>
        <w:jc w:val="both"/>
        <w:rPr>
          <w:rFonts w:eastAsia="Calibri"/>
          <w:sz w:val="28"/>
          <w:szCs w:val="28"/>
          <w:lang w:val="uz-Cyrl-UZ"/>
        </w:rPr>
      </w:pPr>
    </w:p>
    <w:p w:rsidR="00CD0308" w:rsidRPr="00251AE9" w:rsidRDefault="00CD0308" w:rsidP="00CD0308">
      <w:pPr>
        <w:ind w:firstLine="709"/>
        <w:jc w:val="both"/>
        <w:rPr>
          <w:rFonts w:eastAsia="Calibri"/>
          <w:sz w:val="28"/>
          <w:szCs w:val="28"/>
          <w:lang w:val="uz-Cyrl-UZ"/>
        </w:rPr>
      </w:pPr>
      <w:r w:rsidRPr="00B15FEE">
        <w:rPr>
          <w:rFonts w:eastAsia="Calibri"/>
          <w:sz w:val="28"/>
          <w:szCs w:val="28"/>
          <w:lang w:val="uz-Cyrl-UZ"/>
        </w:rPr>
        <w:t xml:space="preserve">(2.4) </w:t>
      </w:r>
      <w:r>
        <w:rPr>
          <w:rFonts w:eastAsia="Calibri"/>
          <w:sz w:val="28"/>
          <w:szCs w:val="28"/>
          <w:lang w:val="uz-Cyrl-UZ"/>
        </w:rPr>
        <w:t>formula</w:t>
      </w:r>
      <w:r w:rsidRPr="00251AE9">
        <w:rPr>
          <w:rFonts w:eastAsia="Calibri"/>
          <w:sz w:val="28"/>
          <w:szCs w:val="28"/>
          <w:lang w:val="uz-Cyrl-UZ"/>
        </w:rPr>
        <w:t xml:space="preserve"> </w:t>
      </w:r>
      <w:r w:rsidRPr="00B15FEE">
        <w:rPr>
          <w:rFonts w:eastAsia="Calibri"/>
          <w:sz w:val="28"/>
          <w:szCs w:val="28"/>
          <w:lang w:val="uz-Cyrl-UZ"/>
        </w:rPr>
        <w:t>orqali ifodalangan maydon vaqtning har onida va fazoning istalgan nuqtasida garmonik taqsimotning o‘zgarmas qolishi bilan tavsiflanadi</w:t>
      </w:r>
      <w:r w:rsidRPr="00251AE9">
        <w:rPr>
          <w:rFonts w:eastAsia="Calibri"/>
          <w:sz w:val="28"/>
          <w:szCs w:val="28"/>
          <w:lang w:val="uz-Cyrl-UZ"/>
        </w:rPr>
        <w:t xml:space="preserve"> </w:t>
      </w:r>
      <w:r>
        <w:rPr>
          <w:rFonts w:eastAsia="Calibri"/>
          <w:sz w:val="28"/>
          <w:szCs w:val="28"/>
          <w:lang w:val="uz-Cyrl-UZ"/>
        </w:rPr>
        <w:t>va</w:t>
      </w:r>
      <w:r w:rsidRPr="00251AE9">
        <w:rPr>
          <w:rFonts w:eastAsia="Calibri"/>
          <w:sz w:val="28"/>
          <w:szCs w:val="28"/>
          <w:lang w:val="uz-Cyrl-UZ"/>
        </w:rPr>
        <w:t xml:space="preserve"> </w:t>
      </w:r>
      <w:r>
        <w:rPr>
          <w:rFonts w:eastAsia="Calibri"/>
          <w:sz w:val="28"/>
          <w:szCs w:val="28"/>
          <w:lang w:val="uz-Cyrl-UZ"/>
        </w:rPr>
        <w:t>bu</w:t>
      </w:r>
      <w:r w:rsidRPr="00251AE9">
        <w:rPr>
          <w:rFonts w:eastAsia="Calibri"/>
          <w:sz w:val="28"/>
          <w:szCs w:val="28"/>
          <w:lang w:val="uz-Cyrl-UZ"/>
        </w:rPr>
        <w:t xml:space="preserve"> </w:t>
      </w:r>
      <w:r>
        <w:rPr>
          <w:rFonts w:eastAsia="Calibri"/>
          <w:sz w:val="28"/>
          <w:szCs w:val="28"/>
          <w:lang w:val="uz-Cyrl-UZ"/>
        </w:rPr>
        <w:t>jarayon</w:t>
      </w:r>
      <w:r w:rsidRPr="00251AE9">
        <w:rPr>
          <w:rFonts w:eastAsia="Calibri"/>
          <w:sz w:val="28"/>
          <w:szCs w:val="28"/>
          <w:lang w:val="uz-Cyrl-UZ"/>
        </w:rPr>
        <w:t xml:space="preserve"> </w:t>
      </w:r>
      <w:r>
        <w:rPr>
          <w:rFonts w:eastAsia="Calibri"/>
          <w:sz w:val="28"/>
          <w:szCs w:val="28"/>
          <w:lang w:val="uz-Cyrl-UZ"/>
        </w:rPr>
        <w:t>turg‘un</w:t>
      </w:r>
      <w:r w:rsidRPr="00251AE9">
        <w:rPr>
          <w:rFonts w:eastAsia="Calibri"/>
          <w:sz w:val="28"/>
          <w:szCs w:val="28"/>
          <w:lang w:val="uz-Cyrl-UZ"/>
        </w:rPr>
        <w:t xml:space="preserve"> </w:t>
      </w:r>
      <w:r w:rsidRPr="00B15FEE">
        <w:rPr>
          <w:rFonts w:eastAsia="Calibri"/>
          <w:sz w:val="28"/>
          <w:szCs w:val="28"/>
          <w:lang w:val="uz-Cyrl-UZ"/>
        </w:rPr>
        <w:t xml:space="preserve">to‘lqin </w:t>
      </w:r>
      <w:r>
        <w:rPr>
          <w:rFonts w:eastAsia="Calibri"/>
          <w:sz w:val="28"/>
          <w:szCs w:val="28"/>
          <w:lang w:val="uz-Cyrl-UZ"/>
        </w:rPr>
        <w:t>deb</w:t>
      </w:r>
      <w:r w:rsidRPr="00251AE9">
        <w:rPr>
          <w:rFonts w:eastAsia="Calibri"/>
          <w:sz w:val="28"/>
          <w:szCs w:val="28"/>
          <w:lang w:val="uz-Cyrl-UZ"/>
        </w:rPr>
        <w:t xml:space="preserve"> </w:t>
      </w:r>
      <w:r>
        <w:rPr>
          <w:rFonts w:eastAsia="Calibri"/>
          <w:sz w:val="28"/>
          <w:szCs w:val="28"/>
          <w:lang w:val="uz-Cyrl-UZ"/>
        </w:rPr>
        <w:t>ataladi</w:t>
      </w:r>
      <w:r w:rsidRPr="00251AE9">
        <w:rPr>
          <w:rFonts w:eastAsia="Calibri"/>
          <w:sz w:val="28"/>
          <w:szCs w:val="28"/>
          <w:lang w:val="uz-Cyrl-UZ"/>
        </w:rPr>
        <w:t>.</w:t>
      </w:r>
    </w:p>
    <w:p w:rsidR="00CD0308" w:rsidRPr="00251AE9" w:rsidRDefault="00CD0308" w:rsidP="00CD0308">
      <w:pPr>
        <w:ind w:firstLine="709"/>
        <w:jc w:val="both"/>
        <w:rPr>
          <w:rFonts w:eastAsia="Calibri"/>
          <w:bCs/>
          <w:iCs/>
          <w:sz w:val="28"/>
          <w:szCs w:val="28"/>
          <w:lang w:val="uz-Cyrl-UZ"/>
        </w:rPr>
      </w:pPr>
      <w:r>
        <w:rPr>
          <w:rFonts w:eastAsia="Calibri"/>
          <w:sz w:val="28"/>
          <w:szCs w:val="28"/>
          <w:lang w:val="uz-Cyrl-UZ"/>
        </w:rPr>
        <w:t>Qutblanish</w:t>
      </w:r>
      <w:r w:rsidRPr="00251AE9">
        <w:rPr>
          <w:rFonts w:eastAsia="Calibri"/>
          <w:sz w:val="28"/>
          <w:szCs w:val="28"/>
          <w:lang w:val="uz-Cyrl-UZ"/>
        </w:rPr>
        <w:t xml:space="preserve"> </w:t>
      </w:r>
      <w:r>
        <w:rPr>
          <w:rFonts w:eastAsia="Calibri"/>
          <w:sz w:val="28"/>
          <w:szCs w:val="28"/>
          <w:lang w:val="uz-Cyrl-UZ"/>
        </w:rPr>
        <w:t>deganda</w:t>
      </w:r>
      <w:r w:rsidRPr="00251AE9">
        <w:rPr>
          <w:rFonts w:eastAsia="Calibri"/>
          <w:sz w:val="28"/>
          <w:szCs w:val="28"/>
          <w:lang w:val="uz-Cyrl-UZ"/>
        </w:rPr>
        <w:t xml:space="preserve"> </w:t>
      </w:r>
      <w:r>
        <w:rPr>
          <w:rFonts w:eastAsia="Calibri"/>
          <w:sz w:val="28"/>
          <w:szCs w:val="28"/>
          <w:lang w:val="uz-Cyrl-UZ"/>
        </w:rPr>
        <w:t>fazoning</w:t>
      </w:r>
      <w:r w:rsidRPr="00251AE9">
        <w:rPr>
          <w:rFonts w:eastAsia="Calibri"/>
          <w:sz w:val="28"/>
          <w:szCs w:val="28"/>
          <w:lang w:val="uz-Cyrl-UZ"/>
        </w:rPr>
        <w:t xml:space="preserve"> </w:t>
      </w:r>
      <w:r>
        <w:rPr>
          <w:rFonts w:eastAsia="Calibri"/>
          <w:sz w:val="28"/>
          <w:szCs w:val="28"/>
          <w:lang w:val="uz-Cyrl-UZ"/>
        </w:rPr>
        <w:t>berilgan</w:t>
      </w:r>
      <w:r w:rsidRPr="00251AE9">
        <w:rPr>
          <w:rFonts w:eastAsia="Calibri"/>
          <w:sz w:val="28"/>
          <w:szCs w:val="28"/>
          <w:lang w:val="uz-Cyrl-UZ"/>
        </w:rPr>
        <w:t xml:space="preserve"> </w:t>
      </w:r>
      <w:r>
        <w:rPr>
          <w:rFonts w:eastAsia="Calibri"/>
          <w:sz w:val="28"/>
          <w:szCs w:val="28"/>
          <w:lang w:val="uz-Cyrl-UZ"/>
        </w:rPr>
        <w:t>nuqtasida</w:t>
      </w:r>
      <w:r w:rsidRPr="00251AE9">
        <w:rPr>
          <w:rFonts w:eastAsia="Calibri"/>
          <w:sz w:val="28"/>
          <w:szCs w:val="28"/>
          <w:lang w:val="uz-Cyrl-UZ"/>
        </w:rPr>
        <w:t xml:space="preserve">  </w:t>
      </w:r>
      <w:r w:rsidRPr="00251AE9">
        <w:rPr>
          <w:rFonts w:eastAsia="Calibri"/>
          <w:b/>
          <w:i/>
          <w:sz w:val="28"/>
          <w:szCs w:val="28"/>
          <w:lang w:val="uz-Cyrl-UZ"/>
        </w:rPr>
        <w:t>E</w:t>
      </w:r>
      <w:r w:rsidRPr="00251AE9">
        <w:rPr>
          <w:rFonts w:eastAsia="Calibri"/>
          <w:sz w:val="28"/>
          <w:szCs w:val="28"/>
          <w:lang w:val="uz-Cyrl-UZ"/>
        </w:rPr>
        <w:t xml:space="preserve">  </w:t>
      </w:r>
      <w:r>
        <w:rPr>
          <w:rFonts w:eastAsia="Calibri"/>
          <w:sz w:val="28"/>
          <w:szCs w:val="28"/>
          <w:lang w:val="uz-Cyrl-UZ"/>
        </w:rPr>
        <w:t>yoki</w:t>
      </w:r>
      <w:r w:rsidRPr="00251AE9">
        <w:rPr>
          <w:rFonts w:eastAsia="Calibri"/>
          <w:sz w:val="28"/>
          <w:szCs w:val="28"/>
          <w:lang w:val="uz-Cyrl-UZ"/>
        </w:rPr>
        <w:t xml:space="preserve">  </w:t>
      </w:r>
      <w:r w:rsidRPr="00251AE9">
        <w:rPr>
          <w:rFonts w:eastAsia="Calibri"/>
          <w:b/>
          <w:i/>
          <w:sz w:val="28"/>
          <w:szCs w:val="28"/>
          <w:lang w:val="uz-Cyrl-UZ"/>
        </w:rPr>
        <w:t xml:space="preserve">H </w:t>
      </w:r>
      <w:r w:rsidRPr="00251AE9">
        <w:rPr>
          <w:rFonts w:eastAsia="Calibri"/>
          <w:bCs/>
          <w:iCs/>
          <w:sz w:val="28"/>
          <w:szCs w:val="28"/>
          <w:lang w:val="uz-Cyrl-UZ"/>
        </w:rPr>
        <w:t xml:space="preserve"> </w:t>
      </w:r>
      <w:r>
        <w:rPr>
          <w:rFonts w:eastAsia="Calibri"/>
          <w:bCs/>
          <w:iCs/>
          <w:sz w:val="28"/>
          <w:szCs w:val="28"/>
          <w:lang w:val="uz-Cyrl-UZ"/>
        </w:rPr>
        <w:t>vektorning</w:t>
      </w:r>
      <w:r w:rsidRPr="00251AE9">
        <w:rPr>
          <w:rFonts w:eastAsia="Calibri"/>
          <w:bCs/>
          <w:iCs/>
          <w:sz w:val="28"/>
          <w:szCs w:val="28"/>
          <w:lang w:val="uz-Cyrl-UZ"/>
        </w:rPr>
        <w:t xml:space="preserve"> </w:t>
      </w:r>
      <w:r>
        <w:rPr>
          <w:rFonts w:eastAsia="Calibri"/>
          <w:bCs/>
          <w:iCs/>
          <w:sz w:val="28"/>
          <w:szCs w:val="28"/>
          <w:lang w:val="uz-Cyrl-UZ"/>
        </w:rPr>
        <w:t>uzunligi</w:t>
      </w:r>
      <w:r w:rsidRPr="00251AE9">
        <w:rPr>
          <w:rFonts w:eastAsia="Calibri"/>
          <w:bCs/>
          <w:iCs/>
          <w:sz w:val="28"/>
          <w:szCs w:val="28"/>
          <w:lang w:val="uz-Cyrl-UZ"/>
        </w:rPr>
        <w:t xml:space="preserve"> </w:t>
      </w:r>
      <w:r>
        <w:rPr>
          <w:rFonts w:eastAsia="Calibri"/>
          <w:bCs/>
          <w:iCs/>
          <w:sz w:val="28"/>
          <w:szCs w:val="28"/>
          <w:lang w:val="uz-Cyrl-UZ"/>
        </w:rPr>
        <w:t>va</w:t>
      </w:r>
      <w:r w:rsidRPr="00251AE9">
        <w:rPr>
          <w:rFonts w:eastAsia="Calibri"/>
          <w:bCs/>
          <w:iCs/>
          <w:sz w:val="28"/>
          <w:szCs w:val="28"/>
          <w:lang w:val="uz-Cyrl-UZ"/>
        </w:rPr>
        <w:t xml:space="preserve"> </w:t>
      </w:r>
      <w:r>
        <w:rPr>
          <w:rFonts w:eastAsia="Calibri"/>
          <w:bCs/>
          <w:iCs/>
          <w:sz w:val="28"/>
          <w:szCs w:val="28"/>
          <w:lang w:val="uz-Cyrl-UZ"/>
        </w:rPr>
        <w:t>yo‘nalishi</w:t>
      </w:r>
      <w:r w:rsidRPr="00251AE9">
        <w:rPr>
          <w:rFonts w:eastAsia="Calibri"/>
          <w:bCs/>
          <w:iCs/>
          <w:sz w:val="28"/>
          <w:szCs w:val="28"/>
          <w:lang w:val="uz-Cyrl-UZ"/>
        </w:rPr>
        <w:t xml:space="preserve"> </w:t>
      </w:r>
      <w:r>
        <w:rPr>
          <w:rFonts w:eastAsia="Calibri"/>
          <w:bCs/>
          <w:iCs/>
          <w:sz w:val="28"/>
          <w:szCs w:val="28"/>
          <w:lang w:val="uz-Cyrl-UZ"/>
        </w:rPr>
        <w:t>o‘zgarishi</w:t>
      </w:r>
      <w:r w:rsidRPr="00251AE9">
        <w:rPr>
          <w:rFonts w:eastAsia="Calibri"/>
          <w:bCs/>
          <w:iCs/>
          <w:sz w:val="28"/>
          <w:szCs w:val="28"/>
          <w:lang w:val="uz-Cyrl-UZ"/>
        </w:rPr>
        <w:t xml:space="preserve"> </w:t>
      </w:r>
      <w:r>
        <w:rPr>
          <w:rFonts w:eastAsia="Calibri"/>
          <w:bCs/>
          <w:iCs/>
          <w:sz w:val="28"/>
          <w:szCs w:val="28"/>
          <w:lang w:val="uz-Cyrl-UZ"/>
        </w:rPr>
        <w:t>tushuniladi</w:t>
      </w:r>
      <w:r w:rsidRPr="00251AE9">
        <w:rPr>
          <w:rFonts w:eastAsia="Calibri"/>
          <w:bCs/>
          <w:iCs/>
          <w:sz w:val="28"/>
          <w:szCs w:val="28"/>
          <w:lang w:val="uz-Cyrl-UZ"/>
        </w:rPr>
        <w:t xml:space="preserve">. </w:t>
      </w:r>
      <w:r>
        <w:rPr>
          <w:rFonts w:eastAsia="Calibri"/>
          <w:bCs/>
          <w:iCs/>
          <w:sz w:val="28"/>
          <w:szCs w:val="28"/>
          <w:lang w:val="uz-Cyrl-UZ"/>
        </w:rPr>
        <w:t>Qutblanish</w:t>
      </w:r>
      <w:r w:rsidRPr="00251AE9">
        <w:rPr>
          <w:rFonts w:eastAsia="Calibri"/>
          <w:bCs/>
          <w:iCs/>
          <w:sz w:val="28"/>
          <w:szCs w:val="28"/>
          <w:lang w:val="uz-Cyrl-UZ"/>
        </w:rPr>
        <w:t xml:space="preserve"> </w:t>
      </w:r>
      <w:r>
        <w:rPr>
          <w:rFonts w:eastAsia="Calibri"/>
          <w:bCs/>
          <w:iCs/>
          <w:sz w:val="28"/>
          <w:szCs w:val="28"/>
          <w:lang w:val="uz-Cyrl-UZ"/>
        </w:rPr>
        <w:t>jarayoni</w:t>
      </w:r>
      <w:r w:rsidRPr="00251AE9">
        <w:rPr>
          <w:rFonts w:eastAsia="Calibri"/>
          <w:bCs/>
          <w:iCs/>
          <w:sz w:val="28"/>
          <w:szCs w:val="28"/>
          <w:lang w:val="uz-Cyrl-UZ"/>
        </w:rPr>
        <w:t xml:space="preserve"> </w:t>
      </w:r>
      <w:r>
        <w:rPr>
          <w:rFonts w:eastAsia="Calibri"/>
          <w:bCs/>
          <w:iCs/>
          <w:sz w:val="28"/>
          <w:szCs w:val="28"/>
          <w:lang w:val="uz-Cyrl-UZ"/>
        </w:rPr>
        <w:t>qutblanish</w:t>
      </w:r>
      <w:r w:rsidRPr="00251AE9">
        <w:rPr>
          <w:rFonts w:eastAsia="Calibri"/>
          <w:bCs/>
          <w:iCs/>
          <w:sz w:val="28"/>
          <w:szCs w:val="28"/>
          <w:lang w:val="uz-Cyrl-UZ"/>
        </w:rPr>
        <w:t xml:space="preserve"> </w:t>
      </w:r>
      <w:r>
        <w:rPr>
          <w:rFonts w:eastAsia="Calibri"/>
          <w:bCs/>
          <w:iCs/>
          <w:sz w:val="28"/>
          <w:szCs w:val="28"/>
          <w:lang w:val="uz-Cyrl-UZ"/>
        </w:rPr>
        <w:t>tekisligi</w:t>
      </w:r>
      <w:r w:rsidRPr="00251AE9">
        <w:rPr>
          <w:rFonts w:eastAsia="Calibri"/>
          <w:bCs/>
          <w:iCs/>
          <w:sz w:val="28"/>
          <w:szCs w:val="28"/>
          <w:lang w:val="uz-Cyrl-UZ"/>
        </w:rPr>
        <w:t xml:space="preserve"> </w:t>
      </w:r>
      <w:r>
        <w:rPr>
          <w:rFonts w:eastAsia="Calibri"/>
          <w:bCs/>
          <w:iCs/>
          <w:sz w:val="28"/>
          <w:szCs w:val="28"/>
          <w:lang w:val="uz-Cyrl-UZ"/>
        </w:rPr>
        <w:t>tushunchasi</w:t>
      </w:r>
      <w:r w:rsidRPr="00251AE9">
        <w:rPr>
          <w:rFonts w:eastAsia="Calibri"/>
          <w:bCs/>
          <w:iCs/>
          <w:sz w:val="28"/>
          <w:szCs w:val="28"/>
          <w:lang w:val="uz-Cyrl-UZ"/>
        </w:rPr>
        <w:t xml:space="preserve"> </w:t>
      </w:r>
      <w:r>
        <w:rPr>
          <w:rFonts w:eastAsia="Calibri"/>
          <w:bCs/>
          <w:iCs/>
          <w:sz w:val="28"/>
          <w:szCs w:val="28"/>
          <w:lang w:val="uz-Cyrl-UZ"/>
        </w:rPr>
        <w:t>bilan</w:t>
      </w:r>
      <w:r w:rsidRPr="00251AE9">
        <w:rPr>
          <w:rFonts w:eastAsia="Calibri"/>
          <w:bCs/>
          <w:iCs/>
          <w:sz w:val="28"/>
          <w:szCs w:val="28"/>
          <w:lang w:val="uz-Cyrl-UZ"/>
        </w:rPr>
        <w:t xml:space="preserve"> </w:t>
      </w:r>
      <w:r>
        <w:rPr>
          <w:rFonts w:eastAsia="Calibri"/>
          <w:bCs/>
          <w:iCs/>
          <w:sz w:val="28"/>
          <w:szCs w:val="28"/>
          <w:lang w:val="uz-Cyrl-UZ"/>
        </w:rPr>
        <w:t>bog‘liqdir</w:t>
      </w:r>
      <w:r w:rsidRPr="00251AE9">
        <w:rPr>
          <w:rFonts w:eastAsia="Calibri"/>
          <w:bCs/>
          <w:iCs/>
          <w:sz w:val="28"/>
          <w:szCs w:val="28"/>
          <w:lang w:val="uz-Cyrl-UZ"/>
        </w:rPr>
        <w:t xml:space="preserve">. </w:t>
      </w:r>
      <w:r w:rsidRPr="00251AE9">
        <w:rPr>
          <w:rFonts w:eastAsia="Calibri"/>
          <w:sz w:val="28"/>
          <w:szCs w:val="28"/>
          <w:lang w:val="uz-Cyrl-UZ"/>
        </w:rPr>
        <w:t xml:space="preserve"> </w:t>
      </w:r>
      <w:r w:rsidRPr="00251AE9">
        <w:rPr>
          <w:rFonts w:eastAsia="Calibri"/>
          <w:b/>
          <w:i/>
          <w:sz w:val="28"/>
          <w:szCs w:val="28"/>
          <w:lang w:val="uz-Cyrl-UZ"/>
        </w:rPr>
        <w:t>E</w:t>
      </w:r>
      <w:r w:rsidRPr="00251AE9">
        <w:rPr>
          <w:rFonts w:eastAsia="Calibri"/>
          <w:sz w:val="28"/>
          <w:szCs w:val="28"/>
          <w:lang w:val="uz-Cyrl-UZ"/>
        </w:rPr>
        <w:t xml:space="preserve">  </w:t>
      </w:r>
      <w:r>
        <w:rPr>
          <w:rFonts w:eastAsia="Calibri"/>
          <w:sz w:val="28"/>
          <w:szCs w:val="28"/>
          <w:lang w:val="uz-Cyrl-UZ"/>
        </w:rPr>
        <w:t>vektorining</w:t>
      </w:r>
      <w:r w:rsidRPr="00251AE9">
        <w:rPr>
          <w:rFonts w:eastAsia="Calibri"/>
          <w:sz w:val="28"/>
          <w:szCs w:val="28"/>
          <w:lang w:val="uz-Cyrl-UZ"/>
        </w:rPr>
        <w:t xml:space="preserve"> </w:t>
      </w:r>
      <w:r>
        <w:rPr>
          <w:rFonts w:eastAsia="Calibri"/>
          <w:sz w:val="28"/>
          <w:szCs w:val="28"/>
          <w:lang w:val="uz-Cyrl-UZ"/>
        </w:rPr>
        <w:t>tar</w:t>
      </w:r>
      <w:r w:rsidRPr="00251AE9">
        <w:rPr>
          <w:rFonts w:eastAsia="Calibri"/>
          <w:sz w:val="28"/>
          <w:szCs w:val="28"/>
          <w:lang w:val="uz-Cyrl-UZ"/>
        </w:rPr>
        <w:t>ы</w:t>
      </w:r>
      <w:r>
        <w:rPr>
          <w:rFonts w:eastAsia="Calibri"/>
          <w:sz w:val="28"/>
          <w:szCs w:val="28"/>
          <w:lang w:val="uz-Cyrl-UZ"/>
        </w:rPr>
        <w:t>alish</w:t>
      </w:r>
      <w:r w:rsidRPr="00251AE9">
        <w:rPr>
          <w:rFonts w:eastAsia="Calibri"/>
          <w:sz w:val="28"/>
          <w:szCs w:val="28"/>
          <w:lang w:val="uz-Cyrl-UZ"/>
        </w:rPr>
        <w:t xml:space="preserve"> </w:t>
      </w:r>
      <w:r>
        <w:rPr>
          <w:rFonts w:eastAsia="Calibri"/>
          <w:sz w:val="28"/>
          <w:szCs w:val="28"/>
          <w:lang w:val="uz-Cyrl-UZ"/>
        </w:rPr>
        <w:t>yo‘nalishi</w:t>
      </w:r>
      <w:r w:rsidRPr="00251AE9">
        <w:rPr>
          <w:rFonts w:eastAsia="Calibri"/>
          <w:sz w:val="28"/>
          <w:szCs w:val="28"/>
          <w:lang w:val="uz-Cyrl-UZ"/>
        </w:rPr>
        <w:t xml:space="preserve"> </w:t>
      </w:r>
      <w:r>
        <w:rPr>
          <w:rFonts w:eastAsia="Calibri"/>
          <w:sz w:val="28"/>
          <w:szCs w:val="28"/>
          <w:lang w:val="uz-Cyrl-UZ"/>
        </w:rPr>
        <w:t>bo‘ylab</w:t>
      </w:r>
      <w:r w:rsidRPr="00251AE9">
        <w:rPr>
          <w:rFonts w:eastAsia="Calibri"/>
          <w:sz w:val="28"/>
          <w:szCs w:val="28"/>
          <w:lang w:val="uz-Cyrl-UZ"/>
        </w:rPr>
        <w:t xml:space="preserve"> </w:t>
      </w:r>
      <w:r>
        <w:rPr>
          <w:rFonts w:eastAsia="Calibri"/>
          <w:sz w:val="28"/>
          <w:szCs w:val="28"/>
          <w:lang w:val="uz-Cyrl-UZ"/>
        </w:rPr>
        <w:t>xosil</w:t>
      </w:r>
      <w:r w:rsidRPr="00251AE9">
        <w:rPr>
          <w:rFonts w:eastAsia="Calibri"/>
          <w:sz w:val="28"/>
          <w:szCs w:val="28"/>
          <w:lang w:val="uz-Cyrl-UZ"/>
        </w:rPr>
        <w:t xml:space="preserve"> </w:t>
      </w:r>
      <w:r>
        <w:rPr>
          <w:rFonts w:eastAsia="Calibri"/>
          <w:sz w:val="28"/>
          <w:szCs w:val="28"/>
          <w:lang w:val="uz-Cyrl-UZ"/>
        </w:rPr>
        <w:t>qiladigan</w:t>
      </w:r>
      <w:r w:rsidRPr="00251AE9">
        <w:rPr>
          <w:rFonts w:eastAsia="Calibri"/>
          <w:sz w:val="28"/>
          <w:szCs w:val="28"/>
          <w:lang w:val="uz-Cyrl-UZ"/>
        </w:rPr>
        <w:t xml:space="preserve"> </w:t>
      </w:r>
      <w:r>
        <w:rPr>
          <w:rFonts w:eastAsia="Calibri"/>
          <w:sz w:val="28"/>
          <w:szCs w:val="28"/>
          <w:lang w:val="uz-Cyrl-UZ"/>
        </w:rPr>
        <w:t>tekisligi</w:t>
      </w:r>
      <w:r w:rsidRPr="00251AE9">
        <w:rPr>
          <w:rFonts w:eastAsia="Calibri"/>
          <w:sz w:val="28"/>
          <w:szCs w:val="28"/>
          <w:lang w:val="uz-Cyrl-UZ"/>
        </w:rPr>
        <w:t xml:space="preserve"> </w:t>
      </w:r>
      <w:r>
        <w:rPr>
          <w:rFonts w:eastAsia="Calibri"/>
          <w:sz w:val="28"/>
          <w:szCs w:val="28"/>
          <w:lang w:val="uz-Cyrl-UZ"/>
        </w:rPr>
        <w:t>qutblani</w:t>
      </w:r>
      <w:r>
        <w:rPr>
          <w:rFonts w:eastAsia="Calibri"/>
          <w:bCs/>
          <w:iCs/>
          <w:sz w:val="28"/>
          <w:szCs w:val="28"/>
          <w:lang w:val="uz-Cyrl-UZ"/>
        </w:rPr>
        <w:t>sh</w:t>
      </w:r>
      <w:r w:rsidRPr="00251AE9">
        <w:rPr>
          <w:rFonts w:eastAsia="Calibri"/>
          <w:bCs/>
          <w:iCs/>
          <w:sz w:val="28"/>
          <w:szCs w:val="28"/>
          <w:lang w:val="uz-Cyrl-UZ"/>
        </w:rPr>
        <w:t xml:space="preserve"> </w:t>
      </w:r>
      <w:r>
        <w:rPr>
          <w:rFonts w:eastAsia="Calibri"/>
          <w:bCs/>
          <w:iCs/>
          <w:sz w:val="28"/>
          <w:szCs w:val="28"/>
          <w:lang w:val="uz-Cyrl-UZ"/>
        </w:rPr>
        <w:t>tekisligi</w:t>
      </w:r>
      <w:r w:rsidRPr="00251AE9">
        <w:rPr>
          <w:rFonts w:eastAsia="Calibri"/>
          <w:sz w:val="28"/>
          <w:szCs w:val="28"/>
          <w:lang w:val="uz-Cyrl-UZ"/>
        </w:rPr>
        <w:t xml:space="preserve"> </w:t>
      </w:r>
      <w:r>
        <w:rPr>
          <w:rFonts w:eastAsia="Calibri"/>
          <w:bCs/>
          <w:iCs/>
          <w:sz w:val="28"/>
          <w:szCs w:val="28"/>
          <w:lang w:val="uz-Cyrl-UZ"/>
        </w:rPr>
        <w:t>deb</w:t>
      </w:r>
      <w:r w:rsidRPr="00251AE9">
        <w:rPr>
          <w:rFonts w:eastAsia="Calibri"/>
          <w:bCs/>
          <w:iCs/>
          <w:sz w:val="28"/>
          <w:szCs w:val="28"/>
          <w:lang w:val="uz-Cyrl-UZ"/>
        </w:rPr>
        <w:t xml:space="preserve"> </w:t>
      </w:r>
      <w:r>
        <w:rPr>
          <w:rFonts w:eastAsia="Calibri"/>
          <w:bCs/>
          <w:iCs/>
          <w:sz w:val="28"/>
          <w:szCs w:val="28"/>
          <w:lang w:val="uz-Cyrl-UZ"/>
        </w:rPr>
        <w:t>ataladi</w:t>
      </w:r>
      <w:r w:rsidRPr="00251AE9">
        <w:rPr>
          <w:rFonts w:eastAsia="Calibri"/>
          <w:bCs/>
          <w:iCs/>
          <w:sz w:val="28"/>
          <w:szCs w:val="28"/>
          <w:lang w:val="uz-Cyrl-UZ"/>
        </w:rPr>
        <w:t>.</w:t>
      </w:r>
    </w:p>
    <w:p w:rsidR="00CD0308" w:rsidRPr="00251AE9" w:rsidRDefault="00CD0308" w:rsidP="00CD0308">
      <w:pPr>
        <w:ind w:firstLine="709"/>
        <w:jc w:val="both"/>
        <w:rPr>
          <w:rFonts w:eastAsia="Calibri"/>
          <w:bCs/>
          <w:iCs/>
          <w:sz w:val="28"/>
          <w:szCs w:val="28"/>
          <w:lang w:val="uz-Cyrl-UZ"/>
        </w:rPr>
      </w:pPr>
    </w:p>
    <w:p w:rsidR="00CD0308" w:rsidRDefault="00CD0308" w:rsidP="00CD0308">
      <w:pPr>
        <w:ind w:firstLine="709"/>
        <w:jc w:val="center"/>
        <w:rPr>
          <w:rFonts w:eastAsia="Calibri"/>
          <w:sz w:val="28"/>
          <w:szCs w:val="28"/>
          <w:lang w:val="ru-RU"/>
        </w:rPr>
      </w:pPr>
      <w:r w:rsidRPr="00AF6313">
        <w:rPr>
          <w:noProof/>
          <w:lang w:val="ru-RU" w:eastAsia="ko-KR"/>
        </w:rPr>
        <w:drawing>
          <wp:inline distT="0" distB="0" distL="0" distR="0" wp14:anchorId="3E1E7913" wp14:editId="3217983B">
            <wp:extent cx="3143250" cy="781050"/>
            <wp:effectExtent l="0" t="0" r="0" b="0"/>
            <wp:docPr id="337" name="Рисунок 615" descr="тек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Рисунок 615" descr="текис"/>
                    <pic:cNvPicPr>
                      <a:picLocks noChangeAspect="1" noChangeArrowheads="1"/>
                    </pic:cNvPicPr>
                  </pic:nvPicPr>
                  <pic:blipFill>
                    <a:blip r:embed="rId562">
                      <a:extLst>
                        <a:ext uri="{28A0092B-C50C-407E-A947-70E740481C1C}">
                          <a14:useLocalDpi xmlns:a14="http://schemas.microsoft.com/office/drawing/2010/main" val="0"/>
                        </a:ext>
                      </a:extLst>
                    </a:blip>
                    <a:srcRect r="4620" b="42384"/>
                    <a:stretch>
                      <a:fillRect/>
                    </a:stretch>
                  </pic:blipFill>
                  <pic:spPr bwMode="auto">
                    <a:xfrm>
                      <a:off x="0" y="0"/>
                      <a:ext cx="3143250" cy="781050"/>
                    </a:xfrm>
                    <a:prstGeom prst="rect">
                      <a:avLst/>
                    </a:prstGeom>
                    <a:noFill/>
                    <a:ln>
                      <a:noFill/>
                    </a:ln>
                  </pic:spPr>
                </pic:pic>
              </a:graphicData>
            </a:graphic>
          </wp:inline>
        </w:drawing>
      </w:r>
    </w:p>
    <w:p w:rsidR="00CD0308" w:rsidRPr="00251AE9" w:rsidRDefault="00CD0308" w:rsidP="00CD0308">
      <w:pPr>
        <w:ind w:firstLine="709"/>
        <w:jc w:val="center"/>
        <w:rPr>
          <w:rFonts w:eastAsia="Calibri"/>
          <w:sz w:val="28"/>
          <w:szCs w:val="28"/>
          <w:lang w:val="ru-RU"/>
        </w:rPr>
      </w:pPr>
    </w:p>
    <w:p w:rsidR="00CD0308" w:rsidRPr="00251AE9" w:rsidRDefault="00CD0308" w:rsidP="00CD0308">
      <w:pPr>
        <w:ind w:firstLine="709"/>
        <w:jc w:val="center"/>
        <w:rPr>
          <w:rFonts w:eastAsia="Calibri"/>
          <w:sz w:val="28"/>
          <w:szCs w:val="28"/>
          <w:lang w:val="uz-Cyrl-UZ"/>
        </w:rPr>
      </w:pPr>
      <w:r>
        <w:rPr>
          <w:rFonts w:eastAsia="Calibri"/>
          <w:sz w:val="28"/>
          <w:szCs w:val="28"/>
        </w:rPr>
        <w:t>11</w:t>
      </w:r>
      <w:r>
        <w:rPr>
          <w:rFonts w:eastAsia="Calibri"/>
          <w:sz w:val="28"/>
          <w:szCs w:val="28"/>
          <w:lang w:val="uz-Cyrl-UZ"/>
        </w:rPr>
        <w:t>.</w:t>
      </w:r>
      <w:r w:rsidRPr="00251AE9">
        <w:rPr>
          <w:rFonts w:eastAsia="Calibri"/>
          <w:sz w:val="28"/>
          <w:szCs w:val="28"/>
          <w:lang w:val="uz-Cyrl-UZ"/>
        </w:rPr>
        <w:t>1-</w:t>
      </w:r>
      <w:r>
        <w:rPr>
          <w:rFonts w:eastAsia="Calibri"/>
          <w:sz w:val="28"/>
          <w:szCs w:val="28"/>
          <w:lang w:val="uz-Cyrl-UZ"/>
        </w:rPr>
        <w:t>rasm</w:t>
      </w:r>
      <w:r w:rsidRPr="00251AE9">
        <w:rPr>
          <w:rFonts w:eastAsia="Calibri"/>
          <w:sz w:val="28"/>
          <w:szCs w:val="28"/>
          <w:lang w:val="uz-Cyrl-UZ"/>
        </w:rPr>
        <w:t xml:space="preserve">. </w:t>
      </w:r>
      <w:r>
        <w:rPr>
          <w:rFonts w:eastAsia="Calibri"/>
          <w:sz w:val="28"/>
          <w:szCs w:val="28"/>
          <w:lang w:val="uz-Cyrl-UZ"/>
        </w:rPr>
        <w:t>Qutblanish</w:t>
      </w:r>
      <w:r w:rsidRPr="00251AE9">
        <w:rPr>
          <w:rFonts w:eastAsia="Calibri"/>
          <w:sz w:val="28"/>
          <w:szCs w:val="28"/>
          <w:lang w:val="uz-Cyrl-UZ"/>
        </w:rPr>
        <w:t xml:space="preserve"> </w:t>
      </w:r>
      <w:r>
        <w:rPr>
          <w:rFonts w:eastAsia="Calibri"/>
          <w:sz w:val="28"/>
          <w:szCs w:val="28"/>
          <w:lang w:val="uz-Cyrl-UZ"/>
        </w:rPr>
        <w:t>tekisligining</w:t>
      </w:r>
      <w:r w:rsidRPr="00251AE9">
        <w:rPr>
          <w:rFonts w:eastAsia="Calibri"/>
          <w:sz w:val="28"/>
          <w:szCs w:val="28"/>
          <w:lang w:val="uz-Cyrl-UZ"/>
        </w:rPr>
        <w:t xml:space="preserve"> </w:t>
      </w:r>
      <w:r>
        <w:rPr>
          <w:rFonts w:eastAsia="Calibri"/>
          <w:sz w:val="28"/>
          <w:szCs w:val="28"/>
          <w:lang w:val="uz-Cyrl-UZ"/>
        </w:rPr>
        <w:t>shakllanishi</w:t>
      </w:r>
    </w:p>
    <w:p w:rsidR="00CD0308" w:rsidRPr="00251AE9" w:rsidRDefault="00CD0308" w:rsidP="00CD0308">
      <w:pPr>
        <w:ind w:firstLine="709"/>
        <w:jc w:val="both"/>
        <w:rPr>
          <w:rFonts w:eastAsia="Calibri"/>
          <w:sz w:val="28"/>
          <w:szCs w:val="28"/>
          <w:lang w:val="uz-Cyrl-UZ"/>
        </w:rPr>
      </w:pPr>
    </w:p>
    <w:p w:rsidR="00CD0308" w:rsidRPr="00AF6313" w:rsidRDefault="00CD0308" w:rsidP="00CD0308">
      <w:pPr>
        <w:ind w:firstLine="709"/>
        <w:jc w:val="both"/>
        <w:rPr>
          <w:rFonts w:eastAsia="Calibri"/>
          <w:sz w:val="28"/>
          <w:szCs w:val="28"/>
          <w:lang w:val="uz-Cyrl-UZ"/>
        </w:rPr>
      </w:pPr>
      <w:r>
        <w:rPr>
          <w:rFonts w:eastAsia="Calibri"/>
          <w:sz w:val="28"/>
          <w:szCs w:val="28"/>
          <w:lang w:val="uz-Cyrl-UZ"/>
        </w:rPr>
        <w:t>Qutblanish</w:t>
      </w:r>
      <w:r w:rsidRPr="00251AE9">
        <w:rPr>
          <w:rFonts w:eastAsia="Calibri"/>
          <w:sz w:val="28"/>
          <w:szCs w:val="28"/>
          <w:lang w:val="uz-Cyrl-UZ"/>
        </w:rPr>
        <w:t xml:space="preserve"> - </w:t>
      </w:r>
      <w:r>
        <w:rPr>
          <w:rFonts w:eastAsia="Calibri"/>
          <w:sz w:val="28"/>
          <w:szCs w:val="28"/>
          <w:lang w:val="uz-Cyrl-UZ"/>
        </w:rPr>
        <w:t>elektromagnit</w:t>
      </w:r>
      <w:r w:rsidRPr="00251AE9">
        <w:rPr>
          <w:rFonts w:eastAsia="Calibri"/>
          <w:sz w:val="28"/>
          <w:szCs w:val="28"/>
          <w:lang w:val="uz-Cyrl-UZ"/>
        </w:rPr>
        <w:t xml:space="preserve"> </w:t>
      </w:r>
      <w:r>
        <w:rPr>
          <w:rFonts w:eastAsia="Calibri"/>
          <w:sz w:val="28"/>
          <w:szCs w:val="28"/>
          <w:lang w:val="uz-Cyrl-UZ"/>
        </w:rPr>
        <w:t>to‘lqinni</w:t>
      </w:r>
      <w:r w:rsidRPr="00251AE9">
        <w:rPr>
          <w:rFonts w:eastAsia="Calibri"/>
          <w:sz w:val="28"/>
          <w:szCs w:val="28"/>
          <w:lang w:val="uz-Cyrl-UZ"/>
        </w:rPr>
        <w:t xml:space="preserve"> </w:t>
      </w:r>
      <w:r>
        <w:rPr>
          <w:rFonts w:eastAsia="Calibri"/>
          <w:sz w:val="28"/>
          <w:szCs w:val="28"/>
          <w:lang w:val="uz-Cyrl-UZ"/>
        </w:rPr>
        <w:t>tavsiflovchi</w:t>
      </w:r>
      <w:r w:rsidRPr="00251AE9">
        <w:rPr>
          <w:rFonts w:eastAsia="Calibri"/>
          <w:sz w:val="28"/>
          <w:szCs w:val="28"/>
          <w:lang w:val="uz-Cyrl-UZ"/>
        </w:rPr>
        <w:t xml:space="preserve"> </w:t>
      </w:r>
      <w:r>
        <w:rPr>
          <w:rFonts w:eastAsia="Calibri"/>
          <w:sz w:val="28"/>
          <w:szCs w:val="28"/>
          <w:lang w:val="uz-Cyrl-UZ"/>
        </w:rPr>
        <w:t>juda</w:t>
      </w:r>
      <w:r w:rsidRPr="00251AE9">
        <w:rPr>
          <w:rFonts w:eastAsia="Calibri"/>
          <w:sz w:val="28"/>
          <w:szCs w:val="28"/>
          <w:lang w:val="uz-Cyrl-UZ"/>
        </w:rPr>
        <w:t xml:space="preserve"> </w:t>
      </w:r>
      <w:r>
        <w:rPr>
          <w:rFonts w:eastAsia="Calibri"/>
          <w:sz w:val="28"/>
          <w:szCs w:val="28"/>
          <w:lang w:val="uz-Cyrl-UZ"/>
        </w:rPr>
        <w:t>xam</w:t>
      </w:r>
      <w:r w:rsidRPr="00251AE9">
        <w:rPr>
          <w:rFonts w:eastAsia="Calibri"/>
          <w:sz w:val="28"/>
          <w:szCs w:val="28"/>
          <w:lang w:val="uz-Cyrl-UZ"/>
        </w:rPr>
        <w:t xml:space="preserve"> </w:t>
      </w:r>
      <w:r>
        <w:rPr>
          <w:rFonts w:eastAsia="Calibri"/>
          <w:sz w:val="28"/>
          <w:szCs w:val="28"/>
          <w:lang w:val="uz-Cyrl-UZ"/>
        </w:rPr>
        <w:t>muxim</w:t>
      </w:r>
      <w:r w:rsidRPr="00251AE9">
        <w:rPr>
          <w:rFonts w:eastAsia="Calibri"/>
          <w:sz w:val="28"/>
          <w:szCs w:val="28"/>
          <w:lang w:val="uz-Cyrl-UZ"/>
        </w:rPr>
        <w:t xml:space="preserve"> </w:t>
      </w:r>
      <w:r>
        <w:rPr>
          <w:rFonts w:eastAsia="Calibri"/>
          <w:sz w:val="28"/>
          <w:szCs w:val="28"/>
          <w:lang w:val="uz-Cyrl-UZ"/>
        </w:rPr>
        <w:t>kattalik</w:t>
      </w:r>
      <w:r w:rsidRPr="00251AE9">
        <w:rPr>
          <w:rFonts w:eastAsia="Calibri"/>
          <w:sz w:val="28"/>
          <w:szCs w:val="28"/>
          <w:lang w:val="uz-Cyrl-UZ"/>
        </w:rPr>
        <w:t xml:space="preserve"> </w:t>
      </w:r>
      <w:r>
        <w:rPr>
          <w:rFonts w:eastAsia="Calibri"/>
          <w:sz w:val="28"/>
          <w:szCs w:val="28"/>
          <w:lang w:val="uz-Cyrl-UZ"/>
        </w:rPr>
        <w:t>xisoblanadi</w:t>
      </w:r>
      <w:r w:rsidRPr="00251AE9">
        <w:rPr>
          <w:rFonts w:eastAsia="Calibri"/>
          <w:sz w:val="28"/>
          <w:szCs w:val="28"/>
          <w:lang w:val="uz-Cyrl-UZ"/>
        </w:rPr>
        <w:t xml:space="preserve">. </w:t>
      </w:r>
      <w:r>
        <w:rPr>
          <w:rFonts w:eastAsia="Calibri"/>
          <w:sz w:val="28"/>
          <w:szCs w:val="28"/>
          <w:lang w:val="uz-Cyrl-UZ"/>
        </w:rPr>
        <w:t>Elektromagnit</w:t>
      </w:r>
      <w:r w:rsidRPr="00251AE9">
        <w:rPr>
          <w:rFonts w:eastAsia="Calibri"/>
          <w:sz w:val="28"/>
          <w:szCs w:val="28"/>
          <w:lang w:val="uz-Cyrl-UZ"/>
        </w:rPr>
        <w:t xml:space="preserve"> </w:t>
      </w:r>
      <w:r>
        <w:rPr>
          <w:rFonts w:eastAsia="Calibri"/>
          <w:sz w:val="28"/>
          <w:szCs w:val="28"/>
          <w:lang w:val="uz-Cyrl-UZ"/>
        </w:rPr>
        <w:t>to‘lqinning</w:t>
      </w:r>
      <w:r w:rsidRPr="00251AE9">
        <w:rPr>
          <w:rFonts w:eastAsia="Calibri"/>
          <w:sz w:val="28"/>
          <w:szCs w:val="28"/>
          <w:lang w:val="uz-Cyrl-UZ"/>
        </w:rPr>
        <w:t xml:space="preserve"> </w:t>
      </w:r>
      <w:r>
        <w:rPr>
          <w:rFonts w:eastAsia="Calibri"/>
          <w:sz w:val="28"/>
          <w:szCs w:val="28"/>
          <w:lang w:val="uz-Cyrl-UZ"/>
        </w:rPr>
        <w:t>erkin</w:t>
      </w:r>
      <w:r w:rsidRPr="00251AE9">
        <w:rPr>
          <w:rFonts w:eastAsia="Calibri"/>
          <w:sz w:val="28"/>
          <w:szCs w:val="28"/>
          <w:lang w:val="uz-Cyrl-UZ"/>
        </w:rPr>
        <w:t xml:space="preserve"> </w:t>
      </w:r>
      <w:r>
        <w:rPr>
          <w:rFonts w:eastAsia="Calibri"/>
          <w:sz w:val="28"/>
          <w:szCs w:val="28"/>
          <w:lang w:val="uz-Cyrl-UZ"/>
        </w:rPr>
        <w:t>fazoda</w:t>
      </w:r>
      <w:r w:rsidRPr="00251AE9">
        <w:rPr>
          <w:rFonts w:eastAsia="Calibri"/>
          <w:sz w:val="28"/>
          <w:szCs w:val="28"/>
          <w:lang w:val="uz-Cyrl-UZ"/>
        </w:rPr>
        <w:t xml:space="preserve"> </w:t>
      </w:r>
      <w:r>
        <w:rPr>
          <w:rFonts w:eastAsia="Calibri"/>
          <w:sz w:val="28"/>
          <w:szCs w:val="28"/>
          <w:lang w:val="uz-Cyrl-UZ"/>
        </w:rPr>
        <w:t>tarqalish</w:t>
      </w:r>
      <w:r w:rsidRPr="00251AE9">
        <w:rPr>
          <w:rFonts w:eastAsia="Calibri"/>
          <w:sz w:val="28"/>
          <w:szCs w:val="28"/>
          <w:lang w:val="uz-Cyrl-UZ"/>
        </w:rPr>
        <w:t xml:space="preserve"> </w:t>
      </w:r>
      <w:r>
        <w:rPr>
          <w:rFonts w:eastAsia="Calibri"/>
          <w:sz w:val="28"/>
          <w:szCs w:val="28"/>
          <w:lang w:val="uz-Cyrl-UZ"/>
        </w:rPr>
        <w:t>vaqtida</w:t>
      </w:r>
      <w:r w:rsidRPr="00251AE9">
        <w:rPr>
          <w:rFonts w:eastAsia="Calibri"/>
          <w:sz w:val="28"/>
          <w:szCs w:val="28"/>
          <w:lang w:val="uz-Cyrl-UZ"/>
        </w:rPr>
        <w:t xml:space="preserve"> </w:t>
      </w:r>
      <w:r>
        <w:rPr>
          <w:rFonts w:eastAsia="Calibri"/>
          <w:sz w:val="28"/>
          <w:szCs w:val="28"/>
          <w:lang w:val="uz-Cyrl-UZ"/>
        </w:rPr>
        <w:t>uch</w:t>
      </w:r>
      <w:r w:rsidRPr="00251AE9">
        <w:rPr>
          <w:rFonts w:eastAsia="Calibri"/>
          <w:sz w:val="28"/>
          <w:szCs w:val="28"/>
          <w:lang w:val="uz-Cyrl-UZ"/>
        </w:rPr>
        <w:t xml:space="preserve"> </w:t>
      </w:r>
      <w:r>
        <w:rPr>
          <w:rFonts w:eastAsia="Calibri"/>
          <w:sz w:val="28"/>
          <w:szCs w:val="28"/>
          <w:lang w:val="uz-Cyrl-UZ"/>
        </w:rPr>
        <w:t>turdagi</w:t>
      </w:r>
      <w:r w:rsidRPr="00251AE9">
        <w:rPr>
          <w:rFonts w:eastAsia="Calibri"/>
          <w:sz w:val="28"/>
          <w:szCs w:val="28"/>
          <w:lang w:val="uz-Cyrl-UZ"/>
        </w:rPr>
        <w:t xml:space="preserve"> </w:t>
      </w:r>
      <w:r>
        <w:rPr>
          <w:rFonts w:eastAsia="Calibri"/>
          <w:sz w:val="28"/>
          <w:szCs w:val="28"/>
          <w:lang w:val="uz-Cyrl-UZ"/>
        </w:rPr>
        <w:t>qutblanish</w:t>
      </w:r>
      <w:r w:rsidRPr="00251AE9">
        <w:rPr>
          <w:rFonts w:eastAsia="Calibri"/>
          <w:sz w:val="28"/>
          <w:szCs w:val="28"/>
          <w:lang w:val="uz-Cyrl-UZ"/>
        </w:rPr>
        <w:t xml:space="preserve"> </w:t>
      </w:r>
      <w:r>
        <w:rPr>
          <w:rFonts w:eastAsia="Calibri"/>
          <w:sz w:val="28"/>
          <w:szCs w:val="28"/>
          <w:lang w:val="uz-Cyrl-UZ"/>
        </w:rPr>
        <w:t>turlari</w:t>
      </w:r>
      <w:r w:rsidRPr="00251AE9">
        <w:rPr>
          <w:rFonts w:eastAsia="Calibri"/>
          <w:sz w:val="28"/>
          <w:szCs w:val="28"/>
          <w:lang w:val="uz-Cyrl-UZ"/>
        </w:rPr>
        <w:t xml:space="preserve"> </w:t>
      </w:r>
      <w:r>
        <w:rPr>
          <w:rFonts w:eastAsia="Calibri"/>
          <w:sz w:val="28"/>
          <w:szCs w:val="28"/>
          <w:lang w:val="uz-Cyrl-UZ"/>
        </w:rPr>
        <w:t>e’tirof</w:t>
      </w:r>
      <w:r w:rsidRPr="00251AE9">
        <w:rPr>
          <w:rFonts w:eastAsia="Calibri"/>
          <w:sz w:val="28"/>
          <w:szCs w:val="28"/>
          <w:lang w:val="uz-Cyrl-UZ"/>
        </w:rPr>
        <w:t xml:space="preserve"> </w:t>
      </w:r>
      <w:r>
        <w:rPr>
          <w:rFonts w:eastAsia="Calibri"/>
          <w:sz w:val="28"/>
          <w:szCs w:val="28"/>
          <w:lang w:val="uz-Cyrl-UZ"/>
        </w:rPr>
        <w:t>etiladi</w:t>
      </w:r>
      <w:r w:rsidRPr="00251AE9">
        <w:rPr>
          <w:rFonts w:eastAsia="Calibri"/>
          <w:sz w:val="28"/>
          <w:szCs w:val="28"/>
          <w:lang w:val="uz-Cyrl-UZ"/>
        </w:rPr>
        <w:t xml:space="preserve">. </w:t>
      </w:r>
      <w:r>
        <w:rPr>
          <w:rFonts w:eastAsia="Calibri"/>
          <w:sz w:val="28"/>
          <w:szCs w:val="28"/>
          <w:lang w:val="uz-Cyrl-UZ"/>
        </w:rPr>
        <w:t>Qutblanish</w:t>
      </w:r>
      <w:r w:rsidRPr="00251AE9">
        <w:rPr>
          <w:rFonts w:eastAsia="Calibri"/>
          <w:sz w:val="28"/>
          <w:szCs w:val="28"/>
          <w:lang w:val="uz-Cyrl-UZ"/>
        </w:rPr>
        <w:t xml:space="preserve"> </w:t>
      </w:r>
      <w:r>
        <w:rPr>
          <w:rFonts w:eastAsia="Calibri"/>
          <w:sz w:val="28"/>
          <w:szCs w:val="28"/>
          <w:lang w:val="uz-Cyrl-UZ"/>
        </w:rPr>
        <w:t>turlarini</w:t>
      </w:r>
      <w:r w:rsidRPr="00251AE9">
        <w:rPr>
          <w:rFonts w:eastAsia="Calibri"/>
          <w:sz w:val="28"/>
          <w:szCs w:val="28"/>
          <w:lang w:val="uz-Cyrl-UZ"/>
        </w:rPr>
        <w:t xml:space="preserve"> (</w:t>
      </w:r>
      <w:r>
        <w:rPr>
          <w:rFonts w:eastAsia="Calibri"/>
          <w:sz w:val="28"/>
          <w:szCs w:val="28"/>
        </w:rPr>
        <w:t>11</w:t>
      </w:r>
      <w:r w:rsidRPr="00251AE9">
        <w:rPr>
          <w:rFonts w:eastAsia="Calibri"/>
          <w:sz w:val="28"/>
          <w:szCs w:val="28"/>
          <w:lang w:val="uz-Cyrl-UZ"/>
        </w:rPr>
        <w:t xml:space="preserve">.3) </w:t>
      </w:r>
      <w:r>
        <w:rPr>
          <w:rFonts w:eastAsia="Calibri"/>
          <w:sz w:val="28"/>
          <w:szCs w:val="28"/>
          <w:lang w:val="uz-Cyrl-UZ"/>
        </w:rPr>
        <w:t>va</w:t>
      </w:r>
      <w:r w:rsidRPr="00251AE9">
        <w:rPr>
          <w:rFonts w:eastAsia="Calibri"/>
          <w:sz w:val="28"/>
          <w:szCs w:val="28"/>
          <w:lang w:val="uz-Cyrl-UZ"/>
        </w:rPr>
        <w:t xml:space="preserve"> (</w:t>
      </w:r>
      <w:r>
        <w:rPr>
          <w:rFonts w:eastAsia="Calibri"/>
          <w:sz w:val="28"/>
          <w:szCs w:val="28"/>
        </w:rPr>
        <w:t>11</w:t>
      </w:r>
      <w:r w:rsidRPr="00251AE9">
        <w:rPr>
          <w:rFonts w:eastAsia="Calibri"/>
          <w:sz w:val="28"/>
          <w:szCs w:val="28"/>
          <w:lang w:val="uz-Cyrl-UZ"/>
        </w:rPr>
        <w:t xml:space="preserve">.4) </w:t>
      </w:r>
      <w:r>
        <w:rPr>
          <w:rFonts w:eastAsia="Calibri"/>
          <w:sz w:val="28"/>
          <w:szCs w:val="28"/>
          <w:lang w:val="uz-Cyrl-UZ"/>
        </w:rPr>
        <w:t>formulalar</w:t>
      </w:r>
      <w:r w:rsidRPr="00251AE9">
        <w:rPr>
          <w:rFonts w:eastAsia="Calibri"/>
          <w:sz w:val="28"/>
          <w:szCs w:val="28"/>
          <w:lang w:val="uz-Cyrl-UZ"/>
        </w:rPr>
        <w:t xml:space="preserve"> </w:t>
      </w:r>
      <w:r>
        <w:rPr>
          <w:rFonts w:eastAsia="Calibri"/>
          <w:sz w:val="28"/>
          <w:szCs w:val="28"/>
          <w:lang w:val="uz-Cyrl-UZ"/>
        </w:rPr>
        <w:t>orqali</w:t>
      </w:r>
      <w:r w:rsidRPr="00251AE9">
        <w:rPr>
          <w:rFonts w:eastAsia="Calibri"/>
          <w:sz w:val="28"/>
          <w:szCs w:val="28"/>
          <w:lang w:val="uz-Cyrl-UZ"/>
        </w:rPr>
        <w:t xml:space="preserve"> </w:t>
      </w:r>
      <w:r>
        <w:rPr>
          <w:rFonts w:eastAsia="Calibri"/>
          <w:sz w:val="28"/>
          <w:szCs w:val="28"/>
          <w:lang w:val="uz-Cyrl-UZ"/>
        </w:rPr>
        <w:t>ifodalangan</w:t>
      </w:r>
      <w:r w:rsidRPr="00251AE9">
        <w:rPr>
          <w:rFonts w:eastAsia="Calibri"/>
          <w:sz w:val="28"/>
          <w:szCs w:val="28"/>
          <w:lang w:val="uz-Cyrl-UZ"/>
        </w:rPr>
        <w:t xml:space="preserve"> </w:t>
      </w:r>
      <w:r>
        <w:rPr>
          <w:rFonts w:eastAsia="Calibri"/>
          <w:sz w:val="28"/>
          <w:szCs w:val="28"/>
          <w:lang w:val="uz-Cyrl-UZ"/>
        </w:rPr>
        <w:t>maydonlar</w:t>
      </w:r>
      <w:r w:rsidRPr="00251AE9">
        <w:rPr>
          <w:rFonts w:eastAsia="Calibri"/>
          <w:sz w:val="28"/>
          <w:szCs w:val="28"/>
          <w:lang w:val="uz-Cyrl-UZ"/>
        </w:rPr>
        <w:t xml:space="preserve"> </w:t>
      </w:r>
      <w:r>
        <w:rPr>
          <w:rFonts w:eastAsia="Calibri"/>
          <w:sz w:val="28"/>
          <w:szCs w:val="28"/>
          <w:lang w:val="uz-Cyrl-UZ"/>
        </w:rPr>
        <w:t>misolida</w:t>
      </w:r>
      <w:r w:rsidRPr="00251AE9">
        <w:rPr>
          <w:rFonts w:eastAsia="Calibri"/>
          <w:sz w:val="28"/>
          <w:szCs w:val="28"/>
          <w:lang w:val="uz-Cyrl-UZ"/>
        </w:rPr>
        <w:t xml:space="preserve"> </w:t>
      </w:r>
      <w:r>
        <w:rPr>
          <w:rFonts w:eastAsia="Calibri"/>
          <w:sz w:val="28"/>
          <w:szCs w:val="28"/>
          <w:lang w:val="uz-Cyrl-UZ"/>
        </w:rPr>
        <w:t>ko‘rib</w:t>
      </w:r>
      <w:r w:rsidRPr="00251AE9">
        <w:rPr>
          <w:rFonts w:eastAsia="Calibri"/>
          <w:sz w:val="28"/>
          <w:szCs w:val="28"/>
          <w:lang w:val="uz-Cyrl-UZ"/>
        </w:rPr>
        <w:t xml:space="preserve"> </w:t>
      </w:r>
      <w:r>
        <w:rPr>
          <w:rFonts w:eastAsia="Calibri"/>
          <w:sz w:val="28"/>
          <w:szCs w:val="28"/>
          <w:lang w:val="uz-Cyrl-UZ"/>
        </w:rPr>
        <w:t>chiqish</w:t>
      </w:r>
      <w:r w:rsidRPr="00251AE9">
        <w:rPr>
          <w:rFonts w:eastAsia="Calibri"/>
          <w:sz w:val="28"/>
          <w:szCs w:val="28"/>
          <w:lang w:val="uz-Cyrl-UZ"/>
        </w:rPr>
        <w:t xml:space="preserve"> </w:t>
      </w:r>
      <w:r>
        <w:rPr>
          <w:rFonts w:eastAsia="Calibri"/>
          <w:sz w:val="28"/>
          <w:szCs w:val="28"/>
          <w:lang w:val="uz-Cyrl-UZ"/>
        </w:rPr>
        <w:t>qulaydir</w:t>
      </w:r>
      <w:r w:rsidRPr="00251AE9">
        <w:rPr>
          <w:rFonts w:eastAsia="Calibri"/>
          <w:sz w:val="28"/>
          <w:szCs w:val="28"/>
          <w:lang w:val="uz-Cyrl-UZ"/>
        </w:rPr>
        <w:t>.</w:t>
      </w:r>
    </w:p>
    <w:p w:rsidR="00CD0308" w:rsidRPr="00AF6313" w:rsidRDefault="00CD0308" w:rsidP="00CD0308">
      <w:pPr>
        <w:ind w:firstLine="709"/>
        <w:jc w:val="both"/>
        <w:rPr>
          <w:rFonts w:eastAsia="Calibri"/>
          <w:sz w:val="28"/>
          <w:szCs w:val="28"/>
          <w:lang w:val="uz-Cyrl-UZ"/>
        </w:rPr>
      </w:pPr>
    </w:p>
    <w:p w:rsidR="00CD0308" w:rsidRPr="00251AE9" w:rsidRDefault="00CD0308" w:rsidP="00CD0308">
      <w:pPr>
        <w:numPr>
          <w:ilvl w:val="0"/>
          <w:numId w:val="8"/>
        </w:numPr>
        <w:ind w:left="0" w:firstLine="709"/>
        <w:jc w:val="both"/>
        <w:rPr>
          <w:rFonts w:eastAsia="Calibri"/>
          <w:sz w:val="28"/>
          <w:szCs w:val="28"/>
          <w:lang w:val="uz-Cyrl-UZ"/>
        </w:rPr>
      </w:pPr>
      <w:r>
        <w:rPr>
          <w:rFonts w:eastAsia="Calibri"/>
          <w:sz w:val="28"/>
          <w:szCs w:val="28"/>
          <w:lang w:val="uz-Cyrl-UZ"/>
        </w:rPr>
        <w:t>Chiziqli</w:t>
      </w:r>
      <w:r w:rsidRPr="00251AE9">
        <w:rPr>
          <w:rFonts w:eastAsia="Calibri"/>
          <w:sz w:val="28"/>
          <w:szCs w:val="28"/>
          <w:lang w:val="uz-Cyrl-UZ"/>
        </w:rPr>
        <w:t xml:space="preserve"> </w:t>
      </w:r>
      <w:r>
        <w:rPr>
          <w:rFonts w:eastAsia="Calibri"/>
          <w:sz w:val="28"/>
          <w:szCs w:val="28"/>
          <w:lang w:val="uz-Cyrl-UZ"/>
        </w:rPr>
        <w:t>qutblangan</w:t>
      </w:r>
      <w:r w:rsidRPr="00251AE9">
        <w:rPr>
          <w:rFonts w:eastAsia="Calibri"/>
          <w:sz w:val="28"/>
          <w:szCs w:val="28"/>
          <w:lang w:val="uz-Cyrl-UZ"/>
        </w:rPr>
        <w:t xml:space="preserve"> </w:t>
      </w:r>
      <w:r>
        <w:rPr>
          <w:rFonts w:eastAsia="Calibri"/>
          <w:sz w:val="28"/>
          <w:szCs w:val="28"/>
          <w:lang w:val="uz-Cyrl-UZ"/>
        </w:rPr>
        <w:t>to‘lqin</w:t>
      </w:r>
      <w:r w:rsidRPr="00251AE9">
        <w:rPr>
          <w:rFonts w:eastAsia="Calibri"/>
          <w:sz w:val="28"/>
          <w:szCs w:val="28"/>
          <w:lang w:val="uz-Cyrl-UZ"/>
        </w:rPr>
        <w:t xml:space="preserve"> </w:t>
      </w:r>
      <w:r>
        <w:rPr>
          <w:rFonts w:eastAsia="Calibri"/>
          <w:sz w:val="28"/>
          <w:szCs w:val="28"/>
          <w:lang w:val="uz-Cyrl-UZ"/>
        </w:rPr>
        <w:t>deb</w:t>
      </w:r>
      <w:r w:rsidRPr="00251AE9">
        <w:rPr>
          <w:rFonts w:eastAsia="Calibri"/>
          <w:sz w:val="28"/>
          <w:szCs w:val="28"/>
          <w:lang w:val="uz-Cyrl-UZ"/>
        </w:rPr>
        <w:t xml:space="preserve"> </w:t>
      </w:r>
      <w:r>
        <w:rPr>
          <w:rFonts w:eastAsia="Calibri"/>
          <w:sz w:val="28"/>
          <w:szCs w:val="28"/>
          <w:lang w:val="uz-Cyrl-UZ"/>
        </w:rPr>
        <w:t>fazoning</w:t>
      </w:r>
      <w:r w:rsidRPr="00251AE9">
        <w:rPr>
          <w:rFonts w:eastAsia="Calibri"/>
          <w:sz w:val="28"/>
          <w:szCs w:val="28"/>
          <w:lang w:val="uz-Cyrl-UZ"/>
        </w:rPr>
        <w:t xml:space="preserve"> </w:t>
      </w:r>
      <w:r>
        <w:rPr>
          <w:rFonts w:eastAsia="Calibri"/>
          <w:sz w:val="28"/>
          <w:szCs w:val="28"/>
          <w:lang w:val="uz-Cyrl-UZ"/>
        </w:rPr>
        <w:t>istalgan</w:t>
      </w:r>
      <w:r w:rsidRPr="00251AE9">
        <w:rPr>
          <w:rFonts w:eastAsia="Calibri"/>
          <w:sz w:val="28"/>
          <w:szCs w:val="28"/>
          <w:lang w:val="uz-Cyrl-UZ"/>
        </w:rPr>
        <w:t xml:space="preserve"> </w:t>
      </w:r>
      <w:r>
        <w:rPr>
          <w:rFonts w:eastAsia="Calibri"/>
          <w:sz w:val="28"/>
          <w:szCs w:val="28"/>
          <w:lang w:val="uz-Cyrl-UZ"/>
        </w:rPr>
        <w:t>nuqtasida</w:t>
      </w:r>
      <w:r w:rsidRPr="00251AE9">
        <w:rPr>
          <w:rFonts w:eastAsia="Calibri"/>
          <w:sz w:val="28"/>
          <w:szCs w:val="28"/>
          <w:lang w:val="uz-Cyrl-UZ"/>
        </w:rPr>
        <w:t xml:space="preserve"> </w:t>
      </w:r>
      <w:r>
        <w:rPr>
          <w:rFonts w:eastAsia="Calibri"/>
          <w:sz w:val="28"/>
          <w:szCs w:val="28"/>
          <w:lang w:val="uz-Cyrl-UZ"/>
        </w:rPr>
        <w:t>vaqt</w:t>
      </w:r>
      <w:r w:rsidRPr="00251AE9">
        <w:rPr>
          <w:rFonts w:eastAsia="Calibri"/>
          <w:sz w:val="28"/>
          <w:szCs w:val="28"/>
          <w:lang w:val="uz-Cyrl-UZ"/>
        </w:rPr>
        <w:t xml:space="preserve"> </w:t>
      </w:r>
      <w:r>
        <w:rPr>
          <w:rFonts w:eastAsia="Calibri"/>
          <w:sz w:val="28"/>
          <w:szCs w:val="28"/>
          <w:lang w:val="uz-Cyrl-UZ"/>
        </w:rPr>
        <w:t>o‘tishi</w:t>
      </w:r>
      <w:r w:rsidRPr="00251AE9">
        <w:rPr>
          <w:rFonts w:eastAsia="Calibri"/>
          <w:sz w:val="28"/>
          <w:szCs w:val="28"/>
          <w:lang w:val="uz-Cyrl-UZ"/>
        </w:rPr>
        <w:t xml:space="preserve"> </w:t>
      </w:r>
      <w:r>
        <w:rPr>
          <w:rFonts w:eastAsia="Calibri"/>
          <w:sz w:val="28"/>
          <w:szCs w:val="28"/>
          <w:lang w:val="uz-Cyrl-UZ"/>
        </w:rPr>
        <w:t>bilan</w:t>
      </w:r>
      <w:r w:rsidRPr="00251AE9">
        <w:rPr>
          <w:rFonts w:eastAsia="Calibri"/>
          <w:sz w:val="28"/>
          <w:szCs w:val="28"/>
          <w:lang w:val="uz-Cyrl-UZ"/>
        </w:rPr>
        <w:t xml:space="preserve"> </w:t>
      </w:r>
      <w:r w:rsidRPr="00251AE9">
        <w:rPr>
          <w:rFonts w:eastAsia="Calibri"/>
          <w:b/>
          <w:i/>
          <w:sz w:val="28"/>
          <w:szCs w:val="28"/>
          <w:lang w:val="uz-Cyrl-UZ"/>
        </w:rPr>
        <w:t>E</w:t>
      </w:r>
      <w:r w:rsidRPr="00251AE9">
        <w:rPr>
          <w:rFonts w:eastAsia="Calibri"/>
          <w:sz w:val="28"/>
          <w:szCs w:val="28"/>
          <w:lang w:val="uz-Cyrl-UZ"/>
        </w:rPr>
        <w:t xml:space="preserve"> </w:t>
      </w:r>
      <w:r>
        <w:rPr>
          <w:rFonts w:eastAsia="Calibri"/>
          <w:sz w:val="28"/>
          <w:szCs w:val="28"/>
          <w:lang w:val="uz-Cyrl-UZ"/>
        </w:rPr>
        <w:t>yoki</w:t>
      </w:r>
      <w:r w:rsidRPr="00251AE9">
        <w:rPr>
          <w:rFonts w:eastAsia="Calibri"/>
          <w:sz w:val="28"/>
          <w:szCs w:val="28"/>
          <w:lang w:val="uz-Cyrl-UZ"/>
        </w:rPr>
        <w:t xml:space="preserve"> </w:t>
      </w:r>
      <w:r w:rsidRPr="00251AE9">
        <w:rPr>
          <w:rFonts w:eastAsia="Calibri"/>
          <w:b/>
          <w:i/>
          <w:sz w:val="28"/>
          <w:szCs w:val="28"/>
          <w:lang w:val="uz-Cyrl-UZ"/>
        </w:rPr>
        <w:t>H</w:t>
      </w:r>
      <w:r w:rsidRPr="00251AE9">
        <w:rPr>
          <w:rFonts w:eastAsia="Calibri"/>
          <w:sz w:val="28"/>
          <w:szCs w:val="28"/>
          <w:lang w:val="uz-Cyrl-UZ"/>
        </w:rPr>
        <w:t xml:space="preserve"> </w:t>
      </w:r>
      <w:r>
        <w:rPr>
          <w:rFonts w:eastAsia="Calibri"/>
          <w:sz w:val="28"/>
          <w:szCs w:val="28"/>
          <w:lang w:val="uz-Cyrl-UZ"/>
        </w:rPr>
        <w:t>vektorlarining</w:t>
      </w:r>
      <w:r w:rsidRPr="00251AE9">
        <w:rPr>
          <w:rFonts w:eastAsia="Calibri"/>
          <w:sz w:val="28"/>
          <w:szCs w:val="28"/>
          <w:lang w:val="uz-Cyrl-UZ"/>
        </w:rPr>
        <w:t xml:space="preserve"> </w:t>
      </w:r>
      <w:r>
        <w:rPr>
          <w:rFonts w:eastAsia="Calibri"/>
          <w:sz w:val="28"/>
          <w:szCs w:val="28"/>
          <w:lang w:val="uz-Cyrl-UZ"/>
        </w:rPr>
        <w:t>tebranishlar</w:t>
      </w:r>
      <w:r w:rsidRPr="00251AE9">
        <w:rPr>
          <w:rFonts w:eastAsia="Calibri"/>
          <w:sz w:val="28"/>
          <w:szCs w:val="28"/>
          <w:lang w:val="uz-Cyrl-UZ"/>
        </w:rPr>
        <w:t xml:space="preserve"> </w:t>
      </w:r>
      <w:r>
        <w:rPr>
          <w:rFonts w:eastAsia="Calibri"/>
          <w:sz w:val="28"/>
          <w:szCs w:val="28"/>
          <w:lang w:val="uz-Cyrl-UZ"/>
        </w:rPr>
        <w:t>yo‘nalishi</w:t>
      </w:r>
      <w:r w:rsidRPr="00251AE9">
        <w:rPr>
          <w:rFonts w:eastAsia="Calibri"/>
          <w:sz w:val="28"/>
          <w:szCs w:val="28"/>
          <w:lang w:val="uz-Cyrl-UZ"/>
        </w:rPr>
        <w:t xml:space="preserve"> </w:t>
      </w:r>
      <w:r>
        <w:rPr>
          <w:rFonts w:eastAsia="Calibri"/>
          <w:sz w:val="28"/>
          <w:szCs w:val="28"/>
          <w:lang w:val="uz-Cyrl-UZ"/>
        </w:rPr>
        <w:t>o‘zgarmas</w:t>
      </w:r>
      <w:r w:rsidRPr="00251AE9">
        <w:rPr>
          <w:rFonts w:eastAsia="Calibri"/>
          <w:sz w:val="28"/>
          <w:szCs w:val="28"/>
          <w:lang w:val="uz-Cyrl-UZ"/>
        </w:rPr>
        <w:t xml:space="preserve"> </w:t>
      </w:r>
      <w:r>
        <w:rPr>
          <w:rFonts w:eastAsia="Calibri"/>
          <w:sz w:val="28"/>
          <w:szCs w:val="28"/>
          <w:lang w:val="uz-Cyrl-UZ"/>
        </w:rPr>
        <w:t>bo‘lib</w:t>
      </w:r>
      <w:r w:rsidRPr="00251AE9">
        <w:rPr>
          <w:rFonts w:eastAsia="Calibri"/>
          <w:sz w:val="28"/>
          <w:szCs w:val="28"/>
          <w:lang w:val="uz-Cyrl-UZ"/>
        </w:rPr>
        <w:t xml:space="preserve"> </w:t>
      </w:r>
      <w:r>
        <w:rPr>
          <w:rFonts w:eastAsia="Calibri"/>
          <w:sz w:val="28"/>
          <w:szCs w:val="28"/>
          <w:lang w:val="uz-Cyrl-UZ"/>
        </w:rPr>
        <w:t>qolishiga</w:t>
      </w:r>
      <w:r w:rsidRPr="00251AE9">
        <w:rPr>
          <w:rFonts w:eastAsia="Calibri"/>
          <w:sz w:val="28"/>
          <w:szCs w:val="28"/>
          <w:lang w:val="uz-Cyrl-UZ"/>
        </w:rPr>
        <w:t xml:space="preserve"> </w:t>
      </w:r>
      <w:r>
        <w:rPr>
          <w:rFonts w:eastAsia="Calibri"/>
          <w:sz w:val="28"/>
          <w:szCs w:val="28"/>
          <w:lang w:val="uz-Cyrl-UZ"/>
        </w:rPr>
        <w:t>aytiladi</w:t>
      </w:r>
      <w:r w:rsidRPr="00251AE9">
        <w:rPr>
          <w:rFonts w:eastAsia="Calibri"/>
          <w:sz w:val="28"/>
          <w:szCs w:val="28"/>
          <w:lang w:val="uz-Cyrl-UZ"/>
        </w:rPr>
        <w:t>.</w:t>
      </w:r>
    </w:p>
    <w:p w:rsidR="00CD0308" w:rsidRDefault="00CD0308" w:rsidP="00CD0308">
      <w:pPr>
        <w:ind w:firstLine="709"/>
        <w:jc w:val="center"/>
        <w:rPr>
          <w:rFonts w:eastAsia="Calibri"/>
          <w:sz w:val="28"/>
          <w:szCs w:val="28"/>
          <w:lang w:val="ru-RU"/>
        </w:rPr>
      </w:pPr>
      <w:r w:rsidRPr="00AF6313">
        <w:rPr>
          <w:noProof/>
          <w:lang w:val="ru-RU" w:eastAsia="ko-KR"/>
        </w:rPr>
        <w:drawing>
          <wp:inline distT="0" distB="0" distL="0" distR="0" wp14:anchorId="4E37F077" wp14:editId="5310E7AF">
            <wp:extent cx="1790700" cy="1552575"/>
            <wp:effectExtent l="0" t="0" r="0" b="9525"/>
            <wp:docPr id="338" name="Рисунок 616" descr="чиз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Рисунок 616" descr="чизи"/>
                    <pic:cNvPicPr>
                      <a:picLocks noChangeAspect="1" noChangeArrowheads="1"/>
                    </pic:cNvPicPr>
                  </pic:nvPicPr>
                  <pic:blipFill>
                    <a:blip r:embed="rId563">
                      <a:extLst>
                        <a:ext uri="{28A0092B-C50C-407E-A947-70E740481C1C}">
                          <a14:useLocalDpi xmlns:a14="http://schemas.microsoft.com/office/drawing/2010/main" val="0"/>
                        </a:ext>
                      </a:extLst>
                    </a:blip>
                    <a:srcRect l="15906" t="900" r="23520" b="18097"/>
                    <a:stretch>
                      <a:fillRect/>
                    </a:stretch>
                  </pic:blipFill>
                  <pic:spPr bwMode="auto">
                    <a:xfrm>
                      <a:off x="0" y="0"/>
                      <a:ext cx="1790700" cy="1552575"/>
                    </a:xfrm>
                    <a:prstGeom prst="rect">
                      <a:avLst/>
                    </a:prstGeom>
                    <a:noFill/>
                    <a:ln>
                      <a:noFill/>
                    </a:ln>
                  </pic:spPr>
                </pic:pic>
              </a:graphicData>
            </a:graphic>
          </wp:inline>
        </w:drawing>
      </w:r>
    </w:p>
    <w:p w:rsidR="00CD0308" w:rsidRPr="008F6A7E" w:rsidRDefault="00CD0308" w:rsidP="00CD0308">
      <w:pPr>
        <w:ind w:firstLine="709"/>
        <w:jc w:val="center"/>
        <w:rPr>
          <w:rFonts w:eastAsia="Calibri"/>
          <w:sz w:val="28"/>
          <w:szCs w:val="28"/>
        </w:rPr>
      </w:pPr>
      <w:r>
        <w:rPr>
          <w:rFonts w:eastAsia="Calibri"/>
          <w:sz w:val="28"/>
          <w:szCs w:val="28"/>
        </w:rPr>
        <w:t>11</w:t>
      </w:r>
      <w:r>
        <w:rPr>
          <w:rFonts w:eastAsia="Calibri"/>
          <w:sz w:val="28"/>
          <w:szCs w:val="28"/>
          <w:lang w:val="uz-Cyrl-UZ"/>
        </w:rPr>
        <w:t>.</w:t>
      </w:r>
      <w:r w:rsidRPr="00251AE9">
        <w:rPr>
          <w:rFonts w:eastAsia="Calibri"/>
          <w:sz w:val="28"/>
          <w:szCs w:val="28"/>
          <w:lang w:val="uz-Cyrl-UZ"/>
        </w:rPr>
        <w:t>2-</w:t>
      </w:r>
      <w:r>
        <w:rPr>
          <w:rFonts w:eastAsia="Calibri"/>
          <w:sz w:val="28"/>
          <w:szCs w:val="28"/>
          <w:lang w:val="uz-Cyrl-UZ"/>
        </w:rPr>
        <w:t>rasm</w:t>
      </w:r>
      <w:r w:rsidRPr="00251AE9">
        <w:rPr>
          <w:rFonts w:eastAsia="Calibri"/>
          <w:sz w:val="28"/>
          <w:szCs w:val="28"/>
          <w:lang w:val="uz-Cyrl-UZ"/>
        </w:rPr>
        <w:t xml:space="preserve">. </w:t>
      </w:r>
      <w:r>
        <w:rPr>
          <w:rFonts w:eastAsia="Calibri"/>
          <w:sz w:val="28"/>
          <w:szCs w:val="28"/>
          <w:lang w:val="uz-Cyrl-UZ"/>
        </w:rPr>
        <w:t>Chiziqli</w:t>
      </w:r>
      <w:r w:rsidRPr="00251AE9">
        <w:rPr>
          <w:rFonts w:eastAsia="Calibri"/>
          <w:sz w:val="28"/>
          <w:szCs w:val="28"/>
          <w:lang w:val="uz-Cyrl-UZ"/>
        </w:rPr>
        <w:t xml:space="preserve"> </w:t>
      </w:r>
      <w:r>
        <w:rPr>
          <w:rFonts w:eastAsia="Calibri"/>
          <w:sz w:val="28"/>
          <w:szCs w:val="28"/>
          <w:lang w:val="uz-Cyrl-UZ"/>
        </w:rPr>
        <w:t>qutblanishning</w:t>
      </w:r>
      <w:r w:rsidRPr="00251AE9">
        <w:rPr>
          <w:rFonts w:eastAsia="Calibri"/>
          <w:sz w:val="28"/>
          <w:szCs w:val="28"/>
          <w:lang w:val="uz-Cyrl-UZ"/>
        </w:rPr>
        <w:t xml:space="preserve"> </w:t>
      </w:r>
      <w:r>
        <w:rPr>
          <w:rFonts w:eastAsia="Calibri"/>
          <w:sz w:val="28"/>
          <w:szCs w:val="28"/>
          <w:lang w:val="uz-Cyrl-UZ"/>
        </w:rPr>
        <w:t>grafik</w:t>
      </w:r>
      <w:r w:rsidRPr="00251AE9">
        <w:rPr>
          <w:rFonts w:eastAsia="Calibri"/>
          <w:sz w:val="28"/>
          <w:szCs w:val="28"/>
          <w:lang w:val="uz-Cyrl-UZ"/>
        </w:rPr>
        <w:t xml:space="preserve"> </w:t>
      </w:r>
      <w:r>
        <w:rPr>
          <w:rFonts w:eastAsia="Calibri"/>
          <w:sz w:val="28"/>
          <w:szCs w:val="28"/>
          <w:lang w:val="uz-Cyrl-UZ"/>
        </w:rPr>
        <w:t>tasviri</w:t>
      </w:r>
    </w:p>
    <w:p w:rsidR="00CD0308" w:rsidRPr="008F6A7E" w:rsidRDefault="00CD0308" w:rsidP="00CD0308">
      <w:pPr>
        <w:ind w:firstLine="709"/>
        <w:jc w:val="center"/>
        <w:rPr>
          <w:rFonts w:eastAsia="Calibri"/>
          <w:sz w:val="28"/>
          <w:szCs w:val="28"/>
        </w:rPr>
      </w:pPr>
    </w:p>
    <w:p w:rsidR="00CD0308" w:rsidRPr="00251AE9" w:rsidRDefault="00CD0308" w:rsidP="00CD0308">
      <w:pPr>
        <w:numPr>
          <w:ilvl w:val="0"/>
          <w:numId w:val="8"/>
        </w:numPr>
        <w:ind w:left="0" w:firstLine="709"/>
        <w:jc w:val="both"/>
        <w:rPr>
          <w:rFonts w:eastAsia="Calibri"/>
          <w:sz w:val="28"/>
          <w:szCs w:val="28"/>
          <w:lang w:val="uz-Cyrl-UZ"/>
        </w:rPr>
      </w:pPr>
      <w:r>
        <w:rPr>
          <w:rFonts w:eastAsia="Calibri"/>
          <w:sz w:val="28"/>
          <w:szCs w:val="28"/>
          <w:lang w:val="uz-Cyrl-UZ"/>
        </w:rPr>
        <w:lastRenderedPageBreak/>
        <w:t>Aylana</w:t>
      </w:r>
      <w:r w:rsidRPr="00251AE9">
        <w:rPr>
          <w:rFonts w:eastAsia="Calibri"/>
          <w:sz w:val="28"/>
          <w:szCs w:val="28"/>
          <w:lang w:val="uz-Cyrl-UZ"/>
        </w:rPr>
        <w:t xml:space="preserve"> </w:t>
      </w:r>
      <w:r>
        <w:rPr>
          <w:rFonts w:eastAsia="Calibri"/>
          <w:color w:val="000000"/>
          <w:sz w:val="28"/>
          <w:szCs w:val="28"/>
          <w:lang w:val="uz-Cyrl-UZ"/>
        </w:rPr>
        <w:t>bo‘yicha</w:t>
      </w:r>
      <w:r w:rsidRPr="00251AE9">
        <w:rPr>
          <w:rFonts w:eastAsia="Calibri"/>
          <w:sz w:val="28"/>
          <w:szCs w:val="28"/>
          <w:lang w:val="uz-Cyrl-UZ"/>
        </w:rPr>
        <w:t xml:space="preserve"> </w:t>
      </w:r>
      <w:r>
        <w:rPr>
          <w:rFonts w:eastAsia="Calibri"/>
          <w:sz w:val="28"/>
          <w:szCs w:val="28"/>
          <w:lang w:val="uz-Cyrl-UZ"/>
        </w:rPr>
        <w:t>qutblangan</w:t>
      </w:r>
      <w:r w:rsidRPr="00251AE9">
        <w:rPr>
          <w:rFonts w:eastAsia="Calibri"/>
          <w:sz w:val="28"/>
          <w:szCs w:val="28"/>
          <w:lang w:val="uz-Cyrl-UZ"/>
        </w:rPr>
        <w:t xml:space="preserve"> </w:t>
      </w:r>
      <w:r>
        <w:rPr>
          <w:rFonts w:eastAsia="Calibri"/>
          <w:sz w:val="28"/>
          <w:szCs w:val="28"/>
          <w:lang w:val="uz-Cyrl-UZ"/>
        </w:rPr>
        <w:t>to‘lqin</w:t>
      </w:r>
      <w:r w:rsidRPr="00251AE9">
        <w:rPr>
          <w:rFonts w:eastAsia="Calibri"/>
          <w:sz w:val="28"/>
          <w:szCs w:val="28"/>
          <w:lang w:val="uz-Cyrl-UZ"/>
        </w:rPr>
        <w:t xml:space="preserve"> </w:t>
      </w:r>
      <w:r>
        <w:rPr>
          <w:rFonts w:eastAsia="Calibri"/>
          <w:sz w:val="28"/>
          <w:szCs w:val="28"/>
          <w:lang w:val="uz-Cyrl-UZ"/>
        </w:rPr>
        <w:t>deb</w:t>
      </w:r>
      <w:r w:rsidRPr="00251AE9">
        <w:rPr>
          <w:rFonts w:eastAsia="Calibri"/>
          <w:sz w:val="28"/>
          <w:szCs w:val="28"/>
          <w:lang w:val="uz-Cyrl-UZ"/>
        </w:rPr>
        <w:t xml:space="preserve"> </w:t>
      </w:r>
      <w:r>
        <w:rPr>
          <w:rFonts w:eastAsia="Calibri"/>
          <w:sz w:val="28"/>
          <w:szCs w:val="28"/>
          <w:lang w:val="uz-Cyrl-UZ"/>
        </w:rPr>
        <w:t>fazoning</w:t>
      </w:r>
      <w:r w:rsidRPr="00251AE9">
        <w:rPr>
          <w:rFonts w:eastAsia="Calibri"/>
          <w:sz w:val="28"/>
          <w:szCs w:val="28"/>
          <w:lang w:val="uz-Cyrl-UZ"/>
        </w:rPr>
        <w:t xml:space="preserve"> </w:t>
      </w:r>
      <w:r>
        <w:rPr>
          <w:rFonts w:eastAsia="Calibri"/>
          <w:sz w:val="28"/>
          <w:szCs w:val="28"/>
          <w:lang w:val="uz-Cyrl-UZ"/>
        </w:rPr>
        <w:t>istalgan</w:t>
      </w:r>
      <w:r w:rsidRPr="00251AE9">
        <w:rPr>
          <w:rFonts w:eastAsia="Calibri"/>
          <w:sz w:val="28"/>
          <w:szCs w:val="28"/>
          <w:lang w:val="uz-Cyrl-UZ"/>
        </w:rPr>
        <w:t xml:space="preserve"> </w:t>
      </w:r>
      <w:r>
        <w:rPr>
          <w:rFonts w:eastAsia="Calibri"/>
          <w:sz w:val="28"/>
          <w:szCs w:val="28"/>
          <w:lang w:val="uz-Cyrl-UZ"/>
        </w:rPr>
        <w:t>nuqtasida</w:t>
      </w:r>
      <w:r w:rsidRPr="00251AE9">
        <w:rPr>
          <w:rFonts w:eastAsia="Calibri"/>
          <w:sz w:val="28"/>
          <w:szCs w:val="28"/>
          <w:lang w:val="uz-Cyrl-UZ"/>
        </w:rPr>
        <w:t xml:space="preserve"> </w:t>
      </w:r>
      <w:r w:rsidRPr="00251AE9">
        <w:rPr>
          <w:rFonts w:eastAsia="Calibri"/>
          <w:b/>
          <w:i/>
          <w:sz w:val="28"/>
          <w:szCs w:val="28"/>
          <w:lang w:val="uz-Cyrl-UZ"/>
        </w:rPr>
        <w:t>E</w:t>
      </w:r>
      <w:r w:rsidRPr="00251AE9">
        <w:rPr>
          <w:rFonts w:eastAsia="Calibri"/>
          <w:sz w:val="28"/>
          <w:szCs w:val="28"/>
          <w:lang w:val="uz-Cyrl-UZ"/>
        </w:rPr>
        <w:t xml:space="preserve"> </w:t>
      </w:r>
      <w:r>
        <w:rPr>
          <w:rFonts w:eastAsia="Calibri"/>
          <w:sz w:val="28"/>
          <w:szCs w:val="28"/>
          <w:lang w:val="uz-Cyrl-UZ"/>
        </w:rPr>
        <w:t>yoki</w:t>
      </w:r>
      <w:r w:rsidRPr="00251AE9">
        <w:rPr>
          <w:rFonts w:eastAsia="Calibri"/>
          <w:sz w:val="28"/>
          <w:szCs w:val="28"/>
          <w:lang w:val="uz-Cyrl-UZ"/>
        </w:rPr>
        <w:t xml:space="preserve"> </w:t>
      </w:r>
      <w:r w:rsidRPr="00251AE9">
        <w:rPr>
          <w:rFonts w:eastAsia="Calibri"/>
          <w:b/>
          <w:i/>
          <w:sz w:val="28"/>
          <w:szCs w:val="28"/>
          <w:lang w:val="uz-Cyrl-UZ"/>
        </w:rPr>
        <w:t>H</w:t>
      </w:r>
      <w:r w:rsidRPr="00251AE9">
        <w:rPr>
          <w:rFonts w:eastAsia="Calibri"/>
          <w:bCs/>
          <w:iCs/>
          <w:sz w:val="28"/>
          <w:szCs w:val="28"/>
          <w:lang w:val="uz-Cyrl-UZ"/>
        </w:rPr>
        <w:t xml:space="preserve"> </w:t>
      </w:r>
      <w:r w:rsidRPr="00251AE9">
        <w:rPr>
          <w:rFonts w:eastAsia="Calibri"/>
          <w:b/>
          <w:i/>
          <w:sz w:val="28"/>
          <w:szCs w:val="28"/>
          <w:lang w:val="uz-Cyrl-UZ"/>
        </w:rPr>
        <w:t xml:space="preserve"> </w:t>
      </w:r>
      <w:r>
        <w:rPr>
          <w:rFonts w:eastAsia="Calibri"/>
          <w:bCs/>
          <w:iCs/>
          <w:sz w:val="28"/>
          <w:szCs w:val="28"/>
          <w:lang w:val="uz-Cyrl-UZ"/>
        </w:rPr>
        <w:t>vektorining</w:t>
      </w:r>
      <w:r w:rsidRPr="00251AE9">
        <w:rPr>
          <w:rFonts w:eastAsia="Calibri"/>
          <w:bCs/>
          <w:iCs/>
          <w:sz w:val="28"/>
          <w:szCs w:val="28"/>
          <w:lang w:val="uz-Cyrl-UZ"/>
        </w:rPr>
        <w:t xml:space="preserve"> </w:t>
      </w:r>
      <w:r>
        <w:rPr>
          <w:rFonts w:eastAsia="Calibri"/>
          <w:bCs/>
          <w:iCs/>
          <w:sz w:val="28"/>
          <w:szCs w:val="28"/>
          <w:lang w:val="uz-Cyrl-UZ"/>
        </w:rPr>
        <w:t>bir</w:t>
      </w:r>
      <w:r w:rsidRPr="00251AE9">
        <w:rPr>
          <w:rFonts w:eastAsia="Calibri"/>
          <w:bCs/>
          <w:iCs/>
          <w:sz w:val="28"/>
          <w:szCs w:val="28"/>
          <w:lang w:val="uz-Cyrl-UZ"/>
        </w:rPr>
        <w:t xml:space="preserve"> </w:t>
      </w:r>
      <w:r>
        <w:rPr>
          <w:rFonts w:eastAsia="Calibri"/>
          <w:bCs/>
          <w:iCs/>
          <w:sz w:val="28"/>
          <w:szCs w:val="28"/>
          <w:lang w:val="uz-Cyrl-UZ"/>
        </w:rPr>
        <w:t>tekis</w:t>
      </w:r>
      <w:r w:rsidRPr="00251AE9">
        <w:rPr>
          <w:rFonts w:eastAsia="Calibri"/>
          <w:bCs/>
          <w:iCs/>
          <w:sz w:val="28"/>
          <w:szCs w:val="28"/>
          <w:lang w:val="uz-Cyrl-UZ"/>
        </w:rPr>
        <w:t xml:space="preserve"> </w:t>
      </w:r>
      <w:r>
        <w:rPr>
          <w:rFonts w:eastAsia="Calibri"/>
          <w:bCs/>
          <w:iCs/>
          <w:sz w:val="28"/>
          <w:szCs w:val="28"/>
          <w:lang w:val="uz-Cyrl-UZ"/>
        </w:rPr>
        <w:t>aylanishiga</w:t>
      </w:r>
      <w:r w:rsidRPr="00251AE9">
        <w:rPr>
          <w:rFonts w:eastAsia="Calibri"/>
          <w:bCs/>
          <w:iCs/>
          <w:sz w:val="28"/>
          <w:szCs w:val="28"/>
          <w:lang w:val="uz-Cyrl-UZ"/>
        </w:rPr>
        <w:t xml:space="preserve"> </w:t>
      </w:r>
      <w:r>
        <w:rPr>
          <w:rFonts w:eastAsia="Calibri"/>
          <w:bCs/>
          <w:iCs/>
          <w:sz w:val="28"/>
          <w:szCs w:val="28"/>
          <w:lang w:val="uz-Cyrl-UZ"/>
        </w:rPr>
        <w:t>aytiladi</w:t>
      </w:r>
      <w:r w:rsidRPr="00251AE9">
        <w:rPr>
          <w:rFonts w:eastAsia="Calibri"/>
          <w:bCs/>
          <w:iCs/>
          <w:sz w:val="28"/>
          <w:szCs w:val="28"/>
          <w:lang w:val="uz-Cyrl-UZ"/>
        </w:rPr>
        <w:t xml:space="preserve">, </w:t>
      </w:r>
      <w:r>
        <w:rPr>
          <w:rFonts w:eastAsia="Calibri"/>
          <w:bCs/>
          <w:iCs/>
          <w:sz w:val="28"/>
          <w:szCs w:val="28"/>
          <w:lang w:val="uz-Cyrl-UZ"/>
        </w:rPr>
        <w:t>ya’ni</w:t>
      </w:r>
      <w:r w:rsidRPr="00251AE9">
        <w:rPr>
          <w:rFonts w:eastAsia="Calibri"/>
          <w:bCs/>
          <w:iCs/>
          <w:sz w:val="28"/>
          <w:szCs w:val="28"/>
          <w:lang w:val="uz-Cyrl-UZ"/>
        </w:rPr>
        <w:t xml:space="preserve"> </w:t>
      </w:r>
      <w:r>
        <w:rPr>
          <w:rFonts w:eastAsia="Calibri"/>
          <w:bCs/>
          <w:iCs/>
          <w:sz w:val="28"/>
          <w:szCs w:val="28"/>
          <w:lang w:val="uz-Cyrl-UZ"/>
        </w:rPr>
        <w:t>vektor</w:t>
      </w:r>
      <w:r w:rsidRPr="00251AE9">
        <w:rPr>
          <w:rFonts w:eastAsia="Calibri"/>
          <w:bCs/>
          <w:iCs/>
          <w:sz w:val="28"/>
          <w:szCs w:val="28"/>
          <w:lang w:val="uz-Cyrl-UZ"/>
        </w:rPr>
        <w:t xml:space="preserve"> </w:t>
      </w:r>
      <w:r>
        <w:rPr>
          <w:rFonts w:eastAsia="Calibri"/>
          <w:bCs/>
          <w:iCs/>
          <w:sz w:val="28"/>
          <w:szCs w:val="28"/>
          <w:lang w:val="uz-Cyrl-UZ"/>
        </w:rPr>
        <w:t>bir</w:t>
      </w:r>
      <w:r w:rsidRPr="00251AE9">
        <w:rPr>
          <w:rFonts w:eastAsia="Calibri"/>
          <w:bCs/>
          <w:iCs/>
          <w:sz w:val="28"/>
          <w:szCs w:val="28"/>
          <w:lang w:val="uz-Cyrl-UZ"/>
        </w:rPr>
        <w:t xml:space="preserve"> </w:t>
      </w:r>
      <w:r w:rsidRPr="00251AE9">
        <w:rPr>
          <w:rFonts w:eastAsia="Calibri"/>
          <w:i/>
          <w:sz w:val="28"/>
          <w:szCs w:val="28"/>
          <w:lang w:val="uz-Cyrl-UZ"/>
        </w:rPr>
        <w:t>T</w:t>
      </w:r>
      <w:r w:rsidRPr="00251AE9">
        <w:rPr>
          <w:rFonts w:eastAsia="Calibri"/>
          <w:bCs/>
          <w:iCs/>
          <w:sz w:val="28"/>
          <w:szCs w:val="28"/>
          <w:lang w:val="uz-Cyrl-UZ"/>
        </w:rPr>
        <w:t xml:space="preserve"> </w:t>
      </w:r>
      <w:r>
        <w:rPr>
          <w:rFonts w:eastAsia="Calibri"/>
          <w:bCs/>
          <w:iCs/>
          <w:sz w:val="28"/>
          <w:szCs w:val="28"/>
          <w:lang w:val="uz-Cyrl-UZ"/>
        </w:rPr>
        <w:t>davr</w:t>
      </w:r>
      <w:r w:rsidRPr="00251AE9">
        <w:rPr>
          <w:rFonts w:eastAsia="Calibri"/>
          <w:bCs/>
          <w:iCs/>
          <w:sz w:val="28"/>
          <w:szCs w:val="28"/>
          <w:lang w:val="uz-Cyrl-UZ"/>
        </w:rPr>
        <w:t xml:space="preserve"> </w:t>
      </w:r>
      <w:r>
        <w:rPr>
          <w:rFonts w:eastAsia="Calibri"/>
          <w:bCs/>
          <w:iCs/>
          <w:sz w:val="28"/>
          <w:szCs w:val="28"/>
          <w:lang w:val="uz-Cyrl-UZ"/>
        </w:rPr>
        <w:t>vaqt</w:t>
      </w:r>
      <w:r w:rsidRPr="00251AE9">
        <w:rPr>
          <w:rFonts w:eastAsia="Calibri"/>
          <w:bCs/>
          <w:iCs/>
          <w:sz w:val="28"/>
          <w:szCs w:val="28"/>
          <w:lang w:val="uz-Cyrl-UZ"/>
        </w:rPr>
        <w:t xml:space="preserve"> </w:t>
      </w:r>
      <w:r>
        <w:rPr>
          <w:rFonts w:eastAsia="Calibri"/>
          <w:bCs/>
          <w:iCs/>
          <w:sz w:val="28"/>
          <w:szCs w:val="28"/>
          <w:lang w:val="uz-Cyrl-UZ"/>
        </w:rPr>
        <w:t>mobaynida</w:t>
      </w:r>
      <w:r w:rsidRPr="00251AE9">
        <w:rPr>
          <w:rFonts w:eastAsia="Calibri"/>
          <w:bCs/>
          <w:iCs/>
          <w:sz w:val="28"/>
          <w:szCs w:val="28"/>
          <w:lang w:val="uz-Cyrl-UZ"/>
        </w:rPr>
        <w:t xml:space="preserve"> </w:t>
      </w:r>
      <w:r>
        <w:rPr>
          <w:rFonts w:eastAsia="Calibri"/>
          <w:bCs/>
          <w:iCs/>
          <w:sz w:val="28"/>
          <w:szCs w:val="28"/>
          <w:lang w:val="uz-Cyrl-UZ"/>
        </w:rPr>
        <w:t>o‘z</w:t>
      </w:r>
      <w:r w:rsidRPr="00251AE9">
        <w:rPr>
          <w:rFonts w:eastAsia="Calibri"/>
          <w:bCs/>
          <w:iCs/>
          <w:sz w:val="28"/>
          <w:szCs w:val="28"/>
          <w:lang w:val="uz-Cyrl-UZ"/>
        </w:rPr>
        <w:t xml:space="preserve"> </w:t>
      </w:r>
      <w:r>
        <w:rPr>
          <w:rFonts w:eastAsia="Calibri"/>
          <w:bCs/>
          <w:iCs/>
          <w:sz w:val="28"/>
          <w:szCs w:val="28"/>
          <w:lang w:val="uz-Cyrl-UZ"/>
        </w:rPr>
        <w:t>uchi</w:t>
      </w:r>
      <w:r w:rsidRPr="00251AE9">
        <w:rPr>
          <w:rFonts w:eastAsia="Calibri"/>
          <w:bCs/>
          <w:iCs/>
          <w:sz w:val="28"/>
          <w:szCs w:val="28"/>
          <w:lang w:val="uz-Cyrl-UZ"/>
        </w:rPr>
        <w:t xml:space="preserve"> </w:t>
      </w:r>
      <w:r>
        <w:rPr>
          <w:rFonts w:eastAsia="Calibri"/>
          <w:bCs/>
          <w:iCs/>
          <w:sz w:val="28"/>
          <w:szCs w:val="28"/>
          <w:lang w:val="uz-Cyrl-UZ"/>
        </w:rPr>
        <w:t>bilan</w:t>
      </w:r>
      <w:r w:rsidRPr="00251AE9">
        <w:rPr>
          <w:rFonts w:eastAsia="Calibri"/>
          <w:bCs/>
          <w:iCs/>
          <w:sz w:val="28"/>
          <w:szCs w:val="28"/>
          <w:lang w:val="uz-Cyrl-UZ"/>
        </w:rPr>
        <w:t xml:space="preserve"> </w:t>
      </w:r>
      <w:r>
        <w:rPr>
          <w:rFonts w:eastAsia="Calibri"/>
          <w:bCs/>
          <w:iCs/>
          <w:sz w:val="28"/>
          <w:szCs w:val="28"/>
          <w:lang w:val="uz-Cyrl-UZ"/>
        </w:rPr>
        <w:t>aylana</w:t>
      </w:r>
      <w:r w:rsidRPr="00251AE9">
        <w:rPr>
          <w:rFonts w:eastAsia="Calibri"/>
          <w:bCs/>
          <w:iCs/>
          <w:sz w:val="28"/>
          <w:szCs w:val="28"/>
          <w:lang w:val="uz-Cyrl-UZ"/>
        </w:rPr>
        <w:t xml:space="preserve"> </w:t>
      </w:r>
      <w:r>
        <w:rPr>
          <w:rFonts w:eastAsia="Calibri"/>
          <w:bCs/>
          <w:iCs/>
          <w:sz w:val="28"/>
          <w:szCs w:val="28"/>
          <w:lang w:val="uz-Cyrl-UZ"/>
        </w:rPr>
        <w:t>hosil</w:t>
      </w:r>
      <w:r w:rsidRPr="00251AE9">
        <w:rPr>
          <w:rFonts w:eastAsia="Calibri"/>
          <w:bCs/>
          <w:iCs/>
          <w:sz w:val="28"/>
          <w:szCs w:val="28"/>
          <w:lang w:val="uz-Cyrl-UZ"/>
        </w:rPr>
        <w:t xml:space="preserve"> </w:t>
      </w:r>
      <w:r>
        <w:rPr>
          <w:rFonts w:eastAsia="Calibri"/>
          <w:bCs/>
          <w:iCs/>
          <w:sz w:val="28"/>
          <w:szCs w:val="28"/>
          <w:lang w:val="uz-Cyrl-UZ"/>
        </w:rPr>
        <w:t>qiladi</w:t>
      </w:r>
      <w:r w:rsidRPr="00251AE9">
        <w:rPr>
          <w:rFonts w:eastAsia="Calibri"/>
          <w:bCs/>
          <w:iCs/>
          <w:sz w:val="28"/>
          <w:szCs w:val="28"/>
          <w:lang w:val="uz-Cyrl-UZ"/>
        </w:rPr>
        <w:t>.</w:t>
      </w:r>
    </w:p>
    <w:p w:rsidR="00CD0308" w:rsidRPr="00251AE9" w:rsidRDefault="00CD0308" w:rsidP="00CD0308">
      <w:pPr>
        <w:ind w:firstLine="709"/>
        <w:jc w:val="both"/>
        <w:rPr>
          <w:rFonts w:eastAsia="Calibri"/>
          <w:bCs/>
          <w:iCs/>
          <w:sz w:val="28"/>
          <w:szCs w:val="28"/>
          <w:lang w:val="uz-Cyrl-UZ"/>
        </w:rPr>
      </w:pPr>
    </w:p>
    <w:p w:rsidR="00CD0308" w:rsidRDefault="00CD0308" w:rsidP="00CD0308">
      <w:pPr>
        <w:ind w:firstLine="709"/>
        <w:jc w:val="center"/>
        <w:rPr>
          <w:rFonts w:eastAsia="Calibri"/>
          <w:sz w:val="28"/>
          <w:szCs w:val="28"/>
          <w:lang w:val="ru-RU"/>
        </w:rPr>
      </w:pPr>
      <w:r w:rsidRPr="00AF6313">
        <w:rPr>
          <w:noProof/>
          <w:lang w:val="ru-RU" w:eastAsia="ko-KR"/>
        </w:rPr>
        <w:drawing>
          <wp:inline distT="0" distB="0" distL="0" distR="0" wp14:anchorId="4A951857" wp14:editId="54D38D6F">
            <wp:extent cx="1866900" cy="1828800"/>
            <wp:effectExtent l="0" t="0" r="0" b="0"/>
            <wp:docPr id="339" name="Рисунок 617" descr="айл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Рисунок 617" descr="айлф"/>
                    <pic:cNvPicPr>
                      <a:picLocks noChangeAspect="1" noChangeArrowheads="1"/>
                    </pic:cNvPicPr>
                  </pic:nvPicPr>
                  <pic:blipFill>
                    <a:blip r:embed="rId564">
                      <a:extLst>
                        <a:ext uri="{28A0092B-C50C-407E-A947-70E740481C1C}">
                          <a14:useLocalDpi xmlns:a14="http://schemas.microsoft.com/office/drawing/2010/main" val="0"/>
                        </a:ext>
                      </a:extLst>
                    </a:blip>
                    <a:srcRect l="9158" t="89" r="31534" b="15701"/>
                    <a:stretch>
                      <a:fillRect/>
                    </a:stretch>
                  </pic:blipFill>
                  <pic:spPr bwMode="auto">
                    <a:xfrm>
                      <a:off x="0" y="0"/>
                      <a:ext cx="1866900" cy="1828800"/>
                    </a:xfrm>
                    <a:prstGeom prst="rect">
                      <a:avLst/>
                    </a:prstGeom>
                    <a:noFill/>
                    <a:ln>
                      <a:noFill/>
                    </a:ln>
                  </pic:spPr>
                </pic:pic>
              </a:graphicData>
            </a:graphic>
          </wp:inline>
        </w:drawing>
      </w:r>
    </w:p>
    <w:p w:rsidR="00CD0308" w:rsidRPr="00251AE9" w:rsidRDefault="00CD0308" w:rsidP="00CD0308">
      <w:pPr>
        <w:ind w:firstLine="709"/>
        <w:jc w:val="center"/>
        <w:rPr>
          <w:rFonts w:eastAsia="Calibri"/>
          <w:sz w:val="28"/>
          <w:szCs w:val="28"/>
          <w:lang w:val="ru-RU"/>
        </w:rPr>
      </w:pPr>
    </w:p>
    <w:p w:rsidR="00CD0308" w:rsidRPr="00251AE9" w:rsidRDefault="00CD0308" w:rsidP="00CD0308">
      <w:pPr>
        <w:ind w:firstLine="709"/>
        <w:jc w:val="center"/>
        <w:rPr>
          <w:rFonts w:eastAsia="Calibri"/>
          <w:sz w:val="28"/>
          <w:szCs w:val="28"/>
          <w:lang w:val="uz-Cyrl-UZ"/>
        </w:rPr>
      </w:pPr>
      <w:r>
        <w:rPr>
          <w:rFonts w:eastAsia="Calibri"/>
          <w:sz w:val="28"/>
          <w:szCs w:val="28"/>
        </w:rPr>
        <w:t>11</w:t>
      </w:r>
      <w:r>
        <w:rPr>
          <w:rFonts w:eastAsia="Calibri"/>
          <w:sz w:val="28"/>
          <w:szCs w:val="28"/>
          <w:lang w:val="uz-Cyrl-UZ"/>
        </w:rPr>
        <w:t>.</w:t>
      </w:r>
      <w:r w:rsidRPr="00251AE9">
        <w:rPr>
          <w:rFonts w:eastAsia="Calibri"/>
          <w:sz w:val="28"/>
          <w:szCs w:val="28"/>
          <w:lang w:val="uz-Cyrl-UZ"/>
        </w:rPr>
        <w:t>3-</w:t>
      </w:r>
      <w:r>
        <w:rPr>
          <w:rFonts w:eastAsia="Calibri"/>
          <w:sz w:val="28"/>
          <w:szCs w:val="28"/>
          <w:lang w:val="uz-Cyrl-UZ"/>
        </w:rPr>
        <w:t>rasm</w:t>
      </w:r>
      <w:r w:rsidRPr="00251AE9">
        <w:rPr>
          <w:rFonts w:eastAsia="Calibri"/>
          <w:sz w:val="28"/>
          <w:szCs w:val="28"/>
          <w:lang w:val="uz-Cyrl-UZ"/>
        </w:rPr>
        <w:t xml:space="preserve">. </w:t>
      </w:r>
      <w:r>
        <w:rPr>
          <w:rFonts w:eastAsia="Calibri"/>
          <w:sz w:val="28"/>
          <w:szCs w:val="28"/>
          <w:lang w:val="uz-Cyrl-UZ"/>
        </w:rPr>
        <w:t>Aylanali</w:t>
      </w:r>
      <w:r w:rsidRPr="00251AE9">
        <w:rPr>
          <w:rFonts w:eastAsia="Calibri"/>
          <w:sz w:val="28"/>
          <w:szCs w:val="28"/>
          <w:lang w:val="uz-Cyrl-UZ"/>
        </w:rPr>
        <w:t xml:space="preserve"> </w:t>
      </w:r>
      <w:r>
        <w:rPr>
          <w:rFonts w:eastAsia="Calibri"/>
          <w:sz w:val="28"/>
          <w:szCs w:val="28"/>
          <w:lang w:val="uz-Cyrl-UZ"/>
        </w:rPr>
        <w:t>qutblanishning</w:t>
      </w:r>
      <w:r w:rsidRPr="00251AE9">
        <w:rPr>
          <w:rFonts w:eastAsia="Calibri"/>
          <w:sz w:val="28"/>
          <w:szCs w:val="28"/>
          <w:lang w:val="uz-Cyrl-UZ"/>
        </w:rPr>
        <w:t xml:space="preserve"> </w:t>
      </w:r>
      <w:r>
        <w:rPr>
          <w:rFonts w:eastAsia="Calibri"/>
          <w:sz w:val="28"/>
          <w:szCs w:val="28"/>
          <w:lang w:val="uz-Cyrl-UZ"/>
        </w:rPr>
        <w:t>grafik</w:t>
      </w:r>
      <w:r w:rsidRPr="00251AE9">
        <w:rPr>
          <w:rFonts w:eastAsia="Calibri"/>
          <w:sz w:val="28"/>
          <w:szCs w:val="28"/>
          <w:lang w:val="uz-Cyrl-UZ"/>
        </w:rPr>
        <w:t xml:space="preserve"> </w:t>
      </w:r>
      <w:r>
        <w:rPr>
          <w:rFonts w:eastAsia="Calibri"/>
          <w:sz w:val="28"/>
          <w:szCs w:val="28"/>
          <w:lang w:val="uz-Cyrl-UZ"/>
        </w:rPr>
        <w:t>tasviri</w:t>
      </w:r>
    </w:p>
    <w:p w:rsidR="00CD0308" w:rsidRPr="00251AE9" w:rsidRDefault="00CD0308" w:rsidP="00CD0308">
      <w:pPr>
        <w:ind w:firstLine="709"/>
        <w:jc w:val="center"/>
        <w:rPr>
          <w:rFonts w:eastAsia="Calibri"/>
          <w:sz w:val="28"/>
          <w:szCs w:val="28"/>
          <w:lang w:val="uz-Cyrl-UZ"/>
        </w:rPr>
      </w:pPr>
    </w:p>
    <w:p w:rsidR="00CD0308" w:rsidRPr="00F13C3A" w:rsidRDefault="00CD0308" w:rsidP="00CD0308">
      <w:pPr>
        <w:numPr>
          <w:ilvl w:val="0"/>
          <w:numId w:val="8"/>
        </w:numPr>
        <w:ind w:left="0" w:firstLine="709"/>
        <w:jc w:val="both"/>
        <w:rPr>
          <w:rFonts w:eastAsia="Calibri"/>
          <w:sz w:val="28"/>
          <w:szCs w:val="28"/>
        </w:rPr>
      </w:pPr>
      <w:r>
        <w:rPr>
          <w:rFonts w:eastAsia="Calibri"/>
          <w:sz w:val="28"/>
          <w:szCs w:val="28"/>
          <w:lang w:val="uz-Cyrl-UZ"/>
        </w:rPr>
        <w:t>Ellipssimon</w:t>
      </w:r>
      <w:r w:rsidRPr="00251AE9">
        <w:rPr>
          <w:rFonts w:eastAsia="Calibri"/>
          <w:sz w:val="28"/>
          <w:szCs w:val="28"/>
          <w:lang w:val="uz-Cyrl-UZ"/>
        </w:rPr>
        <w:t xml:space="preserve"> </w:t>
      </w:r>
      <w:r>
        <w:rPr>
          <w:rFonts w:eastAsia="Calibri"/>
          <w:sz w:val="28"/>
          <w:szCs w:val="28"/>
          <w:lang w:val="uz-Cyrl-UZ"/>
        </w:rPr>
        <w:t>qutblangan</w:t>
      </w:r>
      <w:r w:rsidRPr="00251AE9">
        <w:rPr>
          <w:rFonts w:eastAsia="Calibri"/>
          <w:sz w:val="28"/>
          <w:szCs w:val="28"/>
          <w:lang w:val="uz-Cyrl-UZ"/>
        </w:rPr>
        <w:t xml:space="preserve"> </w:t>
      </w:r>
      <w:r>
        <w:rPr>
          <w:rFonts w:eastAsia="Calibri"/>
          <w:sz w:val="28"/>
          <w:szCs w:val="28"/>
          <w:lang w:val="uz-Cyrl-UZ"/>
        </w:rPr>
        <w:t>to‘lqin</w:t>
      </w:r>
      <w:r w:rsidRPr="00251AE9">
        <w:rPr>
          <w:rFonts w:eastAsia="Calibri"/>
          <w:sz w:val="28"/>
          <w:szCs w:val="28"/>
          <w:lang w:val="uz-Cyrl-UZ"/>
        </w:rPr>
        <w:t xml:space="preserve"> </w:t>
      </w:r>
      <w:r>
        <w:rPr>
          <w:rFonts w:eastAsia="Calibri"/>
          <w:sz w:val="28"/>
          <w:szCs w:val="28"/>
          <w:lang w:val="uz-Cyrl-UZ"/>
        </w:rPr>
        <w:t>deb</w:t>
      </w:r>
      <w:r w:rsidRPr="00251AE9">
        <w:rPr>
          <w:rFonts w:eastAsia="Calibri"/>
          <w:sz w:val="28"/>
          <w:szCs w:val="28"/>
          <w:lang w:val="uz-Cyrl-UZ"/>
        </w:rPr>
        <w:t xml:space="preserve"> </w:t>
      </w:r>
      <w:r>
        <w:rPr>
          <w:rFonts w:eastAsia="Calibri"/>
          <w:sz w:val="28"/>
          <w:szCs w:val="28"/>
          <w:lang w:val="uz-Cyrl-UZ"/>
        </w:rPr>
        <w:t>fazoning</w:t>
      </w:r>
      <w:r w:rsidRPr="00251AE9">
        <w:rPr>
          <w:rFonts w:eastAsia="Calibri"/>
          <w:sz w:val="28"/>
          <w:szCs w:val="28"/>
          <w:lang w:val="uz-Cyrl-UZ"/>
        </w:rPr>
        <w:t xml:space="preserve"> </w:t>
      </w:r>
      <w:r>
        <w:rPr>
          <w:rFonts w:eastAsia="Calibri"/>
          <w:sz w:val="28"/>
          <w:szCs w:val="28"/>
          <w:lang w:val="uz-Cyrl-UZ"/>
        </w:rPr>
        <w:t>istalgan</w:t>
      </w:r>
      <w:r w:rsidRPr="00251AE9">
        <w:rPr>
          <w:rFonts w:eastAsia="Calibri"/>
          <w:sz w:val="28"/>
          <w:szCs w:val="28"/>
          <w:lang w:val="uz-Cyrl-UZ"/>
        </w:rPr>
        <w:t xml:space="preserve"> </w:t>
      </w:r>
      <w:r>
        <w:rPr>
          <w:rFonts w:eastAsia="Calibri"/>
          <w:sz w:val="28"/>
          <w:szCs w:val="28"/>
          <w:lang w:val="uz-Cyrl-UZ"/>
        </w:rPr>
        <w:t>nuqtasida</w:t>
      </w:r>
      <w:r w:rsidRPr="00251AE9">
        <w:rPr>
          <w:rFonts w:eastAsia="Calibri"/>
          <w:sz w:val="28"/>
          <w:szCs w:val="28"/>
          <w:lang w:val="uz-Cyrl-UZ"/>
        </w:rPr>
        <w:t xml:space="preserve"> </w:t>
      </w:r>
      <w:r w:rsidRPr="00251AE9">
        <w:rPr>
          <w:rFonts w:eastAsia="Calibri"/>
          <w:b/>
          <w:i/>
          <w:sz w:val="28"/>
          <w:szCs w:val="28"/>
          <w:lang w:val="uz-Cyrl-UZ"/>
        </w:rPr>
        <w:t>E</w:t>
      </w:r>
      <w:r w:rsidRPr="00251AE9">
        <w:rPr>
          <w:rFonts w:eastAsia="Calibri"/>
          <w:sz w:val="28"/>
          <w:szCs w:val="28"/>
          <w:lang w:val="uz-Cyrl-UZ"/>
        </w:rPr>
        <w:t xml:space="preserve"> </w:t>
      </w:r>
      <w:r>
        <w:rPr>
          <w:rFonts w:eastAsia="Calibri"/>
          <w:sz w:val="28"/>
          <w:szCs w:val="28"/>
          <w:lang w:val="uz-Cyrl-UZ"/>
        </w:rPr>
        <w:t>yoki</w:t>
      </w:r>
      <w:r w:rsidRPr="00251AE9">
        <w:rPr>
          <w:rFonts w:eastAsia="Calibri"/>
          <w:sz w:val="28"/>
          <w:szCs w:val="28"/>
          <w:lang w:val="uz-Cyrl-UZ"/>
        </w:rPr>
        <w:t xml:space="preserve"> </w:t>
      </w:r>
      <w:r w:rsidRPr="00251AE9">
        <w:rPr>
          <w:rFonts w:eastAsia="Calibri"/>
          <w:b/>
          <w:i/>
          <w:sz w:val="28"/>
          <w:szCs w:val="28"/>
          <w:lang w:val="uz-Cyrl-UZ"/>
        </w:rPr>
        <w:t>H</w:t>
      </w:r>
      <w:r w:rsidRPr="00251AE9">
        <w:rPr>
          <w:rFonts w:eastAsia="Calibri"/>
          <w:bCs/>
          <w:iCs/>
          <w:sz w:val="28"/>
          <w:szCs w:val="28"/>
          <w:lang w:val="uz-Cyrl-UZ"/>
        </w:rPr>
        <w:t xml:space="preserve"> </w:t>
      </w:r>
      <w:r w:rsidRPr="00251AE9">
        <w:rPr>
          <w:rFonts w:eastAsia="Calibri"/>
          <w:b/>
          <w:i/>
          <w:sz w:val="28"/>
          <w:szCs w:val="28"/>
          <w:lang w:val="uz-Cyrl-UZ"/>
        </w:rPr>
        <w:t xml:space="preserve"> </w:t>
      </w:r>
      <w:r>
        <w:rPr>
          <w:rFonts w:eastAsia="Calibri"/>
          <w:bCs/>
          <w:iCs/>
          <w:sz w:val="28"/>
          <w:szCs w:val="28"/>
          <w:lang w:val="uz-Cyrl-UZ"/>
        </w:rPr>
        <w:t>vektorining</w:t>
      </w:r>
      <w:r w:rsidRPr="00251AE9">
        <w:rPr>
          <w:rFonts w:eastAsia="Calibri"/>
          <w:bCs/>
          <w:iCs/>
          <w:sz w:val="28"/>
          <w:szCs w:val="28"/>
          <w:lang w:val="uz-Cyrl-UZ"/>
        </w:rPr>
        <w:t xml:space="preserve"> </w:t>
      </w:r>
      <w:r>
        <w:rPr>
          <w:rFonts w:eastAsia="Calibri"/>
          <w:bCs/>
          <w:iCs/>
          <w:sz w:val="28"/>
          <w:szCs w:val="28"/>
          <w:lang w:val="uz-Cyrl-UZ"/>
        </w:rPr>
        <w:t>aylanishiga</w:t>
      </w:r>
      <w:r w:rsidRPr="00251AE9">
        <w:rPr>
          <w:rFonts w:eastAsia="Calibri"/>
          <w:bCs/>
          <w:iCs/>
          <w:sz w:val="28"/>
          <w:szCs w:val="28"/>
          <w:lang w:val="uz-Cyrl-UZ"/>
        </w:rPr>
        <w:t xml:space="preserve"> </w:t>
      </w:r>
      <w:r>
        <w:rPr>
          <w:rFonts w:eastAsia="Calibri"/>
          <w:bCs/>
          <w:iCs/>
          <w:sz w:val="28"/>
          <w:szCs w:val="28"/>
          <w:lang w:val="uz-Cyrl-UZ"/>
        </w:rPr>
        <w:t>aytiladi</w:t>
      </w:r>
      <w:r w:rsidRPr="00251AE9">
        <w:rPr>
          <w:rFonts w:eastAsia="Calibri"/>
          <w:bCs/>
          <w:iCs/>
          <w:sz w:val="28"/>
          <w:szCs w:val="28"/>
          <w:lang w:val="uz-Cyrl-UZ"/>
        </w:rPr>
        <w:t xml:space="preserve">, </w:t>
      </w:r>
      <w:r>
        <w:rPr>
          <w:rFonts w:eastAsia="Calibri"/>
          <w:bCs/>
          <w:iCs/>
          <w:sz w:val="28"/>
          <w:szCs w:val="28"/>
          <w:lang w:val="uz-Cyrl-UZ"/>
        </w:rPr>
        <w:t>ya’ni</w:t>
      </w:r>
      <w:r w:rsidRPr="00251AE9">
        <w:rPr>
          <w:rFonts w:eastAsia="Calibri"/>
          <w:bCs/>
          <w:iCs/>
          <w:sz w:val="28"/>
          <w:szCs w:val="28"/>
          <w:lang w:val="uz-Cyrl-UZ"/>
        </w:rPr>
        <w:t xml:space="preserve"> </w:t>
      </w:r>
      <w:r>
        <w:rPr>
          <w:rFonts w:eastAsia="Calibri"/>
          <w:bCs/>
          <w:iCs/>
          <w:sz w:val="28"/>
          <w:szCs w:val="28"/>
          <w:lang w:val="uz-Cyrl-UZ"/>
        </w:rPr>
        <w:t>vektor</w:t>
      </w:r>
      <w:r w:rsidRPr="00251AE9">
        <w:rPr>
          <w:rFonts w:eastAsia="Calibri"/>
          <w:bCs/>
          <w:iCs/>
          <w:sz w:val="28"/>
          <w:szCs w:val="28"/>
          <w:lang w:val="uz-Cyrl-UZ"/>
        </w:rPr>
        <w:t xml:space="preserve"> </w:t>
      </w:r>
      <w:r>
        <w:rPr>
          <w:rFonts w:eastAsia="Calibri"/>
          <w:bCs/>
          <w:iCs/>
          <w:sz w:val="28"/>
          <w:szCs w:val="28"/>
          <w:lang w:val="uz-Cyrl-UZ"/>
        </w:rPr>
        <w:t>bir</w:t>
      </w:r>
      <w:r w:rsidRPr="00251AE9">
        <w:rPr>
          <w:rFonts w:eastAsia="Calibri"/>
          <w:bCs/>
          <w:iCs/>
          <w:sz w:val="28"/>
          <w:szCs w:val="28"/>
          <w:lang w:val="uz-Cyrl-UZ"/>
        </w:rPr>
        <w:t xml:space="preserve"> </w:t>
      </w:r>
      <w:r w:rsidRPr="00251AE9">
        <w:rPr>
          <w:rFonts w:eastAsia="Calibri"/>
          <w:i/>
          <w:sz w:val="28"/>
          <w:szCs w:val="28"/>
          <w:lang w:val="uz-Cyrl-UZ"/>
        </w:rPr>
        <w:t>T</w:t>
      </w:r>
      <w:r w:rsidRPr="00251AE9">
        <w:rPr>
          <w:rFonts w:eastAsia="Calibri"/>
          <w:bCs/>
          <w:iCs/>
          <w:sz w:val="28"/>
          <w:szCs w:val="28"/>
          <w:lang w:val="uz-Cyrl-UZ"/>
        </w:rPr>
        <w:t xml:space="preserve"> </w:t>
      </w:r>
      <w:r>
        <w:rPr>
          <w:rFonts w:eastAsia="Calibri"/>
          <w:bCs/>
          <w:iCs/>
          <w:sz w:val="28"/>
          <w:szCs w:val="28"/>
          <w:lang w:val="uz-Cyrl-UZ"/>
        </w:rPr>
        <w:t>davr</w:t>
      </w:r>
      <w:r w:rsidRPr="00251AE9">
        <w:rPr>
          <w:rFonts w:eastAsia="Calibri"/>
          <w:bCs/>
          <w:iCs/>
          <w:sz w:val="28"/>
          <w:szCs w:val="28"/>
          <w:lang w:val="uz-Cyrl-UZ"/>
        </w:rPr>
        <w:t xml:space="preserve"> </w:t>
      </w:r>
      <w:r>
        <w:rPr>
          <w:rFonts w:eastAsia="Calibri"/>
          <w:bCs/>
          <w:iCs/>
          <w:sz w:val="28"/>
          <w:szCs w:val="28"/>
          <w:lang w:val="uz-Cyrl-UZ"/>
        </w:rPr>
        <w:t>vaqt</w:t>
      </w:r>
      <w:r w:rsidRPr="00251AE9">
        <w:rPr>
          <w:rFonts w:eastAsia="Calibri"/>
          <w:bCs/>
          <w:iCs/>
          <w:sz w:val="28"/>
          <w:szCs w:val="28"/>
          <w:lang w:val="uz-Cyrl-UZ"/>
        </w:rPr>
        <w:t xml:space="preserve"> </w:t>
      </w:r>
      <w:r>
        <w:rPr>
          <w:rFonts w:eastAsia="Calibri"/>
          <w:bCs/>
          <w:iCs/>
          <w:sz w:val="28"/>
          <w:szCs w:val="28"/>
          <w:lang w:val="uz-Cyrl-UZ"/>
        </w:rPr>
        <w:t>mobaynida</w:t>
      </w:r>
      <w:r w:rsidRPr="00251AE9">
        <w:rPr>
          <w:rFonts w:eastAsia="Calibri"/>
          <w:bCs/>
          <w:iCs/>
          <w:sz w:val="28"/>
          <w:szCs w:val="28"/>
          <w:lang w:val="uz-Cyrl-UZ"/>
        </w:rPr>
        <w:t xml:space="preserve"> </w:t>
      </w:r>
      <w:r>
        <w:rPr>
          <w:rFonts w:eastAsia="Calibri"/>
          <w:bCs/>
          <w:iCs/>
          <w:sz w:val="28"/>
          <w:szCs w:val="28"/>
          <w:lang w:val="uz-Cyrl-UZ"/>
        </w:rPr>
        <w:t>o‘z</w:t>
      </w:r>
      <w:r w:rsidRPr="00251AE9">
        <w:rPr>
          <w:rFonts w:eastAsia="Calibri"/>
          <w:bCs/>
          <w:iCs/>
          <w:sz w:val="28"/>
          <w:szCs w:val="28"/>
          <w:lang w:val="uz-Cyrl-UZ"/>
        </w:rPr>
        <w:t xml:space="preserve"> </w:t>
      </w:r>
      <w:r>
        <w:rPr>
          <w:rFonts w:eastAsia="Calibri"/>
          <w:bCs/>
          <w:iCs/>
          <w:sz w:val="28"/>
          <w:szCs w:val="28"/>
          <w:lang w:val="uz-Cyrl-UZ"/>
        </w:rPr>
        <w:t>uchi</w:t>
      </w:r>
      <w:r w:rsidRPr="00251AE9">
        <w:rPr>
          <w:rFonts w:eastAsia="Calibri"/>
          <w:bCs/>
          <w:iCs/>
          <w:sz w:val="28"/>
          <w:szCs w:val="28"/>
          <w:lang w:val="uz-Cyrl-UZ"/>
        </w:rPr>
        <w:t xml:space="preserve"> </w:t>
      </w:r>
      <w:r>
        <w:rPr>
          <w:rFonts w:eastAsia="Calibri"/>
          <w:bCs/>
          <w:iCs/>
          <w:sz w:val="28"/>
          <w:szCs w:val="28"/>
          <w:lang w:val="uz-Cyrl-UZ"/>
        </w:rPr>
        <w:t>bilan</w:t>
      </w:r>
      <w:r w:rsidRPr="00251AE9">
        <w:rPr>
          <w:rFonts w:eastAsia="Calibri"/>
          <w:bCs/>
          <w:iCs/>
          <w:sz w:val="28"/>
          <w:szCs w:val="28"/>
          <w:lang w:val="uz-Cyrl-UZ"/>
        </w:rPr>
        <w:t xml:space="preserve"> </w:t>
      </w:r>
      <w:r>
        <w:rPr>
          <w:rFonts w:eastAsia="Calibri"/>
          <w:bCs/>
          <w:iCs/>
          <w:sz w:val="28"/>
          <w:szCs w:val="28"/>
          <w:lang w:val="uz-Cyrl-UZ"/>
        </w:rPr>
        <w:t>ellips</w:t>
      </w:r>
      <w:r w:rsidRPr="00251AE9">
        <w:rPr>
          <w:rFonts w:eastAsia="Calibri"/>
          <w:bCs/>
          <w:iCs/>
          <w:sz w:val="28"/>
          <w:szCs w:val="28"/>
          <w:lang w:val="uz-Cyrl-UZ"/>
        </w:rPr>
        <w:t xml:space="preserve"> </w:t>
      </w:r>
      <w:r>
        <w:rPr>
          <w:rFonts w:eastAsia="Calibri"/>
          <w:bCs/>
          <w:iCs/>
          <w:sz w:val="28"/>
          <w:szCs w:val="28"/>
          <w:lang w:val="uz-Cyrl-UZ"/>
        </w:rPr>
        <w:t>hosil</w:t>
      </w:r>
      <w:r w:rsidRPr="00251AE9">
        <w:rPr>
          <w:rFonts w:eastAsia="Calibri"/>
          <w:bCs/>
          <w:iCs/>
          <w:sz w:val="28"/>
          <w:szCs w:val="28"/>
          <w:lang w:val="uz-Cyrl-UZ"/>
        </w:rPr>
        <w:t xml:space="preserve"> </w:t>
      </w:r>
      <w:r>
        <w:rPr>
          <w:rFonts w:eastAsia="Calibri"/>
          <w:bCs/>
          <w:iCs/>
          <w:sz w:val="28"/>
          <w:szCs w:val="28"/>
          <w:lang w:val="uz-Cyrl-UZ"/>
        </w:rPr>
        <w:t>qiladi</w:t>
      </w:r>
      <w:r w:rsidRPr="00251AE9">
        <w:rPr>
          <w:rFonts w:eastAsia="Calibri"/>
          <w:bCs/>
          <w:iCs/>
          <w:sz w:val="28"/>
          <w:szCs w:val="28"/>
          <w:lang w:val="uz-Cyrl-UZ"/>
        </w:rPr>
        <w:t xml:space="preserve">. </w:t>
      </w:r>
      <w:r>
        <w:rPr>
          <w:rFonts w:eastAsia="Calibri"/>
          <w:bCs/>
          <w:iCs/>
          <w:sz w:val="28"/>
          <w:szCs w:val="28"/>
          <w:lang w:val="uz-Cyrl-UZ"/>
        </w:rPr>
        <w:t>Ellipssimon</w:t>
      </w:r>
      <w:r w:rsidRPr="00251AE9">
        <w:rPr>
          <w:rFonts w:eastAsia="Calibri"/>
          <w:bCs/>
          <w:iCs/>
          <w:sz w:val="28"/>
          <w:szCs w:val="28"/>
          <w:lang w:val="uz-Cyrl-UZ"/>
        </w:rPr>
        <w:t xml:space="preserve"> </w:t>
      </w:r>
      <w:r>
        <w:rPr>
          <w:rFonts w:eastAsia="Calibri"/>
          <w:bCs/>
          <w:iCs/>
          <w:sz w:val="28"/>
          <w:szCs w:val="28"/>
          <w:lang w:val="uz-Cyrl-UZ"/>
        </w:rPr>
        <w:t>qutblanishda</w:t>
      </w:r>
      <w:r w:rsidRPr="00251AE9">
        <w:rPr>
          <w:rFonts w:eastAsia="Calibri"/>
          <w:bCs/>
          <w:iCs/>
          <w:sz w:val="28"/>
          <w:szCs w:val="28"/>
          <w:lang w:val="uz-Cyrl-UZ"/>
        </w:rPr>
        <w:t xml:space="preserve"> </w:t>
      </w:r>
      <w:r>
        <w:rPr>
          <w:rFonts w:eastAsia="Calibri"/>
          <w:bCs/>
          <w:iCs/>
          <w:sz w:val="28"/>
          <w:szCs w:val="28"/>
          <w:lang w:val="uz-Cyrl-UZ"/>
        </w:rPr>
        <w:t>ortogonal</w:t>
      </w:r>
      <w:r w:rsidRPr="00251AE9">
        <w:rPr>
          <w:rFonts w:eastAsia="Calibri"/>
          <w:bCs/>
          <w:iCs/>
          <w:sz w:val="28"/>
          <w:szCs w:val="28"/>
          <w:lang w:val="uz-Cyrl-UZ"/>
        </w:rPr>
        <w:t xml:space="preserve"> </w:t>
      </w:r>
      <w:r>
        <w:rPr>
          <w:rFonts w:eastAsia="Calibri"/>
          <w:bCs/>
          <w:iCs/>
          <w:sz w:val="28"/>
          <w:szCs w:val="28"/>
          <w:lang w:val="uz-Cyrl-UZ"/>
        </w:rPr>
        <w:t>tashkil</w:t>
      </w:r>
      <w:r w:rsidRPr="00251AE9">
        <w:rPr>
          <w:rFonts w:eastAsia="Calibri"/>
          <w:bCs/>
          <w:iCs/>
          <w:sz w:val="28"/>
          <w:szCs w:val="28"/>
          <w:lang w:val="uz-Cyrl-UZ"/>
        </w:rPr>
        <w:t xml:space="preserve"> </w:t>
      </w:r>
      <w:r>
        <w:rPr>
          <w:rFonts w:eastAsia="Calibri"/>
          <w:bCs/>
          <w:iCs/>
          <w:sz w:val="28"/>
          <w:szCs w:val="28"/>
          <w:lang w:val="uz-Cyrl-UZ"/>
        </w:rPr>
        <w:t>etuvchi</w:t>
      </w:r>
      <w:r w:rsidRPr="00251AE9">
        <w:rPr>
          <w:rFonts w:eastAsia="Calibri"/>
          <w:bCs/>
          <w:iCs/>
          <w:sz w:val="28"/>
          <w:szCs w:val="28"/>
          <w:lang w:val="uz-Cyrl-UZ"/>
        </w:rPr>
        <w:t xml:space="preserve"> </w:t>
      </w:r>
      <w:r>
        <w:rPr>
          <w:rFonts w:eastAsia="Calibri"/>
          <w:bCs/>
          <w:iCs/>
          <w:sz w:val="28"/>
          <w:szCs w:val="28"/>
          <w:lang w:val="uz-Cyrl-UZ"/>
        </w:rPr>
        <w:t>vektorlarning</w:t>
      </w:r>
      <w:r w:rsidRPr="00251AE9">
        <w:rPr>
          <w:rFonts w:eastAsia="Calibri"/>
          <w:bCs/>
          <w:iCs/>
          <w:sz w:val="28"/>
          <w:szCs w:val="28"/>
          <w:lang w:val="uz-Cyrl-UZ"/>
        </w:rPr>
        <w:t xml:space="preserve"> </w:t>
      </w:r>
      <w:r>
        <w:rPr>
          <w:rFonts w:eastAsia="Calibri"/>
          <w:bCs/>
          <w:iCs/>
          <w:sz w:val="28"/>
          <w:szCs w:val="28"/>
          <w:lang w:val="uz-Cyrl-UZ"/>
        </w:rPr>
        <w:t>fazalar</w:t>
      </w:r>
      <w:r w:rsidRPr="00251AE9">
        <w:rPr>
          <w:rFonts w:eastAsia="Calibri"/>
          <w:bCs/>
          <w:iCs/>
          <w:sz w:val="28"/>
          <w:szCs w:val="28"/>
          <w:lang w:val="uz-Cyrl-UZ"/>
        </w:rPr>
        <w:t xml:space="preserve"> </w:t>
      </w:r>
      <w:r>
        <w:rPr>
          <w:rFonts w:eastAsia="Calibri"/>
          <w:bCs/>
          <w:iCs/>
          <w:sz w:val="28"/>
          <w:szCs w:val="28"/>
          <w:lang w:val="uz-Cyrl-UZ"/>
        </w:rPr>
        <w:t>farqi</w:t>
      </w:r>
      <w:r w:rsidRPr="00251AE9">
        <w:rPr>
          <w:rFonts w:eastAsia="Calibri"/>
          <w:bCs/>
          <w:iCs/>
          <w:sz w:val="28"/>
          <w:szCs w:val="28"/>
          <w:lang w:val="uz-Cyrl-UZ"/>
        </w:rPr>
        <w:t xml:space="preserve"> </w:t>
      </w:r>
      <w:r w:rsidRPr="00251AE9">
        <w:rPr>
          <w:rFonts w:ascii="Symbol" w:eastAsia="Calibri" w:hAnsi="Symbol"/>
          <w:b/>
          <w:bCs/>
          <w:i/>
          <w:sz w:val="28"/>
          <w:szCs w:val="28"/>
          <w:lang w:val="ru-RU"/>
        </w:rPr>
        <w:sym w:font="Symbol" w:char="F06A"/>
      </w:r>
      <w:r w:rsidRPr="00251AE9">
        <w:rPr>
          <w:rFonts w:eastAsia="Calibri"/>
          <w:i/>
          <w:sz w:val="28"/>
          <w:szCs w:val="28"/>
          <w:lang w:val="uz-Cyrl-UZ"/>
        </w:rPr>
        <w:t xml:space="preserve"> </w:t>
      </w:r>
      <w:r w:rsidRPr="00251AE9">
        <w:rPr>
          <w:rFonts w:eastAsia="Calibri"/>
          <w:iCs/>
          <w:sz w:val="28"/>
          <w:szCs w:val="28"/>
          <w:lang w:val="uz-Cyrl-UZ"/>
        </w:rPr>
        <w:t xml:space="preserve">  </w:t>
      </w:r>
      <w:r w:rsidRPr="00251AE9">
        <w:rPr>
          <w:rFonts w:eastAsia="Calibri"/>
          <w:i/>
          <w:sz w:val="28"/>
          <w:szCs w:val="28"/>
          <w:lang w:val="uz-Cyrl-UZ"/>
        </w:rPr>
        <w:t xml:space="preserve">0, </w:t>
      </w:r>
      <w:r w:rsidRPr="00251AE9">
        <w:rPr>
          <w:rFonts w:ascii="Symbol" w:eastAsia="Calibri" w:hAnsi="Symbol"/>
          <w:i/>
          <w:sz w:val="28"/>
          <w:szCs w:val="28"/>
          <w:lang w:val="ru-RU"/>
        </w:rPr>
        <w:sym w:font="Symbol" w:char="F070"/>
      </w:r>
      <w:r w:rsidRPr="00251AE9">
        <w:rPr>
          <w:rFonts w:eastAsia="Calibri"/>
          <w:i/>
          <w:sz w:val="28"/>
          <w:szCs w:val="28"/>
          <w:lang w:val="uz-Cyrl-UZ"/>
        </w:rPr>
        <w:t xml:space="preserve">, </w:t>
      </w:r>
      <w:r w:rsidRPr="00251AE9">
        <w:rPr>
          <w:rFonts w:ascii="Symbol" w:eastAsia="Calibri" w:hAnsi="Symbol"/>
          <w:i/>
          <w:sz w:val="28"/>
          <w:szCs w:val="28"/>
          <w:lang w:val="ru-RU"/>
        </w:rPr>
        <w:sym w:font="Symbol" w:char="F070"/>
      </w:r>
      <w:r w:rsidRPr="00251AE9">
        <w:rPr>
          <w:rFonts w:eastAsia="Calibri"/>
          <w:i/>
          <w:sz w:val="28"/>
          <w:szCs w:val="28"/>
          <w:lang w:val="uz-Cyrl-UZ"/>
        </w:rPr>
        <w:t>/2, -</w:t>
      </w:r>
      <w:r w:rsidRPr="00251AE9">
        <w:rPr>
          <w:rFonts w:ascii="Symbol" w:eastAsia="Calibri" w:hAnsi="Symbol"/>
          <w:i/>
          <w:sz w:val="28"/>
          <w:szCs w:val="28"/>
          <w:lang w:val="ru-RU"/>
        </w:rPr>
        <w:sym w:font="Symbol" w:char="F070"/>
      </w:r>
      <w:r w:rsidRPr="00251AE9">
        <w:rPr>
          <w:rFonts w:eastAsia="Calibri"/>
          <w:i/>
          <w:sz w:val="28"/>
          <w:szCs w:val="28"/>
          <w:lang w:val="uz-Cyrl-UZ"/>
        </w:rPr>
        <w:t>/2</w:t>
      </w:r>
      <w:r w:rsidRPr="00251AE9">
        <w:rPr>
          <w:rFonts w:eastAsia="Calibri"/>
          <w:iCs/>
          <w:sz w:val="28"/>
          <w:szCs w:val="28"/>
          <w:lang w:val="uz-Cyrl-UZ"/>
        </w:rPr>
        <w:t xml:space="preserve">  </w:t>
      </w:r>
      <w:r>
        <w:rPr>
          <w:rFonts w:eastAsia="Calibri"/>
          <w:iCs/>
          <w:sz w:val="28"/>
          <w:szCs w:val="28"/>
          <w:lang w:val="uz-Cyrl-UZ"/>
        </w:rPr>
        <w:t>qiymatlardan</w:t>
      </w:r>
      <w:r w:rsidRPr="00251AE9">
        <w:rPr>
          <w:rFonts w:eastAsia="Calibri"/>
          <w:iCs/>
          <w:sz w:val="28"/>
          <w:szCs w:val="28"/>
          <w:lang w:val="uz-Cyrl-UZ"/>
        </w:rPr>
        <w:t xml:space="preserve"> </w:t>
      </w:r>
      <w:r>
        <w:rPr>
          <w:rFonts w:eastAsia="Calibri"/>
          <w:iCs/>
          <w:sz w:val="28"/>
          <w:szCs w:val="28"/>
          <w:lang w:val="uz-Cyrl-UZ"/>
        </w:rPr>
        <w:t>tashqari</w:t>
      </w:r>
      <w:r w:rsidRPr="00251AE9">
        <w:rPr>
          <w:rFonts w:eastAsia="Calibri"/>
          <w:iCs/>
          <w:sz w:val="28"/>
          <w:szCs w:val="28"/>
          <w:lang w:val="uz-Cyrl-UZ"/>
        </w:rPr>
        <w:t xml:space="preserve"> </w:t>
      </w:r>
      <w:r>
        <w:rPr>
          <w:rFonts w:eastAsia="Calibri"/>
          <w:iCs/>
          <w:sz w:val="28"/>
          <w:szCs w:val="28"/>
          <w:lang w:val="uz-Cyrl-UZ"/>
        </w:rPr>
        <w:t>istalgan</w:t>
      </w:r>
      <w:r w:rsidRPr="00251AE9">
        <w:rPr>
          <w:rFonts w:eastAsia="Calibri"/>
          <w:iCs/>
          <w:sz w:val="28"/>
          <w:szCs w:val="28"/>
          <w:lang w:val="uz-Cyrl-UZ"/>
        </w:rPr>
        <w:t xml:space="preserve"> </w:t>
      </w:r>
      <w:r>
        <w:rPr>
          <w:rFonts w:eastAsia="Calibri"/>
          <w:iCs/>
          <w:sz w:val="28"/>
          <w:szCs w:val="28"/>
          <w:lang w:val="uz-Cyrl-UZ"/>
        </w:rPr>
        <w:t>qiymatni</w:t>
      </w:r>
      <w:r w:rsidRPr="00251AE9">
        <w:rPr>
          <w:rFonts w:eastAsia="Calibri"/>
          <w:iCs/>
          <w:sz w:val="28"/>
          <w:szCs w:val="28"/>
          <w:lang w:val="uz-Cyrl-UZ"/>
        </w:rPr>
        <w:t xml:space="preserve"> </w:t>
      </w:r>
      <w:r>
        <w:rPr>
          <w:rFonts w:eastAsia="Calibri"/>
          <w:iCs/>
          <w:sz w:val="28"/>
          <w:szCs w:val="28"/>
          <w:lang w:val="uz-Cyrl-UZ"/>
        </w:rPr>
        <w:t>olishi</w:t>
      </w:r>
      <w:r w:rsidRPr="00251AE9">
        <w:rPr>
          <w:rFonts w:eastAsia="Calibri"/>
          <w:iCs/>
          <w:sz w:val="28"/>
          <w:szCs w:val="28"/>
          <w:lang w:val="uz-Cyrl-UZ"/>
        </w:rPr>
        <w:t xml:space="preserve"> </w:t>
      </w:r>
      <w:r>
        <w:rPr>
          <w:rFonts w:eastAsia="Calibri"/>
          <w:iCs/>
          <w:sz w:val="28"/>
          <w:szCs w:val="28"/>
          <w:lang w:val="uz-Cyrl-UZ"/>
        </w:rPr>
        <w:t>mumkin</w:t>
      </w:r>
      <w:r w:rsidRPr="00251AE9">
        <w:rPr>
          <w:rFonts w:eastAsia="Calibri"/>
          <w:iCs/>
          <w:sz w:val="28"/>
          <w:szCs w:val="28"/>
          <w:lang w:val="uz-Cyrl-UZ"/>
        </w:rPr>
        <w:t xml:space="preserve">. </w:t>
      </w:r>
      <w:r w:rsidRPr="00F13C3A">
        <w:rPr>
          <w:rFonts w:eastAsia="Calibri"/>
          <w:iCs/>
          <w:sz w:val="28"/>
          <w:szCs w:val="28"/>
        </w:rPr>
        <w:t>E</w:t>
      </w:r>
      <w:r>
        <w:rPr>
          <w:rFonts w:eastAsia="Calibri"/>
          <w:iCs/>
          <w:sz w:val="28"/>
          <w:szCs w:val="28"/>
          <w:lang w:val="uz-Cyrl-UZ"/>
        </w:rPr>
        <w:t>llipsning</w:t>
      </w:r>
      <w:r w:rsidRPr="00251AE9">
        <w:rPr>
          <w:rFonts w:eastAsia="Calibri"/>
          <w:iCs/>
          <w:sz w:val="28"/>
          <w:szCs w:val="28"/>
          <w:lang w:val="uz-Cyrl-UZ"/>
        </w:rPr>
        <w:t xml:space="preserve"> </w:t>
      </w:r>
      <w:r>
        <w:rPr>
          <w:rFonts w:eastAsia="Calibri"/>
          <w:iCs/>
          <w:sz w:val="28"/>
          <w:szCs w:val="28"/>
          <w:lang w:val="uz-Cyrl-UZ"/>
        </w:rPr>
        <w:t>o‘lchamlari</w:t>
      </w:r>
      <w:r w:rsidRPr="00251AE9">
        <w:rPr>
          <w:rFonts w:eastAsia="Calibri"/>
          <w:iCs/>
          <w:sz w:val="28"/>
          <w:szCs w:val="28"/>
          <w:lang w:val="uz-Cyrl-UZ"/>
        </w:rPr>
        <w:t xml:space="preserve"> </w:t>
      </w:r>
      <w:r>
        <w:rPr>
          <w:rFonts w:eastAsia="Calibri"/>
          <w:iCs/>
          <w:sz w:val="28"/>
          <w:szCs w:val="28"/>
          <w:lang w:val="uz-Cyrl-UZ"/>
        </w:rPr>
        <w:t>va</w:t>
      </w:r>
      <w:r w:rsidRPr="00251AE9">
        <w:rPr>
          <w:rFonts w:eastAsia="Calibri"/>
          <w:iCs/>
          <w:sz w:val="28"/>
          <w:szCs w:val="28"/>
          <w:lang w:val="uz-Cyrl-UZ"/>
        </w:rPr>
        <w:t xml:space="preserve"> </w:t>
      </w:r>
      <w:r>
        <w:rPr>
          <w:rFonts w:eastAsia="Calibri"/>
          <w:iCs/>
          <w:sz w:val="28"/>
          <w:szCs w:val="28"/>
          <w:lang w:val="uz-Cyrl-UZ"/>
        </w:rPr>
        <w:t>o‘qlari</w:t>
      </w:r>
      <w:r w:rsidRPr="00251AE9">
        <w:rPr>
          <w:rFonts w:eastAsia="Calibri"/>
          <w:iCs/>
          <w:sz w:val="28"/>
          <w:szCs w:val="28"/>
          <w:lang w:val="uz-Cyrl-UZ"/>
        </w:rPr>
        <w:t xml:space="preserve"> </w:t>
      </w:r>
      <w:r>
        <w:rPr>
          <w:rFonts w:eastAsia="Calibri"/>
          <w:iCs/>
          <w:sz w:val="28"/>
          <w:szCs w:val="28"/>
          <w:lang w:val="uz-Cyrl-UZ"/>
        </w:rPr>
        <w:t>yo‘nalish</w:t>
      </w:r>
      <w:r w:rsidRPr="00F13C3A">
        <w:rPr>
          <w:rFonts w:eastAsia="Calibri"/>
          <w:iCs/>
          <w:sz w:val="28"/>
          <w:szCs w:val="28"/>
        </w:rPr>
        <w:t>lari</w:t>
      </w:r>
      <w:r w:rsidRPr="00251AE9">
        <w:rPr>
          <w:rFonts w:eastAsia="Calibri"/>
          <w:iCs/>
          <w:sz w:val="28"/>
          <w:szCs w:val="28"/>
          <w:lang w:val="uz-Cyrl-UZ"/>
        </w:rPr>
        <w:t xml:space="preserve"> </w:t>
      </w:r>
      <w:r w:rsidRPr="00251AE9">
        <w:rPr>
          <w:rFonts w:ascii="Symbol" w:eastAsia="Calibri" w:hAnsi="Symbol"/>
          <w:b/>
          <w:bCs/>
          <w:i/>
          <w:sz w:val="28"/>
          <w:szCs w:val="28"/>
          <w:lang w:val="ru-RU"/>
        </w:rPr>
        <w:sym w:font="Symbol" w:char="F06A"/>
      </w:r>
      <w:r w:rsidRPr="00251AE9">
        <w:rPr>
          <w:rFonts w:eastAsia="Calibri"/>
          <w:b/>
          <w:bCs/>
          <w:i/>
          <w:sz w:val="28"/>
          <w:szCs w:val="28"/>
          <w:lang w:val="uz-Cyrl-UZ"/>
        </w:rPr>
        <w:t xml:space="preserve"> </w:t>
      </w:r>
      <w:r w:rsidRPr="00251AE9">
        <w:rPr>
          <w:rFonts w:eastAsia="Calibri"/>
          <w:iCs/>
          <w:sz w:val="28"/>
          <w:szCs w:val="28"/>
          <w:lang w:val="uz-Cyrl-UZ"/>
        </w:rPr>
        <w:t xml:space="preserve"> </w:t>
      </w:r>
      <w:r>
        <w:rPr>
          <w:rFonts w:eastAsia="Calibri"/>
          <w:iCs/>
          <w:sz w:val="28"/>
          <w:szCs w:val="28"/>
          <w:lang w:val="uz-Cyrl-UZ"/>
        </w:rPr>
        <w:t>kattali</w:t>
      </w:r>
      <w:r w:rsidRPr="00F13C3A">
        <w:rPr>
          <w:rFonts w:eastAsia="Calibri"/>
          <w:iCs/>
          <w:sz w:val="28"/>
          <w:szCs w:val="28"/>
        </w:rPr>
        <w:t>kka</w:t>
      </w:r>
      <w:r w:rsidRPr="00251AE9">
        <w:rPr>
          <w:rFonts w:eastAsia="Calibri"/>
          <w:iCs/>
          <w:sz w:val="28"/>
          <w:szCs w:val="28"/>
          <w:lang w:val="uz-Cyrl-UZ"/>
        </w:rPr>
        <w:t xml:space="preserve"> </w:t>
      </w:r>
      <w:r w:rsidRPr="00F13C3A">
        <w:rPr>
          <w:rFonts w:eastAsia="Calibri"/>
          <w:iCs/>
          <w:sz w:val="28"/>
          <w:szCs w:val="28"/>
        </w:rPr>
        <w:t>bog‘liqdir.</w:t>
      </w:r>
    </w:p>
    <w:p w:rsidR="00CD0308" w:rsidRDefault="00CD0308" w:rsidP="00CD0308">
      <w:pPr>
        <w:ind w:firstLine="709"/>
        <w:jc w:val="center"/>
        <w:rPr>
          <w:rFonts w:eastAsia="Calibri"/>
          <w:sz w:val="28"/>
          <w:szCs w:val="28"/>
          <w:lang w:val="ru-RU"/>
        </w:rPr>
      </w:pPr>
      <w:r w:rsidRPr="00AF6313">
        <w:rPr>
          <w:noProof/>
          <w:lang w:val="ru-RU" w:eastAsia="ko-KR"/>
        </w:rPr>
        <w:drawing>
          <wp:inline distT="0" distB="0" distL="0" distR="0" wp14:anchorId="52E5AE45" wp14:editId="505B69D4">
            <wp:extent cx="2571750" cy="2019300"/>
            <wp:effectExtent l="0" t="0" r="0" b="0"/>
            <wp:docPr id="340" name="Рисунок 618" descr="элл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Рисунок 618" descr="элли"/>
                    <pic:cNvPicPr>
                      <a:picLocks noChangeAspect="1" noChangeArrowheads="1"/>
                    </pic:cNvPicPr>
                  </pic:nvPicPr>
                  <pic:blipFill>
                    <a:blip r:embed="rId565">
                      <a:extLst>
                        <a:ext uri="{28A0092B-C50C-407E-A947-70E740481C1C}">
                          <a14:useLocalDpi xmlns:a14="http://schemas.microsoft.com/office/drawing/2010/main" val="0"/>
                        </a:ext>
                      </a:extLst>
                    </a:blip>
                    <a:srcRect l="20572" t="2980" r="12816" b="16809"/>
                    <a:stretch>
                      <a:fillRect/>
                    </a:stretch>
                  </pic:blipFill>
                  <pic:spPr bwMode="auto">
                    <a:xfrm>
                      <a:off x="0" y="0"/>
                      <a:ext cx="2571750" cy="2019300"/>
                    </a:xfrm>
                    <a:prstGeom prst="rect">
                      <a:avLst/>
                    </a:prstGeom>
                    <a:noFill/>
                    <a:ln>
                      <a:noFill/>
                    </a:ln>
                  </pic:spPr>
                </pic:pic>
              </a:graphicData>
            </a:graphic>
          </wp:inline>
        </w:drawing>
      </w:r>
    </w:p>
    <w:p w:rsidR="00CD0308" w:rsidRPr="00251AE9" w:rsidRDefault="00CD0308" w:rsidP="00CD0308">
      <w:pPr>
        <w:ind w:firstLine="709"/>
        <w:jc w:val="center"/>
        <w:rPr>
          <w:rFonts w:eastAsia="Calibri"/>
          <w:sz w:val="28"/>
          <w:szCs w:val="28"/>
          <w:lang w:val="ru-RU"/>
        </w:rPr>
      </w:pPr>
    </w:p>
    <w:p w:rsidR="00CD0308" w:rsidRPr="00251AE9" w:rsidRDefault="00CD0308" w:rsidP="00CD0308">
      <w:pPr>
        <w:ind w:firstLine="709"/>
        <w:jc w:val="center"/>
        <w:rPr>
          <w:rFonts w:eastAsia="Calibri"/>
          <w:sz w:val="28"/>
          <w:szCs w:val="28"/>
          <w:lang w:val="uz-Cyrl-UZ"/>
        </w:rPr>
      </w:pPr>
      <w:r>
        <w:rPr>
          <w:rFonts w:eastAsia="Calibri"/>
          <w:sz w:val="28"/>
          <w:szCs w:val="28"/>
        </w:rPr>
        <w:t>11</w:t>
      </w:r>
      <w:r>
        <w:rPr>
          <w:rFonts w:eastAsia="Calibri"/>
          <w:sz w:val="28"/>
          <w:szCs w:val="28"/>
          <w:lang w:val="uz-Cyrl-UZ"/>
        </w:rPr>
        <w:t>.</w:t>
      </w:r>
      <w:r w:rsidRPr="00251AE9">
        <w:rPr>
          <w:rFonts w:eastAsia="Calibri"/>
          <w:sz w:val="28"/>
          <w:szCs w:val="28"/>
          <w:lang w:val="uz-Cyrl-UZ"/>
        </w:rPr>
        <w:t>4-</w:t>
      </w:r>
      <w:r>
        <w:rPr>
          <w:rFonts w:eastAsia="Calibri"/>
          <w:sz w:val="28"/>
          <w:szCs w:val="28"/>
          <w:lang w:val="uz-Cyrl-UZ"/>
        </w:rPr>
        <w:t>rasm</w:t>
      </w:r>
      <w:r w:rsidRPr="00251AE9">
        <w:rPr>
          <w:rFonts w:eastAsia="Calibri"/>
          <w:sz w:val="28"/>
          <w:szCs w:val="28"/>
          <w:lang w:val="uz-Cyrl-UZ"/>
        </w:rPr>
        <w:t xml:space="preserve">. </w:t>
      </w:r>
      <w:r>
        <w:rPr>
          <w:rFonts w:eastAsia="Calibri"/>
          <w:sz w:val="28"/>
          <w:szCs w:val="28"/>
          <w:lang w:val="uz-Cyrl-UZ"/>
        </w:rPr>
        <w:t>Ellipssimon</w:t>
      </w:r>
      <w:r w:rsidRPr="00251AE9">
        <w:rPr>
          <w:rFonts w:eastAsia="Calibri"/>
          <w:sz w:val="28"/>
          <w:szCs w:val="28"/>
          <w:lang w:val="uz-Cyrl-UZ"/>
        </w:rPr>
        <w:t xml:space="preserve"> </w:t>
      </w:r>
      <w:r>
        <w:rPr>
          <w:rFonts w:eastAsia="Calibri"/>
          <w:sz w:val="28"/>
          <w:szCs w:val="28"/>
          <w:lang w:val="uz-Cyrl-UZ"/>
        </w:rPr>
        <w:t>qutblanish</w:t>
      </w:r>
      <w:r w:rsidRPr="00251AE9">
        <w:rPr>
          <w:rFonts w:eastAsia="Calibri"/>
          <w:sz w:val="28"/>
          <w:szCs w:val="28"/>
          <w:lang w:val="uz-Cyrl-UZ"/>
        </w:rPr>
        <w:t xml:space="preserve"> </w:t>
      </w:r>
      <w:r>
        <w:rPr>
          <w:rFonts w:eastAsia="Calibri"/>
          <w:sz w:val="28"/>
          <w:szCs w:val="28"/>
          <w:lang w:val="uz-Cyrl-UZ"/>
        </w:rPr>
        <w:t>turining</w:t>
      </w:r>
      <w:r w:rsidRPr="00251AE9">
        <w:rPr>
          <w:rFonts w:eastAsia="Calibri"/>
          <w:sz w:val="28"/>
          <w:szCs w:val="28"/>
          <w:lang w:val="uz-Cyrl-UZ"/>
        </w:rPr>
        <w:t xml:space="preserve"> </w:t>
      </w:r>
      <w:r>
        <w:rPr>
          <w:rFonts w:eastAsia="Calibri"/>
          <w:sz w:val="28"/>
          <w:szCs w:val="28"/>
          <w:lang w:val="uz-Cyrl-UZ"/>
        </w:rPr>
        <w:t>grafik</w:t>
      </w:r>
      <w:r w:rsidRPr="00251AE9">
        <w:rPr>
          <w:rFonts w:eastAsia="Calibri"/>
          <w:sz w:val="28"/>
          <w:szCs w:val="28"/>
          <w:lang w:val="uz-Cyrl-UZ"/>
        </w:rPr>
        <w:t xml:space="preserve"> </w:t>
      </w:r>
      <w:r>
        <w:rPr>
          <w:rFonts w:eastAsia="Calibri"/>
          <w:sz w:val="28"/>
          <w:szCs w:val="28"/>
          <w:lang w:val="uz-Cyrl-UZ"/>
        </w:rPr>
        <w:t>tasviri</w:t>
      </w:r>
    </w:p>
    <w:p w:rsidR="00CD0308" w:rsidRPr="00251AE9" w:rsidRDefault="00CD0308" w:rsidP="00CD0308">
      <w:pPr>
        <w:ind w:firstLine="709"/>
        <w:jc w:val="both"/>
        <w:rPr>
          <w:rFonts w:eastAsia="Calibri"/>
          <w:sz w:val="28"/>
          <w:szCs w:val="28"/>
          <w:lang w:val="uz-Cyrl-UZ"/>
        </w:rPr>
      </w:pPr>
      <w:r>
        <w:rPr>
          <w:rFonts w:eastAsia="Calibri"/>
          <w:sz w:val="28"/>
          <w:szCs w:val="28"/>
          <w:lang w:val="uz-Cyrl-UZ"/>
        </w:rPr>
        <w:t>Bundan</w:t>
      </w:r>
      <w:r w:rsidRPr="00251AE9">
        <w:rPr>
          <w:rFonts w:eastAsia="Calibri"/>
          <w:sz w:val="28"/>
          <w:szCs w:val="28"/>
          <w:lang w:val="uz-Cyrl-UZ"/>
        </w:rPr>
        <w:t xml:space="preserve"> </w:t>
      </w:r>
      <w:r>
        <w:rPr>
          <w:rFonts w:eastAsia="Calibri"/>
          <w:sz w:val="28"/>
          <w:szCs w:val="28"/>
          <w:lang w:val="uz-Cyrl-UZ"/>
        </w:rPr>
        <w:t>tashqari</w:t>
      </w:r>
      <w:r w:rsidRPr="00251AE9">
        <w:rPr>
          <w:rFonts w:eastAsia="Calibri"/>
          <w:sz w:val="28"/>
          <w:szCs w:val="28"/>
          <w:lang w:val="uz-Cyrl-UZ"/>
        </w:rPr>
        <w:t xml:space="preserve">, </w:t>
      </w:r>
      <w:r>
        <w:rPr>
          <w:rFonts w:eastAsia="Calibri"/>
          <w:sz w:val="28"/>
          <w:szCs w:val="28"/>
          <w:lang w:val="uz-Cyrl-UZ"/>
        </w:rPr>
        <w:t>vektorning</w:t>
      </w:r>
      <w:r w:rsidRPr="00251AE9">
        <w:rPr>
          <w:rFonts w:eastAsia="Calibri"/>
          <w:sz w:val="28"/>
          <w:szCs w:val="28"/>
          <w:lang w:val="uz-Cyrl-UZ"/>
        </w:rPr>
        <w:t xml:space="preserve"> </w:t>
      </w:r>
      <w:r>
        <w:rPr>
          <w:rFonts w:eastAsia="Calibri"/>
          <w:sz w:val="28"/>
          <w:szCs w:val="28"/>
          <w:lang w:val="uz-Cyrl-UZ"/>
        </w:rPr>
        <w:t>aylanish</w:t>
      </w:r>
      <w:r w:rsidRPr="00251AE9">
        <w:rPr>
          <w:rFonts w:eastAsia="Calibri"/>
          <w:sz w:val="28"/>
          <w:szCs w:val="28"/>
          <w:lang w:val="uz-Cyrl-UZ"/>
        </w:rPr>
        <w:t xml:space="preserve"> </w:t>
      </w:r>
      <w:r>
        <w:rPr>
          <w:rFonts w:eastAsia="Calibri"/>
          <w:sz w:val="28"/>
          <w:szCs w:val="28"/>
          <w:lang w:val="uz-Cyrl-UZ"/>
        </w:rPr>
        <w:t>yo‘nalishi</w:t>
      </w:r>
      <w:r w:rsidRPr="00251AE9">
        <w:rPr>
          <w:rFonts w:eastAsia="Calibri"/>
          <w:sz w:val="28"/>
          <w:szCs w:val="28"/>
          <w:lang w:val="uz-Cyrl-UZ"/>
        </w:rPr>
        <w:t xml:space="preserve"> </w:t>
      </w:r>
      <w:r>
        <w:rPr>
          <w:rFonts w:eastAsia="Calibri"/>
          <w:sz w:val="28"/>
          <w:szCs w:val="28"/>
          <w:lang w:val="uz-Cyrl-UZ"/>
        </w:rPr>
        <w:t>qutblanishning</w:t>
      </w:r>
      <w:r w:rsidRPr="00251AE9">
        <w:rPr>
          <w:rFonts w:eastAsia="Calibri"/>
          <w:sz w:val="28"/>
          <w:szCs w:val="28"/>
          <w:lang w:val="uz-Cyrl-UZ"/>
        </w:rPr>
        <w:t xml:space="preserve"> </w:t>
      </w:r>
      <w:r>
        <w:rPr>
          <w:rFonts w:eastAsia="Calibri"/>
          <w:sz w:val="28"/>
          <w:szCs w:val="28"/>
          <w:lang w:val="uz-Cyrl-UZ"/>
        </w:rPr>
        <w:t>turini</w:t>
      </w:r>
      <w:r w:rsidRPr="00251AE9">
        <w:rPr>
          <w:rFonts w:eastAsia="Calibri"/>
          <w:sz w:val="28"/>
          <w:szCs w:val="28"/>
          <w:lang w:val="uz-Cyrl-UZ"/>
        </w:rPr>
        <w:t xml:space="preserve"> </w:t>
      </w:r>
      <w:r>
        <w:rPr>
          <w:rFonts w:eastAsia="Calibri"/>
          <w:sz w:val="28"/>
          <w:szCs w:val="28"/>
          <w:lang w:val="uz-Cyrl-UZ"/>
        </w:rPr>
        <w:t>aniqlaydi</w:t>
      </w:r>
      <w:r w:rsidRPr="00251AE9">
        <w:rPr>
          <w:rFonts w:eastAsia="Calibri"/>
          <w:sz w:val="28"/>
          <w:szCs w:val="28"/>
          <w:lang w:val="uz-Cyrl-UZ"/>
        </w:rPr>
        <w:t xml:space="preserve"> </w:t>
      </w:r>
      <w:r>
        <w:rPr>
          <w:rFonts w:eastAsia="Calibri"/>
          <w:sz w:val="28"/>
          <w:szCs w:val="28"/>
          <w:lang w:val="uz-Cyrl-UZ"/>
        </w:rPr>
        <w:t>va</w:t>
      </w:r>
      <w:r w:rsidRPr="00251AE9">
        <w:rPr>
          <w:rFonts w:eastAsia="Calibri"/>
          <w:sz w:val="28"/>
          <w:szCs w:val="28"/>
          <w:lang w:val="uz-Cyrl-UZ"/>
        </w:rPr>
        <w:t xml:space="preserve"> </w:t>
      </w:r>
      <w:r>
        <w:rPr>
          <w:rFonts w:eastAsia="Calibri"/>
          <w:sz w:val="28"/>
          <w:szCs w:val="28"/>
          <w:lang w:val="uz-Cyrl-UZ"/>
        </w:rPr>
        <w:t>chapga</w:t>
      </w:r>
      <w:r w:rsidRPr="00251AE9">
        <w:rPr>
          <w:rFonts w:eastAsia="Calibri"/>
          <w:sz w:val="28"/>
          <w:szCs w:val="28"/>
          <w:lang w:val="uz-Cyrl-UZ"/>
        </w:rPr>
        <w:t xml:space="preserve"> (LZ) </w:t>
      </w:r>
      <w:r>
        <w:rPr>
          <w:rFonts w:eastAsia="Calibri"/>
          <w:sz w:val="28"/>
          <w:szCs w:val="28"/>
          <w:lang w:val="uz-Cyrl-UZ"/>
        </w:rPr>
        <w:t>aylanadigan</w:t>
      </w:r>
      <w:r w:rsidRPr="00251AE9">
        <w:rPr>
          <w:rFonts w:eastAsia="Calibri"/>
          <w:sz w:val="28"/>
          <w:szCs w:val="28"/>
          <w:lang w:val="uz-Cyrl-UZ"/>
        </w:rPr>
        <w:t xml:space="preserve"> </w:t>
      </w:r>
      <w:r>
        <w:rPr>
          <w:rFonts w:eastAsia="Calibri"/>
          <w:sz w:val="28"/>
          <w:szCs w:val="28"/>
          <w:lang w:val="uz-Cyrl-UZ"/>
        </w:rPr>
        <w:t>yoki</w:t>
      </w:r>
      <w:r w:rsidRPr="00251AE9">
        <w:rPr>
          <w:rFonts w:eastAsia="Calibri"/>
          <w:sz w:val="28"/>
          <w:szCs w:val="28"/>
          <w:lang w:val="uz-Cyrl-UZ"/>
        </w:rPr>
        <w:t xml:space="preserve"> </w:t>
      </w:r>
      <w:r>
        <w:rPr>
          <w:rFonts w:eastAsia="Calibri"/>
          <w:sz w:val="28"/>
          <w:szCs w:val="28"/>
          <w:lang w:val="uz-Cyrl-UZ"/>
        </w:rPr>
        <w:t>o‘ngga</w:t>
      </w:r>
      <w:r w:rsidRPr="00251AE9">
        <w:rPr>
          <w:rFonts w:eastAsia="Calibri"/>
          <w:sz w:val="28"/>
          <w:szCs w:val="28"/>
          <w:lang w:val="uz-Cyrl-UZ"/>
        </w:rPr>
        <w:t xml:space="preserve"> (RZ) </w:t>
      </w:r>
      <w:r>
        <w:rPr>
          <w:rFonts w:eastAsia="Calibri"/>
          <w:sz w:val="28"/>
          <w:szCs w:val="28"/>
          <w:lang w:val="uz-Cyrl-UZ"/>
        </w:rPr>
        <w:t>aylanadigan</w:t>
      </w:r>
      <w:r w:rsidRPr="00251AE9">
        <w:rPr>
          <w:rFonts w:eastAsia="Calibri"/>
          <w:sz w:val="28"/>
          <w:szCs w:val="28"/>
          <w:lang w:val="uz-Cyrl-UZ"/>
        </w:rPr>
        <w:t xml:space="preserve"> </w:t>
      </w:r>
      <w:r>
        <w:rPr>
          <w:rFonts w:eastAsia="Calibri"/>
          <w:sz w:val="28"/>
          <w:szCs w:val="28"/>
          <w:lang w:val="uz-Cyrl-UZ"/>
        </w:rPr>
        <w:t>aylanali</w:t>
      </w:r>
      <w:r w:rsidRPr="00251AE9">
        <w:rPr>
          <w:rFonts w:eastAsia="Calibri"/>
          <w:sz w:val="28"/>
          <w:szCs w:val="28"/>
          <w:lang w:val="uz-Cyrl-UZ"/>
        </w:rPr>
        <w:t xml:space="preserve"> </w:t>
      </w:r>
      <w:r>
        <w:rPr>
          <w:rFonts w:eastAsia="Calibri"/>
          <w:sz w:val="28"/>
          <w:szCs w:val="28"/>
          <w:lang w:val="uz-Cyrl-UZ"/>
        </w:rPr>
        <w:t>qutblanish</w:t>
      </w:r>
      <w:r w:rsidRPr="00251AE9">
        <w:rPr>
          <w:rFonts w:eastAsia="Calibri"/>
          <w:sz w:val="28"/>
          <w:szCs w:val="28"/>
          <w:lang w:val="uz-Cyrl-UZ"/>
        </w:rPr>
        <w:t xml:space="preserve"> </w:t>
      </w:r>
      <w:r>
        <w:rPr>
          <w:rFonts w:eastAsia="Calibri"/>
          <w:sz w:val="28"/>
          <w:szCs w:val="28"/>
          <w:lang w:val="uz-Cyrl-UZ"/>
        </w:rPr>
        <w:t>turlari</w:t>
      </w:r>
      <w:r w:rsidRPr="00251AE9">
        <w:rPr>
          <w:rFonts w:eastAsia="Calibri"/>
          <w:sz w:val="28"/>
          <w:szCs w:val="28"/>
          <w:lang w:val="uz-Cyrl-UZ"/>
        </w:rPr>
        <w:t xml:space="preserve"> </w:t>
      </w:r>
      <w:r>
        <w:rPr>
          <w:rFonts w:eastAsia="Calibri"/>
          <w:sz w:val="28"/>
          <w:szCs w:val="28"/>
          <w:lang w:val="uz-Cyrl-UZ"/>
        </w:rPr>
        <w:t>yuzaga</w:t>
      </w:r>
      <w:r w:rsidRPr="00251AE9">
        <w:rPr>
          <w:rFonts w:eastAsia="Calibri"/>
          <w:sz w:val="28"/>
          <w:szCs w:val="28"/>
          <w:lang w:val="uz-Cyrl-UZ"/>
        </w:rPr>
        <w:t xml:space="preserve"> </w:t>
      </w:r>
      <w:r>
        <w:rPr>
          <w:rFonts w:eastAsia="Calibri"/>
          <w:sz w:val="28"/>
          <w:szCs w:val="28"/>
          <w:lang w:val="uz-Cyrl-UZ"/>
        </w:rPr>
        <w:t>keladi</w:t>
      </w:r>
      <w:r w:rsidRPr="00251AE9">
        <w:rPr>
          <w:rFonts w:eastAsia="Calibri"/>
          <w:sz w:val="28"/>
          <w:szCs w:val="28"/>
          <w:lang w:val="uz-Cyrl-UZ"/>
        </w:rPr>
        <w:t xml:space="preserve">. </w:t>
      </w:r>
      <w:r>
        <w:rPr>
          <w:rFonts w:eastAsia="Calibri"/>
          <w:sz w:val="28"/>
          <w:szCs w:val="28"/>
          <w:lang w:val="uz-Cyrl-UZ"/>
        </w:rPr>
        <w:t>Aylanish</w:t>
      </w:r>
      <w:r w:rsidRPr="00251AE9">
        <w:rPr>
          <w:rFonts w:eastAsia="Calibri"/>
          <w:sz w:val="28"/>
          <w:szCs w:val="28"/>
          <w:lang w:val="uz-Cyrl-UZ"/>
        </w:rPr>
        <w:t xml:space="preserve"> </w:t>
      </w:r>
      <w:r>
        <w:rPr>
          <w:rFonts w:eastAsia="Calibri"/>
          <w:sz w:val="28"/>
          <w:szCs w:val="28"/>
          <w:lang w:val="uz-Cyrl-UZ"/>
        </w:rPr>
        <w:t>yo‘nalishi</w:t>
      </w:r>
      <w:r w:rsidRPr="00251AE9">
        <w:rPr>
          <w:rFonts w:eastAsia="Calibri"/>
          <w:sz w:val="28"/>
          <w:szCs w:val="28"/>
          <w:lang w:val="uz-Cyrl-UZ"/>
        </w:rPr>
        <w:t xml:space="preserve"> </w:t>
      </w:r>
      <w:r>
        <w:rPr>
          <w:rFonts w:eastAsia="Calibri"/>
          <w:sz w:val="28"/>
          <w:szCs w:val="28"/>
          <w:lang w:val="uz-Cyrl-UZ"/>
        </w:rPr>
        <w:t>uzatuvchi</w:t>
      </w:r>
      <w:r w:rsidRPr="00251AE9">
        <w:rPr>
          <w:rFonts w:eastAsia="Calibri"/>
          <w:sz w:val="28"/>
          <w:szCs w:val="28"/>
          <w:lang w:val="uz-Cyrl-UZ"/>
        </w:rPr>
        <w:t xml:space="preserve"> </w:t>
      </w:r>
      <w:r>
        <w:rPr>
          <w:rFonts w:eastAsia="Calibri"/>
          <w:sz w:val="28"/>
          <w:szCs w:val="28"/>
          <w:lang w:val="uz-Cyrl-UZ"/>
        </w:rPr>
        <w:t>antennadan</w:t>
      </w:r>
      <w:r w:rsidRPr="00251AE9">
        <w:rPr>
          <w:rFonts w:eastAsia="Calibri"/>
          <w:sz w:val="28"/>
          <w:szCs w:val="28"/>
          <w:lang w:val="uz-Cyrl-UZ"/>
        </w:rPr>
        <w:t xml:space="preserve"> </w:t>
      </w:r>
      <w:r>
        <w:rPr>
          <w:rFonts w:eastAsia="Calibri"/>
          <w:sz w:val="28"/>
          <w:szCs w:val="28"/>
          <w:lang w:val="uz-Cyrl-UZ"/>
        </w:rPr>
        <w:t>qabul</w:t>
      </w:r>
      <w:r w:rsidRPr="00251AE9">
        <w:rPr>
          <w:rFonts w:eastAsia="Calibri"/>
          <w:sz w:val="28"/>
          <w:szCs w:val="28"/>
          <w:lang w:val="uz-Cyrl-UZ"/>
        </w:rPr>
        <w:t xml:space="preserve"> </w:t>
      </w:r>
      <w:r>
        <w:rPr>
          <w:rFonts w:eastAsia="Calibri"/>
          <w:sz w:val="28"/>
          <w:szCs w:val="28"/>
          <w:lang w:val="uz-Cyrl-UZ"/>
        </w:rPr>
        <w:t>qiluvchi</w:t>
      </w:r>
      <w:r w:rsidRPr="00251AE9">
        <w:rPr>
          <w:rFonts w:eastAsia="Calibri"/>
          <w:sz w:val="28"/>
          <w:szCs w:val="28"/>
          <w:lang w:val="uz-Cyrl-UZ"/>
        </w:rPr>
        <w:t xml:space="preserve"> </w:t>
      </w:r>
      <w:r>
        <w:rPr>
          <w:rFonts w:eastAsia="Calibri"/>
          <w:sz w:val="28"/>
          <w:szCs w:val="28"/>
          <w:lang w:val="uz-Cyrl-UZ"/>
        </w:rPr>
        <w:t>antenna</w:t>
      </w:r>
      <w:r w:rsidRPr="00251AE9">
        <w:rPr>
          <w:rFonts w:eastAsia="Calibri"/>
          <w:sz w:val="28"/>
          <w:szCs w:val="28"/>
          <w:lang w:val="uz-Cyrl-UZ"/>
        </w:rPr>
        <w:t xml:space="preserve"> </w:t>
      </w:r>
      <w:r>
        <w:rPr>
          <w:rFonts w:eastAsia="Calibri"/>
          <w:sz w:val="28"/>
          <w:szCs w:val="28"/>
          <w:lang w:val="uz-Cyrl-UZ"/>
        </w:rPr>
        <w:t>tomon</w:t>
      </w:r>
      <w:r w:rsidRPr="00251AE9">
        <w:rPr>
          <w:rFonts w:eastAsia="Calibri"/>
          <w:sz w:val="28"/>
          <w:szCs w:val="28"/>
          <w:lang w:val="uz-Cyrl-UZ"/>
        </w:rPr>
        <w:t xml:space="preserve"> </w:t>
      </w:r>
      <w:r>
        <w:rPr>
          <w:rFonts w:eastAsia="Calibri"/>
          <w:sz w:val="28"/>
          <w:szCs w:val="28"/>
          <w:lang w:val="uz-Cyrl-UZ"/>
        </w:rPr>
        <w:t>yo‘nalishida</w:t>
      </w:r>
      <w:r w:rsidRPr="00251AE9">
        <w:rPr>
          <w:rFonts w:eastAsia="Calibri"/>
          <w:sz w:val="28"/>
          <w:szCs w:val="28"/>
          <w:lang w:val="uz-Cyrl-UZ"/>
        </w:rPr>
        <w:t xml:space="preserve"> </w:t>
      </w:r>
      <w:r>
        <w:rPr>
          <w:rFonts w:eastAsia="Calibri"/>
          <w:sz w:val="28"/>
          <w:szCs w:val="28"/>
          <w:lang w:val="uz-Cyrl-UZ"/>
        </w:rPr>
        <w:t>aniqlanadi</w:t>
      </w:r>
      <w:r w:rsidRPr="00251AE9">
        <w:rPr>
          <w:rFonts w:eastAsia="Calibri"/>
          <w:sz w:val="28"/>
          <w:szCs w:val="28"/>
          <w:lang w:val="uz-Cyrl-UZ"/>
        </w:rPr>
        <w:t xml:space="preserve">. </w:t>
      </w:r>
      <w:r>
        <w:rPr>
          <w:rFonts w:eastAsia="Calibri"/>
          <w:sz w:val="28"/>
          <w:szCs w:val="28"/>
          <w:lang w:val="uz-Cyrl-UZ"/>
        </w:rPr>
        <w:t>Bunda</w:t>
      </w:r>
      <w:r w:rsidRPr="00251AE9">
        <w:rPr>
          <w:rFonts w:eastAsia="Calibri"/>
          <w:sz w:val="28"/>
          <w:szCs w:val="28"/>
          <w:lang w:val="uz-Cyrl-UZ"/>
        </w:rPr>
        <w:t xml:space="preserve"> </w:t>
      </w:r>
      <w:r>
        <w:rPr>
          <w:rFonts w:eastAsia="Calibri"/>
          <w:sz w:val="28"/>
          <w:szCs w:val="28"/>
          <w:lang w:val="uz-Cyrl-UZ"/>
        </w:rPr>
        <w:t>soat</w:t>
      </w:r>
      <w:r w:rsidRPr="00251AE9">
        <w:rPr>
          <w:rFonts w:eastAsia="Calibri"/>
          <w:sz w:val="28"/>
          <w:szCs w:val="28"/>
          <w:lang w:val="uz-Cyrl-UZ"/>
        </w:rPr>
        <w:t xml:space="preserve"> </w:t>
      </w:r>
      <w:r>
        <w:rPr>
          <w:rFonts w:eastAsia="Calibri"/>
          <w:sz w:val="28"/>
          <w:szCs w:val="28"/>
          <w:lang w:val="uz-Cyrl-UZ"/>
        </w:rPr>
        <w:t>millari</w:t>
      </w:r>
      <w:r w:rsidRPr="00251AE9">
        <w:rPr>
          <w:rFonts w:eastAsia="Calibri"/>
          <w:sz w:val="28"/>
          <w:szCs w:val="28"/>
          <w:lang w:val="uz-Cyrl-UZ"/>
        </w:rPr>
        <w:t xml:space="preserve"> </w:t>
      </w:r>
      <w:r>
        <w:rPr>
          <w:rFonts w:eastAsia="Calibri"/>
          <w:sz w:val="28"/>
          <w:szCs w:val="28"/>
          <w:lang w:val="uz-Cyrl-UZ"/>
        </w:rPr>
        <w:t>yo‘nalishi</w:t>
      </w:r>
      <w:r w:rsidRPr="00251AE9">
        <w:rPr>
          <w:rFonts w:eastAsia="Calibri"/>
          <w:sz w:val="28"/>
          <w:szCs w:val="28"/>
          <w:lang w:val="uz-Cyrl-UZ"/>
        </w:rPr>
        <w:t xml:space="preserve"> </w:t>
      </w:r>
      <w:r>
        <w:rPr>
          <w:rFonts w:eastAsia="Calibri"/>
          <w:sz w:val="28"/>
          <w:szCs w:val="28"/>
          <w:lang w:val="uz-Cyrl-UZ"/>
        </w:rPr>
        <w:t>bo‘yicha</w:t>
      </w:r>
      <w:r w:rsidRPr="00251AE9">
        <w:rPr>
          <w:rFonts w:eastAsia="Calibri"/>
          <w:sz w:val="28"/>
          <w:szCs w:val="28"/>
          <w:lang w:val="uz-Cyrl-UZ"/>
        </w:rPr>
        <w:t xml:space="preserve"> </w:t>
      </w:r>
      <w:r>
        <w:rPr>
          <w:rFonts w:eastAsia="Calibri"/>
          <w:sz w:val="28"/>
          <w:szCs w:val="28"/>
          <w:lang w:val="uz-Cyrl-UZ"/>
        </w:rPr>
        <w:t>xarakatlanuvchi</w:t>
      </w:r>
      <w:r w:rsidRPr="00251AE9">
        <w:rPr>
          <w:rFonts w:eastAsia="Calibri"/>
          <w:sz w:val="28"/>
          <w:szCs w:val="28"/>
          <w:lang w:val="uz-Cyrl-UZ"/>
        </w:rPr>
        <w:t xml:space="preserve"> </w:t>
      </w:r>
      <w:r>
        <w:rPr>
          <w:rFonts w:eastAsia="Calibri"/>
          <w:sz w:val="28"/>
          <w:szCs w:val="28"/>
          <w:lang w:val="uz-Cyrl-UZ"/>
        </w:rPr>
        <w:t>vektor</w:t>
      </w:r>
      <w:r w:rsidRPr="00251AE9">
        <w:rPr>
          <w:rFonts w:eastAsia="Calibri"/>
          <w:sz w:val="28"/>
          <w:szCs w:val="28"/>
          <w:lang w:val="uz-Cyrl-UZ"/>
        </w:rPr>
        <w:t xml:space="preserve"> </w:t>
      </w:r>
      <w:r>
        <w:rPr>
          <w:rFonts w:eastAsia="Calibri"/>
          <w:sz w:val="28"/>
          <w:szCs w:val="28"/>
          <w:lang w:val="uz-Cyrl-UZ"/>
        </w:rPr>
        <w:t>o‘ng</w:t>
      </w:r>
      <w:r w:rsidRPr="00251AE9">
        <w:rPr>
          <w:rFonts w:eastAsia="Calibri"/>
          <w:sz w:val="28"/>
          <w:szCs w:val="28"/>
          <w:lang w:val="uz-Cyrl-UZ"/>
        </w:rPr>
        <w:t xml:space="preserve"> </w:t>
      </w:r>
      <w:r>
        <w:rPr>
          <w:rFonts w:eastAsia="Calibri"/>
          <w:sz w:val="28"/>
          <w:szCs w:val="28"/>
          <w:lang w:val="uz-Cyrl-UZ"/>
        </w:rPr>
        <w:t>tomonli</w:t>
      </w:r>
      <w:r w:rsidRPr="00251AE9">
        <w:rPr>
          <w:rFonts w:eastAsia="Calibri"/>
          <w:sz w:val="28"/>
          <w:szCs w:val="28"/>
          <w:lang w:val="uz-Cyrl-UZ"/>
        </w:rPr>
        <w:t xml:space="preserve"> </w:t>
      </w:r>
      <w:r>
        <w:rPr>
          <w:rFonts w:eastAsia="Calibri"/>
          <w:sz w:val="28"/>
          <w:szCs w:val="28"/>
          <w:lang w:val="uz-Cyrl-UZ"/>
        </w:rPr>
        <w:t>aylanali</w:t>
      </w:r>
      <w:r w:rsidRPr="00251AE9">
        <w:rPr>
          <w:rFonts w:eastAsia="Calibri"/>
          <w:sz w:val="28"/>
          <w:szCs w:val="28"/>
          <w:lang w:val="uz-Cyrl-UZ"/>
        </w:rPr>
        <w:t xml:space="preserve"> </w:t>
      </w:r>
      <w:r>
        <w:rPr>
          <w:rFonts w:eastAsia="Calibri"/>
          <w:sz w:val="28"/>
          <w:szCs w:val="28"/>
          <w:lang w:val="uz-Cyrl-UZ"/>
        </w:rPr>
        <w:t>qutblanishni</w:t>
      </w:r>
      <w:r w:rsidRPr="00251AE9">
        <w:rPr>
          <w:rFonts w:eastAsia="Calibri"/>
          <w:sz w:val="28"/>
          <w:szCs w:val="28"/>
          <w:lang w:val="uz-Cyrl-UZ"/>
        </w:rPr>
        <w:t xml:space="preserve"> </w:t>
      </w:r>
      <w:r>
        <w:rPr>
          <w:rFonts w:eastAsia="Calibri"/>
          <w:sz w:val="28"/>
          <w:szCs w:val="28"/>
          <w:lang w:val="uz-Cyrl-UZ"/>
        </w:rPr>
        <w:t>yuzaga</w:t>
      </w:r>
      <w:r w:rsidRPr="00251AE9">
        <w:rPr>
          <w:rFonts w:eastAsia="Calibri"/>
          <w:sz w:val="28"/>
          <w:szCs w:val="28"/>
          <w:lang w:val="uz-Cyrl-UZ"/>
        </w:rPr>
        <w:t xml:space="preserve"> </w:t>
      </w:r>
      <w:r>
        <w:rPr>
          <w:rFonts w:eastAsia="Calibri"/>
          <w:sz w:val="28"/>
          <w:szCs w:val="28"/>
          <w:lang w:val="uz-Cyrl-UZ"/>
        </w:rPr>
        <w:t>keltiradi</w:t>
      </w:r>
      <w:r w:rsidRPr="00251AE9">
        <w:rPr>
          <w:rFonts w:eastAsia="Calibri"/>
          <w:sz w:val="28"/>
          <w:szCs w:val="28"/>
          <w:lang w:val="uz-Cyrl-UZ"/>
        </w:rPr>
        <w:t>.</w:t>
      </w:r>
    </w:p>
    <w:p w:rsidR="00CD0308" w:rsidRPr="00251AE9" w:rsidRDefault="00CD0308" w:rsidP="00CD0308">
      <w:pPr>
        <w:ind w:firstLine="709"/>
        <w:jc w:val="both"/>
        <w:rPr>
          <w:rFonts w:eastAsia="Calibri"/>
          <w:sz w:val="28"/>
          <w:szCs w:val="28"/>
          <w:lang w:val="uz-Cyrl-UZ"/>
        </w:rPr>
      </w:pPr>
      <w:r>
        <w:rPr>
          <w:rFonts w:eastAsia="Calibri"/>
          <w:sz w:val="28"/>
          <w:szCs w:val="28"/>
          <w:lang w:val="uz-Cyrl-UZ"/>
        </w:rPr>
        <w:t>Ellipssimon</w:t>
      </w:r>
      <w:r w:rsidRPr="00251AE9">
        <w:rPr>
          <w:rFonts w:eastAsia="Calibri"/>
          <w:sz w:val="28"/>
          <w:szCs w:val="28"/>
          <w:lang w:val="uz-Cyrl-UZ"/>
        </w:rPr>
        <w:t xml:space="preserve"> </w:t>
      </w:r>
      <w:r>
        <w:rPr>
          <w:rFonts w:eastAsia="Calibri"/>
          <w:sz w:val="28"/>
          <w:szCs w:val="28"/>
          <w:lang w:val="uz-Cyrl-UZ"/>
        </w:rPr>
        <w:t>qutblanish</w:t>
      </w:r>
      <w:r w:rsidRPr="00251AE9">
        <w:rPr>
          <w:rFonts w:eastAsia="Calibri"/>
          <w:sz w:val="28"/>
          <w:szCs w:val="28"/>
          <w:lang w:val="uz-Cyrl-UZ"/>
        </w:rPr>
        <w:t xml:space="preserve"> (</w:t>
      </w:r>
      <w:r>
        <w:rPr>
          <w:rFonts w:eastAsia="Calibri"/>
          <w:sz w:val="28"/>
          <w:szCs w:val="28"/>
          <w:lang w:val="uz-Cyrl-UZ"/>
        </w:rPr>
        <w:t>EQ</w:t>
      </w:r>
      <w:r w:rsidRPr="00251AE9">
        <w:rPr>
          <w:rFonts w:eastAsia="Calibri"/>
          <w:sz w:val="28"/>
          <w:szCs w:val="28"/>
          <w:lang w:val="uz-Cyrl-UZ"/>
        </w:rPr>
        <w:t xml:space="preserve">) </w:t>
      </w:r>
      <w:r>
        <w:rPr>
          <w:rFonts w:eastAsia="Calibri"/>
          <w:sz w:val="28"/>
          <w:szCs w:val="28"/>
          <w:lang w:val="uz-Cyrl-UZ"/>
        </w:rPr>
        <w:t>atayin</w:t>
      </w:r>
      <w:r w:rsidRPr="00251AE9">
        <w:rPr>
          <w:rFonts w:eastAsia="Calibri"/>
          <w:sz w:val="28"/>
          <w:szCs w:val="28"/>
          <w:lang w:val="uz-Cyrl-UZ"/>
        </w:rPr>
        <w:t xml:space="preserve"> </w:t>
      </w:r>
      <w:r>
        <w:rPr>
          <w:rFonts w:eastAsia="Calibri"/>
          <w:sz w:val="28"/>
          <w:szCs w:val="28"/>
          <w:lang w:val="uz-Cyrl-UZ"/>
        </w:rPr>
        <w:t>yuzaga</w:t>
      </w:r>
      <w:r w:rsidRPr="00251AE9">
        <w:rPr>
          <w:rFonts w:eastAsia="Calibri"/>
          <w:sz w:val="28"/>
          <w:szCs w:val="28"/>
          <w:lang w:val="uz-Cyrl-UZ"/>
        </w:rPr>
        <w:t xml:space="preserve"> </w:t>
      </w:r>
      <w:r>
        <w:rPr>
          <w:rFonts w:eastAsia="Calibri"/>
          <w:sz w:val="28"/>
          <w:szCs w:val="28"/>
          <w:lang w:val="uz-Cyrl-UZ"/>
        </w:rPr>
        <w:t>keltirilmaydi</w:t>
      </w:r>
      <w:r w:rsidRPr="00251AE9">
        <w:rPr>
          <w:rFonts w:eastAsia="Calibri"/>
          <w:sz w:val="28"/>
          <w:szCs w:val="28"/>
          <w:lang w:val="uz-Cyrl-UZ"/>
        </w:rPr>
        <w:t xml:space="preserve">, </w:t>
      </w:r>
      <w:r>
        <w:rPr>
          <w:rFonts w:eastAsia="Calibri"/>
          <w:sz w:val="28"/>
          <w:szCs w:val="28"/>
          <w:lang w:val="uz-Cyrl-UZ"/>
        </w:rPr>
        <w:t>chunki</w:t>
      </w:r>
      <w:r w:rsidRPr="00251AE9">
        <w:rPr>
          <w:rFonts w:eastAsia="Calibri"/>
          <w:sz w:val="28"/>
          <w:szCs w:val="28"/>
          <w:lang w:val="uz-Cyrl-UZ"/>
        </w:rPr>
        <w:t xml:space="preserve"> </w:t>
      </w:r>
      <w:r>
        <w:rPr>
          <w:rFonts w:eastAsia="Calibri"/>
          <w:sz w:val="28"/>
          <w:szCs w:val="28"/>
          <w:lang w:val="uz-Cyrl-UZ"/>
        </w:rPr>
        <w:t>EQ</w:t>
      </w:r>
      <w:r w:rsidRPr="00251AE9">
        <w:rPr>
          <w:rFonts w:eastAsia="Calibri"/>
          <w:sz w:val="28"/>
          <w:szCs w:val="28"/>
          <w:lang w:val="uz-Cyrl-UZ"/>
        </w:rPr>
        <w:t xml:space="preserve"> </w:t>
      </w:r>
      <w:r>
        <w:rPr>
          <w:rFonts w:eastAsia="Calibri"/>
          <w:sz w:val="28"/>
          <w:szCs w:val="28"/>
          <w:lang w:val="uz-Cyrl-UZ"/>
        </w:rPr>
        <w:t>da</w:t>
      </w:r>
      <w:r w:rsidRPr="00251AE9">
        <w:rPr>
          <w:rFonts w:eastAsia="Calibri"/>
          <w:sz w:val="28"/>
          <w:szCs w:val="28"/>
          <w:lang w:val="uz-Cyrl-UZ"/>
        </w:rPr>
        <w:t xml:space="preserve"> </w:t>
      </w:r>
      <w:r>
        <w:rPr>
          <w:rFonts w:eastAsia="Calibri"/>
          <w:sz w:val="28"/>
          <w:szCs w:val="28"/>
          <w:lang w:val="uz-Cyrl-UZ"/>
        </w:rPr>
        <w:t>signal</w:t>
      </w:r>
      <w:r w:rsidRPr="00251AE9">
        <w:rPr>
          <w:rFonts w:eastAsia="Calibri"/>
          <w:sz w:val="28"/>
          <w:szCs w:val="28"/>
          <w:lang w:val="uz-Cyrl-UZ"/>
        </w:rPr>
        <w:t xml:space="preserve"> </w:t>
      </w:r>
      <w:r>
        <w:rPr>
          <w:rFonts w:eastAsia="Calibri"/>
          <w:sz w:val="28"/>
          <w:szCs w:val="28"/>
          <w:lang w:val="uz-Cyrl-UZ"/>
        </w:rPr>
        <w:t>qabul</w:t>
      </w:r>
      <w:r w:rsidRPr="00251AE9">
        <w:rPr>
          <w:rFonts w:eastAsia="Calibri"/>
          <w:sz w:val="28"/>
          <w:szCs w:val="28"/>
          <w:lang w:val="uz-Cyrl-UZ"/>
        </w:rPr>
        <w:t xml:space="preserve"> </w:t>
      </w:r>
      <w:r>
        <w:rPr>
          <w:rFonts w:eastAsia="Calibri"/>
          <w:sz w:val="28"/>
          <w:szCs w:val="28"/>
          <w:lang w:val="uz-Cyrl-UZ"/>
        </w:rPr>
        <w:t>qilish</w:t>
      </w:r>
      <w:r w:rsidRPr="00251AE9">
        <w:rPr>
          <w:rFonts w:eastAsia="Calibri"/>
          <w:sz w:val="28"/>
          <w:szCs w:val="28"/>
          <w:lang w:val="uz-Cyrl-UZ"/>
        </w:rPr>
        <w:t xml:space="preserve"> </w:t>
      </w:r>
      <w:r>
        <w:rPr>
          <w:rFonts w:eastAsia="Calibri"/>
          <w:sz w:val="28"/>
          <w:szCs w:val="28"/>
          <w:lang w:val="uz-Cyrl-UZ"/>
        </w:rPr>
        <w:t>quvvati</w:t>
      </w:r>
      <w:r w:rsidRPr="00251AE9">
        <w:rPr>
          <w:rFonts w:eastAsia="Calibri"/>
          <w:sz w:val="28"/>
          <w:szCs w:val="28"/>
          <w:lang w:val="uz-Cyrl-UZ"/>
        </w:rPr>
        <w:t xml:space="preserve"> </w:t>
      </w:r>
      <w:r>
        <w:rPr>
          <w:rFonts w:eastAsia="Calibri"/>
          <w:sz w:val="28"/>
          <w:szCs w:val="28"/>
          <w:lang w:val="uz-Cyrl-UZ"/>
        </w:rPr>
        <w:t>aylanasimon</w:t>
      </w:r>
      <w:r w:rsidRPr="00251AE9">
        <w:rPr>
          <w:rFonts w:eastAsia="Calibri"/>
          <w:sz w:val="28"/>
          <w:szCs w:val="28"/>
          <w:lang w:val="uz-Cyrl-UZ"/>
        </w:rPr>
        <w:t xml:space="preserve"> </w:t>
      </w:r>
      <w:r>
        <w:rPr>
          <w:rFonts w:eastAsia="Calibri"/>
          <w:sz w:val="28"/>
          <w:szCs w:val="28"/>
          <w:lang w:val="uz-Cyrl-UZ"/>
        </w:rPr>
        <w:t>qutblanishdagi</w:t>
      </w:r>
      <w:r w:rsidRPr="00251AE9">
        <w:rPr>
          <w:rFonts w:eastAsia="Calibri"/>
          <w:sz w:val="28"/>
          <w:szCs w:val="28"/>
          <w:lang w:val="uz-Cyrl-UZ"/>
        </w:rPr>
        <w:t xml:space="preserve"> (</w:t>
      </w:r>
      <w:r>
        <w:rPr>
          <w:rFonts w:eastAsia="Calibri"/>
          <w:sz w:val="28"/>
          <w:szCs w:val="28"/>
          <w:lang w:val="uz-Cyrl-UZ"/>
        </w:rPr>
        <w:t>AQ</w:t>
      </w:r>
      <w:r w:rsidRPr="00251AE9">
        <w:rPr>
          <w:rFonts w:eastAsia="Calibri"/>
          <w:sz w:val="28"/>
          <w:szCs w:val="28"/>
          <w:lang w:val="uz-Cyrl-UZ"/>
        </w:rPr>
        <w:t xml:space="preserve">) </w:t>
      </w:r>
      <w:r>
        <w:rPr>
          <w:rFonts w:eastAsia="Calibri"/>
          <w:sz w:val="28"/>
          <w:szCs w:val="28"/>
          <w:lang w:val="uz-Cyrl-UZ"/>
        </w:rPr>
        <w:t>signal</w:t>
      </w:r>
      <w:r w:rsidRPr="00251AE9">
        <w:rPr>
          <w:rFonts w:eastAsia="Calibri"/>
          <w:sz w:val="28"/>
          <w:szCs w:val="28"/>
          <w:lang w:val="uz-Cyrl-UZ"/>
        </w:rPr>
        <w:t xml:space="preserve"> </w:t>
      </w:r>
      <w:r>
        <w:rPr>
          <w:rFonts w:eastAsia="Calibri"/>
          <w:sz w:val="28"/>
          <w:szCs w:val="28"/>
          <w:lang w:val="uz-Cyrl-UZ"/>
        </w:rPr>
        <w:t>qabul</w:t>
      </w:r>
      <w:r w:rsidRPr="00251AE9">
        <w:rPr>
          <w:rFonts w:eastAsia="Calibri"/>
          <w:sz w:val="28"/>
          <w:szCs w:val="28"/>
          <w:lang w:val="uz-Cyrl-UZ"/>
        </w:rPr>
        <w:t xml:space="preserve"> </w:t>
      </w:r>
      <w:r>
        <w:rPr>
          <w:rFonts w:eastAsia="Calibri"/>
          <w:sz w:val="28"/>
          <w:szCs w:val="28"/>
          <w:lang w:val="uz-Cyrl-UZ"/>
        </w:rPr>
        <w:t>qilish</w:t>
      </w:r>
      <w:r w:rsidRPr="00251AE9">
        <w:rPr>
          <w:rFonts w:eastAsia="Calibri"/>
          <w:sz w:val="28"/>
          <w:szCs w:val="28"/>
          <w:lang w:val="uz-Cyrl-UZ"/>
        </w:rPr>
        <w:t xml:space="preserve"> </w:t>
      </w:r>
      <w:r>
        <w:rPr>
          <w:rFonts w:eastAsia="Calibri"/>
          <w:sz w:val="28"/>
          <w:szCs w:val="28"/>
          <w:lang w:val="uz-Cyrl-UZ"/>
        </w:rPr>
        <w:t>quvvatidan</w:t>
      </w:r>
      <w:r w:rsidRPr="00251AE9">
        <w:rPr>
          <w:rFonts w:eastAsia="Calibri"/>
          <w:sz w:val="28"/>
          <w:szCs w:val="28"/>
          <w:lang w:val="uz-Cyrl-UZ"/>
        </w:rPr>
        <w:t xml:space="preserve"> </w:t>
      </w:r>
      <w:r>
        <w:rPr>
          <w:rFonts w:eastAsia="Calibri"/>
          <w:sz w:val="28"/>
          <w:szCs w:val="28"/>
          <w:lang w:val="uz-Cyrl-UZ"/>
        </w:rPr>
        <w:t>kamroq</w:t>
      </w:r>
      <w:r w:rsidRPr="00251AE9">
        <w:rPr>
          <w:rFonts w:eastAsia="Calibri"/>
          <w:sz w:val="28"/>
          <w:szCs w:val="28"/>
          <w:lang w:val="uz-Cyrl-UZ"/>
        </w:rPr>
        <w:t xml:space="preserve">. </w:t>
      </w:r>
      <w:r>
        <w:rPr>
          <w:rFonts w:eastAsia="Calibri"/>
          <w:sz w:val="28"/>
          <w:szCs w:val="28"/>
          <w:lang w:val="uz-Cyrl-UZ"/>
        </w:rPr>
        <w:t>Shuni</w:t>
      </w:r>
      <w:r w:rsidRPr="00251AE9">
        <w:rPr>
          <w:rFonts w:eastAsia="Calibri"/>
          <w:sz w:val="28"/>
          <w:szCs w:val="28"/>
          <w:lang w:val="uz-Cyrl-UZ"/>
        </w:rPr>
        <w:t xml:space="preserve"> </w:t>
      </w:r>
      <w:r>
        <w:rPr>
          <w:rFonts w:eastAsia="Calibri"/>
          <w:sz w:val="28"/>
          <w:szCs w:val="28"/>
          <w:lang w:val="uz-Cyrl-UZ"/>
        </w:rPr>
        <w:t>esda</w:t>
      </w:r>
      <w:r w:rsidRPr="00251AE9">
        <w:rPr>
          <w:rFonts w:eastAsia="Calibri"/>
          <w:sz w:val="28"/>
          <w:szCs w:val="28"/>
          <w:lang w:val="uz-Cyrl-UZ"/>
        </w:rPr>
        <w:t xml:space="preserve"> </w:t>
      </w:r>
      <w:r>
        <w:rPr>
          <w:rFonts w:eastAsia="Calibri"/>
          <w:sz w:val="28"/>
          <w:szCs w:val="28"/>
          <w:lang w:val="uz-Cyrl-UZ"/>
        </w:rPr>
        <w:t>tutish</w:t>
      </w:r>
      <w:r w:rsidRPr="00251AE9">
        <w:rPr>
          <w:rFonts w:eastAsia="Calibri"/>
          <w:sz w:val="28"/>
          <w:szCs w:val="28"/>
          <w:lang w:val="uz-Cyrl-UZ"/>
        </w:rPr>
        <w:t xml:space="preserve"> </w:t>
      </w:r>
      <w:r>
        <w:rPr>
          <w:rFonts w:eastAsia="Calibri"/>
          <w:sz w:val="28"/>
          <w:szCs w:val="28"/>
          <w:lang w:val="uz-Cyrl-UZ"/>
        </w:rPr>
        <w:t>kerakki</w:t>
      </w:r>
      <w:r w:rsidRPr="00251AE9">
        <w:rPr>
          <w:rFonts w:eastAsia="Calibri"/>
          <w:sz w:val="28"/>
          <w:szCs w:val="28"/>
          <w:lang w:val="uz-Cyrl-UZ"/>
        </w:rPr>
        <w:t xml:space="preserve">, </w:t>
      </w:r>
      <w:r>
        <w:rPr>
          <w:rFonts w:eastAsia="Calibri"/>
          <w:sz w:val="28"/>
          <w:szCs w:val="28"/>
          <w:lang w:val="uz-Cyrl-UZ"/>
        </w:rPr>
        <w:t>AQ</w:t>
      </w:r>
      <w:r w:rsidRPr="00251AE9">
        <w:rPr>
          <w:rFonts w:eastAsia="Calibri"/>
          <w:sz w:val="28"/>
          <w:szCs w:val="28"/>
          <w:lang w:val="uz-Cyrl-UZ"/>
        </w:rPr>
        <w:t xml:space="preserve"> </w:t>
      </w:r>
      <w:r>
        <w:rPr>
          <w:rFonts w:eastAsia="Calibri"/>
          <w:sz w:val="28"/>
          <w:szCs w:val="28"/>
          <w:lang w:val="uz-Cyrl-UZ"/>
        </w:rPr>
        <w:t>li</w:t>
      </w:r>
      <w:r w:rsidRPr="00251AE9">
        <w:rPr>
          <w:rFonts w:eastAsia="Calibri"/>
          <w:sz w:val="28"/>
          <w:szCs w:val="28"/>
          <w:lang w:val="uz-Cyrl-UZ"/>
        </w:rPr>
        <w:t xml:space="preserve"> </w:t>
      </w:r>
      <w:r>
        <w:rPr>
          <w:rFonts w:eastAsia="Calibri"/>
          <w:sz w:val="28"/>
          <w:szCs w:val="28"/>
          <w:lang w:val="uz-Cyrl-UZ"/>
        </w:rPr>
        <w:t>antenna</w:t>
      </w:r>
      <w:r w:rsidRPr="00251AE9">
        <w:rPr>
          <w:rFonts w:eastAsia="Calibri"/>
          <w:sz w:val="28"/>
          <w:szCs w:val="28"/>
          <w:lang w:val="uz-Cyrl-UZ"/>
        </w:rPr>
        <w:t xml:space="preserve"> (</w:t>
      </w:r>
      <w:r>
        <w:rPr>
          <w:rFonts w:eastAsia="Calibri"/>
          <w:sz w:val="28"/>
          <w:szCs w:val="28"/>
          <w:lang w:val="uz-Cyrl-UZ"/>
        </w:rPr>
        <w:t>nurlatgich</w:t>
      </w:r>
      <w:r w:rsidRPr="00251AE9">
        <w:rPr>
          <w:rFonts w:eastAsia="Calibri"/>
          <w:sz w:val="28"/>
          <w:szCs w:val="28"/>
          <w:lang w:val="uz-Cyrl-UZ"/>
        </w:rPr>
        <w:t xml:space="preserve">) </w:t>
      </w:r>
      <w:r>
        <w:rPr>
          <w:rFonts w:eastAsia="Calibri"/>
          <w:sz w:val="28"/>
          <w:szCs w:val="28"/>
          <w:lang w:val="uz-Cyrl-UZ"/>
        </w:rPr>
        <w:t>maydonning</w:t>
      </w:r>
      <w:r w:rsidRPr="00251AE9">
        <w:rPr>
          <w:rFonts w:eastAsia="Calibri"/>
          <w:sz w:val="28"/>
          <w:szCs w:val="28"/>
          <w:lang w:val="uz-Cyrl-UZ"/>
        </w:rPr>
        <w:t xml:space="preserve"> </w:t>
      </w:r>
      <w:r>
        <w:rPr>
          <w:rFonts w:eastAsia="Calibri"/>
          <w:sz w:val="28"/>
          <w:szCs w:val="28"/>
          <w:lang w:val="uz-Cyrl-UZ"/>
        </w:rPr>
        <w:t>shu</w:t>
      </w:r>
      <w:r w:rsidRPr="00251AE9">
        <w:rPr>
          <w:rFonts w:eastAsia="Calibri"/>
          <w:sz w:val="28"/>
          <w:szCs w:val="28"/>
          <w:lang w:val="uz-Cyrl-UZ"/>
        </w:rPr>
        <w:t xml:space="preserve"> </w:t>
      </w:r>
      <w:r>
        <w:rPr>
          <w:rFonts w:eastAsia="Calibri"/>
          <w:sz w:val="28"/>
          <w:szCs w:val="28"/>
          <w:lang w:val="uz-Cyrl-UZ"/>
        </w:rPr>
        <w:t>turli</w:t>
      </w:r>
      <w:r w:rsidRPr="00251AE9">
        <w:rPr>
          <w:rFonts w:eastAsia="Calibri"/>
          <w:sz w:val="28"/>
          <w:szCs w:val="28"/>
          <w:lang w:val="uz-Cyrl-UZ"/>
        </w:rPr>
        <w:t xml:space="preserve"> </w:t>
      </w:r>
      <w:r>
        <w:rPr>
          <w:rFonts w:eastAsia="Calibri"/>
          <w:sz w:val="28"/>
          <w:szCs w:val="28"/>
          <w:lang w:val="uz-Cyrl-UZ"/>
        </w:rPr>
        <w:t>qutblanishini</w:t>
      </w:r>
      <w:r w:rsidRPr="00251AE9">
        <w:rPr>
          <w:rFonts w:eastAsia="Calibri"/>
          <w:sz w:val="28"/>
          <w:szCs w:val="28"/>
          <w:lang w:val="uz-Cyrl-UZ"/>
        </w:rPr>
        <w:t xml:space="preserve"> </w:t>
      </w:r>
      <w:r>
        <w:rPr>
          <w:rFonts w:eastAsia="Calibri"/>
          <w:sz w:val="28"/>
          <w:szCs w:val="28"/>
          <w:lang w:val="uz-Cyrl-UZ"/>
        </w:rPr>
        <w:t>faqatgina</w:t>
      </w:r>
      <w:r w:rsidRPr="00251AE9">
        <w:rPr>
          <w:rFonts w:eastAsia="Calibri"/>
          <w:sz w:val="28"/>
          <w:szCs w:val="28"/>
          <w:lang w:val="uz-Cyrl-UZ"/>
        </w:rPr>
        <w:t xml:space="preserve"> </w:t>
      </w:r>
      <w:r>
        <w:rPr>
          <w:rFonts w:eastAsia="Calibri"/>
          <w:sz w:val="28"/>
          <w:szCs w:val="28"/>
          <w:lang w:val="uz-Cyrl-UZ"/>
        </w:rPr>
        <w:t>nurlatgich</w:t>
      </w:r>
      <w:r w:rsidRPr="00251AE9">
        <w:rPr>
          <w:rFonts w:eastAsia="Calibri"/>
          <w:sz w:val="28"/>
          <w:szCs w:val="28"/>
          <w:lang w:val="uz-Cyrl-UZ"/>
        </w:rPr>
        <w:t xml:space="preserve"> </w:t>
      </w:r>
      <w:r>
        <w:rPr>
          <w:rFonts w:eastAsia="Calibri"/>
          <w:sz w:val="28"/>
          <w:szCs w:val="28"/>
          <w:lang w:val="uz-Cyrl-UZ"/>
        </w:rPr>
        <w:t>o‘qi</w:t>
      </w:r>
      <w:r w:rsidRPr="00251AE9">
        <w:rPr>
          <w:rFonts w:eastAsia="Calibri"/>
          <w:sz w:val="28"/>
          <w:szCs w:val="28"/>
          <w:lang w:val="uz-Cyrl-UZ"/>
        </w:rPr>
        <w:t xml:space="preserve"> </w:t>
      </w:r>
      <w:r>
        <w:rPr>
          <w:rFonts w:eastAsia="Calibri"/>
          <w:sz w:val="28"/>
          <w:szCs w:val="28"/>
          <w:lang w:val="uz-Cyrl-UZ"/>
        </w:rPr>
        <w:t>yo‘nalishida</w:t>
      </w:r>
      <w:r w:rsidRPr="00251AE9">
        <w:rPr>
          <w:rFonts w:eastAsia="Calibri"/>
          <w:sz w:val="28"/>
          <w:szCs w:val="28"/>
          <w:lang w:val="uz-Cyrl-UZ"/>
        </w:rPr>
        <w:t xml:space="preserve"> </w:t>
      </w:r>
      <w:r>
        <w:rPr>
          <w:rFonts w:eastAsia="Calibri"/>
          <w:sz w:val="28"/>
          <w:szCs w:val="28"/>
          <w:lang w:val="uz-Cyrl-UZ"/>
        </w:rPr>
        <w:t>ishlab</w:t>
      </w:r>
      <w:r w:rsidRPr="00251AE9">
        <w:rPr>
          <w:rFonts w:eastAsia="Calibri"/>
          <w:sz w:val="28"/>
          <w:szCs w:val="28"/>
          <w:lang w:val="uz-Cyrl-UZ"/>
        </w:rPr>
        <w:t xml:space="preserve"> </w:t>
      </w:r>
      <w:r>
        <w:rPr>
          <w:rFonts w:eastAsia="Calibri"/>
          <w:sz w:val="28"/>
          <w:szCs w:val="28"/>
          <w:lang w:val="uz-Cyrl-UZ"/>
        </w:rPr>
        <w:t>chiqaradi</w:t>
      </w:r>
      <w:r w:rsidRPr="00251AE9">
        <w:rPr>
          <w:rFonts w:eastAsia="Calibri"/>
          <w:sz w:val="28"/>
          <w:szCs w:val="28"/>
          <w:lang w:val="uz-Cyrl-UZ"/>
        </w:rPr>
        <w:t xml:space="preserve">. </w:t>
      </w:r>
      <w:r>
        <w:rPr>
          <w:rFonts w:eastAsia="Calibri"/>
          <w:sz w:val="28"/>
          <w:szCs w:val="28"/>
          <w:lang w:val="uz-Cyrl-UZ"/>
        </w:rPr>
        <w:t>Boshqa</w:t>
      </w:r>
      <w:r w:rsidRPr="00251AE9">
        <w:rPr>
          <w:rFonts w:eastAsia="Calibri"/>
          <w:sz w:val="28"/>
          <w:szCs w:val="28"/>
          <w:lang w:val="uz-Cyrl-UZ"/>
        </w:rPr>
        <w:t xml:space="preserve"> </w:t>
      </w:r>
      <w:r>
        <w:rPr>
          <w:rFonts w:eastAsia="Calibri"/>
          <w:sz w:val="28"/>
          <w:szCs w:val="28"/>
          <w:lang w:val="uz-Cyrl-UZ"/>
        </w:rPr>
        <w:t>yo‘nalishlarda</w:t>
      </w:r>
      <w:r w:rsidRPr="00251AE9">
        <w:rPr>
          <w:rFonts w:eastAsia="Calibri"/>
          <w:sz w:val="28"/>
          <w:szCs w:val="28"/>
          <w:lang w:val="uz-Cyrl-UZ"/>
        </w:rPr>
        <w:t xml:space="preserve"> </w:t>
      </w:r>
      <w:r>
        <w:rPr>
          <w:rFonts w:eastAsia="Calibri"/>
          <w:sz w:val="28"/>
          <w:szCs w:val="28"/>
          <w:lang w:val="uz-Cyrl-UZ"/>
        </w:rPr>
        <w:t>bu</w:t>
      </w:r>
      <w:r w:rsidRPr="00251AE9">
        <w:rPr>
          <w:rFonts w:eastAsia="Calibri"/>
          <w:sz w:val="28"/>
          <w:szCs w:val="28"/>
          <w:lang w:val="uz-Cyrl-UZ"/>
        </w:rPr>
        <w:t xml:space="preserve"> </w:t>
      </w:r>
      <w:r>
        <w:rPr>
          <w:rFonts w:eastAsia="Calibri"/>
          <w:sz w:val="28"/>
          <w:szCs w:val="28"/>
          <w:lang w:val="uz-Cyrl-UZ"/>
        </w:rPr>
        <w:t>maydon</w:t>
      </w:r>
      <w:r w:rsidRPr="00251AE9">
        <w:rPr>
          <w:rFonts w:eastAsia="Calibri"/>
          <w:sz w:val="28"/>
          <w:szCs w:val="28"/>
          <w:lang w:val="uz-Cyrl-UZ"/>
        </w:rPr>
        <w:t xml:space="preserve"> </w:t>
      </w:r>
      <w:r>
        <w:rPr>
          <w:rFonts w:eastAsia="Calibri"/>
          <w:sz w:val="28"/>
          <w:szCs w:val="28"/>
          <w:lang w:val="uz-Cyrl-UZ"/>
        </w:rPr>
        <w:t>ellipssimon</w:t>
      </w:r>
      <w:r w:rsidRPr="00251AE9">
        <w:rPr>
          <w:rFonts w:eastAsia="Calibri"/>
          <w:sz w:val="28"/>
          <w:szCs w:val="28"/>
          <w:lang w:val="uz-Cyrl-UZ"/>
        </w:rPr>
        <w:t xml:space="preserve"> </w:t>
      </w:r>
      <w:r>
        <w:rPr>
          <w:rFonts w:eastAsia="Calibri"/>
          <w:sz w:val="28"/>
          <w:szCs w:val="28"/>
          <w:lang w:val="uz-Cyrl-UZ"/>
        </w:rPr>
        <w:t>qutblanish</w:t>
      </w:r>
      <w:r w:rsidRPr="00251AE9">
        <w:rPr>
          <w:rFonts w:eastAsia="Calibri"/>
          <w:sz w:val="28"/>
          <w:szCs w:val="28"/>
          <w:lang w:val="uz-Cyrl-UZ"/>
        </w:rPr>
        <w:t xml:space="preserve"> </w:t>
      </w:r>
      <w:r>
        <w:rPr>
          <w:rFonts w:eastAsia="Calibri"/>
          <w:sz w:val="28"/>
          <w:szCs w:val="28"/>
          <w:lang w:val="uz-Cyrl-UZ"/>
        </w:rPr>
        <w:t>sifatida</w:t>
      </w:r>
      <w:r w:rsidRPr="00251AE9">
        <w:rPr>
          <w:rFonts w:eastAsia="Calibri"/>
          <w:sz w:val="28"/>
          <w:szCs w:val="28"/>
          <w:lang w:val="uz-Cyrl-UZ"/>
        </w:rPr>
        <w:t xml:space="preserve"> </w:t>
      </w:r>
      <w:r>
        <w:rPr>
          <w:rFonts w:eastAsia="Calibri"/>
          <w:sz w:val="28"/>
          <w:szCs w:val="28"/>
          <w:lang w:val="uz-Cyrl-UZ"/>
        </w:rPr>
        <w:t>qabul</w:t>
      </w:r>
      <w:r w:rsidRPr="00251AE9">
        <w:rPr>
          <w:rFonts w:eastAsia="Calibri"/>
          <w:sz w:val="28"/>
          <w:szCs w:val="28"/>
          <w:lang w:val="uz-Cyrl-UZ"/>
        </w:rPr>
        <w:t xml:space="preserve"> </w:t>
      </w:r>
      <w:r>
        <w:rPr>
          <w:rFonts w:eastAsia="Calibri"/>
          <w:sz w:val="28"/>
          <w:szCs w:val="28"/>
          <w:lang w:val="uz-Cyrl-UZ"/>
        </w:rPr>
        <w:lastRenderedPageBreak/>
        <w:t>qilinadi</w:t>
      </w:r>
      <w:r w:rsidRPr="00251AE9">
        <w:rPr>
          <w:rFonts w:eastAsia="Calibri"/>
          <w:sz w:val="28"/>
          <w:szCs w:val="28"/>
          <w:lang w:val="uz-Cyrl-UZ"/>
        </w:rPr>
        <w:t xml:space="preserve">. </w:t>
      </w:r>
      <w:r>
        <w:rPr>
          <w:rFonts w:eastAsia="Calibri"/>
          <w:sz w:val="28"/>
          <w:szCs w:val="28"/>
          <w:lang w:val="uz-Cyrl-UZ"/>
        </w:rPr>
        <w:t>Yana</w:t>
      </w:r>
      <w:r w:rsidRPr="00251AE9">
        <w:rPr>
          <w:rFonts w:eastAsia="Calibri"/>
          <w:sz w:val="28"/>
          <w:szCs w:val="28"/>
          <w:lang w:val="uz-Cyrl-UZ"/>
        </w:rPr>
        <w:t xml:space="preserve"> </w:t>
      </w:r>
      <w:r>
        <w:rPr>
          <w:rFonts w:eastAsia="Calibri"/>
          <w:sz w:val="28"/>
          <w:szCs w:val="28"/>
          <w:lang w:val="uz-Cyrl-UZ"/>
        </w:rPr>
        <w:t>shuni</w:t>
      </w:r>
      <w:r w:rsidRPr="00251AE9">
        <w:rPr>
          <w:rFonts w:eastAsia="Calibri"/>
          <w:sz w:val="28"/>
          <w:szCs w:val="28"/>
          <w:lang w:val="uz-Cyrl-UZ"/>
        </w:rPr>
        <w:t xml:space="preserve"> </w:t>
      </w:r>
      <w:r>
        <w:rPr>
          <w:rFonts w:eastAsia="Calibri"/>
          <w:sz w:val="28"/>
          <w:szCs w:val="28"/>
          <w:lang w:val="uz-Cyrl-UZ"/>
        </w:rPr>
        <w:t>esda</w:t>
      </w:r>
      <w:r w:rsidRPr="00251AE9">
        <w:rPr>
          <w:rFonts w:eastAsia="Calibri"/>
          <w:sz w:val="28"/>
          <w:szCs w:val="28"/>
          <w:lang w:val="uz-Cyrl-UZ"/>
        </w:rPr>
        <w:t xml:space="preserve"> </w:t>
      </w:r>
      <w:r>
        <w:rPr>
          <w:rFonts w:eastAsia="Calibri"/>
          <w:sz w:val="28"/>
          <w:szCs w:val="28"/>
          <w:lang w:val="uz-Cyrl-UZ"/>
        </w:rPr>
        <w:t>tutish</w:t>
      </w:r>
      <w:r w:rsidRPr="00251AE9">
        <w:rPr>
          <w:rFonts w:eastAsia="Calibri"/>
          <w:sz w:val="28"/>
          <w:szCs w:val="28"/>
          <w:lang w:val="uz-Cyrl-UZ"/>
        </w:rPr>
        <w:t xml:space="preserve"> </w:t>
      </w:r>
      <w:r>
        <w:rPr>
          <w:rFonts w:eastAsia="Calibri"/>
          <w:sz w:val="28"/>
          <w:szCs w:val="28"/>
          <w:lang w:val="uz-Cyrl-UZ"/>
        </w:rPr>
        <w:t>kerakki</w:t>
      </w:r>
      <w:r w:rsidRPr="00251AE9">
        <w:rPr>
          <w:rFonts w:eastAsia="Calibri"/>
          <w:sz w:val="28"/>
          <w:szCs w:val="28"/>
          <w:lang w:val="uz-Cyrl-UZ"/>
        </w:rPr>
        <w:t xml:space="preserve">, </w:t>
      </w:r>
      <w:r>
        <w:rPr>
          <w:rFonts w:eastAsia="Calibri"/>
          <w:sz w:val="28"/>
          <w:szCs w:val="28"/>
          <w:lang w:val="uz-Cyrl-UZ"/>
        </w:rPr>
        <w:t>bir</w:t>
      </w:r>
      <w:r w:rsidRPr="00251AE9">
        <w:rPr>
          <w:rFonts w:eastAsia="Calibri"/>
          <w:sz w:val="28"/>
          <w:szCs w:val="28"/>
          <w:lang w:val="uz-Cyrl-UZ"/>
        </w:rPr>
        <w:t xml:space="preserve"> </w:t>
      </w:r>
      <w:r>
        <w:rPr>
          <w:rFonts w:eastAsia="Calibri"/>
          <w:sz w:val="28"/>
          <w:szCs w:val="28"/>
          <w:lang w:val="uz-Cyrl-UZ"/>
        </w:rPr>
        <w:t>turdagi</w:t>
      </w:r>
      <w:r w:rsidRPr="00251AE9">
        <w:rPr>
          <w:rFonts w:eastAsia="Calibri"/>
          <w:sz w:val="28"/>
          <w:szCs w:val="28"/>
          <w:lang w:val="uz-Cyrl-UZ"/>
        </w:rPr>
        <w:t xml:space="preserve"> </w:t>
      </w:r>
      <w:r>
        <w:rPr>
          <w:rFonts w:eastAsia="Calibri"/>
          <w:sz w:val="28"/>
          <w:szCs w:val="28"/>
          <w:lang w:val="uz-Cyrl-UZ"/>
        </w:rPr>
        <w:t>qutblanishga</w:t>
      </w:r>
      <w:r w:rsidRPr="00251AE9">
        <w:rPr>
          <w:rFonts w:eastAsia="Calibri"/>
          <w:sz w:val="28"/>
          <w:szCs w:val="28"/>
          <w:lang w:val="uz-Cyrl-UZ"/>
        </w:rPr>
        <w:t xml:space="preserve"> </w:t>
      </w:r>
      <w:r>
        <w:rPr>
          <w:rFonts w:eastAsia="Calibri"/>
          <w:sz w:val="28"/>
          <w:szCs w:val="28"/>
          <w:lang w:val="uz-Cyrl-UZ"/>
        </w:rPr>
        <w:t>ega</w:t>
      </w:r>
      <w:r w:rsidRPr="00251AE9">
        <w:rPr>
          <w:rFonts w:eastAsia="Calibri"/>
          <w:sz w:val="28"/>
          <w:szCs w:val="28"/>
          <w:lang w:val="uz-Cyrl-UZ"/>
        </w:rPr>
        <w:t xml:space="preserve"> </w:t>
      </w:r>
      <w:r>
        <w:rPr>
          <w:rFonts w:eastAsia="Calibri"/>
          <w:sz w:val="28"/>
          <w:szCs w:val="28"/>
          <w:lang w:val="uz-Cyrl-UZ"/>
        </w:rPr>
        <w:t>bo‘lgan</w:t>
      </w:r>
      <w:r w:rsidRPr="00251AE9">
        <w:rPr>
          <w:rFonts w:eastAsia="Calibri"/>
          <w:sz w:val="28"/>
          <w:szCs w:val="28"/>
          <w:lang w:val="uz-Cyrl-UZ"/>
        </w:rPr>
        <w:t xml:space="preserve"> </w:t>
      </w:r>
      <w:r>
        <w:rPr>
          <w:rFonts w:eastAsia="Calibri"/>
          <w:sz w:val="28"/>
          <w:szCs w:val="28"/>
          <w:lang w:val="uz-Cyrl-UZ"/>
        </w:rPr>
        <w:t>antenna</w:t>
      </w:r>
      <w:r w:rsidRPr="00251AE9">
        <w:rPr>
          <w:rFonts w:eastAsia="Calibri"/>
          <w:sz w:val="28"/>
          <w:szCs w:val="28"/>
          <w:lang w:val="uz-Cyrl-UZ"/>
        </w:rPr>
        <w:t xml:space="preserve"> </w:t>
      </w:r>
      <w:r>
        <w:rPr>
          <w:rFonts w:eastAsia="Calibri"/>
          <w:sz w:val="28"/>
          <w:szCs w:val="28"/>
          <w:lang w:val="uz-Cyrl-UZ"/>
        </w:rPr>
        <w:t>ideal</w:t>
      </w:r>
      <w:r w:rsidRPr="00251AE9">
        <w:rPr>
          <w:rFonts w:eastAsia="Calibri"/>
          <w:sz w:val="28"/>
          <w:szCs w:val="28"/>
          <w:lang w:val="uz-Cyrl-UZ"/>
        </w:rPr>
        <w:t xml:space="preserve"> </w:t>
      </w:r>
      <w:r>
        <w:rPr>
          <w:rFonts w:eastAsia="Calibri"/>
          <w:sz w:val="28"/>
          <w:szCs w:val="28"/>
          <w:lang w:val="uz-Cyrl-UZ"/>
        </w:rPr>
        <w:t>xolatda</w:t>
      </w:r>
      <w:r w:rsidRPr="00251AE9">
        <w:rPr>
          <w:rFonts w:eastAsia="Calibri"/>
          <w:sz w:val="28"/>
          <w:szCs w:val="28"/>
          <w:lang w:val="uz-Cyrl-UZ"/>
        </w:rPr>
        <w:t xml:space="preserve"> </w:t>
      </w:r>
      <w:r>
        <w:rPr>
          <w:rFonts w:eastAsia="Calibri"/>
          <w:sz w:val="28"/>
          <w:szCs w:val="28"/>
          <w:lang w:val="uz-Cyrl-UZ"/>
        </w:rPr>
        <w:t>boshqa</w:t>
      </w:r>
      <w:r w:rsidRPr="00251AE9">
        <w:rPr>
          <w:rFonts w:eastAsia="Calibri"/>
          <w:sz w:val="28"/>
          <w:szCs w:val="28"/>
          <w:lang w:val="uz-Cyrl-UZ"/>
        </w:rPr>
        <w:t xml:space="preserve"> </w:t>
      </w:r>
      <w:r>
        <w:rPr>
          <w:rFonts w:eastAsia="Calibri"/>
          <w:sz w:val="28"/>
          <w:szCs w:val="28"/>
          <w:lang w:val="uz-Cyrl-UZ"/>
        </w:rPr>
        <w:t>turdagi</w:t>
      </w:r>
      <w:r w:rsidRPr="00251AE9">
        <w:rPr>
          <w:rFonts w:eastAsia="Calibri"/>
          <w:sz w:val="28"/>
          <w:szCs w:val="28"/>
          <w:lang w:val="uz-Cyrl-UZ"/>
        </w:rPr>
        <w:t xml:space="preserve"> </w:t>
      </w:r>
      <w:r>
        <w:rPr>
          <w:rFonts w:eastAsia="Calibri"/>
          <w:sz w:val="28"/>
          <w:szCs w:val="28"/>
          <w:lang w:val="uz-Cyrl-UZ"/>
        </w:rPr>
        <w:t>qutblanish</w:t>
      </w:r>
      <w:r w:rsidRPr="00251AE9">
        <w:rPr>
          <w:rFonts w:eastAsia="Calibri"/>
          <w:sz w:val="28"/>
          <w:szCs w:val="28"/>
          <w:lang w:val="uz-Cyrl-UZ"/>
        </w:rPr>
        <w:t xml:space="preserve"> </w:t>
      </w:r>
      <w:r>
        <w:rPr>
          <w:rFonts w:eastAsia="Calibri"/>
          <w:sz w:val="28"/>
          <w:szCs w:val="28"/>
          <w:lang w:val="uz-Cyrl-UZ"/>
        </w:rPr>
        <w:t>signalini</w:t>
      </w:r>
      <w:r w:rsidRPr="00251AE9">
        <w:rPr>
          <w:rFonts w:eastAsia="Calibri"/>
          <w:sz w:val="28"/>
          <w:szCs w:val="28"/>
          <w:lang w:val="uz-Cyrl-UZ"/>
        </w:rPr>
        <w:t xml:space="preserve"> </w:t>
      </w:r>
      <w:r>
        <w:rPr>
          <w:rFonts w:eastAsia="Calibri"/>
          <w:sz w:val="28"/>
          <w:szCs w:val="28"/>
          <w:lang w:val="uz-Cyrl-UZ"/>
        </w:rPr>
        <w:t>qabul</w:t>
      </w:r>
      <w:r w:rsidRPr="00251AE9">
        <w:rPr>
          <w:rFonts w:eastAsia="Calibri"/>
          <w:sz w:val="28"/>
          <w:szCs w:val="28"/>
          <w:lang w:val="uz-Cyrl-UZ"/>
        </w:rPr>
        <w:t xml:space="preserve"> </w:t>
      </w:r>
      <w:r>
        <w:rPr>
          <w:rFonts w:eastAsia="Calibri"/>
          <w:sz w:val="28"/>
          <w:szCs w:val="28"/>
          <w:lang w:val="uz-Cyrl-UZ"/>
        </w:rPr>
        <w:t>qilmasligi</w:t>
      </w:r>
      <w:r w:rsidRPr="00251AE9">
        <w:rPr>
          <w:rFonts w:eastAsia="Calibri"/>
          <w:sz w:val="28"/>
          <w:szCs w:val="28"/>
          <w:lang w:val="uz-Cyrl-UZ"/>
        </w:rPr>
        <w:t xml:space="preserve"> </w:t>
      </w:r>
      <w:r>
        <w:rPr>
          <w:rFonts w:eastAsia="Calibri"/>
          <w:sz w:val="28"/>
          <w:szCs w:val="28"/>
          <w:lang w:val="uz-Cyrl-UZ"/>
        </w:rPr>
        <w:t>lozim</w:t>
      </w:r>
      <w:r w:rsidRPr="00251AE9">
        <w:rPr>
          <w:rFonts w:eastAsia="Calibri"/>
          <w:sz w:val="28"/>
          <w:szCs w:val="28"/>
          <w:lang w:val="uz-Cyrl-UZ"/>
        </w:rPr>
        <w:t xml:space="preserve">. </w:t>
      </w:r>
      <w:r>
        <w:rPr>
          <w:rFonts w:eastAsia="Calibri"/>
          <w:sz w:val="28"/>
          <w:szCs w:val="28"/>
          <w:lang w:val="uz-Cyrl-UZ"/>
        </w:rPr>
        <w:t>Real</w:t>
      </w:r>
      <w:r w:rsidRPr="00251AE9">
        <w:rPr>
          <w:rFonts w:eastAsia="Calibri"/>
          <w:sz w:val="28"/>
          <w:szCs w:val="28"/>
          <w:lang w:val="uz-Cyrl-UZ"/>
        </w:rPr>
        <w:t xml:space="preserve"> </w:t>
      </w:r>
      <w:r>
        <w:rPr>
          <w:rFonts w:eastAsia="Calibri"/>
          <w:sz w:val="28"/>
          <w:szCs w:val="28"/>
          <w:lang w:val="uz-Cyrl-UZ"/>
        </w:rPr>
        <w:t>sharoitda</w:t>
      </w:r>
      <w:r w:rsidRPr="00251AE9">
        <w:rPr>
          <w:rFonts w:eastAsia="Calibri"/>
          <w:sz w:val="28"/>
          <w:szCs w:val="28"/>
          <w:lang w:val="uz-Cyrl-UZ"/>
        </w:rPr>
        <w:t xml:space="preserve"> </w:t>
      </w:r>
      <w:r>
        <w:rPr>
          <w:rFonts w:eastAsia="Calibri"/>
          <w:sz w:val="28"/>
          <w:szCs w:val="28"/>
          <w:lang w:val="uz-Cyrl-UZ"/>
        </w:rPr>
        <w:t>esa</w:t>
      </w:r>
      <w:r w:rsidRPr="00251AE9">
        <w:rPr>
          <w:rFonts w:eastAsia="Calibri"/>
          <w:sz w:val="28"/>
          <w:szCs w:val="28"/>
          <w:lang w:val="uz-Cyrl-UZ"/>
        </w:rPr>
        <w:t xml:space="preserve"> </w:t>
      </w:r>
      <w:r>
        <w:rPr>
          <w:rFonts w:eastAsia="Calibri"/>
          <w:sz w:val="28"/>
          <w:szCs w:val="28"/>
          <w:lang w:val="uz-Cyrl-UZ"/>
        </w:rPr>
        <w:t>bu</w:t>
      </w:r>
      <w:r w:rsidRPr="00251AE9">
        <w:rPr>
          <w:rFonts w:eastAsia="Calibri"/>
          <w:sz w:val="28"/>
          <w:szCs w:val="28"/>
          <w:lang w:val="uz-Cyrl-UZ"/>
        </w:rPr>
        <w:t xml:space="preserve"> </w:t>
      </w:r>
      <w:r>
        <w:rPr>
          <w:rFonts w:eastAsia="Calibri"/>
          <w:sz w:val="28"/>
          <w:szCs w:val="28"/>
          <w:lang w:val="uz-Cyrl-UZ"/>
        </w:rPr>
        <w:t>qutblanishlar</w:t>
      </w:r>
      <w:r w:rsidRPr="00251AE9">
        <w:rPr>
          <w:rFonts w:eastAsia="Calibri"/>
          <w:sz w:val="28"/>
          <w:szCs w:val="28"/>
          <w:lang w:val="uz-Cyrl-UZ"/>
        </w:rPr>
        <w:t xml:space="preserve"> </w:t>
      </w:r>
      <w:r>
        <w:rPr>
          <w:rFonts w:eastAsia="Calibri"/>
          <w:sz w:val="28"/>
          <w:szCs w:val="28"/>
          <w:lang w:val="uz-Cyrl-UZ"/>
        </w:rPr>
        <w:t>susaygan</w:t>
      </w:r>
      <w:r w:rsidRPr="00251AE9">
        <w:rPr>
          <w:rFonts w:eastAsia="Calibri"/>
          <w:sz w:val="28"/>
          <w:szCs w:val="28"/>
          <w:lang w:val="uz-Cyrl-UZ"/>
        </w:rPr>
        <w:t xml:space="preserve"> </w:t>
      </w:r>
      <w:r>
        <w:rPr>
          <w:rFonts w:eastAsia="Calibri"/>
          <w:sz w:val="28"/>
          <w:szCs w:val="28"/>
          <w:lang w:val="uz-Cyrl-UZ"/>
        </w:rPr>
        <w:t>xolda</w:t>
      </w:r>
      <w:r w:rsidRPr="00251AE9">
        <w:rPr>
          <w:rFonts w:eastAsia="Calibri"/>
          <w:sz w:val="28"/>
          <w:szCs w:val="28"/>
          <w:lang w:val="uz-Cyrl-UZ"/>
        </w:rPr>
        <w:t xml:space="preserve"> </w:t>
      </w:r>
      <w:r>
        <w:rPr>
          <w:rFonts w:eastAsia="Calibri"/>
          <w:sz w:val="28"/>
          <w:szCs w:val="28"/>
          <w:lang w:val="uz-Cyrl-UZ"/>
        </w:rPr>
        <w:t>qabul</w:t>
      </w:r>
      <w:r w:rsidRPr="00251AE9">
        <w:rPr>
          <w:rFonts w:eastAsia="Calibri"/>
          <w:sz w:val="28"/>
          <w:szCs w:val="28"/>
          <w:lang w:val="uz-Cyrl-UZ"/>
        </w:rPr>
        <w:t xml:space="preserve"> </w:t>
      </w:r>
      <w:r>
        <w:rPr>
          <w:rFonts w:eastAsia="Calibri"/>
          <w:sz w:val="28"/>
          <w:szCs w:val="28"/>
          <w:lang w:val="uz-Cyrl-UZ"/>
        </w:rPr>
        <w:t>qilinadi</w:t>
      </w:r>
      <w:r w:rsidRPr="00251AE9">
        <w:rPr>
          <w:rFonts w:eastAsia="Calibri"/>
          <w:sz w:val="28"/>
          <w:szCs w:val="28"/>
          <w:lang w:val="uz-Cyrl-UZ"/>
        </w:rPr>
        <w:t>.</w:t>
      </w:r>
    </w:p>
    <w:p w:rsidR="00CD0308" w:rsidRPr="00251AE9" w:rsidRDefault="00CD0308" w:rsidP="00CD0308">
      <w:pPr>
        <w:ind w:firstLine="709"/>
        <w:jc w:val="both"/>
        <w:rPr>
          <w:rFonts w:eastAsia="Calibri"/>
          <w:sz w:val="28"/>
          <w:szCs w:val="28"/>
          <w:lang w:val="uz-Cyrl-UZ"/>
        </w:rPr>
      </w:pPr>
      <w:r>
        <w:rPr>
          <w:rFonts w:eastAsia="Calibri"/>
          <w:sz w:val="28"/>
          <w:szCs w:val="28"/>
          <w:lang w:val="uz-Cyrl-UZ"/>
        </w:rPr>
        <w:t>AQ</w:t>
      </w:r>
      <w:r w:rsidRPr="00251AE9">
        <w:rPr>
          <w:rFonts w:eastAsia="Calibri"/>
          <w:sz w:val="28"/>
          <w:szCs w:val="28"/>
          <w:lang w:val="uz-Cyrl-UZ"/>
        </w:rPr>
        <w:t xml:space="preserve"> </w:t>
      </w:r>
      <w:r>
        <w:rPr>
          <w:rFonts w:eastAsia="Calibri"/>
          <w:sz w:val="28"/>
          <w:szCs w:val="28"/>
          <w:lang w:val="uz-Cyrl-UZ"/>
        </w:rPr>
        <w:t>li</w:t>
      </w:r>
      <w:r w:rsidRPr="00251AE9">
        <w:rPr>
          <w:rFonts w:eastAsia="Calibri"/>
          <w:sz w:val="28"/>
          <w:szCs w:val="28"/>
          <w:lang w:val="uz-Cyrl-UZ"/>
        </w:rPr>
        <w:t xml:space="preserve"> </w:t>
      </w:r>
      <w:r>
        <w:rPr>
          <w:rFonts w:eastAsia="Calibri"/>
          <w:sz w:val="28"/>
          <w:szCs w:val="28"/>
          <w:lang w:val="uz-Cyrl-UZ"/>
        </w:rPr>
        <w:t>to‘lqinlar</w:t>
      </w:r>
      <w:r w:rsidRPr="00251AE9">
        <w:rPr>
          <w:rFonts w:eastAsia="Calibri"/>
          <w:sz w:val="28"/>
          <w:szCs w:val="28"/>
          <w:lang w:val="uz-Cyrl-UZ"/>
        </w:rPr>
        <w:t xml:space="preserve"> </w:t>
      </w:r>
      <w:r>
        <w:rPr>
          <w:rFonts w:eastAsia="Calibri"/>
          <w:sz w:val="28"/>
          <w:szCs w:val="28"/>
          <w:lang w:val="uz-Cyrl-UZ"/>
        </w:rPr>
        <w:t>radiotexnika</w:t>
      </w:r>
      <w:r w:rsidRPr="00251AE9">
        <w:rPr>
          <w:rFonts w:eastAsia="Calibri"/>
          <w:sz w:val="28"/>
          <w:szCs w:val="28"/>
          <w:lang w:val="uz-Cyrl-UZ"/>
        </w:rPr>
        <w:t xml:space="preserve"> </w:t>
      </w:r>
      <w:r>
        <w:rPr>
          <w:rFonts w:eastAsia="Calibri"/>
          <w:sz w:val="28"/>
          <w:szCs w:val="28"/>
          <w:lang w:val="uz-Cyrl-UZ"/>
        </w:rPr>
        <w:t>va</w:t>
      </w:r>
      <w:r w:rsidRPr="00251AE9">
        <w:rPr>
          <w:rFonts w:eastAsia="Calibri"/>
          <w:sz w:val="28"/>
          <w:szCs w:val="28"/>
          <w:lang w:val="uz-Cyrl-UZ"/>
        </w:rPr>
        <w:t xml:space="preserve"> </w:t>
      </w:r>
      <w:r>
        <w:rPr>
          <w:rFonts w:eastAsia="Calibri"/>
          <w:sz w:val="28"/>
          <w:szCs w:val="28"/>
          <w:lang w:val="uz-Cyrl-UZ"/>
        </w:rPr>
        <w:t>aloqada</w:t>
      </w:r>
      <w:r w:rsidRPr="00251AE9">
        <w:rPr>
          <w:rFonts w:eastAsia="Calibri"/>
          <w:sz w:val="28"/>
          <w:szCs w:val="28"/>
          <w:lang w:val="uz-Cyrl-UZ"/>
        </w:rPr>
        <w:t xml:space="preserve"> </w:t>
      </w:r>
      <w:r>
        <w:rPr>
          <w:rFonts w:eastAsia="Calibri"/>
          <w:sz w:val="28"/>
          <w:szCs w:val="28"/>
          <w:lang w:val="uz-Cyrl-UZ"/>
        </w:rPr>
        <w:t>keng</w:t>
      </w:r>
      <w:r w:rsidRPr="00251AE9">
        <w:rPr>
          <w:rFonts w:eastAsia="Calibri"/>
          <w:sz w:val="28"/>
          <w:szCs w:val="28"/>
          <w:lang w:val="uz-Cyrl-UZ"/>
        </w:rPr>
        <w:t xml:space="preserve"> </w:t>
      </w:r>
      <w:r>
        <w:rPr>
          <w:rFonts w:eastAsia="Calibri"/>
          <w:sz w:val="28"/>
          <w:szCs w:val="28"/>
          <w:lang w:val="uz-Cyrl-UZ"/>
        </w:rPr>
        <w:t>qo‘llaniladi</w:t>
      </w:r>
      <w:r w:rsidRPr="00251AE9">
        <w:rPr>
          <w:rFonts w:eastAsia="Calibri"/>
          <w:sz w:val="28"/>
          <w:szCs w:val="28"/>
          <w:lang w:val="uz-Cyrl-UZ"/>
        </w:rPr>
        <w:t xml:space="preserve">. </w:t>
      </w:r>
      <w:r>
        <w:rPr>
          <w:rFonts w:eastAsia="Calibri"/>
          <w:sz w:val="28"/>
          <w:szCs w:val="28"/>
          <w:lang w:val="uz-Cyrl-UZ"/>
        </w:rPr>
        <w:t>AQ</w:t>
      </w:r>
      <w:r w:rsidRPr="00251AE9">
        <w:rPr>
          <w:rFonts w:eastAsia="Calibri"/>
          <w:sz w:val="28"/>
          <w:szCs w:val="28"/>
          <w:lang w:val="uz-Cyrl-UZ"/>
        </w:rPr>
        <w:t xml:space="preserve"> </w:t>
      </w:r>
      <w:r>
        <w:rPr>
          <w:rFonts w:eastAsia="Calibri"/>
          <w:sz w:val="28"/>
          <w:szCs w:val="28"/>
          <w:lang w:val="uz-Cyrl-UZ"/>
        </w:rPr>
        <w:t>li</w:t>
      </w:r>
      <w:r w:rsidRPr="00251AE9">
        <w:rPr>
          <w:rFonts w:eastAsia="Calibri"/>
          <w:sz w:val="28"/>
          <w:szCs w:val="28"/>
          <w:lang w:val="uz-Cyrl-UZ"/>
        </w:rPr>
        <w:t xml:space="preserve"> </w:t>
      </w:r>
      <w:r>
        <w:rPr>
          <w:rFonts w:eastAsia="Calibri"/>
          <w:sz w:val="28"/>
          <w:szCs w:val="28"/>
          <w:lang w:val="uz-Cyrl-UZ"/>
        </w:rPr>
        <w:t>to‘lqinlarni</w:t>
      </w:r>
      <w:r w:rsidRPr="00251AE9">
        <w:rPr>
          <w:rFonts w:eastAsia="Calibri"/>
          <w:sz w:val="28"/>
          <w:szCs w:val="28"/>
          <w:lang w:val="uz-Cyrl-UZ"/>
        </w:rPr>
        <w:t xml:space="preserve"> </w:t>
      </w:r>
      <w:r>
        <w:rPr>
          <w:rFonts w:eastAsia="Calibri"/>
          <w:sz w:val="28"/>
          <w:szCs w:val="28"/>
          <w:lang w:val="uz-Cyrl-UZ"/>
        </w:rPr>
        <w:t>vujudga</w:t>
      </w:r>
      <w:r w:rsidRPr="00251AE9">
        <w:rPr>
          <w:rFonts w:eastAsia="Calibri"/>
          <w:sz w:val="28"/>
          <w:szCs w:val="28"/>
          <w:lang w:val="uz-Cyrl-UZ"/>
        </w:rPr>
        <w:t xml:space="preserve"> </w:t>
      </w:r>
      <w:r>
        <w:rPr>
          <w:rFonts w:eastAsia="Calibri"/>
          <w:sz w:val="28"/>
          <w:szCs w:val="28"/>
          <w:lang w:val="uz-Cyrl-UZ"/>
        </w:rPr>
        <w:t>keltirishda</w:t>
      </w:r>
      <w:r w:rsidRPr="00251AE9">
        <w:rPr>
          <w:rFonts w:eastAsia="Calibri"/>
          <w:sz w:val="28"/>
          <w:szCs w:val="28"/>
          <w:lang w:val="uz-Cyrl-UZ"/>
        </w:rPr>
        <w:t xml:space="preserve"> </w:t>
      </w:r>
      <w:r>
        <w:rPr>
          <w:rFonts w:eastAsia="Calibri"/>
          <w:sz w:val="28"/>
          <w:szCs w:val="28"/>
          <w:lang w:val="uz-Cyrl-UZ"/>
        </w:rPr>
        <w:t>shuni</w:t>
      </w:r>
      <w:r w:rsidRPr="00251AE9">
        <w:rPr>
          <w:rFonts w:eastAsia="Calibri"/>
          <w:sz w:val="28"/>
          <w:szCs w:val="28"/>
          <w:lang w:val="uz-Cyrl-UZ"/>
        </w:rPr>
        <w:t xml:space="preserve"> </w:t>
      </w:r>
      <w:r>
        <w:rPr>
          <w:rFonts w:eastAsia="Calibri"/>
          <w:sz w:val="28"/>
          <w:szCs w:val="28"/>
          <w:lang w:val="uz-Cyrl-UZ"/>
        </w:rPr>
        <w:t>nazarda</w:t>
      </w:r>
      <w:r w:rsidRPr="00251AE9">
        <w:rPr>
          <w:rFonts w:eastAsia="Calibri"/>
          <w:sz w:val="28"/>
          <w:szCs w:val="28"/>
          <w:lang w:val="uz-Cyrl-UZ"/>
        </w:rPr>
        <w:t xml:space="preserve"> </w:t>
      </w:r>
      <w:r>
        <w:rPr>
          <w:rFonts w:eastAsia="Calibri"/>
          <w:sz w:val="28"/>
          <w:szCs w:val="28"/>
          <w:lang w:val="uz-Cyrl-UZ"/>
        </w:rPr>
        <w:t>tutish</w:t>
      </w:r>
      <w:r w:rsidRPr="00251AE9">
        <w:rPr>
          <w:rFonts w:eastAsia="Calibri"/>
          <w:sz w:val="28"/>
          <w:szCs w:val="28"/>
          <w:lang w:val="uz-Cyrl-UZ"/>
        </w:rPr>
        <w:t xml:space="preserve"> </w:t>
      </w:r>
      <w:r>
        <w:rPr>
          <w:rFonts w:eastAsia="Calibri"/>
          <w:sz w:val="28"/>
          <w:szCs w:val="28"/>
          <w:lang w:val="uz-Cyrl-UZ"/>
        </w:rPr>
        <w:t>kerakki</w:t>
      </w:r>
      <w:r w:rsidRPr="00251AE9">
        <w:rPr>
          <w:rFonts w:eastAsia="Calibri"/>
          <w:sz w:val="28"/>
          <w:szCs w:val="28"/>
          <w:lang w:val="uz-Cyrl-UZ"/>
        </w:rPr>
        <w:t xml:space="preserve">, </w:t>
      </w:r>
      <w:r>
        <w:rPr>
          <w:rFonts w:eastAsia="Calibri"/>
          <w:sz w:val="28"/>
          <w:szCs w:val="28"/>
          <w:lang w:val="uz-Cyrl-UZ"/>
        </w:rPr>
        <w:t>bunday</w:t>
      </w:r>
      <w:r w:rsidRPr="00251AE9">
        <w:rPr>
          <w:rFonts w:eastAsia="Calibri"/>
          <w:sz w:val="28"/>
          <w:szCs w:val="28"/>
          <w:lang w:val="uz-Cyrl-UZ"/>
        </w:rPr>
        <w:t xml:space="preserve"> </w:t>
      </w:r>
      <w:r>
        <w:rPr>
          <w:rFonts w:eastAsia="Calibri"/>
          <w:sz w:val="28"/>
          <w:szCs w:val="28"/>
          <w:lang w:val="uz-Cyrl-UZ"/>
        </w:rPr>
        <w:t>to‘lqin</w:t>
      </w:r>
      <w:r w:rsidRPr="00251AE9">
        <w:rPr>
          <w:rFonts w:eastAsia="Calibri"/>
          <w:sz w:val="28"/>
          <w:szCs w:val="28"/>
          <w:lang w:val="uz-Cyrl-UZ"/>
        </w:rPr>
        <w:t xml:space="preserve"> </w:t>
      </w:r>
      <w:r w:rsidRPr="00251AE9">
        <w:rPr>
          <w:rFonts w:eastAsia="Calibri"/>
          <w:b/>
          <w:i/>
          <w:sz w:val="28"/>
          <w:szCs w:val="28"/>
          <w:lang w:val="uz-Cyrl-UZ"/>
        </w:rPr>
        <w:t>E</w:t>
      </w:r>
      <w:r w:rsidRPr="00251AE9">
        <w:rPr>
          <w:rFonts w:eastAsia="Calibri"/>
          <w:sz w:val="28"/>
          <w:szCs w:val="28"/>
          <w:lang w:val="uz-Cyrl-UZ"/>
        </w:rPr>
        <w:t xml:space="preserve"> (</w:t>
      </w:r>
      <w:r w:rsidRPr="00251AE9">
        <w:rPr>
          <w:rFonts w:eastAsia="Calibri"/>
          <w:b/>
          <w:i/>
          <w:sz w:val="28"/>
          <w:szCs w:val="28"/>
          <w:lang w:val="uz-Cyrl-UZ"/>
        </w:rPr>
        <w:t>H</w:t>
      </w:r>
      <w:r w:rsidRPr="00251AE9">
        <w:rPr>
          <w:rFonts w:eastAsia="Calibri"/>
          <w:sz w:val="28"/>
          <w:szCs w:val="28"/>
          <w:lang w:val="uz-Cyrl-UZ"/>
        </w:rPr>
        <w:t xml:space="preserve">) </w:t>
      </w:r>
      <w:r>
        <w:rPr>
          <w:rFonts w:eastAsia="Calibri"/>
          <w:sz w:val="28"/>
          <w:szCs w:val="28"/>
          <w:lang w:val="uz-Cyrl-UZ"/>
        </w:rPr>
        <w:t>vektorning</w:t>
      </w:r>
      <w:r w:rsidRPr="00251AE9">
        <w:rPr>
          <w:rFonts w:eastAsia="Calibri"/>
          <w:sz w:val="28"/>
          <w:szCs w:val="28"/>
          <w:lang w:val="uz-Cyrl-UZ"/>
        </w:rPr>
        <w:t xml:space="preserve"> </w:t>
      </w:r>
      <w:r>
        <w:rPr>
          <w:rFonts w:eastAsia="Calibri"/>
          <w:sz w:val="28"/>
          <w:szCs w:val="28"/>
          <w:lang w:val="uz-Cyrl-UZ"/>
        </w:rPr>
        <w:t>fazoda</w:t>
      </w:r>
      <w:r w:rsidRPr="00251AE9">
        <w:rPr>
          <w:rFonts w:eastAsia="Calibri"/>
          <w:sz w:val="28"/>
          <w:szCs w:val="28"/>
          <w:lang w:val="uz-Cyrl-UZ"/>
        </w:rPr>
        <w:t xml:space="preserve"> </w:t>
      </w:r>
      <w:r>
        <w:rPr>
          <w:rFonts w:eastAsia="Calibri"/>
          <w:sz w:val="28"/>
          <w:szCs w:val="28"/>
          <w:lang w:val="uz-Cyrl-UZ"/>
        </w:rPr>
        <w:t>ortogonal</w:t>
      </w:r>
      <w:r w:rsidRPr="00251AE9">
        <w:rPr>
          <w:rFonts w:eastAsia="Calibri"/>
          <w:sz w:val="28"/>
          <w:szCs w:val="28"/>
          <w:lang w:val="uz-Cyrl-UZ"/>
        </w:rPr>
        <w:t xml:space="preserve"> </w:t>
      </w:r>
      <w:r>
        <w:rPr>
          <w:rFonts w:eastAsia="Calibri"/>
          <w:sz w:val="28"/>
          <w:szCs w:val="28"/>
          <w:lang w:val="uz-Cyrl-UZ"/>
        </w:rPr>
        <w:t>bo‘lgan</w:t>
      </w:r>
      <w:r w:rsidRPr="00251AE9">
        <w:rPr>
          <w:rFonts w:eastAsia="Calibri"/>
          <w:sz w:val="28"/>
          <w:szCs w:val="28"/>
          <w:lang w:val="uz-Cyrl-UZ"/>
        </w:rPr>
        <w:t xml:space="preserve">, </w:t>
      </w:r>
      <w:r>
        <w:rPr>
          <w:rFonts w:eastAsia="Calibri"/>
          <w:sz w:val="28"/>
          <w:szCs w:val="28"/>
          <w:lang w:val="uz-Cyrl-UZ"/>
        </w:rPr>
        <w:t>bir</w:t>
      </w:r>
      <w:r w:rsidRPr="00251AE9">
        <w:rPr>
          <w:rFonts w:eastAsia="Calibri"/>
          <w:sz w:val="28"/>
          <w:szCs w:val="28"/>
          <w:lang w:val="uz-Cyrl-UZ"/>
        </w:rPr>
        <w:t xml:space="preserve"> </w:t>
      </w:r>
      <w:r>
        <w:rPr>
          <w:rFonts w:eastAsia="Calibri"/>
          <w:sz w:val="28"/>
          <w:szCs w:val="28"/>
          <w:lang w:val="uz-Cyrl-UZ"/>
        </w:rPr>
        <w:t>xil</w:t>
      </w:r>
      <w:r w:rsidRPr="00251AE9">
        <w:rPr>
          <w:rFonts w:eastAsia="Calibri"/>
          <w:sz w:val="28"/>
          <w:szCs w:val="28"/>
          <w:lang w:val="uz-Cyrl-UZ"/>
        </w:rPr>
        <w:t xml:space="preserve"> </w:t>
      </w:r>
      <w:r>
        <w:rPr>
          <w:rFonts w:eastAsia="Calibri"/>
          <w:sz w:val="28"/>
          <w:szCs w:val="28"/>
          <w:lang w:val="uz-Cyrl-UZ"/>
        </w:rPr>
        <w:t>amplitudali</w:t>
      </w:r>
      <w:r w:rsidRPr="00251AE9">
        <w:rPr>
          <w:rFonts w:eastAsia="Calibri"/>
          <w:sz w:val="28"/>
          <w:szCs w:val="28"/>
          <w:lang w:val="uz-Cyrl-UZ"/>
        </w:rPr>
        <w:t xml:space="preserve"> </w:t>
      </w:r>
      <w:r>
        <w:rPr>
          <w:rFonts w:eastAsia="Calibri"/>
          <w:sz w:val="28"/>
          <w:szCs w:val="28"/>
          <w:lang w:val="uz-Cyrl-UZ"/>
        </w:rPr>
        <w:t>va</w:t>
      </w:r>
      <w:r w:rsidRPr="00251AE9">
        <w:rPr>
          <w:rFonts w:eastAsia="Calibri"/>
          <w:sz w:val="28"/>
          <w:szCs w:val="28"/>
          <w:lang w:val="uz-Cyrl-UZ"/>
        </w:rPr>
        <w:t xml:space="preserve"> </w:t>
      </w:r>
      <w:r>
        <w:rPr>
          <w:rFonts w:eastAsia="Calibri"/>
          <w:sz w:val="28"/>
          <w:szCs w:val="28"/>
          <w:lang w:val="uz-Cyrl-UZ"/>
        </w:rPr>
        <w:t>tebranishnig</w:t>
      </w:r>
      <w:r w:rsidRPr="00251AE9">
        <w:rPr>
          <w:rFonts w:eastAsia="Calibri"/>
          <w:sz w:val="28"/>
          <w:szCs w:val="28"/>
          <w:lang w:val="uz-Cyrl-UZ"/>
        </w:rPr>
        <w:t xml:space="preserve"> </w:t>
      </w:r>
      <w:r>
        <w:rPr>
          <w:rFonts w:eastAsia="Calibri"/>
          <w:sz w:val="28"/>
          <w:szCs w:val="28"/>
          <w:lang w:val="uz-Cyrl-UZ"/>
        </w:rPr>
        <w:t>faza</w:t>
      </w:r>
      <w:r w:rsidRPr="00251AE9">
        <w:rPr>
          <w:rFonts w:eastAsia="Calibri"/>
          <w:sz w:val="28"/>
          <w:szCs w:val="28"/>
          <w:lang w:val="uz-Cyrl-UZ"/>
        </w:rPr>
        <w:t xml:space="preserve"> </w:t>
      </w:r>
      <w:r>
        <w:rPr>
          <w:rFonts w:eastAsia="Calibri"/>
          <w:sz w:val="28"/>
          <w:szCs w:val="28"/>
          <w:lang w:val="uz-Cyrl-UZ"/>
        </w:rPr>
        <w:t>siljishi</w:t>
      </w:r>
      <w:r w:rsidRPr="00251AE9">
        <w:rPr>
          <w:rFonts w:eastAsia="Calibri"/>
          <w:sz w:val="28"/>
          <w:szCs w:val="28"/>
          <w:lang w:val="uz-Cyrl-UZ"/>
        </w:rPr>
        <w:t xml:space="preserve"> 90</w:t>
      </w:r>
      <w:r w:rsidRPr="00251AE9">
        <w:rPr>
          <w:rFonts w:eastAsia="Calibri"/>
          <w:sz w:val="28"/>
          <w:szCs w:val="28"/>
          <w:vertAlign w:val="superscript"/>
          <w:lang w:val="uz-Cyrl-UZ"/>
        </w:rPr>
        <w:t>0</w:t>
      </w:r>
      <w:r w:rsidRPr="00251AE9">
        <w:rPr>
          <w:rFonts w:eastAsia="Calibri"/>
          <w:sz w:val="28"/>
          <w:szCs w:val="28"/>
          <w:lang w:val="uz-Cyrl-UZ"/>
        </w:rPr>
        <w:t xml:space="preserve"> </w:t>
      </w:r>
      <w:r>
        <w:rPr>
          <w:rFonts w:eastAsia="Calibri"/>
          <w:sz w:val="28"/>
          <w:szCs w:val="28"/>
          <w:lang w:val="uz-Cyrl-UZ"/>
        </w:rPr>
        <w:t>ni</w:t>
      </w:r>
      <w:r w:rsidRPr="00251AE9">
        <w:rPr>
          <w:rFonts w:eastAsia="Calibri"/>
          <w:sz w:val="28"/>
          <w:szCs w:val="28"/>
          <w:lang w:val="uz-Cyrl-UZ"/>
        </w:rPr>
        <w:t xml:space="preserve"> </w:t>
      </w:r>
      <w:r>
        <w:rPr>
          <w:rFonts w:eastAsia="Calibri"/>
          <w:sz w:val="28"/>
          <w:szCs w:val="28"/>
          <w:lang w:val="uz-Cyrl-UZ"/>
        </w:rPr>
        <w:t>tashkil</w:t>
      </w:r>
      <w:r w:rsidRPr="00251AE9">
        <w:rPr>
          <w:rFonts w:eastAsia="Calibri"/>
          <w:sz w:val="28"/>
          <w:szCs w:val="28"/>
          <w:lang w:val="uz-Cyrl-UZ"/>
        </w:rPr>
        <w:t xml:space="preserve"> </w:t>
      </w:r>
      <w:r>
        <w:rPr>
          <w:rFonts w:eastAsia="Calibri"/>
          <w:sz w:val="28"/>
          <w:szCs w:val="28"/>
          <w:lang w:val="uz-Cyrl-UZ"/>
        </w:rPr>
        <w:t>qilgan</w:t>
      </w:r>
      <w:r w:rsidRPr="00251AE9">
        <w:rPr>
          <w:rFonts w:eastAsia="Calibri"/>
          <w:sz w:val="28"/>
          <w:szCs w:val="28"/>
          <w:lang w:val="uz-Cyrl-UZ"/>
        </w:rPr>
        <w:t xml:space="preserve"> </w:t>
      </w:r>
      <w:r>
        <w:rPr>
          <w:rFonts w:eastAsia="Calibri"/>
          <w:sz w:val="28"/>
          <w:szCs w:val="28"/>
          <w:lang w:val="uz-Cyrl-UZ"/>
        </w:rPr>
        <w:t>ikki</w:t>
      </w:r>
      <w:r w:rsidRPr="00251AE9">
        <w:rPr>
          <w:rFonts w:eastAsia="Calibri"/>
          <w:sz w:val="28"/>
          <w:szCs w:val="28"/>
          <w:lang w:val="uz-Cyrl-UZ"/>
        </w:rPr>
        <w:t xml:space="preserve"> </w:t>
      </w:r>
      <w:r>
        <w:rPr>
          <w:rFonts w:eastAsia="Calibri"/>
          <w:sz w:val="28"/>
          <w:szCs w:val="28"/>
          <w:lang w:val="uz-Cyrl-UZ"/>
        </w:rPr>
        <w:t>chiziqli</w:t>
      </w:r>
      <w:r w:rsidRPr="00251AE9">
        <w:rPr>
          <w:rFonts w:eastAsia="Calibri"/>
          <w:sz w:val="28"/>
          <w:szCs w:val="28"/>
          <w:lang w:val="uz-Cyrl-UZ"/>
        </w:rPr>
        <w:t xml:space="preserve"> </w:t>
      </w:r>
      <w:r>
        <w:rPr>
          <w:rFonts w:eastAsia="Calibri"/>
          <w:sz w:val="28"/>
          <w:szCs w:val="28"/>
          <w:lang w:val="uz-Cyrl-UZ"/>
        </w:rPr>
        <w:t>qutblangan</w:t>
      </w:r>
      <w:r w:rsidRPr="00251AE9">
        <w:rPr>
          <w:rFonts w:eastAsia="Calibri"/>
          <w:sz w:val="28"/>
          <w:szCs w:val="28"/>
          <w:lang w:val="uz-Cyrl-UZ"/>
        </w:rPr>
        <w:t xml:space="preserve"> </w:t>
      </w:r>
      <w:r>
        <w:rPr>
          <w:rFonts w:eastAsia="Calibri"/>
          <w:sz w:val="28"/>
          <w:szCs w:val="28"/>
          <w:lang w:val="uz-Cyrl-UZ"/>
        </w:rPr>
        <w:t>to‘lqinlarning</w:t>
      </w:r>
      <w:r w:rsidRPr="00251AE9">
        <w:rPr>
          <w:rFonts w:eastAsia="Calibri"/>
          <w:sz w:val="28"/>
          <w:szCs w:val="28"/>
          <w:lang w:val="uz-Cyrl-UZ"/>
        </w:rPr>
        <w:t xml:space="preserve"> </w:t>
      </w:r>
      <w:r>
        <w:rPr>
          <w:rFonts w:eastAsia="Calibri"/>
          <w:sz w:val="28"/>
          <w:szCs w:val="28"/>
          <w:lang w:val="uz-Cyrl-UZ"/>
        </w:rPr>
        <w:t>qo‘shilishi</w:t>
      </w:r>
      <w:r w:rsidRPr="00251AE9">
        <w:rPr>
          <w:rFonts w:eastAsia="Calibri"/>
          <w:sz w:val="28"/>
          <w:szCs w:val="28"/>
          <w:lang w:val="uz-Cyrl-UZ"/>
        </w:rPr>
        <w:t xml:space="preserve"> </w:t>
      </w:r>
      <w:r>
        <w:rPr>
          <w:rFonts w:eastAsia="Calibri"/>
          <w:sz w:val="28"/>
          <w:szCs w:val="28"/>
          <w:lang w:val="uz-Cyrl-UZ"/>
        </w:rPr>
        <w:t>natijasidir</w:t>
      </w:r>
      <w:r w:rsidRPr="00251AE9">
        <w:rPr>
          <w:rFonts w:eastAsia="Calibri"/>
          <w:sz w:val="28"/>
          <w:szCs w:val="28"/>
          <w:lang w:val="uz-Cyrl-UZ"/>
        </w:rPr>
        <w:t>.</w:t>
      </w:r>
    </w:p>
    <w:p w:rsidR="00CD0308" w:rsidRPr="00251AE9" w:rsidRDefault="00CD0308" w:rsidP="00CD0308">
      <w:pPr>
        <w:ind w:firstLine="709"/>
        <w:jc w:val="both"/>
        <w:rPr>
          <w:rFonts w:eastAsia="Calibri"/>
          <w:sz w:val="28"/>
          <w:szCs w:val="28"/>
          <w:lang w:val="uz-Cyrl-UZ"/>
        </w:rPr>
      </w:pPr>
      <w:r>
        <w:rPr>
          <w:rFonts w:eastAsia="Calibri"/>
          <w:sz w:val="28"/>
          <w:szCs w:val="28"/>
          <w:lang w:val="uz-Cyrl-UZ"/>
        </w:rPr>
        <w:t>O‘z</w:t>
      </w:r>
      <w:r w:rsidRPr="00251AE9">
        <w:rPr>
          <w:rFonts w:eastAsia="Calibri"/>
          <w:sz w:val="28"/>
          <w:szCs w:val="28"/>
          <w:lang w:val="uz-Cyrl-UZ"/>
        </w:rPr>
        <w:t xml:space="preserve"> </w:t>
      </w:r>
      <w:r>
        <w:rPr>
          <w:rFonts w:eastAsia="Calibri"/>
          <w:sz w:val="28"/>
          <w:szCs w:val="28"/>
          <w:lang w:val="uz-Cyrl-UZ"/>
        </w:rPr>
        <w:t>navbatida</w:t>
      </w:r>
      <w:r w:rsidRPr="00251AE9">
        <w:rPr>
          <w:rFonts w:eastAsia="Calibri"/>
          <w:sz w:val="28"/>
          <w:szCs w:val="28"/>
          <w:lang w:val="uz-Cyrl-UZ"/>
        </w:rPr>
        <w:t xml:space="preserve">, </w:t>
      </w:r>
      <w:r>
        <w:rPr>
          <w:rFonts w:eastAsia="Calibri"/>
          <w:sz w:val="28"/>
          <w:szCs w:val="28"/>
          <w:lang w:val="uz-Cyrl-UZ"/>
        </w:rPr>
        <w:t>chiziqli</w:t>
      </w:r>
      <w:r w:rsidRPr="00251AE9">
        <w:rPr>
          <w:rFonts w:eastAsia="Calibri"/>
          <w:sz w:val="28"/>
          <w:szCs w:val="28"/>
          <w:lang w:val="uz-Cyrl-UZ"/>
        </w:rPr>
        <w:t xml:space="preserve"> </w:t>
      </w:r>
      <w:r>
        <w:rPr>
          <w:rFonts w:eastAsia="Calibri"/>
          <w:sz w:val="28"/>
          <w:szCs w:val="28"/>
          <w:lang w:val="uz-Cyrl-UZ"/>
        </w:rPr>
        <w:t>qutblangan</w:t>
      </w:r>
      <w:r w:rsidRPr="00251AE9">
        <w:rPr>
          <w:rFonts w:eastAsia="Calibri"/>
          <w:sz w:val="28"/>
          <w:szCs w:val="28"/>
          <w:lang w:val="uz-Cyrl-UZ"/>
        </w:rPr>
        <w:t xml:space="preserve"> </w:t>
      </w:r>
      <w:r>
        <w:rPr>
          <w:rFonts w:eastAsia="Calibri"/>
          <w:sz w:val="28"/>
          <w:szCs w:val="28"/>
          <w:lang w:val="uz-Cyrl-UZ"/>
        </w:rPr>
        <w:t>to‘lqinni</w:t>
      </w:r>
      <w:r w:rsidRPr="00251AE9">
        <w:rPr>
          <w:rFonts w:eastAsia="Calibri"/>
          <w:sz w:val="28"/>
          <w:szCs w:val="28"/>
          <w:lang w:val="uz-Cyrl-UZ"/>
        </w:rPr>
        <w:t xml:space="preserve">  </w:t>
      </w:r>
      <w:r>
        <w:rPr>
          <w:rFonts w:eastAsia="Calibri"/>
          <w:sz w:val="28"/>
          <w:szCs w:val="28"/>
          <w:lang w:val="uz-Cyrl-UZ"/>
        </w:rPr>
        <w:t>harakatning</w:t>
      </w:r>
      <w:r w:rsidRPr="00251AE9">
        <w:rPr>
          <w:rFonts w:eastAsia="Calibri"/>
          <w:sz w:val="28"/>
          <w:szCs w:val="28"/>
          <w:lang w:val="uz-Cyrl-UZ"/>
        </w:rPr>
        <w:t xml:space="preserve"> </w:t>
      </w:r>
      <w:r>
        <w:rPr>
          <w:rFonts w:eastAsia="Calibri"/>
          <w:sz w:val="28"/>
          <w:szCs w:val="28"/>
          <w:lang w:val="uz-Cyrl-UZ"/>
        </w:rPr>
        <w:t>qarama</w:t>
      </w:r>
      <w:r w:rsidRPr="00251AE9">
        <w:rPr>
          <w:rFonts w:eastAsia="Calibri"/>
          <w:sz w:val="28"/>
          <w:szCs w:val="28"/>
          <w:lang w:val="uz-Cyrl-UZ"/>
        </w:rPr>
        <w:t>-</w:t>
      </w:r>
      <w:r>
        <w:rPr>
          <w:rFonts w:eastAsia="Calibri"/>
          <w:sz w:val="28"/>
          <w:szCs w:val="28"/>
          <w:lang w:val="uz-Cyrl-UZ"/>
        </w:rPr>
        <w:t>qarshi</w:t>
      </w:r>
      <w:r w:rsidRPr="00251AE9">
        <w:rPr>
          <w:rFonts w:eastAsia="Calibri"/>
          <w:sz w:val="28"/>
          <w:szCs w:val="28"/>
          <w:lang w:val="uz-Cyrl-UZ"/>
        </w:rPr>
        <w:t xml:space="preserve"> </w:t>
      </w:r>
      <w:r>
        <w:rPr>
          <w:rFonts w:eastAsia="Calibri"/>
          <w:sz w:val="28"/>
          <w:szCs w:val="28"/>
          <w:lang w:val="uz-Cyrl-UZ"/>
        </w:rPr>
        <w:t>yo‘nalishiga</w:t>
      </w:r>
      <w:r w:rsidRPr="00251AE9">
        <w:rPr>
          <w:rFonts w:eastAsia="Calibri"/>
          <w:sz w:val="28"/>
          <w:szCs w:val="28"/>
          <w:lang w:val="uz-Cyrl-UZ"/>
        </w:rPr>
        <w:t xml:space="preserve"> </w:t>
      </w:r>
      <w:r>
        <w:rPr>
          <w:rFonts w:eastAsia="Calibri"/>
          <w:sz w:val="28"/>
          <w:szCs w:val="28"/>
          <w:lang w:val="uz-Cyrl-UZ"/>
        </w:rPr>
        <w:t>va</w:t>
      </w:r>
      <w:r w:rsidRPr="00251AE9">
        <w:rPr>
          <w:rFonts w:eastAsia="Calibri"/>
          <w:sz w:val="28"/>
          <w:szCs w:val="28"/>
          <w:lang w:val="uz-Cyrl-UZ"/>
        </w:rPr>
        <w:t xml:space="preserve"> </w:t>
      </w:r>
      <w:r w:rsidRPr="00251AE9">
        <w:rPr>
          <w:rFonts w:eastAsia="Calibri"/>
          <w:b/>
          <w:i/>
          <w:sz w:val="28"/>
          <w:szCs w:val="28"/>
          <w:lang w:val="uz-Cyrl-UZ"/>
        </w:rPr>
        <w:t>E</w:t>
      </w:r>
      <w:r w:rsidRPr="00251AE9">
        <w:rPr>
          <w:rFonts w:eastAsia="Calibri"/>
          <w:sz w:val="28"/>
          <w:szCs w:val="28"/>
          <w:lang w:val="uz-Cyrl-UZ"/>
        </w:rPr>
        <w:t xml:space="preserve"> (</w:t>
      </w:r>
      <w:r w:rsidRPr="00251AE9">
        <w:rPr>
          <w:rFonts w:eastAsia="Calibri"/>
          <w:b/>
          <w:i/>
          <w:sz w:val="28"/>
          <w:szCs w:val="28"/>
          <w:lang w:val="uz-Cyrl-UZ"/>
        </w:rPr>
        <w:t>H</w:t>
      </w:r>
      <w:r w:rsidRPr="00251AE9">
        <w:rPr>
          <w:rFonts w:eastAsia="Calibri"/>
          <w:sz w:val="28"/>
          <w:szCs w:val="28"/>
          <w:lang w:val="uz-Cyrl-UZ"/>
        </w:rPr>
        <w:t xml:space="preserve">) </w:t>
      </w:r>
      <w:r>
        <w:rPr>
          <w:rFonts w:eastAsia="Calibri"/>
          <w:sz w:val="28"/>
          <w:szCs w:val="28"/>
          <w:lang w:val="uz-Cyrl-UZ"/>
        </w:rPr>
        <w:t>vektorning</w:t>
      </w:r>
      <w:r w:rsidRPr="00251AE9">
        <w:rPr>
          <w:rFonts w:eastAsia="Calibri"/>
          <w:sz w:val="28"/>
          <w:szCs w:val="28"/>
          <w:lang w:val="uz-Cyrl-UZ"/>
        </w:rPr>
        <w:t xml:space="preserve"> </w:t>
      </w:r>
      <w:r>
        <w:rPr>
          <w:rFonts w:eastAsia="Calibri"/>
          <w:sz w:val="28"/>
          <w:szCs w:val="28"/>
          <w:lang w:val="uz-Cyrl-UZ"/>
        </w:rPr>
        <w:t>bir</w:t>
      </w:r>
      <w:r w:rsidRPr="00251AE9">
        <w:rPr>
          <w:rFonts w:eastAsia="Calibri"/>
          <w:sz w:val="28"/>
          <w:szCs w:val="28"/>
          <w:lang w:val="uz-Cyrl-UZ"/>
        </w:rPr>
        <w:t xml:space="preserve"> </w:t>
      </w:r>
      <w:r>
        <w:rPr>
          <w:rFonts w:eastAsia="Calibri"/>
          <w:sz w:val="28"/>
          <w:szCs w:val="28"/>
          <w:lang w:val="uz-Cyrl-UZ"/>
        </w:rPr>
        <w:t>xil</w:t>
      </w:r>
      <w:r w:rsidRPr="00251AE9">
        <w:rPr>
          <w:rFonts w:eastAsia="Calibri"/>
          <w:sz w:val="28"/>
          <w:szCs w:val="28"/>
          <w:lang w:val="uz-Cyrl-UZ"/>
        </w:rPr>
        <w:t xml:space="preserve"> </w:t>
      </w:r>
      <w:r>
        <w:rPr>
          <w:rFonts w:eastAsia="Calibri"/>
          <w:sz w:val="28"/>
          <w:szCs w:val="28"/>
          <w:lang w:val="uz-Cyrl-UZ"/>
        </w:rPr>
        <w:t>amplitudalariga</w:t>
      </w:r>
      <w:r w:rsidRPr="00251AE9">
        <w:rPr>
          <w:rFonts w:eastAsia="Calibri"/>
          <w:sz w:val="28"/>
          <w:szCs w:val="28"/>
          <w:lang w:val="uz-Cyrl-UZ"/>
        </w:rPr>
        <w:t xml:space="preserve"> </w:t>
      </w:r>
      <w:r>
        <w:rPr>
          <w:rFonts w:eastAsia="Calibri"/>
          <w:sz w:val="28"/>
          <w:szCs w:val="28"/>
          <w:lang w:val="uz-Cyrl-UZ"/>
        </w:rPr>
        <w:t>ega</w:t>
      </w:r>
      <w:r w:rsidRPr="00251AE9">
        <w:rPr>
          <w:rFonts w:eastAsia="Calibri"/>
          <w:sz w:val="28"/>
          <w:szCs w:val="28"/>
          <w:lang w:val="uz-Cyrl-UZ"/>
        </w:rPr>
        <w:t xml:space="preserve"> </w:t>
      </w:r>
      <w:r>
        <w:rPr>
          <w:rFonts w:eastAsia="Calibri"/>
          <w:sz w:val="28"/>
          <w:szCs w:val="28"/>
          <w:lang w:val="uz-Cyrl-UZ"/>
        </w:rPr>
        <w:t>bo‘lgan</w:t>
      </w:r>
      <w:r w:rsidRPr="00251AE9">
        <w:rPr>
          <w:rFonts w:eastAsia="Calibri"/>
          <w:sz w:val="28"/>
          <w:szCs w:val="28"/>
          <w:lang w:val="uz-Cyrl-UZ"/>
        </w:rPr>
        <w:t xml:space="preserve">, </w:t>
      </w:r>
      <w:r>
        <w:rPr>
          <w:rFonts w:eastAsia="Calibri"/>
          <w:sz w:val="28"/>
          <w:szCs w:val="28"/>
          <w:lang w:val="uz-Cyrl-UZ"/>
        </w:rPr>
        <w:t>aylanasimon</w:t>
      </w:r>
      <w:r w:rsidRPr="00251AE9">
        <w:rPr>
          <w:rFonts w:eastAsia="Calibri"/>
          <w:sz w:val="28"/>
          <w:szCs w:val="28"/>
          <w:lang w:val="uz-Cyrl-UZ"/>
        </w:rPr>
        <w:t xml:space="preserve"> </w:t>
      </w:r>
      <w:r>
        <w:rPr>
          <w:rFonts w:eastAsia="Calibri"/>
          <w:sz w:val="28"/>
          <w:szCs w:val="28"/>
          <w:lang w:val="uz-Cyrl-UZ"/>
        </w:rPr>
        <w:t>qutblanishli</w:t>
      </w:r>
      <w:r w:rsidRPr="00251AE9">
        <w:rPr>
          <w:rFonts w:eastAsia="Calibri"/>
          <w:sz w:val="28"/>
          <w:szCs w:val="28"/>
          <w:lang w:val="uz-Cyrl-UZ"/>
        </w:rPr>
        <w:t xml:space="preserve"> </w:t>
      </w:r>
      <w:r>
        <w:rPr>
          <w:rFonts w:eastAsia="Calibri"/>
          <w:sz w:val="28"/>
          <w:szCs w:val="28"/>
          <w:lang w:val="uz-Cyrl-UZ"/>
        </w:rPr>
        <w:t>ikki</w:t>
      </w:r>
      <w:r w:rsidRPr="00251AE9">
        <w:rPr>
          <w:rFonts w:eastAsia="Calibri"/>
          <w:sz w:val="28"/>
          <w:szCs w:val="28"/>
          <w:lang w:val="uz-Cyrl-UZ"/>
        </w:rPr>
        <w:t xml:space="preserve"> </w:t>
      </w:r>
      <w:r>
        <w:rPr>
          <w:rFonts w:eastAsia="Calibri"/>
          <w:sz w:val="28"/>
          <w:szCs w:val="28"/>
          <w:lang w:val="uz-Cyrl-UZ"/>
        </w:rPr>
        <w:t>to‘lqinning</w:t>
      </w:r>
      <w:r w:rsidRPr="00251AE9">
        <w:rPr>
          <w:rFonts w:eastAsia="Calibri"/>
          <w:sz w:val="28"/>
          <w:szCs w:val="28"/>
          <w:lang w:val="uz-Cyrl-UZ"/>
        </w:rPr>
        <w:t xml:space="preserve"> </w:t>
      </w:r>
      <w:r>
        <w:rPr>
          <w:rFonts w:eastAsia="Calibri"/>
          <w:sz w:val="28"/>
          <w:szCs w:val="28"/>
          <w:lang w:val="uz-Cyrl-UZ"/>
        </w:rPr>
        <w:t>superpozitsiyasi</w:t>
      </w:r>
      <w:r w:rsidRPr="00251AE9">
        <w:rPr>
          <w:rFonts w:eastAsia="Calibri"/>
          <w:sz w:val="28"/>
          <w:szCs w:val="28"/>
          <w:lang w:val="uz-Cyrl-UZ"/>
        </w:rPr>
        <w:t xml:space="preserve"> </w:t>
      </w:r>
      <w:r>
        <w:rPr>
          <w:rFonts w:eastAsia="Calibri"/>
          <w:sz w:val="28"/>
          <w:szCs w:val="28"/>
          <w:lang w:val="uz-Cyrl-UZ"/>
        </w:rPr>
        <w:t>sifatida</w:t>
      </w:r>
      <w:r w:rsidRPr="00251AE9">
        <w:rPr>
          <w:rFonts w:eastAsia="Calibri"/>
          <w:sz w:val="28"/>
          <w:szCs w:val="28"/>
          <w:lang w:val="uz-Cyrl-UZ"/>
        </w:rPr>
        <w:t xml:space="preserve"> </w:t>
      </w:r>
      <w:r>
        <w:rPr>
          <w:rFonts w:eastAsia="Calibri"/>
          <w:sz w:val="28"/>
          <w:szCs w:val="28"/>
          <w:lang w:val="uz-Cyrl-UZ"/>
        </w:rPr>
        <w:t>tasvirlashimiz</w:t>
      </w:r>
      <w:r w:rsidRPr="00251AE9">
        <w:rPr>
          <w:rFonts w:eastAsia="Calibri"/>
          <w:sz w:val="28"/>
          <w:szCs w:val="28"/>
          <w:lang w:val="uz-Cyrl-UZ"/>
        </w:rPr>
        <w:t xml:space="preserve"> </w:t>
      </w:r>
      <w:r>
        <w:rPr>
          <w:rFonts w:eastAsia="Calibri"/>
          <w:sz w:val="28"/>
          <w:szCs w:val="28"/>
          <w:lang w:val="uz-Cyrl-UZ"/>
        </w:rPr>
        <w:t>mumkin</w:t>
      </w:r>
      <w:r w:rsidRPr="00251AE9">
        <w:rPr>
          <w:rFonts w:eastAsia="Calibri"/>
          <w:sz w:val="28"/>
          <w:szCs w:val="28"/>
          <w:lang w:val="uz-Cyrl-UZ"/>
        </w:rPr>
        <w:t>.</w:t>
      </w:r>
    </w:p>
    <w:p w:rsidR="00CD0308" w:rsidRPr="00251AE9" w:rsidRDefault="00CD0308" w:rsidP="00CD0308">
      <w:pPr>
        <w:ind w:firstLine="709"/>
        <w:jc w:val="both"/>
        <w:rPr>
          <w:rFonts w:eastAsia="Calibri"/>
          <w:sz w:val="28"/>
          <w:szCs w:val="28"/>
          <w:lang w:val="uz-Cyrl-UZ"/>
        </w:rPr>
      </w:pPr>
      <w:r>
        <w:rPr>
          <w:rFonts w:eastAsia="Calibri"/>
          <w:sz w:val="28"/>
          <w:szCs w:val="28"/>
          <w:lang w:val="uz-Cyrl-UZ"/>
        </w:rPr>
        <w:t>Shaxar</w:t>
      </w:r>
      <w:r w:rsidRPr="00251AE9">
        <w:rPr>
          <w:rFonts w:eastAsia="Calibri"/>
          <w:sz w:val="28"/>
          <w:szCs w:val="28"/>
          <w:lang w:val="uz-Cyrl-UZ"/>
        </w:rPr>
        <w:t xml:space="preserve"> </w:t>
      </w:r>
      <w:r>
        <w:rPr>
          <w:rFonts w:eastAsia="Calibri"/>
          <w:sz w:val="28"/>
          <w:szCs w:val="28"/>
          <w:lang w:val="uz-Cyrl-UZ"/>
        </w:rPr>
        <w:t>sharoitida</w:t>
      </w:r>
      <w:r w:rsidRPr="00251AE9">
        <w:rPr>
          <w:rFonts w:eastAsia="Calibri"/>
          <w:sz w:val="28"/>
          <w:szCs w:val="28"/>
          <w:lang w:val="uz-Cyrl-UZ"/>
        </w:rPr>
        <w:t xml:space="preserve"> </w:t>
      </w:r>
      <w:r>
        <w:rPr>
          <w:rFonts w:eastAsia="Calibri"/>
          <w:sz w:val="28"/>
          <w:szCs w:val="28"/>
          <w:lang w:val="uz-Cyrl-UZ"/>
        </w:rPr>
        <w:t>tarqatiladigan</w:t>
      </w:r>
      <w:r w:rsidRPr="00251AE9">
        <w:rPr>
          <w:rFonts w:eastAsia="Calibri"/>
          <w:sz w:val="28"/>
          <w:szCs w:val="28"/>
          <w:lang w:val="uz-Cyrl-UZ"/>
        </w:rPr>
        <w:t xml:space="preserve"> </w:t>
      </w:r>
      <w:r>
        <w:rPr>
          <w:rFonts w:eastAsia="Calibri"/>
          <w:sz w:val="28"/>
          <w:szCs w:val="28"/>
          <w:lang w:val="uz-Cyrl-UZ"/>
        </w:rPr>
        <w:t>elektromagnit</w:t>
      </w:r>
      <w:r w:rsidRPr="00251AE9">
        <w:rPr>
          <w:rFonts w:eastAsia="Calibri"/>
          <w:sz w:val="28"/>
          <w:szCs w:val="28"/>
          <w:lang w:val="uz-Cyrl-UZ"/>
        </w:rPr>
        <w:t xml:space="preserve"> </w:t>
      </w:r>
      <w:r>
        <w:rPr>
          <w:rFonts w:eastAsia="Calibri"/>
          <w:sz w:val="28"/>
          <w:szCs w:val="28"/>
          <w:lang w:val="uz-Cyrl-UZ"/>
        </w:rPr>
        <w:t>to‘lqinlar</w:t>
      </w:r>
      <w:r w:rsidRPr="00251AE9">
        <w:rPr>
          <w:rFonts w:eastAsia="Calibri"/>
          <w:sz w:val="28"/>
          <w:szCs w:val="28"/>
          <w:lang w:val="uz-Cyrl-UZ"/>
        </w:rPr>
        <w:t xml:space="preserve"> </w:t>
      </w:r>
      <w:r>
        <w:rPr>
          <w:rFonts w:eastAsia="Calibri"/>
          <w:sz w:val="28"/>
          <w:szCs w:val="28"/>
          <w:lang w:val="uz-Cyrl-UZ"/>
        </w:rPr>
        <w:t>uchun</w:t>
      </w:r>
      <w:r w:rsidRPr="00251AE9">
        <w:rPr>
          <w:rFonts w:eastAsia="Calibri"/>
          <w:sz w:val="28"/>
          <w:szCs w:val="28"/>
          <w:lang w:val="uz-Cyrl-UZ"/>
        </w:rPr>
        <w:t xml:space="preserve"> </w:t>
      </w:r>
      <w:r>
        <w:rPr>
          <w:rFonts w:eastAsia="Calibri"/>
          <w:sz w:val="28"/>
          <w:szCs w:val="28"/>
          <w:lang w:val="uz-Cyrl-UZ"/>
        </w:rPr>
        <w:t>joyning</w:t>
      </w:r>
      <w:r w:rsidRPr="00251AE9">
        <w:rPr>
          <w:rFonts w:eastAsia="Calibri"/>
          <w:sz w:val="28"/>
          <w:szCs w:val="28"/>
          <w:lang w:val="uz-Cyrl-UZ"/>
        </w:rPr>
        <w:t xml:space="preserve"> </w:t>
      </w:r>
      <w:r>
        <w:rPr>
          <w:rFonts w:eastAsia="Calibri"/>
          <w:sz w:val="28"/>
          <w:szCs w:val="28"/>
          <w:lang w:val="uz-Cyrl-UZ"/>
        </w:rPr>
        <w:t>qurilishini</w:t>
      </w:r>
      <w:r w:rsidRPr="00251AE9">
        <w:rPr>
          <w:rFonts w:eastAsia="Calibri"/>
          <w:sz w:val="28"/>
          <w:szCs w:val="28"/>
          <w:lang w:val="uz-Cyrl-UZ"/>
        </w:rPr>
        <w:t xml:space="preserve"> </w:t>
      </w:r>
      <w:r>
        <w:rPr>
          <w:rFonts w:eastAsia="Calibri"/>
          <w:sz w:val="28"/>
          <w:szCs w:val="28"/>
          <w:lang w:val="uz-Cyrl-UZ"/>
        </w:rPr>
        <w:t>xisobga</w:t>
      </w:r>
      <w:r w:rsidRPr="00251AE9">
        <w:rPr>
          <w:rFonts w:eastAsia="Calibri"/>
          <w:sz w:val="28"/>
          <w:szCs w:val="28"/>
          <w:lang w:val="uz-Cyrl-UZ"/>
        </w:rPr>
        <w:t xml:space="preserve"> </w:t>
      </w:r>
      <w:r>
        <w:rPr>
          <w:rFonts w:eastAsia="Calibri"/>
          <w:sz w:val="28"/>
          <w:szCs w:val="28"/>
          <w:lang w:val="uz-Cyrl-UZ"/>
        </w:rPr>
        <w:t>olgan</w:t>
      </w:r>
      <w:r w:rsidRPr="00251AE9">
        <w:rPr>
          <w:rFonts w:eastAsia="Calibri"/>
          <w:sz w:val="28"/>
          <w:szCs w:val="28"/>
          <w:lang w:val="uz-Cyrl-UZ"/>
        </w:rPr>
        <w:t xml:space="preserve"> </w:t>
      </w:r>
      <w:r>
        <w:rPr>
          <w:rFonts w:eastAsia="Calibri"/>
          <w:sz w:val="28"/>
          <w:szCs w:val="28"/>
          <w:lang w:val="uz-Cyrl-UZ"/>
        </w:rPr>
        <w:t>xolda</w:t>
      </w:r>
      <w:r w:rsidRPr="00251AE9">
        <w:rPr>
          <w:rFonts w:eastAsia="Calibri"/>
          <w:sz w:val="28"/>
          <w:szCs w:val="28"/>
          <w:lang w:val="uz-Cyrl-UZ"/>
        </w:rPr>
        <w:t xml:space="preserve"> </w:t>
      </w:r>
      <w:r>
        <w:rPr>
          <w:rFonts w:eastAsia="Calibri"/>
          <w:sz w:val="28"/>
          <w:szCs w:val="28"/>
          <w:lang w:val="uz-Cyrl-UZ"/>
        </w:rPr>
        <w:t>qutblanish</w:t>
      </w:r>
      <w:r w:rsidRPr="00251AE9">
        <w:rPr>
          <w:rFonts w:eastAsia="Calibri"/>
          <w:sz w:val="28"/>
          <w:szCs w:val="28"/>
          <w:lang w:val="uz-Cyrl-UZ"/>
        </w:rPr>
        <w:t xml:space="preserve"> </w:t>
      </w:r>
      <w:r>
        <w:rPr>
          <w:rFonts w:eastAsia="Calibri"/>
          <w:sz w:val="28"/>
          <w:szCs w:val="28"/>
          <w:lang w:val="uz-Cyrl-UZ"/>
        </w:rPr>
        <w:t>turi</w:t>
      </w:r>
      <w:r w:rsidRPr="00251AE9">
        <w:rPr>
          <w:rFonts w:eastAsia="Calibri"/>
          <w:sz w:val="28"/>
          <w:szCs w:val="28"/>
          <w:lang w:val="uz-Cyrl-UZ"/>
        </w:rPr>
        <w:t xml:space="preserve"> </w:t>
      </w:r>
      <w:r>
        <w:rPr>
          <w:rFonts w:eastAsia="Calibri"/>
          <w:sz w:val="28"/>
          <w:szCs w:val="28"/>
          <w:lang w:val="uz-Cyrl-UZ"/>
        </w:rPr>
        <w:t>tanlanadi</w:t>
      </w:r>
      <w:r w:rsidRPr="00251AE9">
        <w:rPr>
          <w:rFonts w:eastAsia="Calibri"/>
          <w:sz w:val="28"/>
          <w:szCs w:val="28"/>
          <w:lang w:val="uz-Cyrl-UZ"/>
        </w:rPr>
        <w:t xml:space="preserve">. </w:t>
      </w:r>
      <w:r>
        <w:rPr>
          <w:rFonts w:eastAsia="Calibri"/>
          <w:sz w:val="28"/>
          <w:szCs w:val="28"/>
          <w:lang w:val="uz-Cyrl-UZ"/>
        </w:rPr>
        <w:t>Masalan</w:t>
      </w:r>
      <w:r w:rsidRPr="00251AE9">
        <w:rPr>
          <w:rFonts w:eastAsia="Calibri"/>
          <w:sz w:val="28"/>
          <w:szCs w:val="28"/>
          <w:lang w:val="uz-Cyrl-UZ"/>
        </w:rPr>
        <w:t xml:space="preserve">, </w:t>
      </w:r>
      <w:r>
        <w:rPr>
          <w:rFonts w:eastAsia="Calibri"/>
          <w:sz w:val="28"/>
          <w:szCs w:val="28"/>
          <w:lang w:val="uz-Cyrl-UZ"/>
        </w:rPr>
        <w:t>televizion</w:t>
      </w:r>
      <w:r w:rsidRPr="00251AE9">
        <w:rPr>
          <w:rFonts w:eastAsia="Calibri"/>
          <w:sz w:val="28"/>
          <w:szCs w:val="28"/>
          <w:lang w:val="uz-Cyrl-UZ"/>
        </w:rPr>
        <w:t xml:space="preserve"> </w:t>
      </w:r>
      <w:r>
        <w:rPr>
          <w:rFonts w:eastAsia="Calibri"/>
          <w:sz w:val="28"/>
          <w:szCs w:val="28"/>
          <w:lang w:val="uz-Cyrl-UZ"/>
        </w:rPr>
        <w:t>signallarning</w:t>
      </w:r>
      <w:r w:rsidRPr="00251AE9">
        <w:rPr>
          <w:rFonts w:eastAsia="Calibri"/>
          <w:sz w:val="28"/>
          <w:szCs w:val="28"/>
          <w:lang w:val="uz-Cyrl-UZ"/>
        </w:rPr>
        <w:t xml:space="preserve"> </w:t>
      </w:r>
      <w:r>
        <w:rPr>
          <w:rFonts w:eastAsia="Calibri"/>
          <w:sz w:val="28"/>
          <w:szCs w:val="28"/>
          <w:lang w:val="uz-Cyrl-UZ"/>
        </w:rPr>
        <w:t>shaxar</w:t>
      </w:r>
      <w:r w:rsidRPr="00251AE9">
        <w:rPr>
          <w:rFonts w:eastAsia="Calibri"/>
          <w:sz w:val="28"/>
          <w:szCs w:val="28"/>
          <w:lang w:val="uz-Cyrl-UZ"/>
        </w:rPr>
        <w:t xml:space="preserve"> </w:t>
      </w:r>
      <w:r>
        <w:rPr>
          <w:rFonts w:eastAsia="Calibri"/>
          <w:sz w:val="28"/>
          <w:szCs w:val="28"/>
          <w:lang w:val="uz-Cyrl-UZ"/>
        </w:rPr>
        <w:t>sharoitida</w:t>
      </w:r>
      <w:r w:rsidRPr="00251AE9">
        <w:rPr>
          <w:rFonts w:eastAsia="Calibri"/>
          <w:sz w:val="28"/>
          <w:szCs w:val="28"/>
          <w:lang w:val="uz-Cyrl-UZ"/>
        </w:rPr>
        <w:t xml:space="preserve"> </w:t>
      </w:r>
      <w:r>
        <w:rPr>
          <w:rFonts w:eastAsia="Calibri"/>
          <w:sz w:val="28"/>
          <w:szCs w:val="28"/>
          <w:lang w:val="uz-Cyrl-UZ"/>
        </w:rPr>
        <w:t>vertikal</w:t>
      </w:r>
      <w:r w:rsidRPr="00251AE9">
        <w:rPr>
          <w:rFonts w:eastAsia="Calibri"/>
          <w:sz w:val="28"/>
          <w:szCs w:val="28"/>
          <w:lang w:val="uz-Cyrl-UZ"/>
        </w:rPr>
        <w:t xml:space="preserve"> </w:t>
      </w:r>
      <w:r>
        <w:rPr>
          <w:rFonts w:eastAsia="Calibri"/>
          <w:sz w:val="28"/>
          <w:szCs w:val="28"/>
          <w:lang w:val="uz-Cyrl-UZ"/>
        </w:rPr>
        <w:t>elektr</w:t>
      </w:r>
      <w:r w:rsidRPr="00251AE9">
        <w:rPr>
          <w:rFonts w:eastAsia="Calibri"/>
          <w:sz w:val="28"/>
          <w:szCs w:val="28"/>
          <w:lang w:val="uz-Cyrl-UZ"/>
        </w:rPr>
        <w:t xml:space="preserve"> </w:t>
      </w:r>
      <w:r>
        <w:rPr>
          <w:rFonts w:eastAsia="Calibri"/>
          <w:sz w:val="28"/>
          <w:szCs w:val="28"/>
          <w:lang w:val="uz-Cyrl-UZ"/>
        </w:rPr>
        <w:t>ustunlari</w:t>
      </w:r>
      <w:r w:rsidRPr="00251AE9">
        <w:rPr>
          <w:rFonts w:eastAsia="Calibri"/>
          <w:sz w:val="28"/>
          <w:szCs w:val="28"/>
          <w:lang w:val="uz-Cyrl-UZ"/>
        </w:rPr>
        <w:t xml:space="preserve">, </w:t>
      </w:r>
      <w:r>
        <w:rPr>
          <w:rFonts w:eastAsia="Calibri"/>
          <w:sz w:val="28"/>
          <w:szCs w:val="28"/>
          <w:lang w:val="uz-Cyrl-UZ"/>
        </w:rPr>
        <w:t>ko‘p</w:t>
      </w:r>
      <w:r w:rsidRPr="00251AE9">
        <w:rPr>
          <w:rFonts w:eastAsia="Calibri"/>
          <w:sz w:val="28"/>
          <w:szCs w:val="28"/>
          <w:lang w:val="uz-Cyrl-UZ"/>
        </w:rPr>
        <w:t xml:space="preserve"> </w:t>
      </w:r>
      <w:r>
        <w:rPr>
          <w:rFonts w:eastAsia="Calibri"/>
          <w:sz w:val="28"/>
          <w:szCs w:val="28"/>
          <w:lang w:val="uz-Cyrl-UZ"/>
        </w:rPr>
        <w:t>qavatli</w:t>
      </w:r>
      <w:r w:rsidRPr="00251AE9">
        <w:rPr>
          <w:rFonts w:eastAsia="Calibri"/>
          <w:sz w:val="28"/>
          <w:szCs w:val="28"/>
          <w:lang w:val="uz-Cyrl-UZ"/>
        </w:rPr>
        <w:t xml:space="preserve"> </w:t>
      </w:r>
      <w:r>
        <w:rPr>
          <w:rFonts w:eastAsia="Calibri"/>
          <w:sz w:val="28"/>
          <w:szCs w:val="28"/>
          <w:lang w:val="uz-Cyrl-UZ"/>
        </w:rPr>
        <w:t>binolarning</w:t>
      </w:r>
      <w:r w:rsidRPr="00251AE9">
        <w:rPr>
          <w:rFonts w:eastAsia="Calibri"/>
          <w:sz w:val="28"/>
          <w:szCs w:val="28"/>
          <w:lang w:val="uz-Cyrl-UZ"/>
        </w:rPr>
        <w:t xml:space="preserve"> </w:t>
      </w:r>
      <w:r>
        <w:rPr>
          <w:rFonts w:eastAsia="Calibri"/>
          <w:sz w:val="28"/>
          <w:szCs w:val="28"/>
          <w:lang w:val="uz-Cyrl-UZ"/>
        </w:rPr>
        <w:t>armaturali</w:t>
      </w:r>
      <w:r w:rsidRPr="00251AE9">
        <w:rPr>
          <w:rFonts w:eastAsia="Calibri"/>
          <w:sz w:val="28"/>
          <w:szCs w:val="28"/>
          <w:lang w:val="uz-Cyrl-UZ"/>
        </w:rPr>
        <w:t xml:space="preserve"> </w:t>
      </w:r>
      <w:r>
        <w:rPr>
          <w:rFonts w:eastAsia="Calibri"/>
          <w:sz w:val="28"/>
          <w:szCs w:val="28"/>
          <w:lang w:val="uz-Cyrl-UZ"/>
        </w:rPr>
        <w:t>karkaslari</w:t>
      </w:r>
      <w:r w:rsidRPr="00251AE9">
        <w:rPr>
          <w:rFonts w:eastAsia="Calibri"/>
          <w:sz w:val="28"/>
          <w:szCs w:val="28"/>
          <w:lang w:val="uz-Cyrl-UZ"/>
        </w:rPr>
        <w:t xml:space="preserve"> </w:t>
      </w:r>
      <w:r>
        <w:rPr>
          <w:rFonts w:eastAsia="Calibri"/>
          <w:sz w:val="28"/>
          <w:szCs w:val="28"/>
          <w:lang w:val="uz-Cyrl-UZ"/>
        </w:rPr>
        <w:t>tomonidan</w:t>
      </w:r>
      <w:r w:rsidRPr="00251AE9">
        <w:rPr>
          <w:rFonts w:eastAsia="Calibri"/>
          <w:sz w:val="28"/>
          <w:szCs w:val="28"/>
          <w:lang w:val="uz-Cyrl-UZ"/>
        </w:rPr>
        <w:t xml:space="preserve"> </w:t>
      </w:r>
      <w:r>
        <w:rPr>
          <w:rFonts w:eastAsia="Calibri"/>
          <w:sz w:val="28"/>
          <w:szCs w:val="28"/>
          <w:lang w:val="uz-Cyrl-UZ"/>
        </w:rPr>
        <w:t>qo‘shimcha</w:t>
      </w:r>
      <w:r w:rsidRPr="00251AE9">
        <w:rPr>
          <w:rFonts w:eastAsia="Calibri"/>
          <w:sz w:val="28"/>
          <w:szCs w:val="28"/>
          <w:lang w:val="uz-Cyrl-UZ"/>
        </w:rPr>
        <w:t xml:space="preserve"> </w:t>
      </w:r>
      <w:r>
        <w:rPr>
          <w:rFonts w:eastAsia="Calibri"/>
          <w:sz w:val="28"/>
          <w:szCs w:val="28"/>
          <w:lang w:val="uz-Cyrl-UZ"/>
        </w:rPr>
        <w:t>susayishlarini</w:t>
      </w:r>
      <w:r w:rsidRPr="00251AE9">
        <w:rPr>
          <w:rFonts w:eastAsia="Calibri"/>
          <w:sz w:val="28"/>
          <w:szCs w:val="28"/>
          <w:lang w:val="uz-Cyrl-UZ"/>
        </w:rPr>
        <w:t xml:space="preserve"> </w:t>
      </w:r>
      <w:r>
        <w:rPr>
          <w:rFonts w:eastAsia="Calibri"/>
          <w:sz w:val="28"/>
          <w:szCs w:val="28"/>
          <w:lang w:val="uz-Cyrl-UZ"/>
        </w:rPr>
        <w:t>oldini</w:t>
      </w:r>
      <w:r w:rsidRPr="00251AE9">
        <w:rPr>
          <w:rFonts w:eastAsia="Calibri"/>
          <w:sz w:val="28"/>
          <w:szCs w:val="28"/>
          <w:lang w:val="uz-Cyrl-UZ"/>
        </w:rPr>
        <w:t xml:space="preserve"> </w:t>
      </w:r>
      <w:r>
        <w:rPr>
          <w:rFonts w:eastAsia="Calibri"/>
          <w:sz w:val="28"/>
          <w:szCs w:val="28"/>
          <w:lang w:val="uz-Cyrl-UZ"/>
        </w:rPr>
        <w:t>olish</w:t>
      </w:r>
      <w:r w:rsidRPr="00251AE9">
        <w:rPr>
          <w:rFonts w:eastAsia="Calibri"/>
          <w:sz w:val="28"/>
          <w:szCs w:val="28"/>
          <w:lang w:val="uz-Cyrl-UZ"/>
        </w:rPr>
        <w:t xml:space="preserve"> </w:t>
      </w:r>
      <w:r>
        <w:rPr>
          <w:rFonts w:eastAsia="Calibri"/>
          <w:sz w:val="28"/>
          <w:szCs w:val="28"/>
          <w:lang w:val="uz-Cyrl-UZ"/>
        </w:rPr>
        <w:t>maqsadida</w:t>
      </w:r>
      <w:r w:rsidRPr="00251AE9">
        <w:rPr>
          <w:rFonts w:eastAsia="Calibri"/>
          <w:sz w:val="28"/>
          <w:szCs w:val="28"/>
          <w:lang w:val="uz-Cyrl-UZ"/>
        </w:rPr>
        <w:t xml:space="preserve">, </w:t>
      </w:r>
      <w:r>
        <w:rPr>
          <w:rFonts w:eastAsia="Calibri"/>
          <w:sz w:val="28"/>
          <w:szCs w:val="28"/>
          <w:lang w:val="uz-Cyrl-UZ"/>
        </w:rPr>
        <w:t>gorizontal</w:t>
      </w:r>
      <w:r w:rsidRPr="00251AE9">
        <w:rPr>
          <w:rFonts w:eastAsia="Calibri"/>
          <w:sz w:val="28"/>
          <w:szCs w:val="28"/>
          <w:lang w:val="uz-Cyrl-UZ"/>
        </w:rPr>
        <w:t xml:space="preserve"> </w:t>
      </w:r>
      <w:r>
        <w:rPr>
          <w:rFonts w:eastAsia="Calibri"/>
          <w:sz w:val="28"/>
          <w:szCs w:val="28"/>
          <w:lang w:val="uz-Cyrl-UZ"/>
        </w:rPr>
        <w:t>qutblanish</w:t>
      </w:r>
      <w:r w:rsidRPr="00251AE9">
        <w:rPr>
          <w:rFonts w:eastAsia="Calibri"/>
          <w:sz w:val="28"/>
          <w:szCs w:val="28"/>
          <w:lang w:val="uz-Cyrl-UZ"/>
        </w:rPr>
        <w:t xml:space="preserve"> </w:t>
      </w:r>
      <w:r>
        <w:rPr>
          <w:rFonts w:eastAsia="Calibri"/>
          <w:sz w:val="28"/>
          <w:szCs w:val="28"/>
          <w:lang w:val="uz-Cyrl-UZ"/>
        </w:rPr>
        <w:t>turidan</w:t>
      </w:r>
      <w:r w:rsidRPr="00251AE9">
        <w:rPr>
          <w:rFonts w:eastAsia="Calibri"/>
          <w:sz w:val="28"/>
          <w:szCs w:val="28"/>
          <w:lang w:val="uz-Cyrl-UZ"/>
        </w:rPr>
        <w:t xml:space="preserve"> </w:t>
      </w:r>
      <w:r>
        <w:rPr>
          <w:rFonts w:eastAsia="Calibri"/>
          <w:sz w:val="28"/>
          <w:szCs w:val="28"/>
          <w:lang w:val="uz-Cyrl-UZ"/>
        </w:rPr>
        <w:t>foydalaniladi</w:t>
      </w:r>
      <w:r w:rsidRPr="00251AE9">
        <w:rPr>
          <w:rFonts w:eastAsia="Calibri"/>
          <w:sz w:val="28"/>
          <w:szCs w:val="28"/>
          <w:lang w:val="uz-Cyrl-UZ"/>
        </w:rPr>
        <w:t xml:space="preserve">. </w:t>
      </w:r>
      <w:r>
        <w:rPr>
          <w:rFonts w:eastAsia="Calibri"/>
          <w:sz w:val="28"/>
          <w:szCs w:val="28"/>
          <w:lang w:val="uz-Cyrl-UZ"/>
        </w:rPr>
        <w:t>Buni</w:t>
      </w:r>
      <w:r w:rsidRPr="00251AE9">
        <w:rPr>
          <w:rFonts w:eastAsia="Calibri"/>
          <w:sz w:val="28"/>
          <w:szCs w:val="28"/>
          <w:lang w:val="uz-Cyrl-UZ"/>
        </w:rPr>
        <w:t xml:space="preserve"> </w:t>
      </w:r>
      <w:r>
        <w:rPr>
          <w:rFonts w:eastAsia="Calibri"/>
          <w:sz w:val="28"/>
          <w:szCs w:val="28"/>
          <w:lang w:val="uz-Cyrl-UZ"/>
        </w:rPr>
        <w:t>antennani yer</w:t>
      </w:r>
      <w:r w:rsidRPr="00251AE9">
        <w:rPr>
          <w:rFonts w:eastAsia="Calibri"/>
          <w:sz w:val="28"/>
          <w:szCs w:val="28"/>
          <w:lang w:val="uz-Cyrl-UZ"/>
        </w:rPr>
        <w:t xml:space="preserve"> </w:t>
      </w:r>
      <w:r>
        <w:rPr>
          <w:rFonts w:eastAsia="Calibri"/>
          <w:sz w:val="28"/>
          <w:szCs w:val="28"/>
          <w:lang w:val="uz-Cyrl-UZ"/>
        </w:rPr>
        <w:t>sirtiga</w:t>
      </w:r>
      <w:r w:rsidRPr="00251AE9">
        <w:rPr>
          <w:rFonts w:eastAsia="Calibri"/>
          <w:sz w:val="28"/>
          <w:szCs w:val="28"/>
          <w:lang w:val="uz-Cyrl-UZ"/>
        </w:rPr>
        <w:t xml:space="preserve"> </w:t>
      </w:r>
      <w:r>
        <w:rPr>
          <w:rFonts w:eastAsia="Calibri"/>
          <w:sz w:val="28"/>
          <w:szCs w:val="28"/>
          <w:lang w:val="uz-Cyrl-UZ"/>
        </w:rPr>
        <w:t>nisbatan</w:t>
      </w:r>
      <w:r w:rsidRPr="00251AE9">
        <w:rPr>
          <w:rFonts w:eastAsia="Calibri"/>
          <w:sz w:val="28"/>
          <w:szCs w:val="28"/>
          <w:lang w:val="uz-Cyrl-UZ"/>
        </w:rPr>
        <w:t xml:space="preserve"> </w:t>
      </w:r>
      <w:r>
        <w:rPr>
          <w:rFonts w:eastAsia="Calibri"/>
          <w:sz w:val="28"/>
          <w:szCs w:val="28"/>
          <w:lang w:val="uz-Cyrl-UZ"/>
        </w:rPr>
        <w:t>gorizontal</w:t>
      </w:r>
      <w:r w:rsidRPr="00251AE9">
        <w:rPr>
          <w:rFonts w:eastAsia="Calibri"/>
          <w:sz w:val="28"/>
          <w:szCs w:val="28"/>
          <w:lang w:val="uz-Cyrl-UZ"/>
        </w:rPr>
        <w:t xml:space="preserve"> </w:t>
      </w:r>
      <w:r>
        <w:rPr>
          <w:rFonts w:eastAsia="Calibri"/>
          <w:sz w:val="28"/>
          <w:szCs w:val="28"/>
          <w:lang w:val="uz-Cyrl-UZ"/>
        </w:rPr>
        <w:t>joylashtirish</w:t>
      </w:r>
      <w:r w:rsidRPr="00251AE9">
        <w:rPr>
          <w:rFonts w:eastAsia="Calibri"/>
          <w:sz w:val="28"/>
          <w:szCs w:val="28"/>
          <w:lang w:val="uz-Cyrl-UZ"/>
        </w:rPr>
        <w:t xml:space="preserve"> </w:t>
      </w:r>
      <w:r>
        <w:rPr>
          <w:rFonts w:eastAsia="Calibri"/>
          <w:sz w:val="28"/>
          <w:szCs w:val="28"/>
          <w:lang w:val="uz-Cyrl-UZ"/>
        </w:rPr>
        <w:t>orvali</w:t>
      </w:r>
      <w:r w:rsidRPr="00251AE9">
        <w:rPr>
          <w:rFonts w:eastAsia="Calibri"/>
          <w:sz w:val="28"/>
          <w:szCs w:val="28"/>
          <w:lang w:val="uz-Cyrl-UZ"/>
        </w:rPr>
        <w:t xml:space="preserve"> </w:t>
      </w:r>
      <w:r>
        <w:rPr>
          <w:rFonts w:eastAsia="Calibri"/>
          <w:sz w:val="28"/>
          <w:szCs w:val="28"/>
          <w:lang w:val="uz-Cyrl-UZ"/>
        </w:rPr>
        <w:t>xosil</w:t>
      </w:r>
      <w:r w:rsidRPr="00251AE9">
        <w:rPr>
          <w:rFonts w:eastAsia="Calibri"/>
          <w:sz w:val="28"/>
          <w:szCs w:val="28"/>
          <w:lang w:val="uz-Cyrl-UZ"/>
        </w:rPr>
        <w:t xml:space="preserve"> </w:t>
      </w:r>
      <w:r>
        <w:rPr>
          <w:rFonts w:eastAsia="Calibri"/>
          <w:sz w:val="28"/>
          <w:szCs w:val="28"/>
          <w:lang w:val="uz-Cyrl-UZ"/>
        </w:rPr>
        <w:t>qilinadi</w:t>
      </w:r>
      <w:r w:rsidRPr="00251AE9">
        <w:rPr>
          <w:rFonts w:eastAsia="Calibri"/>
          <w:sz w:val="28"/>
          <w:szCs w:val="28"/>
          <w:lang w:val="uz-Cyrl-UZ"/>
        </w:rPr>
        <w:t xml:space="preserve">. </w:t>
      </w:r>
      <w:r>
        <w:rPr>
          <w:rFonts w:eastAsia="Calibri"/>
          <w:sz w:val="28"/>
          <w:szCs w:val="28"/>
          <w:lang w:val="uz-Cyrl-UZ"/>
        </w:rPr>
        <w:t>Yuqorida</w:t>
      </w:r>
      <w:r w:rsidRPr="00251AE9">
        <w:rPr>
          <w:rFonts w:eastAsia="Calibri"/>
          <w:sz w:val="28"/>
          <w:szCs w:val="28"/>
          <w:lang w:val="uz-Cyrl-UZ"/>
        </w:rPr>
        <w:t xml:space="preserve"> </w:t>
      </w:r>
      <w:r>
        <w:rPr>
          <w:rFonts w:eastAsia="Calibri"/>
          <w:sz w:val="28"/>
          <w:szCs w:val="28"/>
          <w:lang w:val="uz-Cyrl-UZ"/>
        </w:rPr>
        <w:t>aytib</w:t>
      </w:r>
      <w:r w:rsidRPr="00251AE9">
        <w:rPr>
          <w:rFonts w:eastAsia="Calibri"/>
          <w:sz w:val="28"/>
          <w:szCs w:val="28"/>
          <w:lang w:val="uz-Cyrl-UZ"/>
        </w:rPr>
        <w:t xml:space="preserve"> </w:t>
      </w:r>
      <w:r>
        <w:rPr>
          <w:rFonts w:eastAsia="Calibri"/>
          <w:sz w:val="28"/>
          <w:szCs w:val="28"/>
          <w:lang w:val="uz-Cyrl-UZ"/>
        </w:rPr>
        <w:t>o‘tilganidek</w:t>
      </w:r>
      <w:r w:rsidRPr="00251AE9">
        <w:rPr>
          <w:rFonts w:eastAsia="Calibri"/>
          <w:sz w:val="28"/>
          <w:szCs w:val="28"/>
          <w:lang w:val="uz-Cyrl-UZ"/>
        </w:rPr>
        <w:t xml:space="preserve">, </w:t>
      </w:r>
      <w:r>
        <w:rPr>
          <w:rFonts w:eastAsia="Calibri"/>
          <w:sz w:val="28"/>
          <w:szCs w:val="28"/>
          <w:lang w:val="uz-Cyrl-UZ"/>
        </w:rPr>
        <w:t>antennaning</w:t>
      </w:r>
      <w:r w:rsidRPr="00251AE9">
        <w:rPr>
          <w:rFonts w:eastAsia="Calibri"/>
          <w:sz w:val="28"/>
          <w:szCs w:val="28"/>
          <w:lang w:val="uz-Cyrl-UZ"/>
        </w:rPr>
        <w:t xml:space="preserve"> </w:t>
      </w:r>
      <w:r>
        <w:rPr>
          <w:rFonts w:eastAsia="Calibri"/>
          <w:sz w:val="28"/>
          <w:szCs w:val="28"/>
          <w:lang w:val="uz-Cyrl-UZ"/>
        </w:rPr>
        <w:t>chiqishidagi</w:t>
      </w:r>
      <w:r w:rsidRPr="00251AE9">
        <w:rPr>
          <w:rFonts w:eastAsia="Calibri"/>
          <w:sz w:val="28"/>
          <w:szCs w:val="28"/>
          <w:lang w:val="uz-Cyrl-UZ"/>
        </w:rPr>
        <w:t xml:space="preserve"> </w:t>
      </w:r>
      <w:r>
        <w:rPr>
          <w:rFonts w:eastAsia="Calibri"/>
          <w:sz w:val="28"/>
          <w:szCs w:val="28"/>
          <w:lang w:val="uz-Cyrl-UZ"/>
        </w:rPr>
        <w:t>qutblanish</w:t>
      </w:r>
      <w:r w:rsidRPr="00251AE9">
        <w:rPr>
          <w:rFonts w:eastAsia="Calibri"/>
          <w:sz w:val="28"/>
          <w:szCs w:val="28"/>
          <w:lang w:val="uz-Cyrl-UZ"/>
        </w:rPr>
        <w:t xml:space="preserve"> </w:t>
      </w:r>
      <w:r>
        <w:rPr>
          <w:rFonts w:eastAsia="Calibri"/>
          <w:sz w:val="28"/>
          <w:szCs w:val="28"/>
          <w:lang w:val="uz-Cyrl-UZ"/>
        </w:rPr>
        <w:t>turi</w:t>
      </w:r>
      <w:r w:rsidRPr="00251AE9">
        <w:rPr>
          <w:rFonts w:eastAsia="Calibri"/>
          <w:sz w:val="28"/>
          <w:szCs w:val="28"/>
          <w:lang w:val="uz-Cyrl-UZ"/>
        </w:rPr>
        <w:t xml:space="preserve"> </w:t>
      </w:r>
      <w:r>
        <w:rPr>
          <w:rFonts w:eastAsia="Calibri"/>
          <w:sz w:val="28"/>
          <w:szCs w:val="28"/>
          <w:lang w:val="uz-Cyrl-UZ"/>
        </w:rPr>
        <w:t>uning</w:t>
      </w:r>
      <w:r w:rsidRPr="00251AE9">
        <w:rPr>
          <w:rFonts w:eastAsia="Calibri"/>
          <w:sz w:val="28"/>
          <w:szCs w:val="28"/>
          <w:lang w:val="uz-Cyrl-UZ"/>
        </w:rPr>
        <w:t xml:space="preserve"> </w:t>
      </w:r>
      <w:r>
        <w:rPr>
          <w:rFonts w:eastAsia="Calibri"/>
          <w:sz w:val="28"/>
          <w:szCs w:val="28"/>
          <w:lang w:val="uz-Cyrl-UZ"/>
        </w:rPr>
        <w:t>o‘qi</w:t>
      </w:r>
      <w:r w:rsidRPr="00251AE9">
        <w:rPr>
          <w:rFonts w:eastAsia="Calibri"/>
          <w:sz w:val="28"/>
          <w:szCs w:val="28"/>
          <w:lang w:val="uz-Cyrl-UZ"/>
        </w:rPr>
        <w:t xml:space="preserve"> </w:t>
      </w:r>
      <w:r>
        <w:rPr>
          <w:rFonts w:eastAsia="Calibri"/>
          <w:sz w:val="28"/>
          <w:szCs w:val="28"/>
          <w:lang w:val="uz-Cyrl-UZ"/>
        </w:rPr>
        <w:t>bo‘ylabgina</w:t>
      </w:r>
      <w:r w:rsidRPr="00251AE9">
        <w:rPr>
          <w:rFonts w:eastAsia="Calibri"/>
          <w:sz w:val="28"/>
          <w:szCs w:val="28"/>
          <w:lang w:val="uz-Cyrl-UZ"/>
        </w:rPr>
        <w:t xml:space="preserve"> </w:t>
      </w:r>
      <w:r>
        <w:rPr>
          <w:rFonts w:eastAsia="Calibri"/>
          <w:sz w:val="28"/>
          <w:szCs w:val="28"/>
          <w:lang w:val="uz-Cyrl-UZ"/>
        </w:rPr>
        <w:t>o‘z</w:t>
      </w:r>
      <w:r w:rsidRPr="00251AE9">
        <w:rPr>
          <w:rFonts w:eastAsia="Calibri"/>
          <w:sz w:val="28"/>
          <w:szCs w:val="28"/>
          <w:lang w:val="uz-Cyrl-UZ"/>
        </w:rPr>
        <w:t xml:space="preserve"> </w:t>
      </w:r>
      <w:r>
        <w:rPr>
          <w:rFonts w:eastAsia="Calibri"/>
          <w:sz w:val="28"/>
          <w:szCs w:val="28"/>
          <w:lang w:val="uz-Cyrl-UZ"/>
        </w:rPr>
        <w:t>xolatini</w:t>
      </w:r>
      <w:r w:rsidRPr="00251AE9">
        <w:rPr>
          <w:rFonts w:eastAsia="Calibri"/>
          <w:sz w:val="28"/>
          <w:szCs w:val="28"/>
          <w:lang w:val="uz-Cyrl-UZ"/>
        </w:rPr>
        <w:t xml:space="preserve"> </w:t>
      </w:r>
      <w:r>
        <w:rPr>
          <w:rFonts w:eastAsia="Calibri"/>
          <w:sz w:val="28"/>
          <w:szCs w:val="28"/>
          <w:lang w:val="uz-Cyrl-UZ"/>
        </w:rPr>
        <w:t>saqlaydi</w:t>
      </w:r>
      <w:r w:rsidRPr="00251AE9">
        <w:rPr>
          <w:rFonts w:eastAsia="Calibri"/>
          <w:sz w:val="28"/>
          <w:szCs w:val="28"/>
          <w:lang w:val="uz-Cyrl-UZ"/>
        </w:rPr>
        <w:t xml:space="preserve">. </w:t>
      </w:r>
      <w:r>
        <w:rPr>
          <w:rFonts w:eastAsia="Calibri"/>
          <w:sz w:val="28"/>
          <w:szCs w:val="28"/>
          <w:lang w:val="uz-Cyrl-UZ"/>
        </w:rPr>
        <w:t>Shaxar</w:t>
      </w:r>
      <w:r w:rsidRPr="00251AE9">
        <w:rPr>
          <w:rFonts w:eastAsia="Calibri"/>
          <w:sz w:val="28"/>
          <w:szCs w:val="28"/>
          <w:lang w:val="uz-Cyrl-UZ"/>
        </w:rPr>
        <w:t xml:space="preserve"> </w:t>
      </w:r>
      <w:r>
        <w:rPr>
          <w:rFonts w:eastAsia="Calibri"/>
          <w:sz w:val="28"/>
          <w:szCs w:val="28"/>
          <w:lang w:val="uz-Cyrl-UZ"/>
        </w:rPr>
        <w:t>sharoitida</w:t>
      </w:r>
      <w:r w:rsidRPr="00251AE9">
        <w:rPr>
          <w:rFonts w:eastAsia="Calibri"/>
          <w:sz w:val="28"/>
          <w:szCs w:val="28"/>
          <w:lang w:val="uz-Cyrl-UZ"/>
        </w:rPr>
        <w:t xml:space="preserve"> </w:t>
      </w:r>
      <w:r>
        <w:rPr>
          <w:rFonts w:eastAsia="Calibri"/>
          <w:sz w:val="28"/>
          <w:szCs w:val="28"/>
          <w:lang w:val="uz-Cyrl-UZ"/>
        </w:rPr>
        <w:t>signallar</w:t>
      </w:r>
      <w:r w:rsidRPr="00251AE9">
        <w:rPr>
          <w:rFonts w:eastAsia="Calibri"/>
          <w:sz w:val="28"/>
          <w:szCs w:val="28"/>
          <w:lang w:val="uz-Cyrl-UZ"/>
        </w:rPr>
        <w:t xml:space="preserve"> </w:t>
      </w:r>
      <w:r>
        <w:rPr>
          <w:rFonts w:eastAsia="Calibri"/>
          <w:sz w:val="28"/>
          <w:szCs w:val="28"/>
          <w:lang w:val="uz-Cyrl-UZ"/>
        </w:rPr>
        <w:t>ko‘pgina</w:t>
      </w:r>
      <w:r w:rsidRPr="00251AE9">
        <w:rPr>
          <w:rFonts w:eastAsia="Calibri"/>
          <w:sz w:val="28"/>
          <w:szCs w:val="28"/>
          <w:lang w:val="uz-Cyrl-UZ"/>
        </w:rPr>
        <w:t xml:space="preserve"> </w:t>
      </w:r>
      <w:r>
        <w:rPr>
          <w:rFonts w:eastAsia="Calibri"/>
          <w:sz w:val="28"/>
          <w:szCs w:val="28"/>
          <w:lang w:val="uz-Cyrl-UZ"/>
        </w:rPr>
        <w:t>to‘siqlar</w:t>
      </w:r>
      <w:r w:rsidRPr="00251AE9">
        <w:rPr>
          <w:rFonts w:eastAsia="Calibri"/>
          <w:sz w:val="28"/>
          <w:szCs w:val="28"/>
          <w:lang w:val="uz-Cyrl-UZ"/>
        </w:rPr>
        <w:t xml:space="preserve"> </w:t>
      </w:r>
      <w:r>
        <w:rPr>
          <w:rFonts w:eastAsia="Calibri"/>
          <w:sz w:val="28"/>
          <w:szCs w:val="28"/>
          <w:lang w:val="uz-Cyrl-UZ"/>
        </w:rPr>
        <w:t>va</w:t>
      </w:r>
      <w:r w:rsidRPr="00251AE9">
        <w:rPr>
          <w:rFonts w:eastAsia="Calibri"/>
          <w:sz w:val="28"/>
          <w:szCs w:val="28"/>
          <w:lang w:val="uz-Cyrl-UZ"/>
        </w:rPr>
        <w:t xml:space="preserve"> </w:t>
      </w:r>
      <w:r>
        <w:rPr>
          <w:rFonts w:eastAsia="Calibri"/>
          <w:sz w:val="28"/>
          <w:szCs w:val="28"/>
          <w:lang w:val="uz-Cyrl-UZ"/>
        </w:rPr>
        <w:t>binolarning</w:t>
      </w:r>
      <w:r w:rsidRPr="00251AE9">
        <w:rPr>
          <w:rFonts w:eastAsia="Calibri"/>
          <w:sz w:val="28"/>
          <w:szCs w:val="28"/>
          <w:lang w:val="uz-Cyrl-UZ"/>
        </w:rPr>
        <w:t xml:space="preserve"> </w:t>
      </w:r>
      <w:r>
        <w:rPr>
          <w:rFonts w:eastAsia="Calibri"/>
          <w:sz w:val="28"/>
          <w:szCs w:val="28"/>
          <w:lang w:val="uz-Cyrl-UZ"/>
        </w:rPr>
        <w:t>devorlaridan</w:t>
      </w:r>
      <w:r w:rsidRPr="00251AE9">
        <w:rPr>
          <w:rFonts w:eastAsia="Calibri"/>
          <w:sz w:val="28"/>
          <w:szCs w:val="28"/>
          <w:lang w:val="uz-Cyrl-UZ"/>
        </w:rPr>
        <w:t xml:space="preserve"> </w:t>
      </w:r>
      <w:r>
        <w:rPr>
          <w:rFonts w:eastAsia="Calibri"/>
          <w:sz w:val="28"/>
          <w:szCs w:val="28"/>
          <w:lang w:val="uz-Cyrl-UZ"/>
        </w:rPr>
        <w:t>akslanishi</w:t>
      </w:r>
      <w:r w:rsidRPr="00251AE9">
        <w:rPr>
          <w:rFonts w:eastAsia="Calibri"/>
          <w:sz w:val="28"/>
          <w:szCs w:val="28"/>
          <w:lang w:val="uz-Cyrl-UZ"/>
        </w:rPr>
        <w:t xml:space="preserve"> </w:t>
      </w:r>
      <w:r>
        <w:rPr>
          <w:rFonts w:eastAsia="Calibri"/>
          <w:sz w:val="28"/>
          <w:szCs w:val="28"/>
          <w:lang w:val="uz-Cyrl-UZ"/>
        </w:rPr>
        <w:t>xisobiga</w:t>
      </w:r>
      <w:r w:rsidRPr="00251AE9">
        <w:rPr>
          <w:rFonts w:eastAsia="Calibri"/>
          <w:sz w:val="28"/>
          <w:szCs w:val="28"/>
          <w:lang w:val="uz-Cyrl-UZ"/>
        </w:rPr>
        <w:t xml:space="preserve">, </w:t>
      </w:r>
      <w:r>
        <w:rPr>
          <w:rFonts w:eastAsia="Calibri"/>
          <w:sz w:val="28"/>
          <w:szCs w:val="28"/>
          <w:lang w:val="uz-Cyrl-UZ"/>
        </w:rPr>
        <w:t>qabul</w:t>
      </w:r>
      <w:r w:rsidRPr="00251AE9">
        <w:rPr>
          <w:rFonts w:eastAsia="Calibri"/>
          <w:sz w:val="28"/>
          <w:szCs w:val="28"/>
          <w:lang w:val="uz-Cyrl-UZ"/>
        </w:rPr>
        <w:t xml:space="preserve"> </w:t>
      </w:r>
      <w:r>
        <w:rPr>
          <w:rFonts w:eastAsia="Calibri"/>
          <w:sz w:val="28"/>
          <w:szCs w:val="28"/>
          <w:lang w:val="uz-Cyrl-UZ"/>
        </w:rPr>
        <w:t>nuqtasiga</w:t>
      </w:r>
      <w:r w:rsidRPr="00251AE9">
        <w:rPr>
          <w:rFonts w:eastAsia="Calibri"/>
          <w:sz w:val="28"/>
          <w:szCs w:val="28"/>
          <w:lang w:val="uz-Cyrl-UZ"/>
        </w:rPr>
        <w:t xml:space="preserve"> </w:t>
      </w:r>
      <w:r>
        <w:rPr>
          <w:rFonts w:eastAsia="Calibri"/>
          <w:sz w:val="28"/>
          <w:szCs w:val="28"/>
          <w:lang w:val="uz-Cyrl-UZ"/>
        </w:rPr>
        <w:t>ma’lum</w:t>
      </w:r>
      <w:r w:rsidRPr="00251AE9">
        <w:rPr>
          <w:rFonts w:eastAsia="Calibri"/>
          <w:sz w:val="28"/>
          <w:szCs w:val="28"/>
          <w:lang w:val="uz-Cyrl-UZ"/>
        </w:rPr>
        <w:t xml:space="preserve"> </w:t>
      </w:r>
      <w:r>
        <w:rPr>
          <w:rFonts w:eastAsia="Calibri"/>
          <w:sz w:val="28"/>
          <w:szCs w:val="28"/>
          <w:lang w:val="uz-Cyrl-UZ"/>
        </w:rPr>
        <w:t>burchak</w:t>
      </w:r>
      <w:r w:rsidRPr="00251AE9">
        <w:rPr>
          <w:rFonts w:eastAsia="Calibri"/>
          <w:sz w:val="28"/>
          <w:szCs w:val="28"/>
          <w:lang w:val="uz-Cyrl-UZ"/>
        </w:rPr>
        <w:t xml:space="preserve"> </w:t>
      </w:r>
      <w:r>
        <w:rPr>
          <w:rFonts w:eastAsia="Calibri"/>
          <w:sz w:val="28"/>
          <w:szCs w:val="28"/>
          <w:lang w:val="uz-Cyrl-UZ"/>
        </w:rPr>
        <w:t>ostida</w:t>
      </w:r>
      <w:r w:rsidRPr="00251AE9">
        <w:rPr>
          <w:rFonts w:eastAsia="Calibri"/>
          <w:sz w:val="28"/>
          <w:szCs w:val="28"/>
          <w:lang w:val="uz-Cyrl-UZ"/>
        </w:rPr>
        <w:t xml:space="preserve">, </w:t>
      </w:r>
      <w:r>
        <w:rPr>
          <w:rFonts w:eastAsia="Calibri"/>
          <w:sz w:val="28"/>
          <w:szCs w:val="28"/>
          <w:lang w:val="uz-Cyrl-UZ"/>
        </w:rPr>
        <w:t>dastlabki</w:t>
      </w:r>
      <w:r w:rsidRPr="00251AE9">
        <w:rPr>
          <w:rFonts w:eastAsia="Calibri"/>
          <w:sz w:val="28"/>
          <w:szCs w:val="28"/>
          <w:lang w:val="uz-Cyrl-UZ"/>
        </w:rPr>
        <w:t xml:space="preserve"> </w:t>
      </w:r>
      <w:r>
        <w:rPr>
          <w:rFonts w:eastAsia="Calibri"/>
          <w:sz w:val="28"/>
          <w:szCs w:val="28"/>
          <w:lang w:val="uz-Cyrl-UZ"/>
        </w:rPr>
        <w:t>xolatidan</w:t>
      </w:r>
      <w:r w:rsidRPr="00251AE9">
        <w:rPr>
          <w:rFonts w:eastAsia="Calibri"/>
          <w:sz w:val="28"/>
          <w:szCs w:val="28"/>
          <w:lang w:val="uz-Cyrl-UZ"/>
        </w:rPr>
        <w:t xml:space="preserve"> </w:t>
      </w:r>
      <w:r>
        <w:rPr>
          <w:rFonts w:eastAsia="Calibri"/>
          <w:sz w:val="28"/>
          <w:szCs w:val="28"/>
          <w:lang w:val="uz-Cyrl-UZ"/>
        </w:rPr>
        <w:t>og‘gan</w:t>
      </w:r>
      <w:r w:rsidRPr="00251AE9">
        <w:rPr>
          <w:rFonts w:eastAsia="Calibri"/>
          <w:sz w:val="28"/>
          <w:szCs w:val="28"/>
          <w:lang w:val="uz-Cyrl-UZ"/>
        </w:rPr>
        <w:t xml:space="preserve"> </w:t>
      </w:r>
      <w:r>
        <w:rPr>
          <w:rFonts w:eastAsia="Calibri"/>
          <w:sz w:val="28"/>
          <w:szCs w:val="28"/>
          <w:lang w:val="uz-Cyrl-UZ"/>
        </w:rPr>
        <w:t>xolda</w:t>
      </w:r>
      <w:r w:rsidRPr="00251AE9">
        <w:rPr>
          <w:rFonts w:eastAsia="Calibri"/>
          <w:sz w:val="28"/>
          <w:szCs w:val="28"/>
          <w:lang w:val="uz-Cyrl-UZ"/>
        </w:rPr>
        <w:t xml:space="preserve"> </w:t>
      </w:r>
      <w:r>
        <w:rPr>
          <w:rFonts w:eastAsia="Calibri"/>
          <w:sz w:val="28"/>
          <w:szCs w:val="28"/>
          <w:lang w:val="uz-Cyrl-UZ"/>
        </w:rPr>
        <w:t>kelishi</w:t>
      </w:r>
      <w:r w:rsidRPr="00251AE9">
        <w:rPr>
          <w:rFonts w:eastAsia="Calibri"/>
          <w:sz w:val="28"/>
          <w:szCs w:val="28"/>
          <w:lang w:val="uz-Cyrl-UZ"/>
        </w:rPr>
        <w:t xml:space="preserve"> </w:t>
      </w:r>
      <w:r>
        <w:rPr>
          <w:rFonts w:eastAsia="Calibri"/>
          <w:sz w:val="28"/>
          <w:szCs w:val="28"/>
          <w:lang w:val="uz-Cyrl-UZ"/>
        </w:rPr>
        <w:t>mumkin</w:t>
      </w:r>
      <w:r w:rsidRPr="00251AE9">
        <w:rPr>
          <w:rFonts w:eastAsia="Calibri"/>
          <w:sz w:val="28"/>
          <w:szCs w:val="28"/>
          <w:lang w:val="uz-Cyrl-UZ"/>
        </w:rPr>
        <w:t xml:space="preserve">. </w:t>
      </w:r>
      <w:r>
        <w:rPr>
          <w:rFonts w:eastAsia="Calibri"/>
          <w:sz w:val="28"/>
          <w:szCs w:val="28"/>
          <w:lang w:val="uz-Cyrl-UZ"/>
        </w:rPr>
        <w:t>Bunda</w:t>
      </w:r>
      <w:r w:rsidRPr="00251AE9">
        <w:rPr>
          <w:rFonts w:eastAsia="Calibri"/>
          <w:sz w:val="28"/>
          <w:szCs w:val="28"/>
          <w:lang w:val="uz-Cyrl-UZ"/>
        </w:rPr>
        <w:t xml:space="preserve"> </w:t>
      </w:r>
      <w:r>
        <w:rPr>
          <w:rFonts w:eastAsia="Calibri"/>
          <w:sz w:val="28"/>
          <w:szCs w:val="28"/>
          <w:lang w:val="uz-Cyrl-UZ"/>
        </w:rPr>
        <w:t>signalni</w:t>
      </w:r>
      <w:r w:rsidRPr="00251AE9">
        <w:rPr>
          <w:rFonts w:eastAsia="Calibri"/>
          <w:sz w:val="28"/>
          <w:szCs w:val="28"/>
          <w:lang w:val="uz-Cyrl-UZ"/>
        </w:rPr>
        <w:t xml:space="preserve"> </w:t>
      </w:r>
      <w:r>
        <w:rPr>
          <w:rFonts w:eastAsia="Calibri"/>
          <w:sz w:val="28"/>
          <w:szCs w:val="28"/>
          <w:lang w:val="uz-Cyrl-UZ"/>
        </w:rPr>
        <w:t>qabul</w:t>
      </w:r>
      <w:r w:rsidRPr="00251AE9">
        <w:rPr>
          <w:rFonts w:eastAsia="Calibri"/>
          <w:sz w:val="28"/>
          <w:szCs w:val="28"/>
          <w:lang w:val="uz-Cyrl-UZ"/>
        </w:rPr>
        <w:t xml:space="preserve"> </w:t>
      </w:r>
      <w:r>
        <w:rPr>
          <w:rFonts w:eastAsia="Calibri"/>
          <w:sz w:val="28"/>
          <w:szCs w:val="28"/>
          <w:lang w:val="uz-Cyrl-UZ"/>
        </w:rPr>
        <w:t>qilishda</w:t>
      </w:r>
      <w:r w:rsidRPr="00251AE9">
        <w:rPr>
          <w:rFonts w:eastAsia="Calibri"/>
          <w:sz w:val="28"/>
          <w:szCs w:val="28"/>
          <w:lang w:val="uz-Cyrl-UZ"/>
        </w:rPr>
        <w:t xml:space="preserve"> </w:t>
      </w:r>
      <w:r>
        <w:rPr>
          <w:rFonts w:eastAsia="Calibri"/>
          <w:sz w:val="28"/>
          <w:szCs w:val="28"/>
          <w:lang w:val="uz-Cyrl-UZ"/>
        </w:rPr>
        <w:t>uning</w:t>
      </w:r>
      <w:r w:rsidRPr="00251AE9">
        <w:rPr>
          <w:rFonts w:eastAsia="Calibri"/>
          <w:sz w:val="28"/>
          <w:szCs w:val="28"/>
          <w:lang w:val="uz-Cyrl-UZ"/>
        </w:rPr>
        <w:t xml:space="preserve"> </w:t>
      </w:r>
      <w:r>
        <w:rPr>
          <w:rFonts w:eastAsia="Calibri"/>
          <w:sz w:val="28"/>
          <w:szCs w:val="28"/>
          <w:lang w:val="uz-Cyrl-UZ"/>
        </w:rPr>
        <w:t>energiyasi</w:t>
      </w:r>
      <w:r w:rsidRPr="00251AE9">
        <w:rPr>
          <w:rFonts w:eastAsia="Calibri"/>
          <w:sz w:val="28"/>
          <w:szCs w:val="28"/>
          <w:lang w:val="uz-Cyrl-UZ"/>
        </w:rPr>
        <w:t xml:space="preserve"> </w:t>
      </w:r>
      <w:r>
        <w:rPr>
          <w:rFonts w:eastAsia="Calibri"/>
          <w:sz w:val="28"/>
          <w:szCs w:val="28"/>
          <w:lang w:val="uz-Cyrl-UZ"/>
        </w:rPr>
        <w:t>to‘liq</w:t>
      </w:r>
      <w:r w:rsidRPr="00251AE9">
        <w:rPr>
          <w:rFonts w:eastAsia="Calibri"/>
          <w:sz w:val="28"/>
          <w:szCs w:val="28"/>
          <w:lang w:val="uz-Cyrl-UZ"/>
        </w:rPr>
        <w:t xml:space="preserve"> </w:t>
      </w:r>
      <w:r>
        <w:rPr>
          <w:rFonts w:eastAsia="Calibri"/>
          <w:sz w:val="28"/>
          <w:szCs w:val="28"/>
          <w:lang w:val="uz-Cyrl-UZ"/>
        </w:rPr>
        <w:t>iste’mol</w:t>
      </w:r>
      <w:r w:rsidRPr="00251AE9">
        <w:rPr>
          <w:rFonts w:eastAsia="Calibri"/>
          <w:sz w:val="28"/>
          <w:szCs w:val="28"/>
          <w:lang w:val="uz-Cyrl-UZ"/>
        </w:rPr>
        <w:t xml:space="preserve"> </w:t>
      </w:r>
      <w:r>
        <w:rPr>
          <w:rFonts w:eastAsia="Calibri"/>
          <w:sz w:val="28"/>
          <w:szCs w:val="28"/>
          <w:lang w:val="uz-Cyrl-UZ"/>
        </w:rPr>
        <w:t>qilina</w:t>
      </w:r>
      <w:r w:rsidRPr="00251AE9">
        <w:rPr>
          <w:rFonts w:eastAsia="Calibri"/>
          <w:sz w:val="28"/>
          <w:szCs w:val="28"/>
          <w:lang w:val="uz-Cyrl-UZ"/>
        </w:rPr>
        <w:t xml:space="preserve"> </w:t>
      </w:r>
      <w:r>
        <w:rPr>
          <w:rFonts w:eastAsia="Calibri"/>
          <w:sz w:val="28"/>
          <w:szCs w:val="28"/>
          <w:lang w:val="uz-Cyrl-UZ"/>
        </w:rPr>
        <w:t>olmaydi</w:t>
      </w:r>
      <w:r w:rsidRPr="00251AE9">
        <w:rPr>
          <w:rFonts w:eastAsia="Calibri"/>
          <w:sz w:val="28"/>
          <w:szCs w:val="28"/>
          <w:lang w:val="uz-Cyrl-UZ"/>
        </w:rPr>
        <w:t xml:space="preserve">. </w:t>
      </w:r>
      <w:r>
        <w:rPr>
          <w:rFonts w:eastAsia="Calibri"/>
          <w:sz w:val="28"/>
          <w:szCs w:val="28"/>
          <w:lang w:val="uz-Cyrl-UZ"/>
        </w:rPr>
        <w:t>Shuning</w:t>
      </w:r>
      <w:r w:rsidRPr="00251AE9">
        <w:rPr>
          <w:rFonts w:eastAsia="Calibri"/>
          <w:sz w:val="28"/>
          <w:szCs w:val="28"/>
          <w:lang w:val="uz-Cyrl-UZ"/>
        </w:rPr>
        <w:t xml:space="preserve"> </w:t>
      </w:r>
      <w:r>
        <w:rPr>
          <w:rFonts w:eastAsia="Calibri"/>
          <w:sz w:val="28"/>
          <w:szCs w:val="28"/>
          <w:lang w:val="uz-Cyrl-UZ"/>
        </w:rPr>
        <w:t>uchun</w:t>
      </w:r>
      <w:r w:rsidRPr="00251AE9">
        <w:rPr>
          <w:rFonts w:eastAsia="Calibri"/>
          <w:sz w:val="28"/>
          <w:szCs w:val="28"/>
          <w:lang w:val="uz-Cyrl-UZ"/>
        </w:rPr>
        <w:t xml:space="preserve"> </w:t>
      </w:r>
      <w:r>
        <w:rPr>
          <w:rFonts w:eastAsia="Calibri"/>
          <w:sz w:val="28"/>
          <w:szCs w:val="28"/>
          <w:lang w:val="uz-Cyrl-UZ"/>
        </w:rPr>
        <w:t>xam</w:t>
      </w:r>
      <w:r w:rsidRPr="00251AE9">
        <w:rPr>
          <w:rFonts w:eastAsia="Calibri"/>
          <w:sz w:val="28"/>
          <w:szCs w:val="28"/>
          <w:lang w:val="uz-Cyrl-UZ"/>
        </w:rPr>
        <w:t xml:space="preserve"> </w:t>
      </w:r>
      <w:r>
        <w:rPr>
          <w:rFonts w:eastAsia="Calibri"/>
          <w:sz w:val="28"/>
          <w:szCs w:val="28"/>
          <w:lang w:val="uz-Cyrl-UZ"/>
        </w:rPr>
        <w:t>antennaning yer</w:t>
      </w:r>
      <w:r w:rsidRPr="00251AE9">
        <w:rPr>
          <w:rFonts w:eastAsia="Calibri"/>
          <w:sz w:val="28"/>
          <w:szCs w:val="28"/>
          <w:lang w:val="uz-Cyrl-UZ"/>
        </w:rPr>
        <w:t xml:space="preserve"> </w:t>
      </w:r>
      <w:r>
        <w:rPr>
          <w:rFonts w:eastAsia="Calibri"/>
          <w:sz w:val="28"/>
          <w:szCs w:val="28"/>
          <w:lang w:val="uz-Cyrl-UZ"/>
        </w:rPr>
        <w:t>sirtiga</w:t>
      </w:r>
      <w:r w:rsidRPr="00251AE9">
        <w:rPr>
          <w:rFonts w:eastAsia="Calibri"/>
          <w:sz w:val="28"/>
          <w:szCs w:val="28"/>
          <w:lang w:val="uz-Cyrl-UZ"/>
        </w:rPr>
        <w:t xml:space="preserve"> </w:t>
      </w:r>
      <w:r>
        <w:rPr>
          <w:rFonts w:eastAsia="Calibri"/>
          <w:sz w:val="28"/>
          <w:szCs w:val="28"/>
          <w:lang w:val="uz-Cyrl-UZ"/>
        </w:rPr>
        <w:t>nisbatan</w:t>
      </w:r>
      <w:r w:rsidRPr="00251AE9">
        <w:rPr>
          <w:rFonts w:eastAsia="Calibri"/>
          <w:sz w:val="28"/>
          <w:szCs w:val="28"/>
          <w:lang w:val="uz-Cyrl-UZ"/>
        </w:rPr>
        <w:t xml:space="preserve"> </w:t>
      </w:r>
      <w:r>
        <w:rPr>
          <w:rFonts w:eastAsia="Calibri"/>
          <w:sz w:val="28"/>
          <w:szCs w:val="28"/>
          <w:lang w:val="uz-Cyrl-UZ"/>
        </w:rPr>
        <w:t>joylashuvini</w:t>
      </w:r>
      <w:r w:rsidRPr="00251AE9">
        <w:rPr>
          <w:rFonts w:eastAsia="Calibri"/>
          <w:sz w:val="28"/>
          <w:szCs w:val="28"/>
          <w:lang w:val="uz-Cyrl-UZ"/>
        </w:rPr>
        <w:t xml:space="preserve"> </w:t>
      </w:r>
      <w:r>
        <w:rPr>
          <w:rFonts w:eastAsia="Calibri"/>
          <w:sz w:val="28"/>
          <w:szCs w:val="28"/>
          <w:lang w:val="uz-Cyrl-UZ"/>
        </w:rPr>
        <w:t>o‘zgartirib</w:t>
      </w:r>
      <w:r w:rsidRPr="00251AE9">
        <w:rPr>
          <w:rFonts w:eastAsia="Calibri"/>
          <w:sz w:val="28"/>
          <w:szCs w:val="28"/>
          <w:lang w:val="uz-Cyrl-UZ"/>
        </w:rPr>
        <w:t xml:space="preserve">, </w:t>
      </w:r>
      <w:r>
        <w:rPr>
          <w:rFonts w:eastAsia="Calibri"/>
          <w:sz w:val="28"/>
          <w:szCs w:val="28"/>
          <w:lang w:val="uz-Cyrl-UZ"/>
        </w:rPr>
        <w:t>signal</w:t>
      </w:r>
      <w:r w:rsidRPr="00251AE9">
        <w:rPr>
          <w:rFonts w:eastAsia="Calibri"/>
          <w:sz w:val="28"/>
          <w:szCs w:val="28"/>
          <w:lang w:val="uz-Cyrl-UZ"/>
        </w:rPr>
        <w:t xml:space="preserve"> </w:t>
      </w:r>
      <w:r>
        <w:rPr>
          <w:rFonts w:eastAsia="Calibri"/>
          <w:sz w:val="28"/>
          <w:szCs w:val="28"/>
          <w:lang w:val="uz-Cyrl-UZ"/>
        </w:rPr>
        <w:t>satxining</w:t>
      </w:r>
      <w:r w:rsidRPr="00251AE9">
        <w:rPr>
          <w:rFonts w:eastAsia="Calibri"/>
          <w:sz w:val="28"/>
          <w:szCs w:val="28"/>
          <w:lang w:val="uz-Cyrl-UZ"/>
        </w:rPr>
        <w:t xml:space="preserve"> </w:t>
      </w:r>
      <w:r>
        <w:rPr>
          <w:rFonts w:eastAsia="Calibri"/>
          <w:sz w:val="28"/>
          <w:szCs w:val="28"/>
          <w:lang w:val="uz-Cyrl-UZ"/>
        </w:rPr>
        <w:t>maksimal</w:t>
      </w:r>
      <w:r w:rsidRPr="00251AE9">
        <w:rPr>
          <w:rFonts w:eastAsia="Calibri"/>
          <w:sz w:val="28"/>
          <w:szCs w:val="28"/>
          <w:lang w:val="uz-Cyrl-UZ"/>
        </w:rPr>
        <w:t xml:space="preserve"> </w:t>
      </w:r>
      <w:r>
        <w:rPr>
          <w:rFonts w:eastAsia="Calibri"/>
          <w:sz w:val="28"/>
          <w:szCs w:val="28"/>
          <w:lang w:val="uz-Cyrl-UZ"/>
        </w:rPr>
        <w:t>qiymatiga</w:t>
      </w:r>
      <w:r w:rsidRPr="00251AE9">
        <w:rPr>
          <w:rFonts w:eastAsia="Calibri"/>
          <w:sz w:val="28"/>
          <w:szCs w:val="28"/>
          <w:lang w:val="uz-Cyrl-UZ"/>
        </w:rPr>
        <w:t xml:space="preserve"> </w:t>
      </w:r>
      <w:r>
        <w:rPr>
          <w:rFonts w:eastAsia="Calibri"/>
          <w:sz w:val="28"/>
          <w:szCs w:val="28"/>
          <w:lang w:val="uz-Cyrl-UZ"/>
        </w:rPr>
        <w:t>ko‘ra</w:t>
      </w:r>
      <w:r w:rsidRPr="00251AE9">
        <w:rPr>
          <w:rFonts w:eastAsia="Calibri"/>
          <w:sz w:val="28"/>
          <w:szCs w:val="28"/>
          <w:lang w:val="uz-Cyrl-UZ"/>
        </w:rPr>
        <w:t xml:space="preserve"> </w:t>
      </w:r>
      <w:r>
        <w:rPr>
          <w:rFonts w:eastAsia="Calibri"/>
          <w:sz w:val="28"/>
          <w:szCs w:val="28"/>
          <w:lang w:val="uz-Cyrl-UZ"/>
        </w:rPr>
        <w:t>uni</w:t>
      </w:r>
      <w:r w:rsidRPr="00251AE9">
        <w:rPr>
          <w:rFonts w:eastAsia="Calibri"/>
          <w:sz w:val="28"/>
          <w:szCs w:val="28"/>
          <w:lang w:val="uz-Cyrl-UZ"/>
        </w:rPr>
        <w:t xml:space="preserve"> </w:t>
      </w:r>
      <w:r>
        <w:rPr>
          <w:rFonts w:eastAsia="Calibri"/>
          <w:sz w:val="28"/>
          <w:szCs w:val="28"/>
          <w:lang w:val="uz-Cyrl-UZ"/>
        </w:rPr>
        <w:t>sozlash</w:t>
      </w:r>
      <w:r w:rsidRPr="00251AE9">
        <w:rPr>
          <w:rFonts w:eastAsia="Calibri"/>
          <w:sz w:val="28"/>
          <w:szCs w:val="28"/>
          <w:lang w:val="uz-Cyrl-UZ"/>
        </w:rPr>
        <w:t xml:space="preserve"> </w:t>
      </w:r>
      <w:r>
        <w:rPr>
          <w:rFonts w:eastAsia="Calibri"/>
          <w:sz w:val="28"/>
          <w:szCs w:val="28"/>
          <w:lang w:val="uz-Cyrl-UZ"/>
        </w:rPr>
        <w:t>yaxshi</w:t>
      </w:r>
      <w:r w:rsidRPr="00251AE9">
        <w:rPr>
          <w:rFonts w:eastAsia="Calibri"/>
          <w:sz w:val="28"/>
          <w:szCs w:val="28"/>
          <w:lang w:val="uz-Cyrl-UZ"/>
        </w:rPr>
        <w:t xml:space="preserve"> </w:t>
      </w:r>
      <w:r>
        <w:rPr>
          <w:rFonts w:eastAsia="Calibri"/>
          <w:sz w:val="28"/>
          <w:szCs w:val="28"/>
          <w:lang w:val="uz-Cyrl-UZ"/>
        </w:rPr>
        <w:t>natija</w:t>
      </w:r>
      <w:r w:rsidRPr="00251AE9">
        <w:rPr>
          <w:rFonts w:eastAsia="Calibri"/>
          <w:sz w:val="28"/>
          <w:szCs w:val="28"/>
          <w:lang w:val="uz-Cyrl-UZ"/>
        </w:rPr>
        <w:t xml:space="preserve"> </w:t>
      </w:r>
      <w:r>
        <w:rPr>
          <w:rFonts w:eastAsia="Calibri"/>
          <w:sz w:val="28"/>
          <w:szCs w:val="28"/>
          <w:lang w:val="uz-Cyrl-UZ"/>
        </w:rPr>
        <w:t>beradi</w:t>
      </w:r>
      <w:r w:rsidRPr="00251AE9">
        <w:rPr>
          <w:rFonts w:eastAsia="Calibri"/>
          <w:sz w:val="28"/>
          <w:szCs w:val="28"/>
          <w:lang w:val="uz-Cyrl-UZ"/>
        </w:rPr>
        <w:t>.</w:t>
      </w:r>
    </w:p>
    <w:p w:rsidR="00CD0308" w:rsidRPr="008F6A7E" w:rsidRDefault="00CD0308" w:rsidP="00CD0308">
      <w:pPr>
        <w:ind w:firstLine="709"/>
        <w:rPr>
          <w:rFonts w:eastAsia="Calibri"/>
          <w:sz w:val="28"/>
          <w:szCs w:val="28"/>
          <w:lang w:val="uz-Cyrl-UZ"/>
        </w:rPr>
      </w:pPr>
    </w:p>
    <w:p w:rsidR="00CD0308" w:rsidRDefault="00CD0308" w:rsidP="00CD0308">
      <w:pPr>
        <w:ind w:firstLine="709"/>
        <w:rPr>
          <w:rFonts w:eastAsia="Calibri"/>
          <w:sz w:val="28"/>
          <w:szCs w:val="28"/>
          <w:lang w:val="uz-Latn-UZ"/>
        </w:rPr>
      </w:pPr>
    </w:p>
    <w:p w:rsidR="00CD0308" w:rsidRPr="00B15928" w:rsidRDefault="00CD0308" w:rsidP="00CD0308">
      <w:pPr>
        <w:ind w:firstLine="709"/>
        <w:rPr>
          <w:rFonts w:eastAsia="Calibri"/>
          <w:sz w:val="28"/>
          <w:szCs w:val="28"/>
          <w:lang w:val="uz-Latn-UZ"/>
        </w:rPr>
      </w:pPr>
    </w:p>
    <w:p w:rsidR="00CD0308" w:rsidRPr="00B15928" w:rsidRDefault="00CD0308" w:rsidP="00CD0308">
      <w:pPr>
        <w:ind w:firstLine="709"/>
        <w:jc w:val="center"/>
        <w:rPr>
          <w:rFonts w:eastAsia="Calibri"/>
          <w:b/>
          <w:sz w:val="28"/>
          <w:szCs w:val="28"/>
          <w:lang w:val="uz-Latn-UZ"/>
        </w:rPr>
      </w:pPr>
      <w:r w:rsidRPr="00B15928">
        <w:rPr>
          <w:rFonts w:eastAsia="Calibri"/>
          <w:b/>
          <w:sz w:val="28"/>
          <w:szCs w:val="28"/>
          <w:lang w:val="uz-Latn-UZ"/>
        </w:rPr>
        <w:t>Foydalanilgan adabiyotlar ro’yxati:</w:t>
      </w:r>
    </w:p>
    <w:p w:rsidR="00CD0308" w:rsidRPr="005C1393" w:rsidRDefault="00CD0308" w:rsidP="00CD0308">
      <w:pPr>
        <w:ind w:firstLine="709"/>
        <w:rPr>
          <w:rFonts w:eastAsia="Calibri"/>
          <w:bCs/>
          <w:sz w:val="28"/>
          <w:szCs w:val="28"/>
          <w:lang w:val="uz-Latn-UZ"/>
        </w:rPr>
      </w:pPr>
      <w:r w:rsidRPr="00B15928">
        <w:rPr>
          <w:rFonts w:eastAsia="Calibri"/>
          <w:bCs/>
          <w:sz w:val="28"/>
          <w:szCs w:val="28"/>
          <w:lang w:val="uz-Latn-UZ"/>
        </w:rPr>
        <w:t xml:space="preserve">1. Пименов </w:t>
      </w:r>
      <w:r w:rsidRPr="005C1393">
        <w:rPr>
          <w:rFonts w:eastAsia="Calibri"/>
          <w:bCs/>
          <w:sz w:val="28"/>
          <w:szCs w:val="28"/>
          <w:lang w:val="uz-Latn-UZ"/>
        </w:rPr>
        <w:t>Ю.В, Вольман В.И. , Техническая электродинамика, - М: Радио и Связь, 2002 г.</w:t>
      </w:r>
    </w:p>
    <w:p w:rsidR="00CD0308" w:rsidRPr="00B15928" w:rsidRDefault="00CD0308" w:rsidP="00CD0308">
      <w:pPr>
        <w:ind w:firstLine="709"/>
        <w:rPr>
          <w:rFonts w:eastAsia="Calibri"/>
          <w:bCs/>
          <w:sz w:val="28"/>
          <w:szCs w:val="28"/>
          <w:lang w:val="ru-RU"/>
        </w:rPr>
      </w:pPr>
      <w:r w:rsidRPr="00B15928">
        <w:rPr>
          <w:rFonts w:eastAsia="Calibri"/>
          <w:bCs/>
          <w:sz w:val="28"/>
          <w:szCs w:val="28"/>
          <w:lang w:val="ru-RU"/>
        </w:rPr>
        <w:t>2. Витевский В. И., Павловская Э. А. Электромагнитные волны в технике связи, - М: Радио и связь, 1995-125с.</w:t>
      </w:r>
    </w:p>
    <w:p w:rsidR="00CD0308" w:rsidRPr="00B15928" w:rsidRDefault="00CD0308" w:rsidP="00CD0308">
      <w:pPr>
        <w:ind w:firstLine="709"/>
        <w:rPr>
          <w:rFonts w:eastAsia="Calibri"/>
          <w:bCs/>
          <w:sz w:val="28"/>
          <w:szCs w:val="28"/>
          <w:lang w:val="ru-RU"/>
        </w:rPr>
      </w:pPr>
      <w:r w:rsidRPr="00B15928">
        <w:rPr>
          <w:rFonts w:eastAsia="Calibri"/>
          <w:bCs/>
          <w:sz w:val="28"/>
          <w:szCs w:val="28"/>
          <w:lang w:val="ru-RU"/>
        </w:rPr>
        <w:t>3. Сборник упражнений и задач по электродинамическим дисциплинам: Учебное пособие для вузов. / Под ред. Э.А. Павловской. - М.; Радио и связь,1996- 197с.: ил.</w:t>
      </w:r>
    </w:p>
    <w:p w:rsidR="00CD0308" w:rsidRPr="00B15928" w:rsidRDefault="00CD0308" w:rsidP="00CD0308">
      <w:pPr>
        <w:ind w:firstLine="709"/>
        <w:rPr>
          <w:rFonts w:eastAsia="Calibri"/>
          <w:bCs/>
          <w:sz w:val="28"/>
          <w:szCs w:val="28"/>
          <w:lang w:val="ru-RU"/>
        </w:rPr>
      </w:pPr>
      <w:r w:rsidRPr="00B15928">
        <w:rPr>
          <w:rFonts w:eastAsia="Calibri"/>
          <w:bCs/>
          <w:sz w:val="28"/>
          <w:szCs w:val="28"/>
          <w:lang w:val="ru-RU"/>
        </w:rPr>
        <w:t>4. Лебедев И.В. Техника и приборы сверх высоких частот в 2-х т., т. 1. - М.:Госэнергоиздат, 1970.</w:t>
      </w:r>
    </w:p>
    <w:p w:rsidR="00CD0308" w:rsidRPr="00B15928" w:rsidRDefault="00CD0308" w:rsidP="00CD0308">
      <w:pPr>
        <w:ind w:firstLine="709"/>
        <w:rPr>
          <w:rFonts w:eastAsia="Calibri"/>
          <w:bCs/>
          <w:sz w:val="28"/>
          <w:szCs w:val="28"/>
          <w:lang w:val="ru-RU"/>
        </w:rPr>
      </w:pPr>
      <w:r w:rsidRPr="00B15928">
        <w:rPr>
          <w:rFonts w:eastAsia="Calibri"/>
          <w:bCs/>
          <w:sz w:val="28"/>
          <w:szCs w:val="28"/>
          <w:lang w:val="ru-RU"/>
        </w:rPr>
        <w:t>5. Сазонов Д.М., Гридин А.Н., Мишустин Б.А. Устройства СВЧ. / Под ред. Д.М. Сазонова. - М.: Высшая школа, 1981.</w:t>
      </w:r>
    </w:p>
    <w:p w:rsidR="00CD0308" w:rsidRPr="00B15928" w:rsidRDefault="00CD0308" w:rsidP="00CD0308">
      <w:pPr>
        <w:ind w:firstLine="709"/>
        <w:rPr>
          <w:rFonts w:eastAsia="Calibri"/>
          <w:bCs/>
          <w:sz w:val="28"/>
          <w:szCs w:val="28"/>
          <w:lang w:val="ru-RU"/>
        </w:rPr>
      </w:pPr>
      <w:r w:rsidRPr="00B15928">
        <w:rPr>
          <w:rFonts w:eastAsia="Calibri"/>
          <w:bCs/>
          <w:sz w:val="28"/>
          <w:szCs w:val="28"/>
          <w:lang w:val="ru-RU"/>
        </w:rPr>
        <w:t>6. Вольман В.И., Пименов Ю.В, Техническая электродинамика, - М: Связь,1971.</w:t>
      </w:r>
    </w:p>
    <w:p w:rsidR="00CD0308" w:rsidRPr="0078368A" w:rsidRDefault="00436D27" w:rsidP="00CD0308">
      <w:pPr>
        <w:ind w:firstLine="709"/>
        <w:jc w:val="center"/>
        <w:rPr>
          <w:rFonts w:eastAsia="Calibri"/>
          <w:b/>
          <w:sz w:val="28"/>
          <w:szCs w:val="28"/>
          <w:lang w:val="uz-Latn-UZ"/>
        </w:rPr>
      </w:pPr>
      <w:r w:rsidRPr="007376CF">
        <w:rPr>
          <w:rFonts w:eastAsia="Calibri"/>
          <w:sz w:val="28"/>
          <w:szCs w:val="28"/>
        </w:rPr>
        <w:br w:type="page"/>
      </w:r>
      <w:r w:rsidR="00CD0308">
        <w:rPr>
          <w:rFonts w:eastAsia="Calibri"/>
          <w:b/>
          <w:sz w:val="28"/>
          <w:szCs w:val="28"/>
          <w:lang w:val="uz-Latn-UZ"/>
        </w:rPr>
        <w:lastRenderedPageBreak/>
        <w:t>12</w:t>
      </w:r>
      <w:r w:rsidR="00CD0308" w:rsidRPr="0078368A">
        <w:rPr>
          <w:rFonts w:eastAsia="Calibri"/>
          <w:b/>
          <w:sz w:val="28"/>
          <w:szCs w:val="28"/>
          <w:lang w:val="uz-Latn-UZ"/>
        </w:rPr>
        <w:t xml:space="preserve">-MA’RUZA. </w:t>
      </w:r>
      <w:r w:rsidR="00CD0308">
        <w:rPr>
          <w:rFonts w:eastAsia="Calibri"/>
          <w:b/>
          <w:sz w:val="28"/>
          <w:szCs w:val="28"/>
          <w:lang w:val="uz-Latn-UZ"/>
        </w:rPr>
        <w:t>ELEKTROMAGNIT TO’LQINLARNING NURLANISHI</w:t>
      </w:r>
      <w:r w:rsidR="00CD0308" w:rsidRPr="0078368A">
        <w:rPr>
          <w:rFonts w:eastAsia="Calibri"/>
          <w:b/>
          <w:sz w:val="28"/>
          <w:szCs w:val="28"/>
          <w:lang w:val="uz-Latn-UZ"/>
        </w:rPr>
        <w:t>.</w:t>
      </w:r>
    </w:p>
    <w:p w:rsidR="00CD0308" w:rsidRPr="0078368A" w:rsidRDefault="00CD0308" w:rsidP="00CD0308">
      <w:pPr>
        <w:ind w:firstLine="709"/>
        <w:rPr>
          <w:rFonts w:eastAsia="Calibri"/>
          <w:b/>
          <w:sz w:val="28"/>
          <w:szCs w:val="28"/>
          <w:lang w:val="uz-Latn-UZ"/>
        </w:rPr>
      </w:pPr>
      <w:r w:rsidRPr="0078368A">
        <w:rPr>
          <w:rFonts w:eastAsia="Calibri"/>
          <w:b/>
          <w:sz w:val="28"/>
          <w:szCs w:val="28"/>
          <w:lang w:val="uz-Latn-UZ"/>
        </w:rPr>
        <w:t>Reja:</w:t>
      </w:r>
    </w:p>
    <w:p w:rsidR="00CD0308" w:rsidRPr="0078368A" w:rsidRDefault="00CD0308" w:rsidP="00CD0308">
      <w:pPr>
        <w:ind w:firstLine="709"/>
        <w:rPr>
          <w:rFonts w:eastAsia="Calibri"/>
          <w:sz w:val="28"/>
          <w:szCs w:val="28"/>
          <w:lang w:val="uz-Latn-UZ"/>
        </w:rPr>
      </w:pPr>
      <w:r>
        <w:rPr>
          <w:rFonts w:eastAsia="Calibri"/>
          <w:sz w:val="28"/>
          <w:szCs w:val="28"/>
          <w:lang w:val="uz-Latn-UZ"/>
        </w:rPr>
        <w:t>12</w:t>
      </w:r>
      <w:r w:rsidRPr="0078368A">
        <w:rPr>
          <w:rFonts w:eastAsia="Calibri"/>
          <w:sz w:val="28"/>
          <w:szCs w:val="28"/>
          <w:lang w:val="uz-Latn-UZ"/>
        </w:rPr>
        <w:t xml:space="preserve">.1. </w:t>
      </w:r>
      <w:r w:rsidRPr="0078368A">
        <w:rPr>
          <w:rFonts w:eastAsia="Calibri"/>
          <w:sz w:val="28"/>
          <w:szCs w:val="28"/>
        </w:rPr>
        <w:t>Elementar elektr nurlatgich.</w:t>
      </w:r>
    </w:p>
    <w:p w:rsidR="00CD0308" w:rsidRPr="0078368A" w:rsidRDefault="00CD0308" w:rsidP="00CD0308">
      <w:pPr>
        <w:ind w:firstLine="709"/>
        <w:rPr>
          <w:rFonts w:eastAsia="Calibri"/>
          <w:sz w:val="28"/>
          <w:szCs w:val="28"/>
          <w:lang w:val="uz-Latn-UZ"/>
        </w:rPr>
      </w:pPr>
      <w:r>
        <w:rPr>
          <w:rFonts w:eastAsia="Calibri"/>
          <w:sz w:val="28"/>
          <w:szCs w:val="28"/>
          <w:lang w:val="uz-Latn-UZ"/>
        </w:rPr>
        <w:t>12</w:t>
      </w:r>
      <w:r w:rsidRPr="0078368A">
        <w:rPr>
          <w:rFonts w:eastAsia="Calibri"/>
          <w:sz w:val="28"/>
          <w:szCs w:val="28"/>
          <w:lang w:val="uz-Latn-UZ"/>
        </w:rPr>
        <w:t xml:space="preserve">.2. </w:t>
      </w:r>
      <w:r w:rsidRPr="0078368A">
        <w:rPr>
          <w:rFonts w:eastAsia="Calibri"/>
          <w:sz w:val="28"/>
          <w:szCs w:val="28"/>
        </w:rPr>
        <w:t>Uning maydoni tuzilishi</w:t>
      </w:r>
      <w:r w:rsidRPr="0078368A">
        <w:rPr>
          <w:rFonts w:eastAsia="Calibri"/>
          <w:sz w:val="28"/>
          <w:szCs w:val="28"/>
          <w:lang w:val="uz-Latn-UZ"/>
        </w:rPr>
        <w:t xml:space="preserve">. </w:t>
      </w:r>
    </w:p>
    <w:p w:rsidR="00CD0308" w:rsidRDefault="00CD0308" w:rsidP="00CD0308">
      <w:pPr>
        <w:ind w:firstLine="709"/>
        <w:jc w:val="center"/>
        <w:rPr>
          <w:rFonts w:eastAsia="Calibri"/>
          <w:b/>
          <w:sz w:val="28"/>
          <w:szCs w:val="28"/>
          <w:lang w:val="uz-Cyrl-UZ"/>
        </w:rPr>
      </w:pPr>
    </w:p>
    <w:p w:rsidR="00CD0308" w:rsidRPr="0078368A" w:rsidRDefault="00CD0308" w:rsidP="00CD0308">
      <w:pPr>
        <w:ind w:firstLine="709"/>
        <w:jc w:val="center"/>
        <w:rPr>
          <w:rFonts w:eastAsia="Calibri"/>
          <w:b/>
          <w:sz w:val="28"/>
          <w:szCs w:val="28"/>
          <w:lang w:val="uz-Cyrl-UZ"/>
        </w:rPr>
      </w:pPr>
      <w:r w:rsidRPr="00CD0308">
        <w:rPr>
          <w:rFonts w:eastAsia="Calibri"/>
          <w:b/>
          <w:sz w:val="28"/>
          <w:szCs w:val="28"/>
          <w:lang w:val="uz-Cyrl-UZ"/>
        </w:rPr>
        <w:t>12</w:t>
      </w:r>
      <w:r>
        <w:rPr>
          <w:rFonts w:eastAsia="Calibri"/>
          <w:b/>
          <w:sz w:val="28"/>
          <w:szCs w:val="28"/>
          <w:lang w:val="uz-Cyrl-UZ"/>
        </w:rPr>
        <w:t>.</w:t>
      </w:r>
      <w:r w:rsidRPr="0078368A">
        <w:rPr>
          <w:rFonts w:eastAsia="Calibri"/>
          <w:b/>
          <w:sz w:val="28"/>
          <w:szCs w:val="28"/>
          <w:lang w:val="uz-Cyrl-UZ"/>
        </w:rPr>
        <w:t xml:space="preserve">1. </w:t>
      </w:r>
      <w:r w:rsidRPr="0078368A">
        <w:rPr>
          <w:rFonts w:eastAsia="Calibri"/>
          <w:b/>
          <w:sz w:val="28"/>
          <w:szCs w:val="28"/>
          <w:lang w:val="uz-Latn-UZ"/>
        </w:rPr>
        <w:t xml:space="preserve">Elementar elektr </w:t>
      </w:r>
      <w:r w:rsidRPr="0078368A">
        <w:rPr>
          <w:rFonts w:eastAsia="Calibri"/>
          <w:b/>
          <w:sz w:val="28"/>
          <w:szCs w:val="28"/>
          <w:lang w:val="uz-Cyrl-UZ"/>
        </w:rPr>
        <w:t>nurlatgich</w:t>
      </w:r>
    </w:p>
    <w:p w:rsidR="00CD0308" w:rsidRPr="0078368A" w:rsidRDefault="00CD0308" w:rsidP="00CD0308">
      <w:pPr>
        <w:ind w:firstLine="709"/>
        <w:jc w:val="center"/>
        <w:rPr>
          <w:rFonts w:eastAsia="Calibri"/>
          <w:b/>
          <w:sz w:val="28"/>
          <w:szCs w:val="28"/>
          <w:lang w:val="uz-Latn-UZ"/>
        </w:rPr>
      </w:pPr>
    </w:p>
    <w:p w:rsidR="00CD0308" w:rsidRPr="0078368A" w:rsidRDefault="00CD0308" w:rsidP="00CD0308">
      <w:pPr>
        <w:ind w:firstLine="709"/>
        <w:jc w:val="both"/>
        <w:rPr>
          <w:rFonts w:eastAsia="Calibri"/>
          <w:sz w:val="28"/>
          <w:szCs w:val="28"/>
          <w:lang w:val="uz-Latn-UZ"/>
        </w:rPr>
      </w:pPr>
      <w:r w:rsidRPr="0078368A">
        <w:rPr>
          <w:rFonts w:eastAsia="Calibri"/>
          <w:sz w:val="28"/>
          <w:szCs w:val="28"/>
          <w:lang w:val="uz-Latn-UZ"/>
        </w:rPr>
        <w:t xml:space="preserve">Elementar elektr </w:t>
      </w:r>
      <w:r>
        <w:rPr>
          <w:rFonts w:eastAsia="Calibri"/>
          <w:sz w:val="28"/>
          <w:szCs w:val="28"/>
          <w:lang w:val="uz-Latn-UZ"/>
        </w:rPr>
        <w:t>nurlatgich</w:t>
      </w:r>
      <w:r w:rsidRPr="0078368A">
        <w:rPr>
          <w:rFonts w:eastAsia="Calibri"/>
          <w:sz w:val="28"/>
          <w:szCs w:val="28"/>
          <w:lang w:val="uz-Latn-UZ"/>
        </w:rPr>
        <w:t xml:space="preserve"> deb </w:t>
      </w:r>
      <w:r w:rsidRPr="0078368A">
        <w:rPr>
          <w:rFonts w:eastAsia="Calibri"/>
          <w:sz w:val="28"/>
          <w:szCs w:val="28"/>
          <w:lang w:val="uz-Cyrl-UZ"/>
        </w:rPr>
        <w:t>– butun uzunligi bo‘ylab</w:t>
      </w:r>
      <w:r w:rsidRPr="0078368A">
        <w:rPr>
          <w:rFonts w:eastAsia="Calibri"/>
          <w:sz w:val="28"/>
          <w:szCs w:val="28"/>
          <w:lang w:val="uz-Latn-UZ"/>
        </w:rPr>
        <w:t xml:space="preserve"> doimiy amplituda va fazaga ega </w:t>
      </w:r>
      <w:r w:rsidRPr="0078368A">
        <w:rPr>
          <w:rFonts w:eastAsia="Calibri"/>
          <w:sz w:val="28"/>
          <w:szCs w:val="28"/>
          <w:lang w:val="uz-Cyrl-UZ"/>
        </w:rPr>
        <w:t xml:space="preserve">bo‘lgan va o‘lchamlari ishchi </w:t>
      </w:r>
      <w:r w:rsidRPr="0078368A">
        <w:rPr>
          <w:rFonts w:eastAsia="Calibri"/>
          <w:sz w:val="28"/>
          <w:szCs w:val="28"/>
          <w:lang w:val="uz-Latn-UZ"/>
        </w:rPr>
        <w:t>to‘lqin uzunligi</w:t>
      </w:r>
      <w:r w:rsidRPr="0078368A">
        <w:rPr>
          <w:rFonts w:eastAsia="Calibri"/>
          <w:sz w:val="28"/>
          <w:szCs w:val="28"/>
          <w:lang w:val="uz-Cyrl-UZ"/>
        </w:rPr>
        <w:t>d</w:t>
      </w:r>
      <w:r w:rsidRPr="0078368A">
        <w:rPr>
          <w:rFonts w:eastAsia="Calibri"/>
          <w:sz w:val="28"/>
          <w:szCs w:val="28"/>
          <w:lang w:val="uz-Latn-UZ"/>
        </w:rPr>
        <w:t>a</w:t>
      </w:r>
      <w:r w:rsidRPr="0078368A">
        <w:rPr>
          <w:rFonts w:eastAsia="Calibri"/>
          <w:sz w:val="28"/>
          <w:szCs w:val="28"/>
          <w:lang w:val="uz-Cyrl-UZ"/>
        </w:rPr>
        <w:t>n</w:t>
      </w:r>
      <w:r w:rsidRPr="0078368A">
        <w:rPr>
          <w:rFonts w:eastAsia="Calibri"/>
          <w:sz w:val="28"/>
          <w:szCs w:val="28"/>
          <w:lang w:val="uz-Latn-UZ"/>
        </w:rPr>
        <w:t xml:space="preserve"> </w:t>
      </w:r>
      <w:r w:rsidRPr="0078368A">
        <w:rPr>
          <w:rFonts w:eastAsia="Calibri"/>
          <w:sz w:val="28"/>
          <w:szCs w:val="28"/>
          <w:lang w:val="uz-Cyrl-UZ"/>
        </w:rPr>
        <w:t xml:space="preserve">ancha kichik </w:t>
      </w:r>
      <w:r w:rsidRPr="0078368A">
        <w:rPr>
          <w:rFonts w:eastAsia="Calibri"/>
          <w:sz w:val="28"/>
          <w:szCs w:val="28"/>
          <w:lang w:val="uz-Latn-UZ"/>
        </w:rPr>
        <w:t xml:space="preserve"> bo‘l</w:t>
      </w:r>
      <w:r w:rsidRPr="0078368A">
        <w:rPr>
          <w:rFonts w:eastAsia="Calibri"/>
          <w:sz w:val="28"/>
          <w:szCs w:val="28"/>
          <w:lang w:val="uz-Cyrl-UZ"/>
        </w:rPr>
        <w:t>gan sim  bo‘lagi</w:t>
      </w:r>
      <w:r w:rsidRPr="0078368A">
        <w:rPr>
          <w:rFonts w:eastAsia="Calibri"/>
          <w:sz w:val="28"/>
          <w:szCs w:val="28"/>
          <w:lang w:val="uz-Latn-UZ"/>
        </w:rPr>
        <w:t>ga aytiladi.</w:t>
      </w:r>
    </w:p>
    <w:p w:rsidR="00CD0308" w:rsidRPr="0078368A" w:rsidRDefault="00CD0308" w:rsidP="00CD0308">
      <w:pPr>
        <w:ind w:firstLine="709"/>
        <w:jc w:val="both"/>
        <w:rPr>
          <w:rFonts w:eastAsia="Calibri"/>
          <w:sz w:val="28"/>
          <w:szCs w:val="28"/>
          <w:lang w:val="uz-Latn-UZ"/>
        </w:rPr>
      </w:pPr>
      <w:r w:rsidRPr="0078368A">
        <w:rPr>
          <w:rFonts w:eastAsia="Calibri"/>
          <w:sz w:val="28"/>
          <w:szCs w:val="28"/>
          <w:lang w:val="uz-Latn-UZ"/>
        </w:rPr>
        <w:t xml:space="preserve">Bu </w:t>
      </w:r>
      <w:r>
        <w:rPr>
          <w:rFonts w:eastAsia="Calibri"/>
          <w:sz w:val="28"/>
          <w:szCs w:val="28"/>
          <w:lang w:val="uz-Latn-UZ"/>
        </w:rPr>
        <w:t>nurlatgich</w:t>
      </w:r>
      <w:r w:rsidRPr="0078368A">
        <w:rPr>
          <w:rFonts w:eastAsia="Calibri"/>
          <w:sz w:val="28"/>
          <w:szCs w:val="28"/>
          <w:lang w:val="uz-Latn-UZ"/>
        </w:rPr>
        <w:t>, nurlatuvchi tizim</w:t>
      </w:r>
      <w:r w:rsidRPr="0078368A">
        <w:rPr>
          <w:rFonts w:eastAsia="Calibri"/>
          <w:sz w:val="28"/>
          <w:szCs w:val="28"/>
          <w:lang w:val="uz-Cyrl-UZ"/>
        </w:rPr>
        <w:t xml:space="preserve">larni taxlil qilishda katta qulayliklar yaratadigan </w:t>
      </w:r>
      <w:r w:rsidRPr="0078368A">
        <w:rPr>
          <w:rFonts w:eastAsia="Calibri"/>
          <w:sz w:val="28"/>
          <w:szCs w:val="28"/>
          <w:lang w:val="uz-Latn-UZ"/>
        </w:rPr>
        <w:t xml:space="preserve">ideallashtirilgan tizim </w:t>
      </w:r>
      <w:r w:rsidRPr="0078368A">
        <w:rPr>
          <w:rFonts w:eastAsia="Calibri"/>
          <w:sz w:val="28"/>
          <w:szCs w:val="28"/>
          <w:lang w:val="uz-Cyrl-UZ"/>
        </w:rPr>
        <w:t>h</w:t>
      </w:r>
      <w:r w:rsidRPr="0078368A">
        <w:rPr>
          <w:rFonts w:eastAsia="Calibri"/>
          <w:sz w:val="28"/>
          <w:szCs w:val="28"/>
          <w:lang w:val="uz-Latn-UZ"/>
        </w:rPr>
        <w:t xml:space="preserve">isoblanadi. </w:t>
      </w:r>
      <w:r w:rsidRPr="0078368A">
        <w:rPr>
          <w:rFonts w:eastAsia="Calibri"/>
          <w:sz w:val="28"/>
          <w:szCs w:val="28"/>
          <w:lang w:val="uz-Cyrl-UZ"/>
        </w:rPr>
        <w:t xml:space="preserve">Ideallashtirilgan deyilishiga sabab esa, </w:t>
      </w:r>
      <w:r w:rsidRPr="0078368A">
        <w:rPr>
          <w:rFonts w:eastAsia="Calibri"/>
          <w:sz w:val="28"/>
          <w:szCs w:val="28"/>
          <w:lang w:val="uz-Latn-UZ"/>
        </w:rPr>
        <w:t xml:space="preserve">butun uzunligi bo‘yicha o‘zgarmas </w:t>
      </w:r>
      <w:r w:rsidRPr="0078368A">
        <w:rPr>
          <w:rFonts w:eastAsia="Calibri"/>
          <w:sz w:val="28"/>
          <w:szCs w:val="28"/>
          <w:lang w:val="uz-Cyrl-UZ"/>
        </w:rPr>
        <w:t xml:space="preserve">to‘lqin </w:t>
      </w:r>
      <w:r w:rsidRPr="0078368A">
        <w:rPr>
          <w:rFonts w:eastAsia="Calibri"/>
          <w:sz w:val="28"/>
          <w:szCs w:val="28"/>
          <w:lang w:val="uz-Latn-UZ"/>
        </w:rPr>
        <w:t>amplituda</w:t>
      </w:r>
      <w:r w:rsidRPr="0078368A">
        <w:rPr>
          <w:rFonts w:eastAsia="Calibri"/>
          <w:sz w:val="28"/>
          <w:szCs w:val="28"/>
          <w:lang w:val="uz-Cyrl-UZ"/>
        </w:rPr>
        <w:t xml:space="preserve">si va </w:t>
      </w:r>
      <w:r w:rsidRPr="0078368A">
        <w:rPr>
          <w:rFonts w:eastAsia="Calibri"/>
          <w:sz w:val="28"/>
          <w:szCs w:val="28"/>
          <w:lang w:val="uz-Latn-UZ"/>
        </w:rPr>
        <w:t>fazasiga ega</w:t>
      </w:r>
      <w:r w:rsidRPr="0078368A">
        <w:rPr>
          <w:rFonts w:eastAsia="Calibri"/>
          <w:sz w:val="28"/>
          <w:szCs w:val="28"/>
          <w:lang w:val="uz-Cyrl-UZ"/>
        </w:rPr>
        <w:t xml:space="preserve"> bo‘lgan </w:t>
      </w:r>
      <w:r>
        <w:rPr>
          <w:rFonts w:eastAsia="Calibri"/>
          <w:sz w:val="28"/>
          <w:szCs w:val="28"/>
          <w:lang w:val="uz-Cyrl-UZ"/>
        </w:rPr>
        <w:t>nurlatgich</w:t>
      </w:r>
      <w:r w:rsidRPr="0078368A">
        <w:rPr>
          <w:rFonts w:eastAsia="Calibri"/>
          <w:sz w:val="28"/>
          <w:szCs w:val="28"/>
          <w:lang w:val="uz-Cyrl-UZ"/>
        </w:rPr>
        <w:t xml:space="preserve">ni </w:t>
      </w:r>
      <w:r w:rsidRPr="0078368A">
        <w:rPr>
          <w:rFonts w:eastAsia="Calibri"/>
          <w:sz w:val="28"/>
          <w:szCs w:val="28"/>
          <w:lang w:val="uz-Latn-UZ"/>
        </w:rPr>
        <w:t>yaratish mumkin</w:t>
      </w:r>
      <w:r w:rsidRPr="0078368A">
        <w:rPr>
          <w:rFonts w:eastAsia="Calibri"/>
          <w:sz w:val="28"/>
          <w:szCs w:val="28"/>
          <w:lang w:val="uz-Cyrl-UZ"/>
        </w:rPr>
        <w:t xml:space="preserve"> bo‘lmaganligidir</w:t>
      </w:r>
      <w:r w:rsidRPr="0078368A">
        <w:rPr>
          <w:rFonts w:eastAsia="Calibri"/>
          <w:sz w:val="28"/>
          <w:szCs w:val="28"/>
          <w:lang w:val="uz-Latn-UZ"/>
        </w:rPr>
        <w:t>.</w:t>
      </w:r>
    </w:p>
    <w:p w:rsidR="00CD0308" w:rsidRPr="0078368A" w:rsidRDefault="00CD0308" w:rsidP="00CD0308">
      <w:pPr>
        <w:ind w:firstLine="709"/>
        <w:jc w:val="both"/>
        <w:rPr>
          <w:sz w:val="28"/>
          <w:szCs w:val="28"/>
          <w:lang w:eastAsia="ru-RU"/>
        </w:rPr>
      </w:pPr>
      <w:r w:rsidRPr="0078368A">
        <w:rPr>
          <w:sz w:val="28"/>
          <w:szCs w:val="28"/>
          <w:lang w:eastAsia="ru-RU"/>
        </w:rPr>
        <w:t xml:space="preserve">Elementar elektr </w:t>
      </w:r>
      <w:r>
        <w:rPr>
          <w:sz w:val="28"/>
          <w:szCs w:val="28"/>
          <w:lang w:eastAsia="ru-RU"/>
        </w:rPr>
        <w:t>nurlatgich</w:t>
      </w:r>
      <w:r w:rsidRPr="0078368A">
        <w:rPr>
          <w:sz w:val="28"/>
          <w:szCs w:val="28"/>
          <w:lang w:eastAsia="ru-RU"/>
        </w:rPr>
        <w:t xml:space="preserve">ni o‘rganish, antennaning to‘lqin nurlatish jarayonini tushunish uchun judda xam muxim. Tok oqayotgan har qanday o‘tkazgichni elementar elektr </w:t>
      </w:r>
      <w:r>
        <w:rPr>
          <w:sz w:val="28"/>
          <w:szCs w:val="28"/>
          <w:lang w:eastAsia="ru-RU"/>
        </w:rPr>
        <w:t>nurlatgich</w:t>
      </w:r>
      <w:r w:rsidRPr="0078368A">
        <w:rPr>
          <w:sz w:val="28"/>
          <w:szCs w:val="28"/>
          <w:lang w:eastAsia="ru-RU"/>
        </w:rPr>
        <w:t xml:space="preserve">lardan tashkil topgan nurlantiruvchi tizim deb xisoblash mumkin. Bunda, toklar orqali xosil qilinadigan maydoni aniqlashda superpozitsiya usullaridan foydalanish, ya’ni antennani elementar </w:t>
      </w:r>
      <w:r>
        <w:rPr>
          <w:sz w:val="28"/>
          <w:szCs w:val="28"/>
          <w:lang w:eastAsia="ru-RU"/>
        </w:rPr>
        <w:t>nurlatgich</w:t>
      </w:r>
      <w:r w:rsidRPr="0078368A">
        <w:rPr>
          <w:sz w:val="28"/>
          <w:szCs w:val="28"/>
          <w:lang w:eastAsia="ru-RU"/>
        </w:rPr>
        <w:t>larning yig‘indisi sifatida ko‘rib chiqish mumkin.</w:t>
      </w:r>
    </w:p>
    <w:p w:rsidR="00CD0308" w:rsidRPr="0078368A" w:rsidRDefault="00CD0308" w:rsidP="00CD0308">
      <w:pPr>
        <w:ind w:firstLine="709"/>
        <w:jc w:val="center"/>
        <w:rPr>
          <w:rFonts w:eastAsia="Calibri"/>
          <w:sz w:val="28"/>
          <w:szCs w:val="28"/>
          <w:lang w:val="ru-RU"/>
        </w:rPr>
      </w:pPr>
      <w:r>
        <w:object w:dxaOrig="8535" w:dyaOrig="3660">
          <v:shape id="_x0000_i1363" type="#_x0000_t75" style="width:426.6pt;height:183.6pt" o:ole="">
            <v:imagedata r:id="rId566" o:title="" gain="74473f"/>
          </v:shape>
          <o:OLEObject Type="Embed" ProgID="Photoshop.Image.7" ShapeID="_x0000_i1363" DrawAspect="Content" ObjectID="_1797499540" r:id="rId567"/>
        </w:object>
      </w:r>
    </w:p>
    <w:p w:rsidR="00CD0308" w:rsidRPr="0078368A" w:rsidRDefault="00CD0308" w:rsidP="00CD0308">
      <w:pPr>
        <w:ind w:firstLine="709"/>
        <w:jc w:val="center"/>
        <w:rPr>
          <w:rFonts w:eastAsia="Calibri"/>
          <w:sz w:val="28"/>
          <w:szCs w:val="28"/>
          <w:lang w:val="ru-RU"/>
        </w:rPr>
      </w:pPr>
    </w:p>
    <w:p w:rsidR="00CD0308" w:rsidRPr="0078368A" w:rsidRDefault="00CD0308" w:rsidP="00CD0308">
      <w:pPr>
        <w:ind w:firstLine="709"/>
        <w:jc w:val="center"/>
        <w:rPr>
          <w:rFonts w:eastAsia="Calibri"/>
          <w:sz w:val="28"/>
          <w:szCs w:val="28"/>
          <w:lang w:val="uz-Cyrl-UZ"/>
        </w:rPr>
      </w:pPr>
      <w:r>
        <w:rPr>
          <w:rFonts w:eastAsia="Calibri"/>
          <w:sz w:val="28"/>
          <w:szCs w:val="28"/>
        </w:rPr>
        <w:t>12</w:t>
      </w:r>
      <w:r>
        <w:rPr>
          <w:rFonts w:eastAsia="Calibri"/>
          <w:sz w:val="28"/>
          <w:szCs w:val="28"/>
          <w:lang w:val="uz-Cyrl-UZ"/>
        </w:rPr>
        <w:t>.</w:t>
      </w:r>
      <w:r w:rsidRPr="0078368A">
        <w:rPr>
          <w:rFonts w:eastAsia="Calibri"/>
          <w:sz w:val="28"/>
          <w:szCs w:val="28"/>
          <w:lang w:val="uz-Cyrl-UZ"/>
        </w:rPr>
        <w:t>1-r</w:t>
      </w:r>
      <w:r w:rsidRPr="0078368A">
        <w:rPr>
          <w:rFonts w:eastAsia="Calibri"/>
          <w:sz w:val="28"/>
          <w:szCs w:val="28"/>
        </w:rPr>
        <w:t xml:space="preserve">asm. Gers dipoli </w:t>
      </w:r>
      <w:r w:rsidRPr="0078368A">
        <w:rPr>
          <w:rFonts w:eastAsia="Calibri"/>
          <w:sz w:val="28"/>
          <w:szCs w:val="28"/>
          <w:lang w:val="uz-Cyrl-UZ"/>
        </w:rPr>
        <w:t>yordamida elektromagnit to‘lqinlarning xosil qilinishi</w:t>
      </w:r>
    </w:p>
    <w:p w:rsidR="00CD0308" w:rsidRPr="0078368A" w:rsidRDefault="00CD0308" w:rsidP="00CD0308">
      <w:pPr>
        <w:ind w:firstLine="709"/>
        <w:jc w:val="both"/>
        <w:rPr>
          <w:rFonts w:eastAsia="Calibri"/>
          <w:sz w:val="28"/>
          <w:szCs w:val="28"/>
          <w:lang w:val="uz-Cyrl-UZ"/>
        </w:rPr>
      </w:pPr>
    </w:p>
    <w:p w:rsidR="00CD0308" w:rsidRPr="0078368A" w:rsidRDefault="00CD0308" w:rsidP="00CD0308">
      <w:pPr>
        <w:ind w:firstLine="709"/>
        <w:jc w:val="both"/>
        <w:rPr>
          <w:rFonts w:eastAsia="Calibri"/>
          <w:sz w:val="28"/>
          <w:szCs w:val="28"/>
          <w:lang w:val="uz-Cyrl-UZ"/>
        </w:rPr>
      </w:pPr>
      <w:r>
        <w:rPr>
          <w:position w:val="-12"/>
          <w:lang w:val="uz-Cyrl-UZ"/>
        </w:rPr>
        <w:object w:dxaOrig="645" w:dyaOrig="360">
          <v:shape id="_x0000_i1364" type="#_x0000_t75" style="width:32.4pt;height:18pt" o:ole="" fillcolor="window">
            <v:imagedata r:id="rId568" o:title=""/>
          </v:shape>
          <o:OLEObject Type="Embed" ProgID="Equation.3" ShapeID="_x0000_i1364" DrawAspect="Content" ObjectID="_1797499541" r:id="rId569"/>
        </w:object>
      </w:r>
      <w:r w:rsidRPr="0078368A">
        <w:rPr>
          <w:rFonts w:eastAsia="Calibri"/>
          <w:sz w:val="28"/>
          <w:szCs w:val="28"/>
          <w:lang w:val="uz-Cyrl-UZ"/>
        </w:rPr>
        <w:t xml:space="preserve"> parametrlari bilan tavsiflanuvchi, cheksiz bir jinsli izotrop o‘tkazmas muxitda joylashgan elementar elektr </w:t>
      </w:r>
      <w:r>
        <w:rPr>
          <w:rFonts w:eastAsia="Calibri"/>
          <w:sz w:val="28"/>
          <w:szCs w:val="28"/>
          <w:lang w:val="uz-Cyrl-UZ"/>
        </w:rPr>
        <w:t>nurlatgich</w:t>
      </w:r>
      <w:r w:rsidRPr="0078368A">
        <w:rPr>
          <w:rFonts w:eastAsia="Calibri"/>
          <w:sz w:val="28"/>
          <w:szCs w:val="28"/>
          <w:lang w:val="uz-Cyrl-UZ"/>
        </w:rPr>
        <w:t>ning maydonini taxlil qilamiz. Tebratgichdagi tokni ma’lum qonun bo‘yicha o‘zgaruvchi chetki tok deb xisoblaymiz.  Tebratgichlar tomonidan xosil qilinuvchi maydon kompleks amplitudalar usuli bilan ko‘rib chiqilayotgani sababli  I</w:t>
      </w:r>
      <w:r w:rsidRPr="0078368A">
        <w:rPr>
          <w:rFonts w:eastAsia="Calibri"/>
          <w:sz w:val="28"/>
          <w:szCs w:val="28"/>
          <w:vertAlign w:val="subscript"/>
          <w:lang w:val="uz-Cyrl-UZ"/>
        </w:rPr>
        <w:t>chet</w:t>
      </w:r>
      <w:r w:rsidRPr="0078368A">
        <w:rPr>
          <w:rFonts w:eastAsia="Calibri"/>
          <w:sz w:val="28"/>
          <w:szCs w:val="28"/>
          <w:lang w:val="uz-Cyrl-UZ"/>
        </w:rPr>
        <w:t xml:space="preserve"> tokining o‘rniga kompleks kattalik kirgizamiz.</w:t>
      </w:r>
    </w:p>
    <w:p w:rsidR="00CD0308" w:rsidRPr="0078368A" w:rsidRDefault="00CD0308" w:rsidP="00CD0308">
      <w:pPr>
        <w:ind w:firstLine="709"/>
        <w:jc w:val="both"/>
        <w:rPr>
          <w:rFonts w:eastAsia="Calibri"/>
          <w:sz w:val="28"/>
          <w:szCs w:val="28"/>
          <w:lang w:val="uz-Cyrl-UZ"/>
        </w:rPr>
      </w:pPr>
      <w:r w:rsidRPr="0078368A">
        <w:rPr>
          <w:rFonts w:eastAsia="Calibri"/>
          <w:sz w:val="28"/>
          <w:szCs w:val="28"/>
          <w:lang w:val="uz-Cyrl-UZ"/>
        </w:rPr>
        <w:t xml:space="preserve">Shunday qilib, masalan berilgan tok taqsimlanish maydonini topishga aylanadi. Birinchi vektor potensiali </w:t>
      </w:r>
      <w:r>
        <w:rPr>
          <w:position w:val="-4"/>
          <w:lang w:val="uz-Cyrl-UZ"/>
        </w:rPr>
        <w:object w:dxaOrig="240" w:dyaOrig="315">
          <v:shape id="_x0000_i1365" type="#_x0000_t75" style="width:12pt;height:15.6pt" o:ole="">
            <v:imagedata r:id="rId570" o:title=""/>
          </v:shape>
          <o:OLEObject Type="Embed" ProgID="Equation.3" ShapeID="_x0000_i1365" DrawAspect="Content" ObjectID="_1797499542" r:id="rId571"/>
        </w:object>
      </w:r>
      <w:r w:rsidRPr="0078368A">
        <w:rPr>
          <w:rFonts w:eastAsia="Calibri"/>
          <w:sz w:val="28"/>
          <w:szCs w:val="28"/>
          <w:lang w:val="uz-Cyrl-UZ"/>
        </w:rPr>
        <w:t xml:space="preserve"> ni topamiz. Buning uchun sferik koordinatalar tizimi (r, φ, θ) dan foydalanamiz. Uning qutb o‘qi     (</w:t>
      </w:r>
      <w:r w:rsidRPr="0078368A">
        <w:rPr>
          <w:rFonts w:eastAsia="Calibri"/>
          <w:i/>
          <w:sz w:val="28"/>
          <w:szCs w:val="28"/>
          <w:lang w:val="uz-Cyrl-UZ"/>
        </w:rPr>
        <w:t>o x z</w:t>
      </w:r>
      <w:r w:rsidRPr="0078368A">
        <w:rPr>
          <w:rFonts w:eastAsia="Calibri"/>
          <w:sz w:val="28"/>
          <w:szCs w:val="28"/>
          <w:lang w:val="uz-Cyrl-UZ"/>
        </w:rPr>
        <w:t xml:space="preserve">) </w:t>
      </w:r>
      <w:r>
        <w:rPr>
          <w:rFonts w:eastAsia="Calibri"/>
          <w:sz w:val="28"/>
          <w:szCs w:val="28"/>
          <w:lang w:val="uz-Cyrl-UZ"/>
        </w:rPr>
        <w:lastRenderedPageBreak/>
        <w:t>nurlatgich</w:t>
      </w:r>
      <w:r w:rsidRPr="0078368A">
        <w:rPr>
          <w:rFonts w:eastAsia="Calibri"/>
          <w:sz w:val="28"/>
          <w:szCs w:val="28"/>
          <w:lang w:val="uz-Cyrl-UZ"/>
        </w:rPr>
        <w:t>ning o‘qi bilan mos keladi, koordinatalar boshi esa uning markazida turadi.</w:t>
      </w:r>
    </w:p>
    <w:p w:rsidR="00CD0308" w:rsidRPr="0078368A" w:rsidRDefault="00CD0308" w:rsidP="00CD0308">
      <w:pPr>
        <w:ind w:firstLine="709"/>
        <w:jc w:val="right"/>
        <w:rPr>
          <w:rFonts w:eastAsia="Calibri"/>
          <w:sz w:val="28"/>
          <w:szCs w:val="28"/>
          <w:lang w:val="uz-Cyrl-UZ"/>
        </w:rPr>
      </w:pPr>
      <w:r>
        <w:rPr>
          <w:position w:val="-32"/>
          <w:lang w:val="uz-Cyrl-UZ"/>
        </w:rPr>
        <w:object w:dxaOrig="2775" w:dyaOrig="765">
          <v:shape id="_x0000_i1366" type="#_x0000_t75" style="width:138.6pt;height:38.4pt" o:ole="" fillcolor="window">
            <v:imagedata r:id="rId572" o:title=""/>
          </v:shape>
          <o:OLEObject Type="Embed" ProgID="Equation.3" ShapeID="_x0000_i1366" DrawAspect="Content" ObjectID="_1797499543" r:id="rId573"/>
        </w:object>
      </w:r>
      <w:r w:rsidRPr="0078368A">
        <w:rPr>
          <w:rFonts w:eastAsia="Calibri"/>
          <w:sz w:val="28"/>
          <w:szCs w:val="28"/>
          <w:lang w:val="uz-Cyrl-UZ"/>
        </w:rPr>
        <w:tab/>
      </w:r>
      <w:r w:rsidRPr="0078368A">
        <w:rPr>
          <w:rFonts w:eastAsia="Calibri"/>
          <w:sz w:val="28"/>
          <w:szCs w:val="28"/>
          <w:lang w:val="uz-Cyrl-UZ"/>
        </w:rPr>
        <w:tab/>
      </w:r>
      <w:r w:rsidRPr="0078368A">
        <w:rPr>
          <w:rFonts w:eastAsia="Calibri"/>
          <w:sz w:val="28"/>
          <w:szCs w:val="28"/>
          <w:lang w:val="uz-Cyrl-UZ"/>
        </w:rPr>
        <w:tab/>
      </w:r>
      <w:r w:rsidRPr="0078368A">
        <w:rPr>
          <w:rFonts w:eastAsia="Calibri"/>
          <w:sz w:val="28"/>
          <w:szCs w:val="28"/>
          <w:lang w:val="uz-Cyrl-UZ"/>
        </w:rPr>
        <w:tab/>
        <w:t>(</w:t>
      </w:r>
      <w:r>
        <w:rPr>
          <w:rFonts w:eastAsia="Calibri"/>
          <w:sz w:val="28"/>
          <w:szCs w:val="28"/>
        </w:rPr>
        <w:t>12</w:t>
      </w:r>
      <w:r>
        <w:rPr>
          <w:rFonts w:eastAsia="Calibri"/>
          <w:sz w:val="28"/>
          <w:szCs w:val="28"/>
          <w:lang w:val="uz-Cyrl-UZ"/>
        </w:rPr>
        <w:t>.</w:t>
      </w:r>
      <w:r w:rsidRPr="0078368A">
        <w:rPr>
          <w:rFonts w:eastAsia="Calibri"/>
          <w:sz w:val="28"/>
          <w:szCs w:val="28"/>
          <w:lang w:val="uz-Cyrl-UZ"/>
        </w:rPr>
        <w:t>1)</w:t>
      </w:r>
    </w:p>
    <w:p w:rsidR="00CD0308" w:rsidRPr="0078368A" w:rsidRDefault="00CD0308" w:rsidP="00CD0308">
      <w:pPr>
        <w:ind w:firstLine="709"/>
        <w:jc w:val="both"/>
        <w:rPr>
          <w:rFonts w:eastAsia="Calibri"/>
          <w:sz w:val="28"/>
          <w:szCs w:val="28"/>
          <w:lang w:val="uz-Cyrl-UZ"/>
        </w:rPr>
      </w:pPr>
      <w:r w:rsidRPr="0078368A">
        <w:rPr>
          <w:rFonts w:eastAsia="Calibri"/>
          <w:sz w:val="28"/>
          <w:szCs w:val="28"/>
          <w:lang w:val="uz-Cyrl-UZ"/>
        </w:rPr>
        <w:t xml:space="preserve">bunda </w:t>
      </w:r>
      <w:r>
        <w:rPr>
          <w:position w:val="-12"/>
        </w:rPr>
        <w:object w:dxaOrig="2535" w:dyaOrig="420">
          <v:shape id="_x0000_i1367" type="#_x0000_t75" style="width:126.6pt;height:21.6pt" o:ole="" fillcolor="window">
            <v:imagedata r:id="rId574" o:title=""/>
          </v:shape>
          <o:OLEObject Type="Embed" ProgID="Equation.3" ShapeID="_x0000_i1367" DrawAspect="Content" ObjectID="_1797499544" r:id="rId575"/>
        </w:object>
      </w:r>
      <w:r w:rsidRPr="0078368A">
        <w:rPr>
          <w:rFonts w:eastAsia="Calibri"/>
          <w:sz w:val="28"/>
          <w:szCs w:val="28"/>
          <w:lang w:val="uz-Cyrl-UZ"/>
        </w:rPr>
        <w:t xml:space="preserve">       </w:t>
      </w:r>
      <w:r>
        <w:rPr>
          <w:position w:val="-24"/>
          <w:lang w:val="uz-Cyrl-UZ"/>
        </w:rPr>
        <w:object w:dxaOrig="1380" w:dyaOrig="615">
          <v:shape id="_x0000_i1368" type="#_x0000_t75" style="width:69.6pt;height:30.6pt" o:ole="" fillcolor="window">
            <v:imagedata r:id="rId576" o:title=""/>
          </v:shape>
          <o:OLEObject Type="Embed" ProgID="Equation.3" ShapeID="_x0000_i1368" DrawAspect="Content" ObjectID="_1797499545" r:id="rId577"/>
        </w:object>
      </w:r>
    </w:p>
    <w:p w:rsidR="00CD0308" w:rsidRPr="0078368A" w:rsidRDefault="00CD0308" w:rsidP="00CD0308">
      <w:pPr>
        <w:ind w:firstLine="709"/>
        <w:jc w:val="both"/>
        <w:rPr>
          <w:rFonts w:eastAsia="Calibri"/>
          <w:sz w:val="28"/>
          <w:szCs w:val="28"/>
        </w:rPr>
      </w:pPr>
      <w:r>
        <w:rPr>
          <w:position w:val="-12"/>
        </w:rPr>
        <w:object w:dxaOrig="405" w:dyaOrig="435">
          <v:shape id="_x0000_i1369" type="#_x0000_t75" style="width:20.4pt;height:21.6pt" o:ole="" fillcolor="window">
            <v:imagedata r:id="rId578" o:title=""/>
          </v:shape>
          <o:OLEObject Type="Embed" ProgID="Equation.3" ShapeID="_x0000_i1369" DrawAspect="Content" ObjectID="_1797499546" r:id="rId579"/>
        </w:object>
      </w:r>
      <w:r w:rsidRPr="0078368A">
        <w:rPr>
          <w:rFonts w:eastAsia="Calibri"/>
          <w:sz w:val="28"/>
          <w:szCs w:val="28"/>
          <w:lang w:val="uz-Cyrl-UZ"/>
        </w:rPr>
        <w:t xml:space="preserve"> vektori </w:t>
      </w:r>
      <w:r>
        <w:rPr>
          <w:position w:val="-4"/>
        </w:rPr>
        <w:object w:dxaOrig="240" w:dyaOrig="375">
          <v:shape id="_x0000_i1370" type="#_x0000_t75" style="width:12pt;height:18.6pt" o:ole="" fillcolor="window">
            <v:imagedata r:id="rId580" o:title=""/>
          </v:shape>
          <o:OLEObject Type="Embed" ProgID="Equation.3" ShapeID="_x0000_i1370" DrawAspect="Content" ObjectID="_1797499547" r:id="rId581"/>
        </w:object>
      </w:r>
      <w:r w:rsidRPr="0078368A">
        <w:rPr>
          <w:rFonts w:eastAsia="Calibri"/>
          <w:sz w:val="28"/>
          <w:szCs w:val="28"/>
          <w:lang w:val="uz-Cyrl-UZ"/>
        </w:rPr>
        <w:t xml:space="preserve">  vektori potensiali bilan </w:t>
      </w:r>
      <w:r>
        <w:rPr>
          <w:position w:val="-30"/>
          <w:lang w:val="uz-Cyrl-UZ"/>
        </w:rPr>
        <w:object w:dxaOrig="1605" w:dyaOrig="675">
          <v:shape id="_x0000_i1371" type="#_x0000_t75" style="width:80.4pt;height:33.6pt" o:ole="" fillcolor="window">
            <v:imagedata r:id="rId582" o:title=""/>
          </v:shape>
          <o:OLEObject Type="Embed" ProgID="Equation.3" ShapeID="_x0000_i1371" DrawAspect="Content" ObjectID="_1797499548" r:id="rId583"/>
        </w:object>
      </w:r>
      <w:r w:rsidRPr="0078368A">
        <w:rPr>
          <w:rFonts w:eastAsia="Calibri"/>
          <w:sz w:val="28"/>
          <w:szCs w:val="28"/>
          <w:lang w:val="uz-Cyrl-UZ"/>
        </w:rPr>
        <w:t xml:space="preserve">  nisbati bilan bog‘langan</w:t>
      </w:r>
      <w:r w:rsidRPr="0078368A">
        <w:rPr>
          <w:rFonts w:eastAsia="Calibri"/>
          <w:sz w:val="28"/>
          <w:szCs w:val="28"/>
        </w:rPr>
        <w:t>.</w:t>
      </w:r>
    </w:p>
    <w:p w:rsidR="00CD0308" w:rsidRPr="0078368A" w:rsidRDefault="00CD0308" w:rsidP="00CD0308">
      <w:pPr>
        <w:ind w:firstLine="709"/>
        <w:jc w:val="both"/>
        <w:rPr>
          <w:rFonts w:eastAsia="Calibri"/>
          <w:sz w:val="28"/>
          <w:szCs w:val="28"/>
        </w:rPr>
      </w:pPr>
      <w:r>
        <w:rPr>
          <w:position w:val="-4"/>
          <w:lang w:val="uz-Cyrl-UZ"/>
        </w:rPr>
        <w:object w:dxaOrig="240" w:dyaOrig="360">
          <v:shape id="_x0000_i1372" type="#_x0000_t75" style="width:12pt;height:18pt" o:ole="">
            <v:imagedata r:id="rId584" o:title=""/>
          </v:shape>
          <o:OLEObject Type="Embed" ProgID="Equation.3" ShapeID="_x0000_i1372" DrawAspect="Content" ObjectID="_1797499549" r:id="rId585"/>
        </w:object>
      </w:r>
      <w:r w:rsidRPr="0078368A">
        <w:rPr>
          <w:rFonts w:eastAsia="Calibri"/>
          <w:sz w:val="28"/>
          <w:szCs w:val="28"/>
        </w:rPr>
        <w:t xml:space="preserve"> </w:t>
      </w:r>
      <w:r w:rsidRPr="0078368A">
        <w:rPr>
          <w:rFonts w:eastAsia="Calibri"/>
          <w:sz w:val="28"/>
          <w:szCs w:val="28"/>
          <w:lang w:val="uz-Cyrl-UZ"/>
        </w:rPr>
        <w:t xml:space="preserve">vektorini </w:t>
      </w:r>
      <w:r>
        <w:rPr>
          <w:position w:val="-30"/>
          <w:lang w:val="uz-Cyrl-UZ"/>
        </w:rPr>
        <w:object w:dxaOrig="2895" w:dyaOrig="675">
          <v:shape id="_x0000_i1373" type="#_x0000_t75" style="width:144.6pt;height:33.6pt" o:ole="" fillcolor="window">
            <v:imagedata r:id="rId586" o:title=""/>
          </v:shape>
          <o:OLEObject Type="Embed" ProgID="Equation.3" ShapeID="_x0000_i1373" DrawAspect="Content" ObjectID="_1797499550" r:id="rId587"/>
        </w:object>
      </w:r>
      <w:r w:rsidRPr="0078368A">
        <w:rPr>
          <w:rFonts w:eastAsia="Calibri"/>
          <w:sz w:val="28"/>
          <w:szCs w:val="28"/>
          <w:lang w:val="uz-Cyrl-UZ"/>
        </w:rPr>
        <w:t xml:space="preserve"> formulasi orqali topish mumkin,</w:t>
      </w:r>
      <w:r w:rsidRPr="0078368A">
        <w:rPr>
          <w:rFonts w:eastAsia="Calibri"/>
          <w:sz w:val="28"/>
          <w:szCs w:val="28"/>
        </w:rPr>
        <w:t xml:space="preserve"> </w:t>
      </w:r>
      <w:r w:rsidRPr="0078368A">
        <w:rPr>
          <w:rFonts w:eastAsia="Calibri"/>
          <w:sz w:val="28"/>
          <w:szCs w:val="28"/>
          <w:lang w:val="uz-Cyrl-UZ"/>
        </w:rPr>
        <w:t xml:space="preserve">ammo magnit maydon kuchlanganligini topib </w:t>
      </w:r>
      <w:r>
        <w:rPr>
          <w:position w:val="-4"/>
          <w:lang w:val="uz-Cyrl-UZ"/>
        </w:rPr>
        <w:object w:dxaOrig="240" w:dyaOrig="300">
          <v:shape id="_x0000_i1374" type="#_x0000_t75" style="width:12pt;height:15.6pt" o:ole="" fillcolor="window">
            <v:imagedata r:id="rId588" o:title=""/>
          </v:shape>
          <o:OLEObject Type="Embed" ProgID="Equation.3" ShapeID="_x0000_i1374" DrawAspect="Content" ObjectID="_1797499551" r:id="rId589"/>
        </w:object>
      </w:r>
      <w:r w:rsidRPr="0078368A">
        <w:rPr>
          <w:rFonts w:eastAsia="Calibri"/>
          <w:sz w:val="28"/>
          <w:szCs w:val="28"/>
          <w:lang w:val="uz-Cyrl-UZ"/>
        </w:rPr>
        <w:t xml:space="preserve"> vektorini Maksvellning birinchi tenglamasidan topish osonroq</w:t>
      </w:r>
    </w:p>
    <w:p w:rsidR="00CD0308" w:rsidRPr="0078368A" w:rsidRDefault="00CD0308" w:rsidP="00CD0308">
      <w:pPr>
        <w:ind w:firstLine="709"/>
        <w:jc w:val="right"/>
        <w:rPr>
          <w:rFonts w:eastAsia="Calibri"/>
          <w:sz w:val="28"/>
          <w:szCs w:val="28"/>
          <w:lang w:val="uz-Cyrl-UZ"/>
        </w:rPr>
      </w:pPr>
      <w:r>
        <w:rPr>
          <w:position w:val="-30"/>
          <w:lang w:val="uz-Cyrl-UZ"/>
        </w:rPr>
        <w:object w:dxaOrig="1905" w:dyaOrig="675">
          <v:shape id="_x0000_i1375" type="#_x0000_t75" style="width:95.4pt;height:33.6pt" o:ole="" fillcolor="window">
            <v:imagedata r:id="rId590" o:title=""/>
          </v:shape>
          <o:OLEObject Type="Embed" ProgID="Equation.3" ShapeID="_x0000_i1375" DrawAspect="Content" ObjectID="_1797499552" r:id="rId591"/>
        </w:object>
      </w:r>
      <w:r w:rsidRPr="0078368A">
        <w:rPr>
          <w:rFonts w:eastAsia="Calibri"/>
          <w:sz w:val="28"/>
          <w:szCs w:val="28"/>
        </w:rPr>
        <w:t>.</w:t>
      </w:r>
      <w:r w:rsidRPr="0078368A">
        <w:rPr>
          <w:rFonts w:eastAsia="Calibri"/>
          <w:sz w:val="28"/>
          <w:szCs w:val="28"/>
          <w:lang w:val="uz-Cyrl-UZ"/>
        </w:rPr>
        <w:tab/>
      </w:r>
      <w:r w:rsidRPr="0078368A">
        <w:rPr>
          <w:rFonts w:eastAsia="Calibri"/>
          <w:sz w:val="28"/>
          <w:szCs w:val="28"/>
          <w:lang w:val="uz-Cyrl-UZ"/>
        </w:rPr>
        <w:tab/>
      </w:r>
      <w:r w:rsidRPr="0078368A">
        <w:rPr>
          <w:rFonts w:eastAsia="Calibri"/>
          <w:sz w:val="28"/>
          <w:szCs w:val="28"/>
          <w:lang w:val="uz-Cyrl-UZ"/>
        </w:rPr>
        <w:tab/>
      </w:r>
      <w:r w:rsidRPr="0078368A">
        <w:rPr>
          <w:rFonts w:eastAsia="Calibri"/>
          <w:sz w:val="28"/>
          <w:szCs w:val="28"/>
          <w:lang w:val="uz-Cyrl-UZ"/>
        </w:rPr>
        <w:tab/>
      </w:r>
      <w:r w:rsidRPr="0078368A">
        <w:rPr>
          <w:rFonts w:eastAsia="Calibri"/>
          <w:sz w:val="28"/>
          <w:szCs w:val="28"/>
          <w:lang w:val="uz-Cyrl-UZ"/>
        </w:rPr>
        <w:tab/>
        <w:t>(</w:t>
      </w:r>
      <w:r>
        <w:rPr>
          <w:rFonts w:eastAsia="Calibri"/>
          <w:sz w:val="28"/>
          <w:szCs w:val="28"/>
        </w:rPr>
        <w:t>12</w:t>
      </w:r>
      <w:r>
        <w:rPr>
          <w:rFonts w:eastAsia="Calibri"/>
          <w:sz w:val="28"/>
          <w:szCs w:val="28"/>
          <w:lang w:val="uz-Cyrl-UZ"/>
        </w:rPr>
        <w:t>.</w:t>
      </w:r>
      <w:r w:rsidRPr="0078368A">
        <w:rPr>
          <w:rFonts w:eastAsia="Calibri"/>
          <w:sz w:val="28"/>
          <w:szCs w:val="28"/>
          <w:lang w:val="uz-Cyrl-UZ"/>
        </w:rPr>
        <w:t>2)</w:t>
      </w:r>
    </w:p>
    <w:p w:rsidR="00CD0308" w:rsidRPr="0078368A" w:rsidRDefault="00CD0308" w:rsidP="00CD0308">
      <w:pPr>
        <w:ind w:firstLine="709"/>
        <w:jc w:val="center"/>
        <w:rPr>
          <w:rFonts w:eastAsia="Calibri"/>
          <w:sz w:val="28"/>
          <w:szCs w:val="28"/>
          <w:lang w:val="uz-Cyrl-UZ"/>
        </w:rPr>
      </w:pPr>
    </w:p>
    <w:p w:rsidR="00CD0308" w:rsidRPr="0078368A" w:rsidRDefault="00CD0308" w:rsidP="00CD0308">
      <w:pPr>
        <w:ind w:firstLine="709"/>
        <w:jc w:val="center"/>
        <w:rPr>
          <w:rFonts w:eastAsia="Calibri"/>
          <w:b/>
          <w:sz w:val="28"/>
          <w:szCs w:val="28"/>
          <w:lang w:val="uz-Cyrl-UZ"/>
        </w:rPr>
      </w:pPr>
      <w:r>
        <w:rPr>
          <w:rFonts w:eastAsia="Calibri"/>
          <w:b/>
          <w:sz w:val="28"/>
          <w:szCs w:val="28"/>
        </w:rPr>
        <w:t>12</w:t>
      </w:r>
      <w:r>
        <w:rPr>
          <w:rFonts w:eastAsia="Calibri"/>
          <w:b/>
          <w:sz w:val="28"/>
          <w:szCs w:val="28"/>
          <w:lang w:val="uz-Cyrl-UZ"/>
        </w:rPr>
        <w:t>.</w:t>
      </w:r>
      <w:r w:rsidRPr="0078368A">
        <w:rPr>
          <w:rFonts w:eastAsia="Calibri"/>
          <w:b/>
          <w:sz w:val="28"/>
          <w:szCs w:val="28"/>
          <w:lang w:val="uz-Cyrl-UZ"/>
        </w:rPr>
        <w:t>2. E</w:t>
      </w:r>
      <w:r w:rsidRPr="0078368A">
        <w:rPr>
          <w:rFonts w:eastAsia="Calibri"/>
          <w:b/>
          <w:sz w:val="28"/>
          <w:szCs w:val="28"/>
        </w:rPr>
        <w:t>lemen</w:t>
      </w:r>
      <w:r w:rsidRPr="0078368A">
        <w:rPr>
          <w:rFonts w:eastAsia="Calibri"/>
          <w:b/>
          <w:sz w:val="28"/>
          <w:szCs w:val="28"/>
          <w:lang w:val="uz-Cyrl-UZ"/>
        </w:rPr>
        <w:t xml:space="preserve">tar elektr </w:t>
      </w:r>
      <w:r>
        <w:rPr>
          <w:rFonts w:eastAsia="Calibri"/>
          <w:b/>
          <w:sz w:val="28"/>
          <w:szCs w:val="28"/>
          <w:lang w:val="uz-Cyrl-UZ"/>
        </w:rPr>
        <w:t>nurlatgich</w:t>
      </w:r>
      <w:r w:rsidRPr="0078368A">
        <w:rPr>
          <w:rFonts w:eastAsia="Calibri"/>
          <w:b/>
          <w:sz w:val="28"/>
          <w:szCs w:val="28"/>
          <w:lang w:val="uz-Cyrl-UZ"/>
        </w:rPr>
        <w:t xml:space="preserve"> maydoni tuzilishining taxlili</w:t>
      </w:r>
    </w:p>
    <w:p w:rsidR="00CD0308" w:rsidRPr="0078368A" w:rsidRDefault="00CD0308" w:rsidP="00CD0308">
      <w:pPr>
        <w:ind w:firstLine="709"/>
        <w:jc w:val="both"/>
        <w:rPr>
          <w:rFonts w:eastAsia="Calibri"/>
          <w:sz w:val="28"/>
          <w:szCs w:val="28"/>
          <w:lang w:val="uz-Cyrl-UZ"/>
        </w:rPr>
      </w:pPr>
    </w:p>
    <w:p w:rsidR="00CD0308" w:rsidRPr="0078368A" w:rsidRDefault="00CD0308" w:rsidP="00CD0308">
      <w:pPr>
        <w:ind w:firstLine="709"/>
        <w:jc w:val="both"/>
        <w:rPr>
          <w:rFonts w:eastAsia="Calibri"/>
          <w:sz w:val="28"/>
          <w:szCs w:val="28"/>
          <w:lang w:val="uz-Cyrl-UZ"/>
        </w:rPr>
      </w:pPr>
      <w:r w:rsidRPr="0078368A">
        <w:rPr>
          <w:rFonts w:eastAsia="Calibri"/>
          <w:sz w:val="28"/>
          <w:szCs w:val="28"/>
          <w:lang w:val="uz-Cyrl-UZ"/>
        </w:rPr>
        <w:t>Tebratgichning EMM tuzilishini taxlil qilishda uning atrofidagi fazo 3 zonaga bo‘linadi</w:t>
      </w:r>
    </w:p>
    <w:p w:rsidR="00CD0308" w:rsidRPr="0078368A" w:rsidRDefault="00CD0308" w:rsidP="00CD0308">
      <w:pPr>
        <w:numPr>
          <w:ilvl w:val="0"/>
          <w:numId w:val="9"/>
        </w:numPr>
        <w:ind w:left="0" w:firstLine="709"/>
        <w:jc w:val="both"/>
        <w:rPr>
          <w:rFonts w:eastAsia="Calibri"/>
          <w:sz w:val="28"/>
          <w:szCs w:val="28"/>
          <w:lang w:val="uz-Cyrl-UZ"/>
        </w:rPr>
      </w:pPr>
      <w:r w:rsidRPr="0078368A">
        <w:rPr>
          <w:rFonts w:eastAsia="Calibri"/>
          <w:sz w:val="28"/>
          <w:szCs w:val="28"/>
          <w:lang w:val="uz-Cyrl-UZ"/>
        </w:rPr>
        <w:t>uzoq yoki to‘lqinli zona (</w:t>
      </w:r>
      <w:r w:rsidRPr="0078368A">
        <w:rPr>
          <w:rFonts w:eastAsia="Calibri"/>
          <w:i/>
          <w:sz w:val="28"/>
          <w:szCs w:val="28"/>
          <w:lang w:val="uz-Cyrl-UZ"/>
        </w:rPr>
        <w:t>kr</w:t>
      </w:r>
      <w:r w:rsidRPr="0078368A">
        <w:rPr>
          <w:rFonts w:eastAsia="Calibri"/>
          <w:sz w:val="28"/>
          <w:szCs w:val="28"/>
          <w:lang w:val="uz-Cyrl-UZ"/>
        </w:rPr>
        <w:t>»1);</w:t>
      </w:r>
    </w:p>
    <w:p w:rsidR="00CD0308" w:rsidRPr="0078368A" w:rsidRDefault="00CD0308" w:rsidP="00CD0308">
      <w:pPr>
        <w:numPr>
          <w:ilvl w:val="0"/>
          <w:numId w:val="9"/>
        </w:numPr>
        <w:ind w:left="0" w:firstLine="709"/>
        <w:jc w:val="both"/>
        <w:rPr>
          <w:rFonts w:eastAsia="Calibri"/>
          <w:sz w:val="28"/>
          <w:szCs w:val="28"/>
          <w:lang w:val="uz-Cyrl-UZ"/>
        </w:rPr>
      </w:pPr>
      <w:r w:rsidRPr="0078368A">
        <w:rPr>
          <w:rFonts w:eastAsia="Calibri"/>
          <w:sz w:val="28"/>
          <w:szCs w:val="28"/>
          <w:lang w:val="uz-Cyrl-UZ"/>
        </w:rPr>
        <w:t>yaqin zona (</w:t>
      </w:r>
      <w:r w:rsidRPr="0078368A">
        <w:rPr>
          <w:rFonts w:eastAsia="Calibri"/>
          <w:i/>
          <w:sz w:val="28"/>
          <w:szCs w:val="28"/>
          <w:lang w:val="uz-Cyrl-UZ"/>
        </w:rPr>
        <w:t>kr</w:t>
      </w:r>
      <w:r w:rsidRPr="0078368A">
        <w:rPr>
          <w:rFonts w:eastAsia="Calibri"/>
          <w:sz w:val="28"/>
          <w:szCs w:val="28"/>
        </w:rPr>
        <w:t>«1)</w:t>
      </w:r>
      <w:r w:rsidRPr="0078368A">
        <w:rPr>
          <w:rFonts w:eastAsia="Calibri"/>
          <w:sz w:val="28"/>
          <w:szCs w:val="28"/>
          <w:lang w:val="uz-Cyrl-UZ"/>
        </w:rPr>
        <w:t>;</w:t>
      </w:r>
    </w:p>
    <w:p w:rsidR="00CD0308" w:rsidRPr="0078368A" w:rsidRDefault="00CD0308" w:rsidP="00CD0308">
      <w:pPr>
        <w:numPr>
          <w:ilvl w:val="0"/>
          <w:numId w:val="9"/>
        </w:numPr>
        <w:ind w:left="0" w:firstLine="709"/>
        <w:jc w:val="both"/>
        <w:rPr>
          <w:rFonts w:eastAsia="Calibri"/>
          <w:sz w:val="28"/>
          <w:szCs w:val="28"/>
          <w:lang w:val="uz-Cyrl-UZ"/>
        </w:rPr>
      </w:pPr>
      <w:r w:rsidRPr="0078368A">
        <w:rPr>
          <w:rFonts w:eastAsia="Calibri"/>
          <w:sz w:val="28"/>
          <w:szCs w:val="28"/>
          <w:lang w:val="uz-Cyrl-UZ"/>
        </w:rPr>
        <w:t>oraliq zona (</w:t>
      </w:r>
      <w:r w:rsidRPr="0078368A">
        <w:rPr>
          <w:rFonts w:eastAsia="Calibri"/>
          <w:i/>
          <w:sz w:val="28"/>
          <w:szCs w:val="28"/>
          <w:lang w:val="uz-Cyrl-UZ"/>
        </w:rPr>
        <w:t>kr</w:t>
      </w:r>
      <w:r w:rsidRPr="0078368A">
        <w:rPr>
          <w:rFonts w:eastAsia="Calibri"/>
          <w:sz w:val="28"/>
          <w:szCs w:val="28"/>
          <w:lang w:val="uz-Cyrl-UZ"/>
        </w:rPr>
        <w:t xml:space="preserve"> ≈ 1).</w:t>
      </w:r>
    </w:p>
    <w:p w:rsidR="00CD0308" w:rsidRPr="0078368A" w:rsidRDefault="00CD0308" w:rsidP="00CD0308">
      <w:pPr>
        <w:ind w:firstLine="709"/>
        <w:jc w:val="center"/>
        <w:rPr>
          <w:rFonts w:eastAsia="Calibri"/>
          <w:sz w:val="28"/>
          <w:szCs w:val="28"/>
        </w:rPr>
      </w:pPr>
      <w:r w:rsidRPr="0078368A">
        <w:rPr>
          <w:b/>
          <w:noProof/>
          <w:lang w:val="ru-RU" w:eastAsia="ko-KR"/>
        </w:rPr>
        <w:drawing>
          <wp:inline distT="0" distB="0" distL="0" distR="0" wp14:anchorId="490C2D4E" wp14:editId="7332F6A7">
            <wp:extent cx="3228975" cy="3171825"/>
            <wp:effectExtent l="0" t="0" r="9525" b="9525"/>
            <wp:docPr id="284" name="Рисунок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Рисунок 562"/>
                    <pic:cNvPicPr>
                      <a:picLocks noChangeAspect="1" noChangeArrowheads="1"/>
                    </pic:cNvPicPr>
                  </pic:nvPicPr>
                  <pic:blipFill>
                    <a:blip r:embed="rId592">
                      <a:lum contrast="18000"/>
                      <a:extLst>
                        <a:ext uri="{28A0092B-C50C-407E-A947-70E740481C1C}">
                          <a14:useLocalDpi xmlns:a14="http://schemas.microsoft.com/office/drawing/2010/main" val="0"/>
                        </a:ext>
                      </a:extLst>
                    </a:blip>
                    <a:stretch>
                      <a:fillRect/>
                    </a:stretch>
                  </pic:blipFill>
                  <pic:spPr bwMode="auto">
                    <a:xfrm>
                      <a:off x="0" y="0"/>
                      <a:ext cx="3228975" cy="3171825"/>
                    </a:xfrm>
                    <a:prstGeom prst="rect">
                      <a:avLst/>
                    </a:prstGeom>
                    <a:noFill/>
                    <a:ln>
                      <a:noFill/>
                    </a:ln>
                  </pic:spPr>
                </pic:pic>
              </a:graphicData>
            </a:graphic>
          </wp:inline>
        </w:drawing>
      </w:r>
    </w:p>
    <w:p w:rsidR="00CD0308" w:rsidRPr="0078368A" w:rsidRDefault="00CD0308" w:rsidP="00CD0308">
      <w:pPr>
        <w:ind w:firstLine="709"/>
        <w:jc w:val="center"/>
        <w:rPr>
          <w:rFonts w:eastAsia="Calibri"/>
          <w:sz w:val="28"/>
          <w:szCs w:val="28"/>
          <w:lang w:val="uz-Cyrl-UZ"/>
        </w:rPr>
      </w:pPr>
      <w:r>
        <w:rPr>
          <w:rFonts w:eastAsia="Calibri"/>
          <w:sz w:val="28"/>
          <w:szCs w:val="28"/>
        </w:rPr>
        <w:t>12.</w:t>
      </w:r>
      <w:r w:rsidRPr="0078368A">
        <w:rPr>
          <w:rFonts w:eastAsia="Calibri"/>
          <w:sz w:val="28"/>
          <w:szCs w:val="28"/>
          <w:lang w:val="uz-Cyrl-UZ"/>
        </w:rPr>
        <w:t>2-r</w:t>
      </w:r>
      <w:r w:rsidRPr="0078368A">
        <w:rPr>
          <w:rFonts w:eastAsia="Calibri"/>
          <w:sz w:val="28"/>
          <w:szCs w:val="28"/>
        </w:rPr>
        <w:t xml:space="preserve">asm. </w:t>
      </w:r>
      <w:r w:rsidRPr="0078368A">
        <w:rPr>
          <w:rFonts w:eastAsia="Calibri"/>
          <w:sz w:val="28"/>
          <w:szCs w:val="28"/>
          <w:lang w:val="uz-Cyrl-UZ"/>
        </w:rPr>
        <w:t xml:space="preserve">Elementar </w:t>
      </w:r>
      <w:r>
        <w:rPr>
          <w:rFonts w:eastAsia="Calibri"/>
          <w:sz w:val="28"/>
          <w:szCs w:val="28"/>
          <w:lang w:val="uz-Cyrl-UZ"/>
        </w:rPr>
        <w:t>nurlatgich</w:t>
      </w:r>
      <w:r w:rsidRPr="0078368A">
        <w:rPr>
          <w:rFonts w:eastAsia="Calibri"/>
          <w:sz w:val="28"/>
          <w:szCs w:val="28"/>
          <w:lang w:val="uz-Cyrl-UZ"/>
        </w:rPr>
        <w:t>ning maydon tashkil etuvchilarini aniqlash</w:t>
      </w:r>
    </w:p>
    <w:p w:rsidR="00CD0308" w:rsidRPr="0078368A" w:rsidRDefault="00CD0308" w:rsidP="00CD0308">
      <w:pPr>
        <w:ind w:firstLine="709"/>
        <w:jc w:val="center"/>
        <w:rPr>
          <w:rFonts w:eastAsia="Calibri"/>
          <w:sz w:val="28"/>
          <w:szCs w:val="28"/>
        </w:rPr>
      </w:pPr>
    </w:p>
    <w:p w:rsidR="00CD0308" w:rsidRPr="0078368A" w:rsidRDefault="00CD0308" w:rsidP="00CD0308">
      <w:pPr>
        <w:ind w:firstLine="709"/>
        <w:jc w:val="both"/>
        <w:rPr>
          <w:rFonts w:eastAsia="Calibri"/>
          <w:sz w:val="28"/>
          <w:szCs w:val="28"/>
          <w:lang w:val="uz-Cyrl-UZ"/>
        </w:rPr>
      </w:pPr>
      <w:r w:rsidRPr="0078368A">
        <w:rPr>
          <w:rFonts w:eastAsia="Calibri"/>
          <w:i/>
          <w:sz w:val="28"/>
          <w:szCs w:val="28"/>
          <w:lang w:val="uz-Cyrl-UZ"/>
        </w:rPr>
        <w:t>Uzoq zona</w:t>
      </w:r>
      <w:r w:rsidRPr="0078368A">
        <w:rPr>
          <w:rFonts w:eastAsia="Calibri"/>
          <w:sz w:val="28"/>
          <w:szCs w:val="28"/>
          <w:lang w:val="uz-Cyrl-UZ"/>
        </w:rPr>
        <w:t xml:space="preserve"> ko‘rsatib o‘tilganidek </w:t>
      </w:r>
      <w:r w:rsidRPr="0078368A">
        <w:rPr>
          <w:rFonts w:eastAsia="Calibri"/>
          <w:i/>
          <w:sz w:val="28"/>
          <w:szCs w:val="28"/>
          <w:lang w:val="uz-Cyrl-UZ"/>
        </w:rPr>
        <w:t>2πr</w:t>
      </w:r>
      <w:r w:rsidRPr="0078368A">
        <w:rPr>
          <w:rFonts w:eastAsia="Calibri"/>
          <w:sz w:val="28"/>
          <w:szCs w:val="28"/>
          <w:lang w:val="uz-Cyrl-UZ"/>
        </w:rPr>
        <w:t xml:space="preserve"> » λ sharti bilan xarakterlanadi. Formulalarni solishtirishdan </w:t>
      </w:r>
      <w:r>
        <w:rPr>
          <w:position w:val="-14"/>
          <w:lang w:val="uz-Cyrl-UZ"/>
        </w:rPr>
        <w:object w:dxaOrig="1395" w:dyaOrig="405">
          <v:shape id="_x0000_i1376" type="#_x0000_t75" style="width:69.6pt;height:20.4pt" o:ole="" fillcolor="window">
            <v:imagedata r:id="rId593" o:title=""/>
          </v:shape>
          <o:OLEObject Type="Embed" ProgID="Equation.3" ShapeID="_x0000_i1376" DrawAspect="Content" ObjectID="_1797499553" r:id="rId594"/>
        </w:object>
      </w:r>
      <w:r w:rsidRPr="0078368A">
        <w:rPr>
          <w:rFonts w:eastAsia="Calibri"/>
          <w:sz w:val="28"/>
          <w:szCs w:val="28"/>
          <w:lang w:val="uz-Cyrl-UZ"/>
        </w:rPr>
        <w:t xml:space="preserve"> ifodalarida </w:t>
      </w:r>
      <w:r w:rsidRPr="0078368A">
        <w:rPr>
          <w:rFonts w:eastAsia="Calibri"/>
          <w:i/>
          <w:sz w:val="28"/>
          <w:szCs w:val="28"/>
          <w:lang w:val="uz-Cyrl-UZ"/>
        </w:rPr>
        <w:t>k</w:t>
      </w:r>
      <w:r w:rsidRPr="0078368A">
        <w:rPr>
          <w:rFonts w:eastAsia="Calibri"/>
          <w:sz w:val="28"/>
          <w:szCs w:val="28"/>
          <w:lang w:val="uz-Cyrl-UZ"/>
        </w:rPr>
        <w:t>=2</w:t>
      </w:r>
      <w:r w:rsidRPr="0078368A">
        <w:rPr>
          <w:rFonts w:eastAsia="Calibri"/>
          <w:sz w:val="28"/>
          <w:szCs w:val="28"/>
        </w:rPr>
        <w:t>π</w:t>
      </w:r>
      <w:r w:rsidRPr="0078368A">
        <w:rPr>
          <w:rFonts w:eastAsia="Calibri"/>
          <w:sz w:val="28"/>
          <w:szCs w:val="28"/>
          <w:lang w:val="uz-Cyrl-UZ"/>
        </w:rPr>
        <w:t>/</w:t>
      </w:r>
      <w:r w:rsidRPr="0078368A">
        <w:rPr>
          <w:rFonts w:eastAsia="Calibri"/>
          <w:sz w:val="28"/>
          <w:szCs w:val="28"/>
        </w:rPr>
        <w:t>λ</w:t>
      </w:r>
      <w:r w:rsidRPr="0078368A">
        <w:rPr>
          <w:rFonts w:eastAsia="Calibri"/>
          <w:sz w:val="28"/>
          <w:szCs w:val="28"/>
          <w:lang w:val="uz-Cyrl-UZ"/>
        </w:rPr>
        <w:t xml:space="preserve">  va  </w:t>
      </w:r>
      <w:r>
        <w:rPr>
          <w:position w:val="-14"/>
        </w:rPr>
        <w:object w:dxaOrig="1935" w:dyaOrig="420">
          <v:shape id="_x0000_i1377" type="#_x0000_t75" style="width:96.6pt;height:21.6pt" o:ole="" fillcolor="window">
            <v:imagedata r:id="rId595" o:title=""/>
          </v:shape>
          <o:OLEObject Type="Embed" ProgID="Equation.3" ShapeID="_x0000_i1377" DrawAspect="Content" ObjectID="_1797499554" r:id="rId596"/>
        </w:object>
      </w:r>
      <w:r w:rsidRPr="0078368A">
        <w:rPr>
          <w:rFonts w:eastAsia="Calibri"/>
          <w:sz w:val="28"/>
          <w:szCs w:val="28"/>
          <w:lang w:val="uz-Cyrl-UZ"/>
        </w:rPr>
        <w:t xml:space="preserve"> ekanligini hisobga olgan xolda quyidagiga ega bo‘lamiz</w:t>
      </w:r>
    </w:p>
    <w:p w:rsidR="00CD0308" w:rsidRPr="0078368A" w:rsidRDefault="00CD0308" w:rsidP="00CD0308">
      <w:pPr>
        <w:ind w:firstLine="709"/>
        <w:jc w:val="right"/>
        <w:rPr>
          <w:rFonts w:eastAsia="Calibri"/>
          <w:sz w:val="28"/>
          <w:szCs w:val="28"/>
          <w:lang w:val="uz-Cyrl-UZ"/>
        </w:rPr>
      </w:pPr>
      <w:r>
        <w:rPr>
          <w:position w:val="-32"/>
          <w:lang w:val="uz-Cyrl-UZ"/>
        </w:rPr>
        <w:object w:dxaOrig="2520" w:dyaOrig="765">
          <v:shape id="_x0000_i1378" type="#_x0000_t75" style="width:126pt;height:38.4pt" o:ole="" fillcolor="window">
            <v:imagedata r:id="rId597" o:title=""/>
          </v:shape>
          <o:OLEObject Type="Embed" ProgID="Equation.3" ShapeID="_x0000_i1378" DrawAspect="Content" ObjectID="_1797499555" r:id="rId598"/>
        </w:object>
      </w:r>
      <w:r w:rsidRPr="0078368A">
        <w:rPr>
          <w:rFonts w:eastAsia="Calibri"/>
          <w:sz w:val="28"/>
          <w:szCs w:val="28"/>
          <w:lang w:val="uz-Cyrl-UZ"/>
        </w:rPr>
        <w:tab/>
      </w:r>
      <w:r w:rsidRPr="0078368A">
        <w:rPr>
          <w:rFonts w:eastAsia="Calibri"/>
          <w:sz w:val="28"/>
          <w:szCs w:val="28"/>
          <w:lang w:val="uz-Cyrl-UZ"/>
        </w:rPr>
        <w:tab/>
      </w:r>
      <w:r w:rsidRPr="0078368A">
        <w:rPr>
          <w:rFonts w:eastAsia="Calibri"/>
          <w:sz w:val="28"/>
          <w:szCs w:val="28"/>
          <w:lang w:val="uz-Cyrl-UZ"/>
        </w:rPr>
        <w:tab/>
      </w:r>
      <w:r w:rsidRPr="0078368A">
        <w:rPr>
          <w:rFonts w:eastAsia="Calibri"/>
          <w:sz w:val="28"/>
          <w:szCs w:val="28"/>
          <w:lang w:val="uz-Cyrl-UZ"/>
        </w:rPr>
        <w:tab/>
        <w:t>(</w:t>
      </w:r>
      <w:r w:rsidRPr="003371E0">
        <w:rPr>
          <w:rFonts w:eastAsia="Calibri"/>
          <w:sz w:val="28"/>
          <w:szCs w:val="28"/>
          <w:lang w:val="uz-Cyrl-UZ"/>
        </w:rPr>
        <w:t>12</w:t>
      </w:r>
      <w:r>
        <w:rPr>
          <w:rFonts w:eastAsia="Calibri"/>
          <w:sz w:val="28"/>
          <w:szCs w:val="28"/>
          <w:lang w:val="uz-Cyrl-UZ"/>
        </w:rPr>
        <w:t>.</w:t>
      </w:r>
      <w:r w:rsidRPr="0078368A">
        <w:rPr>
          <w:rFonts w:eastAsia="Calibri"/>
          <w:sz w:val="28"/>
          <w:szCs w:val="28"/>
          <w:lang w:val="uz-Cyrl-UZ"/>
        </w:rPr>
        <w:t>3)</w:t>
      </w:r>
    </w:p>
    <w:p w:rsidR="00CD0308" w:rsidRPr="0078368A" w:rsidRDefault="00CD0308" w:rsidP="00CD0308">
      <w:pPr>
        <w:ind w:firstLine="709"/>
        <w:jc w:val="center"/>
        <w:rPr>
          <w:rFonts w:eastAsia="Calibri"/>
          <w:sz w:val="28"/>
          <w:szCs w:val="28"/>
          <w:lang w:val="uz-Cyrl-UZ"/>
        </w:rPr>
      </w:pPr>
    </w:p>
    <w:p w:rsidR="00CD0308" w:rsidRPr="0078368A" w:rsidRDefault="00CD0308" w:rsidP="00CD0308">
      <w:pPr>
        <w:ind w:firstLine="709"/>
        <w:jc w:val="right"/>
        <w:rPr>
          <w:rFonts w:eastAsia="Calibri"/>
          <w:sz w:val="28"/>
          <w:szCs w:val="28"/>
          <w:lang w:val="uz-Cyrl-UZ"/>
        </w:rPr>
      </w:pPr>
      <w:r>
        <w:rPr>
          <w:position w:val="-30"/>
          <w:lang w:val="uz-Cyrl-UZ"/>
        </w:rPr>
        <w:object w:dxaOrig="2415" w:dyaOrig="720">
          <v:shape id="_x0000_i1379" type="#_x0000_t75" style="width:120.6pt;height:36pt" o:ole="" fillcolor="window">
            <v:imagedata r:id="rId599" o:title=""/>
          </v:shape>
          <o:OLEObject Type="Embed" ProgID="Equation.3" ShapeID="_x0000_i1379" DrawAspect="Content" ObjectID="_1797499556" r:id="rId600"/>
        </w:object>
      </w:r>
      <w:r w:rsidRPr="0078368A">
        <w:rPr>
          <w:rFonts w:eastAsia="Calibri"/>
          <w:sz w:val="28"/>
          <w:szCs w:val="28"/>
          <w:lang w:val="uz-Cyrl-UZ"/>
        </w:rPr>
        <w:tab/>
      </w:r>
      <w:r w:rsidRPr="0078368A">
        <w:rPr>
          <w:rFonts w:eastAsia="Calibri"/>
          <w:sz w:val="28"/>
          <w:szCs w:val="28"/>
          <w:lang w:val="uz-Cyrl-UZ"/>
        </w:rPr>
        <w:tab/>
      </w:r>
      <w:r w:rsidRPr="0078368A">
        <w:rPr>
          <w:rFonts w:eastAsia="Calibri"/>
          <w:sz w:val="28"/>
          <w:szCs w:val="28"/>
          <w:lang w:val="uz-Cyrl-UZ"/>
        </w:rPr>
        <w:tab/>
      </w:r>
      <w:r w:rsidRPr="0078368A">
        <w:rPr>
          <w:rFonts w:eastAsia="Calibri"/>
          <w:sz w:val="28"/>
          <w:szCs w:val="28"/>
          <w:lang w:val="uz-Cyrl-UZ"/>
        </w:rPr>
        <w:tab/>
        <w:t>(</w:t>
      </w:r>
      <w:r w:rsidRPr="003371E0">
        <w:rPr>
          <w:rFonts w:eastAsia="Calibri"/>
          <w:sz w:val="28"/>
          <w:szCs w:val="28"/>
          <w:lang w:val="uz-Cyrl-UZ"/>
        </w:rPr>
        <w:t>12</w:t>
      </w:r>
      <w:r>
        <w:rPr>
          <w:rFonts w:eastAsia="Calibri"/>
          <w:sz w:val="28"/>
          <w:szCs w:val="28"/>
          <w:lang w:val="uz-Cyrl-UZ"/>
        </w:rPr>
        <w:t>.</w:t>
      </w:r>
      <w:r w:rsidRPr="0078368A">
        <w:rPr>
          <w:rFonts w:eastAsia="Calibri"/>
          <w:sz w:val="28"/>
          <w:szCs w:val="28"/>
          <w:lang w:val="uz-Cyrl-UZ"/>
        </w:rPr>
        <w:t>4)</w:t>
      </w:r>
    </w:p>
    <w:p w:rsidR="00CD0308" w:rsidRPr="0078368A" w:rsidRDefault="00CD0308" w:rsidP="00CD0308">
      <w:pPr>
        <w:ind w:firstLine="709"/>
        <w:jc w:val="both"/>
        <w:rPr>
          <w:rFonts w:eastAsia="Calibri"/>
          <w:sz w:val="28"/>
          <w:szCs w:val="28"/>
          <w:lang w:val="uz-Cyrl-UZ"/>
        </w:rPr>
      </w:pPr>
      <w:r w:rsidRPr="0078368A">
        <w:rPr>
          <w:rFonts w:eastAsia="Calibri"/>
          <w:sz w:val="28"/>
          <w:szCs w:val="28"/>
          <w:lang w:val="uz-Cyrl-UZ"/>
        </w:rPr>
        <w:t xml:space="preserve">Shunday qilib, uzoq  zonada elektr maydon kuchlanganligi faqat </w:t>
      </w:r>
      <w:r>
        <w:rPr>
          <w:position w:val="-12"/>
          <w:lang w:val="uz-Cyrl-UZ"/>
        </w:rPr>
        <w:object w:dxaOrig="315" w:dyaOrig="405">
          <v:shape id="_x0000_i1380" type="#_x0000_t75" style="width:15.6pt;height:20.4pt" o:ole="" fillcolor="window">
            <v:imagedata r:id="rId601" o:title=""/>
          </v:shape>
          <o:OLEObject Type="Embed" ProgID="Equation.3" ShapeID="_x0000_i1380" DrawAspect="Content" ObjectID="_1797499557" r:id="rId602"/>
        </w:object>
      </w:r>
      <w:r w:rsidRPr="0078368A">
        <w:rPr>
          <w:rFonts w:eastAsia="Calibri"/>
          <w:sz w:val="28"/>
          <w:szCs w:val="28"/>
          <w:lang w:val="uz-Cyrl-UZ"/>
        </w:rPr>
        <w:t xml:space="preserve"> tashkil etuvchisiga, magnit maydon kuchlanganligi esa </w:t>
      </w:r>
      <w:r>
        <w:rPr>
          <w:position w:val="-14"/>
          <w:lang w:val="uz-Cyrl-UZ"/>
        </w:rPr>
        <w:object w:dxaOrig="375" w:dyaOrig="420">
          <v:shape id="_x0000_i1381" type="#_x0000_t75" style="width:18.6pt;height:21.6pt" o:ole="" fillcolor="window">
            <v:imagedata r:id="rId603" o:title=""/>
          </v:shape>
          <o:OLEObject Type="Embed" ProgID="Equation.3" ShapeID="_x0000_i1381" DrawAspect="Content" ObjectID="_1797499558" r:id="rId604"/>
        </w:object>
      </w:r>
      <w:r w:rsidRPr="0078368A">
        <w:rPr>
          <w:rFonts w:eastAsia="Calibri"/>
          <w:sz w:val="28"/>
          <w:szCs w:val="28"/>
          <w:lang w:val="uz-Cyrl-UZ"/>
        </w:rPr>
        <w:t xml:space="preserve"> tashkil etuvchisiga  va </w:t>
      </w:r>
      <w:r>
        <w:rPr>
          <w:position w:val="-4"/>
          <w:lang w:val="uz-Cyrl-UZ"/>
        </w:rPr>
        <w:object w:dxaOrig="240" w:dyaOrig="315">
          <v:shape id="_x0000_i1382" type="#_x0000_t75" style="width:12pt;height:15.6pt" o:ole="" fillcolor="window">
            <v:imagedata r:id="rId605" o:title=""/>
          </v:shape>
          <o:OLEObject Type="Embed" ProgID="Equation.3" ShapeID="_x0000_i1382" DrawAspect="Content" ObjectID="_1797499559" r:id="rId606"/>
        </w:object>
      </w:r>
      <w:r w:rsidRPr="0078368A">
        <w:rPr>
          <w:rFonts w:eastAsia="Calibri"/>
          <w:sz w:val="28"/>
          <w:szCs w:val="28"/>
          <w:lang w:val="uz-Cyrl-UZ"/>
        </w:rPr>
        <w:t xml:space="preserve"> va </w:t>
      </w:r>
      <w:r>
        <w:rPr>
          <w:position w:val="-4"/>
          <w:lang w:val="uz-Cyrl-UZ"/>
        </w:rPr>
        <w:object w:dxaOrig="285" w:dyaOrig="315">
          <v:shape id="_x0000_i1383" type="#_x0000_t75" style="width:14.4pt;height:15.6pt" o:ole="" fillcolor="window">
            <v:imagedata r:id="rId607" o:title=""/>
          </v:shape>
          <o:OLEObject Type="Embed" ProgID="Equation.3" ShapeID="_x0000_i1383" DrawAspect="Content" ObjectID="_1797499560" r:id="rId608"/>
        </w:object>
      </w:r>
      <w:r w:rsidRPr="0078368A">
        <w:rPr>
          <w:rFonts w:eastAsia="Calibri"/>
          <w:sz w:val="28"/>
          <w:szCs w:val="28"/>
          <w:lang w:val="uz-Cyrl-UZ"/>
        </w:rPr>
        <w:t xml:space="preserve"> vektorlari bir xil fazaga ega. Maydon vektorlari fazasi vibratorning markazidan ular xisoblanadigan nuqtagacha bo‘lgan </w:t>
      </w:r>
      <w:r w:rsidRPr="0078368A">
        <w:rPr>
          <w:rFonts w:eastAsia="Calibri"/>
          <w:i/>
          <w:sz w:val="28"/>
          <w:szCs w:val="28"/>
          <w:lang w:val="uz-Cyrl-UZ"/>
        </w:rPr>
        <w:t>r</w:t>
      </w:r>
      <w:r w:rsidRPr="0078368A">
        <w:rPr>
          <w:rFonts w:eastAsia="Calibri"/>
          <w:sz w:val="28"/>
          <w:szCs w:val="28"/>
          <w:lang w:val="uz-Cyrl-UZ"/>
        </w:rPr>
        <w:t xml:space="preserve"> masofa bilan aniqlanadi. Teng fazalar yuzalari markazi koordinatalar boshida joylashgan konsentrik sferalarni xosil qiladi. Teng fazalar yuzalaridan hohlagan bittasini tanlab olamiz va vaqt o‘tishi bilan unga nima bo‘lishini kuzatib turamiz. Maydon fazasi </w:t>
      </w:r>
      <w:r w:rsidRPr="0078368A">
        <w:rPr>
          <w:rFonts w:eastAsia="Calibri"/>
          <w:i/>
          <w:sz w:val="28"/>
          <w:szCs w:val="28"/>
          <w:lang w:val="uz-Cyrl-UZ"/>
        </w:rPr>
        <w:t>r</w:t>
      </w:r>
      <w:r w:rsidRPr="0078368A">
        <w:rPr>
          <w:rFonts w:eastAsia="Calibri"/>
          <w:sz w:val="28"/>
          <w:szCs w:val="28"/>
          <w:vertAlign w:val="subscript"/>
          <w:lang w:val="uz-Cyrl-UZ"/>
        </w:rPr>
        <w:t>0</w:t>
      </w:r>
      <w:r w:rsidRPr="0078368A">
        <w:rPr>
          <w:rFonts w:eastAsia="Calibri"/>
          <w:sz w:val="28"/>
          <w:szCs w:val="28"/>
          <w:lang w:val="uz-Cyrl-UZ"/>
        </w:rPr>
        <w:t xml:space="preserve"> koordinatali nuqtada </w:t>
      </w:r>
      <w:r w:rsidRPr="0078368A">
        <w:rPr>
          <w:rFonts w:eastAsia="Calibri"/>
          <w:i/>
          <w:sz w:val="28"/>
          <w:szCs w:val="28"/>
          <w:lang w:val="uz-Cyrl-UZ"/>
        </w:rPr>
        <w:t>t</w:t>
      </w:r>
      <w:r w:rsidRPr="0078368A">
        <w:rPr>
          <w:rFonts w:eastAsia="Calibri"/>
          <w:sz w:val="28"/>
          <w:szCs w:val="28"/>
          <w:vertAlign w:val="subscript"/>
          <w:lang w:val="uz-Cyrl-UZ"/>
        </w:rPr>
        <w:t>0</w:t>
      </w:r>
      <w:r w:rsidRPr="0078368A">
        <w:rPr>
          <w:rFonts w:eastAsia="Calibri"/>
          <w:sz w:val="28"/>
          <w:szCs w:val="28"/>
          <w:lang w:val="uz-Cyrl-UZ"/>
        </w:rPr>
        <w:t xml:space="preserve">  vaqt laxzasida </w:t>
      </w:r>
      <w:r>
        <w:rPr>
          <w:position w:val="-24"/>
          <w:lang w:val="uz-Cyrl-UZ"/>
        </w:rPr>
        <w:object w:dxaOrig="1980" w:dyaOrig="615">
          <v:shape id="_x0000_i1384" type="#_x0000_t75" style="width:99.6pt;height:30.6pt" o:ole="" fillcolor="window">
            <v:imagedata r:id="rId609" o:title=""/>
          </v:shape>
          <o:OLEObject Type="Embed" ProgID="Equation.3" ShapeID="_x0000_i1384" DrawAspect="Content" ObjectID="_1797499561" r:id="rId610"/>
        </w:object>
      </w:r>
      <w:r w:rsidRPr="0078368A">
        <w:rPr>
          <w:rFonts w:eastAsia="Calibri"/>
          <w:sz w:val="28"/>
          <w:szCs w:val="28"/>
          <w:lang w:val="uz-Cyrl-UZ"/>
        </w:rPr>
        <w:t xml:space="preserve"> ga teng. </w:t>
      </w:r>
      <w:r w:rsidRPr="0078368A">
        <w:rPr>
          <w:rFonts w:eastAsia="Calibri"/>
          <w:i/>
          <w:sz w:val="28"/>
          <w:szCs w:val="28"/>
          <w:lang w:val="uz-Cyrl-UZ"/>
        </w:rPr>
        <w:t>t</w:t>
      </w:r>
      <w:r w:rsidRPr="0078368A">
        <w:rPr>
          <w:rFonts w:eastAsia="Calibri"/>
          <w:sz w:val="28"/>
          <w:szCs w:val="28"/>
          <w:vertAlign w:val="subscript"/>
          <w:lang w:val="uz-Cyrl-UZ"/>
        </w:rPr>
        <w:t>1</w:t>
      </w:r>
      <w:r w:rsidRPr="0078368A">
        <w:rPr>
          <w:rFonts w:eastAsia="Calibri"/>
          <w:sz w:val="28"/>
          <w:szCs w:val="28"/>
          <w:lang w:val="uz-Cyrl-UZ"/>
        </w:rPr>
        <w:t>=</w:t>
      </w:r>
      <w:r w:rsidRPr="0078368A">
        <w:rPr>
          <w:rFonts w:eastAsia="Calibri"/>
          <w:i/>
          <w:sz w:val="28"/>
          <w:szCs w:val="28"/>
          <w:lang w:val="uz-Cyrl-UZ"/>
        </w:rPr>
        <w:t>t</w:t>
      </w:r>
      <w:r w:rsidRPr="0078368A">
        <w:rPr>
          <w:rFonts w:eastAsia="Calibri"/>
          <w:sz w:val="28"/>
          <w:szCs w:val="28"/>
          <w:vertAlign w:val="subscript"/>
          <w:lang w:val="uz-Cyrl-UZ"/>
        </w:rPr>
        <w:t>0</w:t>
      </w:r>
      <w:r w:rsidRPr="0078368A">
        <w:rPr>
          <w:rFonts w:eastAsia="Calibri"/>
          <w:sz w:val="28"/>
          <w:szCs w:val="28"/>
          <w:lang w:val="uz-Cyrl-UZ"/>
        </w:rPr>
        <w:t>+</w:t>
      </w:r>
      <w:r>
        <w:rPr>
          <w:position w:val="-6"/>
          <w:lang w:val="uz-Cyrl-UZ"/>
        </w:rPr>
        <w:object w:dxaOrig="300" w:dyaOrig="285">
          <v:shape id="_x0000_i1385" type="#_x0000_t75" style="width:15.6pt;height:14.4pt" o:ole="" fillcolor="window">
            <v:imagedata r:id="rId611" o:title=""/>
          </v:shape>
          <o:OLEObject Type="Embed" ProgID="Equation.3" ShapeID="_x0000_i1385" DrawAspect="Content" ObjectID="_1797499562" r:id="rId612"/>
        </w:object>
      </w:r>
      <w:r w:rsidRPr="0078368A">
        <w:rPr>
          <w:rFonts w:eastAsia="Calibri"/>
          <w:sz w:val="28"/>
          <w:szCs w:val="28"/>
          <w:lang w:val="uz-Cyrl-UZ"/>
        </w:rPr>
        <w:t xml:space="preserve"> laxzada huddi o‘sha </w:t>
      </w:r>
      <w:r w:rsidRPr="0078368A">
        <w:rPr>
          <w:rFonts w:eastAsia="Calibri"/>
          <w:i/>
          <w:sz w:val="28"/>
          <w:szCs w:val="28"/>
          <w:lang w:val="uz-Cyrl-UZ"/>
        </w:rPr>
        <w:t>r</w:t>
      </w:r>
      <w:r w:rsidRPr="0078368A">
        <w:rPr>
          <w:rFonts w:eastAsia="Calibri"/>
          <w:sz w:val="28"/>
          <w:szCs w:val="28"/>
          <w:vertAlign w:val="subscript"/>
          <w:lang w:val="uz-Cyrl-UZ"/>
        </w:rPr>
        <w:t xml:space="preserve">0  </w:t>
      </w:r>
      <w:r w:rsidRPr="0078368A">
        <w:rPr>
          <w:rFonts w:eastAsia="Calibri"/>
          <w:sz w:val="28"/>
          <w:szCs w:val="28"/>
          <w:lang w:val="uz-Cyrl-UZ"/>
        </w:rPr>
        <w:t xml:space="preserve">nuqtada u </w:t>
      </w:r>
      <w:r w:rsidRPr="0078368A">
        <w:rPr>
          <w:rFonts w:eastAsia="Calibri"/>
          <w:i/>
          <w:sz w:val="28"/>
          <w:szCs w:val="28"/>
          <w:lang w:val="uz-Cyrl-UZ"/>
        </w:rPr>
        <w:t>φ</w:t>
      </w:r>
      <w:r w:rsidRPr="0078368A">
        <w:rPr>
          <w:rFonts w:eastAsia="Calibri"/>
          <w:sz w:val="28"/>
          <w:szCs w:val="28"/>
          <w:vertAlign w:val="subscript"/>
          <w:lang w:val="uz-Cyrl-UZ"/>
        </w:rPr>
        <w:t>0</w:t>
      </w:r>
      <w:r w:rsidRPr="0078368A">
        <w:rPr>
          <w:rFonts w:eastAsia="Calibri"/>
          <w:sz w:val="28"/>
          <w:szCs w:val="28"/>
          <w:lang w:val="uz-Cyrl-UZ"/>
        </w:rPr>
        <w:t xml:space="preserve"> dan o‘zgacha bo‘ladi. </w:t>
      </w:r>
      <w:r w:rsidRPr="0078368A">
        <w:rPr>
          <w:rFonts w:eastAsia="Calibri"/>
          <w:i/>
          <w:sz w:val="28"/>
          <w:szCs w:val="28"/>
          <w:lang w:val="uz-Cyrl-UZ"/>
        </w:rPr>
        <w:t>r</w:t>
      </w:r>
      <w:r w:rsidRPr="0078368A">
        <w:rPr>
          <w:rFonts w:eastAsia="Calibri"/>
          <w:sz w:val="28"/>
          <w:szCs w:val="28"/>
          <w:vertAlign w:val="subscript"/>
          <w:lang w:val="uz-Cyrl-UZ"/>
        </w:rPr>
        <w:t>1</w:t>
      </w:r>
      <w:r w:rsidRPr="0078368A">
        <w:rPr>
          <w:rFonts w:eastAsia="Calibri"/>
          <w:sz w:val="28"/>
          <w:szCs w:val="28"/>
          <w:lang w:val="uz-Cyrl-UZ"/>
        </w:rPr>
        <w:t>=</w:t>
      </w:r>
      <w:r w:rsidRPr="0078368A">
        <w:rPr>
          <w:rFonts w:eastAsia="Calibri"/>
          <w:i/>
          <w:sz w:val="28"/>
          <w:szCs w:val="28"/>
          <w:lang w:val="uz-Cyrl-UZ"/>
        </w:rPr>
        <w:t>r</w:t>
      </w:r>
      <w:r w:rsidRPr="0078368A">
        <w:rPr>
          <w:rFonts w:eastAsia="Calibri"/>
          <w:sz w:val="28"/>
          <w:szCs w:val="28"/>
          <w:vertAlign w:val="subscript"/>
          <w:lang w:val="uz-Cyrl-UZ"/>
        </w:rPr>
        <w:t>0</w:t>
      </w:r>
      <w:r w:rsidRPr="0078368A">
        <w:rPr>
          <w:rFonts w:eastAsia="Calibri"/>
          <w:sz w:val="28"/>
          <w:szCs w:val="28"/>
          <w:lang w:val="uz-Cyrl-UZ"/>
        </w:rPr>
        <w:t>+</w:t>
      </w:r>
      <w:r>
        <w:rPr>
          <w:position w:val="-4"/>
        </w:rPr>
        <w:object w:dxaOrig="315" w:dyaOrig="255">
          <v:shape id="_x0000_i1386" type="#_x0000_t75" style="width:15.6pt;height:12.6pt" o:ole="" fillcolor="window">
            <v:imagedata r:id="rId613" o:title=""/>
          </v:shape>
          <o:OLEObject Type="Embed" ProgID="Equation.3" ShapeID="_x0000_i1386" DrawAspect="Content" ObjectID="_1797499563" r:id="rId614"/>
        </w:object>
      </w:r>
      <w:r w:rsidRPr="0078368A">
        <w:rPr>
          <w:rFonts w:eastAsia="Calibri"/>
          <w:sz w:val="28"/>
          <w:szCs w:val="28"/>
          <w:lang w:val="uz-Cyrl-UZ"/>
        </w:rPr>
        <w:t xml:space="preserve"> koordinatali nuqtada </w:t>
      </w:r>
      <w:r w:rsidRPr="0078368A">
        <w:rPr>
          <w:rFonts w:eastAsia="Calibri"/>
          <w:i/>
          <w:sz w:val="28"/>
          <w:szCs w:val="28"/>
          <w:lang w:val="uz-Cyrl-UZ"/>
        </w:rPr>
        <w:t>t</w:t>
      </w:r>
      <w:r w:rsidRPr="0078368A">
        <w:rPr>
          <w:rFonts w:eastAsia="Calibri"/>
          <w:sz w:val="28"/>
          <w:szCs w:val="28"/>
          <w:vertAlign w:val="subscript"/>
          <w:lang w:val="uz-Cyrl-UZ"/>
        </w:rPr>
        <w:t>1</w:t>
      </w:r>
      <w:r w:rsidRPr="0078368A">
        <w:rPr>
          <w:rFonts w:eastAsia="Calibri"/>
          <w:sz w:val="28"/>
          <w:szCs w:val="28"/>
          <w:lang w:val="uz-Cyrl-UZ"/>
        </w:rPr>
        <w:t xml:space="preserve"> laxzada faza uchun matematik ifodani yozib, shu ifodani </w:t>
      </w:r>
      <w:r w:rsidRPr="0078368A">
        <w:rPr>
          <w:rFonts w:eastAsia="Calibri"/>
          <w:i/>
          <w:sz w:val="28"/>
          <w:szCs w:val="28"/>
          <w:lang w:val="uz-Cyrl-UZ"/>
        </w:rPr>
        <w:t>φ</w:t>
      </w:r>
      <w:r w:rsidRPr="0078368A">
        <w:rPr>
          <w:rFonts w:eastAsia="Calibri"/>
          <w:sz w:val="28"/>
          <w:szCs w:val="28"/>
          <w:vertAlign w:val="subscript"/>
          <w:lang w:val="uz-Cyrl-UZ"/>
        </w:rPr>
        <w:t xml:space="preserve">0  </w:t>
      </w:r>
      <w:r w:rsidRPr="0078368A">
        <w:rPr>
          <w:rFonts w:eastAsia="Calibri"/>
          <w:sz w:val="28"/>
          <w:szCs w:val="28"/>
          <w:lang w:val="uz-Cyrl-UZ"/>
        </w:rPr>
        <w:t xml:space="preserve">ga qayta tenglashtirib  </w:t>
      </w:r>
      <w:r>
        <w:rPr>
          <w:position w:val="-6"/>
          <w:lang w:val="uz-Cyrl-UZ"/>
        </w:rPr>
        <w:object w:dxaOrig="1065" w:dyaOrig="285">
          <v:shape id="_x0000_i1387" type="#_x0000_t75" style="width:53.4pt;height:14.4pt" o:ole="" fillcolor="window">
            <v:imagedata r:id="rId615" o:title=""/>
          </v:shape>
          <o:OLEObject Type="Embed" ProgID="Equation.3" ShapeID="_x0000_i1387" DrawAspect="Content" ObjectID="_1797499564" r:id="rId616"/>
        </w:object>
      </w:r>
      <w:r w:rsidRPr="0078368A">
        <w:rPr>
          <w:rFonts w:eastAsia="Calibri"/>
          <w:sz w:val="28"/>
          <w:szCs w:val="28"/>
          <w:lang w:val="uz-Cyrl-UZ"/>
        </w:rPr>
        <w:t xml:space="preserve"> ga ega bo‘lamiz. Shunga muvofiq, </w:t>
      </w:r>
      <w:r>
        <w:rPr>
          <w:position w:val="-6"/>
          <w:lang w:val="uz-Cyrl-UZ"/>
        </w:rPr>
        <w:object w:dxaOrig="300" w:dyaOrig="285">
          <v:shape id="_x0000_i1388" type="#_x0000_t75" style="width:15.6pt;height:14.4pt" o:ole="" fillcolor="window">
            <v:imagedata r:id="rId611" o:title=""/>
          </v:shape>
          <o:OLEObject Type="Embed" ProgID="Equation.3" ShapeID="_x0000_i1388" DrawAspect="Content" ObjectID="_1797499565" r:id="rId617"/>
        </w:object>
      </w:r>
      <w:r w:rsidRPr="0078368A">
        <w:rPr>
          <w:rFonts w:eastAsia="Calibri"/>
          <w:sz w:val="28"/>
          <w:szCs w:val="28"/>
          <w:lang w:val="uz-Cyrl-UZ"/>
        </w:rPr>
        <w:t xml:space="preserve"> da teng fazalar yuzasi </w:t>
      </w:r>
      <w:r>
        <w:rPr>
          <w:position w:val="-4"/>
        </w:rPr>
        <w:object w:dxaOrig="315" w:dyaOrig="255">
          <v:shape id="_x0000_i1389" type="#_x0000_t75" style="width:15.6pt;height:12.6pt" o:ole="" fillcolor="window">
            <v:imagedata r:id="rId613" o:title=""/>
          </v:shape>
          <o:OLEObject Type="Embed" ProgID="Equation.3" ShapeID="_x0000_i1389" DrawAspect="Content" ObjectID="_1797499566" r:id="rId618"/>
        </w:object>
      </w:r>
      <w:r w:rsidRPr="0078368A">
        <w:rPr>
          <w:rFonts w:eastAsia="Calibri"/>
          <w:sz w:val="28"/>
          <w:szCs w:val="28"/>
          <w:lang w:val="uz-Cyrl-UZ"/>
        </w:rPr>
        <w:t xml:space="preserve"> oraliqqa siljiydi, </w:t>
      </w:r>
      <w:r w:rsidRPr="0078368A">
        <w:rPr>
          <w:rFonts w:eastAsia="Calibri"/>
          <w:i/>
          <w:sz w:val="28"/>
          <w:szCs w:val="28"/>
          <w:lang w:val="uz-Cyrl-UZ"/>
        </w:rPr>
        <w:t>t</w:t>
      </w:r>
      <w:r w:rsidRPr="0078368A">
        <w:rPr>
          <w:rFonts w:eastAsia="Calibri"/>
          <w:sz w:val="28"/>
          <w:szCs w:val="28"/>
          <w:vertAlign w:val="subscript"/>
          <w:lang w:val="uz-Cyrl-UZ"/>
        </w:rPr>
        <w:t>1</w:t>
      </w:r>
      <w:r w:rsidRPr="0078368A">
        <w:rPr>
          <w:rFonts w:eastAsia="Calibri"/>
          <w:sz w:val="28"/>
          <w:szCs w:val="28"/>
          <w:lang w:val="uz-Cyrl-UZ"/>
        </w:rPr>
        <w:t xml:space="preserve"> laxzada  esa </w:t>
      </w:r>
      <w:r w:rsidRPr="0078368A">
        <w:rPr>
          <w:rFonts w:eastAsia="Calibri"/>
          <w:i/>
          <w:sz w:val="28"/>
          <w:szCs w:val="28"/>
          <w:lang w:val="uz-Cyrl-UZ"/>
        </w:rPr>
        <w:t>r</w:t>
      </w:r>
      <w:r w:rsidRPr="0078368A">
        <w:rPr>
          <w:rFonts w:eastAsia="Calibri"/>
          <w:sz w:val="28"/>
          <w:szCs w:val="28"/>
          <w:lang w:val="uz-Cyrl-UZ"/>
        </w:rPr>
        <w:t>+</w:t>
      </w:r>
      <w:r>
        <w:rPr>
          <w:position w:val="-4"/>
        </w:rPr>
        <w:object w:dxaOrig="315" w:dyaOrig="255">
          <v:shape id="_x0000_i1390" type="#_x0000_t75" style="width:15.6pt;height:12.6pt" o:ole="" fillcolor="window">
            <v:imagedata r:id="rId613" o:title=""/>
          </v:shape>
          <o:OLEObject Type="Embed" ProgID="Equation.3" ShapeID="_x0000_i1390" DrawAspect="Content" ObjectID="_1797499567" r:id="rId619"/>
        </w:object>
      </w:r>
      <w:r w:rsidRPr="0078368A">
        <w:rPr>
          <w:rFonts w:eastAsia="Calibri"/>
          <w:sz w:val="28"/>
          <w:szCs w:val="28"/>
          <w:lang w:val="uz-Cyrl-UZ"/>
        </w:rPr>
        <w:t xml:space="preserve"> radiusga ega sferani ifodalaydi. Teng fazalar yuzasining siljish tezligi </w:t>
      </w:r>
    </w:p>
    <w:p w:rsidR="00CD0308" w:rsidRPr="0078368A" w:rsidRDefault="00CD0308" w:rsidP="00CD0308">
      <w:pPr>
        <w:ind w:firstLine="709"/>
        <w:jc w:val="right"/>
        <w:rPr>
          <w:rFonts w:eastAsia="Calibri"/>
          <w:sz w:val="28"/>
          <w:szCs w:val="28"/>
          <w:lang w:val="uz-Cyrl-UZ"/>
        </w:rPr>
      </w:pPr>
      <w:r>
        <w:rPr>
          <w:position w:val="-34"/>
          <w:lang w:val="uz-Cyrl-UZ"/>
        </w:rPr>
        <w:object w:dxaOrig="4560" w:dyaOrig="735">
          <v:shape id="_x0000_i1391" type="#_x0000_t75" style="width:228pt;height:36.6pt" o:ole="" fillcolor="window">
            <v:imagedata r:id="rId620" o:title=""/>
          </v:shape>
          <o:OLEObject Type="Embed" ProgID="Equation.3" ShapeID="_x0000_i1391" DrawAspect="Content" ObjectID="_1797499568" r:id="rId621"/>
        </w:object>
      </w:r>
      <w:r w:rsidRPr="0078368A">
        <w:rPr>
          <w:rFonts w:eastAsia="Calibri"/>
          <w:sz w:val="28"/>
          <w:szCs w:val="28"/>
          <w:lang w:val="uz-Cyrl-UZ"/>
        </w:rPr>
        <w:t>.</w:t>
      </w:r>
      <w:r w:rsidRPr="0078368A">
        <w:rPr>
          <w:rFonts w:eastAsia="Calibri"/>
          <w:sz w:val="28"/>
          <w:szCs w:val="28"/>
          <w:lang w:val="uz-Cyrl-UZ"/>
        </w:rPr>
        <w:tab/>
      </w:r>
      <w:r w:rsidRPr="0078368A">
        <w:rPr>
          <w:rFonts w:eastAsia="Calibri"/>
          <w:sz w:val="28"/>
          <w:szCs w:val="28"/>
          <w:lang w:val="uz-Cyrl-UZ"/>
        </w:rPr>
        <w:tab/>
      </w:r>
      <w:r w:rsidRPr="0078368A">
        <w:rPr>
          <w:rFonts w:eastAsia="Calibri"/>
          <w:sz w:val="28"/>
          <w:szCs w:val="28"/>
          <w:lang w:val="uz-Cyrl-UZ"/>
        </w:rPr>
        <w:tab/>
        <w:t>(</w:t>
      </w:r>
      <w:r>
        <w:rPr>
          <w:rFonts w:eastAsia="Calibri"/>
          <w:sz w:val="28"/>
          <w:szCs w:val="28"/>
        </w:rPr>
        <w:t>12</w:t>
      </w:r>
      <w:r>
        <w:rPr>
          <w:rFonts w:eastAsia="Calibri"/>
          <w:sz w:val="28"/>
          <w:szCs w:val="28"/>
          <w:lang w:val="uz-Cyrl-UZ"/>
        </w:rPr>
        <w:t>.</w:t>
      </w:r>
      <w:r w:rsidRPr="0078368A">
        <w:rPr>
          <w:rFonts w:eastAsia="Calibri"/>
          <w:sz w:val="28"/>
          <w:szCs w:val="28"/>
          <w:lang w:val="uz-Cyrl-UZ"/>
        </w:rPr>
        <w:t>5)</w:t>
      </w:r>
    </w:p>
    <w:p w:rsidR="00CD0308" w:rsidRPr="0078368A" w:rsidRDefault="00CD0308" w:rsidP="00CD0308">
      <w:pPr>
        <w:ind w:firstLine="709"/>
        <w:jc w:val="both"/>
        <w:rPr>
          <w:rFonts w:eastAsia="Calibri"/>
          <w:sz w:val="28"/>
          <w:szCs w:val="28"/>
          <w:lang w:val="uz-Cyrl-UZ"/>
        </w:rPr>
      </w:pPr>
      <w:r w:rsidRPr="0078368A">
        <w:rPr>
          <w:rFonts w:eastAsia="Calibri"/>
          <w:sz w:val="28"/>
          <w:szCs w:val="28"/>
          <w:lang w:val="uz-Cyrl-UZ"/>
        </w:rPr>
        <w:t xml:space="preserve"> Shunday qilib, elementar elektr </w:t>
      </w:r>
      <w:r>
        <w:rPr>
          <w:rFonts w:eastAsia="Calibri"/>
          <w:sz w:val="28"/>
          <w:szCs w:val="28"/>
          <w:lang w:val="uz-Cyrl-UZ"/>
        </w:rPr>
        <w:t>nurlatgich</w:t>
      </w:r>
      <w:r w:rsidRPr="0078368A">
        <w:rPr>
          <w:rFonts w:eastAsia="Calibri"/>
          <w:sz w:val="28"/>
          <w:szCs w:val="28"/>
          <w:lang w:val="uz-Cyrl-UZ"/>
        </w:rPr>
        <w:t xml:space="preserve"> uzoq zonada sferasimon to‘lqin tarqatuvchi xisoblanadi. To‘lqinning xarakatlanish tezligi shu muxitdagi yorug‘lik tezligiga teng. Maydon tashkil etuvchilarining  nisbatlari doimiy kattalikka teng</w:t>
      </w:r>
    </w:p>
    <w:p w:rsidR="00CD0308" w:rsidRPr="0078368A" w:rsidRDefault="00CD0308" w:rsidP="00CD0308">
      <w:pPr>
        <w:ind w:firstLine="709"/>
        <w:jc w:val="right"/>
        <w:rPr>
          <w:rFonts w:eastAsia="Calibri"/>
          <w:sz w:val="28"/>
          <w:szCs w:val="28"/>
          <w:lang w:val="uz-Cyrl-UZ"/>
        </w:rPr>
      </w:pPr>
      <w:r>
        <w:rPr>
          <w:position w:val="-32"/>
          <w:lang w:val="uz-Cyrl-UZ"/>
        </w:rPr>
        <w:object w:dxaOrig="1515" w:dyaOrig="795">
          <v:shape id="_x0000_i1392" type="#_x0000_t75" style="width:75.6pt;height:39.6pt" o:ole="" fillcolor="window">
            <v:imagedata r:id="rId622" o:title=""/>
          </v:shape>
          <o:OLEObject Type="Embed" ProgID="Equation.3" ShapeID="_x0000_i1392" DrawAspect="Content" ObjectID="_1797499569" r:id="rId623"/>
        </w:object>
      </w:r>
      <w:r w:rsidRPr="0078368A">
        <w:rPr>
          <w:rFonts w:eastAsia="Calibri"/>
          <w:sz w:val="28"/>
          <w:szCs w:val="28"/>
          <w:lang w:val="uz-Cyrl-UZ"/>
        </w:rPr>
        <w:t>.</w:t>
      </w:r>
      <w:r w:rsidRPr="0078368A">
        <w:rPr>
          <w:rFonts w:eastAsia="Calibri"/>
          <w:sz w:val="28"/>
          <w:szCs w:val="28"/>
          <w:lang w:val="uz-Cyrl-UZ"/>
        </w:rPr>
        <w:tab/>
      </w:r>
      <w:r w:rsidRPr="0078368A">
        <w:rPr>
          <w:rFonts w:eastAsia="Calibri"/>
          <w:sz w:val="28"/>
          <w:szCs w:val="28"/>
          <w:lang w:val="uz-Cyrl-UZ"/>
        </w:rPr>
        <w:tab/>
      </w:r>
      <w:r w:rsidRPr="0078368A">
        <w:rPr>
          <w:rFonts w:eastAsia="Calibri"/>
          <w:sz w:val="28"/>
          <w:szCs w:val="28"/>
          <w:lang w:val="uz-Cyrl-UZ"/>
        </w:rPr>
        <w:tab/>
      </w:r>
      <w:r w:rsidRPr="0078368A">
        <w:rPr>
          <w:rFonts w:eastAsia="Calibri"/>
          <w:sz w:val="28"/>
          <w:szCs w:val="28"/>
          <w:lang w:val="uz-Cyrl-UZ"/>
        </w:rPr>
        <w:tab/>
      </w:r>
      <w:r w:rsidRPr="0078368A">
        <w:rPr>
          <w:rFonts w:eastAsia="Calibri"/>
          <w:sz w:val="28"/>
          <w:szCs w:val="28"/>
          <w:lang w:val="uz-Cyrl-UZ"/>
        </w:rPr>
        <w:tab/>
        <w:t>(</w:t>
      </w:r>
      <w:r w:rsidRPr="00CD0308">
        <w:rPr>
          <w:rFonts w:eastAsia="Calibri"/>
          <w:sz w:val="28"/>
          <w:szCs w:val="28"/>
          <w:lang w:val="uz-Cyrl-UZ"/>
        </w:rPr>
        <w:t>12</w:t>
      </w:r>
      <w:r>
        <w:rPr>
          <w:rFonts w:eastAsia="Calibri"/>
          <w:sz w:val="28"/>
          <w:szCs w:val="28"/>
          <w:lang w:val="uz-Cyrl-UZ"/>
        </w:rPr>
        <w:t>.</w:t>
      </w:r>
      <w:r w:rsidRPr="0078368A">
        <w:rPr>
          <w:rFonts w:eastAsia="Calibri"/>
          <w:sz w:val="28"/>
          <w:szCs w:val="28"/>
          <w:lang w:val="uz-Cyrl-UZ"/>
        </w:rPr>
        <w:t>6)</w:t>
      </w:r>
    </w:p>
    <w:p w:rsidR="00CD0308" w:rsidRPr="0078368A" w:rsidRDefault="00CD0308" w:rsidP="00CD0308">
      <w:pPr>
        <w:ind w:firstLine="709"/>
        <w:jc w:val="both"/>
        <w:rPr>
          <w:rFonts w:eastAsia="Calibri"/>
          <w:sz w:val="28"/>
          <w:szCs w:val="28"/>
          <w:lang w:val="uz-Cyrl-UZ"/>
        </w:rPr>
      </w:pPr>
      <w:r w:rsidRPr="0078368A">
        <w:rPr>
          <w:rFonts w:eastAsia="Calibri"/>
          <w:sz w:val="28"/>
          <w:szCs w:val="28"/>
          <w:lang w:val="uz-Cyrl-UZ"/>
        </w:rPr>
        <w:t xml:space="preserve">Bu nisbat qarshilik o‘lchamligiga ega va muhitning to‘lqinli qarshiligi deb ataladi. Vakuum holatida muhitning to‘lqinli qarshiligi </w:t>
      </w:r>
      <w:r>
        <w:rPr>
          <w:position w:val="-14"/>
          <w:lang w:val="uz-Cyrl-UZ"/>
        </w:rPr>
        <w:object w:dxaOrig="2160" w:dyaOrig="465">
          <v:shape id="_x0000_i1393" type="#_x0000_t75" style="width:108pt;height:23.4pt" o:ole="" fillcolor="window">
            <v:imagedata r:id="rId624" o:title=""/>
          </v:shape>
          <o:OLEObject Type="Embed" ProgID="Equation.3" ShapeID="_x0000_i1393" DrawAspect="Content" ObjectID="_1797499570" r:id="rId625"/>
        </w:object>
      </w:r>
      <w:r w:rsidRPr="0078368A">
        <w:rPr>
          <w:rFonts w:eastAsia="Calibri"/>
          <w:sz w:val="28"/>
          <w:szCs w:val="28"/>
          <w:lang w:val="uz-Cyrl-UZ"/>
        </w:rPr>
        <w:t xml:space="preserve"> Om ga teng.</w:t>
      </w:r>
    </w:p>
    <w:p w:rsidR="00CD0308" w:rsidRPr="0078368A" w:rsidRDefault="00CD0308" w:rsidP="00CD0308">
      <w:pPr>
        <w:ind w:firstLine="709"/>
        <w:jc w:val="both"/>
        <w:rPr>
          <w:rFonts w:eastAsia="Calibri"/>
          <w:sz w:val="28"/>
          <w:szCs w:val="28"/>
          <w:lang w:val="uz-Cyrl-UZ"/>
        </w:rPr>
      </w:pPr>
      <w:r w:rsidRPr="0078368A">
        <w:rPr>
          <w:rFonts w:eastAsia="Calibri"/>
          <w:i/>
          <w:sz w:val="28"/>
          <w:szCs w:val="28"/>
          <w:lang w:val="uz-Cyrl-UZ"/>
        </w:rPr>
        <w:t>Yaqin zona</w:t>
      </w:r>
      <w:r w:rsidRPr="0078368A">
        <w:rPr>
          <w:rFonts w:eastAsia="Calibri"/>
          <w:sz w:val="28"/>
          <w:szCs w:val="28"/>
          <w:lang w:val="uz-Cyrl-UZ"/>
        </w:rPr>
        <w:t xml:space="preserve">. Yaqin zonada </w:t>
      </w:r>
      <w:r w:rsidRPr="0078368A">
        <w:rPr>
          <w:rFonts w:eastAsia="Calibri"/>
          <w:i/>
          <w:sz w:val="28"/>
          <w:szCs w:val="28"/>
          <w:lang w:val="uz-Cyrl-UZ"/>
        </w:rPr>
        <w:t xml:space="preserve">2πr </w:t>
      </w:r>
      <w:r w:rsidRPr="0078368A">
        <w:rPr>
          <w:rFonts w:eastAsia="Calibri"/>
          <w:sz w:val="28"/>
          <w:szCs w:val="28"/>
          <w:lang w:val="uz-Cyrl-UZ"/>
        </w:rPr>
        <w:t xml:space="preserve">« λ. Ammo </w:t>
      </w:r>
      <w:r>
        <w:rPr>
          <w:rFonts w:eastAsia="Calibri"/>
          <w:sz w:val="28"/>
          <w:szCs w:val="28"/>
          <w:lang w:val="uz-Cyrl-UZ"/>
        </w:rPr>
        <w:t>nurlatgich</w:t>
      </w:r>
      <w:r w:rsidRPr="0078368A">
        <w:rPr>
          <w:rFonts w:eastAsia="Calibri"/>
          <w:sz w:val="28"/>
          <w:szCs w:val="28"/>
          <w:lang w:val="uz-Cyrl-UZ"/>
        </w:rPr>
        <w:t xml:space="preserve"> maydoni uchun xisob formulalari </w:t>
      </w:r>
      <w:r w:rsidRPr="0078368A">
        <w:rPr>
          <w:rFonts w:eastAsia="Calibri"/>
          <w:i/>
          <w:sz w:val="28"/>
          <w:szCs w:val="28"/>
          <w:lang w:val="uz-Cyrl-UZ"/>
        </w:rPr>
        <w:t xml:space="preserve">r </w:t>
      </w:r>
      <w:r w:rsidRPr="0078368A">
        <w:rPr>
          <w:rFonts w:eastAsia="Calibri"/>
          <w:sz w:val="28"/>
          <w:szCs w:val="28"/>
          <w:lang w:val="uz-Cyrl-UZ"/>
        </w:rPr>
        <w:t xml:space="preserve">» </w:t>
      </w:r>
      <w:r w:rsidRPr="0078368A">
        <w:rPr>
          <w:rFonts w:eastAsia="Calibri"/>
          <w:i/>
          <w:sz w:val="28"/>
          <w:szCs w:val="28"/>
          <w:lang w:val="uz-Cyrl-UZ"/>
        </w:rPr>
        <w:t>l</w:t>
      </w:r>
      <w:r w:rsidRPr="0078368A">
        <w:rPr>
          <w:rFonts w:eastAsia="Calibri"/>
          <w:sz w:val="28"/>
          <w:szCs w:val="28"/>
          <w:lang w:val="uz-Cyrl-UZ"/>
        </w:rPr>
        <w:t xml:space="preserve"> taxmindan kelib chiqqan xolda yozilgan. Shuning uchun xam yaqin zona </w:t>
      </w:r>
      <w:r w:rsidRPr="0078368A">
        <w:rPr>
          <w:rFonts w:eastAsia="Calibri"/>
          <w:i/>
          <w:sz w:val="28"/>
          <w:szCs w:val="28"/>
          <w:lang w:val="uz-Cyrl-UZ"/>
        </w:rPr>
        <w:t>l</w:t>
      </w:r>
      <w:r w:rsidRPr="0078368A">
        <w:rPr>
          <w:rFonts w:eastAsia="Calibri"/>
          <w:sz w:val="28"/>
          <w:szCs w:val="28"/>
          <w:lang w:val="uz-Cyrl-UZ"/>
        </w:rPr>
        <w:t xml:space="preserve"> « </w:t>
      </w:r>
      <w:r w:rsidRPr="0078368A">
        <w:rPr>
          <w:rFonts w:eastAsia="Calibri"/>
          <w:i/>
          <w:sz w:val="28"/>
          <w:szCs w:val="28"/>
          <w:lang w:val="uz-Cyrl-UZ"/>
        </w:rPr>
        <w:t>r</w:t>
      </w:r>
      <w:r w:rsidRPr="0078368A">
        <w:rPr>
          <w:rFonts w:eastAsia="Calibri"/>
          <w:sz w:val="28"/>
          <w:szCs w:val="28"/>
          <w:lang w:val="uz-Cyrl-UZ"/>
        </w:rPr>
        <w:t xml:space="preserve"> « λ / 2 π tengsizliklar bilan harakterlanadi.</w:t>
      </w:r>
    </w:p>
    <w:p w:rsidR="00CD0308" w:rsidRPr="0078368A" w:rsidRDefault="00CD0308" w:rsidP="00CD0308">
      <w:pPr>
        <w:ind w:firstLine="709"/>
        <w:jc w:val="both"/>
        <w:rPr>
          <w:rFonts w:eastAsia="Calibri"/>
          <w:sz w:val="28"/>
          <w:szCs w:val="28"/>
          <w:lang w:val="uz-Cyrl-UZ"/>
        </w:rPr>
      </w:pPr>
      <w:r w:rsidRPr="0078368A">
        <w:rPr>
          <w:rFonts w:eastAsia="Calibri"/>
          <w:sz w:val="28"/>
          <w:szCs w:val="28"/>
          <w:lang w:val="uz-Cyrl-UZ"/>
        </w:rPr>
        <w:t>Yaqin zona uchun maydon quyidagi tashkil etuvchilarga ega</w:t>
      </w:r>
    </w:p>
    <w:p w:rsidR="00CD0308" w:rsidRPr="0078368A" w:rsidRDefault="00CD0308" w:rsidP="00CD0308">
      <w:pPr>
        <w:ind w:firstLine="709"/>
        <w:jc w:val="right"/>
        <w:rPr>
          <w:rFonts w:eastAsia="Calibri"/>
          <w:sz w:val="28"/>
          <w:szCs w:val="28"/>
          <w:lang w:val="uz-Cyrl-UZ"/>
        </w:rPr>
      </w:pPr>
      <w:r>
        <w:rPr>
          <w:position w:val="-30"/>
          <w:lang w:val="uz-Cyrl-UZ"/>
        </w:rPr>
        <w:object w:dxaOrig="3975" w:dyaOrig="720">
          <v:shape id="_x0000_i1394" type="#_x0000_t75" style="width:199.2pt;height:36pt" o:ole="" fillcolor="window">
            <v:imagedata r:id="rId626" o:title=""/>
          </v:shape>
          <o:OLEObject Type="Embed" ProgID="Equation.3" ShapeID="_x0000_i1394" DrawAspect="Content" ObjectID="_1797499571" r:id="rId627"/>
        </w:object>
      </w:r>
      <w:r w:rsidRPr="0078368A">
        <w:rPr>
          <w:rFonts w:eastAsia="Calibri"/>
          <w:sz w:val="28"/>
          <w:szCs w:val="28"/>
          <w:lang w:val="uz-Cyrl-UZ"/>
        </w:rPr>
        <w:tab/>
      </w:r>
      <w:r w:rsidRPr="0078368A">
        <w:rPr>
          <w:rFonts w:eastAsia="Calibri"/>
          <w:sz w:val="28"/>
          <w:szCs w:val="28"/>
          <w:lang w:val="uz-Cyrl-UZ"/>
        </w:rPr>
        <w:tab/>
      </w:r>
      <w:r w:rsidRPr="0078368A">
        <w:rPr>
          <w:rFonts w:eastAsia="Calibri"/>
          <w:sz w:val="28"/>
          <w:szCs w:val="28"/>
          <w:lang w:val="uz-Cyrl-UZ"/>
        </w:rPr>
        <w:tab/>
        <w:t>(</w:t>
      </w:r>
      <w:r>
        <w:rPr>
          <w:rFonts w:eastAsia="Calibri"/>
          <w:sz w:val="28"/>
          <w:szCs w:val="28"/>
        </w:rPr>
        <w:t>12</w:t>
      </w:r>
      <w:r>
        <w:rPr>
          <w:rFonts w:eastAsia="Calibri"/>
          <w:sz w:val="28"/>
          <w:szCs w:val="28"/>
          <w:lang w:val="uz-Cyrl-UZ"/>
        </w:rPr>
        <w:t>.</w:t>
      </w:r>
      <w:r w:rsidRPr="0078368A">
        <w:rPr>
          <w:rFonts w:eastAsia="Calibri"/>
          <w:sz w:val="28"/>
          <w:szCs w:val="28"/>
          <w:lang w:val="uz-Cyrl-UZ"/>
        </w:rPr>
        <w:t>7)</w:t>
      </w:r>
    </w:p>
    <w:p w:rsidR="00CD0308" w:rsidRPr="0078368A" w:rsidRDefault="00CD0308" w:rsidP="00CD0308">
      <w:pPr>
        <w:ind w:firstLine="709"/>
        <w:jc w:val="right"/>
        <w:rPr>
          <w:rFonts w:eastAsia="Calibri"/>
          <w:sz w:val="28"/>
          <w:szCs w:val="28"/>
          <w:lang w:val="uz-Cyrl-UZ"/>
        </w:rPr>
      </w:pPr>
      <w:r>
        <w:rPr>
          <w:position w:val="-30"/>
          <w:lang w:val="uz-Cyrl-UZ"/>
        </w:rPr>
        <w:object w:dxaOrig="3000" w:dyaOrig="720">
          <v:shape id="_x0000_i1395" type="#_x0000_t75" style="width:150pt;height:36pt" o:ole="" fillcolor="window">
            <v:imagedata r:id="rId628" o:title=""/>
          </v:shape>
          <o:OLEObject Type="Embed" ProgID="Equation.3" ShapeID="_x0000_i1395" DrawAspect="Content" ObjectID="_1797499572" r:id="rId629"/>
        </w:object>
      </w:r>
      <w:r w:rsidRPr="0078368A">
        <w:rPr>
          <w:rFonts w:eastAsia="Calibri"/>
          <w:sz w:val="28"/>
          <w:szCs w:val="28"/>
          <w:lang w:val="uz-Cyrl-UZ"/>
        </w:rPr>
        <w:tab/>
      </w:r>
      <w:r w:rsidRPr="0078368A">
        <w:rPr>
          <w:rFonts w:eastAsia="Calibri"/>
          <w:sz w:val="28"/>
          <w:szCs w:val="28"/>
          <w:lang w:val="uz-Cyrl-UZ"/>
        </w:rPr>
        <w:tab/>
      </w:r>
      <w:r w:rsidRPr="0078368A">
        <w:rPr>
          <w:rFonts w:eastAsia="Calibri"/>
          <w:sz w:val="28"/>
          <w:szCs w:val="28"/>
          <w:lang w:val="uz-Cyrl-UZ"/>
        </w:rPr>
        <w:tab/>
      </w:r>
      <w:r w:rsidRPr="0078368A">
        <w:rPr>
          <w:rFonts w:eastAsia="Calibri"/>
          <w:sz w:val="28"/>
          <w:szCs w:val="28"/>
          <w:lang w:val="uz-Cyrl-UZ"/>
        </w:rPr>
        <w:tab/>
        <w:t>(</w:t>
      </w:r>
      <w:r>
        <w:rPr>
          <w:rFonts w:eastAsia="Calibri"/>
          <w:sz w:val="28"/>
          <w:szCs w:val="28"/>
        </w:rPr>
        <w:t>12</w:t>
      </w:r>
      <w:r>
        <w:rPr>
          <w:rFonts w:eastAsia="Calibri"/>
          <w:sz w:val="28"/>
          <w:szCs w:val="28"/>
          <w:lang w:val="uz-Cyrl-UZ"/>
        </w:rPr>
        <w:t>.</w:t>
      </w:r>
      <w:r w:rsidRPr="0078368A">
        <w:rPr>
          <w:rFonts w:eastAsia="Calibri"/>
          <w:sz w:val="28"/>
          <w:szCs w:val="28"/>
          <w:lang w:val="uz-Cyrl-UZ"/>
        </w:rPr>
        <w:t>8)</w:t>
      </w:r>
    </w:p>
    <w:p w:rsidR="00CD0308" w:rsidRPr="0078368A" w:rsidRDefault="00CD0308" w:rsidP="00CD0308">
      <w:pPr>
        <w:ind w:firstLine="709"/>
        <w:jc w:val="right"/>
        <w:rPr>
          <w:rFonts w:eastAsia="Calibri"/>
          <w:sz w:val="28"/>
          <w:szCs w:val="28"/>
          <w:lang w:val="uz-Cyrl-UZ"/>
        </w:rPr>
      </w:pPr>
      <w:r>
        <w:rPr>
          <w:position w:val="-30"/>
          <w:lang w:val="uz-Cyrl-UZ"/>
        </w:rPr>
        <w:object w:dxaOrig="2535" w:dyaOrig="720">
          <v:shape id="_x0000_i1396" type="#_x0000_t75" style="width:126.6pt;height:36pt" o:ole="" fillcolor="window">
            <v:imagedata r:id="rId630" o:title=""/>
          </v:shape>
          <o:OLEObject Type="Embed" ProgID="Equation.3" ShapeID="_x0000_i1396" DrawAspect="Content" ObjectID="_1797499573" r:id="rId631"/>
        </w:object>
      </w:r>
      <w:r w:rsidRPr="0078368A">
        <w:rPr>
          <w:rFonts w:eastAsia="Calibri"/>
          <w:sz w:val="28"/>
          <w:szCs w:val="28"/>
          <w:lang w:val="uz-Cyrl-UZ"/>
        </w:rPr>
        <w:tab/>
      </w:r>
      <w:r w:rsidRPr="0078368A">
        <w:rPr>
          <w:rFonts w:eastAsia="Calibri"/>
          <w:sz w:val="28"/>
          <w:szCs w:val="28"/>
          <w:lang w:val="uz-Cyrl-UZ"/>
        </w:rPr>
        <w:tab/>
      </w:r>
      <w:r w:rsidRPr="0078368A">
        <w:rPr>
          <w:rFonts w:eastAsia="Calibri"/>
          <w:sz w:val="28"/>
          <w:szCs w:val="28"/>
          <w:lang w:val="uz-Cyrl-UZ"/>
        </w:rPr>
        <w:tab/>
      </w:r>
      <w:r w:rsidRPr="0078368A">
        <w:rPr>
          <w:rFonts w:eastAsia="Calibri"/>
          <w:sz w:val="28"/>
          <w:szCs w:val="28"/>
          <w:lang w:val="uz-Cyrl-UZ"/>
        </w:rPr>
        <w:tab/>
      </w:r>
      <w:r w:rsidRPr="0078368A">
        <w:rPr>
          <w:rFonts w:eastAsia="Calibri"/>
          <w:sz w:val="28"/>
          <w:szCs w:val="28"/>
          <w:lang w:val="uz-Cyrl-UZ"/>
        </w:rPr>
        <w:tab/>
        <w:t>(</w:t>
      </w:r>
      <w:r>
        <w:rPr>
          <w:rFonts w:eastAsia="Calibri"/>
          <w:sz w:val="28"/>
          <w:szCs w:val="28"/>
        </w:rPr>
        <w:t>12</w:t>
      </w:r>
      <w:r>
        <w:rPr>
          <w:rFonts w:eastAsia="Calibri"/>
          <w:sz w:val="28"/>
          <w:szCs w:val="28"/>
          <w:lang w:val="uz-Cyrl-UZ"/>
        </w:rPr>
        <w:t>.</w:t>
      </w:r>
      <w:r w:rsidRPr="0078368A">
        <w:rPr>
          <w:rFonts w:eastAsia="Calibri"/>
          <w:sz w:val="28"/>
          <w:szCs w:val="28"/>
          <w:lang w:val="uz-Cyrl-UZ"/>
        </w:rPr>
        <w:t>9)</w:t>
      </w:r>
    </w:p>
    <w:p w:rsidR="00CD0308" w:rsidRPr="0078368A" w:rsidRDefault="00CD0308" w:rsidP="00CD0308">
      <w:pPr>
        <w:ind w:firstLine="709"/>
        <w:jc w:val="both"/>
        <w:rPr>
          <w:rFonts w:eastAsia="Calibri"/>
          <w:sz w:val="28"/>
          <w:szCs w:val="28"/>
          <w:lang w:val="uz-Cyrl-UZ"/>
        </w:rPr>
      </w:pPr>
      <w:r>
        <w:rPr>
          <w:position w:val="-4"/>
          <w:lang w:val="uz-Cyrl-UZ"/>
        </w:rPr>
        <w:object w:dxaOrig="285" w:dyaOrig="315">
          <v:shape id="_x0000_i1397" type="#_x0000_t75" style="width:14.4pt;height:15.6pt" o:ole="">
            <v:imagedata r:id="rId632" o:title=""/>
          </v:shape>
          <o:OLEObject Type="Embed" ProgID="Equation.3" ShapeID="_x0000_i1397" DrawAspect="Content" ObjectID="_1797499574" r:id="rId633"/>
        </w:object>
      </w:r>
      <w:r w:rsidRPr="0078368A">
        <w:rPr>
          <w:rFonts w:eastAsia="Calibri"/>
          <w:sz w:val="28"/>
          <w:szCs w:val="28"/>
          <w:lang w:val="uz-Cyrl-UZ"/>
        </w:rPr>
        <w:t xml:space="preserve"> vektorining oniy qiymatlariga o‘tib, quyidagilarga ega bo‘lamiz</w:t>
      </w:r>
    </w:p>
    <w:p w:rsidR="00CD0308" w:rsidRPr="0078368A" w:rsidRDefault="00CD0308" w:rsidP="00CD0308">
      <w:pPr>
        <w:ind w:firstLine="709"/>
        <w:jc w:val="right"/>
        <w:rPr>
          <w:rFonts w:eastAsia="Calibri"/>
          <w:sz w:val="28"/>
          <w:szCs w:val="28"/>
          <w:lang w:val="uz-Cyrl-UZ"/>
        </w:rPr>
      </w:pPr>
      <w:r>
        <w:rPr>
          <w:position w:val="-30"/>
          <w:lang w:val="uz-Cyrl-UZ"/>
        </w:rPr>
        <w:object w:dxaOrig="2685" w:dyaOrig="720">
          <v:shape id="_x0000_i1398" type="#_x0000_t75" style="width:134.4pt;height:36pt" o:ole="" fillcolor="window">
            <v:imagedata r:id="rId634" o:title=""/>
          </v:shape>
          <o:OLEObject Type="Embed" ProgID="Equation.3" ShapeID="_x0000_i1398" DrawAspect="Content" ObjectID="_1797499575" r:id="rId635"/>
        </w:object>
      </w:r>
      <w:r w:rsidRPr="0078368A">
        <w:rPr>
          <w:rFonts w:eastAsia="Calibri"/>
          <w:sz w:val="28"/>
          <w:szCs w:val="28"/>
          <w:lang w:val="uz-Cyrl-UZ"/>
        </w:rPr>
        <w:tab/>
      </w:r>
      <w:r w:rsidRPr="0078368A">
        <w:rPr>
          <w:rFonts w:eastAsia="Calibri"/>
          <w:sz w:val="28"/>
          <w:szCs w:val="28"/>
          <w:lang w:val="uz-Cyrl-UZ"/>
        </w:rPr>
        <w:tab/>
      </w:r>
      <w:r w:rsidRPr="0078368A">
        <w:rPr>
          <w:rFonts w:eastAsia="Calibri"/>
          <w:sz w:val="28"/>
          <w:szCs w:val="28"/>
          <w:lang w:val="uz-Cyrl-UZ"/>
        </w:rPr>
        <w:tab/>
        <w:t>(</w:t>
      </w:r>
      <w:r w:rsidRPr="00CD0308">
        <w:rPr>
          <w:rFonts w:eastAsia="Calibri"/>
          <w:sz w:val="28"/>
          <w:szCs w:val="28"/>
          <w:lang w:val="uz-Cyrl-UZ"/>
        </w:rPr>
        <w:t>12</w:t>
      </w:r>
      <w:r>
        <w:rPr>
          <w:rFonts w:eastAsia="Calibri"/>
          <w:sz w:val="28"/>
          <w:szCs w:val="28"/>
          <w:lang w:val="uz-Cyrl-UZ"/>
        </w:rPr>
        <w:t>.</w:t>
      </w:r>
      <w:r w:rsidRPr="0078368A">
        <w:rPr>
          <w:rFonts w:eastAsia="Calibri"/>
          <w:sz w:val="28"/>
          <w:szCs w:val="28"/>
          <w:lang w:val="uz-Cyrl-UZ"/>
        </w:rPr>
        <w:t>10)</w:t>
      </w:r>
    </w:p>
    <w:p w:rsidR="00CD0308" w:rsidRPr="0078368A" w:rsidRDefault="00CD0308" w:rsidP="00CD0308">
      <w:pPr>
        <w:ind w:firstLine="709"/>
        <w:jc w:val="both"/>
        <w:rPr>
          <w:rFonts w:eastAsia="Calibri"/>
          <w:sz w:val="28"/>
          <w:szCs w:val="28"/>
          <w:lang w:val="uz-Cyrl-UZ"/>
        </w:rPr>
      </w:pPr>
      <w:r w:rsidRPr="0078368A">
        <w:rPr>
          <w:rFonts w:eastAsia="Calibri"/>
          <w:sz w:val="28"/>
          <w:szCs w:val="28"/>
          <w:lang w:val="uz-Cyrl-UZ"/>
        </w:rPr>
        <w:lastRenderedPageBreak/>
        <w:t xml:space="preserve">Yaqin zonadagi </w:t>
      </w:r>
      <w:r>
        <w:rPr>
          <w:rFonts w:eastAsia="Calibri"/>
          <w:sz w:val="28"/>
          <w:szCs w:val="28"/>
          <w:lang w:val="uz-Cyrl-UZ"/>
        </w:rPr>
        <w:t>nurlatgich</w:t>
      </w:r>
      <w:r w:rsidRPr="0078368A">
        <w:rPr>
          <w:rFonts w:eastAsia="Calibri"/>
          <w:sz w:val="28"/>
          <w:szCs w:val="28"/>
          <w:lang w:val="uz-Cyrl-UZ"/>
        </w:rPr>
        <w:t xml:space="preserve">ning elektr maydoni taxliliga o‘tamiz. Tebratgichdagi tokning o‘zgarishi uning oxirlaridagi zaryadlar kattaliklarining o‘zgarishiga olib keladi. Yaqin zonada </w:t>
      </w:r>
      <w:r>
        <w:rPr>
          <w:rFonts w:eastAsia="Calibri"/>
          <w:sz w:val="28"/>
          <w:szCs w:val="28"/>
          <w:lang w:val="uz-Cyrl-UZ"/>
        </w:rPr>
        <w:t>nurlatgich</w:t>
      </w:r>
      <w:r w:rsidRPr="0078368A">
        <w:rPr>
          <w:rFonts w:eastAsia="Calibri"/>
          <w:sz w:val="28"/>
          <w:szCs w:val="28"/>
          <w:lang w:val="uz-Cyrl-UZ"/>
        </w:rPr>
        <w:t xml:space="preserve"> maydoni quyidagi tashkil etuvchilar orqaligina aniqlanadi</w:t>
      </w:r>
    </w:p>
    <w:p w:rsidR="00CD0308" w:rsidRPr="0078368A" w:rsidRDefault="00CD0308" w:rsidP="00CD0308">
      <w:pPr>
        <w:ind w:firstLine="709"/>
        <w:jc w:val="right"/>
        <w:rPr>
          <w:rFonts w:eastAsia="Calibri"/>
          <w:sz w:val="28"/>
          <w:szCs w:val="28"/>
          <w:lang w:val="uz-Cyrl-UZ"/>
        </w:rPr>
      </w:pPr>
      <w:r>
        <w:rPr>
          <w:position w:val="-66"/>
          <w:lang w:val="uz-Cyrl-UZ"/>
        </w:rPr>
        <w:object w:dxaOrig="2205" w:dyaOrig="1440">
          <v:shape id="_x0000_i1399" type="#_x0000_t75" style="width:110.4pt;height:1in" o:ole="" fillcolor="window">
            <v:imagedata r:id="rId636" o:title=""/>
          </v:shape>
          <o:OLEObject Type="Embed" ProgID="Equation.3" ShapeID="_x0000_i1399" DrawAspect="Content" ObjectID="_1797499576" r:id="rId637"/>
        </w:object>
      </w:r>
      <w:r w:rsidRPr="0078368A">
        <w:rPr>
          <w:rFonts w:eastAsia="Calibri"/>
          <w:sz w:val="28"/>
          <w:szCs w:val="28"/>
          <w:lang w:val="uz-Cyrl-UZ"/>
        </w:rPr>
        <w:tab/>
      </w:r>
      <w:r w:rsidRPr="0078368A">
        <w:rPr>
          <w:rFonts w:eastAsia="Calibri"/>
          <w:sz w:val="28"/>
          <w:szCs w:val="28"/>
          <w:lang w:val="uz-Cyrl-UZ"/>
        </w:rPr>
        <w:tab/>
      </w:r>
      <w:r w:rsidRPr="0078368A">
        <w:rPr>
          <w:rFonts w:eastAsia="Calibri"/>
          <w:sz w:val="28"/>
          <w:szCs w:val="28"/>
          <w:lang w:val="uz-Cyrl-UZ"/>
        </w:rPr>
        <w:tab/>
      </w:r>
      <w:r w:rsidRPr="0078368A">
        <w:rPr>
          <w:rFonts w:eastAsia="Calibri"/>
          <w:sz w:val="28"/>
          <w:szCs w:val="28"/>
          <w:lang w:val="uz-Cyrl-UZ"/>
        </w:rPr>
        <w:tab/>
        <w:t>(</w:t>
      </w:r>
      <w:r w:rsidRPr="00CD0308">
        <w:rPr>
          <w:rFonts w:eastAsia="Calibri"/>
          <w:sz w:val="28"/>
          <w:szCs w:val="28"/>
          <w:lang w:val="uz-Cyrl-UZ"/>
        </w:rPr>
        <w:t>12</w:t>
      </w:r>
      <w:r>
        <w:rPr>
          <w:rFonts w:eastAsia="Calibri"/>
          <w:sz w:val="28"/>
          <w:szCs w:val="28"/>
          <w:lang w:val="uz-Cyrl-UZ"/>
        </w:rPr>
        <w:t>.</w:t>
      </w:r>
      <w:r w:rsidRPr="0078368A">
        <w:rPr>
          <w:rFonts w:eastAsia="Calibri"/>
          <w:sz w:val="28"/>
          <w:szCs w:val="28"/>
          <w:lang w:val="uz-Cyrl-UZ"/>
        </w:rPr>
        <w:t>11)</w:t>
      </w:r>
    </w:p>
    <w:p w:rsidR="00CD0308" w:rsidRPr="0078368A" w:rsidRDefault="00CD0308" w:rsidP="00CD0308">
      <w:pPr>
        <w:ind w:firstLine="709"/>
        <w:jc w:val="both"/>
        <w:rPr>
          <w:rFonts w:eastAsia="Calibri"/>
          <w:sz w:val="28"/>
          <w:szCs w:val="28"/>
          <w:lang w:val="uz-Cyrl-UZ"/>
        </w:rPr>
      </w:pPr>
      <w:r w:rsidRPr="0078368A">
        <w:rPr>
          <w:rFonts w:eastAsia="Calibri"/>
          <w:sz w:val="28"/>
          <w:szCs w:val="28"/>
          <w:lang w:val="uz-Cyrl-UZ"/>
        </w:rPr>
        <w:t xml:space="preserve">Yaqin zonadagi tashkil etuvchilarni taxlilidan kelib chiqqan xolda shuni aytishm mumkinki, bu yerda maydon ko‘proq reaktiv xarakterga ega, ya’ni, </w:t>
      </w:r>
      <w:r>
        <w:rPr>
          <w:rFonts w:eastAsia="Calibri"/>
          <w:sz w:val="28"/>
          <w:szCs w:val="28"/>
          <w:lang w:val="uz-Cyrl-UZ"/>
        </w:rPr>
        <w:t>nurlatgich</w:t>
      </w:r>
      <w:r w:rsidRPr="0078368A">
        <w:rPr>
          <w:rFonts w:eastAsia="Calibri"/>
          <w:sz w:val="28"/>
          <w:szCs w:val="28"/>
          <w:lang w:val="uz-Cyrl-UZ"/>
        </w:rPr>
        <w:t>ga bog‘liq bo‘lgan, nurlanmaydigan energiya katta qiymatga erishadi.</w:t>
      </w:r>
    </w:p>
    <w:p w:rsidR="00CD0308" w:rsidRPr="0078368A" w:rsidRDefault="00CD0308" w:rsidP="00CD0308">
      <w:pPr>
        <w:ind w:firstLine="709"/>
        <w:jc w:val="both"/>
        <w:rPr>
          <w:rFonts w:eastAsia="Calibri"/>
          <w:sz w:val="28"/>
          <w:szCs w:val="28"/>
          <w:lang w:val="uz-Cyrl-UZ"/>
        </w:rPr>
      </w:pPr>
      <w:r w:rsidRPr="0078368A">
        <w:rPr>
          <w:rFonts w:eastAsia="Calibri"/>
          <w:i/>
          <w:sz w:val="28"/>
          <w:szCs w:val="28"/>
          <w:lang w:val="uz-Cyrl-UZ"/>
        </w:rPr>
        <w:t>Oraliq zona</w:t>
      </w:r>
      <w:r w:rsidRPr="0078368A">
        <w:rPr>
          <w:rFonts w:eastAsia="Calibri"/>
          <w:sz w:val="28"/>
          <w:szCs w:val="28"/>
          <w:lang w:val="uz-Cyrl-UZ"/>
        </w:rPr>
        <w:t xml:space="preserve"> yaqin zonadan uzoq zonaga o‘tish zonasi hisoblanadi. Shunga muvofiq, oraliq zonada to‘lqin tarqalishini taxlil qilishda, yuqoridagi tashkil etuvchilarning xar birini xisobga olishimiz lozim. Bu xolatda nurlanish maydoni va reaktiv (</w:t>
      </w:r>
      <w:r>
        <w:rPr>
          <w:rFonts w:eastAsia="Calibri"/>
          <w:sz w:val="28"/>
          <w:szCs w:val="28"/>
          <w:lang w:val="uz-Cyrl-UZ"/>
        </w:rPr>
        <w:t>nurlatgich</w:t>
      </w:r>
      <w:r w:rsidRPr="0078368A">
        <w:rPr>
          <w:rFonts w:eastAsia="Calibri"/>
          <w:sz w:val="28"/>
          <w:szCs w:val="28"/>
          <w:lang w:val="uz-Cyrl-UZ"/>
        </w:rPr>
        <w:t>da qolib ketadigan) maydon  bir xil tartibga (darajaga) ega bo‘ladi.</w:t>
      </w:r>
    </w:p>
    <w:p w:rsidR="00CD0308" w:rsidRPr="0078368A" w:rsidRDefault="00CD0308" w:rsidP="00CD0308">
      <w:pPr>
        <w:ind w:firstLine="709"/>
        <w:jc w:val="both"/>
        <w:rPr>
          <w:rFonts w:eastAsia="Calibri"/>
          <w:sz w:val="28"/>
          <w:szCs w:val="28"/>
          <w:lang w:val="uz-Cyrl-UZ"/>
        </w:rPr>
      </w:pPr>
      <w:r w:rsidRPr="0078368A">
        <w:rPr>
          <w:rFonts w:eastAsia="Calibri"/>
          <w:sz w:val="28"/>
          <w:szCs w:val="28"/>
        </w:rPr>
        <w:t xml:space="preserve">Xar </w:t>
      </w:r>
      <w:r w:rsidRPr="0078368A">
        <w:rPr>
          <w:rFonts w:eastAsia="Calibri"/>
          <w:sz w:val="28"/>
          <w:szCs w:val="28"/>
          <w:lang w:val="uz-Cyrl-UZ"/>
        </w:rPr>
        <w:t xml:space="preserve">bir nurlantiruvchi tizim elektromagnit maydon energiyasini biron bir yo‘nalishda jamlash xususiyatiga ega. Elementar elektr </w:t>
      </w:r>
      <w:r>
        <w:rPr>
          <w:rFonts w:eastAsia="Calibri"/>
          <w:sz w:val="28"/>
          <w:szCs w:val="28"/>
          <w:lang w:val="uz-Cyrl-UZ"/>
        </w:rPr>
        <w:t>nurlatgich</w:t>
      </w:r>
      <w:r w:rsidRPr="0078368A">
        <w:rPr>
          <w:rFonts w:eastAsia="Calibri"/>
          <w:sz w:val="28"/>
          <w:szCs w:val="28"/>
          <w:lang w:val="uz-Cyrl-UZ"/>
        </w:rPr>
        <w:t xml:space="preserve"> xam o‘zi nurlatayotgan maydonni ma’lum qonuniyat asosida biron yo‘nalishda nurlatadi. Bu xususiyat nurlatgichning yo‘nalganlik tavsifi orqali ifodalanadi. Yo‘nalganlik tavsifi deb </w:t>
      </w:r>
      <w:r>
        <w:rPr>
          <w:position w:val="-4"/>
          <w:lang w:val="uz-Cyrl-UZ"/>
        </w:rPr>
        <w:object w:dxaOrig="240" w:dyaOrig="315">
          <v:shape id="_x0000_i1400" type="#_x0000_t75" style="width:12pt;height:15.6pt" o:ole="">
            <v:imagedata r:id="rId638" o:title=""/>
          </v:shape>
          <o:OLEObject Type="Embed" ProgID="Equation.3" ShapeID="_x0000_i1400" DrawAspect="Content" ObjectID="_1797499577" r:id="rId639"/>
        </w:object>
      </w:r>
      <w:r w:rsidRPr="0078368A">
        <w:rPr>
          <w:rFonts w:eastAsia="Calibri"/>
          <w:sz w:val="28"/>
          <w:szCs w:val="28"/>
          <w:lang w:val="uz-Cyrl-UZ"/>
        </w:rPr>
        <w:t xml:space="preserve"> vektori kompleks amplitudalarining </w:t>
      </w:r>
      <w:r w:rsidRPr="0078368A">
        <w:rPr>
          <w:rFonts w:eastAsia="Calibri"/>
          <w:i/>
          <w:sz w:val="28"/>
          <w:szCs w:val="28"/>
          <w:lang w:val="ru-RU"/>
        </w:rPr>
        <w:t>θ</w:t>
      </w:r>
      <w:r w:rsidRPr="0078368A">
        <w:rPr>
          <w:rFonts w:eastAsia="Calibri"/>
          <w:sz w:val="28"/>
          <w:szCs w:val="28"/>
          <w:lang w:val="uz-Cyrl-UZ"/>
        </w:rPr>
        <w:t xml:space="preserve"> va </w:t>
      </w:r>
      <w:r w:rsidRPr="0078368A">
        <w:rPr>
          <w:rFonts w:eastAsia="Calibri"/>
          <w:i/>
          <w:sz w:val="28"/>
          <w:szCs w:val="28"/>
          <w:lang w:val="ru-RU"/>
        </w:rPr>
        <w:t>φ</w:t>
      </w:r>
      <w:r w:rsidRPr="0078368A">
        <w:rPr>
          <w:rFonts w:eastAsia="Calibri"/>
          <w:sz w:val="28"/>
          <w:szCs w:val="28"/>
          <w:lang w:val="uz-Cyrl-UZ"/>
        </w:rPr>
        <w:t xml:space="preserve"> burchak koordinatalariga bog‘liqligiga aytiladi. Yo‘nalganlik tavsifining grafik ko‘rinishigi ifodasi yo‘nalganlik diagrammasi deb ataladi. Elementar elektr </w:t>
      </w:r>
      <w:r>
        <w:rPr>
          <w:rFonts w:eastAsia="Calibri"/>
          <w:sz w:val="28"/>
          <w:szCs w:val="28"/>
          <w:lang w:val="uz-Cyrl-UZ"/>
        </w:rPr>
        <w:t>nurlatgich</w:t>
      </w:r>
      <w:r w:rsidRPr="0078368A">
        <w:rPr>
          <w:rFonts w:eastAsia="Calibri"/>
          <w:sz w:val="28"/>
          <w:szCs w:val="28"/>
          <w:lang w:val="uz-Cyrl-UZ"/>
        </w:rPr>
        <w:t xml:space="preserve">gichning yo‘nalganlik tavsifi quyidagicha aniqlanadi </w:t>
      </w:r>
    </w:p>
    <w:p w:rsidR="00CD0308" w:rsidRPr="0078368A" w:rsidRDefault="00CD0308" w:rsidP="00CD0308">
      <w:pPr>
        <w:ind w:firstLine="709"/>
        <w:rPr>
          <w:rFonts w:eastAsia="Calibri"/>
          <w:sz w:val="28"/>
          <w:szCs w:val="28"/>
          <w:lang w:val="uz-Cyrl-UZ"/>
        </w:rPr>
      </w:pPr>
    </w:p>
    <w:p w:rsidR="00CD0308" w:rsidRPr="0078368A" w:rsidRDefault="00CD0308" w:rsidP="00CD0308">
      <w:pPr>
        <w:ind w:firstLine="709"/>
        <w:jc w:val="right"/>
        <w:rPr>
          <w:rFonts w:eastAsia="Calibri"/>
          <w:sz w:val="28"/>
          <w:szCs w:val="28"/>
          <w:lang w:val="uz-Cyrl-UZ"/>
        </w:rPr>
      </w:pPr>
      <w:r>
        <w:rPr>
          <w:position w:val="-94"/>
        </w:rPr>
        <w:object w:dxaOrig="2880" w:dyaOrig="2535">
          <v:shape id="_x0000_i1401" type="#_x0000_t75" style="width:2in;height:126.6pt" o:ole="">
            <v:imagedata r:id="rId640" o:title=""/>
          </v:shape>
          <o:OLEObject Type="Embed" ProgID="Equation.3" ShapeID="_x0000_i1401" DrawAspect="Content" ObjectID="_1797499578" r:id="rId641"/>
        </w:object>
      </w:r>
      <w:r w:rsidRPr="0078368A">
        <w:rPr>
          <w:rFonts w:eastAsia="Calibri"/>
          <w:sz w:val="28"/>
          <w:szCs w:val="28"/>
          <w:lang w:val="uz-Cyrl-UZ"/>
        </w:rPr>
        <w:tab/>
      </w:r>
      <w:r w:rsidRPr="0078368A">
        <w:rPr>
          <w:rFonts w:eastAsia="Calibri"/>
          <w:sz w:val="28"/>
          <w:szCs w:val="28"/>
          <w:lang w:val="uz-Cyrl-UZ"/>
        </w:rPr>
        <w:tab/>
      </w:r>
      <w:r w:rsidRPr="0078368A">
        <w:rPr>
          <w:rFonts w:eastAsia="Calibri"/>
          <w:sz w:val="28"/>
          <w:szCs w:val="28"/>
          <w:lang w:val="uz-Cyrl-UZ"/>
        </w:rPr>
        <w:tab/>
      </w:r>
      <w:r w:rsidRPr="0078368A">
        <w:rPr>
          <w:rFonts w:eastAsia="Calibri"/>
          <w:sz w:val="28"/>
          <w:szCs w:val="28"/>
          <w:lang w:val="uz-Cyrl-UZ"/>
        </w:rPr>
        <w:tab/>
        <w:t>(</w:t>
      </w:r>
      <w:r w:rsidRPr="00CD0308">
        <w:rPr>
          <w:rFonts w:eastAsia="Calibri"/>
          <w:sz w:val="28"/>
          <w:szCs w:val="28"/>
          <w:lang w:val="uz-Cyrl-UZ"/>
        </w:rPr>
        <w:t>12</w:t>
      </w:r>
      <w:r>
        <w:rPr>
          <w:rFonts w:eastAsia="Calibri"/>
          <w:sz w:val="28"/>
          <w:szCs w:val="28"/>
          <w:lang w:val="uz-Cyrl-UZ"/>
        </w:rPr>
        <w:t>.</w:t>
      </w:r>
      <w:r w:rsidRPr="0078368A">
        <w:rPr>
          <w:rFonts w:eastAsia="Calibri"/>
          <w:sz w:val="28"/>
          <w:szCs w:val="28"/>
          <w:lang w:val="uz-Cyrl-UZ"/>
        </w:rPr>
        <w:t>12)</w:t>
      </w:r>
    </w:p>
    <w:p w:rsidR="00CD0308" w:rsidRPr="0078368A" w:rsidRDefault="00CD0308" w:rsidP="00CD0308">
      <w:pPr>
        <w:ind w:firstLine="709"/>
        <w:rPr>
          <w:rFonts w:eastAsia="Calibri"/>
          <w:sz w:val="28"/>
          <w:szCs w:val="28"/>
          <w:lang w:val="uz-Cyrl-UZ"/>
        </w:rPr>
      </w:pPr>
    </w:p>
    <w:p w:rsidR="00CD0308" w:rsidRPr="0078368A" w:rsidRDefault="00CD0308" w:rsidP="00CD0308">
      <w:pPr>
        <w:ind w:firstLine="709"/>
        <w:jc w:val="both"/>
        <w:rPr>
          <w:rFonts w:eastAsia="Calibri"/>
          <w:sz w:val="28"/>
          <w:szCs w:val="28"/>
          <w:lang w:val="uz-Cyrl-UZ"/>
        </w:rPr>
      </w:pPr>
      <w:r w:rsidRPr="0078368A">
        <w:rPr>
          <w:rFonts w:eastAsia="Calibri"/>
          <w:sz w:val="28"/>
          <w:szCs w:val="28"/>
          <w:lang w:val="uz-Cyrl-UZ"/>
        </w:rPr>
        <w:t>Turli tizimlarning yo‘nalganlik tavsiflarini va diagrammalarini yagona masshtabda tasvirlash va ularni solishtirish uchun qiymatlarni me’yorlashtirish amalga oshiriladi. Bunday me’yorlashtirish quyidagi ifoda yordamida amalga oshiriladi</w:t>
      </w:r>
    </w:p>
    <w:p w:rsidR="00CD0308" w:rsidRPr="0078368A" w:rsidRDefault="00CD0308" w:rsidP="00CD0308">
      <w:pPr>
        <w:ind w:firstLine="709"/>
        <w:jc w:val="right"/>
        <w:rPr>
          <w:rFonts w:eastAsia="Calibri"/>
          <w:sz w:val="28"/>
          <w:szCs w:val="28"/>
          <w:lang w:val="uz-Cyrl-UZ"/>
        </w:rPr>
      </w:pPr>
      <w:r>
        <w:rPr>
          <w:position w:val="-30"/>
        </w:rPr>
        <w:object w:dxaOrig="2520" w:dyaOrig="720">
          <v:shape id="_x0000_i1402" type="#_x0000_t75" style="width:126pt;height:36pt" o:ole="">
            <v:imagedata r:id="rId642" o:title=""/>
          </v:shape>
          <o:OLEObject Type="Embed" ProgID="Equation.3" ShapeID="_x0000_i1402" DrawAspect="Content" ObjectID="_1797499579" r:id="rId643"/>
        </w:object>
      </w:r>
      <w:r w:rsidRPr="0078368A">
        <w:rPr>
          <w:rFonts w:eastAsia="Calibri"/>
          <w:sz w:val="28"/>
          <w:szCs w:val="28"/>
          <w:lang w:val="uz-Cyrl-UZ"/>
        </w:rPr>
        <w:tab/>
      </w:r>
      <w:r w:rsidRPr="0078368A">
        <w:rPr>
          <w:rFonts w:eastAsia="Calibri"/>
          <w:sz w:val="28"/>
          <w:szCs w:val="28"/>
          <w:lang w:val="uz-Cyrl-UZ"/>
        </w:rPr>
        <w:tab/>
      </w:r>
      <w:r w:rsidRPr="0078368A">
        <w:rPr>
          <w:rFonts w:eastAsia="Calibri"/>
          <w:sz w:val="28"/>
          <w:szCs w:val="28"/>
          <w:lang w:val="uz-Cyrl-UZ"/>
        </w:rPr>
        <w:tab/>
      </w:r>
      <w:r w:rsidRPr="0078368A">
        <w:rPr>
          <w:rFonts w:eastAsia="Calibri"/>
          <w:sz w:val="28"/>
          <w:szCs w:val="28"/>
          <w:lang w:val="uz-Cyrl-UZ"/>
        </w:rPr>
        <w:tab/>
      </w:r>
      <w:r w:rsidRPr="0078368A">
        <w:rPr>
          <w:rFonts w:eastAsia="Calibri"/>
          <w:sz w:val="28"/>
          <w:szCs w:val="28"/>
          <w:lang w:val="uz-Cyrl-UZ"/>
        </w:rPr>
        <w:tab/>
        <w:t>(</w:t>
      </w:r>
      <w:r w:rsidRPr="00CD0308">
        <w:rPr>
          <w:rFonts w:eastAsia="Calibri"/>
          <w:sz w:val="28"/>
          <w:szCs w:val="28"/>
          <w:lang w:val="uz-Cyrl-UZ"/>
        </w:rPr>
        <w:t>12</w:t>
      </w:r>
      <w:r>
        <w:rPr>
          <w:rFonts w:eastAsia="Calibri"/>
          <w:sz w:val="28"/>
          <w:szCs w:val="28"/>
          <w:lang w:val="uz-Cyrl-UZ"/>
        </w:rPr>
        <w:t>.</w:t>
      </w:r>
      <w:r w:rsidRPr="0078368A">
        <w:rPr>
          <w:rFonts w:eastAsia="Calibri"/>
          <w:sz w:val="28"/>
          <w:szCs w:val="28"/>
          <w:lang w:val="uz-Cyrl-UZ"/>
        </w:rPr>
        <w:t>13)</w:t>
      </w:r>
    </w:p>
    <w:p w:rsidR="00CD0308" w:rsidRPr="0078368A" w:rsidRDefault="00CD0308" w:rsidP="00CD0308">
      <w:pPr>
        <w:ind w:firstLine="709"/>
        <w:jc w:val="both"/>
        <w:rPr>
          <w:rFonts w:eastAsia="Calibri"/>
          <w:sz w:val="28"/>
          <w:szCs w:val="28"/>
          <w:lang w:val="uz-Cyrl-UZ"/>
        </w:rPr>
      </w:pPr>
      <w:r w:rsidRPr="0078368A">
        <w:rPr>
          <w:rFonts w:eastAsia="Calibri"/>
          <w:sz w:val="28"/>
          <w:szCs w:val="28"/>
          <w:lang w:val="uz-Cyrl-UZ"/>
        </w:rPr>
        <w:t>Garmonik tebranishning amplitudasi faqat musbat qiymatlarga ega. Shuning uchun (</w:t>
      </w:r>
      <w:r>
        <w:rPr>
          <w:rFonts w:eastAsia="Calibri"/>
          <w:sz w:val="28"/>
          <w:szCs w:val="28"/>
          <w:lang w:val="uz-Cyrl-UZ"/>
        </w:rPr>
        <w:t>8.</w:t>
      </w:r>
      <w:r w:rsidRPr="0078368A">
        <w:rPr>
          <w:rFonts w:eastAsia="Calibri"/>
          <w:sz w:val="28"/>
          <w:szCs w:val="28"/>
          <w:lang w:val="uz-Cyrl-UZ"/>
        </w:rPr>
        <w:t xml:space="preserve">13) formulada </w:t>
      </w:r>
      <w:r>
        <w:rPr>
          <w:position w:val="-6"/>
        </w:rPr>
        <w:object w:dxaOrig="555" w:dyaOrig="300">
          <v:shape id="_x0000_i1403" type="#_x0000_t75" style="width:27.6pt;height:15.6pt" o:ole="">
            <v:imagedata r:id="rId644" o:title=""/>
          </v:shape>
          <o:OLEObject Type="Embed" ProgID="Equation.3" ShapeID="_x0000_i1403" DrawAspect="Content" ObjectID="_1797499580" r:id="rId645"/>
        </w:object>
      </w:r>
      <w:r w:rsidRPr="0078368A">
        <w:rPr>
          <w:rFonts w:eastAsia="Calibri"/>
          <w:sz w:val="28"/>
          <w:szCs w:val="28"/>
          <w:lang w:val="uz-Cyrl-UZ"/>
        </w:rPr>
        <w:t xml:space="preserve"> ning modul qiymati ishlatilgan. Yo‘nalganlik tavsifi qutbli yoki to‘g‘ri burchakli koordinatalar tizimida tasvirlanadi. Me’yorlangan qiymatli yo‘nalganlik diagrammasining tasviri quyidagi ko‘rinishga ega.</w:t>
      </w:r>
    </w:p>
    <w:p w:rsidR="00CD0308" w:rsidRDefault="00CD0308" w:rsidP="00CD0308">
      <w:pPr>
        <w:ind w:firstLine="709"/>
        <w:jc w:val="center"/>
        <w:rPr>
          <w:rFonts w:eastAsia="Calibri"/>
          <w:sz w:val="28"/>
          <w:szCs w:val="28"/>
          <w:lang w:val="uz-Cyrl-UZ"/>
        </w:rPr>
      </w:pPr>
      <w:r w:rsidRPr="0078368A">
        <w:rPr>
          <w:noProof/>
          <w:lang w:val="ru-RU" w:eastAsia="ko-KR"/>
        </w:rPr>
        <w:lastRenderedPageBreak/>
        <w:drawing>
          <wp:inline distT="0" distB="0" distL="0" distR="0" wp14:anchorId="052D6566" wp14:editId="3997AFEE">
            <wp:extent cx="1905000" cy="1790700"/>
            <wp:effectExtent l="0" t="0" r="0" b="0"/>
            <wp:docPr id="313" name="Рисунок 591"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Рисунок 591" descr="3"/>
                    <pic:cNvPicPr>
                      <a:picLocks noChangeAspect="1" noChangeArrowheads="1"/>
                    </pic:cNvPicPr>
                  </pic:nvPicPr>
                  <pic:blipFill>
                    <a:blip r:embed="rId646">
                      <a:extLst>
                        <a:ext uri="{28A0092B-C50C-407E-A947-70E740481C1C}">
                          <a14:useLocalDpi xmlns:a14="http://schemas.microsoft.com/office/drawing/2010/main" val="0"/>
                        </a:ext>
                      </a:extLst>
                    </a:blip>
                    <a:srcRect l="24976" t="4271" r="22853" b="42848"/>
                    <a:stretch>
                      <a:fillRect/>
                    </a:stretch>
                  </pic:blipFill>
                  <pic:spPr bwMode="auto">
                    <a:xfrm>
                      <a:off x="0" y="0"/>
                      <a:ext cx="1905000" cy="1790700"/>
                    </a:xfrm>
                    <a:prstGeom prst="rect">
                      <a:avLst/>
                    </a:prstGeom>
                    <a:noFill/>
                    <a:ln>
                      <a:noFill/>
                    </a:ln>
                  </pic:spPr>
                </pic:pic>
              </a:graphicData>
            </a:graphic>
          </wp:inline>
        </w:drawing>
      </w:r>
    </w:p>
    <w:p w:rsidR="00CD0308" w:rsidRPr="0078368A" w:rsidRDefault="00CD0308" w:rsidP="00CD0308">
      <w:pPr>
        <w:ind w:firstLine="709"/>
        <w:jc w:val="center"/>
        <w:rPr>
          <w:rFonts w:eastAsia="Calibri"/>
          <w:sz w:val="28"/>
          <w:szCs w:val="28"/>
          <w:lang w:val="uz-Cyrl-UZ"/>
        </w:rPr>
      </w:pPr>
    </w:p>
    <w:p w:rsidR="00CD0308" w:rsidRDefault="00CD0308" w:rsidP="00CD0308">
      <w:pPr>
        <w:ind w:firstLine="709"/>
        <w:jc w:val="center"/>
        <w:rPr>
          <w:rFonts w:eastAsia="Calibri"/>
          <w:sz w:val="28"/>
          <w:szCs w:val="28"/>
          <w:lang w:val="uz-Cyrl-UZ"/>
        </w:rPr>
      </w:pPr>
      <w:r>
        <w:rPr>
          <w:rFonts w:eastAsia="Calibri"/>
          <w:sz w:val="28"/>
          <w:szCs w:val="28"/>
        </w:rPr>
        <w:t>12</w:t>
      </w:r>
      <w:r>
        <w:rPr>
          <w:rFonts w:eastAsia="Calibri"/>
          <w:sz w:val="28"/>
          <w:szCs w:val="28"/>
          <w:lang w:val="uz-Cyrl-UZ"/>
        </w:rPr>
        <w:t>.</w:t>
      </w:r>
      <w:r w:rsidRPr="0078368A">
        <w:rPr>
          <w:rFonts w:eastAsia="Calibri"/>
          <w:sz w:val="28"/>
          <w:szCs w:val="28"/>
          <w:lang w:val="uz-Cyrl-UZ"/>
        </w:rPr>
        <w:t xml:space="preserve">3-rasm. Elementar elektr </w:t>
      </w:r>
      <w:r>
        <w:rPr>
          <w:rFonts w:eastAsia="Calibri"/>
          <w:sz w:val="28"/>
          <w:szCs w:val="28"/>
          <w:lang w:val="uz-Cyrl-UZ"/>
        </w:rPr>
        <w:t>nurlatgich</w:t>
      </w:r>
      <w:r w:rsidRPr="0078368A">
        <w:rPr>
          <w:rFonts w:eastAsia="Calibri"/>
          <w:sz w:val="28"/>
          <w:szCs w:val="28"/>
          <w:lang w:val="uz-Cyrl-UZ"/>
        </w:rPr>
        <w:t>ning qutbiy koordinatalar tizimida tasvirlangan Ye-tekislikdagi yo‘nalganlik diagrammasi</w:t>
      </w:r>
    </w:p>
    <w:p w:rsidR="00CD0308" w:rsidRPr="0078368A" w:rsidRDefault="00CD0308" w:rsidP="00CD0308">
      <w:pPr>
        <w:ind w:firstLine="709"/>
        <w:jc w:val="center"/>
        <w:rPr>
          <w:rFonts w:eastAsia="Calibri"/>
          <w:sz w:val="28"/>
          <w:szCs w:val="28"/>
          <w:lang w:val="uz-Cyrl-UZ"/>
        </w:rPr>
      </w:pPr>
    </w:p>
    <w:p w:rsidR="00CD0308" w:rsidRDefault="00CD0308" w:rsidP="00CD0308">
      <w:pPr>
        <w:ind w:firstLine="709"/>
        <w:jc w:val="center"/>
        <w:rPr>
          <w:rFonts w:eastAsia="Calibri"/>
          <w:sz w:val="28"/>
          <w:szCs w:val="28"/>
          <w:lang w:val="uz-Cyrl-UZ"/>
        </w:rPr>
      </w:pPr>
      <w:r w:rsidRPr="0078368A">
        <w:rPr>
          <w:noProof/>
          <w:lang w:val="ru-RU" w:eastAsia="ko-KR"/>
        </w:rPr>
        <w:drawing>
          <wp:inline distT="0" distB="0" distL="0" distR="0" wp14:anchorId="0B4507F1" wp14:editId="724E7127">
            <wp:extent cx="2276475" cy="1952625"/>
            <wp:effectExtent l="0" t="0" r="9525" b="9525"/>
            <wp:docPr id="314" name="Рисунок 592"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Рисунок 592" descr="3"/>
                    <pic:cNvPicPr>
                      <a:picLocks noChangeAspect="1" noChangeArrowheads="1"/>
                    </pic:cNvPicPr>
                  </pic:nvPicPr>
                  <pic:blipFill>
                    <a:blip r:embed="rId647">
                      <a:extLst>
                        <a:ext uri="{28A0092B-C50C-407E-A947-70E740481C1C}">
                          <a14:useLocalDpi xmlns:a14="http://schemas.microsoft.com/office/drawing/2010/main" val="0"/>
                        </a:ext>
                      </a:extLst>
                    </a:blip>
                    <a:srcRect l="19861" t="-3642" r="25015" b="19337"/>
                    <a:stretch>
                      <a:fillRect/>
                    </a:stretch>
                  </pic:blipFill>
                  <pic:spPr bwMode="auto">
                    <a:xfrm>
                      <a:off x="0" y="0"/>
                      <a:ext cx="2276475" cy="1952625"/>
                    </a:xfrm>
                    <a:prstGeom prst="rect">
                      <a:avLst/>
                    </a:prstGeom>
                    <a:noFill/>
                    <a:ln>
                      <a:noFill/>
                    </a:ln>
                  </pic:spPr>
                </pic:pic>
              </a:graphicData>
            </a:graphic>
          </wp:inline>
        </w:drawing>
      </w:r>
    </w:p>
    <w:p w:rsidR="00CD0308" w:rsidRPr="0078368A" w:rsidRDefault="00CD0308" w:rsidP="00CD0308">
      <w:pPr>
        <w:ind w:firstLine="709"/>
        <w:jc w:val="center"/>
        <w:rPr>
          <w:rFonts w:eastAsia="Calibri"/>
          <w:sz w:val="28"/>
          <w:szCs w:val="28"/>
          <w:lang w:val="uz-Cyrl-UZ"/>
        </w:rPr>
      </w:pPr>
    </w:p>
    <w:p w:rsidR="00CD0308" w:rsidRPr="0078368A" w:rsidRDefault="00CD0308" w:rsidP="00CD0308">
      <w:pPr>
        <w:ind w:firstLine="709"/>
        <w:jc w:val="center"/>
        <w:rPr>
          <w:rFonts w:eastAsia="Calibri"/>
          <w:sz w:val="28"/>
          <w:szCs w:val="28"/>
          <w:lang w:val="uz-Cyrl-UZ"/>
        </w:rPr>
      </w:pPr>
      <w:r>
        <w:rPr>
          <w:rFonts w:eastAsia="Calibri"/>
          <w:sz w:val="28"/>
          <w:szCs w:val="28"/>
        </w:rPr>
        <w:t>12</w:t>
      </w:r>
      <w:r>
        <w:rPr>
          <w:rFonts w:eastAsia="Calibri"/>
          <w:sz w:val="28"/>
          <w:szCs w:val="28"/>
          <w:lang w:val="uz-Cyrl-UZ"/>
        </w:rPr>
        <w:t>.</w:t>
      </w:r>
      <w:r w:rsidRPr="0078368A">
        <w:rPr>
          <w:rFonts w:eastAsia="Calibri"/>
          <w:sz w:val="28"/>
          <w:szCs w:val="28"/>
          <w:lang w:val="uz-Cyrl-UZ"/>
        </w:rPr>
        <w:t xml:space="preserve">4-rasm. Elementar elektr </w:t>
      </w:r>
      <w:r>
        <w:rPr>
          <w:rFonts w:eastAsia="Calibri"/>
          <w:sz w:val="28"/>
          <w:szCs w:val="28"/>
          <w:lang w:val="uz-Cyrl-UZ"/>
        </w:rPr>
        <w:t>nurlatgich</w:t>
      </w:r>
      <w:r w:rsidRPr="0078368A">
        <w:rPr>
          <w:rFonts w:eastAsia="Calibri"/>
          <w:sz w:val="28"/>
          <w:szCs w:val="28"/>
          <w:lang w:val="uz-Cyrl-UZ"/>
        </w:rPr>
        <w:t>ning to‘g‘riburchakli koordinatalar tizimida tasvirlangan Ye-tekislikdagi yo‘nalganlik diagrammasi</w:t>
      </w:r>
    </w:p>
    <w:p w:rsidR="00CD0308" w:rsidRPr="0078368A" w:rsidRDefault="00CD0308" w:rsidP="00CD0308">
      <w:pPr>
        <w:ind w:firstLine="709"/>
        <w:rPr>
          <w:rFonts w:eastAsia="Calibri"/>
          <w:sz w:val="28"/>
          <w:szCs w:val="28"/>
          <w:lang w:val="uz-Cyrl-UZ"/>
        </w:rPr>
      </w:pPr>
    </w:p>
    <w:p w:rsidR="00CD0308" w:rsidRDefault="00CD0308" w:rsidP="00CD0308">
      <w:pPr>
        <w:ind w:firstLine="709"/>
        <w:jc w:val="both"/>
        <w:rPr>
          <w:rFonts w:eastAsia="Calibri"/>
          <w:iCs/>
          <w:sz w:val="28"/>
          <w:szCs w:val="28"/>
          <w:lang w:val="uz-Cyrl-UZ"/>
        </w:rPr>
      </w:pPr>
      <w:r w:rsidRPr="0078368A">
        <w:rPr>
          <w:rFonts w:eastAsia="Calibri"/>
          <w:sz w:val="28"/>
          <w:szCs w:val="28"/>
          <w:lang w:val="uz-Cyrl-UZ"/>
        </w:rPr>
        <w:t>(</w:t>
      </w:r>
      <w:r w:rsidRPr="005A6450">
        <w:rPr>
          <w:rFonts w:eastAsia="Calibri"/>
          <w:sz w:val="28"/>
          <w:szCs w:val="28"/>
          <w:lang w:val="uz-Cyrl-UZ"/>
        </w:rPr>
        <w:t>12</w:t>
      </w:r>
      <w:r>
        <w:rPr>
          <w:rFonts w:eastAsia="Calibri"/>
          <w:sz w:val="28"/>
          <w:szCs w:val="28"/>
          <w:lang w:val="uz-Cyrl-UZ"/>
        </w:rPr>
        <w:t>.</w:t>
      </w:r>
      <w:r w:rsidRPr="0078368A">
        <w:rPr>
          <w:rFonts w:eastAsia="Calibri"/>
          <w:sz w:val="28"/>
          <w:szCs w:val="28"/>
          <w:lang w:val="uz-Cyrl-UZ"/>
        </w:rPr>
        <w:t xml:space="preserve">13) formuladan ko‘rinib turibdiki, azimutal amplituda </w:t>
      </w:r>
      <w:r w:rsidRPr="0078368A">
        <w:rPr>
          <w:rFonts w:eastAsia="Calibri"/>
          <w:i/>
          <w:sz w:val="28"/>
          <w:szCs w:val="28"/>
          <w:lang w:val="ru-RU"/>
        </w:rPr>
        <w:t>φ</w:t>
      </w:r>
      <w:r w:rsidRPr="0078368A">
        <w:rPr>
          <w:rFonts w:eastAsia="Calibri"/>
          <w:iCs/>
          <w:sz w:val="28"/>
          <w:szCs w:val="28"/>
          <w:lang w:val="uz-Cyrl-UZ"/>
        </w:rPr>
        <w:t xml:space="preserve"> burchakka bog‘liq emas, ya’ni nurlatgich  </w:t>
      </w:r>
      <w:r w:rsidRPr="0078368A">
        <w:rPr>
          <w:rFonts w:eastAsia="Calibri"/>
          <w:i/>
          <w:sz w:val="28"/>
          <w:szCs w:val="28"/>
          <w:lang w:val="ru-RU"/>
        </w:rPr>
        <w:t>φ</w:t>
      </w:r>
      <w:r w:rsidRPr="0078368A">
        <w:rPr>
          <w:rFonts w:eastAsia="Calibri"/>
          <w:iCs/>
          <w:sz w:val="28"/>
          <w:szCs w:val="28"/>
          <w:lang w:val="uz-Cyrl-UZ"/>
        </w:rPr>
        <w:t xml:space="preserve"> burchak oralig‘ida bir xil nurlatadi (</w:t>
      </w:r>
      <w:r>
        <w:rPr>
          <w:rFonts w:eastAsia="Calibri"/>
          <w:iCs/>
          <w:sz w:val="28"/>
          <w:szCs w:val="28"/>
          <w:lang w:val="uz-Cyrl-UZ"/>
        </w:rPr>
        <w:t>8.</w:t>
      </w:r>
      <w:r w:rsidRPr="0078368A">
        <w:rPr>
          <w:rFonts w:eastAsia="Calibri"/>
          <w:iCs/>
          <w:sz w:val="28"/>
          <w:szCs w:val="28"/>
          <w:lang w:val="uz-Cyrl-UZ"/>
        </w:rPr>
        <w:t>5-rasm).</w:t>
      </w:r>
    </w:p>
    <w:p w:rsidR="00CD0308" w:rsidRPr="0078368A" w:rsidRDefault="00CD0308" w:rsidP="00CD0308">
      <w:pPr>
        <w:ind w:firstLine="709"/>
        <w:jc w:val="both"/>
        <w:rPr>
          <w:rFonts w:eastAsia="Calibri"/>
          <w:iCs/>
          <w:sz w:val="28"/>
          <w:szCs w:val="28"/>
          <w:lang w:val="uz-Cyrl-UZ"/>
        </w:rPr>
      </w:pPr>
    </w:p>
    <w:p w:rsidR="00CD0308" w:rsidRDefault="00CD0308" w:rsidP="00CD0308">
      <w:pPr>
        <w:ind w:firstLine="709"/>
        <w:jc w:val="center"/>
        <w:rPr>
          <w:rFonts w:eastAsia="Calibri"/>
          <w:sz w:val="28"/>
          <w:szCs w:val="28"/>
          <w:lang w:val="ru-RU"/>
        </w:rPr>
      </w:pPr>
      <w:r w:rsidRPr="0078368A">
        <w:rPr>
          <w:noProof/>
          <w:lang w:val="ru-RU" w:eastAsia="ko-KR"/>
        </w:rPr>
        <w:drawing>
          <wp:inline distT="0" distB="0" distL="0" distR="0" wp14:anchorId="4657E5BF" wp14:editId="35159E8A">
            <wp:extent cx="1857977" cy="2028825"/>
            <wp:effectExtent l="0" t="0" r="0" b="0"/>
            <wp:docPr id="315" name="Рисунок 593"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Рисунок 593" descr="3"/>
                    <pic:cNvPicPr>
                      <a:picLocks noChangeAspect="1" noChangeArrowheads="1"/>
                    </pic:cNvPicPr>
                  </pic:nvPicPr>
                  <pic:blipFill>
                    <a:blip r:embed="rId648">
                      <a:extLst>
                        <a:ext uri="{28A0092B-C50C-407E-A947-70E740481C1C}">
                          <a14:useLocalDpi xmlns:a14="http://schemas.microsoft.com/office/drawing/2010/main" val="0"/>
                        </a:ext>
                      </a:extLst>
                    </a:blip>
                    <a:srcRect l="21100" t="-533" r="35153" b="28288"/>
                    <a:stretch>
                      <a:fillRect/>
                    </a:stretch>
                  </pic:blipFill>
                  <pic:spPr bwMode="auto">
                    <a:xfrm>
                      <a:off x="0" y="0"/>
                      <a:ext cx="1864944" cy="2036433"/>
                    </a:xfrm>
                    <a:prstGeom prst="rect">
                      <a:avLst/>
                    </a:prstGeom>
                    <a:noFill/>
                    <a:ln>
                      <a:noFill/>
                    </a:ln>
                  </pic:spPr>
                </pic:pic>
              </a:graphicData>
            </a:graphic>
          </wp:inline>
        </w:drawing>
      </w:r>
    </w:p>
    <w:p w:rsidR="00CD0308" w:rsidRPr="0078368A" w:rsidRDefault="00CD0308" w:rsidP="00CD0308">
      <w:pPr>
        <w:ind w:firstLine="709"/>
        <w:jc w:val="center"/>
        <w:rPr>
          <w:rFonts w:eastAsia="Calibri"/>
          <w:sz w:val="28"/>
          <w:szCs w:val="28"/>
          <w:lang w:val="ru-RU"/>
        </w:rPr>
      </w:pPr>
    </w:p>
    <w:p w:rsidR="00CD0308" w:rsidRPr="0078368A" w:rsidRDefault="00CD0308" w:rsidP="00CD0308">
      <w:pPr>
        <w:ind w:firstLine="709"/>
        <w:jc w:val="center"/>
        <w:rPr>
          <w:rFonts w:eastAsia="Calibri"/>
          <w:sz w:val="28"/>
          <w:szCs w:val="28"/>
          <w:lang w:val="uz-Cyrl-UZ"/>
        </w:rPr>
      </w:pPr>
      <w:r>
        <w:rPr>
          <w:rFonts w:eastAsia="Calibri"/>
          <w:sz w:val="28"/>
          <w:szCs w:val="28"/>
        </w:rPr>
        <w:t>12</w:t>
      </w:r>
      <w:r>
        <w:rPr>
          <w:rFonts w:eastAsia="Calibri"/>
          <w:sz w:val="28"/>
          <w:szCs w:val="28"/>
          <w:lang w:val="uz-Cyrl-UZ"/>
        </w:rPr>
        <w:t>.</w:t>
      </w:r>
      <w:r w:rsidRPr="0078368A">
        <w:rPr>
          <w:rFonts w:eastAsia="Calibri"/>
          <w:sz w:val="28"/>
          <w:szCs w:val="28"/>
          <w:lang w:val="uz-Cyrl-UZ"/>
        </w:rPr>
        <w:t xml:space="preserve">5-rasm. Elementar elektr </w:t>
      </w:r>
      <w:r>
        <w:rPr>
          <w:rFonts w:eastAsia="Calibri"/>
          <w:sz w:val="28"/>
          <w:szCs w:val="28"/>
          <w:lang w:val="uz-Cyrl-UZ"/>
        </w:rPr>
        <w:t>nurlatgich</w:t>
      </w:r>
      <w:r w:rsidRPr="0078368A">
        <w:rPr>
          <w:rFonts w:eastAsia="Calibri"/>
          <w:sz w:val="28"/>
          <w:szCs w:val="28"/>
          <w:lang w:val="uz-Cyrl-UZ"/>
        </w:rPr>
        <w:t>ning qutbiy koordinatalar tizimida tasvirlangan H- tekislikdagi yo‘nalganlik diagrammasi</w:t>
      </w:r>
    </w:p>
    <w:p w:rsidR="00CD0308" w:rsidRPr="0078368A" w:rsidRDefault="00CD0308" w:rsidP="00CD0308">
      <w:pPr>
        <w:ind w:firstLine="709"/>
        <w:jc w:val="center"/>
        <w:rPr>
          <w:rFonts w:eastAsia="Calibri"/>
          <w:sz w:val="28"/>
          <w:szCs w:val="28"/>
          <w:lang w:val="ru-RU"/>
        </w:rPr>
      </w:pPr>
      <w:r w:rsidRPr="0078368A">
        <w:rPr>
          <w:noProof/>
          <w:lang w:val="ru-RU" w:eastAsia="ko-KR"/>
        </w:rPr>
        <w:lastRenderedPageBreak/>
        <w:drawing>
          <wp:inline distT="0" distB="0" distL="0" distR="0" wp14:anchorId="196FD8EB" wp14:editId="72E17F77">
            <wp:extent cx="2066925" cy="1314450"/>
            <wp:effectExtent l="0" t="0" r="9525" b="0"/>
            <wp:docPr id="316" name="Рисунок 594"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Рисунок 594" descr="3"/>
                    <pic:cNvPicPr>
                      <a:picLocks noChangeAspect="1" noChangeArrowheads="1"/>
                    </pic:cNvPicPr>
                  </pic:nvPicPr>
                  <pic:blipFill>
                    <a:blip r:embed="rId649">
                      <a:extLst>
                        <a:ext uri="{28A0092B-C50C-407E-A947-70E740481C1C}">
                          <a14:useLocalDpi xmlns:a14="http://schemas.microsoft.com/office/drawing/2010/main" val="0"/>
                        </a:ext>
                      </a:extLst>
                    </a:blip>
                    <a:srcRect l="18102" t="-175" r="28967" b="21404"/>
                    <a:stretch>
                      <a:fillRect/>
                    </a:stretch>
                  </pic:blipFill>
                  <pic:spPr bwMode="auto">
                    <a:xfrm>
                      <a:off x="0" y="0"/>
                      <a:ext cx="2066925" cy="1314450"/>
                    </a:xfrm>
                    <a:prstGeom prst="rect">
                      <a:avLst/>
                    </a:prstGeom>
                    <a:noFill/>
                    <a:ln>
                      <a:noFill/>
                    </a:ln>
                  </pic:spPr>
                </pic:pic>
              </a:graphicData>
            </a:graphic>
          </wp:inline>
        </w:drawing>
      </w:r>
    </w:p>
    <w:p w:rsidR="00CD0308" w:rsidRPr="0078368A" w:rsidRDefault="00CD0308" w:rsidP="00CD0308">
      <w:pPr>
        <w:ind w:firstLine="709"/>
        <w:jc w:val="center"/>
        <w:rPr>
          <w:rFonts w:eastAsia="Calibri"/>
          <w:sz w:val="28"/>
          <w:szCs w:val="28"/>
          <w:lang w:val="uz-Cyrl-UZ"/>
        </w:rPr>
      </w:pPr>
      <w:r>
        <w:rPr>
          <w:rFonts w:eastAsia="Calibri"/>
          <w:sz w:val="28"/>
          <w:szCs w:val="28"/>
        </w:rPr>
        <w:t>12</w:t>
      </w:r>
      <w:r>
        <w:rPr>
          <w:rFonts w:eastAsia="Calibri"/>
          <w:sz w:val="28"/>
          <w:szCs w:val="28"/>
          <w:lang w:val="uz-Cyrl-UZ"/>
        </w:rPr>
        <w:t>.</w:t>
      </w:r>
      <w:r w:rsidRPr="0078368A">
        <w:rPr>
          <w:rFonts w:eastAsia="Calibri"/>
          <w:sz w:val="28"/>
          <w:szCs w:val="28"/>
          <w:lang w:val="uz-Cyrl-UZ"/>
        </w:rPr>
        <w:t xml:space="preserve">6-rasm. Elementar elektr </w:t>
      </w:r>
      <w:r>
        <w:rPr>
          <w:rFonts w:eastAsia="Calibri"/>
          <w:sz w:val="28"/>
          <w:szCs w:val="28"/>
          <w:lang w:val="uz-Cyrl-UZ"/>
        </w:rPr>
        <w:t>nurlatgich</w:t>
      </w:r>
      <w:r w:rsidRPr="0078368A">
        <w:rPr>
          <w:rFonts w:eastAsia="Calibri"/>
          <w:sz w:val="28"/>
          <w:szCs w:val="28"/>
          <w:lang w:val="uz-Cyrl-UZ"/>
        </w:rPr>
        <w:t>ning to‘g‘riburchakli koordinatalar tizimida tasvirlangan H-tekislikdagi yo‘nalganlik diagrammasi</w:t>
      </w:r>
    </w:p>
    <w:p w:rsidR="00CD0308" w:rsidRPr="0078368A" w:rsidRDefault="00CD0308" w:rsidP="00CD0308">
      <w:pPr>
        <w:ind w:firstLine="709"/>
        <w:jc w:val="both"/>
        <w:rPr>
          <w:rFonts w:eastAsia="Calibri"/>
          <w:sz w:val="28"/>
          <w:szCs w:val="28"/>
        </w:rPr>
      </w:pPr>
    </w:p>
    <w:p w:rsidR="00CD0308" w:rsidRPr="0078368A" w:rsidRDefault="00CD0308" w:rsidP="00CD0308">
      <w:pPr>
        <w:ind w:firstLine="709"/>
        <w:jc w:val="both"/>
        <w:rPr>
          <w:rFonts w:eastAsia="Calibri"/>
          <w:sz w:val="28"/>
          <w:szCs w:val="28"/>
          <w:lang w:val="uz-Cyrl-UZ"/>
        </w:rPr>
      </w:pPr>
      <w:r w:rsidRPr="0078368A">
        <w:rPr>
          <w:rFonts w:eastAsia="Calibri"/>
          <w:sz w:val="28"/>
          <w:szCs w:val="28"/>
        </w:rPr>
        <w:t>Garmonik toklarning nurlatish quvvati quyidagi formula orqali aniqlanadi</w:t>
      </w:r>
    </w:p>
    <w:p w:rsidR="00CD0308" w:rsidRPr="0078368A" w:rsidRDefault="00CD0308" w:rsidP="00CD0308">
      <w:pPr>
        <w:ind w:firstLine="709"/>
        <w:jc w:val="right"/>
        <w:rPr>
          <w:rFonts w:eastAsia="Calibri"/>
          <w:sz w:val="28"/>
          <w:szCs w:val="28"/>
          <w:lang w:val="uz-Cyrl-UZ"/>
        </w:rPr>
      </w:pPr>
      <w:r>
        <w:rPr>
          <w:position w:val="-32"/>
        </w:rPr>
        <w:object w:dxaOrig="2550" w:dyaOrig="1080">
          <v:shape id="_x0000_i1404" type="#_x0000_t75" style="width:127.8pt;height:54pt" o:ole="">
            <v:imagedata r:id="rId650" o:title=""/>
          </v:shape>
          <o:OLEObject Type="Embed" ProgID="Equation.3" ShapeID="_x0000_i1404" DrawAspect="Content" ObjectID="_1797499581" r:id="rId651"/>
        </w:object>
      </w:r>
      <w:r w:rsidRPr="0078368A">
        <w:rPr>
          <w:rFonts w:eastAsia="Calibri"/>
          <w:sz w:val="28"/>
          <w:szCs w:val="28"/>
          <w:lang w:val="uz-Cyrl-UZ"/>
        </w:rPr>
        <w:tab/>
      </w:r>
      <w:r w:rsidRPr="0078368A">
        <w:rPr>
          <w:rFonts w:eastAsia="Calibri"/>
          <w:sz w:val="28"/>
          <w:szCs w:val="28"/>
          <w:lang w:val="uz-Cyrl-UZ"/>
        </w:rPr>
        <w:tab/>
      </w:r>
      <w:r w:rsidRPr="0078368A">
        <w:rPr>
          <w:rFonts w:eastAsia="Calibri"/>
          <w:sz w:val="28"/>
          <w:szCs w:val="28"/>
          <w:lang w:val="uz-Cyrl-UZ"/>
        </w:rPr>
        <w:tab/>
      </w:r>
      <w:r w:rsidRPr="0078368A">
        <w:rPr>
          <w:rFonts w:eastAsia="Calibri"/>
          <w:sz w:val="28"/>
          <w:szCs w:val="28"/>
          <w:lang w:val="uz-Cyrl-UZ"/>
        </w:rPr>
        <w:tab/>
      </w:r>
      <w:r w:rsidRPr="0078368A">
        <w:rPr>
          <w:rFonts w:eastAsia="Calibri"/>
          <w:sz w:val="28"/>
          <w:szCs w:val="28"/>
          <w:lang w:val="uz-Cyrl-UZ"/>
        </w:rPr>
        <w:tab/>
        <w:t>(</w:t>
      </w:r>
      <w:r w:rsidRPr="00D14825">
        <w:rPr>
          <w:rFonts w:eastAsia="Calibri"/>
          <w:sz w:val="28"/>
          <w:szCs w:val="28"/>
          <w:lang w:val="uz-Cyrl-UZ"/>
        </w:rPr>
        <w:t>12</w:t>
      </w:r>
      <w:r>
        <w:rPr>
          <w:rFonts w:eastAsia="Calibri"/>
          <w:sz w:val="28"/>
          <w:szCs w:val="28"/>
          <w:lang w:val="uz-Cyrl-UZ"/>
        </w:rPr>
        <w:t>.</w:t>
      </w:r>
      <w:r w:rsidRPr="0078368A">
        <w:rPr>
          <w:rFonts w:eastAsia="Calibri"/>
          <w:sz w:val="28"/>
          <w:szCs w:val="28"/>
          <w:lang w:val="uz-Cyrl-UZ"/>
        </w:rPr>
        <w:t>14)</w:t>
      </w:r>
    </w:p>
    <w:p w:rsidR="00CD0308" w:rsidRPr="0078368A" w:rsidRDefault="00CD0308" w:rsidP="00CD0308">
      <w:pPr>
        <w:ind w:firstLine="709"/>
        <w:jc w:val="both"/>
        <w:rPr>
          <w:rFonts w:eastAsia="Calibri"/>
          <w:sz w:val="28"/>
          <w:szCs w:val="28"/>
          <w:lang w:val="uz-Cyrl-UZ"/>
        </w:rPr>
      </w:pPr>
      <w:r w:rsidRPr="0078368A">
        <w:rPr>
          <w:rFonts w:eastAsia="Calibri"/>
          <w:sz w:val="28"/>
          <w:szCs w:val="28"/>
          <w:lang w:val="uz-Cyrl-UZ"/>
        </w:rPr>
        <w:t>Shunday qilib, antenna, sirtida quvvat oqimi zichligining taqsimlangan o‘rtacha qiymatiga ega bo‘lgan sfera bilan o‘ralgan. U xolda quvvat, (</w:t>
      </w:r>
      <w:r>
        <w:rPr>
          <w:rFonts w:eastAsia="Calibri"/>
          <w:sz w:val="28"/>
          <w:szCs w:val="28"/>
        </w:rPr>
        <w:t>12</w:t>
      </w:r>
      <w:r w:rsidRPr="0078368A">
        <w:rPr>
          <w:rFonts w:eastAsia="Calibri"/>
          <w:sz w:val="28"/>
          <w:szCs w:val="28"/>
          <w:lang w:val="uz-Cyrl-UZ"/>
        </w:rPr>
        <w:t>.6) formula o‘zgartirilgandan so‘ng quyidagicha ifodalanadi</w:t>
      </w:r>
    </w:p>
    <w:p w:rsidR="00CD0308" w:rsidRPr="0078368A" w:rsidRDefault="00CD0308" w:rsidP="00CD0308">
      <w:pPr>
        <w:ind w:firstLine="709"/>
        <w:jc w:val="right"/>
        <w:rPr>
          <w:rFonts w:eastAsia="Calibri"/>
          <w:sz w:val="28"/>
          <w:szCs w:val="28"/>
          <w:lang w:val="uz-Cyrl-UZ"/>
        </w:rPr>
      </w:pPr>
      <w:r>
        <w:rPr>
          <w:position w:val="-28"/>
        </w:rPr>
        <w:object w:dxaOrig="3060" w:dyaOrig="1110">
          <v:shape id="_x0000_i1405" type="#_x0000_t75" style="width:153.6pt;height:55.8pt" o:ole="">
            <v:imagedata r:id="rId652" o:title=""/>
          </v:shape>
          <o:OLEObject Type="Embed" ProgID="Equation.3" ShapeID="_x0000_i1405" DrawAspect="Content" ObjectID="_1797499582" r:id="rId653"/>
        </w:object>
      </w:r>
      <w:r w:rsidRPr="0078368A">
        <w:rPr>
          <w:rFonts w:eastAsia="Calibri"/>
          <w:sz w:val="28"/>
          <w:szCs w:val="28"/>
          <w:lang w:val="uz-Cyrl-UZ"/>
        </w:rPr>
        <w:tab/>
      </w:r>
      <w:r w:rsidRPr="0078368A">
        <w:rPr>
          <w:rFonts w:eastAsia="Calibri"/>
          <w:sz w:val="28"/>
          <w:szCs w:val="28"/>
          <w:lang w:val="uz-Cyrl-UZ"/>
        </w:rPr>
        <w:tab/>
      </w:r>
      <w:r w:rsidRPr="0078368A">
        <w:rPr>
          <w:rFonts w:eastAsia="Calibri"/>
          <w:sz w:val="28"/>
          <w:szCs w:val="28"/>
          <w:lang w:val="uz-Cyrl-UZ"/>
        </w:rPr>
        <w:tab/>
      </w:r>
      <w:r w:rsidRPr="0078368A">
        <w:rPr>
          <w:rFonts w:eastAsia="Calibri"/>
          <w:sz w:val="28"/>
          <w:szCs w:val="28"/>
          <w:lang w:val="uz-Cyrl-UZ"/>
        </w:rPr>
        <w:tab/>
        <w:t>(</w:t>
      </w:r>
      <w:r>
        <w:rPr>
          <w:rFonts w:eastAsia="Calibri"/>
          <w:sz w:val="28"/>
          <w:szCs w:val="28"/>
        </w:rPr>
        <w:t>12</w:t>
      </w:r>
      <w:r>
        <w:rPr>
          <w:rFonts w:eastAsia="Calibri"/>
          <w:sz w:val="28"/>
          <w:szCs w:val="28"/>
          <w:lang w:val="uz-Cyrl-UZ"/>
        </w:rPr>
        <w:t>.</w:t>
      </w:r>
      <w:r w:rsidRPr="0078368A">
        <w:rPr>
          <w:rFonts w:eastAsia="Calibri"/>
          <w:sz w:val="28"/>
          <w:szCs w:val="28"/>
          <w:lang w:val="uz-Cyrl-UZ"/>
        </w:rPr>
        <w:t>15)</w:t>
      </w:r>
    </w:p>
    <w:p w:rsidR="00CD0308" w:rsidRPr="0078368A" w:rsidRDefault="00CD0308" w:rsidP="00CD0308">
      <w:pPr>
        <w:ind w:firstLine="709"/>
        <w:jc w:val="both"/>
        <w:rPr>
          <w:rFonts w:eastAsia="Calibri"/>
          <w:sz w:val="28"/>
          <w:szCs w:val="28"/>
          <w:lang w:val="uz-Cyrl-UZ"/>
        </w:rPr>
      </w:pPr>
      <w:r w:rsidRPr="0078368A">
        <w:rPr>
          <w:rFonts w:eastAsia="Calibri"/>
          <w:sz w:val="28"/>
          <w:szCs w:val="28"/>
          <w:lang w:val="uz-Cyrl-UZ"/>
        </w:rPr>
        <w:t>Demak, nurlatish quvvati nurlatgichning uzunligi va to‘lqin uzunligi orasidagi munosabatga bog‘liq. Joul-Lens qonuniga asosan, elektr sxemasida sarflanayotgan quvvatni quyidagicha xam ifodalash mumkin</w:t>
      </w:r>
    </w:p>
    <w:p w:rsidR="00CD0308" w:rsidRPr="0078368A" w:rsidRDefault="00CD0308" w:rsidP="00CD0308">
      <w:pPr>
        <w:ind w:firstLine="709"/>
        <w:jc w:val="right"/>
        <w:rPr>
          <w:rFonts w:eastAsia="Calibri"/>
          <w:sz w:val="28"/>
          <w:szCs w:val="28"/>
          <w:lang w:val="uz-Cyrl-UZ"/>
        </w:rPr>
      </w:pPr>
      <w:r>
        <w:rPr>
          <w:position w:val="-24"/>
        </w:rPr>
        <w:object w:dxaOrig="2100" w:dyaOrig="930">
          <v:shape id="_x0000_i1406" type="#_x0000_t75" style="width:105.6pt;height:47.4pt" o:ole="">
            <v:imagedata r:id="rId654" o:title=""/>
          </v:shape>
          <o:OLEObject Type="Embed" ProgID="Equation.3" ShapeID="_x0000_i1406" DrawAspect="Content" ObjectID="_1797499583" r:id="rId655"/>
        </w:object>
      </w:r>
      <w:r w:rsidRPr="0078368A">
        <w:rPr>
          <w:rFonts w:eastAsia="Calibri"/>
          <w:sz w:val="28"/>
          <w:szCs w:val="28"/>
          <w:lang w:val="uz-Cyrl-UZ"/>
        </w:rPr>
        <w:t>,</w:t>
      </w:r>
      <w:r w:rsidRPr="0078368A">
        <w:rPr>
          <w:rFonts w:eastAsia="Calibri"/>
          <w:sz w:val="28"/>
          <w:szCs w:val="28"/>
          <w:lang w:val="uz-Cyrl-UZ"/>
        </w:rPr>
        <w:tab/>
      </w:r>
      <w:r w:rsidRPr="0078368A">
        <w:rPr>
          <w:rFonts w:eastAsia="Calibri"/>
          <w:sz w:val="28"/>
          <w:szCs w:val="28"/>
          <w:lang w:val="uz-Cyrl-UZ"/>
        </w:rPr>
        <w:tab/>
      </w:r>
      <w:r w:rsidRPr="0078368A">
        <w:rPr>
          <w:rFonts w:eastAsia="Calibri"/>
          <w:sz w:val="28"/>
          <w:szCs w:val="28"/>
          <w:lang w:val="uz-Cyrl-UZ"/>
        </w:rPr>
        <w:tab/>
      </w:r>
      <w:r w:rsidRPr="0078368A">
        <w:rPr>
          <w:rFonts w:eastAsia="Calibri"/>
          <w:sz w:val="28"/>
          <w:szCs w:val="28"/>
          <w:lang w:val="uz-Cyrl-UZ"/>
        </w:rPr>
        <w:tab/>
        <w:t>(</w:t>
      </w:r>
      <w:r w:rsidRPr="00D14825">
        <w:rPr>
          <w:rFonts w:eastAsia="Calibri"/>
          <w:sz w:val="28"/>
          <w:szCs w:val="28"/>
          <w:lang w:val="uz-Cyrl-UZ"/>
        </w:rPr>
        <w:t>12</w:t>
      </w:r>
      <w:r>
        <w:rPr>
          <w:rFonts w:eastAsia="Calibri"/>
          <w:sz w:val="28"/>
          <w:szCs w:val="28"/>
          <w:lang w:val="uz-Cyrl-UZ"/>
        </w:rPr>
        <w:t>.</w:t>
      </w:r>
      <w:r w:rsidRPr="0078368A">
        <w:rPr>
          <w:rFonts w:eastAsia="Calibri"/>
          <w:sz w:val="28"/>
          <w:szCs w:val="28"/>
          <w:lang w:val="uz-Cyrl-UZ"/>
        </w:rPr>
        <w:t>16)</w:t>
      </w:r>
    </w:p>
    <w:p w:rsidR="00CD0308" w:rsidRPr="0078368A" w:rsidRDefault="00CD0308" w:rsidP="00CD0308">
      <w:pPr>
        <w:ind w:firstLine="709"/>
        <w:jc w:val="both"/>
        <w:rPr>
          <w:rFonts w:eastAsia="Calibri"/>
          <w:sz w:val="28"/>
          <w:szCs w:val="28"/>
          <w:lang w:val="uz-Cyrl-UZ"/>
        </w:rPr>
      </w:pPr>
      <w:r w:rsidRPr="0078368A">
        <w:rPr>
          <w:rFonts w:eastAsia="Calibri"/>
          <w:sz w:val="28"/>
          <w:szCs w:val="28"/>
          <w:lang w:val="uz-Cyrl-UZ"/>
        </w:rPr>
        <w:t>bu yerda</w:t>
      </w:r>
    </w:p>
    <w:p w:rsidR="00CD0308" w:rsidRPr="0078368A" w:rsidRDefault="00CD0308" w:rsidP="00CD0308">
      <w:pPr>
        <w:ind w:firstLine="709"/>
        <w:jc w:val="right"/>
        <w:rPr>
          <w:rFonts w:eastAsia="Calibri"/>
          <w:sz w:val="28"/>
          <w:szCs w:val="28"/>
          <w:lang w:val="uz-Cyrl-UZ"/>
        </w:rPr>
      </w:pPr>
      <w:r>
        <w:rPr>
          <w:position w:val="-32"/>
        </w:rPr>
        <w:object w:dxaOrig="3135" w:dyaOrig="1095">
          <v:shape id="_x0000_i1407" type="#_x0000_t75" style="width:157.2pt;height:54.6pt" o:ole="">
            <v:imagedata r:id="rId656" o:title=""/>
          </v:shape>
          <o:OLEObject Type="Embed" ProgID="Equation.3" ShapeID="_x0000_i1407" DrawAspect="Content" ObjectID="_1797499584" r:id="rId657"/>
        </w:object>
      </w:r>
      <w:r w:rsidRPr="0078368A">
        <w:rPr>
          <w:rFonts w:eastAsia="Calibri"/>
          <w:sz w:val="28"/>
          <w:szCs w:val="28"/>
          <w:lang w:val="uz-Cyrl-UZ"/>
        </w:rPr>
        <w:t>.</w:t>
      </w:r>
      <w:r w:rsidRPr="0078368A">
        <w:rPr>
          <w:rFonts w:eastAsia="Calibri"/>
          <w:sz w:val="28"/>
          <w:szCs w:val="28"/>
          <w:lang w:val="uz-Cyrl-UZ"/>
        </w:rPr>
        <w:tab/>
      </w:r>
      <w:r w:rsidRPr="0078368A">
        <w:rPr>
          <w:rFonts w:eastAsia="Calibri"/>
          <w:sz w:val="28"/>
          <w:szCs w:val="28"/>
          <w:lang w:val="uz-Cyrl-UZ"/>
        </w:rPr>
        <w:tab/>
      </w:r>
      <w:r w:rsidRPr="0078368A">
        <w:rPr>
          <w:rFonts w:eastAsia="Calibri"/>
          <w:sz w:val="28"/>
          <w:szCs w:val="28"/>
          <w:lang w:val="uz-Cyrl-UZ"/>
        </w:rPr>
        <w:tab/>
      </w:r>
      <w:r w:rsidRPr="0078368A">
        <w:rPr>
          <w:rFonts w:eastAsia="Calibri"/>
          <w:sz w:val="28"/>
          <w:szCs w:val="28"/>
          <w:lang w:val="uz-Cyrl-UZ"/>
        </w:rPr>
        <w:tab/>
        <w:t>(</w:t>
      </w:r>
      <w:r w:rsidRPr="00D14825">
        <w:rPr>
          <w:rFonts w:eastAsia="Calibri"/>
          <w:sz w:val="28"/>
          <w:szCs w:val="28"/>
          <w:lang w:val="uz-Cyrl-UZ"/>
        </w:rPr>
        <w:t>12</w:t>
      </w:r>
      <w:r>
        <w:rPr>
          <w:rFonts w:eastAsia="Calibri"/>
          <w:sz w:val="28"/>
          <w:szCs w:val="28"/>
          <w:lang w:val="uz-Cyrl-UZ"/>
        </w:rPr>
        <w:t>.</w:t>
      </w:r>
      <w:r w:rsidRPr="0078368A">
        <w:rPr>
          <w:rFonts w:eastAsia="Calibri"/>
          <w:sz w:val="28"/>
          <w:szCs w:val="28"/>
          <w:lang w:val="uz-Cyrl-UZ"/>
        </w:rPr>
        <w:t>17)</w:t>
      </w:r>
    </w:p>
    <w:p w:rsidR="00CD0308" w:rsidRPr="0078368A" w:rsidRDefault="00CD0308" w:rsidP="00CD0308">
      <w:pPr>
        <w:ind w:firstLine="709"/>
        <w:jc w:val="both"/>
        <w:rPr>
          <w:rFonts w:eastAsia="Calibri"/>
          <w:sz w:val="28"/>
          <w:szCs w:val="28"/>
          <w:lang w:val="uz-Cyrl-UZ"/>
        </w:rPr>
      </w:pPr>
      <w:r w:rsidRPr="0078368A">
        <w:rPr>
          <w:rFonts w:eastAsia="Calibri"/>
          <w:sz w:val="28"/>
          <w:szCs w:val="28"/>
          <w:lang w:val="uz-Cyrl-UZ"/>
        </w:rPr>
        <w:t>R</w:t>
      </w:r>
      <w:r w:rsidRPr="0078368A">
        <w:rPr>
          <w:rFonts w:eastAsia="Calibri"/>
          <w:sz w:val="28"/>
          <w:szCs w:val="28"/>
          <w:vertAlign w:val="subscript"/>
        </w:rPr>
        <w:t>Σ</w:t>
      </w:r>
      <w:r w:rsidRPr="0078368A">
        <w:rPr>
          <w:rFonts w:eastAsia="Calibri"/>
          <w:sz w:val="28"/>
          <w:szCs w:val="28"/>
          <w:lang w:val="uz-Cyrl-UZ"/>
        </w:rPr>
        <w:t xml:space="preserve"> Om birligida o‘lchanadigan kattalik bo‘lib, </w:t>
      </w:r>
      <w:r>
        <w:rPr>
          <w:rFonts w:eastAsia="Calibri"/>
          <w:sz w:val="28"/>
          <w:szCs w:val="28"/>
          <w:lang w:val="uz-Cyrl-UZ"/>
        </w:rPr>
        <w:t>nurlatgich</w:t>
      </w:r>
      <w:r w:rsidRPr="0078368A">
        <w:rPr>
          <w:rFonts w:eastAsia="Calibri"/>
          <w:sz w:val="28"/>
          <w:szCs w:val="28"/>
          <w:lang w:val="uz-Cyrl-UZ"/>
        </w:rPr>
        <w:t>ning nurlanish qarshiligi deb ataladi. Erkin fazoda uni xisoblash ifodasi quyidagicha</w:t>
      </w:r>
    </w:p>
    <w:p w:rsidR="00CD0308" w:rsidRPr="0078368A" w:rsidRDefault="00CD0308" w:rsidP="00CD0308">
      <w:pPr>
        <w:ind w:firstLine="709"/>
        <w:jc w:val="right"/>
        <w:rPr>
          <w:rFonts w:eastAsia="Calibri"/>
          <w:sz w:val="28"/>
          <w:szCs w:val="28"/>
          <w:lang w:val="uz-Cyrl-UZ"/>
        </w:rPr>
      </w:pPr>
      <w:r>
        <w:rPr>
          <w:position w:val="-28"/>
        </w:rPr>
        <w:object w:dxaOrig="2325" w:dyaOrig="945">
          <v:shape id="_x0000_i1408" type="#_x0000_t75" style="width:116.4pt;height:47.4pt" o:ole="">
            <v:imagedata r:id="rId658" o:title=""/>
          </v:shape>
          <o:OLEObject Type="Embed" ProgID="Equation.3" ShapeID="_x0000_i1408" DrawAspect="Content" ObjectID="_1797499585" r:id="rId659"/>
        </w:object>
      </w:r>
      <w:r w:rsidRPr="0078368A">
        <w:rPr>
          <w:rFonts w:eastAsia="Calibri"/>
          <w:sz w:val="28"/>
          <w:szCs w:val="28"/>
          <w:lang w:val="uz-Cyrl-UZ"/>
        </w:rPr>
        <w:tab/>
      </w:r>
      <w:r w:rsidRPr="0078368A">
        <w:rPr>
          <w:rFonts w:eastAsia="Calibri"/>
          <w:sz w:val="28"/>
          <w:szCs w:val="28"/>
          <w:lang w:val="uz-Cyrl-UZ"/>
        </w:rPr>
        <w:tab/>
      </w:r>
      <w:r w:rsidRPr="0078368A">
        <w:rPr>
          <w:rFonts w:eastAsia="Calibri"/>
          <w:sz w:val="28"/>
          <w:szCs w:val="28"/>
          <w:lang w:val="uz-Cyrl-UZ"/>
        </w:rPr>
        <w:tab/>
      </w:r>
      <w:r w:rsidRPr="0078368A">
        <w:rPr>
          <w:rFonts w:eastAsia="Calibri"/>
          <w:sz w:val="28"/>
          <w:szCs w:val="28"/>
          <w:lang w:val="uz-Cyrl-UZ"/>
        </w:rPr>
        <w:tab/>
        <w:t>(</w:t>
      </w:r>
      <w:r w:rsidRPr="00CD0308">
        <w:rPr>
          <w:rFonts w:eastAsia="Calibri"/>
          <w:sz w:val="28"/>
          <w:szCs w:val="28"/>
          <w:lang w:val="uz-Cyrl-UZ"/>
        </w:rPr>
        <w:t>12</w:t>
      </w:r>
      <w:r>
        <w:rPr>
          <w:rFonts w:eastAsia="Calibri"/>
          <w:sz w:val="28"/>
          <w:szCs w:val="28"/>
          <w:lang w:val="uz-Cyrl-UZ"/>
        </w:rPr>
        <w:t>.</w:t>
      </w:r>
      <w:r w:rsidRPr="0078368A">
        <w:rPr>
          <w:rFonts w:eastAsia="Calibri"/>
          <w:sz w:val="28"/>
          <w:szCs w:val="28"/>
          <w:lang w:val="uz-Cyrl-UZ"/>
        </w:rPr>
        <w:t>18)</w:t>
      </w:r>
    </w:p>
    <w:p w:rsidR="00CD0308" w:rsidRPr="0078368A" w:rsidRDefault="00CD0308" w:rsidP="00CD0308">
      <w:pPr>
        <w:ind w:firstLine="709"/>
        <w:jc w:val="both"/>
        <w:rPr>
          <w:rFonts w:eastAsia="Calibri"/>
          <w:sz w:val="28"/>
          <w:szCs w:val="28"/>
          <w:lang w:val="uz-Cyrl-UZ"/>
        </w:rPr>
      </w:pPr>
      <w:r w:rsidRPr="0078368A">
        <w:rPr>
          <w:rFonts w:eastAsia="Calibri"/>
          <w:sz w:val="28"/>
          <w:szCs w:val="28"/>
          <w:lang w:val="uz-Cyrl-UZ"/>
        </w:rPr>
        <w:t xml:space="preserve">Nurlatish quvvati va nurlatish qarshiligi ifodalarini taxlil qilib, shuni anglash mumkinki, elementar elektr nurlatgichning nurlatish quvvatini oshirish uchun qo‘shimcha energiya sarflash o‘rniga uning nurlatish qarshilishigini oshirishning o‘zi kifoya bo‘ladi. Bu </w:t>
      </w:r>
      <w:r>
        <w:rPr>
          <w:rFonts w:eastAsia="Calibri"/>
          <w:sz w:val="28"/>
          <w:szCs w:val="28"/>
          <w:lang w:val="uz-Cyrl-UZ"/>
        </w:rPr>
        <w:t>nurlatgich</w:t>
      </w:r>
      <w:r w:rsidRPr="0078368A">
        <w:rPr>
          <w:rFonts w:eastAsia="Calibri"/>
          <w:sz w:val="28"/>
          <w:szCs w:val="28"/>
          <w:lang w:val="uz-Cyrl-UZ"/>
        </w:rPr>
        <w:t xml:space="preserve"> modeli ideallashtirilgan bo‘lganligi sababli xam, unda </w:t>
      </w:r>
      <w:r>
        <w:rPr>
          <w:rFonts w:eastAsia="Calibri"/>
          <w:sz w:val="28"/>
          <w:szCs w:val="28"/>
          <w:lang w:val="uz-Cyrl-UZ"/>
        </w:rPr>
        <w:t>nurlatgich</w:t>
      </w:r>
      <w:r w:rsidRPr="0078368A">
        <w:rPr>
          <w:rFonts w:eastAsia="Calibri"/>
          <w:sz w:val="28"/>
          <w:szCs w:val="28"/>
          <w:lang w:val="uz-Cyrl-UZ"/>
        </w:rPr>
        <w:t xml:space="preserve"> uzunligi </w:t>
      </w:r>
      <w:r w:rsidRPr="0078368A">
        <w:rPr>
          <w:rFonts w:eastAsia="Calibri"/>
          <w:i/>
          <w:sz w:val="28"/>
          <w:szCs w:val="28"/>
          <w:lang w:val="uz-Cyrl-UZ"/>
        </w:rPr>
        <w:t>l</w:t>
      </w:r>
      <w:r w:rsidRPr="0078368A">
        <w:rPr>
          <w:rFonts w:eastAsia="Calibri"/>
          <w:sz w:val="28"/>
          <w:szCs w:val="28"/>
          <w:lang w:val="uz-Cyrl-UZ"/>
        </w:rPr>
        <w:t xml:space="preserve"> ning to‘lqin uzunligi λ ga nisbati oshirilganda xam faza va amplitudaning bir xilda qolishi ta’minlanadi. Ammo, real sharoitda, buni amalga oshirish mumkin emas. Shuning uchun xam, antennalarning o‘lchamlari to‘lqin uzunligiga uzviy bog‘liq.</w:t>
      </w:r>
    </w:p>
    <w:p w:rsidR="00CD0308" w:rsidRPr="0045414D" w:rsidRDefault="00CD0308" w:rsidP="00CD0308">
      <w:pPr>
        <w:rPr>
          <w:lang w:val="uz-Cyrl-UZ"/>
        </w:rPr>
      </w:pPr>
    </w:p>
    <w:p w:rsidR="005C08E8" w:rsidRPr="00CD0308" w:rsidRDefault="005C08E8" w:rsidP="00CD0308">
      <w:pPr>
        <w:ind w:firstLine="709"/>
        <w:jc w:val="center"/>
        <w:rPr>
          <w:rFonts w:eastAsiaTheme="minorHAnsi"/>
          <w:sz w:val="28"/>
          <w:szCs w:val="28"/>
          <w:lang w:val="uz-Cyrl-UZ"/>
        </w:rPr>
      </w:pPr>
    </w:p>
    <w:p w:rsidR="00CD0308" w:rsidRPr="00B15928" w:rsidRDefault="00CD0308" w:rsidP="00CD0308">
      <w:pPr>
        <w:ind w:firstLine="709"/>
        <w:jc w:val="center"/>
        <w:rPr>
          <w:rFonts w:eastAsia="Calibri"/>
          <w:b/>
          <w:sz w:val="28"/>
          <w:szCs w:val="28"/>
          <w:lang w:val="uz-Latn-UZ"/>
        </w:rPr>
      </w:pPr>
      <w:r>
        <w:rPr>
          <w:rFonts w:eastAsia="Calibri"/>
          <w:b/>
          <w:sz w:val="28"/>
          <w:szCs w:val="28"/>
          <w:lang w:val="uz-Latn-UZ"/>
        </w:rPr>
        <w:t>13</w:t>
      </w:r>
      <w:r w:rsidRPr="00B15928">
        <w:rPr>
          <w:rFonts w:eastAsia="Calibri"/>
          <w:b/>
          <w:sz w:val="28"/>
          <w:szCs w:val="28"/>
          <w:lang w:val="uz-Latn-UZ"/>
        </w:rPr>
        <w:t>-MA’RUZA.</w:t>
      </w:r>
      <w:r>
        <w:rPr>
          <w:rFonts w:eastAsia="Calibri"/>
          <w:b/>
          <w:sz w:val="28"/>
          <w:szCs w:val="28"/>
          <w:lang w:val="uz-Latn-UZ"/>
        </w:rPr>
        <w:t xml:space="preserve"> </w:t>
      </w:r>
      <w:r w:rsidRPr="00612013">
        <w:rPr>
          <w:rFonts w:eastAsia="Calibri"/>
          <w:b/>
          <w:sz w:val="28"/>
          <w:szCs w:val="28"/>
          <w:lang w:val="uz-Latn-UZ"/>
        </w:rPr>
        <w:t>MUHITLAR CHEGARASIDA TO'LQIN XODISALARI.</w:t>
      </w:r>
    </w:p>
    <w:p w:rsidR="00CD0308" w:rsidRPr="00B15928" w:rsidRDefault="00CD0308" w:rsidP="00CD0308">
      <w:pPr>
        <w:ind w:firstLine="709"/>
        <w:rPr>
          <w:rFonts w:eastAsia="Calibri"/>
          <w:b/>
          <w:sz w:val="28"/>
          <w:szCs w:val="28"/>
          <w:lang w:val="uz-Latn-UZ"/>
        </w:rPr>
      </w:pPr>
      <w:r w:rsidRPr="00B15928">
        <w:rPr>
          <w:rFonts w:eastAsia="Calibri"/>
          <w:b/>
          <w:sz w:val="28"/>
          <w:szCs w:val="28"/>
          <w:lang w:val="uz-Latn-UZ"/>
        </w:rPr>
        <w:t>Reja:</w:t>
      </w:r>
    </w:p>
    <w:p w:rsidR="00CD0308" w:rsidRPr="00B15928" w:rsidRDefault="00CD0308" w:rsidP="00CD0308">
      <w:pPr>
        <w:ind w:firstLine="709"/>
        <w:rPr>
          <w:rFonts w:eastAsia="Calibri"/>
          <w:sz w:val="28"/>
          <w:szCs w:val="28"/>
          <w:lang w:val="uz-Latn-UZ"/>
        </w:rPr>
      </w:pPr>
      <w:r>
        <w:rPr>
          <w:rFonts w:eastAsia="Calibri"/>
          <w:sz w:val="28"/>
          <w:szCs w:val="28"/>
          <w:lang w:val="uz-Latn-UZ"/>
        </w:rPr>
        <w:t xml:space="preserve">13.1. </w:t>
      </w:r>
      <w:r w:rsidRPr="00CC7A99">
        <w:rPr>
          <w:rFonts w:eastAsia="Calibri"/>
          <w:sz w:val="28"/>
          <w:szCs w:val="28"/>
        </w:rPr>
        <w:t>Muhitlar</w:t>
      </w:r>
      <w:r>
        <w:rPr>
          <w:rFonts w:eastAsia="Calibri"/>
          <w:sz w:val="28"/>
          <w:szCs w:val="28"/>
        </w:rPr>
        <w:t xml:space="preserve"> chegarasida to'lqin xodisalari</w:t>
      </w:r>
      <w:r w:rsidRPr="00B15928">
        <w:rPr>
          <w:rFonts w:eastAsia="Calibri"/>
          <w:sz w:val="28"/>
          <w:szCs w:val="28"/>
          <w:lang w:val="uz-Latn-UZ"/>
        </w:rPr>
        <w:t xml:space="preserve">. </w:t>
      </w:r>
    </w:p>
    <w:p w:rsidR="00CD0308" w:rsidRPr="00B15928" w:rsidRDefault="00CD0308" w:rsidP="00CD0308">
      <w:pPr>
        <w:ind w:firstLine="709"/>
        <w:rPr>
          <w:rFonts w:eastAsia="Calibri"/>
          <w:sz w:val="28"/>
          <w:szCs w:val="28"/>
          <w:lang w:val="uz-Latn-UZ"/>
        </w:rPr>
      </w:pPr>
      <w:r>
        <w:rPr>
          <w:rFonts w:eastAsia="Calibri"/>
          <w:sz w:val="28"/>
          <w:szCs w:val="28"/>
          <w:lang w:val="uz-Latn-UZ"/>
        </w:rPr>
        <w:t xml:space="preserve">13.2. </w:t>
      </w:r>
      <w:r w:rsidRPr="00CC7A99">
        <w:rPr>
          <w:rFonts w:eastAsia="Calibri"/>
          <w:sz w:val="28"/>
          <w:szCs w:val="28"/>
        </w:rPr>
        <w:t>Snellius qonunlari</w:t>
      </w:r>
      <w:r w:rsidRPr="00B15928">
        <w:rPr>
          <w:rFonts w:eastAsia="Calibri"/>
          <w:sz w:val="28"/>
          <w:szCs w:val="28"/>
          <w:lang w:val="uz-Latn-UZ"/>
        </w:rPr>
        <w:t xml:space="preserve">. </w:t>
      </w:r>
    </w:p>
    <w:p w:rsidR="00CD0308" w:rsidRPr="00B15928" w:rsidRDefault="00CD0308" w:rsidP="00CD0308">
      <w:pPr>
        <w:ind w:firstLine="709"/>
        <w:rPr>
          <w:rFonts w:eastAsia="Calibri"/>
          <w:sz w:val="28"/>
          <w:szCs w:val="28"/>
          <w:lang w:val="uz-Latn-UZ"/>
        </w:rPr>
      </w:pPr>
      <w:r>
        <w:rPr>
          <w:rFonts w:eastAsia="Calibri"/>
          <w:sz w:val="28"/>
          <w:szCs w:val="28"/>
          <w:lang w:val="uz-Latn-UZ"/>
        </w:rPr>
        <w:t xml:space="preserve">13.3. </w:t>
      </w:r>
      <w:r w:rsidRPr="00CC7A99">
        <w:rPr>
          <w:rFonts w:eastAsia="Calibri"/>
          <w:sz w:val="28"/>
          <w:szCs w:val="28"/>
        </w:rPr>
        <w:t>Akslanish</w:t>
      </w:r>
      <w:r w:rsidRPr="00CC7A99">
        <w:rPr>
          <w:rFonts w:eastAsia="Calibri"/>
          <w:sz w:val="28"/>
          <w:szCs w:val="28"/>
          <w:lang w:val="uz-Latn-UZ"/>
        </w:rPr>
        <w:t xml:space="preserve"> va o’tish koeffitsientlari</w:t>
      </w:r>
      <w:r>
        <w:rPr>
          <w:rFonts w:eastAsia="Calibri"/>
          <w:sz w:val="28"/>
          <w:szCs w:val="28"/>
          <w:lang w:val="uz-Latn-UZ"/>
        </w:rPr>
        <w:t>.</w:t>
      </w:r>
    </w:p>
    <w:p w:rsidR="00CD0308" w:rsidRDefault="00CD0308" w:rsidP="00CD0308">
      <w:pPr>
        <w:ind w:firstLine="709"/>
        <w:rPr>
          <w:rFonts w:eastAsia="Calibri"/>
          <w:sz w:val="28"/>
          <w:szCs w:val="28"/>
          <w:lang w:val="uz-Latn-UZ"/>
        </w:rPr>
      </w:pPr>
      <w:r>
        <w:rPr>
          <w:rFonts w:eastAsia="Calibri"/>
          <w:sz w:val="28"/>
          <w:szCs w:val="28"/>
          <w:lang w:val="uz-Latn-UZ"/>
        </w:rPr>
        <w:t xml:space="preserve">13.4. </w:t>
      </w:r>
      <w:r w:rsidRPr="00CC7A99">
        <w:rPr>
          <w:rFonts w:eastAsia="Calibri"/>
          <w:sz w:val="28"/>
          <w:szCs w:val="28"/>
        </w:rPr>
        <w:t>Bryuster burchagi</w:t>
      </w:r>
      <w:r>
        <w:rPr>
          <w:rFonts w:eastAsia="Calibri"/>
          <w:sz w:val="28"/>
          <w:szCs w:val="28"/>
          <w:lang w:val="uz-Latn-UZ"/>
        </w:rPr>
        <w:t>.</w:t>
      </w:r>
    </w:p>
    <w:p w:rsidR="00CD0308" w:rsidRPr="00B15928" w:rsidRDefault="00CD0308" w:rsidP="00CD0308">
      <w:pPr>
        <w:ind w:firstLine="709"/>
        <w:rPr>
          <w:rFonts w:eastAsia="Calibri"/>
          <w:b/>
          <w:sz w:val="28"/>
          <w:szCs w:val="28"/>
          <w:lang w:val="uz-Latn-UZ"/>
        </w:rPr>
      </w:pPr>
      <w:r>
        <w:rPr>
          <w:rFonts w:eastAsia="Calibri"/>
          <w:sz w:val="28"/>
          <w:szCs w:val="28"/>
          <w:lang w:val="uz-Latn-UZ"/>
        </w:rPr>
        <w:t xml:space="preserve">13.5. </w:t>
      </w:r>
      <w:r w:rsidRPr="00436D27">
        <w:rPr>
          <w:rFonts w:eastAsia="Calibri"/>
          <w:sz w:val="28"/>
          <w:szCs w:val="28"/>
        </w:rPr>
        <w:t xml:space="preserve">Normal </w:t>
      </w:r>
      <w:r w:rsidRPr="00CC7A99">
        <w:rPr>
          <w:rFonts w:eastAsia="Calibri"/>
          <w:sz w:val="28"/>
          <w:szCs w:val="28"/>
          <w:lang w:val="uz-Latn-UZ"/>
        </w:rPr>
        <w:t xml:space="preserve"> va parallel qutblanish</w:t>
      </w:r>
      <w:r w:rsidRPr="00436D27">
        <w:rPr>
          <w:rFonts w:eastAsia="Calibri"/>
          <w:sz w:val="28"/>
          <w:szCs w:val="28"/>
        </w:rPr>
        <w:t>.</w:t>
      </w:r>
    </w:p>
    <w:p w:rsidR="00CD0308" w:rsidRPr="00B15928" w:rsidRDefault="00CD0308" w:rsidP="00CD0308">
      <w:pPr>
        <w:ind w:firstLine="709"/>
        <w:rPr>
          <w:rFonts w:eastAsia="Calibri"/>
          <w:sz w:val="28"/>
          <w:szCs w:val="28"/>
          <w:lang w:val="uz-Latn-UZ"/>
        </w:rPr>
      </w:pPr>
    </w:p>
    <w:p w:rsidR="00CD0308" w:rsidRPr="00AF6313" w:rsidRDefault="00CD0308" w:rsidP="00CD0308">
      <w:pPr>
        <w:ind w:firstLine="709"/>
        <w:jc w:val="center"/>
        <w:rPr>
          <w:rFonts w:eastAsia="Calibri"/>
          <w:b/>
          <w:sz w:val="28"/>
          <w:szCs w:val="28"/>
          <w:lang w:val="uz-Cyrl-UZ"/>
        </w:rPr>
      </w:pPr>
      <w:r>
        <w:rPr>
          <w:rFonts w:eastAsia="Calibri"/>
          <w:b/>
          <w:sz w:val="28"/>
          <w:szCs w:val="28"/>
          <w:lang w:val="uz-Cyrl-UZ"/>
        </w:rPr>
        <w:t>1</w:t>
      </w:r>
      <w:r>
        <w:rPr>
          <w:rFonts w:eastAsia="Calibri"/>
          <w:b/>
          <w:sz w:val="28"/>
          <w:szCs w:val="28"/>
        </w:rPr>
        <w:t>3</w:t>
      </w:r>
      <w:r>
        <w:rPr>
          <w:rFonts w:eastAsia="Calibri"/>
          <w:b/>
          <w:sz w:val="28"/>
          <w:szCs w:val="28"/>
          <w:lang w:val="uz-Cyrl-UZ"/>
        </w:rPr>
        <w:t>.</w:t>
      </w:r>
      <w:r w:rsidRPr="00AF6313">
        <w:rPr>
          <w:rFonts w:eastAsia="Calibri"/>
          <w:b/>
          <w:sz w:val="28"/>
          <w:szCs w:val="28"/>
          <w:lang w:val="uz-Cyrl-UZ"/>
        </w:rPr>
        <w:t xml:space="preserve">1. </w:t>
      </w:r>
      <w:r>
        <w:rPr>
          <w:rFonts w:eastAsia="Calibri"/>
          <w:b/>
          <w:sz w:val="28"/>
          <w:szCs w:val="28"/>
          <w:lang w:val="uz-Cyrl-UZ"/>
        </w:rPr>
        <w:t>Elektromagnit</w:t>
      </w:r>
      <w:r w:rsidRPr="00251AE9">
        <w:rPr>
          <w:rFonts w:eastAsia="Calibri"/>
          <w:b/>
          <w:sz w:val="28"/>
          <w:szCs w:val="28"/>
          <w:lang w:val="uz-Cyrl-UZ"/>
        </w:rPr>
        <w:t xml:space="preserve"> </w:t>
      </w:r>
      <w:r>
        <w:rPr>
          <w:rFonts w:eastAsia="Calibri"/>
          <w:b/>
          <w:sz w:val="28"/>
          <w:szCs w:val="28"/>
          <w:lang w:val="uz-Cyrl-UZ"/>
        </w:rPr>
        <w:t>to‘lqinning</w:t>
      </w:r>
      <w:r w:rsidRPr="00251AE9">
        <w:rPr>
          <w:rFonts w:eastAsia="Calibri"/>
          <w:b/>
          <w:sz w:val="28"/>
          <w:szCs w:val="28"/>
          <w:lang w:val="uz-Cyrl-UZ"/>
        </w:rPr>
        <w:t xml:space="preserve"> </w:t>
      </w:r>
      <w:r>
        <w:rPr>
          <w:rFonts w:eastAsia="Calibri"/>
          <w:b/>
          <w:sz w:val="28"/>
          <w:szCs w:val="28"/>
          <w:lang w:val="uz-Cyrl-UZ"/>
        </w:rPr>
        <w:t>muxitlar</w:t>
      </w:r>
      <w:r w:rsidRPr="00251AE9">
        <w:rPr>
          <w:rFonts w:eastAsia="Calibri"/>
          <w:b/>
          <w:sz w:val="28"/>
          <w:szCs w:val="28"/>
          <w:lang w:val="uz-Cyrl-UZ"/>
        </w:rPr>
        <w:t xml:space="preserve"> </w:t>
      </w:r>
      <w:r>
        <w:rPr>
          <w:rFonts w:eastAsia="Calibri"/>
          <w:b/>
          <w:sz w:val="28"/>
          <w:szCs w:val="28"/>
          <w:lang w:val="uz-Cyrl-UZ"/>
        </w:rPr>
        <w:t>chegarasidan</w:t>
      </w:r>
      <w:r w:rsidRPr="00251AE9">
        <w:rPr>
          <w:rFonts w:eastAsia="Calibri"/>
          <w:b/>
          <w:sz w:val="28"/>
          <w:szCs w:val="28"/>
          <w:lang w:val="uz-Cyrl-UZ"/>
        </w:rPr>
        <w:t xml:space="preserve"> </w:t>
      </w:r>
      <w:r>
        <w:rPr>
          <w:rFonts w:eastAsia="Calibri"/>
          <w:b/>
          <w:sz w:val="28"/>
          <w:szCs w:val="28"/>
          <w:lang w:val="uz-Cyrl-UZ"/>
        </w:rPr>
        <w:t>o‘tishi</w:t>
      </w:r>
      <w:r w:rsidRPr="00251AE9">
        <w:rPr>
          <w:rFonts w:eastAsia="Calibri"/>
          <w:b/>
          <w:sz w:val="28"/>
          <w:szCs w:val="28"/>
          <w:lang w:val="uz-Cyrl-UZ"/>
        </w:rPr>
        <w:t xml:space="preserve"> </w:t>
      </w:r>
      <w:r>
        <w:rPr>
          <w:rFonts w:eastAsia="Calibri"/>
          <w:b/>
          <w:sz w:val="28"/>
          <w:szCs w:val="28"/>
          <w:lang w:val="uz-Cyrl-UZ"/>
        </w:rPr>
        <w:t>va</w:t>
      </w:r>
      <w:r w:rsidRPr="00251AE9">
        <w:rPr>
          <w:rFonts w:eastAsia="Calibri"/>
          <w:b/>
          <w:sz w:val="28"/>
          <w:szCs w:val="28"/>
          <w:lang w:val="uz-Cyrl-UZ"/>
        </w:rPr>
        <w:t xml:space="preserve"> </w:t>
      </w:r>
      <w:r>
        <w:rPr>
          <w:rFonts w:eastAsia="Calibri"/>
          <w:b/>
          <w:sz w:val="28"/>
          <w:szCs w:val="28"/>
          <w:lang w:val="uz-Cyrl-UZ"/>
        </w:rPr>
        <w:t>akslanishi</w:t>
      </w:r>
    </w:p>
    <w:p w:rsidR="00CD0308" w:rsidRPr="00AF6313" w:rsidRDefault="00CD0308" w:rsidP="00CD0308">
      <w:pPr>
        <w:ind w:firstLine="709"/>
        <w:jc w:val="center"/>
        <w:rPr>
          <w:rFonts w:eastAsia="Calibri"/>
          <w:b/>
          <w:sz w:val="28"/>
          <w:szCs w:val="28"/>
          <w:lang w:val="uz-Cyrl-UZ"/>
        </w:rPr>
      </w:pPr>
    </w:p>
    <w:p w:rsidR="00CD0308" w:rsidRPr="00251AE9" w:rsidRDefault="00CD0308" w:rsidP="00CD0308">
      <w:pPr>
        <w:ind w:firstLine="709"/>
        <w:jc w:val="both"/>
        <w:rPr>
          <w:rFonts w:eastAsia="Calibri"/>
          <w:sz w:val="28"/>
          <w:szCs w:val="28"/>
          <w:lang w:val="uz-Cyrl-UZ"/>
        </w:rPr>
      </w:pPr>
      <w:r>
        <w:rPr>
          <w:rFonts w:eastAsia="Calibri"/>
          <w:sz w:val="28"/>
          <w:szCs w:val="28"/>
          <w:lang w:val="uz-Cyrl-UZ"/>
        </w:rPr>
        <w:t>Yassi</w:t>
      </w:r>
      <w:r w:rsidRPr="00251AE9">
        <w:rPr>
          <w:rFonts w:eastAsia="Calibri"/>
          <w:sz w:val="28"/>
          <w:szCs w:val="28"/>
          <w:lang w:val="uz-Cyrl-UZ"/>
        </w:rPr>
        <w:t xml:space="preserve"> </w:t>
      </w:r>
      <w:r>
        <w:rPr>
          <w:rFonts w:eastAsia="Calibri"/>
          <w:sz w:val="28"/>
          <w:szCs w:val="28"/>
          <w:lang w:val="uz-Cyrl-UZ"/>
        </w:rPr>
        <w:t>elektromagnit</w:t>
      </w:r>
      <w:r w:rsidRPr="00251AE9">
        <w:rPr>
          <w:rFonts w:eastAsia="Calibri"/>
          <w:sz w:val="28"/>
          <w:szCs w:val="28"/>
          <w:lang w:val="uz-Cyrl-UZ"/>
        </w:rPr>
        <w:t xml:space="preserve"> </w:t>
      </w:r>
      <w:r>
        <w:rPr>
          <w:rFonts w:eastAsia="Calibri"/>
          <w:sz w:val="28"/>
          <w:szCs w:val="28"/>
          <w:lang w:val="uz-Cyrl-UZ"/>
        </w:rPr>
        <w:t>to‘lqin</w:t>
      </w:r>
      <w:r w:rsidRPr="00251AE9">
        <w:rPr>
          <w:rFonts w:eastAsia="Calibri"/>
          <w:sz w:val="28"/>
          <w:szCs w:val="28"/>
          <w:lang w:val="uz-Cyrl-UZ"/>
        </w:rPr>
        <w:t xml:space="preserve"> </w:t>
      </w:r>
      <w:r w:rsidRPr="00251AE9">
        <w:rPr>
          <w:rFonts w:ascii="Symbol" w:eastAsia="Calibri" w:hAnsi="Symbol"/>
          <w:sz w:val="28"/>
          <w:szCs w:val="28"/>
          <w:lang w:val="ru-RU"/>
        </w:rPr>
        <w:sym w:font="Symbol" w:char="F065"/>
      </w:r>
      <w:r>
        <w:rPr>
          <w:rFonts w:eastAsia="Calibri"/>
          <w:sz w:val="28"/>
          <w:szCs w:val="28"/>
          <w:vertAlign w:val="subscript"/>
          <w:lang w:val="uz-Cyrl-UZ"/>
        </w:rPr>
        <w:t>a</w:t>
      </w:r>
      <w:r w:rsidRPr="00251AE9">
        <w:rPr>
          <w:rFonts w:eastAsia="Calibri"/>
          <w:sz w:val="28"/>
          <w:szCs w:val="28"/>
          <w:vertAlign w:val="subscript"/>
          <w:lang w:val="uz-Cyrl-UZ"/>
        </w:rPr>
        <w:t>1</w:t>
      </w:r>
      <w:r w:rsidRPr="00251AE9">
        <w:rPr>
          <w:rFonts w:eastAsia="Calibri"/>
          <w:sz w:val="28"/>
          <w:szCs w:val="28"/>
          <w:lang w:val="uz-Cyrl-UZ"/>
        </w:rPr>
        <w:t xml:space="preserve"> </w:t>
      </w:r>
      <w:r>
        <w:rPr>
          <w:rFonts w:eastAsia="Calibri"/>
          <w:sz w:val="28"/>
          <w:szCs w:val="28"/>
          <w:lang w:val="uz-Cyrl-UZ"/>
        </w:rPr>
        <w:t>va</w:t>
      </w:r>
      <w:r w:rsidRPr="00251AE9">
        <w:rPr>
          <w:rFonts w:eastAsia="Calibri"/>
          <w:sz w:val="28"/>
          <w:szCs w:val="28"/>
          <w:lang w:val="uz-Cyrl-UZ"/>
        </w:rPr>
        <w:t xml:space="preserve"> </w:t>
      </w:r>
      <w:r w:rsidRPr="00251AE9">
        <w:rPr>
          <w:rFonts w:ascii="Symbol" w:eastAsia="Calibri" w:hAnsi="Symbol"/>
          <w:sz w:val="28"/>
          <w:szCs w:val="28"/>
          <w:lang w:val="ru-RU"/>
        </w:rPr>
        <w:sym w:font="Symbol" w:char="F06D"/>
      </w:r>
      <w:r>
        <w:rPr>
          <w:rFonts w:eastAsia="Calibri"/>
          <w:sz w:val="28"/>
          <w:szCs w:val="28"/>
          <w:vertAlign w:val="subscript"/>
          <w:lang w:val="uz-Cyrl-UZ"/>
        </w:rPr>
        <w:t>a</w:t>
      </w:r>
      <w:r w:rsidRPr="00251AE9">
        <w:rPr>
          <w:rFonts w:eastAsia="Calibri"/>
          <w:sz w:val="28"/>
          <w:szCs w:val="28"/>
          <w:vertAlign w:val="subscript"/>
          <w:lang w:val="uz-Cyrl-UZ"/>
        </w:rPr>
        <w:t>1</w:t>
      </w:r>
      <w:r w:rsidRPr="00251AE9">
        <w:rPr>
          <w:rFonts w:eastAsia="Calibri"/>
          <w:sz w:val="28"/>
          <w:szCs w:val="28"/>
          <w:lang w:val="uz-Cyrl-UZ"/>
        </w:rPr>
        <w:t xml:space="preserve"> </w:t>
      </w:r>
      <w:r>
        <w:rPr>
          <w:rFonts w:eastAsia="Calibri"/>
          <w:sz w:val="28"/>
          <w:szCs w:val="28"/>
          <w:lang w:val="uz-Cyrl-UZ"/>
        </w:rPr>
        <w:t>parametrli</w:t>
      </w:r>
      <w:r w:rsidRPr="00251AE9">
        <w:rPr>
          <w:rFonts w:eastAsia="Calibri"/>
          <w:sz w:val="28"/>
          <w:szCs w:val="28"/>
          <w:lang w:val="uz-Cyrl-UZ"/>
        </w:rPr>
        <w:t xml:space="preserve"> </w:t>
      </w:r>
      <w:r>
        <w:rPr>
          <w:rFonts w:eastAsia="Calibri"/>
          <w:sz w:val="28"/>
          <w:szCs w:val="28"/>
          <w:lang w:val="uz-Cyrl-UZ"/>
        </w:rPr>
        <w:t>muhitdan</w:t>
      </w:r>
      <w:r w:rsidRPr="00251AE9">
        <w:rPr>
          <w:rFonts w:eastAsia="Calibri"/>
          <w:sz w:val="28"/>
          <w:szCs w:val="28"/>
          <w:lang w:val="uz-Cyrl-UZ"/>
        </w:rPr>
        <w:t xml:space="preserve"> </w:t>
      </w:r>
      <w:r>
        <w:rPr>
          <w:rFonts w:eastAsia="Calibri"/>
          <w:sz w:val="28"/>
          <w:szCs w:val="28"/>
          <w:lang w:val="uz-Cyrl-UZ"/>
        </w:rPr>
        <w:t>parametrlari</w:t>
      </w:r>
      <w:r w:rsidRPr="00251AE9">
        <w:rPr>
          <w:rFonts w:eastAsia="Calibri"/>
          <w:sz w:val="28"/>
          <w:szCs w:val="28"/>
          <w:lang w:val="uz-Cyrl-UZ"/>
        </w:rPr>
        <w:t xml:space="preserve"> </w:t>
      </w:r>
      <w:r w:rsidRPr="00251AE9">
        <w:rPr>
          <w:rFonts w:ascii="Symbol" w:eastAsia="Calibri" w:hAnsi="Symbol"/>
          <w:sz w:val="28"/>
          <w:szCs w:val="28"/>
          <w:lang w:val="ru-RU"/>
        </w:rPr>
        <w:sym w:font="Symbol" w:char="F065"/>
      </w:r>
      <w:r>
        <w:rPr>
          <w:rFonts w:eastAsia="Calibri"/>
          <w:sz w:val="28"/>
          <w:szCs w:val="28"/>
          <w:vertAlign w:val="subscript"/>
          <w:lang w:val="uz-Cyrl-UZ"/>
        </w:rPr>
        <w:t>a</w:t>
      </w:r>
      <w:r w:rsidRPr="00251AE9">
        <w:rPr>
          <w:rFonts w:eastAsia="Calibri"/>
          <w:sz w:val="28"/>
          <w:szCs w:val="28"/>
          <w:vertAlign w:val="subscript"/>
          <w:lang w:val="uz-Cyrl-UZ"/>
        </w:rPr>
        <w:t>2</w:t>
      </w:r>
      <w:r w:rsidRPr="00251AE9">
        <w:rPr>
          <w:rFonts w:eastAsia="Calibri"/>
          <w:sz w:val="28"/>
          <w:szCs w:val="28"/>
          <w:lang w:val="uz-Cyrl-UZ"/>
        </w:rPr>
        <w:t xml:space="preserve"> </w:t>
      </w:r>
      <w:r>
        <w:rPr>
          <w:rFonts w:eastAsia="Calibri"/>
          <w:sz w:val="28"/>
          <w:szCs w:val="28"/>
          <w:lang w:val="uz-Cyrl-UZ"/>
        </w:rPr>
        <w:t>va</w:t>
      </w:r>
      <w:r w:rsidRPr="00251AE9">
        <w:rPr>
          <w:rFonts w:eastAsia="Calibri"/>
          <w:sz w:val="28"/>
          <w:szCs w:val="28"/>
          <w:lang w:val="uz-Cyrl-UZ"/>
        </w:rPr>
        <w:t xml:space="preserve"> </w:t>
      </w:r>
      <w:r w:rsidRPr="00251AE9">
        <w:rPr>
          <w:rFonts w:ascii="Symbol" w:eastAsia="Calibri" w:hAnsi="Symbol"/>
          <w:sz w:val="28"/>
          <w:szCs w:val="28"/>
          <w:lang w:val="ru-RU"/>
        </w:rPr>
        <w:sym w:font="Symbol" w:char="F06D"/>
      </w:r>
      <w:r>
        <w:rPr>
          <w:rFonts w:eastAsia="Calibri"/>
          <w:sz w:val="28"/>
          <w:szCs w:val="28"/>
          <w:vertAlign w:val="subscript"/>
          <w:lang w:val="uz-Cyrl-UZ"/>
        </w:rPr>
        <w:t>a</w:t>
      </w:r>
      <w:r w:rsidRPr="00251AE9">
        <w:rPr>
          <w:rFonts w:eastAsia="Calibri"/>
          <w:sz w:val="28"/>
          <w:szCs w:val="28"/>
          <w:vertAlign w:val="subscript"/>
          <w:lang w:val="uz-Cyrl-UZ"/>
        </w:rPr>
        <w:t>2</w:t>
      </w:r>
      <w:r w:rsidRPr="00251AE9">
        <w:rPr>
          <w:rFonts w:eastAsia="Calibri"/>
          <w:sz w:val="28"/>
          <w:szCs w:val="28"/>
          <w:lang w:val="uz-Cyrl-UZ"/>
        </w:rPr>
        <w:t xml:space="preserve"> (</w:t>
      </w:r>
      <w:r>
        <w:rPr>
          <w:rFonts w:eastAsia="Calibri"/>
          <w:sz w:val="28"/>
          <w:szCs w:val="28"/>
          <w:lang w:val="uz-Cyrl-UZ"/>
        </w:rPr>
        <w:t>bu yerda</w:t>
      </w:r>
      <w:r w:rsidRPr="00251AE9">
        <w:rPr>
          <w:rFonts w:eastAsia="Calibri"/>
          <w:sz w:val="28"/>
          <w:szCs w:val="28"/>
          <w:lang w:val="uz-Cyrl-UZ"/>
        </w:rPr>
        <w:t xml:space="preserve"> </w:t>
      </w:r>
      <w:r w:rsidRPr="00251AE9">
        <w:rPr>
          <w:rFonts w:ascii="Symbol" w:eastAsia="Calibri" w:hAnsi="Symbol"/>
          <w:sz w:val="28"/>
          <w:szCs w:val="28"/>
          <w:lang w:val="ru-RU"/>
        </w:rPr>
        <w:sym w:font="Symbol" w:char="F065"/>
      </w:r>
      <w:r>
        <w:rPr>
          <w:rFonts w:eastAsia="Calibri"/>
          <w:sz w:val="28"/>
          <w:szCs w:val="28"/>
          <w:vertAlign w:val="subscript"/>
          <w:lang w:val="uz-Cyrl-UZ"/>
        </w:rPr>
        <w:t>a</w:t>
      </w:r>
      <w:r w:rsidRPr="00251AE9">
        <w:rPr>
          <w:rFonts w:eastAsia="Calibri"/>
          <w:sz w:val="28"/>
          <w:szCs w:val="28"/>
          <w:lang w:val="uz-Cyrl-UZ"/>
        </w:rPr>
        <w:t xml:space="preserve"> </w:t>
      </w:r>
      <w:r>
        <w:rPr>
          <w:rFonts w:eastAsia="Calibri"/>
          <w:sz w:val="28"/>
          <w:szCs w:val="28"/>
          <w:lang w:val="uz-Cyrl-UZ"/>
        </w:rPr>
        <w:t>va</w:t>
      </w:r>
      <w:r w:rsidRPr="00251AE9">
        <w:rPr>
          <w:rFonts w:eastAsia="Calibri"/>
          <w:sz w:val="28"/>
          <w:szCs w:val="28"/>
          <w:lang w:val="uz-Cyrl-UZ"/>
        </w:rPr>
        <w:t xml:space="preserve"> </w:t>
      </w:r>
      <w:r w:rsidRPr="00251AE9">
        <w:rPr>
          <w:rFonts w:ascii="Symbol" w:eastAsia="Calibri" w:hAnsi="Symbol"/>
          <w:sz w:val="28"/>
          <w:szCs w:val="28"/>
          <w:lang w:val="ru-RU"/>
        </w:rPr>
        <w:sym w:font="Symbol" w:char="F06D"/>
      </w:r>
      <w:r>
        <w:rPr>
          <w:rFonts w:eastAsia="Calibri"/>
          <w:sz w:val="28"/>
          <w:szCs w:val="28"/>
          <w:vertAlign w:val="subscript"/>
          <w:lang w:val="uz-Cyrl-UZ"/>
        </w:rPr>
        <w:t>a</w:t>
      </w:r>
      <w:r w:rsidRPr="00251AE9">
        <w:rPr>
          <w:rFonts w:eastAsia="Calibri"/>
          <w:sz w:val="28"/>
          <w:szCs w:val="28"/>
          <w:lang w:val="uz-Cyrl-UZ"/>
        </w:rPr>
        <w:t xml:space="preserve"> - </w:t>
      </w:r>
      <w:r>
        <w:rPr>
          <w:rFonts w:eastAsia="Calibri"/>
          <w:sz w:val="28"/>
          <w:szCs w:val="28"/>
          <w:lang w:val="uz-Cyrl-UZ"/>
        </w:rPr>
        <w:t>muhitning</w:t>
      </w:r>
      <w:r w:rsidRPr="00251AE9">
        <w:rPr>
          <w:rFonts w:eastAsia="Calibri"/>
          <w:sz w:val="28"/>
          <w:szCs w:val="28"/>
          <w:lang w:val="uz-Cyrl-UZ"/>
        </w:rPr>
        <w:t xml:space="preserve"> </w:t>
      </w:r>
      <w:r>
        <w:rPr>
          <w:rFonts w:eastAsia="Calibri"/>
          <w:sz w:val="28"/>
          <w:szCs w:val="28"/>
          <w:lang w:val="uz-Cyrl-UZ"/>
        </w:rPr>
        <w:t>absolyut</w:t>
      </w:r>
      <w:r w:rsidRPr="00251AE9">
        <w:rPr>
          <w:rFonts w:eastAsia="Calibri"/>
          <w:sz w:val="28"/>
          <w:szCs w:val="28"/>
          <w:lang w:val="uz-Cyrl-UZ"/>
        </w:rPr>
        <w:t xml:space="preserve"> </w:t>
      </w:r>
      <w:r>
        <w:rPr>
          <w:rFonts w:eastAsia="Calibri"/>
          <w:sz w:val="28"/>
          <w:szCs w:val="28"/>
          <w:lang w:val="uz-Cyrl-UZ"/>
        </w:rPr>
        <w:t>dielektrik</w:t>
      </w:r>
      <w:r w:rsidRPr="00251AE9">
        <w:rPr>
          <w:rFonts w:eastAsia="Calibri"/>
          <w:sz w:val="28"/>
          <w:szCs w:val="28"/>
          <w:lang w:val="uz-Cyrl-UZ"/>
        </w:rPr>
        <w:t xml:space="preserve"> </w:t>
      </w:r>
      <w:r>
        <w:rPr>
          <w:rFonts w:eastAsia="Calibri"/>
          <w:sz w:val="28"/>
          <w:szCs w:val="28"/>
          <w:lang w:val="uz-Cyrl-UZ"/>
        </w:rPr>
        <w:t>va</w:t>
      </w:r>
      <w:r w:rsidRPr="00251AE9">
        <w:rPr>
          <w:rFonts w:eastAsia="Calibri"/>
          <w:sz w:val="28"/>
          <w:szCs w:val="28"/>
          <w:lang w:val="uz-Cyrl-UZ"/>
        </w:rPr>
        <w:t xml:space="preserve"> </w:t>
      </w:r>
      <w:r>
        <w:rPr>
          <w:rFonts w:eastAsia="Calibri"/>
          <w:sz w:val="28"/>
          <w:szCs w:val="28"/>
          <w:lang w:val="uz-Cyrl-UZ"/>
        </w:rPr>
        <w:t>magnit</w:t>
      </w:r>
      <w:r w:rsidRPr="00251AE9">
        <w:rPr>
          <w:rFonts w:eastAsia="Calibri"/>
          <w:sz w:val="28"/>
          <w:szCs w:val="28"/>
          <w:lang w:val="uz-Cyrl-UZ"/>
        </w:rPr>
        <w:t xml:space="preserve"> </w:t>
      </w:r>
      <w:r>
        <w:rPr>
          <w:rFonts w:eastAsia="Calibri"/>
          <w:sz w:val="28"/>
          <w:szCs w:val="28"/>
          <w:lang w:val="uz-Cyrl-UZ"/>
        </w:rPr>
        <w:t>singdiruvchanliklari</w:t>
      </w:r>
      <w:r w:rsidRPr="00251AE9">
        <w:rPr>
          <w:rFonts w:eastAsia="Calibri"/>
          <w:sz w:val="28"/>
          <w:szCs w:val="28"/>
          <w:lang w:val="uz-Cyrl-UZ"/>
        </w:rPr>
        <w:t xml:space="preserve">) </w:t>
      </w:r>
      <w:r>
        <w:rPr>
          <w:rFonts w:eastAsia="Calibri"/>
          <w:sz w:val="28"/>
          <w:szCs w:val="28"/>
          <w:lang w:val="uz-Cyrl-UZ"/>
        </w:rPr>
        <w:t>bo‘lgan</w:t>
      </w:r>
      <w:r w:rsidRPr="00251AE9">
        <w:rPr>
          <w:rFonts w:eastAsia="Calibri"/>
          <w:sz w:val="28"/>
          <w:szCs w:val="28"/>
          <w:lang w:val="uz-Cyrl-UZ"/>
        </w:rPr>
        <w:t xml:space="preserve"> </w:t>
      </w:r>
      <w:r>
        <w:rPr>
          <w:rFonts w:eastAsia="Calibri"/>
          <w:sz w:val="28"/>
          <w:szCs w:val="28"/>
          <w:lang w:val="uz-Cyrl-UZ"/>
        </w:rPr>
        <w:t>yassi</w:t>
      </w:r>
      <w:r w:rsidRPr="00251AE9">
        <w:rPr>
          <w:rFonts w:eastAsia="Calibri"/>
          <w:sz w:val="28"/>
          <w:szCs w:val="28"/>
          <w:lang w:val="uz-Cyrl-UZ"/>
        </w:rPr>
        <w:t xml:space="preserve"> </w:t>
      </w:r>
      <w:r>
        <w:rPr>
          <w:rFonts w:eastAsia="Calibri"/>
          <w:sz w:val="28"/>
          <w:szCs w:val="28"/>
          <w:lang w:val="uz-Cyrl-UZ"/>
        </w:rPr>
        <w:t>chegaraga</w:t>
      </w:r>
      <w:r w:rsidRPr="00251AE9">
        <w:rPr>
          <w:rFonts w:eastAsia="Calibri"/>
          <w:sz w:val="28"/>
          <w:szCs w:val="28"/>
          <w:lang w:val="uz-Cyrl-UZ"/>
        </w:rPr>
        <w:t xml:space="preserve"> </w:t>
      </w:r>
      <w:r>
        <w:rPr>
          <w:rFonts w:eastAsia="Calibri"/>
          <w:sz w:val="28"/>
          <w:szCs w:val="28"/>
          <w:lang w:val="uz-Cyrl-UZ"/>
        </w:rPr>
        <w:t>tushganda</w:t>
      </w:r>
      <w:r w:rsidRPr="00251AE9">
        <w:rPr>
          <w:rFonts w:eastAsia="Calibri"/>
          <w:sz w:val="28"/>
          <w:szCs w:val="28"/>
          <w:lang w:val="uz-Cyrl-UZ"/>
        </w:rPr>
        <w:t xml:space="preserve"> </w:t>
      </w:r>
      <w:r>
        <w:rPr>
          <w:rFonts w:eastAsia="Calibri"/>
          <w:sz w:val="28"/>
          <w:szCs w:val="28"/>
          <w:lang w:val="uz-Cyrl-UZ"/>
        </w:rPr>
        <w:t>qisman</w:t>
      </w:r>
      <w:r w:rsidRPr="00251AE9">
        <w:rPr>
          <w:rFonts w:eastAsia="Calibri"/>
          <w:sz w:val="28"/>
          <w:szCs w:val="28"/>
          <w:lang w:val="uz-Cyrl-UZ"/>
        </w:rPr>
        <w:t xml:space="preserve"> </w:t>
      </w:r>
      <w:r>
        <w:rPr>
          <w:rFonts w:eastAsia="Calibri"/>
          <w:sz w:val="28"/>
          <w:szCs w:val="28"/>
          <w:lang w:val="uz-Cyrl-UZ"/>
        </w:rPr>
        <w:t>bu</w:t>
      </w:r>
      <w:r w:rsidRPr="00251AE9">
        <w:rPr>
          <w:rFonts w:eastAsia="Calibri"/>
          <w:sz w:val="28"/>
          <w:szCs w:val="28"/>
          <w:lang w:val="uz-Cyrl-UZ"/>
        </w:rPr>
        <w:t xml:space="preserve"> </w:t>
      </w:r>
      <w:r>
        <w:rPr>
          <w:rFonts w:eastAsia="Calibri"/>
          <w:sz w:val="28"/>
          <w:szCs w:val="28"/>
          <w:lang w:val="uz-Cyrl-UZ"/>
        </w:rPr>
        <w:t>chegaradan</w:t>
      </w:r>
      <w:r w:rsidRPr="00251AE9">
        <w:rPr>
          <w:rFonts w:eastAsia="Calibri"/>
          <w:sz w:val="28"/>
          <w:szCs w:val="28"/>
          <w:lang w:val="uz-Cyrl-UZ"/>
        </w:rPr>
        <w:t xml:space="preserve"> </w:t>
      </w:r>
      <w:r>
        <w:rPr>
          <w:rFonts w:eastAsia="Calibri"/>
          <w:sz w:val="28"/>
          <w:szCs w:val="28"/>
          <w:lang w:val="uz-Cyrl-UZ"/>
        </w:rPr>
        <w:t>qaytadi</w:t>
      </w:r>
      <w:r w:rsidRPr="00251AE9">
        <w:rPr>
          <w:rFonts w:eastAsia="Calibri"/>
          <w:sz w:val="28"/>
          <w:szCs w:val="28"/>
          <w:lang w:val="uz-Cyrl-UZ"/>
        </w:rPr>
        <w:t xml:space="preserve"> </w:t>
      </w:r>
      <w:r>
        <w:rPr>
          <w:rFonts w:eastAsia="Calibri"/>
          <w:sz w:val="28"/>
          <w:szCs w:val="28"/>
          <w:lang w:val="uz-Cyrl-UZ"/>
        </w:rPr>
        <w:t>va</w:t>
      </w:r>
      <w:r w:rsidRPr="00251AE9">
        <w:rPr>
          <w:rFonts w:eastAsia="Calibri"/>
          <w:sz w:val="28"/>
          <w:szCs w:val="28"/>
          <w:lang w:val="uz-Cyrl-UZ"/>
        </w:rPr>
        <w:t xml:space="preserve"> </w:t>
      </w:r>
      <w:r>
        <w:rPr>
          <w:rFonts w:eastAsia="Calibri"/>
          <w:sz w:val="28"/>
          <w:szCs w:val="28"/>
          <w:lang w:val="uz-Cyrl-UZ"/>
        </w:rPr>
        <w:t>qisman</w:t>
      </w:r>
      <w:r w:rsidRPr="00251AE9">
        <w:rPr>
          <w:rFonts w:eastAsia="Calibri"/>
          <w:sz w:val="28"/>
          <w:szCs w:val="28"/>
          <w:lang w:val="uz-Cyrl-UZ"/>
        </w:rPr>
        <w:t xml:space="preserve"> </w:t>
      </w:r>
      <w:r>
        <w:rPr>
          <w:rFonts w:eastAsia="Calibri"/>
          <w:sz w:val="28"/>
          <w:szCs w:val="28"/>
          <w:lang w:val="uz-Cyrl-UZ"/>
        </w:rPr>
        <w:t>esa</w:t>
      </w:r>
      <w:r w:rsidRPr="00251AE9">
        <w:rPr>
          <w:rFonts w:eastAsia="Calibri"/>
          <w:sz w:val="28"/>
          <w:szCs w:val="28"/>
          <w:lang w:val="uz-Cyrl-UZ"/>
        </w:rPr>
        <w:t xml:space="preserve"> </w:t>
      </w:r>
      <w:r>
        <w:rPr>
          <w:rFonts w:eastAsia="Calibri"/>
          <w:sz w:val="28"/>
          <w:szCs w:val="28"/>
          <w:lang w:val="uz-Cyrl-UZ"/>
        </w:rPr>
        <w:t>tarqalish</w:t>
      </w:r>
      <w:r w:rsidRPr="00251AE9">
        <w:rPr>
          <w:rFonts w:eastAsia="Calibri"/>
          <w:sz w:val="28"/>
          <w:szCs w:val="28"/>
          <w:lang w:val="uz-Cyrl-UZ"/>
        </w:rPr>
        <w:t xml:space="preserve"> </w:t>
      </w:r>
      <w:r>
        <w:rPr>
          <w:rFonts w:eastAsia="Calibri"/>
          <w:sz w:val="28"/>
          <w:szCs w:val="28"/>
          <w:lang w:val="uz-Cyrl-UZ"/>
        </w:rPr>
        <w:t>yo‘nalishini</w:t>
      </w:r>
      <w:r w:rsidRPr="00251AE9">
        <w:rPr>
          <w:rFonts w:eastAsia="Calibri"/>
          <w:sz w:val="28"/>
          <w:szCs w:val="28"/>
          <w:lang w:val="uz-Cyrl-UZ"/>
        </w:rPr>
        <w:t xml:space="preserve"> </w:t>
      </w:r>
      <w:r>
        <w:rPr>
          <w:rFonts w:eastAsia="Calibri"/>
          <w:sz w:val="28"/>
          <w:szCs w:val="28"/>
          <w:lang w:val="uz-Cyrl-UZ"/>
        </w:rPr>
        <w:t>o‘zgartirgan</w:t>
      </w:r>
      <w:r w:rsidRPr="00251AE9">
        <w:rPr>
          <w:rFonts w:eastAsia="Calibri"/>
          <w:sz w:val="28"/>
          <w:szCs w:val="28"/>
          <w:lang w:val="uz-Cyrl-UZ"/>
        </w:rPr>
        <w:t xml:space="preserve"> </w:t>
      </w:r>
      <w:r>
        <w:rPr>
          <w:rFonts w:eastAsia="Calibri"/>
          <w:sz w:val="28"/>
          <w:szCs w:val="28"/>
          <w:lang w:val="uz-Cyrl-UZ"/>
        </w:rPr>
        <w:t>holda</w:t>
      </w:r>
      <w:r w:rsidRPr="00251AE9">
        <w:rPr>
          <w:rFonts w:eastAsia="Calibri"/>
          <w:sz w:val="28"/>
          <w:szCs w:val="28"/>
          <w:lang w:val="uz-Cyrl-UZ"/>
        </w:rPr>
        <w:t xml:space="preserve"> </w:t>
      </w:r>
      <w:r>
        <w:rPr>
          <w:rFonts w:eastAsia="Calibri"/>
          <w:sz w:val="28"/>
          <w:szCs w:val="28"/>
          <w:lang w:val="uz-Cyrl-UZ"/>
        </w:rPr>
        <w:t>ikkinchi</w:t>
      </w:r>
      <w:r w:rsidRPr="00251AE9">
        <w:rPr>
          <w:rFonts w:eastAsia="Calibri"/>
          <w:sz w:val="28"/>
          <w:szCs w:val="28"/>
          <w:lang w:val="uz-Cyrl-UZ"/>
        </w:rPr>
        <w:t xml:space="preserve"> </w:t>
      </w:r>
      <w:r>
        <w:rPr>
          <w:rFonts w:eastAsia="Calibri"/>
          <w:sz w:val="28"/>
          <w:szCs w:val="28"/>
          <w:lang w:val="uz-Cyrl-UZ"/>
        </w:rPr>
        <w:t>muhitga</w:t>
      </w:r>
      <w:r w:rsidRPr="00251AE9">
        <w:rPr>
          <w:rFonts w:eastAsia="Calibri"/>
          <w:sz w:val="28"/>
          <w:szCs w:val="28"/>
          <w:lang w:val="uz-Cyrl-UZ"/>
        </w:rPr>
        <w:t xml:space="preserve"> </w:t>
      </w:r>
      <w:r>
        <w:rPr>
          <w:rFonts w:eastAsia="Calibri"/>
          <w:sz w:val="28"/>
          <w:szCs w:val="28"/>
          <w:lang w:val="uz-Cyrl-UZ"/>
        </w:rPr>
        <w:t>o‘tadi</w:t>
      </w:r>
      <w:r w:rsidRPr="00251AE9">
        <w:rPr>
          <w:rFonts w:eastAsia="Calibri"/>
          <w:sz w:val="28"/>
          <w:szCs w:val="28"/>
          <w:lang w:val="uz-Cyrl-UZ"/>
        </w:rPr>
        <w:t xml:space="preserve">. </w:t>
      </w:r>
      <w:r>
        <w:rPr>
          <w:rFonts w:eastAsia="Calibri"/>
          <w:i/>
          <w:sz w:val="28"/>
          <w:szCs w:val="28"/>
          <w:lang w:val="uz-Cyrl-UZ"/>
        </w:rPr>
        <w:t>xo</w:t>
      </w:r>
      <w:r w:rsidRPr="00612013">
        <w:rPr>
          <w:rFonts w:eastAsia="Calibri"/>
          <w:i/>
          <w:sz w:val="28"/>
          <w:szCs w:val="28"/>
          <w:lang w:val="uz-Cyrl-UZ"/>
        </w:rPr>
        <w:t>y</w:t>
      </w:r>
      <w:r w:rsidRPr="00251AE9">
        <w:rPr>
          <w:rFonts w:eastAsia="Calibri"/>
          <w:sz w:val="28"/>
          <w:szCs w:val="28"/>
          <w:lang w:val="uz-Cyrl-UZ"/>
        </w:rPr>
        <w:t xml:space="preserve"> </w:t>
      </w:r>
      <w:r>
        <w:rPr>
          <w:rFonts w:eastAsia="Calibri"/>
          <w:sz w:val="28"/>
          <w:szCs w:val="28"/>
          <w:lang w:val="uz-Cyrl-UZ"/>
        </w:rPr>
        <w:t>tekisligini</w:t>
      </w:r>
      <w:r w:rsidRPr="00251AE9">
        <w:rPr>
          <w:rFonts w:eastAsia="Calibri"/>
          <w:sz w:val="28"/>
          <w:szCs w:val="28"/>
          <w:lang w:val="uz-Cyrl-UZ"/>
        </w:rPr>
        <w:t xml:space="preserve"> </w:t>
      </w:r>
      <w:r>
        <w:rPr>
          <w:rFonts w:eastAsia="Calibri"/>
          <w:sz w:val="28"/>
          <w:szCs w:val="28"/>
          <w:lang w:val="uz-Cyrl-UZ"/>
        </w:rPr>
        <w:t>ikkita</w:t>
      </w:r>
      <w:r w:rsidRPr="00251AE9">
        <w:rPr>
          <w:rFonts w:eastAsia="Calibri"/>
          <w:sz w:val="28"/>
          <w:szCs w:val="28"/>
          <w:lang w:val="uz-Cyrl-UZ"/>
        </w:rPr>
        <w:t xml:space="preserve"> </w:t>
      </w:r>
      <w:r>
        <w:rPr>
          <w:rFonts w:eastAsia="Calibri"/>
          <w:sz w:val="28"/>
          <w:szCs w:val="28"/>
          <w:lang w:val="uz-Cyrl-UZ"/>
        </w:rPr>
        <w:t>muhit</w:t>
      </w:r>
      <w:r w:rsidRPr="00251AE9">
        <w:rPr>
          <w:rFonts w:eastAsia="Calibri"/>
          <w:sz w:val="28"/>
          <w:szCs w:val="28"/>
          <w:lang w:val="uz-Cyrl-UZ"/>
        </w:rPr>
        <w:t xml:space="preserve"> </w:t>
      </w:r>
      <w:r>
        <w:rPr>
          <w:rFonts w:eastAsia="Calibri"/>
          <w:sz w:val="28"/>
          <w:szCs w:val="28"/>
          <w:lang w:val="uz-Cyrl-UZ"/>
        </w:rPr>
        <w:t>chegarasi</w:t>
      </w:r>
      <w:r w:rsidRPr="00251AE9">
        <w:rPr>
          <w:rFonts w:eastAsia="Calibri"/>
          <w:sz w:val="28"/>
          <w:szCs w:val="28"/>
          <w:lang w:val="uz-Cyrl-UZ"/>
        </w:rPr>
        <w:t xml:space="preserve"> </w:t>
      </w:r>
      <w:r>
        <w:rPr>
          <w:rFonts w:eastAsia="Calibri"/>
          <w:sz w:val="28"/>
          <w:szCs w:val="28"/>
          <w:lang w:val="uz-Cyrl-UZ"/>
        </w:rPr>
        <w:t>deb</w:t>
      </w:r>
      <w:r w:rsidRPr="00251AE9">
        <w:rPr>
          <w:rFonts w:eastAsia="Calibri"/>
          <w:sz w:val="28"/>
          <w:szCs w:val="28"/>
          <w:lang w:val="uz-Cyrl-UZ"/>
        </w:rPr>
        <w:t xml:space="preserve"> </w:t>
      </w:r>
      <w:r>
        <w:rPr>
          <w:rFonts w:eastAsia="Calibri"/>
          <w:sz w:val="28"/>
          <w:szCs w:val="28"/>
          <w:lang w:val="uz-Cyrl-UZ"/>
        </w:rPr>
        <w:t>qabul</w:t>
      </w:r>
      <w:r w:rsidRPr="00251AE9">
        <w:rPr>
          <w:rFonts w:eastAsia="Calibri"/>
          <w:sz w:val="28"/>
          <w:szCs w:val="28"/>
          <w:lang w:val="uz-Cyrl-UZ"/>
        </w:rPr>
        <w:t xml:space="preserve"> </w:t>
      </w:r>
      <w:r>
        <w:rPr>
          <w:rFonts w:eastAsia="Calibri"/>
          <w:sz w:val="28"/>
          <w:szCs w:val="28"/>
          <w:lang w:val="uz-Cyrl-UZ"/>
        </w:rPr>
        <w:t>qilamiz</w:t>
      </w:r>
      <w:r w:rsidRPr="00251AE9">
        <w:rPr>
          <w:rFonts w:eastAsia="Calibri"/>
          <w:sz w:val="28"/>
          <w:szCs w:val="28"/>
          <w:lang w:val="uz-Cyrl-UZ"/>
        </w:rPr>
        <w:t>.</w:t>
      </w:r>
    </w:p>
    <w:p w:rsidR="00CD0308" w:rsidRPr="00251AE9" w:rsidRDefault="00CD0308" w:rsidP="00CD0308">
      <w:pPr>
        <w:ind w:firstLine="709"/>
        <w:jc w:val="center"/>
        <w:rPr>
          <w:rFonts w:eastAsia="Calibri"/>
          <w:sz w:val="28"/>
          <w:szCs w:val="28"/>
          <w:lang w:val="ru-RU"/>
        </w:rPr>
      </w:pPr>
      <w:r w:rsidRPr="00AF6313">
        <w:rPr>
          <w:noProof/>
          <w:color w:val="000000"/>
          <w:lang w:val="ru-RU" w:eastAsia="ko-KR"/>
        </w:rPr>
        <w:drawing>
          <wp:inline distT="0" distB="0" distL="0" distR="0" wp14:anchorId="1D667013" wp14:editId="7DE65733">
            <wp:extent cx="3067050" cy="2971800"/>
            <wp:effectExtent l="0" t="0" r="0" b="0"/>
            <wp:docPr id="341" name="Рисунок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Рисунок 619"/>
                    <pic:cNvPicPr>
                      <a:picLocks noChangeAspect="1" noChangeArrowheads="1"/>
                    </pic:cNvPicPr>
                  </pic:nvPicPr>
                  <pic:blipFill>
                    <a:blip r:embed="rId660">
                      <a:lum bright="-18000" contrast="34000"/>
                      <a:extLst>
                        <a:ext uri="{28A0092B-C50C-407E-A947-70E740481C1C}">
                          <a14:useLocalDpi xmlns:a14="http://schemas.microsoft.com/office/drawing/2010/main" val="0"/>
                        </a:ext>
                      </a:extLst>
                    </a:blip>
                    <a:stretch>
                      <a:fillRect/>
                    </a:stretch>
                  </pic:blipFill>
                  <pic:spPr bwMode="auto">
                    <a:xfrm>
                      <a:off x="0" y="0"/>
                      <a:ext cx="3067050" cy="2971800"/>
                    </a:xfrm>
                    <a:prstGeom prst="rect">
                      <a:avLst/>
                    </a:prstGeom>
                    <a:noFill/>
                    <a:ln>
                      <a:noFill/>
                    </a:ln>
                  </pic:spPr>
                </pic:pic>
              </a:graphicData>
            </a:graphic>
          </wp:inline>
        </w:drawing>
      </w:r>
    </w:p>
    <w:p w:rsidR="00CD0308" w:rsidRPr="00F13C3A" w:rsidRDefault="00CD0308" w:rsidP="00CD0308">
      <w:pPr>
        <w:ind w:firstLine="709"/>
        <w:jc w:val="center"/>
        <w:rPr>
          <w:rFonts w:eastAsia="Calibri"/>
          <w:sz w:val="28"/>
          <w:szCs w:val="28"/>
        </w:rPr>
      </w:pPr>
      <w:r>
        <w:rPr>
          <w:rFonts w:eastAsia="Calibri"/>
          <w:sz w:val="28"/>
          <w:szCs w:val="28"/>
          <w:lang w:val="uz-Cyrl-UZ"/>
        </w:rPr>
        <w:t>1</w:t>
      </w:r>
      <w:r>
        <w:rPr>
          <w:rFonts w:eastAsia="Calibri"/>
          <w:sz w:val="28"/>
          <w:szCs w:val="28"/>
        </w:rPr>
        <w:t>3</w:t>
      </w:r>
      <w:r>
        <w:rPr>
          <w:rFonts w:eastAsia="Calibri"/>
          <w:sz w:val="28"/>
          <w:szCs w:val="28"/>
          <w:lang w:val="uz-Cyrl-UZ"/>
        </w:rPr>
        <w:t>.</w:t>
      </w:r>
      <w:r w:rsidRPr="00F13C3A">
        <w:rPr>
          <w:rFonts w:eastAsia="Calibri"/>
          <w:sz w:val="28"/>
          <w:szCs w:val="28"/>
        </w:rPr>
        <w:t>1-rasm. To‘lqinning muhitlar chegarasidan qaytishi va o‘tishining geometrik tasviri</w:t>
      </w:r>
    </w:p>
    <w:p w:rsidR="00CD0308" w:rsidRPr="00F13C3A" w:rsidRDefault="00CD0308" w:rsidP="00CD0308">
      <w:pPr>
        <w:ind w:firstLine="709"/>
        <w:jc w:val="both"/>
        <w:rPr>
          <w:rFonts w:eastAsia="Calibri"/>
          <w:sz w:val="28"/>
          <w:szCs w:val="28"/>
        </w:rPr>
      </w:pPr>
    </w:p>
    <w:p w:rsidR="00CD0308" w:rsidRPr="00F13C3A" w:rsidRDefault="00CD0308" w:rsidP="00CD0308">
      <w:pPr>
        <w:ind w:firstLine="709"/>
        <w:jc w:val="both"/>
        <w:rPr>
          <w:rFonts w:eastAsia="Calibri"/>
          <w:sz w:val="28"/>
          <w:szCs w:val="28"/>
        </w:rPr>
      </w:pPr>
      <w:r w:rsidRPr="00F13C3A">
        <w:rPr>
          <w:rFonts w:eastAsia="Calibri"/>
          <w:sz w:val="28"/>
          <w:szCs w:val="28"/>
        </w:rPr>
        <w:t>Muhitlar chegarasi</w:t>
      </w:r>
      <w:r>
        <w:rPr>
          <w:rFonts w:eastAsia="Calibri"/>
          <w:sz w:val="28"/>
          <w:szCs w:val="28"/>
          <w:lang w:val="uz-Cyrl-UZ"/>
        </w:rPr>
        <w:t>ga</w:t>
      </w:r>
      <w:r w:rsidRPr="00251AE9">
        <w:rPr>
          <w:rFonts w:eastAsia="Calibri"/>
          <w:sz w:val="28"/>
          <w:szCs w:val="28"/>
          <w:lang w:val="uz-Cyrl-UZ"/>
        </w:rPr>
        <w:t xml:space="preserve"> </w:t>
      </w:r>
      <w:r>
        <w:rPr>
          <w:rFonts w:eastAsia="Calibri"/>
          <w:sz w:val="28"/>
          <w:szCs w:val="28"/>
          <w:lang w:val="uz-Cyrl-UZ"/>
        </w:rPr>
        <w:t>normal</w:t>
      </w:r>
      <w:r w:rsidRPr="00251AE9">
        <w:rPr>
          <w:rFonts w:eastAsia="Calibri"/>
          <w:sz w:val="28"/>
          <w:szCs w:val="28"/>
          <w:lang w:val="uz-Cyrl-UZ"/>
        </w:rPr>
        <w:t xml:space="preserve"> </w:t>
      </w:r>
      <w:r>
        <w:rPr>
          <w:rFonts w:eastAsia="Calibri"/>
          <w:sz w:val="28"/>
          <w:szCs w:val="28"/>
          <w:lang w:val="uz-Cyrl-UZ"/>
        </w:rPr>
        <w:t>o‘q</w:t>
      </w:r>
      <w:r w:rsidRPr="00251AE9">
        <w:rPr>
          <w:rFonts w:eastAsia="Calibri"/>
          <w:sz w:val="28"/>
          <w:szCs w:val="28"/>
          <w:lang w:val="uz-Cyrl-UZ"/>
        </w:rPr>
        <w:t xml:space="preserve"> </w:t>
      </w:r>
      <w:r w:rsidRPr="00F13C3A">
        <w:rPr>
          <w:rFonts w:eastAsia="Calibri"/>
          <w:sz w:val="28"/>
          <w:szCs w:val="28"/>
        </w:rPr>
        <w:t xml:space="preserve">(Z o‘qi) orqali o‘tayotgan XOZ tekisligi hamda tushayotgan to‘lqinining </w:t>
      </w:r>
      <w:r>
        <w:rPr>
          <w:i/>
          <w:position w:val="-6"/>
        </w:rPr>
        <w:object w:dxaOrig="315" w:dyaOrig="405">
          <v:shape id="_x0000_i1409" type="#_x0000_t75" style="width:15.6pt;height:20.4pt" o:ole="" fillcolor="window">
            <v:imagedata r:id="rId661" o:title=""/>
          </v:shape>
          <o:OLEObject Type="Embed" ProgID="Equation.3" ShapeID="_x0000_i1409" DrawAspect="Content" ObjectID="_1797499586" r:id="rId662"/>
        </w:object>
      </w:r>
      <w:r w:rsidRPr="00251AE9">
        <w:rPr>
          <w:rFonts w:eastAsia="Calibri"/>
          <w:i/>
          <w:sz w:val="28"/>
          <w:szCs w:val="28"/>
          <w:lang w:val="uz-Cyrl-UZ"/>
        </w:rPr>
        <w:t xml:space="preserve"> </w:t>
      </w:r>
      <w:r w:rsidRPr="00F13C3A">
        <w:rPr>
          <w:rFonts w:eastAsia="Calibri"/>
          <w:sz w:val="28"/>
          <w:szCs w:val="28"/>
        </w:rPr>
        <w:t xml:space="preserve">tarqalish yo‘nalishi </w:t>
      </w:r>
      <w:r w:rsidRPr="00F13C3A">
        <w:rPr>
          <w:rFonts w:eastAsia="Calibri"/>
          <w:i/>
          <w:sz w:val="28"/>
          <w:szCs w:val="28"/>
        </w:rPr>
        <w:t>tushish tekisligi</w:t>
      </w:r>
      <w:r w:rsidRPr="00F13C3A">
        <w:rPr>
          <w:rFonts w:eastAsia="Calibri"/>
          <w:sz w:val="28"/>
          <w:szCs w:val="28"/>
        </w:rPr>
        <w:t xml:space="preserve"> deb ataladi.</w:t>
      </w:r>
    </w:p>
    <w:p w:rsidR="00CD0308" w:rsidRPr="00F13C3A" w:rsidRDefault="00CD0308" w:rsidP="00CD0308">
      <w:pPr>
        <w:ind w:firstLine="709"/>
        <w:jc w:val="both"/>
        <w:rPr>
          <w:rFonts w:eastAsia="Calibri"/>
          <w:sz w:val="28"/>
          <w:szCs w:val="28"/>
        </w:rPr>
      </w:pPr>
      <w:r w:rsidRPr="00F13C3A">
        <w:rPr>
          <w:rFonts w:eastAsia="Calibri"/>
          <w:sz w:val="28"/>
          <w:szCs w:val="28"/>
        </w:rPr>
        <w:tab/>
        <w:t xml:space="preserve">Qaytgan va o‘tgan (singan) to‘lqinlar ham yassi bo‘ladi, hamda ularning tarqalish yo‘nalishlari </w:t>
      </w:r>
      <w:r>
        <w:rPr>
          <w:position w:val="-6"/>
        </w:rPr>
        <w:object w:dxaOrig="375" w:dyaOrig="375">
          <v:shape id="_x0000_i1410" type="#_x0000_t75" style="width:18.6pt;height:18.6pt" o:ole="" fillcolor="window">
            <v:imagedata r:id="rId663" o:title=""/>
          </v:shape>
          <o:OLEObject Type="Embed" ProgID="Equation.3" ShapeID="_x0000_i1410" DrawAspect="Content" ObjectID="_1797499587" r:id="rId664"/>
        </w:object>
      </w:r>
      <w:r w:rsidRPr="00F13C3A">
        <w:rPr>
          <w:rFonts w:eastAsia="Calibri"/>
          <w:sz w:val="28"/>
          <w:szCs w:val="28"/>
        </w:rPr>
        <w:t xml:space="preserve"> va </w:t>
      </w:r>
      <w:r>
        <w:rPr>
          <w:position w:val="-6"/>
        </w:rPr>
        <w:object w:dxaOrig="315" w:dyaOrig="405">
          <v:shape id="_x0000_i1411" type="#_x0000_t75" style="width:15.6pt;height:20.4pt" o:ole="" fillcolor="window">
            <v:imagedata r:id="rId665" o:title=""/>
          </v:shape>
          <o:OLEObject Type="Embed" ProgID="Equation.3" ShapeID="_x0000_i1411" DrawAspect="Content" ObjectID="_1797499588" r:id="rId666"/>
        </w:object>
      </w:r>
      <w:r w:rsidRPr="00F13C3A">
        <w:rPr>
          <w:rFonts w:eastAsia="Calibri"/>
          <w:sz w:val="28"/>
          <w:szCs w:val="28"/>
        </w:rPr>
        <w:t xml:space="preserve"> ham tushish tekisligida joylashadi.</w:t>
      </w:r>
    </w:p>
    <w:p w:rsidR="00CD0308" w:rsidRPr="00F13C3A" w:rsidRDefault="00CD0308" w:rsidP="00CD0308">
      <w:pPr>
        <w:ind w:firstLine="709"/>
        <w:jc w:val="both"/>
        <w:rPr>
          <w:rFonts w:eastAsia="Calibri"/>
          <w:sz w:val="28"/>
          <w:szCs w:val="28"/>
        </w:rPr>
      </w:pPr>
      <w:r w:rsidRPr="00F13C3A">
        <w:rPr>
          <w:rFonts w:eastAsia="Calibri"/>
          <w:sz w:val="28"/>
          <w:szCs w:val="28"/>
        </w:rPr>
        <w:t xml:space="preserve">Tushayotgan to‘lqinning tarqalish yo‘nalishi hamda muhitlar chegarasi normali o‘rtasidagi </w:t>
      </w:r>
      <w:r w:rsidRPr="00251AE9">
        <w:rPr>
          <w:rFonts w:eastAsia="Calibri"/>
          <w:b/>
          <w:sz w:val="28"/>
          <w:szCs w:val="28"/>
          <w:lang w:val="ru-RU"/>
        </w:rPr>
        <w:t>φ</w:t>
      </w:r>
      <w:r w:rsidRPr="00F13C3A">
        <w:rPr>
          <w:rFonts w:eastAsia="Calibri"/>
          <w:sz w:val="28"/>
          <w:szCs w:val="28"/>
        </w:rPr>
        <w:t xml:space="preserve"> burchagi (burchak Z o‘qining musbat yo‘nalishidan boshlab hisoblanadi) </w:t>
      </w:r>
      <w:r w:rsidRPr="00F13C3A">
        <w:rPr>
          <w:rFonts w:eastAsia="Calibri"/>
          <w:i/>
          <w:sz w:val="28"/>
          <w:szCs w:val="28"/>
        </w:rPr>
        <w:t>tushish burchagi</w:t>
      </w:r>
      <w:r w:rsidRPr="00F13C3A">
        <w:rPr>
          <w:rFonts w:eastAsia="Calibri"/>
          <w:sz w:val="28"/>
          <w:szCs w:val="28"/>
        </w:rPr>
        <w:t xml:space="preserve"> deb ataladi.</w:t>
      </w:r>
    </w:p>
    <w:p w:rsidR="00CD0308" w:rsidRPr="00F13C3A" w:rsidRDefault="00CD0308" w:rsidP="00CD0308">
      <w:pPr>
        <w:ind w:firstLine="709"/>
        <w:jc w:val="both"/>
        <w:rPr>
          <w:rFonts w:eastAsia="Calibri"/>
          <w:sz w:val="28"/>
          <w:szCs w:val="28"/>
        </w:rPr>
      </w:pPr>
      <w:r w:rsidRPr="00F13C3A">
        <w:rPr>
          <w:rFonts w:eastAsia="Calibri"/>
          <w:sz w:val="28"/>
          <w:szCs w:val="28"/>
        </w:rPr>
        <w:lastRenderedPageBreak/>
        <w:t>Qaytuvchi</w:t>
      </w:r>
      <w:r w:rsidRPr="00251AE9">
        <w:rPr>
          <w:rFonts w:eastAsia="Calibri"/>
          <w:sz w:val="28"/>
          <w:szCs w:val="28"/>
          <w:lang w:val="uz-Cyrl-UZ"/>
        </w:rPr>
        <w:t xml:space="preserve"> (</w:t>
      </w:r>
      <w:r>
        <w:rPr>
          <w:rFonts w:eastAsia="Calibri"/>
          <w:sz w:val="28"/>
          <w:szCs w:val="28"/>
          <w:lang w:val="uz-Cyrl-UZ"/>
        </w:rPr>
        <w:t>akslangan</w:t>
      </w:r>
      <w:r w:rsidRPr="00251AE9">
        <w:rPr>
          <w:rFonts w:eastAsia="Calibri"/>
          <w:sz w:val="28"/>
          <w:szCs w:val="28"/>
          <w:lang w:val="uz-Cyrl-UZ"/>
        </w:rPr>
        <w:t>)</w:t>
      </w:r>
      <w:r w:rsidRPr="00F13C3A">
        <w:rPr>
          <w:rFonts w:eastAsia="Calibri"/>
          <w:sz w:val="28"/>
          <w:szCs w:val="28"/>
        </w:rPr>
        <w:t xml:space="preserve"> to‘lqinning tarqalish yo‘nalishi va normal o‘rtasidagi bo‘linish chegarasi tomon yo‘nalgan </w:t>
      </w:r>
      <w:r w:rsidRPr="00251AE9">
        <w:rPr>
          <w:rFonts w:ascii="Symbol" w:eastAsia="Calibri" w:hAnsi="Symbol"/>
          <w:sz w:val="28"/>
          <w:szCs w:val="28"/>
          <w:lang w:val="ru-RU"/>
        </w:rPr>
        <w:sym w:font="Symbol" w:char="F06A"/>
      </w:r>
      <w:r w:rsidRPr="00F13C3A">
        <w:rPr>
          <w:rFonts w:eastAsia="Calibri"/>
          <w:sz w:val="28"/>
          <w:szCs w:val="28"/>
        </w:rPr>
        <w:t xml:space="preserve">' burchagi </w:t>
      </w:r>
      <w:r w:rsidRPr="00F13C3A">
        <w:rPr>
          <w:rFonts w:eastAsia="Calibri"/>
          <w:i/>
          <w:sz w:val="28"/>
          <w:szCs w:val="28"/>
        </w:rPr>
        <w:t>qaytish burchagi</w:t>
      </w:r>
      <w:r w:rsidRPr="00F13C3A">
        <w:rPr>
          <w:rFonts w:eastAsia="Calibri"/>
          <w:sz w:val="28"/>
          <w:szCs w:val="28"/>
        </w:rPr>
        <w:t xml:space="preserve"> deyiladi. Ammo, geometrik optikada qaytish burchagi </w:t>
      </w:r>
      <w:r w:rsidRPr="00251AE9">
        <w:rPr>
          <w:rFonts w:ascii="Symbol" w:eastAsia="Calibri" w:hAnsi="Symbol"/>
          <w:sz w:val="28"/>
          <w:szCs w:val="28"/>
          <w:lang w:val="ru-RU"/>
        </w:rPr>
        <w:sym w:font="Symbol" w:char="F06A"/>
      </w:r>
      <w:r w:rsidRPr="00F13C3A">
        <w:rPr>
          <w:rFonts w:eastAsia="Calibri"/>
          <w:sz w:val="28"/>
          <w:szCs w:val="28"/>
          <w:vertAlign w:val="subscript"/>
        </w:rPr>
        <w:t>1</w:t>
      </w:r>
      <w:r w:rsidRPr="00F13C3A">
        <w:rPr>
          <w:rFonts w:eastAsia="Calibri"/>
          <w:sz w:val="28"/>
          <w:szCs w:val="28"/>
        </w:rPr>
        <w:t xml:space="preserve"> deb, </w:t>
      </w:r>
      <w:r w:rsidRPr="00251AE9">
        <w:rPr>
          <w:rFonts w:ascii="Symbol" w:eastAsia="Calibri" w:hAnsi="Symbol"/>
          <w:sz w:val="28"/>
          <w:szCs w:val="28"/>
          <w:lang w:val="ru-RU"/>
        </w:rPr>
        <w:sym w:font="Symbol" w:char="F06A"/>
      </w:r>
      <w:r w:rsidRPr="00F13C3A">
        <w:rPr>
          <w:rFonts w:eastAsia="Calibri"/>
          <w:sz w:val="28"/>
          <w:szCs w:val="28"/>
        </w:rPr>
        <w:t>' burchakni 180</w:t>
      </w:r>
      <w:r w:rsidRPr="00F13C3A">
        <w:rPr>
          <w:rFonts w:eastAsia="Calibri"/>
          <w:sz w:val="28"/>
          <w:szCs w:val="28"/>
          <w:vertAlign w:val="superscript"/>
        </w:rPr>
        <w:t>0</w:t>
      </w:r>
      <w:r w:rsidRPr="00F13C3A">
        <w:rPr>
          <w:rFonts w:eastAsia="Calibri"/>
          <w:sz w:val="28"/>
          <w:szCs w:val="28"/>
        </w:rPr>
        <w:t xml:space="preserve"> gacha to‘ldiradigan burchakka aytiladi.</w:t>
      </w:r>
    </w:p>
    <w:p w:rsidR="00CD0308" w:rsidRPr="00F13C3A" w:rsidRDefault="00CD0308" w:rsidP="00CD0308">
      <w:pPr>
        <w:ind w:firstLine="709"/>
        <w:jc w:val="both"/>
        <w:rPr>
          <w:sz w:val="28"/>
          <w:szCs w:val="28"/>
          <w:lang w:eastAsia="ru-RU"/>
        </w:rPr>
      </w:pPr>
      <w:r w:rsidRPr="00F13C3A">
        <w:rPr>
          <w:sz w:val="28"/>
          <w:szCs w:val="28"/>
          <w:lang w:eastAsia="ru-RU"/>
        </w:rPr>
        <w:t xml:space="preserve">O‘tuvchi (sinuvchi) to‘lqinning tarqalish yo‘nalishi bilan normal o‘rtasidagi bo‘linish chegarasi tomon yo‘nalgan </w:t>
      </w:r>
      <w:r w:rsidRPr="00251AE9">
        <w:rPr>
          <w:rFonts w:ascii="Symbol" w:hAnsi="Symbol"/>
          <w:sz w:val="28"/>
          <w:szCs w:val="28"/>
          <w:lang w:val="ru-RU" w:eastAsia="ru-RU"/>
        </w:rPr>
        <w:sym w:font="Symbol" w:char="F071"/>
      </w:r>
      <w:r w:rsidRPr="00F13C3A">
        <w:rPr>
          <w:sz w:val="28"/>
          <w:szCs w:val="28"/>
          <w:lang w:eastAsia="ru-RU"/>
        </w:rPr>
        <w:t xml:space="preserve"> burchagi </w:t>
      </w:r>
      <w:r w:rsidRPr="00F13C3A">
        <w:rPr>
          <w:i/>
          <w:sz w:val="28"/>
          <w:szCs w:val="28"/>
          <w:lang w:eastAsia="ru-RU"/>
        </w:rPr>
        <w:t>sinish burchagi</w:t>
      </w:r>
      <w:r w:rsidRPr="00F13C3A">
        <w:rPr>
          <w:sz w:val="28"/>
          <w:szCs w:val="28"/>
          <w:lang w:eastAsia="ru-RU"/>
        </w:rPr>
        <w:t xml:space="preserve"> deyiladi.</w:t>
      </w:r>
    </w:p>
    <w:p w:rsidR="00CD0308" w:rsidRPr="00251AE9" w:rsidRDefault="00CD0308" w:rsidP="00CD0308">
      <w:pPr>
        <w:ind w:firstLine="709"/>
        <w:jc w:val="both"/>
        <w:rPr>
          <w:rFonts w:eastAsia="Calibri"/>
          <w:sz w:val="28"/>
          <w:szCs w:val="28"/>
          <w:lang w:val="uz-Cyrl-UZ"/>
        </w:rPr>
      </w:pPr>
      <w:r w:rsidRPr="00251AE9">
        <w:rPr>
          <w:rFonts w:ascii="Symbol" w:eastAsia="Calibri" w:hAnsi="Symbol"/>
          <w:sz w:val="28"/>
          <w:szCs w:val="28"/>
          <w:lang w:val="ru-RU"/>
        </w:rPr>
        <w:sym w:font="Symbol" w:char="F06A"/>
      </w:r>
      <w:r w:rsidRPr="00251AE9">
        <w:rPr>
          <w:rFonts w:eastAsia="Calibri"/>
          <w:sz w:val="28"/>
          <w:szCs w:val="28"/>
          <w:lang w:val="uz-Cyrl-UZ"/>
        </w:rPr>
        <w:t xml:space="preserve">, </w:t>
      </w:r>
      <w:r w:rsidRPr="00251AE9">
        <w:rPr>
          <w:rFonts w:ascii="Symbol" w:eastAsia="Calibri" w:hAnsi="Symbol"/>
          <w:sz w:val="28"/>
          <w:szCs w:val="28"/>
          <w:lang w:val="ru-RU"/>
        </w:rPr>
        <w:sym w:font="Symbol" w:char="F06A"/>
      </w:r>
      <w:r w:rsidRPr="00251AE9">
        <w:rPr>
          <w:rFonts w:eastAsia="Calibri"/>
          <w:sz w:val="28"/>
          <w:szCs w:val="28"/>
          <w:lang w:val="uz-Cyrl-UZ"/>
        </w:rPr>
        <w:t xml:space="preserve">' </w:t>
      </w:r>
      <w:r>
        <w:rPr>
          <w:rFonts w:eastAsia="Calibri"/>
          <w:sz w:val="28"/>
          <w:szCs w:val="28"/>
          <w:lang w:val="uz-Cyrl-UZ"/>
        </w:rPr>
        <w:t>va</w:t>
      </w:r>
      <w:r w:rsidRPr="00251AE9">
        <w:rPr>
          <w:rFonts w:eastAsia="Calibri"/>
          <w:sz w:val="28"/>
          <w:szCs w:val="28"/>
          <w:lang w:val="uz-Cyrl-UZ"/>
        </w:rPr>
        <w:t xml:space="preserve">  </w:t>
      </w:r>
      <w:r w:rsidRPr="00251AE9">
        <w:rPr>
          <w:rFonts w:ascii="Symbol" w:eastAsia="Calibri" w:hAnsi="Symbol"/>
          <w:sz w:val="28"/>
          <w:szCs w:val="28"/>
          <w:lang w:val="ru-RU"/>
        </w:rPr>
        <w:sym w:font="Symbol" w:char="F071"/>
      </w:r>
      <w:r w:rsidRPr="00251AE9">
        <w:rPr>
          <w:rFonts w:eastAsia="Calibri"/>
          <w:sz w:val="28"/>
          <w:szCs w:val="28"/>
          <w:lang w:val="uz-Cyrl-UZ"/>
        </w:rPr>
        <w:t xml:space="preserve"> </w:t>
      </w:r>
      <w:r>
        <w:rPr>
          <w:rFonts w:eastAsia="Calibri"/>
          <w:sz w:val="28"/>
          <w:szCs w:val="28"/>
          <w:lang w:val="uz-Cyrl-UZ"/>
        </w:rPr>
        <w:t>burchaklarning</w:t>
      </w:r>
      <w:r w:rsidRPr="00251AE9">
        <w:rPr>
          <w:rFonts w:eastAsia="Calibri"/>
          <w:sz w:val="28"/>
          <w:szCs w:val="28"/>
          <w:lang w:val="uz-Cyrl-UZ"/>
        </w:rPr>
        <w:t xml:space="preserve"> </w:t>
      </w:r>
      <w:r>
        <w:rPr>
          <w:rFonts w:eastAsia="Calibri"/>
          <w:sz w:val="28"/>
          <w:szCs w:val="28"/>
          <w:lang w:val="uz-Cyrl-UZ"/>
        </w:rPr>
        <w:t>qiymatlari</w:t>
      </w:r>
      <w:r w:rsidRPr="00251AE9">
        <w:rPr>
          <w:rFonts w:eastAsia="Calibri"/>
          <w:sz w:val="28"/>
          <w:szCs w:val="28"/>
          <w:lang w:val="uz-Cyrl-UZ"/>
        </w:rPr>
        <w:t xml:space="preserve"> </w:t>
      </w:r>
      <w:r>
        <w:rPr>
          <w:rFonts w:eastAsia="Calibri"/>
          <w:sz w:val="28"/>
          <w:szCs w:val="28"/>
          <w:lang w:val="uz-Cyrl-UZ"/>
        </w:rPr>
        <w:t>o‘rtasidagi</w:t>
      </w:r>
      <w:r w:rsidRPr="00251AE9">
        <w:rPr>
          <w:rFonts w:eastAsia="Calibri"/>
          <w:sz w:val="28"/>
          <w:szCs w:val="28"/>
          <w:lang w:val="uz-Cyrl-UZ"/>
        </w:rPr>
        <w:t xml:space="preserve"> </w:t>
      </w:r>
      <w:r>
        <w:rPr>
          <w:rFonts w:eastAsia="Calibri"/>
          <w:sz w:val="28"/>
          <w:szCs w:val="28"/>
          <w:lang w:val="uz-Cyrl-UZ"/>
        </w:rPr>
        <w:t>bog‘liqlik</w:t>
      </w:r>
      <w:r w:rsidRPr="00251AE9">
        <w:rPr>
          <w:rFonts w:eastAsia="Calibri"/>
          <w:sz w:val="28"/>
          <w:szCs w:val="28"/>
          <w:lang w:val="uz-Cyrl-UZ"/>
        </w:rPr>
        <w:t xml:space="preserve"> </w:t>
      </w:r>
      <w:r>
        <w:rPr>
          <w:rFonts w:eastAsia="Calibri"/>
          <w:sz w:val="28"/>
          <w:szCs w:val="28"/>
          <w:lang w:val="uz-Cyrl-UZ"/>
        </w:rPr>
        <w:t>Snellius</w:t>
      </w:r>
      <w:r w:rsidRPr="00251AE9">
        <w:rPr>
          <w:rFonts w:eastAsia="Calibri"/>
          <w:sz w:val="28"/>
          <w:szCs w:val="28"/>
          <w:lang w:val="uz-Cyrl-UZ"/>
        </w:rPr>
        <w:t xml:space="preserve"> </w:t>
      </w:r>
      <w:r>
        <w:rPr>
          <w:rFonts w:eastAsia="Calibri"/>
          <w:sz w:val="28"/>
          <w:szCs w:val="28"/>
          <w:lang w:val="uz-Cyrl-UZ"/>
        </w:rPr>
        <w:t>qonunlari</w:t>
      </w:r>
      <w:r w:rsidRPr="00251AE9">
        <w:rPr>
          <w:rFonts w:eastAsia="Calibri"/>
          <w:sz w:val="28"/>
          <w:szCs w:val="28"/>
          <w:lang w:val="uz-Cyrl-UZ"/>
        </w:rPr>
        <w:t xml:space="preserve"> </w:t>
      </w:r>
      <w:r>
        <w:rPr>
          <w:rFonts w:eastAsia="Calibri"/>
          <w:sz w:val="28"/>
          <w:szCs w:val="28"/>
          <w:lang w:val="uz-Cyrl-UZ"/>
        </w:rPr>
        <w:t>orqali</w:t>
      </w:r>
      <w:r w:rsidRPr="00251AE9">
        <w:rPr>
          <w:rFonts w:eastAsia="Calibri"/>
          <w:sz w:val="28"/>
          <w:szCs w:val="28"/>
          <w:lang w:val="uz-Cyrl-UZ"/>
        </w:rPr>
        <w:t xml:space="preserve"> </w:t>
      </w:r>
      <w:r>
        <w:rPr>
          <w:rFonts w:eastAsia="Calibri"/>
          <w:sz w:val="28"/>
          <w:szCs w:val="28"/>
          <w:lang w:val="uz-Cyrl-UZ"/>
        </w:rPr>
        <w:t>ifodalanadi</w:t>
      </w:r>
      <w:r w:rsidRPr="00251AE9">
        <w:rPr>
          <w:rFonts w:eastAsia="Calibri"/>
          <w:sz w:val="28"/>
          <w:szCs w:val="28"/>
          <w:lang w:val="uz-Cyrl-UZ"/>
        </w:rPr>
        <w:t>:</w:t>
      </w:r>
    </w:p>
    <w:p w:rsidR="00CD0308" w:rsidRPr="00251AE9" w:rsidRDefault="00CD0308" w:rsidP="00CD0308">
      <w:pPr>
        <w:ind w:firstLine="709"/>
        <w:jc w:val="right"/>
        <w:rPr>
          <w:rFonts w:eastAsia="Calibri"/>
          <w:sz w:val="28"/>
          <w:szCs w:val="28"/>
          <w:lang w:val="uz-Cyrl-UZ"/>
        </w:rPr>
      </w:pPr>
      <w:r w:rsidRPr="00251AE9">
        <w:rPr>
          <w:rFonts w:ascii="Symbol" w:eastAsia="Calibri" w:hAnsi="Symbol"/>
          <w:sz w:val="28"/>
          <w:szCs w:val="28"/>
        </w:rPr>
        <w:sym w:font="Symbol" w:char="F06A"/>
      </w:r>
      <w:r w:rsidRPr="00251AE9">
        <w:rPr>
          <w:rFonts w:ascii="Symbol" w:eastAsia="Calibri" w:hAnsi="Symbol"/>
          <w:sz w:val="28"/>
          <w:szCs w:val="28"/>
        </w:rPr>
        <w:sym w:font="Symbol" w:char="F0A2"/>
      </w:r>
      <w:r w:rsidRPr="00251AE9">
        <w:rPr>
          <w:rFonts w:eastAsia="Calibri"/>
          <w:sz w:val="28"/>
          <w:szCs w:val="28"/>
          <w:lang w:val="uz-Cyrl-UZ"/>
        </w:rPr>
        <w:t xml:space="preserve"> = </w:t>
      </w:r>
      <w:r w:rsidRPr="00251AE9">
        <w:rPr>
          <w:rFonts w:ascii="Symbol" w:eastAsia="Calibri" w:hAnsi="Symbol"/>
          <w:sz w:val="28"/>
          <w:szCs w:val="28"/>
        </w:rPr>
        <w:sym w:font="Symbol" w:char="F070"/>
      </w:r>
      <w:r w:rsidRPr="00251AE9">
        <w:rPr>
          <w:rFonts w:eastAsia="Calibri"/>
          <w:sz w:val="28"/>
          <w:szCs w:val="28"/>
          <w:lang w:val="uz-Cyrl-UZ"/>
        </w:rPr>
        <w:t xml:space="preserve"> - </w:t>
      </w:r>
      <w:r w:rsidRPr="00251AE9">
        <w:rPr>
          <w:rFonts w:ascii="Symbol" w:eastAsia="Calibri" w:hAnsi="Symbol"/>
          <w:sz w:val="28"/>
          <w:szCs w:val="28"/>
        </w:rPr>
        <w:sym w:font="Symbol" w:char="F06A"/>
      </w:r>
      <w:r w:rsidRPr="00251AE9">
        <w:rPr>
          <w:rFonts w:eastAsia="Calibri"/>
          <w:sz w:val="28"/>
          <w:szCs w:val="28"/>
          <w:lang w:val="uz-Cyrl-UZ"/>
        </w:rPr>
        <w:t xml:space="preserve"> ,</w:t>
      </w:r>
      <w:r w:rsidRPr="00251AE9">
        <w:rPr>
          <w:rFonts w:eastAsia="Calibri"/>
          <w:sz w:val="28"/>
          <w:szCs w:val="28"/>
          <w:lang w:val="uz-Cyrl-UZ"/>
        </w:rPr>
        <w:tab/>
        <w:t xml:space="preserve">    </w:t>
      </w:r>
      <w:r w:rsidRPr="00251AE9">
        <w:rPr>
          <w:rFonts w:eastAsia="Calibri"/>
          <w:sz w:val="28"/>
          <w:szCs w:val="28"/>
          <w:lang w:val="uz-Cyrl-UZ"/>
        </w:rPr>
        <w:tab/>
      </w:r>
      <w:r w:rsidRPr="00251AE9">
        <w:rPr>
          <w:rFonts w:eastAsia="Calibri"/>
          <w:sz w:val="28"/>
          <w:szCs w:val="28"/>
          <w:lang w:val="uz-Cyrl-UZ"/>
        </w:rPr>
        <w:tab/>
      </w:r>
      <w:r w:rsidRPr="00251AE9">
        <w:rPr>
          <w:rFonts w:eastAsia="Calibri"/>
          <w:sz w:val="28"/>
          <w:szCs w:val="28"/>
          <w:lang w:val="uz-Cyrl-UZ"/>
        </w:rPr>
        <w:tab/>
      </w:r>
      <w:r w:rsidRPr="00251AE9">
        <w:rPr>
          <w:rFonts w:eastAsia="Calibri"/>
          <w:sz w:val="28"/>
          <w:szCs w:val="28"/>
          <w:lang w:val="uz-Cyrl-UZ"/>
        </w:rPr>
        <w:tab/>
      </w:r>
      <w:r w:rsidRPr="00251AE9">
        <w:rPr>
          <w:rFonts w:eastAsia="Calibri"/>
          <w:sz w:val="28"/>
          <w:szCs w:val="28"/>
          <w:lang w:val="uz-Cyrl-UZ"/>
        </w:rPr>
        <w:tab/>
        <w:t>(</w:t>
      </w:r>
      <w:r>
        <w:rPr>
          <w:rFonts w:eastAsia="Calibri"/>
          <w:sz w:val="28"/>
          <w:szCs w:val="28"/>
          <w:lang w:val="uz-Cyrl-UZ"/>
        </w:rPr>
        <w:t>1</w:t>
      </w:r>
      <w:r w:rsidRPr="006013D4">
        <w:rPr>
          <w:rFonts w:eastAsia="Calibri"/>
          <w:sz w:val="28"/>
          <w:szCs w:val="28"/>
          <w:lang w:val="uz-Cyrl-UZ"/>
        </w:rPr>
        <w:t>3</w:t>
      </w:r>
      <w:r>
        <w:rPr>
          <w:rFonts w:eastAsia="Calibri"/>
          <w:sz w:val="28"/>
          <w:szCs w:val="28"/>
          <w:lang w:val="uz-Cyrl-UZ"/>
        </w:rPr>
        <w:t>.</w:t>
      </w:r>
      <w:r w:rsidRPr="00251AE9">
        <w:rPr>
          <w:rFonts w:eastAsia="Calibri"/>
          <w:sz w:val="28"/>
          <w:szCs w:val="28"/>
          <w:lang w:val="uz-Cyrl-UZ"/>
        </w:rPr>
        <w:t>1)</w:t>
      </w:r>
    </w:p>
    <w:p w:rsidR="00CD0308" w:rsidRPr="00251AE9" w:rsidRDefault="00CD0308" w:rsidP="00CD0308">
      <w:pPr>
        <w:ind w:firstLine="709"/>
        <w:jc w:val="right"/>
        <w:rPr>
          <w:rFonts w:eastAsia="Calibri"/>
          <w:sz w:val="28"/>
          <w:szCs w:val="28"/>
          <w:lang w:val="uz-Cyrl-UZ"/>
        </w:rPr>
      </w:pPr>
    </w:p>
    <w:p w:rsidR="00CD0308" w:rsidRPr="00251AE9" w:rsidRDefault="00CD0308" w:rsidP="00CD0308">
      <w:pPr>
        <w:ind w:firstLine="709"/>
        <w:jc w:val="right"/>
        <w:rPr>
          <w:rFonts w:eastAsia="Calibri"/>
          <w:sz w:val="28"/>
          <w:szCs w:val="28"/>
          <w:lang w:val="uz-Cyrl-UZ"/>
        </w:rPr>
      </w:pPr>
      <w:r>
        <w:rPr>
          <w:position w:val="-56"/>
        </w:rPr>
        <w:object w:dxaOrig="2295" w:dyaOrig="1260">
          <v:shape id="_x0000_i1412" type="#_x0000_t75" style="width:114.6pt;height:63.6pt" o:ole="" fillcolor="window">
            <v:imagedata r:id="rId667" o:title=""/>
          </v:shape>
          <o:OLEObject Type="Embed" ProgID="Equation.3" ShapeID="_x0000_i1412" DrawAspect="Content" ObjectID="_1797499589" r:id="rId668"/>
        </w:object>
      </w:r>
      <w:r w:rsidRPr="00251AE9">
        <w:rPr>
          <w:rFonts w:eastAsia="Calibri"/>
          <w:sz w:val="28"/>
          <w:szCs w:val="28"/>
          <w:lang w:val="uz-Cyrl-UZ"/>
        </w:rPr>
        <w:tab/>
      </w:r>
      <w:r w:rsidRPr="00251AE9">
        <w:rPr>
          <w:rFonts w:eastAsia="Calibri"/>
          <w:sz w:val="28"/>
          <w:szCs w:val="28"/>
          <w:lang w:val="uz-Cyrl-UZ"/>
        </w:rPr>
        <w:tab/>
      </w:r>
      <w:r w:rsidRPr="00251AE9">
        <w:rPr>
          <w:rFonts w:eastAsia="Calibri"/>
          <w:sz w:val="28"/>
          <w:szCs w:val="28"/>
          <w:lang w:val="uz-Cyrl-UZ"/>
        </w:rPr>
        <w:tab/>
      </w:r>
      <w:r w:rsidRPr="00251AE9">
        <w:rPr>
          <w:rFonts w:eastAsia="Calibri"/>
          <w:sz w:val="28"/>
          <w:szCs w:val="28"/>
          <w:lang w:val="uz-Cyrl-UZ"/>
        </w:rPr>
        <w:tab/>
      </w:r>
      <w:r w:rsidRPr="00251AE9">
        <w:rPr>
          <w:rFonts w:eastAsia="Calibri"/>
          <w:sz w:val="28"/>
          <w:szCs w:val="28"/>
          <w:lang w:val="uz-Cyrl-UZ"/>
        </w:rPr>
        <w:tab/>
        <w:t>(</w:t>
      </w:r>
      <w:r>
        <w:rPr>
          <w:rFonts w:eastAsia="Calibri"/>
          <w:sz w:val="28"/>
          <w:szCs w:val="28"/>
          <w:lang w:val="uz-Cyrl-UZ"/>
        </w:rPr>
        <w:t>1</w:t>
      </w:r>
      <w:r w:rsidRPr="006013D4">
        <w:rPr>
          <w:rFonts w:eastAsia="Calibri"/>
          <w:sz w:val="28"/>
          <w:szCs w:val="28"/>
          <w:lang w:val="uz-Cyrl-UZ"/>
        </w:rPr>
        <w:t>3</w:t>
      </w:r>
      <w:r>
        <w:rPr>
          <w:rFonts w:eastAsia="Calibri"/>
          <w:sz w:val="28"/>
          <w:szCs w:val="28"/>
          <w:lang w:val="uz-Cyrl-UZ"/>
        </w:rPr>
        <w:t>.</w:t>
      </w:r>
      <w:r w:rsidRPr="00251AE9">
        <w:rPr>
          <w:rFonts w:eastAsia="Calibri"/>
          <w:sz w:val="28"/>
          <w:szCs w:val="28"/>
          <w:lang w:val="uz-Cyrl-UZ"/>
        </w:rPr>
        <w:t>2)</w:t>
      </w:r>
    </w:p>
    <w:p w:rsidR="00CD0308" w:rsidRPr="00251AE9" w:rsidRDefault="00CD0308" w:rsidP="00CD0308">
      <w:pPr>
        <w:ind w:firstLine="709"/>
        <w:jc w:val="both"/>
        <w:rPr>
          <w:rFonts w:eastAsia="Calibri"/>
          <w:sz w:val="28"/>
          <w:szCs w:val="28"/>
          <w:lang w:val="uz-Cyrl-UZ"/>
        </w:rPr>
      </w:pPr>
      <w:r>
        <w:rPr>
          <w:rFonts w:eastAsia="Calibri"/>
          <w:sz w:val="28"/>
          <w:szCs w:val="28"/>
          <w:lang w:val="uz-Cyrl-UZ"/>
        </w:rPr>
        <w:t>Tushuvchi</w:t>
      </w:r>
      <w:r w:rsidRPr="00251AE9">
        <w:rPr>
          <w:rFonts w:eastAsia="Calibri"/>
          <w:sz w:val="28"/>
          <w:szCs w:val="28"/>
          <w:lang w:val="uz-Cyrl-UZ"/>
        </w:rPr>
        <w:t xml:space="preserve"> </w:t>
      </w:r>
      <w:r>
        <w:rPr>
          <w:rFonts w:eastAsia="Calibri"/>
          <w:sz w:val="28"/>
          <w:szCs w:val="28"/>
          <w:lang w:val="uz-Cyrl-UZ"/>
        </w:rPr>
        <w:t>to‘lqinning</w:t>
      </w:r>
      <w:r w:rsidRPr="00251AE9">
        <w:rPr>
          <w:rFonts w:eastAsia="Calibri"/>
          <w:sz w:val="28"/>
          <w:szCs w:val="28"/>
          <w:lang w:val="uz-Cyrl-UZ"/>
        </w:rPr>
        <w:t xml:space="preserve"> </w:t>
      </w:r>
      <w:r>
        <w:rPr>
          <w:rFonts w:eastAsia="Calibri"/>
          <w:sz w:val="28"/>
          <w:szCs w:val="28"/>
          <w:lang w:val="uz-Cyrl-UZ"/>
        </w:rPr>
        <w:t>elektr</w:t>
      </w:r>
      <w:r w:rsidRPr="00251AE9">
        <w:rPr>
          <w:rFonts w:eastAsia="Calibri"/>
          <w:sz w:val="28"/>
          <w:szCs w:val="28"/>
          <w:lang w:val="uz-Cyrl-UZ"/>
        </w:rPr>
        <w:t xml:space="preserve"> </w:t>
      </w:r>
      <w:r>
        <w:rPr>
          <w:rFonts w:eastAsia="Calibri"/>
          <w:sz w:val="28"/>
          <w:szCs w:val="28"/>
          <w:lang w:val="uz-Cyrl-UZ"/>
        </w:rPr>
        <w:t>maydoni</w:t>
      </w:r>
      <w:r w:rsidRPr="00251AE9">
        <w:rPr>
          <w:rFonts w:eastAsia="Calibri"/>
          <w:sz w:val="28"/>
          <w:szCs w:val="28"/>
          <w:lang w:val="uz-Cyrl-UZ"/>
        </w:rPr>
        <w:t xml:space="preserve"> </w:t>
      </w:r>
      <w:r>
        <w:rPr>
          <w:rFonts w:eastAsia="Calibri"/>
          <w:sz w:val="28"/>
          <w:szCs w:val="28"/>
          <w:lang w:val="uz-Cyrl-UZ"/>
        </w:rPr>
        <w:t>kuchlanganligi</w:t>
      </w:r>
      <w:r w:rsidRPr="00251AE9">
        <w:rPr>
          <w:rFonts w:eastAsia="Calibri"/>
          <w:sz w:val="28"/>
          <w:szCs w:val="28"/>
          <w:lang w:val="uz-Cyrl-UZ"/>
        </w:rPr>
        <w:t xml:space="preserve"> </w:t>
      </w:r>
      <w:r>
        <w:rPr>
          <w:rFonts w:eastAsia="Calibri"/>
          <w:sz w:val="28"/>
          <w:szCs w:val="28"/>
          <w:lang w:val="uz-Cyrl-UZ"/>
        </w:rPr>
        <w:t>vektori</w:t>
      </w:r>
      <w:r w:rsidRPr="00251AE9">
        <w:rPr>
          <w:rFonts w:eastAsia="Calibri"/>
          <w:sz w:val="28"/>
          <w:szCs w:val="28"/>
          <w:lang w:val="uz-Cyrl-UZ"/>
        </w:rPr>
        <w:t xml:space="preserve"> </w:t>
      </w:r>
      <w:r>
        <w:rPr>
          <w:position w:val="-4"/>
        </w:rPr>
        <w:object w:dxaOrig="420" w:dyaOrig="345">
          <v:shape id="_x0000_i1413" type="#_x0000_t75" style="width:21.6pt;height:17.4pt" o:ole="" fillcolor="window">
            <v:imagedata r:id="rId669" o:title=""/>
          </v:shape>
          <o:OLEObject Type="Embed" ProgID="Equation.3" ShapeID="_x0000_i1413" DrawAspect="Content" ObjectID="_1797499590" r:id="rId670"/>
        </w:object>
      </w:r>
      <w:r w:rsidRPr="00251AE9">
        <w:rPr>
          <w:rFonts w:eastAsia="Calibri"/>
          <w:sz w:val="28"/>
          <w:szCs w:val="28"/>
          <w:lang w:val="uz-Cyrl-UZ"/>
        </w:rPr>
        <w:t xml:space="preserve"> </w:t>
      </w:r>
      <w:r>
        <w:rPr>
          <w:rFonts w:eastAsia="Calibri"/>
          <w:sz w:val="28"/>
          <w:szCs w:val="28"/>
          <w:lang w:val="uz-Cyrl-UZ"/>
        </w:rPr>
        <w:t>tarqalish</w:t>
      </w:r>
      <w:r w:rsidRPr="00251AE9">
        <w:rPr>
          <w:rFonts w:eastAsia="Calibri"/>
          <w:sz w:val="28"/>
          <w:szCs w:val="28"/>
          <w:lang w:val="uz-Cyrl-UZ"/>
        </w:rPr>
        <w:t xml:space="preserve"> </w:t>
      </w:r>
      <w:r>
        <w:rPr>
          <w:rFonts w:eastAsia="Calibri"/>
          <w:sz w:val="28"/>
          <w:szCs w:val="28"/>
          <w:lang w:val="uz-Cyrl-UZ"/>
        </w:rPr>
        <w:t>yo‘nalishiga</w:t>
      </w:r>
      <w:r w:rsidRPr="00251AE9">
        <w:rPr>
          <w:rFonts w:eastAsia="Calibri"/>
          <w:sz w:val="28"/>
          <w:szCs w:val="28"/>
          <w:lang w:val="uz-Cyrl-UZ"/>
        </w:rPr>
        <w:t xml:space="preserve"> </w:t>
      </w:r>
      <w:r>
        <w:rPr>
          <w:rFonts w:eastAsia="Calibri"/>
          <w:sz w:val="28"/>
          <w:szCs w:val="28"/>
          <w:lang w:val="uz-Cyrl-UZ"/>
        </w:rPr>
        <w:t>perpendikulyar</w:t>
      </w:r>
      <w:r w:rsidRPr="00251AE9">
        <w:rPr>
          <w:rFonts w:eastAsia="Calibri"/>
          <w:sz w:val="28"/>
          <w:szCs w:val="28"/>
          <w:lang w:val="uz-Cyrl-UZ"/>
        </w:rPr>
        <w:t xml:space="preserve"> </w:t>
      </w:r>
      <w:r>
        <w:rPr>
          <w:rFonts w:eastAsia="Calibri"/>
          <w:sz w:val="28"/>
          <w:szCs w:val="28"/>
          <w:lang w:val="uz-Cyrl-UZ"/>
        </w:rPr>
        <w:t>bo‘ladi</w:t>
      </w:r>
      <w:r w:rsidRPr="00251AE9">
        <w:rPr>
          <w:rFonts w:eastAsia="Calibri"/>
          <w:sz w:val="28"/>
          <w:szCs w:val="28"/>
          <w:lang w:val="uz-Cyrl-UZ"/>
        </w:rPr>
        <w:t xml:space="preserve">, </w:t>
      </w:r>
      <w:r>
        <w:rPr>
          <w:rFonts w:eastAsia="Calibri"/>
          <w:sz w:val="28"/>
          <w:szCs w:val="28"/>
          <w:lang w:val="uz-Cyrl-UZ"/>
        </w:rPr>
        <w:t>va</w:t>
      </w:r>
      <w:r w:rsidRPr="00251AE9">
        <w:rPr>
          <w:rFonts w:eastAsia="Calibri"/>
          <w:sz w:val="28"/>
          <w:szCs w:val="28"/>
          <w:lang w:val="uz-Cyrl-UZ"/>
        </w:rPr>
        <w:t xml:space="preserve"> </w:t>
      </w:r>
      <w:r>
        <w:rPr>
          <w:rFonts w:eastAsia="Calibri"/>
          <w:sz w:val="28"/>
          <w:szCs w:val="28"/>
          <w:lang w:val="uz-Cyrl-UZ"/>
        </w:rPr>
        <w:t>umumiy</w:t>
      </w:r>
      <w:r w:rsidRPr="00251AE9">
        <w:rPr>
          <w:rFonts w:eastAsia="Calibri"/>
          <w:sz w:val="28"/>
          <w:szCs w:val="28"/>
          <w:lang w:val="uz-Cyrl-UZ"/>
        </w:rPr>
        <w:t xml:space="preserve"> </w:t>
      </w:r>
      <w:r>
        <w:rPr>
          <w:rFonts w:eastAsia="Calibri"/>
          <w:sz w:val="28"/>
          <w:szCs w:val="28"/>
          <w:lang w:val="uz-Cyrl-UZ"/>
        </w:rPr>
        <w:t>holda</w:t>
      </w:r>
      <w:r w:rsidRPr="00251AE9">
        <w:rPr>
          <w:rFonts w:eastAsia="Calibri"/>
          <w:sz w:val="28"/>
          <w:szCs w:val="28"/>
          <w:lang w:val="uz-Cyrl-UZ"/>
        </w:rPr>
        <w:t xml:space="preserve"> </w:t>
      </w:r>
      <w:r>
        <w:rPr>
          <w:rFonts w:eastAsia="Calibri"/>
          <w:sz w:val="28"/>
          <w:szCs w:val="28"/>
          <w:lang w:val="uz-Cyrl-UZ"/>
        </w:rPr>
        <w:t>tushish</w:t>
      </w:r>
      <w:r w:rsidRPr="00251AE9">
        <w:rPr>
          <w:rFonts w:eastAsia="Calibri"/>
          <w:sz w:val="28"/>
          <w:szCs w:val="28"/>
          <w:lang w:val="uz-Cyrl-UZ"/>
        </w:rPr>
        <w:t xml:space="preserve"> </w:t>
      </w:r>
      <w:r>
        <w:rPr>
          <w:rFonts w:eastAsia="Calibri"/>
          <w:sz w:val="28"/>
          <w:szCs w:val="28"/>
          <w:lang w:val="uz-Cyrl-UZ"/>
        </w:rPr>
        <w:t>tekisligiga</w:t>
      </w:r>
      <w:r w:rsidRPr="00251AE9">
        <w:rPr>
          <w:rFonts w:eastAsia="Calibri"/>
          <w:sz w:val="28"/>
          <w:szCs w:val="28"/>
          <w:lang w:val="uz-Cyrl-UZ"/>
        </w:rPr>
        <w:t xml:space="preserve"> </w:t>
      </w:r>
      <w:r>
        <w:rPr>
          <w:rFonts w:eastAsia="Calibri"/>
          <w:sz w:val="28"/>
          <w:szCs w:val="28"/>
          <w:lang w:val="uz-Cyrl-UZ"/>
        </w:rPr>
        <w:t>nisbatan</w:t>
      </w:r>
      <w:r w:rsidRPr="00251AE9">
        <w:rPr>
          <w:rFonts w:eastAsia="Calibri"/>
          <w:sz w:val="28"/>
          <w:szCs w:val="28"/>
          <w:lang w:val="uz-Cyrl-UZ"/>
        </w:rPr>
        <w:t xml:space="preserve"> </w:t>
      </w:r>
      <w:r>
        <w:rPr>
          <w:rFonts w:eastAsia="Calibri"/>
          <w:sz w:val="28"/>
          <w:szCs w:val="28"/>
          <w:lang w:val="uz-Cyrl-UZ"/>
        </w:rPr>
        <w:t>turlicha</w:t>
      </w:r>
      <w:r w:rsidRPr="00251AE9">
        <w:rPr>
          <w:rFonts w:eastAsia="Calibri"/>
          <w:sz w:val="28"/>
          <w:szCs w:val="28"/>
          <w:lang w:val="uz-Cyrl-UZ"/>
        </w:rPr>
        <w:t xml:space="preserve"> </w:t>
      </w:r>
      <w:r>
        <w:rPr>
          <w:rFonts w:eastAsia="Calibri"/>
          <w:sz w:val="28"/>
          <w:szCs w:val="28"/>
          <w:lang w:val="uz-Cyrl-UZ"/>
        </w:rPr>
        <w:t>joylashishi</w:t>
      </w:r>
      <w:r w:rsidRPr="00251AE9">
        <w:rPr>
          <w:rFonts w:eastAsia="Calibri"/>
          <w:sz w:val="28"/>
          <w:szCs w:val="28"/>
          <w:lang w:val="uz-Cyrl-UZ"/>
        </w:rPr>
        <w:t xml:space="preserve"> </w:t>
      </w:r>
      <w:r>
        <w:rPr>
          <w:rFonts w:eastAsia="Calibri"/>
          <w:sz w:val="28"/>
          <w:szCs w:val="28"/>
          <w:lang w:val="uz-Cyrl-UZ"/>
        </w:rPr>
        <w:t>mumkin</w:t>
      </w:r>
      <w:r w:rsidRPr="00251AE9">
        <w:rPr>
          <w:rFonts w:eastAsia="Calibri"/>
          <w:sz w:val="28"/>
          <w:szCs w:val="28"/>
          <w:lang w:val="uz-Cyrl-UZ"/>
        </w:rPr>
        <w:t xml:space="preserve">. </w:t>
      </w:r>
      <w:r>
        <w:rPr>
          <w:rFonts w:eastAsia="Calibri"/>
          <w:sz w:val="28"/>
          <w:szCs w:val="28"/>
          <w:lang w:val="uz-Cyrl-UZ"/>
        </w:rPr>
        <w:t>Biroq</w:t>
      </w:r>
      <w:r w:rsidRPr="00251AE9">
        <w:rPr>
          <w:rFonts w:eastAsia="Calibri"/>
          <w:sz w:val="28"/>
          <w:szCs w:val="28"/>
          <w:lang w:val="uz-Cyrl-UZ"/>
        </w:rPr>
        <w:t xml:space="preserve"> </w:t>
      </w:r>
      <w:r>
        <w:rPr>
          <w:rFonts w:eastAsia="Calibri"/>
          <w:sz w:val="28"/>
          <w:szCs w:val="28"/>
          <w:lang w:val="uz-Cyrl-UZ"/>
        </w:rPr>
        <w:t>u</w:t>
      </w:r>
      <w:r w:rsidRPr="00251AE9">
        <w:rPr>
          <w:rFonts w:eastAsia="Calibri"/>
          <w:sz w:val="28"/>
          <w:szCs w:val="28"/>
          <w:lang w:val="uz-Cyrl-UZ"/>
        </w:rPr>
        <w:t xml:space="preserve"> </w:t>
      </w:r>
      <w:r>
        <w:rPr>
          <w:rFonts w:eastAsia="Calibri"/>
          <w:sz w:val="28"/>
          <w:szCs w:val="28"/>
          <w:lang w:val="uz-Cyrl-UZ"/>
        </w:rPr>
        <w:t>doimo</w:t>
      </w:r>
      <w:r w:rsidRPr="00251AE9">
        <w:rPr>
          <w:rFonts w:eastAsia="Calibri"/>
          <w:sz w:val="28"/>
          <w:szCs w:val="28"/>
          <w:lang w:val="uz-Cyrl-UZ"/>
        </w:rPr>
        <w:t xml:space="preserve"> </w:t>
      </w:r>
      <w:r>
        <w:rPr>
          <w:rFonts w:eastAsia="Calibri"/>
          <w:sz w:val="28"/>
          <w:szCs w:val="28"/>
          <w:lang w:val="uz-Cyrl-UZ"/>
        </w:rPr>
        <w:t>ikkita</w:t>
      </w:r>
      <w:r w:rsidRPr="00251AE9">
        <w:rPr>
          <w:rFonts w:eastAsia="Calibri"/>
          <w:sz w:val="28"/>
          <w:szCs w:val="28"/>
          <w:lang w:val="uz-Cyrl-UZ"/>
        </w:rPr>
        <w:t xml:space="preserve"> </w:t>
      </w:r>
      <w:r>
        <w:rPr>
          <w:rFonts w:eastAsia="Calibri"/>
          <w:sz w:val="28"/>
          <w:szCs w:val="28"/>
          <w:lang w:val="uz-Cyrl-UZ"/>
        </w:rPr>
        <w:t>o‘zaro</w:t>
      </w:r>
      <w:r w:rsidRPr="00251AE9">
        <w:rPr>
          <w:rFonts w:eastAsia="Calibri"/>
          <w:sz w:val="28"/>
          <w:szCs w:val="28"/>
          <w:lang w:val="uz-Cyrl-UZ"/>
        </w:rPr>
        <w:t xml:space="preserve"> </w:t>
      </w:r>
      <w:r>
        <w:rPr>
          <w:rFonts w:eastAsia="Calibri"/>
          <w:sz w:val="28"/>
          <w:szCs w:val="28"/>
          <w:lang w:val="uz-Cyrl-UZ"/>
        </w:rPr>
        <w:t>perpendikulyar</w:t>
      </w:r>
      <w:r w:rsidRPr="00251AE9">
        <w:rPr>
          <w:rFonts w:eastAsia="Calibri"/>
          <w:sz w:val="28"/>
          <w:szCs w:val="28"/>
          <w:lang w:val="uz-Cyrl-UZ"/>
        </w:rPr>
        <w:t xml:space="preserve"> </w:t>
      </w:r>
      <w:r>
        <w:rPr>
          <w:rFonts w:eastAsia="Calibri"/>
          <w:sz w:val="28"/>
          <w:szCs w:val="28"/>
          <w:lang w:val="uz-Cyrl-UZ"/>
        </w:rPr>
        <w:t>vektorlar</w:t>
      </w:r>
      <w:r w:rsidRPr="00251AE9">
        <w:rPr>
          <w:rFonts w:eastAsia="Calibri"/>
          <w:sz w:val="28"/>
          <w:szCs w:val="28"/>
          <w:lang w:val="uz-Cyrl-UZ"/>
        </w:rPr>
        <w:t xml:space="preserve"> </w:t>
      </w:r>
      <w:r>
        <w:rPr>
          <w:rFonts w:eastAsia="Calibri"/>
          <w:sz w:val="28"/>
          <w:szCs w:val="28"/>
          <w:lang w:val="uz-Cyrl-UZ"/>
        </w:rPr>
        <w:t>yig‘indisi</w:t>
      </w:r>
      <w:r w:rsidRPr="00251AE9">
        <w:rPr>
          <w:rFonts w:eastAsia="Calibri"/>
          <w:sz w:val="28"/>
          <w:szCs w:val="28"/>
          <w:lang w:val="uz-Cyrl-UZ"/>
        </w:rPr>
        <w:t xml:space="preserve"> </w:t>
      </w:r>
      <w:r>
        <w:rPr>
          <w:rFonts w:eastAsia="Calibri"/>
          <w:sz w:val="28"/>
          <w:szCs w:val="28"/>
          <w:lang w:val="uz-Cyrl-UZ"/>
        </w:rPr>
        <w:t>ko‘rinishida</w:t>
      </w:r>
      <w:r w:rsidRPr="00251AE9">
        <w:rPr>
          <w:rFonts w:eastAsia="Calibri"/>
          <w:sz w:val="28"/>
          <w:szCs w:val="28"/>
          <w:lang w:val="uz-Cyrl-UZ"/>
        </w:rPr>
        <w:t xml:space="preserve"> </w:t>
      </w:r>
      <w:r>
        <w:rPr>
          <w:rFonts w:eastAsia="Calibri"/>
          <w:sz w:val="28"/>
          <w:szCs w:val="28"/>
          <w:lang w:val="uz-Cyrl-UZ"/>
        </w:rPr>
        <w:t>tasvirlanishi</w:t>
      </w:r>
      <w:r w:rsidRPr="00251AE9">
        <w:rPr>
          <w:rFonts w:eastAsia="Calibri"/>
          <w:sz w:val="28"/>
          <w:szCs w:val="28"/>
          <w:lang w:val="uz-Cyrl-UZ"/>
        </w:rPr>
        <w:t xml:space="preserve"> </w:t>
      </w:r>
      <w:r>
        <w:rPr>
          <w:rFonts w:eastAsia="Calibri"/>
          <w:sz w:val="28"/>
          <w:szCs w:val="28"/>
          <w:lang w:val="uz-Cyrl-UZ"/>
        </w:rPr>
        <w:t>mumkinligi</w:t>
      </w:r>
      <w:r w:rsidRPr="00251AE9">
        <w:rPr>
          <w:rFonts w:eastAsia="Calibri"/>
          <w:sz w:val="28"/>
          <w:szCs w:val="28"/>
          <w:lang w:val="uz-Cyrl-UZ"/>
        </w:rPr>
        <w:t xml:space="preserve"> </w:t>
      </w:r>
      <w:r>
        <w:rPr>
          <w:rFonts w:eastAsia="Calibri"/>
          <w:sz w:val="28"/>
          <w:szCs w:val="28"/>
          <w:lang w:val="uz-Cyrl-UZ"/>
        </w:rPr>
        <w:t>sababli</w:t>
      </w:r>
      <w:r w:rsidRPr="00251AE9">
        <w:rPr>
          <w:rFonts w:eastAsia="Calibri"/>
          <w:sz w:val="28"/>
          <w:szCs w:val="28"/>
          <w:lang w:val="uz-Cyrl-UZ"/>
        </w:rPr>
        <w:t xml:space="preserve">, </w:t>
      </w:r>
      <w:r>
        <w:rPr>
          <w:rFonts w:eastAsia="Calibri"/>
          <w:sz w:val="28"/>
          <w:szCs w:val="28"/>
          <w:lang w:val="uz-Cyrl-UZ"/>
        </w:rPr>
        <w:t>ikkita</w:t>
      </w:r>
      <w:r w:rsidRPr="00251AE9">
        <w:rPr>
          <w:rFonts w:eastAsia="Calibri"/>
          <w:sz w:val="28"/>
          <w:szCs w:val="28"/>
          <w:lang w:val="uz-Cyrl-UZ"/>
        </w:rPr>
        <w:t xml:space="preserve"> </w:t>
      </w:r>
      <w:r>
        <w:rPr>
          <w:rFonts w:eastAsia="Calibri"/>
          <w:sz w:val="28"/>
          <w:szCs w:val="28"/>
          <w:lang w:val="uz-Cyrl-UZ"/>
        </w:rPr>
        <w:t>holatni</w:t>
      </w:r>
      <w:r w:rsidRPr="00251AE9">
        <w:rPr>
          <w:rFonts w:eastAsia="Calibri"/>
          <w:sz w:val="28"/>
          <w:szCs w:val="28"/>
          <w:lang w:val="uz-Cyrl-UZ"/>
        </w:rPr>
        <w:t xml:space="preserve">, </w:t>
      </w:r>
      <w:r>
        <w:rPr>
          <w:rFonts w:eastAsia="Calibri"/>
          <w:sz w:val="28"/>
          <w:szCs w:val="28"/>
          <w:lang w:val="uz-Cyrl-UZ"/>
        </w:rPr>
        <w:t>ya’ni</w:t>
      </w:r>
      <w:r w:rsidRPr="00251AE9">
        <w:rPr>
          <w:rFonts w:eastAsia="Calibri"/>
          <w:sz w:val="28"/>
          <w:szCs w:val="28"/>
          <w:lang w:val="uz-Cyrl-UZ"/>
        </w:rPr>
        <w:t xml:space="preserve"> </w:t>
      </w:r>
      <w:r>
        <w:rPr>
          <w:position w:val="-4"/>
        </w:rPr>
        <w:object w:dxaOrig="420" w:dyaOrig="345">
          <v:shape id="_x0000_i1414" type="#_x0000_t75" style="width:21.6pt;height:17.4pt" o:ole="" fillcolor="window">
            <v:imagedata r:id="rId669" o:title=""/>
          </v:shape>
          <o:OLEObject Type="Embed" ProgID="Equation.3" ShapeID="_x0000_i1414" DrawAspect="Content" ObjectID="_1797499591" r:id="rId671"/>
        </w:object>
      </w:r>
      <w:r w:rsidRPr="00251AE9">
        <w:rPr>
          <w:rFonts w:eastAsia="Calibri"/>
          <w:sz w:val="28"/>
          <w:szCs w:val="28"/>
          <w:lang w:val="uz-Cyrl-UZ"/>
        </w:rPr>
        <w:t xml:space="preserve"> </w:t>
      </w:r>
      <w:r>
        <w:rPr>
          <w:rFonts w:eastAsia="Calibri"/>
          <w:sz w:val="28"/>
          <w:szCs w:val="28"/>
          <w:lang w:val="uz-Cyrl-UZ"/>
        </w:rPr>
        <w:t>vektori</w:t>
      </w:r>
      <w:r w:rsidRPr="00251AE9">
        <w:rPr>
          <w:rFonts w:eastAsia="Calibri"/>
          <w:sz w:val="28"/>
          <w:szCs w:val="28"/>
          <w:lang w:val="uz-Cyrl-UZ"/>
        </w:rPr>
        <w:t xml:space="preserve"> </w:t>
      </w:r>
      <w:r>
        <w:rPr>
          <w:rFonts w:eastAsia="Calibri"/>
          <w:sz w:val="28"/>
          <w:szCs w:val="28"/>
          <w:lang w:val="uz-Cyrl-UZ"/>
        </w:rPr>
        <w:t>tushish</w:t>
      </w:r>
      <w:r w:rsidRPr="00251AE9">
        <w:rPr>
          <w:rFonts w:eastAsia="Calibri"/>
          <w:sz w:val="28"/>
          <w:szCs w:val="28"/>
          <w:lang w:val="uz-Cyrl-UZ"/>
        </w:rPr>
        <w:t xml:space="preserve"> </w:t>
      </w:r>
      <w:r>
        <w:rPr>
          <w:rFonts w:eastAsia="Calibri"/>
          <w:sz w:val="28"/>
          <w:szCs w:val="28"/>
          <w:lang w:val="uz-Cyrl-UZ"/>
        </w:rPr>
        <w:t>tekisligida</w:t>
      </w:r>
      <w:r w:rsidRPr="00251AE9">
        <w:rPr>
          <w:rFonts w:eastAsia="Calibri"/>
          <w:sz w:val="28"/>
          <w:szCs w:val="28"/>
          <w:lang w:val="uz-Cyrl-UZ"/>
        </w:rPr>
        <w:t xml:space="preserve"> </w:t>
      </w:r>
      <w:r>
        <w:rPr>
          <w:rFonts w:eastAsia="Calibri"/>
          <w:sz w:val="28"/>
          <w:szCs w:val="28"/>
          <w:lang w:val="uz-Cyrl-UZ"/>
        </w:rPr>
        <w:t>joylashgan</w:t>
      </w:r>
      <w:r w:rsidRPr="00251AE9">
        <w:rPr>
          <w:rFonts w:eastAsia="Calibri"/>
          <w:sz w:val="28"/>
          <w:szCs w:val="28"/>
          <w:lang w:val="uz-Cyrl-UZ"/>
        </w:rPr>
        <w:t xml:space="preserve"> </w:t>
      </w:r>
      <w:r>
        <w:rPr>
          <w:rFonts w:eastAsia="Calibri"/>
          <w:sz w:val="28"/>
          <w:szCs w:val="28"/>
          <w:lang w:val="uz-Cyrl-UZ"/>
        </w:rPr>
        <w:t>va</w:t>
      </w:r>
      <w:r w:rsidRPr="00251AE9">
        <w:rPr>
          <w:rFonts w:eastAsia="Calibri"/>
          <w:sz w:val="28"/>
          <w:szCs w:val="28"/>
          <w:lang w:val="uz-Cyrl-UZ"/>
        </w:rPr>
        <w:t xml:space="preserve"> </w:t>
      </w:r>
      <w:r>
        <w:rPr>
          <w:rFonts w:eastAsia="Calibri"/>
          <w:sz w:val="28"/>
          <w:szCs w:val="28"/>
          <w:lang w:val="uz-Cyrl-UZ"/>
        </w:rPr>
        <w:t>tushish</w:t>
      </w:r>
      <w:r w:rsidRPr="00251AE9">
        <w:rPr>
          <w:rFonts w:eastAsia="Calibri"/>
          <w:sz w:val="28"/>
          <w:szCs w:val="28"/>
          <w:lang w:val="uz-Cyrl-UZ"/>
        </w:rPr>
        <w:t xml:space="preserve"> </w:t>
      </w:r>
      <w:r>
        <w:rPr>
          <w:rFonts w:eastAsia="Calibri"/>
          <w:sz w:val="28"/>
          <w:szCs w:val="28"/>
          <w:lang w:val="uz-Cyrl-UZ"/>
        </w:rPr>
        <w:t>tekisligiga</w:t>
      </w:r>
      <w:r w:rsidRPr="00251AE9">
        <w:rPr>
          <w:rFonts w:eastAsia="Calibri"/>
          <w:sz w:val="28"/>
          <w:szCs w:val="28"/>
          <w:lang w:val="uz-Cyrl-UZ"/>
        </w:rPr>
        <w:t xml:space="preserve"> </w:t>
      </w:r>
      <w:r>
        <w:rPr>
          <w:rFonts w:eastAsia="Calibri"/>
          <w:sz w:val="28"/>
          <w:szCs w:val="28"/>
          <w:lang w:val="uz-Cyrl-UZ"/>
        </w:rPr>
        <w:t>perpendikulyar</w:t>
      </w:r>
      <w:r w:rsidRPr="00251AE9">
        <w:rPr>
          <w:rFonts w:eastAsia="Calibri"/>
          <w:sz w:val="28"/>
          <w:szCs w:val="28"/>
          <w:lang w:val="uz-Cyrl-UZ"/>
        </w:rPr>
        <w:t xml:space="preserve"> </w:t>
      </w:r>
      <w:r>
        <w:rPr>
          <w:rFonts w:eastAsia="Calibri"/>
          <w:sz w:val="28"/>
          <w:szCs w:val="28"/>
          <w:lang w:val="uz-Cyrl-UZ"/>
        </w:rPr>
        <w:t>joylashgan</w:t>
      </w:r>
      <w:r w:rsidRPr="00251AE9">
        <w:rPr>
          <w:rFonts w:eastAsia="Calibri"/>
          <w:sz w:val="28"/>
          <w:szCs w:val="28"/>
          <w:lang w:val="uz-Cyrl-UZ"/>
        </w:rPr>
        <w:t xml:space="preserve"> </w:t>
      </w:r>
      <w:r>
        <w:rPr>
          <w:rFonts w:eastAsia="Calibri"/>
          <w:sz w:val="28"/>
          <w:szCs w:val="28"/>
          <w:lang w:val="uz-Cyrl-UZ"/>
        </w:rPr>
        <w:t>holatlarni</w:t>
      </w:r>
      <w:r w:rsidRPr="00251AE9">
        <w:rPr>
          <w:rFonts w:eastAsia="Calibri"/>
          <w:sz w:val="28"/>
          <w:szCs w:val="28"/>
          <w:lang w:val="uz-Cyrl-UZ"/>
        </w:rPr>
        <w:t xml:space="preserve"> </w:t>
      </w:r>
      <w:r>
        <w:rPr>
          <w:rFonts w:eastAsia="Calibri"/>
          <w:sz w:val="28"/>
          <w:szCs w:val="28"/>
          <w:lang w:val="uz-Cyrl-UZ"/>
        </w:rPr>
        <w:t>ko‘rib</w:t>
      </w:r>
      <w:r w:rsidRPr="00251AE9">
        <w:rPr>
          <w:rFonts w:eastAsia="Calibri"/>
          <w:sz w:val="28"/>
          <w:szCs w:val="28"/>
          <w:lang w:val="uz-Cyrl-UZ"/>
        </w:rPr>
        <w:t xml:space="preserve"> </w:t>
      </w:r>
      <w:r>
        <w:rPr>
          <w:rFonts w:eastAsia="Calibri"/>
          <w:sz w:val="28"/>
          <w:szCs w:val="28"/>
          <w:lang w:val="uz-Cyrl-UZ"/>
        </w:rPr>
        <w:t>chiqish</w:t>
      </w:r>
      <w:r w:rsidRPr="00251AE9">
        <w:rPr>
          <w:rFonts w:eastAsia="Calibri"/>
          <w:sz w:val="28"/>
          <w:szCs w:val="28"/>
          <w:lang w:val="uz-Cyrl-UZ"/>
        </w:rPr>
        <w:t xml:space="preserve"> </w:t>
      </w:r>
      <w:r>
        <w:rPr>
          <w:rFonts w:eastAsia="Calibri"/>
          <w:sz w:val="28"/>
          <w:szCs w:val="28"/>
          <w:lang w:val="uz-Cyrl-UZ"/>
        </w:rPr>
        <w:t>kifoya</w:t>
      </w:r>
      <w:r w:rsidRPr="00251AE9">
        <w:rPr>
          <w:rFonts w:eastAsia="Calibri"/>
          <w:sz w:val="28"/>
          <w:szCs w:val="28"/>
          <w:lang w:val="uz-Cyrl-UZ"/>
        </w:rPr>
        <w:t>.</w:t>
      </w:r>
    </w:p>
    <w:p w:rsidR="00CD0308" w:rsidRPr="00F13C3A" w:rsidRDefault="00CD0308" w:rsidP="00CD0308">
      <w:pPr>
        <w:ind w:firstLine="709"/>
        <w:jc w:val="both"/>
        <w:rPr>
          <w:rFonts w:eastAsia="Calibri"/>
          <w:sz w:val="28"/>
          <w:szCs w:val="28"/>
        </w:rPr>
      </w:pPr>
      <w:r w:rsidRPr="00F13C3A">
        <w:rPr>
          <w:rFonts w:eastAsia="Calibri"/>
          <w:sz w:val="28"/>
          <w:szCs w:val="28"/>
        </w:rPr>
        <w:t>Birinchi holda to‘lqinning qutbla</w:t>
      </w:r>
      <w:r>
        <w:rPr>
          <w:rFonts w:eastAsia="Calibri"/>
          <w:sz w:val="28"/>
          <w:szCs w:val="28"/>
          <w:lang w:val="uz-Cyrl-UZ"/>
        </w:rPr>
        <w:t>nishi</w:t>
      </w:r>
      <w:r w:rsidRPr="00F13C3A">
        <w:rPr>
          <w:rFonts w:eastAsia="Calibri"/>
          <w:sz w:val="28"/>
          <w:szCs w:val="28"/>
        </w:rPr>
        <w:t xml:space="preserve"> paralel deb ataladi. Bunda </w:t>
      </w:r>
      <w:r>
        <w:rPr>
          <w:position w:val="-4"/>
        </w:rPr>
        <w:object w:dxaOrig="420" w:dyaOrig="345">
          <v:shape id="_x0000_i1415" type="#_x0000_t75" style="width:21.6pt;height:17.4pt" o:ole="" fillcolor="window">
            <v:imagedata r:id="rId669" o:title=""/>
          </v:shape>
          <o:OLEObject Type="Embed" ProgID="Equation.3" ShapeID="_x0000_i1415" DrawAspect="Content" ObjectID="_1797499592" r:id="rId672"/>
        </w:object>
      </w:r>
      <w:r w:rsidRPr="00F13C3A">
        <w:rPr>
          <w:rFonts w:eastAsia="Calibri"/>
          <w:sz w:val="28"/>
          <w:szCs w:val="28"/>
        </w:rPr>
        <w:t xml:space="preserve"> vektori koordinatalar o‘qida ikkita proyeksiyaga (</w:t>
      </w:r>
      <w:r>
        <w:rPr>
          <w:position w:val="-20"/>
        </w:rPr>
        <w:object w:dxaOrig="405" w:dyaOrig="540">
          <v:shape id="_x0000_i1416" type="#_x0000_t75" style="width:20.4pt;height:27.6pt" o:ole="" fillcolor="window">
            <v:imagedata r:id="rId673" o:title=""/>
          </v:shape>
          <o:OLEObject Type="Embed" ProgID="Equation.3" ShapeID="_x0000_i1416" DrawAspect="Content" ObjectID="_1797499593" r:id="rId674"/>
        </w:object>
      </w:r>
      <w:r w:rsidRPr="00F13C3A">
        <w:rPr>
          <w:rFonts w:eastAsia="Calibri"/>
          <w:sz w:val="28"/>
          <w:szCs w:val="28"/>
        </w:rPr>
        <w:t xml:space="preserve"> va </w:t>
      </w:r>
      <w:r>
        <w:rPr>
          <w:position w:val="-18"/>
        </w:rPr>
        <w:object w:dxaOrig="375" w:dyaOrig="525">
          <v:shape id="_x0000_i1417" type="#_x0000_t75" style="width:18.6pt;height:26.4pt" o:ole="" fillcolor="window">
            <v:imagedata r:id="rId675" o:title=""/>
          </v:shape>
          <o:OLEObject Type="Embed" ProgID="Equation.3" ShapeID="_x0000_i1417" DrawAspect="Content" ObjectID="_1797499594" r:id="rId676"/>
        </w:object>
      </w:r>
      <w:r w:rsidRPr="00F13C3A">
        <w:rPr>
          <w:rFonts w:eastAsia="Calibri"/>
          <w:sz w:val="28"/>
          <w:szCs w:val="28"/>
        </w:rPr>
        <w:t xml:space="preserve">), </w:t>
      </w:r>
      <w:r>
        <w:rPr>
          <w:position w:val="-4"/>
        </w:rPr>
        <w:object w:dxaOrig="465" w:dyaOrig="375">
          <v:shape id="_x0000_i1418" type="#_x0000_t75" style="width:23.4pt;height:18.6pt" o:ole="" fillcolor="window">
            <v:imagedata r:id="rId677" o:title=""/>
          </v:shape>
          <o:OLEObject Type="Embed" ProgID="Equation.3" ShapeID="_x0000_i1418" DrawAspect="Content" ObjectID="_1797499595" r:id="rId678"/>
        </w:object>
      </w:r>
      <w:r w:rsidRPr="00F13C3A">
        <w:rPr>
          <w:rFonts w:eastAsia="Calibri"/>
          <w:sz w:val="28"/>
          <w:szCs w:val="28"/>
        </w:rPr>
        <w:t xml:space="preserve"> esa faqat </w:t>
      </w:r>
      <w:r>
        <w:rPr>
          <w:position w:val="-24"/>
        </w:rPr>
        <w:object w:dxaOrig="465" w:dyaOrig="585">
          <v:shape id="_x0000_i1419" type="#_x0000_t75" style="width:23.4pt;height:29.4pt" o:ole="" fillcolor="window">
            <v:imagedata r:id="rId679" o:title=""/>
          </v:shape>
          <o:OLEObject Type="Embed" ProgID="Equation.3" ShapeID="_x0000_i1419" DrawAspect="Content" ObjectID="_1797499596" r:id="rId680"/>
        </w:object>
      </w:r>
      <w:r w:rsidRPr="00F13C3A">
        <w:rPr>
          <w:rFonts w:eastAsia="Calibri"/>
          <w:sz w:val="28"/>
          <w:szCs w:val="28"/>
        </w:rPr>
        <w:t xml:space="preserve"> proyeksiyaga ega bo‘ladi (</w:t>
      </w:r>
      <w:r>
        <w:rPr>
          <w:rFonts w:eastAsia="Calibri"/>
          <w:sz w:val="28"/>
          <w:szCs w:val="28"/>
          <w:lang w:val="uz-Cyrl-UZ"/>
        </w:rPr>
        <w:t>1</w:t>
      </w:r>
      <w:r>
        <w:rPr>
          <w:rFonts w:eastAsia="Calibri"/>
          <w:sz w:val="28"/>
          <w:szCs w:val="28"/>
        </w:rPr>
        <w:t>3</w:t>
      </w:r>
      <w:r>
        <w:rPr>
          <w:rFonts w:eastAsia="Calibri"/>
          <w:sz w:val="28"/>
          <w:szCs w:val="28"/>
          <w:lang w:val="uz-Cyrl-UZ"/>
        </w:rPr>
        <w:t>.</w:t>
      </w:r>
      <w:r w:rsidRPr="00F13C3A">
        <w:rPr>
          <w:rFonts w:eastAsia="Calibri"/>
          <w:sz w:val="28"/>
          <w:szCs w:val="28"/>
        </w:rPr>
        <w:t>2.</w:t>
      </w:r>
      <w:r>
        <w:rPr>
          <w:rFonts w:eastAsia="Calibri"/>
          <w:sz w:val="28"/>
          <w:szCs w:val="28"/>
          <w:lang w:val="uz-Cyrl-UZ"/>
        </w:rPr>
        <w:t>b</w:t>
      </w:r>
      <w:r w:rsidRPr="00F13C3A">
        <w:rPr>
          <w:rFonts w:eastAsia="Calibri"/>
          <w:sz w:val="28"/>
          <w:szCs w:val="28"/>
        </w:rPr>
        <w:t>-rasm).</w:t>
      </w:r>
    </w:p>
    <w:p w:rsidR="00CD0308" w:rsidRPr="00F13C3A" w:rsidRDefault="00CD0308" w:rsidP="00CD0308">
      <w:pPr>
        <w:ind w:firstLine="709"/>
        <w:jc w:val="both"/>
        <w:rPr>
          <w:rFonts w:eastAsia="Calibri"/>
          <w:sz w:val="28"/>
          <w:szCs w:val="28"/>
        </w:rPr>
      </w:pPr>
      <w:r w:rsidRPr="00F13C3A">
        <w:rPr>
          <w:rFonts w:eastAsia="Calibri"/>
          <w:sz w:val="28"/>
          <w:szCs w:val="28"/>
        </w:rPr>
        <w:t xml:space="preserve">Qaytgan va singan </w:t>
      </w:r>
      <w:r>
        <w:rPr>
          <w:position w:val="-4"/>
        </w:rPr>
        <w:object w:dxaOrig="480" w:dyaOrig="420">
          <v:shape id="_x0000_i1420" type="#_x0000_t75" style="width:24pt;height:21.6pt" o:ole="" fillcolor="window">
            <v:imagedata r:id="rId681" o:title=""/>
          </v:shape>
          <o:OLEObject Type="Embed" ProgID="Equation.3" ShapeID="_x0000_i1420" DrawAspect="Content" ObjectID="_1797499597" r:id="rId682"/>
        </w:object>
      </w:r>
      <w:r w:rsidRPr="00F13C3A">
        <w:rPr>
          <w:rFonts w:eastAsia="Calibri"/>
          <w:sz w:val="28"/>
          <w:szCs w:val="28"/>
        </w:rPr>
        <w:t xml:space="preserve">i </w:t>
      </w:r>
      <w:r>
        <w:rPr>
          <w:position w:val="-4"/>
        </w:rPr>
        <w:object w:dxaOrig="480" w:dyaOrig="420">
          <v:shape id="_x0000_i1421" type="#_x0000_t75" style="width:24pt;height:21.6pt" o:ole="" fillcolor="window">
            <v:imagedata r:id="rId683" o:title=""/>
          </v:shape>
          <o:OLEObject Type="Embed" ProgID="Equation.3" ShapeID="_x0000_i1421" DrawAspect="Content" ObjectID="_1797499598" r:id="rId684"/>
        </w:object>
      </w:r>
      <w:r w:rsidRPr="00F13C3A">
        <w:rPr>
          <w:rFonts w:eastAsia="Calibri"/>
          <w:sz w:val="28"/>
          <w:szCs w:val="28"/>
        </w:rPr>
        <w:t xml:space="preserve"> to‘lqinlar ham tushish tekisligida joylashadi. Ikkinchi holda</w:t>
      </w:r>
      <w:r w:rsidRPr="00251AE9">
        <w:rPr>
          <w:rFonts w:eastAsia="Calibri"/>
          <w:sz w:val="28"/>
          <w:szCs w:val="28"/>
          <w:lang w:val="uz-Cyrl-UZ"/>
        </w:rPr>
        <w:t>,</w:t>
      </w:r>
      <w:r w:rsidRPr="00F13C3A">
        <w:rPr>
          <w:rFonts w:eastAsia="Calibri"/>
          <w:sz w:val="28"/>
          <w:szCs w:val="28"/>
        </w:rPr>
        <w:t xml:space="preserve"> to‘lqinning qutblanishi normal qutblanish deb ataladi. Bunda </w:t>
      </w:r>
      <w:r>
        <w:rPr>
          <w:position w:val="-4"/>
        </w:rPr>
        <w:object w:dxaOrig="420" w:dyaOrig="345">
          <v:shape id="_x0000_i1422" type="#_x0000_t75" style="width:21.6pt;height:17.4pt" o:ole="" fillcolor="window">
            <v:imagedata r:id="rId669" o:title=""/>
          </v:shape>
          <o:OLEObject Type="Embed" ProgID="Equation.3" ShapeID="_x0000_i1422" DrawAspect="Content" ObjectID="_1797499599" r:id="rId685"/>
        </w:object>
      </w:r>
      <w:r w:rsidRPr="00F13C3A">
        <w:rPr>
          <w:rFonts w:eastAsia="Calibri"/>
          <w:sz w:val="28"/>
          <w:szCs w:val="28"/>
        </w:rPr>
        <w:t xml:space="preserve"> vektori bitta </w:t>
      </w:r>
      <w:r>
        <w:rPr>
          <w:position w:val="-24"/>
        </w:rPr>
        <w:object w:dxaOrig="420" w:dyaOrig="615">
          <v:shape id="_x0000_i1423" type="#_x0000_t75" style="width:21.6pt;height:30.6pt" o:ole="" fillcolor="window">
            <v:imagedata r:id="rId686" o:title=""/>
          </v:shape>
          <o:OLEObject Type="Embed" ProgID="Equation.3" ShapeID="_x0000_i1423" DrawAspect="Content" ObjectID="_1797499600" r:id="rId687"/>
        </w:object>
      </w:r>
      <w:r w:rsidRPr="00F13C3A">
        <w:rPr>
          <w:rFonts w:eastAsia="Calibri"/>
          <w:sz w:val="28"/>
          <w:szCs w:val="28"/>
        </w:rPr>
        <w:t xml:space="preserve"> proyeksiyaga, </w:t>
      </w:r>
      <w:r>
        <w:rPr>
          <w:position w:val="-4"/>
        </w:rPr>
        <w:object w:dxaOrig="465" w:dyaOrig="375">
          <v:shape id="_x0000_i1424" type="#_x0000_t75" style="width:23.4pt;height:18.6pt" o:ole="" fillcolor="window">
            <v:imagedata r:id="rId677" o:title=""/>
          </v:shape>
          <o:OLEObject Type="Embed" ProgID="Equation.3" ShapeID="_x0000_i1424" DrawAspect="Content" ObjectID="_1797499601" r:id="rId688"/>
        </w:object>
      </w:r>
      <w:r w:rsidRPr="00F13C3A">
        <w:rPr>
          <w:rFonts w:eastAsia="Calibri"/>
          <w:sz w:val="28"/>
          <w:szCs w:val="28"/>
        </w:rPr>
        <w:t xml:space="preserve"> esa ikkita </w:t>
      </w:r>
      <w:r>
        <w:rPr>
          <w:position w:val="-20"/>
        </w:rPr>
        <w:object w:dxaOrig="465" w:dyaOrig="540">
          <v:shape id="_x0000_i1425" type="#_x0000_t75" style="width:23.4pt;height:27.6pt" o:ole="" fillcolor="window">
            <v:imagedata r:id="rId689" o:title=""/>
          </v:shape>
          <o:OLEObject Type="Embed" ProgID="Equation.3" ShapeID="_x0000_i1425" DrawAspect="Content" ObjectID="_1797499602" r:id="rId690"/>
        </w:object>
      </w:r>
      <w:r w:rsidRPr="00F13C3A">
        <w:rPr>
          <w:rFonts w:eastAsia="Calibri"/>
          <w:sz w:val="28"/>
          <w:szCs w:val="28"/>
        </w:rPr>
        <w:t xml:space="preserve"> va </w:t>
      </w:r>
      <w:r>
        <w:rPr>
          <w:position w:val="-18"/>
        </w:rPr>
        <w:object w:dxaOrig="435" w:dyaOrig="525">
          <v:shape id="_x0000_i1426" type="#_x0000_t75" style="width:21.6pt;height:26.4pt" o:ole="" fillcolor="window">
            <v:imagedata r:id="rId691" o:title=""/>
          </v:shape>
          <o:OLEObject Type="Embed" ProgID="Equation.3" ShapeID="_x0000_i1426" DrawAspect="Content" ObjectID="_1797499603" r:id="rId692"/>
        </w:object>
      </w:r>
      <w:r w:rsidRPr="00F13C3A">
        <w:rPr>
          <w:rFonts w:eastAsia="Calibri"/>
          <w:sz w:val="28"/>
          <w:szCs w:val="28"/>
        </w:rPr>
        <w:t xml:space="preserve"> proyeksiyalarga ega bo‘ladi. Qaytgan </w:t>
      </w:r>
      <w:r>
        <w:rPr>
          <w:position w:val="-4"/>
        </w:rPr>
        <w:object w:dxaOrig="480" w:dyaOrig="420">
          <v:shape id="_x0000_i1427" type="#_x0000_t75" style="width:24pt;height:21.6pt" o:ole="" fillcolor="window">
            <v:imagedata r:id="rId693" o:title=""/>
          </v:shape>
          <o:OLEObject Type="Embed" ProgID="Equation.3" ShapeID="_x0000_i1427" DrawAspect="Content" ObjectID="_1797499604" r:id="rId694"/>
        </w:object>
      </w:r>
      <w:r w:rsidRPr="00F13C3A">
        <w:rPr>
          <w:rFonts w:eastAsia="Calibri"/>
          <w:sz w:val="28"/>
          <w:szCs w:val="28"/>
        </w:rPr>
        <w:t xml:space="preserve"> va singan </w:t>
      </w:r>
      <w:r>
        <w:rPr>
          <w:position w:val="-4"/>
        </w:rPr>
        <w:object w:dxaOrig="480" w:dyaOrig="420">
          <v:shape id="_x0000_i1428" type="#_x0000_t75" style="width:24pt;height:21.6pt" o:ole="" fillcolor="window">
            <v:imagedata r:id="rId695" o:title=""/>
          </v:shape>
          <o:OLEObject Type="Embed" ProgID="Equation.3" ShapeID="_x0000_i1428" DrawAspect="Content" ObjectID="_1797499605" r:id="rId696"/>
        </w:object>
      </w:r>
      <w:r w:rsidRPr="00F13C3A">
        <w:rPr>
          <w:rFonts w:eastAsia="Calibri"/>
          <w:sz w:val="28"/>
          <w:szCs w:val="28"/>
        </w:rPr>
        <w:t xml:space="preserve"> to‘lqinlar ham tushish tekisligiga perpendikulyar holda joylashgan bo‘ladi.</w:t>
      </w:r>
    </w:p>
    <w:p w:rsidR="00CD0308" w:rsidRPr="00F13C3A" w:rsidRDefault="00CD0308" w:rsidP="00CD0308">
      <w:pPr>
        <w:ind w:firstLine="709"/>
        <w:jc w:val="both"/>
        <w:rPr>
          <w:rFonts w:eastAsia="Calibri"/>
          <w:sz w:val="28"/>
          <w:szCs w:val="28"/>
        </w:rPr>
      </w:pPr>
      <w:r w:rsidRPr="00F13C3A">
        <w:rPr>
          <w:rFonts w:eastAsia="Calibri"/>
          <w:sz w:val="28"/>
          <w:szCs w:val="28"/>
        </w:rPr>
        <w:t xml:space="preserve">Qaytgan </w:t>
      </w:r>
      <w:r>
        <w:rPr>
          <w:position w:val="-24"/>
        </w:rPr>
        <w:object w:dxaOrig="465" w:dyaOrig="585">
          <v:shape id="_x0000_i1429" type="#_x0000_t75" style="width:23.4pt;height:29.4pt" o:ole="" fillcolor="window">
            <v:imagedata r:id="rId697" o:title=""/>
          </v:shape>
          <o:OLEObject Type="Embed" ProgID="Equation.3" ShapeID="_x0000_i1429" DrawAspect="Content" ObjectID="_1797499606" r:id="rId698"/>
        </w:object>
      </w:r>
      <w:r w:rsidRPr="00F13C3A">
        <w:rPr>
          <w:rFonts w:eastAsia="Calibri"/>
          <w:sz w:val="28"/>
          <w:szCs w:val="28"/>
        </w:rPr>
        <w:t xml:space="preserve"> va tushuvchi </w:t>
      </w:r>
      <w:r>
        <w:rPr>
          <w:position w:val="-24"/>
        </w:rPr>
        <w:object w:dxaOrig="405" w:dyaOrig="585">
          <v:shape id="_x0000_i1430" type="#_x0000_t75" style="width:20.4pt;height:29.4pt" o:ole="" fillcolor="window">
            <v:imagedata r:id="rId699" o:title=""/>
          </v:shape>
          <o:OLEObject Type="Embed" ProgID="Equation.3" ShapeID="_x0000_i1430" DrawAspect="Content" ObjectID="_1797499607" r:id="rId700"/>
        </w:object>
      </w:r>
      <w:r w:rsidRPr="00F13C3A">
        <w:rPr>
          <w:rFonts w:eastAsia="Calibri"/>
          <w:sz w:val="28"/>
          <w:szCs w:val="28"/>
        </w:rPr>
        <w:t xml:space="preserve"> to‘lqinlar kompleks amplitudalarining nisbati qaytish koeffitsiyenti R</w:t>
      </w:r>
      <w:r w:rsidRPr="00F13C3A">
        <w:rPr>
          <w:rFonts w:eastAsia="Calibri"/>
          <w:b/>
          <w:sz w:val="28"/>
          <w:szCs w:val="28"/>
        </w:rPr>
        <w:t xml:space="preserve"> </w:t>
      </w:r>
      <w:r w:rsidRPr="00F13C3A">
        <w:rPr>
          <w:rFonts w:eastAsia="Calibri"/>
          <w:sz w:val="28"/>
          <w:szCs w:val="28"/>
        </w:rPr>
        <w:t>deb ataladi, ya’ni</w:t>
      </w:r>
    </w:p>
    <w:p w:rsidR="00CD0308" w:rsidRPr="00436D27" w:rsidRDefault="00CD0308" w:rsidP="00CD0308">
      <w:pPr>
        <w:ind w:firstLine="709"/>
        <w:jc w:val="right"/>
        <w:rPr>
          <w:rFonts w:eastAsia="Calibri"/>
          <w:sz w:val="28"/>
          <w:szCs w:val="28"/>
        </w:rPr>
      </w:pPr>
      <w:r>
        <w:rPr>
          <w:position w:val="-12"/>
        </w:rPr>
        <w:object w:dxaOrig="1485" w:dyaOrig="495">
          <v:shape id="_x0000_i1431" type="#_x0000_t75" style="width:74.4pt;height:24.6pt" o:ole="" fillcolor="window">
            <v:imagedata r:id="rId701" o:title=""/>
          </v:shape>
          <o:OLEObject Type="Embed" ProgID="Equation.3" ShapeID="_x0000_i1431" DrawAspect="Content" ObjectID="_1797499608" r:id="rId702"/>
        </w:object>
      </w:r>
      <w:r w:rsidRPr="00436D27">
        <w:rPr>
          <w:rFonts w:eastAsia="Calibri"/>
          <w:sz w:val="28"/>
          <w:szCs w:val="28"/>
        </w:rPr>
        <w:t>.</w:t>
      </w:r>
      <w:r w:rsidRPr="00436D27">
        <w:rPr>
          <w:rFonts w:eastAsia="Calibri"/>
          <w:sz w:val="28"/>
          <w:szCs w:val="28"/>
        </w:rPr>
        <w:tab/>
      </w:r>
      <w:r w:rsidRPr="00436D27">
        <w:rPr>
          <w:rFonts w:eastAsia="Calibri"/>
          <w:sz w:val="28"/>
          <w:szCs w:val="28"/>
        </w:rPr>
        <w:tab/>
      </w:r>
      <w:r w:rsidRPr="00436D27">
        <w:rPr>
          <w:rFonts w:eastAsia="Calibri"/>
          <w:sz w:val="28"/>
          <w:szCs w:val="28"/>
        </w:rPr>
        <w:tab/>
      </w:r>
      <w:r w:rsidRPr="00436D27">
        <w:rPr>
          <w:rFonts w:eastAsia="Calibri"/>
          <w:sz w:val="28"/>
          <w:szCs w:val="28"/>
        </w:rPr>
        <w:tab/>
      </w:r>
      <w:r w:rsidRPr="00436D27">
        <w:rPr>
          <w:rFonts w:eastAsia="Calibri"/>
          <w:sz w:val="28"/>
          <w:szCs w:val="28"/>
        </w:rPr>
        <w:tab/>
      </w:r>
      <w:r w:rsidRPr="00436D27">
        <w:rPr>
          <w:rFonts w:eastAsia="Calibri"/>
          <w:sz w:val="28"/>
          <w:szCs w:val="28"/>
        </w:rPr>
        <w:tab/>
        <w:t>(</w:t>
      </w:r>
      <w:r>
        <w:rPr>
          <w:rFonts w:eastAsia="Calibri"/>
          <w:sz w:val="28"/>
          <w:szCs w:val="28"/>
          <w:lang w:val="uz-Cyrl-UZ"/>
        </w:rPr>
        <w:t>1</w:t>
      </w:r>
      <w:r>
        <w:rPr>
          <w:rFonts w:eastAsia="Calibri"/>
          <w:sz w:val="28"/>
          <w:szCs w:val="28"/>
        </w:rPr>
        <w:t>3</w:t>
      </w:r>
      <w:r>
        <w:rPr>
          <w:rFonts w:eastAsia="Calibri"/>
          <w:sz w:val="28"/>
          <w:szCs w:val="28"/>
          <w:lang w:val="uz-Cyrl-UZ"/>
        </w:rPr>
        <w:t>.</w:t>
      </w:r>
      <w:r w:rsidRPr="00436D27">
        <w:rPr>
          <w:rFonts w:eastAsia="Calibri"/>
          <w:sz w:val="28"/>
          <w:szCs w:val="28"/>
        </w:rPr>
        <w:t>3)</w:t>
      </w:r>
    </w:p>
    <w:p w:rsidR="00CD0308" w:rsidRPr="00251AE9" w:rsidRDefault="00CD0308" w:rsidP="00CD0308">
      <w:pPr>
        <w:ind w:firstLine="709"/>
        <w:jc w:val="both"/>
        <w:rPr>
          <w:rFonts w:eastAsia="Calibri"/>
          <w:sz w:val="28"/>
          <w:szCs w:val="28"/>
          <w:lang w:val="uz-Cyrl-UZ"/>
        </w:rPr>
      </w:pPr>
      <w:r w:rsidRPr="00F13C3A">
        <w:rPr>
          <w:rFonts w:eastAsia="Calibri"/>
          <w:sz w:val="28"/>
          <w:szCs w:val="28"/>
        </w:rPr>
        <w:t xml:space="preserve">Singan </w:t>
      </w:r>
      <w:r>
        <w:rPr>
          <w:position w:val="-4"/>
        </w:rPr>
        <w:object w:dxaOrig="360" w:dyaOrig="375">
          <v:shape id="_x0000_i1432" type="#_x0000_t75" style="width:18pt;height:18.6pt" o:ole="" fillcolor="window">
            <v:imagedata r:id="rId703" o:title=""/>
          </v:shape>
          <o:OLEObject Type="Embed" ProgID="Equation.3" ShapeID="_x0000_i1432" DrawAspect="Content" ObjectID="_1797499609" r:id="rId704"/>
        </w:object>
      </w:r>
      <w:r w:rsidRPr="00F13C3A">
        <w:rPr>
          <w:rFonts w:eastAsia="Calibri"/>
          <w:sz w:val="28"/>
          <w:szCs w:val="28"/>
        </w:rPr>
        <w:t xml:space="preserve"> va tushuvchi </w:t>
      </w:r>
      <w:r>
        <w:rPr>
          <w:position w:val="-4"/>
        </w:rPr>
        <w:object w:dxaOrig="420" w:dyaOrig="465">
          <v:shape id="_x0000_i1433" type="#_x0000_t75" style="width:21.6pt;height:23.4pt" o:ole="" fillcolor="window">
            <v:imagedata r:id="rId705" o:title=""/>
          </v:shape>
          <o:OLEObject Type="Embed" ProgID="Equation.3" ShapeID="_x0000_i1433" DrawAspect="Content" ObjectID="_1797499610" r:id="rId706"/>
        </w:object>
      </w:r>
      <w:r w:rsidRPr="00F13C3A">
        <w:rPr>
          <w:rFonts w:eastAsia="Calibri"/>
          <w:sz w:val="28"/>
          <w:szCs w:val="28"/>
        </w:rPr>
        <w:t xml:space="preserve"> to‘lqinlar kompleks amplitudalarining nisbatlari </w:t>
      </w:r>
      <w:r w:rsidRPr="00F13C3A">
        <w:rPr>
          <w:rFonts w:eastAsia="Calibri"/>
          <w:i/>
          <w:sz w:val="28"/>
          <w:szCs w:val="28"/>
        </w:rPr>
        <w:t>o‘tish koeffitsiyenti</w:t>
      </w:r>
      <w:r w:rsidRPr="00F13C3A">
        <w:rPr>
          <w:rFonts w:eastAsia="Calibri"/>
          <w:sz w:val="28"/>
          <w:szCs w:val="28"/>
        </w:rPr>
        <w:t xml:space="preserve"> </w:t>
      </w:r>
      <w:r w:rsidRPr="00251AE9">
        <w:rPr>
          <w:rFonts w:eastAsia="Calibri"/>
          <w:sz w:val="28"/>
          <w:szCs w:val="28"/>
          <w:lang w:val="ru-RU"/>
        </w:rPr>
        <w:t>χ</w:t>
      </w:r>
      <w:r w:rsidRPr="00F13C3A">
        <w:rPr>
          <w:rFonts w:eastAsia="Calibri"/>
          <w:sz w:val="28"/>
          <w:szCs w:val="28"/>
        </w:rPr>
        <w:t xml:space="preserve">  deb ataladi, ya’ni</w:t>
      </w:r>
    </w:p>
    <w:p w:rsidR="00CD0308" w:rsidRPr="00251AE9" w:rsidRDefault="00CD0308" w:rsidP="00CD0308">
      <w:pPr>
        <w:ind w:firstLine="709"/>
        <w:jc w:val="right"/>
        <w:rPr>
          <w:rFonts w:eastAsia="Calibri"/>
          <w:sz w:val="28"/>
          <w:szCs w:val="28"/>
          <w:lang w:val="uz-Cyrl-UZ"/>
        </w:rPr>
      </w:pPr>
      <w:r>
        <w:rPr>
          <w:position w:val="-12"/>
        </w:rPr>
        <w:object w:dxaOrig="1485" w:dyaOrig="525">
          <v:shape id="_x0000_i1434" type="#_x0000_t75" style="width:74.4pt;height:26.4pt" o:ole="" fillcolor="window">
            <v:imagedata r:id="rId707" o:title=""/>
          </v:shape>
          <o:OLEObject Type="Embed" ProgID="Equation.3" ShapeID="_x0000_i1434" DrawAspect="Content" ObjectID="_1797499611" r:id="rId708"/>
        </w:object>
      </w:r>
      <w:r w:rsidRPr="00251AE9">
        <w:rPr>
          <w:rFonts w:eastAsia="Calibri"/>
          <w:sz w:val="28"/>
          <w:szCs w:val="28"/>
          <w:lang w:val="uz-Cyrl-UZ"/>
        </w:rPr>
        <w:t>.</w:t>
      </w:r>
      <w:r w:rsidRPr="00251AE9">
        <w:rPr>
          <w:rFonts w:eastAsia="Calibri"/>
          <w:sz w:val="28"/>
          <w:szCs w:val="28"/>
          <w:lang w:val="uz-Cyrl-UZ"/>
        </w:rPr>
        <w:tab/>
      </w:r>
      <w:r w:rsidRPr="00251AE9">
        <w:rPr>
          <w:rFonts w:eastAsia="Calibri"/>
          <w:sz w:val="28"/>
          <w:szCs w:val="28"/>
          <w:lang w:val="uz-Cyrl-UZ"/>
        </w:rPr>
        <w:tab/>
      </w:r>
      <w:r w:rsidRPr="00251AE9">
        <w:rPr>
          <w:rFonts w:eastAsia="Calibri"/>
          <w:sz w:val="28"/>
          <w:szCs w:val="28"/>
          <w:lang w:val="uz-Cyrl-UZ"/>
        </w:rPr>
        <w:tab/>
      </w:r>
      <w:r w:rsidRPr="00251AE9">
        <w:rPr>
          <w:rFonts w:eastAsia="Calibri"/>
          <w:sz w:val="28"/>
          <w:szCs w:val="28"/>
          <w:lang w:val="uz-Cyrl-UZ"/>
        </w:rPr>
        <w:tab/>
      </w:r>
      <w:r w:rsidRPr="00251AE9">
        <w:rPr>
          <w:rFonts w:eastAsia="Calibri"/>
          <w:sz w:val="28"/>
          <w:szCs w:val="28"/>
          <w:lang w:val="uz-Cyrl-UZ"/>
        </w:rPr>
        <w:tab/>
        <w:t xml:space="preserve"> (</w:t>
      </w:r>
      <w:r>
        <w:rPr>
          <w:rFonts w:eastAsia="Calibri"/>
          <w:sz w:val="28"/>
          <w:szCs w:val="28"/>
          <w:lang w:val="uz-Cyrl-UZ"/>
        </w:rPr>
        <w:t>1</w:t>
      </w:r>
      <w:r w:rsidRPr="00CD0308">
        <w:rPr>
          <w:rFonts w:eastAsia="Calibri"/>
          <w:sz w:val="28"/>
          <w:szCs w:val="28"/>
          <w:lang w:val="uz-Cyrl-UZ"/>
        </w:rPr>
        <w:t>3</w:t>
      </w:r>
      <w:r>
        <w:rPr>
          <w:rFonts w:eastAsia="Calibri"/>
          <w:sz w:val="28"/>
          <w:szCs w:val="28"/>
          <w:lang w:val="uz-Cyrl-UZ"/>
        </w:rPr>
        <w:t>.</w:t>
      </w:r>
      <w:r w:rsidRPr="00251AE9">
        <w:rPr>
          <w:rFonts w:eastAsia="Calibri"/>
          <w:sz w:val="28"/>
          <w:szCs w:val="28"/>
          <w:lang w:val="uz-Cyrl-UZ"/>
        </w:rPr>
        <w:t>4)</w:t>
      </w:r>
    </w:p>
    <w:p w:rsidR="00CD0308" w:rsidRPr="00251AE9" w:rsidRDefault="00CD0308" w:rsidP="00CD0308">
      <w:pPr>
        <w:ind w:firstLine="709"/>
        <w:jc w:val="both"/>
        <w:rPr>
          <w:rFonts w:eastAsia="Calibri"/>
          <w:sz w:val="28"/>
          <w:szCs w:val="28"/>
          <w:lang w:val="uz-Cyrl-UZ"/>
        </w:rPr>
      </w:pPr>
      <w:r>
        <w:rPr>
          <w:rFonts w:eastAsia="Calibri"/>
          <w:sz w:val="28"/>
          <w:szCs w:val="28"/>
          <w:lang w:val="uz-Cyrl-UZ"/>
        </w:rPr>
        <w:t>Bu</w:t>
      </w:r>
      <w:r w:rsidRPr="00251AE9">
        <w:rPr>
          <w:rFonts w:eastAsia="Calibri"/>
          <w:sz w:val="28"/>
          <w:szCs w:val="28"/>
          <w:lang w:val="uz-Cyrl-UZ"/>
        </w:rPr>
        <w:t xml:space="preserve"> </w:t>
      </w:r>
      <w:r>
        <w:rPr>
          <w:rFonts w:eastAsia="Calibri"/>
          <w:sz w:val="28"/>
          <w:szCs w:val="28"/>
          <w:lang w:val="uz-Cyrl-UZ"/>
        </w:rPr>
        <w:t>o‘rinda</w:t>
      </w:r>
      <w:r w:rsidRPr="00251AE9">
        <w:rPr>
          <w:rFonts w:eastAsia="Calibri"/>
          <w:sz w:val="28"/>
          <w:szCs w:val="28"/>
          <w:lang w:val="uz-Cyrl-UZ"/>
        </w:rPr>
        <w:t xml:space="preserve"> R </w:t>
      </w:r>
      <w:r>
        <w:rPr>
          <w:rFonts w:eastAsia="Calibri"/>
          <w:sz w:val="28"/>
          <w:szCs w:val="28"/>
          <w:lang w:val="uz-Cyrl-UZ"/>
        </w:rPr>
        <w:t>va</w:t>
      </w:r>
      <w:r w:rsidRPr="00251AE9">
        <w:rPr>
          <w:rFonts w:eastAsia="Calibri"/>
          <w:sz w:val="28"/>
          <w:szCs w:val="28"/>
          <w:lang w:val="uz-Cyrl-UZ"/>
        </w:rPr>
        <w:t xml:space="preserve"> </w:t>
      </w:r>
      <w:r w:rsidRPr="00251AE9">
        <w:rPr>
          <w:rFonts w:ascii="Symbol" w:eastAsia="Calibri" w:hAnsi="Symbol"/>
          <w:sz w:val="28"/>
          <w:szCs w:val="28"/>
          <w:lang w:val="ru-RU"/>
        </w:rPr>
        <w:sym w:font="Symbol" w:char="F063"/>
      </w:r>
      <w:r w:rsidRPr="00251AE9">
        <w:rPr>
          <w:rFonts w:eastAsia="Calibri"/>
          <w:sz w:val="28"/>
          <w:szCs w:val="28"/>
          <w:lang w:val="uz-Cyrl-UZ"/>
        </w:rPr>
        <w:t xml:space="preserve"> </w:t>
      </w:r>
      <w:r>
        <w:rPr>
          <w:rFonts w:eastAsia="Calibri"/>
          <w:sz w:val="28"/>
          <w:szCs w:val="28"/>
          <w:lang w:val="uz-Cyrl-UZ"/>
        </w:rPr>
        <w:t>umumiy</w:t>
      </w:r>
      <w:r w:rsidRPr="00251AE9">
        <w:rPr>
          <w:rFonts w:eastAsia="Calibri"/>
          <w:sz w:val="28"/>
          <w:szCs w:val="28"/>
          <w:lang w:val="uz-Cyrl-UZ"/>
        </w:rPr>
        <w:t xml:space="preserve"> </w:t>
      </w:r>
      <w:r>
        <w:rPr>
          <w:rFonts w:eastAsia="Calibri"/>
          <w:sz w:val="28"/>
          <w:szCs w:val="28"/>
          <w:lang w:val="uz-Cyrl-UZ"/>
        </w:rPr>
        <w:t>holatda</w:t>
      </w:r>
      <w:r w:rsidRPr="00251AE9">
        <w:rPr>
          <w:rFonts w:eastAsia="Calibri"/>
          <w:sz w:val="28"/>
          <w:szCs w:val="28"/>
          <w:lang w:val="uz-Cyrl-UZ"/>
        </w:rPr>
        <w:t xml:space="preserve"> </w:t>
      </w:r>
      <w:r>
        <w:rPr>
          <w:rFonts w:eastAsia="Calibri"/>
          <w:sz w:val="28"/>
          <w:szCs w:val="28"/>
          <w:lang w:val="uz-Cyrl-UZ"/>
        </w:rPr>
        <w:t>kompleks</w:t>
      </w:r>
      <w:r w:rsidRPr="00251AE9">
        <w:rPr>
          <w:rFonts w:eastAsia="Calibri"/>
          <w:sz w:val="28"/>
          <w:szCs w:val="28"/>
          <w:lang w:val="uz-Cyrl-UZ"/>
        </w:rPr>
        <w:t xml:space="preserve"> </w:t>
      </w:r>
      <w:r>
        <w:rPr>
          <w:rFonts w:eastAsia="Calibri"/>
          <w:sz w:val="28"/>
          <w:szCs w:val="28"/>
          <w:lang w:val="uz-Cyrl-UZ"/>
        </w:rPr>
        <w:t>qiymatlar</w:t>
      </w:r>
      <w:r w:rsidRPr="00251AE9">
        <w:rPr>
          <w:rFonts w:eastAsia="Calibri"/>
          <w:sz w:val="28"/>
          <w:szCs w:val="28"/>
          <w:lang w:val="uz-Cyrl-UZ"/>
        </w:rPr>
        <w:t xml:space="preserve"> </w:t>
      </w:r>
      <w:r>
        <w:rPr>
          <w:rFonts w:eastAsia="Calibri"/>
          <w:sz w:val="28"/>
          <w:szCs w:val="28"/>
          <w:lang w:val="uz-Cyrl-UZ"/>
        </w:rPr>
        <w:t>ekanini</w:t>
      </w:r>
      <w:r w:rsidRPr="00251AE9">
        <w:rPr>
          <w:rFonts w:eastAsia="Calibri"/>
          <w:sz w:val="28"/>
          <w:szCs w:val="28"/>
          <w:lang w:val="uz-Cyrl-UZ"/>
        </w:rPr>
        <w:t xml:space="preserve"> </w:t>
      </w:r>
      <w:r>
        <w:rPr>
          <w:rFonts w:eastAsia="Calibri"/>
          <w:sz w:val="28"/>
          <w:szCs w:val="28"/>
          <w:lang w:val="uz-Cyrl-UZ"/>
        </w:rPr>
        <w:t>ta’kidlab</w:t>
      </w:r>
      <w:r w:rsidRPr="00251AE9">
        <w:rPr>
          <w:rFonts w:eastAsia="Calibri"/>
          <w:sz w:val="28"/>
          <w:szCs w:val="28"/>
          <w:lang w:val="uz-Cyrl-UZ"/>
        </w:rPr>
        <w:t xml:space="preserve"> </w:t>
      </w:r>
      <w:r>
        <w:rPr>
          <w:rFonts w:eastAsia="Calibri"/>
          <w:sz w:val="28"/>
          <w:szCs w:val="28"/>
          <w:lang w:val="uz-Cyrl-UZ"/>
        </w:rPr>
        <w:t>o‘tishimiz</w:t>
      </w:r>
      <w:r w:rsidRPr="00251AE9">
        <w:rPr>
          <w:rFonts w:eastAsia="Calibri"/>
          <w:sz w:val="28"/>
          <w:szCs w:val="28"/>
          <w:lang w:val="uz-Cyrl-UZ"/>
        </w:rPr>
        <w:t xml:space="preserve"> </w:t>
      </w:r>
      <w:r>
        <w:rPr>
          <w:rFonts w:eastAsia="Calibri"/>
          <w:sz w:val="28"/>
          <w:szCs w:val="28"/>
          <w:lang w:val="uz-Cyrl-UZ"/>
        </w:rPr>
        <w:t>lozim</w:t>
      </w:r>
      <w:r w:rsidRPr="00251AE9">
        <w:rPr>
          <w:rFonts w:eastAsia="Calibri"/>
          <w:sz w:val="28"/>
          <w:szCs w:val="28"/>
          <w:lang w:val="uz-Cyrl-UZ"/>
        </w:rPr>
        <w:t xml:space="preserve">. </w:t>
      </w:r>
      <w:r>
        <w:rPr>
          <w:rFonts w:eastAsia="Calibri"/>
          <w:sz w:val="28"/>
          <w:szCs w:val="28"/>
          <w:lang w:val="uz-Cyrl-UZ"/>
        </w:rPr>
        <w:t>Ularning</w:t>
      </w:r>
      <w:r w:rsidRPr="00251AE9">
        <w:rPr>
          <w:rFonts w:eastAsia="Calibri"/>
          <w:sz w:val="28"/>
          <w:szCs w:val="28"/>
          <w:lang w:val="uz-Cyrl-UZ"/>
        </w:rPr>
        <w:t xml:space="preserve"> </w:t>
      </w:r>
      <w:r>
        <w:rPr>
          <w:rFonts w:eastAsia="Calibri"/>
          <w:sz w:val="28"/>
          <w:szCs w:val="28"/>
          <w:lang w:val="uz-Cyrl-UZ"/>
        </w:rPr>
        <w:t>modullari</w:t>
      </w:r>
      <w:r w:rsidRPr="00251AE9">
        <w:rPr>
          <w:rFonts w:eastAsia="Calibri"/>
          <w:sz w:val="28"/>
          <w:szCs w:val="28"/>
          <w:lang w:val="uz-Cyrl-UZ"/>
        </w:rPr>
        <w:t xml:space="preserve"> </w:t>
      </w:r>
      <w:r>
        <w:rPr>
          <w:rFonts w:eastAsia="Calibri"/>
          <w:sz w:val="28"/>
          <w:szCs w:val="28"/>
          <w:lang w:val="uz-Cyrl-UZ"/>
        </w:rPr>
        <w:t>tegishli</w:t>
      </w:r>
      <w:r w:rsidRPr="00251AE9">
        <w:rPr>
          <w:rFonts w:eastAsia="Calibri"/>
          <w:sz w:val="28"/>
          <w:szCs w:val="28"/>
          <w:lang w:val="uz-Cyrl-UZ"/>
        </w:rPr>
        <w:t xml:space="preserve"> </w:t>
      </w:r>
      <w:r>
        <w:rPr>
          <w:rFonts w:eastAsia="Calibri"/>
          <w:sz w:val="28"/>
          <w:szCs w:val="28"/>
          <w:lang w:val="uz-Cyrl-UZ"/>
        </w:rPr>
        <w:t>to‘lqinlar</w:t>
      </w:r>
      <w:r w:rsidRPr="00251AE9">
        <w:rPr>
          <w:rFonts w:eastAsia="Calibri"/>
          <w:sz w:val="28"/>
          <w:szCs w:val="28"/>
          <w:lang w:val="uz-Cyrl-UZ"/>
        </w:rPr>
        <w:t xml:space="preserve"> </w:t>
      </w:r>
      <w:r>
        <w:rPr>
          <w:rFonts w:eastAsia="Calibri"/>
          <w:sz w:val="28"/>
          <w:szCs w:val="28"/>
          <w:lang w:val="uz-Cyrl-UZ"/>
        </w:rPr>
        <w:t>amplitudalarining</w:t>
      </w:r>
      <w:r w:rsidRPr="00251AE9">
        <w:rPr>
          <w:rFonts w:eastAsia="Calibri"/>
          <w:sz w:val="28"/>
          <w:szCs w:val="28"/>
          <w:lang w:val="uz-Cyrl-UZ"/>
        </w:rPr>
        <w:t xml:space="preserve"> </w:t>
      </w:r>
      <w:r>
        <w:rPr>
          <w:rFonts w:eastAsia="Calibri"/>
          <w:sz w:val="28"/>
          <w:szCs w:val="28"/>
          <w:lang w:val="uz-Cyrl-UZ"/>
        </w:rPr>
        <w:t>munosabatlarini</w:t>
      </w:r>
      <w:r w:rsidRPr="00251AE9">
        <w:rPr>
          <w:rFonts w:eastAsia="Calibri"/>
          <w:sz w:val="28"/>
          <w:szCs w:val="28"/>
          <w:lang w:val="uz-Cyrl-UZ"/>
        </w:rPr>
        <w:t xml:space="preserve"> </w:t>
      </w:r>
      <w:r>
        <w:rPr>
          <w:rFonts w:eastAsia="Calibri"/>
          <w:sz w:val="28"/>
          <w:szCs w:val="28"/>
          <w:lang w:val="uz-Cyrl-UZ"/>
        </w:rPr>
        <w:t>tavsiflaydi</w:t>
      </w:r>
      <w:r w:rsidRPr="00251AE9">
        <w:rPr>
          <w:rFonts w:eastAsia="Calibri"/>
          <w:sz w:val="28"/>
          <w:szCs w:val="28"/>
          <w:lang w:val="uz-Cyrl-UZ"/>
        </w:rPr>
        <w:t xml:space="preserve">, </w:t>
      </w:r>
      <w:r>
        <w:rPr>
          <w:rFonts w:eastAsia="Calibri"/>
          <w:sz w:val="28"/>
          <w:szCs w:val="28"/>
          <w:lang w:val="uz-Cyrl-UZ"/>
        </w:rPr>
        <w:t>argumentlari</w:t>
      </w:r>
      <w:r w:rsidRPr="00251AE9">
        <w:rPr>
          <w:rFonts w:eastAsia="Calibri"/>
          <w:sz w:val="28"/>
          <w:szCs w:val="28"/>
          <w:lang w:val="uz-Cyrl-UZ"/>
        </w:rPr>
        <w:t xml:space="preserve"> </w:t>
      </w:r>
      <w:r>
        <w:rPr>
          <w:rFonts w:eastAsia="Calibri"/>
          <w:sz w:val="28"/>
          <w:szCs w:val="28"/>
          <w:lang w:val="uz-Cyrl-UZ"/>
        </w:rPr>
        <w:t>esa</w:t>
      </w:r>
      <w:r w:rsidRPr="00251AE9">
        <w:rPr>
          <w:rFonts w:eastAsia="Calibri"/>
          <w:sz w:val="28"/>
          <w:szCs w:val="28"/>
          <w:lang w:val="uz-Cyrl-UZ"/>
        </w:rPr>
        <w:t xml:space="preserve"> </w:t>
      </w:r>
      <w:r>
        <w:rPr>
          <w:rFonts w:eastAsia="Calibri"/>
          <w:sz w:val="28"/>
          <w:szCs w:val="28"/>
          <w:lang w:val="uz-Cyrl-UZ"/>
        </w:rPr>
        <w:t>muhitlar</w:t>
      </w:r>
      <w:r w:rsidRPr="00251AE9">
        <w:rPr>
          <w:rFonts w:eastAsia="Calibri"/>
          <w:sz w:val="28"/>
          <w:szCs w:val="28"/>
          <w:lang w:val="uz-Cyrl-UZ"/>
        </w:rPr>
        <w:t xml:space="preserve"> </w:t>
      </w:r>
      <w:r>
        <w:rPr>
          <w:rFonts w:eastAsia="Calibri"/>
          <w:sz w:val="28"/>
          <w:szCs w:val="28"/>
          <w:lang w:val="uz-Cyrl-UZ"/>
        </w:rPr>
        <w:t>chegarasida</w:t>
      </w:r>
      <w:r w:rsidRPr="00251AE9">
        <w:rPr>
          <w:rFonts w:eastAsia="Calibri"/>
          <w:sz w:val="28"/>
          <w:szCs w:val="28"/>
          <w:lang w:val="uz-Cyrl-UZ"/>
        </w:rPr>
        <w:t xml:space="preserve"> </w:t>
      </w:r>
      <w:r>
        <w:rPr>
          <w:rFonts w:eastAsia="Calibri"/>
          <w:sz w:val="28"/>
          <w:szCs w:val="28"/>
          <w:lang w:val="uz-Cyrl-UZ"/>
        </w:rPr>
        <w:t>ushbu</w:t>
      </w:r>
      <w:r w:rsidRPr="00251AE9">
        <w:rPr>
          <w:rFonts w:eastAsia="Calibri"/>
          <w:sz w:val="28"/>
          <w:szCs w:val="28"/>
          <w:lang w:val="uz-Cyrl-UZ"/>
        </w:rPr>
        <w:t xml:space="preserve"> </w:t>
      </w:r>
      <w:r>
        <w:rPr>
          <w:rFonts w:eastAsia="Calibri"/>
          <w:sz w:val="28"/>
          <w:szCs w:val="28"/>
          <w:lang w:val="uz-Cyrl-UZ"/>
        </w:rPr>
        <w:t>maydonlar</w:t>
      </w:r>
      <w:r w:rsidRPr="00251AE9">
        <w:rPr>
          <w:rFonts w:eastAsia="Calibri"/>
          <w:sz w:val="28"/>
          <w:szCs w:val="28"/>
          <w:lang w:val="uz-Cyrl-UZ"/>
        </w:rPr>
        <w:t xml:space="preserve"> </w:t>
      </w:r>
      <w:r>
        <w:rPr>
          <w:rFonts w:eastAsia="Calibri"/>
          <w:sz w:val="28"/>
          <w:szCs w:val="28"/>
          <w:lang w:val="uz-Cyrl-UZ"/>
        </w:rPr>
        <w:t>o‘rtasidagi</w:t>
      </w:r>
      <w:r w:rsidRPr="00251AE9">
        <w:rPr>
          <w:rFonts w:eastAsia="Calibri"/>
          <w:sz w:val="28"/>
          <w:szCs w:val="28"/>
          <w:lang w:val="uz-Cyrl-UZ"/>
        </w:rPr>
        <w:t xml:space="preserve"> </w:t>
      </w:r>
      <w:r>
        <w:rPr>
          <w:rFonts w:eastAsia="Calibri"/>
          <w:sz w:val="28"/>
          <w:szCs w:val="28"/>
          <w:lang w:val="uz-Cyrl-UZ"/>
        </w:rPr>
        <w:t>fazalar</w:t>
      </w:r>
      <w:r w:rsidRPr="00251AE9">
        <w:rPr>
          <w:rFonts w:eastAsia="Calibri"/>
          <w:sz w:val="28"/>
          <w:szCs w:val="28"/>
          <w:lang w:val="uz-Cyrl-UZ"/>
        </w:rPr>
        <w:t xml:space="preserve"> </w:t>
      </w:r>
      <w:r>
        <w:rPr>
          <w:rFonts w:eastAsia="Calibri"/>
          <w:sz w:val="28"/>
          <w:szCs w:val="28"/>
          <w:lang w:val="uz-Cyrl-UZ"/>
        </w:rPr>
        <w:t>siljishini</w:t>
      </w:r>
      <w:r w:rsidRPr="00251AE9">
        <w:rPr>
          <w:rFonts w:eastAsia="Calibri"/>
          <w:sz w:val="28"/>
          <w:szCs w:val="28"/>
          <w:lang w:val="uz-Cyrl-UZ"/>
        </w:rPr>
        <w:t xml:space="preserve"> </w:t>
      </w:r>
      <w:r>
        <w:rPr>
          <w:rFonts w:eastAsia="Calibri"/>
          <w:sz w:val="28"/>
          <w:szCs w:val="28"/>
          <w:lang w:val="uz-Cyrl-UZ"/>
        </w:rPr>
        <w:t>bildiradi</w:t>
      </w:r>
      <w:r w:rsidRPr="00251AE9">
        <w:rPr>
          <w:rFonts w:eastAsia="Calibri"/>
          <w:sz w:val="28"/>
          <w:szCs w:val="28"/>
          <w:lang w:val="uz-Cyrl-UZ"/>
        </w:rPr>
        <w:t>.</w:t>
      </w:r>
    </w:p>
    <w:p w:rsidR="00CD0308" w:rsidRPr="00612013" w:rsidRDefault="00CD0308" w:rsidP="00CD0308">
      <w:pPr>
        <w:ind w:firstLine="709"/>
        <w:jc w:val="right"/>
        <w:rPr>
          <w:rFonts w:eastAsia="Calibri"/>
          <w:sz w:val="28"/>
          <w:szCs w:val="28"/>
          <w:lang w:val="uz-Cyrl-UZ"/>
        </w:rPr>
      </w:pPr>
    </w:p>
    <w:p w:rsidR="00CD0308" w:rsidRPr="00251AE9" w:rsidRDefault="00CD0308" w:rsidP="00CD0308">
      <w:pPr>
        <w:jc w:val="center"/>
        <w:rPr>
          <w:rFonts w:eastAsia="Calibri"/>
          <w:sz w:val="28"/>
          <w:szCs w:val="28"/>
          <w:lang w:val="ru-RU"/>
        </w:rPr>
      </w:pPr>
      <w:r w:rsidRPr="00AF6313">
        <w:rPr>
          <w:noProof/>
          <w:lang w:val="ru-RU" w:eastAsia="ko-KR"/>
        </w:rPr>
        <w:drawing>
          <wp:inline distT="0" distB="0" distL="0" distR="0" wp14:anchorId="08AC389D" wp14:editId="5204A6E4">
            <wp:extent cx="3505200" cy="3286125"/>
            <wp:effectExtent l="0" t="0" r="0" b="9525"/>
            <wp:docPr id="365" name="Рисунок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Рисунок 643"/>
                    <pic:cNvPicPr>
                      <a:picLocks noChangeAspect="1" noChangeArrowheads="1"/>
                    </pic:cNvPicPr>
                  </pic:nvPicPr>
                  <pic:blipFill>
                    <a:blip r:embed="rId709">
                      <a:extLst>
                        <a:ext uri="{28A0092B-C50C-407E-A947-70E740481C1C}">
                          <a14:useLocalDpi xmlns:a14="http://schemas.microsoft.com/office/drawing/2010/main" val="0"/>
                        </a:ext>
                      </a:extLst>
                    </a:blip>
                    <a:srcRect l="2333" t="6566"/>
                    <a:stretch>
                      <a:fillRect/>
                    </a:stretch>
                  </pic:blipFill>
                  <pic:spPr bwMode="auto">
                    <a:xfrm>
                      <a:off x="0" y="0"/>
                      <a:ext cx="3505200" cy="3286125"/>
                    </a:xfrm>
                    <a:prstGeom prst="rect">
                      <a:avLst/>
                    </a:prstGeom>
                    <a:noFill/>
                    <a:ln>
                      <a:noFill/>
                    </a:ln>
                  </pic:spPr>
                </pic:pic>
              </a:graphicData>
            </a:graphic>
          </wp:inline>
        </w:drawing>
      </w:r>
    </w:p>
    <w:p w:rsidR="00CD0308" w:rsidRDefault="00CD0308" w:rsidP="00CD0308">
      <w:pPr>
        <w:ind w:firstLine="709"/>
        <w:jc w:val="center"/>
        <w:rPr>
          <w:rFonts w:eastAsia="Calibri"/>
          <w:sz w:val="28"/>
          <w:szCs w:val="28"/>
          <w:lang w:val="ru-RU"/>
        </w:rPr>
      </w:pPr>
      <w:r w:rsidRPr="00AF6313">
        <w:rPr>
          <w:noProof/>
          <w:lang w:val="ru-RU" w:eastAsia="ko-KR"/>
        </w:rPr>
        <w:drawing>
          <wp:inline distT="0" distB="0" distL="0" distR="0" wp14:anchorId="17835A16" wp14:editId="2523CEFE">
            <wp:extent cx="3733800" cy="3876675"/>
            <wp:effectExtent l="0" t="0" r="0" b="9525"/>
            <wp:docPr id="366" name="Рисунок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Рисунок 644"/>
                    <pic:cNvPicPr>
                      <a:picLocks noChangeAspect="1" noChangeArrowheads="1"/>
                    </pic:cNvPicPr>
                  </pic:nvPicPr>
                  <pic:blipFill>
                    <a:blip r:embed="rId710">
                      <a:extLst>
                        <a:ext uri="{28A0092B-C50C-407E-A947-70E740481C1C}">
                          <a14:useLocalDpi xmlns:a14="http://schemas.microsoft.com/office/drawing/2010/main" val="0"/>
                        </a:ext>
                      </a:extLst>
                    </a:blip>
                    <a:stretch>
                      <a:fillRect/>
                    </a:stretch>
                  </pic:blipFill>
                  <pic:spPr bwMode="auto">
                    <a:xfrm>
                      <a:off x="0" y="0"/>
                      <a:ext cx="3733800" cy="3876675"/>
                    </a:xfrm>
                    <a:prstGeom prst="rect">
                      <a:avLst/>
                    </a:prstGeom>
                    <a:noFill/>
                    <a:ln>
                      <a:noFill/>
                    </a:ln>
                  </pic:spPr>
                </pic:pic>
              </a:graphicData>
            </a:graphic>
          </wp:inline>
        </w:drawing>
      </w:r>
    </w:p>
    <w:p w:rsidR="00CD0308" w:rsidRPr="002329F0" w:rsidRDefault="00CD0308" w:rsidP="00CD0308">
      <w:pPr>
        <w:ind w:firstLine="709"/>
        <w:jc w:val="center"/>
        <w:rPr>
          <w:rFonts w:eastAsia="Calibri"/>
          <w:sz w:val="28"/>
          <w:szCs w:val="28"/>
          <w:lang w:val="ru-RU"/>
        </w:rPr>
      </w:pPr>
    </w:p>
    <w:p w:rsidR="00CD0308" w:rsidRPr="00F13C3A" w:rsidRDefault="00CD0308" w:rsidP="00CD0308">
      <w:pPr>
        <w:ind w:firstLine="709"/>
        <w:jc w:val="center"/>
        <w:rPr>
          <w:rFonts w:eastAsia="Calibri"/>
          <w:sz w:val="28"/>
          <w:szCs w:val="28"/>
        </w:rPr>
      </w:pPr>
      <w:r>
        <w:rPr>
          <w:rFonts w:eastAsia="Calibri"/>
          <w:sz w:val="28"/>
          <w:szCs w:val="28"/>
          <w:lang w:val="uz-Cyrl-UZ"/>
        </w:rPr>
        <w:t>1</w:t>
      </w:r>
      <w:r>
        <w:rPr>
          <w:rFonts w:eastAsia="Calibri"/>
          <w:sz w:val="28"/>
          <w:szCs w:val="28"/>
        </w:rPr>
        <w:t>3</w:t>
      </w:r>
      <w:r>
        <w:rPr>
          <w:rFonts w:eastAsia="Calibri"/>
          <w:sz w:val="28"/>
          <w:szCs w:val="28"/>
          <w:lang w:val="uz-Cyrl-UZ"/>
        </w:rPr>
        <w:t>.</w:t>
      </w:r>
      <w:r w:rsidRPr="00F13C3A">
        <w:rPr>
          <w:rFonts w:eastAsia="Calibri"/>
          <w:sz w:val="28"/>
          <w:szCs w:val="28"/>
        </w:rPr>
        <w:t xml:space="preserve">2-rasm. Normal va parallel qutblanishda </w:t>
      </w:r>
    </w:p>
    <w:p w:rsidR="00CD0308" w:rsidRPr="00F13C3A" w:rsidRDefault="00CD0308" w:rsidP="00CD0308">
      <w:pPr>
        <w:ind w:firstLine="709"/>
        <w:jc w:val="center"/>
        <w:rPr>
          <w:rFonts w:eastAsia="Calibri"/>
          <w:sz w:val="28"/>
          <w:szCs w:val="28"/>
        </w:rPr>
      </w:pPr>
      <w:r w:rsidRPr="00F13C3A">
        <w:rPr>
          <w:rFonts w:eastAsia="Calibri"/>
          <w:sz w:val="28"/>
          <w:szCs w:val="28"/>
        </w:rPr>
        <w:t>vektorlarning proyeksiyalari</w:t>
      </w:r>
    </w:p>
    <w:p w:rsidR="00CD0308" w:rsidRPr="00F13C3A" w:rsidRDefault="00CD0308" w:rsidP="00CD0308">
      <w:pPr>
        <w:ind w:firstLine="709"/>
        <w:jc w:val="both"/>
        <w:rPr>
          <w:rFonts w:eastAsia="Calibri"/>
          <w:sz w:val="28"/>
          <w:szCs w:val="28"/>
        </w:rPr>
      </w:pPr>
    </w:p>
    <w:p w:rsidR="00CD0308" w:rsidRPr="00251AE9" w:rsidRDefault="00CD0308" w:rsidP="00CD0308">
      <w:pPr>
        <w:ind w:firstLine="709"/>
        <w:jc w:val="both"/>
        <w:rPr>
          <w:rFonts w:eastAsia="Calibri"/>
          <w:sz w:val="28"/>
          <w:szCs w:val="28"/>
          <w:lang w:val="uz-Cyrl-UZ"/>
        </w:rPr>
      </w:pPr>
      <w:r w:rsidRPr="00F13C3A">
        <w:rPr>
          <w:rFonts w:eastAsia="Calibri"/>
          <w:sz w:val="28"/>
          <w:szCs w:val="28"/>
        </w:rPr>
        <w:t>Parallel qutblanish holatida</w:t>
      </w:r>
    </w:p>
    <w:p w:rsidR="00CD0308" w:rsidRPr="00F13C3A" w:rsidRDefault="00CD0308" w:rsidP="00CD0308">
      <w:pPr>
        <w:ind w:firstLine="709"/>
        <w:jc w:val="right"/>
        <w:rPr>
          <w:rFonts w:eastAsia="Calibri"/>
          <w:sz w:val="28"/>
          <w:szCs w:val="28"/>
        </w:rPr>
      </w:pPr>
      <w:r>
        <w:rPr>
          <w:position w:val="-54"/>
        </w:rPr>
        <w:object w:dxaOrig="3225" w:dyaOrig="1140">
          <v:shape id="_x0000_i1435" type="#_x0000_t75" style="width:160.8pt;height:57.6pt" o:ole="" fillcolor="window">
            <v:imagedata r:id="rId711" o:title=""/>
          </v:shape>
          <o:OLEObject Type="Embed" ProgID="Equation.3" ShapeID="_x0000_i1435" DrawAspect="Content" ObjectID="_1797499612" r:id="rId712"/>
        </w:object>
      </w:r>
      <w:r w:rsidRPr="00F13C3A">
        <w:rPr>
          <w:rFonts w:eastAsia="Calibri"/>
          <w:sz w:val="28"/>
          <w:szCs w:val="28"/>
        </w:rPr>
        <w:t>,</w:t>
      </w:r>
      <w:r w:rsidRPr="00F13C3A">
        <w:rPr>
          <w:rFonts w:eastAsia="Calibri"/>
          <w:sz w:val="28"/>
          <w:szCs w:val="28"/>
        </w:rPr>
        <w:tab/>
        <w:t xml:space="preserve"> </w:t>
      </w:r>
      <w:r w:rsidRPr="00F13C3A">
        <w:rPr>
          <w:rFonts w:eastAsia="Calibri"/>
          <w:sz w:val="28"/>
          <w:szCs w:val="28"/>
        </w:rPr>
        <w:tab/>
      </w:r>
      <w:r w:rsidRPr="00F13C3A">
        <w:rPr>
          <w:rFonts w:eastAsia="Calibri"/>
          <w:sz w:val="28"/>
          <w:szCs w:val="28"/>
        </w:rPr>
        <w:tab/>
        <w:t xml:space="preserve"> (</w:t>
      </w:r>
      <w:r>
        <w:rPr>
          <w:rFonts w:eastAsia="Calibri"/>
          <w:sz w:val="28"/>
          <w:szCs w:val="28"/>
          <w:lang w:val="uz-Cyrl-UZ"/>
        </w:rPr>
        <w:t>1</w:t>
      </w:r>
      <w:r>
        <w:rPr>
          <w:rFonts w:eastAsia="Calibri"/>
          <w:sz w:val="28"/>
          <w:szCs w:val="28"/>
        </w:rPr>
        <w:t>3</w:t>
      </w:r>
      <w:r>
        <w:rPr>
          <w:rFonts w:eastAsia="Calibri"/>
          <w:sz w:val="28"/>
          <w:szCs w:val="28"/>
          <w:lang w:val="uz-Cyrl-UZ"/>
        </w:rPr>
        <w:t>.</w:t>
      </w:r>
      <w:r w:rsidRPr="00F13C3A">
        <w:rPr>
          <w:rFonts w:eastAsia="Calibri"/>
          <w:sz w:val="28"/>
          <w:szCs w:val="28"/>
        </w:rPr>
        <w:t>5)</w:t>
      </w:r>
    </w:p>
    <w:p w:rsidR="00CD0308" w:rsidRPr="00F13C3A" w:rsidRDefault="00CD0308" w:rsidP="00CD0308">
      <w:pPr>
        <w:ind w:firstLine="709"/>
        <w:jc w:val="both"/>
        <w:rPr>
          <w:rFonts w:eastAsia="Calibri"/>
          <w:sz w:val="28"/>
          <w:szCs w:val="28"/>
        </w:rPr>
      </w:pPr>
    </w:p>
    <w:p w:rsidR="00CD0308" w:rsidRPr="00F13C3A" w:rsidRDefault="00CD0308" w:rsidP="00CD0308">
      <w:pPr>
        <w:ind w:firstLine="709"/>
        <w:jc w:val="right"/>
        <w:rPr>
          <w:rFonts w:eastAsia="Calibri"/>
          <w:sz w:val="28"/>
          <w:szCs w:val="28"/>
        </w:rPr>
      </w:pPr>
      <w:r>
        <w:rPr>
          <w:position w:val="-54"/>
        </w:rPr>
        <w:object w:dxaOrig="3255" w:dyaOrig="1155">
          <v:shape id="_x0000_i1436" type="#_x0000_t75" style="width:163.2pt;height:57.6pt" o:ole="" fillcolor="window">
            <v:imagedata r:id="rId713" o:title=""/>
          </v:shape>
          <o:OLEObject Type="Embed" ProgID="Equation.3" ShapeID="_x0000_i1436" DrawAspect="Content" ObjectID="_1797499613" r:id="rId714"/>
        </w:object>
      </w:r>
      <w:r w:rsidRPr="00F13C3A">
        <w:rPr>
          <w:rFonts w:eastAsia="Calibri"/>
          <w:sz w:val="28"/>
          <w:szCs w:val="28"/>
        </w:rPr>
        <w:t>,</w:t>
      </w:r>
      <w:r w:rsidRPr="00F13C3A">
        <w:rPr>
          <w:rFonts w:eastAsia="Calibri"/>
          <w:sz w:val="28"/>
          <w:szCs w:val="28"/>
        </w:rPr>
        <w:tab/>
      </w:r>
      <w:r w:rsidRPr="00F13C3A">
        <w:rPr>
          <w:rFonts w:eastAsia="Calibri"/>
          <w:sz w:val="28"/>
          <w:szCs w:val="28"/>
        </w:rPr>
        <w:tab/>
      </w:r>
      <w:r w:rsidRPr="00F13C3A">
        <w:rPr>
          <w:rFonts w:eastAsia="Calibri"/>
          <w:sz w:val="28"/>
          <w:szCs w:val="28"/>
        </w:rPr>
        <w:tab/>
        <w:t xml:space="preserve"> (</w:t>
      </w:r>
      <w:r>
        <w:rPr>
          <w:rFonts w:eastAsia="Calibri"/>
          <w:sz w:val="28"/>
          <w:szCs w:val="28"/>
          <w:lang w:val="uz-Cyrl-UZ"/>
        </w:rPr>
        <w:t>1</w:t>
      </w:r>
      <w:r>
        <w:rPr>
          <w:rFonts w:eastAsia="Calibri"/>
          <w:sz w:val="28"/>
          <w:szCs w:val="28"/>
        </w:rPr>
        <w:t>3</w:t>
      </w:r>
      <w:r>
        <w:rPr>
          <w:rFonts w:eastAsia="Calibri"/>
          <w:sz w:val="28"/>
          <w:szCs w:val="28"/>
          <w:lang w:val="uz-Cyrl-UZ"/>
        </w:rPr>
        <w:t>.</w:t>
      </w:r>
      <w:r w:rsidRPr="00F13C3A">
        <w:rPr>
          <w:rFonts w:eastAsia="Calibri"/>
          <w:sz w:val="28"/>
          <w:szCs w:val="28"/>
        </w:rPr>
        <w:t>6)</w:t>
      </w:r>
    </w:p>
    <w:p w:rsidR="00CD0308" w:rsidRPr="00F13C3A" w:rsidRDefault="00CD0308" w:rsidP="00CD0308">
      <w:pPr>
        <w:ind w:firstLine="709"/>
        <w:jc w:val="both"/>
        <w:rPr>
          <w:rFonts w:eastAsia="Calibri"/>
          <w:sz w:val="28"/>
          <w:szCs w:val="28"/>
        </w:rPr>
      </w:pPr>
    </w:p>
    <w:p w:rsidR="00CD0308" w:rsidRPr="00251AE9" w:rsidRDefault="00CD0308" w:rsidP="00CD0308">
      <w:pPr>
        <w:ind w:firstLine="709"/>
        <w:jc w:val="both"/>
        <w:rPr>
          <w:rFonts w:eastAsia="Calibri"/>
          <w:sz w:val="28"/>
          <w:szCs w:val="28"/>
          <w:lang w:val="uz-Cyrl-UZ"/>
        </w:rPr>
      </w:pPr>
      <w:r w:rsidRPr="00F13C3A">
        <w:rPr>
          <w:rFonts w:eastAsia="Calibri"/>
          <w:sz w:val="28"/>
          <w:szCs w:val="28"/>
        </w:rPr>
        <w:t>Normal qutblanish holatida esa</w:t>
      </w:r>
    </w:p>
    <w:p w:rsidR="00CD0308" w:rsidRPr="00F13C3A" w:rsidRDefault="00CD0308" w:rsidP="00CD0308">
      <w:pPr>
        <w:ind w:firstLine="709"/>
        <w:jc w:val="both"/>
        <w:rPr>
          <w:rFonts w:eastAsia="Calibri"/>
          <w:sz w:val="28"/>
          <w:szCs w:val="28"/>
        </w:rPr>
      </w:pPr>
    </w:p>
    <w:p w:rsidR="00CD0308" w:rsidRPr="00F13C3A" w:rsidRDefault="00CD0308" w:rsidP="00CD0308">
      <w:pPr>
        <w:ind w:firstLine="709"/>
        <w:jc w:val="right"/>
        <w:rPr>
          <w:rFonts w:eastAsia="Calibri"/>
          <w:sz w:val="28"/>
          <w:szCs w:val="28"/>
        </w:rPr>
      </w:pPr>
      <w:r>
        <w:rPr>
          <w:position w:val="-54"/>
        </w:rPr>
        <w:object w:dxaOrig="3345" w:dyaOrig="1155">
          <v:shape id="_x0000_i1437" type="#_x0000_t75" style="width:166.8pt;height:57.6pt" o:ole="" fillcolor="window">
            <v:imagedata r:id="rId715" o:title=""/>
          </v:shape>
          <o:OLEObject Type="Embed" ProgID="Equation.3" ShapeID="_x0000_i1437" DrawAspect="Content" ObjectID="_1797499614" r:id="rId716"/>
        </w:object>
      </w:r>
      <w:r w:rsidRPr="00F13C3A">
        <w:rPr>
          <w:rFonts w:eastAsia="Calibri"/>
          <w:sz w:val="28"/>
          <w:szCs w:val="28"/>
        </w:rPr>
        <w:tab/>
        <w:t>,</w:t>
      </w:r>
      <w:r w:rsidRPr="00F13C3A">
        <w:rPr>
          <w:rFonts w:eastAsia="Calibri"/>
          <w:sz w:val="28"/>
          <w:szCs w:val="28"/>
        </w:rPr>
        <w:tab/>
      </w:r>
      <w:r w:rsidRPr="00F13C3A">
        <w:rPr>
          <w:rFonts w:eastAsia="Calibri"/>
          <w:sz w:val="28"/>
          <w:szCs w:val="28"/>
        </w:rPr>
        <w:tab/>
        <w:t xml:space="preserve"> (</w:t>
      </w:r>
      <w:r>
        <w:rPr>
          <w:rFonts w:eastAsia="Calibri"/>
          <w:sz w:val="28"/>
          <w:szCs w:val="28"/>
          <w:lang w:val="uz-Cyrl-UZ"/>
        </w:rPr>
        <w:t>1</w:t>
      </w:r>
      <w:r>
        <w:rPr>
          <w:rFonts w:eastAsia="Calibri"/>
          <w:sz w:val="28"/>
          <w:szCs w:val="28"/>
        </w:rPr>
        <w:t>3</w:t>
      </w:r>
      <w:r>
        <w:rPr>
          <w:rFonts w:eastAsia="Calibri"/>
          <w:sz w:val="28"/>
          <w:szCs w:val="28"/>
          <w:lang w:val="uz-Cyrl-UZ"/>
        </w:rPr>
        <w:t>.</w:t>
      </w:r>
      <w:r w:rsidRPr="00F13C3A">
        <w:rPr>
          <w:rFonts w:eastAsia="Calibri"/>
          <w:sz w:val="28"/>
          <w:szCs w:val="28"/>
        </w:rPr>
        <w:t>7)</w:t>
      </w:r>
    </w:p>
    <w:p w:rsidR="00CD0308" w:rsidRPr="00F13C3A" w:rsidRDefault="00CD0308" w:rsidP="00CD0308">
      <w:pPr>
        <w:ind w:firstLine="709"/>
        <w:jc w:val="both"/>
        <w:rPr>
          <w:rFonts w:eastAsia="Calibri"/>
          <w:sz w:val="28"/>
          <w:szCs w:val="28"/>
        </w:rPr>
      </w:pPr>
    </w:p>
    <w:p w:rsidR="00CD0308" w:rsidRPr="00F13C3A" w:rsidRDefault="00CD0308" w:rsidP="00CD0308">
      <w:pPr>
        <w:ind w:firstLine="709"/>
        <w:jc w:val="right"/>
        <w:rPr>
          <w:rFonts w:eastAsia="Calibri"/>
          <w:sz w:val="28"/>
          <w:szCs w:val="28"/>
        </w:rPr>
      </w:pPr>
      <w:r>
        <w:rPr>
          <w:position w:val="-98"/>
        </w:rPr>
        <w:object w:dxaOrig="3405" w:dyaOrig="1605">
          <v:shape id="_x0000_i1438" type="#_x0000_t75" style="width:170.4pt;height:80.4pt" o:ole="" fillcolor="window">
            <v:imagedata r:id="rId717" o:title=""/>
          </v:shape>
          <o:OLEObject Type="Embed" ProgID="Equation.3" ShapeID="_x0000_i1438" DrawAspect="Content" ObjectID="_1797499615" r:id="rId718"/>
        </w:object>
      </w:r>
      <w:r w:rsidRPr="00F13C3A">
        <w:rPr>
          <w:rFonts w:eastAsia="Calibri"/>
          <w:sz w:val="28"/>
          <w:szCs w:val="28"/>
        </w:rPr>
        <w:t>,</w:t>
      </w:r>
      <w:r w:rsidRPr="00F13C3A">
        <w:rPr>
          <w:rFonts w:eastAsia="Calibri"/>
          <w:sz w:val="28"/>
          <w:szCs w:val="28"/>
        </w:rPr>
        <w:tab/>
      </w:r>
      <w:r w:rsidRPr="00F13C3A">
        <w:rPr>
          <w:rFonts w:eastAsia="Calibri"/>
          <w:sz w:val="28"/>
          <w:szCs w:val="28"/>
        </w:rPr>
        <w:tab/>
      </w:r>
      <w:r w:rsidRPr="00F13C3A">
        <w:rPr>
          <w:rFonts w:eastAsia="Calibri"/>
          <w:sz w:val="28"/>
          <w:szCs w:val="28"/>
        </w:rPr>
        <w:tab/>
        <w:t xml:space="preserve"> (</w:t>
      </w:r>
      <w:r>
        <w:rPr>
          <w:rFonts w:eastAsia="Calibri"/>
          <w:sz w:val="28"/>
          <w:szCs w:val="28"/>
          <w:lang w:val="uz-Cyrl-UZ"/>
        </w:rPr>
        <w:t>1</w:t>
      </w:r>
      <w:r>
        <w:rPr>
          <w:rFonts w:eastAsia="Calibri"/>
          <w:sz w:val="28"/>
          <w:szCs w:val="28"/>
        </w:rPr>
        <w:t>3</w:t>
      </w:r>
      <w:r>
        <w:rPr>
          <w:rFonts w:eastAsia="Calibri"/>
          <w:sz w:val="28"/>
          <w:szCs w:val="28"/>
          <w:lang w:val="uz-Cyrl-UZ"/>
        </w:rPr>
        <w:t>.</w:t>
      </w:r>
      <w:r w:rsidRPr="00F13C3A">
        <w:rPr>
          <w:rFonts w:eastAsia="Calibri"/>
          <w:sz w:val="28"/>
          <w:szCs w:val="28"/>
        </w:rPr>
        <w:t>8)</w:t>
      </w:r>
    </w:p>
    <w:p w:rsidR="00CD0308" w:rsidRPr="00F13C3A" w:rsidRDefault="00CD0308" w:rsidP="00CD0308">
      <w:pPr>
        <w:ind w:firstLine="709"/>
        <w:jc w:val="both"/>
        <w:rPr>
          <w:rFonts w:eastAsia="Calibri"/>
          <w:sz w:val="28"/>
          <w:szCs w:val="28"/>
        </w:rPr>
      </w:pPr>
      <w:r w:rsidRPr="00F13C3A">
        <w:rPr>
          <w:rFonts w:eastAsia="Calibri"/>
          <w:sz w:val="28"/>
          <w:szCs w:val="28"/>
        </w:rPr>
        <w:t xml:space="preserve">Bu yerda </w:t>
      </w:r>
      <w:r w:rsidRPr="00251AE9">
        <w:rPr>
          <w:rFonts w:eastAsia="Calibri"/>
          <w:sz w:val="28"/>
          <w:szCs w:val="28"/>
        </w:rPr>
        <w:t>Z</w:t>
      </w:r>
      <w:r w:rsidRPr="00251AE9">
        <w:rPr>
          <w:rFonts w:eastAsia="Calibri"/>
          <w:sz w:val="28"/>
          <w:szCs w:val="28"/>
          <w:vertAlign w:val="subscript"/>
        </w:rPr>
        <w:t>c</w:t>
      </w:r>
      <w:r w:rsidRPr="00F13C3A">
        <w:rPr>
          <w:rFonts w:eastAsia="Calibri"/>
          <w:sz w:val="28"/>
          <w:szCs w:val="28"/>
          <w:vertAlign w:val="subscript"/>
        </w:rPr>
        <w:t>1</w:t>
      </w:r>
      <w:r w:rsidRPr="00F13C3A">
        <w:rPr>
          <w:rFonts w:eastAsia="Calibri"/>
          <w:sz w:val="28"/>
          <w:szCs w:val="28"/>
        </w:rPr>
        <w:t>=</w:t>
      </w:r>
      <w:r>
        <w:rPr>
          <w:position w:val="-20"/>
        </w:rPr>
        <w:object w:dxaOrig="1305" w:dyaOrig="525">
          <v:shape id="_x0000_i1439" type="#_x0000_t75" style="width:65.4pt;height:26.4pt" o:ole="" fillcolor="window">
            <v:imagedata r:id="rId719" o:title=""/>
          </v:shape>
          <o:OLEObject Type="Embed" ProgID="Equation.3" ShapeID="_x0000_i1439" DrawAspect="Content" ObjectID="_1797499616" r:id="rId720"/>
        </w:object>
      </w:r>
      <w:r w:rsidRPr="00F13C3A">
        <w:rPr>
          <w:rFonts w:eastAsia="Calibri"/>
          <w:sz w:val="28"/>
          <w:szCs w:val="28"/>
        </w:rPr>
        <w:t xml:space="preserve">, </w:t>
      </w:r>
      <w:r w:rsidRPr="00251AE9">
        <w:rPr>
          <w:rFonts w:eastAsia="Calibri"/>
          <w:sz w:val="28"/>
          <w:szCs w:val="28"/>
        </w:rPr>
        <w:t>Z</w:t>
      </w:r>
      <w:r w:rsidRPr="00251AE9">
        <w:rPr>
          <w:rFonts w:eastAsia="Calibri"/>
          <w:sz w:val="28"/>
          <w:szCs w:val="28"/>
          <w:vertAlign w:val="subscript"/>
        </w:rPr>
        <w:t>c</w:t>
      </w:r>
      <w:r w:rsidRPr="00F13C3A">
        <w:rPr>
          <w:rFonts w:eastAsia="Calibri"/>
          <w:sz w:val="28"/>
          <w:szCs w:val="28"/>
          <w:vertAlign w:val="subscript"/>
        </w:rPr>
        <w:t>2</w:t>
      </w:r>
      <w:r w:rsidRPr="00F13C3A">
        <w:rPr>
          <w:rFonts w:eastAsia="Calibri"/>
          <w:sz w:val="28"/>
          <w:szCs w:val="28"/>
        </w:rPr>
        <w:t>=</w:t>
      </w:r>
      <w:r>
        <w:rPr>
          <w:position w:val="-20"/>
        </w:rPr>
        <w:object w:dxaOrig="1425" w:dyaOrig="525">
          <v:shape id="_x0000_i1440" type="#_x0000_t75" style="width:71.4pt;height:26.4pt" o:ole="" fillcolor="window">
            <v:imagedata r:id="rId721" o:title=""/>
          </v:shape>
          <o:OLEObject Type="Embed" ProgID="Equation.3" ShapeID="_x0000_i1440" DrawAspect="Content" ObjectID="_1797499617" r:id="rId722"/>
        </w:object>
      </w:r>
      <w:r w:rsidRPr="00F13C3A">
        <w:rPr>
          <w:rFonts w:eastAsia="Calibri"/>
          <w:sz w:val="28"/>
          <w:szCs w:val="28"/>
        </w:rPr>
        <w:t xml:space="preserve"> - birinchi va ikkinchi muhitlarning to‘lqin qarshiliklaridir. (</w:t>
      </w:r>
      <w:r>
        <w:rPr>
          <w:rFonts w:eastAsia="Calibri"/>
          <w:sz w:val="28"/>
          <w:szCs w:val="28"/>
          <w:lang w:val="uz-Cyrl-UZ"/>
        </w:rPr>
        <w:t>1</w:t>
      </w:r>
      <w:r>
        <w:rPr>
          <w:rFonts w:eastAsia="Calibri"/>
          <w:sz w:val="28"/>
          <w:szCs w:val="28"/>
        </w:rPr>
        <w:t>3</w:t>
      </w:r>
      <w:r>
        <w:rPr>
          <w:rFonts w:eastAsia="Calibri"/>
          <w:sz w:val="28"/>
          <w:szCs w:val="28"/>
          <w:lang w:val="uz-Cyrl-UZ"/>
        </w:rPr>
        <w:t>.</w:t>
      </w:r>
      <w:r w:rsidRPr="00F13C3A">
        <w:rPr>
          <w:rFonts w:eastAsia="Calibri"/>
          <w:sz w:val="28"/>
          <w:szCs w:val="28"/>
        </w:rPr>
        <w:t>5)…(</w:t>
      </w:r>
      <w:r>
        <w:rPr>
          <w:rFonts w:eastAsia="Calibri"/>
          <w:sz w:val="28"/>
          <w:szCs w:val="28"/>
          <w:lang w:val="uz-Cyrl-UZ"/>
        </w:rPr>
        <w:t>1</w:t>
      </w:r>
      <w:r>
        <w:rPr>
          <w:rFonts w:eastAsia="Calibri"/>
          <w:sz w:val="28"/>
          <w:szCs w:val="28"/>
        </w:rPr>
        <w:t>3</w:t>
      </w:r>
      <w:r>
        <w:rPr>
          <w:rFonts w:eastAsia="Calibri"/>
          <w:sz w:val="28"/>
          <w:szCs w:val="28"/>
          <w:lang w:val="uz-Cyrl-UZ"/>
        </w:rPr>
        <w:t>.</w:t>
      </w:r>
      <w:r w:rsidRPr="00F13C3A">
        <w:rPr>
          <w:rFonts w:eastAsia="Calibri"/>
          <w:sz w:val="28"/>
          <w:szCs w:val="28"/>
        </w:rPr>
        <w:t>8) ifodalarni ko‘pincha Frenel formulalari deb ataydilar.</w:t>
      </w:r>
    </w:p>
    <w:p w:rsidR="00CD0308" w:rsidRPr="00B15FEE" w:rsidRDefault="00CD0308" w:rsidP="00CD0308">
      <w:pPr>
        <w:ind w:firstLine="709"/>
        <w:jc w:val="both"/>
        <w:rPr>
          <w:rFonts w:eastAsia="Calibri"/>
          <w:sz w:val="28"/>
          <w:szCs w:val="28"/>
        </w:rPr>
      </w:pPr>
      <w:r w:rsidRPr="00F13C3A">
        <w:rPr>
          <w:rFonts w:eastAsia="Calibri"/>
          <w:sz w:val="28"/>
          <w:szCs w:val="28"/>
        </w:rPr>
        <w:t xml:space="preserve">Yassi elektromagnit to‘lqin yassi o‘tkazgich yuzasiga tushganda undan qaytadi. </w:t>
      </w:r>
      <w:r>
        <w:rPr>
          <w:rFonts w:eastAsia="Calibri"/>
          <w:sz w:val="28"/>
          <w:szCs w:val="28"/>
          <w:lang w:val="uz-Cyrl-UZ"/>
        </w:rPr>
        <w:t>Bu</w:t>
      </w:r>
      <w:r w:rsidRPr="00251AE9">
        <w:rPr>
          <w:rFonts w:eastAsia="Calibri"/>
          <w:sz w:val="28"/>
          <w:szCs w:val="28"/>
          <w:lang w:val="uz-Cyrl-UZ"/>
        </w:rPr>
        <w:t xml:space="preserve"> </w:t>
      </w:r>
      <w:r>
        <w:rPr>
          <w:rFonts w:eastAsia="Calibri"/>
          <w:sz w:val="28"/>
          <w:szCs w:val="28"/>
          <w:lang w:val="uz-Cyrl-UZ"/>
        </w:rPr>
        <w:t>xolatda</w:t>
      </w:r>
      <w:r w:rsidRPr="00251AE9">
        <w:rPr>
          <w:rFonts w:eastAsia="Calibri"/>
          <w:sz w:val="28"/>
          <w:szCs w:val="28"/>
          <w:lang w:val="uz-Cyrl-UZ"/>
        </w:rPr>
        <w:t xml:space="preserve"> </w:t>
      </w:r>
      <w:r>
        <w:rPr>
          <w:rFonts w:eastAsia="Calibri"/>
          <w:sz w:val="28"/>
          <w:szCs w:val="28"/>
          <w:lang w:val="uz-Cyrl-UZ"/>
        </w:rPr>
        <w:t>esa</w:t>
      </w:r>
      <w:r w:rsidRPr="00251AE9">
        <w:rPr>
          <w:rFonts w:eastAsia="Calibri"/>
          <w:sz w:val="28"/>
          <w:szCs w:val="28"/>
          <w:lang w:val="uz-Cyrl-UZ"/>
        </w:rPr>
        <w:t xml:space="preserve">, </w:t>
      </w:r>
      <w:r>
        <w:rPr>
          <w:rFonts w:eastAsia="Calibri"/>
          <w:sz w:val="28"/>
          <w:szCs w:val="28"/>
          <w:lang w:val="uz-Cyrl-UZ"/>
        </w:rPr>
        <w:t>o‘</w:t>
      </w:r>
      <w:r w:rsidRPr="00B15FEE">
        <w:rPr>
          <w:rFonts w:eastAsia="Calibri"/>
          <w:sz w:val="28"/>
          <w:szCs w:val="28"/>
        </w:rPr>
        <w:t>tkazgichlarda</w:t>
      </w:r>
      <w:r>
        <w:rPr>
          <w:rFonts w:eastAsia="Calibri"/>
          <w:sz w:val="28"/>
          <w:szCs w:val="28"/>
          <w:lang w:val="uz-Cyrl-UZ"/>
        </w:rPr>
        <w:t>gi</w:t>
      </w:r>
      <w:r w:rsidRPr="00B15FEE">
        <w:rPr>
          <w:rFonts w:eastAsia="Calibri"/>
          <w:sz w:val="28"/>
          <w:szCs w:val="28"/>
        </w:rPr>
        <w:t xml:space="preserve"> to‘lqin qarshiligi</w:t>
      </w:r>
      <w:r>
        <w:rPr>
          <w:rFonts w:eastAsia="Calibri"/>
          <w:sz w:val="28"/>
          <w:szCs w:val="28"/>
          <w:lang w:val="uz-Cyrl-UZ"/>
        </w:rPr>
        <w:t>ni</w:t>
      </w:r>
      <w:r w:rsidRPr="00B15FEE">
        <w:rPr>
          <w:rFonts w:eastAsia="Calibri"/>
          <w:sz w:val="28"/>
          <w:szCs w:val="28"/>
        </w:rPr>
        <w:t xml:space="preserve"> quyidagicha aniqlanadi</w:t>
      </w:r>
    </w:p>
    <w:p w:rsidR="00CD0308" w:rsidRPr="00251AE9" w:rsidRDefault="00CD0308" w:rsidP="00CD0308">
      <w:pPr>
        <w:ind w:firstLine="709"/>
        <w:jc w:val="center"/>
        <w:rPr>
          <w:rFonts w:eastAsia="Calibri"/>
          <w:sz w:val="28"/>
          <w:szCs w:val="28"/>
          <w:lang w:val="ru-RU"/>
        </w:rPr>
      </w:pPr>
      <w:r>
        <w:rPr>
          <w:position w:val="-54"/>
        </w:rPr>
        <w:object w:dxaOrig="2505" w:dyaOrig="1245">
          <v:shape id="_x0000_i1441" type="#_x0000_t75" style="width:125.4pt;height:62.4pt" o:ole="" fillcolor="window">
            <v:imagedata r:id="rId723" o:title=""/>
          </v:shape>
          <o:OLEObject Type="Embed" ProgID="Equation.3" ShapeID="_x0000_i1441" DrawAspect="Content" ObjectID="_1797499618" r:id="rId724"/>
        </w:object>
      </w:r>
    </w:p>
    <w:p w:rsidR="00CD0308" w:rsidRPr="00F13C3A" w:rsidRDefault="00CD0308" w:rsidP="00CD0308">
      <w:pPr>
        <w:ind w:firstLine="709"/>
        <w:jc w:val="both"/>
        <w:rPr>
          <w:rFonts w:eastAsia="Calibri"/>
          <w:sz w:val="28"/>
          <w:szCs w:val="28"/>
        </w:rPr>
      </w:pPr>
      <w:r w:rsidRPr="00F13C3A">
        <w:rPr>
          <w:rFonts w:eastAsia="Calibri"/>
          <w:sz w:val="28"/>
          <w:szCs w:val="28"/>
        </w:rPr>
        <w:t xml:space="preserve">bu yerda </w:t>
      </w:r>
      <w:r w:rsidRPr="00251AE9">
        <w:rPr>
          <w:rFonts w:ascii="Symbol" w:eastAsia="Calibri" w:hAnsi="Symbol"/>
          <w:i/>
          <w:sz w:val="28"/>
          <w:szCs w:val="28"/>
          <w:lang w:val="ru-RU"/>
        </w:rPr>
        <w:sym w:font="Symbol" w:char="F077"/>
      </w:r>
      <w:r w:rsidRPr="00251AE9">
        <w:rPr>
          <w:rFonts w:eastAsia="Calibri"/>
          <w:i/>
          <w:sz w:val="28"/>
          <w:szCs w:val="28"/>
          <w:lang w:val="uz-Cyrl-UZ"/>
        </w:rPr>
        <w:t xml:space="preserve"> </w:t>
      </w:r>
      <w:r w:rsidRPr="00251AE9">
        <w:rPr>
          <w:rFonts w:ascii="Symbol" w:eastAsia="Calibri" w:hAnsi="Symbol"/>
          <w:i/>
          <w:sz w:val="28"/>
          <w:szCs w:val="28"/>
          <w:lang w:val="ru-RU"/>
        </w:rPr>
        <w:sym w:font="Symbol" w:char="F03D"/>
      </w:r>
      <w:r w:rsidRPr="00251AE9">
        <w:rPr>
          <w:rFonts w:eastAsia="Calibri"/>
          <w:i/>
          <w:sz w:val="28"/>
          <w:szCs w:val="28"/>
          <w:lang w:val="uz-Cyrl-UZ"/>
        </w:rPr>
        <w:t xml:space="preserve"> </w:t>
      </w:r>
      <w:r w:rsidRPr="00251AE9">
        <w:rPr>
          <w:rFonts w:ascii="Symbol" w:eastAsia="Calibri" w:hAnsi="Symbol"/>
          <w:i/>
          <w:sz w:val="28"/>
          <w:szCs w:val="28"/>
          <w:lang w:val="ru-RU"/>
        </w:rPr>
        <w:sym w:font="Symbol" w:char="F032"/>
      </w:r>
      <w:r w:rsidRPr="00251AE9">
        <w:rPr>
          <w:rFonts w:ascii="Symbol" w:eastAsia="Calibri" w:hAnsi="Symbol"/>
          <w:i/>
          <w:sz w:val="28"/>
          <w:szCs w:val="28"/>
          <w:lang w:val="ru-RU"/>
        </w:rPr>
        <w:sym w:font="Symbol" w:char="F070"/>
      </w:r>
      <w:r w:rsidRPr="00251AE9">
        <w:rPr>
          <w:rFonts w:eastAsia="Calibri"/>
          <w:i/>
          <w:sz w:val="28"/>
          <w:szCs w:val="28"/>
          <w:lang w:val="uz-Cyrl-UZ"/>
        </w:rPr>
        <w:t xml:space="preserve"> </w:t>
      </w:r>
      <w:r w:rsidRPr="00F13C3A">
        <w:rPr>
          <w:rFonts w:eastAsia="Calibri"/>
          <w:i/>
          <w:sz w:val="28"/>
          <w:szCs w:val="28"/>
        </w:rPr>
        <w:t>f</w:t>
      </w:r>
      <w:r w:rsidRPr="00F13C3A">
        <w:rPr>
          <w:rFonts w:eastAsia="Calibri"/>
          <w:sz w:val="28"/>
          <w:szCs w:val="28"/>
        </w:rPr>
        <w:t xml:space="preserve"> -siklik chastota, </w:t>
      </w:r>
      <w:r w:rsidRPr="00251AE9">
        <w:rPr>
          <w:rFonts w:ascii="Symbol" w:eastAsia="Calibri" w:hAnsi="Symbol"/>
          <w:sz w:val="28"/>
          <w:szCs w:val="28"/>
          <w:lang w:val="ru-RU"/>
        </w:rPr>
        <w:sym w:font="Symbol" w:char="F073"/>
      </w:r>
      <w:r w:rsidRPr="00F13C3A">
        <w:rPr>
          <w:rFonts w:eastAsia="Calibri"/>
          <w:sz w:val="28"/>
          <w:szCs w:val="28"/>
        </w:rPr>
        <w:t xml:space="preserve"> -muhitning o‘tkazuvchanligi.</w:t>
      </w:r>
    </w:p>
    <w:p w:rsidR="00CD0308" w:rsidRPr="00251AE9" w:rsidRDefault="00CD0308" w:rsidP="00CD0308">
      <w:pPr>
        <w:ind w:firstLine="709"/>
        <w:jc w:val="both"/>
        <w:rPr>
          <w:rFonts w:eastAsia="Calibri"/>
          <w:sz w:val="28"/>
          <w:szCs w:val="28"/>
          <w:lang w:val="uz-Cyrl-UZ"/>
        </w:rPr>
      </w:pPr>
      <w:r w:rsidRPr="00F13C3A">
        <w:rPr>
          <w:rFonts w:eastAsia="Calibri"/>
          <w:sz w:val="28"/>
          <w:szCs w:val="28"/>
        </w:rPr>
        <w:t>Ideal o‘tkazgich uchun (</w:t>
      </w:r>
      <w:r w:rsidRPr="00251AE9">
        <w:rPr>
          <w:rFonts w:ascii="Symbol" w:eastAsia="Calibri" w:hAnsi="Symbol"/>
          <w:sz w:val="28"/>
          <w:szCs w:val="28"/>
          <w:lang w:val="ru-RU"/>
        </w:rPr>
        <w:sym w:font="Symbol" w:char="F073"/>
      </w:r>
      <w:r w:rsidRPr="00251AE9">
        <w:rPr>
          <w:rFonts w:ascii="Symbol" w:eastAsia="Calibri" w:hAnsi="Symbol"/>
          <w:sz w:val="28"/>
          <w:szCs w:val="28"/>
          <w:lang w:val="ru-RU"/>
        </w:rPr>
        <w:sym w:font="Symbol" w:char="F03D"/>
      </w:r>
      <w:r w:rsidRPr="00251AE9">
        <w:rPr>
          <w:rFonts w:ascii="Symbol" w:eastAsia="Calibri" w:hAnsi="Symbol"/>
          <w:sz w:val="28"/>
          <w:szCs w:val="28"/>
          <w:lang w:val="ru-RU"/>
        </w:rPr>
        <w:sym w:font="Symbol" w:char="F0A5"/>
      </w:r>
      <w:r w:rsidRPr="00F13C3A">
        <w:rPr>
          <w:rFonts w:eastAsia="Calibri"/>
          <w:sz w:val="28"/>
          <w:szCs w:val="28"/>
        </w:rPr>
        <w:t>) to‘lqin qarshiligi nolga teng. Shuning uchun yassi to‘lqin dielektrikdan ideal o‘tkazgich yuziga tushganda, tushish burchagidan qat’iy nazar, (</w:t>
      </w:r>
      <w:r>
        <w:rPr>
          <w:rFonts w:eastAsia="Calibri"/>
          <w:sz w:val="28"/>
          <w:szCs w:val="28"/>
          <w:lang w:val="uz-Cyrl-UZ"/>
        </w:rPr>
        <w:t>10.</w:t>
      </w:r>
      <w:r w:rsidRPr="00F13C3A">
        <w:rPr>
          <w:rFonts w:eastAsia="Calibri"/>
          <w:sz w:val="28"/>
          <w:szCs w:val="28"/>
        </w:rPr>
        <w:t>5)....(</w:t>
      </w:r>
      <w:r>
        <w:rPr>
          <w:rFonts w:eastAsia="Calibri"/>
          <w:sz w:val="28"/>
          <w:szCs w:val="28"/>
          <w:lang w:val="uz-Cyrl-UZ"/>
        </w:rPr>
        <w:t>10.</w:t>
      </w:r>
      <w:r w:rsidRPr="00F13C3A">
        <w:rPr>
          <w:rFonts w:eastAsia="Calibri"/>
          <w:sz w:val="28"/>
          <w:szCs w:val="28"/>
        </w:rPr>
        <w:t>8) formulalaridan quyidagi tenglik kelib chiqadi</w:t>
      </w:r>
    </w:p>
    <w:p w:rsidR="00CD0308" w:rsidRPr="00F13C3A" w:rsidRDefault="00CD0308" w:rsidP="00CD0308">
      <w:pPr>
        <w:ind w:firstLine="709"/>
        <w:jc w:val="both"/>
        <w:rPr>
          <w:rFonts w:eastAsia="Calibri"/>
          <w:sz w:val="28"/>
          <w:szCs w:val="28"/>
        </w:rPr>
      </w:pPr>
      <w:r w:rsidRPr="00F13C3A">
        <w:rPr>
          <w:rFonts w:eastAsia="Calibri"/>
          <w:sz w:val="28"/>
          <w:szCs w:val="28"/>
        </w:rPr>
        <w:t xml:space="preserve"> </w:t>
      </w:r>
    </w:p>
    <w:p w:rsidR="00CD0308" w:rsidRPr="00F13C3A" w:rsidRDefault="00CD0308" w:rsidP="00CD0308">
      <w:pPr>
        <w:ind w:firstLine="709"/>
        <w:jc w:val="right"/>
        <w:rPr>
          <w:rFonts w:eastAsia="Calibri"/>
          <w:sz w:val="28"/>
          <w:szCs w:val="28"/>
        </w:rPr>
      </w:pPr>
      <w:r w:rsidRPr="00251AE9">
        <w:rPr>
          <w:rFonts w:eastAsia="Calibri"/>
          <w:sz w:val="28"/>
          <w:szCs w:val="28"/>
        </w:rPr>
        <w:t>R</w:t>
      </w:r>
      <w:r w:rsidRPr="00F13C3A">
        <w:rPr>
          <w:rFonts w:eastAsia="Calibri"/>
          <w:sz w:val="28"/>
          <w:szCs w:val="28"/>
          <w:vertAlign w:val="subscript"/>
        </w:rPr>
        <w:t>||</w:t>
      </w:r>
      <w:r w:rsidRPr="00F13C3A">
        <w:rPr>
          <w:rFonts w:eastAsia="Calibri"/>
          <w:sz w:val="28"/>
          <w:szCs w:val="28"/>
        </w:rPr>
        <w:t xml:space="preserve"> = 1,</w:t>
      </w:r>
      <w:r w:rsidRPr="00F13C3A">
        <w:rPr>
          <w:rFonts w:eastAsia="Calibri"/>
          <w:sz w:val="28"/>
          <w:szCs w:val="28"/>
        </w:rPr>
        <w:tab/>
      </w:r>
      <w:r w:rsidRPr="00251AE9">
        <w:rPr>
          <w:rFonts w:eastAsia="Calibri"/>
          <w:sz w:val="28"/>
          <w:szCs w:val="28"/>
        </w:rPr>
        <w:t>R</w:t>
      </w:r>
      <w:r w:rsidRPr="00251AE9">
        <w:rPr>
          <w:rFonts w:ascii="Symbol" w:eastAsia="Calibri" w:hAnsi="Symbol"/>
          <w:sz w:val="28"/>
          <w:szCs w:val="28"/>
          <w:vertAlign w:val="subscript"/>
        </w:rPr>
        <w:sym w:font="Symbol" w:char="F05E"/>
      </w:r>
      <w:r w:rsidRPr="00F13C3A">
        <w:rPr>
          <w:rFonts w:eastAsia="Calibri"/>
          <w:sz w:val="28"/>
          <w:szCs w:val="28"/>
        </w:rPr>
        <w:t xml:space="preserve"> = -1,</w:t>
      </w:r>
      <w:r w:rsidRPr="00F13C3A">
        <w:rPr>
          <w:rFonts w:eastAsia="Calibri"/>
          <w:sz w:val="28"/>
          <w:szCs w:val="28"/>
        </w:rPr>
        <w:tab/>
      </w:r>
      <w:r w:rsidRPr="00F13C3A">
        <w:rPr>
          <w:rFonts w:eastAsia="Calibri"/>
          <w:sz w:val="28"/>
          <w:szCs w:val="28"/>
        </w:rPr>
        <w:tab/>
      </w:r>
      <w:r w:rsidRPr="00251AE9">
        <w:rPr>
          <w:rFonts w:ascii="Symbol" w:eastAsia="Calibri" w:hAnsi="Symbol"/>
          <w:sz w:val="28"/>
          <w:szCs w:val="28"/>
        </w:rPr>
        <w:sym w:font="Symbol" w:char="F063"/>
      </w:r>
      <w:r w:rsidRPr="00F13C3A">
        <w:rPr>
          <w:rFonts w:eastAsia="Calibri"/>
          <w:sz w:val="28"/>
          <w:szCs w:val="28"/>
          <w:vertAlign w:val="subscript"/>
        </w:rPr>
        <w:t>||</w:t>
      </w:r>
      <w:r w:rsidRPr="00F13C3A">
        <w:rPr>
          <w:rFonts w:eastAsia="Calibri"/>
          <w:sz w:val="28"/>
          <w:szCs w:val="28"/>
        </w:rPr>
        <w:t xml:space="preserve"> = </w:t>
      </w:r>
      <w:r w:rsidRPr="00251AE9">
        <w:rPr>
          <w:rFonts w:ascii="Symbol" w:eastAsia="Calibri" w:hAnsi="Symbol"/>
          <w:sz w:val="28"/>
          <w:szCs w:val="28"/>
        </w:rPr>
        <w:sym w:font="Symbol" w:char="F063"/>
      </w:r>
      <w:r w:rsidRPr="00251AE9">
        <w:rPr>
          <w:rFonts w:ascii="Symbol" w:eastAsia="Calibri" w:hAnsi="Symbol"/>
          <w:sz w:val="28"/>
          <w:szCs w:val="28"/>
          <w:vertAlign w:val="subscript"/>
        </w:rPr>
        <w:sym w:font="Symbol" w:char="F05E"/>
      </w:r>
      <w:r w:rsidRPr="00F13C3A">
        <w:rPr>
          <w:rFonts w:eastAsia="Calibri"/>
          <w:sz w:val="28"/>
          <w:szCs w:val="28"/>
        </w:rPr>
        <w:t xml:space="preserve"> = 0</w:t>
      </w:r>
      <w:r w:rsidRPr="00F13C3A">
        <w:rPr>
          <w:rFonts w:eastAsia="Calibri"/>
          <w:sz w:val="28"/>
          <w:szCs w:val="28"/>
        </w:rPr>
        <w:tab/>
      </w:r>
      <w:r w:rsidRPr="00F13C3A">
        <w:rPr>
          <w:rFonts w:eastAsia="Calibri"/>
          <w:sz w:val="28"/>
          <w:szCs w:val="28"/>
        </w:rPr>
        <w:tab/>
      </w:r>
      <w:r w:rsidRPr="00F13C3A">
        <w:rPr>
          <w:rFonts w:eastAsia="Calibri"/>
          <w:sz w:val="28"/>
          <w:szCs w:val="28"/>
        </w:rPr>
        <w:tab/>
      </w:r>
      <w:r w:rsidRPr="00F13C3A">
        <w:rPr>
          <w:rFonts w:eastAsia="Calibri"/>
          <w:sz w:val="28"/>
          <w:szCs w:val="28"/>
        </w:rPr>
        <w:tab/>
        <w:t xml:space="preserve"> (</w:t>
      </w:r>
      <w:r>
        <w:rPr>
          <w:rFonts w:eastAsia="Calibri"/>
          <w:sz w:val="28"/>
          <w:szCs w:val="28"/>
          <w:lang w:val="uz-Cyrl-UZ"/>
        </w:rPr>
        <w:t>1</w:t>
      </w:r>
      <w:r>
        <w:rPr>
          <w:rFonts w:eastAsia="Calibri"/>
          <w:sz w:val="28"/>
          <w:szCs w:val="28"/>
        </w:rPr>
        <w:t>3</w:t>
      </w:r>
      <w:r>
        <w:rPr>
          <w:rFonts w:eastAsia="Calibri"/>
          <w:sz w:val="28"/>
          <w:szCs w:val="28"/>
          <w:lang w:val="uz-Cyrl-UZ"/>
        </w:rPr>
        <w:t>.</w:t>
      </w:r>
      <w:r w:rsidRPr="00F13C3A">
        <w:rPr>
          <w:rFonts w:eastAsia="Calibri"/>
          <w:sz w:val="28"/>
          <w:szCs w:val="28"/>
        </w:rPr>
        <w:t>9)</w:t>
      </w:r>
    </w:p>
    <w:p w:rsidR="00CD0308" w:rsidRPr="00F13C3A" w:rsidRDefault="00CD0308" w:rsidP="00CD0308">
      <w:pPr>
        <w:ind w:firstLine="709"/>
        <w:jc w:val="right"/>
        <w:rPr>
          <w:rFonts w:eastAsia="Calibri"/>
          <w:sz w:val="28"/>
          <w:szCs w:val="28"/>
        </w:rPr>
      </w:pPr>
    </w:p>
    <w:p w:rsidR="00CD0308" w:rsidRPr="00F13C3A" w:rsidRDefault="00CD0308" w:rsidP="00CD0308">
      <w:pPr>
        <w:ind w:firstLine="709"/>
        <w:jc w:val="both"/>
        <w:rPr>
          <w:rFonts w:eastAsia="Calibri"/>
          <w:sz w:val="28"/>
          <w:szCs w:val="28"/>
        </w:rPr>
      </w:pPr>
      <w:r w:rsidRPr="00F13C3A">
        <w:rPr>
          <w:rFonts w:eastAsia="Calibri"/>
          <w:sz w:val="28"/>
          <w:szCs w:val="28"/>
        </w:rPr>
        <w:t>Demak, to‘lqin to‘liq qaytadi va ideal o‘tkazgich ichida maydon bo‘lmaydi.</w:t>
      </w:r>
    </w:p>
    <w:p w:rsidR="00CD0308" w:rsidRPr="00F13C3A" w:rsidRDefault="00CD0308" w:rsidP="00CD0308">
      <w:pPr>
        <w:ind w:firstLine="709"/>
        <w:jc w:val="both"/>
        <w:rPr>
          <w:rFonts w:eastAsia="Calibri"/>
          <w:sz w:val="28"/>
          <w:szCs w:val="28"/>
        </w:rPr>
      </w:pPr>
      <w:r w:rsidRPr="00F13C3A">
        <w:rPr>
          <w:rFonts w:eastAsia="Calibri"/>
          <w:sz w:val="28"/>
          <w:szCs w:val="28"/>
        </w:rPr>
        <w:t>Real metallar chekli o‘tkazuvchanlikka ega. Biroq metallarning o‘tkazuvchanligi katta (tahminan 10</w:t>
      </w:r>
      <w:r w:rsidRPr="00F13C3A">
        <w:rPr>
          <w:rFonts w:eastAsia="Calibri"/>
          <w:sz w:val="28"/>
          <w:szCs w:val="28"/>
          <w:vertAlign w:val="superscript"/>
        </w:rPr>
        <w:t>6</w:t>
      </w:r>
      <w:r w:rsidRPr="00F13C3A">
        <w:rPr>
          <w:rFonts w:eastAsia="Calibri"/>
          <w:sz w:val="28"/>
          <w:szCs w:val="28"/>
        </w:rPr>
        <w:t>–10</w:t>
      </w:r>
      <w:r w:rsidRPr="00F13C3A">
        <w:rPr>
          <w:rFonts w:eastAsia="Calibri"/>
          <w:sz w:val="28"/>
          <w:szCs w:val="28"/>
          <w:vertAlign w:val="superscript"/>
        </w:rPr>
        <w:t>7</w:t>
      </w:r>
      <w:r w:rsidRPr="00F13C3A">
        <w:rPr>
          <w:rFonts w:eastAsia="Calibri"/>
          <w:sz w:val="28"/>
          <w:szCs w:val="28"/>
        </w:rPr>
        <w:t xml:space="preserve"> Sm</w:t>
      </w:r>
      <w:r w:rsidRPr="00251AE9">
        <w:rPr>
          <w:rFonts w:ascii="Symbol" w:eastAsia="Calibri" w:hAnsi="Symbol"/>
          <w:sz w:val="28"/>
          <w:szCs w:val="28"/>
          <w:lang w:val="ru-RU"/>
        </w:rPr>
        <w:sym w:font="Symbol" w:char="F02F"/>
      </w:r>
      <w:r w:rsidRPr="00F13C3A">
        <w:rPr>
          <w:rFonts w:eastAsia="Calibri"/>
          <w:sz w:val="28"/>
          <w:szCs w:val="28"/>
        </w:rPr>
        <w:t xml:space="preserve">m) bo‘lgani sababli, metallarning to‘lqin qarshiligi barcha radiodiapazonlarda nolga yaqin bo‘ladi. Demak, har qanday tushish burchaklarida ham qaytish koeffitsentining moduli </w:t>
      </w:r>
      <w:r>
        <w:rPr>
          <w:rFonts w:eastAsia="Calibri"/>
          <w:sz w:val="28"/>
          <w:szCs w:val="28"/>
          <w:lang w:val="uz-Cyrl-UZ"/>
        </w:rPr>
        <w:t>kichik</w:t>
      </w:r>
      <w:r w:rsidRPr="00251AE9">
        <w:rPr>
          <w:rFonts w:eastAsia="Calibri"/>
          <w:sz w:val="28"/>
          <w:szCs w:val="28"/>
          <w:lang w:val="uz-Cyrl-UZ"/>
        </w:rPr>
        <w:t xml:space="preserve"> </w:t>
      </w:r>
      <w:r>
        <w:rPr>
          <w:rFonts w:eastAsia="Calibri"/>
          <w:sz w:val="28"/>
          <w:szCs w:val="28"/>
          <w:lang w:val="uz-Cyrl-UZ"/>
        </w:rPr>
        <w:t>tomonga</w:t>
      </w:r>
      <w:r w:rsidRPr="00F13C3A">
        <w:rPr>
          <w:rFonts w:eastAsia="Calibri"/>
          <w:sz w:val="28"/>
          <w:szCs w:val="28"/>
        </w:rPr>
        <w:t xml:space="preserve"> 1 dan ko‘p ham farq qilmaydi.</w:t>
      </w:r>
    </w:p>
    <w:p w:rsidR="00CD0308" w:rsidRPr="00F13C3A" w:rsidRDefault="00CD0308" w:rsidP="00CD0308">
      <w:pPr>
        <w:ind w:firstLine="709"/>
        <w:jc w:val="both"/>
        <w:rPr>
          <w:rFonts w:eastAsia="Calibri"/>
          <w:sz w:val="28"/>
          <w:szCs w:val="28"/>
        </w:rPr>
      </w:pPr>
    </w:p>
    <w:p w:rsidR="00CD0308" w:rsidRDefault="00CD0308" w:rsidP="00CD0308">
      <w:pPr>
        <w:ind w:firstLine="709"/>
        <w:jc w:val="center"/>
        <w:rPr>
          <w:rFonts w:eastAsia="Calibri"/>
          <w:b/>
          <w:sz w:val="28"/>
          <w:szCs w:val="28"/>
        </w:rPr>
      </w:pPr>
    </w:p>
    <w:p w:rsidR="00CD0308" w:rsidRDefault="00CD0308" w:rsidP="00CD0308">
      <w:pPr>
        <w:ind w:firstLine="709"/>
        <w:jc w:val="center"/>
        <w:rPr>
          <w:rFonts w:eastAsia="Calibri"/>
          <w:b/>
          <w:sz w:val="28"/>
          <w:szCs w:val="28"/>
        </w:rPr>
      </w:pPr>
    </w:p>
    <w:p w:rsidR="00CD0308" w:rsidRPr="000937AA" w:rsidRDefault="00CD0308" w:rsidP="00CD0308">
      <w:pPr>
        <w:ind w:firstLine="709"/>
        <w:jc w:val="center"/>
        <w:rPr>
          <w:rFonts w:eastAsia="Calibri"/>
          <w:b/>
          <w:sz w:val="28"/>
          <w:szCs w:val="28"/>
          <w:lang w:val="uz-Cyrl-UZ"/>
        </w:rPr>
      </w:pPr>
      <w:r>
        <w:rPr>
          <w:rFonts w:eastAsia="Calibri"/>
          <w:b/>
          <w:sz w:val="28"/>
          <w:szCs w:val="28"/>
        </w:rPr>
        <w:lastRenderedPageBreak/>
        <w:t>13.</w:t>
      </w:r>
      <w:r w:rsidRPr="00F13C3A">
        <w:rPr>
          <w:rFonts w:eastAsia="Calibri"/>
          <w:b/>
          <w:sz w:val="28"/>
          <w:szCs w:val="28"/>
        </w:rPr>
        <w:t xml:space="preserve">2. Yassi </w:t>
      </w:r>
      <w:r>
        <w:rPr>
          <w:rFonts w:eastAsia="Calibri"/>
          <w:b/>
          <w:sz w:val="28"/>
          <w:szCs w:val="28"/>
          <w:lang w:val="uz-Cyrl-UZ"/>
        </w:rPr>
        <w:t>elektromagnit</w:t>
      </w:r>
      <w:r w:rsidRPr="000937AA">
        <w:rPr>
          <w:rFonts w:eastAsia="Calibri"/>
          <w:b/>
          <w:sz w:val="28"/>
          <w:szCs w:val="28"/>
          <w:lang w:val="uz-Cyrl-UZ"/>
        </w:rPr>
        <w:t xml:space="preserve"> </w:t>
      </w:r>
      <w:r>
        <w:rPr>
          <w:rFonts w:eastAsia="Calibri"/>
          <w:b/>
          <w:sz w:val="28"/>
          <w:szCs w:val="28"/>
          <w:lang w:val="uz-Cyrl-UZ"/>
        </w:rPr>
        <w:t>to‘lqinning</w:t>
      </w:r>
      <w:r w:rsidRPr="000937AA">
        <w:rPr>
          <w:rFonts w:eastAsia="Calibri"/>
          <w:b/>
          <w:sz w:val="28"/>
          <w:szCs w:val="28"/>
          <w:lang w:val="uz-Cyrl-UZ"/>
        </w:rPr>
        <w:t xml:space="preserve"> </w:t>
      </w:r>
      <w:r>
        <w:rPr>
          <w:rFonts w:eastAsia="Calibri"/>
          <w:b/>
          <w:sz w:val="28"/>
          <w:szCs w:val="28"/>
          <w:lang w:val="uz-Cyrl-UZ"/>
        </w:rPr>
        <w:t>ikkinchi</w:t>
      </w:r>
      <w:r w:rsidRPr="000937AA">
        <w:rPr>
          <w:rFonts w:eastAsia="Calibri"/>
          <w:b/>
          <w:sz w:val="28"/>
          <w:szCs w:val="28"/>
          <w:lang w:val="uz-Cyrl-UZ"/>
        </w:rPr>
        <w:t xml:space="preserve"> </w:t>
      </w:r>
      <w:r>
        <w:rPr>
          <w:rFonts w:eastAsia="Calibri"/>
          <w:b/>
          <w:sz w:val="28"/>
          <w:szCs w:val="28"/>
          <w:lang w:val="uz-Cyrl-UZ"/>
        </w:rPr>
        <w:t>muxitga</w:t>
      </w:r>
      <w:r w:rsidRPr="000937AA">
        <w:rPr>
          <w:rFonts w:eastAsia="Calibri"/>
          <w:b/>
          <w:sz w:val="28"/>
          <w:szCs w:val="28"/>
          <w:lang w:val="uz-Cyrl-UZ"/>
        </w:rPr>
        <w:t xml:space="preserve"> </w:t>
      </w:r>
      <w:r>
        <w:rPr>
          <w:rFonts w:eastAsia="Calibri"/>
          <w:b/>
          <w:sz w:val="28"/>
          <w:szCs w:val="28"/>
          <w:lang w:val="uz-Cyrl-UZ"/>
        </w:rPr>
        <w:t>to‘liq</w:t>
      </w:r>
      <w:r w:rsidRPr="000937AA">
        <w:rPr>
          <w:rFonts w:eastAsia="Calibri"/>
          <w:b/>
          <w:sz w:val="28"/>
          <w:szCs w:val="28"/>
          <w:lang w:val="uz-Cyrl-UZ"/>
        </w:rPr>
        <w:t xml:space="preserve"> </w:t>
      </w:r>
      <w:r>
        <w:rPr>
          <w:rFonts w:eastAsia="Calibri"/>
          <w:b/>
          <w:sz w:val="28"/>
          <w:szCs w:val="28"/>
          <w:lang w:val="uz-Cyrl-UZ"/>
        </w:rPr>
        <w:t>o‘tishi</w:t>
      </w:r>
      <w:r w:rsidRPr="000937AA">
        <w:rPr>
          <w:rFonts w:eastAsia="Calibri"/>
          <w:b/>
          <w:sz w:val="28"/>
          <w:szCs w:val="28"/>
          <w:lang w:val="uz-Cyrl-UZ"/>
        </w:rPr>
        <w:t xml:space="preserve">. </w:t>
      </w:r>
      <w:r>
        <w:rPr>
          <w:rFonts w:eastAsia="Calibri"/>
          <w:b/>
          <w:sz w:val="28"/>
          <w:szCs w:val="28"/>
          <w:lang w:val="uz-Cyrl-UZ"/>
        </w:rPr>
        <w:t>Bryuster</w:t>
      </w:r>
      <w:r w:rsidRPr="000937AA">
        <w:rPr>
          <w:rFonts w:eastAsia="Calibri"/>
          <w:b/>
          <w:sz w:val="28"/>
          <w:szCs w:val="28"/>
          <w:lang w:val="uz-Cyrl-UZ"/>
        </w:rPr>
        <w:t xml:space="preserve"> </w:t>
      </w:r>
      <w:r>
        <w:rPr>
          <w:rFonts w:eastAsia="Calibri"/>
          <w:b/>
          <w:sz w:val="28"/>
          <w:szCs w:val="28"/>
          <w:lang w:val="uz-Cyrl-UZ"/>
        </w:rPr>
        <w:t>burchagi</w:t>
      </w:r>
    </w:p>
    <w:p w:rsidR="00CD0308" w:rsidRPr="000937AA" w:rsidRDefault="00CD0308" w:rsidP="00CD0308">
      <w:pPr>
        <w:ind w:firstLine="709"/>
        <w:jc w:val="both"/>
        <w:rPr>
          <w:rFonts w:eastAsia="Calibri"/>
          <w:sz w:val="28"/>
          <w:szCs w:val="28"/>
          <w:lang w:val="uz-Cyrl-UZ"/>
        </w:rPr>
      </w:pPr>
    </w:p>
    <w:p w:rsidR="00CD0308" w:rsidRPr="00AF6313" w:rsidRDefault="00CD0308" w:rsidP="00CD0308">
      <w:pPr>
        <w:ind w:firstLine="709"/>
        <w:jc w:val="both"/>
        <w:rPr>
          <w:rFonts w:eastAsia="Calibri"/>
          <w:sz w:val="28"/>
          <w:szCs w:val="28"/>
          <w:lang w:val="uz-Cyrl-UZ"/>
        </w:rPr>
      </w:pPr>
      <w:r>
        <w:rPr>
          <w:rFonts w:eastAsia="Calibri"/>
          <w:sz w:val="28"/>
          <w:szCs w:val="28"/>
          <w:lang w:val="uz-Cyrl-UZ"/>
        </w:rPr>
        <w:t>Yassi</w:t>
      </w:r>
      <w:r w:rsidRPr="00AF6313">
        <w:rPr>
          <w:rFonts w:eastAsia="Calibri"/>
          <w:sz w:val="28"/>
          <w:szCs w:val="28"/>
          <w:lang w:val="uz-Cyrl-UZ"/>
        </w:rPr>
        <w:t xml:space="preserve"> </w:t>
      </w:r>
      <w:r>
        <w:rPr>
          <w:rFonts w:eastAsia="Calibri"/>
          <w:sz w:val="28"/>
          <w:szCs w:val="28"/>
          <w:lang w:val="uz-Cyrl-UZ"/>
        </w:rPr>
        <w:t>elektromagnit</w:t>
      </w:r>
      <w:r w:rsidRPr="00AF6313">
        <w:rPr>
          <w:rFonts w:eastAsia="Calibri"/>
          <w:sz w:val="28"/>
          <w:szCs w:val="28"/>
          <w:lang w:val="uz-Cyrl-UZ"/>
        </w:rPr>
        <w:t xml:space="preserve"> </w:t>
      </w:r>
      <w:r>
        <w:rPr>
          <w:rFonts w:eastAsia="Calibri"/>
          <w:sz w:val="28"/>
          <w:szCs w:val="28"/>
          <w:lang w:val="uz-Cyrl-UZ"/>
        </w:rPr>
        <w:t>to‘lqin</w:t>
      </w:r>
      <w:r w:rsidRPr="00AF6313">
        <w:rPr>
          <w:rFonts w:eastAsia="Calibri"/>
          <w:sz w:val="28"/>
          <w:szCs w:val="28"/>
          <w:lang w:val="uz-Cyrl-UZ"/>
        </w:rPr>
        <w:t xml:space="preserve"> </w:t>
      </w:r>
      <w:r>
        <w:rPr>
          <w:rFonts w:eastAsia="Calibri"/>
          <w:sz w:val="28"/>
          <w:szCs w:val="28"/>
          <w:lang w:val="uz-Cyrl-UZ"/>
        </w:rPr>
        <w:t>havoda</w:t>
      </w:r>
      <w:r w:rsidRPr="00AF6313">
        <w:rPr>
          <w:rFonts w:eastAsia="Calibri"/>
          <w:sz w:val="28"/>
          <w:szCs w:val="28"/>
          <w:lang w:val="uz-Cyrl-UZ"/>
        </w:rPr>
        <w:t xml:space="preserve"> </w:t>
      </w:r>
      <w:r>
        <w:rPr>
          <w:rFonts w:eastAsia="Calibri"/>
          <w:sz w:val="28"/>
          <w:szCs w:val="28"/>
          <w:lang w:val="uz-Cyrl-UZ"/>
        </w:rPr>
        <w:t>joylashgan</w:t>
      </w:r>
      <w:r w:rsidRPr="00AF6313">
        <w:rPr>
          <w:rFonts w:eastAsia="Calibri"/>
          <w:sz w:val="28"/>
          <w:szCs w:val="28"/>
          <w:lang w:val="uz-Cyrl-UZ"/>
        </w:rPr>
        <w:t xml:space="preserve"> </w:t>
      </w:r>
      <w:r w:rsidRPr="00AF6313">
        <w:rPr>
          <w:rFonts w:eastAsia="Calibri"/>
          <w:b/>
          <w:sz w:val="28"/>
          <w:szCs w:val="28"/>
          <w:lang w:val="uz-Cyrl-UZ"/>
        </w:rPr>
        <w:t>d</w:t>
      </w:r>
      <w:r w:rsidRPr="00AF6313">
        <w:rPr>
          <w:rFonts w:eastAsia="Calibri"/>
          <w:sz w:val="28"/>
          <w:szCs w:val="28"/>
          <w:lang w:val="uz-Cyrl-UZ"/>
        </w:rPr>
        <w:t xml:space="preserve"> </w:t>
      </w:r>
      <w:r>
        <w:rPr>
          <w:rFonts w:eastAsia="Calibri"/>
          <w:sz w:val="28"/>
          <w:szCs w:val="28"/>
          <w:lang w:val="uz-Cyrl-UZ"/>
        </w:rPr>
        <w:t>qalinlikli</w:t>
      </w:r>
      <w:r w:rsidRPr="00AF6313">
        <w:rPr>
          <w:rFonts w:eastAsia="Calibri"/>
          <w:sz w:val="28"/>
          <w:szCs w:val="28"/>
          <w:lang w:val="uz-Cyrl-UZ"/>
        </w:rPr>
        <w:t xml:space="preserve"> </w:t>
      </w:r>
      <w:r>
        <w:rPr>
          <w:rFonts w:eastAsia="Calibri"/>
          <w:sz w:val="28"/>
          <w:szCs w:val="28"/>
          <w:lang w:val="uz-Cyrl-UZ"/>
        </w:rPr>
        <w:t>yassi</w:t>
      </w:r>
      <w:r w:rsidRPr="00AF6313">
        <w:rPr>
          <w:rFonts w:eastAsia="Calibri"/>
          <w:sz w:val="28"/>
          <w:szCs w:val="28"/>
          <w:lang w:val="uz-Cyrl-UZ"/>
        </w:rPr>
        <w:t xml:space="preserve"> </w:t>
      </w:r>
      <w:r>
        <w:rPr>
          <w:rFonts w:eastAsia="Calibri"/>
          <w:sz w:val="28"/>
          <w:szCs w:val="28"/>
          <w:lang w:val="uz-Cyrl-UZ"/>
        </w:rPr>
        <w:t>dielektrik</w:t>
      </w:r>
      <w:r w:rsidRPr="00AF6313">
        <w:rPr>
          <w:rFonts w:eastAsia="Calibri"/>
          <w:sz w:val="28"/>
          <w:szCs w:val="28"/>
          <w:lang w:val="uz-Cyrl-UZ"/>
        </w:rPr>
        <w:t xml:space="preserve"> </w:t>
      </w:r>
      <w:r>
        <w:rPr>
          <w:rFonts w:eastAsia="Calibri"/>
          <w:sz w:val="28"/>
          <w:szCs w:val="28"/>
          <w:lang w:val="uz-Cyrl-UZ"/>
        </w:rPr>
        <w:t>qatlamiga</w:t>
      </w:r>
      <w:r w:rsidRPr="00AF6313">
        <w:rPr>
          <w:rFonts w:eastAsia="Calibri"/>
          <w:sz w:val="28"/>
          <w:szCs w:val="28"/>
          <w:lang w:val="uz-Cyrl-UZ"/>
        </w:rPr>
        <w:t xml:space="preserve"> </w:t>
      </w:r>
      <w:r>
        <w:rPr>
          <w:rFonts w:eastAsia="Calibri"/>
          <w:sz w:val="28"/>
          <w:szCs w:val="28"/>
          <w:lang w:val="uz-Cyrl-UZ"/>
        </w:rPr>
        <w:t>tushganda</w:t>
      </w:r>
      <w:r w:rsidRPr="00AF6313">
        <w:rPr>
          <w:rFonts w:eastAsia="Calibri"/>
          <w:sz w:val="28"/>
          <w:szCs w:val="28"/>
          <w:lang w:val="uz-Cyrl-UZ"/>
        </w:rPr>
        <w:t xml:space="preserve"> (</w:t>
      </w:r>
      <w:r>
        <w:rPr>
          <w:rFonts w:eastAsia="Calibri"/>
          <w:sz w:val="28"/>
          <w:szCs w:val="28"/>
          <w:lang w:val="uz-Cyrl-UZ"/>
        </w:rPr>
        <w:t>1</w:t>
      </w:r>
      <w:r w:rsidRPr="005A6A0F">
        <w:rPr>
          <w:rFonts w:eastAsia="Calibri"/>
          <w:sz w:val="28"/>
          <w:szCs w:val="28"/>
          <w:lang w:val="uz-Cyrl-UZ"/>
        </w:rPr>
        <w:t>3</w:t>
      </w:r>
      <w:r>
        <w:rPr>
          <w:rFonts w:eastAsia="Calibri"/>
          <w:sz w:val="28"/>
          <w:szCs w:val="28"/>
          <w:lang w:val="uz-Cyrl-UZ"/>
        </w:rPr>
        <w:t>.</w:t>
      </w:r>
      <w:r w:rsidRPr="00AF6313">
        <w:rPr>
          <w:rFonts w:eastAsia="Calibri"/>
          <w:sz w:val="28"/>
          <w:szCs w:val="28"/>
          <w:lang w:val="uz-Cyrl-UZ"/>
        </w:rPr>
        <w:t>3-</w:t>
      </w:r>
      <w:r>
        <w:rPr>
          <w:rFonts w:eastAsia="Calibri"/>
          <w:sz w:val="28"/>
          <w:szCs w:val="28"/>
          <w:lang w:val="uz-Cyrl-UZ"/>
        </w:rPr>
        <w:t>rasm</w:t>
      </w:r>
      <w:r w:rsidRPr="00AF6313">
        <w:rPr>
          <w:rFonts w:eastAsia="Calibri"/>
          <w:sz w:val="28"/>
          <w:szCs w:val="28"/>
          <w:lang w:val="uz-Cyrl-UZ"/>
        </w:rPr>
        <w:t xml:space="preserve">), </w:t>
      </w:r>
      <w:r>
        <w:rPr>
          <w:rFonts w:eastAsia="Calibri"/>
          <w:sz w:val="28"/>
          <w:szCs w:val="28"/>
          <w:lang w:val="uz-Cyrl-UZ"/>
        </w:rPr>
        <w:t>tushgan</w:t>
      </w:r>
      <w:r w:rsidRPr="00AF6313">
        <w:rPr>
          <w:rFonts w:eastAsia="Calibri"/>
          <w:sz w:val="28"/>
          <w:szCs w:val="28"/>
          <w:lang w:val="uz-Cyrl-UZ"/>
        </w:rPr>
        <w:t xml:space="preserve"> </w:t>
      </w:r>
      <w:r>
        <w:rPr>
          <w:rFonts w:eastAsia="Calibri"/>
          <w:sz w:val="28"/>
          <w:szCs w:val="28"/>
          <w:lang w:val="uz-Cyrl-UZ"/>
        </w:rPr>
        <w:t>to‘lqin</w:t>
      </w:r>
      <w:r w:rsidRPr="00AF6313">
        <w:rPr>
          <w:rFonts w:eastAsia="Calibri"/>
          <w:sz w:val="28"/>
          <w:szCs w:val="28"/>
          <w:lang w:val="uz-Cyrl-UZ"/>
        </w:rPr>
        <w:t xml:space="preserve"> </w:t>
      </w:r>
      <w:r>
        <w:rPr>
          <w:rFonts w:eastAsia="Calibri"/>
          <w:sz w:val="28"/>
          <w:szCs w:val="28"/>
          <w:lang w:val="uz-Cyrl-UZ"/>
        </w:rPr>
        <w:t>qisman</w:t>
      </w:r>
      <w:r w:rsidRPr="00AF6313">
        <w:rPr>
          <w:rFonts w:eastAsia="Calibri"/>
          <w:sz w:val="28"/>
          <w:szCs w:val="28"/>
          <w:lang w:val="uz-Cyrl-UZ"/>
        </w:rPr>
        <w:t xml:space="preserve"> </w:t>
      </w:r>
      <w:r>
        <w:rPr>
          <w:rFonts w:eastAsia="Calibri"/>
          <w:sz w:val="28"/>
          <w:szCs w:val="28"/>
          <w:lang w:val="uz-Cyrl-UZ"/>
        </w:rPr>
        <w:t>qaytadi</w:t>
      </w:r>
      <w:r w:rsidRPr="00AF6313">
        <w:rPr>
          <w:rFonts w:eastAsia="Calibri"/>
          <w:sz w:val="28"/>
          <w:szCs w:val="28"/>
          <w:lang w:val="uz-Cyrl-UZ"/>
        </w:rPr>
        <w:t xml:space="preserve"> </w:t>
      </w:r>
      <w:r>
        <w:rPr>
          <w:rFonts w:eastAsia="Calibri"/>
          <w:sz w:val="28"/>
          <w:szCs w:val="28"/>
          <w:lang w:val="uz-Cyrl-UZ"/>
        </w:rPr>
        <w:t>va</w:t>
      </w:r>
      <w:r w:rsidRPr="00AF6313">
        <w:rPr>
          <w:rFonts w:eastAsia="Calibri"/>
          <w:sz w:val="28"/>
          <w:szCs w:val="28"/>
          <w:lang w:val="uz-Cyrl-UZ"/>
        </w:rPr>
        <w:t xml:space="preserve"> </w:t>
      </w:r>
      <w:r>
        <w:rPr>
          <w:rFonts w:eastAsia="Calibri"/>
          <w:sz w:val="28"/>
          <w:szCs w:val="28"/>
          <w:lang w:val="uz-Cyrl-UZ"/>
        </w:rPr>
        <w:t>qisman</w:t>
      </w:r>
      <w:r w:rsidRPr="00AF6313">
        <w:rPr>
          <w:rFonts w:eastAsia="Calibri"/>
          <w:sz w:val="28"/>
          <w:szCs w:val="28"/>
          <w:lang w:val="uz-Cyrl-UZ"/>
        </w:rPr>
        <w:t xml:space="preserve"> </w:t>
      </w:r>
      <w:r>
        <w:rPr>
          <w:rFonts w:eastAsia="Calibri"/>
          <w:sz w:val="28"/>
          <w:szCs w:val="28"/>
          <w:lang w:val="uz-Cyrl-UZ"/>
        </w:rPr>
        <w:t>ikkinchi</w:t>
      </w:r>
      <w:r w:rsidRPr="00AF6313">
        <w:rPr>
          <w:rFonts w:eastAsia="Calibri"/>
          <w:sz w:val="28"/>
          <w:szCs w:val="28"/>
          <w:lang w:val="uz-Cyrl-UZ"/>
        </w:rPr>
        <w:t xml:space="preserve"> </w:t>
      </w:r>
      <w:r>
        <w:rPr>
          <w:rFonts w:eastAsia="Calibri"/>
          <w:sz w:val="28"/>
          <w:szCs w:val="28"/>
          <w:lang w:val="uz-Cyrl-UZ"/>
        </w:rPr>
        <w:t>qatlamga</w:t>
      </w:r>
      <w:r w:rsidRPr="00AF6313">
        <w:rPr>
          <w:rFonts w:eastAsia="Calibri"/>
          <w:sz w:val="28"/>
          <w:szCs w:val="28"/>
          <w:lang w:val="uz-Cyrl-UZ"/>
        </w:rPr>
        <w:t xml:space="preserve"> </w:t>
      </w:r>
      <w:r>
        <w:rPr>
          <w:rFonts w:eastAsia="Calibri"/>
          <w:sz w:val="28"/>
          <w:szCs w:val="28"/>
          <w:lang w:val="uz-Cyrl-UZ"/>
        </w:rPr>
        <w:t>o‘tadi</w:t>
      </w:r>
      <w:r w:rsidRPr="00AF6313">
        <w:rPr>
          <w:rFonts w:eastAsia="Calibri"/>
          <w:sz w:val="28"/>
          <w:szCs w:val="28"/>
          <w:lang w:val="uz-Cyrl-UZ"/>
        </w:rPr>
        <w:t xml:space="preserve">. </w:t>
      </w:r>
      <w:r>
        <w:rPr>
          <w:rFonts w:eastAsia="Calibri"/>
          <w:sz w:val="28"/>
          <w:szCs w:val="28"/>
          <w:lang w:val="uz-Cyrl-UZ"/>
        </w:rPr>
        <w:t>Qatlamning</w:t>
      </w:r>
      <w:r w:rsidRPr="00AF6313">
        <w:rPr>
          <w:rFonts w:eastAsia="Calibri"/>
          <w:sz w:val="28"/>
          <w:szCs w:val="28"/>
          <w:lang w:val="uz-Cyrl-UZ"/>
        </w:rPr>
        <w:t xml:space="preserve"> </w:t>
      </w:r>
      <w:r>
        <w:rPr>
          <w:rFonts w:eastAsia="Calibri"/>
          <w:sz w:val="28"/>
          <w:szCs w:val="28"/>
          <w:lang w:val="uz-Cyrl-UZ"/>
        </w:rPr>
        <w:t>pastki</w:t>
      </w:r>
      <w:r w:rsidRPr="00AF6313">
        <w:rPr>
          <w:rFonts w:eastAsia="Calibri"/>
          <w:sz w:val="28"/>
          <w:szCs w:val="28"/>
          <w:lang w:val="uz-Cyrl-UZ"/>
        </w:rPr>
        <w:t xml:space="preserve"> </w:t>
      </w:r>
      <w:r>
        <w:rPr>
          <w:rFonts w:eastAsia="Calibri"/>
          <w:sz w:val="28"/>
          <w:szCs w:val="28"/>
          <w:lang w:val="uz-Cyrl-UZ"/>
        </w:rPr>
        <w:t>chegarasiga yetgach</w:t>
      </w:r>
      <w:r w:rsidRPr="00AF6313">
        <w:rPr>
          <w:rFonts w:eastAsia="Calibri"/>
          <w:sz w:val="28"/>
          <w:szCs w:val="28"/>
          <w:lang w:val="uz-Cyrl-UZ"/>
        </w:rPr>
        <w:t xml:space="preserve">, </w:t>
      </w:r>
      <w:r>
        <w:rPr>
          <w:rFonts w:eastAsia="Calibri"/>
          <w:sz w:val="28"/>
          <w:szCs w:val="28"/>
          <w:lang w:val="uz-Cyrl-UZ"/>
        </w:rPr>
        <w:t>to‘lqin</w:t>
      </w:r>
      <w:r w:rsidRPr="00AF6313">
        <w:rPr>
          <w:rFonts w:eastAsia="Calibri"/>
          <w:sz w:val="28"/>
          <w:szCs w:val="28"/>
          <w:lang w:val="uz-Cyrl-UZ"/>
        </w:rPr>
        <w:t xml:space="preserve"> </w:t>
      </w:r>
      <w:r>
        <w:rPr>
          <w:rFonts w:eastAsia="Calibri"/>
          <w:sz w:val="28"/>
          <w:szCs w:val="28"/>
          <w:lang w:val="uz-Cyrl-UZ"/>
        </w:rPr>
        <w:t>yana</w:t>
      </w:r>
      <w:r w:rsidRPr="00AF6313">
        <w:rPr>
          <w:rFonts w:eastAsia="Calibri"/>
          <w:sz w:val="28"/>
          <w:szCs w:val="28"/>
          <w:lang w:val="uz-Cyrl-UZ"/>
        </w:rPr>
        <w:t xml:space="preserve"> </w:t>
      </w:r>
      <w:r>
        <w:rPr>
          <w:rFonts w:eastAsia="Calibri"/>
          <w:sz w:val="28"/>
          <w:szCs w:val="28"/>
          <w:lang w:val="uz-Cyrl-UZ"/>
        </w:rPr>
        <w:t>qisman</w:t>
      </w:r>
      <w:r w:rsidRPr="00AF6313">
        <w:rPr>
          <w:rFonts w:eastAsia="Calibri"/>
          <w:sz w:val="28"/>
          <w:szCs w:val="28"/>
          <w:lang w:val="uz-Cyrl-UZ"/>
        </w:rPr>
        <w:t xml:space="preserve"> </w:t>
      </w:r>
      <w:r>
        <w:rPr>
          <w:rFonts w:eastAsia="Calibri"/>
          <w:sz w:val="28"/>
          <w:szCs w:val="28"/>
          <w:lang w:val="uz-Cyrl-UZ"/>
        </w:rPr>
        <w:t>qaytadi</w:t>
      </w:r>
      <w:r w:rsidRPr="00AF6313">
        <w:rPr>
          <w:rFonts w:eastAsia="Calibri"/>
          <w:sz w:val="28"/>
          <w:szCs w:val="28"/>
          <w:lang w:val="uz-Cyrl-UZ"/>
        </w:rPr>
        <w:t xml:space="preserve">, </w:t>
      </w:r>
      <w:r>
        <w:rPr>
          <w:rFonts w:eastAsia="Calibri"/>
          <w:sz w:val="28"/>
          <w:szCs w:val="28"/>
          <w:lang w:val="uz-Cyrl-UZ"/>
        </w:rPr>
        <w:t>qisman</w:t>
      </w:r>
      <w:r w:rsidRPr="00AF6313">
        <w:rPr>
          <w:rFonts w:eastAsia="Calibri"/>
          <w:sz w:val="28"/>
          <w:szCs w:val="28"/>
          <w:lang w:val="uz-Cyrl-UZ"/>
        </w:rPr>
        <w:t xml:space="preserve"> </w:t>
      </w:r>
      <w:r>
        <w:rPr>
          <w:rFonts w:eastAsia="Calibri"/>
          <w:sz w:val="28"/>
          <w:szCs w:val="28"/>
          <w:lang w:val="uz-Cyrl-UZ"/>
        </w:rPr>
        <w:t>esa</w:t>
      </w:r>
      <w:r w:rsidRPr="00AF6313">
        <w:rPr>
          <w:rFonts w:eastAsia="Calibri"/>
          <w:sz w:val="28"/>
          <w:szCs w:val="28"/>
          <w:lang w:val="uz-Cyrl-UZ"/>
        </w:rPr>
        <w:t xml:space="preserve"> </w:t>
      </w:r>
      <w:r>
        <w:rPr>
          <w:rFonts w:eastAsia="Calibri"/>
          <w:sz w:val="28"/>
          <w:szCs w:val="28"/>
          <w:lang w:val="uz-Cyrl-UZ"/>
        </w:rPr>
        <w:t>qatlamdan</w:t>
      </w:r>
      <w:r w:rsidRPr="00AF6313">
        <w:rPr>
          <w:rFonts w:eastAsia="Calibri"/>
          <w:sz w:val="28"/>
          <w:szCs w:val="28"/>
          <w:lang w:val="uz-Cyrl-UZ"/>
        </w:rPr>
        <w:t xml:space="preserve"> </w:t>
      </w:r>
      <w:r>
        <w:rPr>
          <w:rFonts w:eastAsia="Calibri"/>
          <w:sz w:val="28"/>
          <w:szCs w:val="28"/>
          <w:lang w:val="uz-Cyrl-UZ"/>
        </w:rPr>
        <w:t>chiqadi</w:t>
      </w:r>
      <w:r w:rsidRPr="00AF6313">
        <w:rPr>
          <w:rFonts w:eastAsia="Calibri"/>
          <w:sz w:val="28"/>
          <w:szCs w:val="28"/>
          <w:lang w:val="uz-Cyrl-UZ"/>
        </w:rPr>
        <w:t xml:space="preserve">. </w:t>
      </w:r>
      <w:r>
        <w:rPr>
          <w:rFonts w:eastAsia="Calibri"/>
          <w:sz w:val="28"/>
          <w:szCs w:val="28"/>
          <w:lang w:val="uz-Cyrl-UZ"/>
        </w:rPr>
        <w:t>Qatlamning</w:t>
      </w:r>
      <w:r w:rsidRPr="00AF6313">
        <w:rPr>
          <w:rFonts w:eastAsia="Calibri"/>
          <w:sz w:val="28"/>
          <w:szCs w:val="28"/>
          <w:lang w:val="uz-Cyrl-UZ"/>
        </w:rPr>
        <w:t xml:space="preserve"> </w:t>
      </w:r>
      <w:r>
        <w:rPr>
          <w:rFonts w:eastAsia="Calibri"/>
          <w:sz w:val="28"/>
          <w:szCs w:val="28"/>
          <w:lang w:val="uz-Cyrl-UZ"/>
        </w:rPr>
        <w:t>pastki</w:t>
      </w:r>
      <w:r w:rsidRPr="00AF6313">
        <w:rPr>
          <w:rFonts w:eastAsia="Calibri"/>
          <w:sz w:val="28"/>
          <w:szCs w:val="28"/>
          <w:lang w:val="uz-Cyrl-UZ"/>
        </w:rPr>
        <w:t xml:space="preserve"> </w:t>
      </w:r>
      <w:r>
        <w:rPr>
          <w:rFonts w:eastAsia="Calibri"/>
          <w:sz w:val="28"/>
          <w:szCs w:val="28"/>
          <w:lang w:val="uz-Cyrl-UZ"/>
        </w:rPr>
        <w:t>chegarasidan</w:t>
      </w:r>
      <w:r w:rsidRPr="00AF6313">
        <w:rPr>
          <w:rFonts w:eastAsia="Calibri"/>
          <w:sz w:val="28"/>
          <w:szCs w:val="28"/>
          <w:lang w:val="uz-Cyrl-UZ"/>
        </w:rPr>
        <w:t xml:space="preserve"> </w:t>
      </w:r>
      <w:r>
        <w:rPr>
          <w:rFonts w:eastAsia="Calibri"/>
          <w:sz w:val="28"/>
          <w:szCs w:val="28"/>
          <w:lang w:val="uz-Cyrl-UZ"/>
        </w:rPr>
        <w:t>qaytgan</w:t>
      </w:r>
      <w:r w:rsidRPr="00AF6313">
        <w:rPr>
          <w:rFonts w:eastAsia="Calibri"/>
          <w:sz w:val="28"/>
          <w:szCs w:val="28"/>
          <w:lang w:val="uz-Cyrl-UZ"/>
        </w:rPr>
        <w:t xml:space="preserve"> </w:t>
      </w:r>
      <w:r>
        <w:rPr>
          <w:rFonts w:eastAsia="Calibri"/>
          <w:sz w:val="28"/>
          <w:szCs w:val="28"/>
          <w:lang w:val="uz-Cyrl-UZ"/>
        </w:rPr>
        <w:t>to‘lqin</w:t>
      </w:r>
      <w:r w:rsidRPr="00AF6313">
        <w:rPr>
          <w:rFonts w:eastAsia="Calibri"/>
          <w:sz w:val="28"/>
          <w:szCs w:val="28"/>
          <w:lang w:val="uz-Cyrl-UZ"/>
        </w:rPr>
        <w:t xml:space="preserve"> </w:t>
      </w:r>
      <w:r>
        <w:rPr>
          <w:rFonts w:eastAsia="Calibri"/>
          <w:sz w:val="28"/>
          <w:szCs w:val="28"/>
          <w:lang w:val="uz-Cyrl-UZ"/>
        </w:rPr>
        <w:t>ustki</w:t>
      </w:r>
      <w:r w:rsidRPr="00AF6313">
        <w:rPr>
          <w:rFonts w:eastAsia="Calibri"/>
          <w:sz w:val="28"/>
          <w:szCs w:val="28"/>
          <w:lang w:val="uz-Cyrl-UZ"/>
        </w:rPr>
        <w:t xml:space="preserve"> </w:t>
      </w:r>
      <w:r>
        <w:rPr>
          <w:rFonts w:eastAsia="Calibri"/>
          <w:sz w:val="28"/>
          <w:szCs w:val="28"/>
          <w:lang w:val="uz-Cyrl-UZ"/>
        </w:rPr>
        <w:t>chegaraga</w:t>
      </w:r>
      <w:r w:rsidRPr="00AF6313">
        <w:rPr>
          <w:rFonts w:eastAsia="Calibri"/>
          <w:sz w:val="28"/>
          <w:szCs w:val="28"/>
          <w:lang w:val="uz-Cyrl-UZ"/>
        </w:rPr>
        <w:t xml:space="preserve"> </w:t>
      </w:r>
      <w:r>
        <w:rPr>
          <w:rFonts w:eastAsia="Calibri"/>
          <w:sz w:val="28"/>
          <w:szCs w:val="28"/>
          <w:lang w:val="uz-Cyrl-UZ"/>
        </w:rPr>
        <w:t>kelib</w:t>
      </w:r>
      <w:r w:rsidRPr="00AF6313">
        <w:rPr>
          <w:rFonts w:eastAsia="Calibri"/>
          <w:sz w:val="28"/>
          <w:szCs w:val="28"/>
          <w:lang w:val="uz-Cyrl-UZ"/>
        </w:rPr>
        <w:t xml:space="preserve"> </w:t>
      </w:r>
      <w:r>
        <w:rPr>
          <w:rFonts w:eastAsia="Calibri"/>
          <w:sz w:val="28"/>
          <w:szCs w:val="28"/>
          <w:lang w:val="uz-Cyrl-UZ"/>
        </w:rPr>
        <w:t>tushadi</w:t>
      </w:r>
      <w:r w:rsidRPr="00AF6313">
        <w:rPr>
          <w:rFonts w:eastAsia="Calibri"/>
          <w:sz w:val="28"/>
          <w:szCs w:val="28"/>
          <w:lang w:val="uz-Cyrl-UZ"/>
        </w:rPr>
        <w:t xml:space="preserve">, </w:t>
      </w:r>
      <w:r>
        <w:rPr>
          <w:rFonts w:eastAsia="Calibri"/>
          <w:sz w:val="28"/>
          <w:szCs w:val="28"/>
          <w:lang w:val="uz-Cyrl-UZ"/>
        </w:rPr>
        <w:t>bu yerda</w:t>
      </w:r>
      <w:r w:rsidRPr="00AF6313">
        <w:rPr>
          <w:rFonts w:eastAsia="Calibri"/>
          <w:sz w:val="28"/>
          <w:szCs w:val="28"/>
          <w:lang w:val="uz-Cyrl-UZ"/>
        </w:rPr>
        <w:t xml:space="preserve"> </w:t>
      </w:r>
      <w:r>
        <w:rPr>
          <w:rFonts w:eastAsia="Calibri"/>
          <w:sz w:val="28"/>
          <w:szCs w:val="28"/>
          <w:lang w:val="uz-Cyrl-UZ"/>
        </w:rPr>
        <w:t>u</w:t>
      </w:r>
      <w:r w:rsidRPr="00AF6313">
        <w:rPr>
          <w:rFonts w:eastAsia="Calibri"/>
          <w:sz w:val="28"/>
          <w:szCs w:val="28"/>
          <w:lang w:val="uz-Cyrl-UZ"/>
        </w:rPr>
        <w:t xml:space="preserve"> </w:t>
      </w:r>
      <w:r>
        <w:rPr>
          <w:rFonts w:eastAsia="Calibri"/>
          <w:sz w:val="28"/>
          <w:szCs w:val="28"/>
          <w:lang w:val="uz-Cyrl-UZ"/>
        </w:rPr>
        <w:t>yana</w:t>
      </w:r>
      <w:r w:rsidRPr="00AF6313">
        <w:rPr>
          <w:rFonts w:eastAsia="Calibri"/>
          <w:sz w:val="28"/>
          <w:szCs w:val="28"/>
          <w:lang w:val="uz-Cyrl-UZ"/>
        </w:rPr>
        <w:t xml:space="preserve"> </w:t>
      </w:r>
      <w:r>
        <w:rPr>
          <w:rFonts w:eastAsia="Calibri"/>
          <w:sz w:val="28"/>
          <w:szCs w:val="28"/>
          <w:lang w:val="uz-Cyrl-UZ"/>
        </w:rPr>
        <w:t>qisman</w:t>
      </w:r>
      <w:r w:rsidRPr="00AF6313">
        <w:rPr>
          <w:rFonts w:eastAsia="Calibri"/>
          <w:sz w:val="28"/>
          <w:szCs w:val="28"/>
          <w:lang w:val="uz-Cyrl-UZ"/>
        </w:rPr>
        <w:t xml:space="preserve"> </w:t>
      </w:r>
      <w:r>
        <w:rPr>
          <w:rFonts w:eastAsia="Calibri"/>
          <w:sz w:val="28"/>
          <w:szCs w:val="28"/>
          <w:lang w:val="uz-Cyrl-UZ"/>
        </w:rPr>
        <w:t>qaytadi</w:t>
      </w:r>
      <w:r w:rsidRPr="00AF6313">
        <w:rPr>
          <w:rFonts w:eastAsia="Calibri"/>
          <w:sz w:val="28"/>
          <w:szCs w:val="28"/>
          <w:lang w:val="uz-Cyrl-UZ"/>
        </w:rPr>
        <w:t xml:space="preserve">,  </w:t>
      </w:r>
      <w:r>
        <w:rPr>
          <w:rFonts w:eastAsia="Calibri"/>
          <w:sz w:val="28"/>
          <w:szCs w:val="28"/>
          <w:lang w:val="uz-Cyrl-UZ"/>
        </w:rPr>
        <w:t>qisman</w:t>
      </w:r>
      <w:r w:rsidRPr="00AF6313">
        <w:rPr>
          <w:rFonts w:eastAsia="Calibri"/>
          <w:sz w:val="28"/>
          <w:szCs w:val="28"/>
          <w:lang w:val="uz-Cyrl-UZ"/>
        </w:rPr>
        <w:t xml:space="preserve"> </w:t>
      </w:r>
      <w:r>
        <w:rPr>
          <w:rFonts w:eastAsia="Calibri"/>
          <w:sz w:val="28"/>
          <w:szCs w:val="28"/>
          <w:lang w:val="uz-Cyrl-UZ"/>
        </w:rPr>
        <w:t>esa</w:t>
      </w:r>
      <w:r w:rsidRPr="00AF6313">
        <w:rPr>
          <w:rFonts w:eastAsia="Calibri"/>
          <w:sz w:val="28"/>
          <w:szCs w:val="28"/>
          <w:lang w:val="uz-Cyrl-UZ"/>
        </w:rPr>
        <w:t xml:space="preserve"> </w:t>
      </w:r>
      <w:r>
        <w:rPr>
          <w:rFonts w:eastAsia="Calibri"/>
          <w:sz w:val="28"/>
          <w:szCs w:val="28"/>
          <w:lang w:val="uz-Cyrl-UZ"/>
        </w:rPr>
        <w:t>qatlamdan</w:t>
      </w:r>
      <w:r w:rsidRPr="00AF6313">
        <w:rPr>
          <w:rFonts w:eastAsia="Calibri"/>
          <w:sz w:val="28"/>
          <w:szCs w:val="28"/>
          <w:lang w:val="uz-Cyrl-UZ"/>
        </w:rPr>
        <w:t xml:space="preserve"> </w:t>
      </w:r>
      <w:r>
        <w:rPr>
          <w:rFonts w:eastAsia="Calibri"/>
          <w:sz w:val="28"/>
          <w:szCs w:val="28"/>
          <w:lang w:val="uz-Cyrl-UZ"/>
        </w:rPr>
        <w:t>chiqadi</w:t>
      </w:r>
      <w:r w:rsidRPr="00AF6313">
        <w:rPr>
          <w:rFonts w:eastAsia="Calibri"/>
          <w:sz w:val="28"/>
          <w:szCs w:val="28"/>
          <w:lang w:val="uz-Cyrl-UZ"/>
        </w:rPr>
        <w:t xml:space="preserve"> </w:t>
      </w:r>
      <w:r>
        <w:rPr>
          <w:rFonts w:eastAsia="Calibri"/>
          <w:sz w:val="28"/>
          <w:szCs w:val="28"/>
          <w:lang w:val="uz-Cyrl-UZ"/>
        </w:rPr>
        <w:t>va</w:t>
      </w:r>
      <w:r w:rsidRPr="00AF6313">
        <w:rPr>
          <w:rFonts w:eastAsia="Calibri"/>
          <w:sz w:val="28"/>
          <w:szCs w:val="28"/>
          <w:lang w:val="uz-Cyrl-UZ"/>
        </w:rPr>
        <w:t xml:space="preserve"> </w:t>
      </w:r>
      <w:r>
        <w:rPr>
          <w:rFonts w:eastAsia="Calibri"/>
          <w:sz w:val="28"/>
          <w:szCs w:val="28"/>
          <w:lang w:val="uz-Cyrl-UZ"/>
        </w:rPr>
        <w:t>h</w:t>
      </w:r>
      <w:r w:rsidRPr="00AF6313">
        <w:rPr>
          <w:rFonts w:eastAsia="Calibri"/>
          <w:sz w:val="28"/>
          <w:szCs w:val="28"/>
          <w:lang w:val="uz-Cyrl-UZ"/>
        </w:rPr>
        <w:t>.</w:t>
      </w:r>
      <w:r>
        <w:rPr>
          <w:rFonts w:eastAsia="Calibri"/>
          <w:sz w:val="28"/>
          <w:szCs w:val="28"/>
          <w:lang w:val="uz-Cyrl-UZ"/>
        </w:rPr>
        <w:t>k</w:t>
      </w:r>
      <w:r w:rsidRPr="00AF6313">
        <w:rPr>
          <w:rFonts w:eastAsia="Calibri"/>
          <w:sz w:val="28"/>
          <w:szCs w:val="28"/>
          <w:lang w:val="uz-Cyrl-UZ"/>
        </w:rPr>
        <w:t xml:space="preserve">. </w:t>
      </w:r>
      <w:r>
        <w:rPr>
          <w:rFonts w:eastAsia="Calibri"/>
          <w:sz w:val="28"/>
          <w:szCs w:val="28"/>
          <w:lang w:val="uz-Cyrl-UZ"/>
        </w:rPr>
        <w:t>Shunday</w:t>
      </w:r>
      <w:r w:rsidRPr="00AF6313">
        <w:rPr>
          <w:rFonts w:eastAsia="Calibri"/>
          <w:sz w:val="28"/>
          <w:szCs w:val="28"/>
          <w:lang w:val="uz-Cyrl-UZ"/>
        </w:rPr>
        <w:t xml:space="preserve"> </w:t>
      </w:r>
      <w:r>
        <w:rPr>
          <w:rFonts w:eastAsia="Calibri"/>
          <w:sz w:val="28"/>
          <w:szCs w:val="28"/>
          <w:lang w:val="uz-Cyrl-UZ"/>
        </w:rPr>
        <w:t>qilib</w:t>
      </w:r>
      <w:r w:rsidRPr="00AF6313">
        <w:rPr>
          <w:rFonts w:eastAsia="Calibri"/>
          <w:sz w:val="28"/>
          <w:szCs w:val="28"/>
          <w:lang w:val="uz-Cyrl-UZ"/>
        </w:rPr>
        <w:t xml:space="preserve">, </w:t>
      </w:r>
      <w:r>
        <w:rPr>
          <w:rFonts w:eastAsia="Calibri"/>
          <w:sz w:val="28"/>
          <w:szCs w:val="28"/>
          <w:lang w:val="uz-Cyrl-UZ"/>
        </w:rPr>
        <w:t>qatlamdan</w:t>
      </w:r>
      <w:r w:rsidRPr="00AF6313">
        <w:rPr>
          <w:rFonts w:eastAsia="Calibri"/>
          <w:sz w:val="28"/>
          <w:szCs w:val="28"/>
          <w:lang w:val="uz-Cyrl-UZ"/>
        </w:rPr>
        <w:t xml:space="preserve"> </w:t>
      </w:r>
      <w:r>
        <w:rPr>
          <w:rFonts w:eastAsia="Calibri"/>
          <w:sz w:val="28"/>
          <w:szCs w:val="28"/>
          <w:lang w:val="uz-Cyrl-UZ"/>
        </w:rPr>
        <w:t>qaytgan</w:t>
      </w:r>
      <w:r w:rsidRPr="00AF6313">
        <w:rPr>
          <w:rFonts w:eastAsia="Calibri"/>
          <w:sz w:val="28"/>
          <w:szCs w:val="28"/>
          <w:lang w:val="uz-Cyrl-UZ"/>
        </w:rPr>
        <w:t xml:space="preserve"> </w:t>
      </w:r>
      <w:r>
        <w:rPr>
          <w:rFonts w:eastAsia="Calibri"/>
          <w:sz w:val="28"/>
          <w:szCs w:val="28"/>
          <w:lang w:val="uz-Cyrl-UZ"/>
        </w:rPr>
        <w:t>to‘lqin</w:t>
      </w:r>
      <w:r w:rsidRPr="00AF6313">
        <w:rPr>
          <w:rFonts w:eastAsia="Calibri"/>
          <w:sz w:val="28"/>
          <w:szCs w:val="28"/>
          <w:lang w:val="uz-Cyrl-UZ"/>
        </w:rPr>
        <w:t xml:space="preserve"> </w:t>
      </w:r>
      <w:r>
        <w:rPr>
          <w:rFonts w:eastAsia="Calibri"/>
          <w:sz w:val="28"/>
          <w:szCs w:val="28"/>
          <w:lang w:val="uz-Cyrl-UZ"/>
        </w:rPr>
        <w:t>bir</w:t>
      </w:r>
      <w:r w:rsidRPr="00AF6313">
        <w:rPr>
          <w:rFonts w:eastAsia="Calibri"/>
          <w:sz w:val="28"/>
          <w:szCs w:val="28"/>
          <w:lang w:val="uz-Cyrl-UZ"/>
        </w:rPr>
        <w:t xml:space="preserve"> </w:t>
      </w:r>
      <w:r>
        <w:rPr>
          <w:rFonts w:eastAsia="Calibri"/>
          <w:sz w:val="28"/>
          <w:szCs w:val="28"/>
          <w:lang w:val="uz-Cyrl-UZ"/>
        </w:rPr>
        <w:t>xil</w:t>
      </w:r>
      <w:r w:rsidRPr="00AF6313">
        <w:rPr>
          <w:rFonts w:eastAsia="Calibri"/>
          <w:sz w:val="28"/>
          <w:szCs w:val="28"/>
          <w:lang w:val="uz-Cyrl-UZ"/>
        </w:rPr>
        <w:t xml:space="preserve"> </w:t>
      </w:r>
      <w:r>
        <w:rPr>
          <w:rFonts w:eastAsia="Calibri"/>
          <w:sz w:val="28"/>
          <w:szCs w:val="28"/>
          <w:lang w:val="uz-Cyrl-UZ"/>
        </w:rPr>
        <w:t>yo‘nalishda</w:t>
      </w:r>
      <w:r w:rsidRPr="00AF6313">
        <w:rPr>
          <w:rFonts w:eastAsia="Calibri"/>
          <w:sz w:val="28"/>
          <w:szCs w:val="28"/>
          <w:lang w:val="uz-Cyrl-UZ"/>
        </w:rPr>
        <w:t xml:space="preserve"> (Z-</w:t>
      </w:r>
      <w:r>
        <w:rPr>
          <w:rFonts w:eastAsia="Calibri"/>
          <w:sz w:val="28"/>
          <w:szCs w:val="28"/>
          <w:lang w:val="uz-Cyrl-UZ"/>
        </w:rPr>
        <w:t>o‘qiga</w:t>
      </w:r>
      <w:r w:rsidRPr="00AF6313">
        <w:rPr>
          <w:rFonts w:eastAsia="Calibri"/>
          <w:sz w:val="28"/>
          <w:szCs w:val="28"/>
          <w:lang w:val="uz-Cyrl-UZ"/>
        </w:rPr>
        <w:t xml:space="preserve"> </w:t>
      </w:r>
      <w:r>
        <w:rPr>
          <w:rFonts w:eastAsia="Calibri"/>
          <w:sz w:val="28"/>
          <w:szCs w:val="28"/>
          <w:lang w:val="uz-Cyrl-UZ"/>
        </w:rPr>
        <w:t>nisbatan</w:t>
      </w:r>
      <w:r w:rsidRPr="00AF6313">
        <w:rPr>
          <w:rFonts w:eastAsia="Calibri"/>
          <w:sz w:val="28"/>
          <w:szCs w:val="28"/>
          <w:lang w:val="uz-Cyrl-UZ"/>
        </w:rPr>
        <w:t xml:space="preserve"> </w:t>
      </w:r>
      <w:r w:rsidRPr="00251AE9">
        <w:rPr>
          <w:rFonts w:ascii="Symbol" w:eastAsia="Calibri" w:hAnsi="Symbol"/>
          <w:sz w:val="28"/>
          <w:szCs w:val="28"/>
          <w:lang w:val="ru-RU"/>
        </w:rPr>
        <w:sym w:font="Symbol" w:char="F06A"/>
      </w:r>
      <w:r w:rsidRPr="00AF6313">
        <w:rPr>
          <w:rFonts w:eastAsia="Calibri"/>
          <w:sz w:val="28"/>
          <w:szCs w:val="28"/>
          <w:lang w:val="uz-Cyrl-UZ"/>
        </w:rPr>
        <w:t xml:space="preserve">’ </w:t>
      </w:r>
      <w:r>
        <w:rPr>
          <w:rFonts w:eastAsia="Calibri"/>
          <w:sz w:val="28"/>
          <w:szCs w:val="28"/>
          <w:lang w:val="uz-Cyrl-UZ"/>
        </w:rPr>
        <w:t>burchakda</w:t>
      </w:r>
      <w:r w:rsidRPr="00AF6313">
        <w:rPr>
          <w:rFonts w:eastAsia="Calibri"/>
          <w:sz w:val="28"/>
          <w:szCs w:val="28"/>
          <w:lang w:val="uz-Cyrl-UZ"/>
        </w:rPr>
        <w:t xml:space="preserve">) </w:t>
      </w:r>
      <w:r>
        <w:rPr>
          <w:rFonts w:eastAsia="Calibri"/>
          <w:sz w:val="28"/>
          <w:szCs w:val="28"/>
          <w:lang w:val="uz-Cyrl-UZ"/>
        </w:rPr>
        <w:t>tarqalayotgan</w:t>
      </w:r>
      <w:r w:rsidRPr="00AF6313">
        <w:rPr>
          <w:rFonts w:eastAsia="Calibri"/>
          <w:sz w:val="28"/>
          <w:szCs w:val="28"/>
          <w:lang w:val="uz-Cyrl-UZ"/>
        </w:rPr>
        <w:t xml:space="preserve"> </w:t>
      </w:r>
      <w:r>
        <w:rPr>
          <w:rFonts w:eastAsia="Calibri"/>
          <w:sz w:val="28"/>
          <w:szCs w:val="28"/>
          <w:lang w:val="uz-Cyrl-UZ"/>
        </w:rPr>
        <w:t>hisobsiz</w:t>
      </w:r>
      <w:r w:rsidRPr="00AF6313">
        <w:rPr>
          <w:rFonts w:eastAsia="Calibri"/>
          <w:sz w:val="28"/>
          <w:szCs w:val="28"/>
          <w:lang w:val="uz-Cyrl-UZ"/>
        </w:rPr>
        <w:t xml:space="preserve"> </w:t>
      </w:r>
      <w:r>
        <w:rPr>
          <w:rFonts w:eastAsia="Calibri"/>
          <w:sz w:val="28"/>
          <w:szCs w:val="28"/>
          <w:lang w:val="uz-Cyrl-UZ"/>
        </w:rPr>
        <w:t>to‘lqinlarning</w:t>
      </w:r>
      <w:r w:rsidRPr="00AF6313">
        <w:rPr>
          <w:rFonts w:eastAsia="Calibri"/>
          <w:sz w:val="28"/>
          <w:szCs w:val="28"/>
          <w:lang w:val="uz-Cyrl-UZ"/>
        </w:rPr>
        <w:t xml:space="preserve"> </w:t>
      </w:r>
      <w:r>
        <w:rPr>
          <w:rFonts w:eastAsia="Calibri"/>
          <w:sz w:val="28"/>
          <w:szCs w:val="28"/>
          <w:lang w:val="uz-Cyrl-UZ"/>
        </w:rPr>
        <w:t>ustma</w:t>
      </w:r>
      <w:r w:rsidRPr="00AF6313">
        <w:rPr>
          <w:rFonts w:eastAsia="Calibri"/>
          <w:sz w:val="28"/>
          <w:szCs w:val="28"/>
          <w:lang w:val="uz-Cyrl-UZ"/>
        </w:rPr>
        <w:t>-</w:t>
      </w:r>
      <w:r>
        <w:rPr>
          <w:rFonts w:eastAsia="Calibri"/>
          <w:sz w:val="28"/>
          <w:szCs w:val="28"/>
          <w:lang w:val="uz-Cyrl-UZ"/>
        </w:rPr>
        <w:t>ust</w:t>
      </w:r>
      <w:r w:rsidRPr="00AF6313">
        <w:rPr>
          <w:rFonts w:eastAsia="Calibri"/>
          <w:sz w:val="28"/>
          <w:szCs w:val="28"/>
          <w:lang w:val="uz-Cyrl-UZ"/>
        </w:rPr>
        <w:t xml:space="preserve"> </w:t>
      </w:r>
      <w:r>
        <w:rPr>
          <w:rFonts w:eastAsia="Calibri"/>
          <w:sz w:val="28"/>
          <w:szCs w:val="28"/>
          <w:lang w:val="uz-Cyrl-UZ"/>
        </w:rPr>
        <w:t>taxlanishini</w:t>
      </w:r>
      <w:r w:rsidRPr="00AF6313">
        <w:rPr>
          <w:rFonts w:eastAsia="Calibri"/>
          <w:sz w:val="28"/>
          <w:szCs w:val="28"/>
          <w:lang w:val="uz-Cyrl-UZ"/>
        </w:rPr>
        <w:t xml:space="preserve"> </w:t>
      </w:r>
      <w:r>
        <w:rPr>
          <w:rFonts w:eastAsia="Calibri"/>
          <w:sz w:val="28"/>
          <w:szCs w:val="28"/>
          <w:lang w:val="uz-Cyrl-UZ"/>
        </w:rPr>
        <w:t>bildiradi</w:t>
      </w:r>
      <w:r w:rsidRPr="00AF6313">
        <w:rPr>
          <w:rFonts w:eastAsia="Calibri"/>
          <w:sz w:val="28"/>
          <w:szCs w:val="28"/>
          <w:lang w:val="uz-Cyrl-UZ"/>
        </w:rPr>
        <w:t xml:space="preserve">. </w:t>
      </w:r>
      <w:r>
        <w:rPr>
          <w:rFonts w:eastAsia="Calibri"/>
          <w:sz w:val="28"/>
          <w:szCs w:val="28"/>
          <w:lang w:val="uz-Cyrl-UZ"/>
        </w:rPr>
        <w:t>Bu</w:t>
      </w:r>
      <w:r w:rsidRPr="00AF6313">
        <w:rPr>
          <w:rFonts w:eastAsia="Calibri"/>
          <w:sz w:val="28"/>
          <w:szCs w:val="28"/>
          <w:lang w:val="uz-Cyrl-UZ"/>
        </w:rPr>
        <w:t xml:space="preserve"> </w:t>
      </w:r>
      <w:r>
        <w:rPr>
          <w:rFonts w:eastAsia="Calibri"/>
          <w:sz w:val="28"/>
          <w:szCs w:val="28"/>
          <w:lang w:val="uz-Cyrl-UZ"/>
        </w:rPr>
        <w:t>to‘lqinlar</w:t>
      </w:r>
      <w:r w:rsidRPr="00AF6313">
        <w:rPr>
          <w:rFonts w:eastAsia="Calibri"/>
          <w:sz w:val="28"/>
          <w:szCs w:val="28"/>
          <w:lang w:val="uz-Cyrl-UZ"/>
        </w:rPr>
        <w:t xml:space="preserve"> </w:t>
      </w:r>
      <w:r>
        <w:rPr>
          <w:rFonts w:eastAsia="Calibri"/>
          <w:sz w:val="28"/>
          <w:szCs w:val="28"/>
          <w:lang w:val="uz-Cyrl-UZ"/>
        </w:rPr>
        <w:t>qatlam</w:t>
      </w:r>
      <w:r w:rsidRPr="00AF6313">
        <w:rPr>
          <w:rFonts w:eastAsia="Calibri"/>
          <w:sz w:val="28"/>
          <w:szCs w:val="28"/>
          <w:lang w:val="uz-Cyrl-UZ"/>
        </w:rPr>
        <w:t xml:space="preserve"> </w:t>
      </w:r>
      <w:r>
        <w:rPr>
          <w:rFonts w:eastAsia="Calibri"/>
          <w:sz w:val="28"/>
          <w:szCs w:val="28"/>
          <w:lang w:val="uz-Cyrl-UZ"/>
        </w:rPr>
        <w:t>ichidagi</w:t>
      </w:r>
      <w:r w:rsidRPr="00AF6313">
        <w:rPr>
          <w:rFonts w:eastAsia="Calibri"/>
          <w:sz w:val="28"/>
          <w:szCs w:val="28"/>
          <w:lang w:val="uz-Cyrl-UZ"/>
        </w:rPr>
        <w:t xml:space="preserve"> </w:t>
      </w:r>
      <w:r>
        <w:rPr>
          <w:rFonts w:eastAsia="Calibri"/>
          <w:sz w:val="28"/>
          <w:szCs w:val="28"/>
          <w:lang w:val="uz-Cyrl-UZ"/>
        </w:rPr>
        <w:t>to‘lqinning</w:t>
      </w:r>
      <w:r w:rsidRPr="00AF6313">
        <w:rPr>
          <w:rFonts w:eastAsia="Calibri"/>
          <w:sz w:val="28"/>
          <w:szCs w:val="28"/>
          <w:lang w:val="uz-Cyrl-UZ"/>
        </w:rPr>
        <w:t xml:space="preserve"> </w:t>
      </w:r>
      <w:r>
        <w:rPr>
          <w:rFonts w:eastAsia="Calibri"/>
          <w:sz w:val="28"/>
          <w:szCs w:val="28"/>
          <w:lang w:val="uz-Cyrl-UZ"/>
        </w:rPr>
        <w:t>qaytish</w:t>
      </w:r>
      <w:r w:rsidRPr="00AF6313">
        <w:rPr>
          <w:rFonts w:eastAsia="Calibri"/>
          <w:sz w:val="28"/>
          <w:szCs w:val="28"/>
          <w:lang w:val="uz-Cyrl-UZ"/>
        </w:rPr>
        <w:t xml:space="preserve"> </w:t>
      </w:r>
      <w:r>
        <w:rPr>
          <w:rFonts w:eastAsia="Calibri"/>
          <w:sz w:val="28"/>
          <w:szCs w:val="28"/>
          <w:lang w:val="uz-Cyrl-UZ"/>
        </w:rPr>
        <w:t>soniga</w:t>
      </w:r>
      <w:r w:rsidRPr="00AF6313">
        <w:rPr>
          <w:rFonts w:eastAsia="Calibri"/>
          <w:sz w:val="28"/>
          <w:szCs w:val="28"/>
          <w:lang w:val="uz-Cyrl-UZ"/>
        </w:rPr>
        <w:t xml:space="preserve"> </w:t>
      </w:r>
      <w:r>
        <w:rPr>
          <w:rFonts w:eastAsia="Calibri"/>
          <w:sz w:val="28"/>
          <w:szCs w:val="28"/>
          <w:lang w:val="uz-Cyrl-UZ"/>
        </w:rPr>
        <w:t>bog‘liq</w:t>
      </w:r>
      <w:r w:rsidRPr="00AF6313">
        <w:rPr>
          <w:rFonts w:eastAsia="Calibri"/>
          <w:sz w:val="28"/>
          <w:szCs w:val="28"/>
          <w:lang w:val="uz-Cyrl-UZ"/>
        </w:rPr>
        <w:t xml:space="preserve"> </w:t>
      </w:r>
      <w:r>
        <w:rPr>
          <w:rFonts w:eastAsia="Calibri"/>
          <w:sz w:val="28"/>
          <w:szCs w:val="28"/>
          <w:lang w:val="uz-Cyrl-UZ"/>
        </w:rPr>
        <w:t>bo‘lgan</w:t>
      </w:r>
      <w:r w:rsidRPr="00AF6313">
        <w:rPr>
          <w:rFonts w:eastAsia="Calibri"/>
          <w:sz w:val="28"/>
          <w:szCs w:val="28"/>
          <w:lang w:val="uz-Cyrl-UZ"/>
        </w:rPr>
        <w:t xml:space="preserve"> </w:t>
      </w:r>
      <w:r>
        <w:rPr>
          <w:rFonts w:eastAsia="Calibri"/>
          <w:sz w:val="28"/>
          <w:szCs w:val="28"/>
          <w:lang w:val="uz-Cyrl-UZ"/>
        </w:rPr>
        <w:t>amplitudalari</w:t>
      </w:r>
      <w:r w:rsidRPr="00AF6313">
        <w:rPr>
          <w:rFonts w:eastAsia="Calibri"/>
          <w:sz w:val="28"/>
          <w:szCs w:val="28"/>
          <w:lang w:val="uz-Cyrl-UZ"/>
        </w:rPr>
        <w:t xml:space="preserve"> </w:t>
      </w:r>
      <w:r>
        <w:rPr>
          <w:rFonts w:eastAsia="Calibri"/>
          <w:sz w:val="28"/>
          <w:szCs w:val="28"/>
          <w:lang w:val="uz-Cyrl-UZ"/>
        </w:rPr>
        <w:t>va</w:t>
      </w:r>
      <w:r w:rsidRPr="00AF6313">
        <w:rPr>
          <w:rFonts w:eastAsia="Calibri"/>
          <w:sz w:val="28"/>
          <w:szCs w:val="28"/>
          <w:lang w:val="uz-Cyrl-UZ"/>
        </w:rPr>
        <w:t xml:space="preserve"> </w:t>
      </w:r>
      <w:r>
        <w:rPr>
          <w:rFonts w:eastAsia="Calibri"/>
          <w:sz w:val="28"/>
          <w:szCs w:val="28"/>
          <w:lang w:val="uz-Cyrl-UZ"/>
        </w:rPr>
        <w:t>fazalari</w:t>
      </w:r>
      <w:r w:rsidRPr="00AF6313">
        <w:rPr>
          <w:rFonts w:eastAsia="Calibri"/>
          <w:sz w:val="28"/>
          <w:szCs w:val="28"/>
          <w:lang w:val="uz-Cyrl-UZ"/>
        </w:rPr>
        <w:t xml:space="preserve"> </w:t>
      </w:r>
      <w:r>
        <w:rPr>
          <w:rFonts w:eastAsia="Calibri"/>
          <w:sz w:val="28"/>
          <w:szCs w:val="28"/>
          <w:lang w:val="uz-Cyrl-UZ"/>
        </w:rPr>
        <w:t>bilan</w:t>
      </w:r>
      <w:r w:rsidRPr="00AF6313">
        <w:rPr>
          <w:rFonts w:eastAsia="Calibri"/>
          <w:sz w:val="28"/>
          <w:szCs w:val="28"/>
          <w:lang w:val="uz-Cyrl-UZ"/>
        </w:rPr>
        <w:t xml:space="preserve"> </w:t>
      </w:r>
      <w:r>
        <w:rPr>
          <w:rFonts w:eastAsia="Calibri"/>
          <w:sz w:val="28"/>
          <w:szCs w:val="28"/>
          <w:lang w:val="uz-Cyrl-UZ"/>
        </w:rPr>
        <w:t>bir</w:t>
      </w:r>
      <w:r w:rsidRPr="00AF6313">
        <w:rPr>
          <w:rFonts w:eastAsia="Calibri"/>
          <w:sz w:val="28"/>
          <w:szCs w:val="28"/>
          <w:lang w:val="uz-Cyrl-UZ"/>
        </w:rPr>
        <w:t>-</w:t>
      </w:r>
      <w:r>
        <w:rPr>
          <w:rFonts w:eastAsia="Calibri"/>
          <w:sz w:val="28"/>
          <w:szCs w:val="28"/>
          <w:lang w:val="uz-Cyrl-UZ"/>
        </w:rPr>
        <w:t>biridan</w:t>
      </w:r>
      <w:r w:rsidRPr="00AF6313">
        <w:rPr>
          <w:rFonts w:eastAsia="Calibri"/>
          <w:sz w:val="28"/>
          <w:szCs w:val="28"/>
          <w:lang w:val="uz-Cyrl-UZ"/>
        </w:rPr>
        <w:t xml:space="preserve"> </w:t>
      </w:r>
      <w:r>
        <w:rPr>
          <w:rFonts w:eastAsia="Calibri"/>
          <w:sz w:val="28"/>
          <w:szCs w:val="28"/>
          <w:lang w:val="uz-Cyrl-UZ"/>
        </w:rPr>
        <w:t>farq</w:t>
      </w:r>
      <w:r w:rsidRPr="00AF6313">
        <w:rPr>
          <w:rFonts w:eastAsia="Calibri"/>
          <w:sz w:val="28"/>
          <w:szCs w:val="28"/>
          <w:lang w:val="uz-Cyrl-UZ"/>
        </w:rPr>
        <w:t xml:space="preserve"> </w:t>
      </w:r>
      <w:r>
        <w:rPr>
          <w:rFonts w:eastAsia="Calibri"/>
          <w:sz w:val="28"/>
          <w:szCs w:val="28"/>
          <w:lang w:val="uz-Cyrl-UZ"/>
        </w:rPr>
        <w:t>qiladi</w:t>
      </w:r>
      <w:r w:rsidRPr="00AF6313">
        <w:rPr>
          <w:rFonts w:eastAsia="Calibri"/>
          <w:sz w:val="28"/>
          <w:szCs w:val="28"/>
          <w:lang w:val="uz-Cyrl-UZ"/>
        </w:rPr>
        <w:t>.</w:t>
      </w:r>
    </w:p>
    <w:p w:rsidR="00CD0308" w:rsidRPr="00AF6313" w:rsidRDefault="00CD0308" w:rsidP="00CD0308">
      <w:pPr>
        <w:ind w:firstLine="709"/>
        <w:jc w:val="both"/>
        <w:rPr>
          <w:rFonts w:eastAsia="Calibri"/>
          <w:sz w:val="28"/>
          <w:szCs w:val="28"/>
          <w:lang w:val="uz-Cyrl-UZ"/>
        </w:rPr>
      </w:pPr>
      <w:r>
        <w:rPr>
          <w:rFonts w:eastAsia="Calibri"/>
          <w:sz w:val="28"/>
          <w:szCs w:val="28"/>
          <w:lang w:val="uz-Cyrl-UZ"/>
        </w:rPr>
        <w:t>Qatlamdan</w:t>
      </w:r>
      <w:r w:rsidRPr="00AF6313">
        <w:rPr>
          <w:rFonts w:eastAsia="Calibri"/>
          <w:sz w:val="28"/>
          <w:szCs w:val="28"/>
          <w:lang w:val="uz-Cyrl-UZ"/>
        </w:rPr>
        <w:t xml:space="preserve"> </w:t>
      </w:r>
      <w:r>
        <w:rPr>
          <w:rFonts w:eastAsia="Calibri"/>
          <w:sz w:val="28"/>
          <w:szCs w:val="28"/>
          <w:lang w:val="uz-Cyrl-UZ"/>
        </w:rPr>
        <w:t>o‘tgan</w:t>
      </w:r>
      <w:r w:rsidRPr="00AF6313">
        <w:rPr>
          <w:rFonts w:eastAsia="Calibri"/>
          <w:sz w:val="28"/>
          <w:szCs w:val="28"/>
          <w:lang w:val="uz-Cyrl-UZ"/>
        </w:rPr>
        <w:t xml:space="preserve"> </w:t>
      </w:r>
      <w:r>
        <w:rPr>
          <w:rFonts w:eastAsia="Calibri"/>
          <w:sz w:val="28"/>
          <w:szCs w:val="28"/>
          <w:lang w:val="uz-Cyrl-UZ"/>
        </w:rPr>
        <w:t>to‘lqin</w:t>
      </w:r>
      <w:r w:rsidRPr="00AF6313">
        <w:rPr>
          <w:rFonts w:eastAsia="Calibri"/>
          <w:sz w:val="28"/>
          <w:szCs w:val="28"/>
          <w:lang w:val="uz-Cyrl-UZ"/>
        </w:rPr>
        <w:t xml:space="preserve"> </w:t>
      </w:r>
      <w:r>
        <w:rPr>
          <w:rFonts w:eastAsia="Calibri"/>
          <w:sz w:val="28"/>
          <w:szCs w:val="28"/>
          <w:lang w:val="uz-Cyrl-UZ"/>
        </w:rPr>
        <w:t>haqida</w:t>
      </w:r>
      <w:r w:rsidRPr="00AF6313">
        <w:rPr>
          <w:rFonts w:eastAsia="Calibri"/>
          <w:sz w:val="28"/>
          <w:szCs w:val="28"/>
          <w:lang w:val="uz-Cyrl-UZ"/>
        </w:rPr>
        <w:t xml:space="preserve"> </w:t>
      </w:r>
      <w:r>
        <w:rPr>
          <w:rFonts w:eastAsia="Calibri"/>
          <w:sz w:val="28"/>
          <w:szCs w:val="28"/>
          <w:lang w:val="uz-Cyrl-UZ"/>
        </w:rPr>
        <w:t>ham</w:t>
      </w:r>
      <w:r w:rsidRPr="00AF6313">
        <w:rPr>
          <w:rFonts w:eastAsia="Calibri"/>
          <w:sz w:val="28"/>
          <w:szCs w:val="28"/>
          <w:lang w:val="uz-Cyrl-UZ"/>
        </w:rPr>
        <w:t xml:space="preserve"> </w:t>
      </w:r>
      <w:r>
        <w:rPr>
          <w:rFonts w:eastAsia="Calibri"/>
          <w:sz w:val="28"/>
          <w:szCs w:val="28"/>
          <w:lang w:val="uz-Cyrl-UZ"/>
        </w:rPr>
        <w:t>xuddi</w:t>
      </w:r>
      <w:r w:rsidRPr="00AF6313">
        <w:rPr>
          <w:rFonts w:eastAsia="Calibri"/>
          <w:sz w:val="28"/>
          <w:szCs w:val="28"/>
          <w:lang w:val="uz-Cyrl-UZ"/>
        </w:rPr>
        <w:t xml:space="preserve"> </w:t>
      </w:r>
      <w:r>
        <w:rPr>
          <w:rFonts w:eastAsia="Calibri"/>
          <w:sz w:val="28"/>
          <w:szCs w:val="28"/>
          <w:lang w:val="uz-Cyrl-UZ"/>
        </w:rPr>
        <w:t>shunday</w:t>
      </w:r>
      <w:r w:rsidRPr="00AF6313">
        <w:rPr>
          <w:rFonts w:eastAsia="Calibri"/>
          <w:sz w:val="28"/>
          <w:szCs w:val="28"/>
          <w:lang w:val="uz-Cyrl-UZ"/>
        </w:rPr>
        <w:t xml:space="preserve"> </w:t>
      </w:r>
      <w:r>
        <w:rPr>
          <w:rFonts w:eastAsia="Calibri"/>
          <w:sz w:val="28"/>
          <w:szCs w:val="28"/>
          <w:lang w:val="uz-Cyrl-UZ"/>
        </w:rPr>
        <w:t>xulosa</w:t>
      </w:r>
      <w:r w:rsidRPr="00AF6313">
        <w:rPr>
          <w:rFonts w:eastAsia="Calibri"/>
          <w:sz w:val="28"/>
          <w:szCs w:val="28"/>
          <w:lang w:val="uz-Cyrl-UZ"/>
        </w:rPr>
        <w:t xml:space="preserve"> </w:t>
      </w:r>
      <w:r>
        <w:rPr>
          <w:rFonts w:eastAsia="Calibri"/>
          <w:sz w:val="28"/>
          <w:szCs w:val="28"/>
          <w:lang w:val="uz-Cyrl-UZ"/>
        </w:rPr>
        <w:t>chiqarish</w:t>
      </w:r>
      <w:r w:rsidRPr="00AF6313">
        <w:rPr>
          <w:rFonts w:eastAsia="Calibri"/>
          <w:sz w:val="28"/>
          <w:szCs w:val="28"/>
          <w:lang w:val="uz-Cyrl-UZ"/>
        </w:rPr>
        <w:t xml:space="preserve"> </w:t>
      </w:r>
      <w:r>
        <w:rPr>
          <w:rFonts w:eastAsia="Calibri"/>
          <w:sz w:val="28"/>
          <w:szCs w:val="28"/>
          <w:lang w:val="uz-Cyrl-UZ"/>
        </w:rPr>
        <w:t>mumkin</w:t>
      </w:r>
      <w:r w:rsidRPr="00AF6313">
        <w:rPr>
          <w:rFonts w:eastAsia="Calibri"/>
          <w:sz w:val="28"/>
          <w:szCs w:val="28"/>
          <w:lang w:val="uz-Cyrl-UZ"/>
        </w:rPr>
        <w:t>.</w:t>
      </w:r>
    </w:p>
    <w:p w:rsidR="00CD0308" w:rsidRPr="00AF6313" w:rsidRDefault="00CD0308" w:rsidP="00CD0308">
      <w:pPr>
        <w:ind w:firstLine="709"/>
        <w:jc w:val="both"/>
        <w:rPr>
          <w:rFonts w:eastAsia="Calibri"/>
          <w:sz w:val="28"/>
          <w:szCs w:val="28"/>
          <w:lang w:val="uz-Cyrl-UZ"/>
        </w:rPr>
      </w:pPr>
    </w:p>
    <w:p w:rsidR="00CD0308" w:rsidRPr="00251AE9" w:rsidRDefault="00CD0308" w:rsidP="00CD0308">
      <w:pPr>
        <w:ind w:firstLine="709"/>
        <w:jc w:val="center"/>
        <w:rPr>
          <w:rFonts w:eastAsia="Calibri"/>
          <w:sz w:val="28"/>
          <w:szCs w:val="28"/>
          <w:lang w:val="ru-RU"/>
        </w:rPr>
      </w:pPr>
      <w:r w:rsidRPr="00AF6313">
        <w:rPr>
          <w:noProof/>
          <w:lang w:val="ru-RU" w:eastAsia="ko-KR"/>
        </w:rPr>
        <w:drawing>
          <wp:inline distT="0" distB="0" distL="0" distR="0" wp14:anchorId="69C8A74F" wp14:editId="51C77503">
            <wp:extent cx="5286375" cy="3028950"/>
            <wp:effectExtent l="0" t="0" r="9525" b="0"/>
            <wp:docPr id="377" name="Рисунок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Рисунок 655"/>
                    <pic:cNvPicPr>
                      <a:picLocks noChangeAspect="1" noChangeArrowheads="1"/>
                    </pic:cNvPicPr>
                  </pic:nvPicPr>
                  <pic:blipFill>
                    <a:blip r:embed="rId725">
                      <a:extLst>
                        <a:ext uri="{28A0092B-C50C-407E-A947-70E740481C1C}">
                          <a14:useLocalDpi xmlns:a14="http://schemas.microsoft.com/office/drawing/2010/main" val="0"/>
                        </a:ext>
                      </a:extLst>
                    </a:blip>
                    <a:stretch>
                      <a:fillRect/>
                    </a:stretch>
                  </pic:blipFill>
                  <pic:spPr bwMode="auto">
                    <a:xfrm>
                      <a:off x="0" y="0"/>
                      <a:ext cx="5286375" cy="3028950"/>
                    </a:xfrm>
                    <a:prstGeom prst="rect">
                      <a:avLst/>
                    </a:prstGeom>
                    <a:noFill/>
                    <a:ln>
                      <a:noFill/>
                    </a:ln>
                  </pic:spPr>
                </pic:pic>
              </a:graphicData>
            </a:graphic>
          </wp:inline>
        </w:drawing>
      </w:r>
    </w:p>
    <w:p w:rsidR="00CD0308" w:rsidRDefault="00CD0308" w:rsidP="00CD0308">
      <w:pPr>
        <w:ind w:firstLine="709"/>
        <w:jc w:val="center"/>
        <w:rPr>
          <w:rFonts w:eastAsia="Calibri"/>
          <w:sz w:val="28"/>
          <w:szCs w:val="28"/>
          <w:lang w:val="ru-RU"/>
        </w:rPr>
      </w:pPr>
    </w:p>
    <w:p w:rsidR="00CD0308" w:rsidRPr="00F13C3A" w:rsidRDefault="00CD0308" w:rsidP="00CD0308">
      <w:pPr>
        <w:ind w:firstLine="709"/>
        <w:jc w:val="center"/>
        <w:rPr>
          <w:rFonts w:eastAsia="Calibri"/>
          <w:sz w:val="28"/>
          <w:szCs w:val="28"/>
        </w:rPr>
      </w:pPr>
      <w:r>
        <w:rPr>
          <w:rFonts w:eastAsia="Calibri"/>
          <w:sz w:val="28"/>
          <w:szCs w:val="28"/>
          <w:lang w:val="uz-Cyrl-UZ"/>
        </w:rPr>
        <w:t>1</w:t>
      </w:r>
      <w:r>
        <w:rPr>
          <w:rFonts w:eastAsia="Calibri"/>
          <w:sz w:val="28"/>
          <w:szCs w:val="28"/>
        </w:rPr>
        <w:t>3</w:t>
      </w:r>
      <w:r>
        <w:rPr>
          <w:rFonts w:eastAsia="Calibri"/>
          <w:sz w:val="28"/>
          <w:szCs w:val="28"/>
          <w:lang w:val="uz-Cyrl-UZ"/>
        </w:rPr>
        <w:t>.</w:t>
      </w:r>
      <w:r w:rsidRPr="00F13C3A">
        <w:rPr>
          <w:rFonts w:eastAsia="Calibri"/>
          <w:sz w:val="28"/>
          <w:szCs w:val="28"/>
        </w:rPr>
        <w:t xml:space="preserve">3-rasm. Yassi elektromagnit to‘lqinning dielektrik </w:t>
      </w:r>
    </w:p>
    <w:p w:rsidR="00CD0308" w:rsidRPr="00F13C3A" w:rsidRDefault="00CD0308" w:rsidP="00CD0308">
      <w:pPr>
        <w:ind w:firstLine="709"/>
        <w:jc w:val="center"/>
        <w:rPr>
          <w:rFonts w:eastAsia="Calibri"/>
          <w:sz w:val="28"/>
          <w:szCs w:val="28"/>
        </w:rPr>
      </w:pPr>
      <w:r w:rsidRPr="00F13C3A">
        <w:rPr>
          <w:rFonts w:eastAsia="Calibri"/>
          <w:sz w:val="28"/>
          <w:szCs w:val="28"/>
        </w:rPr>
        <w:t>qatlamiga tushishi</w:t>
      </w:r>
    </w:p>
    <w:p w:rsidR="00CD0308" w:rsidRPr="00F13C3A" w:rsidRDefault="00CD0308" w:rsidP="00CD0308">
      <w:pPr>
        <w:ind w:firstLine="709"/>
        <w:jc w:val="center"/>
        <w:rPr>
          <w:rFonts w:eastAsia="Calibri"/>
          <w:sz w:val="28"/>
          <w:szCs w:val="28"/>
        </w:rPr>
      </w:pPr>
    </w:p>
    <w:p w:rsidR="00CD0308" w:rsidRPr="00251AE9" w:rsidRDefault="00CD0308" w:rsidP="00CD0308">
      <w:pPr>
        <w:ind w:firstLine="709"/>
        <w:jc w:val="both"/>
        <w:rPr>
          <w:rFonts w:eastAsia="Calibri"/>
          <w:sz w:val="28"/>
          <w:szCs w:val="28"/>
          <w:lang w:val="uz-Cyrl-UZ"/>
        </w:rPr>
      </w:pPr>
      <w:r w:rsidRPr="00F13C3A">
        <w:rPr>
          <w:rFonts w:eastAsia="Calibri"/>
          <w:sz w:val="28"/>
          <w:szCs w:val="28"/>
        </w:rPr>
        <w:t xml:space="preserve">Shuni ham ta’kidlashimiz kerakki, qatlamdan o‘tgan to‘lqinning tarqalish yo‘nalishi tushayotgan to‘lqin yo‘nalishiga mos keladi. Qaytgan to‘lqinni tashkil qiluvchi barcha to‘lqinlarning kompleks amplitudalarini jamlasak, to‘lqinning qatlamdan qaytish koeffitsiyenti R va o‘tish koeffitsiyentlari </w:t>
      </w:r>
      <w:r w:rsidRPr="00251AE9">
        <w:rPr>
          <w:rFonts w:ascii="Symbol" w:eastAsia="Calibri" w:hAnsi="Symbol"/>
          <w:sz w:val="28"/>
          <w:szCs w:val="28"/>
          <w:lang w:val="ru-RU"/>
        </w:rPr>
        <w:sym w:font="Symbol" w:char="F063"/>
      </w:r>
      <w:r w:rsidRPr="00F13C3A">
        <w:rPr>
          <w:rFonts w:eastAsia="Calibri"/>
          <w:sz w:val="28"/>
          <w:szCs w:val="28"/>
        </w:rPr>
        <w:t xml:space="preserve"> uchun quyidagi ifodalarga ega bo‘lamiz</w:t>
      </w:r>
    </w:p>
    <w:p w:rsidR="00CD0308" w:rsidRPr="00251AE9" w:rsidRDefault="00CD0308" w:rsidP="00CD0308">
      <w:pPr>
        <w:ind w:firstLine="709"/>
        <w:jc w:val="center"/>
        <w:rPr>
          <w:rFonts w:eastAsia="Calibri"/>
          <w:sz w:val="28"/>
          <w:szCs w:val="28"/>
          <w:lang w:val="uz-Cyrl-UZ"/>
        </w:rPr>
      </w:pPr>
      <w:r w:rsidRPr="00251AE9">
        <w:rPr>
          <w:rFonts w:eastAsia="Calibri"/>
          <w:sz w:val="28"/>
          <w:szCs w:val="28"/>
          <w:lang w:val="uz-Cyrl-UZ"/>
        </w:rPr>
        <w:t xml:space="preserve">R = </w:t>
      </w:r>
      <w:r>
        <w:rPr>
          <w:position w:val="-78"/>
        </w:rPr>
        <w:object w:dxaOrig="2805" w:dyaOrig="1680">
          <v:shape id="_x0000_i1442" type="#_x0000_t75" style="width:140.4pt;height:84pt" o:ole="" fillcolor="window">
            <v:imagedata r:id="rId726" o:title=""/>
          </v:shape>
          <o:OLEObject Type="Embed" ProgID="Equation.3" ShapeID="_x0000_i1442" DrawAspect="Content" ObjectID="_1797499619" r:id="rId727"/>
        </w:object>
      </w:r>
      <w:r w:rsidRPr="00251AE9">
        <w:rPr>
          <w:rFonts w:eastAsia="Calibri"/>
          <w:sz w:val="28"/>
          <w:szCs w:val="28"/>
          <w:lang w:val="uz-Cyrl-UZ"/>
        </w:rPr>
        <w:t>,</w:t>
      </w:r>
    </w:p>
    <w:p w:rsidR="00CD0308" w:rsidRPr="00251AE9" w:rsidRDefault="00CD0308" w:rsidP="00CD0308">
      <w:pPr>
        <w:ind w:firstLine="709"/>
        <w:jc w:val="center"/>
        <w:rPr>
          <w:rFonts w:eastAsia="Calibri"/>
          <w:sz w:val="28"/>
          <w:szCs w:val="28"/>
          <w:lang w:val="uz-Cyrl-UZ"/>
        </w:rPr>
      </w:pPr>
      <w:r w:rsidRPr="00251AE9">
        <w:rPr>
          <w:rFonts w:ascii="Symbol" w:eastAsia="Calibri" w:hAnsi="Symbol"/>
          <w:sz w:val="28"/>
          <w:szCs w:val="28"/>
        </w:rPr>
        <w:lastRenderedPageBreak/>
        <w:sym w:font="Symbol" w:char="F063"/>
      </w:r>
      <w:r w:rsidRPr="00251AE9">
        <w:rPr>
          <w:rFonts w:eastAsia="Calibri"/>
          <w:sz w:val="28"/>
          <w:szCs w:val="28"/>
          <w:lang w:val="uz-Cyrl-UZ"/>
        </w:rPr>
        <w:t xml:space="preserve"> = </w:t>
      </w:r>
      <w:r>
        <w:rPr>
          <w:position w:val="-78"/>
        </w:rPr>
        <w:object w:dxaOrig="2805" w:dyaOrig="1680">
          <v:shape id="_x0000_i1443" type="#_x0000_t75" style="width:140.4pt;height:84pt" o:ole="" fillcolor="window">
            <v:imagedata r:id="rId728" o:title=""/>
          </v:shape>
          <o:OLEObject Type="Embed" ProgID="Equation.3" ShapeID="_x0000_i1443" DrawAspect="Content" ObjectID="_1797499620" r:id="rId729"/>
        </w:object>
      </w:r>
      <w:r w:rsidRPr="00251AE9">
        <w:rPr>
          <w:rFonts w:eastAsia="Calibri"/>
          <w:sz w:val="28"/>
          <w:szCs w:val="28"/>
          <w:lang w:val="uz-Cyrl-UZ"/>
        </w:rPr>
        <w:t>,</w:t>
      </w:r>
    </w:p>
    <w:p w:rsidR="00CD0308" w:rsidRPr="00251AE9" w:rsidRDefault="00CD0308" w:rsidP="00CD0308">
      <w:pPr>
        <w:ind w:firstLine="709"/>
        <w:jc w:val="both"/>
        <w:rPr>
          <w:rFonts w:eastAsia="Calibri"/>
          <w:sz w:val="28"/>
          <w:szCs w:val="28"/>
          <w:lang w:val="uz-Cyrl-UZ"/>
        </w:rPr>
      </w:pPr>
      <w:r>
        <w:rPr>
          <w:rFonts w:eastAsia="Calibri"/>
          <w:sz w:val="28"/>
          <w:szCs w:val="28"/>
          <w:lang w:val="uz-Cyrl-UZ"/>
        </w:rPr>
        <w:t>bu yerda</w:t>
      </w:r>
      <w:r w:rsidRPr="00251AE9">
        <w:rPr>
          <w:rFonts w:eastAsia="Calibri"/>
          <w:sz w:val="28"/>
          <w:szCs w:val="28"/>
          <w:lang w:val="uz-Cyrl-UZ"/>
        </w:rPr>
        <w:t xml:space="preserve"> R</w:t>
      </w:r>
      <w:r w:rsidRPr="00251AE9">
        <w:rPr>
          <w:rFonts w:eastAsia="Calibri"/>
          <w:sz w:val="28"/>
          <w:szCs w:val="28"/>
          <w:vertAlign w:val="subscript"/>
          <w:lang w:val="uz-Cyrl-UZ"/>
        </w:rPr>
        <w:t xml:space="preserve">12 </w:t>
      </w:r>
      <w:r w:rsidRPr="00251AE9">
        <w:rPr>
          <w:rFonts w:eastAsia="Calibri"/>
          <w:sz w:val="28"/>
          <w:szCs w:val="28"/>
          <w:lang w:val="uz-Cyrl-UZ"/>
        </w:rPr>
        <w:t xml:space="preserve">- </w:t>
      </w:r>
      <w:r>
        <w:rPr>
          <w:rFonts w:eastAsia="Calibri"/>
          <w:sz w:val="28"/>
          <w:szCs w:val="28"/>
          <w:lang w:val="uz-Cyrl-UZ"/>
        </w:rPr>
        <w:t>to‘lqinning</w:t>
      </w:r>
      <w:r w:rsidRPr="00251AE9">
        <w:rPr>
          <w:rFonts w:eastAsia="Calibri"/>
          <w:sz w:val="28"/>
          <w:szCs w:val="28"/>
          <w:lang w:val="uz-Cyrl-UZ"/>
        </w:rPr>
        <w:t xml:space="preserve"> </w:t>
      </w:r>
      <w:r>
        <w:rPr>
          <w:rFonts w:eastAsia="Calibri"/>
          <w:sz w:val="28"/>
          <w:szCs w:val="28"/>
          <w:lang w:val="uz-Cyrl-UZ"/>
        </w:rPr>
        <w:t>havodan</w:t>
      </w:r>
      <w:r w:rsidRPr="00251AE9">
        <w:rPr>
          <w:rFonts w:eastAsia="Calibri"/>
          <w:sz w:val="28"/>
          <w:szCs w:val="28"/>
          <w:lang w:val="uz-Cyrl-UZ"/>
        </w:rPr>
        <w:t xml:space="preserve"> </w:t>
      </w:r>
      <w:r>
        <w:rPr>
          <w:rFonts w:eastAsia="Calibri"/>
          <w:sz w:val="28"/>
          <w:szCs w:val="28"/>
          <w:lang w:val="uz-Cyrl-UZ"/>
        </w:rPr>
        <w:t>qatlam</w:t>
      </w:r>
      <w:r w:rsidRPr="00251AE9">
        <w:rPr>
          <w:rFonts w:eastAsia="Calibri"/>
          <w:sz w:val="28"/>
          <w:szCs w:val="28"/>
          <w:lang w:val="uz-Cyrl-UZ"/>
        </w:rPr>
        <w:t xml:space="preserve"> </w:t>
      </w:r>
      <w:r>
        <w:rPr>
          <w:rFonts w:eastAsia="Calibri"/>
          <w:sz w:val="28"/>
          <w:szCs w:val="28"/>
          <w:lang w:val="uz-Cyrl-UZ"/>
        </w:rPr>
        <w:t>chegarasiga</w:t>
      </w:r>
      <w:r w:rsidRPr="00251AE9">
        <w:rPr>
          <w:rFonts w:eastAsia="Calibri"/>
          <w:sz w:val="28"/>
          <w:szCs w:val="28"/>
          <w:lang w:val="uz-Cyrl-UZ"/>
        </w:rPr>
        <w:t xml:space="preserve"> </w:t>
      </w:r>
      <w:r>
        <w:rPr>
          <w:rFonts w:eastAsia="Calibri"/>
          <w:sz w:val="28"/>
          <w:szCs w:val="28"/>
          <w:lang w:val="uz-Cyrl-UZ"/>
        </w:rPr>
        <w:t>tushayotgandagi</w:t>
      </w:r>
      <w:r w:rsidRPr="00251AE9">
        <w:rPr>
          <w:rFonts w:eastAsia="Calibri"/>
          <w:sz w:val="28"/>
          <w:szCs w:val="28"/>
          <w:lang w:val="uz-Cyrl-UZ"/>
        </w:rPr>
        <w:t xml:space="preserve"> </w:t>
      </w:r>
      <w:r>
        <w:rPr>
          <w:rFonts w:eastAsia="Calibri"/>
          <w:sz w:val="28"/>
          <w:szCs w:val="28"/>
          <w:lang w:val="uz-Cyrl-UZ"/>
        </w:rPr>
        <w:t>qaytish</w:t>
      </w:r>
      <w:r w:rsidRPr="00251AE9">
        <w:rPr>
          <w:rFonts w:eastAsia="Calibri"/>
          <w:sz w:val="28"/>
          <w:szCs w:val="28"/>
          <w:lang w:val="uz-Cyrl-UZ"/>
        </w:rPr>
        <w:t xml:space="preserve"> </w:t>
      </w:r>
      <w:r>
        <w:rPr>
          <w:rFonts w:eastAsia="Calibri"/>
          <w:sz w:val="28"/>
          <w:szCs w:val="28"/>
          <w:lang w:val="uz-Cyrl-UZ"/>
        </w:rPr>
        <w:t>koeffitsiyenti</w:t>
      </w:r>
      <w:r w:rsidRPr="00251AE9">
        <w:rPr>
          <w:rFonts w:eastAsia="Calibri"/>
          <w:sz w:val="28"/>
          <w:szCs w:val="28"/>
          <w:lang w:val="uz-Cyrl-UZ"/>
        </w:rPr>
        <w:t xml:space="preserve"> </w:t>
      </w:r>
      <w:r>
        <w:rPr>
          <w:rFonts w:eastAsia="Calibri"/>
          <w:sz w:val="28"/>
          <w:szCs w:val="28"/>
          <w:lang w:val="uz-Cyrl-UZ"/>
        </w:rPr>
        <w:t>bo‘lib</w:t>
      </w:r>
      <w:r w:rsidRPr="00251AE9">
        <w:rPr>
          <w:rFonts w:eastAsia="Calibri"/>
          <w:sz w:val="28"/>
          <w:szCs w:val="28"/>
          <w:lang w:val="uz-Cyrl-UZ"/>
        </w:rPr>
        <w:t xml:space="preserve">, </w:t>
      </w:r>
      <w:r>
        <w:rPr>
          <w:rFonts w:eastAsia="Calibri"/>
          <w:sz w:val="28"/>
          <w:szCs w:val="28"/>
          <w:lang w:val="uz-Cyrl-UZ"/>
        </w:rPr>
        <w:t>u</w:t>
      </w:r>
      <w:r w:rsidRPr="00251AE9">
        <w:rPr>
          <w:rFonts w:eastAsia="Calibri"/>
          <w:sz w:val="28"/>
          <w:szCs w:val="28"/>
          <w:lang w:val="uz-Cyrl-UZ"/>
        </w:rPr>
        <w:t xml:space="preserve"> </w:t>
      </w:r>
      <w:r>
        <w:rPr>
          <w:rFonts w:eastAsia="Calibri"/>
          <w:sz w:val="28"/>
          <w:szCs w:val="28"/>
          <w:lang w:val="uz-Cyrl-UZ"/>
        </w:rPr>
        <w:t>parallel</w:t>
      </w:r>
      <w:r w:rsidRPr="00251AE9">
        <w:rPr>
          <w:rFonts w:eastAsia="Calibri"/>
          <w:sz w:val="28"/>
          <w:szCs w:val="28"/>
          <w:lang w:val="uz-Cyrl-UZ"/>
        </w:rPr>
        <w:t xml:space="preserve"> </w:t>
      </w:r>
      <w:r>
        <w:rPr>
          <w:rFonts w:eastAsia="Calibri"/>
          <w:sz w:val="28"/>
          <w:szCs w:val="28"/>
          <w:lang w:val="uz-Cyrl-UZ"/>
        </w:rPr>
        <w:t>qutblanishda</w:t>
      </w:r>
      <w:r w:rsidRPr="00251AE9">
        <w:rPr>
          <w:rFonts w:eastAsia="Calibri"/>
          <w:sz w:val="28"/>
          <w:szCs w:val="28"/>
          <w:lang w:val="uz-Cyrl-UZ"/>
        </w:rPr>
        <w:t xml:space="preserve"> (</w:t>
      </w:r>
      <w:r>
        <w:rPr>
          <w:rFonts w:eastAsia="Calibri"/>
          <w:sz w:val="28"/>
          <w:szCs w:val="28"/>
          <w:lang w:val="uz-Cyrl-UZ"/>
        </w:rPr>
        <w:t>10.</w:t>
      </w:r>
      <w:r w:rsidRPr="00251AE9">
        <w:rPr>
          <w:rFonts w:eastAsia="Calibri"/>
          <w:sz w:val="28"/>
          <w:szCs w:val="28"/>
          <w:lang w:val="uz-Cyrl-UZ"/>
        </w:rPr>
        <w:t xml:space="preserve">5) </w:t>
      </w:r>
      <w:r>
        <w:rPr>
          <w:rFonts w:eastAsia="Calibri"/>
          <w:sz w:val="28"/>
          <w:szCs w:val="28"/>
          <w:lang w:val="uz-Cyrl-UZ"/>
        </w:rPr>
        <w:t>formula</w:t>
      </w:r>
      <w:r w:rsidRPr="00251AE9">
        <w:rPr>
          <w:rFonts w:eastAsia="Calibri"/>
          <w:sz w:val="28"/>
          <w:szCs w:val="28"/>
          <w:lang w:val="uz-Cyrl-UZ"/>
        </w:rPr>
        <w:t xml:space="preserve"> </w:t>
      </w:r>
      <w:r>
        <w:rPr>
          <w:rFonts w:eastAsia="Calibri"/>
          <w:sz w:val="28"/>
          <w:szCs w:val="28"/>
          <w:lang w:val="uz-Cyrl-UZ"/>
        </w:rPr>
        <w:t>yordamida</w:t>
      </w:r>
      <w:r w:rsidRPr="00251AE9">
        <w:rPr>
          <w:rFonts w:eastAsia="Calibri"/>
          <w:sz w:val="28"/>
          <w:szCs w:val="28"/>
          <w:lang w:val="uz-Cyrl-UZ"/>
        </w:rPr>
        <w:t xml:space="preserve">, </w:t>
      </w:r>
      <w:r>
        <w:rPr>
          <w:rFonts w:eastAsia="Calibri"/>
          <w:sz w:val="28"/>
          <w:szCs w:val="28"/>
          <w:lang w:val="uz-Cyrl-UZ"/>
        </w:rPr>
        <w:t>normal</w:t>
      </w:r>
      <w:r w:rsidRPr="00251AE9">
        <w:rPr>
          <w:rFonts w:eastAsia="Calibri"/>
          <w:sz w:val="28"/>
          <w:szCs w:val="28"/>
          <w:lang w:val="uz-Cyrl-UZ"/>
        </w:rPr>
        <w:t xml:space="preserve"> </w:t>
      </w:r>
      <w:r>
        <w:rPr>
          <w:rFonts w:eastAsia="Calibri"/>
          <w:sz w:val="28"/>
          <w:szCs w:val="28"/>
          <w:lang w:val="uz-Cyrl-UZ"/>
        </w:rPr>
        <w:t>qutblanishda</w:t>
      </w:r>
      <w:r w:rsidRPr="00251AE9">
        <w:rPr>
          <w:rFonts w:eastAsia="Calibri"/>
          <w:sz w:val="28"/>
          <w:szCs w:val="28"/>
          <w:lang w:val="uz-Cyrl-UZ"/>
        </w:rPr>
        <w:t xml:space="preserve"> </w:t>
      </w:r>
      <w:r>
        <w:rPr>
          <w:rFonts w:eastAsia="Calibri"/>
          <w:sz w:val="28"/>
          <w:szCs w:val="28"/>
          <w:lang w:val="uz-Cyrl-UZ"/>
        </w:rPr>
        <w:t>esa</w:t>
      </w:r>
      <w:r w:rsidRPr="00251AE9">
        <w:rPr>
          <w:rFonts w:eastAsia="Calibri"/>
          <w:sz w:val="28"/>
          <w:szCs w:val="28"/>
          <w:lang w:val="uz-Cyrl-UZ"/>
        </w:rPr>
        <w:t xml:space="preserve"> (</w:t>
      </w:r>
      <w:r>
        <w:rPr>
          <w:rFonts w:eastAsia="Calibri"/>
          <w:sz w:val="28"/>
          <w:szCs w:val="28"/>
          <w:lang w:val="uz-Cyrl-UZ"/>
        </w:rPr>
        <w:t>1</w:t>
      </w:r>
      <w:r w:rsidRPr="005A6A0F">
        <w:rPr>
          <w:rFonts w:eastAsia="Calibri"/>
          <w:sz w:val="28"/>
          <w:szCs w:val="28"/>
          <w:lang w:val="uz-Cyrl-UZ"/>
        </w:rPr>
        <w:t>3</w:t>
      </w:r>
      <w:r>
        <w:rPr>
          <w:rFonts w:eastAsia="Calibri"/>
          <w:sz w:val="28"/>
          <w:szCs w:val="28"/>
          <w:lang w:val="uz-Cyrl-UZ"/>
        </w:rPr>
        <w:t>.</w:t>
      </w:r>
      <w:r w:rsidRPr="00251AE9">
        <w:rPr>
          <w:rFonts w:eastAsia="Calibri"/>
          <w:sz w:val="28"/>
          <w:szCs w:val="28"/>
          <w:lang w:val="uz-Cyrl-UZ"/>
        </w:rPr>
        <w:t xml:space="preserve">7) </w:t>
      </w:r>
      <w:r>
        <w:rPr>
          <w:rFonts w:eastAsia="Calibri"/>
          <w:sz w:val="28"/>
          <w:szCs w:val="28"/>
          <w:lang w:val="uz-Cyrl-UZ"/>
        </w:rPr>
        <w:t>formula</w:t>
      </w:r>
      <w:r w:rsidRPr="00251AE9">
        <w:rPr>
          <w:rFonts w:eastAsia="Calibri"/>
          <w:sz w:val="28"/>
          <w:szCs w:val="28"/>
          <w:lang w:val="uz-Cyrl-UZ"/>
        </w:rPr>
        <w:t xml:space="preserve"> </w:t>
      </w:r>
      <w:r>
        <w:rPr>
          <w:rFonts w:eastAsia="Calibri"/>
          <w:sz w:val="28"/>
          <w:szCs w:val="28"/>
          <w:lang w:val="uz-Cyrl-UZ"/>
        </w:rPr>
        <w:t>yordamida</w:t>
      </w:r>
      <w:r w:rsidRPr="00251AE9">
        <w:rPr>
          <w:rFonts w:eastAsia="Calibri"/>
          <w:sz w:val="28"/>
          <w:szCs w:val="28"/>
          <w:lang w:val="uz-Cyrl-UZ"/>
        </w:rPr>
        <w:t xml:space="preserve"> </w:t>
      </w:r>
      <w:r>
        <w:rPr>
          <w:rFonts w:eastAsia="Calibri"/>
          <w:sz w:val="28"/>
          <w:szCs w:val="28"/>
          <w:lang w:val="uz-Cyrl-UZ"/>
        </w:rPr>
        <w:t>aniqlanadi</w:t>
      </w:r>
      <w:r w:rsidRPr="00251AE9">
        <w:rPr>
          <w:rFonts w:eastAsia="Calibri"/>
          <w:sz w:val="28"/>
          <w:szCs w:val="28"/>
          <w:lang w:val="uz-Cyrl-UZ"/>
        </w:rPr>
        <w:t>.</w:t>
      </w:r>
    </w:p>
    <w:p w:rsidR="00CD0308" w:rsidRPr="00251AE9" w:rsidRDefault="00CD0308" w:rsidP="00CD0308">
      <w:pPr>
        <w:ind w:firstLine="709"/>
        <w:jc w:val="both"/>
        <w:rPr>
          <w:rFonts w:eastAsia="Calibri"/>
          <w:sz w:val="28"/>
          <w:szCs w:val="28"/>
          <w:lang w:val="uz-Cyrl-UZ"/>
        </w:rPr>
      </w:pPr>
      <w:r w:rsidRPr="00251AE9">
        <w:rPr>
          <w:rFonts w:eastAsia="Calibri"/>
          <w:i/>
          <w:sz w:val="28"/>
          <w:szCs w:val="28"/>
          <w:lang w:val="uz-Cyrl-UZ"/>
        </w:rPr>
        <w:t>k</w:t>
      </w:r>
      <w:r w:rsidRPr="00251AE9">
        <w:rPr>
          <w:rFonts w:eastAsia="Calibri"/>
          <w:sz w:val="28"/>
          <w:szCs w:val="28"/>
          <w:vertAlign w:val="subscript"/>
          <w:lang w:val="uz-Cyrl-UZ"/>
        </w:rPr>
        <w:t>2</w:t>
      </w:r>
      <w:r w:rsidRPr="00251AE9">
        <w:rPr>
          <w:rFonts w:eastAsia="Calibri"/>
          <w:sz w:val="28"/>
          <w:szCs w:val="28"/>
          <w:lang w:val="uz-Cyrl-UZ"/>
        </w:rPr>
        <w:t xml:space="preserve"> = </w:t>
      </w:r>
      <w:r>
        <w:rPr>
          <w:position w:val="-22"/>
        </w:rPr>
        <w:object w:dxaOrig="1260" w:dyaOrig="540">
          <v:shape id="_x0000_i1444" type="#_x0000_t75" style="width:63.6pt;height:27.6pt" o:ole="" fillcolor="window">
            <v:imagedata r:id="rId730" o:title=""/>
          </v:shape>
          <o:OLEObject Type="Embed" ProgID="Equation.3" ShapeID="_x0000_i1444" DrawAspect="Content" ObjectID="_1797499621" r:id="rId731"/>
        </w:object>
      </w:r>
      <w:r w:rsidRPr="00251AE9">
        <w:rPr>
          <w:rFonts w:eastAsia="Calibri"/>
          <w:sz w:val="28"/>
          <w:szCs w:val="28"/>
          <w:lang w:val="uz-Cyrl-UZ"/>
        </w:rPr>
        <w:t xml:space="preserve">, </w:t>
      </w:r>
      <w:r>
        <w:rPr>
          <w:position w:val="-6"/>
        </w:rPr>
        <w:object w:dxaOrig="300" w:dyaOrig="315">
          <v:shape id="_x0000_i1445" type="#_x0000_t75" style="width:15.6pt;height:15.6pt" o:ole="" fillcolor="window">
            <v:imagedata r:id="rId732" o:title=""/>
          </v:shape>
          <o:OLEObject Type="Embed" ProgID="Equation.3" ShapeID="_x0000_i1445" DrawAspect="Content" ObjectID="_1797499622" r:id="rId733"/>
        </w:object>
      </w:r>
      <w:r w:rsidRPr="00251AE9">
        <w:rPr>
          <w:rFonts w:eastAsia="Calibri"/>
          <w:sz w:val="28"/>
          <w:szCs w:val="28"/>
          <w:lang w:val="uz-Cyrl-UZ"/>
        </w:rPr>
        <w:t xml:space="preserve"> </w:t>
      </w:r>
      <w:r>
        <w:rPr>
          <w:rFonts w:eastAsia="Calibri"/>
          <w:sz w:val="28"/>
          <w:szCs w:val="28"/>
          <w:lang w:val="uz-Cyrl-UZ"/>
        </w:rPr>
        <w:t>burchak</w:t>
      </w:r>
      <w:r w:rsidRPr="00251AE9">
        <w:rPr>
          <w:rFonts w:eastAsia="Calibri"/>
          <w:sz w:val="28"/>
          <w:szCs w:val="28"/>
          <w:lang w:val="uz-Cyrl-UZ"/>
        </w:rPr>
        <w:t xml:space="preserve"> </w:t>
      </w:r>
      <w:r>
        <w:rPr>
          <w:rFonts w:eastAsia="Calibri"/>
          <w:sz w:val="28"/>
          <w:szCs w:val="28"/>
          <w:lang w:val="uz-Cyrl-UZ"/>
        </w:rPr>
        <w:t>esa</w:t>
      </w:r>
      <w:r w:rsidRPr="00251AE9">
        <w:rPr>
          <w:rFonts w:eastAsia="Calibri"/>
          <w:sz w:val="28"/>
          <w:szCs w:val="28"/>
          <w:lang w:val="uz-Cyrl-UZ"/>
        </w:rPr>
        <w:t xml:space="preserve"> </w:t>
      </w:r>
      <w:r>
        <w:rPr>
          <w:rFonts w:eastAsia="Calibri"/>
          <w:sz w:val="28"/>
          <w:szCs w:val="28"/>
          <w:lang w:val="uz-Cyrl-UZ"/>
        </w:rPr>
        <w:t>Snelliusning</w:t>
      </w:r>
      <w:r w:rsidRPr="00251AE9">
        <w:rPr>
          <w:rFonts w:eastAsia="Calibri"/>
          <w:sz w:val="28"/>
          <w:szCs w:val="28"/>
          <w:lang w:val="uz-Cyrl-UZ"/>
        </w:rPr>
        <w:t xml:space="preserve"> (</w:t>
      </w:r>
      <w:r>
        <w:rPr>
          <w:rFonts w:eastAsia="Calibri"/>
          <w:sz w:val="28"/>
          <w:szCs w:val="28"/>
          <w:lang w:val="uz-Cyrl-UZ"/>
        </w:rPr>
        <w:t>1</w:t>
      </w:r>
      <w:r>
        <w:rPr>
          <w:rFonts w:eastAsia="Calibri"/>
          <w:sz w:val="28"/>
          <w:szCs w:val="28"/>
        </w:rPr>
        <w:t>3</w:t>
      </w:r>
      <w:r>
        <w:rPr>
          <w:rFonts w:eastAsia="Calibri"/>
          <w:sz w:val="28"/>
          <w:szCs w:val="28"/>
          <w:lang w:val="uz-Cyrl-UZ"/>
        </w:rPr>
        <w:t>.</w:t>
      </w:r>
      <w:r w:rsidRPr="00251AE9">
        <w:rPr>
          <w:rFonts w:eastAsia="Calibri"/>
          <w:sz w:val="28"/>
          <w:szCs w:val="28"/>
          <w:lang w:val="uz-Cyrl-UZ"/>
        </w:rPr>
        <w:t xml:space="preserve">2) </w:t>
      </w:r>
      <w:r>
        <w:rPr>
          <w:rFonts w:eastAsia="Calibri"/>
          <w:sz w:val="28"/>
          <w:szCs w:val="28"/>
          <w:lang w:val="uz-Cyrl-UZ"/>
        </w:rPr>
        <w:t>da</w:t>
      </w:r>
      <w:r w:rsidRPr="00251AE9">
        <w:rPr>
          <w:rFonts w:eastAsia="Calibri"/>
          <w:sz w:val="28"/>
          <w:szCs w:val="28"/>
          <w:lang w:val="uz-Cyrl-UZ"/>
        </w:rPr>
        <w:t xml:space="preserve"> </w:t>
      </w:r>
      <w:r>
        <w:rPr>
          <w:rFonts w:eastAsia="Calibri"/>
          <w:sz w:val="28"/>
          <w:szCs w:val="28"/>
          <w:lang w:val="uz-Cyrl-UZ"/>
        </w:rPr>
        <w:t>keltirilgan</w:t>
      </w:r>
      <w:r w:rsidRPr="00251AE9">
        <w:rPr>
          <w:rFonts w:eastAsia="Calibri"/>
          <w:sz w:val="28"/>
          <w:szCs w:val="28"/>
          <w:lang w:val="uz-Cyrl-UZ"/>
        </w:rPr>
        <w:t xml:space="preserve"> </w:t>
      </w:r>
      <w:r>
        <w:rPr>
          <w:rFonts w:eastAsia="Calibri"/>
          <w:sz w:val="28"/>
          <w:szCs w:val="28"/>
          <w:lang w:val="uz-Cyrl-UZ"/>
        </w:rPr>
        <w:t>ikkinchi</w:t>
      </w:r>
      <w:r w:rsidRPr="00251AE9">
        <w:rPr>
          <w:rFonts w:eastAsia="Calibri"/>
          <w:sz w:val="28"/>
          <w:szCs w:val="28"/>
          <w:lang w:val="uz-Cyrl-UZ"/>
        </w:rPr>
        <w:t xml:space="preserve"> </w:t>
      </w:r>
      <w:r>
        <w:rPr>
          <w:rFonts w:eastAsia="Calibri"/>
          <w:sz w:val="28"/>
          <w:szCs w:val="28"/>
          <w:lang w:val="uz-Cyrl-UZ"/>
        </w:rPr>
        <w:t>qonunidan</w:t>
      </w:r>
      <w:r w:rsidRPr="00251AE9">
        <w:rPr>
          <w:rFonts w:eastAsia="Calibri"/>
          <w:sz w:val="28"/>
          <w:szCs w:val="28"/>
          <w:lang w:val="uz-Cyrl-UZ"/>
        </w:rPr>
        <w:t xml:space="preserve"> </w:t>
      </w:r>
      <w:r>
        <w:rPr>
          <w:rFonts w:eastAsia="Calibri"/>
          <w:sz w:val="28"/>
          <w:szCs w:val="28"/>
          <w:lang w:val="uz-Cyrl-UZ"/>
        </w:rPr>
        <w:t>aniqlanadi</w:t>
      </w:r>
      <w:r w:rsidRPr="00251AE9">
        <w:rPr>
          <w:rFonts w:eastAsia="Calibri"/>
          <w:sz w:val="28"/>
          <w:szCs w:val="28"/>
          <w:lang w:val="uz-Cyrl-UZ"/>
        </w:rPr>
        <w:t>.</w:t>
      </w:r>
    </w:p>
    <w:p w:rsidR="00CD0308" w:rsidRPr="00251AE9" w:rsidRDefault="00CD0308" w:rsidP="00CD0308">
      <w:pPr>
        <w:ind w:firstLine="709"/>
        <w:jc w:val="both"/>
        <w:rPr>
          <w:rFonts w:eastAsia="Calibri"/>
          <w:sz w:val="28"/>
          <w:szCs w:val="28"/>
          <w:lang w:val="uz-Cyrl-UZ"/>
        </w:rPr>
      </w:pPr>
      <w:r>
        <w:rPr>
          <w:rFonts w:eastAsia="Calibri"/>
          <w:sz w:val="28"/>
          <w:szCs w:val="28"/>
          <w:lang w:val="uz-Cyrl-UZ"/>
        </w:rPr>
        <w:t>Qaytish</w:t>
      </w:r>
      <w:r w:rsidRPr="00251AE9">
        <w:rPr>
          <w:rFonts w:eastAsia="Calibri"/>
          <w:sz w:val="28"/>
          <w:szCs w:val="28"/>
          <w:lang w:val="uz-Cyrl-UZ"/>
        </w:rPr>
        <w:t xml:space="preserve"> </w:t>
      </w:r>
      <w:r>
        <w:rPr>
          <w:rFonts w:eastAsia="Calibri"/>
          <w:sz w:val="28"/>
          <w:szCs w:val="28"/>
          <w:lang w:val="uz-Cyrl-UZ"/>
        </w:rPr>
        <w:t>va</w:t>
      </w:r>
      <w:r w:rsidRPr="00251AE9">
        <w:rPr>
          <w:rFonts w:eastAsia="Calibri"/>
          <w:sz w:val="28"/>
          <w:szCs w:val="28"/>
          <w:lang w:val="uz-Cyrl-UZ"/>
        </w:rPr>
        <w:t xml:space="preserve"> </w:t>
      </w:r>
      <w:r>
        <w:rPr>
          <w:rFonts w:eastAsia="Calibri"/>
          <w:sz w:val="28"/>
          <w:szCs w:val="28"/>
          <w:lang w:val="uz-Cyrl-UZ"/>
        </w:rPr>
        <w:t>o‘tish</w:t>
      </w:r>
      <w:r w:rsidRPr="00251AE9">
        <w:rPr>
          <w:rFonts w:eastAsia="Calibri"/>
          <w:sz w:val="28"/>
          <w:szCs w:val="28"/>
          <w:lang w:val="uz-Cyrl-UZ"/>
        </w:rPr>
        <w:t xml:space="preserve"> </w:t>
      </w:r>
      <w:r>
        <w:rPr>
          <w:rFonts w:eastAsia="Calibri"/>
          <w:sz w:val="28"/>
          <w:szCs w:val="28"/>
          <w:lang w:val="uz-Cyrl-UZ"/>
        </w:rPr>
        <w:t>koeffitsiyentlarining</w:t>
      </w:r>
      <w:r w:rsidRPr="00251AE9">
        <w:rPr>
          <w:rFonts w:eastAsia="Calibri"/>
          <w:sz w:val="28"/>
          <w:szCs w:val="28"/>
          <w:lang w:val="uz-Cyrl-UZ"/>
        </w:rPr>
        <w:t xml:space="preserve"> </w:t>
      </w:r>
      <w:r>
        <w:rPr>
          <w:rFonts w:eastAsia="Calibri"/>
          <w:sz w:val="28"/>
          <w:szCs w:val="28"/>
          <w:lang w:val="uz-Cyrl-UZ"/>
        </w:rPr>
        <w:t>modullari</w:t>
      </w:r>
      <w:r w:rsidRPr="00251AE9">
        <w:rPr>
          <w:rFonts w:eastAsia="Calibri"/>
          <w:sz w:val="28"/>
          <w:szCs w:val="28"/>
          <w:lang w:val="uz-Cyrl-UZ"/>
        </w:rPr>
        <w:t xml:space="preserve"> </w:t>
      </w:r>
      <w:r>
        <w:rPr>
          <w:rFonts w:eastAsia="Calibri"/>
          <w:sz w:val="28"/>
          <w:szCs w:val="28"/>
          <w:lang w:val="uz-Cyrl-UZ"/>
        </w:rPr>
        <w:t>quyidagi</w:t>
      </w:r>
      <w:r w:rsidRPr="00251AE9">
        <w:rPr>
          <w:rFonts w:eastAsia="Calibri"/>
          <w:sz w:val="28"/>
          <w:szCs w:val="28"/>
          <w:lang w:val="uz-Cyrl-UZ"/>
        </w:rPr>
        <w:t xml:space="preserve"> </w:t>
      </w:r>
      <w:r>
        <w:rPr>
          <w:rFonts w:eastAsia="Calibri"/>
          <w:sz w:val="28"/>
          <w:szCs w:val="28"/>
          <w:lang w:val="uz-Cyrl-UZ"/>
        </w:rPr>
        <w:t>ifodalar</w:t>
      </w:r>
      <w:r w:rsidRPr="00251AE9">
        <w:rPr>
          <w:rFonts w:eastAsia="Calibri"/>
          <w:sz w:val="28"/>
          <w:szCs w:val="28"/>
          <w:lang w:val="uz-Cyrl-UZ"/>
        </w:rPr>
        <w:t xml:space="preserve"> </w:t>
      </w:r>
      <w:r>
        <w:rPr>
          <w:rFonts w:eastAsia="Calibri"/>
          <w:sz w:val="28"/>
          <w:szCs w:val="28"/>
          <w:lang w:val="uz-Cyrl-UZ"/>
        </w:rPr>
        <w:t>yordamida</w:t>
      </w:r>
      <w:r w:rsidRPr="00251AE9">
        <w:rPr>
          <w:rFonts w:eastAsia="Calibri"/>
          <w:sz w:val="28"/>
          <w:szCs w:val="28"/>
          <w:lang w:val="uz-Cyrl-UZ"/>
        </w:rPr>
        <w:t xml:space="preserve"> </w:t>
      </w:r>
      <w:r>
        <w:rPr>
          <w:rFonts w:eastAsia="Calibri"/>
          <w:sz w:val="28"/>
          <w:szCs w:val="28"/>
          <w:lang w:val="uz-Cyrl-UZ"/>
        </w:rPr>
        <w:t>aniqlanadi</w:t>
      </w:r>
    </w:p>
    <w:p w:rsidR="00CD0308" w:rsidRPr="00AF6313" w:rsidRDefault="00CD0308" w:rsidP="00CD0308">
      <w:pPr>
        <w:ind w:firstLine="709"/>
        <w:jc w:val="right"/>
        <w:rPr>
          <w:rFonts w:eastAsia="Calibri"/>
          <w:sz w:val="28"/>
          <w:szCs w:val="28"/>
          <w:lang w:val="uz-Cyrl-UZ"/>
        </w:rPr>
      </w:pPr>
      <w:r>
        <w:rPr>
          <w:position w:val="-58"/>
        </w:rPr>
        <w:object w:dxaOrig="3960" w:dyaOrig="1320">
          <v:shape id="_x0000_i1446" type="#_x0000_t75" style="width:198pt;height:66pt" o:ole="" fillcolor="window">
            <v:imagedata r:id="rId734" o:title=""/>
          </v:shape>
          <o:OLEObject Type="Embed" ProgID="Equation.3" ShapeID="_x0000_i1446" DrawAspect="Content" ObjectID="_1797499623" r:id="rId735"/>
        </w:object>
      </w:r>
      <w:r w:rsidRPr="00AF6313">
        <w:rPr>
          <w:rFonts w:eastAsia="Calibri"/>
          <w:sz w:val="28"/>
          <w:szCs w:val="28"/>
          <w:lang w:val="uz-Cyrl-UZ"/>
        </w:rPr>
        <w:t>,</w:t>
      </w:r>
      <w:r w:rsidRPr="00AF6313">
        <w:rPr>
          <w:rFonts w:eastAsia="Calibri"/>
          <w:sz w:val="28"/>
          <w:szCs w:val="28"/>
          <w:lang w:val="uz-Cyrl-UZ"/>
        </w:rPr>
        <w:tab/>
      </w:r>
      <w:r w:rsidRPr="00AF6313">
        <w:rPr>
          <w:rFonts w:eastAsia="Calibri"/>
          <w:sz w:val="28"/>
          <w:szCs w:val="28"/>
          <w:lang w:val="uz-Cyrl-UZ"/>
        </w:rPr>
        <w:tab/>
        <w:t>(</w:t>
      </w:r>
      <w:r>
        <w:rPr>
          <w:rFonts w:eastAsia="Calibri"/>
          <w:sz w:val="28"/>
          <w:szCs w:val="28"/>
          <w:lang w:val="uz-Cyrl-UZ"/>
        </w:rPr>
        <w:t>1</w:t>
      </w:r>
      <w:r w:rsidRPr="00D14825">
        <w:rPr>
          <w:rFonts w:eastAsia="Calibri"/>
          <w:sz w:val="28"/>
          <w:szCs w:val="28"/>
          <w:lang w:val="uz-Cyrl-UZ"/>
        </w:rPr>
        <w:t>3</w:t>
      </w:r>
      <w:r>
        <w:rPr>
          <w:rFonts w:eastAsia="Calibri"/>
          <w:sz w:val="28"/>
          <w:szCs w:val="28"/>
          <w:lang w:val="uz-Cyrl-UZ"/>
        </w:rPr>
        <w:t>.</w:t>
      </w:r>
      <w:r w:rsidRPr="00AF6313">
        <w:rPr>
          <w:rFonts w:eastAsia="Calibri"/>
          <w:sz w:val="28"/>
          <w:szCs w:val="28"/>
          <w:lang w:val="uz-Cyrl-UZ"/>
        </w:rPr>
        <w:t>10)</w:t>
      </w:r>
    </w:p>
    <w:p w:rsidR="00CD0308" w:rsidRPr="00AF6313" w:rsidRDefault="00CD0308" w:rsidP="00CD0308">
      <w:pPr>
        <w:ind w:firstLine="709"/>
        <w:jc w:val="right"/>
        <w:rPr>
          <w:rFonts w:eastAsia="Calibri"/>
          <w:sz w:val="28"/>
          <w:szCs w:val="28"/>
          <w:lang w:val="uz-Cyrl-UZ"/>
        </w:rPr>
      </w:pPr>
    </w:p>
    <w:p w:rsidR="00CD0308" w:rsidRPr="00AF6313" w:rsidRDefault="00CD0308" w:rsidP="00CD0308">
      <w:pPr>
        <w:ind w:firstLine="709"/>
        <w:jc w:val="right"/>
        <w:rPr>
          <w:rFonts w:eastAsia="Calibri"/>
          <w:sz w:val="28"/>
          <w:szCs w:val="28"/>
          <w:lang w:val="uz-Cyrl-UZ"/>
        </w:rPr>
      </w:pPr>
      <w:r>
        <w:rPr>
          <w:position w:val="-58"/>
        </w:rPr>
        <w:object w:dxaOrig="3435" w:dyaOrig="1320">
          <v:shape id="_x0000_i1447" type="#_x0000_t75" style="width:171.6pt;height:66pt" o:ole="" fillcolor="window">
            <v:imagedata r:id="rId736" o:title=""/>
          </v:shape>
          <o:OLEObject Type="Embed" ProgID="Equation.3" ShapeID="_x0000_i1447" DrawAspect="Content" ObjectID="_1797499624" r:id="rId737"/>
        </w:object>
      </w:r>
      <w:r w:rsidRPr="00AF6313">
        <w:rPr>
          <w:rFonts w:eastAsia="Calibri"/>
          <w:sz w:val="28"/>
          <w:szCs w:val="28"/>
          <w:lang w:val="uz-Cyrl-UZ"/>
        </w:rPr>
        <w:t>.</w:t>
      </w:r>
      <w:r w:rsidRPr="00AF6313">
        <w:rPr>
          <w:rFonts w:eastAsia="Calibri"/>
          <w:sz w:val="28"/>
          <w:szCs w:val="28"/>
          <w:lang w:val="uz-Cyrl-UZ"/>
        </w:rPr>
        <w:tab/>
      </w:r>
      <w:r w:rsidRPr="00AF6313">
        <w:rPr>
          <w:rFonts w:eastAsia="Calibri"/>
          <w:sz w:val="28"/>
          <w:szCs w:val="28"/>
          <w:lang w:val="uz-Cyrl-UZ"/>
        </w:rPr>
        <w:tab/>
      </w:r>
      <w:r w:rsidRPr="00AF6313">
        <w:rPr>
          <w:rFonts w:eastAsia="Calibri"/>
          <w:sz w:val="28"/>
          <w:szCs w:val="28"/>
          <w:lang w:val="uz-Cyrl-UZ"/>
        </w:rPr>
        <w:tab/>
        <w:t>(</w:t>
      </w:r>
      <w:r>
        <w:rPr>
          <w:rFonts w:eastAsia="Calibri"/>
          <w:sz w:val="28"/>
          <w:szCs w:val="28"/>
          <w:lang w:val="uz-Cyrl-UZ"/>
        </w:rPr>
        <w:t>1</w:t>
      </w:r>
      <w:r w:rsidRPr="00D14825">
        <w:rPr>
          <w:rFonts w:eastAsia="Calibri"/>
          <w:sz w:val="28"/>
          <w:szCs w:val="28"/>
          <w:lang w:val="uz-Cyrl-UZ"/>
        </w:rPr>
        <w:t>3</w:t>
      </w:r>
      <w:r>
        <w:rPr>
          <w:rFonts w:eastAsia="Calibri"/>
          <w:sz w:val="28"/>
          <w:szCs w:val="28"/>
          <w:lang w:val="uz-Cyrl-UZ"/>
        </w:rPr>
        <w:t>.</w:t>
      </w:r>
      <w:r w:rsidRPr="00AF6313">
        <w:rPr>
          <w:rFonts w:eastAsia="Calibri"/>
          <w:sz w:val="28"/>
          <w:szCs w:val="28"/>
          <w:lang w:val="uz-Cyrl-UZ"/>
        </w:rPr>
        <w:t>11)</w:t>
      </w:r>
    </w:p>
    <w:p w:rsidR="00CD0308" w:rsidRPr="00AF6313" w:rsidRDefault="00CD0308" w:rsidP="00CD0308">
      <w:pPr>
        <w:ind w:firstLine="709"/>
        <w:jc w:val="both"/>
        <w:rPr>
          <w:rFonts w:eastAsia="Calibri"/>
          <w:sz w:val="28"/>
          <w:szCs w:val="28"/>
          <w:lang w:val="uz-Cyrl-UZ"/>
        </w:rPr>
      </w:pPr>
      <w:r>
        <w:rPr>
          <w:rFonts w:eastAsia="Calibri"/>
          <w:sz w:val="28"/>
          <w:szCs w:val="28"/>
          <w:lang w:val="uz-Cyrl-UZ"/>
        </w:rPr>
        <w:t>Agar</w:t>
      </w:r>
      <w:r w:rsidRPr="00AF6313">
        <w:rPr>
          <w:rFonts w:eastAsia="Calibri"/>
          <w:sz w:val="28"/>
          <w:szCs w:val="28"/>
          <w:lang w:val="uz-Cyrl-UZ"/>
        </w:rPr>
        <w:t xml:space="preserve"> </w:t>
      </w:r>
      <w:r>
        <w:rPr>
          <w:rFonts w:eastAsia="Calibri"/>
          <w:sz w:val="28"/>
          <w:szCs w:val="28"/>
          <w:lang w:val="uz-Cyrl-UZ"/>
        </w:rPr>
        <w:t>ikkala</w:t>
      </w:r>
      <w:r w:rsidRPr="00AF6313">
        <w:rPr>
          <w:rFonts w:eastAsia="Calibri"/>
          <w:sz w:val="28"/>
          <w:szCs w:val="28"/>
          <w:lang w:val="uz-Cyrl-UZ"/>
        </w:rPr>
        <w:t xml:space="preserve"> </w:t>
      </w:r>
      <w:r>
        <w:rPr>
          <w:rFonts w:eastAsia="Calibri"/>
          <w:sz w:val="28"/>
          <w:szCs w:val="28"/>
          <w:lang w:val="uz-Cyrl-UZ"/>
        </w:rPr>
        <w:t>muhit</w:t>
      </w:r>
      <w:r w:rsidRPr="00AF6313">
        <w:rPr>
          <w:rFonts w:eastAsia="Calibri"/>
          <w:sz w:val="28"/>
          <w:szCs w:val="28"/>
          <w:lang w:val="uz-Cyrl-UZ"/>
        </w:rPr>
        <w:t xml:space="preserve"> </w:t>
      </w:r>
      <w:r>
        <w:rPr>
          <w:rFonts w:eastAsia="Calibri"/>
          <w:sz w:val="28"/>
          <w:szCs w:val="28"/>
          <w:lang w:val="uz-Cyrl-UZ"/>
        </w:rPr>
        <w:t>ham</w:t>
      </w:r>
      <w:r w:rsidRPr="00AF6313">
        <w:rPr>
          <w:rFonts w:eastAsia="Calibri"/>
          <w:sz w:val="28"/>
          <w:szCs w:val="28"/>
          <w:lang w:val="uz-Cyrl-UZ"/>
        </w:rPr>
        <w:t xml:space="preserve"> </w:t>
      </w:r>
      <w:r>
        <w:rPr>
          <w:rFonts w:eastAsia="Calibri"/>
          <w:sz w:val="28"/>
          <w:szCs w:val="28"/>
          <w:lang w:val="uz-Cyrl-UZ"/>
        </w:rPr>
        <w:t>dielektrik</w:t>
      </w:r>
      <w:r w:rsidRPr="00AF6313">
        <w:rPr>
          <w:rFonts w:eastAsia="Calibri"/>
          <w:sz w:val="28"/>
          <w:szCs w:val="28"/>
          <w:lang w:val="uz-Cyrl-UZ"/>
        </w:rPr>
        <w:t xml:space="preserve"> </w:t>
      </w:r>
      <w:r>
        <w:rPr>
          <w:rFonts w:eastAsia="Calibri"/>
          <w:sz w:val="28"/>
          <w:szCs w:val="28"/>
          <w:lang w:val="uz-Cyrl-UZ"/>
        </w:rPr>
        <w:t>bo‘lib</w:t>
      </w:r>
      <w:r w:rsidRPr="00AF6313">
        <w:rPr>
          <w:rFonts w:eastAsia="Calibri"/>
          <w:sz w:val="28"/>
          <w:szCs w:val="28"/>
          <w:lang w:val="uz-Cyrl-UZ"/>
        </w:rPr>
        <w:t xml:space="preserve">,  </w:t>
      </w:r>
      <w:r w:rsidRPr="00251AE9">
        <w:rPr>
          <w:rFonts w:ascii="Symbol" w:eastAsia="Calibri" w:hAnsi="Symbol"/>
          <w:sz w:val="28"/>
          <w:szCs w:val="28"/>
        </w:rPr>
        <w:sym w:font="Symbol" w:char="F06D"/>
      </w:r>
      <w:r>
        <w:rPr>
          <w:rFonts w:eastAsia="Calibri"/>
          <w:sz w:val="28"/>
          <w:szCs w:val="28"/>
          <w:vertAlign w:val="subscript"/>
          <w:lang w:val="uz-Cyrl-UZ"/>
        </w:rPr>
        <w:t>a</w:t>
      </w:r>
      <w:r w:rsidRPr="00AF6313">
        <w:rPr>
          <w:rFonts w:eastAsia="Calibri"/>
          <w:sz w:val="28"/>
          <w:szCs w:val="28"/>
          <w:vertAlign w:val="subscript"/>
          <w:lang w:val="uz-Cyrl-UZ"/>
        </w:rPr>
        <w:t>1</w:t>
      </w:r>
      <w:r w:rsidRPr="00251AE9">
        <w:rPr>
          <w:rFonts w:ascii="Symbol" w:eastAsia="Calibri" w:hAnsi="Symbol"/>
          <w:sz w:val="28"/>
          <w:szCs w:val="28"/>
          <w:lang w:val="ru-RU"/>
        </w:rPr>
        <w:sym w:font="Symbol" w:char="F03D"/>
      </w:r>
      <w:r w:rsidRPr="00251AE9">
        <w:rPr>
          <w:rFonts w:ascii="Symbol" w:eastAsia="Calibri" w:hAnsi="Symbol"/>
          <w:sz w:val="28"/>
          <w:szCs w:val="28"/>
        </w:rPr>
        <w:sym w:font="Symbol" w:char="F06D"/>
      </w:r>
      <w:r>
        <w:rPr>
          <w:rFonts w:eastAsia="Calibri"/>
          <w:sz w:val="28"/>
          <w:szCs w:val="28"/>
          <w:vertAlign w:val="subscript"/>
          <w:lang w:val="uz-Cyrl-UZ"/>
        </w:rPr>
        <w:t>a</w:t>
      </w:r>
      <w:r w:rsidRPr="00AF6313">
        <w:rPr>
          <w:rFonts w:eastAsia="Calibri"/>
          <w:sz w:val="28"/>
          <w:szCs w:val="28"/>
          <w:vertAlign w:val="subscript"/>
          <w:lang w:val="uz-Cyrl-UZ"/>
        </w:rPr>
        <w:t>2</w:t>
      </w:r>
      <w:r w:rsidRPr="00251AE9">
        <w:rPr>
          <w:rFonts w:ascii="Symbol" w:eastAsia="Calibri" w:hAnsi="Symbol"/>
          <w:sz w:val="28"/>
          <w:szCs w:val="28"/>
          <w:lang w:val="ru-RU"/>
        </w:rPr>
        <w:sym w:font="Symbol" w:char="F03D"/>
      </w:r>
      <w:r w:rsidRPr="00251AE9">
        <w:rPr>
          <w:rFonts w:ascii="Symbol" w:eastAsia="Calibri" w:hAnsi="Symbol"/>
          <w:sz w:val="28"/>
          <w:szCs w:val="28"/>
        </w:rPr>
        <w:sym w:font="Symbol" w:char="F06D"/>
      </w:r>
      <w:r w:rsidRPr="00AF6313">
        <w:rPr>
          <w:rFonts w:eastAsia="Calibri"/>
          <w:sz w:val="28"/>
          <w:szCs w:val="28"/>
          <w:vertAlign w:val="subscript"/>
          <w:lang w:val="uz-Cyrl-UZ"/>
        </w:rPr>
        <w:t>0</w:t>
      </w:r>
      <w:r w:rsidRPr="00AF6313">
        <w:rPr>
          <w:rFonts w:eastAsia="Calibri"/>
          <w:sz w:val="28"/>
          <w:szCs w:val="28"/>
          <w:lang w:val="uz-Cyrl-UZ"/>
        </w:rPr>
        <w:t xml:space="preserve"> </w:t>
      </w:r>
      <w:r>
        <w:rPr>
          <w:rFonts w:eastAsia="Calibri"/>
          <w:sz w:val="28"/>
          <w:szCs w:val="28"/>
          <w:lang w:val="uz-Cyrl-UZ"/>
        </w:rPr>
        <w:t>bo‘lsa</w:t>
      </w:r>
      <w:r w:rsidRPr="00AF6313">
        <w:rPr>
          <w:rFonts w:eastAsia="Calibri"/>
          <w:sz w:val="28"/>
          <w:szCs w:val="28"/>
          <w:lang w:val="uz-Cyrl-UZ"/>
        </w:rPr>
        <w:t xml:space="preserve">, </w:t>
      </w:r>
      <w:r>
        <w:rPr>
          <w:rFonts w:eastAsia="Calibri"/>
          <w:sz w:val="28"/>
          <w:szCs w:val="28"/>
          <w:lang w:val="uz-Cyrl-UZ"/>
        </w:rPr>
        <w:t>unda</w:t>
      </w:r>
      <w:r w:rsidRPr="00AF6313">
        <w:rPr>
          <w:rFonts w:eastAsia="Calibri"/>
          <w:sz w:val="28"/>
          <w:szCs w:val="28"/>
          <w:lang w:val="uz-Cyrl-UZ"/>
        </w:rPr>
        <w:t xml:space="preserve"> </w:t>
      </w:r>
      <w:r>
        <w:rPr>
          <w:rFonts w:eastAsia="Calibri"/>
          <w:sz w:val="28"/>
          <w:szCs w:val="28"/>
          <w:lang w:val="uz-Cyrl-UZ"/>
        </w:rPr>
        <w:t>normal</w:t>
      </w:r>
      <w:r w:rsidRPr="00AF6313">
        <w:rPr>
          <w:rFonts w:eastAsia="Calibri"/>
          <w:sz w:val="28"/>
          <w:szCs w:val="28"/>
          <w:lang w:val="uz-Cyrl-UZ"/>
        </w:rPr>
        <w:t xml:space="preserve"> </w:t>
      </w:r>
      <w:r>
        <w:rPr>
          <w:rFonts w:eastAsia="Calibri"/>
          <w:sz w:val="28"/>
          <w:szCs w:val="28"/>
          <w:lang w:val="uz-Cyrl-UZ"/>
        </w:rPr>
        <w:t>qutblangan</w:t>
      </w:r>
      <w:r w:rsidRPr="00AF6313">
        <w:rPr>
          <w:rFonts w:eastAsia="Calibri"/>
          <w:sz w:val="28"/>
          <w:szCs w:val="28"/>
          <w:lang w:val="uz-Cyrl-UZ"/>
        </w:rPr>
        <w:t xml:space="preserve"> </w:t>
      </w:r>
      <w:r>
        <w:rPr>
          <w:rFonts w:eastAsia="Calibri"/>
          <w:sz w:val="28"/>
          <w:szCs w:val="28"/>
          <w:lang w:val="uz-Cyrl-UZ"/>
        </w:rPr>
        <w:t>to‘lqinning</w:t>
      </w:r>
      <w:r w:rsidRPr="00AF6313">
        <w:rPr>
          <w:rFonts w:eastAsia="Calibri"/>
          <w:sz w:val="28"/>
          <w:szCs w:val="28"/>
          <w:lang w:val="uz-Cyrl-UZ"/>
        </w:rPr>
        <w:t xml:space="preserve"> </w:t>
      </w:r>
      <w:r>
        <w:rPr>
          <w:rFonts w:eastAsia="Calibri"/>
          <w:sz w:val="28"/>
          <w:szCs w:val="28"/>
          <w:lang w:val="uz-Cyrl-UZ"/>
        </w:rPr>
        <w:t>qaytish</w:t>
      </w:r>
      <w:r w:rsidRPr="00AF6313">
        <w:rPr>
          <w:rFonts w:eastAsia="Calibri"/>
          <w:sz w:val="28"/>
          <w:szCs w:val="28"/>
          <w:lang w:val="uz-Cyrl-UZ"/>
        </w:rPr>
        <w:t xml:space="preserve"> </w:t>
      </w:r>
      <w:r>
        <w:rPr>
          <w:rFonts w:eastAsia="Calibri"/>
          <w:sz w:val="28"/>
          <w:szCs w:val="28"/>
          <w:lang w:val="uz-Cyrl-UZ"/>
        </w:rPr>
        <w:t>koeffitsiyenti</w:t>
      </w:r>
      <w:r w:rsidRPr="00AF6313">
        <w:rPr>
          <w:rFonts w:eastAsia="Calibri"/>
          <w:sz w:val="28"/>
          <w:szCs w:val="28"/>
          <w:lang w:val="uz-Cyrl-UZ"/>
        </w:rPr>
        <w:t xml:space="preserve">, </w:t>
      </w:r>
      <w:r>
        <w:rPr>
          <w:rFonts w:eastAsia="Calibri"/>
          <w:sz w:val="28"/>
          <w:szCs w:val="28"/>
          <w:lang w:val="uz-Cyrl-UZ"/>
        </w:rPr>
        <w:t>tushish</w:t>
      </w:r>
      <w:r w:rsidRPr="00AF6313">
        <w:rPr>
          <w:rFonts w:eastAsia="Calibri"/>
          <w:sz w:val="28"/>
          <w:szCs w:val="28"/>
          <w:lang w:val="uz-Cyrl-UZ"/>
        </w:rPr>
        <w:t xml:space="preserve"> </w:t>
      </w:r>
      <w:r>
        <w:rPr>
          <w:rFonts w:eastAsia="Calibri"/>
          <w:sz w:val="28"/>
          <w:szCs w:val="28"/>
          <w:lang w:val="uz-Cyrl-UZ"/>
        </w:rPr>
        <w:t>burchagi</w:t>
      </w:r>
      <w:r w:rsidRPr="00AF6313">
        <w:rPr>
          <w:rFonts w:eastAsia="Calibri"/>
          <w:sz w:val="28"/>
          <w:szCs w:val="28"/>
          <w:lang w:val="uz-Cyrl-UZ"/>
        </w:rPr>
        <w:t xml:space="preserve"> </w:t>
      </w:r>
      <w:r w:rsidRPr="00251AE9">
        <w:rPr>
          <w:rFonts w:ascii="Symbol" w:eastAsia="Calibri" w:hAnsi="Symbol"/>
          <w:sz w:val="28"/>
          <w:szCs w:val="28"/>
          <w:lang w:val="ru-RU"/>
        </w:rPr>
        <w:sym w:font="Symbol" w:char="F06A"/>
      </w:r>
      <w:r w:rsidRPr="00AF6313">
        <w:rPr>
          <w:rFonts w:eastAsia="Calibri"/>
          <w:sz w:val="28"/>
          <w:szCs w:val="28"/>
          <w:lang w:val="uz-Cyrl-UZ"/>
        </w:rPr>
        <w:t xml:space="preserve"> </w:t>
      </w:r>
      <w:r>
        <w:rPr>
          <w:rFonts w:eastAsia="Calibri"/>
          <w:sz w:val="28"/>
          <w:szCs w:val="28"/>
          <w:lang w:val="uz-Cyrl-UZ"/>
        </w:rPr>
        <w:t>qanday</w:t>
      </w:r>
      <w:r w:rsidRPr="00AF6313">
        <w:rPr>
          <w:rFonts w:eastAsia="Calibri"/>
          <w:sz w:val="28"/>
          <w:szCs w:val="28"/>
          <w:lang w:val="uz-Cyrl-UZ"/>
        </w:rPr>
        <w:t xml:space="preserve"> </w:t>
      </w:r>
      <w:r>
        <w:rPr>
          <w:rFonts w:eastAsia="Calibri"/>
          <w:sz w:val="28"/>
          <w:szCs w:val="28"/>
          <w:lang w:val="uz-Cyrl-UZ"/>
        </w:rPr>
        <w:t>bo‘lishidan</w:t>
      </w:r>
      <w:r w:rsidRPr="00AF6313">
        <w:rPr>
          <w:rFonts w:eastAsia="Calibri"/>
          <w:sz w:val="28"/>
          <w:szCs w:val="28"/>
          <w:lang w:val="uz-Cyrl-UZ"/>
        </w:rPr>
        <w:t xml:space="preserve"> </w:t>
      </w:r>
      <w:r>
        <w:rPr>
          <w:rFonts w:eastAsia="Calibri"/>
          <w:sz w:val="28"/>
          <w:szCs w:val="28"/>
          <w:lang w:val="uz-Cyrl-UZ"/>
        </w:rPr>
        <w:t>qat’iy</w:t>
      </w:r>
      <w:r w:rsidRPr="00AF6313">
        <w:rPr>
          <w:rFonts w:eastAsia="Calibri"/>
          <w:sz w:val="28"/>
          <w:szCs w:val="28"/>
          <w:lang w:val="uz-Cyrl-UZ"/>
        </w:rPr>
        <w:t xml:space="preserve"> </w:t>
      </w:r>
      <w:r>
        <w:rPr>
          <w:rFonts w:eastAsia="Calibri"/>
          <w:sz w:val="28"/>
          <w:szCs w:val="28"/>
          <w:lang w:val="uz-Cyrl-UZ"/>
        </w:rPr>
        <w:t>nazar</w:t>
      </w:r>
      <w:r w:rsidRPr="00AF6313">
        <w:rPr>
          <w:rFonts w:eastAsia="Calibri"/>
          <w:sz w:val="28"/>
          <w:szCs w:val="28"/>
          <w:lang w:val="uz-Cyrl-UZ"/>
        </w:rPr>
        <w:t xml:space="preserve">, </w:t>
      </w:r>
      <w:r>
        <w:rPr>
          <w:rFonts w:eastAsia="Calibri"/>
          <w:sz w:val="28"/>
          <w:szCs w:val="28"/>
          <w:lang w:val="uz-Cyrl-UZ"/>
        </w:rPr>
        <w:t>nolga</w:t>
      </w:r>
      <w:r w:rsidRPr="00AF6313">
        <w:rPr>
          <w:rFonts w:eastAsia="Calibri"/>
          <w:sz w:val="28"/>
          <w:szCs w:val="28"/>
          <w:lang w:val="uz-Cyrl-UZ"/>
        </w:rPr>
        <w:t xml:space="preserve"> </w:t>
      </w:r>
      <w:r>
        <w:rPr>
          <w:rFonts w:eastAsia="Calibri"/>
          <w:sz w:val="28"/>
          <w:szCs w:val="28"/>
          <w:lang w:val="uz-Cyrl-UZ"/>
        </w:rPr>
        <w:t>teng</w:t>
      </w:r>
      <w:r w:rsidRPr="00AF6313">
        <w:rPr>
          <w:rFonts w:eastAsia="Calibri"/>
          <w:sz w:val="28"/>
          <w:szCs w:val="28"/>
          <w:lang w:val="uz-Cyrl-UZ"/>
        </w:rPr>
        <w:t xml:space="preserve"> </w:t>
      </w:r>
      <w:r>
        <w:rPr>
          <w:rFonts w:eastAsia="Calibri"/>
          <w:sz w:val="28"/>
          <w:szCs w:val="28"/>
          <w:lang w:val="uz-Cyrl-UZ"/>
        </w:rPr>
        <w:t>bo‘lmaydi</w:t>
      </w:r>
      <w:r w:rsidRPr="00AF6313">
        <w:rPr>
          <w:rFonts w:eastAsia="Calibri"/>
          <w:sz w:val="28"/>
          <w:szCs w:val="28"/>
          <w:lang w:val="uz-Cyrl-UZ"/>
        </w:rPr>
        <w:t xml:space="preserve">. </w:t>
      </w:r>
      <w:r>
        <w:rPr>
          <w:rFonts w:eastAsia="Calibri"/>
          <w:sz w:val="28"/>
          <w:szCs w:val="28"/>
          <w:lang w:val="uz-Cyrl-UZ"/>
        </w:rPr>
        <w:t>Parallel</w:t>
      </w:r>
      <w:r w:rsidRPr="00AF6313">
        <w:rPr>
          <w:rFonts w:eastAsia="Calibri"/>
          <w:sz w:val="28"/>
          <w:szCs w:val="28"/>
          <w:lang w:val="uz-Cyrl-UZ"/>
        </w:rPr>
        <w:t xml:space="preserve"> </w:t>
      </w:r>
      <w:r>
        <w:rPr>
          <w:rFonts w:eastAsia="Calibri"/>
          <w:sz w:val="28"/>
          <w:szCs w:val="28"/>
          <w:lang w:val="uz-Cyrl-UZ"/>
        </w:rPr>
        <w:t>qutblanishda</w:t>
      </w:r>
      <w:r w:rsidRPr="00AF6313">
        <w:rPr>
          <w:rFonts w:eastAsia="Calibri"/>
          <w:sz w:val="28"/>
          <w:szCs w:val="28"/>
          <w:lang w:val="uz-Cyrl-UZ"/>
        </w:rPr>
        <w:t xml:space="preserve"> </w:t>
      </w:r>
      <w:r>
        <w:rPr>
          <w:rFonts w:eastAsia="Calibri"/>
          <w:sz w:val="28"/>
          <w:szCs w:val="28"/>
          <w:lang w:val="uz-Cyrl-UZ"/>
        </w:rPr>
        <w:t>esa</w:t>
      </w:r>
      <w:r w:rsidRPr="00AF6313">
        <w:rPr>
          <w:rFonts w:eastAsia="Calibri"/>
          <w:sz w:val="28"/>
          <w:szCs w:val="28"/>
          <w:lang w:val="uz-Cyrl-UZ"/>
        </w:rPr>
        <w:t xml:space="preserve"> </w:t>
      </w:r>
      <w:r>
        <w:rPr>
          <w:rFonts w:eastAsia="Calibri"/>
          <w:i/>
          <w:sz w:val="28"/>
          <w:szCs w:val="28"/>
          <w:lang w:val="uz-Cyrl-UZ"/>
        </w:rPr>
        <w:t>Bryuster</w:t>
      </w:r>
      <w:r w:rsidRPr="00AF6313">
        <w:rPr>
          <w:rFonts w:eastAsia="Calibri"/>
          <w:i/>
          <w:sz w:val="28"/>
          <w:szCs w:val="28"/>
          <w:lang w:val="uz-Cyrl-UZ"/>
        </w:rPr>
        <w:t xml:space="preserve"> </w:t>
      </w:r>
      <w:r>
        <w:rPr>
          <w:rFonts w:eastAsia="Calibri"/>
          <w:i/>
          <w:sz w:val="28"/>
          <w:szCs w:val="28"/>
          <w:lang w:val="uz-Cyrl-UZ"/>
        </w:rPr>
        <w:t>burchagi</w:t>
      </w:r>
      <w:r w:rsidRPr="00AF6313">
        <w:rPr>
          <w:rFonts w:eastAsia="Calibri"/>
          <w:b/>
          <w:sz w:val="28"/>
          <w:szCs w:val="28"/>
          <w:lang w:val="uz-Cyrl-UZ"/>
        </w:rPr>
        <w:t xml:space="preserve"> </w:t>
      </w:r>
      <w:r>
        <w:rPr>
          <w:rFonts w:eastAsia="Calibri"/>
          <w:sz w:val="28"/>
          <w:szCs w:val="28"/>
          <w:lang w:val="uz-Cyrl-UZ"/>
        </w:rPr>
        <w:t>deb</w:t>
      </w:r>
      <w:r w:rsidRPr="00AF6313">
        <w:rPr>
          <w:rFonts w:eastAsia="Calibri"/>
          <w:sz w:val="28"/>
          <w:szCs w:val="28"/>
          <w:lang w:val="uz-Cyrl-UZ"/>
        </w:rPr>
        <w:t xml:space="preserve"> </w:t>
      </w:r>
      <w:r>
        <w:rPr>
          <w:rFonts w:eastAsia="Calibri"/>
          <w:sz w:val="28"/>
          <w:szCs w:val="28"/>
          <w:lang w:val="uz-Cyrl-UZ"/>
        </w:rPr>
        <w:t>ataluvchi</w:t>
      </w:r>
      <w:r w:rsidRPr="00AF6313">
        <w:rPr>
          <w:rFonts w:eastAsia="Calibri"/>
          <w:sz w:val="28"/>
          <w:szCs w:val="28"/>
          <w:lang w:val="uz-Cyrl-UZ"/>
        </w:rPr>
        <w:t xml:space="preserve"> </w:t>
      </w:r>
    </w:p>
    <w:p w:rsidR="00CD0308" w:rsidRPr="00AF6313" w:rsidRDefault="00CD0308" w:rsidP="00CD0308">
      <w:pPr>
        <w:ind w:firstLine="709"/>
        <w:jc w:val="right"/>
        <w:rPr>
          <w:rFonts w:eastAsia="Calibri"/>
          <w:sz w:val="28"/>
          <w:szCs w:val="28"/>
          <w:lang w:val="uz-Cyrl-UZ"/>
        </w:rPr>
      </w:pPr>
      <w:r>
        <w:rPr>
          <w:position w:val="-18"/>
        </w:rPr>
        <w:object w:dxaOrig="3000" w:dyaOrig="585">
          <v:shape id="_x0000_i1448" type="#_x0000_t75" style="width:150pt;height:29.4pt" o:ole="" fillcolor="window">
            <v:imagedata r:id="rId738" o:title=""/>
          </v:shape>
          <o:OLEObject Type="Embed" ProgID="Equation.3" ShapeID="_x0000_i1448" DrawAspect="Content" ObjectID="_1797499625" r:id="rId739"/>
        </w:object>
      </w:r>
      <w:r w:rsidRPr="00251AE9">
        <w:rPr>
          <w:rFonts w:eastAsia="Calibri"/>
          <w:sz w:val="28"/>
          <w:szCs w:val="28"/>
          <w:lang w:val="uz-Cyrl-UZ"/>
        </w:rPr>
        <w:tab/>
      </w:r>
      <w:r w:rsidRPr="00AF6313">
        <w:rPr>
          <w:rFonts w:eastAsia="Calibri"/>
          <w:sz w:val="28"/>
          <w:szCs w:val="28"/>
          <w:lang w:val="uz-Cyrl-UZ"/>
        </w:rPr>
        <w:tab/>
      </w:r>
      <w:r w:rsidRPr="00AF6313">
        <w:rPr>
          <w:rFonts w:eastAsia="Calibri"/>
          <w:sz w:val="28"/>
          <w:szCs w:val="28"/>
          <w:lang w:val="uz-Cyrl-UZ"/>
        </w:rPr>
        <w:tab/>
      </w:r>
      <w:r w:rsidRPr="00AF6313">
        <w:rPr>
          <w:rFonts w:eastAsia="Calibri"/>
          <w:sz w:val="28"/>
          <w:szCs w:val="28"/>
          <w:lang w:val="uz-Cyrl-UZ"/>
        </w:rPr>
        <w:tab/>
        <w:t xml:space="preserve"> (</w:t>
      </w:r>
      <w:r>
        <w:rPr>
          <w:rFonts w:eastAsia="Calibri"/>
          <w:sz w:val="28"/>
          <w:szCs w:val="28"/>
          <w:lang w:val="uz-Cyrl-UZ"/>
        </w:rPr>
        <w:t>1</w:t>
      </w:r>
      <w:r w:rsidRPr="006013D4">
        <w:rPr>
          <w:rFonts w:eastAsia="Calibri"/>
          <w:sz w:val="28"/>
          <w:szCs w:val="28"/>
          <w:lang w:val="uz-Cyrl-UZ"/>
        </w:rPr>
        <w:t>3</w:t>
      </w:r>
      <w:r>
        <w:rPr>
          <w:rFonts w:eastAsia="Calibri"/>
          <w:sz w:val="28"/>
          <w:szCs w:val="28"/>
          <w:lang w:val="uz-Cyrl-UZ"/>
        </w:rPr>
        <w:t>.</w:t>
      </w:r>
      <w:r w:rsidRPr="00AF6313">
        <w:rPr>
          <w:rFonts w:eastAsia="Calibri"/>
          <w:sz w:val="28"/>
          <w:szCs w:val="28"/>
          <w:lang w:val="uz-Cyrl-UZ"/>
        </w:rPr>
        <w:t>12)</w:t>
      </w:r>
    </w:p>
    <w:p w:rsidR="00CD0308" w:rsidRPr="00AF6313" w:rsidRDefault="00CD0308" w:rsidP="00CD0308">
      <w:pPr>
        <w:ind w:firstLine="709"/>
        <w:jc w:val="both"/>
        <w:rPr>
          <w:rFonts w:eastAsia="Calibri"/>
          <w:sz w:val="28"/>
          <w:szCs w:val="28"/>
          <w:lang w:val="uz-Cyrl-UZ"/>
        </w:rPr>
      </w:pPr>
      <w:r>
        <w:rPr>
          <w:rFonts w:eastAsia="Calibri"/>
          <w:sz w:val="28"/>
          <w:szCs w:val="28"/>
          <w:lang w:val="uz-Cyrl-UZ"/>
        </w:rPr>
        <w:t>burchak</w:t>
      </w:r>
      <w:r w:rsidRPr="00AF6313">
        <w:rPr>
          <w:rFonts w:eastAsia="Calibri"/>
          <w:sz w:val="28"/>
          <w:szCs w:val="28"/>
          <w:lang w:val="uz-Cyrl-UZ"/>
        </w:rPr>
        <w:t xml:space="preserve"> </w:t>
      </w:r>
      <w:r>
        <w:rPr>
          <w:rFonts w:eastAsia="Calibri"/>
          <w:sz w:val="28"/>
          <w:szCs w:val="28"/>
          <w:lang w:val="uz-Cyrl-UZ"/>
        </w:rPr>
        <w:t>mavjud</w:t>
      </w:r>
      <w:r w:rsidRPr="00AF6313">
        <w:rPr>
          <w:rFonts w:eastAsia="Calibri"/>
          <w:sz w:val="28"/>
          <w:szCs w:val="28"/>
          <w:lang w:val="uz-Cyrl-UZ"/>
        </w:rPr>
        <w:t xml:space="preserve"> </w:t>
      </w:r>
      <w:r>
        <w:rPr>
          <w:rFonts w:eastAsia="Calibri"/>
          <w:sz w:val="28"/>
          <w:szCs w:val="28"/>
          <w:lang w:val="uz-Cyrl-UZ"/>
        </w:rPr>
        <w:t>bo‘lib</w:t>
      </w:r>
      <w:r w:rsidRPr="00AF6313">
        <w:rPr>
          <w:rFonts w:eastAsia="Calibri"/>
          <w:sz w:val="28"/>
          <w:szCs w:val="28"/>
          <w:lang w:val="uz-Cyrl-UZ"/>
        </w:rPr>
        <w:t xml:space="preserve">, </w:t>
      </w:r>
      <w:r>
        <w:rPr>
          <w:rFonts w:eastAsia="Calibri"/>
          <w:sz w:val="28"/>
          <w:szCs w:val="28"/>
          <w:lang w:val="uz-Cyrl-UZ"/>
        </w:rPr>
        <w:t>bunda</w:t>
      </w:r>
      <w:r w:rsidRPr="00AF6313">
        <w:rPr>
          <w:rFonts w:eastAsia="Calibri"/>
          <w:sz w:val="28"/>
          <w:szCs w:val="28"/>
          <w:lang w:val="uz-Cyrl-UZ"/>
        </w:rPr>
        <w:t xml:space="preserve"> </w:t>
      </w:r>
      <w:r>
        <w:rPr>
          <w:rFonts w:eastAsia="Calibri"/>
          <w:sz w:val="28"/>
          <w:szCs w:val="28"/>
          <w:lang w:val="uz-Cyrl-UZ"/>
        </w:rPr>
        <w:t>qaytish</w:t>
      </w:r>
      <w:r w:rsidRPr="00AF6313">
        <w:rPr>
          <w:rFonts w:eastAsia="Calibri"/>
          <w:sz w:val="28"/>
          <w:szCs w:val="28"/>
          <w:lang w:val="uz-Cyrl-UZ"/>
        </w:rPr>
        <w:t xml:space="preserve"> </w:t>
      </w:r>
      <w:r>
        <w:rPr>
          <w:rFonts w:eastAsia="Calibri"/>
          <w:sz w:val="28"/>
          <w:szCs w:val="28"/>
          <w:lang w:val="uz-Cyrl-UZ"/>
        </w:rPr>
        <w:t>koeffitsiyenti</w:t>
      </w:r>
      <w:r w:rsidRPr="00AF6313">
        <w:rPr>
          <w:rFonts w:eastAsia="Calibri"/>
          <w:sz w:val="28"/>
          <w:szCs w:val="28"/>
          <w:lang w:val="uz-Cyrl-UZ"/>
        </w:rPr>
        <w:t xml:space="preserve"> </w:t>
      </w:r>
      <w:r>
        <w:rPr>
          <w:rFonts w:eastAsia="Calibri"/>
          <w:sz w:val="28"/>
          <w:szCs w:val="28"/>
          <w:lang w:val="uz-Cyrl-UZ"/>
        </w:rPr>
        <w:t>nolga</w:t>
      </w:r>
      <w:r w:rsidRPr="00AF6313">
        <w:rPr>
          <w:rFonts w:eastAsia="Calibri"/>
          <w:sz w:val="28"/>
          <w:szCs w:val="28"/>
          <w:lang w:val="uz-Cyrl-UZ"/>
        </w:rPr>
        <w:t xml:space="preserve"> </w:t>
      </w:r>
      <w:r>
        <w:rPr>
          <w:rFonts w:eastAsia="Calibri"/>
          <w:sz w:val="28"/>
          <w:szCs w:val="28"/>
          <w:lang w:val="uz-Cyrl-UZ"/>
        </w:rPr>
        <w:t>teng</w:t>
      </w:r>
      <w:r w:rsidRPr="00AF6313">
        <w:rPr>
          <w:rFonts w:eastAsia="Calibri"/>
          <w:sz w:val="28"/>
          <w:szCs w:val="28"/>
          <w:lang w:val="uz-Cyrl-UZ"/>
        </w:rPr>
        <w:t xml:space="preserve"> </w:t>
      </w:r>
      <w:r>
        <w:rPr>
          <w:rFonts w:eastAsia="Calibri"/>
          <w:sz w:val="28"/>
          <w:szCs w:val="28"/>
          <w:lang w:val="uz-Cyrl-UZ"/>
        </w:rPr>
        <w:t>va</w:t>
      </w:r>
      <w:r w:rsidRPr="00AF6313">
        <w:rPr>
          <w:rFonts w:eastAsia="Calibri"/>
          <w:sz w:val="28"/>
          <w:szCs w:val="28"/>
          <w:lang w:val="uz-Cyrl-UZ"/>
        </w:rPr>
        <w:t xml:space="preserve"> </w:t>
      </w:r>
      <w:r>
        <w:rPr>
          <w:rFonts w:eastAsia="Calibri"/>
          <w:sz w:val="28"/>
          <w:szCs w:val="28"/>
          <w:lang w:val="uz-Cyrl-UZ"/>
        </w:rPr>
        <w:t>to‘lqin</w:t>
      </w:r>
      <w:r w:rsidRPr="00AF6313">
        <w:rPr>
          <w:rFonts w:eastAsia="Calibri"/>
          <w:sz w:val="28"/>
          <w:szCs w:val="28"/>
          <w:lang w:val="uz-Cyrl-UZ"/>
        </w:rPr>
        <w:t xml:space="preserve"> </w:t>
      </w:r>
      <w:r>
        <w:rPr>
          <w:rFonts w:eastAsia="Calibri"/>
          <w:sz w:val="28"/>
          <w:szCs w:val="28"/>
          <w:lang w:val="uz-Cyrl-UZ"/>
        </w:rPr>
        <w:t>ikkinchi</w:t>
      </w:r>
      <w:r w:rsidRPr="00AF6313">
        <w:rPr>
          <w:rFonts w:eastAsia="Calibri"/>
          <w:sz w:val="28"/>
          <w:szCs w:val="28"/>
          <w:lang w:val="uz-Cyrl-UZ"/>
        </w:rPr>
        <w:t xml:space="preserve"> </w:t>
      </w:r>
      <w:r>
        <w:rPr>
          <w:rFonts w:eastAsia="Calibri"/>
          <w:sz w:val="28"/>
          <w:szCs w:val="28"/>
          <w:lang w:val="uz-Cyrl-UZ"/>
        </w:rPr>
        <w:t>muhitga</w:t>
      </w:r>
      <w:r w:rsidRPr="00AF6313">
        <w:rPr>
          <w:rFonts w:eastAsia="Calibri"/>
          <w:sz w:val="28"/>
          <w:szCs w:val="28"/>
          <w:lang w:val="uz-Cyrl-UZ"/>
        </w:rPr>
        <w:t xml:space="preserve"> </w:t>
      </w:r>
      <w:r>
        <w:rPr>
          <w:rFonts w:eastAsia="Calibri"/>
          <w:sz w:val="28"/>
          <w:szCs w:val="28"/>
          <w:lang w:val="uz-Cyrl-UZ"/>
        </w:rPr>
        <w:t>to‘liq</w:t>
      </w:r>
      <w:r w:rsidRPr="00AF6313">
        <w:rPr>
          <w:rFonts w:eastAsia="Calibri"/>
          <w:sz w:val="28"/>
          <w:szCs w:val="28"/>
          <w:lang w:val="uz-Cyrl-UZ"/>
        </w:rPr>
        <w:t xml:space="preserve"> </w:t>
      </w:r>
      <w:r>
        <w:rPr>
          <w:rFonts w:eastAsia="Calibri"/>
          <w:sz w:val="28"/>
          <w:szCs w:val="28"/>
          <w:lang w:val="uz-Cyrl-UZ"/>
        </w:rPr>
        <w:t>o‘tadi</w:t>
      </w:r>
      <w:r w:rsidRPr="00AF6313">
        <w:rPr>
          <w:rFonts w:eastAsia="Calibri"/>
          <w:sz w:val="28"/>
          <w:szCs w:val="28"/>
          <w:lang w:val="uz-Cyrl-UZ"/>
        </w:rPr>
        <w:t>.</w:t>
      </w:r>
    </w:p>
    <w:p w:rsidR="00CD0308" w:rsidRPr="00AF6313" w:rsidRDefault="00CD0308" w:rsidP="00CD0308">
      <w:pPr>
        <w:ind w:firstLine="709"/>
        <w:jc w:val="both"/>
        <w:rPr>
          <w:rFonts w:eastAsia="Calibri"/>
          <w:sz w:val="28"/>
          <w:szCs w:val="28"/>
          <w:lang w:val="uz-Cyrl-UZ"/>
        </w:rPr>
      </w:pPr>
      <w:r>
        <w:rPr>
          <w:rFonts w:eastAsia="Calibri"/>
          <w:sz w:val="28"/>
          <w:szCs w:val="28"/>
          <w:lang w:val="uz-Cyrl-UZ"/>
        </w:rPr>
        <w:t>Demak</w:t>
      </w:r>
      <w:r w:rsidRPr="00AF6313">
        <w:rPr>
          <w:rFonts w:eastAsia="Calibri"/>
          <w:sz w:val="28"/>
          <w:szCs w:val="28"/>
          <w:lang w:val="uz-Cyrl-UZ"/>
        </w:rPr>
        <w:t xml:space="preserve">, </w:t>
      </w:r>
      <w:r>
        <w:rPr>
          <w:rFonts w:eastAsia="Calibri"/>
          <w:sz w:val="28"/>
          <w:szCs w:val="28"/>
          <w:lang w:val="uz-Cyrl-UZ"/>
        </w:rPr>
        <w:t>parallel</w:t>
      </w:r>
      <w:r w:rsidRPr="00AF6313">
        <w:rPr>
          <w:rFonts w:eastAsia="Calibri"/>
          <w:sz w:val="28"/>
          <w:szCs w:val="28"/>
          <w:lang w:val="uz-Cyrl-UZ"/>
        </w:rPr>
        <w:t xml:space="preserve"> </w:t>
      </w:r>
      <w:r>
        <w:rPr>
          <w:rFonts w:eastAsia="Calibri"/>
          <w:sz w:val="28"/>
          <w:szCs w:val="28"/>
          <w:lang w:val="uz-Cyrl-UZ"/>
        </w:rPr>
        <w:t>qutblangan</w:t>
      </w:r>
      <w:r w:rsidRPr="00AF6313">
        <w:rPr>
          <w:rFonts w:eastAsia="Calibri"/>
          <w:sz w:val="28"/>
          <w:szCs w:val="28"/>
          <w:lang w:val="uz-Cyrl-UZ"/>
        </w:rPr>
        <w:t xml:space="preserve"> </w:t>
      </w:r>
      <w:r>
        <w:rPr>
          <w:rFonts w:eastAsia="Calibri"/>
          <w:sz w:val="28"/>
          <w:szCs w:val="28"/>
          <w:lang w:val="uz-Cyrl-UZ"/>
        </w:rPr>
        <w:t>yassi</w:t>
      </w:r>
      <w:r w:rsidRPr="00AF6313">
        <w:rPr>
          <w:rFonts w:eastAsia="Calibri"/>
          <w:sz w:val="28"/>
          <w:szCs w:val="28"/>
          <w:lang w:val="uz-Cyrl-UZ"/>
        </w:rPr>
        <w:t xml:space="preserve"> </w:t>
      </w:r>
      <w:r>
        <w:rPr>
          <w:rFonts w:eastAsia="Calibri"/>
          <w:sz w:val="28"/>
          <w:szCs w:val="28"/>
          <w:lang w:val="uz-Cyrl-UZ"/>
        </w:rPr>
        <w:t>elektromagnit</w:t>
      </w:r>
      <w:r w:rsidRPr="00AF6313">
        <w:rPr>
          <w:rFonts w:eastAsia="Calibri"/>
          <w:sz w:val="28"/>
          <w:szCs w:val="28"/>
          <w:lang w:val="uz-Cyrl-UZ"/>
        </w:rPr>
        <w:t xml:space="preserve"> </w:t>
      </w:r>
      <w:r>
        <w:rPr>
          <w:rFonts w:eastAsia="Calibri"/>
          <w:sz w:val="28"/>
          <w:szCs w:val="28"/>
          <w:lang w:val="uz-Cyrl-UZ"/>
        </w:rPr>
        <w:t>to‘lqin</w:t>
      </w:r>
      <w:r w:rsidRPr="00AF6313">
        <w:rPr>
          <w:rFonts w:eastAsia="Calibri"/>
          <w:sz w:val="28"/>
          <w:szCs w:val="28"/>
          <w:lang w:val="uz-Cyrl-UZ"/>
        </w:rPr>
        <w:t xml:space="preserve"> </w:t>
      </w:r>
      <w:r>
        <w:rPr>
          <w:rFonts w:eastAsia="Calibri"/>
          <w:sz w:val="28"/>
          <w:szCs w:val="28"/>
          <w:lang w:val="uz-Cyrl-UZ"/>
        </w:rPr>
        <w:t>dielektrik</w:t>
      </w:r>
      <w:r w:rsidRPr="00AF6313">
        <w:rPr>
          <w:rFonts w:eastAsia="Calibri"/>
          <w:sz w:val="28"/>
          <w:szCs w:val="28"/>
          <w:lang w:val="uz-Cyrl-UZ"/>
        </w:rPr>
        <w:t xml:space="preserve"> </w:t>
      </w:r>
      <w:r>
        <w:rPr>
          <w:rFonts w:eastAsia="Calibri"/>
          <w:sz w:val="28"/>
          <w:szCs w:val="28"/>
          <w:lang w:val="uz-Cyrl-UZ"/>
        </w:rPr>
        <w:t>qatlamiga</w:t>
      </w:r>
      <w:r w:rsidRPr="00AF6313">
        <w:rPr>
          <w:rFonts w:eastAsia="Calibri"/>
          <w:sz w:val="28"/>
          <w:szCs w:val="28"/>
          <w:lang w:val="uz-Cyrl-UZ"/>
        </w:rPr>
        <w:t xml:space="preserve"> </w:t>
      </w:r>
      <w:r>
        <w:rPr>
          <w:rFonts w:eastAsia="Calibri"/>
          <w:sz w:val="28"/>
          <w:szCs w:val="28"/>
          <w:lang w:val="uz-Cyrl-UZ"/>
        </w:rPr>
        <w:t>Bryuster</w:t>
      </w:r>
      <w:r w:rsidRPr="00AF6313">
        <w:rPr>
          <w:rFonts w:eastAsia="Calibri"/>
          <w:sz w:val="28"/>
          <w:szCs w:val="28"/>
          <w:lang w:val="uz-Cyrl-UZ"/>
        </w:rPr>
        <w:t xml:space="preserve"> </w:t>
      </w:r>
      <w:r>
        <w:rPr>
          <w:rFonts w:eastAsia="Calibri"/>
          <w:sz w:val="28"/>
          <w:szCs w:val="28"/>
          <w:lang w:val="uz-Cyrl-UZ"/>
        </w:rPr>
        <w:t>burchagi</w:t>
      </w:r>
      <w:r w:rsidRPr="00AF6313">
        <w:rPr>
          <w:rFonts w:eastAsia="Calibri"/>
          <w:sz w:val="28"/>
          <w:szCs w:val="28"/>
          <w:lang w:val="uz-Cyrl-UZ"/>
        </w:rPr>
        <w:t xml:space="preserve"> </w:t>
      </w:r>
      <w:r>
        <w:rPr>
          <w:rFonts w:eastAsia="Calibri"/>
          <w:sz w:val="28"/>
          <w:szCs w:val="28"/>
          <w:lang w:val="uz-Cyrl-UZ"/>
        </w:rPr>
        <w:t>ostida</w:t>
      </w:r>
      <w:r w:rsidRPr="00AF6313">
        <w:rPr>
          <w:rFonts w:eastAsia="Calibri"/>
          <w:sz w:val="28"/>
          <w:szCs w:val="28"/>
          <w:lang w:val="uz-Cyrl-UZ"/>
        </w:rPr>
        <w:t xml:space="preserve"> </w:t>
      </w:r>
      <w:r>
        <w:rPr>
          <w:rFonts w:eastAsia="Calibri"/>
          <w:sz w:val="28"/>
          <w:szCs w:val="28"/>
          <w:lang w:val="uz-Cyrl-UZ"/>
        </w:rPr>
        <w:t>tushganda</w:t>
      </w:r>
      <w:r w:rsidRPr="00AF6313">
        <w:rPr>
          <w:rFonts w:eastAsia="Calibri"/>
          <w:sz w:val="28"/>
          <w:szCs w:val="28"/>
          <w:lang w:val="uz-Cyrl-UZ"/>
        </w:rPr>
        <w:t xml:space="preserve">, </w:t>
      </w:r>
      <w:r>
        <w:rPr>
          <w:rFonts w:eastAsia="Calibri"/>
          <w:sz w:val="28"/>
          <w:szCs w:val="28"/>
          <w:lang w:val="uz-Cyrl-UZ"/>
        </w:rPr>
        <w:t>uning</w:t>
      </w:r>
      <w:r w:rsidRPr="00AF6313">
        <w:rPr>
          <w:rFonts w:eastAsia="Calibri"/>
          <w:sz w:val="28"/>
          <w:szCs w:val="28"/>
          <w:lang w:val="uz-Cyrl-UZ"/>
        </w:rPr>
        <w:t xml:space="preserve"> </w:t>
      </w:r>
      <w:r>
        <w:rPr>
          <w:rFonts w:eastAsia="Calibri"/>
          <w:sz w:val="28"/>
          <w:szCs w:val="28"/>
          <w:lang w:val="uz-Cyrl-UZ"/>
        </w:rPr>
        <w:t>qatlamdan</w:t>
      </w:r>
      <w:r w:rsidRPr="00AF6313">
        <w:rPr>
          <w:rFonts w:eastAsia="Calibri"/>
          <w:sz w:val="28"/>
          <w:szCs w:val="28"/>
          <w:lang w:val="uz-Cyrl-UZ"/>
        </w:rPr>
        <w:t xml:space="preserve"> </w:t>
      </w:r>
      <w:r>
        <w:rPr>
          <w:rFonts w:eastAsia="Calibri"/>
          <w:sz w:val="28"/>
          <w:szCs w:val="28"/>
          <w:lang w:val="uz-Cyrl-UZ"/>
        </w:rPr>
        <w:t>to‘liq</w:t>
      </w:r>
      <w:r w:rsidRPr="00AF6313">
        <w:rPr>
          <w:rFonts w:eastAsia="Calibri"/>
          <w:sz w:val="28"/>
          <w:szCs w:val="28"/>
          <w:lang w:val="uz-Cyrl-UZ"/>
        </w:rPr>
        <w:t xml:space="preserve"> </w:t>
      </w:r>
      <w:r>
        <w:rPr>
          <w:rFonts w:eastAsia="Calibri"/>
          <w:sz w:val="28"/>
          <w:szCs w:val="28"/>
          <w:lang w:val="uz-Cyrl-UZ"/>
        </w:rPr>
        <w:t>o‘tishi</w:t>
      </w:r>
      <w:r w:rsidRPr="00AF6313">
        <w:rPr>
          <w:rFonts w:eastAsia="Calibri"/>
          <w:sz w:val="28"/>
          <w:szCs w:val="28"/>
          <w:lang w:val="uz-Cyrl-UZ"/>
        </w:rPr>
        <w:t xml:space="preserve"> </w:t>
      </w:r>
      <w:r>
        <w:rPr>
          <w:rFonts w:eastAsia="Calibri"/>
          <w:sz w:val="28"/>
          <w:szCs w:val="28"/>
          <w:lang w:val="uz-Cyrl-UZ"/>
        </w:rPr>
        <w:t>kuzatiladi</w:t>
      </w:r>
      <w:r w:rsidRPr="00AF6313">
        <w:rPr>
          <w:rFonts w:eastAsia="Calibri"/>
          <w:sz w:val="28"/>
          <w:szCs w:val="28"/>
          <w:lang w:val="uz-Cyrl-UZ"/>
        </w:rPr>
        <w:t xml:space="preserve">. </w:t>
      </w:r>
      <w:r>
        <w:rPr>
          <w:rFonts w:eastAsia="Calibri"/>
          <w:sz w:val="28"/>
          <w:szCs w:val="28"/>
          <w:lang w:val="uz-Cyrl-UZ"/>
        </w:rPr>
        <w:t>Buni</w:t>
      </w:r>
      <w:r w:rsidRPr="00AF6313">
        <w:rPr>
          <w:rFonts w:eastAsia="Calibri"/>
          <w:sz w:val="28"/>
          <w:szCs w:val="28"/>
          <w:lang w:val="uz-Cyrl-UZ"/>
        </w:rPr>
        <w:t xml:space="preserve"> (</w:t>
      </w:r>
      <w:r>
        <w:rPr>
          <w:rFonts w:eastAsia="Calibri"/>
          <w:sz w:val="28"/>
          <w:szCs w:val="28"/>
          <w:lang w:val="uz-Cyrl-UZ"/>
        </w:rPr>
        <w:t>1</w:t>
      </w:r>
      <w:r w:rsidRPr="006013D4">
        <w:rPr>
          <w:rFonts w:eastAsia="Calibri"/>
          <w:sz w:val="28"/>
          <w:szCs w:val="28"/>
          <w:lang w:val="uz-Cyrl-UZ"/>
        </w:rPr>
        <w:t>3</w:t>
      </w:r>
      <w:r>
        <w:rPr>
          <w:rFonts w:eastAsia="Calibri"/>
          <w:sz w:val="28"/>
          <w:szCs w:val="28"/>
          <w:lang w:val="uz-Cyrl-UZ"/>
        </w:rPr>
        <w:t>.</w:t>
      </w:r>
      <w:r w:rsidRPr="00AF6313">
        <w:rPr>
          <w:rFonts w:eastAsia="Calibri"/>
          <w:sz w:val="28"/>
          <w:szCs w:val="28"/>
          <w:lang w:val="uz-Cyrl-UZ"/>
        </w:rPr>
        <w:t>10), (</w:t>
      </w:r>
      <w:r>
        <w:rPr>
          <w:rFonts w:eastAsia="Calibri"/>
          <w:sz w:val="28"/>
          <w:szCs w:val="28"/>
          <w:lang w:val="uz-Cyrl-UZ"/>
        </w:rPr>
        <w:t>1</w:t>
      </w:r>
      <w:r w:rsidRPr="006013D4">
        <w:rPr>
          <w:rFonts w:eastAsia="Calibri"/>
          <w:sz w:val="28"/>
          <w:szCs w:val="28"/>
          <w:lang w:val="uz-Cyrl-UZ"/>
        </w:rPr>
        <w:t>3</w:t>
      </w:r>
      <w:r>
        <w:rPr>
          <w:rFonts w:eastAsia="Calibri"/>
          <w:sz w:val="28"/>
          <w:szCs w:val="28"/>
          <w:lang w:val="uz-Cyrl-UZ"/>
        </w:rPr>
        <w:t>.</w:t>
      </w:r>
      <w:r w:rsidRPr="00AF6313">
        <w:rPr>
          <w:rFonts w:eastAsia="Calibri"/>
          <w:sz w:val="28"/>
          <w:szCs w:val="28"/>
          <w:lang w:val="uz-Cyrl-UZ"/>
        </w:rPr>
        <w:t xml:space="preserve">11) </w:t>
      </w:r>
      <w:r>
        <w:rPr>
          <w:rFonts w:eastAsia="Calibri"/>
          <w:sz w:val="28"/>
          <w:szCs w:val="28"/>
          <w:lang w:val="uz-Cyrl-UZ"/>
        </w:rPr>
        <w:t>ifodalardan</w:t>
      </w:r>
      <w:r w:rsidRPr="00AF6313">
        <w:rPr>
          <w:rFonts w:eastAsia="Calibri"/>
          <w:sz w:val="28"/>
          <w:szCs w:val="28"/>
          <w:lang w:val="uz-Cyrl-UZ"/>
        </w:rPr>
        <w:t xml:space="preserve"> </w:t>
      </w:r>
      <w:r>
        <w:rPr>
          <w:rFonts w:eastAsia="Calibri"/>
          <w:sz w:val="28"/>
          <w:szCs w:val="28"/>
          <w:lang w:val="uz-Cyrl-UZ"/>
        </w:rPr>
        <w:t>ko‘rishimiz</w:t>
      </w:r>
      <w:r w:rsidRPr="00AF6313">
        <w:rPr>
          <w:rFonts w:eastAsia="Calibri"/>
          <w:sz w:val="28"/>
          <w:szCs w:val="28"/>
          <w:lang w:val="uz-Cyrl-UZ"/>
        </w:rPr>
        <w:t xml:space="preserve"> </w:t>
      </w:r>
      <w:r>
        <w:rPr>
          <w:rFonts w:eastAsia="Calibri"/>
          <w:sz w:val="28"/>
          <w:szCs w:val="28"/>
          <w:lang w:val="uz-Cyrl-UZ"/>
        </w:rPr>
        <w:t>mumkin</w:t>
      </w:r>
      <w:r w:rsidRPr="00AF6313">
        <w:rPr>
          <w:rFonts w:eastAsia="Calibri"/>
          <w:sz w:val="28"/>
          <w:szCs w:val="28"/>
          <w:lang w:val="uz-Cyrl-UZ"/>
        </w:rPr>
        <w:t xml:space="preserve">. </w:t>
      </w:r>
      <w:r>
        <w:rPr>
          <w:rFonts w:eastAsia="Calibri"/>
          <w:sz w:val="28"/>
          <w:szCs w:val="28"/>
          <w:lang w:val="uz-Cyrl-UZ"/>
        </w:rPr>
        <w:t>Bu</w:t>
      </w:r>
      <w:r w:rsidRPr="00AF6313">
        <w:rPr>
          <w:rFonts w:eastAsia="Calibri"/>
          <w:sz w:val="28"/>
          <w:szCs w:val="28"/>
          <w:lang w:val="uz-Cyrl-UZ"/>
        </w:rPr>
        <w:t xml:space="preserve"> </w:t>
      </w:r>
      <w:r>
        <w:rPr>
          <w:rFonts w:eastAsia="Calibri"/>
          <w:sz w:val="28"/>
          <w:szCs w:val="28"/>
          <w:lang w:val="uz-Cyrl-UZ"/>
        </w:rPr>
        <w:t>sharoitlarda</w:t>
      </w:r>
      <w:r w:rsidRPr="00AF6313">
        <w:rPr>
          <w:rFonts w:eastAsia="Calibri"/>
          <w:sz w:val="28"/>
          <w:szCs w:val="28"/>
          <w:lang w:val="uz-Cyrl-UZ"/>
        </w:rPr>
        <w:t xml:space="preserve"> R</w:t>
      </w:r>
      <w:r w:rsidRPr="00AF6313">
        <w:rPr>
          <w:rFonts w:eastAsia="Calibri"/>
          <w:sz w:val="28"/>
          <w:szCs w:val="28"/>
          <w:vertAlign w:val="subscript"/>
          <w:lang w:val="uz-Cyrl-UZ"/>
        </w:rPr>
        <w:t>12</w:t>
      </w:r>
      <w:r w:rsidRPr="00AF6313">
        <w:rPr>
          <w:rFonts w:eastAsia="Calibri"/>
          <w:b/>
          <w:sz w:val="28"/>
          <w:szCs w:val="28"/>
          <w:lang w:val="uz-Cyrl-UZ"/>
        </w:rPr>
        <w:t xml:space="preserve"> </w:t>
      </w:r>
      <w:r>
        <w:rPr>
          <w:rFonts w:eastAsia="Calibri"/>
          <w:sz w:val="28"/>
          <w:szCs w:val="28"/>
          <w:lang w:val="uz-Cyrl-UZ"/>
        </w:rPr>
        <w:t>qaytish</w:t>
      </w:r>
      <w:r w:rsidRPr="00AF6313">
        <w:rPr>
          <w:rFonts w:eastAsia="Calibri"/>
          <w:sz w:val="28"/>
          <w:szCs w:val="28"/>
          <w:lang w:val="uz-Cyrl-UZ"/>
        </w:rPr>
        <w:t xml:space="preserve"> </w:t>
      </w:r>
      <w:r>
        <w:rPr>
          <w:rFonts w:eastAsia="Calibri"/>
          <w:sz w:val="28"/>
          <w:szCs w:val="28"/>
          <w:lang w:val="uz-Cyrl-UZ"/>
        </w:rPr>
        <w:t>koeffitsiyenti</w:t>
      </w:r>
      <w:r w:rsidRPr="00AF6313">
        <w:rPr>
          <w:rFonts w:eastAsia="Calibri"/>
          <w:sz w:val="28"/>
          <w:szCs w:val="28"/>
          <w:lang w:val="uz-Cyrl-UZ"/>
        </w:rPr>
        <w:t xml:space="preserve"> </w:t>
      </w:r>
      <w:r>
        <w:rPr>
          <w:rFonts w:eastAsia="Calibri"/>
          <w:sz w:val="28"/>
          <w:szCs w:val="28"/>
          <w:lang w:val="uz-Cyrl-UZ"/>
        </w:rPr>
        <w:t>nolga</w:t>
      </w:r>
      <w:r w:rsidRPr="00AF6313">
        <w:rPr>
          <w:rFonts w:eastAsia="Calibri"/>
          <w:sz w:val="28"/>
          <w:szCs w:val="28"/>
          <w:lang w:val="uz-Cyrl-UZ"/>
        </w:rPr>
        <w:t xml:space="preserve"> </w:t>
      </w:r>
      <w:r>
        <w:rPr>
          <w:rFonts w:eastAsia="Calibri"/>
          <w:sz w:val="28"/>
          <w:szCs w:val="28"/>
          <w:lang w:val="uz-Cyrl-UZ"/>
        </w:rPr>
        <w:t>teng</w:t>
      </w:r>
      <w:r w:rsidRPr="00AF6313">
        <w:rPr>
          <w:rFonts w:eastAsia="Calibri"/>
          <w:sz w:val="28"/>
          <w:szCs w:val="28"/>
          <w:lang w:val="uz-Cyrl-UZ"/>
        </w:rPr>
        <w:t xml:space="preserve"> </w:t>
      </w:r>
      <w:r>
        <w:rPr>
          <w:rFonts w:eastAsia="Calibri"/>
          <w:sz w:val="28"/>
          <w:szCs w:val="28"/>
          <w:lang w:val="uz-Cyrl-UZ"/>
        </w:rPr>
        <w:t>bo‘lgani</w:t>
      </w:r>
      <w:r w:rsidRPr="00AF6313">
        <w:rPr>
          <w:rFonts w:eastAsia="Calibri"/>
          <w:sz w:val="28"/>
          <w:szCs w:val="28"/>
          <w:lang w:val="uz-Cyrl-UZ"/>
        </w:rPr>
        <w:t xml:space="preserve"> </w:t>
      </w:r>
      <w:r>
        <w:rPr>
          <w:rFonts w:eastAsia="Calibri"/>
          <w:sz w:val="28"/>
          <w:szCs w:val="28"/>
          <w:lang w:val="uz-Cyrl-UZ"/>
        </w:rPr>
        <w:t>uchun</w:t>
      </w:r>
      <w:r w:rsidRPr="00AF6313">
        <w:rPr>
          <w:rFonts w:eastAsia="Calibri"/>
          <w:sz w:val="28"/>
          <w:szCs w:val="28"/>
          <w:lang w:val="uz-Cyrl-UZ"/>
        </w:rPr>
        <w:t xml:space="preserve">, </w:t>
      </w:r>
      <w:r>
        <w:rPr>
          <w:rFonts w:eastAsia="Calibri"/>
          <w:sz w:val="28"/>
          <w:szCs w:val="28"/>
          <w:lang w:val="uz-Cyrl-UZ"/>
        </w:rPr>
        <w:t>qatlamdan</w:t>
      </w:r>
      <w:r w:rsidRPr="00AF6313">
        <w:rPr>
          <w:rFonts w:eastAsia="Calibri"/>
          <w:sz w:val="28"/>
          <w:szCs w:val="28"/>
          <w:lang w:val="uz-Cyrl-UZ"/>
        </w:rPr>
        <w:t xml:space="preserve"> </w:t>
      </w:r>
      <w:r>
        <w:rPr>
          <w:rFonts w:eastAsia="Calibri"/>
          <w:sz w:val="28"/>
          <w:szCs w:val="28"/>
          <w:lang w:val="uz-Cyrl-UZ"/>
        </w:rPr>
        <w:t>qaytish</w:t>
      </w:r>
      <w:r w:rsidRPr="00AF6313">
        <w:rPr>
          <w:rFonts w:eastAsia="Calibri"/>
          <w:sz w:val="28"/>
          <w:szCs w:val="28"/>
          <w:lang w:val="uz-Cyrl-UZ"/>
        </w:rPr>
        <w:t xml:space="preserve"> </w:t>
      </w:r>
      <w:r>
        <w:rPr>
          <w:rFonts w:eastAsia="Calibri"/>
          <w:sz w:val="28"/>
          <w:szCs w:val="28"/>
          <w:lang w:val="uz-Cyrl-UZ"/>
        </w:rPr>
        <w:t>va</w:t>
      </w:r>
      <w:r w:rsidRPr="00AF6313">
        <w:rPr>
          <w:rFonts w:eastAsia="Calibri"/>
          <w:sz w:val="28"/>
          <w:szCs w:val="28"/>
          <w:lang w:val="uz-Cyrl-UZ"/>
        </w:rPr>
        <w:t xml:space="preserve"> </w:t>
      </w:r>
      <w:r>
        <w:rPr>
          <w:rFonts w:eastAsia="Calibri"/>
          <w:sz w:val="28"/>
          <w:szCs w:val="28"/>
          <w:lang w:val="uz-Cyrl-UZ"/>
        </w:rPr>
        <w:t>o‘tish</w:t>
      </w:r>
      <w:r w:rsidRPr="00AF6313">
        <w:rPr>
          <w:rFonts w:eastAsia="Calibri"/>
          <w:sz w:val="28"/>
          <w:szCs w:val="28"/>
          <w:lang w:val="uz-Cyrl-UZ"/>
        </w:rPr>
        <w:t xml:space="preserve"> </w:t>
      </w:r>
      <w:r>
        <w:rPr>
          <w:rFonts w:eastAsia="Calibri"/>
          <w:sz w:val="28"/>
          <w:szCs w:val="28"/>
          <w:lang w:val="uz-Cyrl-UZ"/>
        </w:rPr>
        <w:t>koeffitsiyentlari</w:t>
      </w:r>
      <w:r w:rsidRPr="00AF6313">
        <w:rPr>
          <w:rFonts w:eastAsia="Calibri"/>
          <w:sz w:val="28"/>
          <w:szCs w:val="28"/>
          <w:lang w:val="uz-Cyrl-UZ"/>
        </w:rPr>
        <w:t xml:space="preserve"> </w:t>
      </w:r>
      <w:r>
        <w:rPr>
          <w:rFonts w:eastAsia="Calibri"/>
          <w:sz w:val="28"/>
          <w:szCs w:val="28"/>
          <w:lang w:val="uz-Cyrl-UZ"/>
        </w:rPr>
        <w:t>mos</w:t>
      </w:r>
      <w:r w:rsidRPr="00AF6313">
        <w:rPr>
          <w:rFonts w:eastAsia="Calibri"/>
          <w:sz w:val="28"/>
          <w:szCs w:val="28"/>
          <w:lang w:val="uz-Cyrl-UZ"/>
        </w:rPr>
        <w:t xml:space="preserve"> </w:t>
      </w:r>
      <w:r>
        <w:rPr>
          <w:rFonts w:eastAsia="Calibri"/>
          <w:sz w:val="28"/>
          <w:szCs w:val="28"/>
          <w:lang w:val="uz-Cyrl-UZ"/>
        </w:rPr>
        <w:t>holda</w:t>
      </w:r>
      <w:r w:rsidRPr="00AF6313">
        <w:rPr>
          <w:rFonts w:eastAsia="Calibri"/>
          <w:sz w:val="28"/>
          <w:szCs w:val="28"/>
          <w:lang w:val="uz-Cyrl-UZ"/>
        </w:rPr>
        <w:t xml:space="preserve"> 0 </w:t>
      </w:r>
      <w:r>
        <w:rPr>
          <w:rFonts w:eastAsia="Calibri"/>
          <w:sz w:val="28"/>
          <w:szCs w:val="28"/>
          <w:lang w:val="uz-Cyrl-UZ"/>
        </w:rPr>
        <w:t>va</w:t>
      </w:r>
      <w:r w:rsidRPr="00AF6313">
        <w:rPr>
          <w:rFonts w:eastAsia="Calibri"/>
          <w:sz w:val="28"/>
          <w:szCs w:val="28"/>
          <w:lang w:val="uz-Cyrl-UZ"/>
        </w:rPr>
        <w:t xml:space="preserve"> 1 </w:t>
      </w:r>
      <w:r>
        <w:rPr>
          <w:rFonts w:eastAsia="Calibri"/>
          <w:sz w:val="28"/>
          <w:szCs w:val="28"/>
          <w:lang w:val="uz-Cyrl-UZ"/>
        </w:rPr>
        <w:t>ga</w:t>
      </w:r>
      <w:r w:rsidRPr="00AF6313">
        <w:rPr>
          <w:rFonts w:eastAsia="Calibri"/>
          <w:sz w:val="28"/>
          <w:szCs w:val="28"/>
          <w:lang w:val="uz-Cyrl-UZ"/>
        </w:rPr>
        <w:t xml:space="preserve"> </w:t>
      </w:r>
      <w:r>
        <w:rPr>
          <w:rFonts w:eastAsia="Calibri"/>
          <w:sz w:val="28"/>
          <w:szCs w:val="28"/>
          <w:lang w:val="uz-Cyrl-UZ"/>
        </w:rPr>
        <w:t>teng</w:t>
      </w:r>
      <w:r w:rsidRPr="00AF6313">
        <w:rPr>
          <w:rFonts w:eastAsia="Calibri"/>
          <w:sz w:val="28"/>
          <w:szCs w:val="28"/>
          <w:lang w:val="uz-Cyrl-UZ"/>
        </w:rPr>
        <w:t>.</w:t>
      </w:r>
    </w:p>
    <w:p w:rsidR="00CD0308" w:rsidRPr="00612013" w:rsidRDefault="00CD0308" w:rsidP="00CD0308">
      <w:pPr>
        <w:ind w:firstLine="709"/>
        <w:rPr>
          <w:rFonts w:eastAsia="Calibri"/>
          <w:sz w:val="28"/>
          <w:szCs w:val="28"/>
          <w:lang w:val="uz-Cyrl-UZ"/>
        </w:rPr>
      </w:pPr>
    </w:p>
    <w:p w:rsidR="00CD0308" w:rsidRPr="00B15928" w:rsidRDefault="00CD0308" w:rsidP="00CD0308">
      <w:pPr>
        <w:ind w:firstLine="709"/>
        <w:jc w:val="center"/>
        <w:rPr>
          <w:rFonts w:eastAsia="Calibri"/>
          <w:b/>
          <w:sz w:val="28"/>
          <w:szCs w:val="28"/>
          <w:lang w:val="uz-Latn-UZ"/>
        </w:rPr>
      </w:pPr>
      <w:r w:rsidRPr="00B15928">
        <w:rPr>
          <w:rFonts w:eastAsia="Calibri"/>
          <w:b/>
          <w:sz w:val="28"/>
          <w:szCs w:val="28"/>
          <w:lang w:val="uz-Latn-UZ"/>
        </w:rPr>
        <w:t>Foydalanilgan adabiyotlar ro’yxati:</w:t>
      </w:r>
    </w:p>
    <w:p w:rsidR="00CD0308" w:rsidRPr="005C1393" w:rsidRDefault="00CD0308" w:rsidP="00CD0308">
      <w:pPr>
        <w:ind w:firstLine="709"/>
        <w:rPr>
          <w:rFonts w:eastAsia="Calibri"/>
          <w:bCs/>
          <w:sz w:val="28"/>
          <w:szCs w:val="28"/>
          <w:lang w:val="uz-Latn-UZ"/>
        </w:rPr>
      </w:pPr>
      <w:r w:rsidRPr="00B15928">
        <w:rPr>
          <w:rFonts w:eastAsia="Calibri"/>
          <w:bCs/>
          <w:sz w:val="28"/>
          <w:szCs w:val="28"/>
          <w:lang w:val="uz-Latn-UZ"/>
        </w:rPr>
        <w:t xml:space="preserve">1. Пименов </w:t>
      </w:r>
      <w:r w:rsidRPr="005C1393">
        <w:rPr>
          <w:rFonts w:eastAsia="Calibri"/>
          <w:bCs/>
          <w:sz w:val="28"/>
          <w:szCs w:val="28"/>
          <w:lang w:val="uz-Latn-UZ"/>
        </w:rPr>
        <w:t>Ю.В, Вольман В.И. , Техническая электродинамика, - М: Радио и Связь, 2002 г.</w:t>
      </w:r>
    </w:p>
    <w:p w:rsidR="00CD0308" w:rsidRPr="00C55C7C" w:rsidRDefault="00CD0308" w:rsidP="00CD0308">
      <w:pPr>
        <w:rPr>
          <w:lang w:val="uz-Latn-UZ"/>
        </w:rPr>
      </w:pPr>
    </w:p>
    <w:p w:rsidR="00425319" w:rsidRPr="00CD0308" w:rsidRDefault="00425319" w:rsidP="00494DC7">
      <w:pPr>
        <w:ind w:firstLine="709"/>
        <w:rPr>
          <w:rFonts w:eastAsiaTheme="minorHAnsi"/>
          <w:sz w:val="28"/>
          <w:szCs w:val="28"/>
          <w:lang w:val="uz-Latn-UZ"/>
        </w:rPr>
      </w:pPr>
    </w:p>
    <w:p w:rsidR="00FC2DC3" w:rsidRDefault="00FC2DC3">
      <w:pPr>
        <w:rPr>
          <w:rFonts w:eastAsiaTheme="minorHAnsi"/>
          <w:b/>
          <w:sz w:val="28"/>
          <w:szCs w:val="28"/>
          <w:lang w:val="uz-Latn-UZ"/>
        </w:rPr>
      </w:pPr>
      <w:r>
        <w:rPr>
          <w:rFonts w:eastAsiaTheme="minorHAnsi"/>
          <w:b/>
          <w:sz w:val="28"/>
          <w:szCs w:val="28"/>
          <w:lang w:val="uz-Latn-UZ"/>
        </w:rPr>
        <w:br w:type="page"/>
      </w:r>
    </w:p>
    <w:p w:rsidR="00CD0308" w:rsidRPr="007F3CF2" w:rsidRDefault="00CD0308" w:rsidP="00CD0308">
      <w:pPr>
        <w:autoSpaceDE w:val="0"/>
        <w:autoSpaceDN w:val="0"/>
        <w:adjustRightInd w:val="0"/>
        <w:jc w:val="center"/>
        <w:rPr>
          <w:b/>
          <w:lang w:val="uz-Latn-UZ"/>
        </w:rPr>
      </w:pPr>
      <w:r>
        <w:rPr>
          <w:rFonts w:eastAsiaTheme="minorHAnsi"/>
          <w:b/>
          <w:sz w:val="28"/>
          <w:szCs w:val="28"/>
          <w:lang w:val="uz-Latn-UZ"/>
        </w:rPr>
        <w:lastRenderedPageBreak/>
        <w:br w:type="page"/>
      </w:r>
      <w:r w:rsidRPr="00B15FEE">
        <w:rPr>
          <w:rFonts w:eastAsia="Calibri"/>
          <w:b/>
          <w:sz w:val="28"/>
          <w:szCs w:val="28"/>
        </w:rPr>
        <w:lastRenderedPageBreak/>
        <w:t>1</w:t>
      </w:r>
      <w:r>
        <w:rPr>
          <w:rFonts w:eastAsia="Calibri"/>
          <w:b/>
          <w:sz w:val="28"/>
          <w:szCs w:val="28"/>
        </w:rPr>
        <w:t>4</w:t>
      </w:r>
      <w:r w:rsidRPr="00B045C0">
        <w:rPr>
          <w:rFonts w:eastAsia="Calibri"/>
          <w:b/>
          <w:sz w:val="28"/>
          <w:szCs w:val="28"/>
          <w:lang w:val="uz-Latn-UZ"/>
        </w:rPr>
        <w:t xml:space="preserve">-MA’RUZA. </w:t>
      </w:r>
      <w:r w:rsidRPr="007F3CF2">
        <w:rPr>
          <w:b/>
          <w:lang w:val="uz-Latn-UZ"/>
        </w:rPr>
        <w:t>MUHITLAR CHEGARASIDAGI TO‘LQIN HODISALARI. BRILLYUYEN KONSEPSIYASI.</w:t>
      </w:r>
    </w:p>
    <w:p w:rsidR="00CD0308" w:rsidRPr="008C4F21" w:rsidRDefault="00CD0308" w:rsidP="00CD0308">
      <w:pPr>
        <w:ind w:firstLine="709"/>
        <w:jc w:val="center"/>
        <w:rPr>
          <w:rFonts w:eastAsia="Calibri"/>
          <w:b/>
          <w:sz w:val="28"/>
          <w:szCs w:val="28"/>
          <w:lang w:val="uz-Latn-UZ"/>
        </w:rPr>
      </w:pPr>
    </w:p>
    <w:p w:rsidR="00CD0308" w:rsidRPr="00B045C0" w:rsidRDefault="00CD0308" w:rsidP="00CD0308">
      <w:pPr>
        <w:ind w:firstLine="709"/>
        <w:rPr>
          <w:rFonts w:eastAsia="Calibri"/>
          <w:b/>
          <w:sz w:val="28"/>
          <w:szCs w:val="28"/>
          <w:lang w:val="uz-Latn-UZ"/>
        </w:rPr>
      </w:pPr>
      <w:r w:rsidRPr="00B045C0">
        <w:rPr>
          <w:rFonts w:eastAsia="Calibri"/>
          <w:b/>
          <w:sz w:val="28"/>
          <w:szCs w:val="28"/>
          <w:lang w:val="uz-Latn-UZ"/>
        </w:rPr>
        <w:t>Reja:</w:t>
      </w:r>
    </w:p>
    <w:p w:rsidR="00CD0308" w:rsidRPr="008C4F21" w:rsidRDefault="00CD0308" w:rsidP="00CD0308">
      <w:pPr>
        <w:ind w:leftChars="296" w:left="1559" w:hanging="849"/>
        <w:rPr>
          <w:rFonts w:eastAsia="Calibri"/>
          <w:sz w:val="28"/>
          <w:szCs w:val="28"/>
          <w:lang w:val="uz-Latn-UZ"/>
        </w:rPr>
      </w:pPr>
      <w:r w:rsidRPr="00B045C0">
        <w:rPr>
          <w:rFonts w:eastAsia="Calibri"/>
          <w:sz w:val="28"/>
          <w:szCs w:val="28"/>
          <w:lang w:val="uz-Latn-UZ"/>
        </w:rPr>
        <w:t>1</w:t>
      </w:r>
      <w:r>
        <w:rPr>
          <w:rFonts w:eastAsia="Calibri"/>
          <w:sz w:val="28"/>
          <w:szCs w:val="28"/>
          <w:lang w:val="uz-Latn-UZ"/>
        </w:rPr>
        <w:t>4</w:t>
      </w:r>
      <w:r w:rsidRPr="00B045C0">
        <w:rPr>
          <w:rFonts w:eastAsia="Calibri"/>
          <w:sz w:val="28"/>
          <w:szCs w:val="28"/>
          <w:lang w:val="uz-Latn-UZ"/>
        </w:rPr>
        <w:t xml:space="preserve">.1. </w:t>
      </w:r>
      <w:r w:rsidRPr="008C4F21">
        <w:rPr>
          <w:sz w:val="28"/>
          <w:szCs w:val="28"/>
          <w:lang w:val="uz-Latn-UZ"/>
        </w:rPr>
        <w:t xml:space="preserve">Muhitlar chegarasidagi to‘lqin hodisalari. To‘liq ichki akslanish, uning shartlari. </w:t>
      </w:r>
      <w:r w:rsidRPr="008C4F21">
        <w:rPr>
          <w:rFonts w:eastAsia="Calibri"/>
          <w:sz w:val="28"/>
          <w:szCs w:val="28"/>
          <w:lang w:val="uz-Latn-UZ"/>
        </w:rPr>
        <w:t xml:space="preserve"> </w:t>
      </w:r>
    </w:p>
    <w:p w:rsidR="00CD0308" w:rsidRPr="00B045C0" w:rsidRDefault="00CD0308" w:rsidP="00CD0308">
      <w:pPr>
        <w:ind w:leftChars="296" w:left="1842" w:hanging="1132"/>
        <w:rPr>
          <w:rFonts w:eastAsia="Calibri"/>
          <w:sz w:val="28"/>
          <w:szCs w:val="28"/>
          <w:lang w:val="uz-Latn-UZ"/>
        </w:rPr>
      </w:pPr>
      <w:r w:rsidRPr="00B045C0">
        <w:rPr>
          <w:rFonts w:eastAsia="Calibri"/>
          <w:sz w:val="28"/>
          <w:szCs w:val="28"/>
          <w:lang w:val="uz-Latn-UZ"/>
        </w:rPr>
        <w:t>1</w:t>
      </w:r>
      <w:r>
        <w:rPr>
          <w:rFonts w:eastAsia="Calibri"/>
          <w:sz w:val="28"/>
          <w:szCs w:val="28"/>
          <w:lang w:val="uz-Latn-UZ"/>
        </w:rPr>
        <w:t>4</w:t>
      </w:r>
      <w:r w:rsidRPr="00B045C0">
        <w:rPr>
          <w:rFonts w:eastAsia="Calibri"/>
          <w:sz w:val="28"/>
          <w:szCs w:val="28"/>
          <w:lang w:val="uz-Latn-UZ"/>
        </w:rPr>
        <w:t xml:space="preserve">.2. </w:t>
      </w:r>
      <w:r w:rsidRPr="008C4F21">
        <w:rPr>
          <w:sz w:val="28"/>
          <w:szCs w:val="28"/>
          <w:lang w:val="uz-Latn-UZ"/>
        </w:rPr>
        <w:t>To‘la ichki akslanishda birinchi va ikkinchi muhitdagi to‘lqin tuzilishi</w:t>
      </w:r>
      <w:r w:rsidRPr="007F3CF2">
        <w:rPr>
          <w:lang w:val="uz-Latn-UZ"/>
        </w:rPr>
        <w:t>.</w:t>
      </w:r>
      <w:r w:rsidRPr="00B045C0">
        <w:rPr>
          <w:rFonts w:eastAsia="Calibri"/>
          <w:sz w:val="28"/>
          <w:szCs w:val="28"/>
          <w:lang w:val="uz-Latn-UZ"/>
        </w:rPr>
        <w:t xml:space="preserve"> </w:t>
      </w:r>
    </w:p>
    <w:p w:rsidR="00CD0308" w:rsidRPr="008C4F21" w:rsidRDefault="00CD0308" w:rsidP="00CD0308">
      <w:pPr>
        <w:ind w:leftChars="295" w:left="1701" w:hanging="993"/>
        <w:rPr>
          <w:rFonts w:eastAsia="Calibri"/>
          <w:sz w:val="28"/>
          <w:szCs w:val="28"/>
          <w:lang w:val="uz-Latn-UZ"/>
        </w:rPr>
      </w:pPr>
      <w:r w:rsidRPr="00B045C0">
        <w:rPr>
          <w:rFonts w:eastAsia="Calibri"/>
          <w:sz w:val="28"/>
          <w:szCs w:val="28"/>
          <w:lang w:val="uz-Latn-UZ"/>
        </w:rPr>
        <w:t>1</w:t>
      </w:r>
      <w:r>
        <w:rPr>
          <w:rFonts w:eastAsia="Calibri"/>
          <w:sz w:val="28"/>
          <w:szCs w:val="28"/>
          <w:lang w:val="uz-Latn-UZ"/>
        </w:rPr>
        <w:t>4</w:t>
      </w:r>
      <w:r w:rsidRPr="00B045C0">
        <w:rPr>
          <w:rFonts w:eastAsia="Calibri"/>
          <w:sz w:val="28"/>
          <w:szCs w:val="28"/>
          <w:lang w:val="uz-Latn-UZ"/>
        </w:rPr>
        <w:t xml:space="preserve">.3. </w:t>
      </w:r>
      <w:r w:rsidRPr="008C4F21">
        <w:rPr>
          <w:sz w:val="28"/>
          <w:szCs w:val="28"/>
          <w:lang w:val="uz-Latn-UZ"/>
        </w:rPr>
        <w:t>Yassi elektromagnit to‘lqinning ideal o‘tkazgich sirtiga tushishida to‘lqin tasviri. Brillyuen konsepsiyasi.</w:t>
      </w:r>
    </w:p>
    <w:p w:rsidR="00CD0308" w:rsidRPr="008C4F21" w:rsidRDefault="00CD0308" w:rsidP="00CD0308">
      <w:pPr>
        <w:ind w:firstLine="709"/>
        <w:rPr>
          <w:rFonts w:eastAsia="Calibri"/>
          <w:sz w:val="28"/>
          <w:szCs w:val="28"/>
          <w:lang w:val="uz-Latn-UZ"/>
        </w:rPr>
      </w:pPr>
    </w:p>
    <w:p w:rsidR="00CD0308" w:rsidRPr="00B045C0" w:rsidRDefault="00CD0308" w:rsidP="00CD0308">
      <w:pPr>
        <w:ind w:firstLine="709"/>
        <w:jc w:val="center"/>
        <w:rPr>
          <w:rFonts w:eastAsia="Calibri"/>
          <w:b/>
          <w:sz w:val="28"/>
          <w:szCs w:val="28"/>
          <w:lang w:val="uz-Latn-UZ"/>
        </w:rPr>
      </w:pPr>
      <w:r w:rsidRPr="00B045C0">
        <w:rPr>
          <w:rFonts w:eastAsia="Calibri"/>
          <w:b/>
          <w:sz w:val="28"/>
          <w:szCs w:val="28"/>
          <w:lang w:val="uz-Latn-UZ"/>
        </w:rPr>
        <w:t>To‘lqinlarning qutblanishi</w:t>
      </w:r>
    </w:p>
    <w:p w:rsidR="00CD0308" w:rsidRPr="00B045C0" w:rsidRDefault="00CD0308" w:rsidP="00CD0308">
      <w:pPr>
        <w:shd w:val="clear" w:color="auto" w:fill="FFFFFF"/>
        <w:tabs>
          <w:tab w:val="left" w:pos="142"/>
        </w:tabs>
        <w:adjustRightInd w:val="0"/>
        <w:ind w:firstLine="709"/>
        <w:jc w:val="both"/>
        <w:rPr>
          <w:rFonts w:eastAsia="Calibri"/>
          <w:sz w:val="28"/>
          <w:szCs w:val="28"/>
          <w:lang w:val="uz-Cyrl-UZ"/>
        </w:rPr>
      </w:pPr>
      <w:r w:rsidRPr="00B045C0">
        <w:rPr>
          <w:rFonts w:eastAsia="Calibri"/>
          <w:sz w:val="28"/>
          <w:szCs w:val="28"/>
          <w:lang w:val="uz-Cyrl-UZ"/>
        </w:rPr>
        <w:t xml:space="preserve">Qutblanish E elektr maydoni kuchlanish vektorining o‘rin-vaqt oriyentatsiyasini xarakterlaydi. E vektor orqali o‘tadigan yuza va to‘lqinning tarqalish yo‘nalishi qutblanish yassiligi deyiladi. </w:t>
      </w:r>
    </w:p>
    <w:p w:rsidR="00CD0308" w:rsidRPr="00B045C0" w:rsidRDefault="00CD0308" w:rsidP="00CD0308">
      <w:pPr>
        <w:shd w:val="clear" w:color="auto" w:fill="FFFFFF"/>
        <w:tabs>
          <w:tab w:val="left" w:pos="142"/>
        </w:tabs>
        <w:adjustRightInd w:val="0"/>
        <w:ind w:firstLine="709"/>
        <w:jc w:val="both"/>
        <w:rPr>
          <w:rFonts w:eastAsia="Calibri"/>
          <w:i/>
          <w:iCs/>
          <w:color w:val="000000"/>
          <w:sz w:val="28"/>
          <w:szCs w:val="28"/>
          <w:lang w:val="uz-Cyrl-UZ"/>
        </w:rPr>
      </w:pPr>
      <w:r w:rsidRPr="00B045C0">
        <w:rPr>
          <w:rFonts w:eastAsia="Calibri"/>
          <w:sz w:val="28"/>
          <w:szCs w:val="28"/>
          <w:lang w:val="uz-Cyrl-UZ"/>
        </w:rPr>
        <w:t>Z o‘qining musbat yo‘nalishida tarqaluvchi yassi to‘lqinni ko‘rib chiqamiz.</w:t>
      </w:r>
      <w:r w:rsidRPr="00B045C0">
        <w:rPr>
          <w:rFonts w:eastAsia="Calibri"/>
          <w:i/>
          <w:iCs/>
          <w:color w:val="000000"/>
          <w:sz w:val="28"/>
          <w:szCs w:val="28"/>
          <w:lang w:val="uz-Cyrl-UZ"/>
        </w:rPr>
        <w:t xml:space="preserve"> </w:t>
      </w:r>
    </w:p>
    <w:p w:rsidR="00CD0308" w:rsidRPr="00B045C0" w:rsidRDefault="00CD0308" w:rsidP="00CD0308">
      <w:pPr>
        <w:shd w:val="clear" w:color="auto" w:fill="FFFFFF"/>
        <w:tabs>
          <w:tab w:val="left" w:pos="142"/>
        </w:tabs>
        <w:adjustRightInd w:val="0"/>
        <w:ind w:firstLine="709"/>
        <w:rPr>
          <w:rFonts w:eastAsia="Calibri"/>
          <w:i/>
          <w:iCs/>
          <w:color w:val="000000"/>
          <w:sz w:val="28"/>
          <w:szCs w:val="28"/>
          <w:lang w:val="ru-RU"/>
        </w:rPr>
      </w:pPr>
      <w:r w:rsidRPr="00B045C0">
        <w:rPr>
          <w:rFonts w:eastAsia="Calibri"/>
          <w:i/>
          <w:iCs/>
          <w:color w:val="000000"/>
          <w:sz w:val="28"/>
          <w:szCs w:val="28"/>
          <w:lang w:val="uz-Cyrl-UZ"/>
        </w:rPr>
        <w:t xml:space="preserve"> </w:t>
      </w:r>
      <w:r w:rsidRPr="00B045C0">
        <w:rPr>
          <w:i/>
          <w:noProof/>
          <w:color w:val="000000"/>
          <w:lang w:val="ru-RU" w:eastAsia="ko-KR"/>
        </w:rPr>
        <w:drawing>
          <wp:inline distT="0" distB="0" distL="0" distR="0" wp14:anchorId="1047C70E" wp14:editId="2CAC243A">
            <wp:extent cx="5705475" cy="1533525"/>
            <wp:effectExtent l="0" t="0" r="9525" b="9525"/>
            <wp:docPr id="116"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Рисунок 11"/>
                    <pic:cNvPicPr>
                      <a:picLocks noChangeAspect="1" noChangeArrowheads="1"/>
                    </pic:cNvPicPr>
                  </pic:nvPicPr>
                  <pic:blipFill>
                    <a:blip r:embed="rId740">
                      <a:extLst>
                        <a:ext uri="{28A0092B-C50C-407E-A947-70E740481C1C}">
                          <a14:useLocalDpi xmlns:a14="http://schemas.microsoft.com/office/drawing/2010/main" val="0"/>
                        </a:ext>
                      </a:extLst>
                    </a:blip>
                    <a:stretch>
                      <a:fillRect/>
                    </a:stretch>
                  </pic:blipFill>
                  <pic:spPr bwMode="auto">
                    <a:xfrm>
                      <a:off x="0" y="0"/>
                      <a:ext cx="5705475" cy="1533525"/>
                    </a:xfrm>
                    <a:prstGeom prst="rect">
                      <a:avLst/>
                    </a:prstGeom>
                    <a:noFill/>
                    <a:ln>
                      <a:noFill/>
                    </a:ln>
                  </pic:spPr>
                </pic:pic>
              </a:graphicData>
            </a:graphic>
          </wp:inline>
        </w:drawing>
      </w:r>
    </w:p>
    <w:p w:rsidR="00CD0308" w:rsidRPr="008C4F21" w:rsidRDefault="00CD0308" w:rsidP="00CD0308">
      <w:pPr>
        <w:shd w:val="clear" w:color="auto" w:fill="FFFFFF"/>
        <w:tabs>
          <w:tab w:val="left" w:pos="142"/>
        </w:tabs>
        <w:adjustRightInd w:val="0"/>
        <w:ind w:firstLine="709"/>
        <w:jc w:val="both"/>
        <w:rPr>
          <w:rFonts w:eastAsia="Calibri"/>
          <w:i/>
          <w:iCs/>
          <w:color w:val="000000"/>
          <w:sz w:val="28"/>
          <w:szCs w:val="28"/>
        </w:rPr>
      </w:pPr>
      <w:r w:rsidRPr="00B045C0">
        <w:rPr>
          <w:rFonts w:eastAsia="Calibri"/>
          <w:i/>
          <w:iCs/>
          <w:color w:val="000000"/>
          <w:sz w:val="28"/>
          <w:szCs w:val="28"/>
        </w:rPr>
        <w:t xml:space="preserve"> Ris</w:t>
      </w:r>
      <w:r>
        <w:rPr>
          <w:rFonts w:eastAsia="Calibri"/>
          <w:i/>
          <w:iCs/>
          <w:color w:val="000000"/>
          <w:sz w:val="28"/>
          <w:szCs w:val="28"/>
        </w:rPr>
        <w:t xml:space="preserve">14.1           </w:t>
      </w:r>
      <w:r w:rsidRPr="00B045C0">
        <w:rPr>
          <w:rFonts w:eastAsia="Calibri"/>
          <w:i/>
          <w:iCs/>
          <w:color w:val="000000"/>
          <w:sz w:val="28"/>
          <w:szCs w:val="28"/>
        </w:rPr>
        <w:t>Ris. 1</w:t>
      </w:r>
      <w:r>
        <w:rPr>
          <w:rFonts w:eastAsia="Calibri"/>
          <w:i/>
          <w:iCs/>
          <w:color w:val="000000"/>
          <w:sz w:val="28"/>
          <w:szCs w:val="28"/>
        </w:rPr>
        <w:t>4</w:t>
      </w:r>
      <w:r w:rsidRPr="00B045C0">
        <w:rPr>
          <w:rFonts w:eastAsia="Calibri"/>
          <w:i/>
          <w:iCs/>
          <w:color w:val="000000"/>
          <w:sz w:val="28"/>
          <w:szCs w:val="28"/>
        </w:rPr>
        <w:t xml:space="preserve">.2                   Ris </w:t>
      </w:r>
      <w:r>
        <w:rPr>
          <w:rFonts w:eastAsia="Calibri"/>
          <w:i/>
          <w:iCs/>
          <w:color w:val="000000"/>
          <w:sz w:val="28"/>
          <w:szCs w:val="28"/>
        </w:rPr>
        <w:t>14</w:t>
      </w:r>
      <w:r w:rsidRPr="00B045C0">
        <w:rPr>
          <w:rFonts w:eastAsia="Calibri"/>
          <w:i/>
          <w:iCs/>
          <w:color w:val="000000"/>
          <w:sz w:val="28"/>
          <w:szCs w:val="28"/>
        </w:rPr>
        <w:t>.3</w:t>
      </w:r>
      <w:r>
        <w:rPr>
          <w:rFonts w:eastAsia="Calibri"/>
          <w:i/>
          <w:iCs/>
          <w:color w:val="000000"/>
          <w:sz w:val="28"/>
          <w:szCs w:val="28"/>
        </w:rPr>
        <w:t xml:space="preserve">    </w:t>
      </w:r>
      <w:r w:rsidRPr="00B045C0">
        <w:rPr>
          <w:rFonts w:eastAsia="Calibri"/>
          <w:i/>
          <w:color w:val="000000"/>
          <w:sz w:val="28"/>
          <w:szCs w:val="28"/>
          <w:lang w:val="uz-Cyrl-UZ"/>
        </w:rPr>
        <w:t>Og‘ish yassiligidagi</w:t>
      </w:r>
      <w:r>
        <w:rPr>
          <w:rFonts w:eastAsia="Calibri"/>
          <w:i/>
          <w:color w:val="000000"/>
          <w:sz w:val="28"/>
          <w:szCs w:val="28"/>
        </w:rPr>
        <w:t xml:space="preserve"> E</w:t>
      </w:r>
      <w:r w:rsidRPr="00B045C0">
        <w:rPr>
          <w:rFonts w:eastAsia="Calibri"/>
          <w:i/>
          <w:color w:val="000000"/>
          <w:sz w:val="28"/>
          <w:szCs w:val="28"/>
          <w:lang w:val="uz-Cyrl-UZ"/>
        </w:rPr>
        <w:t xml:space="preserve">     Gorizontal             Vertikal</w:t>
      </w:r>
      <w:r>
        <w:rPr>
          <w:rFonts w:eastAsia="Calibri"/>
          <w:i/>
          <w:iCs/>
          <w:color w:val="000000"/>
          <w:sz w:val="28"/>
          <w:szCs w:val="28"/>
        </w:rPr>
        <w:t xml:space="preserve"> </w:t>
      </w:r>
      <w:r w:rsidRPr="00B045C0">
        <w:rPr>
          <w:rFonts w:eastAsia="Calibri"/>
          <w:i/>
          <w:color w:val="000000"/>
          <w:sz w:val="28"/>
          <w:szCs w:val="28"/>
          <w:lang w:val="uz-Cyrl-UZ"/>
        </w:rPr>
        <w:t>vektor</w:t>
      </w:r>
      <w:r w:rsidRPr="00B045C0">
        <w:rPr>
          <w:rFonts w:eastAsia="Calibri"/>
          <w:color w:val="000000"/>
          <w:sz w:val="28"/>
          <w:szCs w:val="28"/>
          <w:lang w:val="uz-Cyrl-UZ"/>
        </w:rPr>
        <w:t xml:space="preserve">                                   </w:t>
      </w:r>
      <w:r w:rsidRPr="00B045C0">
        <w:rPr>
          <w:rFonts w:eastAsia="Calibri"/>
          <w:i/>
          <w:iCs/>
          <w:color w:val="000000"/>
          <w:sz w:val="28"/>
          <w:szCs w:val="28"/>
          <w:lang w:val="uz-Cyrl-UZ"/>
        </w:rPr>
        <w:t xml:space="preserve">qutblanish     </w:t>
      </w:r>
      <w:r w:rsidRPr="00B045C0">
        <w:rPr>
          <w:rFonts w:eastAsia="Calibri"/>
          <w:i/>
          <w:iCs/>
          <w:color w:val="000000"/>
          <w:sz w:val="28"/>
          <w:szCs w:val="28"/>
        </w:rPr>
        <w:t xml:space="preserve">   </w:t>
      </w:r>
      <w:r w:rsidRPr="00B045C0">
        <w:rPr>
          <w:rFonts w:eastAsia="Calibri"/>
          <w:i/>
          <w:iCs/>
          <w:color w:val="000000"/>
          <w:sz w:val="28"/>
          <w:szCs w:val="28"/>
          <w:lang w:val="uz-Cyrl-UZ"/>
        </w:rPr>
        <w:t xml:space="preserve">     </w:t>
      </w:r>
      <w:r w:rsidRPr="00B045C0">
        <w:rPr>
          <w:rFonts w:eastAsia="Calibri"/>
          <w:i/>
          <w:iCs/>
          <w:color w:val="000000"/>
          <w:sz w:val="28"/>
          <w:szCs w:val="28"/>
        </w:rPr>
        <w:t xml:space="preserve">    </w:t>
      </w:r>
      <w:r w:rsidRPr="00B045C0">
        <w:rPr>
          <w:rFonts w:eastAsia="Calibri"/>
          <w:i/>
          <w:iCs/>
          <w:color w:val="000000"/>
          <w:sz w:val="28"/>
          <w:szCs w:val="28"/>
          <w:lang w:val="uz-Cyrl-UZ"/>
        </w:rPr>
        <w:t xml:space="preserve">qutblanish </w:t>
      </w:r>
    </w:p>
    <w:p w:rsidR="00CD0308" w:rsidRPr="00B045C0" w:rsidRDefault="00CD0308" w:rsidP="00CD0308">
      <w:pPr>
        <w:shd w:val="clear" w:color="auto" w:fill="FFFFFF"/>
        <w:tabs>
          <w:tab w:val="left" w:pos="142"/>
        </w:tabs>
        <w:adjustRightInd w:val="0"/>
        <w:ind w:firstLine="709"/>
        <w:rPr>
          <w:rFonts w:eastAsia="Calibri"/>
          <w:color w:val="000000"/>
          <w:sz w:val="28"/>
          <w:szCs w:val="28"/>
          <w:lang w:val="uz-Cyrl-UZ"/>
        </w:rPr>
      </w:pPr>
    </w:p>
    <w:p w:rsidR="00CD0308" w:rsidRPr="00B045C0" w:rsidRDefault="00CD0308" w:rsidP="00CD0308">
      <w:pPr>
        <w:shd w:val="clear" w:color="auto" w:fill="FFFFFF"/>
        <w:tabs>
          <w:tab w:val="left" w:pos="142"/>
        </w:tabs>
        <w:adjustRightInd w:val="0"/>
        <w:ind w:firstLine="709"/>
        <w:rPr>
          <w:rFonts w:eastAsia="Calibri"/>
          <w:color w:val="000000"/>
          <w:sz w:val="28"/>
          <w:szCs w:val="28"/>
          <w:lang w:val="uz-Cyrl-UZ"/>
        </w:rPr>
      </w:pPr>
      <w:r w:rsidRPr="00B045C0">
        <w:rPr>
          <w:rFonts w:eastAsia="Calibri"/>
          <w:color w:val="000000"/>
          <w:sz w:val="28"/>
          <w:szCs w:val="28"/>
          <w:lang w:val="uz-Cyrl-UZ"/>
        </w:rPr>
        <w:t xml:space="preserve">Bunday to‘lqinning  E vektori </w:t>
      </w:r>
      <w:r w:rsidRPr="00B045C0">
        <w:rPr>
          <w:rFonts w:eastAsia="Calibri"/>
          <w:i/>
          <w:iCs/>
          <w:color w:val="000000"/>
          <w:sz w:val="28"/>
          <w:szCs w:val="28"/>
          <w:lang w:val="uz-Cyrl-UZ"/>
        </w:rPr>
        <w:t xml:space="preserve">x0u </w:t>
      </w:r>
      <w:r w:rsidRPr="00B045C0">
        <w:rPr>
          <w:rFonts w:eastAsia="Calibri"/>
          <w:iCs/>
          <w:color w:val="000000"/>
          <w:sz w:val="28"/>
          <w:szCs w:val="28"/>
          <w:lang w:val="uz-Cyrl-UZ"/>
        </w:rPr>
        <w:t xml:space="preserve">yassiligida yotadi va umumiy holatda faza bo‘ylab </w:t>
      </w:r>
      <w:r w:rsidRPr="00B045C0">
        <w:rPr>
          <w:rFonts w:eastAsia="Calibri"/>
          <w:color w:val="000000"/>
          <w:sz w:val="28"/>
          <w:szCs w:val="28"/>
          <w:lang w:val="uz-Cyrl-UZ"/>
        </w:rPr>
        <w:t xml:space="preserve"> </w:t>
      </w:r>
      <w:r w:rsidRPr="00B045C0">
        <w:rPr>
          <w:rFonts w:eastAsia="Calibri"/>
          <w:color w:val="000000"/>
          <w:sz w:val="28"/>
          <w:szCs w:val="28"/>
          <w:lang w:val="ru-RU"/>
        </w:rPr>
        <w:t>φ</w:t>
      </w:r>
      <w:r w:rsidRPr="00B045C0">
        <w:rPr>
          <w:rFonts w:eastAsia="Calibri"/>
          <w:color w:val="000000"/>
          <w:sz w:val="28"/>
          <w:szCs w:val="28"/>
          <w:lang w:val="uz-Cyrl-UZ"/>
        </w:rPr>
        <w:t xml:space="preserve"> kattalikka siljigan ikkita proyeksiyaga ega bo‘lishi mumkin</w:t>
      </w:r>
    </w:p>
    <w:p w:rsidR="00CD0308" w:rsidRPr="00B045C0" w:rsidRDefault="00CD0308" w:rsidP="00CD0308">
      <w:pPr>
        <w:shd w:val="clear" w:color="auto" w:fill="FFFFFF"/>
        <w:tabs>
          <w:tab w:val="left" w:pos="142"/>
        </w:tabs>
        <w:adjustRightInd w:val="0"/>
        <w:ind w:firstLine="709"/>
        <w:jc w:val="both"/>
        <w:rPr>
          <w:rFonts w:eastAsia="Calibri"/>
          <w:color w:val="000000"/>
          <w:sz w:val="28"/>
          <w:szCs w:val="28"/>
          <w:lang w:val="uz-Cyrl-UZ"/>
        </w:rPr>
      </w:pPr>
    </w:p>
    <w:p w:rsidR="00CD0308" w:rsidRPr="00B045C0" w:rsidRDefault="00CD0308" w:rsidP="00CD0308">
      <w:pPr>
        <w:shd w:val="clear" w:color="auto" w:fill="FFFFFF"/>
        <w:tabs>
          <w:tab w:val="left" w:pos="142"/>
        </w:tabs>
        <w:adjustRightInd w:val="0"/>
        <w:ind w:firstLine="709"/>
        <w:jc w:val="right"/>
        <w:rPr>
          <w:rFonts w:eastAsia="Calibri"/>
          <w:color w:val="000000"/>
          <w:sz w:val="28"/>
          <w:szCs w:val="28"/>
          <w:lang w:val="uz-Cyrl-UZ"/>
        </w:rPr>
      </w:pPr>
      <w:r w:rsidRPr="00B045C0">
        <w:rPr>
          <w:rFonts w:eastAsia="Calibri"/>
          <w:color w:val="000000"/>
          <w:sz w:val="28"/>
          <w:szCs w:val="28"/>
          <w:lang w:val="uz-Cyrl-UZ"/>
        </w:rPr>
        <w:t>E=x°Ј</w:t>
      </w:r>
      <w:r w:rsidRPr="00B045C0">
        <w:rPr>
          <w:rFonts w:eastAsia="Calibri"/>
          <w:color w:val="000000"/>
          <w:sz w:val="28"/>
          <w:szCs w:val="28"/>
          <w:vertAlign w:val="subscript"/>
          <w:lang w:val="uz-Cyrl-UZ"/>
        </w:rPr>
        <w:t>0x</w:t>
      </w:r>
      <w:r w:rsidRPr="00B045C0">
        <w:rPr>
          <w:rFonts w:eastAsia="Calibri"/>
          <w:color w:val="000000"/>
          <w:sz w:val="28"/>
          <w:szCs w:val="28"/>
          <w:lang w:val="uz-Cyrl-UZ"/>
        </w:rPr>
        <w:t xml:space="preserve">cos </w:t>
      </w:r>
      <w:r w:rsidRPr="00B045C0">
        <w:rPr>
          <w:rFonts w:eastAsia="Calibri"/>
          <w:i/>
          <w:iCs/>
          <w:color w:val="000000"/>
          <w:sz w:val="28"/>
          <w:szCs w:val="28"/>
          <w:lang w:val="uz-Cyrl-UZ"/>
        </w:rPr>
        <w:t>(</w:t>
      </w:r>
      <w:r w:rsidRPr="00B045C0">
        <w:rPr>
          <w:rFonts w:eastAsia="Calibri"/>
          <w:i/>
          <w:iCs/>
          <w:color w:val="000000"/>
          <w:sz w:val="28"/>
          <w:szCs w:val="28"/>
          <w:lang w:val="ru-RU"/>
        </w:rPr>
        <w:t>ω</w:t>
      </w:r>
      <w:r w:rsidRPr="00B045C0">
        <w:rPr>
          <w:rFonts w:eastAsia="Calibri"/>
          <w:i/>
          <w:iCs/>
          <w:color w:val="000000"/>
          <w:sz w:val="28"/>
          <w:szCs w:val="28"/>
          <w:lang w:val="uz-Cyrl-UZ"/>
        </w:rPr>
        <w:t>t—kz)</w:t>
      </w:r>
      <w:r w:rsidRPr="00B045C0">
        <w:rPr>
          <w:rFonts w:eastAsia="Calibri"/>
          <w:color w:val="000000"/>
          <w:sz w:val="28"/>
          <w:szCs w:val="28"/>
          <w:lang w:val="uz-Cyrl-UZ"/>
        </w:rPr>
        <w:t>-u°Eo</w:t>
      </w:r>
      <w:r w:rsidRPr="00B045C0">
        <w:rPr>
          <w:rFonts w:eastAsia="Calibri"/>
          <w:color w:val="000000"/>
          <w:sz w:val="28"/>
          <w:szCs w:val="28"/>
          <w:vertAlign w:val="subscript"/>
          <w:lang w:val="uz-Cyrl-UZ"/>
        </w:rPr>
        <w:t>y</w:t>
      </w:r>
      <w:r w:rsidRPr="00B045C0">
        <w:rPr>
          <w:rFonts w:eastAsia="Calibri"/>
          <w:color w:val="000000"/>
          <w:sz w:val="28"/>
          <w:szCs w:val="28"/>
          <w:lang w:val="uz-Cyrl-UZ"/>
        </w:rPr>
        <w:t>.cos(</w:t>
      </w:r>
      <w:r w:rsidRPr="00B045C0">
        <w:rPr>
          <w:rFonts w:eastAsia="Calibri"/>
          <w:color w:val="000000"/>
          <w:sz w:val="28"/>
          <w:szCs w:val="28"/>
          <w:lang w:val="ru-RU"/>
        </w:rPr>
        <w:t>ω</w:t>
      </w:r>
      <w:r w:rsidRPr="00B045C0">
        <w:rPr>
          <w:rFonts w:eastAsia="Calibri"/>
          <w:color w:val="000000"/>
          <w:sz w:val="28"/>
          <w:szCs w:val="28"/>
          <w:lang w:val="uz-Cyrl-UZ"/>
        </w:rPr>
        <w:t>t-</w:t>
      </w:r>
      <w:r w:rsidRPr="00B045C0">
        <w:rPr>
          <w:rFonts w:eastAsia="Calibri"/>
          <w:i/>
          <w:iCs/>
          <w:color w:val="000000"/>
          <w:sz w:val="28"/>
          <w:szCs w:val="28"/>
          <w:lang w:val="uz-Cyrl-UZ"/>
        </w:rPr>
        <w:t>kz-</w:t>
      </w:r>
      <w:r w:rsidRPr="00B045C0">
        <w:rPr>
          <w:rFonts w:eastAsia="Calibri"/>
          <w:i/>
          <w:iCs/>
          <w:color w:val="000000"/>
          <w:sz w:val="28"/>
          <w:szCs w:val="28"/>
        </w:rPr>
        <w:t>φ</w:t>
      </w:r>
      <w:r w:rsidRPr="00B045C0">
        <w:rPr>
          <w:rFonts w:eastAsia="Calibri"/>
          <w:color w:val="000000"/>
          <w:sz w:val="28"/>
          <w:szCs w:val="28"/>
          <w:lang w:val="uz-Cyrl-UZ"/>
        </w:rPr>
        <w:t>)                          (1</w:t>
      </w:r>
      <w:r w:rsidRPr="008C4F21">
        <w:rPr>
          <w:rFonts w:eastAsia="Calibri"/>
          <w:color w:val="000000"/>
          <w:sz w:val="28"/>
          <w:szCs w:val="28"/>
          <w:lang w:val="uz-Cyrl-UZ"/>
        </w:rPr>
        <w:t>4</w:t>
      </w:r>
      <w:r w:rsidRPr="00B045C0">
        <w:rPr>
          <w:rFonts w:eastAsia="Calibri"/>
          <w:color w:val="000000"/>
          <w:sz w:val="28"/>
          <w:szCs w:val="28"/>
          <w:lang w:val="uz-Cyrl-UZ"/>
        </w:rPr>
        <w:t>.1)</w:t>
      </w:r>
    </w:p>
    <w:p w:rsidR="00CD0308" w:rsidRPr="00B045C0" w:rsidRDefault="00CD0308" w:rsidP="00CD0308">
      <w:pPr>
        <w:shd w:val="clear" w:color="auto" w:fill="FFFFFF"/>
        <w:tabs>
          <w:tab w:val="left" w:pos="142"/>
        </w:tabs>
        <w:adjustRightInd w:val="0"/>
        <w:ind w:firstLine="709"/>
        <w:jc w:val="both"/>
        <w:rPr>
          <w:rFonts w:eastAsia="Calibri"/>
          <w:color w:val="000000"/>
          <w:sz w:val="28"/>
          <w:szCs w:val="28"/>
          <w:lang w:val="uz-Cyrl-UZ"/>
        </w:rPr>
      </w:pPr>
      <w:r w:rsidRPr="00B045C0">
        <w:rPr>
          <w:rFonts w:eastAsia="Calibri"/>
          <w:color w:val="000000"/>
          <w:sz w:val="28"/>
          <w:szCs w:val="28"/>
          <w:lang w:val="uz-Cyrl-UZ"/>
        </w:rPr>
        <w:t xml:space="preserve">      E vektorining fazodagi oriyentatsiyasini quyidagi burchakda E vektori va xoz yassiligi o‘rtasida berish qulay. </w:t>
      </w:r>
    </w:p>
    <w:p w:rsidR="00CD0308" w:rsidRPr="00B045C0" w:rsidRDefault="00CD0308" w:rsidP="00CD0308">
      <w:pPr>
        <w:shd w:val="clear" w:color="auto" w:fill="FFFFFF"/>
        <w:tabs>
          <w:tab w:val="left" w:pos="142"/>
        </w:tabs>
        <w:adjustRightInd w:val="0"/>
        <w:ind w:firstLine="709"/>
        <w:jc w:val="right"/>
        <w:rPr>
          <w:rFonts w:eastAsia="Calibri"/>
          <w:color w:val="000000"/>
          <w:sz w:val="28"/>
          <w:szCs w:val="28"/>
          <w:lang w:val="uz-Cyrl-UZ"/>
        </w:rPr>
      </w:pPr>
      <m:oMath>
        <m:r>
          <w:rPr>
            <w:rFonts w:ascii="Cambria Math" w:eastAsia="Calibri" w:hAnsi="Cambria Math"/>
            <w:color w:val="000000"/>
            <w:sz w:val="28"/>
            <w:szCs w:val="28"/>
            <w:lang w:val="uz-Cyrl-UZ"/>
          </w:rPr>
          <m:t>θ=arctg(</m:t>
        </m:r>
        <m:f>
          <m:fPr>
            <m:type m:val="lin"/>
            <m:ctrlPr>
              <w:rPr>
                <w:rFonts w:ascii="Cambria Math" w:eastAsia="Calibri" w:hAnsi="Cambria Math"/>
                <w:i/>
                <w:color w:val="000000"/>
                <w:sz w:val="28"/>
                <w:szCs w:val="28"/>
              </w:rPr>
            </m:ctrlPr>
          </m:fPr>
          <m:num>
            <m:sSub>
              <m:sSubPr>
                <m:ctrlPr>
                  <w:rPr>
                    <w:rFonts w:ascii="Cambria Math" w:eastAsia="Calibri" w:hAnsi="Cambria Math"/>
                    <w:i/>
                    <w:color w:val="000000"/>
                    <w:sz w:val="28"/>
                    <w:szCs w:val="28"/>
                  </w:rPr>
                </m:ctrlPr>
              </m:sSubPr>
              <m:e>
                <m:r>
                  <w:rPr>
                    <w:rFonts w:ascii="Cambria Math" w:eastAsia="Calibri" w:hAnsi="Cambria Math"/>
                    <w:color w:val="000000"/>
                    <w:sz w:val="28"/>
                    <w:szCs w:val="28"/>
                    <w:lang w:val="uz-Cyrl-UZ"/>
                  </w:rPr>
                  <m:t>E</m:t>
                </m:r>
                <m:ctrlPr>
                  <w:rPr>
                    <w:rFonts w:ascii="Cambria Math" w:eastAsia="Calibri" w:hAnsi="Cambria Math"/>
                    <w:sz w:val="28"/>
                    <w:szCs w:val="28"/>
                    <w:lang w:val="ru-RU"/>
                  </w:rPr>
                </m:ctrlPr>
              </m:e>
              <m:sub>
                <m:r>
                  <w:rPr>
                    <w:rFonts w:ascii="Cambria Math" w:eastAsia="Calibri" w:hAnsi="Cambria Math"/>
                    <w:color w:val="000000"/>
                    <w:sz w:val="28"/>
                    <w:szCs w:val="28"/>
                    <w:lang w:val="uz-Cyrl-UZ"/>
                  </w:rPr>
                  <m:t>Y</m:t>
                </m:r>
                <m:ctrlPr>
                  <w:rPr>
                    <w:rFonts w:ascii="Cambria Math" w:eastAsia="Calibri" w:hAnsi="Cambria Math"/>
                    <w:sz w:val="28"/>
                    <w:szCs w:val="28"/>
                    <w:lang w:val="ru-RU"/>
                  </w:rPr>
                </m:ctrlPr>
              </m:sub>
            </m:sSub>
            <m:ctrlPr>
              <w:rPr>
                <w:rFonts w:ascii="Cambria Math" w:eastAsia="Calibri" w:hAnsi="Cambria Math"/>
                <w:sz w:val="28"/>
                <w:szCs w:val="28"/>
                <w:lang w:val="ru-RU"/>
              </w:rPr>
            </m:ctrlPr>
          </m:num>
          <m:den>
            <m:sSub>
              <m:sSubPr>
                <m:ctrlPr>
                  <w:rPr>
                    <w:rFonts w:ascii="Cambria Math" w:eastAsia="Calibri" w:hAnsi="Cambria Math"/>
                    <w:i/>
                    <w:color w:val="000000"/>
                    <w:sz w:val="28"/>
                    <w:szCs w:val="28"/>
                  </w:rPr>
                </m:ctrlPr>
              </m:sSubPr>
              <m:e>
                <m:r>
                  <w:rPr>
                    <w:rFonts w:ascii="Cambria Math" w:eastAsia="Calibri" w:hAnsi="Cambria Math"/>
                    <w:color w:val="000000"/>
                    <w:sz w:val="28"/>
                    <w:szCs w:val="28"/>
                    <w:lang w:val="uz-Cyrl-UZ"/>
                  </w:rPr>
                  <m:t>E</m:t>
                </m:r>
                <m:ctrlPr>
                  <w:rPr>
                    <w:rFonts w:ascii="Cambria Math" w:eastAsia="Calibri" w:hAnsi="Cambria Math"/>
                    <w:sz w:val="28"/>
                    <w:szCs w:val="28"/>
                    <w:lang w:val="ru-RU"/>
                  </w:rPr>
                </m:ctrlPr>
              </m:e>
              <m:sub>
                <m:r>
                  <w:rPr>
                    <w:rFonts w:ascii="Cambria Math" w:eastAsia="Calibri" w:hAnsi="Cambria Math"/>
                    <w:color w:val="000000"/>
                    <w:sz w:val="28"/>
                    <w:szCs w:val="28"/>
                    <w:lang w:val="uz-Cyrl-UZ"/>
                  </w:rPr>
                  <m:t>X</m:t>
                </m:r>
                <m:ctrlPr>
                  <w:rPr>
                    <w:rFonts w:ascii="Cambria Math" w:eastAsia="Calibri" w:hAnsi="Cambria Math"/>
                    <w:sz w:val="28"/>
                    <w:szCs w:val="28"/>
                    <w:lang w:val="ru-RU"/>
                  </w:rPr>
                </m:ctrlPr>
              </m:sub>
            </m:sSub>
            <m:ctrlPr>
              <w:rPr>
                <w:rFonts w:ascii="Cambria Math" w:eastAsia="Calibri" w:hAnsi="Cambria Math"/>
                <w:sz w:val="28"/>
                <w:szCs w:val="28"/>
                <w:lang w:val="ru-RU"/>
              </w:rPr>
            </m:ctrlPr>
          </m:den>
        </m:f>
        <m:r>
          <w:rPr>
            <w:rFonts w:ascii="Cambria Math" w:eastAsia="Calibri" w:hAnsi="Cambria Math"/>
            <w:color w:val="000000"/>
            <w:sz w:val="28"/>
            <w:szCs w:val="28"/>
            <w:lang w:val="uz-Cyrl-UZ"/>
          </w:rPr>
          <m:t>)</m:t>
        </m:r>
      </m:oMath>
      <w:r w:rsidRPr="00B045C0">
        <w:rPr>
          <w:rFonts w:eastAsia="Calibri"/>
          <w:color w:val="000000"/>
          <w:sz w:val="28"/>
          <w:szCs w:val="28"/>
          <w:lang w:val="uz-Cyrl-UZ"/>
        </w:rPr>
        <w:t xml:space="preserve">                                     (1</w:t>
      </w:r>
      <w:r w:rsidRPr="008C4F21">
        <w:rPr>
          <w:rFonts w:eastAsia="Calibri"/>
          <w:color w:val="000000"/>
          <w:sz w:val="28"/>
          <w:szCs w:val="28"/>
          <w:lang w:val="uz-Cyrl-UZ"/>
        </w:rPr>
        <w:t>4</w:t>
      </w:r>
      <w:r w:rsidRPr="00B045C0">
        <w:rPr>
          <w:rFonts w:eastAsia="Calibri"/>
          <w:color w:val="000000"/>
          <w:sz w:val="28"/>
          <w:szCs w:val="28"/>
          <w:lang w:val="uz-Cyrl-UZ"/>
        </w:rPr>
        <w:t>.2)</w:t>
      </w:r>
    </w:p>
    <w:p w:rsidR="00CD0308" w:rsidRPr="00B045C0" w:rsidRDefault="00CD0308" w:rsidP="00CD0308">
      <w:pPr>
        <w:shd w:val="clear" w:color="auto" w:fill="FFFFFF"/>
        <w:tabs>
          <w:tab w:val="left" w:pos="142"/>
        </w:tabs>
        <w:adjustRightInd w:val="0"/>
        <w:ind w:firstLine="709"/>
        <w:jc w:val="both"/>
        <w:rPr>
          <w:rFonts w:eastAsia="Calibri"/>
          <w:color w:val="000000"/>
          <w:sz w:val="28"/>
          <w:szCs w:val="28"/>
          <w:lang w:val="uz-Cyrl-UZ"/>
        </w:rPr>
      </w:pPr>
    </w:p>
    <w:p w:rsidR="00CD0308" w:rsidRPr="00B045C0" w:rsidRDefault="00CD0308" w:rsidP="00CD0308">
      <w:pPr>
        <w:shd w:val="clear" w:color="auto" w:fill="FFFFFF"/>
        <w:tabs>
          <w:tab w:val="left" w:pos="142"/>
        </w:tabs>
        <w:adjustRightInd w:val="0"/>
        <w:ind w:firstLine="709"/>
        <w:jc w:val="both"/>
        <w:rPr>
          <w:rFonts w:eastAsia="Calibri"/>
          <w:color w:val="000000"/>
          <w:sz w:val="28"/>
          <w:szCs w:val="28"/>
          <w:lang w:val="uz-Cyrl-UZ"/>
        </w:rPr>
      </w:pPr>
      <w:r w:rsidRPr="00B045C0">
        <w:rPr>
          <w:rFonts w:eastAsia="Calibri"/>
          <w:i/>
          <w:iCs/>
          <w:color w:val="000000"/>
          <w:sz w:val="28"/>
          <w:szCs w:val="28"/>
          <w:lang w:val="uz-Cyrl-UZ"/>
        </w:rPr>
        <w:t>E</w:t>
      </w:r>
      <w:r w:rsidRPr="00B045C0">
        <w:rPr>
          <w:rFonts w:eastAsia="Calibri"/>
          <w:i/>
          <w:iCs/>
          <w:color w:val="000000"/>
          <w:sz w:val="28"/>
          <w:szCs w:val="28"/>
          <w:vertAlign w:val="subscript"/>
          <w:lang w:val="uz-Cyrl-UZ"/>
        </w:rPr>
        <w:t>0X</w:t>
      </w:r>
      <w:r w:rsidRPr="00B045C0">
        <w:rPr>
          <w:rFonts w:eastAsia="Calibri"/>
          <w:i/>
          <w:iCs/>
          <w:color w:val="000000"/>
          <w:sz w:val="28"/>
          <w:szCs w:val="28"/>
          <w:lang w:val="uz-Cyrl-UZ"/>
        </w:rPr>
        <w:t>, Ye</w:t>
      </w:r>
      <w:r w:rsidRPr="00B045C0">
        <w:rPr>
          <w:rFonts w:eastAsia="Calibri"/>
          <w:i/>
          <w:iCs/>
          <w:color w:val="000000"/>
          <w:sz w:val="28"/>
          <w:szCs w:val="28"/>
          <w:vertAlign w:val="subscript"/>
          <w:lang w:val="uz-Cyrl-UZ"/>
        </w:rPr>
        <w:t>0Y</w:t>
      </w:r>
      <w:r w:rsidRPr="00B045C0">
        <w:rPr>
          <w:rFonts w:eastAsia="Calibri"/>
          <w:i/>
          <w:iCs/>
          <w:color w:val="000000"/>
          <w:sz w:val="28"/>
          <w:szCs w:val="28"/>
          <w:lang w:val="uz-Cyrl-UZ"/>
        </w:rPr>
        <w:t xml:space="preserve">  </w:t>
      </w:r>
      <w:r w:rsidRPr="00B045C0">
        <w:rPr>
          <w:rFonts w:eastAsia="Calibri"/>
          <w:iCs/>
          <w:color w:val="000000"/>
          <w:sz w:val="28"/>
          <w:szCs w:val="28"/>
          <w:lang w:val="uz-Cyrl-UZ"/>
        </w:rPr>
        <w:t>qiymatlari va</w:t>
      </w:r>
      <w:r w:rsidRPr="00B045C0">
        <w:rPr>
          <w:rFonts w:eastAsia="Calibri"/>
          <w:color w:val="000000"/>
          <w:sz w:val="28"/>
          <w:szCs w:val="28"/>
          <w:lang w:val="uz-Cyrl-UZ"/>
        </w:rPr>
        <w:t xml:space="preserve"> 1</w:t>
      </w:r>
      <w:r>
        <w:rPr>
          <w:rFonts w:eastAsia="Calibri"/>
          <w:color w:val="000000"/>
          <w:sz w:val="28"/>
          <w:szCs w:val="28"/>
        </w:rPr>
        <w:t>4</w:t>
      </w:r>
      <w:r w:rsidRPr="00B045C0">
        <w:rPr>
          <w:rFonts w:eastAsia="Calibri"/>
          <w:color w:val="000000"/>
          <w:sz w:val="28"/>
          <w:szCs w:val="28"/>
          <w:lang w:val="uz-Cyrl-UZ"/>
        </w:rPr>
        <w:t xml:space="preserve">. 4 dagi </w:t>
      </w:r>
      <w:r w:rsidRPr="00B045C0">
        <w:rPr>
          <w:rFonts w:eastAsia="Calibri"/>
          <w:color w:val="000000"/>
          <w:sz w:val="28"/>
          <w:szCs w:val="28"/>
          <w:lang w:val="ru-RU"/>
        </w:rPr>
        <w:t>φ</w:t>
      </w:r>
      <w:r w:rsidRPr="00B045C0">
        <w:rPr>
          <w:rFonts w:eastAsia="Calibri"/>
          <w:color w:val="000000"/>
          <w:sz w:val="28"/>
          <w:szCs w:val="28"/>
          <w:lang w:val="uz-Cyrl-UZ"/>
        </w:rPr>
        <w:t xml:space="preserve"> ga qarab to‘lqin qutblanishining bir necha turlarini ajratish mumkin:</w:t>
      </w:r>
    </w:p>
    <w:p w:rsidR="00CD0308" w:rsidRPr="00B045C0" w:rsidRDefault="00CD0308" w:rsidP="00CD0308">
      <w:pPr>
        <w:shd w:val="clear" w:color="auto" w:fill="FFFFFF"/>
        <w:tabs>
          <w:tab w:val="left" w:pos="142"/>
        </w:tabs>
        <w:adjustRightInd w:val="0"/>
        <w:ind w:firstLine="709"/>
        <w:jc w:val="both"/>
        <w:rPr>
          <w:rFonts w:eastAsia="Calibri"/>
          <w:color w:val="000000"/>
          <w:sz w:val="28"/>
          <w:szCs w:val="28"/>
          <w:lang w:val="uz-Cyrl-UZ"/>
        </w:rPr>
      </w:pPr>
      <w:r w:rsidRPr="00B045C0">
        <w:rPr>
          <w:rFonts w:eastAsia="Calibri"/>
          <w:color w:val="000000"/>
          <w:sz w:val="28"/>
          <w:szCs w:val="28"/>
          <w:lang w:val="uz-Cyrl-UZ"/>
        </w:rPr>
        <w:t xml:space="preserve">1.     </w:t>
      </w:r>
      <w:r w:rsidRPr="00B045C0">
        <w:rPr>
          <w:rFonts w:eastAsia="Calibri"/>
          <w:color w:val="000000"/>
          <w:sz w:val="28"/>
          <w:szCs w:val="28"/>
          <w:lang w:val="ru-RU"/>
        </w:rPr>
        <w:t>φ</w:t>
      </w:r>
      <w:r w:rsidRPr="00B045C0">
        <w:rPr>
          <w:rFonts w:eastAsia="Calibri"/>
          <w:color w:val="000000"/>
          <w:sz w:val="28"/>
          <w:szCs w:val="28"/>
          <w:lang w:val="uz-Cyrl-UZ"/>
        </w:rPr>
        <w:t xml:space="preserve">=0 i </w:t>
      </w:r>
      <w:r w:rsidRPr="00B045C0">
        <w:rPr>
          <w:rFonts w:eastAsia="Calibri"/>
          <w:i/>
          <w:iCs/>
          <w:color w:val="000000"/>
          <w:sz w:val="28"/>
          <w:szCs w:val="28"/>
          <w:lang w:val="uz-Cyrl-UZ"/>
        </w:rPr>
        <w:t>Ye</w:t>
      </w:r>
      <w:r w:rsidRPr="00B045C0">
        <w:rPr>
          <w:rFonts w:eastAsia="Calibri"/>
          <w:color w:val="000000"/>
          <w:sz w:val="28"/>
          <w:szCs w:val="28"/>
          <w:vertAlign w:val="subscript"/>
          <w:lang w:val="uz-Cyrl-UZ"/>
        </w:rPr>
        <w:t>0x</w:t>
      </w:r>
      <w:r w:rsidRPr="00B045C0">
        <w:rPr>
          <w:rFonts w:eastAsia="Calibri"/>
          <w:i/>
          <w:iCs/>
          <w:color w:val="000000"/>
          <w:sz w:val="28"/>
          <w:szCs w:val="28"/>
          <w:lang w:val="uz-Cyrl-UZ"/>
        </w:rPr>
        <w:t xml:space="preserve"> ≠Ye</w:t>
      </w:r>
      <w:r w:rsidRPr="00B045C0">
        <w:rPr>
          <w:rFonts w:eastAsia="Calibri"/>
          <w:color w:val="000000"/>
          <w:sz w:val="28"/>
          <w:szCs w:val="28"/>
          <w:vertAlign w:val="subscript"/>
          <w:lang w:val="uz-Cyrl-UZ"/>
        </w:rPr>
        <w:t xml:space="preserve">0y  </w:t>
      </w:r>
      <w:r w:rsidRPr="00B045C0">
        <w:rPr>
          <w:rFonts w:eastAsia="Calibri"/>
          <w:iCs/>
          <w:color w:val="000000"/>
          <w:sz w:val="28"/>
          <w:szCs w:val="28"/>
          <w:lang w:val="uz-Cyrl-UZ"/>
        </w:rPr>
        <w:t xml:space="preserve">bo‘lsin. </w:t>
      </w:r>
      <w:r>
        <w:rPr>
          <w:rFonts w:eastAsia="Calibri"/>
          <w:iCs/>
          <w:color w:val="000000"/>
          <w:sz w:val="28"/>
          <w:szCs w:val="28"/>
          <w:lang w:val="uz-Cyrl-UZ"/>
        </w:rPr>
        <w:t>14</w:t>
      </w:r>
      <w:r w:rsidRPr="008C4F21">
        <w:rPr>
          <w:rFonts w:eastAsia="Calibri"/>
          <w:iCs/>
          <w:color w:val="000000"/>
          <w:sz w:val="28"/>
          <w:szCs w:val="28"/>
          <w:lang w:val="uz-Cyrl-UZ"/>
        </w:rPr>
        <w:t>.</w:t>
      </w:r>
      <w:r w:rsidRPr="00B045C0">
        <w:rPr>
          <w:rFonts w:eastAsia="Calibri"/>
          <w:iCs/>
          <w:color w:val="000000"/>
          <w:sz w:val="28"/>
          <w:szCs w:val="28"/>
          <w:lang w:val="uz-Cyrl-UZ"/>
        </w:rPr>
        <w:t xml:space="preserve">4 </w:t>
      </w:r>
      <w:r w:rsidRPr="008C4F21">
        <w:rPr>
          <w:rFonts w:eastAsia="Calibri"/>
          <w:iCs/>
          <w:color w:val="000000"/>
          <w:sz w:val="28"/>
          <w:szCs w:val="28"/>
          <w:lang w:val="uz-Cyrl-UZ"/>
        </w:rPr>
        <w:t>va</w:t>
      </w:r>
      <w:r w:rsidRPr="00B045C0">
        <w:rPr>
          <w:rFonts w:eastAsia="Calibri"/>
          <w:iCs/>
          <w:color w:val="000000"/>
          <w:sz w:val="28"/>
          <w:szCs w:val="28"/>
          <w:lang w:val="uz-Cyrl-UZ"/>
        </w:rPr>
        <w:t xml:space="preserve"> </w:t>
      </w:r>
      <w:r>
        <w:rPr>
          <w:rFonts w:eastAsia="Calibri"/>
          <w:iCs/>
          <w:color w:val="000000"/>
          <w:sz w:val="28"/>
          <w:szCs w:val="28"/>
          <w:lang w:val="uz-Cyrl-UZ"/>
        </w:rPr>
        <w:t>14</w:t>
      </w:r>
      <w:r w:rsidRPr="008C4F21">
        <w:rPr>
          <w:rFonts w:eastAsia="Calibri"/>
          <w:iCs/>
          <w:color w:val="000000"/>
          <w:sz w:val="28"/>
          <w:szCs w:val="28"/>
          <w:lang w:val="uz-Cyrl-UZ"/>
        </w:rPr>
        <w:t>.5</w:t>
      </w:r>
      <w:r w:rsidRPr="00B045C0">
        <w:rPr>
          <w:rFonts w:eastAsia="Calibri"/>
          <w:iCs/>
          <w:color w:val="000000"/>
          <w:sz w:val="28"/>
          <w:szCs w:val="28"/>
          <w:lang w:val="uz-Cyrl-UZ"/>
        </w:rPr>
        <w:t xml:space="preserve"> </w:t>
      </w:r>
      <w:r w:rsidRPr="008C4F21">
        <w:rPr>
          <w:rFonts w:eastAsia="Calibri"/>
          <w:iCs/>
          <w:color w:val="000000"/>
          <w:sz w:val="28"/>
          <w:szCs w:val="28"/>
          <w:lang w:val="uz-Cyrl-UZ"/>
        </w:rPr>
        <w:t xml:space="preserve">binoan </w:t>
      </w:r>
      <w:r w:rsidRPr="00B045C0">
        <w:rPr>
          <w:rFonts w:eastAsia="Calibri"/>
          <w:color w:val="000000"/>
          <w:sz w:val="28"/>
          <w:szCs w:val="28"/>
          <w:lang w:val="uz-Cyrl-UZ"/>
        </w:rPr>
        <w:t xml:space="preserve"> </w:t>
      </w:r>
      <w:r w:rsidRPr="00B045C0">
        <w:rPr>
          <w:rFonts w:eastAsia="Calibri"/>
          <w:color w:val="000000"/>
          <w:sz w:val="28"/>
          <w:szCs w:val="28"/>
          <w:lang w:val="ru-RU"/>
        </w:rPr>
        <w:t>θ</w:t>
      </w:r>
      <w:r w:rsidRPr="00B045C0">
        <w:rPr>
          <w:rFonts w:eastAsia="Calibri"/>
          <w:color w:val="000000"/>
          <w:sz w:val="28"/>
          <w:szCs w:val="28"/>
          <w:lang w:val="uz-Cyrl-UZ"/>
        </w:rPr>
        <w:t>=</w:t>
      </w:r>
      <w:r w:rsidRPr="008C4F21">
        <w:rPr>
          <w:rFonts w:eastAsia="Calibri"/>
          <w:color w:val="000000"/>
          <w:sz w:val="28"/>
          <w:szCs w:val="28"/>
          <w:lang w:val="uz-Cyrl-UZ"/>
        </w:rPr>
        <w:t>arctg</w:t>
      </w:r>
      <w:r w:rsidRPr="00B045C0">
        <w:rPr>
          <w:rFonts w:eastAsia="Calibri"/>
          <w:color w:val="000000"/>
          <w:sz w:val="28"/>
          <w:szCs w:val="28"/>
          <w:lang w:val="uz-Cyrl-UZ"/>
        </w:rPr>
        <w:t>(</w:t>
      </w:r>
      <w:r w:rsidRPr="008C4F21">
        <w:rPr>
          <w:rFonts w:eastAsia="Calibri"/>
          <w:color w:val="000000"/>
          <w:sz w:val="28"/>
          <w:szCs w:val="28"/>
          <w:lang w:val="uz-Cyrl-UZ"/>
        </w:rPr>
        <w:t>E</w:t>
      </w:r>
      <w:r w:rsidRPr="00B045C0">
        <w:rPr>
          <w:rFonts w:eastAsia="Calibri"/>
          <w:color w:val="000000"/>
          <w:sz w:val="28"/>
          <w:szCs w:val="28"/>
          <w:vertAlign w:val="subscript"/>
          <w:lang w:val="uz-Cyrl-UZ"/>
        </w:rPr>
        <w:t>0</w:t>
      </w:r>
      <w:r w:rsidRPr="008C4F21">
        <w:rPr>
          <w:rFonts w:eastAsia="Calibri"/>
          <w:color w:val="000000"/>
          <w:sz w:val="28"/>
          <w:szCs w:val="28"/>
          <w:vertAlign w:val="subscript"/>
          <w:lang w:val="uz-Cyrl-UZ"/>
        </w:rPr>
        <w:t>y</w:t>
      </w:r>
      <w:r w:rsidRPr="00B045C0">
        <w:rPr>
          <w:rFonts w:eastAsia="Calibri"/>
          <w:color w:val="000000"/>
          <w:sz w:val="28"/>
          <w:szCs w:val="28"/>
          <w:lang w:val="uz-Cyrl-UZ"/>
        </w:rPr>
        <w:t>.</w:t>
      </w:r>
      <w:r w:rsidRPr="008C4F21">
        <w:rPr>
          <w:rFonts w:eastAsia="Calibri"/>
          <w:color w:val="000000"/>
          <w:sz w:val="28"/>
          <w:szCs w:val="28"/>
          <w:lang w:val="uz-Cyrl-UZ"/>
        </w:rPr>
        <w:t>E</w:t>
      </w:r>
      <w:r w:rsidRPr="00B045C0">
        <w:rPr>
          <w:rFonts w:eastAsia="Calibri"/>
          <w:color w:val="000000"/>
          <w:sz w:val="28"/>
          <w:szCs w:val="28"/>
          <w:vertAlign w:val="subscript"/>
          <w:lang w:val="uz-Cyrl-UZ"/>
        </w:rPr>
        <w:t>0</w:t>
      </w:r>
      <w:r w:rsidRPr="008C4F21">
        <w:rPr>
          <w:rFonts w:eastAsia="Calibri"/>
          <w:color w:val="000000"/>
          <w:sz w:val="28"/>
          <w:szCs w:val="28"/>
          <w:vertAlign w:val="subscript"/>
          <w:lang w:val="uz-Cyrl-UZ"/>
        </w:rPr>
        <w:t>x</w:t>
      </w:r>
      <w:r w:rsidRPr="00B045C0">
        <w:rPr>
          <w:rFonts w:eastAsia="Calibri"/>
          <w:color w:val="000000"/>
          <w:sz w:val="28"/>
          <w:szCs w:val="28"/>
          <w:lang w:val="uz-Cyrl-UZ"/>
        </w:rPr>
        <w:t>)</w:t>
      </w:r>
      <w:r w:rsidRPr="00CD0308">
        <w:rPr>
          <w:rFonts w:eastAsia="Calibri"/>
          <w:color w:val="000000"/>
          <w:sz w:val="28"/>
          <w:szCs w:val="28"/>
          <w:lang w:val="uz-Cyrl-UZ"/>
        </w:rPr>
        <w:t>.</w:t>
      </w:r>
      <w:r w:rsidRPr="00B045C0">
        <w:rPr>
          <w:rFonts w:eastAsia="Calibri"/>
          <w:color w:val="000000"/>
          <w:sz w:val="28"/>
          <w:szCs w:val="28"/>
          <w:lang w:val="uz-Cyrl-UZ"/>
        </w:rPr>
        <w:t xml:space="preserve"> Bunda E vektor gorizontal yassilikka  </w:t>
      </w:r>
      <w:r w:rsidRPr="00B045C0">
        <w:rPr>
          <w:rFonts w:eastAsia="Calibri"/>
          <w:color w:val="000000"/>
          <w:sz w:val="28"/>
          <w:szCs w:val="28"/>
          <w:lang w:val="ru-RU"/>
        </w:rPr>
        <w:t>θ</w:t>
      </w:r>
      <w:r w:rsidRPr="00B045C0">
        <w:rPr>
          <w:rFonts w:eastAsia="Calibri"/>
          <w:color w:val="000000"/>
          <w:sz w:val="28"/>
          <w:szCs w:val="28"/>
          <w:lang w:val="uz-Cyrl-UZ"/>
        </w:rPr>
        <w:t xml:space="preserve"> burchak ostida og‘gan yassilikda yotadi (1</w:t>
      </w:r>
      <w:r>
        <w:rPr>
          <w:rFonts w:eastAsia="Calibri"/>
          <w:color w:val="000000"/>
          <w:sz w:val="28"/>
          <w:szCs w:val="28"/>
        </w:rPr>
        <w:t>4</w:t>
      </w:r>
      <w:r w:rsidRPr="00B045C0">
        <w:rPr>
          <w:rFonts w:eastAsia="Calibri"/>
          <w:color w:val="000000"/>
          <w:sz w:val="28"/>
          <w:szCs w:val="28"/>
          <w:lang w:val="uz-Cyrl-UZ"/>
        </w:rPr>
        <w:t>.1.-rasm). Qutblanish yassi va chiziqli bo‘lishi mumkin.</w:t>
      </w:r>
      <w:r>
        <w:rPr>
          <w:rFonts w:eastAsia="Calibri"/>
          <w:color w:val="000000"/>
          <w:sz w:val="28"/>
          <w:szCs w:val="28"/>
        </w:rPr>
        <w:t>4</w:t>
      </w:r>
      <w:r w:rsidRPr="00B045C0">
        <w:rPr>
          <w:rFonts w:eastAsia="Calibri"/>
          <w:color w:val="000000"/>
          <w:sz w:val="28"/>
          <w:szCs w:val="28"/>
          <w:lang w:val="uz-Cyrl-UZ"/>
        </w:rPr>
        <w:t>1.3) bo‘lganda chiziqli qutblanish gorizontal yoki vertikal deb atalishi mumkin.</w:t>
      </w:r>
    </w:p>
    <w:p w:rsidR="00CD0308" w:rsidRPr="00B045C0" w:rsidRDefault="00CD0308" w:rsidP="00CD0308">
      <w:pPr>
        <w:shd w:val="clear" w:color="auto" w:fill="FFFFFF"/>
        <w:tabs>
          <w:tab w:val="left" w:pos="142"/>
        </w:tabs>
        <w:adjustRightInd w:val="0"/>
        <w:ind w:firstLine="709"/>
        <w:jc w:val="both"/>
        <w:rPr>
          <w:rFonts w:eastAsia="Calibri"/>
          <w:color w:val="000000"/>
          <w:sz w:val="28"/>
          <w:szCs w:val="28"/>
          <w:lang w:val="uz-Cyrl-UZ"/>
        </w:rPr>
      </w:pPr>
      <w:r>
        <w:rPr>
          <w:rFonts w:eastAsia="Calibri"/>
          <w:color w:val="000000"/>
          <w:sz w:val="28"/>
          <w:szCs w:val="28"/>
        </w:rPr>
        <w:t>2</w:t>
      </w:r>
      <w:r w:rsidRPr="00B045C0">
        <w:rPr>
          <w:rFonts w:eastAsia="Calibri"/>
          <w:color w:val="000000"/>
          <w:sz w:val="28"/>
          <w:szCs w:val="28"/>
        </w:rPr>
        <w:t xml:space="preserve">.  φ=90° i </w:t>
      </w:r>
      <w:r>
        <w:rPr>
          <w:rFonts w:eastAsia="Calibri"/>
          <w:i/>
          <w:iCs/>
          <w:color w:val="000000"/>
          <w:sz w:val="28"/>
          <w:szCs w:val="28"/>
        </w:rPr>
        <w:t>E</w:t>
      </w:r>
      <w:r w:rsidRPr="00B045C0">
        <w:rPr>
          <w:rFonts w:eastAsia="Calibri"/>
          <w:i/>
          <w:iCs/>
          <w:color w:val="000000"/>
          <w:sz w:val="28"/>
          <w:szCs w:val="28"/>
          <w:vertAlign w:val="subscript"/>
        </w:rPr>
        <w:t>0x</w:t>
      </w:r>
      <w:r w:rsidRPr="00B045C0">
        <w:rPr>
          <w:rFonts w:eastAsia="Calibri"/>
          <w:i/>
          <w:iCs/>
          <w:color w:val="000000"/>
          <w:sz w:val="28"/>
          <w:szCs w:val="28"/>
        </w:rPr>
        <w:t>=</w:t>
      </w:r>
      <w:r>
        <w:rPr>
          <w:rFonts w:eastAsia="Calibri"/>
          <w:i/>
          <w:iCs/>
          <w:color w:val="000000"/>
          <w:sz w:val="28"/>
          <w:szCs w:val="28"/>
        </w:rPr>
        <w:t>E</w:t>
      </w:r>
      <w:r w:rsidRPr="00B045C0">
        <w:rPr>
          <w:rFonts w:eastAsia="Calibri"/>
          <w:i/>
          <w:iCs/>
          <w:color w:val="000000"/>
          <w:sz w:val="28"/>
          <w:szCs w:val="28"/>
        </w:rPr>
        <w:t>o</w:t>
      </w:r>
      <w:r>
        <w:rPr>
          <w:rFonts w:eastAsia="Calibri"/>
          <w:i/>
          <w:iCs/>
          <w:color w:val="000000"/>
          <w:sz w:val="28"/>
          <w:szCs w:val="28"/>
        </w:rPr>
        <w:t>y</w:t>
      </w:r>
      <w:r w:rsidRPr="00B045C0">
        <w:rPr>
          <w:rFonts w:eastAsia="Calibri"/>
          <w:i/>
          <w:iCs/>
          <w:color w:val="000000"/>
          <w:sz w:val="28"/>
          <w:szCs w:val="28"/>
        </w:rPr>
        <w:t>=</w:t>
      </w:r>
      <w:r>
        <w:rPr>
          <w:rFonts w:eastAsia="Calibri"/>
          <w:i/>
          <w:iCs/>
          <w:color w:val="000000"/>
          <w:sz w:val="28"/>
          <w:szCs w:val="28"/>
        </w:rPr>
        <w:t>E</w:t>
      </w:r>
      <w:r w:rsidRPr="00B045C0">
        <w:rPr>
          <w:rFonts w:eastAsia="Calibri"/>
          <w:i/>
          <w:iCs/>
          <w:color w:val="000000"/>
          <w:sz w:val="28"/>
          <w:szCs w:val="28"/>
          <w:vertAlign w:val="subscript"/>
        </w:rPr>
        <w:t>0</w:t>
      </w:r>
      <w:r w:rsidRPr="00B045C0">
        <w:rPr>
          <w:rFonts w:eastAsia="Calibri"/>
          <w:i/>
          <w:iCs/>
          <w:color w:val="000000"/>
          <w:sz w:val="28"/>
          <w:szCs w:val="28"/>
          <w:lang w:val="uz-Cyrl-UZ"/>
        </w:rPr>
        <w:t xml:space="preserve"> </w:t>
      </w:r>
      <w:r w:rsidRPr="00B045C0">
        <w:rPr>
          <w:rFonts w:eastAsia="Calibri"/>
          <w:iCs/>
          <w:color w:val="000000"/>
          <w:sz w:val="28"/>
          <w:szCs w:val="28"/>
          <w:lang w:val="uz-Cyrl-UZ"/>
        </w:rPr>
        <w:t>bo‘lsin. Bunda:</w:t>
      </w:r>
    </w:p>
    <w:p w:rsidR="00CD0308" w:rsidRPr="00B045C0" w:rsidRDefault="00CD0308" w:rsidP="00CD0308">
      <w:pPr>
        <w:shd w:val="clear" w:color="auto" w:fill="FFFFFF"/>
        <w:tabs>
          <w:tab w:val="left" w:pos="142"/>
        </w:tabs>
        <w:adjustRightInd w:val="0"/>
        <w:ind w:firstLine="709"/>
        <w:jc w:val="both"/>
        <w:rPr>
          <w:rFonts w:eastAsia="Calibri"/>
          <w:color w:val="000000"/>
          <w:sz w:val="28"/>
          <w:szCs w:val="28"/>
          <w:lang w:val="uz-Cyrl-UZ"/>
        </w:rPr>
      </w:pPr>
      <m:oMath>
        <m:r>
          <w:rPr>
            <w:rFonts w:ascii="Cambria Math" w:eastAsia="Calibri" w:hAnsi="Cambria Math"/>
            <w:color w:val="000000"/>
            <w:sz w:val="28"/>
            <w:szCs w:val="28"/>
            <w:lang w:val="uz-Cyrl-UZ"/>
          </w:rPr>
          <m:t xml:space="preserve">θ=arctg </m:t>
        </m:r>
        <m:f>
          <m:fPr>
            <m:ctrlPr>
              <w:rPr>
                <w:rFonts w:ascii="Cambria Math" w:eastAsia="Calibri" w:hAnsi="Cambria Math"/>
                <w:i/>
                <w:color w:val="000000"/>
                <w:sz w:val="28"/>
                <w:szCs w:val="28"/>
              </w:rPr>
            </m:ctrlPr>
          </m:fPr>
          <m:num>
            <m:sSub>
              <m:sSubPr>
                <m:ctrlPr>
                  <w:rPr>
                    <w:rFonts w:ascii="Cambria Math" w:eastAsia="Calibri" w:hAnsi="Cambria Math"/>
                    <w:i/>
                    <w:color w:val="000000"/>
                    <w:sz w:val="28"/>
                    <w:szCs w:val="28"/>
                  </w:rPr>
                </m:ctrlPr>
              </m:sSubPr>
              <m:e>
                <m:r>
                  <w:rPr>
                    <w:rFonts w:ascii="Cambria Math" w:eastAsia="Calibri" w:hAnsi="Cambria Math"/>
                    <w:color w:val="000000"/>
                    <w:sz w:val="28"/>
                    <w:szCs w:val="28"/>
                    <w:lang w:val="uz-Cyrl-UZ"/>
                  </w:rPr>
                  <m:t>E</m:t>
                </m:r>
                <m:ctrlPr>
                  <w:rPr>
                    <w:rFonts w:ascii="Cambria Math" w:eastAsia="Calibri" w:hAnsi="Cambria Math"/>
                    <w:sz w:val="28"/>
                    <w:szCs w:val="28"/>
                    <w:lang w:val="ru-RU"/>
                  </w:rPr>
                </m:ctrlPr>
              </m:e>
              <m:sub>
                <m:r>
                  <w:rPr>
                    <w:rFonts w:ascii="Cambria Math" w:eastAsia="Calibri" w:hAnsi="Cambria Math"/>
                    <w:color w:val="000000"/>
                    <w:sz w:val="28"/>
                    <w:szCs w:val="28"/>
                    <w:lang w:val="uz-Cyrl-UZ"/>
                  </w:rPr>
                  <m:t>y</m:t>
                </m:r>
                <m:ctrlPr>
                  <w:rPr>
                    <w:rFonts w:ascii="Cambria Math" w:eastAsia="Calibri" w:hAnsi="Cambria Math"/>
                    <w:sz w:val="28"/>
                    <w:szCs w:val="28"/>
                    <w:lang w:val="ru-RU"/>
                  </w:rPr>
                </m:ctrlPr>
              </m:sub>
            </m:sSub>
            <m:ctrlPr>
              <w:rPr>
                <w:rFonts w:ascii="Cambria Math" w:eastAsia="Calibri" w:hAnsi="Cambria Math"/>
                <w:sz w:val="28"/>
                <w:szCs w:val="28"/>
                <w:lang w:val="ru-RU"/>
              </w:rPr>
            </m:ctrlPr>
          </m:num>
          <m:den>
            <m:sSub>
              <m:sSubPr>
                <m:ctrlPr>
                  <w:rPr>
                    <w:rFonts w:ascii="Cambria Math" w:eastAsia="Calibri" w:hAnsi="Cambria Math"/>
                    <w:i/>
                    <w:color w:val="000000"/>
                    <w:sz w:val="28"/>
                    <w:szCs w:val="28"/>
                  </w:rPr>
                </m:ctrlPr>
              </m:sSubPr>
              <m:e>
                <m:r>
                  <w:rPr>
                    <w:rFonts w:ascii="Cambria Math" w:eastAsia="Calibri" w:hAnsi="Cambria Math"/>
                    <w:color w:val="000000"/>
                    <w:sz w:val="28"/>
                    <w:szCs w:val="28"/>
                    <w:lang w:val="uz-Cyrl-UZ"/>
                  </w:rPr>
                  <m:t>E</m:t>
                </m:r>
                <m:ctrlPr>
                  <w:rPr>
                    <w:rFonts w:ascii="Cambria Math" w:eastAsia="Calibri" w:hAnsi="Cambria Math"/>
                    <w:sz w:val="28"/>
                    <w:szCs w:val="28"/>
                    <w:lang w:val="ru-RU"/>
                  </w:rPr>
                </m:ctrlPr>
              </m:e>
              <m:sub>
                <m:r>
                  <w:rPr>
                    <w:rFonts w:ascii="Cambria Math" w:eastAsia="Calibri" w:hAnsi="Cambria Math"/>
                    <w:color w:val="000000"/>
                    <w:sz w:val="28"/>
                    <w:szCs w:val="28"/>
                    <w:lang w:val="uz-Cyrl-UZ"/>
                  </w:rPr>
                  <m:t>x</m:t>
                </m:r>
                <m:ctrlPr>
                  <w:rPr>
                    <w:rFonts w:ascii="Cambria Math" w:eastAsia="Calibri" w:hAnsi="Cambria Math"/>
                    <w:sz w:val="28"/>
                    <w:szCs w:val="28"/>
                    <w:lang w:val="ru-RU"/>
                  </w:rPr>
                </m:ctrlPr>
              </m:sub>
            </m:sSub>
            <m:ctrlPr>
              <w:rPr>
                <w:rFonts w:ascii="Cambria Math" w:eastAsia="Calibri" w:hAnsi="Cambria Math"/>
                <w:sz w:val="28"/>
                <w:szCs w:val="28"/>
                <w:lang w:val="ru-RU"/>
              </w:rPr>
            </m:ctrlPr>
          </m:den>
        </m:f>
        <m:r>
          <w:rPr>
            <w:rFonts w:ascii="Cambria Math" w:eastAsia="Calibri" w:hAnsi="Cambria Math"/>
            <w:color w:val="000000"/>
            <w:sz w:val="28"/>
            <w:szCs w:val="28"/>
            <w:lang w:val="uz-Cyrl-UZ"/>
          </w:rPr>
          <m:t xml:space="preserve">=arctg </m:t>
        </m:r>
        <m:f>
          <m:fPr>
            <m:ctrlPr>
              <w:rPr>
                <w:rFonts w:ascii="Cambria Math" w:eastAsia="Calibri" w:hAnsi="Cambria Math"/>
                <w:i/>
                <w:color w:val="000000"/>
                <w:sz w:val="28"/>
                <w:szCs w:val="28"/>
              </w:rPr>
            </m:ctrlPr>
          </m:fPr>
          <m:num>
            <m:sSub>
              <m:sSubPr>
                <m:ctrlPr>
                  <w:rPr>
                    <w:rFonts w:ascii="Cambria Math" w:eastAsia="Calibri" w:hAnsi="Cambria Math"/>
                    <w:i/>
                    <w:color w:val="000000"/>
                    <w:sz w:val="28"/>
                    <w:szCs w:val="28"/>
                  </w:rPr>
                </m:ctrlPr>
              </m:sSubPr>
              <m:e>
                <m:r>
                  <w:rPr>
                    <w:rFonts w:ascii="Cambria Math" w:eastAsia="Calibri" w:hAnsi="Cambria Math"/>
                    <w:color w:val="000000"/>
                    <w:sz w:val="28"/>
                    <w:szCs w:val="28"/>
                    <w:lang w:val="uz-Cyrl-UZ"/>
                  </w:rPr>
                  <m:t>E</m:t>
                </m:r>
                <m:ctrlPr>
                  <w:rPr>
                    <w:rFonts w:ascii="Cambria Math" w:eastAsia="Calibri" w:hAnsi="Cambria Math"/>
                    <w:sz w:val="28"/>
                    <w:szCs w:val="28"/>
                    <w:lang w:val="ru-RU"/>
                  </w:rPr>
                </m:ctrlPr>
              </m:e>
              <m:sub>
                <m:r>
                  <w:rPr>
                    <w:rFonts w:ascii="Cambria Math" w:eastAsia="Calibri" w:hAnsi="Cambria Math"/>
                    <w:color w:val="000000"/>
                    <w:sz w:val="28"/>
                    <w:szCs w:val="28"/>
                    <w:lang w:val="uz-Cyrl-UZ"/>
                  </w:rPr>
                  <m:t>0</m:t>
                </m:r>
                <m:ctrlPr>
                  <w:rPr>
                    <w:rFonts w:ascii="Cambria Math" w:eastAsia="Calibri" w:hAnsi="Cambria Math"/>
                    <w:sz w:val="28"/>
                    <w:szCs w:val="28"/>
                    <w:lang w:val="ru-RU"/>
                  </w:rPr>
                </m:ctrlPr>
              </m:sub>
            </m:sSub>
            <m:r>
              <m:rPr>
                <m:sty m:val="p"/>
              </m:rPr>
              <w:rPr>
                <w:rFonts w:ascii="Cambria Math" w:eastAsia="Calibri" w:hAnsi="Cambria Math"/>
                <w:color w:val="000000"/>
                <w:sz w:val="28"/>
                <w:szCs w:val="28"/>
                <w:lang w:val="uz-Cyrl-UZ"/>
              </w:rPr>
              <m:t>cos⁡</m:t>
            </m:r>
            <m:r>
              <w:rPr>
                <w:rFonts w:ascii="Cambria Math" w:eastAsia="Calibri" w:hAnsi="Cambria Math"/>
                <w:color w:val="000000"/>
                <w:sz w:val="28"/>
                <w:szCs w:val="28"/>
                <w:lang w:val="uz-Cyrl-UZ"/>
              </w:rPr>
              <m:t>(ωt-kz-</m:t>
            </m:r>
            <m:sSup>
              <m:sSupPr>
                <m:ctrlPr>
                  <w:rPr>
                    <w:rFonts w:ascii="Cambria Math" w:eastAsia="Calibri" w:hAnsi="Cambria Math"/>
                    <w:i/>
                    <w:color w:val="000000"/>
                    <w:sz w:val="28"/>
                    <w:szCs w:val="28"/>
                  </w:rPr>
                </m:ctrlPr>
              </m:sSupPr>
              <m:e>
                <m:r>
                  <w:rPr>
                    <w:rFonts w:ascii="Cambria Math" w:eastAsia="Calibri" w:hAnsi="Cambria Math"/>
                    <w:color w:val="000000"/>
                    <w:sz w:val="28"/>
                    <w:szCs w:val="28"/>
                    <w:lang w:val="uz-Cyrl-UZ"/>
                  </w:rPr>
                  <m:t>90</m:t>
                </m:r>
                <m:ctrlPr>
                  <w:rPr>
                    <w:rFonts w:ascii="Cambria Math" w:eastAsia="Calibri" w:hAnsi="Cambria Math"/>
                    <w:sz w:val="28"/>
                    <w:szCs w:val="28"/>
                    <w:lang w:val="ru-RU"/>
                  </w:rPr>
                </m:ctrlPr>
              </m:e>
              <m:sup>
                <m:r>
                  <w:rPr>
                    <w:rFonts w:ascii="Cambria Math" w:eastAsia="Calibri" w:hAnsi="Cambria Math"/>
                    <w:color w:val="000000"/>
                    <w:sz w:val="28"/>
                    <w:szCs w:val="28"/>
                    <w:lang w:val="uz-Cyrl-UZ"/>
                  </w:rPr>
                  <m:t>o</m:t>
                </m:r>
                <m:ctrlPr>
                  <w:rPr>
                    <w:rFonts w:ascii="Cambria Math" w:eastAsia="Calibri" w:hAnsi="Cambria Math"/>
                    <w:sz w:val="28"/>
                    <w:szCs w:val="28"/>
                    <w:lang w:val="ru-RU"/>
                  </w:rPr>
                </m:ctrlPr>
              </m:sup>
            </m:sSup>
            <m:r>
              <w:rPr>
                <w:rFonts w:ascii="Cambria Math" w:eastAsia="Calibri" w:hAnsi="Cambria Math"/>
                <w:color w:val="000000"/>
                <w:sz w:val="28"/>
                <w:szCs w:val="28"/>
                <w:lang w:val="uz-Cyrl-UZ"/>
              </w:rPr>
              <m:t>)</m:t>
            </m:r>
            <m:ctrlPr>
              <w:rPr>
                <w:rFonts w:ascii="Cambria Math" w:eastAsia="Calibri" w:hAnsi="Cambria Math"/>
                <w:sz w:val="28"/>
                <w:szCs w:val="28"/>
                <w:lang w:val="ru-RU"/>
              </w:rPr>
            </m:ctrlPr>
          </m:num>
          <m:den>
            <m:sSub>
              <m:sSubPr>
                <m:ctrlPr>
                  <w:rPr>
                    <w:rFonts w:ascii="Cambria Math" w:eastAsia="Calibri" w:hAnsi="Cambria Math"/>
                    <w:i/>
                    <w:color w:val="000000"/>
                    <w:sz w:val="28"/>
                    <w:szCs w:val="28"/>
                  </w:rPr>
                </m:ctrlPr>
              </m:sSubPr>
              <m:e>
                <m:r>
                  <w:rPr>
                    <w:rFonts w:ascii="Cambria Math" w:eastAsia="Calibri" w:hAnsi="Cambria Math"/>
                    <w:color w:val="000000"/>
                    <w:sz w:val="28"/>
                    <w:szCs w:val="28"/>
                    <w:lang w:val="uz-Cyrl-UZ"/>
                  </w:rPr>
                  <m:t>E</m:t>
                </m:r>
                <m:ctrlPr>
                  <w:rPr>
                    <w:rFonts w:ascii="Cambria Math" w:eastAsia="Calibri" w:hAnsi="Cambria Math"/>
                    <w:sz w:val="28"/>
                    <w:szCs w:val="28"/>
                    <w:lang w:val="ru-RU"/>
                  </w:rPr>
                </m:ctrlPr>
              </m:e>
              <m:sub>
                <m:r>
                  <w:rPr>
                    <w:rFonts w:ascii="Cambria Math" w:eastAsia="Calibri" w:hAnsi="Cambria Math"/>
                    <w:color w:val="000000"/>
                    <w:sz w:val="28"/>
                    <w:szCs w:val="28"/>
                    <w:lang w:val="uz-Cyrl-UZ"/>
                  </w:rPr>
                  <m:t>0</m:t>
                </m:r>
                <m:ctrlPr>
                  <w:rPr>
                    <w:rFonts w:ascii="Cambria Math" w:eastAsia="Calibri" w:hAnsi="Cambria Math"/>
                    <w:sz w:val="28"/>
                    <w:szCs w:val="28"/>
                    <w:lang w:val="ru-RU"/>
                  </w:rPr>
                </m:ctrlPr>
              </m:sub>
            </m:sSub>
            <m:r>
              <m:rPr>
                <m:sty m:val="p"/>
              </m:rPr>
              <w:rPr>
                <w:rFonts w:ascii="Cambria Math" w:eastAsia="Calibri" w:hAnsi="Cambria Math"/>
                <w:color w:val="000000"/>
                <w:sz w:val="28"/>
                <w:szCs w:val="28"/>
                <w:lang w:val="uz-Cyrl-UZ"/>
              </w:rPr>
              <m:t>cos⁡</m:t>
            </m:r>
            <m:r>
              <w:rPr>
                <w:rFonts w:ascii="Cambria Math" w:eastAsia="Calibri" w:hAnsi="Cambria Math"/>
                <w:color w:val="000000"/>
                <w:sz w:val="28"/>
                <w:szCs w:val="28"/>
                <w:lang w:val="uz-Cyrl-UZ"/>
              </w:rPr>
              <m:t>(ωt-kz)</m:t>
            </m:r>
            <m:ctrlPr>
              <w:rPr>
                <w:rFonts w:ascii="Cambria Math" w:eastAsia="Calibri" w:hAnsi="Cambria Math"/>
                <w:sz w:val="28"/>
                <w:szCs w:val="28"/>
                <w:lang w:val="ru-RU"/>
              </w:rPr>
            </m:ctrlPr>
          </m:den>
        </m:f>
        <m:r>
          <w:rPr>
            <w:rFonts w:ascii="Cambria Math" w:eastAsia="Calibri" w:hAnsi="Cambria Math"/>
            <w:color w:val="000000"/>
            <w:sz w:val="28"/>
            <w:szCs w:val="28"/>
            <w:lang w:val="uz-Cyrl-UZ"/>
          </w:rPr>
          <m:t>=arctg</m:t>
        </m:r>
        <m:f>
          <m:fPr>
            <m:ctrlPr>
              <w:rPr>
                <w:rFonts w:ascii="Cambria Math" w:eastAsia="Calibri" w:hAnsi="Cambria Math"/>
                <w:i/>
                <w:color w:val="000000"/>
                <w:sz w:val="28"/>
                <w:szCs w:val="28"/>
              </w:rPr>
            </m:ctrlPr>
          </m:fPr>
          <m:num>
            <m:r>
              <m:rPr>
                <m:sty m:val="p"/>
              </m:rPr>
              <w:rPr>
                <w:rFonts w:ascii="Cambria Math" w:eastAsia="Calibri" w:hAnsi="Cambria Math"/>
                <w:color w:val="000000"/>
                <w:sz w:val="28"/>
                <w:szCs w:val="28"/>
                <w:lang w:val="uz-Cyrl-UZ"/>
              </w:rPr>
              <m:t>sin⁡</m:t>
            </m:r>
            <m:r>
              <w:rPr>
                <w:rFonts w:ascii="Cambria Math" w:eastAsia="Calibri" w:hAnsi="Cambria Math"/>
                <w:color w:val="000000"/>
                <w:sz w:val="28"/>
                <w:szCs w:val="28"/>
                <w:lang w:val="uz-Cyrl-UZ"/>
              </w:rPr>
              <m:t>(ωt-kz)</m:t>
            </m:r>
            <m:ctrlPr>
              <w:rPr>
                <w:rFonts w:ascii="Cambria Math" w:eastAsia="Calibri" w:hAnsi="Cambria Math"/>
                <w:sz w:val="28"/>
                <w:szCs w:val="28"/>
                <w:lang w:val="ru-RU"/>
              </w:rPr>
            </m:ctrlPr>
          </m:num>
          <m:den>
            <m:r>
              <m:rPr>
                <m:sty m:val="p"/>
              </m:rPr>
              <w:rPr>
                <w:rFonts w:ascii="Cambria Math" w:eastAsia="Calibri" w:hAnsi="Cambria Math"/>
                <w:color w:val="000000"/>
                <w:sz w:val="28"/>
                <w:szCs w:val="28"/>
                <w:lang w:val="uz-Cyrl-UZ"/>
              </w:rPr>
              <m:t>cos⁡</m:t>
            </m:r>
            <m:r>
              <w:rPr>
                <w:rFonts w:ascii="Cambria Math" w:eastAsia="Calibri" w:hAnsi="Cambria Math"/>
                <w:color w:val="000000"/>
                <w:sz w:val="28"/>
                <w:szCs w:val="28"/>
                <w:lang w:val="uz-Cyrl-UZ"/>
              </w:rPr>
              <m:t>(ωt-kz)</m:t>
            </m:r>
            <m:ctrlPr>
              <w:rPr>
                <w:rFonts w:ascii="Cambria Math" w:eastAsia="Calibri" w:hAnsi="Cambria Math"/>
                <w:sz w:val="28"/>
                <w:szCs w:val="28"/>
                <w:lang w:val="ru-RU"/>
              </w:rPr>
            </m:ctrlPr>
          </m:den>
        </m:f>
        <m:r>
          <w:rPr>
            <w:rFonts w:ascii="Cambria Math" w:eastAsia="Calibri" w:hAnsi="Cambria Math"/>
            <w:color w:val="000000"/>
            <w:sz w:val="28"/>
            <w:szCs w:val="28"/>
            <w:lang w:val="uz-Cyrl-UZ"/>
          </w:rPr>
          <m:t>=ωt-kz</m:t>
        </m:r>
      </m:oMath>
      <w:r w:rsidRPr="00B045C0">
        <w:rPr>
          <w:rFonts w:eastAsia="Calibri"/>
          <w:sz w:val="28"/>
          <w:szCs w:val="28"/>
          <w:lang w:val="uz-Cyrl-UZ"/>
        </w:rPr>
        <w:t xml:space="preserve">       </w:t>
      </w:r>
      <w:r w:rsidRPr="00B045C0">
        <w:rPr>
          <w:rFonts w:eastAsia="Calibri"/>
          <w:color w:val="000000"/>
          <w:sz w:val="28"/>
          <w:szCs w:val="28"/>
          <w:lang w:val="uz-Cyrl-UZ"/>
        </w:rPr>
        <w:t>(1</w:t>
      </w:r>
      <w:r w:rsidRPr="008C4F21">
        <w:rPr>
          <w:rFonts w:eastAsia="Calibri"/>
          <w:color w:val="000000"/>
          <w:sz w:val="28"/>
          <w:szCs w:val="28"/>
          <w:lang w:val="uz-Cyrl-UZ"/>
        </w:rPr>
        <w:t>4</w:t>
      </w:r>
      <w:r w:rsidRPr="00B045C0">
        <w:rPr>
          <w:rFonts w:eastAsia="Calibri"/>
          <w:color w:val="000000"/>
          <w:sz w:val="28"/>
          <w:szCs w:val="28"/>
          <w:lang w:val="uz-Cyrl-UZ"/>
        </w:rPr>
        <w:t>.56)</w:t>
      </w:r>
    </w:p>
    <w:p w:rsidR="00CD0308" w:rsidRPr="00B045C0" w:rsidRDefault="00CD0308" w:rsidP="00CD0308">
      <w:pPr>
        <w:shd w:val="clear" w:color="auto" w:fill="FFFFFF"/>
        <w:tabs>
          <w:tab w:val="left" w:pos="142"/>
        </w:tabs>
        <w:adjustRightInd w:val="0"/>
        <w:ind w:firstLine="709"/>
        <w:jc w:val="both"/>
        <w:rPr>
          <w:rFonts w:eastAsia="Calibri"/>
          <w:color w:val="000000"/>
          <w:sz w:val="28"/>
          <w:szCs w:val="28"/>
          <w:lang w:val="uz-Cyrl-UZ"/>
        </w:rPr>
      </w:pPr>
      <w:r w:rsidRPr="00B045C0">
        <w:rPr>
          <w:rFonts w:eastAsia="Calibri"/>
          <w:color w:val="000000"/>
          <w:sz w:val="28"/>
          <w:szCs w:val="28"/>
          <w:lang w:val="ru-RU"/>
        </w:rPr>
        <w:lastRenderedPageBreak/>
        <w:t>Θ</w:t>
      </w:r>
      <w:r w:rsidRPr="00B045C0">
        <w:rPr>
          <w:rFonts w:eastAsia="Calibri"/>
          <w:color w:val="000000"/>
          <w:sz w:val="28"/>
          <w:szCs w:val="28"/>
          <w:lang w:val="uz-Cyrl-UZ"/>
        </w:rPr>
        <w:t xml:space="preserve"> burchak vaqt va fazoda o‘zgaradi, qutblanish yassiligi esa aylanadi. z=const bo‘lganda E vektori </w:t>
      </w:r>
      <w:r w:rsidRPr="00B045C0">
        <w:rPr>
          <w:rFonts w:eastAsia="Calibri"/>
          <w:sz w:val="28"/>
          <w:szCs w:val="28"/>
          <w:lang w:val="ru-RU"/>
        </w:rPr>
        <w:t>φ</w:t>
      </w:r>
      <w:r w:rsidRPr="00B045C0">
        <w:rPr>
          <w:rFonts w:eastAsia="Calibri"/>
          <w:sz w:val="28"/>
          <w:szCs w:val="28"/>
          <w:lang w:val="uz-Cyrl-UZ"/>
        </w:rPr>
        <w:t xml:space="preserve"> burchakli chastota bilan aylanadi, uning kattaligi esa o‘zgarishsiz va teng bo‘lib qoladi.</w:t>
      </w:r>
    </w:p>
    <w:p w:rsidR="00CD0308" w:rsidRPr="00B045C0" w:rsidRDefault="00CD0308" w:rsidP="00CD0308">
      <w:pPr>
        <w:shd w:val="clear" w:color="auto" w:fill="FFFFFF"/>
        <w:tabs>
          <w:tab w:val="left" w:pos="142"/>
        </w:tabs>
        <w:adjustRightInd w:val="0"/>
        <w:ind w:firstLine="709"/>
        <w:rPr>
          <w:rFonts w:eastAsia="Calibri"/>
          <w:color w:val="000000"/>
          <w:sz w:val="28"/>
          <w:szCs w:val="28"/>
          <w:lang w:val="uz-Cyrl-UZ"/>
        </w:rPr>
      </w:pPr>
    </w:p>
    <w:p w:rsidR="00CD0308" w:rsidRPr="00B045C0" w:rsidRDefault="00CD0308" w:rsidP="00CD0308">
      <w:pPr>
        <w:shd w:val="clear" w:color="auto" w:fill="FFFFFF"/>
        <w:tabs>
          <w:tab w:val="left" w:pos="142"/>
        </w:tabs>
        <w:adjustRightInd w:val="0"/>
        <w:ind w:firstLine="709"/>
        <w:jc w:val="center"/>
        <w:rPr>
          <w:rFonts w:eastAsia="Calibri"/>
          <w:color w:val="000000"/>
          <w:sz w:val="28"/>
          <w:szCs w:val="28"/>
          <w:lang w:val="ru-RU"/>
        </w:rPr>
      </w:pPr>
      <m:oMathPara>
        <m:oMath>
          <m:r>
            <w:rPr>
              <w:rFonts w:ascii="Cambria Math" w:eastAsia="Calibri" w:hAnsi="Cambria Math"/>
              <w:color w:val="000000"/>
              <w:sz w:val="28"/>
              <w:szCs w:val="28"/>
            </w:rPr>
            <m:t>E=</m:t>
          </m:r>
          <m:rad>
            <m:radPr>
              <m:degHide m:val="1"/>
              <m:ctrlPr>
                <w:rPr>
                  <w:rFonts w:ascii="Cambria Math" w:eastAsia="Calibri" w:hAnsi="Cambria Math"/>
                  <w:i/>
                  <w:color w:val="000000"/>
                  <w:sz w:val="28"/>
                  <w:szCs w:val="28"/>
                </w:rPr>
              </m:ctrlPr>
            </m:radPr>
            <m:deg>
              <m:ctrlPr>
                <w:rPr>
                  <w:rFonts w:ascii="Cambria Math" w:eastAsia="Calibri" w:hAnsi="Cambria Math"/>
                  <w:sz w:val="28"/>
                  <w:szCs w:val="28"/>
                  <w:lang w:val="ru-RU"/>
                </w:rPr>
              </m:ctrlPr>
            </m:deg>
            <m:e>
              <m:sSubSup>
                <m:sSubSupPr>
                  <m:ctrlPr>
                    <w:rPr>
                      <w:rFonts w:ascii="Cambria Math" w:eastAsia="Calibri" w:hAnsi="Cambria Math"/>
                      <w:i/>
                      <w:color w:val="000000"/>
                      <w:sz w:val="28"/>
                      <w:szCs w:val="28"/>
                    </w:rPr>
                  </m:ctrlPr>
                </m:sSubSupPr>
                <m:e>
                  <m:r>
                    <w:rPr>
                      <w:rFonts w:ascii="Cambria Math" w:eastAsia="Calibri" w:hAnsi="Cambria Math"/>
                      <w:color w:val="000000"/>
                      <w:sz w:val="28"/>
                      <w:szCs w:val="28"/>
                    </w:rPr>
                    <m:t>E</m:t>
                  </m:r>
                  <m:ctrlPr>
                    <w:rPr>
                      <w:rFonts w:ascii="Cambria Math" w:eastAsia="Calibri" w:hAnsi="Cambria Math"/>
                      <w:sz w:val="28"/>
                      <w:szCs w:val="28"/>
                      <w:lang w:val="ru-RU"/>
                    </w:rPr>
                  </m:ctrlPr>
                </m:e>
                <m:sub>
                  <m:r>
                    <w:rPr>
                      <w:rFonts w:ascii="Cambria Math" w:eastAsia="Calibri" w:hAnsi="Cambria Math"/>
                      <w:color w:val="000000"/>
                      <w:sz w:val="28"/>
                      <w:szCs w:val="28"/>
                    </w:rPr>
                    <m:t>X</m:t>
                  </m:r>
                  <m:ctrlPr>
                    <w:rPr>
                      <w:rFonts w:ascii="Cambria Math" w:eastAsia="Calibri" w:hAnsi="Cambria Math"/>
                      <w:sz w:val="28"/>
                      <w:szCs w:val="28"/>
                      <w:lang w:val="ru-RU"/>
                    </w:rPr>
                  </m:ctrlPr>
                </m:sub>
                <m:sup>
                  <m:r>
                    <w:rPr>
                      <w:rFonts w:ascii="Cambria Math" w:eastAsia="Calibri" w:hAnsi="Cambria Math"/>
                      <w:color w:val="000000"/>
                      <w:sz w:val="28"/>
                      <w:szCs w:val="28"/>
                    </w:rPr>
                    <m:t>2</m:t>
                  </m:r>
                  <m:ctrlPr>
                    <w:rPr>
                      <w:rFonts w:ascii="Cambria Math" w:eastAsia="Calibri" w:hAnsi="Cambria Math"/>
                      <w:sz w:val="28"/>
                      <w:szCs w:val="28"/>
                      <w:lang w:val="ru-RU"/>
                    </w:rPr>
                  </m:ctrlPr>
                </m:sup>
              </m:sSubSup>
              <m:r>
                <w:rPr>
                  <w:rFonts w:ascii="Cambria Math" w:eastAsia="Calibri" w:hAnsi="Cambria Math"/>
                  <w:color w:val="000000"/>
                  <w:sz w:val="28"/>
                  <w:szCs w:val="28"/>
                </w:rPr>
                <m:t>+</m:t>
              </m:r>
              <m:sSubSup>
                <m:sSubSupPr>
                  <m:ctrlPr>
                    <w:rPr>
                      <w:rFonts w:ascii="Cambria Math" w:eastAsia="Calibri" w:hAnsi="Cambria Math"/>
                      <w:i/>
                      <w:color w:val="000000"/>
                      <w:sz w:val="28"/>
                      <w:szCs w:val="28"/>
                    </w:rPr>
                  </m:ctrlPr>
                </m:sSubSupPr>
                <m:e>
                  <m:r>
                    <w:rPr>
                      <w:rFonts w:ascii="Cambria Math" w:eastAsia="Calibri" w:hAnsi="Cambria Math"/>
                      <w:color w:val="000000"/>
                      <w:sz w:val="28"/>
                      <w:szCs w:val="28"/>
                    </w:rPr>
                    <m:t xml:space="preserve">E </m:t>
                  </m:r>
                  <m:ctrlPr>
                    <w:rPr>
                      <w:rFonts w:ascii="Cambria Math" w:eastAsia="Calibri" w:hAnsi="Cambria Math"/>
                      <w:sz w:val="28"/>
                      <w:szCs w:val="28"/>
                      <w:lang w:val="ru-RU"/>
                    </w:rPr>
                  </m:ctrlPr>
                </m:e>
                <m:sub>
                  <m:r>
                    <w:rPr>
                      <w:rFonts w:ascii="Cambria Math" w:eastAsia="Calibri" w:hAnsi="Cambria Math"/>
                      <w:color w:val="000000"/>
                      <w:sz w:val="28"/>
                      <w:szCs w:val="28"/>
                    </w:rPr>
                    <m:t>Y</m:t>
                  </m:r>
                  <m:ctrlPr>
                    <w:rPr>
                      <w:rFonts w:ascii="Cambria Math" w:eastAsia="Calibri" w:hAnsi="Cambria Math"/>
                      <w:sz w:val="28"/>
                      <w:szCs w:val="28"/>
                      <w:lang w:val="ru-RU"/>
                    </w:rPr>
                  </m:ctrlPr>
                </m:sub>
                <m:sup>
                  <m:r>
                    <w:rPr>
                      <w:rFonts w:ascii="Cambria Math" w:eastAsia="Calibri" w:hAnsi="Cambria Math"/>
                      <w:color w:val="000000"/>
                      <w:sz w:val="28"/>
                      <w:szCs w:val="28"/>
                    </w:rPr>
                    <m:t>2</m:t>
                  </m:r>
                  <m:ctrlPr>
                    <w:rPr>
                      <w:rFonts w:ascii="Cambria Math" w:eastAsia="Calibri" w:hAnsi="Cambria Math"/>
                      <w:sz w:val="28"/>
                      <w:szCs w:val="28"/>
                      <w:lang w:val="ru-RU"/>
                    </w:rPr>
                  </m:ctrlPr>
                </m:sup>
              </m:sSubSup>
              <m:ctrlPr>
                <w:rPr>
                  <w:rFonts w:ascii="Cambria Math" w:eastAsia="Calibri" w:hAnsi="Cambria Math"/>
                  <w:sz w:val="28"/>
                  <w:szCs w:val="28"/>
                  <w:lang w:val="ru-RU"/>
                </w:rPr>
              </m:ctrlPr>
            </m:e>
          </m:rad>
          <m:r>
            <w:rPr>
              <w:rFonts w:ascii="Cambria Math" w:eastAsia="Calibri" w:hAnsi="Cambria Math"/>
              <w:color w:val="000000"/>
              <w:sz w:val="28"/>
              <w:szCs w:val="28"/>
            </w:rPr>
            <m:t>=</m:t>
          </m:r>
          <m:sSub>
            <m:sSubPr>
              <m:ctrlPr>
                <w:rPr>
                  <w:rFonts w:ascii="Cambria Math" w:eastAsia="Calibri" w:hAnsi="Cambria Math"/>
                  <w:i/>
                  <w:color w:val="000000"/>
                  <w:sz w:val="28"/>
                  <w:szCs w:val="28"/>
                </w:rPr>
              </m:ctrlPr>
            </m:sSubPr>
            <m:e>
              <m:r>
                <w:rPr>
                  <w:rFonts w:ascii="Cambria Math" w:eastAsia="Calibri" w:hAnsi="Cambria Math"/>
                  <w:color w:val="000000"/>
                  <w:sz w:val="28"/>
                  <w:szCs w:val="28"/>
                </w:rPr>
                <m:t>E</m:t>
              </m:r>
              <m:ctrlPr>
                <w:rPr>
                  <w:rFonts w:ascii="Cambria Math" w:eastAsia="Calibri" w:hAnsi="Cambria Math"/>
                  <w:sz w:val="28"/>
                  <w:szCs w:val="28"/>
                  <w:lang w:val="ru-RU"/>
                </w:rPr>
              </m:ctrlPr>
            </m:e>
            <m:sub>
              <m:r>
                <w:rPr>
                  <w:rFonts w:ascii="Cambria Math" w:eastAsia="Calibri" w:hAnsi="Cambria Math"/>
                  <w:color w:val="000000"/>
                  <w:sz w:val="28"/>
                  <w:szCs w:val="28"/>
                </w:rPr>
                <m:t>0</m:t>
              </m:r>
              <m:ctrlPr>
                <w:rPr>
                  <w:rFonts w:ascii="Cambria Math" w:eastAsia="Calibri" w:hAnsi="Cambria Math"/>
                  <w:sz w:val="28"/>
                  <w:szCs w:val="28"/>
                  <w:lang w:val="ru-RU"/>
                </w:rPr>
              </m:ctrlPr>
            </m:sub>
          </m:sSub>
        </m:oMath>
      </m:oMathPara>
    </w:p>
    <w:p w:rsidR="00CD0308" w:rsidRPr="00B045C0" w:rsidRDefault="00CD0308" w:rsidP="00CD0308">
      <w:pPr>
        <w:shd w:val="clear" w:color="auto" w:fill="FFFFFF"/>
        <w:tabs>
          <w:tab w:val="left" w:pos="142"/>
        </w:tabs>
        <w:adjustRightInd w:val="0"/>
        <w:ind w:firstLine="709"/>
        <w:jc w:val="both"/>
        <w:rPr>
          <w:rFonts w:eastAsia="Calibri"/>
          <w:sz w:val="28"/>
          <w:szCs w:val="28"/>
          <w:lang w:val="uz-Cyrl-UZ"/>
        </w:rPr>
      </w:pPr>
      <w:r w:rsidRPr="00B045C0">
        <w:rPr>
          <w:rFonts w:eastAsia="Calibri"/>
          <w:b/>
          <w:color w:val="000000"/>
          <w:sz w:val="28"/>
          <w:szCs w:val="28"/>
        </w:rPr>
        <w:t>E</w:t>
      </w:r>
      <w:r w:rsidRPr="00B045C0">
        <w:rPr>
          <w:rFonts w:eastAsia="Calibri"/>
          <w:b/>
          <w:color w:val="000000"/>
          <w:sz w:val="28"/>
          <w:szCs w:val="28"/>
          <w:lang w:val="uz-Cyrl-UZ"/>
        </w:rPr>
        <w:t xml:space="preserve"> </w:t>
      </w:r>
      <w:r w:rsidRPr="00B045C0">
        <w:rPr>
          <w:rFonts w:eastAsia="Calibri"/>
          <w:color w:val="000000"/>
          <w:sz w:val="28"/>
          <w:szCs w:val="28"/>
          <w:lang w:val="uz-Cyrl-UZ"/>
        </w:rPr>
        <w:t>vektorining uchi</w:t>
      </w:r>
      <w:r w:rsidRPr="00B15FEE">
        <w:rPr>
          <w:rFonts w:eastAsia="Calibri"/>
          <w:color w:val="000000"/>
          <w:sz w:val="28"/>
          <w:szCs w:val="28"/>
          <w:lang w:val="ru-RU"/>
        </w:rPr>
        <w:t xml:space="preserve"> </w:t>
      </w:r>
      <w:r w:rsidRPr="00B045C0">
        <w:rPr>
          <w:rFonts w:eastAsia="Calibri"/>
          <w:color w:val="000000"/>
          <w:sz w:val="28"/>
          <w:szCs w:val="28"/>
        </w:rPr>
        <w:t>z</w:t>
      </w:r>
      <w:r w:rsidRPr="00B15FEE">
        <w:rPr>
          <w:rFonts w:eastAsia="Calibri"/>
          <w:color w:val="000000"/>
          <w:sz w:val="28"/>
          <w:szCs w:val="28"/>
          <w:lang w:val="ru-RU"/>
        </w:rPr>
        <w:t>=</w:t>
      </w:r>
      <w:r w:rsidRPr="00B045C0">
        <w:rPr>
          <w:rFonts w:eastAsia="Calibri"/>
          <w:color w:val="000000"/>
          <w:sz w:val="28"/>
          <w:szCs w:val="28"/>
        </w:rPr>
        <w:t>const</w:t>
      </w:r>
      <w:r w:rsidRPr="00B15FEE">
        <w:rPr>
          <w:rFonts w:eastAsia="Calibri"/>
          <w:color w:val="000000"/>
          <w:sz w:val="28"/>
          <w:szCs w:val="28"/>
          <w:lang w:val="ru-RU"/>
        </w:rPr>
        <w:t xml:space="preserve"> </w:t>
      </w:r>
      <w:r w:rsidRPr="00B045C0">
        <w:rPr>
          <w:rFonts w:eastAsia="Calibri"/>
          <w:color w:val="000000"/>
          <w:sz w:val="28"/>
          <w:szCs w:val="28"/>
          <w:lang w:val="uz-Cyrl-UZ"/>
        </w:rPr>
        <w:t>yassilikda aylanani hosil qiladi</w:t>
      </w:r>
      <w:r w:rsidRPr="00B15FEE">
        <w:rPr>
          <w:rFonts w:eastAsia="Calibri"/>
          <w:color w:val="000000"/>
          <w:sz w:val="28"/>
          <w:szCs w:val="28"/>
          <w:lang w:val="ru-RU"/>
        </w:rPr>
        <w:t xml:space="preserve"> (1</w:t>
      </w:r>
      <w:r w:rsidRPr="008C4F21">
        <w:rPr>
          <w:rFonts w:eastAsia="Calibri"/>
          <w:color w:val="000000"/>
          <w:sz w:val="28"/>
          <w:szCs w:val="28"/>
          <w:lang w:val="ru-RU"/>
        </w:rPr>
        <w:t>4</w:t>
      </w:r>
      <w:r w:rsidRPr="00B15FEE">
        <w:rPr>
          <w:rFonts w:eastAsia="Calibri"/>
          <w:color w:val="000000"/>
          <w:sz w:val="28"/>
          <w:szCs w:val="28"/>
          <w:lang w:val="ru-RU"/>
        </w:rPr>
        <w:t>.4,</w:t>
      </w:r>
      <w:r w:rsidRPr="00B045C0">
        <w:rPr>
          <w:rFonts w:eastAsia="Calibri"/>
          <w:color w:val="000000"/>
          <w:sz w:val="28"/>
          <w:szCs w:val="28"/>
        </w:rPr>
        <w:t>a</w:t>
      </w:r>
      <w:r w:rsidRPr="00B15FEE">
        <w:rPr>
          <w:rFonts w:eastAsia="Calibri"/>
          <w:color w:val="000000"/>
          <w:sz w:val="28"/>
          <w:szCs w:val="28"/>
          <w:lang w:val="ru-RU"/>
        </w:rPr>
        <w:t>,</w:t>
      </w:r>
      <w:r w:rsidRPr="00B045C0">
        <w:rPr>
          <w:rFonts w:eastAsia="Calibri"/>
          <w:color w:val="000000"/>
          <w:sz w:val="28"/>
          <w:szCs w:val="28"/>
        </w:rPr>
        <w:t>b</w:t>
      </w:r>
      <w:r w:rsidRPr="00B045C0">
        <w:rPr>
          <w:rFonts w:eastAsia="Calibri"/>
          <w:color w:val="000000"/>
          <w:sz w:val="28"/>
          <w:szCs w:val="28"/>
          <w:lang w:val="uz-Cyrl-UZ"/>
        </w:rPr>
        <w:t>-rasm</w:t>
      </w:r>
      <w:r w:rsidRPr="00B15FEE">
        <w:rPr>
          <w:rFonts w:eastAsia="Calibri"/>
          <w:color w:val="000000"/>
          <w:sz w:val="28"/>
          <w:szCs w:val="28"/>
          <w:lang w:val="ru-RU"/>
        </w:rPr>
        <w:t>),</w:t>
      </w:r>
      <w:r w:rsidRPr="00B045C0">
        <w:rPr>
          <w:rFonts w:eastAsia="Calibri"/>
          <w:color w:val="000000"/>
          <w:sz w:val="28"/>
          <w:szCs w:val="28"/>
          <w:lang w:val="uz-Cyrl-UZ"/>
        </w:rPr>
        <w:t xml:space="preserve"> fazoda esa-aylanma spiralni hosil qiladi. Qutblanish aylanali deb ataladi. Aylanali qutblanishning ikki turi mavjud. E vektorning to‘lqin tarqalishi yo‘nalishiga nisbatan soat yo‘nalishi bo‘yicha aylanishi bilan xarakterlanuvchi o‘ng qutblanish (1</w:t>
      </w:r>
      <w:r w:rsidRPr="008C4F21">
        <w:rPr>
          <w:rFonts w:eastAsia="Calibri"/>
          <w:color w:val="000000"/>
          <w:sz w:val="28"/>
          <w:szCs w:val="28"/>
          <w:lang w:val="uz-Cyrl-UZ"/>
        </w:rPr>
        <w:t>4</w:t>
      </w:r>
      <w:r w:rsidRPr="00B045C0">
        <w:rPr>
          <w:rFonts w:eastAsia="Calibri"/>
          <w:color w:val="000000"/>
          <w:sz w:val="28"/>
          <w:szCs w:val="28"/>
          <w:lang w:val="uz-Cyrl-UZ"/>
        </w:rPr>
        <w:t>.4,a-rasm)., va E vektor soat yo‘nalishiga teskari aylanuvchi chap qutblanish (1</w:t>
      </w:r>
      <w:r w:rsidRPr="008C4F21">
        <w:rPr>
          <w:rFonts w:eastAsia="Calibri"/>
          <w:color w:val="000000"/>
          <w:sz w:val="28"/>
          <w:szCs w:val="28"/>
          <w:lang w:val="uz-Cyrl-UZ"/>
        </w:rPr>
        <w:t>4</w:t>
      </w:r>
      <w:r w:rsidRPr="00B045C0">
        <w:rPr>
          <w:rFonts w:eastAsia="Calibri"/>
          <w:color w:val="000000"/>
          <w:sz w:val="28"/>
          <w:szCs w:val="28"/>
          <w:lang w:val="uz-Cyrl-UZ"/>
        </w:rPr>
        <w:t xml:space="preserve">.4,b-rasm). Odatda o‘ng qutblanishli to‘lqinni </w:t>
      </w:r>
      <w:r w:rsidRPr="00B15FEE">
        <w:rPr>
          <w:rFonts w:eastAsia="Calibri"/>
          <w:b/>
          <w:color w:val="000000"/>
          <w:sz w:val="28"/>
          <w:szCs w:val="28"/>
          <w:lang w:val="uz-Cyrl-UZ"/>
        </w:rPr>
        <w:t>E</w:t>
      </w:r>
      <w:r w:rsidRPr="00B045C0">
        <w:rPr>
          <w:rFonts w:eastAsia="Calibri"/>
          <w:b/>
          <w:color w:val="000000"/>
          <w:sz w:val="28"/>
          <w:szCs w:val="28"/>
          <w:lang w:val="uz-Cyrl-UZ"/>
        </w:rPr>
        <w:t xml:space="preserve">+ </w:t>
      </w:r>
      <w:r w:rsidRPr="00B045C0">
        <w:rPr>
          <w:rFonts w:eastAsia="Calibri"/>
          <w:color w:val="000000"/>
          <w:sz w:val="28"/>
          <w:szCs w:val="28"/>
          <w:lang w:val="uz-Cyrl-UZ"/>
        </w:rPr>
        <w:t xml:space="preserve">orqali, chap qutblanishli to‘lqinni esa </w:t>
      </w:r>
      <w:r w:rsidRPr="00B15FEE">
        <w:rPr>
          <w:rFonts w:eastAsia="Calibri"/>
          <w:b/>
          <w:color w:val="000000"/>
          <w:sz w:val="28"/>
          <w:szCs w:val="28"/>
          <w:lang w:val="uz-Cyrl-UZ"/>
        </w:rPr>
        <w:t>E</w:t>
      </w:r>
      <w:r w:rsidRPr="00B045C0">
        <w:rPr>
          <w:rFonts w:eastAsia="Calibri"/>
          <w:b/>
          <w:color w:val="000000"/>
          <w:sz w:val="28"/>
          <w:szCs w:val="28"/>
          <w:lang w:val="uz-Cyrl-UZ"/>
        </w:rPr>
        <w:t>-</w:t>
      </w:r>
      <w:r w:rsidRPr="00B045C0">
        <w:rPr>
          <w:rFonts w:eastAsia="Calibri"/>
          <w:color w:val="000000"/>
          <w:sz w:val="28"/>
          <w:szCs w:val="28"/>
          <w:lang w:val="uz-Cyrl-UZ"/>
        </w:rPr>
        <w:t xml:space="preserve"> orqali belgilanadi. O‘ng aylanish </w:t>
      </w:r>
      <w:r w:rsidRPr="00B045C0">
        <w:rPr>
          <w:rFonts w:eastAsia="Calibri"/>
          <w:sz w:val="28"/>
          <w:szCs w:val="28"/>
          <w:lang w:val="ru-RU"/>
        </w:rPr>
        <w:t>φ</w:t>
      </w:r>
      <w:r w:rsidRPr="00B045C0">
        <w:rPr>
          <w:rFonts w:eastAsia="Calibri"/>
          <w:sz w:val="28"/>
          <w:szCs w:val="28"/>
          <w:lang w:val="uz-Cyrl-UZ"/>
        </w:rPr>
        <w:t xml:space="preserve">  = 90° bo‘lganda, chap aylanish esa </w:t>
      </w:r>
      <w:r w:rsidRPr="00B045C0">
        <w:rPr>
          <w:rFonts w:eastAsia="Calibri"/>
          <w:sz w:val="28"/>
          <w:szCs w:val="28"/>
          <w:lang w:val="ru-RU"/>
        </w:rPr>
        <w:t>φ</w:t>
      </w:r>
      <w:r w:rsidRPr="00B045C0">
        <w:rPr>
          <w:rFonts w:eastAsia="Calibri"/>
          <w:sz w:val="28"/>
          <w:szCs w:val="28"/>
          <w:lang w:val="uz-Cyrl-UZ"/>
        </w:rPr>
        <w:t xml:space="preserve"> = —90° bo‘lganda ro‘y beradi. </w:t>
      </w:r>
    </w:p>
    <w:p w:rsidR="00CD0308" w:rsidRPr="00B045C0" w:rsidRDefault="00CD0308" w:rsidP="00CD0308">
      <w:pPr>
        <w:shd w:val="clear" w:color="auto" w:fill="FFFFFF"/>
        <w:tabs>
          <w:tab w:val="left" w:pos="142"/>
        </w:tabs>
        <w:adjustRightInd w:val="0"/>
        <w:ind w:firstLine="709"/>
        <w:rPr>
          <w:rFonts w:eastAsia="Calibri"/>
          <w:sz w:val="28"/>
          <w:szCs w:val="28"/>
        </w:rPr>
      </w:pPr>
      <w:r w:rsidRPr="00B045C0">
        <w:rPr>
          <w:noProof/>
          <w:lang w:val="ru-RU" w:eastAsia="ko-KR"/>
        </w:rPr>
        <w:drawing>
          <wp:inline distT="0" distB="0" distL="0" distR="0" wp14:anchorId="62F68B20" wp14:editId="27444476">
            <wp:extent cx="5619750" cy="2152650"/>
            <wp:effectExtent l="0" t="0" r="0" b="0"/>
            <wp:docPr id="121" name="Рисунок 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Рисунок 804"/>
                    <pic:cNvPicPr>
                      <a:picLocks noChangeAspect="1" noChangeArrowheads="1"/>
                    </pic:cNvPicPr>
                  </pic:nvPicPr>
                  <pic:blipFill>
                    <a:blip r:embed="rId741">
                      <a:extLst>
                        <a:ext uri="{28A0092B-C50C-407E-A947-70E740481C1C}">
                          <a14:useLocalDpi xmlns:a14="http://schemas.microsoft.com/office/drawing/2010/main" val="0"/>
                        </a:ext>
                      </a:extLst>
                    </a:blip>
                    <a:stretch>
                      <a:fillRect/>
                    </a:stretch>
                  </pic:blipFill>
                  <pic:spPr bwMode="auto">
                    <a:xfrm>
                      <a:off x="0" y="0"/>
                      <a:ext cx="5619750" cy="2152650"/>
                    </a:xfrm>
                    <a:prstGeom prst="rect">
                      <a:avLst/>
                    </a:prstGeom>
                    <a:noFill/>
                    <a:ln>
                      <a:noFill/>
                    </a:ln>
                  </pic:spPr>
                </pic:pic>
              </a:graphicData>
            </a:graphic>
          </wp:inline>
        </w:drawing>
      </w:r>
    </w:p>
    <w:p w:rsidR="00CD0308" w:rsidRPr="00B045C0" w:rsidRDefault="00CD0308" w:rsidP="00CD0308">
      <w:pPr>
        <w:shd w:val="clear" w:color="auto" w:fill="FFFFFF"/>
        <w:tabs>
          <w:tab w:val="left" w:pos="142"/>
        </w:tabs>
        <w:adjustRightInd w:val="0"/>
        <w:ind w:firstLine="709"/>
        <w:jc w:val="center"/>
        <w:rPr>
          <w:rFonts w:eastAsia="Calibri"/>
          <w:noProof/>
          <w:sz w:val="28"/>
          <w:szCs w:val="28"/>
        </w:rPr>
      </w:pPr>
      <w:r w:rsidRPr="00B045C0">
        <w:rPr>
          <w:rFonts w:eastAsia="Calibri"/>
          <w:noProof/>
          <w:sz w:val="28"/>
          <w:szCs w:val="28"/>
        </w:rPr>
        <w:t>Ris.1</w:t>
      </w:r>
      <w:r>
        <w:rPr>
          <w:rFonts w:eastAsia="Calibri"/>
          <w:noProof/>
          <w:sz w:val="28"/>
          <w:szCs w:val="28"/>
        </w:rPr>
        <w:t>4</w:t>
      </w:r>
      <w:r w:rsidRPr="00B045C0">
        <w:rPr>
          <w:rFonts w:eastAsia="Calibri"/>
          <w:noProof/>
          <w:sz w:val="28"/>
          <w:szCs w:val="28"/>
        </w:rPr>
        <w:t xml:space="preserve">.4 </w:t>
      </w:r>
      <w:r w:rsidRPr="00B045C0">
        <w:rPr>
          <w:rFonts w:eastAsia="Calibri"/>
          <w:noProof/>
          <w:sz w:val="28"/>
          <w:szCs w:val="28"/>
          <w:lang w:val="uz-Cyrl-UZ"/>
        </w:rPr>
        <w:t>Aylanma qutblanish, chap va o‘ng aylanishlar</w:t>
      </w:r>
      <w:r w:rsidRPr="00B045C0">
        <w:rPr>
          <w:rFonts w:eastAsia="Calibri"/>
          <w:noProof/>
          <w:sz w:val="28"/>
          <w:szCs w:val="28"/>
        </w:rPr>
        <w:t xml:space="preserve"> </w:t>
      </w:r>
    </w:p>
    <w:p w:rsidR="00CD0308" w:rsidRPr="00B045C0" w:rsidRDefault="00CD0308" w:rsidP="00CD0308">
      <w:pPr>
        <w:shd w:val="clear" w:color="auto" w:fill="FFFFFF"/>
        <w:tabs>
          <w:tab w:val="left" w:pos="142"/>
        </w:tabs>
        <w:adjustRightInd w:val="0"/>
        <w:ind w:firstLine="709"/>
        <w:jc w:val="center"/>
        <w:rPr>
          <w:rFonts w:eastAsia="Calibri"/>
          <w:color w:val="000000"/>
          <w:sz w:val="28"/>
          <w:szCs w:val="28"/>
        </w:rPr>
      </w:pPr>
    </w:p>
    <w:p w:rsidR="00CD0308" w:rsidRPr="00B15FEE" w:rsidRDefault="00CD0308" w:rsidP="00CD0308">
      <w:pPr>
        <w:shd w:val="clear" w:color="auto" w:fill="FFFFFF"/>
        <w:tabs>
          <w:tab w:val="left" w:pos="142"/>
        </w:tabs>
        <w:ind w:firstLine="709"/>
        <w:jc w:val="both"/>
        <w:rPr>
          <w:rFonts w:eastAsia="Calibri"/>
          <w:sz w:val="28"/>
          <w:szCs w:val="28"/>
          <w:lang w:val="uz-Cyrl-UZ"/>
        </w:rPr>
      </w:pPr>
      <w:r>
        <w:rPr>
          <w:rFonts w:eastAsia="Calibri"/>
          <w:sz w:val="28"/>
          <w:szCs w:val="28"/>
        </w:rPr>
        <w:t>14</w:t>
      </w:r>
      <w:r w:rsidRPr="00B045C0">
        <w:rPr>
          <w:rFonts w:eastAsia="Calibri"/>
          <w:sz w:val="28"/>
          <w:szCs w:val="28"/>
        </w:rPr>
        <w:t xml:space="preserve">. </w:t>
      </w:r>
      <w:r w:rsidRPr="00B045C0">
        <w:rPr>
          <w:rFonts w:eastAsia="Calibri"/>
          <w:sz w:val="28"/>
          <w:szCs w:val="28"/>
          <w:lang w:val="uz-Cyrl-UZ"/>
        </w:rPr>
        <w:t>Agar</w:t>
      </w:r>
      <w:r w:rsidRPr="00B045C0">
        <w:rPr>
          <w:rFonts w:eastAsia="Calibri"/>
          <w:sz w:val="28"/>
          <w:szCs w:val="28"/>
        </w:rPr>
        <w:t xml:space="preserve"> </w:t>
      </w:r>
      <w:r w:rsidRPr="00B045C0">
        <w:rPr>
          <w:rFonts w:eastAsia="Calibri"/>
          <w:sz w:val="28"/>
          <w:szCs w:val="28"/>
          <w:lang w:val="ru-RU"/>
        </w:rPr>
        <w:t>φ</w:t>
      </w:r>
      <w:r w:rsidRPr="00B045C0">
        <w:rPr>
          <w:rFonts w:eastAsia="Calibri"/>
          <w:sz w:val="28"/>
          <w:szCs w:val="28"/>
        </w:rPr>
        <w:t xml:space="preserve">=yo90° </w:t>
      </w:r>
      <w:r w:rsidRPr="00B045C0">
        <w:rPr>
          <w:rFonts w:eastAsia="Calibri"/>
          <w:sz w:val="28"/>
          <w:szCs w:val="28"/>
          <w:lang w:val="uz-Cyrl-UZ"/>
        </w:rPr>
        <w:t xml:space="preserve">va </w:t>
      </w:r>
      <w:r w:rsidRPr="00B045C0">
        <w:rPr>
          <w:rFonts w:eastAsia="Calibri"/>
          <w:i/>
          <w:iCs/>
          <w:sz w:val="28"/>
          <w:szCs w:val="28"/>
        </w:rPr>
        <w:t>Yeox≠Ye</w:t>
      </w:r>
      <w:r w:rsidRPr="00B045C0">
        <w:rPr>
          <w:rFonts w:eastAsia="Calibri"/>
          <w:iCs/>
          <w:sz w:val="28"/>
          <w:szCs w:val="28"/>
          <w:lang w:val="uz-Cyrl-UZ"/>
        </w:rPr>
        <w:t xml:space="preserve"> bo‘lsa</w:t>
      </w:r>
      <w:r w:rsidRPr="00B045C0">
        <w:rPr>
          <w:rFonts w:eastAsia="Calibri"/>
          <w:i/>
          <w:iCs/>
          <w:sz w:val="28"/>
          <w:szCs w:val="28"/>
        </w:rPr>
        <w:t>,</w:t>
      </w:r>
      <w:r w:rsidRPr="00B045C0">
        <w:rPr>
          <w:rFonts w:eastAsia="Calibri"/>
          <w:sz w:val="28"/>
          <w:szCs w:val="28"/>
        </w:rPr>
        <w:t xml:space="preserve"> E </w:t>
      </w:r>
      <w:r w:rsidRPr="00B045C0">
        <w:rPr>
          <w:rFonts w:eastAsia="Calibri"/>
          <w:sz w:val="28"/>
          <w:szCs w:val="28"/>
          <w:lang w:val="uz-Cyrl-UZ"/>
        </w:rPr>
        <w:t>vektor</w:t>
      </w:r>
      <w:r w:rsidRPr="00B045C0">
        <w:rPr>
          <w:rFonts w:eastAsia="Calibri"/>
          <w:sz w:val="28"/>
          <w:szCs w:val="28"/>
        </w:rPr>
        <w:t xml:space="preserve"> z=const</w:t>
      </w:r>
      <w:r w:rsidRPr="00B045C0">
        <w:rPr>
          <w:rFonts w:eastAsia="Calibri"/>
          <w:sz w:val="28"/>
          <w:szCs w:val="28"/>
          <w:lang w:val="uz-Cyrl-UZ"/>
        </w:rPr>
        <w:t xml:space="preserve"> yassilikda aylanadi, biroq uning uzunligi bunda o‘zgaradi. Natijada </w:t>
      </w:r>
      <w:r w:rsidRPr="00B15FEE">
        <w:rPr>
          <w:rFonts w:eastAsia="Calibri"/>
          <w:sz w:val="28"/>
          <w:szCs w:val="28"/>
          <w:lang w:val="uz-Cyrl-UZ"/>
        </w:rPr>
        <w:t xml:space="preserve"> E </w:t>
      </w:r>
      <w:r w:rsidRPr="00B045C0">
        <w:rPr>
          <w:rFonts w:eastAsia="Calibri"/>
          <w:sz w:val="28"/>
          <w:szCs w:val="28"/>
          <w:lang w:val="uz-Cyrl-UZ"/>
        </w:rPr>
        <w:t xml:space="preserve">vektor uchi ellipsni chizadi, qutblanish esa </w:t>
      </w:r>
      <w:r w:rsidRPr="00B045C0">
        <w:rPr>
          <w:rFonts w:eastAsia="Calibri"/>
          <w:i/>
          <w:sz w:val="28"/>
          <w:szCs w:val="28"/>
          <w:lang w:val="uz-Cyrl-UZ"/>
        </w:rPr>
        <w:t>elliptik</w:t>
      </w:r>
      <w:r w:rsidRPr="00B045C0">
        <w:rPr>
          <w:rFonts w:eastAsia="Calibri"/>
          <w:sz w:val="28"/>
          <w:szCs w:val="28"/>
          <w:lang w:val="uz-Cyrl-UZ"/>
        </w:rPr>
        <w:t xml:space="preserve"> deb ataladi </w:t>
      </w:r>
      <w:r w:rsidRPr="00B15FEE">
        <w:rPr>
          <w:rFonts w:eastAsia="Calibri"/>
          <w:sz w:val="28"/>
          <w:szCs w:val="28"/>
          <w:lang w:val="uz-Cyrl-UZ"/>
        </w:rPr>
        <w:t>(</w:t>
      </w:r>
      <w:r w:rsidRPr="00B045C0">
        <w:rPr>
          <w:rFonts w:eastAsia="Calibri"/>
          <w:sz w:val="28"/>
          <w:szCs w:val="28"/>
          <w:lang w:val="uz-Cyrl-UZ"/>
        </w:rPr>
        <w:t>1</w:t>
      </w:r>
      <w:r w:rsidRPr="008C4F21">
        <w:rPr>
          <w:rFonts w:eastAsia="Calibri"/>
          <w:sz w:val="28"/>
          <w:szCs w:val="28"/>
          <w:lang w:val="uz-Cyrl-UZ"/>
        </w:rPr>
        <w:t>4</w:t>
      </w:r>
      <w:r w:rsidRPr="00B045C0">
        <w:rPr>
          <w:rFonts w:eastAsia="Calibri"/>
          <w:sz w:val="28"/>
          <w:szCs w:val="28"/>
          <w:lang w:val="uz-Cyrl-UZ"/>
        </w:rPr>
        <w:t>.</w:t>
      </w:r>
      <w:r w:rsidRPr="00B15FEE">
        <w:rPr>
          <w:rFonts w:eastAsia="Calibri"/>
          <w:sz w:val="28"/>
          <w:szCs w:val="28"/>
          <w:lang w:val="uz-Cyrl-UZ"/>
        </w:rPr>
        <w:t>5</w:t>
      </w:r>
      <w:r w:rsidRPr="00B045C0">
        <w:rPr>
          <w:rFonts w:eastAsia="Calibri"/>
          <w:sz w:val="28"/>
          <w:szCs w:val="28"/>
          <w:lang w:val="uz-Cyrl-UZ"/>
        </w:rPr>
        <w:t>-rasm</w:t>
      </w:r>
      <w:r w:rsidRPr="00B15FEE">
        <w:rPr>
          <w:rFonts w:eastAsia="Calibri"/>
          <w:sz w:val="28"/>
          <w:szCs w:val="28"/>
          <w:lang w:val="uz-Cyrl-UZ"/>
        </w:rPr>
        <w:t xml:space="preserve">). </w:t>
      </w:r>
      <w:r w:rsidRPr="00B045C0">
        <w:rPr>
          <w:rFonts w:eastAsia="Calibri"/>
          <w:sz w:val="28"/>
          <w:szCs w:val="28"/>
          <w:lang w:val="uz-Cyrl-UZ"/>
        </w:rPr>
        <w:t xml:space="preserve">Fazalarning erkin siljishida to‘lqin shuningdek elliptik qutblanadi, biroq ellips o‘qi </w:t>
      </w:r>
      <w:r w:rsidRPr="00B045C0">
        <w:rPr>
          <w:rFonts w:eastAsia="Calibri"/>
          <w:i/>
          <w:sz w:val="28"/>
          <w:szCs w:val="28"/>
          <w:lang w:val="uz-Cyrl-UZ"/>
        </w:rPr>
        <w:t xml:space="preserve">x </w:t>
      </w:r>
      <w:r w:rsidRPr="00B045C0">
        <w:rPr>
          <w:rFonts w:eastAsia="Calibri"/>
          <w:sz w:val="28"/>
          <w:szCs w:val="28"/>
          <w:lang w:val="uz-Cyrl-UZ"/>
        </w:rPr>
        <w:t xml:space="preserve">o‘qiga nisbatan </w:t>
      </w:r>
      <w:r w:rsidRPr="00B15FEE">
        <w:rPr>
          <w:rFonts w:eastAsia="Calibri"/>
          <w:sz w:val="28"/>
          <w:szCs w:val="28"/>
          <w:lang w:val="uz-Cyrl-UZ"/>
        </w:rPr>
        <w:t xml:space="preserve"> </w:t>
      </w:r>
      <w:r w:rsidRPr="00B045C0">
        <w:rPr>
          <w:rFonts w:eastAsia="Calibri"/>
          <w:sz w:val="28"/>
          <w:szCs w:val="28"/>
          <w:lang w:val="ru-RU"/>
        </w:rPr>
        <w:t>γ</w:t>
      </w:r>
      <w:r w:rsidRPr="00B045C0">
        <w:rPr>
          <w:rFonts w:eastAsia="Calibri"/>
          <w:sz w:val="28"/>
          <w:szCs w:val="28"/>
          <w:lang w:val="uz-Cyrl-UZ"/>
        </w:rPr>
        <w:t xml:space="preserve"> burchakka burilgan, va u quyidagi formula bo‘yicha topiladi</w:t>
      </w:r>
    </w:p>
    <w:p w:rsidR="00CD0308" w:rsidRPr="00B15FEE" w:rsidRDefault="00CD0308" w:rsidP="00CD0308">
      <w:pPr>
        <w:shd w:val="clear" w:color="auto" w:fill="FFFFFF"/>
        <w:tabs>
          <w:tab w:val="left" w:pos="142"/>
        </w:tabs>
        <w:ind w:firstLine="709"/>
        <w:jc w:val="right"/>
        <w:rPr>
          <w:rFonts w:eastAsia="Calibri"/>
          <w:b/>
          <w:sz w:val="28"/>
          <w:szCs w:val="28"/>
          <w:lang w:val="uz-Cyrl-UZ"/>
        </w:rPr>
      </w:pPr>
      <m:oMath>
        <m:r>
          <w:rPr>
            <w:rFonts w:ascii="Cambria Math" w:eastAsia="Calibri" w:hAnsi="Cambria Math"/>
            <w:sz w:val="28"/>
            <w:szCs w:val="28"/>
            <w:lang w:val="uz-Cyrl-UZ"/>
          </w:rPr>
          <m:t>tg</m:t>
        </m:r>
        <m:sSub>
          <m:sSubPr>
            <m:ctrlPr>
              <w:rPr>
                <w:rFonts w:ascii="Cambria Math" w:eastAsia="Calibri" w:hAnsi="Cambria Math"/>
                <w:i/>
                <w:sz w:val="28"/>
                <w:szCs w:val="28"/>
              </w:rPr>
            </m:ctrlPr>
          </m:sSubPr>
          <m:e>
            <m:r>
              <w:rPr>
                <w:rFonts w:ascii="Cambria Math" w:eastAsia="Calibri" w:hAnsi="Cambria Math"/>
                <w:sz w:val="28"/>
                <w:szCs w:val="28"/>
                <w:lang w:val="uz-Cyrl-UZ"/>
              </w:rPr>
              <m:t>2</m:t>
            </m:r>
            <m:ctrlPr>
              <w:rPr>
                <w:rFonts w:ascii="Cambria Math" w:eastAsia="Calibri" w:hAnsi="Cambria Math"/>
                <w:sz w:val="28"/>
                <w:szCs w:val="28"/>
                <w:lang w:val="ru-RU"/>
              </w:rPr>
            </m:ctrlPr>
          </m:e>
          <m:sub>
            <m:r>
              <w:rPr>
                <w:rFonts w:ascii="Cambria Math" w:eastAsia="Calibri" w:hAnsi="Cambria Math"/>
                <w:sz w:val="28"/>
                <w:szCs w:val="28"/>
                <w:lang w:val="uz-Cyrl-UZ"/>
              </w:rPr>
              <m:t>γ</m:t>
            </m:r>
            <m:ctrlPr>
              <w:rPr>
                <w:rFonts w:ascii="Cambria Math" w:eastAsia="Calibri" w:hAnsi="Cambria Math"/>
                <w:sz w:val="28"/>
                <w:szCs w:val="28"/>
                <w:lang w:val="ru-RU"/>
              </w:rPr>
            </m:ctrlPr>
          </m:sub>
        </m:sSub>
        <m:r>
          <w:rPr>
            <w:rFonts w:ascii="Cambria Math" w:eastAsia="Calibri" w:hAnsi="Cambria Math"/>
            <w:sz w:val="28"/>
            <w:szCs w:val="28"/>
            <w:lang w:val="uz-Cyrl-UZ"/>
          </w:rPr>
          <m:t>=</m:t>
        </m:r>
        <m:d>
          <m:dPr>
            <m:begChr m:val="["/>
            <m:endChr m:val="]"/>
            <m:ctrlPr>
              <w:rPr>
                <w:rFonts w:ascii="Cambria Math" w:eastAsia="Calibri" w:hAnsi="Cambria Math"/>
                <w:i/>
                <w:sz w:val="28"/>
                <w:szCs w:val="28"/>
              </w:rPr>
            </m:ctrlPr>
          </m:dPr>
          <m:e>
            <m:f>
              <m:fPr>
                <m:type m:val="lin"/>
                <m:ctrlPr>
                  <w:rPr>
                    <w:rFonts w:ascii="Cambria Math" w:eastAsia="Calibri" w:hAnsi="Cambria Math"/>
                    <w:i/>
                    <w:sz w:val="28"/>
                    <w:szCs w:val="28"/>
                  </w:rPr>
                </m:ctrlPr>
              </m:fPr>
              <m:num>
                <m:r>
                  <w:rPr>
                    <w:rFonts w:ascii="Cambria Math" w:eastAsia="Calibri" w:hAnsi="Cambria Math"/>
                    <w:sz w:val="28"/>
                    <w:szCs w:val="28"/>
                    <w:lang w:val="uz-Cyrl-UZ"/>
                  </w:rPr>
                  <m:t>2</m:t>
                </m:r>
                <m:sSub>
                  <m:sSubPr>
                    <m:ctrlPr>
                      <w:rPr>
                        <w:rFonts w:ascii="Cambria Math" w:eastAsia="Calibri" w:hAnsi="Cambria Math"/>
                        <w:i/>
                        <w:sz w:val="28"/>
                        <w:szCs w:val="28"/>
                      </w:rPr>
                    </m:ctrlPr>
                  </m:sSubPr>
                  <m:e>
                    <m:r>
                      <w:rPr>
                        <w:rFonts w:ascii="Cambria Math" w:eastAsia="Calibri" w:hAnsi="Cambria Math"/>
                        <w:sz w:val="28"/>
                        <w:szCs w:val="28"/>
                        <w:lang w:val="uz-Cyrl-UZ"/>
                      </w:rPr>
                      <m:t>E</m:t>
                    </m:r>
                    <m:ctrlPr>
                      <w:rPr>
                        <w:rFonts w:ascii="Cambria Math" w:eastAsia="Calibri" w:hAnsi="Cambria Math"/>
                        <w:sz w:val="28"/>
                        <w:szCs w:val="28"/>
                        <w:lang w:val="ru-RU"/>
                      </w:rPr>
                    </m:ctrlPr>
                  </m:e>
                  <m:sub>
                    <m:r>
                      <w:rPr>
                        <w:rFonts w:ascii="Cambria Math" w:eastAsia="Calibri" w:hAnsi="Cambria Math"/>
                        <w:sz w:val="28"/>
                        <w:szCs w:val="28"/>
                        <w:lang w:val="uz-Cyrl-UZ"/>
                      </w:rPr>
                      <m:t>0X</m:t>
                    </m:r>
                    <m:ctrlPr>
                      <w:rPr>
                        <w:rFonts w:ascii="Cambria Math" w:eastAsia="Calibri" w:hAnsi="Cambria Math"/>
                        <w:sz w:val="28"/>
                        <w:szCs w:val="28"/>
                        <w:lang w:val="ru-RU"/>
                      </w:rPr>
                    </m:ctrlPr>
                  </m:sub>
                </m:sSub>
                <m:sSub>
                  <m:sSubPr>
                    <m:ctrlPr>
                      <w:rPr>
                        <w:rFonts w:ascii="Cambria Math" w:eastAsia="Calibri" w:hAnsi="Cambria Math"/>
                        <w:i/>
                        <w:sz w:val="28"/>
                        <w:szCs w:val="28"/>
                      </w:rPr>
                    </m:ctrlPr>
                  </m:sSubPr>
                  <m:e>
                    <m:r>
                      <w:rPr>
                        <w:rFonts w:ascii="Cambria Math" w:eastAsia="Calibri" w:hAnsi="Cambria Math"/>
                        <w:sz w:val="28"/>
                        <w:szCs w:val="28"/>
                        <w:lang w:val="uz-Cyrl-UZ"/>
                      </w:rPr>
                      <m:t>E</m:t>
                    </m:r>
                    <m:ctrlPr>
                      <w:rPr>
                        <w:rFonts w:ascii="Cambria Math" w:eastAsia="Calibri" w:hAnsi="Cambria Math"/>
                        <w:sz w:val="28"/>
                        <w:szCs w:val="28"/>
                        <w:lang w:val="ru-RU"/>
                      </w:rPr>
                    </m:ctrlPr>
                  </m:e>
                  <m:sub>
                    <m:r>
                      <w:rPr>
                        <w:rFonts w:ascii="Cambria Math" w:eastAsia="Calibri" w:hAnsi="Cambria Math"/>
                        <w:sz w:val="28"/>
                        <w:szCs w:val="28"/>
                        <w:lang w:val="uz-Cyrl-UZ"/>
                      </w:rPr>
                      <m:t>0Y</m:t>
                    </m:r>
                    <m:ctrlPr>
                      <w:rPr>
                        <w:rFonts w:ascii="Cambria Math" w:eastAsia="Calibri" w:hAnsi="Cambria Math"/>
                        <w:sz w:val="28"/>
                        <w:szCs w:val="28"/>
                        <w:lang w:val="ru-RU"/>
                      </w:rPr>
                    </m:ctrlPr>
                  </m:sub>
                </m:sSub>
                <m:ctrlPr>
                  <w:rPr>
                    <w:rFonts w:ascii="Cambria Math" w:eastAsia="Calibri" w:hAnsi="Cambria Math"/>
                    <w:sz w:val="28"/>
                    <w:szCs w:val="28"/>
                    <w:lang w:val="ru-RU"/>
                  </w:rPr>
                </m:ctrlPr>
              </m:num>
              <m:den>
                <m:r>
                  <w:rPr>
                    <w:rFonts w:ascii="Cambria Math" w:eastAsia="Calibri" w:hAnsi="Cambria Math"/>
                    <w:sz w:val="28"/>
                    <w:szCs w:val="28"/>
                    <w:lang w:val="uz-Cyrl-UZ"/>
                  </w:rPr>
                  <m:t>(</m:t>
                </m:r>
                <m:sSubSup>
                  <m:sSubSupPr>
                    <m:ctrlPr>
                      <w:rPr>
                        <w:rFonts w:ascii="Cambria Math" w:eastAsia="Calibri" w:hAnsi="Cambria Math"/>
                        <w:i/>
                        <w:sz w:val="28"/>
                        <w:szCs w:val="28"/>
                      </w:rPr>
                    </m:ctrlPr>
                  </m:sSubSupPr>
                  <m:e>
                    <m:r>
                      <w:rPr>
                        <w:rFonts w:ascii="Cambria Math" w:eastAsia="Calibri" w:hAnsi="Cambria Math"/>
                        <w:sz w:val="28"/>
                        <w:szCs w:val="28"/>
                        <w:lang w:val="uz-Cyrl-UZ"/>
                      </w:rPr>
                      <m:t>E</m:t>
                    </m:r>
                    <m:ctrlPr>
                      <w:rPr>
                        <w:rFonts w:ascii="Cambria Math" w:eastAsia="Calibri" w:hAnsi="Cambria Math"/>
                        <w:sz w:val="28"/>
                        <w:szCs w:val="28"/>
                        <w:lang w:val="ru-RU"/>
                      </w:rPr>
                    </m:ctrlPr>
                  </m:e>
                  <m:sub>
                    <m:r>
                      <w:rPr>
                        <w:rFonts w:ascii="Cambria Math" w:eastAsia="Calibri" w:hAnsi="Cambria Math"/>
                        <w:sz w:val="28"/>
                        <w:szCs w:val="28"/>
                        <w:lang w:val="uz-Cyrl-UZ"/>
                      </w:rPr>
                      <m:t>0X</m:t>
                    </m:r>
                    <m:ctrlPr>
                      <w:rPr>
                        <w:rFonts w:ascii="Cambria Math" w:eastAsia="Calibri" w:hAnsi="Cambria Math"/>
                        <w:sz w:val="28"/>
                        <w:szCs w:val="28"/>
                        <w:lang w:val="ru-RU"/>
                      </w:rPr>
                    </m:ctrlPr>
                  </m:sub>
                  <m:sup>
                    <m:r>
                      <w:rPr>
                        <w:rFonts w:ascii="Cambria Math" w:eastAsia="Calibri" w:hAnsi="Cambria Math"/>
                        <w:sz w:val="28"/>
                        <w:szCs w:val="28"/>
                        <w:lang w:val="uz-Cyrl-UZ"/>
                      </w:rPr>
                      <m:t>2</m:t>
                    </m:r>
                    <m:ctrlPr>
                      <w:rPr>
                        <w:rFonts w:ascii="Cambria Math" w:eastAsia="Calibri" w:hAnsi="Cambria Math"/>
                        <w:sz w:val="28"/>
                        <w:szCs w:val="28"/>
                        <w:lang w:val="ru-RU"/>
                      </w:rPr>
                    </m:ctrlPr>
                  </m:sup>
                </m:sSubSup>
                <m:r>
                  <w:rPr>
                    <w:rFonts w:ascii="Cambria Math" w:eastAsia="Calibri" w:hAnsi="Cambria Math"/>
                    <w:sz w:val="28"/>
                    <w:szCs w:val="28"/>
                    <w:lang w:val="uz-Cyrl-UZ"/>
                  </w:rPr>
                  <m:t>-</m:t>
                </m:r>
                <m:sSubSup>
                  <m:sSubSupPr>
                    <m:ctrlPr>
                      <w:rPr>
                        <w:rFonts w:ascii="Cambria Math" w:eastAsia="Calibri" w:hAnsi="Cambria Math"/>
                        <w:i/>
                        <w:sz w:val="28"/>
                        <w:szCs w:val="28"/>
                      </w:rPr>
                    </m:ctrlPr>
                  </m:sSubSupPr>
                  <m:e>
                    <m:r>
                      <w:rPr>
                        <w:rFonts w:ascii="Cambria Math" w:eastAsia="Calibri" w:hAnsi="Cambria Math"/>
                        <w:sz w:val="28"/>
                        <w:szCs w:val="28"/>
                        <w:lang w:val="uz-Cyrl-UZ"/>
                      </w:rPr>
                      <m:t>E</m:t>
                    </m:r>
                    <m:ctrlPr>
                      <w:rPr>
                        <w:rFonts w:ascii="Cambria Math" w:eastAsia="Calibri" w:hAnsi="Cambria Math"/>
                        <w:sz w:val="28"/>
                        <w:szCs w:val="28"/>
                        <w:lang w:val="ru-RU"/>
                      </w:rPr>
                    </m:ctrlPr>
                  </m:e>
                  <m:sub>
                    <m:r>
                      <w:rPr>
                        <w:rFonts w:ascii="Cambria Math" w:eastAsia="Calibri" w:hAnsi="Cambria Math"/>
                        <w:sz w:val="28"/>
                        <w:szCs w:val="28"/>
                        <w:lang w:val="uz-Cyrl-UZ"/>
                      </w:rPr>
                      <m:t>0Y</m:t>
                    </m:r>
                    <m:ctrlPr>
                      <w:rPr>
                        <w:rFonts w:ascii="Cambria Math" w:eastAsia="Calibri" w:hAnsi="Cambria Math"/>
                        <w:sz w:val="28"/>
                        <w:szCs w:val="28"/>
                        <w:lang w:val="ru-RU"/>
                      </w:rPr>
                    </m:ctrlPr>
                  </m:sub>
                  <m:sup>
                    <m:r>
                      <w:rPr>
                        <w:rFonts w:ascii="Cambria Math" w:eastAsia="Calibri" w:hAnsi="Cambria Math"/>
                        <w:sz w:val="28"/>
                        <w:szCs w:val="28"/>
                        <w:lang w:val="uz-Cyrl-UZ"/>
                      </w:rPr>
                      <m:t>2</m:t>
                    </m:r>
                    <m:ctrlPr>
                      <w:rPr>
                        <w:rFonts w:ascii="Cambria Math" w:eastAsia="Calibri" w:hAnsi="Cambria Math"/>
                        <w:sz w:val="28"/>
                        <w:szCs w:val="28"/>
                        <w:lang w:val="ru-RU"/>
                      </w:rPr>
                    </m:ctrlPr>
                  </m:sup>
                </m:sSubSup>
                <m:r>
                  <w:rPr>
                    <w:rFonts w:ascii="Cambria Math" w:eastAsia="Calibri" w:hAnsi="Cambria Math"/>
                    <w:sz w:val="28"/>
                    <w:szCs w:val="28"/>
                    <w:lang w:val="uz-Cyrl-UZ"/>
                  </w:rPr>
                  <m:t>)</m:t>
                </m:r>
                <m:ctrlPr>
                  <w:rPr>
                    <w:rFonts w:ascii="Cambria Math" w:eastAsia="Calibri" w:hAnsi="Cambria Math"/>
                    <w:sz w:val="28"/>
                    <w:szCs w:val="28"/>
                    <w:lang w:val="ru-RU"/>
                  </w:rPr>
                </m:ctrlPr>
              </m:den>
            </m:f>
            <m:ctrlPr>
              <w:rPr>
                <w:rFonts w:ascii="Cambria Math" w:eastAsia="Calibri" w:hAnsi="Cambria Math"/>
                <w:sz w:val="28"/>
                <w:szCs w:val="28"/>
                <w:lang w:val="ru-RU"/>
              </w:rPr>
            </m:ctrlPr>
          </m:e>
        </m:d>
        <m:r>
          <w:rPr>
            <w:rFonts w:ascii="Cambria Math" w:eastAsia="Calibri" w:hAnsi="Cambria Math"/>
            <w:sz w:val="28"/>
            <w:szCs w:val="28"/>
            <w:lang w:val="uz-Cyrl-UZ"/>
          </w:rPr>
          <m:t>cosφ</m:t>
        </m:r>
      </m:oMath>
      <w:r w:rsidRPr="00B15FEE">
        <w:rPr>
          <w:rFonts w:eastAsia="Calibri"/>
          <w:sz w:val="28"/>
          <w:szCs w:val="28"/>
          <w:lang w:val="uz-Cyrl-UZ"/>
        </w:rPr>
        <w:t xml:space="preserve">                             (1</w:t>
      </w:r>
      <w:r w:rsidRPr="008C4F21">
        <w:rPr>
          <w:rFonts w:eastAsia="Calibri"/>
          <w:sz w:val="28"/>
          <w:szCs w:val="28"/>
          <w:lang w:val="uz-Cyrl-UZ"/>
        </w:rPr>
        <w:t>4.</w:t>
      </w:r>
      <w:r w:rsidRPr="00B15FEE">
        <w:rPr>
          <w:rFonts w:eastAsia="Calibri"/>
          <w:sz w:val="28"/>
          <w:szCs w:val="28"/>
          <w:lang w:val="uz-Cyrl-UZ"/>
        </w:rPr>
        <w:t>3)</w:t>
      </w:r>
    </w:p>
    <w:p w:rsidR="00CD0308" w:rsidRDefault="00CD0308" w:rsidP="00CD0308">
      <w:pPr>
        <w:shd w:val="clear" w:color="auto" w:fill="FFFFFF"/>
        <w:tabs>
          <w:tab w:val="left" w:pos="142"/>
        </w:tabs>
        <w:ind w:firstLine="709"/>
        <w:jc w:val="both"/>
        <w:rPr>
          <w:rFonts w:eastAsia="Calibri"/>
          <w:sz w:val="28"/>
          <w:szCs w:val="28"/>
          <w:lang w:val="uz-Cyrl-UZ"/>
        </w:rPr>
      </w:pPr>
      <w:r w:rsidRPr="00B15FEE">
        <w:rPr>
          <w:rFonts w:eastAsia="Calibri"/>
          <w:sz w:val="28"/>
          <w:szCs w:val="28"/>
          <w:lang w:val="uz-Cyrl-UZ"/>
        </w:rPr>
        <w:t xml:space="preserve"> </w:t>
      </w:r>
      <w:r w:rsidRPr="00B045C0">
        <w:rPr>
          <w:rFonts w:eastAsia="Calibri"/>
          <w:sz w:val="28"/>
          <w:szCs w:val="28"/>
          <w:lang w:val="uz-Cyrl-UZ"/>
        </w:rPr>
        <w:t>Aylanma qutblanish to‘lqinlari radiotexnika va aloqada keng qo‘llaniladi</w:t>
      </w:r>
      <w:r w:rsidRPr="00B045C0">
        <w:rPr>
          <w:rFonts w:eastAsia="Calibri"/>
          <w:sz w:val="28"/>
          <w:szCs w:val="28"/>
        </w:rPr>
        <w:t>.</w:t>
      </w:r>
      <w:r w:rsidRPr="00B045C0">
        <w:rPr>
          <w:rFonts w:eastAsia="Calibri"/>
          <w:sz w:val="28"/>
          <w:szCs w:val="28"/>
          <w:lang w:val="uz-Cyrl-UZ"/>
        </w:rPr>
        <w:t xml:space="preserve"> Aylanma qutblanish to‘lqinlarini qo‘zg‘atish uchun bunday to‘lqin E vektorlari fazoda ortogonal, amplituda bo‘yicha teng va 90° fazada siljigan ikkita chiziqli qutblangan to‘lqinlarini qo‘shish natijasi hisoblanadi.</w:t>
      </w:r>
    </w:p>
    <w:p w:rsidR="00CD0308" w:rsidRDefault="00CD0308" w:rsidP="00CD0308">
      <w:pPr>
        <w:spacing w:after="160" w:line="259" w:lineRule="auto"/>
        <w:jc w:val="both"/>
        <w:rPr>
          <w:rFonts w:eastAsia="Calibri"/>
          <w:sz w:val="28"/>
          <w:szCs w:val="28"/>
          <w:lang w:val="uz-Cyrl-UZ"/>
        </w:rPr>
      </w:pPr>
      <w:r>
        <w:rPr>
          <w:rFonts w:eastAsia="Calibri"/>
          <w:sz w:val="28"/>
          <w:szCs w:val="28"/>
          <w:lang w:val="uz-Cyrl-UZ"/>
        </w:rPr>
        <w:br w:type="page"/>
      </w:r>
    </w:p>
    <w:p w:rsidR="00CD0308" w:rsidRPr="00B045C0" w:rsidRDefault="00CD0308" w:rsidP="00CD0308">
      <w:pPr>
        <w:shd w:val="clear" w:color="auto" w:fill="FFFFFF"/>
        <w:tabs>
          <w:tab w:val="left" w:pos="142"/>
        </w:tabs>
        <w:ind w:firstLine="709"/>
        <w:jc w:val="both"/>
        <w:rPr>
          <w:rFonts w:eastAsia="Calibri"/>
          <w:sz w:val="28"/>
          <w:szCs w:val="28"/>
          <w:lang w:val="uz-Cyrl-UZ"/>
        </w:rPr>
      </w:pPr>
    </w:p>
    <w:p w:rsidR="00CD0308" w:rsidRPr="00B045C0" w:rsidRDefault="00CD0308" w:rsidP="00CD0308">
      <w:pPr>
        <w:shd w:val="clear" w:color="auto" w:fill="FFFFFF"/>
        <w:tabs>
          <w:tab w:val="left" w:pos="142"/>
        </w:tabs>
        <w:ind w:firstLine="709"/>
        <w:jc w:val="center"/>
        <w:rPr>
          <w:rFonts w:eastAsia="Calibri"/>
          <w:sz w:val="28"/>
          <w:szCs w:val="28"/>
          <w:lang w:val="ru-RU"/>
        </w:rPr>
      </w:pPr>
      <w:r w:rsidRPr="00B045C0">
        <w:rPr>
          <w:noProof/>
          <w:lang w:val="ru-RU" w:eastAsia="ko-KR"/>
        </w:rPr>
        <w:drawing>
          <wp:inline distT="0" distB="0" distL="0" distR="0" wp14:anchorId="010323AF" wp14:editId="707CA89E">
            <wp:extent cx="3143250" cy="1152525"/>
            <wp:effectExtent l="0" t="0" r="0" b="9525"/>
            <wp:docPr id="124" name="Рисунок 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Рисунок 805"/>
                    <pic:cNvPicPr>
                      <a:picLocks noChangeAspect="1" noChangeArrowheads="1"/>
                    </pic:cNvPicPr>
                  </pic:nvPicPr>
                  <pic:blipFill>
                    <a:blip r:embed="rId742">
                      <a:extLst>
                        <a:ext uri="{28A0092B-C50C-407E-A947-70E740481C1C}">
                          <a14:useLocalDpi xmlns:a14="http://schemas.microsoft.com/office/drawing/2010/main" val="0"/>
                        </a:ext>
                      </a:extLst>
                    </a:blip>
                    <a:stretch>
                      <a:fillRect/>
                    </a:stretch>
                  </pic:blipFill>
                  <pic:spPr bwMode="auto">
                    <a:xfrm>
                      <a:off x="0" y="0"/>
                      <a:ext cx="3143250" cy="1152525"/>
                    </a:xfrm>
                    <a:prstGeom prst="rect">
                      <a:avLst/>
                    </a:prstGeom>
                    <a:noFill/>
                    <a:ln>
                      <a:noFill/>
                    </a:ln>
                  </pic:spPr>
                </pic:pic>
              </a:graphicData>
            </a:graphic>
          </wp:inline>
        </w:drawing>
      </w:r>
    </w:p>
    <w:p w:rsidR="00CD0308" w:rsidRPr="00B045C0" w:rsidRDefault="00CD0308" w:rsidP="00CD0308">
      <w:pPr>
        <w:shd w:val="clear" w:color="auto" w:fill="FFFFFF"/>
        <w:tabs>
          <w:tab w:val="left" w:pos="142"/>
        </w:tabs>
        <w:ind w:firstLine="709"/>
        <w:jc w:val="both"/>
        <w:rPr>
          <w:rFonts w:eastAsia="Calibri"/>
          <w:sz w:val="28"/>
          <w:szCs w:val="28"/>
        </w:rPr>
      </w:pPr>
      <w:r w:rsidRPr="00B045C0">
        <w:rPr>
          <w:rFonts w:eastAsia="Calibri"/>
          <w:sz w:val="28"/>
          <w:szCs w:val="28"/>
        </w:rPr>
        <w:t>1</w:t>
      </w:r>
      <w:r>
        <w:rPr>
          <w:rFonts w:eastAsia="Calibri"/>
          <w:sz w:val="28"/>
          <w:szCs w:val="28"/>
        </w:rPr>
        <w:t>4</w:t>
      </w:r>
      <w:r w:rsidRPr="00B045C0">
        <w:rPr>
          <w:rFonts w:eastAsia="Calibri"/>
          <w:sz w:val="28"/>
          <w:szCs w:val="28"/>
        </w:rPr>
        <w:t>.5</w:t>
      </w:r>
      <w:r w:rsidRPr="00B045C0">
        <w:rPr>
          <w:rFonts w:eastAsia="Calibri"/>
          <w:sz w:val="28"/>
          <w:szCs w:val="28"/>
          <w:lang w:val="uz-Cyrl-UZ"/>
        </w:rPr>
        <w:t xml:space="preserve">-rasm. </w:t>
      </w:r>
      <w:r w:rsidRPr="00B045C0">
        <w:rPr>
          <w:rFonts w:eastAsia="Calibri"/>
          <w:sz w:val="28"/>
          <w:szCs w:val="28"/>
        </w:rPr>
        <w:t>Ellipti</w:t>
      </w:r>
      <w:r w:rsidRPr="00B045C0">
        <w:rPr>
          <w:rFonts w:eastAsia="Calibri"/>
          <w:sz w:val="28"/>
          <w:szCs w:val="28"/>
          <w:lang w:val="uz-Cyrl-UZ"/>
        </w:rPr>
        <w:t>k qutblanish</w:t>
      </w:r>
      <w:r w:rsidRPr="00B045C0">
        <w:rPr>
          <w:rFonts w:eastAsia="Calibri"/>
          <w:sz w:val="28"/>
          <w:szCs w:val="28"/>
        </w:rPr>
        <w:t xml:space="preserve">              1</w:t>
      </w:r>
      <w:r>
        <w:rPr>
          <w:rFonts w:eastAsia="Calibri"/>
          <w:sz w:val="28"/>
          <w:szCs w:val="28"/>
        </w:rPr>
        <w:t>4</w:t>
      </w:r>
      <w:r w:rsidRPr="00B045C0">
        <w:rPr>
          <w:rFonts w:eastAsia="Calibri"/>
          <w:sz w:val="28"/>
          <w:szCs w:val="28"/>
        </w:rPr>
        <w:t>.6</w:t>
      </w:r>
      <w:r w:rsidRPr="00B045C0">
        <w:rPr>
          <w:rFonts w:eastAsia="Calibri"/>
          <w:sz w:val="28"/>
          <w:szCs w:val="28"/>
          <w:lang w:val="uz-Cyrl-UZ"/>
        </w:rPr>
        <w:t>-rasm</w:t>
      </w:r>
      <w:r w:rsidRPr="00B045C0">
        <w:rPr>
          <w:rFonts w:eastAsia="Calibri"/>
          <w:sz w:val="28"/>
          <w:szCs w:val="28"/>
        </w:rPr>
        <w:t xml:space="preserve"> </w:t>
      </w:r>
      <w:r w:rsidRPr="00B045C0">
        <w:rPr>
          <w:rFonts w:eastAsia="Calibri"/>
          <w:sz w:val="28"/>
          <w:szCs w:val="28"/>
          <w:lang w:val="uz-Cyrl-UZ"/>
        </w:rPr>
        <w:t xml:space="preserve">Ellipsning </w:t>
      </w:r>
      <w:r w:rsidRPr="00B045C0">
        <w:rPr>
          <w:rFonts w:eastAsia="Calibri"/>
          <w:i/>
          <w:sz w:val="28"/>
          <w:szCs w:val="28"/>
          <w:lang w:val="uz-Cyrl-UZ"/>
        </w:rPr>
        <w:t xml:space="preserve">x </w:t>
      </w:r>
      <w:r w:rsidRPr="00B045C0">
        <w:rPr>
          <w:rFonts w:eastAsia="Calibri"/>
          <w:sz w:val="28"/>
          <w:szCs w:val="28"/>
          <w:lang w:val="uz-Cyrl-UZ"/>
        </w:rPr>
        <w:t>o‘qiga nisbatan</w:t>
      </w:r>
    </w:p>
    <w:p w:rsidR="00CD0308" w:rsidRPr="00B045C0" w:rsidRDefault="00CD0308" w:rsidP="00CD0308">
      <w:pPr>
        <w:shd w:val="clear" w:color="auto" w:fill="FFFFFF"/>
        <w:tabs>
          <w:tab w:val="left" w:pos="142"/>
        </w:tabs>
        <w:ind w:firstLine="709"/>
        <w:jc w:val="center"/>
        <w:rPr>
          <w:rFonts w:eastAsia="Calibri"/>
          <w:sz w:val="28"/>
          <w:szCs w:val="28"/>
        </w:rPr>
      </w:pPr>
      <w:r w:rsidRPr="00B045C0">
        <w:rPr>
          <w:rFonts w:eastAsia="Calibri"/>
          <w:sz w:val="28"/>
          <w:szCs w:val="28"/>
        </w:rPr>
        <w:t xml:space="preserve">                                                                       </w:t>
      </w:r>
      <w:r w:rsidRPr="00B045C0">
        <w:rPr>
          <w:rFonts w:eastAsia="Calibri"/>
          <w:sz w:val="28"/>
          <w:szCs w:val="28"/>
          <w:lang w:val="ru-RU"/>
        </w:rPr>
        <w:t>γ</w:t>
      </w:r>
      <w:r w:rsidRPr="00B045C0">
        <w:rPr>
          <w:rFonts w:eastAsia="Calibri"/>
          <w:sz w:val="28"/>
          <w:szCs w:val="28"/>
        </w:rPr>
        <w:t xml:space="preserve"> </w:t>
      </w:r>
      <w:r w:rsidRPr="00B045C0">
        <w:rPr>
          <w:rFonts w:eastAsia="Calibri"/>
          <w:sz w:val="28"/>
          <w:szCs w:val="28"/>
          <w:lang w:val="uz-Cyrl-UZ"/>
        </w:rPr>
        <w:t>burchakka qutblanishi</w:t>
      </w:r>
    </w:p>
    <w:p w:rsidR="00CD0308" w:rsidRPr="00B045C0" w:rsidRDefault="00CD0308" w:rsidP="00CD0308">
      <w:pPr>
        <w:tabs>
          <w:tab w:val="left" w:pos="142"/>
        </w:tabs>
        <w:ind w:firstLine="709"/>
        <w:jc w:val="both"/>
        <w:rPr>
          <w:rFonts w:eastAsia="Calibri"/>
          <w:sz w:val="28"/>
          <w:szCs w:val="28"/>
          <w:lang w:val="uz-Cyrl-UZ"/>
        </w:rPr>
      </w:pPr>
      <w:r w:rsidRPr="00B045C0">
        <w:rPr>
          <w:rFonts w:eastAsia="Calibri"/>
          <w:sz w:val="28"/>
          <w:szCs w:val="28"/>
          <w:lang w:val="uz-Cyrl-UZ"/>
        </w:rPr>
        <w:t xml:space="preserve">O‘z navbatida, chiziqli qutblangan to‘lqinni qarama-qarshi yo‘nalishli va E vektorning amplitudali aylanma qutblanishning ikki to‘lqinning superpozitsiyasi sifatida tasavvur qilish mumkin. </w:t>
      </w:r>
      <w:r>
        <w:rPr>
          <w:rFonts w:eastAsia="Calibri"/>
          <w:sz w:val="28"/>
          <w:szCs w:val="28"/>
          <w:lang w:val="uz-Cyrl-UZ"/>
        </w:rPr>
        <w:t>14</w:t>
      </w:r>
      <w:r w:rsidRPr="00B045C0">
        <w:rPr>
          <w:rFonts w:eastAsia="Calibri"/>
          <w:sz w:val="28"/>
          <w:szCs w:val="28"/>
          <w:lang w:val="uz-Cyrl-UZ"/>
        </w:rPr>
        <w:t>.7-rasmdagi to‘lqin tarqalishi o‘qida turli vaziyatlarga to‘g‘ri keluvchi vektorli diagrammalar keltirilgan.</w:t>
      </w:r>
    </w:p>
    <w:p w:rsidR="00CD0308" w:rsidRPr="00B045C0" w:rsidRDefault="00CD0308" w:rsidP="00CD0308">
      <w:pPr>
        <w:tabs>
          <w:tab w:val="left" w:pos="142"/>
        </w:tabs>
        <w:ind w:firstLine="709"/>
        <w:jc w:val="center"/>
        <w:rPr>
          <w:rFonts w:eastAsia="Calibri"/>
          <w:sz w:val="28"/>
          <w:szCs w:val="28"/>
          <w:lang w:val="ru-RU"/>
        </w:rPr>
      </w:pPr>
      <w:r w:rsidRPr="00B045C0">
        <w:rPr>
          <w:noProof/>
          <w:lang w:val="ru-RU" w:eastAsia="ko-KR"/>
        </w:rPr>
        <w:drawing>
          <wp:inline distT="0" distB="0" distL="0" distR="0" wp14:anchorId="795DB081" wp14:editId="1A493B07">
            <wp:extent cx="5124450" cy="1857375"/>
            <wp:effectExtent l="0" t="0" r="0" b="9525"/>
            <wp:docPr id="125" name="Рисунок 1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Рисунок 1283"/>
                    <pic:cNvPicPr>
                      <a:picLocks noChangeAspect="1" noChangeArrowheads="1"/>
                    </pic:cNvPicPr>
                  </pic:nvPicPr>
                  <pic:blipFill>
                    <a:blip r:embed="rId743">
                      <a:extLst>
                        <a:ext uri="{28A0092B-C50C-407E-A947-70E740481C1C}">
                          <a14:useLocalDpi xmlns:a14="http://schemas.microsoft.com/office/drawing/2010/main" val="0"/>
                        </a:ext>
                      </a:extLst>
                    </a:blip>
                    <a:stretch>
                      <a:fillRect/>
                    </a:stretch>
                  </pic:blipFill>
                  <pic:spPr bwMode="auto">
                    <a:xfrm>
                      <a:off x="0" y="0"/>
                      <a:ext cx="5124450" cy="1857375"/>
                    </a:xfrm>
                    <a:prstGeom prst="rect">
                      <a:avLst/>
                    </a:prstGeom>
                    <a:noFill/>
                    <a:ln>
                      <a:noFill/>
                    </a:ln>
                  </pic:spPr>
                </pic:pic>
              </a:graphicData>
            </a:graphic>
          </wp:inline>
        </w:drawing>
      </w:r>
    </w:p>
    <w:p w:rsidR="00CD0308" w:rsidRPr="00436D27" w:rsidRDefault="00CD0308" w:rsidP="00CD0308">
      <w:pPr>
        <w:tabs>
          <w:tab w:val="left" w:pos="142"/>
        </w:tabs>
        <w:ind w:firstLine="709"/>
        <w:jc w:val="center"/>
        <w:rPr>
          <w:rFonts w:eastAsia="Calibri"/>
          <w:sz w:val="28"/>
          <w:szCs w:val="28"/>
        </w:rPr>
      </w:pPr>
      <w:r w:rsidRPr="00436D27">
        <w:rPr>
          <w:rFonts w:eastAsia="Calibri"/>
          <w:sz w:val="28"/>
          <w:szCs w:val="28"/>
        </w:rPr>
        <w:t>1</w:t>
      </w:r>
      <w:r>
        <w:rPr>
          <w:rFonts w:eastAsia="Calibri"/>
          <w:sz w:val="28"/>
          <w:szCs w:val="28"/>
        </w:rPr>
        <w:t>4</w:t>
      </w:r>
      <w:r w:rsidRPr="00436D27">
        <w:rPr>
          <w:rFonts w:eastAsia="Calibri"/>
          <w:sz w:val="28"/>
          <w:szCs w:val="28"/>
        </w:rPr>
        <w:t>.7</w:t>
      </w:r>
      <w:r w:rsidRPr="00B045C0">
        <w:rPr>
          <w:rFonts w:eastAsia="Calibri"/>
          <w:sz w:val="28"/>
          <w:szCs w:val="28"/>
          <w:lang w:val="uz-Cyrl-UZ"/>
        </w:rPr>
        <w:t>-rasm.</w:t>
      </w:r>
      <w:r w:rsidRPr="00436D27">
        <w:rPr>
          <w:rFonts w:eastAsia="Calibri"/>
          <w:sz w:val="28"/>
          <w:szCs w:val="28"/>
        </w:rPr>
        <w:t xml:space="preserve">  Vektorli diagrammalar</w:t>
      </w:r>
    </w:p>
    <w:p w:rsidR="00CD0308" w:rsidRPr="00B045C0" w:rsidRDefault="00CD0308" w:rsidP="00CD0308">
      <w:pPr>
        <w:ind w:firstLine="709"/>
        <w:rPr>
          <w:rFonts w:eastAsia="Calibri"/>
          <w:sz w:val="28"/>
          <w:szCs w:val="28"/>
          <w:lang w:val="uz-Latn-UZ"/>
        </w:rPr>
      </w:pPr>
    </w:p>
    <w:p w:rsidR="00CD0308" w:rsidRPr="00B045C0" w:rsidRDefault="00CD0308" w:rsidP="00CD0308">
      <w:pPr>
        <w:ind w:firstLine="709"/>
        <w:jc w:val="center"/>
        <w:outlineLvl w:val="1"/>
        <w:rPr>
          <w:b/>
          <w:noProof/>
          <w:sz w:val="28"/>
          <w:szCs w:val="28"/>
          <w:lang w:val="uz-Latn-UZ" w:eastAsia="ru-RU"/>
        </w:rPr>
      </w:pPr>
      <w:r w:rsidRPr="00B045C0">
        <w:rPr>
          <w:b/>
          <w:noProof/>
          <w:sz w:val="28"/>
          <w:szCs w:val="28"/>
          <w:lang w:val="uz-Latn-UZ" w:eastAsia="ru-RU"/>
        </w:rPr>
        <w:t>1</w:t>
      </w:r>
      <w:r>
        <w:rPr>
          <w:b/>
          <w:noProof/>
          <w:sz w:val="28"/>
          <w:szCs w:val="28"/>
          <w:lang w:val="uz-Latn-UZ" w:eastAsia="ru-RU"/>
        </w:rPr>
        <w:t>4</w:t>
      </w:r>
      <w:r w:rsidRPr="00B045C0">
        <w:rPr>
          <w:b/>
          <w:noProof/>
          <w:sz w:val="28"/>
          <w:szCs w:val="28"/>
          <w:lang w:val="uz-Latn-UZ" w:eastAsia="ru-RU"/>
        </w:rPr>
        <w:t xml:space="preserve">.1. </w:t>
      </w:r>
      <w:r w:rsidRPr="00B045C0">
        <w:rPr>
          <w:b/>
          <w:noProof/>
          <w:sz w:val="28"/>
          <w:szCs w:val="28"/>
          <w:lang w:val="uz-Cyrl-UZ" w:eastAsia="ru-RU"/>
        </w:rPr>
        <w:t>Erkin oriyentatsiyali yassi to‘lqinlar</w:t>
      </w:r>
    </w:p>
    <w:p w:rsidR="00CD0308" w:rsidRPr="00B045C0" w:rsidRDefault="00CD0308" w:rsidP="00CD0308">
      <w:pPr>
        <w:ind w:firstLine="709"/>
        <w:rPr>
          <w:noProof/>
          <w:sz w:val="28"/>
          <w:szCs w:val="28"/>
          <w:lang w:val="uz-Cyrl-UZ" w:eastAsia="ru-RU"/>
        </w:rPr>
      </w:pPr>
    </w:p>
    <w:p w:rsidR="00CD0308" w:rsidRPr="00B045C0" w:rsidRDefault="00CD0308" w:rsidP="00CD0308">
      <w:pPr>
        <w:tabs>
          <w:tab w:val="left" w:pos="142"/>
        </w:tabs>
        <w:ind w:firstLine="709"/>
        <w:jc w:val="both"/>
        <w:rPr>
          <w:rFonts w:eastAsia="Calibri"/>
          <w:sz w:val="28"/>
          <w:szCs w:val="28"/>
          <w:lang w:val="ru-RU"/>
        </w:rPr>
      </w:pPr>
      <w:r w:rsidRPr="00B045C0">
        <w:rPr>
          <w:rFonts w:eastAsia="Calibri"/>
          <w:sz w:val="28"/>
          <w:szCs w:val="28"/>
          <w:lang w:val="uz-Latn-UZ"/>
        </w:rPr>
        <w:tab/>
      </w:r>
      <w:r w:rsidRPr="00B045C0">
        <w:rPr>
          <w:rFonts w:eastAsia="Calibri"/>
          <w:sz w:val="28"/>
          <w:szCs w:val="28"/>
          <w:lang w:val="uz-Cyrl-UZ"/>
        </w:rPr>
        <w:t>Oldingi paragraflarda biz dekart tizim o‘qlari bo‘ylab tarqaluvchi yassi to‘lqinlarni ko‘rib chiqdik. Tasavvur qilaylik, muhit yo‘qotishlarsiz.</w:t>
      </w:r>
    </w:p>
    <w:p w:rsidR="00CD0308" w:rsidRPr="00B045C0" w:rsidRDefault="00CD0308" w:rsidP="00CD0308">
      <w:pPr>
        <w:framePr w:hSpace="141" w:wrap="auto" w:vAnchor="text" w:hAnchor="text" w:y="1"/>
        <w:tabs>
          <w:tab w:val="left" w:pos="142"/>
        </w:tabs>
        <w:ind w:firstLine="709"/>
        <w:jc w:val="both"/>
        <w:rPr>
          <w:rFonts w:eastAsia="Calibri"/>
          <w:sz w:val="28"/>
          <w:szCs w:val="28"/>
          <w:lang w:val="ru-RU"/>
        </w:rPr>
      </w:pPr>
    </w:p>
    <w:p w:rsidR="00CD0308" w:rsidRPr="00B045C0" w:rsidRDefault="00CD0308" w:rsidP="00CD0308">
      <w:pPr>
        <w:framePr w:hSpace="141" w:wrap="auto" w:vAnchor="text" w:hAnchor="text" w:y="1"/>
        <w:tabs>
          <w:tab w:val="left" w:pos="142"/>
        </w:tabs>
        <w:ind w:firstLine="709"/>
        <w:jc w:val="both"/>
        <w:rPr>
          <w:rFonts w:eastAsia="Calibri"/>
          <w:sz w:val="28"/>
          <w:szCs w:val="28"/>
          <w:lang w:val="ru-RU"/>
        </w:rPr>
      </w:pPr>
    </w:p>
    <w:p w:rsidR="00CD0308" w:rsidRPr="00B045C0" w:rsidRDefault="00CD0308" w:rsidP="00CD0308">
      <w:pPr>
        <w:framePr w:hSpace="141" w:wrap="auto" w:vAnchor="text" w:hAnchor="text" w:y="1"/>
        <w:tabs>
          <w:tab w:val="left" w:pos="142"/>
        </w:tabs>
        <w:ind w:firstLine="709"/>
        <w:jc w:val="center"/>
        <w:rPr>
          <w:rFonts w:eastAsia="Calibri"/>
          <w:sz w:val="28"/>
          <w:szCs w:val="28"/>
          <w:lang w:val="ru-RU"/>
        </w:rPr>
      </w:pPr>
      <w:r>
        <w:object w:dxaOrig="1875" w:dyaOrig="1620">
          <v:shape id="_x0000_i1449" type="#_x0000_t75" style="width:93.6pt;height:81.6pt" o:ole="" fillcolor="window">
            <v:imagedata r:id="rId744" o:title=""/>
          </v:shape>
          <o:OLEObject Type="Embed" ProgID="PBrush" ShapeID="_x0000_i1449" DrawAspect="Content" ObjectID="_1797499626" r:id="rId745"/>
        </w:object>
      </w:r>
    </w:p>
    <w:p w:rsidR="00CD0308" w:rsidRPr="00B045C0" w:rsidRDefault="00CD0308" w:rsidP="00CD0308">
      <w:pPr>
        <w:tabs>
          <w:tab w:val="left" w:pos="142"/>
        </w:tabs>
        <w:ind w:firstLine="709"/>
        <w:jc w:val="center"/>
        <w:rPr>
          <w:rFonts w:eastAsia="Calibri"/>
          <w:sz w:val="28"/>
          <w:szCs w:val="28"/>
        </w:rPr>
      </w:pPr>
      <w:r w:rsidRPr="00B045C0">
        <w:rPr>
          <w:rFonts w:eastAsia="Calibri"/>
          <w:sz w:val="28"/>
          <w:szCs w:val="28"/>
        </w:rPr>
        <w:t>1</w:t>
      </w:r>
      <w:r>
        <w:rPr>
          <w:rFonts w:eastAsia="Calibri"/>
          <w:sz w:val="28"/>
          <w:szCs w:val="28"/>
        </w:rPr>
        <w:t>4</w:t>
      </w:r>
      <w:r w:rsidRPr="00B045C0">
        <w:rPr>
          <w:rFonts w:eastAsia="Calibri"/>
          <w:sz w:val="28"/>
          <w:szCs w:val="28"/>
        </w:rPr>
        <w:t>.1</w:t>
      </w:r>
      <w:r w:rsidRPr="00B045C0">
        <w:rPr>
          <w:rFonts w:eastAsia="Calibri"/>
          <w:sz w:val="28"/>
          <w:szCs w:val="28"/>
          <w:lang w:val="uz-Cyrl-UZ"/>
        </w:rPr>
        <w:t>-rasm. Silindrik tizimda yassi to‘lqin, bu yerda</w:t>
      </w:r>
      <w:r w:rsidRPr="00B045C0">
        <w:rPr>
          <w:rFonts w:eastAsia="Calibri"/>
          <w:sz w:val="28"/>
          <w:szCs w:val="28"/>
        </w:rPr>
        <w:t xml:space="preserve">  </w:t>
      </w:r>
    </w:p>
    <w:p w:rsidR="00CD0308" w:rsidRPr="00B045C0" w:rsidRDefault="00CD0308" w:rsidP="00CD0308">
      <w:pPr>
        <w:tabs>
          <w:tab w:val="left" w:pos="142"/>
        </w:tabs>
        <w:ind w:firstLine="709"/>
        <w:jc w:val="both"/>
        <w:rPr>
          <w:rFonts w:eastAsia="Calibri"/>
          <w:sz w:val="28"/>
          <w:szCs w:val="28"/>
          <w:lang w:val="uz-Cyrl-UZ"/>
        </w:rPr>
      </w:pPr>
      <w:r w:rsidRPr="00B045C0">
        <w:rPr>
          <w:rFonts w:eastAsia="Calibri"/>
          <w:sz w:val="28"/>
          <w:szCs w:val="28"/>
        </w:rPr>
        <w:t>1</w:t>
      </w:r>
      <w:r>
        <w:rPr>
          <w:rFonts w:eastAsia="Calibri"/>
          <w:sz w:val="28"/>
          <w:szCs w:val="28"/>
        </w:rPr>
        <w:t>4</w:t>
      </w:r>
      <w:r w:rsidRPr="00B045C0">
        <w:rPr>
          <w:rFonts w:eastAsia="Calibri"/>
          <w:sz w:val="28"/>
          <w:szCs w:val="28"/>
        </w:rPr>
        <w:t>.1.</w:t>
      </w:r>
      <w:r w:rsidRPr="00B045C0">
        <w:rPr>
          <w:rFonts w:eastAsia="Calibri"/>
          <w:sz w:val="28"/>
          <w:szCs w:val="28"/>
          <w:lang w:val="uz-Cyrl-UZ"/>
        </w:rPr>
        <w:t>-rasmni ko‘rib chiqamiz.</w:t>
      </w:r>
    </w:p>
    <w:p w:rsidR="00CD0308" w:rsidRPr="00B15FEE" w:rsidRDefault="00324EEC" w:rsidP="00CD0308">
      <w:pPr>
        <w:tabs>
          <w:tab w:val="left" w:pos="142"/>
        </w:tabs>
        <w:ind w:firstLine="709"/>
        <w:jc w:val="center"/>
        <w:rPr>
          <w:rFonts w:eastAsia="Calibri"/>
          <w:sz w:val="28"/>
          <w:szCs w:val="28"/>
          <w:lang w:val="uz-Cyrl-UZ"/>
        </w:rPr>
      </w:pPr>
      <m:oMath>
        <m:acc>
          <m:accPr>
            <m:chr m:val="̇"/>
            <m:ctrlPr>
              <w:rPr>
                <w:rFonts w:ascii="Cambria Math" w:eastAsia="Calibri" w:hAnsi="Cambria Math"/>
                <w:i/>
                <w:sz w:val="28"/>
                <w:szCs w:val="28"/>
                <w:lang w:val="ru-RU"/>
              </w:rPr>
            </m:ctrlPr>
          </m:accPr>
          <m:e>
            <m:acc>
              <m:accPr>
                <m:chr m:val="̅"/>
                <m:ctrlPr>
                  <w:rPr>
                    <w:rFonts w:ascii="Cambria Math" w:eastAsia="Calibri" w:hAnsi="Cambria Math"/>
                    <w:i/>
                    <w:sz w:val="28"/>
                    <w:szCs w:val="28"/>
                    <w:lang w:val="ru-RU"/>
                  </w:rPr>
                </m:ctrlPr>
              </m:accPr>
              <m:e>
                <m:r>
                  <w:rPr>
                    <w:rFonts w:ascii="Cambria Math" w:eastAsia="Calibri" w:hAnsi="Cambria Math"/>
                    <w:sz w:val="28"/>
                    <w:szCs w:val="28"/>
                    <w:lang w:val="uz-Cyrl-UZ"/>
                  </w:rPr>
                  <m:t>E</m:t>
                </m:r>
                <m:ctrlPr>
                  <w:rPr>
                    <w:rFonts w:ascii="Cambria Math" w:eastAsia="Calibri" w:hAnsi="Cambria Math"/>
                    <w:sz w:val="28"/>
                    <w:szCs w:val="28"/>
                    <w:lang w:val="ru-RU"/>
                  </w:rPr>
                </m:ctrlPr>
              </m:e>
            </m:acc>
            <m:ctrlPr>
              <w:rPr>
                <w:rFonts w:ascii="Cambria Math" w:eastAsia="Calibri" w:hAnsi="Cambria Math"/>
                <w:sz w:val="28"/>
                <w:szCs w:val="28"/>
                <w:lang w:val="ru-RU"/>
              </w:rPr>
            </m:ctrlPr>
          </m:e>
        </m:acc>
        <m:r>
          <w:rPr>
            <w:rFonts w:ascii="Cambria Math" w:eastAsia="Calibri" w:hAnsi="Cambria Math"/>
            <w:sz w:val="28"/>
            <w:szCs w:val="28"/>
            <w:lang w:val="uz-Cyrl-UZ"/>
          </w:rPr>
          <m:t>=</m:t>
        </m:r>
        <m:sSub>
          <m:sSubPr>
            <m:ctrlPr>
              <w:rPr>
                <w:rFonts w:ascii="Cambria Math" w:eastAsia="Calibri" w:hAnsi="Cambria Math"/>
                <w:i/>
                <w:sz w:val="28"/>
                <w:szCs w:val="28"/>
                <w:lang w:val="ru-RU"/>
              </w:rPr>
            </m:ctrlPr>
          </m:sSubPr>
          <m:e>
            <m:acc>
              <m:accPr>
                <m:chr m:val="̅"/>
                <m:ctrlPr>
                  <w:rPr>
                    <w:rFonts w:ascii="Cambria Math" w:eastAsia="Calibri" w:hAnsi="Cambria Math"/>
                    <w:i/>
                    <w:sz w:val="28"/>
                    <w:szCs w:val="28"/>
                    <w:lang w:val="ru-RU"/>
                  </w:rPr>
                </m:ctrlPr>
              </m:accPr>
              <m:e>
                <m:r>
                  <w:rPr>
                    <w:rFonts w:ascii="Cambria Math" w:eastAsia="Calibri" w:hAnsi="Cambria Math"/>
                    <w:sz w:val="28"/>
                    <w:szCs w:val="28"/>
                    <w:lang w:val="uz-Cyrl-UZ"/>
                  </w:rPr>
                  <m:t>E</m:t>
                </m:r>
                <m:ctrlPr>
                  <w:rPr>
                    <w:rFonts w:ascii="Cambria Math" w:eastAsia="Calibri" w:hAnsi="Cambria Math"/>
                    <w:sz w:val="28"/>
                    <w:szCs w:val="28"/>
                    <w:lang w:val="ru-RU"/>
                  </w:rPr>
                </m:ctrlPr>
              </m:e>
            </m:acc>
            <m:ctrlPr>
              <w:rPr>
                <w:rFonts w:ascii="Cambria Math" w:eastAsia="Calibri" w:hAnsi="Cambria Math"/>
                <w:sz w:val="28"/>
                <w:szCs w:val="28"/>
                <w:lang w:val="ru-RU"/>
              </w:rPr>
            </m:ctrlPr>
          </m:e>
          <m:sub>
            <m:r>
              <w:rPr>
                <w:rFonts w:ascii="Cambria Math" w:eastAsia="Calibri" w:hAnsi="Cambria Math"/>
                <w:sz w:val="28"/>
                <w:szCs w:val="28"/>
                <w:lang w:val="uz-Cyrl-UZ"/>
              </w:rPr>
              <m:t>0</m:t>
            </m:r>
            <m:ctrlPr>
              <w:rPr>
                <w:rFonts w:ascii="Cambria Math" w:eastAsia="Calibri" w:hAnsi="Cambria Math"/>
                <w:sz w:val="28"/>
                <w:szCs w:val="28"/>
                <w:lang w:val="ru-RU"/>
              </w:rPr>
            </m:ctrlPr>
          </m:sub>
        </m:sSub>
        <m:sSup>
          <m:sSupPr>
            <m:ctrlPr>
              <w:rPr>
                <w:rFonts w:ascii="Cambria Math" w:eastAsia="Calibri" w:hAnsi="Cambria Math"/>
                <w:i/>
                <w:sz w:val="28"/>
                <w:szCs w:val="28"/>
                <w:lang w:val="ru-RU"/>
              </w:rPr>
            </m:ctrlPr>
          </m:sSupPr>
          <m:e>
            <m:r>
              <w:rPr>
                <w:rFonts w:ascii="Cambria Math" w:eastAsia="Calibri" w:hAnsi="Cambria Math"/>
                <w:sz w:val="28"/>
                <w:szCs w:val="28"/>
                <w:lang w:val="uz-Cyrl-UZ"/>
              </w:rPr>
              <m:t>e</m:t>
            </m:r>
            <m:ctrlPr>
              <w:rPr>
                <w:rFonts w:ascii="Cambria Math" w:eastAsia="Calibri" w:hAnsi="Cambria Math"/>
                <w:sz w:val="28"/>
                <w:szCs w:val="28"/>
                <w:lang w:val="ru-RU"/>
              </w:rPr>
            </m:ctrlPr>
          </m:e>
          <m:sup>
            <m:r>
              <w:rPr>
                <w:rFonts w:ascii="Cambria Math" w:eastAsia="Calibri" w:hAnsi="Cambria Math"/>
                <w:sz w:val="28"/>
                <w:szCs w:val="28"/>
                <w:lang w:val="uz-Cyrl-UZ"/>
              </w:rPr>
              <m:t>-</m:t>
            </m:r>
            <m:r>
              <w:rPr>
                <w:rFonts w:ascii="Cambria Math" w:eastAsia="Calibri" w:hAnsi="Cambria Math"/>
                <w:sz w:val="28"/>
                <w:szCs w:val="28"/>
                <w:lang w:val="uz-Cyrl-UZ"/>
              </w:rPr>
              <m:t>jkz</m:t>
            </m:r>
            <m:r>
              <w:rPr>
                <w:rFonts w:ascii="Cambria Math" w:eastAsia="Calibri" w:hAnsi="Cambria Math"/>
                <w:sz w:val="28"/>
                <w:szCs w:val="28"/>
                <w:lang w:val="uz-Cyrl-UZ"/>
              </w:rPr>
              <m:t>'</m:t>
            </m:r>
            <m:ctrlPr>
              <w:rPr>
                <w:rFonts w:ascii="Cambria Math" w:eastAsia="Calibri" w:hAnsi="Cambria Math"/>
                <w:sz w:val="28"/>
                <w:szCs w:val="28"/>
                <w:lang w:val="ru-RU"/>
              </w:rPr>
            </m:ctrlPr>
          </m:sup>
        </m:sSup>
      </m:oMath>
      <w:r w:rsidR="00CD0308" w:rsidRPr="00B15FEE">
        <w:rPr>
          <w:rFonts w:eastAsia="Calibri"/>
          <w:sz w:val="28"/>
          <w:szCs w:val="28"/>
          <w:lang w:val="uz-Cyrl-UZ"/>
        </w:rPr>
        <w:t xml:space="preserve">, </w:t>
      </w:r>
    </w:p>
    <w:p w:rsidR="00CD0308" w:rsidRPr="00B045C0" w:rsidRDefault="00324EEC" w:rsidP="00CD0308">
      <w:pPr>
        <w:tabs>
          <w:tab w:val="left" w:pos="142"/>
        </w:tabs>
        <w:ind w:firstLine="709"/>
        <w:jc w:val="center"/>
        <w:rPr>
          <w:rFonts w:eastAsia="Calibri"/>
          <w:sz w:val="28"/>
          <w:szCs w:val="28"/>
          <w:lang w:val="uz-Cyrl-UZ"/>
        </w:rPr>
      </w:pPr>
      <m:oMath>
        <m:sSub>
          <m:sSubPr>
            <m:ctrlPr>
              <w:rPr>
                <w:rFonts w:ascii="Cambria Math" w:eastAsia="Calibri" w:hAnsi="Cambria Math"/>
                <w:i/>
                <w:sz w:val="28"/>
                <w:szCs w:val="28"/>
              </w:rPr>
            </m:ctrlPr>
          </m:sSubPr>
          <m:e>
            <m:acc>
              <m:accPr>
                <m:chr m:val="̅"/>
                <m:ctrlPr>
                  <w:rPr>
                    <w:rFonts w:ascii="Cambria Math" w:eastAsia="Calibri" w:hAnsi="Cambria Math"/>
                    <w:i/>
                    <w:sz w:val="28"/>
                    <w:szCs w:val="28"/>
                  </w:rPr>
                </m:ctrlPr>
              </m:accPr>
              <m:e>
                <m:r>
                  <w:rPr>
                    <w:rFonts w:ascii="Cambria Math" w:eastAsia="Calibri" w:hAnsi="Cambria Math"/>
                    <w:sz w:val="28"/>
                    <w:szCs w:val="28"/>
                    <w:lang w:val="uz-Cyrl-UZ"/>
                  </w:rPr>
                  <m:t>E</m:t>
                </m:r>
                <m:ctrlPr>
                  <w:rPr>
                    <w:rFonts w:ascii="Cambria Math" w:eastAsia="Calibri" w:hAnsi="Cambria Math"/>
                    <w:sz w:val="28"/>
                    <w:szCs w:val="28"/>
                    <w:lang w:val="ru-RU"/>
                  </w:rPr>
                </m:ctrlPr>
              </m:e>
            </m:acc>
            <m:ctrlPr>
              <w:rPr>
                <w:rFonts w:ascii="Cambria Math" w:eastAsia="Calibri" w:hAnsi="Cambria Math"/>
                <w:sz w:val="28"/>
                <w:szCs w:val="28"/>
                <w:lang w:val="ru-RU"/>
              </w:rPr>
            </m:ctrlPr>
          </m:e>
          <m:sub>
            <m:r>
              <w:rPr>
                <w:rFonts w:ascii="Cambria Math" w:eastAsia="Calibri" w:hAnsi="Cambria Math"/>
                <w:sz w:val="28"/>
                <w:szCs w:val="28"/>
                <w:lang w:val="uz-Cyrl-UZ"/>
              </w:rPr>
              <m:t>0</m:t>
            </m:r>
            <m:ctrlPr>
              <w:rPr>
                <w:rFonts w:ascii="Cambria Math" w:eastAsia="Calibri" w:hAnsi="Cambria Math"/>
                <w:sz w:val="28"/>
                <w:szCs w:val="28"/>
                <w:lang w:val="ru-RU"/>
              </w:rPr>
            </m:ctrlPr>
          </m:sub>
        </m:sSub>
        <m:r>
          <w:rPr>
            <w:rFonts w:ascii="Cambria Math" w:eastAsia="Calibri" w:hAnsi="Cambria Math"/>
            <w:sz w:val="28"/>
            <w:szCs w:val="28"/>
            <w:lang w:val="uz-Cyrl-UZ"/>
          </w:rPr>
          <m:t>=</m:t>
        </m:r>
        <m:sSub>
          <m:sSubPr>
            <m:ctrlPr>
              <w:rPr>
                <w:rFonts w:ascii="Cambria Math" w:eastAsia="Calibri" w:hAnsi="Cambria Math"/>
                <w:i/>
                <w:sz w:val="28"/>
                <w:szCs w:val="28"/>
                <w:lang w:val="ru-RU"/>
              </w:rPr>
            </m:ctrlPr>
          </m:sSubPr>
          <m:e>
            <m:r>
              <w:rPr>
                <w:rFonts w:ascii="Cambria Math" w:eastAsia="Calibri" w:hAnsi="Cambria Math"/>
                <w:sz w:val="28"/>
                <w:szCs w:val="28"/>
                <w:lang w:val="uz-Cyrl-UZ"/>
              </w:rPr>
              <m:t>Z</m:t>
            </m:r>
            <m:ctrlPr>
              <w:rPr>
                <w:rFonts w:ascii="Cambria Math" w:eastAsia="Calibri" w:hAnsi="Cambria Math"/>
                <w:sz w:val="28"/>
                <w:szCs w:val="28"/>
                <w:lang w:val="ru-RU"/>
              </w:rPr>
            </m:ctrlPr>
          </m:e>
          <m:sub>
            <m:r>
              <w:rPr>
                <w:rFonts w:ascii="Cambria Math" w:eastAsia="Calibri" w:hAnsi="Cambria Math"/>
                <w:sz w:val="28"/>
                <w:szCs w:val="28"/>
                <w:lang w:val="uz-Cyrl-UZ"/>
              </w:rPr>
              <m:t>c</m:t>
            </m:r>
            <m:r>
              <w:rPr>
                <w:rFonts w:ascii="Cambria Math" w:eastAsia="Calibri" w:hAnsi="Cambria Math"/>
                <w:sz w:val="28"/>
                <w:szCs w:val="28"/>
                <w:lang w:val="uz-Cyrl-UZ"/>
              </w:rPr>
              <m:t xml:space="preserve"> </m:t>
            </m:r>
            <m:ctrlPr>
              <w:rPr>
                <w:rFonts w:ascii="Cambria Math" w:eastAsia="Calibri" w:hAnsi="Cambria Math"/>
                <w:sz w:val="28"/>
                <w:szCs w:val="28"/>
                <w:lang w:val="ru-RU"/>
              </w:rPr>
            </m:ctrlPr>
          </m:sub>
        </m:sSub>
        <m:r>
          <w:rPr>
            <w:rFonts w:ascii="Cambria Math" w:eastAsia="Calibri" w:hAnsi="Cambria Math"/>
            <w:sz w:val="28"/>
            <w:szCs w:val="28"/>
            <w:lang w:val="uz-Cyrl-UZ"/>
          </w:rPr>
          <m:t>[</m:t>
        </m:r>
        <m:sSub>
          <m:sSubPr>
            <m:ctrlPr>
              <w:rPr>
                <w:rFonts w:ascii="Cambria Math" w:eastAsia="Calibri" w:hAnsi="Cambria Math"/>
                <w:i/>
                <w:sz w:val="28"/>
                <w:szCs w:val="28"/>
              </w:rPr>
            </m:ctrlPr>
          </m:sSubPr>
          <m:e>
            <m:acc>
              <m:accPr>
                <m:chr m:val="̅"/>
                <m:ctrlPr>
                  <w:rPr>
                    <w:rFonts w:ascii="Cambria Math" w:eastAsia="Calibri" w:hAnsi="Cambria Math"/>
                    <w:i/>
                    <w:sz w:val="28"/>
                    <w:szCs w:val="28"/>
                  </w:rPr>
                </m:ctrlPr>
              </m:accPr>
              <m:e>
                <m:r>
                  <w:rPr>
                    <w:rFonts w:ascii="Cambria Math" w:eastAsia="Calibri" w:hAnsi="Cambria Math"/>
                    <w:sz w:val="28"/>
                    <w:szCs w:val="28"/>
                    <w:lang w:val="uz-Cyrl-UZ"/>
                  </w:rPr>
                  <m:t>H</m:t>
                </m:r>
                <m:ctrlPr>
                  <w:rPr>
                    <w:rFonts w:ascii="Cambria Math" w:eastAsia="Calibri" w:hAnsi="Cambria Math"/>
                    <w:sz w:val="28"/>
                    <w:szCs w:val="28"/>
                    <w:lang w:val="ru-RU"/>
                  </w:rPr>
                </m:ctrlPr>
              </m:e>
            </m:acc>
            <m:ctrlPr>
              <w:rPr>
                <w:rFonts w:ascii="Cambria Math" w:eastAsia="Calibri" w:hAnsi="Cambria Math"/>
                <w:sz w:val="28"/>
                <w:szCs w:val="28"/>
                <w:lang w:val="ru-RU"/>
              </w:rPr>
            </m:ctrlPr>
          </m:e>
          <m:sub>
            <m:r>
              <w:rPr>
                <w:rFonts w:ascii="Cambria Math" w:eastAsia="Calibri" w:hAnsi="Cambria Math"/>
                <w:sz w:val="28"/>
                <w:szCs w:val="28"/>
                <w:lang w:val="uz-Cyrl-UZ"/>
              </w:rPr>
              <m:t>0</m:t>
            </m:r>
            <m:ctrlPr>
              <w:rPr>
                <w:rFonts w:ascii="Cambria Math" w:eastAsia="Calibri" w:hAnsi="Cambria Math"/>
                <w:sz w:val="28"/>
                <w:szCs w:val="28"/>
                <w:lang w:val="ru-RU"/>
              </w:rPr>
            </m:ctrlPr>
          </m:sub>
        </m:sSub>
        <m:sSub>
          <m:sSubPr>
            <m:ctrlPr>
              <w:rPr>
                <w:rFonts w:ascii="Cambria Math" w:eastAsia="Calibri" w:hAnsi="Cambria Math"/>
                <w:i/>
                <w:sz w:val="28"/>
                <w:szCs w:val="28"/>
              </w:rPr>
            </m:ctrlPr>
          </m:sSubPr>
          <m:e>
            <m:acc>
              <m:accPr>
                <m:chr m:val="̅"/>
                <m:ctrlPr>
                  <w:rPr>
                    <w:rFonts w:ascii="Cambria Math" w:eastAsia="Calibri" w:hAnsi="Cambria Math"/>
                    <w:i/>
                    <w:sz w:val="28"/>
                    <w:szCs w:val="28"/>
                  </w:rPr>
                </m:ctrlPr>
              </m:accPr>
              <m:e>
                <m:r>
                  <w:rPr>
                    <w:rFonts w:ascii="Cambria Math" w:eastAsia="Calibri" w:hAnsi="Cambria Math"/>
                    <w:sz w:val="28"/>
                    <w:szCs w:val="28"/>
                    <w:lang w:val="uz-Cyrl-UZ"/>
                  </w:rPr>
                  <m:t>I</m:t>
                </m:r>
                <m:ctrlPr>
                  <w:rPr>
                    <w:rFonts w:ascii="Cambria Math" w:eastAsia="Calibri" w:hAnsi="Cambria Math"/>
                    <w:sz w:val="28"/>
                    <w:szCs w:val="28"/>
                    <w:lang w:val="ru-RU"/>
                  </w:rPr>
                </m:ctrlPr>
              </m:e>
            </m:acc>
            <m:ctrlPr>
              <w:rPr>
                <w:rFonts w:ascii="Cambria Math" w:eastAsia="Calibri" w:hAnsi="Cambria Math"/>
                <w:sz w:val="28"/>
                <w:szCs w:val="28"/>
                <w:lang w:val="ru-RU"/>
              </w:rPr>
            </m:ctrlPr>
          </m:e>
          <m:sub>
            <m:r>
              <w:rPr>
                <w:rFonts w:ascii="Cambria Math" w:eastAsia="Calibri" w:hAnsi="Cambria Math"/>
                <w:sz w:val="28"/>
                <w:szCs w:val="28"/>
                <w:lang w:val="uz-Cyrl-UZ"/>
              </w:rPr>
              <m:t>z</m:t>
            </m:r>
            <m:r>
              <w:rPr>
                <w:rFonts w:ascii="Cambria Math" w:eastAsia="Calibri" w:hAnsi="Cambria Math"/>
                <w:sz w:val="28"/>
                <w:szCs w:val="28"/>
                <w:lang w:val="uz-Cyrl-UZ"/>
              </w:rPr>
              <m:t>'</m:t>
            </m:r>
            <m:ctrlPr>
              <w:rPr>
                <w:rFonts w:ascii="Cambria Math" w:eastAsia="Calibri" w:hAnsi="Cambria Math"/>
                <w:sz w:val="28"/>
                <w:szCs w:val="28"/>
                <w:lang w:val="ru-RU"/>
              </w:rPr>
            </m:ctrlPr>
          </m:sub>
        </m:sSub>
        <m:r>
          <w:rPr>
            <w:rFonts w:ascii="Cambria Math" w:eastAsia="Calibri" w:hAnsi="Cambria Math"/>
            <w:sz w:val="28"/>
            <w:szCs w:val="28"/>
            <w:lang w:val="uz-Cyrl-UZ"/>
          </w:rPr>
          <m:t>]</m:t>
        </m:r>
      </m:oMath>
      <w:r w:rsidR="00CD0308" w:rsidRPr="00B15FEE">
        <w:rPr>
          <w:rFonts w:eastAsia="Calibri"/>
          <w:sz w:val="28"/>
          <w:szCs w:val="28"/>
          <w:lang w:val="uz-Cyrl-UZ"/>
        </w:rPr>
        <w:t>,</w:t>
      </w:r>
    </w:p>
    <w:p w:rsidR="00CD0308" w:rsidRPr="00B045C0" w:rsidRDefault="00324EEC" w:rsidP="00CD0308">
      <w:pPr>
        <w:tabs>
          <w:tab w:val="left" w:pos="142"/>
        </w:tabs>
        <w:ind w:firstLine="709"/>
        <w:jc w:val="center"/>
        <w:rPr>
          <w:rFonts w:eastAsia="Calibri"/>
          <w:sz w:val="28"/>
          <w:szCs w:val="28"/>
          <w:lang w:val="uz-Cyrl-UZ"/>
        </w:rPr>
      </w:pPr>
      <m:oMath>
        <m:sSub>
          <m:sSubPr>
            <m:ctrlPr>
              <w:rPr>
                <w:rFonts w:ascii="Cambria Math" w:eastAsia="Calibri" w:hAnsi="Cambria Math"/>
                <w:i/>
                <w:sz w:val="28"/>
                <w:szCs w:val="28"/>
              </w:rPr>
            </m:ctrlPr>
          </m:sSubPr>
          <m:e>
            <m:r>
              <w:rPr>
                <w:rFonts w:ascii="Cambria Math" w:eastAsia="Calibri" w:hAnsi="Cambria Math"/>
                <w:sz w:val="28"/>
                <w:szCs w:val="28"/>
                <w:lang w:val="uz-Cyrl-UZ"/>
              </w:rPr>
              <m:t>Z</m:t>
            </m:r>
            <m:ctrlPr>
              <w:rPr>
                <w:rFonts w:ascii="Cambria Math" w:eastAsia="Calibri" w:hAnsi="Cambria Math"/>
                <w:sz w:val="28"/>
                <w:szCs w:val="28"/>
                <w:lang w:val="ru-RU"/>
              </w:rPr>
            </m:ctrlPr>
          </m:e>
          <m:sub>
            <m:r>
              <w:rPr>
                <w:rFonts w:ascii="Cambria Math" w:eastAsia="Calibri" w:hAnsi="Cambria Math"/>
                <w:sz w:val="28"/>
                <w:szCs w:val="28"/>
                <w:lang w:val="uz-Cyrl-UZ"/>
              </w:rPr>
              <m:t>c</m:t>
            </m:r>
            <m:ctrlPr>
              <w:rPr>
                <w:rFonts w:ascii="Cambria Math" w:eastAsia="Calibri" w:hAnsi="Cambria Math"/>
                <w:sz w:val="28"/>
                <w:szCs w:val="28"/>
                <w:lang w:val="ru-RU"/>
              </w:rPr>
            </m:ctrlPr>
          </m:sub>
        </m:sSub>
        <m:r>
          <w:rPr>
            <w:rFonts w:ascii="Cambria Math" w:eastAsia="Calibri" w:hAnsi="Cambria Math"/>
            <w:sz w:val="28"/>
            <w:szCs w:val="28"/>
            <w:lang w:val="uz-Cyrl-UZ"/>
          </w:rPr>
          <m:t>=</m:t>
        </m:r>
        <m:rad>
          <m:radPr>
            <m:degHide m:val="1"/>
            <m:ctrlPr>
              <w:rPr>
                <w:rFonts w:ascii="Cambria Math" w:eastAsia="Calibri" w:hAnsi="Cambria Math"/>
                <w:i/>
                <w:sz w:val="28"/>
                <w:szCs w:val="28"/>
              </w:rPr>
            </m:ctrlPr>
          </m:radPr>
          <m:deg>
            <m:ctrlPr>
              <w:rPr>
                <w:rFonts w:ascii="Cambria Math" w:eastAsia="Calibri" w:hAnsi="Cambria Math"/>
                <w:sz w:val="28"/>
                <w:szCs w:val="28"/>
                <w:lang w:val="ru-RU"/>
              </w:rPr>
            </m:ctrlPr>
          </m:deg>
          <m:e>
            <m:f>
              <m:fPr>
                <m:ctrlPr>
                  <w:rPr>
                    <w:rFonts w:ascii="Cambria Math" w:eastAsia="Calibri" w:hAnsi="Cambria Math"/>
                    <w:i/>
                    <w:sz w:val="28"/>
                    <w:szCs w:val="28"/>
                  </w:rPr>
                </m:ctrlPr>
              </m:fPr>
              <m:num>
                <m:sSub>
                  <m:sSubPr>
                    <m:ctrlPr>
                      <w:rPr>
                        <w:rFonts w:ascii="Cambria Math" w:eastAsia="Calibri" w:hAnsi="Cambria Math"/>
                        <w:i/>
                        <w:sz w:val="28"/>
                        <w:szCs w:val="28"/>
                      </w:rPr>
                    </m:ctrlPr>
                  </m:sSubPr>
                  <m:e>
                    <m:r>
                      <w:rPr>
                        <w:rFonts w:ascii="Cambria Math" w:eastAsia="Calibri" w:hAnsi="Cambria Math"/>
                        <w:sz w:val="28"/>
                        <w:szCs w:val="28"/>
                        <w:lang w:val="uz-Cyrl-UZ"/>
                      </w:rPr>
                      <m:t>μ</m:t>
                    </m:r>
                    <m:ctrlPr>
                      <w:rPr>
                        <w:rFonts w:ascii="Cambria Math" w:eastAsia="Calibri" w:hAnsi="Cambria Math"/>
                        <w:sz w:val="28"/>
                        <w:szCs w:val="28"/>
                        <w:lang w:val="ru-RU"/>
                      </w:rPr>
                    </m:ctrlPr>
                  </m:e>
                  <m:sub>
                    <m:r>
                      <w:rPr>
                        <w:rFonts w:ascii="Cambria Math" w:eastAsia="Calibri" w:hAnsi="Cambria Math"/>
                        <w:sz w:val="28"/>
                        <w:szCs w:val="28"/>
                        <w:lang w:val="uz-Cyrl-UZ"/>
                      </w:rPr>
                      <m:t>a</m:t>
                    </m:r>
                    <m:ctrlPr>
                      <w:rPr>
                        <w:rFonts w:ascii="Cambria Math" w:eastAsia="Calibri" w:hAnsi="Cambria Math"/>
                        <w:sz w:val="28"/>
                        <w:szCs w:val="28"/>
                        <w:lang w:val="ru-RU"/>
                      </w:rPr>
                    </m:ctrlPr>
                  </m:sub>
                </m:sSub>
                <m:ctrlPr>
                  <w:rPr>
                    <w:rFonts w:ascii="Cambria Math" w:eastAsia="Calibri" w:hAnsi="Cambria Math"/>
                    <w:sz w:val="28"/>
                    <w:szCs w:val="28"/>
                    <w:lang w:val="ru-RU"/>
                  </w:rPr>
                </m:ctrlPr>
              </m:num>
              <m:den>
                <m:sSub>
                  <m:sSubPr>
                    <m:ctrlPr>
                      <w:rPr>
                        <w:rFonts w:ascii="Cambria Math" w:eastAsia="Calibri" w:hAnsi="Cambria Math"/>
                        <w:i/>
                        <w:sz w:val="28"/>
                        <w:szCs w:val="28"/>
                      </w:rPr>
                    </m:ctrlPr>
                  </m:sSubPr>
                  <m:e>
                    <m:r>
                      <w:rPr>
                        <w:rFonts w:ascii="Cambria Math" w:eastAsia="Calibri" w:hAnsi="Cambria Math"/>
                        <w:sz w:val="28"/>
                        <w:szCs w:val="28"/>
                        <w:lang w:val="uz-Cyrl-UZ"/>
                      </w:rPr>
                      <m:t>ε</m:t>
                    </m:r>
                    <m:ctrlPr>
                      <w:rPr>
                        <w:rFonts w:ascii="Cambria Math" w:eastAsia="Calibri" w:hAnsi="Cambria Math"/>
                        <w:sz w:val="28"/>
                        <w:szCs w:val="28"/>
                        <w:lang w:val="ru-RU"/>
                      </w:rPr>
                    </m:ctrlPr>
                  </m:e>
                  <m:sub>
                    <m:r>
                      <w:rPr>
                        <w:rFonts w:ascii="Cambria Math" w:eastAsia="Calibri" w:hAnsi="Cambria Math"/>
                        <w:sz w:val="28"/>
                        <w:szCs w:val="28"/>
                        <w:lang w:val="uz-Cyrl-UZ"/>
                      </w:rPr>
                      <m:t>a</m:t>
                    </m:r>
                    <m:ctrlPr>
                      <w:rPr>
                        <w:rFonts w:ascii="Cambria Math" w:eastAsia="Calibri" w:hAnsi="Cambria Math"/>
                        <w:sz w:val="28"/>
                        <w:szCs w:val="28"/>
                        <w:lang w:val="ru-RU"/>
                      </w:rPr>
                    </m:ctrlPr>
                  </m:sub>
                </m:sSub>
                <m:ctrlPr>
                  <w:rPr>
                    <w:rFonts w:ascii="Cambria Math" w:eastAsia="Calibri" w:hAnsi="Cambria Math"/>
                    <w:sz w:val="28"/>
                    <w:szCs w:val="28"/>
                    <w:lang w:val="ru-RU"/>
                  </w:rPr>
                </m:ctrlPr>
              </m:den>
            </m:f>
            <m:ctrlPr>
              <w:rPr>
                <w:rFonts w:ascii="Cambria Math" w:eastAsia="Calibri" w:hAnsi="Cambria Math"/>
                <w:sz w:val="28"/>
                <w:szCs w:val="28"/>
                <w:lang w:val="ru-RU"/>
              </w:rPr>
            </m:ctrlPr>
          </m:e>
        </m:rad>
      </m:oMath>
      <w:r w:rsidR="00CD0308" w:rsidRPr="00B045C0">
        <w:rPr>
          <w:rFonts w:eastAsia="Calibri"/>
          <w:sz w:val="28"/>
          <w:szCs w:val="28"/>
          <w:lang w:val="uz-Cyrl-UZ"/>
        </w:rPr>
        <w:t xml:space="preserve"> ,</w:t>
      </w:r>
    </w:p>
    <w:p w:rsidR="00CD0308" w:rsidRPr="00B045C0" w:rsidRDefault="00CD0308" w:rsidP="00CD0308">
      <w:pPr>
        <w:tabs>
          <w:tab w:val="left" w:pos="142"/>
        </w:tabs>
        <w:ind w:firstLine="709"/>
        <w:rPr>
          <w:rFonts w:eastAsia="Calibri"/>
          <w:sz w:val="28"/>
          <w:szCs w:val="28"/>
          <w:lang w:val="uz-Cyrl-UZ"/>
        </w:rPr>
      </w:pPr>
      <w:r w:rsidRPr="00B045C0">
        <w:rPr>
          <w:rFonts w:eastAsia="Calibri"/>
          <w:sz w:val="28"/>
          <w:szCs w:val="28"/>
          <w:lang w:val="uz-Cyrl-UZ"/>
        </w:rPr>
        <w:t xml:space="preserve">                                        </w:t>
      </w:r>
    </w:p>
    <w:p w:rsidR="00CD0308" w:rsidRPr="00B045C0" w:rsidRDefault="00324EEC" w:rsidP="00CD0308">
      <w:pPr>
        <w:tabs>
          <w:tab w:val="left" w:pos="142"/>
        </w:tabs>
        <w:ind w:firstLine="709"/>
        <w:jc w:val="right"/>
        <w:rPr>
          <w:rFonts w:eastAsia="Calibri"/>
          <w:sz w:val="28"/>
          <w:szCs w:val="28"/>
          <w:lang w:val="uz-Cyrl-UZ"/>
        </w:rPr>
      </w:pPr>
      <m:oMath>
        <m:sSub>
          <m:sSubPr>
            <m:ctrlPr>
              <w:rPr>
                <w:rFonts w:ascii="Cambria Math" w:eastAsia="Calibri" w:hAnsi="Cambria Math"/>
                <w:i/>
                <w:sz w:val="28"/>
                <w:szCs w:val="28"/>
                <w:lang w:val="ru-RU"/>
              </w:rPr>
            </m:ctrlPr>
          </m:sSubPr>
          <m:e>
            <m:acc>
              <m:accPr>
                <m:chr m:val="̅"/>
                <m:ctrlPr>
                  <w:rPr>
                    <w:rFonts w:ascii="Cambria Math" w:eastAsia="Calibri" w:hAnsi="Cambria Math"/>
                    <w:i/>
                    <w:sz w:val="28"/>
                    <w:szCs w:val="28"/>
                    <w:lang w:val="ru-RU"/>
                  </w:rPr>
                </m:ctrlPr>
              </m:accPr>
              <m:e>
                <m:r>
                  <w:rPr>
                    <w:rFonts w:ascii="Cambria Math" w:eastAsia="Calibri" w:hAnsi="Cambria Math"/>
                    <w:sz w:val="28"/>
                    <w:szCs w:val="28"/>
                    <w:lang w:val="uz-Cyrl-UZ"/>
                  </w:rPr>
                  <m:t>I</m:t>
                </m:r>
                <m:ctrlPr>
                  <w:rPr>
                    <w:rFonts w:ascii="Cambria Math" w:eastAsia="Calibri" w:hAnsi="Cambria Math"/>
                    <w:sz w:val="28"/>
                    <w:szCs w:val="28"/>
                    <w:lang w:val="ru-RU"/>
                  </w:rPr>
                </m:ctrlPr>
              </m:e>
            </m:acc>
            <m:ctrlPr>
              <w:rPr>
                <w:rFonts w:ascii="Cambria Math" w:eastAsia="Calibri" w:hAnsi="Cambria Math"/>
                <w:sz w:val="28"/>
                <w:szCs w:val="28"/>
                <w:lang w:val="ru-RU"/>
              </w:rPr>
            </m:ctrlPr>
          </m:e>
          <m:sub>
            <m:r>
              <w:rPr>
                <w:rFonts w:ascii="Cambria Math" w:eastAsia="Calibri" w:hAnsi="Cambria Math"/>
                <w:sz w:val="28"/>
                <w:szCs w:val="28"/>
                <w:lang w:val="uz-Cyrl-UZ"/>
              </w:rPr>
              <m:t>z</m:t>
            </m:r>
            <m:r>
              <w:rPr>
                <w:rFonts w:ascii="Cambria Math" w:eastAsia="Calibri" w:hAnsi="Cambria Math"/>
                <w:sz w:val="28"/>
                <w:szCs w:val="28"/>
                <w:lang w:val="uz-Cyrl-UZ"/>
              </w:rPr>
              <m:t>'</m:t>
            </m:r>
            <m:ctrlPr>
              <w:rPr>
                <w:rFonts w:ascii="Cambria Math" w:eastAsia="Calibri" w:hAnsi="Cambria Math"/>
                <w:sz w:val="28"/>
                <w:szCs w:val="28"/>
                <w:lang w:val="ru-RU"/>
              </w:rPr>
            </m:ctrlPr>
          </m:sub>
        </m:sSub>
        <m:r>
          <w:rPr>
            <w:rFonts w:ascii="Cambria Math" w:eastAsia="Calibri" w:hAnsi="Cambria Math"/>
            <w:sz w:val="28"/>
            <w:szCs w:val="28"/>
            <w:lang w:val="uz-Cyrl-UZ"/>
          </w:rPr>
          <m:t>=</m:t>
        </m:r>
        <m:sSub>
          <m:sSubPr>
            <m:ctrlPr>
              <w:rPr>
                <w:rFonts w:ascii="Cambria Math" w:eastAsia="Calibri" w:hAnsi="Cambria Math"/>
                <w:i/>
                <w:sz w:val="28"/>
                <w:szCs w:val="28"/>
                <w:lang w:val="ru-RU"/>
              </w:rPr>
            </m:ctrlPr>
          </m:sSubPr>
          <m:e>
            <m:acc>
              <m:accPr>
                <m:chr m:val="̅"/>
                <m:ctrlPr>
                  <w:rPr>
                    <w:rFonts w:ascii="Cambria Math" w:eastAsia="Calibri" w:hAnsi="Cambria Math"/>
                    <w:i/>
                    <w:sz w:val="28"/>
                    <w:szCs w:val="28"/>
                    <w:lang w:val="ru-RU"/>
                  </w:rPr>
                </m:ctrlPr>
              </m:accPr>
              <m:e>
                <m:r>
                  <w:rPr>
                    <w:rFonts w:ascii="Cambria Math" w:eastAsia="Calibri" w:hAnsi="Cambria Math"/>
                    <w:sz w:val="28"/>
                    <w:szCs w:val="28"/>
                    <w:lang w:val="uz-Cyrl-UZ"/>
                  </w:rPr>
                  <m:t>I</m:t>
                </m:r>
                <m:ctrlPr>
                  <w:rPr>
                    <w:rFonts w:ascii="Cambria Math" w:eastAsia="Calibri" w:hAnsi="Cambria Math"/>
                    <w:sz w:val="28"/>
                    <w:szCs w:val="28"/>
                    <w:lang w:val="ru-RU"/>
                  </w:rPr>
                </m:ctrlPr>
              </m:e>
            </m:acc>
            <m:ctrlPr>
              <w:rPr>
                <w:rFonts w:ascii="Cambria Math" w:eastAsia="Calibri" w:hAnsi="Cambria Math"/>
                <w:sz w:val="28"/>
                <w:szCs w:val="28"/>
                <w:lang w:val="ru-RU"/>
              </w:rPr>
            </m:ctrlPr>
          </m:e>
          <m:sub>
            <m:r>
              <w:rPr>
                <w:rFonts w:ascii="Cambria Math" w:eastAsia="Calibri" w:hAnsi="Cambria Math"/>
                <w:sz w:val="28"/>
                <w:szCs w:val="28"/>
                <w:lang w:val="uz-Cyrl-UZ"/>
              </w:rPr>
              <m:t>x</m:t>
            </m:r>
            <m:r>
              <w:rPr>
                <w:rFonts w:ascii="Cambria Math" w:eastAsia="Calibri" w:hAnsi="Cambria Math"/>
                <w:sz w:val="28"/>
                <w:szCs w:val="28"/>
                <w:lang w:val="uz-Cyrl-UZ"/>
              </w:rPr>
              <m:t xml:space="preserve"> </m:t>
            </m:r>
            <m:ctrlPr>
              <w:rPr>
                <w:rFonts w:ascii="Cambria Math" w:eastAsia="Calibri" w:hAnsi="Cambria Math"/>
                <w:sz w:val="28"/>
                <w:szCs w:val="28"/>
                <w:lang w:val="ru-RU"/>
              </w:rPr>
            </m:ctrlPr>
          </m:sub>
        </m:sSub>
        <m:r>
          <w:rPr>
            <w:rFonts w:ascii="Cambria Math" w:eastAsia="Calibri" w:hAnsi="Cambria Math"/>
            <w:sz w:val="28"/>
            <w:szCs w:val="28"/>
            <w:lang w:val="uz-Cyrl-UZ"/>
          </w:rPr>
          <m:t>cos</m:t>
        </m:r>
        <m:sSub>
          <m:sSubPr>
            <m:ctrlPr>
              <w:rPr>
                <w:rFonts w:ascii="Cambria Math" w:eastAsia="Calibri" w:hAnsi="Cambria Math"/>
                <w:i/>
                <w:sz w:val="28"/>
                <w:szCs w:val="28"/>
                <w:lang w:val="ru-RU"/>
              </w:rPr>
            </m:ctrlPr>
          </m:sSubPr>
          <m:e>
            <m:r>
              <w:rPr>
                <w:rFonts w:ascii="Cambria Math" w:eastAsia="Calibri" w:hAnsi="Cambria Math"/>
                <w:sz w:val="28"/>
                <w:szCs w:val="28"/>
                <w:lang w:val="uz-Cyrl-UZ"/>
              </w:rPr>
              <m:t>φ</m:t>
            </m:r>
            <m:ctrlPr>
              <w:rPr>
                <w:rFonts w:ascii="Cambria Math" w:eastAsia="Calibri" w:hAnsi="Cambria Math"/>
                <w:sz w:val="28"/>
                <w:szCs w:val="28"/>
                <w:lang w:val="ru-RU"/>
              </w:rPr>
            </m:ctrlPr>
          </m:e>
          <m:sub>
            <m:r>
              <w:rPr>
                <w:rFonts w:ascii="Cambria Math" w:eastAsia="Calibri" w:hAnsi="Cambria Math"/>
                <w:sz w:val="28"/>
                <w:szCs w:val="28"/>
                <w:lang w:val="uz-Cyrl-UZ"/>
              </w:rPr>
              <m:t>x</m:t>
            </m:r>
            <m:ctrlPr>
              <w:rPr>
                <w:rFonts w:ascii="Cambria Math" w:eastAsia="Calibri" w:hAnsi="Cambria Math"/>
                <w:sz w:val="28"/>
                <w:szCs w:val="28"/>
                <w:lang w:val="ru-RU"/>
              </w:rPr>
            </m:ctrlPr>
          </m:sub>
        </m:sSub>
        <m:r>
          <w:rPr>
            <w:rFonts w:ascii="Cambria Math" w:eastAsia="Calibri" w:hAnsi="Cambria Math"/>
            <w:sz w:val="28"/>
            <w:szCs w:val="28"/>
            <w:lang w:val="uz-Cyrl-UZ"/>
          </w:rPr>
          <m:t>+</m:t>
        </m:r>
        <m:sSub>
          <m:sSubPr>
            <m:ctrlPr>
              <w:rPr>
                <w:rFonts w:ascii="Cambria Math" w:eastAsia="Calibri" w:hAnsi="Cambria Math"/>
                <w:i/>
                <w:sz w:val="28"/>
                <w:szCs w:val="28"/>
                <w:lang w:val="ru-RU"/>
              </w:rPr>
            </m:ctrlPr>
          </m:sSubPr>
          <m:e>
            <m:acc>
              <m:accPr>
                <m:chr m:val="̅"/>
                <m:ctrlPr>
                  <w:rPr>
                    <w:rFonts w:ascii="Cambria Math" w:eastAsia="Calibri" w:hAnsi="Cambria Math"/>
                    <w:i/>
                    <w:sz w:val="28"/>
                    <w:szCs w:val="28"/>
                    <w:lang w:val="ru-RU"/>
                  </w:rPr>
                </m:ctrlPr>
              </m:accPr>
              <m:e>
                <m:r>
                  <w:rPr>
                    <w:rFonts w:ascii="Cambria Math" w:eastAsia="Calibri" w:hAnsi="Cambria Math"/>
                    <w:sz w:val="28"/>
                    <w:szCs w:val="28"/>
                    <w:lang w:val="uz-Cyrl-UZ"/>
                  </w:rPr>
                  <m:t>I</m:t>
                </m:r>
                <m:ctrlPr>
                  <w:rPr>
                    <w:rFonts w:ascii="Cambria Math" w:eastAsia="Calibri" w:hAnsi="Cambria Math"/>
                    <w:sz w:val="28"/>
                    <w:szCs w:val="28"/>
                    <w:lang w:val="ru-RU"/>
                  </w:rPr>
                </m:ctrlPr>
              </m:e>
            </m:acc>
            <m:ctrlPr>
              <w:rPr>
                <w:rFonts w:ascii="Cambria Math" w:eastAsia="Calibri" w:hAnsi="Cambria Math"/>
                <w:sz w:val="28"/>
                <w:szCs w:val="28"/>
                <w:lang w:val="ru-RU"/>
              </w:rPr>
            </m:ctrlPr>
          </m:e>
          <m:sub>
            <m:r>
              <w:rPr>
                <w:rFonts w:ascii="Cambria Math" w:eastAsia="Calibri" w:hAnsi="Cambria Math"/>
                <w:sz w:val="28"/>
                <w:szCs w:val="28"/>
                <w:lang w:val="uz-Cyrl-UZ"/>
              </w:rPr>
              <m:t>Y</m:t>
            </m:r>
            <m:r>
              <w:rPr>
                <w:rFonts w:ascii="Cambria Math" w:eastAsia="Calibri" w:hAnsi="Cambria Math"/>
                <w:sz w:val="28"/>
                <w:szCs w:val="28"/>
                <w:lang w:val="uz-Cyrl-UZ"/>
              </w:rPr>
              <m:t xml:space="preserve"> </m:t>
            </m:r>
            <m:ctrlPr>
              <w:rPr>
                <w:rFonts w:ascii="Cambria Math" w:eastAsia="Calibri" w:hAnsi="Cambria Math"/>
                <w:sz w:val="28"/>
                <w:szCs w:val="28"/>
                <w:lang w:val="ru-RU"/>
              </w:rPr>
            </m:ctrlPr>
          </m:sub>
        </m:sSub>
        <m:r>
          <w:rPr>
            <w:rFonts w:ascii="Cambria Math" w:eastAsia="Calibri" w:hAnsi="Cambria Math"/>
            <w:sz w:val="28"/>
            <w:szCs w:val="28"/>
            <w:lang w:val="uz-Cyrl-UZ"/>
          </w:rPr>
          <m:t>cos</m:t>
        </m:r>
        <m:sSub>
          <m:sSubPr>
            <m:ctrlPr>
              <w:rPr>
                <w:rFonts w:ascii="Cambria Math" w:eastAsia="Calibri" w:hAnsi="Cambria Math"/>
                <w:i/>
                <w:sz w:val="28"/>
                <w:szCs w:val="28"/>
                <w:lang w:val="ru-RU"/>
              </w:rPr>
            </m:ctrlPr>
          </m:sSubPr>
          <m:e>
            <m:r>
              <w:rPr>
                <w:rFonts w:ascii="Cambria Math" w:eastAsia="Calibri" w:hAnsi="Cambria Math"/>
                <w:sz w:val="28"/>
                <w:szCs w:val="28"/>
                <w:lang w:val="uz-Cyrl-UZ"/>
              </w:rPr>
              <m:t>φ</m:t>
            </m:r>
            <m:ctrlPr>
              <w:rPr>
                <w:rFonts w:ascii="Cambria Math" w:eastAsia="Calibri" w:hAnsi="Cambria Math"/>
                <w:sz w:val="28"/>
                <w:szCs w:val="28"/>
                <w:lang w:val="ru-RU"/>
              </w:rPr>
            </m:ctrlPr>
          </m:e>
          <m:sub>
            <m:r>
              <w:rPr>
                <w:rFonts w:ascii="Cambria Math" w:eastAsia="Calibri" w:hAnsi="Cambria Math"/>
                <w:sz w:val="28"/>
                <w:szCs w:val="28"/>
                <w:lang w:val="uz-Cyrl-UZ"/>
              </w:rPr>
              <m:t>Y</m:t>
            </m:r>
            <m:ctrlPr>
              <w:rPr>
                <w:rFonts w:ascii="Cambria Math" w:eastAsia="Calibri" w:hAnsi="Cambria Math"/>
                <w:sz w:val="28"/>
                <w:szCs w:val="28"/>
                <w:lang w:val="ru-RU"/>
              </w:rPr>
            </m:ctrlPr>
          </m:sub>
        </m:sSub>
        <m:r>
          <w:rPr>
            <w:rFonts w:ascii="Cambria Math" w:eastAsia="Calibri" w:hAnsi="Cambria Math"/>
            <w:sz w:val="28"/>
            <w:szCs w:val="28"/>
            <w:lang w:val="uz-Cyrl-UZ"/>
          </w:rPr>
          <m:t>+</m:t>
        </m:r>
        <m:sSub>
          <m:sSubPr>
            <m:ctrlPr>
              <w:rPr>
                <w:rFonts w:ascii="Cambria Math" w:eastAsia="Calibri" w:hAnsi="Cambria Math"/>
                <w:i/>
                <w:sz w:val="28"/>
                <w:szCs w:val="28"/>
                <w:lang w:val="ru-RU"/>
              </w:rPr>
            </m:ctrlPr>
          </m:sSubPr>
          <m:e>
            <m:acc>
              <m:accPr>
                <m:chr m:val="̅"/>
                <m:ctrlPr>
                  <w:rPr>
                    <w:rFonts w:ascii="Cambria Math" w:eastAsia="Calibri" w:hAnsi="Cambria Math"/>
                    <w:i/>
                    <w:sz w:val="28"/>
                    <w:szCs w:val="28"/>
                    <w:lang w:val="ru-RU"/>
                  </w:rPr>
                </m:ctrlPr>
              </m:accPr>
              <m:e>
                <m:r>
                  <w:rPr>
                    <w:rFonts w:ascii="Cambria Math" w:eastAsia="Calibri" w:hAnsi="Cambria Math"/>
                    <w:sz w:val="28"/>
                    <w:szCs w:val="28"/>
                    <w:lang w:val="uz-Cyrl-UZ"/>
                  </w:rPr>
                  <m:t>I</m:t>
                </m:r>
                <m:ctrlPr>
                  <w:rPr>
                    <w:rFonts w:ascii="Cambria Math" w:eastAsia="Calibri" w:hAnsi="Cambria Math"/>
                    <w:sz w:val="28"/>
                    <w:szCs w:val="28"/>
                    <w:lang w:val="ru-RU"/>
                  </w:rPr>
                </m:ctrlPr>
              </m:e>
            </m:acc>
            <m:ctrlPr>
              <w:rPr>
                <w:rFonts w:ascii="Cambria Math" w:eastAsia="Calibri" w:hAnsi="Cambria Math"/>
                <w:sz w:val="28"/>
                <w:szCs w:val="28"/>
                <w:lang w:val="ru-RU"/>
              </w:rPr>
            </m:ctrlPr>
          </m:e>
          <m:sub>
            <m:r>
              <w:rPr>
                <w:rFonts w:ascii="Cambria Math" w:eastAsia="Calibri" w:hAnsi="Cambria Math"/>
                <w:sz w:val="28"/>
                <w:szCs w:val="28"/>
                <w:lang w:val="uz-Cyrl-UZ"/>
              </w:rPr>
              <m:t>Z</m:t>
            </m:r>
            <m:r>
              <w:rPr>
                <w:rFonts w:ascii="Cambria Math" w:eastAsia="Calibri" w:hAnsi="Cambria Math"/>
                <w:sz w:val="28"/>
                <w:szCs w:val="28"/>
                <w:lang w:val="uz-Cyrl-UZ"/>
              </w:rPr>
              <m:t xml:space="preserve"> </m:t>
            </m:r>
            <m:ctrlPr>
              <w:rPr>
                <w:rFonts w:ascii="Cambria Math" w:eastAsia="Calibri" w:hAnsi="Cambria Math"/>
                <w:sz w:val="28"/>
                <w:szCs w:val="28"/>
                <w:lang w:val="ru-RU"/>
              </w:rPr>
            </m:ctrlPr>
          </m:sub>
        </m:sSub>
        <m:r>
          <w:rPr>
            <w:rFonts w:ascii="Cambria Math" w:eastAsia="Calibri" w:hAnsi="Cambria Math"/>
            <w:sz w:val="28"/>
            <w:szCs w:val="28"/>
            <w:lang w:val="uz-Cyrl-UZ"/>
          </w:rPr>
          <m:t>cos</m:t>
        </m:r>
        <m:sSub>
          <m:sSubPr>
            <m:ctrlPr>
              <w:rPr>
                <w:rFonts w:ascii="Cambria Math" w:eastAsia="Calibri" w:hAnsi="Cambria Math"/>
                <w:i/>
                <w:sz w:val="28"/>
                <w:szCs w:val="28"/>
                <w:lang w:val="ru-RU"/>
              </w:rPr>
            </m:ctrlPr>
          </m:sSubPr>
          <m:e>
            <m:r>
              <w:rPr>
                <w:rFonts w:ascii="Cambria Math" w:eastAsia="Calibri" w:hAnsi="Cambria Math"/>
                <w:sz w:val="28"/>
                <w:szCs w:val="28"/>
                <w:lang w:val="uz-Cyrl-UZ"/>
              </w:rPr>
              <m:t>φ</m:t>
            </m:r>
            <m:ctrlPr>
              <w:rPr>
                <w:rFonts w:ascii="Cambria Math" w:eastAsia="Calibri" w:hAnsi="Cambria Math"/>
                <w:sz w:val="28"/>
                <w:szCs w:val="28"/>
                <w:lang w:val="ru-RU"/>
              </w:rPr>
            </m:ctrlPr>
          </m:e>
          <m:sub>
            <m:r>
              <w:rPr>
                <w:rFonts w:ascii="Cambria Math" w:eastAsia="Calibri" w:hAnsi="Cambria Math"/>
                <w:sz w:val="28"/>
                <w:szCs w:val="28"/>
                <w:lang w:val="uz-Cyrl-UZ"/>
              </w:rPr>
              <m:t>Z</m:t>
            </m:r>
            <m:ctrlPr>
              <w:rPr>
                <w:rFonts w:ascii="Cambria Math" w:eastAsia="Calibri" w:hAnsi="Cambria Math"/>
                <w:sz w:val="28"/>
                <w:szCs w:val="28"/>
                <w:lang w:val="ru-RU"/>
              </w:rPr>
            </m:ctrlPr>
          </m:sub>
        </m:sSub>
      </m:oMath>
      <w:r w:rsidR="00CD0308" w:rsidRPr="00B045C0">
        <w:rPr>
          <w:rFonts w:eastAsia="Calibri"/>
          <w:sz w:val="28"/>
          <w:szCs w:val="28"/>
          <w:lang w:val="uz-Cyrl-UZ"/>
        </w:rPr>
        <w:t xml:space="preserve">                       (1</w:t>
      </w:r>
      <w:r w:rsidR="00CD0308" w:rsidRPr="00C5116B">
        <w:rPr>
          <w:rFonts w:eastAsia="Calibri"/>
          <w:sz w:val="28"/>
          <w:szCs w:val="28"/>
          <w:lang w:val="uz-Cyrl-UZ"/>
        </w:rPr>
        <w:t>4</w:t>
      </w:r>
      <w:r w:rsidR="00CD0308" w:rsidRPr="00B045C0">
        <w:rPr>
          <w:rFonts w:eastAsia="Calibri"/>
          <w:sz w:val="28"/>
          <w:szCs w:val="28"/>
          <w:lang w:val="uz-Cyrl-UZ"/>
        </w:rPr>
        <w:t>.4)</w:t>
      </w:r>
    </w:p>
    <w:p w:rsidR="00CD0308" w:rsidRPr="00B045C0" w:rsidRDefault="00CD0308" w:rsidP="00CD0308">
      <w:pPr>
        <w:tabs>
          <w:tab w:val="left" w:pos="142"/>
        </w:tabs>
        <w:ind w:firstLine="709"/>
        <w:jc w:val="right"/>
        <w:rPr>
          <w:rFonts w:eastAsia="Calibri"/>
          <w:sz w:val="28"/>
          <w:szCs w:val="28"/>
          <w:lang w:val="uz-Cyrl-UZ"/>
        </w:rPr>
      </w:pPr>
      <w:r w:rsidRPr="00B045C0">
        <w:rPr>
          <w:rFonts w:eastAsia="Calibri"/>
          <w:sz w:val="28"/>
          <w:szCs w:val="28"/>
          <w:lang w:val="uz-Cyrl-UZ"/>
        </w:rPr>
        <w:t xml:space="preserve">                          </w:t>
      </w:r>
    </w:p>
    <w:p w:rsidR="00CD0308" w:rsidRPr="00B045C0" w:rsidRDefault="00CD0308" w:rsidP="00CD0308">
      <w:pPr>
        <w:tabs>
          <w:tab w:val="left" w:pos="142"/>
        </w:tabs>
        <w:ind w:firstLine="709"/>
        <w:jc w:val="both"/>
        <w:rPr>
          <w:rFonts w:eastAsia="Calibri"/>
          <w:sz w:val="28"/>
          <w:szCs w:val="28"/>
          <w:lang w:val="uz-Cyrl-UZ"/>
        </w:rPr>
      </w:pPr>
      <w:r w:rsidRPr="00B045C0">
        <w:rPr>
          <w:rFonts w:eastAsia="Calibri"/>
          <w:sz w:val="28"/>
          <w:szCs w:val="28"/>
          <w:lang w:val="uz-Cyrl-UZ"/>
        </w:rPr>
        <w:lastRenderedPageBreak/>
        <w:t xml:space="preserve">  To‘lqin yo‘nalishini aniqlovchi burchaklar kosinusi yo‘naltiruvchi </w:t>
      </w:r>
      <w:r w:rsidRPr="00B045C0">
        <w:rPr>
          <w:rFonts w:eastAsia="Calibri"/>
          <w:i/>
          <w:sz w:val="28"/>
          <w:szCs w:val="28"/>
          <w:lang w:val="uz-Cyrl-UZ"/>
        </w:rPr>
        <w:t>kosinuslar</w:t>
      </w:r>
      <w:r w:rsidRPr="00B045C0">
        <w:rPr>
          <w:rFonts w:eastAsia="Calibri"/>
          <w:sz w:val="28"/>
          <w:szCs w:val="28"/>
          <w:lang w:val="uz-Cyrl-UZ"/>
        </w:rPr>
        <w:t xml:space="preserve"> deb ataladi.</w:t>
      </w:r>
    </w:p>
    <w:p w:rsidR="00CD0308" w:rsidRPr="00B045C0" w:rsidRDefault="00CD0308" w:rsidP="00CD0308">
      <w:pPr>
        <w:tabs>
          <w:tab w:val="left" w:pos="142"/>
        </w:tabs>
        <w:ind w:firstLine="709"/>
        <w:jc w:val="both"/>
        <w:rPr>
          <w:rFonts w:eastAsia="Calibri"/>
          <w:sz w:val="28"/>
          <w:szCs w:val="28"/>
        </w:rPr>
      </w:pPr>
      <w:r w:rsidRPr="00B045C0">
        <w:rPr>
          <w:rFonts w:eastAsia="Calibri"/>
          <w:position w:val="-4"/>
          <w:sz w:val="28"/>
          <w:szCs w:val="28"/>
          <w:lang w:val="uz-Cyrl-UZ"/>
        </w:rPr>
        <w:t>(</w:t>
      </w:r>
      <w:r>
        <w:rPr>
          <w:position w:val="-4"/>
        </w:rPr>
        <w:object w:dxaOrig="270" w:dyaOrig="270">
          <v:shape id="_x0000_i1450" type="#_x0000_t75" style="width:13.8pt;height:13.8pt" o:ole="" fillcolor="window">
            <v:imagedata r:id="rId746" o:title=""/>
          </v:shape>
          <o:OLEObject Type="Embed" ProgID="Equation.3" ShapeID="_x0000_i1450" DrawAspect="Content" ObjectID="_1797499627" r:id="rId747"/>
        </w:object>
      </w:r>
      <w:r w:rsidRPr="00B045C0">
        <w:rPr>
          <w:rFonts w:eastAsia="Calibri"/>
          <w:sz w:val="28"/>
          <w:szCs w:val="28"/>
        </w:rPr>
        <w:t>=const)</w:t>
      </w:r>
      <w:r w:rsidRPr="00B045C0">
        <w:rPr>
          <w:rFonts w:eastAsia="Calibri"/>
          <w:sz w:val="28"/>
          <w:szCs w:val="28"/>
          <w:lang w:val="uz-Cyrl-UZ"/>
        </w:rPr>
        <w:t xml:space="preserve"> fazaviy </w:t>
      </w:r>
      <w:r w:rsidRPr="00B045C0">
        <w:rPr>
          <w:rFonts w:eastAsia="Calibri"/>
          <w:sz w:val="28"/>
          <w:szCs w:val="28"/>
        </w:rPr>
        <w:t>yassiligi tenglamasi:</w:t>
      </w:r>
    </w:p>
    <w:p w:rsidR="00CD0308" w:rsidRPr="00B045C0" w:rsidRDefault="00CD0308" w:rsidP="00CD0308">
      <w:pPr>
        <w:tabs>
          <w:tab w:val="left" w:pos="142"/>
        </w:tabs>
        <w:ind w:firstLine="709"/>
        <w:jc w:val="both"/>
        <w:rPr>
          <w:rFonts w:eastAsia="Calibri"/>
          <w:sz w:val="28"/>
          <w:szCs w:val="28"/>
        </w:rPr>
      </w:pPr>
      <w:r w:rsidRPr="00B045C0">
        <w:rPr>
          <w:rFonts w:eastAsia="Calibri"/>
          <w:sz w:val="28"/>
          <w:szCs w:val="28"/>
        </w:rPr>
        <w:t xml:space="preserve">  </w:t>
      </w:r>
    </w:p>
    <w:p w:rsidR="00CD0308" w:rsidRPr="00B045C0" w:rsidRDefault="00CD0308" w:rsidP="00CD0308">
      <w:pPr>
        <w:tabs>
          <w:tab w:val="left" w:pos="142"/>
        </w:tabs>
        <w:ind w:firstLine="709"/>
        <w:rPr>
          <w:rFonts w:eastAsia="Calibri"/>
          <w:sz w:val="28"/>
          <w:szCs w:val="28"/>
        </w:rPr>
      </w:pPr>
      <w:r w:rsidRPr="00B045C0">
        <w:rPr>
          <w:rFonts w:eastAsia="Calibri"/>
          <w:sz w:val="28"/>
          <w:szCs w:val="28"/>
        </w:rPr>
        <w:t xml:space="preserve">                                                 </w:t>
      </w:r>
      <w:r>
        <w:rPr>
          <w:position w:val="-14"/>
        </w:rPr>
        <w:object w:dxaOrig="1020" w:dyaOrig="420">
          <v:shape id="_x0000_i1451" type="#_x0000_t75" style="width:51.6pt;height:21.6pt" o:ole="" fillcolor="window">
            <v:imagedata r:id="rId748" o:title=""/>
          </v:shape>
          <o:OLEObject Type="Embed" ProgID="Equation.3" ShapeID="_x0000_i1451" DrawAspect="Content" ObjectID="_1797499628" r:id="rId749"/>
        </w:object>
      </w:r>
      <w:r w:rsidRPr="00B045C0">
        <w:rPr>
          <w:rFonts w:eastAsia="Calibri"/>
          <w:sz w:val="28"/>
          <w:szCs w:val="28"/>
        </w:rPr>
        <w:t>,</w:t>
      </w:r>
    </w:p>
    <w:p w:rsidR="00CD0308" w:rsidRPr="00B045C0" w:rsidRDefault="00CD0308" w:rsidP="00CD0308">
      <w:pPr>
        <w:tabs>
          <w:tab w:val="left" w:pos="142"/>
        </w:tabs>
        <w:ind w:firstLine="709"/>
        <w:rPr>
          <w:rFonts w:eastAsia="Calibri"/>
          <w:sz w:val="28"/>
          <w:szCs w:val="28"/>
        </w:rPr>
      </w:pPr>
    </w:p>
    <w:p w:rsidR="00CD0308" w:rsidRPr="00B045C0" w:rsidRDefault="00CD0308" w:rsidP="00CD0308">
      <w:pPr>
        <w:tabs>
          <w:tab w:val="left" w:pos="142"/>
        </w:tabs>
        <w:ind w:firstLine="709"/>
        <w:rPr>
          <w:rFonts w:eastAsia="Calibri"/>
          <w:sz w:val="28"/>
          <w:szCs w:val="28"/>
        </w:rPr>
      </w:pPr>
      <w:r w:rsidRPr="00B045C0">
        <w:rPr>
          <w:rFonts w:eastAsia="Calibri"/>
          <w:sz w:val="28"/>
          <w:szCs w:val="28"/>
        </w:rPr>
        <w:t xml:space="preserve">                                       </w:t>
      </w:r>
      <w:r>
        <w:rPr>
          <w:position w:val="-14"/>
        </w:rPr>
        <w:object w:dxaOrig="1905" w:dyaOrig="390">
          <v:shape id="_x0000_i1452" type="#_x0000_t75" style="width:95.4pt;height:19.8pt" o:ole="" fillcolor="window">
            <v:imagedata r:id="rId750" o:title=""/>
          </v:shape>
          <o:OLEObject Type="Embed" ProgID="Equation.3" ShapeID="_x0000_i1452" DrawAspect="Content" ObjectID="_1797499629" r:id="rId751"/>
        </w:object>
      </w:r>
      <w:r w:rsidRPr="00B045C0">
        <w:rPr>
          <w:rFonts w:eastAsia="Calibri"/>
          <w:sz w:val="28"/>
          <w:szCs w:val="28"/>
        </w:rPr>
        <w:t xml:space="preserve">                                                   (1</w:t>
      </w:r>
      <w:r>
        <w:rPr>
          <w:rFonts w:eastAsia="Calibri"/>
          <w:sz w:val="28"/>
          <w:szCs w:val="28"/>
        </w:rPr>
        <w:t>4</w:t>
      </w:r>
      <w:r w:rsidRPr="00B045C0">
        <w:rPr>
          <w:rFonts w:eastAsia="Calibri"/>
          <w:sz w:val="28"/>
          <w:szCs w:val="28"/>
        </w:rPr>
        <w:t>.2)</w:t>
      </w:r>
    </w:p>
    <w:p w:rsidR="00CD0308" w:rsidRPr="00B045C0" w:rsidRDefault="00CD0308" w:rsidP="00CD0308">
      <w:pPr>
        <w:tabs>
          <w:tab w:val="left" w:pos="142"/>
        </w:tabs>
        <w:ind w:firstLine="709"/>
        <w:rPr>
          <w:rFonts w:eastAsia="Calibri"/>
          <w:sz w:val="28"/>
          <w:szCs w:val="28"/>
        </w:rPr>
      </w:pPr>
      <w:r w:rsidRPr="00B045C0">
        <w:rPr>
          <w:rFonts w:eastAsia="Calibri"/>
          <w:sz w:val="28"/>
          <w:szCs w:val="28"/>
        </w:rPr>
        <w:t xml:space="preserve">                    </w:t>
      </w:r>
    </w:p>
    <w:p w:rsidR="00CD0308" w:rsidRPr="00B045C0" w:rsidRDefault="00CD0308" w:rsidP="00CD0308">
      <w:pPr>
        <w:tabs>
          <w:tab w:val="left" w:pos="142"/>
        </w:tabs>
        <w:ind w:firstLine="709"/>
        <w:jc w:val="both"/>
        <w:rPr>
          <w:rFonts w:eastAsia="Calibri"/>
          <w:sz w:val="28"/>
          <w:szCs w:val="28"/>
        </w:rPr>
      </w:pPr>
      <w:r w:rsidRPr="00B045C0">
        <w:rPr>
          <w:rFonts w:eastAsia="Calibri"/>
          <w:sz w:val="28"/>
          <w:szCs w:val="28"/>
        </w:rPr>
        <w:t>Unda skalyar k</w:t>
      </w:r>
      <w:r w:rsidRPr="00B045C0">
        <w:rPr>
          <w:rFonts w:eastAsia="Calibri"/>
          <w:sz w:val="28"/>
          <w:szCs w:val="28"/>
          <w:lang w:val="uz-Cyrl-UZ"/>
        </w:rPr>
        <w:t>o‘paytma</w:t>
      </w:r>
      <w:r w:rsidRPr="00B045C0">
        <w:rPr>
          <w:rFonts w:eastAsia="Calibri"/>
          <w:sz w:val="28"/>
          <w:szCs w:val="28"/>
        </w:rPr>
        <w:t xml:space="preserve">:  </w:t>
      </w:r>
    </w:p>
    <w:p w:rsidR="00CD0308" w:rsidRPr="00B045C0" w:rsidRDefault="00CD0308" w:rsidP="00CD0308">
      <w:pPr>
        <w:tabs>
          <w:tab w:val="left" w:pos="142"/>
        </w:tabs>
        <w:ind w:firstLine="709"/>
        <w:jc w:val="right"/>
        <w:rPr>
          <w:rFonts w:eastAsia="Calibri"/>
          <w:sz w:val="28"/>
          <w:szCs w:val="28"/>
        </w:rPr>
      </w:pPr>
      <w:r>
        <w:rPr>
          <w:position w:val="-14"/>
        </w:rPr>
        <w:object w:dxaOrig="3555" w:dyaOrig="420">
          <v:shape id="_x0000_i1453" type="#_x0000_t75" style="width:177.6pt;height:21.6pt" o:ole="" fillcolor="window">
            <v:imagedata r:id="rId752" o:title=""/>
          </v:shape>
          <o:OLEObject Type="Embed" ProgID="Equation.3" ShapeID="_x0000_i1453" DrawAspect="Content" ObjectID="_1797499630" r:id="rId753"/>
        </w:object>
      </w:r>
      <w:r w:rsidRPr="00B045C0">
        <w:rPr>
          <w:rFonts w:eastAsia="Calibri"/>
          <w:sz w:val="28"/>
          <w:szCs w:val="28"/>
        </w:rPr>
        <w:t xml:space="preserve">                                   (1</w:t>
      </w:r>
      <w:r>
        <w:rPr>
          <w:rFonts w:eastAsia="Calibri"/>
          <w:sz w:val="28"/>
          <w:szCs w:val="28"/>
        </w:rPr>
        <w:t>4</w:t>
      </w:r>
      <w:r w:rsidRPr="00B045C0">
        <w:rPr>
          <w:rFonts w:eastAsia="Calibri"/>
          <w:sz w:val="28"/>
          <w:szCs w:val="28"/>
        </w:rPr>
        <w:t>.</w:t>
      </w:r>
      <w:r>
        <w:rPr>
          <w:rFonts w:eastAsia="Calibri"/>
          <w:sz w:val="28"/>
          <w:szCs w:val="28"/>
        </w:rPr>
        <w:t>5</w:t>
      </w:r>
      <w:r w:rsidRPr="00B045C0">
        <w:rPr>
          <w:rFonts w:eastAsia="Calibri"/>
          <w:sz w:val="28"/>
          <w:szCs w:val="28"/>
        </w:rPr>
        <w:t>)</w:t>
      </w:r>
    </w:p>
    <w:p w:rsidR="00CD0308" w:rsidRPr="00B045C0" w:rsidRDefault="00CD0308" w:rsidP="00CD0308">
      <w:pPr>
        <w:tabs>
          <w:tab w:val="left" w:pos="142"/>
        </w:tabs>
        <w:ind w:firstLine="709"/>
        <w:jc w:val="right"/>
        <w:rPr>
          <w:rFonts w:eastAsia="Calibri"/>
          <w:sz w:val="28"/>
          <w:szCs w:val="28"/>
        </w:rPr>
      </w:pPr>
    </w:p>
    <w:p w:rsidR="00CD0308" w:rsidRPr="00B045C0" w:rsidRDefault="00CD0308" w:rsidP="00CD0308">
      <w:pPr>
        <w:tabs>
          <w:tab w:val="left" w:pos="142"/>
        </w:tabs>
        <w:ind w:firstLine="709"/>
        <w:jc w:val="right"/>
        <w:rPr>
          <w:rFonts w:eastAsia="Calibri"/>
          <w:sz w:val="28"/>
          <w:szCs w:val="28"/>
        </w:rPr>
      </w:pPr>
      <w:r>
        <w:rPr>
          <w:position w:val="-44"/>
        </w:rPr>
        <w:object w:dxaOrig="5235" w:dyaOrig="1410">
          <v:shape id="_x0000_i1454" type="#_x0000_t75" style="width:261.6pt;height:71.4pt" o:ole="" fillcolor="window">
            <v:imagedata r:id="rId754" o:title=""/>
          </v:shape>
          <o:OLEObject Type="Embed" ProgID="Equation.3" ShapeID="_x0000_i1454" DrawAspect="Content" ObjectID="_1797499631" r:id="rId755"/>
        </w:object>
      </w:r>
      <w:r w:rsidRPr="00B045C0">
        <w:rPr>
          <w:rFonts w:eastAsia="Calibri"/>
          <w:position w:val="-44"/>
          <w:sz w:val="28"/>
          <w:szCs w:val="28"/>
        </w:rPr>
        <w:t xml:space="preserve">                     </w:t>
      </w:r>
      <w:r w:rsidRPr="00B045C0">
        <w:rPr>
          <w:rFonts w:eastAsia="Calibri"/>
          <w:sz w:val="28"/>
          <w:szCs w:val="28"/>
        </w:rPr>
        <w:t xml:space="preserve">   (1</w:t>
      </w:r>
      <w:r>
        <w:rPr>
          <w:rFonts w:eastAsia="Calibri"/>
          <w:sz w:val="28"/>
          <w:szCs w:val="28"/>
        </w:rPr>
        <w:t>4</w:t>
      </w:r>
      <w:r w:rsidRPr="00B045C0">
        <w:rPr>
          <w:rFonts w:eastAsia="Calibri"/>
          <w:sz w:val="28"/>
          <w:szCs w:val="28"/>
        </w:rPr>
        <w:t>.</w:t>
      </w:r>
      <w:r>
        <w:rPr>
          <w:rFonts w:eastAsia="Calibri"/>
          <w:sz w:val="28"/>
          <w:szCs w:val="28"/>
        </w:rPr>
        <w:t>6</w:t>
      </w:r>
      <w:r w:rsidRPr="00B045C0">
        <w:rPr>
          <w:rFonts w:eastAsia="Calibri"/>
          <w:sz w:val="28"/>
          <w:szCs w:val="28"/>
        </w:rPr>
        <w:t>)</w:t>
      </w:r>
    </w:p>
    <w:p w:rsidR="00CD0308" w:rsidRPr="00B045C0" w:rsidRDefault="00CD0308" w:rsidP="00CD0308">
      <w:pPr>
        <w:tabs>
          <w:tab w:val="left" w:pos="142"/>
        </w:tabs>
        <w:ind w:firstLine="709"/>
        <w:jc w:val="center"/>
        <w:rPr>
          <w:rFonts w:eastAsia="Calibri"/>
          <w:sz w:val="28"/>
          <w:szCs w:val="28"/>
        </w:rPr>
      </w:pPr>
    </w:p>
    <w:p w:rsidR="00CD0308" w:rsidRPr="00B045C0" w:rsidRDefault="00CD0308" w:rsidP="00CD0308">
      <w:pPr>
        <w:tabs>
          <w:tab w:val="left" w:pos="142"/>
        </w:tabs>
        <w:ind w:firstLine="709"/>
        <w:jc w:val="both"/>
        <w:rPr>
          <w:sz w:val="28"/>
          <w:szCs w:val="28"/>
          <w:lang w:val="uz-Cyrl-UZ" w:eastAsia="ru-RU"/>
        </w:rPr>
      </w:pPr>
      <w:r w:rsidRPr="00B045C0">
        <w:rPr>
          <w:sz w:val="28"/>
          <w:szCs w:val="28"/>
          <w:lang w:eastAsia="ru-RU"/>
        </w:rPr>
        <w:tab/>
      </w:r>
      <w:r w:rsidRPr="00B045C0">
        <w:rPr>
          <w:sz w:val="28"/>
          <w:szCs w:val="28"/>
          <w:lang w:val="uz-Cyrl-UZ" w:eastAsia="ru-RU"/>
        </w:rPr>
        <w:t xml:space="preserve">Biz muhitni yo‘qotishlarsiz deb olgan edik. Yo‘qotishli muhit holatida nisbat o‘zgarmaydi, faqat k o‘rniga  </w:t>
      </w:r>
      <w:r w:rsidRPr="00B045C0">
        <w:rPr>
          <w:rFonts w:ascii="Symbol" w:hAnsi="Symbol"/>
          <w:sz w:val="28"/>
          <w:szCs w:val="28"/>
          <w:lang w:val="ru-RU" w:eastAsia="ru-RU"/>
        </w:rPr>
        <w:sym w:font="Symbol" w:char="F067"/>
      </w:r>
      <w:r w:rsidRPr="00B045C0">
        <w:rPr>
          <w:sz w:val="28"/>
          <w:szCs w:val="28"/>
          <w:lang w:val="uz-Cyrl-UZ" w:eastAsia="ru-RU"/>
        </w:rPr>
        <w:t xml:space="preserve"> =</w:t>
      </w:r>
      <w:r w:rsidRPr="00B045C0">
        <w:rPr>
          <w:rFonts w:ascii="Symbol" w:hAnsi="Symbol"/>
          <w:sz w:val="28"/>
          <w:szCs w:val="28"/>
          <w:lang w:val="ru-RU" w:eastAsia="ru-RU"/>
        </w:rPr>
        <w:sym w:font="Symbol" w:char="F062"/>
      </w:r>
      <w:r w:rsidRPr="00B045C0">
        <w:rPr>
          <w:sz w:val="28"/>
          <w:szCs w:val="28"/>
          <w:lang w:val="uz-Cyrl-UZ" w:eastAsia="ru-RU"/>
        </w:rPr>
        <w:t xml:space="preserve"> — j</w:t>
      </w:r>
      <w:r w:rsidRPr="00B045C0">
        <w:rPr>
          <w:rFonts w:ascii="Symbol" w:hAnsi="Symbol"/>
          <w:sz w:val="28"/>
          <w:szCs w:val="28"/>
          <w:lang w:val="ru-RU" w:eastAsia="ru-RU"/>
        </w:rPr>
        <w:sym w:font="Symbol" w:char="F061"/>
      </w:r>
      <w:r w:rsidRPr="00B045C0">
        <w:rPr>
          <w:sz w:val="28"/>
          <w:szCs w:val="28"/>
          <w:lang w:val="uz-Cyrl-UZ" w:eastAsia="ru-RU"/>
        </w:rPr>
        <w:t xml:space="preserve"> beriladi. To‘lqinli hodisalarni ko‘rib chiqishdan oldin qator ta’riflarni beramiz. To‘lqinning tarqalish yo‘nalishiga parallel, chegaraga normal o‘tuvchi yassilik og‘ish yassiligi deyiladi. </w:t>
      </w:r>
      <w:r>
        <w:rPr>
          <w:position w:val="-4"/>
          <w:szCs w:val="28"/>
        </w:rPr>
        <w:object w:dxaOrig="240" w:dyaOrig="300">
          <v:shape id="_x0000_i1455" type="#_x0000_t75" style="width:12pt;height:15.6pt" o:ole="" fillcolor="window">
            <v:imagedata r:id="rId756" o:title=""/>
          </v:shape>
          <o:OLEObject Type="Embed" ProgID="Equation.3" ShapeID="_x0000_i1455" DrawAspect="Content" ObjectID="_1797499632" r:id="rId757"/>
        </w:object>
      </w:r>
      <w:r w:rsidRPr="00B045C0">
        <w:rPr>
          <w:position w:val="-4"/>
          <w:sz w:val="28"/>
          <w:szCs w:val="28"/>
          <w:lang w:val="uz-Cyrl-UZ" w:eastAsia="ru-RU"/>
        </w:rPr>
        <w:t xml:space="preserve"> vektor to‘lqinning tarqalish yo‘nalishiga perpendikulyar, to‘lqinning og‘ish yassiligiga nisbatan esa u erkin tarzda yo‘nalgan.</w:t>
      </w:r>
    </w:p>
    <w:p w:rsidR="00CD0308" w:rsidRPr="00B045C0" w:rsidRDefault="00CD0308" w:rsidP="00CD0308">
      <w:pPr>
        <w:tabs>
          <w:tab w:val="left" w:pos="142"/>
        </w:tabs>
        <w:ind w:firstLine="709"/>
        <w:jc w:val="both"/>
        <w:rPr>
          <w:rFonts w:eastAsia="Calibri"/>
          <w:sz w:val="28"/>
          <w:szCs w:val="28"/>
          <w:lang w:val="uz-Cyrl-UZ"/>
        </w:rPr>
      </w:pPr>
      <w:r w:rsidRPr="00B045C0">
        <w:rPr>
          <w:rFonts w:eastAsia="Calibri"/>
          <w:sz w:val="28"/>
          <w:szCs w:val="28"/>
          <w:lang w:val="uz-Cyrl-UZ"/>
        </w:rPr>
        <w:tab/>
        <w:t xml:space="preserve">Mulohazalar umumiyligini yo‘qotmagan holda, </w:t>
      </w:r>
      <w:r>
        <w:rPr>
          <w:position w:val="-4"/>
        </w:rPr>
        <w:object w:dxaOrig="240" w:dyaOrig="300">
          <v:shape id="_x0000_i1456" type="#_x0000_t75" style="width:12pt;height:15.6pt" o:ole="" fillcolor="window">
            <v:imagedata r:id="rId756" o:title=""/>
          </v:shape>
          <o:OLEObject Type="Embed" ProgID="Equation.3" ShapeID="_x0000_i1456" DrawAspect="Content" ObjectID="_1797499633" r:id="rId758"/>
        </w:object>
      </w:r>
      <w:r w:rsidRPr="00B045C0">
        <w:rPr>
          <w:rFonts w:eastAsia="Calibri"/>
          <w:position w:val="-4"/>
          <w:sz w:val="28"/>
          <w:szCs w:val="28"/>
          <w:lang w:val="uz-Cyrl-UZ"/>
        </w:rPr>
        <w:t xml:space="preserve"> oriyentatsiyaning ikki holatini ko‘rib chiqish yetarli.</w:t>
      </w:r>
    </w:p>
    <w:p w:rsidR="00CD0308" w:rsidRPr="00B045C0" w:rsidRDefault="00CD0308" w:rsidP="00CD0308">
      <w:pPr>
        <w:tabs>
          <w:tab w:val="left" w:pos="142"/>
        </w:tabs>
        <w:ind w:firstLine="709"/>
        <w:jc w:val="both"/>
        <w:rPr>
          <w:rFonts w:eastAsia="Calibri"/>
          <w:sz w:val="28"/>
          <w:szCs w:val="28"/>
        </w:rPr>
      </w:pPr>
      <w:r w:rsidRPr="00B045C0">
        <w:rPr>
          <w:rFonts w:eastAsia="Calibri"/>
          <w:sz w:val="28"/>
          <w:szCs w:val="28"/>
        </w:rPr>
        <w:t xml:space="preserve">1) </w:t>
      </w:r>
      <w:r>
        <w:rPr>
          <w:position w:val="-4"/>
        </w:rPr>
        <w:object w:dxaOrig="240" w:dyaOrig="300">
          <v:shape id="_x0000_i1457" type="#_x0000_t75" style="width:12pt;height:15.6pt" o:ole="" fillcolor="window">
            <v:imagedata r:id="rId756" o:title=""/>
          </v:shape>
          <o:OLEObject Type="Embed" ProgID="Equation.3" ShapeID="_x0000_i1457" DrawAspect="Content" ObjectID="_1797499634" r:id="rId759"/>
        </w:object>
      </w:r>
      <w:r w:rsidRPr="00B045C0">
        <w:rPr>
          <w:rFonts w:eastAsia="Calibri"/>
          <w:sz w:val="28"/>
          <w:szCs w:val="28"/>
        </w:rPr>
        <w:t xml:space="preserve"> </w:t>
      </w:r>
      <w:r w:rsidRPr="00B045C0">
        <w:rPr>
          <w:rFonts w:eastAsia="Calibri"/>
          <w:sz w:val="28"/>
          <w:szCs w:val="28"/>
          <w:lang w:val="uz-Cyrl-UZ"/>
        </w:rPr>
        <w:t>og‘ish yassiligiga perpendikulyar</w:t>
      </w:r>
      <w:r w:rsidRPr="00B045C0">
        <w:rPr>
          <w:rFonts w:eastAsia="Calibri"/>
          <w:sz w:val="28"/>
          <w:szCs w:val="28"/>
        </w:rPr>
        <w:t xml:space="preserve"> (normal</w:t>
      </w:r>
      <w:r w:rsidRPr="00B045C0">
        <w:rPr>
          <w:rFonts w:eastAsia="Calibri"/>
          <w:sz w:val="28"/>
          <w:szCs w:val="28"/>
          <w:lang w:val="uz-Cyrl-UZ"/>
        </w:rPr>
        <w:t xml:space="preserve"> qutblanish</w:t>
      </w:r>
      <w:r w:rsidRPr="00B045C0">
        <w:rPr>
          <w:rFonts w:eastAsia="Calibri"/>
          <w:sz w:val="28"/>
          <w:szCs w:val="28"/>
        </w:rPr>
        <w:t>)</w:t>
      </w:r>
    </w:p>
    <w:p w:rsidR="00CD0308" w:rsidRPr="00B045C0" w:rsidRDefault="00CD0308" w:rsidP="00CD0308">
      <w:pPr>
        <w:tabs>
          <w:tab w:val="left" w:pos="142"/>
        </w:tabs>
        <w:ind w:firstLine="709"/>
        <w:jc w:val="both"/>
        <w:rPr>
          <w:rFonts w:eastAsia="Calibri"/>
          <w:sz w:val="28"/>
          <w:szCs w:val="28"/>
        </w:rPr>
      </w:pPr>
      <w:r w:rsidRPr="00B045C0">
        <w:rPr>
          <w:rFonts w:eastAsia="Calibri"/>
          <w:sz w:val="28"/>
          <w:szCs w:val="28"/>
        </w:rPr>
        <w:t xml:space="preserve">2) </w:t>
      </w:r>
      <w:r>
        <w:rPr>
          <w:position w:val="-4"/>
        </w:rPr>
        <w:object w:dxaOrig="240" w:dyaOrig="300">
          <v:shape id="_x0000_i1458" type="#_x0000_t75" style="width:12pt;height:15.6pt" o:ole="" fillcolor="window">
            <v:imagedata r:id="rId756" o:title=""/>
          </v:shape>
          <o:OLEObject Type="Embed" ProgID="Equation.3" ShapeID="_x0000_i1458" DrawAspect="Content" ObjectID="_1797499635" r:id="rId760"/>
        </w:object>
      </w:r>
      <w:r w:rsidRPr="00B045C0">
        <w:rPr>
          <w:rFonts w:eastAsia="Calibri"/>
          <w:sz w:val="28"/>
          <w:szCs w:val="28"/>
        </w:rPr>
        <w:t xml:space="preserve"> </w:t>
      </w:r>
      <w:r w:rsidRPr="00B045C0">
        <w:rPr>
          <w:rFonts w:eastAsia="Calibri"/>
          <w:sz w:val="28"/>
          <w:szCs w:val="28"/>
          <w:lang w:val="uz-Cyrl-UZ"/>
        </w:rPr>
        <w:t xml:space="preserve">og‘ish yassiligiga parallel </w:t>
      </w:r>
      <w:r w:rsidRPr="00B045C0">
        <w:rPr>
          <w:rFonts w:eastAsia="Calibri"/>
          <w:sz w:val="28"/>
          <w:szCs w:val="28"/>
        </w:rPr>
        <w:t>(parallel</w:t>
      </w:r>
      <w:r w:rsidRPr="00B045C0">
        <w:rPr>
          <w:rFonts w:eastAsia="Calibri"/>
          <w:sz w:val="28"/>
          <w:szCs w:val="28"/>
          <w:lang w:val="uz-Cyrl-UZ"/>
        </w:rPr>
        <w:t xml:space="preserve"> qutblanish</w:t>
      </w:r>
      <w:r w:rsidRPr="00B045C0">
        <w:rPr>
          <w:rFonts w:eastAsia="Calibri"/>
          <w:sz w:val="28"/>
          <w:szCs w:val="28"/>
        </w:rPr>
        <w:t>)</w:t>
      </w:r>
    </w:p>
    <w:p w:rsidR="00CD0308" w:rsidRPr="00B045C0" w:rsidRDefault="00CD0308" w:rsidP="00CD0308">
      <w:pPr>
        <w:tabs>
          <w:tab w:val="left" w:pos="142"/>
        </w:tabs>
        <w:ind w:firstLine="709"/>
        <w:jc w:val="both"/>
        <w:rPr>
          <w:rFonts w:eastAsia="Calibri"/>
          <w:sz w:val="28"/>
          <w:szCs w:val="28"/>
        </w:rPr>
      </w:pPr>
      <w:r w:rsidRPr="00B045C0">
        <w:rPr>
          <w:rFonts w:eastAsia="Calibri"/>
          <w:sz w:val="28"/>
          <w:szCs w:val="28"/>
        </w:rPr>
        <w:tab/>
      </w:r>
      <w:r>
        <w:rPr>
          <w:position w:val="-4"/>
        </w:rPr>
        <w:object w:dxaOrig="240" w:dyaOrig="300">
          <v:shape id="_x0000_i1459" type="#_x0000_t75" style="width:12pt;height:15.6pt" o:ole="" fillcolor="window">
            <v:imagedata r:id="rId756" o:title=""/>
          </v:shape>
          <o:OLEObject Type="Embed" ProgID="Equation.3" ShapeID="_x0000_i1459" DrawAspect="Content" ObjectID="_1797499636" r:id="rId761"/>
        </w:object>
      </w:r>
      <w:r w:rsidRPr="00B045C0">
        <w:rPr>
          <w:rFonts w:eastAsia="Calibri"/>
          <w:position w:val="-4"/>
          <w:sz w:val="28"/>
          <w:szCs w:val="28"/>
          <w:lang w:val="uz-Cyrl-UZ"/>
        </w:rPr>
        <w:t xml:space="preserve"> vektorining erkin oriyentatsiyasida u bu ikki holatning superpozitsiyasi sifatida taqdim etilishi mumkin.</w:t>
      </w:r>
    </w:p>
    <w:p w:rsidR="00CD0308" w:rsidRPr="00B045C0" w:rsidRDefault="00CD0308" w:rsidP="00CD0308">
      <w:pPr>
        <w:keepNext/>
        <w:tabs>
          <w:tab w:val="left" w:pos="142"/>
        </w:tabs>
        <w:autoSpaceDE w:val="0"/>
        <w:autoSpaceDN w:val="0"/>
        <w:ind w:firstLine="709"/>
        <w:jc w:val="center"/>
        <w:outlineLvl w:val="2"/>
        <w:rPr>
          <w:b/>
          <w:bCs/>
          <w:sz w:val="28"/>
          <w:szCs w:val="28"/>
          <w:lang w:eastAsia="ru-RU"/>
        </w:rPr>
      </w:pPr>
    </w:p>
    <w:p w:rsidR="00CD0308" w:rsidRPr="00B045C0" w:rsidRDefault="00CD0308" w:rsidP="00CD0308">
      <w:pPr>
        <w:ind w:firstLine="709"/>
        <w:jc w:val="center"/>
        <w:outlineLvl w:val="1"/>
        <w:rPr>
          <w:b/>
          <w:noProof/>
          <w:sz w:val="28"/>
          <w:szCs w:val="28"/>
          <w:lang w:val="uz-Cyrl-UZ" w:eastAsia="ru-RU"/>
        </w:rPr>
      </w:pPr>
      <w:bookmarkStart w:id="8" w:name="_3.2._Падение_плоской"/>
      <w:bookmarkEnd w:id="8"/>
      <w:r w:rsidRPr="00B045C0">
        <w:rPr>
          <w:b/>
          <w:noProof/>
          <w:sz w:val="28"/>
          <w:szCs w:val="28"/>
          <w:lang w:eastAsia="ru-RU"/>
        </w:rPr>
        <w:t>1</w:t>
      </w:r>
      <w:r>
        <w:rPr>
          <w:b/>
          <w:noProof/>
          <w:sz w:val="28"/>
          <w:szCs w:val="28"/>
          <w:lang w:eastAsia="ru-RU"/>
        </w:rPr>
        <w:t>4</w:t>
      </w:r>
      <w:r w:rsidRPr="00B045C0">
        <w:rPr>
          <w:b/>
          <w:noProof/>
          <w:sz w:val="28"/>
          <w:szCs w:val="28"/>
          <w:lang w:eastAsia="ru-RU"/>
        </w:rPr>
        <w:t xml:space="preserve">.2. </w:t>
      </w:r>
      <w:r w:rsidRPr="00B045C0">
        <w:rPr>
          <w:b/>
          <w:noProof/>
          <w:sz w:val="28"/>
          <w:szCs w:val="28"/>
          <w:lang w:val="uz-Cyrl-UZ" w:eastAsia="ru-RU"/>
        </w:rPr>
        <w:t>Yassi to‘lqinning ikki dielektrik chegarasiga og‘ishi</w:t>
      </w:r>
    </w:p>
    <w:p w:rsidR="00CD0308" w:rsidRPr="00B045C0" w:rsidRDefault="00CD0308" w:rsidP="00CD0308">
      <w:pPr>
        <w:tabs>
          <w:tab w:val="left" w:pos="142"/>
        </w:tabs>
        <w:ind w:firstLine="709"/>
        <w:jc w:val="both"/>
        <w:rPr>
          <w:rFonts w:eastAsia="Calibri"/>
          <w:sz w:val="28"/>
          <w:szCs w:val="28"/>
        </w:rPr>
      </w:pPr>
    </w:p>
    <w:p w:rsidR="00CD0308" w:rsidRPr="00B045C0" w:rsidRDefault="00324EEC" w:rsidP="00CD0308">
      <w:pPr>
        <w:tabs>
          <w:tab w:val="left" w:pos="142"/>
        </w:tabs>
        <w:ind w:firstLine="709"/>
        <w:jc w:val="both"/>
        <w:rPr>
          <w:rFonts w:eastAsia="Calibri"/>
          <w:sz w:val="28"/>
          <w:szCs w:val="28"/>
        </w:rPr>
      </w:pPr>
      <w:r>
        <w:rPr>
          <w:rFonts w:eastAsia="Times New Roman"/>
          <w:noProof/>
        </w:rPr>
        <w:object w:dxaOrig="1440" w:dyaOrig="1440">
          <v:shape id="_x0000_s4098" type="#_x0000_t75" style="position:absolute;left:0;text-align:left;margin-left:229.85pt;margin-top:1pt;width:173.9pt;height:163.7pt;z-index:251853824;mso-wrap-distance-left:7.1pt;mso-wrap-distance-right:7.1pt;mso-position-horizontal-relative:page" wrapcoords="-93 0 -93 21501 21600 21501 21600 0 -93 0" o:allowincell="f" fillcolor="window">
            <v:imagedata r:id="rId762" o:title="" gain="121363f" blacklevel="-5898f"/>
            <w10:wrap type="tight" anchorx="page"/>
          </v:shape>
          <o:OLEObject Type="Embed" ProgID="PBrush" ShapeID="_x0000_s4098" DrawAspect="Content" ObjectID="_1797500214" r:id="rId763"/>
        </w:object>
      </w:r>
    </w:p>
    <w:p w:rsidR="00CD0308" w:rsidRPr="00B045C0" w:rsidRDefault="00CD0308" w:rsidP="00CD0308">
      <w:pPr>
        <w:tabs>
          <w:tab w:val="left" w:pos="142"/>
        </w:tabs>
        <w:ind w:firstLine="709"/>
        <w:jc w:val="both"/>
        <w:rPr>
          <w:rFonts w:eastAsia="Calibri"/>
          <w:sz w:val="28"/>
          <w:szCs w:val="28"/>
        </w:rPr>
      </w:pPr>
    </w:p>
    <w:p w:rsidR="00CD0308" w:rsidRPr="00B045C0" w:rsidRDefault="00CD0308" w:rsidP="00CD0308">
      <w:pPr>
        <w:tabs>
          <w:tab w:val="left" w:pos="142"/>
        </w:tabs>
        <w:ind w:firstLine="709"/>
        <w:jc w:val="both"/>
        <w:rPr>
          <w:rFonts w:eastAsia="Calibri"/>
          <w:sz w:val="28"/>
          <w:szCs w:val="28"/>
        </w:rPr>
      </w:pPr>
    </w:p>
    <w:p w:rsidR="00CD0308" w:rsidRPr="00B045C0" w:rsidRDefault="00CD0308" w:rsidP="00CD0308">
      <w:pPr>
        <w:tabs>
          <w:tab w:val="left" w:pos="142"/>
        </w:tabs>
        <w:ind w:firstLine="709"/>
        <w:jc w:val="both"/>
        <w:rPr>
          <w:rFonts w:eastAsia="Calibri"/>
          <w:sz w:val="28"/>
          <w:szCs w:val="28"/>
        </w:rPr>
      </w:pPr>
    </w:p>
    <w:p w:rsidR="00CD0308" w:rsidRPr="00B045C0" w:rsidRDefault="00CD0308" w:rsidP="00CD0308">
      <w:pPr>
        <w:tabs>
          <w:tab w:val="left" w:pos="142"/>
        </w:tabs>
        <w:ind w:firstLine="709"/>
        <w:jc w:val="both"/>
        <w:rPr>
          <w:rFonts w:eastAsia="Calibri"/>
          <w:sz w:val="28"/>
          <w:szCs w:val="28"/>
        </w:rPr>
      </w:pPr>
    </w:p>
    <w:p w:rsidR="00CD0308" w:rsidRPr="00B045C0" w:rsidRDefault="00CD0308" w:rsidP="00CD0308">
      <w:pPr>
        <w:tabs>
          <w:tab w:val="left" w:pos="142"/>
        </w:tabs>
        <w:ind w:firstLine="709"/>
        <w:jc w:val="both"/>
        <w:rPr>
          <w:rFonts w:eastAsia="Calibri"/>
          <w:sz w:val="28"/>
          <w:szCs w:val="28"/>
        </w:rPr>
      </w:pPr>
    </w:p>
    <w:p w:rsidR="00CD0308" w:rsidRPr="00B045C0" w:rsidRDefault="00CD0308" w:rsidP="00CD0308">
      <w:pPr>
        <w:tabs>
          <w:tab w:val="left" w:pos="142"/>
        </w:tabs>
        <w:ind w:firstLine="709"/>
        <w:jc w:val="both"/>
        <w:rPr>
          <w:rFonts w:eastAsia="Calibri"/>
          <w:sz w:val="28"/>
          <w:szCs w:val="28"/>
        </w:rPr>
      </w:pPr>
    </w:p>
    <w:p w:rsidR="00CD0308" w:rsidRPr="00B045C0" w:rsidRDefault="00CD0308" w:rsidP="00CD0308">
      <w:pPr>
        <w:tabs>
          <w:tab w:val="left" w:pos="142"/>
        </w:tabs>
        <w:ind w:firstLine="709"/>
        <w:jc w:val="both"/>
        <w:rPr>
          <w:rFonts w:eastAsia="Calibri"/>
          <w:sz w:val="28"/>
          <w:szCs w:val="28"/>
        </w:rPr>
      </w:pPr>
    </w:p>
    <w:p w:rsidR="00CD0308" w:rsidRPr="00B045C0" w:rsidRDefault="00CD0308" w:rsidP="00CD0308">
      <w:pPr>
        <w:tabs>
          <w:tab w:val="left" w:pos="142"/>
        </w:tabs>
        <w:ind w:firstLine="709"/>
        <w:jc w:val="both"/>
        <w:rPr>
          <w:rFonts w:eastAsia="Calibri"/>
          <w:sz w:val="28"/>
          <w:szCs w:val="28"/>
        </w:rPr>
      </w:pPr>
    </w:p>
    <w:p w:rsidR="00CD0308" w:rsidRPr="00B045C0" w:rsidRDefault="00CD0308" w:rsidP="00CD0308">
      <w:pPr>
        <w:tabs>
          <w:tab w:val="left" w:pos="142"/>
        </w:tabs>
        <w:ind w:firstLine="709"/>
        <w:jc w:val="center"/>
        <w:rPr>
          <w:rFonts w:eastAsia="Calibri"/>
          <w:sz w:val="28"/>
          <w:szCs w:val="28"/>
          <w:lang w:val="uz-Cyrl-UZ"/>
        </w:rPr>
      </w:pPr>
      <w:r w:rsidRPr="00B045C0">
        <w:rPr>
          <w:rFonts w:eastAsia="Calibri"/>
          <w:sz w:val="28"/>
          <w:szCs w:val="28"/>
          <w:lang w:val="uz-Cyrl-UZ"/>
        </w:rPr>
        <w:t>1</w:t>
      </w:r>
      <w:r>
        <w:rPr>
          <w:rFonts w:eastAsia="Calibri"/>
          <w:sz w:val="28"/>
          <w:szCs w:val="28"/>
        </w:rPr>
        <w:t>4</w:t>
      </w:r>
      <w:r w:rsidRPr="00B045C0">
        <w:rPr>
          <w:rFonts w:eastAsia="Calibri"/>
          <w:sz w:val="28"/>
          <w:szCs w:val="28"/>
          <w:lang w:val="uz-Cyrl-UZ"/>
        </w:rPr>
        <w:t>.2-rasm</w:t>
      </w:r>
    </w:p>
    <w:p w:rsidR="00CD0308" w:rsidRPr="00B045C0" w:rsidRDefault="00CD0308" w:rsidP="00CD0308">
      <w:pPr>
        <w:tabs>
          <w:tab w:val="left" w:pos="142"/>
        </w:tabs>
        <w:ind w:firstLine="709"/>
        <w:jc w:val="both"/>
        <w:rPr>
          <w:rFonts w:eastAsia="Calibri"/>
          <w:sz w:val="28"/>
          <w:szCs w:val="28"/>
        </w:rPr>
      </w:pPr>
    </w:p>
    <w:p w:rsidR="00CD0308" w:rsidRPr="00B045C0" w:rsidRDefault="00CD0308" w:rsidP="00CD0308">
      <w:pPr>
        <w:tabs>
          <w:tab w:val="left" w:pos="142"/>
        </w:tabs>
        <w:ind w:firstLine="709"/>
        <w:jc w:val="both"/>
        <w:rPr>
          <w:rFonts w:eastAsia="Calibri"/>
          <w:sz w:val="28"/>
          <w:szCs w:val="28"/>
          <w:lang w:val="uz-Cyrl-UZ"/>
        </w:rPr>
      </w:pPr>
      <w:r w:rsidRPr="00B045C0">
        <w:rPr>
          <w:rFonts w:eastAsia="Calibri"/>
          <w:sz w:val="28"/>
          <w:szCs w:val="28"/>
          <w:lang w:val="uz-Cyrl-UZ"/>
        </w:rPr>
        <w:t xml:space="preserve">Yassi to‘lqinning a muhitning yassi chegarasiga og‘ishini </w:t>
      </w:r>
      <w:r>
        <w:rPr>
          <w:rFonts w:eastAsia="Calibri"/>
          <w:sz w:val="28"/>
          <w:szCs w:val="28"/>
          <w:lang w:val="uz-Cyrl-UZ"/>
        </w:rPr>
        <w:t>14</w:t>
      </w:r>
      <w:r w:rsidRPr="00B045C0">
        <w:rPr>
          <w:rFonts w:eastAsia="Calibri"/>
          <w:sz w:val="28"/>
          <w:szCs w:val="28"/>
          <w:lang w:val="uz-Cyrl-UZ"/>
        </w:rPr>
        <w:t>.2-rasmda ko‘rib chiqamiz. Tasavvur qilaylik, muhitlarda yo‘qotishlar yo‘q. Og‘ish yassiligi koordinatlarning dekart tizimi xoy yassiligiga mos keladi, deb hisoblaymiz. Tarqalish yo‘nalishi va x o‘qi orasidagi burchak og‘ish deyiladi. A muhitlar chegarasi yoz yassiligiga mos keladi. Yo‘naltiruvchi kosinuslar quyidagi nisbat bilan aniqlanadi.</w:t>
      </w:r>
    </w:p>
    <w:p w:rsidR="00CD0308" w:rsidRPr="00B045C0" w:rsidRDefault="00CD0308" w:rsidP="00CD0308">
      <w:pPr>
        <w:tabs>
          <w:tab w:val="left" w:pos="142"/>
        </w:tabs>
        <w:ind w:firstLine="709"/>
        <w:jc w:val="both"/>
        <w:rPr>
          <w:rFonts w:eastAsia="Calibri"/>
          <w:sz w:val="28"/>
          <w:szCs w:val="28"/>
          <w:lang w:val="uz-Cyrl-UZ"/>
        </w:rPr>
      </w:pPr>
    </w:p>
    <w:p w:rsidR="00CD0308" w:rsidRPr="00B045C0" w:rsidRDefault="00CD0308" w:rsidP="00CD0308">
      <w:pPr>
        <w:tabs>
          <w:tab w:val="left" w:pos="142"/>
        </w:tabs>
        <w:ind w:firstLine="709"/>
        <w:jc w:val="center"/>
        <w:rPr>
          <w:rFonts w:eastAsia="Calibri"/>
          <w:sz w:val="28"/>
          <w:szCs w:val="28"/>
          <w:lang w:val="uz-Cyrl-UZ"/>
        </w:rPr>
      </w:pPr>
      <w:r>
        <w:rPr>
          <w:position w:val="-14"/>
        </w:rPr>
        <w:object w:dxaOrig="4020" w:dyaOrig="360">
          <v:shape id="_x0000_i1461" type="#_x0000_t75" style="width:201.6pt;height:18pt" o:ole="" fillcolor="window">
            <v:imagedata r:id="rId764" o:title=""/>
          </v:shape>
          <o:OLEObject Type="Embed" ProgID="Equation.3" ShapeID="_x0000_i1461" DrawAspect="Content" ObjectID="_1797499637" r:id="rId765"/>
        </w:object>
      </w:r>
      <w:r w:rsidRPr="00B045C0">
        <w:rPr>
          <w:rFonts w:eastAsia="Calibri"/>
          <w:sz w:val="28"/>
          <w:szCs w:val="28"/>
          <w:lang w:val="uz-Cyrl-UZ"/>
        </w:rPr>
        <w:t>,</w:t>
      </w:r>
    </w:p>
    <w:p w:rsidR="00CD0308" w:rsidRPr="00B045C0" w:rsidRDefault="00CD0308" w:rsidP="00CD0308">
      <w:pPr>
        <w:tabs>
          <w:tab w:val="left" w:pos="142"/>
        </w:tabs>
        <w:ind w:firstLine="709"/>
        <w:jc w:val="center"/>
        <w:rPr>
          <w:rFonts w:eastAsia="Calibri"/>
          <w:sz w:val="28"/>
          <w:szCs w:val="28"/>
          <w:lang w:val="uz-Cyrl-UZ"/>
        </w:rPr>
      </w:pPr>
    </w:p>
    <w:p w:rsidR="00CD0308" w:rsidRPr="00B045C0" w:rsidRDefault="00CD0308" w:rsidP="00CD0308">
      <w:pPr>
        <w:tabs>
          <w:tab w:val="left" w:pos="142"/>
        </w:tabs>
        <w:ind w:firstLine="709"/>
        <w:jc w:val="both"/>
        <w:rPr>
          <w:rFonts w:eastAsia="Calibri"/>
          <w:sz w:val="28"/>
          <w:szCs w:val="28"/>
          <w:lang w:val="uz-Cyrl-UZ"/>
        </w:rPr>
      </w:pPr>
      <w:r w:rsidRPr="00B045C0">
        <w:rPr>
          <w:rFonts w:eastAsia="Calibri"/>
          <w:sz w:val="28"/>
          <w:szCs w:val="28"/>
          <w:lang w:val="uz-Cyrl-UZ"/>
        </w:rPr>
        <w:t xml:space="preserve">ya’ni fazaviy ko‘paytuvchi: </w:t>
      </w:r>
    </w:p>
    <w:p w:rsidR="00CD0308" w:rsidRPr="007376CF" w:rsidRDefault="00CD0308" w:rsidP="00CD0308">
      <w:pPr>
        <w:tabs>
          <w:tab w:val="left" w:pos="142"/>
        </w:tabs>
        <w:ind w:firstLine="709"/>
        <w:jc w:val="center"/>
        <w:rPr>
          <w:rFonts w:eastAsia="Calibri"/>
          <w:sz w:val="28"/>
          <w:szCs w:val="28"/>
          <w:lang w:val="uz-Cyrl-UZ"/>
        </w:rPr>
      </w:pPr>
      <w:r>
        <w:rPr>
          <w:position w:val="-4"/>
        </w:rPr>
        <w:object w:dxaOrig="2445" w:dyaOrig="525">
          <v:shape id="_x0000_i1462" type="#_x0000_t75" style="width:122.4pt;height:26.4pt" o:ole="" fillcolor="window">
            <v:imagedata r:id="rId766" o:title=""/>
          </v:shape>
          <o:OLEObject Type="Embed" ProgID="Equation.3" ShapeID="_x0000_i1462" DrawAspect="Content" ObjectID="_1797499638" r:id="rId767"/>
        </w:object>
      </w:r>
      <w:r w:rsidRPr="007376CF">
        <w:rPr>
          <w:rFonts w:eastAsia="Calibri"/>
          <w:sz w:val="28"/>
          <w:szCs w:val="28"/>
          <w:lang w:val="uz-Cyrl-UZ"/>
        </w:rPr>
        <w:t xml:space="preserve">,      </w:t>
      </w:r>
    </w:p>
    <w:p w:rsidR="00CD0308" w:rsidRPr="007376CF" w:rsidRDefault="00CD0308" w:rsidP="00CD0308">
      <w:pPr>
        <w:tabs>
          <w:tab w:val="left" w:pos="142"/>
        </w:tabs>
        <w:ind w:firstLine="709"/>
        <w:rPr>
          <w:rFonts w:eastAsia="Calibri"/>
          <w:sz w:val="28"/>
          <w:szCs w:val="28"/>
          <w:lang w:val="uz-Cyrl-UZ"/>
        </w:rPr>
      </w:pPr>
      <w:r w:rsidRPr="00B045C0">
        <w:rPr>
          <w:rFonts w:eastAsia="Calibri"/>
          <w:sz w:val="28"/>
          <w:szCs w:val="28"/>
          <w:lang w:val="uz-Cyrl-UZ"/>
        </w:rPr>
        <w:t>bu yerda</w:t>
      </w:r>
      <w:r w:rsidRPr="007376CF">
        <w:rPr>
          <w:rFonts w:eastAsia="Calibri"/>
          <w:sz w:val="28"/>
          <w:szCs w:val="28"/>
          <w:lang w:val="uz-Cyrl-UZ"/>
        </w:rPr>
        <w:t xml:space="preserve">                                                  </w:t>
      </w:r>
      <w:r>
        <w:rPr>
          <w:position w:val="-12"/>
        </w:rPr>
        <w:object w:dxaOrig="1470" w:dyaOrig="390">
          <v:shape id="_x0000_i1463" type="#_x0000_t75" style="width:73.8pt;height:19.8pt" o:ole="" fillcolor="window">
            <v:imagedata r:id="rId768" o:title=""/>
          </v:shape>
          <o:OLEObject Type="Embed" ProgID="Equation.3" ShapeID="_x0000_i1463" DrawAspect="Content" ObjectID="_1797499639" r:id="rId769"/>
        </w:object>
      </w:r>
      <w:r w:rsidRPr="007376CF">
        <w:rPr>
          <w:rFonts w:eastAsia="Calibri"/>
          <w:sz w:val="28"/>
          <w:szCs w:val="28"/>
          <w:lang w:val="uz-Cyrl-UZ"/>
        </w:rPr>
        <w:t>.</w:t>
      </w:r>
    </w:p>
    <w:p w:rsidR="00CD0308" w:rsidRPr="007376CF" w:rsidRDefault="00CD0308" w:rsidP="00CD0308">
      <w:pPr>
        <w:ind w:firstLine="709"/>
        <w:rPr>
          <w:noProof/>
          <w:sz w:val="28"/>
          <w:szCs w:val="28"/>
          <w:lang w:val="uz-Cyrl-UZ" w:eastAsia="ru-RU"/>
        </w:rPr>
      </w:pPr>
      <w:bookmarkStart w:id="9" w:name="_3.3._Нормальная_поляризация"/>
      <w:bookmarkEnd w:id="9"/>
    </w:p>
    <w:p w:rsidR="00CD0308" w:rsidRPr="00B045C0" w:rsidRDefault="00CD0308" w:rsidP="00CD0308">
      <w:pPr>
        <w:ind w:firstLine="709"/>
        <w:jc w:val="center"/>
        <w:outlineLvl w:val="1"/>
        <w:rPr>
          <w:b/>
          <w:noProof/>
          <w:sz w:val="28"/>
          <w:szCs w:val="28"/>
          <w:lang w:val="uz-Cyrl-UZ" w:eastAsia="ru-RU"/>
        </w:rPr>
      </w:pPr>
      <w:r w:rsidRPr="00B045C0">
        <w:rPr>
          <w:b/>
          <w:noProof/>
          <w:sz w:val="28"/>
          <w:szCs w:val="28"/>
          <w:lang w:val="uz-Cyrl-UZ" w:eastAsia="ru-RU"/>
        </w:rPr>
        <w:t>1</w:t>
      </w:r>
      <w:r>
        <w:rPr>
          <w:b/>
          <w:noProof/>
          <w:sz w:val="28"/>
          <w:szCs w:val="28"/>
          <w:lang w:eastAsia="ru-RU"/>
        </w:rPr>
        <w:t>4</w:t>
      </w:r>
      <w:r w:rsidRPr="00B045C0">
        <w:rPr>
          <w:b/>
          <w:noProof/>
          <w:sz w:val="28"/>
          <w:szCs w:val="28"/>
          <w:lang w:val="uz-Cyrl-UZ" w:eastAsia="ru-RU"/>
        </w:rPr>
        <w:t>.</w:t>
      </w:r>
      <w:r>
        <w:rPr>
          <w:b/>
          <w:noProof/>
          <w:sz w:val="28"/>
          <w:szCs w:val="28"/>
          <w:lang w:val="uz-Cyrl-UZ" w:eastAsia="ru-RU"/>
        </w:rPr>
        <w:t>14</w:t>
      </w:r>
      <w:r w:rsidRPr="00B045C0">
        <w:rPr>
          <w:b/>
          <w:noProof/>
          <w:sz w:val="28"/>
          <w:szCs w:val="28"/>
          <w:lang w:val="uz-Cyrl-UZ" w:eastAsia="ru-RU"/>
        </w:rPr>
        <w:t>. Normal qutblanish</w:t>
      </w:r>
    </w:p>
    <w:p w:rsidR="00CD0308" w:rsidRPr="00B045C0" w:rsidRDefault="00CD0308" w:rsidP="00CD0308">
      <w:pPr>
        <w:tabs>
          <w:tab w:val="left" w:pos="142"/>
        </w:tabs>
        <w:ind w:firstLine="709"/>
        <w:rPr>
          <w:rFonts w:eastAsia="Calibri"/>
          <w:sz w:val="28"/>
          <w:szCs w:val="28"/>
          <w:lang w:val="uz-Cyrl-UZ"/>
        </w:rPr>
      </w:pPr>
    </w:p>
    <w:p w:rsidR="00CD0308" w:rsidRPr="00B045C0" w:rsidRDefault="00CD0308" w:rsidP="00CD0308">
      <w:pPr>
        <w:tabs>
          <w:tab w:val="left" w:pos="142"/>
        </w:tabs>
        <w:ind w:firstLine="709"/>
        <w:rPr>
          <w:rFonts w:eastAsia="Calibri"/>
          <w:sz w:val="28"/>
          <w:szCs w:val="28"/>
          <w:lang w:val="uz-Cyrl-UZ"/>
        </w:rPr>
      </w:pPr>
      <w:r w:rsidRPr="00B045C0">
        <w:rPr>
          <w:rFonts w:eastAsia="Calibri"/>
          <w:sz w:val="28"/>
          <w:szCs w:val="28"/>
          <w:lang w:val="uz-Cyrl-UZ"/>
        </w:rPr>
        <w:t xml:space="preserve">Umumiy holatda            </w:t>
      </w:r>
    </w:p>
    <w:p w:rsidR="00CD0308" w:rsidRPr="00B045C0" w:rsidRDefault="00CD0308" w:rsidP="00CD0308">
      <w:pPr>
        <w:tabs>
          <w:tab w:val="left" w:pos="142"/>
        </w:tabs>
        <w:ind w:firstLine="709"/>
        <w:jc w:val="center"/>
        <w:rPr>
          <w:rFonts w:eastAsia="Calibri"/>
          <w:sz w:val="28"/>
          <w:szCs w:val="28"/>
          <w:lang w:val="uz-Cyrl-UZ"/>
        </w:rPr>
      </w:pPr>
      <w:r>
        <w:rPr>
          <w:position w:val="-12"/>
        </w:rPr>
        <w:object w:dxaOrig="4545" w:dyaOrig="645">
          <v:shape id="_x0000_i1464" type="#_x0000_t75" style="width:227.4pt;height:32.4pt" o:ole="" fillcolor="window">
            <v:imagedata r:id="rId770" o:title=""/>
          </v:shape>
          <o:OLEObject Type="Embed" ProgID="Equation.3" ShapeID="_x0000_i1464" DrawAspect="Content" ObjectID="_1797499640" r:id="rId771"/>
        </w:object>
      </w:r>
    </w:p>
    <w:p w:rsidR="00CD0308" w:rsidRPr="00B045C0" w:rsidRDefault="00CD0308" w:rsidP="00CD0308">
      <w:pPr>
        <w:tabs>
          <w:tab w:val="left" w:pos="142"/>
        </w:tabs>
        <w:ind w:firstLine="709"/>
        <w:jc w:val="both"/>
        <w:rPr>
          <w:rFonts w:eastAsia="Calibri"/>
          <w:sz w:val="28"/>
          <w:szCs w:val="28"/>
          <w:lang w:val="uz-Cyrl-UZ"/>
        </w:rPr>
      </w:pPr>
      <w:r w:rsidRPr="00B045C0">
        <w:rPr>
          <w:rFonts w:eastAsia="Calibri"/>
          <w:sz w:val="28"/>
          <w:szCs w:val="28"/>
          <w:lang w:val="uz-Cyrl-UZ"/>
        </w:rPr>
        <w:t xml:space="preserve">Ushbu holatda </w:t>
      </w:r>
      <w:r>
        <w:rPr>
          <w:position w:val="-4"/>
        </w:rPr>
        <w:object w:dxaOrig="240" w:dyaOrig="300">
          <v:shape id="_x0000_i1465" type="#_x0000_t75" style="width:12pt;height:15.6pt" o:ole="" fillcolor="window">
            <v:imagedata r:id="rId772" o:title=""/>
          </v:shape>
          <o:OLEObject Type="Embed" ProgID="Equation.3" ShapeID="_x0000_i1465" DrawAspect="Content" ObjectID="_1797499641" r:id="rId773"/>
        </w:object>
      </w:r>
      <w:r w:rsidRPr="00B045C0">
        <w:rPr>
          <w:rFonts w:eastAsia="Calibri"/>
          <w:position w:val="-4"/>
          <w:sz w:val="28"/>
          <w:szCs w:val="28"/>
          <w:lang w:val="uz-Cyrl-UZ"/>
        </w:rPr>
        <w:t xml:space="preserve">vektor </w:t>
      </w:r>
      <w:r w:rsidRPr="00B045C0">
        <w:rPr>
          <w:rFonts w:eastAsia="Calibri"/>
          <w:sz w:val="28"/>
          <w:szCs w:val="28"/>
          <w:lang w:val="uz-Cyrl-UZ"/>
        </w:rPr>
        <w:t xml:space="preserve"> u o‘qi singari yo‘nalgan. </w:t>
      </w:r>
    </w:p>
    <w:p w:rsidR="00CD0308" w:rsidRPr="00B045C0" w:rsidRDefault="00CD0308" w:rsidP="00CD0308">
      <w:pPr>
        <w:framePr w:hSpace="141" w:wrap="auto" w:vAnchor="text" w:hAnchor="page" w:x="4289" w:y="673"/>
        <w:tabs>
          <w:tab w:val="left" w:pos="142"/>
        </w:tabs>
        <w:ind w:firstLine="709"/>
        <w:jc w:val="both"/>
        <w:rPr>
          <w:rFonts w:eastAsia="Calibri"/>
          <w:sz w:val="28"/>
          <w:szCs w:val="28"/>
          <w:lang w:val="ru-RU"/>
        </w:rPr>
      </w:pPr>
      <w:r>
        <w:object w:dxaOrig="3255" w:dyaOrig="3525">
          <v:shape id="_x0000_i1466" type="#_x0000_t75" style="width:163.2pt;height:176.4pt" o:ole="" fillcolor="window">
            <v:imagedata r:id="rId774" o:title=""/>
          </v:shape>
          <o:OLEObject Type="Embed" ProgID="PBrush" ShapeID="_x0000_i1466" DrawAspect="Content" ObjectID="_1797499642" r:id="rId775"/>
        </w:object>
      </w:r>
    </w:p>
    <w:p w:rsidR="00CD0308" w:rsidRPr="00B045C0" w:rsidRDefault="00CD0308" w:rsidP="00CD0308">
      <w:pPr>
        <w:tabs>
          <w:tab w:val="left" w:pos="142"/>
        </w:tabs>
        <w:ind w:firstLine="709"/>
        <w:jc w:val="center"/>
        <w:rPr>
          <w:rFonts w:eastAsia="Calibri"/>
          <w:sz w:val="28"/>
          <w:szCs w:val="28"/>
          <w:lang w:val="ru-RU"/>
        </w:rPr>
      </w:pPr>
      <w:r>
        <w:rPr>
          <w:position w:val="-30"/>
        </w:rPr>
        <w:object w:dxaOrig="1830" w:dyaOrig="945">
          <v:shape id="_x0000_i1467" type="#_x0000_t75" style="width:91.8pt;height:47.4pt" o:ole="" fillcolor="window">
            <v:imagedata r:id="rId776" o:title=""/>
          </v:shape>
          <o:OLEObject Type="Embed" ProgID="Equation.3" ShapeID="_x0000_i1467" DrawAspect="Content" ObjectID="_1797499643" r:id="rId777"/>
        </w:object>
      </w:r>
    </w:p>
    <w:p w:rsidR="00CD0308" w:rsidRPr="00B045C0" w:rsidRDefault="00CD0308" w:rsidP="00CD0308">
      <w:pPr>
        <w:tabs>
          <w:tab w:val="left" w:pos="142"/>
        </w:tabs>
        <w:ind w:firstLine="709"/>
        <w:jc w:val="center"/>
        <w:rPr>
          <w:rFonts w:eastAsia="Calibri"/>
          <w:sz w:val="28"/>
          <w:szCs w:val="28"/>
        </w:rPr>
      </w:pPr>
    </w:p>
    <w:p w:rsidR="00CD0308" w:rsidRPr="00B045C0" w:rsidRDefault="00CD0308" w:rsidP="00CD0308">
      <w:pPr>
        <w:tabs>
          <w:tab w:val="left" w:pos="142"/>
        </w:tabs>
        <w:ind w:firstLine="709"/>
        <w:jc w:val="center"/>
        <w:rPr>
          <w:rFonts w:eastAsia="Calibri"/>
          <w:sz w:val="28"/>
          <w:szCs w:val="28"/>
        </w:rPr>
      </w:pPr>
    </w:p>
    <w:p w:rsidR="00CD0308" w:rsidRPr="00B045C0" w:rsidRDefault="00CD0308" w:rsidP="00CD0308">
      <w:pPr>
        <w:tabs>
          <w:tab w:val="left" w:pos="142"/>
        </w:tabs>
        <w:ind w:firstLine="709"/>
        <w:jc w:val="center"/>
        <w:rPr>
          <w:rFonts w:eastAsia="Calibri"/>
          <w:sz w:val="28"/>
          <w:szCs w:val="28"/>
        </w:rPr>
      </w:pPr>
    </w:p>
    <w:p w:rsidR="00CD0308" w:rsidRPr="00B045C0" w:rsidRDefault="00CD0308" w:rsidP="00CD0308">
      <w:pPr>
        <w:tabs>
          <w:tab w:val="left" w:pos="142"/>
        </w:tabs>
        <w:ind w:firstLine="709"/>
        <w:jc w:val="center"/>
        <w:rPr>
          <w:rFonts w:eastAsia="Calibri"/>
          <w:sz w:val="28"/>
          <w:szCs w:val="28"/>
        </w:rPr>
      </w:pPr>
    </w:p>
    <w:p w:rsidR="00CD0308" w:rsidRPr="00B045C0" w:rsidRDefault="00CD0308" w:rsidP="00CD0308">
      <w:pPr>
        <w:tabs>
          <w:tab w:val="left" w:pos="142"/>
        </w:tabs>
        <w:ind w:firstLine="709"/>
        <w:jc w:val="center"/>
        <w:rPr>
          <w:rFonts w:eastAsia="Calibri"/>
          <w:sz w:val="28"/>
          <w:szCs w:val="28"/>
        </w:rPr>
      </w:pPr>
    </w:p>
    <w:p w:rsidR="00CD0308" w:rsidRPr="00B045C0" w:rsidRDefault="00CD0308" w:rsidP="00CD0308">
      <w:pPr>
        <w:tabs>
          <w:tab w:val="left" w:pos="142"/>
        </w:tabs>
        <w:ind w:firstLine="709"/>
        <w:jc w:val="center"/>
        <w:rPr>
          <w:rFonts w:eastAsia="Calibri"/>
          <w:sz w:val="28"/>
          <w:szCs w:val="28"/>
        </w:rPr>
      </w:pPr>
    </w:p>
    <w:p w:rsidR="00CD0308" w:rsidRPr="00B045C0" w:rsidRDefault="00CD0308" w:rsidP="00CD0308">
      <w:pPr>
        <w:tabs>
          <w:tab w:val="left" w:pos="142"/>
        </w:tabs>
        <w:ind w:firstLine="709"/>
        <w:jc w:val="center"/>
        <w:rPr>
          <w:rFonts w:eastAsia="Calibri"/>
          <w:sz w:val="28"/>
          <w:szCs w:val="28"/>
        </w:rPr>
      </w:pPr>
    </w:p>
    <w:p w:rsidR="00CD0308" w:rsidRPr="00B045C0" w:rsidRDefault="00CD0308" w:rsidP="00CD0308">
      <w:pPr>
        <w:tabs>
          <w:tab w:val="left" w:pos="142"/>
        </w:tabs>
        <w:ind w:firstLine="709"/>
        <w:jc w:val="center"/>
        <w:rPr>
          <w:rFonts w:eastAsia="Calibri"/>
          <w:sz w:val="28"/>
          <w:szCs w:val="28"/>
        </w:rPr>
      </w:pPr>
    </w:p>
    <w:p w:rsidR="00CD0308" w:rsidRPr="00B045C0" w:rsidRDefault="00CD0308" w:rsidP="00CD0308">
      <w:pPr>
        <w:tabs>
          <w:tab w:val="left" w:pos="142"/>
        </w:tabs>
        <w:ind w:firstLine="709"/>
        <w:jc w:val="center"/>
        <w:rPr>
          <w:rFonts w:eastAsia="Calibri"/>
          <w:sz w:val="28"/>
          <w:szCs w:val="28"/>
        </w:rPr>
      </w:pPr>
    </w:p>
    <w:p w:rsidR="00CD0308" w:rsidRPr="00B045C0" w:rsidRDefault="00CD0308" w:rsidP="00CD0308">
      <w:pPr>
        <w:tabs>
          <w:tab w:val="left" w:pos="142"/>
        </w:tabs>
        <w:ind w:firstLine="709"/>
        <w:jc w:val="center"/>
        <w:rPr>
          <w:rFonts w:eastAsia="Calibri"/>
          <w:sz w:val="28"/>
          <w:szCs w:val="28"/>
        </w:rPr>
      </w:pPr>
    </w:p>
    <w:p w:rsidR="00CD0308" w:rsidRPr="00B045C0" w:rsidRDefault="00CD0308" w:rsidP="00CD0308">
      <w:pPr>
        <w:tabs>
          <w:tab w:val="left" w:pos="142"/>
        </w:tabs>
        <w:ind w:firstLine="709"/>
        <w:jc w:val="center"/>
        <w:rPr>
          <w:rFonts w:eastAsia="Calibri"/>
          <w:sz w:val="28"/>
          <w:szCs w:val="28"/>
        </w:rPr>
      </w:pPr>
    </w:p>
    <w:p w:rsidR="00CD0308" w:rsidRPr="00B045C0" w:rsidRDefault="00CD0308" w:rsidP="00CD0308">
      <w:pPr>
        <w:tabs>
          <w:tab w:val="left" w:pos="142"/>
        </w:tabs>
        <w:ind w:firstLine="709"/>
        <w:jc w:val="center"/>
        <w:rPr>
          <w:rFonts w:eastAsia="Calibri"/>
          <w:sz w:val="28"/>
          <w:szCs w:val="28"/>
        </w:rPr>
      </w:pPr>
      <w:r w:rsidRPr="00B045C0">
        <w:rPr>
          <w:rFonts w:eastAsia="Calibri"/>
          <w:sz w:val="28"/>
          <w:szCs w:val="28"/>
          <w:lang w:val="uz-Cyrl-UZ"/>
        </w:rPr>
        <w:t>1</w:t>
      </w:r>
      <w:r>
        <w:rPr>
          <w:rFonts w:eastAsia="Calibri"/>
          <w:sz w:val="28"/>
          <w:szCs w:val="28"/>
        </w:rPr>
        <w:t>4</w:t>
      </w:r>
      <w:r w:rsidRPr="00B045C0">
        <w:rPr>
          <w:rFonts w:eastAsia="Calibri"/>
          <w:sz w:val="28"/>
          <w:szCs w:val="28"/>
          <w:lang w:val="uz-Cyrl-UZ"/>
        </w:rPr>
        <w:t xml:space="preserve">.3-rasm. </w:t>
      </w:r>
      <w:r w:rsidRPr="00B045C0">
        <w:rPr>
          <w:rFonts w:eastAsia="Calibri"/>
          <w:i/>
          <w:sz w:val="28"/>
          <w:szCs w:val="28"/>
          <w:lang w:val="uz-Cyrl-UZ"/>
        </w:rPr>
        <w:t>Normal qutblanishya</w:t>
      </w:r>
    </w:p>
    <w:p w:rsidR="00CD0308" w:rsidRPr="00B045C0" w:rsidRDefault="00CD0308" w:rsidP="00CD0308">
      <w:pPr>
        <w:tabs>
          <w:tab w:val="left" w:pos="142"/>
        </w:tabs>
        <w:ind w:firstLine="709"/>
        <w:jc w:val="center"/>
        <w:rPr>
          <w:rFonts w:eastAsia="Calibri"/>
          <w:sz w:val="28"/>
          <w:szCs w:val="28"/>
        </w:rPr>
      </w:pPr>
    </w:p>
    <w:p w:rsidR="00CD0308" w:rsidRPr="00B045C0" w:rsidRDefault="00CD0308" w:rsidP="00CD0308">
      <w:pPr>
        <w:tabs>
          <w:tab w:val="left" w:pos="-4500"/>
        </w:tabs>
        <w:ind w:firstLine="709"/>
        <w:jc w:val="center"/>
        <w:rPr>
          <w:rFonts w:eastAsia="Calibri"/>
          <w:sz w:val="28"/>
          <w:szCs w:val="28"/>
        </w:rPr>
      </w:pPr>
      <w:r w:rsidRPr="00B045C0">
        <w:rPr>
          <w:rFonts w:eastAsia="Calibri"/>
          <w:sz w:val="28"/>
          <w:szCs w:val="28"/>
        </w:rPr>
        <w:t>Faz</w:t>
      </w:r>
      <w:r w:rsidRPr="00B045C0">
        <w:rPr>
          <w:rFonts w:eastAsia="Calibri"/>
          <w:sz w:val="28"/>
          <w:szCs w:val="28"/>
          <w:lang w:val="uz-Cyrl-UZ"/>
        </w:rPr>
        <w:t>aviy ko‘paytuvchi</w:t>
      </w:r>
      <w:r w:rsidRPr="00B045C0">
        <w:rPr>
          <w:rFonts w:eastAsia="Calibri"/>
          <w:sz w:val="28"/>
          <w:szCs w:val="28"/>
        </w:rPr>
        <w:t xml:space="preserve"> — </w:t>
      </w:r>
      <w:r>
        <w:rPr>
          <w:position w:val="-6"/>
        </w:rPr>
        <w:object w:dxaOrig="4275" w:dyaOrig="585">
          <v:shape id="_x0000_i1468" type="#_x0000_t75" style="width:213.6pt;height:29.4pt" o:ole="" fillcolor="window">
            <v:imagedata r:id="rId778" o:title=""/>
          </v:shape>
          <o:OLEObject Type="Embed" ProgID="Equation.3" ShapeID="_x0000_i1468" DrawAspect="Content" ObjectID="_1797499644" r:id="rId779"/>
        </w:object>
      </w:r>
      <w:r w:rsidRPr="00B045C0">
        <w:rPr>
          <w:rFonts w:eastAsia="Calibri"/>
          <w:sz w:val="28"/>
          <w:szCs w:val="28"/>
        </w:rPr>
        <w:t>;</w:t>
      </w:r>
    </w:p>
    <w:p w:rsidR="00CD0308" w:rsidRPr="00B045C0" w:rsidRDefault="00CD0308" w:rsidP="00CD0308">
      <w:pPr>
        <w:tabs>
          <w:tab w:val="left" w:pos="142"/>
        </w:tabs>
        <w:ind w:firstLine="709"/>
        <w:jc w:val="both"/>
        <w:rPr>
          <w:rFonts w:eastAsia="Calibri"/>
          <w:sz w:val="28"/>
          <w:szCs w:val="28"/>
          <w:lang w:val="uz-Cyrl-UZ"/>
        </w:rPr>
      </w:pPr>
      <w:r w:rsidRPr="00B045C0">
        <w:rPr>
          <w:rFonts w:eastAsia="Calibri"/>
          <w:sz w:val="28"/>
          <w:szCs w:val="28"/>
          <w:lang w:val="uz-Cyrl-UZ"/>
        </w:rPr>
        <w:t>Og‘uvchi to‘lqin tenglamasini yozish mumkin. Oldingi qaydlarni (1</w:t>
      </w:r>
      <w:r w:rsidRPr="00C5116B">
        <w:rPr>
          <w:rFonts w:eastAsia="Calibri"/>
          <w:sz w:val="28"/>
          <w:szCs w:val="28"/>
          <w:lang w:val="uz-Cyrl-UZ"/>
        </w:rPr>
        <w:t>4</w:t>
      </w:r>
      <w:r w:rsidRPr="00B045C0">
        <w:rPr>
          <w:rFonts w:eastAsia="Calibri"/>
          <w:sz w:val="28"/>
          <w:szCs w:val="28"/>
          <w:lang w:val="uz-Cyrl-UZ"/>
        </w:rPr>
        <w:t>.5) ga qo‘yib quyidagini hosil qilamiz:</w:t>
      </w:r>
    </w:p>
    <w:p w:rsidR="00CD0308" w:rsidRPr="00B045C0" w:rsidRDefault="00CD0308" w:rsidP="00CD0308">
      <w:pPr>
        <w:tabs>
          <w:tab w:val="left" w:pos="142"/>
        </w:tabs>
        <w:ind w:firstLine="709"/>
        <w:jc w:val="both"/>
        <w:rPr>
          <w:rFonts w:eastAsia="Calibri"/>
          <w:sz w:val="28"/>
          <w:szCs w:val="28"/>
          <w:lang w:val="uz-Cyrl-UZ"/>
        </w:rPr>
      </w:pPr>
    </w:p>
    <w:p w:rsidR="00CD0308" w:rsidRPr="00B045C0" w:rsidRDefault="00CD0308" w:rsidP="00CD0308">
      <w:pPr>
        <w:tabs>
          <w:tab w:val="left" w:pos="142"/>
        </w:tabs>
        <w:ind w:firstLine="709"/>
        <w:jc w:val="center"/>
        <w:rPr>
          <w:rFonts w:eastAsia="Calibri"/>
          <w:b/>
          <w:sz w:val="28"/>
          <w:szCs w:val="28"/>
          <w:lang w:val="uz-Cyrl-UZ"/>
        </w:rPr>
      </w:pPr>
      <w:r>
        <w:rPr>
          <w:position w:val="-14"/>
        </w:rPr>
        <w:object w:dxaOrig="3750" w:dyaOrig="735">
          <v:shape id="_x0000_i1469" type="#_x0000_t75" style="width:187.8pt;height:36.6pt" o:ole="" fillcolor="window">
            <v:imagedata r:id="rId780" o:title=""/>
          </v:shape>
          <o:OLEObject Type="Embed" ProgID="Equation.3" ShapeID="_x0000_i1469" DrawAspect="Content" ObjectID="_1797499645" r:id="rId781"/>
        </w:object>
      </w:r>
    </w:p>
    <w:p w:rsidR="00CD0308" w:rsidRPr="00B045C0" w:rsidRDefault="00CD0308" w:rsidP="00CD0308">
      <w:pPr>
        <w:tabs>
          <w:tab w:val="left" w:pos="142"/>
        </w:tabs>
        <w:ind w:firstLine="709"/>
        <w:jc w:val="center"/>
        <w:rPr>
          <w:rFonts w:eastAsia="Calibri"/>
          <w:sz w:val="28"/>
          <w:szCs w:val="28"/>
          <w:lang w:val="uz-Cyrl-UZ"/>
        </w:rPr>
      </w:pPr>
    </w:p>
    <w:p w:rsidR="00CD0308" w:rsidRPr="00B045C0" w:rsidRDefault="00CD0308" w:rsidP="00CD0308">
      <w:pPr>
        <w:tabs>
          <w:tab w:val="left" w:pos="142"/>
        </w:tabs>
        <w:ind w:firstLine="709"/>
        <w:jc w:val="both"/>
        <w:rPr>
          <w:rFonts w:eastAsia="Calibri"/>
          <w:sz w:val="28"/>
          <w:szCs w:val="28"/>
          <w:lang w:val="uz-Cyrl-UZ"/>
        </w:rPr>
      </w:pPr>
      <w:r w:rsidRPr="00B045C0">
        <w:rPr>
          <w:rFonts w:eastAsia="Calibri"/>
          <w:sz w:val="28"/>
          <w:szCs w:val="28"/>
          <w:lang w:val="uz-Cyrl-UZ"/>
        </w:rPr>
        <w:tab/>
        <w:t>To‘lqinning chegaraga og‘ishi natijasida og‘uvchi to‘lqin to‘liq yoki qisman aks etadi yoki sinadi.</w:t>
      </w:r>
    </w:p>
    <w:p w:rsidR="00CD0308" w:rsidRPr="00B045C0" w:rsidRDefault="00CD0308" w:rsidP="00CD0308">
      <w:pPr>
        <w:tabs>
          <w:tab w:val="left" w:pos="142"/>
        </w:tabs>
        <w:ind w:firstLine="709"/>
        <w:jc w:val="both"/>
        <w:rPr>
          <w:rFonts w:eastAsia="Calibri"/>
          <w:sz w:val="28"/>
          <w:szCs w:val="28"/>
          <w:lang w:val="uz-Cyrl-UZ"/>
        </w:rPr>
      </w:pPr>
      <w:r w:rsidRPr="00B045C0">
        <w:rPr>
          <w:rFonts w:eastAsia="Calibri"/>
          <w:sz w:val="28"/>
          <w:szCs w:val="28"/>
          <w:lang w:val="uz-Cyrl-UZ"/>
        </w:rPr>
        <w:tab/>
        <w:t>Aks etgan va singan to‘lqinlarni yassi, chiziqli qutblangan deb taxmin qilish tabiiy. Og‘uvchi, aks etgan va singan to‘lqinlarning tarqalish yo‘nalishi xoz yassilikda joylashgan deb qabul qilamiz. Bundan tashqari, aks etgan va singan to‘lqinlar, og‘uvchi to‘lqinlar singari normal qutblangan hisoblanadi. Unda aks etgan va singan to‘lqinlar uchun quyidagilarni yozish mumkin:</w:t>
      </w:r>
    </w:p>
    <w:p w:rsidR="00CD0308" w:rsidRPr="00B045C0" w:rsidRDefault="00CD0308" w:rsidP="00CD0308">
      <w:pPr>
        <w:tabs>
          <w:tab w:val="left" w:pos="142"/>
        </w:tabs>
        <w:ind w:firstLine="709"/>
        <w:jc w:val="right"/>
        <w:rPr>
          <w:rFonts w:eastAsia="Calibri"/>
          <w:sz w:val="28"/>
          <w:szCs w:val="28"/>
          <w:lang w:val="uz-Cyrl-UZ"/>
        </w:rPr>
      </w:pPr>
      <w:r>
        <w:rPr>
          <w:position w:val="-14"/>
        </w:rPr>
        <w:object w:dxaOrig="2850" w:dyaOrig="570">
          <v:shape id="_x0000_i1470" type="#_x0000_t75" style="width:143.4pt;height:29.4pt" o:ole="" fillcolor="window">
            <v:imagedata r:id="rId782" o:title=""/>
          </v:shape>
          <o:OLEObject Type="Embed" ProgID="Equation.3" ShapeID="_x0000_i1470" DrawAspect="Content" ObjectID="_1797499646" r:id="rId783"/>
        </w:object>
      </w:r>
      <w:r w:rsidRPr="00B045C0">
        <w:rPr>
          <w:rFonts w:eastAsia="Calibri"/>
          <w:sz w:val="28"/>
          <w:szCs w:val="28"/>
          <w:lang w:val="uz-Cyrl-UZ"/>
        </w:rPr>
        <w:t xml:space="preserve">       </w:t>
      </w:r>
      <w:r w:rsidRPr="00B045C0">
        <w:rPr>
          <w:rFonts w:eastAsia="Calibri"/>
          <w:sz w:val="28"/>
          <w:szCs w:val="28"/>
        </w:rPr>
        <w:t xml:space="preserve">       </w:t>
      </w:r>
      <w:r w:rsidRPr="00B045C0">
        <w:rPr>
          <w:rFonts w:eastAsia="Calibri"/>
          <w:sz w:val="28"/>
          <w:szCs w:val="28"/>
          <w:lang w:val="uz-Cyrl-UZ"/>
        </w:rPr>
        <w:t xml:space="preserve">                         (1</w:t>
      </w:r>
      <w:r>
        <w:rPr>
          <w:rFonts w:eastAsia="Calibri"/>
          <w:sz w:val="28"/>
          <w:szCs w:val="28"/>
        </w:rPr>
        <w:t>4</w:t>
      </w:r>
      <w:r w:rsidRPr="00B045C0">
        <w:rPr>
          <w:rFonts w:eastAsia="Calibri"/>
          <w:sz w:val="28"/>
          <w:szCs w:val="28"/>
          <w:lang w:val="uz-Cyrl-UZ"/>
        </w:rPr>
        <w:t>.</w:t>
      </w:r>
      <w:r w:rsidRPr="00B045C0">
        <w:rPr>
          <w:rFonts w:eastAsia="Calibri"/>
          <w:sz w:val="28"/>
          <w:szCs w:val="28"/>
        </w:rPr>
        <w:t>7</w:t>
      </w:r>
      <w:r w:rsidRPr="00B045C0">
        <w:rPr>
          <w:rFonts w:eastAsia="Calibri"/>
          <w:sz w:val="28"/>
          <w:szCs w:val="28"/>
          <w:lang w:val="uz-Cyrl-UZ"/>
        </w:rPr>
        <w:t>)</w:t>
      </w:r>
    </w:p>
    <w:p w:rsidR="00CD0308" w:rsidRPr="00B045C0" w:rsidRDefault="00CD0308" w:rsidP="00CD0308">
      <w:pPr>
        <w:tabs>
          <w:tab w:val="left" w:pos="142"/>
        </w:tabs>
        <w:ind w:firstLine="709"/>
        <w:jc w:val="right"/>
        <w:rPr>
          <w:rFonts w:eastAsia="Calibri"/>
          <w:sz w:val="28"/>
          <w:szCs w:val="28"/>
          <w:lang w:val="uz-Cyrl-UZ"/>
        </w:rPr>
      </w:pPr>
      <w:r>
        <w:rPr>
          <w:position w:val="-14"/>
        </w:rPr>
        <w:object w:dxaOrig="2805" w:dyaOrig="570">
          <v:shape id="_x0000_i1471" type="#_x0000_t75" style="width:140.4pt;height:29.4pt" o:ole="" fillcolor="window">
            <v:imagedata r:id="rId784" o:title=""/>
          </v:shape>
          <o:OLEObject Type="Embed" ProgID="Equation.3" ShapeID="_x0000_i1471" DrawAspect="Content" ObjectID="_1797499647" r:id="rId785"/>
        </w:object>
      </w:r>
      <w:r w:rsidRPr="00B045C0">
        <w:rPr>
          <w:rFonts w:eastAsia="Calibri"/>
          <w:sz w:val="28"/>
          <w:szCs w:val="28"/>
          <w:lang w:val="uz-Cyrl-UZ"/>
        </w:rPr>
        <w:t xml:space="preserve">                                         (1</w:t>
      </w:r>
      <w:r>
        <w:rPr>
          <w:rFonts w:eastAsia="Calibri"/>
          <w:sz w:val="28"/>
          <w:szCs w:val="28"/>
        </w:rPr>
        <w:t>4</w:t>
      </w:r>
      <w:r w:rsidRPr="00B045C0">
        <w:rPr>
          <w:rFonts w:eastAsia="Calibri"/>
          <w:sz w:val="28"/>
          <w:szCs w:val="28"/>
          <w:lang w:val="uz-Cyrl-UZ"/>
        </w:rPr>
        <w:t>.</w:t>
      </w:r>
      <w:r w:rsidRPr="00B045C0">
        <w:rPr>
          <w:rFonts w:eastAsia="Calibri"/>
          <w:sz w:val="28"/>
          <w:szCs w:val="28"/>
        </w:rPr>
        <w:t>8</w:t>
      </w:r>
      <w:r w:rsidRPr="00B045C0">
        <w:rPr>
          <w:rFonts w:eastAsia="Calibri"/>
          <w:sz w:val="28"/>
          <w:szCs w:val="28"/>
          <w:lang w:val="uz-Cyrl-UZ"/>
        </w:rPr>
        <w:t>)</w:t>
      </w:r>
    </w:p>
    <w:p w:rsidR="00CD0308" w:rsidRPr="00B045C0" w:rsidRDefault="00CD0308" w:rsidP="00CD0308">
      <w:pPr>
        <w:tabs>
          <w:tab w:val="left" w:pos="142"/>
        </w:tabs>
        <w:ind w:firstLine="709"/>
        <w:rPr>
          <w:rFonts w:eastAsia="Calibri"/>
          <w:sz w:val="28"/>
          <w:szCs w:val="28"/>
          <w:lang w:val="uz-Cyrl-UZ"/>
        </w:rPr>
      </w:pPr>
      <w:r w:rsidRPr="00B045C0">
        <w:rPr>
          <w:rFonts w:eastAsia="Calibri"/>
          <w:sz w:val="28"/>
          <w:szCs w:val="28"/>
          <w:lang w:val="uz-Cyrl-UZ"/>
        </w:rPr>
        <w:t xml:space="preserve">bu yerda                                          </w:t>
      </w:r>
      <w:r>
        <w:rPr>
          <w:position w:val="-12"/>
        </w:rPr>
        <w:object w:dxaOrig="1575" w:dyaOrig="390">
          <v:shape id="_x0000_i1472" type="#_x0000_t75" style="width:78.6pt;height:19.8pt" o:ole="" fillcolor="window">
            <v:imagedata r:id="rId786" o:title=""/>
          </v:shape>
          <o:OLEObject Type="Embed" ProgID="Equation.3" ShapeID="_x0000_i1472" DrawAspect="Content" ObjectID="_1797499648" r:id="rId787"/>
        </w:object>
      </w:r>
      <w:r w:rsidRPr="00B045C0">
        <w:rPr>
          <w:rFonts w:eastAsia="Calibri"/>
          <w:sz w:val="28"/>
          <w:szCs w:val="28"/>
          <w:lang w:val="uz-Cyrl-UZ"/>
        </w:rPr>
        <w:t xml:space="preserve">;     </w:t>
      </w:r>
      <w:r>
        <w:rPr>
          <w:position w:val="-32"/>
        </w:rPr>
        <w:object w:dxaOrig="1200" w:dyaOrig="765">
          <v:shape id="_x0000_i1473" type="#_x0000_t75" style="width:60pt;height:38.4pt" o:ole="" fillcolor="window">
            <v:imagedata r:id="rId788" o:title=""/>
          </v:shape>
          <o:OLEObject Type="Embed" ProgID="Equation.3" ShapeID="_x0000_i1473" DrawAspect="Content" ObjectID="_1797499649" r:id="rId789"/>
        </w:object>
      </w:r>
      <w:r w:rsidRPr="00B045C0">
        <w:rPr>
          <w:rFonts w:eastAsia="Calibri"/>
          <w:sz w:val="28"/>
          <w:szCs w:val="28"/>
          <w:lang w:val="uz-Cyrl-UZ"/>
        </w:rPr>
        <w:t>.</w:t>
      </w:r>
    </w:p>
    <w:p w:rsidR="00CD0308" w:rsidRPr="00B045C0" w:rsidRDefault="00CD0308" w:rsidP="00CD0308">
      <w:pPr>
        <w:tabs>
          <w:tab w:val="left" w:pos="142"/>
        </w:tabs>
        <w:ind w:firstLine="709"/>
        <w:jc w:val="both"/>
        <w:rPr>
          <w:rFonts w:eastAsia="Calibri"/>
          <w:sz w:val="28"/>
          <w:szCs w:val="28"/>
          <w:lang w:val="uz-Cyrl-UZ"/>
        </w:rPr>
      </w:pPr>
      <w:r w:rsidRPr="00B045C0">
        <w:rPr>
          <w:rFonts w:eastAsia="Calibri"/>
          <w:sz w:val="28"/>
          <w:szCs w:val="28"/>
          <w:lang w:val="uz-Cyrl-UZ"/>
        </w:rPr>
        <w:t xml:space="preserve">Ushbu holatda </w:t>
      </w:r>
      <w:r w:rsidRPr="00B045C0">
        <w:rPr>
          <w:rFonts w:ascii="Symbol" w:eastAsia="Calibri" w:hAnsi="Symbol"/>
          <w:sz w:val="28"/>
          <w:szCs w:val="28"/>
          <w:lang w:val="ru-RU"/>
        </w:rPr>
        <w:sym w:font="Symbol" w:char="F06A"/>
      </w:r>
      <w:r w:rsidRPr="00B045C0">
        <w:rPr>
          <w:rFonts w:eastAsia="Calibri"/>
          <w:sz w:val="28"/>
          <w:szCs w:val="28"/>
          <w:lang w:val="uz-Cyrl-UZ"/>
        </w:rPr>
        <w:t xml:space="preserve">, </w:t>
      </w:r>
      <w:r>
        <w:rPr>
          <w:position w:val="-10"/>
        </w:rPr>
        <w:object w:dxaOrig="465" w:dyaOrig="360">
          <v:shape id="_x0000_i1474" type="#_x0000_t75" style="width:23.4pt;height:18pt" o:ole="" fillcolor="window">
            <v:imagedata r:id="rId790" o:title=""/>
          </v:shape>
          <o:OLEObject Type="Embed" ProgID="Equation.3" ShapeID="_x0000_i1474" DrawAspect="Content" ObjectID="_1797499650" r:id="rId791"/>
        </w:object>
      </w:r>
      <w:r w:rsidRPr="00B045C0">
        <w:rPr>
          <w:rFonts w:eastAsia="Calibri"/>
          <w:sz w:val="28"/>
          <w:szCs w:val="28"/>
          <w:lang w:val="uz-Cyrl-UZ"/>
        </w:rPr>
        <w:t xml:space="preserve"> og‘uvchi to‘lqinning xarakteristikalari mashhur   </w:t>
      </w:r>
      <w:r w:rsidRPr="00B045C0">
        <w:rPr>
          <w:rFonts w:ascii="Symbol" w:eastAsia="Calibri" w:hAnsi="Symbol"/>
          <w:sz w:val="28"/>
          <w:szCs w:val="28"/>
          <w:lang w:val="ru-RU"/>
        </w:rPr>
        <w:sym w:font="Symbol" w:char="F06A"/>
      </w:r>
      <w:r w:rsidRPr="00B045C0">
        <w:rPr>
          <w:rFonts w:ascii="Symbol" w:eastAsia="Calibri" w:hAnsi="Symbol"/>
          <w:sz w:val="28"/>
          <w:szCs w:val="28"/>
          <w:lang w:val="ru-RU"/>
        </w:rPr>
        <w:sym w:font="Symbol" w:char="F0A2"/>
      </w:r>
      <w:r w:rsidRPr="00B045C0">
        <w:rPr>
          <w:rFonts w:eastAsia="Calibri"/>
          <w:sz w:val="28"/>
          <w:szCs w:val="28"/>
          <w:lang w:val="uz-Cyrl-UZ"/>
        </w:rPr>
        <w:t xml:space="preserve">, </w:t>
      </w:r>
      <w:r w:rsidRPr="00B045C0">
        <w:rPr>
          <w:rFonts w:ascii="Symbol" w:eastAsia="Calibri" w:hAnsi="Symbol"/>
          <w:sz w:val="28"/>
          <w:szCs w:val="28"/>
          <w:lang w:val="ru-RU"/>
        </w:rPr>
        <w:sym w:font="Symbol" w:char="F06A"/>
      </w:r>
      <w:r w:rsidRPr="00B045C0">
        <w:rPr>
          <w:rFonts w:eastAsia="Calibri"/>
          <w:sz w:val="28"/>
          <w:szCs w:val="28"/>
          <w:vertAlign w:val="subscript"/>
          <w:lang w:val="uz-Cyrl-UZ"/>
        </w:rPr>
        <w:t>n</w:t>
      </w:r>
      <w:r w:rsidRPr="00B045C0">
        <w:rPr>
          <w:rFonts w:eastAsia="Calibri"/>
          <w:sz w:val="28"/>
          <w:szCs w:val="28"/>
          <w:lang w:val="uz-Cyrl-UZ"/>
        </w:rPr>
        <w:t xml:space="preserve">, </w:t>
      </w:r>
      <w:r>
        <w:rPr>
          <w:position w:val="-10"/>
        </w:rPr>
        <w:object w:dxaOrig="465" w:dyaOrig="360">
          <v:shape id="_x0000_i1475" type="#_x0000_t75" style="width:23.4pt;height:18pt" o:ole="" fillcolor="window">
            <v:imagedata r:id="rId792" o:title=""/>
          </v:shape>
          <o:OLEObject Type="Embed" ProgID="Equation.3" ShapeID="_x0000_i1475" DrawAspect="Content" ObjectID="_1797499651" r:id="rId793"/>
        </w:object>
      </w:r>
      <w:r w:rsidRPr="00B045C0">
        <w:rPr>
          <w:rFonts w:eastAsia="Calibri"/>
          <w:sz w:val="28"/>
          <w:szCs w:val="28"/>
          <w:lang w:val="uz-Cyrl-UZ"/>
        </w:rPr>
        <w:t xml:space="preserve">, </w:t>
      </w:r>
      <w:r>
        <w:rPr>
          <w:position w:val="-10"/>
        </w:rPr>
        <w:object w:dxaOrig="390" w:dyaOrig="360">
          <v:shape id="_x0000_i1476" type="#_x0000_t75" style="width:19.8pt;height:18pt" o:ole="" fillcolor="window">
            <v:imagedata r:id="rId794" o:title=""/>
          </v:shape>
          <o:OLEObject Type="Embed" ProgID="Equation.3" ShapeID="_x0000_i1476" DrawAspect="Content" ObjectID="_1797499652" r:id="rId795"/>
        </w:object>
      </w:r>
      <w:r w:rsidRPr="00B045C0">
        <w:rPr>
          <w:rFonts w:eastAsia="Calibri"/>
          <w:position w:val="-10"/>
          <w:sz w:val="28"/>
          <w:szCs w:val="28"/>
          <w:lang w:val="uz-Cyrl-UZ"/>
        </w:rPr>
        <w:t xml:space="preserve">  lar izlanadi. Agar masalani yechish natijasida quyidagi shartlarni qondiruvchi yechimni hosil qilsak</w:t>
      </w:r>
      <w:r w:rsidRPr="00B045C0">
        <w:rPr>
          <w:rFonts w:eastAsia="Calibri"/>
          <w:sz w:val="28"/>
          <w:szCs w:val="28"/>
          <w:lang w:val="uz-Cyrl-UZ"/>
        </w:rPr>
        <w:t xml:space="preserve"> </w:t>
      </w:r>
    </w:p>
    <w:p w:rsidR="00CD0308" w:rsidRPr="00B045C0" w:rsidRDefault="00CD0308" w:rsidP="00CD0308">
      <w:pPr>
        <w:tabs>
          <w:tab w:val="left" w:pos="142"/>
        </w:tabs>
        <w:ind w:firstLine="709"/>
        <w:jc w:val="both"/>
        <w:rPr>
          <w:rFonts w:eastAsia="Calibri"/>
          <w:sz w:val="28"/>
          <w:szCs w:val="28"/>
          <w:lang w:val="uz-Cyrl-UZ"/>
        </w:rPr>
      </w:pPr>
    </w:p>
    <w:p w:rsidR="00CD0308" w:rsidRPr="00B045C0" w:rsidRDefault="00CD0308" w:rsidP="00CD0308">
      <w:pPr>
        <w:tabs>
          <w:tab w:val="left" w:pos="142"/>
        </w:tabs>
        <w:ind w:firstLine="709"/>
        <w:jc w:val="right"/>
        <w:rPr>
          <w:rFonts w:eastAsia="Calibri"/>
          <w:sz w:val="28"/>
          <w:szCs w:val="28"/>
          <w:lang w:val="uz-Cyrl-UZ"/>
        </w:rPr>
      </w:pPr>
      <w:r>
        <w:rPr>
          <w:position w:val="-14"/>
        </w:rPr>
        <w:object w:dxaOrig="1650" w:dyaOrig="390">
          <v:shape id="_x0000_i1477" type="#_x0000_t75" style="width:83.4pt;height:19.8pt" o:ole="" fillcolor="window">
            <v:imagedata r:id="rId796" o:title=""/>
          </v:shape>
          <o:OLEObject Type="Embed" ProgID="Equation.3" ShapeID="_x0000_i1477" DrawAspect="Content" ObjectID="_1797499653" r:id="rId797"/>
        </w:object>
      </w:r>
      <w:r w:rsidRPr="00B045C0">
        <w:rPr>
          <w:rFonts w:eastAsia="Calibri"/>
          <w:sz w:val="28"/>
          <w:szCs w:val="28"/>
          <w:lang w:val="uz-Cyrl-UZ"/>
        </w:rPr>
        <w:t xml:space="preserve">; </w:t>
      </w:r>
      <w:r>
        <w:rPr>
          <w:position w:val="-14"/>
        </w:rPr>
        <w:object w:dxaOrig="1710" w:dyaOrig="390">
          <v:shape id="_x0000_i1478" type="#_x0000_t75" style="width:85.8pt;height:19.8pt" o:ole="" fillcolor="window">
            <v:imagedata r:id="rId798" o:title=""/>
          </v:shape>
          <o:OLEObject Type="Embed" ProgID="Equation.3" ShapeID="_x0000_i1478" DrawAspect="Content" ObjectID="_1797499654" r:id="rId799"/>
        </w:object>
      </w:r>
      <w:r w:rsidRPr="00B045C0">
        <w:rPr>
          <w:rFonts w:eastAsia="Calibri"/>
          <w:position w:val="-14"/>
          <w:sz w:val="28"/>
          <w:szCs w:val="28"/>
          <w:lang w:val="uz-Cyrl-UZ"/>
        </w:rPr>
        <w:t xml:space="preserve">                               </w:t>
      </w:r>
      <w:r w:rsidRPr="00B045C0">
        <w:rPr>
          <w:rFonts w:eastAsia="Calibri"/>
          <w:sz w:val="28"/>
          <w:szCs w:val="28"/>
          <w:lang w:val="uz-Cyrl-UZ"/>
        </w:rPr>
        <w:t xml:space="preserve"> (1</w:t>
      </w:r>
      <w:r w:rsidRPr="00CD0308">
        <w:rPr>
          <w:rFonts w:eastAsia="Calibri"/>
          <w:sz w:val="28"/>
          <w:szCs w:val="28"/>
          <w:lang w:val="uz-Cyrl-UZ"/>
        </w:rPr>
        <w:t>4</w:t>
      </w:r>
      <w:r w:rsidRPr="00B045C0">
        <w:rPr>
          <w:rFonts w:eastAsia="Calibri"/>
          <w:sz w:val="28"/>
          <w:szCs w:val="28"/>
          <w:lang w:val="uz-Cyrl-UZ"/>
        </w:rPr>
        <w:t>.</w:t>
      </w:r>
      <w:r w:rsidRPr="00B15FEE">
        <w:rPr>
          <w:rFonts w:eastAsia="Calibri"/>
          <w:sz w:val="28"/>
          <w:szCs w:val="28"/>
          <w:lang w:val="uz-Cyrl-UZ"/>
        </w:rPr>
        <w:t>9</w:t>
      </w:r>
      <w:r w:rsidRPr="00B045C0">
        <w:rPr>
          <w:rFonts w:eastAsia="Calibri"/>
          <w:sz w:val="28"/>
          <w:szCs w:val="28"/>
          <w:lang w:val="uz-Cyrl-UZ"/>
        </w:rPr>
        <w:t xml:space="preserve">) </w:t>
      </w:r>
    </w:p>
    <w:p w:rsidR="00CD0308" w:rsidRPr="00B045C0" w:rsidRDefault="00CD0308" w:rsidP="00CD0308">
      <w:pPr>
        <w:tabs>
          <w:tab w:val="left" w:pos="142"/>
        </w:tabs>
        <w:ind w:firstLine="709"/>
        <w:jc w:val="right"/>
        <w:rPr>
          <w:rFonts w:eastAsia="Calibri"/>
          <w:sz w:val="28"/>
          <w:szCs w:val="28"/>
          <w:lang w:val="uz-Cyrl-UZ"/>
        </w:rPr>
      </w:pPr>
      <w:r w:rsidRPr="00B045C0">
        <w:rPr>
          <w:rFonts w:eastAsia="Calibri"/>
          <w:sz w:val="28"/>
          <w:szCs w:val="28"/>
          <w:lang w:val="uz-Cyrl-UZ"/>
        </w:rPr>
        <w:t xml:space="preserve">                          </w:t>
      </w:r>
    </w:p>
    <w:p w:rsidR="00CD0308" w:rsidRPr="00B045C0" w:rsidRDefault="00CD0308" w:rsidP="00CD0308">
      <w:pPr>
        <w:tabs>
          <w:tab w:val="left" w:pos="142"/>
        </w:tabs>
        <w:ind w:firstLine="709"/>
        <w:jc w:val="both"/>
        <w:rPr>
          <w:sz w:val="28"/>
          <w:szCs w:val="28"/>
          <w:lang w:val="uz-Cyrl-UZ" w:eastAsia="ru-RU"/>
        </w:rPr>
      </w:pPr>
      <w:r w:rsidRPr="00B045C0">
        <w:rPr>
          <w:sz w:val="28"/>
          <w:szCs w:val="28"/>
          <w:lang w:val="uz-Cyrl-UZ" w:eastAsia="ru-RU"/>
        </w:rPr>
        <w:t>unda birlik teoremasiga binoan topilgan yechim to‘g‘ri va yagona bo‘ladi. (</w:t>
      </w:r>
      <w:r>
        <w:rPr>
          <w:sz w:val="28"/>
          <w:szCs w:val="28"/>
          <w:lang w:val="uz-Cyrl-UZ" w:eastAsia="ru-RU"/>
        </w:rPr>
        <w:t>14</w:t>
      </w:r>
      <w:r w:rsidRPr="00B045C0">
        <w:rPr>
          <w:sz w:val="28"/>
          <w:szCs w:val="28"/>
          <w:lang w:val="uz-Cyrl-UZ" w:eastAsia="ru-RU"/>
        </w:rPr>
        <w:t>.9) nisbati a chegaraning z o‘qqa mos keluvchi barcha nuqtalarida bajarilishi kerak, ya’ni istalgan z da chegara shartlari (</w:t>
      </w:r>
      <w:r>
        <w:rPr>
          <w:sz w:val="28"/>
          <w:szCs w:val="28"/>
          <w:lang w:val="uz-Cyrl-UZ" w:eastAsia="ru-RU"/>
        </w:rPr>
        <w:t>14</w:t>
      </w:r>
      <w:r w:rsidRPr="00B045C0">
        <w:rPr>
          <w:sz w:val="28"/>
          <w:szCs w:val="28"/>
          <w:lang w:val="uz-Cyrl-UZ" w:eastAsia="ru-RU"/>
        </w:rPr>
        <w:t xml:space="preserve">.9) bajarilishi kerak. Bu agar og‘uvchi, aks etuvchi va singan to‘lqinlar z bo‘yicha bir hil tobelikka ega bo‘lsagina mumkin </w:t>
      </w:r>
    </w:p>
    <w:p w:rsidR="00CD0308" w:rsidRPr="00B045C0" w:rsidRDefault="00CD0308" w:rsidP="00CD0308">
      <w:pPr>
        <w:tabs>
          <w:tab w:val="left" w:pos="142"/>
        </w:tabs>
        <w:ind w:firstLine="709"/>
        <w:jc w:val="right"/>
        <w:rPr>
          <w:rFonts w:eastAsia="Calibri"/>
          <w:sz w:val="28"/>
          <w:szCs w:val="28"/>
          <w:lang w:val="uz-Cyrl-UZ"/>
        </w:rPr>
      </w:pPr>
      <w:r w:rsidRPr="00B045C0">
        <w:rPr>
          <w:rFonts w:eastAsia="Calibri"/>
          <w:sz w:val="28"/>
          <w:szCs w:val="28"/>
          <w:lang w:val="uz-Cyrl-UZ"/>
        </w:rPr>
        <w:t xml:space="preserve">         </w:t>
      </w:r>
      <w:r>
        <w:rPr>
          <w:position w:val="-10"/>
        </w:rPr>
        <w:object w:dxaOrig="1845" w:dyaOrig="330">
          <v:shape id="_x0000_i1479" type="#_x0000_t75" style="width:92.4pt;height:17.4pt" o:ole="" fillcolor="window">
            <v:imagedata r:id="rId800" o:title=""/>
          </v:shape>
          <o:OLEObject Type="Embed" ProgID="Equation.3" ShapeID="_x0000_i1479" DrawAspect="Content" ObjectID="_1797499655" r:id="rId801"/>
        </w:object>
      </w:r>
      <w:r w:rsidRPr="00B045C0">
        <w:rPr>
          <w:rFonts w:eastAsia="Calibri"/>
          <w:sz w:val="28"/>
          <w:szCs w:val="28"/>
          <w:lang w:val="uz-Cyrl-UZ"/>
        </w:rPr>
        <w:t xml:space="preserve">                                           (1</w:t>
      </w:r>
      <w:r w:rsidRPr="00EF7372">
        <w:rPr>
          <w:rFonts w:eastAsia="Calibri"/>
          <w:sz w:val="28"/>
          <w:szCs w:val="28"/>
          <w:lang w:val="uz-Cyrl-UZ"/>
        </w:rPr>
        <w:t>4</w:t>
      </w:r>
      <w:r w:rsidRPr="00B045C0">
        <w:rPr>
          <w:rFonts w:eastAsia="Calibri"/>
          <w:sz w:val="28"/>
          <w:szCs w:val="28"/>
          <w:lang w:val="uz-Cyrl-UZ"/>
        </w:rPr>
        <w:t>.10)</w:t>
      </w:r>
    </w:p>
    <w:p w:rsidR="00CD0308" w:rsidRPr="00B045C0" w:rsidRDefault="00CD0308" w:rsidP="00CD0308">
      <w:pPr>
        <w:tabs>
          <w:tab w:val="left" w:pos="142"/>
        </w:tabs>
        <w:ind w:firstLine="709"/>
        <w:jc w:val="right"/>
        <w:rPr>
          <w:rFonts w:eastAsia="Calibri"/>
          <w:sz w:val="28"/>
          <w:szCs w:val="28"/>
          <w:lang w:val="uz-Cyrl-UZ"/>
        </w:rPr>
      </w:pPr>
      <w:r w:rsidRPr="00B045C0">
        <w:rPr>
          <w:rFonts w:eastAsia="Calibri"/>
          <w:sz w:val="28"/>
          <w:szCs w:val="28"/>
          <w:lang w:val="uz-Cyrl-UZ"/>
        </w:rPr>
        <w:t xml:space="preserve">         </w:t>
      </w:r>
      <w:r>
        <w:rPr>
          <w:position w:val="-10"/>
        </w:rPr>
        <w:object w:dxaOrig="1875" w:dyaOrig="330">
          <v:shape id="_x0000_i1480" type="#_x0000_t75" style="width:93.6pt;height:17.4pt" o:ole="" fillcolor="window">
            <v:imagedata r:id="rId802" o:title=""/>
          </v:shape>
          <o:OLEObject Type="Embed" ProgID="Equation.3" ShapeID="_x0000_i1480" DrawAspect="Content" ObjectID="_1797499656" r:id="rId803"/>
        </w:object>
      </w:r>
      <w:r w:rsidRPr="00B045C0">
        <w:rPr>
          <w:rFonts w:eastAsia="Calibri"/>
          <w:sz w:val="28"/>
          <w:szCs w:val="28"/>
          <w:lang w:val="uz-Cyrl-UZ"/>
        </w:rPr>
        <w:t xml:space="preserve">                                          (1</w:t>
      </w:r>
      <w:r w:rsidRPr="00EF7372">
        <w:rPr>
          <w:rFonts w:eastAsia="Calibri"/>
          <w:sz w:val="28"/>
          <w:szCs w:val="28"/>
          <w:lang w:val="uz-Cyrl-UZ"/>
        </w:rPr>
        <w:t>4</w:t>
      </w:r>
      <w:r w:rsidRPr="00B045C0">
        <w:rPr>
          <w:rFonts w:eastAsia="Calibri"/>
          <w:sz w:val="28"/>
          <w:szCs w:val="28"/>
          <w:lang w:val="uz-Cyrl-UZ"/>
        </w:rPr>
        <w:t>.</w:t>
      </w:r>
      <w:r>
        <w:rPr>
          <w:rFonts w:eastAsia="Calibri"/>
          <w:sz w:val="28"/>
          <w:szCs w:val="28"/>
          <w:lang w:val="uz-Cyrl-UZ"/>
        </w:rPr>
        <w:t>14</w:t>
      </w:r>
      <w:r w:rsidRPr="00B045C0">
        <w:rPr>
          <w:rFonts w:eastAsia="Calibri"/>
          <w:sz w:val="28"/>
          <w:szCs w:val="28"/>
          <w:lang w:val="uz-Cyrl-UZ"/>
        </w:rPr>
        <w:t>)</w:t>
      </w:r>
    </w:p>
    <w:p w:rsidR="00CD0308" w:rsidRPr="00B045C0" w:rsidRDefault="00CD0308" w:rsidP="00CD0308">
      <w:pPr>
        <w:tabs>
          <w:tab w:val="left" w:pos="142"/>
        </w:tabs>
        <w:ind w:firstLine="709"/>
        <w:jc w:val="both"/>
        <w:rPr>
          <w:rFonts w:eastAsia="Calibri"/>
          <w:sz w:val="28"/>
          <w:szCs w:val="28"/>
          <w:lang w:val="uz-Cyrl-UZ"/>
        </w:rPr>
      </w:pPr>
      <w:r w:rsidRPr="00B045C0">
        <w:rPr>
          <w:rFonts w:ascii="Symbol" w:eastAsia="Calibri" w:hAnsi="Symbol"/>
          <w:sz w:val="28"/>
          <w:szCs w:val="28"/>
          <w:lang w:val="ru-RU"/>
        </w:rPr>
        <w:sym w:font="Symbol" w:char="F06A"/>
      </w:r>
      <w:r w:rsidRPr="00B045C0">
        <w:rPr>
          <w:rFonts w:ascii="Symbol" w:eastAsia="Calibri" w:hAnsi="Symbol"/>
          <w:sz w:val="28"/>
          <w:szCs w:val="28"/>
          <w:lang w:val="ru-RU"/>
        </w:rPr>
        <w:sym w:font="Symbol" w:char="F0A2"/>
      </w:r>
      <w:r w:rsidRPr="00B045C0">
        <w:rPr>
          <w:rFonts w:eastAsia="Calibri"/>
          <w:sz w:val="28"/>
          <w:szCs w:val="28"/>
          <w:lang w:val="uz-Cyrl-UZ"/>
        </w:rPr>
        <w:t xml:space="preserve"> burchagi </w:t>
      </w:r>
      <w:r>
        <w:rPr>
          <w:position w:val="-10"/>
        </w:rPr>
        <w:object w:dxaOrig="630" w:dyaOrig="330">
          <v:shape id="_x0000_i1481" type="#_x0000_t75" style="width:31.8pt;height:17.4pt" o:ole="" fillcolor="window">
            <v:imagedata r:id="rId804" o:title=""/>
          </v:shape>
          <o:OLEObject Type="Embed" ProgID="Equation.3" ShapeID="_x0000_i1481" DrawAspect="Content" ObjectID="_1797499657" r:id="rId805"/>
        </w:object>
      </w:r>
      <w:r w:rsidRPr="00B045C0">
        <w:rPr>
          <w:rFonts w:eastAsia="Calibri"/>
          <w:position w:val="-10"/>
          <w:sz w:val="28"/>
          <w:szCs w:val="28"/>
          <w:lang w:val="uz-Cyrl-UZ"/>
        </w:rPr>
        <w:t xml:space="preserve"> chegaraga</w:t>
      </w:r>
      <w:r w:rsidRPr="00B045C0">
        <w:rPr>
          <w:rFonts w:eastAsia="Calibri"/>
          <w:sz w:val="28"/>
          <w:szCs w:val="28"/>
          <w:lang w:val="uz-Cyrl-UZ"/>
        </w:rPr>
        <w:t xml:space="preserve"> </w:t>
      </w:r>
      <w:r w:rsidRPr="00B045C0">
        <w:rPr>
          <w:rFonts w:ascii="Symbol" w:eastAsia="Calibri" w:hAnsi="Symbol"/>
          <w:sz w:val="28"/>
          <w:szCs w:val="28"/>
          <w:lang w:val="ru-RU"/>
        </w:rPr>
        <w:sym w:font="Symbol" w:char="F06A"/>
      </w:r>
      <w:r w:rsidRPr="00B045C0">
        <w:rPr>
          <w:rFonts w:eastAsia="Calibri"/>
          <w:sz w:val="28"/>
          <w:szCs w:val="28"/>
          <w:lang w:val="uz-Cyrl-UZ"/>
        </w:rPr>
        <w:t xml:space="preserve">  burchak esa  </w:t>
      </w:r>
      <w:r>
        <w:rPr>
          <w:position w:val="-10"/>
        </w:rPr>
        <w:object w:dxaOrig="600" w:dyaOrig="330">
          <v:shape id="_x0000_i1482" type="#_x0000_t75" style="width:30pt;height:17.4pt" o:ole="" fillcolor="window">
            <v:imagedata r:id="rId806" o:title=""/>
          </v:shape>
          <o:OLEObject Type="Embed" ProgID="Equation.3" ShapeID="_x0000_i1482" DrawAspect="Content" ObjectID="_1797499658" r:id="rId807"/>
        </w:object>
      </w:r>
      <w:r w:rsidRPr="00B045C0">
        <w:rPr>
          <w:rFonts w:eastAsia="Calibri"/>
          <w:sz w:val="28"/>
          <w:szCs w:val="28"/>
          <w:lang w:val="uz-Cyrl-UZ"/>
        </w:rPr>
        <w:t xml:space="preserve"> chegaraga ega ekanligini hisobga olib quyidagi xulosani yasaymiz</w:t>
      </w:r>
    </w:p>
    <w:p w:rsidR="00CD0308" w:rsidRPr="00B045C0" w:rsidRDefault="00CD0308" w:rsidP="00CD0308">
      <w:pPr>
        <w:tabs>
          <w:tab w:val="left" w:pos="142"/>
        </w:tabs>
        <w:ind w:firstLine="709"/>
        <w:jc w:val="right"/>
        <w:rPr>
          <w:rFonts w:eastAsia="Calibri"/>
          <w:sz w:val="28"/>
          <w:szCs w:val="28"/>
          <w:lang w:val="uz-Cyrl-UZ"/>
        </w:rPr>
      </w:pPr>
      <w:r w:rsidRPr="00B045C0">
        <w:rPr>
          <w:rFonts w:eastAsia="Calibri"/>
          <w:sz w:val="28"/>
          <w:szCs w:val="28"/>
          <w:lang w:val="uz-Cyrl-UZ"/>
        </w:rPr>
        <w:t xml:space="preserve">          </w:t>
      </w:r>
      <w:r>
        <w:rPr>
          <w:b/>
          <w:position w:val="-10"/>
        </w:rPr>
        <w:object w:dxaOrig="1065" w:dyaOrig="330">
          <v:shape id="_x0000_i1483" type="#_x0000_t75" style="width:53.4pt;height:17.4pt" o:ole="" fillcolor="window">
            <v:imagedata r:id="rId808" o:title=""/>
          </v:shape>
          <o:OLEObject Type="Embed" ProgID="Equation.3" ShapeID="_x0000_i1483" DrawAspect="Content" ObjectID="_1797499659" r:id="rId809"/>
        </w:object>
      </w:r>
      <w:r w:rsidRPr="00B045C0">
        <w:rPr>
          <w:rFonts w:eastAsia="Calibri"/>
          <w:b/>
          <w:sz w:val="28"/>
          <w:szCs w:val="28"/>
          <w:lang w:val="uz-Cyrl-UZ"/>
        </w:rPr>
        <w:t xml:space="preserve">                                                      (</w:t>
      </w:r>
      <w:r w:rsidRPr="00B045C0">
        <w:rPr>
          <w:rFonts w:eastAsia="Calibri"/>
          <w:sz w:val="28"/>
          <w:szCs w:val="28"/>
          <w:lang w:val="uz-Cyrl-UZ"/>
        </w:rPr>
        <w:t>1</w:t>
      </w:r>
      <w:r>
        <w:rPr>
          <w:rFonts w:eastAsia="Calibri"/>
          <w:sz w:val="28"/>
          <w:szCs w:val="28"/>
        </w:rPr>
        <w:t>4</w:t>
      </w:r>
      <w:r w:rsidRPr="00B045C0">
        <w:rPr>
          <w:rFonts w:eastAsia="Calibri"/>
          <w:sz w:val="28"/>
          <w:szCs w:val="28"/>
          <w:lang w:val="uz-Cyrl-UZ"/>
        </w:rPr>
        <w:t>.1</w:t>
      </w:r>
      <w:r w:rsidRPr="00B045C0">
        <w:rPr>
          <w:rFonts w:eastAsia="Calibri"/>
          <w:sz w:val="28"/>
          <w:szCs w:val="28"/>
        </w:rPr>
        <w:t>2</w:t>
      </w:r>
      <w:r w:rsidRPr="00B045C0">
        <w:rPr>
          <w:rFonts w:eastAsia="Calibri"/>
          <w:sz w:val="28"/>
          <w:szCs w:val="28"/>
          <w:lang w:val="uz-Cyrl-UZ"/>
        </w:rPr>
        <w:t>)</w:t>
      </w:r>
    </w:p>
    <w:p w:rsidR="00CD0308" w:rsidRPr="00B045C0" w:rsidRDefault="00CD0308" w:rsidP="00CD0308">
      <w:pPr>
        <w:tabs>
          <w:tab w:val="left" w:pos="142"/>
        </w:tabs>
        <w:ind w:firstLine="709"/>
        <w:jc w:val="right"/>
        <w:rPr>
          <w:rFonts w:eastAsia="Calibri"/>
          <w:sz w:val="28"/>
          <w:szCs w:val="28"/>
          <w:lang w:val="uz-Cyrl-UZ"/>
        </w:rPr>
      </w:pPr>
    </w:p>
    <w:p w:rsidR="00CD0308" w:rsidRPr="00B045C0" w:rsidRDefault="00CD0308" w:rsidP="00CD0308">
      <w:pPr>
        <w:tabs>
          <w:tab w:val="left" w:pos="142"/>
        </w:tabs>
        <w:ind w:firstLine="709"/>
        <w:jc w:val="both"/>
        <w:rPr>
          <w:rFonts w:eastAsia="Calibri"/>
          <w:sz w:val="28"/>
          <w:szCs w:val="28"/>
          <w:lang w:val="uz-Cyrl-UZ"/>
        </w:rPr>
      </w:pPr>
      <w:r w:rsidRPr="00B045C0">
        <w:rPr>
          <w:rFonts w:eastAsia="Calibri"/>
          <w:sz w:val="28"/>
          <w:szCs w:val="28"/>
          <w:lang w:val="uz-Cyrl-UZ"/>
        </w:rPr>
        <w:t xml:space="preserve">Bunday masalalarni tahlil qilishda </w:t>
      </w:r>
      <w:r w:rsidRPr="00B045C0">
        <w:rPr>
          <w:rFonts w:ascii="Symbol" w:eastAsia="Calibri" w:hAnsi="Symbol"/>
          <w:sz w:val="28"/>
          <w:szCs w:val="28"/>
          <w:lang w:val="ru-RU"/>
        </w:rPr>
        <w:sym w:font="Symbol" w:char="F06A"/>
      </w:r>
      <w:r w:rsidRPr="00B045C0">
        <w:rPr>
          <w:rFonts w:ascii="Symbol" w:eastAsia="Calibri" w:hAnsi="Symbol"/>
          <w:sz w:val="28"/>
          <w:szCs w:val="28"/>
          <w:lang w:val="ru-RU"/>
        </w:rPr>
        <w:sym w:font="Symbol" w:char="F0A2"/>
      </w:r>
      <w:r w:rsidRPr="00B045C0">
        <w:rPr>
          <w:rFonts w:eastAsia="Calibri"/>
          <w:sz w:val="28"/>
          <w:szCs w:val="28"/>
          <w:lang w:val="uz-Cyrl-UZ"/>
        </w:rPr>
        <w:t xml:space="preserve"> burchakdan emas, qo‘shimcha </w:t>
      </w:r>
      <w:r w:rsidRPr="00B045C0">
        <w:rPr>
          <w:rFonts w:ascii="Symbol" w:eastAsia="Calibri" w:hAnsi="Symbol"/>
          <w:sz w:val="28"/>
          <w:szCs w:val="28"/>
          <w:lang w:val="ru-RU"/>
        </w:rPr>
        <w:sym w:font="Symbol" w:char="F06A"/>
      </w:r>
      <w:r w:rsidRPr="00B045C0">
        <w:rPr>
          <w:rFonts w:eastAsia="Calibri"/>
          <w:sz w:val="28"/>
          <w:szCs w:val="28"/>
          <w:vertAlign w:val="subscript"/>
          <w:lang w:val="uz-Cyrl-UZ"/>
        </w:rPr>
        <w:t xml:space="preserve">o                        burchak- </w:t>
      </w:r>
      <w:r w:rsidRPr="00B045C0">
        <w:rPr>
          <w:rFonts w:eastAsia="Calibri"/>
          <w:sz w:val="28"/>
          <w:szCs w:val="28"/>
          <w:lang w:val="uz-Cyrl-UZ"/>
        </w:rPr>
        <w:t xml:space="preserve">aks etuvchi burchakadan foydalaniladi  </w:t>
      </w:r>
    </w:p>
    <w:p w:rsidR="00CD0308" w:rsidRPr="00B045C0" w:rsidRDefault="00CD0308" w:rsidP="00CD0308">
      <w:pPr>
        <w:tabs>
          <w:tab w:val="left" w:pos="142"/>
        </w:tabs>
        <w:ind w:firstLine="709"/>
        <w:jc w:val="right"/>
        <w:rPr>
          <w:rFonts w:eastAsia="Calibri"/>
          <w:sz w:val="28"/>
          <w:szCs w:val="28"/>
          <w:lang w:val="uz-Cyrl-UZ"/>
        </w:rPr>
      </w:pPr>
      <w:r w:rsidRPr="00B045C0">
        <w:rPr>
          <w:rFonts w:eastAsia="Calibri"/>
          <w:sz w:val="28"/>
          <w:szCs w:val="28"/>
          <w:lang w:val="uz-Cyrl-UZ"/>
        </w:rPr>
        <w:t xml:space="preserve">          </w:t>
      </w:r>
      <w:r>
        <w:rPr>
          <w:position w:val="-10"/>
        </w:rPr>
        <w:object w:dxaOrig="1200" w:dyaOrig="330">
          <v:shape id="_x0000_i1484" type="#_x0000_t75" style="width:60pt;height:17.4pt" o:ole="" fillcolor="window">
            <v:imagedata r:id="rId810" o:title=""/>
          </v:shape>
          <o:OLEObject Type="Embed" ProgID="Equation.3" ShapeID="_x0000_i1484" DrawAspect="Content" ObjectID="_1797499660" r:id="rId811"/>
        </w:object>
      </w:r>
      <w:r w:rsidRPr="00B045C0">
        <w:rPr>
          <w:rFonts w:eastAsia="Calibri"/>
          <w:sz w:val="28"/>
          <w:szCs w:val="28"/>
          <w:lang w:val="uz-Cyrl-UZ"/>
        </w:rPr>
        <w:t xml:space="preserve">                                                      (1</w:t>
      </w:r>
      <w:r>
        <w:rPr>
          <w:rFonts w:eastAsia="Calibri"/>
          <w:sz w:val="28"/>
          <w:szCs w:val="28"/>
        </w:rPr>
        <w:t>4</w:t>
      </w:r>
      <w:r w:rsidRPr="00B045C0">
        <w:rPr>
          <w:rFonts w:eastAsia="Calibri"/>
          <w:sz w:val="28"/>
          <w:szCs w:val="28"/>
          <w:lang w:val="uz-Cyrl-UZ"/>
        </w:rPr>
        <w:t>.13)</w:t>
      </w:r>
    </w:p>
    <w:p w:rsidR="00CD0308" w:rsidRPr="00B045C0" w:rsidRDefault="00CD0308" w:rsidP="00CD0308">
      <w:pPr>
        <w:tabs>
          <w:tab w:val="left" w:pos="142"/>
        </w:tabs>
        <w:ind w:firstLine="709"/>
        <w:jc w:val="both"/>
        <w:rPr>
          <w:rFonts w:eastAsia="Calibri"/>
          <w:sz w:val="28"/>
          <w:szCs w:val="28"/>
          <w:lang w:val="uz-Cyrl-UZ"/>
        </w:rPr>
      </w:pPr>
      <w:r w:rsidRPr="00B045C0">
        <w:rPr>
          <w:rFonts w:eastAsia="Calibri"/>
          <w:sz w:val="28"/>
          <w:szCs w:val="28"/>
          <w:lang w:val="uz-Cyrl-UZ"/>
        </w:rPr>
        <w:t xml:space="preserve"> (</w:t>
      </w:r>
      <w:r>
        <w:rPr>
          <w:rFonts w:eastAsia="Calibri"/>
          <w:sz w:val="28"/>
          <w:szCs w:val="28"/>
          <w:lang w:val="uz-Cyrl-UZ"/>
        </w:rPr>
        <w:t>14</w:t>
      </w:r>
      <w:r w:rsidRPr="00B045C0">
        <w:rPr>
          <w:rFonts w:eastAsia="Calibri"/>
          <w:sz w:val="28"/>
          <w:szCs w:val="28"/>
          <w:lang w:val="uz-Cyrl-UZ"/>
        </w:rPr>
        <w:t>.12) va (</w:t>
      </w:r>
      <w:r>
        <w:rPr>
          <w:rFonts w:eastAsia="Calibri"/>
          <w:sz w:val="28"/>
          <w:szCs w:val="28"/>
          <w:lang w:val="uz-Cyrl-UZ"/>
        </w:rPr>
        <w:t>14</w:t>
      </w:r>
      <w:r w:rsidRPr="00B045C0">
        <w:rPr>
          <w:rFonts w:eastAsia="Calibri"/>
          <w:sz w:val="28"/>
          <w:szCs w:val="28"/>
          <w:lang w:val="uz-Cyrl-UZ"/>
        </w:rPr>
        <w:t xml:space="preserve">.13) ga qo‘yib quyidagini hosil qilamiz   </w:t>
      </w:r>
    </w:p>
    <w:p w:rsidR="00CD0308" w:rsidRPr="00B045C0" w:rsidRDefault="00CD0308" w:rsidP="00CD0308">
      <w:pPr>
        <w:tabs>
          <w:tab w:val="left" w:pos="142"/>
        </w:tabs>
        <w:ind w:firstLine="709"/>
        <w:jc w:val="right"/>
        <w:rPr>
          <w:rFonts w:eastAsia="Calibri"/>
          <w:sz w:val="28"/>
          <w:szCs w:val="28"/>
          <w:lang w:val="uz-Cyrl-UZ"/>
        </w:rPr>
      </w:pPr>
      <w:r w:rsidRPr="00B045C0">
        <w:rPr>
          <w:rFonts w:eastAsia="Calibri"/>
          <w:sz w:val="28"/>
          <w:szCs w:val="28"/>
          <w:lang w:val="uz-Cyrl-UZ"/>
        </w:rPr>
        <w:t xml:space="preserve">             </w:t>
      </w:r>
      <w:r>
        <w:rPr>
          <w:position w:val="-10"/>
        </w:rPr>
        <w:object w:dxaOrig="765" w:dyaOrig="330">
          <v:shape id="_x0000_i1485" type="#_x0000_t75" style="width:38.4pt;height:17.4pt" o:ole="" fillcolor="window">
            <v:imagedata r:id="rId812" o:title=""/>
          </v:shape>
          <o:OLEObject Type="Embed" ProgID="Equation.3" ShapeID="_x0000_i1485" DrawAspect="Content" ObjectID="_1797499661" r:id="rId813"/>
        </w:object>
      </w:r>
      <w:r w:rsidRPr="00B045C0">
        <w:rPr>
          <w:rFonts w:eastAsia="Calibri"/>
          <w:sz w:val="28"/>
          <w:szCs w:val="28"/>
          <w:lang w:val="uz-Cyrl-UZ"/>
        </w:rPr>
        <w:t xml:space="preserve">                                              (1</w:t>
      </w:r>
      <w:r>
        <w:rPr>
          <w:rFonts w:eastAsia="Calibri"/>
          <w:sz w:val="28"/>
          <w:szCs w:val="28"/>
        </w:rPr>
        <w:t>4</w:t>
      </w:r>
      <w:r w:rsidRPr="00B045C0">
        <w:rPr>
          <w:rFonts w:eastAsia="Calibri"/>
          <w:sz w:val="28"/>
          <w:szCs w:val="28"/>
          <w:lang w:val="uz-Cyrl-UZ"/>
        </w:rPr>
        <w:t>.1</w:t>
      </w:r>
      <w:r w:rsidRPr="00B045C0">
        <w:rPr>
          <w:rFonts w:eastAsia="Calibri"/>
          <w:sz w:val="28"/>
          <w:szCs w:val="28"/>
        </w:rPr>
        <w:t>4</w:t>
      </w:r>
      <w:r w:rsidRPr="00B045C0">
        <w:rPr>
          <w:rFonts w:eastAsia="Calibri"/>
          <w:sz w:val="28"/>
          <w:szCs w:val="28"/>
          <w:lang w:val="uz-Cyrl-UZ"/>
        </w:rPr>
        <w:t>)</w:t>
      </w:r>
    </w:p>
    <w:p w:rsidR="00CD0308" w:rsidRPr="00B045C0" w:rsidRDefault="00CD0308" w:rsidP="00CD0308">
      <w:pPr>
        <w:tabs>
          <w:tab w:val="left" w:pos="142"/>
        </w:tabs>
        <w:ind w:firstLine="709"/>
        <w:jc w:val="both"/>
        <w:rPr>
          <w:rFonts w:eastAsia="Calibri"/>
          <w:sz w:val="28"/>
          <w:szCs w:val="28"/>
          <w:lang w:val="uz-Cyrl-UZ"/>
        </w:rPr>
      </w:pPr>
      <w:r w:rsidRPr="00B045C0">
        <w:rPr>
          <w:rFonts w:eastAsia="Calibri"/>
          <w:i/>
          <w:sz w:val="28"/>
          <w:szCs w:val="28"/>
          <w:lang w:val="uz-Cyrl-UZ"/>
        </w:rPr>
        <w:t>—</w:t>
      </w:r>
      <w:r w:rsidRPr="00B045C0">
        <w:rPr>
          <w:rFonts w:eastAsia="Calibri"/>
          <w:sz w:val="28"/>
          <w:szCs w:val="28"/>
          <w:lang w:val="uz-Cyrl-UZ"/>
        </w:rPr>
        <w:t>Sneliusning birinchi qonuniga qo‘ra og‘ish burchagi aks etish burchagiga teng.</w:t>
      </w:r>
    </w:p>
    <w:p w:rsidR="00CD0308" w:rsidRPr="00B045C0" w:rsidRDefault="00CD0308" w:rsidP="00CD0308">
      <w:pPr>
        <w:tabs>
          <w:tab w:val="left" w:pos="142"/>
        </w:tabs>
        <w:ind w:firstLine="709"/>
        <w:jc w:val="both"/>
        <w:rPr>
          <w:rFonts w:eastAsia="Calibri"/>
          <w:sz w:val="28"/>
          <w:szCs w:val="28"/>
          <w:lang w:val="uz-Cyrl-UZ"/>
        </w:rPr>
      </w:pPr>
      <w:r w:rsidRPr="00B045C0">
        <w:rPr>
          <w:rFonts w:eastAsia="Calibri"/>
          <w:sz w:val="28"/>
          <w:szCs w:val="28"/>
          <w:lang w:val="uz-Cyrl-UZ"/>
        </w:rPr>
        <w:tab/>
        <w:t>(1</w:t>
      </w:r>
      <w:r>
        <w:rPr>
          <w:rFonts w:eastAsia="Calibri"/>
          <w:sz w:val="28"/>
          <w:szCs w:val="28"/>
        </w:rPr>
        <w:t>4</w:t>
      </w:r>
      <w:r w:rsidRPr="00B045C0">
        <w:rPr>
          <w:rFonts w:eastAsia="Calibri"/>
          <w:sz w:val="28"/>
          <w:szCs w:val="28"/>
          <w:lang w:val="uz-Cyrl-UZ"/>
        </w:rPr>
        <w:t>.</w:t>
      </w:r>
      <w:r>
        <w:rPr>
          <w:rFonts w:eastAsia="Calibri"/>
          <w:sz w:val="28"/>
          <w:szCs w:val="28"/>
          <w:lang w:val="uz-Cyrl-UZ"/>
        </w:rPr>
        <w:t>14</w:t>
      </w:r>
      <w:r w:rsidRPr="00B045C0">
        <w:rPr>
          <w:rFonts w:eastAsia="Calibri"/>
          <w:sz w:val="28"/>
          <w:szCs w:val="28"/>
          <w:lang w:val="uz-Cyrl-UZ"/>
        </w:rPr>
        <w:t>) nisbatidan foydalanib va bundan quyidagi kelib chiqadi:</w:t>
      </w:r>
    </w:p>
    <w:p w:rsidR="00CD0308" w:rsidRPr="00B045C0" w:rsidRDefault="00CD0308" w:rsidP="00CD0308">
      <w:pPr>
        <w:tabs>
          <w:tab w:val="left" w:pos="142"/>
        </w:tabs>
        <w:ind w:firstLine="709"/>
        <w:jc w:val="both"/>
        <w:rPr>
          <w:rFonts w:eastAsia="Calibri"/>
          <w:sz w:val="28"/>
          <w:szCs w:val="28"/>
          <w:lang w:val="uz-Cyrl-UZ"/>
        </w:rPr>
      </w:pPr>
    </w:p>
    <w:p w:rsidR="00CD0308" w:rsidRPr="00B045C0" w:rsidRDefault="00CD0308" w:rsidP="00CD0308">
      <w:pPr>
        <w:tabs>
          <w:tab w:val="left" w:pos="142"/>
        </w:tabs>
        <w:ind w:firstLine="709"/>
        <w:jc w:val="right"/>
        <w:rPr>
          <w:rFonts w:eastAsia="Calibri"/>
          <w:sz w:val="28"/>
          <w:szCs w:val="28"/>
          <w:lang w:val="uz-Cyrl-UZ"/>
        </w:rPr>
      </w:pPr>
      <w:r>
        <w:rPr>
          <w:position w:val="-30"/>
        </w:rPr>
        <w:object w:dxaOrig="1230" w:dyaOrig="675">
          <v:shape id="_x0000_i1486" type="#_x0000_t75" style="width:61.8pt;height:33.6pt" o:ole="" fillcolor="window">
            <v:imagedata r:id="rId814" o:title=""/>
          </v:shape>
          <o:OLEObject Type="Embed" ProgID="Equation.3" ShapeID="_x0000_i1486" DrawAspect="Content" ObjectID="_1797499662" r:id="rId815"/>
        </w:object>
      </w:r>
      <w:r w:rsidRPr="00B045C0">
        <w:rPr>
          <w:rFonts w:eastAsia="Calibri"/>
          <w:sz w:val="28"/>
          <w:szCs w:val="28"/>
          <w:lang w:val="uz-Cyrl-UZ"/>
        </w:rPr>
        <w:t xml:space="preserve">                                                      (1</w:t>
      </w:r>
      <w:r w:rsidRPr="00C5116B">
        <w:rPr>
          <w:rFonts w:eastAsia="Calibri"/>
          <w:sz w:val="28"/>
          <w:szCs w:val="28"/>
          <w:lang w:val="uz-Cyrl-UZ"/>
        </w:rPr>
        <w:t>4</w:t>
      </w:r>
      <w:r w:rsidRPr="00B045C0">
        <w:rPr>
          <w:rFonts w:eastAsia="Calibri"/>
          <w:sz w:val="28"/>
          <w:szCs w:val="28"/>
          <w:lang w:val="uz-Cyrl-UZ"/>
        </w:rPr>
        <w:t>.15)</w:t>
      </w:r>
    </w:p>
    <w:p w:rsidR="00CD0308" w:rsidRPr="00B045C0" w:rsidRDefault="00CD0308" w:rsidP="00CD0308">
      <w:pPr>
        <w:tabs>
          <w:tab w:val="left" w:pos="142"/>
        </w:tabs>
        <w:ind w:firstLine="709"/>
        <w:jc w:val="right"/>
        <w:rPr>
          <w:rFonts w:eastAsia="Calibri"/>
          <w:sz w:val="28"/>
          <w:szCs w:val="28"/>
          <w:lang w:val="uz-Cyrl-UZ"/>
        </w:rPr>
      </w:pPr>
      <w:r>
        <w:rPr>
          <w:position w:val="-34"/>
        </w:rPr>
        <w:object w:dxaOrig="2910" w:dyaOrig="810">
          <v:shape id="_x0000_i1487" type="#_x0000_t75" style="width:145.8pt;height:41.4pt" o:ole="" fillcolor="window">
            <v:imagedata r:id="rId816" o:title=""/>
          </v:shape>
          <o:OLEObject Type="Embed" ProgID="Equation.3" ShapeID="_x0000_i1487" DrawAspect="Content" ObjectID="_1797499663" r:id="rId817"/>
        </w:object>
      </w:r>
      <w:r w:rsidRPr="00B045C0">
        <w:rPr>
          <w:rFonts w:eastAsia="Calibri"/>
          <w:sz w:val="28"/>
          <w:szCs w:val="28"/>
          <w:lang w:val="uz-Cyrl-UZ"/>
        </w:rPr>
        <w:t xml:space="preserve">                                (1</w:t>
      </w:r>
      <w:r w:rsidRPr="00C5116B">
        <w:rPr>
          <w:rFonts w:eastAsia="Calibri"/>
          <w:sz w:val="28"/>
          <w:szCs w:val="28"/>
          <w:lang w:val="uz-Cyrl-UZ"/>
        </w:rPr>
        <w:t>4</w:t>
      </w:r>
      <w:r w:rsidRPr="00B045C0">
        <w:rPr>
          <w:rFonts w:eastAsia="Calibri"/>
          <w:sz w:val="28"/>
          <w:szCs w:val="28"/>
          <w:lang w:val="uz-Cyrl-UZ"/>
        </w:rPr>
        <w:t>.16)</w:t>
      </w:r>
    </w:p>
    <w:p w:rsidR="00CD0308" w:rsidRPr="00B045C0" w:rsidRDefault="00CD0308" w:rsidP="00CD0308">
      <w:pPr>
        <w:tabs>
          <w:tab w:val="left" w:pos="142"/>
        </w:tabs>
        <w:ind w:firstLine="709"/>
        <w:jc w:val="right"/>
        <w:rPr>
          <w:rFonts w:eastAsia="Calibri"/>
          <w:sz w:val="28"/>
          <w:szCs w:val="28"/>
          <w:lang w:val="uz-Cyrl-UZ"/>
        </w:rPr>
      </w:pPr>
    </w:p>
    <w:p w:rsidR="00CD0308" w:rsidRPr="00B045C0" w:rsidRDefault="00CD0308" w:rsidP="00CD0308">
      <w:pPr>
        <w:tabs>
          <w:tab w:val="left" w:pos="142"/>
        </w:tabs>
        <w:ind w:firstLine="709"/>
        <w:jc w:val="both"/>
        <w:rPr>
          <w:rFonts w:eastAsia="Calibri"/>
          <w:sz w:val="28"/>
          <w:szCs w:val="28"/>
          <w:lang w:val="uz-Cyrl-UZ"/>
        </w:rPr>
      </w:pPr>
      <w:r w:rsidRPr="00B045C0">
        <w:rPr>
          <w:rFonts w:eastAsia="Calibri"/>
          <w:sz w:val="28"/>
          <w:szCs w:val="28"/>
          <w:lang w:val="uz-Cyrl-UZ"/>
        </w:rPr>
        <w:t xml:space="preserve"> (</w:t>
      </w:r>
      <w:r>
        <w:rPr>
          <w:rFonts w:eastAsia="Calibri"/>
          <w:sz w:val="28"/>
          <w:szCs w:val="28"/>
          <w:lang w:val="uz-Cyrl-UZ"/>
        </w:rPr>
        <w:t>14</w:t>
      </w:r>
      <w:r w:rsidRPr="00B045C0">
        <w:rPr>
          <w:rFonts w:eastAsia="Calibri"/>
          <w:sz w:val="28"/>
          <w:szCs w:val="28"/>
          <w:lang w:val="uz-Cyrl-UZ"/>
        </w:rPr>
        <w:t>.16) ko‘rinishida yozilgan (</w:t>
      </w:r>
      <w:r>
        <w:rPr>
          <w:rFonts w:eastAsia="Calibri"/>
          <w:sz w:val="28"/>
          <w:szCs w:val="28"/>
          <w:lang w:val="uz-Cyrl-UZ"/>
        </w:rPr>
        <w:t>14</w:t>
      </w:r>
      <w:r w:rsidRPr="00B045C0">
        <w:rPr>
          <w:rFonts w:eastAsia="Calibri"/>
          <w:sz w:val="28"/>
          <w:szCs w:val="28"/>
          <w:lang w:val="uz-Cyrl-UZ"/>
        </w:rPr>
        <w:t xml:space="preserve">.15) nisbati Sneliusning ikkinchi qonuni deyiladi va unga ko‘ra og‘ish burchagi sinusining sinish burchagi sinusiga munosabati birinchi va ikkinchi muhit sinish koeffitsiyentlari munosabatiga teng. </w:t>
      </w:r>
    </w:p>
    <w:p w:rsidR="00CD0308" w:rsidRPr="00B045C0" w:rsidRDefault="00CD0308" w:rsidP="00CD0308">
      <w:pPr>
        <w:tabs>
          <w:tab w:val="left" w:pos="142"/>
        </w:tabs>
        <w:ind w:firstLine="709"/>
        <w:jc w:val="both"/>
        <w:rPr>
          <w:rFonts w:eastAsia="Calibri"/>
          <w:sz w:val="28"/>
          <w:szCs w:val="28"/>
          <w:lang w:val="uz-Cyrl-UZ"/>
        </w:rPr>
      </w:pPr>
    </w:p>
    <w:p w:rsidR="00CD0308" w:rsidRPr="00B045C0" w:rsidRDefault="00CD0308" w:rsidP="00CD0308">
      <w:pPr>
        <w:tabs>
          <w:tab w:val="left" w:pos="142"/>
        </w:tabs>
        <w:ind w:firstLine="709"/>
        <w:jc w:val="both"/>
        <w:rPr>
          <w:rFonts w:eastAsia="Calibri"/>
          <w:sz w:val="28"/>
          <w:szCs w:val="28"/>
          <w:lang w:val="uz-Cyrl-UZ"/>
        </w:rPr>
      </w:pPr>
      <w:r w:rsidRPr="00B045C0">
        <w:rPr>
          <w:rFonts w:eastAsia="Calibri"/>
          <w:sz w:val="28"/>
          <w:szCs w:val="28"/>
          <w:lang w:val="uz-Cyrl-UZ"/>
        </w:rPr>
        <w:t>Aks etish burchagi sinusining og‘ish burchagi sinusiga munosabati sinish nisbiy koeffitsiyentiga teng. (</w:t>
      </w:r>
      <w:r>
        <w:rPr>
          <w:rFonts w:eastAsia="Calibri"/>
          <w:sz w:val="28"/>
          <w:szCs w:val="28"/>
          <w:lang w:val="uz-Cyrl-UZ"/>
        </w:rPr>
        <w:t>14</w:t>
      </w:r>
      <w:r w:rsidRPr="00B045C0">
        <w:rPr>
          <w:rFonts w:eastAsia="Calibri"/>
          <w:sz w:val="28"/>
          <w:szCs w:val="28"/>
          <w:lang w:val="uz-Cyrl-UZ"/>
        </w:rPr>
        <w:t>.9) chegaraviy shart quyidagicha yoziladi:</w:t>
      </w:r>
    </w:p>
    <w:p w:rsidR="00CD0308" w:rsidRPr="00B045C0" w:rsidRDefault="00CD0308" w:rsidP="00CD0308">
      <w:pPr>
        <w:tabs>
          <w:tab w:val="left" w:pos="142"/>
        </w:tabs>
        <w:ind w:firstLine="709"/>
        <w:jc w:val="both"/>
        <w:rPr>
          <w:rFonts w:eastAsia="Calibri"/>
          <w:sz w:val="28"/>
          <w:szCs w:val="28"/>
          <w:lang w:val="uz-Cyrl-UZ"/>
        </w:rPr>
      </w:pPr>
    </w:p>
    <w:p w:rsidR="00CD0308" w:rsidRPr="00B045C0" w:rsidRDefault="00CD0308" w:rsidP="00CD0308">
      <w:pPr>
        <w:tabs>
          <w:tab w:val="left" w:pos="142"/>
        </w:tabs>
        <w:ind w:firstLine="709"/>
        <w:jc w:val="right"/>
        <w:rPr>
          <w:rFonts w:eastAsia="Calibri"/>
          <w:sz w:val="28"/>
          <w:szCs w:val="28"/>
          <w:lang w:val="uz-Cyrl-UZ"/>
        </w:rPr>
      </w:pPr>
      <w:r>
        <w:rPr>
          <w:position w:val="-14"/>
        </w:rPr>
        <w:object w:dxaOrig="1770" w:dyaOrig="390">
          <v:shape id="_x0000_i1488" type="#_x0000_t75" style="width:89.4pt;height:19.8pt" o:ole="" fillcolor="window">
            <v:imagedata r:id="rId818" o:title=""/>
          </v:shape>
          <o:OLEObject Type="Embed" ProgID="Equation.3" ShapeID="_x0000_i1488" DrawAspect="Content" ObjectID="_1797499664" r:id="rId819"/>
        </w:object>
      </w:r>
      <w:r w:rsidRPr="00B045C0">
        <w:rPr>
          <w:rFonts w:eastAsia="Calibri"/>
          <w:sz w:val="28"/>
          <w:szCs w:val="28"/>
          <w:lang w:val="uz-Cyrl-UZ"/>
        </w:rPr>
        <w:t>, x = 0                                        (1</w:t>
      </w:r>
      <w:r>
        <w:rPr>
          <w:rFonts w:eastAsia="Calibri"/>
          <w:sz w:val="28"/>
          <w:szCs w:val="28"/>
        </w:rPr>
        <w:t>4</w:t>
      </w:r>
      <w:r w:rsidRPr="00B045C0">
        <w:rPr>
          <w:rFonts w:eastAsia="Calibri"/>
          <w:sz w:val="28"/>
          <w:szCs w:val="28"/>
          <w:lang w:val="uz-Cyrl-UZ"/>
        </w:rPr>
        <w:t>.</w:t>
      </w:r>
      <w:r w:rsidRPr="00B045C0">
        <w:rPr>
          <w:rFonts w:eastAsia="Calibri"/>
          <w:sz w:val="28"/>
          <w:szCs w:val="28"/>
        </w:rPr>
        <w:t>17</w:t>
      </w:r>
      <w:r w:rsidRPr="00B045C0">
        <w:rPr>
          <w:rFonts w:eastAsia="Calibri"/>
          <w:sz w:val="28"/>
          <w:szCs w:val="28"/>
          <w:lang w:val="uz-Cyrl-UZ"/>
        </w:rPr>
        <w:t>)</w:t>
      </w:r>
    </w:p>
    <w:p w:rsidR="00CD0308" w:rsidRPr="00B045C0" w:rsidRDefault="00CD0308" w:rsidP="00CD0308">
      <w:pPr>
        <w:tabs>
          <w:tab w:val="left" w:pos="142"/>
        </w:tabs>
        <w:ind w:firstLine="709"/>
        <w:jc w:val="right"/>
        <w:rPr>
          <w:rFonts w:eastAsia="Calibri"/>
          <w:sz w:val="28"/>
          <w:szCs w:val="28"/>
          <w:lang w:val="uz-Cyrl-UZ"/>
        </w:rPr>
      </w:pPr>
    </w:p>
    <w:p w:rsidR="00CD0308" w:rsidRPr="00B045C0" w:rsidRDefault="00CD0308" w:rsidP="00CD0308">
      <w:pPr>
        <w:tabs>
          <w:tab w:val="left" w:pos="142"/>
        </w:tabs>
        <w:ind w:firstLine="709"/>
        <w:jc w:val="both"/>
        <w:rPr>
          <w:sz w:val="28"/>
          <w:szCs w:val="28"/>
          <w:lang w:val="uz-Cyrl-UZ" w:eastAsia="ru-RU"/>
        </w:rPr>
      </w:pPr>
      <w:r w:rsidRPr="00B045C0">
        <w:rPr>
          <w:sz w:val="28"/>
          <w:szCs w:val="28"/>
          <w:lang w:val="uz-Cyrl-UZ" w:eastAsia="ru-RU"/>
        </w:rPr>
        <w:t>bu yerda birinchi muhitdagi tangensial komponentlar ikkinchi muhitda singan to‘lqinlar bilan hosil qilinadi. (1</w:t>
      </w:r>
      <w:r w:rsidRPr="007376CF">
        <w:rPr>
          <w:sz w:val="28"/>
          <w:szCs w:val="28"/>
          <w:lang w:val="uz-Cyrl-UZ" w:eastAsia="ru-RU"/>
        </w:rPr>
        <w:t>4</w:t>
      </w:r>
      <w:r w:rsidRPr="00B045C0">
        <w:rPr>
          <w:sz w:val="28"/>
          <w:szCs w:val="28"/>
          <w:lang w:val="uz-Cyrl-UZ" w:eastAsia="ru-RU"/>
        </w:rPr>
        <w:t>.17), (1</w:t>
      </w:r>
      <w:r w:rsidRPr="007376CF">
        <w:rPr>
          <w:sz w:val="28"/>
          <w:szCs w:val="28"/>
          <w:lang w:val="uz-Cyrl-UZ" w:eastAsia="ru-RU"/>
        </w:rPr>
        <w:t>4</w:t>
      </w:r>
      <w:r w:rsidRPr="00B045C0">
        <w:rPr>
          <w:sz w:val="28"/>
          <w:szCs w:val="28"/>
          <w:lang w:val="uz-Cyrl-UZ" w:eastAsia="ru-RU"/>
        </w:rPr>
        <w:t>.18) nisbatlarga (1</w:t>
      </w:r>
      <w:r w:rsidRPr="007376CF">
        <w:rPr>
          <w:sz w:val="28"/>
          <w:szCs w:val="28"/>
          <w:lang w:val="uz-Cyrl-UZ" w:eastAsia="ru-RU"/>
        </w:rPr>
        <w:t>4</w:t>
      </w:r>
      <w:r w:rsidRPr="00B045C0">
        <w:rPr>
          <w:sz w:val="28"/>
          <w:szCs w:val="28"/>
          <w:lang w:val="uz-Cyrl-UZ" w:eastAsia="ru-RU"/>
        </w:rPr>
        <w:t>.3)-(1</w:t>
      </w:r>
      <w:r w:rsidRPr="007376CF">
        <w:rPr>
          <w:sz w:val="28"/>
          <w:szCs w:val="28"/>
          <w:lang w:val="uz-Cyrl-UZ" w:eastAsia="ru-RU"/>
        </w:rPr>
        <w:t>4</w:t>
      </w:r>
      <w:r w:rsidRPr="00B045C0">
        <w:rPr>
          <w:sz w:val="28"/>
          <w:szCs w:val="28"/>
          <w:lang w:val="uz-Cyrl-UZ" w:eastAsia="ru-RU"/>
        </w:rPr>
        <w:t>.8) nisbatlardan tegishli komponentlarni qo‘yib, quyidagini hosil qilamiz:</w:t>
      </w:r>
    </w:p>
    <w:p w:rsidR="00CD0308" w:rsidRPr="00B045C0" w:rsidRDefault="00CD0308" w:rsidP="00CD0308">
      <w:pPr>
        <w:tabs>
          <w:tab w:val="left" w:pos="142"/>
        </w:tabs>
        <w:ind w:firstLine="709"/>
        <w:jc w:val="both"/>
        <w:rPr>
          <w:sz w:val="28"/>
          <w:szCs w:val="28"/>
          <w:lang w:val="uz-Cyrl-UZ" w:eastAsia="ru-RU"/>
        </w:rPr>
      </w:pPr>
    </w:p>
    <w:p w:rsidR="00CD0308" w:rsidRPr="00B045C0" w:rsidRDefault="00CD0308" w:rsidP="00CD0308">
      <w:pPr>
        <w:tabs>
          <w:tab w:val="left" w:pos="142"/>
        </w:tabs>
        <w:ind w:firstLine="709"/>
        <w:jc w:val="right"/>
        <w:rPr>
          <w:rFonts w:eastAsia="Calibri"/>
          <w:sz w:val="28"/>
          <w:szCs w:val="28"/>
          <w:lang w:val="uz-Cyrl-UZ"/>
        </w:rPr>
      </w:pPr>
      <w:r>
        <w:rPr>
          <w:position w:val="-10"/>
        </w:rPr>
        <w:object w:dxaOrig="6360" w:dyaOrig="540">
          <v:shape id="_x0000_i1489" type="#_x0000_t75" style="width:318pt;height:27.6pt" o:ole="" fillcolor="window">
            <v:imagedata r:id="rId820" o:title=""/>
          </v:shape>
          <o:OLEObject Type="Embed" ProgID="Equation.3" ShapeID="_x0000_i1489" DrawAspect="Content" ObjectID="_1797499665" r:id="rId821"/>
        </w:object>
      </w:r>
      <w:r w:rsidRPr="00B045C0">
        <w:rPr>
          <w:rFonts w:eastAsia="Calibri"/>
          <w:sz w:val="28"/>
          <w:szCs w:val="28"/>
          <w:lang w:val="uz-Cyrl-UZ"/>
        </w:rPr>
        <w:t xml:space="preserve">                  (1</w:t>
      </w:r>
      <w:r w:rsidRPr="00EF7372">
        <w:rPr>
          <w:rFonts w:eastAsia="Calibri"/>
          <w:sz w:val="28"/>
          <w:szCs w:val="28"/>
          <w:lang w:val="uz-Cyrl-UZ"/>
        </w:rPr>
        <w:t>4</w:t>
      </w:r>
      <w:r w:rsidRPr="00B045C0">
        <w:rPr>
          <w:rFonts w:eastAsia="Calibri"/>
          <w:sz w:val="28"/>
          <w:szCs w:val="28"/>
          <w:lang w:val="uz-Cyrl-UZ"/>
        </w:rPr>
        <w:t>.18)</w:t>
      </w:r>
    </w:p>
    <w:p w:rsidR="00CD0308" w:rsidRPr="00B045C0" w:rsidRDefault="00CD0308" w:rsidP="00CD0308">
      <w:pPr>
        <w:tabs>
          <w:tab w:val="left" w:pos="142"/>
        </w:tabs>
        <w:ind w:firstLine="709"/>
        <w:jc w:val="right"/>
        <w:rPr>
          <w:rFonts w:eastAsia="Calibri"/>
          <w:sz w:val="28"/>
          <w:szCs w:val="28"/>
          <w:lang w:val="uz-Cyrl-UZ"/>
        </w:rPr>
      </w:pPr>
      <w:r w:rsidRPr="00B045C0">
        <w:rPr>
          <w:rFonts w:eastAsia="Calibri"/>
          <w:sz w:val="28"/>
          <w:szCs w:val="28"/>
          <w:lang w:val="uz-Cyrl-UZ"/>
        </w:rPr>
        <w:t xml:space="preserve">         </w:t>
      </w:r>
      <w:r>
        <w:rPr>
          <w:position w:val="-30"/>
        </w:rPr>
        <w:object w:dxaOrig="6225" w:dyaOrig="720">
          <v:shape id="_x0000_i1490" type="#_x0000_t75" style="width:311.4pt;height:36pt" o:ole="" fillcolor="window">
            <v:imagedata r:id="rId822" o:title=""/>
          </v:shape>
          <o:OLEObject Type="Embed" ProgID="Equation.3" ShapeID="_x0000_i1490" DrawAspect="Content" ObjectID="_1797499666" r:id="rId823"/>
        </w:object>
      </w:r>
      <w:r w:rsidRPr="00B045C0">
        <w:rPr>
          <w:rFonts w:eastAsia="Calibri"/>
          <w:sz w:val="28"/>
          <w:szCs w:val="28"/>
          <w:lang w:val="uz-Cyrl-UZ"/>
        </w:rPr>
        <w:t xml:space="preserve">                   (1</w:t>
      </w:r>
      <w:r w:rsidRPr="00EF7372">
        <w:rPr>
          <w:rFonts w:eastAsia="Calibri"/>
          <w:sz w:val="28"/>
          <w:szCs w:val="28"/>
          <w:lang w:val="uz-Cyrl-UZ"/>
        </w:rPr>
        <w:t>4</w:t>
      </w:r>
      <w:r w:rsidRPr="00B045C0">
        <w:rPr>
          <w:rFonts w:eastAsia="Calibri"/>
          <w:sz w:val="28"/>
          <w:szCs w:val="28"/>
          <w:lang w:val="uz-Cyrl-UZ"/>
        </w:rPr>
        <w:t>.19)</w:t>
      </w:r>
    </w:p>
    <w:p w:rsidR="00CD0308" w:rsidRPr="00B045C0" w:rsidRDefault="00CD0308" w:rsidP="00CD0308">
      <w:pPr>
        <w:tabs>
          <w:tab w:val="left" w:pos="142"/>
        </w:tabs>
        <w:ind w:firstLine="709"/>
        <w:jc w:val="right"/>
        <w:rPr>
          <w:rFonts w:eastAsia="Calibri"/>
          <w:sz w:val="28"/>
          <w:szCs w:val="28"/>
          <w:lang w:val="uz-Cyrl-UZ"/>
        </w:rPr>
      </w:pPr>
    </w:p>
    <w:p w:rsidR="00CD0308" w:rsidRPr="00B045C0" w:rsidRDefault="00CD0308" w:rsidP="00CD0308">
      <w:pPr>
        <w:tabs>
          <w:tab w:val="left" w:pos="142"/>
        </w:tabs>
        <w:ind w:firstLine="709"/>
        <w:jc w:val="both"/>
        <w:rPr>
          <w:rFonts w:eastAsia="Calibri"/>
          <w:sz w:val="28"/>
          <w:szCs w:val="28"/>
          <w:lang w:val="uz-Cyrl-UZ"/>
        </w:rPr>
      </w:pPr>
      <w:r w:rsidRPr="00B045C0">
        <w:rPr>
          <w:rFonts w:eastAsia="Calibri"/>
          <w:sz w:val="28"/>
          <w:szCs w:val="28"/>
          <w:lang w:val="uz-Cyrl-UZ"/>
        </w:rPr>
        <w:t xml:space="preserve"> Z ga bir hil bog‘liqlikni hisobga olib, barcha fazaviy ko‘paytuvchilar bir hil ekanligi va ularni qisqartirish mumkinligini qayd etamiz. Bundan tashqari,  </w:t>
      </w:r>
      <w:r>
        <w:rPr>
          <w:position w:val="-10"/>
        </w:rPr>
        <w:object w:dxaOrig="1380" w:dyaOrig="330">
          <v:shape id="_x0000_i1491" type="#_x0000_t75" style="width:69.6pt;height:17.4pt" o:ole="" fillcolor="window">
            <v:imagedata r:id="rId824" o:title=""/>
          </v:shape>
          <o:OLEObject Type="Embed" ProgID="Equation.3" ShapeID="_x0000_i1491" DrawAspect="Content" ObjectID="_1797499667" r:id="rId825"/>
        </w:object>
      </w:r>
      <w:r w:rsidRPr="00B045C0">
        <w:rPr>
          <w:rFonts w:eastAsia="Calibri"/>
          <w:position w:val="-10"/>
          <w:sz w:val="28"/>
          <w:szCs w:val="28"/>
          <w:lang w:val="uz-Cyrl-UZ"/>
        </w:rPr>
        <w:t xml:space="preserve"> bo‘lganda, quyidagini hosil qilamiz</w:t>
      </w:r>
      <w:r w:rsidRPr="00B045C0">
        <w:rPr>
          <w:rFonts w:eastAsia="Calibri"/>
          <w:sz w:val="28"/>
          <w:szCs w:val="28"/>
          <w:lang w:val="uz-Cyrl-UZ"/>
        </w:rPr>
        <w:t xml:space="preserve">:     </w:t>
      </w:r>
    </w:p>
    <w:p w:rsidR="00CD0308" w:rsidRPr="00B045C0" w:rsidRDefault="00CD0308" w:rsidP="00CD0308">
      <w:pPr>
        <w:tabs>
          <w:tab w:val="left" w:pos="142"/>
        </w:tabs>
        <w:ind w:firstLine="709"/>
        <w:jc w:val="both"/>
        <w:rPr>
          <w:rFonts w:eastAsia="Calibri"/>
          <w:sz w:val="28"/>
          <w:szCs w:val="28"/>
          <w:lang w:val="uz-Cyrl-UZ"/>
        </w:rPr>
      </w:pPr>
      <w:r w:rsidRPr="00B045C0">
        <w:rPr>
          <w:rFonts w:eastAsia="Calibri"/>
          <w:sz w:val="28"/>
          <w:szCs w:val="28"/>
          <w:lang w:val="uz-Cyrl-UZ"/>
        </w:rPr>
        <w:t xml:space="preserve">         </w:t>
      </w:r>
    </w:p>
    <w:p w:rsidR="00CD0308" w:rsidRPr="00B045C0" w:rsidRDefault="00CD0308" w:rsidP="00CD0308">
      <w:pPr>
        <w:tabs>
          <w:tab w:val="left" w:pos="142"/>
        </w:tabs>
        <w:ind w:firstLine="709"/>
        <w:jc w:val="right"/>
        <w:rPr>
          <w:rFonts w:eastAsia="Calibri"/>
          <w:sz w:val="28"/>
          <w:szCs w:val="28"/>
          <w:lang w:val="uz-Cyrl-UZ"/>
        </w:rPr>
      </w:pPr>
      <w:r w:rsidRPr="00B045C0">
        <w:rPr>
          <w:rFonts w:eastAsia="Calibri"/>
          <w:sz w:val="28"/>
          <w:szCs w:val="28"/>
          <w:lang w:val="uz-Cyrl-UZ"/>
        </w:rPr>
        <w:t xml:space="preserve">        </w:t>
      </w:r>
      <w:r>
        <w:rPr>
          <w:position w:val="-10"/>
        </w:rPr>
        <w:object w:dxaOrig="1770" w:dyaOrig="360">
          <v:shape id="_x0000_i1492" type="#_x0000_t75" style="width:89.4pt;height:18pt" o:ole="" fillcolor="window">
            <v:imagedata r:id="rId826" o:title=""/>
          </v:shape>
          <o:OLEObject Type="Embed" ProgID="Equation.3" ShapeID="_x0000_i1492" DrawAspect="Content" ObjectID="_1797499668" r:id="rId827"/>
        </w:object>
      </w:r>
      <w:r w:rsidRPr="00B045C0">
        <w:rPr>
          <w:rFonts w:eastAsia="Calibri"/>
          <w:sz w:val="28"/>
          <w:szCs w:val="28"/>
          <w:lang w:val="uz-Cyrl-UZ"/>
        </w:rPr>
        <w:t xml:space="preserve">                                           (1</w:t>
      </w:r>
      <w:r>
        <w:rPr>
          <w:rFonts w:eastAsia="Calibri"/>
          <w:sz w:val="28"/>
          <w:szCs w:val="28"/>
        </w:rPr>
        <w:t>4</w:t>
      </w:r>
      <w:r w:rsidRPr="00B045C0">
        <w:rPr>
          <w:rFonts w:eastAsia="Calibri"/>
          <w:sz w:val="28"/>
          <w:szCs w:val="28"/>
          <w:lang w:val="uz-Cyrl-UZ"/>
        </w:rPr>
        <w:t>.20)</w:t>
      </w:r>
    </w:p>
    <w:p w:rsidR="00CD0308" w:rsidRPr="00B045C0" w:rsidRDefault="00CD0308" w:rsidP="00CD0308">
      <w:pPr>
        <w:tabs>
          <w:tab w:val="left" w:pos="142"/>
        </w:tabs>
        <w:ind w:firstLine="709"/>
        <w:jc w:val="right"/>
        <w:rPr>
          <w:rFonts w:eastAsia="Calibri"/>
          <w:sz w:val="28"/>
          <w:szCs w:val="28"/>
          <w:lang w:val="uz-Cyrl-UZ"/>
        </w:rPr>
      </w:pPr>
      <w:r>
        <w:rPr>
          <w:position w:val="-30"/>
        </w:rPr>
        <w:object w:dxaOrig="3660" w:dyaOrig="720">
          <v:shape id="_x0000_i1493" type="#_x0000_t75" style="width:183.6pt;height:36pt" o:ole="" fillcolor="window">
            <v:imagedata r:id="rId828" o:title=""/>
          </v:shape>
          <o:OLEObject Type="Embed" ProgID="Equation.3" ShapeID="_x0000_i1493" DrawAspect="Content" ObjectID="_1797499669" r:id="rId829"/>
        </w:object>
      </w:r>
      <w:r w:rsidRPr="00B045C0">
        <w:rPr>
          <w:rFonts w:eastAsia="Calibri"/>
          <w:sz w:val="28"/>
          <w:szCs w:val="28"/>
          <w:lang w:val="uz-Cyrl-UZ"/>
        </w:rPr>
        <w:t xml:space="preserve">                        (1</w:t>
      </w:r>
      <w:r>
        <w:rPr>
          <w:rFonts w:eastAsia="Calibri"/>
          <w:sz w:val="28"/>
          <w:szCs w:val="28"/>
        </w:rPr>
        <w:t>4</w:t>
      </w:r>
      <w:r w:rsidRPr="00B045C0">
        <w:rPr>
          <w:rFonts w:eastAsia="Calibri"/>
          <w:sz w:val="28"/>
          <w:szCs w:val="28"/>
          <w:lang w:val="uz-Cyrl-UZ"/>
        </w:rPr>
        <w:t>.21</w:t>
      </w:r>
      <w:r w:rsidRPr="00B045C0">
        <w:rPr>
          <w:rFonts w:eastAsia="Calibri"/>
          <w:b/>
          <w:sz w:val="28"/>
          <w:szCs w:val="28"/>
          <w:lang w:val="uz-Cyrl-UZ"/>
        </w:rPr>
        <w:t>)</w:t>
      </w:r>
    </w:p>
    <w:p w:rsidR="00CD0308" w:rsidRPr="00B045C0" w:rsidRDefault="00CD0308" w:rsidP="00CD0308">
      <w:pPr>
        <w:tabs>
          <w:tab w:val="left" w:pos="142"/>
        </w:tabs>
        <w:ind w:firstLine="709"/>
        <w:jc w:val="both"/>
        <w:rPr>
          <w:rFonts w:eastAsia="Calibri"/>
          <w:sz w:val="28"/>
          <w:szCs w:val="28"/>
          <w:lang w:val="uz-Cyrl-UZ"/>
        </w:rPr>
      </w:pPr>
      <w:r w:rsidRPr="00B045C0">
        <w:rPr>
          <w:rFonts w:eastAsia="Calibri"/>
          <w:sz w:val="28"/>
          <w:szCs w:val="28"/>
          <w:lang w:val="uz-Cyrl-UZ"/>
        </w:rPr>
        <w:t xml:space="preserve">Aks etgan va singan to‘lqinlar amplitudasi </w:t>
      </w:r>
      <w:r>
        <w:rPr>
          <w:position w:val="-10"/>
        </w:rPr>
        <w:object w:dxaOrig="465" w:dyaOrig="360">
          <v:shape id="_x0000_i1494" type="#_x0000_t75" style="width:23.4pt;height:18pt" o:ole="" fillcolor="window">
            <v:imagedata r:id="rId830" o:title=""/>
          </v:shape>
          <o:OLEObject Type="Embed" ProgID="Equation.3" ShapeID="_x0000_i1494" DrawAspect="Content" ObjectID="_1797499670" r:id="rId831"/>
        </w:object>
      </w:r>
      <w:r w:rsidRPr="00B045C0">
        <w:rPr>
          <w:rFonts w:eastAsia="Calibri"/>
          <w:sz w:val="28"/>
          <w:szCs w:val="28"/>
          <w:lang w:val="uz-Cyrl-UZ"/>
        </w:rPr>
        <w:t xml:space="preserve"> ga proporsional, ya’ni: </w:t>
      </w:r>
    </w:p>
    <w:p w:rsidR="00CD0308" w:rsidRPr="00B045C0" w:rsidRDefault="00CD0308" w:rsidP="00CD0308">
      <w:pPr>
        <w:tabs>
          <w:tab w:val="left" w:pos="142"/>
        </w:tabs>
        <w:ind w:firstLine="709"/>
        <w:jc w:val="center"/>
        <w:rPr>
          <w:rFonts w:eastAsia="Calibri"/>
          <w:sz w:val="28"/>
          <w:szCs w:val="28"/>
          <w:lang w:val="ru-RU"/>
        </w:rPr>
      </w:pPr>
      <w:r>
        <w:rPr>
          <w:position w:val="-30"/>
        </w:rPr>
        <w:object w:dxaOrig="1545" w:dyaOrig="720">
          <v:shape id="_x0000_i1495" type="#_x0000_t75" style="width:77.4pt;height:36pt" o:ole="" fillcolor="window">
            <v:imagedata r:id="rId832" o:title=""/>
          </v:shape>
          <o:OLEObject Type="Embed" ProgID="Equation.3" ShapeID="_x0000_i1495" DrawAspect="Content" ObjectID="_1797499671" r:id="rId833"/>
        </w:object>
      </w:r>
    </w:p>
    <w:p w:rsidR="00CD0308" w:rsidRPr="00B045C0" w:rsidRDefault="00CD0308" w:rsidP="00CD0308">
      <w:pPr>
        <w:tabs>
          <w:tab w:val="left" w:pos="142"/>
        </w:tabs>
        <w:ind w:firstLine="709"/>
        <w:jc w:val="both"/>
        <w:rPr>
          <w:rFonts w:eastAsia="Calibri"/>
          <w:sz w:val="28"/>
          <w:szCs w:val="28"/>
        </w:rPr>
      </w:pPr>
      <w:r w:rsidRPr="00B045C0">
        <w:rPr>
          <w:rFonts w:eastAsia="Calibri"/>
          <w:sz w:val="28"/>
          <w:szCs w:val="28"/>
          <w:lang w:val="uz-Cyrl-UZ"/>
        </w:rPr>
        <w:t>Bu yerda</w:t>
      </w:r>
      <w:r w:rsidRPr="00B045C0">
        <w:rPr>
          <w:rFonts w:eastAsia="Calibri"/>
          <w:sz w:val="28"/>
          <w:szCs w:val="28"/>
        </w:rPr>
        <w:t xml:space="preserve"> </w:t>
      </w:r>
      <w:r>
        <w:rPr>
          <w:position w:val="-10"/>
        </w:rPr>
        <w:object w:dxaOrig="360" w:dyaOrig="330">
          <v:shape id="_x0000_i1496" type="#_x0000_t75" style="width:18pt;height:17.4pt" o:ole="" fillcolor="window">
            <v:imagedata r:id="rId834" o:title=""/>
          </v:shape>
          <o:OLEObject Type="Embed" ProgID="Equation.3" ShapeID="_x0000_i1496" DrawAspect="Content" ObjectID="_1797499672" r:id="rId835"/>
        </w:object>
      </w:r>
      <w:r w:rsidRPr="00B045C0">
        <w:rPr>
          <w:rFonts w:eastAsia="Calibri"/>
          <w:sz w:val="28"/>
          <w:szCs w:val="28"/>
        </w:rPr>
        <w:t xml:space="preserve"> — </w:t>
      </w:r>
      <w:r w:rsidRPr="00B045C0">
        <w:rPr>
          <w:rFonts w:eastAsia="Calibri"/>
          <w:sz w:val="28"/>
          <w:szCs w:val="28"/>
          <w:lang w:val="uz-Cyrl-UZ"/>
        </w:rPr>
        <w:t>aks etish koeffitsiyenti</w:t>
      </w:r>
      <w:r w:rsidRPr="00B045C0">
        <w:rPr>
          <w:rFonts w:eastAsia="Calibri"/>
          <w:sz w:val="28"/>
          <w:szCs w:val="28"/>
        </w:rPr>
        <w:t xml:space="preserve">, </w:t>
      </w:r>
      <w:r>
        <w:rPr>
          <w:position w:val="-10"/>
        </w:rPr>
        <w:object w:dxaOrig="300" w:dyaOrig="330">
          <v:shape id="_x0000_i1497" type="#_x0000_t75" style="width:15.6pt;height:17.4pt" o:ole="" fillcolor="window">
            <v:imagedata r:id="rId836" o:title=""/>
          </v:shape>
          <o:OLEObject Type="Embed" ProgID="Equation.3" ShapeID="_x0000_i1497" DrawAspect="Content" ObjectID="_1797499673" r:id="rId837"/>
        </w:object>
      </w:r>
      <w:r w:rsidRPr="00B045C0">
        <w:rPr>
          <w:rFonts w:eastAsia="Calibri"/>
          <w:sz w:val="28"/>
          <w:szCs w:val="28"/>
        </w:rPr>
        <w:t xml:space="preserve"> — </w:t>
      </w:r>
      <w:r w:rsidRPr="00B045C0">
        <w:rPr>
          <w:rFonts w:eastAsia="Calibri"/>
          <w:sz w:val="28"/>
          <w:szCs w:val="28"/>
          <w:lang w:val="uz-Cyrl-UZ"/>
        </w:rPr>
        <w:t>sinish koeffitsiyenti</w:t>
      </w:r>
      <w:r w:rsidRPr="00B045C0">
        <w:rPr>
          <w:rFonts w:eastAsia="Calibri"/>
          <w:sz w:val="28"/>
          <w:szCs w:val="28"/>
        </w:rPr>
        <w:t xml:space="preserve"> </w:t>
      </w:r>
    </w:p>
    <w:p w:rsidR="00CD0308" w:rsidRPr="00B045C0" w:rsidRDefault="00CD0308" w:rsidP="00CD0308">
      <w:pPr>
        <w:tabs>
          <w:tab w:val="left" w:pos="142"/>
        </w:tabs>
        <w:ind w:firstLine="709"/>
        <w:jc w:val="center"/>
        <w:rPr>
          <w:rFonts w:eastAsia="Calibri"/>
          <w:sz w:val="28"/>
          <w:szCs w:val="28"/>
        </w:rPr>
      </w:pPr>
      <w:r>
        <w:rPr>
          <w:position w:val="-30"/>
        </w:rPr>
        <w:object w:dxaOrig="2415" w:dyaOrig="720">
          <v:shape id="_x0000_i1498" type="#_x0000_t75" style="width:120.6pt;height:36pt" o:ole="" fillcolor="window">
            <v:imagedata r:id="rId838" o:title=""/>
          </v:shape>
          <o:OLEObject Type="Embed" ProgID="Equation.3" ShapeID="_x0000_i1498" DrawAspect="Content" ObjectID="_1797499674" r:id="rId839"/>
        </w:object>
      </w:r>
      <w:r w:rsidRPr="00B045C0">
        <w:rPr>
          <w:rFonts w:eastAsia="Calibri"/>
          <w:sz w:val="28"/>
          <w:szCs w:val="28"/>
        </w:rPr>
        <w:t>,</w:t>
      </w:r>
    </w:p>
    <w:p w:rsidR="00CD0308" w:rsidRPr="00B045C0" w:rsidRDefault="00CD0308" w:rsidP="00CD0308">
      <w:pPr>
        <w:tabs>
          <w:tab w:val="left" w:pos="142"/>
        </w:tabs>
        <w:ind w:firstLine="709"/>
        <w:jc w:val="right"/>
        <w:rPr>
          <w:rFonts w:eastAsia="Calibri"/>
          <w:sz w:val="28"/>
          <w:szCs w:val="28"/>
          <w:lang w:val="uz-Cyrl-UZ"/>
        </w:rPr>
      </w:pPr>
      <w:r w:rsidRPr="00B045C0">
        <w:rPr>
          <w:rFonts w:eastAsia="Calibri"/>
          <w:sz w:val="28"/>
          <w:szCs w:val="28"/>
        </w:rPr>
        <w:t xml:space="preserve">         </w:t>
      </w:r>
      <w:r>
        <w:rPr>
          <w:position w:val="-44"/>
        </w:rPr>
        <w:object w:dxaOrig="2340" w:dyaOrig="1005">
          <v:shape id="_x0000_i1499" type="#_x0000_t75" style="width:117.6pt;height:50.4pt" o:ole="" fillcolor="window">
            <v:imagedata r:id="rId840" o:title=""/>
          </v:shape>
          <o:OLEObject Type="Embed" ProgID="Equation.3" ShapeID="_x0000_i1499" DrawAspect="Content" ObjectID="_1797499675" r:id="rId841"/>
        </w:object>
      </w:r>
      <w:r w:rsidRPr="00B045C0">
        <w:rPr>
          <w:rFonts w:eastAsia="Calibri"/>
          <w:sz w:val="28"/>
          <w:szCs w:val="28"/>
        </w:rPr>
        <w:t xml:space="preserve">                                </w:t>
      </w:r>
      <w:r w:rsidRPr="00B045C0">
        <w:rPr>
          <w:rFonts w:eastAsia="Calibri"/>
          <w:sz w:val="28"/>
          <w:szCs w:val="28"/>
          <w:lang w:val="uz-Cyrl-UZ"/>
        </w:rPr>
        <w:t>(1</w:t>
      </w:r>
      <w:r>
        <w:rPr>
          <w:rFonts w:eastAsia="Calibri"/>
          <w:sz w:val="28"/>
          <w:szCs w:val="28"/>
        </w:rPr>
        <w:t>4</w:t>
      </w:r>
      <w:r w:rsidRPr="00B045C0">
        <w:rPr>
          <w:rFonts w:eastAsia="Calibri"/>
          <w:sz w:val="28"/>
          <w:szCs w:val="28"/>
          <w:lang w:val="uz-Cyrl-UZ"/>
        </w:rPr>
        <w:t>.22)</w:t>
      </w:r>
    </w:p>
    <w:p w:rsidR="00CD0308" w:rsidRPr="00B045C0" w:rsidRDefault="00CD0308" w:rsidP="00CD0308">
      <w:pPr>
        <w:tabs>
          <w:tab w:val="left" w:pos="142"/>
        </w:tabs>
        <w:ind w:firstLine="709"/>
        <w:rPr>
          <w:rFonts w:eastAsia="Calibri"/>
          <w:sz w:val="28"/>
          <w:szCs w:val="28"/>
        </w:rPr>
      </w:pPr>
      <w:r w:rsidRPr="00B045C0">
        <w:rPr>
          <w:rFonts w:eastAsia="Calibri"/>
          <w:sz w:val="28"/>
          <w:szCs w:val="28"/>
          <w:lang w:val="uz-Cyrl-UZ"/>
        </w:rPr>
        <w:t>Ushbu tizimni yechib, quyidagini hosil qilamiz</w:t>
      </w:r>
      <w:r w:rsidRPr="00B045C0">
        <w:rPr>
          <w:rFonts w:eastAsia="Calibri"/>
          <w:sz w:val="28"/>
          <w:szCs w:val="28"/>
        </w:rPr>
        <w:t>:</w:t>
      </w:r>
    </w:p>
    <w:p w:rsidR="00CD0308" w:rsidRPr="00B045C0" w:rsidRDefault="00CD0308" w:rsidP="00CD0308">
      <w:pPr>
        <w:tabs>
          <w:tab w:val="left" w:pos="142"/>
        </w:tabs>
        <w:ind w:firstLine="709"/>
        <w:jc w:val="right"/>
        <w:rPr>
          <w:rFonts w:eastAsia="Calibri"/>
          <w:sz w:val="28"/>
          <w:szCs w:val="28"/>
          <w:lang w:val="uz-Cyrl-UZ"/>
        </w:rPr>
      </w:pPr>
      <w:r w:rsidRPr="00B045C0">
        <w:rPr>
          <w:rFonts w:eastAsia="Calibri"/>
          <w:sz w:val="28"/>
          <w:szCs w:val="28"/>
        </w:rPr>
        <w:lastRenderedPageBreak/>
        <w:t xml:space="preserve">        </w:t>
      </w:r>
      <w:r>
        <w:rPr>
          <w:position w:val="-62"/>
        </w:rPr>
        <w:object w:dxaOrig="2805" w:dyaOrig="1365">
          <v:shape id="_x0000_i1500" type="#_x0000_t75" style="width:140.4pt;height:68.4pt" o:ole="" fillcolor="window">
            <v:imagedata r:id="rId842" o:title=""/>
          </v:shape>
          <o:OLEObject Type="Embed" ProgID="Equation.3" ShapeID="_x0000_i1500" DrawAspect="Content" ObjectID="_1797499676" r:id="rId843"/>
        </w:object>
      </w:r>
      <w:r w:rsidRPr="00B045C0">
        <w:rPr>
          <w:rFonts w:eastAsia="Calibri"/>
          <w:sz w:val="28"/>
          <w:szCs w:val="28"/>
        </w:rPr>
        <w:t xml:space="preserve">                             </w:t>
      </w:r>
      <w:r w:rsidRPr="00B045C0">
        <w:rPr>
          <w:rFonts w:eastAsia="Calibri"/>
          <w:sz w:val="28"/>
          <w:szCs w:val="28"/>
          <w:lang w:val="uz-Cyrl-UZ"/>
        </w:rPr>
        <w:t>(1</w:t>
      </w:r>
      <w:r>
        <w:rPr>
          <w:rFonts w:eastAsia="Calibri"/>
          <w:sz w:val="28"/>
          <w:szCs w:val="28"/>
        </w:rPr>
        <w:t>4</w:t>
      </w:r>
      <w:r w:rsidRPr="00B045C0">
        <w:rPr>
          <w:rFonts w:eastAsia="Calibri"/>
          <w:sz w:val="28"/>
          <w:szCs w:val="28"/>
          <w:lang w:val="uz-Cyrl-UZ"/>
        </w:rPr>
        <w:t>.23)</w:t>
      </w:r>
    </w:p>
    <w:p w:rsidR="00CD0308" w:rsidRPr="00B045C0" w:rsidRDefault="00CD0308" w:rsidP="00CD0308">
      <w:pPr>
        <w:tabs>
          <w:tab w:val="left" w:pos="142"/>
        </w:tabs>
        <w:ind w:firstLine="709"/>
        <w:jc w:val="both"/>
        <w:rPr>
          <w:rFonts w:eastAsia="Calibri"/>
          <w:sz w:val="28"/>
          <w:szCs w:val="28"/>
          <w:lang w:val="uz-Cyrl-UZ"/>
        </w:rPr>
      </w:pPr>
      <w:r w:rsidRPr="00B045C0">
        <w:rPr>
          <w:rFonts w:eastAsia="Calibri"/>
          <w:sz w:val="28"/>
          <w:szCs w:val="28"/>
          <w:lang w:val="uz-Cyrl-UZ"/>
        </w:rPr>
        <w:t>Aks etish va sinish koeffitsiyentini ko‘pincha Frenel koeffitsiyenti deb ataladi.</w:t>
      </w:r>
    </w:p>
    <w:p w:rsidR="00CD0308" w:rsidRPr="00B045C0" w:rsidRDefault="00CD0308" w:rsidP="00CD0308">
      <w:pPr>
        <w:ind w:firstLine="709"/>
        <w:jc w:val="center"/>
        <w:outlineLvl w:val="1"/>
        <w:rPr>
          <w:b/>
          <w:noProof/>
          <w:sz w:val="28"/>
          <w:szCs w:val="28"/>
          <w:lang w:val="uz-Cyrl-UZ" w:eastAsia="ru-RU"/>
        </w:rPr>
      </w:pPr>
      <w:bookmarkStart w:id="10" w:name="_3.4._Параллельная_поляризация"/>
      <w:bookmarkEnd w:id="10"/>
      <w:r w:rsidRPr="00B045C0">
        <w:rPr>
          <w:b/>
          <w:noProof/>
          <w:sz w:val="28"/>
          <w:szCs w:val="28"/>
          <w:lang w:eastAsia="ru-RU"/>
        </w:rPr>
        <w:t>1</w:t>
      </w:r>
      <w:r>
        <w:rPr>
          <w:b/>
          <w:noProof/>
          <w:sz w:val="28"/>
          <w:szCs w:val="28"/>
          <w:lang w:eastAsia="ru-RU"/>
        </w:rPr>
        <w:t>4</w:t>
      </w:r>
      <w:r w:rsidRPr="00B045C0">
        <w:rPr>
          <w:b/>
          <w:noProof/>
          <w:sz w:val="28"/>
          <w:szCs w:val="28"/>
          <w:lang w:eastAsia="ru-RU"/>
        </w:rPr>
        <w:t xml:space="preserve">.4. Parallel </w:t>
      </w:r>
      <w:r w:rsidRPr="00B045C0">
        <w:rPr>
          <w:b/>
          <w:noProof/>
          <w:sz w:val="28"/>
          <w:szCs w:val="28"/>
          <w:lang w:val="uz-Cyrl-UZ" w:eastAsia="ru-RU"/>
        </w:rPr>
        <w:t>qutblanish</w:t>
      </w:r>
    </w:p>
    <w:p w:rsidR="00CD0308" w:rsidRPr="00B045C0" w:rsidRDefault="00CD0308" w:rsidP="00CD0308">
      <w:pPr>
        <w:ind w:firstLine="709"/>
        <w:rPr>
          <w:noProof/>
          <w:sz w:val="28"/>
          <w:szCs w:val="28"/>
          <w:lang w:val="uz-Cyrl-UZ" w:eastAsia="ru-RU"/>
        </w:rPr>
      </w:pPr>
    </w:p>
    <w:p w:rsidR="00CD0308" w:rsidRPr="00B15FEE" w:rsidRDefault="00CD0308" w:rsidP="00CD0308">
      <w:pPr>
        <w:tabs>
          <w:tab w:val="left" w:pos="142"/>
        </w:tabs>
        <w:ind w:firstLine="709"/>
        <w:jc w:val="both"/>
        <w:rPr>
          <w:rFonts w:eastAsia="Calibri"/>
          <w:sz w:val="28"/>
          <w:szCs w:val="28"/>
          <w:lang w:val="uz-Cyrl-UZ"/>
        </w:rPr>
      </w:pPr>
      <w:r w:rsidRPr="00B045C0">
        <w:rPr>
          <w:rFonts w:eastAsia="Calibri"/>
          <w:sz w:val="28"/>
          <w:szCs w:val="28"/>
          <w:lang w:val="uz-Cyrl-UZ"/>
        </w:rPr>
        <w:t xml:space="preserve">Yassi chiziqli qutblangan to‘lqinni ko‘rib chiqamiz. </w:t>
      </w:r>
      <w:r>
        <w:rPr>
          <w:position w:val="-4"/>
        </w:rPr>
        <w:object w:dxaOrig="240" w:dyaOrig="300">
          <v:shape id="_x0000_i1501" type="#_x0000_t75" style="width:12pt;height:15.6pt" o:ole="" fillcolor="window">
            <v:imagedata r:id="rId844" o:title=""/>
          </v:shape>
          <o:OLEObject Type="Embed" ProgID="Equation.3" ShapeID="_x0000_i1501" DrawAspect="Content" ObjectID="_1797499677" r:id="rId845"/>
        </w:object>
      </w:r>
      <w:r w:rsidRPr="00B045C0">
        <w:rPr>
          <w:rFonts w:eastAsia="Calibri"/>
          <w:sz w:val="28"/>
          <w:szCs w:val="28"/>
          <w:lang w:val="uz-Cyrl-UZ"/>
        </w:rPr>
        <w:t xml:space="preserve"> vektori og‘ish yassiligida joylashgan.</w:t>
      </w:r>
    </w:p>
    <w:p w:rsidR="00CD0308" w:rsidRPr="00B045C0" w:rsidRDefault="00CD0308" w:rsidP="00CD0308">
      <w:pPr>
        <w:tabs>
          <w:tab w:val="left" w:pos="142"/>
        </w:tabs>
        <w:ind w:firstLine="709"/>
        <w:jc w:val="both"/>
        <w:rPr>
          <w:rFonts w:eastAsia="Calibri"/>
          <w:sz w:val="28"/>
          <w:szCs w:val="28"/>
          <w:lang w:val="uz-Cyrl-UZ"/>
        </w:rPr>
      </w:pPr>
      <w:r w:rsidRPr="00B045C0">
        <w:rPr>
          <w:rFonts w:eastAsia="Calibri"/>
          <w:sz w:val="28"/>
          <w:szCs w:val="28"/>
          <w:lang w:val="uz-Cyrl-UZ"/>
        </w:rPr>
        <w:t>Og‘uvchi, aks etgan va singan to‘lqinlar uchun ifodalar quyidagicha</w:t>
      </w:r>
      <w:r w:rsidRPr="00B15FEE">
        <w:rPr>
          <w:rFonts w:eastAsia="Calibri"/>
          <w:sz w:val="28"/>
          <w:szCs w:val="28"/>
          <w:lang w:val="uz-Cyrl-UZ"/>
        </w:rPr>
        <w:t>:</w:t>
      </w:r>
    </w:p>
    <w:p w:rsidR="00CD0308" w:rsidRPr="00B045C0" w:rsidRDefault="00CD0308" w:rsidP="00CD0308">
      <w:pPr>
        <w:tabs>
          <w:tab w:val="left" w:pos="142"/>
        </w:tabs>
        <w:ind w:firstLine="709"/>
        <w:jc w:val="both"/>
        <w:rPr>
          <w:rFonts w:eastAsia="Calibri"/>
          <w:sz w:val="28"/>
          <w:szCs w:val="28"/>
          <w:lang w:val="uz-Cyrl-UZ"/>
        </w:rPr>
      </w:pPr>
    </w:p>
    <w:p w:rsidR="00CD0308" w:rsidRPr="00B045C0" w:rsidRDefault="00CD0308" w:rsidP="00CD0308">
      <w:pPr>
        <w:tabs>
          <w:tab w:val="left" w:pos="142"/>
        </w:tabs>
        <w:ind w:firstLine="709"/>
        <w:jc w:val="right"/>
        <w:rPr>
          <w:rFonts w:eastAsia="Calibri"/>
          <w:sz w:val="28"/>
          <w:szCs w:val="28"/>
          <w:lang w:val="uz-Cyrl-UZ"/>
        </w:rPr>
      </w:pPr>
      <w:r w:rsidRPr="00B15FEE">
        <w:rPr>
          <w:rFonts w:eastAsia="Calibri"/>
          <w:sz w:val="28"/>
          <w:szCs w:val="28"/>
          <w:lang w:val="uz-Cyrl-UZ"/>
        </w:rPr>
        <w:t xml:space="preserve">                  </w:t>
      </w:r>
      <w:r>
        <w:rPr>
          <w:position w:val="-14"/>
        </w:rPr>
        <w:object w:dxaOrig="4290" w:dyaOrig="570">
          <v:shape id="_x0000_i1502" type="#_x0000_t75" style="width:215.4pt;height:29.4pt" o:ole="" fillcolor="window">
            <v:imagedata r:id="rId846" o:title=""/>
          </v:shape>
          <o:OLEObject Type="Embed" ProgID="Equation.3" ShapeID="_x0000_i1502" DrawAspect="Content" ObjectID="_1797499678" r:id="rId847"/>
        </w:object>
      </w:r>
      <w:r w:rsidRPr="00B045C0">
        <w:rPr>
          <w:rFonts w:eastAsia="Calibri"/>
          <w:sz w:val="28"/>
          <w:szCs w:val="28"/>
        </w:rPr>
        <w:t xml:space="preserve"> x </w:t>
      </w:r>
      <w:r w:rsidRPr="00B045C0">
        <w:rPr>
          <w:rFonts w:ascii="Symbol" w:eastAsia="Calibri" w:hAnsi="Symbol"/>
          <w:sz w:val="28"/>
          <w:szCs w:val="28"/>
          <w:lang w:val="ru-RU"/>
        </w:rPr>
        <w:sym w:font="Symbol" w:char="F0A3"/>
      </w:r>
      <w:r w:rsidRPr="00B045C0">
        <w:rPr>
          <w:rFonts w:eastAsia="Calibri"/>
          <w:sz w:val="28"/>
          <w:szCs w:val="28"/>
        </w:rPr>
        <w:t xml:space="preserve"> 0                  </w:t>
      </w:r>
      <w:r w:rsidRPr="00B045C0">
        <w:rPr>
          <w:rFonts w:eastAsia="Calibri"/>
          <w:sz w:val="28"/>
          <w:szCs w:val="28"/>
          <w:lang w:val="uz-Cyrl-UZ"/>
        </w:rPr>
        <w:t>(1</w:t>
      </w:r>
      <w:r>
        <w:rPr>
          <w:rFonts w:eastAsia="Calibri"/>
          <w:sz w:val="28"/>
          <w:szCs w:val="28"/>
        </w:rPr>
        <w:t>4</w:t>
      </w:r>
      <w:r w:rsidRPr="00B045C0">
        <w:rPr>
          <w:rFonts w:eastAsia="Calibri"/>
          <w:sz w:val="28"/>
          <w:szCs w:val="28"/>
          <w:lang w:val="uz-Cyrl-UZ"/>
        </w:rPr>
        <w:t>.24)</w:t>
      </w:r>
    </w:p>
    <w:p w:rsidR="00CD0308" w:rsidRPr="00B045C0" w:rsidRDefault="00CD0308" w:rsidP="00CD0308">
      <w:pPr>
        <w:tabs>
          <w:tab w:val="left" w:pos="142"/>
        </w:tabs>
        <w:ind w:firstLine="709"/>
        <w:jc w:val="right"/>
        <w:rPr>
          <w:rFonts w:eastAsia="Calibri"/>
          <w:sz w:val="28"/>
          <w:szCs w:val="28"/>
          <w:lang w:val="uz-Cyrl-UZ"/>
        </w:rPr>
      </w:pPr>
      <w:r w:rsidRPr="00B045C0">
        <w:rPr>
          <w:rFonts w:eastAsia="Calibri"/>
          <w:sz w:val="28"/>
          <w:szCs w:val="28"/>
        </w:rPr>
        <w:t xml:space="preserve">                </w:t>
      </w:r>
    </w:p>
    <w:p w:rsidR="00CD0308" w:rsidRPr="00B045C0" w:rsidRDefault="00CD0308" w:rsidP="00CD0308">
      <w:pPr>
        <w:tabs>
          <w:tab w:val="left" w:pos="142"/>
        </w:tabs>
        <w:ind w:firstLine="709"/>
        <w:jc w:val="both"/>
        <w:rPr>
          <w:rFonts w:eastAsia="Calibri"/>
          <w:sz w:val="28"/>
          <w:szCs w:val="28"/>
          <w:lang w:val="uz-Cyrl-UZ"/>
        </w:rPr>
      </w:pPr>
      <w:r w:rsidRPr="00B045C0">
        <w:rPr>
          <w:rFonts w:eastAsia="Calibri"/>
          <w:sz w:val="28"/>
          <w:szCs w:val="28"/>
          <w:lang w:val="uz-Cyrl-UZ"/>
        </w:rPr>
        <w:t>Aks etgan va singan to‘lqinlar uchun ifoda quyidagicha:</w:t>
      </w:r>
    </w:p>
    <w:p w:rsidR="00CD0308" w:rsidRPr="00B045C0" w:rsidRDefault="00CD0308" w:rsidP="00CD0308">
      <w:pPr>
        <w:tabs>
          <w:tab w:val="left" w:pos="142"/>
        </w:tabs>
        <w:ind w:firstLine="709"/>
        <w:jc w:val="right"/>
        <w:rPr>
          <w:rFonts w:eastAsia="Calibri"/>
          <w:sz w:val="28"/>
          <w:szCs w:val="28"/>
          <w:lang w:val="uz-Cyrl-UZ"/>
        </w:rPr>
      </w:pPr>
      <w:r w:rsidRPr="00B045C0">
        <w:rPr>
          <w:rFonts w:eastAsia="Calibri"/>
          <w:sz w:val="28"/>
          <w:szCs w:val="28"/>
          <w:lang w:val="uz-Cyrl-UZ"/>
        </w:rPr>
        <w:t xml:space="preserve">                  </w:t>
      </w:r>
      <w:r>
        <w:rPr>
          <w:position w:val="-14"/>
        </w:rPr>
        <w:object w:dxaOrig="4590" w:dyaOrig="570">
          <v:shape id="_x0000_i1503" type="#_x0000_t75" style="width:229.8pt;height:29.4pt" o:ole="" fillcolor="window">
            <v:imagedata r:id="rId848" o:title=""/>
          </v:shape>
          <o:OLEObject Type="Embed" ProgID="Equation.3" ShapeID="_x0000_i1503" DrawAspect="Content" ObjectID="_1797499679" r:id="rId849"/>
        </w:object>
      </w:r>
      <w:r w:rsidRPr="00B045C0">
        <w:rPr>
          <w:rFonts w:eastAsia="Calibri"/>
          <w:sz w:val="28"/>
          <w:szCs w:val="28"/>
        </w:rPr>
        <w:t xml:space="preserve">,  x </w:t>
      </w:r>
      <w:r w:rsidRPr="00B045C0">
        <w:rPr>
          <w:rFonts w:ascii="Symbol" w:eastAsia="Calibri" w:hAnsi="Symbol"/>
          <w:sz w:val="28"/>
          <w:szCs w:val="28"/>
          <w:lang w:val="ru-RU"/>
        </w:rPr>
        <w:sym w:font="Symbol" w:char="F0A3"/>
      </w:r>
      <w:r w:rsidRPr="00B045C0">
        <w:rPr>
          <w:rFonts w:eastAsia="Calibri"/>
          <w:sz w:val="28"/>
          <w:szCs w:val="28"/>
        </w:rPr>
        <w:t xml:space="preserve"> 0             </w:t>
      </w:r>
      <w:r w:rsidRPr="00B045C0">
        <w:rPr>
          <w:rFonts w:eastAsia="Calibri"/>
          <w:sz w:val="28"/>
          <w:szCs w:val="28"/>
          <w:lang w:val="uz-Cyrl-UZ"/>
        </w:rPr>
        <w:t>(1</w:t>
      </w:r>
      <w:r>
        <w:rPr>
          <w:rFonts w:eastAsia="Calibri"/>
          <w:sz w:val="28"/>
          <w:szCs w:val="28"/>
        </w:rPr>
        <w:t>4</w:t>
      </w:r>
      <w:r w:rsidRPr="00B045C0">
        <w:rPr>
          <w:rFonts w:eastAsia="Calibri"/>
          <w:sz w:val="28"/>
          <w:szCs w:val="28"/>
          <w:lang w:val="uz-Cyrl-UZ"/>
        </w:rPr>
        <w:t>.25)</w:t>
      </w:r>
    </w:p>
    <w:p w:rsidR="00CD0308" w:rsidRPr="00B045C0" w:rsidRDefault="00CD0308" w:rsidP="00CD0308">
      <w:pPr>
        <w:tabs>
          <w:tab w:val="left" w:pos="142"/>
        </w:tabs>
        <w:ind w:firstLine="709"/>
        <w:jc w:val="right"/>
        <w:rPr>
          <w:rFonts w:eastAsia="Calibri"/>
          <w:sz w:val="28"/>
          <w:szCs w:val="28"/>
          <w:lang w:val="uz-Cyrl-UZ"/>
        </w:rPr>
      </w:pPr>
      <w:r w:rsidRPr="00B045C0">
        <w:rPr>
          <w:rFonts w:eastAsia="Calibri"/>
          <w:sz w:val="28"/>
          <w:szCs w:val="28"/>
        </w:rPr>
        <w:t xml:space="preserve">                </w:t>
      </w:r>
      <w:r>
        <w:rPr>
          <w:position w:val="-14"/>
        </w:rPr>
        <w:object w:dxaOrig="4620" w:dyaOrig="570">
          <v:shape id="_x0000_i1504" type="#_x0000_t75" style="width:231.6pt;height:29.4pt" o:ole="" fillcolor="window">
            <v:imagedata r:id="rId850" o:title=""/>
          </v:shape>
          <o:OLEObject Type="Embed" ProgID="Equation.3" ShapeID="_x0000_i1504" DrawAspect="Content" ObjectID="_1797499680" r:id="rId851"/>
        </w:object>
      </w:r>
      <w:r w:rsidRPr="00B045C0">
        <w:rPr>
          <w:rFonts w:eastAsia="Calibri"/>
          <w:sz w:val="28"/>
          <w:szCs w:val="28"/>
        </w:rPr>
        <w:t xml:space="preserve">, x </w:t>
      </w:r>
      <w:r w:rsidRPr="00B045C0">
        <w:rPr>
          <w:rFonts w:ascii="Symbol" w:eastAsia="Calibri" w:hAnsi="Symbol"/>
          <w:sz w:val="28"/>
          <w:szCs w:val="28"/>
          <w:lang w:val="ru-RU"/>
        </w:rPr>
        <w:sym w:font="Symbol" w:char="F0B3"/>
      </w:r>
      <w:r w:rsidRPr="00B045C0">
        <w:rPr>
          <w:rFonts w:eastAsia="Calibri"/>
          <w:sz w:val="28"/>
          <w:szCs w:val="28"/>
        </w:rPr>
        <w:t xml:space="preserve"> 0              </w:t>
      </w:r>
      <w:r w:rsidRPr="00B045C0">
        <w:rPr>
          <w:rFonts w:eastAsia="Calibri"/>
          <w:sz w:val="28"/>
          <w:szCs w:val="28"/>
          <w:lang w:val="uz-Cyrl-UZ"/>
        </w:rPr>
        <w:t>(1</w:t>
      </w:r>
      <w:r>
        <w:rPr>
          <w:rFonts w:eastAsia="Calibri"/>
          <w:sz w:val="28"/>
          <w:szCs w:val="28"/>
        </w:rPr>
        <w:t>4</w:t>
      </w:r>
      <w:r w:rsidRPr="00B045C0">
        <w:rPr>
          <w:rFonts w:eastAsia="Calibri"/>
          <w:sz w:val="28"/>
          <w:szCs w:val="28"/>
          <w:lang w:val="uz-Cyrl-UZ"/>
        </w:rPr>
        <w:t>.26)</w:t>
      </w:r>
    </w:p>
    <w:p w:rsidR="00CD0308" w:rsidRPr="00B045C0" w:rsidRDefault="00CD0308" w:rsidP="00CD0308">
      <w:pPr>
        <w:tabs>
          <w:tab w:val="left" w:pos="142"/>
        </w:tabs>
        <w:ind w:firstLine="709"/>
        <w:jc w:val="both"/>
        <w:rPr>
          <w:rFonts w:eastAsia="Calibri"/>
          <w:sz w:val="28"/>
          <w:szCs w:val="28"/>
          <w:lang w:val="uz-Cyrl-UZ"/>
        </w:rPr>
      </w:pPr>
      <w:r w:rsidRPr="00B045C0">
        <w:rPr>
          <w:rFonts w:ascii="Symbol" w:eastAsia="Calibri" w:hAnsi="Symbol"/>
          <w:sz w:val="28"/>
          <w:szCs w:val="28"/>
          <w:lang w:val="ru-RU"/>
        </w:rPr>
        <w:sym w:font="Symbol" w:char="F06A"/>
      </w:r>
      <w:r w:rsidRPr="00B045C0">
        <w:rPr>
          <w:rFonts w:ascii="Symbol" w:eastAsia="Calibri" w:hAnsi="Symbol"/>
          <w:sz w:val="28"/>
          <w:szCs w:val="28"/>
          <w:lang w:val="ru-RU"/>
        </w:rPr>
        <w:sym w:font="Symbol" w:char="F0A2"/>
      </w:r>
      <w:r w:rsidRPr="00B045C0">
        <w:rPr>
          <w:rFonts w:eastAsia="Calibri"/>
          <w:sz w:val="28"/>
          <w:szCs w:val="28"/>
        </w:rPr>
        <w:t xml:space="preserve">, </w:t>
      </w:r>
      <w:r w:rsidRPr="00B045C0">
        <w:rPr>
          <w:rFonts w:ascii="Symbol" w:eastAsia="Calibri" w:hAnsi="Symbol"/>
          <w:sz w:val="28"/>
          <w:szCs w:val="28"/>
          <w:lang w:val="ru-RU"/>
        </w:rPr>
        <w:sym w:font="Symbol" w:char="F06A"/>
      </w:r>
      <w:r w:rsidRPr="00B045C0">
        <w:rPr>
          <w:rFonts w:eastAsia="Calibri"/>
          <w:sz w:val="28"/>
          <w:szCs w:val="28"/>
          <w:vertAlign w:val="subscript"/>
        </w:rPr>
        <w:t>n</w:t>
      </w:r>
      <w:r w:rsidRPr="00B045C0">
        <w:rPr>
          <w:rFonts w:eastAsia="Calibri"/>
          <w:sz w:val="28"/>
          <w:szCs w:val="28"/>
        </w:rPr>
        <w:t xml:space="preserve">, </w:t>
      </w:r>
      <w:r>
        <w:rPr>
          <w:position w:val="-10"/>
        </w:rPr>
        <w:object w:dxaOrig="465" w:dyaOrig="360">
          <v:shape id="_x0000_i1505" type="#_x0000_t75" style="width:23.4pt;height:18pt" o:ole="" fillcolor="window">
            <v:imagedata r:id="rId792" o:title=""/>
          </v:shape>
          <o:OLEObject Type="Embed" ProgID="Equation.3" ShapeID="_x0000_i1505" DrawAspect="Content" ObjectID="_1797499681" r:id="rId852"/>
        </w:object>
      </w:r>
      <w:r w:rsidRPr="00B045C0">
        <w:rPr>
          <w:rFonts w:eastAsia="Calibri"/>
          <w:sz w:val="28"/>
          <w:szCs w:val="28"/>
        </w:rPr>
        <w:t xml:space="preserve">, </w:t>
      </w:r>
      <w:r>
        <w:rPr>
          <w:position w:val="-12"/>
        </w:rPr>
        <w:object w:dxaOrig="390" w:dyaOrig="375">
          <v:shape id="_x0000_i1506" type="#_x0000_t75" style="width:19.8pt;height:18.6pt" o:ole="" fillcolor="window">
            <v:imagedata r:id="rId853" o:title=""/>
          </v:shape>
          <o:OLEObject Type="Embed" ProgID="Equation.3" ShapeID="_x0000_i1506" DrawAspect="Content" ObjectID="_1797499682" r:id="rId854"/>
        </w:object>
      </w:r>
      <w:r w:rsidRPr="00B045C0">
        <w:rPr>
          <w:rFonts w:eastAsia="Calibri"/>
          <w:sz w:val="28"/>
          <w:szCs w:val="28"/>
          <w:lang w:val="uz-Cyrl-UZ"/>
        </w:rPr>
        <w:t xml:space="preserve"> lar noma’lum. Ularni chegaraviy masalani yechish natijasida topish mumkin:</w:t>
      </w:r>
    </w:p>
    <w:p w:rsidR="00CD0308" w:rsidRPr="00B045C0" w:rsidRDefault="00CD0308" w:rsidP="00CD0308">
      <w:pPr>
        <w:tabs>
          <w:tab w:val="left" w:pos="142"/>
        </w:tabs>
        <w:ind w:firstLine="709"/>
        <w:jc w:val="both"/>
        <w:rPr>
          <w:rFonts w:eastAsia="Calibri"/>
          <w:sz w:val="28"/>
          <w:szCs w:val="28"/>
          <w:lang w:val="uz-Cyrl-UZ"/>
        </w:rPr>
      </w:pPr>
    </w:p>
    <w:p w:rsidR="00CD0308" w:rsidRPr="00B045C0" w:rsidRDefault="00CD0308" w:rsidP="00CD0308">
      <w:pPr>
        <w:tabs>
          <w:tab w:val="left" w:pos="142"/>
        </w:tabs>
        <w:ind w:firstLine="709"/>
        <w:jc w:val="right"/>
        <w:rPr>
          <w:rFonts w:eastAsia="Calibri"/>
          <w:sz w:val="28"/>
          <w:szCs w:val="28"/>
          <w:lang w:val="uz-Cyrl-UZ"/>
        </w:rPr>
      </w:pPr>
      <w:r w:rsidRPr="00B045C0">
        <w:rPr>
          <w:rFonts w:eastAsia="Calibri"/>
          <w:sz w:val="28"/>
          <w:szCs w:val="28"/>
          <w:lang w:val="uz-Cyrl-UZ"/>
        </w:rPr>
        <w:t xml:space="preserve"> </w:t>
      </w:r>
      <w:r>
        <w:rPr>
          <w:position w:val="-14"/>
        </w:rPr>
        <w:object w:dxaOrig="1605" w:dyaOrig="390">
          <v:shape id="_x0000_i1507" type="#_x0000_t75" style="width:80.4pt;height:19.8pt" o:ole="" fillcolor="window">
            <v:imagedata r:id="rId855" o:title=""/>
          </v:shape>
          <o:OLEObject Type="Embed" ProgID="Equation.3" ShapeID="_x0000_i1507" DrawAspect="Content" ObjectID="_1797499683" r:id="rId856"/>
        </w:object>
      </w:r>
      <w:r w:rsidRPr="00B045C0">
        <w:rPr>
          <w:rFonts w:eastAsia="Calibri"/>
          <w:sz w:val="28"/>
          <w:szCs w:val="28"/>
          <w:lang w:val="uz-Cyrl-UZ"/>
        </w:rPr>
        <w:t xml:space="preserve">                                        (1</w:t>
      </w:r>
      <w:r w:rsidRPr="00CD0308">
        <w:rPr>
          <w:rFonts w:eastAsia="Calibri"/>
          <w:sz w:val="28"/>
          <w:szCs w:val="28"/>
          <w:lang w:val="uz-Cyrl-UZ"/>
        </w:rPr>
        <w:t>4</w:t>
      </w:r>
      <w:r w:rsidRPr="00B045C0">
        <w:rPr>
          <w:rFonts w:eastAsia="Calibri"/>
          <w:sz w:val="28"/>
          <w:szCs w:val="28"/>
          <w:lang w:val="uz-Cyrl-UZ"/>
        </w:rPr>
        <w:t>.27)</w:t>
      </w:r>
    </w:p>
    <w:p w:rsidR="00CD0308" w:rsidRPr="00B045C0" w:rsidRDefault="00CD0308" w:rsidP="00CD0308">
      <w:pPr>
        <w:tabs>
          <w:tab w:val="left" w:pos="142"/>
        </w:tabs>
        <w:ind w:firstLine="709"/>
        <w:jc w:val="both"/>
        <w:rPr>
          <w:rFonts w:eastAsia="Calibri"/>
          <w:sz w:val="28"/>
          <w:szCs w:val="28"/>
          <w:lang w:val="uz-Cyrl-UZ"/>
        </w:rPr>
      </w:pPr>
      <w:r w:rsidRPr="00B045C0">
        <w:rPr>
          <w:rFonts w:eastAsia="Calibri"/>
          <w:sz w:val="28"/>
          <w:szCs w:val="28"/>
          <w:lang w:val="uz-Cyrl-UZ"/>
        </w:rPr>
        <w:t>Ushbu holatda (</w:t>
      </w:r>
      <w:r>
        <w:rPr>
          <w:rFonts w:eastAsia="Calibri"/>
          <w:sz w:val="28"/>
          <w:szCs w:val="28"/>
          <w:lang w:val="uz-Cyrl-UZ"/>
        </w:rPr>
        <w:t>14</w:t>
      </w:r>
      <w:r w:rsidRPr="00B045C0">
        <w:rPr>
          <w:rFonts w:eastAsia="Calibri"/>
          <w:sz w:val="28"/>
          <w:szCs w:val="28"/>
          <w:lang w:val="uz-Cyrl-UZ"/>
        </w:rPr>
        <w:t>.27) nisbati quyidagicha yoziladi:</w:t>
      </w:r>
    </w:p>
    <w:p w:rsidR="00CD0308" w:rsidRPr="00B045C0" w:rsidRDefault="00CD0308" w:rsidP="00CD0308">
      <w:pPr>
        <w:tabs>
          <w:tab w:val="left" w:pos="142"/>
        </w:tabs>
        <w:ind w:firstLine="709"/>
        <w:jc w:val="both"/>
        <w:rPr>
          <w:rFonts w:eastAsia="Calibri"/>
          <w:sz w:val="28"/>
          <w:szCs w:val="28"/>
          <w:lang w:val="uz-Cyrl-UZ"/>
        </w:rPr>
      </w:pPr>
    </w:p>
    <w:p w:rsidR="00CD0308" w:rsidRPr="00B045C0" w:rsidRDefault="00CD0308" w:rsidP="00CD0308">
      <w:pPr>
        <w:tabs>
          <w:tab w:val="left" w:pos="142"/>
        </w:tabs>
        <w:ind w:firstLine="709"/>
        <w:jc w:val="right"/>
        <w:rPr>
          <w:rFonts w:eastAsia="Calibri"/>
          <w:sz w:val="28"/>
          <w:szCs w:val="28"/>
          <w:lang w:val="uz-Cyrl-UZ"/>
        </w:rPr>
      </w:pPr>
      <w:r>
        <w:rPr>
          <w:position w:val="-6"/>
        </w:rPr>
        <w:object w:dxaOrig="1740" w:dyaOrig="465">
          <v:shape id="_x0000_i1508" type="#_x0000_t75" style="width:87.6pt;height:23.4pt" o:ole="" fillcolor="window">
            <v:imagedata r:id="rId857" o:title=""/>
          </v:shape>
          <o:OLEObject Type="Embed" ProgID="Equation.3" ShapeID="_x0000_i1508" DrawAspect="Content" ObjectID="_1797499684" r:id="rId858"/>
        </w:object>
      </w:r>
      <w:r w:rsidRPr="00B045C0">
        <w:rPr>
          <w:rFonts w:eastAsia="Calibri"/>
          <w:sz w:val="28"/>
          <w:szCs w:val="28"/>
          <w:lang w:val="ru-RU"/>
        </w:rPr>
        <w:t xml:space="preserve">, x = 0                                                       </w:t>
      </w:r>
      <w:r w:rsidRPr="00B045C0">
        <w:rPr>
          <w:rFonts w:eastAsia="Calibri"/>
          <w:sz w:val="28"/>
          <w:szCs w:val="28"/>
          <w:lang w:val="uz-Cyrl-UZ"/>
        </w:rPr>
        <w:t>(1</w:t>
      </w:r>
      <w:r>
        <w:rPr>
          <w:rFonts w:eastAsia="Calibri"/>
          <w:sz w:val="28"/>
          <w:szCs w:val="28"/>
        </w:rPr>
        <w:t>4</w:t>
      </w:r>
      <w:r w:rsidRPr="00B045C0">
        <w:rPr>
          <w:rFonts w:eastAsia="Calibri"/>
          <w:sz w:val="28"/>
          <w:szCs w:val="28"/>
          <w:lang w:val="uz-Cyrl-UZ"/>
        </w:rPr>
        <w:t>.</w:t>
      </w:r>
      <w:r w:rsidRPr="00B045C0">
        <w:rPr>
          <w:rFonts w:eastAsia="Calibri"/>
          <w:sz w:val="28"/>
          <w:szCs w:val="28"/>
        </w:rPr>
        <w:t>28</w:t>
      </w:r>
      <w:r w:rsidRPr="00B045C0">
        <w:rPr>
          <w:rFonts w:eastAsia="Calibri"/>
          <w:sz w:val="28"/>
          <w:szCs w:val="28"/>
          <w:lang w:val="uz-Cyrl-UZ"/>
        </w:rPr>
        <w:t>)</w:t>
      </w:r>
    </w:p>
    <w:p w:rsidR="00CD0308" w:rsidRPr="00B045C0" w:rsidRDefault="00CD0308" w:rsidP="00CD0308">
      <w:pPr>
        <w:tabs>
          <w:tab w:val="left" w:pos="142"/>
        </w:tabs>
        <w:ind w:firstLine="709"/>
        <w:jc w:val="right"/>
        <w:rPr>
          <w:rFonts w:eastAsia="Calibri"/>
          <w:sz w:val="28"/>
          <w:szCs w:val="28"/>
          <w:lang w:val="uz-Cyrl-UZ"/>
        </w:rPr>
      </w:pPr>
      <w:r w:rsidRPr="00B045C0">
        <w:rPr>
          <w:rFonts w:eastAsia="Calibri"/>
          <w:sz w:val="28"/>
          <w:szCs w:val="28"/>
          <w:lang w:val="ru-RU"/>
        </w:rPr>
        <w:t xml:space="preserve">                                                   </w:t>
      </w:r>
    </w:p>
    <w:p w:rsidR="00CD0308" w:rsidRPr="00B045C0" w:rsidRDefault="00CD0308" w:rsidP="00CD0308">
      <w:pPr>
        <w:framePr w:hSpace="141" w:wrap="auto" w:vAnchor="text" w:hAnchor="page" w:x="3923" w:y="5"/>
        <w:tabs>
          <w:tab w:val="left" w:pos="142"/>
        </w:tabs>
        <w:ind w:firstLine="709"/>
        <w:jc w:val="both"/>
        <w:rPr>
          <w:rFonts w:eastAsia="Calibri"/>
          <w:sz w:val="28"/>
          <w:szCs w:val="28"/>
          <w:lang w:val="ru-RU"/>
        </w:rPr>
      </w:pPr>
      <w:r>
        <w:object w:dxaOrig="3915" w:dyaOrig="3375">
          <v:shape id="_x0000_i1509" type="#_x0000_t75" style="width:195.6pt;height:169.2pt" o:ole="" fillcolor="window">
            <v:imagedata r:id="rId859" o:title=""/>
          </v:shape>
          <o:OLEObject Type="Embed" ProgID="PBrush" ShapeID="_x0000_i1509" DrawAspect="Content" ObjectID="_1797499685" r:id="rId860"/>
        </w:object>
      </w:r>
    </w:p>
    <w:p w:rsidR="00CD0308" w:rsidRPr="00B045C0" w:rsidRDefault="00CD0308" w:rsidP="00CD0308">
      <w:pPr>
        <w:tabs>
          <w:tab w:val="left" w:pos="142"/>
        </w:tabs>
        <w:ind w:firstLine="709"/>
        <w:jc w:val="both"/>
        <w:rPr>
          <w:rFonts w:eastAsia="Calibri"/>
          <w:sz w:val="28"/>
          <w:szCs w:val="28"/>
        </w:rPr>
      </w:pPr>
    </w:p>
    <w:p w:rsidR="00CD0308" w:rsidRPr="00B045C0" w:rsidRDefault="00CD0308" w:rsidP="00CD0308">
      <w:pPr>
        <w:tabs>
          <w:tab w:val="left" w:pos="142"/>
        </w:tabs>
        <w:ind w:firstLine="709"/>
        <w:jc w:val="both"/>
        <w:rPr>
          <w:rFonts w:eastAsia="Calibri"/>
          <w:sz w:val="28"/>
          <w:szCs w:val="28"/>
        </w:rPr>
      </w:pPr>
    </w:p>
    <w:p w:rsidR="00CD0308" w:rsidRPr="00B045C0" w:rsidRDefault="00CD0308" w:rsidP="00CD0308">
      <w:pPr>
        <w:tabs>
          <w:tab w:val="left" w:pos="142"/>
        </w:tabs>
        <w:ind w:firstLine="709"/>
        <w:jc w:val="both"/>
        <w:rPr>
          <w:rFonts w:eastAsia="Calibri"/>
          <w:sz w:val="28"/>
          <w:szCs w:val="28"/>
        </w:rPr>
      </w:pPr>
    </w:p>
    <w:p w:rsidR="00CD0308" w:rsidRPr="00B045C0" w:rsidRDefault="00CD0308" w:rsidP="00CD0308">
      <w:pPr>
        <w:tabs>
          <w:tab w:val="left" w:pos="142"/>
        </w:tabs>
        <w:ind w:firstLine="709"/>
        <w:jc w:val="both"/>
        <w:rPr>
          <w:rFonts w:eastAsia="Calibri"/>
          <w:sz w:val="28"/>
          <w:szCs w:val="28"/>
        </w:rPr>
      </w:pPr>
    </w:p>
    <w:p w:rsidR="00CD0308" w:rsidRPr="00B045C0" w:rsidRDefault="00CD0308" w:rsidP="00CD0308">
      <w:pPr>
        <w:tabs>
          <w:tab w:val="left" w:pos="142"/>
        </w:tabs>
        <w:ind w:firstLine="709"/>
        <w:jc w:val="both"/>
        <w:rPr>
          <w:rFonts w:eastAsia="Calibri"/>
          <w:sz w:val="28"/>
          <w:szCs w:val="28"/>
        </w:rPr>
      </w:pPr>
    </w:p>
    <w:p w:rsidR="00CD0308" w:rsidRPr="00B045C0" w:rsidRDefault="00CD0308" w:rsidP="00CD0308">
      <w:pPr>
        <w:tabs>
          <w:tab w:val="left" w:pos="142"/>
        </w:tabs>
        <w:ind w:firstLine="709"/>
        <w:jc w:val="both"/>
        <w:rPr>
          <w:rFonts w:eastAsia="Calibri"/>
          <w:sz w:val="28"/>
          <w:szCs w:val="28"/>
        </w:rPr>
      </w:pPr>
    </w:p>
    <w:p w:rsidR="00CD0308" w:rsidRPr="00B045C0" w:rsidRDefault="00CD0308" w:rsidP="00CD0308">
      <w:pPr>
        <w:tabs>
          <w:tab w:val="left" w:pos="142"/>
        </w:tabs>
        <w:ind w:firstLine="709"/>
        <w:jc w:val="both"/>
        <w:rPr>
          <w:rFonts w:eastAsia="Calibri"/>
          <w:sz w:val="28"/>
          <w:szCs w:val="28"/>
        </w:rPr>
      </w:pPr>
    </w:p>
    <w:p w:rsidR="00CD0308" w:rsidRPr="00B045C0" w:rsidRDefault="00CD0308" w:rsidP="00CD0308">
      <w:pPr>
        <w:tabs>
          <w:tab w:val="left" w:pos="142"/>
        </w:tabs>
        <w:ind w:firstLine="709"/>
        <w:jc w:val="both"/>
        <w:rPr>
          <w:rFonts w:eastAsia="Calibri"/>
          <w:sz w:val="28"/>
          <w:szCs w:val="28"/>
        </w:rPr>
      </w:pPr>
    </w:p>
    <w:p w:rsidR="00CD0308" w:rsidRPr="00B045C0" w:rsidRDefault="00CD0308" w:rsidP="00CD0308">
      <w:pPr>
        <w:tabs>
          <w:tab w:val="left" w:pos="142"/>
        </w:tabs>
        <w:ind w:firstLine="709"/>
        <w:jc w:val="both"/>
        <w:rPr>
          <w:rFonts w:eastAsia="Calibri"/>
          <w:sz w:val="28"/>
          <w:szCs w:val="28"/>
        </w:rPr>
      </w:pPr>
    </w:p>
    <w:p w:rsidR="00CD0308" w:rsidRPr="00B045C0" w:rsidRDefault="00CD0308" w:rsidP="00CD0308">
      <w:pPr>
        <w:tabs>
          <w:tab w:val="left" w:pos="142"/>
        </w:tabs>
        <w:ind w:firstLine="709"/>
        <w:jc w:val="both"/>
        <w:rPr>
          <w:rFonts w:eastAsia="Calibri"/>
          <w:sz w:val="28"/>
          <w:szCs w:val="28"/>
        </w:rPr>
      </w:pPr>
    </w:p>
    <w:p w:rsidR="00CD0308" w:rsidRPr="00B045C0" w:rsidRDefault="00CD0308" w:rsidP="00CD0308">
      <w:pPr>
        <w:tabs>
          <w:tab w:val="left" w:pos="142"/>
        </w:tabs>
        <w:ind w:firstLine="709"/>
        <w:jc w:val="both"/>
        <w:rPr>
          <w:rFonts w:eastAsia="Calibri"/>
          <w:sz w:val="28"/>
          <w:szCs w:val="28"/>
        </w:rPr>
      </w:pPr>
    </w:p>
    <w:p w:rsidR="00CD0308" w:rsidRPr="00B045C0" w:rsidRDefault="00CD0308" w:rsidP="00CD0308">
      <w:pPr>
        <w:tabs>
          <w:tab w:val="left" w:pos="142"/>
        </w:tabs>
        <w:ind w:firstLine="709"/>
        <w:jc w:val="both"/>
        <w:rPr>
          <w:rFonts w:eastAsia="Calibri"/>
          <w:sz w:val="28"/>
          <w:szCs w:val="28"/>
        </w:rPr>
      </w:pPr>
    </w:p>
    <w:p w:rsidR="00CD0308" w:rsidRPr="00B045C0" w:rsidRDefault="00CD0308" w:rsidP="00CD0308">
      <w:pPr>
        <w:tabs>
          <w:tab w:val="left" w:pos="142"/>
        </w:tabs>
        <w:ind w:firstLine="709"/>
        <w:jc w:val="center"/>
        <w:rPr>
          <w:rFonts w:eastAsia="Calibri"/>
          <w:sz w:val="28"/>
          <w:szCs w:val="28"/>
          <w:lang w:val="uz-Cyrl-UZ"/>
        </w:rPr>
      </w:pPr>
      <w:r w:rsidRPr="00B045C0">
        <w:rPr>
          <w:rFonts w:eastAsia="Calibri"/>
          <w:sz w:val="28"/>
          <w:szCs w:val="28"/>
          <w:lang w:val="uz-Cyrl-UZ"/>
        </w:rPr>
        <w:t>1</w:t>
      </w:r>
      <w:r>
        <w:rPr>
          <w:rFonts w:eastAsia="Calibri"/>
          <w:sz w:val="28"/>
          <w:szCs w:val="28"/>
        </w:rPr>
        <w:t>4</w:t>
      </w:r>
      <w:r w:rsidRPr="00B045C0">
        <w:rPr>
          <w:rFonts w:eastAsia="Calibri"/>
          <w:sz w:val="28"/>
          <w:szCs w:val="28"/>
          <w:lang w:val="uz-Cyrl-UZ"/>
        </w:rPr>
        <w:t>.4-rasm. Parallel qutblanish</w:t>
      </w:r>
    </w:p>
    <w:p w:rsidR="00CD0308" w:rsidRPr="00B045C0" w:rsidRDefault="00CD0308" w:rsidP="00CD0308">
      <w:pPr>
        <w:tabs>
          <w:tab w:val="left" w:pos="142"/>
        </w:tabs>
        <w:ind w:firstLine="709"/>
        <w:jc w:val="both"/>
        <w:rPr>
          <w:rFonts w:eastAsia="Calibri"/>
          <w:sz w:val="28"/>
          <w:szCs w:val="28"/>
        </w:rPr>
      </w:pPr>
    </w:p>
    <w:p w:rsidR="00CD0308" w:rsidRPr="00B045C0" w:rsidRDefault="00CD0308" w:rsidP="00CD0308">
      <w:pPr>
        <w:tabs>
          <w:tab w:val="left" w:pos="142"/>
        </w:tabs>
        <w:ind w:firstLine="709"/>
        <w:jc w:val="both"/>
        <w:rPr>
          <w:rFonts w:eastAsia="Calibri"/>
          <w:sz w:val="28"/>
          <w:szCs w:val="28"/>
          <w:lang w:val="uz-Cyrl-UZ"/>
        </w:rPr>
      </w:pPr>
      <w:r w:rsidRPr="00B045C0">
        <w:rPr>
          <w:rFonts w:eastAsia="Calibri"/>
          <w:sz w:val="28"/>
          <w:szCs w:val="28"/>
          <w:lang w:val="uz-Cyrl-UZ"/>
        </w:rPr>
        <w:t>(1</w:t>
      </w:r>
      <w:r>
        <w:rPr>
          <w:rFonts w:eastAsia="Calibri"/>
          <w:sz w:val="28"/>
          <w:szCs w:val="28"/>
        </w:rPr>
        <w:t>4</w:t>
      </w:r>
      <w:r w:rsidRPr="00B045C0">
        <w:rPr>
          <w:rFonts w:eastAsia="Calibri"/>
          <w:sz w:val="28"/>
          <w:szCs w:val="28"/>
          <w:lang w:val="uz-Cyrl-UZ"/>
        </w:rPr>
        <w:t>.27), (1</w:t>
      </w:r>
      <w:r>
        <w:rPr>
          <w:rFonts w:eastAsia="Calibri"/>
          <w:sz w:val="28"/>
          <w:szCs w:val="28"/>
        </w:rPr>
        <w:t>4</w:t>
      </w:r>
      <w:r w:rsidRPr="00B045C0">
        <w:rPr>
          <w:rFonts w:eastAsia="Calibri"/>
          <w:sz w:val="28"/>
          <w:szCs w:val="28"/>
          <w:lang w:val="uz-Cyrl-UZ"/>
        </w:rPr>
        <w:t>.28)</w:t>
      </w:r>
      <w:r w:rsidRPr="00B045C0">
        <w:rPr>
          <w:rFonts w:eastAsia="Calibri"/>
          <w:sz w:val="28"/>
          <w:szCs w:val="28"/>
        </w:rPr>
        <w:t xml:space="preserve"> </w:t>
      </w:r>
      <w:r w:rsidRPr="00B045C0">
        <w:rPr>
          <w:rFonts w:eastAsia="Calibri"/>
          <w:sz w:val="28"/>
          <w:szCs w:val="28"/>
          <w:lang w:val="uz-Cyrl-UZ"/>
        </w:rPr>
        <w:t xml:space="preserve">nisbatlar a chegaraning barcha nuqtalarida, ya’ni z koordinataning istalgan qiymatlarida bajarilishi kerak. Agar aks etgan, og‘uvchi va </w:t>
      </w:r>
      <w:r w:rsidRPr="00B045C0">
        <w:rPr>
          <w:rFonts w:eastAsia="Calibri"/>
          <w:sz w:val="28"/>
          <w:szCs w:val="28"/>
          <w:lang w:val="uz-Cyrl-UZ"/>
        </w:rPr>
        <w:lastRenderedPageBreak/>
        <w:t xml:space="preserve">singan to‘lqinlarning tarkibiy qismlari z ga bir xil bog‘liq bo‘lsalar, buni amalga oshirish mumkin. </w:t>
      </w:r>
    </w:p>
    <w:p w:rsidR="00CD0308" w:rsidRPr="00B045C0" w:rsidRDefault="00CD0308" w:rsidP="00CD0308">
      <w:pPr>
        <w:tabs>
          <w:tab w:val="left" w:pos="142"/>
        </w:tabs>
        <w:ind w:firstLine="709"/>
        <w:jc w:val="both"/>
        <w:rPr>
          <w:rFonts w:eastAsia="Calibri"/>
          <w:sz w:val="28"/>
          <w:szCs w:val="28"/>
          <w:lang w:val="uz-Cyrl-UZ"/>
        </w:rPr>
      </w:pPr>
      <w:r w:rsidRPr="00B045C0">
        <w:rPr>
          <w:rFonts w:eastAsia="Calibri"/>
          <w:sz w:val="28"/>
          <w:szCs w:val="28"/>
          <w:lang w:val="uz-Cyrl-UZ"/>
        </w:rPr>
        <w:t>ya’ni</w:t>
      </w:r>
    </w:p>
    <w:p w:rsidR="00CD0308" w:rsidRPr="00B045C0" w:rsidRDefault="00CD0308" w:rsidP="00CD0308">
      <w:pPr>
        <w:tabs>
          <w:tab w:val="left" w:pos="142"/>
        </w:tabs>
        <w:ind w:firstLine="709"/>
        <w:jc w:val="right"/>
        <w:rPr>
          <w:rFonts w:eastAsia="Calibri"/>
          <w:sz w:val="28"/>
          <w:szCs w:val="28"/>
          <w:lang w:val="uz-Cyrl-UZ"/>
        </w:rPr>
      </w:pPr>
      <w:r w:rsidRPr="00B045C0">
        <w:rPr>
          <w:rFonts w:eastAsia="Calibri"/>
          <w:sz w:val="28"/>
          <w:szCs w:val="28"/>
          <w:lang w:val="uz-Cyrl-UZ"/>
        </w:rPr>
        <w:t xml:space="preserve">    </w:t>
      </w:r>
      <w:r>
        <w:rPr>
          <w:position w:val="-10"/>
        </w:rPr>
        <w:object w:dxaOrig="1740" w:dyaOrig="345">
          <v:shape id="_x0000_i1510" type="#_x0000_t75" style="width:87.6pt;height:17.4pt" o:ole="" fillcolor="window">
            <v:imagedata r:id="rId861" o:title=""/>
          </v:shape>
          <o:OLEObject Type="Embed" ProgID="Equation.3" ShapeID="_x0000_i1510" DrawAspect="Content" ObjectID="_1797499686" r:id="rId862"/>
        </w:object>
      </w:r>
      <w:r w:rsidRPr="00B045C0">
        <w:rPr>
          <w:rFonts w:eastAsia="Calibri"/>
          <w:sz w:val="28"/>
          <w:szCs w:val="28"/>
          <w:lang w:val="uz-Cyrl-UZ"/>
        </w:rPr>
        <w:t xml:space="preserve">  </w:t>
      </w:r>
      <w:r w:rsidRPr="00B15FEE">
        <w:rPr>
          <w:rFonts w:eastAsia="Calibri"/>
          <w:sz w:val="28"/>
          <w:szCs w:val="28"/>
          <w:lang w:val="uz-Cyrl-UZ"/>
        </w:rPr>
        <w:t xml:space="preserve">                             </w:t>
      </w:r>
      <w:r w:rsidRPr="00B045C0">
        <w:rPr>
          <w:rFonts w:eastAsia="Calibri"/>
          <w:sz w:val="28"/>
          <w:szCs w:val="28"/>
          <w:lang w:val="uz-Cyrl-UZ"/>
        </w:rPr>
        <w:t xml:space="preserve">     (1</w:t>
      </w:r>
      <w:r w:rsidRPr="00C5116B">
        <w:rPr>
          <w:rFonts w:eastAsia="Calibri"/>
          <w:sz w:val="28"/>
          <w:szCs w:val="28"/>
          <w:lang w:val="uz-Cyrl-UZ"/>
        </w:rPr>
        <w:t>4</w:t>
      </w:r>
      <w:r w:rsidRPr="00B045C0">
        <w:rPr>
          <w:rFonts w:eastAsia="Calibri"/>
          <w:sz w:val="28"/>
          <w:szCs w:val="28"/>
          <w:lang w:val="uz-Cyrl-UZ"/>
        </w:rPr>
        <w:t>.</w:t>
      </w:r>
      <w:r w:rsidRPr="00B15FEE">
        <w:rPr>
          <w:rFonts w:eastAsia="Calibri"/>
          <w:sz w:val="28"/>
          <w:szCs w:val="28"/>
          <w:lang w:val="uz-Cyrl-UZ"/>
        </w:rPr>
        <w:t>29</w:t>
      </w:r>
      <w:r w:rsidRPr="00B045C0">
        <w:rPr>
          <w:rFonts w:eastAsia="Calibri"/>
          <w:sz w:val="28"/>
          <w:szCs w:val="28"/>
          <w:lang w:val="uz-Cyrl-UZ"/>
        </w:rPr>
        <w:t>)</w:t>
      </w:r>
    </w:p>
    <w:p w:rsidR="00CD0308" w:rsidRPr="00B045C0" w:rsidRDefault="00CD0308" w:rsidP="00CD0308">
      <w:pPr>
        <w:tabs>
          <w:tab w:val="left" w:pos="142"/>
        </w:tabs>
        <w:ind w:firstLine="709"/>
        <w:jc w:val="right"/>
        <w:rPr>
          <w:rFonts w:eastAsia="Calibri"/>
          <w:b/>
          <w:sz w:val="28"/>
          <w:szCs w:val="28"/>
          <w:lang w:val="uz-Cyrl-UZ"/>
        </w:rPr>
      </w:pPr>
      <w:r w:rsidRPr="00B045C0">
        <w:rPr>
          <w:rFonts w:eastAsia="Calibri"/>
          <w:sz w:val="28"/>
          <w:szCs w:val="28"/>
          <w:lang w:val="uz-Cyrl-UZ"/>
        </w:rPr>
        <w:t xml:space="preserve">            </w:t>
      </w:r>
      <w:r>
        <w:rPr>
          <w:position w:val="-12"/>
        </w:rPr>
        <w:object w:dxaOrig="1770" w:dyaOrig="360">
          <v:shape id="_x0000_i1511" type="#_x0000_t75" style="width:89.4pt;height:18pt" o:ole="" fillcolor="window">
            <v:imagedata r:id="rId863" o:title=""/>
          </v:shape>
          <o:OLEObject Type="Embed" ProgID="Equation.3" ShapeID="_x0000_i1511" DrawAspect="Content" ObjectID="_1797499687" r:id="rId864"/>
        </w:object>
      </w:r>
      <w:r w:rsidRPr="00B045C0">
        <w:rPr>
          <w:rFonts w:eastAsia="Calibri"/>
          <w:sz w:val="28"/>
          <w:szCs w:val="28"/>
          <w:lang w:val="uz-Cyrl-UZ"/>
        </w:rPr>
        <w:t xml:space="preserve">    </w:t>
      </w:r>
      <w:r w:rsidRPr="00B15FEE">
        <w:rPr>
          <w:rFonts w:eastAsia="Calibri"/>
          <w:sz w:val="28"/>
          <w:szCs w:val="28"/>
          <w:lang w:val="uz-Cyrl-UZ"/>
        </w:rPr>
        <w:t xml:space="preserve">                            </w:t>
      </w:r>
      <w:r w:rsidRPr="00B045C0">
        <w:rPr>
          <w:rFonts w:eastAsia="Calibri"/>
          <w:sz w:val="28"/>
          <w:szCs w:val="28"/>
          <w:lang w:val="uz-Cyrl-UZ"/>
        </w:rPr>
        <w:t xml:space="preserve">    (1</w:t>
      </w:r>
      <w:r w:rsidRPr="00C5116B">
        <w:rPr>
          <w:rFonts w:eastAsia="Calibri"/>
          <w:sz w:val="28"/>
          <w:szCs w:val="28"/>
          <w:lang w:val="uz-Cyrl-UZ"/>
        </w:rPr>
        <w:t>4</w:t>
      </w:r>
      <w:r w:rsidRPr="00B045C0">
        <w:rPr>
          <w:rFonts w:eastAsia="Calibri"/>
          <w:sz w:val="28"/>
          <w:szCs w:val="28"/>
          <w:lang w:val="uz-Cyrl-UZ"/>
        </w:rPr>
        <w:t>.</w:t>
      </w:r>
      <w:r w:rsidRPr="00B15FEE">
        <w:rPr>
          <w:rFonts w:eastAsia="Calibri"/>
          <w:sz w:val="28"/>
          <w:szCs w:val="28"/>
          <w:lang w:val="uz-Cyrl-UZ"/>
        </w:rPr>
        <w:t>30</w:t>
      </w:r>
      <w:r w:rsidRPr="00B045C0">
        <w:rPr>
          <w:rFonts w:eastAsia="Calibri"/>
          <w:sz w:val="28"/>
          <w:szCs w:val="28"/>
          <w:lang w:val="uz-Cyrl-UZ"/>
        </w:rPr>
        <w:t>)</w:t>
      </w:r>
    </w:p>
    <w:p w:rsidR="00CD0308" w:rsidRPr="00B045C0" w:rsidRDefault="00CD0308" w:rsidP="00CD0308">
      <w:pPr>
        <w:tabs>
          <w:tab w:val="left" w:pos="142"/>
        </w:tabs>
        <w:ind w:firstLine="709"/>
        <w:rPr>
          <w:rFonts w:eastAsia="Calibri"/>
          <w:b/>
          <w:sz w:val="28"/>
          <w:szCs w:val="28"/>
          <w:lang w:val="uz-Cyrl-UZ"/>
        </w:rPr>
      </w:pPr>
    </w:p>
    <w:p w:rsidR="00CD0308" w:rsidRPr="00B045C0" w:rsidRDefault="00CD0308" w:rsidP="00CD0308">
      <w:pPr>
        <w:tabs>
          <w:tab w:val="left" w:pos="142"/>
        </w:tabs>
        <w:ind w:firstLine="709"/>
        <w:jc w:val="center"/>
        <w:rPr>
          <w:rFonts w:eastAsia="Calibri"/>
          <w:sz w:val="28"/>
          <w:szCs w:val="28"/>
          <w:lang w:val="uz-Cyrl-UZ"/>
        </w:rPr>
      </w:pPr>
      <w:r w:rsidRPr="00B045C0">
        <w:rPr>
          <w:rFonts w:eastAsia="Calibri"/>
          <w:sz w:val="28"/>
          <w:szCs w:val="28"/>
          <w:lang w:val="uz-Cyrl-UZ"/>
        </w:rPr>
        <w:t>(</w:t>
      </w:r>
      <w:r>
        <w:rPr>
          <w:rFonts w:eastAsia="Calibri"/>
          <w:sz w:val="28"/>
          <w:szCs w:val="28"/>
          <w:lang w:val="uz-Cyrl-UZ"/>
        </w:rPr>
        <w:t>14</w:t>
      </w:r>
      <w:r w:rsidRPr="00B045C0">
        <w:rPr>
          <w:rFonts w:eastAsia="Calibri"/>
          <w:sz w:val="28"/>
          <w:szCs w:val="28"/>
          <w:lang w:val="uz-Cyrl-UZ"/>
        </w:rPr>
        <w:t>.</w:t>
      </w:r>
      <w:r w:rsidRPr="00B15FEE">
        <w:rPr>
          <w:rFonts w:eastAsia="Calibri"/>
          <w:sz w:val="28"/>
          <w:szCs w:val="28"/>
          <w:lang w:val="uz-Cyrl-UZ"/>
        </w:rPr>
        <w:t>29</w:t>
      </w:r>
      <w:r w:rsidRPr="00B045C0">
        <w:rPr>
          <w:rFonts w:eastAsia="Calibri"/>
          <w:sz w:val="28"/>
          <w:szCs w:val="28"/>
          <w:lang w:val="uz-Cyrl-UZ"/>
        </w:rPr>
        <w:t>) va (</w:t>
      </w:r>
      <w:r>
        <w:rPr>
          <w:rFonts w:eastAsia="Calibri"/>
          <w:sz w:val="28"/>
          <w:szCs w:val="28"/>
          <w:lang w:val="uz-Cyrl-UZ"/>
        </w:rPr>
        <w:t>14</w:t>
      </w:r>
      <w:r w:rsidRPr="00B045C0">
        <w:rPr>
          <w:rFonts w:eastAsia="Calibri"/>
          <w:sz w:val="28"/>
          <w:szCs w:val="28"/>
          <w:lang w:val="uz-Cyrl-UZ"/>
        </w:rPr>
        <w:t>.3</w:t>
      </w:r>
      <w:r w:rsidRPr="00B15FEE">
        <w:rPr>
          <w:rFonts w:eastAsia="Calibri"/>
          <w:sz w:val="28"/>
          <w:szCs w:val="28"/>
          <w:lang w:val="uz-Cyrl-UZ"/>
        </w:rPr>
        <w:t>0</w:t>
      </w:r>
      <w:r w:rsidRPr="00B045C0">
        <w:rPr>
          <w:rFonts w:eastAsia="Calibri"/>
          <w:sz w:val="28"/>
          <w:szCs w:val="28"/>
          <w:lang w:val="uz-Cyrl-UZ"/>
        </w:rPr>
        <w:t xml:space="preserve">) nisbatlardan Snelius qonunlari kelib chiqadi:      </w:t>
      </w:r>
      <w:r>
        <w:rPr>
          <w:position w:val="-42"/>
        </w:rPr>
        <w:object w:dxaOrig="1230" w:dyaOrig="975">
          <v:shape id="_x0000_i1512" type="#_x0000_t75" style="width:61.8pt;height:48.6pt" o:ole="" fillcolor="window">
            <v:imagedata r:id="rId865" o:title=""/>
          </v:shape>
          <o:OLEObject Type="Embed" ProgID="Equation.3" ShapeID="_x0000_i1512" DrawAspect="Content" ObjectID="_1797499688" r:id="rId866"/>
        </w:object>
      </w:r>
    </w:p>
    <w:p w:rsidR="00CD0308" w:rsidRPr="00B045C0" w:rsidRDefault="00CD0308" w:rsidP="00CD0308">
      <w:pPr>
        <w:tabs>
          <w:tab w:val="left" w:pos="142"/>
        </w:tabs>
        <w:ind w:firstLine="709"/>
        <w:jc w:val="both"/>
        <w:rPr>
          <w:rFonts w:eastAsia="Calibri"/>
          <w:sz w:val="28"/>
          <w:szCs w:val="28"/>
          <w:lang w:val="uz-Cyrl-UZ"/>
        </w:rPr>
      </w:pPr>
      <w:r w:rsidRPr="00B045C0">
        <w:rPr>
          <w:rFonts w:eastAsia="Calibri"/>
          <w:sz w:val="28"/>
          <w:szCs w:val="28"/>
          <w:lang w:val="uz-Cyrl-UZ"/>
        </w:rPr>
        <w:t xml:space="preserve">Ya’ni Snelius qonunlari og‘uvchi to‘lqin qutblanishiga invariantli. </w:t>
      </w:r>
    </w:p>
    <w:p w:rsidR="00CD0308" w:rsidRPr="00B045C0" w:rsidRDefault="00CD0308" w:rsidP="00CD0308">
      <w:pPr>
        <w:tabs>
          <w:tab w:val="left" w:pos="142"/>
        </w:tabs>
        <w:ind w:firstLine="709"/>
        <w:jc w:val="both"/>
        <w:rPr>
          <w:rFonts w:eastAsia="Calibri"/>
          <w:sz w:val="28"/>
          <w:szCs w:val="28"/>
          <w:lang w:val="uz-Cyrl-UZ"/>
        </w:rPr>
      </w:pPr>
      <w:r w:rsidRPr="00B045C0">
        <w:rPr>
          <w:rFonts w:eastAsia="Calibri"/>
          <w:sz w:val="28"/>
          <w:szCs w:val="28"/>
        </w:rPr>
        <w:t xml:space="preserve"> (</w:t>
      </w:r>
      <w:r>
        <w:rPr>
          <w:rFonts w:eastAsia="Calibri"/>
          <w:sz w:val="28"/>
          <w:szCs w:val="28"/>
        </w:rPr>
        <w:t>14</w:t>
      </w:r>
      <w:r w:rsidRPr="00B045C0">
        <w:rPr>
          <w:rFonts w:eastAsia="Calibri"/>
          <w:sz w:val="28"/>
          <w:szCs w:val="28"/>
        </w:rPr>
        <w:t xml:space="preserve">.28) nisbatini maydon </w:t>
      </w:r>
      <w:r w:rsidRPr="00B045C0">
        <w:rPr>
          <w:rFonts w:eastAsia="Calibri"/>
          <w:sz w:val="28"/>
          <w:szCs w:val="28"/>
          <w:lang w:val="uz-Cyrl-UZ"/>
        </w:rPr>
        <w:t>proyeksiyasi uchun tegishli ifodalarga qo‘yamiz</w:t>
      </w:r>
      <w:r w:rsidRPr="00B045C0">
        <w:rPr>
          <w:rFonts w:eastAsia="Calibri"/>
          <w:sz w:val="28"/>
          <w:szCs w:val="28"/>
        </w:rPr>
        <w:t>:</w:t>
      </w:r>
    </w:p>
    <w:p w:rsidR="00CD0308" w:rsidRPr="00B045C0" w:rsidRDefault="00CD0308" w:rsidP="00CD0308">
      <w:pPr>
        <w:tabs>
          <w:tab w:val="left" w:pos="142"/>
        </w:tabs>
        <w:ind w:firstLine="709"/>
        <w:jc w:val="both"/>
        <w:rPr>
          <w:rFonts w:eastAsia="Calibri"/>
          <w:sz w:val="28"/>
          <w:szCs w:val="28"/>
          <w:lang w:val="uz-Cyrl-UZ"/>
        </w:rPr>
      </w:pPr>
    </w:p>
    <w:p w:rsidR="00CD0308" w:rsidRPr="00B045C0" w:rsidRDefault="00CD0308" w:rsidP="00CD0308">
      <w:pPr>
        <w:tabs>
          <w:tab w:val="left" w:pos="142"/>
        </w:tabs>
        <w:ind w:firstLine="709"/>
        <w:jc w:val="right"/>
        <w:rPr>
          <w:rFonts w:eastAsia="Calibri"/>
          <w:sz w:val="28"/>
          <w:szCs w:val="28"/>
          <w:lang w:val="uz-Cyrl-UZ"/>
        </w:rPr>
      </w:pPr>
      <w:r>
        <w:rPr>
          <w:position w:val="-12"/>
        </w:rPr>
        <w:object w:dxaOrig="5730" w:dyaOrig="375">
          <v:shape id="_x0000_i1513" type="#_x0000_t75" style="width:286.8pt;height:18.6pt" o:ole="" fillcolor="window">
            <v:imagedata r:id="rId867" o:title=""/>
          </v:shape>
          <o:OLEObject Type="Embed" ProgID="Equation.3" ShapeID="_x0000_i1513" DrawAspect="Content" ObjectID="_1797499689" r:id="rId868"/>
        </w:object>
      </w:r>
      <w:r w:rsidRPr="00B045C0">
        <w:rPr>
          <w:rFonts w:eastAsia="Calibri"/>
          <w:position w:val="-12"/>
          <w:sz w:val="28"/>
          <w:szCs w:val="28"/>
        </w:rPr>
        <w:t xml:space="preserve">           </w:t>
      </w:r>
      <w:r w:rsidRPr="00B045C0">
        <w:rPr>
          <w:rFonts w:eastAsia="Calibri"/>
          <w:sz w:val="28"/>
          <w:szCs w:val="28"/>
        </w:rPr>
        <w:t xml:space="preserve">       </w:t>
      </w:r>
      <w:r w:rsidRPr="00B045C0">
        <w:rPr>
          <w:rFonts w:eastAsia="Calibri"/>
          <w:sz w:val="28"/>
          <w:szCs w:val="28"/>
          <w:lang w:val="uz-Cyrl-UZ"/>
        </w:rPr>
        <w:t>(</w:t>
      </w:r>
      <w:r>
        <w:rPr>
          <w:rFonts w:eastAsia="Calibri"/>
          <w:sz w:val="28"/>
          <w:szCs w:val="28"/>
          <w:lang w:val="uz-Cyrl-UZ"/>
        </w:rPr>
        <w:t>14</w:t>
      </w:r>
      <w:r w:rsidRPr="00B045C0">
        <w:rPr>
          <w:rFonts w:eastAsia="Calibri"/>
          <w:sz w:val="28"/>
          <w:szCs w:val="28"/>
          <w:lang w:val="uz-Cyrl-UZ"/>
        </w:rPr>
        <w:t>.</w:t>
      </w:r>
      <w:r w:rsidRPr="00B045C0">
        <w:rPr>
          <w:rFonts w:eastAsia="Calibri"/>
          <w:sz w:val="28"/>
          <w:szCs w:val="28"/>
        </w:rPr>
        <w:t>31</w:t>
      </w:r>
      <w:r w:rsidRPr="00B045C0">
        <w:rPr>
          <w:rFonts w:eastAsia="Calibri"/>
          <w:sz w:val="28"/>
          <w:szCs w:val="28"/>
          <w:lang w:val="uz-Cyrl-UZ"/>
        </w:rPr>
        <w:t>)</w:t>
      </w:r>
    </w:p>
    <w:p w:rsidR="00CD0308" w:rsidRPr="00B045C0" w:rsidRDefault="00CD0308" w:rsidP="00CD0308">
      <w:pPr>
        <w:tabs>
          <w:tab w:val="left" w:pos="142"/>
        </w:tabs>
        <w:ind w:firstLine="709"/>
        <w:jc w:val="right"/>
        <w:rPr>
          <w:rFonts w:eastAsia="Calibri"/>
          <w:sz w:val="28"/>
          <w:szCs w:val="28"/>
          <w:lang w:val="uz-Cyrl-UZ"/>
        </w:rPr>
      </w:pPr>
      <w:r>
        <w:rPr>
          <w:position w:val="-30"/>
        </w:rPr>
        <w:object w:dxaOrig="4455" w:dyaOrig="720">
          <v:shape id="_x0000_i1514" type="#_x0000_t75" style="width:222.6pt;height:36pt" o:ole="" fillcolor="window">
            <v:imagedata r:id="rId869" o:title=""/>
          </v:shape>
          <o:OLEObject Type="Embed" ProgID="Equation.3" ShapeID="_x0000_i1514" DrawAspect="Content" ObjectID="_1797499690" r:id="rId870"/>
        </w:object>
      </w:r>
      <w:r w:rsidRPr="00B045C0">
        <w:rPr>
          <w:rFonts w:eastAsia="Calibri"/>
          <w:sz w:val="28"/>
          <w:szCs w:val="28"/>
        </w:rPr>
        <w:t xml:space="preserve">                            </w:t>
      </w:r>
      <w:r w:rsidRPr="00B045C0">
        <w:rPr>
          <w:rFonts w:eastAsia="Calibri"/>
          <w:sz w:val="28"/>
          <w:szCs w:val="28"/>
          <w:lang w:val="uz-Cyrl-UZ"/>
        </w:rPr>
        <w:t>(</w:t>
      </w:r>
      <w:r>
        <w:rPr>
          <w:rFonts w:eastAsia="Calibri"/>
          <w:sz w:val="28"/>
          <w:szCs w:val="28"/>
          <w:lang w:val="uz-Cyrl-UZ"/>
        </w:rPr>
        <w:t>14</w:t>
      </w:r>
      <w:r w:rsidRPr="00B045C0">
        <w:rPr>
          <w:rFonts w:eastAsia="Calibri"/>
          <w:sz w:val="28"/>
          <w:szCs w:val="28"/>
          <w:lang w:val="uz-Cyrl-UZ"/>
        </w:rPr>
        <w:t>.</w:t>
      </w:r>
      <w:r w:rsidRPr="00B045C0">
        <w:rPr>
          <w:rFonts w:eastAsia="Calibri"/>
          <w:sz w:val="28"/>
          <w:szCs w:val="28"/>
        </w:rPr>
        <w:t>32</w:t>
      </w:r>
      <w:r w:rsidRPr="00B045C0">
        <w:rPr>
          <w:rFonts w:eastAsia="Calibri"/>
          <w:sz w:val="28"/>
          <w:szCs w:val="28"/>
          <w:lang w:val="uz-Cyrl-UZ"/>
        </w:rPr>
        <w:t>)</w:t>
      </w:r>
    </w:p>
    <w:p w:rsidR="00CD0308" w:rsidRPr="00B045C0" w:rsidRDefault="00CD0308" w:rsidP="00CD0308">
      <w:pPr>
        <w:tabs>
          <w:tab w:val="left" w:pos="142"/>
        </w:tabs>
        <w:ind w:firstLine="709"/>
        <w:jc w:val="both"/>
        <w:rPr>
          <w:rFonts w:eastAsia="Calibri"/>
          <w:sz w:val="28"/>
          <w:szCs w:val="28"/>
          <w:lang w:val="uz-Cyrl-UZ"/>
        </w:rPr>
      </w:pPr>
      <w:r w:rsidRPr="00B045C0">
        <w:rPr>
          <w:rFonts w:eastAsia="Calibri"/>
          <w:sz w:val="28"/>
          <w:szCs w:val="28"/>
        </w:rPr>
        <w:t>(</w:t>
      </w:r>
      <w:r>
        <w:rPr>
          <w:rFonts w:eastAsia="Calibri"/>
          <w:sz w:val="28"/>
          <w:szCs w:val="28"/>
        </w:rPr>
        <w:t>14</w:t>
      </w:r>
      <w:r w:rsidRPr="00B045C0">
        <w:rPr>
          <w:rFonts w:eastAsia="Calibri"/>
          <w:sz w:val="28"/>
          <w:szCs w:val="28"/>
        </w:rPr>
        <w:t>.29), (</w:t>
      </w:r>
      <w:r>
        <w:rPr>
          <w:rFonts w:eastAsia="Calibri"/>
          <w:sz w:val="28"/>
          <w:szCs w:val="28"/>
        </w:rPr>
        <w:t>14</w:t>
      </w:r>
      <w:r w:rsidRPr="00B045C0">
        <w:rPr>
          <w:rFonts w:eastAsia="Calibri"/>
          <w:sz w:val="28"/>
          <w:szCs w:val="28"/>
        </w:rPr>
        <w:t>.30)</w:t>
      </w:r>
      <w:r w:rsidRPr="00B045C0">
        <w:rPr>
          <w:rFonts w:eastAsia="Calibri"/>
          <w:sz w:val="28"/>
          <w:szCs w:val="28"/>
          <w:lang w:val="uz-Cyrl-UZ"/>
        </w:rPr>
        <w:t xml:space="preserve"> nisbatlardan barcha eksponentlar teng ekanligi kelib chiqadi. Ularni qisqartirib, quyidagilarni hosil qilamiz:</w:t>
      </w:r>
    </w:p>
    <w:p w:rsidR="00CD0308" w:rsidRPr="00B045C0" w:rsidRDefault="00CD0308" w:rsidP="00CD0308">
      <w:pPr>
        <w:tabs>
          <w:tab w:val="left" w:pos="142"/>
        </w:tabs>
        <w:ind w:firstLine="709"/>
        <w:jc w:val="both"/>
        <w:rPr>
          <w:rFonts w:eastAsia="Calibri"/>
          <w:sz w:val="28"/>
          <w:szCs w:val="28"/>
          <w:lang w:val="uz-Cyrl-UZ"/>
        </w:rPr>
      </w:pPr>
    </w:p>
    <w:p w:rsidR="00CD0308" w:rsidRPr="00B045C0" w:rsidRDefault="00CD0308" w:rsidP="00CD0308">
      <w:pPr>
        <w:tabs>
          <w:tab w:val="left" w:pos="142"/>
        </w:tabs>
        <w:ind w:firstLine="709"/>
        <w:jc w:val="right"/>
        <w:rPr>
          <w:rFonts w:eastAsia="Calibri"/>
          <w:sz w:val="28"/>
          <w:szCs w:val="28"/>
          <w:lang w:val="uz-Cyrl-UZ"/>
        </w:rPr>
      </w:pPr>
      <w:r w:rsidRPr="00B045C0">
        <w:rPr>
          <w:rFonts w:eastAsia="Calibri"/>
          <w:b/>
          <w:sz w:val="28"/>
          <w:szCs w:val="28"/>
          <w:lang w:val="uz-Cyrl-UZ"/>
        </w:rPr>
        <w:t xml:space="preserve">                        </w:t>
      </w:r>
      <w:r>
        <w:rPr>
          <w:position w:val="-12"/>
        </w:rPr>
        <w:object w:dxaOrig="3315" w:dyaOrig="375">
          <v:shape id="_x0000_i1515" type="#_x0000_t75" style="width:165.6pt;height:18.6pt" o:ole="" fillcolor="window">
            <v:imagedata r:id="rId871" o:title=""/>
          </v:shape>
          <o:OLEObject Type="Embed" ProgID="Equation.3" ShapeID="_x0000_i1515" DrawAspect="Content" ObjectID="_1797499691" r:id="rId872"/>
        </w:object>
      </w:r>
      <w:r w:rsidRPr="00B045C0">
        <w:rPr>
          <w:rFonts w:eastAsia="Calibri"/>
          <w:sz w:val="28"/>
          <w:szCs w:val="28"/>
          <w:lang w:val="uz-Cyrl-UZ"/>
        </w:rPr>
        <w:t xml:space="preserve">                      (</w:t>
      </w:r>
      <w:r>
        <w:rPr>
          <w:rFonts w:eastAsia="Calibri"/>
          <w:sz w:val="28"/>
          <w:szCs w:val="28"/>
          <w:lang w:val="uz-Cyrl-UZ"/>
        </w:rPr>
        <w:t>14</w:t>
      </w:r>
      <w:r w:rsidRPr="00B045C0">
        <w:rPr>
          <w:rFonts w:eastAsia="Calibri"/>
          <w:sz w:val="28"/>
          <w:szCs w:val="28"/>
          <w:lang w:val="uz-Cyrl-UZ"/>
        </w:rPr>
        <w:t>.33)</w:t>
      </w:r>
    </w:p>
    <w:p w:rsidR="00CD0308" w:rsidRPr="00B045C0" w:rsidRDefault="00CD0308" w:rsidP="00CD0308">
      <w:pPr>
        <w:tabs>
          <w:tab w:val="left" w:pos="142"/>
        </w:tabs>
        <w:ind w:firstLine="709"/>
        <w:jc w:val="right"/>
        <w:rPr>
          <w:rFonts w:eastAsia="Calibri"/>
          <w:sz w:val="28"/>
          <w:szCs w:val="28"/>
          <w:lang w:val="uz-Cyrl-UZ"/>
        </w:rPr>
      </w:pPr>
      <w:r w:rsidRPr="00B045C0">
        <w:rPr>
          <w:rFonts w:eastAsia="Calibri"/>
          <w:sz w:val="28"/>
          <w:szCs w:val="28"/>
          <w:lang w:val="uz-Cyrl-UZ"/>
        </w:rPr>
        <w:t xml:space="preserve">                                                                 </w:t>
      </w:r>
    </w:p>
    <w:p w:rsidR="00CD0308" w:rsidRPr="00B045C0" w:rsidRDefault="00CD0308" w:rsidP="00CD0308">
      <w:pPr>
        <w:tabs>
          <w:tab w:val="left" w:pos="142"/>
        </w:tabs>
        <w:ind w:firstLine="709"/>
        <w:rPr>
          <w:rFonts w:eastAsia="Calibri"/>
          <w:sz w:val="28"/>
          <w:szCs w:val="28"/>
          <w:lang w:val="uz-Cyrl-UZ"/>
        </w:rPr>
      </w:pPr>
      <w:r w:rsidRPr="00B045C0">
        <w:rPr>
          <w:rFonts w:eastAsia="Calibri"/>
          <w:sz w:val="28"/>
          <w:szCs w:val="28"/>
          <w:lang w:val="uz-Cyrl-UZ"/>
        </w:rPr>
        <w:t xml:space="preserve">                                               </w:t>
      </w:r>
      <w:r>
        <w:rPr>
          <w:position w:val="-30"/>
        </w:rPr>
        <w:object w:dxaOrig="2325" w:dyaOrig="720">
          <v:shape id="_x0000_i1516" type="#_x0000_t75" style="width:116.4pt;height:36pt" o:ole="" fillcolor="window">
            <v:imagedata r:id="rId873" o:title=""/>
          </v:shape>
          <o:OLEObject Type="Embed" ProgID="Equation.3" ShapeID="_x0000_i1516" DrawAspect="Content" ObjectID="_1797499692" r:id="rId874"/>
        </w:object>
      </w:r>
      <w:r w:rsidRPr="00B045C0">
        <w:rPr>
          <w:rFonts w:eastAsia="Calibri"/>
          <w:sz w:val="28"/>
          <w:szCs w:val="28"/>
          <w:lang w:val="uz-Cyrl-UZ"/>
        </w:rPr>
        <w:t>.</w:t>
      </w:r>
    </w:p>
    <w:p w:rsidR="00CD0308" w:rsidRPr="00B045C0" w:rsidRDefault="00CD0308" w:rsidP="00CD0308">
      <w:pPr>
        <w:tabs>
          <w:tab w:val="left" w:pos="142"/>
        </w:tabs>
        <w:ind w:firstLine="709"/>
        <w:jc w:val="both"/>
        <w:rPr>
          <w:sz w:val="28"/>
          <w:szCs w:val="28"/>
          <w:lang w:val="uz-Cyrl-UZ" w:eastAsia="ru-RU"/>
        </w:rPr>
      </w:pPr>
      <w:r w:rsidRPr="00B045C0">
        <w:rPr>
          <w:sz w:val="28"/>
          <w:szCs w:val="28"/>
          <w:lang w:val="uz-Cyrl-UZ" w:eastAsia="ru-RU"/>
        </w:rPr>
        <w:t>(</w:t>
      </w:r>
      <w:r>
        <w:rPr>
          <w:sz w:val="28"/>
          <w:szCs w:val="28"/>
          <w:lang w:val="uz-Cyrl-UZ" w:eastAsia="ru-RU"/>
        </w:rPr>
        <w:t>14</w:t>
      </w:r>
      <w:r w:rsidRPr="00B045C0">
        <w:rPr>
          <w:sz w:val="28"/>
          <w:szCs w:val="28"/>
          <w:lang w:val="uz-Cyrl-UZ" w:eastAsia="ru-RU"/>
        </w:rPr>
        <w:t>.33), nisbatni quyidagicha yozish mumkin:</w:t>
      </w:r>
    </w:p>
    <w:p w:rsidR="00CD0308" w:rsidRPr="00B045C0" w:rsidRDefault="00CD0308" w:rsidP="00CD0308">
      <w:pPr>
        <w:tabs>
          <w:tab w:val="left" w:pos="142"/>
        </w:tabs>
        <w:ind w:firstLine="709"/>
        <w:jc w:val="right"/>
        <w:rPr>
          <w:rFonts w:eastAsia="Calibri"/>
          <w:sz w:val="28"/>
          <w:szCs w:val="28"/>
          <w:lang w:val="uz-Cyrl-UZ"/>
        </w:rPr>
      </w:pPr>
      <w:r w:rsidRPr="00B045C0">
        <w:rPr>
          <w:rFonts w:eastAsia="Calibri"/>
          <w:sz w:val="28"/>
          <w:szCs w:val="28"/>
          <w:lang w:val="uz-Cyrl-UZ"/>
        </w:rPr>
        <w:t xml:space="preserve">                                                     </w:t>
      </w:r>
      <w:r>
        <w:rPr>
          <w:position w:val="-42"/>
        </w:rPr>
        <w:object w:dxaOrig="1710" w:dyaOrig="975">
          <v:shape id="_x0000_i1517" type="#_x0000_t75" style="width:85.8pt;height:48.6pt" o:ole="" fillcolor="window">
            <v:imagedata r:id="rId875" o:title=""/>
          </v:shape>
          <o:OLEObject Type="Embed" ProgID="Equation.3" ShapeID="_x0000_i1517" DrawAspect="Content" ObjectID="_1797499693" r:id="rId876"/>
        </w:object>
      </w:r>
      <w:r w:rsidRPr="00B045C0">
        <w:rPr>
          <w:rFonts w:eastAsia="Calibri"/>
          <w:sz w:val="28"/>
          <w:szCs w:val="28"/>
          <w:lang w:val="uz-Cyrl-UZ"/>
        </w:rPr>
        <w:t xml:space="preserve">    </w:t>
      </w:r>
      <w:r w:rsidRPr="00B045C0">
        <w:rPr>
          <w:rFonts w:eastAsia="Calibri"/>
          <w:sz w:val="28"/>
          <w:szCs w:val="28"/>
          <w:lang w:val="uz-Cyrl-UZ"/>
        </w:rPr>
        <w:tab/>
        <w:t xml:space="preserve">                              (</w:t>
      </w:r>
      <w:r>
        <w:rPr>
          <w:rFonts w:eastAsia="Calibri"/>
          <w:sz w:val="28"/>
          <w:szCs w:val="28"/>
          <w:lang w:val="uz-Cyrl-UZ"/>
        </w:rPr>
        <w:t>14</w:t>
      </w:r>
      <w:r w:rsidRPr="00B045C0">
        <w:rPr>
          <w:rFonts w:eastAsia="Calibri"/>
          <w:sz w:val="28"/>
          <w:szCs w:val="28"/>
          <w:lang w:val="uz-Cyrl-UZ"/>
        </w:rPr>
        <w:t>.34)</w:t>
      </w:r>
    </w:p>
    <w:p w:rsidR="00CD0308" w:rsidRPr="00B045C0" w:rsidRDefault="00CD0308" w:rsidP="00CD0308">
      <w:pPr>
        <w:tabs>
          <w:tab w:val="left" w:pos="142"/>
        </w:tabs>
        <w:ind w:firstLine="709"/>
        <w:jc w:val="right"/>
        <w:rPr>
          <w:rFonts w:eastAsia="Calibri"/>
          <w:sz w:val="28"/>
          <w:szCs w:val="28"/>
          <w:lang w:val="uz-Cyrl-UZ"/>
        </w:rPr>
      </w:pPr>
      <w:r w:rsidRPr="00B045C0">
        <w:rPr>
          <w:rFonts w:eastAsia="Calibri"/>
          <w:sz w:val="28"/>
          <w:szCs w:val="28"/>
          <w:lang w:val="uz-Cyrl-UZ"/>
        </w:rPr>
        <w:t xml:space="preserve">                                </w:t>
      </w:r>
      <w:r>
        <w:rPr>
          <w:position w:val="-30"/>
        </w:rPr>
        <w:object w:dxaOrig="1365" w:dyaOrig="675">
          <v:shape id="_x0000_i1518" type="#_x0000_t75" style="width:68.4pt;height:33.6pt" o:ole="" fillcolor="window">
            <v:imagedata r:id="rId877" o:title=""/>
          </v:shape>
          <o:OLEObject Type="Embed" ProgID="Equation.3" ShapeID="_x0000_i1518" DrawAspect="Content" ObjectID="_1797499694" r:id="rId878"/>
        </w:object>
      </w:r>
      <w:r w:rsidRPr="00B045C0">
        <w:rPr>
          <w:rFonts w:eastAsia="Calibri"/>
          <w:sz w:val="28"/>
          <w:szCs w:val="28"/>
          <w:lang w:val="uz-Cyrl-UZ"/>
        </w:rPr>
        <w:t xml:space="preserve">                                           (</w:t>
      </w:r>
      <w:r>
        <w:rPr>
          <w:rFonts w:eastAsia="Calibri"/>
          <w:sz w:val="28"/>
          <w:szCs w:val="28"/>
          <w:lang w:val="uz-Cyrl-UZ"/>
        </w:rPr>
        <w:t>14</w:t>
      </w:r>
      <w:r w:rsidRPr="00B045C0">
        <w:rPr>
          <w:rFonts w:eastAsia="Calibri"/>
          <w:sz w:val="28"/>
          <w:szCs w:val="28"/>
          <w:lang w:val="uz-Cyrl-UZ"/>
        </w:rPr>
        <w:t>.35)</w:t>
      </w:r>
    </w:p>
    <w:p w:rsidR="00CD0308" w:rsidRPr="00B045C0" w:rsidRDefault="00CD0308" w:rsidP="00CD0308">
      <w:pPr>
        <w:tabs>
          <w:tab w:val="left" w:pos="142"/>
        </w:tabs>
        <w:ind w:firstLine="709"/>
        <w:rPr>
          <w:rFonts w:eastAsia="Calibri"/>
          <w:sz w:val="28"/>
          <w:szCs w:val="28"/>
          <w:lang w:val="uz-Cyrl-UZ"/>
        </w:rPr>
      </w:pPr>
      <w:r w:rsidRPr="00B045C0">
        <w:rPr>
          <w:rFonts w:eastAsia="Calibri"/>
          <w:sz w:val="28"/>
          <w:szCs w:val="28"/>
          <w:lang w:val="uz-Cyrl-UZ"/>
        </w:rPr>
        <w:t>Tizimni yechib, quyidagini hosil qilamiz:</w:t>
      </w:r>
    </w:p>
    <w:p w:rsidR="00CD0308" w:rsidRPr="00B045C0" w:rsidRDefault="00CD0308" w:rsidP="00CD0308">
      <w:pPr>
        <w:tabs>
          <w:tab w:val="left" w:pos="142"/>
        </w:tabs>
        <w:ind w:firstLine="709"/>
        <w:jc w:val="right"/>
        <w:rPr>
          <w:rFonts w:eastAsia="Calibri"/>
          <w:sz w:val="28"/>
          <w:szCs w:val="28"/>
          <w:lang w:val="uz-Cyrl-UZ"/>
        </w:rPr>
      </w:pPr>
    </w:p>
    <w:p w:rsidR="00CD0308" w:rsidRPr="00B045C0" w:rsidRDefault="00CD0308" w:rsidP="00CD0308">
      <w:pPr>
        <w:tabs>
          <w:tab w:val="left" w:pos="142"/>
        </w:tabs>
        <w:ind w:firstLine="709"/>
        <w:jc w:val="right"/>
        <w:rPr>
          <w:rFonts w:eastAsia="Calibri"/>
          <w:sz w:val="28"/>
          <w:szCs w:val="28"/>
          <w:lang w:val="uz-Cyrl-UZ"/>
        </w:rPr>
      </w:pPr>
      <w:r w:rsidRPr="00B045C0">
        <w:rPr>
          <w:rFonts w:eastAsia="Calibri"/>
          <w:sz w:val="28"/>
          <w:szCs w:val="28"/>
          <w:lang w:val="uz-Cyrl-UZ"/>
        </w:rPr>
        <w:t xml:space="preserve">                                        </w:t>
      </w:r>
      <w:r>
        <w:rPr>
          <w:position w:val="-30"/>
        </w:rPr>
        <w:object w:dxaOrig="2505" w:dyaOrig="675">
          <v:shape id="_x0000_i1519" type="#_x0000_t75" style="width:125.4pt;height:33.6pt" o:ole="" fillcolor="window">
            <v:imagedata r:id="rId879" o:title=""/>
          </v:shape>
          <o:OLEObject Type="Embed" ProgID="Equation.3" ShapeID="_x0000_i1519" DrawAspect="Content" ObjectID="_1797499695" r:id="rId880"/>
        </w:object>
      </w:r>
      <w:r w:rsidRPr="00B045C0">
        <w:rPr>
          <w:rFonts w:eastAsia="Calibri"/>
          <w:sz w:val="28"/>
          <w:szCs w:val="28"/>
        </w:rPr>
        <w:t xml:space="preserve">                                      </w:t>
      </w:r>
      <w:r w:rsidRPr="00B045C0">
        <w:rPr>
          <w:rFonts w:eastAsia="Calibri"/>
          <w:sz w:val="28"/>
          <w:szCs w:val="28"/>
          <w:lang w:val="uz-Cyrl-UZ"/>
        </w:rPr>
        <w:t>(</w:t>
      </w:r>
      <w:r>
        <w:rPr>
          <w:rFonts w:eastAsia="Calibri"/>
          <w:sz w:val="28"/>
          <w:szCs w:val="28"/>
          <w:lang w:val="uz-Cyrl-UZ"/>
        </w:rPr>
        <w:t>14</w:t>
      </w:r>
      <w:r w:rsidRPr="00B045C0">
        <w:rPr>
          <w:rFonts w:eastAsia="Calibri"/>
          <w:sz w:val="28"/>
          <w:szCs w:val="28"/>
          <w:lang w:val="uz-Cyrl-UZ"/>
        </w:rPr>
        <w:t>.</w:t>
      </w:r>
      <w:r w:rsidRPr="00B045C0">
        <w:rPr>
          <w:rFonts w:eastAsia="Calibri"/>
          <w:sz w:val="28"/>
          <w:szCs w:val="28"/>
        </w:rPr>
        <w:t>36</w:t>
      </w:r>
      <w:r w:rsidRPr="00B045C0">
        <w:rPr>
          <w:rFonts w:eastAsia="Calibri"/>
          <w:sz w:val="28"/>
          <w:szCs w:val="28"/>
          <w:lang w:val="uz-Cyrl-UZ"/>
        </w:rPr>
        <w:t>)</w:t>
      </w:r>
    </w:p>
    <w:p w:rsidR="00CD0308" w:rsidRPr="00B045C0" w:rsidRDefault="00CD0308" w:rsidP="00CD0308">
      <w:pPr>
        <w:tabs>
          <w:tab w:val="left" w:pos="142"/>
        </w:tabs>
        <w:ind w:firstLine="709"/>
        <w:jc w:val="right"/>
        <w:rPr>
          <w:rFonts w:eastAsia="Calibri"/>
          <w:sz w:val="28"/>
          <w:szCs w:val="28"/>
          <w:lang w:val="uz-Cyrl-UZ"/>
        </w:rPr>
      </w:pPr>
      <w:r>
        <w:rPr>
          <w:position w:val="-30"/>
        </w:rPr>
        <w:object w:dxaOrig="2460" w:dyaOrig="675">
          <v:shape id="_x0000_i1520" type="#_x0000_t75" style="width:123.6pt;height:33.6pt" o:ole="" fillcolor="window">
            <v:imagedata r:id="rId881" o:title=""/>
          </v:shape>
          <o:OLEObject Type="Embed" ProgID="Equation.3" ShapeID="_x0000_i1520" DrawAspect="Content" ObjectID="_1797499696" r:id="rId882"/>
        </w:object>
      </w:r>
      <w:r w:rsidRPr="00B045C0">
        <w:rPr>
          <w:rFonts w:eastAsia="Calibri"/>
          <w:sz w:val="28"/>
          <w:szCs w:val="28"/>
        </w:rPr>
        <w:t xml:space="preserve">                                      </w:t>
      </w:r>
      <w:r w:rsidRPr="00B045C0">
        <w:rPr>
          <w:rFonts w:eastAsia="Calibri"/>
          <w:sz w:val="28"/>
          <w:szCs w:val="28"/>
          <w:lang w:val="uz-Cyrl-UZ"/>
        </w:rPr>
        <w:t>(</w:t>
      </w:r>
      <w:r>
        <w:rPr>
          <w:rFonts w:eastAsia="Calibri"/>
          <w:sz w:val="28"/>
          <w:szCs w:val="28"/>
          <w:lang w:val="uz-Cyrl-UZ"/>
        </w:rPr>
        <w:t>14</w:t>
      </w:r>
      <w:r w:rsidRPr="00B045C0">
        <w:rPr>
          <w:rFonts w:eastAsia="Calibri"/>
          <w:sz w:val="28"/>
          <w:szCs w:val="28"/>
          <w:lang w:val="uz-Cyrl-UZ"/>
        </w:rPr>
        <w:t>.</w:t>
      </w:r>
      <w:r w:rsidRPr="00B045C0">
        <w:rPr>
          <w:rFonts w:eastAsia="Calibri"/>
          <w:sz w:val="28"/>
          <w:szCs w:val="28"/>
        </w:rPr>
        <w:t>37</w:t>
      </w:r>
      <w:r w:rsidRPr="00B045C0">
        <w:rPr>
          <w:rFonts w:eastAsia="Calibri"/>
          <w:sz w:val="28"/>
          <w:szCs w:val="28"/>
          <w:lang w:val="uz-Cyrl-UZ"/>
        </w:rPr>
        <w:t>)</w:t>
      </w:r>
    </w:p>
    <w:p w:rsidR="00CD0308" w:rsidRPr="00B045C0" w:rsidRDefault="00CD0308" w:rsidP="00CD0308">
      <w:pPr>
        <w:tabs>
          <w:tab w:val="left" w:pos="142"/>
        </w:tabs>
        <w:ind w:firstLine="709"/>
        <w:jc w:val="right"/>
        <w:rPr>
          <w:rFonts w:eastAsia="Calibri"/>
          <w:sz w:val="28"/>
          <w:szCs w:val="28"/>
          <w:lang w:val="uz-Cyrl-UZ"/>
        </w:rPr>
      </w:pPr>
    </w:p>
    <w:p w:rsidR="00CD0308" w:rsidRPr="00B045C0" w:rsidRDefault="00CD0308" w:rsidP="00CD0308">
      <w:pPr>
        <w:tabs>
          <w:tab w:val="left" w:pos="142"/>
        </w:tabs>
        <w:ind w:firstLine="709"/>
        <w:jc w:val="both"/>
        <w:rPr>
          <w:rFonts w:eastAsia="Calibri"/>
          <w:sz w:val="28"/>
          <w:szCs w:val="28"/>
        </w:rPr>
      </w:pPr>
      <w:r w:rsidRPr="00B045C0">
        <w:rPr>
          <w:rFonts w:eastAsia="Calibri"/>
          <w:sz w:val="28"/>
          <w:szCs w:val="28"/>
        </w:rPr>
        <w:t xml:space="preserve">— </w:t>
      </w:r>
      <w:r w:rsidRPr="00B045C0">
        <w:rPr>
          <w:rFonts w:eastAsia="Calibri"/>
          <w:sz w:val="28"/>
          <w:szCs w:val="28"/>
          <w:lang w:val="uz-Cyrl-UZ"/>
        </w:rPr>
        <w:t>parallel qutblanish uchun Frenel koeffitsiyentlari.</w:t>
      </w:r>
    </w:p>
    <w:p w:rsidR="00CD0308" w:rsidRPr="00B045C0" w:rsidRDefault="00CD0308" w:rsidP="00CD0308">
      <w:pPr>
        <w:tabs>
          <w:tab w:val="left" w:pos="142"/>
        </w:tabs>
        <w:ind w:firstLine="709"/>
        <w:jc w:val="both"/>
        <w:rPr>
          <w:rFonts w:eastAsia="Calibri"/>
          <w:sz w:val="28"/>
          <w:szCs w:val="28"/>
        </w:rPr>
      </w:pPr>
      <w:r w:rsidRPr="00B045C0">
        <w:rPr>
          <w:rFonts w:eastAsia="Calibri"/>
          <w:sz w:val="28"/>
          <w:szCs w:val="28"/>
        </w:rPr>
        <w:t xml:space="preserve"> </w:t>
      </w:r>
      <w:r w:rsidRPr="00B045C0">
        <w:rPr>
          <w:rFonts w:ascii="Symbol" w:eastAsia="Calibri" w:hAnsi="Symbol"/>
          <w:sz w:val="28"/>
          <w:szCs w:val="28"/>
          <w:lang w:val="ru-RU"/>
        </w:rPr>
        <w:sym w:font="Symbol" w:char="F06A"/>
      </w:r>
      <w:r w:rsidRPr="00B045C0">
        <w:rPr>
          <w:rFonts w:eastAsia="Calibri"/>
          <w:sz w:val="28"/>
          <w:szCs w:val="28"/>
          <w:lang w:val="ru-RU"/>
        </w:rPr>
        <w:t xml:space="preserve"> </w:t>
      </w:r>
      <w:r w:rsidRPr="00B045C0">
        <w:rPr>
          <w:rFonts w:eastAsia="Calibri"/>
          <w:sz w:val="28"/>
          <w:szCs w:val="28"/>
          <w:lang w:val="uz-Cyrl-UZ"/>
        </w:rPr>
        <w:t>kosinusini olib tashlash mumkin</w:t>
      </w:r>
      <w:r w:rsidRPr="00B045C0">
        <w:rPr>
          <w:rFonts w:eastAsia="Calibri"/>
          <w:sz w:val="28"/>
          <w:szCs w:val="28"/>
          <w:lang w:val="ru-RU"/>
        </w:rPr>
        <w:t xml:space="preserve">           </w:t>
      </w:r>
    </w:p>
    <w:p w:rsidR="00CD0308" w:rsidRPr="00B045C0" w:rsidRDefault="00CD0308" w:rsidP="00CD0308">
      <w:pPr>
        <w:tabs>
          <w:tab w:val="left" w:pos="142"/>
        </w:tabs>
        <w:ind w:firstLine="709"/>
        <w:jc w:val="center"/>
        <w:rPr>
          <w:rFonts w:eastAsia="Calibri"/>
          <w:sz w:val="28"/>
          <w:szCs w:val="28"/>
          <w:lang w:val="ru-RU"/>
        </w:rPr>
      </w:pPr>
      <w:r>
        <w:rPr>
          <w:position w:val="-34"/>
        </w:rPr>
        <w:object w:dxaOrig="2670" w:dyaOrig="885">
          <v:shape id="_x0000_i1521" type="#_x0000_t75" style="width:133.8pt;height:44.4pt" o:ole="" fillcolor="window">
            <v:imagedata r:id="rId883" o:title=""/>
          </v:shape>
          <o:OLEObject Type="Embed" ProgID="Equation.3" ShapeID="_x0000_i1521" DrawAspect="Content" ObjectID="_1797499697" r:id="rId884"/>
        </w:object>
      </w:r>
    </w:p>
    <w:p w:rsidR="00CD0308" w:rsidRPr="00B045C0" w:rsidRDefault="00CD0308" w:rsidP="00CD0308">
      <w:pPr>
        <w:tabs>
          <w:tab w:val="left" w:pos="142"/>
        </w:tabs>
        <w:ind w:firstLine="709"/>
        <w:jc w:val="both"/>
        <w:rPr>
          <w:rFonts w:eastAsia="Calibri"/>
          <w:sz w:val="28"/>
          <w:szCs w:val="28"/>
        </w:rPr>
      </w:pPr>
      <w:r w:rsidRPr="00B045C0">
        <w:rPr>
          <w:rFonts w:eastAsia="Calibri"/>
          <w:sz w:val="28"/>
          <w:szCs w:val="28"/>
          <w:lang w:val="ru-RU"/>
        </w:rPr>
        <w:lastRenderedPageBreak/>
        <w:tab/>
      </w:r>
      <w:r w:rsidRPr="00B045C0">
        <w:rPr>
          <w:rFonts w:eastAsia="Calibri"/>
          <w:sz w:val="28"/>
          <w:szCs w:val="28"/>
          <w:lang w:val="uz-Cyrl-UZ"/>
        </w:rPr>
        <w:t>Normal va parallel qutblanish uchun Frenel koeffitsiyentini taqqoslasak, turli qutblanishlar uchun Frenel koeffitsiyenti har xil bo‘ladi.</w:t>
      </w:r>
    </w:p>
    <w:p w:rsidR="00CD0308" w:rsidRPr="00B045C0" w:rsidRDefault="00CD0308" w:rsidP="00CD0308">
      <w:pPr>
        <w:tabs>
          <w:tab w:val="left" w:pos="142"/>
        </w:tabs>
        <w:ind w:firstLine="709"/>
        <w:jc w:val="both"/>
        <w:rPr>
          <w:rFonts w:eastAsia="Calibri"/>
          <w:sz w:val="28"/>
          <w:szCs w:val="28"/>
          <w:lang w:val="uz-Cyrl-UZ"/>
        </w:rPr>
      </w:pPr>
      <w:r w:rsidRPr="00B045C0">
        <w:rPr>
          <w:rFonts w:eastAsia="Calibri"/>
          <w:sz w:val="28"/>
          <w:szCs w:val="28"/>
        </w:rPr>
        <w:tab/>
      </w:r>
      <w:r w:rsidRPr="00B045C0">
        <w:rPr>
          <w:rFonts w:eastAsia="Calibri"/>
          <w:sz w:val="28"/>
          <w:szCs w:val="28"/>
          <w:lang w:val="uz-Cyrl-UZ"/>
        </w:rPr>
        <w:t>Yassi to‘lqin normal bo‘yicha a yassilikka og‘ishi holatida, og‘ish yassiligi tushunchasi o‘z mohiyatini yo‘qotadi. Bunda og‘uvchi, aks etuvchi va singan burchaklar nolga teng va Frenel koeffitsiyentlari uchun ifodalan soddalashadi:</w:t>
      </w:r>
    </w:p>
    <w:p w:rsidR="00CD0308" w:rsidRPr="00B045C0" w:rsidRDefault="00CD0308" w:rsidP="00CD0308">
      <w:pPr>
        <w:tabs>
          <w:tab w:val="left" w:pos="142"/>
        </w:tabs>
        <w:ind w:firstLine="709"/>
        <w:jc w:val="center"/>
        <w:rPr>
          <w:rFonts w:eastAsia="Calibri"/>
          <w:sz w:val="28"/>
          <w:szCs w:val="28"/>
          <w:lang w:val="uz-Cyrl-UZ"/>
        </w:rPr>
      </w:pPr>
      <w:r>
        <w:rPr>
          <w:position w:val="-30"/>
        </w:rPr>
        <w:object w:dxaOrig="2205" w:dyaOrig="675">
          <v:shape id="_x0000_i1522" type="#_x0000_t75" style="width:110.4pt;height:33.6pt" o:ole="" fillcolor="window">
            <v:imagedata r:id="rId885" o:title=""/>
          </v:shape>
          <o:OLEObject Type="Embed" ProgID="Equation.3" ShapeID="_x0000_i1522" DrawAspect="Content" ObjectID="_1797499698" r:id="rId886"/>
        </w:object>
      </w:r>
      <w:r w:rsidRPr="00B045C0">
        <w:rPr>
          <w:rFonts w:eastAsia="Calibri"/>
          <w:sz w:val="28"/>
          <w:szCs w:val="28"/>
          <w:lang w:val="uz-Cyrl-UZ"/>
        </w:rPr>
        <w:t>,</w:t>
      </w:r>
    </w:p>
    <w:p w:rsidR="00CD0308" w:rsidRPr="00B045C0" w:rsidRDefault="00CD0308" w:rsidP="00CD0308">
      <w:pPr>
        <w:tabs>
          <w:tab w:val="left" w:pos="142"/>
        </w:tabs>
        <w:ind w:firstLine="709"/>
        <w:jc w:val="right"/>
        <w:rPr>
          <w:rFonts w:eastAsia="Calibri"/>
          <w:sz w:val="28"/>
          <w:szCs w:val="28"/>
          <w:lang w:val="uz-Cyrl-UZ"/>
        </w:rPr>
      </w:pPr>
      <w:r>
        <w:rPr>
          <w:position w:val="-30"/>
        </w:rPr>
        <w:object w:dxaOrig="1935" w:dyaOrig="675">
          <v:shape id="_x0000_i1523" type="#_x0000_t75" style="width:96.6pt;height:33.6pt" o:ole="" fillcolor="window">
            <v:imagedata r:id="rId887" o:title=""/>
          </v:shape>
          <o:OLEObject Type="Embed" ProgID="Equation.3" ShapeID="_x0000_i1523" DrawAspect="Content" ObjectID="_1797499699" r:id="rId888"/>
        </w:object>
      </w:r>
      <w:r w:rsidRPr="00B045C0">
        <w:rPr>
          <w:rFonts w:eastAsia="Calibri"/>
          <w:sz w:val="28"/>
          <w:szCs w:val="28"/>
          <w:lang w:val="uz-Cyrl-UZ"/>
        </w:rPr>
        <w:t>.                                         (</w:t>
      </w:r>
      <w:r>
        <w:rPr>
          <w:rFonts w:eastAsia="Calibri"/>
          <w:sz w:val="28"/>
          <w:szCs w:val="28"/>
          <w:lang w:val="uz-Cyrl-UZ"/>
        </w:rPr>
        <w:t>14</w:t>
      </w:r>
      <w:r w:rsidRPr="00B045C0">
        <w:rPr>
          <w:rFonts w:eastAsia="Calibri"/>
          <w:sz w:val="28"/>
          <w:szCs w:val="28"/>
          <w:lang w:val="uz-Cyrl-UZ"/>
        </w:rPr>
        <w:t>.</w:t>
      </w:r>
      <w:r w:rsidRPr="00B045C0">
        <w:rPr>
          <w:rFonts w:eastAsia="Calibri"/>
          <w:sz w:val="28"/>
          <w:szCs w:val="28"/>
        </w:rPr>
        <w:t>38</w:t>
      </w:r>
      <w:r w:rsidRPr="00B045C0">
        <w:rPr>
          <w:rFonts w:eastAsia="Calibri"/>
          <w:sz w:val="28"/>
          <w:szCs w:val="28"/>
          <w:lang w:val="uz-Cyrl-UZ"/>
        </w:rPr>
        <w:t>)</w:t>
      </w:r>
    </w:p>
    <w:p w:rsidR="00CD0308" w:rsidRPr="00B045C0" w:rsidRDefault="00CD0308" w:rsidP="00CD0308">
      <w:pPr>
        <w:tabs>
          <w:tab w:val="left" w:pos="142"/>
        </w:tabs>
        <w:ind w:firstLine="709"/>
        <w:jc w:val="center"/>
        <w:rPr>
          <w:rFonts w:eastAsia="Calibri"/>
          <w:sz w:val="28"/>
          <w:szCs w:val="28"/>
          <w:lang w:val="uz-Cyrl-UZ"/>
        </w:rPr>
      </w:pPr>
    </w:p>
    <w:p w:rsidR="00CD0308" w:rsidRPr="00B045C0" w:rsidRDefault="00CD0308" w:rsidP="00CD0308">
      <w:pPr>
        <w:ind w:firstLine="709"/>
        <w:jc w:val="center"/>
        <w:outlineLvl w:val="1"/>
        <w:rPr>
          <w:b/>
          <w:noProof/>
          <w:sz w:val="28"/>
          <w:szCs w:val="28"/>
          <w:lang w:eastAsia="ru-RU"/>
        </w:rPr>
      </w:pPr>
      <w:bookmarkStart w:id="11" w:name="_3.5._Условия_полного"/>
      <w:bookmarkEnd w:id="11"/>
    </w:p>
    <w:p w:rsidR="00CD0308" w:rsidRPr="00B045C0" w:rsidRDefault="00CD0308" w:rsidP="00CD0308">
      <w:pPr>
        <w:ind w:firstLine="709"/>
        <w:jc w:val="center"/>
        <w:outlineLvl w:val="1"/>
        <w:rPr>
          <w:b/>
          <w:noProof/>
          <w:sz w:val="28"/>
          <w:szCs w:val="28"/>
          <w:lang w:val="uz-Cyrl-UZ" w:eastAsia="ru-RU"/>
        </w:rPr>
      </w:pPr>
      <w:r>
        <w:rPr>
          <w:b/>
          <w:noProof/>
          <w:sz w:val="28"/>
          <w:szCs w:val="28"/>
          <w:lang w:val="uz-Cyrl-UZ" w:eastAsia="ru-RU"/>
        </w:rPr>
        <w:t>14</w:t>
      </w:r>
      <w:r w:rsidRPr="00B045C0">
        <w:rPr>
          <w:b/>
          <w:noProof/>
          <w:sz w:val="28"/>
          <w:szCs w:val="28"/>
          <w:lang w:val="uz-Cyrl-UZ" w:eastAsia="ru-RU"/>
        </w:rPr>
        <w:t>.5. To‘lqinning ikkinchi muhitga to‘liq o‘tishi shartlari. Bryuster burchagi</w:t>
      </w:r>
    </w:p>
    <w:p w:rsidR="00CD0308" w:rsidRPr="00B045C0" w:rsidRDefault="00CD0308" w:rsidP="00CD0308">
      <w:pPr>
        <w:tabs>
          <w:tab w:val="left" w:pos="142"/>
        </w:tabs>
        <w:ind w:firstLine="709"/>
        <w:jc w:val="both"/>
        <w:rPr>
          <w:rFonts w:eastAsia="Calibri"/>
          <w:sz w:val="28"/>
          <w:szCs w:val="28"/>
          <w:lang w:val="uz-Cyrl-UZ"/>
        </w:rPr>
      </w:pPr>
      <w:r w:rsidRPr="00B045C0">
        <w:rPr>
          <w:rFonts w:eastAsia="Calibri"/>
          <w:sz w:val="28"/>
          <w:szCs w:val="28"/>
          <w:lang w:val="uz-Cyrl-UZ"/>
        </w:rPr>
        <w:tab/>
      </w:r>
    </w:p>
    <w:p w:rsidR="00CD0308" w:rsidRPr="00B045C0" w:rsidRDefault="00CD0308" w:rsidP="00CD0308">
      <w:pPr>
        <w:tabs>
          <w:tab w:val="left" w:pos="142"/>
        </w:tabs>
        <w:ind w:firstLine="709"/>
        <w:jc w:val="both"/>
        <w:rPr>
          <w:rFonts w:eastAsia="Calibri"/>
          <w:sz w:val="28"/>
          <w:szCs w:val="28"/>
          <w:lang w:val="uz-Cyrl-UZ"/>
        </w:rPr>
      </w:pPr>
      <w:r w:rsidRPr="00B045C0">
        <w:rPr>
          <w:rFonts w:eastAsia="Calibri"/>
          <w:sz w:val="28"/>
          <w:szCs w:val="28"/>
          <w:lang w:val="uz-Cyrl-UZ"/>
        </w:rPr>
        <w:t>To‘liq sinish effekti holatida to‘lqin birinchi muhitda aks etmaydi va aks etish koeffitsiyenti nolga teng.</w:t>
      </w:r>
    </w:p>
    <w:p w:rsidR="00CD0308" w:rsidRPr="00B045C0" w:rsidRDefault="00CD0308" w:rsidP="00CD0308">
      <w:pPr>
        <w:tabs>
          <w:tab w:val="left" w:pos="142"/>
        </w:tabs>
        <w:ind w:firstLine="709"/>
        <w:jc w:val="both"/>
        <w:rPr>
          <w:rFonts w:eastAsia="Calibri"/>
          <w:sz w:val="28"/>
          <w:szCs w:val="28"/>
          <w:lang w:val="uz-Cyrl-UZ"/>
        </w:rPr>
      </w:pPr>
      <w:r w:rsidRPr="00B045C0">
        <w:rPr>
          <w:rFonts w:eastAsia="Calibri"/>
          <w:sz w:val="28"/>
          <w:szCs w:val="28"/>
          <w:lang w:val="uz-Cyrl-UZ"/>
        </w:rPr>
        <w:t>Parallel qutblanish holatini ko‘rib chiqamiz:</w:t>
      </w:r>
    </w:p>
    <w:p w:rsidR="00CD0308" w:rsidRPr="00B045C0" w:rsidRDefault="00CD0308" w:rsidP="00CD0308">
      <w:pPr>
        <w:tabs>
          <w:tab w:val="left" w:pos="142"/>
        </w:tabs>
        <w:ind w:firstLine="709"/>
        <w:jc w:val="both"/>
        <w:rPr>
          <w:rFonts w:eastAsia="Calibri"/>
          <w:sz w:val="28"/>
          <w:szCs w:val="28"/>
          <w:lang w:val="uz-Cyrl-UZ"/>
        </w:rPr>
      </w:pPr>
    </w:p>
    <w:p w:rsidR="00CD0308" w:rsidRPr="00B045C0" w:rsidRDefault="00CD0308" w:rsidP="00CD0308">
      <w:pPr>
        <w:tabs>
          <w:tab w:val="left" w:pos="142"/>
        </w:tabs>
        <w:ind w:firstLine="709"/>
        <w:jc w:val="right"/>
        <w:rPr>
          <w:rFonts w:eastAsia="Calibri"/>
          <w:sz w:val="28"/>
          <w:szCs w:val="28"/>
          <w:lang w:val="uz-Cyrl-UZ"/>
        </w:rPr>
      </w:pPr>
      <w:r>
        <w:rPr>
          <w:position w:val="-14"/>
        </w:rPr>
        <w:object w:dxaOrig="765" w:dyaOrig="360">
          <v:shape id="_x0000_i1524" type="#_x0000_t75" style="width:38.4pt;height:18pt" o:ole="" fillcolor="window">
            <v:imagedata r:id="rId889" o:title=""/>
          </v:shape>
          <o:OLEObject Type="Embed" ProgID="Equation.3" ShapeID="_x0000_i1524" DrawAspect="Content" ObjectID="_1797499700" r:id="rId890"/>
        </w:object>
      </w:r>
      <w:r w:rsidRPr="00B045C0">
        <w:rPr>
          <w:rFonts w:eastAsia="Calibri"/>
          <w:position w:val="-14"/>
          <w:sz w:val="28"/>
          <w:szCs w:val="28"/>
          <w:lang w:val="uz-Cyrl-UZ"/>
        </w:rPr>
        <w:t xml:space="preserve">                                                   (</w:t>
      </w:r>
      <w:r>
        <w:rPr>
          <w:rFonts w:eastAsia="Calibri"/>
          <w:position w:val="-14"/>
          <w:sz w:val="28"/>
          <w:szCs w:val="28"/>
          <w:lang w:val="uz-Cyrl-UZ"/>
        </w:rPr>
        <w:t>14</w:t>
      </w:r>
      <w:r w:rsidRPr="00B045C0">
        <w:rPr>
          <w:rFonts w:eastAsia="Calibri"/>
          <w:position w:val="-14"/>
          <w:sz w:val="28"/>
          <w:szCs w:val="28"/>
          <w:lang w:val="uz-Cyrl-UZ"/>
        </w:rPr>
        <w:t>.39)</w:t>
      </w:r>
      <w:r w:rsidRPr="00B045C0">
        <w:rPr>
          <w:rFonts w:eastAsia="Calibri"/>
          <w:sz w:val="28"/>
          <w:szCs w:val="28"/>
          <w:lang w:val="uz-Cyrl-UZ"/>
        </w:rPr>
        <w:t xml:space="preserve">                             </w:t>
      </w:r>
    </w:p>
    <w:p w:rsidR="00CD0308" w:rsidRPr="00B045C0" w:rsidRDefault="00CD0308" w:rsidP="00CD0308">
      <w:pPr>
        <w:tabs>
          <w:tab w:val="left" w:pos="142"/>
        </w:tabs>
        <w:ind w:firstLine="709"/>
        <w:jc w:val="right"/>
        <w:rPr>
          <w:rFonts w:eastAsia="Calibri"/>
          <w:sz w:val="28"/>
          <w:szCs w:val="28"/>
          <w:lang w:val="uz-Cyrl-UZ"/>
        </w:rPr>
      </w:pPr>
      <w:r w:rsidRPr="00B045C0">
        <w:rPr>
          <w:rFonts w:eastAsia="Calibri"/>
          <w:sz w:val="28"/>
          <w:szCs w:val="28"/>
          <w:lang w:val="uz-Cyrl-UZ"/>
        </w:rPr>
        <w:t xml:space="preserve">             </w:t>
      </w:r>
      <w:r>
        <w:rPr>
          <w:position w:val="-10"/>
        </w:rPr>
        <w:object w:dxaOrig="2040" w:dyaOrig="330">
          <v:shape id="_x0000_i1525" type="#_x0000_t75" style="width:102pt;height:17.4pt" o:ole="" fillcolor="window">
            <v:imagedata r:id="rId891" o:title=""/>
          </v:shape>
          <o:OLEObject Type="Embed" ProgID="Equation.3" ShapeID="_x0000_i1525" DrawAspect="Content" ObjectID="_1797499701" r:id="rId892"/>
        </w:object>
      </w:r>
      <w:r w:rsidRPr="00B045C0">
        <w:rPr>
          <w:rFonts w:eastAsia="Calibri"/>
          <w:sz w:val="28"/>
          <w:szCs w:val="28"/>
          <w:lang w:val="uz-Cyrl-UZ"/>
        </w:rPr>
        <w:t xml:space="preserve"> .                                        (</w:t>
      </w:r>
      <w:r>
        <w:rPr>
          <w:rFonts w:eastAsia="Calibri"/>
          <w:sz w:val="28"/>
          <w:szCs w:val="28"/>
          <w:lang w:val="uz-Cyrl-UZ"/>
        </w:rPr>
        <w:t>14</w:t>
      </w:r>
      <w:r w:rsidRPr="00B045C0">
        <w:rPr>
          <w:rFonts w:eastAsia="Calibri"/>
          <w:sz w:val="28"/>
          <w:szCs w:val="28"/>
          <w:lang w:val="uz-Cyrl-UZ"/>
        </w:rPr>
        <w:t>.40)</w:t>
      </w:r>
    </w:p>
    <w:p w:rsidR="00CD0308" w:rsidRPr="00B045C0" w:rsidRDefault="00CD0308" w:rsidP="00CD0308">
      <w:pPr>
        <w:tabs>
          <w:tab w:val="left" w:pos="142"/>
        </w:tabs>
        <w:ind w:firstLine="709"/>
        <w:jc w:val="both"/>
        <w:rPr>
          <w:rFonts w:eastAsia="Calibri"/>
          <w:sz w:val="28"/>
          <w:szCs w:val="28"/>
          <w:lang w:val="uz-Cyrl-UZ"/>
        </w:rPr>
      </w:pPr>
      <w:r w:rsidRPr="00B045C0">
        <w:rPr>
          <w:rFonts w:eastAsia="Calibri"/>
          <w:sz w:val="28"/>
          <w:szCs w:val="28"/>
          <w:lang w:val="uz-Cyrl-UZ"/>
        </w:rPr>
        <w:t xml:space="preserve">Og‘ish burchagi kosinuslarini sinuslar orqali ifoda etib, o‘ng va chap qismlarning kvadratini chiqarib, quyidagini hosil qilamiz </w:t>
      </w:r>
    </w:p>
    <w:p w:rsidR="00CD0308" w:rsidRPr="00B045C0" w:rsidRDefault="00CD0308" w:rsidP="00CD0308">
      <w:pPr>
        <w:tabs>
          <w:tab w:val="left" w:pos="142"/>
        </w:tabs>
        <w:ind w:firstLine="709"/>
        <w:jc w:val="both"/>
        <w:rPr>
          <w:rFonts w:eastAsia="Calibri"/>
          <w:sz w:val="28"/>
          <w:szCs w:val="28"/>
          <w:lang w:val="uz-Cyrl-UZ"/>
        </w:rPr>
      </w:pPr>
    </w:p>
    <w:p w:rsidR="00CD0308" w:rsidRPr="00B045C0" w:rsidRDefault="00CD0308" w:rsidP="00CD0308">
      <w:pPr>
        <w:tabs>
          <w:tab w:val="left" w:pos="142"/>
        </w:tabs>
        <w:ind w:firstLine="709"/>
        <w:jc w:val="right"/>
        <w:rPr>
          <w:rFonts w:eastAsia="Calibri"/>
          <w:sz w:val="28"/>
          <w:szCs w:val="28"/>
        </w:rPr>
      </w:pPr>
      <w:r>
        <w:rPr>
          <w:position w:val="-38"/>
        </w:rPr>
        <w:object w:dxaOrig="3765" w:dyaOrig="885">
          <v:shape id="_x0000_i1526" type="#_x0000_t75" style="width:188.4pt;height:44.4pt" o:ole="" fillcolor="window">
            <v:imagedata r:id="rId893" o:title=""/>
          </v:shape>
          <o:OLEObject Type="Embed" ProgID="Equation.3" ShapeID="_x0000_i1526" DrawAspect="Content" ObjectID="_1797499702" r:id="rId894"/>
        </w:object>
      </w:r>
      <w:r w:rsidRPr="00B045C0">
        <w:rPr>
          <w:rFonts w:eastAsia="Calibri"/>
          <w:sz w:val="28"/>
          <w:szCs w:val="28"/>
        </w:rPr>
        <w:t>,                             (</w:t>
      </w:r>
      <w:r>
        <w:rPr>
          <w:rFonts w:eastAsia="Calibri"/>
          <w:sz w:val="28"/>
          <w:szCs w:val="28"/>
        </w:rPr>
        <w:t>14</w:t>
      </w:r>
      <w:r w:rsidRPr="00B045C0">
        <w:rPr>
          <w:rFonts w:eastAsia="Calibri"/>
          <w:sz w:val="28"/>
          <w:szCs w:val="28"/>
        </w:rPr>
        <w:t>.41)</w:t>
      </w:r>
    </w:p>
    <w:p w:rsidR="00CD0308" w:rsidRPr="00B045C0" w:rsidRDefault="00CD0308" w:rsidP="00CD0308">
      <w:pPr>
        <w:tabs>
          <w:tab w:val="left" w:pos="142"/>
        </w:tabs>
        <w:ind w:firstLine="709"/>
        <w:rPr>
          <w:rFonts w:eastAsia="Calibri"/>
          <w:sz w:val="28"/>
          <w:szCs w:val="28"/>
        </w:rPr>
      </w:pPr>
      <w:r w:rsidRPr="00B045C0">
        <w:rPr>
          <w:rFonts w:eastAsia="Calibri"/>
          <w:sz w:val="28"/>
          <w:szCs w:val="28"/>
        </w:rPr>
        <w:t xml:space="preserve"> </w:t>
      </w:r>
      <w:r>
        <w:rPr>
          <w:position w:val="-10"/>
        </w:rPr>
        <w:object w:dxaOrig="630" w:dyaOrig="360">
          <v:shape id="_x0000_i1527" type="#_x0000_t75" style="width:31.8pt;height:18pt" o:ole="">
            <v:imagedata r:id="rId895" o:title=""/>
          </v:shape>
          <o:OLEObject Type="Embed" ProgID="Equation.3" ShapeID="_x0000_i1527" DrawAspect="Content" ObjectID="_1797499703" r:id="rId896"/>
        </w:object>
      </w:r>
      <w:r w:rsidRPr="00B045C0">
        <w:rPr>
          <w:rFonts w:eastAsia="Calibri"/>
          <w:sz w:val="28"/>
          <w:szCs w:val="28"/>
          <w:lang w:val="uz-Cyrl-UZ"/>
        </w:rPr>
        <w:t xml:space="preserve"> ni nisbatan yechib quyidagini olamiz</w:t>
      </w:r>
      <w:r w:rsidRPr="00B045C0">
        <w:rPr>
          <w:rFonts w:eastAsia="Calibri"/>
          <w:sz w:val="28"/>
          <w:szCs w:val="28"/>
        </w:rPr>
        <w:t>:</w:t>
      </w:r>
    </w:p>
    <w:p w:rsidR="00CD0308" w:rsidRPr="00B045C0" w:rsidRDefault="00CD0308" w:rsidP="00CD0308">
      <w:pPr>
        <w:tabs>
          <w:tab w:val="left" w:pos="142"/>
        </w:tabs>
        <w:ind w:firstLine="709"/>
        <w:jc w:val="center"/>
        <w:rPr>
          <w:rFonts w:eastAsia="Calibri"/>
          <w:b/>
          <w:sz w:val="28"/>
          <w:szCs w:val="28"/>
        </w:rPr>
      </w:pPr>
      <w:r w:rsidRPr="00B045C0">
        <w:rPr>
          <w:rFonts w:eastAsia="Calibri"/>
          <w:position w:val="-64"/>
          <w:sz w:val="28"/>
          <w:szCs w:val="28"/>
          <w:lang w:val="uz-Cyrl-UZ"/>
        </w:rPr>
        <w:t xml:space="preserve">                                               </w:t>
      </w:r>
      <w:r>
        <w:rPr>
          <w:position w:val="-64"/>
        </w:rPr>
        <w:object w:dxaOrig="1905" w:dyaOrig="1380">
          <v:shape id="_x0000_i1528" type="#_x0000_t75" style="width:95.4pt;height:69.6pt" o:ole="" fillcolor="window">
            <v:imagedata r:id="rId897" o:title=""/>
          </v:shape>
          <o:OLEObject Type="Embed" ProgID="Equation.3" ShapeID="_x0000_i1528" DrawAspect="Content" ObjectID="_1797499704" r:id="rId898"/>
        </w:object>
      </w:r>
      <w:r w:rsidRPr="00B045C0">
        <w:rPr>
          <w:rFonts w:eastAsia="Calibri"/>
          <w:sz w:val="28"/>
          <w:szCs w:val="28"/>
        </w:rPr>
        <w:t xml:space="preserve">                                          (</w:t>
      </w:r>
      <w:r>
        <w:rPr>
          <w:rFonts w:eastAsia="Calibri"/>
          <w:sz w:val="28"/>
          <w:szCs w:val="28"/>
        </w:rPr>
        <w:t>14</w:t>
      </w:r>
      <w:r w:rsidRPr="00B045C0">
        <w:rPr>
          <w:rFonts w:eastAsia="Calibri"/>
          <w:sz w:val="28"/>
          <w:szCs w:val="28"/>
        </w:rPr>
        <w:t>.42)</w:t>
      </w:r>
    </w:p>
    <w:p w:rsidR="00CD0308" w:rsidRPr="00B045C0" w:rsidRDefault="00CD0308" w:rsidP="00CD0308">
      <w:pPr>
        <w:tabs>
          <w:tab w:val="left" w:pos="142"/>
        </w:tabs>
        <w:ind w:firstLine="709"/>
        <w:jc w:val="center"/>
        <w:rPr>
          <w:rFonts w:eastAsia="Calibri"/>
          <w:sz w:val="28"/>
          <w:szCs w:val="28"/>
        </w:rPr>
      </w:pPr>
      <w:r w:rsidRPr="00B045C0">
        <w:rPr>
          <w:rFonts w:eastAsia="Calibri"/>
          <w:position w:val="-10"/>
          <w:sz w:val="28"/>
          <w:szCs w:val="28"/>
        </w:rPr>
        <w:t xml:space="preserve">          </w:t>
      </w:r>
      <w:r>
        <w:rPr>
          <w:position w:val="-10"/>
        </w:rPr>
        <w:object w:dxaOrig="900" w:dyaOrig="330">
          <v:shape id="_x0000_i1529" type="#_x0000_t75" style="width:45.6pt;height:17.4pt" o:ole="" fillcolor="window">
            <v:imagedata r:id="rId899" o:title=""/>
          </v:shape>
          <o:OLEObject Type="Embed" ProgID="Equation.3" ShapeID="_x0000_i1529" DrawAspect="Content" ObjectID="_1797499705" r:id="rId900"/>
        </w:object>
      </w:r>
      <w:r w:rsidRPr="00B045C0">
        <w:rPr>
          <w:rFonts w:eastAsia="Calibri"/>
          <w:sz w:val="28"/>
          <w:szCs w:val="28"/>
        </w:rPr>
        <w:t>.</w:t>
      </w:r>
    </w:p>
    <w:p w:rsidR="00CD0308" w:rsidRPr="00B045C0" w:rsidRDefault="00CD0308" w:rsidP="00CD0308">
      <w:pPr>
        <w:tabs>
          <w:tab w:val="left" w:pos="142"/>
        </w:tabs>
        <w:ind w:firstLine="709"/>
        <w:jc w:val="both"/>
        <w:rPr>
          <w:sz w:val="28"/>
          <w:szCs w:val="28"/>
          <w:lang w:val="uz-Cyrl-UZ" w:eastAsia="ru-RU"/>
        </w:rPr>
      </w:pPr>
      <w:r w:rsidRPr="00B045C0">
        <w:rPr>
          <w:sz w:val="28"/>
          <w:szCs w:val="28"/>
          <w:lang w:val="uz-Cyrl-UZ" w:eastAsia="ru-RU"/>
        </w:rPr>
        <w:t>Real dielektrik muhitlar uchun quyidagi tenglama bajariladi</w:t>
      </w:r>
      <w:r w:rsidRPr="00B045C0">
        <w:rPr>
          <w:sz w:val="28"/>
          <w:szCs w:val="28"/>
          <w:lang w:eastAsia="ru-RU"/>
        </w:rPr>
        <w:t xml:space="preserve">:   </w:t>
      </w:r>
    </w:p>
    <w:p w:rsidR="00CD0308" w:rsidRPr="00B045C0" w:rsidRDefault="00CD0308" w:rsidP="00CD0308">
      <w:pPr>
        <w:tabs>
          <w:tab w:val="left" w:pos="142"/>
        </w:tabs>
        <w:ind w:firstLine="709"/>
        <w:jc w:val="both"/>
        <w:rPr>
          <w:sz w:val="28"/>
          <w:szCs w:val="28"/>
          <w:lang w:eastAsia="ru-RU"/>
        </w:rPr>
      </w:pPr>
      <w:r w:rsidRPr="00B045C0">
        <w:rPr>
          <w:sz w:val="28"/>
          <w:szCs w:val="28"/>
          <w:lang w:eastAsia="ru-RU"/>
        </w:rPr>
        <w:t xml:space="preserve">     </w:t>
      </w:r>
    </w:p>
    <w:p w:rsidR="00CD0308" w:rsidRPr="00B045C0" w:rsidRDefault="00CD0308" w:rsidP="00CD0308">
      <w:pPr>
        <w:tabs>
          <w:tab w:val="left" w:pos="142"/>
        </w:tabs>
        <w:ind w:firstLine="709"/>
        <w:jc w:val="right"/>
        <w:rPr>
          <w:rFonts w:eastAsia="Calibri"/>
          <w:sz w:val="28"/>
          <w:szCs w:val="28"/>
        </w:rPr>
      </w:pPr>
      <w:r w:rsidRPr="00B045C0">
        <w:rPr>
          <w:rFonts w:eastAsia="Calibri"/>
          <w:sz w:val="28"/>
          <w:szCs w:val="28"/>
        </w:rPr>
        <w:t xml:space="preserve">                           </w:t>
      </w:r>
      <w:r>
        <w:rPr>
          <w:position w:val="-10"/>
        </w:rPr>
        <w:object w:dxaOrig="975" w:dyaOrig="330">
          <v:shape id="_x0000_i1530" type="#_x0000_t75" style="width:48.6pt;height:17.4pt" o:ole="" fillcolor="window">
            <v:imagedata r:id="rId901" o:title=""/>
          </v:shape>
          <o:OLEObject Type="Embed" ProgID="Equation.3" ShapeID="_x0000_i1530" DrawAspect="Content" ObjectID="_1797499706" r:id="rId902"/>
        </w:object>
      </w:r>
      <w:r w:rsidRPr="00B045C0">
        <w:rPr>
          <w:rFonts w:eastAsia="Calibri"/>
          <w:b/>
          <w:sz w:val="28"/>
          <w:szCs w:val="28"/>
        </w:rPr>
        <w:t xml:space="preserve">                                           </w:t>
      </w:r>
      <w:r w:rsidRPr="00B045C0">
        <w:rPr>
          <w:rFonts w:eastAsia="Calibri"/>
          <w:sz w:val="28"/>
          <w:szCs w:val="28"/>
        </w:rPr>
        <w:t xml:space="preserve">(*)           </w:t>
      </w:r>
    </w:p>
    <w:p w:rsidR="00CD0308" w:rsidRPr="00B045C0" w:rsidRDefault="00CD0308" w:rsidP="00CD0308">
      <w:pPr>
        <w:tabs>
          <w:tab w:val="left" w:pos="142"/>
        </w:tabs>
        <w:ind w:firstLine="709"/>
        <w:jc w:val="right"/>
        <w:rPr>
          <w:rFonts w:eastAsia="Calibri"/>
          <w:sz w:val="28"/>
          <w:szCs w:val="28"/>
        </w:rPr>
      </w:pPr>
      <w:r>
        <w:rPr>
          <w:position w:val="-64"/>
        </w:rPr>
        <w:object w:dxaOrig="3540" w:dyaOrig="1380">
          <v:shape id="_x0000_i1531" type="#_x0000_t75" style="width:177.6pt;height:69.6pt" o:ole="" fillcolor="window">
            <v:imagedata r:id="rId903" o:title=""/>
          </v:shape>
          <o:OLEObject Type="Embed" ProgID="Equation.3" ShapeID="_x0000_i1531" DrawAspect="Content" ObjectID="_1797499707" r:id="rId904"/>
        </w:object>
      </w:r>
      <w:r w:rsidRPr="00B045C0">
        <w:rPr>
          <w:rFonts w:eastAsia="Calibri"/>
          <w:sz w:val="28"/>
          <w:szCs w:val="28"/>
        </w:rPr>
        <w:t xml:space="preserve">                             (</w:t>
      </w:r>
      <w:r>
        <w:rPr>
          <w:rFonts w:eastAsia="Calibri"/>
          <w:sz w:val="28"/>
          <w:szCs w:val="28"/>
        </w:rPr>
        <w:t>14</w:t>
      </w:r>
      <w:r w:rsidRPr="00B045C0">
        <w:rPr>
          <w:rFonts w:eastAsia="Calibri"/>
          <w:sz w:val="28"/>
          <w:szCs w:val="28"/>
        </w:rPr>
        <w:t>.43)</w:t>
      </w:r>
    </w:p>
    <w:p w:rsidR="00CD0308" w:rsidRPr="00B045C0" w:rsidRDefault="00CD0308" w:rsidP="00CD0308">
      <w:pPr>
        <w:tabs>
          <w:tab w:val="left" w:pos="142"/>
        </w:tabs>
        <w:ind w:firstLine="709"/>
        <w:jc w:val="center"/>
        <w:rPr>
          <w:rFonts w:eastAsia="Calibri"/>
          <w:sz w:val="28"/>
          <w:szCs w:val="28"/>
        </w:rPr>
      </w:pPr>
      <w:r w:rsidRPr="00B045C0">
        <w:rPr>
          <w:rFonts w:eastAsia="Calibri"/>
          <w:sz w:val="28"/>
          <w:szCs w:val="28"/>
          <w:lang w:val="uz-Cyrl-UZ"/>
        </w:rPr>
        <w:t>Ma’lum trigonometrik o‘xshashlikni eslab, quyidagini hosil qilamiz</w:t>
      </w:r>
      <w:r w:rsidRPr="00B045C0">
        <w:rPr>
          <w:rFonts w:eastAsia="Calibri"/>
          <w:sz w:val="28"/>
          <w:szCs w:val="28"/>
        </w:rPr>
        <w:t xml:space="preserve">: </w:t>
      </w:r>
      <w:r>
        <w:rPr>
          <w:position w:val="-30"/>
        </w:rPr>
        <w:object w:dxaOrig="1710" w:dyaOrig="720">
          <v:shape id="_x0000_i1532" type="#_x0000_t75" style="width:85.8pt;height:36pt" o:ole="" fillcolor="window">
            <v:imagedata r:id="rId905" o:title=""/>
          </v:shape>
          <o:OLEObject Type="Embed" ProgID="Equation.3" ShapeID="_x0000_i1532" DrawAspect="Content" ObjectID="_1797499708" r:id="rId906"/>
        </w:object>
      </w:r>
      <w:r w:rsidRPr="00B045C0">
        <w:rPr>
          <w:rFonts w:eastAsia="Calibri"/>
          <w:sz w:val="28"/>
          <w:szCs w:val="28"/>
        </w:rPr>
        <w:t>,</w:t>
      </w:r>
    </w:p>
    <w:p w:rsidR="00CD0308" w:rsidRPr="00B045C0" w:rsidRDefault="00CD0308" w:rsidP="00CD0308">
      <w:pPr>
        <w:tabs>
          <w:tab w:val="left" w:pos="142"/>
        </w:tabs>
        <w:ind w:firstLine="709"/>
        <w:jc w:val="right"/>
        <w:rPr>
          <w:rFonts w:eastAsia="Calibri"/>
          <w:sz w:val="28"/>
          <w:szCs w:val="28"/>
        </w:rPr>
      </w:pPr>
      <w:r w:rsidRPr="00B045C0">
        <w:rPr>
          <w:rFonts w:eastAsia="Calibri"/>
          <w:sz w:val="28"/>
          <w:szCs w:val="28"/>
        </w:rPr>
        <w:lastRenderedPageBreak/>
        <w:t xml:space="preserve">                                 </w:t>
      </w:r>
      <w:r>
        <w:rPr>
          <w:position w:val="-32"/>
        </w:rPr>
        <w:object w:dxaOrig="1905" w:dyaOrig="765">
          <v:shape id="_x0000_i1533" type="#_x0000_t75" style="width:95.4pt;height:38.4pt" o:ole="" fillcolor="window">
            <v:imagedata r:id="rId907" o:title=""/>
          </v:shape>
          <o:OLEObject Type="Embed" ProgID="Equation.3" ShapeID="_x0000_i1533" DrawAspect="Content" ObjectID="_1797499709" r:id="rId908"/>
        </w:object>
      </w:r>
      <w:r w:rsidRPr="00B045C0">
        <w:rPr>
          <w:rFonts w:eastAsia="Calibri"/>
          <w:sz w:val="28"/>
          <w:szCs w:val="28"/>
        </w:rPr>
        <w:t xml:space="preserve">                                          (</w:t>
      </w:r>
      <w:r>
        <w:rPr>
          <w:rFonts w:eastAsia="Calibri"/>
          <w:sz w:val="28"/>
          <w:szCs w:val="28"/>
        </w:rPr>
        <w:t>14</w:t>
      </w:r>
      <w:r w:rsidRPr="00B045C0">
        <w:rPr>
          <w:rFonts w:eastAsia="Calibri"/>
          <w:sz w:val="28"/>
          <w:szCs w:val="28"/>
        </w:rPr>
        <w:t>.44)</w:t>
      </w:r>
    </w:p>
    <w:p w:rsidR="00CD0308" w:rsidRPr="00B045C0" w:rsidRDefault="00CD0308" w:rsidP="00CD0308">
      <w:pPr>
        <w:tabs>
          <w:tab w:val="left" w:pos="142"/>
        </w:tabs>
        <w:ind w:firstLine="709"/>
        <w:jc w:val="both"/>
        <w:rPr>
          <w:rFonts w:eastAsia="Calibri"/>
          <w:sz w:val="28"/>
          <w:szCs w:val="28"/>
        </w:rPr>
      </w:pPr>
      <w:r w:rsidRPr="00B045C0">
        <w:rPr>
          <w:rFonts w:eastAsia="Calibri"/>
          <w:sz w:val="28"/>
          <w:szCs w:val="28"/>
        </w:rPr>
        <w:t xml:space="preserve"> </w:t>
      </w:r>
      <w:r>
        <w:rPr>
          <w:position w:val="-10"/>
        </w:rPr>
        <w:object w:dxaOrig="330" w:dyaOrig="330">
          <v:shape id="_x0000_i1534" type="#_x0000_t75" style="width:17.4pt;height:17.4pt" o:ole="" fillcolor="window">
            <v:imagedata r:id="rId909" o:title=""/>
          </v:shape>
          <o:OLEObject Type="Embed" ProgID="Equation.3" ShapeID="_x0000_i1534" DrawAspect="Content" ObjectID="_1797499710" r:id="rId910"/>
        </w:object>
      </w:r>
      <w:r w:rsidRPr="00B045C0">
        <w:rPr>
          <w:rFonts w:eastAsia="Calibri"/>
          <w:sz w:val="28"/>
          <w:szCs w:val="28"/>
        </w:rPr>
        <w:t xml:space="preserve"> </w:t>
      </w:r>
      <w:r w:rsidRPr="00B045C0">
        <w:rPr>
          <w:rFonts w:eastAsia="Calibri"/>
          <w:sz w:val="28"/>
          <w:szCs w:val="28"/>
          <w:lang w:val="uz-Cyrl-UZ"/>
        </w:rPr>
        <w:t>burchagi to‘liq qutblanish deb ham ataluvchi Bryuster burchagi deb ataladi.</w:t>
      </w:r>
    </w:p>
    <w:p w:rsidR="00CD0308" w:rsidRPr="00B045C0" w:rsidRDefault="00CD0308" w:rsidP="00CD0308">
      <w:pPr>
        <w:ind w:firstLine="709"/>
        <w:jc w:val="center"/>
        <w:outlineLvl w:val="1"/>
        <w:rPr>
          <w:b/>
          <w:noProof/>
          <w:sz w:val="28"/>
          <w:szCs w:val="28"/>
          <w:lang w:eastAsia="ru-RU"/>
        </w:rPr>
      </w:pPr>
      <w:r>
        <w:rPr>
          <w:b/>
          <w:noProof/>
          <w:sz w:val="28"/>
          <w:szCs w:val="28"/>
          <w:lang w:eastAsia="ru-RU"/>
        </w:rPr>
        <w:t>14</w:t>
      </w:r>
      <w:r w:rsidRPr="00B045C0">
        <w:rPr>
          <w:b/>
          <w:noProof/>
          <w:sz w:val="28"/>
          <w:szCs w:val="28"/>
          <w:lang w:eastAsia="ru-RU"/>
        </w:rPr>
        <w:t xml:space="preserve">.6. </w:t>
      </w:r>
      <w:r w:rsidRPr="00B045C0">
        <w:rPr>
          <w:b/>
          <w:noProof/>
          <w:sz w:val="28"/>
          <w:szCs w:val="28"/>
          <w:lang w:val="uz-Cyrl-UZ" w:eastAsia="ru-RU"/>
        </w:rPr>
        <w:t>Ikki muhitninga chegaralaridan to‘liq aks etish</w:t>
      </w:r>
    </w:p>
    <w:p w:rsidR="00CD0308" w:rsidRPr="00B045C0" w:rsidRDefault="00CD0308" w:rsidP="00CD0308">
      <w:pPr>
        <w:keepNext/>
        <w:tabs>
          <w:tab w:val="left" w:pos="142"/>
        </w:tabs>
        <w:autoSpaceDE w:val="0"/>
        <w:autoSpaceDN w:val="0"/>
        <w:ind w:firstLine="709"/>
        <w:jc w:val="center"/>
        <w:outlineLvl w:val="2"/>
        <w:rPr>
          <w:b/>
          <w:bCs/>
          <w:sz w:val="28"/>
          <w:szCs w:val="28"/>
          <w:lang w:val="uz-Cyrl-UZ" w:eastAsia="ru-RU"/>
        </w:rPr>
      </w:pPr>
      <w:r w:rsidRPr="00B045C0">
        <w:rPr>
          <w:b/>
          <w:bCs/>
          <w:sz w:val="28"/>
          <w:szCs w:val="28"/>
          <w:lang w:val="uz-Cyrl-UZ" w:eastAsia="ru-RU"/>
        </w:rPr>
        <w:t>Ikki dielektrik muhitlar</w:t>
      </w:r>
    </w:p>
    <w:p w:rsidR="00CD0308" w:rsidRPr="00B045C0" w:rsidRDefault="00CD0308" w:rsidP="00CD0308">
      <w:pPr>
        <w:ind w:firstLine="709"/>
        <w:rPr>
          <w:rFonts w:eastAsia="Calibri"/>
          <w:sz w:val="28"/>
          <w:szCs w:val="28"/>
          <w:lang w:val="uz-Cyrl-UZ"/>
        </w:rPr>
      </w:pPr>
    </w:p>
    <w:p w:rsidR="00CD0308" w:rsidRPr="00B045C0" w:rsidRDefault="00CD0308" w:rsidP="00CD0308">
      <w:pPr>
        <w:tabs>
          <w:tab w:val="left" w:pos="142"/>
        </w:tabs>
        <w:ind w:firstLine="709"/>
        <w:jc w:val="both"/>
        <w:rPr>
          <w:rFonts w:eastAsia="Calibri"/>
          <w:i/>
          <w:sz w:val="28"/>
          <w:szCs w:val="28"/>
        </w:rPr>
      </w:pPr>
      <w:r w:rsidRPr="00B045C0">
        <w:rPr>
          <w:rFonts w:eastAsia="Calibri"/>
          <w:sz w:val="28"/>
          <w:szCs w:val="28"/>
        </w:rPr>
        <w:tab/>
      </w:r>
      <w:r w:rsidRPr="00B045C0">
        <w:rPr>
          <w:rFonts w:eastAsia="Calibri"/>
          <w:sz w:val="28"/>
          <w:szCs w:val="28"/>
          <w:lang w:val="uz-Cyrl-UZ"/>
        </w:rPr>
        <w:t xml:space="preserve">A muhitlar chegarasida singan to‘lqin bo‘lmaydigan, ya’ni to‘liq ichki aks etish effekti ro‘y beradigan shartlarni aniqlaymiz. Sinish burchagi </w:t>
      </w:r>
      <w:r w:rsidRPr="00B045C0">
        <w:rPr>
          <w:rFonts w:eastAsia="Calibri"/>
          <w:sz w:val="28"/>
          <w:szCs w:val="28"/>
        </w:rPr>
        <w:t>90</w:t>
      </w:r>
      <w:r w:rsidRPr="00B045C0">
        <w:rPr>
          <w:rFonts w:ascii="Symbol" w:eastAsia="Calibri" w:hAnsi="Symbol"/>
          <w:sz w:val="28"/>
          <w:szCs w:val="28"/>
          <w:lang w:val="ru-RU"/>
        </w:rPr>
        <w:sym w:font="Symbol" w:char="F0B0"/>
      </w:r>
      <w:r w:rsidRPr="00B045C0">
        <w:rPr>
          <w:rFonts w:eastAsia="Calibri"/>
          <w:sz w:val="28"/>
          <w:szCs w:val="28"/>
          <w:lang w:val="uz-Cyrl-UZ"/>
        </w:rPr>
        <w:t xml:space="preserve"> teng bo‘lgan og‘ish burchagining qiymati kritik burchak deyiladi.</w:t>
      </w:r>
    </w:p>
    <w:p w:rsidR="00CD0308" w:rsidRPr="00B045C0" w:rsidRDefault="00CD0308" w:rsidP="00CD0308">
      <w:pPr>
        <w:tabs>
          <w:tab w:val="left" w:pos="142"/>
        </w:tabs>
        <w:ind w:firstLine="709"/>
        <w:jc w:val="right"/>
        <w:rPr>
          <w:rFonts w:eastAsia="Calibri"/>
          <w:sz w:val="28"/>
          <w:szCs w:val="28"/>
        </w:rPr>
      </w:pPr>
      <w:r>
        <w:rPr>
          <w:position w:val="-30"/>
        </w:rPr>
        <w:object w:dxaOrig="1275" w:dyaOrig="675">
          <v:shape id="_x0000_i1535" type="#_x0000_t75" style="width:63.6pt;height:33.6pt" o:ole="" fillcolor="window">
            <v:imagedata r:id="rId911" o:title=""/>
          </v:shape>
          <o:OLEObject Type="Embed" ProgID="Equation.3" ShapeID="_x0000_i1535" DrawAspect="Content" ObjectID="_1797499711" r:id="rId912"/>
        </w:object>
      </w:r>
      <w:r w:rsidRPr="00B045C0">
        <w:rPr>
          <w:rFonts w:eastAsia="Calibri"/>
          <w:sz w:val="28"/>
          <w:szCs w:val="28"/>
        </w:rPr>
        <w:t xml:space="preserve">                                                 (</w:t>
      </w:r>
      <w:r>
        <w:rPr>
          <w:rFonts w:eastAsia="Calibri"/>
          <w:sz w:val="28"/>
          <w:szCs w:val="28"/>
        </w:rPr>
        <w:t>14</w:t>
      </w:r>
      <w:r w:rsidRPr="00B045C0">
        <w:rPr>
          <w:rFonts w:eastAsia="Calibri"/>
          <w:sz w:val="28"/>
          <w:szCs w:val="28"/>
        </w:rPr>
        <w:t>.45)</w:t>
      </w:r>
    </w:p>
    <w:p w:rsidR="00CD0308" w:rsidRPr="00B045C0" w:rsidRDefault="00CD0308" w:rsidP="00CD0308">
      <w:pPr>
        <w:tabs>
          <w:tab w:val="left" w:pos="142"/>
        </w:tabs>
        <w:ind w:firstLine="709"/>
        <w:jc w:val="right"/>
        <w:rPr>
          <w:rFonts w:eastAsia="Calibri"/>
          <w:sz w:val="28"/>
          <w:szCs w:val="28"/>
        </w:rPr>
      </w:pPr>
      <w:r>
        <w:rPr>
          <w:position w:val="-30"/>
        </w:rPr>
        <w:object w:dxaOrig="1575" w:dyaOrig="675">
          <v:shape id="_x0000_i1536" type="#_x0000_t75" style="width:78.6pt;height:33.6pt" o:ole="" fillcolor="window">
            <v:imagedata r:id="rId913" o:title=""/>
          </v:shape>
          <o:OLEObject Type="Embed" ProgID="Equation.3" ShapeID="_x0000_i1536" DrawAspect="Content" ObjectID="_1797499712" r:id="rId914"/>
        </w:object>
      </w:r>
      <w:r w:rsidRPr="00B045C0">
        <w:rPr>
          <w:rFonts w:eastAsia="Calibri"/>
          <w:sz w:val="28"/>
          <w:szCs w:val="28"/>
        </w:rPr>
        <w:t xml:space="preserve">                                             (</w:t>
      </w:r>
      <w:r>
        <w:rPr>
          <w:rFonts w:eastAsia="Calibri"/>
          <w:sz w:val="28"/>
          <w:szCs w:val="28"/>
        </w:rPr>
        <w:t>14</w:t>
      </w:r>
      <w:r w:rsidRPr="00B045C0">
        <w:rPr>
          <w:rFonts w:eastAsia="Calibri"/>
          <w:sz w:val="28"/>
          <w:szCs w:val="28"/>
        </w:rPr>
        <w:t>.46)</w:t>
      </w:r>
    </w:p>
    <w:p w:rsidR="00CD0308" w:rsidRPr="00B045C0" w:rsidRDefault="00CD0308" w:rsidP="00CD0308">
      <w:pPr>
        <w:tabs>
          <w:tab w:val="left" w:pos="142"/>
        </w:tabs>
        <w:ind w:firstLine="709"/>
        <w:jc w:val="both"/>
        <w:rPr>
          <w:rFonts w:eastAsia="Calibri"/>
          <w:sz w:val="28"/>
          <w:szCs w:val="28"/>
          <w:lang w:val="uz-Cyrl-UZ"/>
        </w:rPr>
      </w:pPr>
      <w:r>
        <w:rPr>
          <w:position w:val="-14"/>
        </w:rPr>
        <w:object w:dxaOrig="810" w:dyaOrig="360">
          <v:shape id="_x0000_i1537" type="#_x0000_t75" style="width:41.4pt;height:18pt" o:ole="" fillcolor="window">
            <v:imagedata r:id="rId915" o:title=""/>
          </v:shape>
          <o:OLEObject Type="Embed" ProgID="Equation.3" ShapeID="_x0000_i1537" DrawAspect="Content" ObjectID="_1797499713" r:id="rId916"/>
        </w:object>
      </w:r>
      <w:r w:rsidRPr="00B045C0">
        <w:rPr>
          <w:rFonts w:eastAsia="Calibri"/>
          <w:sz w:val="28"/>
          <w:szCs w:val="28"/>
        </w:rPr>
        <w:t xml:space="preserve">, </w:t>
      </w:r>
      <w:r w:rsidRPr="00B045C0">
        <w:rPr>
          <w:rFonts w:eastAsia="Calibri"/>
          <w:sz w:val="28"/>
          <w:szCs w:val="28"/>
          <w:lang w:val="uz-Cyrl-UZ"/>
        </w:rPr>
        <w:t>bo‘lganda og‘ish burchagi kattalashganda, og‘uvchi to‘lqinning qutblanishida aks etish koeffitsiyenti birga teng bo‘lishi mumkin:</w:t>
      </w:r>
    </w:p>
    <w:p w:rsidR="00CD0308" w:rsidRPr="00B045C0" w:rsidRDefault="00CD0308" w:rsidP="00CD0308">
      <w:pPr>
        <w:tabs>
          <w:tab w:val="left" w:pos="142"/>
        </w:tabs>
        <w:ind w:firstLine="709"/>
        <w:jc w:val="both"/>
        <w:rPr>
          <w:rFonts w:eastAsia="Calibri"/>
          <w:sz w:val="28"/>
          <w:szCs w:val="28"/>
        </w:rPr>
      </w:pPr>
    </w:p>
    <w:p w:rsidR="00CD0308" w:rsidRPr="00B045C0" w:rsidRDefault="00CD0308" w:rsidP="00CD0308">
      <w:pPr>
        <w:tabs>
          <w:tab w:val="left" w:pos="142"/>
        </w:tabs>
        <w:ind w:firstLine="709"/>
        <w:jc w:val="right"/>
        <w:rPr>
          <w:rFonts w:eastAsia="Calibri"/>
          <w:sz w:val="28"/>
          <w:szCs w:val="28"/>
        </w:rPr>
      </w:pPr>
      <w:r>
        <w:rPr>
          <w:position w:val="-10"/>
        </w:rPr>
        <w:object w:dxaOrig="1905" w:dyaOrig="330">
          <v:shape id="_x0000_i1538" type="#_x0000_t75" style="width:95.4pt;height:17.4pt" o:ole="" fillcolor="window">
            <v:imagedata r:id="rId917" o:title=""/>
          </v:shape>
          <o:OLEObject Type="Embed" ProgID="Equation.3" ShapeID="_x0000_i1538" DrawAspect="Content" ObjectID="_1797499714" r:id="rId918"/>
        </w:object>
      </w:r>
      <w:r w:rsidRPr="00B045C0">
        <w:rPr>
          <w:rFonts w:eastAsia="Calibri"/>
          <w:sz w:val="28"/>
          <w:szCs w:val="28"/>
        </w:rPr>
        <w:t>.                                         (</w:t>
      </w:r>
      <w:r>
        <w:rPr>
          <w:rFonts w:eastAsia="Calibri"/>
          <w:sz w:val="28"/>
          <w:szCs w:val="28"/>
        </w:rPr>
        <w:t>14</w:t>
      </w:r>
      <w:r w:rsidRPr="00B045C0">
        <w:rPr>
          <w:rFonts w:eastAsia="Calibri"/>
          <w:sz w:val="28"/>
          <w:szCs w:val="28"/>
        </w:rPr>
        <w:t>.47)</w:t>
      </w:r>
    </w:p>
    <w:p w:rsidR="00CD0308" w:rsidRPr="00B045C0" w:rsidRDefault="00CD0308" w:rsidP="00CD0308">
      <w:pPr>
        <w:tabs>
          <w:tab w:val="left" w:pos="142"/>
        </w:tabs>
        <w:ind w:firstLine="709"/>
        <w:jc w:val="both"/>
        <w:rPr>
          <w:rFonts w:eastAsia="Calibri"/>
          <w:sz w:val="28"/>
          <w:szCs w:val="28"/>
        </w:rPr>
      </w:pPr>
      <w:r w:rsidRPr="00B045C0">
        <w:rPr>
          <w:rFonts w:eastAsia="Calibri"/>
          <w:sz w:val="28"/>
          <w:szCs w:val="28"/>
          <w:lang w:val="uz-Cyrl-UZ"/>
        </w:rPr>
        <w:t>Unda</w:t>
      </w:r>
      <w:r w:rsidRPr="00B045C0">
        <w:rPr>
          <w:rFonts w:eastAsia="Calibri"/>
          <w:sz w:val="28"/>
          <w:szCs w:val="28"/>
        </w:rPr>
        <w:t xml:space="preserve"> </w:t>
      </w:r>
      <w:r>
        <w:rPr>
          <w:position w:val="-14"/>
        </w:rPr>
        <w:object w:dxaOrig="810" w:dyaOrig="360">
          <v:shape id="_x0000_i1539" type="#_x0000_t75" style="width:41.4pt;height:18pt" o:ole="" fillcolor="window">
            <v:imagedata r:id="rId915" o:title=""/>
          </v:shape>
          <o:OLEObject Type="Embed" ProgID="Equation.3" ShapeID="_x0000_i1539" DrawAspect="Content" ObjectID="_1797499715" r:id="rId919"/>
        </w:object>
      </w:r>
      <w:r w:rsidRPr="00B045C0">
        <w:rPr>
          <w:rFonts w:eastAsia="Calibri"/>
          <w:sz w:val="28"/>
          <w:szCs w:val="28"/>
        </w:rPr>
        <w:t xml:space="preserve"> </w:t>
      </w:r>
      <w:r w:rsidRPr="00B045C0">
        <w:rPr>
          <w:rFonts w:eastAsia="Calibri"/>
          <w:sz w:val="28"/>
          <w:szCs w:val="28"/>
          <w:lang w:val="uz-Cyrl-UZ"/>
        </w:rPr>
        <w:t>bo‘lganda quyidagi tengsizlikka amal qilinishi kerak</w:t>
      </w:r>
    </w:p>
    <w:p w:rsidR="00CD0308" w:rsidRPr="00B045C0" w:rsidRDefault="00CD0308" w:rsidP="00CD0308">
      <w:pPr>
        <w:tabs>
          <w:tab w:val="left" w:pos="142"/>
        </w:tabs>
        <w:ind w:firstLine="709"/>
        <w:jc w:val="right"/>
        <w:rPr>
          <w:rFonts w:eastAsia="Calibri"/>
          <w:sz w:val="28"/>
          <w:szCs w:val="28"/>
        </w:rPr>
      </w:pPr>
      <w:r w:rsidRPr="00B045C0">
        <w:rPr>
          <w:rFonts w:eastAsia="Calibri"/>
          <w:sz w:val="28"/>
          <w:szCs w:val="28"/>
        </w:rPr>
        <w:t xml:space="preserve">                                  </w:t>
      </w:r>
      <w:r>
        <w:rPr>
          <w:position w:val="-30"/>
        </w:rPr>
        <w:object w:dxaOrig="2010" w:dyaOrig="675">
          <v:shape id="_x0000_i1540" type="#_x0000_t75" style="width:101.4pt;height:33.6pt" o:ole="" fillcolor="window">
            <v:imagedata r:id="rId920" o:title=""/>
          </v:shape>
          <o:OLEObject Type="Embed" ProgID="Equation.3" ShapeID="_x0000_i1540" DrawAspect="Content" ObjectID="_1797499716" r:id="rId921"/>
        </w:object>
      </w:r>
      <w:r w:rsidRPr="00B045C0">
        <w:rPr>
          <w:rFonts w:eastAsia="Calibri"/>
          <w:sz w:val="28"/>
          <w:szCs w:val="28"/>
        </w:rPr>
        <w:t xml:space="preserve">                                            (</w:t>
      </w:r>
      <w:r>
        <w:rPr>
          <w:rFonts w:eastAsia="Calibri"/>
          <w:sz w:val="28"/>
          <w:szCs w:val="28"/>
        </w:rPr>
        <w:t>14</w:t>
      </w:r>
      <w:r w:rsidRPr="00B045C0">
        <w:rPr>
          <w:rFonts w:eastAsia="Calibri"/>
          <w:sz w:val="28"/>
          <w:szCs w:val="28"/>
        </w:rPr>
        <w:t>.48)</w:t>
      </w:r>
    </w:p>
    <w:p w:rsidR="00CD0308" w:rsidRPr="00B045C0" w:rsidRDefault="00CD0308" w:rsidP="00CD0308">
      <w:pPr>
        <w:tabs>
          <w:tab w:val="left" w:pos="142"/>
        </w:tabs>
        <w:ind w:firstLine="709"/>
        <w:jc w:val="both"/>
        <w:rPr>
          <w:rFonts w:eastAsia="Calibri"/>
          <w:sz w:val="28"/>
          <w:szCs w:val="28"/>
          <w:lang w:val="uz-Cyrl-UZ"/>
        </w:rPr>
      </w:pPr>
      <w:r>
        <w:rPr>
          <w:position w:val="-10"/>
        </w:rPr>
        <w:object w:dxaOrig="330" w:dyaOrig="330">
          <v:shape id="_x0000_i1541" type="#_x0000_t75" style="width:17.4pt;height:17.4pt" o:ole="" fillcolor="window">
            <v:imagedata r:id="rId922" o:title=""/>
          </v:shape>
          <o:OLEObject Type="Embed" ProgID="Equation.3" ShapeID="_x0000_i1541" DrawAspect="Content" ObjectID="_1797499717" r:id="rId923"/>
        </w:object>
      </w:r>
      <w:r w:rsidRPr="00B045C0">
        <w:rPr>
          <w:rFonts w:eastAsia="Calibri"/>
          <w:sz w:val="28"/>
          <w:szCs w:val="28"/>
        </w:rPr>
        <w:t xml:space="preserve"> </w:t>
      </w:r>
      <w:r w:rsidRPr="00B045C0">
        <w:rPr>
          <w:rFonts w:eastAsia="Calibri"/>
          <w:sz w:val="28"/>
          <w:szCs w:val="28"/>
          <w:lang w:val="uz-Cyrl-UZ"/>
        </w:rPr>
        <w:t xml:space="preserve">burchakning real qiymatlarida ushbu tengsizlik bo‘lishi mumkin emas. Shuning uchun </w:t>
      </w:r>
      <w:r>
        <w:rPr>
          <w:position w:val="-10"/>
        </w:rPr>
        <w:object w:dxaOrig="630" w:dyaOrig="330">
          <v:shape id="_x0000_i1542" type="#_x0000_t75" style="width:31.8pt;height:17.4pt" o:ole="" fillcolor="window">
            <v:imagedata r:id="rId924" o:title=""/>
          </v:shape>
          <o:OLEObject Type="Embed" ProgID="Equation.3" ShapeID="_x0000_i1542" DrawAspect="Content" ObjectID="_1797499718" r:id="rId925"/>
        </w:object>
      </w:r>
      <w:r w:rsidRPr="00B045C0">
        <w:rPr>
          <w:rFonts w:eastAsia="Calibri"/>
          <w:sz w:val="28"/>
          <w:szCs w:val="28"/>
          <w:lang w:val="uz-Cyrl-UZ"/>
        </w:rPr>
        <w:t xml:space="preserve"> birdan katta bo‘lishi uchun, aytaylik </w:t>
      </w:r>
      <w:r>
        <w:rPr>
          <w:position w:val="-10"/>
        </w:rPr>
        <w:object w:dxaOrig="330" w:dyaOrig="330">
          <v:shape id="_x0000_i1543" type="#_x0000_t75" style="width:17.4pt;height:17.4pt" o:ole="" fillcolor="window">
            <v:imagedata r:id="rId922" o:title=""/>
          </v:shape>
          <o:OLEObject Type="Embed" ProgID="Equation.3" ShapeID="_x0000_i1543" DrawAspect="Content" ObjectID="_1797499719" r:id="rId926"/>
        </w:object>
      </w:r>
      <w:r w:rsidRPr="00B045C0">
        <w:rPr>
          <w:rFonts w:eastAsia="Calibri"/>
          <w:sz w:val="28"/>
          <w:szCs w:val="28"/>
          <w:lang w:val="uz-Cyrl-UZ"/>
        </w:rPr>
        <w:t xml:space="preserve"> kompleks kattalik bo‘lsin. Unda:</w:t>
      </w:r>
    </w:p>
    <w:p w:rsidR="00CD0308" w:rsidRPr="00B045C0" w:rsidRDefault="00CD0308" w:rsidP="00CD0308">
      <w:pPr>
        <w:tabs>
          <w:tab w:val="left" w:pos="142"/>
        </w:tabs>
        <w:ind w:firstLine="709"/>
        <w:jc w:val="both"/>
        <w:rPr>
          <w:rFonts w:eastAsia="Calibri"/>
          <w:sz w:val="28"/>
          <w:szCs w:val="28"/>
          <w:lang w:val="uz-Cyrl-UZ"/>
        </w:rPr>
      </w:pPr>
    </w:p>
    <w:p w:rsidR="00CD0308" w:rsidRPr="00B045C0" w:rsidRDefault="00CD0308" w:rsidP="00CD0308">
      <w:pPr>
        <w:tabs>
          <w:tab w:val="left" w:pos="142"/>
        </w:tabs>
        <w:ind w:firstLine="709"/>
        <w:jc w:val="right"/>
        <w:rPr>
          <w:rFonts w:eastAsia="Calibri"/>
          <w:sz w:val="28"/>
          <w:szCs w:val="28"/>
          <w:lang w:val="uz-Cyrl-UZ"/>
        </w:rPr>
      </w:pPr>
      <w:r>
        <w:rPr>
          <w:position w:val="-10"/>
        </w:rPr>
        <w:object w:dxaOrig="2745" w:dyaOrig="330">
          <v:shape id="_x0000_i1544" type="#_x0000_t75" style="width:137.4pt;height:17.4pt" o:ole="" fillcolor="window">
            <v:imagedata r:id="rId927" o:title=""/>
          </v:shape>
          <o:OLEObject Type="Embed" ProgID="Equation.3" ShapeID="_x0000_i1544" DrawAspect="Content" ObjectID="_1797499720" r:id="rId928"/>
        </w:object>
      </w:r>
      <w:r w:rsidRPr="00B045C0">
        <w:rPr>
          <w:rFonts w:eastAsia="Calibri"/>
          <w:sz w:val="28"/>
          <w:szCs w:val="28"/>
          <w:lang w:val="uz-Cyrl-UZ"/>
        </w:rPr>
        <w:t xml:space="preserve">                                     (</w:t>
      </w:r>
      <w:r>
        <w:rPr>
          <w:rFonts w:eastAsia="Calibri"/>
          <w:sz w:val="28"/>
          <w:szCs w:val="28"/>
          <w:lang w:val="uz-Cyrl-UZ"/>
        </w:rPr>
        <w:t>14</w:t>
      </w:r>
      <w:r w:rsidRPr="00B045C0">
        <w:rPr>
          <w:rFonts w:eastAsia="Calibri"/>
          <w:sz w:val="28"/>
          <w:szCs w:val="28"/>
          <w:lang w:val="uz-Cyrl-UZ"/>
        </w:rPr>
        <w:t>.</w:t>
      </w:r>
      <w:r w:rsidRPr="00B15FEE">
        <w:rPr>
          <w:rFonts w:eastAsia="Calibri"/>
          <w:sz w:val="28"/>
          <w:szCs w:val="28"/>
          <w:lang w:val="uz-Cyrl-UZ"/>
        </w:rPr>
        <w:t>49</w:t>
      </w:r>
      <w:r w:rsidRPr="00B045C0">
        <w:rPr>
          <w:rFonts w:eastAsia="Calibri"/>
          <w:sz w:val="28"/>
          <w:szCs w:val="28"/>
          <w:lang w:val="uz-Cyrl-UZ"/>
        </w:rPr>
        <w:t>)</w:t>
      </w:r>
    </w:p>
    <w:p w:rsidR="00CD0308" w:rsidRPr="00B045C0" w:rsidRDefault="00CD0308" w:rsidP="00CD0308">
      <w:pPr>
        <w:tabs>
          <w:tab w:val="left" w:pos="142"/>
        </w:tabs>
        <w:ind w:firstLine="709"/>
        <w:jc w:val="right"/>
        <w:rPr>
          <w:rFonts w:eastAsia="Calibri"/>
          <w:sz w:val="28"/>
          <w:szCs w:val="28"/>
          <w:lang w:val="uz-Cyrl-UZ"/>
        </w:rPr>
      </w:pPr>
      <w:r>
        <w:rPr>
          <w:position w:val="-10"/>
        </w:rPr>
        <w:object w:dxaOrig="3360" w:dyaOrig="330">
          <v:shape id="_x0000_i1545" type="#_x0000_t75" style="width:168pt;height:17.4pt" o:ole="" fillcolor="window">
            <v:imagedata r:id="rId929" o:title=""/>
          </v:shape>
          <o:OLEObject Type="Embed" ProgID="Equation.3" ShapeID="_x0000_i1545" DrawAspect="Content" ObjectID="_1797499721" r:id="rId930"/>
        </w:object>
      </w:r>
      <w:r w:rsidRPr="00B045C0">
        <w:rPr>
          <w:rFonts w:eastAsia="Calibri"/>
          <w:sz w:val="28"/>
          <w:szCs w:val="28"/>
          <w:lang w:val="uz-Cyrl-UZ"/>
        </w:rPr>
        <w:t xml:space="preserve">                               (</w:t>
      </w:r>
      <w:r>
        <w:rPr>
          <w:rFonts w:eastAsia="Calibri"/>
          <w:sz w:val="28"/>
          <w:szCs w:val="28"/>
          <w:lang w:val="uz-Cyrl-UZ"/>
        </w:rPr>
        <w:t>14</w:t>
      </w:r>
      <w:r w:rsidRPr="00B045C0">
        <w:rPr>
          <w:rFonts w:eastAsia="Calibri"/>
          <w:sz w:val="28"/>
          <w:szCs w:val="28"/>
          <w:lang w:val="uz-Cyrl-UZ"/>
        </w:rPr>
        <w:t>.</w:t>
      </w:r>
      <w:r w:rsidRPr="00B15FEE">
        <w:rPr>
          <w:rFonts w:eastAsia="Calibri"/>
          <w:sz w:val="28"/>
          <w:szCs w:val="28"/>
          <w:lang w:val="uz-Cyrl-UZ"/>
        </w:rPr>
        <w:t>50</w:t>
      </w:r>
      <w:r w:rsidRPr="00B045C0">
        <w:rPr>
          <w:rFonts w:eastAsia="Calibri"/>
          <w:sz w:val="28"/>
          <w:szCs w:val="28"/>
          <w:lang w:val="uz-Cyrl-UZ"/>
        </w:rPr>
        <w:t>)</w:t>
      </w:r>
    </w:p>
    <w:p w:rsidR="00CD0308" w:rsidRPr="00B045C0" w:rsidRDefault="00CD0308" w:rsidP="00CD0308">
      <w:pPr>
        <w:tabs>
          <w:tab w:val="left" w:pos="142"/>
        </w:tabs>
        <w:ind w:firstLine="709"/>
        <w:jc w:val="center"/>
        <w:rPr>
          <w:rFonts w:eastAsia="Calibri"/>
          <w:sz w:val="28"/>
          <w:szCs w:val="28"/>
          <w:lang w:val="uz-Cyrl-UZ"/>
        </w:rPr>
      </w:pPr>
      <w:r>
        <w:rPr>
          <w:position w:val="-24"/>
        </w:rPr>
        <w:object w:dxaOrig="3210" w:dyaOrig="660">
          <v:shape id="_x0000_i1546" type="#_x0000_t75" style="width:161.4pt;height:33.6pt" o:ole="" fillcolor="window">
            <v:imagedata r:id="rId931" o:title=""/>
          </v:shape>
          <o:OLEObject Type="Embed" ProgID="Equation.3" ShapeID="_x0000_i1546" DrawAspect="Content" ObjectID="_1797499722" r:id="rId932"/>
        </w:object>
      </w:r>
      <w:r w:rsidRPr="00B045C0">
        <w:rPr>
          <w:rFonts w:eastAsia="Calibri"/>
          <w:sz w:val="28"/>
          <w:szCs w:val="28"/>
          <w:lang w:val="uz-Cyrl-UZ"/>
        </w:rPr>
        <w:t>,</w:t>
      </w:r>
    </w:p>
    <w:p w:rsidR="00CD0308" w:rsidRPr="00B045C0" w:rsidRDefault="00CD0308" w:rsidP="00CD0308">
      <w:pPr>
        <w:tabs>
          <w:tab w:val="left" w:pos="142"/>
        </w:tabs>
        <w:ind w:firstLine="709"/>
        <w:jc w:val="center"/>
        <w:rPr>
          <w:rFonts w:eastAsia="Calibri"/>
          <w:sz w:val="28"/>
          <w:szCs w:val="28"/>
          <w:lang w:val="uz-Cyrl-UZ"/>
        </w:rPr>
      </w:pPr>
      <w:r>
        <w:rPr>
          <w:position w:val="-6"/>
        </w:rPr>
        <w:object w:dxaOrig="1605" w:dyaOrig="285">
          <v:shape id="_x0000_i1547" type="#_x0000_t75" style="width:80.4pt;height:14.4pt" o:ole="" fillcolor="window">
            <v:imagedata r:id="rId933" o:title=""/>
          </v:shape>
          <o:OLEObject Type="Embed" ProgID="Equation.3" ShapeID="_x0000_i1547" DrawAspect="Content" ObjectID="_1797499723" r:id="rId934"/>
        </w:object>
      </w:r>
      <w:r w:rsidRPr="00B045C0">
        <w:rPr>
          <w:rFonts w:eastAsia="Calibri"/>
          <w:sz w:val="28"/>
          <w:szCs w:val="28"/>
          <w:lang w:val="uz-Cyrl-UZ"/>
        </w:rPr>
        <w:t>.</w:t>
      </w:r>
    </w:p>
    <w:p w:rsidR="00CD0308" w:rsidRPr="00B045C0" w:rsidRDefault="00CD0308" w:rsidP="00CD0308">
      <w:pPr>
        <w:tabs>
          <w:tab w:val="left" w:pos="142"/>
        </w:tabs>
        <w:ind w:firstLine="709"/>
        <w:rPr>
          <w:rFonts w:eastAsia="Calibri"/>
          <w:sz w:val="28"/>
          <w:szCs w:val="28"/>
          <w:lang w:val="uz-Cyrl-UZ"/>
        </w:rPr>
      </w:pPr>
      <w:r w:rsidRPr="00B045C0">
        <w:rPr>
          <w:rFonts w:eastAsia="Calibri"/>
          <w:sz w:val="28"/>
          <w:szCs w:val="28"/>
          <w:lang w:val="uz-Cyrl-UZ"/>
        </w:rPr>
        <w:t>Bu xususiyatdan foydalanamiz.  (</w:t>
      </w:r>
      <w:r>
        <w:rPr>
          <w:rFonts w:eastAsia="Calibri"/>
          <w:sz w:val="28"/>
          <w:szCs w:val="28"/>
          <w:lang w:val="uz-Cyrl-UZ"/>
        </w:rPr>
        <w:t>14</w:t>
      </w:r>
      <w:r w:rsidRPr="00B045C0">
        <w:rPr>
          <w:rFonts w:eastAsia="Calibri"/>
          <w:sz w:val="28"/>
          <w:szCs w:val="28"/>
          <w:lang w:val="uz-Cyrl-UZ"/>
        </w:rPr>
        <w:t>.</w:t>
      </w:r>
      <w:r w:rsidRPr="00B15FEE">
        <w:rPr>
          <w:rFonts w:eastAsia="Calibri"/>
          <w:sz w:val="28"/>
          <w:szCs w:val="28"/>
          <w:lang w:val="uz-Cyrl-UZ"/>
        </w:rPr>
        <w:t>51</w:t>
      </w:r>
      <w:r w:rsidRPr="00B045C0">
        <w:rPr>
          <w:rFonts w:eastAsia="Calibri"/>
          <w:sz w:val="28"/>
          <w:szCs w:val="28"/>
          <w:lang w:val="uz-Cyrl-UZ"/>
        </w:rPr>
        <w:t>) nisbatni bajarish uchun:</w:t>
      </w:r>
    </w:p>
    <w:p w:rsidR="00CD0308" w:rsidRPr="00B045C0" w:rsidRDefault="00CD0308" w:rsidP="00CD0308">
      <w:pPr>
        <w:tabs>
          <w:tab w:val="left" w:pos="142"/>
        </w:tabs>
        <w:ind w:firstLine="709"/>
        <w:jc w:val="center"/>
        <w:rPr>
          <w:rFonts w:eastAsia="Calibri"/>
          <w:sz w:val="28"/>
          <w:szCs w:val="28"/>
          <w:lang w:val="uz-Cyrl-UZ"/>
        </w:rPr>
      </w:pPr>
      <w:r>
        <w:rPr>
          <w:position w:val="-24"/>
        </w:rPr>
        <w:object w:dxaOrig="1545" w:dyaOrig="630">
          <v:shape id="_x0000_i1548" type="#_x0000_t75" style="width:77.4pt;height:31.8pt" o:ole="" fillcolor="window">
            <v:imagedata r:id="rId935" o:title=""/>
          </v:shape>
          <o:OLEObject Type="Embed" ProgID="Equation.3" ShapeID="_x0000_i1548" DrawAspect="Content" ObjectID="_1797499724" r:id="rId936"/>
        </w:object>
      </w:r>
      <w:r w:rsidRPr="00B045C0">
        <w:rPr>
          <w:rFonts w:eastAsia="Calibri"/>
          <w:sz w:val="28"/>
          <w:szCs w:val="28"/>
          <w:lang w:val="uz-Cyrl-UZ"/>
        </w:rPr>
        <w:t xml:space="preserve">, </w:t>
      </w:r>
      <w:r>
        <w:rPr>
          <w:position w:val="-8"/>
        </w:rPr>
        <w:object w:dxaOrig="1395" w:dyaOrig="300">
          <v:shape id="_x0000_i1549" type="#_x0000_t75" style="width:69.6pt;height:15.6pt" o:ole="" fillcolor="window">
            <v:imagedata r:id="rId937" o:title=""/>
          </v:shape>
          <o:OLEObject Type="Embed" ProgID="Equation.3" ShapeID="_x0000_i1549" DrawAspect="Content" ObjectID="_1797499725" r:id="rId938"/>
        </w:object>
      </w:r>
      <w:r w:rsidRPr="00B045C0">
        <w:rPr>
          <w:rFonts w:eastAsia="Calibri"/>
          <w:sz w:val="28"/>
          <w:szCs w:val="28"/>
          <w:lang w:val="uz-Cyrl-UZ"/>
        </w:rPr>
        <w:t>,</w:t>
      </w:r>
    </w:p>
    <w:p w:rsidR="00CD0308" w:rsidRPr="00B045C0" w:rsidRDefault="00CD0308" w:rsidP="00CD0308">
      <w:pPr>
        <w:tabs>
          <w:tab w:val="left" w:pos="142"/>
        </w:tabs>
        <w:ind w:firstLine="709"/>
        <w:jc w:val="right"/>
        <w:rPr>
          <w:rFonts w:eastAsia="Calibri"/>
          <w:sz w:val="28"/>
          <w:szCs w:val="28"/>
          <w:lang w:val="uz-Cyrl-UZ"/>
        </w:rPr>
      </w:pPr>
      <w:r>
        <w:rPr>
          <w:position w:val="-12"/>
        </w:rPr>
        <w:object w:dxaOrig="2235" w:dyaOrig="360">
          <v:shape id="_x0000_i1550" type="#_x0000_t75" style="width:111.6pt;height:18pt" o:ole="" fillcolor="window">
            <v:imagedata r:id="rId939" o:title=""/>
          </v:shape>
          <o:OLEObject Type="Embed" ProgID="Equation.3" ShapeID="_x0000_i1550" DrawAspect="Content" ObjectID="_1797499726" r:id="rId940"/>
        </w:object>
      </w:r>
      <w:r w:rsidRPr="00B045C0">
        <w:rPr>
          <w:rFonts w:eastAsia="Calibri"/>
          <w:sz w:val="28"/>
          <w:szCs w:val="28"/>
          <w:lang w:val="uz-Cyrl-UZ"/>
        </w:rPr>
        <w:t>,                                            (</w:t>
      </w:r>
      <w:r>
        <w:rPr>
          <w:rFonts w:eastAsia="Calibri"/>
          <w:sz w:val="28"/>
          <w:szCs w:val="28"/>
          <w:lang w:val="uz-Cyrl-UZ"/>
        </w:rPr>
        <w:t>14</w:t>
      </w:r>
      <w:r w:rsidRPr="00B045C0">
        <w:rPr>
          <w:rFonts w:eastAsia="Calibri"/>
          <w:sz w:val="28"/>
          <w:szCs w:val="28"/>
          <w:lang w:val="uz-Cyrl-UZ"/>
        </w:rPr>
        <w:t>.</w:t>
      </w:r>
      <w:r w:rsidRPr="00B15FEE">
        <w:rPr>
          <w:rFonts w:eastAsia="Calibri"/>
          <w:sz w:val="28"/>
          <w:szCs w:val="28"/>
          <w:lang w:val="uz-Cyrl-UZ"/>
        </w:rPr>
        <w:t>51</w:t>
      </w:r>
      <w:r w:rsidRPr="00B045C0">
        <w:rPr>
          <w:rFonts w:eastAsia="Calibri"/>
          <w:sz w:val="28"/>
          <w:szCs w:val="28"/>
          <w:lang w:val="uz-Cyrl-UZ"/>
        </w:rPr>
        <w:t>)</w:t>
      </w:r>
    </w:p>
    <w:p w:rsidR="00CD0308" w:rsidRPr="00B045C0" w:rsidRDefault="00CD0308" w:rsidP="00CD0308">
      <w:pPr>
        <w:tabs>
          <w:tab w:val="left" w:pos="142"/>
        </w:tabs>
        <w:ind w:firstLine="709"/>
        <w:jc w:val="center"/>
        <w:rPr>
          <w:rFonts w:eastAsia="Calibri"/>
          <w:sz w:val="28"/>
          <w:szCs w:val="28"/>
          <w:lang w:val="uz-Cyrl-UZ"/>
        </w:rPr>
      </w:pPr>
      <w:r w:rsidRPr="00B045C0">
        <w:rPr>
          <w:rFonts w:eastAsia="Calibri"/>
          <w:sz w:val="28"/>
          <w:szCs w:val="28"/>
          <w:lang w:val="uz-Cyrl-UZ"/>
        </w:rPr>
        <w:t xml:space="preserve">t.e. </w:t>
      </w:r>
      <w:r>
        <w:rPr>
          <w:position w:val="-12"/>
        </w:rPr>
        <w:object w:dxaOrig="1380" w:dyaOrig="360">
          <v:shape id="_x0000_i1551" type="#_x0000_t75" style="width:69.6pt;height:18pt" o:ole="" fillcolor="window">
            <v:imagedata r:id="rId941" o:title=""/>
          </v:shape>
          <o:OLEObject Type="Embed" ProgID="Equation.3" ShapeID="_x0000_i1551" DrawAspect="Content" ObjectID="_1797499727" r:id="rId942"/>
        </w:object>
      </w:r>
      <w:r w:rsidRPr="00B045C0">
        <w:rPr>
          <w:rFonts w:eastAsia="Calibri"/>
          <w:sz w:val="28"/>
          <w:szCs w:val="28"/>
          <w:lang w:val="uz-Cyrl-UZ"/>
        </w:rPr>
        <w:t xml:space="preserve">,  </w:t>
      </w:r>
      <w:r>
        <w:rPr>
          <w:position w:val="-12"/>
        </w:rPr>
        <w:object w:dxaOrig="1905" w:dyaOrig="360">
          <v:shape id="_x0000_i1552" type="#_x0000_t75" style="width:95.4pt;height:18pt" o:ole="" fillcolor="window">
            <v:imagedata r:id="rId943" o:title=""/>
          </v:shape>
          <o:OLEObject Type="Embed" ProgID="Equation.3" ShapeID="_x0000_i1552" DrawAspect="Content" ObjectID="_1797499728" r:id="rId944"/>
        </w:object>
      </w:r>
      <w:r w:rsidRPr="00B045C0">
        <w:rPr>
          <w:rFonts w:eastAsia="Calibri"/>
          <w:sz w:val="28"/>
          <w:szCs w:val="28"/>
          <w:lang w:val="uz-Cyrl-UZ"/>
        </w:rPr>
        <w:t xml:space="preserve">  bo‘lishi kerak.                      </w:t>
      </w:r>
    </w:p>
    <w:p w:rsidR="00CD0308" w:rsidRPr="00B045C0" w:rsidRDefault="00CD0308" w:rsidP="00CD0308">
      <w:pPr>
        <w:ind w:firstLine="709"/>
        <w:jc w:val="both"/>
        <w:rPr>
          <w:rFonts w:eastAsia="Calibri"/>
          <w:sz w:val="28"/>
          <w:szCs w:val="28"/>
          <w:lang w:val="uz-Cyrl-UZ"/>
        </w:rPr>
      </w:pPr>
    </w:p>
    <w:p w:rsidR="00CD0308" w:rsidRPr="00B045C0" w:rsidRDefault="00CD0308" w:rsidP="00CD0308">
      <w:pPr>
        <w:ind w:firstLine="709"/>
        <w:jc w:val="center"/>
        <w:outlineLvl w:val="1"/>
        <w:rPr>
          <w:b/>
          <w:noProof/>
          <w:sz w:val="28"/>
          <w:szCs w:val="28"/>
          <w:lang w:val="uz-Cyrl-UZ" w:eastAsia="ru-RU"/>
        </w:rPr>
      </w:pPr>
      <w:bookmarkStart w:id="12" w:name="_3.7.Условия_возникновения_полного"/>
      <w:bookmarkEnd w:id="12"/>
      <w:r>
        <w:rPr>
          <w:b/>
          <w:noProof/>
          <w:sz w:val="28"/>
          <w:szCs w:val="28"/>
          <w:lang w:eastAsia="ru-RU"/>
        </w:rPr>
        <w:t>14</w:t>
      </w:r>
      <w:r w:rsidRPr="00B045C0">
        <w:rPr>
          <w:b/>
          <w:noProof/>
          <w:sz w:val="28"/>
          <w:szCs w:val="28"/>
          <w:lang w:eastAsia="ru-RU"/>
        </w:rPr>
        <w:t>.7.</w:t>
      </w:r>
      <w:r w:rsidRPr="00B045C0">
        <w:rPr>
          <w:b/>
          <w:noProof/>
          <w:sz w:val="28"/>
          <w:szCs w:val="28"/>
          <w:lang w:val="uz-Cyrl-UZ" w:eastAsia="ru-RU"/>
        </w:rPr>
        <w:t xml:space="preserve"> To‘liq ichki aks etishning hosil bo‘lish shartlari</w:t>
      </w:r>
    </w:p>
    <w:p w:rsidR="00CD0308" w:rsidRPr="00B045C0" w:rsidRDefault="00CD0308" w:rsidP="00CD0308">
      <w:pPr>
        <w:ind w:firstLine="709"/>
        <w:jc w:val="both"/>
        <w:rPr>
          <w:rFonts w:eastAsia="Calibri"/>
          <w:b/>
          <w:sz w:val="28"/>
          <w:szCs w:val="28"/>
        </w:rPr>
      </w:pPr>
    </w:p>
    <w:p w:rsidR="00CD0308" w:rsidRPr="00B045C0" w:rsidRDefault="00CD0308" w:rsidP="00CD0308">
      <w:pPr>
        <w:ind w:firstLine="709"/>
        <w:jc w:val="both"/>
        <w:rPr>
          <w:rFonts w:eastAsia="Calibri"/>
          <w:sz w:val="28"/>
          <w:szCs w:val="28"/>
        </w:rPr>
      </w:pPr>
      <w:r w:rsidRPr="00B045C0">
        <w:rPr>
          <w:rFonts w:eastAsia="Calibri"/>
          <w:b/>
          <w:sz w:val="28"/>
          <w:szCs w:val="28"/>
        </w:rPr>
        <w:t xml:space="preserve">1 </w:t>
      </w:r>
      <w:r w:rsidRPr="00B045C0">
        <w:rPr>
          <w:rFonts w:eastAsia="Calibri"/>
          <w:b/>
          <w:sz w:val="28"/>
          <w:szCs w:val="28"/>
          <w:lang w:val="uz-Cyrl-UZ"/>
        </w:rPr>
        <w:t>shart</w:t>
      </w:r>
      <w:r w:rsidRPr="00B045C0">
        <w:rPr>
          <w:rFonts w:eastAsia="Calibri"/>
          <w:sz w:val="28"/>
          <w:szCs w:val="28"/>
        </w:rPr>
        <w:t xml:space="preserve"> </w:t>
      </w:r>
      <w:r>
        <w:rPr>
          <w:position w:val="-30"/>
        </w:rPr>
        <w:object w:dxaOrig="1305" w:dyaOrig="675">
          <v:shape id="_x0000_i1553" type="#_x0000_t75" style="width:65.4pt;height:33.6pt" o:ole="" fillcolor="window">
            <v:imagedata r:id="rId945" o:title=""/>
          </v:shape>
          <o:OLEObject Type="Embed" ProgID="Equation.3" ShapeID="_x0000_i1553" DrawAspect="Content" ObjectID="_1797499729" r:id="rId946"/>
        </w:object>
      </w:r>
      <w:r w:rsidRPr="00B045C0">
        <w:rPr>
          <w:rFonts w:eastAsia="Calibri"/>
          <w:sz w:val="28"/>
          <w:szCs w:val="28"/>
        </w:rPr>
        <w:t xml:space="preserve">  </w:t>
      </w:r>
      <w:r w:rsidRPr="00B045C0">
        <w:rPr>
          <w:rFonts w:eastAsia="Calibri"/>
          <w:sz w:val="28"/>
          <w:szCs w:val="28"/>
          <w:lang w:val="uz-Cyrl-UZ"/>
        </w:rPr>
        <w:t>, chunki</w:t>
      </w:r>
      <w:r w:rsidRPr="00B045C0">
        <w:rPr>
          <w:rFonts w:eastAsia="Calibri"/>
          <w:sz w:val="28"/>
          <w:szCs w:val="28"/>
        </w:rPr>
        <w:t xml:space="preserve"> sin</w:t>
      </w:r>
      <w:r w:rsidRPr="00B045C0">
        <w:rPr>
          <w:rFonts w:ascii="Symbol" w:eastAsia="Calibri" w:hAnsi="Symbol"/>
          <w:sz w:val="28"/>
          <w:szCs w:val="28"/>
          <w:lang w:val="ru-RU"/>
        </w:rPr>
        <w:sym w:font="Symbol" w:char="F06A"/>
      </w:r>
      <w:r w:rsidRPr="00B045C0">
        <w:rPr>
          <w:rFonts w:eastAsia="Calibri"/>
          <w:sz w:val="28"/>
          <w:szCs w:val="28"/>
        </w:rPr>
        <w:t>&lt;1</w:t>
      </w:r>
      <w:r w:rsidRPr="00B045C0">
        <w:rPr>
          <w:rFonts w:eastAsia="Calibri"/>
          <w:sz w:val="28"/>
          <w:szCs w:val="28"/>
          <w:lang w:val="uz-Cyrl-UZ"/>
        </w:rPr>
        <w:t>, unda</w:t>
      </w:r>
      <w:r w:rsidRPr="00B045C0">
        <w:rPr>
          <w:rFonts w:eastAsia="Calibri"/>
          <w:sz w:val="28"/>
          <w:szCs w:val="28"/>
        </w:rPr>
        <w:t xml:space="preserve"> k</w:t>
      </w:r>
      <w:r w:rsidRPr="00B045C0">
        <w:rPr>
          <w:rFonts w:eastAsia="Calibri"/>
          <w:sz w:val="28"/>
          <w:szCs w:val="28"/>
          <w:vertAlign w:val="subscript"/>
        </w:rPr>
        <w:t>2</w:t>
      </w:r>
      <w:r w:rsidRPr="00B045C0">
        <w:rPr>
          <w:rFonts w:eastAsia="Calibri"/>
          <w:sz w:val="28"/>
          <w:szCs w:val="28"/>
        </w:rPr>
        <w:t>&lt;k</w:t>
      </w:r>
      <w:r w:rsidRPr="00B045C0">
        <w:rPr>
          <w:rFonts w:eastAsia="Calibri"/>
          <w:sz w:val="28"/>
          <w:szCs w:val="28"/>
          <w:vertAlign w:val="subscript"/>
        </w:rPr>
        <w:t>1</w:t>
      </w:r>
      <w:r w:rsidRPr="00B045C0">
        <w:rPr>
          <w:rFonts w:eastAsia="Calibri"/>
          <w:sz w:val="28"/>
          <w:szCs w:val="28"/>
        </w:rPr>
        <w:tab/>
        <w:t xml:space="preserve">          </w:t>
      </w:r>
    </w:p>
    <w:p w:rsidR="00CD0308" w:rsidRPr="00B045C0" w:rsidRDefault="00CD0308" w:rsidP="00CD0308">
      <w:pPr>
        <w:ind w:firstLine="709"/>
        <w:jc w:val="both"/>
        <w:rPr>
          <w:rFonts w:eastAsia="Calibri"/>
          <w:sz w:val="28"/>
          <w:szCs w:val="28"/>
          <w:lang w:val="uz-Cyrl-UZ"/>
        </w:rPr>
      </w:pPr>
      <w:r w:rsidRPr="00B045C0">
        <w:rPr>
          <w:rFonts w:eastAsia="Calibri"/>
          <w:sz w:val="28"/>
          <w:szCs w:val="28"/>
          <w:lang w:val="uz-Cyrl-UZ"/>
        </w:rPr>
        <w:t xml:space="preserve">ikkinchi muhitning zichligi birinchiga nisbatan kamroq bo‘lishi kerak. </w:t>
      </w:r>
    </w:p>
    <w:p w:rsidR="00CD0308" w:rsidRPr="00B045C0" w:rsidRDefault="00CD0308" w:rsidP="00CD0308">
      <w:pPr>
        <w:ind w:firstLine="709"/>
        <w:jc w:val="both"/>
        <w:rPr>
          <w:rFonts w:eastAsia="Calibri"/>
          <w:position w:val="-14"/>
          <w:sz w:val="28"/>
          <w:szCs w:val="28"/>
          <w:lang w:val="uz-Cyrl-UZ"/>
        </w:rPr>
      </w:pPr>
      <w:r w:rsidRPr="00B045C0">
        <w:rPr>
          <w:rFonts w:eastAsia="Calibri"/>
          <w:b/>
          <w:sz w:val="28"/>
          <w:szCs w:val="28"/>
          <w:lang w:val="uz-Cyrl-UZ"/>
        </w:rPr>
        <w:lastRenderedPageBreak/>
        <w:t>2 shart</w:t>
      </w:r>
      <w:r w:rsidRPr="00B045C0">
        <w:rPr>
          <w:rFonts w:eastAsia="Calibri"/>
          <w:sz w:val="28"/>
          <w:szCs w:val="28"/>
          <w:lang w:val="uz-Cyrl-UZ"/>
        </w:rPr>
        <w:t xml:space="preserve"> </w:t>
      </w:r>
      <w:r>
        <w:rPr>
          <w:position w:val="-14"/>
        </w:rPr>
        <w:object w:dxaOrig="810" w:dyaOrig="360">
          <v:shape id="_x0000_i1554" type="#_x0000_t75" style="width:41.4pt;height:18pt" o:ole="" fillcolor="window">
            <v:imagedata r:id="rId947" o:title=""/>
          </v:shape>
          <o:OLEObject Type="Embed" ProgID="Equation.3" ShapeID="_x0000_i1554" DrawAspect="Content" ObjectID="_1797499730" r:id="rId948"/>
        </w:object>
      </w:r>
      <w:r w:rsidRPr="00B045C0">
        <w:rPr>
          <w:rFonts w:eastAsia="Calibri"/>
          <w:sz w:val="28"/>
          <w:szCs w:val="28"/>
          <w:lang w:val="uz-Cyrl-UZ"/>
        </w:rPr>
        <w:t xml:space="preserve">.    </w:t>
      </w:r>
      <w:r>
        <w:rPr>
          <w:position w:val="-14"/>
        </w:rPr>
        <w:object w:dxaOrig="810" w:dyaOrig="360">
          <v:shape id="_x0000_i1555" type="#_x0000_t75" style="width:41.4pt;height:18pt" o:ole="" fillcolor="window">
            <v:imagedata r:id="rId947" o:title=""/>
          </v:shape>
          <o:OLEObject Type="Embed" ProgID="Equation.3" ShapeID="_x0000_i1555" DrawAspect="Content" ObjectID="_1797499731" r:id="rId949"/>
        </w:object>
      </w:r>
      <w:r w:rsidRPr="00B045C0">
        <w:rPr>
          <w:rFonts w:eastAsia="Calibri"/>
          <w:position w:val="-14"/>
          <w:sz w:val="28"/>
          <w:szCs w:val="28"/>
          <w:lang w:val="uz-Cyrl-UZ"/>
        </w:rPr>
        <w:t xml:space="preserve"> bo‘lganda birinchi muhitda natijaviy to‘lqin maydoni tuzilishi uchun ifodani hosil qilamiz</w:t>
      </w:r>
    </w:p>
    <w:p w:rsidR="00CD0308" w:rsidRPr="00B045C0" w:rsidRDefault="00CD0308" w:rsidP="00CD0308">
      <w:pPr>
        <w:ind w:firstLine="709"/>
        <w:jc w:val="both"/>
        <w:rPr>
          <w:rFonts w:eastAsia="Calibri"/>
          <w:sz w:val="28"/>
          <w:szCs w:val="28"/>
          <w:lang w:val="uz-Cyrl-UZ"/>
        </w:rPr>
      </w:pPr>
    </w:p>
    <w:p w:rsidR="00CD0308" w:rsidRPr="00B045C0" w:rsidRDefault="00CD0308" w:rsidP="00CD0308">
      <w:pPr>
        <w:framePr w:hSpace="141" w:wrap="auto" w:vAnchor="text" w:hAnchor="page" w:x="1580" w:y="14"/>
        <w:ind w:firstLine="709"/>
        <w:jc w:val="center"/>
        <w:rPr>
          <w:rFonts w:eastAsia="Calibri"/>
          <w:sz w:val="28"/>
          <w:szCs w:val="28"/>
          <w:lang w:val="ru-RU"/>
        </w:rPr>
      </w:pPr>
      <w:r>
        <w:object w:dxaOrig="420" w:dyaOrig="390">
          <v:shape id="_x0000_i1556" type="#_x0000_t75" style="width:21.6pt;height:19.8pt" o:ole="" fillcolor="window">
            <v:imagedata r:id="rId950" o:title=""/>
          </v:shape>
          <o:OLEObject Type="Embed" ProgID="PBrush" ShapeID="_x0000_i1556" DrawAspect="Content" ObjectID="_1797499732" r:id="rId951"/>
        </w:object>
      </w:r>
    </w:p>
    <w:p w:rsidR="00CD0308" w:rsidRPr="00B045C0" w:rsidRDefault="00CD0308" w:rsidP="00CD0308">
      <w:pPr>
        <w:ind w:firstLine="709"/>
        <w:rPr>
          <w:rFonts w:eastAsia="Calibri"/>
          <w:sz w:val="28"/>
          <w:szCs w:val="28"/>
        </w:rPr>
      </w:pPr>
      <w:r w:rsidRPr="00B045C0">
        <w:rPr>
          <w:rFonts w:eastAsia="Calibri"/>
          <w:sz w:val="28"/>
          <w:szCs w:val="28"/>
          <w:lang w:val="ru-RU"/>
        </w:rPr>
        <w:t xml:space="preserve"> </w:t>
      </w:r>
      <w:r>
        <w:rPr>
          <w:position w:val="-16"/>
        </w:rPr>
        <w:object w:dxaOrig="4110" w:dyaOrig="465">
          <v:shape id="_x0000_i1557" type="#_x0000_t75" style="width:205.8pt;height:23.4pt" o:ole="" fillcolor="window">
            <v:imagedata r:id="rId952" o:title=""/>
          </v:shape>
          <o:OLEObject Type="Embed" ProgID="Equation.3" ShapeID="_x0000_i1557" DrawAspect="Content" ObjectID="_1797499733" r:id="rId953"/>
        </w:object>
      </w:r>
      <w:r w:rsidRPr="00B045C0">
        <w:rPr>
          <w:rFonts w:eastAsia="Calibri"/>
          <w:sz w:val="28"/>
          <w:szCs w:val="28"/>
          <w:lang w:val="ru-RU"/>
        </w:rPr>
        <w:t xml:space="preserve">,                    </w:t>
      </w:r>
      <w:r>
        <w:rPr>
          <w:position w:val="-4"/>
        </w:rPr>
        <w:object w:dxaOrig="555" w:dyaOrig="240">
          <v:shape id="_x0000_i1558" type="#_x0000_t75" style="width:27.6pt;height:12pt" o:ole="" fillcolor="window">
            <v:imagedata r:id="rId954" o:title=""/>
          </v:shape>
          <o:OLEObject Type="Embed" ProgID="Equation.3" ShapeID="_x0000_i1558" DrawAspect="Content" ObjectID="_1797499734" r:id="rId955"/>
        </w:object>
      </w:r>
      <w:r w:rsidRPr="00B045C0">
        <w:rPr>
          <w:rFonts w:eastAsia="Calibri"/>
          <w:sz w:val="28"/>
          <w:szCs w:val="28"/>
          <w:lang w:val="ru-RU"/>
        </w:rPr>
        <w:t>;</w:t>
      </w:r>
      <w:r w:rsidRPr="00B045C0">
        <w:rPr>
          <w:rFonts w:eastAsia="Calibri"/>
          <w:sz w:val="28"/>
          <w:szCs w:val="28"/>
        </w:rPr>
        <w:t xml:space="preserve">               (</w:t>
      </w:r>
      <w:r>
        <w:rPr>
          <w:rFonts w:eastAsia="Calibri"/>
          <w:sz w:val="28"/>
          <w:szCs w:val="28"/>
        </w:rPr>
        <w:t>14</w:t>
      </w:r>
      <w:r w:rsidRPr="00B045C0">
        <w:rPr>
          <w:rFonts w:eastAsia="Calibri"/>
          <w:sz w:val="28"/>
          <w:szCs w:val="28"/>
        </w:rPr>
        <w:t>.52)</w:t>
      </w:r>
    </w:p>
    <w:p w:rsidR="00CD0308" w:rsidRPr="00B045C0" w:rsidRDefault="00CD0308" w:rsidP="00CD0308">
      <w:pPr>
        <w:ind w:firstLine="709"/>
        <w:jc w:val="right"/>
        <w:rPr>
          <w:rFonts w:eastAsia="Calibri"/>
          <w:sz w:val="28"/>
          <w:szCs w:val="28"/>
        </w:rPr>
      </w:pPr>
      <w:r w:rsidRPr="00B045C0">
        <w:rPr>
          <w:rFonts w:eastAsia="Calibri"/>
          <w:sz w:val="28"/>
          <w:szCs w:val="28"/>
          <w:lang w:val="ru-RU"/>
        </w:rPr>
        <w:tab/>
      </w:r>
    </w:p>
    <w:p w:rsidR="00CD0308" w:rsidRPr="00B045C0" w:rsidRDefault="00CD0308" w:rsidP="00CD0308">
      <w:pPr>
        <w:framePr w:hSpace="141" w:wrap="auto" w:vAnchor="text" w:hAnchor="page" w:x="1588" w:y="22"/>
        <w:ind w:firstLine="709"/>
        <w:jc w:val="center"/>
        <w:rPr>
          <w:rFonts w:eastAsia="Calibri"/>
          <w:sz w:val="28"/>
          <w:szCs w:val="28"/>
          <w:lang w:val="ru-RU"/>
        </w:rPr>
      </w:pPr>
      <w:r>
        <w:object w:dxaOrig="390" w:dyaOrig="375">
          <v:shape id="_x0000_i1559" type="#_x0000_t75" style="width:19.8pt;height:18.6pt" o:ole="" fillcolor="window">
            <v:imagedata r:id="rId956" o:title=""/>
          </v:shape>
          <o:OLEObject Type="Embed" ProgID="PBrush" ShapeID="_x0000_i1559" DrawAspect="Content" ObjectID="_1797499735" r:id="rId957"/>
        </w:object>
      </w:r>
    </w:p>
    <w:p w:rsidR="00CD0308" w:rsidRPr="00B045C0" w:rsidRDefault="00CD0308" w:rsidP="00CD0308">
      <w:pPr>
        <w:ind w:firstLine="709"/>
        <w:jc w:val="center"/>
        <w:rPr>
          <w:rFonts w:eastAsia="Calibri"/>
          <w:sz w:val="28"/>
          <w:szCs w:val="28"/>
          <w:lang w:val="ru-RU"/>
        </w:rPr>
      </w:pPr>
      <w:r>
        <w:rPr>
          <w:position w:val="-40"/>
        </w:rPr>
        <w:object w:dxaOrig="4980" w:dyaOrig="915">
          <v:shape id="_x0000_i1560" type="#_x0000_t75" style="width:249.6pt;height:45.6pt" o:ole="" fillcolor="window">
            <v:imagedata r:id="rId958" o:title=""/>
          </v:shape>
          <o:OLEObject Type="Embed" ProgID="Equation.3" ShapeID="_x0000_i1560" DrawAspect="Content" ObjectID="_1797499736" r:id="rId959"/>
        </w:object>
      </w:r>
      <w:r w:rsidRPr="00B045C0">
        <w:rPr>
          <w:rFonts w:eastAsia="Calibri"/>
          <w:sz w:val="28"/>
          <w:szCs w:val="28"/>
          <w:lang w:val="ru-RU"/>
        </w:rPr>
        <w:t xml:space="preserve">,      </w:t>
      </w:r>
      <w:r>
        <w:rPr>
          <w:position w:val="-4"/>
        </w:rPr>
        <w:object w:dxaOrig="555" w:dyaOrig="240">
          <v:shape id="_x0000_i1561" type="#_x0000_t75" style="width:27.6pt;height:12pt" o:ole="" fillcolor="window">
            <v:imagedata r:id="rId954" o:title=""/>
          </v:shape>
          <o:OLEObject Type="Embed" ProgID="Equation.3" ShapeID="_x0000_i1561" DrawAspect="Content" ObjectID="_1797499737" r:id="rId960"/>
        </w:object>
      </w:r>
      <w:r w:rsidRPr="00B045C0">
        <w:rPr>
          <w:rFonts w:eastAsia="Calibri"/>
          <w:sz w:val="28"/>
          <w:szCs w:val="28"/>
          <w:lang w:val="ru-RU"/>
        </w:rPr>
        <w:t>;                (</w:t>
      </w:r>
      <w:r>
        <w:rPr>
          <w:rFonts w:eastAsia="Calibri"/>
          <w:sz w:val="28"/>
          <w:szCs w:val="28"/>
          <w:lang w:val="ru-RU"/>
        </w:rPr>
        <w:t>14</w:t>
      </w:r>
      <w:r w:rsidRPr="00B045C0">
        <w:rPr>
          <w:rFonts w:eastAsia="Calibri"/>
          <w:sz w:val="28"/>
          <w:szCs w:val="28"/>
          <w:lang w:val="ru-RU"/>
        </w:rPr>
        <w:t>.53)</w:t>
      </w:r>
    </w:p>
    <w:p w:rsidR="00CD0308" w:rsidRPr="00B045C0" w:rsidRDefault="00CD0308" w:rsidP="00CD0308">
      <w:pPr>
        <w:ind w:firstLine="709"/>
        <w:jc w:val="right"/>
        <w:rPr>
          <w:rFonts w:eastAsia="Calibri"/>
          <w:sz w:val="28"/>
          <w:szCs w:val="28"/>
          <w:lang w:val="ru-RU"/>
        </w:rPr>
      </w:pPr>
      <w:r w:rsidRPr="00B045C0">
        <w:rPr>
          <w:rFonts w:eastAsia="Calibri"/>
          <w:sz w:val="28"/>
          <w:szCs w:val="28"/>
          <w:lang w:val="ru-RU"/>
        </w:rPr>
        <w:t xml:space="preserve"> </w:t>
      </w:r>
    </w:p>
    <w:p w:rsidR="00CD0308" w:rsidRPr="00B045C0" w:rsidRDefault="00CD0308" w:rsidP="00CD0308">
      <w:pPr>
        <w:ind w:firstLine="709"/>
        <w:jc w:val="both"/>
        <w:rPr>
          <w:rFonts w:eastAsia="Calibri"/>
          <w:sz w:val="28"/>
          <w:szCs w:val="28"/>
          <w:lang w:val="ru-RU"/>
        </w:rPr>
      </w:pPr>
      <w:r w:rsidRPr="00B045C0">
        <w:rPr>
          <w:rFonts w:eastAsia="Calibri"/>
          <w:sz w:val="28"/>
          <w:szCs w:val="28"/>
          <w:lang w:val="uz-Cyrl-UZ"/>
        </w:rPr>
        <w:t>Bizning holatda koeffitsiyentlar</w:t>
      </w:r>
      <w:r w:rsidRPr="00B045C0">
        <w:rPr>
          <w:rFonts w:eastAsia="Calibri"/>
          <w:sz w:val="28"/>
          <w:szCs w:val="28"/>
          <w:lang w:val="ru-RU"/>
        </w:rPr>
        <w:t xml:space="preserve">         </w:t>
      </w:r>
      <w:r>
        <w:rPr>
          <w:position w:val="-10"/>
        </w:rPr>
        <w:object w:dxaOrig="1020" w:dyaOrig="360">
          <v:shape id="_x0000_i1562" type="#_x0000_t75" style="width:51.6pt;height:18pt" o:ole="" fillcolor="window">
            <v:imagedata r:id="rId961" o:title=""/>
          </v:shape>
          <o:OLEObject Type="Embed" ProgID="Equation.3" ShapeID="_x0000_i1562" DrawAspect="Content" ObjectID="_1797499738" r:id="rId962"/>
        </w:object>
      </w:r>
      <w:r w:rsidRPr="00B045C0">
        <w:rPr>
          <w:rFonts w:eastAsia="Calibri"/>
          <w:sz w:val="28"/>
          <w:szCs w:val="28"/>
          <w:lang w:val="ru-RU"/>
        </w:rPr>
        <w:t xml:space="preserve">,   </w:t>
      </w:r>
      <w:r>
        <w:rPr>
          <w:position w:val="-14"/>
        </w:rPr>
        <w:object w:dxaOrig="945" w:dyaOrig="420">
          <v:shape id="_x0000_i1563" type="#_x0000_t75" style="width:47.4pt;height:21.6pt" o:ole="" fillcolor="window">
            <v:imagedata r:id="rId963" o:title=""/>
          </v:shape>
          <o:OLEObject Type="Embed" ProgID="Equation.3" ShapeID="_x0000_i1563" DrawAspect="Content" ObjectID="_1797499739" r:id="rId964"/>
        </w:object>
      </w:r>
    </w:p>
    <w:p w:rsidR="00CD0308" w:rsidRPr="00B045C0" w:rsidRDefault="00CD0308" w:rsidP="00CD0308">
      <w:pPr>
        <w:ind w:firstLine="709"/>
        <w:jc w:val="both"/>
        <w:rPr>
          <w:rFonts w:eastAsia="Calibri"/>
          <w:sz w:val="28"/>
          <w:szCs w:val="28"/>
          <w:lang w:val="uz-Cyrl-UZ"/>
        </w:rPr>
      </w:pPr>
      <w:r w:rsidRPr="00B045C0">
        <w:rPr>
          <w:rFonts w:eastAsia="Calibri"/>
          <w:sz w:val="28"/>
          <w:szCs w:val="28"/>
          <w:lang w:val="uz-Cyrl-UZ"/>
        </w:rPr>
        <w:t>Nisbatlarni jamlash uchun</w:t>
      </w:r>
      <w:r w:rsidRPr="00B045C0">
        <w:rPr>
          <w:rFonts w:eastAsia="Calibri"/>
          <w:sz w:val="28"/>
          <w:szCs w:val="28"/>
          <w:lang w:val="ru-RU"/>
        </w:rPr>
        <w:t xml:space="preserve"> </w:t>
      </w:r>
      <w:r>
        <w:rPr>
          <w:position w:val="-4"/>
        </w:rPr>
        <w:object w:dxaOrig="465" w:dyaOrig="480">
          <v:shape id="_x0000_i1564" type="#_x0000_t75" style="width:23.4pt;height:24pt" o:ole="" fillcolor="window">
            <v:imagedata r:id="rId965" o:title=""/>
          </v:shape>
          <o:OLEObject Type="Embed" ProgID="Equation.3" ShapeID="_x0000_i1564" DrawAspect="Content" ObjectID="_1797499740" r:id="rId966"/>
        </w:object>
      </w:r>
      <w:r w:rsidRPr="00B045C0">
        <w:rPr>
          <w:rFonts w:eastAsia="Calibri"/>
          <w:position w:val="-4"/>
          <w:sz w:val="28"/>
          <w:szCs w:val="28"/>
          <w:lang w:val="uz-Cyrl-UZ"/>
        </w:rPr>
        <w:t xml:space="preserve">  ko‘paytuvchini aylana qavsdan chiqarish kerak.</w:t>
      </w:r>
    </w:p>
    <w:p w:rsidR="00CD0308" w:rsidRPr="00B045C0" w:rsidRDefault="00CD0308" w:rsidP="00CD0308">
      <w:pPr>
        <w:ind w:firstLine="709"/>
        <w:jc w:val="both"/>
        <w:rPr>
          <w:rFonts w:eastAsia="Calibri"/>
          <w:sz w:val="28"/>
          <w:szCs w:val="28"/>
        </w:rPr>
      </w:pPr>
      <w:r w:rsidRPr="00B045C0">
        <w:rPr>
          <w:rFonts w:eastAsia="Calibri"/>
          <w:sz w:val="28"/>
          <w:szCs w:val="28"/>
          <w:lang w:val="uz-Cyrl-UZ"/>
        </w:rPr>
        <w:t>Amalga oshirilgan o‘zgartirishlarni hisobga olib</w:t>
      </w:r>
      <w:r w:rsidRPr="00B045C0">
        <w:rPr>
          <w:rFonts w:eastAsia="Calibri"/>
          <w:sz w:val="28"/>
          <w:szCs w:val="28"/>
        </w:rPr>
        <w:t>:</w:t>
      </w:r>
    </w:p>
    <w:p w:rsidR="00CD0308" w:rsidRPr="00B045C0" w:rsidRDefault="00CD0308" w:rsidP="00CD0308">
      <w:pPr>
        <w:ind w:firstLine="709"/>
        <w:jc w:val="both"/>
        <w:rPr>
          <w:rFonts w:eastAsia="Calibri"/>
          <w:sz w:val="28"/>
          <w:szCs w:val="28"/>
        </w:rPr>
      </w:pPr>
    </w:p>
    <w:p w:rsidR="00CD0308" w:rsidRPr="00B045C0" w:rsidRDefault="00CD0308" w:rsidP="00CD0308">
      <w:pPr>
        <w:framePr w:hSpace="141" w:wrap="auto" w:vAnchor="text" w:hAnchor="text" w:y="1"/>
        <w:ind w:firstLine="709"/>
        <w:jc w:val="center"/>
        <w:rPr>
          <w:rFonts w:eastAsia="Calibri"/>
          <w:sz w:val="28"/>
          <w:szCs w:val="28"/>
          <w:lang w:val="ru-RU"/>
        </w:rPr>
      </w:pPr>
      <w:r>
        <w:object w:dxaOrig="420" w:dyaOrig="390">
          <v:shape id="_x0000_i1565" type="#_x0000_t75" style="width:21.6pt;height:19.8pt" o:ole="" fillcolor="window">
            <v:imagedata r:id="rId950" o:title=""/>
          </v:shape>
          <o:OLEObject Type="Embed" ProgID="PBrush" ShapeID="_x0000_i1565" DrawAspect="Content" ObjectID="_1797499741" r:id="rId967"/>
        </w:object>
      </w:r>
    </w:p>
    <w:p w:rsidR="00CD0308" w:rsidRPr="00B045C0" w:rsidRDefault="00CD0308" w:rsidP="00CD0308">
      <w:pPr>
        <w:ind w:firstLine="709"/>
        <w:jc w:val="center"/>
        <w:rPr>
          <w:rFonts w:eastAsia="Calibri"/>
          <w:sz w:val="28"/>
          <w:szCs w:val="28"/>
        </w:rPr>
      </w:pPr>
      <w:r>
        <w:rPr>
          <w:position w:val="-28"/>
        </w:rPr>
        <w:object w:dxaOrig="4530" w:dyaOrig="720">
          <v:shape id="_x0000_i1566" type="#_x0000_t75" style="width:227.4pt;height:36pt" o:ole="" fillcolor="window">
            <v:imagedata r:id="rId968" o:title=""/>
          </v:shape>
          <o:OLEObject Type="Embed" ProgID="Equation.3" ShapeID="_x0000_i1566" DrawAspect="Content" ObjectID="_1797499742" r:id="rId969"/>
        </w:object>
      </w:r>
      <w:r w:rsidRPr="00B045C0">
        <w:rPr>
          <w:rFonts w:eastAsia="Calibri"/>
          <w:sz w:val="28"/>
          <w:szCs w:val="28"/>
          <w:lang w:val="ru-RU"/>
        </w:rPr>
        <w:t xml:space="preserve">,          </w:t>
      </w:r>
      <w:r>
        <w:rPr>
          <w:position w:val="-4"/>
        </w:rPr>
        <w:object w:dxaOrig="555" w:dyaOrig="240">
          <v:shape id="_x0000_i1567" type="#_x0000_t75" style="width:27.6pt;height:12pt" o:ole="" fillcolor="window">
            <v:imagedata r:id="rId954" o:title=""/>
          </v:shape>
          <o:OLEObject Type="Embed" ProgID="Equation.3" ShapeID="_x0000_i1567" DrawAspect="Content" ObjectID="_1797499743" r:id="rId970"/>
        </w:object>
      </w:r>
      <w:r w:rsidRPr="00B045C0">
        <w:rPr>
          <w:rFonts w:eastAsia="Calibri"/>
          <w:sz w:val="28"/>
          <w:szCs w:val="28"/>
          <w:lang w:val="ru-RU"/>
        </w:rPr>
        <w:t>;</w:t>
      </w:r>
      <w:r w:rsidRPr="00B045C0">
        <w:rPr>
          <w:rFonts w:eastAsia="Calibri"/>
          <w:sz w:val="28"/>
          <w:szCs w:val="28"/>
        </w:rPr>
        <w:t xml:space="preserve">              (</w:t>
      </w:r>
      <w:r>
        <w:rPr>
          <w:rFonts w:eastAsia="Calibri"/>
          <w:sz w:val="28"/>
          <w:szCs w:val="28"/>
        </w:rPr>
        <w:t>14</w:t>
      </w:r>
      <w:r w:rsidRPr="00B045C0">
        <w:rPr>
          <w:rFonts w:eastAsia="Calibri"/>
          <w:sz w:val="28"/>
          <w:szCs w:val="28"/>
        </w:rPr>
        <w:t>.54)</w:t>
      </w:r>
    </w:p>
    <w:p w:rsidR="00CD0308" w:rsidRPr="00B045C0" w:rsidRDefault="00CD0308" w:rsidP="00CD0308">
      <w:pPr>
        <w:ind w:firstLine="709"/>
        <w:jc w:val="center"/>
        <w:rPr>
          <w:rFonts w:eastAsia="Calibri"/>
          <w:sz w:val="28"/>
          <w:szCs w:val="28"/>
        </w:rPr>
      </w:pPr>
      <w:r>
        <w:rPr>
          <w:position w:val="-70"/>
        </w:rPr>
        <w:object w:dxaOrig="5130" w:dyaOrig="1545">
          <v:shape id="_x0000_i1568" type="#_x0000_t75" style="width:257.4pt;height:77.4pt" o:ole="" fillcolor="window">
            <v:imagedata r:id="rId971" o:title=""/>
          </v:shape>
          <o:OLEObject Type="Embed" ProgID="Equation.3" ShapeID="_x0000_i1568" DrawAspect="Content" ObjectID="_1797499744" r:id="rId972"/>
        </w:object>
      </w:r>
      <w:r w:rsidRPr="00B045C0">
        <w:rPr>
          <w:rFonts w:eastAsia="Calibri"/>
          <w:sz w:val="28"/>
          <w:szCs w:val="28"/>
          <w:lang w:val="ru-RU"/>
        </w:rPr>
        <w:t xml:space="preserve">,   </w:t>
      </w:r>
      <w:r>
        <w:rPr>
          <w:position w:val="-4"/>
        </w:rPr>
        <w:object w:dxaOrig="555" w:dyaOrig="240">
          <v:shape id="_x0000_i1569" type="#_x0000_t75" style="width:27.6pt;height:12pt" o:ole="" fillcolor="window">
            <v:imagedata r:id="rId954" o:title=""/>
          </v:shape>
          <o:OLEObject Type="Embed" ProgID="Equation.3" ShapeID="_x0000_i1569" DrawAspect="Content" ObjectID="_1797499745" r:id="rId973"/>
        </w:object>
      </w:r>
      <w:r w:rsidRPr="00B045C0">
        <w:rPr>
          <w:rFonts w:eastAsia="Calibri"/>
          <w:sz w:val="28"/>
          <w:szCs w:val="28"/>
          <w:lang w:val="ru-RU"/>
        </w:rPr>
        <w:t>;</w:t>
      </w:r>
      <w:r w:rsidRPr="00B045C0">
        <w:rPr>
          <w:rFonts w:eastAsia="Calibri"/>
          <w:sz w:val="28"/>
          <w:szCs w:val="28"/>
        </w:rPr>
        <w:t xml:space="preserve">             (</w:t>
      </w:r>
      <w:r>
        <w:rPr>
          <w:rFonts w:eastAsia="Calibri"/>
          <w:sz w:val="28"/>
          <w:szCs w:val="28"/>
        </w:rPr>
        <w:t>14</w:t>
      </w:r>
      <w:r w:rsidRPr="00B045C0">
        <w:rPr>
          <w:rFonts w:eastAsia="Calibri"/>
          <w:sz w:val="28"/>
          <w:szCs w:val="28"/>
        </w:rPr>
        <w:t>.55)</w:t>
      </w:r>
    </w:p>
    <w:p w:rsidR="00CD0308" w:rsidRPr="00B045C0" w:rsidRDefault="00CD0308" w:rsidP="00CD0308">
      <w:pPr>
        <w:framePr w:h="391" w:hRule="exact" w:hSpace="141" w:wrap="auto" w:vAnchor="text" w:hAnchor="page" w:x="1296" w:y="-1265"/>
        <w:ind w:firstLine="709"/>
        <w:jc w:val="both"/>
        <w:rPr>
          <w:rFonts w:eastAsia="Calibri"/>
          <w:sz w:val="28"/>
          <w:szCs w:val="28"/>
          <w:lang w:val="ru-RU"/>
        </w:rPr>
      </w:pPr>
      <w:r>
        <w:object w:dxaOrig="390" w:dyaOrig="375">
          <v:shape id="_x0000_i1570" type="#_x0000_t75" style="width:19.8pt;height:18.6pt" o:ole="" fillcolor="window">
            <v:imagedata r:id="rId956" o:title=""/>
          </v:shape>
          <o:OLEObject Type="Embed" ProgID="PBrush" ShapeID="_x0000_i1570" DrawAspect="Content" ObjectID="_1797499746" r:id="rId974"/>
        </w:object>
      </w:r>
    </w:p>
    <w:p w:rsidR="00CD0308" w:rsidRPr="00B045C0" w:rsidRDefault="00CD0308" w:rsidP="00CD0308">
      <w:pPr>
        <w:ind w:firstLine="709"/>
        <w:jc w:val="right"/>
        <w:rPr>
          <w:rFonts w:eastAsia="Calibri"/>
          <w:sz w:val="28"/>
          <w:szCs w:val="28"/>
        </w:rPr>
      </w:pPr>
      <w:r w:rsidRPr="00B045C0">
        <w:rPr>
          <w:rFonts w:eastAsia="Calibri"/>
          <w:sz w:val="28"/>
          <w:szCs w:val="28"/>
        </w:rPr>
        <w:t xml:space="preserve">        </w:t>
      </w:r>
    </w:p>
    <w:p w:rsidR="00CD0308" w:rsidRPr="00B045C0" w:rsidRDefault="00CD0308" w:rsidP="00CD0308">
      <w:pPr>
        <w:ind w:firstLine="709"/>
        <w:jc w:val="both"/>
        <w:rPr>
          <w:rFonts w:eastAsia="Calibri"/>
          <w:sz w:val="28"/>
          <w:szCs w:val="28"/>
        </w:rPr>
      </w:pPr>
      <w:r w:rsidRPr="00B045C0">
        <w:rPr>
          <w:rFonts w:eastAsia="Calibri"/>
          <w:sz w:val="28"/>
          <w:szCs w:val="28"/>
        </w:rPr>
        <w:tab/>
      </w:r>
      <w:r w:rsidRPr="00B045C0">
        <w:rPr>
          <w:rFonts w:eastAsia="Calibri"/>
          <w:sz w:val="28"/>
          <w:szCs w:val="28"/>
          <w:lang w:val="uz-Cyrl-UZ"/>
        </w:rPr>
        <w:t>Olingan nisbatlardan quyidagilar kelib chiqadi</w:t>
      </w:r>
      <w:r w:rsidRPr="00B045C0">
        <w:rPr>
          <w:rFonts w:eastAsia="Calibri"/>
          <w:sz w:val="28"/>
          <w:szCs w:val="28"/>
        </w:rPr>
        <w:t>:</w:t>
      </w:r>
    </w:p>
    <w:p w:rsidR="00CD0308" w:rsidRPr="00B045C0" w:rsidRDefault="00CD0308" w:rsidP="00CD0308">
      <w:pPr>
        <w:ind w:firstLine="709"/>
        <w:jc w:val="both"/>
        <w:rPr>
          <w:rFonts w:eastAsia="Calibri"/>
          <w:sz w:val="28"/>
          <w:szCs w:val="28"/>
        </w:rPr>
      </w:pPr>
      <w:r w:rsidRPr="00B045C0">
        <w:rPr>
          <w:rFonts w:eastAsia="Calibri"/>
          <w:sz w:val="28"/>
          <w:szCs w:val="28"/>
        </w:rPr>
        <w:t xml:space="preserve">1.   </w:t>
      </w:r>
      <w:r w:rsidRPr="00B045C0">
        <w:rPr>
          <w:rFonts w:eastAsia="Calibri"/>
          <w:sz w:val="28"/>
          <w:szCs w:val="28"/>
          <w:lang w:val="uz-Cyrl-UZ"/>
        </w:rPr>
        <w:t>Ular yassi elektromagnit to‘lqinni tasvirlaydi.</w:t>
      </w:r>
    </w:p>
    <w:p w:rsidR="00CD0308" w:rsidRPr="00B045C0" w:rsidRDefault="00CD0308" w:rsidP="00CD0308">
      <w:pPr>
        <w:ind w:firstLine="709"/>
        <w:jc w:val="both"/>
        <w:rPr>
          <w:rFonts w:eastAsia="Calibri"/>
          <w:sz w:val="28"/>
          <w:szCs w:val="28"/>
          <w:lang w:val="uz-Cyrl-UZ"/>
        </w:rPr>
      </w:pPr>
      <w:r w:rsidRPr="00B045C0">
        <w:rPr>
          <w:rFonts w:eastAsia="Calibri"/>
          <w:sz w:val="28"/>
          <w:szCs w:val="28"/>
        </w:rPr>
        <w:t xml:space="preserve">2.   </w:t>
      </w:r>
      <w:r w:rsidRPr="00B045C0">
        <w:rPr>
          <w:rFonts w:eastAsia="Calibri"/>
          <w:sz w:val="28"/>
          <w:szCs w:val="28"/>
          <w:lang w:val="uz-Cyrl-UZ"/>
        </w:rPr>
        <w:t xml:space="preserve">Turli fazalar yuzasi </w:t>
      </w:r>
      <w:r w:rsidRPr="00B045C0">
        <w:rPr>
          <w:rFonts w:eastAsia="Calibri"/>
          <w:sz w:val="28"/>
          <w:szCs w:val="28"/>
        </w:rPr>
        <w:t xml:space="preserve">z </w:t>
      </w:r>
      <w:r w:rsidRPr="00B045C0">
        <w:rPr>
          <w:rFonts w:eastAsia="Calibri"/>
          <w:sz w:val="28"/>
          <w:szCs w:val="28"/>
          <w:lang w:val="uz-Cyrl-UZ"/>
        </w:rPr>
        <w:t xml:space="preserve">o‘qiga perpendikulyar yassiliklar oilasini hosil qiladi, ya’ni </w:t>
      </w:r>
      <w:r w:rsidRPr="00B045C0">
        <w:rPr>
          <w:rFonts w:eastAsia="Calibri"/>
          <w:sz w:val="28"/>
          <w:szCs w:val="28"/>
        </w:rPr>
        <w:t xml:space="preserve"> Z=const</w:t>
      </w:r>
      <w:r w:rsidRPr="00B045C0">
        <w:rPr>
          <w:rFonts w:eastAsia="Calibri"/>
          <w:sz w:val="28"/>
          <w:szCs w:val="28"/>
          <w:lang w:val="uz-Cyrl-UZ"/>
        </w:rPr>
        <w:t xml:space="preserve"> tenglamasi bilan aniqlanadi.</w:t>
      </w:r>
    </w:p>
    <w:p w:rsidR="00CD0308" w:rsidRPr="00B045C0" w:rsidRDefault="00CD0308" w:rsidP="00CD0308">
      <w:pPr>
        <w:ind w:firstLine="709"/>
        <w:jc w:val="both"/>
        <w:rPr>
          <w:rFonts w:eastAsia="Calibri"/>
          <w:sz w:val="28"/>
          <w:szCs w:val="28"/>
          <w:lang w:val="uz-Cyrl-UZ"/>
        </w:rPr>
      </w:pPr>
      <w:r>
        <w:rPr>
          <w:rFonts w:eastAsia="Calibri"/>
          <w:sz w:val="28"/>
          <w:szCs w:val="28"/>
        </w:rPr>
        <w:t>3</w:t>
      </w:r>
      <w:r w:rsidRPr="00B045C0">
        <w:rPr>
          <w:rFonts w:eastAsia="Calibri"/>
          <w:sz w:val="28"/>
          <w:szCs w:val="28"/>
          <w:lang w:val="uz-Cyrl-UZ"/>
        </w:rPr>
        <w:t xml:space="preserve">.   Yassi to‘lqinlar amplitudasi  </w:t>
      </w:r>
      <w:r w:rsidRPr="00B045C0">
        <w:rPr>
          <w:rFonts w:ascii="Symbol" w:eastAsia="Calibri" w:hAnsi="Symbol"/>
          <w:sz w:val="28"/>
          <w:szCs w:val="28"/>
          <w:lang w:val="ru-RU"/>
        </w:rPr>
        <w:sym w:font="Symbol" w:char="F06A"/>
      </w:r>
      <w:r w:rsidRPr="00B045C0">
        <w:rPr>
          <w:rFonts w:eastAsia="Calibri"/>
          <w:sz w:val="28"/>
          <w:szCs w:val="28"/>
          <w:lang w:val="uz-Cyrl-UZ"/>
        </w:rPr>
        <w:t xml:space="preserve">  og‘ish burchagi va X koordinatasiga bog‘liq bo‘ladi.</w:t>
      </w:r>
    </w:p>
    <w:p w:rsidR="00CD0308" w:rsidRPr="00B045C0" w:rsidRDefault="00CD0308" w:rsidP="00CD0308">
      <w:pPr>
        <w:ind w:firstLine="709"/>
        <w:jc w:val="both"/>
        <w:rPr>
          <w:rFonts w:eastAsia="Calibri"/>
          <w:sz w:val="28"/>
          <w:szCs w:val="28"/>
          <w:lang w:val="uz-Cyrl-UZ"/>
        </w:rPr>
      </w:pPr>
      <w:r w:rsidRPr="00B045C0">
        <w:rPr>
          <w:rFonts w:eastAsia="Calibri"/>
          <w:sz w:val="28"/>
          <w:szCs w:val="28"/>
          <w:lang w:val="uz-Cyrl-UZ"/>
        </w:rPr>
        <w:t>4.   Teng amplitudalar yuzasi X=const tenglamasi bilan aniqlanadi.</w:t>
      </w:r>
    </w:p>
    <w:p w:rsidR="00CD0308" w:rsidRPr="00B045C0" w:rsidRDefault="00CD0308" w:rsidP="00CD0308">
      <w:pPr>
        <w:ind w:firstLine="709"/>
        <w:jc w:val="both"/>
        <w:rPr>
          <w:rFonts w:eastAsia="Calibri"/>
          <w:sz w:val="28"/>
          <w:szCs w:val="28"/>
          <w:lang w:val="uz-Cyrl-UZ"/>
        </w:rPr>
      </w:pPr>
      <w:r w:rsidRPr="00B045C0">
        <w:rPr>
          <w:rFonts w:eastAsia="Calibri"/>
          <w:sz w:val="28"/>
          <w:szCs w:val="28"/>
        </w:rPr>
        <w:t xml:space="preserve">5.   </w:t>
      </w:r>
      <w:r w:rsidRPr="00B045C0">
        <w:rPr>
          <w:rFonts w:eastAsia="Calibri"/>
          <w:sz w:val="28"/>
          <w:szCs w:val="28"/>
          <w:lang w:val="uz-Cyrl-UZ"/>
        </w:rPr>
        <w:t>Teng amplitudalar yuzasi teng fazalar yuzasiga mos kelmaydi.</w:t>
      </w:r>
    </w:p>
    <w:p w:rsidR="00CD0308" w:rsidRPr="00B045C0" w:rsidRDefault="00CD0308" w:rsidP="00CD0308">
      <w:pPr>
        <w:ind w:firstLine="709"/>
        <w:jc w:val="both"/>
        <w:rPr>
          <w:rFonts w:eastAsia="Calibri"/>
          <w:sz w:val="28"/>
          <w:szCs w:val="28"/>
        </w:rPr>
      </w:pPr>
      <w:r w:rsidRPr="00B045C0">
        <w:rPr>
          <w:rFonts w:eastAsia="Calibri"/>
          <w:sz w:val="28"/>
          <w:szCs w:val="28"/>
        </w:rPr>
        <w:t xml:space="preserve">6.   </w:t>
      </w:r>
      <w:r w:rsidRPr="00B045C0">
        <w:rPr>
          <w:rFonts w:eastAsia="Calibri"/>
          <w:sz w:val="28"/>
          <w:szCs w:val="28"/>
          <w:lang w:val="uz-Cyrl-UZ"/>
        </w:rPr>
        <w:t>Yassi to‘lqinlar bir xil emas</w:t>
      </w:r>
      <w:r w:rsidRPr="00B045C0">
        <w:rPr>
          <w:rFonts w:eastAsia="Calibri"/>
          <w:sz w:val="28"/>
          <w:szCs w:val="28"/>
        </w:rPr>
        <w:t>;</w:t>
      </w:r>
    </w:p>
    <w:p w:rsidR="00CD0308" w:rsidRPr="00B045C0" w:rsidRDefault="00CD0308" w:rsidP="00CD0308">
      <w:pPr>
        <w:ind w:firstLine="709"/>
        <w:jc w:val="both"/>
        <w:rPr>
          <w:rFonts w:eastAsia="Calibri"/>
          <w:sz w:val="28"/>
          <w:szCs w:val="28"/>
        </w:rPr>
      </w:pPr>
      <w:r w:rsidRPr="00B045C0">
        <w:rPr>
          <w:rFonts w:eastAsia="Calibri"/>
          <w:sz w:val="28"/>
          <w:szCs w:val="28"/>
        </w:rPr>
        <w:t xml:space="preserve">7.  </w:t>
      </w:r>
      <w:r w:rsidRPr="00B045C0">
        <w:rPr>
          <w:rFonts w:eastAsia="Calibri"/>
          <w:sz w:val="28"/>
          <w:szCs w:val="28"/>
          <w:lang w:val="uz-Cyrl-UZ"/>
        </w:rPr>
        <w:t xml:space="preserve">Birinchi muhitda yassi to‘lqinlar </w:t>
      </w:r>
      <w:r w:rsidRPr="00B045C0">
        <w:rPr>
          <w:rFonts w:eastAsia="Calibri"/>
          <w:sz w:val="28"/>
          <w:szCs w:val="28"/>
        </w:rPr>
        <w:t xml:space="preserve"> Z</w:t>
      </w:r>
      <w:r w:rsidRPr="00B045C0">
        <w:rPr>
          <w:rFonts w:eastAsia="Calibri"/>
          <w:sz w:val="28"/>
          <w:szCs w:val="28"/>
          <w:lang w:val="uz-Cyrl-UZ"/>
        </w:rPr>
        <w:t xml:space="preserve"> o‘qi bo‘ylab</w:t>
      </w:r>
      <w:r w:rsidRPr="00B045C0">
        <w:rPr>
          <w:rFonts w:eastAsia="Calibri"/>
          <w:sz w:val="28"/>
          <w:szCs w:val="28"/>
        </w:rPr>
        <w:t>,</w:t>
      </w:r>
      <w:r w:rsidRPr="00B045C0">
        <w:rPr>
          <w:rFonts w:eastAsia="Calibri"/>
          <w:sz w:val="28"/>
          <w:szCs w:val="28"/>
          <w:lang w:val="uz-Cyrl-UZ"/>
        </w:rPr>
        <w:t xml:space="preserve"> ya’ni a chegara bo‘ylab tarqaladi va bunday to‘lqinlar yo‘naltirilgan to‘lqinlar deyiladi.</w:t>
      </w:r>
    </w:p>
    <w:p w:rsidR="00CD0308" w:rsidRPr="00B045C0" w:rsidRDefault="00CD0308" w:rsidP="00CD0308">
      <w:pPr>
        <w:ind w:firstLine="709"/>
        <w:jc w:val="both"/>
        <w:rPr>
          <w:rFonts w:eastAsia="Calibri"/>
          <w:sz w:val="28"/>
          <w:szCs w:val="28"/>
        </w:rPr>
      </w:pPr>
      <w:r w:rsidRPr="00B045C0">
        <w:rPr>
          <w:rFonts w:eastAsia="Calibri"/>
          <w:sz w:val="28"/>
          <w:szCs w:val="28"/>
        </w:rPr>
        <w:tab/>
        <w:t xml:space="preserve"> </w:t>
      </w:r>
      <w:r w:rsidRPr="00B045C0">
        <w:rPr>
          <w:rFonts w:eastAsia="Calibri"/>
          <w:sz w:val="28"/>
          <w:szCs w:val="28"/>
          <w:lang w:val="uz-Cyrl-UZ"/>
        </w:rPr>
        <w:t>Perpendikulyar va parallel qutblanish holatida yassi to‘lqinlar tarqalish yo‘nalishida maydon tarkibiy qismlariga ega, ya’ni olingan yechimlar yassi bir turdagi bo‘lmagan, ko‘ndalang bo‘lmagan to‘lqin demakdir.</w:t>
      </w:r>
      <w:r w:rsidRPr="00B045C0">
        <w:rPr>
          <w:rFonts w:eastAsia="Calibri"/>
          <w:sz w:val="28"/>
          <w:szCs w:val="28"/>
        </w:rPr>
        <w:tab/>
        <w:t>Fazaviy tezlikni an</w:t>
      </w:r>
      <w:r w:rsidRPr="00B045C0">
        <w:rPr>
          <w:rFonts w:eastAsia="Calibri"/>
          <w:sz w:val="28"/>
          <w:szCs w:val="28"/>
          <w:lang w:val="uz-Cyrl-UZ"/>
        </w:rPr>
        <w:t>qlaymiz</w:t>
      </w:r>
      <w:r w:rsidRPr="00B045C0">
        <w:rPr>
          <w:rFonts w:eastAsia="Calibri"/>
          <w:sz w:val="28"/>
          <w:szCs w:val="28"/>
        </w:rPr>
        <w:t>.</w:t>
      </w:r>
    </w:p>
    <w:p w:rsidR="00CD0308" w:rsidRPr="00B045C0" w:rsidRDefault="00CD0308" w:rsidP="00CD0308">
      <w:pPr>
        <w:ind w:firstLine="709"/>
        <w:rPr>
          <w:rFonts w:eastAsia="Calibri"/>
          <w:sz w:val="28"/>
          <w:szCs w:val="28"/>
        </w:rPr>
      </w:pPr>
      <w:r w:rsidRPr="00B045C0">
        <w:rPr>
          <w:rFonts w:eastAsia="Calibri"/>
          <w:sz w:val="28"/>
          <w:szCs w:val="28"/>
          <w:lang w:val="uz-Cyrl-UZ"/>
        </w:rPr>
        <w:t>Umumiy ifoda</w:t>
      </w:r>
      <w:r w:rsidRPr="00B045C0">
        <w:rPr>
          <w:rFonts w:eastAsia="Calibri"/>
          <w:sz w:val="28"/>
          <w:szCs w:val="28"/>
        </w:rPr>
        <w:t xml:space="preserve">                                </w:t>
      </w:r>
      <w:r>
        <w:rPr>
          <w:position w:val="-24"/>
        </w:rPr>
        <w:object w:dxaOrig="810" w:dyaOrig="630">
          <v:shape id="_x0000_i1571" type="#_x0000_t75" style="width:41.4pt;height:31.8pt" o:ole="" fillcolor="window">
            <v:imagedata r:id="rId975" o:title=""/>
          </v:shape>
          <o:OLEObject Type="Embed" ProgID="Equation.3" ShapeID="_x0000_i1571" DrawAspect="Content" ObjectID="_1797499747" r:id="rId976"/>
        </w:object>
      </w:r>
      <w:r w:rsidRPr="00B045C0">
        <w:rPr>
          <w:rFonts w:eastAsia="Calibri"/>
          <w:sz w:val="28"/>
          <w:szCs w:val="28"/>
        </w:rPr>
        <w:t>.                                                 (</w:t>
      </w:r>
      <w:r>
        <w:rPr>
          <w:rFonts w:eastAsia="Calibri"/>
          <w:sz w:val="28"/>
          <w:szCs w:val="28"/>
        </w:rPr>
        <w:t>14</w:t>
      </w:r>
      <w:r w:rsidRPr="00B045C0">
        <w:rPr>
          <w:rFonts w:eastAsia="Calibri"/>
          <w:sz w:val="28"/>
          <w:szCs w:val="28"/>
        </w:rPr>
        <w:t>.56)</w:t>
      </w:r>
    </w:p>
    <w:p w:rsidR="00CD0308" w:rsidRPr="00B045C0" w:rsidRDefault="00CD0308" w:rsidP="00CD0308">
      <w:pPr>
        <w:ind w:firstLine="709"/>
        <w:rPr>
          <w:rFonts w:eastAsia="Calibri"/>
          <w:sz w:val="28"/>
          <w:szCs w:val="28"/>
        </w:rPr>
      </w:pPr>
      <w:r w:rsidRPr="00B045C0">
        <w:rPr>
          <w:rFonts w:eastAsia="Calibri"/>
          <w:sz w:val="28"/>
          <w:szCs w:val="28"/>
          <w:lang w:val="uz-Cyrl-UZ"/>
        </w:rPr>
        <w:lastRenderedPageBreak/>
        <w:t>Bizning holatda</w:t>
      </w:r>
      <w:r w:rsidRPr="00B045C0">
        <w:rPr>
          <w:rFonts w:eastAsia="Calibri"/>
          <w:sz w:val="28"/>
          <w:szCs w:val="28"/>
        </w:rPr>
        <w:t xml:space="preserve">           </w:t>
      </w:r>
      <w:r>
        <w:rPr>
          <w:position w:val="-32"/>
        </w:rPr>
        <w:object w:dxaOrig="3240" w:dyaOrig="705">
          <v:shape id="_x0000_i1572" type="#_x0000_t75" style="width:162pt;height:35.4pt" o:ole="" fillcolor="window">
            <v:imagedata r:id="rId977" o:title=""/>
          </v:shape>
          <o:OLEObject Type="Embed" ProgID="Equation.3" ShapeID="_x0000_i1572" DrawAspect="Content" ObjectID="_1797499748" r:id="rId978"/>
        </w:object>
      </w:r>
      <w:r w:rsidRPr="00B045C0">
        <w:rPr>
          <w:rFonts w:eastAsia="Calibri"/>
          <w:sz w:val="28"/>
          <w:szCs w:val="28"/>
        </w:rPr>
        <w:t>.                                   (</w:t>
      </w:r>
      <w:r>
        <w:rPr>
          <w:rFonts w:eastAsia="Calibri"/>
          <w:sz w:val="28"/>
          <w:szCs w:val="28"/>
        </w:rPr>
        <w:t>14</w:t>
      </w:r>
      <w:r w:rsidRPr="00B045C0">
        <w:rPr>
          <w:rFonts w:eastAsia="Calibri"/>
          <w:sz w:val="28"/>
          <w:szCs w:val="28"/>
        </w:rPr>
        <w:t>.57)</w:t>
      </w:r>
    </w:p>
    <w:p w:rsidR="00CD0308" w:rsidRPr="00B045C0" w:rsidRDefault="00CD0308" w:rsidP="00CD0308">
      <w:pPr>
        <w:ind w:firstLine="709"/>
        <w:jc w:val="both"/>
        <w:rPr>
          <w:rFonts w:eastAsia="Calibri"/>
          <w:sz w:val="28"/>
          <w:szCs w:val="28"/>
        </w:rPr>
      </w:pPr>
      <w:r w:rsidRPr="00B045C0">
        <w:rPr>
          <w:rFonts w:eastAsia="Calibri"/>
          <w:sz w:val="28"/>
          <w:szCs w:val="28"/>
        </w:rPr>
        <w:t xml:space="preserve"> </w:t>
      </w:r>
      <w:r w:rsidRPr="00B045C0">
        <w:rPr>
          <w:rFonts w:eastAsia="Calibri"/>
          <w:sz w:val="28"/>
          <w:szCs w:val="28"/>
          <w:lang w:val="uz-Cyrl-UZ"/>
        </w:rPr>
        <w:t>Tahlil qilamiz</w:t>
      </w:r>
      <w:r w:rsidRPr="00B045C0">
        <w:rPr>
          <w:rFonts w:eastAsia="Calibri"/>
          <w:sz w:val="28"/>
          <w:szCs w:val="28"/>
        </w:rPr>
        <w:t xml:space="preserve">              </w:t>
      </w:r>
      <w:r>
        <w:rPr>
          <w:position w:val="-10"/>
        </w:rPr>
        <w:object w:dxaOrig="1905" w:dyaOrig="315">
          <v:shape id="_x0000_i1573" type="#_x0000_t75" style="width:95.4pt;height:15.6pt" o:ole="" fillcolor="window">
            <v:imagedata r:id="rId979" o:title=""/>
          </v:shape>
          <o:OLEObject Type="Embed" ProgID="Equation.3" ShapeID="_x0000_i1573" DrawAspect="Content" ObjectID="_1797499749" r:id="rId980"/>
        </w:object>
      </w:r>
      <w:r w:rsidRPr="00B045C0">
        <w:rPr>
          <w:rFonts w:eastAsia="Calibri"/>
          <w:sz w:val="28"/>
          <w:szCs w:val="28"/>
        </w:rPr>
        <w:t>,</w:t>
      </w:r>
    </w:p>
    <w:p w:rsidR="00CD0308" w:rsidRPr="00B045C0" w:rsidRDefault="00CD0308" w:rsidP="00CD0308">
      <w:pPr>
        <w:ind w:firstLine="709"/>
        <w:jc w:val="both"/>
        <w:rPr>
          <w:rFonts w:eastAsia="Calibri"/>
          <w:sz w:val="28"/>
          <w:szCs w:val="28"/>
        </w:rPr>
      </w:pPr>
      <w:r w:rsidRPr="00B045C0">
        <w:rPr>
          <w:rFonts w:eastAsia="Calibri"/>
          <w:sz w:val="28"/>
          <w:szCs w:val="28"/>
        </w:rPr>
        <w:t xml:space="preserve">                                           </w:t>
      </w:r>
      <w:r>
        <w:rPr>
          <w:position w:val="-14"/>
        </w:rPr>
        <w:object w:dxaOrig="810" w:dyaOrig="360">
          <v:shape id="_x0000_i1574" type="#_x0000_t75" style="width:41.4pt;height:18pt" o:ole="" fillcolor="window">
            <v:imagedata r:id="rId947" o:title=""/>
          </v:shape>
          <o:OLEObject Type="Embed" ProgID="Equation.3" ShapeID="_x0000_i1574" DrawAspect="Content" ObjectID="_1797499750" r:id="rId981"/>
        </w:object>
      </w:r>
      <w:r w:rsidRPr="00B045C0">
        <w:rPr>
          <w:rFonts w:eastAsia="Calibri"/>
          <w:sz w:val="28"/>
          <w:szCs w:val="28"/>
        </w:rPr>
        <w:t xml:space="preserve">  </w:t>
      </w:r>
      <w:r>
        <w:rPr>
          <w:position w:val="-10"/>
        </w:rPr>
        <w:object w:dxaOrig="885" w:dyaOrig="300">
          <v:shape id="_x0000_i1575" type="#_x0000_t75" style="width:44.4pt;height:15.6pt" o:ole="" fillcolor="window">
            <v:imagedata r:id="rId982" o:title=""/>
          </v:shape>
          <o:OLEObject Type="Embed" ProgID="Equation.3" ShapeID="_x0000_i1575" DrawAspect="Content" ObjectID="_1797499751" r:id="rId983"/>
        </w:object>
      </w:r>
      <w:r w:rsidRPr="00B045C0">
        <w:rPr>
          <w:rFonts w:eastAsia="Calibri"/>
          <w:sz w:val="28"/>
          <w:szCs w:val="28"/>
        </w:rPr>
        <w:t xml:space="preserve">;  </w:t>
      </w:r>
      <w:r>
        <w:rPr>
          <w:position w:val="-10"/>
        </w:rPr>
        <w:object w:dxaOrig="960" w:dyaOrig="345">
          <v:shape id="_x0000_i1576" type="#_x0000_t75" style="width:48pt;height:17.4pt" o:ole="" fillcolor="window">
            <v:imagedata r:id="rId984" o:title=""/>
          </v:shape>
          <o:OLEObject Type="Embed" ProgID="Equation.3" ShapeID="_x0000_i1576" DrawAspect="Content" ObjectID="_1797499752" r:id="rId985"/>
        </w:object>
      </w:r>
      <w:r w:rsidRPr="00B045C0">
        <w:rPr>
          <w:rFonts w:eastAsia="Calibri"/>
          <w:sz w:val="28"/>
          <w:szCs w:val="28"/>
        </w:rPr>
        <w:t>,</w:t>
      </w:r>
    </w:p>
    <w:p w:rsidR="00CD0308" w:rsidRPr="00B045C0" w:rsidRDefault="00CD0308" w:rsidP="00CD0308">
      <w:pPr>
        <w:ind w:firstLine="709"/>
        <w:jc w:val="center"/>
        <w:rPr>
          <w:rFonts w:eastAsia="Calibri"/>
          <w:sz w:val="28"/>
          <w:szCs w:val="28"/>
        </w:rPr>
      </w:pPr>
      <w:r w:rsidRPr="00B045C0">
        <w:rPr>
          <w:rFonts w:eastAsia="Calibri"/>
          <w:sz w:val="28"/>
          <w:szCs w:val="28"/>
        </w:rPr>
        <w:t xml:space="preserve">           </w:t>
      </w:r>
      <w:r>
        <w:rPr>
          <w:position w:val="-10"/>
        </w:rPr>
        <w:object w:dxaOrig="1755" w:dyaOrig="315">
          <v:shape id="_x0000_i1577" type="#_x0000_t75" style="width:87.6pt;height:15.6pt" o:ole="" fillcolor="window">
            <v:imagedata r:id="rId986" o:title=""/>
          </v:shape>
          <o:OLEObject Type="Embed" ProgID="Equation.3" ShapeID="_x0000_i1577" DrawAspect="Content" ObjectID="_1797499753" r:id="rId987"/>
        </w:object>
      </w:r>
      <w:r w:rsidRPr="00B045C0">
        <w:rPr>
          <w:rFonts w:eastAsia="Calibri"/>
          <w:sz w:val="28"/>
          <w:szCs w:val="28"/>
        </w:rPr>
        <w:t xml:space="preserve">   ,   </w:t>
      </w:r>
      <w:r>
        <w:rPr>
          <w:position w:val="-30"/>
        </w:rPr>
        <w:object w:dxaOrig="1725" w:dyaOrig="675">
          <v:shape id="_x0000_i1578" type="#_x0000_t75" style="width:86.4pt;height:33.6pt" o:ole="" fillcolor="window">
            <v:imagedata r:id="rId988" o:title=""/>
          </v:shape>
          <o:OLEObject Type="Embed" ProgID="Equation.3" ShapeID="_x0000_i1578" DrawAspect="Content" ObjectID="_1797499754" r:id="rId989"/>
        </w:object>
      </w:r>
      <w:r w:rsidRPr="00B045C0">
        <w:rPr>
          <w:rFonts w:eastAsia="Calibri"/>
          <w:sz w:val="28"/>
          <w:szCs w:val="28"/>
        </w:rPr>
        <w:t>,</w:t>
      </w:r>
    </w:p>
    <w:p w:rsidR="00CD0308" w:rsidRPr="00B045C0" w:rsidRDefault="00CD0308" w:rsidP="00CD0308">
      <w:pPr>
        <w:ind w:firstLine="709"/>
        <w:jc w:val="right"/>
        <w:rPr>
          <w:rFonts w:eastAsia="Calibri"/>
          <w:sz w:val="28"/>
          <w:szCs w:val="28"/>
        </w:rPr>
      </w:pPr>
    </w:p>
    <w:p w:rsidR="00CD0308" w:rsidRPr="00B045C0" w:rsidRDefault="00CD0308" w:rsidP="00CD0308">
      <w:pPr>
        <w:ind w:firstLine="709"/>
        <w:jc w:val="right"/>
        <w:rPr>
          <w:rFonts w:eastAsia="Calibri"/>
          <w:sz w:val="28"/>
          <w:szCs w:val="28"/>
        </w:rPr>
      </w:pPr>
      <w:r>
        <w:rPr>
          <w:position w:val="-14"/>
        </w:rPr>
        <w:object w:dxaOrig="1665" w:dyaOrig="375">
          <v:shape id="_x0000_i1579" type="#_x0000_t75" style="width:83.4pt;height:18.6pt" o:ole="" fillcolor="window">
            <v:imagedata r:id="rId990" o:title=""/>
          </v:shape>
          <o:OLEObject Type="Embed" ProgID="Equation.3" ShapeID="_x0000_i1579" DrawAspect="Content" ObjectID="_1797499755" r:id="rId991"/>
        </w:object>
      </w:r>
      <w:r w:rsidRPr="00B045C0">
        <w:rPr>
          <w:rFonts w:eastAsia="Calibri"/>
          <w:sz w:val="28"/>
          <w:szCs w:val="28"/>
        </w:rPr>
        <w:t xml:space="preserve">                                             (</w:t>
      </w:r>
      <w:r>
        <w:rPr>
          <w:rFonts w:eastAsia="Calibri"/>
          <w:sz w:val="28"/>
          <w:szCs w:val="28"/>
        </w:rPr>
        <w:t>14</w:t>
      </w:r>
      <w:r w:rsidRPr="00B045C0">
        <w:rPr>
          <w:rFonts w:eastAsia="Calibri"/>
          <w:sz w:val="28"/>
          <w:szCs w:val="28"/>
        </w:rPr>
        <w:t>.58)</w:t>
      </w:r>
    </w:p>
    <w:p w:rsidR="00CD0308" w:rsidRPr="00B045C0" w:rsidRDefault="00CD0308" w:rsidP="00CD0308">
      <w:pPr>
        <w:ind w:firstLine="709"/>
        <w:jc w:val="both"/>
        <w:rPr>
          <w:rFonts w:eastAsia="Calibri"/>
          <w:sz w:val="28"/>
          <w:szCs w:val="28"/>
        </w:rPr>
      </w:pPr>
      <w:r w:rsidRPr="00B045C0">
        <w:rPr>
          <w:rFonts w:eastAsia="Calibri"/>
          <w:sz w:val="28"/>
          <w:szCs w:val="28"/>
        </w:rPr>
        <w:tab/>
      </w:r>
    </w:p>
    <w:p w:rsidR="00CD0308" w:rsidRPr="00B045C0" w:rsidRDefault="00CD0308" w:rsidP="00CD0308">
      <w:pPr>
        <w:ind w:firstLine="709"/>
        <w:jc w:val="both"/>
        <w:rPr>
          <w:rFonts w:eastAsia="Calibri"/>
          <w:sz w:val="28"/>
          <w:szCs w:val="28"/>
          <w:lang w:val="uz-Cyrl-UZ"/>
        </w:rPr>
      </w:pPr>
      <w:r w:rsidRPr="00B045C0">
        <w:rPr>
          <w:rFonts w:eastAsia="Calibri"/>
          <w:sz w:val="28"/>
          <w:szCs w:val="28"/>
        </w:rPr>
        <w:t>(</w:t>
      </w:r>
      <w:r>
        <w:rPr>
          <w:rFonts w:eastAsia="Calibri"/>
          <w:sz w:val="28"/>
          <w:szCs w:val="28"/>
        </w:rPr>
        <w:t>14</w:t>
      </w:r>
      <w:r w:rsidRPr="00B045C0">
        <w:rPr>
          <w:rFonts w:eastAsia="Calibri"/>
          <w:sz w:val="28"/>
          <w:szCs w:val="28"/>
        </w:rPr>
        <w:t xml:space="preserve">.58) </w:t>
      </w:r>
      <w:r w:rsidRPr="00B045C0">
        <w:rPr>
          <w:rFonts w:eastAsia="Calibri"/>
          <w:sz w:val="28"/>
          <w:szCs w:val="28"/>
          <w:lang w:val="uz-Cyrl-UZ"/>
        </w:rPr>
        <w:t>dan ko‘rinib turganidek, yo‘naltirilgan to‘lqin erkin fazada yassi to‘lqinning birinchi muhit parametrlariga ega fazaviy tezligidan oshiq. Biroq erkin fazada ikkinchi muhit parametrlariga ega fazaviy tezligidan kam fazaviy tezlik bilan tarqalishi ko‘rinib turibdi.</w:t>
      </w:r>
    </w:p>
    <w:p w:rsidR="00CD0308" w:rsidRPr="00B045C0" w:rsidRDefault="00CD0308" w:rsidP="00CD0308">
      <w:pPr>
        <w:ind w:firstLine="709"/>
        <w:jc w:val="both"/>
        <w:rPr>
          <w:rFonts w:eastAsia="Calibri"/>
          <w:sz w:val="28"/>
          <w:szCs w:val="28"/>
          <w:lang w:val="uz-Cyrl-UZ"/>
        </w:rPr>
      </w:pPr>
      <w:r w:rsidRPr="00B045C0">
        <w:rPr>
          <w:rFonts w:eastAsia="Calibri"/>
          <w:sz w:val="28"/>
          <w:szCs w:val="28"/>
          <w:lang w:val="uz-Cyrl-UZ"/>
        </w:rPr>
        <w:t xml:space="preserve">To‘lqinning tarqalish uzunligini aniqlaymiz </w:t>
      </w:r>
      <w:r>
        <w:rPr>
          <w:position w:val="-24"/>
        </w:rPr>
        <w:object w:dxaOrig="780" w:dyaOrig="630">
          <v:shape id="_x0000_i1580" type="#_x0000_t75" style="width:39.6pt;height:31.8pt" o:ole="" fillcolor="window">
            <v:imagedata r:id="rId992" o:title=""/>
          </v:shape>
          <o:OLEObject Type="Embed" ProgID="Equation.3" ShapeID="_x0000_i1580" DrawAspect="Content" ObjectID="_1797499756" r:id="rId993"/>
        </w:object>
      </w:r>
      <w:r w:rsidRPr="00B045C0">
        <w:rPr>
          <w:rFonts w:eastAsia="Calibri"/>
          <w:sz w:val="28"/>
          <w:szCs w:val="28"/>
          <w:lang w:val="uz-Cyrl-UZ"/>
        </w:rPr>
        <w:t>, yoki ushbu holatda</w:t>
      </w:r>
    </w:p>
    <w:p w:rsidR="00CD0308" w:rsidRPr="00B045C0" w:rsidRDefault="00CD0308" w:rsidP="00CD0308">
      <w:pPr>
        <w:autoSpaceDE w:val="0"/>
        <w:autoSpaceDN w:val="0"/>
        <w:ind w:firstLine="709"/>
        <w:jc w:val="right"/>
        <w:rPr>
          <w:sz w:val="28"/>
          <w:szCs w:val="28"/>
          <w:lang w:val="uz-Cyrl-UZ" w:eastAsia="ru-RU"/>
        </w:rPr>
      </w:pPr>
      <w:r w:rsidRPr="00B045C0">
        <w:rPr>
          <w:sz w:val="28"/>
          <w:szCs w:val="28"/>
          <w:lang w:val="uz-Cyrl-UZ" w:eastAsia="ru-RU"/>
        </w:rPr>
        <w:t xml:space="preserve">                    </w:t>
      </w:r>
      <w:r>
        <w:rPr>
          <w:position w:val="-30"/>
        </w:rPr>
        <w:object w:dxaOrig="1395" w:dyaOrig="705">
          <v:shape id="_x0000_i1581" type="#_x0000_t75" style="width:69.6pt;height:35.4pt" o:ole="" fillcolor="window">
            <v:imagedata r:id="rId994" o:title=""/>
          </v:shape>
          <o:OLEObject Type="Embed" ProgID="Equation.3" ShapeID="_x0000_i1581" DrawAspect="Content" ObjectID="_1797499757" r:id="rId995"/>
        </w:object>
      </w:r>
      <w:r w:rsidRPr="00B045C0">
        <w:rPr>
          <w:sz w:val="28"/>
          <w:szCs w:val="28"/>
          <w:lang w:val="uz-Cyrl-UZ" w:eastAsia="ru-RU"/>
        </w:rPr>
        <w:t xml:space="preserve">                                                 (</w:t>
      </w:r>
      <w:r>
        <w:rPr>
          <w:sz w:val="28"/>
          <w:szCs w:val="28"/>
          <w:lang w:val="uz-Cyrl-UZ" w:eastAsia="ru-RU"/>
        </w:rPr>
        <w:t>14</w:t>
      </w:r>
      <w:r w:rsidRPr="00B045C0">
        <w:rPr>
          <w:sz w:val="28"/>
          <w:szCs w:val="28"/>
          <w:lang w:val="uz-Cyrl-UZ" w:eastAsia="ru-RU"/>
        </w:rPr>
        <w:t>.59)</w:t>
      </w:r>
    </w:p>
    <w:p w:rsidR="00CD0308" w:rsidRPr="00B045C0" w:rsidRDefault="00CD0308" w:rsidP="00CD0308">
      <w:pPr>
        <w:ind w:firstLine="709"/>
        <w:jc w:val="center"/>
        <w:rPr>
          <w:rFonts w:eastAsia="Calibri"/>
          <w:sz w:val="28"/>
          <w:szCs w:val="28"/>
          <w:lang w:val="uz-Cyrl-UZ"/>
        </w:rPr>
      </w:pPr>
      <w:r>
        <w:rPr>
          <w:position w:val="-10"/>
        </w:rPr>
        <w:object w:dxaOrig="1230" w:dyaOrig="345">
          <v:shape id="_x0000_i1582" type="#_x0000_t75" style="width:61.8pt;height:17.4pt" o:ole="" fillcolor="window">
            <v:imagedata r:id="rId996" o:title=""/>
          </v:shape>
          <o:OLEObject Type="Embed" ProgID="Equation.3" ShapeID="_x0000_i1582" DrawAspect="Content" ObjectID="_1797499758" r:id="rId997"/>
        </w:object>
      </w:r>
      <w:r w:rsidRPr="00B045C0">
        <w:rPr>
          <w:rFonts w:eastAsia="Calibri"/>
          <w:sz w:val="28"/>
          <w:szCs w:val="28"/>
          <w:lang w:val="uz-Cyrl-UZ"/>
        </w:rPr>
        <w:t xml:space="preserve">                                    </w:t>
      </w:r>
    </w:p>
    <w:p w:rsidR="00CD0308" w:rsidRPr="00B045C0" w:rsidRDefault="00CD0308" w:rsidP="00CD0308">
      <w:pPr>
        <w:ind w:firstLine="709"/>
        <w:jc w:val="both"/>
        <w:rPr>
          <w:rFonts w:eastAsia="Calibri"/>
          <w:sz w:val="28"/>
          <w:szCs w:val="28"/>
          <w:lang w:val="uz-Cyrl-UZ"/>
        </w:rPr>
      </w:pPr>
      <w:r w:rsidRPr="00B045C0">
        <w:rPr>
          <w:rFonts w:eastAsia="Calibri"/>
          <w:sz w:val="28"/>
          <w:szCs w:val="28"/>
          <w:lang w:val="uz-Cyrl-UZ"/>
        </w:rPr>
        <w:tab/>
      </w:r>
    </w:p>
    <w:p w:rsidR="00CD0308" w:rsidRPr="00B045C0" w:rsidRDefault="00CD0308" w:rsidP="00CD0308">
      <w:pPr>
        <w:ind w:firstLine="709"/>
        <w:jc w:val="both"/>
        <w:rPr>
          <w:rFonts w:eastAsia="Calibri"/>
          <w:sz w:val="28"/>
          <w:szCs w:val="28"/>
          <w:lang w:val="uz-Cyrl-UZ"/>
        </w:rPr>
      </w:pPr>
      <w:r>
        <w:rPr>
          <w:position w:val="-14"/>
        </w:rPr>
        <w:object w:dxaOrig="780" w:dyaOrig="375">
          <v:shape id="_x0000_i1583" type="#_x0000_t75" style="width:39.6pt;height:18.6pt" o:ole="" fillcolor="window">
            <v:imagedata r:id="rId998" o:title=""/>
          </v:shape>
          <o:OLEObject Type="Embed" ProgID="Equation.3" ShapeID="_x0000_i1583" DrawAspect="Content" ObjectID="_1797499759" r:id="rId999"/>
        </w:object>
      </w:r>
      <w:r w:rsidRPr="00B045C0">
        <w:rPr>
          <w:rFonts w:eastAsia="Calibri"/>
          <w:sz w:val="28"/>
          <w:szCs w:val="28"/>
          <w:lang w:val="uz-Cyrl-UZ"/>
        </w:rPr>
        <w:t xml:space="preserve"> nisbatidan a chegaraga perpendikulyar yo‘nalishda maydon fazaviy muddatli yoki uzun to‘lqinli turuvchi to‘lqin xarakteriga ega.</w:t>
      </w:r>
    </w:p>
    <w:p w:rsidR="00CD0308" w:rsidRPr="00B045C0" w:rsidRDefault="00CD0308" w:rsidP="00CD0308">
      <w:pPr>
        <w:ind w:firstLine="709"/>
        <w:jc w:val="center"/>
        <w:rPr>
          <w:rFonts w:eastAsia="Calibri"/>
          <w:sz w:val="28"/>
          <w:szCs w:val="28"/>
          <w:lang w:val="ru-RU"/>
        </w:rPr>
      </w:pPr>
      <w:r>
        <w:rPr>
          <w:position w:val="-30"/>
        </w:rPr>
        <w:object w:dxaOrig="1365" w:dyaOrig="675">
          <v:shape id="_x0000_i1584" type="#_x0000_t75" style="width:68.4pt;height:33.6pt" o:ole="" fillcolor="window">
            <v:imagedata r:id="rId1000" o:title=""/>
          </v:shape>
          <o:OLEObject Type="Embed" ProgID="Equation.3" ShapeID="_x0000_i1584" DrawAspect="Content" ObjectID="_1797499760" r:id="rId1001"/>
        </w:object>
      </w:r>
      <w:r w:rsidRPr="00B045C0">
        <w:rPr>
          <w:rFonts w:eastAsia="Calibri"/>
          <w:sz w:val="28"/>
          <w:szCs w:val="28"/>
          <w:lang w:val="ru-RU"/>
        </w:rPr>
        <w:t>.</w:t>
      </w:r>
    </w:p>
    <w:p w:rsidR="00CD0308" w:rsidRPr="00B045C0" w:rsidRDefault="00CD0308" w:rsidP="00CD0308">
      <w:pPr>
        <w:ind w:firstLine="709"/>
        <w:jc w:val="both"/>
        <w:rPr>
          <w:rFonts w:eastAsia="Calibri"/>
          <w:sz w:val="28"/>
          <w:szCs w:val="28"/>
        </w:rPr>
      </w:pPr>
    </w:p>
    <w:p w:rsidR="00CD0308" w:rsidRPr="00B045C0" w:rsidRDefault="00CD0308" w:rsidP="00CD0308">
      <w:pPr>
        <w:framePr w:hSpace="141" w:wrap="auto" w:vAnchor="text" w:hAnchor="page" w:x="4900" w:y="267"/>
        <w:ind w:firstLine="709"/>
        <w:jc w:val="both"/>
        <w:rPr>
          <w:rFonts w:eastAsia="Calibri"/>
          <w:sz w:val="28"/>
          <w:szCs w:val="28"/>
          <w:lang w:val="ru-RU"/>
        </w:rPr>
      </w:pPr>
      <w:r>
        <w:object w:dxaOrig="2655" w:dyaOrig="2535">
          <v:shape id="_x0000_i1585" type="#_x0000_t75" style="width:132.6pt;height:126.6pt" o:ole="" fillcolor="window">
            <v:imagedata r:id="rId1002" o:title=""/>
          </v:shape>
          <o:OLEObject Type="Embed" ProgID="PBrush" ShapeID="_x0000_i1585" DrawAspect="Content" ObjectID="_1797499761" r:id="rId1003"/>
        </w:object>
      </w:r>
    </w:p>
    <w:p w:rsidR="00CD0308" w:rsidRPr="00B045C0" w:rsidRDefault="00CD0308" w:rsidP="00CD0308">
      <w:pPr>
        <w:ind w:firstLine="709"/>
        <w:jc w:val="both"/>
        <w:rPr>
          <w:rFonts w:eastAsia="Calibri"/>
          <w:sz w:val="28"/>
          <w:szCs w:val="28"/>
        </w:rPr>
      </w:pPr>
    </w:p>
    <w:p w:rsidR="00CD0308" w:rsidRPr="00B045C0" w:rsidRDefault="00CD0308" w:rsidP="00CD0308">
      <w:pPr>
        <w:ind w:firstLine="709"/>
        <w:jc w:val="both"/>
        <w:rPr>
          <w:rFonts w:eastAsia="Calibri"/>
          <w:sz w:val="28"/>
          <w:szCs w:val="28"/>
        </w:rPr>
      </w:pPr>
    </w:p>
    <w:p w:rsidR="00CD0308" w:rsidRPr="00B045C0" w:rsidRDefault="00CD0308" w:rsidP="00CD0308">
      <w:pPr>
        <w:ind w:firstLine="709"/>
        <w:jc w:val="both"/>
        <w:rPr>
          <w:rFonts w:eastAsia="Calibri"/>
          <w:sz w:val="28"/>
          <w:szCs w:val="28"/>
        </w:rPr>
      </w:pPr>
    </w:p>
    <w:p w:rsidR="00CD0308" w:rsidRPr="00B045C0" w:rsidRDefault="00CD0308" w:rsidP="00CD0308">
      <w:pPr>
        <w:ind w:firstLine="709"/>
        <w:jc w:val="both"/>
        <w:rPr>
          <w:rFonts w:eastAsia="Calibri"/>
          <w:sz w:val="28"/>
          <w:szCs w:val="28"/>
        </w:rPr>
      </w:pPr>
    </w:p>
    <w:p w:rsidR="00CD0308" w:rsidRPr="00B045C0" w:rsidRDefault="00CD0308" w:rsidP="00CD0308">
      <w:pPr>
        <w:ind w:firstLine="709"/>
        <w:jc w:val="both"/>
        <w:rPr>
          <w:rFonts w:eastAsia="Calibri"/>
          <w:sz w:val="28"/>
          <w:szCs w:val="28"/>
        </w:rPr>
      </w:pPr>
    </w:p>
    <w:p w:rsidR="00CD0308" w:rsidRPr="00B045C0" w:rsidRDefault="00CD0308" w:rsidP="00CD0308">
      <w:pPr>
        <w:ind w:firstLine="709"/>
        <w:jc w:val="both"/>
        <w:rPr>
          <w:rFonts w:eastAsia="Calibri"/>
          <w:sz w:val="28"/>
          <w:szCs w:val="28"/>
        </w:rPr>
      </w:pPr>
    </w:p>
    <w:p w:rsidR="00CD0308" w:rsidRPr="00B045C0" w:rsidRDefault="00CD0308" w:rsidP="00CD0308">
      <w:pPr>
        <w:ind w:firstLine="709"/>
        <w:jc w:val="both"/>
        <w:rPr>
          <w:rFonts w:eastAsia="Calibri"/>
          <w:sz w:val="28"/>
          <w:szCs w:val="28"/>
        </w:rPr>
      </w:pPr>
    </w:p>
    <w:p w:rsidR="00CD0308" w:rsidRPr="00B045C0" w:rsidRDefault="00CD0308" w:rsidP="00CD0308">
      <w:pPr>
        <w:ind w:firstLine="709"/>
        <w:jc w:val="both"/>
        <w:rPr>
          <w:rFonts w:eastAsia="Calibri"/>
          <w:sz w:val="28"/>
          <w:szCs w:val="28"/>
        </w:rPr>
      </w:pPr>
    </w:p>
    <w:p w:rsidR="00CD0308" w:rsidRPr="00B045C0" w:rsidRDefault="00CD0308" w:rsidP="00CD0308">
      <w:pPr>
        <w:ind w:firstLine="709"/>
        <w:jc w:val="both"/>
        <w:rPr>
          <w:rFonts w:eastAsia="Calibri"/>
          <w:sz w:val="28"/>
          <w:szCs w:val="28"/>
        </w:rPr>
      </w:pPr>
    </w:p>
    <w:p w:rsidR="00CD0308" w:rsidRPr="00B045C0" w:rsidRDefault="00CD0308" w:rsidP="00CD0308">
      <w:pPr>
        <w:ind w:firstLine="709"/>
        <w:jc w:val="center"/>
        <w:rPr>
          <w:rFonts w:eastAsia="Calibri"/>
          <w:sz w:val="28"/>
          <w:szCs w:val="28"/>
          <w:lang w:val="uz-Cyrl-UZ"/>
        </w:rPr>
      </w:pPr>
      <w:r w:rsidRPr="00B045C0">
        <w:rPr>
          <w:rFonts w:eastAsia="Calibri"/>
          <w:sz w:val="28"/>
          <w:szCs w:val="28"/>
          <w:lang w:val="uz-Cyrl-UZ"/>
        </w:rPr>
        <w:t xml:space="preserve">Ris. </w:t>
      </w:r>
      <w:r>
        <w:rPr>
          <w:rFonts w:eastAsia="Calibri"/>
          <w:sz w:val="28"/>
          <w:szCs w:val="28"/>
          <w:lang w:val="uz-Cyrl-UZ"/>
        </w:rPr>
        <w:t>14</w:t>
      </w:r>
      <w:r w:rsidRPr="00B045C0">
        <w:rPr>
          <w:rFonts w:eastAsia="Calibri"/>
          <w:sz w:val="28"/>
          <w:szCs w:val="28"/>
          <w:lang w:val="uz-Cyrl-UZ"/>
        </w:rPr>
        <w:t>.5</w:t>
      </w:r>
    </w:p>
    <w:p w:rsidR="00CD0308" w:rsidRPr="00B045C0" w:rsidRDefault="00CD0308" w:rsidP="00CD0308">
      <w:pPr>
        <w:ind w:firstLine="709"/>
        <w:jc w:val="both"/>
        <w:rPr>
          <w:rFonts w:eastAsia="Calibri"/>
          <w:sz w:val="28"/>
          <w:szCs w:val="28"/>
        </w:rPr>
      </w:pPr>
    </w:p>
    <w:p w:rsidR="00CD0308" w:rsidRPr="00B045C0" w:rsidRDefault="00CD0308" w:rsidP="00CD0308">
      <w:pPr>
        <w:ind w:firstLine="709"/>
        <w:jc w:val="both"/>
        <w:rPr>
          <w:rFonts w:eastAsia="Calibri"/>
          <w:sz w:val="28"/>
          <w:szCs w:val="28"/>
          <w:lang w:val="uz-Cyrl-UZ"/>
        </w:rPr>
      </w:pPr>
      <w:r w:rsidRPr="00B045C0">
        <w:rPr>
          <w:rFonts w:eastAsia="Calibri"/>
          <w:sz w:val="28"/>
          <w:szCs w:val="28"/>
        </w:rPr>
        <w:tab/>
      </w:r>
      <w:r w:rsidRPr="00B045C0">
        <w:rPr>
          <w:rFonts w:eastAsia="Calibri"/>
          <w:sz w:val="28"/>
          <w:szCs w:val="28"/>
          <w:lang w:val="uz-Cyrl-UZ"/>
        </w:rPr>
        <w:t>Ushbu nisbatlarga qarab, shuni qayd etish mumkinki, maydonning tarqalish yo‘nalishiga nisbatan ko‘ndalang komponentlari</w:t>
      </w:r>
      <w:r w:rsidRPr="00B045C0">
        <w:rPr>
          <w:rFonts w:eastAsia="Calibri"/>
          <w:sz w:val="28"/>
          <w:szCs w:val="28"/>
        </w:rPr>
        <w:t>(</w:t>
      </w:r>
      <w:r>
        <w:rPr>
          <w:position w:val="-14"/>
        </w:rPr>
        <w:object w:dxaOrig="525" w:dyaOrig="375">
          <v:shape id="_x0000_i1586" type="#_x0000_t75" style="width:26.4pt;height:18.6pt" o:ole="" fillcolor="window">
            <v:imagedata r:id="rId1004" o:title=""/>
          </v:shape>
          <o:OLEObject Type="Embed" ProgID="Equation.3" ShapeID="_x0000_i1586" DrawAspect="Content" ObjectID="_1797499762" r:id="rId1005"/>
        </w:object>
      </w:r>
      <w:r w:rsidRPr="00B045C0">
        <w:rPr>
          <w:rFonts w:eastAsia="Calibri"/>
          <w:sz w:val="28"/>
          <w:szCs w:val="28"/>
        </w:rPr>
        <w:t>) —  sinfaz</w:t>
      </w:r>
      <w:r w:rsidRPr="00B045C0">
        <w:rPr>
          <w:rFonts w:eastAsia="Calibri"/>
          <w:sz w:val="28"/>
          <w:szCs w:val="28"/>
          <w:lang w:val="uz-Cyrl-UZ"/>
        </w:rPr>
        <w:t xml:space="preserve">ali. Energetik parametrlarini aniqlaymiz. </w:t>
      </w:r>
    </w:p>
    <w:p w:rsidR="00CD0308" w:rsidRPr="00B045C0" w:rsidRDefault="00CD0308" w:rsidP="00CD0308">
      <w:pPr>
        <w:ind w:firstLine="709"/>
        <w:jc w:val="both"/>
        <w:rPr>
          <w:rFonts w:eastAsia="Calibri"/>
          <w:sz w:val="28"/>
          <w:szCs w:val="28"/>
          <w:lang w:val="uz-Cyrl-UZ"/>
        </w:rPr>
      </w:pPr>
      <w:r w:rsidRPr="00B045C0">
        <w:rPr>
          <w:rFonts w:eastAsia="Calibri"/>
          <w:sz w:val="28"/>
          <w:szCs w:val="28"/>
          <w:lang w:val="uz-Cyrl-UZ"/>
        </w:rPr>
        <w:t>Poynting kompleks vektorini aniqlaymiz.</w:t>
      </w:r>
    </w:p>
    <w:p w:rsidR="00CD0308" w:rsidRPr="00B045C0" w:rsidRDefault="00CD0308" w:rsidP="00CD0308">
      <w:pPr>
        <w:ind w:firstLine="709"/>
        <w:jc w:val="right"/>
        <w:rPr>
          <w:rFonts w:eastAsia="Calibri"/>
          <w:sz w:val="28"/>
          <w:szCs w:val="28"/>
          <w:lang w:val="uz-Cyrl-UZ"/>
        </w:rPr>
      </w:pPr>
      <w:r>
        <w:rPr>
          <w:position w:val="-66"/>
        </w:rPr>
        <w:object w:dxaOrig="5205" w:dyaOrig="1440">
          <v:shape id="_x0000_i1587" type="#_x0000_t75" style="width:260.4pt;height:1in" o:ole="" fillcolor="window">
            <v:imagedata r:id="rId1006" o:title=""/>
          </v:shape>
          <o:OLEObject Type="Embed" ProgID="Equation.3" ShapeID="_x0000_i1587" DrawAspect="Content" ObjectID="_1797499763" r:id="rId1007"/>
        </w:object>
      </w:r>
      <w:r w:rsidRPr="00B045C0">
        <w:rPr>
          <w:rFonts w:eastAsia="Calibri"/>
          <w:sz w:val="28"/>
          <w:szCs w:val="28"/>
          <w:lang w:val="uz-Cyrl-UZ"/>
        </w:rPr>
        <w:t xml:space="preserve">                       (</w:t>
      </w:r>
      <w:r>
        <w:rPr>
          <w:rFonts w:eastAsia="Calibri"/>
          <w:sz w:val="28"/>
          <w:szCs w:val="28"/>
          <w:lang w:val="uz-Cyrl-UZ"/>
        </w:rPr>
        <w:t>14</w:t>
      </w:r>
      <w:r w:rsidRPr="00B045C0">
        <w:rPr>
          <w:rFonts w:eastAsia="Calibri"/>
          <w:sz w:val="28"/>
          <w:szCs w:val="28"/>
          <w:lang w:val="uz-Cyrl-UZ"/>
        </w:rPr>
        <w:t>.</w:t>
      </w:r>
      <w:r w:rsidRPr="00B045C0">
        <w:rPr>
          <w:rFonts w:eastAsia="Calibri"/>
          <w:sz w:val="28"/>
          <w:szCs w:val="28"/>
        </w:rPr>
        <w:t>59</w:t>
      </w:r>
      <w:r w:rsidRPr="00B045C0">
        <w:rPr>
          <w:rFonts w:eastAsia="Calibri"/>
          <w:sz w:val="28"/>
          <w:szCs w:val="28"/>
          <w:lang w:val="uz-Cyrl-UZ"/>
        </w:rPr>
        <w:t>)</w:t>
      </w:r>
    </w:p>
    <w:p w:rsidR="00CD0308" w:rsidRPr="00B15FEE" w:rsidRDefault="00CD0308" w:rsidP="00CD0308">
      <w:pPr>
        <w:ind w:firstLine="709"/>
        <w:jc w:val="both"/>
        <w:rPr>
          <w:rFonts w:eastAsia="Calibri"/>
          <w:sz w:val="28"/>
          <w:szCs w:val="28"/>
          <w:lang w:val="uz-Cyrl-UZ"/>
        </w:rPr>
      </w:pPr>
      <w:r w:rsidRPr="00B045C0">
        <w:rPr>
          <w:rFonts w:eastAsia="Calibri"/>
          <w:sz w:val="28"/>
          <w:szCs w:val="28"/>
          <w:lang w:val="uz-Cyrl-UZ"/>
        </w:rPr>
        <w:tab/>
        <w:t xml:space="preserve">( </w:t>
      </w:r>
      <w:r>
        <w:rPr>
          <w:rFonts w:eastAsia="Calibri"/>
          <w:sz w:val="28"/>
          <w:szCs w:val="28"/>
          <w:lang w:val="uz-Cyrl-UZ"/>
        </w:rPr>
        <w:t>14</w:t>
      </w:r>
      <w:r w:rsidRPr="00B045C0">
        <w:rPr>
          <w:rFonts w:eastAsia="Calibri"/>
          <w:sz w:val="28"/>
          <w:szCs w:val="28"/>
          <w:lang w:val="uz-Cyrl-UZ"/>
        </w:rPr>
        <w:t>.</w:t>
      </w:r>
      <w:r w:rsidRPr="00B045C0">
        <w:rPr>
          <w:rFonts w:eastAsia="Calibri"/>
          <w:sz w:val="28"/>
          <w:szCs w:val="28"/>
        </w:rPr>
        <w:t>59</w:t>
      </w:r>
      <w:r w:rsidRPr="00B045C0">
        <w:rPr>
          <w:rFonts w:eastAsia="Calibri"/>
          <w:sz w:val="28"/>
          <w:szCs w:val="28"/>
          <w:lang w:val="uz-Cyrl-UZ"/>
        </w:rPr>
        <w:t>) ifodada  "+" belgisi normal qutblanishga, "-" belgisi esa parallel qutblanishga to‘g‘ri keladi. (</w:t>
      </w:r>
      <w:r>
        <w:rPr>
          <w:rFonts w:eastAsia="Calibri"/>
          <w:sz w:val="28"/>
          <w:szCs w:val="28"/>
          <w:lang w:val="uz-Cyrl-UZ"/>
        </w:rPr>
        <w:t>14</w:t>
      </w:r>
      <w:r w:rsidRPr="00B045C0">
        <w:rPr>
          <w:rFonts w:eastAsia="Calibri"/>
          <w:sz w:val="28"/>
          <w:szCs w:val="28"/>
          <w:lang w:val="uz-Cyrl-UZ"/>
        </w:rPr>
        <w:t>.</w:t>
      </w:r>
      <w:r w:rsidRPr="00B15FEE">
        <w:rPr>
          <w:rFonts w:eastAsia="Calibri"/>
          <w:sz w:val="28"/>
          <w:szCs w:val="28"/>
          <w:lang w:val="uz-Cyrl-UZ"/>
        </w:rPr>
        <w:t>59</w:t>
      </w:r>
      <w:r w:rsidRPr="00B045C0">
        <w:rPr>
          <w:rFonts w:eastAsia="Calibri"/>
          <w:sz w:val="28"/>
          <w:szCs w:val="28"/>
          <w:lang w:val="uz-Cyrl-UZ"/>
        </w:rPr>
        <w:t>) ifodadan Poynting vektori real va taxminiy qismlarga ega ekanligi kelib chiqadi.</w:t>
      </w:r>
    </w:p>
    <w:p w:rsidR="00CD0308" w:rsidRPr="00B045C0" w:rsidRDefault="00CD0308" w:rsidP="00CD0308">
      <w:pPr>
        <w:ind w:firstLine="709"/>
        <w:jc w:val="center"/>
        <w:rPr>
          <w:rFonts w:eastAsia="Calibri"/>
          <w:sz w:val="28"/>
          <w:szCs w:val="28"/>
          <w:lang w:val="ru-RU"/>
        </w:rPr>
      </w:pPr>
      <w:r>
        <w:rPr>
          <w:position w:val="-10"/>
        </w:rPr>
        <w:object w:dxaOrig="2505" w:dyaOrig="405">
          <v:shape id="_x0000_i1588" type="#_x0000_t75" style="width:125.4pt;height:20.4pt" o:ole="" fillcolor="window">
            <v:imagedata r:id="rId1008" o:title=""/>
          </v:shape>
          <o:OLEObject Type="Embed" ProgID="Equation.3" ShapeID="_x0000_i1588" DrawAspect="Content" ObjectID="_1797499764" r:id="rId1009"/>
        </w:object>
      </w:r>
    </w:p>
    <w:p w:rsidR="00CD0308" w:rsidRPr="00B045C0" w:rsidRDefault="00CD0308" w:rsidP="00CD0308">
      <w:pPr>
        <w:ind w:firstLine="709"/>
        <w:jc w:val="both"/>
        <w:rPr>
          <w:rFonts w:eastAsia="Calibri"/>
          <w:sz w:val="28"/>
          <w:szCs w:val="28"/>
          <w:lang w:val="uz-Cyrl-UZ"/>
        </w:rPr>
      </w:pPr>
      <w:r w:rsidRPr="00B045C0">
        <w:rPr>
          <w:rFonts w:eastAsia="Calibri"/>
          <w:sz w:val="28"/>
          <w:szCs w:val="28"/>
          <w:lang w:val="uz-Cyrl-UZ"/>
        </w:rPr>
        <w:t xml:space="preserve">Muddat ichida Poynting vektorining o‘rtacha qiymati </w:t>
      </w:r>
      <w:r w:rsidRPr="00B045C0">
        <w:rPr>
          <w:rFonts w:eastAsia="Calibri"/>
          <w:sz w:val="28"/>
          <w:szCs w:val="28"/>
          <w:lang w:val="ru-RU"/>
        </w:rPr>
        <w:t xml:space="preserve"> Z</w:t>
      </w:r>
      <w:r w:rsidRPr="00B045C0">
        <w:rPr>
          <w:rFonts w:eastAsia="Calibri"/>
          <w:sz w:val="28"/>
          <w:szCs w:val="28"/>
          <w:lang w:val="uz-Cyrl-UZ"/>
        </w:rPr>
        <w:t xml:space="preserve"> o‘qi bo‘ylab yo‘nalgan.</w:t>
      </w:r>
    </w:p>
    <w:p w:rsidR="00CD0308" w:rsidRPr="00B045C0" w:rsidRDefault="00CD0308" w:rsidP="00CD0308">
      <w:pPr>
        <w:ind w:firstLine="709"/>
        <w:jc w:val="right"/>
        <w:rPr>
          <w:rFonts w:eastAsia="Calibri"/>
          <w:sz w:val="28"/>
          <w:szCs w:val="28"/>
          <w:lang w:val="uz-Cyrl-UZ"/>
        </w:rPr>
      </w:pPr>
      <w:r>
        <w:rPr>
          <w:position w:val="-30"/>
        </w:rPr>
        <w:object w:dxaOrig="4185" w:dyaOrig="720">
          <v:shape id="_x0000_i1589" type="#_x0000_t75" style="width:209.4pt;height:36pt" o:ole="" fillcolor="window">
            <v:imagedata r:id="rId1010" o:title=""/>
          </v:shape>
          <o:OLEObject Type="Embed" ProgID="Equation.3" ShapeID="_x0000_i1589" DrawAspect="Content" ObjectID="_1797499765" r:id="rId1011"/>
        </w:object>
      </w:r>
      <w:r w:rsidRPr="00B045C0">
        <w:rPr>
          <w:rFonts w:eastAsia="Calibri"/>
          <w:sz w:val="28"/>
          <w:szCs w:val="28"/>
          <w:lang w:val="uz-Cyrl-UZ"/>
        </w:rPr>
        <w:t xml:space="preserve">                            (</w:t>
      </w:r>
      <w:r>
        <w:rPr>
          <w:rFonts w:eastAsia="Calibri"/>
          <w:sz w:val="28"/>
          <w:szCs w:val="28"/>
          <w:lang w:val="uz-Cyrl-UZ"/>
        </w:rPr>
        <w:t>14</w:t>
      </w:r>
      <w:r w:rsidRPr="00B045C0">
        <w:rPr>
          <w:rFonts w:eastAsia="Calibri"/>
          <w:sz w:val="28"/>
          <w:szCs w:val="28"/>
          <w:lang w:val="uz-Cyrl-UZ"/>
        </w:rPr>
        <w:t>.6)</w:t>
      </w:r>
    </w:p>
    <w:p w:rsidR="00CD0308" w:rsidRPr="00B045C0" w:rsidRDefault="00CD0308" w:rsidP="00CD0308">
      <w:pPr>
        <w:ind w:firstLine="709"/>
        <w:jc w:val="both"/>
        <w:rPr>
          <w:rFonts w:eastAsia="Calibri"/>
          <w:sz w:val="28"/>
          <w:szCs w:val="28"/>
          <w:lang w:val="uz-Cyrl-UZ"/>
        </w:rPr>
      </w:pPr>
      <w:r w:rsidRPr="00B045C0">
        <w:rPr>
          <w:rFonts w:eastAsia="Calibri"/>
          <w:sz w:val="28"/>
          <w:szCs w:val="28"/>
          <w:lang w:val="uz-Cyrl-UZ"/>
        </w:rPr>
        <w:t xml:space="preserve">Ya’ni, muddat ichida o‘rtacha energiya  Z o‘qi bo‘ylab o‘tadi. A chegaraga perpendikulyar yo‘nalishda quvvatning reaktiv oqimi majud. </w:t>
      </w:r>
      <w:r w:rsidRPr="00B045C0">
        <w:rPr>
          <w:rFonts w:eastAsia="Calibri"/>
          <w:sz w:val="28"/>
          <w:szCs w:val="28"/>
        </w:rPr>
        <w:t xml:space="preserve"> (*) </w:t>
      </w:r>
      <w:r w:rsidRPr="00B045C0">
        <w:rPr>
          <w:rFonts w:eastAsia="Calibri"/>
          <w:sz w:val="28"/>
          <w:szCs w:val="28"/>
          <w:lang w:val="uz-Cyrl-UZ"/>
        </w:rPr>
        <w:t xml:space="preserve">dan x o‘qiga perpendikulyar yassiliklarning cheksiz soni mavjudligi ko‘rinib turadi va ularda </w:t>
      </w:r>
      <w:r w:rsidRPr="00B045C0">
        <w:rPr>
          <w:rFonts w:eastAsia="Calibri"/>
          <w:sz w:val="28"/>
          <w:szCs w:val="28"/>
        </w:rPr>
        <w:t>Ye</w:t>
      </w:r>
      <w:r w:rsidRPr="00B045C0">
        <w:rPr>
          <w:rFonts w:ascii="Symbol" w:eastAsia="Calibri" w:hAnsi="Symbol"/>
          <w:sz w:val="28"/>
          <w:szCs w:val="28"/>
          <w:vertAlign w:val="subscript"/>
          <w:lang w:val="ru-RU"/>
        </w:rPr>
        <w:sym w:font="Symbol" w:char="F074"/>
      </w:r>
      <w:r w:rsidRPr="00B045C0">
        <w:rPr>
          <w:rFonts w:eastAsia="Calibri"/>
          <w:sz w:val="28"/>
          <w:szCs w:val="28"/>
        </w:rPr>
        <w:t xml:space="preserve"> i N</w:t>
      </w:r>
      <w:r w:rsidRPr="00B045C0">
        <w:rPr>
          <w:rFonts w:eastAsia="Calibri"/>
          <w:sz w:val="28"/>
          <w:szCs w:val="28"/>
          <w:vertAlign w:val="subscript"/>
        </w:rPr>
        <w:t>n</w:t>
      </w:r>
      <w:r w:rsidRPr="00B045C0">
        <w:rPr>
          <w:rFonts w:eastAsia="Calibri"/>
          <w:sz w:val="28"/>
          <w:szCs w:val="28"/>
        </w:rPr>
        <w:tab/>
      </w:r>
      <w:r w:rsidRPr="00B045C0">
        <w:rPr>
          <w:rFonts w:eastAsia="Calibri"/>
          <w:sz w:val="28"/>
          <w:szCs w:val="28"/>
          <w:lang w:val="uz-Cyrl-UZ"/>
        </w:rPr>
        <w:t>nolga aylanadi. Ushbu yassiliklarning X o‘qi bilan kesishish nuqtasini quyidagi nisbatlardan aniqlash mumkin.</w:t>
      </w:r>
    </w:p>
    <w:p w:rsidR="00CD0308" w:rsidRPr="00B045C0" w:rsidRDefault="00CD0308" w:rsidP="00CD0308">
      <w:pPr>
        <w:ind w:firstLine="709"/>
        <w:jc w:val="center"/>
        <w:rPr>
          <w:rFonts w:eastAsia="Calibri"/>
          <w:sz w:val="28"/>
          <w:szCs w:val="28"/>
        </w:rPr>
      </w:pPr>
      <w:r>
        <w:rPr>
          <w:position w:val="-28"/>
        </w:rPr>
        <w:object w:dxaOrig="2295" w:dyaOrig="675">
          <v:shape id="_x0000_i1590" type="#_x0000_t75" style="width:114.6pt;height:33.6pt" o:ole="" fillcolor="window">
            <v:imagedata r:id="rId1012" o:title=""/>
          </v:shape>
          <o:OLEObject Type="Embed" ProgID="Equation.3" ShapeID="_x0000_i1590" DrawAspect="Content" ObjectID="_1797499766" r:id="rId1013"/>
        </w:object>
      </w:r>
      <w:r w:rsidRPr="00B045C0">
        <w:rPr>
          <w:rFonts w:eastAsia="Calibri"/>
          <w:sz w:val="28"/>
          <w:szCs w:val="28"/>
        </w:rPr>
        <w:t>.</w:t>
      </w:r>
    </w:p>
    <w:p w:rsidR="00CD0308" w:rsidRPr="00B045C0" w:rsidRDefault="00CD0308" w:rsidP="00CD0308">
      <w:pPr>
        <w:ind w:firstLine="709"/>
        <w:jc w:val="both"/>
        <w:rPr>
          <w:rFonts w:eastAsia="Calibri"/>
          <w:sz w:val="28"/>
          <w:szCs w:val="28"/>
          <w:lang w:val="uz-Cyrl-UZ"/>
        </w:rPr>
      </w:pPr>
      <w:r w:rsidRPr="00B045C0">
        <w:rPr>
          <w:rFonts w:eastAsia="Calibri"/>
          <w:sz w:val="28"/>
          <w:szCs w:val="28"/>
          <w:lang w:val="uz-Cyrl-UZ"/>
        </w:rPr>
        <w:t xml:space="preserve">Qutblanish holatida, parallel chegarada </w:t>
      </w:r>
      <w:r w:rsidRPr="00B045C0">
        <w:rPr>
          <w:rFonts w:eastAsia="Calibri"/>
          <w:sz w:val="28"/>
          <w:szCs w:val="28"/>
        </w:rPr>
        <w:t>Ye</w:t>
      </w:r>
      <w:r w:rsidRPr="00B045C0">
        <w:rPr>
          <w:rFonts w:eastAsia="Calibri"/>
          <w:sz w:val="28"/>
          <w:szCs w:val="28"/>
          <w:vertAlign w:val="subscript"/>
        </w:rPr>
        <w:t>z</w:t>
      </w:r>
      <w:r w:rsidRPr="00B045C0">
        <w:rPr>
          <w:rFonts w:eastAsia="Calibri"/>
          <w:sz w:val="28"/>
          <w:szCs w:val="28"/>
          <w:vertAlign w:val="subscript"/>
          <w:lang w:val="uz-Cyrl-UZ"/>
        </w:rPr>
        <w:t xml:space="preserve"> </w:t>
      </w:r>
      <w:r w:rsidRPr="00B045C0">
        <w:rPr>
          <w:rFonts w:eastAsia="Calibri"/>
          <w:sz w:val="28"/>
          <w:szCs w:val="28"/>
        </w:rPr>
        <w:t xml:space="preserve"> </w:t>
      </w:r>
      <w:r w:rsidRPr="00B045C0">
        <w:rPr>
          <w:rFonts w:eastAsia="Calibri"/>
          <w:sz w:val="28"/>
          <w:szCs w:val="28"/>
          <w:lang w:val="uz-Cyrl-UZ"/>
        </w:rPr>
        <w:t>komponentasi bor. Yuqoridagi nisbatdan quyidagi kelib chiqadi.</w:t>
      </w:r>
    </w:p>
    <w:p w:rsidR="00CD0308" w:rsidRPr="00B045C0" w:rsidRDefault="00CD0308" w:rsidP="00CD0308">
      <w:pPr>
        <w:ind w:firstLine="709"/>
        <w:jc w:val="both"/>
        <w:rPr>
          <w:rFonts w:eastAsia="Calibri"/>
          <w:sz w:val="28"/>
          <w:szCs w:val="28"/>
          <w:lang w:val="uz-Cyrl-UZ"/>
        </w:rPr>
      </w:pPr>
    </w:p>
    <w:p w:rsidR="00CD0308" w:rsidRPr="00B045C0" w:rsidRDefault="00CD0308" w:rsidP="00CD0308">
      <w:pPr>
        <w:framePr w:hSpace="141" w:wrap="auto" w:vAnchor="text" w:hAnchor="text" w:y="1"/>
        <w:ind w:firstLine="709"/>
        <w:jc w:val="center"/>
        <w:rPr>
          <w:rFonts w:eastAsia="Calibri"/>
          <w:sz w:val="28"/>
          <w:szCs w:val="28"/>
          <w:lang w:val="ru-RU"/>
        </w:rPr>
      </w:pPr>
      <w:r>
        <w:object w:dxaOrig="420" w:dyaOrig="390">
          <v:shape id="_x0000_i1591" type="#_x0000_t75" style="width:21.6pt;height:19.8pt" o:ole="" fillcolor="window">
            <v:imagedata r:id="rId950" o:title=""/>
          </v:shape>
          <o:OLEObject Type="Embed" ProgID="PBrush" ShapeID="_x0000_i1591" DrawAspect="Content" ObjectID="_1797499767" r:id="rId1014"/>
        </w:object>
      </w:r>
    </w:p>
    <w:p w:rsidR="00CD0308" w:rsidRPr="007376CF" w:rsidRDefault="00CD0308" w:rsidP="00CD0308">
      <w:pPr>
        <w:ind w:firstLine="709"/>
        <w:jc w:val="right"/>
        <w:rPr>
          <w:rFonts w:eastAsia="Calibri"/>
          <w:sz w:val="28"/>
          <w:szCs w:val="28"/>
          <w:lang w:val="ru-RU"/>
        </w:rPr>
      </w:pPr>
      <w:r>
        <w:rPr>
          <w:position w:val="-30"/>
        </w:rPr>
        <w:object w:dxaOrig="2295" w:dyaOrig="675">
          <v:shape id="_x0000_i1592" type="#_x0000_t75" style="width:114.6pt;height:33.6pt" o:ole="" fillcolor="window">
            <v:imagedata r:id="rId1015" o:title=""/>
          </v:shape>
          <o:OLEObject Type="Embed" ProgID="Equation.3" ShapeID="_x0000_i1592" DrawAspect="Content" ObjectID="_1797499768" r:id="rId1016"/>
        </w:object>
      </w:r>
      <w:r w:rsidRPr="007376CF">
        <w:rPr>
          <w:rFonts w:eastAsia="Calibri"/>
          <w:sz w:val="28"/>
          <w:szCs w:val="28"/>
          <w:lang w:val="ru-RU"/>
        </w:rPr>
        <w:t xml:space="preserve">                                 (14.6)</w:t>
      </w:r>
    </w:p>
    <w:p w:rsidR="00CD0308" w:rsidRPr="007376CF" w:rsidRDefault="00CD0308" w:rsidP="00CD0308">
      <w:pPr>
        <w:ind w:firstLine="709"/>
        <w:jc w:val="both"/>
        <w:rPr>
          <w:rFonts w:eastAsia="Calibri"/>
          <w:sz w:val="28"/>
          <w:szCs w:val="28"/>
          <w:lang w:val="ru-RU"/>
        </w:rPr>
      </w:pPr>
      <w:r w:rsidRPr="00B045C0">
        <w:rPr>
          <w:rFonts w:eastAsia="Calibri"/>
          <w:sz w:val="28"/>
          <w:szCs w:val="28"/>
          <w:lang w:val="uz-Cyrl-UZ"/>
        </w:rPr>
        <w:t>Bu yerda</w:t>
      </w:r>
      <w:r w:rsidRPr="007376CF">
        <w:rPr>
          <w:rFonts w:eastAsia="Calibri"/>
          <w:sz w:val="28"/>
          <w:szCs w:val="28"/>
          <w:lang w:val="ru-RU"/>
        </w:rPr>
        <w:t xml:space="preserve"> </w:t>
      </w:r>
      <w:r w:rsidRPr="008C4F21">
        <w:rPr>
          <w:rFonts w:eastAsia="Calibri"/>
          <w:sz w:val="28"/>
          <w:szCs w:val="28"/>
        </w:rPr>
        <w:t>n</w:t>
      </w:r>
      <w:r w:rsidRPr="007376CF">
        <w:rPr>
          <w:rFonts w:eastAsia="Calibri"/>
          <w:sz w:val="28"/>
          <w:szCs w:val="28"/>
          <w:lang w:val="ru-RU"/>
        </w:rPr>
        <w:t>=1, 2, 3, … .</w:t>
      </w:r>
    </w:p>
    <w:p w:rsidR="00CD0308" w:rsidRPr="00B045C0" w:rsidRDefault="00CD0308" w:rsidP="00CD0308">
      <w:pPr>
        <w:ind w:firstLine="709"/>
        <w:jc w:val="both"/>
        <w:rPr>
          <w:rFonts w:eastAsia="Calibri"/>
          <w:sz w:val="28"/>
          <w:szCs w:val="28"/>
          <w:lang w:val="uz-Cyrl-UZ"/>
        </w:rPr>
      </w:pPr>
      <w:r w:rsidRPr="007376CF">
        <w:rPr>
          <w:rFonts w:eastAsia="Calibri"/>
          <w:sz w:val="28"/>
          <w:szCs w:val="28"/>
          <w:lang w:val="ru-RU"/>
        </w:rPr>
        <w:tab/>
      </w:r>
      <w:r w:rsidRPr="00B045C0">
        <w:rPr>
          <w:rFonts w:eastAsia="Calibri"/>
          <w:sz w:val="28"/>
          <w:szCs w:val="28"/>
          <w:lang w:val="uz-Cyrl-UZ"/>
        </w:rPr>
        <w:t>Keltirilgan mulohazalardan ish kelib chiqadiki, a chegaraga parallel bo‘lgan (</w:t>
      </w:r>
      <w:r>
        <w:rPr>
          <w:rFonts w:eastAsia="Calibri"/>
          <w:sz w:val="28"/>
          <w:szCs w:val="28"/>
          <w:lang w:val="uz-Cyrl-UZ"/>
        </w:rPr>
        <w:t>14</w:t>
      </w:r>
      <w:r w:rsidRPr="00B045C0">
        <w:rPr>
          <w:rFonts w:eastAsia="Calibri"/>
          <w:sz w:val="28"/>
          <w:szCs w:val="28"/>
          <w:lang w:val="uz-Cyrl-UZ"/>
        </w:rPr>
        <w:t>.</w:t>
      </w:r>
      <w:r w:rsidRPr="007376CF">
        <w:rPr>
          <w:rFonts w:eastAsia="Calibri"/>
          <w:sz w:val="28"/>
          <w:szCs w:val="28"/>
          <w:lang w:val="ru-RU"/>
        </w:rPr>
        <w:t>61</w:t>
      </w:r>
      <w:r w:rsidRPr="00B045C0">
        <w:rPr>
          <w:rFonts w:eastAsia="Calibri"/>
          <w:sz w:val="28"/>
          <w:szCs w:val="28"/>
          <w:lang w:val="uz-Cyrl-UZ"/>
        </w:rPr>
        <w:t xml:space="preserve">) ifodada ta’riflangan yassiliklarda </w:t>
      </w:r>
      <w:r w:rsidRPr="007376CF">
        <w:rPr>
          <w:rFonts w:eastAsia="Calibri"/>
          <w:sz w:val="28"/>
          <w:szCs w:val="28"/>
          <w:lang w:val="ru-RU"/>
        </w:rPr>
        <w:t xml:space="preserve"> (</w:t>
      </w:r>
      <w:r w:rsidRPr="008C4F21">
        <w:rPr>
          <w:rFonts w:eastAsia="Calibri"/>
          <w:sz w:val="28"/>
          <w:szCs w:val="28"/>
        </w:rPr>
        <w:t>Ye</w:t>
      </w:r>
      <w:r w:rsidRPr="00B045C0">
        <w:rPr>
          <w:rFonts w:ascii="Symbol" w:eastAsia="Calibri" w:hAnsi="Symbol"/>
          <w:sz w:val="28"/>
          <w:szCs w:val="28"/>
          <w:vertAlign w:val="subscript"/>
          <w:lang w:val="ru-RU"/>
        </w:rPr>
        <w:sym w:font="Symbol" w:char="F074"/>
      </w:r>
      <w:r w:rsidRPr="007376CF">
        <w:rPr>
          <w:rFonts w:eastAsia="Calibri"/>
          <w:sz w:val="28"/>
          <w:szCs w:val="28"/>
          <w:lang w:val="ru-RU"/>
        </w:rPr>
        <w:t xml:space="preserve">=0, </w:t>
      </w:r>
      <w:r w:rsidRPr="008C4F21">
        <w:rPr>
          <w:rFonts w:eastAsia="Calibri"/>
          <w:sz w:val="28"/>
          <w:szCs w:val="28"/>
        </w:rPr>
        <w:t>N</w:t>
      </w:r>
      <w:r w:rsidRPr="008C4F21">
        <w:rPr>
          <w:rFonts w:eastAsia="Calibri"/>
          <w:sz w:val="28"/>
          <w:szCs w:val="28"/>
          <w:vertAlign w:val="subscript"/>
        </w:rPr>
        <w:t>n</w:t>
      </w:r>
      <w:r w:rsidRPr="007376CF">
        <w:rPr>
          <w:rFonts w:eastAsia="Calibri"/>
          <w:sz w:val="28"/>
          <w:szCs w:val="28"/>
          <w:lang w:val="ru-RU"/>
        </w:rPr>
        <w:t>=0)</w:t>
      </w:r>
      <w:r w:rsidRPr="00B045C0">
        <w:rPr>
          <w:rFonts w:eastAsia="Calibri"/>
          <w:sz w:val="28"/>
          <w:szCs w:val="28"/>
          <w:lang w:val="uz-Cyrl-UZ"/>
        </w:rPr>
        <w:t xml:space="preserve"> ideal o‘tkazuvchi yuzasidagi shartlarga mos keluvchi chegaraviy shartlar qoniqtiriladi.</w:t>
      </w:r>
    </w:p>
    <w:p w:rsidR="00CD0308" w:rsidRPr="00BD296C" w:rsidRDefault="00CD0308" w:rsidP="00CD0308">
      <w:pPr>
        <w:ind w:firstLine="709"/>
        <w:jc w:val="both"/>
        <w:rPr>
          <w:rFonts w:eastAsia="Calibri"/>
          <w:sz w:val="28"/>
          <w:szCs w:val="28"/>
          <w:lang w:val="ru-RU"/>
        </w:rPr>
      </w:pPr>
      <w:r w:rsidRPr="007376CF">
        <w:rPr>
          <w:rFonts w:eastAsia="Calibri"/>
          <w:sz w:val="28"/>
          <w:szCs w:val="28"/>
          <w:lang w:val="ru-RU"/>
        </w:rPr>
        <w:tab/>
      </w:r>
      <w:r w:rsidRPr="00B045C0">
        <w:rPr>
          <w:rFonts w:eastAsia="Calibri"/>
          <w:sz w:val="28"/>
          <w:szCs w:val="28"/>
          <w:lang w:val="uz-Cyrl-UZ"/>
        </w:rPr>
        <w:t>Agar biz bu yassiliklardan birini ideal o‘tkazuvchi</w:t>
      </w:r>
      <w:r w:rsidRPr="00BD296C">
        <w:rPr>
          <w:rFonts w:eastAsia="Calibri"/>
          <w:sz w:val="28"/>
          <w:szCs w:val="28"/>
          <w:lang w:val="ru-RU"/>
        </w:rPr>
        <w:t xml:space="preserve"> (</w:t>
      </w:r>
      <w:r w:rsidRPr="00EF7372">
        <w:rPr>
          <w:rFonts w:eastAsia="Calibri"/>
          <w:sz w:val="28"/>
          <w:szCs w:val="28"/>
        </w:rPr>
        <w:t>X</w:t>
      </w:r>
      <w:r w:rsidRPr="00EF7372">
        <w:rPr>
          <w:rFonts w:eastAsia="Calibri"/>
          <w:sz w:val="28"/>
          <w:szCs w:val="28"/>
          <w:vertAlign w:val="subscript"/>
        </w:rPr>
        <w:t>n</w:t>
      </w:r>
      <w:r w:rsidRPr="00BD296C">
        <w:rPr>
          <w:rFonts w:eastAsia="Calibri"/>
          <w:sz w:val="28"/>
          <w:szCs w:val="28"/>
          <w:lang w:val="ru-RU"/>
        </w:rPr>
        <w:t>)</w:t>
      </w:r>
      <w:r w:rsidRPr="00B045C0">
        <w:rPr>
          <w:rFonts w:eastAsia="Calibri"/>
          <w:sz w:val="28"/>
          <w:szCs w:val="28"/>
          <w:lang w:val="uz-Cyrl-UZ"/>
        </w:rPr>
        <w:t xml:space="preserve"> bilan almashtirsak,</w:t>
      </w:r>
      <w:r w:rsidRPr="00BD296C">
        <w:rPr>
          <w:rFonts w:eastAsia="Calibri"/>
          <w:sz w:val="28"/>
          <w:szCs w:val="28"/>
          <w:lang w:val="ru-RU"/>
        </w:rPr>
        <w:t xml:space="preserve"> </w:t>
      </w:r>
      <w:r>
        <w:rPr>
          <w:position w:val="-10"/>
        </w:rPr>
        <w:object w:dxaOrig="1335" w:dyaOrig="315">
          <v:shape id="_x0000_i1593" type="#_x0000_t75" style="width:66.6pt;height:15.6pt" o:ole="" fillcolor="window">
            <v:imagedata r:id="rId1017" o:title=""/>
          </v:shape>
          <o:OLEObject Type="Embed" ProgID="Equation.3" ShapeID="_x0000_i1593" DrawAspect="Content" ObjectID="_1797499769" r:id="rId1018"/>
        </w:object>
      </w:r>
      <w:r w:rsidRPr="00BD296C">
        <w:rPr>
          <w:rFonts w:eastAsia="Calibri"/>
          <w:sz w:val="28"/>
          <w:szCs w:val="28"/>
          <w:lang w:val="ru-RU"/>
        </w:rPr>
        <w:tab/>
      </w:r>
      <w:r w:rsidRPr="00B045C0">
        <w:rPr>
          <w:rFonts w:eastAsia="Calibri"/>
          <w:sz w:val="28"/>
          <w:szCs w:val="28"/>
          <w:lang w:val="uz-Cyrl-UZ"/>
        </w:rPr>
        <w:t>bo‘lganda (ya’ni birinchi muhitdagi yassilik ustida) maydon o‘zgarishsiz qoladi.</w:t>
      </w:r>
    </w:p>
    <w:p w:rsidR="00CD0308" w:rsidRPr="00B045C0" w:rsidRDefault="00CD0308" w:rsidP="00CD0308">
      <w:pPr>
        <w:framePr w:hSpace="141" w:wrap="auto" w:vAnchor="text" w:hAnchor="page" w:x="4792" w:y="177"/>
        <w:ind w:firstLine="709"/>
        <w:jc w:val="both"/>
        <w:rPr>
          <w:rFonts w:eastAsia="Calibri"/>
          <w:sz w:val="28"/>
          <w:szCs w:val="28"/>
          <w:lang w:val="ru-RU"/>
        </w:rPr>
      </w:pPr>
      <w:r>
        <w:object w:dxaOrig="2760" w:dyaOrig="1470">
          <v:shape id="_x0000_i1594" type="#_x0000_t75" style="width:138pt;height:73.8pt" o:ole="" fillcolor="window">
            <v:imagedata r:id="rId1019" o:title=""/>
          </v:shape>
          <o:OLEObject Type="Embed" ProgID="PBrush" ShapeID="_x0000_i1594" DrawAspect="Content" ObjectID="_1797499770" r:id="rId1020"/>
        </w:object>
      </w:r>
    </w:p>
    <w:p w:rsidR="00CD0308" w:rsidRPr="00B045C0" w:rsidRDefault="00CD0308" w:rsidP="00CD0308">
      <w:pPr>
        <w:ind w:firstLine="709"/>
        <w:jc w:val="both"/>
        <w:rPr>
          <w:rFonts w:eastAsia="Calibri"/>
          <w:sz w:val="28"/>
          <w:szCs w:val="28"/>
        </w:rPr>
      </w:pPr>
      <w:r w:rsidRPr="00B045C0">
        <w:rPr>
          <w:rFonts w:eastAsia="Calibri"/>
          <w:sz w:val="28"/>
          <w:szCs w:val="28"/>
          <w:lang w:val="ru-RU"/>
        </w:rPr>
        <w:tab/>
      </w:r>
    </w:p>
    <w:p w:rsidR="00CD0308" w:rsidRPr="00B045C0" w:rsidRDefault="00CD0308" w:rsidP="00CD0308">
      <w:pPr>
        <w:ind w:firstLine="709"/>
        <w:jc w:val="both"/>
        <w:rPr>
          <w:rFonts w:eastAsia="Calibri"/>
          <w:sz w:val="28"/>
          <w:szCs w:val="28"/>
        </w:rPr>
      </w:pPr>
    </w:p>
    <w:p w:rsidR="00CD0308" w:rsidRPr="00B045C0" w:rsidRDefault="00CD0308" w:rsidP="00CD0308">
      <w:pPr>
        <w:ind w:firstLine="709"/>
        <w:jc w:val="both"/>
        <w:rPr>
          <w:rFonts w:eastAsia="Calibri"/>
          <w:sz w:val="28"/>
          <w:szCs w:val="28"/>
        </w:rPr>
      </w:pPr>
    </w:p>
    <w:p w:rsidR="00CD0308" w:rsidRPr="00B045C0" w:rsidRDefault="00CD0308" w:rsidP="00CD0308">
      <w:pPr>
        <w:ind w:firstLine="709"/>
        <w:jc w:val="both"/>
        <w:rPr>
          <w:rFonts w:eastAsia="Calibri"/>
          <w:sz w:val="28"/>
          <w:szCs w:val="28"/>
        </w:rPr>
      </w:pPr>
    </w:p>
    <w:p w:rsidR="00CD0308" w:rsidRPr="00B045C0" w:rsidRDefault="00CD0308" w:rsidP="00CD0308">
      <w:pPr>
        <w:ind w:firstLine="709"/>
        <w:jc w:val="both"/>
        <w:rPr>
          <w:rFonts w:eastAsia="Calibri"/>
          <w:sz w:val="28"/>
          <w:szCs w:val="28"/>
        </w:rPr>
      </w:pPr>
    </w:p>
    <w:p w:rsidR="00CD0308" w:rsidRPr="00B045C0" w:rsidRDefault="00CD0308" w:rsidP="00CD0308">
      <w:pPr>
        <w:ind w:firstLine="709"/>
        <w:jc w:val="both"/>
        <w:rPr>
          <w:rFonts w:eastAsia="Calibri"/>
          <w:sz w:val="28"/>
          <w:szCs w:val="28"/>
        </w:rPr>
      </w:pPr>
    </w:p>
    <w:p w:rsidR="00CD0308" w:rsidRPr="00B045C0" w:rsidRDefault="00CD0308" w:rsidP="00CD0308">
      <w:pPr>
        <w:ind w:firstLine="709"/>
        <w:jc w:val="center"/>
        <w:rPr>
          <w:rFonts w:eastAsia="Calibri"/>
          <w:sz w:val="28"/>
          <w:szCs w:val="28"/>
          <w:lang w:val="uz-Cyrl-UZ"/>
        </w:rPr>
      </w:pPr>
      <w:r>
        <w:rPr>
          <w:rFonts w:eastAsia="Calibri"/>
          <w:sz w:val="28"/>
          <w:szCs w:val="28"/>
        </w:rPr>
        <w:t>14</w:t>
      </w:r>
      <w:r w:rsidRPr="00B045C0">
        <w:rPr>
          <w:rFonts w:eastAsia="Calibri"/>
          <w:sz w:val="28"/>
          <w:szCs w:val="28"/>
        </w:rPr>
        <w:t>.6</w:t>
      </w:r>
      <w:r w:rsidRPr="00B045C0">
        <w:rPr>
          <w:rFonts w:eastAsia="Calibri"/>
          <w:sz w:val="28"/>
          <w:szCs w:val="28"/>
          <w:lang w:val="uz-Cyrl-UZ"/>
        </w:rPr>
        <w:t xml:space="preserve"> rasm.</w:t>
      </w:r>
    </w:p>
    <w:p w:rsidR="00CD0308" w:rsidRPr="00B045C0" w:rsidRDefault="00CD0308" w:rsidP="00CD0308">
      <w:pPr>
        <w:ind w:firstLine="709"/>
        <w:jc w:val="both"/>
        <w:rPr>
          <w:rFonts w:eastAsia="Calibri"/>
          <w:sz w:val="28"/>
          <w:szCs w:val="28"/>
          <w:lang w:val="uz-Cyrl-UZ"/>
        </w:rPr>
      </w:pPr>
      <w:r w:rsidRPr="00B045C0">
        <w:rPr>
          <w:rFonts w:eastAsia="Calibri"/>
          <w:sz w:val="28"/>
          <w:szCs w:val="28"/>
          <w:lang w:val="uz-Cyrl-UZ"/>
        </w:rPr>
        <w:t>Ushbu (</w:t>
      </w:r>
      <w:r>
        <w:rPr>
          <w:rFonts w:eastAsia="Calibri"/>
          <w:sz w:val="28"/>
          <w:szCs w:val="28"/>
          <w:lang w:val="uz-Cyrl-UZ"/>
        </w:rPr>
        <w:t>14</w:t>
      </w:r>
      <w:r w:rsidRPr="00B045C0">
        <w:rPr>
          <w:rFonts w:eastAsia="Calibri"/>
          <w:sz w:val="28"/>
          <w:szCs w:val="28"/>
          <w:lang w:val="uz-Cyrl-UZ"/>
        </w:rPr>
        <w:t>.</w:t>
      </w:r>
      <w:r w:rsidRPr="00CD0308">
        <w:rPr>
          <w:rFonts w:eastAsia="Calibri"/>
          <w:sz w:val="28"/>
          <w:szCs w:val="28"/>
          <w:lang w:val="uz-Cyrl-UZ"/>
        </w:rPr>
        <w:t>6</w:t>
      </w:r>
      <w:r w:rsidRPr="00B045C0">
        <w:rPr>
          <w:rFonts w:eastAsia="Calibri"/>
          <w:sz w:val="28"/>
          <w:szCs w:val="28"/>
          <w:lang w:val="uz-Cyrl-UZ"/>
        </w:rPr>
        <w:t>) yassiliklarning yana bir xarakterli xususiyati shundaki, ushbu yuzalar orqali energiya oqimi nolga teng.</w:t>
      </w:r>
    </w:p>
    <w:p w:rsidR="00CD0308" w:rsidRPr="00B045C0" w:rsidRDefault="00CD0308" w:rsidP="00CD0308">
      <w:pPr>
        <w:ind w:firstLine="709"/>
        <w:jc w:val="both"/>
        <w:rPr>
          <w:rFonts w:eastAsia="Calibri"/>
          <w:sz w:val="28"/>
          <w:szCs w:val="28"/>
          <w:lang w:val="uz-Cyrl-UZ"/>
        </w:rPr>
      </w:pPr>
      <w:r w:rsidRPr="00B045C0">
        <w:rPr>
          <w:rFonts w:eastAsia="Calibri"/>
          <w:sz w:val="28"/>
          <w:szCs w:val="28"/>
          <w:lang w:val="uz-Cyrl-UZ"/>
        </w:rPr>
        <w:t xml:space="preserve">Muddat ichida tezlikning o‘rtacha qiymatini aniqlaymiz. </w:t>
      </w:r>
    </w:p>
    <w:p w:rsidR="00CD0308" w:rsidRPr="00B045C0" w:rsidRDefault="00CD0308" w:rsidP="00CD0308">
      <w:pPr>
        <w:ind w:firstLine="709"/>
        <w:jc w:val="both"/>
        <w:rPr>
          <w:rFonts w:eastAsia="Calibri"/>
          <w:sz w:val="28"/>
          <w:szCs w:val="28"/>
          <w:lang w:val="uz-Cyrl-UZ"/>
        </w:rPr>
      </w:pPr>
      <w:r w:rsidRPr="00B045C0">
        <w:rPr>
          <w:rFonts w:eastAsia="Calibri"/>
          <w:sz w:val="28"/>
          <w:szCs w:val="28"/>
          <w:lang w:val="uz-Cyrl-UZ"/>
        </w:rPr>
        <w:t>Energiyaning birinchi muhitda tarqalishi.</w:t>
      </w:r>
    </w:p>
    <w:p w:rsidR="00CD0308" w:rsidRPr="00B045C0" w:rsidRDefault="00CD0308" w:rsidP="00CD0308">
      <w:pPr>
        <w:ind w:firstLine="709"/>
        <w:jc w:val="both"/>
        <w:rPr>
          <w:rFonts w:eastAsia="Calibri"/>
          <w:sz w:val="28"/>
          <w:szCs w:val="28"/>
          <w:lang w:val="uz-Cyrl-UZ"/>
        </w:rPr>
      </w:pPr>
      <w:r w:rsidRPr="00B045C0">
        <w:rPr>
          <w:rFonts w:eastAsia="Calibri"/>
          <w:sz w:val="28"/>
          <w:szCs w:val="28"/>
          <w:lang w:val="uz-Cyrl-UZ"/>
        </w:rPr>
        <w:lastRenderedPageBreak/>
        <w:t xml:space="preserve">Birinchi muhitda  </w:t>
      </w:r>
      <w:r>
        <w:rPr>
          <w:position w:val="-14"/>
        </w:rPr>
        <w:object w:dxaOrig="810" w:dyaOrig="360">
          <v:shape id="_x0000_i1595" type="#_x0000_t75" style="width:41.4pt;height:18pt" o:ole="" fillcolor="window">
            <v:imagedata r:id="rId1021" o:title=""/>
          </v:shape>
          <o:OLEObject Type="Embed" ProgID="Equation.3" ShapeID="_x0000_i1595" DrawAspect="Content" ObjectID="_1797499771" r:id="rId1022"/>
        </w:object>
      </w:r>
      <w:r w:rsidRPr="00B045C0">
        <w:rPr>
          <w:rFonts w:eastAsia="Calibri"/>
          <w:position w:val="-14"/>
          <w:sz w:val="28"/>
          <w:szCs w:val="28"/>
          <w:lang w:val="uz-Cyrl-UZ"/>
        </w:rPr>
        <w:t xml:space="preserve">,   </w:t>
      </w:r>
      <w:r w:rsidRPr="00B045C0">
        <w:rPr>
          <w:rFonts w:eastAsia="Calibri"/>
          <w:sz w:val="28"/>
          <w:szCs w:val="28"/>
          <w:lang w:val="uz-Cyrl-UZ"/>
        </w:rPr>
        <w:t xml:space="preserve">bo‘lganda energetik trubkani, ya’ni yon yuzalari orqali energiyaning o‘tishi bo‘lmagan fazoning bir qismini ajratamiz, ya’ni  </w:t>
      </w:r>
      <w:r>
        <w:rPr>
          <w:position w:val="-10"/>
        </w:rPr>
        <w:object w:dxaOrig="765" w:dyaOrig="360">
          <v:shape id="_x0000_i1596" type="#_x0000_t75" style="width:38.4pt;height:18pt" o:ole="" fillcolor="window">
            <v:imagedata r:id="rId1023" o:title=""/>
          </v:shape>
          <o:OLEObject Type="Embed" ProgID="Equation.3" ShapeID="_x0000_i1596" DrawAspect="Content" ObjectID="_1797499772" r:id="rId1024"/>
        </w:object>
      </w:r>
    </w:p>
    <w:p w:rsidR="00CD0308" w:rsidRPr="00B045C0" w:rsidRDefault="00CD0308" w:rsidP="00CD0308">
      <w:pPr>
        <w:ind w:firstLine="709"/>
        <w:jc w:val="both"/>
        <w:rPr>
          <w:rFonts w:eastAsia="Calibri"/>
          <w:sz w:val="28"/>
          <w:szCs w:val="28"/>
          <w:lang w:val="uz-Cyrl-UZ"/>
        </w:rPr>
      </w:pPr>
      <w:r w:rsidRPr="00B045C0">
        <w:rPr>
          <w:rFonts w:eastAsia="Calibri"/>
          <w:sz w:val="28"/>
          <w:szCs w:val="28"/>
          <w:lang w:val="uz-Cyrl-UZ"/>
        </w:rPr>
        <w:t>Energetik trubka sifatida (</w:t>
      </w:r>
      <w:r>
        <w:rPr>
          <w:rFonts w:eastAsia="Calibri"/>
          <w:sz w:val="28"/>
          <w:szCs w:val="28"/>
          <w:lang w:val="uz-Cyrl-UZ"/>
        </w:rPr>
        <w:t>14</w:t>
      </w:r>
      <w:r w:rsidRPr="00B045C0">
        <w:rPr>
          <w:rFonts w:eastAsia="Calibri"/>
          <w:sz w:val="28"/>
          <w:szCs w:val="28"/>
          <w:lang w:val="uz-Cyrl-UZ"/>
        </w:rPr>
        <w:t>.</w:t>
      </w:r>
      <w:r w:rsidRPr="00B045C0">
        <w:rPr>
          <w:rFonts w:eastAsia="Calibri"/>
          <w:sz w:val="28"/>
          <w:szCs w:val="28"/>
        </w:rPr>
        <w:t>61</w:t>
      </w:r>
      <w:r w:rsidRPr="00B045C0">
        <w:rPr>
          <w:rFonts w:eastAsia="Calibri"/>
          <w:sz w:val="28"/>
          <w:szCs w:val="28"/>
          <w:lang w:val="uz-Cyrl-UZ"/>
        </w:rPr>
        <w:t>) ifoda bilan aniqlanuvchi qo‘shni yuzalar bilan cheklangan fazoning bir qismini oliy qulay. Masalan, X</w:t>
      </w:r>
      <w:r w:rsidRPr="00B045C0">
        <w:rPr>
          <w:rFonts w:eastAsia="Calibri"/>
          <w:sz w:val="28"/>
          <w:szCs w:val="28"/>
          <w:vertAlign w:val="subscript"/>
          <w:lang w:val="uz-Cyrl-UZ"/>
        </w:rPr>
        <w:t>n</w:t>
      </w:r>
      <w:r w:rsidRPr="00B045C0">
        <w:rPr>
          <w:rFonts w:eastAsia="Calibri"/>
          <w:sz w:val="28"/>
          <w:szCs w:val="28"/>
          <w:lang w:val="uz-Cyrl-UZ"/>
        </w:rPr>
        <w:t xml:space="preserve"> , X</w:t>
      </w:r>
      <w:r w:rsidRPr="00B045C0">
        <w:rPr>
          <w:rFonts w:eastAsia="Calibri"/>
          <w:sz w:val="28"/>
          <w:szCs w:val="28"/>
          <w:vertAlign w:val="subscript"/>
          <w:lang w:val="uz-Cyrl-UZ"/>
        </w:rPr>
        <w:t>n+1</w:t>
      </w:r>
      <w:r w:rsidRPr="00B045C0">
        <w:rPr>
          <w:rFonts w:eastAsia="Calibri"/>
          <w:sz w:val="28"/>
          <w:szCs w:val="28"/>
          <w:lang w:val="uz-Cyrl-UZ"/>
        </w:rPr>
        <w:t>.</w:t>
      </w:r>
    </w:p>
    <w:p w:rsidR="00CD0308" w:rsidRPr="00B045C0" w:rsidRDefault="00CD0308" w:rsidP="00CD0308">
      <w:pPr>
        <w:ind w:firstLine="709"/>
        <w:jc w:val="both"/>
        <w:rPr>
          <w:rFonts w:eastAsia="Calibri"/>
          <w:sz w:val="28"/>
          <w:szCs w:val="28"/>
          <w:lang w:val="uz-Cyrl-UZ"/>
        </w:rPr>
      </w:pPr>
      <w:r w:rsidRPr="00B045C0">
        <w:rPr>
          <w:rFonts w:eastAsia="Calibri"/>
          <w:sz w:val="28"/>
          <w:szCs w:val="28"/>
          <w:lang w:val="uz-Cyrl-UZ"/>
        </w:rPr>
        <w:t>Maydon tarkibiy qismi X koordinataga bog‘liqligini hisobga olib energiyaning tarqalish tezligi uchun ifoda integrallashni o‘z ichiga oladi. Tegishli komonentalarni qo‘yib va integrallashni amalga oshirib quyidagini hosil qilamiz:</w:t>
      </w:r>
    </w:p>
    <w:p w:rsidR="00CD0308" w:rsidRPr="00B045C0" w:rsidRDefault="00CD0308" w:rsidP="00CD0308">
      <w:pPr>
        <w:ind w:firstLine="709"/>
        <w:jc w:val="right"/>
        <w:rPr>
          <w:rFonts w:eastAsia="Calibri"/>
          <w:sz w:val="28"/>
          <w:szCs w:val="28"/>
          <w:lang w:val="uz-Cyrl-UZ"/>
        </w:rPr>
      </w:pPr>
      <w:r>
        <w:rPr>
          <w:position w:val="-72"/>
        </w:rPr>
        <w:object w:dxaOrig="1440" w:dyaOrig="1560">
          <v:shape id="_x0000_i1597" type="#_x0000_t75" style="width:1in;height:78pt" o:ole="" fillcolor="window">
            <v:imagedata r:id="rId1025" o:title=""/>
          </v:shape>
          <o:OLEObject Type="Embed" ProgID="Equation.3" ShapeID="_x0000_i1597" DrawAspect="Content" ObjectID="_1797499773" r:id="rId1026"/>
        </w:object>
      </w:r>
      <w:r w:rsidRPr="00B045C0">
        <w:rPr>
          <w:rFonts w:eastAsia="Calibri"/>
          <w:sz w:val="28"/>
          <w:szCs w:val="28"/>
          <w:lang w:val="uz-Cyrl-UZ"/>
        </w:rPr>
        <w:t xml:space="preserve">                                                 (</w:t>
      </w:r>
      <w:r>
        <w:rPr>
          <w:rFonts w:eastAsia="Calibri"/>
          <w:sz w:val="28"/>
          <w:szCs w:val="28"/>
          <w:lang w:val="uz-Cyrl-UZ"/>
        </w:rPr>
        <w:t>14</w:t>
      </w:r>
      <w:r w:rsidRPr="00B045C0">
        <w:rPr>
          <w:rFonts w:eastAsia="Calibri"/>
          <w:sz w:val="28"/>
          <w:szCs w:val="28"/>
          <w:lang w:val="uz-Cyrl-UZ"/>
        </w:rPr>
        <w:t xml:space="preserve">.62)                                    </w:t>
      </w:r>
    </w:p>
    <w:p w:rsidR="00CD0308" w:rsidRPr="00B045C0" w:rsidRDefault="00CD0308" w:rsidP="00CD0308">
      <w:pPr>
        <w:ind w:firstLine="709"/>
        <w:jc w:val="right"/>
        <w:rPr>
          <w:rFonts w:eastAsia="Calibri"/>
          <w:sz w:val="28"/>
          <w:szCs w:val="28"/>
          <w:lang w:val="uz-Cyrl-UZ"/>
        </w:rPr>
      </w:pPr>
      <w:r>
        <w:rPr>
          <w:position w:val="-34"/>
        </w:rPr>
        <w:object w:dxaOrig="2160" w:dyaOrig="720">
          <v:shape id="_x0000_i1598" type="#_x0000_t75" style="width:108pt;height:36pt" o:ole="" fillcolor="window">
            <v:imagedata r:id="rId1027" o:title=""/>
          </v:shape>
          <o:OLEObject Type="Embed" ProgID="Equation.3" ShapeID="_x0000_i1598" DrawAspect="Content" ObjectID="_1797499774" r:id="rId1028"/>
        </w:object>
      </w:r>
      <w:r w:rsidRPr="00B045C0">
        <w:rPr>
          <w:rFonts w:eastAsia="Calibri"/>
          <w:sz w:val="28"/>
          <w:szCs w:val="28"/>
          <w:lang w:val="uz-Cyrl-UZ"/>
        </w:rPr>
        <w:t xml:space="preserve">                                         (</w:t>
      </w:r>
      <w:r>
        <w:rPr>
          <w:rFonts w:eastAsia="Calibri"/>
          <w:sz w:val="28"/>
          <w:szCs w:val="28"/>
          <w:lang w:val="uz-Cyrl-UZ"/>
        </w:rPr>
        <w:t>14</w:t>
      </w:r>
      <w:r w:rsidRPr="00B045C0">
        <w:rPr>
          <w:rFonts w:eastAsia="Calibri"/>
          <w:sz w:val="28"/>
          <w:szCs w:val="28"/>
          <w:lang w:val="uz-Cyrl-UZ"/>
        </w:rPr>
        <w:t>.63)</w:t>
      </w:r>
    </w:p>
    <w:p w:rsidR="00CD0308" w:rsidRPr="00B045C0" w:rsidRDefault="00CD0308" w:rsidP="00CD0308">
      <w:pPr>
        <w:ind w:firstLine="709"/>
        <w:jc w:val="both"/>
        <w:rPr>
          <w:rFonts w:eastAsia="Calibri"/>
          <w:sz w:val="28"/>
          <w:szCs w:val="28"/>
          <w:lang w:val="uz-Cyrl-UZ"/>
        </w:rPr>
      </w:pPr>
      <w:r w:rsidRPr="00B045C0">
        <w:rPr>
          <w:rFonts w:eastAsia="Calibri"/>
          <w:sz w:val="28"/>
          <w:szCs w:val="28"/>
          <w:lang w:val="uz-Cyrl-UZ"/>
        </w:rPr>
        <w:t>(</w:t>
      </w:r>
      <w:r>
        <w:rPr>
          <w:rFonts w:eastAsia="Calibri"/>
          <w:sz w:val="28"/>
          <w:szCs w:val="28"/>
          <w:lang w:val="uz-Cyrl-UZ"/>
        </w:rPr>
        <w:t>14</w:t>
      </w:r>
      <w:r w:rsidRPr="00B045C0">
        <w:rPr>
          <w:rFonts w:eastAsia="Calibri"/>
          <w:sz w:val="28"/>
          <w:szCs w:val="28"/>
          <w:lang w:val="uz-Cyrl-UZ"/>
        </w:rPr>
        <w:t>.63) dan ko‘rinib turganidek, birinchi muhitda energiyaning tarqalish tezligi birinchi muhitda yorug‘lik tezligidan kam.</w:t>
      </w:r>
    </w:p>
    <w:p w:rsidR="00CD0308" w:rsidRPr="00B045C0" w:rsidRDefault="00CD0308" w:rsidP="00CD0308">
      <w:pPr>
        <w:ind w:firstLine="709"/>
        <w:jc w:val="both"/>
        <w:rPr>
          <w:rFonts w:eastAsia="Calibri"/>
          <w:sz w:val="28"/>
          <w:szCs w:val="28"/>
          <w:lang w:val="uz-Cyrl-UZ"/>
        </w:rPr>
      </w:pPr>
      <w:r w:rsidRPr="00B045C0">
        <w:rPr>
          <w:rFonts w:eastAsia="Calibri"/>
          <w:sz w:val="28"/>
          <w:szCs w:val="28"/>
          <w:lang w:val="uz-Cyrl-UZ"/>
        </w:rPr>
        <w:t xml:space="preserve">Fazaviy tezlik uchun ifoda </w:t>
      </w:r>
      <w:r>
        <w:rPr>
          <w:position w:val="-32"/>
        </w:rPr>
        <w:object w:dxaOrig="2100" w:dyaOrig="705">
          <v:shape id="_x0000_i1599" type="#_x0000_t75" style="width:105.6pt;height:35.4pt" o:ole="" fillcolor="window">
            <v:imagedata r:id="rId1029" o:title=""/>
          </v:shape>
          <o:OLEObject Type="Embed" ProgID="Equation.3" ShapeID="_x0000_i1599" DrawAspect="Content" ObjectID="_1797499775" r:id="rId1030"/>
        </w:object>
      </w:r>
      <w:r>
        <w:rPr>
          <w:position w:val="-10"/>
        </w:rPr>
        <w:object w:dxaOrig="1200" w:dyaOrig="360">
          <v:shape id="_x0000_i1600" type="#_x0000_t75" style="width:60pt;height:18pt" o:ole="" fillcolor="window">
            <v:imagedata r:id="rId1031" o:title=""/>
          </v:shape>
          <o:OLEObject Type="Embed" ProgID="Equation.3" ShapeID="_x0000_i1600" DrawAspect="Content" ObjectID="_1797499776" r:id="rId1032"/>
        </w:object>
      </w:r>
      <w:r w:rsidRPr="00B045C0">
        <w:rPr>
          <w:rFonts w:eastAsia="Calibri"/>
          <w:sz w:val="28"/>
          <w:szCs w:val="28"/>
          <w:lang w:val="uz-Cyrl-UZ"/>
        </w:rPr>
        <w:t>.</w:t>
      </w:r>
    </w:p>
    <w:p w:rsidR="00CD0308" w:rsidRPr="00B045C0" w:rsidRDefault="00CD0308" w:rsidP="00CD0308">
      <w:pPr>
        <w:ind w:firstLine="709"/>
        <w:jc w:val="center"/>
        <w:rPr>
          <w:rFonts w:eastAsia="Calibri"/>
          <w:sz w:val="28"/>
          <w:szCs w:val="28"/>
          <w:lang w:val="uz-Cyrl-UZ"/>
        </w:rPr>
      </w:pPr>
      <w:r w:rsidRPr="00B045C0">
        <w:rPr>
          <w:rFonts w:eastAsia="Calibri"/>
          <w:sz w:val="28"/>
          <w:szCs w:val="28"/>
          <w:lang w:val="uz-Cyrl-UZ"/>
        </w:rPr>
        <w:t xml:space="preserve">Ikkinchi muhitda maydonni ko‘rib chiqamiz.  </w:t>
      </w:r>
    </w:p>
    <w:p w:rsidR="00CD0308" w:rsidRPr="00B045C0" w:rsidRDefault="00CD0308" w:rsidP="00CD0308">
      <w:pPr>
        <w:ind w:firstLine="709"/>
        <w:jc w:val="both"/>
        <w:rPr>
          <w:rFonts w:eastAsia="Calibri"/>
          <w:sz w:val="28"/>
          <w:szCs w:val="28"/>
          <w:lang w:val="ru-RU"/>
        </w:rPr>
      </w:pPr>
      <w:r w:rsidRPr="00B045C0">
        <w:rPr>
          <w:rFonts w:eastAsia="Calibri"/>
          <w:sz w:val="28"/>
          <w:szCs w:val="28"/>
          <w:lang w:val="uz-Cyrl-UZ"/>
        </w:rPr>
        <w:t>oshlang‘ich nisbat</w:t>
      </w:r>
      <w:r w:rsidRPr="00B045C0">
        <w:rPr>
          <w:rFonts w:eastAsia="Calibri"/>
          <w:sz w:val="28"/>
          <w:szCs w:val="28"/>
          <w:lang w:val="ru-RU"/>
        </w:rPr>
        <w:t>:</w:t>
      </w:r>
    </w:p>
    <w:p w:rsidR="00CD0308" w:rsidRPr="00B045C0" w:rsidRDefault="00CD0308" w:rsidP="00CD0308">
      <w:pPr>
        <w:framePr w:hSpace="141" w:wrap="auto" w:vAnchor="text" w:hAnchor="text" w:y="1"/>
        <w:ind w:firstLine="709"/>
        <w:jc w:val="center"/>
        <w:rPr>
          <w:rFonts w:eastAsia="Calibri"/>
          <w:sz w:val="28"/>
          <w:szCs w:val="28"/>
          <w:lang w:val="ru-RU"/>
        </w:rPr>
      </w:pPr>
      <w:r>
        <w:object w:dxaOrig="420" w:dyaOrig="390">
          <v:shape id="_x0000_i1601" type="#_x0000_t75" style="width:21.6pt;height:19.8pt" o:ole="" fillcolor="window">
            <v:imagedata r:id="rId950" o:title=""/>
          </v:shape>
          <o:OLEObject Type="Embed" ProgID="PBrush" ShapeID="_x0000_i1601" DrawAspect="Content" ObjectID="_1797499777" r:id="rId1033"/>
        </w:object>
      </w:r>
    </w:p>
    <w:p w:rsidR="00CD0308" w:rsidRPr="00B045C0" w:rsidRDefault="00CD0308" w:rsidP="00CD0308">
      <w:pPr>
        <w:ind w:firstLine="709"/>
        <w:jc w:val="right"/>
        <w:rPr>
          <w:rFonts w:eastAsia="Calibri"/>
          <w:sz w:val="28"/>
          <w:szCs w:val="28"/>
        </w:rPr>
      </w:pPr>
      <w:r w:rsidRPr="00B045C0">
        <w:rPr>
          <w:rFonts w:eastAsia="Calibri"/>
          <w:sz w:val="28"/>
          <w:szCs w:val="28"/>
        </w:rPr>
        <w:t xml:space="preserve">            </w:t>
      </w:r>
      <w:r>
        <w:rPr>
          <w:position w:val="-14"/>
        </w:rPr>
        <w:object w:dxaOrig="3015" w:dyaOrig="450">
          <v:shape id="_x0000_i1602" type="#_x0000_t75" style="width:151.2pt;height:23.4pt" o:ole="" fillcolor="window">
            <v:imagedata r:id="rId1034" o:title=""/>
          </v:shape>
          <o:OLEObject Type="Embed" ProgID="Equation.3" ShapeID="_x0000_i1602" DrawAspect="Content" ObjectID="_1797499778" r:id="rId1035"/>
        </w:object>
      </w:r>
      <w:r w:rsidRPr="00B045C0">
        <w:rPr>
          <w:rFonts w:eastAsia="Calibri"/>
          <w:sz w:val="28"/>
          <w:szCs w:val="28"/>
          <w:lang w:val="ru-RU"/>
        </w:rPr>
        <w:t xml:space="preserve">, </w:t>
      </w:r>
      <w:r>
        <w:rPr>
          <w:position w:val="-4"/>
        </w:rPr>
        <w:object w:dxaOrig="585" w:dyaOrig="240">
          <v:shape id="_x0000_i1603" type="#_x0000_t75" style="width:29.4pt;height:12pt" o:ole="" fillcolor="window">
            <v:imagedata r:id="rId1036" o:title=""/>
          </v:shape>
          <o:OLEObject Type="Embed" ProgID="Equation.3" ShapeID="_x0000_i1603" DrawAspect="Content" ObjectID="_1797499779" r:id="rId1037"/>
        </w:object>
      </w:r>
      <w:r w:rsidRPr="00B045C0">
        <w:rPr>
          <w:rFonts w:eastAsia="Calibri"/>
          <w:sz w:val="28"/>
          <w:szCs w:val="28"/>
          <w:lang w:val="ru-RU"/>
        </w:rPr>
        <w:t xml:space="preserve">    </w:t>
      </w:r>
      <w:r w:rsidRPr="00B045C0">
        <w:rPr>
          <w:rFonts w:eastAsia="Calibri"/>
          <w:sz w:val="28"/>
          <w:szCs w:val="28"/>
        </w:rPr>
        <w:t xml:space="preserve">    </w:t>
      </w:r>
      <w:r w:rsidRPr="00B045C0">
        <w:rPr>
          <w:rFonts w:eastAsia="Calibri"/>
          <w:sz w:val="28"/>
          <w:szCs w:val="28"/>
          <w:lang w:val="ru-RU"/>
        </w:rPr>
        <w:t xml:space="preserve">   </w:t>
      </w:r>
      <w:r w:rsidRPr="00B045C0">
        <w:rPr>
          <w:rFonts w:eastAsia="Calibri"/>
          <w:sz w:val="28"/>
          <w:szCs w:val="28"/>
        </w:rPr>
        <w:t xml:space="preserve">           (</w:t>
      </w:r>
      <w:r>
        <w:rPr>
          <w:rFonts w:eastAsia="Calibri"/>
          <w:sz w:val="28"/>
          <w:szCs w:val="28"/>
        </w:rPr>
        <w:t>14</w:t>
      </w:r>
      <w:r w:rsidRPr="00B045C0">
        <w:rPr>
          <w:rFonts w:eastAsia="Calibri"/>
          <w:sz w:val="28"/>
          <w:szCs w:val="28"/>
        </w:rPr>
        <w:t>.64)</w:t>
      </w:r>
    </w:p>
    <w:p w:rsidR="00CD0308" w:rsidRPr="00B045C0" w:rsidRDefault="00CD0308" w:rsidP="00CD0308">
      <w:pPr>
        <w:ind w:firstLine="709"/>
        <w:jc w:val="right"/>
        <w:rPr>
          <w:rFonts w:eastAsia="Calibri"/>
          <w:sz w:val="28"/>
          <w:szCs w:val="28"/>
        </w:rPr>
      </w:pPr>
      <w:r w:rsidRPr="00B045C0">
        <w:rPr>
          <w:rFonts w:eastAsia="Calibri"/>
          <w:sz w:val="28"/>
          <w:szCs w:val="28"/>
          <w:lang w:val="ru-RU"/>
        </w:rPr>
        <w:t xml:space="preserve">      </w:t>
      </w:r>
      <w:r w:rsidRPr="00B045C0">
        <w:rPr>
          <w:rFonts w:eastAsia="Calibri"/>
          <w:sz w:val="28"/>
          <w:szCs w:val="28"/>
        </w:rPr>
        <w:t xml:space="preserve"> </w:t>
      </w:r>
    </w:p>
    <w:p w:rsidR="00CD0308" w:rsidRPr="00B045C0" w:rsidRDefault="00CD0308" w:rsidP="00CD0308">
      <w:pPr>
        <w:framePr w:hSpace="141" w:wrap="auto" w:vAnchor="text" w:hAnchor="text" w:y="1"/>
        <w:ind w:firstLine="709"/>
        <w:jc w:val="right"/>
        <w:rPr>
          <w:rFonts w:eastAsia="Calibri"/>
          <w:sz w:val="28"/>
          <w:szCs w:val="28"/>
          <w:lang w:val="ru-RU"/>
        </w:rPr>
      </w:pPr>
      <w:r>
        <w:object w:dxaOrig="390" w:dyaOrig="375">
          <v:shape id="_x0000_i1604" type="#_x0000_t75" style="width:19.8pt;height:18.6pt" o:ole="" fillcolor="window">
            <v:imagedata r:id="rId956" o:title=""/>
          </v:shape>
          <o:OLEObject Type="Embed" ProgID="PBrush" ShapeID="_x0000_i1604" DrawAspect="Content" ObjectID="_1797499780" r:id="rId1038"/>
        </w:object>
      </w:r>
    </w:p>
    <w:p w:rsidR="00CD0308" w:rsidRPr="00B045C0" w:rsidRDefault="00CD0308" w:rsidP="00CD0308">
      <w:pPr>
        <w:ind w:firstLine="709"/>
        <w:jc w:val="right"/>
        <w:rPr>
          <w:rFonts w:eastAsia="Calibri"/>
          <w:sz w:val="28"/>
          <w:szCs w:val="28"/>
        </w:rPr>
      </w:pPr>
      <w:r>
        <w:rPr>
          <w:position w:val="-14"/>
        </w:rPr>
        <w:object w:dxaOrig="4800" w:dyaOrig="450">
          <v:shape id="_x0000_i1605" type="#_x0000_t75" style="width:240pt;height:23.4pt" o:ole="" fillcolor="window">
            <v:imagedata r:id="rId1039" o:title=""/>
          </v:shape>
          <o:OLEObject Type="Embed" ProgID="Equation.3" ShapeID="_x0000_i1605" DrawAspect="Content" ObjectID="_1797499781" r:id="rId1040"/>
        </w:object>
      </w:r>
      <w:r w:rsidRPr="00B045C0">
        <w:rPr>
          <w:rFonts w:eastAsia="Calibri"/>
          <w:sz w:val="28"/>
          <w:szCs w:val="28"/>
        </w:rPr>
        <w:t xml:space="preserve">,  </w:t>
      </w:r>
      <w:r>
        <w:rPr>
          <w:position w:val="-6"/>
        </w:rPr>
        <w:object w:dxaOrig="585" w:dyaOrig="285">
          <v:shape id="_x0000_i1606" type="#_x0000_t75" style="width:29.4pt;height:14.4pt" o:ole="" fillcolor="window">
            <v:imagedata r:id="rId1041" o:title=""/>
          </v:shape>
          <o:OLEObject Type="Embed" ProgID="Equation.3" ShapeID="_x0000_i1606" DrawAspect="Content" ObjectID="_1797499782" r:id="rId1042"/>
        </w:object>
      </w:r>
      <w:r w:rsidRPr="00B045C0">
        <w:rPr>
          <w:rFonts w:eastAsia="Calibri"/>
          <w:sz w:val="28"/>
          <w:szCs w:val="28"/>
        </w:rPr>
        <w:t xml:space="preserve">         (</w:t>
      </w:r>
      <w:r>
        <w:rPr>
          <w:rFonts w:eastAsia="Calibri"/>
          <w:sz w:val="28"/>
          <w:szCs w:val="28"/>
        </w:rPr>
        <w:t>14</w:t>
      </w:r>
      <w:r w:rsidRPr="00B045C0">
        <w:rPr>
          <w:rFonts w:eastAsia="Calibri"/>
          <w:sz w:val="28"/>
          <w:szCs w:val="28"/>
        </w:rPr>
        <w:t>.65)</w:t>
      </w:r>
    </w:p>
    <w:p w:rsidR="00CD0308" w:rsidRPr="00B045C0" w:rsidRDefault="00CD0308" w:rsidP="00CD0308">
      <w:pPr>
        <w:ind w:firstLine="709"/>
        <w:jc w:val="right"/>
        <w:rPr>
          <w:rFonts w:eastAsia="Calibri"/>
          <w:sz w:val="28"/>
          <w:szCs w:val="28"/>
        </w:rPr>
      </w:pPr>
      <w:r w:rsidRPr="00B045C0">
        <w:rPr>
          <w:rFonts w:eastAsia="Calibri"/>
          <w:sz w:val="28"/>
          <w:szCs w:val="28"/>
        </w:rPr>
        <w:t xml:space="preserve">                      </w:t>
      </w:r>
    </w:p>
    <w:p w:rsidR="00CD0308" w:rsidRPr="00B045C0" w:rsidRDefault="00CD0308" w:rsidP="00CD0308">
      <w:pPr>
        <w:ind w:firstLine="709"/>
        <w:jc w:val="both"/>
        <w:rPr>
          <w:rFonts w:eastAsia="Calibri"/>
          <w:sz w:val="28"/>
          <w:szCs w:val="28"/>
        </w:rPr>
      </w:pPr>
      <w:r>
        <w:rPr>
          <w:position w:val="-14"/>
        </w:rPr>
        <w:object w:dxaOrig="810" w:dyaOrig="360">
          <v:shape id="_x0000_i1607" type="#_x0000_t75" style="width:41.4pt;height:18pt" o:ole="" fillcolor="window">
            <v:imagedata r:id="rId1043" o:title=""/>
          </v:shape>
          <o:OLEObject Type="Embed" ProgID="Equation.3" ShapeID="_x0000_i1607" DrawAspect="Content" ObjectID="_1797499783" r:id="rId1044"/>
        </w:object>
      </w:r>
      <w:r w:rsidRPr="00B045C0">
        <w:rPr>
          <w:rFonts w:eastAsia="Calibri"/>
          <w:sz w:val="28"/>
          <w:szCs w:val="28"/>
        </w:rPr>
        <w:t xml:space="preserve">  </w:t>
      </w:r>
      <w:r w:rsidRPr="00B045C0">
        <w:rPr>
          <w:rFonts w:eastAsia="Calibri"/>
          <w:sz w:val="28"/>
          <w:szCs w:val="28"/>
          <w:lang w:val="uz-Cyrl-UZ"/>
        </w:rPr>
        <w:t>bo‘lganda</w:t>
      </w:r>
      <w:r w:rsidRPr="00B045C0">
        <w:rPr>
          <w:rFonts w:eastAsia="Calibri"/>
          <w:sz w:val="28"/>
          <w:szCs w:val="28"/>
        </w:rPr>
        <w:t xml:space="preserve"> </w:t>
      </w:r>
      <w:r>
        <w:rPr>
          <w:position w:val="-10"/>
        </w:rPr>
        <w:object w:dxaOrig="630" w:dyaOrig="315">
          <v:shape id="_x0000_i1608" type="#_x0000_t75" style="width:31.8pt;height:15.6pt" o:ole="" fillcolor="window">
            <v:imagedata r:id="rId1045" o:title=""/>
          </v:shape>
          <o:OLEObject Type="Embed" ProgID="Equation.3" ShapeID="_x0000_i1608" DrawAspect="Content" ObjectID="_1797499784" r:id="rId1046"/>
        </w:object>
      </w:r>
      <w:r w:rsidRPr="00B045C0">
        <w:rPr>
          <w:rFonts w:eastAsia="Calibri"/>
          <w:sz w:val="28"/>
          <w:szCs w:val="28"/>
          <w:lang w:val="uz-Cyrl-UZ"/>
        </w:rPr>
        <w:t xml:space="preserve"> texminiy kattalik.</w:t>
      </w:r>
      <w:r w:rsidRPr="00B045C0">
        <w:rPr>
          <w:rFonts w:eastAsia="Calibri"/>
          <w:sz w:val="28"/>
          <w:szCs w:val="28"/>
        </w:rPr>
        <w:t xml:space="preserve">    </w:t>
      </w:r>
    </w:p>
    <w:p w:rsidR="00CD0308" w:rsidRPr="00B045C0" w:rsidRDefault="00CD0308" w:rsidP="00CD0308">
      <w:pPr>
        <w:ind w:firstLine="709"/>
        <w:jc w:val="both"/>
        <w:rPr>
          <w:rFonts w:eastAsia="Calibri"/>
          <w:sz w:val="28"/>
          <w:szCs w:val="28"/>
        </w:rPr>
      </w:pPr>
      <w:r w:rsidRPr="00B045C0">
        <w:rPr>
          <w:rFonts w:eastAsia="Calibri"/>
          <w:sz w:val="28"/>
          <w:szCs w:val="28"/>
          <w:lang w:val="uz-Cyrl-UZ"/>
        </w:rPr>
        <w:t>Quyidagi ifodani kiritish qulay</w:t>
      </w:r>
      <w:r w:rsidRPr="00B045C0">
        <w:rPr>
          <w:rFonts w:eastAsia="Calibri"/>
          <w:sz w:val="28"/>
          <w:szCs w:val="28"/>
        </w:rPr>
        <w:t xml:space="preserve">         </w:t>
      </w:r>
    </w:p>
    <w:p w:rsidR="00CD0308" w:rsidRPr="00B045C0" w:rsidRDefault="00CD0308" w:rsidP="00CD0308">
      <w:pPr>
        <w:ind w:firstLine="709"/>
        <w:jc w:val="right"/>
        <w:rPr>
          <w:rFonts w:eastAsia="Calibri"/>
          <w:sz w:val="28"/>
          <w:szCs w:val="28"/>
        </w:rPr>
      </w:pPr>
      <w:r w:rsidRPr="00B045C0">
        <w:rPr>
          <w:rFonts w:eastAsia="Calibri"/>
          <w:sz w:val="28"/>
          <w:szCs w:val="28"/>
        </w:rPr>
        <w:t xml:space="preserve"> </w:t>
      </w:r>
      <w:r>
        <w:rPr>
          <w:position w:val="-10"/>
        </w:rPr>
        <w:object w:dxaOrig="1605" w:dyaOrig="315">
          <v:shape id="_x0000_i1609" type="#_x0000_t75" style="width:80.4pt;height:15.6pt" o:ole="" fillcolor="window">
            <v:imagedata r:id="rId1047" o:title=""/>
          </v:shape>
          <o:OLEObject Type="Embed" ProgID="Equation.3" ShapeID="_x0000_i1609" DrawAspect="Content" ObjectID="_1797499785" r:id="rId1048"/>
        </w:object>
      </w:r>
      <w:r w:rsidRPr="00B045C0">
        <w:rPr>
          <w:rFonts w:eastAsia="Calibri"/>
          <w:sz w:val="28"/>
          <w:szCs w:val="28"/>
        </w:rPr>
        <w:t xml:space="preserve">                           (</w:t>
      </w:r>
      <w:r>
        <w:rPr>
          <w:rFonts w:eastAsia="Calibri"/>
          <w:sz w:val="28"/>
          <w:szCs w:val="28"/>
        </w:rPr>
        <w:t>14</w:t>
      </w:r>
      <w:r w:rsidRPr="00B045C0">
        <w:rPr>
          <w:rFonts w:eastAsia="Calibri"/>
          <w:sz w:val="28"/>
          <w:szCs w:val="28"/>
        </w:rPr>
        <w:t xml:space="preserve">.66)                                                                       </w:t>
      </w:r>
    </w:p>
    <w:p w:rsidR="00CD0308" w:rsidRPr="00B045C0" w:rsidRDefault="00CD0308" w:rsidP="00CD0308">
      <w:pPr>
        <w:ind w:firstLine="709"/>
        <w:rPr>
          <w:rFonts w:eastAsia="Calibri"/>
          <w:sz w:val="28"/>
          <w:szCs w:val="28"/>
        </w:rPr>
      </w:pPr>
      <w:r w:rsidRPr="00B045C0">
        <w:rPr>
          <w:rFonts w:eastAsia="Calibri"/>
          <w:sz w:val="28"/>
          <w:szCs w:val="28"/>
          <w:lang w:val="uz-Cyrl-UZ"/>
        </w:rPr>
        <w:t xml:space="preserve">bu yerda, </w:t>
      </w:r>
      <w:r w:rsidRPr="00B045C0">
        <w:rPr>
          <w:rFonts w:ascii="Symbol" w:eastAsia="Calibri" w:hAnsi="Symbol"/>
          <w:sz w:val="28"/>
          <w:szCs w:val="28"/>
          <w:lang w:val="ru-RU"/>
        </w:rPr>
        <w:sym w:font="Symbol" w:char="F061"/>
      </w:r>
      <w:r w:rsidRPr="00B045C0">
        <w:rPr>
          <w:rFonts w:eastAsia="Calibri"/>
          <w:sz w:val="28"/>
          <w:szCs w:val="28"/>
        </w:rPr>
        <w:t xml:space="preserve">  </w:t>
      </w:r>
      <w:r>
        <w:rPr>
          <w:position w:val="-14"/>
        </w:rPr>
        <w:object w:dxaOrig="810" w:dyaOrig="360">
          <v:shape id="_x0000_i1610" type="#_x0000_t75" style="width:41.4pt;height:18pt" o:ole="" fillcolor="window">
            <v:imagedata r:id="rId1043" o:title=""/>
          </v:shape>
          <o:OLEObject Type="Embed" ProgID="Equation.3" ShapeID="_x0000_i1610" DrawAspect="Content" ObjectID="_1797499786" r:id="rId1049"/>
        </w:object>
      </w:r>
      <w:r w:rsidRPr="00B045C0">
        <w:rPr>
          <w:rFonts w:eastAsia="Calibri"/>
          <w:sz w:val="28"/>
          <w:szCs w:val="28"/>
        </w:rPr>
        <w:t xml:space="preserve"> </w:t>
      </w:r>
      <w:r w:rsidRPr="00B045C0">
        <w:rPr>
          <w:rFonts w:eastAsia="Calibri"/>
          <w:sz w:val="28"/>
          <w:szCs w:val="28"/>
          <w:lang w:val="uz-Cyrl-UZ"/>
        </w:rPr>
        <w:t>bo‘lganda haqiqiy kattalik hisoblanadi</w:t>
      </w:r>
      <w:r w:rsidRPr="00B045C0">
        <w:rPr>
          <w:rFonts w:eastAsia="Calibri"/>
          <w:sz w:val="28"/>
          <w:szCs w:val="28"/>
        </w:rPr>
        <w:t xml:space="preserve">:    </w:t>
      </w:r>
      <w:r>
        <w:rPr>
          <w:position w:val="-12"/>
        </w:rPr>
        <w:object w:dxaOrig="1980" w:dyaOrig="450">
          <v:shape id="_x0000_i1611" type="#_x0000_t75" style="width:99.6pt;height:23.4pt" o:ole="" fillcolor="window">
            <v:imagedata r:id="rId1050" o:title=""/>
          </v:shape>
          <o:OLEObject Type="Embed" ProgID="Equation.3" ShapeID="_x0000_i1611" DrawAspect="Content" ObjectID="_1797499787" r:id="rId1051"/>
        </w:object>
      </w:r>
      <w:r w:rsidRPr="00B045C0">
        <w:rPr>
          <w:rFonts w:eastAsia="Calibri"/>
          <w:sz w:val="28"/>
          <w:szCs w:val="28"/>
        </w:rPr>
        <w:t xml:space="preserve">   </w:t>
      </w:r>
    </w:p>
    <w:p w:rsidR="00CD0308" w:rsidRPr="00B045C0" w:rsidRDefault="00CD0308" w:rsidP="00CD0308">
      <w:pPr>
        <w:ind w:firstLine="709"/>
        <w:jc w:val="both"/>
        <w:rPr>
          <w:rFonts w:eastAsia="Calibri"/>
          <w:sz w:val="28"/>
          <w:szCs w:val="28"/>
        </w:rPr>
      </w:pPr>
      <w:r w:rsidRPr="00B045C0">
        <w:rPr>
          <w:rFonts w:eastAsia="Calibri"/>
          <w:sz w:val="28"/>
          <w:szCs w:val="28"/>
          <w:lang w:val="uz-Cyrl-UZ"/>
        </w:rPr>
        <w:t>S</w:t>
      </w:r>
      <w:r w:rsidRPr="00B045C0">
        <w:rPr>
          <w:rFonts w:eastAsia="Calibri"/>
          <w:sz w:val="28"/>
          <w:szCs w:val="28"/>
        </w:rPr>
        <w:t>nelius</w:t>
      </w:r>
      <w:r w:rsidRPr="00B045C0">
        <w:rPr>
          <w:rFonts w:eastAsia="Calibri"/>
          <w:sz w:val="28"/>
          <w:szCs w:val="28"/>
          <w:lang w:val="uz-Cyrl-UZ"/>
        </w:rPr>
        <w:t xml:space="preserve"> qonunidan quyidagi kelib chiqadi</w:t>
      </w:r>
      <w:r w:rsidRPr="00B045C0">
        <w:rPr>
          <w:rFonts w:eastAsia="Calibri"/>
          <w:sz w:val="28"/>
          <w:szCs w:val="28"/>
        </w:rPr>
        <w:t xml:space="preserve">: </w:t>
      </w:r>
      <w:r>
        <w:rPr>
          <w:position w:val="-30"/>
        </w:rPr>
        <w:object w:dxaOrig="1230" w:dyaOrig="675">
          <v:shape id="_x0000_i1612" type="#_x0000_t75" style="width:61.8pt;height:33.6pt" o:ole="" fillcolor="window">
            <v:imagedata r:id="rId1052" o:title=""/>
          </v:shape>
          <o:OLEObject Type="Embed" ProgID="Equation.3" ShapeID="_x0000_i1612" DrawAspect="Content" ObjectID="_1797499788" r:id="rId1053"/>
        </w:object>
      </w:r>
      <w:r w:rsidRPr="00B045C0">
        <w:rPr>
          <w:rFonts w:eastAsia="Calibri"/>
          <w:sz w:val="28"/>
          <w:szCs w:val="28"/>
        </w:rPr>
        <w:t xml:space="preserve">,                  </w:t>
      </w:r>
      <w:r>
        <w:rPr>
          <w:position w:val="-30"/>
        </w:rPr>
        <w:object w:dxaOrig="1650" w:dyaOrig="675">
          <v:shape id="_x0000_i1613" type="#_x0000_t75" style="width:83.4pt;height:33.6pt" o:ole="" fillcolor="window">
            <v:imagedata r:id="rId1054" o:title=""/>
          </v:shape>
          <o:OLEObject Type="Embed" ProgID="Equation.3" ShapeID="_x0000_i1613" DrawAspect="Content" ObjectID="_1797499789" r:id="rId1055"/>
        </w:object>
      </w:r>
      <w:r w:rsidRPr="00B045C0">
        <w:rPr>
          <w:rFonts w:eastAsia="Calibri"/>
          <w:sz w:val="28"/>
          <w:szCs w:val="28"/>
        </w:rPr>
        <w:t>,</w:t>
      </w:r>
    </w:p>
    <w:p w:rsidR="00CD0308" w:rsidRPr="00B045C0" w:rsidRDefault="00CD0308" w:rsidP="00CD0308">
      <w:pPr>
        <w:ind w:firstLine="709"/>
        <w:jc w:val="both"/>
        <w:rPr>
          <w:rFonts w:eastAsia="Calibri"/>
          <w:sz w:val="28"/>
          <w:szCs w:val="28"/>
        </w:rPr>
      </w:pPr>
      <w:r>
        <w:rPr>
          <w:position w:val="-34"/>
        </w:rPr>
        <w:object w:dxaOrig="3135" w:dyaOrig="885">
          <v:shape id="_x0000_i1614" type="#_x0000_t75" style="width:157.2pt;height:44.4pt" o:ole="" fillcolor="window">
            <v:imagedata r:id="rId1056" o:title=""/>
          </v:shape>
          <o:OLEObject Type="Embed" ProgID="Equation.3" ShapeID="_x0000_i1614" DrawAspect="Content" ObjectID="_1797499790" r:id="rId1057"/>
        </w:object>
      </w:r>
      <w:r w:rsidRPr="00B045C0">
        <w:rPr>
          <w:rFonts w:eastAsia="Calibri"/>
          <w:sz w:val="28"/>
          <w:szCs w:val="28"/>
        </w:rPr>
        <w:t xml:space="preserve">,                 </w:t>
      </w:r>
      <w:r>
        <w:rPr>
          <w:position w:val="-34"/>
        </w:rPr>
        <w:object w:dxaOrig="2175" w:dyaOrig="885">
          <v:shape id="_x0000_i1615" type="#_x0000_t75" style="width:108.6pt;height:44.4pt" o:ole="" fillcolor="window">
            <v:imagedata r:id="rId1058" o:title=""/>
          </v:shape>
          <o:OLEObject Type="Embed" ProgID="Equation.3" ShapeID="_x0000_i1615" DrawAspect="Content" ObjectID="_1797499791" r:id="rId1059"/>
        </w:object>
      </w:r>
      <w:r w:rsidRPr="00B045C0">
        <w:rPr>
          <w:rFonts w:eastAsia="Calibri"/>
          <w:sz w:val="28"/>
          <w:szCs w:val="28"/>
        </w:rPr>
        <w:t xml:space="preserve">,                 </w:t>
      </w:r>
      <w:r>
        <w:rPr>
          <w:position w:val="-10"/>
        </w:rPr>
        <w:object w:dxaOrig="960" w:dyaOrig="315">
          <v:shape id="_x0000_i1616" type="#_x0000_t75" style="width:48pt;height:15.6pt" o:ole="" fillcolor="window">
            <v:imagedata r:id="rId1060" o:title=""/>
          </v:shape>
          <o:OLEObject Type="Embed" ProgID="Equation.3" ShapeID="_x0000_i1616" DrawAspect="Content" ObjectID="_1797499792" r:id="rId1061"/>
        </w:object>
      </w:r>
      <w:r w:rsidRPr="00B045C0">
        <w:rPr>
          <w:rFonts w:eastAsia="Calibri"/>
          <w:sz w:val="28"/>
          <w:szCs w:val="28"/>
        </w:rPr>
        <w:t>.</w:t>
      </w:r>
    </w:p>
    <w:p w:rsidR="00CD0308" w:rsidRPr="00B045C0" w:rsidRDefault="00CD0308" w:rsidP="00CD0308">
      <w:pPr>
        <w:ind w:firstLine="709"/>
        <w:jc w:val="both"/>
        <w:rPr>
          <w:rFonts w:eastAsia="Calibri"/>
          <w:sz w:val="28"/>
          <w:szCs w:val="28"/>
          <w:lang w:val="uz-Cyrl-UZ"/>
        </w:rPr>
      </w:pPr>
      <w:r w:rsidRPr="00B045C0">
        <w:rPr>
          <w:rFonts w:eastAsia="Calibri"/>
          <w:sz w:val="28"/>
          <w:szCs w:val="28"/>
        </w:rPr>
        <w:t xml:space="preserve"> (</w:t>
      </w:r>
      <w:r>
        <w:rPr>
          <w:rFonts w:eastAsia="Calibri"/>
          <w:sz w:val="28"/>
          <w:szCs w:val="28"/>
          <w:lang w:val="uz-Cyrl-UZ"/>
        </w:rPr>
        <w:t>14</w:t>
      </w:r>
      <w:r w:rsidRPr="00B045C0">
        <w:rPr>
          <w:rFonts w:eastAsia="Calibri"/>
          <w:sz w:val="28"/>
          <w:szCs w:val="28"/>
          <w:lang w:val="uz-Cyrl-UZ"/>
        </w:rPr>
        <w:t>.</w:t>
      </w:r>
      <w:r w:rsidRPr="00B045C0">
        <w:rPr>
          <w:rFonts w:eastAsia="Calibri"/>
          <w:sz w:val="28"/>
          <w:szCs w:val="28"/>
        </w:rPr>
        <w:t>66)</w:t>
      </w:r>
      <w:r w:rsidRPr="00B045C0">
        <w:rPr>
          <w:rFonts w:eastAsia="Calibri"/>
          <w:sz w:val="28"/>
          <w:szCs w:val="28"/>
          <w:lang w:val="uz-Cyrl-UZ"/>
        </w:rPr>
        <w:t>dagi minus fizik qarashlardan kelib chiqqan.</w:t>
      </w:r>
    </w:p>
    <w:p w:rsidR="00CD0308" w:rsidRPr="00B045C0" w:rsidRDefault="00CD0308" w:rsidP="00CD0308">
      <w:pPr>
        <w:ind w:firstLine="709"/>
        <w:jc w:val="both"/>
        <w:rPr>
          <w:rFonts w:eastAsia="Calibri"/>
          <w:sz w:val="28"/>
          <w:szCs w:val="28"/>
          <w:lang w:val="uz-Cyrl-UZ"/>
        </w:rPr>
      </w:pPr>
      <w:r w:rsidRPr="00B045C0">
        <w:rPr>
          <w:rFonts w:eastAsia="Calibri"/>
          <w:sz w:val="28"/>
          <w:szCs w:val="28"/>
          <w:lang w:val="uz-Cyrl-UZ"/>
        </w:rPr>
        <w:t xml:space="preserve"> (</w:t>
      </w:r>
      <w:r>
        <w:rPr>
          <w:rFonts w:eastAsia="Calibri"/>
          <w:sz w:val="28"/>
          <w:szCs w:val="28"/>
          <w:lang w:val="uz-Cyrl-UZ"/>
        </w:rPr>
        <w:t>14</w:t>
      </w:r>
      <w:r w:rsidRPr="00B045C0">
        <w:rPr>
          <w:rFonts w:eastAsia="Calibri"/>
          <w:sz w:val="28"/>
          <w:szCs w:val="28"/>
          <w:lang w:val="uz-Cyrl-UZ"/>
        </w:rPr>
        <w:t>.66) ni (</w:t>
      </w:r>
      <w:r>
        <w:rPr>
          <w:rFonts w:eastAsia="Calibri"/>
          <w:sz w:val="28"/>
          <w:szCs w:val="28"/>
          <w:lang w:val="uz-Cyrl-UZ"/>
        </w:rPr>
        <w:t>14</w:t>
      </w:r>
      <w:r w:rsidRPr="00B045C0">
        <w:rPr>
          <w:rFonts w:eastAsia="Calibri"/>
          <w:sz w:val="28"/>
          <w:szCs w:val="28"/>
          <w:lang w:val="uz-Cyrl-UZ"/>
        </w:rPr>
        <w:t>.62) - (</w:t>
      </w:r>
      <w:r>
        <w:rPr>
          <w:rFonts w:eastAsia="Calibri"/>
          <w:sz w:val="28"/>
          <w:szCs w:val="28"/>
          <w:lang w:val="uz-Cyrl-UZ"/>
        </w:rPr>
        <w:t>14</w:t>
      </w:r>
      <w:r w:rsidRPr="00B045C0">
        <w:rPr>
          <w:rFonts w:eastAsia="Calibri"/>
          <w:sz w:val="28"/>
          <w:szCs w:val="28"/>
          <w:lang w:val="uz-Cyrl-UZ"/>
        </w:rPr>
        <w:t xml:space="preserve">.65) ga qo‘yib, </w:t>
      </w:r>
      <w:r>
        <w:rPr>
          <w:position w:val="-10"/>
        </w:rPr>
        <w:object w:dxaOrig="1830" w:dyaOrig="315">
          <v:shape id="_x0000_i1617" type="#_x0000_t75" style="width:91.8pt;height:15.6pt" o:ole="" fillcolor="window">
            <v:imagedata r:id="rId1062" o:title=""/>
          </v:shape>
          <o:OLEObject Type="Embed" ProgID="Equation.3" ShapeID="_x0000_i1617" DrawAspect="Content" ObjectID="_1797499793" r:id="rId1063"/>
        </w:object>
      </w:r>
      <w:r w:rsidRPr="00B045C0">
        <w:rPr>
          <w:rFonts w:eastAsia="Calibri"/>
          <w:sz w:val="28"/>
          <w:szCs w:val="28"/>
          <w:lang w:val="uz-Cyrl-UZ"/>
        </w:rPr>
        <w:t xml:space="preserve"> ni hisobga olib quyidagilarni hosil qilamiz</w:t>
      </w:r>
    </w:p>
    <w:p w:rsidR="00CD0308" w:rsidRPr="00B045C0" w:rsidRDefault="00CD0308" w:rsidP="00CD0308">
      <w:pPr>
        <w:ind w:firstLine="709"/>
        <w:jc w:val="both"/>
        <w:rPr>
          <w:rFonts w:eastAsia="Calibri"/>
          <w:sz w:val="28"/>
          <w:szCs w:val="28"/>
          <w:lang w:val="uz-Cyrl-UZ"/>
        </w:rPr>
      </w:pPr>
    </w:p>
    <w:p w:rsidR="00CD0308" w:rsidRPr="00B045C0" w:rsidRDefault="00CD0308" w:rsidP="00CD0308">
      <w:pPr>
        <w:framePr w:hSpace="141" w:wrap="auto" w:vAnchor="text" w:hAnchor="text" w:y="1"/>
        <w:ind w:firstLine="709"/>
        <w:jc w:val="center"/>
        <w:rPr>
          <w:rFonts w:eastAsia="Calibri"/>
          <w:sz w:val="28"/>
          <w:szCs w:val="28"/>
          <w:lang w:val="ru-RU"/>
        </w:rPr>
      </w:pPr>
      <w:r>
        <w:object w:dxaOrig="420" w:dyaOrig="390">
          <v:shape id="_x0000_i1618" type="#_x0000_t75" style="width:21.6pt;height:19.8pt" o:ole="" fillcolor="window">
            <v:imagedata r:id="rId950" o:title=""/>
          </v:shape>
          <o:OLEObject Type="Embed" ProgID="PBrush" ShapeID="_x0000_i1618" DrawAspect="Content" ObjectID="_1797499794" r:id="rId1064"/>
        </w:object>
      </w:r>
    </w:p>
    <w:p w:rsidR="00CD0308" w:rsidRPr="00B045C0" w:rsidRDefault="00CD0308" w:rsidP="00CD0308">
      <w:pPr>
        <w:ind w:firstLine="709"/>
        <w:jc w:val="right"/>
        <w:rPr>
          <w:rFonts w:eastAsia="Calibri"/>
          <w:sz w:val="28"/>
          <w:szCs w:val="28"/>
          <w:lang w:val="ru-RU"/>
        </w:rPr>
      </w:pPr>
      <w:r>
        <w:rPr>
          <w:position w:val="-14"/>
        </w:rPr>
        <w:object w:dxaOrig="2625" w:dyaOrig="450">
          <v:shape id="_x0000_i1619" type="#_x0000_t75" style="width:131.4pt;height:23.4pt" o:ole="" fillcolor="window">
            <v:imagedata r:id="rId1065" o:title=""/>
          </v:shape>
          <o:OLEObject Type="Embed" ProgID="Equation.3" ShapeID="_x0000_i1619" DrawAspect="Content" ObjectID="_1797499795" r:id="rId1066"/>
        </w:object>
      </w:r>
      <w:r w:rsidRPr="00B045C0">
        <w:rPr>
          <w:rFonts w:eastAsia="Calibri"/>
          <w:sz w:val="28"/>
          <w:szCs w:val="28"/>
          <w:lang w:val="ru-RU"/>
        </w:rPr>
        <w:t xml:space="preserve">,    </w:t>
      </w:r>
      <w:r>
        <w:rPr>
          <w:position w:val="-6"/>
        </w:rPr>
        <w:object w:dxaOrig="555" w:dyaOrig="285">
          <v:shape id="_x0000_i1620" type="#_x0000_t75" style="width:27.6pt;height:14.4pt" o:ole="" fillcolor="window">
            <v:imagedata r:id="rId1067" o:title=""/>
          </v:shape>
          <o:OLEObject Type="Embed" ProgID="Equation.3" ShapeID="_x0000_i1620" DrawAspect="Content" ObjectID="_1797499796" r:id="rId1068"/>
        </w:object>
      </w:r>
      <w:r w:rsidRPr="00B045C0">
        <w:rPr>
          <w:rFonts w:eastAsia="Calibri"/>
          <w:sz w:val="28"/>
          <w:szCs w:val="28"/>
          <w:lang w:val="ru-RU"/>
        </w:rPr>
        <w:t xml:space="preserve">       </w:t>
      </w:r>
      <w:r w:rsidRPr="00B045C0">
        <w:rPr>
          <w:rFonts w:eastAsia="Calibri"/>
          <w:sz w:val="28"/>
          <w:szCs w:val="28"/>
        </w:rPr>
        <w:t xml:space="preserve">           </w:t>
      </w:r>
      <w:r w:rsidRPr="00B045C0">
        <w:rPr>
          <w:rFonts w:eastAsia="Calibri"/>
          <w:sz w:val="28"/>
          <w:szCs w:val="28"/>
          <w:lang w:val="uz-Cyrl-UZ"/>
        </w:rPr>
        <w:t xml:space="preserve">      </w:t>
      </w:r>
      <w:r w:rsidRPr="00B045C0">
        <w:rPr>
          <w:rFonts w:eastAsia="Calibri"/>
          <w:sz w:val="28"/>
          <w:szCs w:val="28"/>
          <w:lang w:val="ru-RU"/>
        </w:rPr>
        <w:t xml:space="preserve"> (</w:t>
      </w:r>
      <w:r>
        <w:rPr>
          <w:rFonts w:eastAsia="Calibri"/>
          <w:sz w:val="28"/>
          <w:szCs w:val="28"/>
          <w:lang w:val="ru-RU"/>
        </w:rPr>
        <w:t>14</w:t>
      </w:r>
      <w:r w:rsidRPr="00B045C0">
        <w:rPr>
          <w:rFonts w:eastAsia="Calibri"/>
          <w:sz w:val="28"/>
          <w:szCs w:val="28"/>
          <w:lang w:val="ru-RU"/>
        </w:rPr>
        <w:t>.</w:t>
      </w:r>
      <w:r w:rsidRPr="00B045C0">
        <w:rPr>
          <w:rFonts w:eastAsia="Calibri"/>
          <w:sz w:val="28"/>
          <w:szCs w:val="28"/>
        </w:rPr>
        <w:t>6</w:t>
      </w:r>
      <w:r w:rsidRPr="00B045C0">
        <w:rPr>
          <w:rFonts w:eastAsia="Calibri"/>
          <w:sz w:val="28"/>
          <w:szCs w:val="28"/>
          <w:lang w:val="ru-RU"/>
        </w:rPr>
        <w:t>7)</w:t>
      </w:r>
    </w:p>
    <w:p w:rsidR="00CD0308" w:rsidRPr="00B045C0" w:rsidRDefault="00CD0308" w:rsidP="00CD0308">
      <w:pPr>
        <w:ind w:firstLine="709"/>
        <w:jc w:val="right"/>
        <w:rPr>
          <w:rFonts w:eastAsia="Calibri"/>
          <w:sz w:val="28"/>
          <w:szCs w:val="28"/>
          <w:lang w:val="ru-RU"/>
        </w:rPr>
      </w:pPr>
      <w:r w:rsidRPr="00B045C0">
        <w:rPr>
          <w:rFonts w:eastAsia="Calibri"/>
          <w:sz w:val="28"/>
          <w:szCs w:val="28"/>
          <w:lang w:val="ru-RU"/>
        </w:rPr>
        <w:t xml:space="preserve">                   </w:t>
      </w:r>
      <w:r w:rsidRPr="00B045C0">
        <w:rPr>
          <w:rFonts w:eastAsia="Calibri"/>
          <w:sz w:val="28"/>
          <w:szCs w:val="28"/>
        </w:rPr>
        <w:t xml:space="preserve">         </w:t>
      </w:r>
    </w:p>
    <w:p w:rsidR="00CD0308" w:rsidRPr="00B045C0" w:rsidRDefault="00CD0308" w:rsidP="00CD0308">
      <w:pPr>
        <w:framePr w:hSpace="141" w:wrap="auto" w:vAnchor="text" w:hAnchor="page" w:x="1876" w:y="166"/>
        <w:ind w:firstLine="709"/>
        <w:rPr>
          <w:rFonts w:eastAsia="Calibri"/>
          <w:sz w:val="28"/>
          <w:szCs w:val="28"/>
          <w:lang w:val="ru-RU"/>
        </w:rPr>
      </w:pPr>
      <w:r>
        <w:object w:dxaOrig="390" w:dyaOrig="375">
          <v:shape id="_x0000_i1621" type="#_x0000_t75" style="width:19.8pt;height:18.6pt" o:ole="" fillcolor="window">
            <v:imagedata r:id="rId956" o:title=""/>
          </v:shape>
          <o:OLEObject Type="Embed" ProgID="PBrush" ShapeID="_x0000_i1621" DrawAspect="Content" ObjectID="_1797499797" r:id="rId1069"/>
        </w:object>
      </w:r>
    </w:p>
    <w:p w:rsidR="00CD0308" w:rsidRPr="00B045C0" w:rsidRDefault="00CD0308" w:rsidP="00CD0308">
      <w:pPr>
        <w:ind w:firstLine="709"/>
        <w:jc w:val="right"/>
        <w:rPr>
          <w:rFonts w:eastAsia="Calibri"/>
          <w:sz w:val="28"/>
          <w:szCs w:val="28"/>
          <w:lang w:val="uz-Cyrl-UZ"/>
        </w:rPr>
      </w:pPr>
      <w:r>
        <w:rPr>
          <w:position w:val="-32"/>
        </w:rPr>
        <w:object w:dxaOrig="4455" w:dyaOrig="765">
          <v:shape id="_x0000_i1622" type="#_x0000_t75" style="width:222.6pt;height:38.4pt" o:ole="" fillcolor="window">
            <v:imagedata r:id="rId1070" o:title=""/>
          </v:shape>
          <o:OLEObject Type="Embed" ProgID="Equation.3" ShapeID="_x0000_i1622" DrawAspect="Content" ObjectID="_1797499798" r:id="rId1071"/>
        </w:object>
      </w:r>
      <w:r w:rsidRPr="00B045C0">
        <w:rPr>
          <w:rFonts w:eastAsia="Calibri"/>
          <w:sz w:val="28"/>
          <w:szCs w:val="28"/>
          <w:lang w:val="ru-RU"/>
        </w:rPr>
        <w:t xml:space="preserve">,   </w:t>
      </w:r>
      <w:r>
        <w:rPr>
          <w:position w:val="-4"/>
        </w:rPr>
        <w:object w:dxaOrig="585" w:dyaOrig="240">
          <v:shape id="_x0000_i1623" type="#_x0000_t75" style="width:29.4pt;height:12pt" o:ole="" fillcolor="window">
            <v:imagedata r:id="rId1036" o:title=""/>
          </v:shape>
          <o:OLEObject Type="Embed" ProgID="Equation.3" ShapeID="_x0000_i1623" DrawAspect="Content" ObjectID="_1797499799" r:id="rId1072"/>
        </w:object>
      </w:r>
      <w:r w:rsidRPr="00B045C0">
        <w:rPr>
          <w:rFonts w:eastAsia="Calibri"/>
          <w:sz w:val="28"/>
          <w:szCs w:val="28"/>
          <w:lang w:val="ru-RU"/>
        </w:rPr>
        <w:t xml:space="preserve">   </w:t>
      </w:r>
      <w:r w:rsidRPr="00B045C0">
        <w:rPr>
          <w:rFonts w:eastAsia="Calibri"/>
          <w:sz w:val="28"/>
          <w:szCs w:val="28"/>
          <w:lang w:val="uz-Cyrl-UZ"/>
        </w:rPr>
        <w:t xml:space="preserve">       </w:t>
      </w:r>
      <w:r w:rsidRPr="00B045C0">
        <w:rPr>
          <w:rFonts w:eastAsia="Calibri"/>
          <w:sz w:val="28"/>
          <w:szCs w:val="28"/>
          <w:lang w:val="ru-RU"/>
        </w:rPr>
        <w:t xml:space="preserve">     (</w:t>
      </w:r>
      <w:r>
        <w:rPr>
          <w:rFonts w:eastAsia="Calibri"/>
          <w:sz w:val="28"/>
          <w:szCs w:val="28"/>
          <w:lang w:val="ru-RU"/>
        </w:rPr>
        <w:t>14</w:t>
      </w:r>
      <w:r w:rsidRPr="00B045C0">
        <w:rPr>
          <w:rFonts w:eastAsia="Calibri"/>
          <w:sz w:val="28"/>
          <w:szCs w:val="28"/>
          <w:lang w:val="ru-RU"/>
        </w:rPr>
        <w:t>.68)</w:t>
      </w:r>
    </w:p>
    <w:p w:rsidR="00CD0308" w:rsidRPr="00B045C0" w:rsidRDefault="00CD0308" w:rsidP="00CD0308">
      <w:pPr>
        <w:ind w:firstLine="709"/>
        <w:jc w:val="both"/>
        <w:rPr>
          <w:rFonts w:eastAsia="Calibri"/>
          <w:sz w:val="28"/>
          <w:szCs w:val="28"/>
        </w:rPr>
      </w:pPr>
      <w:r w:rsidRPr="00B045C0">
        <w:rPr>
          <w:rFonts w:eastAsia="Calibri"/>
          <w:sz w:val="28"/>
          <w:szCs w:val="28"/>
          <w:lang w:val="ru-RU"/>
        </w:rPr>
        <w:tab/>
        <w:t xml:space="preserve"> (</w:t>
      </w:r>
      <w:r>
        <w:rPr>
          <w:rFonts w:eastAsia="Calibri"/>
          <w:sz w:val="28"/>
          <w:szCs w:val="28"/>
          <w:lang w:val="uz-Cyrl-UZ"/>
        </w:rPr>
        <w:t>14</w:t>
      </w:r>
      <w:r w:rsidRPr="00B045C0">
        <w:rPr>
          <w:rFonts w:eastAsia="Calibri"/>
          <w:sz w:val="28"/>
          <w:szCs w:val="28"/>
          <w:lang w:val="uz-Cyrl-UZ"/>
        </w:rPr>
        <w:t>.</w:t>
      </w:r>
      <w:r w:rsidRPr="00B045C0">
        <w:rPr>
          <w:rFonts w:eastAsia="Calibri"/>
          <w:sz w:val="28"/>
          <w:szCs w:val="28"/>
          <w:lang w:val="ru-RU"/>
        </w:rPr>
        <w:t>6</w:t>
      </w:r>
      <w:r w:rsidRPr="00B045C0">
        <w:rPr>
          <w:rFonts w:eastAsia="Calibri"/>
          <w:sz w:val="28"/>
          <w:szCs w:val="28"/>
          <w:lang w:val="uz-Cyrl-UZ"/>
        </w:rPr>
        <w:t>7</w:t>
      </w:r>
      <w:r w:rsidRPr="00B045C0">
        <w:rPr>
          <w:rFonts w:eastAsia="Calibri"/>
          <w:sz w:val="28"/>
          <w:szCs w:val="28"/>
          <w:lang w:val="ru-RU"/>
        </w:rPr>
        <w:t>) - (</w:t>
      </w:r>
      <w:r>
        <w:rPr>
          <w:rFonts w:eastAsia="Calibri"/>
          <w:sz w:val="28"/>
          <w:szCs w:val="28"/>
          <w:lang w:val="uz-Cyrl-UZ"/>
        </w:rPr>
        <w:t>14</w:t>
      </w:r>
      <w:r w:rsidRPr="00B045C0">
        <w:rPr>
          <w:rFonts w:eastAsia="Calibri"/>
          <w:sz w:val="28"/>
          <w:szCs w:val="28"/>
          <w:lang w:val="uz-Cyrl-UZ"/>
        </w:rPr>
        <w:t>.</w:t>
      </w:r>
      <w:r w:rsidRPr="00B045C0">
        <w:rPr>
          <w:rFonts w:eastAsia="Calibri"/>
          <w:sz w:val="28"/>
          <w:szCs w:val="28"/>
          <w:lang w:val="ru-RU"/>
        </w:rPr>
        <w:t xml:space="preserve">68) </w:t>
      </w:r>
      <w:r w:rsidRPr="00B045C0">
        <w:rPr>
          <w:rFonts w:eastAsia="Calibri"/>
          <w:sz w:val="28"/>
          <w:szCs w:val="28"/>
          <w:lang w:val="uz-Cyrl-UZ"/>
        </w:rPr>
        <w:t xml:space="preserve">dan ko‘rinib turganidek, </w:t>
      </w:r>
      <w:r w:rsidRPr="00B045C0">
        <w:rPr>
          <w:rFonts w:eastAsia="Calibri"/>
          <w:sz w:val="28"/>
          <w:szCs w:val="28"/>
          <w:lang w:val="ru-RU"/>
        </w:rPr>
        <w:t xml:space="preserve"> </w:t>
      </w:r>
      <w:r>
        <w:rPr>
          <w:position w:val="-14"/>
        </w:rPr>
        <w:object w:dxaOrig="810" w:dyaOrig="360">
          <v:shape id="_x0000_i1624" type="#_x0000_t75" style="width:41.4pt;height:18pt" o:ole="" fillcolor="window">
            <v:imagedata r:id="rId1043" o:title=""/>
          </v:shape>
          <o:OLEObject Type="Embed" ProgID="Equation.3" ShapeID="_x0000_i1624" DrawAspect="Content" ObjectID="_1797499800" r:id="rId1073"/>
        </w:object>
      </w:r>
      <w:r w:rsidRPr="00B045C0">
        <w:rPr>
          <w:rFonts w:eastAsia="Calibri"/>
          <w:sz w:val="28"/>
          <w:szCs w:val="28"/>
          <w:lang w:val="ru-RU"/>
        </w:rPr>
        <w:t xml:space="preserve"> </w:t>
      </w:r>
      <w:r w:rsidRPr="00B045C0">
        <w:rPr>
          <w:rFonts w:eastAsia="Calibri"/>
          <w:sz w:val="28"/>
          <w:szCs w:val="28"/>
          <w:lang w:val="uz-Cyrl-UZ"/>
        </w:rPr>
        <w:t>bo‘lganda ikkinchi muhitdagi maydon a chegarasi bo‘ylab tarqaluvchi yassi to‘lqin xarakteriga ega. Teng amplitudalar yuzasi teng fazalar yuzasiga perpendikulyar, ya’ni yassi to‘lqin bir turli emas Z o‘qi bo‘ylab tarqalish yo‘nalishida maydon tarkibiy qismlari mavjud, ya’ni yassi bir turli bo‘lmagan to‘lqin ko‘ndalang emas. To‘lqinning fazaviy tezligi va to‘lqin uzunligi birinchi muhit to‘lqinni uchun kabi nisbatlar bilan aniqlanadi.</w:t>
      </w:r>
    </w:p>
    <w:p w:rsidR="00CD0308" w:rsidRPr="00B045C0" w:rsidRDefault="00CD0308" w:rsidP="00CD0308">
      <w:pPr>
        <w:ind w:firstLine="709"/>
        <w:jc w:val="center"/>
        <w:rPr>
          <w:rFonts w:eastAsia="Calibri"/>
          <w:sz w:val="28"/>
          <w:szCs w:val="28"/>
        </w:rPr>
      </w:pPr>
      <w:r w:rsidRPr="00B045C0">
        <w:rPr>
          <w:rFonts w:eastAsia="Calibri"/>
          <w:sz w:val="28"/>
          <w:szCs w:val="28"/>
        </w:rPr>
        <w:t xml:space="preserve"> </w:t>
      </w:r>
      <w:r>
        <w:rPr>
          <w:position w:val="-32"/>
        </w:rPr>
        <w:object w:dxaOrig="2100" w:dyaOrig="705">
          <v:shape id="_x0000_i1625" type="#_x0000_t75" style="width:105.6pt;height:35.4pt" o:ole="" fillcolor="window">
            <v:imagedata r:id="rId1029" o:title=""/>
          </v:shape>
          <o:OLEObject Type="Embed" ProgID="Equation.3" ShapeID="_x0000_i1625" DrawAspect="Content" ObjectID="_1797499801" r:id="rId1074"/>
        </w:object>
      </w:r>
      <w:r w:rsidRPr="00B045C0">
        <w:rPr>
          <w:rFonts w:eastAsia="Calibri"/>
          <w:sz w:val="28"/>
          <w:szCs w:val="28"/>
        </w:rPr>
        <w:t xml:space="preserve">,          </w:t>
      </w:r>
      <w:r>
        <w:rPr>
          <w:position w:val="-30"/>
        </w:rPr>
        <w:object w:dxaOrig="1230" w:dyaOrig="675">
          <v:shape id="_x0000_i1626" type="#_x0000_t75" style="width:61.8pt;height:33.6pt" o:ole="" fillcolor="window">
            <v:imagedata r:id="rId1075" o:title=""/>
          </v:shape>
          <o:OLEObject Type="Embed" ProgID="Equation.3" ShapeID="_x0000_i1626" DrawAspect="Content" ObjectID="_1797499802" r:id="rId1076"/>
        </w:object>
      </w:r>
      <w:r w:rsidRPr="00B045C0">
        <w:rPr>
          <w:rFonts w:eastAsia="Calibri"/>
          <w:sz w:val="28"/>
          <w:szCs w:val="28"/>
        </w:rPr>
        <w:t>,</w:t>
      </w:r>
    </w:p>
    <w:p w:rsidR="00CD0308" w:rsidRPr="00B045C0" w:rsidRDefault="00CD0308" w:rsidP="00CD0308">
      <w:pPr>
        <w:ind w:firstLine="709"/>
        <w:jc w:val="center"/>
        <w:rPr>
          <w:rFonts w:eastAsia="Calibri"/>
          <w:sz w:val="28"/>
          <w:szCs w:val="28"/>
        </w:rPr>
      </w:pPr>
      <w:r>
        <w:rPr>
          <w:position w:val="-12"/>
        </w:rPr>
        <w:object w:dxaOrig="1980" w:dyaOrig="450">
          <v:shape id="_x0000_i1627" type="#_x0000_t75" style="width:99.6pt;height:23.4pt" o:ole="" fillcolor="window">
            <v:imagedata r:id="rId1050" o:title=""/>
          </v:shape>
          <o:OLEObject Type="Embed" ProgID="Equation.3" ShapeID="_x0000_i1627" DrawAspect="Content" ObjectID="_1797499803" r:id="rId1077"/>
        </w:object>
      </w:r>
      <w:r w:rsidRPr="00B045C0">
        <w:rPr>
          <w:rFonts w:eastAsia="Calibri"/>
          <w:sz w:val="28"/>
          <w:szCs w:val="28"/>
        </w:rPr>
        <w:t xml:space="preserve">,                </w:t>
      </w:r>
      <w:r>
        <w:rPr>
          <w:position w:val="-10"/>
        </w:rPr>
        <w:object w:dxaOrig="1605" w:dyaOrig="315">
          <v:shape id="_x0000_i1628" type="#_x0000_t75" style="width:80.4pt;height:15.6pt" o:ole="" fillcolor="window">
            <v:imagedata r:id="rId1047" o:title=""/>
          </v:shape>
          <o:OLEObject Type="Embed" ProgID="Equation.3" ShapeID="_x0000_i1628" DrawAspect="Content" ObjectID="_1797499804" r:id="rId1078"/>
        </w:object>
      </w:r>
      <w:r w:rsidRPr="00B045C0">
        <w:rPr>
          <w:rFonts w:eastAsia="Calibri"/>
          <w:sz w:val="28"/>
          <w:szCs w:val="28"/>
        </w:rPr>
        <w:t>.</w:t>
      </w:r>
    </w:p>
    <w:p w:rsidR="00CD0308" w:rsidRPr="00B045C0" w:rsidRDefault="00CD0308" w:rsidP="00CD0308">
      <w:pPr>
        <w:ind w:firstLine="709"/>
        <w:jc w:val="both"/>
        <w:rPr>
          <w:rFonts w:eastAsia="Calibri"/>
          <w:sz w:val="28"/>
          <w:szCs w:val="28"/>
          <w:lang w:val="uz-Cyrl-UZ"/>
        </w:rPr>
      </w:pPr>
      <w:r w:rsidRPr="00B045C0">
        <w:rPr>
          <w:rFonts w:eastAsia="Calibri"/>
          <w:sz w:val="28"/>
          <w:szCs w:val="28"/>
        </w:rPr>
        <w:tab/>
      </w:r>
      <w:r w:rsidRPr="00B045C0">
        <w:rPr>
          <w:rFonts w:eastAsia="Calibri"/>
          <w:sz w:val="28"/>
          <w:szCs w:val="28"/>
          <w:lang w:val="uz-Cyrl-UZ"/>
        </w:rPr>
        <w:t xml:space="preserve">Xarakterli farq: yassi to‘lqin amplitudasi a chegaradan eksponsial kamayadi, ya’ni maydon ayrim chegaradan qatlamda mavjud bo‘ladi. Amplitudalari a chegaradan uzoqlashganda eksponsial kamayuvchi yo‘naltirilgan to‘lqinlar yuzaki to‘lqinlar deb ataladi. A chegaraga perpendikulyar yo‘nalishda to‘lqin amplitudasining kamayishini xarakterlovchi </w:t>
      </w:r>
      <w:r w:rsidRPr="00B045C0">
        <w:rPr>
          <w:rFonts w:ascii="Symbol" w:eastAsia="Calibri" w:hAnsi="Symbol"/>
          <w:sz w:val="28"/>
          <w:szCs w:val="28"/>
          <w:lang w:val="ru-RU"/>
        </w:rPr>
        <w:sym w:font="Symbol" w:char="F061"/>
      </w:r>
      <w:r w:rsidRPr="00B045C0">
        <w:rPr>
          <w:rFonts w:eastAsia="Calibri"/>
          <w:sz w:val="28"/>
          <w:szCs w:val="28"/>
          <w:lang w:val="uz-Cyrl-UZ"/>
        </w:rPr>
        <w:t xml:space="preserve"> -koeffitsiyent qanday chegaralarda o‘zgarishini taxlil qilib ko‘ramiz.</w:t>
      </w:r>
    </w:p>
    <w:p w:rsidR="00CD0308" w:rsidRPr="00B045C0" w:rsidRDefault="00CD0308" w:rsidP="00CD0308">
      <w:pPr>
        <w:ind w:firstLine="709"/>
        <w:jc w:val="center"/>
        <w:rPr>
          <w:rFonts w:eastAsia="Calibri"/>
          <w:sz w:val="28"/>
          <w:szCs w:val="28"/>
        </w:rPr>
      </w:pPr>
      <w:r w:rsidRPr="00B045C0">
        <w:rPr>
          <w:rFonts w:eastAsia="Calibri"/>
          <w:sz w:val="28"/>
          <w:szCs w:val="28"/>
          <w:lang w:val="uz-Cyrl-UZ"/>
        </w:rPr>
        <w:t xml:space="preserve"> </w:t>
      </w:r>
      <w:r>
        <w:rPr>
          <w:position w:val="-14"/>
        </w:rPr>
        <w:object w:dxaOrig="810" w:dyaOrig="360">
          <v:shape id="_x0000_i1629" type="#_x0000_t75" style="width:41.4pt;height:18pt" o:ole="" fillcolor="window">
            <v:imagedata r:id="rId1043" o:title=""/>
          </v:shape>
          <o:OLEObject Type="Embed" ProgID="Equation.3" ShapeID="_x0000_i1629" DrawAspect="Content" ObjectID="_1797499805" r:id="rId1079"/>
        </w:object>
      </w:r>
      <w:r w:rsidRPr="00B045C0">
        <w:rPr>
          <w:rFonts w:eastAsia="Calibri"/>
          <w:sz w:val="28"/>
          <w:szCs w:val="28"/>
        </w:rPr>
        <w:t xml:space="preserve"> </w:t>
      </w:r>
      <w:r w:rsidRPr="00B045C0">
        <w:rPr>
          <w:rFonts w:eastAsia="Calibri"/>
          <w:sz w:val="28"/>
          <w:szCs w:val="28"/>
          <w:lang w:val="uz-Cyrl-UZ"/>
        </w:rPr>
        <w:t xml:space="preserve">bo‘lganda </w:t>
      </w:r>
      <w:r w:rsidRPr="00B045C0">
        <w:rPr>
          <w:rFonts w:ascii="Symbol" w:eastAsia="Calibri" w:hAnsi="Symbol"/>
          <w:sz w:val="28"/>
          <w:szCs w:val="28"/>
          <w:lang w:val="ru-RU"/>
        </w:rPr>
        <w:sym w:font="Symbol" w:char="F061"/>
      </w:r>
      <w:r w:rsidRPr="00B045C0">
        <w:rPr>
          <w:rFonts w:eastAsia="Calibri"/>
          <w:sz w:val="28"/>
          <w:szCs w:val="28"/>
        </w:rPr>
        <w:t xml:space="preserve"> </w:t>
      </w:r>
      <w:r w:rsidRPr="00B045C0">
        <w:rPr>
          <w:rFonts w:eastAsia="Calibri"/>
          <w:sz w:val="28"/>
          <w:szCs w:val="28"/>
          <w:lang w:val="uz-Cyrl-UZ"/>
        </w:rPr>
        <w:t xml:space="preserve">haqiqiy koeffitsiyent bo‘ladi. O‘zgarganda esa </w:t>
      </w:r>
      <w:r w:rsidRPr="00B045C0">
        <w:rPr>
          <w:rFonts w:eastAsia="Calibri"/>
          <w:sz w:val="28"/>
          <w:szCs w:val="28"/>
        </w:rPr>
        <w:t xml:space="preserve"> </w:t>
      </w:r>
      <w:r>
        <w:rPr>
          <w:position w:val="-18"/>
        </w:rPr>
        <w:object w:dxaOrig="1365" w:dyaOrig="480">
          <v:shape id="_x0000_i1630" type="#_x0000_t75" style="width:68.4pt;height:24pt" o:ole="" fillcolor="window">
            <v:imagedata r:id="rId1080" o:title=""/>
          </v:shape>
          <o:OLEObject Type="Embed" ProgID="Equation.3" ShapeID="_x0000_i1630" DrawAspect="Content" ObjectID="_1797499806" r:id="rId1081"/>
        </w:object>
      </w:r>
    </w:p>
    <w:p w:rsidR="00CD0308" w:rsidRPr="00B045C0" w:rsidRDefault="00CD0308" w:rsidP="00CD0308">
      <w:pPr>
        <w:framePr w:hSpace="141" w:wrap="auto" w:vAnchor="text" w:hAnchor="page" w:x="4655" w:y="160"/>
        <w:ind w:firstLine="709"/>
        <w:jc w:val="both"/>
        <w:rPr>
          <w:rFonts w:eastAsia="Calibri"/>
          <w:sz w:val="28"/>
          <w:szCs w:val="28"/>
          <w:lang w:val="ru-RU"/>
        </w:rPr>
      </w:pPr>
      <w:r w:rsidRPr="00B045C0">
        <w:rPr>
          <w:noProof/>
          <w:lang w:val="ru-RU" w:eastAsia="ko-KR"/>
        </w:rPr>
        <w:drawing>
          <wp:inline distT="0" distB="0" distL="0" distR="0" wp14:anchorId="066A4042" wp14:editId="352FC6BF">
            <wp:extent cx="1685925" cy="1628775"/>
            <wp:effectExtent l="0" t="0" r="9525" b="9525"/>
            <wp:docPr id="717392436" name="Рисунок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392436" name="Picture 315"/>
                    <pic:cNvPicPr>
                      <a:picLocks noChangeAspect="1" noChangeArrowheads="1"/>
                    </pic:cNvPicPr>
                  </pic:nvPicPr>
                  <pic:blipFill>
                    <a:blip r:embed="rId1082">
                      <a:extLst>
                        <a:ext uri="{28A0092B-C50C-407E-A947-70E740481C1C}">
                          <a14:useLocalDpi xmlns:a14="http://schemas.microsoft.com/office/drawing/2010/main" val="0"/>
                        </a:ext>
                      </a:extLst>
                    </a:blip>
                    <a:stretch>
                      <a:fillRect/>
                    </a:stretch>
                  </pic:blipFill>
                  <pic:spPr bwMode="auto">
                    <a:xfrm>
                      <a:off x="0" y="0"/>
                      <a:ext cx="1685925" cy="1628775"/>
                    </a:xfrm>
                    <a:prstGeom prst="rect">
                      <a:avLst/>
                    </a:prstGeom>
                    <a:noFill/>
                    <a:ln>
                      <a:noFill/>
                    </a:ln>
                  </pic:spPr>
                </pic:pic>
              </a:graphicData>
            </a:graphic>
          </wp:inline>
        </w:drawing>
      </w:r>
    </w:p>
    <w:p w:rsidR="00CD0308" w:rsidRPr="00B045C0" w:rsidRDefault="00CD0308" w:rsidP="00CD0308">
      <w:pPr>
        <w:ind w:firstLine="709"/>
        <w:jc w:val="center"/>
        <w:rPr>
          <w:rFonts w:eastAsia="Calibri"/>
          <w:sz w:val="28"/>
          <w:szCs w:val="28"/>
        </w:rPr>
      </w:pPr>
    </w:p>
    <w:p w:rsidR="00CD0308" w:rsidRPr="00B045C0" w:rsidRDefault="00CD0308" w:rsidP="00CD0308">
      <w:pPr>
        <w:ind w:firstLine="709"/>
        <w:jc w:val="center"/>
        <w:rPr>
          <w:rFonts w:eastAsia="Calibri"/>
          <w:sz w:val="28"/>
          <w:szCs w:val="28"/>
        </w:rPr>
      </w:pPr>
    </w:p>
    <w:p w:rsidR="00CD0308" w:rsidRPr="00B045C0" w:rsidRDefault="00CD0308" w:rsidP="00CD0308">
      <w:pPr>
        <w:ind w:firstLine="709"/>
        <w:jc w:val="center"/>
        <w:rPr>
          <w:rFonts w:eastAsia="Calibri"/>
          <w:sz w:val="28"/>
          <w:szCs w:val="28"/>
        </w:rPr>
      </w:pPr>
    </w:p>
    <w:p w:rsidR="00CD0308" w:rsidRPr="00B045C0" w:rsidRDefault="00CD0308" w:rsidP="00CD0308">
      <w:pPr>
        <w:ind w:firstLine="709"/>
        <w:jc w:val="center"/>
        <w:rPr>
          <w:rFonts w:eastAsia="Calibri"/>
          <w:sz w:val="28"/>
          <w:szCs w:val="28"/>
        </w:rPr>
      </w:pPr>
    </w:p>
    <w:p w:rsidR="00CD0308" w:rsidRPr="00B045C0" w:rsidRDefault="00CD0308" w:rsidP="00CD0308">
      <w:pPr>
        <w:ind w:firstLine="709"/>
        <w:jc w:val="center"/>
        <w:rPr>
          <w:rFonts w:eastAsia="Calibri"/>
          <w:sz w:val="28"/>
          <w:szCs w:val="28"/>
        </w:rPr>
      </w:pPr>
    </w:p>
    <w:p w:rsidR="00CD0308" w:rsidRPr="00B045C0" w:rsidRDefault="00CD0308" w:rsidP="00CD0308">
      <w:pPr>
        <w:ind w:firstLine="709"/>
        <w:jc w:val="center"/>
        <w:rPr>
          <w:rFonts w:eastAsia="Calibri"/>
          <w:sz w:val="28"/>
          <w:szCs w:val="28"/>
        </w:rPr>
      </w:pPr>
    </w:p>
    <w:p w:rsidR="00CD0308" w:rsidRPr="00B045C0" w:rsidRDefault="00CD0308" w:rsidP="00CD0308">
      <w:pPr>
        <w:ind w:firstLine="709"/>
        <w:jc w:val="center"/>
        <w:rPr>
          <w:rFonts w:eastAsia="Calibri"/>
          <w:sz w:val="28"/>
          <w:szCs w:val="28"/>
        </w:rPr>
      </w:pPr>
    </w:p>
    <w:p w:rsidR="00CD0308" w:rsidRPr="00B045C0" w:rsidRDefault="00CD0308" w:rsidP="00CD0308">
      <w:pPr>
        <w:ind w:firstLine="709"/>
        <w:jc w:val="center"/>
        <w:rPr>
          <w:rFonts w:eastAsia="Calibri"/>
          <w:sz w:val="28"/>
          <w:szCs w:val="28"/>
        </w:rPr>
      </w:pPr>
    </w:p>
    <w:p w:rsidR="00CD0308" w:rsidRPr="00B045C0" w:rsidRDefault="00CD0308" w:rsidP="00CD0308">
      <w:pPr>
        <w:ind w:firstLine="709"/>
        <w:jc w:val="center"/>
        <w:rPr>
          <w:rFonts w:eastAsia="Calibri"/>
          <w:sz w:val="28"/>
          <w:szCs w:val="28"/>
        </w:rPr>
      </w:pPr>
    </w:p>
    <w:p w:rsidR="00CD0308" w:rsidRPr="00B045C0" w:rsidRDefault="00CD0308" w:rsidP="00CD0308">
      <w:pPr>
        <w:ind w:firstLine="709"/>
        <w:jc w:val="center"/>
        <w:rPr>
          <w:rFonts w:eastAsia="Calibri"/>
          <w:sz w:val="28"/>
          <w:szCs w:val="28"/>
        </w:rPr>
      </w:pPr>
    </w:p>
    <w:p w:rsidR="00CD0308" w:rsidRPr="00B045C0" w:rsidRDefault="00CD0308" w:rsidP="00CD0308">
      <w:pPr>
        <w:ind w:firstLine="709"/>
        <w:jc w:val="center"/>
        <w:rPr>
          <w:rFonts w:eastAsia="Calibri"/>
          <w:sz w:val="28"/>
          <w:szCs w:val="28"/>
        </w:rPr>
      </w:pPr>
      <w:r>
        <w:rPr>
          <w:rFonts w:eastAsia="Calibri"/>
          <w:sz w:val="28"/>
          <w:szCs w:val="28"/>
        </w:rPr>
        <w:t>14</w:t>
      </w:r>
      <w:r w:rsidRPr="00B045C0">
        <w:rPr>
          <w:rFonts w:eastAsia="Calibri"/>
          <w:sz w:val="28"/>
          <w:szCs w:val="28"/>
        </w:rPr>
        <w:t>.7</w:t>
      </w:r>
      <w:r w:rsidRPr="00B045C0">
        <w:rPr>
          <w:rFonts w:eastAsia="Calibri"/>
          <w:sz w:val="28"/>
          <w:szCs w:val="28"/>
          <w:lang w:val="uz-Cyrl-UZ"/>
        </w:rPr>
        <w:t xml:space="preserve">-rasm. </w:t>
      </w:r>
    </w:p>
    <w:p w:rsidR="00CD0308" w:rsidRPr="00B045C0" w:rsidRDefault="00CD0308" w:rsidP="00CD0308">
      <w:pPr>
        <w:ind w:firstLine="709"/>
        <w:jc w:val="center"/>
        <w:rPr>
          <w:rFonts w:eastAsia="Calibri"/>
          <w:sz w:val="28"/>
          <w:szCs w:val="28"/>
          <w:lang w:val="uz-Cyrl-UZ"/>
        </w:rPr>
      </w:pPr>
    </w:p>
    <w:p w:rsidR="00CD0308" w:rsidRPr="008C4F21" w:rsidRDefault="00CD0308" w:rsidP="00CD0308">
      <w:pPr>
        <w:ind w:firstLine="709"/>
        <w:jc w:val="center"/>
        <w:rPr>
          <w:rFonts w:eastAsia="Calibri"/>
          <w:sz w:val="28"/>
          <w:szCs w:val="28"/>
          <w:lang w:val="uz-Cyrl-UZ"/>
        </w:rPr>
      </w:pPr>
      <w:r w:rsidRPr="00B045C0">
        <w:rPr>
          <w:rFonts w:ascii="Symbol" w:eastAsia="Calibri" w:hAnsi="Symbol"/>
          <w:sz w:val="28"/>
          <w:szCs w:val="28"/>
          <w:lang w:val="ru-RU"/>
        </w:rPr>
        <w:sym w:font="Symbol" w:char="F061"/>
      </w:r>
      <w:r w:rsidRPr="008C4F21">
        <w:rPr>
          <w:rFonts w:eastAsia="Calibri"/>
          <w:sz w:val="28"/>
          <w:szCs w:val="28"/>
          <w:lang w:val="uz-Cyrl-UZ"/>
        </w:rPr>
        <w:t xml:space="preserve"> </w:t>
      </w:r>
      <w:r w:rsidRPr="00B045C0">
        <w:rPr>
          <w:rFonts w:eastAsia="Calibri"/>
          <w:sz w:val="28"/>
          <w:szCs w:val="28"/>
          <w:lang w:val="uz-Cyrl-UZ"/>
        </w:rPr>
        <w:t>quyidagicha o‘zgaradi</w:t>
      </w:r>
      <w:r w:rsidRPr="008C4F21">
        <w:rPr>
          <w:rFonts w:eastAsia="Calibri"/>
          <w:sz w:val="28"/>
          <w:szCs w:val="28"/>
          <w:lang w:val="uz-Cyrl-UZ"/>
        </w:rPr>
        <w:t xml:space="preserve">: </w:t>
      </w:r>
      <w:r>
        <w:rPr>
          <w:position w:val="-12"/>
        </w:rPr>
        <w:object w:dxaOrig="1725" w:dyaOrig="450">
          <v:shape id="_x0000_i1631" type="#_x0000_t75" style="width:86.4pt;height:23.4pt" o:ole="" fillcolor="window">
            <v:imagedata r:id="rId1083" o:title=""/>
          </v:shape>
          <o:OLEObject Type="Embed" ProgID="Equation.3" ShapeID="_x0000_i1631" DrawAspect="Content" ObjectID="_1797499807" r:id="rId1084"/>
        </w:object>
      </w:r>
      <w:r w:rsidRPr="008C4F21">
        <w:rPr>
          <w:rFonts w:eastAsia="Calibri"/>
          <w:sz w:val="28"/>
          <w:szCs w:val="28"/>
          <w:lang w:val="uz-Cyrl-UZ"/>
        </w:rPr>
        <w:t>.</w:t>
      </w:r>
    </w:p>
    <w:p w:rsidR="00CD0308" w:rsidRPr="008C4F21" w:rsidRDefault="00CD0308" w:rsidP="00CD0308">
      <w:pPr>
        <w:ind w:firstLine="709"/>
        <w:jc w:val="both"/>
        <w:rPr>
          <w:rFonts w:eastAsia="Calibri"/>
          <w:sz w:val="28"/>
          <w:szCs w:val="28"/>
          <w:lang w:val="uz-Cyrl-UZ"/>
        </w:rPr>
      </w:pPr>
      <w:r w:rsidRPr="008C4F21">
        <w:rPr>
          <w:rFonts w:eastAsia="Calibri"/>
          <w:sz w:val="28"/>
          <w:szCs w:val="28"/>
          <w:lang w:val="uz-Cyrl-UZ"/>
        </w:rPr>
        <w:tab/>
      </w:r>
      <w:r w:rsidRPr="00B045C0">
        <w:rPr>
          <w:rFonts w:eastAsia="Calibri"/>
          <w:sz w:val="28"/>
          <w:szCs w:val="28"/>
          <w:lang w:val="uz-Cyrl-UZ"/>
        </w:rPr>
        <w:t xml:space="preserve">Energiyaning tarqalish tezligini hisoblash uchun energetik trubka sifatida fazoning </w:t>
      </w:r>
      <w:r>
        <w:rPr>
          <w:position w:val="-4"/>
        </w:rPr>
        <w:object w:dxaOrig="630" w:dyaOrig="210">
          <v:shape id="_x0000_i1632" type="#_x0000_t75" style="width:31.8pt;height:11.4pt" o:ole="" fillcolor="window">
            <v:imagedata r:id="rId1085" o:title=""/>
          </v:shape>
          <o:OLEObject Type="Embed" ProgID="Equation.3" ShapeID="_x0000_i1632" DrawAspect="Content" ObjectID="_1797499808" r:id="rId1086"/>
        </w:object>
      </w:r>
      <w:r w:rsidRPr="008C4F21">
        <w:rPr>
          <w:rFonts w:eastAsia="Calibri"/>
          <w:sz w:val="28"/>
          <w:szCs w:val="28"/>
          <w:lang w:val="uz-Cyrl-UZ"/>
        </w:rPr>
        <w:t>do</w:t>
      </w:r>
      <w:r>
        <w:rPr>
          <w:position w:val="-10"/>
        </w:rPr>
        <w:object w:dxaOrig="660" w:dyaOrig="315">
          <v:shape id="_x0000_i1633" type="#_x0000_t75" style="width:33.6pt;height:15.6pt" o:ole="" fillcolor="window">
            <v:imagedata r:id="rId1087" o:title=""/>
          </v:shape>
          <o:OLEObject Type="Embed" ProgID="Equation.3" ShapeID="_x0000_i1633" DrawAspect="Content" ObjectID="_1797499809" r:id="rId1088"/>
        </w:object>
      </w:r>
      <w:r w:rsidRPr="00B045C0">
        <w:rPr>
          <w:rFonts w:eastAsia="Calibri"/>
          <w:sz w:val="28"/>
          <w:szCs w:val="28"/>
          <w:lang w:val="uz-Cyrl-UZ"/>
        </w:rPr>
        <w:t xml:space="preserve"> gacha cho‘ziladigan qismini olish kerak.</w:t>
      </w:r>
      <w:r w:rsidRPr="008C4F21">
        <w:rPr>
          <w:rFonts w:eastAsia="Calibri"/>
          <w:sz w:val="28"/>
          <w:szCs w:val="28"/>
          <w:lang w:val="uz-Cyrl-UZ"/>
        </w:rPr>
        <w:t xml:space="preserve"> </w:t>
      </w:r>
    </w:p>
    <w:p w:rsidR="00CD0308" w:rsidRPr="00B045C0" w:rsidRDefault="00CD0308" w:rsidP="00CD0308">
      <w:pPr>
        <w:ind w:firstLine="709"/>
        <w:jc w:val="both"/>
        <w:rPr>
          <w:rFonts w:eastAsia="Calibri"/>
          <w:sz w:val="28"/>
          <w:szCs w:val="28"/>
          <w:lang w:val="uz-Cyrl-UZ"/>
        </w:rPr>
      </w:pPr>
      <w:r w:rsidRPr="008C4F21">
        <w:rPr>
          <w:rFonts w:eastAsia="Calibri"/>
          <w:sz w:val="28"/>
          <w:szCs w:val="28"/>
          <w:lang w:val="uz-Cyrl-UZ"/>
        </w:rPr>
        <w:tab/>
      </w:r>
    </w:p>
    <w:p w:rsidR="00CD0308" w:rsidRPr="00B045C0" w:rsidRDefault="00CD0308" w:rsidP="00CD0308">
      <w:pPr>
        <w:ind w:firstLine="709"/>
        <w:jc w:val="both"/>
        <w:rPr>
          <w:rFonts w:eastAsia="Calibri"/>
          <w:sz w:val="28"/>
          <w:szCs w:val="28"/>
          <w:lang w:val="ru-RU"/>
        </w:rPr>
      </w:pPr>
      <w:r w:rsidRPr="00B045C0">
        <w:rPr>
          <w:rFonts w:eastAsia="Calibri"/>
          <w:sz w:val="28"/>
          <w:szCs w:val="28"/>
          <w:lang w:val="uz-Cyrl-UZ"/>
        </w:rPr>
        <w:t>Birinchi muhitda</w:t>
      </w:r>
      <w:r w:rsidRPr="00B045C0">
        <w:rPr>
          <w:rFonts w:eastAsia="Calibri"/>
          <w:sz w:val="28"/>
          <w:szCs w:val="28"/>
          <w:lang w:val="ru-RU"/>
        </w:rPr>
        <w:t xml:space="preserve"> Poynting</w:t>
      </w:r>
      <w:r w:rsidRPr="00B045C0">
        <w:rPr>
          <w:rFonts w:eastAsia="Calibri"/>
          <w:sz w:val="28"/>
          <w:szCs w:val="28"/>
          <w:lang w:val="uz-Cyrl-UZ"/>
        </w:rPr>
        <w:t xml:space="preserve"> vektori</w:t>
      </w:r>
      <w:r w:rsidRPr="00B045C0">
        <w:rPr>
          <w:rFonts w:eastAsia="Calibri"/>
          <w:sz w:val="28"/>
          <w:szCs w:val="28"/>
          <w:lang w:val="ru-RU"/>
        </w:rPr>
        <w:t xml:space="preserve">: </w:t>
      </w:r>
    </w:p>
    <w:p w:rsidR="00CD0308" w:rsidRPr="00B045C0" w:rsidRDefault="00CD0308" w:rsidP="00CD0308">
      <w:pPr>
        <w:ind w:firstLine="709"/>
        <w:jc w:val="both"/>
        <w:rPr>
          <w:rFonts w:eastAsia="Calibri"/>
          <w:sz w:val="28"/>
          <w:szCs w:val="28"/>
          <w:lang w:val="ru-RU"/>
        </w:rPr>
      </w:pPr>
    </w:p>
    <w:p w:rsidR="00CD0308" w:rsidRPr="00B045C0" w:rsidRDefault="00CD0308" w:rsidP="00CD0308">
      <w:pPr>
        <w:ind w:firstLine="709"/>
        <w:jc w:val="both"/>
        <w:rPr>
          <w:rFonts w:eastAsia="Calibri"/>
          <w:sz w:val="28"/>
          <w:szCs w:val="28"/>
        </w:rPr>
      </w:pPr>
      <w:r>
        <w:rPr>
          <w:position w:val="-30"/>
        </w:rPr>
        <w:object w:dxaOrig="8472" w:dyaOrig="720">
          <v:shape id="_x0000_i1634" type="#_x0000_t75" style="width:423.6pt;height:36pt" o:ole="" fillcolor="window">
            <v:imagedata r:id="rId1089" o:title=""/>
          </v:shape>
          <o:OLEObject Type="Embed" ProgID="Equation.3" ShapeID="_x0000_i1634" DrawAspect="Content" ObjectID="_1797499810" r:id="rId1090"/>
        </w:object>
      </w:r>
    </w:p>
    <w:p w:rsidR="00CD0308" w:rsidRPr="00B045C0" w:rsidRDefault="00CD0308" w:rsidP="00CD0308">
      <w:pPr>
        <w:ind w:firstLine="709"/>
        <w:jc w:val="center"/>
        <w:rPr>
          <w:rFonts w:eastAsia="Calibri"/>
          <w:sz w:val="28"/>
          <w:szCs w:val="28"/>
          <w:lang w:val="ru-RU"/>
        </w:rPr>
      </w:pPr>
    </w:p>
    <w:p w:rsidR="00CD0308" w:rsidRPr="00B045C0" w:rsidRDefault="00CD0308" w:rsidP="00CD0308">
      <w:pPr>
        <w:ind w:firstLine="709"/>
        <w:jc w:val="both"/>
        <w:rPr>
          <w:rFonts w:eastAsia="Calibri"/>
          <w:sz w:val="28"/>
          <w:szCs w:val="28"/>
        </w:rPr>
      </w:pPr>
      <w:r w:rsidRPr="00B045C0">
        <w:rPr>
          <w:rFonts w:eastAsia="Calibri"/>
          <w:sz w:val="28"/>
          <w:szCs w:val="28"/>
        </w:rPr>
        <w:t xml:space="preserve">  X</w:t>
      </w:r>
      <w:r w:rsidRPr="00B045C0">
        <w:rPr>
          <w:rFonts w:eastAsia="Calibri"/>
          <w:sz w:val="28"/>
          <w:szCs w:val="28"/>
          <w:vertAlign w:val="subscript"/>
        </w:rPr>
        <w:t>0</w:t>
      </w:r>
      <w:r w:rsidRPr="00B045C0">
        <w:rPr>
          <w:rFonts w:eastAsia="Calibri"/>
          <w:sz w:val="28"/>
          <w:szCs w:val="28"/>
        </w:rPr>
        <w:t xml:space="preserve"> </w:t>
      </w:r>
      <w:r w:rsidRPr="00B045C0">
        <w:rPr>
          <w:rFonts w:eastAsia="Calibri"/>
          <w:sz w:val="28"/>
          <w:szCs w:val="28"/>
          <w:lang w:val="uz-Cyrl-UZ"/>
        </w:rPr>
        <w:t xml:space="preserve"> koordinata quyidagi nisbatdan aniqlanadi:</w:t>
      </w:r>
      <w:r>
        <w:rPr>
          <w:position w:val="-12"/>
        </w:rPr>
        <w:object w:dxaOrig="2340" w:dyaOrig="360">
          <v:shape id="_x0000_i1635" type="#_x0000_t75" style="width:117.6pt;height:18pt" o:ole="" fillcolor="window">
            <v:imagedata r:id="rId1091" o:title=""/>
          </v:shape>
          <o:OLEObject Type="Embed" ProgID="Equation.3" ShapeID="_x0000_i1635" DrawAspect="Content" ObjectID="_1797499811" r:id="rId1092"/>
        </w:object>
      </w:r>
    </w:p>
    <w:p w:rsidR="00CD0308" w:rsidRPr="00436D27" w:rsidRDefault="00CD0308" w:rsidP="00CD0308">
      <w:pPr>
        <w:ind w:firstLine="709"/>
        <w:jc w:val="center"/>
        <w:rPr>
          <w:rFonts w:eastAsia="Calibri"/>
          <w:sz w:val="28"/>
          <w:szCs w:val="28"/>
        </w:rPr>
      </w:pPr>
      <w:r>
        <w:rPr>
          <w:position w:val="-30"/>
        </w:rPr>
        <w:object w:dxaOrig="1725" w:dyaOrig="675">
          <v:shape id="_x0000_i1636" type="#_x0000_t75" style="width:86.4pt;height:33.6pt" o:ole="" fillcolor="window">
            <v:imagedata r:id="rId1093" o:title=""/>
          </v:shape>
          <o:OLEObject Type="Embed" ProgID="Equation.3" ShapeID="_x0000_i1636" DrawAspect="Content" ObjectID="_1797499812" r:id="rId1094"/>
        </w:object>
      </w:r>
      <w:r w:rsidRPr="00436D27">
        <w:rPr>
          <w:rFonts w:eastAsia="Calibri"/>
          <w:sz w:val="28"/>
          <w:szCs w:val="28"/>
        </w:rPr>
        <w:t xml:space="preserve">,                                  </w:t>
      </w:r>
      <w:r>
        <w:rPr>
          <w:position w:val="-54"/>
        </w:rPr>
        <w:object w:dxaOrig="1470" w:dyaOrig="1200">
          <v:shape id="_x0000_i1637" type="#_x0000_t75" style="width:73.8pt;height:60pt" o:ole="" fillcolor="window">
            <v:imagedata r:id="rId1095" o:title=""/>
          </v:shape>
          <o:OLEObject Type="Embed" ProgID="Equation.3" ShapeID="_x0000_i1637" DrawAspect="Content" ObjectID="_1797499813" r:id="rId1096"/>
        </w:object>
      </w:r>
      <w:r w:rsidRPr="00436D27">
        <w:rPr>
          <w:rFonts w:eastAsia="Calibri"/>
          <w:sz w:val="28"/>
          <w:szCs w:val="28"/>
        </w:rPr>
        <w:t>.</w:t>
      </w:r>
    </w:p>
    <w:p w:rsidR="00CD0308" w:rsidRPr="00B045C0" w:rsidRDefault="00CD0308" w:rsidP="00CD0308">
      <w:pPr>
        <w:ind w:firstLine="709"/>
        <w:jc w:val="both"/>
        <w:rPr>
          <w:rFonts w:eastAsia="Calibri"/>
          <w:sz w:val="28"/>
          <w:szCs w:val="28"/>
        </w:rPr>
      </w:pPr>
      <w:r w:rsidRPr="00B045C0">
        <w:rPr>
          <w:rFonts w:eastAsia="Calibri"/>
          <w:sz w:val="28"/>
          <w:szCs w:val="28"/>
          <w:lang w:val="uz-Cyrl-UZ"/>
        </w:rPr>
        <w:t>Ushbu holatda integrallash maydon bo‘yicha emas, X koordinata amalga oshiriladi.</w:t>
      </w:r>
    </w:p>
    <w:p w:rsidR="00CD0308" w:rsidRPr="00B045C0" w:rsidRDefault="00CD0308" w:rsidP="00CD0308">
      <w:pPr>
        <w:ind w:firstLine="709"/>
        <w:jc w:val="center"/>
        <w:rPr>
          <w:rFonts w:eastAsia="Calibri"/>
          <w:sz w:val="28"/>
          <w:szCs w:val="28"/>
        </w:rPr>
      </w:pPr>
      <w:r>
        <w:rPr>
          <w:position w:val="-72"/>
        </w:rPr>
        <w:object w:dxaOrig="1500" w:dyaOrig="1560">
          <v:shape id="_x0000_i1638" type="#_x0000_t75" style="width:75.6pt;height:78pt" o:ole="" fillcolor="window">
            <v:imagedata r:id="rId1097" o:title=""/>
          </v:shape>
          <o:OLEObject Type="Embed" ProgID="Equation.3" ShapeID="_x0000_i1638" DrawAspect="Content" ObjectID="_1797499814" r:id="rId1098"/>
        </w:object>
      </w:r>
      <w:r w:rsidRPr="00B045C0">
        <w:rPr>
          <w:rFonts w:eastAsia="Calibri"/>
          <w:sz w:val="28"/>
          <w:szCs w:val="28"/>
        </w:rPr>
        <w:t xml:space="preserve">,                                 </w:t>
      </w:r>
      <w:r>
        <w:rPr>
          <w:b/>
          <w:position w:val="-32"/>
        </w:rPr>
        <w:object w:dxaOrig="2100" w:dyaOrig="705">
          <v:shape id="_x0000_i1639" type="#_x0000_t75" style="width:105.6pt;height:35.4pt" o:ole="" fillcolor="window">
            <v:imagedata r:id="rId1099" o:title=""/>
          </v:shape>
          <o:OLEObject Type="Embed" ProgID="Equation.3" ShapeID="_x0000_i1639" DrawAspect="Content" ObjectID="_1797499815" r:id="rId1100"/>
        </w:object>
      </w:r>
      <w:r w:rsidRPr="00B045C0">
        <w:rPr>
          <w:rFonts w:eastAsia="Calibri"/>
          <w:b/>
          <w:sz w:val="28"/>
          <w:szCs w:val="28"/>
        </w:rPr>
        <w:t>.</w:t>
      </w:r>
    </w:p>
    <w:p w:rsidR="00CD0308" w:rsidRPr="00B045C0" w:rsidRDefault="00CD0308" w:rsidP="00CD0308">
      <w:pPr>
        <w:ind w:firstLine="709"/>
        <w:jc w:val="both"/>
        <w:rPr>
          <w:sz w:val="28"/>
          <w:szCs w:val="28"/>
          <w:lang w:eastAsia="ru-RU"/>
        </w:rPr>
      </w:pPr>
      <w:r w:rsidRPr="00B045C0">
        <w:rPr>
          <w:sz w:val="28"/>
          <w:szCs w:val="28"/>
          <w:lang w:val="uz-Cyrl-UZ" w:eastAsia="ru-RU"/>
        </w:rPr>
        <w:t>Ikkinchi muhitda energiyaning tarqalish tezligi, birinchi muhitdagidek nisbat bilan aniqlanadi.</w:t>
      </w:r>
    </w:p>
    <w:p w:rsidR="00CD0308" w:rsidRPr="00B045C0" w:rsidRDefault="00CD0308" w:rsidP="00CD0308">
      <w:pPr>
        <w:ind w:firstLine="709"/>
        <w:rPr>
          <w:rFonts w:eastAsia="Calibri"/>
          <w:sz w:val="28"/>
          <w:szCs w:val="28"/>
          <w:lang w:val="uz-Latn-UZ"/>
        </w:rPr>
      </w:pPr>
      <w:bookmarkStart w:id="13" w:name="_3.8._Диэлектрик_и"/>
      <w:bookmarkEnd w:id="13"/>
    </w:p>
    <w:p w:rsidR="00CD0308" w:rsidRPr="00B045C0" w:rsidRDefault="00CD0308" w:rsidP="00CD0308">
      <w:pPr>
        <w:ind w:firstLine="709"/>
        <w:rPr>
          <w:rFonts w:eastAsia="Calibri"/>
          <w:b/>
          <w:sz w:val="28"/>
          <w:szCs w:val="28"/>
          <w:lang w:val="uz-Latn-UZ"/>
        </w:rPr>
      </w:pPr>
      <w:r w:rsidRPr="00B045C0">
        <w:rPr>
          <w:rFonts w:eastAsia="Calibri"/>
          <w:b/>
          <w:sz w:val="28"/>
          <w:szCs w:val="28"/>
          <w:lang w:val="uz-Latn-UZ"/>
        </w:rPr>
        <w:t>Nazorat savollari</w:t>
      </w:r>
    </w:p>
    <w:p w:rsidR="00CD0308" w:rsidRPr="00B045C0" w:rsidRDefault="00CD0308" w:rsidP="00CD0308">
      <w:pPr>
        <w:ind w:firstLine="709"/>
        <w:rPr>
          <w:rFonts w:eastAsia="Calibri"/>
          <w:sz w:val="28"/>
          <w:szCs w:val="28"/>
        </w:rPr>
      </w:pPr>
      <w:r w:rsidRPr="00B045C0">
        <w:rPr>
          <w:rFonts w:eastAsia="Calibri"/>
          <w:sz w:val="28"/>
          <w:szCs w:val="28"/>
        </w:rPr>
        <w:t xml:space="preserve">1. </w:t>
      </w:r>
      <w:r w:rsidRPr="00B045C0">
        <w:rPr>
          <w:rFonts w:eastAsia="Calibri"/>
          <w:sz w:val="28"/>
          <w:szCs w:val="28"/>
          <w:lang w:val="uz-Cyrl-UZ"/>
        </w:rPr>
        <w:t>Ikki muhitninga chegaralaridan to‘liq aks etish</w:t>
      </w:r>
    </w:p>
    <w:p w:rsidR="00CD0308" w:rsidRPr="00B045C0" w:rsidRDefault="00CD0308" w:rsidP="00CD0308">
      <w:pPr>
        <w:ind w:firstLine="709"/>
        <w:rPr>
          <w:rFonts w:eastAsia="Calibri"/>
          <w:sz w:val="28"/>
          <w:szCs w:val="28"/>
        </w:rPr>
      </w:pPr>
      <w:r>
        <w:rPr>
          <w:rFonts w:eastAsia="Calibri"/>
          <w:sz w:val="28"/>
          <w:szCs w:val="28"/>
        </w:rPr>
        <w:t>2</w:t>
      </w:r>
      <w:r w:rsidRPr="00B045C0">
        <w:rPr>
          <w:rFonts w:eastAsia="Calibri"/>
          <w:sz w:val="28"/>
          <w:szCs w:val="28"/>
        </w:rPr>
        <w:t>. Qanday harakat tebranish deyiladi?</w:t>
      </w:r>
    </w:p>
    <w:p w:rsidR="00CD0308" w:rsidRPr="00B045C0" w:rsidRDefault="00CD0308" w:rsidP="00CD0308">
      <w:pPr>
        <w:ind w:firstLine="709"/>
        <w:rPr>
          <w:rFonts w:eastAsia="Calibri"/>
          <w:sz w:val="28"/>
          <w:szCs w:val="28"/>
        </w:rPr>
      </w:pPr>
      <w:r>
        <w:rPr>
          <w:rFonts w:eastAsia="Calibri"/>
          <w:sz w:val="28"/>
          <w:szCs w:val="28"/>
        </w:rPr>
        <w:t>3</w:t>
      </w:r>
      <w:r w:rsidRPr="00B045C0">
        <w:rPr>
          <w:rFonts w:eastAsia="Calibri"/>
          <w:sz w:val="28"/>
          <w:szCs w:val="28"/>
        </w:rPr>
        <w:t>. Tebranish davri nima?</w:t>
      </w:r>
    </w:p>
    <w:p w:rsidR="00CD0308" w:rsidRPr="00B045C0" w:rsidRDefault="00CD0308" w:rsidP="00CD0308">
      <w:pPr>
        <w:ind w:firstLine="709"/>
        <w:rPr>
          <w:rFonts w:eastAsia="Calibri"/>
          <w:sz w:val="28"/>
          <w:szCs w:val="28"/>
        </w:rPr>
      </w:pPr>
      <w:r w:rsidRPr="00B045C0">
        <w:rPr>
          <w:rFonts w:eastAsia="Calibri"/>
          <w:sz w:val="28"/>
          <w:szCs w:val="28"/>
        </w:rPr>
        <w:t>4. Tebranish chastotasi nima?</w:t>
      </w:r>
    </w:p>
    <w:p w:rsidR="00CD0308" w:rsidRPr="00B045C0" w:rsidRDefault="00CD0308" w:rsidP="00CD0308">
      <w:pPr>
        <w:ind w:firstLine="709"/>
        <w:rPr>
          <w:rFonts w:eastAsia="Calibri"/>
          <w:sz w:val="28"/>
          <w:szCs w:val="28"/>
        </w:rPr>
      </w:pPr>
      <w:r w:rsidRPr="00B045C0">
        <w:rPr>
          <w:rFonts w:eastAsia="Calibri"/>
          <w:sz w:val="28"/>
          <w:szCs w:val="28"/>
        </w:rPr>
        <w:t>5. Davr va tebranish chastotasi o'rtasida qanday bog'liqlik bor?</w:t>
      </w:r>
    </w:p>
    <w:p w:rsidR="00CD0308" w:rsidRPr="00B045C0" w:rsidRDefault="00CD0308" w:rsidP="00CD0308">
      <w:pPr>
        <w:ind w:firstLine="709"/>
        <w:rPr>
          <w:rFonts w:eastAsia="Calibri"/>
          <w:sz w:val="28"/>
          <w:szCs w:val="28"/>
        </w:rPr>
      </w:pPr>
      <w:r w:rsidRPr="00B045C0">
        <w:rPr>
          <w:rFonts w:eastAsia="Calibri"/>
          <w:sz w:val="28"/>
          <w:szCs w:val="28"/>
        </w:rPr>
        <w:t>6. Prujinali mayatnikning tebranish davri qanday formula bilan aniqlanadi?</w:t>
      </w:r>
    </w:p>
    <w:p w:rsidR="00CD0308" w:rsidRPr="00B045C0" w:rsidRDefault="00CD0308" w:rsidP="00CD0308">
      <w:pPr>
        <w:ind w:firstLine="709"/>
        <w:rPr>
          <w:rFonts w:eastAsia="Calibri"/>
          <w:sz w:val="28"/>
          <w:szCs w:val="28"/>
        </w:rPr>
      </w:pPr>
      <w:r w:rsidRPr="00B045C0">
        <w:rPr>
          <w:rFonts w:eastAsia="Calibri"/>
          <w:sz w:val="28"/>
          <w:szCs w:val="28"/>
        </w:rPr>
        <w:t>7. Matematik mayatnikning tebranish davri qaysi formula bilan aniqlanadi?</w:t>
      </w:r>
    </w:p>
    <w:p w:rsidR="00CD0308" w:rsidRPr="00B045C0" w:rsidRDefault="00CD0308" w:rsidP="00CD0308">
      <w:pPr>
        <w:ind w:firstLine="709"/>
        <w:rPr>
          <w:rFonts w:eastAsia="Calibri"/>
          <w:sz w:val="28"/>
          <w:szCs w:val="28"/>
        </w:rPr>
      </w:pPr>
      <w:r w:rsidRPr="00B045C0">
        <w:rPr>
          <w:rFonts w:eastAsia="Calibri"/>
          <w:sz w:val="28"/>
          <w:szCs w:val="28"/>
        </w:rPr>
        <w:t>8. Elastik tebranishlar energiyasi qanday formula bilan aniqlanadi?</w:t>
      </w:r>
    </w:p>
    <w:p w:rsidR="00CD0308" w:rsidRPr="00B045C0" w:rsidRDefault="00CD0308" w:rsidP="00CD0308">
      <w:pPr>
        <w:ind w:firstLine="709"/>
        <w:rPr>
          <w:rFonts w:eastAsia="Calibri"/>
          <w:sz w:val="28"/>
          <w:szCs w:val="28"/>
        </w:rPr>
      </w:pPr>
      <w:r w:rsidRPr="00B045C0">
        <w:rPr>
          <w:rFonts w:eastAsia="Calibri"/>
          <w:sz w:val="28"/>
          <w:szCs w:val="28"/>
        </w:rPr>
        <w:t>9. Majburiy tebranishlar nima?</w:t>
      </w:r>
    </w:p>
    <w:p w:rsidR="00CD0308" w:rsidRDefault="00CD0308" w:rsidP="00CD0308">
      <w:pPr>
        <w:ind w:firstLine="709"/>
        <w:jc w:val="center"/>
        <w:rPr>
          <w:rFonts w:eastAsia="Calibri"/>
          <w:b/>
          <w:sz w:val="28"/>
          <w:szCs w:val="28"/>
          <w:lang w:val="uz-Latn-UZ"/>
        </w:rPr>
      </w:pPr>
    </w:p>
    <w:p w:rsidR="00CD0308" w:rsidRDefault="00CD0308" w:rsidP="00CD0308">
      <w:pPr>
        <w:ind w:firstLine="709"/>
        <w:jc w:val="center"/>
        <w:rPr>
          <w:rFonts w:eastAsia="Calibri"/>
          <w:b/>
          <w:sz w:val="28"/>
          <w:szCs w:val="28"/>
          <w:lang w:val="uz-Latn-UZ"/>
        </w:rPr>
      </w:pPr>
    </w:p>
    <w:p w:rsidR="00CD0308" w:rsidRPr="00B045C0" w:rsidRDefault="00CD0308" w:rsidP="00CD0308">
      <w:pPr>
        <w:ind w:firstLine="709"/>
        <w:jc w:val="center"/>
        <w:rPr>
          <w:rFonts w:eastAsia="Calibri"/>
          <w:b/>
          <w:sz w:val="28"/>
          <w:szCs w:val="28"/>
          <w:lang w:val="uz-Latn-UZ"/>
        </w:rPr>
      </w:pPr>
      <w:r w:rsidRPr="00B045C0">
        <w:rPr>
          <w:rFonts w:eastAsia="Calibri"/>
          <w:b/>
          <w:sz w:val="28"/>
          <w:szCs w:val="28"/>
          <w:lang w:val="uz-Latn-UZ"/>
        </w:rPr>
        <w:t>Foydalanilgan adabiyotlar ro’yxati:</w:t>
      </w:r>
    </w:p>
    <w:p w:rsidR="00CD0308" w:rsidRPr="00B045C0" w:rsidRDefault="00CD0308" w:rsidP="00CD0308">
      <w:pPr>
        <w:ind w:firstLine="709"/>
        <w:rPr>
          <w:rFonts w:eastAsia="Calibri"/>
          <w:bCs/>
          <w:sz w:val="28"/>
          <w:szCs w:val="28"/>
          <w:lang w:val="uz-Latn-UZ"/>
        </w:rPr>
      </w:pPr>
      <w:r w:rsidRPr="00B045C0">
        <w:rPr>
          <w:rFonts w:eastAsia="Calibri"/>
          <w:bCs/>
          <w:sz w:val="28"/>
          <w:szCs w:val="28"/>
          <w:lang w:val="uz-Latn-UZ"/>
        </w:rPr>
        <w:t>1. Пименов Ю.В, Вольман В.И. , Техническая электродинамика, - М: Радио и Связь, 2002 г.</w:t>
      </w:r>
    </w:p>
    <w:p w:rsidR="00CD0308" w:rsidRPr="00B045C0" w:rsidRDefault="00CD0308" w:rsidP="00CD0308">
      <w:pPr>
        <w:ind w:firstLine="709"/>
        <w:rPr>
          <w:rFonts w:eastAsia="Calibri"/>
          <w:bCs/>
          <w:sz w:val="28"/>
          <w:szCs w:val="28"/>
          <w:lang w:val="ru-RU"/>
        </w:rPr>
      </w:pPr>
      <w:r w:rsidRPr="00B045C0">
        <w:rPr>
          <w:rFonts w:eastAsia="Calibri"/>
          <w:bCs/>
          <w:sz w:val="28"/>
          <w:szCs w:val="28"/>
          <w:lang w:val="ru-RU"/>
        </w:rPr>
        <w:t>2. Витевский В. И., Павловская Э. А. Электромагнитные волны в технике связи, - М: Радио и связь, 1995-125с.</w:t>
      </w:r>
    </w:p>
    <w:p w:rsidR="00CD0308" w:rsidRPr="00B045C0" w:rsidRDefault="00CD0308" w:rsidP="00CD0308">
      <w:pPr>
        <w:ind w:firstLine="709"/>
        <w:rPr>
          <w:rFonts w:eastAsia="Calibri"/>
          <w:bCs/>
          <w:sz w:val="28"/>
          <w:szCs w:val="28"/>
          <w:lang w:val="ru-RU"/>
        </w:rPr>
      </w:pPr>
      <w:r w:rsidRPr="00B045C0">
        <w:rPr>
          <w:rFonts w:eastAsia="Calibri"/>
          <w:bCs/>
          <w:sz w:val="28"/>
          <w:szCs w:val="28"/>
          <w:lang w:val="ru-RU"/>
        </w:rPr>
        <w:t>3. Сборник упражнений и задач по электродинамическим дисциплинам: Учебное пособие для вузов. / Под ред. Э.А. Павловской. - М.; Радио и связь,1996- 197с.: ил.</w:t>
      </w:r>
    </w:p>
    <w:p w:rsidR="00CD0308" w:rsidRPr="00B045C0" w:rsidRDefault="00CD0308" w:rsidP="00CD0308">
      <w:pPr>
        <w:ind w:firstLine="709"/>
        <w:rPr>
          <w:rFonts w:eastAsia="Calibri"/>
          <w:bCs/>
          <w:sz w:val="28"/>
          <w:szCs w:val="28"/>
          <w:lang w:val="ru-RU"/>
        </w:rPr>
      </w:pPr>
      <w:r w:rsidRPr="00B045C0">
        <w:rPr>
          <w:rFonts w:eastAsia="Calibri"/>
          <w:bCs/>
          <w:sz w:val="28"/>
          <w:szCs w:val="28"/>
          <w:lang w:val="ru-RU"/>
        </w:rPr>
        <w:t>4. Лебедев И.В. Техника и приборы сверх высоких частот в 2-х т., т. 1. - М.:Госэнергоиздат, 1970.</w:t>
      </w:r>
    </w:p>
    <w:p w:rsidR="00CD0308" w:rsidRPr="00B045C0" w:rsidRDefault="00CD0308" w:rsidP="00CD0308">
      <w:pPr>
        <w:ind w:firstLine="709"/>
        <w:rPr>
          <w:rFonts w:eastAsia="Calibri"/>
          <w:bCs/>
          <w:sz w:val="28"/>
          <w:szCs w:val="28"/>
          <w:lang w:val="ru-RU"/>
        </w:rPr>
      </w:pPr>
      <w:r w:rsidRPr="00B045C0">
        <w:rPr>
          <w:rFonts w:eastAsia="Calibri"/>
          <w:bCs/>
          <w:sz w:val="28"/>
          <w:szCs w:val="28"/>
          <w:lang w:val="ru-RU"/>
        </w:rPr>
        <w:t>5. Сазонов Д.М., Гридин А.Н., Мишустин Б.А. Устройства СВЧ. / Под ред. Д.М. Сазонова. - М.: Высшая школа, 1981.</w:t>
      </w:r>
    </w:p>
    <w:p w:rsidR="00CD0308" w:rsidRPr="00B045C0" w:rsidRDefault="00CD0308" w:rsidP="00CD0308">
      <w:pPr>
        <w:ind w:firstLine="709"/>
        <w:rPr>
          <w:rFonts w:eastAsia="Calibri"/>
          <w:bCs/>
          <w:sz w:val="28"/>
          <w:szCs w:val="28"/>
          <w:lang w:val="ru-RU"/>
        </w:rPr>
      </w:pPr>
      <w:r w:rsidRPr="00B045C0">
        <w:rPr>
          <w:rFonts w:eastAsia="Calibri"/>
          <w:bCs/>
          <w:sz w:val="28"/>
          <w:szCs w:val="28"/>
          <w:lang w:val="ru-RU"/>
        </w:rPr>
        <w:t>6. Вольман В.И., Пименов Ю.В, Техническая электродинамика, - М: Связь,1971.</w:t>
      </w:r>
    </w:p>
    <w:p w:rsidR="00CD0308" w:rsidRPr="00B4363A" w:rsidRDefault="00CD0308" w:rsidP="00CD0308">
      <w:pPr>
        <w:rPr>
          <w:lang w:val="ru-RU"/>
        </w:rPr>
      </w:pPr>
    </w:p>
    <w:p w:rsidR="00CD0308" w:rsidRDefault="00CD0308">
      <w:pPr>
        <w:rPr>
          <w:rFonts w:eastAsiaTheme="minorHAnsi"/>
          <w:b/>
          <w:sz w:val="28"/>
          <w:szCs w:val="28"/>
          <w:lang w:val="ru-RU"/>
        </w:rPr>
      </w:pPr>
      <w:r>
        <w:rPr>
          <w:rFonts w:eastAsiaTheme="minorHAnsi"/>
          <w:b/>
          <w:sz w:val="28"/>
          <w:szCs w:val="28"/>
          <w:lang w:val="ru-RU"/>
        </w:rPr>
        <w:lastRenderedPageBreak/>
        <w:br w:type="page"/>
      </w:r>
    </w:p>
    <w:p w:rsidR="006E6909" w:rsidRPr="00244063" w:rsidRDefault="006E6909" w:rsidP="006E6909">
      <w:pPr>
        <w:pStyle w:val="af2"/>
        <w:spacing w:before="0" w:beforeAutospacing="0" w:after="0" w:afterAutospacing="0"/>
        <w:jc w:val="center"/>
        <w:rPr>
          <w:b/>
          <w:sz w:val="28"/>
          <w:szCs w:val="28"/>
          <w:lang w:val="uz-Latn-UZ"/>
        </w:rPr>
      </w:pPr>
      <w:r w:rsidRPr="00244063">
        <w:rPr>
          <w:rFonts w:eastAsiaTheme="minorHAnsi"/>
          <w:b/>
          <w:sz w:val="28"/>
          <w:szCs w:val="28"/>
          <w:lang w:val="uz-Latn-UZ"/>
        </w:rPr>
        <w:lastRenderedPageBreak/>
        <w:t xml:space="preserve">15-MA’RUZA. </w:t>
      </w:r>
      <w:r w:rsidRPr="00244063">
        <w:rPr>
          <w:b/>
          <w:sz w:val="28"/>
          <w:szCs w:val="28"/>
          <w:lang w:val="uz-Latn-UZ"/>
        </w:rPr>
        <w:t>TO‘LQINO‘TKAZGICHLAR NAZARIYASINING ASOSLARI.</w:t>
      </w:r>
    </w:p>
    <w:p w:rsidR="006E6909" w:rsidRPr="00244063" w:rsidRDefault="006E6909" w:rsidP="006E6909">
      <w:pPr>
        <w:ind w:firstLine="709"/>
        <w:jc w:val="center"/>
        <w:rPr>
          <w:rFonts w:eastAsiaTheme="minorHAnsi"/>
          <w:b/>
          <w:sz w:val="28"/>
          <w:szCs w:val="28"/>
          <w:lang w:val="uz-Latn-UZ"/>
        </w:rPr>
      </w:pPr>
    </w:p>
    <w:p w:rsidR="006E6909" w:rsidRPr="00244063" w:rsidRDefault="006E6909" w:rsidP="006E6909">
      <w:pPr>
        <w:ind w:firstLine="709"/>
        <w:jc w:val="center"/>
        <w:rPr>
          <w:rFonts w:eastAsiaTheme="minorHAnsi"/>
          <w:b/>
          <w:sz w:val="28"/>
          <w:szCs w:val="28"/>
          <w:lang w:val="uz-Latn-UZ"/>
        </w:rPr>
      </w:pPr>
      <w:r w:rsidRPr="00244063">
        <w:rPr>
          <w:rFonts w:eastAsiaTheme="minorHAnsi"/>
          <w:b/>
          <w:sz w:val="28"/>
          <w:szCs w:val="28"/>
          <w:lang w:val="uz-Latn-UZ"/>
        </w:rPr>
        <w:t>Reja:</w:t>
      </w:r>
    </w:p>
    <w:p w:rsidR="006E6909" w:rsidRPr="00494DC7" w:rsidRDefault="006E6909" w:rsidP="006E6909">
      <w:pPr>
        <w:ind w:firstLine="709"/>
        <w:rPr>
          <w:rFonts w:eastAsiaTheme="minorHAnsi"/>
          <w:sz w:val="28"/>
          <w:szCs w:val="28"/>
          <w:lang w:val="uz-Latn-UZ"/>
        </w:rPr>
      </w:pPr>
      <w:r>
        <w:rPr>
          <w:rFonts w:eastAsiaTheme="minorHAnsi"/>
          <w:sz w:val="28"/>
          <w:szCs w:val="28"/>
          <w:lang w:val="uz-Latn-UZ"/>
        </w:rPr>
        <w:t>15</w:t>
      </w:r>
      <w:r w:rsidRPr="00494DC7">
        <w:rPr>
          <w:rFonts w:eastAsiaTheme="minorHAnsi"/>
          <w:sz w:val="28"/>
          <w:szCs w:val="28"/>
          <w:lang w:val="uz-Latn-UZ"/>
        </w:rPr>
        <w:t xml:space="preserve">.1. Yo'naltirilgan to'lqinlarni tahlil qilish. </w:t>
      </w:r>
    </w:p>
    <w:p w:rsidR="006E6909" w:rsidRPr="00494DC7" w:rsidRDefault="006E6909" w:rsidP="006E6909">
      <w:pPr>
        <w:ind w:firstLine="709"/>
        <w:rPr>
          <w:rFonts w:eastAsiaTheme="minorHAnsi"/>
          <w:sz w:val="28"/>
          <w:szCs w:val="28"/>
          <w:lang w:val="uz-Latn-UZ"/>
        </w:rPr>
      </w:pPr>
      <w:r>
        <w:rPr>
          <w:rFonts w:eastAsiaTheme="minorHAnsi"/>
          <w:sz w:val="28"/>
          <w:szCs w:val="28"/>
          <w:lang w:val="uz-Latn-UZ"/>
        </w:rPr>
        <w:t>15</w:t>
      </w:r>
      <w:r w:rsidRPr="00494DC7">
        <w:rPr>
          <w:rFonts w:eastAsiaTheme="minorHAnsi"/>
          <w:sz w:val="28"/>
          <w:szCs w:val="28"/>
          <w:lang w:val="uz-Latn-UZ"/>
        </w:rPr>
        <w:t>.2. Yo'naltirilgan to'lqinlarning xususiyatlari (parametrlari)</w:t>
      </w:r>
      <w:r w:rsidRPr="00494DC7">
        <w:rPr>
          <w:rFonts w:eastAsiaTheme="minorHAnsi"/>
          <w:sz w:val="28"/>
          <w:szCs w:val="28"/>
          <w:lang w:val="uz-Cyrl-UZ"/>
        </w:rPr>
        <w:t>.</w:t>
      </w:r>
      <w:r w:rsidRPr="00494DC7">
        <w:rPr>
          <w:rFonts w:eastAsiaTheme="minorHAnsi"/>
          <w:sz w:val="28"/>
          <w:szCs w:val="28"/>
          <w:lang w:val="uz-Latn-UZ"/>
        </w:rPr>
        <w:t xml:space="preserve"> </w:t>
      </w:r>
    </w:p>
    <w:p w:rsidR="006E6909" w:rsidRPr="00494DC7" w:rsidRDefault="006E6909" w:rsidP="006E6909">
      <w:pPr>
        <w:ind w:firstLine="709"/>
        <w:rPr>
          <w:rFonts w:eastAsiaTheme="minorHAnsi"/>
          <w:sz w:val="28"/>
          <w:szCs w:val="28"/>
          <w:lang w:val="uz-Latn-UZ"/>
        </w:rPr>
      </w:pPr>
      <w:r>
        <w:rPr>
          <w:rFonts w:eastAsiaTheme="minorHAnsi"/>
          <w:sz w:val="28"/>
          <w:szCs w:val="28"/>
          <w:lang w:val="uz-Latn-UZ"/>
        </w:rPr>
        <w:t>15</w:t>
      </w:r>
      <w:r w:rsidRPr="00494DC7">
        <w:rPr>
          <w:rFonts w:eastAsiaTheme="minorHAnsi"/>
          <w:sz w:val="28"/>
          <w:szCs w:val="28"/>
          <w:lang w:val="uz-Latn-UZ"/>
        </w:rPr>
        <w:t>.3. Yo‘naltiruvchi tizimlar xususiyatlari.</w:t>
      </w:r>
    </w:p>
    <w:p w:rsidR="006E6909" w:rsidRPr="00494DC7" w:rsidRDefault="006E6909" w:rsidP="006E6909">
      <w:pPr>
        <w:ind w:firstLine="709"/>
        <w:rPr>
          <w:rFonts w:eastAsiaTheme="minorHAnsi"/>
          <w:b/>
          <w:sz w:val="28"/>
          <w:szCs w:val="28"/>
          <w:lang w:val="uz-Latn-UZ"/>
        </w:rPr>
      </w:pPr>
      <w:r>
        <w:rPr>
          <w:rFonts w:eastAsiaTheme="minorHAnsi"/>
          <w:sz w:val="28"/>
          <w:szCs w:val="28"/>
          <w:lang w:val="uz-Latn-UZ"/>
        </w:rPr>
        <w:t>15</w:t>
      </w:r>
      <w:r w:rsidRPr="00494DC7">
        <w:rPr>
          <w:rFonts w:eastAsiaTheme="minorHAnsi"/>
          <w:sz w:val="28"/>
          <w:szCs w:val="28"/>
          <w:lang w:val="uz-Latn-UZ"/>
        </w:rPr>
        <w:t xml:space="preserve">.4. </w:t>
      </w:r>
      <w:r>
        <w:rPr>
          <w:rFonts w:eastAsiaTheme="minorHAnsi"/>
          <w:sz w:val="28"/>
          <w:szCs w:val="28"/>
          <w:lang w:val="uz-Latn-UZ"/>
        </w:rPr>
        <w:t xml:space="preserve">Kritik chastota. </w:t>
      </w:r>
      <w:r w:rsidRPr="00494DC7">
        <w:rPr>
          <w:rFonts w:eastAsiaTheme="minorHAnsi"/>
          <w:sz w:val="28"/>
          <w:szCs w:val="28"/>
          <w:lang w:val="uz-Latn-UZ"/>
        </w:rPr>
        <w:t>Kritik to‘lqin uzunligi.</w:t>
      </w:r>
    </w:p>
    <w:p w:rsidR="006E6909" w:rsidRPr="00494DC7" w:rsidRDefault="006E6909" w:rsidP="006E6909">
      <w:pPr>
        <w:ind w:firstLine="709"/>
        <w:rPr>
          <w:rFonts w:eastAsiaTheme="minorHAnsi"/>
          <w:sz w:val="28"/>
          <w:szCs w:val="28"/>
          <w:lang w:val="uz-Latn-UZ"/>
        </w:rPr>
      </w:pPr>
    </w:p>
    <w:p w:rsidR="006E6909" w:rsidRPr="00494DC7" w:rsidRDefault="006E6909" w:rsidP="006E6909">
      <w:pPr>
        <w:ind w:firstLine="709"/>
        <w:jc w:val="center"/>
        <w:rPr>
          <w:rFonts w:eastAsiaTheme="minorHAnsi"/>
          <w:b/>
          <w:sz w:val="28"/>
          <w:szCs w:val="28"/>
          <w:lang w:val="uz-Cyrl-UZ"/>
        </w:rPr>
      </w:pPr>
      <w:r>
        <w:rPr>
          <w:rFonts w:eastAsiaTheme="minorHAnsi"/>
          <w:b/>
          <w:sz w:val="28"/>
          <w:szCs w:val="28"/>
          <w:lang w:val="uz-Cyrl-UZ"/>
        </w:rPr>
        <w:t>15</w:t>
      </w:r>
      <w:r w:rsidRPr="00494DC7">
        <w:rPr>
          <w:rFonts w:eastAsiaTheme="minorHAnsi"/>
          <w:b/>
          <w:sz w:val="28"/>
          <w:szCs w:val="28"/>
          <w:lang w:val="uz-Cyrl-UZ"/>
        </w:rPr>
        <w:t>.1. Yo'naltirilgan to'lqinlarni tahlil qilish</w:t>
      </w:r>
    </w:p>
    <w:p w:rsidR="006E6909" w:rsidRPr="00494DC7" w:rsidRDefault="006E6909" w:rsidP="006E6909">
      <w:pPr>
        <w:ind w:firstLine="709"/>
        <w:jc w:val="center"/>
        <w:rPr>
          <w:rFonts w:eastAsiaTheme="minorHAnsi"/>
          <w:b/>
          <w:sz w:val="28"/>
          <w:szCs w:val="28"/>
          <w:lang w:val="uz-Cyrl-UZ"/>
        </w:rPr>
      </w:pPr>
    </w:p>
    <w:p w:rsidR="006E6909" w:rsidRPr="00494DC7" w:rsidRDefault="006E6909" w:rsidP="006E6909">
      <w:pPr>
        <w:ind w:firstLine="709"/>
        <w:jc w:val="both"/>
        <w:rPr>
          <w:rFonts w:eastAsiaTheme="minorHAnsi"/>
          <w:sz w:val="28"/>
          <w:szCs w:val="28"/>
          <w:lang w:val="uz-Cyrl-UZ"/>
        </w:rPr>
      </w:pPr>
      <w:r w:rsidRPr="00494DC7">
        <w:rPr>
          <w:rFonts w:eastAsiaTheme="minorHAnsi"/>
          <w:sz w:val="28"/>
          <w:szCs w:val="28"/>
          <w:lang w:val="uz-Cyrl-UZ"/>
        </w:rPr>
        <w:t>Elektromagnit tebranishlarning tarqalish hududini chegaralovchi va oqimni berilgan yo‘nalishga yo‘naltiruvchi qurilma uzatish liniyasi deb ataladi. Bu liniyalar energiyani manbadan qabul qilgichga uzatish uchun qo‘llaniladi, masalan uzatkichdan antennaga, antennadan qabul qilgich kirishiga va hokazo. Soddalashtirish uchun, yo‘naltiruvchi tizim ideal o‘tkazuvchi sirtga ega deb xisoblansa, shu sirt orqali to‘lqinlarning yo‘nalish jarayonini o‘tkazgichdagi tok va zaryadlar orasidagi bog‘liqlik orqali tushuntirsa bo‘ladi.</w:t>
      </w:r>
    </w:p>
    <w:p w:rsidR="006E6909" w:rsidRPr="00494DC7" w:rsidRDefault="006E6909" w:rsidP="006E6909">
      <w:pPr>
        <w:ind w:firstLine="709"/>
        <w:jc w:val="both"/>
        <w:rPr>
          <w:rFonts w:eastAsiaTheme="minorHAnsi"/>
          <w:sz w:val="28"/>
          <w:szCs w:val="28"/>
          <w:lang w:val="uz-Cyrl-UZ"/>
        </w:rPr>
      </w:pPr>
      <w:r w:rsidRPr="00494DC7">
        <w:rPr>
          <w:rFonts w:eastAsiaTheme="minorHAnsi"/>
          <w:sz w:val="28"/>
          <w:szCs w:val="28"/>
          <w:lang w:val="uz-Cyrl-UZ"/>
        </w:rPr>
        <w:t xml:space="preserve">  Uzatish liniyalarini ikki guruhga ajratish mumkin: ochiq uzatish liniyalari va yopiq uzatish liniyalari (to‘lqino‘tkazgichlar). To‘lqino‘tkazgich bir yoki bir necha tutashtirilgan o‘tkazuvchi kontur ko‘rinishidagi ko‘ndalang kesimli o‘tkazuvchi sirtlardan iborat uzatish liniyasidir. To‘lqino‘tkazgich maydoni tashqi qobiq bilan ekranlanadi.</w:t>
      </w:r>
    </w:p>
    <w:p w:rsidR="006E6909" w:rsidRPr="00494DC7" w:rsidRDefault="006E6909" w:rsidP="006E6909">
      <w:pPr>
        <w:ind w:firstLine="709"/>
        <w:jc w:val="both"/>
        <w:rPr>
          <w:rFonts w:eastAsiaTheme="minorHAnsi"/>
          <w:sz w:val="28"/>
          <w:szCs w:val="28"/>
          <w:lang w:val="uz-Cyrl-UZ"/>
        </w:rPr>
      </w:pPr>
      <w:r w:rsidRPr="00494DC7">
        <w:rPr>
          <w:rFonts w:eastAsiaTheme="minorHAnsi"/>
          <w:sz w:val="28"/>
          <w:szCs w:val="28"/>
          <w:lang w:val="uz-Cyrl-UZ"/>
        </w:rPr>
        <w:t>Bo‘sh to‘lqino‘tkazgichlardagi to‘lqinlarni tadqiq qilish quyidagi shartlar bilan bajariladi:</w:t>
      </w:r>
    </w:p>
    <w:p w:rsidR="006E6909" w:rsidRPr="00494DC7" w:rsidRDefault="006E6909" w:rsidP="006E6909">
      <w:pPr>
        <w:numPr>
          <w:ilvl w:val="0"/>
          <w:numId w:val="11"/>
        </w:numPr>
        <w:ind w:left="0" w:firstLine="709"/>
        <w:jc w:val="both"/>
        <w:rPr>
          <w:rFonts w:eastAsiaTheme="minorHAnsi"/>
          <w:sz w:val="28"/>
          <w:szCs w:val="28"/>
          <w:lang w:val="uz-Cyrl-UZ"/>
        </w:rPr>
      </w:pPr>
      <w:r w:rsidRPr="00494DC7">
        <w:rPr>
          <w:rFonts w:eastAsiaTheme="minorHAnsi"/>
          <w:sz w:val="28"/>
          <w:szCs w:val="28"/>
          <w:lang w:val="uz-Cyrl-UZ"/>
        </w:rPr>
        <w:t>to‘lqino‘tkazgichning ichki yuzasi ideal o‘tkazuvchi (</w:t>
      </w:r>
      <w:r w:rsidRPr="00494DC7">
        <w:rPr>
          <w:rFonts w:eastAsiaTheme="minorHAnsi"/>
          <w:i/>
          <w:sz w:val="28"/>
          <w:szCs w:val="28"/>
          <w:lang w:val="ru-RU"/>
        </w:rPr>
        <w:t>σ</w:t>
      </w:r>
      <w:r w:rsidRPr="00494DC7">
        <w:rPr>
          <w:rFonts w:eastAsiaTheme="minorHAnsi"/>
          <w:b/>
          <w:i/>
          <w:sz w:val="28"/>
          <w:szCs w:val="28"/>
          <w:lang w:val="uz-Cyrl-UZ"/>
        </w:rPr>
        <w:t xml:space="preserve"> = ∞</w:t>
      </w:r>
      <w:r w:rsidRPr="00494DC7">
        <w:rPr>
          <w:rFonts w:eastAsiaTheme="minorHAnsi"/>
          <w:sz w:val="28"/>
          <w:szCs w:val="28"/>
          <w:lang w:val="uz-Cyrl-UZ"/>
        </w:rPr>
        <w:t>);</w:t>
      </w:r>
    </w:p>
    <w:p w:rsidR="006E6909" w:rsidRPr="00494DC7" w:rsidRDefault="006E6909" w:rsidP="006E6909">
      <w:pPr>
        <w:numPr>
          <w:ilvl w:val="0"/>
          <w:numId w:val="11"/>
        </w:numPr>
        <w:ind w:left="0" w:firstLine="709"/>
        <w:jc w:val="both"/>
        <w:rPr>
          <w:rFonts w:eastAsiaTheme="minorHAnsi"/>
          <w:sz w:val="28"/>
          <w:szCs w:val="28"/>
        </w:rPr>
      </w:pPr>
      <w:r w:rsidRPr="00494DC7">
        <w:rPr>
          <w:rFonts w:eastAsiaTheme="minorHAnsi"/>
          <w:sz w:val="28"/>
          <w:szCs w:val="28"/>
        </w:rPr>
        <w:t>to‘lqin</w:t>
      </w:r>
      <w:r w:rsidRPr="00494DC7">
        <w:rPr>
          <w:rFonts w:eastAsiaTheme="minorHAnsi"/>
          <w:sz w:val="28"/>
          <w:szCs w:val="28"/>
          <w:lang w:val="uz-Cyrl-UZ"/>
        </w:rPr>
        <w:t>o‘tkazgich</w:t>
      </w:r>
      <w:r w:rsidRPr="00494DC7">
        <w:rPr>
          <w:rFonts w:eastAsiaTheme="minorHAnsi"/>
          <w:sz w:val="28"/>
          <w:szCs w:val="28"/>
        </w:rPr>
        <w:t>ning ichi vakuumdir.</w:t>
      </w:r>
    </w:p>
    <w:p w:rsidR="006E6909" w:rsidRPr="00494DC7" w:rsidRDefault="006E6909" w:rsidP="006E6909">
      <w:pPr>
        <w:ind w:firstLine="709"/>
        <w:jc w:val="both"/>
        <w:rPr>
          <w:rFonts w:eastAsiaTheme="minorHAnsi"/>
          <w:iCs/>
          <w:sz w:val="28"/>
          <w:szCs w:val="28"/>
        </w:rPr>
      </w:pPr>
      <w:r w:rsidRPr="00494DC7">
        <w:rPr>
          <w:rFonts w:eastAsiaTheme="minorHAnsi"/>
          <w:iCs/>
          <w:sz w:val="28"/>
          <w:szCs w:val="28"/>
        </w:rPr>
        <w:t>Bu cheklovlar masalaning mohiyatini o‘zgartirmagan xolda</w:t>
      </w:r>
      <w:r w:rsidRPr="00494DC7">
        <w:rPr>
          <w:rFonts w:eastAsiaTheme="minorHAnsi"/>
          <w:iCs/>
          <w:sz w:val="28"/>
          <w:szCs w:val="28"/>
          <w:lang w:val="uz-Cyrl-UZ"/>
        </w:rPr>
        <w:t xml:space="preserve"> </w:t>
      </w:r>
      <w:r w:rsidRPr="00494DC7">
        <w:rPr>
          <w:rFonts w:eastAsiaTheme="minorHAnsi"/>
          <w:iCs/>
          <w:sz w:val="28"/>
          <w:szCs w:val="28"/>
        </w:rPr>
        <w:t>maydon taxlilini osonlashtiradi</w:t>
      </w:r>
      <w:r w:rsidRPr="00494DC7">
        <w:rPr>
          <w:rFonts w:eastAsiaTheme="minorHAnsi"/>
          <w:iCs/>
          <w:sz w:val="28"/>
          <w:szCs w:val="28"/>
          <w:lang w:val="uz-Cyrl-UZ"/>
        </w:rPr>
        <w:t xml:space="preserve">, chunki </w:t>
      </w:r>
      <w:r w:rsidRPr="00494DC7">
        <w:rPr>
          <w:rFonts w:eastAsiaTheme="minorHAnsi"/>
          <w:iCs/>
          <w:sz w:val="28"/>
          <w:szCs w:val="28"/>
        </w:rPr>
        <w:t xml:space="preserve">to‘lqin </w:t>
      </w:r>
      <w:r w:rsidRPr="00494DC7">
        <w:rPr>
          <w:rFonts w:eastAsiaTheme="minorHAnsi"/>
          <w:iCs/>
          <w:sz w:val="28"/>
          <w:szCs w:val="28"/>
          <w:lang w:val="uz-Cyrl-UZ"/>
        </w:rPr>
        <w:t>o‘tkazgich</w:t>
      </w:r>
      <w:r w:rsidRPr="00494DC7">
        <w:rPr>
          <w:rFonts w:eastAsiaTheme="minorHAnsi"/>
          <w:iCs/>
          <w:sz w:val="28"/>
          <w:szCs w:val="28"/>
        </w:rPr>
        <w:t>lar yuqori solishtirma</w:t>
      </w:r>
      <w:r w:rsidRPr="00494DC7">
        <w:rPr>
          <w:rFonts w:eastAsiaTheme="minorHAnsi"/>
          <w:iCs/>
          <w:sz w:val="28"/>
          <w:szCs w:val="28"/>
          <w:lang w:val="uz-Cyrl-UZ"/>
        </w:rPr>
        <w:t xml:space="preserve"> </w:t>
      </w:r>
      <w:r w:rsidRPr="00494DC7">
        <w:rPr>
          <w:rFonts w:eastAsiaTheme="minorHAnsi"/>
          <w:iCs/>
          <w:sz w:val="28"/>
          <w:szCs w:val="28"/>
        </w:rPr>
        <w:t>elektr o‘tkazuvchanlikka ega bo‘lgan metalldan tayyorlanadi</w:t>
      </w:r>
      <w:r w:rsidRPr="00494DC7">
        <w:rPr>
          <w:rFonts w:eastAsiaTheme="minorHAnsi"/>
          <w:iCs/>
          <w:sz w:val="28"/>
          <w:szCs w:val="28"/>
          <w:lang w:val="uz-Cyrl-UZ"/>
        </w:rPr>
        <w:t xml:space="preserve">, </w:t>
      </w:r>
      <w:r w:rsidRPr="00494DC7">
        <w:rPr>
          <w:rFonts w:eastAsiaTheme="minorHAnsi"/>
          <w:iCs/>
          <w:sz w:val="28"/>
          <w:szCs w:val="28"/>
        </w:rPr>
        <w:t xml:space="preserve">to‘lqin </w:t>
      </w:r>
      <w:r w:rsidRPr="00494DC7">
        <w:rPr>
          <w:rFonts w:eastAsiaTheme="minorHAnsi"/>
          <w:iCs/>
          <w:sz w:val="28"/>
          <w:szCs w:val="28"/>
          <w:lang w:val="uz-Cyrl-UZ"/>
        </w:rPr>
        <w:t xml:space="preserve">o‘tkazgich havosi esa o‘zining parametrlari </w:t>
      </w:r>
      <w:r w:rsidRPr="00494DC7">
        <w:rPr>
          <w:rFonts w:eastAsiaTheme="minorHAnsi"/>
          <w:iCs/>
          <w:sz w:val="28"/>
          <w:szCs w:val="28"/>
        </w:rPr>
        <w:t>bo‘yicha vakuumga o‘xshashdir</w:t>
      </w:r>
      <w:r w:rsidRPr="00494DC7">
        <w:rPr>
          <w:rFonts w:eastAsiaTheme="minorHAnsi"/>
          <w:iCs/>
          <w:sz w:val="28"/>
          <w:szCs w:val="28"/>
          <w:lang w:val="uz-Cyrl-UZ"/>
        </w:rPr>
        <w:t xml:space="preserve">.   </w:t>
      </w:r>
      <w:r w:rsidRPr="00494DC7">
        <w:rPr>
          <w:rFonts w:eastAsiaTheme="minorHAnsi"/>
          <w:iCs/>
          <w:sz w:val="28"/>
          <w:szCs w:val="28"/>
        </w:rPr>
        <w:t xml:space="preserve"> </w:t>
      </w:r>
    </w:p>
    <w:p w:rsidR="006E6909" w:rsidRPr="00494DC7" w:rsidRDefault="006E6909" w:rsidP="006E6909">
      <w:pPr>
        <w:ind w:firstLine="709"/>
        <w:jc w:val="both"/>
        <w:rPr>
          <w:rFonts w:eastAsiaTheme="minorHAnsi"/>
          <w:sz w:val="28"/>
          <w:szCs w:val="28"/>
          <w:lang w:val="uz-Cyrl-UZ"/>
        </w:rPr>
      </w:pPr>
      <w:r w:rsidRPr="00494DC7">
        <w:rPr>
          <w:rFonts w:eastAsiaTheme="minorHAnsi"/>
          <w:sz w:val="28"/>
          <w:szCs w:val="28"/>
          <w:lang w:val="uz-Cyrl-UZ"/>
        </w:rPr>
        <w:t xml:space="preserve">Detsimetrli va santimetrli diapazonlarda asosan yopiq turdagi uzatish tarmoqlari qo‘llaniladi. Bu tarmoqlarda butun energiya tashqi muhitdan temir qobiq bilan ajratilgan maydonda jamlangan bo‘ladi. </w:t>
      </w:r>
    </w:p>
    <w:p w:rsidR="006E6909" w:rsidRPr="00494DC7" w:rsidRDefault="006E6909" w:rsidP="006E6909">
      <w:pPr>
        <w:ind w:firstLine="709"/>
        <w:jc w:val="both"/>
        <w:rPr>
          <w:rFonts w:eastAsiaTheme="minorHAnsi"/>
          <w:sz w:val="28"/>
          <w:szCs w:val="28"/>
          <w:lang w:val="uz-Cyrl-UZ"/>
        </w:rPr>
      </w:pPr>
      <w:r w:rsidRPr="00494DC7">
        <w:rPr>
          <w:rFonts w:eastAsiaTheme="minorHAnsi"/>
          <w:sz w:val="28"/>
          <w:szCs w:val="28"/>
          <w:lang w:val="uz-Cyrl-UZ"/>
        </w:rPr>
        <w:t>Koaksial to‘lqin o‘tkazgich, to‘g‘ri burchakli, aylanali va ellipssimon to‘lqin o‘tkazgichlar asosiy, keng qo‘llaniladigan yopiq turdagi uzatish tarmoqlaridir.</w:t>
      </w:r>
    </w:p>
    <w:p w:rsidR="006E6909" w:rsidRPr="00494DC7" w:rsidRDefault="006E6909" w:rsidP="006E6909">
      <w:pPr>
        <w:ind w:firstLine="709"/>
        <w:jc w:val="both"/>
        <w:rPr>
          <w:rFonts w:eastAsiaTheme="minorHAnsi"/>
          <w:sz w:val="28"/>
          <w:szCs w:val="28"/>
          <w:lang w:val="uz-Cyrl-UZ"/>
        </w:rPr>
      </w:pPr>
      <w:r w:rsidRPr="00494DC7">
        <w:rPr>
          <w:rFonts w:eastAsiaTheme="minorHAnsi"/>
          <w:sz w:val="28"/>
          <w:szCs w:val="28"/>
          <w:lang w:val="uz-Cyrl-UZ"/>
        </w:rPr>
        <w:t>Yo‘naltiruvchi tizimlarda T turkumli to‘lqinlar (ko‘ndalang elektromagnit to‘lqinlar), N turkumli to‘lqinlar (ko‘ndalang elektr yoki bo‘ylama magnitli to‘lqinlar), Ye turkumli to‘lqinlar (ko‘ndalang magnitli yoki bo‘ylama elektr to‘lqinlar) tarqatilishi mumkin. Shuni qayd etib o‘tish kerakki, T turkumli to‘lqinlar faqat bir-biridan ajratilgan (o‘zgarmas tok energiyasini uzatsa bo‘ladigan) ikkita va undan ko‘p o‘tkazgichga ega yo‘naltiruvchi tizimlarda tarqatilishi mumkin.</w:t>
      </w:r>
    </w:p>
    <w:p w:rsidR="006E6909" w:rsidRPr="00494DC7" w:rsidRDefault="006E6909" w:rsidP="006E6909">
      <w:pPr>
        <w:ind w:firstLine="709"/>
        <w:jc w:val="both"/>
        <w:rPr>
          <w:rFonts w:eastAsiaTheme="minorHAnsi"/>
          <w:sz w:val="28"/>
          <w:szCs w:val="28"/>
          <w:lang w:val="uz-Cyrl-UZ"/>
        </w:rPr>
      </w:pPr>
      <w:r w:rsidRPr="00494DC7">
        <w:rPr>
          <w:rFonts w:eastAsiaTheme="minorHAnsi"/>
          <w:sz w:val="28"/>
          <w:szCs w:val="28"/>
          <w:lang w:val="uz-Cyrl-UZ"/>
        </w:rPr>
        <w:t xml:space="preserve">Har qanday yo‘naltiruvchi tizimolarda (Ye va N turkumlariga mansub) to‘lqinlarning juda ko‘p turlari mavjud bo‘lishi mumkin. Ularning miqdori </w:t>
      </w:r>
      <w:r w:rsidRPr="00494DC7">
        <w:rPr>
          <w:rFonts w:ascii="Symbol" w:eastAsiaTheme="minorHAnsi" w:hAnsi="Symbol"/>
          <w:sz w:val="28"/>
          <w:szCs w:val="28"/>
          <w:lang w:val="ru-RU"/>
        </w:rPr>
        <w:sym w:font="Symbol" w:char="F06C"/>
      </w:r>
      <w:r w:rsidRPr="00494DC7">
        <w:rPr>
          <w:rFonts w:eastAsiaTheme="minorHAnsi"/>
          <w:sz w:val="28"/>
          <w:szCs w:val="28"/>
          <w:vertAlign w:val="subscript"/>
          <w:lang w:val="uz-Cyrl-UZ"/>
        </w:rPr>
        <w:t>i</w:t>
      </w:r>
      <w:r w:rsidRPr="00494DC7">
        <w:rPr>
          <w:rFonts w:eastAsiaTheme="minorHAnsi"/>
          <w:sz w:val="28"/>
          <w:szCs w:val="28"/>
          <w:lang w:val="uz-Cyrl-UZ"/>
        </w:rPr>
        <w:t xml:space="preserve"> </w:t>
      </w:r>
      <w:r w:rsidRPr="00494DC7">
        <w:rPr>
          <w:rFonts w:eastAsiaTheme="minorHAnsi"/>
          <w:sz w:val="28"/>
          <w:szCs w:val="28"/>
          <w:lang w:val="uz-Cyrl-UZ"/>
        </w:rPr>
        <w:lastRenderedPageBreak/>
        <w:t xml:space="preserve">to‘lqining ishchi uzunligining tanlanishiga bog‘liq bo‘ladi. Ammo to‘lqinlar uzunliklarining shunday bir sohasi mavjudki, unda, ya’ni </w:t>
      </w:r>
      <w:r w:rsidRPr="00494DC7">
        <w:rPr>
          <w:rFonts w:ascii="Symbol" w:eastAsiaTheme="minorHAnsi" w:hAnsi="Symbol"/>
          <w:sz w:val="28"/>
          <w:szCs w:val="28"/>
          <w:lang w:val="ru-RU"/>
        </w:rPr>
        <w:sym w:font="Symbol" w:char="F06C"/>
      </w:r>
      <w:r w:rsidRPr="00494DC7">
        <w:rPr>
          <w:rFonts w:eastAsiaTheme="minorHAnsi"/>
          <w:sz w:val="28"/>
          <w:szCs w:val="28"/>
          <w:vertAlign w:val="subscript"/>
          <w:lang w:val="uz-Cyrl-UZ"/>
        </w:rPr>
        <w:t>i</w:t>
      </w:r>
      <w:r w:rsidRPr="00494DC7">
        <w:rPr>
          <w:rFonts w:eastAsiaTheme="minorHAnsi"/>
          <w:sz w:val="28"/>
          <w:szCs w:val="28"/>
          <w:lang w:val="uz-Cyrl-UZ"/>
        </w:rPr>
        <w:t xml:space="preserve"> to‘lqinining ishchi uzunligi asosiy turga mansub to‘lqinining </w:t>
      </w:r>
      <w:r w:rsidRPr="00494DC7">
        <w:rPr>
          <w:rFonts w:ascii="Symbol" w:eastAsiaTheme="minorHAnsi" w:hAnsi="Symbol"/>
          <w:sz w:val="28"/>
          <w:szCs w:val="28"/>
          <w:lang w:val="ru-RU"/>
        </w:rPr>
        <w:sym w:font="Symbol" w:char="F06C"/>
      </w:r>
      <w:r w:rsidRPr="00494DC7">
        <w:rPr>
          <w:rFonts w:eastAsiaTheme="minorHAnsi"/>
          <w:sz w:val="28"/>
          <w:szCs w:val="28"/>
          <w:vertAlign w:val="subscript"/>
          <w:lang w:val="uz-Cyrl-UZ"/>
        </w:rPr>
        <w:t>kr</w:t>
      </w:r>
      <w:r w:rsidRPr="00494DC7">
        <w:rPr>
          <w:rFonts w:eastAsiaTheme="minorHAnsi"/>
          <w:sz w:val="28"/>
          <w:szCs w:val="28"/>
          <w:lang w:val="uz-Cyrl-UZ"/>
        </w:rPr>
        <w:t xml:space="preserve"> kritik uzunligidan katta yoki unga teng (</w:t>
      </w:r>
      <w:r w:rsidRPr="00494DC7">
        <w:rPr>
          <w:rFonts w:ascii="Symbol" w:eastAsiaTheme="minorHAnsi" w:hAnsi="Symbol"/>
          <w:sz w:val="28"/>
          <w:szCs w:val="28"/>
          <w:lang w:val="ru-RU"/>
        </w:rPr>
        <w:sym w:font="Symbol" w:char="F06C"/>
      </w:r>
      <w:r w:rsidRPr="00494DC7">
        <w:rPr>
          <w:rFonts w:eastAsiaTheme="minorHAnsi"/>
          <w:sz w:val="28"/>
          <w:szCs w:val="28"/>
          <w:vertAlign w:val="subscript"/>
          <w:lang w:val="uz-Cyrl-UZ"/>
        </w:rPr>
        <w:t xml:space="preserve">i </w:t>
      </w:r>
      <w:r w:rsidRPr="00494DC7">
        <w:rPr>
          <w:rFonts w:ascii="Symbol" w:eastAsiaTheme="minorHAnsi" w:hAnsi="Symbol"/>
          <w:sz w:val="28"/>
          <w:szCs w:val="28"/>
          <w:lang w:val="ru-RU"/>
        </w:rPr>
        <w:sym w:font="Symbol" w:char="F0B3"/>
      </w:r>
      <w:r w:rsidRPr="00494DC7">
        <w:rPr>
          <w:rFonts w:eastAsiaTheme="minorHAnsi"/>
          <w:sz w:val="28"/>
          <w:szCs w:val="28"/>
          <w:lang w:val="uz-Cyrl-UZ"/>
        </w:rPr>
        <w:t xml:space="preserve"> </w:t>
      </w:r>
      <w:r w:rsidRPr="00494DC7">
        <w:rPr>
          <w:rFonts w:ascii="Symbol" w:eastAsiaTheme="minorHAnsi" w:hAnsi="Symbol"/>
          <w:sz w:val="28"/>
          <w:szCs w:val="28"/>
          <w:lang w:val="ru-RU"/>
        </w:rPr>
        <w:sym w:font="Symbol" w:char="F06C"/>
      </w:r>
      <w:r w:rsidRPr="00494DC7">
        <w:rPr>
          <w:rFonts w:eastAsiaTheme="minorHAnsi"/>
          <w:sz w:val="28"/>
          <w:szCs w:val="28"/>
          <w:vertAlign w:val="subscript"/>
          <w:lang w:val="uz-Cyrl-UZ"/>
        </w:rPr>
        <w:t>kr</w:t>
      </w:r>
      <w:r w:rsidRPr="00494DC7">
        <w:rPr>
          <w:rFonts w:eastAsiaTheme="minorHAnsi"/>
          <w:sz w:val="28"/>
          <w:szCs w:val="28"/>
          <w:lang w:val="uz-Cyrl-UZ"/>
        </w:rPr>
        <w:t>) bo‘lgan to‘lqin o‘tkazgichda elektromagnit to‘lqinlarning tarqalishi mumkin emas (ajratilgan soha). Maksimal kritik uzunlikka ega bo‘lgan to‘lqin shu to‘lqin o‘tkazgichdagi asosiy to‘lqin deb ataladi. To‘lqino‘tkazgichni to‘ldiruvchi materialning nisbiy dielektrik singdiruvchanligidan kelib chiqib, to‘lqinning ishchi uzunligi quyidagi shartdan keltirib chiqarilishi lozim</w:t>
      </w:r>
    </w:p>
    <w:p w:rsidR="006E6909" w:rsidRPr="00494DC7" w:rsidRDefault="006E6909" w:rsidP="006E6909">
      <w:pPr>
        <w:ind w:firstLine="709"/>
        <w:jc w:val="right"/>
        <w:rPr>
          <w:rFonts w:eastAsiaTheme="minorHAnsi"/>
          <w:sz w:val="28"/>
          <w:szCs w:val="28"/>
          <w:lang w:val="ru-RU"/>
        </w:rPr>
      </w:pPr>
      <w:r>
        <w:rPr>
          <w:position w:val="-28"/>
        </w:rPr>
        <w:object w:dxaOrig="5763" w:dyaOrig="660">
          <v:shape id="_x0000_i1640" type="#_x0000_t75" style="width:4in;height:33.6pt" o:ole="">
            <v:imagedata r:id="rId1101" o:title=""/>
          </v:shape>
          <o:OLEObject Type="Embed" ProgID="Equation.3" ShapeID="_x0000_i1640" DrawAspect="Content" ObjectID="_1797499816" r:id="rId1102"/>
        </w:object>
      </w:r>
    </w:p>
    <w:p w:rsidR="006E6909" w:rsidRPr="00494DC7" w:rsidRDefault="006E6909" w:rsidP="006E6909">
      <w:pPr>
        <w:ind w:firstLine="709"/>
        <w:jc w:val="both"/>
        <w:rPr>
          <w:sz w:val="28"/>
          <w:szCs w:val="28"/>
          <w:lang w:eastAsia="ru-RU"/>
        </w:rPr>
      </w:pPr>
      <w:r w:rsidRPr="00494DC7">
        <w:rPr>
          <w:sz w:val="28"/>
          <w:szCs w:val="28"/>
          <w:lang w:eastAsia="ru-RU"/>
        </w:rPr>
        <w:t xml:space="preserve">bu yerda </w:t>
      </w:r>
      <w:r w:rsidRPr="00494DC7">
        <w:rPr>
          <w:rFonts w:ascii="Symbol" w:hAnsi="Symbol"/>
          <w:sz w:val="28"/>
          <w:szCs w:val="28"/>
          <w:lang w:val="ru-RU" w:eastAsia="ru-RU"/>
        </w:rPr>
        <w:sym w:font="Symbol" w:char="F06C"/>
      </w:r>
      <w:r w:rsidRPr="00494DC7">
        <w:rPr>
          <w:sz w:val="28"/>
          <w:szCs w:val="28"/>
          <w:lang w:eastAsia="ru-RU"/>
        </w:rPr>
        <w:t xml:space="preserve"> - generator to‘lqinining uzunligi (</w:t>
      </w:r>
      <w:r w:rsidRPr="00494DC7">
        <w:rPr>
          <w:sz w:val="28"/>
          <w:szCs w:val="28"/>
          <w:lang w:val="uz-Cyrl-UZ" w:eastAsia="ru-RU"/>
        </w:rPr>
        <w:t>erkin fazodagi</w:t>
      </w:r>
      <w:r w:rsidRPr="00494DC7">
        <w:rPr>
          <w:sz w:val="28"/>
          <w:szCs w:val="28"/>
          <w:lang w:eastAsia="ru-RU"/>
        </w:rPr>
        <w:t xml:space="preserve"> to‘lqin uzunligi).</w:t>
      </w:r>
    </w:p>
    <w:p w:rsidR="006E6909" w:rsidRPr="00494DC7" w:rsidRDefault="006E6909" w:rsidP="006E6909">
      <w:pPr>
        <w:ind w:firstLine="709"/>
        <w:jc w:val="both"/>
        <w:rPr>
          <w:sz w:val="28"/>
          <w:szCs w:val="28"/>
          <w:lang w:eastAsia="ru-RU"/>
        </w:rPr>
      </w:pPr>
      <w:r w:rsidRPr="00494DC7">
        <w:rPr>
          <w:sz w:val="28"/>
          <w:szCs w:val="28"/>
          <w:lang w:eastAsia="ru-RU"/>
        </w:rPr>
        <w:t xml:space="preserve">Havoda </w:t>
      </w:r>
      <w:r w:rsidRPr="00494DC7">
        <w:rPr>
          <w:rFonts w:ascii="Symbol" w:hAnsi="Symbol"/>
          <w:sz w:val="28"/>
          <w:szCs w:val="28"/>
          <w:lang w:val="ru-RU" w:eastAsia="ru-RU"/>
        </w:rPr>
        <w:sym w:font="Symbol" w:char="F065"/>
      </w:r>
      <w:r w:rsidRPr="00494DC7">
        <w:rPr>
          <w:sz w:val="28"/>
          <w:szCs w:val="28"/>
          <w:lang w:eastAsia="ru-RU"/>
        </w:rPr>
        <w:t xml:space="preserve"> = 1 va  </w:t>
      </w:r>
      <w:r w:rsidRPr="00494DC7">
        <w:rPr>
          <w:rFonts w:ascii="Symbol" w:hAnsi="Symbol"/>
          <w:sz w:val="28"/>
          <w:szCs w:val="28"/>
          <w:lang w:val="ru-RU" w:eastAsia="ru-RU"/>
        </w:rPr>
        <w:sym w:font="Symbol" w:char="F06C"/>
      </w:r>
      <w:r w:rsidRPr="00494DC7">
        <w:rPr>
          <w:sz w:val="28"/>
          <w:szCs w:val="28"/>
          <w:vertAlign w:val="subscript"/>
          <w:lang w:val="uz-Cyrl-UZ" w:eastAsia="ru-RU"/>
        </w:rPr>
        <w:t>i</w:t>
      </w:r>
      <w:r w:rsidRPr="00494DC7">
        <w:rPr>
          <w:sz w:val="28"/>
          <w:szCs w:val="28"/>
          <w:vertAlign w:val="subscript"/>
          <w:lang w:eastAsia="ru-RU"/>
        </w:rPr>
        <w:t xml:space="preserve"> </w:t>
      </w:r>
      <w:r w:rsidRPr="00494DC7">
        <w:rPr>
          <w:sz w:val="28"/>
          <w:szCs w:val="28"/>
          <w:lang w:eastAsia="ru-RU"/>
        </w:rPr>
        <w:t xml:space="preserve">= </w:t>
      </w:r>
      <w:r w:rsidRPr="00494DC7">
        <w:rPr>
          <w:rFonts w:ascii="Symbol" w:hAnsi="Symbol"/>
          <w:sz w:val="28"/>
          <w:szCs w:val="28"/>
          <w:lang w:val="ru-RU" w:eastAsia="ru-RU"/>
        </w:rPr>
        <w:sym w:font="Symbol" w:char="F06C"/>
      </w:r>
      <w:r w:rsidRPr="00494DC7">
        <w:rPr>
          <w:sz w:val="28"/>
          <w:szCs w:val="28"/>
          <w:lang w:val="uz-Cyrl-UZ" w:eastAsia="ru-RU"/>
        </w:rPr>
        <w:t xml:space="preserve"> shart bajariladi</w:t>
      </w:r>
      <w:r w:rsidRPr="00494DC7">
        <w:rPr>
          <w:sz w:val="28"/>
          <w:szCs w:val="28"/>
          <w:lang w:eastAsia="ru-RU"/>
        </w:rPr>
        <w:t>.</w:t>
      </w:r>
    </w:p>
    <w:p w:rsidR="006E6909" w:rsidRPr="00494DC7" w:rsidRDefault="006E6909" w:rsidP="006E6909">
      <w:pPr>
        <w:ind w:firstLine="709"/>
        <w:jc w:val="both"/>
        <w:rPr>
          <w:sz w:val="28"/>
          <w:szCs w:val="28"/>
          <w:lang w:eastAsia="ru-RU"/>
        </w:rPr>
      </w:pPr>
      <w:r>
        <w:rPr>
          <w:sz w:val="28"/>
          <w:szCs w:val="28"/>
          <w:lang w:val="uz-Cyrl-UZ" w:eastAsia="ru-RU"/>
        </w:rPr>
        <w:t>15</w:t>
      </w:r>
      <w:r w:rsidRPr="00494DC7">
        <w:rPr>
          <w:sz w:val="28"/>
          <w:szCs w:val="28"/>
          <w:lang w:val="uz-Cyrl-UZ" w:eastAsia="ru-RU"/>
        </w:rPr>
        <w:t>.</w:t>
      </w:r>
      <w:r w:rsidRPr="00494DC7">
        <w:rPr>
          <w:sz w:val="28"/>
          <w:szCs w:val="28"/>
          <w:lang w:eastAsia="ru-RU"/>
        </w:rPr>
        <w:t xml:space="preserve">1 va </w:t>
      </w:r>
      <w:r>
        <w:rPr>
          <w:sz w:val="28"/>
          <w:szCs w:val="28"/>
          <w:lang w:val="uz-Cyrl-UZ" w:eastAsia="ru-RU"/>
        </w:rPr>
        <w:t>15</w:t>
      </w:r>
      <w:r w:rsidRPr="00494DC7">
        <w:rPr>
          <w:sz w:val="28"/>
          <w:szCs w:val="28"/>
          <w:lang w:val="uz-Cyrl-UZ" w:eastAsia="ru-RU"/>
        </w:rPr>
        <w:t>.</w:t>
      </w:r>
      <w:r w:rsidRPr="00494DC7">
        <w:rPr>
          <w:sz w:val="28"/>
          <w:szCs w:val="28"/>
          <w:lang w:eastAsia="ru-RU"/>
        </w:rPr>
        <w:t xml:space="preserve">2-rasmlarda to‘g‘ri burchakli va </w:t>
      </w:r>
      <w:r w:rsidRPr="00494DC7">
        <w:rPr>
          <w:sz w:val="28"/>
          <w:szCs w:val="28"/>
          <w:lang w:val="uz-Cyrl-UZ" w:eastAsia="ru-RU"/>
        </w:rPr>
        <w:t>aylanali</w:t>
      </w:r>
      <w:r w:rsidRPr="00494DC7">
        <w:rPr>
          <w:sz w:val="28"/>
          <w:szCs w:val="28"/>
          <w:lang w:eastAsia="ru-RU"/>
        </w:rPr>
        <w:t xml:space="preserve"> to‘lqin o‘tkazgichlarda N</w:t>
      </w:r>
      <w:r w:rsidRPr="00494DC7">
        <w:rPr>
          <w:sz w:val="28"/>
          <w:szCs w:val="28"/>
          <w:vertAlign w:val="subscript"/>
          <w:lang w:eastAsia="ru-RU"/>
        </w:rPr>
        <w:t>10</w:t>
      </w:r>
      <w:r w:rsidRPr="00494DC7">
        <w:rPr>
          <w:sz w:val="28"/>
          <w:szCs w:val="28"/>
          <w:lang w:eastAsia="ru-RU"/>
        </w:rPr>
        <w:t xml:space="preserve"> va N</w:t>
      </w:r>
      <w:r w:rsidRPr="00494DC7">
        <w:rPr>
          <w:sz w:val="28"/>
          <w:szCs w:val="28"/>
          <w:vertAlign w:val="subscript"/>
          <w:lang w:eastAsia="ru-RU"/>
        </w:rPr>
        <w:t>11</w:t>
      </w:r>
      <w:r w:rsidRPr="00494DC7">
        <w:rPr>
          <w:sz w:val="28"/>
          <w:szCs w:val="28"/>
          <w:lang w:eastAsia="ru-RU"/>
        </w:rPr>
        <w:t xml:space="preserve"> t</w:t>
      </w:r>
      <w:r w:rsidRPr="00494DC7">
        <w:rPr>
          <w:sz w:val="28"/>
          <w:szCs w:val="28"/>
          <w:lang w:val="uz-Cyrl-UZ" w:eastAsia="ru-RU"/>
        </w:rPr>
        <w:t>uri</w:t>
      </w:r>
      <w:r w:rsidRPr="00494DC7">
        <w:rPr>
          <w:sz w:val="28"/>
          <w:szCs w:val="28"/>
          <w:lang w:eastAsia="ru-RU"/>
        </w:rPr>
        <w:t xml:space="preserve">ga mansub asosiy to‘lqinlar uchun, </w:t>
      </w:r>
      <w:r>
        <w:rPr>
          <w:sz w:val="28"/>
          <w:szCs w:val="28"/>
          <w:lang w:val="uz-Cyrl-UZ" w:eastAsia="ru-RU"/>
        </w:rPr>
        <w:t>15</w:t>
      </w:r>
      <w:r w:rsidRPr="00494DC7">
        <w:rPr>
          <w:sz w:val="28"/>
          <w:szCs w:val="28"/>
          <w:lang w:val="uz-Cyrl-UZ" w:eastAsia="ru-RU"/>
        </w:rPr>
        <w:t>.</w:t>
      </w:r>
      <w:r w:rsidRPr="00494DC7">
        <w:rPr>
          <w:sz w:val="28"/>
          <w:szCs w:val="28"/>
          <w:lang w:eastAsia="ru-RU"/>
        </w:rPr>
        <w:t xml:space="preserve">3-rasmda esa – koaksial to‘lqin o‘tkazgichda T turkumli to‘lqinlar uchun elektr va magnit maydonlarining oniy tarqalish manzaralari keltirilgan. Bu rasmlarda «bizdan» ketgan kuchlanish chiziqlari krestchalar bilan, «bizga» qarab keluvchi chiziqlar esa – doirachalar bilan ko‘rsatilgan. </w:t>
      </w:r>
    </w:p>
    <w:p w:rsidR="006E6909" w:rsidRPr="00494DC7" w:rsidRDefault="006E6909" w:rsidP="006E6909">
      <w:pPr>
        <w:ind w:firstLine="709"/>
        <w:jc w:val="both"/>
        <w:rPr>
          <w:sz w:val="28"/>
          <w:szCs w:val="28"/>
          <w:lang w:eastAsia="ru-RU"/>
        </w:rPr>
      </w:pPr>
      <w:r>
        <w:rPr>
          <w:sz w:val="28"/>
          <w:szCs w:val="28"/>
        </w:rPr>
        <w:object w:dxaOrig="7234" w:dyaOrig="4860">
          <v:shape id="_x0000_i1641" type="#_x0000_t75" style="width:361.8pt;height:243.6pt" o:ole="">
            <v:imagedata r:id="rId1103" o:title=""/>
          </v:shape>
          <o:OLEObject Type="Embed" ProgID="PBrush" ShapeID="_x0000_i1641" DrawAspect="Content" ObjectID="_1797499817" r:id="rId1104"/>
        </w:object>
      </w:r>
    </w:p>
    <w:p w:rsidR="006E6909" w:rsidRPr="00494DC7" w:rsidRDefault="006E6909" w:rsidP="006E6909">
      <w:pPr>
        <w:ind w:firstLine="709"/>
        <w:jc w:val="both"/>
        <w:rPr>
          <w:rFonts w:eastAsiaTheme="minorHAnsi"/>
          <w:sz w:val="28"/>
          <w:szCs w:val="28"/>
          <w:lang w:val="ru-RU"/>
        </w:rPr>
      </w:pPr>
    </w:p>
    <w:p w:rsidR="006E6909" w:rsidRPr="00494DC7" w:rsidRDefault="006E6909" w:rsidP="006E6909">
      <w:pPr>
        <w:ind w:firstLine="709"/>
        <w:jc w:val="both"/>
        <w:rPr>
          <w:rFonts w:eastAsiaTheme="minorHAnsi"/>
          <w:sz w:val="28"/>
          <w:szCs w:val="28"/>
          <w:lang w:val="ru-RU"/>
        </w:rPr>
      </w:pPr>
      <w:r w:rsidRPr="00494DC7">
        <w:rPr>
          <w:rFonts w:eastAsiaTheme="minorHAnsi"/>
          <w:sz w:val="28"/>
          <w:szCs w:val="28"/>
          <w:lang w:val="ru-RU"/>
        </w:rPr>
        <w:t xml:space="preserve">Bir to‘lqinli rejimda to‘lqin o‘tkazgichdagi to‘lqin qarshiligi </w:t>
      </w:r>
      <w:r w:rsidRPr="00494DC7">
        <w:rPr>
          <w:rFonts w:eastAsiaTheme="minorHAnsi"/>
          <w:sz w:val="28"/>
          <w:szCs w:val="28"/>
        </w:rPr>
        <w:t>Z</w:t>
      </w:r>
      <w:r w:rsidRPr="00494DC7">
        <w:rPr>
          <w:rFonts w:eastAsiaTheme="minorHAnsi"/>
          <w:sz w:val="28"/>
          <w:szCs w:val="28"/>
          <w:vertAlign w:val="subscript"/>
          <w:lang w:val="uz-Cyrl-UZ"/>
        </w:rPr>
        <w:t>t</w:t>
      </w:r>
      <w:r w:rsidRPr="00494DC7">
        <w:rPr>
          <w:rFonts w:eastAsiaTheme="minorHAnsi"/>
          <w:sz w:val="28"/>
          <w:szCs w:val="28"/>
          <w:lang w:val="ru-RU"/>
        </w:rPr>
        <w:t xml:space="preserve">, faza </w:t>
      </w:r>
      <w:r w:rsidRPr="00494DC7">
        <w:rPr>
          <w:rFonts w:eastAsiaTheme="minorHAnsi"/>
          <w:sz w:val="28"/>
          <w:szCs w:val="28"/>
        </w:rPr>
        <w:t>v</w:t>
      </w:r>
      <w:r w:rsidRPr="00494DC7">
        <w:rPr>
          <w:rFonts w:eastAsiaTheme="minorHAnsi"/>
          <w:sz w:val="28"/>
          <w:szCs w:val="28"/>
          <w:vertAlign w:val="subscript"/>
          <w:lang w:val="ru-RU"/>
        </w:rPr>
        <w:t>f</w:t>
      </w:r>
      <w:r w:rsidRPr="00494DC7">
        <w:rPr>
          <w:rFonts w:eastAsiaTheme="minorHAnsi"/>
          <w:sz w:val="28"/>
          <w:szCs w:val="28"/>
          <w:lang w:val="ru-RU"/>
        </w:rPr>
        <w:t xml:space="preserve"> va guruh</w:t>
      </w:r>
      <w:r w:rsidRPr="00494DC7">
        <w:rPr>
          <w:rFonts w:eastAsiaTheme="minorHAnsi"/>
          <w:sz w:val="28"/>
          <w:szCs w:val="28"/>
          <w:lang w:val="uz-Cyrl-UZ"/>
        </w:rPr>
        <w:t>iy</w:t>
      </w:r>
      <w:r w:rsidRPr="00494DC7">
        <w:rPr>
          <w:rFonts w:eastAsiaTheme="minorHAnsi"/>
          <w:sz w:val="28"/>
          <w:szCs w:val="28"/>
          <w:lang w:val="ru-RU"/>
        </w:rPr>
        <w:t xml:space="preserve"> </w:t>
      </w:r>
      <w:r w:rsidRPr="00494DC7">
        <w:rPr>
          <w:rFonts w:eastAsiaTheme="minorHAnsi"/>
          <w:sz w:val="28"/>
          <w:szCs w:val="28"/>
        </w:rPr>
        <w:t>v</w:t>
      </w:r>
      <w:r w:rsidRPr="00494DC7">
        <w:rPr>
          <w:rFonts w:eastAsiaTheme="minorHAnsi"/>
          <w:sz w:val="28"/>
          <w:szCs w:val="28"/>
          <w:vertAlign w:val="subscript"/>
          <w:lang w:val="ru-RU"/>
        </w:rPr>
        <w:t>g</w:t>
      </w:r>
      <w:r w:rsidRPr="00494DC7">
        <w:rPr>
          <w:rFonts w:eastAsiaTheme="minorHAnsi"/>
          <w:sz w:val="28"/>
          <w:szCs w:val="28"/>
          <w:vertAlign w:val="subscript"/>
          <w:lang w:val="uz-Cyrl-UZ"/>
        </w:rPr>
        <w:t>u</w:t>
      </w:r>
      <w:r w:rsidRPr="00494DC7">
        <w:rPr>
          <w:rFonts w:eastAsiaTheme="minorHAnsi"/>
          <w:sz w:val="28"/>
          <w:szCs w:val="28"/>
          <w:vertAlign w:val="subscript"/>
          <w:lang w:val="ru-RU"/>
        </w:rPr>
        <w:t>r</w:t>
      </w:r>
      <w:r w:rsidRPr="00494DC7">
        <w:rPr>
          <w:rFonts w:eastAsiaTheme="minorHAnsi"/>
          <w:sz w:val="28"/>
          <w:szCs w:val="28"/>
          <w:lang w:val="ru-RU"/>
        </w:rPr>
        <w:t xml:space="preserve"> tezliklar hamda </w:t>
      </w:r>
      <w:r w:rsidRPr="00494DC7">
        <w:rPr>
          <w:rFonts w:eastAsiaTheme="minorHAnsi"/>
          <w:sz w:val="28"/>
          <w:szCs w:val="28"/>
          <w:lang w:val="uz-Cyrl-UZ"/>
        </w:rPr>
        <w:t xml:space="preserve">yo‘naltiruvchi tizimdagi </w:t>
      </w:r>
      <w:r w:rsidRPr="00494DC7">
        <w:rPr>
          <w:rFonts w:eastAsiaTheme="minorHAnsi"/>
          <w:sz w:val="28"/>
          <w:szCs w:val="28"/>
          <w:lang w:val="ru-RU"/>
        </w:rPr>
        <w:t xml:space="preserve">to‘lqin uzunligi </w:t>
      </w:r>
      <w:r w:rsidRPr="00494DC7">
        <w:rPr>
          <w:rFonts w:ascii="Symbol" w:eastAsiaTheme="minorHAnsi" w:hAnsi="Symbol"/>
          <w:sz w:val="28"/>
          <w:szCs w:val="28"/>
          <w:lang w:val="ru-RU"/>
        </w:rPr>
        <w:sym w:font="Symbol" w:char="F04C"/>
      </w:r>
      <w:r w:rsidRPr="00494DC7">
        <w:rPr>
          <w:rFonts w:eastAsiaTheme="minorHAnsi"/>
          <w:sz w:val="28"/>
          <w:szCs w:val="28"/>
          <w:lang w:val="ru-RU"/>
        </w:rPr>
        <w:t xml:space="preserve"> miqdorlarini quyidagi formulalar bo‘yicha hisoblash mumkin:</w:t>
      </w:r>
    </w:p>
    <w:p w:rsidR="006E6909" w:rsidRPr="00494DC7" w:rsidRDefault="006E6909" w:rsidP="006E6909">
      <w:pPr>
        <w:ind w:firstLine="709"/>
        <w:jc w:val="right"/>
        <w:rPr>
          <w:rFonts w:eastAsiaTheme="minorHAnsi"/>
          <w:sz w:val="28"/>
          <w:szCs w:val="28"/>
          <w:lang w:val="ru-RU"/>
        </w:rPr>
      </w:pPr>
      <w:r>
        <w:rPr>
          <w:position w:val="-224"/>
        </w:rPr>
        <w:object w:dxaOrig="6960" w:dyaOrig="3960">
          <v:shape id="_x0000_i1642" type="#_x0000_t75" style="width:348pt;height:198pt" o:ole="">
            <v:imagedata r:id="rId1105" o:title=""/>
          </v:shape>
          <o:OLEObject Type="Embed" ProgID="Equation.3" ShapeID="_x0000_i1642" DrawAspect="Content" ObjectID="_1797499818" r:id="rId1106"/>
        </w:object>
      </w:r>
    </w:p>
    <w:p w:rsidR="006E6909" w:rsidRPr="00494DC7" w:rsidRDefault="006E6909" w:rsidP="006E6909">
      <w:pPr>
        <w:ind w:firstLine="709"/>
        <w:jc w:val="right"/>
        <w:rPr>
          <w:rFonts w:eastAsiaTheme="minorHAnsi"/>
          <w:sz w:val="28"/>
          <w:szCs w:val="28"/>
          <w:lang w:val="ru-RU"/>
        </w:rPr>
      </w:pPr>
      <w:r>
        <w:rPr>
          <w:position w:val="-172"/>
        </w:rPr>
        <w:object w:dxaOrig="6993" w:dyaOrig="3135">
          <v:shape id="_x0000_i1643" type="#_x0000_t75" style="width:349.8pt;height:157.2pt" o:ole="">
            <v:imagedata r:id="rId1107" o:title=""/>
          </v:shape>
          <o:OLEObject Type="Embed" ProgID="Equation.3" ShapeID="_x0000_i1643" DrawAspect="Content" ObjectID="_1797499819" r:id="rId1108"/>
        </w:object>
      </w:r>
    </w:p>
    <w:p w:rsidR="006E6909" w:rsidRPr="00494DC7" w:rsidRDefault="006E6909" w:rsidP="006E6909">
      <w:pPr>
        <w:ind w:firstLine="709"/>
        <w:jc w:val="both"/>
        <w:rPr>
          <w:rFonts w:eastAsiaTheme="minorHAnsi"/>
          <w:sz w:val="28"/>
          <w:szCs w:val="28"/>
          <w:lang w:val="ru-RU"/>
        </w:rPr>
      </w:pPr>
    </w:p>
    <w:p w:rsidR="006E6909" w:rsidRPr="00494DC7" w:rsidRDefault="006E6909" w:rsidP="006E6909">
      <w:pPr>
        <w:ind w:firstLine="709"/>
        <w:jc w:val="both"/>
        <w:rPr>
          <w:rFonts w:eastAsiaTheme="minorHAnsi"/>
          <w:sz w:val="28"/>
          <w:szCs w:val="28"/>
        </w:rPr>
      </w:pPr>
      <w:r w:rsidRPr="00494DC7">
        <w:rPr>
          <w:rFonts w:eastAsiaTheme="minorHAnsi"/>
          <w:sz w:val="28"/>
          <w:szCs w:val="28"/>
        </w:rPr>
        <w:t xml:space="preserve">bu yerda </w:t>
      </w:r>
      <w:r w:rsidRPr="00494DC7">
        <w:rPr>
          <w:rFonts w:eastAsiaTheme="minorHAnsi"/>
          <w:sz w:val="28"/>
          <w:szCs w:val="28"/>
        </w:rPr>
        <w:tab/>
        <w:t>s – vakuumdagi yorug‘lik tezligi;</w:t>
      </w:r>
    </w:p>
    <w:p w:rsidR="006E6909" w:rsidRPr="00494DC7" w:rsidRDefault="006E6909" w:rsidP="006E6909">
      <w:pPr>
        <w:ind w:firstLine="709"/>
        <w:jc w:val="both"/>
        <w:rPr>
          <w:rFonts w:eastAsiaTheme="minorHAnsi"/>
          <w:sz w:val="28"/>
          <w:szCs w:val="28"/>
        </w:rPr>
      </w:pPr>
      <w:r w:rsidRPr="00494DC7">
        <w:rPr>
          <w:rFonts w:eastAsiaTheme="minorHAnsi"/>
          <w:i/>
          <w:sz w:val="28"/>
          <w:szCs w:val="28"/>
        </w:rPr>
        <w:t xml:space="preserve">    </w:t>
      </w:r>
      <w:r w:rsidRPr="00494DC7">
        <w:rPr>
          <w:rFonts w:eastAsiaTheme="minorHAnsi"/>
          <w:i/>
          <w:sz w:val="28"/>
          <w:szCs w:val="28"/>
        </w:rPr>
        <w:tab/>
        <w:t xml:space="preserve">a </w:t>
      </w:r>
      <w:r w:rsidRPr="00494DC7">
        <w:rPr>
          <w:rFonts w:eastAsiaTheme="minorHAnsi"/>
          <w:i/>
          <w:sz w:val="28"/>
          <w:szCs w:val="28"/>
        </w:rPr>
        <w:softHyphen/>
      </w:r>
      <w:r w:rsidRPr="00494DC7">
        <w:rPr>
          <w:rFonts w:eastAsiaTheme="minorHAnsi"/>
          <w:sz w:val="28"/>
          <w:szCs w:val="28"/>
        </w:rPr>
        <w:t>– to‘g‘ri burchakli to‘lqin o‘tkazgich keng devorining ichki hajmi;</w:t>
      </w:r>
    </w:p>
    <w:p w:rsidR="006E6909" w:rsidRPr="00494DC7" w:rsidRDefault="006E6909" w:rsidP="006E6909">
      <w:pPr>
        <w:ind w:firstLine="709"/>
        <w:jc w:val="both"/>
        <w:rPr>
          <w:rFonts w:eastAsiaTheme="minorHAnsi"/>
          <w:sz w:val="28"/>
          <w:szCs w:val="28"/>
        </w:rPr>
      </w:pPr>
      <w:r w:rsidRPr="00494DC7">
        <w:rPr>
          <w:rFonts w:eastAsiaTheme="minorHAnsi"/>
          <w:sz w:val="28"/>
          <w:szCs w:val="28"/>
        </w:rPr>
        <w:t xml:space="preserve">     </w:t>
      </w:r>
      <w:r w:rsidRPr="00494DC7">
        <w:rPr>
          <w:rFonts w:eastAsiaTheme="minorHAnsi"/>
          <w:sz w:val="28"/>
          <w:szCs w:val="28"/>
        </w:rPr>
        <w:tab/>
        <w:t>b – to‘g‘ri burchakli to‘lqin o‘tkazgich tor devorining ichki hajmi;</w:t>
      </w:r>
    </w:p>
    <w:p w:rsidR="006E6909" w:rsidRPr="00494DC7" w:rsidRDefault="006E6909" w:rsidP="006E6909">
      <w:pPr>
        <w:ind w:firstLine="709"/>
        <w:jc w:val="both"/>
        <w:rPr>
          <w:rFonts w:eastAsiaTheme="minorHAnsi"/>
          <w:sz w:val="28"/>
          <w:szCs w:val="28"/>
        </w:rPr>
      </w:pPr>
      <w:r w:rsidRPr="00494DC7">
        <w:rPr>
          <w:rFonts w:eastAsiaTheme="minorHAnsi"/>
          <w:sz w:val="28"/>
          <w:szCs w:val="28"/>
        </w:rPr>
        <w:t xml:space="preserve">     </w:t>
      </w:r>
      <w:r w:rsidRPr="00494DC7">
        <w:rPr>
          <w:rFonts w:eastAsiaTheme="minorHAnsi"/>
          <w:sz w:val="28"/>
          <w:szCs w:val="28"/>
        </w:rPr>
        <w:tab/>
        <w:t>D – koaksial kabel to‘qimasining</w:t>
      </w:r>
      <w:r w:rsidRPr="00494DC7">
        <w:rPr>
          <w:rFonts w:eastAsiaTheme="minorHAnsi"/>
          <w:sz w:val="28"/>
          <w:szCs w:val="28"/>
          <w:lang w:val="uz-Cyrl-UZ"/>
        </w:rPr>
        <w:t xml:space="preserve"> (ekran qobig‘ining)</w:t>
      </w:r>
      <w:r w:rsidRPr="00494DC7">
        <w:rPr>
          <w:rFonts w:eastAsiaTheme="minorHAnsi"/>
          <w:sz w:val="28"/>
          <w:szCs w:val="28"/>
        </w:rPr>
        <w:t xml:space="preserve"> </w:t>
      </w:r>
      <w:r w:rsidRPr="00494DC7">
        <w:rPr>
          <w:rFonts w:eastAsiaTheme="minorHAnsi"/>
          <w:sz w:val="28"/>
          <w:szCs w:val="28"/>
          <w:lang w:val="uz-Cyrl-UZ"/>
        </w:rPr>
        <w:t xml:space="preserve">ichki </w:t>
      </w:r>
      <w:r w:rsidRPr="00494DC7">
        <w:rPr>
          <w:rFonts w:eastAsiaTheme="minorHAnsi"/>
          <w:sz w:val="28"/>
          <w:szCs w:val="28"/>
        </w:rPr>
        <w:t>diametri;</w:t>
      </w:r>
    </w:p>
    <w:p w:rsidR="006E6909" w:rsidRPr="00494DC7" w:rsidRDefault="006E6909" w:rsidP="006E6909">
      <w:pPr>
        <w:ind w:firstLine="709"/>
        <w:jc w:val="both"/>
        <w:rPr>
          <w:rFonts w:eastAsiaTheme="minorHAnsi"/>
          <w:sz w:val="28"/>
          <w:szCs w:val="28"/>
        </w:rPr>
      </w:pPr>
      <w:r w:rsidRPr="00494DC7">
        <w:rPr>
          <w:rFonts w:eastAsiaTheme="minorHAnsi"/>
          <w:sz w:val="28"/>
          <w:szCs w:val="28"/>
        </w:rPr>
        <w:t xml:space="preserve">     </w:t>
      </w:r>
      <w:r w:rsidRPr="00494DC7">
        <w:rPr>
          <w:rFonts w:eastAsiaTheme="minorHAnsi"/>
          <w:sz w:val="28"/>
          <w:szCs w:val="28"/>
        </w:rPr>
        <w:tab/>
        <w:t xml:space="preserve">d – koaksial kabel </w:t>
      </w:r>
      <w:r w:rsidRPr="00494DC7">
        <w:rPr>
          <w:rFonts w:eastAsiaTheme="minorHAnsi"/>
          <w:sz w:val="28"/>
          <w:szCs w:val="28"/>
          <w:lang w:val="uz-Cyrl-UZ"/>
        </w:rPr>
        <w:t xml:space="preserve">markaziy </w:t>
      </w:r>
      <w:r w:rsidRPr="00494DC7">
        <w:rPr>
          <w:rFonts w:eastAsiaTheme="minorHAnsi"/>
          <w:sz w:val="28"/>
          <w:szCs w:val="28"/>
        </w:rPr>
        <w:t xml:space="preserve">simining </w:t>
      </w:r>
      <w:r w:rsidRPr="00494DC7">
        <w:rPr>
          <w:rFonts w:eastAsiaTheme="minorHAnsi"/>
          <w:sz w:val="28"/>
          <w:szCs w:val="28"/>
          <w:lang w:val="uz-Cyrl-UZ"/>
        </w:rPr>
        <w:t xml:space="preserve">tashqi </w:t>
      </w:r>
      <w:r w:rsidRPr="00494DC7">
        <w:rPr>
          <w:rFonts w:eastAsiaTheme="minorHAnsi"/>
          <w:sz w:val="28"/>
          <w:szCs w:val="28"/>
        </w:rPr>
        <w:t xml:space="preserve">diametri. </w:t>
      </w:r>
    </w:p>
    <w:p w:rsidR="006E6909" w:rsidRPr="00494DC7" w:rsidRDefault="006E6909" w:rsidP="006E6909">
      <w:pPr>
        <w:ind w:firstLine="709"/>
        <w:jc w:val="both"/>
        <w:rPr>
          <w:rFonts w:eastAsiaTheme="minorHAnsi"/>
          <w:sz w:val="28"/>
          <w:szCs w:val="28"/>
        </w:rPr>
      </w:pPr>
    </w:p>
    <w:p w:rsidR="006E6909" w:rsidRPr="00494DC7" w:rsidRDefault="006E6909" w:rsidP="006E6909">
      <w:pPr>
        <w:ind w:firstLine="709"/>
        <w:jc w:val="both"/>
        <w:rPr>
          <w:rFonts w:eastAsiaTheme="minorHAnsi"/>
          <w:sz w:val="28"/>
          <w:szCs w:val="28"/>
        </w:rPr>
      </w:pPr>
      <w:r w:rsidRPr="00494DC7">
        <w:rPr>
          <w:rFonts w:eastAsiaTheme="minorHAnsi"/>
          <w:sz w:val="28"/>
          <w:szCs w:val="28"/>
        </w:rPr>
        <w:t xml:space="preserve">To‘g‘ri burchakli to‘lqin o‘tkazgichdagi to‘lqin uzunligi </w:t>
      </w:r>
      <w:r w:rsidRPr="00494DC7">
        <w:rPr>
          <w:rFonts w:ascii="Symbol" w:eastAsiaTheme="minorHAnsi" w:hAnsi="Symbol"/>
          <w:sz w:val="28"/>
          <w:szCs w:val="28"/>
          <w:lang w:val="ru-RU"/>
        </w:rPr>
        <w:sym w:font="Symbol" w:char="F04C"/>
      </w:r>
      <w:r w:rsidRPr="00494DC7">
        <w:rPr>
          <w:rFonts w:eastAsiaTheme="minorHAnsi"/>
          <w:sz w:val="28"/>
          <w:szCs w:val="28"/>
        </w:rPr>
        <w:t xml:space="preserve"> </w:t>
      </w:r>
      <w:r w:rsidRPr="00494DC7">
        <w:rPr>
          <w:rFonts w:eastAsiaTheme="minorHAnsi"/>
          <w:sz w:val="28"/>
          <w:szCs w:val="28"/>
          <w:lang w:val="uz-Cyrl-UZ"/>
        </w:rPr>
        <w:t xml:space="preserve">erkin fazodagi </w:t>
      </w:r>
      <w:r w:rsidRPr="00494DC7">
        <w:rPr>
          <w:rFonts w:eastAsiaTheme="minorHAnsi"/>
          <w:sz w:val="28"/>
          <w:szCs w:val="28"/>
        </w:rPr>
        <w:t xml:space="preserve">to‘lqin uzunligi </w:t>
      </w:r>
      <w:r w:rsidRPr="00494DC7">
        <w:rPr>
          <w:rFonts w:ascii="Symbol" w:eastAsiaTheme="minorHAnsi" w:hAnsi="Symbol"/>
          <w:sz w:val="28"/>
          <w:szCs w:val="28"/>
          <w:lang w:val="ru-RU"/>
        </w:rPr>
        <w:sym w:font="Symbol" w:char="F06C"/>
      </w:r>
      <w:r w:rsidRPr="00494DC7">
        <w:rPr>
          <w:rFonts w:eastAsiaTheme="minorHAnsi"/>
          <w:sz w:val="28"/>
          <w:szCs w:val="28"/>
        </w:rPr>
        <w:t xml:space="preserve"> dan kattaligi quyidagi oddiy fizik holat bilan izohlanadi. Elektromagnit to‘lqinlar to‘lqin o‘tkazgichda uning devorlariga urilib qaytishi natijasida</w:t>
      </w:r>
      <w:r w:rsidRPr="00494DC7">
        <w:rPr>
          <w:rFonts w:eastAsiaTheme="minorHAnsi"/>
          <w:sz w:val="28"/>
          <w:szCs w:val="28"/>
          <w:lang w:val="uz-Cyrl-UZ"/>
        </w:rPr>
        <w:t xml:space="preserve"> tarqaladi</w:t>
      </w:r>
      <w:r w:rsidRPr="00494DC7">
        <w:rPr>
          <w:rFonts w:eastAsiaTheme="minorHAnsi"/>
          <w:sz w:val="28"/>
          <w:szCs w:val="28"/>
        </w:rPr>
        <w:t xml:space="preserve"> (</w:t>
      </w:r>
      <w:r>
        <w:rPr>
          <w:rFonts w:eastAsiaTheme="minorHAnsi"/>
          <w:sz w:val="28"/>
          <w:szCs w:val="28"/>
          <w:lang w:val="uz-Cyrl-UZ"/>
        </w:rPr>
        <w:t>15</w:t>
      </w:r>
      <w:r w:rsidRPr="00494DC7">
        <w:rPr>
          <w:rFonts w:eastAsiaTheme="minorHAnsi"/>
          <w:sz w:val="28"/>
          <w:szCs w:val="28"/>
          <w:lang w:val="uz-Cyrl-UZ"/>
        </w:rPr>
        <w:t>.</w:t>
      </w:r>
      <w:r w:rsidRPr="00494DC7">
        <w:rPr>
          <w:rFonts w:eastAsiaTheme="minorHAnsi"/>
          <w:sz w:val="28"/>
          <w:szCs w:val="28"/>
        </w:rPr>
        <w:t>4-rasmga qarang)</w:t>
      </w:r>
      <w:r w:rsidRPr="00494DC7">
        <w:rPr>
          <w:rFonts w:eastAsiaTheme="minorHAnsi"/>
          <w:sz w:val="28"/>
          <w:szCs w:val="28"/>
          <w:lang w:val="uz-Cyrl-UZ"/>
        </w:rPr>
        <w:t>.</w:t>
      </w:r>
      <w:r w:rsidRPr="00494DC7">
        <w:rPr>
          <w:rFonts w:eastAsiaTheme="minorHAnsi"/>
          <w:sz w:val="28"/>
          <w:szCs w:val="28"/>
        </w:rPr>
        <w:t xml:space="preserve"> </w:t>
      </w:r>
      <w:r w:rsidRPr="00494DC7">
        <w:rPr>
          <w:rFonts w:eastAsiaTheme="minorHAnsi"/>
          <w:sz w:val="28"/>
          <w:szCs w:val="28"/>
          <w:lang w:val="uz-Cyrl-UZ"/>
        </w:rPr>
        <w:t xml:space="preserve">Bunda, </w:t>
      </w:r>
      <w:r w:rsidRPr="00494DC7">
        <w:rPr>
          <w:rFonts w:eastAsiaTheme="minorHAnsi"/>
          <w:sz w:val="28"/>
          <w:szCs w:val="28"/>
        </w:rPr>
        <w:t xml:space="preserve">to‘lqin fronti to‘lqinning tarqalish yo‘nalishi </w:t>
      </w:r>
      <w:r w:rsidRPr="00494DC7">
        <w:rPr>
          <w:rFonts w:eastAsiaTheme="minorHAnsi"/>
          <w:sz w:val="28"/>
          <w:szCs w:val="28"/>
          <w:lang w:val="uz-Cyrl-UZ"/>
        </w:rPr>
        <w:t>bo‘yl</w:t>
      </w:r>
      <w:r w:rsidRPr="00494DC7">
        <w:rPr>
          <w:rFonts w:eastAsiaTheme="minorHAnsi"/>
          <w:sz w:val="28"/>
          <w:szCs w:val="28"/>
        </w:rPr>
        <w:t xml:space="preserve">ab </w:t>
      </w:r>
      <w:r w:rsidRPr="00494DC7">
        <w:rPr>
          <w:rFonts w:ascii="Symbol" w:eastAsiaTheme="minorHAnsi" w:hAnsi="Symbol"/>
          <w:sz w:val="28"/>
          <w:szCs w:val="28"/>
          <w:lang w:val="ru-RU"/>
        </w:rPr>
        <w:sym w:font="Symbol" w:char="F06C"/>
      </w:r>
      <w:r w:rsidRPr="00494DC7">
        <w:rPr>
          <w:rFonts w:eastAsiaTheme="minorHAnsi"/>
          <w:sz w:val="28"/>
          <w:szCs w:val="28"/>
          <w:vertAlign w:val="subscript"/>
          <w:lang w:val="uz-Cyrl-UZ"/>
        </w:rPr>
        <w:t>i</w:t>
      </w:r>
      <w:r w:rsidRPr="00494DC7">
        <w:rPr>
          <w:rFonts w:eastAsiaTheme="minorHAnsi"/>
          <w:sz w:val="28"/>
          <w:szCs w:val="28"/>
        </w:rPr>
        <w:t xml:space="preserve"> masofa</w:t>
      </w:r>
      <w:r w:rsidRPr="00494DC7">
        <w:rPr>
          <w:rFonts w:eastAsiaTheme="minorHAnsi"/>
          <w:sz w:val="28"/>
          <w:szCs w:val="28"/>
          <w:lang w:val="uz-Cyrl-UZ"/>
        </w:rPr>
        <w:t>ni</w:t>
      </w:r>
      <w:r w:rsidRPr="00494DC7">
        <w:rPr>
          <w:rFonts w:eastAsiaTheme="minorHAnsi"/>
          <w:sz w:val="28"/>
          <w:szCs w:val="28"/>
        </w:rPr>
        <w:t xml:space="preserve"> </w:t>
      </w:r>
      <w:r w:rsidRPr="00494DC7">
        <w:rPr>
          <w:rFonts w:eastAsiaTheme="minorHAnsi"/>
          <w:sz w:val="28"/>
          <w:szCs w:val="28"/>
          <w:lang w:val="uz-Cyrl-UZ"/>
        </w:rPr>
        <w:t xml:space="preserve">bosib </w:t>
      </w:r>
      <w:r w:rsidRPr="00494DC7">
        <w:rPr>
          <w:rFonts w:eastAsiaTheme="minorHAnsi"/>
          <w:sz w:val="28"/>
          <w:szCs w:val="28"/>
        </w:rPr>
        <w:t xml:space="preserve">o‘tib, ayni vaqtda to‘lqin o‘tkazgich </w:t>
      </w:r>
      <w:r w:rsidRPr="00494DC7">
        <w:rPr>
          <w:rFonts w:eastAsiaTheme="minorHAnsi"/>
          <w:sz w:val="28"/>
          <w:szCs w:val="28"/>
          <w:lang w:val="uz-Cyrl-UZ"/>
        </w:rPr>
        <w:t>bo‘y</w:t>
      </w:r>
      <w:r w:rsidRPr="00494DC7">
        <w:rPr>
          <w:rFonts w:eastAsiaTheme="minorHAnsi"/>
          <w:sz w:val="28"/>
          <w:szCs w:val="28"/>
        </w:rPr>
        <w:t xml:space="preserve">lab </w:t>
      </w:r>
      <w:r w:rsidRPr="00494DC7">
        <w:rPr>
          <w:rFonts w:ascii="Symbol" w:eastAsiaTheme="minorHAnsi" w:hAnsi="Symbol"/>
          <w:sz w:val="28"/>
          <w:szCs w:val="28"/>
          <w:lang w:val="ru-RU"/>
        </w:rPr>
        <w:sym w:font="Symbol" w:char="F04C"/>
      </w:r>
      <w:r w:rsidRPr="00494DC7">
        <w:rPr>
          <w:rFonts w:eastAsiaTheme="minorHAnsi"/>
          <w:sz w:val="28"/>
          <w:szCs w:val="28"/>
        </w:rPr>
        <w:t xml:space="preserve"> ga teng bo‘lgan masofan</w:t>
      </w:r>
      <w:r w:rsidRPr="00494DC7">
        <w:rPr>
          <w:rFonts w:eastAsiaTheme="minorHAnsi"/>
          <w:sz w:val="28"/>
          <w:szCs w:val="28"/>
          <w:lang w:val="uz-Cyrl-UZ"/>
        </w:rPr>
        <w:t>i</w:t>
      </w:r>
      <w:r w:rsidRPr="00494DC7">
        <w:rPr>
          <w:rFonts w:eastAsiaTheme="minorHAnsi"/>
          <w:sz w:val="28"/>
          <w:szCs w:val="28"/>
        </w:rPr>
        <w:t xml:space="preserve"> </w:t>
      </w:r>
      <w:r w:rsidRPr="00494DC7">
        <w:rPr>
          <w:rFonts w:eastAsiaTheme="minorHAnsi"/>
          <w:sz w:val="28"/>
          <w:szCs w:val="28"/>
          <w:lang w:val="uz-Cyrl-UZ"/>
        </w:rPr>
        <w:t xml:space="preserve">bosib </w:t>
      </w:r>
      <w:r w:rsidRPr="00494DC7">
        <w:rPr>
          <w:rFonts w:eastAsiaTheme="minorHAnsi"/>
          <w:sz w:val="28"/>
          <w:szCs w:val="28"/>
        </w:rPr>
        <w:t>o‘tadi.</w:t>
      </w:r>
    </w:p>
    <w:p w:rsidR="006E6909" w:rsidRPr="00494DC7" w:rsidRDefault="006E6909" w:rsidP="006E6909">
      <w:pPr>
        <w:ind w:firstLine="709"/>
        <w:jc w:val="both"/>
        <w:rPr>
          <w:rFonts w:eastAsiaTheme="minorHAnsi"/>
          <w:sz w:val="28"/>
          <w:szCs w:val="28"/>
        </w:rPr>
      </w:pPr>
    </w:p>
    <w:p w:rsidR="006E6909" w:rsidRPr="00494DC7" w:rsidRDefault="006E6909" w:rsidP="006E6909">
      <w:pPr>
        <w:ind w:firstLine="709"/>
        <w:jc w:val="both"/>
        <w:rPr>
          <w:rFonts w:eastAsiaTheme="minorHAnsi"/>
          <w:sz w:val="28"/>
          <w:szCs w:val="28"/>
          <w:lang w:val="ru-RU"/>
        </w:rPr>
      </w:pPr>
      <w:r>
        <w:object w:dxaOrig="7742" w:dyaOrig="2385">
          <v:shape id="_x0000_i1644" type="#_x0000_t75" style="width:387.6pt;height:119.4pt" o:ole="">
            <v:imagedata r:id="rId1109" o:title="" croptop="3095f" cropbottom="11478f" cropleft="2759f" cropright="470f"/>
          </v:shape>
          <o:OLEObject Type="Embed" ProgID="PBrush" ShapeID="_x0000_i1644" DrawAspect="Content" ObjectID="_1797499820" r:id="rId1110"/>
        </w:object>
      </w:r>
    </w:p>
    <w:p w:rsidR="006E6909" w:rsidRDefault="006E6909" w:rsidP="006E6909">
      <w:pPr>
        <w:ind w:firstLine="709"/>
        <w:jc w:val="center"/>
        <w:rPr>
          <w:rFonts w:eastAsiaTheme="minorHAnsi"/>
          <w:b/>
          <w:sz w:val="28"/>
          <w:szCs w:val="28"/>
          <w:lang w:val="uz-Cyrl-UZ"/>
        </w:rPr>
      </w:pPr>
    </w:p>
    <w:p w:rsidR="006E6909" w:rsidRPr="00494DC7" w:rsidRDefault="006E6909" w:rsidP="006E6909">
      <w:pPr>
        <w:ind w:firstLine="709"/>
        <w:jc w:val="center"/>
        <w:rPr>
          <w:rFonts w:eastAsiaTheme="minorHAnsi"/>
          <w:b/>
          <w:sz w:val="28"/>
          <w:szCs w:val="28"/>
          <w:lang w:val="uz-Cyrl-UZ"/>
        </w:rPr>
      </w:pPr>
      <w:r>
        <w:rPr>
          <w:rFonts w:eastAsiaTheme="minorHAnsi"/>
          <w:b/>
          <w:sz w:val="28"/>
          <w:szCs w:val="28"/>
          <w:lang w:val="uz-Cyrl-UZ"/>
        </w:rPr>
        <w:lastRenderedPageBreak/>
        <w:t>15</w:t>
      </w:r>
      <w:r w:rsidRPr="00494DC7">
        <w:rPr>
          <w:rFonts w:eastAsiaTheme="minorHAnsi"/>
          <w:b/>
          <w:sz w:val="28"/>
          <w:szCs w:val="28"/>
          <w:lang w:val="uz-Cyrl-UZ"/>
        </w:rPr>
        <w:t>.2. Yo'naltirilgan to'lqinlarning xususiyatlari (parametrlari)</w:t>
      </w:r>
    </w:p>
    <w:p w:rsidR="006E6909" w:rsidRPr="00494DC7" w:rsidRDefault="006E6909" w:rsidP="006E6909">
      <w:pPr>
        <w:ind w:firstLine="709"/>
        <w:jc w:val="both"/>
        <w:rPr>
          <w:rFonts w:eastAsiaTheme="minorHAnsi"/>
          <w:bCs/>
          <w:sz w:val="28"/>
          <w:szCs w:val="28"/>
          <w:lang w:val="uz-Cyrl-UZ"/>
        </w:rPr>
      </w:pPr>
    </w:p>
    <w:p w:rsidR="006E6909" w:rsidRPr="00494DC7" w:rsidRDefault="006E6909" w:rsidP="006E6909">
      <w:pPr>
        <w:ind w:firstLine="709"/>
        <w:jc w:val="both"/>
        <w:rPr>
          <w:rFonts w:eastAsiaTheme="minorHAnsi"/>
          <w:sz w:val="28"/>
          <w:szCs w:val="28"/>
          <w:lang w:val="ru-RU"/>
        </w:rPr>
      </w:pPr>
      <w:r>
        <w:object w:dxaOrig="8097" w:dyaOrig="3390">
          <v:shape id="_x0000_i1645" type="#_x0000_t75" style="width:404.4pt;height:169.8pt" o:ole="">
            <v:imagedata r:id="rId1111" o:title="" cropbottom="11576f" cropright="-309f" grayscale="t" bilevel="t"/>
          </v:shape>
          <o:OLEObject Type="Embed" ProgID="PBrush" ShapeID="_x0000_i1645" DrawAspect="Content" ObjectID="_1797499821" r:id="rId1112"/>
        </w:object>
      </w:r>
    </w:p>
    <w:p w:rsidR="006E6909" w:rsidRPr="00494DC7" w:rsidRDefault="006E6909" w:rsidP="006E6909">
      <w:pPr>
        <w:ind w:firstLine="709"/>
        <w:jc w:val="both"/>
        <w:rPr>
          <w:rFonts w:eastAsiaTheme="minorHAnsi"/>
          <w:sz w:val="28"/>
          <w:szCs w:val="28"/>
          <w:lang w:val="ru-RU"/>
        </w:rPr>
      </w:pPr>
    </w:p>
    <w:p w:rsidR="006E6909" w:rsidRPr="00494DC7" w:rsidRDefault="006E6909" w:rsidP="006E6909">
      <w:pPr>
        <w:ind w:firstLine="709"/>
        <w:jc w:val="both"/>
        <w:rPr>
          <w:sz w:val="28"/>
          <w:szCs w:val="28"/>
          <w:lang w:eastAsia="ru-RU"/>
        </w:rPr>
      </w:pPr>
      <w:r>
        <w:rPr>
          <w:sz w:val="28"/>
          <w:szCs w:val="28"/>
          <w:lang w:val="uz-Cyrl-UZ" w:eastAsia="ru-RU"/>
        </w:rPr>
        <w:t>15</w:t>
      </w:r>
      <w:r w:rsidRPr="00494DC7">
        <w:rPr>
          <w:sz w:val="28"/>
          <w:szCs w:val="28"/>
          <w:lang w:val="uz-Cyrl-UZ" w:eastAsia="ru-RU"/>
        </w:rPr>
        <w:t>.</w:t>
      </w:r>
      <w:r w:rsidRPr="00494DC7">
        <w:rPr>
          <w:sz w:val="28"/>
          <w:szCs w:val="28"/>
          <w:lang w:val="ru-RU" w:eastAsia="ru-RU"/>
        </w:rPr>
        <w:t>5…</w:t>
      </w:r>
      <w:r>
        <w:rPr>
          <w:sz w:val="28"/>
          <w:szCs w:val="28"/>
          <w:lang w:val="uz-Cyrl-UZ" w:eastAsia="ru-RU"/>
        </w:rPr>
        <w:t>15</w:t>
      </w:r>
      <w:r w:rsidRPr="00494DC7">
        <w:rPr>
          <w:sz w:val="28"/>
          <w:szCs w:val="28"/>
          <w:lang w:val="uz-Cyrl-UZ" w:eastAsia="ru-RU"/>
        </w:rPr>
        <w:t>.</w:t>
      </w:r>
      <w:r w:rsidRPr="00494DC7">
        <w:rPr>
          <w:sz w:val="28"/>
          <w:szCs w:val="28"/>
          <w:lang w:val="ru-RU" w:eastAsia="ru-RU"/>
        </w:rPr>
        <w:t xml:space="preserve">7-rasmlarda to‘g‘ri burchakli, </w:t>
      </w:r>
      <w:r w:rsidRPr="00494DC7">
        <w:rPr>
          <w:sz w:val="28"/>
          <w:szCs w:val="28"/>
          <w:lang w:val="uz-Cyrl-UZ" w:eastAsia="ru-RU"/>
        </w:rPr>
        <w:t>aylanali</w:t>
      </w:r>
      <w:r w:rsidRPr="00494DC7">
        <w:rPr>
          <w:sz w:val="28"/>
          <w:szCs w:val="28"/>
          <w:lang w:val="ru-RU" w:eastAsia="ru-RU"/>
        </w:rPr>
        <w:t xml:space="preserve"> va koaksial to‘lqino‘tkazgichlar uchun </w:t>
      </w:r>
      <w:r w:rsidRPr="00494DC7">
        <w:rPr>
          <w:rFonts w:ascii="Symbol" w:hAnsi="Symbol"/>
          <w:sz w:val="28"/>
          <w:szCs w:val="28"/>
          <w:lang w:val="ru-RU" w:eastAsia="ru-RU"/>
        </w:rPr>
        <w:sym w:font="Symbol" w:char="F06C"/>
      </w:r>
      <w:r w:rsidRPr="00494DC7">
        <w:rPr>
          <w:sz w:val="28"/>
          <w:szCs w:val="28"/>
          <w:vertAlign w:val="subscript"/>
          <w:lang w:val="uz-Cyrl-UZ" w:eastAsia="ru-RU"/>
        </w:rPr>
        <w:t>i</w:t>
      </w:r>
      <w:r w:rsidRPr="00494DC7">
        <w:rPr>
          <w:sz w:val="28"/>
          <w:szCs w:val="28"/>
          <w:lang w:val="ru-RU" w:eastAsia="ru-RU"/>
        </w:rPr>
        <w:t xml:space="preserve"> shkalasi bo‘yicha to‘lqinlar kritik uzunliklarining taqsimlanishi keltirilgan. </w:t>
      </w:r>
      <w:r w:rsidRPr="00494DC7">
        <w:rPr>
          <w:sz w:val="28"/>
          <w:szCs w:val="28"/>
          <w:lang w:eastAsia="ru-RU"/>
        </w:rPr>
        <w:t xml:space="preserve">Birto‘lqinli rejim holatida to‘lqino‘tkazgich bo‘ylab asosiy to‘lqin tarqaladi. </w:t>
      </w:r>
      <w:r>
        <w:rPr>
          <w:sz w:val="28"/>
          <w:szCs w:val="28"/>
          <w:lang w:eastAsia="ru-RU"/>
        </w:rPr>
        <w:t>15</w:t>
      </w:r>
      <w:r w:rsidRPr="00494DC7">
        <w:rPr>
          <w:sz w:val="28"/>
          <w:szCs w:val="28"/>
          <w:lang w:eastAsia="ru-RU"/>
        </w:rPr>
        <w:t xml:space="preserve">.5-rasmdan ko‘rinib turganidek, to‘lqinining kritik uzunligi </w:t>
      </w:r>
      <w:r w:rsidRPr="00494DC7">
        <w:rPr>
          <w:rFonts w:ascii="Symbol" w:hAnsi="Symbol"/>
          <w:sz w:val="28"/>
          <w:szCs w:val="28"/>
          <w:lang w:val="ru-RU" w:eastAsia="ru-RU"/>
        </w:rPr>
        <w:sym w:font="Symbol" w:char="F06C"/>
      </w:r>
      <w:r w:rsidRPr="00494DC7">
        <w:rPr>
          <w:sz w:val="28"/>
          <w:szCs w:val="28"/>
          <w:vertAlign w:val="subscript"/>
          <w:lang w:eastAsia="ru-RU"/>
        </w:rPr>
        <w:t>kr</w:t>
      </w:r>
      <w:r w:rsidRPr="00494DC7">
        <w:rPr>
          <w:sz w:val="28"/>
          <w:szCs w:val="28"/>
          <w:vertAlign w:val="superscript"/>
          <w:lang w:eastAsia="ru-RU"/>
        </w:rPr>
        <w:t>N10</w:t>
      </w:r>
      <w:r w:rsidRPr="00494DC7">
        <w:rPr>
          <w:sz w:val="28"/>
          <w:szCs w:val="28"/>
          <w:lang w:eastAsia="ru-RU"/>
        </w:rPr>
        <w:t>=2</w:t>
      </w:r>
      <w:r w:rsidRPr="00494DC7">
        <w:rPr>
          <w:i/>
          <w:sz w:val="28"/>
          <w:szCs w:val="28"/>
          <w:lang w:eastAsia="ru-RU"/>
        </w:rPr>
        <w:t>a</w:t>
      </w:r>
      <w:r w:rsidRPr="00494DC7">
        <w:rPr>
          <w:sz w:val="28"/>
          <w:szCs w:val="28"/>
          <w:lang w:eastAsia="ru-RU"/>
        </w:rPr>
        <w:t xml:space="preserve"> bo‘lgan N</w:t>
      </w:r>
      <w:r w:rsidRPr="00494DC7">
        <w:rPr>
          <w:sz w:val="28"/>
          <w:szCs w:val="28"/>
          <w:vertAlign w:val="subscript"/>
          <w:lang w:eastAsia="ru-RU"/>
        </w:rPr>
        <w:t xml:space="preserve">10 </w:t>
      </w:r>
      <w:r w:rsidRPr="00494DC7">
        <w:rPr>
          <w:sz w:val="28"/>
          <w:szCs w:val="28"/>
          <w:lang w:eastAsia="ru-RU"/>
        </w:rPr>
        <w:t xml:space="preserve">to‘lqini to‘g‘ri burchakli to‘lqino‘tkazgich uchun asosiy to‘lqin hisoblanadi. To‘g‘riburchakli to‘lqino‘tkazgichda oliy tartibdagi birinchi to‘lqin – kritik uzunligi  </w:t>
      </w:r>
      <w:r w:rsidRPr="00494DC7">
        <w:rPr>
          <w:rFonts w:ascii="Symbol" w:hAnsi="Symbol"/>
          <w:sz w:val="28"/>
          <w:szCs w:val="28"/>
          <w:lang w:val="ru-RU" w:eastAsia="ru-RU"/>
        </w:rPr>
        <w:sym w:font="Symbol" w:char="F06C"/>
      </w:r>
      <w:r w:rsidRPr="00494DC7">
        <w:rPr>
          <w:sz w:val="28"/>
          <w:szCs w:val="28"/>
          <w:vertAlign w:val="subscript"/>
          <w:lang w:eastAsia="ru-RU"/>
        </w:rPr>
        <w:t>kr</w:t>
      </w:r>
      <w:r w:rsidRPr="00494DC7">
        <w:rPr>
          <w:sz w:val="28"/>
          <w:szCs w:val="28"/>
          <w:vertAlign w:val="superscript"/>
          <w:lang w:eastAsia="ru-RU"/>
        </w:rPr>
        <w:t>N20</w:t>
      </w:r>
      <w:r w:rsidRPr="00494DC7">
        <w:rPr>
          <w:sz w:val="28"/>
          <w:szCs w:val="28"/>
          <w:lang w:eastAsia="ru-RU"/>
        </w:rPr>
        <w:t>=</w:t>
      </w:r>
      <w:r w:rsidRPr="00494DC7">
        <w:rPr>
          <w:sz w:val="28"/>
          <w:szCs w:val="28"/>
          <w:lang w:eastAsia="ru-RU"/>
        </w:rPr>
        <w:softHyphen/>
      </w:r>
      <w:r w:rsidRPr="00494DC7">
        <w:rPr>
          <w:i/>
          <w:sz w:val="28"/>
          <w:szCs w:val="28"/>
          <w:lang w:eastAsia="ru-RU"/>
        </w:rPr>
        <w:t>a</w:t>
      </w:r>
      <w:r w:rsidRPr="00494DC7">
        <w:rPr>
          <w:sz w:val="28"/>
          <w:szCs w:val="28"/>
          <w:lang w:eastAsia="ru-RU"/>
        </w:rPr>
        <w:t xml:space="preserve"> bo‘lgan N</w:t>
      </w:r>
      <w:r w:rsidRPr="00494DC7">
        <w:rPr>
          <w:sz w:val="28"/>
          <w:szCs w:val="28"/>
          <w:vertAlign w:val="subscript"/>
          <w:lang w:eastAsia="ru-RU"/>
        </w:rPr>
        <w:t>20</w:t>
      </w:r>
      <w:r w:rsidRPr="00494DC7">
        <w:rPr>
          <w:sz w:val="28"/>
          <w:szCs w:val="28"/>
          <w:lang w:eastAsia="ru-RU"/>
        </w:rPr>
        <w:t xml:space="preserve"> to‘lqini</w:t>
      </w:r>
      <w:r w:rsidRPr="00494DC7">
        <w:rPr>
          <w:sz w:val="28"/>
          <w:szCs w:val="28"/>
          <w:lang w:val="uz-Cyrl-UZ" w:eastAsia="ru-RU"/>
        </w:rPr>
        <w:t>dir</w:t>
      </w:r>
      <w:r w:rsidRPr="00494DC7">
        <w:rPr>
          <w:sz w:val="28"/>
          <w:szCs w:val="28"/>
          <w:lang w:eastAsia="ru-RU"/>
        </w:rPr>
        <w:t>. Binobarin, birto‘lqinli rejim quyidagi shart bajarilgan holda kuzatiladi</w:t>
      </w:r>
    </w:p>
    <w:p w:rsidR="006E6909" w:rsidRPr="00494DC7" w:rsidRDefault="006E6909" w:rsidP="006E6909">
      <w:pPr>
        <w:ind w:firstLine="709"/>
        <w:jc w:val="right"/>
        <w:rPr>
          <w:sz w:val="28"/>
          <w:szCs w:val="28"/>
          <w:lang w:eastAsia="ru-RU"/>
        </w:rPr>
      </w:pPr>
      <w:r w:rsidRPr="00494DC7">
        <w:rPr>
          <w:i/>
          <w:sz w:val="28"/>
          <w:szCs w:val="28"/>
          <w:lang w:eastAsia="ru-RU"/>
        </w:rPr>
        <w:t xml:space="preserve">a </w:t>
      </w:r>
      <w:r w:rsidRPr="00494DC7">
        <w:rPr>
          <w:sz w:val="28"/>
          <w:szCs w:val="28"/>
          <w:lang w:eastAsia="ru-RU"/>
        </w:rPr>
        <w:t xml:space="preserve">&lt; </w:t>
      </w:r>
      <w:r w:rsidRPr="00494DC7">
        <w:rPr>
          <w:rFonts w:ascii="Symbol" w:hAnsi="Symbol"/>
          <w:sz w:val="28"/>
          <w:szCs w:val="28"/>
          <w:lang w:eastAsia="ru-RU"/>
        </w:rPr>
        <w:sym w:font="Symbol" w:char="F06C"/>
      </w:r>
      <w:r w:rsidRPr="00494DC7">
        <w:rPr>
          <w:sz w:val="28"/>
          <w:szCs w:val="28"/>
          <w:lang w:eastAsia="ru-RU"/>
        </w:rPr>
        <w:t xml:space="preserve"> &lt; 2</w:t>
      </w:r>
      <w:r w:rsidRPr="00494DC7">
        <w:rPr>
          <w:i/>
          <w:sz w:val="28"/>
          <w:szCs w:val="28"/>
          <w:lang w:eastAsia="ru-RU"/>
        </w:rPr>
        <w:t>a</w:t>
      </w:r>
      <w:r w:rsidRPr="00494DC7">
        <w:rPr>
          <w:sz w:val="28"/>
          <w:szCs w:val="28"/>
          <w:lang w:eastAsia="ru-RU"/>
        </w:rPr>
        <w:t>.                                                        (</w:t>
      </w:r>
      <w:r>
        <w:rPr>
          <w:sz w:val="28"/>
          <w:szCs w:val="28"/>
          <w:lang w:eastAsia="ru-RU"/>
        </w:rPr>
        <w:t>15</w:t>
      </w:r>
      <w:r w:rsidRPr="00494DC7">
        <w:rPr>
          <w:sz w:val="28"/>
          <w:szCs w:val="28"/>
          <w:lang w:eastAsia="ru-RU"/>
        </w:rPr>
        <w:t>.10)</w:t>
      </w:r>
    </w:p>
    <w:p w:rsidR="006E6909" w:rsidRPr="00494DC7" w:rsidRDefault="006E6909" w:rsidP="006E6909">
      <w:pPr>
        <w:ind w:firstLine="709"/>
        <w:jc w:val="both"/>
        <w:rPr>
          <w:sz w:val="28"/>
          <w:szCs w:val="28"/>
          <w:lang w:val="uz-Cyrl-UZ" w:eastAsia="ru-RU"/>
        </w:rPr>
      </w:pPr>
      <w:r w:rsidRPr="00494DC7">
        <w:rPr>
          <w:sz w:val="28"/>
          <w:szCs w:val="28"/>
          <w:lang w:val="uz-Cyrl-UZ" w:eastAsia="ru-RU"/>
        </w:rPr>
        <w:t xml:space="preserve">Aylanali </w:t>
      </w:r>
      <w:r w:rsidRPr="00494DC7">
        <w:rPr>
          <w:sz w:val="28"/>
          <w:szCs w:val="28"/>
          <w:lang w:eastAsia="ru-RU"/>
        </w:rPr>
        <w:t>to‘lqino‘tkazgich (</w:t>
      </w:r>
      <w:r>
        <w:rPr>
          <w:sz w:val="28"/>
          <w:szCs w:val="28"/>
          <w:lang w:eastAsia="ru-RU"/>
        </w:rPr>
        <w:t>15</w:t>
      </w:r>
      <w:r w:rsidRPr="00494DC7">
        <w:rPr>
          <w:sz w:val="28"/>
          <w:szCs w:val="28"/>
          <w:lang w:eastAsia="ru-RU"/>
        </w:rPr>
        <w:t>.6-rasm) uchun N</w:t>
      </w:r>
      <w:r w:rsidRPr="00494DC7">
        <w:rPr>
          <w:sz w:val="28"/>
          <w:szCs w:val="28"/>
          <w:vertAlign w:val="subscript"/>
          <w:lang w:eastAsia="ru-RU"/>
        </w:rPr>
        <w:t>11</w:t>
      </w:r>
      <w:r w:rsidRPr="00494DC7">
        <w:rPr>
          <w:sz w:val="28"/>
          <w:szCs w:val="28"/>
          <w:lang w:eastAsia="ru-RU"/>
        </w:rPr>
        <w:t xml:space="preserve"> to‘lqini asosiy to‘lqin (</w:t>
      </w:r>
      <w:r w:rsidRPr="00494DC7">
        <w:rPr>
          <w:rFonts w:ascii="Symbol" w:hAnsi="Symbol"/>
          <w:sz w:val="28"/>
          <w:szCs w:val="28"/>
          <w:lang w:val="ru-RU" w:eastAsia="ru-RU"/>
        </w:rPr>
        <w:sym w:font="Symbol" w:char="F06C"/>
      </w:r>
      <w:r w:rsidRPr="00494DC7">
        <w:rPr>
          <w:sz w:val="28"/>
          <w:szCs w:val="28"/>
          <w:vertAlign w:val="subscript"/>
          <w:lang w:eastAsia="ru-RU"/>
        </w:rPr>
        <w:t>kr</w:t>
      </w:r>
      <w:r w:rsidRPr="00494DC7">
        <w:rPr>
          <w:sz w:val="28"/>
          <w:szCs w:val="28"/>
          <w:vertAlign w:val="superscript"/>
          <w:lang w:eastAsia="ru-RU"/>
        </w:rPr>
        <w:t>N11</w:t>
      </w:r>
      <w:r w:rsidRPr="00494DC7">
        <w:rPr>
          <w:sz w:val="28"/>
          <w:szCs w:val="28"/>
          <w:lang w:eastAsia="ru-RU"/>
        </w:rPr>
        <w:t>=3,41R), Ye</w:t>
      </w:r>
      <w:r w:rsidRPr="00494DC7">
        <w:rPr>
          <w:sz w:val="28"/>
          <w:szCs w:val="28"/>
          <w:vertAlign w:val="subscript"/>
          <w:lang w:eastAsia="ru-RU"/>
        </w:rPr>
        <w:t>01</w:t>
      </w:r>
      <w:r w:rsidRPr="00494DC7">
        <w:rPr>
          <w:sz w:val="28"/>
          <w:szCs w:val="28"/>
          <w:lang w:eastAsia="ru-RU"/>
        </w:rPr>
        <w:t xml:space="preserve"> to‘lqini esa – oliy tartibdagi birinchi to‘lqin (</w:t>
      </w:r>
      <w:r w:rsidRPr="00494DC7">
        <w:rPr>
          <w:rFonts w:ascii="Symbol" w:hAnsi="Symbol"/>
          <w:sz w:val="28"/>
          <w:szCs w:val="28"/>
          <w:lang w:val="ru-RU" w:eastAsia="ru-RU"/>
        </w:rPr>
        <w:sym w:font="Symbol" w:char="F06C"/>
      </w:r>
      <w:r w:rsidRPr="00494DC7">
        <w:rPr>
          <w:sz w:val="28"/>
          <w:szCs w:val="28"/>
          <w:vertAlign w:val="subscript"/>
          <w:lang w:eastAsia="ru-RU"/>
        </w:rPr>
        <w:t>kr</w:t>
      </w:r>
      <w:r w:rsidRPr="00494DC7">
        <w:rPr>
          <w:sz w:val="28"/>
          <w:szCs w:val="28"/>
          <w:vertAlign w:val="superscript"/>
          <w:lang w:eastAsia="ru-RU"/>
        </w:rPr>
        <w:t>Ye01</w:t>
      </w:r>
      <w:r w:rsidRPr="00494DC7">
        <w:rPr>
          <w:sz w:val="28"/>
          <w:szCs w:val="28"/>
          <w:lang w:eastAsia="ru-RU"/>
        </w:rPr>
        <w:t>=2,62R) hisoblanadi</w:t>
      </w:r>
      <w:r w:rsidRPr="00494DC7">
        <w:rPr>
          <w:sz w:val="28"/>
          <w:szCs w:val="28"/>
          <w:lang w:val="uz-Cyrl-UZ" w:eastAsia="ru-RU"/>
        </w:rPr>
        <w:t xml:space="preserve">. Shunday qilib, bir to‘lqinli rejim quyidagi shart bajarilgan holda kuzatiladi </w:t>
      </w:r>
    </w:p>
    <w:p w:rsidR="006E6909" w:rsidRPr="00494DC7" w:rsidRDefault="006E6909" w:rsidP="006E6909">
      <w:pPr>
        <w:ind w:firstLine="709"/>
        <w:jc w:val="right"/>
        <w:rPr>
          <w:sz w:val="28"/>
          <w:szCs w:val="28"/>
          <w:lang w:val="uz-Cyrl-UZ" w:eastAsia="ru-RU"/>
        </w:rPr>
      </w:pPr>
      <w:r w:rsidRPr="00494DC7">
        <w:rPr>
          <w:sz w:val="28"/>
          <w:szCs w:val="28"/>
          <w:lang w:val="uz-Cyrl-UZ" w:eastAsia="ru-RU"/>
        </w:rPr>
        <w:t>2,62R&lt;</w:t>
      </w:r>
      <w:r w:rsidRPr="00494DC7">
        <w:rPr>
          <w:rFonts w:ascii="Symbol" w:hAnsi="Symbol"/>
          <w:sz w:val="28"/>
          <w:szCs w:val="28"/>
          <w:lang w:eastAsia="ru-RU"/>
        </w:rPr>
        <w:sym w:font="Symbol" w:char="F06C"/>
      </w:r>
      <w:r w:rsidRPr="00494DC7">
        <w:rPr>
          <w:sz w:val="28"/>
          <w:szCs w:val="28"/>
          <w:vertAlign w:val="subscript"/>
          <w:lang w:val="uz-Cyrl-UZ" w:eastAsia="ru-RU"/>
        </w:rPr>
        <w:t>r</w:t>
      </w:r>
      <w:r w:rsidRPr="00494DC7">
        <w:rPr>
          <w:sz w:val="28"/>
          <w:szCs w:val="28"/>
          <w:lang w:val="uz-Cyrl-UZ" w:eastAsia="ru-RU"/>
        </w:rPr>
        <w:t>&lt;3,41R.                                              (</w:t>
      </w:r>
      <w:r>
        <w:rPr>
          <w:sz w:val="28"/>
          <w:szCs w:val="28"/>
          <w:lang w:val="uz-Cyrl-UZ" w:eastAsia="ru-RU"/>
        </w:rPr>
        <w:t>15</w:t>
      </w:r>
      <w:r w:rsidRPr="00494DC7">
        <w:rPr>
          <w:sz w:val="28"/>
          <w:szCs w:val="28"/>
          <w:lang w:val="uz-Cyrl-UZ" w:eastAsia="ru-RU"/>
        </w:rPr>
        <w:t>.11)</w:t>
      </w:r>
    </w:p>
    <w:p w:rsidR="006E6909" w:rsidRPr="00494DC7" w:rsidRDefault="006E6909" w:rsidP="006E6909">
      <w:pPr>
        <w:ind w:firstLine="709"/>
        <w:jc w:val="both"/>
        <w:rPr>
          <w:sz w:val="28"/>
          <w:szCs w:val="28"/>
          <w:lang w:val="uz-Cyrl-UZ" w:eastAsia="ru-RU"/>
        </w:rPr>
      </w:pPr>
      <w:r w:rsidRPr="00494DC7">
        <w:rPr>
          <w:sz w:val="28"/>
          <w:szCs w:val="28"/>
          <w:lang w:val="uz-Cyrl-UZ" w:eastAsia="ru-RU"/>
        </w:rPr>
        <w:t>Koaksial to‘lqino‘tkazgichda (</w:t>
      </w:r>
      <w:r>
        <w:rPr>
          <w:sz w:val="28"/>
          <w:szCs w:val="28"/>
          <w:lang w:val="uz-Cyrl-UZ" w:eastAsia="ru-RU"/>
        </w:rPr>
        <w:t>15</w:t>
      </w:r>
      <w:r w:rsidRPr="00494DC7">
        <w:rPr>
          <w:sz w:val="28"/>
          <w:szCs w:val="28"/>
          <w:lang w:val="uz-Cyrl-UZ" w:eastAsia="ru-RU"/>
        </w:rPr>
        <w:t>.7-rasm) T turkumiga mansub to‘lqin asosiy to‘lqin (</w:t>
      </w:r>
      <w:r w:rsidRPr="00494DC7">
        <w:rPr>
          <w:rFonts w:ascii="Symbol" w:hAnsi="Symbol"/>
          <w:sz w:val="28"/>
          <w:szCs w:val="28"/>
          <w:lang w:val="ru-RU" w:eastAsia="ru-RU"/>
        </w:rPr>
        <w:sym w:font="Symbol" w:char="F06C"/>
      </w:r>
      <w:r w:rsidRPr="00494DC7">
        <w:rPr>
          <w:sz w:val="28"/>
          <w:szCs w:val="28"/>
          <w:vertAlign w:val="subscript"/>
          <w:lang w:val="uz-Cyrl-UZ" w:eastAsia="ru-RU"/>
        </w:rPr>
        <w:t>kr</w:t>
      </w:r>
      <w:r w:rsidRPr="00494DC7">
        <w:rPr>
          <w:sz w:val="28"/>
          <w:szCs w:val="28"/>
          <w:vertAlign w:val="superscript"/>
          <w:lang w:val="uz-Cyrl-UZ" w:eastAsia="ru-RU"/>
        </w:rPr>
        <w:t>T</w:t>
      </w:r>
      <w:r w:rsidRPr="00494DC7">
        <w:rPr>
          <w:sz w:val="28"/>
          <w:szCs w:val="28"/>
          <w:lang w:val="uz-Cyrl-UZ" w:eastAsia="ru-RU"/>
        </w:rPr>
        <w:t>=</w:t>
      </w:r>
      <w:r w:rsidRPr="00494DC7">
        <w:rPr>
          <w:rFonts w:ascii="Symbol" w:hAnsi="Symbol"/>
          <w:sz w:val="28"/>
          <w:szCs w:val="28"/>
          <w:lang w:val="ru-RU" w:eastAsia="ru-RU"/>
        </w:rPr>
        <w:sym w:font="Symbol" w:char="F0A5"/>
      </w:r>
      <w:r w:rsidRPr="00494DC7">
        <w:rPr>
          <w:sz w:val="28"/>
          <w:szCs w:val="28"/>
          <w:lang w:val="uz-Cyrl-UZ" w:eastAsia="ru-RU"/>
        </w:rPr>
        <w:t xml:space="preserve">), kritik uzunligi </w:t>
      </w:r>
      <w:r w:rsidRPr="00494DC7">
        <w:rPr>
          <w:rFonts w:ascii="Symbol" w:hAnsi="Symbol"/>
          <w:sz w:val="28"/>
          <w:szCs w:val="28"/>
          <w:lang w:val="ru-RU" w:eastAsia="ru-RU"/>
        </w:rPr>
        <w:sym w:font="Symbol" w:char="F06C"/>
      </w:r>
      <w:r w:rsidRPr="00494DC7">
        <w:rPr>
          <w:sz w:val="28"/>
          <w:szCs w:val="28"/>
          <w:vertAlign w:val="subscript"/>
          <w:lang w:val="uz-Cyrl-UZ" w:eastAsia="ru-RU"/>
        </w:rPr>
        <w:t>kr</w:t>
      </w:r>
      <w:r w:rsidRPr="00494DC7">
        <w:rPr>
          <w:sz w:val="28"/>
          <w:szCs w:val="28"/>
          <w:vertAlign w:val="superscript"/>
          <w:lang w:val="uz-Cyrl-UZ" w:eastAsia="ru-RU"/>
        </w:rPr>
        <w:t>N11</w:t>
      </w:r>
      <w:r w:rsidRPr="00494DC7">
        <w:rPr>
          <w:rFonts w:ascii="Symbol" w:hAnsi="Symbol"/>
          <w:sz w:val="28"/>
          <w:szCs w:val="28"/>
          <w:lang w:val="ru-RU" w:eastAsia="ru-RU"/>
        </w:rPr>
        <w:sym w:font="Symbol" w:char="F0BB"/>
      </w:r>
      <w:r w:rsidRPr="00494DC7">
        <w:rPr>
          <w:rFonts w:ascii="Symbol" w:hAnsi="Symbol"/>
          <w:sz w:val="28"/>
          <w:szCs w:val="28"/>
          <w:lang w:val="ru-RU" w:eastAsia="ru-RU"/>
        </w:rPr>
        <w:sym w:font="Symbol" w:char="F070"/>
      </w:r>
      <w:r w:rsidRPr="00494DC7">
        <w:rPr>
          <w:sz w:val="28"/>
          <w:szCs w:val="28"/>
          <w:lang w:val="uz-Cyrl-UZ" w:eastAsia="ru-RU"/>
        </w:rPr>
        <w:t>(D+d)/2 bo‘lgan N</w:t>
      </w:r>
      <w:r w:rsidRPr="00494DC7">
        <w:rPr>
          <w:sz w:val="28"/>
          <w:szCs w:val="28"/>
          <w:vertAlign w:val="subscript"/>
          <w:lang w:val="uz-Cyrl-UZ" w:eastAsia="ru-RU"/>
        </w:rPr>
        <w:t>11</w:t>
      </w:r>
      <w:r w:rsidRPr="00494DC7">
        <w:rPr>
          <w:sz w:val="28"/>
          <w:szCs w:val="28"/>
          <w:lang w:val="uz-Cyrl-UZ" w:eastAsia="ru-RU"/>
        </w:rPr>
        <w:t xml:space="preserve"> to‘lqini esa – oliy tartibdagi birinchi to‘lqin hisoblanadi, ya’ni bir to‘lqinli rejim quyidagi shart bajarilgan holda kuzatiladi</w:t>
      </w:r>
    </w:p>
    <w:p w:rsidR="006E6909" w:rsidRPr="00494DC7" w:rsidRDefault="006E6909" w:rsidP="006E6909">
      <w:pPr>
        <w:ind w:firstLine="709"/>
        <w:jc w:val="right"/>
        <w:rPr>
          <w:sz w:val="28"/>
          <w:szCs w:val="28"/>
          <w:lang w:val="uz-Cyrl-UZ" w:eastAsia="ru-RU"/>
        </w:rPr>
      </w:pPr>
      <w:r w:rsidRPr="00494DC7">
        <w:rPr>
          <w:rFonts w:ascii="Symbol" w:hAnsi="Symbol"/>
          <w:sz w:val="28"/>
          <w:szCs w:val="28"/>
          <w:lang w:val="ru-RU" w:eastAsia="ru-RU"/>
        </w:rPr>
        <w:sym w:font="Symbol" w:char="F070"/>
      </w:r>
      <w:r w:rsidRPr="00494DC7">
        <w:rPr>
          <w:sz w:val="28"/>
          <w:szCs w:val="28"/>
          <w:lang w:val="uz-Cyrl-UZ" w:eastAsia="ru-RU"/>
        </w:rPr>
        <w:t xml:space="preserve">(D+d)/2&lt; </w:t>
      </w:r>
      <w:r w:rsidRPr="00494DC7">
        <w:rPr>
          <w:rFonts w:ascii="Symbol" w:hAnsi="Symbol"/>
          <w:sz w:val="28"/>
          <w:szCs w:val="28"/>
          <w:lang w:eastAsia="ru-RU"/>
        </w:rPr>
        <w:sym w:font="Symbol" w:char="F06C"/>
      </w:r>
      <w:r w:rsidRPr="00494DC7">
        <w:rPr>
          <w:sz w:val="28"/>
          <w:szCs w:val="28"/>
          <w:vertAlign w:val="subscript"/>
          <w:lang w:val="uz-Cyrl-UZ" w:eastAsia="ru-RU"/>
        </w:rPr>
        <w:t>r</w:t>
      </w:r>
      <w:r w:rsidRPr="00494DC7">
        <w:rPr>
          <w:sz w:val="28"/>
          <w:szCs w:val="28"/>
          <w:lang w:val="uz-Cyrl-UZ" w:eastAsia="ru-RU"/>
        </w:rPr>
        <w:t xml:space="preserve"> &lt; </w:t>
      </w:r>
      <w:r w:rsidRPr="00494DC7">
        <w:rPr>
          <w:rFonts w:ascii="Symbol" w:hAnsi="Symbol"/>
          <w:sz w:val="28"/>
          <w:szCs w:val="28"/>
          <w:lang w:val="ru-RU" w:eastAsia="ru-RU"/>
        </w:rPr>
        <w:sym w:font="Symbol" w:char="F0A5"/>
      </w:r>
      <w:r w:rsidRPr="00494DC7">
        <w:rPr>
          <w:sz w:val="28"/>
          <w:szCs w:val="28"/>
          <w:lang w:val="uz-Cyrl-UZ" w:eastAsia="ru-RU"/>
        </w:rPr>
        <w:t>.                                                (</w:t>
      </w:r>
      <w:r>
        <w:rPr>
          <w:sz w:val="28"/>
          <w:szCs w:val="28"/>
          <w:lang w:val="uz-Cyrl-UZ" w:eastAsia="ru-RU"/>
        </w:rPr>
        <w:t>15</w:t>
      </w:r>
      <w:r w:rsidRPr="00494DC7">
        <w:rPr>
          <w:sz w:val="28"/>
          <w:szCs w:val="28"/>
          <w:lang w:val="uz-Cyrl-UZ" w:eastAsia="ru-RU"/>
        </w:rPr>
        <w:t>.</w:t>
      </w:r>
      <w:r>
        <w:rPr>
          <w:sz w:val="28"/>
          <w:szCs w:val="28"/>
          <w:lang w:val="uz-Cyrl-UZ" w:eastAsia="ru-RU"/>
        </w:rPr>
        <w:t>15</w:t>
      </w:r>
      <w:r w:rsidRPr="00494DC7">
        <w:rPr>
          <w:sz w:val="28"/>
          <w:szCs w:val="28"/>
          <w:lang w:val="uz-Cyrl-UZ" w:eastAsia="ru-RU"/>
        </w:rPr>
        <w:t>)</w:t>
      </w:r>
    </w:p>
    <w:p w:rsidR="006E6909" w:rsidRPr="00494DC7" w:rsidRDefault="006E6909" w:rsidP="006E6909">
      <w:pPr>
        <w:ind w:firstLine="709"/>
        <w:jc w:val="both"/>
        <w:rPr>
          <w:sz w:val="28"/>
          <w:szCs w:val="28"/>
          <w:lang w:val="uz-Cyrl-UZ" w:eastAsia="ru-RU"/>
        </w:rPr>
      </w:pPr>
      <w:r w:rsidRPr="00494DC7">
        <w:rPr>
          <w:sz w:val="28"/>
          <w:szCs w:val="28"/>
          <w:lang w:val="uz-Cyrl-UZ" w:eastAsia="ru-RU"/>
        </w:rPr>
        <w:t xml:space="preserve">Amalda, nisbatan uzun to‘lqinlar, ya’ni asosiy turga mansub to‘lqinning kritik uzunligiga yaqin sohada energiya susayishi ko‘p bo‘lganligi uchun, to‘lqinning ishchi uzunligi miqdori to‘lqinning kritik uzunligidan 20...30% kam olinadi. </w:t>
      </w:r>
    </w:p>
    <w:p w:rsidR="006E6909" w:rsidRPr="00494DC7" w:rsidRDefault="006E6909" w:rsidP="006E6909">
      <w:pPr>
        <w:ind w:firstLine="709"/>
        <w:jc w:val="both"/>
        <w:rPr>
          <w:rFonts w:eastAsiaTheme="minorHAnsi"/>
          <w:sz w:val="28"/>
          <w:szCs w:val="28"/>
          <w:lang w:val="uz-Cyrl-UZ"/>
        </w:rPr>
      </w:pPr>
      <w:r w:rsidRPr="00494DC7">
        <w:rPr>
          <w:rFonts w:eastAsiaTheme="minorHAnsi"/>
          <w:sz w:val="28"/>
          <w:szCs w:val="28"/>
          <w:lang w:val="uz-Cyrl-UZ"/>
        </w:rPr>
        <w:t xml:space="preserve">To‘lqino‘tkazgich bo‘ylab amplitudaviy taqsimotga to‘lqino‘tkazgichning chiqishida o‘rnatilgan yuklama xususiyatining ta’sirini ko‘rib chiqamiz. To‘lqino‘tkazgich o‘qi bo‘ylab birto‘lqinli rejim bilan birga maydonning taqsimlanishi shakllanadi. Bu taqsimot uzun chiziq (liniya) rejimida ishlaydigan odatdagi ikkisimli tarmoqda maydonning taqsimoti bilan bir xil bo‘ladi. </w:t>
      </w:r>
    </w:p>
    <w:p w:rsidR="006E6909" w:rsidRPr="00494DC7" w:rsidRDefault="006E6909" w:rsidP="006E6909">
      <w:pPr>
        <w:ind w:firstLine="709"/>
        <w:jc w:val="both"/>
        <w:rPr>
          <w:sz w:val="28"/>
          <w:szCs w:val="28"/>
          <w:lang w:val="uz-Cyrl-UZ" w:eastAsia="ru-RU"/>
        </w:rPr>
      </w:pPr>
      <w:r w:rsidRPr="00494DC7">
        <w:rPr>
          <w:sz w:val="28"/>
          <w:szCs w:val="28"/>
          <w:lang w:val="uz-Cyrl-UZ" w:eastAsia="ru-RU"/>
        </w:rPr>
        <w:t xml:space="preserve">Agar to‘lqino‘tkazgich uchiga qisqatutashuvchi yuklama o‘rnatilgan bo‘lsa, tushuvchi to‘lqinga nisbatan faza bo‘ylab 180° ga surilgan qaytgan (akslangan) to‘lqin yuzaga keladi. Akslangan to‘lqin amplitudasi tushuvchi to‘lqin </w:t>
      </w:r>
      <w:r w:rsidRPr="00494DC7">
        <w:rPr>
          <w:sz w:val="28"/>
          <w:szCs w:val="28"/>
          <w:lang w:val="uz-Cyrl-UZ" w:eastAsia="ru-RU"/>
        </w:rPr>
        <w:lastRenderedPageBreak/>
        <w:t>amplitudasiga tengdir. Bu ikki to‘lqinning tutashishi natijasida turg‘un to‘lqin (turg‘un to‘lqin rejimi) yuzaga keladi. Turg‘un to‘lqin rejimidagi ampli</w:t>
      </w:r>
      <w:r w:rsidRPr="00494DC7">
        <w:rPr>
          <w:sz w:val="28"/>
          <w:szCs w:val="28"/>
          <w:lang w:val="uz-Cyrl-UZ" w:eastAsia="ru-RU"/>
        </w:rPr>
        <w:softHyphen/>
        <w:t xml:space="preserve">tudaviy taqsimot </w:t>
      </w:r>
      <w:r>
        <w:rPr>
          <w:sz w:val="28"/>
          <w:szCs w:val="28"/>
          <w:lang w:val="uz-Cyrl-UZ" w:eastAsia="ru-RU"/>
        </w:rPr>
        <w:t>15</w:t>
      </w:r>
      <w:r w:rsidRPr="00494DC7">
        <w:rPr>
          <w:sz w:val="28"/>
          <w:szCs w:val="28"/>
          <w:lang w:val="uz-Cyrl-UZ" w:eastAsia="ru-RU"/>
        </w:rPr>
        <w:t>.8-rasmda uzluksiz chiziq bilan ko‘rsatilgan. Maydon jadalligining ikki qo‘shni minimumlari o‘rtasidagi masofasi to‘lqino‘tkazgichdagi to‘lqin uzunligining yarmiga teng. Qisqatutashuvchi yuklama qarshiligi to‘lqino‘tkazgichning tavsifiy  qarshiligiga teng bo‘lgan moslashgan (muvofiqlashtirilgan) yuklamaga almashtirilganida, yuklamadan akslangan to‘lqin bo‘lmaydi va to‘lqino‘tkazgichda yuguruvchi to‘lqin rejimi qaror topadi. Bunda amplitudaviy taqsimot maydonning to‘lqino‘tkazgich bo‘ylab amplituda miqdorining o‘zgarmasligi bilan tavsiflanadi (</w:t>
      </w:r>
      <w:r>
        <w:rPr>
          <w:sz w:val="28"/>
          <w:szCs w:val="28"/>
          <w:lang w:val="uz-Cyrl-UZ" w:eastAsia="ru-RU"/>
        </w:rPr>
        <w:t>15</w:t>
      </w:r>
      <w:r w:rsidRPr="00494DC7">
        <w:rPr>
          <w:sz w:val="28"/>
          <w:szCs w:val="28"/>
          <w:lang w:val="uz-Cyrl-UZ" w:eastAsia="ru-RU"/>
        </w:rPr>
        <w:t>.8-rasmdagi punktir chiziq).</w:t>
      </w:r>
    </w:p>
    <w:p w:rsidR="006E6909" w:rsidRPr="00494DC7" w:rsidRDefault="006E6909" w:rsidP="006E6909">
      <w:pPr>
        <w:ind w:firstLine="709"/>
        <w:jc w:val="center"/>
        <w:rPr>
          <w:rFonts w:eastAsiaTheme="minorHAnsi"/>
          <w:sz w:val="28"/>
          <w:szCs w:val="28"/>
          <w:lang w:val="ru-RU"/>
        </w:rPr>
      </w:pPr>
      <w:r>
        <w:object w:dxaOrig="5850" w:dyaOrig="2970">
          <v:shape id="_x0000_i1646" type="#_x0000_t75" style="width:292.8pt;height:148.8pt" o:ole="">
            <v:imagedata r:id="rId1113" o:title="" croptop="-1840f" cropbottom="-2253f" cropleft="5980f" cropright="5194f"/>
          </v:shape>
          <o:OLEObject Type="Embed" ProgID="PBrush" ShapeID="_x0000_i1646" DrawAspect="Content" ObjectID="_1797499822" r:id="rId1114"/>
        </w:object>
      </w:r>
    </w:p>
    <w:p w:rsidR="006E6909" w:rsidRPr="00494DC7" w:rsidRDefault="006E6909" w:rsidP="006E6909">
      <w:pPr>
        <w:ind w:firstLine="709"/>
        <w:jc w:val="both"/>
        <w:rPr>
          <w:rFonts w:eastAsiaTheme="minorHAnsi"/>
          <w:sz w:val="28"/>
          <w:szCs w:val="28"/>
        </w:rPr>
      </w:pPr>
    </w:p>
    <w:p w:rsidR="006E6909" w:rsidRPr="00494DC7" w:rsidRDefault="006E6909" w:rsidP="006E6909">
      <w:pPr>
        <w:ind w:firstLine="709"/>
        <w:jc w:val="both"/>
        <w:rPr>
          <w:rFonts w:eastAsiaTheme="minorHAnsi"/>
          <w:sz w:val="28"/>
          <w:szCs w:val="28"/>
          <w:lang w:val="uz-Cyrl-UZ"/>
        </w:rPr>
      </w:pPr>
      <w:r w:rsidRPr="00494DC7">
        <w:rPr>
          <w:rFonts w:eastAsiaTheme="minorHAnsi"/>
          <w:sz w:val="28"/>
          <w:szCs w:val="28"/>
        </w:rPr>
        <w:t xml:space="preserve">Yuklamadan tushuvchi to‘lqinning bir qismi </w:t>
      </w:r>
      <w:r w:rsidRPr="00494DC7">
        <w:rPr>
          <w:rFonts w:eastAsiaTheme="minorHAnsi"/>
          <w:sz w:val="28"/>
          <w:szCs w:val="28"/>
          <w:lang w:val="uz-Cyrl-UZ"/>
        </w:rPr>
        <w:t>akslan</w:t>
      </w:r>
      <w:r w:rsidRPr="00494DC7">
        <w:rPr>
          <w:rFonts w:eastAsiaTheme="minorHAnsi"/>
          <w:sz w:val="28"/>
          <w:szCs w:val="28"/>
        </w:rPr>
        <w:t>gan hollarda to‘lqin o‘tkazgichda aralash rejim qaror topadi. Bu rejimning amplitudaviy taqsim</w:t>
      </w:r>
      <w:r w:rsidRPr="00494DC7">
        <w:rPr>
          <w:rFonts w:eastAsiaTheme="minorHAnsi"/>
          <w:sz w:val="28"/>
          <w:szCs w:val="28"/>
          <w:lang w:val="uz-Cyrl-UZ"/>
        </w:rPr>
        <w:t xml:space="preserve">oti </w:t>
      </w:r>
      <w:r>
        <w:rPr>
          <w:rFonts w:eastAsiaTheme="minorHAnsi"/>
          <w:sz w:val="28"/>
          <w:szCs w:val="28"/>
        </w:rPr>
        <w:t>15</w:t>
      </w:r>
      <w:r w:rsidRPr="00494DC7">
        <w:rPr>
          <w:rFonts w:eastAsiaTheme="minorHAnsi"/>
          <w:sz w:val="28"/>
          <w:szCs w:val="28"/>
        </w:rPr>
        <w:t>.9-rasmda ko‘rsatilgan. To‘lqino‘tkazgichdagi amplitudaviy taqsim</w:t>
      </w:r>
      <w:r w:rsidRPr="00494DC7">
        <w:rPr>
          <w:rFonts w:eastAsiaTheme="minorHAnsi"/>
          <w:sz w:val="28"/>
          <w:szCs w:val="28"/>
          <w:lang w:val="uz-Cyrl-UZ"/>
        </w:rPr>
        <w:t xml:space="preserve">otni </w:t>
      </w:r>
      <w:r w:rsidRPr="00494DC7">
        <w:rPr>
          <w:rFonts w:eastAsiaTheme="minorHAnsi"/>
          <w:sz w:val="28"/>
          <w:szCs w:val="28"/>
        </w:rPr>
        <w:t>yugur</w:t>
      </w:r>
      <w:r w:rsidRPr="00494DC7">
        <w:rPr>
          <w:rFonts w:eastAsiaTheme="minorHAnsi"/>
          <w:sz w:val="28"/>
          <w:szCs w:val="28"/>
          <w:lang w:val="uz-Cyrl-UZ"/>
        </w:rPr>
        <w:t>uvchi</w:t>
      </w:r>
      <w:r w:rsidRPr="00494DC7">
        <w:rPr>
          <w:rFonts w:eastAsiaTheme="minorHAnsi"/>
          <w:sz w:val="28"/>
          <w:szCs w:val="28"/>
        </w:rPr>
        <w:t xml:space="preserve"> to‘lqin koeffitsiyenti miqdori </w:t>
      </w:r>
      <w:r w:rsidRPr="00494DC7">
        <w:rPr>
          <w:rFonts w:eastAsiaTheme="minorHAnsi"/>
          <w:sz w:val="28"/>
          <w:szCs w:val="28"/>
          <w:lang w:val="uz-Cyrl-UZ"/>
        </w:rPr>
        <w:t>YuTK</w:t>
      </w:r>
      <w:r w:rsidRPr="00494DC7">
        <w:rPr>
          <w:rFonts w:eastAsiaTheme="minorHAnsi"/>
          <w:sz w:val="28"/>
          <w:szCs w:val="28"/>
        </w:rPr>
        <w:t>=Ye</w:t>
      </w:r>
      <w:r w:rsidRPr="00494DC7">
        <w:rPr>
          <w:rFonts w:eastAsiaTheme="minorHAnsi"/>
          <w:sz w:val="28"/>
          <w:szCs w:val="28"/>
          <w:vertAlign w:val="subscript"/>
        </w:rPr>
        <w:t>min</w:t>
      </w:r>
      <w:r w:rsidRPr="00494DC7">
        <w:rPr>
          <w:rFonts w:eastAsiaTheme="minorHAnsi"/>
          <w:sz w:val="28"/>
          <w:szCs w:val="28"/>
        </w:rPr>
        <w:t>/E</w:t>
      </w:r>
      <w:r w:rsidRPr="00494DC7">
        <w:rPr>
          <w:rFonts w:eastAsiaTheme="minorHAnsi"/>
          <w:sz w:val="28"/>
          <w:szCs w:val="28"/>
          <w:vertAlign w:val="subscript"/>
        </w:rPr>
        <w:t>max</w:t>
      </w:r>
      <w:r w:rsidRPr="00494DC7">
        <w:rPr>
          <w:rFonts w:eastAsiaTheme="minorHAnsi"/>
          <w:sz w:val="28"/>
          <w:szCs w:val="28"/>
        </w:rPr>
        <w:t xml:space="preserve"> bilan tavsiflash qulaydir.</w:t>
      </w:r>
      <w:r w:rsidRPr="00494DC7">
        <w:rPr>
          <w:rFonts w:eastAsiaTheme="minorHAnsi"/>
          <w:sz w:val="28"/>
          <w:szCs w:val="28"/>
          <w:lang w:val="uz-Cyrl-UZ"/>
        </w:rPr>
        <w:t xml:space="preserve"> Amalda qo‘llaniladigan moslashtirilgan yuklamalarning YuTK si 0,65-0,85 oraliqlarda bo‘ladi. Bunda, ko‘rsatkichning 1 ga yaqinlashishiga intilinadi.</w:t>
      </w:r>
    </w:p>
    <w:p w:rsidR="006E6909" w:rsidRPr="00494DC7" w:rsidRDefault="006E6909" w:rsidP="006E6909">
      <w:pPr>
        <w:ind w:firstLine="709"/>
        <w:jc w:val="both"/>
        <w:rPr>
          <w:rFonts w:eastAsiaTheme="minorHAnsi"/>
          <w:sz w:val="28"/>
          <w:szCs w:val="28"/>
          <w:lang w:val="uz-Cyrl-UZ"/>
        </w:rPr>
      </w:pPr>
    </w:p>
    <w:p w:rsidR="006E6909" w:rsidRPr="00494DC7" w:rsidRDefault="006E6909" w:rsidP="006E6909">
      <w:pPr>
        <w:ind w:firstLine="709"/>
        <w:jc w:val="center"/>
        <w:rPr>
          <w:rFonts w:eastAsiaTheme="minorHAnsi"/>
          <w:sz w:val="28"/>
          <w:szCs w:val="28"/>
          <w:lang w:val="uz-Cyrl-UZ"/>
        </w:rPr>
      </w:pPr>
      <w:r>
        <w:object w:dxaOrig="7023" w:dyaOrig="3043">
          <v:shape id="_x0000_i1647" type="#_x0000_t75" style="width:351.6pt;height:152.4pt" o:ole="">
            <v:imagedata r:id="rId1115" o:title="" croptop="-83f" cropbottom="23452f" cropleft="6721f" cropright="5983f"/>
          </v:shape>
          <o:OLEObject Type="Embed" ProgID="PBrush" ShapeID="_x0000_i1647" DrawAspect="Content" ObjectID="_1797499823" r:id="rId1116"/>
        </w:object>
      </w:r>
    </w:p>
    <w:p w:rsidR="006E6909" w:rsidRPr="00494DC7" w:rsidRDefault="006E6909" w:rsidP="006E6909">
      <w:pPr>
        <w:ind w:firstLine="709"/>
        <w:rPr>
          <w:rFonts w:eastAsiaTheme="minorHAnsi"/>
          <w:sz w:val="28"/>
          <w:szCs w:val="28"/>
          <w:lang w:val="uz-Latn-UZ"/>
        </w:rPr>
      </w:pPr>
    </w:p>
    <w:p w:rsidR="006E6909" w:rsidRDefault="006E6909" w:rsidP="006E6909">
      <w:pPr>
        <w:ind w:firstLine="709"/>
        <w:jc w:val="center"/>
        <w:rPr>
          <w:rFonts w:eastAsiaTheme="minorHAnsi"/>
          <w:b/>
          <w:sz w:val="28"/>
          <w:szCs w:val="28"/>
          <w:lang w:val="uz-Cyrl-UZ"/>
        </w:rPr>
      </w:pPr>
    </w:p>
    <w:p w:rsidR="006E6909" w:rsidRPr="00436D27" w:rsidRDefault="006E6909" w:rsidP="006E6909">
      <w:pPr>
        <w:ind w:firstLine="709"/>
        <w:jc w:val="center"/>
        <w:rPr>
          <w:rFonts w:eastAsiaTheme="minorHAnsi"/>
          <w:b/>
          <w:sz w:val="28"/>
          <w:szCs w:val="28"/>
          <w:lang w:val="uz-Cyrl-UZ"/>
        </w:rPr>
      </w:pPr>
      <w:r>
        <w:rPr>
          <w:rFonts w:eastAsiaTheme="minorHAnsi"/>
          <w:b/>
          <w:sz w:val="28"/>
          <w:szCs w:val="28"/>
          <w:lang w:val="uz-Cyrl-UZ"/>
        </w:rPr>
        <w:t>15</w:t>
      </w:r>
      <w:r w:rsidRPr="00494DC7">
        <w:rPr>
          <w:rFonts w:eastAsiaTheme="minorHAnsi"/>
          <w:b/>
          <w:sz w:val="28"/>
          <w:szCs w:val="28"/>
          <w:lang w:val="uz-Cyrl-UZ"/>
        </w:rPr>
        <w:t>.</w:t>
      </w:r>
      <w:r w:rsidRPr="00436D27">
        <w:rPr>
          <w:rFonts w:eastAsiaTheme="minorHAnsi"/>
          <w:b/>
          <w:sz w:val="28"/>
          <w:szCs w:val="28"/>
          <w:lang w:val="uz-Cyrl-UZ"/>
        </w:rPr>
        <w:t>3.</w:t>
      </w:r>
      <w:r w:rsidRPr="00494DC7">
        <w:rPr>
          <w:rFonts w:eastAsiaTheme="minorHAnsi"/>
          <w:b/>
          <w:sz w:val="28"/>
          <w:szCs w:val="28"/>
          <w:lang w:val="uz-Cyrl-UZ"/>
        </w:rPr>
        <w:t xml:space="preserve"> Yo‘naltiruvchi </w:t>
      </w:r>
      <w:r w:rsidRPr="00436D27">
        <w:rPr>
          <w:rFonts w:eastAsiaTheme="minorHAnsi"/>
          <w:b/>
          <w:sz w:val="28"/>
          <w:szCs w:val="28"/>
          <w:lang w:val="uz-Cyrl-UZ"/>
        </w:rPr>
        <w:t>tizimlar xususiyatlari</w:t>
      </w:r>
    </w:p>
    <w:p w:rsidR="006E6909" w:rsidRPr="00436D27" w:rsidRDefault="006E6909" w:rsidP="006E6909">
      <w:pPr>
        <w:ind w:firstLine="709"/>
        <w:jc w:val="center"/>
        <w:rPr>
          <w:rFonts w:eastAsiaTheme="minorHAnsi"/>
          <w:b/>
          <w:sz w:val="28"/>
          <w:szCs w:val="28"/>
          <w:lang w:val="uz-Cyrl-UZ"/>
        </w:rPr>
      </w:pPr>
    </w:p>
    <w:p w:rsidR="006E6909" w:rsidRPr="00494DC7" w:rsidRDefault="006E6909" w:rsidP="006E6909">
      <w:pPr>
        <w:ind w:firstLine="709"/>
        <w:jc w:val="both"/>
        <w:rPr>
          <w:rFonts w:eastAsiaTheme="minorHAnsi"/>
          <w:sz w:val="28"/>
          <w:szCs w:val="28"/>
          <w:lang w:val="uz-Cyrl-UZ"/>
        </w:rPr>
      </w:pPr>
      <w:r w:rsidRPr="00494DC7">
        <w:rPr>
          <w:rFonts w:eastAsiaTheme="minorHAnsi"/>
          <w:sz w:val="28"/>
          <w:szCs w:val="28"/>
          <w:lang w:val="uz-Cyrl-UZ"/>
        </w:rPr>
        <w:t xml:space="preserve">Oraliqdagi  erkin yo‘naltirilgan to‘lqinlar,   yo‘naltirilgan to‘lqinlardan qaraganda  faqat yo‘naltirilgan elementlar qo‘shilib bor bo‘ladi. Yo‘naltirilagn elementlar birlashmasi, yo‘naltirilish sistemasini hosil qiladi.  Yo‘naltiruvchi sistemalarni yana energiya o‘tqazish  chiziqlari deb ataladi. </w:t>
      </w:r>
    </w:p>
    <w:p w:rsidR="006E6909" w:rsidRPr="00494DC7" w:rsidRDefault="006E6909" w:rsidP="006E6909">
      <w:pPr>
        <w:ind w:firstLine="709"/>
        <w:jc w:val="both"/>
        <w:rPr>
          <w:rFonts w:eastAsiaTheme="minorHAnsi"/>
          <w:sz w:val="28"/>
          <w:szCs w:val="28"/>
          <w:lang w:val="uz-Cyrl-UZ"/>
        </w:rPr>
      </w:pPr>
      <w:r w:rsidRPr="00494DC7">
        <w:rPr>
          <w:rFonts w:eastAsiaTheme="minorHAnsi"/>
          <w:sz w:val="28"/>
          <w:szCs w:val="28"/>
          <w:lang w:val="uz-Cyrl-UZ"/>
        </w:rPr>
        <w:lastRenderedPageBreak/>
        <w:t xml:space="preserve">Barcha o‘tkazish chiziqlarini  ikki  turga  ajratish mumkin: ochiq turdagi o‘tqazish chiziqlari va yopiq turdagi uqazish chiziqlariga.  Yopiq tupda hamma energiya xajmi metalli oraliqda ekranlashgan joyda yehchamlashgan.  EMO‘ ning ochiq turida, energiya,  hamma oraliqda joylashgan .  Ochiq turda energiya oddiylashtirilgan, chunki  EMO‘  chiziq oldida yehchamlanadi. </w:t>
      </w:r>
    </w:p>
    <w:p w:rsidR="006E6909" w:rsidRPr="00494DC7" w:rsidRDefault="006E6909" w:rsidP="006E6909">
      <w:pPr>
        <w:ind w:firstLine="709"/>
        <w:jc w:val="both"/>
        <w:rPr>
          <w:rFonts w:eastAsiaTheme="minorHAnsi"/>
          <w:sz w:val="28"/>
          <w:szCs w:val="28"/>
          <w:lang w:val="uz-Cyrl-UZ"/>
        </w:rPr>
      </w:pPr>
      <w:r w:rsidRPr="00494DC7">
        <w:rPr>
          <w:rFonts w:eastAsiaTheme="minorHAnsi"/>
          <w:sz w:val="28"/>
          <w:szCs w:val="28"/>
          <w:lang w:val="uz-Cyrl-UZ"/>
        </w:rPr>
        <w:t xml:space="preserve">Yo‘naltirilgan  to‘lqinlar:  </w:t>
      </w:r>
      <w:r w:rsidRPr="00494DC7">
        <w:rPr>
          <w:rFonts w:eastAsiaTheme="minorHAnsi"/>
          <w:i/>
          <w:sz w:val="28"/>
          <w:szCs w:val="28"/>
          <w:lang w:val="uz-Cyrl-UZ"/>
        </w:rPr>
        <w:t xml:space="preserve">kesmali, elektrli, magnit </w:t>
      </w:r>
      <w:r w:rsidRPr="00494DC7">
        <w:rPr>
          <w:rFonts w:eastAsiaTheme="minorHAnsi"/>
          <w:sz w:val="28"/>
          <w:szCs w:val="28"/>
          <w:lang w:val="uz-Cyrl-UZ"/>
        </w:rPr>
        <w:t>va</w:t>
      </w:r>
      <w:r w:rsidRPr="00494DC7">
        <w:rPr>
          <w:rFonts w:eastAsiaTheme="minorHAnsi"/>
          <w:i/>
          <w:sz w:val="28"/>
          <w:szCs w:val="28"/>
          <w:lang w:val="uz-Cyrl-UZ"/>
        </w:rPr>
        <w:t xml:space="preserve"> aralash to‘lqinlarga  bo‘linadi.  </w:t>
      </w:r>
      <w:r w:rsidRPr="00494DC7">
        <w:rPr>
          <w:rFonts w:eastAsiaTheme="minorHAnsi"/>
          <w:sz w:val="28"/>
          <w:szCs w:val="28"/>
          <w:lang w:val="uz-Cyrl-UZ"/>
        </w:rPr>
        <w:t xml:space="preserve"> </w:t>
      </w:r>
      <w:r w:rsidRPr="00494DC7">
        <w:rPr>
          <w:rFonts w:eastAsiaTheme="minorHAnsi"/>
          <w:i/>
          <w:sz w:val="28"/>
          <w:szCs w:val="28"/>
          <w:lang w:val="uz-Cyrl-UZ"/>
        </w:rPr>
        <w:t xml:space="preserve">Kesmali, T </w:t>
      </w:r>
      <w:r w:rsidRPr="00494DC7">
        <w:rPr>
          <w:rFonts w:eastAsiaTheme="minorHAnsi"/>
          <w:sz w:val="28"/>
          <w:szCs w:val="28"/>
          <w:lang w:val="uz-Cyrl-UZ"/>
        </w:rPr>
        <w:t>tipli</w:t>
      </w:r>
      <w:r w:rsidRPr="00494DC7">
        <w:rPr>
          <w:rFonts w:eastAsiaTheme="minorHAnsi"/>
          <w:i/>
          <w:sz w:val="28"/>
          <w:szCs w:val="28"/>
          <w:lang w:val="uz-Cyrl-UZ"/>
        </w:rPr>
        <w:t xml:space="preserve"> </w:t>
      </w:r>
      <w:r w:rsidRPr="00494DC7">
        <w:rPr>
          <w:rFonts w:eastAsiaTheme="minorHAnsi"/>
          <w:sz w:val="28"/>
          <w:szCs w:val="28"/>
          <w:lang w:val="uz-Cyrl-UZ"/>
        </w:rPr>
        <w:t xml:space="preserve"> to‘lqinlar deb, energiya yo‘nalishiga mos, elektr va magnit maydon  vektor to‘ldiruvchilari  bo‘lmagan to‘lqinlar aytiladi. </w:t>
      </w:r>
      <w:r>
        <w:rPr>
          <w:position w:val="-4"/>
        </w:rPr>
        <w:object w:dxaOrig="240" w:dyaOrig="345">
          <v:shape id="_x0000_i1648" type="#_x0000_t75" style="width:12pt;height:17.4pt" o:ole="">
            <v:imagedata r:id="rId1117" o:title=""/>
          </v:shape>
          <o:OLEObject Type="Embed" ProgID="Equation.2" ShapeID="_x0000_i1648" DrawAspect="Content" ObjectID="_1797499824" r:id="rId1118"/>
        </w:object>
      </w:r>
      <w:r w:rsidRPr="00494DC7">
        <w:rPr>
          <w:rFonts w:eastAsiaTheme="minorHAnsi"/>
          <w:sz w:val="28"/>
          <w:szCs w:val="28"/>
          <w:lang w:val="uz-Cyrl-UZ"/>
        </w:rPr>
        <w:t xml:space="preserve"> va  </w:t>
      </w:r>
      <w:r>
        <w:rPr>
          <w:position w:val="-4"/>
        </w:rPr>
        <w:object w:dxaOrig="255" w:dyaOrig="345">
          <v:shape id="_x0000_i1649" type="#_x0000_t75" style="width:12.6pt;height:17.4pt" o:ole="">
            <v:imagedata r:id="rId1119" o:title=""/>
          </v:shape>
          <o:OLEObject Type="Embed" ProgID="Equation.2" ShapeID="_x0000_i1649" DrawAspect="Content" ObjectID="_1797499825" r:id="rId1120"/>
        </w:object>
      </w:r>
      <w:r w:rsidRPr="00494DC7">
        <w:rPr>
          <w:rFonts w:eastAsiaTheme="minorHAnsi"/>
          <w:sz w:val="28"/>
          <w:szCs w:val="28"/>
          <w:lang w:val="uz-Cyrl-UZ"/>
        </w:rPr>
        <w:t xml:space="preserve"> vektorlar,  yo‘nalishga perpendikulyar tekislikda yotadi.   </w:t>
      </w:r>
      <w:r w:rsidRPr="00494DC7">
        <w:rPr>
          <w:rFonts w:eastAsiaTheme="minorHAnsi"/>
          <w:i/>
          <w:sz w:val="28"/>
          <w:szCs w:val="28"/>
          <w:lang w:val="uz-Cyrl-UZ"/>
        </w:rPr>
        <w:t xml:space="preserve">Elektrli </w:t>
      </w:r>
      <w:r w:rsidRPr="00494DC7">
        <w:rPr>
          <w:rFonts w:eastAsiaTheme="minorHAnsi"/>
          <w:sz w:val="28"/>
          <w:szCs w:val="28"/>
          <w:lang w:val="uz-Cyrl-UZ"/>
        </w:rPr>
        <w:t xml:space="preserve"> yoki </w:t>
      </w:r>
      <w:r w:rsidRPr="00494DC7">
        <w:rPr>
          <w:rFonts w:eastAsiaTheme="minorHAnsi"/>
          <w:i/>
          <w:sz w:val="28"/>
          <w:szCs w:val="28"/>
          <w:lang w:val="uz-Cyrl-UZ"/>
        </w:rPr>
        <w:t xml:space="preserve"> E </w:t>
      </w:r>
      <w:r w:rsidRPr="00494DC7">
        <w:rPr>
          <w:rFonts w:eastAsiaTheme="minorHAnsi"/>
          <w:sz w:val="28"/>
          <w:szCs w:val="28"/>
          <w:lang w:val="uz-Cyrl-UZ"/>
        </w:rPr>
        <w:t xml:space="preserve"> tipli</w:t>
      </w:r>
      <w:r w:rsidRPr="00494DC7">
        <w:rPr>
          <w:rFonts w:eastAsiaTheme="minorHAnsi"/>
          <w:i/>
          <w:sz w:val="28"/>
          <w:szCs w:val="28"/>
          <w:lang w:val="uz-Cyrl-UZ"/>
        </w:rPr>
        <w:t xml:space="preserve"> </w:t>
      </w:r>
      <w:r w:rsidRPr="00494DC7">
        <w:rPr>
          <w:rFonts w:eastAsiaTheme="minorHAnsi"/>
          <w:sz w:val="28"/>
          <w:szCs w:val="28"/>
          <w:lang w:val="uz-Cyrl-UZ"/>
        </w:rPr>
        <w:t xml:space="preserve"> to‘lqinlar deb,  elektr maydoni  vektori  kesmali to‘ldiruvchi nisbatan,   yondoshish  to‘ldiruvchisiga ega to‘lqinlar ataladi. Magnit maydonning  vektor yondoshish to‘ldiruvchisi nolga teng.  </w:t>
      </w:r>
      <w:r w:rsidRPr="00494DC7">
        <w:rPr>
          <w:rFonts w:eastAsiaTheme="minorHAnsi"/>
          <w:i/>
          <w:sz w:val="28"/>
          <w:szCs w:val="28"/>
          <w:lang w:val="uz-Cyrl-UZ"/>
        </w:rPr>
        <w:t xml:space="preserve">Magnit </w:t>
      </w:r>
      <w:r w:rsidRPr="00494DC7">
        <w:rPr>
          <w:rFonts w:eastAsiaTheme="minorHAnsi"/>
          <w:sz w:val="28"/>
          <w:szCs w:val="28"/>
          <w:lang w:val="uz-Cyrl-UZ"/>
        </w:rPr>
        <w:t xml:space="preserve">yoqi </w:t>
      </w:r>
      <w:r w:rsidRPr="00494DC7">
        <w:rPr>
          <w:rFonts w:eastAsiaTheme="minorHAnsi"/>
          <w:i/>
          <w:sz w:val="28"/>
          <w:szCs w:val="28"/>
          <w:lang w:val="uz-Cyrl-UZ"/>
        </w:rPr>
        <w:t xml:space="preserve"> N </w:t>
      </w:r>
      <w:r w:rsidRPr="00494DC7">
        <w:rPr>
          <w:rFonts w:eastAsiaTheme="minorHAnsi"/>
          <w:sz w:val="28"/>
          <w:szCs w:val="28"/>
          <w:lang w:val="uz-Cyrl-UZ"/>
        </w:rPr>
        <w:t xml:space="preserve"> tipli</w:t>
      </w:r>
      <w:r w:rsidRPr="00494DC7">
        <w:rPr>
          <w:rFonts w:eastAsiaTheme="minorHAnsi"/>
          <w:i/>
          <w:sz w:val="28"/>
          <w:szCs w:val="28"/>
          <w:lang w:val="uz-Cyrl-UZ"/>
        </w:rPr>
        <w:t xml:space="preserve"> </w:t>
      </w:r>
      <w:r w:rsidRPr="00494DC7">
        <w:rPr>
          <w:rFonts w:eastAsiaTheme="minorHAnsi"/>
          <w:sz w:val="28"/>
          <w:szCs w:val="28"/>
          <w:lang w:val="uz-Cyrl-UZ"/>
        </w:rPr>
        <w:t xml:space="preserve"> to‘lqinlar deb, magnit maydoni  vektori  kesmali to‘ldiruvchiga nisbatan,   yondoshish  to‘ldiruvchisiga ega. Elektr maydonning  vektor yondoshish to‘ldiruvchisi nolga teng.  </w:t>
      </w:r>
      <w:r w:rsidRPr="00494DC7">
        <w:rPr>
          <w:rFonts w:eastAsiaTheme="minorHAnsi"/>
          <w:i/>
          <w:sz w:val="28"/>
          <w:szCs w:val="28"/>
          <w:lang w:val="uz-Cyrl-UZ"/>
        </w:rPr>
        <w:t>Aralash</w:t>
      </w:r>
      <w:r w:rsidRPr="00494DC7">
        <w:rPr>
          <w:rFonts w:eastAsiaTheme="minorHAnsi"/>
          <w:sz w:val="28"/>
          <w:szCs w:val="28"/>
          <w:lang w:val="uz-Cyrl-UZ"/>
        </w:rPr>
        <w:t xml:space="preserve"> (gibrid)  tipli</w:t>
      </w:r>
      <w:r w:rsidRPr="00494DC7">
        <w:rPr>
          <w:rFonts w:eastAsiaTheme="minorHAnsi"/>
          <w:i/>
          <w:sz w:val="28"/>
          <w:szCs w:val="28"/>
          <w:lang w:val="uz-Cyrl-UZ"/>
        </w:rPr>
        <w:t xml:space="preserve"> </w:t>
      </w:r>
      <w:r w:rsidRPr="00494DC7">
        <w:rPr>
          <w:rFonts w:eastAsiaTheme="minorHAnsi"/>
          <w:sz w:val="28"/>
          <w:szCs w:val="28"/>
          <w:lang w:val="uz-Cyrl-UZ"/>
        </w:rPr>
        <w:t xml:space="preserve"> to‘lqinlar deb, elektr va magnit maydon vektorlari, yondoshish va kesmali to‘ldiruvchiga ega. </w:t>
      </w:r>
    </w:p>
    <w:p w:rsidR="006E6909" w:rsidRPr="00494DC7" w:rsidRDefault="006E6909" w:rsidP="006E6909">
      <w:pPr>
        <w:ind w:firstLine="709"/>
        <w:jc w:val="both"/>
        <w:rPr>
          <w:rFonts w:eastAsiaTheme="minorHAnsi"/>
          <w:sz w:val="28"/>
          <w:szCs w:val="28"/>
          <w:lang w:val="uz-Cyrl-UZ"/>
        </w:rPr>
      </w:pPr>
      <w:r w:rsidRPr="00494DC7">
        <w:rPr>
          <w:rFonts w:eastAsiaTheme="minorHAnsi"/>
          <w:sz w:val="28"/>
          <w:szCs w:val="28"/>
          <w:lang w:val="uz-Cyrl-UZ"/>
        </w:rPr>
        <w:t xml:space="preserve">Cheksiz uzun, Z o‘qi bo‘ylab,  yo‘naltirilgan sistemani ko‘rib chiqamiz. Yo‘naltirilgan  sistema yo‘qotish bermaydi va yagonali deb hisoblaymiz, </w:t>
      </w:r>
    </w:p>
    <w:p w:rsidR="006E6909" w:rsidRPr="00494DC7" w:rsidRDefault="006E6909" w:rsidP="006E6909">
      <w:pPr>
        <w:numPr>
          <w:ilvl w:val="0"/>
          <w:numId w:val="12"/>
        </w:numPr>
        <w:ind w:left="0" w:firstLine="709"/>
        <w:contextualSpacing/>
        <w:jc w:val="both"/>
        <w:rPr>
          <w:sz w:val="28"/>
          <w:szCs w:val="28"/>
          <w:lang w:val="uz-Cyrl-UZ" w:eastAsia="ru-RU"/>
        </w:rPr>
      </w:pPr>
      <w:r w:rsidRPr="00494DC7">
        <w:rPr>
          <w:sz w:val="28"/>
          <w:szCs w:val="28"/>
          <w:lang w:val="uz-Cyrl-UZ" w:eastAsia="ru-RU"/>
        </w:rPr>
        <w:t>Kesma oxiridagi  xil  Z o‘qi koordinatasiga bog‘liq emas.</w:t>
      </w:r>
    </w:p>
    <w:p w:rsidR="006E6909" w:rsidRPr="00494DC7" w:rsidRDefault="006E6909" w:rsidP="006E6909">
      <w:pPr>
        <w:numPr>
          <w:ilvl w:val="0"/>
          <w:numId w:val="12"/>
        </w:numPr>
        <w:ind w:left="0" w:firstLine="709"/>
        <w:contextualSpacing/>
        <w:jc w:val="both"/>
        <w:rPr>
          <w:sz w:val="28"/>
          <w:szCs w:val="28"/>
          <w:lang w:val="uz-Cyrl-UZ" w:eastAsia="ru-RU"/>
        </w:rPr>
      </w:pPr>
      <w:r w:rsidRPr="00494DC7">
        <w:rPr>
          <w:sz w:val="28"/>
          <w:szCs w:val="28"/>
          <w:lang w:val="uz-Cyrl-UZ" w:eastAsia="ru-RU"/>
        </w:rPr>
        <w:t xml:space="preserve"> EMO‘ yo‘naltirilgan, oraligdagi o‘lcham , Z o‘qi koordinatasiga bog‘liq emas.</w:t>
      </w:r>
    </w:p>
    <w:p w:rsidR="006E6909" w:rsidRPr="00494DC7" w:rsidRDefault="006E6909" w:rsidP="006E6909">
      <w:pPr>
        <w:ind w:firstLine="709"/>
        <w:jc w:val="both"/>
        <w:rPr>
          <w:rFonts w:eastAsiaTheme="minorHAnsi"/>
          <w:sz w:val="28"/>
          <w:szCs w:val="28"/>
          <w:lang w:val="uz-Cyrl-UZ"/>
        </w:rPr>
      </w:pPr>
      <w:r w:rsidRPr="00494DC7">
        <w:rPr>
          <w:rFonts w:eastAsiaTheme="minorHAnsi"/>
          <w:sz w:val="28"/>
          <w:szCs w:val="28"/>
          <w:lang w:val="uz-Cyrl-UZ"/>
        </w:rPr>
        <w:t xml:space="preserve">         </w:t>
      </w:r>
      <w:r>
        <w:rPr>
          <w:position w:val="-4"/>
        </w:rPr>
        <w:object w:dxaOrig="240" w:dyaOrig="345">
          <v:shape id="_x0000_i1650" type="#_x0000_t75" style="width:12pt;height:17.4pt" o:ole="">
            <v:imagedata r:id="rId1117" o:title=""/>
          </v:shape>
          <o:OLEObject Type="Embed" ProgID="Equation.2" ShapeID="_x0000_i1650" DrawAspect="Content" ObjectID="_1797499826" r:id="rId1121"/>
        </w:object>
      </w:r>
      <w:r w:rsidRPr="00494DC7">
        <w:rPr>
          <w:rFonts w:eastAsiaTheme="minorHAnsi"/>
          <w:sz w:val="28"/>
          <w:szCs w:val="28"/>
          <w:lang w:val="uz-Cyrl-UZ"/>
        </w:rPr>
        <w:t xml:space="preserve"> beruvchidan  alohida  Gelmgols tenglamalarini tsoniqtirish kerak: </w:t>
      </w:r>
    </w:p>
    <w:p w:rsidR="006E6909" w:rsidRPr="00494DC7" w:rsidRDefault="006E6909" w:rsidP="006E6909">
      <w:pPr>
        <w:tabs>
          <w:tab w:val="left" w:pos="5670"/>
        </w:tabs>
        <w:ind w:firstLine="709"/>
        <w:jc w:val="both"/>
        <w:rPr>
          <w:rFonts w:eastAsiaTheme="minorHAnsi"/>
          <w:sz w:val="28"/>
          <w:szCs w:val="28"/>
          <w:lang w:val="uz-Cyrl-UZ"/>
        </w:rPr>
      </w:pPr>
      <w:r w:rsidRPr="00494DC7">
        <w:rPr>
          <w:rFonts w:eastAsiaTheme="minorHAnsi"/>
          <w:sz w:val="28"/>
          <w:szCs w:val="28"/>
          <w:lang w:val="uz-Cyrl-UZ"/>
        </w:rPr>
        <w:t xml:space="preserve">                                  </w:t>
      </w:r>
      <w:r>
        <w:rPr>
          <w:position w:val="-10"/>
        </w:rPr>
        <w:object w:dxaOrig="1935" w:dyaOrig="405">
          <v:shape id="_x0000_i1651" type="#_x0000_t75" style="width:96.6pt;height:20.4pt" o:ole="">
            <v:imagedata r:id="rId1122" o:title=""/>
          </v:shape>
          <o:OLEObject Type="Embed" ProgID="Equation.2" ShapeID="_x0000_i1651" DrawAspect="Content" ObjectID="_1797499827" r:id="rId1123"/>
        </w:object>
      </w:r>
      <w:r w:rsidRPr="00494DC7">
        <w:rPr>
          <w:rFonts w:eastAsiaTheme="minorHAnsi"/>
          <w:sz w:val="28"/>
          <w:szCs w:val="28"/>
          <w:lang w:val="uz-Cyrl-UZ"/>
        </w:rPr>
        <w:t xml:space="preserve">                     </w:t>
      </w:r>
    </w:p>
    <w:p w:rsidR="006E6909" w:rsidRPr="00494DC7" w:rsidRDefault="006E6909" w:rsidP="006E6909">
      <w:pPr>
        <w:ind w:firstLine="709"/>
        <w:jc w:val="both"/>
        <w:rPr>
          <w:rFonts w:eastAsiaTheme="minorHAnsi"/>
          <w:sz w:val="28"/>
          <w:szCs w:val="28"/>
          <w:lang w:val="uz-Cyrl-UZ"/>
        </w:rPr>
      </w:pPr>
      <w:r w:rsidRPr="00494DC7">
        <w:rPr>
          <w:rFonts w:eastAsiaTheme="minorHAnsi"/>
          <w:sz w:val="28"/>
          <w:szCs w:val="28"/>
          <w:lang w:val="uz-Cyrl-UZ"/>
        </w:rPr>
        <w:t xml:space="preserve">          </w:t>
      </w:r>
      <w:r>
        <w:rPr>
          <w:position w:val="-4"/>
        </w:rPr>
        <w:object w:dxaOrig="240" w:dyaOrig="345">
          <v:shape id="_x0000_i1652" type="#_x0000_t75" style="width:12pt;height:17.4pt" o:ole="">
            <v:imagedata r:id="rId1117" o:title=""/>
          </v:shape>
          <o:OLEObject Type="Embed" ProgID="Equation.2" ShapeID="_x0000_i1652" DrawAspect="Content" ObjectID="_1797499828" r:id="rId1124"/>
        </w:object>
      </w:r>
      <w:r w:rsidRPr="00494DC7">
        <w:rPr>
          <w:rFonts w:eastAsiaTheme="minorHAnsi"/>
          <w:sz w:val="28"/>
          <w:szCs w:val="28"/>
          <w:lang w:val="uz-Cyrl-UZ"/>
        </w:rPr>
        <w:t xml:space="preserve">  va   </w:t>
      </w:r>
      <w:r>
        <w:rPr>
          <w:position w:val="-4"/>
        </w:rPr>
        <w:object w:dxaOrig="255" w:dyaOrig="345">
          <v:shape id="_x0000_i1653" type="#_x0000_t75" style="width:12.6pt;height:17.4pt" o:ole="">
            <v:imagedata r:id="rId1119" o:title=""/>
          </v:shape>
          <o:OLEObject Type="Embed" ProgID="Equation.2" ShapeID="_x0000_i1653" DrawAspect="Content" ObjectID="_1797499829" r:id="rId1125"/>
        </w:object>
      </w:r>
      <w:r w:rsidRPr="00494DC7">
        <w:rPr>
          <w:rFonts w:eastAsiaTheme="minorHAnsi"/>
          <w:sz w:val="28"/>
          <w:szCs w:val="28"/>
          <w:lang w:val="uz-Cyrl-UZ"/>
        </w:rPr>
        <w:t xml:space="preserve">  ning Z o‘qiga bog‘liqligi  </w:t>
      </w:r>
      <w:r>
        <w:rPr>
          <w:position w:val="-4"/>
        </w:rPr>
        <w:object w:dxaOrig="480" w:dyaOrig="300">
          <v:shape id="_x0000_i1654" type="#_x0000_t75" style="width:24pt;height:15.6pt" o:ole="">
            <v:imagedata r:id="rId1126" o:title=""/>
          </v:shape>
          <o:OLEObject Type="Embed" ProgID="Equation.2" ShapeID="_x0000_i1654" DrawAspect="Content" ObjectID="_1797499830" r:id="rId1127"/>
        </w:object>
      </w:r>
      <w:r w:rsidRPr="00494DC7">
        <w:rPr>
          <w:rFonts w:eastAsiaTheme="minorHAnsi"/>
          <w:sz w:val="28"/>
          <w:szCs w:val="28"/>
          <w:lang w:val="uz-Cyrl-UZ"/>
        </w:rPr>
        <w:t xml:space="preserve"> ko‘paytmasi yoyerdamida yoziladi.</w:t>
      </w:r>
    </w:p>
    <w:p w:rsidR="006E6909" w:rsidRPr="00494DC7" w:rsidRDefault="006E6909" w:rsidP="006E6909">
      <w:pPr>
        <w:ind w:firstLine="709"/>
        <w:jc w:val="both"/>
        <w:rPr>
          <w:rFonts w:eastAsiaTheme="minorHAnsi"/>
          <w:sz w:val="28"/>
          <w:szCs w:val="28"/>
          <w:lang w:val="uz-Cyrl-UZ"/>
        </w:rPr>
      </w:pPr>
      <w:r w:rsidRPr="00494DC7">
        <w:rPr>
          <w:rFonts w:eastAsiaTheme="minorHAnsi"/>
          <w:sz w:val="28"/>
          <w:szCs w:val="28"/>
          <w:lang w:val="uz-Cyrl-UZ"/>
        </w:rPr>
        <w:t xml:space="preserve">  </w:t>
      </w:r>
    </w:p>
    <w:p w:rsidR="006E6909" w:rsidRPr="00494DC7" w:rsidRDefault="006E6909" w:rsidP="006E6909">
      <w:pPr>
        <w:tabs>
          <w:tab w:val="left" w:pos="5670"/>
        </w:tabs>
        <w:ind w:firstLine="709"/>
        <w:jc w:val="right"/>
        <w:rPr>
          <w:rFonts w:eastAsiaTheme="minorHAnsi"/>
          <w:b/>
          <w:sz w:val="28"/>
          <w:szCs w:val="28"/>
        </w:rPr>
      </w:pPr>
      <w:r>
        <w:rPr>
          <w:position w:val="-10"/>
        </w:rPr>
        <w:object w:dxaOrig="2640" w:dyaOrig="405">
          <v:shape id="_x0000_i1655" type="#_x0000_t75" style="width:132pt;height:20.4pt" o:ole="">
            <v:imagedata r:id="rId1128" o:title=""/>
          </v:shape>
          <o:OLEObject Type="Embed" ProgID="Equation.2" ShapeID="_x0000_i1655" DrawAspect="Content" ObjectID="_1797499831" r:id="rId1129"/>
        </w:object>
      </w:r>
      <w:r w:rsidRPr="00494DC7">
        <w:rPr>
          <w:rFonts w:eastAsiaTheme="minorHAnsi"/>
          <w:sz w:val="28"/>
          <w:szCs w:val="28"/>
        </w:rPr>
        <w:t xml:space="preserve">                                       (</w:t>
      </w:r>
      <w:r>
        <w:rPr>
          <w:rFonts w:eastAsiaTheme="minorHAnsi"/>
          <w:sz w:val="28"/>
          <w:szCs w:val="28"/>
        </w:rPr>
        <w:t>15</w:t>
      </w:r>
      <w:r w:rsidRPr="00494DC7">
        <w:rPr>
          <w:rFonts w:eastAsiaTheme="minorHAnsi"/>
          <w:sz w:val="28"/>
          <w:szCs w:val="28"/>
        </w:rPr>
        <w:t>.1)</w:t>
      </w:r>
      <w:r w:rsidRPr="00494DC7">
        <w:rPr>
          <w:rFonts w:eastAsiaTheme="minorHAnsi"/>
          <w:b/>
          <w:sz w:val="28"/>
          <w:szCs w:val="28"/>
        </w:rPr>
        <w:t xml:space="preserve"> </w:t>
      </w:r>
    </w:p>
    <w:p w:rsidR="006E6909" w:rsidRPr="00494DC7" w:rsidRDefault="006E6909" w:rsidP="006E6909">
      <w:pPr>
        <w:tabs>
          <w:tab w:val="left" w:pos="5670"/>
        </w:tabs>
        <w:ind w:firstLine="709"/>
        <w:jc w:val="right"/>
        <w:rPr>
          <w:rFonts w:eastAsiaTheme="minorHAnsi"/>
          <w:sz w:val="28"/>
          <w:szCs w:val="28"/>
          <w:lang w:val="uz-Cyrl-UZ"/>
        </w:rPr>
      </w:pPr>
      <w:r w:rsidRPr="00494DC7">
        <w:rPr>
          <w:rFonts w:eastAsiaTheme="minorHAnsi"/>
          <w:sz w:val="28"/>
          <w:szCs w:val="28"/>
        </w:rPr>
        <w:t xml:space="preserve">                                             </w:t>
      </w:r>
      <w:r>
        <w:rPr>
          <w:position w:val="-10"/>
        </w:rPr>
        <w:object w:dxaOrig="1740" w:dyaOrig="360">
          <v:shape id="_x0000_i1656" type="#_x0000_t75" style="width:87.6pt;height:18pt" o:ole="">
            <v:imagedata r:id="rId1130" o:title=""/>
          </v:shape>
          <o:OLEObject Type="Embed" ProgID="Equation.2" ShapeID="_x0000_i1656" DrawAspect="Content" ObjectID="_1797499832" r:id="rId1131"/>
        </w:object>
      </w:r>
      <w:r w:rsidRPr="00494DC7">
        <w:rPr>
          <w:rFonts w:eastAsiaTheme="minorHAnsi"/>
          <w:sz w:val="28"/>
          <w:szCs w:val="28"/>
        </w:rPr>
        <w:t xml:space="preserve">      </w:t>
      </w:r>
      <w:r w:rsidRPr="00494DC7">
        <w:rPr>
          <w:rFonts w:eastAsiaTheme="minorHAnsi"/>
          <w:sz w:val="28"/>
          <w:szCs w:val="28"/>
          <w:lang w:val="uz-Cyrl-UZ"/>
        </w:rPr>
        <w:t>olamiz</w:t>
      </w:r>
      <w:r w:rsidRPr="00494DC7">
        <w:rPr>
          <w:rFonts w:eastAsiaTheme="minorHAnsi"/>
          <w:sz w:val="28"/>
          <w:szCs w:val="28"/>
        </w:rPr>
        <w:t xml:space="preserve">                                      (</w:t>
      </w:r>
      <w:r>
        <w:rPr>
          <w:rFonts w:eastAsiaTheme="minorHAnsi"/>
          <w:sz w:val="28"/>
          <w:szCs w:val="28"/>
        </w:rPr>
        <w:t>15</w:t>
      </w:r>
      <w:r w:rsidRPr="00494DC7">
        <w:rPr>
          <w:rFonts w:eastAsiaTheme="minorHAnsi"/>
          <w:sz w:val="28"/>
          <w:szCs w:val="28"/>
        </w:rPr>
        <w:t xml:space="preserve">.2)  </w:t>
      </w:r>
    </w:p>
    <w:p w:rsidR="006E6909" w:rsidRPr="00494DC7" w:rsidRDefault="006E6909" w:rsidP="006E6909">
      <w:pPr>
        <w:tabs>
          <w:tab w:val="left" w:pos="5670"/>
        </w:tabs>
        <w:ind w:firstLine="709"/>
        <w:jc w:val="both"/>
        <w:rPr>
          <w:rFonts w:eastAsiaTheme="minorHAnsi"/>
          <w:sz w:val="28"/>
          <w:szCs w:val="28"/>
          <w:lang w:val="uz-Cyrl-UZ"/>
        </w:rPr>
      </w:pPr>
      <w:r w:rsidRPr="00494DC7">
        <w:rPr>
          <w:rFonts w:eastAsiaTheme="minorHAnsi"/>
          <w:sz w:val="28"/>
          <w:szCs w:val="28"/>
          <w:lang w:val="uz-Cyrl-UZ"/>
        </w:rPr>
        <w:t xml:space="preserve">       Bu yerda </w:t>
      </w:r>
      <w:r w:rsidRPr="00494DC7">
        <w:rPr>
          <w:rFonts w:eastAsiaTheme="minorHAnsi"/>
          <w:sz w:val="28"/>
          <w:szCs w:val="28"/>
        </w:rPr>
        <w:t>g –</w:t>
      </w:r>
      <w:r w:rsidRPr="00494DC7">
        <w:rPr>
          <w:rFonts w:eastAsiaTheme="minorHAnsi"/>
          <w:sz w:val="28"/>
          <w:szCs w:val="28"/>
          <w:lang w:val="uz-Cyrl-UZ"/>
        </w:rPr>
        <w:t xml:space="preserve"> to‘lqin soni.</w:t>
      </w:r>
    </w:p>
    <w:p w:rsidR="006E6909" w:rsidRPr="00494DC7" w:rsidRDefault="006E6909" w:rsidP="006E6909">
      <w:pPr>
        <w:tabs>
          <w:tab w:val="left" w:pos="5670"/>
        </w:tabs>
        <w:ind w:firstLine="709"/>
        <w:jc w:val="both"/>
        <w:rPr>
          <w:rFonts w:eastAsiaTheme="minorHAnsi"/>
          <w:sz w:val="28"/>
          <w:szCs w:val="28"/>
          <w:lang w:val="uz-Cyrl-UZ"/>
        </w:rPr>
      </w:pPr>
      <w:r w:rsidRPr="00494DC7">
        <w:rPr>
          <w:rFonts w:eastAsiaTheme="minorHAnsi"/>
          <w:sz w:val="28"/>
          <w:szCs w:val="28"/>
          <w:lang w:val="uz-Cyrl-UZ"/>
        </w:rPr>
        <w:t xml:space="preserve">        (</w:t>
      </w:r>
      <w:r>
        <w:rPr>
          <w:rFonts w:eastAsiaTheme="minorHAnsi"/>
          <w:sz w:val="28"/>
          <w:szCs w:val="28"/>
          <w:lang w:val="uz-Cyrl-UZ"/>
        </w:rPr>
        <w:t>15</w:t>
      </w:r>
      <w:r w:rsidRPr="00494DC7">
        <w:rPr>
          <w:rFonts w:eastAsiaTheme="minorHAnsi"/>
          <w:sz w:val="28"/>
          <w:szCs w:val="28"/>
          <w:lang w:val="uz-Cyrl-UZ"/>
        </w:rPr>
        <w:t xml:space="preserve">.1) tenglamaci uchta, bitta  yondoshish va ikta yuzma-yuz to‘ldiruvchidan iborat, </w:t>
      </w:r>
      <w:r w:rsidRPr="00494DC7">
        <w:rPr>
          <w:rFonts w:eastAsiaTheme="minorHAnsi"/>
          <w:b/>
          <w:sz w:val="28"/>
          <w:szCs w:val="28"/>
          <w:lang w:val="uz-Cyrl-UZ"/>
        </w:rPr>
        <w:t xml:space="preserve">  </w:t>
      </w:r>
      <w:r w:rsidRPr="00494DC7">
        <w:rPr>
          <w:rFonts w:eastAsiaTheme="minorHAnsi"/>
          <w:sz w:val="28"/>
          <w:szCs w:val="28"/>
          <w:lang w:val="uz-Cyrl-UZ"/>
        </w:rPr>
        <w:t xml:space="preserve">skalyar tenglama ekvivalent. Yuzma-yuz  to‘ldiruvchilarni  yondoshish aloqasini, Maksvell differensial tenglamalari,  yordamida  ifodalash mumkin.   </w:t>
      </w:r>
    </w:p>
    <w:p w:rsidR="006E6909" w:rsidRPr="00494DC7" w:rsidRDefault="006E6909" w:rsidP="006E6909">
      <w:pPr>
        <w:tabs>
          <w:tab w:val="left" w:pos="5670"/>
        </w:tabs>
        <w:ind w:firstLine="709"/>
        <w:jc w:val="right"/>
        <w:rPr>
          <w:rFonts w:eastAsiaTheme="minorHAnsi"/>
          <w:sz w:val="28"/>
          <w:szCs w:val="28"/>
          <w:lang w:val="ru-RU"/>
        </w:rPr>
      </w:pPr>
      <w:r>
        <w:rPr>
          <w:position w:val="-36"/>
        </w:rPr>
        <w:object w:dxaOrig="2985" w:dyaOrig="885">
          <v:shape id="_x0000_i1657" type="#_x0000_t75" style="width:149.4pt;height:44.4pt" o:ole="">
            <v:imagedata r:id="rId1132" o:title=""/>
          </v:shape>
          <o:OLEObject Type="Embed" ProgID="Equation.2" ShapeID="_x0000_i1657" DrawAspect="Content" ObjectID="_1797499833" r:id="rId1133"/>
        </w:object>
      </w:r>
      <w:r w:rsidRPr="00494DC7">
        <w:rPr>
          <w:rFonts w:eastAsiaTheme="minorHAnsi"/>
          <w:sz w:val="28"/>
          <w:szCs w:val="28"/>
          <w:lang w:val="ru-RU"/>
        </w:rPr>
        <w:t xml:space="preserve">                                        (</w:t>
      </w:r>
      <w:r>
        <w:rPr>
          <w:rFonts w:eastAsiaTheme="minorHAnsi"/>
          <w:sz w:val="28"/>
          <w:szCs w:val="28"/>
          <w:lang w:val="ru-RU"/>
        </w:rPr>
        <w:t>15</w:t>
      </w:r>
      <w:r w:rsidRPr="00494DC7">
        <w:rPr>
          <w:rFonts w:eastAsiaTheme="minorHAnsi"/>
          <w:sz w:val="28"/>
          <w:szCs w:val="28"/>
          <w:lang w:val="ru-RU"/>
        </w:rPr>
        <w:t>.</w:t>
      </w:r>
      <w:r w:rsidRPr="00494DC7">
        <w:rPr>
          <w:rFonts w:eastAsiaTheme="minorHAnsi"/>
          <w:sz w:val="28"/>
          <w:szCs w:val="28"/>
        </w:rPr>
        <w:t>3</w:t>
      </w:r>
      <w:r w:rsidRPr="00494DC7">
        <w:rPr>
          <w:rFonts w:eastAsiaTheme="minorHAnsi"/>
          <w:sz w:val="28"/>
          <w:szCs w:val="28"/>
          <w:lang w:val="ru-RU"/>
        </w:rPr>
        <w:t>)</w:t>
      </w:r>
    </w:p>
    <w:p w:rsidR="006E6909" w:rsidRPr="00494DC7" w:rsidRDefault="006E6909" w:rsidP="006E6909">
      <w:pPr>
        <w:tabs>
          <w:tab w:val="left" w:pos="5670"/>
        </w:tabs>
        <w:ind w:firstLine="709"/>
        <w:jc w:val="center"/>
        <w:rPr>
          <w:rFonts w:eastAsiaTheme="minorHAnsi"/>
          <w:sz w:val="28"/>
          <w:szCs w:val="28"/>
          <w:lang w:val="uz-Cyrl-UZ"/>
        </w:rPr>
      </w:pPr>
      <w:r>
        <w:rPr>
          <w:position w:val="-10"/>
        </w:rPr>
        <w:object w:dxaOrig="1605" w:dyaOrig="405">
          <v:shape id="_x0000_i1658" type="#_x0000_t75" style="width:80.4pt;height:20.4pt" o:ole="">
            <v:imagedata r:id="rId1134" o:title=""/>
          </v:shape>
          <o:OLEObject Type="Embed" ProgID="Equation.2" ShapeID="_x0000_i1658" DrawAspect="Content" ObjectID="_1797499834" r:id="rId1135"/>
        </w:object>
      </w:r>
    </w:p>
    <w:p w:rsidR="006E6909" w:rsidRPr="00494DC7" w:rsidRDefault="006E6909" w:rsidP="006E6909">
      <w:pPr>
        <w:tabs>
          <w:tab w:val="left" w:pos="5670"/>
        </w:tabs>
        <w:ind w:firstLine="709"/>
        <w:rPr>
          <w:rFonts w:eastAsiaTheme="minorHAnsi"/>
          <w:sz w:val="28"/>
          <w:szCs w:val="28"/>
          <w:lang w:val="uz-Cyrl-UZ"/>
        </w:rPr>
      </w:pPr>
      <w:r w:rsidRPr="00494DC7">
        <w:rPr>
          <w:rFonts w:eastAsiaTheme="minorHAnsi"/>
          <w:sz w:val="28"/>
          <w:szCs w:val="28"/>
          <w:lang w:val="uz-Cyrl-UZ"/>
        </w:rPr>
        <w:t xml:space="preserve">     </w:t>
      </w:r>
      <w:r>
        <w:rPr>
          <w:rFonts w:eastAsiaTheme="minorHAnsi"/>
          <w:sz w:val="28"/>
          <w:szCs w:val="28"/>
          <w:lang w:val="uz-Cyrl-UZ"/>
        </w:rPr>
        <w:t>15</w:t>
      </w:r>
      <w:r w:rsidRPr="00494DC7">
        <w:rPr>
          <w:rFonts w:eastAsiaTheme="minorHAnsi"/>
          <w:sz w:val="28"/>
          <w:szCs w:val="28"/>
          <w:lang w:val="uz-Cyrl-UZ"/>
        </w:rPr>
        <w:t>.</w:t>
      </w:r>
      <w:r w:rsidRPr="00494DC7">
        <w:rPr>
          <w:rFonts w:eastAsiaTheme="minorHAnsi"/>
          <w:sz w:val="28"/>
          <w:szCs w:val="28"/>
        </w:rPr>
        <w:t>3</w:t>
      </w:r>
      <w:r w:rsidRPr="00494DC7">
        <w:rPr>
          <w:rFonts w:eastAsiaTheme="minorHAnsi"/>
          <w:sz w:val="28"/>
          <w:szCs w:val="28"/>
          <w:lang w:val="uz-Cyrl-UZ"/>
        </w:rPr>
        <w:t xml:space="preserve"> sistemani </w:t>
      </w:r>
      <w:r>
        <w:rPr>
          <w:position w:val="-10"/>
        </w:rPr>
        <w:object w:dxaOrig="315" w:dyaOrig="360">
          <v:shape id="_x0000_i1659" type="#_x0000_t75" style="width:15.6pt;height:18pt" o:ole="">
            <v:imagedata r:id="rId1136" o:title=""/>
          </v:shape>
          <o:OLEObject Type="Embed" ProgID="Equation.2" ShapeID="_x0000_i1659" DrawAspect="Content" ObjectID="_1797499835" r:id="rId1137"/>
        </w:object>
      </w:r>
      <w:r w:rsidRPr="00494DC7">
        <w:rPr>
          <w:rFonts w:eastAsiaTheme="minorHAnsi"/>
          <w:sz w:val="28"/>
          <w:szCs w:val="28"/>
          <w:lang w:val="uz-Cyrl-UZ"/>
        </w:rPr>
        <w:t xml:space="preserve">bilan,  yechganda quyidagini olamiz: </w:t>
      </w:r>
    </w:p>
    <w:p w:rsidR="006E6909" w:rsidRPr="00494DC7" w:rsidRDefault="006E6909" w:rsidP="006E6909">
      <w:pPr>
        <w:tabs>
          <w:tab w:val="left" w:pos="5670"/>
        </w:tabs>
        <w:ind w:firstLine="709"/>
        <w:jc w:val="center"/>
        <w:rPr>
          <w:rFonts w:eastAsiaTheme="minorHAnsi"/>
          <w:sz w:val="28"/>
          <w:szCs w:val="28"/>
          <w:lang w:val="ru-RU"/>
        </w:rPr>
      </w:pPr>
      <w:r>
        <w:rPr>
          <w:position w:val="-28"/>
        </w:rPr>
        <w:object w:dxaOrig="3825" w:dyaOrig="720">
          <v:shape id="_x0000_i1660" type="#_x0000_t75" style="width:190.8pt;height:36pt" o:ole="">
            <v:imagedata r:id="rId1138" o:title=""/>
          </v:shape>
          <o:OLEObject Type="Embed" ProgID="Equation.2" ShapeID="_x0000_i1660" DrawAspect="Content" ObjectID="_1797499836" r:id="rId1139"/>
        </w:object>
      </w:r>
    </w:p>
    <w:p w:rsidR="006E6909" w:rsidRPr="00494DC7" w:rsidRDefault="006E6909" w:rsidP="006E6909">
      <w:pPr>
        <w:tabs>
          <w:tab w:val="left" w:pos="5670"/>
        </w:tabs>
        <w:ind w:firstLine="709"/>
        <w:jc w:val="center"/>
        <w:rPr>
          <w:rFonts w:eastAsiaTheme="minorHAnsi"/>
          <w:sz w:val="28"/>
          <w:szCs w:val="28"/>
          <w:lang w:val="ru-RU"/>
        </w:rPr>
      </w:pPr>
      <w:r>
        <w:rPr>
          <w:position w:val="-28"/>
        </w:rPr>
        <w:object w:dxaOrig="4140" w:dyaOrig="720">
          <v:shape id="_x0000_i1661" type="#_x0000_t75" style="width:207.6pt;height:36pt" o:ole="">
            <v:imagedata r:id="rId1140" o:title=""/>
          </v:shape>
          <o:OLEObject Type="Embed" ProgID="Equation.2" ShapeID="_x0000_i1661" DrawAspect="Content" ObjectID="_1797499837" r:id="rId1141"/>
        </w:object>
      </w:r>
    </w:p>
    <w:p w:rsidR="006E6909" w:rsidRPr="00494DC7" w:rsidRDefault="006E6909" w:rsidP="006E6909">
      <w:pPr>
        <w:tabs>
          <w:tab w:val="left" w:pos="5670"/>
        </w:tabs>
        <w:ind w:firstLine="709"/>
        <w:jc w:val="right"/>
        <w:rPr>
          <w:rFonts w:eastAsiaTheme="minorHAnsi"/>
          <w:sz w:val="28"/>
          <w:szCs w:val="28"/>
        </w:rPr>
      </w:pPr>
      <w:r>
        <w:rPr>
          <w:position w:val="-28"/>
        </w:rPr>
        <w:object w:dxaOrig="2940" w:dyaOrig="720">
          <v:shape id="_x0000_i1662" type="#_x0000_t75" style="width:147pt;height:36pt" o:ole="" o:bordertopcolor="this" o:borderleftcolor="this" o:borderbottomcolor="this" o:borderrightcolor="this">
            <v:imagedata r:id="rId1142" o:title=""/>
            <w10:bordertop type="single" width="6"/>
            <w10:borderleft type="single" width="6"/>
            <w10:borderbottom type="single" width="6"/>
            <w10:borderright type="single" width="6"/>
          </v:shape>
          <o:OLEObject Type="Embed" ProgID="Equation.2" ShapeID="_x0000_i1662" DrawAspect="Content" ObjectID="_1797499838" r:id="rId1143"/>
        </w:object>
      </w:r>
      <w:r w:rsidRPr="00494DC7">
        <w:rPr>
          <w:rFonts w:eastAsiaTheme="minorHAnsi"/>
          <w:sz w:val="28"/>
          <w:szCs w:val="28"/>
        </w:rPr>
        <w:t xml:space="preserve">                                         (</w:t>
      </w:r>
      <w:r>
        <w:rPr>
          <w:rFonts w:eastAsiaTheme="minorHAnsi"/>
          <w:sz w:val="28"/>
          <w:szCs w:val="28"/>
        </w:rPr>
        <w:t>15</w:t>
      </w:r>
      <w:r w:rsidRPr="00494DC7">
        <w:rPr>
          <w:rFonts w:eastAsiaTheme="minorHAnsi"/>
          <w:sz w:val="28"/>
          <w:szCs w:val="28"/>
        </w:rPr>
        <w:t>.4</w:t>
      </w:r>
      <w:r w:rsidRPr="00494DC7">
        <w:rPr>
          <w:rFonts w:eastAsiaTheme="minorHAnsi"/>
          <w:b/>
          <w:sz w:val="28"/>
          <w:szCs w:val="28"/>
        </w:rPr>
        <w:t>)</w:t>
      </w:r>
    </w:p>
    <w:p w:rsidR="006E6909" w:rsidRPr="00494DC7" w:rsidRDefault="006E6909" w:rsidP="006E6909">
      <w:pPr>
        <w:tabs>
          <w:tab w:val="left" w:pos="5670"/>
        </w:tabs>
        <w:ind w:firstLine="709"/>
        <w:jc w:val="both"/>
        <w:rPr>
          <w:rFonts w:eastAsiaTheme="minorHAnsi"/>
          <w:sz w:val="28"/>
          <w:szCs w:val="28"/>
          <w:lang w:val="uz-Cyrl-UZ"/>
        </w:rPr>
      </w:pPr>
      <w:r w:rsidRPr="00494DC7">
        <w:rPr>
          <w:rFonts w:eastAsiaTheme="minorHAnsi"/>
          <w:sz w:val="28"/>
          <w:szCs w:val="28"/>
        </w:rPr>
        <w:t>(</w:t>
      </w:r>
      <w:r>
        <w:rPr>
          <w:rFonts w:eastAsiaTheme="minorHAnsi"/>
          <w:sz w:val="28"/>
          <w:szCs w:val="28"/>
        </w:rPr>
        <w:t>15</w:t>
      </w:r>
      <w:r w:rsidRPr="00494DC7">
        <w:rPr>
          <w:rFonts w:eastAsiaTheme="minorHAnsi"/>
          <w:sz w:val="28"/>
          <w:szCs w:val="28"/>
        </w:rPr>
        <w:t xml:space="preserve">.4) </w:t>
      </w:r>
      <w:r>
        <w:rPr>
          <w:position w:val="-14"/>
        </w:rPr>
        <w:object w:dxaOrig="345" w:dyaOrig="405">
          <v:shape id="_x0000_i1663" type="#_x0000_t75" style="width:17.4pt;height:20.4pt" o:ole="">
            <v:imagedata r:id="rId1144" o:title=""/>
          </v:shape>
          <o:OLEObject Type="Embed" ProgID="Equation.2" ShapeID="_x0000_i1663" DrawAspect="Content" ObjectID="_1797499839" r:id="rId1145"/>
        </w:object>
      </w:r>
      <w:r w:rsidRPr="00494DC7">
        <w:rPr>
          <w:rFonts w:eastAsiaTheme="minorHAnsi"/>
          <w:sz w:val="28"/>
          <w:szCs w:val="28"/>
          <w:lang w:val="uz-Cyrl-UZ"/>
        </w:rPr>
        <w:t xml:space="preserve">  kelib chiqqan holda:</w:t>
      </w:r>
    </w:p>
    <w:p w:rsidR="006E6909" w:rsidRPr="00494DC7" w:rsidRDefault="006E6909" w:rsidP="006E6909">
      <w:pPr>
        <w:tabs>
          <w:tab w:val="left" w:pos="5670"/>
        </w:tabs>
        <w:ind w:firstLine="709"/>
        <w:jc w:val="right"/>
        <w:rPr>
          <w:rFonts w:eastAsiaTheme="minorHAnsi"/>
          <w:b/>
          <w:sz w:val="28"/>
          <w:szCs w:val="28"/>
        </w:rPr>
      </w:pPr>
      <w:r>
        <w:rPr>
          <w:position w:val="-28"/>
        </w:rPr>
        <w:object w:dxaOrig="2955" w:dyaOrig="720">
          <v:shape id="_x0000_i1664" type="#_x0000_t75" style="width:147.6pt;height:36pt" o:ole="" o:bordertopcolor="this" o:borderleftcolor="this" o:borderbottomcolor="this" o:borderrightcolor="this">
            <v:imagedata r:id="rId1146" o:title=""/>
            <w10:bordertop type="single" width="6"/>
            <w10:borderleft type="single" width="6"/>
            <w10:borderbottom type="single" width="6"/>
            <w10:borderright type="single" width="6"/>
          </v:shape>
          <o:OLEObject Type="Embed" ProgID="Equation.2" ShapeID="_x0000_i1664" DrawAspect="Content" ObjectID="_1797499840" r:id="rId1147"/>
        </w:object>
      </w:r>
      <w:r w:rsidRPr="00494DC7">
        <w:rPr>
          <w:rFonts w:eastAsiaTheme="minorHAnsi"/>
          <w:sz w:val="28"/>
          <w:szCs w:val="28"/>
        </w:rPr>
        <w:t xml:space="preserve">                                     (</w:t>
      </w:r>
      <w:r>
        <w:rPr>
          <w:rFonts w:eastAsiaTheme="minorHAnsi"/>
          <w:sz w:val="28"/>
          <w:szCs w:val="28"/>
        </w:rPr>
        <w:t>15</w:t>
      </w:r>
      <w:r w:rsidRPr="00494DC7">
        <w:rPr>
          <w:rFonts w:eastAsiaTheme="minorHAnsi"/>
          <w:sz w:val="28"/>
          <w:szCs w:val="28"/>
        </w:rPr>
        <w:t>.5)</w:t>
      </w:r>
    </w:p>
    <w:p w:rsidR="006E6909" w:rsidRPr="00494DC7" w:rsidRDefault="006E6909" w:rsidP="006E6909">
      <w:pPr>
        <w:tabs>
          <w:tab w:val="left" w:pos="5670"/>
        </w:tabs>
        <w:ind w:firstLine="709"/>
        <w:rPr>
          <w:rFonts w:eastAsiaTheme="minorHAnsi"/>
          <w:sz w:val="28"/>
          <w:szCs w:val="28"/>
          <w:lang w:val="uz-Cyrl-UZ"/>
        </w:rPr>
      </w:pPr>
      <w:r w:rsidRPr="00494DC7">
        <w:rPr>
          <w:rFonts w:eastAsiaTheme="minorHAnsi"/>
          <w:sz w:val="28"/>
          <w:szCs w:val="28"/>
          <w:lang w:val="uz-Cyrl-UZ"/>
        </w:rPr>
        <w:t xml:space="preserve">       (</w:t>
      </w:r>
      <w:r>
        <w:rPr>
          <w:rFonts w:eastAsiaTheme="minorHAnsi"/>
          <w:sz w:val="28"/>
          <w:szCs w:val="28"/>
          <w:lang w:val="uz-Cyrl-UZ"/>
        </w:rPr>
        <w:t>15</w:t>
      </w:r>
      <w:r w:rsidRPr="00494DC7">
        <w:rPr>
          <w:rFonts w:eastAsiaTheme="minorHAnsi"/>
          <w:sz w:val="28"/>
          <w:szCs w:val="28"/>
          <w:lang w:val="uz-Cyrl-UZ"/>
        </w:rPr>
        <w:t>.</w:t>
      </w:r>
      <w:r w:rsidRPr="00494DC7">
        <w:rPr>
          <w:rFonts w:eastAsiaTheme="minorHAnsi"/>
          <w:sz w:val="28"/>
          <w:szCs w:val="28"/>
        </w:rPr>
        <w:t>4</w:t>
      </w:r>
      <w:r w:rsidRPr="00494DC7">
        <w:rPr>
          <w:rFonts w:eastAsiaTheme="minorHAnsi"/>
          <w:sz w:val="28"/>
          <w:szCs w:val="28"/>
          <w:lang w:val="uz-Cyrl-UZ"/>
        </w:rPr>
        <w:t>)-(</w:t>
      </w:r>
      <w:r>
        <w:rPr>
          <w:rFonts w:eastAsiaTheme="minorHAnsi"/>
          <w:sz w:val="28"/>
          <w:szCs w:val="28"/>
          <w:lang w:val="uz-Cyrl-UZ"/>
        </w:rPr>
        <w:t>15</w:t>
      </w:r>
      <w:r w:rsidRPr="00494DC7">
        <w:rPr>
          <w:rFonts w:eastAsiaTheme="minorHAnsi"/>
          <w:sz w:val="28"/>
          <w:szCs w:val="28"/>
          <w:lang w:val="uz-Cyrl-UZ"/>
        </w:rPr>
        <w:t>.</w:t>
      </w:r>
      <w:r w:rsidRPr="00494DC7">
        <w:rPr>
          <w:rFonts w:eastAsiaTheme="minorHAnsi"/>
          <w:sz w:val="28"/>
          <w:szCs w:val="28"/>
        </w:rPr>
        <w:t>5</w:t>
      </w:r>
      <w:r w:rsidRPr="00494DC7">
        <w:rPr>
          <w:rFonts w:eastAsiaTheme="minorHAnsi"/>
          <w:b/>
          <w:sz w:val="28"/>
          <w:szCs w:val="28"/>
          <w:lang w:val="uz-Cyrl-UZ"/>
        </w:rPr>
        <w:t xml:space="preserve">) </w:t>
      </w:r>
      <w:r w:rsidRPr="00494DC7">
        <w:rPr>
          <w:rFonts w:eastAsiaTheme="minorHAnsi"/>
          <w:sz w:val="28"/>
          <w:szCs w:val="28"/>
          <w:lang w:val="uz-Cyrl-UZ"/>
        </w:rPr>
        <w:t xml:space="preserve">sistemasi tenglamalari,  yuzma-yuz va yondashgan to‘ldiruvchilar maydonini dekart koordinatalar sistemasida birlashtiradi.  Bu  birlashmani erkin koordinatasi sistemadasida   ifodalash uchun  vektor  tenglama turiga  o‘tamiz.  </w:t>
      </w:r>
    </w:p>
    <w:p w:rsidR="006E6909" w:rsidRPr="00494DC7" w:rsidRDefault="006E6909" w:rsidP="006E6909">
      <w:pPr>
        <w:tabs>
          <w:tab w:val="left" w:pos="5670"/>
        </w:tabs>
        <w:ind w:firstLine="709"/>
        <w:jc w:val="center"/>
        <w:rPr>
          <w:rFonts w:eastAsiaTheme="minorHAnsi"/>
          <w:sz w:val="28"/>
          <w:szCs w:val="28"/>
          <w:lang w:val="ru-RU"/>
        </w:rPr>
      </w:pPr>
      <w:r>
        <w:rPr>
          <w:position w:val="-14"/>
        </w:rPr>
        <w:object w:dxaOrig="7860" w:dyaOrig="405">
          <v:shape id="_x0000_i1665" type="#_x0000_t75" style="width:393.6pt;height:20.4pt" o:ole="" fillcolor="window">
            <v:imagedata r:id="rId1148" o:title=""/>
          </v:shape>
          <o:OLEObject Type="Embed" ProgID="Equation.3" ShapeID="_x0000_i1665" DrawAspect="Content" ObjectID="_1797499841" r:id="rId1149"/>
        </w:object>
      </w:r>
    </w:p>
    <w:p w:rsidR="006E6909" w:rsidRPr="00494DC7" w:rsidRDefault="006E6909" w:rsidP="006E6909">
      <w:pPr>
        <w:tabs>
          <w:tab w:val="left" w:pos="5670"/>
        </w:tabs>
        <w:ind w:firstLine="709"/>
        <w:jc w:val="center"/>
        <w:rPr>
          <w:rFonts w:eastAsiaTheme="minorHAnsi"/>
          <w:sz w:val="28"/>
          <w:szCs w:val="28"/>
        </w:rPr>
      </w:pPr>
      <w:r>
        <w:rPr>
          <w:position w:val="-14"/>
        </w:rPr>
        <w:object w:dxaOrig="7668" w:dyaOrig="405">
          <v:shape id="_x0000_i1666" type="#_x0000_t75" style="width:382.8pt;height:20.4pt" o:ole="" fillcolor="window">
            <v:imagedata r:id="rId1150" o:title=""/>
          </v:shape>
          <o:OLEObject Type="Embed" ProgID="Equation.3" ShapeID="_x0000_i1666" DrawAspect="Content" ObjectID="_1797499842" r:id="rId1151"/>
        </w:object>
      </w:r>
      <w:r w:rsidRPr="00494DC7">
        <w:rPr>
          <w:rFonts w:eastAsiaTheme="minorHAnsi"/>
          <w:sz w:val="28"/>
          <w:szCs w:val="28"/>
        </w:rPr>
        <w:t>.</w:t>
      </w:r>
    </w:p>
    <w:p w:rsidR="006E6909" w:rsidRPr="00494DC7" w:rsidRDefault="006E6909" w:rsidP="006E6909">
      <w:pPr>
        <w:tabs>
          <w:tab w:val="left" w:pos="5670"/>
        </w:tabs>
        <w:ind w:firstLine="709"/>
        <w:jc w:val="center"/>
        <w:rPr>
          <w:rFonts w:eastAsiaTheme="minorHAnsi"/>
          <w:sz w:val="28"/>
          <w:szCs w:val="28"/>
          <w:lang w:val="uz-Cyrl-UZ"/>
        </w:rPr>
      </w:pPr>
      <w:r>
        <w:rPr>
          <w:position w:val="-28"/>
        </w:rPr>
        <w:object w:dxaOrig="2100" w:dyaOrig="660">
          <v:shape id="_x0000_i1667" type="#_x0000_t75" style="width:105.6pt;height:33.6pt" o:ole="" fillcolor="window">
            <v:imagedata r:id="rId1152" o:title=""/>
          </v:shape>
          <o:OLEObject Type="Embed" ProgID="Equation.3" ShapeID="_x0000_i1667" DrawAspect="Content" ObjectID="_1797499843" r:id="rId1153"/>
        </w:object>
      </w:r>
      <w:r w:rsidRPr="00494DC7">
        <w:rPr>
          <w:rFonts w:eastAsiaTheme="minorHAnsi"/>
          <w:sz w:val="28"/>
          <w:szCs w:val="28"/>
          <w:lang w:val="uz-Cyrl-UZ"/>
        </w:rPr>
        <w:t xml:space="preserve"> ni kiritib</w:t>
      </w:r>
    </w:p>
    <w:p w:rsidR="006E6909" w:rsidRPr="00494DC7" w:rsidRDefault="006E6909" w:rsidP="006E6909">
      <w:pPr>
        <w:tabs>
          <w:tab w:val="left" w:pos="5670"/>
        </w:tabs>
        <w:ind w:firstLine="709"/>
        <w:jc w:val="center"/>
        <w:rPr>
          <w:rFonts w:eastAsiaTheme="minorHAnsi"/>
          <w:sz w:val="28"/>
          <w:szCs w:val="28"/>
          <w:lang w:val="uz-Cyrl-UZ"/>
        </w:rPr>
      </w:pPr>
      <w:r w:rsidRPr="00494DC7">
        <w:rPr>
          <w:rFonts w:eastAsiaTheme="minorHAnsi"/>
          <w:sz w:val="28"/>
          <w:szCs w:val="28"/>
          <w:lang w:val="uz-Cyrl-UZ"/>
        </w:rPr>
        <w:t xml:space="preserve">Va  </w:t>
      </w:r>
      <w:r>
        <w:rPr>
          <w:position w:val="-28"/>
        </w:rPr>
        <w:object w:dxaOrig="2625" w:dyaOrig="660">
          <v:shape id="_x0000_i1668" type="#_x0000_t75" style="width:131.4pt;height:33.6pt" o:ole="" fillcolor="window">
            <v:imagedata r:id="rId1154" o:title=""/>
          </v:shape>
          <o:OLEObject Type="Embed" ProgID="Equation.3" ShapeID="_x0000_i1668" DrawAspect="Content" ObjectID="_1797499844" r:id="rId1155"/>
        </w:object>
      </w:r>
      <w:r w:rsidRPr="00494DC7">
        <w:rPr>
          <w:rFonts w:eastAsiaTheme="minorHAnsi"/>
          <w:sz w:val="28"/>
          <w:szCs w:val="28"/>
          <w:lang w:val="uz-Cyrl-UZ"/>
        </w:rPr>
        <w:t xml:space="preserve"> hisobga olib</w:t>
      </w:r>
    </w:p>
    <w:p w:rsidR="006E6909" w:rsidRPr="00494DC7" w:rsidRDefault="006E6909" w:rsidP="006E6909">
      <w:pPr>
        <w:tabs>
          <w:tab w:val="left" w:pos="5670"/>
        </w:tabs>
        <w:ind w:firstLine="709"/>
        <w:rPr>
          <w:rFonts w:eastAsiaTheme="minorHAnsi"/>
          <w:sz w:val="28"/>
          <w:szCs w:val="28"/>
          <w:lang w:val="uz-Cyrl-UZ"/>
        </w:rPr>
      </w:pPr>
      <w:r w:rsidRPr="00494DC7">
        <w:rPr>
          <w:rFonts w:eastAsiaTheme="minorHAnsi"/>
          <w:sz w:val="28"/>
          <w:szCs w:val="28"/>
          <w:lang w:val="uz-Cyrl-UZ"/>
        </w:rPr>
        <w:t xml:space="preserve">        Quyidagigi olmaiz: </w:t>
      </w:r>
    </w:p>
    <w:p w:rsidR="006E6909" w:rsidRPr="00494DC7" w:rsidRDefault="006E6909" w:rsidP="006E6909">
      <w:pPr>
        <w:tabs>
          <w:tab w:val="left" w:pos="5670"/>
        </w:tabs>
        <w:ind w:firstLine="709"/>
        <w:jc w:val="right"/>
        <w:rPr>
          <w:rFonts w:eastAsiaTheme="minorHAnsi"/>
          <w:sz w:val="28"/>
          <w:szCs w:val="28"/>
          <w:lang w:val="uz-Cyrl-UZ"/>
        </w:rPr>
      </w:pPr>
      <w:r>
        <w:rPr>
          <w:position w:val="-12"/>
        </w:rPr>
        <w:object w:dxaOrig="3945" w:dyaOrig="420">
          <v:shape id="_x0000_i1669" type="#_x0000_t75" style="width:196.8pt;height:21.6pt" o:ole="" fillcolor="window">
            <v:imagedata r:id="rId1156" o:title=""/>
          </v:shape>
          <o:OLEObject Type="Embed" ProgID="Equation.3" ShapeID="_x0000_i1669" DrawAspect="Content" ObjectID="_1797499845" r:id="rId1157"/>
        </w:object>
      </w:r>
      <w:r w:rsidRPr="00494DC7">
        <w:rPr>
          <w:rFonts w:eastAsiaTheme="minorHAnsi"/>
          <w:sz w:val="28"/>
          <w:szCs w:val="28"/>
          <w:lang w:val="uz-Cyrl-UZ"/>
        </w:rPr>
        <w:t xml:space="preserve">                   (</w:t>
      </w:r>
      <w:r>
        <w:rPr>
          <w:rFonts w:eastAsiaTheme="minorHAnsi"/>
          <w:sz w:val="28"/>
          <w:szCs w:val="28"/>
          <w:lang w:val="uz-Cyrl-UZ"/>
        </w:rPr>
        <w:t>15</w:t>
      </w:r>
      <w:r w:rsidRPr="00494DC7">
        <w:rPr>
          <w:rFonts w:eastAsiaTheme="minorHAnsi"/>
          <w:sz w:val="28"/>
          <w:szCs w:val="28"/>
          <w:lang w:val="uz-Cyrl-UZ"/>
        </w:rPr>
        <w:t>.6)</w:t>
      </w:r>
    </w:p>
    <w:p w:rsidR="006E6909" w:rsidRPr="00494DC7" w:rsidRDefault="006E6909" w:rsidP="006E6909">
      <w:pPr>
        <w:tabs>
          <w:tab w:val="left" w:pos="5670"/>
        </w:tabs>
        <w:ind w:firstLine="709"/>
        <w:jc w:val="both"/>
        <w:rPr>
          <w:rFonts w:eastAsiaTheme="minorHAnsi"/>
          <w:sz w:val="28"/>
          <w:szCs w:val="28"/>
          <w:lang w:val="uz-Cyrl-UZ"/>
        </w:rPr>
      </w:pPr>
      <w:r w:rsidRPr="00494DC7">
        <w:rPr>
          <w:rFonts w:eastAsiaTheme="minorHAnsi"/>
          <w:sz w:val="28"/>
          <w:szCs w:val="28"/>
          <w:lang w:val="uz-Cyrl-UZ"/>
        </w:rPr>
        <w:t xml:space="preserve">Bundan quyidagi tenglama kelib chiqadi. </w:t>
      </w:r>
    </w:p>
    <w:p w:rsidR="006E6909" w:rsidRPr="00494DC7" w:rsidRDefault="006E6909" w:rsidP="006E6909">
      <w:pPr>
        <w:tabs>
          <w:tab w:val="left" w:pos="5670"/>
        </w:tabs>
        <w:ind w:firstLine="709"/>
        <w:rPr>
          <w:rFonts w:eastAsiaTheme="minorHAnsi"/>
          <w:sz w:val="28"/>
          <w:szCs w:val="28"/>
          <w:lang w:val="uz-Cyrl-UZ"/>
        </w:rPr>
      </w:pPr>
      <w:r w:rsidRPr="00494DC7">
        <w:rPr>
          <w:rFonts w:eastAsiaTheme="minorHAnsi"/>
          <w:sz w:val="28"/>
          <w:szCs w:val="28"/>
          <w:lang w:val="uz-Cyrl-UZ"/>
        </w:rPr>
        <w:t>To‘liq maydonning tuzilishini  topish uchun  quyidagi ikkta diferenchial tenglamani  yechish kerak:</w:t>
      </w:r>
    </w:p>
    <w:p w:rsidR="006E6909" w:rsidRPr="00494DC7" w:rsidRDefault="006E6909" w:rsidP="006E6909">
      <w:pPr>
        <w:tabs>
          <w:tab w:val="left" w:pos="5670"/>
        </w:tabs>
        <w:ind w:firstLine="709"/>
        <w:jc w:val="right"/>
        <w:rPr>
          <w:rFonts w:eastAsiaTheme="minorHAnsi"/>
          <w:sz w:val="28"/>
          <w:szCs w:val="28"/>
          <w:lang w:val="uz-Cyrl-UZ"/>
        </w:rPr>
      </w:pPr>
      <w:r w:rsidRPr="00494DC7">
        <w:rPr>
          <w:rFonts w:eastAsiaTheme="minorHAnsi"/>
          <w:sz w:val="28"/>
          <w:szCs w:val="28"/>
          <w:lang w:val="uz-Cyrl-UZ"/>
        </w:rPr>
        <w:t xml:space="preserve">                                     </w:t>
      </w:r>
      <w:r>
        <w:rPr>
          <w:position w:val="-10"/>
        </w:rPr>
        <w:object w:dxaOrig="1755" w:dyaOrig="360">
          <v:shape id="_x0000_i1670" type="#_x0000_t75" style="width:87.6pt;height:18pt" o:ole="" fillcolor="window">
            <v:imagedata r:id="rId1158" o:title=""/>
          </v:shape>
          <o:OLEObject Type="Embed" ProgID="Equation.3" ShapeID="_x0000_i1670" DrawAspect="Content" ObjectID="_1797499846" r:id="rId1159"/>
        </w:object>
      </w:r>
      <w:r w:rsidRPr="00494DC7">
        <w:rPr>
          <w:rFonts w:eastAsiaTheme="minorHAnsi"/>
          <w:sz w:val="28"/>
          <w:szCs w:val="28"/>
          <w:lang w:val="uz-Cyrl-UZ"/>
        </w:rPr>
        <w:t xml:space="preserve">                                                (</w:t>
      </w:r>
      <w:r>
        <w:rPr>
          <w:rFonts w:eastAsiaTheme="minorHAnsi"/>
          <w:sz w:val="28"/>
          <w:szCs w:val="28"/>
          <w:lang w:val="uz-Cyrl-UZ"/>
        </w:rPr>
        <w:t>15</w:t>
      </w:r>
      <w:r w:rsidRPr="00494DC7">
        <w:rPr>
          <w:rFonts w:eastAsiaTheme="minorHAnsi"/>
          <w:sz w:val="28"/>
          <w:szCs w:val="28"/>
          <w:lang w:val="uz-Cyrl-UZ"/>
        </w:rPr>
        <w:t xml:space="preserve">.7)     </w:t>
      </w:r>
    </w:p>
    <w:p w:rsidR="006E6909" w:rsidRPr="00494DC7" w:rsidRDefault="006E6909" w:rsidP="006E6909">
      <w:pPr>
        <w:tabs>
          <w:tab w:val="left" w:pos="5670"/>
        </w:tabs>
        <w:ind w:firstLine="709"/>
        <w:jc w:val="right"/>
        <w:rPr>
          <w:rFonts w:eastAsiaTheme="minorHAnsi"/>
          <w:sz w:val="28"/>
          <w:szCs w:val="28"/>
          <w:lang w:val="uz-Cyrl-UZ"/>
        </w:rPr>
      </w:pPr>
      <w:r w:rsidRPr="00494DC7">
        <w:rPr>
          <w:rFonts w:eastAsiaTheme="minorHAnsi"/>
          <w:sz w:val="28"/>
          <w:szCs w:val="28"/>
          <w:lang w:val="uz-Cyrl-UZ"/>
        </w:rPr>
        <w:t xml:space="preserve">                                    </w:t>
      </w:r>
    </w:p>
    <w:p w:rsidR="006E6909" w:rsidRPr="00494DC7" w:rsidRDefault="006E6909" w:rsidP="006E6909">
      <w:pPr>
        <w:tabs>
          <w:tab w:val="left" w:pos="5670"/>
        </w:tabs>
        <w:ind w:firstLine="709"/>
        <w:rPr>
          <w:rFonts w:eastAsiaTheme="minorHAnsi"/>
          <w:sz w:val="28"/>
          <w:szCs w:val="28"/>
          <w:lang w:val="uz-Cyrl-UZ"/>
        </w:rPr>
      </w:pPr>
      <w:r>
        <w:rPr>
          <w:rFonts w:eastAsiaTheme="minorHAnsi"/>
          <w:sz w:val="28"/>
          <w:szCs w:val="28"/>
          <w:lang w:val="uz-Cyrl-UZ"/>
        </w:rPr>
        <w:t>15</w:t>
      </w:r>
      <w:r w:rsidRPr="00494DC7">
        <w:rPr>
          <w:rFonts w:eastAsiaTheme="minorHAnsi"/>
          <w:sz w:val="28"/>
          <w:szCs w:val="28"/>
          <w:lang w:val="uz-Cyrl-UZ"/>
        </w:rPr>
        <w:t>.6 tenglamalardan  foydalanib,  yuzmayuz to‘ldiruvchilarni aniqlashda.</w:t>
      </w:r>
    </w:p>
    <w:p w:rsidR="006E6909" w:rsidRDefault="006E6909" w:rsidP="006E6909">
      <w:pPr>
        <w:tabs>
          <w:tab w:val="left" w:pos="5670"/>
        </w:tabs>
        <w:ind w:firstLine="709"/>
        <w:jc w:val="center"/>
        <w:rPr>
          <w:rFonts w:eastAsiaTheme="minorHAnsi"/>
          <w:b/>
          <w:sz w:val="28"/>
          <w:szCs w:val="28"/>
          <w:lang w:val="uz-Cyrl-UZ"/>
        </w:rPr>
      </w:pPr>
    </w:p>
    <w:p w:rsidR="006E6909" w:rsidRDefault="006E6909" w:rsidP="006E6909">
      <w:pPr>
        <w:tabs>
          <w:tab w:val="left" w:pos="5670"/>
        </w:tabs>
        <w:ind w:firstLine="709"/>
        <w:jc w:val="center"/>
        <w:rPr>
          <w:rFonts w:eastAsiaTheme="minorHAnsi"/>
          <w:b/>
          <w:sz w:val="28"/>
          <w:szCs w:val="28"/>
          <w:lang w:val="uz-Cyrl-UZ"/>
        </w:rPr>
      </w:pPr>
      <w:r>
        <w:rPr>
          <w:rFonts w:eastAsiaTheme="minorHAnsi"/>
          <w:b/>
          <w:sz w:val="28"/>
          <w:szCs w:val="28"/>
          <w:lang w:val="uz-Cyrl-UZ"/>
        </w:rPr>
        <w:t>15</w:t>
      </w:r>
      <w:r w:rsidRPr="00494DC7">
        <w:rPr>
          <w:rFonts w:eastAsiaTheme="minorHAnsi"/>
          <w:b/>
          <w:sz w:val="28"/>
          <w:szCs w:val="28"/>
          <w:lang w:val="uz-Cyrl-UZ"/>
        </w:rPr>
        <w:t>.4. Kritik chastota.  Kritik to‘lqin uzunligi</w:t>
      </w:r>
    </w:p>
    <w:p w:rsidR="006E6909" w:rsidRPr="00494DC7" w:rsidRDefault="006E6909" w:rsidP="006E6909">
      <w:pPr>
        <w:tabs>
          <w:tab w:val="left" w:pos="5670"/>
        </w:tabs>
        <w:ind w:firstLine="709"/>
        <w:jc w:val="center"/>
        <w:rPr>
          <w:rFonts w:eastAsiaTheme="minorHAnsi"/>
          <w:b/>
          <w:sz w:val="28"/>
          <w:szCs w:val="28"/>
          <w:lang w:val="uz-Cyrl-UZ"/>
        </w:rPr>
      </w:pPr>
    </w:p>
    <w:p w:rsidR="006E6909" w:rsidRPr="00494DC7" w:rsidRDefault="006E6909" w:rsidP="006E6909">
      <w:pPr>
        <w:tabs>
          <w:tab w:val="left" w:pos="5670"/>
        </w:tabs>
        <w:ind w:firstLine="709"/>
        <w:jc w:val="center"/>
        <w:rPr>
          <w:rFonts w:eastAsiaTheme="minorHAnsi"/>
          <w:sz w:val="28"/>
          <w:szCs w:val="28"/>
          <w:lang w:val="uz-Cyrl-UZ"/>
        </w:rPr>
      </w:pPr>
      <w:r>
        <w:rPr>
          <w:position w:val="-10"/>
        </w:rPr>
        <w:object w:dxaOrig="1740" w:dyaOrig="360">
          <v:shape id="_x0000_i1671" type="#_x0000_t75" style="width:87.6pt;height:18pt" o:ole="">
            <v:imagedata r:id="rId1160" o:title=""/>
          </v:shape>
          <o:OLEObject Type="Embed" ProgID="Equation.2" ShapeID="_x0000_i1671" DrawAspect="Content" ObjectID="_1797499847" r:id="rId1161"/>
        </w:object>
      </w:r>
    </w:p>
    <w:p w:rsidR="006E6909" w:rsidRPr="00494DC7" w:rsidRDefault="006E6909" w:rsidP="006E6909">
      <w:pPr>
        <w:tabs>
          <w:tab w:val="left" w:pos="5670"/>
        </w:tabs>
        <w:ind w:firstLine="709"/>
        <w:jc w:val="right"/>
        <w:rPr>
          <w:rFonts w:eastAsiaTheme="minorHAnsi"/>
          <w:sz w:val="28"/>
          <w:szCs w:val="28"/>
          <w:lang w:val="uz-Cyrl-UZ"/>
        </w:rPr>
      </w:pPr>
      <w:r w:rsidRPr="00494DC7">
        <w:rPr>
          <w:rFonts w:eastAsiaTheme="minorHAnsi"/>
          <w:sz w:val="28"/>
          <w:szCs w:val="28"/>
          <w:lang w:val="uz-Cyrl-UZ"/>
        </w:rPr>
        <w:t xml:space="preserve">   </w:t>
      </w:r>
      <w:r>
        <w:rPr>
          <w:position w:val="-12"/>
        </w:rPr>
        <w:object w:dxaOrig="2520" w:dyaOrig="405">
          <v:shape id="_x0000_i1672" type="#_x0000_t75" style="width:126pt;height:20.4pt" o:ole="">
            <v:imagedata r:id="rId1162" o:title=""/>
          </v:shape>
          <o:OLEObject Type="Embed" ProgID="Equation.2" ShapeID="_x0000_i1672" DrawAspect="Content" ObjectID="_1797499848" r:id="rId1163"/>
        </w:object>
      </w:r>
      <w:r w:rsidRPr="00494DC7">
        <w:rPr>
          <w:rFonts w:eastAsiaTheme="minorHAnsi"/>
          <w:sz w:val="28"/>
          <w:szCs w:val="28"/>
          <w:lang w:val="uz-Cyrl-UZ"/>
        </w:rPr>
        <w:t xml:space="preserve">                                 (</w:t>
      </w:r>
      <w:r>
        <w:rPr>
          <w:rFonts w:eastAsiaTheme="minorHAnsi"/>
          <w:sz w:val="28"/>
          <w:szCs w:val="28"/>
          <w:lang w:val="uz-Cyrl-UZ"/>
        </w:rPr>
        <w:t>15</w:t>
      </w:r>
      <w:r w:rsidRPr="00494DC7">
        <w:rPr>
          <w:rFonts w:eastAsiaTheme="minorHAnsi"/>
          <w:sz w:val="28"/>
          <w:szCs w:val="28"/>
          <w:lang w:val="uz-Cyrl-UZ"/>
        </w:rPr>
        <w:t xml:space="preserve">.8)   </w:t>
      </w:r>
    </w:p>
    <w:p w:rsidR="006E6909" w:rsidRPr="00494DC7" w:rsidRDefault="006E6909" w:rsidP="006E6909">
      <w:pPr>
        <w:tabs>
          <w:tab w:val="left" w:pos="5670"/>
        </w:tabs>
        <w:ind w:firstLine="709"/>
        <w:jc w:val="both"/>
        <w:rPr>
          <w:rFonts w:eastAsiaTheme="minorHAnsi"/>
          <w:sz w:val="28"/>
          <w:szCs w:val="28"/>
          <w:lang w:val="uz-Cyrl-UZ"/>
        </w:rPr>
      </w:pPr>
      <w:r w:rsidRPr="00494DC7">
        <w:rPr>
          <w:rFonts w:eastAsiaTheme="minorHAnsi"/>
          <w:sz w:val="28"/>
          <w:szCs w:val="28"/>
          <w:lang w:val="uz-Cyrl-UZ"/>
        </w:rPr>
        <w:t xml:space="preserve"> bo‘lsa  h – narsa yig‘indisi bo‘ladi. </w:t>
      </w:r>
    </w:p>
    <w:p w:rsidR="006E6909" w:rsidRPr="00494DC7" w:rsidRDefault="006E6909" w:rsidP="006E6909">
      <w:pPr>
        <w:tabs>
          <w:tab w:val="left" w:pos="5670"/>
        </w:tabs>
        <w:ind w:firstLine="709"/>
        <w:jc w:val="right"/>
        <w:rPr>
          <w:rFonts w:eastAsiaTheme="minorHAnsi"/>
          <w:sz w:val="28"/>
          <w:szCs w:val="28"/>
          <w:lang w:val="uz-Cyrl-UZ"/>
        </w:rPr>
      </w:pPr>
      <w:r w:rsidRPr="00494DC7">
        <w:rPr>
          <w:rFonts w:eastAsiaTheme="minorHAnsi"/>
          <w:sz w:val="28"/>
          <w:szCs w:val="28"/>
          <w:lang w:val="uz-Cyrl-UZ"/>
        </w:rPr>
        <w:t xml:space="preserve">Agar  </w:t>
      </w:r>
      <w:r>
        <w:rPr>
          <w:position w:val="-12"/>
        </w:rPr>
        <w:object w:dxaOrig="1305" w:dyaOrig="405">
          <v:shape id="_x0000_i1673" type="#_x0000_t75" style="width:65.4pt;height:20.4pt" o:ole="">
            <v:imagedata r:id="rId1164" o:title=""/>
          </v:shape>
          <o:OLEObject Type="Embed" ProgID="Equation.2" ShapeID="_x0000_i1673" DrawAspect="Content" ObjectID="_1797499849" r:id="rId1165"/>
        </w:object>
      </w:r>
      <w:r w:rsidRPr="00494DC7">
        <w:rPr>
          <w:rFonts w:eastAsiaTheme="minorHAnsi"/>
          <w:sz w:val="28"/>
          <w:szCs w:val="28"/>
          <w:lang w:val="uz-Cyrl-UZ"/>
        </w:rPr>
        <w:t xml:space="preserve">                                     (</w:t>
      </w:r>
      <w:r>
        <w:rPr>
          <w:rFonts w:eastAsiaTheme="minorHAnsi"/>
          <w:sz w:val="28"/>
          <w:szCs w:val="28"/>
          <w:lang w:val="uz-Cyrl-UZ"/>
        </w:rPr>
        <w:t>15</w:t>
      </w:r>
      <w:r w:rsidRPr="00494DC7">
        <w:rPr>
          <w:rFonts w:eastAsiaTheme="minorHAnsi"/>
          <w:sz w:val="28"/>
          <w:szCs w:val="28"/>
          <w:lang w:val="uz-Cyrl-UZ"/>
        </w:rPr>
        <w:t xml:space="preserve">.9) </w:t>
      </w:r>
    </w:p>
    <w:p w:rsidR="006E6909" w:rsidRPr="00494DC7" w:rsidRDefault="006E6909" w:rsidP="006E6909">
      <w:pPr>
        <w:tabs>
          <w:tab w:val="left" w:pos="5670"/>
        </w:tabs>
        <w:ind w:firstLine="709"/>
        <w:jc w:val="both"/>
        <w:rPr>
          <w:rFonts w:eastAsiaTheme="minorHAnsi"/>
          <w:sz w:val="28"/>
          <w:szCs w:val="28"/>
          <w:lang w:val="uz-Cyrl-UZ"/>
        </w:rPr>
      </w:pPr>
      <w:r w:rsidRPr="00494DC7">
        <w:rPr>
          <w:rFonts w:eastAsiaTheme="minorHAnsi"/>
          <w:sz w:val="28"/>
          <w:szCs w:val="28"/>
          <w:lang w:val="uz-Cyrl-UZ"/>
        </w:rPr>
        <w:t xml:space="preserve"> noaniq o‘lcham bo‘lsa .</w:t>
      </w:r>
    </w:p>
    <w:p w:rsidR="006E6909" w:rsidRPr="00494DC7" w:rsidRDefault="006E6909" w:rsidP="006E6909">
      <w:pPr>
        <w:tabs>
          <w:tab w:val="left" w:pos="5670"/>
        </w:tabs>
        <w:ind w:firstLine="709"/>
        <w:jc w:val="both"/>
        <w:rPr>
          <w:rFonts w:eastAsiaTheme="minorHAnsi"/>
          <w:sz w:val="28"/>
          <w:szCs w:val="28"/>
          <w:lang w:val="uz-Cyrl-UZ"/>
        </w:rPr>
      </w:pPr>
      <w:r w:rsidRPr="00494DC7">
        <w:rPr>
          <w:rFonts w:eastAsiaTheme="minorHAnsi"/>
          <w:sz w:val="28"/>
          <w:szCs w:val="28"/>
          <w:lang w:val="uz-Cyrl-UZ"/>
        </w:rPr>
        <w:t xml:space="preserve">Birinchi holatda  faza  Z o‘qi bo‘ylab  chiziqliq konuni bilan, o‘zgaradi, to‘lqinning yunalishi  doimiy fazali tezlik bilan  shu o‘q bo‘ylab o‘zgaradi.   Ikkinchi holatda  Z o‘qi bo‘ylab   faza doimiy bo‘lib qoladi.  Amplituda esa  eksponenta bo‘ylab kamayadi, yo‘nalish  sistemasi bo‘ylab,  bu energiyaning o‘tqazilishi asoratidir. </w:t>
      </w:r>
    </w:p>
    <w:p w:rsidR="006E6909" w:rsidRPr="00494DC7" w:rsidRDefault="006E6909" w:rsidP="006E6909">
      <w:pPr>
        <w:tabs>
          <w:tab w:val="left" w:pos="5670"/>
        </w:tabs>
        <w:ind w:firstLine="709"/>
        <w:jc w:val="both"/>
        <w:rPr>
          <w:rFonts w:eastAsiaTheme="minorHAnsi"/>
          <w:sz w:val="28"/>
          <w:szCs w:val="28"/>
        </w:rPr>
      </w:pPr>
      <w:r w:rsidRPr="00494DC7">
        <w:rPr>
          <w:rFonts w:eastAsiaTheme="minorHAnsi"/>
          <w:sz w:val="28"/>
          <w:szCs w:val="28"/>
          <w:lang w:val="uz-Cyrl-UZ"/>
        </w:rPr>
        <w:t xml:space="preserve">Chastota  quyidagi formuladan  hisoblanadi </w:t>
      </w:r>
    </w:p>
    <w:p w:rsidR="006E6909" w:rsidRPr="00494DC7" w:rsidRDefault="006E6909" w:rsidP="006E6909">
      <w:pPr>
        <w:tabs>
          <w:tab w:val="left" w:pos="5670"/>
        </w:tabs>
        <w:ind w:firstLine="709"/>
        <w:jc w:val="right"/>
        <w:rPr>
          <w:rFonts w:eastAsiaTheme="minorHAnsi"/>
          <w:sz w:val="28"/>
          <w:szCs w:val="28"/>
        </w:rPr>
      </w:pPr>
      <w:r>
        <w:rPr>
          <w:position w:val="-14"/>
        </w:rPr>
        <w:object w:dxaOrig="1620" w:dyaOrig="420">
          <v:shape id="_x0000_i1674" type="#_x0000_t75" style="width:81.6pt;height:21.6pt" o:ole="">
            <v:imagedata r:id="rId1166" o:title=""/>
          </v:shape>
          <o:OLEObject Type="Embed" ProgID="Equation.2" ShapeID="_x0000_i1674" DrawAspect="Content" ObjectID="_1797499850" r:id="rId1167"/>
        </w:object>
      </w:r>
      <w:r w:rsidRPr="00494DC7">
        <w:rPr>
          <w:rFonts w:eastAsiaTheme="minorHAnsi"/>
          <w:sz w:val="28"/>
          <w:szCs w:val="28"/>
        </w:rPr>
        <w:t xml:space="preserve">                                         (</w:t>
      </w:r>
      <w:r>
        <w:rPr>
          <w:rFonts w:eastAsiaTheme="minorHAnsi"/>
          <w:sz w:val="28"/>
          <w:szCs w:val="28"/>
        </w:rPr>
        <w:t>15</w:t>
      </w:r>
      <w:r w:rsidRPr="00494DC7">
        <w:rPr>
          <w:rFonts w:eastAsiaTheme="minorHAnsi"/>
          <w:sz w:val="28"/>
          <w:szCs w:val="28"/>
        </w:rPr>
        <w:t xml:space="preserve">.10) </w:t>
      </w:r>
    </w:p>
    <w:p w:rsidR="006E6909" w:rsidRPr="00494DC7" w:rsidRDefault="006E6909" w:rsidP="006E6909">
      <w:pPr>
        <w:tabs>
          <w:tab w:val="left" w:pos="5670"/>
        </w:tabs>
        <w:ind w:firstLine="709"/>
        <w:jc w:val="both"/>
        <w:rPr>
          <w:rFonts w:eastAsiaTheme="minorHAnsi"/>
          <w:sz w:val="28"/>
          <w:szCs w:val="28"/>
          <w:lang w:val="uz-Cyrl-UZ"/>
        </w:rPr>
      </w:pPr>
      <w:r w:rsidRPr="00494DC7">
        <w:rPr>
          <w:rFonts w:eastAsiaTheme="minorHAnsi"/>
          <w:sz w:val="28"/>
          <w:szCs w:val="28"/>
        </w:rPr>
        <w:t xml:space="preserve"> </w:t>
      </w:r>
      <w:r w:rsidRPr="00494DC7">
        <w:rPr>
          <w:rFonts w:eastAsiaTheme="minorHAnsi"/>
          <w:sz w:val="28"/>
          <w:szCs w:val="28"/>
          <w:lang w:val="uz-Cyrl-UZ"/>
        </w:rPr>
        <w:t xml:space="preserve">va kritik deb nomalanadi. </w:t>
      </w:r>
    </w:p>
    <w:p w:rsidR="006E6909" w:rsidRPr="00494DC7" w:rsidRDefault="006E6909" w:rsidP="006E6909">
      <w:pPr>
        <w:tabs>
          <w:tab w:val="left" w:pos="5670"/>
        </w:tabs>
        <w:ind w:firstLine="709"/>
        <w:jc w:val="right"/>
        <w:rPr>
          <w:rFonts w:eastAsiaTheme="minorHAnsi"/>
          <w:b/>
          <w:sz w:val="28"/>
          <w:szCs w:val="28"/>
          <w:lang w:val="uz-Cyrl-UZ"/>
        </w:rPr>
      </w:pPr>
      <w:r>
        <w:rPr>
          <w:position w:val="-14"/>
        </w:rPr>
        <w:object w:dxaOrig="1965" w:dyaOrig="420">
          <v:shape id="_x0000_i1675" type="#_x0000_t75" style="width:98.4pt;height:21.6pt" o:ole="">
            <v:imagedata r:id="rId1168" o:title=""/>
          </v:shape>
          <o:OLEObject Type="Embed" ProgID="Equation.2" ShapeID="_x0000_i1675" DrawAspect="Content" ObjectID="_1797499851" r:id="rId1169"/>
        </w:object>
      </w:r>
      <w:r w:rsidRPr="00494DC7">
        <w:rPr>
          <w:rFonts w:eastAsiaTheme="minorHAnsi"/>
          <w:sz w:val="28"/>
          <w:szCs w:val="28"/>
        </w:rPr>
        <w:t xml:space="preserve">                                 (</w:t>
      </w:r>
      <w:r>
        <w:rPr>
          <w:rFonts w:eastAsiaTheme="minorHAnsi"/>
          <w:sz w:val="28"/>
          <w:szCs w:val="28"/>
        </w:rPr>
        <w:t>15</w:t>
      </w:r>
      <w:r w:rsidRPr="00494DC7">
        <w:rPr>
          <w:rFonts w:eastAsiaTheme="minorHAnsi"/>
          <w:sz w:val="28"/>
          <w:szCs w:val="28"/>
        </w:rPr>
        <w:t>.11)</w:t>
      </w:r>
    </w:p>
    <w:p w:rsidR="006E6909" w:rsidRPr="00494DC7" w:rsidRDefault="006E6909" w:rsidP="006E6909">
      <w:pPr>
        <w:tabs>
          <w:tab w:val="left" w:pos="5670"/>
        </w:tabs>
        <w:ind w:firstLine="709"/>
        <w:jc w:val="both"/>
        <w:rPr>
          <w:rFonts w:eastAsiaTheme="minorHAnsi"/>
          <w:sz w:val="28"/>
          <w:szCs w:val="28"/>
          <w:lang w:val="uz-Cyrl-UZ"/>
        </w:rPr>
      </w:pPr>
      <w:r w:rsidRPr="00494DC7">
        <w:rPr>
          <w:rFonts w:eastAsiaTheme="minorHAnsi"/>
          <w:b/>
          <w:sz w:val="28"/>
          <w:szCs w:val="28"/>
          <w:lang w:val="uz-Cyrl-UZ"/>
        </w:rPr>
        <w:t xml:space="preserve">        </w:t>
      </w:r>
      <w:r w:rsidRPr="00494DC7">
        <w:rPr>
          <w:rFonts w:eastAsiaTheme="minorHAnsi"/>
          <w:sz w:val="28"/>
          <w:szCs w:val="28"/>
          <w:lang w:val="uz-Cyrl-UZ"/>
        </w:rPr>
        <w:t xml:space="preserve"> Shu chastotaga mos  kritik  to‘lqin uzunligi, </w:t>
      </w:r>
    </w:p>
    <w:p w:rsidR="006E6909" w:rsidRPr="00494DC7" w:rsidRDefault="006E6909" w:rsidP="006E6909">
      <w:pPr>
        <w:tabs>
          <w:tab w:val="left" w:pos="5670"/>
        </w:tabs>
        <w:ind w:firstLine="709"/>
        <w:jc w:val="right"/>
        <w:rPr>
          <w:rFonts w:eastAsiaTheme="minorHAnsi"/>
          <w:sz w:val="28"/>
          <w:szCs w:val="28"/>
          <w:lang w:val="uz-Cyrl-UZ"/>
        </w:rPr>
      </w:pPr>
      <w:r>
        <w:rPr>
          <w:position w:val="-14"/>
        </w:rPr>
        <w:object w:dxaOrig="2220" w:dyaOrig="360">
          <v:shape id="_x0000_i1676" type="#_x0000_t75" style="width:111.6pt;height:18pt" o:ole="">
            <v:imagedata r:id="rId1170" o:title=""/>
          </v:shape>
          <o:OLEObject Type="Embed" ProgID="Equation.2" ShapeID="_x0000_i1676" DrawAspect="Content" ObjectID="_1797499852" r:id="rId1171"/>
        </w:object>
      </w:r>
      <w:r w:rsidRPr="00494DC7">
        <w:rPr>
          <w:rFonts w:eastAsiaTheme="minorHAnsi"/>
          <w:sz w:val="28"/>
          <w:szCs w:val="28"/>
        </w:rPr>
        <w:t xml:space="preserve">                                      (</w:t>
      </w:r>
      <w:r>
        <w:rPr>
          <w:rFonts w:eastAsiaTheme="minorHAnsi"/>
          <w:sz w:val="28"/>
          <w:szCs w:val="28"/>
        </w:rPr>
        <w:t>15</w:t>
      </w:r>
      <w:r w:rsidRPr="00494DC7">
        <w:rPr>
          <w:rFonts w:eastAsiaTheme="minorHAnsi"/>
          <w:sz w:val="28"/>
          <w:szCs w:val="28"/>
        </w:rPr>
        <w:t>.</w:t>
      </w:r>
      <w:r>
        <w:rPr>
          <w:rFonts w:eastAsiaTheme="minorHAnsi"/>
          <w:sz w:val="28"/>
          <w:szCs w:val="28"/>
        </w:rPr>
        <w:t>15</w:t>
      </w:r>
      <w:r w:rsidRPr="00494DC7">
        <w:rPr>
          <w:rFonts w:eastAsiaTheme="minorHAnsi"/>
          <w:sz w:val="28"/>
          <w:szCs w:val="28"/>
        </w:rPr>
        <w:t>)</w:t>
      </w:r>
    </w:p>
    <w:p w:rsidR="006E6909" w:rsidRPr="00494DC7" w:rsidRDefault="006E6909" w:rsidP="006E6909">
      <w:pPr>
        <w:tabs>
          <w:tab w:val="left" w:pos="5670"/>
        </w:tabs>
        <w:ind w:firstLine="709"/>
        <w:jc w:val="right"/>
        <w:rPr>
          <w:rFonts w:eastAsiaTheme="minorHAnsi"/>
          <w:b/>
          <w:sz w:val="28"/>
          <w:szCs w:val="28"/>
          <w:lang w:val="uz-Cyrl-UZ"/>
        </w:rPr>
      </w:pPr>
      <w:r w:rsidRPr="00494DC7">
        <w:rPr>
          <w:rFonts w:eastAsiaTheme="minorHAnsi"/>
          <w:sz w:val="28"/>
          <w:szCs w:val="28"/>
          <w:lang w:val="uz-Cyrl-UZ"/>
        </w:rPr>
        <w:t xml:space="preserve">Unda </w:t>
      </w:r>
      <w:r>
        <w:rPr>
          <w:position w:val="-16"/>
        </w:rPr>
        <w:object w:dxaOrig="4665" w:dyaOrig="480">
          <v:shape id="_x0000_i1677" type="#_x0000_t75" style="width:233.4pt;height:24pt" o:ole="" fillcolor="window">
            <v:imagedata r:id="rId1172" o:title=""/>
          </v:shape>
          <o:OLEObject Type="Embed" ProgID="Equation.3" ShapeID="_x0000_i1677" DrawAspect="Content" ObjectID="_1797499853" r:id="rId1173"/>
        </w:object>
      </w:r>
      <w:r w:rsidRPr="00494DC7">
        <w:rPr>
          <w:rFonts w:eastAsiaTheme="minorHAnsi"/>
          <w:sz w:val="28"/>
          <w:szCs w:val="28"/>
        </w:rPr>
        <w:t xml:space="preserve"> </w:t>
      </w:r>
      <w:r w:rsidRPr="00494DC7">
        <w:rPr>
          <w:rFonts w:eastAsiaTheme="minorHAnsi"/>
          <w:b/>
          <w:sz w:val="28"/>
          <w:szCs w:val="28"/>
        </w:rPr>
        <w:t xml:space="preserve">                     </w:t>
      </w:r>
      <w:r w:rsidRPr="00494DC7">
        <w:rPr>
          <w:rFonts w:eastAsiaTheme="minorHAnsi"/>
          <w:sz w:val="28"/>
          <w:szCs w:val="28"/>
        </w:rPr>
        <w:t>(</w:t>
      </w:r>
      <w:r>
        <w:rPr>
          <w:rFonts w:eastAsiaTheme="minorHAnsi"/>
          <w:sz w:val="28"/>
          <w:szCs w:val="28"/>
        </w:rPr>
        <w:t>15</w:t>
      </w:r>
      <w:r w:rsidRPr="00494DC7">
        <w:rPr>
          <w:rFonts w:eastAsiaTheme="minorHAnsi"/>
          <w:sz w:val="28"/>
          <w:szCs w:val="28"/>
        </w:rPr>
        <w:t>.13)</w:t>
      </w:r>
    </w:p>
    <w:p w:rsidR="006E6909" w:rsidRPr="00494DC7" w:rsidRDefault="006E6909" w:rsidP="006E6909">
      <w:pPr>
        <w:tabs>
          <w:tab w:val="left" w:pos="5670"/>
        </w:tabs>
        <w:ind w:firstLine="709"/>
        <w:rPr>
          <w:rFonts w:eastAsiaTheme="minorHAnsi"/>
          <w:sz w:val="28"/>
          <w:szCs w:val="28"/>
          <w:lang w:val="uz-Cyrl-UZ"/>
        </w:rPr>
      </w:pPr>
      <w:r w:rsidRPr="00494DC7">
        <w:rPr>
          <w:rFonts w:eastAsiaTheme="minorHAnsi"/>
          <w:sz w:val="28"/>
          <w:szCs w:val="28"/>
          <w:lang w:val="uz-Cyrl-UZ"/>
        </w:rPr>
        <w:t xml:space="preserve">Bu yerda  </w:t>
      </w:r>
      <w:r>
        <w:rPr>
          <w:position w:val="-14"/>
        </w:rPr>
        <w:object w:dxaOrig="2235" w:dyaOrig="420">
          <v:shape id="_x0000_i1678" type="#_x0000_t75" style="width:111.6pt;height:21.6pt" o:ole="" fillcolor="window">
            <v:imagedata r:id="rId1174" o:title=""/>
          </v:shape>
          <o:OLEObject Type="Embed" ProgID="Equation.3" ShapeID="_x0000_i1678" DrawAspect="Content" ObjectID="_1797499854" r:id="rId1175"/>
        </w:object>
      </w:r>
      <w:r w:rsidRPr="00494DC7">
        <w:rPr>
          <w:rFonts w:eastAsiaTheme="minorHAnsi"/>
          <w:sz w:val="28"/>
          <w:szCs w:val="28"/>
        </w:rPr>
        <w:t xml:space="preserve">  -</w:t>
      </w:r>
      <w:r w:rsidRPr="00494DC7">
        <w:rPr>
          <w:rFonts w:eastAsiaTheme="minorHAnsi"/>
          <w:sz w:val="28"/>
          <w:szCs w:val="28"/>
          <w:lang w:val="uz-Cyrl-UZ"/>
        </w:rPr>
        <w:t xml:space="preserve"> to‘lqin soni. </w:t>
      </w:r>
    </w:p>
    <w:p w:rsidR="006E6909" w:rsidRPr="00494DC7" w:rsidRDefault="006E6909" w:rsidP="006E6909">
      <w:pPr>
        <w:tabs>
          <w:tab w:val="left" w:pos="5670"/>
        </w:tabs>
        <w:ind w:firstLine="709"/>
        <w:jc w:val="both"/>
        <w:rPr>
          <w:rFonts w:eastAsiaTheme="minorHAnsi"/>
          <w:sz w:val="28"/>
          <w:szCs w:val="28"/>
          <w:lang w:val="uz-Cyrl-UZ"/>
        </w:rPr>
      </w:pPr>
      <w:r>
        <w:rPr>
          <w:position w:val="-14"/>
        </w:rPr>
        <w:object w:dxaOrig="1140" w:dyaOrig="360">
          <v:shape id="_x0000_i1679" type="#_x0000_t75" style="width:57.6pt;height:18pt" o:ole="">
            <v:imagedata r:id="rId1176" o:title=""/>
          </v:shape>
          <o:OLEObject Type="Embed" ProgID="Equation.2" ShapeID="_x0000_i1679" DrawAspect="Content" ObjectID="_1797499855" r:id="rId1177"/>
        </w:object>
      </w:r>
      <w:r w:rsidRPr="00494DC7">
        <w:rPr>
          <w:rFonts w:eastAsiaTheme="minorHAnsi"/>
          <w:sz w:val="28"/>
          <w:szCs w:val="28"/>
        </w:rPr>
        <w:t xml:space="preserve"> -</w:t>
      </w:r>
      <w:r w:rsidRPr="00494DC7">
        <w:rPr>
          <w:rFonts w:eastAsiaTheme="minorHAnsi"/>
          <w:sz w:val="28"/>
          <w:szCs w:val="28"/>
          <w:lang w:val="uz-Cyrl-UZ"/>
        </w:rPr>
        <w:t xml:space="preserve"> esa  </w:t>
      </w:r>
      <w:r>
        <w:rPr>
          <w:position w:val="-10"/>
        </w:rPr>
        <w:object w:dxaOrig="300" w:dyaOrig="315">
          <v:shape id="_x0000_i1680" type="#_x0000_t75" style="width:15.6pt;height:15.6pt" o:ole="">
            <v:imagedata r:id="rId1178" o:title=""/>
          </v:shape>
          <o:OLEObject Type="Embed" ProgID="Equation.2" ShapeID="_x0000_i1680" DrawAspect="Content" ObjectID="_1797499856" r:id="rId1179"/>
        </w:object>
      </w:r>
      <w:r w:rsidRPr="00494DC7">
        <w:rPr>
          <w:rFonts w:eastAsiaTheme="minorHAnsi"/>
          <w:sz w:val="28"/>
          <w:szCs w:val="28"/>
        </w:rPr>
        <w:t xml:space="preserve"> </w:t>
      </w:r>
      <w:r w:rsidRPr="00494DC7">
        <w:rPr>
          <w:rFonts w:eastAsiaTheme="minorHAnsi"/>
          <w:sz w:val="28"/>
          <w:szCs w:val="28"/>
          <w:lang w:val="uz-Cyrl-UZ"/>
        </w:rPr>
        <w:t>va</w:t>
      </w:r>
      <w:r w:rsidRPr="00494DC7">
        <w:rPr>
          <w:rFonts w:eastAsiaTheme="minorHAnsi"/>
          <w:sz w:val="28"/>
          <w:szCs w:val="28"/>
        </w:rPr>
        <w:t xml:space="preserve"> </w:t>
      </w:r>
      <w:r>
        <w:rPr>
          <w:position w:val="-10"/>
        </w:rPr>
        <w:object w:dxaOrig="255" w:dyaOrig="315">
          <v:shape id="_x0000_i1681" type="#_x0000_t75" style="width:12.6pt;height:15.6pt" o:ole="">
            <v:imagedata r:id="rId1180" o:title=""/>
          </v:shape>
          <o:OLEObject Type="Embed" ProgID="Equation.2" ShapeID="_x0000_i1681" DrawAspect="Content" ObjectID="_1797499857" r:id="rId1181"/>
        </w:object>
      </w:r>
      <w:r w:rsidRPr="00494DC7">
        <w:rPr>
          <w:rFonts w:eastAsiaTheme="minorHAnsi"/>
          <w:sz w:val="28"/>
          <w:szCs w:val="28"/>
          <w:lang w:val="uz-Cyrl-UZ"/>
        </w:rPr>
        <w:t xml:space="preserve"> parametrli, to‘lqin uzunligi. </w:t>
      </w:r>
    </w:p>
    <w:p w:rsidR="006E6909" w:rsidRPr="00494DC7" w:rsidRDefault="006E6909" w:rsidP="006E6909">
      <w:pPr>
        <w:tabs>
          <w:tab w:val="left" w:pos="5670"/>
        </w:tabs>
        <w:ind w:firstLine="709"/>
        <w:jc w:val="both"/>
        <w:rPr>
          <w:rFonts w:eastAsiaTheme="minorHAnsi"/>
          <w:sz w:val="28"/>
          <w:szCs w:val="28"/>
          <w:lang w:val="uz-Cyrl-UZ"/>
        </w:rPr>
      </w:pPr>
      <w:r w:rsidRPr="00494DC7">
        <w:rPr>
          <w:rFonts w:eastAsiaTheme="minorHAnsi"/>
          <w:sz w:val="28"/>
          <w:szCs w:val="28"/>
          <w:lang w:val="uz-Cyrl-UZ"/>
        </w:rPr>
        <w:t xml:space="preserve">      </w:t>
      </w:r>
      <w:r>
        <w:rPr>
          <w:rFonts w:eastAsiaTheme="minorHAnsi"/>
          <w:sz w:val="28"/>
          <w:szCs w:val="28"/>
          <w:lang w:val="uz-Cyrl-UZ"/>
        </w:rPr>
        <w:t>15</w:t>
      </w:r>
      <w:r w:rsidRPr="00494DC7">
        <w:rPr>
          <w:rFonts w:eastAsiaTheme="minorHAnsi"/>
          <w:sz w:val="28"/>
          <w:szCs w:val="28"/>
          <w:lang w:val="uz-Cyrl-UZ"/>
        </w:rPr>
        <w:t xml:space="preserve">.9. ga binoan  to‘lqinning erkin yunalishi faqat kritik </w:t>
      </w:r>
      <w:r>
        <w:rPr>
          <w:position w:val="-14"/>
        </w:rPr>
        <w:object w:dxaOrig="1365" w:dyaOrig="360">
          <v:shape id="_x0000_i1682" type="#_x0000_t75" style="width:68.4pt;height:18pt" o:ole="">
            <v:imagedata r:id="rId1182" o:title=""/>
          </v:shape>
          <o:OLEObject Type="Embed" ProgID="Equation.2" ShapeID="_x0000_i1682" DrawAspect="Content" ObjectID="_1797499858" r:id="rId1183"/>
        </w:object>
      </w:r>
      <w:r w:rsidRPr="00494DC7">
        <w:rPr>
          <w:rFonts w:eastAsiaTheme="minorHAnsi"/>
          <w:sz w:val="28"/>
          <w:szCs w:val="28"/>
          <w:lang w:val="uz-Cyrl-UZ"/>
        </w:rPr>
        <w:t xml:space="preserve"> dan  katta  bo‘lgan  joylarda mavjud. </w:t>
      </w:r>
    </w:p>
    <w:p w:rsidR="006E6909" w:rsidRPr="00494DC7" w:rsidRDefault="006E6909" w:rsidP="006E6909">
      <w:pPr>
        <w:tabs>
          <w:tab w:val="left" w:pos="5670"/>
        </w:tabs>
        <w:ind w:firstLine="709"/>
        <w:jc w:val="both"/>
        <w:rPr>
          <w:rFonts w:eastAsiaTheme="minorHAnsi"/>
          <w:sz w:val="28"/>
          <w:szCs w:val="28"/>
          <w:lang w:val="uz-Cyrl-UZ"/>
        </w:rPr>
      </w:pPr>
      <w:r w:rsidRPr="00494DC7">
        <w:rPr>
          <w:rFonts w:eastAsiaTheme="minorHAnsi"/>
          <w:sz w:val="28"/>
          <w:szCs w:val="28"/>
          <w:lang w:val="uz-Cyrl-UZ"/>
        </w:rPr>
        <w:t xml:space="preserve">       </w:t>
      </w:r>
      <w:r>
        <w:rPr>
          <w:position w:val="-10"/>
        </w:rPr>
        <w:object w:dxaOrig="285" w:dyaOrig="315">
          <v:shape id="_x0000_i1683" type="#_x0000_t75" style="width:14.4pt;height:15.6pt" o:ole="">
            <v:imagedata r:id="rId1184" o:title=""/>
          </v:shape>
          <o:OLEObject Type="Embed" ProgID="Equation.2" ShapeID="_x0000_i1683" DrawAspect="Content" ObjectID="_1797499859" r:id="rId1185"/>
        </w:object>
      </w:r>
      <w:r w:rsidRPr="00494DC7">
        <w:rPr>
          <w:rFonts w:eastAsiaTheme="minorHAnsi"/>
          <w:sz w:val="28"/>
          <w:szCs w:val="28"/>
          <w:lang w:val="uz-Cyrl-UZ"/>
        </w:rPr>
        <w:t xml:space="preserve"> deb to‘lqin uzunligini , tebranishlar </w:t>
      </w:r>
      <w:r w:rsidRPr="00494DC7">
        <w:rPr>
          <w:rFonts w:ascii="Symbol" w:eastAsiaTheme="minorHAnsi" w:hAnsi="Symbol"/>
          <w:sz w:val="28"/>
          <w:szCs w:val="28"/>
          <w:lang w:val="ru-RU"/>
        </w:rPr>
        <w:sym w:font="Symbol" w:char="F032"/>
      </w:r>
      <w:r w:rsidRPr="00494DC7">
        <w:rPr>
          <w:rFonts w:ascii="Symbol" w:eastAsiaTheme="minorHAnsi" w:hAnsi="Symbol"/>
          <w:sz w:val="28"/>
          <w:szCs w:val="28"/>
          <w:lang w:val="ru-RU"/>
        </w:rPr>
        <w:sym w:font="Symbol" w:char="F070"/>
      </w:r>
      <w:r w:rsidRPr="00494DC7">
        <w:rPr>
          <w:rFonts w:eastAsiaTheme="minorHAnsi"/>
          <w:sz w:val="28"/>
          <w:szCs w:val="28"/>
          <w:lang w:val="uz-Cyrl-UZ"/>
        </w:rPr>
        <w:t xml:space="preserve"> faza buylab siljigan, Z   o‘qining  xarqanday o‘lsamiga teng, masofani   aytamiz. Chunki    Z o‘kdagi maydon to‘ldiruvchilari </w:t>
      </w:r>
      <w:r>
        <w:rPr>
          <w:position w:val="-4"/>
        </w:rPr>
        <w:object w:dxaOrig="480" w:dyaOrig="300">
          <v:shape id="_x0000_i1684" type="#_x0000_t75" style="width:24pt;height:15.6pt" o:ole="">
            <v:imagedata r:id="rId1186" o:title=""/>
          </v:shape>
          <o:OLEObject Type="Embed" ProgID="Equation.2" ShapeID="_x0000_i1684" DrawAspect="Content" ObjectID="_1797499860" r:id="rId1187"/>
        </w:object>
      </w:r>
      <w:r w:rsidRPr="00494DC7">
        <w:rPr>
          <w:rFonts w:eastAsiaTheme="minorHAnsi"/>
          <w:sz w:val="28"/>
          <w:szCs w:val="28"/>
          <w:lang w:val="uz-Cyrl-UZ"/>
        </w:rPr>
        <w:t xml:space="preserve">  bo‘ladi , </w:t>
      </w:r>
    </w:p>
    <w:p w:rsidR="006E6909" w:rsidRPr="00494DC7" w:rsidRDefault="006E6909" w:rsidP="006E6909">
      <w:pPr>
        <w:tabs>
          <w:tab w:val="left" w:pos="5670"/>
        </w:tabs>
        <w:ind w:firstLine="709"/>
        <w:jc w:val="right"/>
        <w:rPr>
          <w:rFonts w:eastAsiaTheme="minorHAnsi"/>
          <w:sz w:val="28"/>
          <w:szCs w:val="28"/>
          <w:lang w:val="uz-Cyrl-UZ"/>
        </w:rPr>
      </w:pPr>
      <w:r w:rsidRPr="00494DC7">
        <w:rPr>
          <w:rFonts w:eastAsiaTheme="minorHAnsi"/>
          <w:sz w:val="28"/>
          <w:szCs w:val="28"/>
          <w:lang w:val="uz-Cyrl-UZ"/>
        </w:rPr>
        <w:t xml:space="preserve">Unda             </w:t>
      </w:r>
      <w:r>
        <w:rPr>
          <w:position w:val="-16"/>
        </w:rPr>
        <w:object w:dxaOrig="2325" w:dyaOrig="480">
          <v:shape id="_x0000_i1685" type="#_x0000_t75" style="width:116.4pt;height:24pt" o:ole="">
            <v:imagedata r:id="rId1188" o:title=""/>
          </v:shape>
          <o:OLEObject Type="Embed" ProgID="Equation.2" ShapeID="_x0000_i1685" DrawAspect="Content" ObjectID="_1797499861" r:id="rId1189"/>
        </w:object>
      </w:r>
      <w:r w:rsidRPr="00494DC7">
        <w:rPr>
          <w:rFonts w:eastAsiaTheme="minorHAnsi"/>
          <w:sz w:val="28"/>
          <w:szCs w:val="28"/>
          <w:lang w:val="uz-Cyrl-UZ"/>
        </w:rPr>
        <w:t xml:space="preserve">                                             (</w:t>
      </w:r>
      <w:r>
        <w:rPr>
          <w:rFonts w:eastAsiaTheme="minorHAnsi"/>
          <w:sz w:val="28"/>
          <w:szCs w:val="28"/>
          <w:lang w:val="uz-Cyrl-UZ"/>
        </w:rPr>
        <w:t>15</w:t>
      </w:r>
      <w:r w:rsidRPr="00494DC7">
        <w:rPr>
          <w:rFonts w:eastAsiaTheme="minorHAnsi"/>
          <w:sz w:val="28"/>
          <w:szCs w:val="28"/>
          <w:lang w:val="uz-Cyrl-UZ"/>
        </w:rPr>
        <w:t>.14)</w:t>
      </w:r>
    </w:p>
    <w:p w:rsidR="006E6909" w:rsidRPr="00494DC7" w:rsidRDefault="006E6909" w:rsidP="006E6909">
      <w:pPr>
        <w:tabs>
          <w:tab w:val="left" w:pos="5670"/>
        </w:tabs>
        <w:ind w:firstLine="709"/>
        <w:jc w:val="center"/>
        <w:rPr>
          <w:rFonts w:eastAsiaTheme="minorHAnsi"/>
          <w:b/>
          <w:sz w:val="28"/>
          <w:szCs w:val="28"/>
          <w:lang w:val="uz-Cyrl-UZ"/>
        </w:rPr>
      </w:pPr>
    </w:p>
    <w:p w:rsidR="006E6909" w:rsidRPr="00494DC7" w:rsidRDefault="006E6909" w:rsidP="006E6909">
      <w:pPr>
        <w:ind w:firstLine="709"/>
        <w:rPr>
          <w:rFonts w:eastAsiaTheme="minorHAnsi"/>
          <w:sz w:val="28"/>
          <w:szCs w:val="28"/>
          <w:lang w:val="uz-Latn-UZ"/>
        </w:rPr>
      </w:pPr>
    </w:p>
    <w:p w:rsidR="006E6909" w:rsidRPr="00494DC7" w:rsidRDefault="006E6909" w:rsidP="006E6909">
      <w:pPr>
        <w:ind w:firstLine="709"/>
        <w:rPr>
          <w:rFonts w:eastAsiaTheme="minorHAnsi"/>
          <w:b/>
          <w:sz w:val="28"/>
          <w:szCs w:val="28"/>
          <w:lang w:val="uz-Latn-UZ"/>
        </w:rPr>
      </w:pPr>
      <w:r w:rsidRPr="00494DC7">
        <w:rPr>
          <w:rFonts w:eastAsiaTheme="minorHAnsi"/>
          <w:b/>
          <w:sz w:val="28"/>
          <w:szCs w:val="28"/>
          <w:lang w:val="uz-Latn-UZ"/>
        </w:rPr>
        <w:t>Nazorat savollari</w:t>
      </w:r>
    </w:p>
    <w:p w:rsidR="006E6909" w:rsidRPr="00494DC7" w:rsidRDefault="006E6909" w:rsidP="006E6909">
      <w:pPr>
        <w:ind w:firstLine="709"/>
        <w:rPr>
          <w:rFonts w:eastAsiaTheme="minorHAnsi"/>
          <w:sz w:val="28"/>
          <w:szCs w:val="28"/>
        </w:rPr>
      </w:pPr>
      <w:r w:rsidRPr="00494DC7">
        <w:rPr>
          <w:rFonts w:eastAsiaTheme="minorHAnsi"/>
          <w:sz w:val="28"/>
          <w:szCs w:val="28"/>
        </w:rPr>
        <w:t>1. Garmonik tebranishlar deb nimaga aytiladi?</w:t>
      </w:r>
    </w:p>
    <w:p w:rsidR="006E6909" w:rsidRPr="00494DC7" w:rsidRDefault="006E6909" w:rsidP="006E6909">
      <w:pPr>
        <w:ind w:firstLine="709"/>
        <w:rPr>
          <w:rFonts w:eastAsiaTheme="minorHAnsi"/>
          <w:sz w:val="28"/>
          <w:szCs w:val="28"/>
        </w:rPr>
      </w:pPr>
      <w:r w:rsidRPr="00494DC7">
        <w:rPr>
          <w:rFonts w:eastAsiaTheme="minorHAnsi"/>
          <w:sz w:val="28"/>
          <w:szCs w:val="28"/>
        </w:rPr>
        <w:t>2. Qanday harakat tebranish deyiladi?</w:t>
      </w:r>
    </w:p>
    <w:p w:rsidR="006E6909" w:rsidRPr="00494DC7" w:rsidRDefault="006E6909" w:rsidP="006E6909">
      <w:pPr>
        <w:ind w:firstLine="709"/>
        <w:rPr>
          <w:rFonts w:eastAsiaTheme="minorHAnsi"/>
          <w:sz w:val="28"/>
          <w:szCs w:val="28"/>
        </w:rPr>
      </w:pPr>
      <w:r w:rsidRPr="00494DC7">
        <w:rPr>
          <w:rFonts w:eastAsiaTheme="minorHAnsi"/>
          <w:sz w:val="28"/>
          <w:szCs w:val="28"/>
        </w:rPr>
        <w:t>3. Tebranish davri nima?</w:t>
      </w:r>
    </w:p>
    <w:p w:rsidR="006E6909" w:rsidRPr="00494DC7" w:rsidRDefault="006E6909" w:rsidP="006E6909">
      <w:pPr>
        <w:ind w:firstLine="709"/>
        <w:rPr>
          <w:rFonts w:eastAsiaTheme="minorHAnsi"/>
          <w:sz w:val="28"/>
          <w:szCs w:val="28"/>
        </w:rPr>
      </w:pPr>
      <w:r w:rsidRPr="00494DC7">
        <w:rPr>
          <w:rFonts w:eastAsiaTheme="minorHAnsi"/>
          <w:sz w:val="28"/>
          <w:szCs w:val="28"/>
        </w:rPr>
        <w:t>4. Tebranish chastotasi nima?</w:t>
      </w:r>
    </w:p>
    <w:p w:rsidR="006E6909" w:rsidRPr="00494DC7" w:rsidRDefault="006E6909" w:rsidP="006E6909">
      <w:pPr>
        <w:ind w:firstLine="709"/>
        <w:rPr>
          <w:rFonts w:eastAsiaTheme="minorHAnsi"/>
          <w:sz w:val="28"/>
          <w:szCs w:val="28"/>
        </w:rPr>
      </w:pPr>
      <w:r w:rsidRPr="00494DC7">
        <w:rPr>
          <w:rFonts w:eastAsiaTheme="minorHAnsi"/>
          <w:sz w:val="28"/>
          <w:szCs w:val="28"/>
        </w:rPr>
        <w:t>5. Davr va tebranish chastotasi o'rtasida qanday bog'liqlik bor?</w:t>
      </w:r>
    </w:p>
    <w:p w:rsidR="006E6909" w:rsidRPr="00494DC7" w:rsidRDefault="006E6909" w:rsidP="006E6909">
      <w:pPr>
        <w:ind w:firstLine="709"/>
        <w:rPr>
          <w:rFonts w:eastAsiaTheme="minorHAnsi"/>
          <w:sz w:val="28"/>
          <w:szCs w:val="28"/>
        </w:rPr>
      </w:pPr>
      <w:r w:rsidRPr="00494DC7">
        <w:rPr>
          <w:rFonts w:eastAsiaTheme="minorHAnsi"/>
          <w:sz w:val="28"/>
          <w:szCs w:val="28"/>
        </w:rPr>
        <w:t>6. Prujinali mayatnikning tebranish davri qanday formula bilan aniqlanadi?</w:t>
      </w:r>
    </w:p>
    <w:p w:rsidR="006E6909" w:rsidRPr="00494DC7" w:rsidRDefault="006E6909" w:rsidP="006E6909">
      <w:pPr>
        <w:ind w:firstLine="709"/>
        <w:rPr>
          <w:rFonts w:eastAsiaTheme="minorHAnsi"/>
          <w:sz w:val="28"/>
          <w:szCs w:val="28"/>
        </w:rPr>
      </w:pPr>
      <w:r w:rsidRPr="00494DC7">
        <w:rPr>
          <w:rFonts w:eastAsiaTheme="minorHAnsi"/>
          <w:sz w:val="28"/>
          <w:szCs w:val="28"/>
        </w:rPr>
        <w:t>7. Matematik mayatnikning tebranish davri qaysi formula bilan aniqlanadi?</w:t>
      </w:r>
    </w:p>
    <w:p w:rsidR="006E6909" w:rsidRPr="00494DC7" w:rsidRDefault="006E6909" w:rsidP="006E6909">
      <w:pPr>
        <w:ind w:firstLine="709"/>
        <w:rPr>
          <w:rFonts w:eastAsiaTheme="minorHAnsi"/>
          <w:sz w:val="28"/>
          <w:szCs w:val="28"/>
        </w:rPr>
      </w:pPr>
      <w:r>
        <w:rPr>
          <w:rFonts w:eastAsiaTheme="minorHAnsi"/>
          <w:sz w:val="28"/>
          <w:szCs w:val="28"/>
        </w:rPr>
        <w:t>15</w:t>
      </w:r>
      <w:r w:rsidRPr="00494DC7">
        <w:rPr>
          <w:rFonts w:eastAsiaTheme="minorHAnsi"/>
          <w:sz w:val="28"/>
          <w:szCs w:val="28"/>
        </w:rPr>
        <w:t>. Elastik tebranishlar energiyasi qanday formula bilan aniqlanadi?</w:t>
      </w:r>
    </w:p>
    <w:p w:rsidR="006E6909" w:rsidRPr="00494DC7" w:rsidRDefault="006E6909" w:rsidP="006E6909">
      <w:pPr>
        <w:ind w:firstLine="709"/>
        <w:rPr>
          <w:rFonts w:eastAsiaTheme="minorHAnsi"/>
          <w:sz w:val="28"/>
          <w:szCs w:val="28"/>
        </w:rPr>
      </w:pPr>
      <w:r w:rsidRPr="00494DC7">
        <w:rPr>
          <w:rFonts w:eastAsiaTheme="minorHAnsi"/>
          <w:sz w:val="28"/>
          <w:szCs w:val="28"/>
        </w:rPr>
        <w:t>9. Majburiy tebranishlar nima?</w:t>
      </w:r>
    </w:p>
    <w:p w:rsidR="006E6909" w:rsidRPr="00494DC7" w:rsidRDefault="006E6909" w:rsidP="006E6909">
      <w:pPr>
        <w:ind w:firstLine="709"/>
        <w:rPr>
          <w:rFonts w:eastAsiaTheme="minorHAnsi"/>
          <w:sz w:val="28"/>
          <w:szCs w:val="28"/>
        </w:rPr>
      </w:pPr>
      <w:r w:rsidRPr="00494DC7">
        <w:rPr>
          <w:rFonts w:eastAsiaTheme="minorHAnsi"/>
          <w:sz w:val="28"/>
          <w:szCs w:val="28"/>
        </w:rPr>
        <w:t>10. Majburiy tebranishlar qanday chastotada sodir bo'ladi?</w:t>
      </w:r>
    </w:p>
    <w:p w:rsidR="006E6909" w:rsidRPr="00494DC7" w:rsidRDefault="006E6909" w:rsidP="006E6909">
      <w:pPr>
        <w:ind w:firstLine="709"/>
        <w:rPr>
          <w:rFonts w:eastAsiaTheme="minorHAnsi"/>
          <w:sz w:val="28"/>
          <w:szCs w:val="28"/>
          <w:lang w:val="uz-Latn-UZ"/>
        </w:rPr>
      </w:pPr>
    </w:p>
    <w:p w:rsidR="006E6909" w:rsidRPr="00494DC7" w:rsidRDefault="006E6909" w:rsidP="006E6909">
      <w:pPr>
        <w:ind w:firstLine="709"/>
        <w:jc w:val="center"/>
        <w:rPr>
          <w:rFonts w:eastAsiaTheme="minorHAnsi"/>
          <w:b/>
          <w:sz w:val="28"/>
          <w:szCs w:val="28"/>
          <w:lang w:val="uz-Latn-UZ"/>
        </w:rPr>
      </w:pPr>
      <w:r w:rsidRPr="00494DC7">
        <w:rPr>
          <w:rFonts w:eastAsiaTheme="minorHAnsi"/>
          <w:b/>
          <w:sz w:val="28"/>
          <w:szCs w:val="28"/>
          <w:lang w:val="uz-Latn-UZ"/>
        </w:rPr>
        <w:t>Foydalanilgan adabiyotlar ro’yxati:</w:t>
      </w:r>
    </w:p>
    <w:p w:rsidR="006E6909" w:rsidRPr="00494DC7" w:rsidRDefault="006E6909" w:rsidP="006E6909">
      <w:pPr>
        <w:ind w:firstLine="709"/>
        <w:rPr>
          <w:rFonts w:eastAsiaTheme="minorHAnsi"/>
          <w:bCs/>
          <w:sz w:val="28"/>
          <w:szCs w:val="28"/>
          <w:lang w:val="uz-Latn-UZ"/>
        </w:rPr>
      </w:pPr>
      <w:r w:rsidRPr="00494DC7">
        <w:rPr>
          <w:rFonts w:eastAsiaTheme="minorHAnsi"/>
          <w:bCs/>
          <w:sz w:val="28"/>
          <w:szCs w:val="28"/>
          <w:lang w:val="uz-Latn-UZ"/>
        </w:rPr>
        <w:t>1. Пименов Ю.В, Вольман В.И. , Техническая электродинамика, - М: Радио и Связь, 2002 г.</w:t>
      </w:r>
    </w:p>
    <w:p w:rsidR="006E6909" w:rsidRPr="00494DC7" w:rsidRDefault="006E6909" w:rsidP="006E6909">
      <w:pPr>
        <w:ind w:firstLine="709"/>
        <w:rPr>
          <w:rFonts w:eastAsiaTheme="minorHAnsi"/>
          <w:bCs/>
          <w:sz w:val="28"/>
          <w:szCs w:val="28"/>
          <w:lang w:val="ru-RU"/>
        </w:rPr>
      </w:pPr>
      <w:r w:rsidRPr="00494DC7">
        <w:rPr>
          <w:rFonts w:eastAsiaTheme="minorHAnsi"/>
          <w:bCs/>
          <w:sz w:val="28"/>
          <w:szCs w:val="28"/>
          <w:lang w:val="ru-RU"/>
        </w:rPr>
        <w:t>2. Витевский В. И., Павловская Э. А. Электромагнитные волны в технике связи, - М: Радио и связь, 1995-</w:t>
      </w:r>
      <w:r>
        <w:rPr>
          <w:rFonts w:eastAsiaTheme="minorHAnsi"/>
          <w:bCs/>
          <w:sz w:val="28"/>
          <w:szCs w:val="28"/>
          <w:lang w:val="ru-RU"/>
        </w:rPr>
        <w:t>15</w:t>
      </w:r>
      <w:r w:rsidRPr="00494DC7">
        <w:rPr>
          <w:rFonts w:eastAsiaTheme="minorHAnsi"/>
          <w:bCs/>
          <w:sz w:val="28"/>
          <w:szCs w:val="28"/>
          <w:lang w:val="ru-RU"/>
        </w:rPr>
        <w:t>5с.</w:t>
      </w:r>
    </w:p>
    <w:p w:rsidR="006E6909" w:rsidRPr="00494DC7" w:rsidRDefault="006E6909" w:rsidP="006E6909">
      <w:pPr>
        <w:ind w:firstLine="709"/>
        <w:rPr>
          <w:rFonts w:eastAsiaTheme="minorHAnsi"/>
          <w:bCs/>
          <w:sz w:val="28"/>
          <w:szCs w:val="28"/>
          <w:lang w:val="ru-RU"/>
        </w:rPr>
      </w:pPr>
      <w:r w:rsidRPr="00494DC7">
        <w:rPr>
          <w:rFonts w:eastAsiaTheme="minorHAnsi"/>
          <w:bCs/>
          <w:sz w:val="28"/>
          <w:szCs w:val="28"/>
          <w:lang w:val="ru-RU"/>
        </w:rPr>
        <w:t>3. Сборник упражнений и задач по электродинамическим дисциплинам: Учебное пособие для вузов. / Под ред. Э.А. Павловской. - М.; Радио и связь,1996- 197с.: ил.</w:t>
      </w:r>
    </w:p>
    <w:p w:rsidR="006E6909" w:rsidRPr="00494DC7" w:rsidRDefault="006E6909" w:rsidP="006E6909">
      <w:pPr>
        <w:ind w:firstLine="709"/>
        <w:rPr>
          <w:rFonts w:eastAsiaTheme="minorHAnsi"/>
          <w:bCs/>
          <w:sz w:val="28"/>
          <w:szCs w:val="28"/>
          <w:lang w:val="ru-RU"/>
        </w:rPr>
      </w:pPr>
      <w:r w:rsidRPr="00494DC7">
        <w:rPr>
          <w:rFonts w:eastAsiaTheme="minorHAnsi"/>
          <w:bCs/>
          <w:sz w:val="28"/>
          <w:szCs w:val="28"/>
          <w:lang w:val="ru-RU"/>
        </w:rPr>
        <w:t>4. Лебедев И.В. Техника и приборы сверх высоких частот в 2-х т., т. 1. - М.:Госэнергоиздат, 1970.</w:t>
      </w:r>
    </w:p>
    <w:p w:rsidR="006E6909" w:rsidRPr="00494DC7" w:rsidRDefault="006E6909" w:rsidP="006E6909">
      <w:pPr>
        <w:ind w:firstLine="709"/>
        <w:rPr>
          <w:rFonts w:eastAsiaTheme="minorHAnsi"/>
          <w:bCs/>
          <w:sz w:val="28"/>
          <w:szCs w:val="28"/>
          <w:lang w:val="ru-RU"/>
        </w:rPr>
      </w:pPr>
      <w:r w:rsidRPr="00494DC7">
        <w:rPr>
          <w:rFonts w:eastAsiaTheme="minorHAnsi"/>
          <w:bCs/>
          <w:sz w:val="28"/>
          <w:szCs w:val="28"/>
          <w:lang w:val="ru-RU"/>
        </w:rPr>
        <w:t>5. Сазонов Д.М., Гридин А.Н., Мишустин Б.А. Устройства СВЧ. / Под ред. Д.М. Сазонова. - М.: Высшая школа, 1981.</w:t>
      </w:r>
    </w:p>
    <w:p w:rsidR="006E6909" w:rsidRPr="00494DC7" w:rsidRDefault="006E6909" w:rsidP="006E6909">
      <w:pPr>
        <w:ind w:firstLine="709"/>
        <w:rPr>
          <w:rFonts w:eastAsiaTheme="minorHAnsi"/>
          <w:bCs/>
          <w:sz w:val="28"/>
          <w:szCs w:val="28"/>
          <w:lang w:val="ru-RU"/>
        </w:rPr>
      </w:pPr>
      <w:r w:rsidRPr="00494DC7">
        <w:rPr>
          <w:rFonts w:eastAsiaTheme="minorHAnsi"/>
          <w:bCs/>
          <w:sz w:val="28"/>
          <w:szCs w:val="28"/>
          <w:lang w:val="ru-RU"/>
        </w:rPr>
        <w:t>6. Вольман В.И., Пименов Ю.В, Техническая электродинамика, - М: Связь,1971.</w:t>
      </w:r>
    </w:p>
    <w:p w:rsidR="00CD0308" w:rsidRPr="006E6909" w:rsidRDefault="00CD0308">
      <w:pPr>
        <w:rPr>
          <w:rFonts w:eastAsiaTheme="minorHAnsi"/>
          <w:b/>
          <w:sz w:val="28"/>
          <w:szCs w:val="28"/>
          <w:lang w:val="ru-RU"/>
        </w:rPr>
      </w:pPr>
    </w:p>
    <w:p w:rsidR="006E6909" w:rsidRDefault="006E6909">
      <w:pPr>
        <w:rPr>
          <w:rFonts w:eastAsiaTheme="minorHAnsi"/>
          <w:b/>
          <w:sz w:val="28"/>
          <w:szCs w:val="28"/>
          <w:lang w:val="uz-Latn-UZ"/>
        </w:rPr>
      </w:pPr>
      <w:r>
        <w:rPr>
          <w:rFonts w:eastAsiaTheme="minorHAnsi"/>
          <w:b/>
          <w:sz w:val="28"/>
          <w:szCs w:val="28"/>
          <w:lang w:val="uz-Latn-UZ"/>
        </w:rPr>
        <w:br w:type="page"/>
      </w:r>
    </w:p>
    <w:p w:rsidR="006E6909" w:rsidRPr="00B15928" w:rsidRDefault="006E6909" w:rsidP="006E6909">
      <w:pPr>
        <w:ind w:firstLine="709"/>
        <w:jc w:val="center"/>
        <w:rPr>
          <w:rFonts w:eastAsiaTheme="minorHAnsi"/>
          <w:b/>
          <w:sz w:val="28"/>
          <w:szCs w:val="28"/>
          <w:lang w:val="uz-Latn-UZ"/>
        </w:rPr>
      </w:pPr>
      <w:r>
        <w:rPr>
          <w:rFonts w:eastAsiaTheme="minorHAnsi"/>
          <w:b/>
          <w:sz w:val="28"/>
          <w:szCs w:val="28"/>
          <w:lang w:val="uz-Latn-UZ"/>
        </w:rPr>
        <w:lastRenderedPageBreak/>
        <w:t>16</w:t>
      </w:r>
      <w:r w:rsidRPr="00B15928">
        <w:rPr>
          <w:rFonts w:eastAsiaTheme="minorHAnsi"/>
          <w:b/>
          <w:sz w:val="28"/>
          <w:szCs w:val="28"/>
          <w:lang w:val="uz-Latn-UZ"/>
        </w:rPr>
        <w:t>-MA’RUZA.</w:t>
      </w:r>
      <w:r w:rsidRPr="00DC2477">
        <w:rPr>
          <w:b/>
        </w:rPr>
        <w:t xml:space="preserve"> </w:t>
      </w:r>
      <w:r w:rsidRPr="007F3CF2">
        <w:rPr>
          <w:b/>
        </w:rPr>
        <w:t xml:space="preserve">BO‘SHLIQLI METAL TO‘LQINO‘TKAZGICHLAR. </w:t>
      </w:r>
      <w:r>
        <w:rPr>
          <w:rFonts w:eastAsiaTheme="minorHAnsi"/>
          <w:b/>
          <w:sz w:val="28"/>
          <w:szCs w:val="28"/>
          <w:lang w:val="uz-Latn-UZ"/>
        </w:rPr>
        <w:t xml:space="preserve"> </w:t>
      </w:r>
      <w:r w:rsidRPr="001452B3">
        <w:rPr>
          <w:rFonts w:eastAsiaTheme="minorHAnsi"/>
          <w:b/>
          <w:sz w:val="28"/>
          <w:szCs w:val="28"/>
          <w:lang w:val="uz-Latn-UZ"/>
        </w:rPr>
        <w:t>TO'G</w:t>
      </w:r>
      <w:r>
        <w:rPr>
          <w:rFonts w:eastAsiaTheme="minorHAnsi"/>
          <w:b/>
          <w:sz w:val="28"/>
          <w:szCs w:val="28"/>
          <w:lang w:val="uz-Latn-UZ"/>
        </w:rPr>
        <w:t>'RIBURCHAKLI  TO'LQINO'TKAZGICH</w:t>
      </w:r>
      <w:r w:rsidRPr="00B15928">
        <w:rPr>
          <w:rFonts w:eastAsiaTheme="minorHAnsi"/>
          <w:b/>
          <w:sz w:val="28"/>
          <w:szCs w:val="28"/>
          <w:lang w:val="uz-Latn-UZ"/>
        </w:rPr>
        <w:t>.</w:t>
      </w:r>
    </w:p>
    <w:p w:rsidR="006E6909" w:rsidRPr="00B15928" w:rsidRDefault="006E6909" w:rsidP="006E6909">
      <w:pPr>
        <w:ind w:firstLine="709"/>
        <w:rPr>
          <w:rFonts w:eastAsiaTheme="minorHAnsi"/>
          <w:b/>
          <w:sz w:val="28"/>
          <w:szCs w:val="28"/>
          <w:lang w:val="uz-Latn-UZ"/>
        </w:rPr>
      </w:pPr>
      <w:r w:rsidRPr="00B15928">
        <w:rPr>
          <w:rFonts w:eastAsiaTheme="minorHAnsi"/>
          <w:b/>
          <w:sz w:val="28"/>
          <w:szCs w:val="28"/>
          <w:lang w:val="uz-Latn-UZ"/>
        </w:rPr>
        <w:t>Reja:</w:t>
      </w:r>
    </w:p>
    <w:p w:rsidR="006E6909" w:rsidRPr="00B15928" w:rsidRDefault="006E6909" w:rsidP="006E6909">
      <w:pPr>
        <w:ind w:firstLine="709"/>
        <w:rPr>
          <w:rFonts w:eastAsiaTheme="minorHAnsi"/>
          <w:sz w:val="28"/>
          <w:szCs w:val="28"/>
          <w:lang w:val="uz-Latn-UZ"/>
        </w:rPr>
      </w:pPr>
      <w:r>
        <w:rPr>
          <w:rFonts w:eastAsiaTheme="minorHAnsi"/>
          <w:sz w:val="28"/>
          <w:szCs w:val="28"/>
          <w:lang w:val="uz-Latn-UZ"/>
        </w:rPr>
        <w:t xml:space="preserve">16.1. </w:t>
      </w:r>
      <w:r w:rsidRPr="00DC2477">
        <w:rPr>
          <w:rFonts w:eastAsiaTheme="minorHAnsi"/>
          <w:sz w:val="28"/>
          <w:szCs w:val="28"/>
          <w:lang w:val="uz-Latn-UZ"/>
        </w:rPr>
        <w:t>To'g'riburchakli  to'lqino'tkazgich</w:t>
      </w:r>
      <w:r w:rsidRPr="00B15928">
        <w:rPr>
          <w:rFonts w:eastAsiaTheme="minorHAnsi"/>
          <w:sz w:val="28"/>
          <w:szCs w:val="28"/>
          <w:lang w:val="uz-Latn-UZ"/>
        </w:rPr>
        <w:t xml:space="preserve">. </w:t>
      </w:r>
    </w:p>
    <w:p w:rsidR="006E6909" w:rsidRPr="00B15928" w:rsidRDefault="006E6909" w:rsidP="006E6909">
      <w:pPr>
        <w:ind w:firstLine="709"/>
        <w:rPr>
          <w:rFonts w:eastAsiaTheme="minorHAnsi"/>
          <w:sz w:val="28"/>
          <w:szCs w:val="28"/>
          <w:lang w:val="uz-Latn-UZ"/>
        </w:rPr>
      </w:pPr>
      <w:r>
        <w:rPr>
          <w:rFonts w:eastAsiaTheme="minorHAnsi"/>
          <w:sz w:val="28"/>
          <w:szCs w:val="28"/>
          <w:lang w:val="uz-Latn-UZ"/>
        </w:rPr>
        <w:t xml:space="preserve">16.2. </w:t>
      </w:r>
      <w:r w:rsidRPr="00DC2477">
        <w:rPr>
          <w:rFonts w:eastAsiaTheme="minorHAnsi"/>
          <w:sz w:val="28"/>
          <w:szCs w:val="28"/>
          <w:lang w:val="uz-Latn-UZ"/>
        </w:rPr>
        <w:t>Asosiy to'lqin, maydon tuzilishi va uning parametrlari.</w:t>
      </w:r>
      <w:r w:rsidRPr="00B15928">
        <w:rPr>
          <w:rFonts w:eastAsiaTheme="minorHAnsi"/>
          <w:sz w:val="28"/>
          <w:szCs w:val="28"/>
          <w:lang w:val="uz-Latn-UZ"/>
        </w:rPr>
        <w:t xml:space="preserve">. </w:t>
      </w:r>
    </w:p>
    <w:p w:rsidR="006E6909" w:rsidRPr="00B15928" w:rsidRDefault="006E6909" w:rsidP="006E6909">
      <w:pPr>
        <w:ind w:firstLine="709"/>
        <w:rPr>
          <w:rFonts w:eastAsiaTheme="minorHAnsi"/>
          <w:sz w:val="28"/>
          <w:szCs w:val="28"/>
          <w:lang w:val="uz-Latn-UZ"/>
        </w:rPr>
      </w:pPr>
    </w:p>
    <w:p w:rsidR="006E6909" w:rsidRDefault="006E6909" w:rsidP="006E6909">
      <w:pPr>
        <w:tabs>
          <w:tab w:val="left" w:pos="5670"/>
        </w:tabs>
        <w:ind w:firstLine="709"/>
        <w:jc w:val="center"/>
        <w:rPr>
          <w:rFonts w:eastAsiaTheme="minorHAnsi"/>
          <w:b/>
          <w:sz w:val="28"/>
          <w:szCs w:val="28"/>
          <w:lang w:val="uz-Cyrl-UZ"/>
        </w:rPr>
      </w:pPr>
      <w:r>
        <w:rPr>
          <w:rFonts w:eastAsiaTheme="minorHAnsi"/>
          <w:b/>
          <w:sz w:val="28"/>
          <w:szCs w:val="28"/>
          <w:lang w:val="uz-Cyrl-UZ"/>
        </w:rPr>
        <w:t xml:space="preserve">16.1. </w:t>
      </w:r>
      <w:r w:rsidRPr="00323BC8">
        <w:rPr>
          <w:rFonts w:eastAsiaTheme="minorHAnsi"/>
          <w:b/>
          <w:sz w:val="28"/>
          <w:szCs w:val="28"/>
          <w:lang w:val="uz-Cyrl-UZ"/>
        </w:rPr>
        <w:t>To'g'riburchakli  to'lqino'tkazgich</w:t>
      </w:r>
      <w:r>
        <w:rPr>
          <w:rFonts w:eastAsiaTheme="minorHAnsi"/>
          <w:b/>
          <w:sz w:val="28"/>
          <w:szCs w:val="28"/>
          <w:lang w:val="uz-Cyrl-UZ"/>
        </w:rPr>
        <w:t xml:space="preserve">. </w:t>
      </w:r>
      <w:r w:rsidRPr="00030042">
        <w:rPr>
          <w:rFonts w:eastAsiaTheme="minorHAnsi"/>
          <w:sz w:val="28"/>
          <w:szCs w:val="28"/>
        </w:rPr>
        <w:t>(</w:t>
      </w:r>
      <m:oMath>
        <m:sSub>
          <m:sSubPr>
            <m:ctrlPr>
              <w:rPr>
                <w:rFonts w:ascii="Cambria Math" w:eastAsiaTheme="minorHAnsi" w:hAnsi="Cambria Math"/>
                <w:sz w:val="28"/>
                <w:szCs w:val="28"/>
                <w:lang w:val="ru-RU"/>
              </w:rPr>
            </m:ctrlPr>
          </m:sSubPr>
          <m:e>
            <m:acc>
              <m:accPr>
                <m:chr m:val="̇"/>
                <m:ctrlPr>
                  <w:rPr>
                    <w:rFonts w:ascii="Cambria Math" w:eastAsiaTheme="minorHAnsi" w:hAnsi="Cambria Math"/>
                    <w:sz w:val="28"/>
                    <w:szCs w:val="28"/>
                    <w:lang w:val="ru-RU"/>
                  </w:rPr>
                </m:ctrlPr>
              </m:accPr>
              <m:e>
                <m:r>
                  <m:rPr>
                    <m:sty m:val="bi"/>
                  </m:rPr>
                  <w:rPr>
                    <w:rFonts w:ascii="Cambria Math" w:eastAsiaTheme="minorHAnsi" w:hAnsi="Cambria Math"/>
                    <w:sz w:val="28"/>
                    <w:szCs w:val="28"/>
                    <w:lang w:val="ru-RU"/>
                  </w:rPr>
                  <m:t>E</m:t>
                </m:r>
              </m:e>
            </m:acc>
          </m:e>
          <m:sub>
            <m:r>
              <m:rPr>
                <m:sty m:val="bi"/>
              </m:rPr>
              <w:rPr>
                <w:rFonts w:ascii="Cambria Math" w:eastAsiaTheme="minorHAnsi" w:hAnsi="Cambria Math"/>
                <w:sz w:val="28"/>
                <w:szCs w:val="28"/>
                <w:lang w:val="ru-RU"/>
              </w:rPr>
              <m:t>z</m:t>
            </m:r>
          </m:sub>
        </m:sSub>
        <m:r>
          <m:rPr>
            <m:sty m:val="b"/>
          </m:rPr>
          <w:rPr>
            <w:rFonts w:ascii="Cambria Math" w:eastAsiaTheme="minorHAnsi" w:hAnsi="Cambria Math"/>
            <w:sz w:val="28"/>
            <w:szCs w:val="28"/>
          </w:rPr>
          <m:t>≠</m:t>
        </m:r>
        <m:r>
          <m:rPr>
            <m:sty m:val="b"/>
          </m:rPr>
          <w:rPr>
            <w:rFonts w:ascii="Cambria Math" w:eastAsiaTheme="minorHAnsi" w:hAnsi="Cambria Math"/>
            <w:sz w:val="28"/>
            <w:szCs w:val="28"/>
            <w:lang w:val="ru-RU"/>
          </w:rPr>
          <m:t>0</m:t>
        </m:r>
      </m:oMath>
      <w:r w:rsidRPr="00030042">
        <w:rPr>
          <w:rFonts w:eastAsiaTheme="minorHAnsi"/>
          <w:sz w:val="28"/>
          <w:szCs w:val="28"/>
        </w:rPr>
        <w:t xml:space="preserve"> i </w:t>
      </w:r>
      <m:oMath>
        <m:sSub>
          <m:sSubPr>
            <m:ctrlPr>
              <w:rPr>
                <w:rFonts w:ascii="Cambria Math" w:eastAsiaTheme="minorHAnsi" w:hAnsi="Cambria Math"/>
                <w:sz w:val="28"/>
                <w:szCs w:val="28"/>
                <w:lang w:val="ru-RU"/>
              </w:rPr>
            </m:ctrlPr>
          </m:sSubPr>
          <m:e>
            <m:acc>
              <m:accPr>
                <m:chr m:val="̇"/>
                <m:ctrlPr>
                  <w:rPr>
                    <w:rFonts w:ascii="Cambria Math" w:eastAsiaTheme="minorHAnsi" w:hAnsi="Cambria Math"/>
                    <w:sz w:val="28"/>
                    <w:szCs w:val="28"/>
                    <w:lang w:val="ru-RU"/>
                  </w:rPr>
                </m:ctrlPr>
              </m:accPr>
              <m:e>
                <m:r>
                  <m:rPr>
                    <m:sty m:val="bi"/>
                  </m:rPr>
                  <w:rPr>
                    <w:rFonts w:ascii="Cambria Math" w:eastAsiaTheme="minorHAnsi" w:hAnsi="Cambria Math"/>
                    <w:sz w:val="28"/>
                    <w:szCs w:val="28"/>
                    <w:lang w:val="ru-RU"/>
                  </w:rPr>
                  <m:t>H</m:t>
                </m:r>
              </m:e>
            </m:acc>
          </m:e>
          <m:sub>
            <m:r>
              <m:rPr>
                <m:sty m:val="bi"/>
              </m:rPr>
              <w:rPr>
                <w:rFonts w:ascii="Cambria Math" w:eastAsiaTheme="minorHAnsi" w:hAnsi="Cambria Math"/>
                <w:sz w:val="28"/>
                <w:szCs w:val="28"/>
                <w:lang w:val="ru-RU"/>
              </w:rPr>
              <m:t>z</m:t>
            </m:r>
          </m:sub>
        </m:sSub>
        <m:r>
          <m:rPr>
            <m:sty m:val="b"/>
          </m:rPr>
          <w:rPr>
            <w:rFonts w:ascii="Cambria Math" w:eastAsiaTheme="minorHAnsi" w:hAnsi="Cambria Math"/>
            <w:sz w:val="28"/>
            <w:szCs w:val="28"/>
          </w:rPr>
          <m:t>=</m:t>
        </m:r>
        <m:r>
          <m:rPr>
            <m:sty m:val="b"/>
          </m:rPr>
          <w:rPr>
            <w:rFonts w:ascii="Cambria Math" w:eastAsiaTheme="minorHAnsi" w:hAnsi="Cambria Math"/>
            <w:sz w:val="28"/>
            <w:szCs w:val="28"/>
            <w:lang w:val="ru-RU"/>
          </w:rPr>
          <m:t>0</m:t>
        </m:r>
      </m:oMath>
      <w:r w:rsidRPr="00030042">
        <w:rPr>
          <w:rFonts w:eastAsiaTheme="minorHAnsi"/>
          <w:sz w:val="28"/>
          <w:szCs w:val="28"/>
        </w:rPr>
        <w:t>)</w:t>
      </w:r>
      <w:r>
        <w:rPr>
          <w:rFonts w:eastAsiaTheme="minorHAnsi"/>
          <w:b/>
          <w:sz w:val="28"/>
          <w:szCs w:val="28"/>
          <w:lang w:val="uz-Cyrl-UZ"/>
        </w:rPr>
        <w:t xml:space="preserve"> Elektr to‘lqinlari.</w:t>
      </w:r>
    </w:p>
    <w:p w:rsidR="006E6909" w:rsidRPr="006C2CCD" w:rsidRDefault="006E6909" w:rsidP="006E6909">
      <w:pPr>
        <w:tabs>
          <w:tab w:val="left" w:pos="5670"/>
        </w:tabs>
        <w:ind w:firstLine="709"/>
        <w:jc w:val="center"/>
        <w:rPr>
          <w:rFonts w:eastAsiaTheme="minorHAnsi"/>
          <w:sz w:val="28"/>
          <w:szCs w:val="28"/>
          <w:lang w:val="uz-Cyrl-UZ"/>
        </w:rPr>
      </w:pPr>
      <w:r w:rsidRPr="00717462">
        <w:rPr>
          <w:noProof/>
          <w:lang w:val="ru-RU" w:eastAsia="ko-KR"/>
        </w:rPr>
        <w:drawing>
          <wp:inline distT="0" distB="0" distL="0" distR="0" wp14:anchorId="0A2B7CE5" wp14:editId="4163111E">
            <wp:extent cx="1971675" cy="1714500"/>
            <wp:effectExtent l="0" t="0" r="9525" b="0"/>
            <wp:docPr id="556" name="Рисунок 3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 name="Рисунок 3041"/>
                    <pic:cNvPicPr>
                      <a:picLocks noChangeAspect="1" noChangeArrowheads="1"/>
                    </pic:cNvPicPr>
                  </pic:nvPicPr>
                  <pic:blipFill>
                    <a:blip r:embed="rId1190">
                      <a:extLst>
                        <a:ext uri="{28A0092B-C50C-407E-A947-70E740481C1C}">
                          <a14:useLocalDpi xmlns:a14="http://schemas.microsoft.com/office/drawing/2010/main" val="0"/>
                        </a:ext>
                      </a:extLst>
                    </a:blip>
                    <a:stretch>
                      <a:fillRect/>
                    </a:stretch>
                  </pic:blipFill>
                  <pic:spPr bwMode="auto">
                    <a:xfrm>
                      <a:off x="0" y="0"/>
                      <a:ext cx="1971675" cy="1714500"/>
                    </a:xfrm>
                    <a:prstGeom prst="rect">
                      <a:avLst/>
                    </a:prstGeom>
                    <a:noFill/>
                    <a:ln>
                      <a:noFill/>
                    </a:ln>
                  </pic:spPr>
                </pic:pic>
              </a:graphicData>
            </a:graphic>
          </wp:inline>
        </w:drawing>
      </w:r>
    </w:p>
    <w:p w:rsidR="006E6909" w:rsidRDefault="006E6909" w:rsidP="006E6909">
      <w:pPr>
        <w:tabs>
          <w:tab w:val="left" w:pos="5670"/>
        </w:tabs>
        <w:ind w:firstLine="709"/>
        <w:jc w:val="center"/>
        <w:rPr>
          <w:rFonts w:eastAsiaTheme="minorHAnsi"/>
          <w:i/>
          <w:sz w:val="28"/>
          <w:szCs w:val="28"/>
          <w:lang w:val="uz-Cyrl-UZ"/>
        </w:rPr>
      </w:pPr>
      <w:r>
        <w:rPr>
          <w:rFonts w:eastAsiaTheme="minorHAnsi"/>
          <w:sz w:val="28"/>
          <w:szCs w:val="28"/>
          <w:lang w:val="uz-Cyrl-UZ"/>
        </w:rPr>
        <w:t>16.</w:t>
      </w:r>
      <w:r w:rsidRPr="006C2CCD">
        <w:rPr>
          <w:rFonts w:eastAsiaTheme="minorHAnsi"/>
          <w:sz w:val="28"/>
          <w:szCs w:val="28"/>
          <w:lang w:val="uz-Cyrl-UZ"/>
        </w:rPr>
        <w:t xml:space="preserve">1 </w:t>
      </w:r>
      <w:r>
        <w:rPr>
          <w:rFonts w:eastAsiaTheme="minorHAnsi"/>
          <w:i/>
          <w:sz w:val="28"/>
          <w:szCs w:val="28"/>
          <w:lang w:val="uz-Cyrl-UZ"/>
        </w:rPr>
        <w:t>Rasm</w:t>
      </w:r>
      <w:r w:rsidRPr="006C2CCD">
        <w:rPr>
          <w:rFonts w:eastAsiaTheme="minorHAnsi"/>
          <w:i/>
          <w:sz w:val="28"/>
          <w:szCs w:val="28"/>
          <w:lang w:val="uz-Cyrl-UZ"/>
        </w:rPr>
        <w:t xml:space="preserve">. </w:t>
      </w:r>
      <w:r>
        <w:rPr>
          <w:rFonts w:eastAsiaTheme="minorHAnsi"/>
          <w:i/>
          <w:sz w:val="28"/>
          <w:szCs w:val="28"/>
          <w:lang w:val="uz-Cyrl-UZ"/>
        </w:rPr>
        <w:t>To‘gri</w:t>
      </w:r>
      <w:r w:rsidRPr="006C2CCD">
        <w:rPr>
          <w:rFonts w:eastAsiaTheme="minorHAnsi"/>
          <w:i/>
          <w:sz w:val="28"/>
          <w:szCs w:val="28"/>
          <w:lang w:val="uz-Cyrl-UZ"/>
        </w:rPr>
        <w:t xml:space="preserve"> </w:t>
      </w:r>
      <w:r>
        <w:rPr>
          <w:rFonts w:eastAsiaTheme="minorHAnsi"/>
          <w:i/>
          <w:sz w:val="28"/>
          <w:szCs w:val="28"/>
          <w:lang w:val="uz-Cyrl-UZ"/>
        </w:rPr>
        <w:t>burchakli</w:t>
      </w:r>
      <w:r>
        <w:rPr>
          <w:rFonts w:eastAsiaTheme="minorHAnsi"/>
          <w:b/>
          <w:i/>
          <w:sz w:val="28"/>
          <w:szCs w:val="28"/>
          <w:lang w:val="uz-Cyrl-UZ"/>
        </w:rPr>
        <w:t xml:space="preserve"> </w:t>
      </w:r>
      <w:r>
        <w:rPr>
          <w:rFonts w:eastAsiaTheme="minorHAnsi"/>
          <w:i/>
          <w:sz w:val="28"/>
          <w:szCs w:val="28"/>
          <w:lang w:val="uz-Cyrl-UZ"/>
        </w:rPr>
        <w:t>to‘lqin</w:t>
      </w:r>
      <w:r w:rsidRPr="006C2CCD">
        <w:rPr>
          <w:rFonts w:eastAsiaTheme="minorHAnsi"/>
          <w:i/>
          <w:sz w:val="28"/>
          <w:szCs w:val="28"/>
          <w:lang w:val="uz-Cyrl-UZ"/>
        </w:rPr>
        <w:t xml:space="preserve"> </w:t>
      </w:r>
      <w:r>
        <w:rPr>
          <w:rFonts w:eastAsiaTheme="minorHAnsi"/>
          <w:i/>
          <w:sz w:val="28"/>
          <w:szCs w:val="28"/>
          <w:lang w:val="uz-Cyrl-UZ"/>
        </w:rPr>
        <w:t>beruvchi</w:t>
      </w:r>
      <w:r w:rsidRPr="006C2CCD">
        <w:rPr>
          <w:rFonts w:eastAsiaTheme="minorHAnsi"/>
          <w:i/>
          <w:sz w:val="28"/>
          <w:szCs w:val="28"/>
          <w:lang w:val="uz-Cyrl-UZ"/>
        </w:rPr>
        <w:t>.</w:t>
      </w:r>
    </w:p>
    <w:p w:rsidR="006E6909" w:rsidRPr="00BE1180" w:rsidRDefault="006E6909" w:rsidP="006E6909">
      <w:pPr>
        <w:tabs>
          <w:tab w:val="left" w:pos="5670"/>
        </w:tabs>
        <w:ind w:firstLine="709"/>
        <w:jc w:val="center"/>
        <w:rPr>
          <w:rFonts w:eastAsiaTheme="minorHAnsi"/>
          <w:noProof/>
          <w:sz w:val="28"/>
          <w:szCs w:val="28"/>
          <w:lang w:val="ru-RU"/>
        </w:rPr>
      </w:pPr>
      <w:r>
        <w:rPr>
          <w:position w:val="-10"/>
        </w:rPr>
        <w:object w:dxaOrig="2100" w:dyaOrig="390">
          <v:shape id="_x0000_i1686" type="#_x0000_t75" style="width:105.6pt;height:19.8pt" o:ole="">
            <v:imagedata r:id="rId1191" o:title=""/>
          </v:shape>
          <o:OLEObject Type="Embed" ProgID="Equation.2" ShapeID="_x0000_i1686" DrawAspect="Content" ObjectID="_1797499862" r:id="rId1192"/>
        </w:object>
      </w:r>
      <w:r>
        <w:rPr>
          <w:rFonts w:eastAsiaTheme="minorHAnsi"/>
          <w:position w:val="-10"/>
          <w:sz w:val="28"/>
          <w:szCs w:val="28"/>
          <w:lang w:val="ru-RU"/>
        </w:rPr>
        <w:t>,</w:t>
      </w:r>
    </w:p>
    <w:p w:rsidR="006E6909" w:rsidRDefault="006E6909" w:rsidP="006E6909">
      <w:pPr>
        <w:tabs>
          <w:tab w:val="left" w:pos="5670"/>
        </w:tabs>
        <w:ind w:firstLine="709"/>
        <w:jc w:val="center"/>
        <w:rPr>
          <w:rFonts w:eastAsiaTheme="minorHAnsi"/>
          <w:position w:val="-12"/>
          <w:sz w:val="28"/>
          <w:szCs w:val="28"/>
          <w:lang w:val="uz-Cyrl-UZ"/>
        </w:rPr>
      </w:pPr>
      <w:r>
        <w:rPr>
          <w:position w:val="-12"/>
        </w:rPr>
        <w:object w:dxaOrig="2745" w:dyaOrig="420">
          <v:shape id="_x0000_i1687" type="#_x0000_t75" style="width:137.4pt;height:21.6pt" o:ole="">
            <v:imagedata r:id="rId1193" o:title=""/>
          </v:shape>
          <o:OLEObject Type="Embed" ProgID="Equation.2" ShapeID="_x0000_i1687" DrawAspect="Content" ObjectID="_1797499863" r:id="rId1194"/>
        </w:object>
      </w:r>
    </w:p>
    <w:p w:rsidR="006E6909" w:rsidRDefault="006E6909" w:rsidP="006E6909">
      <w:pPr>
        <w:tabs>
          <w:tab w:val="left" w:pos="5670"/>
        </w:tabs>
        <w:ind w:firstLine="709"/>
        <w:rPr>
          <w:rFonts w:eastAsiaTheme="minorHAnsi"/>
          <w:position w:val="-10"/>
          <w:sz w:val="28"/>
          <w:szCs w:val="28"/>
          <w:lang w:val="uz-Cyrl-UZ"/>
        </w:rPr>
      </w:pPr>
      <w:r>
        <w:rPr>
          <w:position w:val="-10"/>
        </w:rPr>
        <w:object w:dxaOrig="1725" w:dyaOrig="360">
          <v:shape id="_x0000_i1688" type="#_x0000_t75" style="width:86.4pt;height:18pt" o:ole="">
            <v:imagedata r:id="rId1195" o:title=""/>
          </v:shape>
          <o:OLEObject Type="Embed" ProgID="Equation.2" ShapeID="_x0000_i1688" DrawAspect="Content" ObjectID="_1797499864" r:id="rId1196"/>
        </w:object>
      </w:r>
      <w:r>
        <w:rPr>
          <w:rFonts w:eastAsiaTheme="minorHAnsi"/>
          <w:position w:val="-10"/>
          <w:sz w:val="28"/>
          <w:szCs w:val="28"/>
          <w:lang w:val="uz-Cyrl-UZ"/>
        </w:rPr>
        <w:t xml:space="preserve"> dekart koordinatalar sistemasida quyidagi ko‘rinishga ega bo‘ladi: </w:t>
      </w:r>
    </w:p>
    <w:p w:rsidR="006E6909" w:rsidRPr="00030042" w:rsidRDefault="006E6909" w:rsidP="006E6909">
      <w:pPr>
        <w:tabs>
          <w:tab w:val="left" w:pos="5670"/>
        </w:tabs>
        <w:ind w:firstLine="709"/>
        <w:jc w:val="right"/>
        <w:rPr>
          <w:rFonts w:eastAsiaTheme="minorHAnsi"/>
          <w:sz w:val="28"/>
          <w:szCs w:val="28"/>
        </w:rPr>
      </w:pPr>
      <w:r>
        <w:rPr>
          <w:position w:val="-28"/>
        </w:rPr>
        <w:object w:dxaOrig="3690" w:dyaOrig="720">
          <v:shape id="_x0000_i1689" type="#_x0000_t75" style="width:185.4pt;height:36pt" o:ole="">
            <v:imagedata r:id="rId1197" o:title=""/>
          </v:shape>
          <o:OLEObject Type="Embed" ProgID="Equation.2" ShapeID="_x0000_i1689" DrawAspect="Content" ObjectID="_1797499865" r:id="rId1198"/>
        </w:object>
      </w:r>
      <w:r w:rsidRPr="00030042">
        <w:rPr>
          <w:rFonts w:eastAsiaTheme="minorHAnsi"/>
          <w:sz w:val="28"/>
          <w:szCs w:val="28"/>
        </w:rPr>
        <w:t xml:space="preserve">  ,                              (</w:t>
      </w:r>
      <w:r>
        <w:rPr>
          <w:rFonts w:eastAsiaTheme="minorHAnsi"/>
          <w:sz w:val="28"/>
          <w:szCs w:val="28"/>
        </w:rPr>
        <w:t>16.</w:t>
      </w:r>
      <w:r w:rsidRPr="00030042">
        <w:rPr>
          <w:rFonts w:eastAsiaTheme="minorHAnsi"/>
          <w:sz w:val="28"/>
          <w:szCs w:val="28"/>
        </w:rPr>
        <w:t>1)</w:t>
      </w:r>
    </w:p>
    <w:p w:rsidR="006E6909" w:rsidRDefault="006E6909" w:rsidP="006E6909">
      <w:pPr>
        <w:tabs>
          <w:tab w:val="left" w:pos="5670"/>
        </w:tabs>
        <w:ind w:firstLine="709"/>
        <w:jc w:val="right"/>
        <w:rPr>
          <w:rFonts w:eastAsiaTheme="minorHAnsi"/>
          <w:b/>
          <w:sz w:val="28"/>
          <w:szCs w:val="28"/>
          <w:lang w:val="uz-Cyrl-UZ"/>
        </w:rPr>
      </w:pPr>
      <w:r>
        <w:rPr>
          <w:rFonts w:eastAsiaTheme="minorHAnsi"/>
          <w:i/>
          <w:sz w:val="28"/>
          <w:szCs w:val="28"/>
          <w:lang w:val="uz-Cyrl-UZ"/>
        </w:rPr>
        <w:t>16.1 Yech</w:t>
      </w:r>
      <w:r>
        <w:rPr>
          <w:rFonts w:eastAsiaTheme="minorHAnsi"/>
          <w:sz w:val="28"/>
          <w:szCs w:val="28"/>
          <w:lang w:val="uz-Cyrl-UZ"/>
        </w:rPr>
        <w:t xml:space="preserve">imi                 </w:t>
      </w:r>
      <w:r>
        <w:rPr>
          <w:position w:val="-10"/>
        </w:rPr>
        <w:object w:dxaOrig="2160" w:dyaOrig="390">
          <v:shape id="_x0000_i1690" type="#_x0000_t75" style="width:108pt;height:19.8pt" o:ole="">
            <v:imagedata r:id="rId1199" o:title=""/>
          </v:shape>
          <o:OLEObject Type="Embed" ProgID="Equation.2" ShapeID="_x0000_i1690" DrawAspect="Content" ObjectID="_1797499866" r:id="rId1200"/>
        </w:object>
      </w:r>
      <w:r w:rsidRPr="00030042">
        <w:rPr>
          <w:rFonts w:eastAsiaTheme="minorHAnsi"/>
          <w:sz w:val="28"/>
          <w:szCs w:val="28"/>
        </w:rPr>
        <w:t xml:space="preserve"> .                                   (</w:t>
      </w:r>
      <w:r>
        <w:rPr>
          <w:rFonts w:eastAsiaTheme="minorHAnsi"/>
          <w:sz w:val="28"/>
          <w:szCs w:val="28"/>
        </w:rPr>
        <w:t>16.</w:t>
      </w:r>
      <w:r w:rsidRPr="00030042">
        <w:rPr>
          <w:rFonts w:eastAsiaTheme="minorHAnsi"/>
          <w:sz w:val="28"/>
          <w:szCs w:val="28"/>
        </w:rPr>
        <w:t>2)</w:t>
      </w:r>
    </w:p>
    <w:p w:rsidR="006E6909" w:rsidRDefault="006E6909" w:rsidP="006E6909">
      <w:pPr>
        <w:tabs>
          <w:tab w:val="left" w:pos="5670"/>
        </w:tabs>
        <w:ind w:firstLine="709"/>
        <w:rPr>
          <w:rFonts w:eastAsiaTheme="minorHAnsi"/>
          <w:sz w:val="28"/>
          <w:szCs w:val="28"/>
          <w:lang w:val="uz-Cyrl-UZ"/>
        </w:rPr>
      </w:pPr>
      <w:r>
        <w:rPr>
          <w:rFonts w:eastAsiaTheme="minorHAnsi"/>
          <w:sz w:val="28"/>
          <w:szCs w:val="28"/>
          <w:lang w:val="uz-Cyrl-UZ"/>
        </w:rPr>
        <w:t>Bu Erda</w:t>
      </w:r>
      <w:r w:rsidRPr="007C113D">
        <w:rPr>
          <w:rFonts w:eastAsiaTheme="minorHAnsi"/>
          <w:sz w:val="28"/>
          <w:szCs w:val="28"/>
          <w:lang w:val="uz-Cyrl-UZ"/>
        </w:rPr>
        <w:t xml:space="preserve"> </w:t>
      </w:r>
      <w:r w:rsidRPr="00030042">
        <w:rPr>
          <w:rFonts w:eastAsiaTheme="minorHAnsi"/>
          <w:sz w:val="28"/>
          <w:szCs w:val="28"/>
        </w:rPr>
        <w:t>X(X) –</w:t>
      </w:r>
      <w:r w:rsidRPr="007C113D">
        <w:rPr>
          <w:rFonts w:eastAsiaTheme="minorHAnsi"/>
          <w:sz w:val="28"/>
          <w:szCs w:val="28"/>
          <w:lang w:val="uz-Cyrl-UZ"/>
        </w:rPr>
        <w:t xml:space="preserve"> </w:t>
      </w:r>
      <w:r>
        <w:rPr>
          <w:rFonts w:eastAsiaTheme="minorHAnsi"/>
          <w:sz w:val="28"/>
          <w:szCs w:val="28"/>
          <w:lang w:val="uz-Cyrl-UZ"/>
        </w:rPr>
        <w:t xml:space="preserve">faqat X-ning, </w:t>
      </w:r>
      <w:r w:rsidRPr="00BE1180">
        <w:rPr>
          <w:rFonts w:eastAsiaTheme="minorHAnsi"/>
          <w:sz w:val="28"/>
          <w:szCs w:val="28"/>
        </w:rPr>
        <w:t>Y</w:t>
      </w:r>
      <w:r w:rsidRPr="00030042">
        <w:rPr>
          <w:rFonts w:eastAsiaTheme="minorHAnsi"/>
          <w:sz w:val="28"/>
          <w:szCs w:val="28"/>
        </w:rPr>
        <w:t>(</w:t>
      </w:r>
      <w:r w:rsidRPr="00BE1180">
        <w:rPr>
          <w:rFonts w:eastAsiaTheme="minorHAnsi"/>
          <w:sz w:val="28"/>
          <w:szCs w:val="28"/>
        </w:rPr>
        <w:t>y</w:t>
      </w:r>
      <w:r w:rsidRPr="00030042">
        <w:rPr>
          <w:rFonts w:eastAsiaTheme="minorHAnsi"/>
          <w:sz w:val="28"/>
          <w:szCs w:val="28"/>
        </w:rPr>
        <w:t xml:space="preserve">) - </w:t>
      </w:r>
      <w:r>
        <w:rPr>
          <w:rFonts w:eastAsiaTheme="minorHAnsi"/>
          <w:sz w:val="28"/>
          <w:szCs w:val="28"/>
          <w:lang w:val="uz-Cyrl-UZ"/>
        </w:rPr>
        <w:t xml:space="preserve"> faqat N-ning funksiyasi.  </w:t>
      </w:r>
    </w:p>
    <w:p w:rsidR="006E6909" w:rsidRPr="004E7159" w:rsidRDefault="006E6909" w:rsidP="006E6909">
      <w:pPr>
        <w:tabs>
          <w:tab w:val="left" w:pos="5670"/>
        </w:tabs>
        <w:ind w:firstLine="709"/>
        <w:jc w:val="right"/>
        <w:rPr>
          <w:rFonts w:eastAsiaTheme="minorHAnsi"/>
          <w:b/>
          <w:sz w:val="28"/>
          <w:szCs w:val="28"/>
          <w:lang w:val="uz-Cyrl-UZ"/>
        </w:rPr>
      </w:pPr>
      <w:r w:rsidRPr="00BE1180">
        <w:rPr>
          <w:rFonts w:ascii="Symbol" w:eastAsiaTheme="minorHAnsi" w:hAnsi="Symbol"/>
          <w:sz w:val="28"/>
          <w:szCs w:val="28"/>
        </w:rPr>
        <w:sym w:font="Symbol" w:char="F028"/>
      </w:r>
      <w:r>
        <w:rPr>
          <w:rFonts w:eastAsiaTheme="minorHAnsi"/>
          <w:sz w:val="28"/>
          <w:szCs w:val="28"/>
          <w:lang w:val="uz-Cyrl-UZ"/>
        </w:rPr>
        <w:t>16.</w:t>
      </w:r>
      <w:r w:rsidRPr="00C8784F">
        <w:rPr>
          <w:rFonts w:eastAsiaTheme="minorHAnsi"/>
          <w:sz w:val="28"/>
          <w:szCs w:val="28"/>
          <w:lang w:val="uz-Cyrl-UZ"/>
        </w:rPr>
        <w:t>2</w:t>
      </w:r>
      <w:r w:rsidRPr="00BE1180">
        <w:rPr>
          <w:rFonts w:ascii="Symbol" w:eastAsiaTheme="minorHAnsi" w:hAnsi="Symbol"/>
          <w:sz w:val="28"/>
          <w:szCs w:val="28"/>
        </w:rPr>
        <w:sym w:font="Symbol" w:char="F029"/>
      </w:r>
      <w:r w:rsidRPr="00BE1180">
        <w:rPr>
          <w:rFonts w:ascii="Symbol" w:eastAsiaTheme="minorHAnsi" w:hAnsi="Symbol"/>
          <w:sz w:val="28"/>
          <w:szCs w:val="28"/>
          <w:lang w:val="ru-RU"/>
        </w:rPr>
        <w:sym w:font="Symbol" w:char="F0AE"/>
      </w:r>
      <w:r w:rsidRPr="004E7159">
        <w:rPr>
          <w:rFonts w:eastAsiaTheme="minorHAnsi"/>
          <w:sz w:val="28"/>
          <w:szCs w:val="28"/>
          <w:lang w:val="uz-Cyrl-UZ"/>
        </w:rPr>
        <w:t xml:space="preserve"> (</w:t>
      </w:r>
      <w:r>
        <w:rPr>
          <w:rFonts w:eastAsiaTheme="minorHAnsi"/>
          <w:sz w:val="28"/>
          <w:szCs w:val="28"/>
          <w:lang w:val="uz-Cyrl-UZ"/>
        </w:rPr>
        <w:t>16.</w:t>
      </w:r>
      <w:r w:rsidRPr="00C8784F">
        <w:rPr>
          <w:rFonts w:eastAsiaTheme="minorHAnsi"/>
          <w:sz w:val="28"/>
          <w:szCs w:val="28"/>
          <w:lang w:val="uz-Cyrl-UZ"/>
        </w:rPr>
        <w:t>1</w:t>
      </w:r>
      <w:r w:rsidRPr="004E7159">
        <w:rPr>
          <w:rFonts w:eastAsiaTheme="minorHAnsi"/>
          <w:sz w:val="28"/>
          <w:szCs w:val="28"/>
          <w:lang w:val="uz-Cyrl-UZ"/>
        </w:rPr>
        <w:t xml:space="preserve">) </w:t>
      </w:r>
      <w:r w:rsidRPr="00BE1180">
        <w:rPr>
          <w:rFonts w:ascii="Symbol" w:eastAsiaTheme="minorHAnsi" w:hAnsi="Symbol"/>
          <w:sz w:val="28"/>
          <w:szCs w:val="28"/>
          <w:lang w:val="ru-RU"/>
        </w:rPr>
        <w:sym w:font="Symbol" w:char="F0DE"/>
      </w:r>
      <w:r w:rsidRPr="004E7159">
        <w:rPr>
          <w:rFonts w:eastAsiaTheme="minorHAnsi"/>
          <w:sz w:val="28"/>
          <w:szCs w:val="28"/>
          <w:lang w:val="uz-Cyrl-UZ"/>
        </w:rPr>
        <w:t xml:space="preserve"> </w:t>
      </w:r>
      <w:r>
        <w:rPr>
          <w:position w:val="-28"/>
        </w:rPr>
        <w:object w:dxaOrig="2340" w:dyaOrig="720">
          <v:shape id="_x0000_i1691" type="#_x0000_t75" style="width:117.6pt;height:36pt" o:ole="">
            <v:imagedata r:id="rId1201" o:title=""/>
          </v:shape>
          <o:OLEObject Type="Embed" ProgID="Equation.2" ShapeID="_x0000_i1691" DrawAspect="Content" ObjectID="_1797499867" r:id="rId1202"/>
        </w:object>
      </w:r>
      <w:r w:rsidRPr="004E7159">
        <w:rPr>
          <w:rFonts w:eastAsiaTheme="minorHAnsi"/>
          <w:sz w:val="28"/>
          <w:szCs w:val="28"/>
          <w:lang w:val="uz-Cyrl-UZ"/>
        </w:rPr>
        <w:t xml:space="preserve">                                (</w:t>
      </w:r>
      <w:r>
        <w:rPr>
          <w:rFonts w:eastAsiaTheme="minorHAnsi"/>
          <w:sz w:val="28"/>
          <w:szCs w:val="28"/>
          <w:lang w:val="uz-Cyrl-UZ"/>
        </w:rPr>
        <w:t>16.</w:t>
      </w:r>
      <w:r w:rsidRPr="00C8784F">
        <w:rPr>
          <w:rFonts w:eastAsiaTheme="minorHAnsi"/>
          <w:sz w:val="28"/>
          <w:szCs w:val="28"/>
          <w:lang w:val="uz-Cyrl-UZ"/>
        </w:rPr>
        <w:t>3)</w:t>
      </w:r>
    </w:p>
    <w:p w:rsidR="006E6909" w:rsidRDefault="006E6909" w:rsidP="006E6909">
      <w:pPr>
        <w:tabs>
          <w:tab w:val="left" w:pos="5670"/>
        </w:tabs>
        <w:ind w:firstLine="709"/>
        <w:rPr>
          <w:rFonts w:eastAsiaTheme="minorHAnsi"/>
          <w:sz w:val="28"/>
          <w:szCs w:val="28"/>
          <w:lang w:val="uz-Cyrl-UZ"/>
        </w:rPr>
      </w:pPr>
      <w:r>
        <w:rPr>
          <w:rFonts w:eastAsiaTheme="minorHAnsi"/>
          <w:sz w:val="28"/>
          <w:szCs w:val="28"/>
          <w:lang w:val="uz-Cyrl-UZ"/>
        </w:rPr>
        <w:t xml:space="preserve">16.3 X va   </w:t>
      </w:r>
      <w:r w:rsidRPr="004E7159">
        <w:rPr>
          <w:rFonts w:eastAsiaTheme="minorHAnsi"/>
          <w:sz w:val="28"/>
          <w:szCs w:val="28"/>
          <w:lang w:val="uz-Cyrl-UZ"/>
        </w:rPr>
        <w:t>Y</w:t>
      </w:r>
      <w:r>
        <w:rPr>
          <w:rFonts w:eastAsiaTheme="minorHAnsi"/>
          <w:sz w:val="28"/>
          <w:szCs w:val="28"/>
          <w:lang w:val="uz-Cyrl-UZ"/>
        </w:rPr>
        <w:t xml:space="preserve"> ning  erkin o‘lchamlari faqat qo‘ydagi formulaga binoan yoziladi:</w:t>
      </w:r>
    </w:p>
    <w:p w:rsidR="006E6909" w:rsidRPr="00435BA9" w:rsidRDefault="006E6909" w:rsidP="006E6909">
      <w:pPr>
        <w:tabs>
          <w:tab w:val="left" w:pos="5670"/>
        </w:tabs>
        <w:ind w:firstLine="709"/>
        <w:jc w:val="right"/>
        <w:rPr>
          <w:rFonts w:eastAsiaTheme="minorHAnsi"/>
          <w:sz w:val="28"/>
          <w:szCs w:val="28"/>
          <w:lang w:val="uz-Cyrl-UZ"/>
        </w:rPr>
      </w:pPr>
      <w:r>
        <w:rPr>
          <w:position w:val="-28"/>
        </w:rPr>
        <w:object w:dxaOrig="3120" w:dyaOrig="720">
          <v:shape id="_x0000_i1692" type="#_x0000_t75" style="width:156pt;height:36pt" o:ole="">
            <v:imagedata r:id="rId1203" o:title=""/>
          </v:shape>
          <o:OLEObject Type="Embed" ProgID="Equation.2" ShapeID="_x0000_i1692" DrawAspect="Content" ObjectID="_1797499868" r:id="rId1204"/>
        </w:object>
      </w:r>
      <w:r w:rsidRPr="00435BA9">
        <w:rPr>
          <w:rFonts w:eastAsiaTheme="minorHAnsi"/>
          <w:sz w:val="28"/>
          <w:szCs w:val="28"/>
          <w:lang w:val="uz-Cyrl-UZ"/>
        </w:rPr>
        <w:t xml:space="preserve"> ,                                        (</w:t>
      </w:r>
      <w:r>
        <w:rPr>
          <w:rFonts w:eastAsiaTheme="minorHAnsi"/>
          <w:sz w:val="28"/>
          <w:szCs w:val="28"/>
          <w:lang w:val="uz-Cyrl-UZ"/>
        </w:rPr>
        <w:t>16.</w:t>
      </w:r>
      <w:r w:rsidRPr="00C8784F">
        <w:rPr>
          <w:rFonts w:eastAsiaTheme="minorHAnsi"/>
          <w:sz w:val="28"/>
          <w:szCs w:val="28"/>
          <w:lang w:val="uz-Cyrl-UZ"/>
        </w:rPr>
        <w:t>4)</w:t>
      </w:r>
    </w:p>
    <w:p w:rsidR="006E6909" w:rsidRDefault="006E6909" w:rsidP="006E6909">
      <w:pPr>
        <w:tabs>
          <w:tab w:val="left" w:pos="5670"/>
        </w:tabs>
        <w:ind w:firstLine="709"/>
        <w:rPr>
          <w:rFonts w:eastAsiaTheme="minorHAnsi"/>
          <w:sz w:val="28"/>
          <w:szCs w:val="28"/>
          <w:lang w:val="uz-Cyrl-UZ"/>
        </w:rPr>
      </w:pPr>
      <w:r>
        <w:rPr>
          <w:rFonts w:eastAsiaTheme="minorHAnsi"/>
          <w:sz w:val="28"/>
          <w:szCs w:val="28"/>
          <w:lang w:val="uz-Cyrl-UZ"/>
        </w:rPr>
        <w:t xml:space="preserve">Bu Erda </w:t>
      </w:r>
    </w:p>
    <w:p w:rsidR="006E6909" w:rsidRDefault="006E6909" w:rsidP="006E6909">
      <w:pPr>
        <w:tabs>
          <w:tab w:val="left" w:pos="5670"/>
        </w:tabs>
        <w:ind w:firstLine="709"/>
        <w:jc w:val="right"/>
        <w:rPr>
          <w:rFonts w:eastAsiaTheme="minorHAnsi"/>
          <w:b/>
          <w:sz w:val="28"/>
          <w:szCs w:val="28"/>
          <w:lang w:val="uz-Cyrl-UZ"/>
        </w:rPr>
      </w:pPr>
      <w:r>
        <w:rPr>
          <w:position w:val="-10"/>
        </w:rPr>
        <w:object w:dxaOrig="1515" w:dyaOrig="360">
          <v:shape id="_x0000_i1693" type="#_x0000_t75" style="width:75.6pt;height:18pt" o:ole="">
            <v:imagedata r:id="rId1205" o:title=""/>
          </v:shape>
          <o:OLEObject Type="Embed" ProgID="Equation.2" ShapeID="_x0000_i1693" DrawAspect="Content" ObjectID="_1797499869" r:id="rId1206"/>
        </w:object>
      </w:r>
      <w:r w:rsidRPr="00435BA9">
        <w:rPr>
          <w:rFonts w:eastAsiaTheme="minorHAnsi"/>
          <w:sz w:val="28"/>
          <w:szCs w:val="28"/>
          <w:lang w:val="uz-Cyrl-UZ"/>
        </w:rPr>
        <w:t xml:space="preserve"> ,                                                 (</w:t>
      </w:r>
      <w:r>
        <w:rPr>
          <w:rFonts w:eastAsiaTheme="minorHAnsi"/>
          <w:sz w:val="28"/>
          <w:szCs w:val="28"/>
          <w:lang w:val="uz-Cyrl-UZ"/>
        </w:rPr>
        <w:t>16.</w:t>
      </w:r>
      <w:r w:rsidRPr="00B9652F">
        <w:rPr>
          <w:rFonts w:eastAsiaTheme="minorHAnsi"/>
          <w:sz w:val="28"/>
          <w:szCs w:val="28"/>
          <w:lang w:val="uz-Cyrl-UZ"/>
        </w:rPr>
        <w:t>5)</w:t>
      </w:r>
    </w:p>
    <w:p w:rsidR="006E6909" w:rsidRPr="00852E7E" w:rsidRDefault="006E6909" w:rsidP="006E6909">
      <w:pPr>
        <w:tabs>
          <w:tab w:val="left" w:pos="5670"/>
        </w:tabs>
        <w:ind w:firstLine="709"/>
        <w:jc w:val="right"/>
        <w:rPr>
          <w:rFonts w:eastAsiaTheme="minorHAnsi"/>
          <w:sz w:val="28"/>
          <w:szCs w:val="28"/>
          <w:lang w:val="uz-Cyrl-UZ"/>
        </w:rPr>
      </w:pPr>
      <w:r>
        <w:rPr>
          <w:position w:val="-28"/>
        </w:rPr>
        <w:object w:dxaOrig="3375" w:dyaOrig="720">
          <v:shape id="_x0000_i1694" type="#_x0000_t75" style="width:169.2pt;height:36pt" o:ole="">
            <v:imagedata r:id="rId1207" o:title=""/>
          </v:shape>
          <o:OLEObject Type="Embed" ProgID="Equation.2" ShapeID="_x0000_i1694" DrawAspect="Content" ObjectID="_1797499870" r:id="rId1208"/>
        </w:object>
      </w:r>
      <w:r w:rsidRPr="00852E7E">
        <w:rPr>
          <w:rFonts w:eastAsiaTheme="minorHAnsi"/>
          <w:sz w:val="28"/>
          <w:szCs w:val="28"/>
          <w:lang w:val="uz-Cyrl-UZ"/>
        </w:rPr>
        <w:t xml:space="preserve"> .                                        (</w:t>
      </w:r>
      <w:r>
        <w:rPr>
          <w:rFonts w:eastAsiaTheme="minorHAnsi"/>
          <w:sz w:val="28"/>
          <w:szCs w:val="28"/>
          <w:lang w:val="uz-Cyrl-UZ"/>
        </w:rPr>
        <w:t>16.</w:t>
      </w:r>
      <w:r w:rsidRPr="00B9652F">
        <w:rPr>
          <w:rFonts w:eastAsiaTheme="minorHAnsi"/>
          <w:sz w:val="28"/>
          <w:szCs w:val="28"/>
          <w:lang w:val="uz-Cyrl-UZ"/>
        </w:rPr>
        <w:t>6)</w:t>
      </w:r>
    </w:p>
    <w:p w:rsidR="006E6909" w:rsidRDefault="006E6909" w:rsidP="006E6909">
      <w:pPr>
        <w:tabs>
          <w:tab w:val="left" w:pos="5670"/>
        </w:tabs>
        <w:ind w:firstLine="709"/>
        <w:jc w:val="both"/>
        <w:rPr>
          <w:rFonts w:eastAsiaTheme="minorHAnsi"/>
          <w:sz w:val="28"/>
          <w:szCs w:val="28"/>
          <w:lang w:val="uz-Cyrl-UZ"/>
        </w:rPr>
      </w:pPr>
      <w:r>
        <w:rPr>
          <w:rFonts w:eastAsiaTheme="minorHAnsi"/>
          <w:sz w:val="28"/>
          <w:szCs w:val="28"/>
          <w:lang w:val="uz-Cyrl-UZ"/>
        </w:rPr>
        <w:t xml:space="preserve">16.6 quyidagi  ko‘rinishga ega:  </w:t>
      </w:r>
    </w:p>
    <w:p w:rsidR="006E6909" w:rsidRPr="00852E7E" w:rsidRDefault="006E6909" w:rsidP="006E6909">
      <w:pPr>
        <w:tabs>
          <w:tab w:val="left" w:pos="5670"/>
        </w:tabs>
        <w:ind w:firstLine="709"/>
        <w:jc w:val="right"/>
        <w:rPr>
          <w:rFonts w:eastAsiaTheme="minorHAnsi"/>
          <w:b/>
          <w:sz w:val="28"/>
          <w:szCs w:val="28"/>
          <w:lang w:val="uz-Cyrl-UZ"/>
        </w:rPr>
      </w:pPr>
      <w:r>
        <w:rPr>
          <w:position w:val="-14"/>
        </w:rPr>
        <w:object w:dxaOrig="5175" w:dyaOrig="360">
          <v:shape id="_x0000_i1695" type="#_x0000_t75" style="width:258.6pt;height:18pt" o:ole="">
            <v:imagedata r:id="rId1209" o:title=""/>
          </v:shape>
          <o:OLEObject Type="Embed" ProgID="Equation.2" ShapeID="_x0000_i1695" DrawAspect="Content" ObjectID="_1797499871" r:id="rId1210"/>
        </w:object>
      </w:r>
      <w:r w:rsidRPr="00852E7E">
        <w:rPr>
          <w:rFonts w:eastAsiaTheme="minorHAnsi"/>
          <w:sz w:val="28"/>
          <w:szCs w:val="28"/>
          <w:lang w:val="uz-Cyrl-UZ"/>
        </w:rPr>
        <w:t xml:space="preserve">                                (</w:t>
      </w:r>
      <w:r>
        <w:rPr>
          <w:rFonts w:eastAsiaTheme="minorHAnsi"/>
          <w:sz w:val="28"/>
          <w:szCs w:val="28"/>
          <w:lang w:val="uz-Cyrl-UZ"/>
        </w:rPr>
        <w:t>16.</w:t>
      </w:r>
      <w:r w:rsidRPr="00B9652F">
        <w:rPr>
          <w:rFonts w:eastAsiaTheme="minorHAnsi"/>
          <w:sz w:val="28"/>
          <w:szCs w:val="28"/>
          <w:lang w:val="uz-Cyrl-UZ"/>
        </w:rPr>
        <w:t>7)</w:t>
      </w:r>
    </w:p>
    <w:p w:rsidR="006E6909" w:rsidRPr="00852E7E" w:rsidRDefault="006E6909" w:rsidP="006E6909">
      <w:pPr>
        <w:tabs>
          <w:tab w:val="left" w:pos="5670"/>
        </w:tabs>
        <w:ind w:firstLine="709"/>
        <w:jc w:val="right"/>
        <w:rPr>
          <w:rFonts w:eastAsiaTheme="minorHAnsi"/>
          <w:sz w:val="28"/>
          <w:szCs w:val="28"/>
          <w:lang w:val="uz-Cyrl-UZ"/>
        </w:rPr>
      </w:pPr>
      <w:r w:rsidRPr="00BE1180">
        <w:rPr>
          <w:rFonts w:ascii="Symbol" w:eastAsiaTheme="minorHAnsi" w:hAnsi="Symbol"/>
          <w:sz w:val="28"/>
          <w:szCs w:val="28"/>
          <w:lang w:val="ru-RU"/>
        </w:rPr>
        <w:sym w:font="Symbol" w:char="F028"/>
      </w:r>
      <w:r>
        <w:rPr>
          <w:rFonts w:eastAsiaTheme="minorHAnsi"/>
          <w:sz w:val="28"/>
          <w:szCs w:val="28"/>
          <w:lang w:val="uz-Cyrl-UZ"/>
        </w:rPr>
        <w:t>16.</w:t>
      </w:r>
      <w:r w:rsidRPr="00B9652F">
        <w:rPr>
          <w:rFonts w:eastAsiaTheme="minorHAnsi"/>
          <w:sz w:val="28"/>
          <w:szCs w:val="28"/>
          <w:lang w:val="uz-Cyrl-UZ"/>
        </w:rPr>
        <w:t>7</w:t>
      </w:r>
      <w:r w:rsidRPr="00BE1180">
        <w:rPr>
          <w:rFonts w:ascii="Symbol" w:eastAsiaTheme="minorHAnsi" w:hAnsi="Symbol"/>
          <w:sz w:val="28"/>
          <w:szCs w:val="28"/>
          <w:lang w:val="ru-RU"/>
        </w:rPr>
        <w:sym w:font="Symbol" w:char="F029"/>
      </w:r>
      <w:r w:rsidRPr="00BE1180">
        <w:rPr>
          <w:rFonts w:ascii="Symbol" w:eastAsiaTheme="minorHAnsi" w:hAnsi="Symbol"/>
          <w:sz w:val="28"/>
          <w:szCs w:val="28"/>
          <w:lang w:val="ru-RU"/>
        </w:rPr>
        <w:sym w:font="Symbol" w:char="F0AE"/>
      </w:r>
      <w:r w:rsidRPr="00852E7E">
        <w:rPr>
          <w:rFonts w:eastAsiaTheme="minorHAnsi"/>
          <w:sz w:val="28"/>
          <w:szCs w:val="28"/>
          <w:lang w:val="uz-Cyrl-UZ"/>
        </w:rPr>
        <w:t xml:space="preserve"> (</w:t>
      </w:r>
      <w:r>
        <w:rPr>
          <w:rFonts w:eastAsiaTheme="minorHAnsi"/>
          <w:sz w:val="28"/>
          <w:szCs w:val="28"/>
          <w:lang w:val="uz-Cyrl-UZ"/>
        </w:rPr>
        <w:t>16.</w:t>
      </w:r>
      <w:r w:rsidRPr="00B9652F">
        <w:rPr>
          <w:rFonts w:eastAsiaTheme="minorHAnsi"/>
          <w:sz w:val="28"/>
          <w:szCs w:val="28"/>
          <w:lang w:val="uz-Cyrl-UZ"/>
        </w:rPr>
        <w:t>2</w:t>
      </w:r>
      <w:r w:rsidRPr="00852E7E">
        <w:rPr>
          <w:rFonts w:eastAsiaTheme="minorHAnsi"/>
          <w:sz w:val="28"/>
          <w:szCs w:val="28"/>
          <w:lang w:val="uz-Cyrl-UZ"/>
        </w:rPr>
        <w:t xml:space="preserve">) </w:t>
      </w:r>
      <w:r w:rsidRPr="00BE1180">
        <w:rPr>
          <w:rFonts w:ascii="Symbol" w:eastAsiaTheme="minorHAnsi" w:hAnsi="Symbol"/>
          <w:sz w:val="28"/>
          <w:szCs w:val="28"/>
          <w:lang w:val="ru-RU"/>
        </w:rPr>
        <w:sym w:font="Symbol" w:char="F0DE"/>
      </w:r>
      <w:r w:rsidRPr="00852E7E">
        <w:rPr>
          <w:rFonts w:eastAsiaTheme="minorHAnsi"/>
          <w:sz w:val="28"/>
          <w:szCs w:val="28"/>
          <w:lang w:val="uz-Cyrl-UZ"/>
        </w:rPr>
        <w:t xml:space="preserve"> </w:t>
      </w:r>
      <w:r>
        <w:rPr>
          <w:position w:val="-14"/>
        </w:rPr>
        <w:object w:dxaOrig="5460" w:dyaOrig="390">
          <v:shape id="_x0000_i1696" type="#_x0000_t75" style="width:273.6pt;height:19.8pt" o:ole="">
            <v:imagedata r:id="rId1211" o:title=""/>
          </v:shape>
          <o:OLEObject Type="Embed" ProgID="Equation.2" ShapeID="_x0000_i1696" DrawAspect="Content" ObjectID="_1797499872" r:id="rId1212"/>
        </w:object>
      </w:r>
      <w:r w:rsidRPr="00852E7E">
        <w:rPr>
          <w:rFonts w:eastAsiaTheme="minorHAnsi"/>
          <w:sz w:val="28"/>
          <w:szCs w:val="28"/>
          <w:lang w:val="uz-Cyrl-UZ"/>
        </w:rPr>
        <w:t xml:space="preserve">                (</w:t>
      </w:r>
      <w:r>
        <w:rPr>
          <w:rFonts w:eastAsiaTheme="minorHAnsi"/>
          <w:sz w:val="28"/>
          <w:szCs w:val="28"/>
          <w:lang w:val="uz-Cyrl-UZ"/>
        </w:rPr>
        <w:t>16.</w:t>
      </w:r>
      <w:r w:rsidRPr="00B9652F">
        <w:rPr>
          <w:rFonts w:eastAsiaTheme="minorHAnsi"/>
          <w:sz w:val="28"/>
          <w:szCs w:val="28"/>
          <w:lang w:val="uz-Cyrl-UZ"/>
        </w:rPr>
        <w:t>8</w:t>
      </w:r>
      <w:r w:rsidRPr="00852E7E">
        <w:rPr>
          <w:rFonts w:eastAsiaTheme="minorHAnsi"/>
          <w:sz w:val="28"/>
          <w:szCs w:val="28"/>
          <w:lang w:val="uz-Cyrl-UZ"/>
        </w:rPr>
        <w:t>).</w:t>
      </w:r>
    </w:p>
    <w:p w:rsidR="006E6909" w:rsidRPr="00FB1618" w:rsidRDefault="006E6909" w:rsidP="006E6909">
      <w:pPr>
        <w:tabs>
          <w:tab w:val="left" w:pos="5670"/>
        </w:tabs>
        <w:ind w:firstLine="709"/>
        <w:jc w:val="both"/>
        <w:rPr>
          <w:rFonts w:eastAsiaTheme="minorHAnsi"/>
          <w:sz w:val="28"/>
          <w:szCs w:val="28"/>
          <w:lang w:val="uz-Cyrl-UZ"/>
        </w:rPr>
      </w:pPr>
      <w:r>
        <w:rPr>
          <w:rFonts w:eastAsiaTheme="minorHAnsi"/>
          <w:sz w:val="28"/>
          <w:szCs w:val="28"/>
          <w:lang w:val="uz-Cyrl-UZ"/>
        </w:rPr>
        <w:t xml:space="preserve">To‘lqin uzatuvchining   yonlari  ideal o‘tqazuvchan bugani sabab,  chegara  o‘onuni qo‘llab,  </w:t>
      </w:r>
      <w:r>
        <w:rPr>
          <w:position w:val="-14"/>
        </w:rPr>
        <w:object w:dxaOrig="915" w:dyaOrig="420">
          <v:shape id="_x0000_i1697" type="#_x0000_t75" style="width:45.6pt;height:21.6pt" o:ole="">
            <v:imagedata r:id="rId1213" o:title=""/>
          </v:shape>
          <o:OLEObject Type="Embed" ProgID="Equation.2" ShapeID="_x0000_i1697" DrawAspect="Content" ObjectID="_1797499873" r:id="rId1214"/>
        </w:object>
      </w:r>
      <w:r w:rsidRPr="003938A2">
        <w:rPr>
          <w:rFonts w:eastAsiaTheme="minorHAnsi"/>
          <w:sz w:val="28"/>
          <w:szCs w:val="28"/>
          <w:lang w:val="uz-Cyrl-UZ"/>
        </w:rPr>
        <w:t xml:space="preserve">:     </w:t>
      </w:r>
      <w:r>
        <w:rPr>
          <w:position w:val="-10"/>
        </w:rPr>
        <w:object w:dxaOrig="720" w:dyaOrig="360">
          <v:shape id="_x0000_i1698" type="#_x0000_t75" style="width:36pt;height:18pt" o:ole="">
            <v:imagedata r:id="rId1215" o:title=""/>
          </v:shape>
          <o:OLEObject Type="Embed" ProgID="Equation.2" ShapeID="_x0000_i1698" DrawAspect="Content" ObjectID="_1797499874" r:id="rId1216"/>
        </w:object>
      </w:r>
      <w:r>
        <w:rPr>
          <w:rFonts w:eastAsiaTheme="minorHAnsi"/>
          <w:position w:val="-10"/>
          <w:sz w:val="28"/>
          <w:szCs w:val="28"/>
          <w:lang w:val="uz-Cyrl-UZ"/>
        </w:rPr>
        <w:t xml:space="preserve"> </w:t>
      </w:r>
      <w:r>
        <w:rPr>
          <w:rFonts w:eastAsiaTheme="minorHAnsi"/>
          <w:sz w:val="28"/>
          <w:szCs w:val="28"/>
          <w:lang w:val="uz-Cyrl-UZ"/>
        </w:rPr>
        <w:t>x</w:t>
      </w:r>
      <w:r w:rsidRPr="009709A0">
        <w:rPr>
          <w:rFonts w:eastAsiaTheme="minorHAnsi"/>
          <w:sz w:val="28"/>
          <w:szCs w:val="28"/>
          <w:lang w:val="uz-Cyrl-UZ"/>
        </w:rPr>
        <w:t xml:space="preserve">=0, </w:t>
      </w:r>
      <w:r>
        <w:rPr>
          <w:rFonts w:eastAsiaTheme="minorHAnsi"/>
          <w:sz w:val="28"/>
          <w:szCs w:val="28"/>
          <w:lang w:val="uz-Cyrl-UZ"/>
        </w:rPr>
        <w:t>x</w:t>
      </w:r>
      <w:r w:rsidRPr="009709A0">
        <w:rPr>
          <w:rFonts w:eastAsiaTheme="minorHAnsi"/>
          <w:sz w:val="28"/>
          <w:szCs w:val="28"/>
          <w:lang w:val="uz-Cyrl-UZ"/>
        </w:rPr>
        <w:t>=a</w:t>
      </w:r>
      <w:r>
        <w:rPr>
          <w:rFonts w:eastAsiaTheme="minorHAnsi"/>
          <w:sz w:val="28"/>
          <w:szCs w:val="28"/>
          <w:lang w:val="uz-Cyrl-UZ"/>
        </w:rPr>
        <w:t xml:space="preserve"> da va  </w:t>
      </w:r>
      <w:r w:rsidRPr="00FB1618">
        <w:rPr>
          <w:rFonts w:eastAsiaTheme="minorHAnsi"/>
          <w:sz w:val="28"/>
          <w:szCs w:val="28"/>
          <w:lang w:val="uz-Cyrl-UZ"/>
        </w:rPr>
        <w:t>y=0, y=b</w:t>
      </w:r>
    </w:p>
    <w:p w:rsidR="006E6909" w:rsidRPr="00BE1180" w:rsidRDefault="006E6909" w:rsidP="006E6909">
      <w:pPr>
        <w:tabs>
          <w:tab w:val="left" w:pos="5670"/>
        </w:tabs>
        <w:ind w:firstLine="709"/>
        <w:jc w:val="both"/>
        <w:rPr>
          <w:rFonts w:eastAsiaTheme="minorHAnsi"/>
          <w:sz w:val="28"/>
          <w:szCs w:val="28"/>
          <w:lang w:val="ru-RU"/>
        </w:rPr>
      </w:pPr>
      <w:r>
        <w:rPr>
          <w:position w:val="-14"/>
        </w:rPr>
        <w:object w:dxaOrig="3300" w:dyaOrig="390">
          <v:shape id="_x0000_i1699" type="#_x0000_t75" style="width:165.6pt;height:19.8pt" o:ole="">
            <v:imagedata r:id="rId1217" o:title=""/>
          </v:shape>
          <o:OLEObject Type="Embed" ProgID="Equation.2" ShapeID="_x0000_i1699" DrawAspect="Content" ObjectID="_1797499875" r:id="rId1218"/>
        </w:object>
      </w:r>
    </w:p>
    <w:p w:rsidR="006E6909" w:rsidRDefault="006E6909" w:rsidP="006E6909">
      <w:pPr>
        <w:tabs>
          <w:tab w:val="left" w:pos="5670"/>
        </w:tabs>
        <w:ind w:firstLine="709"/>
        <w:jc w:val="both"/>
        <w:rPr>
          <w:rFonts w:eastAsiaTheme="minorHAnsi"/>
          <w:position w:val="-14"/>
          <w:sz w:val="28"/>
          <w:szCs w:val="28"/>
          <w:lang w:val="uz-Cyrl-UZ"/>
        </w:rPr>
      </w:pPr>
      <w:r>
        <w:rPr>
          <w:position w:val="-14"/>
        </w:rPr>
        <w:object w:dxaOrig="5295" w:dyaOrig="390">
          <v:shape id="_x0000_i1700" type="#_x0000_t75" style="width:264.6pt;height:19.8pt" o:ole="">
            <v:imagedata r:id="rId1219" o:title=""/>
          </v:shape>
          <o:OLEObject Type="Embed" ProgID="Equation.2" ShapeID="_x0000_i1700" DrawAspect="Content" ObjectID="_1797499876" r:id="rId1220"/>
        </w:object>
      </w:r>
    </w:p>
    <w:p w:rsidR="006E6909" w:rsidRDefault="006E6909" w:rsidP="006E6909">
      <w:pPr>
        <w:tabs>
          <w:tab w:val="left" w:pos="5670"/>
        </w:tabs>
        <w:ind w:firstLine="709"/>
        <w:jc w:val="both"/>
        <w:rPr>
          <w:rFonts w:eastAsiaTheme="minorHAnsi"/>
          <w:position w:val="-28"/>
          <w:sz w:val="28"/>
          <w:szCs w:val="28"/>
          <w:lang w:val="uz-Cyrl-UZ"/>
        </w:rPr>
      </w:pPr>
      <w:r>
        <w:rPr>
          <w:rFonts w:eastAsiaTheme="minorHAnsi"/>
          <w:position w:val="-14"/>
          <w:sz w:val="28"/>
          <w:szCs w:val="28"/>
          <w:lang w:val="uz-Cyrl-UZ"/>
        </w:rPr>
        <w:t xml:space="preserve"> Buning bo‘lishi mumkin, agar: </w:t>
      </w:r>
      <w:r>
        <w:rPr>
          <w:position w:val="-28"/>
        </w:rPr>
        <w:object w:dxaOrig="1965" w:dyaOrig="720">
          <v:shape id="_x0000_i1701" type="#_x0000_t75" style="width:98.4pt;height:36pt" o:ole="">
            <v:imagedata r:id="rId1221" o:title=""/>
          </v:shape>
          <o:OLEObject Type="Embed" ProgID="Equation.2" ShapeID="_x0000_i1701" DrawAspect="Content" ObjectID="_1797499877" r:id="rId1222"/>
        </w:object>
      </w:r>
    </w:p>
    <w:p w:rsidR="006E6909" w:rsidRPr="00095EEA" w:rsidRDefault="006E6909" w:rsidP="006E6909">
      <w:pPr>
        <w:tabs>
          <w:tab w:val="left" w:pos="5670"/>
        </w:tabs>
        <w:ind w:firstLine="709"/>
        <w:jc w:val="both"/>
        <w:rPr>
          <w:rFonts w:eastAsiaTheme="minorHAnsi"/>
          <w:sz w:val="28"/>
          <w:szCs w:val="28"/>
          <w:lang w:val="uz-Cyrl-UZ"/>
        </w:rPr>
      </w:pPr>
      <w:r>
        <w:rPr>
          <w:rFonts w:eastAsiaTheme="minorHAnsi"/>
          <w:sz w:val="28"/>
          <w:szCs w:val="28"/>
          <w:lang w:val="uz-Cyrl-UZ"/>
        </w:rPr>
        <w:t xml:space="preserve">Buning uchun </w:t>
      </w:r>
      <w:r>
        <w:rPr>
          <w:position w:val="-76"/>
        </w:rPr>
        <w:object w:dxaOrig="5220" w:dyaOrig="2070">
          <v:shape id="_x0000_i1702" type="#_x0000_t75" style="width:261.6pt;height:103.8pt" o:ole="" fillcolor="window">
            <v:imagedata r:id="rId1223" o:title=""/>
          </v:shape>
          <o:OLEObject Type="Embed" ProgID="Equation.3" ShapeID="_x0000_i1702" DrawAspect="Content" ObjectID="_1797499878" r:id="rId1224"/>
        </w:object>
      </w:r>
      <w:r>
        <w:rPr>
          <w:rFonts w:eastAsiaTheme="minorHAnsi"/>
          <w:position w:val="-76"/>
          <w:sz w:val="28"/>
          <w:szCs w:val="28"/>
          <w:lang w:val="uz-Cyrl-UZ"/>
        </w:rPr>
        <w:t xml:space="preserve">    (16.9)</w:t>
      </w:r>
    </w:p>
    <w:p w:rsidR="006E6909" w:rsidRDefault="006E6909" w:rsidP="006E6909">
      <w:pPr>
        <w:tabs>
          <w:tab w:val="left" w:pos="5670"/>
        </w:tabs>
        <w:ind w:firstLine="709"/>
        <w:jc w:val="center"/>
        <w:rPr>
          <w:rFonts w:eastAsiaTheme="minorHAnsi"/>
          <w:b/>
          <w:sz w:val="28"/>
          <w:szCs w:val="28"/>
          <w:lang w:val="uz-Cyrl-UZ"/>
        </w:rPr>
      </w:pPr>
    </w:p>
    <w:p w:rsidR="006E6909" w:rsidRDefault="006E6909" w:rsidP="006E6909">
      <w:pPr>
        <w:tabs>
          <w:tab w:val="left" w:pos="5670"/>
        </w:tabs>
        <w:ind w:firstLine="709"/>
        <w:jc w:val="both"/>
        <w:rPr>
          <w:rFonts w:eastAsiaTheme="minorHAnsi"/>
          <w:position w:val="-10"/>
          <w:sz w:val="28"/>
          <w:szCs w:val="28"/>
          <w:lang w:val="uz-Cyrl-UZ"/>
        </w:rPr>
      </w:pPr>
      <w:r>
        <w:rPr>
          <w:rFonts w:eastAsiaTheme="minorHAnsi"/>
          <w:sz w:val="28"/>
          <w:szCs w:val="28"/>
          <w:lang w:val="uz-Cyrl-UZ"/>
        </w:rPr>
        <w:t xml:space="preserve"> Bu Erda    </w:t>
      </w:r>
      <w:r>
        <w:rPr>
          <w:position w:val="-10"/>
        </w:rPr>
        <w:object w:dxaOrig="1185" w:dyaOrig="360">
          <v:shape id="_x0000_i1703" type="#_x0000_t75" style="width:59.4pt;height:18pt" o:ole="">
            <v:imagedata r:id="rId1225" o:title=""/>
          </v:shape>
          <o:OLEObject Type="Embed" ProgID="Equation.2" ShapeID="_x0000_i1703" DrawAspect="Content" ObjectID="_1797499879" r:id="rId1226"/>
        </w:object>
      </w:r>
      <w:r>
        <w:rPr>
          <w:rFonts w:eastAsiaTheme="minorHAnsi"/>
          <w:position w:val="-10"/>
          <w:sz w:val="28"/>
          <w:szCs w:val="28"/>
          <w:lang w:val="uz-Cyrl-UZ"/>
        </w:rPr>
        <w:t xml:space="preserve">   amplituda masalasi.</w:t>
      </w:r>
    </w:p>
    <w:p w:rsidR="006E6909" w:rsidRDefault="006E6909" w:rsidP="006E6909">
      <w:pPr>
        <w:tabs>
          <w:tab w:val="left" w:pos="5670"/>
        </w:tabs>
        <w:ind w:firstLine="709"/>
        <w:jc w:val="both"/>
        <w:rPr>
          <w:rFonts w:eastAsiaTheme="minorHAnsi"/>
          <w:position w:val="-10"/>
          <w:sz w:val="28"/>
          <w:szCs w:val="28"/>
          <w:lang w:val="uz-Cyrl-UZ"/>
        </w:rPr>
      </w:pPr>
      <w:r>
        <w:rPr>
          <w:rFonts w:eastAsiaTheme="minorHAnsi"/>
          <w:position w:val="-10"/>
          <w:sz w:val="28"/>
          <w:szCs w:val="28"/>
          <w:lang w:val="uz-Cyrl-UZ"/>
        </w:rPr>
        <w:t xml:space="preserve">      16.1 va 16.2  dekart koordinatalar sistemasida   quyidagi ko‘rinishga ega. </w:t>
      </w:r>
    </w:p>
    <w:p w:rsidR="006E6909" w:rsidRPr="00D76588" w:rsidRDefault="006E6909" w:rsidP="006E6909">
      <w:pPr>
        <w:tabs>
          <w:tab w:val="left" w:pos="5670"/>
        </w:tabs>
        <w:ind w:firstLine="709"/>
        <w:jc w:val="both"/>
        <w:rPr>
          <w:rFonts w:eastAsiaTheme="minorHAnsi"/>
          <w:b/>
          <w:sz w:val="28"/>
          <w:szCs w:val="28"/>
          <w:lang w:val="uz-Cyrl-UZ"/>
        </w:rPr>
      </w:pPr>
      <w:r>
        <w:rPr>
          <w:rFonts w:eastAsiaTheme="minorHAnsi"/>
          <w:position w:val="-70"/>
          <w:sz w:val="28"/>
          <w:szCs w:val="28"/>
          <w:lang w:val="uz-Cyrl-UZ"/>
        </w:rPr>
        <w:t xml:space="preserve">                                   </w:t>
      </w:r>
      <w:r>
        <w:rPr>
          <w:position w:val="-70"/>
        </w:rPr>
        <w:object w:dxaOrig="3977" w:dyaOrig="1905">
          <v:shape id="_x0000_i1704" type="#_x0000_t75" style="width:198.6pt;height:95.4pt" o:ole="" fillcolor="window">
            <v:imagedata r:id="rId1227" o:title=""/>
          </v:shape>
          <o:OLEObject Type="Embed" ProgID="Equation.2" ShapeID="_x0000_i1704" DrawAspect="Content" ObjectID="_1797499880" r:id="rId1228"/>
        </w:object>
      </w:r>
      <w:r>
        <w:rPr>
          <w:rFonts w:eastAsiaTheme="minorHAnsi"/>
          <w:position w:val="-10"/>
          <w:sz w:val="28"/>
          <w:szCs w:val="28"/>
          <w:lang w:val="uz-Cyrl-UZ"/>
        </w:rPr>
        <w:t xml:space="preserve"> </w:t>
      </w:r>
      <w:r>
        <w:rPr>
          <w:rFonts w:eastAsiaTheme="minorHAnsi"/>
          <w:b/>
          <w:sz w:val="28"/>
          <w:szCs w:val="28"/>
          <w:lang w:val="uz-Cyrl-UZ"/>
        </w:rPr>
        <w:t xml:space="preserve"> </w:t>
      </w:r>
    </w:p>
    <w:p w:rsidR="006E6909" w:rsidRDefault="006E6909" w:rsidP="006E6909">
      <w:pPr>
        <w:tabs>
          <w:tab w:val="left" w:pos="5670"/>
        </w:tabs>
        <w:ind w:firstLine="709"/>
        <w:jc w:val="both"/>
        <w:rPr>
          <w:rFonts w:eastAsiaTheme="minorHAnsi"/>
          <w:sz w:val="28"/>
          <w:szCs w:val="28"/>
          <w:lang w:val="uz-Cyrl-UZ"/>
        </w:rPr>
      </w:pPr>
      <w:r>
        <w:rPr>
          <w:rFonts w:eastAsiaTheme="minorHAnsi"/>
          <w:i/>
          <w:sz w:val="28"/>
          <w:szCs w:val="28"/>
          <w:lang w:val="uz-Cyrl-UZ"/>
        </w:rPr>
        <w:t xml:space="preserve">16.9 </w:t>
      </w:r>
      <w:r>
        <w:rPr>
          <w:rFonts w:eastAsiaTheme="minorHAnsi"/>
          <w:sz w:val="28"/>
          <w:szCs w:val="28"/>
          <w:lang w:val="uz-Cyrl-UZ"/>
        </w:rPr>
        <w:t xml:space="preserve">ni qoyib quyidagini olamiz: </w:t>
      </w:r>
    </w:p>
    <w:p w:rsidR="006E6909" w:rsidRDefault="006E6909" w:rsidP="006E6909">
      <w:pPr>
        <w:tabs>
          <w:tab w:val="left" w:pos="5670"/>
        </w:tabs>
        <w:ind w:firstLine="709"/>
        <w:jc w:val="right"/>
        <w:rPr>
          <w:rFonts w:eastAsiaTheme="minorHAnsi"/>
          <w:sz w:val="28"/>
          <w:szCs w:val="28"/>
          <w:lang w:val="uz-Cyrl-UZ"/>
        </w:rPr>
      </w:pPr>
      <w:r>
        <w:rPr>
          <w:position w:val="-130"/>
        </w:rPr>
        <w:object w:dxaOrig="7230" w:dyaOrig="2760">
          <v:shape id="_x0000_i1705" type="#_x0000_t75" style="width:361.8pt;height:138pt" o:ole="">
            <v:imagedata r:id="rId1229" o:title=""/>
          </v:shape>
          <o:OLEObject Type="Embed" ProgID="Equation.2" ShapeID="_x0000_i1705" DrawAspect="Content" ObjectID="_1797499881" r:id="rId1230"/>
        </w:object>
      </w:r>
      <w:r w:rsidRPr="00D82EEB">
        <w:rPr>
          <w:rFonts w:eastAsiaTheme="minorHAnsi"/>
          <w:sz w:val="28"/>
          <w:szCs w:val="28"/>
          <w:lang w:val="uz-Cyrl-UZ"/>
        </w:rPr>
        <w:t xml:space="preserve">    (</w:t>
      </w:r>
      <w:r>
        <w:rPr>
          <w:rFonts w:eastAsiaTheme="minorHAnsi"/>
          <w:sz w:val="28"/>
          <w:szCs w:val="28"/>
          <w:lang w:val="uz-Cyrl-UZ"/>
        </w:rPr>
        <w:t>16.</w:t>
      </w:r>
      <w:r w:rsidRPr="00D82EEB">
        <w:rPr>
          <w:rFonts w:eastAsiaTheme="minorHAnsi"/>
          <w:sz w:val="28"/>
          <w:szCs w:val="28"/>
          <w:lang w:val="uz-Cyrl-UZ"/>
        </w:rPr>
        <w:t>10)</w:t>
      </w:r>
    </w:p>
    <w:p w:rsidR="006E6909" w:rsidRPr="007A424A" w:rsidRDefault="006E6909" w:rsidP="006E6909">
      <w:pPr>
        <w:tabs>
          <w:tab w:val="left" w:pos="5670"/>
        </w:tabs>
        <w:ind w:firstLine="709"/>
        <w:jc w:val="right"/>
        <w:rPr>
          <w:rFonts w:eastAsiaTheme="minorHAnsi"/>
          <w:sz w:val="28"/>
          <w:szCs w:val="28"/>
          <w:lang w:val="uz-Cyrl-UZ"/>
        </w:rPr>
      </w:pPr>
    </w:p>
    <w:p w:rsidR="006E6909" w:rsidRDefault="006E6909" w:rsidP="006E6909">
      <w:pPr>
        <w:tabs>
          <w:tab w:val="left" w:pos="5670"/>
        </w:tabs>
        <w:ind w:firstLine="709"/>
        <w:jc w:val="both"/>
        <w:rPr>
          <w:rFonts w:eastAsiaTheme="minorHAnsi"/>
          <w:sz w:val="28"/>
          <w:szCs w:val="28"/>
          <w:lang w:val="uz-Cyrl-UZ"/>
        </w:rPr>
      </w:pPr>
      <w:r>
        <w:rPr>
          <w:rFonts w:eastAsiaTheme="minorHAnsi"/>
          <w:sz w:val="28"/>
          <w:szCs w:val="28"/>
          <w:lang w:val="uz-Cyrl-UZ"/>
        </w:rPr>
        <w:t xml:space="preserve">    16.9  va  16.10  E tipli maydon tuzilishi  yuzma-yuz  tekisligidagi kesmasi  turgan to‘lqinlar qonuniga muvofiq,  </w:t>
      </w:r>
      <w:r w:rsidRPr="00932E4C">
        <w:rPr>
          <w:rFonts w:eastAsiaTheme="minorHAnsi"/>
          <w:sz w:val="28"/>
          <w:szCs w:val="28"/>
          <w:lang w:val="uz-Cyrl-UZ"/>
        </w:rPr>
        <w:t>m</w:t>
      </w:r>
      <w:r>
        <w:rPr>
          <w:rFonts w:eastAsiaTheme="minorHAnsi"/>
          <w:sz w:val="28"/>
          <w:szCs w:val="28"/>
          <w:lang w:val="uz-Cyrl-UZ"/>
        </w:rPr>
        <w:t xml:space="preserve"> esa yarimto‘lqinlar soniga teng,  a uzunligda  </w:t>
      </w:r>
      <w:r w:rsidRPr="00B410D0">
        <w:rPr>
          <w:rFonts w:eastAsiaTheme="minorHAnsi"/>
          <w:sz w:val="28"/>
          <w:szCs w:val="28"/>
          <w:lang w:val="uz-Cyrl-UZ"/>
        </w:rPr>
        <w:t>b</w:t>
      </w:r>
      <w:r>
        <w:rPr>
          <w:rFonts w:eastAsiaTheme="minorHAnsi"/>
          <w:sz w:val="28"/>
          <w:szCs w:val="28"/>
          <w:lang w:val="uz-Cyrl-UZ"/>
        </w:rPr>
        <w:t xml:space="preserve">   yoni buylab  joylashadigan.   Har </w:t>
      </w:r>
      <w:r w:rsidRPr="00625798">
        <w:rPr>
          <w:rFonts w:eastAsiaTheme="minorHAnsi"/>
          <w:sz w:val="28"/>
          <w:szCs w:val="28"/>
          <w:lang w:val="uz-Cyrl-UZ"/>
        </w:rPr>
        <w:t xml:space="preserve">m </w:t>
      </w:r>
      <w:r>
        <w:rPr>
          <w:rFonts w:eastAsiaTheme="minorHAnsi"/>
          <w:sz w:val="28"/>
          <w:szCs w:val="28"/>
          <w:lang w:val="uz-Cyrl-UZ"/>
        </w:rPr>
        <w:t>va</w:t>
      </w:r>
      <w:r w:rsidRPr="00625798">
        <w:rPr>
          <w:rFonts w:eastAsiaTheme="minorHAnsi"/>
          <w:sz w:val="28"/>
          <w:szCs w:val="28"/>
          <w:lang w:val="uz-Cyrl-UZ"/>
        </w:rPr>
        <w:t xml:space="preserve">  n</w:t>
      </w:r>
      <w:r>
        <w:rPr>
          <w:rFonts w:eastAsiaTheme="minorHAnsi"/>
          <w:sz w:val="28"/>
          <w:szCs w:val="28"/>
          <w:lang w:val="uz-Cyrl-UZ"/>
        </w:rPr>
        <w:t xml:space="preserve"> sonlar juftiga, E</w:t>
      </w:r>
      <w:r w:rsidRPr="00F428A6">
        <w:rPr>
          <w:rFonts w:eastAsiaTheme="minorHAnsi"/>
          <w:sz w:val="28"/>
          <w:szCs w:val="28"/>
          <w:lang w:val="uz-Cyrl-UZ"/>
        </w:rPr>
        <w:t>mn</w:t>
      </w:r>
      <w:r>
        <w:rPr>
          <w:rFonts w:eastAsiaTheme="minorHAnsi"/>
          <w:sz w:val="28"/>
          <w:szCs w:val="28"/>
          <w:lang w:val="uz-Cyrl-UZ"/>
        </w:rPr>
        <w:t>a deb belgilanadigan,</w:t>
      </w:r>
      <w:r w:rsidRPr="00625798">
        <w:rPr>
          <w:rFonts w:eastAsiaTheme="minorHAnsi"/>
          <w:sz w:val="28"/>
          <w:szCs w:val="28"/>
          <w:lang w:val="uz-Cyrl-UZ"/>
        </w:rPr>
        <w:t xml:space="preserve"> </w:t>
      </w:r>
      <w:r>
        <w:rPr>
          <w:rFonts w:eastAsiaTheme="minorHAnsi"/>
          <w:sz w:val="28"/>
          <w:szCs w:val="28"/>
          <w:lang w:val="uz-Cyrl-UZ"/>
        </w:rPr>
        <w:t xml:space="preserve"> EMO‘ ning aniq tuzilmasi  mos bo‘ladi. </w:t>
      </w:r>
    </w:p>
    <w:p w:rsidR="006E6909" w:rsidRPr="00F21D80" w:rsidRDefault="006E6909" w:rsidP="006E6909">
      <w:pPr>
        <w:tabs>
          <w:tab w:val="left" w:pos="5670"/>
        </w:tabs>
        <w:jc w:val="both"/>
        <w:rPr>
          <w:rFonts w:eastAsiaTheme="minorHAnsi"/>
          <w:sz w:val="28"/>
          <w:szCs w:val="28"/>
          <w:lang w:val="uz-Cyrl-UZ"/>
        </w:rPr>
      </w:pPr>
      <w:r w:rsidRPr="00717462">
        <w:rPr>
          <w:noProof/>
          <w:lang w:val="ru-RU" w:eastAsia="ko-KR"/>
        </w:rPr>
        <w:lastRenderedPageBreak/>
        <w:drawing>
          <wp:inline distT="0" distB="0" distL="0" distR="0" wp14:anchorId="10948105" wp14:editId="2C265D7B">
            <wp:extent cx="5876925" cy="5924550"/>
            <wp:effectExtent l="0" t="0" r="9525" b="0"/>
            <wp:docPr id="577" name="Рисунок 28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 name="Рисунок 28006"/>
                    <pic:cNvPicPr>
                      <a:picLocks noChangeAspect="1" noChangeArrowheads="1"/>
                    </pic:cNvPicPr>
                  </pic:nvPicPr>
                  <pic:blipFill>
                    <a:blip r:embed="rId1231">
                      <a:extLst>
                        <a:ext uri="{28A0092B-C50C-407E-A947-70E740481C1C}">
                          <a14:useLocalDpi xmlns:a14="http://schemas.microsoft.com/office/drawing/2010/main" val="0"/>
                        </a:ext>
                      </a:extLst>
                    </a:blip>
                    <a:stretch>
                      <a:fillRect/>
                    </a:stretch>
                  </pic:blipFill>
                  <pic:spPr bwMode="auto">
                    <a:xfrm>
                      <a:off x="0" y="0"/>
                      <a:ext cx="5876925" cy="5924550"/>
                    </a:xfrm>
                    <a:prstGeom prst="rect">
                      <a:avLst/>
                    </a:prstGeom>
                    <a:noFill/>
                    <a:ln>
                      <a:noFill/>
                    </a:ln>
                  </pic:spPr>
                </pic:pic>
              </a:graphicData>
            </a:graphic>
          </wp:inline>
        </w:drawing>
      </w:r>
      <w:r>
        <w:rPr>
          <w:rFonts w:eastAsiaTheme="minorHAnsi"/>
          <w:sz w:val="28"/>
          <w:szCs w:val="28"/>
          <w:lang w:val="uz-Cyrl-UZ"/>
        </w:rPr>
        <w:t xml:space="preserve"> </w:t>
      </w:r>
      <w:r w:rsidRPr="00625798">
        <w:rPr>
          <w:rFonts w:eastAsiaTheme="minorHAnsi"/>
          <w:sz w:val="28"/>
          <w:szCs w:val="28"/>
          <w:lang w:val="uz-Cyrl-UZ"/>
        </w:rPr>
        <w:t xml:space="preserve"> </w:t>
      </w:r>
    </w:p>
    <w:p w:rsidR="006E6909" w:rsidRDefault="006E6909" w:rsidP="006E6909">
      <w:pPr>
        <w:tabs>
          <w:tab w:val="left" w:pos="5670"/>
        </w:tabs>
        <w:ind w:firstLine="709"/>
        <w:rPr>
          <w:rFonts w:eastAsiaTheme="minorHAnsi"/>
          <w:sz w:val="28"/>
          <w:szCs w:val="28"/>
          <w:lang w:val="uz-Cyrl-UZ"/>
        </w:rPr>
      </w:pPr>
      <w:r>
        <w:rPr>
          <w:rFonts w:eastAsiaTheme="minorHAnsi"/>
          <w:sz w:val="28"/>
          <w:szCs w:val="28"/>
          <w:lang w:val="uz-Cyrl-UZ"/>
        </w:rPr>
        <w:t xml:space="preserve">16.2. Rasm .  </w:t>
      </w:r>
      <w:r>
        <w:rPr>
          <w:rFonts w:eastAsiaTheme="minorHAnsi"/>
          <w:i/>
          <w:sz w:val="28"/>
          <w:szCs w:val="28"/>
        </w:rPr>
        <w:t>E</w:t>
      </w:r>
      <w:r w:rsidRPr="00030042">
        <w:rPr>
          <w:rFonts w:eastAsiaTheme="minorHAnsi"/>
          <w:i/>
          <w:sz w:val="28"/>
          <w:szCs w:val="28"/>
          <w:vertAlign w:val="subscript"/>
        </w:rPr>
        <w:t>11</w:t>
      </w:r>
      <w:r w:rsidRPr="00030042">
        <w:rPr>
          <w:rFonts w:eastAsiaTheme="minorHAnsi"/>
          <w:i/>
          <w:sz w:val="28"/>
          <w:szCs w:val="28"/>
        </w:rPr>
        <w:t xml:space="preserve"> </w:t>
      </w:r>
      <w:r>
        <w:rPr>
          <w:rFonts w:eastAsiaTheme="minorHAnsi"/>
          <w:i/>
          <w:sz w:val="28"/>
          <w:szCs w:val="28"/>
          <w:lang w:val="uz-Cyrl-UZ"/>
        </w:rPr>
        <w:t>va</w:t>
      </w:r>
      <w:r w:rsidRPr="00030042">
        <w:rPr>
          <w:rFonts w:eastAsiaTheme="minorHAnsi"/>
          <w:i/>
          <w:sz w:val="28"/>
          <w:szCs w:val="28"/>
        </w:rPr>
        <w:t xml:space="preserve"> N</w:t>
      </w:r>
      <w:r w:rsidRPr="00030042">
        <w:rPr>
          <w:rFonts w:eastAsiaTheme="minorHAnsi"/>
          <w:i/>
          <w:sz w:val="28"/>
          <w:szCs w:val="28"/>
          <w:vertAlign w:val="subscript"/>
        </w:rPr>
        <w:t>21</w:t>
      </w:r>
      <w:r>
        <w:rPr>
          <w:rFonts w:eastAsiaTheme="minorHAnsi"/>
          <w:i/>
          <w:sz w:val="28"/>
          <w:szCs w:val="28"/>
          <w:vertAlign w:val="subscript"/>
          <w:lang w:val="uz-Cyrl-UZ"/>
        </w:rPr>
        <w:t xml:space="preserve">   </w:t>
      </w:r>
      <w:r>
        <w:rPr>
          <w:rFonts w:eastAsiaTheme="minorHAnsi"/>
          <w:sz w:val="28"/>
          <w:szCs w:val="28"/>
          <w:lang w:val="uz-Cyrl-UZ"/>
        </w:rPr>
        <w:t xml:space="preserve">to‘lqinning tuzilish  maydoni. </w:t>
      </w:r>
    </w:p>
    <w:p w:rsidR="006E6909" w:rsidRDefault="006E6909" w:rsidP="006E6909">
      <w:pPr>
        <w:tabs>
          <w:tab w:val="left" w:pos="5670"/>
        </w:tabs>
        <w:ind w:firstLine="709"/>
        <w:rPr>
          <w:rFonts w:eastAsiaTheme="minorHAnsi"/>
          <w:sz w:val="28"/>
          <w:szCs w:val="28"/>
          <w:lang w:val="uz-Cyrl-UZ"/>
        </w:rPr>
      </w:pPr>
      <w:r>
        <w:rPr>
          <w:rFonts w:eastAsiaTheme="minorHAnsi"/>
          <w:sz w:val="28"/>
          <w:szCs w:val="28"/>
          <w:lang w:val="uz-Cyrl-UZ"/>
        </w:rPr>
        <w:t xml:space="preserve">        E</w:t>
      </w:r>
      <w:r w:rsidRPr="00BD3EFE">
        <w:rPr>
          <w:rFonts w:eastAsiaTheme="minorHAnsi"/>
          <w:sz w:val="28"/>
          <w:szCs w:val="28"/>
          <w:vertAlign w:val="subscript"/>
          <w:lang w:val="uz-Cyrl-UZ"/>
        </w:rPr>
        <w:t>z1</w:t>
      </w:r>
      <w:r>
        <w:rPr>
          <w:rFonts w:eastAsiaTheme="minorHAnsi"/>
          <w:sz w:val="28"/>
          <w:szCs w:val="28"/>
          <w:vertAlign w:val="subscript"/>
          <w:lang w:val="uz-Cyrl-UZ"/>
        </w:rPr>
        <w:t xml:space="preserve">  </w:t>
      </w:r>
      <w:r>
        <w:rPr>
          <w:rFonts w:eastAsiaTheme="minorHAnsi"/>
          <w:sz w:val="28"/>
          <w:szCs w:val="28"/>
          <w:lang w:val="uz-Cyrl-UZ"/>
        </w:rPr>
        <w:t>tuzililmasi ,  E</w:t>
      </w:r>
      <w:r w:rsidRPr="00BD3EFE">
        <w:rPr>
          <w:rFonts w:eastAsiaTheme="minorHAnsi"/>
          <w:sz w:val="28"/>
          <w:szCs w:val="28"/>
          <w:vertAlign w:val="subscript"/>
          <w:lang w:val="uz-Cyrl-UZ"/>
        </w:rPr>
        <w:t>11</w:t>
      </w:r>
      <w:r>
        <w:rPr>
          <w:rFonts w:eastAsiaTheme="minorHAnsi"/>
          <w:sz w:val="28"/>
          <w:szCs w:val="28"/>
          <w:vertAlign w:val="subscript"/>
          <w:lang w:val="uz-Cyrl-UZ"/>
        </w:rPr>
        <w:t xml:space="preserve">  </w:t>
      </w:r>
      <w:r>
        <w:rPr>
          <w:rFonts w:eastAsiaTheme="minorHAnsi"/>
          <w:sz w:val="28"/>
          <w:szCs w:val="28"/>
          <w:lang w:val="uz-Cyrl-UZ"/>
        </w:rPr>
        <w:t xml:space="preserve"> ning qaytarilishi bilan, mos koordinata buylab, aniqlanadi:</w:t>
      </w:r>
    </w:p>
    <w:p w:rsidR="006E6909" w:rsidRPr="00BE1180" w:rsidRDefault="006E6909" w:rsidP="006E6909">
      <w:pPr>
        <w:tabs>
          <w:tab w:val="left" w:pos="5670"/>
        </w:tabs>
        <w:ind w:firstLine="709"/>
        <w:jc w:val="center"/>
        <w:rPr>
          <w:rFonts w:eastAsiaTheme="minorHAnsi"/>
          <w:sz w:val="28"/>
          <w:szCs w:val="28"/>
        </w:rPr>
      </w:pPr>
      <w:r>
        <w:rPr>
          <w:position w:val="-28"/>
        </w:rPr>
        <w:object w:dxaOrig="3345" w:dyaOrig="720">
          <v:shape id="_x0000_i1706" type="#_x0000_t75" style="width:166.8pt;height:36pt" o:ole="">
            <v:imagedata r:id="rId1232" o:title=""/>
          </v:shape>
          <o:OLEObject Type="Embed" ProgID="Equation.2" ShapeID="_x0000_i1706" DrawAspect="Content" ObjectID="_1797499882" r:id="rId1233"/>
        </w:object>
      </w:r>
      <w:r w:rsidRPr="00BE1180">
        <w:rPr>
          <w:rFonts w:eastAsiaTheme="minorHAnsi"/>
          <w:sz w:val="28"/>
          <w:szCs w:val="28"/>
          <w:lang w:val="ru-RU"/>
        </w:rPr>
        <w:t>,</w:t>
      </w:r>
    </w:p>
    <w:p w:rsidR="006E6909" w:rsidRPr="00BE1180" w:rsidRDefault="006E6909" w:rsidP="006E6909">
      <w:pPr>
        <w:tabs>
          <w:tab w:val="left" w:pos="5670"/>
        </w:tabs>
        <w:ind w:firstLine="709"/>
        <w:jc w:val="center"/>
        <w:rPr>
          <w:rFonts w:eastAsiaTheme="minorHAnsi"/>
          <w:sz w:val="28"/>
          <w:szCs w:val="28"/>
        </w:rPr>
      </w:pPr>
      <w:r>
        <w:rPr>
          <w:position w:val="-16"/>
        </w:rPr>
        <w:object w:dxaOrig="2070" w:dyaOrig="480">
          <v:shape id="_x0000_i1707" type="#_x0000_t75" style="width:103.8pt;height:24pt" o:ole="">
            <v:imagedata r:id="rId1234" o:title=""/>
          </v:shape>
          <o:OLEObject Type="Embed" ProgID="Equation.2" ShapeID="_x0000_i1707" DrawAspect="Content" ObjectID="_1797499883" r:id="rId1235"/>
        </w:object>
      </w:r>
      <w:r w:rsidRPr="00BE1180">
        <w:rPr>
          <w:rFonts w:eastAsiaTheme="minorHAnsi"/>
          <w:sz w:val="28"/>
          <w:szCs w:val="28"/>
          <w:lang w:val="ru-RU"/>
        </w:rPr>
        <w:t>,</w:t>
      </w:r>
    </w:p>
    <w:p w:rsidR="006E6909" w:rsidRPr="00BE1180" w:rsidRDefault="006E6909" w:rsidP="006E6909">
      <w:pPr>
        <w:tabs>
          <w:tab w:val="left" w:pos="5670"/>
        </w:tabs>
        <w:ind w:firstLine="709"/>
        <w:jc w:val="center"/>
        <w:rPr>
          <w:rFonts w:eastAsiaTheme="minorHAnsi"/>
          <w:sz w:val="28"/>
          <w:szCs w:val="28"/>
          <w:lang w:val="ru-RU"/>
        </w:rPr>
      </w:pPr>
      <w:r>
        <w:rPr>
          <w:position w:val="-16"/>
        </w:rPr>
        <w:object w:dxaOrig="2385" w:dyaOrig="480">
          <v:shape id="_x0000_i1708" type="#_x0000_t75" style="width:119.4pt;height:24pt" o:ole="">
            <v:imagedata r:id="rId1236" o:title=""/>
          </v:shape>
          <o:OLEObject Type="Embed" ProgID="Equation.2" ShapeID="_x0000_i1708" DrawAspect="Content" ObjectID="_1797499884" r:id="rId1237"/>
        </w:object>
      </w:r>
    </w:p>
    <w:p w:rsidR="006E6909" w:rsidRPr="00030042" w:rsidRDefault="006E6909" w:rsidP="006E6909">
      <w:pPr>
        <w:tabs>
          <w:tab w:val="left" w:pos="5670"/>
        </w:tabs>
        <w:ind w:firstLine="709"/>
        <w:jc w:val="center"/>
        <w:rPr>
          <w:rFonts w:eastAsiaTheme="minorHAnsi"/>
          <w:sz w:val="28"/>
          <w:szCs w:val="28"/>
        </w:rPr>
      </w:pPr>
      <w:r>
        <w:rPr>
          <w:position w:val="-16"/>
        </w:rPr>
        <w:object w:dxaOrig="3270" w:dyaOrig="480">
          <v:shape id="_x0000_i1709" type="#_x0000_t75" style="width:163.8pt;height:24pt" o:ole="">
            <v:imagedata r:id="rId1238" o:title=""/>
          </v:shape>
          <o:OLEObject Type="Embed" ProgID="Equation.2" ShapeID="_x0000_i1709" DrawAspect="Content" ObjectID="_1797499885" r:id="rId1239"/>
        </w:object>
      </w:r>
      <w:r w:rsidRPr="00030042">
        <w:rPr>
          <w:rFonts w:eastAsiaTheme="minorHAnsi"/>
          <w:sz w:val="28"/>
          <w:szCs w:val="28"/>
        </w:rPr>
        <w:t>,</w:t>
      </w:r>
    </w:p>
    <w:p w:rsidR="006E6909" w:rsidRDefault="006E6909" w:rsidP="006E6909">
      <w:pPr>
        <w:tabs>
          <w:tab w:val="left" w:pos="5670"/>
        </w:tabs>
        <w:ind w:firstLine="709"/>
        <w:jc w:val="center"/>
        <w:rPr>
          <w:rFonts w:eastAsiaTheme="minorHAnsi"/>
          <w:sz w:val="28"/>
          <w:szCs w:val="28"/>
          <w:lang w:val="uz-Cyrl-UZ"/>
        </w:rPr>
      </w:pPr>
      <w:r>
        <w:rPr>
          <w:position w:val="-16"/>
        </w:rPr>
        <w:object w:dxaOrig="2325" w:dyaOrig="480">
          <v:shape id="_x0000_i1710" type="#_x0000_t75" style="width:116.4pt;height:24pt" o:ole="">
            <v:imagedata r:id="rId1240" o:title=""/>
          </v:shape>
          <o:OLEObject Type="Embed" ProgID="Equation.2" ShapeID="_x0000_i1710" DrawAspect="Content" ObjectID="_1797499886" r:id="rId1241"/>
        </w:object>
      </w:r>
      <w:r w:rsidRPr="00030042">
        <w:rPr>
          <w:rFonts w:eastAsiaTheme="minorHAnsi"/>
          <w:sz w:val="28"/>
          <w:szCs w:val="28"/>
        </w:rPr>
        <w:t>.</w:t>
      </w:r>
    </w:p>
    <w:p w:rsidR="006E6909" w:rsidRPr="004058C7" w:rsidRDefault="006E6909" w:rsidP="006E6909">
      <w:pPr>
        <w:tabs>
          <w:tab w:val="left" w:pos="5670"/>
        </w:tabs>
        <w:ind w:firstLine="709"/>
        <w:jc w:val="center"/>
        <w:rPr>
          <w:rFonts w:eastAsiaTheme="minorHAnsi"/>
          <w:sz w:val="28"/>
          <w:szCs w:val="28"/>
          <w:lang w:val="uz-Cyrl-UZ"/>
        </w:rPr>
      </w:pPr>
    </w:p>
    <w:p w:rsidR="006E6909" w:rsidRDefault="006E6909" w:rsidP="006E6909">
      <w:pPr>
        <w:tabs>
          <w:tab w:val="left" w:pos="5670"/>
        </w:tabs>
        <w:ind w:firstLine="709"/>
        <w:rPr>
          <w:rFonts w:eastAsiaTheme="minorHAnsi"/>
          <w:sz w:val="28"/>
          <w:szCs w:val="28"/>
          <w:lang w:val="uz-Cyrl-UZ"/>
        </w:rPr>
      </w:pPr>
      <w:r>
        <w:rPr>
          <w:rFonts w:eastAsiaTheme="minorHAnsi"/>
          <w:sz w:val="28"/>
          <w:szCs w:val="28"/>
          <w:lang w:val="uz-Cyrl-UZ"/>
        </w:rPr>
        <w:t>E</w:t>
      </w:r>
      <w:r w:rsidRPr="004058C7">
        <w:rPr>
          <w:rFonts w:eastAsiaTheme="minorHAnsi"/>
          <w:sz w:val="28"/>
          <w:szCs w:val="28"/>
          <w:vertAlign w:val="subscript"/>
          <w:lang w:val="uz-Cyrl-UZ"/>
        </w:rPr>
        <w:t>mn</w:t>
      </w:r>
      <w:r>
        <w:rPr>
          <w:rFonts w:eastAsiaTheme="minorHAnsi"/>
          <w:sz w:val="28"/>
          <w:szCs w:val="28"/>
          <w:vertAlign w:val="subscript"/>
          <w:lang w:val="uz-Cyrl-UZ"/>
        </w:rPr>
        <w:t xml:space="preserve">  </w:t>
      </w:r>
      <w:r>
        <w:rPr>
          <w:rFonts w:eastAsiaTheme="minorHAnsi"/>
          <w:sz w:val="28"/>
          <w:szCs w:val="28"/>
          <w:lang w:val="uz-Cyrl-UZ"/>
        </w:rPr>
        <w:t xml:space="preserve">ning pastki tipi, Eng katta </w:t>
      </w:r>
      <w:r w:rsidRPr="00BE1180">
        <w:rPr>
          <w:rFonts w:ascii="Symbol" w:eastAsiaTheme="minorHAnsi" w:hAnsi="Symbol"/>
          <w:sz w:val="28"/>
          <w:szCs w:val="28"/>
          <w:lang w:val="ru-RU"/>
        </w:rPr>
        <w:sym w:font="Symbol" w:char="F06C"/>
      </w:r>
      <w:r>
        <w:rPr>
          <w:rFonts w:eastAsiaTheme="minorHAnsi"/>
          <w:sz w:val="28"/>
          <w:szCs w:val="28"/>
          <w:vertAlign w:val="subscript"/>
          <w:lang w:val="uz-Cyrl-UZ"/>
        </w:rPr>
        <w:t>kr</w:t>
      </w:r>
      <w:r>
        <w:rPr>
          <w:rFonts w:eastAsiaTheme="minorHAnsi"/>
          <w:sz w:val="28"/>
          <w:szCs w:val="28"/>
          <w:lang w:val="uz-Cyrl-UZ"/>
        </w:rPr>
        <w:t xml:space="preserve">  ega  bo‘lgan,  </w:t>
      </w:r>
      <w:r w:rsidRPr="004058C7">
        <w:rPr>
          <w:rFonts w:eastAsiaTheme="minorHAnsi"/>
          <w:sz w:val="28"/>
          <w:szCs w:val="28"/>
          <w:lang w:val="uz-Cyrl-UZ"/>
        </w:rPr>
        <w:t xml:space="preserve"> </w:t>
      </w:r>
      <w:r>
        <w:rPr>
          <w:rFonts w:eastAsiaTheme="minorHAnsi"/>
          <w:sz w:val="28"/>
          <w:szCs w:val="28"/>
          <w:lang w:val="uz-Cyrl-UZ"/>
        </w:rPr>
        <w:t xml:space="preserve"> </w:t>
      </w:r>
      <w:r>
        <w:rPr>
          <w:rFonts w:eastAsiaTheme="minorHAnsi"/>
          <w:sz w:val="28"/>
          <w:szCs w:val="28"/>
          <w:vertAlign w:val="subscript"/>
          <w:lang w:val="uz-Cyrl-UZ"/>
        </w:rPr>
        <w:t xml:space="preserve">   </w:t>
      </w:r>
      <w:r>
        <w:rPr>
          <w:rFonts w:eastAsiaTheme="minorHAnsi"/>
          <w:sz w:val="28"/>
          <w:szCs w:val="28"/>
          <w:lang w:val="uz-Cyrl-UZ"/>
        </w:rPr>
        <w:t>E</w:t>
      </w:r>
      <w:r w:rsidRPr="00BD3EFE">
        <w:rPr>
          <w:rFonts w:eastAsiaTheme="minorHAnsi"/>
          <w:sz w:val="28"/>
          <w:szCs w:val="28"/>
          <w:vertAlign w:val="subscript"/>
          <w:lang w:val="uz-Cyrl-UZ"/>
        </w:rPr>
        <w:t>11</w:t>
      </w:r>
      <w:r>
        <w:rPr>
          <w:rFonts w:eastAsiaTheme="minorHAnsi"/>
          <w:sz w:val="28"/>
          <w:szCs w:val="28"/>
          <w:vertAlign w:val="subscript"/>
          <w:lang w:val="uz-Cyrl-UZ"/>
        </w:rPr>
        <w:t xml:space="preserve">  </w:t>
      </w:r>
      <w:r>
        <w:rPr>
          <w:rFonts w:eastAsiaTheme="minorHAnsi"/>
          <w:sz w:val="28"/>
          <w:szCs w:val="28"/>
          <w:lang w:val="uz-Cyrl-UZ"/>
        </w:rPr>
        <w:t xml:space="preserve">  to‘lqin  bo‘ladi. E</w:t>
      </w:r>
      <w:r w:rsidRPr="00196927">
        <w:rPr>
          <w:rFonts w:eastAsiaTheme="minorHAnsi"/>
          <w:sz w:val="28"/>
          <w:szCs w:val="28"/>
          <w:vertAlign w:val="subscript"/>
          <w:lang w:val="uz-Cyrl-UZ"/>
        </w:rPr>
        <w:t>mn</w:t>
      </w:r>
      <w:r>
        <w:rPr>
          <w:rFonts w:eastAsiaTheme="minorHAnsi"/>
          <w:sz w:val="28"/>
          <w:szCs w:val="28"/>
          <w:vertAlign w:val="subscript"/>
          <w:lang w:val="uz-Cyrl-UZ"/>
        </w:rPr>
        <w:t xml:space="preserve"> </w:t>
      </w:r>
      <w:r>
        <w:rPr>
          <w:rFonts w:eastAsiaTheme="minorHAnsi"/>
          <w:sz w:val="28"/>
          <w:szCs w:val="28"/>
          <w:lang w:val="uz-Cyrl-UZ"/>
        </w:rPr>
        <w:t xml:space="preserve">ning to‘lqinlari,  maydonning  xar xail  tuzilmasiga ega, bularga </w:t>
      </w:r>
      <w:r w:rsidRPr="00196927">
        <w:rPr>
          <w:rFonts w:eastAsiaTheme="minorHAnsi"/>
          <w:sz w:val="28"/>
          <w:szCs w:val="28"/>
          <w:lang w:val="uz-Cyrl-UZ"/>
        </w:rPr>
        <w:t>g</w:t>
      </w:r>
      <w:r>
        <w:rPr>
          <w:rFonts w:eastAsiaTheme="minorHAnsi"/>
          <w:sz w:val="28"/>
          <w:szCs w:val="28"/>
          <w:lang w:val="uz-Cyrl-UZ"/>
        </w:rPr>
        <w:t xml:space="preserve"> ning birxil  </w:t>
      </w:r>
      <w:r>
        <w:rPr>
          <w:rFonts w:eastAsiaTheme="minorHAnsi"/>
          <w:sz w:val="28"/>
          <w:szCs w:val="28"/>
          <w:lang w:val="uz-Cyrl-UZ"/>
        </w:rPr>
        <w:lastRenderedPageBreak/>
        <w:t xml:space="preserve">o‘lchamlari,  xarxil yunalish koefiqentiga ega, fazali tezliklar va energiyaning tarqalish  tezligi  to‘g‘ma deb nomlanadi. </w:t>
      </w:r>
    </w:p>
    <w:p w:rsidR="006E6909" w:rsidRDefault="006E6909" w:rsidP="006E6909">
      <w:pPr>
        <w:tabs>
          <w:tab w:val="left" w:pos="5670"/>
        </w:tabs>
        <w:ind w:firstLine="709"/>
        <w:rPr>
          <w:rFonts w:eastAsiaTheme="minorHAnsi"/>
          <w:sz w:val="28"/>
          <w:szCs w:val="28"/>
          <w:lang w:val="uz-Cyrl-UZ"/>
        </w:rPr>
      </w:pPr>
    </w:p>
    <w:p w:rsidR="006E6909" w:rsidRDefault="006E6909" w:rsidP="006E6909">
      <w:pPr>
        <w:tabs>
          <w:tab w:val="left" w:pos="5670"/>
        </w:tabs>
        <w:ind w:firstLine="709"/>
        <w:jc w:val="center"/>
        <w:rPr>
          <w:rFonts w:eastAsiaTheme="minorHAnsi"/>
          <w:sz w:val="28"/>
          <w:szCs w:val="28"/>
          <w:lang w:val="uz-Cyrl-UZ"/>
        </w:rPr>
      </w:pPr>
      <w:r>
        <w:rPr>
          <w:rFonts w:eastAsiaTheme="minorHAnsi"/>
          <w:b/>
          <w:sz w:val="28"/>
          <w:szCs w:val="28"/>
          <w:lang w:val="uz-Cyrl-UZ"/>
        </w:rPr>
        <w:t xml:space="preserve">16.2 </w:t>
      </w:r>
      <w:r w:rsidRPr="00030042">
        <w:rPr>
          <w:rFonts w:eastAsiaTheme="minorHAnsi"/>
          <w:sz w:val="28"/>
          <w:szCs w:val="28"/>
        </w:rPr>
        <w:t xml:space="preserve">( </w:t>
      </w:r>
      <m:oMath>
        <m:sSub>
          <m:sSubPr>
            <m:ctrlPr>
              <w:rPr>
                <w:rFonts w:ascii="Cambria Math" w:eastAsiaTheme="minorHAnsi" w:hAnsi="Cambria Math"/>
                <w:i/>
                <w:sz w:val="28"/>
                <w:szCs w:val="28"/>
                <w:lang w:val="ru-RU"/>
              </w:rPr>
            </m:ctrlPr>
          </m:sSubPr>
          <m:e>
            <m:acc>
              <m:accPr>
                <m:chr m:val="̇"/>
                <m:ctrlPr>
                  <w:rPr>
                    <w:rFonts w:ascii="Cambria Math" w:eastAsiaTheme="minorHAnsi" w:hAnsi="Cambria Math"/>
                    <w:i/>
                    <w:sz w:val="28"/>
                    <w:szCs w:val="28"/>
                  </w:rPr>
                </m:ctrlPr>
              </m:accPr>
              <m:e>
                <m:r>
                  <m:rPr>
                    <m:sty m:val="bi"/>
                  </m:rPr>
                  <w:rPr>
                    <w:rFonts w:ascii="Cambria Math" w:eastAsiaTheme="minorHAnsi" w:hAnsi="Cambria Math"/>
                    <w:sz w:val="28"/>
                    <w:szCs w:val="28"/>
                  </w:rPr>
                  <m:t>E</m:t>
                </m:r>
                <m:ctrlPr>
                  <w:rPr>
                    <w:rFonts w:ascii="Cambria Math" w:eastAsiaTheme="minorHAnsi" w:hAnsi="Cambria Math"/>
                    <w:sz w:val="28"/>
                    <w:szCs w:val="28"/>
                    <w:lang w:val="ru-RU"/>
                  </w:rPr>
                </m:ctrlPr>
              </m:e>
            </m:acc>
            <m:ctrlPr>
              <w:rPr>
                <w:rFonts w:ascii="Cambria Math" w:eastAsiaTheme="minorHAnsi" w:hAnsi="Cambria Math"/>
                <w:sz w:val="28"/>
                <w:szCs w:val="28"/>
                <w:lang w:val="ru-RU"/>
              </w:rPr>
            </m:ctrlPr>
          </m:e>
          <m:sub>
            <m:r>
              <m:rPr>
                <m:sty m:val="bi"/>
              </m:rPr>
              <w:rPr>
                <w:rFonts w:ascii="Cambria Math" w:eastAsiaTheme="minorHAnsi" w:hAnsi="Cambria Math"/>
                <w:sz w:val="28"/>
                <w:szCs w:val="28"/>
                <w:lang w:val="ru-RU"/>
              </w:rPr>
              <m:t>z</m:t>
            </m:r>
            <m:ctrlPr>
              <w:rPr>
                <w:rFonts w:ascii="Cambria Math" w:eastAsiaTheme="minorHAnsi" w:hAnsi="Cambria Math"/>
                <w:sz w:val="28"/>
                <w:szCs w:val="28"/>
                <w:lang w:val="ru-RU"/>
              </w:rPr>
            </m:ctrlPr>
          </m:sub>
        </m:sSub>
        <m:r>
          <m:rPr>
            <m:sty m:val="bi"/>
          </m:rPr>
          <w:rPr>
            <w:rFonts w:ascii="Cambria Math" w:eastAsiaTheme="minorHAnsi" w:hAnsi="Cambria Math"/>
            <w:sz w:val="28"/>
            <w:szCs w:val="28"/>
          </w:rPr>
          <m:t>=</m:t>
        </m:r>
        <m:r>
          <m:rPr>
            <m:sty m:val="bi"/>
          </m:rPr>
          <w:rPr>
            <w:rFonts w:ascii="Cambria Math" w:eastAsiaTheme="minorHAnsi" w:hAnsi="Cambria Math"/>
            <w:sz w:val="28"/>
            <w:szCs w:val="28"/>
            <w:lang w:val="ru-RU"/>
          </w:rPr>
          <m:t>0</m:t>
        </m:r>
      </m:oMath>
      <w:r w:rsidRPr="00030042">
        <w:rPr>
          <w:rFonts w:eastAsiaTheme="minorHAnsi"/>
          <w:sz w:val="28"/>
          <w:szCs w:val="28"/>
        </w:rPr>
        <w:t xml:space="preserve"> i </w:t>
      </w:r>
      <m:oMath>
        <m:sSub>
          <m:sSubPr>
            <m:ctrlPr>
              <w:rPr>
                <w:rFonts w:ascii="Cambria Math" w:eastAsiaTheme="minorHAnsi" w:hAnsi="Cambria Math"/>
                <w:i/>
                <w:sz w:val="28"/>
                <w:szCs w:val="28"/>
                <w:lang w:val="ru-RU"/>
              </w:rPr>
            </m:ctrlPr>
          </m:sSubPr>
          <m:e>
            <m:acc>
              <m:accPr>
                <m:chr m:val="̇"/>
                <m:ctrlPr>
                  <w:rPr>
                    <w:rFonts w:ascii="Cambria Math" w:eastAsiaTheme="minorHAnsi" w:hAnsi="Cambria Math"/>
                    <w:i/>
                    <w:sz w:val="28"/>
                    <w:szCs w:val="28"/>
                    <w:lang w:val="ru-RU"/>
                  </w:rPr>
                </m:ctrlPr>
              </m:accPr>
              <m:e>
                <m:r>
                  <m:rPr>
                    <m:sty m:val="bi"/>
                  </m:rPr>
                  <w:rPr>
                    <w:rFonts w:ascii="Cambria Math" w:eastAsiaTheme="minorHAnsi" w:hAnsi="Cambria Math"/>
                    <w:sz w:val="28"/>
                    <w:szCs w:val="28"/>
                    <w:lang w:val="ru-RU"/>
                  </w:rPr>
                  <m:t>H</m:t>
                </m:r>
                <m:ctrlPr>
                  <w:rPr>
                    <w:rFonts w:ascii="Cambria Math" w:eastAsiaTheme="minorHAnsi" w:hAnsi="Cambria Math"/>
                    <w:sz w:val="28"/>
                    <w:szCs w:val="28"/>
                    <w:lang w:val="ru-RU"/>
                  </w:rPr>
                </m:ctrlPr>
              </m:e>
            </m:acc>
            <m:ctrlPr>
              <w:rPr>
                <w:rFonts w:ascii="Cambria Math" w:eastAsiaTheme="minorHAnsi" w:hAnsi="Cambria Math"/>
                <w:sz w:val="28"/>
                <w:szCs w:val="28"/>
                <w:lang w:val="ru-RU"/>
              </w:rPr>
            </m:ctrlPr>
          </m:e>
          <m:sub>
            <m:r>
              <m:rPr>
                <m:sty m:val="bi"/>
              </m:rPr>
              <w:rPr>
                <w:rFonts w:ascii="Cambria Math" w:eastAsiaTheme="minorHAnsi" w:hAnsi="Cambria Math"/>
                <w:sz w:val="28"/>
                <w:szCs w:val="28"/>
                <w:lang w:val="ru-RU"/>
              </w:rPr>
              <m:t>z</m:t>
            </m:r>
            <m:ctrlPr>
              <w:rPr>
                <w:rFonts w:ascii="Cambria Math" w:eastAsiaTheme="minorHAnsi" w:hAnsi="Cambria Math"/>
                <w:sz w:val="28"/>
                <w:szCs w:val="28"/>
                <w:lang w:val="ru-RU"/>
              </w:rPr>
            </m:ctrlPr>
          </m:sub>
        </m:sSub>
        <m:r>
          <m:rPr>
            <m:sty m:val="bi"/>
          </m:rPr>
          <w:rPr>
            <w:rFonts w:ascii="Cambria Math" w:eastAsiaTheme="minorHAnsi" w:hAnsi="Cambria Math"/>
            <w:sz w:val="28"/>
            <w:szCs w:val="28"/>
          </w:rPr>
          <m:t>≠</m:t>
        </m:r>
        <m:r>
          <m:rPr>
            <m:sty m:val="bi"/>
          </m:rPr>
          <w:rPr>
            <w:rFonts w:ascii="Cambria Math" w:eastAsiaTheme="minorHAnsi" w:hAnsi="Cambria Math"/>
            <w:sz w:val="28"/>
            <w:szCs w:val="28"/>
            <w:lang w:val="ru-RU"/>
          </w:rPr>
          <m:t>0</m:t>
        </m:r>
      </m:oMath>
      <w:r w:rsidRPr="00030042">
        <w:rPr>
          <w:rFonts w:eastAsiaTheme="minorHAnsi"/>
          <w:sz w:val="28"/>
          <w:szCs w:val="28"/>
        </w:rPr>
        <w:t>)</w:t>
      </w:r>
      <w:r>
        <w:rPr>
          <w:rFonts w:eastAsiaTheme="minorHAnsi"/>
          <w:sz w:val="28"/>
          <w:szCs w:val="28"/>
          <w:lang w:val="uz-Cyrl-UZ"/>
        </w:rPr>
        <w:t xml:space="preserve">  </w:t>
      </w:r>
      <w:r>
        <w:rPr>
          <w:rFonts w:eastAsiaTheme="minorHAnsi"/>
          <w:b/>
          <w:sz w:val="28"/>
          <w:szCs w:val="28"/>
          <w:lang w:val="uz-Cyrl-UZ"/>
        </w:rPr>
        <w:t>magnit</w:t>
      </w:r>
      <w:r w:rsidRPr="00080BA8">
        <w:rPr>
          <w:rFonts w:eastAsiaTheme="minorHAnsi"/>
          <w:b/>
          <w:sz w:val="28"/>
          <w:szCs w:val="28"/>
          <w:lang w:val="uz-Cyrl-UZ"/>
        </w:rPr>
        <w:t xml:space="preserve"> </w:t>
      </w:r>
      <w:r>
        <w:rPr>
          <w:rFonts w:eastAsiaTheme="minorHAnsi"/>
          <w:b/>
          <w:sz w:val="28"/>
          <w:szCs w:val="28"/>
          <w:lang w:val="uz-Cyrl-UZ"/>
        </w:rPr>
        <w:t>to‘lqinlar</w:t>
      </w:r>
    </w:p>
    <w:p w:rsidR="006E6909" w:rsidRPr="00BE1180" w:rsidRDefault="006E6909" w:rsidP="006E6909">
      <w:pPr>
        <w:tabs>
          <w:tab w:val="left" w:pos="5670"/>
        </w:tabs>
        <w:ind w:firstLine="709"/>
        <w:jc w:val="center"/>
        <w:rPr>
          <w:rFonts w:eastAsiaTheme="minorHAnsi"/>
          <w:sz w:val="28"/>
          <w:szCs w:val="28"/>
          <w:lang w:val="ru-RU"/>
        </w:rPr>
      </w:pPr>
      <w:r>
        <w:rPr>
          <w:position w:val="-12"/>
        </w:rPr>
        <w:object w:dxaOrig="2910" w:dyaOrig="420">
          <v:shape id="_x0000_i1711" type="#_x0000_t75" style="width:145.8pt;height:21.6pt" o:ole="">
            <v:imagedata r:id="rId1242" o:title=""/>
          </v:shape>
          <o:OLEObject Type="Embed" ProgID="Equation.2" ShapeID="_x0000_i1711" DrawAspect="Content" ObjectID="_1797499887" r:id="rId1243"/>
        </w:object>
      </w:r>
      <w:r w:rsidRPr="00BE1180">
        <w:rPr>
          <w:rFonts w:eastAsiaTheme="minorHAnsi"/>
          <w:sz w:val="28"/>
          <w:szCs w:val="28"/>
          <w:lang w:val="ru-RU"/>
        </w:rPr>
        <w:t xml:space="preserve"> </w:t>
      </w:r>
      <w:r>
        <w:rPr>
          <w:rFonts w:eastAsiaTheme="minorHAnsi"/>
          <w:sz w:val="28"/>
          <w:szCs w:val="28"/>
          <w:lang w:val="ru-RU"/>
        </w:rPr>
        <w:t>,</w:t>
      </w:r>
      <w:r w:rsidRPr="00BE1180">
        <w:rPr>
          <w:rFonts w:eastAsiaTheme="minorHAnsi"/>
          <w:sz w:val="28"/>
          <w:szCs w:val="28"/>
          <w:lang w:val="ru-RU"/>
        </w:rPr>
        <w:t xml:space="preserve">   </w:t>
      </w:r>
    </w:p>
    <w:p w:rsidR="006E6909" w:rsidRPr="00BE1180" w:rsidRDefault="006E6909" w:rsidP="006E6909">
      <w:pPr>
        <w:tabs>
          <w:tab w:val="left" w:pos="5670"/>
        </w:tabs>
        <w:ind w:firstLine="709"/>
        <w:jc w:val="center"/>
        <w:rPr>
          <w:rFonts w:eastAsiaTheme="minorHAnsi"/>
          <w:sz w:val="28"/>
          <w:szCs w:val="28"/>
          <w:lang w:val="ru-RU"/>
        </w:rPr>
      </w:pPr>
      <w:r>
        <w:rPr>
          <w:position w:val="-10"/>
        </w:rPr>
        <w:object w:dxaOrig="2040" w:dyaOrig="390">
          <v:shape id="_x0000_i1712" type="#_x0000_t75" style="width:102pt;height:19.8pt" o:ole="">
            <v:imagedata r:id="rId1244" o:title=""/>
          </v:shape>
          <o:OLEObject Type="Embed" ProgID="Equation.2" ShapeID="_x0000_i1712" DrawAspect="Content" ObjectID="_1797499888" r:id="rId1245"/>
        </w:object>
      </w:r>
      <w:r w:rsidRPr="00BE1180">
        <w:rPr>
          <w:rFonts w:eastAsiaTheme="minorHAnsi"/>
          <w:sz w:val="28"/>
          <w:szCs w:val="28"/>
          <w:lang w:val="ru-RU"/>
        </w:rPr>
        <w:t xml:space="preserve">  </w:t>
      </w:r>
      <w:r>
        <w:rPr>
          <w:rFonts w:eastAsiaTheme="minorHAnsi"/>
          <w:sz w:val="28"/>
          <w:szCs w:val="28"/>
          <w:lang w:val="ru-RU"/>
        </w:rPr>
        <w:t>.</w:t>
      </w:r>
      <w:r w:rsidRPr="00BE1180">
        <w:rPr>
          <w:rFonts w:eastAsiaTheme="minorHAnsi"/>
          <w:sz w:val="28"/>
          <w:szCs w:val="28"/>
          <w:lang w:val="ru-RU"/>
        </w:rPr>
        <w:t xml:space="preserve">   </w:t>
      </w:r>
      <w:r w:rsidRPr="00BE1180">
        <w:rPr>
          <w:rFonts w:eastAsiaTheme="minorHAnsi"/>
          <w:b/>
          <w:sz w:val="28"/>
          <w:szCs w:val="28"/>
          <w:lang w:val="ru-RU"/>
        </w:rPr>
        <w:t xml:space="preserve">  </w:t>
      </w:r>
    </w:p>
    <w:p w:rsidR="006E6909" w:rsidRDefault="006E6909" w:rsidP="006E6909">
      <w:pPr>
        <w:tabs>
          <w:tab w:val="left" w:pos="5670"/>
        </w:tabs>
        <w:ind w:firstLine="709"/>
        <w:jc w:val="center"/>
        <w:rPr>
          <w:rFonts w:eastAsiaTheme="minorHAnsi"/>
          <w:position w:val="-10"/>
          <w:sz w:val="28"/>
          <w:szCs w:val="28"/>
          <w:lang w:val="uz-Cyrl-UZ"/>
        </w:rPr>
      </w:pPr>
      <w:r>
        <w:rPr>
          <w:position w:val="-10"/>
        </w:rPr>
        <w:object w:dxaOrig="1785" w:dyaOrig="360">
          <v:shape id="_x0000_i1713" type="#_x0000_t75" style="width:89.4pt;height:18pt" o:ole="">
            <v:imagedata r:id="rId1246" o:title=""/>
          </v:shape>
          <o:OLEObject Type="Embed" ProgID="Equation.2" ShapeID="_x0000_i1713" DrawAspect="Content" ObjectID="_1797499889" r:id="rId1247"/>
        </w:object>
      </w:r>
    </w:p>
    <w:p w:rsidR="006E6909" w:rsidRDefault="006E6909" w:rsidP="006E6909">
      <w:pPr>
        <w:tabs>
          <w:tab w:val="left" w:pos="5670"/>
        </w:tabs>
        <w:ind w:firstLine="709"/>
        <w:jc w:val="both"/>
        <w:rPr>
          <w:rFonts w:eastAsiaTheme="minorHAnsi"/>
          <w:position w:val="-10"/>
          <w:sz w:val="28"/>
          <w:szCs w:val="28"/>
          <w:lang w:val="uz-Cyrl-UZ"/>
        </w:rPr>
      </w:pPr>
      <w:r>
        <w:rPr>
          <w:rFonts w:eastAsiaTheme="minorHAnsi"/>
          <w:position w:val="-10"/>
          <w:sz w:val="28"/>
          <w:szCs w:val="28"/>
          <w:lang w:val="uz-Cyrl-UZ"/>
        </w:rPr>
        <w:t xml:space="preserve">Dekart koordinatalari sistemasida quyidagi ko‘rinishga ega:  </w:t>
      </w:r>
    </w:p>
    <w:p w:rsidR="006E6909" w:rsidRDefault="006E6909" w:rsidP="006E6909">
      <w:pPr>
        <w:tabs>
          <w:tab w:val="left" w:pos="5670"/>
        </w:tabs>
        <w:ind w:firstLine="709"/>
        <w:jc w:val="both"/>
        <w:rPr>
          <w:rFonts w:eastAsiaTheme="minorHAnsi"/>
          <w:position w:val="-10"/>
          <w:sz w:val="28"/>
          <w:szCs w:val="28"/>
          <w:lang w:val="uz-Cyrl-UZ"/>
        </w:rPr>
      </w:pPr>
    </w:p>
    <w:p w:rsidR="006E6909" w:rsidRPr="00765DDA" w:rsidRDefault="006E6909" w:rsidP="006E6909">
      <w:pPr>
        <w:tabs>
          <w:tab w:val="left" w:pos="5670"/>
        </w:tabs>
        <w:ind w:firstLine="709"/>
        <w:jc w:val="right"/>
        <w:rPr>
          <w:rFonts w:eastAsiaTheme="minorHAnsi"/>
          <w:sz w:val="28"/>
          <w:szCs w:val="28"/>
          <w:lang w:val="uz-Cyrl-UZ"/>
        </w:rPr>
      </w:pPr>
      <w:r>
        <w:rPr>
          <w:position w:val="-28"/>
        </w:rPr>
        <w:object w:dxaOrig="3750" w:dyaOrig="720">
          <v:shape id="_x0000_i1714" type="#_x0000_t75" style="width:187.8pt;height:36pt" o:ole="">
            <v:imagedata r:id="rId1248" o:title=""/>
          </v:shape>
          <o:OLEObject Type="Embed" ProgID="Equation.2" ShapeID="_x0000_i1714" DrawAspect="Content" ObjectID="_1797499890" r:id="rId1249"/>
        </w:object>
      </w:r>
      <w:r w:rsidRPr="00765DDA">
        <w:rPr>
          <w:rFonts w:eastAsiaTheme="minorHAnsi"/>
          <w:sz w:val="28"/>
          <w:szCs w:val="28"/>
          <w:lang w:val="uz-Cyrl-UZ"/>
        </w:rPr>
        <w:t xml:space="preserve"> ,                         (</w:t>
      </w:r>
      <w:r>
        <w:rPr>
          <w:rFonts w:eastAsiaTheme="minorHAnsi"/>
          <w:sz w:val="28"/>
          <w:szCs w:val="28"/>
          <w:lang w:val="uz-Cyrl-UZ"/>
        </w:rPr>
        <w:t>16.</w:t>
      </w:r>
      <w:r w:rsidRPr="00B9652F">
        <w:rPr>
          <w:rFonts w:eastAsiaTheme="minorHAnsi"/>
          <w:sz w:val="28"/>
          <w:szCs w:val="28"/>
          <w:lang w:val="uz-Cyrl-UZ"/>
        </w:rPr>
        <w:t>11)</w:t>
      </w:r>
    </w:p>
    <w:p w:rsidR="006E6909" w:rsidRPr="00765DDA" w:rsidRDefault="006E6909" w:rsidP="006E6909">
      <w:pPr>
        <w:tabs>
          <w:tab w:val="left" w:pos="5670"/>
          <w:tab w:val="left" w:pos="9900"/>
        </w:tabs>
        <w:ind w:firstLine="709"/>
        <w:jc w:val="right"/>
        <w:rPr>
          <w:rFonts w:eastAsiaTheme="minorHAnsi"/>
          <w:b/>
          <w:sz w:val="28"/>
          <w:szCs w:val="28"/>
          <w:lang w:val="uz-Cyrl-UZ"/>
        </w:rPr>
      </w:pPr>
      <w:r>
        <w:rPr>
          <w:position w:val="-14"/>
        </w:rPr>
        <w:object w:dxaOrig="5460" w:dyaOrig="390">
          <v:shape id="_x0000_i1715" type="#_x0000_t75" style="width:273.6pt;height:19.8pt" o:ole="">
            <v:imagedata r:id="rId1250" o:title=""/>
          </v:shape>
          <o:OLEObject Type="Embed" ProgID="Equation.2" ShapeID="_x0000_i1715" DrawAspect="Content" ObjectID="_1797499891" r:id="rId1251"/>
        </w:object>
      </w:r>
      <w:r w:rsidRPr="00765DDA">
        <w:rPr>
          <w:rFonts w:eastAsiaTheme="minorHAnsi"/>
          <w:sz w:val="28"/>
          <w:szCs w:val="28"/>
          <w:lang w:val="uz-Cyrl-UZ"/>
        </w:rPr>
        <w:t xml:space="preserve"> .                 (</w:t>
      </w:r>
      <w:r>
        <w:rPr>
          <w:rFonts w:eastAsiaTheme="minorHAnsi"/>
          <w:sz w:val="28"/>
          <w:szCs w:val="28"/>
          <w:lang w:val="uz-Cyrl-UZ"/>
        </w:rPr>
        <w:t>16.</w:t>
      </w:r>
      <w:r w:rsidRPr="00B9652F">
        <w:rPr>
          <w:rFonts w:eastAsiaTheme="minorHAnsi"/>
          <w:sz w:val="28"/>
          <w:szCs w:val="28"/>
          <w:lang w:val="uz-Cyrl-UZ"/>
        </w:rPr>
        <w:t>12)</w:t>
      </w:r>
    </w:p>
    <w:p w:rsidR="006E6909" w:rsidRDefault="006E6909" w:rsidP="006E6909">
      <w:pPr>
        <w:tabs>
          <w:tab w:val="left" w:pos="5670"/>
        </w:tabs>
        <w:ind w:firstLine="709"/>
        <w:jc w:val="both"/>
        <w:rPr>
          <w:rFonts w:eastAsiaTheme="minorHAnsi"/>
          <w:sz w:val="28"/>
          <w:szCs w:val="28"/>
          <w:lang w:val="uz-Cyrl-UZ"/>
        </w:rPr>
      </w:pPr>
      <w:r>
        <w:rPr>
          <w:rFonts w:eastAsiaTheme="minorHAnsi"/>
          <w:sz w:val="28"/>
          <w:szCs w:val="28"/>
          <w:lang w:val="uz-Cyrl-UZ"/>
        </w:rPr>
        <w:t xml:space="preserve"> To‘lqin tarqativchining </w:t>
      </w:r>
      <w:r w:rsidRPr="00C83FC5">
        <w:rPr>
          <w:rFonts w:eastAsiaTheme="minorHAnsi"/>
          <w:sz w:val="28"/>
          <w:szCs w:val="28"/>
          <w:lang w:val="uz-Cyrl-UZ"/>
        </w:rPr>
        <w:t xml:space="preserve"> </w:t>
      </w:r>
      <w:r>
        <w:rPr>
          <w:rFonts w:eastAsiaTheme="minorHAnsi"/>
          <w:sz w:val="28"/>
          <w:szCs w:val="28"/>
          <w:lang w:val="uz-Cyrl-UZ"/>
        </w:rPr>
        <w:t>ideal</w:t>
      </w:r>
      <w:r w:rsidRPr="00C83FC5">
        <w:rPr>
          <w:rFonts w:eastAsiaTheme="minorHAnsi"/>
          <w:sz w:val="28"/>
          <w:szCs w:val="28"/>
          <w:lang w:val="uz-Cyrl-UZ"/>
        </w:rPr>
        <w:t xml:space="preserve"> </w:t>
      </w:r>
      <w:r>
        <w:rPr>
          <w:rFonts w:eastAsiaTheme="minorHAnsi"/>
          <w:sz w:val="28"/>
          <w:szCs w:val="28"/>
          <w:lang w:val="uz-Cyrl-UZ"/>
        </w:rPr>
        <w:t xml:space="preserve"> o‘tkzish yonlari yuzasida,   quyidagi masala Yechilishi kerak:   </w:t>
      </w:r>
      <w:r>
        <w:rPr>
          <w:position w:val="-12"/>
        </w:rPr>
        <w:object w:dxaOrig="2070" w:dyaOrig="345">
          <v:shape id="_x0000_i1716" type="#_x0000_t75" style="width:103.8pt;height:17.4pt" o:ole="">
            <v:imagedata r:id="rId1252" o:title=""/>
          </v:shape>
          <o:OLEObject Type="Embed" ProgID="Equation.2" ShapeID="_x0000_i1716" DrawAspect="Content" ObjectID="_1797499892" r:id="rId1253"/>
        </w:object>
      </w:r>
      <w:r w:rsidRPr="005C4002">
        <w:rPr>
          <w:rFonts w:eastAsiaTheme="minorHAnsi"/>
          <w:sz w:val="28"/>
          <w:szCs w:val="28"/>
          <w:lang w:val="uz-Cyrl-UZ"/>
        </w:rPr>
        <w:t>.</w:t>
      </w:r>
    </w:p>
    <w:p w:rsidR="006E6909" w:rsidRPr="00B15FEE" w:rsidRDefault="006E6909" w:rsidP="006E6909">
      <w:pPr>
        <w:tabs>
          <w:tab w:val="left" w:pos="5670"/>
        </w:tabs>
        <w:ind w:firstLine="709"/>
        <w:jc w:val="right"/>
        <w:rPr>
          <w:rFonts w:eastAsiaTheme="minorHAnsi"/>
          <w:sz w:val="28"/>
          <w:szCs w:val="28"/>
          <w:lang w:val="uz-Cyrl-UZ"/>
        </w:rPr>
      </w:pPr>
      <w:r>
        <w:rPr>
          <w:position w:val="-24"/>
        </w:rPr>
        <w:object w:dxaOrig="3345" w:dyaOrig="660">
          <v:shape id="_x0000_i1717" type="#_x0000_t75" style="width:166.8pt;height:33.6pt" o:ole="" fillcolor="window">
            <v:imagedata r:id="rId1254" o:title=""/>
          </v:shape>
          <o:OLEObject Type="Embed" ProgID="Equation.3" ShapeID="_x0000_i1717" DrawAspect="Content" ObjectID="_1797499893" r:id="rId1255"/>
        </w:object>
      </w:r>
      <w:r w:rsidRPr="00B15FEE">
        <w:rPr>
          <w:rFonts w:eastAsiaTheme="minorHAnsi"/>
          <w:sz w:val="28"/>
          <w:szCs w:val="28"/>
          <w:lang w:val="uz-Cyrl-UZ"/>
        </w:rPr>
        <w:t xml:space="preserve"> ,                                   (</w:t>
      </w:r>
      <w:r>
        <w:rPr>
          <w:rFonts w:eastAsiaTheme="minorHAnsi"/>
          <w:sz w:val="28"/>
          <w:szCs w:val="28"/>
          <w:lang w:val="uz-Cyrl-UZ"/>
        </w:rPr>
        <w:t>16</w:t>
      </w:r>
      <w:r w:rsidRPr="00B15FEE">
        <w:rPr>
          <w:rFonts w:eastAsiaTheme="minorHAnsi"/>
          <w:sz w:val="28"/>
          <w:szCs w:val="28"/>
          <w:lang w:val="uz-Cyrl-UZ"/>
        </w:rPr>
        <w:t>.12)</w:t>
      </w:r>
    </w:p>
    <w:p w:rsidR="006E6909" w:rsidRPr="00B15FEE" w:rsidRDefault="006E6909" w:rsidP="006E6909">
      <w:pPr>
        <w:tabs>
          <w:tab w:val="left" w:pos="5670"/>
        </w:tabs>
        <w:ind w:firstLine="709"/>
        <w:jc w:val="right"/>
        <w:rPr>
          <w:rFonts w:eastAsiaTheme="minorHAnsi"/>
          <w:sz w:val="28"/>
          <w:szCs w:val="28"/>
          <w:lang w:val="uz-Cyrl-UZ"/>
        </w:rPr>
      </w:pPr>
      <w:r>
        <w:rPr>
          <w:position w:val="-28"/>
        </w:rPr>
        <w:object w:dxaOrig="3660" w:dyaOrig="705">
          <v:shape id="_x0000_i1718" type="#_x0000_t75" style="width:183.6pt;height:35.4pt" o:ole="" fillcolor="window">
            <v:imagedata r:id="rId1256" o:title=""/>
          </v:shape>
          <o:OLEObject Type="Embed" ProgID="Equation.3" ShapeID="_x0000_i1718" DrawAspect="Content" ObjectID="_1797499894" r:id="rId1257"/>
        </w:object>
      </w:r>
      <w:r w:rsidRPr="00B15FEE">
        <w:rPr>
          <w:rFonts w:eastAsiaTheme="minorHAnsi"/>
          <w:sz w:val="28"/>
          <w:szCs w:val="28"/>
          <w:lang w:val="uz-Cyrl-UZ"/>
        </w:rPr>
        <w:t xml:space="preserve"> .                                  (</w:t>
      </w:r>
      <w:r>
        <w:rPr>
          <w:rFonts w:eastAsiaTheme="minorHAnsi"/>
          <w:sz w:val="28"/>
          <w:szCs w:val="28"/>
          <w:lang w:val="uz-Cyrl-UZ"/>
        </w:rPr>
        <w:t>16</w:t>
      </w:r>
      <w:r w:rsidRPr="00B15FEE">
        <w:rPr>
          <w:rFonts w:eastAsiaTheme="minorHAnsi"/>
          <w:sz w:val="28"/>
          <w:szCs w:val="28"/>
          <w:lang w:val="uz-Cyrl-UZ"/>
        </w:rPr>
        <w:t>.</w:t>
      </w:r>
      <w:r>
        <w:rPr>
          <w:rFonts w:eastAsiaTheme="minorHAnsi"/>
          <w:sz w:val="28"/>
          <w:szCs w:val="28"/>
          <w:lang w:val="uz-Cyrl-UZ"/>
        </w:rPr>
        <w:t>16</w:t>
      </w:r>
      <w:r w:rsidRPr="00B15FEE">
        <w:rPr>
          <w:rFonts w:eastAsiaTheme="minorHAnsi"/>
          <w:sz w:val="28"/>
          <w:szCs w:val="28"/>
          <w:lang w:val="uz-Cyrl-UZ"/>
        </w:rPr>
        <w:t>)</w:t>
      </w:r>
    </w:p>
    <w:p w:rsidR="006E6909" w:rsidRDefault="006E6909" w:rsidP="006E6909">
      <w:pPr>
        <w:tabs>
          <w:tab w:val="left" w:pos="5670"/>
        </w:tabs>
        <w:ind w:firstLine="709"/>
        <w:jc w:val="both"/>
        <w:rPr>
          <w:rFonts w:eastAsiaTheme="minorHAnsi"/>
          <w:sz w:val="28"/>
          <w:szCs w:val="28"/>
          <w:lang w:val="uz-Cyrl-UZ"/>
        </w:rPr>
      </w:pPr>
      <w:r>
        <w:rPr>
          <w:rFonts w:eastAsiaTheme="minorHAnsi"/>
          <w:sz w:val="28"/>
          <w:szCs w:val="28"/>
          <w:lang w:val="uz-Cyrl-UZ"/>
        </w:rPr>
        <w:t xml:space="preserve">16.16 va 16.14 ni 16.12 ga qoyib quyidagi Yechimga kelamiz,  </w:t>
      </w:r>
    </w:p>
    <w:p w:rsidR="006E6909" w:rsidRDefault="006E6909" w:rsidP="006E6909">
      <w:pPr>
        <w:tabs>
          <w:tab w:val="left" w:pos="5670"/>
        </w:tabs>
        <w:ind w:firstLine="709"/>
        <w:jc w:val="both"/>
        <w:rPr>
          <w:rFonts w:eastAsiaTheme="minorHAnsi"/>
          <w:sz w:val="28"/>
          <w:szCs w:val="28"/>
          <w:lang w:val="uz-Cyrl-UZ"/>
        </w:rPr>
      </w:pPr>
    </w:p>
    <w:p w:rsidR="006E6909" w:rsidRDefault="006E6909" w:rsidP="006E6909">
      <w:pPr>
        <w:tabs>
          <w:tab w:val="left" w:pos="5670"/>
        </w:tabs>
        <w:ind w:firstLine="709"/>
        <w:jc w:val="right"/>
        <w:rPr>
          <w:rFonts w:eastAsiaTheme="minorHAnsi"/>
          <w:b/>
          <w:sz w:val="28"/>
          <w:szCs w:val="28"/>
          <w:lang w:val="uz-Cyrl-UZ"/>
        </w:rPr>
      </w:pPr>
      <w:r>
        <w:rPr>
          <w:position w:val="-30"/>
        </w:rPr>
        <w:object w:dxaOrig="2355" w:dyaOrig="720">
          <v:shape id="_x0000_i1719" type="#_x0000_t75" style="width:117.6pt;height:36pt" o:ole="" fillcolor="window">
            <v:imagedata r:id="rId1258" o:title=""/>
          </v:shape>
          <o:OLEObject Type="Embed" ProgID="Equation.3" ShapeID="_x0000_i1719" DrawAspect="Content" ObjectID="_1797499895" r:id="rId1259"/>
        </w:object>
      </w:r>
      <w:r w:rsidRPr="00F266C6">
        <w:rPr>
          <w:rFonts w:eastAsiaTheme="minorHAnsi"/>
          <w:sz w:val="28"/>
          <w:szCs w:val="28"/>
          <w:lang w:val="uz-Cyrl-UZ"/>
        </w:rPr>
        <w:t xml:space="preserve">                                               (</w:t>
      </w:r>
      <w:r>
        <w:rPr>
          <w:rFonts w:eastAsiaTheme="minorHAnsi"/>
          <w:sz w:val="28"/>
          <w:szCs w:val="28"/>
          <w:lang w:val="uz-Cyrl-UZ"/>
        </w:rPr>
        <w:t>16.</w:t>
      </w:r>
      <w:r w:rsidRPr="00B9652F">
        <w:rPr>
          <w:rFonts w:eastAsiaTheme="minorHAnsi"/>
          <w:sz w:val="28"/>
          <w:szCs w:val="28"/>
          <w:lang w:val="uz-Cyrl-UZ"/>
        </w:rPr>
        <w:t>15)</w:t>
      </w:r>
    </w:p>
    <w:p w:rsidR="006E6909" w:rsidRPr="00F266C6" w:rsidRDefault="006E6909" w:rsidP="006E6909">
      <w:pPr>
        <w:tabs>
          <w:tab w:val="left" w:pos="5670"/>
        </w:tabs>
        <w:ind w:firstLine="709"/>
        <w:jc w:val="right"/>
        <w:rPr>
          <w:rFonts w:eastAsiaTheme="minorHAnsi"/>
          <w:sz w:val="28"/>
          <w:szCs w:val="28"/>
          <w:lang w:val="uz-Cyrl-UZ"/>
        </w:rPr>
      </w:pPr>
    </w:p>
    <w:p w:rsidR="006E6909" w:rsidRDefault="006E6909" w:rsidP="006E6909">
      <w:pPr>
        <w:tabs>
          <w:tab w:val="left" w:pos="5670"/>
        </w:tabs>
        <w:ind w:firstLine="709"/>
        <w:jc w:val="both"/>
        <w:rPr>
          <w:rFonts w:eastAsiaTheme="minorHAnsi"/>
          <w:sz w:val="28"/>
          <w:szCs w:val="28"/>
          <w:lang w:val="uz-Cyrl-UZ"/>
        </w:rPr>
      </w:pPr>
      <w:r>
        <w:rPr>
          <w:rFonts w:eastAsiaTheme="minorHAnsi"/>
          <w:sz w:val="28"/>
          <w:szCs w:val="28"/>
          <w:lang w:val="uz-Cyrl-UZ"/>
        </w:rPr>
        <w:t xml:space="preserve">16.15 kelib chiqqan holda  N to‘lqinlarda huddi  E to‘lqinlardagidek.  </w:t>
      </w:r>
    </w:p>
    <w:p w:rsidR="006E6909" w:rsidRDefault="006E6909" w:rsidP="006E6909">
      <w:pPr>
        <w:tabs>
          <w:tab w:val="left" w:pos="5670"/>
        </w:tabs>
        <w:ind w:firstLine="709"/>
        <w:jc w:val="both"/>
        <w:rPr>
          <w:rFonts w:eastAsiaTheme="minorHAnsi"/>
          <w:sz w:val="28"/>
          <w:szCs w:val="28"/>
          <w:lang w:val="uz-Cyrl-UZ"/>
        </w:rPr>
      </w:pPr>
    </w:p>
    <w:p w:rsidR="006E6909" w:rsidRDefault="006E6909" w:rsidP="006E6909">
      <w:pPr>
        <w:tabs>
          <w:tab w:val="left" w:pos="5670"/>
        </w:tabs>
        <w:ind w:firstLine="709"/>
        <w:jc w:val="both"/>
        <w:rPr>
          <w:rFonts w:eastAsiaTheme="minorHAnsi"/>
          <w:position w:val="-22"/>
          <w:sz w:val="28"/>
          <w:szCs w:val="28"/>
          <w:lang w:val="uz-Cyrl-UZ"/>
        </w:rPr>
      </w:pPr>
      <w:r>
        <w:rPr>
          <w:rFonts w:eastAsiaTheme="minorHAnsi"/>
          <w:position w:val="-22"/>
          <w:sz w:val="28"/>
          <w:szCs w:val="28"/>
          <w:lang w:val="uz-Cyrl-UZ"/>
        </w:rPr>
        <w:t xml:space="preserve">                                         </w:t>
      </w:r>
      <w:r>
        <w:rPr>
          <w:position w:val="-22"/>
        </w:rPr>
        <w:object w:dxaOrig="1935" w:dyaOrig="630">
          <v:shape id="_x0000_i1720" type="#_x0000_t75" style="width:96.6pt;height:31.8pt" o:ole="">
            <v:imagedata r:id="rId1260" o:title=""/>
          </v:shape>
          <o:OLEObject Type="Embed" ProgID="Equation.2" ShapeID="_x0000_i1720" DrawAspect="Content" ObjectID="_1797499896" r:id="rId1261"/>
        </w:object>
      </w:r>
    </w:p>
    <w:p w:rsidR="006E6909" w:rsidRPr="004058C7" w:rsidRDefault="006E6909" w:rsidP="006E6909">
      <w:pPr>
        <w:tabs>
          <w:tab w:val="left" w:pos="5670"/>
        </w:tabs>
        <w:ind w:firstLine="709"/>
        <w:jc w:val="both"/>
        <w:rPr>
          <w:rFonts w:eastAsiaTheme="minorHAnsi"/>
          <w:position w:val="-22"/>
          <w:sz w:val="28"/>
          <w:szCs w:val="28"/>
          <w:lang w:val="uz-Cyrl-UZ"/>
        </w:rPr>
      </w:pPr>
    </w:p>
    <w:p w:rsidR="006E6909" w:rsidRDefault="006E6909" w:rsidP="006E6909">
      <w:pPr>
        <w:tabs>
          <w:tab w:val="left" w:pos="5670"/>
        </w:tabs>
        <w:ind w:firstLine="709"/>
        <w:jc w:val="both"/>
        <w:rPr>
          <w:rFonts w:eastAsiaTheme="minorHAnsi"/>
          <w:position w:val="-22"/>
          <w:sz w:val="28"/>
          <w:szCs w:val="28"/>
          <w:lang w:val="uz-Cyrl-UZ"/>
        </w:rPr>
      </w:pPr>
      <w:r>
        <w:rPr>
          <w:rFonts w:eastAsiaTheme="minorHAnsi"/>
          <w:position w:val="-22"/>
          <w:sz w:val="28"/>
          <w:szCs w:val="28"/>
          <w:lang w:val="uz-Cyrl-UZ"/>
        </w:rPr>
        <w:t xml:space="preserve">    Bir xil indeksli N va E to‘lqinlari  tugma bo‘ladi.  </w:t>
      </w:r>
    </w:p>
    <w:p w:rsidR="006E6909" w:rsidRDefault="006E6909" w:rsidP="006E6909">
      <w:pPr>
        <w:tabs>
          <w:tab w:val="left" w:pos="5670"/>
        </w:tabs>
        <w:ind w:firstLine="709"/>
        <w:jc w:val="both"/>
        <w:rPr>
          <w:rFonts w:eastAsiaTheme="minorHAnsi"/>
          <w:position w:val="-22"/>
          <w:sz w:val="28"/>
          <w:szCs w:val="28"/>
          <w:lang w:val="uz-Cyrl-UZ"/>
        </w:rPr>
      </w:pPr>
    </w:p>
    <w:p w:rsidR="006E6909" w:rsidRDefault="006E6909" w:rsidP="006E6909">
      <w:pPr>
        <w:tabs>
          <w:tab w:val="left" w:pos="5670"/>
        </w:tabs>
        <w:ind w:firstLine="709"/>
        <w:jc w:val="both"/>
        <w:rPr>
          <w:rFonts w:eastAsiaTheme="minorHAnsi"/>
          <w:position w:val="-22"/>
          <w:sz w:val="28"/>
          <w:szCs w:val="28"/>
          <w:lang w:val="uz-Cyrl-UZ"/>
        </w:rPr>
      </w:pPr>
      <w:r>
        <w:rPr>
          <w:rFonts w:eastAsiaTheme="minorHAnsi"/>
          <w:position w:val="-22"/>
          <w:sz w:val="28"/>
          <w:szCs w:val="28"/>
          <w:lang w:val="uz-Cyrl-UZ"/>
        </w:rPr>
        <w:t xml:space="preserve">     (16.12 )  (16.15) ga </w:t>
      </w:r>
      <w:r>
        <w:rPr>
          <w:position w:val="-14"/>
        </w:rPr>
        <w:object w:dxaOrig="630" w:dyaOrig="360">
          <v:shape id="_x0000_i1721" type="#_x0000_t75" style="width:31.8pt;height:18pt" o:ole="">
            <v:imagedata r:id="rId1262" o:title=""/>
          </v:shape>
          <o:OLEObject Type="Embed" ProgID="Equation.2" ShapeID="_x0000_i1721" DrawAspect="Content" ObjectID="_1797499897" r:id="rId1263"/>
        </w:object>
      </w:r>
      <w:r>
        <w:rPr>
          <w:rFonts w:eastAsiaTheme="minorHAnsi"/>
          <w:position w:val="-14"/>
          <w:sz w:val="28"/>
          <w:szCs w:val="28"/>
          <w:lang w:val="uz-Cyrl-UZ"/>
        </w:rPr>
        <w:t xml:space="preserve"> </w:t>
      </w:r>
      <w:r>
        <w:rPr>
          <w:rFonts w:eastAsiaTheme="minorHAnsi"/>
          <w:position w:val="-22"/>
          <w:sz w:val="28"/>
          <w:szCs w:val="28"/>
          <w:lang w:val="uz-Cyrl-UZ"/>
        </w:rPr>
        <w:t xml:space="preserve"> ni qo‘yib  quyidagini olamiz:  </w:t>
      </w:r>
    </w:p>
    <w:p w:rsidR="006E6909" w:rsidRDefault="006E6909" w:rsidP="006E6909">
      <w:pPr>
        <w:tabs>
          <w:tab w:val="left" w:pos="5670"/>
        </w:tabs>
        <w:ind w:firstLine="709"/>
        <w:jc w:val="both"/>
        <w:rPr>
          <w:rFonts w:eastAsiaTheme="minorHAnsi"/>
          <w:position w:val="-22"/>
          <w:sz w:val="28"/>
          <w:szCs w:val="28"/>
          <w:lang w:val="uz-Cyrl-UZ"/>
        </w:rPr>
      </w:pPr>
    </w:p>
    <w:p w:rsidR="006E6909" w:rsidRDefault="006E6909" w:rsidP="006E6909">
      <w:pPr>
        <w:tabs>
          <w:tab w:val="left" w:pos="5670"/>
        </w:tabs>
        <w:ind w:firstLine="709"/>
        <w:jc w:val="right"/>
        <w:rPr>
          <w:rFonts w:eastAsiaTheme="minorHAnsi"/>
          <w:b/>
          <w:sz w:val="28"/>
          <w:szCs w:val="28"/>
          <w:lang w:val="uz-Cyrl-UZ"/>
        </w:rPr>
      </w:pPr>
      <w:r>
        <w:rPr>
          <w:position w:val="-22"/>
        </w:rPr>
        <w:object w:dxaOrig="3195" w:dyaOrig="630">
          <v:shape id="_x0000_i1722" type="#_x0000_t75" style="width:159.6pt;height:31.8pt" o:ole="">
            <v:imagedata r:id="rId1264" o:title=""/>
          </v:shape>
          <o:OLEObject Type="Embed" ProgID="Equation.2" ShapeID="_x0000_i1722" DrawAspect="Content" ObjectID="_1797499898" r:id="rId1265"/>
        </w:object>
      </w:r>
      <w:r w:rsidRPr="00030042">
        <w:rPr>
          <w:rFonts w:eastAsiaTheme="minorHAnsi"/>
          <w:sz w:val="28"/>
          <w:szCs w:val="28"/>
        </w:rPr>
        <w:t xml:space="preserve">  .                              (</w:t>
      </w:r>
      <w:r>
        <w:rPr>
          <w:rFonts w:eastAsiaTheme="minorHAnsi"/>
          <w:sz w:val="28"/>
          <w:szCs w:val="28"/>
        </w:rPr>
        <w:t>16.</w:t>
      </w:r>
      <w:r w:rsidRPr="00030042">
        <w:rPr>
          <w:rFonts w:eastAsiaTheme="minorHAnsi"/>
          <w:sz w:val="28"/>
          <w:szCs w:val="28"/>
        </w:rPr>
        <w:t>16)</w:t>
      </w:r>
    </w:p>
    <w:p w:rsidR="006E6909" w:rsidRPr="00890FA0" w:rsidRDefault="006E6909" w:rsidP="006E6909">
      <w:pPr>
        <w:tabs>
          <w:tab w:val="left" w:pos="5670"/>
        </w:tabs>
        <w:ind w:firstLine="709"/>
        <w:jc w:val="center"/>
        <w:rPr>
          <w:rFonts w:eastAsiaTheme="minorHAnsi"/>
          <w:sz w:val="28"/>
          <w:szCs w:val="28"/>
          <w:lang w:val="uz-Cyrl-UZ"/>
        </w:rPr>
      </w:pPr>
    </w:p>
    <w:p w:rsidR="006E6909" w:rsidRDefault="006E6909" w:rsidP="006E6909">
      <w:pPr>
        <w:tabs>
          <w:tab w:val="left" w:pos="5670"/>
        </w:tabs>
        <w:ind w:firstLine="709"/>
        <w:jc w:val="both"/>
        <w:rPr>
          <w:rFonts w:eastAsiaTheme="minorHAnsi"/>
          <w:position w:val="-22"/>
          <w:sz w:val="28"/>
          <w:szCs w:val="28"/>
          <w:lang w:val="uz-Cyrl-UZ"/>
        </w:rPr>
      </w:pPr>
      <w:r>
        <w:rPr>
          <w:rFonts w:eastAsiaTheme="minorHAnsi"/>
          <w:position w:val="-22"/>
          <w:sz w:val="28"/>
          <w:szCs w:val="28"/>
          <w:lang w:val="uz-Cyrl-UZ"/>
        </w:rPr>
        <w:t xml:space="preserve">Bu Erda-   </w:t>
      </w:r>
      <w:r w:rsidRPr="00030042">
        <w:rPr>
          <w:rFonts w:eastAsiaTheme="minorHAnsi"/>
          <w:sz w:val="28"/>
          <w:szCs w:val="28"/>
        </w:rPr>
        <w:t>N0</w:t>
      </w:r>
      <w:r w:rsidRPr="00BE1180">
        <w:rPr>
          <w:rFonts w:eastAsiaTheme="minorHAnsi"/>
          <w:sz w:val="28"/>
          <w:szCs w:val="28"/>
        </w:rPr>
        <w:t>Z</w:t>
      </w:r>
      <w:r w:rsidRPr="00030042">
        <w:rPr>
          <w:rFonts w:eastAsiaTheme="minorHAnsi"/>
          <w:sz w:val="28"/>
          <w:szCs w:val="28"/>
        </w:rPr>
        <w:t xml:space="preserve"> - =AS - </w:t>
      </w:r>
      <w:r>
        <w:rPr>
          <w:rFonts w:eastAsiaTheme="minorHAnsi"/>
          <w:sz w:val="28"/>
          <w:szCs w:val="28"/>
          <w:lang w:val="uz-Cyrl-UZ"/>
        </w:rPr>
        <w:t xml:space="preserve">  </w:t>
      </w:r>
      <w:r>
        <w:rPr>
          <w:rFonts w:eastAsiaTheme="minorHAnsi"/>
          <w:position w:val="-22"/>
          <w:sz w:val="28"/>
          <w:szCs w:val="28"/>
          <w:lang w:val="uz-Cyrl-UZ"/>
        </w:rPr>
        <w:t xml:space="preserve">magnit maydon  amplituda to‘ldiruvchisi. </w:t>
      </w:r>
    </w:p>
    <w:p w:rsidR="006E6909" w:rsidRDefault="006E6909" w:rsidP="006E6909">
      <w:pPr>
        <w:tabs>
          <w:tab w:val="left" w:pos="5670"/>
        </w:tabs>
        <w:ind w:firstLine="709"/>
        <w:jc w:val="both"/>
        <w:rPr>
          <w:rFonts w:eastAsiaTheme="minorHAnsi"/>
          <w:position w:val="-22"/>
          <w:sz w:val="28"/>
          <w:szCs w:val="28"/>
          <w:lang w:val="uz-Cyrl-UZ"/>
        </w:rPr>
      </w:pPr>
      <w:r>
        <w:rPr>
          <w:rFonts w:eastAsiaTheme="minorHAnsi"/>
          <w:position w:val="-22"/>
          <w:sz w:val="28"/>
          <w:szCs w:val="28"/>
          <w:lang w:val="uz-Cyrl-UZ"/>
        </w:rPr>
        <w:t xml:space="preserve">16.1 va 16.2 dekart sistemasi  koordinatasida quyidagi  ko‘rinishga ega:  </w:t>
      </w:r>
    </w:p>
    <w:p w:rsidR="006E6909" w:rsidRDefault="006E6909" w:rsidP="006E6909">
      <w:pPr>
        <w:tabs>
          <w:tab w:val="left" w:pos="5670"/>
        </w:tabs>
        <w:ind w:firstLine="709"/>
        <w:jc w:val="both"/>
        <w:rPr>
          <w:rFonts w:eastAsiaTheme="minorHAnsi"/>
          <w:position w:val="-22"/>
          <w:sz w:val="28"/>
          <w:szCs w:val="28"/>
          <w:lang w:val="uz-Cyrl-UZ"/>
        </w:rPr>
      </w:pPr>
    </w:p>
    <w:p w:rsidR="006E6909" w:rsidRDefault="006E6909" w:rsidP="006E6909">
      <w:pPr>
        <w:tabs>
          <w:tab w:val="left" w:pos="5670"/>
        </w:tabs>
        <w:ind w:firstLine="709"/>
        <w:jc w:val="both"/>
        <w:rPr>
          <w:rFonts w:eastAsiaTheme="minorHAnsi"/>
          <w:position w:val="-70"/>
          <w:sz w:val="28"/>
          <w:szCs w:val="28"/>
          <w:lang w:val="uz-Cyrl-UZ"/>
        </w:rPr>
      </w:pPr>
      <w:r>
        <w:rPr>
          <w:rFonts w:eastAsiaTheme="minorHAnsi"/>
          <w:position w:val="-70"/>
          <w:sz w:val="28"/>
          <w:szCs w:val="28"/>
          <w:lang w:val="uz-Cyrl-UZ"/>
        </w:rPr>
        <w:lastRenderedPageBreak/>
        <w:t xml:space="preserve">                  </w:t>
      </w:r>
      <w:r>
        <w:rPr>
          <w:position w:val="-70"/>
        </w:rPr>
        <w:object w:dxaOrig="6150" w:dyaOrig="1545">
          <v:shape id="_x0000_i1723" type="#_x0000_t75" style="width:307.8pt;height:77.4pt" o:ole="">
            <v:imagedata r:id="rId1266" o:title=""/>
          </v:shape>
          <o:OLEObject Type="Embed" ProgID="Equation.2" ShapeID="_x0000_i1723" DrawAspect="Content" ObjectID="_1797499899" r:id="rId1267"/>
        </w:object>
      </w:r>
    </w:p>
    <w:p w:rsidR="006E6909" w:rsidRDefault="006E6909" w:rsidP="006E6909">
      <w:pPr>
        <w:tabs>
          <w:tab w:val="left" w:pos="5670"/>
        </w:tabs>
        <w:ind w:firstLine="709"/>
        <w:jc w:val="center"/>
        <w:rPr>
          <w:rFonts w:eastAsiaTheme="minorHAnsi"/>
          <w:b/>
          <w:sz w:val="28"/>
          <w:szCs w:val="28"/>
          <w:lang w:val="uz-Cyrl-UZ"/>
        </w:rPr>
      </w:pPr>
      <w:r>
        <w:rPr>
          <w:position w:val="-138"/>
        </w:rPr>
        <w:object w:dxaOrig="6963" w:dyaOrig="2910">
          <v:shape id="_x0000_i1724" type="#_x0000_t75" style="width:348pt;height:145.8pt" o:ole="">
            <v:imagedata r:id="rId1268" o:title=""/>
          </v:shape>
          <o:OLEObject Type="Embed" ProgID="Equation.2" ShapeID="_x0000_i1724" DrawAspect="Content" ObjectID="_1797499900" r:id="rId1269"/>
        </w:object>
      </w:r>
      <w:r w:rsidRPr="00D82EEB">
        <w:rPr>
          <w:rFonts w:eastAsiaTheme="minorHAnsi"/>
          <w:sz w:val="28"/>
          <w:szCs w:val="28"/>
          <w:lang w:val="uz-Cyrl-UZ"/>
        </w:rPr>
        <w:t xml:space="preserve">    (</w:t>
      </w:r>
      <w:r>
        <w:rPr>
          <w:rFonts w:eastAsiaTheme="minorHAnsi"/>
          <w:sz w:val="28"/>
          <w:szCs w:val="28"/>
          <w:lang w:val="uz-Cyrl-UZ"/>
        </w:rPr>
        <w:t>16.</w:t>
      </w:r>
      <w:r w:rsidRPr="00B9652F">
        <w:rPr>
          <w:rFonts w:eastAsiaTheme="minorHAnsi"/>
          <w:sz w:val="28"/>
          <w:szCs w:val="28"/>
          <w:lang w:val="uz-Cyrl-UZ"/>
        </w:rPr>
        <w:t>17)</w:t>
      </w:r>
    </w:p>
    <w:p w:rsidR="006E6909" w:rsidRDefault="006E6909" w:rsidP="006E6909">
      <w:pPr>
        <w:tabs>
          <w:tab w:val="left" w:pos="5670"/>
        </w:tabs>
        <w:ind w:firstLine="709"/>
        <w:jc w:val="center"/>
        <w:rPr>
          <w:rFonts w:eastAsiaTheme="minorHAnsi"/>
          <w:b/>
          <w:sz w:val="28"/>
          <w:szCs w:val="28"/>
          <w:lang w:val="uz-Cyrl-UZ"/>
        </w:rPr>
      </w:pPr>
    </w:p>
    <w:p w:rsidR="006E6909" w:rsidRPr="004058C7" w:rsidRDefault="006E6909" w:rsidP="006E6909">
      <w:pPr>
        <w:tabs>
          <w:tab w:val="left" w:pos="5670"/>
        </w:tabs>
        <w:ind w:firstLine="709"/>
        <w:jc w:val="center"/>
        <w:rPr>
          <w:rFonts w:eastAsiaTheme="minorHAnsi"/>
          <w:b/>
          <w:sz w:val="28"/>
          <w:szCs w:val="28"/>
          <w:lang w:val="uz-Cyrl-UZ"/>
        </w:rPr>
      </w:pPr>
    </w:p>
    <w:p w:rsidR="006E6909" w:rsidRDefault="006E6909" w:rsidP="006E6909">
      <w:pPr>
        <w:tabs>
          <w:tab w:val="left" w:pos="5670"/>
        </w:tabs>
        <w:ind w:firstLine="709"/>
        <w:jc w:val="both"/>
        <w:rPr>
          <w:rFonts w:eastAsiaTheme="minorHAnsi"/>
          <w:sz w:val="28"/>
          <w:szCs w:val="28"/>
          <w:lang w:val="uz-Cyrl-UZ"/>
        </w:rPr>
      </w:pPr>
      <w:r>
        <w:rPr>
          <w:rFonts w:eastAsiaTheme="minorHAnsi"/>
          <w:sz w:val="28"/>
          <w:szCs w:val="28"/>
          <w:lang w:val="uz-Cyrl-UZ"/>
        </w:rPr>
        <w:t xml:space="preserve">16.16  16.17 dan   ko‘rinib turgandek,  N tipli to‘lqinlarda, E to‘lqinlardan farqli  ravishda , bir indekslaridan </w:t>
      </w:r>
      <w:r w:rsidRPr="009E01E5">
        <w:rPr>
          <w:rFonts w:eastAsiaTheme="minorHAnsi"/>
          <w:sz w:val="28"/>
          <w:szCs w:val="28"/>
          <w:lang w:val="uz-Cyrl-UZ"/>
        </w:rPr>
        <w:t xml:space="preserve">(m </w:t>
      </w:r>
      <w:r>
        <w:rPr>
          <w:rFonts w:eastAsiaTheme="minorHAnsi"/>
          <w:sz w:val="28"/>
          <w:szCs w:val="28"/>
          <w:lang w:val="uz-Cyrl-UZ"/>
        </w:rPr>
        <w:t>yoqi</w:t>
      </w:r>
      <w:r w:rsidRPr="009E01E5">
        <w:rPr>
          <w:rFonts w:eastAsiaTheme="minorHAnsi"/>
          <w:sz w:val="28"/>
          <w:szCs w:val="28"/>
          <w:lang w:val="uz-Cyrl-UZ"/>
        </w:rPr>
        <w:t xml:space="preserve"> n) </w:t>
      </w:r>
      <w:r>
        <w:rPr>
          <w:rFonts w:eastAsiaTheme="minorHAnsi"/>
          <w:sz w:val="28"/>
          <w:szCs w:val="28"/>
          <w:lang w:val="uz-Cyrl-UZ"/>
        </w:rPr>
        <w:t xml:space="preserve"> nolga aloqasi ozini ortiga  hammani nolga aloqador qilmaydi.  Shuning uchun  </w:t>
      </w:r>
      <w:r w:rsidRPr="00030042">
        <w:rPr>
          <w:rFonts w:eastAsiaTheme="minorHAnsi"/>
          <w:sz w:val="28"/>
          <w:szCs w:val="28"/>
        </w:rPr>
        <w:t>a</w:t>
      </w:r>
      <w:r w:rsidRPr="00BE1180">
        <w:rPr>
          <w:rFonts w:ascii="Symbol" w:eastAsiaTheme="minorHAnsi" w:hAnsi="Symbol"/>
          <w:sz w:val="28"/>
          <w:szCs w:val="28"/>
          <w:lang w:val="ru-RU"/>
        </w:rPr>
        <w:sym w:font="Symbol" w:char="F03E"/>
      </w:r>
      <w:r w:rsidRPr="00BE1180">
        <w:rPr>
          <w:rFonts w:eastAsiaTheme="minorHAnsi"/>
          <w:sz w:val="28"/>
          <w:szCs w:val="28"/>
        </w:rPr>
        <w:t>b</w:t>
      </w:r>
      <w:r>
        <w:rPr>
          <w:rFonts w:eastAsiaTheme="minorHAnsi"/>
          <w:sz w:val="28"/>
          <w:szCs w:val="28"/>
          <w:lang w:val="uz-Cyrl-UZ"/>
        </w:rPr>
        <w:t xml:space="preserve"> bo‘lganda  N to‘lqinlarning pastki  tipi, bu  </w:t>
      </w:r>
      <w:r w:rsidRPr="00030042">
        <w:rPr>
          <w:rFonts w:eastAsiaTheme="minorHAnsi"/>
          <w:sz w:val="28"/>
          <w:szCs w:val="28"/>
        </w:rPr>
        <w:t>N</w:t>
      </w:r>
      <w:r w:rsidRPr="00030042">
        <w:rPr>
          <w:rFonts w:eastAsiaTheme="minorHAnsi"/>
          <w:sz w:val="28"/>
          <w:szCs w:val="28"/>
          <w:vertAlign w:val="subscript"/>
        </w:rPr>
        <w:t>10</w:t>
      </w:r>
      <w:r>
        <w:rPr>
          <w:rFonts w:eastAsiaTheme="minorHAnsi"/>
          <w:sz w:val="28"/>
          <w:szCs w:val="28"/>
          <w:lang w:val="uz-Cyrl-UZ"/>
        </w:rPr>
        <w:t xml:space="preserve"> to‘lqin. </w:t>
      </w:r>
    </w:p>
    <w:p w:rsidR="006E6909" w:rsidRPr="00BE1180" w:rsidRDefault="006E6909" w:rsidP="006E6909">
      <w:pPr>
        <w:tabs>
          <w:tab w:val="left" w:pos="5670"/>
        </w:tabs>
        <w:ind w:firstLine="709"/>
        <w:jc w:val="center"/>
        <w:rPr>
          <w:rFonts w:eastAsiaTheme="minorHAnsi"/>
          <w:sz w:val="28"/>
          <w:szCs w:val="28"/>
        </w:rPr>
      </w:pPr>
      <w:r>
        <w:rPr>
          <w:position w:val="-28"/>
        </w:rPr>
        <w:object w:dxaOrig="3345" w:dyaOrig="720">
          <v:shape id="_x0000_i1725" type="#_x0000_t75" style="width:166.8pt;height:36pt" o:ole="">
            <v:imagedata r:id="rId1232" o:title=""/>
          </v:shape>
          <o:OLEObject Type="Embed" ProgID="Equation.2" ShapeID="_x0000_i1725" DrawAspect="Content" ObjectID="_1797499901" r:id="rId1270"/>
        </w:object>
      </w:r>
      <w:r w:rsidRPr="00BE1180">
        <w:rPr>
          <w:rFonts w:eastAsiaTheme="minorHAnsi"/>
          <w:sz w:val="28"/>
          <w:szCs w:val="28"/>
          <w:lang w:val="ru-RU"/>
        </w:rPr>
        <w:t>,</w:t>
      </w:r>
    </w:p>
    <w:p w:rsidR="006E6909" w:rsidRPr="00283A99" w:rsidRDefault="006E6909" w:rsidP="006E6909">
      <w:pPr>
        <w:tabs>
          <w:tab w:val="left" w:pos="5670"/>
        </w:tabs>
        <w:ind w:firstLine="709"/>
        <w:jc w:val="center"/>
        <w:rPr>
          <w:rFonts w:eastAsiaTheme="minorHAnsi"/>
          <w:sz w:val="28"/>
          <w:szCs w:val="28"/>
          <w:lang w:val="uz-Cyrl-UZ"/>
        </w:rPr>
      </w:pPr>
      <w:r>
        <w:rPr>
          <w:position w:val="-10"/>
        </w:rPr>
        <w:object w:dxaOrig="2055" w:dyaOrig="420">
          <v:shape id="_x0000_i1726" type="#_x0000_t75" style="width:102.6pt;height:21.6pt" o:ole="" fillcolor="window">
            <v:imagedata r:id="rId1271" o:title=""/>
          </v:shape>
          <o:OLEObject Type="Embed" ProgID="Equation.2" ShapeID="_x0000_i1726" DrawAspect="Content" ObjectID="_1797499902" r:id="rId1272"/>
        </w:object>
      </w:r>
    </w:p>
    <w:p w:rsidR="006E6909" w:rsidRPr="0093542B" w:rsidRDefault="006E6909" w:rsidP="006E6909">
      <w:pPr>
        <w:tabs>
          <w:tab w:val="left" w:pos="5670"/>
        </w:tabs>
        <w:ind w:firstLine="709"/>
        <w:jc w:val="center"/>
        <w:rPr>
          <w:rFonts w:eastAsiaTheme="minorHAnsi"/>
          <w:sz w:val="28"/>
          <w:szCs w:val="28"/>
          <w:lang w:val="uz-Cyrl-UZ"/>
        </w:rPr>
      </w:pPr>
    </w:p>
    <w:p w:rsidR="006E6909" w:rsidRDefault="006E6909" w:rsidP="006E6909">
      <w:pPr>
        <w:tabs>
          <w:tab w:val="left" w:pos="5670"/>
        </w:tabs>
        <w:ind w:firstLine="709"/>
        <w:rPr>
          <w:rFonts w:eastAsiaTheme="minorHAnsi"/>
          <w:sz w:val="28"/>
          <w:szCs w:val="28"/>
          <w:lang w:val="uz-Cyrl-UZ"/>
        </w:rPr>
      </w:pPr>
      <w:r>
        <w:rPr>
          <w:rFonts w:eastAsiaTheme="minorHAnsi"/>
          <w:sz w:val="28"/>
          <w:szCs w:val="28"/>
          <w:lang w:val="uz-Cyrl-UZ"/>
        </w:rPr>
        <w:t xml:space="preserve">       N</w:t>
      </w:r>
      <w:r w:rsidRPr="00576EBF">
        <w:rPr>
          <w:rFonts w:eastAsiaTheme="minorHAnsi"/>
          <w:sz w:val="28"/>
          <w:szCs w:val="28"/>
          <w:vertAlign w:val="subscript"/>
          <w:lang w:val="uz-Cyrl-UZ"/>
        </w:rPr>
        <w:t>10</w:t>
      </w:r>
      <w:r w:rsidRPr="00576EBF">
        <w:rPr>
          <w:rFonts w:eastAsiaTheme="minorHAnsi"/>
          <w:sz w:val="28"/>
          <w:szCs w:val="28"/>
          <w:lang w:val="uz-Cyrl-UZ"/>
        </w:rPr>
        <w:t xml:space="preserve">  </w:t>
      </w:r>
      <w:r>
        <w:rPr>
          <w:rFonts w:eastAsiaTheme="minorHAnsi"/>
          <w:sz w:val="28"/>
          <w:szCs w:val="28"/>
          <w:lang w:val="uz-Cyrl-UZ"/>
        </w:rPr>
        <w:t xml:space="preserve"> to‘lqin, nafaqat N to‘lkinlar ichida  pastki to‘lqinlar tipi bo‘ladi, balki hamma mavjud to‘g‘riburchakli to‘lqin beruvchilardan ham.   Bu </w:t>
      </w:r>
      <w:r w:rsidRPr="00BE1180">
        <w:rPr>
          <w:rFonts w:ascii="Symbol" w:eastAsiaTheme="minorHAnsi" w:hAnsi="Symbol"/>
          <w:sz w:val="28"/>
          <w:szCs w:val="28"/>
          <w:lang w:val="ru-RU"/>
        </w:rPr>
        <w:sym w:font="Symbol" w:char="F06C"/>
      </w:r>
      <w:r w:rsidRPr="00BE1180">
        <w:rPr>
          <w:rFonts w:ascii="Symbol" w:eastAsiaTheme="minorHAnsi" w:hAnsi="Symbol"/>
          <w:sz w:val="28"/>
          <w:szCs w:val="28"/>
          <w:lang w:val="ru-RU"/>
        </w:rPr>
        <w:sym w:font="Symbol" w:char="F03E"/>
      </w:r>
      <w:r w:rsidRPr="00BE1180">
        <w:rPr>
          <w:rFonts w:ascii="Symbol" w:eastAsiaTheme="minorHAnsi" w:hAnsi="Symbol"/>
          <w:sz w:val="28"/>
          <w:szCs w:val="28"/>
          <w:lang w:val="ru-RU"/>
        </w:rPr>
        <w:sym w:font="Symbol" w:char="F032"/>
      </w:r>
      <w:r>
        <w:rPr>
          <w:rFonts w:eastAsiaTheme="minorHAnsi"/>
          <w:sz w:val="28"/>
          <w:szCs w:val="28"/>
          <w:lang w:val="uz-Cyrl-UZ"/>
        </w:rPr>
        <w:t xml:space="preserve">a bo‘yicha  energiya oqimi bo‘lmasligini aytadi. </w:t>
      </w:r>
    </w:p>
    <w:p w:rsidR="006E6909" w:rsidRPr="00B92E5B" w:rsidRDefault="006E6909" w:rsidP="006E6909">
      <w:pPr>
        <w:tabs>
          <w:tab w:val="left" w:pos="5670"/>
        </w:tabs>
        <w:ind w:firstLine="709"/>
        <w:jc w:val="center"/>
        <w:rPr>
          <w:rFonts w:eastAsiaTheme="minorHAnsi"/>
          <w:sz w:val="28"/>
          <w:szCs w:val="28"/>
          <w:lang w:val="uz-Cyrl-UZ"/>
        </w:rPr>
      </w:pPr>
      <w:r>
        <w:rPr>
          <w:position w:val="-16"/>
        </w:rPr>
        <w:object w:dxaOrig="2385" w:dyaOrig="480">
          <v:shape id="_x0000_i1727" type="#_x0000_t75" style="width:119.4pt;height:24pt" o:ole="">
            <v:imagedata r:id="rId1236" o:title=""/>
          </v:shape>
          <o:OLEObject Type="Embed" ProgID="Equation.2" ShapeID="_x0000_i1727" DrawAspect="Content" ObjectID="_1797499903" r:id="rId1273"/>
        </w:object>
      </w:r>
      <w:r w:rsidRPr="00B92E5B">
        <w:rPr>
          <w:rFonts w:eastAsiaTheme="minorHAnsi"/>
          <w:sz w:val="28"/>
          <w:szCs w:val="28"/>
          <w:lang w:val="uz-Cyrl-UZ"/>
        </w:rPr>
        <w:t>,</w:t>
      </w:r>
    </w:p>
    <w:p w:rsidR="006E6909" w:rsidRPr="00B92E5B" w:rsidRDefault="006E6909" w:rsidP="006E6909">
      <w:pPr>
        <w:tabs>
          <w:tab w:val="left" w:pos="5670"/>
        </w:tabs>
        <w:ind w:firstLine="709"/>
        <w:jc w:val="center"/>
        <w:rPr>
          <w:rFonts w:eastAsiaTheme="minorHAnsi"/>
          <w:sz w:val="28"/>
          <w:szCs w:val="28"/>
          <w:lang w:val="uz-Cyrl-UZ"/>
        </w:rPr>
      </w:pPr>
      <w:r>
        <w:rPr>
          <w:position w:val="-16"/>
        </w:rPr>
        <w:object w:dxaOrig="3270" w:dyaOrig="480">
          <v:shape id="_x0000_i1728" type="#_x0000_t75" style="width:163.8pt;height:24pt" o:ole="">
            <v:imagedata r:id="rId1238" o:title=""/>
          </v:shape>
          <o:OLEObject Type="Embed" ProgID="Equation.2" ShapeID="_x0000_i1728" DrawAspect="Content" ObjectID="_1797499904" r:id="rId1274"/>
        </w:object>
      </w:r>
      <w:r w:rsidRPr="00B92E5B">
        <w:rPr>
          <w:rFonts w:eastAsiaTheme="minorHAnsi"/>
          <w:sz w:val="28"/>
          <w:szCs w:val="28"/>
          <w:lang w:val="uz-Cyrl-UZ"/>
        </w:rPr>
        <w:t>,</w:t>
      </w:r>
    </w:p>
    <w:p w:rsidR="006E6909" w:rsidRDefault="006E6909" w:rsidP="006E6909">
      <w:pPr>
        <w:tabs>
          <w:tab w:val="left" w:pos="5670"/>
        </w:tabs>
        <w:ind w:firstLine="709"/>
        <w:jc w:val="center"/>
        <w:rPr>
          <w:rFonts w:eastAsiaTheme="minorHAnsi"/>
          <w:sz w:val="28"/>
          <w:szCs w:val="28"/>
          <w:lang w:val="uz-Cyrl-UZ"/>
        </w:rPr>
      </w:pPr>
      <w:r>
        <w:rPr>
          <w:position w:val="-16"/>
        </w:rPr>
        <w:object w:dxaOrig="2325" w:dyaOrig="480">
          <v:shape id="_x0000_i1729" type="#_x0000_t75" style="width:116.4pt;height:24pt" o:ole="">
            <v:imagedata r:id="rId1240" o:title=""/>
          </v:shape>
          <o:OLEObject Type="Embed" ProgID="Equation.2" ShapeID="_x0000_i1729" DrawAspect="Content" ObjectID="_1797499905" r:id="rId1275"/>
        </w:object>
      </w:r>
      <w:r w:rsidRPr="00B92E5B">
        <w:rPr>
          <w:rFonts w:eastAsiaTheme="minorHAnsi"/>
          <w:sz w:val="28"/>
          <w:szCs w:val="28"/>
          <w:lang w:val="uz-Cyrl-UZ"/>
        </w:rPr>
        <w:t>.</w:t>
      </w:r>
    </w:p>
    <w:p w:rsidR="006E6909" w:rsidRDefault="006E6909" w:rsidP="006E6909">
      <w:pPr>
        <w:ind w:firstLine="709"/>
        <w:outlineLvl w:val="1"/>
        <w:rPr>
          <w:noProof/>
          <w:sz w:val="28"/>
          <w:szCs w:val="28"/>
          <w:lang w:val="uz-Cyrl-UZ" w:eastAsia="ru-RU"/>
        </w:rPr>
      </w:pPr>
      <w:r>
        <w:rPr>
          <w:noProof/>
          <w:sz w:val="28"/>
          <w:szCs w:val="28"/>
          <w:lang w:val="uz-Cyrl-UZ" w:eastAsia="ru-RU"/>
        </w:rPr>
        <w:t xml:space="preserve">      N</w:t>
      </w:r>
      <w:r w:rsidRPr="00435BA9">
        <w:rPr>
          <w:noProof/>
          <w:sz w:val="28"/>
          <w:szCs w:val="28"/>
          <w:vertAlign w:val="subscript"/>
          <w:lang w:val="uz-Cyrl-UZ" w:eastAsia="ru-RU"/>
        </w:rPr>
        <w:t>10</w:t>
      </w:r>
      <w:r w:rsidRPr="009C1A06">
        <w:rPr>
          <w:noProof/>
          <w:sz w:val="28"/>
          <w:szCs w:val="28"/>
          <w:vertAlign w:val="subscript"/>
          <w:lang w:val="uz-Cyrl-UZ" w:eastAsia="ru-RU"/>
        </w:rPr>
        <w:t xml:space="preserve">  </w:t>
      </w:r>
      <w:r>
        <w:rPr>
          <w:noProof/>
          <w:sz w:val="28"/>
          <w:szCs w:val="28"/>
          <w:lang w:val="uz-Cyrl-UZ" w:eastAsia="ru-RU"/>
        </w:rPr>
        <w:t>To‘lqini  eng katta kritik  to‘lqin uzunligiga teng.  Shuning uchun berilgan chastotada  to‘lqin uzatuvchiniing  yuzma-yuz  kesmasi  o‘lchamlari, energiyaning uzatilishi  mumkin bulgan holatda,  bunga nisbatan juda kichik.</w:t>
      </w:r>
    </w:p>
    <w:p w:rsidR="006E6909" w:rsidRDefault="006E6909" w:rsidP="006E6909">
      <w:pPr>
        <w:ind w:firstLine="709"/>
        <w:rPr>
          <w:rFonts w:eastAsiaTheme="minorHAnsi"/>
          <w:sz w:val="28"/>
          <w:szCs w:val="28"/>
          <w:lang w:val="uz-Cyrl-UZ"/>
        </w:rPr>
      </w:pPr>
      <w:r w:rsidRPr="00D14026">
        <w:rPr>
          <w:rFonts w:eastAsiaTheme="minorHAnsi"/>
          <w:sz w:val="28"/>
          <w:szCs w:val="28"/>
          <w:lang w:val="uz-Cyrl-UZ"/>
        </w:rPr>
        <w:t>(</w:t>
      </w:r>
      <w:r>
        <w:rPr>
          <w:rFonts w:eastAsiaTheme="minorHAnsi"/>
          <w:sz w:val="28"/>
          <w:szCs w:val="28"/>
          <w:lang w:val="uz-Cyrl-UZ"/>
        </w:rPr>
        <w:t>16.</w:t>
      </w:r>
      <w:r w:rsidRPr="00B9652F">
        <w:rPr>
          <w:rFonts w:eastAsiaTheme="minorHAnsi"/>
          <w:sz w:val="28"/>
          <w:szCs w:val="28"/>
          <w:lang w:val="uz-Cyrl-UZ"/>
        </w:rPr>
        <w:t>16</w:t>
      </w:r>
      <w:r w:rsidRPr="00D14026">
        <w:rPr>
          <w:rFonts w:eastAsiaTheme="minorHAnsi"/>
          <w:sz w:val="28"/>
          <w:szCs w:val="28"/>
          <w:lang w:val="uz-Cyrl-UZ"/>
        </w:rPr>
        <w:t>), (</w:t>
      </w:r>
      <w:r>
        <w:rPr>
          <w:rFonts w:eastAsiaTheme="minorHAnsi"/>
          <w:sz w:val="28"/>
          <w:szCs w:val="28"/>
          <w:lang w:val="uz-Cyrl-UZ"/>
        </w:rPr>
        <w:t>16.</w:t>
      </w:r>
      <w:r w:rsidRPr="00B9652F">
        <w:rPr>
          <w:rFonts w:eastAsiaTheme="minorHAnsi"/>
          <w:sz w:val="28"/>
          <w:szCs w:val="28"/>
          <w:lang w:val="uz-Cyrl-UZ"/>
        </w:rPr>
        <w:t>17</w:t>
      </w:r>
      <w:r w:rsidRPr="00D14026">
        <w:rPr>
          <w:rFonts w:eastAsiaTheme="minorHAnsi"/>
          <w:sz w:val="28"/>
          <w:szCs w:val="28"/>
          <w:lang w:val="uz-Cyrl-UZ"/>
        </w:rPr>
        <w:t xml:space="preserve">)  </w:t>
      </w:r>
      <w:r>
        <w:rPr>
          <w:rFonts w:eastAsiaTheme="minorHAnsi"/>
          <w:sz w:val="28"/>
          <w:szCs w:val="28"/>
          <w:lang w:val="uz-Cyrl-UZ"/>
        </w:rPr>
        <w:t xml:space="preserve">qarab quyidagini olamiz.  </w:t>
      </w:r>
    </w:p>
    <w:p w:rsidR="006E6909" w:rsidRPr="00D14026" w:rsidRDefault="006E6909" w:rsidP="006E6909">
      <w:pPr>
        <w:tabs>
          <w:tab w:val="left" w:pos="5670"/>
        </w:tabs>
        <w:ind w:firstLine="709"/>
        <w:jc w:val="right"/>
        <w:rPr>
          <w:rFonts w:eastAsiaTheme="minorHAnsi"/>
          <w:sz w:val="28"/>
          <w:szCs w:val="28"/>
          <w:lang w:val="uz-Cyrl-UZ"/>
        </w:rPr>
      </w:pPr>
      <w:r>
        <w:rPr>
          <w:position w:val="-22"/>
        </w:rPr>
        <w:object w:dxaOrig="2145" w:dyaOrig="630">
          <v:shape id="_x0000_i1730" type="#_x0000_t75" style="width:107.4pt;height:31.8pt" o:ole="">
            <v:imagedata r:id="rId1276" o:title=""/>
          </v:shape>
          <o:OLEObject Type="Embed" ProgID="Equation.2" ShapeID="_x0000_i1730" DrawAspect="Content" ObjectID="_1797499906" r:id="rId1277"/>
        </w:object>
      </w:r>
      <w:r w:rsidRPr="00D14026">
        <w:rPr>
          <w:rFonts w:eastAsiaTheme="minorHAnsi"/>
          <w:sz w:val="28"/>
          <w:szCs w:val="28"/>
          <w:lang w:val="uz-Cyrl-UZ"/>
        </w:rPr>
        <w:t xml:space="preserve"> ,                                           (</w:t>
      </w:r>
      <w:r>
        <w:rPr>
          <w:rFonts w:eastAsiaTheme="minorHAnsi"/>
          <w:sz w:val="28"/>
          <w:szCs w:val="28"/>
          <w:lang w:val="uz-Cyrl-UZ"/>
        </w:rPr>
        <w:t>16.</w:t>
      </w:r>
      <w:r w:rsidRPr="00B9652F">
        <w:rPr>
          <w:rFonts w:eastAsiaTheme="minorHAnsi"/>
          <w:sz w:val="28"/>
          <w:szCs w:val="28"/>
          <w:lang w:val="uz-Cyrl-UZ"/>
        </w:rPr>
        <w:t>18)</w:t>
      </w:r>
    </w:p>
    <w:p w:rsidR="006E6909" w:rsidRPr="00D14026" w:rsidRDefault="006E6909" w:rsidP="006E6909">
      <w:pPr>
        <w:tabs>
          <w:tab w:val="left" w:pos="5670"/>
        </w:tabs>
        <w:ind w:firstLine="709"/>
        <w:jc w:val="right"/>
        <w:rPr>
          <w:rFonts w:eastAsiaTheme="minorHAnsi"/>
          <w:sz w:val="28"/>
          <w:szCs w:val="28"/>
          <w:lang w:val="uz-Cyrl-UZ"/>
        </w:rPr>
      </w:pPr>
      <w:r>
        <w:rPr>
          <w:position w:val="-22"/>
        </w:rPr>
        <w:object w:dxaOrig="3795" w:dyaOrig="630">
          <v:shape id="_x0000_i1731" type="#_x0000_t75" style="width:189.6pt;height:31.8pt" o:ole="">
            <v:imagedata r:id="rId1278" o:title=""/>
          </v:shape>
          <o:OLEObject Type="Embed" ProgID="Equation.2" ShapeID="_x0000_i1731" DrawAspect="Content" ObjectID="_1797499907" r:id="rId1279"/>
        </w:object>
      </w:r>
      <w:r w:rsidRPr="00D14026">
        <w:rPr>
          <w:rFonts w:eastAsiaTheme="minorHAnsi"/>
          <w:sz w:val="28"/>
          <w:szCs w:val="28"/>
          <w:lang w:val="uz-Cyrl-UZ"/>
        </w:rPr>
        <w:t xml:space="preserve"> ,                              (</w:t>
      </w:r>
      <w:r>
        <w:rPr>
          <w:rFonts w:eastAsiaTheme="minorHAnsi"/>
          <w:sz w:val="28"/>
          <w:szCs w:val="28"/>
          <w:lang w:val="uz-Cyrl-UZ"/>
        </w:rPr>
        <w:t>16.</w:t>
      </w:r>
      <w:r w:rsidRPr="00B9652F">
        <w:rPr>
          <w:rFonts w:eastAsiaTheme="minorHAnsi"/>
          <w:sz w:val="28"/>
          <w:szCs w:val="28"/>
          <w:lang w:val="uz-Cyrl-UZ"/>
        </w:rPr>
        <w:t>19)</w:t>
      </w:r>
    </w:p>
    <w:p w:rsidR="006E6909" w:rsidRPr="00D14026" w:rsidRDefault="006E6909" w:rsidP="006E6909">
      <w:pPr>
        <w:tabs>
          <w:tab w:val="left" w:pos="5670"/>
        </w:tabs>
        <w:ind w:firstLine="709"/>
        <w:jc w:val="right"/>
        <w:rPr>
          <w:rFonts w:eastAsiaTheme="minorHAnsi"/>
          <w:sz w:val="28"/>
          <w:szCs w:val="28"/>
          <w:lang w:val="uz-Cyrl-UZ"/>
        </w:rPr>
      </w:pPr>
      <w:r>
        <w:rPr>
          <w:position w:val="-22"/>
        </w:rPr>
        <w:object w:dxaOrig="2580" w:dyaOrig="630">
          <v:shape id="_x0000_i1732" type="#_x0000_t75" style="width:129.6pt;height:31.8pt" o:ole="">
            <v:imagedata r:id="rId1280" o:title=""/>
          </v:shape>
          <o:OLEObject Type="Embed" ProgID="Equation.2" ShapeID="_x0000_i1732" DrawAspect="Content" ObjectID="_1797499908" r:id="rId1281"/>
        </w:object>
      </w:r>
      <w:r w:rsidRPr="00D14026">
        <w:rPr>
          <w:rFonts w:eastAsiaTheme="minorHAnsi"/>
          <w:sz w:val="28"/>
          <w:szCs w:val="28"/>
          <w:lang w:val="uz-Cyrl-UZ"/>
        </w:rPr>
        <w:t xml:space="preserve"> ,                                    (</w:t>
      </w:r>
      <w:r>
        <w:rPr>
          <w:rFonts w:eastAsiaTheme="minorHAnsi"/>
          <w:sz w:val="28"/>
          <w:szCs w:val="28"/>
          <w:lang w:val="uz-Cyrl-UZ"/>
        </w:rPr>
        <w:t>16.</w:t>
      </w:r>
      <w:r w:rsidRPr="00B9652F">
        <w:rPr>
          <w:rFonts w:eastAsiaTheme="minorHAnsi"/>
          <w:sz w:val="28"/>
          <w:szCs w:val="28"/>
          <w:lang w:val="uz-Cyrl-UZ"/>
        </w:rPr>
        <w:t>20)</w:t>
      </w:r>
    </w:p>
    <w:p w:rsidR="006E6909" w:rsidRPr="00D14026" w:rsidRDefault="006E6909" w:rsidP="006E6909">
      <w:pPr>
        <w:tabs>
          <w:tab w:val="left" w:pos="5670"/>
        </w:tabs>
        <w:ind w:firstLine="709"/>
        <w:jc w:val="right"/>
        <w:rPr>
          <w:rFonts w:eastAsiaTheme="minorHAnsi"/>
          <w:sz w:val="28"/>
          <w:szCs w:val="28"/>
          <w:lang w:val="uz-Cyrl-UZ"/>
        </w:rPr>
      </w:pPr>
      <w:r>
        <w:rPr>
          <w:position w:val="-14"/>
        </w:rPr>
        <w:object w:dxaOrig="1305" w:dyaOrig="390">
          <v:shape id="_x0000_i1733" type="#_x0000_t75" style="width:65.4pt;height:19.8pt" o:ole="">
            <v:imagedata r:id="rId1282" o:title=""/>
          </v:shape>
          <o:OLEObject Type="Embed" ProgID="Equation.2" ShapeID="_x0000_i1733" DrawAspect="Content" ObjectID="_1797499909" r:id="rId1283"/>
        </w:object>
      </w:r>
      <w:r w:rsidRPr="00D14026">
        <w:rPr>
          <w:rFonts w:eastAsiaTheme="minorHAnsi"/>
          <w:sz w:val="28"/>
          <w:szCs w:val="28"/>
          <w:lang w:val="uz-Cyrl-UZ"/>
        </w:rPr>
        <w:t>.                                             (</w:t>
      </w:r>
      <w:r>
        <w:rPr>
          <w:rFonts w:eastAsiaTheme="minorHAnsi"/>
          <w:sz w:val="28"/>
          <w:szCs w:val="28"/>
          <w:lang w:val="uz-Cyrl-UZ"/>
        </w:rPr>
        <w:t>16.</w:t>
      </w:r>
      <w:r w:rsidRPr="00B9652F">
        <w:rPr>
          <w:rFonts w:eastAsiaTheme="minorHAnsi"/>
          <w:sz w:val="28"/>
          <w:szCs w:val="28"/>
          <w:lang w:val="uz-Cyrl-UZ"/>
        </w:rPr>
        <w:t>21)</w:t>
      </w:r>
    </w:p>
    <w:p w:rsidR="006E6909" w:rsidRPr="00D14026" w:rsidRDefault="006E6909" w:rsidP="006E6909">
      <w:pPr>
        <w:ind w:firstLine="709"/>
        <w:rPr>
          <w:rFonts w:eastAsiaTheme="minorHAnsi"/>
          <w:sz w:val="28"/>
          <w:szCs w:val="28"/>
          <w:lang w:val="uz-Cyrl-UZ"/>
        </w:rPr>
      </w:pPr>
    </w:p>
    <w:p w:rsidR="006E6909" w:rsidRDefault="006E6909" w:rsidP="006E6909">
      <w:pPr>
        <w:ind w:firstLine="709"/>
        <w:rPr>
          <w:rFonts w:eastAsiaTheme="minorHAnsi"/>
          <w:sz w:val="28"/>
          <w:szCs w:val="28"/>
          <w:lang w:val="uz-Cyrl-UZ"/>
        </w:rPr>
      </w:pPr>
      <w:r>
        <w:rPr>
          <w:rFonts w:eastAsiaTheme="minorHAnsi"/>
          <w:sz w:val="28"/>
          <w:szCs w:val="28"/>
          <w:lang w:val="uz-Cyrl-UZ"/>
        </w:rPr>
        <w:lastRenderedPageBreak/>
        <w:t xml:space="preserve">    N to‘lqinning  tarqalish maydoni, tekisliklarda  to‘lqin tarqatuvchining  qalin  yonlariga  parallel bo‘lgan, rasmida to‘xtalib o‘tamiz. </w:t>
      </w:r>
    </w:p>
    <w:p w:rsidR="006E6909" w:rsidRDefault="006E6909" w:rsidP="006E6909">
      <w:pPr>
        <w:ind w:firstLine="709"/>
        <w:rPr>
          <w:rFonts w:eastAsiaTheme="minorHAnsi"/>
          <w:sz w:val="28"/>
          <w:szCs w:val="28"/>
          <w:lang w:val="uz-Cyrl-UZ"/>
        </w:rPr>
      </w:pPr>
      <w:r>
        <w:rPr>
          <w:rFonts w:eastAsiaTheme="minorHAnsi"/>
          <w:sz w:val="28"/>
          <w:szCs w:val="28"/>
          <w:lang w:val="uz-Cyrl-UZ"/>
        </w:rPr>
        <w:t xml:space="preserve">       EMO‘ da   N10 to‘lqinlar,  magnit kuchlanish chiziqlari, u o‘qi yoni bo‘ylab siljiayotgan,    siljish tokini  qamrab oladi. </w:t>
      </w:r>
    </w:p>
    <w:p w:rsidR="006E6909" w:rsidRDefault="006E6909" w:rsidP="006E6909">
      <w:pPr>
        <w:ind w:firstLine="709"/>
        <w:rPr>
          <w:rFonts w:eastAsiaTheme="minorHAnsi"/>
          <w:sz w:val="28"/>
          <w:szCs w:val="28"/>
          <w:lang w:val="uz-Cyrl-UZ"/>
        </w:rPr>
      </w:pPr>
      <w:r>
        <w:rPr>
          <w:rFonts w:eastAsiaTheme="minorHAnsi"/>
          <w:sz w:val="28"/>
          <w:szCs w:val="28"/>
          <w:lang w:val="uz-Cyrl-UZ"/>
        </w:rPr>
        <w:t xml:space="preserve">       Siljish tokining maksimal quvvati,</w:t>
      </w:r>
      <w:r w:rsidRPr="00817D51">
        <w:rPr>
          <w:rFonts w:eastAsiaTheme="minorHAnsi"/>
          <w:sz w:val="28"/>
          <w:szCs w:val="28"/>
          <w:lang w:val="uz-Cyrl-UZ"/>
        </w:rPr>
        <w:t xml:space="preserve"> </w:t>
      </w:r>
      <w:r>
        <w:rPr>
          <w:rFonts w:eastAsiaTheme="minorHAnsi"/>
          <w:sz w:val="28"/>
          <w:szCs w:val="28"/>
          <w:lang w:val="uz-Cyrl-UZ"/>
        </w:rPr>
        <w:t xml:space="preserve">elektr maydonning ulchami nolga teng,  bitilgan magnit chiziqlari markazida joylashadi. </w:t>
      </w:r>
    </w:p>
    <w:p w:rsidR="006E6909" w:rsidRDefault="006E6909" w:rsidP="006E6909">
      <w:pPr>
        <w:tabs>
          <w:tab w:val="left" w:pos="5670"/>
        </w:tabs>
        <w:ind w:firstLine="709"/>
        <w:jc w:val="center"/>
        <w:rPr>
          <w:rFonts w:eastAsiaTheme="minorHAnsi"/>
          <w:sz w:val="28"/>
          <w:szCs w:val="28"/>
        </w:rPr>
      </w:pPr>
      <w:r>
        <w:rPr>
          <w:position w:val="-12"/>
        </w:rPr>
        <w:object w:dxaOrig="2385" w:dyaOrig="450">
          <v:shape id="_x0000_i1734" type="#_x0000_t75" style="width:119.4pt;height:23.4pt" o:ole="">
            <v:imagedata r:id="rId1284" o:title=""/>
          </v:shape>
          <o:OLEObject Type="Embed" ProgID="Equation.2" ShapeID="_x0000_i1734" DrawAspect="Content" ObjectID="_1797499910" r:id="rId1285"/>
        </w:object>
      </w:r>
      <w:r>
        <w:rPr>
          <w:rFonts w:eastAsiaTheme="minorHAnsi"/>
          <w:sz w:val="28"/>
          <w:szCs w:val="28"/>
          <w:lang w:val="ru-RU"/>
        </w:rPr>
        <w:t>,</w:t>
      </w:r>
    </w:p>
    <w:p w:rsidR="006E6909" w:rsidRPr="006F0CA2" w:rsidRDefault="006E6909" w:rsidP="006E6909">
      <w:pPr>
        <w:tabs>
          <w:tab w:val="left" w:pos="5670"/>
        </w:tabs>
        <w:ind w:firstLine="709"/>
        <w:jc w:val="center"/>
        <w:rPr>
          <w:rFonts w:eastAsiaTheme="minorHAnsi"/>
          <w:sz w:val="28"/>
          <w:szCs w:val="28"/>
        </w:rPr>
      </w:pPr>
    </w:p>
    <w:p w:rsidR="006E6909" w:rsidRDefault="006E6909" w:rsidP="006E6909">
      <w:pPr>
        <w:tabs>
          <w:tab w:val="left" w:pos="5670"/>
        </w:tabs>
        <w:ind w:firstLine="709"/>
        <w:jc w:val="center"/>
        <w:rPr>
          <w:rFonts w:eastAsiaTheme="minorHAnsi"/>
          <w:sz w:val="28"/>
          <w:szCs w:val="28"/>
        </w:rPr>
      </w:pPr>
      <w:r>
        <w:rPr>
          <w:position w:val="-12"/>
        </w:rPr>
        <w:object w:dxaOrig="2280" w:dyaOrig="450">
          <v:shape id="_x0000_i1735" type="#_x0000_t75" style="width:114pt;height:23.4pt" o:ole="">
            <v:imagedata r:id="rId1286" o:title=""/>
          </v:shape>
          <o:OLEObject Type="Embed" ProgID="Equation.2" ShapeID="_x0000_i1735" DrawAspect="Content" ObjectID="_1797499911" r:id="rId1287"/>
        </w:object>
      </w:r>
      <w:r w:rsidRPr="00BE1180">
        <w:rPr>
          <w:rFonts w:eastAsiaTheme="minorHAnsi"/>
          <w:sz w:val="28"/>
          <w:szCs w:val="28"/>
          <w:lang w:val="ru-RU"/>
        </w:rPr>
        <w:t xml:space="preserve"> ,</w:t>
      </w:r>
    </w:p>
    <w:p w:rsidR="006E6909" w:rsidRPr="006F0CA2" w:rsidRDefault="006E6909" w:rsidP="006E6909">
      <w:pPr>
        <w:tabs>
          <w:tab w:val="left" w:pos="5670"/>
        </w:tabs>
        <w:ind w:firstLine="709"/>
        <w:jc w:val="center"/>
        <w:rPr>
          <w:rFonts w:eastAsiaTheme="minorHAnsi"/>
          <w:sz w:val="28"/>
          <w:szCs w:val="28"/>
        </w:rPr>
      </w:pPr>
    </w:p>
    <w:p w:rsidR="006E6909" w:rsidRDefault="006E6909" w:rsidP="006E6909">
      <w:pPr>
        <w:tabs>
          <w:tab w:val="left" w:pos="5670"/>
        </w:tabs>
        <w:ind w:firstLine="709"/>
        <w:jc w:val="center"/>
        <w:rPr>
          <w:rFonts w:eastAsiaTheme="minorHAnsi"/>
          <w:sz w:val="28"/>
          <w:szCs w:val="28"/>
        </w:rPr>
      </w:pPr>
      <w:r>
        <w:rPr>
          <w:position w:val="-12"/>
        </w:rPr>
        <w:object w:dxaOrig="2640" w:dyaOrig="450">
          <v:shape id="_x0000_i1736" type="#_x0000_t75" style="width:132pt;height:23.4pt" o:ole="">
            <v:imagedata r:id="rId1288" o:title=""/>
          </v:shape>
          <o:OLEObject Type="Embed" ProgID="Equation.2" ShapeID="_x0000_i1736" DrawAspect="Content" ObjectID="_1797499912" r:id="rId1289"/>
        </w:object>
      </w:r>
      <w:r w:rsidRPr="00BE1180">
        <w:rPr>
          <w:rFonts w:eastAsiaTheme="minorHAnsi"/>
          <w:sz w:val="28"/>
          <w:szCs w:val="28"/>
          <w:lang w:val="ru-RU"/>
        </w:rPr>
        <w:t>,</w:t>
      </w:r>
    </w:p>
    <w:p w:rsidR="006E6909" w:rsidRPr="006F0CA2" w:rsidRDefault="006E6909" w:rsidP="006E6909">
      <w:pPr>
        <w:tabs>
          <w:tab w:val="left" w:pos="5670"/>
        </w:tabs>
        <w:ind w:firstLine="709"/>
        <w:jc w:val="center"/>
        <w:rPr>
          <w:rFonts w:eastAsiaTheme="minorHAnsi"/>
          <w:sz w:val="28"/>
          <w:szCs w:val="28"/>
        </w:rPr>
      </w:pPr>
    </w:p>
    <w:p w:rsidR="006E6909" w:rsidRDefault="006E6909" w:rsidP="006E6909">
      <w:pPr>
        <w:tabs>
          <w:tab w:val="left" w:pos="5670"/>
        </w:tabs>
        <w:ind w:firstLine="709"/>
        <w:jc w:val="center"/>
        <w:rPr>
          <w:rFonts w:eastAsiaTheme="minorHAnsi"/>
          <w:sz w:val="28"/>
          <w:szCs w:val="28"/>
        </w:rPr>
      </w:pPr>
      <w:r>
        <w:rPr>
          <w:position w:val="-12"/>
        </w:rPr>
        <w:object w:dxaOrig="2640" w:dyaOrig="450">
          <v:shape id="_x0000_i1737" type="#_x0000_t75" style="width:132pt;height:23.4pt" o:ole="">
            <v:imagedata r:id="rId1290" o:title=""/>
          </v:shape>
          <o:OLEObject Type="Embed" ProgID="Equation.2" ShapeID="_x0000_i1737" DrawAspect="Content" ObjectID="_1797499913" r:id="rId1291"/>
        </w:object>
      </w:r>
      <w:r w:rsidRPr="00BE1180">
        <w:rPr>
          <w:rFonts w:eastAsiaTheme="minorHAnsi"/>
          <w:sz w:val="28"/>
          <w:szCs w:val="28"/>
          <w:lang w:val="ru-RU"/>
        </w:rPr>
        <w:t>,</w:t>
      </w:r>
    </w:p>
    <w:p w:rsidR="006E6909" w:rsidRPr="006F0CA2" w:rsidRDefault="006E6909" w:rsidP="006E6909">
      <w:pPr>
        <w:tabs>
          <w:tab w:val="left" w:pos="5670"/>
        </w:tabs>
        <w:ind w:firstLine="709"/>
        <w:jc w:val="center"/>
        <w:rPr>
          <w:rFonts w:eastAsiaTheme="minorHAnsi"/>
          <w:sz w:val="28"/>
          <w:szCs w:val="28"/>
        </w:rPr>
      </w:pPr>
    </w:p>
    <w:p w:rsidR="006E6909" w:rsidRDefault="006E6909" w:rsidP="006E6909">
      <w:pPr>
        <w:tabs>
          <w:tab w:val="left" w:pos="5670"/>
        </w:tabs>
        <w:ind w:firstLine="709"/>
        <w:jc w:val="center"/>
        <w:rPr>
          <w:rFonts w:eastAsiaTheme="minorHAnsi"/>
          <w:position w:val="-12"/>
          <w:sz w:val="28"/>
          <w:szCs w:val="28"/>
        </w:rPr>
      </w:pPr>
      <w:r>
        <w:rPr>
          <w:position w:val="-12"/>
        </w:rPr>
        <w:object w:dxaOrig="2985" w:dyaOrig="450">
          <v:shape id="_x0000_i1738" type="#_x0000_t75" style="width:149.4pt;height:23.4pt" o:ole="">
            <v:imagedata r:id="rId1292" o:title=""/>
          </v:shape>
          <o:OLEObject Type="Embed" ProgID="Equation.2" ShapeID="_x0000_i1738" DrawAspect="Content" ObjectID="_1797499914" r:id="rId1293"/>
        </w:object>
      </w:r>
      <w:r>
        <w:rPr>
          <w:rFonts w:eastAsiaTheme="minorHAnsi"/>
          <w:position w:val="-12"/>
          <w:sz w:val="28"/>
          <w:szCs w:val="28"/>
          <w:lang w:val="ru-RU"/>
        </w:rPr>
        <w:t>.</w:t>
      </w:r>
    </w:p>
    <w:p w:rsidR="006E6909" w:rsidRDefault="006E6909" w:rsidP="006E6909">
      <w:pPr>
        <w:tabs>
          <w:tab w:val="left" w:pos="5670"/>
        </w:tabs>
        <w:ind w:firstLine="709"/>
        <w:jc w:val="center"/>
        <w:rPr>
          <w:rFonts w:eastAsiaTheme="minorHAnsi"/>
          <w:sz w:val="28"/>
          <w:szCs w:val="28"/>
        </w:rPr>
      </w:pPr>
      <w:r>
        <w:object w:dxaOrig="7302" w:dyaOrig="3600">
          <v:shape id="_x0000_i1739" type="#_x0000_t75" style="width:365.4pt;height:180pt" o:ole="" fillcolor="window">
            <v:imagedata r:id="rId1294" o:title="" cropbottom="31893f"/>
          </v:shape>
          <o:OLEObject Type="Embed" ProgID="Word.Picture.8" ShapeID="_x0000_i1739" DrawAspect="Content" ObjectID="_1797499915" r:id="rId1295"/>
        </w:object>
      </w:r>
    </w:p>
    <w:p w:rsidR="006E6909" w:rsidRPr="006645C9" w:rsidRDefault="006E6909" w:rsidP="006E6909">
      <w:pPr>
        <w:ind w:firstLine="709"/>
        <w:jc w:val="center"/>
        <w:outlineLvl w:val="1"/>
        <w:rPr>
          <w:b/>
          <w:sz w:val="28"/>
          <w:szCs w:val="28"/>
          <w:lang w:val="uz-Cyrl-UZ" w:eastAsia="ru-RU"/>
        </w:rPr>
      </w:pPr>
      <w:r>
        <w:rPr>
          <w:b/>
          <w:noProof/>
          <w:sz w:val="28"/>
          <w:szCs w:val="28"/>
          <w:lang w:val="uz-Cyrl-UZ" w:eastAsia="ru-RU"/>
        </w:rPr>
        <w:t>16.</w:t>
      </w:r>
      <w:r w:rsidRPr="006645C9">
        <w:rPr>
          <w:b/>
          <w:noProof/>
          <w:sz w:val="28"/>
          <w:szCs w:val="28"/>
          <w:lang w:val="uz-Cyrl-UZ" w:eastAsia="ru-RU"/>
        </w:rPr>
        <w:t xml:space="preserve">3.  </w:t>
      </w:r>
      <w:r>
        <w:rPr>
          <w:b/>
          <w:noProof/>
          <w:sz w:val="28"/>
          <w:szCs w:val="28"/>
          <w:lang w:val="uz-Cyrl-UZ" w:eastAsia="ru-RU"/>
        </w:rPr>
        <w:t>N</w:t>
      </w:r>
      <w:r w:rsidRPr="006645C9">
        <w:rPr>
          <w:b/>
          <w:noProof/>
          <w:sz w:val="28"/>
          <w:szCs w:val="28"/>
          <w:vertAlign w:val="subscript"/>
          <w:lang w:val="uz-Cyrl-UZ" w:eastAsia="ru-RU"/>
        </w:rPr>
        <w:t xml:space="preserve">10  </w:t>
      </w:r>
      <w:r>
        <w:rPr>
          <w:b/>
          <w:noProof/>
          <w:sz w:val="28"/>
          <w:szCs w:val="28"/>
          <w:lang w:val="uz-Cyrl-UZ" w:eastAsia="ru-RU"/>
        </w:rPr>
        <w:t>to‘lqin</w:t>
      </w:r>
      <w:r w:rsidRPr="006645C9">
        <w:rPr>
          <w:b/>
          <w:sz w:val="28"/>
          <w:szCs w:val="28"/>
          <w:lang w:val="uz-Cyrl-UZ" w:eastAsia="ru-RU"/>
        </w:rPr>
        <w:t xml:space="preserve"> </w:t>
      </w:r>
    </w:p>
    <w:p w:rsidR="006E6909" w:rsidRPr="00B9652F" w:rsidRDefault="006E6909" w:rsidP="006E6909">
      <w:pPr>
        <w:tabs>
          <w:tab w:val="left" w:pos="5670"/>
        </w:tabs>
        <w:ind w:firstLine="709"/>
        <w:jc w:val="center"/>
        <w:rPr>
          <w:rFonts w:eastAsiaTheme="minorHAnsi"/>
          <w:sz w:val="28"/>
          <w:szCs w:val="28"/>
        </w:rPr>
      </w:pPr>
    </w:p>
    <w:p w:rsidR="006E6909" w:rsidRDefault="006E6909" w:rsidP="006E6909">
      <w:pPr>
        <w:ind w:firstLine="709"/>
        <w:jc w:val="center"/>
        <w:rPr>
          <w:rFonts w:eastAsiaTheme="minorHAnsi"/>
          <w:sz w:val="28"/>
          <w:szCs w:val="28"/>
          <w:lang w:val="uz-Cyrl-UZ"/>
        </w:rPr>
      </w:pPr>
      <w:r w:rsidRPr="00717462">
        <w:rPr>
          <w:noProof/>
          <w:lang w:val="ru-RU" w:eastAsia="ko-KR"/>
        </w:rPr>
        <w:drawing>
          <wp:inline distT="0" distB="0" distL="0" distR="0" wp14:anchorId="56DD0828" wp14:editId="788EC384">
            <wp:extent cx="1809750" cy="1809750"/>
            <wp:effectExtent l="0" t="0" r="0" b="0"/>
            <wp:docPr id="616" name="Рисунок 3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 name="Рисунок 3100"/>
                    <pic:cNvPicPr>
                      <a:picLocks noChangeAspect="1" noChangeArrowheads="1"/>
                    </pic:cNvPicPr>
                  </pic:nvPicPr>
                  <pic:blipFill>
                    <a:blip r:embed="rId1296">
                      <a:extLst>
                        <a:ext uri="{28A0092B-C50C-407E-A947-70E740481C1C}">
                          <a14:useLocalDpi xmlns:a14="http://schemas.microsoft.com/office/drawing/2010/main" val="0"/>
                        </a:ext>
                      </a:extLst>
                    </a:blip>
                    <a:stretch>
                      <a:fillRect/>
                    </a:stretch>
                  </pic:blipFill>
                  <pic:spPr bwMode="auto">
                    <a:xfrm>
                      <a:off x="0" y="0"/>
                      <a:ext cx="1809750" cy="1809750"/>
                    </a:xfrm>
                    <a:prstGeom prst="rect">
                      <a:avLst/>
                    </a:prstGeom>
                    <a:noFill/>
                    <a:ln>
                      <a:noFill/>
                    </a:ln>
                  </pic:spPr>
                </pic:pic>
              </a:graphicData>
            </a:graphic>
          </wp:inline>
        </w:drawing>
      </w:r>
    </w:p>
    <w:p w:rsidR="006E6909" w:rsidRDefault="006E6909" w:rsidP="006E6909">
      <w:pPr>
        <w:ind w:firstLine="709"/>
        <w:jc w:val="center"/>
        <w:rPr>
          <w:rFonts w:eastAsiaTheme="minorHAnsi"/>
          <w:sz w:val="28"/>
          <w:szCs w:val="28"/>
          <w:lang w:val="uz-Cyrl-UZ"/>
        </w:rPr>
      </w:pPr>
      <w:r>
        <w:rPr>
          <w:rFonts w:eastAsiaTheme="minorHAnsi"/>
          <w:sz w:val="28"/>
          <w:szCs w:val="28"/>
          <w:lang w:val="uz-Cyrl-UZ"/>
        </w:rPr>
        <w:t xml:space="preserve">16.4 Rasm. </w:t>
      </w:r>
      <w:r w:rsidRPr="00030042">
        <w:rPr>
          <w:rFonts w:eastAsiaTheme="minorHAnsi"/>
          <w:i/>
          <w:sz w:val="28"/>
          <w:szCs w:val="28"/>
        </w:rPr>
        <w:t>N</w:t>
      </w:r>
      <w:r w:rsidRPr="00030042">
        <w:rPr>
          <w:rFonts w:eastAsiaTheme="minorHAnsi"/>
          <w:i/>
          <w:sz w:val="28"/>
          <w:szCs w:val="28"/>
          <w:vertAlign w:val="subscript"/>
        </w:rPr>
        <w:t>10</w:t>
      </w:r>
      <w:r>
        <w:rPr>
          <w:rFonts w:eastAsiaTheme="minorHAnsi"/>
          <w:i/>
          <w:sz w:val="28"/>
          <w:szCs w:val="28"/>
          <w:vertAlign w:val="subscript"/>
          <w:lang w:val="uz-Cyrl-UZ"/>
        </w:rPr>
        <w:t xml:space="preserve"> </w:t>
      </w:r>
      <w:r>
        <w:rPr>
          <w:rFonts w:eastAsiaTheme="minorHAnsi"/>
          <w:sz w:val="28"/>
          <w:szCs w:val="28"/>
          <w:lang w:val="uz-Cyrl-UZ"/>
        </w:rPr>
        <w:t xml:space="preserve">to‘lqinning  tuzilish strukturasi. </w:t>
      </w:r>
    </w:p>
    <w:p w:rsidR="006E6909" w:rsidRDefault="006E6909" w:rsidP="006E6909">
      <w:pPr>
        <w:ind w:firstLine="709"/>
        <w:jc w:val="center"/>
        <w:rPr>
          <w:rFonts w:eastAsiaTheme="minorHAnsi"/>
          <w:sz w:val="28"/>
          <w:szCs w:val="28"/>
          <w:lang w:val="uz-Cyrl-UZ"/>
        </w:rPr>
      </w:pPr>
      <w:r>
        <w:object w:dxaOrig="8955" w:dyaOrig="3105">
          <v:shape id="_x0000_i1740" type="#_x0000_t75" style="width:447.6pt;height:154.8pt" o:ole="" fillcolor="window">
            <v:imagedata r:id="rId1297" o:title=""/>
          </v:shape>
          <o:OLEObject Type="Embed" ProgID="Word.Picture.8" ShapeID="_x0000_i1740" DrawAspect="Content" ObjectID="_1797499916" r:id="rId1298"/>
        </w:object>
      </w:r>
    </w:p>
    <w:p w:rsidR="006E6909" w:rsidRDefault="006E6909" w:rsidP="006E6909">
      <w:pPr>
        <w:ind w:firstLine="709"/>
        <w:jc w:val="center"/>
        <w:rPr>
          <w:rFonts w:eastAsiaTheme="minorHAnsi"/>
          <w:i/>
          <w:sz w:val="28"/>
          <w:szCs w:val="28"/>
          <w:lang w:val="uz-Cyrl-UZ"/>
        </w:rPr>
      </w:pPr>
      <w:r>
        <w:rPr>
          <w:rFonts w:eastAsiaTheme="minorHAnsi"/>
          <w:sz w:val="28"/>
          <w:szCs w:val="28"/>
          <w:lang w:val="uz-Cyrl-UZ"/>
        </w:rPr>
        <w:t xml:space="preserve">16.5 rasm. </w:t>
      </w:r>
      <w:r w:rsidRPr="00AF4B42">
        <w:rPr>
          <w:rFonts w:eastAsiaTheme="minorHAnsi"/>
          <w:i/>
          <w:sz w:val="28"/>
          <w:szCs w:val="28"/>
          <w:lang w:val="uz-Cyrl-UZ"/>
        </w:rPr>
        <w:t xml:space="preserve"> </w:t>
      </w:r>
      <w:r>
        <w:rPr>
          <w:rFonts w:eastAsiaTheme="minorHAnsi"/>
          <w:i/>
          <w:sz w:val="28"/>
          <w:szCs w:val="28"/>
          <w:lang w:val="uz-Cyrl-UZ"/>
        </w:rPr>
        <w:t>To‘gri</w:t>
      </w:r>
      <w:r w:rsidRPr="00AF4B42">
        <w:rPr>
          <w:rFonts w:eastAsiaTheme="minorHAnsi"/>
          <w:i/>
          <w:sz w:val="28"/>
          <w:szCs w:val="28"/>
          <w:lang w:val="uz-Cyrl-UZ"/>
        </w:rPr>
        <w:t xml:space="preserve"> </w:t>
      </w:r>
      <w:r>
        <w:rPr>
          <w:rFonts w:eastAsiaTheme="minorHAnsi"/>
          <w:i/>
          <w:sz w:val="28"/>
          <w:szCs w:val="28"/>
          <w:lang w:val="uz-Cyrl-UZ"/>
        </w:rPr>
        <w:t>burchakli</w:t>
      </w:r>
      <w:r w:rsidRPr="00AF4B42">
        <w:rPr>
          <w:rFonts w:eastAsiaTheme="minorHAnsi"/>
          <w:i/>
          <w:sz w:val="28"/>
          <w:szCs w:val="28"/>
          <w:lang w:val="uz-Cyrl-UZ"/>
        </w:rPr>
        <w:t xml:space="preserve"> </w:t>
      </w:r>
      <w:r>
        <w:rPr>
          <w:rFonts w:eastAsiaTheme="minorHAnsi"/>
          <w:i/>
          <w:sz w:val="28"/>
          <w:szCs w:val="28"/>
          <w:lang w:val="uz-Cyrl-UZ"/>
        </w:rPr>
        <w:t>to‘lqin</w:t>
      </w:r>
      <w:r w:rsidRPr="00AF4B42">
        <w:rPr>
          <w:rFonts w:eastAsiaTheme="minorHAnsi"/>
          <w:i/>
          <w:sz w:val="28"/>
          <w:szCs w:val="28"/>
          <w:lang w:val="uz-Cyrl-UZ"/>
        </w:rPr>
        <w:t xml:space="preserve"> </w:t>
      </w:r>
      <w:r>
        <w:rPr>
          <w:rFonts w:eastAsiaTheme="minorHAnsi"/>
          <w:i/>
          <w:sz w:val="28"/>
          <w:szCs w:val="28"/>
          <w:lang w:val="uz-Cyrl-UZ"/>
        </w:rPr>
        <w:t>tarqatuvchi</w:t>
      </w:r>
      <w:r w:rsidRPr="00AF4B42">
        <w:rPr>
          <w:rFonts w:eastAsiaTheme="minorHAnsi"/>
          <w:i/>
          <w:sz w:val="28"/>
          <w:szCs w:val="28"/>
          <w:lang w:val="uz-Cyrl-UZ"/>
        </w:rPr>
        <w:t xml:space="preserve"> </w:t>
      </w:r>
      <w:r>
        <w:rPr>
          <w:rFonts w:eastAsiaTheme="minorHAnsi"/>
          <w:i/>
          <w:sz w:val="28"/>
          <w:szCs w:val="28"/>
          <w:lang w:val="uz-Cyrl-UZ"/>
        </w:rPr>
        <w:t>tiplarining</w:t>
      </w:r>
      <w:r w:rsidRPr="00AF4B42">
        <w:rPr>
          <w:rFonts w:eastAsiaTheme="minorHAnsi"/>
          <w:i/>
          <w:sz w:val="28"/>
          <w:szCs w:val="28"/>
          <w:lang w:val="uz-Cyrl-UZ"/>
        </w:rPr>
        <w:t xml:space="preserve"> </w:t>
      </w:r>
      <w:r>
        <w:rPr>
          <w:rFonts w:eastAsiaTheme="minorHAnsi"/>
          <w:i/>
          <w:sz w:val="28"/>
          <w:szCs w:val="28"/>
          <w:lang w:val="uz-Cyrl-UZ"/>
        </w:rPr>
        <w:t>diagrammasi.</w:t>
      </w:r>
    </w:p>
    <w:p w:rsidR="006E6909" w:rsidRPr="00030042" w:rsidRDefault="006E6909" w:rsidP="006E6909">
      <w:pPr>
        <w:ind w:firstLine="709"/>
        <w:jc w:val="center"/>
        <w:rPr>
          <w:rFonts w:eastAsiaTheme="minorHAnsi"/>
          <w:b/>
          <w:sz w:val="28"/>
          <w:szCs w:val="28"/>
        </w:rPr>
      </w:pPr>
    </w:p>
    <w:p w:rsidR="006E6909" w:rsidRPr="001452B3" w:rsidRDefault="006E6909" w:rsidP="006E6909">
      <w:pPr>
        <w:ind w:firstLine="709"/>
        <w:rPr>
          <w:rFonts w:eastAsiaTheme="minorHAnsi"/>
          <w:sz w:val="28"/>
          <w:szCs w:val="28"/>
        </w:rPr>
      </w:pPr>
    </w:p>
    <w:p w:rsidR="006E6909" w:rsidRPr="00B15928" w:rsidRDefault="006E6909" w:rsidP="006E6909">
      <w:pPr>
        <w:ind w:firstLine="709"/>
        <w:rPr>
          <w:rFonts w:eastAsiaTheme="minorHAnsi"/>
          <w:b/>
          <w:sz w:val="28"/>
          <w:szCs w:val="28"/>
          <w:lang w:val="uz-Latn-UZ"/>
        </w:rPr>
      </w:pPr>
      <w:r w:rsidRPr="00B15928">
        <w:rPr>
          <w:rFonts w:eastAsiaTheme="minorHAnsi"/>
          <w:b/>
          <w:sz w:val="28"/>
          <w:szCs w:val="28"/>
          <w:lang w:val="uz-Latn-UZ"/>
        </w:rPr>
        <w:t>Nazorat savollari</w:t>
      </w:r>
    </w:p>
    <w:p w:rsidR="006E6909" w:rsidRPr="008A122A" w:rsidRDefault="006E6909" w:rsidP="006E6909">
      <w:pPr>
        <w:ind w:firstLine="709"/>
        <w:rPr>
          <w:rFonts w:eastAsiaTheme="minorHAnsi"/>
          <w:sz w:val="28"/>
          <w:szCs w:val="28"/>
        </w:rPr>
      </w:pPr>
      <w:r w:rsidRPr="008A122A">
        <w:rPr>
          <w:rFonts w:eastAsiaTheme="minorHAnsi"/>
          <w:sz w:val="28"/>
          <w:szCs w:val="28"/>
        </w:rPr>
        <w:t>1. Garmonik tebranishlar</w:t>
      </w:r>
      <w:r>
        <w:rPr>
          <w:rFonts w:eastAsiaTheme="minorHAnsi"/>
          <w:sz w:val="28"/>
          <w:szCs w:val="28"/>
        </w:rPr>
        <w:t xml:space="preserve"> deb nimaga aytiladi</w:t>
      </w:r>
      <w:r w:rsidRPr="008A122A">
        <w:rPr>
          <w:rFonts w:eastAsiaTheme="minorHAnsi"/>
          <w:sz w:val="28"/>
          <w:szCs w:val="28"/>
        </w:rPr>
        <w:t>?</w:t>
      </w:r>
    </w:p>
    <w:p w:rsidR="006E6909" w:rsidRPr="008A122A" w:rsidRDefault="006E6909" w:rsidP="006E6909">
      <w:pPr>
        <w:ind w:firstLine="709"/>
        <w:rPr>
          <w:rFonts w:eastAsiaTheme="minorHAnsi"/>
          <w:sz w:val="28"/>
          <w:szCs w:val="28"/>
        </w:rPr>
      </w:pPr>
      <w:r w:rsidRPr="008A122A">
        <w:rPr>
          <w:rFonts w:eastAsiaTheme="minorHAnsi"/>
          <w:sz w:val="28"/>
          <w:szCs w:val="28"/>
        </w:rPr>
        <w:t>2. Qanday harakat tebranish deyiladi?</w:t>
      </w:r>
    </w:p>
    <w:p w:rsidR="006E6909" w:rsidRPr="008A122A" w:rsidRDefault="006E6909" w:rsidP="006E6909">
      <w:pPr>
        <w:ind w:firstLine="709"/>
        <w:rPr>
          <w:rFonts w:eastAsiaTheme="minorHAnsi"/>
          <w:sz w:val="28"/>
          <w:szCs w:val="28"/>
        </w:rPr>
      </w:pPr>
      <w:r w:rsidRPr="008A122A">
        <w:rPr>
          <w:rFonts w:eastAsiaTheme="minorHAnsi"/>
          <w:sz w:val="28"/>
          <w:szCs w:val="28"/>
        </w:rPr>
        <w:t>3. Tebranish davri nima?</w:t>
      </w:r>
    </w:p>
    <w:p w:rsidR="006E6909" w:rsidRPr="008A122A" w:rsidRDefault="006E6909" w:rsidP="006E6909">
      <w:pPr>
        <w:ind w:firstLine="709"/>
        <w:rPr>
          <w:rFonts w:eastAsiaTheme="minorHAnsi"/>
          <w:sz w:val="28"/>
          <w:szCs w:val="28"/>
        </w:rPr>
      </w:pPr>
      <w:r w:rsidRPr="008A122A">
        <w:rPr>
          <w:rFonts w:eastAsiaTheme="minorHAnsi"/>
          <w:sz w:val="28"/>
          <w:szCs w:val="28"/>
        </w:rPr>
        <w:t>4. Tebranish chastotasi nima?</w:t>
      </w:r>
    </w:p>
    <w:p w:rsidR="006E6909" w:rsidRPr="008A122A" w:rsidRDefault="006E6909" w:rsidP="006E6909">
      <w:pPr>
        <w:ind w:firstLine="709"/>
        <w:rPr>
          <w:rFonts w:eastAsiaTheme="minorHAnsi"/>
          <w:sz w:val="28"/>
          <w:szCs w:val="28"/>
        </w:rPr>
      </w:pPr>
      <w:r w:rsidRPr="008A122A">
        <w:rPr>
          <w:rFonts w:eastAsiaTheme="minorHAnsi"/>
          <w:sz w:val="28"/>
          <w:szCs w:val="28"/>
        </w:rPr>
        <w:t>5. Davr va tebranish chastotasi o'rtasida qanday bog'liqlik bor?</w:t>
      </w:r>
    </w:p>
    <w:p w:rsidR="006E6909" w:rsidRPr="008A122A" w:rsidRDefault="006E6909" w:rsidP="006E6909">
      <w:pPr>
        <w:ind w:firstLine="709"/>
        <w:rPr>
          <w:rFonts w:eastAsiaTheme="minorHAnsi"/>
          <w:sz w:val="28"/>
          <w:szCs w:val="28"/>
        </w:rPr>
      </w:pPr>
      <w:r w:rsidRPr="008A122A">
        <w:rPr>
          <w:rFonts w:eastAsiaTheme="minorHAnsi"/>
          <w:sz w:val="28"/>
          <w:szCs w:val="28"/>
        </w:rPr>
        <w:t>6. Prujinali mayatnikning tebranish davri qanday formula bilan aniqlanadi?</w:t>
      </w:r>
    </w:p>
    <w:p w:rsidR="006E6909" w:rsidRPr="008A122A" w:rsidRDefault="006E6909" w:rsidP="006E6909">
      <w:pPr>
        <w:ind w:firstLine="709"/>
        <w:rPr>
          <w:rFonts w:eastAsiaTheme="minorHAnsi"/>
          <w:sz w:val="28"/>
          <w:szCs w:val="28"/>
        </w:rPr>
      </w:pPr>
      <w:r w:rsidRPr="008A122A">
        <w:rPr>
          <w:rFonts w:eastAsiaTheme="minorHAnsi"/>
          <w:sz w:val="28"/>
          <w:szCs w:val="28"/>
        </w:rPr>
        <w:t>7. Matematik mayatnikning tebranish davri qaysi formula bilan aniqlanadi?</w:t>
      </w:r>
    </w:p>
    <w:p w:rsidR="006E6909" w:rsidRPr="008A122A" w:rsidRDefault="006E6909" w:rsidP="006E6909">
      <w:pPr>
        <w:ind w:firstLine="709"/>
        <w:rPr>
          <w:rFonts w:eastAsiaTheme="minorHAnsi"/>
          <w:sz w:val="28"/>
          <w:szCs w:val="28"/>
        </w:rPr>
      </w:pPr>
      <w:r w:rsidRPr="008A122A">
        <w:rPr>
          <w:rFonts w:eastAsiaTheme="minorHAnsi"/>
          <w:sz w:val="28"/>
          <w:szCs w:val="28"/>
        </w:rPr>
        <w:t>8. Elastik tebranishlar energiyasi qanday formula bilan aniqlanadi?</w:t>
      </w:r>
    </w:p>
    <w:p w:rsidR="006E6909" w:rsidRPr="008A122A" w:rsidRDefault="006E6909" w:rsidP="006E6909">
      <w:pPr>
        <w:ind w:firstLine="709"/>
        <w:rPr>
          <w:rFonts w:eastAsiaTheme="minorHAnsi"/>
          <w:sz w:val="28"/>
          <w:szCs w:val="28"/>
        </w:rPr>
      </w:pPr>
      <w:r w:rsidRPr="008A122A">
        <w:rPr>
          <w:rFonts w:eastAsiaTheme="minorHAnsi"/>
          <w:sz w:val="28"/>
          <w:szCs w:val="28"/>
        </w:rPr>
        <w:t>9. Majburiy tebranishlar nima?</w:t>
      </w:r>
    </w:p>
    <w:p w:rsidR="006E6909" w:rsidRPr="008A122A" w:rsidRDefault="006E6909" w:rsidP="006E6909">
      <w:pPr>
        <w:ind w:firstLine="709"/>
        <w:rPr>
          <w:rFonts w:eastAsiaTheme="minorHAnsi"/>
          <w:sz w:val="28"/>
          <w:szCs w:val="28"/>
        </w:rPr>
      </w:pPr>
      <w:r w:rsidRPr="008A122A">
        <w:rPr>
          <w:rFonts w:eastAsiaTheme="minorHAnsi"/>
          <w:sz w:val="28"/>
          <w:szCs w:val="28"/>
        </w:rPr>
        <w:t>10. Majburiy tebranishlar qanday chastotada sodir bo'ladi?</w:t>
      </w:r>
    </w:p>
    <w:p w:rsidR="006E6909" w:rsidRDefault="006E6909" w:rsidP="006E6909">
      <w:pPr>
        <w:ind w:firstLine="709"/>
        <w:jc w:val="center"/>
        <w:rPr>
          <w:rFonts w:eastAsiaTheme="minorHAnsi"/>
          <w:b/>
          <w:sz w:val="28"/>
          <w:szCs w:val="28"/>
          <w:lang w:val="uz-Latn-UZ"/>
        </w:rPr>
      </w:pPr>
    </w:p>
    <w:p w:rsidR="006E6909" w:rsidRDefault="006E6909" w:rsidP="006E6909">
      <w:pPr>
        <w:ind w:firstLine="709"/>
        <w:jc w:val="center"/>
        <w:rPr>
          <w:rFonts w:eastAsiaTheme="minorHAnsi"/>
          <w:b/>
          <w:sz w:val="28"/>
          <w:szCs w:val="28"/>
          <w:lang w:val="uz-Latn-UZ"/>
        </w:rPr>
      </w:pPr>
      <w:r w:rsidRPr="00B15928">
        <w:rPr>
          <w:rFonts w:eastAsiaTheme="minorHAnsi"/>
          <w:b/>
          <w:sz w:val="28"/>
          <w:szCs w:val="28"/>
          <w:lang w:val="uz-Latn-UZ"/>
        </w:rPr>
        <w:t>Foydalanilgan adabiyotlar ro’yxati:</w:t>
      </w:r>
    </w:p>
    <w:p w:rsidR="006E6909" w:rsidRPr="00B15928" w:rsidRDefault="006E6909" w:rsidP="006E6909">
      <w:pPr>
        <w:ind w:firstLine="709"/>
        <w:jc w:val="center"/>
        <w:rPr>
          <w:rFonts w:eastAsiaTheme="minorHAnsi"/>
          <w:b/>
          <w:sz w:val="28"/>
          <w:szCs w:val="28"/>
          <w:lang w:val="uz-Latn-UZ"/>
        </w:rPr>
      </w:pPr>
    </w:p>
    <w:p w:rsidR="006E6909" w:rsidRPr="005C1393" w:rsidRDefault="006E6909" w:rsidP="006E6909">
      <w:pPr>
        <w:ind w:firstLine="709"/>
        <w:rPr>
          <w:rFonts w:eastAsiaTheme="minorHAnsi"/>
          <w:bCs/>
          <w:sz w:val="28"/>
          <w:szCs w:val="28"/>
          <w:lang w:val="uz-Latn-UZ"/>
        </w:rPr>
      </w:pPr>
      <w:r w:rsidRPr="00B15928">
        <w:rPr>
          <w:rFonts w:eastAsiaTheme="minorHAnsi"/>
          <w:bCs/>
          <w:sz w:val="28"/>
          <w:szCs w:val="28"/>
          <w:lang w:val="uz-Latn-UZ"/>
        </w:rPr>
        <w:t xml:space="preserve">1. Пименов </w:t>
      </w:r>
      <w:r w:rsidRPr="005C1393">
        <w:rPr>
          <w:rFonts w:eastAsiaTheme="minorHAnsi"/>
          <w:bCs/>
          <w:sz w:val="28"/>
          <w:szCs w:val="28"/>
          <w:lang w:val="uz-Latn-UZ"/>
        </w:rPr>
        <w:t>Ю.В, Вольман В.И. , Техническая электродинамика, - М: Радио и Связь, 2002 г.</w:t>
      </w:r>
    </w:p>
    <w:p w:rsidR="006E6909" w:rsidRPr="00B15928" w:rsidRDefault="006E6909" w:rsidP="006E6909">
      <w:pPr>
        <w:ind w:firstLine="709"/>
        <w:rPr>
          <w:rFonts w:eastAsiaTheme="minorHAnsi"/>
          <w:bCs/>
          <w:sz w:val="28"/>
          <w:szCs w:val="28"/>
          <w:lang w:val="ru-RU"/>
        </w:rPr>
      </w:pPr>
      <w:r w:rsidRPr="00B15928">
        <w:rPr>
          <w:rFonts w:eastAsiaTheme="minorHAnsi"/>
          <w:bCs/>
          <w:sz w:val="28"/>
          <w:szCs w:val="28"/>
          <w:lang w:val="ru-RU"/>
        </w:rPr>
        <w:t>2. Витевский В. И., Павловская Э. А. Электромагнитные волны в технике связи, - М: Радио и связь, 1995-125с.</w:t>
      </w:r>
    </w:p>
    <w:p w:rsidR="006E6909" w:rsidRPr="00B15928" w:rsidRDefault="006E6909" w:rsidP="006E6909">
      <w:pPr>
        <w:ind w:firstLine="709"/>
        <w:rPr>
          <w:rFonts w:eastAsiaTheme="minorHAnsi"/>
          <w:bCs/>
          <w:sz w:val="28"/>
          <w:szCs w:val="28"/>
          <w:lang w:val="ru-RU"/>
        </w:rPr>
      </w:pPr>
      <w:r w:rsidRPr="00B15928">
        <w:rPr>
          <w:rFonts w:eastAsiaTheme="minorHAnsi"/>
          <w:bCs/>
          <w:sz w:val="28"/>
          <w:szCs w:val="28"/>
          <w:lang w:val="ru-RU"/>
        </w:rPr>
        <w:t>3. Сборник упражнений и задач по электродинамическим дисциплинам: Учебное пособие для вузов. / Под ред. Э.А. Павловской. - М.; Радио и связь,1996- 197с.: ил.</w:t>
      </w:r>
    </w:p>
    <w:p w:rsidR="006E6909" w:rsidRPr="00B15928" w:rsidRDefault="006E6909" w:rsidP="006E6909">
      <w:pPr>
        <w:ind w:firstLine="709"/>
        <w:rPr>
          <w:rFonts w:eastAsiaTheme="minorHAnsi"/>
          <w:bCs/>
          <w:sz w:val="28"/>
          <w:szCs w:val="28"/>
          <w:lang w:val="ru-RU"/>
        </w:rPr>
      </w:pPr>
      <w:r w:rsidRPr="00B15928">
        <w:rPr>
          <w:rFonts w:eastAsiaTheme="minorHAnsi"/>
          <w:bCs/>
          <w:sz w:val="28"/>
          <w:szCs w:val="28"/>
          <w:lang w:val="ru-RU"/>
        </w:rPr>
        <w:t>4. Лебедев И.В. Техника и приборы сверх высоких частот в 2-х т., т. 1. - М.:Госэнергоиздат, 1970.</w:t>
      </w:r>
    </w:p>
    <w:p w:rsidR="006E6909" w:rsidRPr="00B15928" w:rsidRDefault="006E6909" w:rsidP="006E6909">
      <w:pPr>
        <w:ind w:firstLine="709"/>
        <w:rPr>
          <w:rFonts w:eastAsiaTheme="minorHAnsi"/>
          <w:bCs/>
          <w:sz w:val="28"/>
          <w:szCs w:val="28"/>
          <w:lang w:val="ru-RU"/>
        </w:rPr>
      </w:pPr>
      <w:r w:rsidRPr="00B15928">
        <w:rPr>
          <w:rFonts w:eastAsiaTheme="minorHAnsi"/>
          <w:bCs/>
          <w:sz w:val="28"/>
          <w:szCs w:val="28"/>
          <w:lang w:val="ru-RU"/>
        </w:rPr>
        <w:t>5. Сазонов Д.М., Гридин А.Н., Мишустин Б.А. Устройства СВЧ. / Под ред. Д.М. Сазонова. - М.: Высшая школа, 1981.</w:t>
      </w:r>
    </w:p>
    <w:p w:rsidR="006E6909" w:rsidRPr="00B15928" w:rsidRDefault="006E6909" w:rsidP="006E6909">
      <w:pPr>
        <w:ind w:firstLine="709"/>
        <w:rPr>
          <w:rFonts w:eastAsiaTheme="minorHAnsi"/>
          <w:bCs/>
          <w:sz w:val="28"/>
          <w:szCs w:val="28"/>
          <w:lang w:val="ru-RU"/>
        </w:rPr>
      </w:pPr>
      <w:r w:rsidRPr="00B15928">
        <w:rPr>
          <w:rFonts w:eastAsiaTheme="minorHAnsi"/>
          <w:bCs/>
          <w:sz w:val="28"/>
          <w:szCs w:val="28"/>
          <w:lang w:val="ru-RU"/>
        </w:rPr>
        <w:t>6. Вольман В.И., Пименов Ю.В, Техническая электродинамика, - М: Связь,1971.</w:t>
      </w:r>
    </w:p>
    <w:p w:rsidR="006E6909" w:rsidRPr="00296370" w:rsidRDefault="006E6909" w:rsidP="006E6909">
      <w:pPr>
        <w:rPr>
          <w:lang w:val="ru-RU"/>
        </w:rPr>
      </w:pPr>
    </w:p>
    <w:p w:rsidR="006E6909" w:rsidRDefault="006E6909">
      <w:pPr>
        <w:rPr>
          <w:rFonts w:eastAsiaTheme="minorHAnsi"/>
          <w:b/>
          <w:sz w:val="28"/>
          <w:szCs w:val="28"/>
          <w:lang w:val="uz-Latn-UZ"/>
        </w:rPr>
      </w:pPr>
      <w:r>
        <w:rPr>
          <w:rFonts w:eastAsiaTheme="minorHAnsi"/>
          <w:b/>
          <w:sz w:val="28"/>
          <w:szCs w:val="28"/>
          <w:lang w:val="uz-Latn-UZ"/>
        </w:rPr>
        <w:br w:type="page"/>
      </w:r>
    </w:p>
    <w:p w:rsidR="006E6909" w:rsidRPr="009B1A9C" w:rsidRDefault="006E6909" w:rsidP="006E6909">
      <w:pPr>
        <w:ind w:firstLine="709"/>
        <w:jc w:val="center"/>
        <w:rPr>
          <w:rFonts w:eastAsiaTheme="minorHAnsi"/>
          <w:b/>
          <w:sz w:val="28"/>
          <w:szCs w:val="28"/>
          <w:lang w:val="uz-Latn-UZ"/>
        </w:rPr>
      </w:pPr>
      <w:r>
        <w:rPr>
          <w:rFonts w:eastAsiaTheme="minorHAnsi"/>
          <w:b/>
          <w:sz w:val="28"/>
          <w:szCs w:val="28"/>
          <w:lang w:val="uz-Latn-UZ"/>
        </w:rPr>
        <w:lastRenderedPageBreak/>
        <w:t>17</w:t>
      </w:r>
      <w:r w:rsidRPr="009B1A9C">
        <w:rPr>
          <w:rFonts w:eastAsiaTheme="minorHAnsi"/>
          <w:b/>
          <w:sz w:val="28"/>
          <w:szCs w:val="28"/>
          <w:lang w:val="uz-Latn-UZ"/>
        </w:rPr>
        <w:t xml:space="preserve">-MA’RUZA. </w:t>
      </w:r>
      <w:r w:rsidRPr="009925D9">
        <w:rPr>
          <w:b/>
          <w:lang w:val="uz-Latn-UZ"/>
        </w:rPr>
        <w:t>BO‘SHLIQLI METAL TO‘LQINO‘TKAZGICHLAR.</w:t>
      </w:r>
      <w:r w:rsidRPr="009925D9">
        <w:rPr>
          <w:rFonts w:eastAsiaTheme="minorHAnsi"/>
          <w:b/>
          <w:sz w:val="28"/>
          <w:szCs w:val="28"/>
          <w:lang w:val="uz-Latn-UZ"/>
        </w:rPr>
        <w:t>KOAKSIYAL TO'LQINO'TKAZGICH</w:t>
      </w:r>
      <w:r w:rsidRPr="009B1A9C">
        <w:rPr>
          <w:rFonts w:eastAsiaTheme="minorHAnsi"/>
          <w:b/>
          <w:sz w:val="28"/>
          <w:szCs w:val="28"/>
          <w:lang w:val="uz-Latn-UZ"/>
        </w:rPr>
        <w:t>.</w:t>
      </w:r>
    </w:p>
    <w:p w:rsidR="006E6909" w:rsidRPr="009B1A9C" w:rsidRDefault="006E6909" w:rsidP="006E6909">
      <w:pPr>
        <w:ind w:firstLine="709"/>
        <w:jc w:val="both"/>
        <w:rPr>
          <w:rFonts w:eastAsiaTheme="minorHAnsi"/>
          <w:b/>
          <w:sz w:val="28"/>
          <w:szCs w:val="28"/>
          <w:lang w:val="uz-Latn-UZ"/>
        </w:rPr>
      </w:pPr>
      <w:r w:rsidRPr="009B1A9C">
        <w:rPr>
          <w:rFonts w:eastAsiaTheme="minorHAnsi"/>
          <w:b/>
          <w:sz w:val="28"/>
          <w:szCs w:val="28"/>
          <w:lang w:val="uz-Latn-UZ"/>
        </w:rPr>
        <w:t>Reja:</w:t>
      </w:r>
    </w:p>
    <w:p w:rsidR="006E6909" w:rsidRPr="009B1A9C" w:rsidRDefault="006E6909" w:rsidP="006E6909">
      <w:pPr>
        <w:ind w:firstLine="709"/>
        <w:jc w:val="both"/>
        <w:rPr>
          <w:rFonts w:eastAsiaTheme="minorHAnsi"/>
          <w:sz w:val="28"/>
          <w:szCs w:val="28"/>
          <w:lang w:val="uz-Latn-UZ"/>
        </w:rPr>
      </w:pPr>
      <w:r>
        <w:rPr>
          <w:rFonts w:eastAsiaTheme="minorHAnsi"/>
          <w:sz w:val="28"/>
          <w:szCs w:val="28"/>
          <w:lang w:val="uz-Latn-UZ"/>
        </w:rPr>
        <w:t>17</w:t>
      </w:r>
      <w:r w:rsidRPr="009B1A9C">
        <w:rPr>
          <w:rFonts w:eastAsiaTheme="minorHAnsi"/>
          <w:sz w:val="28"/>
          <w:szCs w:val="28"/>
          <w:lang w:val="uz-Latn-UZ"/>
        </w:rPr>
        <w:t xml:space="preserve">.1. </w:t>
      </w:r>
      <w:r w:rsidRPr="009B1A9C">
        <w:rPr>
          <w:rFonts w:eastAsiaTheme="minorHAnsi"/>
          <w:sz w:val="28"/>
          <w:szCs w:val="28"/>
        </w:rPr>
        <w:t>Koaksiyal</w:t>
      </w:r>
      <w:r w:rsidRPr="009925D9">
        <w:rPr>
          <w:rFonts w:eastAsiaTheme="minorHAnsi"/>
          <w:sz w:val="28"/>
          <w:szCs w:val="28"/>
        </w:rPr>
        <w:t xml:space="preserve"> </w:t>
      </w:r>
      <w:r w:rsidRPr="009B1A9C">
        <w:rPr>
          <w:rFonts w:eastAsiaTheme="minorHAnsi"/>
          <w:sz w:val="28"/>
          <w:szCs w:val="28"/>
        </w:rPr>
        <w:t>to</w:t>
      </w:r>
      <w:r w:rsidRPr="009925D9">
        <w:rPr>
          <w:rFonts w:eastAsiaTheme="minorHAnsi"/>
          <w:sz w:val="28"/>
          <w:szCs w:val="28"/>
        </w:rPr>
        <w:t>'</w:t>
      </w:r>
      <w:r w:rsidRPr="009B1A9C">
        <w:rPr>
          <w:rFonts w:eastAsiaTheme="minorHAnsi"/>
          <w:sz w:val="28"/>
          <w:szCs w:val="28"/>
        </w:rPr>
        <w:t>lqino</w:t>
      </w:r>
      <w:r w:rsidRPr="009925D9">
        <w:rPr>
          <w:rFonts w:eastAsiaTheme="minorHAnsi"/>
          <w:sz w:val="28"/>
          <w:szCs w:val="28"/>
        </w:rPr>
        <w:t>'</w:t>
      </w:r>
      <w:r w:rsidRPr="009B1A9C">
        <w:rPr>
          <w:rFonts w:eastAsiaTheme="minorHAnsi"/>
          <w:sz w:val="28"/>
          <w:szCs w:val="28"/>
        </w:rPr>
        <w:t>tkazgich</w:t>
      </w:r>
      <w:r w:rsidRPr="009B1A9C">
        <w:rPr>
          <w:rFonts w:eastAsiaTheme="minorHAnsi"/>
          <w:sz w:val="28"/>
          <w:szCs w:val="28"/>
          <w:lang w:val="uz-Latn-UZ"/>
        </w:rPr>
        <w:t xml:space="preserve">. </w:t>
      </w:r>
    </w:p>
    <w:p w:rsidR="006E6909" w:rsidRPr="009B1A9C" w:rsidRDefault="006E6909" w:rsidP="006E6909">
      <w:pPr>
        <w:ind w:firstLine="709"/>
        <w:jc w:val="both"/>
        <w:rPr>
          <w:rFonts w:eastAsiaTheme="minorHAnsi"/>
          <w:sz w:val="28"/>
          <w:szCs w:val="28"/>
          <w:lang w:val="uz-Latn-UZ"/>
        </w:rPr>
      </w:pPr>
      <w:r>
        <w:rPr>
          <w:rFonts w:eastAsiaTheme="minorHAnsi"/>
          <w:sz w:val="28"/>
          <w:szCs w:val="28"/>
          <w:lang w:val="uz-Latn-UZ"/>
        </w:rPr>
        <w:t>17</w:t>
      </w:r>
      <w:r w:rsidRPr="009B1A9C">
        <w:rPr>
          <w:rFonts w:eastAsiaTheme="minorHAnsi"/>
          <w:sz w:val="28"/>
          <w:szCs w:val="28"/>
          <w:lang w:val="uz-Latn-UZ"/>
        </w:rPr>
        <w:t xml:space="preserve">.2. </w:t>
      </w:r>
      <w:r w:rsidRPr="009B1A9C">
        <w:rPr>
          <w:rFonts w:eastAsiaTheme="minorHAnsi"/>
          <w:sz w:val="28"/>
          <w:szCs w:val="28"/>
        </w:rPr>
        <w:t>Asosiy to'lqinning  maydon tuzilishi va uning parametrlari</w:t>
      </w:r>
      <w:r w:rsidRPr="009B1A9C">
        <w:rPr>
          <w:rFonts w:eastAsiaTheme="minorHAnsi"/>
          <w:sz w:val="28"/>
          <w:szCs w:val="28"/>
          <w:lang w:val="uz-Latn-UZ"/>
        </w:rPr>
        <w:t xml:space="preserve">. </w:t>
      </w:r>
    </w:p>
    <w:p w:rsidR="006E6909" w:rsidRPr="009B1A9C" w:rsidRDefault="006E6909" w:rsidP="006E6909">
      <w:pPr>
        <w:ind w:firstLine="709"/>
        <w:jc w:val="both"/>
        <w:rPr>
          <w:rFonts w:eastAsiaTheme="minorHAnsi"/>
          <w:sz w:val="28"/>
          <w:szCs w:val="28"/>
          <w:lang w:val="uz-Latn-UZ"/>
        </w:rPr>
      </w:pPr>
      <w:r>
        <w:rPr>
          <w:rFonts w:eastAsiaTheme="minorHAnsi"/>
          <w:sz w:val="28"/>
          <w:szCs w:val="28"/>
          <w:lang w:val="uz-Latn-UZ"/>
        </w:rPr>
        <w:t>17</w:t>
      </w:r>
      <w:r w:rsidRPr="009B1A9C">
        <w:rPr>
          <w:rFonts w:eastAsiaTheme="minorHAnsi"/>
          <w:sz w:val="28"/>
          <w:szCs w:val="28"/>
          <w:lang w:val="uz-Latn-UZ"/>
        </w:rPr>
        <w:t xml:space="preserve">.3. </w:t>
      </w:r>
      <w:r w:rsidRPr="0038609C">
        <w:rPr>
          <w:rFonts w:eastAsiaTheme="minorHAnsi"/>
          <w:sz w:val="28"/>
          <w:szCs w:val="28"/>
          <w:lang w:val="uz-Latn-UZ"/>
        </w:rPr>
        <w:t>Koaksial chiziqlardagi to‘lqinlar turi diagrammasi</w:t>
      </w:r>
      <w:r w:rsidRPr="009B1A9C">
        <w:rPr>
          <w:rFonts w:eastAsiaTheme="minorHAnsi"/>
          <w:sz w:val="28"/>
          <w:szCs w:val="28"/>
          <w:lang w:val="uz-Latn-UZ"/>
        </w:rPr>
        <w:t>.</w:t>
      </w:r>
    </w:p>
    <w:p w:rsidR="006E6909" w:rsidRPr="009B1A9C" w:rsidRDefault="006E6909" w:rsidP="006E6909">
      <w:pPr>
        <w:ind w:firstLine="709"/>
        <w:jc w:val="both"/>
        <w:rPr>
          <w:rFonts w:eastAsiaTheme="minorHAnsi"/>
          <w:b/>
          <w:sz w:val="28"/>
          <w:szCs w:val="28"/>
          <w:lang w:val="uz-Latn-UZ"/>
        </w:rPr>
      </w:pPr>
      <w:r>
        <w:rPr>
          <w:rFonts w:eastAsiaTheme="minorHAnsi"/>
          <w:sz w:val="28"/>
          <w:szCs w:val="28"/>
          <w:lang w:val="uz-Latn-UZ"/>
        </w:rPr>
        <w:t>17</w:t>
      </w:r>
      <w:r w:rsidRPr="009B1A9C">
        <w:rPr>
          <w:rFonts w:eastAsiaTheme="minorHAnsi"/>
          <w:sz w:val="28"/>
          <w:szCs w:val="28"/>
          <w:lang w:val="uz-Latn-UZ"/>
        </w:rPr>
        <w:t>.4. Koaksial kabel orqali tarmoqlarini qurish.</w:t>
      </w:r>
    </w:p>
    <w:p w:rsidR="006E6909" w:rsidRDefault="006E6909" w:rsidP="006E6909">
      <w:pPr>
        <w:ind w:firstLine="709"/>
        <w:jc w:val="both"/>
        <w:rPr>
          <w:rFonts w:eastAsiaTheme="minorHAnsi"/>
          <w:sz w:val="28"/>
          <w:szCs w:val="28"/>
          <w:lang w:val="uz-Latn-UZ"/>
        </w:rPr>
      </w:pPr>
    </w:p>
    <w:p w:rsidR="006E6909" w:rsidRPr="009B1A9C" w:rsidRDefault="006E6909" w:rsidP="006E6909">
      <w:pPr>
        <w:ind w:firstLine="709"/>
        <w:jc w:val="center"/>
        <w:rPr>
          <w:rFonts w:eastAsiaTheme="minorHAnsi"/>
          <w:b/>
          <w:sz w:val="28"/>
          <w:szCs w:val="28"/>
          <w:lang w:val="uz-Latn-UZ"/>
        </w:rPr>
      </w:pPr>
      <w:r>
        <w:rPr>
          <w:rFonts w:eastAsiaTheme="minorHAnsi"/>
          <w:b/>
          <w:sz w:val="28"/>
          <w:szCs w:val="28"/>
          <w:lang w:val="uz-Latn-UZ"/>
        </w:rPr>
        <w:t>17</w:t>
      </w:r>
      <w:r w:rsidRPr="009B1A9C">
        <w:rPr>
          <w:rFonts w:eastAsiaTheme="minorHAnsi"/>
          <w:b/>
          <w:sz w:val="28"/>
          <w:szCs w:val="28"/>
          <w:lang w:val="uz-Latn-UZ"/>
        </w:rPr>
        <w:t xml:space="preserve">.1. </w:t>
      </w:r>
      <w:r w:rsidRPr="00436D27">
        <w:rPr>
          <w:rFonts w:eastAsiaTheme="minorHAnsi"/>
          <w:b/>
          <w:sz w:val="28"/>
          <w:szCs w:val="28"/>
          <w:lang w:val="uz-Latn-UZ"/>
        </w:rPr>
        <w:t>Koaksiyal to'lqino'tkazgich</w:t>
      </w:r>
      <w:r w:rsidRPr="009B1A9C">
        <w:rPr>
          <w:rFonts w:eastAsiaTheme="minorHAnsi"/>
          <w:b/>
          <w:sz w:val="28"/>
          <w:szCs w:val="28"/>
          <w:lang w:val="uz-Latn-UZ"/>
        </w:rPr>
        <w:t>.</w:t>
      </w:r>
    </w:p>
    <w:p w:rsidR="006E6909" w:rsidRDefault="006E6909" w:rsidP="006E6909">
      <w:pPr>
        <w:ind w:firstLine="709"/>
        <w:jc w:val="both"/>
        <w:rPr>
          <w:rFonts w:eastAsiaTheme="minorHAnsi"/>
          <w:sz w:val="28"/>
          <w:szCs w:val="28"/>
          <w:lang w:val="uz-Latn-UZ"/>
        </w:rPr>
      </w:pPr>
    </w:p>
    <w:p w:rsidR="006E6909" w:rsidRPr="009B1A9C" w:rsidRDefault="006E6909" w:rsidP="006E6909">
      <w:pPr>
        <w:tabs>
          <w:tab w:val="left" w:pos="720"/>
        </w:tabs>
        <w:ind w:firstLine="709"/>
        <w:jc w:val="both"/>
        <w:rPr>
          <w:rFonts w:eastAsiaTheme="minorHAnsi"/>
          <w:sz w:val="28"/>
          <w:szCs w:val="28"/>
          <w:lang w:val="uz-Cyrl-UZ"/>
        </w:rPr>
      </w:pPr>
      <w:r w:rsidRPr="009B1A9C">
        <w:rPr>
          <w:rFonts w:eastAsiaTheme="minorHAnsi"/>
          <w:sz w:val="28"/>
          <w:szCs w:val="28"/>
          <w:lang w:val="uz-Cyrl-UZ"/>
        </w:rPr>
        <w:tab/>
        <w:t xml:space="preserve">Koaksial kabel elektr toki o’tkazuvchi kabel bo’lib, tuzulishi </w:t>
      </w:r>
      <w:r>
        <w:rPr>
          <w:rFonts w:eastAsiaTheme="minorHAnsi"/>
          <w:sz w:val="28"/>
          <w:szCs w:val="28"/>
          <w:lang w:val="uz-Cyrl-UZ"/>
        </w:rPr>
        <w:t>17</w:t>
      </w:r>
      <w:r w:rsidRPr="009B1A9C">
        <w:rPr>
          <w:rFonts w:eastAsiaTheme="minorHAnsi"/>
          <w:sz w:val="28"/>
          <w:szCs w:val="28"/>
          <w:lang w:val="uz-Cyrl-UZ"/>
        </w:rPr>
        <w:t xml:space="preserve">.1–rasmda  ko’rsatilgandek markaziy mis sim ichki dielektrik qoplamaga olingan bo’lib metal sim to’qmaga (ekran) o’ralgan, xamda u umumiy tashqi qoplamaga olingan bo’ladi. </w:t>
      </w:r>
    </w:p>
    <w:p w:rsidR="006E6909" w:rsidRPr="009B1A9C" w:rsidRDefault="006E6909" w:rsidP="006E6909">
      <w:pPr>
        <w:tabs>
          <w:tab w:val="left" w:pos="720"/>
        </w:tabs>
        <w:ind w:firstLine="709"/>
        <w:jc w:val="both"/>
        <w:rPr>
          <w:rFonts w:eastAsiaTheme="minorHAnsi"/>
          <w:sz w:val="28"/>
          <w:szCs w:val="28"/>
          <w:lang w:val="uz-Cyrl-UZ"/>
        </w:rPr>
      </w:pPr>
      <w:r w:rsidRPr="009B1A9C">
        <w:rPr>
          <w:rFonts w:eastAsiaTheme="minorHAnsi"/>
          <w:sz w:val="28"/>
          <w:szCs w:val="28"/>
          <w:lang w:val="uz-Cyrl-UZ"/>
        </w:rPr>
        <w:tab/>
        <w:t xml:space="preserve">Yaqin vaqtgacha koaksial kabellar eng ko’p tarqalgan kabellar edi, buning sababi yuqori darajada ximoyalanganligi (sim to’qimasi-ekran mavjudligi), to’qilgan juftlikka qaraganda axborotni uzatish tezligi (500 Mbit/s gachan) yuqoriligi va katta masofalarga uzatish imkoniyati mavjudligi (bir va undan ko’proq kilometrga). Tarmoqdan ruxsat etilmagan axborotni mexanik ulanish orqali olish qiyinligi, shuningdek u tashqariga sezilarli darajada kam elektromagnit nurlanish tarqatishi. Biroq o’ralgan juftli kabelga nisbatan koaksial kabelni tamirlash va yig’ish ishlarini olib borish ancha murakkabdir, narxi xam qimmat (uning narxi o’ralgan juftli kabellarga nisbatan 1,5 – 3 barobar yuqoridir). Kabel uchlariga razemlar o’rnatish xam murakkab ishdir. Shuning uchun bu turdagi kabellarni o’ralgan juftli kabellarga qaraganda kam ishlatiladi. </w:t>
      </w:r>
    </w:p>
    <w:p w:rsidR="006E6909" w:rsidRPr="009B1A9C" w:rsidRDefault="006E6909" w:rsidP="006E6909">
      <w:pPr>
        <w:tabs>
          <w:tab w:val="left" w:pos="720"/>
        </w:tabs>
        <w:ind w:firstLine="709"/>
        <w:jc w:val="both"/>
        <w:rPr>
          <w:rFonts w:eastAsiaTheme="minorHAnsi"/>
          <w:sz w:val="28"/>
          <w:szCs w:val="28"/>
        </w:rPr>
      </w:pPr>
      <w:r w:rsidRPr="009B1A9C">
        <w:rPr>
          <w:noProof/>
          <w:lang w:val="ru-RU" w:eastAsia="ko-KR"/>
        </w:rPr>
        <w:drawing>
          <wp:anchor distT="0" distB="0" distL="114300" distR="114300" simplePos="0" relativeHeight="251862016" behindDoc="0" locked="0" layoutInCell="1" allowOverlap="1" wp14:anchorId="0ED68257" wp14:editId="5652EEFD">
            <wp:simplePos x="0" y="0"/>
            <wp:positionH relativeFrom="column">
              <wp:posOffset>1177290</wp:posOffset>
            </wp:positionH>
            <wp:positionV relativeFrom="paragraph">
              <wp:posOffset>2383790</wp:posOffset>
            </wp:positionV>
            <wp:extent cx="3437890" cy="1552575"/>
            <wp:effectExtent l="0" t="0" r="0" b="0"/>
            <wp:wrapTopAndBottom/>
            <wp:docPr id="988937690"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937690" name="Picture 6"/>
                    <pic:cNvPicPr>
                      <a:picLocks noChangeAspect="1" noChangeArrowheads="1"/>
                    </pic:cNvPicPr>
                  </pic:nvPicPr>
                  <pic:blipFill>
                    <a:blip r:embed="rId1299" cstate="print"/>
                    <a:stretch>
                      <a:fillRect/>
                    </a:stretch>
                  </pic:blipFill>
                  <pic:spPr bwMode="auto">
                    <a:xfrm>
                      <a:off x="0" y="0"/>
                      <a:ext cx="3437890" cy="1552575"/>
                    </a:xfrm>
                    <a:prstGeom prst="rect">
                      <a:avLst/>
                    </a:prstGeom>
                    <a:noFill/>
                    <a:ln w="9525">
                      <a:noFill/>
                      <a:miter lim="800000"/>
                      <a:headEnd/>
                      <a:tailEnd/>
                    </a:ln>
                  </pic:spPr>
                </pic:pic>
              </a:graphicData>
            </a:graphic>
            <wp14:sizeRelV relativeFrom="margin">
              <wp14:pctHeight>0</wp14:pctHeight>
            </wp14:sizeRelV>
          </wp:anchor>
        </w:drawing>
      </w:r>
      <w:r w:rsidRPr="009B1A9C">
        <w:rPr>
          <w:rFonts w:eastAsiaTheme="minorHAnsi"/>
          <w:sz w:val="28"/>
          <w:szCs w:val="28"/>
          <w:lang w:val="uz-Cyrl-UZ"/>
        </w:rPr>
        <w:tab/>
        <w:t xml:space="preserve">Koaksial kabellar asosan «shina» topologiyali tarmoqlarda ishlatiladi. Bu xolda kabel uchlariga signalni ichki aksiga qaytishni oldini olish uchun albatda terminatorlar o’rnatilishi va bu terminatorlardan faqatgina bittasi! erga ulanishi kerak. Erga ulanmasa kabeldagi sim to’qmasi (ekran) tarmoqni tashqi elektromagnit to’siqlardan ximoya qila olmaydi va tashqi muxitga uzatilayotgan axborotni nurlanishini xam kamaytira olmaydi. Lekin kabeldagi sim to’qimani ikki va undan ko’proq joyidan erga ulangan taqdirda, tarmoqqa ulangan qurilmalar va shuningdek kompyuterlar xam ishdan chiqishi mumkin. Terminatorlar albatda kabel bilan moslangan bo’lishi shart, ya’ni ularni qarshiligi kabelning to’lqin qarshiligiga teng bo’lishi shart. Masalan, agarda 50 Om kabel ishlatilsa, unga mos terminator faqat 50 Omli bo’lishi kerak. </w:t>
      </w:r>
    </w:p>
    <w:p w:rsidR="006E6909" w:rsidRPr="009B1A9C" w:rsidRDefault="006E6909" w:rsidP="006E6909">
      <w:pPr>
        <w:tabs>
          <w:tab w:val="left" w:pos="720"/>
        </w:tabs>
        <w:ind w:firstLine="709"/>
        <w:jc w:val="center"/>
        <w:rPr>
          <w:rFonts w:eastAsiaTheme="minorHAnsi"/>
          <w:sz w:val="28"/>
          <w:szCs w:val="28"/>
        </w:rPr>
      </w:pPr>
      <w:r>
        <w:rPr>
          <w:rFonts w:eastAsiaTheme="minorHAnsi"/>
          <w:sz w:val="28"/>
          <w:szCs w:val="28"/>
        </w:rPr>
        <w:t>17.1-</w:t>
      </w:r>
      <w:r w:rsidRPr="009B1A9C">
        <w:rPr>
          <w:rFonts w:eastAsiaTheme="minorHAnsi"/>
          <w:sz w:val="28"/>
          <w:szCs w:val="28"/>
        </w:rPr>
        <w:t>rasm. Koaksial kabel</w:t>
      </w:r>
    </w:p>
    <w:p w:rsidR="006E6909" w:rsidRPr="009B1A9C" w:rsidRDefault="006E6909" w:rsidP="006E6909">
      <w:pPr>
        <w:tabs>
          <w:tab w:val="left" w:pos="720"/>
        </w:tabs>
        <w:ind w:firstLine="709"/>
        <w:jc w:val="both"/>
        <w:rPr>
          <w:rFonts w:eastAsiaTheme="minorHAnsi"/>
          <w:sz w:val="28"/>
          <w:szCs w:val="28"/>
          <w:lang w:val="uz-Cyrl-UZ"/>
        </w:rPr>
      </w:pPr>
      <w:r w:rsidRPr="009B1A9C">
        <w:rPr>
          <w:rFonts w:eastAsiaTheme="minorHAnsi"/>
          <w:sz w:val="28"/>
          <w:szCs w:val="28"/>
          <w:lang w:val="uz-Cyrl-UZ"/>
        </w:rPr>
        <w:lastRenderedPageBreak/>
        <w:tab/>
        <w:t xml:space="preserve">Koaksial kabellar kamroq «yulduz» va «pasiv yulduz» topologiyali tarmoqlarda xam foydalaniladi; masalan, Arcnet tarmog’i. Bu xolda moslash muammosi keskin soddalashadi, chunki kabelning ochiq qolgan uchlariga tashqi terminatorlar lozim bo’lmay qoladi. </w:t>
      </w:r>
    </w:p>
    <w:p w:rsidR="006E6909" w:rsidRPr="009B1A9C" w:rsidRDefault="006E6909" w:rsidP="006E6909">
      <w:pPr>
        <w:tabs>
          <w:tab w:val="left" w:pos="720"/>
        </w:tabs>
        <w:ind w:firstLine="709"/>
        <w:jc w:val="both"/>
        <w:rPr>
          <w:rFonts w:eastAsiaTheme="minorHAnsi"/>
          <w:sz w:val="28"/>
          <w:szCs w:val="28"/>
          <w:lang w:val="uz-Cyrl-UZ"/>
        </w:rPr>
      </w:pPr>
      <w:r w:rsidRPr="009B1A9C">
        <w:rPr>
          <w:rFonts w:eastAsiaTheme="minorHAnsi"/>
          <w:sz w:val="28"/>
          <w:szCs w:val="28"/>
          <w:lang w:val="uz-Cyrl-UZ"/>
        </w:rPr>
        <w:tab/>
        <w:t xml:space="preserve">Kabelni to’lqin qarshiligi xaqidagi axborot xar bir kabel o’ram xujjatida keltiriladi. Ko’pincha lokal tarmoqlarda 50 Omli (masalan, </w:t>
      </w:r>
      <w:r w:rsidRPr="009B1A9C">
        <w:rPr>
          <w:rFonts w:eastAsiaTheme="minorHAnsi"/>
          <w:sz w:val="28"/>
          <w:szCs w:val="28"/>
        </w:rPr>
        <w:t>RG-62, RG-11</w:t>
      </w:r>
      <w:r w:rsidRPr="009B1A9C">
        <w:rPr>
          <w:rFonts w:eastAsiaTheme="minorHAnsi"/>
          <w:sz w:val="28"/>
          <w:szCs w:val="28"/>
          <w:lang w:val="uz-Cyrl-UZ"/>
        </w:rPr>
        <w:t xml:space="preserve">)va 93 Omli kabellar (masalan, </w:t>
      </w:r>
      <w:r w:rsidRPr="009B1A9C">
        <w:rPr>
          <w:rFonts w:eastAsiaTheme="minorHAnsi"/>
          <w:sz w:val="28"/>
          <w:szCs w:val="28"/>
        </w:rPr>
        <w:t>RG-62</w:t>
      </w:r>
      <w:r w:rsidRPr="009B1A9C">
        <w:rPr>
          <w:rFonts w:eastAsiaTheme="minorHAnsi"/>
          <w:sz w:val="28"/>
          <w:szCs w:val="28"/>
          <w:lang w:val="uz-Cyrl-UZ"/>
        </w:rPr>
        <w:t xml:space="preserve">)ishlatiladi. Televizion texnikasida ko’p tarqalgan 75 Omli kabel lokal tarmoqlarda ishlatilmaydi. Umuman o’ralgan juftli kabellar rusumiga qaraganda koaksial kabellar rusumi ancha kam. Bu turdagi kabellardan kelajakda kam foydalaniladi. </w:t>
      </w:r>
    </w:p>
    <w:p w:rsidR="006E6909" w:rsidRPr="009B1A9C" w:rsidRDefault="006E6909" w:rsidP="006E6909">
      <w:pPr>
        <w:tabs>
          <w:tab w:val="left" w:pos="720"/>
        </w:tabs>
        <w:ind w:firstLine="709"/>
        <w:jc w:val="both"/>
        <w:rPr>
          <w:rFonts w:eastAsiaTheme="minorHAnsi"/>
          <w:sz w:val="28"/>
          <w:szCs w:val="28"/>
          <w:lang w:val="uz-Cyrl-UZ"/>
        </w:rPr>
      </w:pPr>
      <w:r w:rsidRPr="009B1A9C">
        <w:rPr>
          <w:rFonts w:eastAsiaTheme="minorHAnsi"/>
          <w:sz w:val="28"/>
          <w:szCs w:val="28"/>
          <w:lang w:val="uz-Cyrl-UZ"/>
        </w:rPr>
        <w:t xml:space="preserve">Fast Ethernet tarmog’ida kaoksial kabellardan foydalanish rejalashtirilmaganligi xam, albatta, tasodif emas. Lekin ko’pchilik xollarda shina topologiya (passiv yulduz emas) juda qulay. Yuqorida aytib o’tilganidek, qo’shimcha qurilma – kontsentratordan foydalanishning xojati yo’q. </w:t>
      </w:r>
    </w:p>
    <w:p w:rsidR="006E6909" w:rsidRPr="009B1A9C" w:rsidRDefault="006E6909" w:rsidP="006E6909">
      <w:pPr>
        <w:tabs>
          <w:tab w:val="left" w:pos="720"/>
        </w:tabs>
        <w:ind w:firstLine="709"/>
        <w:jc w:val="both"/>
        <w:rPr>
          <w:rFonts w:eastAsiaTheme="minorHAnsi"/>
          <w:sz w:val="28"/>
          <w:szCs w:val="28"/>
          <w:lang w:val="uz-Cyrl-UZ"/>
        </w:rPr>
      </w:pPr>
      <w:r w:rsidRPr="009B1A9C">
        <w:rPr>
          <w:rFonts w:eastAsiaTheme="minorHAnsi"/>
          <w:sz w:val="28"/>
          <w:szCs w:val="28"/>
          <w:lang w:val="uz-Cyrl-UZ"/>
        </w:rPr>
        <w:tab/>
        <w:t xml:space="preserve">Koaksial kabellarning asosan ikkita turi mavjud: </w:t>
      </w:r>
    </w:p>
    <w:p w:rsidR="006E6909" w:rsidRPr="009B1A9C" w:rsidRDefault="006E6909" w:rsidP="006E6909">
      <w:pPr>
        <w:numPr>
          <w:ilvl w:val="0"/>
          <w:numId w:val="13"/>
        </w:numPr>
        <w:ind w:left="0" w:firstLine="709"/>
        <w:jc w:val="both"/>
        <w:rPr>
          <w:rFonts w:eastAsiaTheme="minorHAnsi"/>
          <w:sz w:val="28"/>
          <w:szCs w:val="28"/>
          <w:lang w:val="uz-Cyrl-UZ"/>
        </w:rPr>
      </w:pPr>
      <w:r w:rsidRPr="009B1A9C">
        <w:rPr>
          <w:rFonts w:eastAsiaTheme="minorHAnsi"/>
          <w:sz w:val="28"/>
          <w:szCs w:val="28"/>
          <w:lang w:val="uz-Cyrl-UZ"/>
        </w:rPr>
        <w:t xml:space="preserve">ingichka  kabel, diametri 0,5 sm atrofida, ancha egiluvchan; </w:t>
      </w:r>
    </w:p>
    <w:p w:rsidR="006E6909" w:rsidRPr="009B1A9C" w:rsidRDefault="006E6909" w:rsidP="006E6909">
      <w:pPr>
        <w:numPr>
          <w:ilvl w:val="0"/>
          <w:numId w:val="13"/>
        </w:numPr>
        <w:ind w:left="0" w:firstLine="709"/>
        <w:jc w:val="both"/>
        <w:rPr>
          <w:rFonts w:eastAsiaTheme="minorHAnsi"/>
          <w:sz w:val="28"/>
          <w:szCs w:val="28"/>
          <w:lang w:val="uz-Cyrl-UZ"/>
        </w:rPr>
      </w:pPr>
      <w:r w:rsidRPr="009B1A9C">
        <w:rPr>
          <w:rFonts w:eastAsiaTheme="minorHAnsi"/>
          <w:sz w:val="28"/>
          <w:szCs w:val="28"/>
          <w:lang w:val="uz-Cyrl-UZ"/>
        </w:rPr>
        <w:t xml:space="preserve">yo’g’on kabel, diametri 1 sm atrofida, ancha qattiq, bu turdagi kabelni zamonaviy ingichka kabellar bozordan siqib chiqarmoqda. </w:t>
      </w:r>
    </w:p>
    <w:p w:rsidR="006E6909" w:rsidRPr="009B1A9C" w:rsidRDefault="006E6909" w:rsidP="006E6909">
      <w:pPr>
        <w:tabs>
          <w:tab w:val="left" w:pos="720"/>
        </w:tabs>
        <w:ind w:firstLine="709"/>
        <w:jc w:val="both"/>
        <w:rPr>
          <w:rFonts w:eastAsiaTheme="minorHAnsi"/>
          <w:sz w:val="28"/>
          <w:szCs w:val="28"/>
          <w:lang w:val="uz-Cyrl-UZ"/>
        </w:rPr>
      </w:pPr>
      <w:r w:rsidRPr="009B1A9C">
        <w:rPr>
          <w:rFonts w:eastAsiaTheme="minorHAnsi"/>
          <w:sz w:val="28"/>
          <w:szCs w:val="28"/>
          <w:lang w:val="uz-Cyrl-UZ"/>
        </w:rPr>
        <w:tab/>
        <w:t xml:space="preserve">Ingichka kabellar kam masofalarga axborot uzatishda yo’g’on kabellarga nisbatan ko’p ishlatiladi, chunki ularda signal so’nishi ko’proq. Lekin ingichka kabel bilan ishlash ancha qulay, tez xar bir kompyuterga o’tkazish mumkin. Yo’g’on kabelni xona devorlariga bir vaziyatda aniq maxkamlab qo’yishni taqozo qiladi. Ingichka kabelga BNS turidagi razemni ulash qulay va qo’shimcha moslama talab qilinmaydi, lekin yo’g’on kabelga ulanish qimmat moslamalardan foydalanishga to’g’ri keladi, chunki markaziy mis simga etish uchun qoplamalarni teshib o’ta olish, xamda ximoya sim to’qima (ekran) bilan xam ulanish lozimdir. Yo’g’on kabel ingichka kabelga nisbatan narxi ikki barobar qimmat. Shu sababli ingichka kabellar ko’p qo’llaniladi. </w:t>
      </w:r>
    </w:p>
    <w:p w:rsidR="006E6909" w:rsidRPr="009B1A9C" w:rsidRDefault="006E6909" w:rsidP="006E6909">
      <w:pPr>
        <w:tabs>
          <w:tab w:val="left" w:pos="720"/>
        </w:tabs>
        <w:ind w:firstLine="709"/>
        <w:jc w:val="both"/>
        <w:rPr>
          <w:rFonts w:eastAsiaTheme="minorHAnsi"/>
          <w:sz w:val="28"/>
          <w:szCs w:val="28"/>
          <w:lang w:val="uz-Cyrl-UZ"/>
        </w:rPr>
      </w:pPr>
      <w:r w:rsidRPr="009B1A9C">
        <w:rPr>
          <w:rFonts w:eastAsiaTheme="minorHAnsi"/>
          <w:sz w:val="28"/>
          <w:szCs w:val="28"/>
          <w:lang w:val="uz-Cyrl-UZ"/>
        </w:rPr>
        <w:tab/>
        <w:t xml:space="preserve">Xuddi o’ralgan juftli kabellar singari koaksial kabellarda xam tashqi qoplama turi muxim ko’rsatgich bo’lib xisoblanadi. Xuddi shuningdek, bu vaziyatda xam non-plenum (PVC) va shuningdek plenum kabellari ishlatiladi. Tabiyki, teflonli kabel polivinilxloridli kabelga nisbatan qimmat. Odatda qoplama turini uning rangiga qarab ajratish mumkin (Masalan, Belden firmasining PVC kabellari uchun sariq rang, teflon qoplama uchun qovoq rang). Koaksial kabellarda signal tarqalishining ushlanishi ingichka kabel uchun 5 ns/m ni tashkil qilsa, yo’g’on kabel uchun 4,5 ns/m ni tashkil qiladi. </w:t>
      </w:r>
    </w:p>
    <w:p w:rsidR="006E6909" w:rsidRPr="009B1A9C" w:rsidRDefault="006E6909" w:rsidP="006E6909">
      <w:pPr>
        <w:tabs>
          <w:tab w:val="left" w:pos="720"/>
        </w:tabs>
        <w:ind w:firstLine="709"/>
        <w:jc w:val="both"/>
        <w:rPr>
          <w:rFonts w:eastAsiaTheme="minorHAnsi"/>
          <w:sz w:val="28"/>
          <w:szCs w:val="28"/>
          <w:lang w:val="uz-Cyrl-UZ"/>
        </w:rPr>
      </w:pPr>
      <w:r w:rsidRPr="009B1A9C">
        <w:rPr>
          <w:rFonts w:eastAsiaTheme="minorHAnsi"/>
          <w:sz w:val="28"/>
          <w:szCs w:val="28"/>
          <w:lang w:val="uz-Cyrl-UZ"/>
        </w:rPr>
        <w:tab/>
        <w:t xml:space="preserve">Xozirgi vaqtda koaksial kabellar eskirib qolgan deb xisoblanadi va ko’pchilik xollarda ularni to’liq o’ralgan juftli kabellar bilan yoki optotolali kabellar bilan almashtirish mumkin. Kabel sistemalari uchun mo’ljallangan yangi standartlarga endi koaksial kabel turlari ro’yxati kiritilmagan. </w:t>
      </w:r>
    </w:p>
    <w:p w:rsidR="006E6909" w:rsidRPr="009B1A9C" w:rsidRDefault="006E6909" w:rsidP="006E6909">
      <w:pPr>
        <w:tabs>
          <w:tab w:val="left" w:pos="2380"/>
          <w:tab w:val="left" w:pos="2832"/>
          <w:tab w:val="left" w:pos="3540"/>
          <w:tab w:val="left" w:pos="7860"/>
        </w:tabs>
        <w:ind w:firstLine="709"/>
        <w:jc w:val="both"/>
        <w:rPr>
          <w:rFonts w:eastAsiaTheme="minorHAnsi"/>
          <w:sz w:val="28"/>
          <w:szCs w:val="28"/>
          <w:lang w:val="uz-Cyrl-UZ"/>
        </w:rPr>
      </w:pPr>
      <w:r w:rsidRPr="009B1A9C">
        <w:rPr>
          <w:rFonts w:eastAsiaTheme="minorHAnsi"/>
          <w:sz w:val="28"/>
          <w:szCs w:val="28"/>
          <w:lang w:val="uz-Cyrl-UZ"/>
        </w:rPr>
        <w:t>Koaksial kabellarni  tuzilishi</w:t>
      </w:r>
    </w:p>
    <w:p w:rsidR="006E6909" w:rsidRPr="009B1A9C" w:rsidRDefault="006E6909" w:rsidP="006E6909">
      <w:pPr>
        <w:tabs>
          <w:tab w:val="left" w:pos="2380"/>
          <w:tab w:val="left" w:pos="2832"/>
          <w:tab w:val="left" w:pos="3540"/>
          <w:tab w:val="left" w:pos="7860"/>
        </w:tabs>
        <w:ind w:firstLine="709"/>
        <w:jc w:val="both"/>
        <w:rPr>
          <w:rFonts w:eastAsiaTheme="minorHAnsi"/>
          <w:sz w:val="28"/>
          <w:szCs w:val="28"/>
          <w:lang w:val="uz-Cyrl-UZ"/>
        </w:rPr>
      </w:pPr>
      <w:r w:rsidRPr="009B1A9C">
        <w:rPr>
          <w:rFonts w:eastAsiaTheme="minorHAnsi"/>
          <w:b/>
          <w:sz w:val="28"/>
          <w:szCs w:val="28"/>
          <w:lang w:val="uz-Cyrl-UZ"/>
        </w:rPr>
        <w:t>Koaksial kabel</w:t>
      </w:r>
      <w:r w:rsidRPr="009B1A9C">
        <w:rPr>
          <w:rFonts w:eastAsiaTheme="minorHAnsi"/>
          <w:sz w:val="28"/>
          <w:szCs w:val="28"/>
          <w:lang w:val="uz-Cyrl-UZ"/>
        </w:rPr>
        <w:t xml:space="preserve"> deb bir yoki bir nechta koaksial juftliklardan tashkil topgan kabellarga aytiladi.</w:t>
      </w:r>
    </w:p>
    <w:p w:rsidR="006E6909" w:rsidRPr="009B1A9C" w:rsidRDefault="006E6909" w:rsidP="006E6909">
      <w:pPr>
        <w:tabs>
          <w:tab w:val="left" w:pos="2380"/>
          <w:tab w:val="left" w:pos="2832"/>
          <w:tab w:val="left" w:pos="3540"/>
          <w:tab w:val="left" w:pos="7860"/>
        </w:tabs>
        <w:ind w:firstLine="709"/>
        <w:jc w:val="both"/>
        <w:rPr>
          <w:rFonts w:eastAsiaTheme="minorHAnsi"/>
          <w:sz w:val="28"/>
          <w:szCs w:val="28"/>
          <w:lang w:val="uz-Cyrl-UZ"/>
        </w:rPr>
      </w:pPr>
      <w:r w:rsidRPr="009B1A9C">
        <w:rPr>
          <w:rFonts w:eastAsiaTheme="minorHAnsi"/>
          <w:b/>
          <w:sz w:val="28"/>
          <w:szCs w:val="28"/>
          <w:lang w:val="uz-Cyrl-UZ"/>
        </w:rPr>
        <w:lastRenderedPageBreak/>
        <w:t>Koaksial juftlik</w:t>
      </w:r>
      <w:r w:rsidRPr="009B1A9C">
        <w:rPr>
          <w:rFonts w:eastAsiaTheme="minorHAnsi"/>
          <w:sz w:val="28"/>
          <w:szCs w:val="28"/>
          <w:lang w:val="uz-Cyrl-UZ"/>
        </w:rPr>
        <w:t xml:space="preserve"> deb, o’tkazgichlari koaksial ko’rinishda joylashgan, ya’ni bir o’q chizig’iga ega bo’lgan ichki o’tkazgich va tashqi o’tkazgichni ichiga joylashgan va o’tkazgichlar orasida izolyatsiya qiluvchi qatlamga ega bo’lgan zanjirlarga aytiladi. </w:t>
      </w:r>
    </w:p>
    <w:p w:rsidR="006E6909" w:rsidRPr="009B1A9C" w:rsidRDefault="006E6909" w:rsidP="006E6909">
      <w:pPr>
        <w:tabs>
          <w:tab w:val="left" w:pos="2380"/>
          <w:tab w:val="left" w:pos="2832"/>
          <w:tab w:val="left" w:pos="3540"/>
          <w:tab w:val="left" w:pos="7860"/>
        </w:tabs>
        <w:ind w:firstLine="709"/>
        <w:jc w:val="both"/>
        <w:rPr>
          <w:rFonts w:eastAsiaTheme="minorHAnsi"/>
          <w:sz w:val="28"/>
          <w:szCs w:val="28"/>
          <w:lang w:val="uz-Cyrl-UZ"/>
        </w:rPr>
      </w:pPr>
    </w:p>
    <w:p w:rsidR="006E6909" w:rsidRPr="009B1A9C" w:rsidRDefault="006E6909" w:rsidP="006E6909">
      <w:pPr>
        <w:tabs>
          <w:tab w:val="left" w:pos="2380"/>
          <w:tab w:val="left" w:pos="2832"/>
          <w:tab w:val="left" w:pos="3540"/>
          <w:tab w:val="left" w:pos="7860"/>
        </w:tabs>
        <w:ind w:firstLine="709"/>
        <w:jc w:val="both"/>
        <w:rPr>
          <w:rFonts w:eastAsiaTheme="minorHAnsi"/>
          <w:sz w:val="28"/>
          <w:szCs w:val="28"/>
          <w:lang w:val="uz-Cyrl-UZ"/>
        </w:rPr>
      </w:pPr>
      <w:r w:rsidRPr="009B1A9C">
        <w:rPr>
          <w:rFonts w:eastAsiaTheme="minorHAnsi"/>
          <w:sz w:val="28"/>
          <w:szCs w:val="28"/>
          <w:lang w:val="uz-Cyrl-UZ"/>
        </w:rPr>
        <w:tab/>
      </w:r>
    </w:p>
    <w:p w:rsidR="006E6909" w:rsidRPr="009B1A9C" w:rsidRDefault="006E6909" w:rsidP="006E6909">
      <w:pPr>
        <w:tabs>
          <w:tab w:val="left" w:pos="2380"/>
          <w:tab w:val="left" w:pos="2832"/>
          <w:tab w:val="left" w:pos="3540"/>
          <w:tab w:val="left" w:pos="7860"/>
        </w:tabs>
        <w:ind w:firstLine="709"/>
        <w:jc w:val="both"/>
        <w:rPr>
          <w:rFonts w:eastAsiaTheme="minorHAnsi"/>
          <w:sz w:val="28"/>
          <w:szCs w:val="28"/>
          <w:lang w:val="uz-Cyrl-UZ"/>
        </w:rPr>
      </w:pPr>
      <w:r w:rsidRPr="009B1A9C">
        <w:rPr>
          <w:noProof/>
          <w:lang w:val="ru-RU" w:eastAsia="ko-KR"/>
        </w:rPr>
        <mc:AlternateContent>
          <mc:Choice Requires="wpg">
            <w:drawing>
              <wp:anchor distT="0" distB="0" distL="114300" distR="114300" simplePos="0" relativeHeight="251863040" behindDoc="0" locked="0" layoutInCell="1" allowOverlap="1" wp14:anchorId="46A74045" wp14:editId="1959612C">
                <wp:simplePos x="0" y="0"/>
                <wp:positionH relativeFrom="column">
                  <wp:posOffset>640080</wp:posOffset>
                </wp:positionH>
                <wp:positionV relativeFrom="paragraph">
                  <wp:posOffset>15240</wp:posOffset>
                </wp:positionV>
                <wp:extent cx="2255520" cy="1297940"/>
                <wp:effectExtent l="11430" t="13970" r="9525" b="12065"/>
                <wp:wrapNone/>
                <wp:docPr id="241" name="Group 9"/>
                <wp:cNvGraphicFramePr/>
                <a:graphic xmlns:a="http://schemas.openxmlformats.org/drawingml/2006/main">
                  <a:graphicData uri="http://schemas.microsoft.com/office/word/2010/wordprocessingGroup">
                    <wpg:wgp>
                      <wpg:cNvGrpSpPr/>
                      <wpg:grpSpPr>
                        <a:xfrm>
                          <a:off x="0" y="0"/>
                          <a:ext cx="2255520" cy="1297940"/>
                          <a:chOff x="2421" y="4854"/>
                          <a:chExt cx="2340" cy="1320"/>
                        </a:xfrm>
                      </wpg:grpSpPr>
                      <wps:wsp>
                        <wps:cNvPr id="242" name="Oval 10"/>
                        <wps:cNvSpPr>
                          <a:spLocks noChangeArrowheads="1"/>
                        </wps:cNvSpPr>
                        <wps:spPr bwMode="auto">
                          <a:xfrm>
                            <a:off x="2421" y="5094"/>
                            <a:ext cx="1260" cy="1080"/>
                          </a:xfrm>
                          <a:prstGeom prst="ellipse">
                            <a:avLst/>
                          </a:prstGeom>
                          <a:solidFill>
                            <a:srgbClr val="000000"/>
                          </a:solidFill>
                          <a:ln w="9525">
                            <a:solidFill>
                              <a:srgbClr val="000000"/>
                            </a:solidFill>
                            <a:round/>
                            <a:headEnd/>
                            <a:tailEnd/>
                          </a:ln>
                        </wps:spPr>
                        <wps:bodyPr rot="0" vert="horz" wrap="square" lIns="91440" tIns="45720" rIns="91440" bIns="45720" anchor="t" anchorCtr="0" upright="1"/>
                      </wps:wsp>
                      <wps:wsp>
                        <wps:cNvPr id="243" name="Oval 11"/>
                        <wps:cNvSpPr>
                          <a:spLocks noChangeArrowheads="1"/>
                        </wps:cNvSpPr>
                        <wps:spPr bwMode="auto">
                          <a:xfrm>
                            <a:off x="2511" y="5184"/>
                            <a:ext cx="1080" cy="900"/>
                          </a:xfrm>
                          <a:prstGeom prst="ellipse">
                            <a:avLst/>
                          </a:prstGeom>
                          <a:solidFill>
                            <a:srgbClr val="FF9900"/>
                          </a:solidFill>
                          <a:ln w="9525">
                            <a:solidFill>
                              <a:srgbClr val="000000"/>
                            </a:solidFill>
                            <a:round/>
                            <a:headEnd/>
                            <a:tailEnd/>
                          </a:ln>
                        </wps:spPr>
                        <wps:bodyPr rot="0" vert="horz" wrap="square" lIns="91440" tIns="45720" rIns="91440" bIns="45720" anchor="t" anchorCtr="0" upright="1"/>
                      </wps:wsp>
                      <wps:wsp>
                        <wps:cNvPr id="244" name="Oval 12"/>
                        <wps:cNvSpPr>
                          <a:spLocks noChangeArrowheads="1"/>
                        </wps:cNvSpPr>
                        <wps:spPr bwMode="auto">
                          <a:xfrm>
                            <a:off x="2841" y="5454"/>
                            <a:ext cx="360" cy="360"/>
                          </a:xfrm>
                          <a:prstGeom prst="ellipse">
                            <a:avLst/>
                          </a:prstGeom>
                          <a:solidFill>
                            <a:srgbClr val="FFFFFF"/>
                          </a:solidFill>
                          <a:ln w="9525">
                            <a:solidFill>
                              <a:srgbClr val="000000"/>
                            </a:solidFill>
                            <a:round/>
                            <a:headEnd/>
                            <a:tailEnd/>
                          </a:ln>
                        </wps:spPr>
                        <wps:bodyPr rot="0" vert="horz" wrap="square" lIns="91440" tIns="45720" rIns="91440" bIns="45720" anchor="t" anchorCtr="0" upright="1"/>
                      </wps:wsp>
                      <wps:wsp>
                        <wps:cNvPr id="245" name="Oval 13"/>
                        <wps:cNvSpPr>
                          <a:spLocks noChangeArrowheads="1"/>
                        </wps:cNvSpPr>
                        <wps:spPr bwMode="auto">
                          <a:xfrm>
                            <a:off x="2691" y="5274"/>
                            <a:ext cx="720" cy="720"/>
                          </a:xfrm>
                          <a:prstGeom prst="ellipse">
                            <a:avLst/>
                          </a:prstGeom>
                          <a:solidFill>
                            <a:srgbClr val="FFFFFF"/>
                          </a:solidFill>
                          <a:ln w="9525">
                            <a:solidFill>
                              <a:srgbClr val="000000"/>
                            </a:solidFill>
                            <a:round/>
                            <a:headEnd/>
                            <a:tailEnd/>
                          </a:ln>
                        </wps:spPr>
                        <wps:bodyPr rot="0" vert="horz" wrap="square" lIns="91440" tIns="45720" rIns="91440" bIns="45720" anchor="t" anchorCtr="0" upright="1"/>
                      </wps:wsp>
                      <wps:wsp>
                        <wps:cNvPr id="246" name="Oval 14"/>
                        <wps:cNvSpPr>
                          <a:spLocks noChangeArrowheads="1"/>
                        </wps:cNvSpPr>
                        <wps:spPr bwMode="auto">
                          <a:xfrm>
                            <a:off x="2871" y="5439"/>
                            <a:ext cx="360" cy="360"/>
                          </a:xfrm>
                          <a:prstGeom prst="ellipse">
                            <a:avLst/>
                          </a:prstGeom>
                          <a:solidFill>
                            <a:srgbClr val="FF9900"/>
                          </a:solidFill>
                          <a:ln w="9525">
                            <a:solidFill>
                              <a:srgbClr val="000000"/>
                            </a:solidFill>
                            <a:round/>
                            <a:headEnd/>
                            <a:tailEnd/>
                          </a:ln>
                        </wps:spPr>
                        <wps:bodyPr rot="0" vert="horz" wrap="square" lIns="91440" tIns="45720" rIns="91440" bIns="45720" anchor="t" anchorCtr="0" upright="1"/>
                      </wps:wsp>
                      <wps:wsp>
                        <wps:cNvPr id="247" name="Line 15"/>
                        <wps:cNvCnPr>
                          <a:cxnSpLocks noChangeShapeType="1"/>
                        </wps:cNvCnPr>
                        <wps:spPr bwMode="auto">
                          <a:xfrm flipV="1">
                            <a:off x="3141" y="4854"/>
                            <a:ext cx="1080" cy="7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48" name="Line 16"/>
                        <wps:cNvCnPr>
                          <a:cxnSpLocks noChangeShapeType="1"/>
                        </wps:cNvCnPr>
                        <wps:spPr bwMode="auto">
                          <a:xfrm>
                            <a:off x="4221" y="4854"/>
                            <a:ext cx="54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49" name="Line 17"/>
                        <wps:cNvCnPr>
                          <a:cxnSpLocks noChangeShapeType="1"/>
                        </wps:cNvCnPr>
                        <wps:spPr bwMode="auto">
                          <a:xfrm flipV="1">
                            <a:off x="3321" y="5424"/>
                            <a:ext cx="900" cy="1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50" name="Line 18"/>
                        <wps:cNvCnPr>
                          <a:cxnSpLocks noChangeShapeType="1"/>
                        </wps:cNvCnPr>
                        <wps:spPr bwMode="auto">
                          <a:xfrm>
                            <a:off x="4221" y="5424"/>
                            <a:ext cx="54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51" name="Line 19"/>
                        <wps:cNvCnPr>
                          <a:cxnSpLocks noChangeShapeType="1"/>
                        </wps:cNvCnPr>
                        <wps:spPr bwMode="auto">
                          <a:xfrm>
                            <a:off x="3441" y="5814"/>
                            <a:ext cx="13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52" name="Line 20"/>
                        <wps:cNvCnPr>
                          <a:cxnSpLocks noChangeShapeType="1"/>
                        </wps:cNvCnPr>
                        <wps:spPr bwMode="auto">
                          <a:xfrm>
                            <a:off x="3636" y="5454"/>
                            <a:ext cx="36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7283A793" id="Group 9" o:spid="_x0000_s1026" style="position:absolute;left:0;text-align:left;margin-left:50.4pt;margin-top:1.2pt;width:177.6pt;height:102.2pt;z-index:251863040" coordorigin="2421,4854" coordsize="2340,13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">
                <v:oval id="Oval 10" o:spid="_x0000_s1027" style="position:absolute;left:2421;top:5094;width:1260;height:1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" fillcolor="black"/>
                <v:oval id="Oval 11" o:spid="_x0000_s1028" style="position:absolute;left:2511;top:5184;width:1080;height: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" fillcolor="#f90"/>
                <v:oval id="Oval 12" o:spid="_x0000_s1029" style="position:absolute;left:2841;top:5454;width:36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"/>
                <v:oval id="Oval 13" o:spid="_x0000_s1030" style="position:absolute;left:2691;top:5274;width:72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"/>
                <v:oval id="Oval 14" o:spid="_x0000_s1031" style="position:absolute;left:2871;top:5439;width:36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" fillcolor="#f90"/>
                <v:line id="Line 15" o:spid="_x0000_s1032" style="position:absolute;flip:y;visibility:visible;mso-wrap-style:square" from="3141,4854" to="4221,55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"/>
                <v:line id="Line 16" o:spid="_x0000_s1033" style="position:absolute;visibility:visible;mso-wrap-style:square" from="4221,4854" to="4761,48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"/>
                <v:line id="Line 17" o:spid="_x0000_s1034" style="position:absolute;flip:y;visibility:visible;mso-wrap-style:square" from="3321,5424" to="4221,56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"/>
                <v:line id="Line 18" o:spid="_x0000_s1035" style="position:absolute;visibility:visible;mso-wrap-style:square" from="4221,5424" to="4761,54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"/>
                <v:line id="Line 19" o:spid="_x0000_s1036" style="position:absolute;visibility:visible;mso-wrap-style:square" from="3441,5814" to="4761,58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"/>
                <v:line id="Line 20" o:spid="_x0000_s1037" style="position:absolute;visibility:visible;mso-wrap-style:square" from="3636,5454" to="3996,54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"/>
              </v:group>
            </w:pict>
          </mc:Fallback>
        </mc:AlternateContent>
      </w:r>
      <w:r w:rsidRPr="009B1A9C">
        <w:rPr>
          <w:rFonts w:eastAsiaTheme="minorHAnsi"/>
          <w:sz w:val="28"/>
          <w:szCs w:val="28"/>
          <w:lang w:val="uz-Cyrl-UZ"/>
        </w:rPr>
        <w:t xml:space="preserve">                                                     1- ichki o’tkazgich, mis                                                                                                  </w:t>
      </w:r>
    </w:p>
    <w:p w:rsidR="006E6909" w:rsidRPr="009B1A9C" w:rsidRDefault="006E6909" w:rsidP="006E6909">
      <w:pPr>
        <w:ind w:firstLine="709"/>
        <w:jc w:val="both"/>
        <w:rPr>
          <w:rFonts w:eastAsiaTheme="minorHAnsi"/>
          <w:sz w:val="28"/>
          <w:szCs w:val="28"/>
          <w:lang w:val="uz-Cyrl-UZ"/>
        </w:rPr>
      </w:pPr>
    </w:p>
    <w:p w:rsidR="006E6909" w:rsidRPr="009B1A9C" w:rsidRDefault="006E6909" w:rsidP="006E6909">
      <w:pPr>
        <w:tabs>
          <w:tab w:val="left" w:pos="6040"/>
        </w:tabs>
        <w:ind w:firstLine="709"/>
        <w:jc w:val="both"/>
        <w:rPr>
          <w:rFonts w:eastAsiaTheme="minorHAnsi"/>
          <w:sz w:val="28"/>
          <w:szCs w:val="28"/>
          <w:lang w:val="uz-Cyrl-UZ"/>
        </w:rPr>
      </w:pPr>
      <w:r w:rsidRPr="009B1A9C">
        <w:rPr>
          <w:rFonts w:eastAsiaTheme="minorHAnsi"/>
          <w:sz w:val="28"/>
          <w:szCs w:val="28"/>
          <w:lang w:val="uz-Cyrl-UZ"/>
        </w:rPr>
        <w:t xml:space="preserve">                                                      2- o’tkazgichlar orasidagi izolyatsiya qatlami              </w:t>
      </w:r>
    </w:p>
    <w:p w:rsidR="006E6909" w:rsidRPr="009B1A9C" w:rsidRDefault="006E6909" w:rsidP="006E6909">
      <w:pPr>
        <w:tabs>
          <w:tab w:val="left" w:pos="6040"/>
        </w:tabs>
        <w:ind w:firstLine="709"/>
        <w:jc w:val="both"/>
        <w:rPr>
          <w:rFonts w:eastAsiaTheme="minorHAnsi"/>
          <w:sz w:val="28"/>
          <w:szCs w:val="28"/>
          <w:lang w:val="uz-Cyrl-UZ"/>
        </w:rPr>
      </w:pPr>
      <w:r w:rsidRPr="009B1A9C">
        <w:rPr>
          <w:rFonts w:eastAsiaTheme="minorHAnsi"/>
          <w:sz w:val="28"/>
          <w:szCs w:val="28"/>
          <w:lang w:val="uz-Cyrl-UZ"/>
        </w:rPr>
        <w:t xml:space="preserve">                                                      3- tashki o’tkazgich, mis yoki alyuminiy</w:t>
      </w:r>
    </w:p>
    <w:p w:rsidR="006E6909" w:rsidRPr="009B1A9C" w:rsidRDefault="006E6909" w:rsidP="006E6909">
      <w:pPr>
        <w:tabs>
          <w:tab w:val="left" w:pos="6040"/>
        </w:tabs>
        <w:ind w:firstLine="709"/>
        <w:jc w:val="both"/>
        <w:rPr>
          <w:rFonts w:eastAsiaTheme="minorHAnsi"/>
          <w:sz w:val="28"/>
          <w:szCs w:val="28"/>
          <w:lang w:val="uz-Cyrl-UZ"/>
        </w:rPr>
      </w:pPr>
    </w:p>
    <w:p w:rsidR="006E6909" w:rsidRPr="009B1A9C" w:rsidRDefault="006E6909" w:rsidP="006E6909">
      <w:pPr>
        <w:tabs>
          <w:tab w:val="left" w:pos="6040"/>
        </w:tabs>
        <w:ind w:firstLine="709"/>
        <w:jc w:val="both"/>
        <w:rPr>
          <w:rFonts w:eastAsiaTheme="minorHAnsi"/>
          <w:sz w:val="28"/>
          <w:szCs w:val="28"/>
          <w:lang w:val="uz-Cyrl-UZ"/>
        </w:rPr>
      </w:pPr>
    </w:p>
    <w:p w:rsidR="006E6909" w:rsidRDefault="006E6909" w:rsidP="006E6909">
      <w:pPr>
        <w:ind w:firstLine="709"/>
        <w:jc w:val="center"/>
        <w:rPr>
          <w:rFonts w:eastAsiaTheme="minorHAnsi"/>
          <w:sz w:val="28"/>
          <w:szCs w:val="28"/>
          <w:lang w:val="uz-Cyrl-UZ"/>
        </w:rPr>
      </w:pPr>
    </w:p>
    <w:p w:rsidR="006E6909" w:rsidRPr="009B1A9C" w:rsidRDefault="006E6909" w:rsidP="006E6909">
      <w:pPr>
        <w:ind w:firstLine="709"/>
        <w:jc w:val="center"/>
        <w:rPr>
          <w:rFonts w:eastAsiaTheme="minorHAnsi"/>
          <w:sz w:val="28"/>
          <w:szCs w:val="28"/>
          <w:lang w:val="uz-Cyrl-UZ"/>
        </w:rPr>
      </w:pPr>
      <w:r>
        <w:rPr>
          <w:rFonts w:eastAsiaTheme="minorHAnsi"/>
          <w:sz w:val="28"/>
          <w:szCs w:val="28"/>
          <w:lang w:val="uz-Cyrl-UZ"/>
        </w:rPr>
        <w:t>17</w:t>
      </w:r>
      <w:r w:rsidRPr="009B1A9C">
        <w:rPr>
          <w:rFonts w:eastAsiaTheme="minorHAnsi"/>
          <w:sz w:val="28"/>
          <w:szCs w:val="28"/>
          <w:lang w:val="uz-Cyrl-UZ"/>
        </w:rPr>
        <w:t>.</w:t>
      </w:r>
      <w:r>
        <w:rPr>
          <w:rFonts w:eastAsiaTheme="minorHAnsi"/>
          <w:sz w:val="28"/>
          <w:szCs w:val="28"/>
        </w:rPr>
        <w:t>1-</w:t>
      </w:r>
      <w:r w:rsidRPr="009B1A9C">
        <w:rPr>
          <w:rFonts w:eastAsiaTheme="minorHAnsi"/>
          <w:sz w:val="28"/>
          <w:szCs w:val="28"/>
          <w:lang w:val="uz-Cyrl-UZ"/>
        </w:rPr>
        <w:t xml:space="preserve"> rasm. Koaksial kabelning ichki ko’rinishi</w:t>
      </w:r>
    </w:p>
    <w:p w:rsidR="006E6909" w:rsidRDefault="006E6909" w:rsidP="006E6909">
      <w:pPr>
        <w:ind w:firstLine="709"/>
        <w:jc w:val="both"/>
        <w:rPr>
          <w:rFonts w:eastAsiaTheme="minorHAnsi"/>
          <w:sz w:val="28"/>
          <w:szCs w:val="28"/>
          <w:lang w:val="uz-Latn-UZ"/>
        </w:rPr>
      </w:pPr>
    </w:p>
    <w:p w:rsidR="006E6909" w:rsidRPr="009B1A9C" w:rsidRDefault="006E6909" w:rsidP="006E6909">
      <w:pPr>
        <w:ind w:firstLine="709"/>
        <w:jc w:val="both"/>
        <w:rPr>
          <w:rFonts w:eastAsiaTheme="minorHAnsi"/>
          <w:sz w:val="28"/>
          <w:szCs w:val="28"/>
          <w:lang w:val="uz-Latn-UZ"/>
        </w:rPr>
      </w:pPr>
    </w:p>
    <w:p w:rsidR="006E6909" w:rsidRPr="009B1A9C" w:rsidRDefault="006E6909" w:rsidP="006E6909">
      <w:pPr>
        <w:tabs>
          <w:tab w:val="left" w:pos="5670"/>
        </w:tabs>
        <w:ind w:firstLine="709"/>
        <w:jc w:val="center"/>
        <w:rPr>
          <w:rFonts w:eastAsiaTheme="minorHAnsi"/>
          <w:b/>
          <w:sz w:val="28"/>
          <w:szCs w:val="28"/>
          <w:lang w:val="uz-Cyrl-UZ"/>
        </w:rPr>
      </w:pPr>
      <w:r>
        <w:rPr>
          <w:rFonts w:eastAsiaTheme="minorHAnsi"/>
          <w:b/>
          <w:sz w:val="28"/>
          <w:szCs w:val="28"/>
          <w:lang w:val="uz-Cyrl-UZ"/>
        </w:rPr>
        <w:t>17</w:t>
      </w:r>
      <w:r w:rsidRPr="009B1A9C">
        <w:rPr>
          <w:rFonts w:eastAsiaTheme="minorHAnsi"/>
          <w:b/>
          <w:sz w:val="28"/>
          <w:szCs w:val="28"/>
          <w:lang w:val="uz-Cyrl-UZ"/>
        </w:rPr>
        <w:t>.</w:t>
      </w:r>
      <w:r>
        <w:rPr>
          <w:rFonts w:eastAsiaTheme="minorHAnsi"/>
          <w:b/>
          <w:sz w:val="28"/>
          <w:szCs w:val="28"/>
        </w:rPr>
        <w:t>2</w:t>
      </w:r>
      <w:r w:rsidRPr="009B1A9C">
        <w:rPr>
          <w:rFonts w:eastAsiaTheme="minorHAnsi"/>
          <w:b/>
          <w:sz w:val="28"/>
          <w:szCs w:val="28"/>
          <w:lang w:val="uz-Cyrl-UZ"/>
        </w:rPr>
        <w:t>.  Asosiy to'lqinning  maydon tuzilishi va uning parametrlari</w:t>
      </w:r>
    </w:p>
    <w:p w:rsidR="006E6909" w:rsidRPr="009B1A9C" w:rsidRDefault="006E6909" w:rsidP="006E6909">
      <w:pPr>
        <w:ind w:firstLine="709"/>
        <w:jc w:val="both"/>
        <w:rPr>
          <w:sz w:val="28"/>
          <w:szCs w:val="28"/>
          <w:lang w:val="uz-Cyrl-UZ" w:eastAsia="ru-RU"/>
        </w:rPr>
      </w:pPr>
    </w:p>
    <w:p w:rsidR="006E6909" w:rsidRPr="009B1A9C" w:rsidRDefault="006E6909" w:rsidP="006E6909">
      <w:pPr>
        <w:ind w:firstLine="709"/>
        <w:jc w:val="both"/>
        <w:rPr>
          <w:sz w:val="28"/>
          <w:szCs w:val="28"/>
          <w:lang w:val="uz-Cyrl-UZ" w:eastAsia="ru-RU"/>
        </w:rPr>
      </w:pPr>
      <w:r w:rsidRPr="009B1A9C">
        <w:rPr>
          <w:noProof/>
          <w:sz w:val="28"/>
          <w:szCs w:val="28"/>
          <w:lang w:val="ru-RU" w:eastAsia="ko-KR"/>
        </w:rPr>
        <mc:AlternateContent>
          <mc:Choice Requires="wpg">
            <w:drawing>
              <wp:anchor distT="0" distB="0" distL="114300" distR="114300" simplePos="0" relativeHeight="251855872" behindDoc="0" locked="0" layoutInCell="1" allowOverlap="1" wp14:anchorId="14F1A11D" wp14:editId="14BE9DFE">
                <wp:simplePos x="0" y="0"/>
                <wp:positionH relativeFrom="column">
                  <wp:posOffset>4457700</wp:posOffset>
                </wp:positionH>
                <wp:positionV relativeFrom="paragraph">
                  <wp:posOffset>311150</wp:posOffset>
                </wp:positionV>
                <wp:extent cx="1263015" cy="1263015"/>
                <wp:effectExtent l="13335" t="5715" r="9525" b="7620"/>
                <wp:wrapNone/>
                <wp:docPr id="988" name="Group 139"/>
                <wp:cNvGraphicFramePr/>
                <a:graphic xmlns:a="http://schemas.openxmlformats.org/drawingml/2006/main">
                  <a:graphicData uri="http://schemas.microsoft.com/office/word/2010/wordprocessingGroup">
                    <wpg:wgp>
                      <wpg:cNvGrpSpPr/>
                      <wpg:grpSpPr>
                        <a:xfrm>
                          <a:off x="0" y="0"/>
                          <a:ext cx="1263015" cy="1263015"/>
                          <a:chOff x="1" y="1"/>
                          <a:chExt cx="19998" cy="19998"/>
                        </a:xfrm>
                      </wpg:grpSpPr>
                      <wps:wsp>
                        <wps:cNvPr id="989" name="Oval 140"/>
                        <wps:cNvSpPr>
                          <a:spLocks noChangeArrowheads="1"/>
                        </wps:cNvSpPr>
                        <wps:spPr bwMode="auto">
                          <a:xfrm>
                            <a:off x="8336" y="8336"/>
                            <a:ext cx="3328" cy="3328"/>
                          </a:xfrm>
                          <a:prstGeom prst="ellipse">
                            <a:avLst/>
                          </a:pr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wps:wsp>
                      <wps:wsp>
                        <wps:cNvPr id="990" name="Oval 141"/>
                        <wps:cNvSpPr>
                          <a:spLocks noChangeArrowheads="1"/>
                        </wps:cNvSpPr>
                        <wps:spPr bwMode="auto">
                          <a:xfrm>
                            <a:off x="1" y="1"/>
                            <a:ext cx="19998" cy="19998"/>
                          </a:xfrm>
                          <a:prstGeom prst="ellipse">
                            <a:avLst/>
                          </a:pr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wps:wsp>
                      <wps:wsp>
                        <wps:cNvPr id="991" name="Oval 142"/>
                        <wps:cNvSpPr>
                          <a:spLocks noChangeArrowheads="1"/>
                        </wps:cNvSpPr>
                        <wps:spPr bwMode="auto">
                          <a:xfrm>
                            <a:off x="6677" y="6677"/>
                            <a:ext cx="6686" cy="6686"/>
                          </a:xfrm>
                          <a:prstGeom prst="ellipse">
                            <a:avLst/>
                          </a:prstGeom>
                          <a:noFill/>
                          <a:ln w="3175">
                            <a:solidFill>
                              <a:srgbClr val="000000"/>
                            </a:solidFill>
                            <a:prstDash val="sys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wps:wsp>
                      <wps:wsp>
                        <wps:cNvPr id="162" name="Oval 143"/>
                        <wps:cNvSpPr>
                          <a:spLocks noChangeArrowheads="1"/>
                        </wps:cNvSpPr>
                        <wps:spPr bwMode="auto">
                          <a:xfrm>
                            <a:off x="4998" y="4998"/>
                            <a:ext cx="10004" cy="10004"/>
                          </a:xfrm>
                          <a:prstGeom prst="ellipse">
                            <a:avLst/>
                          </a:prstGeom>
                          <a:noFill/>
                          <a:ln w="3175">
                            <a:solidFill>
                              <a:srgbClr val="000000"/>
                            </a:solidFill>
                            <a:prstDash val="sys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wps:wsp>
                      <wps:wsp>
                        <wps:cNvPr id="163" name="Oval 144"/>
                        <wps:cNvSpPr>
                          <a:spLocks noChangeArrowheads="1"/>
                        </wps:cNvSpPr>
                        <wps:spPr bwMode="auto">
                          <a:xfrm>
                            <a:off x="2494" y="2494"/>
                            <a:ext cx="15001" cy="15001"/>
                          </a:xfrm>
                          <a:prstGeom prst="ellipse">
                            <a:avLst/>
                          </a:prstGeom>
                          <a:noFill/>
                          <a:ln w="3175">
                            <a:solidFill>
                              <a:srgbClr val="000000"/>
                            </a:solidFill>
                            <a:prstDash val="sys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wps:wsp>
                      <wps:wsp>
                        <wps:cNvPr id="164" name="Line 145"/>
                        <wps:cNvCnPr>
                          <a:cxnSpLocks noChangeShapeType="1"/>
                        </wps:cNvCnPr>
                        <wps:spPr bwMode="auto">
                          <a:xfrm flipH="1">
                            <a:off x="8447" y="8406"/>
                            <a:ext cx="1759" cy="976"/>
                          </a:xfrm>
                          <a:prstGeom prst="line">
                            <a:avLst/>
                          </a:prstGeom>
                          <a:noFill/>
                          <a:ln w="6350">
                            <a:solidFill>
                              <a:srgbClr val="000000"/>
                            </a:solidFill>
                            <a:round/>
                            <a:headEnd w="sm"/>
                            <a:tailEnd w="sm"/>
                          </a:ln>
                          <a:extLst>
                            <a:ext uri="{909E8E84-426E-40DD-AFC4-6F175D3DCCD1}">
                              <a14:hiddenFill xmlns:a14="http://schemas.microsoft.com/office/drawing/2010/main">
                                <a:noFill/>
                              </a14:hiddenFill>
                            </a:ext>
                          </a:extLst>
                        </wps:spPr>
                        <wps:bodyPr/>
                      </wps:wsp>
                      <wps:wsp>
                        <wps:cNvPr id="165" name="Line 146"/>
                        <wps:cNvCnPr>
                          <a:cxnSpLocks noChangeShapeType="1"/>
                        </wps:cNvCnPr>
                        <wps:spPr bwMode="auto">
                          <a:xfrm flipH="1">
                            <a:off x="9502" y="10729"/>
                            <a:ext cx="1760" cy="975"/>
                          </a:xfrm>
                          <a:prstGeom prst="line">
                            <a:avLst/>
                          </a:prstGeom>
                          <a:noFill/>
                          <a:ln w="6350">
                            <a:solidFill>
                              <a:srgbClr val="000000"/>
                            </a:solidFill>
                            <a:round/>
                            <a:headEnd w="sm"/>
                            <a:tailEnd w="sm"/>
                          </a:ln>
                          <a:extLst>
                            <a:ext uri="{909E8E84-426E-40DD-AFC4-6F175D3DCCD1}">
                              <a14:hiddenFill xmlns:a14="http://schemas.microsoft.com/office/drawing/2010/main">
                                <a:noFill/>
                              </a14:hiddenFill>
                            </a:ext>
                          </a:extLst>
                        </wps:spPr>
                        <wps:bodyPr/>
                      </wps:wsp>
                      <wps:wsp>
                        <wps:cNvPr id="166" name="Line 147"/>
                        <wps:cNvCnPr>
                          <a:cxnSpLocks noChangeShapeType="1"/>
                        </wps:cNvCnPr>
                        <wps:spPr bwMode="auto">
                          <a:xfrm flipH="1">
                            <a:off x="9120" y="10075"/>
                            <a:ext cx="2443" cy="1358"/>
                          </a:xfrm>
                          <a:prstGeom prst="line">
                            <a:avLst/>
                          </a:prstGeom>
                          <a:noFill/>
                          <a:ln w="6350">
                            <a:solidFill>
                              <a:srgbClr val="000000"/>
                            </a:solidFill>
                            <a:round/>
                            <a:headEnd w="sm"/>
                            <a:tailEnd w="sm"/>
                          </a:ln>
                          <a:extLst>
                            <a:ext uri="{909E8E84-426E-40DD-AFC4-6F175D3DCCD1}">
                              <a14:hiddenFill xmlns:a14="http://schemas.microsoft.com/office/drawing/2010/main">
                                <a:noFill/>
                              </a14:hiddenFill>
                            </a:ext>
                          </a:extLst>
                        </wps:spPr>
                        <wps:bodyPr/>
                      </wps:wsp>
                      <wps:wsp>
                        <wps:cNvPr id="167" name="Line 148"/>
                        <wps:cNvCnPr>
                          <a:cxnSpLocks noChangeShapeType="1"/>
                        </wps:cNvCnPr>
                        <wps:spPr bwMode="auto">
                          <a:xfrm flipH="1">
                            <a:off x="8366" y="8517"/>
                            <a:ext cx="2443" cy="1357"/>
                          </a:xfrm>
                          <a:prstGeom prst="line">
                            <a:avLst/>
                          </a:prstGeom>
                          <a:noFill/>
                          <a:ln w="6350">
                            <a:solidFill>
                              <a:srgbClr val="000000"/>
                            </a:solidFill>
                            <a:round/>
                            <a:headEnd w="sm"/>
                            <a:tailEnd w="sm"/>
                          </a:ln>
                          <a:extLst>
                            <a:ext uri="{909E8E84-426E-40DD-AFC4-6F175D3DCCD1}">
                              <a14:hiddenFill xmlns:a14="http://schemas.microsoft.com/office/drawing/2010/main">
                                <a:noFill/>
                              </a14:hiddenFill>
                            </a:ext>
                          </a:extLst>
                        </wps:spPr>
                        <wps:bodyPr/>
                      </wps:wsp>
                      <wps:wsp>
                        <wps:cNvPr id="168" name="Line 149"/>
                        <wps:cNvCnPr>
                          <a:cxnSpLocks noChangeShapeType="1"/>
                        </wps:cNvCnPr>
                        <wps:spPr bwMode="auto">
                          <a:xfrm flipV="1">
                            <a:off x="8447" y="8799"/>
                            <a:ext cx="2825" cy="1558"/>
                          </a:xfrm>
                          <a:prstGeom prst="line">
                            <a:avLst/>
                          </a:prstGeom>
                          <a:noFill/>
                          <a:ln w="6350">
                            <a:solidFill>
                              <a:srgbClr val="000000"/>
                            </a:solidFill>
                            <a:round/>
                            <a:headEnd w="sm"/>
                            <a:tailEnd w="sm"/>
                          </a:ln>
                          <a:extLst>
                            <a:ext uri="{909E8E84-426E-40DD-AFC4-6F175D3DCCD1}">
                              <a14:hiddenFill xmlns:a14="http://schemas.microsoft.com/office/drawing/2010/main">
                                <a:noFill/>
                              </a14:hiddenFill>
                            </a:ext>
                          </a:extLst>
                        </wps:spPr>
                        <wps:bodyPr/>
                      </wps:wsp>
                      <wps:wsp>
                        <wps:cNvPr id="169" name="Line 150"/>
                        <wps:cNvCnPr>
                          <a:cxnSpLocks noChangeShapeType="1"/>
                        </wps:cNvCnPr>
                        <wps:spPr bwMode="auto">
                          <a:xfrm flipV="1">
                            <a:off x="8537" y="9080"/>
                            <a:ext cx="3127" cy="1649"/>
                          </a:xfrm>
                          <a:prstGeom prst="line">
                            <a:avLst/>
                          </a:prstGeom>
                          <a:noFill/>
                          <a:ln w="6350">
                            <a:solidFill>
                              <a:srgbClr val="000000"/>
                            </a:solidFill>
                            <a:round/>
                            <a:headEnd w="sm"/>
                            <a:tailEnd w="sm"/>
                          </a:ln>
                          <a:extLst>
                            <a:ext uri="{909E8E84-426E-40DD-AFC4-6F175D3DCCD1}">
                              <a14:hiddenFill xmlns:a14="http://schemas.microsoft.com/office/drawing/2010/main">
                                <a:noFill/>
                              </a14:hiddenFill>
                            </a:ext>
                          </a:extLst>
                        </wps:spPr>
                        <wps:bodyPr/>
                      </wps:wsp>
                      <wps:wsp>
                        <wps:cNvPr id="170" name="Line 151"/>
                        <wps:cNvCnPr>
                          <a:cxnSpLocks noChangeShapeType="1"/>
                        </wps:cNvCnPr>
                        <wps:spPr bwMode="auto">
                          <a:xfrm flipV="1">
                            <a:off x="8939" y="9593"/>
                            <a:ext cx="2604" cy="1478"/>
                          </a:xfrm>
                          <a:prstGeom prst="line">
                            <a:avLst/>
                          </a:prstGeom>
                          <a:noFill/>
                          <a:ln w="6350">
                            <a:solidFill>
                              <a:srgbClr val="000000"/>
                            </a:solidFill>
                            <a:round/>
                            <a:headEnd w="sm"/>
                            <a:tailEnd w="sm"/>
                          </a:ln>
                          <a:extLst>
                            <a:ext uri="{909E8E84-426E-40DD-AFC4-6F175D3DCCD1}">
                              <a14:hiddenFill xmlns:a14="http://schemas.microsoft.com/office/drawing/2010/main">
                                <a:noFill/>
                              </a14:hiddenFill>
                            </a:ext>
                          </a:extLst>
                        </wps:spPr>
                        <wps:bodyPr/>
                      </wps:wsp>
                      <wps:wsp>
                        <wps:cNvPr id="171" name="Line 152"/>
                        <wps:cNvCnPr>
                          <a:cxnSpLocks noChangeShapeType="1"/>
                        </wps:cNvCnPr>
                        <wps:spPr bwMode="auto">
                          <a:xfrm flipV="1">
                            <a:off x="9925" y="634"/>
                            <a:ext cx="10" cy="7099"/>
                          </a:xfrm>
                          <a:prstGeom prst="line">
                            <a:avLst/>
                          </a:prstGeom>
                          <a:noFill/>
                          <a:ln w="6350">
                            <a:solidFill>
                              <a:srgbClr val="000000"/>
                            </a:solidFill>
                            <a:round/>
                            <a:headEnd w="sm"/>
                            <a:tailEnd type="triangle" w="sm"/>
                          </a:ln>
                          <a:extLst>
                            <a:ext uri="{909E8E84-426E-40DD-AFC4-6F175D3DCCD1}">
                              <a14:hiddenFill xmlns:a14="http://schemas.microsoft.com/office/drawing/2010/main">
                                <a:noFill/>
                              </a14:hiddenFill>
                            </a:ext>
                          </a:extLst>
                        </wps:spPr>
                        <wps:bodyPr/>
                      </wps:wsp>
                      <wps:wsp>
                        <wps:cNvPr id="172" name="Line 153"/>
                        <wps:cNvCnPr>
                          <a:cxnSpLocks noChangeShapeType="1"/>
                        </wps:cNvCnPr>
                        <wps:spPr bwMode="auto">
                          <a:xfrm>
                            <a:off x="10186" y="12358"/>
                            <a:ext cx="10" cy="7098"/>
                          </a:xfrm>
                          <a:prstGeom prst="line">
                            <a:avLst/>
                          </a:prstGeom>
                          <a:noFill/>
                          <a:ln w="6350">
                            <a:solidFill>
                              <a:srgbClr val="000000"/>
                            </a:solidFill>
                            <a:round/>
                            <a:headEnd w="sm"/>
                            <a:tailEnd type="triangle" w="sm"/>
                          </a:ln>
                          <a:extLst>
                            <a:ext uri="{909E8E84-426E-40DD-AFC4-6F175D3DCCD1}">
                              <a14:hiddenFill xmlns:a14="http://schemas.microsoft.com/office/drawing/2010/main">
                                <a:noFill/>
                              </a14:hiddenFill>
                            </a:ext>
                          </a:extLst>
                        </wps:spPr>
                        <wps:bodyPr/>
                      </wps:wsp>
                      <wps:wsp>
                        <wps:cNvPr id="173" name="Line 154"/>
                        <wps:cNvCnPr>
                          <a:cxnSpLocks noChangeShapeType="1"/>
                        </wps:cNvCnPr>
                        <wps:spPr bwMode="auto">
                          <a:xfrm>
                            <a:off x="12348" y="9995"/>
                            <a:ext cx="7108" cy="10"/>
                          </a:xfrm>
                          <a:prstGeom prst="line">
                            <a:avLst/>
                          </a:prstGeom>
                          <a:noFill/>
                          <a:ln w="6350">
                            <a:solidFill>
                              <a:srgbClr val="000000"/>
                            </a:solidFill>
                            <a:round/>
                            <a:headEnd w="sm"/>
                            <a:tailEnd type="triangle" w="sm"/>
                          </a:ln>
                          <a:extLst>
                            <a:ext uri="{909E8E84-426E-40DD-AFC4-6F175D3DCCD1}">
                              <a14:hiddenFill xmlns:a14="http://schemas.microsoft.com/office/drawing/2010/main">
                                <a:noFill/>
                              </a14:hiddenFill>
                            </a:ext>
                          </a:extLst>
                        </wps:spPr>
                        <wps:bodyPr/>
                      </wps:wsp>
                      <wps:wsp>
                        <wps:cNvPr id="174" name="Line 155"/>
                        <wps:cNvCnPr>
                          <a:cxnSpLocks noChangeShapeType="1"/>
                        </wps:cNvCnPr>
                        <wps:spPr bwMode="auto">
                          <a:xfrm flipH="1">
                            <a:off x="494" y="10075"/>
                            <a:ext cx="7108" cy="10"/>
                          </a:xfrm>
                          <a:prstGeom prst="line">
                            <a:avLst/>
                          </a:prstGeom>
                          <a:noFill/>
                          <a:ln w="6350">
                            <a:solidFill>
                              <a:srgbClr val="000000"/>
                            </a:solidFill>
                            <a:round/>
                            <a:headEnd w="sm"/>
                            <a:tailEnd type="triangle" w="sm"/>
                          </a:ln>
                          <a:extLst>
                            <a:ext uri="{909E8E84-426E-40DD-AFC4-6F175D3DCCD1}">
                              <a14:hiddenFill xmlns:a14="http://schemas.microsoft.com/office/drawing/2010/main">
                                <a:noFill/>
                              </a14:hiddenFill>
                            </a:ext>
                          </a:extLst>
                        </wps:spPr>
                        <wps:bodyPr/>
                      </wps:wsp>
                      <wps:wsp>
                        <wps:cNvPr id="175" name="Line 156"/>
                        <wps:cNvCnPr>
                          <a:cxnSpLocks noChangeShapeType="1"/>
                        </wps:cNvCnPr>
                        <wps:spPr bwMode="auto">
                          <a:xfrm flipV="1">
                            <a:off x="11342" y="3450"/>
                            <a:ext cx="4706" cy="4635"/>
                          </a:xfrm>
                          <a:prstGeom prst="line">
                            <a:avLst/>
                          </a:prstGeom>
                          <a:noFill/>
                          <a:ln w="6350">
                            <a:solidFill>
                              <a:srgbClr val="000000"/>
                            </a:solidFill>
                            <a:round/>
                            <a:headEnd w="sm"/>
                            <a:tailEnd type="triangle" w="sm"/>
                          </a:ln>
                          <a:extLst>
                            <a:ext uri="{909E8E84-426E-40DD-AFC4-6F175D3DCCD1}">
                              <a14:hiddenFill xmlns:a14="http://schemas.microsoft.com/office/drawing/2010/main">
                                <a:noFill/>
                              </a14:hiddenFill>
                            </a:ext>
                          </a:extLst>
                        </wps:spPr>
                        <wps:bodyPr/>
                      </wps:wsp>
                      <wps:wsp>
                        <wps:cNvPr id="176" name="Line 157"/>
                        <wps:cNvCnPr>
                          <a:cxnSpLocks noChangeShapeType="1"/>
                        </wps:cNvCnPr>
                        <wps:spPr bwMode="auto">
                          <a:xfrm>
                            <a:off x="11785" y="11785"/>
                            <a:ext cx="4323" cy="4876"/>
                          </a:xfrm>
                          <a:prstGeom prst="line">
                            <a:avLst/>
                          </a:prstGeom>
                          <a:noFill/>
                          <a:ln w="6350">
                            <a:solidFill>
                              <a:srgbClr val="000000"/>
                            </a:solidFill>
                            <a:round/>
                            <a:headEnd w="sm"/>
                            <a:tailEnd type="triangle" w="sm"/>
                          </a:ln>
                          <a:extLst>
                            <a:ext uri="{909E8E84-426E-40DD-AFC4-6F175D3DCCD1}">
                              <a14:hiddenFill xmlns:a14="http://schemas.microsoft.com/office/drawing/2010/main">
                                <a:noFill/>
                              </a14:hiddenFill>
                            </a:ext>
                          </a:extLst>
                        </wps:spPr>
                        <wps:bodyPr/>
                      </wps:wsp>
                      <wps:wsp>
                        <wps:cNvPr id="177" name="Line 158"/>
                        <wps:cNvCnPr>
                          <a:cxnSpLocks noChangeShapeType="1"/>
                        </wps:cNvCnPr>
                        <wps:spPr bwMode="auto">
                          <a:xfrm flipH="1" flipV="1">
                            <a:off x="4083" y="3661"/>
                            <a:ext cx="4434" cy="4876"/>
                          </a:xfrm>
                          <a:prstGeom prst="line">
                            <a:avLst/>
                          </a:prstGeom>
                          <a:noFill/>
                          <a:ln w="6350">
                            <a:solidFill>
                              <a:srgbClr val="000000"/>
                            </a:solidFill>
                            <a:round/>
                            <a:headEnd w="sm"/>
                            <a:tailEnd type="triangle" w="sm"/>
                          </a:ln>
                          <a:extLst>
                            <a:ext uri="{909E8E84-426E-40DD-AFC4-6F175D3DCCD1}">
                              <a14:hiddenFill xmlns:a14="http://schemas.microsoft.com/office/drawing/2010/main">
                                <a:noFill/>
                              </a14:hiddenFill>
                            </a:ext>
                          </a:extLst>
                        </wps:spPr>
                        <wps:bodyPr/>
                      </wps:wsp>
                      <wps:wsp>
                        <wps:cNvPr id="178" name="Line 159"/>
                        <wps:cNvCnPr>
                          <a:cxnSpLocks noChangeShapeType="1"/>
                        </wps:cNvCnPr>
                        <wps:spPr bwMode="auto">
                          <a:xfrm flipH="1">
                            <a:off x="3470" y="11684"/>
                            <a:ext cx="4434" cy="4876"/>
                          </a:xfrm>
                          <a:prstGeom prst="line">
                            <a:avLst/>
                          </a:prstGeom>
                          <a:noFill/>
                          <a:ln w="6350">
                            <a:solidFill>
                              <a:srgbClr val="000000"/>
                            </a:solidFill>
                            <a:round/>
                            <a:headEnd w="sm"/>
                            <a:tailEnd type="triangle" w="sm"/>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22AAA90E" id="Group 139" o:spid="_x0000_s1026" style="position:absolute;left:0;text-align:left;margin-left:351pt;margin-top:24.5pt;width:99.45pt;height:99.45pt;z-index:251855872" coordorigin="1,1" coordsize="19998,199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">
                <v:oval id="Oval 140" o:spid="_x0000_s1027" style="position:absolute;left:8336;top:8336;width:3328;height:33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" filled="f" strokeweight=".5pt"/>
                <v:oval id="Oval 141" o:spid="_x0000_s1028" style="position:absolute;left:1;top:1;width:19998;height:199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" filled="f" strokeweight=".5pt"/>
                <v:oval id="Oval 142" o:spid="_x0000_s1029" style="position:absolute;left:6677;top:6677;width:6686;height:66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" filled="f" strokeweight=".25pt">
                  <v:stroke dashstyle="3 1"/>
                </v:oval>
                <v:oval id="Oval 143" o:spid="_x0000_s1030" style="position:absolute;left:4998;top:4998;width:10004;height:10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" filled="f" strokeweight=".25pt">
                  <v:stroke dashstyle="3 1"/>
                </v:oval>
                <v:oval id="Oval 144" o:spid="_x0000_s1031" style="position:absolute;left:2494;top:2494;width:15001;height:15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" filled="f" strokeweight=".25pt">
                  <v:stroke dashstyle="3 1"/>
                </v:oval>
                <v:line id="Line 145" o:spid="_x0000_s1032" style="position:absolute;flip:x;visibility:visible;mso-wrap-style:square" from="8447,8406" to="10206,93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" strokeweight=".5pt">
                  <v:stroke startarrowwidth="narrow" endarrowwidth="narrow"/>
                </v:line>
                <v:line id="Line 146" o:spid="_x0000_s1033" style="position:absolute;flip:x;visibility:visible;mso-wrap-style:square" from="9502,10729" to="11262,117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" strokeweight=".5pt">
                  <v:stroke startarrowwidth="narrow" endarrowwidth="narrow"/>
                </v:line>
                <v:line id="Line 147" o:spid="_x0000_s1034" style="position:absolute;flip:x;visibility:visible;mso-wrap-style:square" from="9120,10075" to="11563,114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" strokeweight=".5pt">
                  <v:stroke startarrowwidth="narrow" endarrowwidth="narrow"/>
                </v:line>
                <v:line id="Line 148" o:spid="_x0000_s1035" style="position:absolute;flip:x;visibility:visible;mso-wrap-style:square" from="8366,8517" to="10809,98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" strokeweight=".5pt">
                  <v:stroke startarrowwidth="narrow" endarrowwidth="narrow"/>
                </v:line>
                <v:line id="Line 149" o:spid="_x0000_s1036" style="position:absolute;flip:y;visibility:visible;mso-wrap-style:square" from="8447,8799" to="11272,103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" strokeweight=".5pt">
                  <v:stroke startarrowwidth="narrow" endarrowwidth="narrow"/>
                </v:line>
                <v:line id="Line 150" o:spid="_x0000_s1037" style="position:absolute;flip:y;visibility:visible;mso-wrap-style:square" from="8537,9080" to="11664,107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" strokeweight=".5pt">
                  <v:stroke startarrowwidth="narrow" endarrowwidth="narrow"/>
                </v:line>
                <v:line id="Line 151" o:spid="_x0000_s1038" style="position:absolute;flip:y;visibility:visible;mso-wrap-style:square" from="8939,9593" to="11543,110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" strokeweight=".5pt">
                  <v:stroke startarrowwidth="narrow" endarrowwidth="narrow"/>
                </v:line>
                <v:line id="Line 152" o:spid="_x0000_s1039" style="position:absolute;flip:y;visibility:visible;mso-wrap-style:square" from="9925,634" to="9935,77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" strokeweight=".5pt">
                  <v:stroke startarrowwidth="narrow" endarrow="block" endarrowwidth="narrow"/>
                </v:line>
                <v:line id="Line 153" o:spid="_x0000_s1040" style="position:absolute;visibility:visible;mso-wrap-style:square" from="10186,12358" to="10196,194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" strokeweight=".5pt">
                  <v:stroke startarrowwidth="narrow" endarrow="block" endarrowwidth="narrow"/>
                </v:line>
                <v:line id="Line 154" o:spid="_x0000_s1041" style="position:absolute;visibility:visible;mso-wrap-style:square" from="12348,9995" to="19456,100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" strokeweight=".5pt">
                  <v:stroke startarrowwidth="narrow" endarrow="block" endarrowwidth="narrow"/>
                </v:line>
                <v:line id="Line 155" o:spid="_x0000_s1042" style="position:absolute;flip:x;visibility:visible;mso-wrap-style:square" from="494,10075" to="7602,100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" strokeweight=".5pt">
                  <v:stroke startarrowwidth="narrow" endarrow="block" endarrowwidth="narrow"/>
                </v:line>
                <v:line id="Line 156" o:spid="_x0000_s1043" style="position:absolute;flip:y;visibility:visible;mso-wrap-style:square" from="11342,3450" to="16048,80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" strokeweight=".5pt">
                  <v:stroke startarrowwidth="narrow" endarrow="block" endarrowwidth="narrow"/>
                </v:line>
                <v:line id="Line 157" o:spid="_x0000_s1044" style="position:absolute;visibility:visible;mso-wrap-style:square" from="11785,11785" to="16108,166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" strokeweight=".5pt">
                  <v:stroke startarrowwidth="narrow" endarrow="block" endarrowwidth="narrow"/>
                </v:line>
                <v:line id="Line 158" o:spid="_x0000_s1045" style="position:absolute;flip:x y;visibility:visible;mso-wrap-style:square" from="4083,3661" to="8517,85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" strokeweight=".5pt">
                  <v:stroke startarrowwidth="narrow" endarrow="block" endarrowwidth="narrow"/>
                </v:line>
                <v:line id="Line 159" o:spid="_x0000_s1046" style="position:absolute;flip:x;visibility:visible;mso-wrap-style:square" from="3470,11684" to="7904,165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" strokeweight=".5pt">
                  <v:stroke startarrowwidth="narrow" endarrow="block" endarrowwidth="narrow"/>
                </v:line>
              </v:group>
            </w:pict>
          </mc:Fallback>
        </mc:AlternateContent>
      </w:r>
      <w:r w:rsidRPr="009B1A9C">
        <w:rPr>
          <w:noProof/>
          <w:sz w:val="28"/>
          <w:szCs w:val="28"/>
          <w:lang w:val="ru-RU" w:eastAsia="ko-KR"/>
        </w:rPr>
        <w:drawing>
          <wp:inline distT="0" distB="0" distL="0" distR="0" wp14:anchorId="6FBFE58C" wp14:editId="2FD6289E">
            <wp:extent cx="2266950" cy="1981200"/>
            <wp:effectExtent l="0" t="0" r="0" b="0"/>
            <wp:docPr id="673" name="Рисунок 2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 name="Рисунок 2701"/>
                    <pic:cNvPicPr>
                      <a:picLocks noChangeAspect="1" noChangeArrowheads="1"/>
                    </pic:cNvPicPr>
                  </pic:nvPicPr>
                  <pic:blipFill>
                    <a:blip r:embed="rId1300">
                      <a:extLst>
                        <a:ext uri="{28A0092B-C50C-407E-A947-70E740481C1C}">
                          <a14:useLocalDpi xmlns:a14="http://schemas.microsoft.com/office/drawing/2010/main" val="0"/>
                        </a:ext>
                      </a:extLst>
                    </a:blip>
                    <a:stretch>
                      <a:fillRect/>
                    </a:stretch>
                  </pic:blipFill>
                  <pic:spPr bwMode="auto">
                    <a:xfrm>
                      <a:off x="0" y="0"/>
                      <a:ext cx="2266950" cy="1981200"/>
                    </a:xfrm>
                    <a:prstGeom prst="rect">
                      <a:avLst/>
                    </a:prstGeom>
                    <a:noFill/>
                    <a:ln>
                      <a:noFill/>
                    </a:ln>
                  </pic:spPr>
                </pic:pic>
              </a:graphicData>
            </a:graphic>
          </wp:inline>
        </w:drawing>
      </w:r>
    </w:p>
    <w:p w:rsidR="006E6909" w:rsidRPr="009B1A9C" w:rsidRDefault="006E6909" w:rsidP="006E6909">
      <w:pPr>
        <w:ind w:firstLine="709"/>
        <w:jc w:val="center"/>
        <w:rPr>
          <w:i/>
          <w:sz w:val="28"/>
          <w:szCs w:val="28"/>
          <w:lang w:val="uz-Cyrl-UZ" w:eastAsia="ru-RU"/>
        </w:rPr>
      </w:pPr>
      <w:r w:rsidRPr="009B1A9C">
        <w:rPr>
          <w:sz w:val="28"/>
          <w:szCs w:val="28"/>
          <w:lang w:val="uz-Cyrl-UZ" w:eastAsia="ru-RU"/>
        </w:rPr>
        <w:t xml:space="preserve">Ris. .1 </w:t>
      </w:r>
      <w:r w:rsidRPr="009B1A9C">
        <w:rPr>
          <w:i/>
          <w:sz w:val="28"/>
          <w:szCs w:val="28"/>
          <w:lang w:val="uz-Cyrl-UZ" w:eastAsia="ru-RU"/>
        </w:rPr>
        <w:t>Koaksial to‘lqin tarqatuvchining  tuzilishi.</w:t>
      </w:r>
    </w:p>
    <w:p w:rsidR="006E6909" w:rsidRPr="009B1A9C" w:rsidRDefault="006E6909" w:rsidP="006E6909">
      <w:pPr>
        <w:ind w:firstLine="709"/>
        <w:jc w:val="both"/>
        <w:rPr>
          <w:i/>
          <w:sz w:val="28"/>
          <w:szCs w:val="28"/>
          <w:lang w:val="uz-Cyrl-UZ" w:eastAsia="ru-RU"/>
        </w:rPr>
      </w:pPr>
    </w:p>
    <w:p w:rsidR="006E6909" w:rsidRPr="009B1A9C" w:rsidRDefault="006E6909" w:rsidP="006E6909">
      <w:pPr>
        <w:tabs>
          <w:tab w:val="left" w:pos="9921"/>
        </w:tabs>
        <w:ind w:firstLine="709"/>
        <w:jc w:val="both"/>
        <w:rPr>
          <w:sz w:val="28"/>
          <w:szCs w:val="28"/>
          <w:lang w:val="uz-Cyrl-UZ" w:eastAsia="ru-RU"/>
        </w:rPr>
      </w:pPr>
      <w:r w:rsidRPr="009B1A9C">
        <w:rPr>
          <w:sz w:val="28"/>
          <w:szCs w:val="28"/>
          <w:lang w:val="uz-Cyrl-UZ" w:eastAsia="ru-RU"/>
        </w:rPr>
        <w:t xml:space="preserve">     Koaksial chiziqlarda  </w:t>
      </w:r>
      <w:r w:rsidRPr="009B1A9C">
        <w:rPr>
          <w:i/>
          <w:sz w:val="28"/>
          <w:szCs w:val="28"/>
          <w:lang w:val="uz-Cyrl-UZ" w:eastAsia="ru-RU"/>
        </w:rPr>
        <w:t>T</w:t>
      </w:r>
      <w:r w:rsidRPr="009B1A9C">
        <w:rPr>
          <w:sz w:val="28"/>
          <w:szCs w:val="28"/>
          <w:lang w:val="uz-Cyrl-UZ" w:eastAsia="ru-RU"/>
        </w:rPr>
        <w:t xml:space="preserve">, </w:t>
      </w:r>
      <w:r w:rsidRPr="009B1A9C">
        <w:rPr>
          <w:i/>
          <w:sz w:val="28"/>
          <w:szCs w:val="28"/>
          <w:lang w:val="uz-Cyrl-UZ" w:eastAsia="ru-RU"/>
        </w:rPr>
        <w:t>E</w:t>
      </w:r>
      <w:r w:rsidRPr="009B1A9C">
        <w:rPr>
          <w:sz w:val="28"/>
          <w:szCs w:val="28"/>
          <w:lang w:val="uz-Cyrl-UZ" w:eastAsia="ru-RU"/>
        </w:rPr>
        <w:t xml:space="preserve"> va </w:t>
      </w:r>
      <w:r w:rsidRPr="009B1A9C">
        <w:rPr>
          <w:i/>
          <w:sz w:val="28"/>
          <w:szCs w:val="28"/>
          <w:lang w:val="uz-Cyrl-UZ" w:eastAsia="ru-RU"/>
        </w:rPr>
        <w:t>H</w:t>
      </w:r>
      <w:r w:rsidRPr="009B1A9C">
        <w:rPr>
          <w:sz w:val="28"/>
          <w:szCs w:val="28"/>
          <w:lang w:val="uz-Cyrl-UZ" w:eastAsia="ru-RU"/>
        </w:rPr>
        <w:t xml:space="preserve"> to‘lqinlar  hosil bo‘lishi mumkin. </w:t>
      </w:r>
    </w:p>
    <w:p w:rsidR="006E6909" w:rsidRPr="009B1A9C" w:rsidRDefault="006E6909" w:rsidP="006E6909">
      <w:pPr>
        <w:tabs>
          <w:tab w:val="left" w:pos="9921"/>
        </w:tabs>
        <w:ind w:firstLine="709"/>
        <w:jc w:val="both"/>
        <w:rPr>
          <w:sz w:val="28"/>
          <w:szCs w:val="28"/>
          <w:lang w:val="uz-Cyrl-UZ" w:eastAsia="ru-RU"/>
        </w:rPr>
      </w:pPr>
      <w:r w:rsidRPr="009B1A9C">
        <w:rPr>
          <w:sz w:val="28"/>
          <w:szCs w:val="28"/>
          <w:lang w:val="uz-Cyrl-UZ" w:eastAsia="ru-RU"/>
        </w:rPr>
        <w:t xml:space="preserve">     T </w:t>
      </w:r>
      <w:r>
        <w:rPr>
          <w:position w:val="-14"/>
          <w:sz w:val="28"/>
          <w:szCs w:val="28"/>
        </w:rPr>
        <w:object w:dxaOrig="735" w:dyaOrig="375">
          <v:shape id="_x0000_i1741" type="#_x0000_t75" style="width:36.6pt;height:18.6pt" o:ole="" fillcolor="window">
            <v:imagedata r:id="rId1301" o:title=""/>
          </v:shape>
          <o:OLEObject Type="Embed" ProgID="Equation.3" ShapeID="_x0000_i1741" DrawAspect="Content" ObjectID="_1797499917" r:id="rId1302"/>
        </w:object>
      </w:r>
      <w:r w:rsidRPr="009B1A9C">
        <w:rPr>
          <w:sz w:val="28"/>
          <w:szCs w:val="28"/>
          <w:lang w:val="uz-Cyrl-UZ" w:eastAsia="ru-RU"/>
        </w:rPr>
        <w:t xml:space="preserve"> to‘lqin  koaksial to‘lqinlar  ichida eng pastki  tipi sanaladi. </w:t>
      </w:r>
    </w:p>
    <w:p w:rsidR="006E6909" w:rsidRPr="009B1A9C" w:rsidRDefault="006E6909" w:rsidP="006E6909">
      <w:pPr>
        <w:tabs>
          <w:tab w:val="left" w:pos="9921"/>
        </w:tabs>
        <w:ind w:firstLine="709"/>
        <w:jc w:val="both"/>
        <w:rPr>
          <w:sz w:val="28"/>
          <w:szCs w:val="28"/>
          <w:lang w:eastAsia="ru-RU"/>
        </w:rPr>
      </w:pPr>
      <w:r>
        <w:rPr>
          <w:position w:val="-10"/>
          <w:sz w:val="28"/>
          <w:szCs w:val="28"/>
        </w:rPr>
        <w:object w:dxaOrig="1440" w:dyaOrig="390">
          <v:shape id="_x0000_i1742" type="#_x0000_t75" style="width:1in;height:19.8pt" o:ole="" fillcolor="window">
            <v:imagedata r:id="rId1303" o:title=""/>
          </v:shape>
          <o:OLEObject Type="Embed" ProgID="Equation.3" ShapeID="_x0000_i1742" DrawAspect="Content" ObjectID="_1797499918" r:id="rId1304"/>
        </w:object>
      </w:r>
      <w:r w:rsidRPr="009B1A9C">
        <w:rPr>
          <w:noProof/>
          <w:sz w:val="28"/>
          <w:szCs w:val="28"/>
          <w:lang w:eastAsia="ru-RU"/>
        </w:rPr>
        <w:t xml:space="preserve">          (*)                     </w:t>
      </w:r>
    </w:p>
    <w:p w:rsidR="006E6909" w:rsidRPr="009B1A9C" w:rsidRDefault="006E6909" w:rsidP="006E6909">
      <w:pPr>
        <w:tabs>
          <w:tab w:val="left" w:pos="9921"/>
        </w:tabs>
        <w:ind w:firstLine="709"/>
        <w:jc w:val="both"/>
        <w:rPr>
          <w:sz w:val="28"/>
          <w:szCs w:val="28"/>
          <w:lang w:val="uz-Cyrl-UZ" w:eastAsia="ru-RU"/>
        </w:rPr>
      </w:pPr>
      <w:r w:rsidRPr="009B1A9C">
        <w:rPr>
          <w:sz w:val="28"/>
          <w:szCs w:val="28"/>
          <w:lang w:val="uz-Cyrl-UZ" w:eastAsia="ru-RU"/>
        </w:rPr>
        <w:t xml:space="preserve">Laplas tenglamasi  </w:t>
      </w:r>
      <w:r w:rsidRPr="009B1A9C">
        <w:rPr>
          <w:sz w:val="28"/>
          <w:szCs w:val="28"/>
          <w:lang w:eastAsia="ru-RU"/>
        </w:rPr>
        <w:t>(</w:t>
      </w:r>
      <w:r>
        <w:rPr>
          <w:position w:val="-10"/>
          <w:sz w:val="28"/>
          <w:szCs w:val="28"/>
        </w:rPr>
        <w:object w:dxaOrig="900" w:dyaOrig="360">
          <v:shape id="_x0000_i1743" type="#_x0000_t75" style="width:45.6pt;height:18pt" o:ole="" fillcolor="window">
            <v:imagedata r:id="rId1305" o:title=""/>
          </v:shape>
          <o:OLEObject Type="Embed" ProgID="Equation.3" ShapeID="_x0000_i1743" DrawAspect="Content" ObjectID="_1797499919" r:id="rId1306"/>
        </w:object>
      </w:r>
      <w:r w:rsidRPr="009B1A9C">
        <w:rPr>
          <w:sz w:val="28"/>
          <w:szCs w:val="28"/>
          <w:lang w:eastAsia="ru-RU"/>
        </w:rPr>
        <w:t>)</w:t>
      </w:r>
      <w:r w:rsidRPr="009B1A9C">
        <w:rPr>
          <w:sz w:val="28"/>
          <w:szCs w:val="28"/>
          <w:lang w:val="uz-Cyrl-UZ" w:eastAsia="ru-RU"/>
        </w:rPr>
        <w:t xml:space="preserve"> polyar koordinatalar sistemasida quyidagi ko‘rinishga ega. </w:t>
      </w:r>
    </w:p>
    <w:p w:rsidR="006E6909" w:rsidRPr="009B1A9C" w:rsidRDefault="006E6909" w:rsidP="006E6909">
      <w:pPr>
        <w:tabs>
          <w:tab w:val="left" w:pos="9921"/>
        </w:tabs>
        <w:ind w:firstLine="709"/>
        <w:jc w:val="both"/>
        <w:rPr>
          <w:sz w:val="28"/>
          <w:szCs w:val="28"/>
          <w:lang w:eastAsia="ru-RU"/>
        </w:rPr>
      </w:pPr>
      <w:r>
        <w:rPr>
          <w:position w:val="-28"/>
          <w:sz w:val="28"/>
          <w:szCs w:val="28"/>
        </w:rPr>
        <w:object w:dxaOrig="2670" w:dyaOrig="705">
          <v:shape id="_x0000_i1744" type="#_x0000_t75" style="width:133.8pt;height:35.4pt" o:ole="" fillcolor="window">
            <v:imagedata r:id="rId1307" o:title=""/>
          </v:shape>
          <o:OLEObject Type="Embed" ProgID="Equation.3" ShapeID="_x0000_i1744" DrawAspect="Content" ObjectID="_1797499920" r:id="rId1308"/>
        </w:object>
      </w:r>
      <w:r w:rsidRPr="009B1A9C">
        <w:rPr>
          <w:noProof/>
          <w:position w:val="-28"/>
          <w:sz w:val="28"/>
          <w:szCs w:val="28"/>
          <w:lang w:eastAsia="ru-RU"/>
        </w:rPr>
        <w:t xml:space="preserve">                                       (</w:t>
      </w:r>
      <w:r>
        <w:rPr>
          <w:noProof/>
          <w:position w:val="-28"/>
          <w:sz w:val="28"/>
          <w:szCs w:val="28"/>
          <w:lang w:eastAsia="ru-RU"/>
        </w:rPr>
        <w:t>17</w:t>
      </w:r>
      <w:r w:rsidRPr="009B1A9C">
        <w:rPr>
          <w:noProof/>
          <w:position w:val="-28"/>
          <w:sz w:val="28"/>
          <w:szCs w:val="28"/>
          <w:lang w:eastAsia="ru-RU"/>
        </w:rPr>
        <w:t>.39)</w:t>
      </w:r>
    </w:p>
    <w:p w:rsidR="006E6909" w:rsidRPr="009B1A9C" w:rsidRDefault="006E6909" w:rsidP="006E6909">
      <w:pPr>
        <w:tabs>
          <w:tab w:val="left" w:pos="9921"/>
        </w:tabs>
        <w:ind w:firstLine="709"/>
        <w:jc w:val="both"/>
        <w:rPr>
          <w:sz w:val="28"/>
          <w:szCs w:val="28"/>
          <w:lang w:val="uz-Cyrl-UZ" w:eastAsia="ru-RU"/>
        </w:rPr>
      </w:pPr>
      <w:r w:rsidRPr="009B1A9C">
        <w:rPr>
          <w:sz w:val="28"/>
          <w:szCs w:val="28"/>
          <w:lang w:val="uz-Cyrl-UZ" w:eastAsia="ru-RU"/>
        </w:rPr>
        <w:t xml:space="preserve">   Tenglama ikki turdagi hisoblanishga ega: </w:t>
      </w:r>
    </w:p>
    <w:p w:rsidR="006E6909" w:rsidRPr="009B1A9C" w:rsidRDefault="006E6909" w:rsidP="006E6909">
      <w:pPr>
        <w:tabs>
          <w:tab w:val="left" w:pos="9921"/>
        </w:tabs>
        <w:ind w:firstLine="709"/>
        <w:jc w:val="both"/>
        <w:rPr>
          <w:sz w:val="28"/>
          <w:szCs w:val="28"/>
          <w:lang w:val="uz-Cyrl-UZ" w:eastAsia="ru-RU"/>
        </w:rPr>
      </w:pPr>
    </w:p>
    <w:p w:rsidR="006E6909" w:rsidRPr="009B1A9C" w:rsidRDefault="006E6909" w:rsidP="006E6909">
      <w:pPr>
        <w:tabs>
          <w:tab w:val="left" w:pos="9921"/>
        </w:tabs>
        <w:ind w:firstLine="709"/>
        <w:jc w:val="both"/>
        <w:rPr>
          <w:noProof/>
          <w:position w:val="-12"/>
          <w:sz w:val="28"/>
          <w:szCs w:val="28"/>
          <w:lang w:val="uz-Cyrl-UZ" w:eastAsia="ru-RU"/>
        </w:rPr>
      </w:pPr>
      <w:r>
        <w:rPr>
          <w:position w:val="-12"/>
          <w:sz w:val="28"/>
          <w:szCs w:val="28"/>
        </w:rPr>
        <w:object w:dxaOrig="3630" w:dyaOrig="375">
          <v:shape id="_x0000_i1745" type="#_x0000_t75" style="width:181.8pt;height:18.6pt" o:ole="" fillcolor="window">
            <v:imagedata r:id="rId1309" o:title=""/>
          </v:shape>
          <o:OLEObject Type="Embed" ProgID="Equation.3" ShapeID="_x0000_i1745" DrawAspect="Content" ObjectID="_1797499921" r:id="rId1310"/>
        </w:object>
      </w:r>
      <w:r w:rsidRPr="009B1A9C">
        <w:rPr>
          <w:noProof/>
          <w:position w:val="-12"/>
          <w:sz w:val="28"/>
          <w:szCs w:val="28"/>
          <w:lang w:eastAsia="ru-RU"/>
        </w:rPr>
        <w:t xml:space="preserve">                             (</w:t>
      </w:r>
      <w:r>
        <w:rPr>
          <w:noProof/>
          <w:position w:val="-12"/>
          <w:sz w:val="28"/>
          <w:szCs w:val="28"/>
          <w:lang w:eastAsia="ru-RU"/>
        </w:rPr>
        <w:t>17</w:t>
      </w:r>
      <w:r w:rsidRPr="009B1A9C">
        <w:rPr>
          <w:noProof/>
          <w:position w:val="-12"/>
          <w:sz w:val="28"/>
          <w:szCs w:val="28"/>
          <w:lang w:eastAsia="ru-RU"/>
        </w:rPr>
        <w:t>.40)</w:t>
      </w:r>
    </w:p>
    <w:p w:rsidR="006E6909" w:rsidRPr="009B1A9C" w:rsidRDefault="006E6909" w:rsidP="006E6909">
      <w:pPr>
        <w:tabs>
          <w:tab w:val="left" w:pos="9921"/>
        </w:tabs>
        <w:ind w:firstLine="709"/>
        <w:jc w:val="both"/>
        <w:rPr>
          <w:sz w:val="28"/>
          <w:szCs w:val="28"/>
          <w:lang w:val="uz-Cyrl-UZ" w:eastAsia="ru-RU"/>
        </w:rPr>
      </w:pPr>
    </w:p>
    <w:p w:rsidR="006E6909" w:rsidRPr="009B1A9C" w:rsidRDefault="006E6909" w:rsidP="006E6909">
      <w:pPr>
        <w:tabs>
          <w:tab w:val="left" w:pos="9921"/>
        </w:tabs>
        <w:ind w:firstLine="709"/>
        <w:jc w:val="both"/>
        <w:rPr>
          <w:sz w:val="28"/>
          <w:szCs w:val="28"/>
          <w:lang w:eastAsia="ru-RU"/>
        </w:rPr>
      </w:pPr>
      <w:r>
        <w:rPr>
          <w:position w:val="-10"/>
          <w:sz w:val="28"/>
          <w:szCs w:val="28"/>
        </w:rPr>
        <w:object w:dxaOrig="1650" w:dyaOrig="360">
          <v:shape id="_x0000_i1746" type="#_x0000_t75" style="width:83.4pt;height:18pt" o:ole="" fillcolor="window">
            <v:imagedata r:id="rId1311" o:title=""/>
          </v:shape>
          <o:OLEObject Type="Embed" ProgID="Equation.3" ShapeID="_x0000_i1746" DrawAspect="Content" ObjectID="_1797499922" r:id="rId1312"/>
        </w:object>
      </w:r>
      <w:r w:rsidRPr="009B1A9C">
        <w:rPr>
          <w:sz w:val="28"/>
          <w:szCs w:val="28"/>
          <w:lang w:eastAsia="ru-RU"/>
        </w:rPr>
        <w:t xml:space="preserve">,                                                  </w:t>
      </w:r>
      <w:r w:rsidRPr="009B1A9C">
        <w:rPr>
          <w:b/>
          <w:sz w:val="28"/>
          <w:szCs w:val="28"/>
          <w:lang w:eastAsia="ru-RU"/>
        </w:rPr>
        <w:t>(</w:t>
      </w:r>
      <w:r>
        <w:rPr>
          <w:sz w:val="28"/>
          <w:szCs w:val="28"/>
          <w:lang w:eastAsia="ru-RU"/>
        </w:rPr>
        <w:t>17</w:t>
      </w:r>
      <w:r w:rsidRPr="009B1A9C">
        <w:rPr>
          <w:sz w:val="28"/>
          <w:szCs w:val="28"/>
          <w:lang w:eastAsia="ru-RU"/>
        </w:rPr>
        <w:t>.41)</w:t>
      </w:r>
    </w:p>
    <w:p w:rsidR="006E6909" w:rsidRPr="009B1A9C" w:rsidRDefault="006E6909" w:rsidP="006E6909">
      <w:pPr>
        <w:tabs>
          <w:tab w:val="left" w:pos="9921"/>
        </w:tabs>
        <w:ind w:firstLine="709"/>
        <w:jc w:val="both"/>
        <w:rPr>
          <w:sz w:val="28"/>
          <w:szCs w:val="28"/>
          <w:lang w:val="uz-Cyrl-UZ" w:eastAsia="ru-RU"/>
        </w:rPr>
      </w:pPr>
      <w:r w:rsidRPr="009B1A9C">
        <w:rPr>
          <w:sz w:val="28"/>
          <w:szCs w:val="28"/>
          <w:lang w:val="uz-Cyrl-UZ" w:eastAsia="ru-RU"/>
        </w:rPr>
        <w:lastRenderedPageBreak/>
        <w:t xml:space="preserve">    Bu yerda </w:t>
      </w:r>
      <w:r w:rsidRPr="009B1A9C">
        <w:rPr>
          <w:i/>
          <w:sz w:val="28"/>
          <w:szCs w:val="28"/>
          <w:lang w:eastAsia="ru-RU"/>
        </w:rPr>
        <w:t>m</w:t>
      </w:r>
      <w:r w:rsidRPr="009B1A9C">
        <w:rPr>
          <w:sz w:val="28"/>
          <w:szCs w:val="28"/>
          <w:lang w:eastAsia="ru-RU"/>
        </w:rPr>
        <w:t xml:space="preserve"> - </w:t>
      </w:r>
      <w:r w:rsidRPr="009B1A9C">
        <w:rPr>
          <w:sz w:val="28"/>
          <w:szCs w:val="28"/>
          <w:lang w:val="uz-Cyrl-UZ" w:eastAsia="ru-RU"/>
        </w:rPr>
        <w:t xml:space="preserve"> butun son. </w:t>
      </w:r>
    </w:p>
    <w:p w:rsidR="006E6909" w:rsidRPr="009B1A9C" w:rsidRDefault="006E6909" w:rsidP="006E6909">
      <w:pPr>
        <w:tabs>
          <w:tab w:val="left" w:pos="9921"/>
        </w:tabs>
        <w:ind w:firstLine="709"/>
        <w:jc w:val="both"/>
        <w:rPr>
          <w:sz w:val="28"/>
          <w:szCs w:val="28"/>
          <w:lang w:val="uz-Cyrl-UZ" w:eastAsia="ru-RU"/>
        </w:rPr>
      </w:pPr>
    </w:p>
    <w:p w:rsidR="006E6909" w:rsidRPr="009B1A9C" w:rsidRDefault="006E6909" w:rsidP="006E6909">
      <w:pPr>
        <w:tabs>
          <w:tab w:val="left" w:pos="9921"/>
        </w:tabs>
        <w:ind w:firstLine="709"/>
        <w:jc w:val="both"/>
        <w:rPr>
          <w:sz w:val="28"/>
          <w:szCs w:val="28"/>
          <w:lang w:val="uz-Cyrl-UZ" w:eastAsia="ru-RU"/>
        </w:rPr>
      </w:pPr>
      <w:r w:rsidRPr="009B1A9C">
        <w:rPr>
          <w:sz w:val="28"/>
          <w:szCs w:val="28"/>
          <w:lang w:val="uz-Cyrl-UZ" w:eastAsia="ru-RU"/>
        </w:rPr>
        <w:t xml:space="preserve">    Ideal o‘tkazuvchi deb aytilayotgan, ichki simning yuzasida, sirtqi simning  ichki yuzasida, tegishli   elektr maydoni nolga aylanishi kerak. </w:t>
      </w:r>
    </w:p>
    <w:p w:rsidR="006E6909" w:rsidRPr="009B1A9C" w:rsidRDefault="006E6909" w:rsidP="006E6909">
      <w:pPr>
        <w:tabs>
          <w:tab w:val="left" w:pos="9921"/>
        </w:tabs>
        <w:ind w:firstLine="709"/>
        <w:jc w:val="both"/>
        <w:rPr>
          <w:sz w:val="28"/>
          <w:szCs w:val="28"/>
          <w:lang w:val="uz-Cyrl-UZ" w:eastAsia="ru-RU"/>
        </w:rPr>
      </w:pPr>
    </w:p>
    <w:p w:rsidR="006E6909" w:rsidRPr="009B1A9C" w:rsidRDefault="006E6909" w:rsidP="006E6909">
      <w:pPr>
        <w:ind w:firstLine="709"/>
        <w:jc w:val="both"/>
        <w:rPr>
          <w:sz w:val="28"/>
          <w:szCs w:val="28"/>
          <w:lang w:eastAsia="ru-RU"/>
        </w:rPr>
      </w:pPr>
      <w:r>
        <w:rPr>
          <w:position w:val="-14"/>
          <w:sz w:val="28"/>
          <w:szCs w:val="28"/>
        </w:rPr>
        <w:object w:dxaOrig="2565" w:dyaOrig="375">
          <v:shape id="_x0000_i1747" type="#_x0000_t75" style="width:128.4pt;height:18.6pt" o:ole="" fillcolor="window">
            <v:imagedata r:id="rId1313" o:title=""/>
          </v:shape>
          <o:OLEObject Type="Embed" ProgID="Equation.3" ShapeID="_x0000_i1747" DrawAspect="Content" ObjectID="_1797499923" r:id="rId1314"/>
        </w:object>
      </w:r>
      <w:r w:rsidRPr="009B1A9C">
        <w:rPr>
          <w:sz w:val="28"/>
          <w:szCs w:val="28"/>
          <w:lang w:eastAsia="ru-RU"/>
        </w:rPr>
        <w:tab/>
      </w:r>
      <w:r w:rsidRPr="009B1A9C">
        <w:rPr>
          <w:sz w:val="28"/>
          <w:szCs w:val="28"/>
          <w:lang w:eastAsia="ru-RU"/>
        </w:rPr>
        <w:tab/>
      </w:r>
      <w:r w:rsidRPr="009B1A9C">
        <w:rPr>
          <w:sz w:val="28"/>
          <w:szCs w:val="28"/>
          <w:lang w:eastAsia="ru-RU"/>
        </w:rPr>
        <w:tab/>
        <w:t xml:space="preserve">             (</w:t>
      </w:r>
      <w:r>
        <w:rPr>
          <w:sz w:val="28"/>
          <w:szCs w:val="28"/>
          <w:lang w:eastAsia="ru-RU"/>
        </w:rPr>
        <w:t>17</w:t>
      </w:r>
      <w:r w:rsidRPr="009B1A9C">
        <w:rPr>
          <w:sz w:val="28"/>
          <w:szCs w:val="28"/>
          <w:lang w:eastAsia="ru-RU"/>
        </w:rPr>
        <w:t>.42)</w:t>
      </w:r>
    </w:p>
    <w:p w:rsidR="006E6909" w:rsidRPr="009B1A9C" w:rsidRDefault="006E6909" w:rsidP="006E6909">
      <w:pPr>
        <w:tabs>
          <w:tab w:val="left" w:pos="9921"/>
        </w:tabs>
        <w:ind w:firstLine="709"/>
        <w:jc w:val="both"/>
        <w:rPr>
          <w:sz w:val="28"/>
          <w:szCs w:val="28"/>
          <w:lang w:val="uz-Cyrl-UZ" w:eastAsia="ru-RU"/>
        </w:rPr>
      </w:pPr>
    </w:p>
    <w:p w:rsidR="006E6909" w:rsidRPr="009B1A9C" w:rsidRDefault="006E6909" w:rsidP="006E6909">
      <w:pPr>
        <w:tabs>
          <w:tab w:val="left" w:pos="9921"/>
        </w:tabs>
        <w:ind w:firstLine="709"/>
        <w:jc w:val="both"/>
        <w:rPr>
          <w:sz w:val="28"/>
          <w:szCs w:val="28"/>
          <w:lang w:val="uz-Cyrl-UZ" w:eastAsia="ru-RU"/>
        </w:rPr>
      </w:pPr>
      <w:r w:rsidRPr="009B1A9C">
        <w:rPr>
          <w:sz w:val="28"/>
          <w:szCs w:val="28"/>
          <w:lang w:val="uz-Cyrl-UZ" w:eastAsia="ru-RU"/>
        </w:rPr>
        <w:t xml:space="preserve">      </w:t>
      </w:r>
      <w:r>
        <w:rPr>
          <w:sz w:val="28"/>
          <w:szCs w:val="28"/>
          <w:lang w:val="uz-Cyrl-UZ" w:eastAsia="ru-RU"/>
        </w:rPr>
        <w:t>17</w:t>
      </w:r>
      <w:r w:rsidRPr="009B1A9C">
        <w:rPr>
          <w:sz w:val="28"/>
          <w:szCs w:val="28"/>
          <w:lang w:val="uz-Cyrl-UZ" w:eastAsia="ru-RU"/>
        </w:rPr>
        <w:t xml:space="preserve">.40 yechim </w:t>
      </w:r>
      <w:r>
        <w:rPr>
          <w:position w:val="-6"/>
          <w:sz w:val="28"/>
          <w:szCs w:val="28"/>
        </w:rPr>
        <w:object w:dxaOrig="585" w:dyaOrig="285">
          <v:shape id="_x0000_i1748" type="#_x0000_t75" style="width:29.4pt;height:14.4pt" o:ole="" fillcolor="window">
            <v:imagedata r:id="rId1315" o:title=""/>
          </v:shape>
          <o:OLEObject Type="Embed" ProgID="Equation.3" ShapeID="_x0000_i1748" DrawAspect="Content" ObjectID="_1797499924" r:id="rId1316"/>
        </w:object>
      </w:r>
      <w:r w:rsidRPr="009B1A9C">
        <w:rPr>
          <w:sz w:val="28"/>
          <w:szCs w:val="28"/>
          <w:lang w:eastAsia="ru-RU"/>
        </w:rPr>
        <w:t xml:space="preserve"> </w:t>
      </w:r>
      <w:r w:rsidRPr="009B1A9C">
        <w:rPr>
          <w:sz w:val="28"/>
          <w:szCs w:val="28"/>
          <w:lang w:val="uz-Cyrl-UZ" w:eastAsia="ru-RU"/>
        </w:rPr>
        <w:t>da</w:t>
      </w:r>
      <w:r w:rsidRPr="009B1A9C">
        <w:rPr>
          <w:sz w:val="28"/>
          <w:szCs w:val="28"/>
          <w:lang w:eastAsia="ru-RU"/>
        </w:rPr>
        <w:t xml:space="preserve"> </w:t>
      </w:r>
      <w:r>
        <w:rPr>
          <w:position w:val="-6"/>
          <w:sz w:val="28"/>
          <w:szCs w:val="28"/>
        </w:rPr>
        <w:object w:dxaOrig="585" w:dyaOrig="285">
          <v:shape id="_x0000_i1749" type="#_x0000_t75" style="width:29.4pt;height:14.4pt" o:ole="" fillcolor="window">
            <v:imagedata r:id="rId1317" o:title=""/>
          </v:shape>
          <o:OLEObject Type="Embed" ProgID="Equation.3" ShapeID="_x0000_i1749" DrawAspect="Content" ObjectID="_1797499925" r:id="rId1318"/>
        </w:object>
      </w:r>
      <w:r w:rsidRPr="009B1A9C">
        <w:rPr>
          <w:sz w:val="28"/>
          <w:szCs w:val="28"/>
          <w:lang w:val="uz-Cyrl-UZ" w:eastAsia="ru-RU"/>
        </w:rPr>
        <w:t xml:space="preserve">    </w:t>
      </w:r>
      <w:r>
        <w:rPr>
          <w:sz w:val="28"/>
          <w:szCs w:val="28"/>
          <w:lang w:val="uz-Cyrl-UZ" w:eastAsia="ru-RU"/>
        </w:rPr>
        <w:t>17</w:t>
      </w:r>
      <w:r w:rsidRPr="009B1A9C">
        <w:rPr>
          <w:sz w:val="28"/>
          <w:szCs w:val="28"/>
          <w:lang w:val="uz-Cyrl-UZ" w:eastAsia="ru-RU"/>
        </w:rPr>
        <w:t>.42 tenglamani qoniqtirmaydi va uni chetlatish kerak.  Ikkinchi yechim uchun:</w:t>
      </w:r>
    </w:p>
    <w:p w:rsidR="006E6909" w:rsidRPr="009B1A9C" w:rsidRDefault="006E6909" w:rsidP="006E6909">
      <w:pPr>
        <w:tabs>
          <w:tab w:val="left" w:pos="9921"/>
        </w:tabs>
        <w:ind w:firstLine="709"/>
        <w:jc w:val="both"/>
        <w:rPr>
          <w:sz w:val="28"/>
          <w:szCs w:val="28"/>
          <w:lang w:val="uz-Cyrl-UZ" w:eastAsia="ru-RU"/>
        </w:rPr>
      </w:pPr>
    </w:p>
    <w:p w:rsidR="006E6909" w:rsidRPr="009B1A9C" w:rsidRDefault="006E6909" w:rsidP="006E6909">
      <w:pPr>
        <w:ind w:firstLine="709"/>
        <w:jc w:val="both"/>
        <w:rPr>
          <w:sz w:val="28"/>
          <w:szCs w:val="28"/>
          <w:lang w:eastAsia="ru-RU"/>
        </w:rPr>
      </w:pPr>
      <w:r>
        <w:rPr>
          <w:position w:val="-10"/>
          <w:sz w:val="28"/>
          <w:szCs w:val="28"/>
        </w:rPr>
        <w:object w:dxaOrig="180" w:dyaOrig="345">
          <v:shape id="_x0000_i1750" type="#_x0000_t75" style="width:9.6pt;height:17.4pt" o:ole="" fillcolor="window">
            <v:imagedata r:id="rId1319" o:title=""/>
          </v:shape>
          <o:OLEObject Type="Embed" ProgID="Equation.3" ShapeID="_x0000_i1750" DrawAspect="Content" ObjectID="_1797499926" r:id="rId1320"/>
        </w:object>
      </w:r>
      <w:r>
        <w:rPr>
          <w:position w:val="-26"/>
          <w:sz w:val="28"/>
          <w:szCs w:val="28"/>
        </w:rPr>
        <w:object w:dxaOrig="1905" w:dyaOrig="735">
          <v:shape id="_x0000_i1751" type="#_x0000_t75" style="width:95.4pt;height:36.6pt" o:ole="" fillcolor="window">
            <v:imagedata r:id="rId1321" o:title=""/>
          </v:shape>
          <o:OLEObject Type="Embed" ProgID="Equation.3" ShapeID="_x0000_i1751" DrawAspect="Content" ObjectID="_1797499927" r:id="rId1322"/>
        </w:object>
      </w:r>
      <w:r w:rsidRPr="009B1A9C">
        <w:rPr>
          <w:sz w:val="28"/>
          <w:szCs w:val="28"/>
          <w:lang w:eastAsia="ru-RU"/>
        </w:rPr>
        <w:t>,</w:t>
      </w:r>
    </w:p>
    <w:p w:rsidR="006E6909" w:rsidRPr="009B1A9C" w:rsidRDefault="006E6909" w:rsidP="006E6909">
      <w:pPr>
        <w:tabs>
          <w:tab w:val="left" w:pos="9921"/>
        </w:tabs>
        <w:ind w:firstLine="709"/>
        <w:jc w:val="both"/>
        <w:rPr>
          <w:sz w:val="28"/>
          <w:szCs w:val="28"/>
          <w:lang w:val="uz-Cyrl-UZ" w:eastAsia="ru-RU"/>
        </w:rPr>
      </w:pPr>
      <w:r>
        <w:rPr>
          <w:sz w:val="28"/>
          <w:szCs w:val="28"/>
          <w:lang w:val="uz-Cyrl-UZ" w:eastAsia="ru-RU"/>
        </w:rPr>
        <w:t>17</w:t>
      </w:r>
      <w:r w:rsidRPr="009B1A9C">
        <w:rPr>
          <w:sz w:val="28"/>
          <w:szCs w:val="28"/>
          <w:lang w:val="uz-Cyrl-UZ" w:eastAsia="ru-RU"/>
        </w:rPr>
        <w:t xml:space="preserve">.42 tenglamasi </w:t>
      </w:r>
      <w:r w:rsidRPr="009B1A9C">
        <w:rPr>
          <w:i/>
          <w:sz w:val="28"/>
          <w:szCs w:val="28"/>
          <w:lang w:eastAsia="ru-RU"/>
        </w:rPr>
        <w:t>D</w:t>
      </w:r>
      <w:r w:rsidRPr="009B1A9C">
        <w:rPr>
          <w:sz w:val="28"/>
          <w:szCs w:val="28"/>
          <w:lang w:val="uz-Cyrl-UZ" w:eastAsia="ru-RU"/>
        </w:rPr>
        <w:t xml:space="preserve"> konstantaning  erkin o‘lchamida va </w:t>
      </w:r>
      <w:r w:rsidRPr="009B1A9C">
        <w:rPr>
          <w:rFonts w:ascii="Symbol" w:hAnsi="Symbol"/>
          <w:sz w:val="28"/>
          <w:szCs w:val="28"/>
          <w:lang w:val="ru-RU" w:eastAsia="ru-RU"/>
        </w:rPr>
        <w:sym w:font="Symbol" w:char="F059"/>
      </w:r>
      <w:r w:rsidRPr="009B1A9C">
        <w:rPr>
          <w:sz w:val="28"/>
          <w:szCs w:val="28"/>
          <w:vertAlign w:val="subscript"/>
          <w:lang w:eastAsia="ru-RU"/>
        </w:rPr>
        <w:t>2</w:t>
      </w:r>
      <w:r w:rsidRPr="009B1A9C">
        <w:rPr>
          <w:sz w:val="28"/>
          <w:szCs w:val="28"/>
          <w:vertAlign w:val="subscript"/>
          <w:lang w:val="uz-Cyrl-UZ" w:eastAsia="ru-RU"/>
        </w:rPr>
        <w:t xml:space="preserve">  </w:t>
      </w:r>
      <w:r w:rsidRPr="009B1A9C">
        <w:rPr>
          <w:sz w:val="28"/>
          <w:szCs w:val="28"/>
          <w:lang w:val="uz-Cyrl-UZ" w:eastAsia="ru-RU"/>
        </w:rPr>
        <w:t xml:space="preserve">funksiyaning yechimi hisoblanadi. </w:t>
      </w:r>
    </w:p>
    <w:p w:rsidR="006E6909" w:rsidRPr="009B1A9C" w:rsidRDefault="006E6909" w:rsidP="006E6909">
      <w:pPr>
        <w:tabs>
          <w:tab w:val="left" w:pos="9921"/>
        </w:tabs>
        <w:ind w:firstLine="709"/>
        <w:jc w:val="both"/>
        <w:rPr>
          <w:sz w:val="28"/>
          <w:szCs w:val="28"/>
          <w:lang w:val="uz-Cyrl-UZ" w:eastAsia="ru-RU"/>
        </w:rPr>
      </w:pPr>
      <w:r w:rsidRPr="009B1A9C">
        <w:rPr>
          <w:sz w:val="28"/>
          <w:szCs w:val="28"/>
          <w:lang w:eastAsia="ru-RU"/>
        </w:rPr>
        <w:t xml:space="preserve"> (</w:t>
      </w:r>
      <w:r w:rsidRPr="009B1A9C">
        <w:rPr>
          <w:rFonts w:ascii="Symbol" w:hAnsi="Symbol"/>
          <w:sz w:val="28"/>
          <w:szCs w:val="28"/>
          <w:lang w:val="ru-RU" w:eastAsia="ru-RU"/>
        </w:rPr>
        <w:sym w:font="Symbol" w:char="F02A"/>
      </w:r>
      <w:r w:rsidRPr="009B1A9C">
        <w:rPr>
          <w:sz w:val="28"/>
          <w:szCs w:val="28"/>
          <w:lang w:eastAsia="ru-RU"/>
        </w:rPr>
        <w:t xml:space="preserve">) </w:t>
      </w:r>
      <w:r w:rsidRPr="009B1A9C">
        <w:rPr>
          <w:sz w:val="28"/>
          <w:szCs w:val="28"/>
          <w:lang w:val="uz-Cyrl-UZ" w:eastAsia="ru-RU"/>
        </w:rPr>
        <w:t>va</w:t>
      </w:r>
      <w:r w:rsidRPr="009B1A9C">
        <w:rPr>
          <w:sz w:val="28"/>
          <w:szCs w:val="28"/>
          <w:lang w:eastAsia="ru-RU"/>
        </w:rPr>
        <w:t xml:space="preserve"> (</w:t>
      </w:r>
      <w:r>
        <w:rPr>
          <w:position w:val="-28"/>
          <w:sz w:val="28"/>
          <w:szCs w:val="28"/>
        </w:rPr>
        <w:object w:dxaOrig="1605" w:dyaOrig="630">
          <v:shape id="_x0000_i1752" type="#_x0000_t75" style="width:80.4pt;height:31.8pt" o:ole="">
            <v:imagedata r:id="rId1323" o:title=""/>
          </v:shape>
          <o:OLEObject Type="Embed" ProgID="Equation.3" ShapeID="_x0000_i1752" DrawAspect="Content" ObjectID="_1797499928" r:id="rId1324"/>
        </w:object>
      </w:r>
      <w:r w:rsidRPr="009B1A9C">
        <w:rPr>
          <w:sz w:val="28"/>
          <w:szCs w:val="28"/>
          <w:lang w:eastAsia="ru-RU"/>
        </w:rPr>
        <w:t xml:space="preserve">) </w:t>
      </w:r>
      <w:r w:rsidRPr="009B1A9C">
        <w:rPr>
          <w:sz w:val="28"/>
          <w:szCs w:val="28"/>
          <w:lang w:val="uz-Cyrl-UZ" w:eastAsia="ru-RU"/>
        </w:rPr>
        <w:t xml:space="preserve">  ni  </w:t>
      </w:r>
      <w:r w:rsidRPr="009B1A9C">
        <w:rPr>
          <w:rFonts w:ascii="Symbol" w:hAnsi="Symbol"/>
          <w:sz w:val="28"/>
          <w:szCs w:val="28"/>
          <w:lang w:val="ru-RU" w:eastAsia="ru-RU"/>
        </w:rPr>
        <w:sym w:font="Symbol" w:char="F059"/>
      </w:r>
      <w:r w:rsidRPr="009B1A9C">
        <w:rPr>
          <w:sz w:val="28"/>
          <w:szCs w:val="28"/>
          <w:vertAlign w:val="subscript"/>
          <w:lang w:eastAsia="ru-RU"/>
        </w:rPr>
        <w:t>2</w:t>
      </w:r>
      <w:r w:rsidRPr="009B1A9C">
        <w:rPr>
          <w:sz w:val="28"/>
          <w:szCs w:val="28"/>
          <w:vertAlign w:val="subscript"/>
          <w:lang w:val="uz-Cyrl-UZ" w:eastAsia="ru-RU"/>
        </w:rPr>
        <w:t xml:space="preserve">    </w:t>
      </w:r>
      <w:r w:rsidRPr="009B1A9C">
        <w:rPr>
          <w:sz w:val="28"/>
          <w:szCs w:val="28"/>
          <w:lang w:val="uz-Cyrl-UZ" w:eastAsia="ru-RU"/>
        </w:rPr>
        <w:t xml:space="preserve">funksiyaga  qo‘yib quyidagini olamiz.  </w:t>
      </w:r>
    </w:p>
    <w:p w:rsidR="006E6909" w:rsidRPr="009B1A9C" w:rsidRDefault="006E6909" w:rsidP="006E6909">
      <w:pPr>
        <w:ind w:firstLine="709"/>
        <w:jc w:val="both"/>
        <w:rPr>
          <w:noProof/>
          <w:sz w:val="28"/>
          <w:szCs w:val="28"/>
          <w:lang w:val="uz-Cyrl-UZ" w:eastAsia="ru-RU"/>
        </w:rPr>
      </w:pPr>
      <w:r>
        <w:rPr>
          <w:position w:val="-24"/>
          <w:sz w:val="28"/>
          <w:szCs w:val="28"/>
        </w:rPr>
        <w:object w:dxaOrig="2070" w:dyaOrig="660">
          <v:shape id="_x0000_i1753" type="#_x0000_t75" style="width:103.8pt;height:33.6pt" o:ole="" fillcolor="window">
            <v:imagedata r:id="rId1325" o:title=""/>
          </v:shape>
          <o:OLEObject Type="Embed" ProgID="Equation.3" ShapeID="_x0000_i1753" DrawAspect="Content" ObjectID="_1797499929" r:id="rId1326"/>
        </w:object>
      </w:r>
      <w:r w:rsidRPr="009B1A9C">
        <w:rPr>
          <w:sz w:val="28"/>
          <w:szCs w:val="28"/>
          <w:lang w:val="uz-Cyrl-UZ" w:eastAsia="ru-RU"/>
        </w:rPr>
        <w:tab/>
        <w:t xml:space="preserve">,                                   </w:t>
      </w:r>
      <w:r w:rsidRPr="009B1A9C">
        <w:rPr>
          <w:sz w:val="28"/>
          <w:szCs w:val="28"/>
          <w:lang w:val="uz-Cyrl-UZ" w:eastAsia="ru-RU"/>
        </w:rPr>
        <w:tab/>
        <w:t>(</w:t>
      </w:r>
      <w:r>
        <w:rPr>
          <w:sz w:val="28"/>
          <w:szCs w:val="28"/>
          <w:lang w:val="uz-Cyrl-UZ" w:eastAsia="ru-RU"/>
        </w:rPr>
        <w:t>17</w:t>
      </w:r>
      <w:r w:rsidRPr="009B1A9C">
        <w:rPr>
          <w:sz w:val="28"/>
          <w:szCs w:val="28"/>
          <w:lang w:val="uz-Cyrl-UZ" w:eastAsia="ru-RU"/>
        </w:rPr>
        <w:t>.43)</w:t>
      </w:r>
    </w:p>
    <w:p w:rsidR="006E6909" w:rsidRPr="009B1A9C" w:rsidRDefault="006E6909" w:rsidP="006E6909">
      <w:pPr>
        <w:ind w:firstLine="709"/>
        <w:jc w:val="both"/>
        <w:rPr>
          <w:b/>
          <w:sz w:val="28"/>
          <w:szCs w:val="28"/>
          <w:lang w:val="uz-Cyrl-UZ" w:eastAsia="ru-RU"/>
        </w:rPr>
      </w:pPr>
      <w:r w:rsidRPr="009B1A9C">
        <w:rPr>
          <w:noProof/>
          <w:sz w:val="28"/>
          <w:szCs w:val="28"/>
          <w:lang w:val="uz-Cyrl-UZ" w:eastAsia="ru-RU"/>
        </w:rPr>
        <w:t xml:space="preserve"> </w:t>
      </w:r>
      <w:r w:rsidRPr="009B1A9C">
        <w:rPr>
          <w:sz w:val="28"/>
          <w:szCs w:val="28"/>
          <w:lang w:val="uz-Cyrl-UZ" w:eastAsia="ru-RU"/>
        </w:rPr>
        <w:tab/>
      </w:r>
      <w:r>
        <w:rPr>
          <w:position w:val="-28"/>
          <w:sz w:val="28"/>
          <w:szCs w:val="28"/>
        </w:rPr>
        <w:object w:dxaOrig="2040" w:dyaOrig="630">
          <v:shape id="_x0000_i1754" type="#_x0000_t75" style="width:102pt;height:31.8pt" o:ole="">
            <v:imagedata r:id="rId1327" o:title=""/>
          </v:shape>
          <o:OLEObject Type="Embed" ProgID="Equation.3" ShapeID="_x0000_i1754" DrawAspect="Content" ObjectID="_1797499930" r:id="rId1328"/>
        </w:object>
      </w:r>
      <w:r w:rsidRPr="009B1A9C">
        <w:rPr>
          <w:sz w:val="28"/>
          <w:szCs w:val="28"/>
          <w:lang w:val="uz-Cyrl-UZ" w:eastAsia="ru-RU"/>
        </w:rPr>
        <w:tab/>
        <w:t xml:space="preserve">                                        </w:t>
      </w:r>
      <w:r w:rsidRPr="009B1A9C">
        <w:rPr>
          <w:sz w:val="28"/>
          <w:szCs w:val="28"/>
          <w:lang w:val="uz-Cyrl-UZ" w:eastAsia="ru-RU"/>
        </w:rPr>
        <w:tab/>
      </w:r>
      <w:r w:rsidRPr="009B1A9C">
        <w:rPr>
          <w:b/>
          <w:sz w:val="28"/>
          <w:szCs w:val="28"/>
          <w:lang w:val="uz-Cyrl-UZ" w:eastAsia="ru-RU"/>
        </w:rPr>
        <w:t>(</w:t>
      </w:r>
      <w:r>
        <w:rPr>
          <w:sz w:val="28"/>
          <w:szCs w:val="28"/>
          <w:lang w:val="uz-Cyrl-UZ" w:eastAsia="ru-RU"/>
        </w:rPr>
        <w:t>17</w:t>
      </w:r>
      <w:r w:rsidRPr="009B1A9C">
        <w:rPr>
          <w:sz w:val="28"/>
          <w:szCs w:val="28"/>
          <w:lang w:val="uz-Cyrl-UZ" w:eastAsia="ru-RU"/>
        </w:rPr>
        <w:t>.44)</w:t>
      </w:r>
    </w:p>
    <w:p w:rsidR="006E6909" w:rsidRPr="009B1A9C" w:rsidRDefault="006E6909" w:rsidP="006E6909">
      <w:pPr>
        <w:tabs>
          <w:tab w:val="left" w:pos="9921"/>
        </w:tabs>
        <w:ind w:firstLine="709"/>
        <w:jc w:val="both"/>
        <w:rPr>
          <w:sz w:val="28"/>
          <w:szCs w:val="28"/>
          <w:lang w:val="uz-Cyrl-UZ" w:eastAsia="ru-RU"/>
        </w:rPr>
      </w:pPr>
      <w:r w:rsidRPr="009B1A9C">
        <w:rPr>
          <w:sz w:val="28"/>
          <w:szCs w:val="28"/>
          <w:lang w:val="uz-Cyrl-UZ" w:eastAsia="ru-RU"/>
        </w:rPr>
        <w:t xml:space="preserve">Bu yerda </w:t>
      </w:r>
      <w:r>
        <w:rPr>
          <w:position w:val="-8"/>
          <w:sz w:val="28"/>
          <w:szCs w:val="28"/>
        </w:rPr>
        <w:object w:dxaOrig="945" w:dyaOrig="285">
          <v:shape id="_x0000_i1755" type="#_x0000_t75" style="width:47.4pt;height:14.4pt" o:ole="">
            <v:imagedata r:id="rId1329" o:title=""/>
          </v:shape>
          <o:OLEObject Type="Embed" ProgID="Equation.3" ShapeID="_x0000_i1755" DrawAspect="Content" ObjectID="_1797499931" r:id="rId1330"/>
        </w:object>
      </w:r>
      <w:r w:rsidRPr="009B1A9C">
        <w:rPr>
          <w:sz w:val="28"/>
          <w:szCs w:val="28"/>
          <w:lang w:val="uz-Cyrl-UZ" w:eastAsia="ru-RU"/>
        </w:rPr>
        <w:t xml:space="preserve">,  </w:t>
      </w:r>
      <w:r w:rsidRPr="009B1A9C">
        <w:rPr>
          <w:i/>
          <w:sz w:val="28"/>
          <w:szCs w:val="28"/>
          <w:lang w:val="uz-Cyrl-UZ" w:eastAsia="ru-RU"/>
        </w:rPr>
        <w:t>E</w:t>
      </w:r>
      <w:r w:rsidRPr="009B1A9C">
        <w:rPr>
          <w:sz w:val="28"/>
          <w:szCs w:val="28"/>
          <w:vertAlign w:val="subscript"/>
          <w:lang w:val="uz-Cyrl-UZ" w:eastAsia="ru-RU"/>
        </w:rPr>
        <w:t>0</w:t>
      </w:r>
      <w:r w:rsidRPr="009B1A9C">
        <w:rPr>
          <w:sz w:val="28"/>
          <w:szCs w:val="28"/>
          <w:lang w:val="uz-Cyrl-UZ" w:eastAsia="ru-RU"/>
        </w:rPr>
        <w:t xml:space="preserve"> – bu ichki simning yuzaki  elektr maydon quvvati .</w:t>
      </w:r>
    </w:p>
    <w:p w:rsidR="006E6909" w:rsidRPr="009B1A9C" w:rsidRDefault="006E6909" w:rsidP="006E6909">
      <w:pPr>
        <w:tabs>
          <w:tab w:val="left" w:pos="9921"/>
        </w:tabs>
        <w:ind w:firstLine="709"/>
        <w:jc w:val="both"/>
        <w:rPr>
          <w:sz w:val="28"/>
          <w:szCs w:val="28"/>
          <w:lang w:val="uz-Cyrl-UZ" w:eastAsia="ru-RU"/>
        </w:rPr>
      </w:pPr>
      <w:r>
        <w:rPr>
          <w:sz w:val="28"/>
          <w:szCs w:val="28"/>
          <w:lang w:val="uz-Cyrl-UZ" w:eastAsia="ru-RU"/>
        </w:rPr>
        <w:t>17</w:t>
      </w:r>
      <w:r w:rsidRPr="009B1A9C">
        <w:rPr>
          <w:sz w:val="28"/>
          <w:szCs w:val="28"/>
          <w:lang w:val="uz-Cyrl-UZ" w:eastAsia="ru-RU"/>
        </w:rPr>
        <w:t xml:space="preserve">.43 </w:t>
      </w:r>
      <w:r>
        <w:rPr>
          <w:sz w:val="28"/>
          <w:szCs w:val="28"/>
          <w:lang w:val="uz-Cyrl-UZ" w:eastAsia="ru-RU"/>
        </w:rPr>
        <w:t>17</w:t>
      </w:r>
      <w:r w:rsidRPr="009B1A9C">
        <w:rPr>
          <w:sz w:val="28"/>
          <w:szCs w:val="28"/>
          <w:lang w:val="uz-Cyrl-UZ" w:eastAsia="ru-RU"/>
        </w:rPr>
        <w:t xml:space="preserve">.44 tuzililmasi </w:t>
      </w:r>
      <w:r>
        <w:rPr>
          <w:sz w:val="28"/>
          <w:szCs w:val="28"/>
          <w:lang w:val="uz-Cyrl-UZ" w:eastAsia="ru-RU"/>
        </w:rPr>
        <w:t>17</w:t>
      </w:r>
      <w:r w:rsidRPr="009B1A9C">
        <w:rPr>
          <w:sz w:val="28"/>
          <w:szCs w:val="28"/>
          <w:lang w:val="uz-Cyrl-UZ" w:eastAsia="ru-RU"/>
        </w:rPr>
        <w:t xml:space="preserve">.8 rasmda ko‘rsatilgan. </w:t>
      </w:r>
    </w:p>
    <w:p w:rsidR="006E6909" w:rsidRPr="009B1A9C" w:rsidRDefault="006E6909" w:rsidP="006E6909">
      <w:pPr>
        <w:tabs>
          <w:tab w:val="left" w:pos="9921"/>
        </w:tabs>
        <w:ind w:firstLine="709"/>
        <w:jc w:val="both"/>
        <w:rPr>
          <w:sz w:val="28"/>
          <w:szCs w:val="28"/>
          <w:lang w:val="uz-Cyrl-UZ" w:eastAsia="ru-RU"/>
        </w:rPr>
      </w:pPr>
    </w:p>
    <w:p w:rsidR="006E6909" w:rsidRPr="009B1A9C" w:rsidRDefault="006E6909" w:rsidP="006E6909">
      <w:pPr>
        <w:tabs>
          <w:tab w:val="left" w:pos="9921"/>
        </w:tabs>
        <w:ind w:firstLine="709"/>
        <w:jc w:val="both"/>
        <w:rPr>
          <w:noProof/>
          <w:position w:val="-12"/>
          <w:sz w:val="28"/>
          <w:szCs w:val="28"/>
          <w:lang w:val="uz-Cyrl-UZ" w:eastAsia="ru-RU"/>
        </w:rPr>
      </w:pPr>
      <w:r>
        <w:rPr>
          <w:position w:val="-12"/>
          <w:sz w:val="28"/>
          <w:szCs w:val="28"/>
        </w:rPr>
        <w:object w:dxaOrig="1470" w:dyaOrig="600">
          <v:shape id="_x0000_i1756" type="#_x0000_t75" style="width:73.8pt;height:30pt" o:ole="">
            <v:imagedata r:id="rId1331" o:title=""/>
          </v:shape>
          <o:OLEObject Type="Embed" ProgID="Equation.3" ShapeID="_x0000_i1756" DrawAspect="Content" ObjectID="_1797499932" r:id="rId1332"/>
        </w:object>
      </w:r>
    </w:p>
    <w:p w:rsidR="006E6909" w:rsidRPr="009B1A9C" w:rsidRDefault="006E6909" w:rsidP="006E6909">
      <w:pPr>
        <w:tabs>
          <w:tab w:val="left" w:pos="9921"/>
        </w:tabs>
        <w:ind w:firstLine="709"/>
        <w:jc w:val="both"/>
        <w:rPr>
          <w:noProof/>
          <w:position w:val="-12"/>
          <w:sz w:val="28"/>
          <w:szCs w:val="28"/>
          <w:lang w:val="uz-Cyrl-UZ" w:eastAsia="ru-RU"/>
        </w:rPr>
      </w:pPr>
      <w:r w:rsidRPr="009B1A9C">
        <w:rPr>
          <w:noProof/>
          <w:position w:val="-12"/>
          <w:sz w:val="28"/>
          <w:szCs w:val="28"/>
          <w:lang w:val="uz-Cyrl-UZ" w:eastAsia="ru-RU"/>
        </w:rPr>
        <w:t xml:space="preserve">Markazdagi va tashqi  simlarning potensiallar taqsimoti quyidagiga teng: </w:t>
      </w:r>
    </w:p>
    <w:p w:rsidR="006E6909" w:rsidRPr="009B1A9C" w:rsidRDefault="006E6909" w:rsidP="006E6909">
      <w:pPr>
        <w:tabs>
          <w:tab w:val="left" w:pos="9921"/>
        </w:tabs>
        <w:ind w:firstLine="709"/>
        <w:jc w:val="both"/>
        <w:rPr>
          <w:noProof/>
          <w:position w:val="-22"/>
          <w:sz w:val="28"/>
          <w:szCs w:val="28"/>
          <w:lang w:val="uz-Cyrl-UZ" w:eastAsia="ru-RU"/>
        </w:rPr>
      </w:pPr>
      <w:r>
        <w:rPr>
          <w:position w:val="-22"/>
          <w:sz w:val="28"/>
          <w:szCs w:val="28"/>
        </w:rPr>
        <w:object w:dxaOrig="2760" w:dyaOrig="555">
          <v:shape id="_x0000_i1757" type="#_x0000_t75" style="width:138pt;height:27.6pt" o:ole="" fillcolor="window">
            <v:imagedata r:id="rId1333" o:title=""/>
          </v:shape>
          <o:OLEObject Type="Embed" ProgID="Equation.3" ShapeID="_x0000_i1757" DrawAspect="Content" ObjectID="_1797499933" r:id="rId1334"/>
        </w:object>
      </w:r>
      <w:bookmarkStart w:id="14" w:name="_Раздел9._Поперечные_электромагнитны"/>
      <w:bookmarkStart w:id="15" w:name="_Раздел_10.Электрические_волны"/>
      <w:bookmarkStart w:id="16" w:name="_Раздел_12._Направляющие"/>
      <w:bookmarkEnd w:id="14"/>
      <w:bookmarkEnd w:id="15"/>
      <w:bookmarkEnd w:id="16"/>
      <w:r w:rsidRPr="009B1A9C">
        <w:rPr>
          <w:noProof/>
          <w:position w:val="-22"/>
          <w:sz w:val="28"/>
          <w:szCs w:val="28"/>
          <w:lang w:val="uz-Cyrl-UZ" w:eastAsia="ru-RU"/>
        </w:rPr>
        <w:t xml:space="preserve">                                   (</w:t>
      </w:r>
      <w:r>
        <w:rPr>
          <w:noProof/>
          <w:position w:val="-22"/>
          <w:sz w:val="28"/>
          <w:szCs w:val="28"/>
          <w:lang w:val="uz-Cyrl-UZ" w:eastAsia="ru-RU"/>
        </w:rPr>
        <w:t>17</w:t>
      </w:r>
      <w:r w:rsidRPr="009B1A9C">
        <w:rPr>
          <w:noProof/>
          <w:position w:val="-22"/>
          <w:sz w:val="28"/>
          <w:szCs w:val="28"/>
          <w:lang w:val="uz-Cyrl-UZ" w:eastAsia="ru-RU"/>
        </w:rPr>
        <w:t xml:space="preserve">.45) </w:t>
      </w:r>
    </w:p>
    <w:p w:rsidR="006E6909" w:rsidRPr="009B1A9C" w:rsidRDefault="006E6909" w:rsidP="006E6909">
      <w:pPr>
        <w:tabs>
          <w:tab w:val="left" w:pos="9921"/>
        </w:tabs>
        <w:ind w:firstLine="709"/>
        <w:jc w:val="both"/>
        <w:rPr>
          <w:noProof/>
          <w:position w:val="-22"/>
          <w:sz w:val="28"/>
          <w:szCs w:val="28"/>
          <w:lang w:val="uz-Cyrl-UZ" w:eastAsia="ru-RU"/>
        </w:rPr>
      </w:pPr>
      <w:r w:rsidRPr="009B1A9C">
        <w:rPr>
          <w:noProof/>
          <w:position w:val="-22"/>
          <w:sz w:val="28"/>
          <w:szCs w:val="28"/>
          <w:lang w:val="uz-Cyrl-UZ" w:eastAsia="ru-RU"/>
        </w:rPr>
        <w:t xml:space="preserve">  Markaz simning yuzasida o‘tayotgan va  ichki simning yuzasida o‘tayotgan tok quyidagiga teng. </w:t>
      </w:r>
    </w:p>
    <w:p w:rsidR="006E6909" w:rsidRPr="009B1A9C" w:rsidRDefault="006E6909" w:rsidP="006E6909">
      <w:pPr>
        <w:tabs>
          <w:tab w:val="left" w:pos="9921"/>
        </w:tabs>
        <w:ind w:firstLine="709"/>
        <w:jc w:val="both"/>
        <w:rPr>
          <w:noProof/>
          <w:position w:val="-22"/>
          <w:sz w:val="28"/>
          <w:szCs w:val="28"/>
          <w:lang w:val="uz-Cyrl-UZ" w:eastAsia="ru-RU"/>
        </w:rPr>
      </w:pPr>
    </w:p>
    <w:p w:rsidR="006E6909" w:rsidRPr="009B1A9C" w:rsidRDefault="006E6909" w:rsidP="006E6909">
      <w:pPr>
        <w:ind w:firstLine="709"/>
        <w:jc w:val="both"/>
        <w:rPr>
          <w:sz w:val="28"/>
          <w:szCs w:val="28"/>
          <w:lang w:val="uz-Cyrl-UZ" w:eastAsia="ru-RU"/>
        </w:rPr>
      </w:pPr>
      <w:r>
        <w:rPr>
          <w:position w:val="-32"/>
          <w:sz w:val="28"/>
          <w:szCs w:val="28"/>
        </w:rPr>
        <w:object w:dxaOrig="4710" w:dyaOrig="765">
          <v:shape id="_x0000_i1758" type="#_x0000_t75" style="width:235.8pt;height:38.4pt" o:ole="" fillcolor="window">
            <v:imagedata r:id="rId1335" o:title=""/>
          </v:shape>
          <o:OLEObject Type="Embed" ProgID="Equation.3" ShapeID="_x0000_i1758" DrawAspect="Content" ObjectID="_1797499934" r:id="rId1336"/>
        </w:object>
      </w:r>
      <w:r w:rsidRPr="009B1A9C">
        <w:rPr>
          <w:sz w:val="28"/>
          <w:szCs w:val="28"/>
          <w:lang w:val="uz-Cyrl-UZ" w:eastAsia="ru-RU"/>
        </w:rPr>
        <w:tab/>
        <w:t xml:space="preserve">              (</w:t>
      </w:r>
      <w:r>
        <w:rPr>
          <w:sz w:val="28"/>
          <w:szCs w:val="28"/>
          <w:lang w:val="uz-Cyrl-UZ" w:eastAsia="ru-RU"/>
        </w:rPr>
        <w:t>17</w:t>
      </w:r>
      <w:r w:rsidRPr="009B1A9C">
        <w:rPr>
          <w:sz w:val="28"/>
          <w:szCs w:val="28"/>
          <w:lang w:val="uz-Cyrl-UZ" w:eastAsia="ru-RU"/>
        </w:rPr>
        <w:t>.46)</w:t>
      </w:r>
    </w:p>
    <w:p w:rsidR="006E6909" w:rsidRPr="009B1A9C" w:rsidRDefault="006E6909" w:rsidP="006E6909">
      <w:pPr>
        <w:tabs>
          <w:tab w:val="left" w:pos="9921"/>
        </w:tabs>
        <w:ind w:firstLine="709"/>
        <w:jc w:val="both"/>
        <w:rPr>
          <w:i/>
          <w:sz w:val="28"/>
          <w:szCs w:val="28"/>
          <w:lang w:val="uz-Cyrl-UZ" w:eastAsia="ru-RU"/>
        </w:rPr>
      </w:pPr>
      <w:r w:rsidRPr="009B1A9C">
        <w:rPr>
          <w:i/>
          <w:sz w:val="28"/>
          <w:szCs w:val="28"/>
          <w:lang w:val="uz-Cyrl-UZ" w:eastAsia="ru-RU"/>
        </w:rPr>
        <w:t>u</w:t>
      </w:r>
      <w:r w:rsidRPr="009B1A9C">
        <w:rPr>
          <w:sz w:val="28"/>
          <w:szCs w:val="28"/>
          <w:lang w:val="uz-Cyrl-UZ" w:eastAsia="ru-RU"/>
        </w:rPr>
        <w:t xml:space="preserve"> ning  </w:t>
      </w:r>
      <w:r w:rsidRPr="009B1A9C">
        <w:rPr>
          <w:i/>
          <w:sz w:val="28"/>
          <w:szCs w:val="28"/>
          <w:lang w:val="uz-Cyrl-UZ" w:eastAsia="ru-RU"/>
        </w:rPr>
        <w:t xml:space="preserve">I </w:t>
      </w:r>
      <w:r w:rsidRPr="009B1A9C">
        <w:rPr>
          <w:sz w:val="28"/>
          <w:szCs w:val="28"/>
          <w:lang w:val="uz-Cyrl-UZ" w:eastAsia="ru-RU"/>
        </w:rPr>
        <w:t xml:space="preserve">tokka taqsimoti to‘lqinning  koaksial chiziqning qarshiligi deb nomlanadi. </w:t>
      </w:r>
      <w:r w:rsidRPr="009B1A9C">
        <w:rPr>
          <w:i/>
          <w:sz w:val="28"/>
          <w:szCs w:val="28"/>
          <w:lang w:val="uz-Cyrl-UZ" w:eastAsia="ru-RU"/>
        </w:rPr>
        <w:t xml:space="preserve"> </w:t>
      </w:r>
    </w:p>
    <w:p w:rsidR="006E6909" w:rsidRPr="009B1A9C" w:rsidRDefault="006E6909" w:rsidP="006E6909">
      <w:pPr>
        <w:tabs>
          <w:tab w:val="left" w:pos="9921"/>
        </w:tabs>
        <w:ind w:firstLine="709"/>
        <w:jc w:val="both"/>
        <w:rPr>
          <w:i/>
          <w:sz w:val="28"/>
          <w:szCs w:val="28"/>
          <w:lang w:val="uz-Cyrl-UZ" w:eastAsia="ru-RU"/>
        </w:rPr>
      </w:pPr>
    </w:p>
    <w:p w:rsidR="006E6909" w:rsidRPr="009B1A9C" w:rsidRDefault="006E6909" w:rsidP="006E6909">
      <w:pPr>
        <w:tabs>
          <w:tab w:val="left" w:pos="9921"/>
        </w:tabs>
        <w:ind w:firstLine="709"/>
        <w:jc w:val="both"/>
        <w:rPr>
          <w:sz w:val="28"/>
          <w:szCs w:val="28"/>
          <w:lang w:val="uz-Cyrl-UZ" w:eastAsia="ru-RU"/>
        </w:rPr>
      </w:pPr>
      <w:r>
        <w:rPr>
          <w:position w:val="-22"/>
          <w:sz w:val="28"/>
          <w:szCs w:val="28"/>
        </w:rPr>
        <w:object w:dxaOrig="3060" w:dyaOrig="585">
          <v:shape id="_x0000_i1759" type="#_x0000_t75" style="width:153.6pt;height:29.4pt" o:ole="">
            <v:imagedata r:id="rId1337" o:title=""/>
          </v:shape>
          <o:OLEObject Type="Embed" ProgID="Equation.3" ShapeID="_x0000_i1759" DrawAspect="Content" ObjectID="_1797499935" r:id="rId1338"/>
        </w:object>
      </w:r>
      <w:r w:rsidRPr="009B1A9C">
        <w:rPr>
          <w:sz w:val="28"/>
          <w:szCs w:val="28"/>
          <w:lang w:val="uz-Cyrl-UZ" w:eastAsia="ru-RU"/>
        </w:rPr>
        <w:t xml:space="preserve">                            (</w:t>
      </w:r>
      <w:r>
        <w:rPr>
          <w:sz w:val="28"/>
          <w:szCs w:val="28"/>
          <w:lang w:val="uz-Cyrl-UZ" w:eastAsia="ru-RU"/>
        </w:rPr>
        <w:t>17</w:t>
      </w:r>
      <w:r w:rsidRPr="009B1A9C">
        <w:rPr>
          <w:sz w:val="28"/>
          <w:szCs w:val="28"/>
          <w:lang w:val="uz-Cyrl-UZ" w:eastAsia="ru-RU"/>
        </w:rPr>
        <w:t>.47)</w:t>
      </w:r>
    </w:p>
    <w:p w:rsidR="006E6909" w:rsidRPr="009B1A9C" w:rsidRDefault="006E6909" w:rsidP="006E6909">
      <w:pPr>
        <w:tabs>
          <w:tab w:val="left" w:pos="9921"/>
        </w:tabs>
        <w:ind w:firstLine="709"/>
        <w:jc w:val="both"/>
        <w:rPr>
          <w:sz w:val="28"/>
          <w:szCs w:val="28"/>
          <w:lang w:val="uz-Cyrl-UZ" w:eastAsia="ru-RU"/>
        </w:rPr>
      </w:pPr>
    </w:p>
    <w:p w:rsidR="006E6909" w:rsidRPr="009B1A9C" w:rsidRDefault="006E6909" w:rsidP="006E6909">
      <w:pPr>
        <w:tabs>
          <w:tab w:val="left" w:pos="9921"/>
        </w:tabs>
        <w:ind w:firstLine="709"/>
        <w:jc w:val="center"/>
        <w:rPr>
          <w:b/>
          <w:noProof/>
          <w:position w:val="-12"/>
          <w:sz w:val="28"/>
          <w:szCs w:val="28"/>
          <w:lang w:val="uz-Cyrl-UZ" w:eastAsia="ru-RU"/>
        </w:rPr>
      </w:pPr>
      <w:r>
        <w:rPr>
          <w:b/>
          <w:noProof/>
          <w:position w:val="-12"/>
          <w:sz w:val="28"/>
          <w:szCs w:val="28"/>
          <w:lang w:val="uz-Cyrl-UZ" w:eastAsia="ru-RU"/>
        </w:rPr>
        <w:t>17</w:t>
      </w:r>
      <w:r w:rsidRPr="009B1A9C">
        <w:rPr>
          <w:b/>
          <w:noProof/>
          <w:position w:val="-12"/>
          <w:sz w:val="28"/>
          <w:szCs w:val="28"/>
          <w:lang w:val="uz-Cyrl-UZ" w:eastAsia="ru-RU"/>
        </w:rPr>
        <w:t>.</w:t>
      </w:r>
      <w:r>
        <w:rPr>
          <w:b/>
          <w:noProof/>
          <w:position w:val="-12"/>
          <w:sz w:val="28"/>
          <w:szCs w:val="28"/>
          <w:lang w:eastAsia="ru-RU"/>
        </w:rPr>
        <w:t>3.</w:t>
      </w:r>
      <w:r w:rsidRPr="009B1A9C">
        <w:rPr>
          <w:b/>
          <w:noProof/>
          <w:position w:val="-12"/>
          <w:sz w:val="28"/>
          <w:szCs w:val="28"/>
          <w:lang w:val="uz-Cyrl-UZ" w:eastAsia="ru-RU"/>
        </w:rPr>
        <w:t xml:space="preserve"> Elektr va magnit to‘lqinlar</w:t>
      </w:r>
    </w:p>
    <w:p w:rsidR="006E6909" w:rsidRPr="009B1A9C" w:rsidRDefault="006E6909" w:rsidP="006E6909">
      <w:pPr>
        <w:tabs>
          <w:tab w:val="left" w:pos="9921"/>
        </w:tabs>
        <w:ind w:firstLine="709"/>
        <w:jc w:val="both"/>
        <w:rPr>
          <w:b/>
          <w:noProof/>
          <w:position w:val="-12"/>
          <w:sz w:val="28"/>
          <w:szCs w:val="28"/>
          <w:lang w:val="uz-Cyrl-UZ" w:eastAsia="ru-RU"/>
        </w:rPr>
      </w:pPr>
    </w:p>
    <w:p w:rsidR="006E6909" w:rsidRPr="009B1A9C" w:rsidRDefault="006E6909" w:rsidP="006E6909">
      <w:pPr>
        <w:tabs>
          <w:tab w:val="left" w:pos="9921"/>
        </w:tabs>
        <w:ind w:firstLine="709"/>
        <w:jc w:val="both"/>
        <w:rPr>
          <w:noProof/>
          <w:position w:val="-12"/>
          <w:sz w:val="28"/>
          <w:szCs w:val="28"/>
          <w:lang w:val="uz-Cyrl-UZ" w:eastAsia="ru-RU"/>
        </w:rPr>
      </w:pPr>
      <w:r w:rsidRPr="009B1A9C">
        <w:rPr>
          <w:noProof/>
          <w:position w:val="-12"/>
          <w:sz w:val="28"/>
          <w:szCs w:val="28"/>
          <w:lang w:val="uz-Cyrl-UZ" w:eastAsia="ru-RU"/>
        </w:rPr>
        <w:t xml:space="preserve">     E to‘lqinnin yondoshishi  to‘ldiruvchisi </w:t>
      </w:r>
      <w:r w:rsidRPr="009B1A9C">
        <w:rPr>
          <w:i/>
          <w:sz w:val="28"/>
          <w:szCs w:val="28"/>
          <w:lang w:val="uz-Cyrl-UZ" w:eastAsia="ru-RU"/>
        </w:rPr>
        <w:t>E</w:t>
      </w:r>
      <w:r w:rsidRPr="009B1A9C">
        <w:rPr>
          <w:i/>
          <w:sz w:val="28"/>
          <w:szCs w:val="28"/>
          <w:vertAlign w:val="subscript"/>
          <w:lang w:val="uz-Cyrl-UZ" w:eastAsia="ru-RU"/>
        </w:rPr>
        <w:t>z</w:t>
      </w:r>
      <w:r w:rsidRPr="009B1A9C">
        <w:rPr>
          <w:noProof/>
          <w:position w:val="-12"/>
          <w:sz w:val="28"/>
          <w:szCs w:val="28"/>
          <w:lang w:val="uz-Cyrl-UZ" w:eastAsia="ru-RU"/>
        </w:rPr>
        <w:t xml:space="preserve"> </w:t>
      </w:r>
      <w:r>
        <w:rPr>
          <w:noProof/>
          <w:position w:val="-12"/>
          <w:sz w:val="28"/>
          <w:szCs w:val="28"/>
          <w:lang w:val="uz-Cyrl-UZ" w:eastAsia="ru-RU"/>
        </w:rPr>
        <w:t>17</w:t>
      </w:r>
      <w:r w:rsidRPr="009B1A9C">
        <w:rPr>
          <w:noProof/>
          <w:position w:val="-12"/>
          <w:sz w:val="28"/>
          <w:szCs w:val="28"/>
          <w:lang w:val="uz-Cyrl-UZ" w:eastAsia="ru-RU"/>
        </w:rPr>
        <w:t xml:space="preserve">.39 tenglamaning  yechimi hisoblanadi, </w:t>
      </w:r>
      <w:r>
        <w:rPr>
          <w:noProof/>
          <w:position w:val="-12"/>
          <w:sz w:val="28"/>
          <w:szCs w:val="28"/>
          <w:lang w:val="uz-Cyrl-UZ" w:eastAsia="ru-RU"/>
        </w:rPr>
        <w:t>17</w:t>
      </w:r>
      <w:r w:rsidRPr="009B1A9C">
        <w:rPr>
          <w:noProof/>
          <w:position w:val="-12"/>
          <w:sz w:val="28"/>
          <w:szCs w:val="28"/>
          <w:lang w:val="uz-Cyrl-UZ" w:eastAsia="ru-RU"/>
        </w:rPr>
        <w:t xml:space="preserve">.47  bilan mos ravishda quyidagi ko‘rinishga ega. </w:t>
      </w:r>
    </w:p>
    <w:p w:rsidR="006E6909" w:rsidRPr="009B1A9C" w:rsidRDefault="006E6909" w:rsidP="006E6909">
      <w:pPr>
        <w:tabs>
          <w:tab w:val="left" w:pos="9921"/>
        </w:tabs>
        <w:ind w:firstLine="709"/>
        <w:jc w:val="both"/>
        <w:rPr>
          <w:noProof/>
          <w:position w:val="-12"/>
          <w:sz w:val="28"/>
          <w:szCs w:val="28"/>
          <w:lang w:val="uz-Cyrl-UZ" w:eastAsia="ru-RU"/>
        </w:rPr>
      </w:pPr>
    </w:p>
    <w:p w:rsidR="006E6909" w:rsidRPr="009B1A9C" w:rsidRDefault="006E6909" w:rsidP="006E6909">
      <w:pPr>
        <w:ind w:firstLine="709"/>
        <w:jc w:val="both"/>
        <w:rPr>
          <w:sz w:val="28"/>
          <w:szCs w:val="28"/>
          <w:lang w:val="uz-Cyrl-UZ" w:eastAsia="ru-RU"/>
        </w:rPr>
      </w:pPr>
      <w:r>
        <w:rPr>
          <w:position w:val="-10"/>
          <w:sz w:val="28"/>
          <w:szCs w:val="28"/>
        </w:rPr>
        <w:object w:dxaOrig="4620" w:dyaOrig="375">
          <v:shape id="_x0000_i1760" type="#_x0000_t75" style="width:231.6pt;height:18.6pt" o:ole="">
            <v:imagedata r:id="rId1339" o:title=""/>
          </v:shape>
          <o:OLEObject Type="Embed" ProgID="Equation.3" ShapeID="_x0000_i1760" DrawAspect="Content" ObjectID="_1797499936" r:id="rId1340"/>
        </w:object>
      </w:r>
      <w:r w:rsidRPr="009B1A9C">
        <w:rPr>
          <w:sz w:val="28"/>
          <w:szCs w:val="28"/>
          <w:lang w:val="uz-Cyrl-UZ" w:eastAsia="ru-RU"/>
        </w:rPr>
        <w:tab/>
      </w:r>
      <w:r w:rsidRPr="009B1A9C">
        <w:rPr>
          <w:sz w:val="28"/>
          <w:szCs w:val="28"/>
          <w:lang w:val="uz-Cyrl-UZ" w:eastAsia="ru-RU"/>
        </w:rPr>
        <w:tab/>
        <w:t xml:space="preserve">          (</w:t>
      </w:r>
      <w:r>
        <w:rPr>
          <w:sz w:val="28"/>
          <w:szCs w:val="28"/>
          <w:lang w:val="uz-Cyrl-UZ" w:eastAsia="ru-RU"/>
        </w:rPr>
        <w:t>17</w:t>
      </w:r>
      <w:r w:rsidRPr="009B1A9C">
        <w:rPr>
          <w:sz w:val="28"/>
          <w:szCs w:val="28"/>
          <w:lang w:val="uz-Cyrl-UZ" w:eastAsia="ru-RU"/>
        </w:rPr>
        <w:t>.48)</w:t>
      </w:r>
    </w:p>
    <w:p w:rsidR="006E6909" w:rsidRPr="009B1A9C" w:rsidRDefault="006E6909" w:rsidP="006E6909">
      <w:pPr>
        <w:ind w:firstLine="709"/>
        <w:jc w:val="both"/>
        <w:rPr>
          <w:sz w:val="28"/>
          <w:szCs w:val="28"/>
          <w:lang w:val="uz-Cyrl-UZ" w:eastAsia="ru-RU"/>
        </w:rPr>
      </w:pPr>
      <w:r w:rsidRPr="009B1A9C">
        <w:rPr>
          <w:sz w:val="28"/>
          <w:szCs w:val="28"/>
          <w:lang w:val="uz-Cyrl-UZ" w:eastAsia="ru-RU"/>
        </w:rPr>
        <w:t xml:space="preserve">     </w:t>
      </w:r>
    </w:p>
    <w:p w:rsidR="006E6909" w:rsidRPr="009B1A9C" w:rsidRDefault="006E6909" w:rsidP="006E6909">
      <w:pPr>
        <w:tabs>
          <w:tab w:val="left" w:pos="9921"/>
        </w:tabs>
        <w:ind w:firstLine="709"/>
        <w:jc w:val="both"/>
        <w:rPr>
          <w:noProof/>
          <w:position w:val="-12"/>
          <w:sz w:val="28"/>
          <w:szCs w:val="28"/>
          <w:lang w:val="uz-Cyrl-UZ" w:eastAsia="ru-RU"/>
        </w:rPr>
      </w:pPr>
      <w:r w:rsidRPr="009B1A9C">
        <w:rPr>
          <w:noProof/>
          <w:position w:val="-12"/>
          <w:sz w:val="28"/>
          <w:szCs w:val="28"/>
          <w:lang w:val="uz-Cyrl-UZ" w:eastAsia="ru-RU"/>
        </w:rPr>
        <w:t xml:space="preserve">      </w:t>
      </w:r>
      <w:r w:rsidRPr="009B1A9C">
        <w:rPr>
          <w:i/>
          <w:sz w:val="28"/>
          <w:szCs w:val="28"/>
          <w:lang w:val="uz-Cyrl-UZ" w:eastAsia="ru-RU"/>
        </w:rPr>
        <w:t>E</w:t>
      </w:r>
      <w:r w:rsidRPr="009B1A9C">
        <w:rPr>
          <w:i/>
          <w:sz w:val="28"/>
          <w:szCs w:val="28"/>
          <w:vertAlign w:val="subscript"/>
          <w:lang w:val="uz-Cyrl-UZ" w:eastAsia="ru-RU"/>
        </w:rPr>
        <w:t xml:space="preserve">z       </w:t>
      </w:r>
      <w:r w:rsidRPr="009B1A9C">
        <w:rPr>
          <w:noProof/>
          <w:position w:val="-12"/>
          <w:sz w:val="28"/>
          <w:szCs w:val="28"/>
          <w:lang w:val="uz-Cyrl-UZ" w:eastAsia="ru-RU"/>
        </w:rPr>
        <w:t xml:space="preserve">ichki va tashqi simning  yuzasidagi   nolga aylangani sabab, </w:t>
      </w:r>
    </w:p>
    <w:p w:rsidR="006E6909" w:rsidRPr="009B1A9C" w:rsidRDefault="006E6909" w:rsidP="006E6909">
      <w:pPr>
        <w:tabs>
          <w:tab w:val="left" w:pos="9921"/>
        </w:tabs>
        <w:ind w:firstLine="709"/>
        <w:jc w:val="both"/>
        <w:rPr>
          <w:noProof/>
          <w:position w:val="-12"/>
          <w:sz w:val="28"/>
          <w:szCs w:val="28"/>
          <w:lang w:val="uz-Cyrl-UZ" w:eastAsia="ru-RU"/>
        </w:rPr>
      </w:pPr>
    </w:p>
    <w:p w:rsidR="006E6909" w:rsidRPr="009B1A9C" w:rsidRDefault="006E6909" w:rsidP="006E6909">
      <w:pPr>
        <w:ind w:firstLine="709"/>
        <w:jc w:val="both"/>
        <w:rPr>
          <w:sz w:val="28"/>
          <w:szCs w:val="28"/>
          <w:lang w:val="uz-Cyrl-UZ" w:eastAsia="ru-RU"/>
        </w:rPr>
      </w:pPr>
      <w:r>
        <w:rPr>
          <w:position w:val="-26"/>
          <w:sz w:val="28"/>
          <w:szCs w:val="28"/>
        </w:rPr>
        <w:object w:dxaOrig="2670" w:dyaOrig="660">
          <v:shape id="_x0000_i1761" type="#_x0000_t75" style="width:133.8pt;height:33.6pt" o:ole="">
            <v:imagedata r:id="rId1341" o:title=""/>
          </v:shape>
          <o:OLEObject Type="Embed" ProgID="Equation.3" ShapeID="_x0000_i1761" DrawAspect="Content" ObjectID="_1797499937" r:id="rId1342"/>
        </w:object>
      </w:r>
    </w:p>
    <w:p w:rsidR="006E6909" w:rsidRPr="009B1A9C" w:rsidRDefault="006E6909" w:rsidP="006E6909">
      <w:pPr>
        <w:ind w:firstLine="709"/>
        <w:jc w:val="both"/>
        <w:rPr>
          <w:b/>
          <w:sz w:val="28"/>
          <w:szCs w:val="28"/>
          <w:lang w:val="uz-Cyrl-UZ" w:eastAsia="ru-RU"/>
        </w:rPr>
      </w:pPr>
      <w:r>
        <w:rPr>
          <w:position w:val="-28"/>
          <w:sz w:val="28"/>
          <w:szCs w:val="28"/>
        </w:rPr>
        <w:object w:dxaOrig="2115" w:dyaOrig="630">
          <v:shape id="_x0000_i1762" type="#_x0000_t75" style="width:105.6pt;height:31.8pt" o:ole="">
            <v:imagedata r:id="rId1343" o:title=""/>
          </v:shape>
          <o:OLEObject Type="Embed" ProgID="Equation.3" ShapeID="_x0000_i1762" DrawAspect="Content" ObjectID="_1797499938" r:id="rId1344"/>
        </w:object>
      </w:r>
      <w:r w:rsidRPr="009B1A9C">
        <w:rPr>
          <w:sz w:val="28"/>
          <w:szCs w:val="28"/>
          <w:lang w:eastAsia="ru-RU"/>
        </w:rPr>
        <w:t xml:space="preserve">         </w:t>
      </w:r>
      <w:r w:rsidRPr="009B1A9C">
        <w:rPr>
          <w:sz w:val="28"/>
          <w:szCs w:val="28"/>
          <w:lang w:val="uz-Cyrl-UZ" w:eastAsia="ru-RU"/>
        </w:rPr>
        <w:t xml:space="preserve">          </w:t>
      </w:r>
      <w:r w:rsidRPr="009B1A9C">
        <w:rPr>
          <w:sz w:val="28"/>
          <w:szCs w:val="28"/>
          <w:lang w:eastAsia="ru-RU"/>
        </w:rPr>
        <w:t xml:space="preserve">                 (</w:t>
      </w:r>
      <w:r>
        <w:rPr>
          <w:sz w:val="28"/>
          <w:szCs w:val="28"/>
          <w:lang w:eastAsia="ru-RU"/>
        </w:rPr>
        <w:t>17</w:t>
      </w:r>
      <w:r w:rsidRPr="009B1A9C">
        <w:rPr>
          <w:sz w:val="28"/>
          <w:szCs w:val="28"/>
          <w:lang w:eastAsia="ru-RU"/>
        </w:rPr>
        <w:t>.</w:t>
      </w:r>
      <w:r w:rsidRPr="009B1A9C">
        <w:rPr>
          <w:sz w:val="28"/>
          <w:szCs w:val="28"/>
          <w:lang w:val="uz-Cyrl-UZ" w:eastAsia="ru-RU"/>
        </w:rPr>
        <w:t>49</w:t>
      </w:r>
      <w:r w:rsidRPr="009B1A9C">
        <w:rPr>
          <w:b/>
          <w:sz w:val="28"/>
          <w:szCs w:val="28"/>
          <w:lang w:eastAsia="ru-RU"/>
        </w:rPr>
        <w:t>)</w:t>
      </w:r>
    </w:p>
    <w:p w:rsidR="006E6909" w:rsidRPr="009B1A9C" w:rsidRDefault="006E6909" w:rsidP="006E6909">
      <w:pPr>
        <w:ind w:firstLine="709"/>
        <w:jc w:val="both"/>
        <w:rPr>
          <w:b/>
          <w:sz w:val="28"/>
          <w:szCs w:val="28"/>
          <w:lang w:val="uz-Cyrl-UZ" w:eastAsia="ru-RU"/>
        </w:rPr>
      </w:pPr>
    </w:p>
    <w:p w:rsidR="006E6909" w:rsidRPr="009B1A9C" w:rsidRDefault="006E6909" w:rsidP="006E6909">
      <w:pPr>
        <w:ind w:firstLine="709"/>
        <w:jc w:val="both"/>
        <w:rPr>
          <w:sz w:val="28"/>
          <w:szCs w:val="28"/>
          <w:lang w:val="uz-Cyrl-UZ" w:eastAsia="ru-RU"/>
        </w:rPr>
      </w:pPr>
      <w:r w:rsidRPr="009B1A9C">
        <w:rPr>
          <w:sz w:val="28"/>
          <w:szCs w:val="28"/>
          <w:lang w:val="uz-Cyrl-UZ" w:eastAsia="ru-RU"/>
        </w:rPr>
        <w:t xml:space="preserve">   </w:t>
      </w:r>
      <w:r>
        <w:rPr>
          <w:sz w:val="28"/>
          <w:szCs w:val="28"/>
          <w:lang w:val="uz-Cyrl-UZ" w:eastAsia="ru-RU"/>
        </w:rPr>
        <w:t>17</w:t>
      </w:r>
      <w:r w:rsidRPr="009B1A9C">
        <w:rPr>
          <w:sz w:val="28"/>
          <w:szCs w:val="28"/>
          <w:lang w:val="uz-Cyrl-UZ" w:eastAsia="ru-RU"/>
        </w:rPr>
        <w:t xml:space="preserve">.49  transsendent  tenglama bo‘lib  undan o‘lcham olinadi.  Magnit maydonlardaxam  o‘lcham  transsendent  tenglama  ildizi sanaladi.  </w:t>
      </w:r>
    </w:p>
    <w:p w:rsidR="006E6909" w:rsidRPr="009B1A9C" w:rsidRDefault="006E6909" w:rsidP="006E6909">
      <w:pPr>
        <w:ind w:firstLine="709"/>
        <w:jc w:val="both"/>
        <w:rPr>
          <w:sz w:val="28"/>
          <w:szCs w:val="28"/>
          <w:lang w:val="uz-Cyrl-UZ" w:eastAsia="ru-RU"/>
        </w:rPr>
      </w:pPr>
      <w:r w:rsidRPr="009B1A9C">
        <w:rPr>
          <w:sz w:val="28"/>
          <w:szCs w:val="28"/>
          <w:lang w:val="uz-Cyrl-UZ" w:eastAsia="ru-RU"/>
        </w:rPr>
        <w:t xml:space="preserve">   </w:t>
      </w:r>
    </w:p>
    <w:p w:rsidR="006E6909" w:rsidRPr="009B1A9C" w:rsidRDefault="006E6909" w:rsidP="006E6909">
      <w:pPr>
        <w:ind w:firstLine="709"/>
        <w:jc w:val="both"/>
        <w:rPr>
          <w:sz w:val="28"/>
          <w:szCs w:val="28"/>
          <w:lang w:val="uz-Cyrl-UZ" w:eastAsia="ru-RU"/>
        </w:rPr>
      </w:pPr>
      <w:r>
        <w:rPr>
          <w:position w:val="-28"/>
          <w:sz w:val="28"/>
          <w:szCs w:val="28"/>
        </w:rPr>
        <w:object w:dxaOrig="2115" w:dyaOrig="630">
          <v:shape id="_x0000_i1763" type="#_x0000_t75" style="width:105.6pt;height:31.8pt" o:ole="">
            <v:imagedata r:id="rId1345" o:title=""/>
          </v:shape>
          <o:OLEObject Type="Embed" ProgID="Equation.3" ShapeID="_x0000_i1763" DrawAspect="Content" ObjectID="_1797499939" r:id="rId1346"/>
        </w:object>
      </w:r>
      <w:r w:rsidRPr="009B1A9C">
        <w:rPr>
          <w:sz w:val="28"/>
          <w:szCs w:val="28"/>
          <w:lang w:val="uz-Cyrl-UZ" w:eastAsia="ru-RU"/>
        </w:rPr>
        <w:t xml:space="preserve">                                        (</w:t>
      </w:r>
      <w:r>
        <w:rPr>
          <w:sz w:val="28"/>
          <w:szCs w:val="28"/>
          <w:lang w:val="uz-Cyrl-UZ" w:eastAsia="ru-RU"/>
        </w:rPr>
        <w:t>17</w:t>
      </w:r>
      <w:r w:rsidRPr="009B1A9C">
        <w:rPr>
          <w:sz w:val="28"/>
          <w:szCs w:val="28"/>
          <w:lang w:val="uz-Cyrl-UZ" w:eastAsia="ru-RU"/>
        </w:rPr>
        <w:t>.50</w:t>
      </w:r>
      <w:r w:rsidRPr="009B1A9C">
        <w:rPr>
          <w:b/>
          <w:sz w:val="28"/>
          <w:szCs w:val="28"/>
          <w:lang w:val="uz-Cyrl-UZ" w:eastAsia="ru-RU"/>
        </w:rPr>
        <w:t>)</w:t>
      </w:r>
    </w:p>
    <w:p w:rsidR="006E6909" w:rsidRPr="009B1A9C" w:rsidRDefault="006E6909" w:rsidP="006E6909">
      <w:pPr>
        <w:ind w:firstLine="709"/>
        <w:jc w:val="both"/>
        <w:rPr>
          <w:sz w:val="28"/>
          <w:szCs w:val="28"/>
          <w:lang w:val="uz-Cyrl-UZ" w:eastAsia="ru-RU"/>
        </w:rPr>
      </w:pPr>
    </w:p>
    <w:p w:rsidR="006E6909" w:rsidRPr="009B1A9C" w:rsidRDefault="006E6909" w:rsidP="006E6909">
      <w:pPr>
        <w:tabs>
          <w:tab w:val="left" w:pos="9921"/>
        </w:tabs>
        <w:ind w:firstLine="709"/>
        <w:jc w:val="both"/>
        <w:rPr>
          <w:noProof/>
          <w:position w:val="-12"/>
          <w:sz w:val="28"/>
          <w:szCs w:val="28"/>
          <w:lang w:val="uz-Cyrl-UZ" w:eastAsia="ru-RU"/>
        </w:rPr>
      </w:pPr>
      <w:r w:rsidRPr="009B1A9C">
        <w:rPr>
          <w:noProof/>
          <w:position w:val="-12"/>
          <w:sz w:val="28"/>
          <w:szCs w:val="28"/>
          <w:lang w:val="uz-Cyrl-UZ" w:eastAsia="ru-RU"/>
        </w:rPr>
        <w:t xml:space="preserve"> </w:t>
      </w:r>
      <w:r>
        <w:rPr>
          <w:noProof/>
          <w:position w:val="-12"/>
          <w:sz w:val="28"/>
          <w:szCs w:val="28"/>
          <w:lang w:val="uz-Cyrl-UZ" w:eastAsia="ru-RU"/>
        </w:rPr>
        <w:t>17</w:t>
      </w:r>
      <w:r w:rsidRPr="009B1A9C">
        <w:rPr>
          <w:noProof/>
          <w:position w:val="-12"/>
          <w:sz w:val="28"/>
          <w:szCs w:val="28"/>
          <w:lang w:val="uz-Cyrl-UZ" w:eastAsia="ru-RU"/>
        </w:rPr>
        <w:t xml:space="preserve">.49 va </w:t>
      </w:r>
      <w:r>
        <w:rPr>
          <w:noProof/>
          <w:position w:val="-12"/>
          <w:sz w:val="28"/>
          <w:szCs w:val="28"/>
          <w:lang w:val="uz-Cyrl-UZ" w:eastAsia="ru-RU"/>
        </w:rPr>
        <w:t>17</w:t>
      </w:r>
      <w:r w:rsidRPr="009B1A9C">
        <w:rPr>
          <w:noProof/>
          <w:position w:val="-12"/>
          <w:sz w:val="28"/>
          <w:szCs w:val="28"/>
          <w:lang w:val="uz-Cyrl-UZ" w:eastAsia="ru-RU"/>
        </w:rPr>
        <w:t xml:space="preserve">.50  tenglamalar tekshuruvi  kursatadiki  koaksial chiziq birinchi olliy  tipli  to‘lqini bu </w:t>
      </w:r>
      <w:r w:rsidRPr="009B1A9C">
        <w:rPr>
          <w:i/>
          <w:sz w:val="28"/>
          <w:szCs w:val="28"/>
          <w:lang w:val="uz-Cyrl-UZ" w:eastAsia="ru-RU"/>
        </w:rPr>
        <w:t>H</w:t>
      </w:r>
      <w:r w:rsidRPr="009B1A9C">
        <w:rPr>
          <w:sz w:val="28"/>
          <w:szCs w:val="28"/>
          <w:vertAlign w:val="subscript"/>
          <w:lang w:val="uz-Cyrl-UZ" w:eastAsia="ru-RU"/>
        </w:rPr>
        <w:t>11</w:t>
      </w:r>
      <w:r w:rsidRPr="009B1A9C">
        <w:rPr>
          <w:noProof/>
          <w:position w:val="-12"/>
          <w:sz w:val="28"/>
          <w:szCs w:val="28"/>
          <w:lang w:val="uz-Cyrl-UZ" w:eastAsia="ru-RU"/>
        </w:rPr>
        <w:t xml:space="preserve"> to‘lqinidir. </w:t>
      </w:r>
    </w:p>
    <w:p w:rsidR="006E6909" w:rsidRPr="009B1A9C" w:rsidRDefault="006E6909" w:rsidP="006E6909">
      <w:pPr>
        <w:tabs>
          <w:tab w:val="left" w:pos="9921"/>
        </w:tabs>
        <w:ind w:firstLine="709"/>
        <w:jc w:val="both"/>
        <w:rPr>
          <w:noProof/>
          <w:sz w:val="28"/>
          <w:szCs w:val="28"/>
          <w:lang w:val="uz-Cyrl-UZ" w:eastAsia="ru-RU"/>
        </w:rPr>
      </w:pPr>
      <w:r w:rsidRPr="009B1A9C">
        <w:rPr>
          <w:noProof/>
          <w:position w:val="-12"/>
          <w:sz w:val="28"/>
          <w:szCs w:val="28"/>
          <w:lang w:val="uz-Cyrl-UZ" w:eastAsia="ru-RU"/>
        </w:rPr>
        <w:t xml:space="preserve">    Agar  bo‘lsa   </w:t>
      </w:r>
      <w:r w:rsidRPr="009B1A9C">
        <w:rPr>
          <w:i/>
          <w:sz w:val="28"/>
          <w:szCs w:val="28"/>
          <w:lang w:val="uz-Cyrl-UZ" w:eastAsia="ru-RU"/>
        </w:rPr>
        <w:t>R</w:t>
      </w:r>
      <w:r w:rsidRPr="009B1A9C">
        <w:rPr>
          <w:sz w:val="28"/>
          <w:szCs w:val="28"/>
          <w:vertAlign w:val="subscript"/>
          <w:lang w:val="uz-Cyrl-UZ" w:eastAsia="ru-RU"/>
        </w:rPr>
        <w:t>1</w:t>
      </w:r>
      <w:r w:rsidRPr="009B1A9C">
        <w:rPr>
          <w:sz w:val="28"/>
          <w:szCs w:val="28"/>
          <w:lang w:val="uz-Cyrl-UZ" w:eastAsia="ru-RU"/>
        </w:rPr>
        <w:t xml:space="preserve"> = 0  koaksial chiziq   ailana shaklli to‘lqin tarqatuvchiga aylanadi,  uning pastki tipi bu  </w:t>
      </w:r>
      <w:r w:rsidRPr="009B1A9C">
        <w:rPr>
          <w:i/>
          <w:sz w:val="28"/>
          <w:szCs w:val="28"/>
          <w:lang w:val="uz-Cyrl-UZ" w:eastAsia="ru-RU"/>
        </w:rPr>
        <w:t>H</w:t>
      </w:r>
      <w:r w:rsidRPr="009B1A9C">
        <w:rPr>
          <w:sz w:val="28"/>
          <w:szCs w:val="28"/>
          <w:lang w:val="uz-Cyrl-UZ" w:eastAsia="ru-RU"/>
        </w:rPr>
        <w:t>11</w:t>
      </w:r>
      <w:r w:rsidRPr="009B1A9C">
        <w:rPr>
          <w:sz w:val="28"/>
          <w:szCs w:val="28"/>
          <w:vertAlign w:val="subscript"/>
          <w:lang w:val="uz-Cyrl-UZ" w:eastAsia="ru-RU"/>
        </w:rPr>
        <w:t xml:space="preserve">    </w:t>
      </w:r>
      <w:r w:rsidRPr="009B1A9C">
        <w:rPr>
          <w:noProof/>
          <w:position w:val="-12"/>
          <w:sz w:val="28"/>
          <w:szCs w:val="28"/>
          <w:lang w:val="uz-Cyrl-UZ" w:eastAsia="ru-RU"/>
        </w:rPr>
        <w:t xml:space="preserve">to‘lqinnidir.  Yupqa metalli buyumni aylana shaklli to‘lqin tarqatuvchi buylab  kiritish    </w:t>
      </w:r>
      <w:r w:rsidRPr="009B1A9C">
        <w:rPr>
          <w:i/>
          <w:sz w:val="28"/>
          <w:szCs w:val="28"/>
          <w:lang w:val="uz-Cyrl-UZ" w:eastAsia="ru-RU"/>
        </w:rPr>
        <w:t>H</w:t>
      </w:r>
      <w:r w:rsidRPr="009B1A9C">
        <w:rPr>
          <w:sz w:val="28"/>
          <w:szCs w:val="28"/>
          <w:vertAlign w:val="subscript"/>
          <w:lang w:val="uz-Cyrl-UZ" w:eastAsia="ru-RU"/>
        </w:rPr>
        <w:t xml:space="preserve">11  </w:t>
      </w:r>
      <w:r w:rsidRPr="009B1A9C">
        <w:rPr>
          <w:noProof/>
          <w:position w:val="-12"/>
          <w:sz w:val="28"/>
          <w:szCs w:val="28"/>
          <w:lang w:val="uz-Cyrl-UZ" w:eastAsia="ru-RU"/>
        </w:rPr>
        <w:t xml:space="preserve">to‘lqin tarqalishiga  kam qarshilik kursatadi, unda yondoshish  E to‘ldiruvchilari yo‘qligi sabab.   Shuning uchun   </w:t>
      </w:r>
      <w:r w:rsidRPr="009B1A9C">
        <w:rPr>
          <w:i/>
          <w:sz w:val="28"/>
          <w:szCs w:val="28"/>
          <w:lang w:val="uz-Cyrl-UZ" w:eastAsia="ru-RU"/>
        </w:rPr>
        <w:t>R</w:t>
      </w:r>
      <w:r w:rsidRPr="009B1A9C">
        <w:rPr>
          <w:sz w:val="28"/>
          <w:szCs w:val="28"/>
          <w:vertAlign w:val="subscript"/>
          <w:lang w:val="uz-Cyrl-UZ" w:eastAsia="ru-RU"/>
        </w:rPr>
        <w:t>1</w:t>
      </w:r>
      <w:r w:rsidRPr="009B1A9C">
        <w:rPr>
          <w:noProof/>
          <w:sz w:val="28"/>
          <w:szCs w:val="28"/>
          <w:lang w:val="uz-Cyrl-UZ" w:eastAsia="ru-RU"/>
        </w:rPr>
        <w:t xml:space="preserve">   </w:t>
      </w:r>
    </w:p>
    <w:p w:rsidR="006E6909" w:rsidRPr="009B1A9C" w:rsidRDefault="006E6909" w:rsidP="006E6909">
      <w:pPr>
        <w:tabs>
          <w:tab w:val="left" w:pos="9921"/>
        </w:tabs>
        <w:ind w:firstLine="709"/>
        <w:jc w:val="both"/>
        <w:rPr>
          <w:b/>
          <w:sz w:val="28"/>
          <w:szCs w:val="28"/>
          <w:lang w:val="uz-Cyrl-UZ" w:eastAsia="ru-RU"/>
        </w:rPr>
      </w:pPr>
      <w:r w:rsidRPr="009B1A9C">
        <w:rPr>
          <w:noProof/>
          <w:sz w:val="28"/>
          <w:szCs w:val="28"/>
          <w:lang w:val="uz-Cyrl-UZ" w:eastAsia="ru-RU"/>
        </w:rPr>
        <w:t xml:space="preserve">                                                      </w:t>
      </w:r>
      <w:r>
        <w:rPr>
          <w:position w:val="-12"/>
          <w:sz w:val="28"/>
          <w:szCs w:val="28"/>
        </w:rPr>
        <w:object w:dxaOrig="1320" w:dyaOrig="390">
          <v:shape id="_x0000_i1764" type="#_x0000_t75" style="width:66pt;height:19.8pt" o:ole="">
            <v:imagedata r:id="rId1347" o:title=""/>
          </v:shape>
          <o:OLEObject Type="Embed" ProgID="Equation.2" ShapeID="_x0000_i1764" DrawAspect="Content" ObjectID="_1797499940" r:id="rId1348"/>
        </w:object>
      </w:r>
      <w:r w:rsidRPr="009B1A9C">
        <w:rPr>
          <w:sz w:val="28"/>
          <w:szCs w:val="28"/>
          <w:lang w:val="uz-Cyrl-UZ" w:eastAsia="ru-RU"/>
        </w:rPr>
        <w:t xml:space="preserve">                                  (</w:t>
      </w:r>
      <w:r>
        <w:rPr>
          <w:sz w:val="28"/>
          <w:szCs w:val="28"/>
          <w:lang w:val="uz-Cyrl-UZ" w:eastAsia="ru-RU"/>
        </w:rPr>
        <w:t>17</w:t>
      </w:r>
      <w:r w:rsidRPr="009B1A9C">
        <w:rPr>
          <w:sz w:val="28"/>
          <w:szCs w:val="28"/>
          <w:lang w:val="uz-Cyrl-UZ" w:eastAsia="ru-RU"/>
        </w:rPr>
        <w:t>.51</w:t>
      </w:r>
      <w:r w:rsidRPr="009B1A9C">
        <w:rPr>
          <w:b/>
          <w:sz w:val="28"/>
          <w:szCs w:val="28"/>
          <w:lang w:val="uz-Cyrl-UZ" w:eastAsia="ru-RU"/>
        </w:rPr>
        <w:t>)</w:t>
      </w:r>
    </w:p>
    <w:p w:rsidR="006E6909" w:rsidRPr="009B1A9C" w:rsidRDefault="006E6909" w:rsidP="006E6909">
      <w:pPr>
        <w:tabs>
          <w:tab w:val="left" w:pos="9921"/>
        </w:tabs>
        <w:ind w:firstLine="709"/>
        <w:jc w:val="both"/>
        <w:rPr>
          <w:sz w:val="28"/>
          <w:szCs w:val="28"/>
          <w:lang w:val="uz-Cyrl-UZ" w:eastAsia="ru-RU"/>
        </w:rPr>
      </w:pPr>
      <w:r w:rsidRPr="009B1A9C">
        <w:rPr>
          <w:sz w:val="28"/>
          <w:szCs w:val="28"/>
          <w:lang w:val="uz-Cyrl-UZ" w:eastAsia="ru-RU"/>
        </w:rPr>
        <w:t xml:space="preserve"> </w:t>
      </w:r>
    </w:p>
    <w:p w:rsidR="006E6909" w:rsidRPr="009B1A9C" w:rsidRDefault="006E6909" w:rsidP="006E6909">
      <w:pPr>
        <w:ind w:firstLine="709"/>
        <w:jc w:val="both"/>
        <w:rPr>
          <w:noProof/>
          <w:sz w:val="28"/>
          <w:szCs w:val="28"/>
          <w:lang w:val="uz-Cyrl-UZ" w:eastAsia="ru-RU"/>
        </w:rPr>
      </w:pPr>
      <w:r w:rsidRPr="009B1A9C">
        <w:rPr>
          <w:noProof/>
          <w:sz w:val="28"/>
          <w:szCs w:val="28"/>
          <w:lang w:val="ru-RU" w:eastAsia="ko-KR"/>
        </w:rPr>
        <w:drawing>
          <wp:anchor distT="0" distB="0" distL="114300" distR="114300" simplePos="0" relativeHeight="251856896" behindDoc="1" locked="0" layoutInCell="1" allowOverlap="1" wp14:anchorId="45E0F982" wp14:editId="62D0CE56">
            <wp:simplePos x="0" y="0"/>
            <wp:positionH relativeFrom="column">
              <wp:posOffset>1940560</wp:posOffset>
            </wp:positionH>
            <wp:positionV relativeFrom="paragraph">
              <wp:posOffset>38735</wp:posOffset>
            </wp:positionV>
            <wp:extent cx="2288540" cy="2195195"/>
            <wp:effectExtent l="0" t="0" r="0" b="0"/>
            <wp:wrapTight wrapText="bothSides">
              <wp:wrapPolygon edited="0">
                <wp:start x="0" y="0"/>
                <wp:lineTo x="0" y="21369"/>
                <wp:lineTo x="21396" y="21369"/>
                <wp:lineTo x="21396" y="0"/>
                <wp:lineTo x="0" y="0"/>
              </wp:wrapPolygon>
            </wp:wrapTight>
            <wp:docPr id="779" name="Рисунок 12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 name="Рисунок 12219"/>
                    <pic:cNvPicPr>
                      <a:picLocks noChangeAspect="1" noChangeArrowheads="1"/>
                    </pic:cNvPicPr>
                  </pic:nvPicPr>
                  <pic:blipFill>
                    <a:blip r:embed="rId1349">
                      <a:extLst>
                        <a:ext uri="{28A0092B-C50C-407E-A947-70E740481C1C}">
                          <a14:useLocalDpi xmlns:a14="http://schemas.microsoft.com/office/drawing/2010/main" val="0"/>
                        </a:ext>
                      </a:extLst>
                    </a:blip>
                    <a:stretch>
                      <a:fillRect/>
                    </a:stretch>
                  </pic:blipFill>
                  <pic:spPr bwMode="auto">
                    <a:xfrm>
                      <a:off x="0" y="0"/>
                      <a:ext cx="2288540" cy="21951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E6909" w:rsidRPr="009B1A9C" w:rsidRDefault="006E6909" w:rsidP="006E6909">
      <w:pPr>
        <w:ind w:firstLine="709"/>
        <w:jc w:val="both"/>
        <w:rPr>
          <w:sz w:val="28"/>
          <w:szCs w:val="28"/>
          <w:lang w:val="uz-Cyrl-UZ" w:eastAsia="ru-RU"/>
        </w:rPr>
      </w:pPr>
    </w:p>
    <w:p w:rsidR="006E6909" w:rsidRPr="009B1A9C" w:rsidRDefault="006E6909" w:rsidP="006E6909">
      <w:pPr>
        <w:tabs>
          <w:tab w:val="left" w:pos="9921"/>
        </w:tabs>
        <w:ind w:firstLine="709"/>
        <w:jc w:val="both"/>
        <w:rPr>
          <w:sz w:val="28"/>
          <w:szCs w:val="28"/>
          <w:lang w:val="uz-Cyrl-UZ" w:eastAsia="ru-RU"/>
        </w:rPr>
      </w:pPr>
    </w:p>
    <w:p w:rsidR="006E6909" w:rsidRPr="009B1A9C" w:rsidRDefault="006E6909" w:rsidP="006E6909">
      <w:pPr>
        <w:tabs>
          <w:tab w:val="left" w:pos="9921"/>
        </w:tabs>
        <w:ind w:firstLine="709"/>
        <w:jc w:val="both"/>
        <w:rPr>
          <w:sz w:val="28"/>
          <w:szCs w:val="28"/>
          <w:lang w:val="uz-Cyrl-UZ" w:eastAsia="ru-RU"/>
        </w:rPr>
      </w:pPr>
    </w:p>
    <w:p w:rsidR="006E6909" w:rsidRPr="009B1A9C" w:rsidRDefault="006E6909" w:rsidP="006E6909">
      <w:pPr>
        <w:tabs>
          <w:tab w:val="left" w:pos="9921"/>
        </w:tabs>
        <w:ind w:firstLine="709"/>
        <w:jc w:val="both"/>
        <w:rPr>
          <w:sz w:val="28"/>
          <w:szCs w:val="28"/>
          <w:lang w:val="uz-Cyrl-UZ" w:eastAsia="ru-RU"/>
        </w:rPr>
      </w:pPr>
    </w:p>
    <w:p w:rsidR="006E6909" w:rsidRPr="009B1A9C" w:rsidRDefault="006E6909" w:rsidP="006E6909">
      <w:pPr>
        <w:tabs>
          <w:tab w:val="left" w:pos="9921"/>
        </w:tabs>
        <w:ind w:firstLine="709"/>
        <w:jc w:val="both"/>
        <w:rPr>
          <w:sz w:val="28"/>
          <w:szCs w:val="28"/>
          <w:lang w:val="uz-Cyrl-UZ" w:eastAsia="ru-RU"/>
        </w:rPr>
      </w:pPr>
    </w:p>
    <w:p w:rsidR="006E6909" w:rsidRPr="009B1A9C" w:rsidRDefault="006E6909" w:rsidP="006E6909">
      <w:pPr>
        <w:tabs>
          <w:tab w:val="left" w:pos="9921"/>
        </w:tabs>
        <w:ind w:firstLine="709"/>
        <w:jc w:val="both"/>
        <w:rPr>
          <w:sz w:val="28"/>
          <w:szCs w:val="28"/>
          <w:lang w:val="uz-Cyrl-UZ" w:eastAsia="ru-RU"/>
        </w:rPr>
      </w:pPr>
    </w:p>
    <w:p w:rsidR="006E6909" w:rsidRPr="009B1A9C" w:rsidRDefault="006E6909" w:rsidP="006E6909">
      <w:pPr>
        <w:tabs>
          <w:tab w:val="left" w:pos="9921"/>
        </w:tabs>
        <w:ind w:firstLine="709"/>
        <w:jc w:val="both"/>
        <w:rPr>
          <w:sz w:val="28"/>
          <w:szCs w:val="28"/>
          <w:lang w:val="uz-Cyrl-UZ" w:eastAsia="ru-RU"/>
        </w:rPr>
      </w:pPr>
    </w:p>
    <w:p w:rsidR="006E6909" w:rsidRPr="009B1A9C" w:rsidRDefault="006E6909" w:rsidP="006E6909">
      <w:pPr>
        <w:tabs>
          <w:tab w:val="left" w:pos="9921"/>
        </w:tabs>
        <w:ind w:firstLine="709"/>
        <w:jc w:val="both"/>
        <w:rPr>
          <w:sz w:val="28"/>
          <w:szCs w:val="28"/>
          <w:lang w:val="uz-Cyrl-UZ" w:eastAsia="ru-RU"/>
        </w:rPr>
      </w:pPr>
    </w:p>
    <w:p w:rsidR="006E6909" w:rsidRPr="009B1A9C" w:rsidRDefault="006E6909" w:rsidP="006E6909">
      <w:pPr>
        <w:tabs>
          <w:tab w:val="left" w:pos="9921"/>
        </w:tabs>
        <w:ind w:firstLine="709"/>
        <w:jc w:val="both"/>
        <w:rPr>
          <w:sz w:val="28"/>
          <w:szCs w:val="28"/>
          <w:lang w:val="uz-Cyrl-UZ" w:eastAsia="ru-RU"/>
        </w:rPr>
      </w:pPr>
    </w:p>
    <w:p w:rsidR="006E6909" w:rsidRPr="009B1A9C" w:rsidRDefault="006E6909" w:rsidP="006E6909">
      <w:pPr>
        <w:tabs>
          <w:tab w:val="left" w:pos="9921"/>
        </w:tabs>
        <w:ind w:firstLine="709"/>
        <w:jc w:val="both"/>
        <w:rPr>
          <w:sz w:val="28"/>
          <w:szCs w:val="28"/>
          <w:lang w:val="uz-Cyrl-UZ" w:eastAsia="ru-RU"/>
        </w:rPr>
      </w:pPr>
    </w:p>
    <w:p w:rsidR="006E6909" w:rsidRPr="009B1A9C" w:rsidRDefault="006E6909" w:rsidP="006E6909">
      <w:pPr>
        <w:tabs>
          <w:tab w:val="left" w:pos="9921"/>
        </w:tabs>
        <w:ind w:firstLine="709"/>
        <w:jc w:val="both"/>
        <w:rPr>
          <w:i/>
          <w:sz w:val="28"/>
          <w:szCs w:val="28"/>
          <w:lang w:val="uz-Cyrl-UZ" w:eastAsia="ru-RU"/>
        </w:rPr>
      </w:pPr>
      <w:r>
        <w:rPr>
          <w:sz w:val="28"/>
          <w:szCs w:val="28"/>
          <w:lang w:val="uz-Cyrl-UZ" w:eastAsia="ru-RU"/>
        </w:rPr>
        <w:t>17</w:t>
      </w:r>
      <w:r w:rsidRPr="009B1A9C">
        <w:rPr>
          <w:sz w:val="28"/>
          <w:szCs w:val="28"/>
          <w:lang w:val="uz-Cyrl-UZ" w:eastAsia="ru-RU"/>
        </w:rPr>
        <w:t xml:space="preserve">.9 Rasm.  </w:t>
      </w:r>
      <w:r w:rsidRPr="009B1A9C">
        <w:rPr>
          <w:i/>
          <w:sz w:val="28"/>
          <w:szCs w:val="28"/>
          <w:lang w:val="uz-Cyrl-UZ" w:eastAsia="ru-RU"/>
        </w:rPr>
        <w:t>H</w:t>
      </w:r>
      <w:r w:rsidRPr="009B1A9C">
        <w:rPr>
          <w:sz w:val="28"/>
          <w:szCs w:val="28"/>
          <w:vertAlign w:val="subscript"/>
          <w:lang w:val="uz-Cyrl-UZ" w:eastAsia="ru-RU"/>
        </w:rPr>
        <w:t xml:space="preserve">11   </w:t>
      </w:r>
      <w:r w:rsidRPr="009B1A9C">
        <w:rPr>
          <w:i/>
          <w:sz w:val="28"/>
          <w:szCs w:val="28"/>
          <w:lang w:val="uz-Cyrl-UZ" w:eastAsia="ru-RU"/>
        </w:rPr>
        <w:t>O‘tkazish chiziqlarida maydon tuzilishi.</w:t>
      </w:r>
    </w:p>
    <w:p w:rsidR="006E6909" w:rsidRPr="009B1A9C" w:rsidRDefault="006E6909" w:rsidP="006E6909">
      <w:pPr>
        <w:tabs>
          <w:tab w:val="left" w:pos="9921"/>
        </w:tabs>
        <w:ind w:firstLine="709"/>
        <w:jc w:val="both"/>
        <w:rPr>
          <w:sz w:val="28"/>
          <w:szCs w:val="28"/>
          <w:lang w:val="uz-Cyrl-UZ" w:eastAsia="ru-RU"/>
        </w:rPr>
      </w:pPr>
      <w:r w:rsidRPr="009B1A9C">
        <w:rPr>
          <w:sz w:val="28"/>
          <w:szCs w:val="28"/>
          <w:lang w:val="uz-Cyrl-UZ" w:eastAsia="ru-RU"/>
        </w:rPr>
        <w:t xml:space="preserve">Boshqa   </w:t>
      </w:r>
      <m:oMath>
        <m:sSub>
          <m:sSubPr>
            <m:ctrlPr>
              <w:rPr>
                <w:rFonts w:ascii="Cambria Math" w:hAnsi="Cambria Math"/>
                <w:i/>
                <w:noProof/>
                <w:sz w:val="28"/>
                <w:szCs w:val="28"/>
                <w:lang w:val="ru-RU" w:eastAsia="ru-RU"/>
              </w:rPr>
            </m:ctrlPr>
          </m:sSubPr>
          <m:e>
            <m:r>
              <w:rPr>
                <w:rFonts w:ascii="Cambria Math" w:hAnsi="Cambria Math"/>
                <w:noProof/>
                <w:sz w:val="28"/>
                <w:szCs w:val="28"/>
                <w:lang w:val="uz-Cyrl-UZ" w:eastAsia="ru-RU"/>
              </w:rPr>
              <m:t>R</m:t>
            </m:r>
            <m:ctrlPr>
              <w:rPr>
                <w:rFonts w:ascii="Cambria Math" w:hAnsi="Cambria Math"/>
                <w:noProof/>
                <w:szCs w:val="20"/>
                <w:lang w:val="ru-RU" w:eastAsia="ru-RU"/>
              </w:rPr>
            </m:ctrlPr>
          </m:e>
          <m:sub>
            <m:r>
              <w:rPr>
                <w:rFonts w:ascii="Cambria Math" w:hAnsi="Cambria Math"/>
                <w:noProof/>
                <w:sz w:val="28"/>
                <w:szCs w:val="28"/>
                <w:lang w:val="uz-Cyrl-UZ" w:eastAsia="ru-RU"/>
              </w:rPr>
              <m:t>1</m:t>
            </m:r>
            <m:ctrlPr>
              <w:rPr>
                <w:rFonts w:ascii="Cambria Math" w:hAnsi="Cambria Math"/>
                <w:noProof/>
                <w:szCs w:val="20"/>
                <w:lang w:val="ru-RU" w:eastAsia="ru-RU"/>
              </w:rPr>
            </m:ctrlPr>
          </m:sub>
        </m:sSub>
        <m:r>
          <w:rPr>
            <w:rFonts w:ascii="Cambria Math" w:hAnsi="Cambria Math"/>
            <w:noProof/>
            <w:sz w:val="28"/>
            <w:szCs w:val="28"/>
            <w:lang w:val="uz-Cyrl-UZ" w:eastAsia="ru-RU"/>
          </w:rPr>
          <m:t>≈</m:t>
        </m:r>
        <m:sSub>
          <m:sSubPr>
            <m:ctrlPr>
              <w:rPr>
                <w:rFonts w:ascii="Cambria Math" w:hAnsi="Cambria Math"/>
                <w:i/>
                <w:noProof/>
                <w:sz w:val="28"/>
                <w:szCs w:val="28"/>
                <w:lang w:val="ru-RU" w:eastAsia="ru-RU"/>
              </w:rPr>
            </m:ctrlPr>
          </m:sSubPr>
          <m:e>
            <m:r>
              <w:rPr>
                <w:rFonts w:ascii="Cambria Math" w:hAnsi="Cambria Math"/>
                <w:noProof/>
                <w:sz w:val="28"/>
                <w:szCs w:val="28"/>
                <w:lang w:val="uz-Cyrl-UZ" w:eastAsia="ru-RU"/>
              </w:rPr>
              <m:t>R</m:t>
            </m:r>
            <m:ctrlPr>
              <w:rPr>
                <w:rFonts w:ascii="Cambria Math" w:hAnsi="Cambria Math"/>
                <w:noProof/>
                <w:szCs w:val="20"/>
                <w:lang w:val="ru-RU" w:eastAsia="ru-RU"/>
              </w:rPr>
            </m:ctrlPr>
          </m:e>
          <m:sub>
            <m:r>
              <w:rPr>
                <w:rFonts w:ascii="Cambria Math" w:hAnsi="Cambria Math"/>
                <w:noProof/>
                <w:sz w:val="28"/>
                <w:szCs w:val="28"/>
                <w:lang w:val="uz-Cyrl-UZ" w:eastAsia="ru-RU"/>
              </w:rPr>
              <m:t>2</m:t>
            </m:r>
            <m:ctrlPr>
              <w:rPr>
                <w:rFonts w:ascii="Cambria Math" w:hAnsi="Cambria Math"/>
                <w:noProof/>
                <w:szCs w:val="20"/>
                <w:lang w:val="ru-RU" w:eastAsia="ru-RU"/>
              </w:rPr>
            </m:ctrlPr>
          </m:sub>
        </m:sSub>
      </m:oMath>
      <w:r w:rsidRPr="009B1A9C">
        <w:rPr>
          <w:sz w:val="28"/>
          <w:szCs w:val="28"/>
          <w:lang w:val="uz-Cyrl-UZ" w:eastAsia="ru-RU"/>
        </w:rPr>
        <w:t xml:space="preserve">    usulni ko‘rib chiqamiz. To‘g‘ri burchakli to‘lqin tarqatuvchida  N to‘lqin tuzilmasi  to‘g‘ri burchakli to‘lqin tarqatuvchining  </w:t>
      </w:r>
    </w:p>
    <w:p w:rsidR="006E6909" w:rsidRPr="009B1A9C" w:rsidRDefault="006E6909" w:rsidP="006E6909">
      <w:pPr>
        <w:tabs>
          <w:tab w:val="left" w:pos="9921"/>
        </w:tabs>
        <w:ind w:firstLine="709"/>
        <w:jc w:val="both"/>
        <w:rPr>
          <w:noProof/>
          <w:position w:val="-10"/>
          <w:sz w:val="28"/>
          <w:szCs w:val="28"/>
          <w:lang w:val="uz-Cyrl-UZ" w:eastAsia="ru-RU"/>
        </w:rPr>
      </w:pPr>
      <w:r w:rsidRPr="009B1A9C">
        <w:rPr>
          <w:sz w:val="28"/>
          <w:szCs w:val="28"/>
          <w:lang w:val="uz-Cyrl-UZ" w:eastAsia="ru-RU"/>
        </w:rPr>
        <w:t xml:space="preserve">eniga teng. Uning uzunligini  egri to‘lqin tarqatuvchida  </w:t>
      </w:r>
      <w:r>
        <w:rPr>
          <w:position w:val="-10"/>
          <w:sz w:val="28"/>
          <w:szCs w:val="28"/>
        </w:rPr>
        <w:object w:dxaOrig="1125" w:dyaOrig="345">
          <v:shape id="_x0000_i1765" type="#_x0000_t75" style="width:56.4pt;height:17.4pt" o:ole="" fillcolor="window">
            <v:imagedata r:id="rId1350" o:title=""/>
          </v:shape>
          <o:OLEObject Type="Embed" ProgID="Equation.3" ShapeID="_x0000_i1765" DrawAspect="Content" ObjectID="_1797499941" r:id="rId1351"/>
        </w:object>
      </w:r>
      <w:r w:rsidRPr="009B1A9C">
        <w:rPr>
          <w:noProof/>
          <w:position w:val="-10"/>
          <w:sz w:val="28"/>
          <w:szCs w:val="28"/>
          <w:lang w:val="uz-Cyrl-UZ" w:eastAsia="ru-RU"/>
        </w:rPr>
        <w:t xml:space="preserve"> deb hisoblasa bo‘ladi.   Demak </w:t>
      </w:r>
      <w:r>
        <w:rPr>
          <w:position w:val="-10"/>
          <w:sz w:val="28"/>
          <w:szCs w:val="28"/>
        </w:rPr>
        <w:object w:dxaOrig="885" w:dyaOrig="345">
          <v:shape id="_x0000_i1766" type="#_x0000_t75" style="width:44.4pt;height:17.4pt" o:ole="" fillcolor="window">
            <v:imagedata r:id="rId1352" o:title=""/>
          </v:shape>
          <o:OLEObject Type="Embed" ProgID="Equation.3" ShapeID="_x0000_i1766" DrawAspect="Content" ObjectID="_1797499942" r:id="rId1353"/>
        </w:object>
      </w:r>
      <w:r w:rsidRPr="009B1A9C">
        <w:rPr>
          <w:noProof/>
          <w:position w:val="-10"/>
          <w:sz w:val="28"/>
          <w:szCs w:val="28"/>
          <w:lang w:val="uz-Cyrl-UZ" w:eastAsia="ru-RU"/>
        </w:rPr>
        <w:t xml:space="preserve"> da : </w:t>
      </w:r>
    </w:p>
    <w:p w:rsidR="006E6909" w:rsidRPr="009B1A9C" w:rsidRDefault="006E6909" w:rsidP="006E6909">
      <w:pPr>
        <w:tabs>
          <w:tab w:val="left" w:pos="9921"/>
        </w:tabs>
        <w:ind w:firstLine="709"/>
        <w:jc w:val="both"/>
        <w:rPr>
          <w:noProof/>
          <w:position w:val="-10"/>
          <w:sz w:val="28"/>
          <w:szCs w:val="28"/>
          <w:lang w:val="uz-Cyrl-UZ" w:eastAsia="ru-RU"/>
        </w:rPr>
      </w:pPr>
    </w:p>
    <w:p w:rsidR="006E6909" w:rsidRPr="009B1A9C" w:rsidRDefault="006E6909" w:rsidP="006E6909">
      <w:pPr>
        <w:ind w:firstLine="709"/>
        <w:jc w:val="both"/>
        <w:rPr>
          <w:b/>
          <w:sz w:val="28"/>
          <w:szCs w:val="28"/>
          <w:lang w:val="uz-Cyrl-UZ" w:eastAsia="ru-RU"/>
        </w:rPr>
      </w:pPr>
      <w:r>
        <w:rPr>
          <w:position w:val="-14"/>
          <w:sz w:val="28"/>
          <w:szCs w:val="28"/>
        </w:rPr>
        <w:object w:dxaOrig="3690" w:dyaOrig="390">
          <v:shape id="_x0000_i1767" type="#_x0000_t75" style="width:185.4pt;height:19.8pt" o:ole="" fillcolor="window">
            <v:imagedata r:id="rId1354" o:title=""/>
          </v:shape>
          <o:OLEObject Type="Embed" ProgID="Equation.3" ShapeID="_x0000_i1767" DrawAspect="Content" ObjectID="_1797499943" r:id="rId1355"/>
        </w:object>
      </w:r>
      <w:r w:rsidRPr="009B1A9C">
        <w:rPr>
          <w:sz w:val="28"/>
          <w:szCs w:val="28"/>
          <w:lang w:eastAsia="ru-RU"/>
        </w:rPr>
        <w:tab/>
      </w:r>
      <w:r w:rsidRPr="009B1A9C">
        <w:rPr>
          <w:sz w:val="28"/>
          <w:szCs w:val="28"/>
          <w:lang w:eastAsia="ru-RU"/>
        </w:rPr>
        <w:tab/>
        <w:t xml:space="preserve">                  (</w:t>
      </w:r>
      <w:r>
        <w:rPr>
          <w:sz w:val="28"/>
          <w:szCs w:val="28"/>
          <w:lang w:eastAsia="ru-RU"/>
        </w:rPr>
        <w:t>17</w:t>
      </w:r>
      <w:r w:rsidRPr="009B1A9C">
        <w:rPr>
          <w:sz w:val="28"/>
          <w:szCs w:val="28"/>
          <w:lang w:eastAsia="ru-RU"/>
        </w:rPr>
        <w:t>.</w:t>
      </w:r>
      <w:r w:rsidRPr="009B1A9C">
        <w:rPr>
          <w:sz w:val="28"/>
          <w:szCs w:val="28"/>
          <w:lang w:val="uz-Cyrl-UZ" w:eastAsia="ru-RU"/>
        </w:rPr>
        <w:t>52</w:t>
      </w:r>
      <w:r w:rsidRPr="009B1A9C">
        <w:rPr>
          <w:b/>
          <w:sz w:val="28"/>
          <w:szCs w:val="28"/>
          <w:lang w:eastAsia="ru-RU"/>
        </w:rPr>
        <w:t>)</w:t>
      </w:r>
    </w:p>
    <w:p w:rsidR="006E6909" w:rsidRPr="009B1A9C" w:rsidRDefault="006E6909" w:rsidP="006E6909">
      <w:pPr>
        <w:ind w:firstLine="709"/>
        <w:jc w:val="both"/>
        <w:rPr>
          <w:sz w:val="28"/>
          <w:szCs w:val="28"/>
          <w:lang w:val="uz-Cyrl-UZ" w:eastAsia="ru-RU"/>
        </w:rPr>
      </w:pPr>
    </w:p>
    <w:p w:rsidR="006E6909" w:rsidRPr="009B1A9C" w:rsidRDefault="006E6909" w:rsidP="006E6909">
      <w:pPr>
        <w:tabs>
          <w:tab w:val="left" w:pos="9921"/>
        </w:tabs>
        <w:ind w:firstLine="709"/>
        <w:jc w:val="both"/>
        <w:rPr>
          <w:noProof/>
          <w:position w:val="-14"/>
          <w:sz w:val="28"/>
          <w:szCs w:val="28"/>
          <w:lang w:val="uz-Cyrl-UZ" w:eastAsia="ru-RU"/>
        </w:rPr>
      </w:pPr>
      <w:r>
        <w:rPr>
          <w:noProof/>
          <w:position w:val="-12"/>
          <w:sz w:val="28"/>
          <w:szCs w:val="28"/>
          <w:lang w:val="uz-Cyrl-UZ" w:eastAsia="ru-RU"/>
        </w:rPr>
        <w:t>17</w:t>
      </w:r>
      <w:r w:rsidRPr="009B1A9C">
        <w:rPr>
          <w:noProof/>
          <w:position w:val="-12"/>
          <w:sz w:val="28"/>
          <w:szCs w:val="28"/>
          <w:lang w:val="uz-Cyrl-UZ" w:eastAsia="ru-RU"/>
        </w:rPr>
        <w:t xml:space="preserve">.52 formula </w:t>
      </w:r>
      <w:r>
        <w:rPr>
          <w:position w:val="-10"/>
          <w:sz w:val="28"/>
          <w:szCs w:val="28"/>
        </w:rPr>
        <w:object w:dxaOrig="915" w:dyaOrig="435">
          <v:shape id="_x0000_i1768" type="#_x0000_t75" style="width:45.6pt;height:21.6pt" o:ole="" fillcolor="window">
            <v:imagedata r:id="rId1356" o:title=""/>
          </v:shape>
          <o:OLEObject Type="Embed" ProgID="Equation.3" ShapeID="_x0000_i1768" DrawAspect="Content" ObjectID="_1797499944" r:id="rId1357"/>
        </w:object>
      </w:r>
      <w:r w:rsidRPr="009B1A9C">
        <w:rPr>
          <w:noProof/>
          <w:position w:val="-10"/>
          <w:sz w:val="28"/>
          <w:szCs w:val="28"/>
          <w:lang w:val="uz-Cyrl-UZ" w:eastAsia="ru-RU"/>
        </w:rPr>
        <w:t xml:space="preserve"> bo‘lsa unda  </w:t>
      </w:r>
      <w:r>
        <w:rPr>
          <w:position w:val="-14"/>
          <w:sz w:val="28"/>
          <w:szCs w:val="28"/>
        </w:rPr>
        <w:object w:dxaOrig="1305" w:dyaOrig="480">
          <v:shape id="_x0000_i1769" type="#_x0000_t75" style="width:65.4pt;height:24pt" o:ole="" fillcolor="window">
            <v:imagedata r:id="rId1358" o:title=""/>
          </v:shape>
          <o:OLEObject Type="Embed" ProgID="Equation.3" ShapeID="_x0000_i1769" DrawAspect="Content" ObjectID="_1797499945" r:id="rId1359"/>
        </w:object>
      </w:r>
      <w:r w:rsidRPr="009B1A9C">
        <w:rPr>
          <w:noProof/>
          <w:position w:val="-14"/>
          <w:sz w:val="28"/>
          <w:szCs w:val="28"/>
          <w:lang w:val="uz-Cyrl-UZ" w:eastAsia="ru-RU"/>
        </w:rPr>
        <w:t xml:space="preserve"> olamiz.  Bu </w:t>
      </w:r>
      <w:r>
        <w:rPr>
          <w:position w:val="-14"/>
          <w:sz w:val="28"/>
          <w:szCs w:val="28"/>
        </w:rPr>
        <w:object w:dxaOrig="1305" w:dyaOrig="390">
          <v:shape id="_x0000_i1770" type="#_x0000_t75" style="width:65.4pt;height:19.8pt" o:ole="" fillcolor="window">
            <v:imagedata r:id="rId1360" o:title=""/>
          </v:shape>
          <o:OLEObject Type="Embed" ProgID="Equation.3" ShapeID="_x0000_i1770" DrawAspect="Content" ObjectID="_1797499946" r:id="rId1361"/>
        </w:object>
      </w:r>
      <w:r w:rsidRPr="009B1A9C">
        <w:rPr>
          <w:noProof/>
          <w:position w:val="-14"/>
          <w:sz w:val="28"/>
          <w:szCs w:val="28"/>
          <w:lang w:val="uz-Cyrl-UZ" w:eastAsia="ru-RU"/>
        </w:rPr>
        <w:t xml:space="preserve"> dan 10% farq qiladi, </w:t>
      </w:r>
      <w:r>
        <w:rPr>
          <w:noProof/>
          <w:position w:val="-14"/>
          <w:sz w:val="28"/>
          <w:szCs w:val="28"/>
          <w:lang w:val="uz-Cyrl-UZ" w:eastAsia="ru-RU"/>
        </w:rPr>
        <w:t>17</w:t>
      </w:r>
      <w:r w:rsidRPr="009B1A9C">
        <w:rPr>
          <w:noProof/>
          <w:position w:val="-14"/>
          <w:sz w:val="28"/>
          <w:szCs w:val="28"/>
          <w:lang w:val="uz-Cyrl-UZ" w:eastAsia="ru-RU"/>
        </w:rPr>
        <w:t xml:space="preserve">.51 formulaga binoan. </w:t>
      </w:r>
    </w:p>
    <w:p w:rsidR="006E6909" w:rsidRPr="009B1A9C" w:rsidRDefault="006E6909" w:rsidP="006E6909">
      <w:pPr>
        <w:tabs>
          <w:tab w:val="left" w:pos="9921"/>
        </w:tabs>
        <w:ind w:firstLine="709"/>
        <w:jc w:val="both"/>
        <w:rPr>
          <w:sz w:val="28"/>
          <w:szCs w:val="28"/>
          <w:lang w:val="uz-Cyrl-UZ" w:eastAsia="ru-RU"/>
        </w:rPr>
      </w:pPr>
      <w:r w:rsidRPr="009B1A9C">
        <w:rPr>
          <w:noProof/>
          <w:position w:val="-14"/>
          <w:sz w:val="28"/>
          <w:szCs w:val="28"/>
          <w:lang w:val="uz-Cyrl-UZ" w:eastAsia="ru-RU"/>
        </w:rPr>
        <w:t xml:space="preserve">        Shunday qilib  </w:t>
      </w:r>
      <w:r>
        <w:rPr>
          <w:noProof/>
          <w:position w:val="-14"/>
          <w:sz w:val="28"/>
          <w:szCs w:val="28"/>
          <w:lang w:val="uz-Cyrl-UZ" w:eastAsia="ru-RU"/>
        </w:rPr>
        <w:t>17</w:t>
      </w:r>
      <w:r w:rsidRPr="009B1A9C">
        <w:rPr>
          <w:noProof/>
          <w:position w:val="-14"/>
          <w:sz w:val="28"/>
          <w:szCs w:val="28"/>
          <w:lang w:val="uz-Cyrl-UZ" w:eastAsia="ru-RU"/>
        </w:rPr>
        <w:t xml:space="preserve">.52 formuladan,  </w:t>
      </w:r>
      <w:r w:rsidRPr="009B1A9C">
        <w:rPr>
          <w:i/>
          <w:sz w:val="28"/>
          <w:szCs w:val="28"/>
          <w:lang w:val="uz-Cyrl-UZ" w:eastAsia="ru-RU"/>
        </w:rPr>
        <w:t>R</w:t>
      </w:r>
      <w:r w:rsidRPr="009B1A9C">
        <w:rPr>
          <w:sz w:val="28"/>
          <w:szCs w:val="28"/>
          <w:vertAlign w:val="subscript"/>
          <w:lang w:val="uz-Cyrl-UZ" w:eastAsia="ru-RU"/>
        </w:rPr>
        <w:t xml:space="preserve">1 </w:t>
      </w:r>
      <w:r w:rsidRPr="009B1A9C">
        <w:rPr>
          <w:sz w:val="28"/>
          <w:szCs w:val="28"/>
          <w:lang w:val="uz-Cyrl-UZ" w:eastAsia="ru-RU"/>
        </w:rPr>
        <w:t>va</w:t>
      </w:r>
      <w:r w:rsidRPr="009B1A9C">
        <w:rPr>
          <w:i/>
          <w:sz w:val="28"/>
          <w:szCs w:val="28"/>
          <w:lang w:val="uz-Cyrl-UZ" w:eastAsia="ru-RU"/>
        </w:rPr>
        <w:t>R</w:t>
      </w:r>
      <w:r w:rsidRPr="009B1A9C">
        <w:rPr>
          <w:sz w:val="28"/>
          <w:szCs w:val="28"/>
          <w:vertAlign w:val="subscript"/>
          <w:lang w:val="uz-Cyrl-UZ" w:eastAsia="ru-RU"/>
        </w:rPr>
        <w:t>2</w:t>
      </w:r>
      <w:r w:rsidRPr="009B1A9C">
        <w:rPr>
          <w:sz w:val="28"/>
          <w:szCs w:val="28"/>
          <w:lang w:val="uz-Cyrl-UZ" w:eastAsia="ru-RU"/>
        </w:rPr>
        <w:t xml:space="preserve"> erkin qiymatlarida bemalol foydalansa bo‘ladi. </w:t>
      </w:r>
    </w:p>
    <w:p w:rsidR="006E6909" w:rsidRPr="009B1A9C" w:rsidRDefault="006E6909" w:rsidP="006E6909">
      <w:pPr>
        <w:tabs>
          <w:tab w:val="left" w:pos="9921"/>
        </w:tabs>
        <w:ind w:firstLine="709"/>
        <w:jc w:val="both"/>
        <w:rPr>
          <w:sz w:val="28"/>
          <w:szCs w:val="28"/>
          <w:lang w:val="uz-Cyrl-UZ" w:eastAsia="ru-RU"/>
        </w:rPr>
      </w:pPr>
    </w:p>
    <w:p w:rsidR="006E6909" w:rsidRPr="009B1A9C" w:rsidRDefault="006E6909" w:rsidP="006E6909">
      <w:pPr>
        <w:tabs>
          <w:tab w:val="left" w:pos="9921"/>
        </w:tabs>
        <w:ind w:firstLine="709"/>
        <w:jc w:val="center"/>
        <w:rPr>
          <w:b/>
          <w:sz w:val="28"/>
          <w:szCs w:val="28"/>
          <w:lang w:eastAsia="ru-RU"/>
        </w:rPr>
      </w:pPr>
      <w:r>
        <w:rPr>
          <w:b/>
          <w:sz w:val="28"/>
          <w:szCs w:val="28"/>
          <w:lang w:val="uz-Cyrl-UZ" w:eastAsia="ru-RU"/>
        </w:rPr>
        <w:t>17</w:t>
      </w:r>
      <w:r w:rsidRPr="009B1A9C">
        <w:rPr>
          <w:b/>
          <w:sz w:val="28"/>
          <w:szCs w:val="28"/>
          <w:lang w:val="uz-Cyrl-UZ" w:eastAsia="ru-RU"/>
        </w:rPr>
        <w:t>.</w:t>
      </w:r>
      <w:r>
        <w:rPr>
          <w:b/>
          <w:sz w:val="28"/>
          <w:szCs w:val="28"/>
          <w:lang w:eastAsia="ru-RU"/>
        </w:rPr>
        <w:t>4</w:t>
      </w:r>
      <w:r w:rsidRPr="009B1A9C">
        <w:rPr>
          <w:b/>
          <w:sz w:val="28"/>
          <w:szCs w:val="28"/>
          <w:lang w:val="uz-Cyrl-UZ" w:eastAsia="ru-RU"/>
        </w:rPr>
        <w:t>. Koaksial chiziqlardagi to‘lqinlar turi diagrammasi</w:t>
      </w:r>
    </w:p>
    <w:p w:rsidR="006E6909" w:rsidRPr="009B1A9C" w:rsidRDefault="006E6909" w:rsidP="006E6909">
      <w:pPr>
        <w:tabs>
          <w:tab w:val="left" w:pos="9921"/>
        </w:tabs>
        <w:ind w:firstLine="709"/>
        <w:jc w:val="both"/>
        <w:rPr>
          <w:b/>
          <w:sz w:val="28"/>
          <w:szCs w:val="28"/>
          <w:lang w:val="uz-Cyrl-UZ" w:eastAsia="ru-RU"/>
        </w:rPr>
      </w:pPr>
    </w:p>
    <w:p w:rsidR="006E6909" w:rsidRPr="009B1A9C" w:rsidRDefault="006E6909" w:rsidP="006E6909">
      <w:pPr>
        <w:tabs>
          <w:tab w:val="left" w:pos="9921"/>
        </w:tabs>
        <w:ind w:firstLine="709"/>
        <w:jc w:val="both"/>
        <w:rPr>
          <w:sz w:val="28"/>
          <w:szCs w:val="28"/>
          <w:lang w:val="uz-Cyrl-UZ" w:eastAsia="ru-RU"/>
        </w:rPr>
      </w:pPr>
      <w:r>
        <w:rPr>
          <w:sz w:val="28"/>
          <w:szCs w:val="28"/>
        </w:rPr>
        <w:object w:dxaOrig="8985" w:dyaOrig="3525">
          <v:shape id="_x0000_i1771" type="#_x0000_t75" style="width:449.4pt;height:176.4pt" o:ole="" fillcolor="window">
            <v:imagedata r:id="rId1362" o:title=""/>
          </v:shape>
          <o:OLEObject Type="Embed" ProgID="Word.Picture.8" ShapeID="_x0000_i1771" DrawAspect="Content" ObjectID="_1797499947" r:id="rId1363"/>
        </w:object>
      </w:r>
    </w:p>
    <w:p w:rsidR="006E6909" w:rsidRPr="009B1A9C" w:rsidRDefault="006E6909" w:rsidP="006E6909">
      <w:pPr>
        <w:tabs>
          <w:tab w:val="left" w:pos="9921"/>
        </w:tabs>
        <w:ind w:firstLine="709"/>
        <w:jc w:val="both"/>
        <w:rPr>
          <w:sz w:val="28"/>
          <w:szCs w:val="28"/>
          <w:lang w:val="uz-Cyrl-UZ" w:eastAsia="ru-RU"/>
        </w:rPr>
      </w:pPr>
    </w:p>
    <w:p w:rsidR="006E6909" w:rsidRPr="009B1A9C" w:rsidRDefault="006E6909" w:rsidP="006E6909">
      <w:pPr>
        <w:tabs>
          <w:tab w:val="left" w:pos="9921"/>
        </w:tabs>
        <w:ind w:firstLine="709"/>
        <w:jc w:val="both"/>
        <w:rPr>
          <w:i/>
          <w:sz w:val="28"/>
          <w:szCs w:val="28"/>
          <w:lang w:val="uz-Cyrl-UZ" w:eastAsia="ru-RU"/>
        </w:rPr>
      </w:pPr>
      <w:r>
        <w:rPr>
          <w:sz w:val="28"/>
          <w:szCs w:val="28"/>
          <w:lang w:val="uz-Cyrl-UZ" w:eastAsia="ru-RU"/>
        </w:rPr>
        <w:t>17</w:t>
      </w:r>
      <w:r w:rsidRPr="009B1A9C">
        <w:rPr>
          <w:sz w:val="28"/>
          <w:szCs w:val="28"/>
          <w:lang w:val="uz-Cyrl-UZ" w:eastAsia="ru-RU"/>
        </w:rPr>
        <w:t xml:space="preserve">.10 </w:t>
      </w:r>
      <w:r w:rsidRPr="009B1A9C">
        <w:rPr>
          <w:i/>
          <w:sz w:val="28"/>
          <w:szCs w:val="28"/>
          <w:lang w:val="uz-Cyrl-UZ" w:eastAsia="ru-RU"/>
        </w:rPr>
        <w:t>Koaksial chiziqlardagi   to‘lqinlar turi diagrammasi.</w:t>
      </w:r>
    </w:p>
    <w:p w:rsidR="006E6909" w:rsidRPr="009B1A9C" w:rsidRDefault="006E6909" w:rsidP="006E6909">
      <w:pPr>
        <w:tabs>
          <w:tab w:val="left" w:pos="9921"/>
        </w:tabs>
        <w:ind w:firstLine="709"/>
        <w:jc w:val="both"/>
        <w:rPr>
          <w:sz w:val="28"/>
          <w:szCs w:val="28"/>
          <w:lang w:val="uz-Cyrl-UZ" w:eastAsia="ru-RU"/>
        </w:rPr>
      </w:pPr>
      <w:r w:rsidRPr="009B1A9C">
        <w:rPr>
          <w:sz w:val="28"/>
          <w:szCs w:val="28"/>
          <w:lang w:val="uz-Cyrl-UZ" w:eastAsia="ru-RU"/>
        </w:rPr>
        <w:t xml:space="preserve">   </w:t>
      </w:r>
    </w:p>
    <w:p w:rsidR="006E6909" w:rsidRPr="009B1A9C" w:rsidRDefault="006E6909" w:rsidP="006E6909">
      <w:pPr>
        <w:ind w:firstLine="709"/>
        <w:jc w:val="center"/>
        <w:rPr>
          <w:rFonts w:eastAsiaTheme="minorHAnsi"/>
          <w:b/>
          <w:sz w:val="28"/>
          <w:szCs w:val="28"/>
          <w:lang w:val="uz-Cyrl-UZ"/>
        </w:rPr>
      </w:pPr>
      <w:r>
        <w:rPr>
          <w:rFonts w:eastAsiaTheme="minorHAnsi"/>
          <w:b/>
          <w:sz w:val="28"/>
          <w:szCs w:val="28"/>
          <w:lang w:val="uz-Cyrl-UZ"/>
        </w:rPr>
        <w:t>17</w:t>
      </w:r>
      <w:r w:rsidRPr="00B15FEE">
        <w:rPr>
          <w:rFonts w:eastAsiaTheme="minorHAnsi"/>
          <w:b/>
          <w:sz w:val="28"/>
          <w:szCs w:val="28"/>
          <w:lang w:val="uz-Cyrl-UZ"/>
        </w:rPr>
        <w:t xml:space="preserve">.5. </w:t>
      </w:r>
      <w:r w:rsidRPr="009B1A9C">
        <w:rPr>
          <w:rFonts w:eastAsiaTheme="minorHAnsi"/>
          <w:b/>
          <w:sz w:val="28"/>
          <w:szCs w:val="28"/>
          <w:lang w:val="uz-Cyrl-UZ"/>
        </w:rPr>
        <w:t>Koaksial kabel orqali tarmoqlarini qurish</w:t>
      </w:r>
    </w:p>
    <w:p w:rsidR="006E6909" w:rsidRPr="009B1A9C" w:rsidRDefault="006E6909" w:rsidP="006E6909">
      <w:pPr>
        <w:ind w:firstLine="709"/>
        <w:jc w:val="both"/>
        <w:rPr>
          <w:rFonts w:eastAsiaTheme="minorHAnsi"/>
          <w:b/>
          <w:sz w:val="28"/>
          <w:szCs w:val="28"/>
          <w:lang w:val="uz-Cyrl-UZ"/>
        </w:rPr>
      </w:pPr>
    </w:p>
    <w:p w:rsidR="006E6909" w:rsidRPr="009B1A9C" w:rsidRDefault="006E6909" w:rsidP="006E6909">
      <w:pPr>
        <w:ind w:firstLine="709"/>
        <w:jc w:val="both"/>
        <w:rPr>
          <w:rFonts w:eastAsiaTheme="minorHAnsi"/>
          <w:sz w:val="28"/>
          <w:szCs w:val="28"/>
          <w:lang w:val="uz-Cyrl-UZ"/>
        </w:rPr>
      </w:pPr>
      <w:r w:rsidRPr="009B1A9C">
        <w:rPr>
          <w:rFonts w:eastAsiaTheme="minorHAnsi"/>
          <w:sz w:val="28"/>
          <w:szCs w:val="28"/>
          <w:lang w:val="uz-Cyrl-UZ"/>
        </w:rPr>
        <w:tab/>
        <w:t>Lokal xisoblash tarmog’ida ishlatiladigan texnologiyalar quyidagilardir:</w:t>
      </w:r>
    </w:p>
    <w:p w:rsidR="006E6909" w:rsidRPr="009B1A9C" w:rsidRDefault="006E6909" w:rsidP="006E6909">
      <w:pPr>
        <w:numPr>
          <w:ilvl w:val="0"/>
          <w:numId w:val="14"/>
        </w:numPr>
        <w:ind w:left="0" w:firstLine="709"/>
        <w:jc w:val="both"/>
        <w:rPr>
          <w:rFonts w:eastAsiaTheme="minorHAnsi"/>
          <w:sz w:val="28"/>
          <w:szCs w:val="28"/>
          <w:lang w:val="uz-Cyrl-UZ"/>
        </w:rPr>
      </w:pPr>
      <w:r w:rsidRPr="009B1A9C">
        <w:rPr>
          <w:rFonts w:eastAsiaTheme="minorHAnsi"/>
          <w:sz w:val="28"/>
          <w:szCs w:val="28"/>
          <w:lang w:val="uz-Cyrl-UZ"/>
        </w:rPr>
        <w:t>Ethernet</w:t>
      </w:r>
    </w:p>
    <w:p w:rsidR="006E6909" w:rsidRPr="009B1A9C" w:rsidRDefault="006E6909" w:rsidP="006E6909">
      <w:pPr>
        <w:numPr>
          <w:ilvl w:val="0"/>
          <w:numId w:val="14"/>
        </w:numPr>
        <w:ind w:left="0" w:firstLine="709"/>
        <w:jc w:val="both"/>
        <w:rPr>
          <w:rFonts w:eastAsiaTheme="minorHAnsi"/>
          <w:sz w:val="28"/>
          <w:szCs w:val="28"/>
          <w:lang w:val="uz-Cyrl-UZ"/>
        </w:rPr>
      </w:pPr>
      <w:r w:rsidRPr="009B1A9C">
        <w:rPr>
          <w:rFonts w:eastAsiaTheme="minorHAnsi"/>
          <w:sz w:val="28"/>
          <w:szCs w:val="28"/>
          <w:lang w:val="uz-Cyrl-UZ"/>
        </w:rPr>
        <w:t xml:space="preserve"> Xalqasimon topologiya</w:t>
      </w:r>
    </w:p>
    <w:p w:rsidR="006E6909" w:rsidRPr="009B1A9C" w:rsidRDefault="006E6909" w:rsidP="006E6909">
      <w:pPr>
        <w:numPr>
          <w:ilvl w:val="0"/>
          <w:numId w:val="14"/>
        </w:numPr>
        <w:ind w:left="0" w:firstLine="709"/>
        <w:jc w:val="both"/>
        <w:rPr>
          <w:rFonts w:eastAsiaTheme="minorHAnsi"/>
          <w:sz w:val="28"/>
          <w:szCs w:val="28"/>
          <w:lang w:val="uz-Cyrl-UZ"/>
        </w:rPr>
      </w:pPr>
      <w:r w:rsidRPr="009B1A9C">
        <w:rPr>
          <w:rFonts w:eastAsiaTheme="minorHAnsi"/>
          <w:sz w:val="28"/>
          <w:szCs w:val="28"/>
          <w:lang w:val="uz-Cyrl-UZ"/>
        </w:rPr>
        <w:t>X 25</w:t>
      </w:r>
    </w:p>
    <w:p w:rsidR="006E6909" w:rsidRPr="009B1A9C" w:rsidRDefault="006E6909" w:rsidP="006E6909">
      <w:pPr>
        <w:numPr>
          <w:ilvl w:val="0"/>
          <w:numId w:val="14"/>
        </w:numPr>
        <w:ind w:left="0" w:firstLine="709"/>
        <w:jc w:val="both"/>
        <w:rPr>
          <w:rFonts w:eastAsiaTheme="minorHAnsi"/>
          <w:sz w:val="28"/>
          <w:szCs w:val="28"/>
          <w:lang w:val="uz-Cyrl-UZ"/>
        </w:rPr>
      </w:pPr>
      <w:r w:rsidRPr="009B1A9C">
        <w:rPr>
          <w:rFonts w:eastAsiaTheme="minorHAnsi"/>
          <w:sz w:val="28"/>
          <w:szCs w:val="28"/>
          <w:lang w:val="uz-Cyrl-UZ"/>
        </w:rPr>
        <w:t>Frame Relay</w:t>
      </w:r>
    </w:p>
    <w:p w:rsidR="006E6909" w:rsidRPr="009B1A9C" w:rsidRDefault="006E6909" w:rsidP="006E6909">
      <w:pPr>
        <w:numPr>
          <w:ilvl w:val="0"/>
          <w:numId w:val="14"/>
        </w:numPr>
        <w:ind w:left="0" w:firstLine="709"/>
        <w:jc w:val="both"/>
        <w:rPr>
          <w:rFonts w:eastAsiaTheme="minorHAnsi"/>
          <w:sz w:val="28"/>
          <w:szCs w:val="28"/>
        </w:rPr>
      </w:pPr>
      <w:r w:rsidRPr="009B1A9C">
        <w:rPr>
          <w:rFonts w:eastAsiaTheme="minorHAnsi"/>
          <w:sz w:val="28"/>
          <w:szCs w:val="28"/>
          <w:lang w:val="uz-Cyrl-UZ"/>
        </w:rPr>
        <w:t>ATM (asinxron rejimli uzatish)</w:t>
      </w:r>
    </w:p>
    <w:p w:rsidR="006E6909" w:rsidRPr="009B1A9C" w:rsidRDefault="006E6909" w:rsidP="006E6909">
      <w:pPr>
        <w:ind w:firstLine="709"/>
        <w:jc w:val="both"/>
        <w:rPr>
          <w:rFonts w:eastAsiaTheme="minorHAnsi"/>
          <w:sz w:val="28"/>
          <w:szCs w:val="28"/>
          <w:lang w:val="uz-Cyrl-UZ"/>
        </w:rPr>
      </w:pPr>
      <w:r w:rsidRPr="009B1A9C">
        <w:rPr>
          <w:rFonts w:eastAsiaTheme="minorHAnsi"/>
          <w:sz w:val="28"/>
          <w:szCs w:val="28"/>
          <w:lang w:val="uz-Cyrl-UZ"/>
        </w:rPr>
        <w:t xml:space="preserve">Koaksial kabellarning </w:t>
      </w:r>
      <w:r w:rsidRPr="009B1A9C">
        <w:rPr>
          <w:rFonts w:eastAsiaTheme="minorHAnsi"/>
          <w:b/>
          <w:sz w:val="28"/>
          <w:szCs w:val="28"/>
          <w:lang w:val="uz-Cyrl-UZ"/>
        </w:rPr>
        <w:t>ingichka</w:t>
      </w:r>
      <w:r w:rsidRPr="009B1A9C">
        <w:rPr>
          <w:rFonts w:eastAsiaTheme="minorHAnsi"/>
          <w:sz w:val="28"/>
          <w:szCs w:val="28"/>
          <w:lang w:val="uz-Cyrl-UZ"/>
        </w:rPr>
        <w:t xml:space="preserve"> va </w:t>
      </w:r>
      <w:r w:rsidRPr="009B1A9C">
        <w:rPr>
          <w:rFonts w:eastAsiaTheme="minorHAnsi"/>
          <w:b/>
          <w:sz w:val="28"/>
          <w:szCs w:val="28"/>
          <w:lang w:val="uz-Cyrl-UZ"/>
        </w:rPr>
        <w:t>y</w:t>
      </w:r>
      <w:r w:rsidRPr="009B1A9C">
        <w:rPr>
          <w:rFonts w:eastAsiaTheme="minorHAnsi"/>
          <w:b/>
          <w:sz w:val="28"/>
          <w:szCs w:val="28"/>
        </w:rPr>
        <w:t>o’g’</w:t>
      </w:r>
      <w:r w:rsidRPr="009B1A9C">
        <w:rPr>
          <w:rFonts w:eastAsiaTheme="minorHAnsi"/>
          <w:b/>
          <w:sz w:val="28"/>
          <w:szCs w:val="28"/>
          <w:lang w:val="uz-Cyrl-UZ"/>
        </w:rPr>
        <w:t xml:space="preserve">on </w:t>
      </w:r>
      <w:r w:rsidRPr="009B1A9C">
        <w:rPr>
          <w:rFonts w:eastAsiaTheme="minorHAnsi"/>
          <w:sz w:val="28"/>
          <w:szCs w:val="28"/>
          <w:lang w:val="uz-Cyrl-UZ"/>
        </w:rPr>
        <w:t>turlari mavjud. Ingichka kabelda lokal tarmoq qurilganda quyidagi topologiya bo’yicha quriladi.</w:t>
      </w:r>
    </w:p>
    <w:p w:rsidR="006E6909" w:rsidRPr="009B1A9C" w:rsidRDefault="006E6909" w:rsidP="006E6909">
      <w:pPr>
        <w:ind w:firstLine="709"/>
        <w:jc w:val="both"/>
        <w:rPr>
          <w:rFonts w:eastAsiaTheme="minorHAnsi"/>
          <w:sz w:val="28"/>
          <w:szCs w:val="28"/>
          <w:lang w:val="uz-Cyrl-UZ"/>
        </w:rPr>
      </w:pPr>
    </w:p>
    <w:p w:rsidR="006E6909" w:rsidRPr="009B1A9C" w:rsidRDefault="006E6909" w:rsidP="006E6909">
      <w:pPr>
        <w:ind w:firstLine="709"/>
        <w:jc w:val="both"/>
        <w:rPr>
          <w:rFonts w:eastAsiaTheme="minorHAnsi"/>
          <w:sz w:val="28"/>
          <w:szCs w:val="28"/>
          <w:lang w:val="uz-Cyrl-UZ"/>
        </w:rPr>
      </w:pPr>
      <w:r w:rsidRPr="009B1A9C">
        <w:rPr>
          <w:noProof/>
          <w:lang w:val="ru-RU" w:eastAsia="ko-KR"/>
        </w:rPr>
        <mc:AlternateContent>
          <mc:Choice Requires="wpg">
            <w:drawing>
              <wp:anchor distT="0" distB="0" distL="114300" distR="114300" simplePos="0" relativeHeight="251860992" behindDoc="0" locked="0" layoutInCell="1" allowOverlap="1" wp14:anchorId="7F889879" wp14:editId="364E54FD">
                <wp:simplePos x="0" y="0"/>
                <wp:positionH relativeFrom="column">
                  <wp:posOffset>224790</wp:posOffset>
                </wp:positionH>
                <wp:positionV relativeFrom="paragraph">
                  <wp:posOffset>553085</wp:posOffset>
                </wp:positionV>
                <wp:extent cx="4705350" cy="647700"/>
                <wp:effectExtent l="0" t="38100" r="0" b="38100"/>
                <wp:wrapNone/>
                <wp:docPr id="222" name="Group 88"/>
                <wp:cNvGraphicFramePr/>
                <a:graphic xmlns:a="http://schemas.openxmlformats.org/drawingml/2006/main">
                  <a:graphicData uri="http://schemas.microsoft.com/office/word/2010/wordprocessingGroup">
                    <wpg:wgp>
                      <wpg:cNvGrpSpPr/>
                      <wpg:grpSpPr>
                        <a:xfrm>
                          <a:off x="0" y="0"/>
                          <a:ext cx="4705350" cy="647700"/>
                          <a:chOff x="2031" y="7227"/>
                          <a:chExt cx="7410" cy="1560"/>
                        </a:xfrm>
                      </wpg:grpSpPr>
                      <wps:wsp>
                        <wps:cNvPr id="223" name="Line 89"/>
                        <wps:cNvCnPr>
                          <a:cxnSpLocks noChangeShapeType="1"/>
                        </wps:cNvCnPr>
                        <wps:spPr bwMode="auto">
                          <a:xfrm>
                            <a:off x="2061" y="7887"/>
                            <a:ext cx="72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224" name="Rectangle 90"/>
                        <wps:cNvSpPr>
                          <a:spLocks noChangeArrowheads="1"/>
                        </wps:cNvSpPr>
                        <wps:spPr bwMode="auto">
                          <a:xfrm>
                            <a:off x="2031" y="7602"/>
                            <a:ext cx="180" cy="540"/>
                          </a:xfrm>
                          <a:prstGeom prst="rect">
                            <a:avLst/>
                          </a:prstGeom>
                          <a:solidFill>
                            <a:srgbClr val="C0C0C0"/>
                          </a:solidFill>
                          <a:ln w="19050">
                            <a:solidFill>
                              <a:srgbClr val="000000"/>
                            </a:solidFill>
                            <a:miter lim="800000"/>
                            <a:headEnd/>
                            <a:tailEnd/>
                          </a:ln>
                        </wps:spPr>
                        <wps:bodyPr rot="0" vert="horz" wrap="square" lIns="91440" tIns="45720" rIns="91440" bIns="45720" anchor="t" anchorCtr="0" upright="1"/>
                      </wps:wsp>
                      <wps:wsp>
                        <wps:cNvPr id="225" name="Rectangle 91"/>
                        <wps:cNvSpPr>
                          <a:spLocks noChangeArrowheads="1"/>
                        </wps:cNvSpPr>
                        <wps:spPr bwMode="auto">
                          <a:xfrm>
                            <a:off x="9261" y="7602"/>
                            <a:ext cx="180" cy="540"/>
                          </a:xfrm>
                          <a:prstGeom prst="rect">
                            <a:avLst/>
                          </a:prstGeom>
                          <a:solidFill>
                            <a:srgbClr val="C0C0C0"/>
                          </a:solidFill>
                          <a:ln w="19050">
                            <a:solidFill>
                              <a:srgbClr val="000000"/>
                            </a:solidFill>
                            <a:miter lim="800000"/>
                            <a:headEnd/>
                            <a:tailEnd/>
                          </a:ln>
                        </wps:spPr>
                        <wps:bodyPr rot="0" vert="horz" wrap="square" lIns="91440" tIns="45720" rIns="91440" bIns="45720" anchor="t" anchorCtr="0" upright="1"/>
                      </wps:wsp>
                      <wps:wsp>
                        <wps:cNvPr id="226" name="Line 92"/>
                        <wps:cNvCnPr>
                          <a:cxnSpLocks noChangeShapeType="1"/>
                        </wps:cNvCnPr>
                        <wps:spPr bwMode="auto">
                          <a:xfrm>
                            <a:off x="2136" y="8247"/>
                            <a:ext cx="0" cy="54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27" name="Line 93"/>
                        <wps:cNvCnPr>
                          <a:cxnSpLocks noChangeShapeType="1"/>
                        </wps:cNvCnPr>
                        <wps:spPr bwMode="auto">
                          <a:xfrm>
                            <a:off x="9351" y="8247"/>
                            <a:ext cx="0" cy="54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28" name="Line 94"/>
                        <wps:cNvCnPr>
                          <a:cxnSpLocks noChangeShapeType="1"/>
                        </wps:cNvCnPr>
                        <wps:spPr bwMode="auto">
                          <a:xfrm>
                            <a:off x="3141" y="7227"/>
                            <a:ext cx="0" cy="540"/>
                          </a:xfrm>
                          <a:prstGeom prst="line">
                            <a:avLst/>
                          </a:prstGeom>
                          <a:noFill/>
                          <a:ln w="9525">
                            <a:solidFill>
                              <a:srgbClr val="000000"/>
                            </a:solidFill>
                            <a:round/>
                            <a:headEnd type="triangle"/>
                            <a:tailEnd type="triangle"/>
                          </a:ln>
                          <a:extLst>
                            <a:ext uri="{909E8E84-426E-40DD-AFC4-6F175D3DCCD1}">
                              <a14:hiddenFill xmlns:a14="http://schemas.microsoft.com/office/drawing/2010/main">
                                <a:noFill/>
                              </a14:hiddenFill>
                            </a:ext>
                          </a:extLst>
                        </wps:spPr>
                        <wps:bodyPr/>
                      </wps:wsp>
                      <wps:wsp>
                        <wps:cNvPr id="229" name="Line 95"/>
                        <wps:cNvCnPr>
                          <a:cxnSpLocks noChangeShapeType="1"/>
                        </wps:cNvCnPr>
                        <wps:spPr bwMode="auto">
                          <a:xfrm>
                            <a:off x="4761" y="7227"/>
                            <a:ext cx="0" cy="540"/>
                          </a:xfrm>
                          <a:prstGeom prst="line">
                            <a:avLst/>
                          </a:prstGeom>
                          <a:noFill/>
                          <a:ln w="9525">
                            <a:solidFill>
                              <a:srgbClr val="000000"/>
                            </a:solidFill>
                            <a:round/>
                            <a:headEnd type="triangle"/>
                            <a:tailEnd type="triangle"/>
                          </a:ln>
                          <a:extLst>
                            <a:ext uri="{909E8E84-426E-40DD-AFC4-6F175D3DCCD1}">
                              <a14:hiddenFill xmlns:a14="http://schemas.microsoft.com/office/drawing/2010/main">
                                <a:noFill/>
                              </a14:hiddenFill>
                            </a:ext>
                          </a:extLst>
                        </wps:spPr>
                        <wps:bodyPr/>
                      </wps:wsp>
                      <wps:wsp>
                        <wps:cNvPr id="230" name="Line 96"/>
                        <wps:cNvCnPr>
                          <a:cxnSpLocks noChangeShapeType="1"/>
                        </wps:cNvCnPr>
                        <wps:spPr bwMode="auto">
                          <a:xfrm>
                            <a:off x="8181" y="7227"/>
                            <a:ext cx="0" cy="540"/>
                          </a:xfrm>
                          <a:prstGeom prst="line">
                            <a:avLst/>
                          </a:prstGeom>
                          <a:noFill/>
                          <a:ln w="9525">
                            <a:solidFill>
                              <a:srgbClr val="000000"/>
                            </a:solidFill>
                            <a:round/>
                            <a:headEnd type="triangle"/>
                            <a:tailEnd type="triangle"/>
                          </a:ln>
                          <a:extLst>
                            <a:ext uri="{909E8E84-426E-40DD-AFC4-6F175D3DCCD1}">
                              <a14:hiddenFill xmlns:a14="http://schemas.microsoft.com/office/drawing/2010/main">
                                <a:noFill/>
                              </a14:hiddenFill>
                            </a:ext>
                          </a:extLst>
                        </wps:spPr>
                        <wps:bodyPr/>
                      </wps:wsp>
                      <wps:wsp>
                        <wps:cNvPr id="231" name="Line 97"/>
                        <wps:cNvCnPr>
                          <a:cxnSpLocks noChangeShapeType="1"/>
                        </wps:cNvCnPr>
                        <wps:spPr bwMode="auto">
                          <a:xfrm>
                            <a:off x="8001" y="7497"/>
                            <a:ext cx="36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32" name="Line 98"/>
                        <wps:cNvCnPr>
                          <a:cxnSpLocks noChangeShapeType="1"/>
                        </wps:cNvCnPr>
                        <wps:spPr bwMode="auto">
                          <a:xfrm>
                            <a:off x="8361" y="7692"/>
                            <a:ext cx="36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33" name="Line 99"/>
                        <wps:cNvCnPr>
                          <a:cxnSpLocks noChangeShapeType="1"/>
                        </wps:cNvCnPr>
                        <wps:spPr bwMode="auto">
                          <a:xfrm flipH="1">
                            <a:off x="7641" y="7692"/>
                            <a:ext cx="36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34" name="Line 100"/>
                        <wps:cNvCnPr>
                          <a:cxnSpLocks noChangeShapeType="1"/>
                        </wps:cNvCnPr>
                        <wps:spPr bwMode="auto">
                          <a:xfrm>
                            <a:off x="7641" y="7692"/>
                            <a:ext cx="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35" name="Line 101"/>
                        <wps:cNvCnPr>
                          <a:cxnSpLocks noChangeShapeType="1"/>
                        </wps:cNvCnPr>
                        <wps:spPr bwMode="auto">
                          <a:xfrm>
                            <a:off x="8721" y="7692"/>
                            <a:ext cx="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36" name="Line 102"/>
                        <wps:cNvCnPr>
                          <a:cxnSpLocks noChangeShapeType="1"/>
                        </wps:cNvCnPr>
                        <wps:spPr bwMode="auto">
                          <a:xfrm>
                            <a:off x="7641" y="8052"/>
                            <a:ext cx="108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37" name="Line 103"/>
                        <wps:cNvCnPr>
                          <a:cxnSpLocks noChangeShapeType="1"/>
                        </wps:cNvCnPr>
                        <wps:spPr bwMode="auto">
                          <a:xfrm>
                            <a:off x="8361" y="7512"/>
                            <a:ext cx="0" cy="1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38" name="Line 104"/>
                        <wps:cNvCnPr>
                          <a:cxnSpLocks noChangeShapeType="1"/>
                        </wps:cNvCnPr>
                        <wps:spPr bwMode="auto">
                          <a:xfrm>
                            <a:off x="8001" y="7512"/>
                            <a:ext cx="0" cy="1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39" name="Line 105"/>
                        <wps:cNvCnPr>
                          <a:cxnSpLocks noChangeShapeType="1"/>
                        </wps:cNvCnPr>
                        <wps:spPr bwMode="auto">
                          <a:xfrm flipH="1">
                            <a:off x="8001" y="8067"/>
                            <a:ext cx="180" cy="180"/>
                          </a:xfrm>
                          <a:prstGeom prst="line">
                            <a:avLst/>
                          </a:prstGeom>
                          <a:noFill/>
                          <a:ln w="9525">
                            <a:solidFill>
                              <a:srgbClr val="000000"/>
                            </a:solidFill>
                            <a:round/>
                            <a:headEnd/>
                            <a:tailEnd type="triangle"/>
                          </a:ln>
                          <a:extLst>
                            <a:ext uri="{909E8E84-426E-40DD-AFC4-6F175D3DCCD1}">
                              <a14:hiddenFill xmlns:a14="http://schemas.microsoft.com/office/drawing/2010/main">
                                <a:noFill/>
                              </a14:hiddenFill>
                            </a:ext>
                          </a:extLst>
                        </wps:spPr>
                        <wps:bodyPr/>
                      </wps:wsp>
                      <wps:wsp>
                        <wps:cNvPr id="240" name="Line 106"/>
                        <wps:cNvCnPr>
                          <a:cxnSpLocks noChangeShapeType="1"/>
                        </wps:cNvCnPr>
                        <wps:spPr bwMode="auto">
                          <a:xfrm>
                            <a:off x="2301" y="8701"/>
                            <a:ext cx="6840" cy="0"/>
                          </a:xfrm>
                          <a:prstGeom prst="line">
                            <a:avLst/>
                          </a:prstGeom>
                          <a:noFill/>
                          <a:ln w="9525">
                            <a:solidFill>
                              <a:srgbClr val="000000"/>
                            </a:solidFill>
                            <a:round/>
                            <a:headEnd type="triangle"/>
                            <a:tailEnd type="triangle"/>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6127253E" id="Group 88" o:spid="_x0000_s1026" style="position:absolute;left:0;text-align:left;margin-left:17.7pt;margin-top:43.55pt;width:370.5pt;height:51pt;z-index:251860992" coordorigin="2031,7227" coordsize="7410,1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">
                <v:line id="Line 89" o:spid="_x0000_s1027" style="position:absolute;visibility:visible;mso-wrap-style:square" from="2061,7887" to="9261,78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" strokeweight="1.5pt"/>
                <v:rect id="Rectangle 90" o:spid="_x0000_s1028" style="position:absolute;left:2031;top:7602;width:18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" fillcolor="silver" strokeweight="1.5pt"/>
                <v:rect id="Rectangle 91" o:spid="_x0000_s1029" style="position:absolute;left:9261;top:7602;width:18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" fillcolor="silver" strokeweight="1.5pt"/>
                <v:line id="Line 92" o:spid="_x0000_s1030" style="position:absolute;visibility:visible;mso-wrap-style:square" from="2136,8247" to="2136,87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"/>
                <v:line id="Line 93" o:spid="_x0000_s1031" style="position:absolute;visibility:visible;mso-wrap-style:square" from="9351,8247" to="9351,87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"/>
                <v:line id="Line 94" o:spid="_x0000_s1032" style="position:absolute;visibility:visible;mso-wrap-style:square" from="3141,7227" to="3141,77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">
                  <v:stroke startarrow="block" endarrow="block"/>
                </v:line>
                <v:line id="Line 95" o:spid="_x0000_s1033" style="position:absolute;visibility:visible;mso-wrap-style:square" from="4761,7227" to="4761,77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">
                  <v:stroke startarrow="block" endarrow="block"/>
                </v:line>
                <v:line id="Line 96" o:spid="_x0000_s1034" style="position:absolute;visibility:visible;mso-wrap-style:square" from="8181,7227" to="8181,77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">
                  <v:stroke startarrow="block" endarrow="block"/>
                </v:line>
                <v:line id="Line 97" o:spid="_x0000_s1035" style="position:absolute;visibility:visible;mso-wrap-style:square" from="8001,7497" to="8361,74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"/>
                <v:line id="Line 98" o:spid="_x0000_s1036" style="position:absolute;visibility:visible;mso-wrap-style:square" from="8361,7692" to="8721,76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"/>
                <v:line id="Line 99" o:spid="_x0000_s1037" style="position:absolute;flip:x;visibility:visible;mso-wrap-style:square" from="7641,7692" to="8001,76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"/>
                <v:line id="Line 100" o:spid="_x0000_s1038" style="position:absolute;visibility:visible;mso-wrap-style:square" from="7641,7692" to="7641,80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"/>
                <v:line id="Line 101" o:spid="_x0000_s1039" style="position:absolute;visibility:visible;mso-wrap-style:square" from="8721,7692" to="8721,80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"/>
                <v:line id="Line 102" o:spid="_x0000_s1040" style="position:absolute;visibility:visible;mso-wrap-style:square" from="7641,8052" to="8721,80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"/>
                <v:line id="Line 103" o:spid="_x0000_s1041" style="position:absolute;visibility:visible;mso-wrap-style:square" from="8361,7512" to="8361,76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"/>
                <v:line id="Line 104" o:spid="_x0000_s1042" style="position:absolute;visibility:visible;mso-wrap-style:square" from="8001,7512" to="8001,76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"/>
                <v:line id="Line 105" o:spid="_x0000_s1043" style="position:absolute;flip:x;visibility:visible;mso-wrap-style:square" from="8001,8067" to="8181,82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">
                  <v:stroke endarrow="block"/>
                </v:line>
                <v:line id="Line 106" o:spid="_x0000_s1044" style="position:absolute;visibility:visible;mso-wrap-style:square" from="2301,8701" to="9141,87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">
                  <v:stroke startarrow="block" endarrow="block"/>
                </v:line>
              </v:group>
            </w:pict>
          </mc:Fallback>
        </mc:AlternateContent>
      </w:r>
      <w:r w:rsidRPr="009B1A9C">
        <w:rPr>
          <w:noProof/>
          <w:lang w:val="ru-RU" w:eastAsia="ko-KR"/>
        </w:rPr>
        <w:drawing>
          <wp:inline distT="0" distB="0" distL="0" distR="0" wp14:anchorId="761F51A3" wp14:editId="2A8BD15A">
            <wp:extent cx="809625" cy="581025"/>
            <wp:effectExtent l="19050" t="0" r="9525" b="0"/>
            <wp:docPr id="2" name="Рисунок 12" descr="j0285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2" descr="j0285750"/>
                    <pic:cNvPicPr>
                      <a:picLocks noChangeAspect="1" noChangeArrowheads="1"/>
                    </pic:cNvPicPr>
                  </pic:nvPicPr>
                  <pic:blipFill>
                    <a:blip r:embed="rId1364" cstate="print"/>
                    <a:stretch>
                      <a:fillRect/>
                    </a:stretch>
                  </pic:blipFill>
                  <pic:spPr bwMode="auto">
                    <a:xfrm>
                      <a:off x="0" y="0"/>
                      <a:ext cx="809625" cy="581025"/>
                    </a:xfrm>
                    <a:prstGeom prst="rect">
                      <a:avLst/>
                    </a:prstGeom>
                    <a:noFill/>
                    <a:ln w="9525">
                      <a:noFill/>
                      <a:miter lim="800000"/>
                      <a:headEnd/>
                      <a:tailEnd/>
                    </a:ln>
                  </pic:spPr>
                </pic:pic>
              </a:graphicData>
            </a:graphic>
          </wp:inline>
        </w:drawing>
      </w:r>
      <w:r w:rsidRPr="009B1A9C">
        <w:rPr>
          <w:noProof/>
          <w:lang w:val="ru-RU" w:eastAsia="ko-KR"/>
        </w:rPr>
        <w:drawing>
          <wp:inline distT="0" distB="0" distL="0" distR="0" wp14:anchorId="50EB3C57" wp14:editId="6B76BCDB">
            <wp:extent cx="809625" cy="581025"/>
            <wp:effectExtent l="19050" t="0" r="9525" b="0"/>
            <wp:docPr id="3" name="Рисунок 13" descr="j0285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3" descr="j0285750"/>
                    <pic:cNvPicPr>
                      <a:picLocks noChangeAspect="1" noChangeArrowheads="1"/>
                    </pic:cNvPicPr>
                  </pic:nvPicPr>
                  <pic:blipFill>
                    <a:blip r:embed="rId1364" cstate="print"/>
                    <a:stretch>
                      <a:fillRect/>
                    </a:stretch>
                  </pic:blipFill>
                  <pic:spPr bwMode="auto">
                    <a:xfrm>
                      <a:off x="0" y="0"/>
                      <a:ext cx="809625" cy="581025"/>
                    </a:xfrm>
                    <a:prstGeom prst="rect">
                      <a:avLst/>
                    </a:prstGeom>
                    <a:noFill/>
                    <a:ln w="9525">
                      <a:noFill/>
                      <a:miter lim="800000"/>
                      <a:headEnd/>
                      <a:tailEnd/>
                    </a:ln>
                  </pic:spPr>
                </pic:pic>
              </a:graphicData>
            </a:graphic>
          </wp:inline>
        </w:drawing>
      </w:r>
      <w:r w:rsidRPr="009B1A9C">
        <w:rPr>
          <w:noProof/>
          <w:lang w:val="ru-RU" w:eastAsia="ko-KR"/>
        </w:rPr>
        <w:drawing>
          <wp:inline distT="0" distB="0" distL="0" distR="0" wp14:anchorId="453802F0" wp14:editId="10D581E3">
            <wp:extent cx="114300" cy="114300"/>
            <wp:effectExtent l="19050" t="0" r="0" b="0"/>
            <wp:docPr id="4" name="Рисунок 14" descr="BD10301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4" descr="BD10301_"/>
                    <pic:cNvPicPr>
                      <a:picLocks noChangeAspect="1" noChangeArrowheads="1"/>
                    </pic:cNvPicPr>
                  </pic:nvPicPr>
                  <pic:blipFill>
                    <a:blip r:embed="rId1365" cstate="print"/>
                    <a:stretch>
                      <a:fillRect/>
                    </a:stretch>
                  </pic:blipFill>
                  <pic:spPr bwMode="auto">
                    <a:xfrm>
                      <a:off x="0" y="0"/>
                      <a:ext cx="114300" cy="114300"/>
                    </a:xfrm>
                    <a:prstGeom prst="rect">
                      <a:avLst/>
                    </a:prstGeom>
                    <a:noFill/>
                    <a:ln w="9525">
                      <a:noFill/>
                      <a:miter lim="800000"/>
                      <a:headEnd/>
                      <a:tailEnd/>
                    </a:ln>
                  </pic:spPr>
                </pic:pic>
              </a:graphicData>
            </a:graphic>
          </wp:inline>
        </w:drawing>
      </w:r>
      <w:r w:rsidRPr="009B1A9C">
        <w:rPr>
          <w:noProof/>
          <w:lang w:val="ru-RU" w:eastAsia="ko-KR"/>
        </w:rPr>
        <w:drawing>
          <wp:inline distT="0" distB="0" distL="0" distR="0" wp14:anchorId="69E4ACFE" wp14:editId="04CD69B7">
            <wp:extent cx="114300" cy="114300"/>
            <wp:effectExtent l="19050" t="0" r="0" b="0"/>
            <wp:docPr id="5" name="Рисунок 15" descr="BD10301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5" descr="BD10301_"/>
                    <pic:cNvPicPr>
                      <a:picLocks noChangeAspect="1" noChangeArrowheads="1"/>
                    </pic:cNvPicPr>
                  </pic:nvPicPr>
                  <pic:blipFill>
                    <a:blip r:embed="rId1365" cstate="print"/>
                    <a:stretch>
                      <a:fillRect/>
                    </a:stretch>
                  </pic:blipFill>
                  <pic:spPr bwMode="auto">
                    <a:xfrm>
                      <a:off x="0" y="0"/>
                      <a:ext cx="114300" cy="114300"/>
                    </a:xfrm>
                    <a:prstGeom prst="rect">
                      <a:avLst/>
                    </a:prstGeom>
                    <a:noFill/>
                    <a:ln w="9525">
                      <a:noFill/>
                      <a:miter lim="800000"/>
                      <a:headEnd/>
                      <a:tailEnd/>
                    </a:ln>
                  </pic:spPr>
                </pic:pic>
              </a:graphicData>
            </a:graphic>
          </wp:inline>
        </w:drawing>
      </w:r>
      <w:r w:rsidRPr="009B1A9C">
        <w:rPr>
          <w:noProof/>
          <w:lang w:val="ru-RU" w:eastAsia="ko-KR"/>
        </w:rPr>
        <w:drawing>
          <wp:inline distT="0" distB="0" distL="0" distR="0" wp14:anchorId="575D3200" wp14:editId="2D53FD66">
            <wp:extent cx="114300" cy="114300"/>
            <wp:effectExtent l="19050" t="0" r="0" b="0"/>
            <wp:docPr id="6" name="Рисунок 16" descr="BD10301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6" descr="BD10301_"/>
                    <pic:cNvPicPr>
                      <a:picLocks noChangeAspect="1" noChangeArrowheads="1"/>
                    </pic:cNvPicPr>
                  </pic:nvPicPr>
                  <pic:blipFill>
                    <a:blip r:embed="rId1365" cstate="print"/>
                    <a:stretch>
                      <a:fillRect/>
                    </a:stretch>
                  </pic:blipFill>
                  <pic:spPr bwMode="auto">
                    <a:xfrm>
                      <a:off x="0" y="0"/>
                      <a:ext cx="114300" cy="114300"/>
                    </a:xfrm>
                    <a:prstGeom prst="rect">
                      <a:avLst/>
                    </a:prstGeom>
                    <a:noFill/>
                    <a:ln w="9525">
                      <a:noFill/>
                      <a:miter lim="800000"/>
                      <a:headEnd/>
                      <a:tailEnd/>
                    </a:ln>
                  </pic:spPr>
                </pic:pic>
              </a:graphicData>
            </a:graphic>
          </wp:inline>
        </w:drawing>
      </w:r>
      <w:r w:rsidRPr="009B1A9C">
        <w:rPr>
          <w:noProof/>
          <w:lang w:val="ru-RU" w:eastAsia="ko-KR"/>
        </w:rPr>
        <w:drawing>
          <wp:inline distT="0" distB="0" distL="0" distR="0" wp14:anchorId="0A2CEBE7" wp14:editId="7862B915">
            <wp:extent cx="809625" cy="581025"/>
            <wp:effectExtent l="19050" t="0" r="9525" b="0"/>
            <wp:docPr id="7" name="Рисунок 17" descr="j0285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7" descr="j0285750"/>
                    <pic:cNvPicPr>
                      <a:picLocks noChangeAspect="1" noChangeArrowheads="1"/>
                    </pic:cNvPicPr>
                  </pic:nvPicPr>
                  <pic:blipFill>
                    <a:blip r:embed="rId1364" cstate="print"/>
                    <a:stretch>
                      <a:fillRect/>
                    </a:stretch>
                  </pic:blipFill>
                  <pic:spPr bwMode="auto">
                    <a:xfrm>
                      <a:off x="0" y="0"/>
                      <a:ext cx="809625" cy="581025"/>
                    </a:xfrm>
                    <a:prstGeom prst="rect">
                      <a:avLst/>
                    </a:prstGeom>
                    <a:noFill/>
                    <a:ln w="9525">
                      <a:noFill/>
                      <a:miter lim="800000"/>
                      <a:headEnd/>
                      <a:tailEnd/>
                    </a:ln>
                  </pic:spPr>
                </pic:pic>
              </a:graphicData>
            </a:graphic>
          </wp:inline>
        </w:drawing>
      </w:r>
    </w:p>
    <w:p w:rsidR="006E6909" w:rsidRPr="009B1A9C" w:rsidRDefault="006E6909" w:rsidP="006E6909">
      <w:pPr>
        <w:tabs>
          <w:tab w:val="left" w:pos="8070"/>
        </w:tabs>
        <w:ind w:firstLine="709"/>
        <w:jc w:val="both"/>
        <w:rPr>
          <w:rFonts w:eastAsiaTheme="minorHAnsi"/>
          <w:sz w:val="28"/>
          <w:szCs w:val="28"/>
          <w:lang w:val="uz-Cyrl-UZ"/>
        </w:rPr>
      </w:pPr>
      <w:r w:rsidRPr="009B1A9C">
        <w:rPr>
          <w:rFonts w:eastAsiaTheme="minorHAnsi"/>
          <w:sz w:val="28"/>
          <w:szCs w:val="28"/>
          <w:lang w:val="uz-Cyrl-UZ"/>
        </w:rPr>
        <w:tab/>
      </w:r>
    </w:p>
    <w:p w:rsidR="006E6909" w:rsidRPr="009B1A9C" w:rsidRDefault="006E6909" w:rsidP="006E6909">
      <w:pPr>
        <w:ind w:firstLine="709"/>
        <w:jc w:val="both"/>
        <w:rPr>
          <w:rFonts w:eastAsiaTheme="minorHAnsi"/>
          <w:color w:val="00FF00"/>
          <w:sz w:val="28"/>
          <w:szCs w:val="28"/>
          <w:lang w:val="uz-Cyrl-UZ"/>
        </w:rPr>
      </w:pPr>
    </w:p>
    <w:p w:rsidR="006E6909" w:rsidRPr="009B1A9C" w:rsidRDefault="006E6909" w:rsidP="006E6909">
      <w:pPr>
        <w:ind w:firstLine="709"/>
        <w:jc w:val="both"/>
        <w:rPr>
          <w:rFonts w:eastAsiaTheme="minorHAnsi"/>
          <w:color w:val="00FF00"/>
          <w:sz w:val="28"/>
          <w:szCs w:val="28"/>
          <w:lang w:val="uz-Cyrl-UZ"/>
        </w:rPr>
      </w:pPr>
    </w:p>
    <w:p w:rsidR="006E6909" w:rsidRPr="009B1A9C" w:rsidRDefault="006E6909" w:rsidP="006E6909">
      <w:pPr>
        <w:ind w:firstLine="709"/>
        <w:jc w:val="both"/>
        <w:rPr>
          <w:rFonts w:eastAsiaTheme="minorHAnsi"/>
          <w:color w:val="00FF00"/>
          <w:sz w:val="28"/>
          <w:szCs w:val="28"/>
          <w:lang w:val="uz-Cyrl-UZ"/>
        </w:rPr>
      </w:pPr>
    </w:p>
    <w:p w:rsidR="006E6909" w:rsidRPr="009B1A9C" w:rsidRDefault="006E6909" w:rsidP="006E6909">
      <w:pPr>
        <w:tabs>
          <w:tab w:val="left" w:pos="6030"/>
        </w:tabs>
        <w:ind w:firstLine="709"/>
        <w:jc w:val="both"/>
        <w:rPr>
          <w:rFonts w:eastAsiaTheme="minorHAnsi"/>
          <w:sz w:val="28"/>
          <w:szCs w:val="28"/>
          <w:lang w:val="uz-Cyrl-UZ"/>
        </w:rPr>
      </w:pPr>
      <w:r w:rsidRPr="009B1A9C">
        <w:rPr>
          <w:rFonts w:eastAsiaTheme="minorHAnsi"/>
          <w:sz w:val="28"/>
          <w:szCs w:val="28"/>
          <w:lang w:val="uz-Cyrl-UZ"/>
        </w:rPr>
        <w:t>185m                                     konnektor</w:t>
      </w:r>
      <w:r w:rsidRPr="009B1A9C">
        <w:rPr>
          <w:rFonts w:eastAsiaTheme="minorHAnsi"/>
          <w:sz w:val="28"/>
          <w:szCs w:val="28"/>
          <w:lang w:val="uz-Cyrl-UZ"/>
        </w:rPr>
        <w:tab/>
      </w:r>
    </w:p>
    <w:p w:rsidR="006E6909" w:rsidRPr="009B1A9C" w:rsidRDefault="006E6909" w:rsidP="006E6909">
      <w:pPr>
        <w:tabs>
          <w:tab w:val="left" w:pos="6030"/>
        </w:tabs>
        <w:ind w:firstLine="709"/>
        <w:jc w:val="both"/>
        <w:rPr>
          <w:rFonts w:eastAsiaTheme="minorHAnsi"/>
          <w:sz w:val="28"/>
          <w:szCs w:val="28"/>
          <w:lang w:val="uz-Cyrl-UZ"/>
        </w:rPr>
      </w:pPr>
    </w:p>
    <w:p w:rsidR="006E6909" w:rsidRPr="009B1A9C" w:rsidRDefault="006E6909" w:rsidP="006E6909">
      <w:pPr>
        <w:tabs>
          <w:tab w:val="left" w:pos="3300"/>
        </w:tabs>
        <w:ind w:firstLine="709"/>
        <w:jc w:val="both"/>
        <w:rPr>
          <w:rFonts w:eastAsiaTheme="minorHAnsi"/>
          <w:sz w:val="28"/>
          <w:szCs w:val="28"/>
          <w:lang w:val="uz-Cyrl-UZ"/>
        </w:rPr>
      </w:pPr>
      <w:r w:rsidRPr="009B1A9C">
        <w:rPr>
          <w:noProof/>
          <w:lang w:val="ru-RU" w:eastAsia="ko-KR"/>
        </w:rPr>
        <w:lastRenderedPageBreak/>
        <w:drawing>
          <wp:anchor distT="0" distB="0" distL="114300" distR="114300" simplePos="0" relativeHeight="251857920" behindDoc="0" locked="0" layoutInCell="1" allowOverlap="1" wp14:anchorId="7E63555C" wp14:editId="43CE98A4">
            <wp:simplePos x="0" y="0"/>
            <wp:positionH relativeFrom="column">
              <wp:posOffset>342900</wp:posOffset>
            </wp:positionH>
            <wp:positionV relativeFrom="paragraph">
              <wp:posOffset>69850</wp:posOffset>
            </wp:positionV>
            <wp:extent cx="2286000" cy="1485900"/>
            <wp:effectExtent l="19050" t="0" r="0" b="0"/>
            <wp:wrapNone/>
            <wp:docPr id="8" name="Рисунок 126" descr="Connector_BNC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26" descr="Connector_BNC_2"/>
                    <pic:cNvPicPr>
                      <a:picLocks noChangeAspect="1" noChangeArrowheads="1"/>
                    </pic:cNvPicPr>
                  </pic:nvPicPr>
                  <pic:blipFill>
                    <a:blip r:embed="rId1366" cstate="print"/>
                    <a:stretch>
                      <a:fillRect/>
                    </a:stretch>
                  </pic:blipFill>
                  <pic:spPr bwMode="auto">
                    <a:xfrm>
                      <a:off x="0" y="0"/>
                      <a:ext cx="2286000" cy="1485900"/>
                    </a:xfrm>
                    <a:prstGeom prst="rect">
                      <a:avLst/>
                    </a:prstGeom>
                    <a:noFill/>
                  </pic:spPr>
                </pic:pic>
              </a:graphicData>
            </a:graphic>
          </wp:anchor>
        </w:drawing>
      </w:r>
      <w:r w:rsidRPr="009B1A9C">
        <w:rPr>
          <w:rFonts w:eastAsiaTheme="minorHAnsi"/>
          <w:sz w:val="28"/>
          <w:szCs w:val="28"/>
          <w:lang w:val="uz-Cyrl-UZ"/>
        </w:rPr>
        <w:tab/>
      </w:r>
      <w:r w:rsidRPr="009B1A9C">
        <w:rPr>
          <w:rFonts w:eastAsiaTheme="minorHAnsi"/>
          <w:sz w:val="28"/>
          <w:szCs w:val="28"/>
          <w:lang w:val="uz-Cyrl-UZ"/>
        </w:rPr>
        <w:tab/>
      </w:r>
    </w:p>
    <w:p w:rsidR="006E6909" w:rsidRPr="009B1A9C" w:rsidRDefault="006E6909" w:rsidP="006E6909">
      <w:pPr>
        <w:ind w:firstLine="709"/>
        <w:jc w:val="both"/>
        <w:rPr>
          <w:rFonts w:eastAsiaTheme="minorHAnsi"/>
          <w:sz w:val="28"/>
          <w:szCs w:val="28"/>
          <w:lang w:val="uz-Cyrl-UZ"/>
        </w:rPr>
      </w:pPr>
      <w:r w:rsidRPr="009B1A9C">
        <w:rPr>
          <w:rFonts w:eastAsiaTheme="minorHAnsi"/>
          <w:sz w:val="28"/>
          <w:szCs w:val="28"/>
          <w:lang w:val="uz-Cyrl-UZ"/>
        </w:rPr>
        <w:tab/>
      </w:r>
    </w:p>
    <w:p w:rsidR="006E6909" w:rsidRPr="009B1A9C" w:rsidRDefault="006E6909" w:rsidP="006E6909">
      <w:pPr>
        <w:ind w:firstLine="709"/>
        <w:jc w:val="both"/>
        <w:rPr>
          <w:rFonts w:eastAsiaTheme="minorHAnsi"/>
          <w:sz w:val="28"/>
          <w:szCs w:val="28"/>
          <w:lang w:val="uz-Cyrl-UZ"/>
        </w:rPr>
      </w:pPr>
    </w:p>
    <w:p w:rsidR="006E6909" w:rsidRPr="009B1A9C" w:rsidRDefault="006E6909" w:rsidP="006E6909">
      <w:pPr>
        <w:ind w:firstLine="709"/>
        <w:jc w:val="both"/>
        <w:rPr>
          <w:rFonts w:eastAsiaTheme="minorHAnsi"/>
          <w:sz w:val="28"/>
          <w:szCs w:val="28"/>
          <w:lang w:val="uz-Cyrl-UZ"/>
        </w:rPr>
      </w:pPr>
      <w:r w:rsidRPr="009B1A9C">
        <w:rPr>
          <w:noProof/>
          <w:lang w:val="ru-RU" w:eastAsia="ko-KR"/>
        </w:rPr>
        <w:drawing>
          <wp:anchor distT="0" distB="0" distL="114300" distR="114300" simplePos="0" relativeHeight="251858944" behindDoc="0" locked="0" layoutInCell="1" allowOverlap="1" wp14:anchorId="67C2ACE8" wp14:editId="32703E9D">
            <wp:simplePos x="0" y="0"/>
            <wp:positionH relativeFrom="column">
              <wp:posOffset>3429000</wp:posOffset>
            </wp:positionH>
            <wp:positionV relativeFrom="paragraph">
              <wp:posOffset>54610</wp:posOffset>
            </wp:positionV>
            <wp:extent cx="2171700" cy="751840"/>
            <wp:effectExtent l="19050" t="0" r="0" b="0"/>
            <wp:wrapNone/>
            <wp:docPr id="9" name="Рисунок 127" descr="Connector_RJ45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27" descr="Connector_RJ45_2"/>
                    <pic:cNvPicPr>
                      <a:picLocks noChangeAspect="1" noChangeArrowheads="1"/>
                    </pic:cNvPicPr>
                  </pic:nvPicPr>
                  <pic:blipFill>
                    <a:blip r:embed="rId1367" cstate="print"/>
                    <a:stretch>
                      <a:fillRect/>
                    </a:stretch>
                  </pic:blipFill>
                  <pic:spPr bwMode="auto">
                    <a:xfrm>
                      <a:off x="0" y="0"/>
                      <a:ext cx="2171700" cy="751840"/>
                    </a:xfrm>
                    <a:prstGeom prst="rect">
                      <a:avLst/>
                    </a:prstGeom>
                    <a:noFill/>
                  </pic:spPr>
                </pic:pic>
              </a:graphicData>
            </a:graphic>
          </wp:anchor>
        </w:drawing>
      </w:r>
      <w:r w:rsidRPr="009B1A9C">
        <w:rPr>
          <w:rFonts w:eastAsiaTheme="minorHAnsi"/>
          <w:sz w:val="28"/>
          <w:szCs w:val="28"/>
          <w:lang w:val="uz-Cyrl-UZ"/>
        </w:rPr>
        <w:tab/>
      </w:r>
      <w:r w:rsidRPr="009B1A9C">
        <w:rPr>
          <w:rFonts w:eastAsiaTheme="minorHAnsi"/>
          <w:sz w:val="28"/>
          <w:szCs w:val="28"/>
          <w:lang w:val="uz-Cyrl-UZ"/>
        </w:rPr>
        <w:tab/>
      </w:r>
      <w:r w:rsidRPr="009B1A9C">
        <w:rPr>
          <w:rFonts w:eastAsiaTheme="minorHAnsi"/>
          <w:sz w:val="28"/>
          <w:szCs w:val="28"/>
          <w:lang w:val="uz-Cyrl-UZ"/>
        </w:rPr>
        <w:tab/>
      </w:r>
      <w:r w:rsidRPr="009B1A9C">
        <w:rPr>
          <w:rFonts w:eastAsiaTheme="minorHAnsi"/>
          <w:sz w:val="28"/>
          <w:szCs w:val="28"/>
          <w:lang w:val="uz-Cyrl-UZ"/>
        </w:rPr>
        <w:tab/>
      </w:r>
    </w:p>
    <w:p w:rsidR="006E6909" w:rsidRPr="009B1A9C" w:rsidRDefault="006E6909" w:rsidP="006E6909">
      <w:pPr>
        <w:ind w:firstLine="709"/>
        <w:jc w:val="both"/>
        <w:rPr>
          <w:rFonts w:eastAsiaTheme="minorHAnsi"/>
          <w:sz w:val="28"/>
          <w:szCs w:val="28"/>
          <w:lang w:val="uz-Cyrl-UZ"/>
        </w:rPr>
      </w:pPr>
    </w:p>
    <w:p w:rsidR="006E6909" w:rsidRPr="009B1A9C" w:rsidRDefault="006E6909" w:rsidP="006E6909">
      <w:pPr>
        <w:ind w:firstLine="709"/>
        <w:jc w:val="both"/>
        <w:rPr>
          <w:rFonts w:eastAsiaTheme="minorHAnsi"/>
          <w:sz w:val="28"/>
          <w:szCs w:val="28"/>
          <w:lang w:val="uz-Cyrl-UZ"/>
        </w:rPr>
      </w:pPr>
    </w:p>
    <w:p w:rsidR="006E6909" w:rsidRPr="009B1A9C" w:rsidRDefault="006E6909" w:rsidP="006E6909">
      <w:pPr>
        <w:ind w:firstLine="709"/>
        <w:jc w:val="both"/>
        <w:rPr>
          <w:rFonts w:eastAsiaTheme="minorHAnsi"/>
          <w:sz w:val="28"/>
          <w:szCs w:val="28"/>
          <w:lang w:val="uz-Cyrl-UZ"/>
        </w:rPr>
      </w:pPr>
    </w:p>
    <w:p w:rsidR="006E6909" w:rsidRPr="009B1A9C" w:rsidRDefault="006E6909" w:rsidP="006E6909">
      <w:pPr>
        <w:ind w:firstLine="709"/>
        <w:jc w:val="both"/>
        <w:rPr>
          <w:rFonts w:eastAsiaTheme="minorHAnsi"/>
          <w:sz w:val="28"/>
          <w:szCs w:val="28"/>
          <w:lang w:val="uz-Cyrl-UZ"/>
        </w:rPr>
      </w:pPr>
    </w:p>
    <w:p w:rsidR="006E6909" w:rsidRPr="009B1A9C" w:rsidRDefault="006E6909" w:rsidP="006E6909">
      <w:pPr>
        <w:ind w:firstLine="709"/>
        <w:jc w:val="both"/>
        <w:rPr>
          <w:rFonts w:eastAsiaTheme="minorHAnsi"/>
          <w:sz w:val="28"/>
          <w:szCs w:val="28"/>
          <w:lang w:val="uz-Cyrl-UZ"/>
        </w:rPr>
      </w:pPr>
    </w:p>
    <w:p w:rsidR="006E6909" w:rsidRPr="009B1A9C" w:rsidRDefault="006E6909" w:rsidP="006E6909">
      <w:pPr>
        <w:ind w:firstLine="709"/>
        <w:jc w:val="center"/>
        <w:rPr>
          <w:rFonts w:eastAsiaTheme="minorHAnsi"/>
          <w:sz w:val="28"/>
          <w:szCs w:val="28"/>
          <w:lang w:val="uz-Cyrl-UZ"/>
        </w:rPr>
      </w:pPr>
      <w:r>
        <w:rPr>
          <w:rFonts w:eastAsiaTheme="minorHAnsi"/>
          <w:sz w:val="28"/>
          <w:szCs w:val="28"/>
          <w:lang w:val="uz-Cyrl-UZ"/>
        </w:rPr>
        <w:t>17</w:t>
      </w:r>
      <w:r w:rsidRPr="00436D27">
        <w:rPr>
          <w:rFonts w:eastAsiaTheme="minorHAnsi"/>
          <w:sz w:val="28"/>
          <w:szCs w:val="28"/>
          <w:lang w:val="uz-Cyrl-UZ"/>
        </w:rPr>
        <w:t>.5-</w:t>
      </w:r>
      <w:r w:rsidRPr="009B1A9C">
        <w:rPr>
          <w:rFonts w:eastAsiaTheme="minorHAnsi"/>
          <w:sz w:val="28"/>
          <w:szCs w:val="28"/>
          <w:lang w:val="uz-Cyrl-UZ"/>
        </w:rPr>
        <w:t xml:space="preserve"> rasm. Koaksial kabellar asosida tarmoq qurish va xar-xil turdagi konnektorlarning  ko’rinishi</w:t>
      </w:r>
    </w:p>
    <w:p w:rsidR="006E6909" w:rsidRPr="009B1A9C" w:rsidRDefault="006E6909" w:rsidP="006E6909">
      <w:pPr>
        <w:ind w:firstLine="709"/>
        <w:jc w:val="both"/>
        <w:rPr>
          <w:rFonts w:eastAsiaTheme="minorHAnsi"/>
          <w:sz w:val="28"/>
          <w:szCs w:val="28"/>
          <w:lang w:val="uz-Cyrl-UZ"/>
        </w:rPr>
      </w:pPr>
      <w:r w:rsidRPr="009B1A9C">
        <w:rPr>
          <w:rFonts w:eastAsiaTheme="minorHAnsi"/>
          <w:sz w:val="28"/>
          <w:szCs w:val="28"/>
          <w:lang w:val="uz-Cyrl-UZ"/>
        </w:rPr>
        <w:tab/>
      </w:r>
    </w:p>
    <w:p w:rsidR="006E6909" w:rsidRPr="009B1A9C" w:rsidRDefault="006E6909" w:rsidP="006E6909">
      <w:pPr>
        <w:tabs>
          <w:tab w:val="left" w:pos="5655"/>
        </w:tabs>
        <w:ind w:firstLine="709"/>
        <w:jc w:val="both"/>
        <w:rPr>
          <w:rFonts w:eastAsiaTheme="minorHAnsi"/>
          <w:sz w:val="28"/>
          <w:szCs w:val="28"/>
          <w:lang w:val="uz-Cyrl-UZ"/>
        </w:rPr>
      </w:pPr>
      <w:r>
        <w:object w:dxaOrig="6795" w:dyaOrig="2700">
          <v:shape id="_x0000_i1772" type="#_x0000_t75" style="width:339.6pt;height:135.6pt" o:ole="" o:allowoverlap="f" fillcolor="window">
            <v:imagedata r:id="rId1368" o:title=""/>
          </v:shape>
          <o:OLEObject Type="Embed" ProgID="PBrush" ShapeID="_x0000_i1772" DrawAspect="Content" ObjectID="_1797499948" r:id="rId1369"/>
        </w:object>
      </w:r>
    </w:p>
    <w:p w:rsidR="006E6909" w:rsidRPr="009B1A9C" w:rsidRDefault="006E6909" w:rsidP="006E6909">
      <w:pPr>
        <w:ind w:firstLine="709"/>
        <w:jc w:val="both"/>
        <w:rPr>
          <w:rFonts w:eastAsiaTheme="minorHAnsi"/>
          <w:sz w:val="28"/>
          <w:szCs w:val="28"/>
          <w:lang w:val="uz-Cyrl-UZ"/>
        </w:rPr>
      </w:pPr>
      <w:r w:rsidRPr="009B1A9C">
        <w:rPr>
          <w:rFonts w:eastAsiaTheme="minorHAnsi"/>
          <w:sz w:val="28"/>
          <w:szCs w:val="28"/>
          <w:lang w:val="uz-Cyrl-UZ"/>
        </w:rPr>
        <w:tab/>
      </w:r>
    </w:p>
    <w:p w:rsidR="006E6909" w:rsidRPr="009B1A9C" w:rsidRDefault="006E6909" w:rsidP="006E6909">
      <w:pPr>
        <w:ind w:firstLine="709"/>
        <w:jc w:val="center"/>
        <w:rPr>
          <w:rFonts w:eastAsiaTheme="minorHAnsi"/>
          <w:sz w:val="28"/>
          <w:szCs w:val="28"/>
          <w:lang w:val="uz-Cyrl-UZ"/>
        </w:rPr>
      </w:pPr>
      <w:r>
        <w:rPr>
          <w:rFonts w:eastAsiaTheme="minorHAnsi"/>
          <w:sz w:val="28"/>
          <w:szCs w:val="28"/>
        </w:rPr>
        <w:t>17</w:t>
      </w:r>
      <w:r w:rsidRPr="009B1A9C">
        <w:rPr>
          <w:rFonts w:eastAsiaTheme="minorHAnsi"/>
          <w:sz w:val="28"/>
          <w:szCs w:val="28"/>
          <w:lang w:val="uz-Cyrl-UZ"/>
        </w:rPr>
        <w:t xml:space="preserve">.6. rasm. </w:t>
      </w:r>
      <w:r w:rsidRPr="009B1A9C">
        <w:rPr>
          <w:rFonts w:eastAsiaTheme="minorHAnsi"/>
          <w:sz w:val="28"/>
          <w:szCs w:val="28"/>
        </w:rPr>
        <w:t>RJ 45 konnektorlarning  ko’rinishi</w:t>
      </w:r>
    </w:p>
    <w:p w:rsidR="006E6909" w:rsidRPr="009B1A9C" w:rsidRDefault="006E6909" w:rsidP="006E6909">
      <w:pPr>
        <w:ind w:firstLine="709"/>
        <w:jc w:val="both"/>
        <w:rPr>
          <w:rFonts w:eastAsiaTheme="minorHAnsi"/>
          <w:sz w:val="28"/>
          <w:szCs w:val="28"/>
          <w:lang w:val="uz-Cyrl-UZ"/>
        </w:rPr>
      </w:pPr>
    </w:p>
    <w:p w:rsidR="006E6909" w:rsidRPr="009B1A9C" w:rsidRDefault="006E6909" w:rsidP="006E6909">
      <w:pPr>
        <w:ind w:firstLine="709"/>
        <w:jc w:val="both"/>
        <w:rPr>
          <w:rFonts w:eastAsiaTheme="minorHAnsi"/>
          <w:sz w:val="28"/>
          <w:szCs w:val="28"/>
          <w:lang w:val="uz-Cyrl-UZ"/>
        </w:rPr>
      </w:pPr>
      <w:r w:rsidRPr="009B1A9C">
        <w:rPr>
          <w:rFonts w:eastAsiaTheme="minorHAnsi"/>
          <w:sz w:val="28"/>
          <w:szCs w:val="28"/>
          <w:lang w:val="uz-Cyrl-UZ"/>
        </w:rPr>
        <w:tab/>
        <w:t>Bu lokal tarmog’ining sigmenti (uzunligi) 185 m ga ega. Agar bu segmentni oshiradigan bo’lsak REPEATOR (qaytargich) qurilmasi ishlatilishi mumkin. Qaytargichni asosiy vazifasi kelayotgan signalni ko’rinishini qayta tiklab oraliq masofasini oshirishdan iborat. Agar uzunlik 185 m dan oshib ketsa kabellarni o’tkazish qobiliyati pasayadi.</w:t>
      </w:r>
    </w:p>
    <w:p w:rsidR="006E6909" w:rsidRDefault="006E6909" w:rsidP="006E6909">
      <w:pPr>
        <w:ind w:firstLine="709"/>
        <w:jc w:val="both"/>
        <w:rPr>
          <w:rFonts w:eastAsiaTheme="minorHAnsi"/>
          <w:sz w:val="28"/>
          <w:szCs w:val="28"/>
          <w:lang w:val="uz-Cyrl-UZ"/>
        </w:rPr>
      </w:pPr>
      <w:r w:rsidRPr="009B1A9C">
        <w:rPr>
          <w:rFonts w:eastAsiaTheme="minorHAnsi"/>
          <w:sz w:val="28"/>
          <w:szCs w:val="28"/>
          <w:lang w:val="uz-Cyrl-UZ"/>
        </w:rPr>
        <w:t xml:space="preserve">Yo’g’on kabelda qurilganda quyidagi topologiya bo’yicha quriladi: </w:t>
      </w:r>
    </w:p>
    <w:p w:rsidR="006E6909" w:rsidRDefault="006E6909" w:rsidP="006E6909">
      <w:pPr>
        <w:ind w:firstLine="709"/>
        <w:jc w:val="both"/>
        <w:rPr>
          <w:rFonts w:eastAsiaTheme="minorHAnsi"/>
          <w:sz w:val="28"/>
          <w:szCs w:val="28"/>
          <w:lang w:val="uz-Cyrl-UZ"/>
        </w:rPr>
      </w:pPr>
    </w:p>
    <w:p w:rsidR="006E6909" w:rsidRPr="009B1A9C" w:rsidRDefault="006E6909" w:rsidP="006E6909">
      <w:pPr>
        <w:ind w:firstLine="709"/>
        <w:jc w:val="both"/>
        <w:rPr>
          <w:rFonts w:eastAsiaTheme="minorHAnsi"/>
          <w:sz w:val="28"/>
          <w:szCs w:val="28"/>
          <w:lang w:val="uz-Cyrl-UZ"/>
        </w:rPr>
      </w:pPr>
    </w:p>
    <w:p w:rsidR="006E6909" w:rsidRPr="009B1A9C" w:rsidRDefault="006E6909" w:rsidP="006E6909">
      <w:pPr>
        <w:ind w:firstLine="709"/>
        <w:jc w:val="both"/>
        <w:rPr>
          <w:rFonts w:eastAsiaTheme="minorHAnsi"/>
          <w:sz w:val="28"/>
          <w:szCs w:val="28"/>
          <w:lang w:val="uz-Cyrl-UZ"/>
        </w:rPr>
      </w:pPr>
    </w:p>
    <w:p w:rsidR="006E6909" w:rsidRPr="009B1A9C" w:rsidRDefault="006E6909" w:rsidP="006E6909">
      <w:pPr>
        <w:ind w:firstLine="709"/>
        <w:jc w:val="both"/>
        <w:rPr>
          <w:rFonts w:eastAsiaTheme="minorHAnsi"/>
          <w:sz w:val="28"/>
          <w:szCs w:val="28"/>
          <w:lang w:val="uz-Cyrl-UZ"/>
        </w:rPr>
      </w:pPr>
      <w:r w:rsidRPr="009B1A9C">
        <w:rPr>
          <w:noProof/>
          <w:lang w:val="ru-RU" w:eastAsia="ko-KR"/>
        </w:rPr>
        <mc:AlternateContent>
          <mc:Choice Requires="wpg">
            <w:drawing>
              <wp:anchor distT="0" distB="0" distL="114300" distR="114300" simplePos="0" relativeHeight="251859968" behindDoc="0" locked="0" layoutInCell="1" allowOverlap="1" wp14:anchorId="171EC9F4" wp14:editId="133662F8">
                <wp:simplePos x="0" y="0"/>
                <wp:positionH relativeFrom="column">
                  <wp:posOffset>457200</wp:posOffset>
                </wp:positionH>
                <wp:positionV relativeFrom="paragraph">
                  <wp:posOffset>508000</wp:posOffset>
                </wp:positionV>
                <wp:extent cx="4705350" cy="990600"/>
                <wp:effectExtent l="19050" t="19050" r="19050" b="9525"/>
                <wp:wrapNone/>
                <wp:docPr id="202" name="Group 68"/>
                <wp:cNvGraphicFramePr/>
                <a:graphic xmlns:a="http://schemas.openxmlformats.org/drawingml/2006/main">
                  <a:graphicData uri="http://schemas.microsoft.com/office/word/2010/wordprocessingGroup">
                    <wpg:wgp>
                      <wpg:cNvGrpSpPr/>
                      <wpg:grpSpPr>
                        <a:xfrm>
                          <a:off x="0" y="0"/>
                          <a:ext cx="4705350" cy="990600"/>
                          <a:chOff x="2421" y="11772"/>
                          <a:chExt cx="7410" cy="1560"/>
                        </a:xfrm>
                      </wpg:grpSpPr>
                      <wps:wsp>
                        <wps:cNvPr id="203" name="Line 69"/>
                        <wps:cNvCnPr>
                          <a:cxnSpLocks noChangeShapeType="1"/>
                        </wps:cNvCnPr>
                        <wps:spPr bwMode="auto">
                          <a:xfrm>
                            <a:off x="2451" y="12432"/>
                            <a:ext cx="7200" cy="0"/>
                          </a:xfrm>
                          <a:prstGeom prst="line">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wps:wsp>
                        <wps:cNvPr id="204" name="Rectangle 70"/>
                        <wps:cNvSpPr>
                          <a:spLocks noChangeArrowheads="1"/>
                        </wps:cNvSpPr>
                        <wps:spPr bwMode="auto">
                          <a:xfrm>
                            <a:off x="2421" y="12147"/>
                            <a:ext cx="180" cy="540"/>
                          </a:xfrm>
                          <a:prstGeom prst="rect">
                            <a:avLst/>
                          </a:prstGeom>
                          <a:solidFill>
                            <a:srgbClr val="C0C0C0"/>
                          </a:solidFill>
                          <a:ln w="38100">
                            <a:solidFill>
                              <a:srgbClr val="000000"/>
                            </a:solidFill>
                            <a:miter lim="800000"/>
                            <a:headEnd/>
                            <a:tailEnd/>
                          </a:ln>
                        </wps:spPr>
                        <wps:bodyPr rot="0" vert="horz" wrap="square" lIns="91440" tIns="45720" rIns="91440" bIns="45720" anchor="t" anchorCtr="0" upright="1"/>
                      </wps:wsp>
                      <wps:wsp>
                        <wps:cNvPr id="205" name="Rectangle 71"/>
                        <wps:cNvSpPr>
                          <a:spLocks noChangeArrowheads="1"/>
                        </wps:cNvSpPr>
                        <wps:spPr bwMode="auto">
                          <a:xfrm>
                            <a:off x="9651" y="12147"/>
                            <a:ext cx="180" cy="540"/>
                          </a:xfrm>
                          <a:prstGeom prst="rect">
                            <a:avLst/>
                          </a:prstGeom>
                          <a:solidFill>
                            <a:srgbClr val="C0C0C0"/>
                          </a:solidFill>
                          <a:ln w="38100">
                            <a:solidFill>
                              <a:srgbClr val="000000"/>
                            </a:solidFill>
                            <a:miter lim="800000"/>
                            <a:headEnd/>
                            <a:tailEnd/>
                          </a:ln>
                        </wps:spPr>
                        <wps:bodyPr rot="0" vert="horz" wrap="square" lIns="91440" tIns="45720" rIns="91440" bIns="45720" anchor="t" anchorCtr="0" upright="1"/>
                      </wps:wsp>
                      <wps:wsp>
                        <wps:cNvPr id="206" name="Line 72"/>
                        <wps:cNvCnPr>
                          <a:cxnSpLocks noChangeShapeType="1"/>
                        </wps:cNvCnPr>
                        <wps:spPr bwMode="auto">
                          <a:xfrm>
                            <a:off x="2526" y="12792"/>
                            <a:ext cx="0" cy="54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07" name="Line 73"/>
                        <wps:cNvCnPr>
                          <a:cxnSpLocks noChangeShapeType="1"/>
                        </wps:cNvCnPr>
                        <wps:spPr bwMode="auto">
                          <a:xfrm>
                            <a:off x="9741" y="12792"/>
                            <a:ext cx="0" cy="54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08" name="Line 74"/>
                        <wps:cNvCnPr>
                          <a:cxnSpLocks noChangeShapeType="1"/>
                        </wps:cNvCnPr>
                        <wps:spPr bwMode="auto">
                          <a:xfrm>
                            <a:off x="2691" y="13107"/>
                            <a:ext cx="6840" cy="0"/>
                          </a:xfrm>
                          <a:prstGeom prst="line">
                            <a:avLst/>
                          </a:prstGeom>
                          <a:noFill/>
                          <a:ln w="12700">
                            <a:solidFill>
                              <a:srgbClr val="000000"/>
                            </a:solidFill>
                            <a:round/>
                            <a:headEnd type="triangle"/>
                            <a:tailEnd type="triangle"/>
                          </a:ln>
                          <a:extLst>
                            <a:ext uri="{909E8E84-426E-40DD-AFC4-6F175D3DCCD1}">
                              <a14:hiddenFill xmlns:a14="http://schemas.microsoft.com/office/drawing/2010/main">
                                <a:noFill/>
                              </a14:hiddenFill>
                            </a:ext>
                          </a:extLst>
                        </wps:spPr>
                        <wps:bodyPr/>
                      </wps:wsp>
                      <wps:wsp>
                        <wps:cNvPr id="209" name="Line 75"/>
                        <wps:cNvCnPr>
                          <a:cxnSpLocks noChangeShapeType="1"/>
                        </wps:cNvCnPr>
                        <wps:spPr bwMode="auto">
                          <a:xfrm>
                            <a:off x="3531" y="11772"/>
                            <a:ext cx="0" cy="540"/>
                          </a:xfrm>
                          <a:prstGeom prst="line">
                            <a:avLst/>
                          </a:prstGeom>
                          <a:noFill/>
                          <a:ln w="9525">
                            <a:solidFill>
                              <a:srgbClr val="000000"/>
                            </a:solidFill>
                            <a:round/>
                            <a:headEnd type="triangle"/>
                            <a:tailEnd type="triangle"/>
                          </a:ln>
                          <a:extLst>
                            <a:ext uri="{909E8E84-426E-40DD-AFC4-6F175D3DCCD1}">
                              <a14:hiddenFill xmlns:a14="http://schemas.microsoft.com/office/drawing/2010/main">
                                <a:noFill/>
                              </a14:hiddenFill>
                            </a:ext>
                          </a:extLst>
                        </wps:spPr>
                        <wps:bodyPr/>
                      </wps:wsp>
                      <wps:wsp>
                        <wps:cNvPr id="210" name="Line 76"/>
                        <wps:cNvCnPr>
                          <a:cxnSpLocks noChangeShapeType="1"/>
                        </wps:cNvCnPr>
                        <wps:spPr bwMode="auto">
                          <a:xfrm>
                            <a:off x="5151" y="11772"/>
                            <a:ext cx="0" cy="540"/>
                          </a:xfrm>
                          <a:prstGeom prst="line">
                            <a:avLst/>
                          </a:prstGeom>
                          <a:noFill/>
                          <a:ln w="9525">
                            <a:solidFill>
                              <a:srgbClr val="000000"/>
                            </a:solidFill>
                            <a:round/>
                            <a:headEnd type="triangle"/>
                            <a:tailEnd type="triangle"/>
                          </a:ln>
                          <a:extLst>
                            <a:ext uri="{909E8E84-426E-40DD-AFC4-6F175D3DCCD1}">
                              <a14:hiddenFill xmlns:a14="http://schemas.microsoft.com/office/drawing/2010/main">
                                <a:noFill/>
                              </a14:hiddenFill>
                            </a:ext>
                          </a:extLst>
                        </wps:spPr>
                        <wps:bodyPr/>
                      </wps:wsp>
                      <wps:wsp>
                        <wps:cNvPr id="211" name="Line 77"/>
                        <wps:cNvCnPr>
                          <a:cxnSpLocks noChangeShapeType="1"/>
                        </wps:cNvCnPr>
                        <wps:spPr bwMode="auto">
                          <a:xfrm>
                            <a:off x="8571" y="11772"/>
                            <a:ext cx="0" cy="540"/>
                          </a:xfrm>
                          <a:prstGeom prst="line">
                            <a:avLst/>
                          </a:prstGeom>
                          <a:noFill/>
                          <a:ln w="9525">
                            <a:solidFill>
                              <a:srgbClr val="000000"/>
                            </a:solidFill>
                            <a:round/>
                            <a:headEnd type="triangle"/>
                            <a:tailEnd type="triangle"/>
                          </a:ln>
                          <a:extLst>
                            <a:ext uri="{909E8E84-426E-40DD-AFC4-6F175D3DCCD1}">
                              <a14:hiddenFill xmlns:a14="http://schemas.microsoft.com/office/drawing/2010/main">
                                <a:noFill/>
                              </a14:hiddenFill>
                            </a:ext>
                          </a:extLst>
                        </wps:spPr>
                        <wps:bodyPr/>
                      </wps:wsp>
                      <wpg:grpSp>
                        <wpg:cNvPr id="212" name="Group 78"/>
                        <wpg:cNvGrpSpPr/>
                        <wpg:grpSpPr>
                          <a:xfrm>
                            <a:off x="8031" y="12042"/>
                            <a:ext cx="1080" cy="555"/>
                            <a:chOff x="4221" y="9759"/>
                            <a:chExt cx="1080" cy="555"/>
                          </a:xfrm>
                        </wpg:grpSpPr>
                        <wps:wsp>
                          <wps:cNvPr id="213" name="Line 79"/>
                          <wps:cNvCnPr>
                            <a:cxnSpLocks noChangeShapeType="1"/>
                          </wps:cNvCnPr>
                          <wps:spPr bwMode="auto">
                            <a:xfrm>
                              <a:off x="4581" y="9759"/>
                              <a:ext cx="36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14" name="Line 80"/>
                          <wps:cNvCnPr>
                            <a:cxnSpLocks noChangeShapeType="1"/>
                          </wps:cNvCnPr>
                          <wps:spPr bwMode="auto">
                            <a:xfrm>
                              <a:off x="4941" y="9954"/>
                              <a:ext cx="36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15" name="Line 81"/>
                          <wps:cNvCnPr>
                            <a:cxnSpLocks noChangeShapeType="1"/>
                          </wps:cNvCnPr>
                          <wps:spPr bwMode="auto">
                            <a:xfrm flipH="1">
                              <a:off x="4221" y="9954"/>
                              <a:ext cx="36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16" name="Line 82"/>
                          <wps:cNvCnPr>
                            <a:cxnSpLocks noChangeShapeType="1"/>
                          </wps:cNvCnPr>
                          <wps:spPr bwMode="auto">
                            <a:xfrm>
                              <a:off x="4221" y="9954"/>
                              <a:ext cx="0" cy="36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17" name="Line 83"/>
                          <wps:cNvCnPr>
                            <a:cxnSpLocks noChangeShapeType="1"/>
                          </wps:cNvCnPr>
                          <wps:spPr bwMode="auto">
                            <a:xfrm>
                              <a:off x="5301" y="9954"/>
                              <a:ext cx="0" cy="36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18" name="Line 84"/>
                          <wps:cNvCnPr>
                            <a:cxnSpLocks noChangeShapeType="1"/>
                          </wps:cNvCnPr>
                          <wps:spPr bwMode="auto">
                            <a:xfrm>
                              <a:off x="4221" y="10314"/>
                              <a:ext cx="108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19" name="Line 85"/>
                          <wps:cNvCnPr>
                            <a:cxnSpLocks noChangeShapeType="1"/>
                          </wps:cNvCnPr>
                          <wps:spPr bwMode="auto">
                            <a:xfrm>
                              <a:off x="4941" y="9774"/>
                              <a:ext cx="0" cy="18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20" name="Line 86"/>
                          <wps:cNvCnPr>
                            <a:cxnSpLocks noChangeShapeType="1"/>
                          </wps:cNvCnPr>
                          <wps:spPr bwMode="auto">
                            <a:xfrm>
                              <a:off x="4581" y="9774"/>
                              <a:ext cx="0" cy="18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s:wsp>
                        <wps:cNvPr id="221" name="Line 87"/>
                        <wps:cNvCnPr>
                          <a:cxnSpLocks noChangeShapeType="1"/>
                        </wps:cNvCnPr>
                        <wps:spPr bwMode="auto">
                          <a:xfrm flipH="1">
                            <a:off x="8391" y="12612"/>
                            <a:ext cx="180" cy="180"/>
                          </a:xfrm>
                          <a:prstGeom prst="line">
                            <a:avLst/>
                          </a:prstGeom>
                          <a:noFill/>
                          <a:ln w="38100">
                            <a:solidFill>
                              <a:srgbClr val="000000"/>
                            </a:solidFill>
                            <a:round/>
                            <a:headEnd/>
                            <a:tailEnd type="triangle"/>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34C7E639" id="Group 68" o:spid="_x0000_s1026" style="position:absolute;left:0;text-align:left;margin-left:36pt;margin-top:40pt;width:370.5pt;height:78pt;z-index:251859968" coordorigin="2421,11772" coordsize="7410,1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">
                <v:line id="Line 69" o:spid="_x0000_s1027" style="position:absolute;visibility:visible;mso-wrap-style:square" from="2451,12432" to="9651,124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" strokeweight="3pt"/>
                <v:rect id="Rectangle 70" o:spid="_x0000_s1028" style="position:absolute;left:2421;top:12147;width:18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" fillcolor="silver" strokeweight="3pt"/>
                <v:rect id="Rectangle 71" o:spid="_x0000_s1029" style="position:absolute;left:9651;top:12147;width:18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" fillcolor="silver" strokeweight="3pt"/>
                <v:line id="Line 72" o:spid="_x0000_s1030" style="position:absolute;visibility:visible;mso-wrap-style:square" from="2526,12792" to="2526,133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" strokeweight="1pt"/>
                <v:line id="Line 73" o:spid="_x0000_s1031" style="position:absolute;visibility:visible;mso-wrap-style:square" from="9741,12792" to="9741,133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" strokeweight="1pt"/>
                <v:line id="Line 74" o:spid="_x0000_s1032" style="position:absolute;visibility:visible;mso-wrap-style:square" from="2691,13107" to="9531,131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" strokeweight="1pt">
                  <v:stroke startarrow="block" endarrow="block"/>
                </v:line>
                <v:line id="Line 75" o:spid="_x0000_s1033" style="position:absolute;visibility:visible;mso-wrap-style:square" from="3531,11772" to="3531,123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">
                  <v:stroke startarrow="block" endarrow="block"/>
                </v:line>
                <v:line id="Line 76" o:spid="_x0000_s1034" style="position:absolute;visibility:visible;mso-wrap-style:square" from="5151,11772" to="5151,123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">
                  <v:stroke startarrow="block" endarrow="block"/>
                </v:line>
                <v:line id="Line 77" o:spid="_x0000_s1035" style="position:absolute;visibility:visible;mso-wrap-style:square" from="8571,11772" to="8571,123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">
                  <v:stroke startarrow="block" endarrow="block"/>
                </v:line>
                <v:group id="Group 78" o:spid="_x0000_s1036" style="position:absolute;left:8031;top:12042;width:1080;height:555" coordorigin="4221,9759" coordsize="1080,5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">
                  <v:line id="Line 79" o:spid="_x0000_s1037" style="position:absolute;visibility:visible;mso-wrap-style:square" from="4581,9759" to="4941,97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" strokeweight="1pt"/>
                  <v:line id="Line 80" o:spid="_x0000_s1038" style="position:absolute;visibility:visible;mso-wrap-style:square" from="4941,9954" to="5301,99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" strokeweight="1pt"/>
                  <v:line id="Line 81" o:spid="_x0000_s1039" style="position:absolute;flip:x;visibility:visible;mso-wrap-style:square" from="4221,9954" to="4581,99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" strokeweight="1pt"/>
                  <v:line id="Line 82" o:spid="_x0000_s1040" style="position:absolute;visibility:visible;mso-wrap-style:square" from="4221,9954" to="4221,103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" strokeweight="1pt"/>
                  <v:line id="Line 83" o:spid="_x0000_s1041" style="position:absolute;visibility:visible;mso-wrap-style:square" from="5301,9954" to="5301,103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" strokeweight="1pt"/>
                  <v:line id="Line 84" o:spid="_x0000_s1042" style="position:absolute;visibility:visible;mso-wrap-style:square" from="4221,10314" to="5301,103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" strokeweight="1pt"/>
                  <v:line id="Line 85" o:spid="_x0000_s1043" style="position:absolute;visibility:visible;mso-wrap-style:square" from="4941,9774" to="4941,99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" strokeweight="1pt"/>
                  <v:line id="Line 86" o:spid="_x0000_s1044" style="position:absolute;visibility:visible;mso-wrap-style:square" from="4581,9774" to="4581,99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" strokeweight="1pt"/>
                </v:group>
                <v:line id="Line 87" o:spid="_x0000_s1045" style="position:absolute;flip:x;visibility:visible;mso-wrap-style:square" from="8391,12612" to="8571,127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" strokeweight="3pt">
                  <v:stroke endarrow="block"/>
                </v:line>
              </v:group>
            </w:pict>
          </mc:Fallback>
        </mc:AlternateContent>
      </w:r>
      <w:r w:rsidRPr="009B1A9C">
        <w:rPr>
          <w:noProof/>
          <w:lang w:val="ru-RU" w:eastAsia="ko-KR"/>
        </w:rPr>
        <w:drawing>
          <wp:inline distT="0" distB="0" distL="0" distR="0" wp14:anchorId="287F88F4" wp14:editId="3FB5CFB5">
            <wp:extent cx="809625" cy="581025"/>
            <wp:effectExtent l="19050" t="0" r="9525" b="0"/>
            <wp:docPr id="10" name="Рисунок 19" descr="j0285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9" descr="j0285750"/>
                    <pic:cNvPicPr>
                      <a:picLocks noChangeAspect="1" noChangeArrowheads="1"/>
                    </pic:cNvPicPr>
                  </pic:nvPicPr>
                  <pic:blipFill>
                    <a:blip r:embed="rId1364" cstate="print"/>
                    <a:stretch>
                      <a:fillRect/>
                    </a:stretch>
                  </pic:blipFill>
                  <pic:spPr bwMode="auto">
                    <a:xfrm>
                      <a:off x="0" y="0"/>
                      <a:ext cx="809625" cy="581025"/>
                    </a:xfrm>
                    <a:prstGeom prst="rect">
                      <a:avLst/>
                    </a:prstGeom>
                    <a:noFill/>
                    <a:ln w="9525">
                      <a:noFill/>
                      <a:miter lim="800000"/>
                      <a:headEnd/>
                      <a:tailEnd/>
                    </a:ln>
                  </pic:spPr>
                </pic:pic>
              </a:graphicData>
            </a:graphic>
          </wp:inline>
        </w:drawing>
      </w:r>
      <w:r w:rsidRPr="009B1A9C">
        <w:rPr>
          <w:noProof/>
          <w:lang w:val="ru-RU" w:eastAsia="ko-KR"/>
        </w:rPr>
        <w:drawing>
          <wp:inline distT="0" distB="0" distL="0" distR="0" wp14:anchorId="3CEE2F24" wp14:editId="1893507F">
            <wp:extent cx="809625" cy="581025"/>
            <wp:effectExtent l="19050" t="0" r="9525" b="0"/>
            <wp:docPr id="11" name="Рисунок 20" descr="j0285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20" descr="j0285750"/>
                    <pic:cNvPicPr>
                      <a:picLocks noChangeAspect="1" noChangeArrowheads="1"/>
                    </pic:cNvPicPr>
                  </pic:nvPicPr>
                  <pic:blipFill>
                    <a:blip r:embed="rId1364" cstate="print"/>
                    <a:stretch>
                      <a:fillRect/>
                    </a:stretch>
                  </pic:blipFill>
                  <pic:spPr bwMode="auto">
                    <a:xfrm>
                      <a:off x="0" y="0"/>
                      <a:ext cx="809625" cy="581025"/>
                    </a:xfrm>
                    <a:prstGeom prst="rect">
                      <a:avLst/>
                    </a:prstGeom>
                    <a:noFill/>
                    <a:ln w="9525">
                      <a:noFill/>
                      <a:miter lim="800000"/>
                      <a:headEnd/>
                      <a:tailEnd/>
                    </a:ln>
                  </pic:spPr>
                </pic:pic>
              </a:graphicData>
            </a:graphic>
          </wp:inline>
        </w:drawing>
      </w:r>
      <w:r w:rsidRPr="009B1A9C">
        <w:rPr>
          <w:noProof/>
          <w:lang w:val="ru-RU" w:eastAsia="ko-KR"/>
        </w:rPr>
        <w:drawing>
          <wp:inline distT="0" distB="0" distL="0" distR="0" wp14:anchorId="6683D880" wp14:editId="6B158176">
            <wp:extent cx="114300" cy="114300"/>
            <wp:effectExtent l="19050" t="0" r="0" b="0"/>
            <wp:docPr id="80348822" name="Рисунок 21" descr="BD10301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48822" name="Picture 21" descr="BD10301_"/>
                    <pic:cNvPicPr>
                      <a:picLocks noChangeAspect="1" noChangeArrowheads="1"/>
                    </pic:cNvPicPr>
                  </pic:nvPicPr>
                  <pic:blipFill>
                    <a:blip r:embed="rId1365" cstate="print"/>
                    <a:stretch>
                      <a:fillRect/>
                    </a:stretch>
                  </pic:blipFill>
                  <pic:spPr bwMode="auto">
                    <a:xfrm>
                      <a:off x="0" y="0"/>
                      <a:ext cx="114300" cy="114300"/>
                    </a:xfrm>
                    <a:prstGeom prst="rect">
                      <a:avLst/>
                    </a:prstGeom>
                    <a:noFill/>
                    <a:ln w="9525">
                      <a:noFill/>
                      <a:miter lim="800000"/>
                      <a:headEnd/>
                      <a:tailEnd/>
                    </a:ln>
                  </pic:spPr>
                </pic:pic>
              </a:graphicData>
            </a:graphic>
          </wp:inline>
        </w:drawing>
      </w:r>
      <w:r w:rsidRPr="009B1A9C">
        <w:rPr>
          <w:noProof/>
          <w:lang w:val="ru-RU" w:eastAsia="ko-KR"/>
        </w:rPr>
        <w:drawing>
          <wp:inline distT="0" distB="0" distL="0" distR="0" wp14:anchorId="33147957" wp14:editId="337FC09E">
            <wp:extent cx="114300" cy="114300"/>
            <wp:effectExtent l="19050" t="0" r="0" b="0"/>
            <wp:docPr id="1663035287" name="Рисунок 22" descr="BD10301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035287" name="Picture 22" descr="BD10301_"/>
                    <pic:cNvPicPr>
                      <a:picLocks noChangeAspect="1" noChangeArrowheads="1"/>
                    </pic:cNvPicPr>
                  </pic:nvPicPr>
                  <pic:blipFill>
                    <a:blip r:embed="rId1365" cstate="print"/>
                    <a:stretch>
                      <a:fillRect/>
                    </a:stretch>
                  </pic:blipFill>
                  <pic:spPr bwMode="auto">
                    <a:xfrm>
                      <a:off x="0" y="0"/>
                      <a:ext cx="114300" cy="114300"/>
                    </a:xfrm>
                    <a:prstGeom prst="rect">
                      <a:avLst/>
                    </a:prstGeom>
                    <a:noFill/>
                    <a:ln w="9525">
                      <a:noFill/>
                      <a:miter lim="800000"/>
                      <a:headEnd/>
                      <a:tailEnd/>
                    </a:ln>
                  </pic:spPr>
                </pic:pic>
              </a:graphicData>
            </a:graphic>
          </wp:inline>
        </w:drawing>
      </w:r>
      <w:r w:rsidRPr="009B1A9C">
        <w:rPr>
          <w:noProof/>
          <w:lang w:val="ru-RU" w:eastAsia="ko-KR"/>
        </w:rPr>
        <w:drawing>
          <wp:inline distT="0" distB="0" distL="0" distR="0" wp14:anchorId="470D4836" wp14:editId="63981F26">
            <wp:extent cx="114300" cy="114300"/>
            <wp:effectExtent l="19050" t="0" r="0" b="0"/>
            <wp:docPr id="185910445" name="Рисунок 23" descr="BD10301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10445" name="Picture 23" descr="BD10301_"/>
                    <pic:cNvPicPr>
                      <a:picLocks noChangeAspect="1" noChangeArrowheads="1"/>
                    </pic:cNvPicPr>
                  </pic:nvPicPr>
                  <pic:blipFill>
                    <a:blip r:embed="rId1365" cstate="print"/>
                    <a:stretch>
                      <a:fillRect/>
                    </a:stretch>
                  </pic:blipFill>
                  <pic:spPr bwMode="auto">
                    <a:xfrm>
                      <a:off x="0" y="0"/>
                      <a:ext cx="114300" cy="114300"/>
                    </a:xfrm>
                    <a:prstGeom prst="rect">
                      <a:avLst/>
                    </a:prstGeom>
                    <a:noFill/>
                    <a:ln w="9525">
                      <a:noFill/>
                      <a:miter lim="800000"/>
                      <a:headEnd/>
                      <a:tailEnd/>
                    </a:ln>
                  </pic:spPr>
                </pic:pic>
              </a:graphicData>
            </a:graphic>
          </wp:inline>
        </w:drawing>
      </w:r>
      <w:r w:rsidRPr="009B1A9C">
        <w:rPr>
          <w:noProof/>
          <w:lang w:val="ru-RU" w:eastAsia="ko-KR"/>
        </w:rPr>
        <w:drawing>
          <wp:inline distT="0" distB="0" distL="0" distR="0" wp14:anchorId="5DEFE558" wp14:editId="573E5A6D">
            <wp:extent cx="809625" cy="581025"/>
            <wp:effectExtent l="19050" t="0" r="9525" b="0"/>
            <wp:docPr id="641844187" name="Рисунок 24" descr="j0285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844187" name="Picture 24" descr="j0285750"/>
                    <pic:cNvPicPr>
                      <a:picLocks noChangeAspect="1" noChangeArrowheads="1"/>
                    </pic:cNvPicPr>
                  </pic:nvPicPr>
                  <pic:blipFill>
                    <a:blip r:embed="rId1364" cstate="print"/>
                    <a:stretch>
                      <a:fillRect/>
                    </a:stretch>
                  </pic:blipFill>
                  <pic:spPr bwMode="auto">
                    <a:xfrm>
                      <a:off x="0" y="0"/>
                      <a:ext cx="809625" cy="581025"/>
                    </a:xfrm>
                    <a:prstGeom prst="rect">
                      <a:avLst/>
                    </a:prstGeom>
                    <a:noFill/>
                    <a:ln w="9525">
                      <a:noFill/>
                      <a:miter lim="800000"/>
                      <a:headEnd/>
                      <a:tailEnd/>
                    </a:ln>
                  </pic:spPr>
                </pic:pic>
              </a:graphicData>
            </a:graphic>
          </wp:inline>
        </w:drawing>
      </w:r>
    </w:p>
    <w:p w:rsidR="006E6909" w:rsidRPr="009B1A9C" w:rsidRDefault="006E6909" w:rsidP="006E6909">
      <w:pPr>
        <w:ind w:firstLine="709"/>
        <w:jc w:val="both"/>
        <w:rPr>
          <w:rFonts w:eastAsiaTheme="minorHAnsi"/>
          <w:sz w:val="28"/>
          <w:szCs w:val="28"/>
          <w:lang w:val="uz-Cyrl-UZ"/>
        </w:rPr>
      </w:pPr>
    </w:p>
    <w:p w:rsidR="006E6909" w:rsidRPr="009B1A9C" w:rsidRDefault="006E6909" w:rsidP="006E6909">
      <w:pPr>
        <w:ind w:firstLine="709"/>
        <w:jc w:val="both"/>
        <w:rPr>
          <w:rFonts w:eastAsiaTheme="minorHAnsi"/>
          <w:sz w:val="28"/>
          <w:szCs w:val="28"/>
          <w:lang w:val="uz-Cyrl-UZ"/>
        </w:rPr>
      </w:pPr>
    </w:p>
    <w:p w:rsidR="006E6909" w:rsidRPr="009B1A9C" w:rsidRDefault="006E6909" w:rsidP="006E6909">
      <w:pPr>
        <w:ind w:firstLine="709"/>
        <w:jc w:val="both"/>
        <w:rPr>
          <w:rFonts w:eastAsiaTheme="minorHAnsi"/>
          <w:sz w:val="28"/>
          <w:szCs w:val="28"/>
          <w:lang w:val="uz-Cyrl-UZ"/>
        </w:rPr>
      </w:pPr>
    </w:p>
    <w:p w:rsidR="006E6909" w:rsidRPr="009B1A9C" w:rsidRDefault="006E6909" w:rsidP="006E6909">
      <w:pPr>
        <w:ind w:firstLine="709"/>
        <w:jc w:val="both"/>
        <w:rPr>
          <w:rFonts w:eastAsiaTheme="minorHAnsi"/>
          <w:sz w:val="28"/>
          <w:szCs w:val="28"/>
          <w:lang w:val="uz-Cyrl-UZ"/>
        </w:rPr>
      </w:pPr>
    </w:p>
    <w:p w:rsidR="006E6909" w:rsidRPr="009B1A9C" w:rsidRDefault="006E6909" w:rsidP="006E6909">
      <w:pPr>
        <w:tabs>
          <w:tab w:val="left" w:pos="6495"/>
        </w:tabs>
        <w:ind w:firstLine="709"/>
        <w:jc w:val="both"/>
        <w:rPr>
          <w:rFonts w:eastAsiaTheme="minorHAnsi"/>
          <w:sz w:val="28"/>
          <w:szCs w:val="28"/>
        </w:rPr>
      </w:pPr>
      <w:r w:rsidRPr="009B1A9C">
        <w:rPr>
          <w:rFonts w:eastAsiaTheme="minorHAnsi"/>
          <w:sz w:val="28"/>
          <w:szCs w:val="28"/>
          <w:lang w:val="uz-Cyrl-UZ"/>
        </w:rPr>
        <w:t xml:space="preserve">                                      500 m                                        konnektor</w:t>
      </w:r>
      <w:r w:rsidRPr="009B1A9C">
        <w:rPr>
          <w:rFonts w:eastAsiaTheme="minorHAnsi"/>
          <w:sz w:val="28"/>
          <w:szCs w:val="28"/>
          <w:lang w:val="uz-Cyrl-UZ"/>
        </w:rPr>
        <w:tab/>
      </w:r>
    </w:p>
    <w:p w:rsidR="006E6909" w:rsidRPr="009B1A9C" w:rsidRDefault="006E6909" w:rsidP="006E6909">
      <w:pPr>
        <w:tabs>
          <w:tab w:val="left" w:pos="6495"/>
        </w:tabs>
        <w:ind w:firstLine="709"/>
        <w:jc w:val="both"/>
        <w:rPr>
          <w:rFonts w:eastAsiaTheme="minorHAnsi"/>
          <w:sz w:val="28"/>
          <w:szCs w:val="28"/>
        </w:rPr>
      </w:pPr>
    </w:p>
    <w:p w:rsidR="006E6909" w:rsidRPr="009B1A9C" w:rsidRDefault="006E6909" w:rsidP="006E6909">
      <w:pPr>
        <w:tabs>
          <w:tab w:val="left" w:pos="6495"/>
        </w:tabs>
        <w:ind w:firstLine="709"/>
        <w:jc w:val="both"/>
        <w:rPr>
          <w:rFonts w:eastAsiaTheme="minorHAnsi"/>
          <w:sz w:val="28"/>
          <w:szCs w:val="28"/>
        </w:rPr>
      </w:pPr>
      <w:r>
        <w:rPr>
          <w:rFonts w:eastAsiaTheme="minorHAnsi"/>
          <w:sz w:val="28"/>
          <w:szCs w:val="28"/>
        </w:rPr>
        <w:t>17</w:t>
      </w:r>
      <w:r w:rsidRPr="009B1A9C">
        <w:rPr>
          <w:rFonts w:eastAsiaTheme="minorHAnsi"/>
          <w:sz w:val="28"/>
          <w:szCs w:val="28"/>
        </w:rPr>
        <w:t>.7. rasm Koaksial kabellar asosida tarmoq</w:t>
      </w:r>
    </w:p>
    <w:p w:rsidR="006E6909" w:rsidRPr="009B1A9C" w:rsidRDefault="006E6909" w:rsidP="006E6909">
      <w:pPr>
        <w:tabs>
          <w:tab w:val="left" w:pos="6495"/>
        </w:tabs>
        <w:ind w:firstLine="709"/>
        <w:jc w:val="both"/>
        <w:rPr>
          <w:rFonts w:eastAsiaTheme="minorHAnsi"/>
          <w:sz w:val="28"/>
          <w:szCs w:val="28"/>
        </w:rPr>
      </w:pPr>
    </w:p>
    <w:p w:rsidR="006E6909" w:rsidRPr="009B1A9C" w:rsidRDefault="006E6909" w:rsidP="006E6909">
      <w:pPr>
        <w:ind w:firstLine="709"/>
        <w:jc w:val="both"/>
        <w:rPr>
          <w:rFonts w:eastAsiaTheme="minorHAnsi"/>
          <w:color w:val="000000" w:themeColor="text1"/>
          <w:sz w:val="28"/>
          <w:szCs w:val="28"/>
          <w:shd w:val="clear" w:color="auto" w:fill="FFFFFF"/>
        </w:rPr>
      </w:pPr>
      <w:r w:rsidRPr="009B1A9C">
        <w:rPr>
          <w:rFonts w:eastAsiaTheme="minorHAnsi"/>
          <w:b/>
          <w:color w:val="000000" w:themeColor="text1"/>
          <w:sz w:val="28"/>
          <w:szCs w:val="28"/>
          <w:shd w:val="clear" w:color="auto" w:fill="FFFFFF"/>
        </w:rPr>
        <w:lastRenderedPageBreak/>
        <w:t xml:space="preserve">Koaksiyal kabel qanday ko'rinishga ega. </w:t>
      </w:r>
      <w:r w:rsidRPr="009B1A9C">
        <w:rPr>
          <w:rFonts w:eastAsiaTheme="minorHAnsi"/>
          <w:color w:val="000000" w:themeColor="text1"/>
          <w:sz w:val="28"/>
          <w:szCs w:val="28"/>
          <w:shd w:val="clear" w:color="auto" w:fill="FFFFFF"/>
        </w:rPr>
        <w:t>A dan z gacha bo'lgan xavfsizlik tizimlari Har qanday chastotali uzatish liniyasining maqsadi signalni manbadan yukga minimal yo'qotish va minimal buzilish bilan o'tkazishdir. Birlikdagi simlar va turli xil elektron moslamalarni birlashtiruvchi simlar va kabellar, masalan, Videomagnitofon bilan uzatuvchi televizion kamera - bularning barchasi aloqa liniyalari.</w:t>
      </w:r>
    </w:p>
    <w:p w:rsidR="006E6909" w:rsidRPr="009B1A9C" w:rsidRDefault="006E6909" w:rsidP="006E6909">
      <w:pPr>
        <w:ind w:firstLine="709"/>
        <w:jc w:val="both"/>
        <w:rPr>
          <w:rFonts w:eastAsiaTheme="minorHAnsi"/>
          <w:sz w:val="28"/>
          <w:szCs w:val="28"/>
        </w:rPr>
      </w:pPr>
      <w:r w:rsidRPr="009B1A9C">
        <w:rPr>
          <w:rFonts w:eastAsiaTheme="minorHAnsi"/>
          <w:sz w:val="28"/>
          <w:szCs w:val="28"/>
          <w:shd w:val="clear" w:color="auto" w:fill="FFFFFF"/>
        </w:rPr>
        <w:t>Aloqa liniyalarining qurilmasi va ishlash printsipi ular orqali uzatilishi rejalashtirilgan signallarning chastota diapazoniga bog'liq. 1 Gts dan 30 kHz gacha bo'lgan chastota diapazonidagi signallar signaldir audio chastotalar, ular odatda simlar orqali uzatiladi. Telda bir yoki bir nechta o'ralgan simlar yoki yengil metall bo'lmagan niqobi ostida yoki tolali materiallardan yasalgan ip bilan himoyalangan izolyatsiya qilingan simlar mavjud. Agar ortiqcha oro bermay og'ir mexanik yuklarga bardosh berib, simni kemiruvchilardan himoya qilishi kerak bo'lsa, u simdan yasalgan.</w:t>
      </w:r>
    </w:p>
    <w:p w:rsidR="006E6909" w:rsidRPr="009B1A9C" w:rsidRDefault="006E6909" w:rsidP="006E6909">
      <w:pPr>
        <w:ind w:firstLine="709"/>
        <w:jc w:val="both"/>
        <w:rPr>
          <w:rFonts w:eastAsiaTheme="minorHAnsi"/>
          <w:sz w:val="28"/>
          <w:szCs w:val="28"/>
        </w:rPr>
      </w:pPr>
      <w:r w:rsidRPr="009B1A9C">
        <w:rPr>
          <w:rFonts w:eastAsiaTheme="minorHAnsi"/>
          <w:sz w:val="28"/>
          <w:szCs w:val="28"/>
          <w:shd w:val="clear" w:color="auto" w:fill="FFFFFF"/>
        </w:rPr>
        <w:t>Koaksial kabellarni emas, balki audio signallarni o'tkazish uchun simlardan foydalaning 30 kHz dan 300 gigagertsgacha bo'lgan chastota diapazonidagi signallar radiochastota signallari hisoblanadi. Bunday signallarni uzatish uchun ekranlangan simlar va koaksiyal kabellardan foydalaniladi va mikroto'lqinli diapazonda 3 gigagertsdan boshlab to'lqinli qo'llanmalar ishlatiladi. To'lqin qo'llanmalari - bu to'rtburchaklar, dumaloq yoki elliptik o'tkazgich naychalar bo'lib, ular to'lqin trubaning uzunligi bo'ylab tarqalishiga imkon beradi va uning devorlarini aks ettiradi. Koaksial kabel bilan taqqoslaganda to'lqin qo'llanmasining afzalliklari kam quvvat yo'qotishlari, past to'lqin nisbati va yuqori ish chastotasi, ammo ular qimmat, noqulay, o'rnatish qiyin va tashqi ko'rinishiga qaramay. moslashuvchan to'lqin qo'llanmalari, bir nechta burilish va burilishga mo'ljallangan emas. Koaksiyal kabel (lat.co dan - qo'shma va o'qi o'qi) - bu ikkala o'tkazgich - ichki va tashqi, izolyatsiya qatlami (polietilen, havo-polietilen, floroplastik yoki boshqa). Video signal markaziy yadrodan o'tadi, ekran esa so'nggi qurilmalarning nol potentsialini tenglashtirish uchun ishlatiladi - masalan, videokamera va video monitor. Shuningdek, qalqon markaziy yadroni tashqi elektromagnit parazitlardan (EMI) himoya qiladi. Elektr qalqonining ishlashini yaxshilash uchun yaxshi koaksiyal kabellar qaytib simni o'z ichiga oladi. Koaksiyal kabel - video signallarni uzatishning eng keng tarqalgan vositasi. Koaksial kabel konstruktsiyasining g'oyasi shundaki, barcha shovqinlar faqat ekranda paydo bo'ladi. Agar u ishonchli tarzda topraklanmış bo'lsa, pikaplar er pallasida "bo'shatiladi". Koaksiyal simi manba va qabul qilgich o'rtasidagi tsiklni yakunlaydi, bu erda kabelning markaziy o'tkazuvchisi signal simidir va qalqon tuproq simidir. Shuning uchun koaksiyal kabel orqali uzatish muvozanatsiz uzatish deb ataladi. Elektron qurilmalarda ko'pincha oddiy koaksiyal kabel ishlatiladi, u ekran bilan o'ralgan bitta markaziy yadroni o'z ichiga oladi (1-rasm) yoki ikkita markaziy yadroli uchburchak kabel.</w:t>
      </w:r>
    </w:p>
    <w:p w:rsidR="006E6909" w:rsidRPr="009B1A9C" w:rsidRDefault="006E6909" w:rsidP="006E6909">
      <w:pPr>
        <w:jc w:val="both"/>
        <w:rPr>
          <w:rFonts w:eastAsiaTheme="minorHAnsi"/>
          <w:sz w:val="28"/>
          <w:szCs w:val="28"/>
        </w:rPr>
      </w:pPr>
      <w:r w:rsidRPr="009B1A9C">
        <w:rPr>
          <w:noProof/>
          <w:lang w:val="ru-RU" w:eastAsia="ko-KR"/>
        </w:rPr>
        <w:lastRenderedPageBreak/>
        <w:drawing>
          <wp:inline distT="0" distB="0" distL="0" distR="0" wp14:anchorId="0E1FF24D" wp14:editId="7A9F1A42">
            <wp:extent cx="6188710" cy="3280410"/>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pic:nvPicPr>
                  <pic:blipFill>
                    <a:blip r:embed="rId1370"/>
                    <a:stretch>
                      <a:fillRect/>
                    </a:stretch>
                  </pic:blipFill>
                  <pic:spPr>
                    <a:xfrm>
                      <a:off x="0" y="0"/>
                      <a:ext cx="6188710" cy="3280410"/>
                    </a:xfrm>
                    <a:prstGeom prst="rect">
                      <a:avLst/>
                    </a:prstGeom>
                  </pic:spPr>
                </pic:pic>
              </a:graphicData>
            </a:graphic>
          </wp:inline>
        </w:drawing>
      </w:r>
    </w:p>
    <w:p w:rsidR="006E6909" w:rsidRPr="009B1A9C" w:rsidRDefault="006E6909" w:rsidP="006E6909">
      <w:pPr>
        <w:ind w:firstLine="709"/>
        <w:jc w:val="both"/>
        <w:rPr>
          <w:rFonts w:eastAsiaTheme="minorHAnsi"/>
          <w:sz w:val="28"/>
          <w:szCs w:val="28"/>
        </w:rPr>
      </w:pPr>
      <w:r w:rsidRPr="009B1A9C">
        <w:rPr>
          <w:rFonts w:eastAsiaTheme="minorHAnsi"/>
          <w:sz w:val="28"/>
          <w:szCs w:val="28"/>
          <w:shd w:val="clear" w:color="auto" w:fill="FFFFFF"/>
        </w:rPr>
        <w:t>Koaksiyal kabellarning asosiy xususiyatlari Koaksiyal kabellarning asosiy xususiyatlari: Xarakterli impedans Qaytish yo'qolishi; Zaiflashuv Chiziqli to'lqin qarshilik An'anaviy elektron uskunalarda ishlatiladigan qisqa simlar va kabellar ohmik qarshilik, indüktans va sig'imga ega va signalga ta'sir qilmaydi. Biroq, agar signal juda uzoq masofaga uzatilishi kerak bo'lsa, murakkab aloqa uslubida turli xil omillar mavjud. Ayniqsa, yuqori chastotali signallarga ta'sir ko'rsatiladi. Keyin qarshilik, indüktans va sig'im muhim rol o'ynay boshlaydi va signal uzatilishiga sezilarli ta'sir qiladi. Elektrodinamika nuqtai nazaridan koaksial simi birlik uzunligiga qarshilik (R), induktor (L), kondensator (C) va o'tkazgichlardan (G) iborat zanjir sifatida ifodalanishi mumkin (3-rasm). Agar simi uzun bo'lsa, R, L va C kombinatsiyasi qo'pol past o'tkazgichli filtr vazifasini bajaradi, bu esa o'z navbatida video signalning turli qismlarining amplitudasi va fazasiga ta'sir qiladi. Signal chastotalari qanchalik baland bo'lsa, ularga kabelning nomukammal xususiyatlari shunchalik ta'sir qiladi. Shakl: 3 Koaksiyal kabelning namoyishi Har bir simi bir hil tuzilishga va o'ziga xos empedansga (empedansga) ega, bu birlik uzunligi bo'yicha R, L, C va G elementlari bilan belgilanadi. Balanssiz video uzatishning asosiy afzalligi shundaki, uzatish muhitining xarakterli impedansi chastotaga bog'liq emas (bu asosan o'rta va yuqori chastotalarga taalluqlidir), faza siljishi chastotaga mutanosibdir. Koaksiyal kabelning amplituda va fazaviy xarakteristikalari past chastotalar ko'p jihatdan chastotaning o'ziga bog'liq, ammo bunday holatlarda kabelning uzunligi signal to'lqin uzunligiga nisbatan ancha qisqa bo'lganligi sababli signal uzatilishiga ta'siri ahamiyatsiz.</w:t>
      </w:r>
    </w:p>
    <w:p w:rsidR="006E6909" w:rsidRPr="009B1A9C" w:rsidRDefault="006E6909" w:rsidP="006E6909">
      <w:pPr>
        <w:ind w:firstLine="709"/>
        <w:jc w:val="both"/>
        <w:rPr>
          <w:rFonts w:eastAsiaTheme="minorHAnsi"/>
          <w:sz w:val="28"/>
          <w:szCs w:val="28"/>
        </w:rPr>
      </w:pPr>
      <w:r w:rsidRPr="009B1A9C">
        <w:rPr>
          <w:rFonts w:eastAsiaTheme="minorHAnsi"/>
          <w:b/>
          <w:sz w:val="28"/>
          <w:szCs w:val="28"/>
          <w:shd w:val="clear" w:color="auto" w:fill="FFFFFF"/>
        </w:rPr>
        <w:t>Koak</w:t>
      </w:r>
      <w:r>
        <w:rPr>
          <w:rFonts w:eastAsiaTheme="minorHAnsi"/>
          <w:b/>
          <w:sz w:val="28"/>
          <w:szCs w:val="28"/>
          <w:shd w:val="clear" w:color="auto" w:fill="FFFFFF"/>
        </w:rPr>
        <w:t xml:space="preserve">siyal kabel yotqizish qoidalari. </w:t>
      </w:r>
      <w:r w:rsidRPr="009B1A9C">
        <w:rPr>
          <w:rFonts w:eastAsiaTheme="minorHAnsi"/>
          <w:sz w:val="28"/>
          <w:szCs w:val="28"/>
          <w:shd w:val="clear" w:color="auto" w:fill="FFFFFF"/>
        </w:rPr>
        <w:t xml:space="preserve">Looplar va burmalar kabelning bir xilligiga xalaqit beradi. Buning natijasida yuqori chastotali yo'qotish, ya'ni tasvirning ingichka tafsilotlari yo'qoladi, shuningdek signal aksi tufayli tasvirning takrorlanishi. Agar pastadir egilishi koaksial kabelning diametridan 10 baravar katta bo'lsa, rasm sifati yaxshiroq bo'ladi. Bu quyidagicha gapirish bilan barobardir: “pastadir radiusi kamida 5 diametr yoki 10 simi radiusi bo'lishi kerak. </w:t>
      </w:r>
    </w:p>
    <w:p w:rsidR="006E6909" w:rsidRPr="009B1A9C" w:rsidRDefault="006E6909" w:rsidP="006E6909">
      <w:pPr>
        <w:ind w:firstLine="709"/>
        <w:jc w:val="both"/>
        <w:rPr>
          <w:rFonts w:eastAsiaTheme="minorHAnsi"/>
          <w:sz w:val="28"/>
          <w:szCs w:val="28"/>
        </w:rPr>
      </w:pPr>
      <w:r w:rsidRPr="009B1A9C">
        <w:rPr>
          <w:rFonts w:eastAsiaTheme="minorHAnsi"/>
          <w:sz w:val="28"/>
          <w:szCs w:val="28"/>
          <w:shd w:val="clear" w:color="auto" w:fill="FFFFFF"/>
        </w:rPr>
        <w:lastRenderedPageBreak/>
        <w:t xml:space="preserve">Koaksiyal kabelni o'rnatayotganda, ruxsat etilgan egilish radiusi va fiksatsiya nuqtalari orasidagi tavsiya etilgan masofa uchun ishlab chiqaruvchining ko'rsatmalariga rioya qiling. </w:t>
      </w:r>
    </w:p>
    <w:p w:rsidR="006E6909" w:rsidRPr="009B1A9C" w:rsidRDefault="006E6909" w:rsidP="006E6909">
      <w:pPr>
        <w:ind w:firstLine="709"/>
        <w:jc w:val="both"/>
        <w:rPr>
          <w:rFonts w:eastAsiaTheme="minorHAnsi"/>
          <w:sz w:val="28"/>
          <w:szCs w:val="28"/>
        </w:rPr>
      </w:pPr>
      <w:r w:rsidRPr="009B1A9C">
        <w:rPr>
          <w:rFonts w:eastAsiaTheme="minorHAnsi"/>
          <w:sz w:val="28"/>
          <w:szCs w:val="28"/>
          <w:shd w:val="clear" w:color="auto" w:fill="FFFFFF"/>
        </w:rPr>
        <w:t xml:space="preserve">Yotayotganda, kabelni erga sochmang. Agar siz tasodifan uni bosib qo'ysangiz yoki unga og'ir narsalarni qo'ysangiz, signal uzatilishi yomonlashadi. </w:t>
      </w:r>
    </w:p>
    <w:p w:rsidR="006E6909" w:rsidRPr="009B1A9C" w:rsidRDefault="006E6909" w:rsidP="006E6909">
      <w:pPr>
        <w:ind w:firstLine="709"/>
        <w:jc w:val="both"/>
        <w:rPr>
          <w:rFonts w:eastAsiaTheme="minorHAnsi"/>
          <w:sz w:val="28"/>
          <w:szCs w:val="28"/>
        </w:rPr>
      </w:pPr>
      <w:r w:rsidRPr="009B1A9C">
        <w:rPr>
          <w:rFonts w:eastAsiaTheme="minorHAnsi"/>
          <w:sz w:val="28"/>
          <w:szCs w:val="28"/>
          <w:shd w:val="clear" w:color="auto" w:fill="FFFFFF"/>
        </w:rPr>
        <w:t xml:space="preserve">Kabelni tortib olayotganda, unga katta mexanik kuch ishlatmang, uni devordagi kichik teshik yoki tor kanal orqali tortib olishga urinmang. Bunday qilish markaziy o'tkazgich va to'qilgan qalqonning deformatsiyasiga yoki ichki sinishiga olib kelishi mumkin. </w:t>
      </w:r>
    </w:p>
    <w:p w:rsidR="006E6909" w:rsidRPr="009B1A9C" w:rsidRDefault="006E6909" w:rsidP="006E6909">
      <w:pPr>
        <w:ind w:firstLine="709"/>
        <w:jc w:val="both"/>
        <w:rPr>
          <w:rFonts w:eastAsiaTheme="minorHAnsi"/>
          <w:sz w:val="28"/>
          <w:szCs w:val="28"/>
        </w:rPr>
      </w:pPr>
      <w:r w:rsidRPr="009B1A9C">
        <w:rPr>
          <w:rFonts w:eastAsiaTheme="minorHAnsi"/>
          <w:sz w:val="28"/>
          <w:szCs w:val="28"/>
          <w:shd w:val="clear" w:color="auto" w:fill="FFFFFF"/>
        </w:rPr>
        <w:t>Koaksiyal kabelni elektr simlari yoki boshqa elektromagnit parazit manbalari yoniga qo'ymang.</w:t>
      </w:r>
    </w:p>
    <w:p w:rsidR="006E6909" w:rsidRPr="009B1A9C" w:rsidRDefault="006E6909" w:rsidP="006E6909">
      <w:pPr>
        <w:ind w:firstLine="709"/>
        <w:jc w:val="both"/>
        <w:rPr>
          <w:rFonts w:eastAsiaTheme="minorHAnsi"/>
          <w:sz w:val="28"/>
          <w:szCs w:val="28"/>
        </w:rPr>
      </w:pPr>
      <w:r w:rsidRPr="009B1A9C">
        <w:rPr>
          <w:rFonts w:eastAsiaTheme="minorHAnsi"/>
          <w:sz w:val="28"/>
          <w:szCs w:val="28"/>
          <w:shd w:val="clear" w:color="auto" w:fill="FFFFFF"/>
        </w:rPr>
        <w:t>Kabelni o'rtasidan uzish va hosil bo'lgan uchlarini tugatish, signallarning yo'qolishiga olib keladi, ayniqsa uchlari yomon tugatilgan yoki sifatsiz BNC ulagichlari ishlatilgan bo'lsa. Yaxshi tugatish signalning atigi 0,3 - 0,5 dB yo'qolishiga olib keladi. Agar bitta kabelda juda ko'p tugatish bo'lmasa, signal biroz ta'sir qiladi.</w:t>
      </w:r>
    </w:p>
    <w:p w:rsidR="006E6909" w:rsidRPr="009B1A9C" w:rsidRDefault="006E6909" w:rsidP="006E6909">
      <w:pPr>
        <w:ind w:firstLine="709"/>
        <w:jc w:val="both"/>
        <w:rPr>
          <w:rFonts w:eastAsiaTheme="minorHAnsi"/>
          <w:sz w:val="28"/>
          <w:szCs w:val="28"/>
        </w:rPr>
      </w:pPr>
      <w:r w:rsidRPr="009B1A9C">
        <w:rPr>
          <w:rFonts w:eastAsiaTheme="minorHAnsi"/>
          <w:sz w:val="28"/>
          <w:szCs w:val="28"/>
          <w:shd w:val="clear" w:color="auto" w:fill="FFFFFF"/>
        </w:rPr>
        <w:t xml:space="preserve">Ulagichdan ulagichga o'tish uchun maxsus adapterlardan foydalaning </w:t>
      </w:r>
    </w:p>
    <w:p w:rsidR="006E6909" w:rsidRPr="009B1A9C" w:rsidRDefault="006E6909" w:rsidP="006E6909">
      <w:pPr>
        <w:ind w:firstLine="709"/>
        <w:jc w:val="both"/>
        <w:rPr>
          <w:rFonts w:eastAsiaTheme="minorHAnsi"/>
          <w:color w:val="000000" w:themeColor="text1"/>
          <w:sz w:val="28"/>
          <w:szCs w:val="28"/>
        </w:rPr>
      </w:pPr>
    </w:p>
    <w:p w:rsidR="006E6909" w:rsidRPr="009B1A9C" w:rsidRDefault="006E6909" w:rsidP="006E6909">
      <w:pPr>
        <w:ind w:firstLine="709"/>
        <w:jc w:val="both"/>
        <w:rPr>
          <w:rFonts w:eastAsiaTheme="minorHAnsi"/>
          <w:b/>
          <w:sz w:val="28"/>
          <w:szCs w:val="28"/>
          <w:lang w:val="uz-Latn-UZ"/>
        </w:rPr>
      </w:pPr>
      <w:r w:rsidRPr="009B1A9C">
        <w:rPr>
          <w:rFonts w:eastAsiaTheme="minorHAnsi"/>
          <w:b/>
          <w:sz w:val="28"/>
          <w:szCs w:val="28"/>
          <w:lang w:val="uz-Latn-UZ"/>
        </w:rPr>
        <w:t>Nazorat savollari</w:t>
      </w:r>
    </w:p>
    <w:p w:rsidR="006E6909" w:rsidRPr="009B1A9C" w:rsidRDefault="006E6909" w:rsidP="006E6909">
      <w:pPr>
        <w:ind w:firstLine="709"/>
        <w:jc w:val="both"/>
        <w:rPr>
          <w:rFonts w:eastAsiaTheme="minorHAnsi"/>
          <w:sz w:val="28"/>
          <w:szCs w:val="28"/>
        </w:rPr>
      </w:pPr>
      <w:r w:rsidRPr="009B1A9C">
        <w:rPr>
          <w:rFonts w:eastAsiaTheme="minorHAnsi"/>
          <w:sz w:val="28"/>
          <w:szCs w:val="28"/>
        </w:rPr>
        <w:t>1. Garmonik tebranishlar deb nimaga aytiladi?</w:t>
      </w:r>
    </w:p>
    <w:p w:rsidR="006E6909" w:rsidRPr="009B1A9C" w:rsidRDefault="006E6909" w:rsidP="006E6909">
      <w:pPr>
        <w:ind w:firstLine="709"/>
        <w:jc w:val="both"/>
        <w:rPr>
          <w:rFonts w:eastAsiaTheme="minorHAnsi"/>
          <w:sz w:val="28"/>
          <w:szCs w:val="28"/>
        </w:rPr>
      </w:pPr>
      <w:r w:rsidRPr="009B1A9C">
        <w:rPr>
          <w:rFonts w:eastAsiaTheme="minorHAnsi"/>
          <w:sz w:val="28"/>
          <w:szCs w:val="28"/>
        </w:rPr>
        <w:t>2. Qanday harakat tebranish deyiladi?</w:t>
      </w:r>
    </w:p>
    <w:p w:rsidR="006E6909" w:rsidRPr="009B1A9C" w:rsidRDefault="006E6909" w:rsidP="006E6909">
      <w:pPr>
        <w:ind w:firstLine="709"/>
        <w:jc w:val="both"/>
        <w:rPr>
          <w:rFonts w:eastAsiaTheme="minorHAnsi"/>
          <w:sz w:val="28"/>
          <w:szCs w:val="28"/>
        </w:rPr>
      </w:pPr>
      <w:r w:rsidRPr="009B1A9C">
        <w:rPr>
          <w:rFonts w:eastAsiaTheme="minorHAnsi"/>
          <w:sz w:val="28"/>
          <w:szCs w:val="28"/>
        </w:rPr>
        <w:t>3. Tebranish davri nima?</w:t>
      </w:r>
    </w:p>
    <w:p w:rsidR="006E6909" w:rsidRPr="009B1A9C" w:rsidRDefault="006E6909" w:rsidP="006E6909">
      <w:pPr>
        <w:ind w:firstLine="709"/>
        <w:jc w:val="both"/>
        <w:rPr>
          <w:rFonts w:eastAsiaTheme="minorHAnsi"/>
          <w:sz w:val="28"/>
          <w:szCs w:val="28"/>
        </w:rPr>
      </w:pPr>
      <w:r w:rsidRPr="009B1A9C">
        <w:rPr>
          <w:rFonts w:eastAsiaTheme="minorHAnsi"/>
          <w:sz w:val="28"/>
          <w:szCs w:val="28"/>
        </w:rPr>
        <w:t>4. Tebranish chastotasi nima?</w:t>
      </w:r>
    </w:p>
    <w:p w:rsidR="006E6909" w:rsidRPr="009B1A9C" w:rsidRDefault="006E6909" w:rsidP="006E6909">
      <w:pPr>
        <w:ind w:firstLine="709"/>
        <w:jc w:val="both"/>
        <w:rPr>
          <w:rFonts w:eastAsiaTheme="minorHAnsi"/>
          <w:sz w:val="28"/>
          <w:szCs w:val="28"/>
        </w:rPr>
      </w:pPr>
      <w:r w:rsidRPr="009B1A9C">
        <w:rPr>
          <w:rFonts w:eastAsiaTheme="minorHAnsi"/>
          <w:sz w:val="28"/>
          <w:szCs w:val="28"/>
        </w:rPr>
        <w:t>5. Davr va tebranish chastotasi o'rtasida qanday bog'liqlik bor?</w:t>
      </w:r>
    </w:p>
    <w:p w:rsidR="006E6909" w:rsidRDefault="006E6909" w:rsidP="006E6909">
      <w:pPr>
        <w:ind w:firstLine="709"/>
        <w:jc w:val="both"/>
        <w:rPr>
          <w:rFonts w:eastAsiaTheme="minorHAnsi"/>
          <w:b/>
          <w:sz w:val="28"/>
          <w:szCs w:val="28"/>
          <w:lang w:val="uz-Latn-UZ"/>
        </w:rPr>
      </w:pPr>
    </w:p>
    <w:p w:rsidR="006E6909" w:rsidRDefault="006E6909" w:rsidP="006E6909">
      <w:pPr>
        <w:ind w:firstLine="709"/>
        <w:jc w:val="both"/>
        <w:rPr>
          <w:rFonts w:eastAsiaTheme="minorHAnsi"/>
          <w:b/>
          <w:sz w:val="28"/>
          <w:szCs w:val="28"/>
          <w:lang w:val="uz-Latn-UZ"/>
        </w:rPr>
      </w:pPr>
    </w:p>
    <w:p w:rsidR="006E6909" w:rsidRDefault="006E6909" w:rsidP="006E6909">
      <w:pPr>
        <w:ind w:firstLine="709"/>
        <w:jc w:val="both"/>
        <w:rPr>
          <w:rFonts w:eastAsiaTheme="minorHAnsi"/>
          <w:b/>
          <w:sz w:val="28"/>
          <w:szCs w:val="28"/>
          <w:lang w:val="uz-Latn-UZ"/>
        </w:rPr>
      </w:pPr>
    </w:p>
    <w:p w:rsidR="006E6909" w:rsidRPr="009B1A9C" w:rsidRDefault="006E6909" w:rsidP="006E6909">
      <w:pPr>
        <w:ind w:firstLine="709"/>
        <w:jc w:val="both"/>
        <w:rPr>
          <w:rFonts w:eastAsiaTheme="minorHAnsi"/>
          <w:b/>
          <w:sz w:val="28"/>
          <w:szCs w:val="28"/>
          <w:lang w:val="uz-Latn-UZ"/>
        </w:rPr>
      </w:pPr>
      <w:r w:rsidRPr="009B1A9C">
        <w:rPr>
          <w:rFonts w:eastAsiaTheme="minorHAnsi"/>
          <w:b/>
          <w:sz w:val="28"/>
          <w:szCs w:val="28"/>
          <w:lang w:val="uz-Latn-UZ"/>
        </w:rPr>
        <w:t>Foydalanilgan adabiyotlar ro’yxati:</w:t>
      </w:r>
    </w:p>
    <w:p w:rsidR="006E6909" w:rsidRPr="009B1A9C" w:rsidRDefault="006E6909" w:rsidP="006E6909">
      <w:pPr>
        <w:ind w:firstLine="709"/>
        <w:jc w:val="both"/>
        <w:rPr>
          <w:rFonts w:eastAsiaTheme="minorHAnsi"/>
          <w:bCs/>
          <w:sz w:val="28"/>
          <w:szCs w:val="28"/>
          <w:lang w:val="uz-Latn-UZ"/>
        </w:rPr>
      </w:pPr>
      <w:r w:rsidRPr="009B1A9C">
        <w:rPr>
          <w:rFonts w:eastAsiaTheme="minorHAnsi"/>
          <w:bCs/>
          <w:sz w:val="28"/>
          <w:szCs w:val="28"/>
          <w:lang w:val="uz-Latn-UZ"/>
        </w:rPr>
        <w:t>1. Пименов Ю.В, Вольман В.И. , Техническая электродинамика, - М: Радио и Связь, 2002 г.</w:t>
      </w:r>
    </w:p>
    <w:p w:rsidR="006E6909" w:rsidRPr="009B1A9C" w:rsidRDefault="006E6909" w:rsidP="006E6909">
      <w:pPr>
        <w:ind w:firstLine="709"/>
        <w:jc w:val="both"/>
        <w:rPr>
          <w:rFonts w:eastAsiaTheme="minorHAnsi"/>
          <w:bCs/>
          <w:sz w:val="28"/>
          <w:szCs w:val="28"/>
          <w:lang w:val="ru-RU"/>
        </w:rPr>
      </w:pPr>
      <w:r w:rsidRPr="009B1A9C">
        <w:rPr>
          <w:rFonts w:eastAsiaTheme="minorHAnsi"/>
          <w:bCs/>
          <w:sz w:val="28"/>
          <w:szCs w:val="28"/>
          <w:lang w:val="ru-RU"/>
        </w:rPr>
        <w:t>2. Витевский В. И., Павловская Э. А. Электромагнитные волны в технике связи, - М: Радио и связь, 1995-125с.</w:t>
      </w:r>
    </w:p>
    <w:p w:rsidR="006E6909" w:rsidRPr="009B1A9C" w:rsidRDefault="006E6909" w:rsidP="006E6909">
      <w:pPr>
        <w:ind w:firstLine="709"/>
        <w:jc w:val="both"/>
        <w:rPr>
          <w:rFonts w:eastAsiaTheme="minorHAnsi"/>
          <w:bCs/>
          <w:sz w:val="28"/>
          <w:szCs w:val="28"/>
          <w:lang w:val="ru-RU"/>
        </w:rPr>
      </w:pPr>
      <w:r w:rsidRPr="009B1A9C">
        <w:rPr>
          <w:rFonts w:eastAsiaTheme="minorHAnsi"/>
          <w:bCs/>
          <w:sz w:val="28"/>
          <w:szCs w:val="28"/>
          <w:lang w:val="ru-RU"/>
        </w:rPr>
        <w:t>3. Сборник упражнений и задач по электродинамическим дисциплинам: Учебное пособие для вузов. / Под ред. Э.А. Павловской. - М.; Радио и связь,1996- 197с.: ил.</w:t>
      </w:r>
    </w:p>
    <w:p w:rsidR="006E6909" w:rsidRPr="009B1A9C" w:rsidRDefault="006E6909" w:rsidP="006E6909">
      <w:pPr>
        <w:ind w:firstLine="709"/>
        <w:jc w:val="both"/>
        <w:rPr>
          <w:rFonts w:eastAsiaTheme="minorHAnsi"/>
          <w:bCs/>
          <w:sz w:val="28"/>
          <w:szCs w:val="28"/>
          <w:lang w:val="ru-RU"/>
        </w:rPr>
      </w:pPr>
      <w:r w:rsidRPr="009B1A9C">
        <w:rPr>
          <w:rFonts w:eastAsiaTheme="minorHAnsi"/>
          <w:bCs/>
          <w:sz w:val="28"/>
          <w:szCs w:val="28"/>
          <w:lang w:val="ru-RU"/>
        </w:rPr>
        <w:t>4. Лебедев И.В. Техника и приборы сверх высоких частот в 2-х т., т. 1. - М.:Госэнергоиздат, 1970.</w:t>
      </w:r>
    </w:p>
    <w:p w:rsidR="006E6909" w:rsidRPr="00F814B0" w:rsidRDefault="006E6909" w:rsidP="006E6909">
      <w:pPr>
        <w:rPr>
          <w:lang w:val="ru-RU"/>
        </w:rPr>
      </w:pPr>
    </w:p>
    <w:p w:rsidR="006E6909" w:rsidRDefault="006E6909">
      <w:pPr>
        <w:rPr>
          <w:rFonts w:eastAsiaTheme="minorHAnsi"/>
          <w:b/>
          <w:sz w:val="28"/>
          <w:szCs w:val="28"/>
          <w:lang w:val="uz-Latn-UZ"/>
        </w:rPr>
      </w:pPr>
      <w:r>
        <w:rPr>
          <w:rFonts w:eastAsiaTheme="minorHAnsi"/>
          <w:b/>
          <w:sz w:val="28"/>
          <w:szCs w:val="28"/>
          <w:lang w:val="uz-Latn-UZ"/>
        </w:rPr>
        <w:br w:type="page"/>
      </w:r>
    </w:p>
    <w:p w:rsidR="006E6909" w:rsidRPr="007F3CF2" w:rsidRDefault="006E6909" w:rsidP="006E6909">
      <w:pPr>
        <w:autoSpaceDE w:val="0"/>
        <w:autoSpaceDN w:val="0"/>
        <w:adjustRightInd w:val="0"/>
        <w:jc w:val="center"/>
        <w:rPr>
          <w:rFonts w:eastAsiaTheme="minorHAnsi"/>
          <w:b/>
          <w:color w:val="000000"/>
        </w:rPr>
      </w:pPr>
      <w:r w:rsidRPr="00D50AA7">
        <w:rPr>
          <w:rFonts w:eastAsiaTheme="minorHAnsi"/>
          <w:b/>
          <w:sz w:val="28"/>
          <w:szCs w:val="28"/>
          <w:lang w:val="uz-Latn-UZ"/>
        </w:rPr>
        <w:lastRenderedPageBreak/>
        <w:t xml:space="preserve">18-MA’RUZA. </w:t>
      </w:r>
      <w:r w:rsidRPr="00D50AA7">
        <w:rPr>
          <w:rFonts w:eastAsiaTheme="minorHAnsi"/>
          <w:b/>
          <w:color w:val="000000"/>
          <w:sz w:val="28"/>
          <w:szCs w:val="28"/>
        </w:rPr>
        <w:t>TO‘LQINO‘TKAZGICHLI TRAKT ELEMENTLARI. YO‘NALTIRILGAN TARMOQLAGIC</w:t>
      </w:r>
      <w:r w:rsidRPr="007F3CF2">
        <w:rPr>
          <w:rFonts w:eastAsiaTheme="minorHAnsi"/>
          <w:b/>
          <w:color w:val="000000"/>
        </w:rPr>
        <w:t>H</w:t>
      </w:r>
    </w:p>
    <w:p w:rsidR="006E6909" w:rsidRPr="00EA61FA" w:rsidRDefault="006E6909" w:rsidP="006E6909">
      <w:pPr>
        <w:ind w:firstLine="709"/>
        <w:contextualSpacing/>
        <w:jc w:val="center"/>
        <w:rPr>
          <w:rFonts w:eastAsiaTheme="minorHAnsi"/>
          <w:b/>
          <w:sz w:val="28"/>
          <w:szCs w:val="28"/>
          <w:lang w:val="uz-Latn-UZ"/>
        </w:rPr>
      </w:pPr>
    </w:p>
    <w:p w:rsidR="006E6909" w:rsidRPr="00EA61FA" w:rsidRDefault="006E6909" w:rsidP="006E6909">
      <w:pPr>
        <w:ind w:firstLine="709"/>
        <w:contextualSpacing/>
        <w:jc w:val="center"/>
        <w:rPr>
          <w:rFonts w:eastAsiaTheme="minorHAnsi"/>
          <w:b/>
          <w:sz w:val="28"/>
          <w:szCs w:val="28"/>
          <w:lang w:val="uz-Latn-UZ"/>
        </w:rPr>
      </w:pPr>
      <w:r w:rsidRPr="00EA61FA">
        <w:rPr>
          <w:rFonts w:eastAsiaTheme="minorHAnsi"/>
          <w:b/>
          <w:sz w:val="28"/>
          <w:szCs w:val="28"/>
          <w:lang w:val="uz-Latn-UZ"/>
        </w:rPr>
        <w:t>Reja:</w:t>
      </w:r>
    </w:p>
    <w:p w:rsidR="006E6909" w:rsidRPr="00EA61FA" w:rsidRDefault="006E6909" w:rsidP="006E6909">
      <w:pPr>
        <w:ind w:firstLine="709"/>
        <w:contextualSpacing/>
        <w:rPr>
          <w:rFonts w:eastAsiaTheme="minorHAnsi"/>
          <w:sz w:val="28"/>
          <w:szCs w:val="28"/>
          <w:lang w:val="uz-Latn-UZ"/>
        </w:rPr>
      </w:pPr>
      <w:r>
        <w:rPr>
          <w:rFonts w:eastAsiaTheme="minorHAnsi"/>
          <w:sz w:val="28"/>
          <w:szCs w:val="28"/>
          <w:lang w:val="uz-Latn-UZ"/>
        </w:rPr>
        <w:t>18</w:t>
      </w:r>
      <w:r w:rsidRPr="00EA61FA">
        <w:rPr>
          <w:rFonts w:eastAsiaTheme="minorHAnsi"/>
          <w:sz w:val="28"/>
          <w:szCs w:val="28"/>
          <w:lang w:val="uz-Latn-UZ"/>
        </w:rPr>
        <w:t xml:space="preserve">.1. </w:t>
      </w:r>
      <w:r w:rsidRPr="00F56C08">
        <w:rPr>
          <w:rFonts w:eastAsiaTheme="minorHAnsi"/>
          <w:color w:val="000000"/>
          <w:sz w:val="28"/>
          <w:szCs w:val="28"/>
        </w:rPr>
        <w:t>To‘lqino‘tkazgichli trakt elementlari.</w:t>
      </w:r>
    </w:p>
    <w:p w:rsidR="006E6909" w:rsidRPr="00EA61FA" w:rsidRDefault="006E6909" w:rsidP="006E6909">
      <w:pPr>
        <w:ind w:firstLine="709"/>
        <w:contextualSpacing/>
        <w:rPr>
          <w:rFonts w:eastAsiaTheme="minorHAnsi"/>
          <w:sz w:val="28"/>
          <w:szCs w:val="28"/>
          <w:lang w:val="uz-Latn-UZ"/>
        </w:rPr>
      </w:pPr>
      <w:r>
        <w:rPr>
          <w:rFonts w:eastAsiaTheme="minorHAnsi"/>
          <w:sz w:val="28"/>
          <w:szCs w:val="28"/>
          <w:lang w:val="uz-Latn-UZ"/>
        </w:rPr>
        <w:t>18</w:t>
      </w:r>
      <w:r w:rsidRPr="00EA61FA">
        <w:rPr>
          <w:rFonts w:eastAsiaTheme="minorHAnsi"/>
          <w:sz w:val="28"/>
          <w:szCs w:val="28"/>
          <w:lang w:val="uz-Latn-UZ"/>
        </w:rPr>
        <w:t>.</w:t>
      </w:r>
      <w:r>
        <w:rPr>
          <w:rFonts w:eastAsiaTheme="minorHAnsi"/>
          <w:sz w:val="28"/>
          <w:szCs w:val="28"/>
          <w:lang w:val="uz-Latn-UZ"/>
        </w:rPr>
        <w:t>2.</w:t>
      </w:r>
      <w:r w:rsidRPr="00EA61FA">
        <w:rPr>
          <w:rFonts w:eastAsiaTheme="minorHAnsi"/>
          <w:sz w:val="28"/>
          <w:szCs w:val="28"/>
          <w:lang w:val="uz-Latn-UZ"/>
        </w:rPr>
        <w:t xml:space="preserve"> </w:t>
      </w:r>
      <w:r w:rsidRPr="00F56C08">
        <w:rPr>
          <w:rFonts w:eastAsiaTheme="minorHAnsi"/>
          <w:color w:val="000000"/>
          <w:sz w:val="28"/>
          <w:szCs w:val="28"/>
        </w:rPr>
        <w:t>Yo‘naltirilgan tarmoqlagich. Uning turlari va parametrlari</w:t>
      </w:r>
    </w:p>
    <w:p w:rsidR="006E6909" w:rsidRPr="00EA61FA" w:rsidRDefault="006E6909" w:rsidP="006E6909">
      <w:pPr>
        <w:ind w:firstLine="709"/>
        <w:jc w:val="center"/>
        <w:rPr>
          <w:rFonts w:eastAsiaTheme="minorHAnsi"/>
          <w:b/>
          <w:sz w:val="28"/>
          <w:szCs w:val="28"/>
          <w:lang w:val="uz-Latn-UZ"/>
        </w:rPr>
      </w:pPr>
    </w:p>
    <w:p w:rsidR="006E6909" w:rsidRPr="00EA61FA" w:rsidRDefault="006E6909" w:rsidP="006E6909">
      <w:pPr>
        <w:ind w:firstLine="709"/>
        <w:jc w:val="center"/>
        <w:rPr>
          <w:rFonts w:eastAsiaTheme="minorHAnsi"/>
          <w:b/>
          <w:sz w:val="28"/>
          <w:szCs w:val="28"/>
          <w:lang w:val="uz-Latn-UZ"/>
        </w:rPr>
      </w:pPr>
      <w:r>
        <w:rPr>
          <w:rFonts w:eastAsiaTheme="minorHAnsi"/>
          <w:b/>
          <w:sz w:val="28"/>
          <w:szCs w:val="28"/>
          <w:lang w:val="uz-Latn-UZ"/>
        </w:rPr>
        <w:t>18</w:t>
      </w:r>
      <w:r w:rsidRPr="00EA61FA">
        <w:rPr>
          <w:rFonts w:eastAsiaTheme="minorHAnsi"/>
          <w:b/>
          <w:sz w:val="28"/>
          <w:szCs w:val="28"/>
          <w:lang w:val="uz-Latn-UZ"/>
        </w:rPr>
        <w:t>.1. Radioaloqa tarixidan qisqacha ma’lumotlar</w:t>
      </w:r>
    </w:p>
    <w:p w:rsidR="006E6909" w:rsidRPr="00EA61FA" w:rsidRDefault="006E6909" w:rsidP="006E6909">
      <w:pPr>
        <w:widowControl w:val="0"/>
        <w:autoSpaceDE w:val="0"/>
        <w:autoSpaceDN w:val="0"/>
        <w:ind w:firstLine="709"/>
        <w:contextualSpacing/>
        <w:rPr>
          <w:b/>
          <w:sz w:val="28"/>
          <w:szCs w:val="28"/>
          <w:lang w:val="az"/>
        </w:rPr>
      </w:pPr>
    </w:p>
    <w:p w:rsidR="006E6909" w:rsidRPr="00EA61FA" w:rsidRDefault="006E6909" w:rsidP="006E6909">
      <w:pPr>
        <w:widowControl w:val="0"/>
        <w:autoSpaceDE w:val="0"/>
        <w:autoSpaceDN w:val="0"/>
        <w:ind w:firstLine="709"/>
        <w:contextualSpacing/>
        <w:jc w:val="both"/>
        <w:rPr>
          <w:sz w:val="28"/>
          <w:szCs w:val="28"/>
          <w:lang w:val="az"/>
        </w:rPr>
      </w:pPr>
      <w:r w:rsidRPr="00EA61FA">
        <w:rPr>
          <w:sz w:val="28"/>
          <w:szCs w:val="28"/>
          <w:lang w:val="az"/>
        </w:rPr>
        <w:t>XIX asr</w:t>
      </w:r>
      <w:r w:rsidRPr="00EA61FA">
        <w:rPr>
          <w:spacing w:val="1"/>
          <w:sz w:val="28"/>
          <w:szCs w:val="28"/>
          <w:lang w:val="az"/>
        </w:rPr>
        <w:t xml:space="preserve"> </w:t>
      </w:r>
      <w:r w:rsidRPr="00EA61FA">
        <w:rPr>
          <w:sz w:val="28"/>
          <w:szCs w:val="28"/>
          <w:lang w:val="az"/>
        </w:rPr>
        <w:t>oxirlarida hech qanday sezilarli darjada so‘nmay uzoq masofalarga</w:t>
      </w:r>
      <w:r w:rsidRPr="00EA61FA">
        <w:rPr>
          <w:spacing w:val="1"/>
          <w:sz w:val="28"/>
          <w:szCs w:val="28"/>
          <w:lang w:val="az"/>
        </w:rPr>
        <w:t xml:space="preserve"> </w:t>
      </w:r>
      <w:r w:rsidRPr="00EA61FA">
        <w:rPr>
          <w:sz w:val="28"/>
          <w:szCs w:val="28"/>
          <w:lang w:val="az"/>
        </w:rPr>
        <w:t>tarqaladigan xususiyatga ega bo‘lgan, ko‘zga ko‘rinmas elektrmagnit to‘lqinlari</w:t>
      </w:r>
      <w:r w:rsidRPr="00EA61FA">
        <w:rPr>
          <w:spacing w:val="1"/>
          <w:sz w:val="28"/>
          <w:szCs w:val="28"/>
          <w:lang w:val="az"/>
        </w:rPr>
        <w:t xml:space="preserve"> </w:t>
      </w:r>
      <w:r w:rsidRPr="00EA61FA">
        <w:rPr>
          <w:sz w:val="28"/>
          <w:szCs w:val="28"/>
          <w:lang w:val="az"/>
        </w:rPr>
        <w:t>kashf qilindi va tadqiq etila boshlandi. Ular radioto‘lqinlar deb atalib, «radio»</w:t>
      </w:r>
      <w:r w:rsidRPr="00EA61FA">
        <w:rPr>
          <w:spacing w:val="1"/>
          <w:sz w:val="28"/>
          <w:szCs w:val="28"/>
          <w:lang w:val="az"/>
        </w:rPr>
        <w:t xml:space="preserve"> </w:t>
      </w:r>
      <w:r w:rsidRPr="00EA61FA">
        <w:rPr>
          <w:sz w:val="28"/>
          <w:szCs w:val="28"/>
          <w:lang w:val="az"/>
        </w:rPr>
        <w:t>so‘zi</w:t>
      </w:r>
      <w:r w:rsidRPr="00EA61FA">
        <w:rPr>
          <w:spacing w:val="-5"/>
          <w:sz w:val="28"/>
          <w:szCs w:val="28"/>
          <w:lang w:val="az"/>
        </w:rPr>
        <w:t xml:space="preserve"> </w:t>
      </w:r>
      <w:r w:rsidRPr="00EA61FA">
        <w:rPr>
          <w:sz w:val="28"/>
          <w:szCs w:val="28"/>
          <w:lang w:val="az"/>
        </w:rPr>
        <w:t>radiatsiya</w:t>
      </w:r>
      <w:r w:rsidRPr="00EA61FA">
        <w:rPr>
          <w:spacing w:val="1"/>
          <w:sz w:val="28"/>
          <w:szCs w:val="28"/>
          <w:lang w:val="az"/>
        </w:rPr>
        <w:t xml:space="preserve"> </w:t>
      </w:r>
      <w:r w:rsidRPr="00EA61FA">
        <w:rPr>
          <w:sz w:val="28"/>
          <w:szCs w:val="28"/>
          <w:lang w:val="az"/>
        </w:rPr>
        <w:t>so‘zidan</w:t>
      </w:r>
      <w:r w:rsidRPr="00EA61FA">
        <w:rPr>
          <w:spacing w:val="-4"/>
          <w:sz w:val="28"/>
          <w:szCs w:val="28"/>
          <w:lang w:val="az"/>
        </w:rPr>
        <w:t xml:space="preserve"> </w:t>
      </w:r>
      <w:r w:rsidRPr="00EA61FA">
        <w:rPr>
          <w:sz w:val="28"/>
          <w:szCs w:val="28"/>
          <w:lang w:val="az"/>
        </w:rPr>
        <w:t>olingan</w:t>
      </w:r>
      <w:r w:rsidRPr="00EA61FA">
        <w:rPr>
          <w:spacing w:val="-4"/>
          <w:sz w:val="28"/>
          <w:szCs w:val="28"/>
          <w:lang w:val="az"/>
        </w:rPr>
        <w:t xml:space="preserve"> </w:t>
      </w:r>
      <w:r w:rsidRPr="00EA61FA">
        <w:rPr>
          <w:sz w:val="28"/>
          <w:szCs w:val="28"/>
          <w:lang w:val="az"/>
        </w:rPr>
        <w:t>bo‘lib,</w:t>
      </w:r>
      <w:r w:rsidRPr="00EA61FA">
        <w:rPr>
          <w:spacing w:val="7"/>
          <w:sz w:val="28"/>
          <w:szCs w:val="28"/>
          <w:lang w:val="az"/>
        </w:rPr>
        <w:t xml:space="preserve"> </w:t>
      </w:r>
      <w:r w:rsidRPr="00EA61FA">
        <w:rPr>
          <w:sz w:val="28"/>
          <w:szCs w:val="28"/>
          <w:lang w:val="az"/>
        </w:rPr>
        <w:t>nurlanishni</w:t>
      </w:r>
      <w:r w:rsidRPr="00EA61FA">
        <w:rPr>
          <w:spacing w:val="-5"/>
          <w:sz w:val="28"/>
          <w:szCs w:val="28"/>
          <w:lang w:val="az"/>
        </w:rPr>
        <w:t xml:space="preserve"> </w:t>
      </w:r>
      <w:r w:rsidRPr="00EA61FA">
        <w:rPr>
          <w:sz w:val="28"/>
          <w:szCs w:val="28"/>
          <w:lang w:val="az"/>
        </w:rPr>
        <w:t>anglatadi.</w:t>
      </w:r>
    </w:p>
    <w:p w:rsidR="006E6909" w:rsidRPr="00EA61FA" w:rsidRDefault="006E6909" w:rsidP="006E6909">
      <w:pPr>
        <w:widowControl w:val="0"/>
        <w:autoSpaceDE w:val="0"/>
        <w:autoSpaceDN w:val="0"/>
        <w:ind w:firstLine="709"/>
        <w:contextualSpacing/>
        <w:jc w:val="both"/>
        <w:rPr>
          <w:sz w:val="28"/>
          <w:szCs w:val="28"/>
          <w:lang w:val="az"/>
        </w:rPr>
      </w:pPr>
      <w:r w:rsidRPr="00EA61FA">
        <w:rPr>
          <w:sz w:val="28"/>
          <w:szCs w:val="28"/>
          <w:lang w:val="az"/>
        </w:rPr>
        <w:t>Ingliz fizigi Maksvell XIX asrning 60-yillarida yorug‘lik to‘lqinlari va radi-</w:t>
      </w:r>
      <w:r w:rsidRPr="00EA61FA">
        <w:rPr>
          <w:spacing w:val="-67"/>
          <w:sz w:val="28"/>
          <w:szCs w:val="28"/>
          <w:lang w:val="az"/>
        </w:rPr>
        <w:t xml:space="preserve"> </w:t>
      </w:r>
      <w:r w:rsidRPr="00EA61FA">
        <w:rPr>
          <w:sz w:val="28"/>
          <w:szCs w:val="28"/>
          <w:lang w:val="az"/>
        </w:rPr>
        <w:t>oto‘lqin hamda ularning tarqalish qonunlari tabiatiga umumiy o‘xshaydigan</w:t>
      </w:r>
      <w:r w:rsidRPr="00EA61FA">
        <w:rPr>
          <w:spacing w:val="1"/>
          <w:sz w:val="28"/>
          <w:szCs w:val="28"/>
          <w:lang w:val="az"/>
        </w:rPr>
        <w:t xml:space="preserve"> </w:t>
      </w:r>
      <w:r w:rsidRPr="00EA61FA">
        <w:rPr>
          <w:sz w:val="28"/>
          <w:szCs w:val="28"/>
          <w:lang w:val="az"/>
        </w:rPr>
        <w:t>el-</w:t>
      </w:r>
      <w:r w:rsidRPr="00EA61FA">
        <w:rPr>
          <w:spacing w:val="1"/>
          <w:sz w:val="28"/>
          <w:szCs w:val="28"/>
          <w:lang w:val="az"/>
        </w:rPr>
        <w:t xml:space="preserve"> </w:t>
      </w:r>
      <w:r w:rsidRPr="00EA61FA">
        <w:rPr>
          <w:sz w:val="28"/>
          <w:szCs w:val="28"/>
          <w:lang w:val="az"/>
        </w:rPr>
        <w:t>ektrmagnit maydonini yaratdi. Keyinchalik ultrabinafsha, infraqizil, rentgen va</w:t>
      </w:r>
      <w:r w:rsidRPr="00EA61FA">
        <w:rPr>
          <w:spacing w:val="1"/>
          <w:sz w:val="28"/>
          <w:szCs w:val="28"/>
          <w:lang w:val="az"/>
        </w:rPr>
        <w:t xml:space="preserve"> </w:t>
      </w:r>
      <w:r w:rsidRPr="00EA61FA">
        <w:rPr>
          <w:sz w:val="28"/>
          <w:szCs w:val="28"/>
          <w:lang w:val="az"/>
        </w:rPr>
        <w:t>boshqa</w:t>
      </w:r>
      <w:r w:rsidRPr="00EA61FA">
        <w:rPr>
          <w:spacing w:val="1"/>
          <w:sz w:val="28"/>
          <w:szCs w:val="28"/>
          <w:lang w:val="az"/>
        </w:rPr>
        <w:t xml:space="preserve"> </w:t>
      </w:r>
      <w:r w:rsidRPr="00EA61FA">
        <w:rPr>
          <w:sz w:val="28"/>
          <w:szCs w:val="28"/>
          <w:lang w:val="az"/>
        </w:rPr>
        <w:t>nurlanishlar</w:t>
      </w:r>
      <w:r w:rsidRPr="00EA61FA">
        <w:rPr>
          <w:spacing w:val="1"/>
          <w:sz w:val="28"/>
          <w:szCs w:val="28"/>
          <w:lang w:val="az"/>
        </w:rPr>
        <w:t xml:space="preserve"> </w:t>
      </w:r>
      <w:r w:rsidRPr="00EA61FA">
        <w:rPr>
          <w:sz w:val="28"/>
          <w:szCs w:val="28"/>
          <w:lang w:val="az"/>
        </w:rPr>
        <w:t>o‘rganildi.</w:t>
      </w:r>
      <w:r w:rsidRPr="00EA61FA">
        <w:rPr>
          <w:spacing w:val="1"/>
          <w:sz w:val="28"/>
          <w:szCs w:val="28"/>
          <w:lang w:val="az"/>
        </w:rPr>
        <w:t xml:space="preserve"> </w:t>
      </w:r>
      <w:r w:rsidRPr="00EA61FA">
        <w:rPr>
          <w:sz w:val="28"/>
          <w:szCs w:val="28"/>
          <w:lang w:val="az"/>
        </w:rPr>
        <w:t>Olib</w:t>
      </w:r>
      <w:r w:rsidRPr="00EA61FA">
        <w:rPr>
          <w:spacing w:val="1"/>
          <w:sz w:val="28"/>
          <w:szCs w:val="28"/>
          <w:lang w:val="az"/>
        </w:rPr>
        <w:t xml:space="preserve"> </w:t>
      </w:r>
      <w:r w:rsidRPr="00EA61FA">
        <w:rPr>
          <w:sz w:val="28"/>
          <w:szCs w:val="28"/>
          <w:lang w:val="az"/>
        </w:rPr>
        <w:t>borilgan</w:t>
      </w:r>
      <w:r w:rsidRPr="00EA61FA">
        <w:rPr>
          <w:spacing w:val="1"/>
          <w:sz w:val="28"/>
          <w:szCs w:val="28"/>
          <w:lang w:val="az"/>
        </w:rPr>
        <w:t xml:space="preserve"> </w:t>
      </w:r>
      <w:r w:rsidRPr="00EA61FA">
        <w:rPr>
          <w:sz w:val="28"/>
          <w:szCs w:val="28"/>
          <w:lang w:val="az"/>
        </w:rPr>
        <w:t>tadqiqotlar</w:t>
      </w:r>
      <w:r w:rsidRPr="00EA61FA">
        <w:rPr>
          <w:spacing w:val="1"/>
          <w:sz w:val="28"/>
          <w:szCs w:val="28"/>
          <w:lang w:val="az"/>
        </w:rPr>
        <w:t xml:space="preserve"> </w:t>
      </w:r>
      <w:r w:rsidRPr="00EA61FA">
        <w:rPr>
          <w:sz w:val="28"/>
          <w:szCs w:val="28"/>
          <w:lang w:val="az"/>
        </w:rPr>
        <w:t>shuni</w:t>
      </w:r>
      <w:r w:rsidRPr="00EA61FA">
        <w:rPr>
          <w:spacing w:val="1"/>
          <w:sz w:val="28"/>
          <w:szCs w:val="28"/>
          <w:lang w:val="az"/>
        </w:rPr>
        <w:t xml:space="preserve"> </w:t>
      </w:r>
      <w:r w:rsidRPr="00EA61FA">
        <w:rPr>
          <w:sz w:val="28"/>
          <w:szCs w:val="28"/>
          <w:lang w:val="az"/>
        </w:rPr>
        <w:t>ko‘rsatdiki,</w:t>
      </w:r>
      <w:r w:rsidRPr="00EA61FA">
        <w:rPr>
          <w:spacing w:val="1"/>
          <w:sz w:val="28"/>
          <w:szCs w:val="28"/>
          <w:lang w:val="az"/>
        </w:rPr>
        <w:t xml:space="preserve"> </w:t>
      </w:r>
      <w:r w:rsidRPr="00EA61FA">
        <w:rPr>
          <w:sz w:val="28"/>
          <w:szCs w:val="28"/>
          <w:lang w:val="az"/>
        </w:rPr>
        <w:t>yuqorida sanab o‘tilgan nurlanishlar turlicha bo‘lgani bilan, ularning tabiati bir</w:t>
      </w:r>
      <w:r w:rsidRPr="00EA61FA">
        <w:rPr>
          <w:spacing w:val="1"/>
          <w:sz w:val="28"/>
          <w:szCs w:val="28"/>
          <w:lang w:val="az"/>
        </w:rPr>
        <w:t xml:space="preserve"> </w:t>
      </w:r>
      <w:r w:rsidRPr="00EA61FA">
        <w:rPr>
          <w:sz w:val="28"/>
          <w:szCs w:val="28"/>
          <w:lang w:val="az"/>
        </w:rPr>
        <w:t>xil bo‘lib,</w:t>
      </w:r>
      <w:r w:rsidRPr="00EA61FA">
        <w:rPr>
          <w:spacing w:val="1"/>
          <w:sz w:val="28"/>
          <w:szCs w:val="28"/>
          <w:lang w:val="az"/>
        </w:rPr>
        <w:t xml:space="preserve"> </w:t>
      </w:r>
      <w:r w:rsidRPr="00EA61FA">
        <w:rPr>
          <w:sz w:val="28"/>
          <w:szCs w:val="28"/>
          <w:lang w:val="az"/>
        </w:rPr>
        <w:t>elektrmagnit to‘lqin hisoblanadi. Ularning xususiyatlari faqat to‘lqin</w:t>
      </w:r>
      <w:r w:rsidRPr="00EA61FA">
        <w:rPr>
          <w:spacing w:val="1"/>
          <w:sz w:val="28"/>
          <w:szCs w:val="28"/>
          <w:lang w:val="az"/>
        </w:rPr>
        <w:t xml:space="preserve"> </w:t>
      </w:r>
      <w:r w:rsidRPr="00EA61FA">
        <w:rPr>
          <w:sz w:val="28"/>
          <w:szCs w:val="28"/>
          <w:lang w:val="az"/>
        </w:rPr>
        <w:t>uzunliklari</w:t>
      </w:r>
      <w:r w:rsidRPr="00EA61FA">
        <w:rPr>
          <w:spacing w:val="-5"/>
          <w:sz w:val="28"/>
          <w:szCs w:val="28"/>
          <w:lang w:val="az"/>
        </w:rPr>
        <w:t xml:space="preserve"> </w:t>
      </w:r>
      <w:r w:rsidRPr="00EA61FA">
        <w:rPr>
          <w:sz w:val="28"/>
          <w:szCs w:val="28"/>
          <w:lang w:val="az"/>
        </w:rPr>
        <w:t>bilangina</w:t>
      </w:r>
      <w:r w:rsidRPr="00EA61FA">
        <w:rPr>
          <w:spacing w:val="7"/>
          <w:sz w:val="28"/>
          <w:szCs w:val="28"/>
          <w:lang w:val="az"/>
        </w:rPr>
        <w:t xml:space="preserve"> </w:t>
      </w:r>
      <w:r w:rsidRPr="00EA61FA">
        <w:rPr>
          <w:sz w:val="28"/>
          <w:szCs w:val="28"/>
          <w:lang w:val="az"/>
        </w:rPr>
        <w:t>farqlanadi.</w:t>
      </w:r>
    </w:p>
    <w:p w:rsidR="006E6909" w:rsidRPr="00EA61FA" w:rsidRDefault="006E6909" w:rsidP="006E6909">
      <w:pPr>
        <w:widowControl w:val="0"/>
        <w:autoSpaceDE w:val="0"/>
        <w:autoSpaceDN w:val="0"/>
        <w:ind w:firstLine="709"/>
        <w:contextualSpacing/>
        <w:jc w:val="both"/>
        <w:rPr>
          <w:sz w:val="28"/>
          <w:szCs w:val="28"/>
          <w:lang w:val="az"/>
        </w:rPr>
      </w:pPr>
      <w:r w:rsidRPr="00EA61FA">
        <w:rPr>
          <w:sz w:val="28"/>
          <w:szCs w:val="28"/>
          <w:lang w:val="az"/>
        </w:rPr>
        <w:t>1886 – 1888 yillarda G. Gers</w:t>
      </w:r>
      <w:r w:rsidRPr="00EA61FA">
        <w:rPr>
          <w:spacing w:val="1"/>
          <w:sz w:val="28"/>
          <w:szCs w:val="28"/>
          <w:lang w:val="az"/>
        </w:rPr>
        <w:t xml:space="preserve"> </w:t>
      </w:r>
      <w:r w:rsidRPr="00EA61FA">
        <w:rPr>
          <w:sz w:val="28"/>
          <w:szCs w:val="28"/>
          <w:lang w:val="az"/>
        </w:rPr>
        <w:t>tajribada Maksvell nazariyasining asosiy xu-</w:t>
      </w:r>
      <w:r w:rsidRPr="00EA61FA">
        <w:rPr>
          <w:spacing w:val="1"/>
          <w:sz w:val="28"/>
          <w:szCs w:val="28"/>
          <w:lang w:val="az"/>
        </w:rPr>
        <w:t xml:space="preserve"> </w:t>
      </w:r>
      <w:r w:rsidRPr="00EA61FA">
        <w:rPr>
          <w:sz w:val="28"/>
          <w:szCs w:val="28"/>
          <w:lang w:val="az"/>
        </w:rPr>
        <w:t>losalarini yana bir bor isbotladi. Ya’ni, radioto‘lqinlarning tarqalishi, qaytishi va</w:t>
      </w:r>
      <w:r w:rsidRPr="00EA61FA">
        <w:rPr>
          <w:spacing w:val="1"/>
          <w:sz w:val="28"/>
          <w:szCs w:val="28"/>
          <w:lang w:val="az"/>
        </w:rPr>
        <w:t xml:space="preserve"> </w:t>
      </w:r>
      <w:r w:rsidRPr="00EA61FA">
        <w:rPr>
          <w:sz w:val="28"/>
          <w:szCs w:val="28"/>
          <w:lang w:val="az"/>
        </w:rPr>
        <w:t>sinishi yorug‘likning</w:t>
      </w:r>
      <w:r w:rsidRPr="00EA61FA">
        <w:rPr>
          <w:spacing w:val="-5"/>
          <w:sz w:val="28"/>
          <w:szCs w:val="28"/>
          <w:lang w:val="az"/>
        </w:rPr>
        <w:t xml:space="preserve"> </w:t>
      </w:r>
      <w:r w:rsidRPr="00EA61FA">
        <w:rPr>
          <w:sz w:val="28"/>
          <w:szCs w:val="28"/>
          <w:lang w:val="az"/>
        </w:rPr>
        <w:t>tarqalish qonunlariga</w:t>
      </w:r>
      <w:r w:rsidRPr="00EA61FA">
        <w:rPr>
          <w:spacing w:val="8"/>
          <w:sz w:val="28"/>
          <w:szCs w:val="28"/>
          <w:lang w:val="az"/>
        </w:rPr>
        <w:t xml:space="preserve"> </w:t>
      </w:r>
      <w:r w:rsidRPr="00EA61FA">
        <w:rPr>
          <w:sz w:val="28"/>
          <w:szCs w:val="28"/>
          <w:lang w:val="az"/>
        </w:rPr>
        <w:t>o‘xshash</w:t>
      </w:r>
      <w:r w:rsidRPr="00EA61FA">
        <w:rPr>
          <w:spacing w:val="-4"/>
          <w:sz w:val="28"/>
          <w:szCs w:val="28"/>
          <w:lang w:val="az"/>
        </w:rPr>
        <w:t xml:space="preserve"> </w:t>
      </w:r>
      <w:r w:rsidRPr="00EA61FA">
        <w:rPr>
          <w:sz w:val="28"/>
          <w:szCs w:val="28"/>
          <w:lang w:val="az"/>
        </w:rPr>
        <w:t>bo‘lar</w:t>
      </w:r>
      <w:r w:rsidRPr="00EA61FA">
        <w:rPr>
          <w:spacing w:val="-1"/>
          <w:sz w:val="28"/>
          <w:szCs w:val="28"/>
          <w:lang w:val="az"/>
        </w:rPr>
        <w:t xml:space="preserve"> </w:t>
      </w:r>
      <w:r w:rsidRPr="00EA61FA">
        <w:rPr>
          <w:sz w:val="28"/>
          <w:szCs w:val="28"/>
          <w:lang w:val="az"/>
        </w:rPr>
        <w:t>ekan.</w:t>
      </w:r>
    </w:p>
    <w:p w:rsidR="006E6909" w:rsidRPr="00EA61FA" w:rsidRDefault="006E6909" w:rsidP="006E6909">
      <w:pPr>
        <w:widowControl w:val="0"/>
        <w:autoSpaceDE w:val="0"/>
        <w:autoSpaceDN w:val="0"/>
        <w:ind w:firstLine="709"/>
        <w:contextualSpacing/>
        <w:jc w:val="both"/>
        <w:rPr>
          <w:sz w:val="28"/>
          <w:szCs w:val="28"/>
          <w:lang w:val="az"/>
        </w:rPr>
      </w:pPr>
      <w:r w:rsidRPr="00EA61FA">
        <w:rPr>
          <w:sz w:val="28"/>
          <w:szCs w:val="28"/>
          <w:lang w:val="az"/>
        </w:rPr>
        <w:t>Maksvellning</w:t>
      </w:r>
      <w:r w:rsidRPr="00EA61FA">
        <w:rPr>
          <w:spacing w:val="1"/>
          <w:sz w:val="28"/>
          <w:szCs w:val="28"/>
          <w:lang w:val="az"/>
        </w:rPr>
        <w:t xml:space="preserve"> </w:t>
      </w:r>
      <w:r w:rsidRPr="00EA61FA">
        <w:rPr>
          <w:sz w:val="28"/>
          <w:szCs w:val="28"/>
          <w:lang w:val="az"/>
        </w:rPr>
        <w:t>elektrmagnit</w:t>
      </w:r>
      <w:r w:rsidRPr="00EA61FA">
        <w:rPr>
          <w:spacing w:val="1"/>
          <w:sz w:val="28"/>
          <w:szCs w:val="28"/>
          <w:lang w:val="az"/>
        </w:rPr>
        <w:t xml:space="preserve"> </w:t>
      </w:r>
      <w:r w:rsidRPr="00EA61FA">
        <w:rPr>
          <w:sz w:val="28"/>
          <w:szCs w:val="28"/>
          <w:lang w:val="az"/>
        </w:rPr>
        <w:t>maydon</w:t>
      </w:r>
      <w:r w:rsidRPr="00EA61FA">
        <w:rPr>
          <w:spacing w:val="1"/>
          <w:sz w:val="28"/>
          <w:szCs w:val="28"/>
          <w:lang w:val="az"/>
        </w:rPr>
        <w:t xml:space="preserve"> </w:t>
      </w:r>
      <w:r w:rsidRPr="00EA61FA">
        <w:rPr>
          <w:sz w:val="28"/>
          <w:szCs w:val="28"/>
          <w:lang w:val="az"/>
        </w:rPr>
        <w:t>nazariyasiga</w:t>
      </w:r>
      <w:r w:rsidRPr="00EA61FA">
        <w:rPr>
          <w:spacing w:val="1"/>
          <w:sz w:val="28"/>
          <w:szCs w:val="28"/>
          <w:lang w:val="az"/>
        </w:rPr>
        <w:t xml:space="preserve"> </w:t>
      </w:r>
      <w:r w:rsidRPr="00EA61FA">
        <w:rPr>
          <w:sz w:val="28"/>
          <w:szCs w:val="28"/>
          <w:lang w:val="az"/>
        </w:rPr>
        <w:t>qo‘shgan</w:t>
      </w:r>
      <w:r w:rsidRPr="00EA61FA">
        <w:rPr>
          <w:spacing w:val="1"/>
          <w:sz w:val="28"/>
          <w:szCs w:val="28"/>
          <w:lang w:val="az"/>
        </w:rPr>
        <w:t xml:space="preserve"> </w:t>
      </w:r>
      <w:r w:rsidRPr="00EA61FA">
        <w:rPr>
          <w:sz w:val="28"/>
          <w:szCs w:val="28"/>
          <w:lang w:val="az"/>
        </w:rPr>
        <w:t>asosiy</w:t>
      </w:r>
      <w:r w:rsidRPr="00EA61FA">
        <w:rPr>
          <w:spacing w:val="1"/>
          <w:sz w:val="28"/>
          <w:szCs w:val="28"/>
          <w:lang w:val="az"/>
        </w:rPr>
        <w:t xml:space="preserve"> </w:t>
      </w:r>
      <w:r w:rsidRPr="00EA61FA">
        <w:rPr>
          <w:sz w:val="28"/>
          <w:szCs w:val="28"/>
          <w:lang w:val="az"/>
        </w:rPr>
        <w:t>hissasi</w:t>
      </w:r>
      <w:r w:rsidRPr="00EA61FA">
        <w:rPr>
          <w:spacing w:val="1"/>
          <w:sz w:val="28"/>
          <w:szCs w:val="28"/>
          <w:lang w:val="az"/>
        </w:rPr>
        <w:t xml:space="preserve"> </w:t>
      </w:r>
      <w:r w:rsidRPr="00EA61FA">
        <w:rPr>
          <w:sz w:val="28"/>
          <w:szCs w:val="28"/>
          <w:lang w:val="az"/>
        </w:rPr>
        <w:t>o‘zgaruvchan elektr maydoni o‘zgaruvchan magnit maydonini yaratishiga oid</w:t>
      </w:r>
      <w:r w:rsidRPr="00EA61FA">
        <w:rPr>
          <w:spacing w:val="1"/>
          <w:sz w:val="28"/>
          <w:szCs w:val="28"/>
          <w:lang w:val="az"/>
        </w:rPr>
        <w:t xml:space="preserve"> </w:t>
      </w:r>
      <w:r w:rsidRPr="00EA61FA">
        <w:rPr>
          <w:sz w:val="28"/>
          <w:szCs w:val="28"/>
          <w:lang w:val="az"/>
        </w:rPr>
        <w:t>xulosasi</w:t>
      </w:r>
      <w:r w:rsidRPr="00EA61FA">
        <w:rPr>
          <w:spacing w:val="1"/>
          <w:sz w:val="28"/>
          <w:szCs w:val="28"/>
          <w:lang w:val="az"/>
        </w:rPr>
        <w:t xml:space="preserve"> </w:t>
      </w:r>
      <w:r w:rsidRPr="00EA61FA">
        <w:rPr>
          <w:sz w:val="28"/>
          <w:szCs w:val="28"/>
          <w:lang w:val="az"/>
        </w:rPr>
        <w:t>bo‘ldi.</w:t>
      </w:r>
      <w:r w:rsidRPr="00EA61FA">
        <w:rPr>
          <w:spacing w:val="1"/>
          <w:sz w:val="28"/>
          <w:szCs w:val="28"/>
          <w:lang w:val="az"/>
        </w:rPr>
        <w:t xml:space="preserve"> </w:t>
      </w:r>
      <w:r w:rsidRPr="00EA61FA">
        <w:rPr>
          <w:sz w:val="28"/>
          <w:szCs w:val="28"/>
          <w:lang w:val="az"/>
        </w:rPr>
        <w:t>Elektrmagnit</w:t>
      </w:r>
      <w:r w:rsidRPr="00EA61FA">
        <w:rPr>
          <w:spacing w:val="1"/>
          <w:sz w:val="28"/>
          <w:szCs w:val="28"/>
          <w:lang w:val="az"/>
        </w:rPr>
        <w:t xml:space="preserve"> </w:t>
      </w:r>
      <w:r w:rsidRPr="00EA61FA">
        <w:rPr>
          <w:sz w:val="28"/>
          <w:szCs w:val="28"/>
          <w:lang w:val="az"/>
        </w:rPr>
        <w:t>induksiya</w:t>
      </w:r>
      <w:r w:rsidRPr="00EA61FA">
        <w:rPr>
          <w:spacing w:val="1"/>
          <w:sz w:val="28"/>
          <w:szCs w:val="28"/>
          <w:lang w:val="az"/>
        </w:rPr>
        <w:t xml:space="preserve"> </w:t>
      </w:r>
      <w:r w:rsidRPr="00EA61FA">
        <w:rPr>
          <w:sz w:val="28"/>
          <w:szCs w:val="28"/>
          <w:lang w:val="az"/>
        </w:rPr>
        <w:t>qonunini</w:t>
      </w:r>
      <w:r w:rsidRPr="00EA61FA">
        <w:rPr>
          <w:spacing w:val="1"/>
          <w:sz w:val="28"/>
          <w:szCs w:val="28"/>
          <w:lang w:val="az"/>
        </w:rPr>
        <w:t xml:space="preserve"> </w:t>
      </w:r>
      <w:r w:rsidRPr="00EA61FA">
        <w:rPr>
          <w:sz w:val="28"/>
          <w:szCs w:val="28"/>
          <w:lang w:val="az"/>
        </w:rPr>
        <w:t>hisobga</w:t>
      </w:r>
      <w:r w:rsidRPr="00EA61FA">
        <w:rPr>
          <w:spacing w:val="1"/>
          <w:sz w:val="28"/>
          <w:szCs w:val="28"/>
          <w:lang w:val="az"/>
        </w:rPr>
        <w:t xml:space="preserve"> </w:t>
      </w:r>
      <w:r w:rsidRPr="00EA61FA">
        <w:rPr>
          <w:sz w:val="28"/>
          <w:szCs w:val="28"/>
          <w:lang w:val="az"/>
        </w:rPr>
        <w:t>olganda,</w:t>
      </w:r>
      <w:r w:rsidRPr="00EA61FA">
        <w:rPr>
          <w:spacing w:val="1"/>
          <w:sz w:val="28"/>
          <w:szCs w:val="28"/>
          <w:lang w:val="az"/>
        </w:rPr>
        <w:t xml:space="preserve"> </w:t>
      </w:r>
      <w:r w:rsidRPr="00EA61FA">
        <w:rPr>
          <w:sz w:val="28"/>
          <w:szCs w:val="28"/>
          <w:lang w:val="az"/>
        </w:rPr>
        <w:t>ya’ni</w:t>
      </w:r>
      <w:r w:rsidRPr="00EA61FA">
        <w:rPr>
          <w:spacing w:val="1"/>
          <w:sz w:val="28"/>
          <w:szCs w:val="28"/>
          <w:lang w:val="az"/>
        </w:rPr>
        <w:t xml:space="preserve"> </w:t>
      </w:r>
      <w:r w:rsidRPr="00EA61FA">
        <w:rPr>
          <w:sz w:val="28"/>
          <w:szCs w:val="28"/>
          <w:lang w:val="az"/>
        </w:rPr>
        <w:t>o‘zgaruvchan</w:t>
      </w:r>
      <w:r w:rsidRPr="00EA61FA">
        <w:rPr>
          <w:spacing w:val="1"/>
          <w:sz w:val="28"/>
          <w:szCs w:val="28"/>
          <w:lang w:val="az"/>
        </w:rPr>
        <w:t xml:space="preserve"> </w:t>
      </w:r>
      <w:r w:rsidRPr="00EA61FA">
        <w:rPr>
          <w:sz w:val="28"/>
          <w:szCs w:val="28"/>
          <w:lang w:val="az"/>
        </w:rPr>
        <w:t>magnit</w:t>
      </w:r>
      <w:r w:rsidRPr="00EA61FA">
        <w:rPr>
          <w:spacing w:val="1"/>
          <w:sz w:val="28"/>
          <w:szCs w:val="28"/>
          <w:lang w:val="az"/>
        </w:rPr>
        <w:t xml:space="preserve"> </w:t>
      </w:r>
      <w:r w:rsidRPr="00EA61FA">
        <w:rPr>
          <w:sz w:val="28"/>
          <w:szCs w:val="28"/>
          <w:lang w:val="az"/>
        </w:rPr>
        <w:t>maydoni</w:t>
      </w:r>
      <w:r w:rsidRPr="00EA61FA">
        <w:rPr>
          <w:spacing w:val="1"/>
          <w:sz w:val="28"/>
          <w:szCs w:val="28"/>
          <w:lang w:val="az"/>
        </w:rPr>
        <w:t xml:space="preserve"> </w:t>
      </w:r>
      <w:r w:rsidRPr="00EA61FA">
        <w:rPr>
          <w:sz w:val="28"/>
          <w:szCs w:val="28"/>
          <w:lang w:val="az"/>
        </w:rPr>
        <w:t>o‘zgaruvchan</w:t>
      </w:r>
      <w:r w:rsidRPr="00EA61FA">
        <w:rPr>
          <w:spacing w:val="1"/>
          <w:sz w:val="28"/>
          <w:szCs w:val="28"/>
          <w:lang w:val="az"/>
        </w:rPr>
        <w:t xml:space="preserve"> </w:t>
      </w:r>
      <w:r w:rsidRPr="00EA61FA">
        <w:rPr>
          <w:sz w:val="28"/>
          <w:szCs w:val="28"/>
          <w:lang w:val="az"/>
        </w:rPr>
        <w:t>elektr</w:t>
      </w:r>
      <w:r w:rsidRPr="00EA61FA">
        <w:rPr>
          <w:spacing w:val="1"/>
          <w:sz w:val="28"/>
          <w:szCs w:val="28"/>
          <w:lang w:val="az"/>
        </w:rPr>
        <w:t xml:space="preserve"> </w:t>
      </w:r>
      <w:r w:rsidRPr="00EA61FA">
        <w:rPr>
          <w:sz w:val="28"/>
          <w:szCs w:val="28"/>
          <w:lang w:val="az"/>
        </w:rPr>
        <w:t>maydonini</w:t>
      </w:r>
      <w:r w:rsidRPr="00EA61FA">
        <w:rPr>
          <w:spacing w:val="1"/>
          <w:sz w:val="28"/>
          <w:szCs w:val="28"/>
          <w:lang w:val="az"/>
        </w:rPr>
        <w:t xml:space="preserve"> </w:t>
      </w:r>
      <w:r w:rsidRPr="00EA61FA">
        <w:rPr>
          <w:sz w:val="28"/>
          <w:szCs w:val="28"/>
          <w:lang w:val="az"/>
        </w:rPr>
        <w:t>hosil</w:t>
      </w:r>
      <w:r w:rsidRPr="00EA61FA">
        <w:rPr>
          <w:spacing w:val="70"/>
          <w:sz w:val="28"/>
          <w:szCs w:val="28"/>
          <w:lang w:val="az"/>
        </w:rPr>
        <w:t xml:space="preserve"> </w:t>
      </w:r>
      <w:r w:rsidRPr="00EA61FA">
        <w:rPr>
          <w:sz w:val="28"/>
          <w:szCs w:val="28"/>
          <w:lang w:val="az"/>
        </w:rPr>
        <w:t>qiladi.</w:t>
      </w:r>
      <w:r w:rsidRPr="00EA61FA">
        <w:rPr>
          <w:spacing w:val="1"/>
          <w:sz w:val="28"/>
          <w:szCs w:val="28"/>
          <w:lang w:val="az"/>
        </w:rPr>
        <w:t xml:space="preserve"> </w:t>
      </w:r>
      <w:r w:rsidRPr="00EA61FA">
        <w:rPr>
          <w:sz w:val="28"/>
          <w:szCs w:val="28"/>
          <w:lang w:val="az"/>
        </w:rPr>
        <w:t>Ya’ni o‘zgaruvchan elektr va magnit maydonlari hamma vaqt birgalikda mavjud</w:t>
      </w:r>
      <w:r w:rsidRPr="00EA61FA">
        <w:rPr>
          <w:spacing w:val="-67"/>
          <w:sz w:val="28"/>
          <w:szCs w:val="28"/>
          <w:lang w:val="az"/>
        </w:rPr>
        <w:t xml:space="preserve"> </w:t>
      </w:r>
      <w:r w:rsidRPr="00EA61FA">
        <w:rPr>
          <w:sz w:val="28"/>
          <w:szCs w:val="28"/>
          <w:lang w:val="az"/>
        </w:rPr>
        <w:t>va ular o‘zaro</w:t>
      </w:r>
      <w:r w:rsidRPr="00EA61FA">
        <w:rPr>
          <w:spacing w:val="1"/>
          <w:sz w:val="28"/>
          <w:szCs w:val="28"/>
          <w:lang w:val="az"/>
        </w:rPr>
        <w:t xml:space="preserve"> </w:t>
      </w:r>
      <w:r w:rsidRPr="00EA61FA">
        <w:rPr>
          <w:sz w:val="28"/>
          <w:szCs w:val="28"/>
          <w:lang w:val="az"/>
        </w:rPr>
        <w:t>miqdor jihatidan bog‘langandir. Shuning uchun har qanday elektr</w:t>
      </w:r>
      <w:r w:rsidRPr="00EA61FA">
        <w:rPr>
          <w:spacing w:val="-67"/>
          <w:sz w:val="28"/>
          <w:szCs w:val="28"/>
          <w:lang w:val="az"/>
        </w:rPr>
        <w:t xml:space="preserve"> </w:t>
      </w:r>
      <w:r w:rsidRPr="00EA61FA">
        <w:rPr>
          <w:sz w:val="28"/>
          <w:szCs w:val="28"/>
          <w:lang w:val="az"/>
        </w:rPr>
        <w:t>yoki</w:t>
      </w:r>
      <w:r w:rsidRPr="00EA61FA">
        <w:rPr>
          <w:spacing w:val="1"/>
          <w:sz w:val="28"/>
          <w:szCs w:val="28"/>
          <w:lang w:val="az"/>
        </w:rPr>
        <w:t xml:space="preserve"> </w:t>
      </w:r>
      <w:r w:rsidRPr="00EA61FA">
        <w:rPr>
          <w:sz w:val="28"/>
          <w:szCs w:val="28"/>
          <w:lang w:val="az"/>
        </w:rPr>
        <w:t>magnit</w:t>
      </w:r>
      <w:r w:rsidRPr="00EA61FA">
        <w:rPr>
          <w:spacing w:val="1"/>
          <w:sz w:val="28"/>
          <w:szCs w:val="28"/>
          <w:lang w:val="az"/>
        </w:rPr>
        <w:t xml:space="preserve"> </w:t>
      </w:r>
      <w:r w:rsidRPr="00EA61FA">
        <w:rPr>
          <w:sz w:val="28"/>
          <w:szCs w:val="28"/>
          <w:lang w:val="az"/>
        </w:rPr>
        <w:t>maydonlarining</w:t>
      </w:r>
      <w:r w:rsidRPr="00EA61FA">
        <w:rPr>
          <w:spacing w:val="1"/>
          <w:sz w:val="28"/>
          <w:szCs w:val="28"/>
          <w:lang w:val="az"/>
        </w:rPr>
        <w:t xml:space="preserve"> </w:t>
      </w:r>
      <w:r w:rsidRPr="00EA61FA">
        <w:rPr>
          <w:sz w:val="28"/>
          <w:szCs w:val="28"/>
          <w:lang w:val="az"/>
        </w:rPr>
        <w:t>o‘zgarishi</w:t>
      </w:r>
      <w:r w:rsidRPr="00EA61FA">
        <w:rPr>
          <w:spacing w:val="1"/>
          <w:sz w:val="28"/>
          <w:szCs w:val="28"/>
          <w:lang w:val="az"/>
        </w:rPr>
        <w:t xml:space="preserve"> </w:t>
      </w:r>
      <w:r w:rsidRPr="00EA61FA">
        <w:rPr>
          <w:sz w:val="28"/>
          <w:szCs w:val="28"/>
          <w:lang w:val="az"/>
        </w:rPr>
        <w:t>yagona</w:t>
      </w:r>
      <w:r w:rsidRPr="00EA61FA">
        <w:rPr>
          <w:spacing w:val="1"/>
          <w:sz w:val="28"/>
          <w:szCs w:val="28"/>
          <w:lang w:val="az"/>
        </w:rPr>
        <w:t xml:space="preserve"> </w:t>
      </w:r>
      <w:r w:rsidRPr="00EA61FA">
        <w:rPr>
          <w:sz w:val="28"/>
          <w:szCs w:val="28"/>
          <w:lang w:val="az"/>
        </w:rPr>
        <w:t>o‘zgaruvchan</w:t>
      </w:r>
      <w:r w:rsidRPr="00EA61FA">
        <w:rPr>
          <w:spacing w:val="1"/>
          <w:sz w:val="28"/>
          <w:szCs w:val="28"/>
          <w:lang w:val="az"/>
        </w:rPr>
        <w:t xml:space="preserve"> </w:t>
      </w:r>
      <w:r w:rsidRPr="00EA61FA">
        <w:rPr>
          <w:sz w:val="28"/>
          <w:szCs w:val="28"/>
          <w:lang w:val="az"/>
        </w:rPr>
        <w:t>elektrmagnit</w:t>
      </w:r>
      <w:r w:rsidRPr="00EA61FA">
        <w:rPr>
          <w:spacing w:val="1"/>
          <w:sz w:val="28"/>
          <w:szCs w:val="28"/>
          <w:lang w:val="az"/>
        </w:rPr>
        <w:t xml:space="preserve"> </w:t>
      </w:r>
      <w:r w:rsidRPr="00EA61FA">
        <w:rPr>
          <w:sz w:val="28"/>
          <w:szCs w:val="28"/>
          <w:lang w:val="az"/>
        </w:rPr>
        <w:t>maydonini</w:t>
      </w:r>
      <w:r w:rsidRPr="00EA61FA">
        <w:rPr>
          <w:spacing w:val="-1"/>
          <w:sz w:val="28"/>
          <w:szCs w:val="28"/>
          <w:lang w:val="az"/>
        </w:rPr>
        <w:t xml:space="preserve"> </w:t>
      </w:r>
      <w:r w:rsidRPr="00EA61FA">
        <w:rPr>
          <w:sz w:val="28"/>
          <w:szCs w:val="28"/>
          <w:lang w:val="az"/>
        </w:rPr>
        <w:t>vujudga</w:t>
      </w:r>
      <w:r w:rsidRPr="00EA61FA">
        <w:rPr>
          <w:spacing w:val="2"/>
          <w:sz w:val="28"/>
          <w:szCs w:val="28"/>
          <w:lang w:val="az"/>
        </w:rPr>
        <w:t xml:space="preserve"> </w:t>
      </w:r>
      <w:r w:rsidRPr="00EA61FA">
        <w:rPr>
          <w:sz w:val="28"/>
          <w:szCs w:val="28"/>
          <w:lang w:val="az"/>
        </w:rPr>
        <w:t>keltiradi.</w:t>
      </w:r>
    </w:p>
    <w:p w:rsidR="006E6909" w:rsidRPr="00EA61FA" w:rsidRDefault="006E6909" w:rsidP="006E6909">
      <w:pPr>
        <w:widowControl w:val="0"/>
        <w:autoSpaceDE w:val="0"/>
        <w:autoSpaceDN w:val="0"/>
        <w:ind w:firstLine="709"/>
        <w:contextualSpacing/>
        <w:jc w:val="both"/>
        <w:rPr>
          <w:sz w:val="28"/>
          <w:szCs w:val="28"/>
          <w:lang w:val="az"/>
        </w:rPr>
      </w:pPr>
      <w:r w:rsidRPr="00EA61FA">
        <w:rPr>
          <w:sz w:val="28"/>
          <w:szCs w:val="28"/>
          <w:lang w:val="az"/>
        </w:rPr>
        <w:t>O‘zgaruvchan elektrmagnit maydonining yana bir muhim xususiyatlaridan</w:t>
      </w:r>
      <w:r w:rsidRPr="00EA61FA">
        <w:rPr>
          <w:spacing w:val="1"/>
          <w:sz w:val="28"/>
          <w:szCs w:val="28"/>
          <w:lang w:val="az"/>
        </w:rPr>
        <w:t xml:space="preserve"> </w:t>
      </w:r>
      <w:r w:rsidRPr="00EA61FA">
        <w:rPr>
          <w:sz w:val="28"/>
          <w:szCs w:val="28"/>
          <w:lang w:val="az"/>
        </w:rPr>
        <w:t>biri, uning paydo bo‘lgan joyidan bo‘linib ketmay, balki shu nuqtadan atrofga</w:t>
      </w:r>
      <w:r w:rsidRPr="00EA61FA">
        <w:rPr>
          <w:spacing w:val="1"/>
          <w:sz w:val="28"/>
          <w:szCs w:val="28"/>
          <w:lang w:val="az"/>
        </w:rPr>
        <w:t xml:space="preserve"> </w:t>
      </w:r>
      <w:r w:rsidRPr="00EA61FA">
        <w:rPr>
          <w:sz w:val="28"/>
          <w:szCs w:val="28"/>
          <w:lang w:val="az"/>
        </w:rPr>
        <w:t>uzoq</w:t>
      </w:r>
      <w:r w:rsidRPr="00EA61FA">
        <w:rPr>
          <w:spacing w:val="5"/>
          <w:sz w:val="28"/>
          <w:szCs w:val="28"/>
          <w:lang w:val="az"/>
        </w:rPr>
        <w:t xml:space="preserve"> </w:t>
      </w:r>
      <w:r w:rsidRPr="00EA61FA">
        <w:rPr>
          <w:sz w:val="28"/>
          <w:szCs w:val="28"/>
          <w:lang w:val="az"/>
        </w:rPr>
        <w:t>masofaga</w:t>
      </w:r>
      <w:r w:rsidRPr="00EA61FA">
        <w:rPr>
          <w:spacing w:val="1"/>
          <w:sz w:val="28"/>
          <w:szCs w:val="28"/>
          <w:lang w:val="az"/>
        </w:rPr>
        <w:t xml:space="preserve"> </w:t>
      </w:r>
      <w:r w:rsidRPr="00EA61FA">
        <w:rPr>
          <w:sz w:val="28"/>
          <w:szCs w:val="28"/>
          <w:lang w:val="az"/>
        </w:rPr>
        <w:t>elektrmagnit</w:t>
      </w:r>
      <w:r w:rsidRPr="00EA61FA">
        <w:rPr>
          <w:spacing w:val="-1"/>
          <w:sz w:val="28"/>
          <w:szCs w:val="28"/>
          <w:lang w:val="az"/>
        </w:rPr>
        <w:t xml:space="preserve"> </w:t>
      </w:r>
      <w:r w:rsidRPr="00EA61FA">
        <w:rPr>
          <w:sz w:val="28"/>
          <w:szCs w:val="28"/>
          <w:lang w:val="az"/>
        </w:rPr>
        <w:t>to‘lqini</w:t>
      </w:r>
      <w:r w:rsidRPr="00EA61FA">
        <w:rPr>
          <w:spacing w:val="-1"/>
          <w:sz w:val="28"/>
          <w:szCs w:val="28"/>
          <w:lang w:val="az"/>
        </w:rPr>
        <w:t xml:space="preserve"> </w:t>
      </w:r>
      <w:r w:rsidRPr="00EA61FA">
        <w:rPr>
          <w:sz w:val="28"/>
          <w:szCs w:val="28"/>
          <w:lang w:val="az"/>
        </w:rPr>
        <w:t>sifatida tarqalishidir.</w:t>
      </w:r>
    </w:p>
    <w:p w:rsidR="006E6909" w:rsidRPr="00EA61FA" w:rsidRDefault="006E6909" w:rsidP="006E6909">
      <w:pPr>
        <w:widowControl w:val="0"/>
        <w:autoSpaceDE w:val="0"/>
        <w:autoSpaceDN w:val="0"/>
        <w:ind w:firstLine="709"/>
        <w:contextualSpacing/>
        <w:jc w:val="both"/>
        <w:rPr>
          <w:sz w:val="28"/>
          <w:szCs w:val="28"/>
          <w:lang w:val="az"/>
        </w:rPr>
      </w:pPr>
      <w:r w:rsidRPr="00EA61FA">
        <w:rPr>
          <w:sz w:val="28"/>
          <w:szCs w:val="28"/>
          <w:lang w:val="az"/>
        </w:rPr>
        <w:t>Maksvell nazariyasi va tajribadan</w:t>
      </w:r>
      <w:r w:rsidRPr="00EA61FA">
        <w:rPr>
          <w:spacing w:val="1"/>
          <w:sz w:val="28"/>
          <w:szCs w:val="28"/>
          <w:lang w:val="az"/>
        </w:rPr>
        <w:t xml:space="preserve"> </w:t>
      </w:r>
      <w:r w:rsidRPr="00EA61FA">
        <w:rPr>
          <w:sz w:val="28"/>
          <w:szCs w:val="28"/>
          <w:lang w:val="az"/>
        </w:rPr>
        <w:t>elektrmagnit to‘lqin hamma vaqt va har</w:t>
      </w:r>
      <w:r w:rsidRPr="00EA61FA">
        <w:rPr>
          <w:spacing w:val="1"/>
          <w:sz w:val="28"/>
          <w:szCs w:val="28"/>
          <w:lang w:val="az"/>
        </w:rPr>
        <w:t xml:space="preserve"> </w:t>
      </w:r>
      <w:r w:rsidRPr="00EA61FA">
        <w:rPr>
          <w:sz w:val="28"/>
          <w:szCs w:val="28"/>
          <w:lang w:val="az"/>
        </w:rPr>
        <w:t>qanday</w:t>
      </w:r>
      <w:r w:rsidRPr="00EA61FA">
        <w:rPr>
          <w:spacing w:val="1"/>
          <w:sz w:val="28"/>
          <w:szCs w:val="28"/>
          <w:lang w:val="az"/>
        </w:rPr>
        <w:t xml:space="preserve"> </w:t>
      </w:r>
      <w:r w:rsidRPr="00EA61FA">
        <w:rPr>
          <w:sz w:val="28"/>
          <w:szCs w:val="28"/>
          <w:lang w:val="az"/>
        </w:rPr>
        <w:t>nuqtada</w:t>
      </w:r>
      <w:r w:rsidRPr="00EA61FA">
        <w:rPr>
          <w:spacing w:val="1"/>
          <w:sz w:val="28"/>
          <w:szCs w:val="28"/>
          <w:lang w:val="az"/>
        </w:rPr>
        <w:t xml:space="preserve"> </w:t>
      </w:r>
      <w:r w:rsidRPr="00EA61FA">
        <w:rPr>
          <w:b/>
          <w:sz w:val="28"/>
          <w:szCs w:val="28"/>
          <w:lang w:val="az"/>
        </w:rPr>
        <w:t>ko‘ndalang</w:t>
      </w:r>
      <w:r w:rsidRPr="00EA61FA">
        <w:rPr>
          <w:b/>
          <w:spacing w:val="1"/>
          <w:sz w:val="28"/>
          <w:szCs w:val="28"/>
          <w:lang w:val="az"/>
        </w:rPr>
        <w:t xml:space="preserve"> </w:t>
      </w:r>
      <w:r w:rsidRPr="00EA61FA">
        <w:rPr>
          <w:b/>
          <w:sz w:val="28"/>
          <w:szCs w:val="28"/>
          <w:lang w:val="az"/>
        </w:rPr>
        <w:t>to‘lqinlar</w:t>
      </w:r>
      <w:r w:rsidRPr="00EA61FA">
        <w:rPr>
          <w:b/>
          <w:spacing w:val="1"/>
          <w:sz w:val="28"/>
          <w:szCs w:val="28"/>
          <w:lang w:val="az"/>
        </w:rPr>
        <w:t xml:space="preserve"> </w:t>
      </w:r>
      <w:r w:rsidRPr="00EA61FA">
        <w:rPr>
          <w:sz w:val="28"/>
          <w:szCs w:val="28"/>
          <w:lang w:val="az"/>
        </w:rPr>
        <w:t>rusumiga</w:t>
      </w:r>
      <w:r w:rsidRPr="00EA61FA">
        <w:rPr>
          <w:spacing w:val="1"/>
          <w:sz w:val="28"/>
          <w:szCs w:val="28"/>
          <w:lang w:val="az"/>
        </w:rPr>
        <w:t xml:space="preserve"> </w:t>
      </w:r>
      <w:r w:rsidRPr="00EA61FA">
        <w:rPr>
          <w:sz w:val="28"/>
          <w:szCs w:val="28"/>
          <w:lang w:val="az"/>
        </w:rPr>
        <w:t>kirishi</w:t>
      </w:r>
      <w:r w:rsidRPr="00EA61FA">
        <w:rPr>
          <w:spacing w:val="1"/>
          <w:sz w:val="28"/>
          <w:szCs w:val="28"/>
          <w:lang w:val="az"/>
        </w:rPr>
        <w:t xml:space="preserve"> </w:t>
      </w:r>
      <w:r w:rsidRPr="00EA61FA">
        <w:rPr>
          <w:sz w:val="28"/>
          <w:szCs w:val="28"/>
          <w:lang w:val="az"/>
        </w:rPr>
        <w:t>ma’lum.</w:t>
      </w:r>
      <w:r w:rsidRPr="00EA61FA">
        <w:rPr>
          <w:spacing w:val="1"/>
          <w:sz w:val="28"/>
          <w:szCs w:val="28"/>
          <w:lang w:val="az"/>
        </w:rPr>
        <w:t xml:space="preserve"> </w:t>
      </w:r>
      <w:r w:rsidRPr="00EA61FA">
        <w:rPr>
          <w:sz w:val="28"/>
          <w:szCs w:val="28"/>
          <w:lang w:val="az"/>
        </w:rPr>
        <w:t>Elektr</w:t>
      </w:r>
      <w:r w:rsidRPr="00EA61FA">
        <w:rPr>
          <w:spacing w:val="1"/>
          <w:sz w:val="28"/>
          <w:szCs w:val="28"/>
          <w:lang w:val="az"/>
        </w:rPr>
        <w:t xml:space="preserve"> </w:t>
      </w:r>
      <w:r w:rsidRPr="00EA61FA">
        <w:rPr>
          <w:sz w:val="28"/>
          <w:szCs w:val="28"/>
          <w:lang w:val="az"/>
        </w:rPr>
        <w:t>va</w:t>
      </w:r>
      <w:r w:rsidRPr="00EA61FA">
        <w:rPr>
          <w:spacing w:val="1"/>
          <w:sz w:val="28"/>
          <w:szCs w:val="28"/>
          <w:lang w:val="az"/>
        </w:rPr>
        <w:t xml:space="preserve"> </w:t>
      </w:r>
      <w:r w:rsidRPr="00EA61FA">
        <w:rPr>
          <w:sz w:val="28"/>
          <w:szCs w:val="28"/>
          <w:lang w:val="az"/>
        </w:rPr>
        <w:t>magnit</w:t>
      </w:r>
      <w:r w:rsidRPr="00EA61FA">
        <w:rPr>
          <w:spacing w:val="1"/>
          <w:sz w:val="28"/>
          <w:szCs w:val="28"/>
          <w:lang w:val="az"/>
        </w:rPr>
        <w:t xml:space="preserve"> </w:t>
      </w:r>
      <w:r w:rsidRPr="00EA61FA">
        <w:rPr>
          <w:sz w:val="28"/>
          <w:szCs w:val="28"/>
          <w:lang w:val="az"/>
        </w:rPr>
        <w:t>maydon</w:t>
      </w:r>
      <w:r w:rsidRPr="00EA61FA">
        <w:rPr>
          <w:spacing w:val="1"/>
          <w:sz w:val="28"/>
          <w:szCs w:val="28"/>
          <w:lang w:val="az"/>
        </w:rPr>
        <w:t xml:space="preserve"> </w:t>
      </w:r>
      <w:r w:rsidRPr="00EA61FA">
        <w:rPr>
          <w:sz w:val="28"/>
          <w:szCs w:val="28"/>
          <w:lang w:val="az"/>
        </w:rPr>
        <w:t>to‘lqinlarining</w:t>
      </w:r>
      <w:r w:rsidRPr="00EA61FA">
        <w:rPr>
          <w:spacing w:val="1"/>
          <w:sz w:val="28"/>
          <w:szCs w:val="28"/>
          <w:lang w:val="az"/>
        </w:rPr>
        <w:t xml:space="preserve"> </w:t>
      </w:r>
      <w:r w:rsidRPr="00EA61FA">
        <w:rPr>
          <w:sz w:val="28"/>
          <w:szCs w:val="28"/>
          <w:lang w:val="az"/>
        </w:rPr>
        <w:t>harakat</w:t>
      </w:r>
      <w:r w:rsidRPr="00EA61FA">
        <w:rPr>
          <w:spacing w:val="1"/>
          <w:sz w:val="28"/>
          <w:szCs w:val="28"/>
          <w:lang w:val="az"/>
        </w:rPr>
        <w:t xml:space="preserve"> </w:t>
      </w:r>
      <w:r w:rsidRPr="00EA61FA">
        <w:rPr>
          <w:sz w:val="28"/>
          <w:szCs w:val="28"/>
          <w:lang w:val="az"/>
        </w:rPr>
        <w:t>yo‘nalishi,</w:t>
      </w:r>
      <w:r w:rsidRPr="00EA61FA">
        <w:rPr>
          <w:spacing w:val="1"/>
          <w:sz w:val="28"/>
          <w:szCs w:val="28"/>
          <w:lang w:val="az"/>
        </w:rPr>
        <w:t xml:space="preserve"> </w:t>
      </w:r>
      <w:r w:rsidRPr="00EA61FA">
        <w:rPr>
          <w:sz w:val="28"/>
          <w:szCs w:val="28"/>
          <w:lang w:val="az"/>
        </w:rPr>
        <w:t>ularning</w:t>
      </w:r>
      <w:r w:rsidRPr="00EA61FA">
        <w:rPr>
          <w:spacing w:val="71"/>
          <w:sz w:val="28"/>
          <w:szCs w:val="28"/>
          <w:lang w:val="az"/>
        </w:rPr>
        <w:t xml:space="preserve"> </w:t>
      </w:r>
      <w:r w:rsidRPr="00EA61FA">
        <w:rPr>
          <w:sz w:val="28"/>
          <w:szCs w:val="28"/>
          <w:lang w:val="az"/>
        </w:rPr>
        <w:t>tarqalish</w:t>
      </w:r>
      <w:r w:rsidRPr="00EA61FA">
        <w:rPr>
          <w:spacing w:val="1"/>
          <w:sz w:val="28"/>
          <w:szCs w:val="28"/>
          <w:lang w:val="az"/>
        </w:rPr>
        <w:t xml:space="preserve"> </w:t>
      </w:r>
      <w:r w:rsidRPr="00EA61FA">
        <w:rPr>
          <w:sz w:val="28"/>
          <w:szCs w:val="28"/>
          <w:lang w:val="az"/>
        </w:rPr>
        <w:t>yo‘nalishiga doimo perpendikular bo‘ladi. Bunda elektr maydoni yo‘nalishi har</w:t>
      </w:r>
      <w:r w:rsidRPr="00EA61FA">
        <w:rPr>
          <w:spacing w:val="1"/>
          <w:sz w:val="28"/>
          <w:szCs w:val="28"/>
          <w:lang w:val="az"/>
        </w:rPr>
        <w:t xml:space="preserve"> </w:t>
      </w:r>
      <w:r w:rsidRPr="00EA61FA">
        <w:rPr>
          <w:sz w:val="28"/>
          <w:szCs w:val="28"/>
          <w:lang w:val="az"/>
        </w:rPr>
        <w:t>vaqt</w:t>
      </w:r>
      <w:r w:rsidRPr="00EA61FA">
        <w:rPr>
          <w:spacing w:val="4"/>
          <w:sz w:val="28"/>
          <w:szCs w:val="28"/>
          <w:lang w:val="az"/>
        </w:rPr>
        <w:t xml:space="preserve"> </w:t>
      </w:r>
      <w:r w:rsidRPr="00EA61FA">
        <w:rPr>
          <w:sz w:val="28"/>
          <w:szCs w:val="28"/>
          <w:lang w:val="az"/>
        </w:rPr>
        <w:t>magnit</w:t>
      </w:r>
      <w:r w:rsidRPr="00EA61FA">
        <w:rPr>
          <w:spacing w:val="3"/>
          <w:sz w:val="28"/>
          <w:szCs w:val="28"/>
          <w:lang w:val="az"/>
        </w:rPr>
        <w:t xml:space="preserve"> </w:t>
      </w:r>
      <w:r w:rsidRPr="00EA61FA">
        <w:rPr>
          <w:sz w:val="28"/>
          <w:szCs w:val="28"/>
          <w:lang w:val="az"/>
        </w:rPr>
        <w:t>maydon</w:t>
      </w:r>
      <w:r w:rsidRPr="00EA61FA">
        <w:rPr>
          <w:spacing w:val="-1"/>
          <w:sz w:val="28"/>
          <w:szCs w:val="28"/>
          <w:lang w:val="az"/>
        </w:rPr>
        <w:t xml:space="preserve"> </w:t>
      </w:r>
      <w:r w:rsidRPr="00EA61FA">
        <w:rPr>
          <w:sz w:val="28"/>
          <w:szCs w:val="28"/>
          <w:lang w:val="az"/>
        </w:rPr>
        <w:t>yo‘nalishiga</w:t>
      </w:r>
      <w:r w:rsidRPr="00EA61FA">
        <w:rPr>
          <w:spacing w:val="1"/>
          <w:sz w:val="28"/>
          <w:szCs w:val="28"/>
          <w:lang w:val="az"/>
        </w:rPr>
        <w:t xml:space="preserve"> </w:t>
      </w:r>
      <w:r w:rsidRPr="00EA61FA">
        <w:rPr>
          <w:sz w:val="28"/>
          <w:szCs w:val="28"/>
          <w:lang w:val="az"/>
        </w:rPr>
        <w:t>perpendikular</w:t>
      </w:r>
      <w:r w:rsidRPr="00EA61FA">
        <w:rPr>
          <w:spacing w:val="-2"/>
          <w:sz w:val="28"/>
          <w:szCs w:val="28"/>
          <w:lang w:val="az"/>
        </w:rPr>
        <w:t xml:space="preserve"> </w:t>
      </w:r>
      <w:r w:rsidRPr="00EA61FA">
        <w:rPr>
          <w:sz w:val="28"/>
          <w:szCs w:val="28"/>
          <w:lang w:val="az"/>
        </w:rPr>
        <w:t>bo‘ladi (1.1-rasm).</w:t>
      </w:r>
    </w:p>
    <w:p w:rsidR="006E6909" w:rsidRPr="00EA61FA" w:rsidRDefault="006E6909" w:rsidP="006E6909">
      <w:pPr>
        <w:widowControl w:val="0"/>
        <w:autoSpaceDE w:val="0"/>
        <w:autoSpaceDN w:val="0"/>
        <w:ind w:firstLine="709"/>
        <w:contextualSpacing/>
        <w:jc w:val="both"/>
        <w:rPr>
          <w:sz w:val="28"/>
          <w:szCs w:val="28"/>
          <w:lang w:val="az"/>
        </w:rPr>
      </w:pPr>
      <w:r w:rsidRPr="00EA61FA">
        <w:rPr>
          <w:sz w:val="28"/>
          <w:szCs w:val="28"/>
          <w:lang w:val="az"/>
        </w:rPr>
        <w:t>Ilk bor elektrmagnit to‘lqinini</w:t>
      </w:r>
      <w:r w:rsidRPr="00EA61FA">
        <w:rPr>
          <w:spacing w:val="70"/>
          <w:sz w:val="28"/>
          <w:szCs w:val="28"/>
          <w:lang w:val="az"/>
        </w:rPr>
        <w:t xml:space="preserve"> </w:t>
      </w:r>
      <w:r w:rsidRPr="00EA61FA">
        <w:rPr>
          <w:sz w:val="28"/>
          <w:szCs w:val="28"/>
          <w:lang w:val="az"/>
        </w:rPr>
        <w:t xml:space="preserve">rus fizigi va elektrotexnigi   </w:t>
      </w:r>
      <w:r w:rsidRPr="00EA61FA">
        <w:rPr>
          <w:spacing w:val="1"/>
          <w:sz w:val="28"/>
          <w:szCs w:val="28"/>
          <w:lang w:val="az"/>
        </w:rPr>
        <w:t xml:space="preserve"> </w:t>
      </w:r>
      <w:r w:rsidRPr="00EA61FA">
        <w:rPr>
          <w:sz w:val="28"/>
          <w:szCs w:val="28"/>
          <w:lang w:val="az"/>
        </w:rPr>
        <w:t>A.S. Popov 7</w:t>
      </w:r>
      <w:r w:rsidRPr="00EA61FA">
        <w:rPr>
          <w:spacing w:val="1"/>
          <w:sz w:val="28"/>
          <w:szCs w:val="28"/>
          <w:lang w:val="az"/>
        </w:rPr>
        <w:t xml:space="preserve"> </w:t>
      </w:r>
      <w:r w:rsidRPr="00EA61FA">
        <w:rPr>
          <w:sz w:val="28"/>
          <w:szCs w:val="28"/>
          <w:lang w:val="az"/>
        </w:rPr>
        <w:t>may 1895 yili</w:t>
      </w:r>
      <w:r w:rsidRPr="00EA61FA">
        <w:rPr>
          <w:spacing w:val="1"/>
          <w:sz w:val="28"/>
          <w:szCs w:val="28"/>
          <w:lang w:val="az"/>
        </w:rPr>
        <w:t xml:space="preserve"> </w:t>
      </w:r>
      <w:r w:rsidRPr="00EA61FA">
        <w:rPr>
          <w:sz w:val="28"/>
          <w:szCs w:val="28"/>
          <w:lang w:val="az"/>
        </w:rPr>
        <w:t>radiopriyemnikni yaratish bilan</w:t>
      </w:r>
      <w:r w:rsidRPr="00EA61FA">
        <w:rPr>
          <w:spacing w:val="1"/>
          <w:sz w:val="28"/>
          <w:szCs w:val="28"/>
          <w:lang w:val="az"/>
        </w:rPr>
        <w:t xml:space="preserve"> </w:t>
      </w:r>
      <w:r w:rsidRPr="00EA61FA">
        <w:rPr>
          <w:sz w:val="28"/>
          <w:szCs w:val="28"/>
          <w:lang w:val="az"/>
        </w:rPr>
        <w:t>tatbiq etdi. 1896 yili 24 martda</w:t>
      </w:r>
      <w:r w:rsidRPr="00EA61FA">
        <w:rPr>
          <w:spacing w:val="1"/>
          <w:sz w:val="28"/>
          <w:szCs w:val="28"/>
          <w:lang w:val="az"/>
        </w:rPr>
        <w:t xml:space="preserve"> </w:t>
      </w:r>
      <w:r w:rsidRPr="00EA61FA">
        <w:rPr>
          <w:sz w:val="28"/>
          <w:szCs w:val="28"/>
          <w:lang w:val="az"/>
        </w:rPr>
        <w:t>jahonda birinchi marotaba 250 m masofaga radioaloqa o‘rnatildi. Bunda ikkita</w:t>
      </w:r>
      <w:r w:rsidRPr="00EA61FA">
        <w:rPr>
          <w:spacing w:val="1"/>
          <w:sz w:val="28"/>
          <w:szCs w:val="28"/>
          <w:lang w:val="az"/>
        </w:rPr>
        <w:t xml:space="preserve"> </w:t>
      </w:r>
      <w:r w:rsidRPr="00EA61FA">
        <w:rPr>
          <w:sz w:val="28"/>
          <w:szCs w:val="28"/>
          <w:lang w:val="az"/>
        </w:rPr>
        <w:t>so‘z</w:t>
      </w:r>
      <w:r w:rsidRPr="00EA61FA">
        <w:rPr>
          <w:spacing w:val="1"/>
          <w:sz w:val="28"/>
          <w:szCs w:val="28"/>
          <w:lang w:val="az"/>
        </w:rPr>
        <w:t xml:space="preserve"> </w:t>
      </w:r>
      <w:r w:rsidRPr="00EA61FA">
        <w:rPr>
          <w:sz w:val="28"/>
          <w:szCs w:val="28"/>
          <w:lang w:val="az"/>
        </w:rPr>
        <w:t>«Genrix</w:t>
      </w:r>
      <w:r w:rsidRPr="00EA61FA">
        <w:rPr>
          <w:spacing w:val="1"/>
          <w:sz w:val="28"/>
          <w:szCs w:val="28"/>
          <w:lang w:val="az"/>
        </w:rPr>
        <w:t xml:space="preserve"> </w:t>
      </w:r>
      <w:r w:rsidRPr="00EA61FA">
        <w:rPr>
          <w:sz w:val="28"/>
          <w:szCs w:val="28"/>
          <w:lang w:val="az"/>
        </w:rPr>
        <w:t>Gers»</w:t>
      </w:r>
      <w:r w:rsidRPr="00EA61FA">
        <w:rPr>
          <w:spacing w:val="1"/>
          <w:sz w:val="28"/>
          <w:szCs w:val="28"/>
          <w:lang w:val="az"/>
        </w:rPr>
        <w:t xml:space="preserve"> </w:t>
      </w:r>
      <w:r w:rsidRPr="00EA61FA">
        <w:rPr>
          <w:sz w:val="28"/>
          <w:szCs w:val="28"/>
          <w:lang w:val="az"/>
        </w:rPr>
        <w:t>telegraf</w:t>
      </w:r>
      <w:r w:rsidRPr="00EA61FA">
        <w:rPr>
          <w:spacing w:val="1"/>
          <w:sz w:val="28"/>
          <w:szCs w:val="28"/>
          <w:lang w:val="az"/>
        </w:rPr>
        <w:t xml:space="preserve"> </w:t>
      </w:r>
      <w:r w:rsidRPr="00EA61FA">
        <w:rPr>
          <w:sz w:val="28"/>
          <w:szCs w:val="28"/>
          <w:lang w:val="az"/>
        </w:rPr>
        <w:t>kod</w:t>
      </w:r>
      <w:r w:rsidRPr="00EA61FA">
        <w:rPr>
          <w:spacing w:val="1"/>
          <w:sz w:val="28"/>
          <w:szCs w:val="28"/>
          <w:lang w:val="az"/>
        </w:rPr>
        <w:t xml:space="preserve"> </w:t>
      </w:r>
      <w:r w:rsidRPr="00EA61FA">
        <w:rPr>
          <w:sz w:val="28"/>
          <w:szCs w:val="28"/>
          <w:lang w:val="az"/>
        </w:rPr>
        <w:t>orqali</w:t>
      </w:r>
      <w:r w:rsidRPr="00EA61FA">
        <w:rPr>
          <w:spacing w:val="1"/>
          <w:sz w:val="28"/>
          <w:szCs w:val="28"/>
          <w:lang w:val="az"/>
        </w:rPr>
        <w:t xml:space="preserve"> </w:t>
      </w:r>
      <w:r w:rsidRPr="00EA61FA">
        <w:rPr>
          <w:sz w:val="28"/>
          <w:szCs w:val="28"/>
          <w:lang w:val="az"/>
        </w:rPr>
        <w:t>uzatilib,</w:t>
      </w:r>
      <w:r w:rsidRPr="00EA61FA">
        <w:rPr>
          <w:spacing w:val="1"/>
          <w:sz w:val="28"/>
          <w:szCs w:val="28"/>
          <w:lang w:val="az"/>
        </w:rPr>
        <w:t xml:space="preserve"> </w:t>
      </w:r>
      <w:r w:rsidRPr="00EA61FA">
        <w:rPr>
          <w:sz w:val="28"/>
          <w:szCs w:val="28"/>
          <w:lang w:val="az"/>
        </w:rPr>
        <w:t>qabul</w:t>
      </w:r>
      <w:r w:rsidRPr="00EA61FA">
        <w:rPr>
          <w:spacing w:val="71"/>
          <w:sz w:val="28"/>
          <w:szCs w:val="28"/>
          <w:lang w:val="az"/>
        </w:rPr>
        <w:t xml:space="preserve"> </w:t>
      </w:r>
      <w:r w:rsidRPr="00EA61FA">
        <w:rPr>
          <w:sz w:val="28"/>
          <w:szCs w:val="28"/>
          <w:lang w:val="az"/>
        </w:rPr>
        <w:t>qilindi.</w:t>
      </w:r>
      <w:r w:rsidRPr="00EA61FA">
        <w:rPr>
          <w:spacing w:val="71"/>
          <w:sz w:val="28"/>
          <w:szCs w:val="28"/>
          <w:lang w:val="az"/>
        </w:rPr>
        <w:t xml:space="preserve"> </w:t>
      </w:r>
      <w:r w:rsidRPr="00EA61FA">
        <w:rPr>
          <w:sz w:val="28"/>
          <w:szCs w:val="28"/>
          <w:lang w:val="az"/>
        </w:rPr>
        <w:t>Turli</w:t>
      </w:r>
      <w:r w:rsidRPr="00EA61FA">
        <w:rPr>
          <w:spacing w:val="1"/>
          <w:sz w:val="28"/>
          <w:szCs w:val="28"/>
          <w:lang w:val="az"/>
        </w:rPr>
        <w:t xml:space="preserve"> </w:t>
      </w:r>
      <w:r w:rsidRPr="00EA61FA">
        <w:rPr>
          <w:sz w:val="28"/>
          <w:szCs w:val="28"/>
          <w:lang w:val="az"/>
        </w:rPr>
        <w:t>davlatlardagi</w:t>
      </w:r>
      <w:r w:rsidRPr="00EA61FA">
        <w:rPr>
          <w:spacing w:val="64"/>
          <w:sz w:val="28"/>
          <w:szCs w:val="28"/>
          <w:lang w:val="az"/>
        </w:rPr>
        <w:t xml:space="preserve"> </w:t>
      </w:r>
      <w:r w:rsidRPr="00EA61FA">
        <w:rPr>
          <w:sz w:val="28"/>
          <w:szCs w:val="28"/>
          <w:lang w:val="az"/>
        </w:rPr>
        <w:t>ko‘pgina.</w:t>
      </w:r>
    </w:p>
    <w:p w:rsidR="006E6909" w:rsidRPr="00EA61FA" w:rsidRDefault="006E6909" w:rsidP="006E6909">
      <w:pPr>
        <w:widowControl w:val="0"/>
        <w:autoSpaceDE w:val="0"/>
        <w:autoSpaceDN w:val="0"/>
        <w:ind w:firstLine="709"/>
        <w:contextualSpacing/>
        <w:rPr>
          <w:sz w:val="28"/>
          <w:szCs w:val="28"/>
          <w:lang w:val="az"/>
        </w:rPr>
      </w:pPr>
      <w:r w:rsidRPr="00EA61FA">
        <w:rPr>
          <w:noProof/>
          <w:lang w:val="ru-RU" w:eastAsia="ko-KR"/>
        </w:rPr>
        <w:lastRenderedPageBreak/>
        <mc:AlternateContent>
          <mc:Choice Requires="wpg">
            <w:drawing>
              <wp:inline distT="0" distB="0" distL="114300" distR="114300" wp14:anchorId="09D8CB20" wp14:editId="5CF54B37">
                <wp:extent cx="4142105" cy="2499360"/>
                <wp:effectExtent l="0" t="0" r="10795" b="15240"/>
                <wp:docPr id="202410405" name="Группа 7"/>
                <wp:cNvGraphicFramePr/>
                <a:graphic xmlns:a="http://schemas.openxmlformats.org/drawingml/2006/main">
                  <a:graphicData uri="http://schemas.microsoft.com/office/word/2010/wordprocessingGroup">
                    <wpg:wgp>
                      <wpg:cNvGrpSpPr/>
                      <wpg:grpSpPr>
                        <a:xfrm>
                          <a:off x="0" y="0"/>
                          <a:ext cx="4142105" cy="2499360"/>
                          <a:chOff x="0" y="0"/>
                          <a:chExt cx="6523" cy="3936"/>
                        </a:xfrm>
                      </wpg:grpSpPr>
                      <pic:pic xmlns:pic="http://schemas.openxmlformats.org/drawingml/2006/picture">
                        <pic:nvPicPr>
                          <pic:cNvPr id="736090363" name="Изображение 3"/>
                          <pic:cNvPicPr>
                            <a:picLocks noChangeAspect="1"/>
                          </pic:cNvPicPr>
                        </pic:nvPicPr>
                        <pic:blipFill>
                          <a:blip r:embed="rId1371"/>
                          <a:stretch>
                            <a:fillRect/>
                          </a:stretch>
                        </pic:blipFill>
                        <pic:spPr>
                          <a:xfrm>
                            <a:off x="0" y="0"/>
                            <a:ext cx="6523" cy="3936"/>
                          </a:xfrm>
                          <a:prstGeom prst="rect">
                            <a:avLst/>
                          </a:prstGeom>
                          <a:noFill/>
                          <a:ln>
                            <a:noFill/>
                          </a:ln>
                        </pic:spPr>
                      </pic:pic>
                      <wps:wsp>
                        <wps:cNvPr id="570295884" name="Текстовое поле 2"/>
                        <wps:cNvSpPr txBox="1"/>
                        <wps:spPr>
                          <a:xfrm>
                            <a:off x="1374" y="444"/>
                            <a:ext cx="181" cy="266"/>
                          </a:xfrm>
                          <a:prstGeom prst="rect">
                            <a:avLst/>
                          </a:prstGeom>
                          <a:noFill/>
                          <a:ln>
                            <a:noFill/>
                          </a:ln>
                        </wps:spPr>
                        <wps:txbx>
                          <w:txbxContent>
                            <w:p w:rsidR="006E6909" w:rsidRDefault="006E6909" w:rsidP="006E6909">
                              <w:pPr>
                                <w:pStyle w:val="Normal0"/>
                                <w:spacing w:line="266" w:lineRule="exact"/>
                                <w:rPr>
                                  <w:b/>
                                  <w:i/>
                                </w:rPr>
                              </w:pPr>
                              <w:r>
                                <w:rPr>
                                  <w:b/>
                                  <w:i/>
                                </w:rPr>
                                <w:t>Е</w:t>
                              </w:r>
                            </w:p>
                          </w:txbxContent>
                        </wps:txbx>
                        <wps:bodyPr lIns="0" tIns="0" rIns="0" bIns="0" upright="1"/>
                      </wps:wsp>
                      <wps:wsp>
                        <wps:cNvPr id="145861100" name="Текстовое поле 3"/>
                        <wps:cNvSpPr txBox="1"/>
                        <wps:spPr>
                          <a:xfrm>
                            <a:off x="563" y="1346"/>
                            <a:ext cx="522" cy="309"/>
                          </a:xfrm>
                          <a:prstGeom prst="rect">
                            <a:avLst/>
                          </a:prstGeom>
                          <a:noFill/>
                          <a:ln>
                            <a:noFill/>
                          </a:ln>
                        </wps:spPr>
                        <wps:txbx>
                          <w:txbxContent>
                            <w:p w:rsidR="006E6909" w:rsidRDefault="006E6909" w:rsidP="006E6909">
                              <w:pPr>
                                <w:pStyle w:val="Normal0"/>
                                <w:spacing w:line="308" w:lineRule="exact"/>
                                <w:rPr>
                                  <w:b/>
                                  <w:i/>
                                  <w:sz w:val="18"/>
                                </w:rPr>
                              </w:pPr>
                              <w:r>
                                <w:rPr>
                                  <w:b/>
                                  <w:i/>
                                  <w:position w:val="2"/>
                                </w:rPr>
                                <w:t>А</w:t>
                              </w:r>
                              <w:r>
                                <w:rPr>
                                  <w:b/>
                                  <w:i/>
                                  <w:sz w:val="18"/>
                                </w:rPr>
                                <w:t>uzat</w:t>
                              </w:r>
                            </w:p>
                          </w:txbxContent>
                        </wps:txbx>
                        <wps:bodyPr lIns="0" tIns="0" rIns="0" bIns="0" upright="1"/>
                      </wps:wsp>
                      <wps:wsp>
                        <wps:cNvPr id="1427399233" name="Текстовое поле 4"/>
                        <wps:cNvSpPr txBox="1"/>
                        <wps:spPr>
                          <a:xfrm>
                            <a:off x="923" y="2671"/>
                            <a:ext cx="145" cy="266"/>
                          </a:xfrm>
                          <a:prstGeom prst="rect">
                            <a:avLst/>
                          </a:prstGeom>
                          <a:noFill/>
                          <a:ln>
                            <a:noFill/>
                          </a:ln>
                        </wps:spPr>
                        <wps:txbx>
                          <w:txbxContent>
                            <w:p w:rsidR="006E6909" w:rsidRDefault="006E6909" w:rsidP="006E6909">
                              <w:pPr>
                                <w:pStyle w:val="Normal0"/>
                                <w:spacing w:line="266" w:lineRule="exact"/>
                                <w:rPr>
                                  <w:b/>
                                </w:rPr>
                              </w:pPr>
                              <w:r>
                                <w:rPr>
                                  <w:b/>
                                  <w:w w:val="99"/>
                                </w:rPr>
                                <w:t>~</w:t>
                              </w:r>
                            </w:p>
                          </w:txbxContent>
                        </wps:txbx>
                        <wps:bodyPr lIns="0" tIns="0" rIns="0" bIns="0" upright="1"/>
                      </wps:wsp>
                      <wps:wsp>
                        <wps:cNvPr id="296148026" name="Текстовое поле 5"/>
                        <wps:cNvSpPr txBox="1"/>
                        <wps:spPr>
                          <a:xfrm>
                            <a:off x="4855" y="2239"/>
                            <a:ext cx="1008" cy="549"/>
                          </a:xfrm>
                          <a:prstGeom prst="rect">
                            <a:avLst/>
                          </a:prstGeom>
                          <a:noFill/>
                          <a:ln>
                            <a:noFill/>
                          </a:ln>
                        </wps:spPr>
                        <wps:txbx>
                          <w:txbxContent>
                            <w:p w:rsidR="006E6909" w:rsidRDefault="006E6909" w:rsidP="006E6909">
                              <w:pPr>
                                <w:pStyle w:val="Normal0"/>
                                <w:spacing w:line="247" w:lineRule="auto"/>
                                <w:ind w:right="1"/>
                                <w:rPr>
                                  <w:b/>
                                  <w:i/>
                                </w:rPr>
                              </w:pPr>
                              <w:r>
                                <w:rPr>
                                  <w:b/>
                                  <w:i/>
                                </w:rPr>
                                <w:t>Nurning</w:t>
                              </w:r>
                              <w:r>
                                <w:rPr>
                                  <w:b/>
                                  <w:i/>
                                  <w:spacing w:val="1"/>
                                </w:rPr>
                                <w:t xml:space="preserve"> </w:t>
                              </w:r>
                              <w:r>
                                <w:rPr>
                                  <w:b/>
                                  <w:i/>
                                </w:rPr>
                                <w:t>yo‘nalishi</w:t>
                              </w:r>
                            </w:p>
                          </w:txbxContent>
                        </wps:txbx>
                        <wps:bodyPr lIns="0" tIns="0" rIns="0" bIns="0" upright="1"/>
                      </wps:wsp>
                      <wps:wsp>
                        <wps:cNvPr id="725574938" name="Текстовое поле 6"/>
                        <wps:cNvSpPr txBox="1"/>
                        <wps:spPr>
                          <a:xfrm>
                            <a:off x="4241" y="3320"/>
                            <a:ext cx="207" cy="266"/>
                          </a:xfrm>
                          <a:prstGeom prst="rect">
                            <a:avLst/>
                          </a:prstGeom>
                          <a:noFill/>
                          <a:ln>
                            <a:noFill/>
                          </a:ln>
                        </wps:spPr>
                        <wps:txbx>
                          <w:txbxContent>
                            <w:p w:rsidR="006E6909" w:rsidRDefault="006E6909" w:rsidP="006E6909">
                              <w:pPr>
                                <w:pStyle w:val="Normal0"/>
                                <w:spacing w:line="266" w:lineRule="exact"/>
                                <w:rPr>
                                  <w:b/>
                                  <w:i/>
                                </w:rPr>
                              </w:pPr>
                              <w:r>
                                <w:rPr>
                                  <w:b/>
                                  <w:i/>
                                </w:rPr>
                                <w:t>Н</w:t>
                              </w:r>
                            </w:p>
                          </w:txbxContent>
                        </wps:txbx>
                        <wps:bodyPr lIns="0" tIns="0" rIns="0" bIns="0" upright="1"/>
                      </wps:wsp>
                    </wpg:wgp>
                  </a:graphicData>
                </a:graphic>
              </wp:inline>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09D8CB20" id="Группа 7" o:spid="_x0000_s1026" style="width:326.15pt;height:196.8pt;mso-position-horizontal-relative:char;mso-position-vertical-relative:line" coordsize="6523,393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">
                <v:shape id="Изображение 3" o:spid="_x0000_s1027" type="#_x0000_t75" style="position:absolute;width:6523;height:39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">
                  <v:imagedata r:id="rId1372" o:title=""/>
                </v:shape>
                <v:shapetype id="_x0000_t202" coordsize="21600,21600" o:spt="202" path="m,l,21600r21600,l21600,xe">
                  <v:stroke joinstyle="miter"/>
                  <v:path gradientshapeok="t" o:connecttype="rect"/>
                </v:shapetype>
                <v:shape id="Текстовое поле 2" o:spid="_x0000_s1028" type="#_x0000_t202" style="position:absolute;left:1374;top:444;width:181;height:2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" filled="f" stroked="f">
                  <v:textbox inset="0,0,0,0">
                    <w:txbxContent>
                      <w:p w:rsidR="006E6909" w:rsidRDefault="006E6909" w:rsidP="006E6909">
                        <w:pPr>
                          <w:pStyle w:val="Normal0"/>
                          <w:spacing w:line="266" w:lineRule="exact"/>
                          <w:rPr>
                            <w:b/>
                            <w:i/>
                          </w:rPr>
                        </w:pPr>
                        <w:r>
                          <w:rPr>
                            <w:b/>
                            <w:i/>
                          </w:rPr>
                          <w:t>Е</w:t>
                        </w:r>
                      </w:p>
                    </w:txbxContent>
                  </v:textbox>
                </v:shape>
                <v:shape id="Текстовое поле 3" o:spid="_x0000_s1029" type="#_x0000_t202" style="position:absolute;left:563;top:1346;width:522;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" filled="f" stroked="f">
                  <v:textbox inset="0,0,0,0">
                    <w:txbxContent>
                      <w:p w:rsidR="006E6909" w:rsidRDefault="006E6909" w:rsidP="006E6909">
                        <w:pPr>
                          <w:pStyle w:val="Normal0"/>
                          <w:spacing w:line="308" w:lineRule="exact"/>
                          <w:rPr>
                            <w:b/>
                            <w:i/>
                            <w:sz w:val="18"/>
                          </w:rPr>
                        </w:pPr>
                        <w:r>
                          <w:rPr>
                            <w:b/>
                            <w:i/>
                            <w:position w:val="2"/>
                          </w:rPr>
                          <w:t>А</w:t>
                        </w:r>
                        <w:r>
                          <w:rPr>
                            <w:b/>
                            <w:i/>
                            <w:sz w:val="18"/>
                          </w:rPr>
                          <w:t>uzat</w:t>
                        </w:r>
                      </w:p>
                    </w:txbxContent>
                  </v:textbox>
                </v:shape>
                <v:shape id="Текстовое поле 4" o:spid="_x0000_s1030" type="#_x0000_t202" style="position:absolute;left:923;top:2671;width:145;height:2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" filled="f" stroked="f">
                  <v:textbox inset="0,0,0,0">
                    <w:txbxContent>
                      <w:p w:rsidR="006E6909" w:rsidRDefault="006E6909" w:rsidP="006E6909">
                        <w:pPr>
                          <w:pStyle w:val="Normal0"/>
                          <w:spacing w:line="266" w:lineRule="exact"/>
                          <w:rPr>
                            <w:b/>
                          </w:rPr>
                        </w:pPr>
                        <w:r>
                          <w:rPr>
                            <w:b/>
                            <w:w w:val="99"/>
                          </w:rPr>
                          <w:t>~</w:t>
                        </w:r>
                      </w:p>
                    </w:txbxContent>
                  </v:textbox>
                </v:shape>
                <v:shape id="Текстовое поле 5" o:spid="_x0000_s1031" type="#_x0000_t202" style="position:absolute;left:4855;top:2239;width:1008;height: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" filled="f" stroked="f">
                  <v:textbox inset="0,0,0,0">
                    <w:txbxContent>
                      <w:p w:rsidR="006E6909" w:rsidRDefault="006E6909" w:rsidP="006E6909">
                        <w:pPr>
                          <w:pStyle w:val="Normal0"/>
                          <w:spacing w:line="247" w:lineRule="auto"/>
                          <w:ind w:right="1"/>
                          <w:rPr>
                            <w:b/>
                            <w:i/>
                          </w:rPr>
                        </w:pPr>
                        <w:r>
                          <w:rPr>
                            <w:b/>
                            <w:i/>
                          </w:rPr>
                          <w:t>Nurning</w:t>
                        </w:r>
                        <w:r>
                          <w:rPr>
                            <w:b/>
                            <w:i/>
                            <w:spacing w:val="1"/>
                          </w:rPr>
                          <w:t xml:space="preserve"> </w:t>
                        </w:r>
                        <w:r>
                          <w:rPr>
                            <w:b/>
                            <w:i/>
                          </w:rPr>
                          <w:t>yo‘nalishi</w:t>
                        </w:r>
                      </w:p>
                    </w:txbxContent>
                  </v:textbox>
                </v:shape>
                <v:shape id="Текстовое поле 6" o:spid="_x0000_s1032" type="#_x0000_t202" style="position:absolute;left:4241;top:3320;width:207;height:2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" filled="f" stroked="f">
                  <v:textbox inset="0,0,0,0">
                    <w:txbxContent>
                      <w:p w:rsidR="006E6909" w:rsidRDefault="006E6909" w:rsidP="006E6909">
                        <w:pPr>
                          <w:pStyle w:val="Normal0"/>
                          <w:spacing w:line="266" w:lineRule="exact"/>
                          <w:rPr>
                            <w:b/>
                            <w:i/>
                          </w:rPr>
                        </w:pPr>
                        <w:r>
                          <w:rPr>
                            <w:b/>
                            <w:i/>
                          </w:rPr>
                          <w:t>Н</w:t>
                        </w:r>
                      </w:p>
                    </w:txbxContent>
                  </v:textbox>
                </v:shape>
                <w10:anchorlock/>
              </v:group>
            </w:pict>
          </mc:Fallback>
        </mc:AlternateContent>
      </w:r>
    </w:p>
    <w:p w:rsidR="006E6909" w:rsidRPr="00EA61FA" w:rsidRDefault="006E6909" w:rsidP="006E6909">
      <w:pPr>
        <w:widowControl w:val="0"/>
        <w:autoSpaceDE w:val="0"/>
        <w:autoSpaceDN w:val="0"/>
        <w:ind w:firstLine="709"/>
        <w:contextualSpacing/>
        <w:rPr>
          <w:sz w:val="28"/>
          <w:szCs w:val="28"/>
          <w:lang w:val="az"/>
        </w:rPr>
      </w:pPr>
    </w:p>
    <w:p w:rsidR="006E6909" w:rsidRPr="00EA61FA" w:rsidRDefault="006E6909" w:rsidP="006E6909">
      <w:pPr>
        <w:widowControl w:val="0"/>
        <w:autoSpaceDE w:val="0"/>
        <w:autoSpaceDN w:val="0"/>
        <w:ind w:firstLine="709"/>
        <w:contextualSpacing/>
        <w:jc w:val="center"/>
        <w:rPr>
          <w:sz w:val="28"/>
          <w:szCs w:val="28"/>
          <w:lang w:val="az"/>
        </w:rPr>
      </w:pPr>
      <w:r w:rsidRPr="00EA61FA">
        <w:rPr>
          <w:sz w:val="28"/>
          <w:szCs w:val="28"/>
          <w:lang w:val="az"/>
        </w:rPr>
        <w:t>1-rasm</w:t>
      </w:r>
    </w:p>
    <w:p w:rsidR="006E6909" w:rsidRPr="00EA61FA" w:rsidRDefault="006E6909" w:rsidP="006E6909">
      <w:pPr>
        <w:widowControl w:val="0"/>
        <w:autoSpaceDE w:val="0"/>
        <w:autoSpaceDN w:val="0"/>
        <w:ind w:firstLine="709"/>
        <w:contextualSpacing/>
        <w:rPr>
          <w:sz w:val="28"/>
          <w:szCs w:val="28"/>
          <w:lang w:val="az"/>
        </w:rPr>
      </w:pPr>
    </w:p>
    <w:p w:rsidR="006E6909" w:rsidRPr="00EA61FA" w:rsidRDefault="006E6909" w:rsidP="006E6909">
      <w:pPr>
        <w:widowControl w:val="0"/>
        <w:autoSpaceDE w:val="0"/>
        <w:autoSpaceDN w:val="0"/>
        <w:ind w:firstLine="709"/>
        <w:contextualSpacing/>
        <w:jc w:val="both"/>
        <w:rPr>
          <w:sz w:val="28"/>
          <w:szCs w:val="28"/>
          <w:lang w:val="az"/>
        </w:rPr>
      </w:pPr>
      <w:r w:rsidRPr="00EA61FA">
        <w:rPr>
          <w:sz w:val="28"/>
          <w:szCs w:val="28"/>
          <w:lang w:val="az"/>
        </w:rPr>
        <w:t>olimlar</w:t>
      </w:r>
      <w:r w:rsidRPr="00EA61FA">
        <w:rPr>
          <w:spacing w:val="1"/>
          <w:sz w:val="28"/>
          <w:szCs w:val="28"/>
          <w:lang w:val="az"/>
        </w:rPr>
        <w:t xml:space="preserve"> </w:t>
      </w:r>
      <w:r w:rsidRPr="00EA61FA">
        <w:rPr>
          <w:sz w:val="28"/>
          <w:szCs w:val="28"/>
          <w:lang w:val="az"/>
        </w:rPr>
        <w:t>elektrmagnit</w:t>
      </w:r>
      <w:r w:rsidRPr="00EA61FA">
        <w:rPr>
          <w:spacing w:val="1"/>
          <w:sz w:val="28"/>
          <w:szCs w:val="28"/>
          <w:lang w:val="az"/>
        </w:rPr>
        <w:t xml:space="preserve"> </w:t>
      </w:r>
      <w:r w:rsidRPr="00EA61FA">
        <w:rPr>
          <w:sz w:val="28"/>
          <w:szCs w:val="28"/>
          <w:lang w:val="az"/>
        </w:rPr>
        <w:t>to‘lqindan</w:t>
      </w:r>
      <w:r w:rsidRPr="00EA61FA">
        <w:rPr>
          <w:spacing w:val="1"/>
          <w:sz w:val="28"/>
          <w:szCs w:val="28"/>
          <w:lang w:val="az"/>
        </w:rPr>
        <w:t xml:space="preserve"> </w:t>
      </w:r>
      <w:r w:rsidRPr="00EA61FA">
        <w:rPr>
          <w:sz w:val="28"/>
          <w:szCs w:val="28"/>
          <w:lang w:val="az"/>
        </w:rPr>
        <w:t>aloqa</w:t>
      </w:r>
      <w:r w:rsidRPr="00EA61FA">
        <w:rPr>
          <w:spacing w:val="1"/>
          <w:sz w:val="28"/>
          <w:szCs w:val="28"/>
          <w:lang w:val="az"/>
        </w:rPr>
        <w:t xml:space="preserve"> </w:t>
      </w:r>
      <w:r w:rsidRPr="00EA61FA">
        <w:rPr>
          <w:sz w:val="28"/>
          <w:szCs w:val="28"/>
          <w:lang w:val="az"/>
        </w:rPr>
        <w:t>maqsadida</w:t>
      </w:r>
      <w:r w:rsidRPr="00EA61FA">
        <w:rPr>
          <w:spacing w:val="1"/>
          <w:sz w:val="28"/>
          <w:szCs w:val="28"/>
          <w:lang w:val="az"/>
        </w:rPr>
        <w:t xml:space="preserve"> </w:t>
      </w:r>
      <w:r w:rsidRPr="00EA61FA">
        <w:rPr>
          <w:sz w:val="28"/>
          <w:szCs w:val="28"/>
          <w:lang w:val="az"/>
        </w:rPr>
        <w:t>foydalanish</w:t>
      </w:r>
      <w:r w:rsidRPr="00EA61FA">
        <w:rPr>
          <w:spacing w:val="1"/>
          <w:sz w:val="28"/>
          <w:szCs w:val="28"/>
          <w:lang w:val="az"/>
        </w:rPr>
        <w:t xml:space="preserve"> </w:t>
      </w:r>
      <w:r w:rsidRPr="00EA61FA">
        <w:rPr>
          <w:sz w:val="28"/>
          <w:szCs w:val="28"/>
          <w:lang w:val="az"/>
        </w:rPr>
        <w:t>bilan</w:t>
      </w:r>
      <w:r w:rsidRPr="00EA61FA">
        <w:rPr>
          <w:spacing w:val="1"/>
          <w:sz w:val="28"/>
          <w:szCs w:val="28"/>
          <w:lang w:val="az"/>
        </w:rPr>
        <w:t xml:space="preserve"> </w:t>
      </w:r>
      <w:r w:rsidRPr="00EA61FA">
        <w:rPr>
          <w:sz w:val="28"/>
          <w:szCs w:val="28"/>
          <w:lang w:val="az"/>
        </w:rPr>
        <w:t>shug‘ullandilar.</w:t>
      </w:r>
      <w:r w:rsidRPr="00EA61FA">
        <w:rPr>
          <w:spacing w:val="1"/>
          <w:sz w:val="28"/>
          <w:szCs w:val="28"/>
          <w:lang w:val="az"/>
        </w:rPr>
        <w:t xml:space="preserve"> </w:t>
      </w:r>
      <w:r w:rsidRPr="00EA61FA">
        <w:rPr>
          <w:sz w:val="28"/>
          <w:szCs w:val="28"/>
          <w:lang w:val="az"/>
        </w:rPr>
        <w:t>Masalan,</w:t>
      </w:r>
      <w:r w:rsidRPr="00EA61FA">
        <w:rPr>
          <w:spacing w:val="1"/>
          <w:sz w:val="28"/>
          <w:szCs w:val="28"/>
          <w:lang w:val="az"/>
        </w:rPr>
        <w:t xml:space="preserve"> </w:t>
      </w:r>
      <w:r w:rsidRPr="00EA61FA">
        <w:rPr>
          <w:sz w:val="28"/>
          <w:szCs w:val="28"/>
          <w:lang w:val="az"/>
        </w:rPr>
        <w:t>italiyalik</w:t>
      </w:r>
      <w:r w:rsidRPr="00EA61FA">
        <w:rPr>
          <w:spacing w:val="1"/>
          <w:sz w:val="28"/>
          <w:szCs w:val="28"/>
          <w:lang w:val="az"/>
        </w:rPr>
        <w:t xml:space="preserve"> </w:t>
      </w:r>
      <w:r w:rsidRPr="00EA61FA">
        <w:rPr>
          <w:sz w:val="28"/>
          <w:szCs w:val="28"/>
          <w:lang w:val="az"/>
        </w:rPr>
        <w:t>radiotexnik</w:t>
      </w:r>
      <w:r w:rsidRPr="00EA61FA">
        <w:rPr>
          <w:spacing w:val="1"/>
          <w:sz w:val="28"/>
          <w:szCs w:val="28"/>
          <w:lang w:val="az"/>
        </w:rPr>
        <w:t xml:space="preserve"> </w:t>
      </w:r>
      <w:r w:rsidRPr="00EA61FA">
        <w:rPr>
          <w:sz w:val="28"/>
          <w:szCs w:val="28"/>
          <w:lang w:val="az"/>
        </w:rPr>
        <w:t>va</w:t>
      </w:r>
      <w:r w:rsidRPr="00EA61FA">
        <w:rPr>
          <w:spacing w:val="1"/>
          <w:sz w:val="28"/>
          <w:szCs w:val="28"/>
          <w:lang w:val="az"/>
        </w:rPr>
        <w:t xml:space="preserve"> </w:t>
      </w:r>
      <w:r w:rsidRPr="00EA61FA">
        <w:rPr>
          <w:sz w:val="28"/>
          <w:szCs w:val="28"/>
          <w:lang w:val="az"/>
        </w:rPr>
        <w:t>tadbirkor</w:t>
      </w:r>
      <w:r w:rsidRPr="00EA61FA">
        <w:rPr>
          <w:spacing w:val="71"/>
          <w:sz w:val="28"/>
          <w:szCs w:val="28"/>
          <w:lang w:val="az"/>
        </w:rPr>
        <w:t xml:space="preserve"> </w:t>
      </w:r>
      <w:r w:rsidRPr="00EA61FA">
        <w:rPr>
          <w:sz w:val="28"/>
          <w:szCs w:val="28"/>
          <w:lang w:val="az"/>
        </w:rPr>
        <w:t>Markoni</w:t>
      </w:r>
      <w:r w:rsidRPr="00EA61FA">
        <w:rPr>
          <w:spacing w:val="1"/>
          <w:sz w:val="28"/>
          <w:szCs w:val="28"/>
          <w:lang w:val="az"/>
        </w:rPr>
        <w:t xml:space="preserve"> </w:t>
      </w:r>
      <w:r w:rsidRPr="00EA61FA">
        <w:rPr>
          <w:sz w:val="28"/>
          <w:szCs w:val="28"/>
          <w:lang w:val="az"/>
        </w:rPr>
        <w:t>Gulyelmoni</w:t>
      </w:r>
      <w:r w:rsidRPr="00EA61FA">
        <w:rPr>
          <w:spacing w:val="1"/>
          <w:sz w:val="28"/>
          <w:szCs w:val="28"/>
          <w:lang w:val="az"/>
        </w:rPr>
        <w:t xml:space="preserve"> </w:t>
      </w:r>
      <w:r w:rsidRPr="00EA61FA">
        <w:rPr>
          <w:sz w:val="28"/>
          <w:szCs w:val="28"/>
          <w:lang w:val="az"/>
        </w:rPr>
        <w:t>1894 yilda Italiyada, 1896 yilda esa Velikobritaniyada elektrmagnit</w:t>
      </w:r>
      <w:r w:rsidRPr="00EA61FA">
        <w:rPr>
          <w:spacing w:val="-67"/>
          <w:sz w:val="28"/>
          <w:szCs w:val="28"/>
          <w:lang w:val="az"/>
        </w:rPr>
        <w:t xml:space="preserve"> </w:t>
      </w:r>
      <w:r w:rsidRPr="00EA61FA">
        <w:rPr>
          <w:sz w:val="28"/>
          <w:szCs w:val="28"/>
          <w:lang w:val="az"/>
        </w:rPr>
        <w:t>maydondan amalda foydalanish bo‘yicha tajriba utkazdi. U 1897 yilda simsiz</w:t>
      </w:r>
      <w:r w:rsidRPr="00EA61FA">
        <w:rPr>
          <w:spacing w:val="1"/>
          <w:sz w:val="28"/>
          <w:szCs w:val="28"/>
          <w:lang w:val="az"/>
        </w:rPr>
        <w:t xml:space="preserve"> </w:t>
      </w:r>
      <w:r w:rsidRPr="00EA61FA">
        <w:rPr>
          <w:sz w:val="28"/>
          <w:szCs w:val="28"/>
          <w:lang w:val="az"/>
        </w:rPr>
        <w:t>telegraf usuli ixtirosi uchun patent oldi va apparaturani ishlab chiqarish bo‘yicha</w:t>
      </w:r>
      <w:r w:rsidRPr="00EA61FA">
        <w:rPr>
          <w:spacing w:val="-67"/>
          <w:sz w:val="28"/>
          <w:szCs w:val="28"/>
          <w:lang w:val="az"/>
        </w:rPr>
        <w:t xml:space="preserve"> </w:t>
      </w:r>
      <w:r w:rsidRPr="00EA61FA">
        <w:rPr>
          <w:sz w:val="28"/>
          <w:szCs w:val="28"/>
          <w:lang w:val="az"/>
        </w:rPr>
        <w:t>aksionerlik jamiyatini yaratib, radioaloqani rivojlanishiga o‘z xissasini qo‘shdi.</w:t>
      </w:r>
      <w:r w:rsidRPr="00EA61FA">
        <w:rPr>
          <w:spacing w:val="1"/>
          <w:sz w:val="28"/>
          <w:szCs w:val="28"/>
          <w:lang w:val="az"/>
        </w:rPr>
        <w:t xml:space="preserve"> </w:t>
      </w:r>
      <w:r w:rsidRPr="00EA61FA">
        <w:rPr>
          <w:sz w:val="28"/>
          <w:szCs w:val="28"/>
          <w:lang w:val="az"/>
        </w:rPr>
        <w:t>U</w:t>
      </w:r>
      <w:r w:rsidRPr="00EA61FA">
        <w:rPr>
          <w:spacing w:val="-2"/>
          <w:sz w:val="28"/>
          <w:szCs w:val="28"/>
          <w:lang w:val="az"/>
        </w:rPr>
        <w:t xml:space="preserve"> </w:t>
      </w:r>
      <w:r w:rsidRPr="00EA61FA">
        <w:rPr>
          <w:sz w:val="28"/>
          <w:szCs w:val="28"/>
          <w:lang w:val="az"/>
        </w:rPr>
        <w:t>1909</w:t>
      </w:r>
      <w:r w:rsidRPr="00EA61FA">
        <w:rPr>
          <w:spacing w:val="-3"/>
          <w:sz w:val="28"/>
          <w:szCs w:val="28"/>
          <w:lang w:val="az"/>
        </w:rPr>
        <w:t xml:space="preserve"> </w:t>
      </w:r>
      <w:r w:rsidRPr="00EA61FA">
        <w:rPr>
          <w:sz w:val="28"/>
          <w:szCs w:val="28"/>
          <w:lang w:val="az"/>
        </w:rPr>
        <w:t>yilda</w:t>
      </w:r>
      <w:r w:rsidRPr="00EA61FA">
        <w:rPr>
          <w:spacing w:val="-1"/>
          <w:sz w:val="28"/>
          <w:szCs w:val="28"/>
          <w:lang w:val="az"/>
        </w:rPr>
        <w:t xml:space="preserve"> </w:t>
      </w:r>
      <w:r w:rsidRPr="00EA61FA">
        <w:rPr>
          <w:sz w:val="28"/>
          <w:szCs w:val="28"/>
          <w:lang w:val="az"/>
        </w:rPr>
        <w:t>K.F. Braun</w:t>
      </w:r>
      <w:r w:rsidRPr="00EA61FA">
        <w:rPr>
          <w:spacing w:val="-7"/>
          <w:sz w:val="28"/>
          <w:szCs w:val="28"/>
          <w:lang w:val="az"/>
        </w:rPr>
        <w:t xml:space="preserve"> </w:t>
      </w:r>
      <w:r w:rsidRPr="00EA61FA">
        <w:rPr>
          <w:sz w:val="28"/>
          <w:szCs w:val="28"/>
          <w:lang w:val="az"/>
        </w:rPr>
        <w:t>bilan</w:t>
      </w:r>
      <w:r w:rsidRPr="00EA61FA">
        <w:rPr>
          <w:spacing w:val="-2"/>
          <w:sz w:val="28"/>
          <w:szCs w:val="28"/>
          <w:lang w:val="az"/>
        </w:rPr>
        <w:t xml:space="preserve"> </w:t>
      </w:r>
      <w:r w:rsidRPr="00EA61FA">
        <w:rPr>
          <w:sz w:val="28"/>
          <w:szCs w:val="28"/>
          <w:lang w:val="az"/>
        </w:rPr>
        <w:t>xamkorlikda</w:t>
      </w:r>
      <w:r w:rsidRPr="00EA61FA">
        <w:rPr>
          <w:spacing w:val="3"/>
          <w:sz w:val="28"/>
          <w:szCs w:val="28"/>
          <w:lang w:val="az"/>
        </w:rPr>
        <w:t xml:space="preserve"> </w:t>
      </w:r>
      <w:r w:rsidRPr="00EA61FA">
        <w:rPr>
          <w:sz w:val="28"/>
          <w:szCs w:val="28"/>
          <w:lang w:val="az"/>
        </w:rPr>
        <w:t>Nobel</w:t>
      </w:r>
      <w:r w:rsidRPr="00EA61FA">
        <w:rPr>
          <w:spacing w:val="-3"/>
          <w:sz w:val="28"/>
          <w:szCs w:val="28"/>
          <w:lang w:val="az"/>
        </w:rPr>
        <w:t xml:space="preserve"> </w:t>
      </w:r>
      <w:r w:rsidRPr="00EA61FA">
        <w:rPr>
          <w:sz w:val="28"/>
          <w:szCs w:val="28"/>
          <w:lang w:val="az"/>
        </w:rPr>
        <w:t>mukofatiga</w:t>
      </w:r>
      <w:r w:rsidRPr="00EA61FA">
        <w:rPr>
          <w:spacing w:val="-1"/>
          <w:sz w:val="28"/>
          <w:szCs w:val="28"/>
          <w:lang w:val="az"/>
        </w:rPr>
        <w:t xml:space="preserve"> </w:t>
      </w:r>
      <w:r w:rsidRPr="00EA61FA">
        <w:rPr>
          <w:sz w:val="28"/>
          <w:szCs w:val="28"/>
          <w:lang w:val="az"/>
        </w:rPr>
        <w:t>sazovor</w:t>
      </w:r>
      <w:r w:rsidRPr="00EA61FA">
        <w:rPr>
          <w:spacing w:val="-4"/>
          <w:sz w:val="28"/>
          <w:szCs w:val="28"/>
          <w:lang w:val="az"/>
        </w:rPr>
        <w:t xml:space="preserve"> </w:t>
      </w:r>
      <w:r w:rsidRPr="00EA61FA">
        <w:rPr>
          <w:sz w:val="28"/>
          <w:szCs w:val="28"/>
          <w:lang w:val="az"/>
        </w:rPr>
        <w:t>bo‘ldi.</w:t>
      </w:r>
    </w:p>
    <w:p w:rsidR="006E6909" w:rsidRPr="00EA61FA" w:rsidRDefault="006E6909" w:rsidP="006E6909">
      <w:pPr>
        <w:widowControl w:val="0"/>
        <w:autoSpaceDE w:val="0"/>
        <w:autoSpaceDN w:val="0"/>
        <w:ind w:firstLine="709"/>
        <w:contextualSpacing/>
        <w:jc w:val="both"/>
        <w:rPr>
          <w:sz w:val="28"/>
          <w:szCs w:val="28"/>
          <w:lang w:val="az"/>
        </w:rPr>
      </w:pPr>
      <w:r w:rsidRPr="00EA61FA">
        <w:rPr>
          <w:sz w:val="28"/>
          <w:szCs w:val="28"/>
          <w:lang w:val="az"/>
        </w:rPr>
        <w:t>Yuz yillardan ortiq davrda elektrmagnit to‘lqinlar radioaloqa tizimlarida, tel-</w:t>
      </w:r>
      <w:r w:rsidRPr="00EA61FA">
        <w:rPr>
          <w:spacing w:val="-67"/>
          <w:sz w:val="28"/>
          <w:szCs w:val="28"/>
          <w:lang w:val="az"/>
        </w:rPr>
        <w:t xml:space="preserve"> </w:t>
      </w:r>
      <w:r w:rsidRPr="00EA61FA">
        <w:rPr>
          <w:sz w:val="28"/>
          <w:szCs w:val="28"/>
          <w:lang w:val="az"/>
        </w:rPr>
        <w:t>evideniyada, radiolokatsiya va radionavigatsiya tizimlarida, radioboshqarishlar-</w:t>
      </w:r>
      <w:r w:rsidRPr="00EA61FA">
        <w:rPr>
          <w:spacing w:val="1"/>
          <w:sz w:val="28"/>
          <w:szCs w:val="28"/>
          <w:lang w:val="az"/>
        </w:rPr>
        <w:t xml:space="preserve"> </w:t>
      </w:r>
      <w:r w:rsidRPr="00EA61FA">
        <w:rPr>
          <w:sz w:val="28"/>
          <w:szCs w:val="28"/>
          <w:lang w:val="az"/>
        </w:rPr>
        <w:t>da,</w:t>
      </w:r>
      <w:r w:rsidRPr="00EA61FA">
        <w:rPr>
          <w:spacing w:val="6"/>
          <w:sz w:val="28"/>
          <w:szCs w:val="28"/>
          <w:lang w:val="az"/>
        </w:rPr>
        <w:t xml:space="preserve"> </w:t>
      </w:r>
      <w:r w:rsidRPr="00EA61FA">
        <w:rPr>
          <w:sz w:val="28"/>
          <w:szCs w:val="28"/>
          <w:lang w:val="az"/>
        </w:rPr>
        <w:t>meditsina</w:t>
      </w:r>
      <w:r w:rsidRPr="00EA61FA">
        <w:rPr>
          <w:spacing w:val="5"/>
          <w:sz w:val="28"/>
          <w:szCs w:val="28"/>
          <w:lang w:val="az"/>
        </w:rPr>
        <w:t xml:space="preserve"> </w:t>
      </w:r>
      <w:r w:rsidRPr="00EA61FA">
        <w:rPr>
          <w:sz w:val="28"/>
          <w:szCs w:val="28"/>
          <w:lang w:val="az"/>
        </w:rPr>
        <w:t>va</w:t>
      </w:r>
      <w:r w:rsidRPr="00EA61FA">
        <w:rPr>
          <w:spacing w:val="1"/>
          <w:sz w:val="28"/>
          <w:szCs w:val="28"/>
          <w:lang w:val="az"/>
        </w:rPr>
        <w:t xml:space="preserve"> </w:t>
      </w:r>
      <w:r w:rsidRPr="00EA61FA">
        <w:rPr>
          <w:sz w:val="28"/>
          <w:szCs w:val="28"/>
          <w:lang w:val="az"/>
        </w:rPr>
        <w:t>boshqa yo‘nalishlarda</w:t>
      </w:r>
      <w:r w:rsidRPr="00EA61FA">
        <w:rPr>
          <w:spacing w:val="7"/>
          <w:sz w:val="28"/>
          <w:szCs w:val="28"/>
          <w:lang w:val="az"/>
        </w:rPr>
        <w:t xml:space="preserve"> </w:t>
      </w:r>
      <w:r w:rsidRPr="00EA61FA">
        <w:rPr>
          <w:sz w:val="28"/>
          <w:szCs w:val="28"/>
          <w:lang w:val="az"/>
        </w:rPr>
        <w:t>qo‘llanila</w:t>
      </w:r>
      <w:r w:rsidRPr="00EA61FA">
        <w:rPr>
          <w:spacing w:val="2"/>
          <w:sz w:val="28"/>
          <w:szCs w:val="28"/>
          <w:lang w:val="az"/>
        </w:rPr>
        <w:t xml:space="preserve"> </w:t>
      </w:r>
      <w:r w:rsidRPr="00EA61FA">
        <w:rPr>
          <w:sz w:val="28"/>
          <w:szCs w:val="28"/>
          <w:lang w:val="az"/>
        </w:rPr>
        <w:t>boshlandi.</w:t>
      </w:r>
    </w:p>
    <w:p w:rsidR="006E6909" w:rsidRPr="00EA61FA" w:rsidRDefault="006E6909" w:rsidP="006E6909">
      <w:pPr>
        <w:widowControl w:val="0"/>
        <w:autoSpaceDE w:val="0"/>
        <w:autoSpaceDN w:val="0"/>
        <w:ind w:firstLine="709"/>
        <w:contextualSpacing/>
        <w:rPr>
          <w:sz w:val="28"/>
          <w:szCs w:val="28"/>
          <w:lang w:val="az"/>
        </w:rPr>
      </w:pPr>
    </w:p>
    <w:p w:rsidR="006E6909" w:rsidRPr="00EA61FA" w:rsidRDefault="006E6909" w:rsidP="006E6909">
      <w:pPr>
        <w:ind w:firstLine="709"/>
        <w:jc w:val="center"/>
        <w:rPr>
          <w:rFonts w:eastAsiaTheme="minorHAnsi"/>
          <w:b/>
          <w:sz w:val="28"/>
          <w:szCs w:val="28"/>
        </w:rPr>
      </w:pPr>
      <w:bookmarkStart w:id="17" w:name="_TOC_250034"/>
      <w:r>
        <w:rPr>
          <w:rFonts w:eastAsiaTheme="minorHAnsi"/>
          <w:b/>
          <w:sz w:val="28"/>
          <w:szCs w:val="28"/>
        </w:rPr>
        <w:t>18</w:t>
      </w:r>
      <w:r w:rsidRPr="00EA61FA">
        <w:rPr>
          <w:rFonts w:eastAsiaTheme="minorHAnsi"/>
          <w:b/>
          <w:sz w:val="28"/>
          <w:szCs w:val="28"/>
        </w:rPr>
        <w:t>.</w:t>
      </w:r>
      <w:r>
        <w:rPr>
          <w:rFonts w:eastAsiaTheme="minorHAnsi"/>
          <w:b/>
          <w:sz w:val="28"/>
          <w:szCs w:val="28"/>
        </w:rPr>
        <w:t>2.</w:t>
      </w:r>
      <w:r w:rsidRPr="00EA61FA">
        <w:rPr>
          <w:rFonts w:eastAsiaTheme="minorHAnsi"/>
          <w:b/>
          <w:sz w:val="28"/>
          <w:szCs w:val="28"/>
        </w:rPr>
        <w:t xml:space="preserve"> Radioaloqaning umumiy </w:t>
      </w:r>
      <w:bookmarkEnd w:id="17"/>
      <w:r w:rsidRPr="00EA61FA">
        <w:rPr>
          <w:rFonts w:eastAsiaTheme="minorHAnsi"/>
          <w:b/>
          <w:sz w:val="28"/>
          <w:szCs w:val="28"/>
        </w:rPr>
        <w:t>prinsiplari</w:t>
      </w:r>
    </w:p>
    <w:p w:rsidR="006E6909" w:rsidRPr="00EA61FA" w:rsidRDefault="006E6909" w:rsidP="006E6909">
      <w:pPr>
        <w:ind w:firstLine="709"/>
        <w:rPr>
          <w:rFonts w:eastAsiaTheme="minorHAnsi"/>
          <w:sz w:val="28"/>
          <w:szCs w:val="28"/>
        </w:rPr>
      </w:pPr>
    </w:p>
    <w:p w:rsidR="006E6909" w:rsidRPr="00EA61FA" w:rsidRDefault="006E6909" w:rsidP="006E6909">
      <w:pPr>
        <w:widowControl w:val="0"/>
        <w:autoSpaceDE w:val="0"/>
        <w:autoSpaceDN w:val="0"/>
        <w:ind w:firstLine="709"/>
        <w:contextualSpacing/>
        <w:jc w:val="both"/>
        <w:rPr>
          <w:sz w:val="28"/>
          <w:szCs w:val="28"/>
          <w:lang w:val="az"/>
        </w:rPr>
      </w:pPr>
      <w:r w:rsidRPr="00EA61FA">
        <w:rPr>
          <w:sz w:val="28"/>
          <w:szCs w:val="28"/>
          <w:lang w:val="az"/>
        </w:rPr>
        <w:t>Radioaloqa – bu radioto‘lqinlar yordamida axborotni almashish jarayonidir.</w:t>
      </w:r>
      <w:r w:rsidRPr="00EA61FA">
        <w:rPr>
          <w:spacing w:val="1"/>
          <w:sz w:val="28"/>
          <w:szCs w:val="28"/>
          <w:lang w:val="az"/>
        </w:rPr>
        <w:t xml:space="preserve"> </w:t>
      </w:r>
      <w:r w:rsidRPr="00EA61FA">
        <w:rPr>
          <w:sz w:val="28"/>
          <w:szCs w:val="28"/>
          <w:lang w:val="az"/>
        </w:rPr>
        <w:t>Bularga radiotexnik tizimlardan radioeshittirish, xizmatli radioaloqa, televideni-</w:t>
      </w:r>
      <w:r w:rsidRPr="00EA61FA">
        <w:rPr>
          <w:spacing w:val="1"/>
          <w:sz w:val="28"/>
          <w:szCs w:val="28"/>
          <w:lang w:val="az"/>
        </w:rPr>
        <w:t xml:space="preserve"> </w:t>
      </w:r>
      <w:r w:rsidRPr="00EA61FA">
        <w:rPr>
          <w:sz w:val="28"/>
          <w:szCs w:val="28"/>
          <w:lang w:val="az"/>
        </w:rPr>
        <w:t>ye, radiolokatsiya, radionavigatsiya, radioteleboshqarish, harakatdagi obyektlar</w:t>
      </w:r>
      <w:r w:rsidRPr="00EA61FA">
        <w:rPr>
          <w:spacing w:val="1"/>
          <w:sz w:val="28"/>
          <w:szCs w:val="28"/>
          <w:lang w:val="az"/>
        </w:rPr>
        <w:t xml:space="preserve"> </w:t>
      </w:r>
      <w:r w:rsidRPr="00EA61FA">
        <w:rPr>
          <w:sz w:val="28"/>
          <w:szCs w:val="28"/>
          <w:lang w:val="az"/>
        </w:rPr>
        <w:t>bilan radioaloqa, kosmik aloqa, telefon xizmati, telegraf va yerdagi xamda kos-</w:t>
      </w:r>
      <w:r w:rsidRPr="00EA61FA">
        <w:rPr>
          <w:spacing w:val="1"/>
          <w:sz w:val="28"/>
          <w:szCs w:val="28"/>
          <w:lang w:val="az"/>
        </w:rPr>
        <w:t xml:space="preserve"> </w:t>
      </w:r>
      <w:r w:rsidRPr="00EA61FA">
        <w:rPr>
          <w:sz w:val="28"/>
          <w:szCs w:val="28"/>
          <w:lang w:val="az"/>
        </w:rPr>
        <w:t>mosdagi</w:t>
      </w:r>
      <w:r w:rsidRPr="00EA61FA">
        <w:rPr>
          <w:spacing w:val="5"/>
          <w:sz w:val="28"/>
          <w:szCs w:val="28"/>
          <w:lang w:val="az"/>
        </w:rPr>
        <w:t xml:space="preserve"> </w:t>
      </w:r>
      <w:r w:rsidRPr="00EA61FA">
        <w:rPr>
          <w:sz w:val="28"/>
          <w:szCs w:val="28"/>
          <w:lang w:val="az"/>
        </w:rPr>
        <w:t>maxsus</w:t>
      </w:r>
      <w:r w:rsidRPr="00EA61FA">
        <w:rPr>
          <w:spacing w:val="3"/>
          <w:sz w:val="28"/>
          <w:szCs w:val="28"/>
          <w:lang w:val="az"/>
        </w:rPr>
        <w:t xml:space="preserve"> </w:t>
      </w:r>
      <w:r w:rsidRPr="00EA61FA">
        <w:rPr>
          <w:sz w:val="28"/>
          <w:szCs w:val="28"/>
          <w:lang w:val="az"/>
        </w:rPr>
        <w:t>signallar</w:t>
      </w:r>
      <w:r w:rsidRPr="00EA61FA">
        <w:rPr>
          <w:spacing w:val="-1"/>
          <w:sz w:val="28"/>
          <w:szCs w:val="28"/>
          <w:lang w:val="az"/>
        </w:rPr>
        <w:t xml:space="preserve"> </w:t>
      </w:r>
      <w:r w:rsidRPr="00EA61FA">
        <w:rPr>
          <w:sz w:val="28"/>
          <w:szCs w:val="28"/>
          <w:lang w:val="az"/>
        </w:rPr>
        <w:t>kiradi.</w:t>
      </w:r>
    </w:p>
    <w:p w:rsidR="006E6909" w:rsidRPr="00EA61FA" w:rsidRDefault="006E6909" w:rsidP="006E6909">
      <w:pPr>
        <w:widowControl w:val="0"/>
        <w:autoSpaceDE w:val="0"/>
        <w:autoSpaceDN w:val="0"/>
        <w:ind w:firstLine="709"/>
        <w:contextualSpacing/>
        <w:jc w:val="both"/>
        <w:rPr>
          <w:sz w:val="28"/>
          <w:szCs w:val="28"/>
          <w:lang w:val="az"/>
        </w:rPr>
      </w:pPr>
      <w:r w:rsidRPr="00EA61FA">
        <w:rPr>
          <w:sz w:val="28"/>
          <w:szCs w:val="28"/>
          <w:lang w:val="az"/>
        </w:rPr>
        <w:t>Radioaloqa prinsipini tushunish uchun radioaloqada eng ko‘p uchraydigan</w:t>
      </w:r>
      <w:r w:rsidRPr="00EA61FA">
        <w:rPr>
          <w:spacing w:val="1"/>
          <w:sz w:val="28"/>
          <w:szCs w:val="28"/>
          <w:lang w:val="az"/>
        </w:rPr>
        <w:t xml:space="preserve"> </w:t>
      </w:r>
      <w:r w:rsidRPr="00EA61FA">
        <w:rPr>
          <w:sz w:val="28"/>
          <w:szCs w:val="28"/>
          <w:lang w:val="az"/>
        </w:rPr>
        <w:t>ba’zi</w:t>
      </w:r>
      <w:r w:rsidRPr="00EA61FA">
        <w:rPr>
          <w:spacing w:val="-5"/>
          <w:sz w:val="28"/>
          <w:szCs w:val="28"/>
          <w:lang w:val="az"/>
        </w:rPr>
        <w:t xml:space="preserve"> </w:t>
      </w:r>
      <w:r w:rsidRPr="00EA61FA">
        <w:rPr>
          <w:sz w:val="28"/>
          <w:szCs w:val="28"/>
          <w:lang w:val="az"/>
        </w:rPr>
        <w:t>bir tushunchalar</w:t>
      </w:r>
      <w:r w:rsidRPr="00EA61FA">
        <w:rPr>
          <w:spacing w:val="-1"/>
          <w:sz w:val="28"/>
          <w:szCs w:val="28"/>
          <w:lang w:val="az"/>
        </w:rPr>
        <w:t xml:space="preserve"> </w:t>
      </w:r>
      <w:r w:rsidRPr="00EA61FA">
        <w:rPr>
          <w:sz w:val="28"/>
          <w:szCs w:val="28"/>
          <w:lang w:val="az"/>
        </w:rPr>
        <w:t>bilan</w:t>
      </w:r>
      <w:r w:rsidRPr="00EA61FA">
        <w:rPr>
          <w:spacing w:val="-3"/>
          <w:sz w:val="28"/>
          <w:szCs w:val="28"/>
          <w:lang w:val="az"/>
        </w:rPr>
        <w:t xml:space="preserve"> </w:t>
      </w:r>
      <w:r w:rsidRPr="00EA61FA">
        <w:rPr>
          <w:sz w:val="28"/>
          <w:szCs w:val="28"/>
          <w:lang w:val="az"/>
        </w:rPr>
        <w:t>tanishib chiqish</w:t>
      </w:r>
      <w:r w:rsidRPr="00EA61FA">
        <w:rPr>
          <w:spacing w:val="1"/>
          <w:sz w:val="28"/>
          <w:szCs w:val="28"/>
          <w:lang w:val="az"/>
        </w:rPr>
        <w:t xml:space="preserve"> </w:t>
      </w:r>
      <w:r w:rsidRPr="00EA61FA">
        <w:rPr>
          <w:sz w:val="28"/>
          <w:szCs w:val="28"/>
          <w:lang w:val="az"/>
        </w:rPr>
        <w:t>lozim</w:t>
      </w:r>
      <w:r w:rsidRPr="00EA61FA">
        <w:rPr>
          <w:spacing w:val="-6"/>
          <w:sz w:val="28"/>
          <w:szCs w:val="28"/>
          <w:lang w:val="az"/>
        </w:rPr>
        <w:t xml:space="preserve"> </w:t>
      </w:r>
      <w:r w:rsidRPr="00EA61FA">
        <w:rPr>
          <w:sz w:val="28"/>
          <w:szCs w:val="28"/>
          <w:lang w:val="az"/>
        </w:rPr>
        <w:t>bo‘ladi.</w:t>
      </w:r>
    </w:p>
    <w:p w:rsidR="006E6909" w:rsidRPr="00EA61FA" w:rsidRDefault="006E6909" w:rsidP="006E6909">
      <w:pPr>
        <w:widowControl w:val="0"/>
        <w:autoSpaceDE w:val="0"/>
        <w:autoSpaceDN w:val="0"/>
        <w:ind w:firstLine="709"/>
        <w:contextualSpacing/>
        <w:jc w:val="both"/>
        <w:rPr>
          <w:sz w:val="28"/>
          <w:szCs w:val="28"/>
          <w:lang w:val="az"/>
        </w:rPr>
      </w:pPr>
      <w:r w:rsidRPr="00EA61FA">
        <w:rPr>
          <w:sz w:val="28"/>
          <w:szCs w:val="28"/>
          <w:lang w:val="az"/>
        </w:rPr>
        <w:t>Xabar</w:t>
      </w:r>
      <w:r w:rsidRPr="00EA61FA">
        <w:rPr>
          <w:spacing w:val="1"/>
          <w:sz w:val="28"/>
          <w:szCs w:val="28"/>
          <w:lang w:val="az"/>
        </w:rPr>
        <w:t xml:space="preserve"> </w:t>
      </w:r>
      <w:r w:rsidRPr="00EA61FA">
        <w:rPr>
          <w:b/>
          <w:sz w:val="28"/>
          <w:szCs w:val="28"/>
          <w:lang w:val="az"/>
        </w:rPr>
        <w:t>–</w:t>
      </w:r>
      <w:r w:rsidRPr="00EA61FA">
        <w:rPr>
          <w:b/>
          <w:spacing w:val="1"/>
          <w:sz w:val="28"/>
          <w:szCs w:val="28"/>
          <w:lang w:val="az"/>
        </w:rPr>
        <w:t xml:space="preserve"> </w:t>
      </w:r>
      <w:r w:rsidRPr="00EA61FA">
        <w:rPr>
          <w:sz w:val="28"/>
          <w:szCs w:val="28"/>
          <w:lang w:val="az"/>
        </w:rPr>
        <w:t>bu</w:t>
      </w:r>
      <w:r w:rsidRPr="00EA61FA">
        <w:rPr>
          <w:spacing w:val="1"/>
          <w:sz w:val="28"/>
          <w:szCs w:val="28"/>
          <w:lang w:val="az"/>
        </w:rPr>
        <w:t xml:space="preserve"> </w:t>
      </w:r>
      <w:r w:rsidRPr="00EA61FA">
        <w:rPr>
          <w:sz w:val="28"/>
          <w:szCs w:val="28"/>
          <w:lang w:val="az"/>
        </w:rPr>
        <w:t>axborotni</w:t>
      </w:r>
      <w:r w:rsidRPr="00EA61FA">
        <w:rPr>
          <w:spacing w:val="1"/>
          <w:sz w:val="28"/>
          <w:szCs w:val="28"/>
          <w:lang w:val="az"/>
        </w:rPr>
        <w:t xml:space="preserve"> </w:t>
      </w:r>
      <w:r w:rsidRPr="00EA61FA">
        <w:rPr>
          <w:sz w:val="28"/>
          <w:szCs w:val="28"/>
          <w:lang w:val="az"/>
        </w:rPr>
        <w:t>tasvirlash</w:t>
      </w:r>
      <w:r w:rsidRPr="00EA61FA">
        <w:rPr>
          <w:spacing w:val="1"/>
          <w:sz w:val="28"/>
          <w:szCs w:val="28"/>
          <w:lang w:val="az"/>
        </w:rPr>
        <w:t xml:space="preserve"> </w:t>
      </w:r>
      <w:r w:rsidRPr="00EA61FA">
        <w:rPr>
          <w:sz w:val="28"/>
          <w:szCs w:val="28"/>
          <w:lang w:val="az"/>
        </w:rPr>
        <w:t>shaklidir.</w:t>
      </w:r>
      <w:r w:rsidRPr="00EA61FA">
        <w:rPr>
          <w:spacing w:val="1"/>
          <w:sz w:val="28"/>
          <w:szCs w:val="28"/>
          <w:lang w:val="az"/>
        </w:rPr>
        <w:t xml:space="preserve"> </w:t>
      </w:r>
      <w:r w:rsidRPr="00EA61FA">
        <w:rPr>
          <w:sz w:val="28"/>
          <w:szCs w:val="28"/>
          <w:lang w:val="az"/>
        </w:rPr>
        <w:t>U</w:t>
      </w:r>
      <w:r w:rsidRPr="00EA61FA">
        <w:rPr>
          <w:spacing w:val="1"/>
          <w:sz w:val="28"/>
          <w:szCs w:val="28"/>
          <w:lang w:val="az"/>
        </w:rPr>
        <w:t xml:space="preserve"> </w:t>
      </w:r>
      <w:r w:rsidRPr="00EA61FA">
        <w:rPr>
          <w:sz w:val="28"/>
          <w:szCs w:val="28"/>
          <w:lang w:val="az"/>
        </w:rPr>
        <w:t>nutq,</w:t>
      </w:r>
      <w:r w:rsidRPr="00EA61FA">
        <w:rPr>
          <w:spacing w:val="1"/>
          <w:sz w:val="28"/>
          <w:szCs w:val="28"/>
          <w:lang w:val="az"/>
        </w:rPr>
        <w:t xml:space="preserve"> </w:t>
      </w:r>
      <w:r w:rsidRPr="00EA61FA">
        <w:rPr>
          <w:sz w:val="28"/>
          <w:szCs w:val="28"/>
          <w:lang w:val="az"/>
        </w:rPr>
        <w:t>tasvir,</w:t>
      </w:r>
      <w:r w:rsidRPr="00EA61FA">
        <w:rPr>
          <w:spacing w:val="1"/>
          <w:sz w:val="28"/>
          <w:szCs w:val="28"/>
          <w:lang w:val="az"/>
        </w:rPr>
        <w:t xml:space="preserve"> </w:t>
      </w:r>
      <w:r w:rsidRPr="00EA61FA">
        <w:rPr>
          <w:sz w:val="28"/>
          <w:szCs w:val="28"/>
          <w:lang w:val="az"/>
        </w:rPr>
        <w:t>raqam,</w:t>
      </w:r>
      <w:r w:rsidRPr="00EA61FA">
        <w:rPr>
          <w:spacing w:val="70"/>
          <w:sz w:val="28"/>
          <w:szCs w:val="28"/>
          <w:lang w:val="az"/>
        </w:rPr>
        <w:t xml:space="preserve"> </w:t>
      </w:r>
      <w:r w:rsidRPr="00EA61FA">
        <w:rPr>
          <w:sz w:val="28"/>
          <w:szCs w:val="28"/>
          <w:lang w:val="az"/>
        </w:rPr>
        <w:t>harf,</w:t>
      </w:r>
      <w:r w:rsidRPr="00EA61FA">
        <w:rPr>
          <w:spacing w:val="1"/>
          <w:sz w:val="28"/>
          <w:szCs w:val="28"/>
          <w:lang w:val="az"/>
        </w:rPr>
        <w:t xml:space="preserve"> </w:t>
      </w:r>
      <w:r w:rsidRPr="00EA61FA">
        <w:rPr>
          <w:sz w:val="28"/>
          <w:szCs w:val="28"/>
          <w:lang w:val="az"/>
        </w:rPr>
        <w:t>buyruq,</w:t>
      </w:r>
      <w:r w:rsidRPr="00EA61FA">
        <w:rPr>
          <w:spacing w:val="7"/>
          <w:sz w:val="28"/>
          <w:szCs w:val="28"/>
          <w:lang w:val="az"/>
        </w:rPr>
        <w:t xml:space="preserve"> </w:t>
      </w:r>
      <w:r w:rsidRPr="00EA61FA">
        <w:rPr>
          <w:sz w:val="28"/>
          <w:szCs w:val="28"/>
          <w:lang w:val="az"/>
        </w:rPr>
        <w:t>va</w:t>
      </w:r>
      <w:r w:rsidRPr="00EA61FA">
        <w:rPr>
          <w:spacing w:val="1"/>
          <w:sz w:val="28"/>
          <w:szCs w:val="28"/>
          <w:lang w:val="az"/>
        </w:rPr>
        <w:t xml:space="preserve"> </w:t>
      </w:r>
      <w:r w:rsidRPr="00EA61FA">
        <w:rPr>
          <w:sz w:val="28"/>
          <w:szCs w:val="28"/>
          <w:lang w:val="az"/>
        </w:rPr>
        <w:t>shartli belgilar</w:t>
      </w:r>
      <w:r w:rsidRPr="00EA61FA">
        <w:rPr>
          <w:spacing w:val="-1"/>
          <w:sz w:val="28"/>
          <w:szCs w:val="28"/>
          <w:lang w:val="az"/>
        </w:rPr>
        <w:t xml:space="preserve"> </w:t>
      </w:r>
      <w:r w:rsidRPr="00EA61FA">
        <w:rPr>
          <w:sz w:val="28"/>
          <w:szCs w:val="28"/>
          <w:lang w:val="az"/>
        </w:rPr>
        <w:t>bo‘lishi</w:t>
      </w:r>
      <w:r w:rsidRPr="00EA61FA">
        <w:rPr>
          <w:spacing w:val="1"/>
          <w:sz w:val="28"/>
          <w:szCs w:val="28"/>
          <w:lang w:val="az"/>
        </w:rPr>
        <w:t xml:space="preserve"> </w:t>
      </w:r>
      <w:r w:rsidRPr="00EA61FA">
        <w:rPr>
          <w:sz w:val="28"/>
          <w:szCs w:val="28"/>
          <w:lang w:val="az"/>
        </w:rPr>
        <w:t>mumkin.</w:t>
      </w:r>
    </w:p>
    <w:p w:rsidR="006E6909" w:rsidRPr="00EA61FA" w:rsidRDefault="006E6909" w:rsidP="006E6909">
      <w:pPr>
        <w:widowControl w:val="0"/>
        <w:autoSpaceDE w:val="0"/>
        <w:autoSpaceDN w:val="0"/>
        <w:ind w:firstLine="709"/>
        <w:contextualSpacing/>
        <w:jc w:val="both"/>
        <w:rPr>
          <w:sz w:val="28"/>
          <w:szCs w:val="28"/>
          <w:lang w:val="az"/>
        </w:rPr>
      </w:pPr>
      <w:r w:rsidRPr="00EA61FA">
        <w:rPr>
          <w:sz w:val="28"/>
          <w:szCs w:val="28"/>
          <w:lang w:val="az"/>
        </w:rPr>
        <w:t>Radio – fazoda tarqaladigan yuqori chastotali elektrmagnit to‘lqin yordami-</w:t>
      </w:r>
      <w:r w:rsidRPr="00EA61FA">
        <w:rPr>
          <w:spacing w:val="1"/>
          <w:sz w:val="28"/>
          <w:szCs w:val="28"/>
          <w:lang w:val="az"/>
        </w:rPr>
        <w:t xml:space="preserve"> </w:t>
      </w:r>
      <w:r w:rsidRPr="00EA61FA">
        <w:rPr>
          <w:sz w:val="28"/>
          <w:szCs w:val="28"/>
          <w:lang w:val="az"/>
        </w:rPr>
        <w:t>da</w:t>
      </w:r>
      <w:r w:rsidRPr="00EA61FA">
        <w:rPr>
          <w:spacing w:val="1"/>
          <w:sz w:val="28"/>
          <w:szCs w:val="28"/>
          <w:lang w:val="az"/>
        </w:rPr>
        <w:t xml:space="preserve"> </w:t>
      </w:r>
      <w:r w:rsidRPr="00EA61FA">
        <w:rPr>
          <w:sz w:val="28"/>
          <w:szCs w:val="28"/>
          <w:lang w:val="az"/>
        </w:rPr>
        <w:t>signallarni</w:t>
      </w:r>
      <w:r w:rsidRPr="00EA61FA">
        <w:rPr>
          <w:spacing w:val="5"/>
          <w:sz w:val="28"/>
          <w:szCs w:val="28"/>
          <w:lang w:val="az"/>
        </w:rPr>
        <w:t xml:space="preserve"> </w:t>
      </w:r>
      <w:r w:rsidRPr="00EA61FA">
        <w:rPr>
          <w:sz w:val="28"/>
          <w:szCs w:val="28"/>
          <w:lang w:val="az"/>
        </w:rPr>
        <w:t>masofaga</w:t>
      </w:r>
      <w:r w:rsidRPr="00EA61FA">
        <w:rPr>
          <w:spacing w:val="1"/>
          <w:sz w:val="28"/>
          <w:szCs w:val="28"/>
          <w:lang w:val="az"/>
        </w:rPr>
        <w:t xml:space="preserve"> </w:t>
      </w:r>
      <w:r w:rsidRPr="00EA61FA">
        <w:rPr>
          <w:sz w:val="28"/>
          <w:szCs w:val="28"/>
          <w:lang w:val="az"/>
        </w:rPr>
        <w:t>simsiz</w:t>
      </w:r>
      <w:r w:rsidRPr="00EA61FA">
        <w:rPr>
          <w:spacing w:val="2"/>
          <w:sz w:val="28"/>
          <w:szCs w:val="28"/>
          <w:lang w:val="az"/>
        </w:rPr>
        <w:t xml:space="preserve"> </w:t>
      </w:r>
      <w:r w:rsidRPr="00EA61FA">
        <w:rPr>
          <w:sz w:val="28"/>
          <w:szCs w:val="28"/>
          <w:lang w:val="az"/>
        </w:rPr>
        <w:t>uzatishdir.</w:t>
      </w:r>
    </w:p>
    <w:p w:rsidR="006E6909" w:rsidRPr="00EA61FA" w:rsidRDefault="006E6909" w:rsidP="006E6909">
      <w:pPr>
        <w:widowControl w:val="0"/>
        <w:autoSpaceDE w:val="0"/>
        <w:autoSpaceDN w:val="0"/>
        <w:ind w:firstLine="709"/>
        <w:contextualSpacing/>
        <w:jc w:val="both"/>
        <w:rPr>
          <w:sz w:val="28"/>
          <w:szCs w:val="28"/>
          <w:lang w:val="az"/>
        </w:rPr>
      </w:pPr>
      <w:r w:rsidRPr="00EA61FA">
        <w:rPr>
          <w:sz w:val="28"/>
          <w:szCs w:val="28"/>
          <w:lang w:val="az"/>
        </w:rPr>
        <w:t xml:space="preserve">Radioaloka </w:t>
      </w:r>
      <w:r w:rsidRPr="00EA61FA">
        <w:rPr>
          <w:b/>
          <w:sz w:val="28"/>
          <w:szCs w:val="28"/>
          <w:lang w:val="az"/>
        </w:rPr>
        <w:t xml:space="preserve">– </w:t>
      </w:r>
      <w:r w:rsidRPr="00EA61FA">
        <w:rPr>
          <w:sz w:val="28"/>
          <w:szCs w:val="28"/>
          <w:lang w:val="az"/>
        </w:rPr>
        <w:t>radio orqali xabarlarni uzatish va qabul qilish. Xabarlarni turi-</w:t>
      </w:r>
      <w:r w:rsidRPr="00EA61FA">
        <w:rPr>
          <w:spacing w:val="1"/>
          <w:sz w:val="28"/>
          <w:szCs w:val="28"/>
          <w:lang w:val="az"/>
        </w:rPr>
        <w:t xml:space="preserve"> </w:t>
      </w:r>
      <w:r w:rsidRPr="00EA61FA">
        <w:rPr>
          <w:sz w:val="28"/>
          <w:szCs w:val="28"/>
          <w:lang w:val="az"/>
        </w:rPr>
        <w:t>ga</w:t>
      </w:r>
      <w:r w:rsidRPr="00EA61FA">
        <w:rPr>
          <w:spacing w:val="1"/>
          <w:sz w:val="28"/>
          <w:szCs w:val="28"/>
          <w:lang w:val="az"/>
        </w:rPr>
        <w:t xml:space="preserve"> </w:t>
      </w:r>
      <w:r w:rsidRPr="00EA61FA">
        <w:rPr>
          <w:sz w:val="28"/>
          <w:szCs w:val="28"/>
          <w:lang w:val="az"/>
        </w:rPr>
        <w:t>bog‘liq</w:t>
      </w:r>
      <w:r w:rsidRPr="00EA61FA">
        <w:rPr>
          <w:spacing w:val="1"/>
          <w:sz w:val="28"/>
          <w:szCs w:val="28"/>
          <w:lang w:val="az"/>
        </w:rPr>
        <w:t xml:space="preserve"> </w:t>
      </w:r>
      <w:r w:rsidRPr="00EA61FA">
        <w:rPr>
          <w:sz w:val="28"/>
          <w:szCs w:val="28"/>
          <w:lang w:val="az"/>
        </w:rPr>
        <w:t>ravishda</w:t>
      </w:r>
      <w:r w:rsidRPr="00EA61FA">
        <w:rPr>
          <w:spacing w:val="1"/>
          <w:sz w:val="28"/>
          <w:szCs w:val="28"/>
          <w:lang w:val="az"/>
        </w:rPr>
        <w:t xml:space="preserve"> </w:t>
      </w:r>
      <w:r w:rsidRPr="00EA61FA">
        <w:rPr>
          <w:sz w:val="28"/>
          <w:szCs w:val="28"/>
          <w:lang w:val="az"/>
        </w:rPr>
        <w:t>radioaloqa</w:t>
      </w:r>
      <w:r w:rsidRPr="00EA61FA">
        <w:rPr>
          <w:spacing w:val="1"/>
          <w:sz w:val="28"/>
          <w:szCs w:val="28"/>
          <w:lang w:val="az"/>
        </w:rPr>
        <w:t xml:space="preserve"> </w:t>
      </w:r>
      <w:r w:rsidRPr="00EA61FA">
        <w:rPr>
          <w:sz w:val="28"/>
          <w:szCs w:val="28"/>
          <w:lang w:val="az"/>
        </w:rPr>
        <w:t>radiotelegrafli,</w:t>
      </w:r>
      <w:r w:rsidRPr="00EA61FA">
        <w:rPr>
          <w:spacing w:val="1"/>
          <w:sz w:val="28"/>
          <w:szCs w:val="28"/>
          <w:lang w:val="az"/>
        </w:rPr>
        <w:t xml:space="preserve"> </w:t>
      </w:r>
      <w:r w:rsidRPr="00EA61FA">
        <w:rPr>
          <w:sz w:val="28"/>
          <w:szCs w:val="28"/>
          <w:lang w:val="az"/>
        </w:rPr>
        <w:t>radiotelefonli,</w:t>
      </w:r>
      <w:r w:rsidRPr="00EA61FA">
        <w:rPr>
          <w:spacing w:val="1"/>
          <w:sz w:val="28"/>
          <w:szCs w:val="28"/>
          <w:lang w:val="az"/>
        </w:rPr>
        <w:t xml:space="preserve"> </w:t>
      </w:r>
      <w:r w:rsidRPr="00EA61FA">
        <w:rPr>
          <w:sz w:val="28"/>
          <w:szCs w:val="28"/>
          <w:lang w:val="az"/>
        </w:rPr>
        <w:t>televizionli</w:t>
      </w:r>
      <w:r w:rsidRPr="00EA61FA">
        <w:rPr>
          <w:spacing w:val="1"/>
          <w:sz w:val="28"/>
          <w:szCs w:val="28"/>
          <w:lang w:val="az"/>
        </w:rPr>
        <w:t xml:space="preserve"> </w:t>
      </w:r>
      <w:r w:rsidRPr="00EA61FA">
        <w:rPr>
          <w:sz w:val="28"/>
          <w:szCs w:val="28"/>
          <w:lang w:val="az"/>
        </w:rPr>
        <w:t>va</w:t>
      </w:r>
      <w:r w:rsidRPr="00EA61FA">
        <w:rPr>
          <w:spacing w:val="1"/>
          <w:sz w:val="28"/>
          <w:szCs w:val="28"/>
          <w:lang w:val="az"/>
        </w:rPr>
        <w:t xml:space="preserve"> </w:t>
      </w:r>
      <w:r w:rsidRPr="00EA61FA">
        <w:rPr>
          <w:sz w:val="28"/>
          <w:szCs w:val="28"/>
          <w:lang w:val="az"/>
        </w:rPr>
        <w:t>boshqalarga</w:t>
      </w:r>
      <w:r w:rsidRPr="00EA61FA">
        <w:rPr>
          <w:spacing w:val="1"/>
          <w:sz w:val="28"/>
          <w:szCs w:val="28"/>
          <w:lang w:val="az"/>
        </w:rPr>
        <w:t xml:space="preserve"> </w:t>
      </w:r>
      <w:r w:rsidRPr="00EA61FA">
        <w:rPr>
          <w:sz w:val="28"/>
          <w:szCs w:val="28"/>
          <w:lang w:val="az"/>
        </w:rPr>
        <w:t>bo‘linadi.</w:t>
      </w:r>
    </w:p>
    <w:p w:rsidR="006E6909" w:rsidRPr="00EA61FA" w:rsidRDefault="006E6909" w:rsidP="006E6909">
      <w:pPr>
        <w:widowControl w:val="0"/>
        <w:autoSpaceDE w:val="0"/>
        <w:autoSpaceDN w:val="0"/>
        <w:ind w:firstLine="709"/>
        <w:contextualSpacing/>
        <w:jc w:val="both"/>
        <w:rPr>
          <w:sz w:val="28"/>
          <w:szCs w:val="28"/>
          <w:lang w:val="az"/>
        </w:rPr>
      </w:pPr>
      <w:r w:rsidRPr="00EA61FA">
        <w:rPr>
          <w:sz w:val="28"/>
          <w:szCs w:val="28"/>
          <w:lang w:val="az"/>
        </w:rPr>
        <w:t>Radio</w:t>
      </w:r>
      <w:r w:rsidRPr="00EA61FA">
        <w:rPr>
          <w:spacing w:val="1"/>
          <w:sz w:val="28"/>
          <w:szCs w:val="28"/>
          <w:lang w:val="az"/>
        </w:rPr>
        <w:t xml:space="preserve"> </w:t>
      </w:r>
      <w:r w:rsidRPr="00EA61FA">
        <w:rPr>
          <w:sz w:val="28"/>
          <w:szCs w:val="28"/>
          <w:lang w:val="az"/>
        </w:rPr>
        <w:t>orqali</w:t>
      </w:r>
      <w:r w:rsidRPr="00EA61FA">
        <w:rPr>
          <w:spacing w:val="1"/>
          <w:sz w:val="28"/>
          <w:szCs w:val="28"/>
          <w:lang w:val="az"/>
        </w:rPr>
        <w:t xml:space="preserve"> </w:t>
      </w:r>
      <w:r w:rsidRPr="00EA61FA">
        <w:rPr>
          <w:sz w:val="28"/>
          <w:szCs w:val="28"/>
          <w:lang w:val="az"/>
        </w:rPr>
        <w:t>axborotni</w:t>
      </w:r>
      <w:r w:rsidRPr="00EA61FA">
        <w:rPr>
          <w:spacing w:val="1"/>
          <w:sz w:val="28"/>
          <w:szCs w:val="28"/>
          <w:lang w:val="az"/>
        </w:rPr>
        <w:t xml:space="preserve"> </w:t>
      </w:r>
      <w:r w:rsidRPr="00EA61FA">
        <w:rPr>
          <w:sz w:val="28"/>
          <w:szCs w:val="28"/>
          <w:lang w:val="az"/>
        </w:rPr>
        <w:t>uzatish</w:t>
      </w:r>
      <w:r w:rsidRPr="00EA61FA">
        <w:rPr>
          <w:spacing w:val="1"/>
          <w:sz w:val="28"/>
          <w:szCs w:val="28"/>
          <w:lang w:val="az"/>
        </w:rPr>
        <w:t xml:space="preserve"> </w:t>
      </w:r>
      <w:r w:rsidRPr="00EA61FA">
        <w:rPr>
          <w:sz w:val="28"/>
          <w:szCs w:val="28"/>
          <w:lang w:val="az"/>
        </w:rPr>
        <w:t>uchun</w:t>
      </w:r>
      <w:r w:rsidRPr="00EA61FA">
        <w:rPr>
          <w:spacing w:val="1"/>
          <w:sz w:val="28"/>
          <w:szCs w:val="28"/>
          <w:lang w:val="az"/>
        </w:rPr>
        <w:t xml:space="preserve"> </w:t>
      </w:r>
      <w:r w:rsidRPr="00EA61FA">
        <w:rPr>
          <w:sz w:val="28"/>
          <w:szCs w:val="28"/>
          <w:lang w:val="az"/>
        </w:rPr>
        <w:t>(2-rasm)</w:t>
      </w:r>
      <w:r w:rsidRPr="00EA61FA">
        <w:rPr>
          <w:spacing w:val="1"/>
          <w:sz w:val="28"/>
          <w:szCs w:val="28"/>
          <w:lang w:val="az"/>
        </w:rPr>
        <w:t xml:space="preserve"> </w:t>
      </w:r>
      <w:r w:rsidRPr="00EA61FA">
        <w:rPr>
          <w:sz w:val="28"/>
          <w:szCs w:val="28"/>
          <w:lang w:val="az"/>
        </w:rPr>
        <w:t>uzatish</w:t>
      </w:r>
      <w:r w:rsidRPr="00EA61FA">
        <w:rPr>
          <w:spacing w:val="1"/>
          <w:sz w:val="28"/>
          <w:szCs w:val="28"/>
          <w:lang w:val="az"/>
        </w:rPr>
        <w:t xml:space="preserve"> </w:t>
      </w:r>
      <w:r w:rsidRPr="00EA61FA">
        <w:rPr>
          <w:sz w:val="28"/>
          <w:szCs w:val="28"/>
          <w:lang w:val="az"/>
        </w:rPr>
        <w:t>punktida</w:t>
      </w:r>
      <w:r w:rsidRPr="00EA61FA">
        <w:rPr>
          <w:spacing w:val="1"/>
          <w:sz w:val="28"/>
          <w:szCs w:val="28"/>
          <w:lang w:val="az"/>
        </w:rPr>
        <w:t xml:space="preserve"> </w:t>
      </w:r>
      <w:r w:rsidRPr="00EA61FA">
        <w:rPr>
          <w:sz w:val="28"/>
          <w:szCs w:val="28"/>
          <w:lang w:val="az"/>
        </w:rPr>
        <w:t>ra-</w:t>
      </w:r>
      <w:r w:rsidRPr="00EA61FA">
        <w:rPr>
          <w:spacing w:val="1"/>
          <w:sz w:val="28"/>
          <w:szCs w:val="28"/>
          <w:lang w:val="az"/>
        </w:rPr>
        <w:t xml:space="preserve"> </w:t>
      </w:r>
      <w:r w:rsidRPr="00EA61FA">
        <w:rPr>
          <w:sz w:val="28"/>
          <w:szCs w:val="28"/>
          <w:lang w:val="az"/>
        </w:rPr>
        <w:t>diochastotada</w:t>
      </w:r>
      <w:r w:rsidRPr="00EA61FA">
        <w:rPr>
          <w:spacing w:val="1"/>
          <w:sz w:val="28"/>
          <w:szCs w:val="28"/>
          <w:lang w:val="az"/>
        </w:rPr>
        <w:t xml:space="preserve"> </w:t>
      </w:r>
      <w:r w:rsidRPr="00EA61FA">
        <w:rPr>
          <w:sz w:val="28"/>
          <w:szCs w:val="28"/>
          <w:lang w:val="az"/>
        </w:rPr>
        <w:t>boshqariladigan</w:t>
      </w:r>
      <w:r w:rsidRPr="00EA61FA">
        <w:rPr>
          <w:spacing w:val="1"/>
          <w:sz w:val="28"/>
          <w:szCs w:val="28"/>
          <w:lang w:val="az"/>
        </w:rPr>
        <w:t xml:space="preserve"> </w:t>
      </w:r>
      <w:r w:rsidRPr="00EA61FA">
        <w:rPr>
          <w:sz w:val="28"/>
          <w:szCs w:val="28"/>
          <w:lang w:val="az"/>
        </w:rPr>
        <w:t>tok</w:t>
      </w:r>
      <w:r w:rsidRPr="00EA61FA">
        <w:rPr>
          <w:spacing w:val="1"/>
          <w:sz w:val="28"/>
          <w:szCs w:val="28"/>
          <w:lang w:val="az"/>
        </w:rPr>
        <w:t xml:space="preserve"> </w:t>
      </w:r>
      <w:r w:rsidRPr="00EA61FA">
        <w:rPr>
          <w:sz w:val="28"/>
          <w:szCs w:val="28"/>
          <w:lang w:val="az"/>
        </w:rPr>
        <w:t>manbai</w:t>
      </w:r>
      <w:r w:rsidRPr="00EA61FA">
        <w:rPr>
          <w:spacing w:val="1"/>
          <w:sz w:val="28"/>
          <w:szCs w:val="28"/>
          <w:lang w:val="az"/>
        </w:rPr>
        <w:t xml:space="preserve"> </w:t>
      </w:r>
      <w:r w:rsidRPr="00EA61FA">
        <w:rPr>
          <w:sz w:val="28"/>
          <w:szCs w:val="28"/>
          <w:lang w:val="az"/>
        </w:rPr>
        <w:t>(generator)</w:t>
      </w:r>
      <w:r w:rsidRPr="00EA61FA">
        <w:rPr>
          <w:spacing w:val="1"/>
          <w:sz w:val="28"/>
          <w:szCs w:val="28"/>
          <w:lang w:val="az"/>
        </w:rPr>
        <w:t xml:space="preserve"> </w:t>
      </w:r>
      <w:r w:rsidRPr="00EA61FA">
        <w:rPr>
          <w:sz w:val="28"/>
          <w:szCs w:val="28"/>
          <w:lang w:val="az"/>
        </w:rPr>
        <w:t>bo‘lishi</w:t>
      </w:r>
      <w:r w:rsidRPr="00EA61FA">
        <w:rPr>
          <w:spacing w:val="1"/>
          <w:sz w:val="28"/>
          <w:szCs w:val="28"/>
          <w:lang w:val="az"/>
        </w:rPr>
        <w:t xml:space="preserve"> </w:t>
      </w:r>
      <w:r w:rsidRPr="00EA61FA">
        <w:rPr>
          <w:sz w:val="28"/>
          <w:szCs w:val="28"/>
          <w:lang w:val="az"/>
        </w:rPr>
        <w:t>kerak.</w:t>
      </w:r>
      <w:r w:rsidRPr="00EA61FA">
        <w:rPr>
          <w:spacing w:val="1"/>
          <w:sz w:val="28"/>
          <w:szCs w:val="28"/>
          <w:lang w:val="az"/>
        </w:rPr>
        <w:t xml:space="preserve"> </w:t>
      </w:r>
      <w:r w:rsidRPr="00EA61FA">
        <w:rPr>
          <w:sz w:val="28"/>
          <w:szCs w:val="28"/>
          <w:lang w:val="az"/>
        </w:rPr>
        <w:t>Gene-</w:t>
      </w:r>
      <w:r w:rsidRPr="00EA61FA">
        <w:rPr>
          <w:spacing w:val="1"/>
          <w:sz w:val="28"/>
          <w:szCs w:val="28"/>
          <w:lang w:val="az"/>
        </w:rPr>
        <w:t xml:space="preserve"> </w:t>
      </w:r>
      <w:r w:rsidRPr="00EA61FA">
        <w:rPr>
          <w:sz w:val="28"/>
          <w:szCs w:val="28"/>
          <w:lang w:val="az"/>
        </w:rPr>
        <w:t xml:space="preserve">ratsiya </w:t>
      </w:r>
      <w:r w:rsidRPr="00EA61FA">
        <w:rPr>
          <w:sz w:val="28"/>
          <w:szCs w:val="28"/>
          <w:lang w:val="az"/>
        </w:rPr>
        <w:lastRenderedPageBreak/>
        <w:t>jarayoni yuz beradigan va uni yuqori chastota toki bilan boshqariladigan</w:t>
      </w:r>
      <w:r w:rsidRPr="00EA61FA">
        <w:rPr>
          <w:spacing w:val="1"/>
          <w:sz w:val="28"/>
          <w:szCs w:val="28"/>
          <w:lang w:val="az"/>
        </w:rPr>
        <w:t xml:space="preserve"> </w:t>
      </w:r>
      <w:r w:rsidRPr="00EA61FA">
        <w:rPr>
          <w:sz w:val="28"/>
          <w:szCs w:val="28"/>
          <w:lang w:val="az"/>
        </w:rPr>
        <w:t>(modulyatsiya)</w:t>
      </w:r>
      <w:r w:rsidRPr="00EA61FA">
        <w:rPr>
          <w:spacing w:val="1"/>
          <w:sz w:val="28"/>
          <w:szCs w:val="28"/>
          <w:lang w:val="az"/>
        </w:rPr>
        <w:t xml:space="preserve"> </w:t>
      </w:r>
      <w:r w:rsidRPr="00EA61FA">
        <w:rPr>
          <w:sz w:val="28"/>
          <w:szCs w:val="28"/>
          <w:lang w:val="az"/>
        </w:rPr>
        <w:t>hamda kuchaytiradigan qurilmani radiouzatish qurilmasi yoki</w:t>
      </w:r>
      <w:r w:rsidRPr="00EA61FA">
        <w:rPr>
          <w:spacing w:val="1"/>
          <w:sz w:val="28"/>
          <w:szCs w:val="28"/>
          <w:lang w:val="az"/>
        </w:rPr>
        <w:t xml:space="preserve"> </w:t>
      </w:r>
      <w:r w:rsidRPr="00EA61FA">
        <w:rPr>
          <w:sz w:val="28"/>
          <w:szCs w:val="28"/>
          <w:lang w:val="az"/>
        </w:rPr>
        <w:t>oddiy</w:t>
      </w:r>
      <w:r w:rsidRPr="00EA61FA">
        <w:rPr>
          <w:spacing w:val="1"/>
          <w:sz w:val="28"/>
          <w:szCs w:val="28"/>
          <w:lang w:val="az"/>
        </w:rPr>
        <w:t xml:space="preserve"> </w:t>
      </w:r>
      <w:r w:rsidRPr="00EA61FA">
        <w:rPr>
          <w:sz w:val="28"/>
          <w:szCs w:val="28"/>
          <w:lang w:val="az"/>
        </w:rPr>
        <w:t>qilib,</w:t>
      </w:r>
      <w:r w:rsidRPr="00EA61FA">
        <w:rPr>
          <w:spacing w:val="1"/>
          <w:sz w:val="28"/>
          <w:szCs w:val="28"/>
          <w:lang w:val="az"/>
        </w:rPr>
        <w:t xml:space="preserve"> </w:t>
      </w:r>
      <w:r w:rsidRPr="00EA61FA">
        <w:rPr>
          <w:sz w:val="28"/>
          <w:szCs w:val="28"/>
          <w:lang w:val="az"/>
        </w:rPr>
        <w:t>uzatgich</w:t>
      </w:r>
      <w:r w:rsidRPr="00EA61FA">
        <w:rPr>
          <w:spacing w:val="1"/>
          <w:sz w:val="28"/>
          <w:szCs w:val="28"/>
          <w:lang w:val="az"/>
        </w:rPr>
        <w:t xml:space="preserve"> </w:t>
      </w:r>
      <w:r w:rsidRPr="00EA61FA">
        <w:rPr>
          <w:sz w:val="28"/>
          <w:szCs w:val="28"/>
          <w:lang w:val="az"/>
        </w:rPr>
        <w:t>(peredatchik)</w:t>
      </w:r>
      <w:r w:rsidRPr="00EA61FA">
        <w:rPr>
          <w:spacing w:val="1"/>
          <w:sz w:val="28"/>
          <w:szCs w:val="28"/>
          <w:lang w:val="az"/>
        </w:rPr>
        <w:t xml:space="preserve"> </w:t>
      </w:r>
      <w:r w:rsidRPr="00EA61FA">
        <w:rPr>
          <w:sz w:val="28"/>
          <w:szCs w:val="28"/>
          <w:lang w:val="az"/>
        </w:rPr>
        <w:t>deb</w:t>
      </w:r>
      <w:r w:rsidRPr="00EA61FA">
        <w:rPr>
          <w:spacing w:val="1"/>
          <w:sz w:val="28"/>
          <w:szCs w:val="28"/>
          <w:lang w:val="az"/>
        </w:rPr>
        <w:t xml:space="preserve"> </w:t>
      </w:r>
      <w:r w:rsidRPr="00EA61FA">
        <w:rPr>
          <w:sz w:val="28"/>
          <w:szCs w:val="28"/>
          <w:lang w:val="az"/>
        </w:rPr>
        <w:t>yuritiladi.</w:t>
      </w:r>
      <w:r w:rsidRPr="00EA61FA">
        <w:rPr>
          <w:spacing w:val="1"/>
          <w:sz w:val="28"/>
          <w:szCs w:val="28"/>
          <w:lang w:val="az"/>
        </w:rPr>
        <w:t xml:space="preserve"> </w:t>
      </w:r>
      <w:r w:rsidRPr="00EA61FA">
        <w:rPr>
          <w:sz w:val="28"/>
          <w:szCs w:val="28"/>
          <w:lang w:val="az"/>
        </w:rPr>
        <w:t>Uzatgichning</w:t>
      </w:r>
      <w:r w:rsidRPr="00EA61FA">
        <w:rPr>
          <w:spacing w:val="1"/>
          <w:sz w:val="28"/>
          <w:szCs w:val="28"/>
          <w:lang w:val="az"/>
        </w:rPr>
        <w:t xml:space="preserve"> </w:t>
      </w:r>
      <w:r w:rsidRPr="00EA61FA">
        <w:rPr>
          <w:sz w:val="28"/>
          <w:szCs w:val="28"/>
          <w:lang w:val="az"/>
        </w:rPr>
        <w:t>chiqishidan</w:t>
      </w:r>
      <w:r w:rsidRPr="00EA61FA">
        <w:rPr>
          <w:spacing w:val="1"/>
          <w:sz w:val="28"/>
          <w:szCs w:val="28"/>
          <w:lang w:val="az"/>
        </w:rPr>
        <w:t xml:space="preserve"> </w:t>
      </w:r>
      <w:r w:rsidRPr="00EA61FA">
        <w:rPr>
          <w:sz w:val="28"/>
          <w:szCs w:val="28"/>
          <w:lang w:val="az"/>
        </w:rPr>
        <w:t>radiochastota</w:t>
      </w:r>
      <w:r w:rsidRPr="00EA61FA">
        <w:rPr>
          <w:spacing w:val="1"/>
          <w:sz w:val="28"/>
          <w:szCs w:val="28"/>
          <w:lang w:val="az"/>
        </w:rPr>
        <w:t xml:space="preserve"> </w:t>
      </w:r>
      <w:r w:rsidRPr="00EA61FA">
        <w:rPr>
          <w:sz w:val="28"/>
          <w:szCs w:val="28"/>
          <w:lang w:val="az"/>
        </w:rPr>
        <w:t>energiyasi</w:t>
      </w:r>
      <w:r w:rsidRPr="00EA61FA">
        <w:rPr>
          <w:spacing w:val="1"/>
          <w:sz w:val="28"/>
          <w:szCs w:val="28"/>
          <w:lang w:val="az"/>
        </w:rPr>
        <w:t xml:space="preserve"> </w:t>
      </w:r>
      <w:r w:rsidRPr="00EA61FA">
        <w:rPr>
          <w:sz w:val="28"/>
          <w:szCs w:val="28"/>
          <w:lang w:val="az"/>
        </w:rPr>
        <w:t>elektrmagnit</w:t>
      </w:r>
      <w:r w:rsidRPr="00EA61FA">
        <w:rPr>
          <w:spacing w:val="1"/>
          <w:sz w:val="28"/>
          <w:szCs w:val="28"/>
          <w:lang w:val="az"/>
        </w:rPr>
        <w:t xml:space="preserve"> </w:t>
      </w:r>
      <w:r w:rsidRPr="00EA61FA">
        <w:rPr>
          <w:sz w:val="28"/>
          <w:szCs w:val="28"/>
          <w:lang w:val="az"/>
        </w:rPr>
        <w:t>energiyani</w:t>
      </w:r>
      <w:r w:rsidRPr="00EA61FA">
        <w:rPr>
          <w:spacing w:val="71"/>
          <w:sz w:val="28"/>
          <w:szCs w:val="28"/>
          <w:lang w:val="az"/>
        </w:rPr>
        <w:t xml:space="preserve"> </w:t>
      </w:r>
      <w:r w:rsidRPr="00EA61FA">
        <w:rPr>
          <w:sz w:val="28"/>
          <w:szCs w:val="28"/>
          <w:lang w:val="az"/>
        </w:rPr>
        <w:t>nurlatadigan</w:t>
      </w:r>
      <w:r w:rsidRPr="00EA61FA">
        <w:rPr>
          <w:spacing w:val="71"/>
          <w:sz w:val="28"/>
          <w:szCs w:val="28"/>
          <w:lang w:val="az"/>
        </w:rPr>
        <w:t xml:space="preserve"> </w:t>
      </w:r>
      <w:r w:rsidRPr="00EA61FA">
        <w:rPr>
          <w:sz w:val="28"/>
          <w:szCs w:val="28"/>
          <w:lang w:val="az"/>
        </w:rPr>
        <w:t>qurilmaga</w:t>
      </w:r>
      <w:r w:rsidRPr="00EA61FA">
        <w:rPr>
          <w:spacing w:val="1"/>
          <w:sz w:val="28"/>
          <w:szCs w:val="28"/>
          <w:lang w:val="az"/>
        </w:rPr>
        <w:t xml:space="preserve"> </w:t>
      </w:r>
      <w:r w:rsidRPr="00EA61FA">
        <w:rPr>
          <w:sz w:val="28"/>
          <w:szCs w:val="28"/>
          <w:lang w:val="az"/>
        </w:rPr>
        <w:t>tushadi.</w:t>
      </w:r>
      <w:r w:rsidRPr="00EA61FA">
        <w:rPr>
          <w:spacing w:val="1"/>
          <w:sz w:val="28"/>
          <w:szCs w:val="28"/>
          <w:lang w:val="az"/>
        </w:rPr>
        <w:t xml:space="preserve"> </w:t>
      </w:r>
      <w:r w:rsidRPr="00EA61FA">
        <w:rPr>
          <w:sz w:val="28"/>
          <w:szCs w:val="28"/>
          <w:lang w:val="az"/>
        </w:rPr>
        <w:t>Sim,</w:t>
      </w:r>
      <w:r w:rsidRPr="00EA61FA">
        <w:rPr>
          <w:spacing w:val="1"/>
          <w:sz w:val="28"/>
          <w:szCs w:val="28"/>
          <w:lang w:val="az"/>
        </w:rPr>
        <w:t xml:space="preserve"> </w:t>
      </w:r>
      <w:r w:rsidRPr="00EA61FA">
        <w:rPr>
          <w:sz w:val="28"/>
          <w:szCs w:val="28"/>
          <w:lang w:val="az"/>
        </w:rPr>
        <w:t>simlar</w:t>
      </w:r>
      <w:r w:rsidRPr="00EA61FA">
        <w:rPr>
          <w:spacing w:val="1"/>
          <w:sz w:val="28"/>
          <w:szCs w:val="28"/>
          <w:lang w:val="az"/>
        </w:rPr>
        <w:t xml:space="preserve"> </w:t>
      </w:r>
      <w:r w:rsidRPr="00EA61FA">
        <w:rPr>
          <w:sz w:val="28"/>
          <w:szCs w:val="28"/>
          <w:lang w:val="az"/>
        </w:rPr>
        <w:t>tizimi</w:t>
      </w:r>
      <w:r w:rsidRPr="00EA61FA">
        <w:rPr>
          <w:spacing w:val="1"/>
          <w:sz w:val="28"/>
          <w:szCs w:val="28"/>
          <w:lang w:val="az"/>
        </w:rPr>
        <w:t xml:space="preserve"> </w:t>
      </w:r>
      <w:r w:rsidRPr="00EA61FA">
        <w:rPr>
          <w:sz w:val="28"/>
          <w:szCs w:val="28"/>
          <w:lang w:val="az"/>
        </w:rPr>
        <w:t>va</w:t>
      </w:r>
      <w:r w:rsidRPr="00EA61FA">
        <w:rPr>
          <w:spacing w:val="1"/>
          <w:sz w:val="28"/>
          <w:szCs w:val="28"/>
          <w:lang w:val="az"/>
        </w:rPr>
        <w:t xml:space="preserve"> </w:t>
      </w:r>
      <w:r w:rsidRPr="00EA61FA">
        <w:rPr>
          <w:sz w:val="28"/>
          <w:szCs w:val="28"/>
          <w:lang w:val="az"/>
        </w:rPr>
        <w:t>yuza</w:t>
      </w:r>
      <w:r w:rsidRPr="00EA61FA">
        <w:rPr>
          <w:spacing w:val="1"/>
          <w:sz w:val="28"/>
          <w:szCs w:val="28"/>
          <w:lang w:val="az"/>
        </w:rPr>
        <w:t xml:space="preserve"> </w:t>
      </w:r>
      <w:r w:rsidRPr="00EA61FA">
        <w:rPr>
          <w:sz w:val="28"/>
          <w:szCs w:val="28"/>
          <w:lang w:val="az"/>
        </w:rPr>
        <w:t>hisoblangan</w:t>
      </w:r>
      <w:r w:rsidRPr="00EA61FA">
        <w:rPr>
          <w:spacing w:val="1"/>
          <w:sz w:val="28"/>
          <w:szCs w:val="28"/>
          <w:lang w:val="az"/>
        </w:rPr>
        <w:t xml:space="preserve"> </w:t>
      </w:r>
      <w:r w:rsidRPr="00EA61FA">
        <w:rPr>
          <w:sz w:val="28"/>
          <w:szCs w:val="28"/>
          <w:lang w:val="az"/>
        </w:rPr>
        <w:t>bu</w:t>
      </w:r>
      <w:r w:rsidRPr="00EA61FA">
        <w:rPr>
          <w:spacing w:val="1"/>
          <w:sz w:val="28"/>
          <w:szCs w:val="28"/>
          <w:lang w:val="az"/>
        </w:rPr>
        <w:t xml:space="preserve"> </w:t>
      </w:r>
      <w:r w:rsidRPr="00EA61FA">
        <w:rPr>
          <w:sz w:val="28"/>
          <w:szCs w:val="28"/>
          <w:lang w:val="az"/>
        </w:rPr>
        <w:t>qurilmani</w:t>
      </w:r>
      <w:r w:rsidRPr="00EA61FA">
        <w:rPr>
          <w:spacing w:val="1"/>
          <w:sz w:val="28"/>
          <w:szCs w:val="28"/>
          <w:lang w:val="az"/>
        </w:rPr>
        <w:t xml:space="preserve"> </w:t>
      </w:r>
      <w:r w:rsidRPr="00EA61FA">
        <w:rPr>
          <w:sz w:val="28"/>
          <w:szCs w:val="28"/>
          <w:lang w:val="az"/>
        </w:rPr>
        <w:t>ko‘pincha</w:t>
      </w:r>
      <w:r w:rsidRPr="00EA61FA">
        <w:rPr>
          <w:spacing w:val="1"/>
          <w:sz w:val="28"/>
          <w:szCs w:val="28"/>
          <w:lang w:val="az"/>
        </w:rPr>
        <w:t xml:space="preserve"> </w:t>
      </w:r>
      <w:r w:rsidRPr="00EA61FA">
        <w:rPr>
          <w:sz w:val="28"/>
          <w:szCs w:val="28"/>
          <w:lang w:val="az"/>
        </w:rPr>
        <w:t>uzatadigan</w:t>
      </w:r>
      <w:r w:rsidRPr="00EA61FA">
        <w:rPr>
          <w:spacing w:val="1"/>
          <w:sz w:val="28"/>
          <w:szCs w:val="28"/>
          <w:lang w:val="az"/>
        </w:rPr>
        <w:t xml:space="preserve"> </w:t>
      </w:r>
      <w:r w:rsidRPr="00EA61FA">
        <w:rPr>
          <w:sz w:val="28"/>
          <w:szCs w:val="28"/>
          <w:lang w:val="az"/>
        </w:rPr>
        <w:t>antenna</w:t>
      </w:r>
      <w:r w:rsidRPr="00EA61FA">
        <w:rPr>
          <w:spacing w:val="1"/>
          <w:sz w:val="28"/>
          <w:szCs w:val="28"/>
          <w:lang w:val="az"/>
        </w:rPr>
        <w:t xml:space="preserve"> </w:t>
      </w:r>
      <w:r w:rsidRPr="00EA61FA">
        <w:rPr>
          <w:sz w:val="28"/>
          <w:szCs w:val="28"/>
          <w:lang w:val="az"/>
        </w:rPr>
        <w:t>(</w:t>
      </w:r>
      <w:r w:rsidRPr="00EA61FA">
        <w:rPr>
          <w:spacing w:val="1"/>
          <w:sz w:val="28"/>
          <w:szCs w:val="28"/>
          <w:lang w:val="az"/>
        </w:rPr>
        <w:t xml:space="preserve"> </w:t>
      </w:r>
      <w:r w:rsidRPr="00EA61FA">
        <w:rPr>
          <w:b/>
          <w:i/>
          <w:sz w:val="28"/>
          <w:szCs w:val="28"/>
          <w:lang w:val="az"/>
        </w:rPr>
        <w:t>A</w:t>
      </w:r>
      <w:r w:rsidRPr="00EA61FA">
        <w:rPr>
          <w:b/>
          <w:i/>
          <w:sz w:val="28"/>
          <w:szCs w:val="28"/>
          <w:vertAlign w:val="subscript"/>
          <w:lang w:val="az"/>
        </w:rPr>
        <w:t>uz</w:t>
      </w:r>
      <w:r w:rsidRPr="00EA61FA">
        <w:rPr>
          <w:b/>
          <w:i/>
          <w:spacing w:val="1"/>
          <w:sz w:val="28"/>
          <w:szCs w:val="28"/>
          <w:lang w:val="az"/>
        </w:rPr>
        <w:t xml:space="preserve"> </w:t>
      </w:r>
      <w:r w:rsidRPr="00EA61FA">
        <w:rPr>
          <w:sz w:val="28"/>
          <w:szCs w:val="28"/>
          <w:lang w:val="az"/>
        </w:rPr>
        <w:t>)</w:t>
      </w:r>
      <w:r w:rsidRPr="00EA61FA">
        <w:rPr>
          <w:spacing w:val="1"/>
          <w:sz w:val="28"/>
          <w:szCs w:val="28"/>
          <w:lang w:val="az"/>
        </w:rPr>
        <w:t xml:space="preserve"> </w:t>
      </w:r>
      <w:r w:rsidRPr="00EA61FA">
        <w:rPr>
          <w:sz w:val="28"/>
          <w:szCs w:val="28"/>
          <w:lang w:val="az"/>
        </w:rPr>
        <w:t>deyiladi.</w:t>
      </w:r>
      <w:r w:rsidRPr="00EA61FA">
        <w:rPr>
          <w:spacing w:val="71"/>
          <w:sz w:val="28"/>
          <w:szCs w:val="28"/>
          <w:lang w:val="az"/>
        </w:rPr>
        <w:t xml:space="preserve"> </w:t>
      </w:r>
      <w:r w:rsidRPr="00EA61FA">
        <w:rPr>
          <w:sz w:val="28"/>
          <w:szCs w:val="28"/>
          <w:lang w:val="az"/>
        </w:rPr>
        <w:t>Antennada</w:t>
      </w:r>
      <w:r w:rsidRPr="00EA61FA">
        <w:rPr>
          <w:spacing w:val="71"/>
          <w:sz w:val="28"/>
          <w:szCs w:val="28"/>
          <w:lang w:val="az"/>
        </w:rPr>
        <w:t xml:space="preserve"> </w:t>
      </w:r>
      <w:r w:rsidRPr="00EA61FA">
        <w:rPr>
          <w:sz w:val="28"/>
          <w:szCs w:val="28"/>
          <w:lang w:val="az"/>
        </w:rPr>
        <w:t>nurlanadigan</w:t>
      </w:r>
      <w:r w:rsidRPr="00EA61FA">
        <w:rPr>
          <w:spacing w:val="71"/>
          <w:sz w:val="28"/>
          <w:szCs w:val="28"/>
          <w:lang w:val="az"/>
        </w:rPr>
        <w:t xml:space="preserve"> </w:t>
      </w:r>
      <w:r w:rsidRPr="00EA61FA">
        <w:rPr>
          <w:sz w:val="28"/>
          <w:szCs w:val="28"/>
          <w:lang w:val="az"/>
        </w:rPr>
        <w:t>erkin</w:t>
      </w:r>
      <w:r w:rsidRPr="00EA61FA">
        <w:rPr>
          <w:spacing w:val="-67"/>
          <w:sz w:val="28"/>
          <w:szCs w:val="28"/>
          <w:lang w:val="az"/>
        </w:rPr>
        <w:t xml:space="preserve"> </w:t>
      </w:r>
      <w:r w:rsidRPr="00EA61FA">
        <w:rPr>
          <w:sz w:val="28"/>
          <w:szCs w:val="28"/>
          <w:lang w:val="az"/>
        </w:rPr>
        <w:t>elektrmagnit tebranishlar fazoda tarqalib, o‘z yo‘lida elektr yurituvchi kuchni</w:t>
      </w:r>
      <w:r w:rsidRPr="00EA61FA">
        <w:rPr>
          <w:spacing w:val="1"/>
          <w:sz w:val="28"/>
          <w:szCs w:val="28"/>
          <w:lang w:val="az"/>
        </w:rPr>
        <w:t xml:space="preserve"> </w:t>
      </w:r>
      <w:r w:rsidRPr="00EA61FA">
        <w:rPr>
          <w:sz w:val="28"/>
          <w:szCs w:val="28"/>
          <w:lang w:val="az"/>
        </w:rPr>
        <w:t>hosil qiladigan qurilma bilan duch keladi. Bu qurilmani qabulqilish antennasi</w:t>
      </w:r>
      <w:r w:rsidRPr="00EA61FA">
        <w:rPr>
          <w:spacing w:val="1"/>
          <w:sz w:val="28"/>
          <w:szCs w:val="28"/>
          <w:lang w:val="az"/>
        </w:rPr>
        <w:t xml:space="preserve"> </w:t>
      </w:r>
      <w:r w:rsidRPr="00EA61FA">
        <w:rPr>
          <w:sz w:val="28"/>
          <w:szCs w:val="28"/>
          <w:lang w:val="az"/>
        </w:rPr>
        <w:t>(</w:t>
      </w:r>
      <w:r w:rsidRPr="00EA61FA">
        <w:rPr>
          <w:b/>
          <w:i/>
          <w:sz w:val="28"/>
          <w:szCs w:val="28"/>
          <w:lang w:val="az"/>
        </w:rPr>
        <w:t>A</w:t>
      </w:r>
      <w:r w:rsidRPr="00EA61FA">
        <w:rPr>
          <w:b/>
          <w:i/>
          <w:sz w:val="28"/>
          <w:szCs w:val="28"/>
          <w:vertAlign w:val="subscript"/>
          <w:lang w:val="az"/>
        </w:rPr>
        <w:t>qb</w:t>
      </w:r>
      <w:r w:rsidRPr="00EA61FA">
        <w:rPr>
          <w:b/>
          <w:i/>
          <w:spacing w:val="1"/>
          <w:sz w:val="28"/>
          <w:szCs w:val="28"/>
          <w:lang w:val="az"/>
        </w:rPr>
        <w:t xml:space="preserve"> </w:t>
      </w:r>
      <w:r w:rsidRPr="00EA61FA">
        <w:rPr>
          <w:sz w:val="28"/>
          <w:szCs w:val="28"/>
          <w:lang w:val="az"/>
        </w:rPr>
        <w:t>) deyiladi.</w:t>
      </w:r>
    </w:p>
    <w:p w:rsidR="006E6909" w:rsidRPr="00EA61FA" w:rsidRDefault="006E6909" w:rsidP="006E6909">
      <w:pPr>
        <w:ind w:firstLine="709"/>
        <w:contextualSpacing/>
        <w:jc w:val="right"/>
        <w:rPr>
          <w:rFonts w:eastAsiaTheme="minorHAnsi"/>
          <w:b/>
          <w:i/>
          <w:sz w:val="28"/>
          <w:szCs w:val="28"/>
          <w:lang w:val="az"/>
        </w:rPr>
      </w:pPr>
      <w:r w:rsidRPr="00EA61FA">
        <w:rPr>
          <w:rFonts w:eastAsiaTheme="minorHAnsi"/>
          <w:b/>
          <w:i/>
          <w:position w:val="3"/>
          <w:sz w:val="28"/>
          <w:szCs w:val="28"/>
          <w:lang w:val="az"/>
        </w:rPr>
        <w:t>A</w:t>
      </w:r>
      <w:r w:rsidRPr="00EA61FA">
        <w:rPr>
          <w:rFonts w:eastAsiaTheme="minorHAnsi"/>
          <w:b/>
          <w:i/>
          <w:sz w:val="28"/>
          <w:szCs w:val="28"/>
          <w:lang w:val="az"/>
        </w:rPr>
        <w:t>uz</w:t>
      </w:r>
    </w:p>
    <w:p w:rsidR="006E6909" w:rsidRPr="00EA61FA" w:rsidRDefault="006E6909" w:rsidP="006E6909">
      <w:pPr>
        <w:widowControl w:val="0"/>
        <w:autoSpaceDE w:val="0"/>
        <w:autoSpaceDN w:val="0"/>
        <w:ind w:firstLine="709"/>
        <w:contextualSpacing/>
        <w:rPr>
          <w:b/>
          <w:i/>
          <w:sz w:val="28"/>
          <w:szCs w:val="28"/>
          <w:lang w:val="az"/>
        </w:rPr>
      </w:pPr>
      <w:r w:rsidRPr="00EA61FA">
        <w:rPr>
          <w:noProof/>
          <w:lang w:val="ru-RU" w:eastAsia="ko-KR"/>
        </w:rPr>
        <mc:AlternateContent>
          <mc:Choice Requires="wpg">
            <w:drawing>
              <wp:inline distT="0" distB="0" distL="0" distR="0" wp14:anchorId="49535D7A" wp14:editId="1E360071">
                <wp:extent cx="5197475" cy="1858010"/>
                <wp:effectExtent l="19050" t="0" r="3175" b="8890"/>
                <wp:docPr id="19" name="Группа 19"/>
                <wp:cNvGraphicFramePr/>
                <a:graphic xmlns:a="http://schemas.openxmlformats.org/drawingml/2006/main">
                  <a:graphicData uri="http://schemas.microsoft.com/office/word/2010/wordprocessingGroup">
                    <wpg:wgp>
                      <wpg:cNvGrpSpPr/>
                      <wpg:grpSpPr>
                        <a:xfrm>
                          <a:off x="0" y="0"/>
                          <a:ext cx="5197475" cy="1858010"/>
                          <a:chOff x="1647" y="199"/>
                          <a:chExt cx="8185" cy="2926"/>
                        </a:xfrm>
                      </wpg:grpSpPr>
                      <pic:pic xmlns:pic="http://schemas.openxmlformats.org/drawingml/2006/picture">
                        <pic:nvPicPr>
                          <pic:cNvPr id="1801147149" name="Изображение 10"/>
                          <pic:cNvPicPr>
                            <a:picLocks noChangeAspect="1"/>
                          </pic:cNvPicPr>
                        </pic:nvPicPr>
                        <pic:blipFill>
                          <a:blip r:embed="rId1373"/>
                          <a:stretch>
                            <a:fillRect/>
                          </a:stretch>
                        </pic:blipFill>
                        <pic:spPr>
                          <a:xfrm>
                            <a:off x="1657" y="199"/>
                            <a:ext cx="8174" cy="2926"/>
                          </a:xfrm>
                          <a:prstGeom prst="rect">
                            <a:avLst/>
                          </a:prstGeom>
                          <a:noFill/>
                          <a:ln>
                            <a:noFill/>
                          </a:ln>
                        </pic:spPr>
                      </pic:pic>
                      <wps:wsp>
                        <wps:cNvPr id="1945070820" name="Текстовое поле 9"/>
                        <wps:cNvSpPr txBox="1"/>
                        <wps:spPr>
                          <a:xfrm>
                            <a:off x="2199" y="491"/>
                            <a:ext cx="648" cy="454"/>
                          </a:xfrm>
                          <a:prstGeom prst="rect">
                            <a:avLst/>
                          </a:prstGeom>
                          <a:noFill/>
                          <a:ln>
                            <a:noFill/>
                          </a:ln>
                        </wps:spPr>
                        <wps:txbx>
                          <w:txbxContent>
                            <w:p w:rsidR="006E6909" w:rsidRDefault="006E6909" w:rsidP="006E6909">
                              <w:pPr>
                                <w:pStyle w:val="Normal0"/>
                                <w:ind w:right="5" w:firstLine="52"/>
                                <w:rPr>
                                  <w:b/>
                                  <w:i/>
                                  <w:sz w:val="20"/>
                                </w:rPr>
                              </w:pPr>
                              <w:r>
                                <w:rPr>
                                  <w:b/>
                                  <w:i/>
                                  <w:sz w:val="20"/>
                                </w:rPr>
                                <w:t>Xabar</w:t>
                              </w:r>
                              <w:r>
                                <w:rPr>
                                  <w:b/>
                                  <w:i/>
                                  <w:spacing w:val="1"/>
                                  <w:sz w:val="20"/>
                                </w:rPr>
                                <w:t xml:space="preserve"> </w:t>
                              </w:r>
                              <w:r>
                                <w:rPr>
                                  <w:b/>
                                  <w:i/>
                                  <w:sz w:val="20"/>
                                </w:rPr>
                                <w:t>manbai</w:t>
                              </w:r>
                            </w:p>
                          </w:txbxContent>
                        </wps:txbx>
                        <wps:bodyPr lIns="0" tIns="0" rIns="0" bIns="0" upright="1"/>
                      </wps:wsp>
                      <wps:wsp>
                        <wps:cNvPr id="2011334663" name="Текстовое поле 10"/>
                        <wps:cNvSpPr txBox="1"/>
                        <wps:spPr>
                          <a:xfrm>
                            <a:off x="4047" y="501"/>
                            <a:ext cx="982" cy="449"/>
                          </a:xfrm>
                          <a:prstGeom prst="rect">
                            <a:avLst/>
                          </a:prstGeom>
                          <a:noFill/>
                          <a:ln>
                            <a:noFill/>
                          </a:ln>
                        </wps:spPr>
                        <wps:txbx>
                          <w:txbxContent>
                            <w:p w:rsidR="006E6909" w:rsidRDefault="006E6909" w:rsidP="006E6909">
                              <w:pPr>
                                <w:pStyle w:val="Normal0"/>
                                <w:spacing w:line="235" w:lineRule="auto"/>
                                <w:ind w:left="86" w:right="7" w:hanging="87"/>
                                <w:rPr>
                                  <w:b/>
                                  <w:i/>
                                  <w:sz w:val="20"/>
                                </w:rPr>
                              </w:pPr>
                              <w:r>
                                <w:rPr>
                                  <w:b/>
                                  <w:i/>
                                  <w:sz w:val="20"/>
                                </w:rPr>
                                <w:t>o‘zgartirish</w:t>
                              </w:r>
                              <w:r>
                                <w:rPr>
                                  <w:b/>
                                  <w:i/>
                                  <w:spacing w:val="-47"/>
                                  <w:sz w:val="20"/>
                                </w:rPr>
                                <w:t xml:space="preserve"> </w:t>
                              </w:r>
                              <w:r>
                                <w:rPr>
                                  <w:b/>
                                  <w:i/>
                                  <w:sz w:val="20"/>
                                </w:rPr>
                                <w:t>qurilmasi</w:t>
                              </w:r>
                            </w:p>
                          </w:txbxContent>
                        </wps:txbx>
                        <wps:bodyPr lIns="0" tIns="0" rIns="0" bIns="0" upright="1"/>
                      </wps:wsp>
                      <wps:wsp>
                        <wps:cNvPr id="1167670296" name="Текстовое поле 11"/>
                        <wps:cNvSpPr txBox="1"/>
                        <wps:spPr>
                          <a:xfrm>
                            <a:off x="5954" y="583"/>
                            <a:ext cx="1028" cy="176"/>
                          </a:xfrm>
                          <a:prstGeom prst="rect">
                            <a:avLst/>
                          </a:prstGeom>
                          <a:noFill/>
                          <a:ln>
                            <a:noFill/>
                          </a:ln>
                        </wps:spPr>
                        <wps:txbx>
                          <w:txbxContent>
                            <w:p w:rsidR="006E6909" w:rsidRDefault="006E6909" w:rsidP="006E6909">
                              <w:pPr>
                                <w:pStyle w:val="Normal0"/>
                                <w:spacing w:line="175" w:lineRule="exact"/>
                                <w:rPr>
                                  <w:b/>
                                  <w:i/>
                                  <w:sz w:val="16"/>
                                </w:rPr>
                              </w:pPr>
                              <w:r>
                                <w:rPr>
                                  <w:b/>
                                  <w:i/>
                                  <w:sz w:val="16"/>
                                </w:rPr>
                                <w:t>MODULATOR</w:t>
                              </w:r>
                            </w:p>
                          </w:txbxContent>
                        </wps:txbx>
                        <wps:bodyPr lIns="0" tIns="0" rIns="0" bIns="0" upright="1"/>
                      </wps:wsp>
                      <wps:wsp>
                        <wps:cNvPr id="502596917" name="Текстовое поле 12"/>
                        <wps:cNvSpPr txBox="1"/>
                        <wps:spPr>
                          <a:xfrm>
                            <a:off x="7898" y="581"/>
                            <a:ext cx="1153" cy="202"/>
                          </a:xfrm>
                          <a:prstGeom prst="rect">
                            <a:avLst/>
                          </a:prstGeom>
                          <a:noFill/>
                          <a:ln>
                            <a:noFill/>
                          </a:ln>
                        </wps:spPr>
                        <wps:txbx>
                          <w:txbxContent>
                            <w:p w:rsidR="006E6909" w:rsidRDefault="006E6909" w:rsidP="006E6909">
                              <w:pPr>
                                <w:pStyle w:val="Normal0"/>
                                <w:spacing w:line="201" w:lineRule="exact"/>
                                <w:rPr>
                                  <w:b/>
                                  <w:i/>
                                  <w:sz w:val="18"/>
                                </w:rPr>
                              </w:pPr>
                              <w:r>
                                <w:rPr>
                                  <w:b/>
                                  <w:i/>
                                  <w:sz w:val="18"/>
                                </w:rPr>
                                <w:t>Kuchaytirigich</w:t>
                              </w:r>
                            </w:p>
                          </w:txbxContent>
                        </wps:txbx>
                        <wps:bodyPr lIns="0" tIns="0" rIns="0" bIns="0" upright="1"/>
                      </wps:wsp>
                      <wps:wsp>
                        <wps:cNvPr id="1413615678" name="Текстовое поле 13"/>
                        <wps:cNvSpPr txBox="1"/>
                        <wps:spPr>
                          <a:xfrm>
                            <a:off x="1646" y="1532"/>
                            <a:ext cx="380" cy="309"/>
                          </a:xfrm>
                          <a:prstGeom prst="rect">
                            <a:avLst/>
                          </a:prstGeom>
                          <a:noFill/>
                          <a:ln>
                            <a:noFill/>
                          </a:ln>
                        </wps:spPr>
                        <wps:txbx>
                          <w:txbxContent>
                            <w:p w:rsidR="006E6909" w:rsidRDefault="006E6909" w:rsidP="006E6909">
                              <w:pPr>
                                <w:pStyle w:val="Normal0"/>
                                <w:spacing w:line="308" w:lineRule="exact"/>
                                <w:rPr>
                                  <w:b/>
                                  <w:i/>
                                  <w:sz w:val="18"/>
                                </w:rPr>
                              </w:pPr>
                              <w:r>
                                <w:rPr>
                                  <w:b/>
                                  <w:i/>
                                  <w:position w:val="2"/>
                                </w:rPr>
                                <w:t>A</w:t>
                              </w:r>
                              <w:r>
                                <w:rPr>
                                  <w:b/>
                                  <w:i/>
                                  <w:sz w:val="18"/>
                                </w:rPr>
                                <w:t>qq</w:t>
                              </w:r>
                            </w:p>
                          </w:txbxContent>
                        </wps:txbx>
                        <wps:bodyPr lIns="0" tIns="0" rIns="0" bIns="0" upright="1"/>
                      </wps:wsp>
                      <wps:wsp>
                        <wps:cNvPr id="1419074631" name="Текстовое поле 14"/>
                        <wps:cNvSpPr txBox="1"/>
                        <wps:spPr>
                          <a:xfrm>
                            <a:off x="6050" y="1370"/>
                            <a:ext cx="871" cy="224"/>
                          </a:xfrm>
                          <a:prstGeom prst="rect">
                            <a:avLst/>
                          </a:prstGeom>
                          <a:noFill/>
                          <a:ln>
                            <a:noFill/>
                          </a:ln>
                        </wps:spPr>
                        <wps:txbx>
                          <w:txbxContent>
                            <w:p w:rsidR="006E6909" w:rsidRDefault="006E6909" w:rsidP="006E6909">
                              <w:pPr>
                                <w:pStyle w:val="Normal0"/>
                                <w:spacing w:line="223" w:lineRule="exact"/>
                                <w:rPr>
                                  <w:b/>
                                  <w:i/>
                                  <w:sz w:val="20"/>
                                </w:rPr>
                              </w:pPr>
                              <w:r>
                                <w:rPr>
                                  <w:b/>
                                  <w:i/>
                                  <w:sz w:val="20"/>
                                </w:rPr>
                                <w:t>Generator</w:t>
                              </w:r>
                            </w:p>
                          </w:txbxContent>
                        </wps:txbx>
                        <wps:bodyPr lIns="0" tIns="0" rIns="0" bIns="0" upright="1"/>
                      </wps:wsp>
                      <wps:wsp>
                        <wps:cNvPr id="1868916379" name="Текстовое поле 15"/>
                        <wps:cNvSpPr txBox="1"/>
                        <wps:spPr>
                          <a:xfrm>
                            <a:off x="2511" y="2369"/>
                            <a:ext cx="1168" cy="454"/>
                          </a:xfrm>
                          <a:prstGeom prst="rect">
                            <a:avLst/>
                          </a:prstGeom>
                          <a:noFill/>
                          <a:ln>
                            <a:noFill/>
                          </a:ln>
                        </wps:spPr>
                        <wps:txbx>
                          <w:txbxContent>
                            <w:p w:rsidR="006E6909" w:rsidRDefault="006E6909" w:rsidP="006E6909">
                              <w:pPr>
                                <w:pStyle w:val="Normal0"/>
                                <w:ind w:right="3" w:firstLine="153"/>
                                <w:rPr>
                                  <w:b/>
                                  <w:i/>
                                  <w:sz w:val="20"/>
                                </w:rPr>
                              </w:pPr>
                              <w:r>
                                <w:rPr>
                                  <w:b/>
                                  <w:i/>
                                  <w:sz w:val="20"/>
                                </w:rPr>
                                <w:t>Tanlovchi</w:t>
                              </w:r>
                              <w:r>
                                <w:rPr>
                                  <w:b/>
                                  <w:i/>
                                  <w:spacing w:val="1"/>
                                  <w:sz w:val="20"/>
                                </w:rPr>
                                <w:t xml:space="preserve"> </w:t>
                              </w:r>
                              <w:r>
                                <w:rPr>
                                  <w:b/>
                                  <w:i/>
                                  <w:sz w:val="20"/>
                                </w:rPr>
                                <w:t>kuchaytirgich</w:t>
                              </w:r>
                            </w:p>
                          </w:txbxContent>
                        </wps:txbx>
                        <wps:bodyPr lIns="0" tIns="0" rIns="0" bIns="0" upright="1"/>
                      </wps:wsp>
                      <wps:wsp>
                        <wps:cNvPr id="2100098107" name="Текстовое поле 16"/>
                        <wps:cNvSpPr txBox="1"/>
                        <wps:spPr>
                          <a:xfrm>
                            <a:off x="4442" y="2455"/>
                            <a:ext cx="1202" cy="224"/>
                          </a:xfrm>
                          <a:prstGeom prst="rect">
                            <a:avLst/>
                          </a:prstGeom>
                          <a:noFill/>
                          <a:ln>
                            <a:noFill/>
                          </a:ln>
                        </wps:spPr>
                        <wps:txbx>
                          <w:txbxContent>
                            <w:p w:rsidR="006E6909" w:rsidRDefault="006E6909" w:rsidP="006E6909">
                              <w:pPr>
                                <w:pStyle w:val="Normal0"/>
                                <w:spacing w:line="223" w:lineRule="exact"/>
                                <w:rPr>
                                  <w:b/>
                                  <w:i/>
                                  <w:sz w:val="20"/>
                                </w:rPr>
                              </w:pPr>
                              <w:r>
                                <w:rPr>
                                  <w:b/>
                                  <w:i/>
                                  <w:sz w:val="20"/>
                                </w:rPr>
                                <w:t>Demodulyator</w:t>
                              </w:r>
                            </w:p>
                          </w:txbxContent>
                        </wps:txbx>
                        <wps:bodyPr lIns="0" tIns="0" rIns="0" bIns="0" upright="1"/>
                      </wps:wsp>
                      <wps:wsp>
                        <wps:cNvPr id="17" name="Текстовое поле 17"/>
                        <wps:cNvSpPr txBox="1"/>
                        <wps:spPr>
                          <a:xfrm>
                            <a:off x="6535" y="2335"/>
                            <a:ext cx="977" cy="459"/>
                          </a:xfrm>
                          <a:prstGeom prst="rect">
                            <a:avLst/>
                          </a:prstGeom>
                          <a:noFill/>
                          <a:ln>
                            <a:noFill/>
                          </a:ln>
                        </wps:spPr>
                        <wps:txbx>
                          <w:txbxContent>
                            <w:p w:rsidR="006E6909" w:rsidRDefault="006E6909" w:rsidP="006E6909">
                              <w:pPr>
                                <w:pStyle w:val="Normal0"/>
                                <w:spacing w:line="244" w:lineRule="auto"/>
                                <w:ind w:left="81" w:right="2" w:hanging="82"/>
                                <w:rPr>
                                  <w:b/>
                                  <w:i/>
                                  <w:sz w:val="20"/>
                                </w:rPr>
                              </w:pPr>
                              <w:r>
                                <w:rPr>
                                  <w:sz w:val="20"/>
                                </w:rPr>
                                <w:t>o</w:t>
                              </w:r>
                              <w:r>
                                <w:rPr>
                                  <w:b/>
                                  <w:i/>
                                  <w:sz w:val="20"/>
                                </w:rPr>
                                <w:t>‘zgartirish</w:t>
                              </w:r>
                              <w:r>
                                <w:rPr>
                                  <w:b/>
                                  <w:i/>
                                  <w:spacing w:val="-47"/>
                                  <w:sz w:val="20"/>
                                </w:rPr>
                                <w:t xml:space="preserve"> </w:t>
                              </w:r>
                              <w:r>
                                <w:rPr>
                                  <w:b/>
                                  <w:i/>
                                  <w:sz w:val="20"/>
                                </w:rPr>
                                <w:t>qurilmasi</w:t>
                              </w:r>
                            </w:p>
                          </w:txbxContent>
                        </wps:txbx>
                        <wps:bodyPr lIns="0" tIns="0" rIns="0" bIns="0" upright="1"/>
                      </wps:wsp>
                      <wps:wsp>
                        <wps:cNvPr id="18" name="Текстовое поле 18"/>
                        <wps:cNvSpPr txBox="1"/>
                        <wps:spPr>
                          <a:xfrm>
                            <a:off x="8638" y="2378"/>
                            <a:ext cx="701" cy="454"/>
                          </a:xfrm>
                          <a:prstGeom prst="rect">
                            <a:avLst/>
                          </a:prstGeom>
                          <a:noFill/>
                          <a:ln>
                            <a:noFill/>
                          </a:ln>
                        </wps:spPr>
                        <wps:txbx>
                          <w:txbxContent>
                            <w:p w:rsidR="006E6909" w:rsidRDefault="006E6909" w:rsidP="006E6909">
                              <w:pPr>
                                <w:pStyle w:val="Normal0"/>
                                <w:ind w:left="33" w:right="3" w:hanging="34"/>
                                <w:rPr>
                                  <w:b/>
                                  <w:i/>
                                  <w:sz w:val="20"/>
                                </w:rPr>
                              </w:pPr>
                              <w:r>
                                <w:rPr>
                                  <w:b/>
                                  <w:i/>
                                  <w:sz w:val="20"/>
                                </w:rPr>
                                <w:t>Xabarni</w:t>
                              </w:r>
                              <w:r>
                                <w:rPr>
                                  <w:b/>
                                  <w:i/>
                                  <w:spacing w:val="-47"/>
                                  <w:sz w:val="20"/>
                                </w:rPr>
                                <w:t xml:space="preserve"> </w:t>
                              </w:r>
                              <w:r>
                                <w:rPr>
                                  <w:b/>
                                  <w:i/>
                                  <w:sz w:val="20"/>
                                </w:rPr>
                                <w:t>oluvchi</w:t>
                              </w:r>
                            </w:p>
                          </w:txbxContent>
                        </wps:txbx>
                        <wps:bodyPr lIns="0" tIns="0" rIns="0" bIns="0" upright="1"/>
                      </wps:wsp>
                    </wpg:wgp>
                  </a:graphicData>
                </a:graphic>
              </wp:inline>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49535D7A" id="Группа 19" o:spid="_x0000_s1033" style="width:409.25pt;height:146.3pt;mso-position-horizontal-relative:char;mso-position-vertical-relative:line" coordorigin="1647,199" coordsize="8185,29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">
                <v:shape id="Изображение 10" o:spid="_x0000_s1034" type="#_x0000_t75" style="position:absolute;left:1657;top:199;width:8174;height:29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">
                  <v:imagedata r:id="rId1374" o:title=""/>
                </v:shape>
                <v:shape id="Текстовое поле 9" o:spid="_x0000_s1035" type="#_x0000_t202" style="position:absolute;left:2199;top:491;width:648;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" filled="f" stroked="f">
                  <v:textbox inset="0,0,0,0">
                    <w:txbxContent>
                      <w:p w:rsidR="006E6909" w:rsidRDefault="006E6909" w:rsidP="006E6909">
                        <w:pPr>
                          <w:pStyle w:val="Normal0"/>
                          <w:ind w:right="5" w:firstLine="52"/>
                          <w:rPr>
                            <w:b/>
                            <w:i/>
                            <w:sz w:val="20"/>
                          </w:rPr>
                        </w:pPr>
                        <w:r>
                          <w:rPr>
                            <w:b/>
                            <w:i/>
                            <w:sz w:val="20"/>
                          </w:rPr>
                          <w:t>Xabar</w:t>
                        </w:r>
                        <w:r>
                          <w:rPr>
                            <w:b/>
                            <w:i/>
                            <w:spacing w:val="1"/>
                            <w:sz w:val="20"/>
                          </w:rPr>
                          <w:t xml:space="preserve"> </w:t>
                        </w:r>
                        <w:r>
                          <w:rPr>
                            <w:b/>
                            <w:i/>
                            <w:sz w:val="20"/>
                          </w:rPr>
                          <w:t>manbai</w:t>
                        </w:r>
                      </w:p>
                    </w:txbxContent>
                  </v:textbox>
                </v:shape>
                <v:shape id="Текстовое поле 10" o:spid="_x0000_s1036" type="#_x0000_t202" style="position:absolute;left:4047;top:501;width:982;height:4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" filled="f" stroked="f">
                  <v:textbox inset="0,0,0,0">
                    <w:txbxContent>
                      <w:p w:rsidR="006E6909" w:rsidRDefault="006E6909" w:rsidP="006E6909">
                        <w:pPr>
                          <w:pStyle w:val="Normal0"/>
                          <w:spacing w:line="235" w:lineRule="auto"/>
                          <w:ind w:left="86" w:right="7" w:hanging="87"/>
                          <w:rPr>
                            <w:b/>
                            <w:i/>
                            <w:sz w:val="20"/>
                          </w:rPr>
                        </w:pPr>
                        <w:r>
                          <w:rPr>
                            <w:b/>
                            <w:i/>
                            <w:sz w:val="20"/>
                          </w:rPr>
                          <w:t>o‘zgartirish</w:t>
                        </w:r>
                        <w:r>
                          <w:rPr>
                            <w:b/>
                            <w:i/>
                            <w:spacing w:val="-47"/>
                            <w:sz w:val="20"/>
                          </w:rPr>
                          <w:t xml:space="preserve"> </w:t>
                        </w:r>
                        <w:r>
                          <w:rPr>
                            <w:b/>
                            <w:i/>
                            <w:sz w:val="20"/>
                          </w:rPr>
                          <w:t>qurilmasi</w:t>
                        </w:r>
                      </w:p>
                    </w:txbxContent>
                  </v:textbox>
                </v:shape>
                <v:shape id="Текстовое поле 11" o:spid="_x0000_s1037" type="#_x0000_t202" style="position:absolute;left:5954;top:583;width:1028;height:1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" filled="f" stroked="f">
                  <v:textbox inset="0,0,0,0">
                    <w:txbxContent>
                      <w:p w:rsidR="006E6909" w:rsidRDefault="006E6909" w:rsidP="006E6909">
                        <w:pPr>
                          <w:pStyle w:val="Normal0"/>
                          <w:spacing w:line="175" w:lineRule="exact"/>
                          <w:rPr>
                            <w:b/>
                            <w:i/>
                            <w:sz w:val="16"/>
                          </w:rPr>
                        </w:pPr>
                        <w:r>
                          <w:rPr>
                            <w:b/>
                            <w:i/>
                            <w:sz w:val="16"/>
                          </w:rPr>
                          <w:t>MODULATOR</w:t>
                        </w:r>
                      </w:p>
                    </w:txbxContent>
                  </v:textbox>
                </v:shape>
                <v:shape id="Текстовое поле 12" o:spid="_x0000_s1038" type="#_x0000_t202" style="position:absolute;left:7898;top:581;width:1153;height:2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" filled="f" stroked="f">
                  <v:textbox inset="0,0,0,0">
                    <w:txbxContent>
                      <w:p w:rsidR="006E6909" w:rsidRDefault="006E6909" w:rsidP="006E6909">
                        <w:pPr>
                          <w:pStyle w:val="Normal0"/>
                          <w:spacing w:line="201" w:lineRule="exact"/>
                          <w:rPr>
                            <w:b/>
                            <w:i/>
                            <w:sz w:val="18"/>
                          </w:rPr>
                        </w:pPr>
                        <w:r>
                          <w:rPr>
                            <w:b/>
                            <w:i/>
                            <w:sz w:val="18"/>
                          </w:rPr>
                          <w:t>Kuchaytirigich</w:t>
                        </w:r>
                      </w:p>
                    </w:txbxContent>
                  </v:textbox>
                </v:shape>
                <v:shape id="Текстовое поле 13" o:spid="_x0000_s1039" type="#_x0000_t202" style="position:absolute;left:1646;top:1532;width:38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" filled="f" stroked="f">
                  <v:textbox inset="0,0,0,0">
                    <w:txbxContent>
                      <w:p w:rsidR="006E6909" w:rsidRDefault="006E6909" w:rsidP="006E6909">
                        <w:pPr>
                          <w:pStyle w:val="Normal0"/>
                          <w:spacing w:line="308" w:lineRule="exact"/>
                          <w:rPr>
                            <w:b/>
                            <w:i/>
                            <w:sz w:val="18"/>
                          </w:rPr>
                        </w:pPr>
                        <w:r>
                          <w:rPr>
                            <w:b/>
                            <w:i/>
                            <w:position w:val="2"/>
                          </w:rPr>
                          <w:t>A</w:t>
                        </w:r>
                        <w:r>
                          <w:rPr>
                            <w:b/>
                            <w:i/>
                            <w:sz w:val="18"/>
                          </w:rPr>
                          <w:t>qq</w:t>
                        </w:r>
                      </w:p>
                    </w:txbxContent>
                  </v:textbox>
                </v:shape>
                <v:shape id="Текстовое поле 14" o:spid="_x0000_s1040" type="#_x0000_t202" style="position:absolute;left:6050;top:1370;width:871;height: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" filled="f" stroked="f">
                  <v:textbox inset="0,0,0,0">
                    <w:txbxContent>
                      <w:p w:rsidR="006E6909" w:rsidRDefault="006E6909" w:rsidP="006E6909">
                        <w:pPr>
                          <w:pStyle w:val="Normal0"/>
                          <w:spacing w:line="223" w:lineRule="exact"/>
                          <w:rPr>
                            <w:b/>
                            <w:i/>
                            <w:sz w:val="20"/>
                          </w:rPr>
                        </w:pPr>
                        <w:r>
                          <w:rPr>
                            <w:b/>
                            <w:i/>
                            <w:sz w:val="20"/>
                          </w:rPr>
                          <w:t>Generator</w:t>
                        </w:r>
                      </w:p>
                    </w:txbxContent>
                  </v:textbox>
                </v:shape>
                <v:shape id="Текстовое поле 15" o:spid="_x0000_s1041" type="#_x0000_t202" style="position:absolute;left:2511;top:2369;width:1168;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" filled="f" stroked="f">
                  <v:textbox inset="0,0,0,0">
                    <w:txbxContent>
                      <w:p w:rsidR="006E6909" w:rsidRDefault="006E6909" w:rsidP="006E6909">
                        <w:pPr>
                          <w:pStyle w:val="Normal0"/>
                          <w:ind w:right="3" w:firstLine="153"/>
                          <w:rPr>
                            <w:b/>
                            <w:i/>
                            <w:sz w:val="20"/>
                          </w:rPr>
                        </w:pPr>
                        <w:r>
                          <w:rPr>
                            <w:b/>
                            <w:i/>
                            <w:sz w:val="20"/>
                          </w:rPr>
                          <w:t>Tanlovchi</w:t>
                        </w:r>
                        <w:r>
                          <w:rPr>
                            <w:b/>
                            <w:i/>
                            <w:spacing w:val="1"/>
                            <w:sz w:val="20"/>
                          </w:rPr>
                          <w:t xml:space="preserve"> </w:t>
                        </w:r>
                        <w:r>
                          <w:rPr>
                            <w:b/>
                            <w:i/>
                            <w:sz w:val="20"/>
                          </w:rPr>
                          <w:t>kuchaytirgich</w:t>
                        </w:r>
                      </w:p>
                    </w:txbxContent>
                  </v:textbox>
                </v:shape>
                <v:shape id="Текстовое поле 16" o:spid="_x0000_s1042" type="#_x0000_t202" style="position:absolute;left:4442;top:2455;width:1202;height: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" filled="f" stroked="f">
                  <v:textbox inset="0,0,0,0">
                    <w:txbxContent>
                      <w:p w:rsidR="006E6909" w:rsidRDefault="006E6909" w:rsidP="006E6909">
                        <w:pPr>
                          <w:pStyle w:val="Normal0"/>
                          <w:spacing w:line="223" w:lineRule="exact"/>
                          <w:rPr>
                            <w:b/>
                            <w:i/>
                            <w:sz w:val="20"/>
                          </w:rPr>
                        </w:pPr>
                        <w:r>
                          <w:rPr>
                            <w:b/>
                            <w:i/>
                            <w:sz w:val="20"/>
                          </w:rPr>
                          <w:t>Demodulyator</w:t>
                        </w:r>
                      </w:p>
                    </w:txbxContent>
                  </v:textbox>
                </v:shape>
                <v:shape id="Текстовое поле 17" o:spid="_x0000_s1043" type="#_x0000_t202" style="position:absolute;left:6535;top:2335;width:977;height:4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" filled="f" stroked="f">
                  <v:textbox inset="0,0,0,0">
                    <w:txbxContent>
                      <w:p w:rsidR="006E6909" w:rsidRDefault="006E6909" w:rsidP="006E6909">
                        <w:pPr>
                          <w:pStyle w:val="Normal0"/>
                          <w:spacing w:line="244" w:lineRule="auto"/>
                          <w:ind w:left="81" w:right="2" w:hanging="82"/>
                          <w:rPr>
                            <w:b/>
                            <w:i/>
                            <w:sz w:val="20"/>
                          </w:rPr>
                        </w:pPr>
                        <w:r>
                          <w:rPr>
                            <w:sz w:val="20"/>
                          </w:rPr>
                          <w:t>o</w:t>
                        </w:r>
                        <w:r>
                          <w:rPr>
                            <w:b/>
                            <w:i/>
                            <w:sz w:val="20"/>
                          </w:rPr>
                          <w:t>‘zgartirish</w:t>
                        </w:r>
                        <w:r>
                          <w:rPr>
                            <w:b/>
                            <w:i/>
                            <w:spacing w:val="-47"/>
                            <w:sz w:val="20"/>
                          </w:rPr>
                          <w:t xml:space="preserve"> </w:t>
                        </w:r>
                        <w:r>
                          <w:rPr>
                            <w:b/>
                            <w:i/>
                            <w:sz w:val="20"/>
                          </w:rPr>
                          <w:t>qurilmasi</w:t>
                        </w:r>
                      </w:p>
                    </w:txbxContent>
                  </v:textbox>
                </v:shape>
                <v:shape id="Текстовое поле 18" o:spid="_x0000_s1044" type="#_x0000_t202" style="position:absolute;left:8638;top:2378;width:701;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" filled="f" stroked="f">
                  <v:textbox inset="0,0,0,0">
                    <w:txbxContent>
                      <w:p w:rsidR="006E6909" w:rsidRDefault="006E6909" w:rsidP="006E6909">
                        <w:pPr>
                          <w:pStyle w:val="Normal0"/>
                          <w:ind w:left="33" w:right="3" w:hanging="34"/>
                          <w:rPr>
                            <w:b/>
                            <w:i/>
                            <w:sz w:val="20"/>
                          </w:rPr>
                        </w:pPr>
                        <w:r>
                          <w:rPr>
                            <w:b/>
                            <w:i/>
                            <w:sz w:val="20"/>
                          </w:rPr>
                          <w:t>Xabarni</w:t>
                        </w:r>
                        <w:r>
                          <w:rPr>
                            <w:b/>
                            <w:i/>
                            <w:spacing w:val="-47"/>
                            <w:sz w:val="20"/>
                          </w:rPr>
                          <w:t xml:space="preserve"> </w:t>
                        </w:r>
                        <w:r>
                          <w:rPr>
                            <w:b/>
                            <w:i/>
                            <w:sz w:val="20"/>
                          </w:rPr>
                          <w:t>oluvchi</w:t>
                        </w:r>
                      </w:p>
                    </w:txbxContent>
                  </v:textbox>
                </v:shape>
                <w10:anchorlock/>
              </v:group>
            </w:pict>
          </mc:Fallback>
        </mc:AlternateContent>
      </w:r>
    </w:p>
    <w:p w:rsidR="006E6909" w:rsidRPr="00EA61FA" w:rsidRDefault="006E6909" w:rsidP="006E6909">
      <w:pPr>
        <w:widowControl w:val="0"/>
        <w:autoSpaceDE w:val="0"/>
        <w:autoSpaceDN w:val="0"/>
        <w:ind w:firstLine="709"/>
        <w:contextualSpacing/>
        <w:jc w:val="center"/>
        <w:rPr>
          <w:sz w:val="28"/>
          <w:szCs w:val="28"/>
          <w:lang w:val="az"/>
        </w:rPr>
      </w:pPr>
      <w:r w:rsidRPr="00EA61FA">
        <w:rPr>
          <w:sz w:val="28"/>
          <w:szCs w:val="28"/>
          <w:lang w:val="az"/>
        </w:rPr>
        <w:t>2-rasm</w:t>
      </w:r>
    </w:p>
    <w:p w:rsidR="006E6909" w:rsidRPr="00EA61FA" w:rsidRDefault="006E6909" w:rsidP="006E6909">
      <w:pPr>
        <w:widowControl w:val="0"/>
        <w:autoSpaceDE w:val="0"/>
        <w:autoSpaceDN w:val="0"/>
        <w:ind w:firstLine="709"/>
        <w:contextualSpacing/>
        <w:jc w:val="both"/>
        <w:rPr>
          <w:sz w:val="28"/>
          <w:szCs w:val="28"/>
          <w:lang w:val="az"/>
        </w:rPr>
      </w:pPr>
      <w:r w:rsidRPr="00EA61FA">
        <w:rPr>
          <w:sz w:val="28"/>
          <w:szCs w:val="28"/>
          <w:lang w:val="az"/>
        </w:rPr>
        <w:t>Qabul</w:t>
      </w:r>
      <w:r w:rsidRPr="00EA61FA">
        <w:rPr>
          <w:spacing w:val="1"/>
          <w:sz w:val="28"/>
          <w:szCs w:val="28"/>
          <w:lang w:val="az"/>
        </w:rPr>
        <w:t xml:space="preserve"> </w:t>
      </w:r>
      <w:r w:rsidRPr="00EA61FA">
        <w:rPr>
          <w:sz w:val="28"/>
          <w:szCs w:val="28"/>
          <w:lang w:val="az"/>
        </w:rPr>
        <w:t>qilingan</w:t>
      </w:r>
      <w:r w:rsidRPr="00EA61FA">
        <w:rPr>
          <w:spacing w:val="1"/>
          <w:sz w:val="28"/>
          <w:szCs w:val="28"/>
          <w:lang w:val="az"/>
        </w:rPr>
        <w:t xml:space="preserve"> </w:t>
      </w:r>
      <w:r w:rsidRPr="00EA61FA">
        <w:rPr>
          <w:sz w:val="28"/>
          <w:szCs w:val="28"/>
          <w:lang w:val="az"/>
        </w:rPr>
        <w:t>tebranishlarning</w:t>
      </w:r>
      <w:r w:rsidRPr="00EA61FA">
        <w:rPr>
          <w:spacing w:val="1"/>
          <w:sz w:val="28"/>
          <w:szCs w:val="28"/>
          <w:lang w:val="az"/>
        </w:rPr>
        <w:t xml:space="preserve"> </w:t>
      </w:r>
      <w:r w:rsidRPr="00EA61FA">
        <w:rPr>
          <w:sz w:val="28"/>
          <w:szCs w:val="28"/>
          <w:lang w:val="az"/>
        </w:rPr>
        <w:t>amplitudasi</w:t>
      </w:r>
      <w:r w:rsidRPr="00EA61FA">
        <w:rPr>
          <w:spacing w:val="1"/>
          <w:sz w:val="28"/>
          <w:szCs w:val="28"/>
          <w:lang w:val="az"/>
        </w:rPr>
        <w:t xml:space="preserve"> </w:t>
      </w:r>
      <w:r w:rsidRPr="00EA61FA">
        <w:rPr>
          <w:sz w:val="28"/>
          <w:szCs w:val="28"/>
          <w:lang w:val="az"/>
        </w:rPr>
        <w:t>odatda</w:t>
      </w:r>
      <w:r w:rsidRPr="00EA61FA">
        <w:rPr>
          <w:spacing w:val="1"/>
          <w:sz w:val="28"/>
          <w:szCs w:val="28"/>
          <w:lang w:val="az"/>
        </w:rPr>
        <w:t xml:space="preserve"> </w:t>
      </w:r>
      <w:r w:rsidRPr="00EA61FA">
        <w:rPr>
          <w:sz w:val="28"/>
          <w:szCs w:val="28"/>
          <w:lang w:val="az"/>
        </w:rPr>
        <w:t>juda</w:t>
      </w:r>
      <w:r w:rsidRPr="00EA61FA">
        <w:rPr>
          <w:spacing w:val="1"/>
          <w:sz w:val="28"/>
          <w:szCs w:val="28"/>
          <w:lang w:val="az"/>
        </w:rPr>
        <w:t xml:space="preserve"> </w:t>
      </w:r>
      <w:r w:rsidRPr="00EA61FA">
        <w:rPr>
          <w:sz w:val="28"/>
          <w:szCs w:val="28"/>
          <w:lang w:val="az"/>
        </w:rPr>
        <w:t>kichik</w:t>
      </w:r>
      <w:r w:rsidRPr="00EA61FA">
        <w:rPr>
          <w:spacing w:val="1"/>
          <w:sz w:val="28"/>
          <w:szCs w:val="28"/>
          <w:lang w:val="az"/>
        </w:rPr>
        <w:t xml:space="preserve"> </w:t>
      </w:r>
      <w:r w:rsidRPr="00EA61FA">
        <w:rPr>
          <w:sz w:val="28"/>
          <w:szCs w:val="28"/>
          <w:lang w:val="az"/>
        </w:rPr>
        <w:t>bo‘ladi,</w:t>
      </w:r>
      <w:r w:rsidRPr="00EA61FA">
        <w:rPr>
          <w:spacing w:val="1"/>
          <w:sz w:val="28"/>
          <w:szCs w:val="28"/>
          <w:lang w:val="az"/>
        </w:rPr>
        <w:t xml:space="preserve"> </w:t>
      </w:r>
      <w:r w:rsidRPr="00EA61FA">
        <w:rPr>
          <w:sz w:val="28"/>
          <w:szCs w:val="28"/>
          <w:lang w:val="az"/>
        </w:rPr>
        <w:t>chunki</w:t>
      </w:r>
      <w:r w:rsidRPr="00EA61FA">
        <w:rPr>
          <w:spacing w:val="1"/>
          <w:sz w:val="28"/>
          <w:szCs w:val="28"/>
          <w:lang w:val="az"/>
        </w:rPr>
        <w:t xml:space="preserve"> </w:t>
      </w:r>
      <w:r w:rsidRPr="00EA61FA">
        <w:rPr>
          <w:sz w:val="28"/>
          <w:szCs w:val="28"/>
          <w:lang w:val="az"/>
        </w:rPr>
        <w:t>uzatish</w:t>
      </w:r>
      <w:r w:rsidRPr="00EA61FA">
        <w:rPr>
          <w:spacing w:val="1"/>
          <w:sz w:val="28"/>
          <w:szCs w:val="28"/>
          <w:lang w:val="az"/>
        </w:rPr>
        <w:t xml:space="preserve"> </w:t>
      </w:r>
      <w:r w:rsidRPr="00EA61FA">
        <w:rPr>
          <w:sz w:val="28"/>
          <w:szCs w:val="28"/>
          <w:lang w:val="az"/>
        </w:rPr>
        <w:t>punktidan</w:t>
      </w:r>
      <w:r w:rsidRPr="00EA61FA">
        <w:rPr>
          <w:spacing w:val="1"/>
          <w:sz w:val="28"/>
          <w:szCs w:val="28"/>
          <w:lang w:val="az"/>
        </w:rPr>
        <w:t xml:space="preserve"> </w:t>
      </w:r>
      <w:r w:rsidRPr="00EA61FA">
        <w:rPr>
          <w:sz w:val="28"/>
          <w:szCs w:val="28"/>
          <w:lang w:val="az"/>
        </w:rPr>
        <w:t>qabul</w:t>
      </w:r>
      <w:r w:rsidRPr="00EA61FA">
        <w:rPr>
          <w:spacing w:val="1"/>
          <w:sz w:val="28"/>
          <w:szCs w:val="28"/>
          <w:lang w:val="az"/>
        </w:rPr>
        <w:t xml:space="preserve"> </w:t>
      </w:r>
      <w:r w:rsidRPr="00EA61FA">
        <w:rPr>
          <w:sz w:val="28"/>
          <w:szCs w:val="28"/>
          <w:lang w:val="az"/>
        </w:rPr>
        <w:t>qilish</w:t>
      </w:r>
      <w:r w:rsidRPr="00EA61FA">
        <w:rPr>
          <w:spacing w:val="1"/>
          <w:sz w:val="28"/>
          <w:szCs w:val="28"/>
          <w:lang w:val="az"/>
        </w:rPr>
        <w:t xml:space="preserve"> </w:t>
      </w:r>
      <w:r w:rsidRPr="00EA61FA">
        <w:rPr>
          <w:sz w:val="28"/>
          <w:szCs w:val="28"/>
          <w:lang w:val="az"/>
        </w:rPr>
        <w:t>punktigacha</w:t>
      </w:r>
      <w:r w:rsidRPr="00EA61FA">
        <w:rPr>
          <w:spacing w:val="1"/>
          <w:sz w:val="28"/>
          <w:szCs w:val="28"/>
          <w:lang w:val="az"/>
        </w:rPr>
        <w:t xml:space="preserve"> </w:t>
      </w:r>
      <w:r w:rsidRPr="00EA61FA">
        <w:rPr>
          <w:sz w:val="28"/>
          <w:szCs w:val="28"/>
          <w:lang w:val="az"/>
        </w:rPr>
        <w:t>bo‘lgan</w:t>
      </w:r>
      <w:r w:rsidRPr="00EA61FA">
        <w:rPr>
          <w:spacing w:val="1"/>
          <w:sz w:val="28"/>
          <w:szCs w:val="28"/>
          <w:lang w:val="az"/>
        </w:rPr>
        <w:t xml:space="preserve"> </w:t>
      </w:r>
      <w:r w:rsidRPr="00EA61FA">
        <w:rPr>
          <w:sz w:val="28"/>
          <w:szCs w:val="28"/>
          <w:lang w:val="az"/>
        </w:rPr>
        <w:t>masofada</w:t>
      </w:r>
      <w:r w:rsidRPr="00EA61FA">
        <w:rPr>
          <w:spacing w:val="1"/>
          <w:sz w:val="28"/>
          <w:szCs w:val="28"/>
          <w:lang w:val="az"/>
        </w:rPr>
        <w:t xml:space="preserve"> </w:t>
      </w:r>
      <w:r w:rsidRPr="00EA61FA">
        <w:rPr>
          <w:sz w:val="28"/>
          <w:szCs w:val="28"/>
          <w:lang w:val="az"/>
        </w:rPr>
        <w:t>radioto‘lqinlarning</w:t>
      </w:r>
      <w:r w:rsidRPr="00EA61FA">
        <w:rPr>
          <w:spacing w:val="1"/>
          <w:sz w:val="28"/>
          <w:szCs w:val="28"/>
          <w:lang w:val="az"/>
        </w:rPr>
        <w:t xml:space="preserve"> </w:t>
      </w:r>
      <w:r w:rsidRPr="00EA61FA">
        <w:rPr>
          <w:sz w:val="28"/>
          <w:szCs w:val="28"/>
          <w:lang w:val="az"/>
        </w:rPr>
        <w:t>tarqalish</w:t>
      </w:r>
      <w:r w:rsidRPr="00EA61FA">
        <w:rPr>
          <w:spacing w:val="1"/>
          <w:sz w:val="28"/>
          <w:szCs w:val="28"/>
          <w:lang w:val="az"/>
        </w:rPr>
        <w:t xml:space="preserve"> </w:t>
      </w:r>
      <w:r w:rsidRPr="00EA61FA">
        <w:rPr>
          <w:sz w:val="28"/>
          <w:szCs w:val="28"/>
          <w:lang w:val="az"/>
        </w:rPr>
        <w:t>jarayonida</w:t>
      </w:r>
      <w:r w:rsidRPr="00EA61FA">
        <w:rPr>
          <w:spacing w:val="1"/>
          <w:sz w:val="28"/>
          <w:szCs w:val="28"/>
          <w:lang w:val="az"/>
        </w:rPr>
        <w:t xml:space="preserve"> </w:t>
      </w:r>
      <w:r w:rsidRPr="00EA61FA">
        <w:rPr>
          <w:sz w:val="28"/>
          <w:szCs w:val="28"/>
          <w:lang w:val="az"/>
        </w:rPr>
        <w:t>ularning</w:t>
      </w:r>
      <w:r w:rsidRPr="00EA61FA">
        <w:rPr>
          <w:spacing w:val="1"/>
          <w:sz w:val="28"/>
          <w:szCs w:val="28"/>
          <w:lang w:val="az"/>
        </w:rPr>
        <w:t xml:space="preserve"> </w:t>
      </w:r>
      <w:r w:rsidRPr="00EA61FA">
        <w:rPr>
          <w:sz w:val="28"/>
          <w:szCs w:val="28"/>
          <w:lang w:val="az"/>
        </w:rPr>
        <w:t>energiyasini</w:t>
      </w:r>
      <w:r w:rsidRPr="00EA61FA">
        <w:rPr>
          <w:spacing w:val="1"/>
          <w:sz w:val="28"/>
          <w:szCs w:val="28"/>
          <w:lang w:val="az"/>
        </w:rPr>
        <w:t xml:space="preserve"> </w:t>
      </w:r>
      <w:r w:rsidRPr="00EA61FA">
        <w:rPr>
          <w:sz w:val="28"/>
          <w:szCs w:val="28"/>
          <w:lang w:val="az"/>
        </w:rPr>
        <w:t>juda</w:t>
      </w:r>
      <w:r w:rsidRPr="00EA61FA">
        <w:rPr>
          <w:spacing w:val="71"/>
          <w:sz w:val="28"/>
          <w:szCs w:val="28"/>
          <w:lang w:val="az"/>
        </w:rPr>
        <w:t xml:space="preserve"> </w:t>
      </w:r>
      <w:r w:rsidRPr="00EA61FA">
        <w:rPr>
          <w:sz w:val="28"/>
          <w:szCs w:val="28"/>
          <w:lang w:val="az"/>
        </w:rPr>
        <w:t>kuchli</w:t>
      </w:r>
      <w:r w:rsidRPr="00EA61FA">
        <w:rPr>
          <w:spacing w:val="1"/>
          <w:sz w:val="28"/>
          <w:szCs w:val="28"/>
          <w:lang w:val="az"/>
        </w:rPr>
        <w:t xml:space="preserve"> </w:t>
      </w:r>
      <w:r w:rsidRPr="00EA61FA">
        <w:rPr>
          <w:sz w:val="28"/>
          <w:szCs w:val="28"/>
          <w:lang w:val="az"/>
        </w:rPr>
        <w:t>so‘nishi</w:t>
      </w:r>
      <w:r w:rsidRPr="00EA61FA">
        <w:rPr>
          <w:spacing w:val="1"/>
          <w:sz w:val="28"/>
          <w:szCs w:val="28"/>
          <w:lang w:val="az"/>
        </w:rPr>
        <w:t xml:space="preserve"> </w:t>
      </w:r>
      <w:r w:rsidRPr="00EA61FA">
        <w:rPr>
          <w:sz w:val="28"/>
          <w:szCs w:val="28"/>
          <w:lang w:val="az"/>
        </w:rPr>
        <w:t>kuzatiladi.</w:t>
      </w:r>
      <w:r w:rsidRPr="00EA61FA">
        <w:rPr>
          <w:spacing w:val="1"/>
          <w:sz w:val="28"/>
          <w:szCs w:val="28"/>
          <w:lang w:val="az"/>
        </w:rPr>
        <w:t xml:space="preserve"> </w:t>
      </w:r>
      <w:r w:rsidRPr="00EA61FA">
        <w:rPr>
          <w:sz w:val="28"/>
          <w:szCs w:val="28"/>
          <w:lang w:val="az"/>
        </w:rPr>
        <w:t>Shuning</w:t>
      </w:r>
      <w:r w:rsidRPr="00EA61FA">
        <w:rPr>
          <w:spacing w:val="1"/>
          <w:sz w:val="28"/>
          <w:szCs w:val="28"/>
          <w:lang w:val="az"/>
        </w:rPr>
        <w:t xml:space="preserve"> </w:t>
      </w:r>
      <w:r w:rsidRPr="00EA61FA">
        <w:rPr>
          <w:sz w:val="28"/>
          <w:szCs w:val="28"/>
          <w:lang w:val="az"/>
        </w:rPr>
        <w:t>uchun</w:t>
      </w:r>
      <w:r w:rsidRPr="00EA61FA">
        <w:rPr>
          <w:spacing w:val="1"/>
          <w:sz w:val="28"/>
          <w:szCs w:val="28"/>
          <w:lang w:val="az"/>
        </w:rPr>
        <w:t xml:space="preserve"> </w:t>
      </w:r>
      <w:r w:rsidRPr="00EA61FA">
        <w:rPr>
          <w:sz w:val="28"/>
          <w:szCs w:val="28"/>
          <w:lang w:val="az"/>
        </w:rPr>
        <w:t>radiochastota</w:t>
      </w:r>
      <w:r w:rsidRPr="00EA61FA">
        <w:rPr>
          <w:spacing w:val="1"/>
          <w:sz w:val="28"/>
          <w:szCs w:val="28"/>
          <w:lang w:val="az"/>
        </w:rPr>
        <w:t xml:space="preserve"> </w:t>
      </w:r>
      <w:r w:rsidRPr="00EA61FA">
        <w:rPr>
          <w:sz w:val="28"/>
          <w:szCs w:val="28"/>
          <w:lang w:val="az"/>
        </w:rPr>
        <w:t>kuchlanishini</w:t>
      </w:r>
      <w:r w:rsidRPr="00EA61FA">
        <w:rPr>
          <w:spacing w:val="1"/>
          <w:sz w:val="28"/>
          <w:szCs w:val="28"/>
          <w:lang w:val="az"/>
        </w:rPr>
        <w:t xml:space="preserve"> </w:t>
      </w:r>
      <w:r w:rsidRPr="00EA61FA">
        <w:rPr>
          <w:sz w:val="28"/>
          <w:szCs w:val="28"/>
          <w:lang w:val="az"/>
        </w:rPr>
        <w:t>kuchaytirib,</w:t>
      </w:r>
      <w:r w:rsidRPr="00EA61FA">
        <w:rPr>
          <w:spacing w:val="1"/>
          <w:sz w:val="28"/>
          <w:szCs w:val="28"/>
          <w:lang w:val="az"/>
        </w:rPr>
        <w:t xml:space="preserve"> </w:t>
      </w:r>
      <w:r w:rsidRPr="00EA61FA">
        <w:rPr>
          <w:sz w:val="28"/>
          <w:szCs w:val="28"/>
          <w:lang w:val="az"/>
        </w:rPr>
        <w:t>keyinchalik bu uzatilgan signalni o‘zgartirib, so‘ngra undan tovush chastotali</w:t>
      </w:r>
      <w:r w:rsidRPr="00EA61FA">
        <w:rPr>
          <w:spacing w:val="1"/>
          <w:sz w:val="28"/>
          <w:szCs w:val="28"/>
          <w:lang w:val="az"/>
        </w:rPr>
        <w:t xml:space="preserve"> </w:t>
      </w:r>
      <w:r w:rsidRPr="00EA61FA">
        <w:rPr>
          <w:sz w:val="28"/>
          <w:szCs w:val="28"/>
          <w:lang w:val="az"/>
        </w:rPr>
        <w:t>signalni</w:t>
      </w:r>
      <w:r w:rsidRPr="00EA61FA">
        <w:rPr>
          <w:spacing w:val="1"/>
          <w:sz w:val="28"/>
          <w:szCs w:val="28"/>
          <w:lang w:val="az"/>
        </w:rPr>
        <w:t xml:space="preserve"> </w:t>
      </w:r>
      <w:r w:rsidRPr="00EA61FA">
        <w:rPr>
          <w:sz w:val="28"/>
          <w:szCs w:val="28"/>
          <w:lang w:val="az"/>
        </w:rPr>
        <w:t>(nutq</w:t>
      </w:r>
      <w:r w:rsidRPr="00EA61FA">
        <w:rPr>
          <w:spacing w:val="1"/>
          <w:sz w:val="28"/>
          <w:szCs w:val="28"/>
          <w:lang w:val="az"/>
        </w:rPr>
        <w:t xml:space="preserve"> </w:t>
      </w:r>
      <w:r w:rsidRPr="00EA61FA">
        <w:rPr>
          <w:sz w:val="28"/>
          <w:szCs w:val="28"/>
          <w:lang w:val="az"/>
        </w:rPr>
        <w:t>va</w:t>
      </w:r>
      <w:r w:rsidRPr="00EA61FA">
        <w:rPr>
          <w:spacing w:val="1"/>
          <w:sz w:val="28"/>
          <w:szCs w:val="28"/>
          <w:lang w:val="az"/>
        </w:rPr>
        <w:t xml:space="preserve"> </w:t>
      </w:r>
      <w:r w:rsidRPr="00EA61FA">
        <w:rPr>
          <w:sz w:val="28"/>
          <w:szCs w:val="28"/>
          <w:lang w:val="az"/>
        </w:rPr>
        <w:t>muzikani</w:t>
      </w:r>
      <w:r w:rsidRPr="00EA61FA">
        <w:rPr>
          <w:spacing w:val="1"/>
          <w:sz w:val="28"/>
          <w:szCs w:val="28"/>
          <w:lang w:val="az"/>
        </w:rPr>
        <w:t xml:space="preserve"> </w:t>
      </w:r>
      <w:r w:rsidRPr="00EA61FA">
        <w:rPr>
          <w:sz w:val="28"/>
          <w:szCs w:val="28"/>
          <w:lang w:val="az"/>
        </w:rPr>
        <w:t>qabul</w:t>
      </w:r>
      <w:r w:rsidRPr="00EA61FA">
        <w:rPr>
          <w:spacing w:val="1"/>
          <w:sz w:val="28"/>
          <w:szCs w:val="28"/>
          <w:lang w:val="az"/>
        </w:rPr>
        <w:t xml:space="preserve"> </w:t>
      </w:r>
      <w:r w:rsidRPr="00EA61FA">
        <w:rPr>
          <w:sz w:val="28"/>
          <w:szCs w:val="28"/>
          <w:lang w:val="az"/>
        </w:rPr>
        <w:t>qilishda)</w:t>
      </w:r>
      <w:r w:rsidRPr="00EA61FA">
        <w:rPr>
          <w:spacing w:val="1"/>
          <w:sz w:val="28"/>
          <w:szCs w:val="28"/>
          <w:lang w:val="az"/>
        </w:rPr>
        <w:t xml:space="preserve"> </w:t>
      </w:r>
      <w:r w:rsidRPr="00EA61FA">
        <w:rPr>
          <w:sz w:val="28"/>
          <w:szCs w:val="28"/>
          <w:lang w:val="az"/>
        </w:rPr>
        <w:t>yoki</w:t>
      </w:r>
      <w:r w:rsidRPr="00EA61FA">
        <w:rPr>
          <w:spacing w:val="1"/>
          <w:sz w:val="28"/>
          <w:szCs w:val="28"/>
          <w:lang w:val="az"/>
        </w:rPr>
        <w:t xml:space="preserve"> </w:t>
      </w:r>
      <w:r w:rsidRPr="00EA61FA">
        <w:rPr>
          <w:sz w:val="28"/>
          <w:szCs w:val="28"/>
          <w:lang w:val="az"/>
        </w:rPr>
        <w:t>telegraf</w:t>
      </w:r>
      <w:r w:rsidRPr="00EA61FA">
        <w:rPr>
          <w:spacing w:val="1"/>
          <w:sz w:val="28"/>
          <w:szCs w:val="28"/>
          <w:lang w:val="az"/>
        </w:rPr>
        <w:t xml:space="preserve"> </w:t>
      </w:r>
      <w:r w:rsidRPr="00EA61FA">
        <w:rPr>
          <w:sz w:val="28"/>
          <w:szCs w:val="28"/>
          <w:lang w:val="az"/>
        </w:rPr>
        <w:t>signallarni</w:t>
      </w:r>
      <w:r w:rsidRPr="00EA61FA">
        <w:rPr>
          <w:spacing w:val="70"/>
          <w:sz w:val="28"/>
          <w:szCs w:val="28"/>
          <w:lang w:val="az"/>
        </w:rPr>
        <w:t xml:space="preserve"> </w:t>
      </w:r>
      <w:r w:rsidRPr="00EA61FA">
        <w:rPr>
          <w:sz w:val="28"/>
          <w:szCs w:val="28"/>
          <w:lang w:val="az"/>
        </w:rPr>
        <w:t>qabul</w:t>
      </w:r>
      <w:r w:rsidRPr="00EA61FA">
        <w:rPr>
          <w:spacing w:val="1"/>
          <w:sz w:val="28"/>
          <w:szCs w:val="28"/>
          <w:lang w:val="az"/>
        </w:rPr>
        <w:t xml:space="preserve"> </w:t>
      </w:r>
      <w:r w:rsidRPr="00EA61FA">
        <w:rPr>
          <w:sz w:val="28"/>
          <w:szCs w:val="28"/>
          <w:lang w:val="az"/>
        </w:rPr>
        <w:t>qilishda o‘zgarmas tok impulslarini ajratib olinadi. Qabul qilingan tebranishlarni</w:t>
      </w:r>
      <w:r w:rsidRPr="00EA61FA">
        <w:rPr>
          <w:spacing w:val="-67"/>
          <w:sz w:val="28"/>
          <w:szCs w:val="28"/>
          <w:lang w:val="az"/>
        </w:rPr>
        <w:t xml:space="preserve"> </w:t>
      </w:r>
      <w:r w:rsidRPr="00EA61FA">
        <w:rPr>
          <w:sz w:val="28"/>
          <w:szCs w:val="28"/>
          <w:lang w:val="az"/>
        </w:rPr>
        <w:t>kuchaytirib,</w:t>
      </w:r>
      <w:r w:rsidRPr="00EA61FA">
        <w:rPr>
          <w:spacing w:val="1"/>
          <w:sz w:val="28"/>
          <w:szCs w:val="28"/>
          <w:lang w:val="az"/>
        </w:rPr>
        <w:t xml:space="preserve"> </w:t>
      </w:r>
      <w:r w:rsidRPr="00EA61FA">
        <w:rPr>
          <w:sz w:val="28"/>
          <w:szCs w:val="28"/>
          <w:lang w:val="az"/>
        </w:rPr>
        <w:t>undan</w:t>
      </w:r>
      <w:r w:rsidRPr="00EA61FA">
        <w:rPr>
          <w:spacing w:val="1"/>
          <w:sz w:val="28"/>
          <w:szCs w:val="28"/>
          <w:lang w:val="az"/>
        </w:rPr>
        <w:t xml:space="preserve"> </w:t>
      </w:r>
      <w:r w:rsidRPr="00EA61FA">
        <w:rPr>
          <w:sz w:val="28"/>
          <w:szCs w:val="28"/>
          <w:lang w:val="az"/>
        </w:rPr>
        <w:t>uzatilishi</w:t>
      </w:r>
      <w:r w:rsidRPr="00EA61FA">
        <w:rPr>
          <w:spacing w:val="1"/>
          <w:sz w:val="28"/>
          <w:szCs w:val="28"/>
          <w:lang w:val="az"/>
        </w:rPr>
        <w:t xml:space="preserve"> </w:t>
      </w:r>
      <w:r w:rsidRPr="00EA61FA">
        <w:rPr>
          <w:sz w:val="28"/>
          <w:szCs w:val="28"/>
          <w:lang w:val="az"/>
        </w:rPr>
        <w:t>lozim</w:t>
      </w:r>
      <w:r w:rsidRPr="00EA61FA">
        <w:rPr>
          <w:spacing w:val="1"/>
          <w:sz w:val="28"/>
          <w:szCs w:val="28"/>
          <w:lang w:val="az"/>
        </w:rPr>
        <w:t xml:space="preserve"> </w:t>
      </w:r>
      <w:r w:rsidRPr="00EA61FA">
        <w:rPr>
          <w:sz w:val="28"/>
          <w:szCs w:val="28"/>
          <w:lang w:val="az"/>
        </w:rPr>
        <w:t>bo‘lgan</w:t>
      </w:r>
      <w:r w:rsidRPr="00EA61FA">
        <w:rPr>
          <w:spacing w:val="1"/>
          <w:sz w:val="28"/>
          <w:szCs w:val="28"/>
          <w:lang w:val="az"/>
        </w:rPr>
        <w:t xml:space="preserve"> </w:t>
      </w:r>
      <w:r w:rsidRPr="00EA61FA">
        <w:rPr>
          <w:sz w:val="28"/>
          <w:szCs w:val="28"/>
          <w:lang w:val="az"/>
        </w:rPr>
        <w:t>signalni</w:t>
      </w:r>
      <w:r w:rsidRPr="00EA61FA">
        <w:rPr>
          <w:spacing w:val="1"/>
          <w:sz w:val="28"/>
          <w:szCs w:val="28"/>
          <w:lang w:val="az"/>
        </w:rPr>
        <w:t xml:space="preserve"> </w:t>
      </w:r>
      <w:r w:rsidRPr="00EA61FA">
        <w:rPr>
          <w:sz w:val="28"/>
          <w:szCs w:val="28"/>
          <w:lang w:val="az"/>
        </w:rPr>
        <w:t>ajratish</w:t>
      </w:r>
      <w:r w:rsidRPr="00EA61FA">
        <w:rPr>
          <w:spacing w:val="1"/>
          <w:sz w:val="28"/>
          <w:szCs w:val="28"/>
          <w:lang w:val="az"/>
        </w:rPr>
        <w:t xml:space="preserve"> </w:t>
      </w:r>
      <w:r w:rsidRPr="00EA61FA">
        <w:rPr>
          <w:sz w:val="28"/>
          <w:szCs w:val="28"/>
          <w:lang w:val="az"/>
        </w:rPr>
        <w:t>vazifasini</w:t>
      </w:r>
      <w:r w:rsidRPr="00EA61FA">
        <w:rPr>
          <w:spacing w:val="1"/>
          <w:sz w:val="28"/>
          <w:szCs w:val="28"/>
          <w:lang w:val="az"/>
        </w:rPr>
        <w:t xml:space="preserve"> </w:t>
      </w:r>
      <w:r w:rsidRPr="00EA61FA">
        <w:rPr>
          <w:sz w:val="28"/>
          <w:szCs w:val="28"/>
          <w:lang w:val="az"/>
        </w:rPr>
        <w:t>bajaradigan qurilmani radio qabul qilish qurilmasi yoki oddiy qilib aytganda,</w:t>
      </w:r>
      <w:r w:rsidRPr="00EA61FA">
        <w:rPr>
          <w:spacing w:val="1"/>
          <w:sz w:val="28"/>
          <w:szCs w:val="28"/>
          <w:lang w:val="az"/>
        </w:rPr>
        <w:t xml:space="preserve"> </w:t>
      </w:r>
      <w:r w:rsidRPr="00EA61FA">
        <w:rPr>
          <w:sz w:val="28"/>
          <w:szCs w:val="28"/>
          <w:lang w:val="az"/>
        </w:rPr>
        <w:t>qabulqilgich (priyemnik) deyiladi. Qabul qilgich chiqishidan signallar telefonga,</w:t>
      </w:r>
      <w:r w:rsidRPr="00EA61FA">
        <w:rPr>
          <w:spacing w:val="-67"/>
          <w:sz w:val="28"/>
          <w:szCs w:val="28"/>
          <w:lang w:val="az"/>
        </w:rPr>
        <w:t xml:space="preserve"> </w:t>
      </w:r>
      <w:r w:rsidRPr="00EA61FA">
        <w:rPr>
          <w:sz w:val="28"/>
          <w:szCs w:val="28"/>
          <w:lang w:val="az"/>
        </w:rPr>
        <w:t>radiokarnayga yoki telegraf apparatiga uzatiladi. Bunday aloqani bir tomonlama</w:t>
      </w:r>
      <w:r w:rsidRPr="00EA61FA">
        <w:rPr>
          <w:spacing w:val="1"/>
          <w:sz w:val="28"/>
          <w:szCs w:val="28"/>
          <w:lang w:val="az"/>
        </w:rPr>
        <w:t xml:space="preserve"> </w:t>
      </w:r>
      <w:r w:rsidRPr="00EA61FA">
        <w:rPr>
          <w:sz w:val="28"/>
          <w:szCs w:val="28"/>
          <w:lang w:val="az"/>
        </w:rPr>
        <w:t>aloqa deyiladi</w:t>
      </w:r>
      <w:r w:rsidRPr="00EA61FA">
        <w:rPr>
          <w:spacing w:val="1"/>
          <w:sz w:val="28"/>
          <w:szCs w:val="28"/>
          <w:lang w:val="az"/>
        </w:rPr>
        <w:t xml:space="preserve"> </w:t>
      </w:r>
      <w:r w:rsidRPr="00EA61FA">
        <w:rPr>
          <w:sz w:val="28"/>
          <w:szCs w:val="28"/>
          <w:lang w:val="az"/>
        </w:rPr>
        <w:t>(2-rasm). Ikki tomonlama aloqadan xar bir punktda uzatgich va</w:t>
      </w:r>
      <w:r w:rsidRPr="00EA61FA">
        <w:rPr>
          <w:spacing w:val="-67"/>
          <w:sz w:val="28"/>
          <w:szCs w:val="28"/>
          <w:lang w:val="az"/>
        </w:rPr>
        <w:t xml:space="preserve"> </w:t>
      </w:r>
      <w:r w:rsidRPr="00EA61FA">
        <w:rPr>
          <w:sz w:val="28"/>
          <w:szCs w:val="28"/>
          <w:lang w:val="az"/>
        </w:rPr>
        <w:t>qabulqilgich bo‘lishi lozim.</w:t>
      </w:r>
    </w:p>
    <w:p w:rsidR="006E6909" w:rsidRPr="00EA61FA" w:rsidRDefault="006E6909" w:rsidP="006E6909">
      <w:pPr>
        <w:widowControl w:val="0"/>
        <w:autoSpaceDE w:val="0"/>
        <w:autoSpaceDN w:val="0"/>
        <w:ind w:firstLine="709"/>
        <w:contextualSpacing/>
        <w:jc w:val="both"/>
        <w:rPr>
          <w:sz w:val="28"/>
          <w:szCs w:val="28"/>
          <w:lang w:val="az"/>
        </w:rPr>
      </w:pPr>
      <w:r w:rsidRPr="00EA61FA">
        <w:rPr>
          <w:b/>
          <w:bCs/>
          <w:sz w:val="28"/>
          <w:szCs w:val="28"/>
          <w:lang w:val="az"/>
        </w:rPr>
        <w:t xml:space="preserve"> Radiostansiya</w:t>
      </w:r>
      <w:r w:rsidRPr="00EA61FA">
        <w:rPr>
          <w:sz w:val="28"/>
          <w:szCs w:val="28"/>
          <w:lang w:val="az"/>
        </w:rPr>
        <w:t xml:space="preserve"> </w:t>
      </w:r>
      <w:r w:rsidRPr="00EA61FA">
        <w:rPr>
          <w:b/>
          <w:sz w:val="28"/>
          <w:szCs w:val="28"/>
          <w:lang w:val="az"/>
        </w:rPr>
        <w:t xml:space="preserve">– </w:t>
      </w:r>
      <w:r w:rsidRPr="00EA61FA">
        <w:rPr>
          <w:sz w:val="28"/>
          <w:szCs w:val="28"/>
          <w:lang w:val="az"/>
        </w:rPr>
        <w:t>bu radioaloqani amalga oshiradigan</w:t>
      </w:r>
      <w:r w:rsidRPr="00EA61FA">
        <w:rPr>
          <w:spacing w:val="-67"/>
          <w:sz w:val="28"/>
          <w:szCs w:val="28"/>
          <w:lang w:val="az"/>
        </w:rPr>
        <w:t xml:space="preserve"> </w:t>
      </w:r>
      <w:r w:rsidRPr="00EA61FA">
        <w:rPr>
          <w:sz w:val="28"/>
          <w:szCs w:val="28"/>
          <w:lang w:val="az"/>
        </w:rPr>
        <w:t>radiotexnik apparatlar</w:t>
      </w:r>
      <w:r w:rsidRPr="00EA61FA">
        <w:rPr>
          <w:spacing w:val="5"/>
          <w:sz w:val="28"/>
          <w:szCs w:val="28"/>
          <w:lang w:val="az"/>
        </w:rPr>
        <w:t xml:space="preserve"> </w:t>
      </w:r>
      <w:r w:rsidRPr="00EA61FA">
        <w:rPr>
          <w:sz w:val="28"/>
          <w:szCs w:val="28"/>
          <w:lang w:val="az"/>
        </w:rPr>
        <w:t>majmuasidir.</w:t>
      </w:r>
    </w:p>
    <w:p w:rsidR="006E6909" w:rsidRPr="00EA61FA" w:rsidRDefault="006E6909" w:rsidP="006E6909">
      <w:pPr>
        <w:widowControl w:val="0"/>
        <w:autoSpaceDE w:val="0"/>
        <w:autoSpaceDN w:val="0"/>
        <w:ind w:firstLine="709"/>
        <w:contextualSpacing/>
        <w:jc w:val="both"/>
        <w:rPr>
          <w:sz w:val="28"/>
          <w:szCs w:val="28"/>
          <w:lang w:val="az"/>
        </w:rPr>
      </w:pPr>
      <w:r w:rsidRPr="00EA61FA">
        <w:rPr>
          <w:b/>
          <w:bCs/>
          <w:sz w:val="28"/>
          <w:szCs w:val="28"/>
          <w:lang w:val="az"/>
        </w:rPr>
        <w:t>Radioaloqa tizimi</w:t>
      </w:r>
      <w:r w:rsidRPr="00EA61FA">
        <w:rPr>
          <w:sz w:val="28"/>
          <w:szCs w:val="28"/>
          <w:lang w:val="az"/>
        </w:rPr>
        <w:t xml:space="preserve"> </w:t>
      </w:r>
      <w:r w:rsidRPr="00EA61FA">
        <w:rPr>
          <w:b/>
          <w:sz w:val="28"/>
          <w:szCs w:val="28"/>
          <w:lang w:val="az"/>
        </w:rPr>
        <w:t xml:space="preserve">– </w:t>
      </w:r>
      <w:r w:rsidRPr="00EA61FA">
        <w:rPr>
          <w:sz w:val="28"/>
          <w:szCs w:val="28"/>
          <w:lang w:val="az"/>
        </w:rPr>
        <w:t>signalni uzatayotganda uni radiosignalga o‘zgar-tirish,</w:t>
      </w:r>
      <w:r w:rsidRPr="00EA61FA">
        <w:rPr>
          <w:spacing w:val="1"/>
          <w:sz w:val="28"/>
          <w:szCs w:val="28"/>
          <w:lang w:val="az"/>
        </w:rPr>
        <w:t xml:space="preserve"> </w:t>
      </w:r>
      <w:r w:rsidRPr="00EA61FA">
        <w:rPr>
          <w:sz w:val="28"/>
          <w:szCs w:val="28"/>
          <w:lang w:val="az"/>
        </w:rPr>
        <w:t>qabulqilish va qayta eshittirish vazifasini bajaradigan</w:t>
      </w:r>
      <w:r w:rsidRPr="00EA61FA">
        <w:rPr>
          <w:spacing w:val="1"/>
          <w:sz w:val="28"/>
          <w:szCs w:val="28"/>
          <w:lang w:val="az"/>
        </w:rPr>
        <w:t xml:space="preserve"> </w:t>
      </w:r>
      <w:r w:rsidRPr="00EA61FA">
        <w:rPr>
          <w:sz w:val="28"/>
          <w:szCs w:val="28"/>
          <w:lang w:val="az"/>
        </w:rPr>
        <w:t>radioaloqa kanallari va</w:t>
      </w:r>
      <w:r w:rsidRPr="00EA61FA">
        <w:rPr>
          <w:spacing w:val="1"/>
          <w:sz w:val="28"/>
          <w:szCs w:val="28"/>
          <w:lang w:val="az"/>
        </w:rPr>
        <w:t xml:space="preserve"> </w:t>
      </w:r>
      <w:r w:rsidRPr="00EA61FA">
        <w:rPr>
          <w:sz w:val="28"/>
          <w:szCs w:val="28"/>
          <w:lang w:val="az"/>
        </w:rPr>
        <w:t>vositalari</w:t>
      </w:r>
      <w:r w:rsidRPr="00EA61FA">
        <w:rPr>
          <w:spacing w:val="-5"/>
          <w:sz w:val="28"/>
          <w:szCs w:val="28"/>
          <w:lang w:val="az"/>
        </w:rPr>
        <w:t xml:space="preserve"> </w:t>
      </w:r>
      <w:r w:rsidRPr="00EA61FA">
        <w:rPr>
          <w:sz w:val="28"/>
          <w:szCs w:val="28"/>
          <w:lang w:val="az"/>
        </w:rPr>
        <w:t>to‘plamidir.</w:t>
      </w:r>
    </w:p>
    <w:p w:rsidR="006E6909" w:rsidRPr="00EA61FA" w:rsidRDefault="006E6909" w:rsidP="006E6909">
      <w:pPr>
        <w:widowControl w:val="0"/>
        <w:autoSpaceDE w:val="0"/>
        <w:autoSpaceDN w:val="0"/>
        <w:ind w:firstLine="709"/>
        <w:contextualSpacing/>
        <w:jc w:val="both"/>
        <w:rPr>
          <w:sz w:val="28"/>
          <w:szCs w:val="28"/>
          <w:lang w:val="az"/>
        </w:rPr>
      </w:pPr>
    </w:p>
    <w:p w:rsidR="006E6909" w:rsidRPr="00EA61FA" w:rsidRDefault="006E6909" w:rsidP="006E6909">
      <w:pPr>
        <w:ind w:firstLine="709"/>
        <w:contextualSpacing/>
        <w:jc w:val="center"/>
        <w:rPr>
          <w:rFonts w:eastAsia="Calibri"/>
          <w:b/>
          <w:i/>
          <w:sz w:val="28"/>
          <w:szCs w:val="28"/>
        </w:rPr>
      </w:pPr>
      <w:r>
        <w:rPr>
          <w:rFonts w:eastAsia="Calibri"/>
          <w:b/>
          <w:bCs/>
          <w:sz w:val="28"/>
          <w:szCs w:val="28"/>
        </w:rPr>
        <w:t>18</w:t>
      </w:r>
      <w:r w:rsidRPr="00EA61FA">
        <w:rPr>
          <w:rFonts w:eastAsia="Calibri"/>
          <w:b/>
          <w:bCs/>
          <w:sz w:val="28"/>
          <w:szCs w:val="28"/>
        </w:rPr>
        <w:t xml:space="preserve">.3. </w:t>
      </w:r>
      <w:r w:rsidRPr="00EA61FA">
        <w:rPr>
          <w:rFonts w:eastAsia="Calibri"/>
          <w:b/>
          <w:bCs/>
          <w:sz w:val="28"/>
          <w:szCs w:val="28"/>
          <w:lang w:val="uz-Cyrl-UZ"/>
        </w:rPr>
        <w:t>Radiouzatuvchi qurilma tuzilish sxemasining tarkibi va elementlarining mo‘ljallanishi</w:t>
      </w:r>
    </w:p>
    <w:p w:rsidR="006E6909" w:rsidRPr="00EA61FA" w:rsidRDefault="006E6909" w:rsidP="006E6909">
      <w:pPr>
        <w:ind w:firstLine="709"/>
        <w:contextualSpacing/>
        <w:jc w:val="both"/>
        <w:rPr>
          <w:rFonts w:eastAsia="Calibri"/>
          <w:sz w:val="28"/>
          <w:szCs w:val="28"/>
          <w:lang w:val="uz-Cyrl-UZ"/>
        </w:rPr>
      </w:pPr>
      <w:r w:rsidRPr="00EA61FA">
        <w:rPr>
          <w:rFonts w:eastAsia="Calibri"/>
          <w:b/>
          <w:sz w:val="28"/>
          <w:szCs w:val="28"/>
          <w:lang w:val="uz-Cyrl-UZ"/>
        </w:rPr>
        <w:t>Radiouzatish qurilmasi</w:t>
      </w:r>
      <w:r w:rsidRPr="00EA61FA">
        <w:rPr>
          <w:rFonts w:eastAsia="Calibri"/>
          <w:sz w:val="28"/>
          <w:szCs w:val="28"/>
          <w:lang w:val="uz-Cyrl-UZ"/>
        </w:rPr>
        <w:t xml:space="preserve"> (qisqacha aytganda radiouzatgich (RU)) deb antennaga beriladigan va fazoda tarqaladigan yuqori chastotali (YuCh) va o‘ta yuqori chastotali (O‘YuCh) tebranishlarni generatsiyalash, quvvat bo‘yicha kuchaytirish va modulyatsiyalashga xizmat qiladigan radiotexnik apparati aytiladi.</w:t>
      </w:r>
    </w:p>
    <w:p w:rsidR="006E6909" w:rsidRPr="00EA61FA" w:rsidRDefault="006E6909" w:rsidP="006E6909">
      <w:pPr>
        <w:ind w:firstLine="709"/>
        <w:contextualSpacing/>
        <w:jc w:val="both"/>
        <w:rPr>
          <w:rFonts w:eastAsia="Calibri"/>
          <w:sz w:val="28"/>
          <w:szCs w:val="28"/>
          <w:lang w:val="uz-Cyrl-UZ"/>
        </w:rPr>
      </w:pPr>
      <w:r w:rsidRPr="00EA61FA">
        <w:rPr>
          <w:rFonts w:eastAsia="Calibri"/>
          <w:sz w:val="28"/>
          <w:szCs w:val="28"/>
          <w:lang w:val="uz-Cyrl-UZ"/>
        </w:rPr>
        <w:lastRenderedPageBreak/>
        <w:t>RU alohida kaskadlardan va qismlardan tashkil topadi. Ularning har biri ham mustaqil, ham butun qurilmaning boshqa qismlari bilan qo‘shilgan holda shakllanadi. Shuning uchun dastlab RU tarkibiga kaskadlar va qismlar kirishini va ularning vazifalari nimalardan iborat ekanligini ko‘rib chiqamiz.</w:t>
      </w:r>
    </w:p>
    <w:p w:rsidR="006E6909" w:rsidRPr="00EA61FA" w:rsidRDefault="006E6909" w:rsidP="006E6909">
      <w:pPr>
        <w:ind w:firstLine="709"/>
        <w:contextualSpacing/>
        <w:jc w:val="both"/>
        <w:rPr>
          <w:rFonts w:eastAsia="Calibri"/>
          <w:b/>
          <w:sz w:val="28"/>
          <w:szCs w:val="28"/>
          <w:lang w:val="uz-Cyrl-UZ"/>
        </w:rPr>
      </w:pPr>
      <w:r w:rsidRPr="00EA61FA">
        <w:rPr>
          <w:rFonts w:eastAsia="Calibri"/>
          <w:b/>
          <w:sz w:val="28"/>
          <w:szCs w:val="28"/>
          <w:lang w:val="uz-Cyrl-UZ"/>
        </w:rPr>
        <w:t>Kaskadlarga quyidagilar kiradi:</w:t>
      </w:r>
    </w:p>
    <w:p w:rsidR="006E6909" w:rsidRPr="00EA61FA" w:rsidRDefault="006E6909" w:rsidP="006E6909">
      <w:pPr>
        <w:ind w:firstLine="709"/>
        <w:contextualSpacing/>
        <w:jc w:val="both"/>
        <w:rPr>
          <w:rFonts w:eastAsia="Calibri"/>
          <w:sz w:val="28"/>
          <w:szCs w:val="28"/>
          <w:lang w:val="uz-Cyrl-UZ"/>
        </w:rPr>
      </w:pPr>
      <w:r w:rsidRPr="00EA61FA">
        <w:rPr>
          <w:rFonts w:eastAsia="Calibri"/>
          <w:sz w:val="28"/>
          <w:szCs w:val="28"/>
          <w:lang w:val="uz-Cyrl-UZ"/>
        </w:rPr>
        <w:t>- YuCh yoki O‘YuCh tebranishlar manbai avtogenerator yoki o‘z-o‘zidan qo‘zg‘atishli avtogenerator bo‘lishi mumkin. Chastotani stabillash uslubiga bog‘liq ravishda kvarsli va kvarssiz avtogeneratorlarga ajratiladi;</w:t>
      </w:r>
    </w:p>
    <w:p w:rsidR="006E6909" w:rsidRPr="00EA61FA" w:rsidRDefault="006E6909" w:rsidP="006E6909">
      <w:pPr>
        <w:ind w:firstLine="709"/>
        <w:contextualSpacing/>
        <w:jc w:val="both"/>
        <w:rPr>
          <w:rFonts w:eastAsia="Calibri"/>
          <w:sz w:val="28"/>
          <w:szCs w:val="28"/>
          <w:lang w:val="uz-Cyrl-UZ"/>
        </w:rPr>
      </w:pPr>
      <w:r w:rsidRPr="00EA61FA">
        <w:rPr>
          <w:rFonts w:eastAsia="Calibri"/>
          <w:sz w:val="28"/>
          <w:szCs w:val="28"/>
          <w:lang w:val="uz-Cyrl-UZ"/>
        </w:rPr>
        <w:t>- YuCh yoki O‘YuCh signalni quvvat bo‘yicha kuchaytirgich tashqi yoki mustaqil qo‘zg‘atishli generator. O‘tkazish oralig‘iga bog‘liq ravishda qisqa va keng oraliqli generatorlarga ajratiladi;</w:t>
      </w:r>
    </w:p>
    <w:p w:rsidR="006E6909" w:rsidRPr="00EA61FA" w:rsidRDefault="006E6909" w:rsidP="006E6909">
      <w:pPr>
        <w:ind w:firstLine="709"/>
        <w:contextualSpacing/>
        <w:jc w:val="both"/>
        <w:rPr>
          <w:rFonts w:eastAsia="Calibri"/>
          <w:sz w:val="28"/>
          <w:szCs w:val="28"/>
          <w:lang w:val="uz-Cyrl-UZ"/>
        </w:rPr>
      </w:pPr>
      <w:r w:rsidRPr="00EA61FA">
        <w:rPr>
          <w:rFonts w:eastAsia="Calibri"/>
          <w:sz w:val="28"/>
          <w:szCs w:val="28"/>
          <w:lang w:val="uz-Cyrl-UZ"/>
        </w:rPr>
        <w:t>- Tebranishlar chastotasini ko‘paytirish uchun xizmat qiladigan chastota ko‘paytirgichi;</w:t>
      </w:r>
    </w:p>
    <w:p w:rsidR="006E6909" w:rsidRPr="00EA61FA" w:rsidRDefault="006E6909" w:rsidP="006E6909">
      <w:pPr>
        <w:ind w:firstLine="709"/>
        <w:contextualSpacing/>
        <w:jc w:val="both"/>
        <w:rPr>
          <w:rFonts w:eastAsia="Calibri"/>
          <w:sz w:val="28"/>
          <w:szCs w:val="28"/>
          <w:lang w:val="uz-Cyrl-UZ"/>
        </w:rPr>
      </w:pPr>
      <w:r w:rsidRPr="00EA61FA">
        <w:rPr>
          <w:rFonts w:eastAsia="Calibri"/>
          <w:sz w:val="28"/>
          <w:szCs w:val="28"/>
          <w:lang w:val="uz-Cyrl-UZ"/>
        </w:rPr>
        <w:t>- Talab qilinadigan qiymatga tebranishlar chastotasini siljitishga mo‘ljallangan chastota o‘zgartirgichi;</w:t>
      </w:r>
    </w:p>
    <w:p w:rsidR="006E6909" w:rsidRPr="00EA61FA" w:rsidRDefault="006E6909" w:rsidP="006E6909">
      <w:pPr>
        <w:ind w:firstLine="709"/>
        <w:contextualSpacing/>
        <w:jc w:val="both"/>
        <w:rPr>
          <w:rFonts w:eastAsia="Calibri"/>
          <w:sz w:val="28"/>
          <w:szCs w:val="28"/>
          <w:lang w:val="uz-Cyrl-UZ"/>
        </w:rPr>
      </w:pPr>
      <w:r w:rsidRPr="00EA61FA">
        <w:rPr>
          <w:rFonts w:eastAsia="Calibri"/>
          <w:sz w:val="28"/>
          <w:szCs w:val="28"/>
          <w:lang w:val="uz-Cyrl-UZ"/>
        </w:rPr>
        <w:t>- Tebranishlar chastotasini bo‘lish uchun xizmat qiladigan chastota bo‘lgichi;</w:t>
      </w:r>
    </w:p>
    <w:p w:rsidR="006E6909" w:rsidRPr="00EA61FA" w:rsidRDefault="006E6909" w:rsidP="006E6909">
      <w:pPr>
        <w:ind w:firstLine="709"/>
        <w:contextualSpacing/>
        <w:jc w:val="both"/>
        <w:rPr>
          <w:rFonts w:eastAsia="Calibri"/>
          <w:sz w:val="28"/>
          <w:szCs w:val="28"/>
          <w:lang w:val="uz-Cyrl-UZ"/>
        </w:rPr>
      </w:pPr>
      <w:r w:rsidRPr="00EA61FA">
        <w:rPr>
          <w:rFonts w:eastAsia="Calibri"/>
          <w:sz w:val="28"/>
          <w:szCs w:val="28"/>
          <w:lang w:val="uz-Cyrl-UZ"/>
        </w:rPr>
        <w:t>- Chastotaviy modulyatsiyani amalga oshiradigan chastotaviy modulyator;</w:t>
      </w:r>
    </w:p>
    <w:p w:rsidR="006E6909" w:rsidRPr="00EA61FA" w:rsidRDefault="006E6909" w:rsidP="006E6909">
      <w:pPr>
        <w:ind w:firstLine="709"/>
        <w:contextualSpacing/>
        <w:jc w:val="both"/>
        <w:rPr>
          <w:rFonts w:eastAsia="Calibri"/>
          <w:sz w:val="28"/>
          <w:szCs w:val="28"/>
          <w:lang w:val="uz-Cyrl-UZ"/>
        </w:rPr>
      </w:pPr>
      <w:r w:rsidRPr="00EA61FA">
        <w:rPr>
          <w:rFonts w:eastAsia="Calibri"/>
          <w:sz w:val="28"/>
          <w:szCs w:val="28"/>
          <w:lang w:val="uz-Cyrl-UZ"/>
        </w:rPr>
        <w:t>- Fazaviy modulyatsiyani amalga oshiradigan fazaviy modulyator;</w:t>
      </w:r>
    </w:p>
    <w:p w:rsidR="006E6909" w:rsidRPr="00EA61FA" w:rsidRDefault="006E6909" w:rsidP="006E6909">
      <w:pPr>
        <w:ind w:firstLine="709"/>
        <w:contextualSpacing/>
        <w:jc w:val="both"/>
        <w:rPr>
          <w:rFonts w:eastAsia="Calibri"/>
          <w:sz w:val="28"/>
          <w:szCs w:val="28"/>
          <w:lang w:val="uz-Cyrl-UZ"/>
        </w:rPr>
      </w:pPr>
      <w:r w:rsidRPr="00EA61FA">
        <w:rPr>
          <w:rFonts w:eastAsia="Calibri"/>
          <w:sz w:val="28"/>
          <w:szCs w:val="28"/>
          <w:lang w:val="uz-Cyrl-UZ"/>
        </w:rPr>
        <w:t>- Signalni faqat ma’lum chastota oralig‘ida o‘tkazishga xizmat qiladigan filtrlar. Ularni oraliq, past chastotali, yuqori chastotali va rejektorli filtrlarga ajratiladi;</w:t>
      </w:r>
    </w:p>
    <w:p w:rsidR="006E6909" w:rsidRPr="00EA61FA" w:rsidRDefault="006E6909" w:rsidP="006E6909">
      <w:pPr>
        <w:ind w:firstLine="709"/>
        <w:contextualSpacing/>
        <w:jc w:val="both"/>
        <w:rPr>
          <w:rFonts w:eastAsia="Calibri"/>
          <w:sz w:val="28"/>
          <w:szCs w:val="28"/>
          <w:lang w:val="uz-Cyrl-UZ"/>
        </w:rPr>
      </w:pPr>
      <w:r w:rsidRPr="00EA61FA">
        <w:rPr>
          <w:rFonts w:eastAsia="Calibri"/>
          <w:sz w:val="28"/>
          <w:szCs w:val="28"/>
          <w:lang w:val="uz-Cyrl-UZ"/>
        </w:rPr>
        <w:t>- Bir turdagi signallar quvvatlarini qo‘shish yoki signal quvvatini talab qilinadigan songa bo‘lish amalga oshadigan signallar quvvatlarini summatori (bo‘lgichi);</w:t>
      </w:r>
    </w:p>
    <w:p w:rsidR="006E6909" w:rsidRPr="00EA61FA" w:rsidRDefault="006E6909" w:rsidP="006E6909">
      <w:pPr>
        <w:ind w:firstLine="709"/>
        <w:contextualSpacing/>
        <w:jc w:val="both"/>
        <w:rPr>
          <w:rFonts w:eastAsia="Calibri"/>
          <w:sz w:val="28"/>
          <w:szCs w:val="28"/>
          <w:lang w:val="uz-Cyrl-UZ"/>
        </w:rPr>
      </w:pPr>
      <w:r w:rsidRPr="00EA61FA">
        <w:rPr>
          <w:rFonts w:eastAsia="Calibri"/>
          <w:sz w:val="28"/>
          <w:szCs w:val="28"/>
          <w:lang w:val="uz-Cyrl-UZ"/>
        </w:rPr>
        <w:t>- Ikki signallar quvvatlarini qo‘shish yoki signal quvvatini ikkiga bo‘lishda summatorning  boshqa ko‘rinishi bo‘lgan ko‘priksimon qurilma;</w:t>
      </w:r>
    </w:p>
    <w:p w:rsidR="006E6909" w:rsidRPr="00EA61FA" w:rsidRDefault="006E6909" w:rsidP="006E6909">
      <w:pPr>
        <w:ind w:firstLine="709"/>
        <w:contextualSpacing/>
        <w:jc w:val="both"/>
        <w:rPr>
          <w:rFonts w:eastAsia="Calibri"/>
          <w:sz w:val="28"/>
          <w:szCs w:val="28"/>
          <w:lang w:val="uz-Cyrl-UZ"/>
        </w:rPr>
      </w:pPr>
      <w:r w:rsidRPr="00EA61FA">
        <w:rPr>
          <w:rFonts w:eastAsia="Calibri"/>
          <w:sz w:val="28"/>
          <w:szCs w:val="28"/>
          <w:lang w:val="uz-Cyrl-UZ"/>
        </w:rPr>
        <w:t>- Asosiy tarqalish kanalidan signal quvvatining qismini olishga xizmat qiladigan yo‘naltirilgan ajratkich;</w:t>
      </w:r>
    </w:p>
    <w:p w:rsidR="006E6909" w:rsidRPr="00EA61FA" w:rsidRDefault="006E6909" w:rsidP="006E6909">
      <w:pPr>
        <w:ind w:firstLine="709"/>
        <w:contextualSpacing/>
        <w:jc w:val="both"/>
        <w:rPr>
          <w:rFonts w:eastAsia="Calibri"/>
          <w:sz w:val="28"/>
          <w:szCs w:val="28"/>
          <w:lang w:val="uz-Cyrl-UZ"/>
        </w:rPr>
      </w:pPr>
      <w:r w:rsidRPr="00EA61FA">
        <w:rPr>
          <w:rFonts w:eastAsia="Calibri"/>
          <w:sz w:val="28"/>
          <w:szCs w:val="28"/>
          <w:lang w:val="uz-Cyrl-UZ"/>
        </w:rPr>
        <w:t>- Antenna kirish qarshiligi bilan RU chiqish qarshiligini moslashtirishga mo‘ljallangan moslashtirish qurilmasi;</w:t>
      </w:r>
    </w:p>
    <w:p w:rsidR="006E6909" w:rsidRPr="00EA61FA" w:rsidRDefault="006E6909" w:rsidP="006E6909">
      <w:pPr>
        <w:ind w:firstLine="709"/>
        <w:contextualSpacing/>
        <w:jc w:val="both"/>
        <w:rPr>
          <w:rFonts w:eastAsia="Calibri"/>
          <w:sz w:val="28"/>
          <w:szCs w:val="28"/>
          <w:lang w:val="uz-Cyrl-UZ"/>
        </w:rPr>
      </w:pPr>
      <w:r w:rsidRPr="00EA61FA">
        <w:rPr>
          <w:rFonts w:eastAsia="Calibri"/>
          <w:sz w:val="28"/>
          <w:szCs w:val="28"/>
          <w:lang w:val="uz-Cyrl-UZ"/>
        </w:rPr>
        <w:t>- Signal quvvatini rostlash uchun xizmat qiladigan attenyuator;</w:t>
      </w:r>
    </w:p>
    <w:p w:rsidR="006E6909" w:rsidRPr="00EA61FA" w:rsidRDefault="006E6909" w:rsidP="006E6909">
      <w:pPr>
        <w:ind w:firstLine="709"/>
        <w:contextualSpacing/>
        <w:jc w:val="both"/>
        <w:rPr>
          <w:rFonts w:eastAsia="Calibri"/>
          <w:sz w:val="28"/>
          <w:szCs w:val="28"/>
          <w:lang w:val="uz-Cyrl-UZ"/>
        </w:rPr>
      </w:pPr>
      <w:r w:rsidRPr="00EA61FA">
        <w:rPr>
          <w:rFonts w:eastAsia="Calibri"/>
          <w:sz w:val="28"/>
          <w:szCs w:val="28"/>
          <w:lang w:val="uz-Cyrl-UZ"/>
        </w:rPr>
        <w:t>- Signal fazasini boshqarish uchun zarur bo‘lgan faza aylantirgich;</w:t>
      </w:r>
    </w:p>
    <w:p w:rsidR="006E6909" w:rsidRPr="00EA61FA" w:rsidRDefault="006E6909" w:rsidP="006E6909">
      <w:pPr>
        <w:ind w:firstLine="709"/>
        <w:contextualSpacing/>
        <w:jc w:val="both"/>
        <w:rPr>
          <w:rFonts w:eastAsia="Calibri"/>
          <w:sz w:val="28"/>
          <w:szCs w:val="28"/>
          <w:lang w:val="uz-Cyrl-UZ"/>
        </w:rPr>
      </w:pPr>
      <w:r w:rsidRPr="00EA61FA">
        <w:rPr>
          <w:rFonts w:eastAsia="Calibri"/>
          <w:sz w:val="28"/>
          <w:szCs w:val="28"/>
          <w:lang w:val="uz-Cyrl-UZ"/>
        </w:rPr>
        <w:t>- Signalni faqat bitta yo‘nalishda o‘tkazishga xizmat qiladigan ferritli bir yo‘nalishli qurilmalar (sirkulyatorlar va ventillar). Asosan O‘YuCh diapazonida qo‘llaniladi;</w:t>
      </w:r>
    </w:p>
    <w:p w:rsidR="006E6909" w:rsidRPr="00EA61FA" w:rsidRDefault="006E6909" w:rsidP="006E6909">
      <w:pPr>
        <w:ind w:firstLine="709"/>
        <w:contextualSpacing/>
        <w:jc w:val="both"/>
        <w:rPr>
          <w:rFonts w:eastAsia="Calibri"/>
          <w:sz w:val="28"/>
          <w:szCs w:val="28"/>
          <w:lang w:val="uz-Cyrl-UZ"/>
        </w:rPr>
      </w:pPr>
      <w:r w:rsidRPr="00EA61FA">
        <w:rPr>
          <w:rFonts w:eastAsia="Calibri"/>
          <w:sz w:val="28"/>
          <w:szCs w:val="28"/>
          <w:lang w:val="uz-Cyrl-UZ"/>
        </w:rPr>
        <w:t>- Quvvat tarqalishi amalga oshadigan ballast qarshiliklar;</w:t>
      </w:r>
    </w:p>
    <w:p w:rsidR="006E6909" w:rsidRPr="00EA61FA" w:rsidRDefault="006E6909" w:rsidP="006E6909">
      <w:pPr>
        <w:ind w:firstLine="709"/>
        <w:contextualSpacing/>
        <w:jc w:val="both"/>
        <w:rPr>
          <w:rFonts w:eastAsia="Calibri"/>
          <w:sz w:val="28"/>
          <w:szCs w:val="28"/>
          <w:lang w:val="uz-Cyrl-UZ"/>
        </w:rPr>
      </w:pPr>
      <w:r w:rsidRPr="00EA61FA">
        <w:rPr>
          <w:rFonts w:eastAsia="Calibri"/>
          <w:sz w:val="28"/>
          <w:szCs w:val="28"/>
          <w:lang w:val="uz-Cyrl-UZ"/>
        </w:rPr>
        <w:t>- Signal parametrlarini o‘lchash imkoniyatlarini beradigan turli xil asboblar.</w:t>
      </w:r>
    </w:p>
    <w:p w:rsidR="006E6909" w:rsidRPr="00EA61FA" w:rsidRDefault="006E6909" w:rsidP="006E6909">
      <w:pPr>
        <w:ind w:firstLine="709"/>
        <w:contextualSpacing/>
        <w:jc w:val="both"/>
        <w:rPr>
          <w:rFonts w:eastAsia="Calibri"/>
          <w:b/>
          <w:sz w:val="28"/>
          <w:szCs w:val="28"/>
          <w:lang w:val="uz-Cyrl-UZ"/>
        </w:rPr>
      </w:pPr>
      <w:r w:rsidRPr="00EA61FA">
        <w:rPr>
          <w:rFonts w:eastAsia="Calibri"/>
          <w:b/>
          <w:sz w:val="28"/>
          <w:szCs w:val="28"/>
          <w:lang w:val="uz-Cyrl-UZ"/>
        </w:rPr>
        <w:t>Kaskadlardan tuziladigan asosiy qismlarga quyidagilar kiradi:</w:t>
      </w:r>
    </w:p>
    <w:p w:rsidR="006E6909" w:rsidRPr="00EA61FA" w:rsidRDefault="006E6909" w:rsidP="006E6909">
      <w:pPr>
        <w:ind w:firstLine="709"/>
        <w:contextualSpacing/>
        <w:jc w:val="both"/>
        <w:rPr>
          <w:rFonts w:eastAsia="Calibri"/>
          <w:sz w:val="28"/>
          <w:szCs w:val="28"/>
          <w:lang w:val="uz-Cyrl-UZ"/>
        </w:rPr>
      </w:pPr>
      <w:r w:rsidRPr="00EA61FA">
        <w:rPr>
          <w:rFonts w:eastAsia="Calibri"/>
          <w:sz w:val="28"/>
          <w:szCs w:val="28"/>
          <w:lang w:val="uz-Cyrl-UZ"/>
        </w:rPr>
        <w:t>- Ketma-ket ulangan tashqi qo‘zg‘atishli generatorlardan iborat YuCh yoki O‘YuCh signalni quvvat bo‘yicha kuchaytirish qismi;</w:t>
      </w:r>
    </w:p>
    <w:p w:rsidR="006E6909" w:rsidRPr="00EA61FA" w:rsidRDefault="006E6909" w:rsidP="006E6909">
      <w:pPr>
        <w:ind w:firstLine="709"/>
        <w:contextualSpacing/>
        <w:jc w:val="both"/>
        <w:rPr>
          <w:rFonts w:eastAsia="Calibri"/>
          <w:sz w:val="28"/>
          <w:szCs w:val="28"/>
          <w:lang w:val="uz-Cyrl-UZ"/>
        </w:rPr>
      </w:pPr>
      <w:r w:rsidRPr="00EA61FA">
        <w:rPr>
          <w:rFonts w:eastAsia="Calibri"/>
          <w:sz w:val="28"/>
          <w:szCs w:val="28"/>
          <w:lang w:val="uz-Cyrl-UZ"/>
        </w:rPr>
        <w:t>- Katta ko‘paytirish koeffisienti talab qilinadigan hollarda qo‘llaniladigan chastotani ko‘paytirgichlari qismi;</w:t>
      </w:r>
    </w:p>
    <w:p w:rsidR="006E6909" w:rsidRPr="00EA61FA" w:rsidRDefault="006E6909" w:rsidP="006E6909">
      <w:pPr>
        <w:ind w:firstLine="709"/>
        <w:contextualSpacing/>
        <w:jc w:val="both"/>
        <w:rPr>
          <w:rFonts w:eastAsia="Calibri"/>
          <w:sz w:val="28"/>
          <w:szCs w:val="28"/>
          <w:lang w:val="uz-Cyrl-UZ"/>
        </w:rPr>
      </w:pPr>
      <w:r w:rsidRPr="00EA61FA">
        <w:rPr>
          <w:rFonts w:eastAsia="Calibri"/>
          <w:sz w:val="28"/>
          <w:szCs w:val="28"/>
          <w:lang w:val="uz-Cyrl-UZ"/>
        </w:rPr>
        <w:t>- Diskret chastotalar ko‘pligini vujudga keltirishga mo‘ljallangan chastota sintezatori;</w:t>
      </w:r>
    </w:p>
    <w:p w:rsidR="006E6909" w:rsidRPr="00EA61FA" w:rsidRDefault="006E6909" w:rsidP="006E6909">
      <w:pPr>
        <w:ind w:firstLine="709"/>
        <w:contextualSpacing/>
        <w:jc w:val="both"/>
        <w:rPr>
          <w:rFonts w:eastAsia="Calibri"/>
          <w:sz w:val="28"/>
          <w:szCs w:val="28"/>
          <w:lang w:val="uz-Cyrl-UZ"/>
        </w:rPr>
      </w:pPr>
      <w:r w:rsidRPr="00EA61FA">
        <w:rPr>
          <w:rFonts w:eastAsia="Calibri"/>
          <w:sz w:val="28"/>
          <w:szCs w:val="28"/>
          <w:lang w:val="uz-Cyrl-UZ"/>
        </w:rPr>
        <w:lastRenderedPageBreak/>
        <w:t>- Tarkibida chastota sintezatori va chastotaviy yoki fazaviy modulyator bo‘lgan qo‘zg‘atkich;</w:t>
      </w:r>
    </w:p>
    <w:p w:rsidR="006E6909" w:rsidRPr="00EA61FA" w:rsidRDefault="006E6909" w:rsidP="006E6909">
      <w:pPr>
        <w:ind w:firstLine="709"/>
        <w:contextualSpacing/>
        <w:jc w:val="both"/>
        <w:rPr>
          <w:rFonts w:eastAsia="Calibri"/>
          <w:sz w:val="28"/>
          <w:szCs w:val="28"/>
          <w:lang w:val="uz-Cyrl-UZ"/>
        </w:rPr>
      </w:pPr>
      <w:r w:rsidRPr="00EA61FA">
        <w:rPr>
          <w:rFonts w:eastAsia="Calibri"/>
          <w:sz w:val="28"/>
          <w:szCs w:val="28"/>
          <w:lang w:val="uz-Cyrl-UZ"/>
        </w:rPr>
        <w:t>- Amplitudaviy modulyatsiyani amalga oshirishga mo‘ljallangan amplitudaviy modulyator;</w:t>
      </w:r>
    </w:p>
    <w:p w:rsidR="006E6909" w:rsidRPr="00EA61FA" w:rsidRDefault="006E6909" w:rsidP="006E6909">
      <w:pPr>
        <w:ind w:firstLine="709"/>
        <w:contextualSpacing/>
        <w:jc w:val="both"/>
        <w:rPr>
          <w:rFonts w:eastAsia="Calibri"/>
          <w:sz w:val="28"/>
          <w:szCs w:val="28"/>
          <w:lang w:val="uz-Cyrl-UZ"/>
        </w:rPr>
      </w:pPr>
      <w:r w:rsidRPr="00EA61FA">
        <w:rPr>
          <w:rFonts w:eastAsia="Calibri"/>
          <w:sz w:val="28"/>
          <w:szCs w:val="28"/>
          <w:lang w:val="uz-Cyrl-UZ"/>
        </w:rPr>
        <w:t>- Impulsli modulyatsiyani amalga oshirishga mo‘ljallangan impulsli modulyator;</w:t>
      </w:r>
    </w:p>
    <w:p w:rsidR="006E6909" w:rsidRPr="00EA61FA" w:rsidRDefault="006E6909" w:rsidP="006E6909">
      <w:pPr>
        <w:ind w:firstLine="709"/>
        <w:contextualSpacing/>
        <w:jc w:val="both"/>
        <w:rPr>
          <w:rFonts w:eastAsia="Calibri"/>
          <w:sz w:val="28"/>
          <w:szCs w:val="28"/>
          <w:lang w:val="uz-Cyrl-UZ"/>
        </w:rPr>
      </w:pPr>
      <w:r w:rsidRPr="00EA61FA">
        <w:rPr>
          <w:rFonts w:eastAsia="Calibri"/>
          <w:sz w:val="28"/>
          <w:szCs w:val="28"/>
          <w:lang w:val="uz-Cyrl-UZ"/>
        </w:rPr>
        <w:t>- Tarkibida filtr, yo‘naltirilgan ajratkich, ferritli bir yo‘nalishli va moslashtiruvchi qurilmalar bo‘lgan va RU chiqishini antenna bilan ulaydigan antenna-fider qurilmasi;</w:t>
      </w:r>
    </w:p>
    <w:p w:rsidR="006E6909" w:rsidRPr="00EA61FA" w:rsidRDefault="006E6909" w:rsidP="006E6909">
      <w:pPr>
        <w:ind w:firstLine="709"/>
        <w:contextualSpacing/>
        <w:jc w:val="both"/>
        <w:rPr>
          <w:rFonts w:eastAsia="Calibri"/>
          <w:sz w:val="28"/>
          <w:szCs w:val="28"/>
          <w:lang w:val="uz-Cyrl-UZ"/>
        </w:rPr>
      </w:pPr>
      <w:r w:rsidRPr="00EA61FA">
        <w:rPr>
          <w:rFonts w:eastAsia="Calibri"/>
          <w:sz w:val="28"/>
          <w:szCs w:val="28"/>
          <w:lang w:val="uz-Cyrl-UZ"/>
        </w:rPr>
        <w:t>- RU parametrlarini boshqarish yoki stabillash uchun xizmat qiladigan avtomatik rostlash qismi. Ularga chastotani avtomatik sozlash, kuchaytiruvchi kaskadlar elektr zanjirlarini avtomatik qayta sozlash qurilmalari, moslashtirgich qurilmasini avtomatik qayta sozlash, quvvatni avtomatik boshqarish va issiqlik rejimini avtomatik ushlab turish kiradi. Zamonaviy avtomatik rostlash qurilmalari mikroprotsessorlar asosida quriladi.</w:t>
      </w:r>
    </w:p>
    <w:p w:rsidR="006E6909" w:rsidRPr="00EA61FA" w:rsidRDefault="006E6909" w:rsidP="006E6909">
      <w:pPr>
        <w:ind w:firstLine="709"/>
        <w:contextualSpacing/>
        <w:jc w:val="both"/>
        <w:rPr>
          <w:rFonts w:eastAsia="Calibri"/>
          <w:sz w:val="28"/>
          <w:szCs w:val="28"/>
          <w:lang w:val="uz-Cyrl-UZ"/>
        </w:rPr>
      </w:pPr>
      <w:r w:rsidRPr="00EA61FA">
        <w:rPr>
          <w:rFonts w:eastAsia="Calibri"/>
          <w:sz w:val="28"/>
          <w:szCs w:val="28"/>
          <w:lang w:val="uz-Cyrl-UZ"/>
        </w:rPr>
        <w:t>Xar xil ko‘rinishdagi RU lar turlari mos ravishda kaskadlar va qismlar kombinatsiyasidan tashkil topadi. RUning umumiy tuzilish sxemasi 3.1-rasmda keltirilgan. Uning ishlash prinsipini ko‘rib chiqamiz.</w:t>
      </w:r>
    </w:p>
    <w:p w:rsidR="006E6909" w:rsidRPr="00EA61FA" w:rsidRDefault="006E6909" w:rsidP="006E6909">
      <w:pPr>
        <w:ind w:firstLine="709"/>
        <w:contextualSpacing/>
        <w:jc w:val="both"/>
        <w:rPr>
          <w:rFonts w:eastAsia="Calibri"/>
          <w:sz w:val="28"/>
          <w:szCs w:val="28"/>
          <w:lang w:val="uz-Cyrl-UZ"/>
        </w:rPr>
      </w:pPr>
      <w:r w:rsidRPr="00EA61FA">
        <w:rPr>
          <w:rFonts w:eastAsia="Calibri"/>
          <w:b/>
          <w:sz w:val="28"/>
          <w:szCs w:val="28"/>
          <w:lang w:val="uz-Cyrl-UZ"/>
        </w:rPr>
        <w:t>Qo‘zg‘atkich</w:t>
      </w:r>
      <w:r w:rsidRPr="00EA61FA">
        <w:rPr>
          <w:rFonts w:eastAsia="Calibri"/>
          <w:sz w:val="28"/>
          <w:szCs w:val="28"/>
          <w:lang w:val="uz-Cyrl-UZ"/>
        </w:rPr>
        <w:t xml:space="preserve"> talab qilinadigan barqaror ishchi chastotalar to‘rini shakllantirish uchun xizmat qiladi. Ishchi chastotalar ko‘p bo‘lmaganida qo‘zg‘atkich «kvars-to‘lqin» prinsipi bo‘yicha quriladi, bu chastotalarning har biri o‘z kvarsli avtogeneratoriga ega bo‘ladi. Bir chastotadan ikkinchi chastotaga o‘tish elektron kommutator yordamida amalga oshiriladi. </w:t>
      </w:r>
    </w:p>
    <w:p w:rsidR="006E6909" w:rsidRPr="00EA61FA" w:rsidRDefault="006E6909" w:rsidP="006E6909">
      <w:pPr>
        <w:ind w:firstLine="709"/>
        <w:contextualSpacing/>
        <w:jc w:val="both"/>
        <w:rPr>
          <w:rFonts w:eastAsia="Calibri"/>
          <w:sz w:val="28"/>
          <w:szCs w:val="28"/>
          <w:lang w:val="uz-Cyrl-UZ"/>
        </w:rPr>
      </w:pPr>
      <w:r w:rsidRPr="00EA61FA">
        <w:rPr>
          <w:rFonts w:eastAsia="Calibri"/>
          <w:sz w:val="28"/>
          <w:szCs w:val="28"/>
          <w:lang w:val="uz-Cyrl-UZ"/>
        </w:rPr>
        <w:t xml:space="preserve">Ishchi chastotalar ko‘p bo‘lganida qo‘zg‘atkich </w:t>
      </w:r>
      <w:r w:rsidRPr="00EA61FA">
        <w:rPr>
          <w:rFonts w:eastAsia="Calibri"/>
          <w:b/>
          <w:sz w:val="28"/>
          <w:szCs w:val="28"/>
          <w:lang w:val="uz-Cyrl-UZ"/>
        </w:rPr>
        <w:t>raqamli sintezator</w:t>
      </w:r>
      <w:r w:rsidRPr="00EA61FA">
        <w:rPr>
          <w:rFonts w:eastAsia="Calibri"/>
          <w:sz w:val="28"/>
          <w:szCs w:val="28"/>
          <w:lang w:val="uz-Cyrl-UZ"/>
        </w:rPr>
        <w:t xml:space="preserve"> hisoblanadi. Uning tarkibiga kvarsli tayanch avtogenerator, o‘zgaruvchan koeffisientli bo‘lgich (O‘zKB) va chastotani avtomatik sozlash qurilmasi kiradi. Bunday sintezator katta integral mikrosxema asosida bajarilishi mumkin.</w:t>
      </w:r>
    </w:p>
    <w:p w:rsidR="006E6909" w:rsidRPr="00EA61FA" w:rsidRDefault="006E6909" w:rsidP="006E6909">
      <w:pPr>
        <w:ind w:firstLine="709"/>
        <w:contextualSpacing/>
        <w:jc w:val="both"/>
        <w:rPr>
          <w:rFonts w:eastAsia="Calibri"/>
          <w:sz w:val="28"/>
          <w:szCs w:val="28"/>
          <w:lang w:val="uz-Cyrl-UZ"/>
        </w:rPr>
      </w:pPr>
    </w:p>
    <w:p w:rsidR="006E6909" w:rsidRPr="00EA61FA" w:rsidRDefault="006E6909" w:rsidP="006E6909">
      <w:pPr>
        <w:contextualSpacing/>
        <w:jc w:val="both"/>
        <w:rPr>
          <w:rFonts w:eastAsia="Calibri"/>
          <w:sz w:val="28"/>
          <w:szCs w:val="28"/>
          <w:lang w:val="uz-Cyrl-UZ"/>
        </w:rPr>
      </w:pPr>
      <w:r w:rsidRPr="00EA61FA">
        <w:rPr>
          <w:noProof/>
          <w:sz w:val="28"/>
          <w:szCs w:val="28"/>
          <w:lang w:val="ru-RU" w:eastAsia="ko-KR"/>
        </w:rPr>
        <w:drawing>
          <wp:inline distT="0" distB="0" distL="0" distR="0" wp14:anchorId="18BBB0D7" wp14:editId="737BEE03">
            <wp:extent cx="6086475" cy="2705100"/>
            <wp:effectExtent l="0" t="0" r="9525" b="0"/>
            <wp:docPr id="28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Рисунок 1"/>
                    <pic:cNvPicPr>
                      <a:picLocks noChangeAspect="1" noChangeArrowheads="1"/>
                    </pic:cNvPicPr>
                  </pic:nvPicPr>
                  <pic:blipFill>
                    <a:blip r:embed="rId1375">
                      <a:extLst>
                        <a:ext uri="{28A0092B-C50C-407E-A947-70E740481C1C}">
                          <a14:useLocalDpi xmlns:a14="http://schemas.microsoft.com/office/drawing/2010/main" val="0"/>
                        </a:ext>
                      </a:extLst>
                    </a:blip>
                    <a:stretch>
                      <a:fillRect/>
                    </a:stretch>
                  </pic:blipFill>
                  <pic:spPr>
                    <a:xfrm>
                      <a:off x="0" y="0"/>
                      <a:ext cx="6086475" cy="2705100"/>
                    </a:xfrm>
                    <a:prstGeom prst="rect">
                      <a:avLst/>
                    </a:prstGeom>
                    <a:noFill/>
                    <a:ln>
                      <a:noFill/>
                    </a:ln>
                  </pic:spPr>
                </pic:pic>
              </a:graphicData>
            </a:graphic>
          </wp:inline>
        </w:drawing>
      </w:r>
    </w:p>
    <w:p w:rsidR="006E6909" w:rsidRPr="00EA61FA" w:rsidRDefault="006E6909" w:rsidP="006E6909">
      <w:pPr>
        <w:ind w:firstLine="709"/>
        <w:contextualSpacing/>
        <w:jc w:val="center"/>
        <w:rPr>
          <w:rFonts w:eastAsia="Calibri"/>
          <w:sz w:val="28"/>
          <w:szCs w:val="28"/>
        </w:rPr>
      </w:pPr>
      <w:r w:rsidRPr="00EA61FA">
        <w:rPr>
          <w:rFonts w:eastAsia="Calibri"/>
          <w:sz w:val="28"/>
          <w:szCs w:val="28"/>
          <w:lang w:val="uz-Cyrl-UZ"/>
        </w:rPr>
        <w:t>3-rasm. RUning umumiy tuzilish sxema</w:t>
      </w:r>
      <w:r w:rsidRPr="00EA61FA">
        <w:rPr>
          <w:rFonts w:eastAsia="Calibri"/>
          <w:sz w:val="28"/>
          <w:szCs w:val="28"/>
        </w:rPr>
        <w:t>si</w:t>
      </w:r>
    </w:p>
    <w:p w:rsidR="006E6909" w:rsidRPr="00EA61FA" w:rsidRDefault="006E6909" w:rsidP="006E6909">
      <w:pPr>
        <w:ind w:firstLine="709"/>
        <w:contextualSpacing/>
        <w:jc w:val="both"/>
        <w:rPr>
          <w:rFonts w:eastAsia="Calibri"/>
          <w:sz w:val="28"/>
          <w:szCs w:val="28"/>
          <w:lang w:val="uz-Cyrl-UZ"/>
        </w:rPr>
      </w:pPr>
      <w:r w:rsidRPr="00EA61FA">
        <w:rPr>
          <w:rFonts w:eastAsia="Calibri"/>
          <w:sz w:val="28"/>
          <w:szCs w:val="28"/>
          <w:lang w:val="uz-Cyrl-UZ"/>
        </w:rPr>
        <w:lastRenderedPageBreak/>
        <w:t>Kvarsli avtogeneratorlar chastotasi etarli darajada baland bo‘lmaydi. Shuning uchun RU chastotasi bu qiymatdan katta bo‘lsa qurilmaga signal chastotasini talab qilinadigan songa oshiradigan chastota ko‘paytirgichi kiritiladi.</w:t>
      </w:r>
    </w:p>
    <w:p w:rsidR="006E6909" w:rsidRPr="00EA61FA" w:rsidRDefault="006E6909" w:rsidP="006E6909">
      <w:pPr>
        <w:ind w:firstLine="709"/>
        <w:contextualSpacing/>
        <w:jc w:val="both"/>
        <w:rPr>
          <w:rFonts w:eastAsia="Calibri"/>
          <w:sz w:val="28"/>
          <w:szCs w:val="28"/>
          <w:lang w:val="uz-Cyrl-UZ"/>
        </w:rPr>
      </w:pPr>
      <w:r w:rsidRPr="00EA61FA">
        <w:rPr>
          <w:rFonts w:eastAsia="Calibri"/>
          <w:sz w:val="28"/>
          <w:szCs w:val="28"/>
          <w:lang w:val="uz-Cyrl-UZ"/>
        </w:rPr>
        <w:t xml:space="preserve">RU talab qilinadigan chiqish quvvatini olish ketma-ket ulangan YuCh generatorlar yoki tashqi qo‘zg‘atishli O‘YuCh generatorlar quvvatni kuchaytirish qismi yordamida amalga oshiriladi. Uzatgich chiqish quvvati bir elektron asbob quvvatidan ortiq bo‘lsa, chiqish kaskadida generatorlar quvvatlarini qo‘shish amalga oshiriladi. </w:t>
      </w:r>
    </w:p>
    <w:p w:rsidR="006E6909" w:rsidRPr="00EA61FA" w:rsidRDefault="006E6909" w:rsidP="006E6909">
      <w:pPr>
        <w:ind w:firstLine="709"/>
        <w:contextualSpacing/>
        <w:jc w:val="both"/>
        <w:rPr>
          <w:rFonts w:eastAsia="Calibri"/>
          <w:sz w:val="28"/>
          <w:szCs w:val="28"/>
          <w:lang w:val="uz-Cyrl-UZ"/>
        </w:rPr>
      </w:pPr>
      <w:r w:rsidRPr="00EA61FA">
        <w:rPr>
          <w:rFonts w:eastAsia="Calibri"/>
          <w:sz w:val="28"/>
          <w:szCs w:val="28"/>
          <w:lang w:val="uz-Cyrl-UZ"/>
        </w:rPr>
        <w:t>RU chiqish kaskadi va antenna orasiga antenna-fider qurilmasi (AFQ) qo‘yiladi. AFQ tarkibiga RU yon nurlanishlarini so‘ndirish uchun filtr, tushadigan va qaytadigan to‘lqinlar asboblari va moslashtiruvchi qurilma kiradi. O‘YuCh diapazonida moslashtiruvchi qurilma o‘rnida odatda ferritli bir yo‘nalishli qurilmalar ventil yoki sirkulyator qo‘llaniladi.</w:t>
      </w:r>
    </w:p>
    <w:p w:rsidR="006E6909" w:rsidRPr="00EA61FA" w:rsidRDefault="006E6909" w:rsidP="006E6909">
      <w:pPr>
        <w:ind w:firstLine="709"/>
        <w:contextualSpacing/>
        <w:jc w:val="both"/>
        <w:rPr>
          <w:rFonts w:eastAsia="Calibri"/>
          <w:sz w:val="28"/>
          <w:szCs w:val="28"/>
          <w:lang w:val="uz-Cyrl-UZ"/>
        </w:rPr>
      </w:pPr>
      <w:r w:rsidRPr="00EA61FA">
        <w:rPr>
          <w:rFonts w:eastAsia="Calibri"/>
          <w:sz w:val="28"/>
          <w:szCs w:val="28"/>
          <w:lang w:val="uz-Cyrl-UZ"/>
        </w:rPr>
        <w:t>Chastotaviy modulyatsiya RU qo‘zg‘atkichida, fazaviy modulyatsiya ko‘zg‘atkichda yoki YuCh ko‘paytirgichlarda va kuchaytirgichlarda, amplitudaviy va impulsli modulyatsiya esa YuCh kuchaytirgichlarda amalga oshiriladi.</w:t>
      </w:r>
    </w:p>
    <w:p w:rsidR="006E6909" w:rsidRPr="00EA61FA" w:rsidRDefault="006E6909" w:rsidP="006E6909">
      <w:pPr>
        <w:ind w:firstLine="709"/>
        <w:contextualSpacing/>
        <w:jc w:val="both"/>
        <w:rPr>
          <w:rFonts w:eastAsia="Calibri"/>
          <w:sz w:val="28"/>
          <w:szCs w:val="28"/>
          <w:lang w:val="uz-Cyrl-UZ"/>
        </w:rPr>
      </w:pPr>
      <w:r w:rsidRPr="00EA61FA">
        <w:rPr>
          <w:rFonts w:eastAsia="Calibri"/>
          <w:sz w:val="28"/>
          <w:szCs w:val="28"/>
          <w:lang w:val="uz-Cyrl-UZ"/>
        </w:rPr>
        <w:t>Avtomatik boshqarish qurilmasi yordamida RU parametrlarini avtomatik barqarorlash (birinchi navbatda quvvatni va harorat rejimni), normal ekspluatatsiya sharoitlari buzilganda himoya (masalan, antenna uzilganida) va boshqarish (o‘chirish-yoqish, chastota bo‘yicha qayta sozlash) amalga oshiriladi.</w:t>
      </w:r>
    </w:p>
    <w:p w:rsidR="006E6909" w:rsidRPr="00EA61FA" w:rsidRDefault="006E6909" w:rsidP="006E6909">
      <w:pPr>
        <w:ind w:firstLine="709"/>
        <w:contextualSpacing/>
        <w:jc w:val="both"/>
        <w:rPr>
          <w:rFonts w:eastAsia="Calibri"/>
          <w:sz w:val="28"/>
          <w:szCs w:val="28"/>
          <w:lang w:val="uz-Cyrl-UZ"/>
        </w:rPr>
      </w:pPr>
      <w:r w:rsidRPr="00EA61FA">
        <w:rPr>
          <w:rFonts w:eastAsia="Calibri"/>
          <w:sz w:val="28"/>
          <w:szCs w:val="28"/>
          <w:lang w:val="uz-Cyrl-UZ"/>
        </w:rPr>
        <w:t>Shunday qilib, radiouzatish qurilmasi deb antennaga beriladigan va fazoda tarqaladigan yuqori chastotali tebranishlarni generatsiyalash, quvvat bo‘yicha kuchaytirish va modulyatsiyalashga xizmat qiladigan radiotexnik apparati aytiladi. Radiouzatish qurilmasi alohida kaskadlardan va qismlardan tashkil topadi. Ularning har biri ham mustaqil, ham butun qurilmaning boshqa qismlari bilan qo‘shilgan holda shakllanadi.</w:t>
      </w:r>
    </w:p>
    <w:p w:rsidR="006E6909" w:rsidRPr="00EA61FA" w:rsidRDefault="006E6909" w:rsidP="006E6909">
      <w:pPr>
        <w:ind w:firstLine="709"/>
        <w:contextualSpacing/>
        <w:rPr>
          <w:rFonts w:eastAsiaTheme="minorHAnsi"/>
          <w:sz w:val="28"/>
          <w:szCs w:val="28"/>
          <w:lang w:val="uz-Cyrl-UZ"/>
        </w:rPr>
      </w:pPr>
    </w:p>
    <w:p w:rsidR="006E6909" w:rsidRPr="00EA61FA" w:rsidRDefault="006E6909" w:rsidP="006E6909">
      <w:pPr>
        <w:tabs>
          <w:tab w:val="left" w:pos="851"/>
          <w:tab w:val="left" w:pos="993"/>
        </w:tabs>
        <w:ind w:firstLine="709"/>
        <w:jc w:val="center"/>
        <w:rPr>
          <w:rFonts w:eastAsiaTheme="minorHAnsi"/>
          <w:b/>
          <w:bCs/>
          <w:sz w:val="28"/>
          <w:szCs w:val="28"/>
          <w:lang w:val="uz-Cyrl-UZ"/>
        </w:rPr>
      </w:pPr>
      <w:r>
        <w:rPr>
          <w:rFonts w:eastAsiaTheme="minorHAnsi"/>
          <w:b/>
          <w:bCs/>
          <w:sz w:val="28"/>
          <w:szCs w:val="28"/>
          <w:lang w:val="uz-Cyrl-UZ"/>
        </w:rPr>
        <w:t>18.</w:t>
      </w:r>
      <w:r w:rsidRPr="00EA61FA">
        <w:rPr>
          <w:rFonts w:eastAsiaTheme="minorHAnsi"/>
          <w:b/>
          <w:bCs/>
          <w:sz w:val="28"/>
          <w:szCs w:val="28"/>
          <w:lang w:val="uz-Cyrl-UZ"/>
        </w:rPr>
        <w:t>1. Radiouzatish qurilmalarining vazifasi</w:t>
      </w:r>
    </w:p>
    <w:p w:rsidR="006E6909" w:rsidRPr="00EA61FA" w:rsidRDefault="006E6909" w:rsidP="006E6909">
      <w:pPr>
        <w:ind w:firstLine="709"/>
        <w:jc w:val="both"/>
        <w:rPr>
          <w:rFonts w:eastAsiaTheme="minorHAnsi"/>
          <w:b/>
          <w:bCs/>
          <w:sz w:val="28"/>
          <w:szCs w:val="28"/>
          <w:lang w:val="uz-Cyrl-UZ"/>
        </w:rPr>
      </w:pPr>
    </w:p>
    <w:p w:rsidR="006E6909" w:rsidRPr="00EA61FA" w:rsidRDefault="006E6909" w:rsidP="006E6909">
      <w:pPr>
        <w:ind w:firstLine="709"/>
        <w:jc w:val="both"/>
        <w:rPr>
          <w:rFonts w:eastAsiaTheme="minorHAnsi"/>
          <w:sz w:val="28"/>
          <w:szCs w:val="28"/>
          <w:lang w:val="uz-Cyrl-UZ"/>
        </w:rPr>
      </w:pPr>
      <w:r w:rsidRPr="00EA61FA">
        <w:rPr>
          <w:rFonts w:eastAsiaTheme="minorHAnsi"/>
          <w:sz w:val="28"/>
          <w:szCs w:val="28"/>
          <w:lang w:val="uz-Cyrl-UZ"/>
        </w:rPr>
        <w:t xml:space="preserve">Radiouzatish qurilmasi (RUQ) deb antennaga beriladigan va fazoda tarqaladigan yuqori chastotali (YuCh) va o‘ta yuqori chastotali (O‘YuCh) tebranishlarni generatsiyalash, quvvat bo‘yicha kuchaytirish va modulyatsiyalashga xizmat qiladigan </w:t>
      </w:r>
      <w:r w:rsidRPr="00EA61FA">
        <w:rPr>
          <w:rFonts w:eastAsiaTheme="minorHAnsi"/>
          <w:b/>
          <w:sz w:val="28"/>
          <w:szCs w:val="28"/>
          <w:lang w:val="uz-Cyrl-UZ"/>
        </w:rPr>
        <w:t>radiotexnik apparatlarga</w:t>
      </w:r>
      <w:r w:rsidRPr="00EA61FA">
        <w:rPr>
          <w:rFonts w:eastAsiaTheme="minorHAnsi"/>
          <w:sz w:val="28"/>
          <w:szCs w:val="28"/>
          <w:lang w:val="uz-Cyrl-UZ"/>
        </w:rPr>
        <w:t xml:space="preserve"> aytiladi.</w:t>
      </w:r>
    </w:p>
    <w:p w:rsidR="006E6909" w:rsidRPr="00EA61FA" w:rsidRDefault="006E6909" w:rsidP="006E6909">
      <w:pPr>
        <w:ind w:firstLine="709"/>
        <w:jc w:val="both"/>
        <w:rPr>
          <w:rFonts w:eastAsiaTheme="minorHAnsi"/>
          <w:sz w:val="28"/>
          <w:szCs w:val="28"/>
          <w:lang w:val="uz-Cyrl-UZ"/>
        </w:rPr>
      </w:pPr>
      <w:r w:rsidRPr="00EA61FA">
        <w:rPr>
          <w:rFonts w:eastAsiaTheme="minorHAnsi"/>
          <w:sz w:val="28"/>
          <w:szCs w:val="28"/>
          <w:lang w:val="uz-Cyrl-UZ"/>
        </w:rPr>
        <w:t>Uchta funksiyalar - generatsiyalash, kuchaytirish va modulyatsiyalash funksiyalari umumiy tushuncha – ma’lumotlarni tashiydigan tebranish tushuniladigan signalni shakllantirish bilan birlashtiriladi. Fazoga nurlantiriladigan bunday elektromagnit</w:t>
      </w:r>
      <w:r w:rsidRPr="00EA61FA">
        <w:rPr>
          <w:rFonts w:eastAsiaTheme="minorHAnsi"/>
          <w:sz w:val="28"/>
          <w:szCs w:val="28"/>
          <w:lang w:val="uz-Cyrl-UZ"/>
        </w:rPr>
        <w:softHyphen/>
        <w:t xml:space="preserve"> signal </w:t>
      </w:r>
      <w:r w:rsidRPr="00EA61FA">
        <w:rPr>
          <w:rFonts w:eastAsiaTheme="minorHAnsi"/>
          <w:b/>
          <w:sz w:val="28"/>
          <w:szCs w:val="28"/>
          <w:lang w:val="uz-Cyrl-UZ"/>
        </w:rPr>
        <w:t>radiosigna</w:t>
      </w:r>
      <w:r w:rsidRPr="00EA61FA">
        <w:rPr>
          <w:rFonts w:eastAsiaTheme="minorHAnsi"/>
          <w:b/>
          <w:sz w:val="28"/>
          <w:szCs w:val="28"/>
          <w:lang w:val="uz-Cyrl-UZ"/>
        </w:rPr>
        <w:softHyphen/>
        <w:t xml:space="preserve">l </w:t>
      </w:r>
      <w:r w:rsidRPr="00EA61FA">
        <w:rPr>
          <w:rFonts w:eastAsiaTheme="minorHAnsi"/>
          <w:sz w:val="28"/>
          <w:szCs w:val="28"/>
          <w:lang w:val="uz-Cyrl-UZ"/>
        </w:rPr>
        <w:t xml:space="preserve">deyiladi. Uchinchi funksiya – modulyatsiyalash dastlabki xabarni (masalan, nutq yoki televizion signalni) YuCh yoki O‘YuCh tebranishga yuklash jarayoni hisoblanadi. </w:t>
      </w:r>
    </w:p>
    <w:p w:rsidR="006E6909" w:rsidRPr="00EA61FA" w:rsidRDefault="006E6909" w:rsidP="006E6909">
      <w:pPr>
        <w:ind w:firstLine="709"/>
        <w:jc w:val="both"/>
        <w:rPr>
          <w:rFonts w:eastAsiaTheme="minorHAnsi"/>
          <w:sz w:val="28"/>
          <w:szCs w:val="28"/>
          <w:lang w:val="uz-Cyrl-UZ"/>
        </w:rPr>
      </w:pPr>
      <w:r w:rsidRPr="00EA61FA">
        <w:rPr>
          <w:rFonts w:eastAsiaTheme="minorHAnsi"/>
          <w:sz w:val="28"/>
          <w:szCs w:val="28"/>
          <w:lang w:val="uz-Cyrl-UZ"/>
        </w:rPr>
        <w:t>Texnologik tomondan radiouzatish qurilmalari ma’lum elektr sxema bo‘yicha o‘zaro ulangan integral mikrosxemalar, tranzistorlar, diodlar, elektr vakuum asboblar, kondensatorlar, transforma</w:t>
      </w:r>
      <w:r w:rsidRPr="00EA61FA">
        <w:rPr>
          <w:rFonts w:eastAsiaTheme="minorHAnsi"/>
          <w:sz w:val="28"/>
          <w:szCs w:val="28"/>
          <w:lang w:val="uz-Cyrl-UZ"/>
        </w:rPr>
        <w:softHyphen/>
        <w:t xml:space="preserve">torlar va ko‘plab boshqa elementlar to‘plamidan iborat. Eng takomillashgan </w:t>
      </w:r>
      <w:r w:rsidRPr="00EA61FA">
        <w:rPr>
          <w:rFonts w:eastAsiaTheme="minorHAnsi"/>
          <w:sz w:val="28"/>
          <w:szCs w:val="28"/>
        </w:rPr>
        <w:t>konstruksi</w:t>
      </w:r>
      <w:r w:rsidRPr="00EA61FA">
        <w:rPr>
          <w:rFonts w:eastAsiaTheme="minorHAnsi"/>
          <w:sz w:val="28"/>
          <w:szCs w:val="28"/>
          <w:lang w:val="uz-Cyrl-UZ"/>
        </w:rPr>
        <w:t xml:space="preserve">yalar to‘lig‘icha yarim o‘tkazgichli gibrid va integral </w:t>
      </w:r>
      <w:r w:rsidRPr="00EA61FA">
        <w:rPr>
          <w:rFonts w:eastAsiaTheme="minorHAnsi"/>
          <w:sz w:val="28"/>
          <w:szCs w:val="28"/>
        </w:rPr>
        <w:t>mikrosxem</w:t>
      </w:r>
      <w:r w:rsidRPr="00EA61FA">
        <w:rPr>
          <w:rFonts w:eastAsiaTheme="minorHAnsi"/>
          <w:sz w:val="28"/>
          <w:szCs w:val="28"/>
          <w:lang w:val="uz-Cyrl-UZ"/>
        </w:rPr>
        <w:t xml:space="preserve">alardan tashkil topadi. Radiouzatichlar </w:t>
      </w:r>
      <w:r w:rsidRPr="00EA61FA">
        <w:rPr>
          <w:rFonts w:eastAsiaTheme="minorHAnsi"/>
          <w:sz w:val="28"/>
          <w:szCs w:val="28"/>
          <w:lang w:val="uz-Cyrl-UZ"/>
        </w:rPr>
        <w:lastRenderedPageBreak/>
        <w:t>ma’lum radioelektron tizim doirasida ma’lumotlarni uzatish uchun xizmat qiladi. Ularga quyidagi tizimlar kiradi:</w:t>
      </w:r>
    </w:p>
    <w:p w:rsidR="006E6909" w:rsidRPr="00EA61FA" w:rsidRDefault="006E6909" w:rsidP="006E6909">
      <w:pPr>
        <w:numPr>
          <w:ilvl w:val="0"/>
          <w:numId w:val="21"/>
        </w:numPr>
        <w:tabs>
          <w:tab w:val="left" w:pos="993"/>
        </w:tabs>
        <w:autoSpaceDE w:val="0"/>
        <w:autoSpaceDN w:val="0"/>
        <w:adjustRightInd w:val="0"/>
        <w:ind w:left="0" w:firstLine="709"/>
        <w:contextualSpacing/>
        <w:jc w:val="both"/>
        <w:rPr>
          <w:sz w:val="28"/>
          <w:szCs w:val="28"/>
          <w:lang w:val="uz-Cyrl-UZ" w:eastAsia="ru-RU"/>
        </w:rPr>
      </w:pPr>
      <w:r w:rsidRPr="00EA61FA">
        <w:rPr>
          <w:sz w:val="28"/>
          <w:szCs w:val="28"/>
          <w:lang w:val="uz-Cyrl-UZ" w:eastAsia="ru-RU"/>
        </w:rPr>
        <w:t>ovoz va televizion radiouzatish tizimlari</w:t>
      </w:r>
      <w:r w:rsidRPr="00EA61FA">
        <w:rPr>
          <w:sz w:val="28"/>
          <w:szCs w:val="28"/>
          <w:lang w:eastAsia="ru-RU"/>
        </w:rPr>
        <w:t xml:space="preserve">; </w:t>
      </w:r>
    </w:p>
    <w:p w:rsidR="006E6909" w:rsidRPr="00EA61FA" w:rsidRDefault="006E6909" w:rsidP="006E6909">
      <w:pPr>
        <w:numPr>
          <w:ilvl w:val="0"/>
          <w:numId w:val="21"/>
        </w:numPr>
        <w:tabs>
          <w:tab w:val="left" w:pos="993"/>
        </w:tabs>
        <w:autoSpaceDE w:val="0"/>
        <w:autoSpaceDN w:val="0"/>
        <w:adjustRightInd w:val="0"/>
        <w:ind w:left="0" w:firstLine="709"/>
        <w:contextualSpacing/>
        <w:jc w:val="both"/>
        <w:rPr>
          <w:sz w:val="28"/>
          <w:szCs w:val="28"/>
          <w:lang w:val="uz-Cyrl-UZ" w:eastAsia="ru-RU"/>
        </w:rPr>
      </w:pPr>
      <w:r w:rsidRPr="00EA61FA">
        <w:rPr>
          <w:sz w:val="28"/>
          <w:szCs w:val="28"/>
          <w:lang w:eastAsia="ru-RU"/>
        </w:rPr>
        <w:t>y</w:t>
      </w:r>
      <w:r w:rsidRPr="00EA61FA">
        <w:rPr>
          <w:sz w:val="28"/>
          <w:szCs w:val="28"/>
          <w:lang w:val="uz-Cyrl-UZ" w:eastAsia="ru-RU"/>
        </w:rPr>
        <w:t xml:space="preserve">er usti vositalari yordamida </w:t>
      </w:r>
      <w:r w:rsidRPr="00EA61FA">
        <w:rPr>
          <w:sz w:val="28"/>
          <w:szCs w:val="28"/>
          <w:lang w:eastAsia="ru-RU"/>
        </w:rPr>
        <w:t>radio</w:t>
      </w:r>
      <w:r w:rsidRPr="00EA61FA">
        <w:rPr>
          <w:sz w:val="28"/>
          <w:szCs w:val="28"/>
          <w:lang w:val="uz-Cyrl-UZ" w:eastAsia="ru-RU"/>
        </w:rPr>
        <w:t>aloqa, xususan, sotali radioaloqa tizimlari</w:t>
      </w:r>
      <w:r w:rsidRPr="00EA61FA">
        <w:rPr>
          <w:sz w:val="28"/>
          <w:szCs w:val="28"/>
          <w:lang w:eastAsia="ru-RU"/>
        </w:rPr>
        <w:t xml:space="preserve">; </w:t>
      </w:r>
    </w:p>
    <w:p w:rsidR="006E6909" w:rsidRPr="00EA61FA" w:rsidRDefault="006E6909" w:rsidP="006E6909">
      <w:pPr>
        <w:numPr>
          <w:ilvl w:val="0"/>
          <w:numId w:val="21"/>
        </w:numPr>
        <w:tabs>
          <w:tab w:val="left" w:pos="993"/>
        </w:tabs>
        <w:autoSpaceDE w:val="0"/>
        <w:autoSpaceDN w:val="0"/>
        <w:adjustRightInd w:val="0"/>
        <w:ind w:left="0" w:firstLine="709"/>
        <w:contextualSpacing/>
        <w:jc w:val="both"/>
        <w:rPr>
          <w:sz w:val="28"/>
          <w:szCs w:val="28"/>
          <w:lang w:val="uz-Cyrl-UZ" w:eastAsia="ru-RU"/>
        </w:rPr>
      </w:pPr>
      <w:r w:rsidRPr="00EA61FA">
        <w:rPr>
          <w:sz w:val="28"/>
          <w:szCs w:val="28"/>
          <w:lang w:eastAsia="ru-RU"/>
        </w:rPr>
        <w:t>global kosmi</w:t>
      </w:r>
      <w:r w:rsidRPr="00EA61FA">
        <w:rPr>
          <w:sz w:val="28"/>
          <w:szCs w:val="28"/>
          <w:lang w:val="uz-Cyrl-UZ" w:eastAsia="ru-RU"/>
        </w:rPr>
        <w:t xml:space="preserve">k </w:t>
      </w:r>
      <w:r w:rsidRPr="00EA61FA">
        <w:rPr>
          <w:sz w:val="28"/>
          <w:szCs w:val="28"/>
          <w:lang w:eastAsia="ru-RU"/>
        </w:rPr>
        <w:t>radio</w:t>
      </w:r>
      <w:r w:rsidRPr="00EA61FA">
        <w:rPr>
          <w:sz w:val="28"/>
          <w:szCs w:val="28"/>
          <w:lang w:val="uz-Cyrl-UZ" w:eastAsia="ru-RU"/>
        </w:rPr>
        <w:t xml:space="preserve">aloqa, </w:t>
      </w:r>
      <w:r w:rsidRPr="00EA61FA">
        <w:rPr>
          <w:sz w:val="28"/>
          <w:szCs w:val="28"/>
          <w:lang w:eastAsia="ru-RU"/>
        </w:rPr>
        <w:t>televizion</w:t>
      </w:r>
      <w:r w:rsidRPr="00EA61FA">
        <w:rPr>
          <w:sz w:val="28"/>
          <w:szCs w:val="28"/>
          <w:lang w:val="uz-Cyrl-UZ" w:eastAsia="ru-RU"/>
        </w:rPr>
        <w:t xml:space="preserve"> radiouzatish va </w:t>
      </w:r>
      <w:r w:rsidRPr="00EA61FA">
        <w:rPr>
          <w:sz w:val="28"/>
          <w:szCs w:val="28"/>
          <w:lang w:eastAsia="ru-RU"/>
        </w:rPr>
        <w:t>radionavigatsi</w:t>
      </w:r>
      <w:r w:rsidRPr="00EA61FA">
        <w:rPr>
          <w:sz w:val="28"/>
          <w:szCs w:val="28"/>
          <w:lang w:val="uz-Cyrl-UZ" w:eastAsia="ru-RU"/>
        </w:rPr>
        <w:t>ya tizimlari</w:t>
      </w:r>
      <w:r w:rsidRPr="00EA61FA">
        <w:rPr>
          <w:sz w:val="28"/>
          <w:szCs w:val="28"/>
          <w:lang w:eastAsia="ru-RU"/>
        </w:rPr>
        <w:t>;</w:t>
      </w:r>
    </w:p>
    <w:p w:rsidR="006E6909" w:rsidRPr="00EA61FA" w:rsidRDefault="006E6909" w:rsidP="006E6909">
      <w:pPr>
        <w:numPr>
          <w:ilvl w:val="0"/>
          <w:numId w:val="21"/>
        </w:numPr>
        <w:tabs>
          <w:tab w:val="left" w:pos="993"/>
        </w:tabs>
        <w:autoSpaceDE w:val="0"/>
        <w:autoSpaceDN w:val="0"/>
        <w:adjustRightInd w:val="0"/>
        <w:ind w:left="0" w:firstLine="709"/>
        <w:contextualSpacing/>
        <w:jc w:val="both"/>
        <w:rPr>
          <w:sz w:val="28"/>
          <w:szCs w:val="28"/>
          <w:lang w:val="uz-Cyrl-UZ" w:eastAsia="ru-RU"/>
        </w:rPr>
      </w:pPr>
      <w:r w:rsidRPr="00EA61FA">
        <w:rPr>
          <w:sz w:val="28"/>
          <w:szCs w:val="28"/>
          <w:lang w:val="uz-Cyrl-UZ" w:eastAsia="ru-RU"/>
        </w:rPr>
        <w:t xml:space="preserve">turli xil ob’ektlarni radioboshqarish va </w:t>
      </w:r>
      <w:r w:rsidRPr="00EA61FA">
        <w:rPr>
          <w:sz w:val="28"/>
          <w:szCs w:val="28"/>
          <w:lang w:eastAsia="ru-RU"/>
        </w:rPr>
        <w:t>radiotelemet</w:t>
      </w:r>
      <w:r w:rsidRPr="00EA61FA">
        <w:rPr>
          <w:sz w:val="28"/>
          <w:szCs w:val="28"/>
          <w:lang w:eastAsia="ru-RU"/>
        </w:rPr>
        <w:softHyphen/>
        <w:t>ri</w:t>
      </w:r>
      <w:r w:rsidRPr="00EA61FA">
        <w:rPr>
          <w:sz w:val="28"/>
          <w:szCs w:val="28"/>
          <w:lang w:val="uz-Cyrl-UZ" w:eastAsia="ru-RU"/>
        </w:rPr>
        <w:t>k nazorat qilish tizimlari</w:t>
      </w:r>
      <w:r w:rsidRPr="00EA61FA">
        <w:rPr>
          <w:sz w:val="28"/>
          <w:szCs w:val="28"/>
          <w:lang w:eastAsia="ru-RU"/>
        </w:rPr>
        <w:t xml:space="preserve">; </w:t>
      </w:r>
    </w:p>
    <w:p w:rsidR="006E6909" w:rsidRPr="00EA61FA" w:rsidRDefault="006E6909" w:rsidP="006E6909">
      <w:pPr>
        <w:numPr>
          <w:ilvl w:val="0"/>
          <w:numId w:val="21"/>
        </w:numPr>
        <w:tabs>
          <w:tab w:val="left" w:pos="993"/>
        </w:tabs>
        <w:autoSpaceDE w:val="0"/>
        <w:autoSpaceDN w:val="0"/>
        <w:adjustRightInd w:val="0"/>
        <w:ind w:left="0" w:firstLine="709"/>
        <w:contextualSpacing/>
        <w:jc w:val="both"/>
        <w:rPr>
          <w:sz w:val="28"/>
          <w:szCs w:val="28"/>
          <w:lang w:eastAsia="ru-RU"/>
        </w:rPr>
      </w:pPr>
      <w:r w:rsidRPr="00EA61FA">
        <w:rPr>
          <w:sz w:val="28"/>
          <w:szCs w:val="28"/>
          <w:lang w:val="uz-Cyrl-UZ" w:eastAsia="ru-RU"/>
        </w:rPr>
        <w:t xml:space="preserve">olis masofali, o‘rta va yaqin ishlash </w:t>
      </w:r>
      <w:r w:rsidRPr="00EA61FA">
        <w:rPr>
          <w:sz w:val="28"/>
          <w:szCs w:val="28"/>
          <w:lang w:eastAsia="ru-RU"/>
        </w:rPr>
        <w:t>radius</w:t>
      </w:r>
      <w:r w:rsidRPr="00EA61FA">
        <w:rPr>
          <w:sz w:val="28"/>
          <w:szCs w:val="28"/>
          <w:lang w:val="uz-Cyrl-UZ" w:eastAsia="ru-RU"/>
        </w:rPr>
        <w:t xml:space="preserve">ili </w:t>
      </w:r>
      <w:r w:rsidRPr="00EA61FA">
        <w:rPr>
          <w:sz w:val="28"/>
          <w:szCs w:val="28"/>
          <w:lang w:eastAsia="ru-RU"/>
        </w:rPr>
        <w:t>radiolokatsion</w:t>
      </w:r>
      <w:r w:rsidRPr="00EA61FA">
        <w:rPr>
          <w:sz w:val="28"/>
          <w:szCs w:val="28"/>
          <w:lang w:eastAsia="ru-RU"/>
        </w:rPr>
        <w:softHyphen/>
      </w:r>
      <w:r w:rsidRPr="00EA61FA">
        <w:rPr>
          <w:sz w:val="28"/>
          <w:szCs w:val="28"/>
          <w:lang w:val="uz-Cyrl-UZ" w:eastAsia="ru-RU"/>
        </w:rPr>
        <w:t xml:space="preserve"> tizimlar</w:t>
      </w:r>
      <w:r w:rsidRPr="00EA61FA">
        <w:rPr>
          <w:sz w:val="28"/>
          <w:szCs w:val="28"/>
          <w:lang w:eastAsia="ru-RU"/>
        </w:rPr>
        <w:t>.</w:t>
      </w:r>
    </w:p>
    <w:p w:rsidR="006E6909" w:rsidRPr="00EA61FA" w:rsidRDefault="006E6909" w:rsidP="006E6909">
      <w:pPr>
        <w:autoSpaceDE w:val="0"/>
        <w:autoSpaceDN w:val="0"/>
        <w:adjustRightInd w:val="0"/>
        <w:ind w:firstLine="709"/>
        <w:jc w:val="both"/>
        <w:rPr>
          <w:rFonts w:eastAsiaTheme="minorHAnsi"/>
          <w:sz w:val="28"/>
          <w:szCs w:val="28"/>
          <w:lang w:val="uz-Cyrl-UZ"/>
        </w:rPr>
      </w:pPr>
      <w:r w:rsidRPr="00EA61FA">
        <w:rPr>
          <w:rFonts w:eastAsiaTheme="minorHAnsi"/>
          <w:sz w:val="28"/>
          <w:szCs w:val="28"/>
        </w:rPr>
        <w:t>Radioelektron</w:t>
      </w:r>
      <w:r w:rsidRPr="00EA61FA">
        <w:rPr>
          <w:rFonts w:eastAsiaTheme="minorHAnsi"/>
          <w:sz w:val="28"/>
          <w:szCs w:val="28"/>
          <w:lang w:val="uz-Cyrl-UZ"/>
        </w:rPr>
        <w:t xml:space="preserve"> tizimning vazifasiga bog‘liq ravishda radiouzatkichlarning lampali yoki yarim o‘tkazgichli turlari, Y</w:t>
      </w:r>
      <w:r w:rsidRPr="00EA61FA">
        <w:rPr>
          <w:rFonts w:eastAsiaTheme="minorHAnsi"/>
          <w:sz w:val="28"/>
          <w:szCs w:val="28"/>
        </w:rPr>
        <w:t>u</w:t>
      </w:r>
      <w:r w:rsidRPr="00EA61FA">
        <w:rPr>
          <w:rFonts w:eastAsiaTheme="minorHAnsi"/>
          <w:sz w:val="28"/>
          <w:szCs w:val="28"/>
          <w:lang w:val="uz-Cyrl-UZ"/>
        </w:rPr>
        <w:t>C</w:t>
      </w:r>
      <w:r w:rsidRPr="00EA61FA">
        <w:rPr>
          <w:rFonts w:eastAsiaTheme="minorHAnsi"/>
          <w:sz w:val="28"/>
          <w:szCs w:val="28"/>
        </w:rPr>
        <w:t>h</w:t>
      </w:r>
      <w:r w:rsidRPr="00EA61FA">
        <w:rPr>
          <w:rFonts w:eastAsiaTheme="minorHAnsi"/>
          <w:sz w:val="28"/>
          <w:szCs w:val="28"/>
          <w:lang w:val="uz-Cyrl-UZ"/>
        </w:rPr>
        <w:t xml:space="preserve"> yoki O‘Y</w:t>
      </w:r>
      <w:r w:rsidRPr="00EA61FA">
        <w:rPr>
          <w:rFonts w:eastAsiaTheme="minorHAnsi"/>
          <w:sz w:val="28"/>
          <w:szCs w:val="28"/>
        </w:rPr>
        <w:t>u</w:t>
      </w:r>
      <w:r w:rsidRPr="00EA61FA">
        <w:rPr>
          <w:rFonts w:eastAsiaTheme="minorHAnsi"/>
          <w:sz w:val="28"/>
          <w:szCs w:val="28"/>
          <w:lang w:val="uz-Cyrl-UZ"/>
        </w:rPr>
        <w:t>C</w:t>
      </w:r>
      <w:r w:rsidRPr="00EA61FA">
        <w:rPr>
          <w:rFonts w:eastAsiaTheme="minorHAnsi"/>
          <w:sz w:val="28"/>
          <w:szCs w:val="28"/>
        </w:rPr>
        <w:t>h</w:t>
      </w:r>
      <w:r w:rsidRPr="00EA61FA">
        <w:rPr>
          <w:rFonts w:eastAsiaTheme="minorHAnsi"/>
          <w:sz w:val="28"/>
          <w:szCs w:val="28"/>
          <w:lang w:val="uz-Cyrl-UZ"/>
        </w:rPr>
        <w:t xml:space="preserve"> di</w:t>
      </w:r>
      <w:r w:rsidRPr="00EA61FA">
        <w:rPr>
          <w:rFonts w:eastAsiaTheme="minorHAnsi"/>
          <w:sz w:val="28"/>
          <w:szCs w:val="28"/>
        </w:rPr>
        <w:t>a</w:t>
      </w:r>
      <w:r w:rsidRPr="00EA61FA">
        <w:rPr>
          <w:rFonts w:eastAsiaTheme="minorHAnsi"/>
          <w:sz w:val="28"/>
          <w:szCs w:val="28"/>
          <w:lang w:val="uz-Cyrl-UZ"/>
        </w:rPr>
        <w:t xml:space="preserve">pazon radiouzatkichlari, uncha katta bo‘lmagan yoki oshirilgan quvvatli radiouzatkichlar, uzluksiz yoki impulsli rejimda ishlaydigan radiouzatkichlar qo‘llanadi. </w:t>
      </w:r>
    </w:p>
    <w:p w:rsidR="006E6909" w:rsidRPr="00EA61FA" w:rsidRDefault="006E6909" w:rsidP="006E6909">
      <w:pPr>
        <w:ind w:firstLine="709"/>
        <w:jc w:val="both"/>
        <w:rPr>
          <w:rFonts w:eastAsiaTheme="minorHAnsi"/>
          <w:color w:val="C00000"/>
          <w:sz w:val="28"/>
          <w:szCs w:val="28"/>
          <w:lang w:val="uz-Cyrl-UZ"/>
        </w:rPr>
      </w:pPr>
    </w:p>
    <w:p w:rsidR="006E6909" w:rsidRPr="00EA61FA" w:rsidRDefault="006E6909" w:rsidP="006E6909">
      <w:pPr>
        <w:ind w:firstLine="709"/>
        <w:jc w:val="both"/>
        <w:rPr>
          <w:rFonts w:eastAsiaTheme="minorHAnsi"/>
          <w:noProof/>
          <w:color w:val="C00000"/>
          <w:sz w:val="28"/>
          <w:szCs w:val="28"/>
          <w:lang w:val="uz-Cyrl-UZ"/>
        </w:rPr>
      </w:pPr>
      <w:r w:rsidRPr="00EA61FA">
        <w:rPr>
          <w:noProof/>
          <w:color w:val="C00000"/>
          <w:lang w:val="ru-RU" w:eastAsia="ko-KR"/>
        </w:rPr>
        <mc:AlternateContent>
          <mc:Choice Requires="wpg">
            <w:drawing>
              <wp:anchor distT="0" distB="0" distL="114300" distR="114300" simplePos="0" relativeHeight="251866112" behindDoc="0" locked="0" layoutInCell="1" allowOverlap="1" wp14:anchorId="7466D4FC" wp14:editId="2805B6F8">
                <wp:simplePos x="0" y="0"/>
                <wp:positionH relativeFrom="column">
                  <wp:posOffset>1363345</wp:posOffset>
                </wp:positionH>
                <wp:positionV relativeFrom="paragraph">
                  <wp:posOffset>170180</wp:posOffset>
                </wp:positionV>
                <wp:extent cx="3338195" cy="2816225"/>
                <wp:effectExtent l="0" t="0" r="14605" b="22225"/>
                <wp:wrapNone/>
                <wp:docPr id="27570" name="Группа 27570"/>
                <wp:cNvGraphicFramePr/>
                <a:graphic xmlns:a="http://schemas.openxmlformats.org/drawingml/2006/main">
                  <a:graphicData uri="http://schemas.microsoft.com/office/word/2010/wordprocessingGroup">
                    <wpg:wgp>
                      <wpg:cNvGrpSpPr/>
                      <wpg:grpSpPr>
                        <a:xfrm>
                          <a:off x="0" y="0"/>
                          <a:ext cx="3338195" cy="2816225"/>
                          <a:chOff x="3043" y="7144"/>
                          <a:chExt cx="5257" cy="4313"/>
                        </a:xfrm>
                      </wpg:grpSpPr>
                      <wps:wsp>
                        <wps:cNvPr id="27571" name="AutoShape 1328"/>
                        <wps:cNvSpPr>
                          <a:spLocks noChangeArrowheads="1"/>
                        </wps:cNvSpPr>
                        <wps:spPr bwMode="auto">
                          <a:xfrm>
                            <a:off x="5996" y="7144"/>
                            <a:ext cx="1683" cy="452"/>
                          </a:xfrm>
                          <a:prstGeom prst="roundRect">
                            <a:avLst>
                              <a:gd name="adj" fmla="val 16667"/>
                            </a:avLst>
                          </a:prstGeom>
                          <a:solidFill>
                            <a:srgbClr val="FFFFFF">
                              <a:lumMod val="95000"/>
                              <a:lumOff val="0"/>
                            </a:srgbClr>
                          </a:solidFill>
                          <a:ln w="19050">
                            <a:solidFill>
                              <a:srgbClr val="002060"/>
                            </a:solidFill>
                            <a:round/>
                            <a:headEnd/>
                            <a:tailEnd/>
                          </a:ln>
                        </wps:spPr>
                        <wps:txbx>
                          <w:txbxContent>
                            <w:p w:rsidR="006E6909" w:rsidRPr="00453A6B" w:rsidRDefault="006E6909" w:rsidP="006E6909">
                              <w:pPr>
                                <w:pStyle w:val="Normal0"/>
                                <w:jc w:val="center"/>
                                <w:rPr>
                                  <w:b/>
                                  <w:color w:val="002060"/>
                                  <w:lang w:val="uz-Cyrl-UZ"/>
                                </w:rPr>
                              </w:pPr>
                              <w:r>
                                <w:rPr>
                                  <w:b/>
                                  <w:color w:val="002060"/>
                                </w:rPr>
                                <w:t>Tizim</w:t>
                              </w:r>
                              <w:r w:rsidRPr="00453A6B">
                                <w:rPr>
                                  <w:b/>
                                  <w:color w:val="002060"/>
                                  <w:lang w:val="uz-Cyrl-UZ"/>
                                </w:rPr>
                                <w:t xml:space="preserve"> </w:t>
                              </w:r>
                            </w:p>
                          </w:txbxContent>
                        </wps:txbx>
                        <wps:bodyPr rot="0" vert="horz" wrap="square" lIns="91440" tIns="45720" rIns="91440" bIns="45720" anchor="t" anchorCtr="0" upright="1"/>
                      </wps:wsp>
                      <wps:wsp>
                        <wps:cNvPr id="27572" name="AutoShape 1329"/>
                        <wps:cNvSpPr>
                          <a:spLocks noChangeArrowheads="1"/>
                        </wps:cNvSpPr>
                        <wps:spPr bwMode="auto">
                          <a:xfrm>
                            <a:off x="6684" y="7587"/>
                            <a:ext cx="358" cy="305"/>
                          </a:xfrm>
                          <a:prstGeom prst="upArrow">
                            <a:avLst>
                              <a:gd name="adj1" fmla="val 50000"/>
                              <a:gd name="adj2" fmla="val 25000"/>
                            </a:avLst>
                          </a:prstGeom>
                          <a:gradFill rotWithShape="0">
                            <a:gsLst>
                              <a:gs pos="0">
                                <a:srgbClr val="A5A5A5">
                                  <a:lumMod val="60000"/>
                                  <a:lumOff val="40000"/>
                                </a:srgbClr>
                              </a:gs>
                              <a:gs pos="50000">
                                <a:srgbClr val="A5A5A5">
                                  <a:lumMod val="100000"/>
                                  <a:lumOff val="0"/>
                                </a:srgbClr>
                              </a:gs>
                              <a:gs pos="100000">
                                <a:srgbClr val="A5A5A5">
                                  <a:lumMod val="60000"/>
                                  <a:lumOff val="40000"/>
                                </a:srgbClr>
                              </a:gs>
                            </a:gsLst>
                            <a:lin ang="5400000" scaled="1"/>
                          </a:gradFill>
                          <a:ln w="12700">
                            <a:solidFill>
                              <a:schemeClr val="accent3">
                                <a:lumMod val="100000"/>
                                <a:lumOff val="0"/>
                              </a:schemeClr>
                            </a:solidFill>
                            <a:miter lim="800000"/>
                            <a:headEnd/>
                            <a:tailEnd/>
                          </a:ln>
                          <a:effectLst>
                            <a:outerShdw dist="28398" dir="3806097" algn="ctr" rotWithShape="0">
                              <a:schemeClr val="accent3">
                                <a:lumMod val="50000"/>
                                <a:lumOff val="0"/>
                              </a:schemeClr>
                            </a:outerShdw>
                          </a:effectLst>
                        </wps:spPr>
                        <wps:bodyPr rot="0" vert="eaVert" wrap="square" lIns="91440" tIns="45720" rIns="91440" bIns="45720" anchor="t" anchorCtr="0" upright="1"/>
                      </wps:wsp>
                      <wps:wsp>
                        <wps:cNvPr id="27573" name="AutoShape 1330"/>
                        <wps:cNvSpPr>
                          <a:spLocks noChangeArrowheads="1"/>
                        </wps:cNvSpPr>
                        <wps:spPr bwMode="auto">
                          <a:xfrm>
                            <a:off x="5939" y="7892"/>
                            <a:ext cx="1865" cy="452"/>
                          </a:xfrm>
                          <a:prstGeom prst="roundRect">
                            <a:avLst>
                              <a:gd name="adj" fmla="val 16667"/>
                            </a:avLst>
                          </a:prstGeom>
                          <a:solidFill>
                            <a:srgbClr val="E7E6E6">
                              <a:lumMod val="90000"/>
                              <a:lumOff val="0"/>
                            </a:srgbClr>
                          </a:solidFill>
                          <a:ln w="19050">
                            <a:solidFill>
                              <a:srgbClr val="002060"/>
                            </a:solidFill>
                            <a:round/>
                            <a:headEnd/>
                            <a:tailEnd/>
                          </a:ln>
                        </wps:spPr>
                        <wps:txbx>
                          <w:txbxContent>
                            <w:p w:rsidR="006E6909" w:rsidRPr="00453A6B" w:rsidRDefault="006E6909" w:rsidP="006E6909">
                              <w:pPr>
                                <w:pStyle w:val="Normal0"/>
                                <w:jc w:val="center"/>
                                <w:rPr>
                                  <w:b/>
                                  <w:color w:val="002060"/>
                                  <w:lang w:val="uz-Cyrl-UZ"/>
                                </w:rPr>
                              </w:pPr>
                              <w:r>
                                <w:rPr>
                                  <w:b/>
                                  <w:color w:val="002060"/>
                                </w:rPr>
                                <w:t>Qurilmalar</w:t>
                              </w:r>
                              <w:r w:rsidRPr="00453A6B">
                                <w:rPr>
                                  <w:b/>
                                  <w:color w:val="002060"/>
                                  <w:lang w:val="uz-Cyrl-UZ"/>
                                </w:rPr>
                                <w:t xml:space="preserve"> </w:t>
                              </w:r>
                            </w:p>
                          </w:txbxContent>
                        </wps:txbx>
                        <wps:bodyPr rot="0" vert="horz" wrap="square" lIns="91440" tIns="45720" rIns="91440" bIns="45720" anchor="t" anchorCtr="0" upright="1"/>
                      </wps:wsp>
                      <wps:wsp>
                        <wps:cNvPr id="27574" name="AutoShape 1331"/>
                        <wps:cNvSpPr>
                          <a:spLocks noChangeArrowheads="1"/>
                        </wps:cNvSpPr>
                        <wps:spPr bwMode="auto">
                          <a:xfrm>
                            <a:off x="6684" y="8344"/>
                            <a:ext cx="358" cy="305"/>
                          </a:xfrm>
                          <a:prstGeom prst="upArrow">
                            <a:avLst>
                              <a:gd name="adj1" fmla="val 50000"/>
                              <a:gd name="adj2" fmla="val 25000"/>
                            </a:avLst>
                          </a:prstGeom>
                          <a:gradFill rotWithShape="0">
                            <a:gsLst>
                              <a:gs pos="0">
                                <a:srgbClr val="A5A5A5">
                                  <a:lumMod val="60000"/>
                                  <a:lumOff val="40000"/>
                                </a:srgbClr>
                              </a:gs>
                              <a:gs pos="50000">
                                <a:srgbClr val="A5A5A5">
                                  <a:lumMod val="100000"/>
                                  <a:lumOff val="0"/>
                                </a:srgbClr>
                              </a:gs>
                              <a:gs pos="100000">
                                <a:srgbClr val="A5A5A5">
                                  <a:lumMod val="60000"/>
                                  <a:lumOff val="40000"/>
                                </a:srgbClr>
                              </a:gs>
                            </a:gsLst>
                            <a:lin ang="5400000" scaled="1"/>
                          </a:gradFill>
                          <a:ln w="12700">
                            <a:solidFill>
                              <a:schemeClr val="accent3">
                                <a:lumMod val="100000"/>
                                <a:lumOff val="0"/>
                              </a:schemeClr>
                            </a:solidFill>
                            <a:miter lim="800000"/>
                            <a:headEnd/>
                            <a:tailEnd/>
                          </a:ln>
                          <a:effectLst>
                            <a:outerShdw dist="28398" dir="3806097" algn="ctr" rotWithShape="0">
                              <a:schemeClr val="accent3">
                                <a:lumMod val="50000"/>
                                <a:lumOff val="0"/>
                              </a:schemeClr>
                            </a:outerShdw>
                          </a:effectLst>
                        </wps:spPr>
                        <wps:bodyPr rot="0" vert="eaVert" wrap="square" lIns="91440" tIns="45720" rIns="91440" bIns="45720" anchor="t" anchorCtr="0" upright="1"/>
                      </wps:wsp>
                      <wps:wsp>
                        <wps:cNvPr id="27575" name="AutoShape 1332"/>
                        <wps:cNvSpPr>
                          <a:spLocks noChangeArrowheads="1"/>
                        </wps:cNvSpPr>
                        <wps:spPr bwMode="auto">
                          <a:xfrm>
                            <a:off x="5863" y="8679"/>
                            <a:ext cx="2009" cy="452"/>
                          </a:xfrm>
                          <a:prstGeom prst="roundRect">
                            <a:avLst>
                              <a:gd name="adj" fmla="val 16667"/>
                            </a:avLst>
                          </a:prstGeom>
                          <a:solidFill>
                            <a:srgbClr val="44546A">
                              <a:lumMod val="20000"/>
                              <a:lumOff val="80000"/>
                            </a:srgbClr>
                          </a:solidFill>
                          <a:ln w="19050">
                            <a:solidFill>
                              <a:srgbClr val="002060"/>
                            </a:solidFill>
                            <a:round/>
                            <a:headEnd/>
                            <a:tailEnd/>
                          </a:ln>
                        </wps:spPr>
                        <wps:txbx>
                          <w:txbxContent>
                            <w:p w:rsidR="006E6909" w:rsidRPr="00453A6B" w:rsidRDefault="006E6909" w:rsidP="006E6909">
                              <w:pPr>
                                <w:pStyle w:val="Normal0"/>
                                <w:jc w:val="center"/>
                                <w:rPr>
                                  <w:b/>
                                  <w:color w:val="002060"/>
                                  <w:lang w:val="uz-Cyrl-UZ"/>
                                </w:rPr>
                              </w:pPr>
                              <w:r>
                                <w:rPr>
                                  <w:b/>
                                  <w:color w:val="002060"/>
                                </w:rPr>
                                <w:t>Bloklar</w:t>
                              </w:r>
                              <w:r w:rsidRPr="00453A6B">
                                <w:rPr>
                                  <w:b/>
                                  <w:color w:val="002060"/>
                                  <w:lang w:val="uz-Cyrl-UZ"/>
                                </w:rPr>
                                <w:t xml:space="preserve"> </w:t>
                              </w:r>
                            </w:p>
                          </w:txbxContent>
                        </wps:txbx>
                        <wps:bodyPr rot="0" vert="horz" wrap="square" lIns="91440" tIns="45720" rIns="91440" bIns="45720" anchor="t" anchorCtr="0" upright="1"/>
                      </wps:wsp>
                      <wps:wsp>
                        <wps:cNvPr id="27576" name="AutoShape 1333"/>
                        <wps:cNvSpPr>
                          <a:spLocks noChangeArrowheads="1"/>
                        </wps:cNvSpPr>
                        <wps:spPr bwMode="auto">
                          <a:xfrm>
                            <a:off x="6684" y="9131"/>
                            <a:ext cx="358" cy="305"/>
                          </a:xfrm>
                          <a:prstGeom prst="upArrow">
                            <a:avLst>
                              <a:gd name="adj1" fmla="val 50000"/>
                              <a:gd name="adj2" fmla="val 25000"/>
                            </a:avLst>
                          </a:prstGeom>
                          <a:gradFill rotWithShape="0">
                            <a:gsLst>
                              <a:gs pos="0">
                                <a:srgbClr val="A5A5A5">
                                  <a:lumMod val="60000"/>
                                  <a:lumOff val="40000"/>
                                </a:srgbClr>
                              </a:gs>
                              <a:gs pos="50000">
                                <a:srgbClr val="A5A5A5">
                                  <a:lumMod val="100000"/>
                                  <a:lumOff val="0"/>
                                </a:srgbClr>
                              </a:gs>
                              <a:gs pos="100000">
                                <a:srgbClr val="A5A5A5">
                                  <a:lumMod val="60000"/>
                                  <a:lumOff val="40000"/>
                                </a:srgbClr>
                              </a:gs>
                            </a:gsLst>
                            <a:lin ang="5400000" scaled="1"/>
                          </a:gradFill>
                          <a:ln w="12700">
                            <a:solidFill>
                              <a:schemeClr val="accent3">
                                <a:lumMod val="100000"/>
                                <a:lumOff val="0"/>
                              </a:schemeClr>
                            </a:solidFill>
                            <a:miter lim="800000"/>
                            <a:headEnd/>
                            <a:tailEnd/>
                          </a:ln>
                          <a:effectLst>
                            <a:outerShdw dist="28398" dir="3806097" algn="ctr" rotWithShape="0">
                              <a:schemeClr val="accent3">
                                <a:lumMod val="50000"/>
                                <a:lumOff val="0"/>
                              </a:schemeClr>
                            </a:outerShdw>
                          </a:effectLst>
                        </wps:spPr>
                        <wps:bodyPr rot="0" vert="eaVert" wrap="square" lIns="91440" tIns="45720" rIns="91440" bIns="45720" anchor="t" anchorCtr="0" upright="1"/>
                      </wps:wsp>
                      <wps:wsp>
                        <wps:cNvPr id="27577" name="AutoShape 1334"/>
                        <wps:cNvSpPr>
                          <a:spLocks noChangeArrowheads="1"/>
                        </wps:cNvSpPr>
                        <wps:spPr bwMode="auto">
                          <a:xfrm>
                            <a:off x="5749" y="9455"/>
                            <a:ext cx="2216" cy="452"/>
                          </a:xfrm>
                          <a:prstGeom prst="roundRect">
                            <a:avLst>
                              <a:gd name="adj" fmla="val 16667"/>
                            </a:avLst>
                          </a:prstGeom>
                          <a:solidFill>
                            <a:srgbClr val="ED7D31">
                              <a:lumMod val="20000"/>
                              <a:lumOff val="80000"/>
                            </a:srgbClr>
                          </a:solidFill>
                          <a:ln w="19050">
                            <a:solidFill>
                              <a:srgbClr val="002060"/>
                            </a:solidFill>
                            <a:round/>
                            <a:headEnd/>
                            <a:tailEnd/>
                          </a:ln>
                        </wps:spPr>
                        <wps:txbx>
                          <w:txbxContent>
                            <w:p w:rsidR="006E6909" w:rsidRPr="00453A6B" w:rsidRDefault="006E6909" w:rsidP="006E6909">
                              <w:pPr>
                                <w:pStyle w:val="Normal0"/>
                                <w:jc w:val="center"/>
                                <w:rPr>
                                  <w:b/>
                                  <w:color w:val="002060"/>
                                  <w:lang w:val="uz-Cyrl-UZ"/>
                                </w:rPr>
                              </w:pPr>
                              <w:r>
                                <w:rPr>
                                  <w:b/>
                                  <w:color w:val="002060"/>
                                </w:rPr>
                                <w:t>kaskadlar</w:t>
                              </w:r>
                              <w:r w:rsidRPr="00453A6B">
                                <w:rPr>
                                  <w:b/>
                                  <w:color w:val="002060"/>
                                  <w:lang w:val="uz-Cyrl-UZ"/>
                                </w:rPr>
                                <w:t xml:space="preserve"> </w:t>
                              </w:r>
                            </w:p>
                          </w:txbxContent>
                        </wps:txbx>
                        <wps:bodyPr rot="0" vert="horz" wrap="square" lIns="91440" tIns="45720" rIns="91440" bIns="45720" anchor="t" anchorCtr="0" upright="1"/>
                      </wps:wsp>
                      <wps:wsp>
                        <wps:cNvPr id="27578" name="AutoShape 1335"/>
                        <wps:cNvSpPr>
                          <a:spLocks noChangeArrowheads="1"/>
                        </wps:cNvSpPr>
                        <wps:spPr bwMode="auto">
                          <a:xfrm>
                            <a:off x="5635" y="10230"/>
                            <a:ext cx="2442" cy="452"/>
                          </a:xfrm>
                          <a:prstGeom prst="roundRect">
                            <a:avLst>
                              <a:gd name="adj" fmla="val 16667"/>
                            </a:avLst>
                          </a:prstGeom>
                          <a:solidFill>
                            <a:srgbClr val="A5A5A5">
                              <a:lumMod val="20000"/>
                              <a:lumOff val="80000"/>
                            </a:srgbClr>
                          </a:solidFill>
                          <a:ln w="19050">
                            <a:solidFill>
                              <a:srgbClr val="002060"/>
                            </a:solidFill>
                            <a:round/>
                            <a:headEnd/>
                            <a:tailEnd/>
                          </a:ln>
                        </wps:spPr>
                        <wps:txbx>
                          <w:txbxContent>
                            <w:p w:rsidR="006E6909" w:rsidRPr="00453A6B" w:rsidRDefault="006E6909" w:rsidP="006E6909">
                              <w:pPr>
                                <w:pStyle w:val="Normal0"/>
                                <w:jc w:val="center"/>
                                <w:rPr>
                                  <w:b/>
                                  <w:color w:val="002060"/>
                                  <w:lang w:val="uz-Cyrl-UZ"/>
                                </w:rPr>
                              </w:pPr>
                              <w:r>
                                <w:rPr>
                                  <w:b/>
                                  <w:color w:val="002060"/>
                                </w:rPr>
                                <w:t>Bo’g’inlar</w:t>
                              </w:r>
                            </w:p>
                          </w:txbxContent>
                        </wps:txbx>
                        <wps:bodyPr rot="0" vert="horz" wrap="square" lIns="91440" tIns="45720" rIns="91440" bIns="45720" anchor="t" anchorCtr="0" upright="1"/>
                      </wps:wsp>
                      <wps:wsp>
                        <wps:cNvPr id="27579" name="AutoShape 1336"/>
                        <wps:cNvSpPr>
                          <a:spLocks noChangeArrowheads="1"/>
                        </wps:cNvSpPr>
                        <wps:spPr bwMode="auto">
                          <a:xfrm>
                            <a:off x="6684" y="9907"/>
                            <a:ext cx="358" cy="305"/>
                          </a:xfrm>
                          <a:prstGeom prst="upArrow">
                            <a:avLst>
                              <a:gd name="adj1" fmla="val 50000"/>
                              <a:gd name="adj2" fmla="val 25000"/>
                            </a:avLst>
                          </a:prstGeom>
                          <a:gradFill rotWithShape="0">
                            <a:gsLst>
                              <a:gs pos="0">
                                <a:srgbClr val="A5A5A5">
                                  <a:lumMod val="60000"/>
                                  <a:lumOff val="40000"/>
                                </a:srgbClr>
                              </a:gs>
                              <a:gs pos="50000">
                                <a:srgbClr val="A5A5A5">
                                  <a:lumMod val="100000"/>
                                  <a:lumOff val="0"/>
                                </a:srgbClr>
                              </a:gs>
                              <a:gs pos="100000">
                                <a:srgbClr val="A5A5A5">
                                  <a:lumMod val="60000"/>
                                  <a:lumOff val="40000"/>
                                </a:srgbClr>
                              </a:gs>
                            </a:gsLst>
                            <a:lin ang="5400000" scaled="1"/>
                          </a:gradFill>
                          <a:ln w="12700">
                            <a:solidFill>
                              <a:schemeClr val="accent3">
                                <a:lumMod val="100000"/>
                                <a:lumOff val="0"/>
                              </a:schemeClr>
                            </a:solidFill>
                            <a:miter lim="800000"/>
                            <a:headEnd/>
                            <a:tailEnd/>
                          </a:ln>
                          <a:effectLst>
                            <a:outerShdw dist="28398" dir="3806097" algn="ctr" rotWithShape="0">
                              <a:schemeClr val="accent3">
                                <a:lumMod val="50000"/>
                                <a:lumOff val="0"/>
                              </a:schemeClr>
                            </a:outerShdw>
                          </a:effectLst>
                        </wps:spPr>
                        <wps:bodyPr rot="0" vert="eaVert" wrap="square" lIns="91440" tIns="45720" rIns="91440" bIns="45720" anchor="t" anchorCtr="0" upright="1"/>
                      </wps:wsp>
                      <wps:wsp>
                        <wps:cNvPr id="27580" name="AutoShape 1337"/>
                        <wps:cNvSpPr>
                          <a:spLocks noChangeArrowheads="1"/>
                        </wps:cNvSpPr>
                        <wps:spPr bwMode="auto">
                          <a:xfrm>
                            <a:off x="5428" y="11005"/>
                            <a:ext cx="2872" cy="452"/>
                          </a:xfrm>
                          <a:prstGeom prst="roundRect">
                            <a:avLst>
                              <a:gd name="adj" fmla="val 16667"/>
                            </a:avLst>
                          </a:prstGeom>
                          <a:solidFill>
                            <a:srgbClr val="FFC000">
                              <a:lumMod val="20000"/>
                              <a:lumOff val="80000"/>
                            </a:srgbClr>
                          </a:solidFill>
                          <a:ln w="19050">
                            <a:solidFill>
                              <a:srgbClr val="002060"/>
                            </a:solidFill>
                            <a:round/>
                            <a:headEnd/>
                            <a:tailEnd/>
                          </a:ln>
                        </wps:spPr>
                        <wps:txbx>
                          <w:txbxContent>
                            <w:p w:rsidR="006E6909" w:rsidRPr="00D009D5" w:rsidRDefault="006E6909" w:rsidP="006E6909">
                              <w:pPr>
                                <w:pStyle w:val="Normal0"/>
                                <w:jc w:val="center"/>
                                <w:rPr>
                                  <w:b/>
                                  <w:color w:val="002060"/>
                                </w:rPr>
                              </w:pPr>
                              <w:r>
                                <w:rPr>
                                  <w:b/>
                                  <w:color w:val="002060"/>
                                </w:rPr>
                                <w:t>Elementlar asosi</w:t>
                              </w:r>
                            </w:p>
                          </w:txbxContent>
                        </wps:txbx>
                        <wps:bodyPr rot="0" vert="horz" wrap="square" lIns="91440" tIns="45720" rIns="91440" bIns="45720" anchor="t" anchorCtr="0" upright="1"/>
                      </wps:wsp>
                      <wps:wsp>
                        <wps:cNvPr id="27581" name="AutoShape 1338"/>
                        <wps:cNvSpPr>
                          <a:spLocks noChangeArrowheads="1"/>
                        </wps:cNvSpPr>
                        <wps:spPr bwMode="auto">
                          <a:xfrm>
                            <a:off x="6684" y="10682"/>
                            <a:ext cx="358" cy="305"/>
                          </a:xfrm>
                          <a:prstGeom prst="upArrow">
                            <a:avLst>
                              <a:gd name="adj1" fmla="val 50000"/>
                              <a:gd name="adj2" fmla="val 25000"/>
                            </a:avLst>
                          </a:prstGeom>
                          <a:gradFill rotWithShape="0">
                            <a:gsLst>
                              <a:gs pos="0">
                                <a:srgbClr val="A5A5A5">
                                  <a:lumMod val="60000"/>
                                  <a:lumOff val="40000"/>
                                </a:srgbClr>
                              </a:gs>
                              <a:gs pos="50000">
                                <a:srgbClr val="A5A5A5">
                                  <a:lumMod val="100000"/>
                                  <a:lumOff val="0"/>
                                </a:srgbClr>
                              </a:gs>
                              <a:gs pos="100000">
                                <a:srgbClr val="A5A5A5">
                                  <a:lumMod val="60000"/>
                                  <a:lumOff val="40000"/>
                                </a:srgbClr>
                              </a:gs>
                            </a:gsLst>
                            <a:lin ang="5400000" scaled="1"/>
                          </a:gradFill>
                          <a:ln w="12700">
                            <a:solidFill>
                              <a:schemeClr val="accent3">
                                <a:lumMod val="100000"/>
                                <a:lumOff val="0"/>
                              </a:schemeClr>
                            </a:solidFill>
                            <a:miter lim="800000"/>
                            <a:headEnd/>
                            <a:tailEnd/>
                          </a:ln>
                          <a:effectLst>
                            <a:outerShdw dist="28398" dir="3806097" algn="ctr" rotWithShape="0">
                              <a:schemeClr val="accent3">
                                <a:lumMod val="50000"/>
                                <a:lumOff val="0"/>
                              </a:schemeClr>
                            </a:outerShdw>
                          </a:effectLst>
                        </wps:spPr>
                        <wps:bodyPr rot="0" vert="eaVert" wrap="square" lIns="91440" tIns="45720" rIns="91440" bIns="45720" anchor="t" anchorCtr="0" upright="1"/>
                      </wps:wsp>
                      <wps:wsp>
                        <wps:cNvPr id="27582" name="AutoShape 1339"/>
                        <wps:cNvSpPr>
                          <a:spLocks noChangeArrowheads="1"/>
                        </wps:cNvSpPr>
                        <wps:spPr bwMode="auto">
                          <a:xfrm>
                            <a:off x="3043" y="7892"/>
                            <a:ext cx="2442" cy="452"/>
                          </a:xfrm>
                          <a:prstGeom prst="roundRect">
                            <a:avLst>
                              <a:gd name="adj" fmla="val 16667"/>
                            </a:avLst>
                          </a:prstGeom>
                          <a:solidFill>
                            <a:srgbClr val="70AD47">
                              <a:lumMod val="20000"/>
                              <a:lumOff val="80000"/>
                            </a:srgbClr>
                          </a:solidFill>
                          <a:ln w="19050">
                            <a:solidFill>
                              <a:srgbClr val="002060"/>
                            </a:solidFill>
                            <a:round/>
                            <a:headEnd/>
                            <a:tailEnd/>
                          </a:ln>
                        </wps:spPr>
                        <wps:txbx>
                          <w:txbxContent>
                            <w:p w:rsidR="006E6909" w:rsidRPr="00453A6B" w:rsidRDefault="006E6909" w:rsidP="006E6909">
                              <w:pPr>
                                <w:pStyle w:val="Normal0"/>
                                <w:jc w:val="center"/>
                                <w:rPr>
                                  <w:b/>
                                  <w:color w:val="002060"/>
                                  <w:lang w:val="uz-Cyrl-UZ"/>
                                </w:rPr>
                              </w:pPr>
                              <w:r>
                                <w:rPr>
                                  <w:b/>
                                  <w:color w:val="002060"/>
                                </w:rPr>
                                <w:t>Radiouzatkichlar</w:t>
                              </w:r>
                            </w:p>
                          </w:txbxContent>
                        </wps:txbx>
                        <wps:bodyPr rot="0" vert="horz" wrap="square" lIns="91440" tIns="45720" rIns="91440" bIns="45720" anchor="t" anchorCtr="0" upright="1"/>
                      </wps:wsp>
                      <wps:wsp>
                        <wps:cNvPr id="27583" name="AutoShape 1340"/>
                        <wps:cNvSpPr>
                          <a:spLocks noChangeArrowheads="1"/>
                        </wps:cNvSpPr>
                        <wps:spPr bwMode="auto">
                          <a:xfrm rot="5400000">
                            <a:off x="5568" y="7859"/>
                            <a:ext cx="315" cy="465"/>
                          </a:xfrm>
                          <a:prstGeom prst="upArrow">
                            <a:avLst>
                              <a:gd name="adj1" fmla="val 50000"/>
                              <a:gd name="adj2" fmla="val 36905"/>
                            </a:avLst>
                          </a:prstGeom>
                          <a:gradFill rotWithShape="0">
                            <a:gsLst>
                              <a:gs pos="0">
                                <a:srgbClr val="A5A5A5">
                                  <a:lumMod val="60000"/>
                                  <a:lumOff val="40000"/>
                                </a:srgbClr>
                              </a:gs>
                              <a:gs pos="50000">
                                <a:srgbClr val="A5A5A5">
                                  <a:lumMod val="100000"/>
                                  <a:lumOff val="0"/>
                                </a:srgbClr>
                              </a:gs>
                              <a:gs pos="100000">
                                <a:srgbClr val="A5A5A5">
                                  <a:lumMod val="60000"/>
                                  <a:lumOff val="40000"/>
                                </a:srgbClr>
                              </a:gs>
                            </a:gsLst>
                            <a:lin ang="5400000" scaled="1"/>
                          </a:gradFill>
                          <a:ln w="12700">
                            <a:solidFill>
                              <a:schemeClr val="accent3">
                                <a:lumMod val="100000"/>
                                <a:lumOff val="0"/>
                              </a:schemeClr>
                            </a:solidFill>
                            <a:miter lim="800000"/>
                            <a:headEnd/>
                            <a:tailEnd/>
                          </a:ln>
                          <a:effectLst>
                            <a:outerShdw dist="28398" dir="3806097" algn="ctr" rotWithShape="0">
                              <a:schemeClr val="accent3">
                                <a:lumMod val="50000"/>
                                <a:lumOff val="0"/>
                              </a:schemeClr>
                            </a:outerShdw>
                          </a:effectLst>
                        </wps:spPr>
                        <wps:bodyPr rot="0" vert="eaVert" wrap="square" lIns="91440" tIns="45720" rIns="91440" bIns="45720" anchor="t" anchorCtr="0" upright="1"/>
                      </wps:wsp>
                    </wpg:wgp>
                  </a:graphicData>
                </a:graphic>
                <wp14:sizeRelH relativeFrom="page">
                  <wp14:pctWidth>0</wp14:pctWidth>
                </wp14:sizeRelH>
                <wp14:sizeRelV relativeFrom="page">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7466D4FC" id="Группа 27570" o:spid="_x0000_s1045" style="position:absolute;left:0;text-align:left;margin-left:107.35pt;margin-top:13.4pt;width:262.85pt;height:221.75pt;z-index:251866112;mso-position-horizontal-relative:text;mso-position-vertical-relative:text" coordorigin="3043,7144" coordsize="5257,43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">
                <v:roundrect id="AutoShape 1328" o:spid="_x0000_s1046" style="position:absolute;left:5996;top:7144;width:1683;height:452;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" fillcolor="#f2f2f2" strokecolor="#002060" strokeweight="1.5pt">
                  <v:textbox>
                    <w:txbxContent>
                      <w:p w:rsidR="006E6909" w:rsidRPr="00453A6B" w:rsidRDefault="006E6909" w:rsidP="006E6909">
                        <w:pPr>
                          <w:pStyle w:val="Normal0"/>
                          <w:jc w:val="center"/>
                          <w:rPr>
                            <w:b/>
                            <w:color w:val="002060"/>
                            <w:lang w:val="uz-Cyrl-UZ"/>
                          </w:rPr>
                        </w:pPr>
                        <w:r>
                          <w:rPr>
                            <w:b/>
                            <w:color w:val="002060"/>
                          </w:rPr>
                          <w:t>Tizim</w:t>
                        </w:r>
                        <w:r w:rsidRPr="00453A6B">
                          <w:rPr>
                            <w:b/>
                            <w:color w:val="002060"/>
                            <w:lang w:val="uz-Cyrl-UZ"/>
                          </w:rPr>
                          <w:t xml:space="preserve"> </w:t>
                        </w:r>
                      </w:p>
                    </w:txbxContent>
                  </v:textbox>
                </v:roundrect>
                <v:shapetype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AutoShape 1329" o:spid="_x0000_s1047" type="#_x0000_t68" style="position:absolute;left:6684;top:7587;width:358;height:3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" fillcolor="#c9c9c9" strokecolor="#a5a5a5 [3206]" strokeweight="1pt">
                  <v:fill color2="#a5a5a5" focus="50%" type="gradient"/>
                  <v:shadow on="t" color="#525252 [1606]" offset="1pt"/>
                  <v:textbox style="layout-flow:vertical-ideographic"/>
                </v:shape>
                <v:roundrect id="AutoShape 1330" o:spid="_x0000_s1048" style="position:absolute;left:5939;top:7892;width:1865;height:452;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" fillcolor="#d0cece" strokecolor="#002060" strokeweight="1.5pt">
                  <v:textbox>
                    <w:txbxContent>
                      <w:p w:rsidR="006E6909" w:rsidRPr="00453A6B" w:rsidRDefault="006E6909" w:rsidP="006E6909">
                        <w:pPr>
                          <w:pStyle w:val="Normal0"/>
                          <w:jc w:val="center"/>
                          <w:rPr>
                            <w:b/>
                            <w:color w:val="002060"/>
                            <w:lang w:val="uz-Cyrl-UZ"/>
                          </w:rPr>
                        </w:pPr>
                        <w:r>
                          <w:rPr>
                            <w:b/>
                            <w:color w:val="002060"/>
                          </w:rPr>
                          <w:t>Qurilmalar</w:t>
                        </w:r>
                        <w:r w:rsidRPr="00453A6B">
                          <w:rPr>
                            <w:b/>
                            <w:color w:val="002060"/>
                            <w:lang w:val="uz-Cyrl-UZ"/>
                          </w:rPr>
                          <w:t xml:space="preserve"> </w:t>
                        </w:r>
                      </w:p>
                    </w:txbxContent>
                  </v:textbox>
                </v:roundrect>
                <v:shape id="AutoShape 1331" o:spid="_x0000_s1049" type="#_x0000_t68" style="position:absolute;left:6684;top:8344;width:358;height:3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" fillcolor="#c9c9c9" strokecolor="#a5a5a5 [3206]" strokeweight="1pt">
                  <v:fill color2="#a5a5a5" focus="50%" type="gradient"/>
                  <v:shadow on="t" color="#525252 [1606]" offset="1pt"/>
                  <v:textbox style="layout-flow:vertical-ideographic"/>
                </v:shape>
                <v:roundrect id="AutoShape 1332" o:spid="_x0000_s1050" style="position:absolute;left:5863;top:8679;width:2009;height:452;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" fillcolor="#d6dce5" strokecolor="#002060" strokeweight="1.5pt">
                  <v:textbox>
                    <w:txbxContent>
                      <w:p w:rsidR="006E6909" w:rsidRPr="00453A6B" w:rsidRDefault="006E6909" w:rsidP="006E6909">
                        <w:pPr>
                          <w:pStyle w:val="Normal0"/>
                          <w:jc w:val="center"/>
                          <w:rPr>
                            <w:b/>
                            <w:color w:val="002060"/>
                            <w:lang w:val="uz-Cyrl-UZ"/>
                          </w:rPr>
                        </w:pPr>
                        <w:r>
                          <w:rPr>
                            <w:b/>
                            <w:color w:val="002060"/>
                          </w:rPr>
                          <w:t>Bloklar</w:t>
                        </w:r>
                        <w:r w:rsidRPr="00453A6B">
                          <w:rPr>
                            <w:b/>
                            <w:color w:val="002060"/>
                            <w:lang w:val="uz-Cyrl-UZ"/>
                          </w:rPr>
                          <w:t xml:space="preserve"> </w:t>
                        </w:r>
                      </w:p>
                    </w:txbxContent>
                  </v:textbox>
                </v:roundrect>
                <v:shape id="AutoShape 1333" o:spid="_x0000_s1051" type="#_x0000_t68" style="position:absolute;left:6684;top:9131;width:358;height:3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" fillcolor="#c9c9c9" strokecolor="#a5a5a5 [3206]" strokeweight="1pt">
                  <v:fill color2="#a5a5a5" focus="50%" type="gradient"/>
                  <v:shadow on="t" color="#525252 [1606]" offset="1pt"/>
                  <v:textbox style="layout-flow:vertical-ideographic"/>
                </v:shape>
                <v:roundrect id="AutoShape 1334" o:spid="_x0000_s1052" style="position:absolute;left:5749;top:9455;width:2216;height:452;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" fillcolor="#fbe5d6" strokecolor="#002060" strokeweight="1.5pt">
                  <v:textbox>
                    <w:txbxContent>
                      <w:p w:rsidR="006E6909" w:rsidRPr="00453A6B" w:rsidRDefault="006E6909" w:rsidP="006E6909">
                        <w:pPr>
                          <w:pStyle w:val="Normal0"/>
                          <w:jc w:val="center"/>
                          <w:rPr>
                            <w:b/>
                            <w:color w:val="002060"/>
                            <w:lang w:val="uz-Cyrl-UZ"/>
                          </w:rPr>
                        </w:pPr>
                        <w:r>
                          <w:rPr>
                            <w:b/>
                            <w:color w:val="002060"/>
                          </w:rPr>
                          <w:t>kaskadlar</w:t>
                        </w:r>
                        <w:r w:rsidRPr="00453A6B">
                          <w:rPr>
                            <w:b/>
                            <w:color w:val="002060"/>
                            <w:lang w:val="uz-Cyrl-UZ"/>
                          </w:rPr>
                          <w:t xml:space="preserve"> </w:t>
                        </w:r>
                      </w:p>
                    </w:txbxContent>
                  </v:textbox>
                </v:roundrect>
                <v:roundrect id="AutoShape 1335" o:spid="_x0000_s1053" style="position:absolute;left:5635;top:10230;width:2442;height:452;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" fillcolor="#ededed" strokecolor="#002060" strokeweight="1.5pt">
                  <v:textbox>
                    <w:txbxContent>
                      <w:p w:rsidR="006E6909" w:rsidRPr="00453A6B" w:rsidRDefault="006E6909" w:rsidP="006E6909">
                        <w:pPr>
                          <w:pStyle w:val="Normal0"/>
                          <w:jc w:val="center"/>
                          <w:rPr>
                            <w:b/>
                            <w:color w:val="002060"/>
                            <w:lang w:val="uz-Cyrl-UZ"/>
                          </w:rPr>
                        </w:pPr>
                        <w:r>
                          <w:rPr>
                            <w:b/>
                            <w:color w:val="002060"/>
                          </w:rPr>
                          <w:t>Bo’g’inlar</w:t>
                        </w:r>
                      </w:p>
                    </w:txbxContent>
                  </v:textbox>
                </v:roundrect>
                <v:shape id="AutoShape 1336" o:spid="_x0000_s1054" type="#_x0000_t68" style="position:absolute;left:6684;top:9907;width:358;height:3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" fillcolor="#c9c9c9" strokecolor="#a5a5a5 [3206]" strokeweight="1pt">
                  <v:fill color2="#a5a5a5" focus="50%" type="gradient"/>
                  <v:shadow on="t" color="#525252 [1606]" offset="1pt"/>
                  <v:textbox style="layout-flow:vertical-ideographic"/>
                </v:shape>
                <v:roundrect id="AutoShape 1337" o:spid="_x0000_s1055" style="position:absolute;left:5428;top:11005;width:2872;height:452;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" fillcolor="#fff2cc" strokecolor="#002060" strokeweight="1.5pt">
                  <v:textbox>
                    <w:txbxContent>
                      <w:p w:rsidR="006E6909" w:rsidRPr="00D009D5" w:rsidRDefault="006E6909" w:rsidP="006E6909">
                        <w:pPr>
                          <w:pStyle w:val="Normal0"/>
                          <w:jc w:val="center"/>
                          <w:rPr>
                            <w:b/>
                            <w:color w:val="002060"/>
                          </w:rPr>
                        </w:pPr>
                        <w:r>
                          <w:rPr>
                            <w:b/>
                            <w:color w:val="002060"/>
                          </w:rPr>
                          <w:t>Elementlar asosi</w:t>
                        </w:r>
                      </w:p>
                    </w:txbxContent>
                  </v:textbox>
                </v:roundrect>
                <v:shape id="AutoShape 1338" o:spid="_x0000_s1056" type="#_x0000_t68" style="position:absolute;left:6684;top:10682;width:358;height:3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" fillcolor="#c9c9c9" strokecolor="#a5a5a5 [3206]" strokeweight="1pt">
                  <v:fill color2="#a5a5a5" focus="50%" type="gradient"/>
                  <v:shadow on="t" color="#525252 [1606]" offset="1pt"/>
                  <v:textbox style="layout-flow:vertical-ideographic"/>
                </v:shape>
                <v:roundrect id="AutoShape 1339" o:spid="_x0000_s1057" style="position:absolute;left:3043;top:7892;width:2442;height:452;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" fillcolor="#e2f0d9" strokecolor="#002060" strokeweight="1.5pt">
                  <v:textbox>
                    <w:txbxContent>
                      <w:p w:rsidR="006E6909" w:rsidRPr="00453A6B" w:rsidRDefault="006E6909" w:rsidP="006E6909">
                        <w:pPr>
                          <w:pStyle w:val="Normal0"/>
                          <w:jc w:val="center"/>
                          <w:rPr>
                            <w:b/>
                            <w:color w:val="002060"/>
                            <w:lang w:val="uz-Cyrl-UZ"/>
                          </w:rPr>
                        </w:pPr>
                        <w:r>
                          <w:rPr>
                            <w:b/>
                            <w:color w:val="002060"/>
                          </w:rPr>
                          <w:t>Radiouzatkichlar</w:t>
                        </w:r>
                      </w:p>
                    </w:txbxContent>
                  </v:textbox>
                </v:roundrect>
                <v:shape id="AutoShape 1340" o:spid="_x0000_s1058" type="#_x0000_t68" style="position:absolute;left:5568;top:7859;width:315;height:465;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" fillcolor="#c9c9c9" strokecolor="#a5a5a5 [3206]" strokeweight="1pt">
                  <v:fill color2="#a5a5a5" focus="50%" type="gradient"/>
                  <v:shadow on="t" color="#525252 [1606]" offset="1pt"/>
                  <v:textbox style="layout-flow:vertical-ideographic"/>
                </v:shape>
              </v:group>
            </w:pict>
          </mc:Fallback>
        </mc:AlternateContent>
      </w:r>
    </w:p>
    <w:p w:rsidR="006E6909" w:rsidRPr="00EA61FA" w:rsidRDefault="006E6909" w:rsidP="006E6909">
      <w:pPr>
        <w:ind w:firstLine="709"/>
        <w:jc w:val="both"/>
        <w:rPr>
          <w:rFonts w:eastAsiaTheme="minorHAnsi"/>
          <w:noProof/>
          <w:color w:val="C00000"/>
          <w:sz w:val="28"/>
          <w:szCs w:val="28"/>
          <w:lang w:val="uz-Cyrl-UZ"/>
        </w:rPr>
      </w:pPr>
    </w:p>
    <w:p w:rsidR="006E6909" w:rsidRPr="00EA61FA" w:rsidRDefault="006E6909" w:rsidP="006E6909">
      <w:pPr>
        <w:ind w:firstLine="709"/>
        <w:jc w:val="both"/>
        <w:rPr>
          <w:rFonts w:eastAsiaTheme="minorHAnsi"/>
          <w:noProof/>
          <w:color w:val="C00000"/>
          <w:sz w:val="28"/>
          <w:szCs w:val="28"/>
          <w:lang w:val="uz-Cyrl-UZ"/>
        </w:rPr>
      </w:pPr>
    </w:p>
    <w:p w:rsidR="006E6909" w:rsidRPr="00EA61FA" w:rsidRDefault="006E6909" w:rsidP="006E6909">
      <w:pPr>
        <w:ind w:firstLine="709"/>
        <w:jc w:val="both"/>
        <w:rPr>
          <w:rFonts w:eastAsiaTheme="minorHAnsi"/>
          <w:noProof/>
          <w:color w:val="C00000"/>
          <w:sz w:val="28"/>
          <w:szCs w:val="28"/>
          <w:lang w:val="uz-Cyrl-UZ"/>
        </w:rPr>
      </w:pPr>
    </w:p>
    <w:p w:rsidR="006E6909" w:rsidRPr="00EA61FA" w:rsidRDefault="006E6909" w:rsidP="006E6909">
      <w:pPr>
        <w:ind w:firstLine="709"/>
        <w:jc w:val="both"/>
        <w:rPr>
          <w:rFonts w:eastAsiaTheme="minorHAnsi"/>
          <w:noProof/>
          <w:color w:val="C00000"/>
          <w:sz w:val="28"/>
          <w:szCs w:val="28"/>
          <w:lang w:val="uz-Cyrl-UZ"/>
        </w:rPr>
      </w:pPr>
    </w:p>
    <w:p w:rsidR="006E6909" w:rsidRPr="00EA61FA" w:rsidRDefault="006E6909" w:rsidP="006E6909">
      <w:pPr>
        <w:ind w:firstLine="709"/>
        <w:jc w:val="both"/>
        <w:rPr>
          <w:rFonts w:eastAsiaTheme="minorHAnsi"/>
          <w:color w:val="C00000"/>
          <w:sz w:val="28"/>
          <w:szCs w:val="28"/>
          <w:lang w:val="uz-Cyrl-UZ"/>
        </w:rPr>
      </w:pPr>
    </w:p>
    <w:p w:rsidR="006E6909" w:rsidRPr="00EA61FA" w:rsidRDefault="006E6909" w:rsidP="006E6909">
      <w:pPr>
        <w:ind w:firstLine="709"/>
        <w:jc w:val="center"/>
        <w:rPr>
          <w:rFonts w:eastAsiaTheme="minorHAnsi"/>
          <w:sz w:val="28"/>
          <w:szCs w:val="28"/>
          <w:lang w:val="uz-Cyrl-UZ"/>
        </w:rPr>
      </w:pPr>
    </w:p>
    <w:p w:rsidR="006E6909" w:rsidRPr="00EA61FA" w:rsidRDefault="006E6909" w:rsidP="006E6909">
      <w:pPr>
        <w:ind w:firstLine="709"/>
        <w:jc w:val="center"/>
        <w:rPr>
          <w:rFonts w:eastAsiaTheme="minorHAnsi"/>
          <w:sz w:val="28"/>
          <w:szCs w:val="28"/>
          <w:lang w:val="uz-Cyrl-UZ"/>
        </w:rPr>
      </w:pPr>
    </w:p>
    <w:p w:rsidR="006E6909" w:rsidRPr="00EA61FA" w:rsidRDefault="006E6909" w:rsidP="006E6909">
      <w:pPr>
        <w:ind w:firstLine="709"/>
        <w:jc w:val="center"/>
        <w:rPr>
          <w:rFonts w:eastAsiaTheme="minorHAnsi"/>
          <w:sz w:val="28"/>
          <w:szCs w:val="28"/>
          <w:lang w:val="uz-Cyrl-UZ"/>
        </w:rPr>
      </w:pPr>
    </w:p>
    <w:p w:rsidR="006E6909" w:rsidRDefault="006E6909" w:rsidP="006E6909">
      <w:pPr>
        <w:ind w:firstLine="709"/>
        <w:jc w:val="center"/>
        <w:rPr>
          <w:rFonts w:eastAsiaTheme="minorHAnsi"/>
          <w:sz w:val="28"/>
          <w:szCs w:val="28"/>
          <w:lang w:val="uz-Cyrl-UZ"/>
        </w:rPr>
      </w:pPr>
    </w:p>
    <w:p w:rsidR="006E6909" w:rsidRDefault="006E6909" w:rsidP="006E6909">
      <w:pPr>
        <w:ind w:firstLine="709"/>
        <w:jc w:val="center"/>
        <w:rPr>
          <w:rFonts w:eastAsiaTheme="minorHAnsi"/>
          <w:sz w:val="28"/>
          <w:szCs w:val="28"/>
          <w:lang w:val="uz-Cyrl-UZ"/>
        </w:rPr>
      </w:pPr>
    </w:p>
    <w:p w:rsidR="006E6909" w:rsidRDefault="006E6909" w:rsidP="006E6909">
      <w:pPr>
        <w:ind w:firstLine="709"/>
        <w:jc w:val="center"/>
        <w:rPr>
          <w:rFonts w:eastAsiaTheme="minorHAnsi"/>
          <w:sz w:val="28"/>
          <w:szCs w:val="28"/>
          <w:lang w:val="uz-Cyrl-UZ"/>
        </w:rPr>
      </w:pPr>
    </w:p>
    <w:p w:rsidR="006E6909" w:rsidRDefault="006E6909" w:rsidP="006E6909">
      <w:pPr>
        <w:ind w:firstLine="709"/>
        <w:jc w:val="center"/>
        <w:rPr>
          <w:rFonts w:eastAsiaTheme="minorHAnsi"/>
          <w:sz w:val="28"/>
          <w:szCs w:val="28"/>
          <w:lang w:val="uz-Cyrl-UZ"/>
        </w:rPr>
      </w:pPr>
    </w:p>
    <w:p w:rsidR="006E6909" w:rsidRDefault="006E6909" w:rsidP="006E6909">
      <w:pPr>
        <w:ind w:firstLine="709"/>
        <w:jc w:val="center"/>
        <w:rPr>
          <w:rFonts w:eastAsiaTheme="minorHAnsi"/>
          <w:sz w:val="28"/>
          <w:szCs w:val="28"/>
          <w:lang w:val="uz-Cyrl-UZ"/>
        </w:rPr>
      </w:pPr>
    </w:p>
    <w:p w:rsidR="006E6909" w:rsidRDefault="006E6909" w:rsidP="006E6909">
      <w:pPr>
        <w:ind w:firstLine="709"/>
        <w:jc w:val="center"/>
        <w:rPr>
          <w:rFonts w:eastAsiaTheme="minorHAnsi"/>
          <w:sz w:val="28"/>
          <w:szCs w:val="28"/>
          <w:lang w:val="uz-Cyrl-UZ"/>
        </w:rPr>
      </w:pPr>
    </w:p>
    <w:p w:rsidR="006E6909" w:rsidRPr="00EA61FA" w:rsidRDefault="006E6909" w:rsidP="006E6909">
      <w:pPr>
        <w:ind w:firstLine="709"/>
        <w:jc w:val="center"/>
        <w:rPr>
          <w:rFonts w:eastAsiaTheme="minorHAnsi"/>
          <w:color w:val="C00000"/>
          <w:sz w:val="28"/>
          <w:szCs w:val="28"/>
          <w:lang w:val="uz-Cyrl-UZ"/>
        </w:rPr>
      </w:pPr>
      <w:r>
        <w:rPr>
          <w:rFonts w:eastAsiaTheme="minorHAnsi"/>
          <w:sz w:val="28"/>
          <w:szCs w:val="28"/>
          <w:lang w:val="uz-Cyrl-UZ"/>
        </w:rPr>
        <w:t>18.</w:t>
      </w:r>
      <w:r w:rsidRPr="00EA61FA">
        <w:rPr>
          <w:rFonts w:eastAsiaTheme="minorHAnsi"/>
          <w:sz w:val="28"/>
          <w:szCs w:val="28"/>
          <w:lang w:val="uz-Cyrl-UZ"/>
        </w:rPr>
        <w:t>1- rasm. Radioelektron</w:t>
      </w:r>
      <w:r w:rsidRPr="00EA61FA">
        <w:rPr>
          <w:rFonts w:eastAsiaTheme="minorHAnsi"/>
          <w:sz w:val="28"/>
          <w:szCs w:val="28"/>
          <w:lang w:val="uz-Cyrl-UZ"/>
        </w:rPr>
        <w:softHyphen/>
        <w:t xml:space="preserve"> tizim tarkibida radiouzatkichning o‘rnini aniqlash</w:t>
      </w:r>
    </w:p>
    <w:p w:rsidR="006E6909" w:rsidRDefault="006E6909" w:rsidP="006E6909">
      <w:pPr>
        <w:ind w:firstLine="709"/>
        <w:jc w:val="both"/>
        <w:rPr>
          <w:rFonts w:eastAsiaTheme="minorHAnsi"/>
          <w:sz w:val="28"/>
          <w:szCs w:val="28"/>
          <w:lang w:val="uz-Cyrl-UZ"/>
        </w:rPr>
      </w:pPr>
    </w:p>
    <w:p w:rsidR="006E6909" w:rsidRPr="00EA61FA" w:rsidRDefault="006E6909" w:rsidP="006E6909">
      <w:pPr>
        <w:autoSpaceDE w:val="0"/>
        <w:autoSpaceDN w:val="0"/>
        <w:adjustRightInd w:val="0"/>
        <w:ind w:firstLine="709"/>
        <w:jc w:val="both"/>
        <w:rPr>
          <w:rFonts w:eastAsiaTheme="minorHAnsi"/>
          <w:sz w:val="28"/>
          <w:szCs w:val="28"/>
          <w:lang w:val="uz-Cyrl-UZ"/>
        </w:rPr>
      </w:pPr>
      <w:r w:rsidRPr="00EA61FA">
        <w:rPr>
          <w:rFonts w:eastAsiaTheme="minorHAnsi"/>
          <w:sz w:val="28"/>
          <w:szCs w:val="28"/>
          <w:lang w:val="uz-Cyrl-UZ"/>
        </w:rPr>
        <w:t>O‘ziga xos piramida ko‘rinishida berilishi mumkin bo‘lgan radioelektron</w:t>
      </w:r>
      <w:r w:rsidRPr="00EA61FA">
        <w:rPr>
          <w:rFonts w:eastAsiaTheme="minorHAnsi"/>
          <w:sz w:val="28"/>
          <w:szCs w:val="28"/>
          <w:lang w:val="uz-Cyrl-UZ"/>
        </w:rPr>
        <w:softHyphen/>
        <w:t xml:space="preserve"> tizim tarkibida radiouzatkichning o‘rnini aniqlaymiz (</w:t>
      </w:r>
      <w:r>
        <w:rPr>
          <w:rFonts w:eastAsiaTheme="minorHAnsi"/>
          <w:sz w:val="28"/>
          <w:szCs w:val="28"/>
          <w:lang w:val="uz-Cyrl-UZ"/>
        </w:rPr>
        <w:t>18.</w:t>
      </w:r>
      <w:r w:rsidRPr="00EA61FA">
        <w:rPr>
          <w:rFonts w:eastAsiaTheme="minorHAnsi"/>
          <w:sz w:val="28"/>
          <w:szCs w:val="28"/>
          <w:lang w:val="uz-Cyrl-UZ"/>
        </w:rPr>
        <w:t>1- rasm). Piramidaning pastki darajasini tranzistorlar, diodlar, kondensatorlar, integral mik</w:t>
      </w:r>
      <w:r w:rsidRPr="00EA61FA">
        <w:rPr>
          <w:rFonts w:eastAsiaTheme="minorHAnsi"/>
          <w:sz w:val="28"/>
          <w:szCs w:val="28"/>
          <w:lang w:val="uz-Cyrl-UZ"/>
        </w:rPr>
        <w:softHyphen/>
        <w:t>rosxemalar va boshqalarni o‘z ichiga oladigan elementlar asosi tashkil etadi. Ulardan bo‘g‘inlar tuziladi, bo‘g‘inlar funksional tugallangan zanjirlarga, ya’ni avtogenerator, chastota o‘zgartirgichi, modulyator, tebranishlar quvvati kuchaytirgichi, demodulyator, o‘ta yuqori chastotali, yuqori, oraliq va past chastota kuchaytirgichlari va boshqalar kabi kaskadlarga birlashtiriladi.</w:t>
      </w:r>
    </w:p>
    <w:p w:rsidR="006E6909" w:rsidRPr="00EA61FA" w:rsidRDefault="006E6909" w:rsidP="006E6909">
      <w:pPr>
        <w:autoSpaceDE w:val="0"/>
        <w:autoSpaceDN w:val="0"/>
        <w:adjustRightInd w:val="0"/>
        <w:ind w:firstLine="709"/>
        <w:jc w:val="both"/>
        <w:rPr>
          <w:rFonts w:eastAsiaTheme="minorHAnsi"/>
          <w:sz w:val="28"/>
          <w:szCs w:val="28"/>
          <w:lang w:val="uz-Cyrl-UZ"/>
        </w:rPr>
      </w:pPr>
      <w:r w:rsidRPr="00EA61FA">
        <w:rPr>
          <w:rFonts w:eastAsiaTheme="minorHAnsi"/>
          <w:sz w:val="28"/>
          <w:szCs w:val="28"/>
          <w:lang w:val="uz-Cyrl-UZ"/>
        </w:rPr>
        <w:t xml:space="preserve">Navbatdagi daraja kam shovqinli O‘YuCh kuchaytirgich, signal modem-modulyator va demodulyatori, signalga ishlov berish bloki, YuCh yoki O‘YuCh tebranishlar quvvatini kuchaytirish bloki, radioqabul qilgichning chiziqli trakti, antenna-fider trakti va boshqalar kabi bloklar hisoblanadi. Piramidaning keyingi </w:t>
      </w:r>
      <w:r w:rsidRPr="00EA61FA">
        <w:rPr>
          <w:rFonts w:eastAsiaTheme="minorHAnsi"/>
          <w:sz w:val="28"/>
          <w:szCs w:val="28"/>
          <w:lang w:val="uz-Cyrl-UZ"/>
        </w:rPr>
        <w:lastRenderedPageBreak/>
        <w:t>yuqori darajasi funksional tugallangan qurilmalar – turli radiotexnik tizimlar tarkibida mustaqil ishlaydigan radioqabul qilgichlar, radiostan</w:t>
      </w:r>
      <w:r w:rsidRPr="00EA61FA">
        <w:rPr>
          <w:rFonts w:eastAsiaTheme="minorHAnsi"/>
          <w:sz w:val="28"/>
          <w:szCs w:val="28"/>
          <w:lang w:val="uz-Cyrl-UZ"/>
        </w:rPr>
        <w:softHyphen/>
        <w:t xml:space="preserve">siyalar, radiolokatorlar, televizorlar va boshqalarni o‘ ichiga oladi. Qaralayotgan piramidaning aynan bu darajadasida radiouzatish qurilmalari joylashgan. </w:t>
      </w:r>
    </w:p>
    <w:p w:rsidR="006E6909" w:rsidRPr="00EA61FA" w:rsidRDefault="006E6909" w:rsidP="006E6909">
      <w:pPr>
        <w:autoSpaceDE w:val="0"/>
        <w:autoSpaceDN w:val="0"/>
        <w:adjustRightInd w:val="0"/>
        <w:ind w:firstLine="709"/>
        <w:jc w:val="both"/>
        <w:rPr>
          <w:rFonts w:eastAsiaTheme="minorHAnsi"/>
          <w:sz w:val="28"/>
          <w:szCs w:val="28"/>
          <w:lang w:val="uz-Cyrl-UZ"/>
        </w:rPr>
      </w:pPr>
      <w:r w:rsidRPr="00EA61FA">
        <w:rPr>
          <w:rFonts w:eastAsiaTheme="minorHAnsi"/>
          <w:sz w:val="28"/>
          <w:szCs w:val="28"/>
          <w:lang w:val="uz-Cyrl-UZ"/>
        </w:rPr>
        <w:t>Qurilmalarda faqat integral mikrosxemalar qo‘llanganda uchta quyi darajalar bittaga birlashtiriladi.</w:t>
      </w:r>
    </w:p>
    <w:p w:rsidR="006E6909" w:rsidRPr="00EA61FA" w:rsidRDefault="006E6909" w:rsidP="006E6909">
      <w:pPr>
        <w:ind w:firstLine="709"/>
        <w:jc w:val="both"/>
        <w:rPr>
          <w:rFonts w:eastAsiaTheme="minorHAnsi"/>
          <w:sz w:val="28"/>
          <w:szCs w:val="28"/>
          <w:lang w:val="uz-Cyrl-UZ"/>
        </w:rPr>
      </w:pPr>
      <w:r w:rsidRPr="00EA61FA">
        <w:rPr>
          <w:rFonts w:eastAsiaTheme="minorHAnsi"/>
          <w:b/>
          <w:sz w:val="28"/>
          <w:szCs w:val="28"/>
          <w:lang w:val="uz-Cyrl-UZ"/>
        </w:rPr>
        <w:t>Radiouzatkichning vazifasi</w:t>
      </w:r>
      <w:r w:rsidRPr="00EA61FA">
        <w:rPr>
          <w:rFonts w:eastAsiaTheme="minorHAnsi"/>
          <w:sz w:val="28"/>
          <w:szCs w:val="28"/>
          <w:lang w:val="uz-Cyrl-UZ"/>
        </w:rPr>
        <w:t xml:space="preserve">  foydalanadigan radiotexnik tizim orqali aniqlanadi va u uzatiladigan ma’lumot turiga bog‘liq. S</w:t>
      </w:r>
      <w:r w:rsidRPr="00EA61FA">
        <w:rPr>
          <w:rFonts w:eastAsiaTheme="minorHAnsi"/>
          <w:sz w:val="28"/>
          <w:szCs w:val="28"/>
        </w:rPr>
        <w:t>h</w:t>
      </w:r>
      <w:r w:rsidRPr="00EA61FA">
        <w:rPr>
          <w:rFonts w:eastAsiaTheme="minorHAnsi"/>
          <w:sz w:val="28"/>
          <w:szCs w:val="28"/>
          <w:lang w:val="uz-Cyrl-UZ"/>
        </w:rPr>
        <w:t>uning uchun ular radioaloqa, radioeshittirish, televizion, radiolokatsion, radioo‘lchov, radionavigatsion, radioboshqaruv va boshqa radiouzatkichlar turlariga bo‘linadi.</w:t>
      </w:r>
    </w:p>
    <w:p w:rsidR="006E6909" w:rsidRPr="00EA61FA" w:rsidRDefault="006E6909" w:rsidP="006E6909">
      <w:pPr>
        <w:ind w:firstLine="709"/>
        <w:jc w:val="center"/>
        <w:rPr>
          <w:rFonts w:eastAsiaTheme="minorHAnsi"/>
          <w:b/>
          <w:bCs/>
          <w:sz w:val="28"/>
          <w:szCs w:val="28"/>
          <w:lang w:val="uz-Cyrl-UZ"/>
        </w:rPr>
      </w:pPr>
    </w:p>
    <w:p w:rsidR="006E6909" w:rsidRPr="00EA61FA" w:rsidRDefault="006E6909" w:rsidP="006E6909">
      <w:pPr>
        <w:ind w:firstLine="709"/>
        <w:jc w:val="center"/>
        <w:rPr>
          <w:rFonts w:eastAsiaTheme="minorHAnsi"/>
          <w:b/>
          <w:bCs/>
          <w:sz w:val="28"/>
          <w:szCs w:val="28"/>
          <w:lang w:val="uz-Cyrl-UZ"/>
        </w:rPr>
      </w:pPr>
      <w:r>
        <w:rPr>
          <w:rFonts w:eastAsiaTheme="minorHAnsi"/>
          <w:b/>
          <w:bCs/>
          <w:sz w:val="28"/>
          <w:szCs w:val="28"/>
          <w:lang w:val="uz-Cyrl-UZ"/>
        </w:rPr>
        <w:t>18.</w:t>
      </w:r>
      <w:r w:rsidRPr="00436D27">
        <w:rPr>
          <w:rFonts w:eastAsiaTheme="minorHAnsi"/>
          <w:b/>
          <w:bCs/>
          <w:sz w:val="28"/>
          <w:szCs w:val="28"/>
          <w:lang w:val="uz-Cyrl-UZ"/>
        </w:rPr>
        <w:t>4</w:t>
      </w:r>
      <w:r>
        <w:rPr>
          <w:rFonts w:eastAsiaTheme="minorHAnsi"/>
          <w:b/>
          <w:bCs/>
          <w:sz w:val="28"/>
          <w:szCs w:val="28"/>
          <w:lang w:val="uz-Cyrl-UZ"/>
        </w:rPr>
        <w:t>.</w:t>
      </w:r>
      <w:r w:rsidRPr="00EA61FA">
        <w:rPr>
          <w:rFonts w:eastAsiaTheme="minorHAnsi"/>
          <w:b/>
          <w:bCs/>
          <w:sz w:val="28"/>
          <w:szCs w:val="28"/>
          <w:lang w:val="uz-Cyrl-UZ"/>
        </w:rPr>
        <w:t xml:space="preserve"> Radiouzatish qurilmalarining tasniflanishi</w:t>
      </w:r>
    </w:p>
    <w:p w:rsidR="006E6909" w:rsidRPr="00EA61FA" w:rsidRDefault="006E6909" w:rsidP="006E6909">
      <w:pPr>
        <w:ind w:firstLine="709"/>
        <w:jc w:val="both"/>
        <w:rPr>
          <w:rFonts w:eastAsiaTheme="minorHAnsi"/>
          <w:sz w:val="28"/>
          <w:szCs w:val="28"/>
          <w:lang w:val="uz-Cyrl-UZ"/>
        </w:rPr>
      </w:pPr>
    </w:p>
    <w:p w:rsidR="006E6909" w:rsidRPr="00EA61FA" w:rsidRDefault="006E6909" w:rsidP="006E6909">
      <w:pPr>
        <w:autoSpaceDE w:val="0"/>
        <w:autoSpaceDN w:val="0"/>
        <w:adjustRightInd w:val="0"/>
        <w:ind w:firstLine="709"/>
        <w:jc w:val="both"/>
        <w:rPr>
          <w:rFonts w:eastAsiaTheme="minorHAnsi"/>
          <w:sz w:val="28"/>
          <w:szCs w:val="28"/>
          <w:lang w:val="uz-Cyrl-UZ"/>
        </w:rPr>
      </w:pPr>
      <w:r w:rsidRPr="00EA61FA">
        <w:rPr>
          <w:rFonts w:eastAsiaTheme="minorHAnsi"/>
          <w:sz w:val="28"/>
          <w:szCs w:val="28"/>
          <w:lang w:val="uz-Cyrl-UZ"/>
        </w:rPr>
        <w:t>Radiouzatkichlar beshta asosiy belgilar – vazifasi, foydalanish ob’ekti, chastotalar diapazoni, quvvat va nurlanish turi bo‘yicha tasniflanadi.</w:t>
      </w:r>
    </w:p>
    <w:p w:rsidR="006E6909" w:rsidRPr="00EA61FA" w:rsidRDefault="006E6909" w:rsidP="006E6909">
      <w:pPr>
        <w:ind w:firstLine="709"/>
        <w:jc w:val="both"/>
        <w:rPr>
          <w:rFonts w:eastAsiaTheme="minorHAnsi"/>
          <w:sz w:val="28"/>
          <w:szCs w:val="28"/>
          <w:lang w:val="uz-Cyrl-UZ"/>
        </w:rPr>
      </w:pPr>
      <w:r w:rsidRPr="00EA61FA">
        <w:rPr>
          <w:rFonts w:eastAsiaTheme="minorHAnsi"/>
          <w:b/>
          <w:sz w:val="28"/>
          <w:szCs w:val="28"/>
          <w:lang w:val="uz-Cyrl-UZ"/>
        </w:rPr>
        <w:t>Foydalanish ob’ekti</w:t>
      </w:r>
      <w:r w:rsidRPr="00EA61FA">
        <w:rPr>
          <w:rFonts w:eastAsiaTheme="minorHAnsi"/>
          <w:sz w:val="28"/>
          <w:szCs w:val="28"/>
          <w:lang w:val="uz-Cyrl-UZ"/>
        </w:rPr>
        <w:t xml:space="preserve"> radiouzatkichni o‘rnatish joyi orqali aniqlanadi va bu uning ishlatishi sharoitlariga ta’sir qiladi. Bu belgi bo‘yicha radiouzatkichlar yer ustida statsionar, samolyot, sun’iy yo‘ldosh, kema, ko‘chma, mobil radiouzatkichlarga ajratiladi. </w:t>
      </w:r>
    </w:p>
    <w:p w:rsidR="006E6909" w:rsidRPr="00EA61FA" w:rsidRDefault="006E6909" w:rsidP="006E6909">
      <w:pPr>
        <w:ind w:firstLine="709"/>
        <w:jc w:val="both"/>
        <w:rPr>
          <w:rFonts w:eastAsiaTheme="minorHAnsi"/>
          <w:sz w:val="28"/>
          <w:szCs w:val="28"/>
          <w:lang w:val="uz-Cyrl-UZ"/>
        </w:rPr>
      </w:pPr>
      <w:r w:rsidRPr="00EA61FA">
        <w:rPr>
          <w:rFonts w:eastAsiaTheme="minorHAnsi"/>
          <w:b/>
          <w:sz w:val="28"/>
          <w:szCs w:val="28"/>
          <w:lang w:val="uz-Cyrl-UZ"/>
        </w:rPr>
        <w:t>Chastotalar diapazoni</w:t>
      </w:r>
      <w:r w:rsidRPr="00EA61FA">
        <w:rPr>
          <w:rFonts w:eastAsiaTheme="minorHAnsi"/>
          <w:sz w:val="28"/>
          <w:szCs w:val="28"/>
          <w:lang w:val="uz-Cyrl-UZ"/>
        </w:rPr>
        <w:t xml:space="preserve"> bo‘yicha RUlar radiochastotalar diapazonini qabul qilish bo‘yicha mos ravishda o‘ta uzun to‘lqinli, uzun to‘lqinli, qisqa to‘lqinli, ultra qisqa to‘lqinli, detsimetrli, santimetrli, millimetrli RUlarga ajratiladi. </w:t>
      </w:r>
    </w:p>
    <w:p w:rsidR="006E6909" w:rsidRPr="00EA61FA" w:rsidRDefault="006E6909" w:rsidP="006E6909">
      <w:pPr>
        <w:autoSpaceDE w:val="0"/>
        <w:autoSpaceDN w:val="0"/>
        <w:adjustRightInd w:val="0"/>
        <w:ind w:firstLine="709"/>
        <w:jc w:val="both"/>
        <w:rPr>
          <w:rFonts w:eastAsiaTheme="minorHAnsi"/>
          <w:sz w:val="28"/>
          <w:szCs w:val="28"/>
          <w:lang w:val="uz-Cyrl-UZ"/>
        </w:rPr>
      </w:pPr>
      <w:r w:rsidRPr="00EA61FA">
        <w:rPr>
          <w:rFonts w:eastAsiaTheme="minorHAnsi"/>
          <w:sz w:val="28"/>
          <w:szCs w:val="28"/>
          <w:lang w:val="uz-Cyrl-UZ"/>
        </w:rPr>
        <w:t>Birinchi beshta diapazonlar uzatkichlari yuqori chastotali uzatkichlari umumiy nomi bilan, oxirgi uchta diapazonlar uzatkichlari o‘ta yuqori chastotali uzatkichlari umumiy nomi bilan birlashtiriladi. S</w:t>
      </w:r>
      <w:r w:rsidRPr="00EA61FA">
        <w:rPr>
          <w:rFonts w:eastAsiaTheme="minorHAnsi"/>
          <w:sz w:val="28"/>
          <w:szCs w:val="28"/>
        </w:rPr>
        <w:t>h</w:t>
      </w:r>
      <w:r w:rsidRPr="00EA61FA">
        <w:rPr>
          <w:rFonts w:eastAsiaTheme="minorHAnsi"/>
          <w:sz w:val="28"/>
          <w:szCs w:val="28"/>
          <w:lang w:val="uz-Cyrl-UZ"/>
        </w:rPr>
        <w:t>unday qilib, Y</w:t>
      </w:r>
      <w:r w:rsidRPr="00EA61FA">
        <w:rPr>
          <w:rFonts w:eastAsiaTheme="minorHAnsi"/>
          <w:sz w:val="28"/>
          <w:szCs w:val="28"/>
        </w:rPr>
        <w:t>u</w:t>
      </w:r>
      <w:r w:rsidRPr="00EA61FA">
        <w:rPr>
          <w:rFonts w:eastAsiaTheme="minorHAnsi"/>
          <w:sz w:val="28"/>
          <w:szCs w:val="28"/>
          <w:lang w:val="uz-Cyrl-UZ"/>
        </w:rPr>
        <w:t>C</w:t>
      </w:r>
      <w:r w:rsidRPr="00EA61FA">
        <w:rPr>
          <w:rFonts w:eastAsiaTheme="minorHAnsi"/>
          <w:sz w:val="28"/>
          <w:szCs w:val="28"/>
        </w:rPr>
        <w:t>h</w:t>
      </w:r>
      <w:r w:rsidRPr="00EA61FA">
        <w:rPr>
          <w:rFonts w:eastAsiaTheme="minorHAnsi"/>
          <w:sz w:val="28"/>
          <w:szCs w:val="28"/>
          <w:lang w:val="uz-Cyrl-UZ"/>
        </w:rPr>
        <w:t xml:space="preserve"> va O‘Y</w:t>
      </w:r>
      <w:r w:rsidRPr="00EA61FA">
        <w:rPr>
          <w:rFonts w:eastAsiaTheme="minorHAnsi"/>
          <w:sz w:val="28"/>
          <w:szCs w:val="28"/>
        </w:rPr>
        <w:t>u</w:t>
      </w:r>
      <w:r w:rsidRPr="00EA61FA">
        <w:rPr>
          <w:rFonts w:eastAsiaTheme="minorHAnsi"/>
          <w:sz w:val="28"/>
          <w:szCs w:val="28"/>
          <w:lang w:val="uz-Cyrl-UZ"/>
        </w:rPr>
        <w:t>C</w:t>
      </w:r>
      <w:r w:rsidRPr="00EA61FA">
        <w:rPr>
          <w:rFonts w:eastAsiaTheme="minorHAnsi"/>
          <w:sz w:val="28"/>
          <w:szCs w:val="28"/>
        </w:rPr>
        <w:t>h</w:t>
      </w:r>
      <w:r w:rsidRPr="00EA61FA">
        <w:rPr>
          <w:rFonts w:eastAsiaTheme="minorHAnsi"/>
          <w:sz w:val="28"/>
          <w:szCs w:val="28"/>
          <w:lang w:val="uz-Cyrl-UZ"/>
        </w:rPr>
        <w:t xml:space="preserve"> di</w:t>
      </w:r>
      <w:r w:rsidRPr="00EA61FA">
        <w:rPr>
          <w:rFonts w:eastAsiaTheme="minorHAnsi"/>
          <w:sz w:val="28"/>
          <w:szCs w:val="28"/>
        </w:rPr>
        <w:t>a</w:t>
      </w:r>
      <w:r w:rsidRPr="00EA61FA">
        <w:rPr>
          <w:rFonts w:eastAsiaTheme="minorHAnsi"/>
          <w:sz w:val="28"/>
          <w:szCs w:val="28"/>
          <w:lang w:val="uz-Cyrl-UZ"/>
        </w:rPr>
        <w:t>pazonlar radiouzatkichlari orasidagi chegara 300 MGs chastota hisoblanadi. 300 MGs dan past chastotada uzatkich YuCh diapazonga, 300 MGs dan yuqori chastotada uzatkich O‘YuCh diapazonga kiradi.</w:t>
      </w:r>
    </w:p>
    <w:p w:rsidR="006E6909" w:rsidRPr="00EA61FA" w:rsidRDefault="006E6909" w:rsidP="006E6909">
      <w:pPr>
        <w:ind w:firstLine="709"/>
        <w:jc w:val="both"/>
        <w:rPr>
          <w:rFonts w:eastAsiaTheme="minorHAnsi"/>
          <w:sz w:val="28"/>
          <w:szCs w:val="28"/>
          <w:lang w:val="uz-Cyrl-UZ"/>
        </w:rPr>
      </w:pPr>
      <w:r w:rsidRPr="00EA61FA">
        <w:rPr>
          <w:rFonts w:eastAsiaTheme="minorHAnsi"/>
          <w:sz w:val="28"/>
          <w:szCs w:val="28"/>
          <w:lang w:val="uz-Cyrl-UZ"/>
        </w:rPr>
        <w:t xml:space="preserve">Antennaga beriladigan </w:t>
      </w:r>
      <w:r w:rsidRPr="00EA61FA">
        <w:rPr>
          <w:rFonts w:eastAsiaTheme="minorHAnsi"/>
          <w:b/>
          <w:sz w:val="28"/>
          <w:szCs w:val="28"/>
          <w:lang w:val="uz-Cyrl-UZ"/>
        </w:rPr>
        <w:t>YuCh yoki O‘YuCh signal quvvati bo‘yicha</w:t>
      </w:r>
      <w:r w:rsidRPr="00EA61FA">
        <w:rPr>
          <w:rFonts w:eastAsiaTheme="minorHAnsi"/>
          <w:sz w:val="28"/>
          <w:szCs w:val="28"/>
          <w:lang w:val="uz-Cyrl-UZ"/>
        </w:rPr>
        <w:t xml:space="preserve"> RUQlar uzluksiz rejimda quvvat nurlanishi bo‘yicha kichik - 10 Vt gacha, o‘rta - 10...500 Vt, katta - 500Vt…10 kVt, o‘ta katta - 10 kVt dan yuqori quvvatli RUlarga ajratiladi.</w:t>
      </w:r>
    </w:p>
    <w:p w:rsidR="006E6909" w:rsidRPr="00EA61FA" w:rsidRDefault="006E6909" w:rsidP="006E6909">
      <w:pPr>
        <w:ind w:firstLine="709"/>
        <w:jc w:val="both"/>
        <w:rPr>
          <w:rFonts w:eastAsiaTheme="minorHAnsi"/>
          <w:sz w:val="28"/>
          <w:szCs w:val="28"/>
          <w:lang w:val="uz-Cyrl-UZ"/>
        </w:rPr>
      </w:pPr>
      <w:r w:rsidRPr="00EA61FA">
        <w:rPr>
          <w:rFonts w:eastAsiaTheme="minorHAnsi"/>
          <w:b/>
          <w:sz w:val="28"/>
          <w:szCs w:val="28"/>
          <w:lang w:val="uz-Cyrl-UZ"/>
        </w:rPr>
        <w:t>Nurlanish turi bo‘yicha</w:t>
      </w:r>
      <w:r w:rsidRPr="00EA61FA">
        <w:rPr>
          <w:rFonts w:eastAsiaTheme="minorHAnsi"/>
          <w:sz w:val="28"/>
          <w:szCs w:val="28"/>
          <w:lang w:val="uz-Cyrl-UZ"/>
        </w:rPr>
        <w:t xml:space="preserve"> uzatkichlar uzluksiz va impulsli rejimlarda ishlaydigan RUQlarga ajratiladi. Birinchi holda axborot uzatilayotganda signal uzluksiz, ikkinchi holda esa impulslar tarzida nurlantiriladi.</w:t>
      </w:r>
    </w:p>
    <w:p w:rsidR="006E6909" w:rsidRPr="00EA61FA" w:rsidRDefault="006E6909" w:rsidP="006E6909">
      <w:pPr>
        <w:ind w:firstLine="709"/>
        <w:jc w:val="both"/>
        <w:rPr>
          <w:rFonts w:eastAsiaTheme="minorHAnsi"/>
          <w:sz w:val="28"/>
          <w:szCs w:val="28"/>
          <w:lang w:val="uz-Cyrl-UZ"/>
        </w:rPr>
      </w:pPr>
      <w:r w:rsidRPr="00EA61FA">
        <w:rPr>
          <w:rFonts w:eastAsiaTheme="minorHAnsi"/>
          <w:sz w:val="28"/>
          <w:szCs w:val="28"/>
          <w:lang w:val="uz-Cyrl-UZ"/>
        </w:rPr>
        <w:t xml:space="preserve">Radiouzatkichlar turini tavsiflash uchun u sanab o‘tilgan beshta razryadlardan qaysi turga kirishini ko‘rsatish kerak bo‘ladi. </w:t>
      </w:r>
      <w:r>
        <w:rPr>
          <w:rFonts w:eastAsiaTheme="minorHAnsi"/>
          <w:sz w:val="28"/>
          <w:szCs w:val="28"/>
          <w:lang w:val="uz-Cyrl-UZ"/>
        </w:rPr>
        <w:t>18.</w:t>
      </w:r>
      <w:r w:rsidRPr="00EA61FA">
        <w:rPr>
          <w:rFonts w:eastAsiaTheme="minorHAnsi"/>
          <w:sz w:val="28"/>
          <w:szCs w:val="28"/>
          <w:lang w:val="uz-Cyrl-UZ"/>
        </w:rPr>
        <w:t>1- jadvalda turli maqsadlardagi ayrim radiotizimlar va radiouzatkichlarning to‘lqinlar di</w:t>
      </w:r>
      <w:r w:rsidRPr="00EA61FA">
        <w:rPr>
          <w:rFonts w:eastAsiaTheme="minorHAnsi"/>
          <w:sz w:val="28"/>
          <w:szCs w:val="28"/>
        </w:rPr>
        <w:t>a</w:t>
      </w:r>
      <w:r w:rsidRPr="00EA61FA">
        <w:rPr>
          <w:rFonts w:eastAsiaTheme="minorHAnsi"/>
          <w:sz w:val="28"/>
          <w:szCs w:val="28"/>
          <w:lang w:val="uz-Cyrl-UZ"/>
        </w:rPr>
        <w:t>pazonlariga bog‘langan turlari keltirilgan.</w:t>
      </w:r>
    </w:p>
    <w:p w:rsidR="006E6909" w:rsidRPr="00EA61FA" w:rsidRDefault="006E6909" w:rsidP="006E6909">
      <w:pPr>
        <w:ind w:firstLine="709"/>
        <w:jc w:val="both"/>
        <w:rPr>
          <w:rFonts w:eastAsiaTheme="minorHAnsi"/>
          <w:sz w:val="28"/>
          <w:szCs w:val="28"/>
        </w:rPr>
      </w:pPr>
    </w:p>
    <w:p w:rsidR="006E6909" w:rsidRPr="00EA61FA" w:rsidRDefault="006E6909" w:rsidP="006E6909">
      <w:pPr>
        <w:ind w:firstLine="709"/>
        <w:jc w:val="both"/>
        <w:rPr>
          <w:rFonts w:eastAsiaTheme="minorHAnsi"/>
          <w:sz w:val="28"/>
          <w:szCs w:val="28"/>
        </w:rPr>
      </w:pPr>
    </w:p>
    <w:p w:rsidR="006E6909" w:rsidRPr="00EA61FA" w:rsidRDefault="006E6909" w:rsidP="006E6909">
      <w:pPr>
        <w:ind w:firstLine="709"/>
        <w:jc w:val="both"/>
        <w:rPr>
          <w:rFonts w:eastAsiaTheme="minorHAnsi"/>
          <w:sz w:val="28"/>
          <w:szCs w:val="28"/>
        </w:rPr>
      </w:pPr>
    </w:p>
    <w:p w:rsidR="006E6909" w:rsidRDefault="006E6909" w:rsidP="006E6909">
      <w:pPr>
        <w:ind w:firstLine="709"/>
        <w:jc w:val="right"/>
        <w:rPr>
          <w:rFonts w:eastAsiaTheme="minorHAnsi"/>
          <w:sz w:val="28"/>
          <w:szCs w:val="28"/>
          <w:lang w:val="uz-Cyrl-UZ"/>
        </w:rPr>
      </w:pPr>
    </w:p>
    <w:p w:rsidR="006E6909" w:rsidRPr="00EA61FA" w:rsidRDefault="006E6909" w:rsidP="006E6909">
      <w:pPr>
        <w:ind w:firstLine="709"/>
        <w:jc w:val="right"/>
        <w:rPr>
          <w:rFonts w:eastAsiaTheme="minorHAnsi"/>
          <w:sz w:val="28"/>
          <w:szCs w:val="28"/>
          <w:lang w:val="uz-Cyrl-UZ"/>
        </w:rPr>
      </w:pPr>
    </w:p>
    <w:p w:rsidR="006E6909" w:rsidRPr="00EA61FA" w:rsidRDefault="006E6909" w:rsidP="006E6909">
      <w:pPr>
        <w:ind w:firstLine="709"/>
        <w:jc w:val="right"/>
        <w:rPr>
          <w:rFonts w:eastAsiaTheme="minorHAnsi"/>
          <w:sz w:val="28"/>
          <w:szCs w:val="28"/>
          <w:lang w:val="uz-Cyrl-UZ"/>
        </w:rPr>
      </w:pPr>
      <w:r>
        <w:rPr>
          <w:rFonts w:eastAsiaTheme="minorHAnsi"/>
          <w:sz w:val="28"/>
          <w:szCs w:val="28"/>
          <w:lang w:val="uz-Cyrl-UZ"/>
        </w:rPr>
        <w:lastRenderedPageBreak/>
        <w:t>18.</w:t>
      </w:r>
      <w:r w:rsidRPr="00EA61FA">
        <w:rPr>
          <w:rFonts w:eastAsiaTheme="minorHAnsi"/>
          <w:sz w:val="28"/>
          <w:szCs w:val="28"/>
          <w:lang w:val="uz-Cyrl-UZ"/>
        </w:rPr>
        <w:t>1-jadval</w:t>
      </w:r>
    </w:p>
    <w:p w:rsidR="006E6909" w:rsidRPr="00EA61FA" w:rsidRDefault="006E6909" w:rsidP="006E6909">
      <w:pPr>
        <w:ind w:firstLine="709"/>
        <w:jc w:val="center"/>
        <w:rPr>
          <w:rFonts w:eastAsiaTheme="minorHAnsi"/>
          <w:sz w:val="28"/>
          <w:szCs w:val="28"/>
          <w:lang w:val="uz-Cyrl-UZ"/>
        </w:rPr>
      </w:pPr>
      <w:r w:rsidRPr="00EA61FA">
        <w:rPr>
          <w:rFonts w:eastAsiaTheme="minorHAnsi"/>
          <w:sz w:val="28"/>
          <w:szCs w:val="28"/>
          <w:lang w:val="uz-Cyrl-UZ"/>
        </w:rPr>
        <w:t>Turli maqsadlardagi ayrim radiotizimlar va radiouzatkichlarning to‘lqinlar di</w:t>
      </w:r>
      <w:r w:rsidRPr="00EA61FA">
        <w:rPr>
          <w:rFonts w:eastAsiaTheme="minorHAnsi"/>
          <w:sz w:val="28"/>
          <w:szCs w:val="28"/>
        </w:rPr>
        <w:t>a</w:t>
      </w:r>
      <w:r w:rsidRPr="00EA61FA">
        <w:rPr>
          <w:rFonts w:eastAsiaTheme="minorHAnsi"/>
          <w:sz w:val="28"/>
          <w:szCs w:val="28"/>
          <w:lang w:val="uz-Cyrl-UZ"/>
        </w:rPr>
        <w:t>pazonlariga bog‘langan turlari</w:t>
      </w:r>
    </w:p>
    <w:tbl>
      <w:tblPr>
        <w:tblW w:w="9368" w:type="dxa"/>
        <w:jc w:val="center"/>
        <w:tblCellMar>
          <w:left w:w="0" w:type="dxa"/>
          <w:right w:w="0" w:type="dxa"/>
        </w:tblCellMar>
        <w:tblLook w:val="0600" w:firstRow="0" w:lastRow="0" w:firstColumn="0" w:lastColumn="0" w:noHBand="1" w:noVBand="1"/>
      </w:tblPr>
      <w:tblGrid>
        <w:gridCol w:w="2332"/>
        <w:gridCol w:w="1418"/>
        <w:gridCol w:w="1701"/>
        <w:gridCol w:w="3917"/>
      </w:tblGrid>
      <w:tr w:rsidR="006E6909" w:rsidTr="00B43DAF">
        <w:trPr>
          <w:trHeight w:val="616"/>
          <w:jc w:val="center"/>
        </w:trPr>
        <w:tc>
          <w:tcPr>
            <w:tcW w:w="2332"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6E6909" w:rsidRPr="00EA61FA" w:rsidRDefault="006E6909" w:rsidP="00B43DAF">
            <w:pPr>
              <w:autoSpaceDE w:val="0"/>
              <w:autoSpaceDN w:val="0"/>
              <w:adjustRightInd w:val="0"/>
              <w:ind w:firstLine="24"/>
              <w:jc w:val="center"/>
              <w:rPr>
                <w:rFonts w:eastAsiaTheme="minorHAnsi"/>
                <w:color w:val="000000"/>
                <w:sz w:val="28"/>
                <w:szCs w:val="28"/>
                <w:lang w:val="uz-Cyrl-UZ"/>
              </w:rPr>
            </w:pPr>
            <w:r w:rsidRPr="00EA61FA">
              <w:rPr>
                <w:rFonts w:eastAsiaTheme="minorHAnsi"/>
                <w:color w:val="000000"/>
                <w:sz w:val="28"/>
                <w:szCs w:val="28"/>
                <w:lang w:val="uz-Cyrl-UZ"/>
              </w:rPr>
              <w:t>Di</w:t>
            </w:r>
            <w:r w:rsidRPr="00EA61FA">
              <w:rPr>
                <w:rFonts w:eastAsiaTheme="minorHAnsi"/>
                <w:color w:val="000000"/>
                <w:sz w:val="28"/>
                <w:szCs w:val="28"/>
              </w:rPr>
              <w:t>a</w:t>
            </w:r>
            <w:r w:rsidRPr="00EA61FA">
              <w:rPr>
                <w:rFonts w:eastAsiaTheme="minorHAnsi"/>
                <w:color w:val="000000"/>
                <w:sz w:val="28"/>
                <w:szCs w:val="28"/>
                <w:lang w:val="uz-Cyrl-UZ"/>
              </w:rPr>
              <w:t>pazonning nomi</w:t>
            </w:r>
          </w:p>
        </w:tc>
        <w:tc>
          <w:tcPr>
            <w:tcW w:w="141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6E6909" w:rsidRPr="00EA61FA" w:rsidRDefault="006E6909" w:rsidP="00B43DAF">
            <w:pPr>
              <w:autoSpaceDE w:val="0"/>
              <w:autoSpaceDN w:val="0"/>
              <w:adjustRightInd w:val="0"/>
              <w:ind w:firstLine="24"/>
              <w:jc w:val="center"/>
              <w:rPr>
                <w:rFonts w:eastAsiaTheme="minorHAnsi"/>
                <w:color w:val="000000"/>
                <w:sz w:val="28"/>
                <w:szCs w:val="28"/>
                <w:lang w:val="uz-Cyrl-UZ"/>
              </w:rPr>
            </w:pPr>
            <w:r w:rsidRPr="00EA61FA">
              <w:rPr>
                <w:rFonts w:eastAsiaTheme="minorHAnsi"/>
                <w:color w:val="000000"/>
                <w:sz w:val="28"/>
                <w:szCs w:val="28"/>
                <w:lang w:val="uz-Cyrl-UZ"/>
              </w:rPr>
              <w:t>To‘lqin uzunligi</w:t>
            </w:r>
          </w:p>
        </w:tc>
        <w:tc>
          <w:tcPr>
            <w:tcW w:w="1701"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6E6909" w:rsidRPr="00EA61FA" w:rsidRDefault="006E6909" w:rsidP="00B43DAF">
            <w:pPr>
              <w:autoSpaceDE w:val="0"/>
              <w:autoSpaceDN w:val="0"/>
              <w:adjustRightInd w:val="0"/>
              <w:ind w:firstLine="24"/>
              <w:jc w:val="center"/>
              <w:rPr>
                <w:rFonts w:eastAsiaTheme="minorHAnsi"/>
                <w:color w:val="000000"/>
                <w:sz w:val="28"/>
                <w:szCs w:val="28"/>
                <w:lang w:val="ru-RU"/>
              </w:rPr>
            </w:pPr>
            <w:r w:rsidRPr="00EA61FA">
              <w:rPr>
                <w:rFonts w:eastAsiaTheme="minorHAnsi"/>
                <w:color w:val="000000"/>
                <w:sz w:val="28"/>
                <w:szCs w:val="28"/>
                <w:lang w:val="ru-RU"/>
              </w:rPr>
              <w:t>C</w:t>
            </w:r>
            <w:r w:rsidRPr="00EA61FA">
              <w:rPr>
                <w:rFonts w:eastAsiaTheme="minorHAnsi"/>
                <w:color w:val="000000"/>
                <w:sz w:val="28"/>
                <w:szCs w:val="28"/>
              </w:rPr>
              <w:t>h</w:t>
            </w:r>
            <w:r w:rsidRPr="00EA61FA">
              <w:rPr>
                <w:rFonts w:eastAsiaTheme="minorHAnsi"/>
                <w:color w:val="000000"/>
                <w:sz w:val="28"/>
                <w:szCs w:val="28"/>
                <w:lang w:val="ru-RU"/>
              </w:rPr>
              <w:t>astota</w:t>
            </w:r>
          </w:p>
        </w:tc>
        <w:tc>
          <w:tcPr>
            <w:tcW w:w="3917"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6E6909" w:rsidRPr="00EA61FA" w:rsidRDefault="006E6909" w:rsidP="00B43DAF">
            <w:pPr>
              <w:autoSpaceDE w:val="0"/>
              <w:autoSpaceDN w:val="0"/>
              <w:adjustRightInd w:val="0"/>
              <w:ind w:firstLine="24"/>
              <w:jc w:val="center"/>
              <w:rPr>
                <w:rFonts w:eastAsiaTheme="minorHAnsi"/>
                <w:color w:val="000000"/>
                <w:sz w:val="28"/>
                <w:szCs w:val="28"/>
                <w:lang w:val="ru-RU"/>
              </w:rPr>
            </w:pPr>
            <w:r w:rsidRPr="00EA61FA">
              <w:rPr>
                <w:rFonts w:eastAsiaTheme="minorHAnsi"/>
                <w:color w:val="000000"/>
                <w:sz w:val="28"/>
                <w:szCs w:val="28"/>
                <w:lang w:val="uz-Cyrl-UZ"/>
              </w:rPr>
              <w:t>Tizim yoki radiouzatkichning vazifasi</w:t>
            </w:r>
          </w:p>
        </w:tc>
      </w:tr>
      <w:tr w:rsidR="006E6909" w:rsidTr="00B43DAF">
        <w:trPr>
          <w:trHeight w:val="1059"/>
          <w:jc w:val="center"/>
        </w:trPr>
        <w:tc>
          <w:tcPr>
            <w:tcW w:w="2332"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6E6909" w:rsidRPr="00EA61FA" w:rsidRDefault="006E6909" w:rsidP="00B43DAF">
            <w:pPr>
              <w:autoSpaceDE w:val="0"/>
              <w:autoSpaceDN w:val="0"/>
              <w:adjustRightInd w:val="0"/>
              <w:ind w:firstLine="24"/>
              <w:jc w:val="center"/>
              <w:rPr>
                <w:rFonts w:eastAsiaTheme="minorHAnsi"/>
                <w:color w:val="000000"/>
                <w:sz w:val="28"/>
                <w:szCs w:val="28"/>
              </w:rPr>
            </w:pPr>
            <w:r w:rsidRPr="00EA61FA">
              <w:rPr>
                <w:rFonts w:eastAsiaTheme="minorHAnsi"/>
                <w:sz w:val="28"/>
                <w:szCs w:val="28"/>
              </w:rPr>
              <w:t>Miriametr</w:t>
            </w:r>
            <w:r w:rsidRPr="00EA61FA">
              <w:rPr>
                <w:rFonts w:eastAsiaTheme="minorHAnsi"/>
                <w:sz w:val="28"/>
                <w:szCs w:val="28"/>
                <w:lang w:val="uz-Cyrl-UZ"/>
              </w:rPr>
              <w:t>li</w:t>
            </w:r>
            <w:r w:rsidRPr="00EA61FA">
              <w:rPr>
                <w:rFonts w:eastAsiaTheme="minorHAnsi"/>
                <w:color w:val="000000"/>
                <w:sz w:val="28"/>
                <w:szCs w:val="28"/>
              </w:rPr>
              <w:t xml:space="preserve"> (</w:t>
            </w:r>
            <w:r w:rsidRPr="00EA61FA">
              <w:rPr>
                <w:rFonts w:eastAsiaTheme="minorHAnsi"/>
                <w:color w:val="000000"/>
                <w:sz w:val="28"/>
                <w:szCs w:val="28"/>
                <w:lang w:val="uz-Cyrl-UZ"/>
              </w:rPr>
              <w:t>o‘ta uzun to‘lqinlar</w:t>
            </w:r>
            <w:r w:rsidRPr="00EA61FA">
              <w:rPr>
                <w:rFonts w:eastAsiaTheme="minorHAnsi"/>
                <w:color w:val="000000"/>
                <w:sz w:val="28"/>
                <w:szCs w:val="28"/>
              </w:rPr>
              <w:t>)</w:t>
            </w:r>
          </w:p>
        </w:tc>
        <w:tc>
          <w:tcPr>
            <w:tcW w:w="141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6E6909" w:rsidRPr="00EA61FA" w:rsidRDefault="006E6909" w:rsidP="00B43DAF">
            <w:pPr>
              <w:autoSpaceDE w:val="0"/>
              <w:autoSpaceDN w:val="0"/>
              <w:adjustRightInd w:val="0"/>
              <w:ind w:firstLine="24"/>
              <w:jc w:val="center"/>
              <w:rPr>
                <w:rFonts w:eastAsiaTheme="minorHAnsi"/>
                <w:color w:val="000000"/>
                <w:sz w:val="28"/>
                <w:szCs w:val="28"/>
                <w:lang w:val="ru-RU"/>
              </w:rPr>
            </w:pPr>
            <w:r w:rsidRPr="00EA61FA">
              <w:rPr>
                <w:rFonts w:eastAsiaTheme="minorHAnsi"/>
                <w:color w:val="000000"/>
                <w:sz w:val="28"/>
                <w:szCs w:val="28"/>
                <w:lang w:val="ru-RU"/>
              </w:rPr>
              <w:t>100... 10 km</w:t>
            </w:r>
          </w:p>
        </w:tc>
        <w:tc>
          <w:tcPr>
            <w:tcW w:w="1701"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6E6909" w:rsidRPr="00EA61FA" w:rsidRDefault="006E6909" w:rsidP="00B43DAF">
            <w:pPr>
              <w:autoSpaceDE w:val="0"/>
              <w:autoSpaceDN w:val="0"/>
              <w:adjustRightInd w:val="0"/>
              <w:ind w:firstLine="24"/>
              <w:jc w:val="center"/>
              <w:rPr>
                <w:rFonts w:eastAsiaTheme="minorHAnsi"/>
                <w:color w:val="000000"/>
                <w:sz w:val="28"/>
                <w:szCs w:val="28"/>
                <w:lang w:val="ru-RU"/>
              </w:rPr>
            </w:pPr>
            <w:r w:rsidRPr="00EA61FA">
              <w:rPr>
                <w:rFonts w:eastAsiaTheme="minorHAnsi"/>
                <w:color w:val="000000"/>
                <w:sz w:val="28"/>
                <w:szCs w:val="28"/>
                <w:lang w:val="ru-RU"/>
              </w:rPr>
              <w:t>3... 30 kGs</w:t>
            </w:r>
          </w:p>
        </w:tc>
        <w:tc>
          <w:tcPr>
            <w:tcW w:w="3917"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6E6909" w:rsidRPr="00EA61FA" w:rsidRDefault="006E6909" w:rsidP="00B43DAF">
            <w:pPr>
              <w:autoSpaceDE w:val="0"/>
              <w:autoSpaceDN w:val="0"/>
              <w:adjustRightInd w:val="0"/>
              <w:ind w:firstLine="24"/>
              <w:jc w:val="center"/>
              <w:rPr>
                <w:rFonts w:eastAsiaTheme="minorHAnsi"/>
                <w:color w:val="000000"/>
                <w:sz w:val="28"/>
                <w:szCs w:val="28"/>
                <w:lang w:val="ru-RU"/>
              </w:rPr>
            </w:pPr>
            <w:r w:rsidRPr="00EA61FA">
              <w:rPr>
                <w:rFonts w:eastAsiaTheme="minorHAnsi"/>
                <w:color w:val="000000"/>
                <w:sz w:val="28"/>
                <w:szCs w:val="28"/>
                <w:lang w:val="uz-Cyrl-UZ"/>
              </w:rPr>
              <w:t>Olis masofadagi</w:t>
            </w:r>
            <w:r w:rsidRPr="00EA61FA">
              <w:rPr>
                <w:rFonts w:eastAsiaTheme="minorHAnsi"/>
                <w:color w:val="000000"/>
                <w:sz w:val="28"/>
                <w:szCs w:val="28"/>
                <w:lang w:val="ru-RU"/>
              </w:rPr>
              <w:t xml:space="preserve"> radionavigatsiya</w:t>
            </w:r>
          </w:p>
        </w:tc>
      </w:tr>
      <w:tr w:rsidR="006E6909" w:rsidTr="00B43DAF">
        <w:trPr>
          <w:trHeight w:val="846"/>
          <w:jc w:val="center"/>
        </w:trPr>
        <w:tc>
          <w:tcPr>
            <w:tcW w:w="2332"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6E6909" w:rsidRPr="00B15FEE" w:rsidRDefault="006E6909" w:rsidP="00B43DAF">
            <w:pPr>
              <w:autoSpaceDE w:val="0"/>
              <w:autoSpaceDN w:val="0"/>
              <w:adjustRightInd w:val="0"/>
              <w:ind w:firstLine="24"/>
              <w:jc w:val="center"/>
              <w:rPr>
                <w:rFonts w:eastAsiaTheme="minorHAnsi"/>
                <w:color w:val="000000"/>
                <w:sz w:val="28"/>
                <w:szCs w:val="28"/>
              </w:rPr>
            </w:pPr>
            <w:r w:rsidRPr="00B15FEE">
              <w:rPr>
                <w:rFonts w:eastAsiaTheme="minorHAnsi"/>
                <w:color w:val="000000"/>
                <w:sz w:val="28"/>
                <w:szCs w:val="28"/>
              </w:rPr>
              <w:t>Kilometr</w:t>
            </w:r>
            <w:r w:rsidRPr="00EA61FA">
              <w:rPr>
                <w:rFonts w:eastAsiaTheme="minorHAnsi"/>
                <w:color w:val="000000"/>
                <w:sz w:val="28"/>
                <w:szCs w:val="28"/>
                <w:lang w:val="uz-Cyrl-UZ"/>
              </w:rPr>
              <w:t>li</w:t>
            </w:r>
            <w:r w:rsidRPr="00B15FEE">
              <w:rPr>
                <w:rFonts w:eastAsiaTheme="minorHAnsi"/>
                <w:color w:val="000000"/>
                <w:sz w:val="28"/>
                <w:szCs w:val="28"/>
              </w:rPr>
              <w:t xml:space="preserve"> (</w:t>
            </w:r>
            <w:r w:rsidRPr="00EA61FA">
              <w:rPr>
                <w:rFonts w:eastAsiaTheme="minorHAnsi"/>
                <w:color w:val="000000"/>
                <w:sz w:val="28"/>
                <w:szCs w:val="28"/>
                <w:lang w:val="uz-Cyrl-UZ"/>
              </w:rPr>
              <w:t>uzun to‘lqinlar</w:t>
            </w:r>
            <w:r w:rsidRPr="00B15FEE">
              <w:rPr>
                <w:rFonts w:eastAsiaTheme="minorHAnsi"/>
                <w:color w:val="000000"/>
                <w:sz w:val="28"/>
                <w:szCs w:val="28"/>
              </w:rPr>
              <w:t>)</w:t>
            </w:r>
          </w:p>
        </w:tc>
        <w:tc>
          <w:tcPr>
            <w:tcW w:w="141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6E6909" w:rsidRPr="00EA61FA" w:rsidRDefault="006E6909" w:rsidP="00B43DAF">
            <w:pPr>
              <w:autoSpaceDE w:val="0"/>
              <w:autoSpaceDN w:val="0"/>
              <w:adjustRightInd w:val="0"/>
              <w:ind w:firstLine="24"/>
              <w:jc w:val="center"/>
              <w:rPr>
                <w:rFonts w:eastAsiaTheme="minorHAnsi"/>
                <w:color w:val="000000"/>
                <w:sz w:val="28"/>
                <w:szCs w:val="28"/>
                <w:lang w:val="ru-RU"/>
              </w:rPr>
            </w:pPr>
            <w:r w:rsidRPr="00EA61FA">
              <w:rPr>
                <w:rFonts w:eastAsiaTheme="minorHAnsi"/>
                <w:color w:val="000000"/>
                <w:sz w:val="28"/>
                <w:szCs w:val="28"/>
                <w:lang w:val="ru-RU"/>
              </w:rPr>
              <w:t>10... 1 km</w:t>
            </w:r>
          </w:p>
        </w:tc>
        <w:tc>
          <w:tcPr>
            <w:tcW w:w="1701"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6E6909" w:rsidRPr="00EA61FA" w:rsidRDefault="006E6909" w:rsidP="00B43DAF">
            <w:pPr>
              <w:autoSpaceDE w:val="0"/>
              <w:autoSpaceDN w:val="0"/>
              <w:adjustRightInd w:val="0"/>
              <w:ind w:firstLine="24"/>
              <w:jc w:val="center"/>
              <w:rPr>
                <w:rFonts w:eastAsiaTheme="minorHAnsi"/>
                <w:color w:val="000000"/>
                <w:sz w:val="28"/>
                <w:szCs w:val="28"/>
                <w:lang w:val="ru-RU"/>
              </w:rPr>
            </w:pPr>
            <w:r w:rsidRPr="00EA61FA">
              <w:rPr>
                <w:rFonts w:eastAsiaTheme="minorHAnsi"/>
                <w:color w:val="000000"/>
                <w:sz w:val="28"/>
                <w:szCs w:val="28"/>
                <w:lang w:val="ru-RU"/>
              </w:rPr>
              <w:t>30... 300 kGs</w:t>
            </w:r>
          </w:p>
        </w:tc>
        <w:tc>
          <w:tcPr>
            <w:tcW w:w="3917"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6E6909" w:rsidRPr="00EA61FA" w:rsidRDefault="006E6909" w:rsidP="00B43DAF">
            <w:pPr>
              <w:autoSpaceDE w:val="0"/>
              <w:autoSpaceDN w:val="0"/>
              <w:adjustRightInd w:val="0"/>
              <w:ind w:firstLine="24"/>
              <w:jc w:val="center"/>
              <w:rPr>
                <w:rFonts w:eastAsiaTheme="minorHAnsi"/>
                <w:color w:val="000000"/>
                <w:sz w:val="28"/>
                <w:szCs w:val="28"/>
                <w:lang w:val="ru-RU"/>
              </w:rPr>
            </w:pPr>
            <w:r w:rsidRPr="00EA61FA">
              <w:rPr>
                <w:rFonts w:eastAsiaTheme="minorHAnsi"/>
                <w:color w:val="000000"/>
                <w:sz w:val="28"/>
                <w:szCs w:val="28"/>
                <w:lang w:val="ru-RU"/>
              </w:rPr>
              <w:t>Radio</w:t>
            </w:r>
            <w:r w:rsidRPr="00EA61FA">
              <w:rPr>
                <w:rFonts w:eastAsiaTheme="minorHAnsi"/>
                <w:color w:val="000000"/>
                <w:sz w:val="28"/>
                <w:szCs w:val="28"/>
                <w:lang w:val="uz-Cyrl-UZ"/>
              </w:rPr>
              <w:t>eshittirish</w:t>
            </w:r>
          </w:p>
        </w:tc>
      </w:tr>
      <w:tr w:rsidR="006E6909" w:rsidTr="00B43DAF">
        <w:trPr>
          <w:trHeight w:val="948"/>
          <w:jc w:val="center"/>
        </w:trPr>
        <w:tc>
          <w:tcPr>
            <w:tcW w:w="2332"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6E6909" w:rsidRPr="00EA61FA" w:rsidRDefault="006E6909" w:rsidP="00B43DAF">
            <w:pPr>
              <w:autoSpaceDE w:val="0"/>
              <w:autoSpaceDN w:val="0"/>
              <w:adjustRightInd w:val="0"/>
              <w:ind w:firstLine="24"/>
              <w:jc w:val="center"/>
              <w:rPr>
                <w:rFonts w:eastAsiaTheme="minorHAnsi"/>
                <w:color w:val="000000"/>
                <w:sz w:val="28"/>
                <w:szCs w:val="28"/>
              </w:rPr>
            </w:pPr>
            <w:r w:rsidRPr="00EA61FA">
              <w:rPr>
                <w:rFonts w:eastAsiaTheme="minorHAnsi"/>
                <w:color w:val="000000"/>
                <w:sz w:val="28"/>
                <w:szCs w:val="28"/>
              </w:rPr>
              <w:t>Gektometrli (</w:t>
            </w:r>
            <w:r w:rsidRPr="00EA61FA">
              <w:rPr>
                <w:rFonts w:eastAsiaTheme="minorHAnsi"/>
                <w:color w:val="000000"/>
                <w:sz w:val="28"/>
                <w:szCs w:val="28"/>
                <w:lang w:val="uz-Cyrl-UZ"/>
              </w:rPr>
              <w:t>o‘rta to‘lqinlar</w:t>
            </w:r>
            <w:r w:rsidRPr="00EA61FA">
              <w:rPr>
                <w:rFonts w:eastAsiaTheme="minorHAnsi"/>
                <w:color w:val="000000"/>
                <w:sz w:val="28"/>
                <w:szCs w:val="28"/>
              </w:rPr>
              <w:t>)</w:t>
            </w:r>
          </w:p>
        </w:tc>
        <w:tc>
          <w:tcPr>
            <w:tcW w:w="141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6E6909" w:rsidRPr="00EA61FA" w:rsidRDefault="006E6909" w:rsidP="00B43DAF">
            <w:pPr>
              <w:autoSpaceDE w:val="0"/>
              <w:autoSpaceDN w:val="0"/>
              <w:adjustRightInd w:val="0"/>
              <w:ind w:firstLine="24"/>
              <w:jc w:val="center"/>
              <w:rPr>
                <w:rFonts w:eastAsiaTheme="minorHAnsi"/>
                <w:color w:val="000000"/>
                <w:sz w:val="28"/>
                <w:szCs w:val="28"/>
                <w:lang w:val="ru-RU"/>
              </w:rPr>
            </w:pPr>
            <w:r w:rsidRPr="00EA61FA">
              <w:rPr>
                <w:rFonts w:eastAsiaTheme="minorHAnsi"/>
                <w:color w:val="000000"/>
                <w:sz w:val="28"/>
                <w:szCs w:val="28"/>
                <w:lang w:val="ru-RU"/>
              </w:rPr>
              <w:t>1000... 100 m</w:t>
            </w:r>
          </w:p>
        </w:tc>
        <w:tc>
          <w:tcPr>
            <w:tcW w:w="1701"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6E6909" w:rsidRPr="00EA61FA" w:rsidRDefault="006E6909" w:rsidP="00B43DAF">
            <w:pPr>
              <w:autoSpaceDE w:val="0"/>
              <w:autoSpaceDN w:val="0"/>
              <w:adjustRightInd w:val="0"/>
              <w:ind w:firstLine="24"/>
              <w:jc w:val="center"/>
              <w:rPr>
                <w:rFonts w:eastAsiaTheme="minorHAnsi"/>
                <w:color w:val="000000"/>
                <w:sz w:val="28"/>
                <w:szCs w:val="28"/>
                <w:lang w:val="ru-RU"/>
              </w:rPr>
            </w:pPr>
            <w:r w:rsidRPr="00EA61FA">
              <w:rPr>
                <w:rFonts w:eastAsiaTheme="minorHAnsi"/>
                <w:color w:val="000000"/>
                <w:sz w:val="28"/>
                <w:szCs w:val="28"/>
                <w:lang w:val="ru-RU"/>
              </w:rPr>
              <w:t>0,3…3 MGs</w:t>
            </w:r>
          </w:p>
        </w:tc>
        <w:tc>
          <w:tcPr>
            <w:tcW w:w="3917"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6E6909" w:rsidRPr="00EA61FA" w:rsidRDefault="006E6909" w:rsidP="00B43DAF">
            <w:pPr>
              <w:autoSpaceDE w:val="0"/>
              <w:autoSpaceDN w:val="0"/>
              <w:adjustRightInd w:val="0"/>
              <w:ind w:firstLine="24"/>
              <w:jc w:val="center"/>
              <w:rPr>
                <w:rFonts w:eastAsiaTheme="minorHAnsi"/>
                <w:color w:val="000000"/>
                <w:sz w:val="28"/>
                <w:szCs w:val="28"/>
                <w:lang w:val="ru-RU"/>
              </w:rPr>
            </w:pPr>
            <w:r w:rsidRPr="00EA61FA">
              <w:rPr>
                <w:rFonts w:eastAsiaTheme="minorHAnsi"/>
                <w:color w:val="000000"/>
                <w:sz w:val="28"/>
                <w:szCs w:val="28"/>
                <w:lang w:val="ru-RU"/>
              </w:rPr>
              <w:t>Radio</w:t>
            </w:r>
            <w:r w:rsidRPr="00EA61FA">
              <w:rPr>
                <w:rFonts w:eastAsiaTheme="minorHAnsi"/>
                <w:color w:val="000000"/>
                <w:sz w:val="28"/>
                <w:szCs w:val="28"/>
                <w:lang w:val="uz-Cyrl-UZ"/>
              </w:rPr>
              <w:t>eshittirish</w:t>
            </w:r>
            <w:r w:rsidRPr="00EA61FA">
              <w:rPr>
                <w:rFonts w:eastAsiaTheme="minorHAnsi"/>
                <w:color w:val="000000"/>
                <w:sz w:val="28"/>
                <w:szCs w:val="28"/>
                <w:lang w:val="ru-RU"/>
              </w:rPr>
              <w:t xml:space="preserve"> </w:t>
            </w:r>
          </w:p>
        </w:tc>
      </w:tr>
      <w:tr w:rsidR="006E6909" w:rsidTr="00B43DAF">
        <w:trPr>
          <w:trHeight w:val="1089"/>
          <w:jc w:val="center"/>
        </w:trPr>
        <w:tc>
          <w:tcPr>
            <w:tcW w:w="2332"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6E6909" w:rsidRPr="00B15FEE" w:rsidRDefault="006E6909" w:rsidP="00B43DAF">
            <w:pPr>
              <w:autoSpaceDE w:val="0"/>
              <w:autoSpaceDN w:val="0"/>
              <w:adjustRightInd w:val="0"/>
              <w:ind w:firstLine="24"/>
              <w:jc w:val="center"/>
              <w:rPr>
                <w:rFonts w:eastAsiaTheme="minorHAnsi"/>
                <w:color w:val="000000"/>
                <w:sz w:val="28"/>
                <w:szCs w:val="28"/>
              </w:rPr>
            </w:pPr>
            <w:r w:rsidRPr="00B15FEE">
              <w:rPr>
                <w:rFonts w:eastAsiaTheme="minorHAnsi"/>
                <w:color w:val="000000"/>
                <w:sz w:val="28"/>
                <w:szCs w:val="28"/>
              </w:rPr>
              <w:t>Dekametr</w:t>
            </w:r>
            <w:r w:rsidRPr="00EA61FA">
              <w:rPr>
                <w:rFonts w:eastAsiaTheme="minorHAnsi"/>
                <w:color w:val="000000"/>
                <w:sz w:val="28"/>
                <w:szCs w:val="28"/>
              </w:rPr>
              <w:t xml:space="preserve">li </w:t>
            </w:r>
            <w:r w:rsidRPr="00B15FEE">
              <w:rPr>
                <w:rFonts w:eastAsiaTheme="minorHAnsi"/>
                <w:color w:val="000000"/>
                <w:sz w:val="28"/>
                <w:szCs w:val="28"/>
              </w:rPr>
              <w:t>(</w:t>
            </w:r>
            <w:r w:rsidRPr="00EA61FA">
              <w:rPr>
                <w:rFonts w:eastAsiaTheme="minorHAnsi"/>
                <w:color w:val="000000"/>
                <w:sz w:val="28"/>
                <w:szCs w:val="28"/>
                <w:lang w:val="uz-Cyrl-UZ"/>
              </w:rPr>
              <w:t>qisqa to‘lqinlar</w:t>
            </w:r>
            <w:r w:rsidRPr="00B15FEE">
              <w:rPr>
                <w:rFonts w:eastAsiaTheme="minorHAnsi"/>
                <w:color w:val="000000"/>
                <w:sz w:val="28"/>
                <w:szCs w:val="28"/>
              </w:rPr>
              <w:t>)</w:t>
            </w:r>
          </w:p>
        </w:tc>
        <w:tc>
          <w:tcPr>
            <w:tcW w:w="141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6E6909" w:rsidRPr="00EA61FA" w:rsidRDefault="006E6909" w:rsidP="00B43DAF">
            <w:pPr>
              <w:autoSpaceDE w:val="0"/>
              <w:autoSpaceDN w:val="0"/>
              <w:adjustRightInd w:val="0"/>
              <w:ind w:firstLine="24"/>
              <w:jc w:val="center"/>
              <w:rPr>
                <w:rFonts w:eastAsiaTheme="minorHAnsi"/>
                <w:color w:val="000000"/>
                <w:sz w:val="28"/>
                <w:szCs w:val="28"/>
                <w:lang w:val="ru-RU"/>
              </w:rPr>
            </w:pPr>
            <w:r w:rsidRPr="00EA61FA">
              <w:rPr>
                <w:rFonts w:eastAsiaTheme="minorHAnsi"/>
                <w:color w:val="000000"/>
                <w:sz w:val="28"/>
                <w:szCs w:val="28"/>
                <w:lang w:val="ru-RU"/>
              </w:rPr>
              <w:t>100...10 m</w:t>
            </w:r>
          </w:p>
        </w:tc>
        <w:tc>
          <w:tcPr>
            <w:tcW w:w="1701"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6E6909" w:rsidRPr="00EA61FA" w:rsidRDefault="006E6909" w:rsidP="00B43DAF">
            <w:pPr>
              <w:autoSpaceDE w:val="0"/>
              <w:autoSpaceDN w:val="0"/>
              <w:adjustRightInd w:val="0"/>
              <w:ind w:firstLine="24"/>
              <w:jc w:val="center"/>
              <w:rPr>
                <w:rFonts w:eastAsiaTheme="minorHAnsi"/>
                <w:color w:val="000000"/>
                <w:sz w:val="28"/>
                <w:szCs w:val="28"/>
                <w:lang w:val="ru-RU"/>
              </w:rPr>
            </w:pPr>
            <w:r w:rsidRPr="00EA61FA">
              <w:rPr>
                <w:rFonts w:eastAsiaTheme="minorHAnsi"/>
                <w:color w:val="000000"/>
                <w:sz w:val="28"/>
                <w:szCs w:val="28"/>
                <w:lang w:val="ru-RU"/>
              </w:rPr>
              <w:t>3...30 MGs</w:t>
            </w:r>
          </w:p>
        </w:tc>
        <w:tc>
          <w:tcPr>
            <w:tcW w:w="3917"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6E6909" w:rsidRPr="00EA61FA" w:rsidRDefault="006E6909" w:rsidP="00B43DAF">
            <w:pPr>
              <w:autoSpaceDE w:val="0"/>
              <w:autoSpaceDN w:val="0"/>
              <w:adjustRightInd w:val="0"/>
              <w:ind w:firstLine="24"/>
              <w:jc w:val="center"/>
              <w:rPr>
                <w:rFonts w:eastAsiaTheme="minorHAnsi"/>
                <w:color w:val="000000"/>
                <w:sz w:val="28"/>
                <w:szCs w:val="28"/>
              </w:rPr>
            </w:pPr>
            <w:r w:rsidRPr="00EA61FA">
              <w:rPr>
                <w:rFonts w:eastAsiaTheme="minorHAnsi"/>
                <w:color w:val="000000"/>
                <w:sz w:val="28"/>
                <w:szCs w:val="28"/>
              </w:rPr>
              <w:t>Radio</w:t>
            </w:r>
            <w:r w:rsidRPr="00EA61FA">
              <w:rPr>
                <w:rFonts w:eastAsiaTheme="minorHAnsi"/>
                <w:color w:val="000000"/>
                <w:sz w:val="28"/>
                <w:szCs w:val="28"/>
                <w:lang w:val="uz-Cyrl-UZ"/>
              </w:rPr>
              <w:t>eshittirish</w:t>
            </w:r>
            <w:r w:rsidRPr="00EA61FA">
              <w:rPr>
                <w:rFonts w:eastAsiaTheme="minorHAnsi"/>
                <w:color w:val="000000"/>
                <w:sz w:val="28"/>
                <w:szCs w:val="28"/>
              </w:rPr>
              <w:t xml:space="preserve"> </w:t>
            </w:r>
          </w:p>
          <w:p w:rsidR="006E6909" w:rsidRPr="00EA61FA" w:rsidRDefault="006E6909" w:rsidP="00B43DAF">
            <w:pPr>
              <w:autoSpaceDE w:val="0"/>
              <w:autoSpaceDN w:val="0"/>
              <w:adjustRightInd w:val="0"/>
              <w:ind w:firstLine="24"/>
              <w:jc w:val="center"/>
              <w:rPr>
                <w:rFonts w:eastAsiaTheme="minorHAnsi"/>
                <w:color w:val="000000"/>
                <w:sz w:val="28"/>
                <w:szCs w:val="28"/>
              </w:rPr>
            </w:pPr>
            <w:r w:rsidRPr="00EA61FA">
              <w:rPr>
                <w:rFonts w:eastAsiaTheme="minorHAnsi"/>
                <w:color w:val="000000"/>
                <w:sz w:val="28"/>
                <w:szCs w:val="28"/>
              </w:rPr>
              <w:t>Mobil</w:t>
            </w:r>
            <w:r w:rsidRPr="00EA61FA">
              <w:rPr>
                <w:rFonts w:eastAsiaTheme="minorHAnsi"/>
                <w:color w:val="000000"/>
                <w:sz w:val="28"/>
                <w:szCs w:val="28"/>
                <w:lang w:val="uz-Cyrl-UZ"/>
              </w:rPr>
              <w:t xml:space="preserve"> radioaloqa</w:t>
            </w:r>
            <w:r w:rsidRPr="00EA61FA">
              <w:rPr>
                <w:rFonts w:eastAsiaTheme="minorHAnsi"/>
                <w:color w:val="000000"/>
                <w:sz w:val="28"/>
                <w:szCs w:val="28"/>
              </w:rPr>
              <w:t xml:space="preserve"> </w:t>
            </w:r>
            <w:r w:rsidRPr="00EA61FA">
              <w:rPr>
                <w:rFonts w:eastAsiaTheme="minorHAnsi"/>
                <w:color w:val="000000"/>
                <w:sz w:val="28"/>
                <w:szCs w:val="28"/>
                <w:lang w:val="uz-Cyrl-UZ"/>
              </w:rPr>
              <w:t>Havaskorlik</w:t>
            </w:r>
            <w:r w:rsidRPr="00EA61FA">
              <w:rPr>
                <w:rFonts w:eastAsiaTheme="minorHAnsi"/>
                <w:color w:val="000000"/>
                <w:sz w:val="28"/>
                <w:szCs w:val="28"/>
              </w:rPr>
              <w:t xml:space="preserve"> radio</w:t>
            </w:r>
            <w:r w:rsidRPr="00EA61FA">
              <w:rPr>
                <w:rFonts w:eastAsiaTheme="minorHAnsi"/>
                <w:color w:val="000000"/>
                <w:sz w:val="28"/>
                <w:szCs w:val="28"/>
                <w:lang w:val="uz-Cyrl-UZ"/>
              </w:rPr>
              <w:t>aloqasi</w:t>
            </w:r>
            <w:r w:rsidRPr="00EA61FA">
              <w:rPr>
                <w:rFonts w:eastAsiaTheme="minorHAnsi"/>
                <w:color w:val="000000"/>
                <w:sz w:val="28"/>
                <w:szCs w:val="28"/>
              </w:rPr>
              <w:t xml:space="preserve"> (27 MGs diapazon)</w:t>
            </w:r>
          </w:p>
        </w:tc>
      </w:tr>
      <w:tr w:rsidR="006E6909" w:rsidTr="00B43DAF">
        <w:trPr>
          <w:trHeight w:val="1382"/>
          <w:jc w:val="center"/>
        </w:trPr>
        <w:tc>
          <w:tcPr>
            <w:tcW w:w="2332"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rsidR="006E6909" w:rsidRPr="00EA61FA" w:rsidRDefault="006E6909" w:rsidP="00B43DAF">
            <w:pPr>
              <w:ind w:firstLine="24"/>
              <w:jc w:val="center"/>
              <w:textAlignment w:val="baseline"/>
              <w:rPr>
                <w:rFonts w:ascii="Arial" w:hAnsi="Arial" w:cs="Arial"/>
                <w:sz w:val="28"/>
                <w:szCs w:val="28"/>
              </w:rPr>
            </w:pPr>
            <w:r w:rsidRPr="00EA61FA">
              <w:rPr>
                <w:kern w:val="24"/>
                <w:position w:val="1"/>
                <w:sz w:val="28"/>
                <w:szCs w:val="28"/>
              </w:rPr>
              <w:t xml:space="preserve">Metrli </w:t>
            </w:r>
          </w:p>
          <w:p w:rsidR="006E6909" w:rsidRPr="00EA61FA" w:rsidRDefault="006E6909" w:rsidP="00B43DAF">
            <w:pPr>
              <w:ind w:firstLine="24"/>
              <w:jc w:val="center"/>
              <w:textAlignment w:val="baseline"/>
              <w:rPr>
                <w:rFonts w:ascii="Arial" w:hAnsi="Arial" w:cs="Arial"/>
                <w:sz w:val="28"/>
                <w:szCs w:val="28"/>
              </w:rPr>
            </w:pPr>
            <w:r w:rsidRPr="00EA61FA">
              <w:rPr>
                <w:kern w:val="24"/>
                <w:position w:val="1"/>
                <w:sz w:val="28"/>
                <w:szCs w:val="28"/>
              </w:rPr>
              <w:t>(ultra qisqa to‘lqinli)</w:t>
            </w:r>
          </w:p>
        </w:tc>
        <w:tc>
          <w:tcPr>
            <w:tcW w:w="141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rsidR="006E6909" w:rsidRPr="00EA61FA" w:rsidRDefault="006E6909" w:rsidP="00B43DAF">
            <w:pPr>
              <w:ind w:firstLine="24"/>
              <w:jc w:val="center"/>
              <w:textAlignment w:val="baseline"/>
              <w:rPr>
                <w:rFonts w:ascii="Arial" w:hAnsi="Arial" w:cs="Arial"/>
                <w:sz w:val="28"/>
                <w:szCs w:val="28"/>
                <w:lang w:val="ru-RU"/>
              </w:rPr>
            </w:pPr>
            <w:r w:rsidRPr="00EA61FA">
              <w:rPr>
                <w:kern w:val="24"/>
                <w:position w:val="1"/>
                <w:sz w:val="28"/>
                <w:szCs w:val="28"/>
                <w:lang w:val="uz-Cyrl-UZ"/>
              </w:rPr>
              <w:t>10</w:t>
            </w:r>
            <w:r w:rsidRPr="00EA61FA">
              <w:rPr>
                <w:kern w:val="24"/>
                <w:position w:val="1"/>
                <w:sz w:val="28"/>
                <w:szCs w:val="28"/>
              </w:rPr>
              <w:t xml:space="preserve"> –</w:t>
            </w:r>
            <w:r w:rsidRPr="00EA61FA">
              <w:rPr>
                <w:kern w:val="24"/>
                <w:position w:val="1"/>
                <w:sz w:val="28"/>
                <w:szCs w:val="28"/>
                <w:lang w:val="uz-Cyrl-UZ"/>
              </w:rPr>
              <w:t xml:space="preserve"> 1 m</w:t>
            </w:r>
          </w:p>
        </w:tc>
        <w:tc>
          <w:tcPr>
            <w:tcW w:w="1701"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rsidR="006E6909" w:rsidRPr="00EA61FA" w:rsidRDefault="006E6909" w:rsidP="00B43DAF">
            <w:pPr>
              <w:ind w:firstLine="24"/>
              <w:jc w:val="center"/>
              <w:textAlignment w:val="baseline"/>
              <w:rPr>
                <w:rFonts w:ascii="Arial" w:hAnsi="Arial" w:cs="Arial"/>
                <w:sz w:val="28"/>
                <w:szCs w:val="28"/>
                <w:lang w:val="ru-RU"/>
              </w:rPr>
            </w:pPr>
            <w:r w:rsidRPr="00EA61FA">
              <w:rPr>
                <w:kern w:val="24"/>
                <w:position w:val="1"/>
                <w:sz w:val="28"/>
                <w:szCs w:val="28"/>
                <w:lang w:val="uz-Cyrl-UZ"/>
              </w:rPr>
              <w:t>30 </w:t>
            </w:r>
            <w:r w:rsidRPr="00EA61FA">
              <w:rPr>
                <w:kern w:val="24"/>
                <w:position w:val="1"/>
                <w:sz w:val="28"/>
                <w:szCs w:val="28"/>
              </w:rPr>
              <w:t xml:space="preserve">- </w:t>
            </w:r>
            <w:r w:rsidRPr="00EA61FA">
              <w:rPr>
                <w:kern w:val="24"/>
                <w:position w:val="1"/>
                <w:sz w:val="28"/>
                <w:szCs w:val="28"/>
                <w:lang w:val="uz-Cyrl-UZ"/>
              </w:rPr>
              <w:t>300 MGs</w:t>
            </w:r>
          </w:p>
        </w:tc>
        <w:tc>
          <w:tcPr>
            <w:tcW w:w="3917"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rsidR="006E6909" w:rsidRPr="00EA61FA" w:rsidRDefault="006E6909" w:rsidP="00B43DAF">
            <w:pPr>
              <w:ind w:firstLine="24"/>
              <w:jc w:val="center"/>
              <w:textAlignment w:val="baseline"/>
              <w:rPr>
                <w:rFonts w:ascii="Arial" w:hAnsi="Arial" w:cs="Arial"/>
                <w:sz w:val="28"/>
                <w:szCs w:val="28"/>
              </w:rPr>
            </w:pPr>
            <w:r w:rsidRPr="00EA61FA">
              <w:rPr>
                <w:kern w:val="24"/>
                <w:position w:val="1"/>
                <w:sz w:val="28"/>
                <w:szCs w:val="28"/>
              </w:rPr>
              <w:t>UQT CHM eshittirish, televideniye</w:t>
            </w:r>
            <w:r w:rsidRPr="00EA61FA">
              <w:rPr>
                <w:kern w:val="24"/>
                <w:position w:val="1"/>
                <w:sz w:val="28"/>
                <w:szCs w:val="28"/>
                <w:lang w:val="uz-Cyrl-UZ"/>
              </w:rPr>
              <w:t xml:space="preserve">, </w:t>
            </w:r>
            <w:r w:rsidRPr="00EA61FA">
              <w:rPr>
                <w:kern w:val="24"/>
                <w:position w:val="1"/>
                <w:sz w:val="28"/>
                <w:szCs w:val="28"/>
              </w:rPr>
              <w:t xml:space="preserve">mobil </w:t>
            </w:r>
            <w:r w:rsidRPr="00EA61FA">
              <w:rPr>
                <w:kern w:val="24"/>
                <w:position w:val="1"/>
                <w:sz w:val="28"/>
                <w:szCs w:val="28"/>
                <w:lang w:val="uz-Cyrl-UZ"/>
              </w:rPr>
              <w:t>radioaloqa, samolyot radioaloqasi</w:t>
            </w:r>
          </w:p>
        </w:tc>
      </w:tr>
      <w:tr w:rsidR="006E6909" w:rsidTr="00B43DAF">
        <w:trPr>
          <w:trHeight w:val="1382"/>
          <w:jc w:val="center"/>
        </w:trPr>
        <w:tc>
          <w:tcPr>
            <w:tcW w:w="2332"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tcPr>
          <w:p w:rsidR="006E6909" w:rsidRPr="00EA61FA" w:rsidRDefault="006E6909" w:rsidP="00B43DAF">
            <w:pPr>
              <w:autoSpaceDE w:val="0"/>
              <w:autoSpaceDN w:val="0"/>
              <w:adjustRightInd w:val="0"/>
              <w:ind w:firstLine="24"/>
              <w:jc w:val="center"/>
              <w:rPr>
                <w:rFonts w:eastAsiaTheme="minorHAnsi"/>
                <w:color w:val="000000"/>
                <w:sz w:val="28"/>
                <w:szCs w:val="28"/>
                <w:lang w:val="ru-RU"/>
              </w:rPr>
            </w:pPr>
            <w:r w:rsidRPr="00EA61FA">
              <w:rPr>
                <w:rFonts w:eastAsiaTheme="minorHAnsi"/>
                <w:color w:val="000000"/>
                <w:sz w:val="28"/>
                <w:szCs w:val="28"/>
                <w:lang w:val="ru-RU"/>
              </w:rPr>
              <w:t>Detsimetr</w:t>
            </w:r>
            <w:r w:rsidRPr="00EA61FA">
              <w:rPr>
                <w:rFonts w:eastAsiaTheme="minorHAnsi"/>
                <w:color w:val="000000"/>
                <w:sz w:val="28"/>
                <w:szCs w:val="28"/>
                <w:lang w:val="uz-Cyrl-UZ"/>
              </w:rPr>
              <w:t>li</w:t>
            </w:r>
            <w:r w:rsidRPr="00EA61FA">
              <w:rPr>
                <w:rFonts w:eastAsiaTheme="minorHAnsi"/>
                <w:color w:val="000000"/>
                <w:sz w:val="28"/>
                <w:szCs w:val="28"/>
                <w:lang w:val="ru-RU"/>
              </w:rPr>
              <w:t xml:space="preserve"> </w:t>
            </w:r>
            <w:r w:rsidRPr="00EA61FA">
              <w:rPr>
                <w:rFonts w:eastAsiaTheme="minorHAnsi"/>
                <w:i/>
                <w:iCs/>
                <w:color w:val="000000"/>
                <w:sz w:val="28"/>
                <w:szCs w:val="28"/>
                <w:lang w:val="ru-RU"/>
              </w:rPr>
              <w:t xml:space="preserve">(L, S </w:t>
            </w:r>
            <w:r w:rsidRPr="00EA61FA">
              <w:rPr>
                <w:rFonts w:eastAsiaTheme="minorHAnsi"/>
                <w:color w:val="000000"/>
                <w:sz w:val="28"/>
                <w:szCs w:val="28"/>
                <w:lang w:val="ru-RU"/>
              </w:rPr>
              <w:t>diapazon</w:t>
            </w:r>
            <w:r w:rsidRPr="00EA61FA">
              <w:rPr>
                <w:rFonts w:eastAsiaTheme="minorHAnsi"/>
                <w:color w:val="000000"/>
                <w:sz w:val="28"/>
                <w:szCs w:val="28"/>
                <w:lang w:val="uz-Cyrl-UZ"/>
              </w:rPr>
              <w:t>lar</w:t>
            </w:r>
            <w:r w:rsidRPr="00EA61FA">
              <w:rPr>
                <w:rFonts w:eastAsiaTheme="minorHAnsi"/>
                <w:color w:val="000000"/>
                <w:sz w:val="28"/>
                <w:szCs w:val="28"/>
                <w:lang w:val="ru-RU"/>
              </w:rPr>
              <w:t>)</w:t>
            </w:r>
          </w:p>
        </w:tc>
        <w:tc>
          <w:tcPr>
            <w:tcW w:w="141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tcPr>
          <w:p w:rsidR="006E6909" w:rsidRPr="00EA61FA" w:rsidRDefault="006E6909" w:rsidP="00B43DAF">
            <w:pPr>
              <w:autoSpaceDE w:val="0"/>
              <w:autoSpaceDN w:val="0"/>
              <w:adjustRightInd w:val="0"/>
              <w:ind w:firstLine="24"/>
              <w:jc w:val="center"/>
              <w:rPr>
                <w:rFonts w:eastAsiaTheme="minorHAnsi"/>
                <w:color w:val="000000"/>
                <w:sz w:val="28"/>
                <w:szCs w:val="28"/>
                <w:lang w:val="ru-RU"/>
              </w:rPr>
            </w:pPr>
            <w:r w:rsidRPr="00EA61FA">
              <w:rPr>
                <w:rFonts w:eastAsiaTheme="minorHAnsi"/>
                <w:color w:val="000000"/>
                <w:sz w:val="28"/>
                <w:szCs w:val="28"/>
                <w:lang w:val="ru-RU"/>
              </w:rPr>
              <w:t>1 ...0,1 m</w:t>
            </w:r>
          </w:p>
        </w:tc>
        <w:tc>
          <w:tcPr>
            <w:tcW w:w="1701"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tcPr>
          <w:p w:rsidR="006E6909" w:rsidRPr="00EA61FA" w:rsidRDefault="006E6909" w:rsidP="00B43DAF">
            <w:pPr>
              <w:autoSpaceDE w:val="0"/>
              <w:autoSpaceDN w:val="0"/>
              <w:adjustRightInd w:val="0"/>
              <w:ind w:firstLine="24"/>
              <w:jc w:val="center"/>
              <w:rPr>
                <w:rFonts w:eastAsiaTheme="minorHAnsi"/>
                <w:color w:val="000000"/>
                <w:sz w:val="28"/>
                <w:szCs w:val="28"/>
                <w:lang w:val="ru-RU"/>
              </w:rPr>
            </w:pPr>
            <w:r w:rsidRPr="00EA61FA">
              <w:rPr>
                <w:rFonts w:eastAsiaTheme="minorHAnsi"/>
                <w:color w:val="000000"/>
                <w:sz w:val="28"/>
                <w:szCs w:val="28"/>
                <w:lang w:val="ru-RU"/>
              </w:rPr>
              <w:t>0,3...3 GGs</w:t>
            </w:r>
          </w:p>
        </w:tc>
        <w:tc>
          <w:tcPr>
            <w:tcW w:w="3917"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tcPr>
          <w:p w:rsidR="006E6909" w:rsidRPr="00EA61FA" w:rsidRDefault="006E6909" w:rsidP="00B43DAF">
            <w:pPr>
              <w:autoSpaceDE w:val="0"/>
              <w:autoSpaceDN w:val="0"/>
              <w:adjustRightInd w:val="0"/>
              <w:ind w:firstLine="24"/>
              <w:jc w:val="center"/>
              <w:rPr>
                <w:rFonts w:eastAsiaTheme="minorHAnsi"/>
                <w:color w:val="000000"/>
                <w:sz w:val="28"/>
                <w:szCs w:val="28"/>
                <w:lang w:val="uz-Cyrl-UZ"/>
              </w:rPr>
            </w:pPr>
            <w:r w:rsidRPr="00EA61FA">
              <w:rPr>
                <w:rFonts w:eastAsiaTheme="minorHAnsi"/>
                <w:color w:val="000000"/>
                <w:sz w:val="28"/>
                <w:szCs w:val="28"/>
              </w:rPr>
              <w:t>Televizion</w:t>
            </w:r>
            <w:r w:rsidRPr="00EA61FA">
              <w:rPr>
                <w:rFonts w:eastAsiaTheme="minorHAnsi"/>
                <w:color w:val="000000"/>
                <w:sz w:val="28"/>
                <w:szCs w:val="28"/>
                <w:lang w:val="uz-Cyrl-UZ"/>
              </w:rPr>
              <w:t xml:space="preserve"> uzatish</w:t>
            </w:r>
            <w:r w:rsidRPr="00EA61FA">
              <w:rPr>
                <w:rFonts w:eastAsiaTheme="minorHAnsi"/>
                <w:color w:val="000000"/>
                <w:sz w:val="28"/>
                <w:szCs w:val="28"/>
              </w:rPr>
              <w:t xml:space="preserve"> </w:t>
            </w:r>
          </w:p>
          <w:p w:rsidR="006E6909" w:rsidRPr="00EA61FA" w:rsidRDefault="006E6909" w:rsidP="00B43DAF">
            <w:pPr>
              <w:autoSpaceDE w:val="0"/>
              <w:autoSpaceDN w:val="0"/>
              <w:adjustRightInd w:val="0"/>
              <w:ind w:firstLine="24"/>
              <w:jc w:val="center"/>
              <w:rPr>
                <w:rFonts w:eastAsiaTheme="minorHAnsi"/>
                <w:color w:val="000000"/>
                <w:sz w:val="28"/>
                <w:szCs w:val="28"/>
              </w:rPr>
            </w:pPr>
            <w:r w:rsidRPr="00EA61FA">
              <w:rPr>
                <w:rFonts w:eastAsiaTheme="minorHAnsi"/>
                <w:color w:val="000000"/>
                <w:sz w:val="28"/>
                <w:szCs w:val="28"/>
              </w:rPr>
              <w:t>Kosmi</w:t>
            </w:r>
            <w:r w:rsidRPr="00EA61FA">
              <w:rPr>
                <w:rFonts w:eastAsiaTheme="minorHAnsi"/>
                <w:color w:val="000000"/>
                <w:sz w:val="28"/>
                <w:szCs w:val="28"/>
                <w:lang w:val="uz-Cyrl-UZ"/>
              </w:rPr>
              <w:t>k</w:t>
            </w:r>
            <w:r w:rsidRPr="00EA61FA">
              <w:rPr>
                <w:rFonts w:eastAsiaTheme="minorHAnsi"/>
                <w:color w:val="000000"/>
                <w:sz w:val="28"/>
                <w:szCs w:val="28"/>
              </w:rPr>
              <w:t xml:space="preserve"> radio</w:t>
            </w:r>
            <w:r w:rsidRPr="00EA61FA">
              <w:rPr>
                <w:rFonts w:eastAsiaTheme="minorHAnsi"/>
                <w:color w:val="000000"/>
                <w:sz w:val="28"/>
                <w:szCs w:val="28"/>
                <w:lang w:val="uz-Cyrl-UZ"/>
              </w:rPr>
              <w:t>aloqa va</w:t>
            </w:r>
            <w:r w:rsidRPr="00EA61FA">
              <w:rPr>
                <w:rFonts w:eastAsiaTheme="minorHAnsi"/>
                <w:color w:val="000000"/>
                <w:sz w:val="28"/>
                <w:szCs w:val="28"/>
              </w:rPr>
              <w:t xml:space="preserve"> radionavigatsiya</w:t>
            </w:r>
          </w:p>
          <w:p w:rsidR="006E6909" w:rsidRPr="00EA61FA" w:rsidRDefault="006E6909" w:rsidP="00B43DAF">
            <w:pPr>
              <w:autoSpaceDE w:val="0"/>
              <w:autoSpaceDN w:val="0"/>
              <w:adjustRightInd w:val="0"/>
              <w:ind w:firstLine="24"/>
              <w:jc w:val="center"/>
              <w:rPr>
                <w:rFonts w:eastAsiaTheme="minorHAnsi"/>
                <w:color w:val="000000"/>
                <w:sz w:val="28"/>
                <w:szCs w:val="28"/>
                <w:lang w:val="ru-RU"/>
              </w:rPr>
            </w:pPr>
            <w:r w:rsidRPr="00EA61FA">
              <w:rPr>
                <w:rFonts w:eastAsiaTheme="minorHAnsi"/>
                <w:color w:val="000000"/>
                <w:sz w:val="28"/>
                <w:szCs w:val="28"/>
                <w:lang w:val="ru-RU"/>
              </w:rPr>
              <w:t>Sot</w:t>
            </w:r>
            <w:r w:rsidRPr="00EA61FA">
              <w:rPr>
                <w:rFonts w:eastAsiaTheme="minorHAnsi"/>
                <w:color w:val="000000"/>
                <w:sz w:val="28"/>
                <w:szCs w:val="28"/>
                <w:lang w:val="uz-Cyrl-UZ"/>
              </w:rPr>
              <w:t>ali</w:t>
            </w:r>
            <w:r w:rsidRPr="00EA61FA">
              <w:rPr>
                <w:rFonts w:eastAsiaTheme="minorHAnsi"/>
                <w:color w:val="000000"/>
                <w:sz w:val="28"/>
                <w:szCs w:val="28"/>
                <w:lang w:val="ru-RU"/>
              </w:rPr>
              <w:t xml:space="preserve"> radio</w:t>
            </w:r>
            <w:r w:rsidRPr="00EA61FA">
              <w:rPr>
                <w:rFonts w:eastAsiaTheme="minorHAnsi"/>
                <w:color w:val="000000"/>
                <w:sz w:val="28"/>
                <w:szCs w:val="28"/>
                <w:lang w:val="uz-Cyrl-UZ"/>
              </w:rPr>
              <w:t>aloqa</w:t>
            </w:r>
            <w:r w:rsidRPr="00EA61FA">
              <w:rPr>
                <w:rFonts w:eastAsiaTheme="minorHAnsi"/>
                <w:color w:val="000000"/>
                <w:sz w:val="28"/>
                <w:szCs w:val="28"/>
                <w:lang w:val="ru-RU"/>
              </w:rPr>
              <w:t xml:space="preserve"> Radiolokatsiya</w:t>
            </w:r>
          </w:p>
        </w:tc>
      </w:tr>
      <w:tr w:rsidR="006E6909" w:rsidTr="00B43DAF">
        <w:trPr>
          <w:trHeight w:val="1382"/>
          <w:jc w:val="center"/>
        </w:trPr>
        <w:tc>
          <w:tcPr>
            <w:tcW w:w="2332"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tcPr>
          <w:p w:rsidR="006E6909" w:rsidRPr="00EA61FA" w:rsidRDefault="006E6909" w:rsidP="00B43DAF">
            <w:pPr>
              <w:autoSpaceDE w:val="0"/>
              <w:autoSpaceDN w:val="0"/>
              <w:adjustRightInd w:val="0"/>
              <w:ind w:firstLine="24"/>
              <w:jc w:val="center"/>
              <w:rPr>
                <w:rFonts w:eastAsiaTheme="minorHAnsi"/>
                <w:color w:val="000000"/>
                <w:sz w:val="28"/>
                <w:szCs w:val="28"/>
              </w:rPr>
            </w:pPr>
            <w:r w:rsidRPr="00EA61FA">
              <w:rPr>
                <w:rFonts w:eastAsiaTheme="minorHAnsi"/>
                <w:color w:val="000000"/>
                <w:sz w:val="28"/>
                <w:szCs w:val="28"/>
              </w:rPr>
              <w:t>Santimetr</w:t>
            </w:r>
            <w:r w:rsidRPr="00EA61FA">
              <w:rPr>
                <w:rFonts w:eastAsiaTheme="minorHAnsi"/>
                <w:color w:val="000000"/>
                <w:sz w:val="28"/>
                <w:szCs w:val="28"/>
                <w:lang w:val="uz-Cyrl-UZ"/>
              </w:rPr>
              <w:t>li</w:t>
            </w:r>
            <w:r w:rsidRPr="00EA61FA">
              <w:rPr>
                <w:rFonts w:eastAsiaTheme="minorHAnsi"/>
                <w:color w:val="000000"/>
                <w:sz w:val="28"/>
                <w:szCs w:val="28"/>
              </w:rPr>
              <w:t xml:space="preserve"> (S, </w:t>
            </w:r>
            <w:r w:rsidRPr="00EA61FA">
              <w:rPr>
                <w:rFonts w:eastAsiaTheme="minorHAnsi"/>
                <w:i/>
                <w:iCs/>
                <w:color w:val="000000"/>
                <w:sz w:val="28"/>
                <w:szCs w:val="28"/>
              </w:rPr>
              <w:t>X, K</w:t>
            </w:r>
            <w:r w:rsidRPr="00EA61FA">
              <w:rPr>
                <w:rFonts w:eastAsiaTheme="minorHAnsi"/>
                <w:color w:val="000000"/>
                <w:sz w:val="28"/>
                <w:szCs w:val="28"/>
              </w:rPr>
              <w:t xml:space="preserve"> diapazon</w:t>
            </w:r>
            <w:r w:rsidRPr="00EA61FA">
              <w:rPr>
                <w:rFonts w:eastAsiaTheme="minorHAnsi"/>
                <w:color w:val="000000"/>
                <w:sz w:val="28"/>
                <w:szCs w:val="28"/>
                <w:lang w:val="uz-Cyrl-UZ"/>
              </w:rPr>
              <w:t>lar</w:t>
            </w:r>
            <w:r w:rsidRPr="00EA61FA">
              <w:rPr>
                <w:rFonts w:eastAsiaTheme="minorHAnsi"/>
                <w:color w:val="000000"/>
                <w:sz w:val="28"/>
                <w:szCs w:val="28"/>
              </w:rPr>
              <w:t>)</w:t>
            </w:r>
          </w:p>
        </w:tc>
        <w:tc>
          <w:tcPr>
            <w:tcW w:w="141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tcPr>
          <w:p w:rsidR="006E6909" w:rsidRPr="00EA61FA" w:rsidRDefault="006E6909" w:rsidP="00B43DAF">
            <w:pPr>
              <w:autoSpaceDE w:val="0"/>
              <w:autoSpaceDN w:val="0"/>
              <w:adjustRightInd w:val="0"/>
              <w:ind w:firstLine="24"/>
              <w:jc w:val="center"/>
              <w:rPr>
                <w:rFonts w:eastAsiaTheme="minorHAnsi"/>
                <w:color w:val="000000"/>
                <w:sz w:val="28"/>
                <w:szCs w:val="28"/>
                <w:lang w:val="ru-RU"/>
              </w:rPr>
            </w:pPr>
            <w:r w:rsidRPr="00EA61FA">
              <w:rPr>
                <w:rFonts w:eastAsiaTheme="minorHAnsi"/>
                <w:color w:val="000000"/>
                <w:sz w:val="28"/>
                <w:szCs w:val="28"/>
                <w:lang w:val="ru-RU"/>
              </w:rPr>
              <w:t>10... 1 sm</w:t>
            </w:r>
          </w:p>
        </w:tc>
        <w:tc>
          <w:tcPr>
            <w:tcW w:w="1701"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tcPr>
          <w:p w:rsidR="006E6909" w:rsidRPr="00EA61FA" w:rsidRDefault="006E6909" w:rsidP="00B43DAF">
            <w:pPr>
              <w:autoSpaceDE w:val="0"/>
              <w:autoSpaceDN w:val="0"/>
              <w:adjustRightInd w:val="0"/>
              <w:ind w:firstLine="24"/>
              <w:jc w:val="center"/>
              <w:rPr>
                <w:rFonts w:eastAsiaTheme="minorHAnsi"/>
                <w:color w:val="000000"/>
                <w:sz w:val="28"/>
                <w:szCs w:val="28"/>
                <w:lang w:val="ru-RU"/>
              </w:rPr>
            </w:pPr>
            <w:r w:rsidRPr="00EA61FA">
              <w:rPr>
                <w:rFonts w:eastAsiaTheme="minorHAnsi"/>
                <w:color w:val="000000"/>
                <w:sz w:val="28"/>
                <w:szCs w:val="28"/>
                <w:lang w:val="ru-RU"/>
              </w:rPr>
              <w:t>3...30 GGs</w:t>
            </w:r>
          </w:p>
        </w:tc>
        <w:tc>
          <w:tcPr>
            <w:tcW w:w="3917"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tcPr>
          <w:p w:rsidR="006E6909" w:rsidRPr="00EA61FA" w:rsidRDefault="006E6909" w:rsidP="00B43DAF">
            <w:pPr>
              <w:autoSpaceDE w:val="0"/>
              <w:autoSpaceDN w:val="0"/>
              <w:adjustRightInd w:val="0"/>
              <w:ind w:firstLine="24"/>
              <w:jc w:val="center"/>
              <w:rPr>
                <w:rFonts w:eastAsiaTheme="minorHAnsi"/>
                <w:color w:val="000000"/>
                <w:sz w:val="28"/>
                <w:szCs w:val="28"/>
                <w:lang w:val="uz-Cyrl-UZ"/>
              </w:rPr>
            </w:pPr>
            <w:r w:rsidRPr="00EA61FA">
              <w:rPr>
                <w:rFonts w:eastAsiaTheme="minorHAnsi"/>
                <w:color w:val="000000"/>
                <w:sz w:val="28"/>
                <w:szCs w:val="28"/>
              </w:rPr>
              <w:t>Kosmi</w:t>
            </w:r>
            <w:r w:rsidRPr="00EA61FA">
              <w:rPr>
                <w:rFonts w:eastAsiaTheme="minorHAnsi"/>
                <w:color w:val="000000"/>
                <w:sz w:val="28"/>
                <w:szCs w:val="28"/>
                <w:lang w:val="uz-Cyrl-UZ"/>
              </w:rPr>
              <w:t>k radioaloqa</w:t>
            </w:r>
            <w:r w:rsidRPr="00EA61FA">
              <w:rPr>
                <w:rFonts w:eastAsiaTheme="minorHAnsi"/>
                <w:color w:val="000000"/>
                <w:sz w:val="28"/>
                <w:szCs w:val="28"/>
              </w:rPr>
              <w:t xml:space="preserve"> Radiolokatsiya </w:t>
            </w:r>
          </w:p>
          <w:p w:rsidR="006E6909" w:rsidRPr="00EA61FA" w:rsidRDefault="006E6909" w:rsidP="00B43DAF">
            <w:pPr>
              <w:autoSpaceDE w:val="0"/>
              <w:autoSpaceDN w:val="0"/>
              <w:adjustRightInd w:val="0"/>
              <w:ind w:firstLine="24"/>
              <w:jc w:val="center"/>
              <w:rPr>
                <w:rFonts w:eastAsiaTheme="minorHAnsi"/>
                <w:color w:val="000000"/>
                <w:sz w:val="28"/>
                <w:szCs w:val="28"/>
              </w:rPr>
            </w:pPr>
            <w:r w:rsidRPr="00EA61FA">
              <w:rPr>
                <w:rFonts w:eastAsiaTheme="minorHAnsi"/>
                <w:color w:val="000000"/>
                <w:sz w:val="28"/>
                <w:szCs w:val="28"/>
              </w:rPr>
              <w:t>Radionavigatsiya Radioastronomiya</w:t>
            </w:r>
          </w:p>
        </w:tc>
      </w:tr>
      <w:tr w:rsidR="006E6909" w:rsidTr="00B43DAF">
        <w:trPr>
          <w:trHeight w:val="946"/>
          <w:jc w:val="center"/>
        </w:trPr>
        <w:tc>
          <w:tcPr>
            <w:tcW w:w="2332"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tcPr>
          <w:p w:rsidR="006E6909" w:rsidRPr="00EA61FA" w:rsidRDefault="006E6909" w:rsidP="00B43DAF">
            <w:pPr>
              <w:autoSpaceDE w:val="0"/>
              <w:autoSpaceDN w:val="0"/>
              <w:adjustRightInd w:val="0"/>
              <w:ind w:firstLine="24"/>
              <w:jc w:val="center"/>
              <w:rPr>
                <w:rFonts w:eastAsiaTheme="minorHAnsi"/>
                <w:color w:val="000000"/>
                <w:sz w:val="28"/>
                <w:szCs w:val="28"/>
                <w:lang w:val="ru-RU"/>
              </w:rPr>
            </w:pPr>
            <w:r w:rsidRPr="00EA61FA">
              <w:rPr>
                <w:rFonts w:eastAsiaTheme="minorHAnsi"/>
                <w:color w:val="000000"/>
                <w:sz w:val="28"/>
                <w:szCs w:val="28"/>
                <w:lang w:val="ru-RU"/>
              </w:rPr>
              <w:t>Millimetr</w:t>
            </w:r>
            <w:r w:rsidRPr="00EA61FA">
              <w:rPr>
                <w:rFonts w:eastAsiaTheme="minorHAnsi"/>
                <w:color w:val="000000"/>
                <w:sz w:val="28"/>
                <w:szCs w:val="28"/>
                <w:lang w:val="uz-Cyrl-UZ"/>
              </w:rPr>
              <w:t>li</w:t>
            </w:r>
          </w:p>
        </w:tc>
        <w:tc>
          <w:tcPr>
            <w:tcW w:w="141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tcPr>
          <w:p w:rsidR="006E6909" w:rsidRPr="00EA61FA" w:rsidRDefault="006E6909" w:rsidP="00B43DAF">
            <w:pPr>
              <w:autoSpaceDE w:val="0"/>
              <w:autoSpaceDN w:val="0"/>
              <w:adjustRightInd w:val="0"/>
              <w:ind w:firstLine="24"/>
              <w:jc w:val="center"/>
              <w:rPr>
                <w:rFonts w:eastAsiaTheme="minorHAnsi"/>
                <w:color w:val="000000"/>
                <w:sz w:val="28"/>
                <w:szCs w:val="28"/>
                <w:lang w:val="ru-RU"/>
              </w:rPr>
            </w:pPr>
            <w:r w:rsidRPr="00EA61FA">
              <w:rPr>
                <w:rFonts w:eastAsiaTheme="minorHAnsi"/>
                <w:color w:val="000000"/>
                <w:sz w:val="28"/>
                <w:szCs w:val="28"/>
                <w:lang w:val="ru-RU"/>
              </w:rPr>
              <w:t>10... 1 mm</w:t>
            </w:r>
          </w:p>
        </w:tc>
        <w:tc>
          <w:tcPr>
            <w:tcW w:w="1701"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tcPr>
          <w:p w:rsidR="006E6909" w:rsidRPr="00EA61FA" w:rsidRDefault="006E6909" w:rsidP="00B43DAF">
            <w:pPr>
              <w:autoSpaceDE w:val="0"/>
              <w:autoSpaceDN w:val="0"/>
              <w:adjustRightInd w:val="0"/>
              <w:ind w:firstLine="24"/>
              <w:jc w:val="center"/>
              <w:rPr>
                <w:rFonts w:eastAsiaTheme="minorHAnsi"/>
                <w:color w:val="000000"/>
                <w:sz w:val="28"/>
                <w:szCs w:val="28"/>
                <w:lang w:val="ru-RU"/>
              </w:rPr>
            </w:pPr>
            <w:r w:rsidRPr="00EA61FA">
              <w:rPr>
                <w:rFonts w:eastAsiaTheme="minorHAnsi"/>
                <w:color w:val="000000"/>
                <w:sz w:val="28"/>
                <w:szCs w:val="28"/>
                <w:lang w:val="ru-RU"/>
              </w:rPr>
              <w:t>30...300 GGs</w:t>
            </w:r>
          </w:p>
        </w:tc>
        <w:tc>
          <w:tcPr>
            <w:tcW w:w="3917"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tcPr>
          <w:p w:rsidR="006E6909" w:rsidRPr="00EA61FA" w:rsidRDefault="006E6909" w:rsidP="00B43DAF">
            <w:pPr>
              <w:autoSpaceDE w:val="0"/>
              <w:autoSpaceDN w:val="0"/>
              <w:adjustRightInd w:val="0"/>
              <w:ind w:firstLine="24"/>
              <w:jc w:val="center"/>
              <w:rPr>
                <w:rFonts w:eastAsiaTheme="minorHAnsi"/>
                <w:color w:val="000000"/>
                <w:sz w:val="28"/>
                <w:szCs w:val="28"/>
                <w:lang w:val="ru-RU"/>
              </w:rPr>
            </w:pPr>
            <w:r w:rsidRPr="00EA61FA">
              <w:rPr>
                <w:rFonts w:eastAsiaTheme="minorHAnsi"/>
                <w:color w:val="000000"/>
                <w:sz w:val="28"/>
                <w:szCs w:val="28"/>
                <w:lang w:val="ru-RU"/>
              </w:rPr>
              <w:t>Kosmi</w:t>
            </w:r>
            <w:r w:rsidRPr="00EA61FA">
              <w:rPr>
                <w:rFonts w:eastAsiaTheme="minorHAnsi"/>
                <w:color w:val="000000"/>
                <w:sz w:val="28"/>
                <w:szCs w:val="28"/>
                <w:lang w:val="uz-Cyrl-UZ"/>
              </w:rPr>
              <w:t>k radioaloqa</w:t>
            </w:r>
            <w:r w:rsidRPr="00EA61FA">
              <w:rPr>
                <w:rFonts w:eastAsiaTheme="minorHAnsi"/>
                <w:color w:val="000000"/>
                <w:sz w:val="28"/>
                <w:szCs w:val="28"/>
                <w:lang w:val="ru-RU"/>
              </w:rPr>
              <w:t xml:space="preserve"> </w:t>
            </w:r>
          </w:p>
          <w:p w:rsidR="006E6909" w:rsidRPr="00EA61FA" w:rsidRDefault="006E6909" w:rsidP="00B43DAF">
            <w:pPr>
              <w:autoSpaceDE w:val="0"/>
              <w:autoSpaceDN w:val="0"/>
              <w:adjustRightInd w:val="0"/>
              <w:ind w:firstLine="24"/>
              <w:jc w:val="center"/>
              <w:rPr>
                <w:rFonts w:eastAsiaTheme="minorHAnsi"/>
                <w:color w:val="000000"/>
                <w:sz w:val="28"/>
                <w:szCs w:val="28"/>
                <w:lang w:val="ru-RU"/>
              </w:rPr>
            </w:pPr>
            <w:r w:rsidRPr="00EA61FA">
              <w:rPr>
                <w:rFonts w:eastAsiaTheme="minorHAnsi"/>
                <w:color w:val="000000"/>
                <w:sz w:val="28"/>
                <w:szCs w:val="28"/>
                <w:lang w:val="ru-RU"/>
              </w:rPr>
              <w:t>Radiolokatsiya</w:t>
            </w:r>
          </w:p>
          <w:p w:rsidR="006E6909" w:rsidRPr="00EA61FA" w:rsidRDefault="006E6909" w:rsidP="00B43DAF">
            <w:pPr>
              <w:autoSpaceDE w:val="0"/>
              <w:autoSpaceDN w:val="0"/>
              <w:adjustRightInd w:val="0"/>
              <w:ind w:firstLine="24"/>
              <w:jc w:val="center"/>
              <w:rPr>
                <w:rFonts w:eastAsiaTheme="minorHAnsi"/>
                <w:color w:val="000000"/>
                <w:sz w:val="28"/>
                <w:szCs w:val="28"/>
                <w:lang w:val="ru-RU"/>
              </w:rPr>
            </w:pPr>
            <w:r w:rsidRPr="00EA61FA">
              <w:rPr>
                <w:rFonts w:eastAsiaTheme="minorHAnsi"/>
                <w:color w:val="000000"/>
                <w:sz w:val="28"/>
                <w:szCs w:val="28"/>
                <w:lang w:val="ru-RU"/>
              </w:rPr>
              <w:t>Radioastronomiya</w:t>
            </w:r>
          </w:p>
        </w:tc>
      </w:tr>
    </w:tbl>
    <w:p w:rsidR="006E6909" w:rsidRPr="00EA61FA" w:rsidRDefault="006E6909" w:rsidP="006E6909">
      <w:pPr>
        <w:ind w:firstLine="709"/>
        <w:jc w:val="center"/>
        <w:rPr>
          <w:rFonts w:eastAsiaTheme="minorHAnsi"/>
          <w:b/>
          <w:bCs/>
          <w:sz w:val="28"/>
          <w:szCs w:val="28"/>
          <w:lang w:val="uz-Cyrl-UZ"/>
        </w:rPr>
      </w:pPr>
    </w:p>
    <w:p w:rsidR="006E6909" w:rsidRPr="00EA61FA" w:rsidRDefault="006E6909" w:rsidP="006E6909">
      <w:pPr>
        <w:ind w:firstLine="709"/>
        <w:jc w:val="center"/>
        <w:rPr>
          <w:rFonts w:eastAsiaTheme="minorHAnsi"/>
          <w:b/>
          <w:bCs/>
          <w:sz w:val="28"/>
          <w:szCs w:val="28"/>
          <w:lang w:val="uz-Cyrl-UZ"/>
        </w:rPr>
      </w:pPr>
      <w:r>
        <w:rPr>
          <w:rFonts w:eastAsiaTheme="minorHAnsi"/>
          <w:b/>
          <w:bCs/>
          <w:sz w:val="28"/>
          <w:szCs w:val="28"/>
          <w:lang w:val="uz-Cyrl-UZ"/>
        </w:rPr>
        <w:t>18.</w:t>
      </w:r>
      <w:r w:rsidRPr="00EA61FA">
        <w:rPr>
          <w:rFonts w:eastAsiaTheme="minorHAnsi"/>
          <w:b/>
          <w:bCs/>
          <w:sz w:val="28"/>
          <w:szCs w:val="28"/>
          <w:lang w:val="uz-Cyrl-UZ"/>
        </w:rPr>
        <w:t>3. Radiouzatish qurilmalarining kaskadlari va qismlari</w:t>
      </w:r>
    </w:p>
    <w:p w:rsidR="006E6909" w:rsidRPr="00EA61FA" w:rsidRDefault="006E6909" w:rsidP="006E6909">
      <w:pPr>
        <w:ind w:firstLine="709"/>
        <w:jc w:val="center"/>
        <w:rPr>
          <w:rFonts w:eastAsiaTheme="minorHAnsi"/>
          <w:b/>
          <w:bCs/>
          <w:sz w:val="28"/>
          <w:szCs w:val="28"/>
          <w:lang w:val="uz-Cyrl-UZ"/>
        </w:rPr>
      </w:pPr>
    </w:p>
    <w:p w:rsidR="006E6909" w:rsidRPr="00EA61FA" w:rsidRDefault="006E6909" w:rsidP="006E6909">
      <w:pPr>
        <w:ind w:firstLine="709"/>
        <w:jc w:val="both"/>
        <w:rPr>
          <w:rFonts w:eastAsiaTheme="minorHAnsi"/>
          <w:sz w:val="28"/>
          <w:szCs w:val="28"/>
          <w:lang w:val="uz-Cyrl-UZ"/>
        </w:rPr>
      </w:pPr>
      <w:r w:rsidRPr="00EA61FA">
        <w:rPr>
          <w:rFonts w:eastAsiaTheme="minorHAnsi"/>
          <w:sz w:val="28"/>
          <w:szCs w:val="28"/>
          <w:lang w:val="uz-Cyrl-UZ"/>
        </w:rPr>
        <w:t>Radiouzatkich alohida kaskadlar va bloklardan iborat bo‘lib, ulardan har biri ham mustaqil, ham butun qurilmaning boshqa qismlari bilan birga ishlaydi. Shuning uchun dastlab qaysi kaskadlar va bloklar radiouzatkich tarkibiga kirishi mumkinligi va ularning vazifasi nimadan iborat ekanligini ko‘rib chiqamiz.</w:t>
      </w:r>
    </w:p>
    <w:p w:rsidR="006E6909" w:rsidRPr="00EA61FA" w:rsidRDefault="006E6909" w:rsidP="006E6909">
      <w:pPr>
        <w:ind w:firstLine="709"/>
        <w:jc w:val="both"/>
        <w:rPr>
          <w:rFonts w:eastAsiaTheme="minorHAnsi"/>
          <w:sz w:val="28"/>
          <w:szCs w:val="28"/>
          <w:lang w:val="uz-Cyrl-UZ"/>
        </w:rPr>
      </w:pPr>
      <w:r w:rsidRPr="00EA61FA">
        <w:rPr>
          <w:rFonts w:eastAsiaTheme="minorHAnsi"/>
          <w:sz w:val="28"/>
          <w:szCs w:val="28"/>
          <w:lang w:val="uz-Cyrl-UZ"/>
        </w:rPr>
        <w:t>Radiouzatkich</w:t>
      </w:r>
      <w:r w:rsidRPr="00EA61FA">
        <w:rPr>
          <w:rFonts w:eastAsiaTheme="minorHAnsi"/>
          <w:bCs/>
          <w:sz w:val="28"/>
          <w:szCs w:val="28"/>
          <w:lang w:val="uz-Cyrl-UZ"/>
        </w:rPr>
        <w:t xml:space="preserve"> quyidagi kaskadlar va qismlardan tashkil topgan (</w:t>
      </w:r>
      <w:r>
        <w:rPr>
          <w:rFonts w:eastAsiaTheme="minorHAnsi"/>
          <w:bCs/>
          <w:sz w:val="28"/>
          <w:szCs w:val="28"/>
          <w:lang w:val="uz-Cyrl-UZ"/>
        </w:rPr>
        <w:t>18.</w:t>
      </w:r>
      <w:r w:rsidRPr="00EA61FA">
        <w:rPr>
          <w:rFonts w:eastAsiaTheme="minorHAnsi"/>
          <w:bCs/>
          <w:sz w:val="28"/>
          <w:szCs w:val="28"/>
          <w:lang w:val="uz-Cyrl-UZ"/>
        </w:rPr>
        <w:t>2- rasm):</w:t>
      </w:r>
    </w:p>
    <w:p w:rsidR="006E6909" w:rsidRPr="00EA61FA" w:rsidRDefault="006E6909" w:rsidP="006E6909">
      <w:pPr>
        <w:ind w:firstLine="709"/>
        <w:jc w:val="both"/>
        <w:rPr>
          <w:rFonts w:eastAsiaTheme="minorHAnsi"/>
          <w:sz w:val="28"/>
          <w:szCs w:val="28"/>
        </w:rPr>
      </w:pPr>
      <w:r w:rsidRPr="00EA61FA">
        <w:rPr>
          <w:rFonts w:eastAsiaTheme="minorHAnsi"/>
          <w:sz w:val="28"/>
          <w:szCs w:val="28"/>
          <w:lang w:val="uz-Cyrl-UZ"/>
        </w:rPr>
        <w:t>- tebranishlar manbai;</w:t>
      </w:r>
    </w:p>
    <w:p w:rsidR="006E6909" w:rsidRPr="00EA61FA" w:rsidRDefault="006E6909" w:rsidP="006E6909">
      <w:pPr>
        <w:ind w:firstLine="709"/>
        <w:jc w:val="both"/>
        <w:rPr>
          <w:rFonts w:eastAsiaTheme="minorHAnsi"/>
          <w:sz w:val="28"/>
          <w:szCs w:val="28"/>
          <w:lang w:val="uz-Cyrl-UZ"/>
        </w:rPr>
      </w:pPr>
      <w:r w:rsidRPr="00EA61FA">
        <w:rPr>
          <w:rFonts w:eastAsiaTheme="minorHAnsi"/>
          <w:sz w:val="28"/>
          <w:szCs w:val="28"/>
          <w:lang w:val="uz-Cyrl-UZ"/>
        </w:rPr>
        <w:t>- signalni quvvat bo‘yicha kuchaytirgich;</w:t>
      </w:r>
    </w:p>
    <w:p w:rsidR="006E6909" w:rsidRPr="00EA61FA" w:rsidRDefault="006E6909" w:rsidP="006E6909">
      <w:pPr>
        <w:ind w:firstLine="709"/>
        <w:jc w:val="both"/>
        <w:rPr>
          <w:rFonts w:eastAsiaTheme="minorHAnsi"/>
          <w:sz w:val="28"/>
          <w:szCs w:val="28"/>
          <w:lang w:val="uz-Cyrl-UZ"/>
        </w:rPr>
      </w:pPr>
      <w:r w:rsidRPr="00EA61FA">
        <w:rPr>
          <w:rFonts w:eastAsiaTheme="minorHAnsi"/>
          <w:sz w:val="28"/>
          <w:szCs w:val="28"/>
          <w:lang w:val="uz-Cyrl-UZ"/>
        </w:rPr>
        <w:lastRenderedPageBreak/>
        <w:t>- chastota ko‘paytirgichi;</w:t>
      </w:r>
    </w:p>
    <w:p w:rsidR="006E6909" w:rsidRPr="00EA61FA" w:rsidRDefault="006E6909" w:rsidP="006E6909">
      <w:pPr>
        <w:ind w:firstLine="709"/>
        <w:jc w:val="both"/>
        <w:rPr>
          <w:rFonts w:eastAsiaTheme="minorHAnsi"/>
          <w:sz w:val="28"/>
          <w:szCs w:val="28"/>
        </w:rPr>
      </w:pPr>
      <w:r w:rsidRPr="00EA61FA">
        <w:rPr>
          <w:rFonts w:eastAsiaTheme="minorHAnsi"/>
          <w:sz w:val="28"/>
          <w:szCs w:val="28"/>
          <w:lang w:val="uz-Cyrl-UZ"/>
        </w:rPr>
        <w:t>- chastota o‘zgartirgichi;</w:t>
      </w:r>
    </w:p>
    <w:p w:rsidR="006E6909" w:rsidRPr="00EA61FA" w:rsidRDefault="006E6909" w:rsidP="006E6909">
      <w:pPr>
        <w:ind w:firstLine="709"/>
        <w:jc w:val="both"/>
        <w:rPr>
          <w:rFonts w:eastAsiaTheme="minorHAnsi"/>
          <w:sz w:val="28"/>
          <w:szCs w:val="28"/>
        </w:rPr>
      </w:pPr>
      <w:r w:rsidRPr="00EA61FA">
        <w:rPr>
          <w:rFonts w:eastAsiaTheme="minorHAnsi"/>
          <w:sz w:val="28"/>
          <w:szCs w:val="28"/>
          <w:lang w:val="uz-Cyrl-UZ"/>
        </w:rPr>
        <w:t xml:space="preserve">- bo‘lgichi; </w:t>
      </w:r>
    </w:p>
    <w:p w:rsidR="006E6909" w:rsidRPr="00EA61FA" w:rsidRDefault="006E6909" w:rsidP="006E6909">
      <w:pPr>
        <w:ind w:firstLine="709"/>
        <w:jc w:val="both"/>
        <w:rPr>
          <w:rFonts w:eastAsiaTheme="minorHAnsi"/>
          <w:sz w:val="28"/>
          <w:szCs w:val="28"/>
        </w:rPr>
      </w:pPr>
      <w:r w:rsidRPr="00EA61FA">
        <w:rPr>
          <w:rFonts w:eastAsiaTheme="minorHAnsi"/>
          <w:sz w:val="28"/>
          <w:szCs w:val="28"/>
          <w:lang w:val="uz-Cyrl-UZ"/>
        </w:rPr>
        <w:t>- chastotaviy modulyator;</w:t>
      </w:r>
    </w:p>
    <w:p w:rsidR="006E6909" w:rsidRPr="00EA61FA" w:rsidRDefault="006E6909" w:rsidP="006E6909">
      <w:pPr>
        <w:ind w:firstLine="709"/>
        <w:jc w:val="both"/>
        <w:rPr>
          <w:rFonts w:eastAsiaTheme="minorHAnsi"/>
          <w:sz w:val="28"/>
          <w:szCs w:val="28"/>
        </w:rPr>
      </w:pPr>
      <w:r w:rsidRPr="00EA61FA">
        <w:rPr>
          <w:rFonts w:eastAsiaTheme="minorHAnsi"/>
          <w:sz w:val="28"/>
          <w:szCs w:val="28"/>
          <w:lang w:val="uz-Cyrl-UZ"/>
        </w:rPr>
        <w:t>- fazaviy modulyator;</w:t>
      </w:r>
    </w:p>
    <w:p w:rsidR="006E6909" w:rsidRPr="00EA61FA" w:rsidRDefault="006E6909" w:rsidP="006E6909">
      <w:pPr>
        <w:ind w:firstLine="709"/>
        <w:jc w:val="both"/>
        <w:rPr>
          <w:rFonts w:eastAsiaTheme="minorHAnsi"/>
          <w:sz w:val="28"/>
          <w:szCs w:val="28"/>
        </w:rPr>
      </w:pPr>
      <w:r w:rsidRPr="00EA61FA">
        <w:rPr>
          <w:rFonts w:eastAsiaTheme="minorHAnsi"/>
          <w:sz w:val="28"/>
          <w:szCs w:val="28"/>
          <w:lang w:val="uz-Cyrl-UZ"/>
        </w:rPr>
        <w:t>- polosali filtrlar;</w:t>
      </w:r>
    </w:p>
    <w:p w:rsidR="006E6909" w:rsidRPr="00EA61FA" w:rsidRDefault="006E6909" w:rsidP="006E6909">
      <w:pPr>
        <w:ind w:firstLine="709"/>
        <w:jc w:val="both"/>
        <w:rPr>
          <w:rFonts w:eastAsiaTheme="minorHAnsi"/>
          <w:sz w:val="28"/>
          <w:szCs w:val="28"/>
        </w:rPr>
      </w:pPr>
      <w:r w:rsidRPr="00EA61FA">
        <w:rPr>
          <w:rFonts w:eastAsiaTheme="minorHAnsi"/>
          <w:sz w:val="28"/>
          <w:szCs w:val="28"/>
          <w:lang w:val="uz-Cyrl-UZ"/>
        </w:rPr>
        <w:t>- signallar quvvatlarini summatori (bo‘lgichi);</w:t>
      </w:r>
    </w:p>
    <w:p w:rsidR="006E6909" w:rsidRPr="00EA61FA" w:rsidRDefault="006E6909" w:rsidP="006E6909">
      <w:pPr>
        <w:ind w:firstLine="709"/>
        <w:jc w:val="both"/>
        <w:rPr>
          <w:rFonts w:eastAsiaTheme="minorHAnsi"/>
          <w:sz w:val="28"/>
          <w:szCs w:val="28"/>
        </w:rPr>
      </w:pPr>
      <w:r w:rsidRPr="00EA61FA">
        <w:rPr>
          <w:rFonts w:eastAsiaTheme="minorHAnsi"/>
          <w:sz w:val="28"/>
          <w:szCs w:val="28"/>
          <w:lang w:val="uz-Cyrl-UZ"/>
        </w:rPr>
        <w:t xml:space="preserve">- moslashtirish qurilmasi; </w:t>
      </w:r>
    </w:p>
    <w:p w:rsidR="006E6909" w:rsidRPr="00EA61FA" w:rsidRDefault="006E6909" w:rsidP="006E6909">
      <w:pPr>
        <w:ind w:firstLine="709"/>
        <w:jc w:val="both"/>
        <w:rPr>
          <w:rFonts w:eastAsiaTheme="minorHAnsi"/>
          <w:sz w:val="28"/>
          <w:szCs w:val="28"/>
        </w:rPr>
      </w:pPr>
      <w:r w:rsidRPr="00EA61FA">
        <w:rPr>
          <w:rFonts w:eastAsiaTheme="minorHAnsi"/>
          <w:sz w:val="28"/>
          <w:szCs w:val="28"/>
          <w:lang w:val="uz-Cyrl-UZ"/>
        </w:rPr>
        <w:t>- attenyuator;</w:t>
      </w:r>
    </w:p>
    <w:p w:rsidR="006E6909" w:rsidRPr="00EA61FA" w:rsidRDefault="006E6909" w:rsidP="006E6909">
      <w:pPr>
        <w:ind w:firstLine="709"/>
        <w:jc w:val="both"/>
        <w:rPr>
          <w:rFonts w:eastAsiaTheme="minorHAnsi"/>
          <w:sz w:val="28"/>
          <w:szCs w:val="28"/>
        </w:rPr>
      </w:pPr>
      <w:r w:rsidRPr="00EA61FA">
        <w:rPr>
          <w:rFonts w:eastAsiaTheme="minorHAnsi"/>
          <w:sz w:val="28"/>
          <w:szCs w:val="28"/>
          <w:lang w:val="uz-Cyrl-UZ"/>
        </w:rPr>
        <w:t>- faza aylantirgich;</w:t>
      </w:r>
    </w:p>
    <w:p w:rsidR="006E6909" w:rsidRPr="00EA61FA" w:rsidRDefault="006E6909" w:rsidP="006E6909">
      <w:pPr>
        <w:ind w:firstLine="709"/>
        <w:jc w:val="both"/>
        <w:rPr>
          <w:rFonts w:eastAsiaTheme="minorHAnsi"/>
          <w:sz w:val="28"/>
          <w:szCs w:val="28"/>
          <w:lang w:val="uz-Cyrl-UZ"/>
        </w:rPr>
      </w:pPr>
      <w:r w:rsidRPr="00EA61FA">
        <w:rPr>
          <w:rFonts w:eastAsiaTheme="minorHAnsi"/>
          <w:sz w:val="28"/>
          <w:szCs w:val="28"/>
          <w:lang w:val="uz-Cyrl-UZ"/>
        </w:rPr>
        <w:t>- ferritli bir yo‘nalishli qurilmalar (sirkulyatorlar va ventillar).</w:t>
      </w:r>
    </w:p>
    <w:p w:rsidR="006E6909" w:rsidRPr="00EA61FA" w:rsidRDefault="006E6909" w:rsidP="006E6909">
      <w:pPr>
        <w:ind w:firstLine="709"/>
        <w:jc w:val="both"/>
        <w:rPr>
          <w:rFonts w:eastAsiaTheme="minorHAnsi"/>
          <w:sz w:val="28"/>
          <w:szCs w:val="28"/>
          <w:lang w:val="uz-Cyrl-UZ"/>
        </w:rPr>
      </w:pPr>
      <w:r w:rsidRPr="00EA61FA">
        <w:rPr>
          <w:rFonts w:eastAsiaTheme="minorHAnsi"/>
          <w:sz w:val="28"/>
          <w:szCs w:val="28"/>
          <w:lang w:val="uz-Cyrl-UZ"/>
        </w:rPr>
        <w:t xml:space="preserve">Turli ko‘rinishlardagi radiouzatkichlar mos ravishda kaskadlar va qismlar kombinatsiyasidan tashkil topadi. </w:t>
      </w:r>
    </w:p>
    <w:p w:rsidR="006E6909" w:rsidRPr="00EA61FA" w:rsidRDefault="006E6909" w:rsidP="006E6909">
      <w:pPr>
        <w:ind w:firstLine="709"/>
        <w:jc w:val="both"/>
        <w:rPr>
          <w:rFonts w:eastAsiaTheme="minorHAnsi"/>
          <w:sz w:val="28"/>
          <w:szCs w:val="28"/>
        </w:rPr>
      </w:pPr>
      <w:r w:rsidRPr="00EA61FA">
        <w:rPr>
          <w:rFonts w:eastAsiaTheme="minorHAnsi"/>
          <w:sz w:val="28"/>
          <w:szCs w:val="28"/>
          <w:lang w:val="uz-Cyrl-UZ"/>
        </w:rPr>
        <w:t xml:space="preserve">Qo‘zg‘atkich talab qilinadigan stabillikli ishchi chastotalar to‘rini shakllantirish uchun xizmat qiladi. Ishchi chastotalar ko‘p bo‘lmaganida qo‘zg‘atkich «kvars-to‘lqin» prinsipi bo‘yicha quriladi, bu chastotalarning har biri o‘z kvarsli avtogeneratoriga ega bo‘ladi. </w:t>
      </w:r>
      <w:r w:rsidRPr="00EA61FA">
        <w:rPr>
          <w:rFonts w:eastAsiaTheme="minorHAnsi"/>
          <w:sz w:val="28"/>
          <w:szCs w:val="28"/>
        </w:rPr>
        <w:t xml:space="preserve">Bir chastotadan ikkinchi chastotaga o‘tish elektron kommutator yordamida amalga oshiriladi. </w:t>
      </w:r>
    </w:p>
    <w:p w:rsidR="006E6909" w:rsidRPr="00EA61FA" w:rsidRDefault="006E6909" w:rsidP="006E6909">
      <w:pPr>
        <w:ind w:hanging="142"/>
        <w:jc w:val="both"/>
        <w:rPr>
          <w:rFonts w:eastAsiaTheme="minorHAnsi"/>
          <w:sz w:val="28"/>
          <w:szCs w:val="28"/>
          <w:lang w:val="uz-Cyrl-UZ"/>
        </w:rPr>
      </w:pPr>
    </w:p>
    <w:p w:rsidR="006E6909" w:rsidRPr="00EA61FA" w:rsidRDefault="006E6909" w:rsidP="006E6909">
      <w:pPr>
        <w:ind w:firstLine="709"/>
        <w:jc w:val="both"/>
        <w:rPr>
          <w:rFonts w:eastAsiaTheme="minorHAnsi"/>
          <w:sz w:val="28"/>
          <w:szCs w:val="28"/>
          <w:lang w:val="uz-Cyrl-UZ"/>
        </w:rPr>
      </w:pPr>
      <w:r w:rsidRPr="00EA61FA">
        <w:rPr>
          <w:noProof/>
          <w:lang w:val="ru-RU" w:eastAsia="ko-KR"/>
        </w:rPr>
        <mc:AlternateContent>
          <mc:Choice Requires="wpg">
            <w:drawing>
              <wp:anchor distT="0" distB="0" distL="114300" distR="114300" simplePos="0" relativeHeight="251865088" behindDoc="0" locked="0" layoutInCell="1" allowOverlap="1" wp14:anchorId="7E48FF76" wp14:editId="517D5AFC">
                <wp:simplePos x="0" y="0"/>
                <wp:positionH relativeFrom="margin">
                  <wp:align>left</wp:align>
                </wp:positionH>
                <wp:positionV relativeFrom="paragraph">
                  <wp:posOffset>3810</wp:posOffset>
                </wp:positionV>
                <wp:extent cx="6040120" cy="3338830"/>
                <wp:effectExtent l="0" t="0" r="36830" b="52070"/>
                <wp:wrapNone/>
                <wp:docPr id="27544" name="Группа 27544"/>
                <wp:cNvGraphicFramePr/>
                <a:graphic xmlns:a="http://schemas.openxmlformats.org/drawingml/2006/main">
                  <a:graphicData uri="http://schemas.microsoft.com/office/word/2010/wordprocessingGroup">
                    <wpg:wgp>
                      <wpg:cNvGrpSpPr/>
                      <wpg:grpSpPr>
                        <a:xfrm>
                          <a:off x="0" y="0"/>
                          <a:ext cx="6040120" cy="3338830"/>
                          <a:chOff x="1727" y="2294"/>
                          <a:chExt cx="9157" cy="5258"/>
                        </a:xfrm>
                      </wpg:grpSpPr>
                      <wps:wsp>
                        <wps:cNvPr id="27545" name="Text Box 952"/>
                        <wps:cNvSpPr txBox="1">
                          <a:spLocks noChangeArrowheads="1"/>
                        </wps:cNvSpPr>
                        <wps:spPr bwMode="auto">
                          <a:xfrm>
                            <a:off x="6194" y="2313"/>
                            <a:ext cx="1982" cy="1140"/>
                          </a:xfrm>
                          <a:prstGeom prst="rect">
                            <a:avLst/>
                          </a:prstGeom>
                          <a:gradFill rotWithShape="0">
                            <a:gsLst>
                              <a:gs pos="0">
                                <a:srgbClr val="FFFFFF">
                                  <a:lumMod val="100000"/>
                                  <a:lumOff val="0"/>
                                </a:srgbClr>
                              </a:gs>
                              <a:gs pos="100000">
                                <a:srgbClr val="FFC000">
                                  <a:lumMod val="40000"/>
                                  <a:lumOff val="60000"/>
                                </a:srgbClr>
                              </a:gs>
                            </a:gsLst>
                            <a:lin ang="5400000" scaled="1"/>
                          </a:gradFill>
                          <a:ln w="12700">
                            <a:solidFill>
                              <a:schemeClr val="accent4">
                                <a:lumMod val="60000"/>
                                <a:lumOff val="40000"/>
                              </a:schemeClr>
                            </a:solidFill>
                            <a:miter lim="800000"/>
                            <a:headEnd/>
                            <a:tailEnd/>
                          </a:ln>
                          <a:effectLst>
                            <a:outerShdw dist="28398" dir="3806097" algn="ctr" rotWithShape="0">
                              <a:schemeClr val="accent4">
                                <a:lumMod val="50000"/>
                                <a:lumOff val="0"/>
                                <a:alpha val="50000"/>
                              </a:schemeClr>
                            </a:outerShdw>
                          </a:effectLst>
                        </wps:spPr>
                        <wps:txbx>
                          <w:txbxContent>
                            <w:p w:rsidR="006E6909" w:rsidRPr="00F85639" w:rsidRDefault="006E6909" w:rsidP="006E6909">
                              <w:pPr>
                                <w:pStyle w:val="Normal0"/>
                                <w:spacing w:before="120"/>
                                <w:jc w:val="center"/>
                              </w:pPr>
                              <w:r w:rsidRPr="00F85639">
                                <w:rPr>
                                  <w:b/>
                                  <w:color w:val="002060"/>
                                  <w:lang w:val="uz-Cyrl-UZ"/>
                                </w:rPr>
                                <w:t>Y</w:t>
                              </w:r>
                              <w:r>
                                <w:rPr>
                                  <w:b/>
                                  <w:color w:val="002060"/>
                                </w:rPr>
                                <w:t>u</w:t>
                              </w:r>
                              <w:r w:rsidRPr="00F85639">
                                <w:rPr>
                                  <w:b/>
                                  <w:color w:val="002060"/>
                                  <w:lang w:val="uz-Cyrl-UZ"/>
                                </w:rPr>
                                <w:t>C</w:t>
                              </w:r>
                              <w:r>
                                <w:rPr>
                                  <w:b/>
                                  <w:color w:val="002060"/>
                                </w:rPr>
                                <w:t>h</w:t>
                              </w:r>
                              <w:r w:rsidRPr="00F85639">
                                <w:rPr>
                                  <w:b/>
                                  <w:color w:val="002060"/>
                                  <w:lang w:val="uz-Cyrl-UZ"/>
                                </w:rPr>
                                <w:t xml:space="preserve"> va </w:t>
                              </w:r>
                              <w:r>
                                <w:rPr>
                                  <w:b/>
                                  <w:color w:val="002060"/>
                                </w:rPr>
                                <w:t>O</w:t>
                              </w:r>
                              <w:r w:rsidRPr="00F85639">
                                <w:rPr>
                                  <w:b/>
                                  <w:color w:val="002060"/>
                                  <w:lang w:val="uz-Cyrl-UZ"/>
                                </w:rPr>
                                <w:t>‘Y</w:t>
                              </w:r>
                              <w:r>
                                <w:rPr>
                                  <w:b/>
                                  <w:color w:val="002060"/>
                                </w:rPr>
                                <w:t>y</w:t>
                              </w:r>
                              <w:r w:rsidRPr="00F85639">
                                <w:rPr>
                                  <w:b/>
                                  <w:color w:val="002060"/>
                                  <w:lang w:val="uz-Cyrl-UZ"/>
                                </w:rPr>
                                <w:t>C</w:t>
                              </w:r>
                              <w:r>
                                <w:rPr>
                                  <w:b/>
                                  <w:color w:val="002060"/>
                                </w:rPr>
                                <w:t>h</w:t>
                              </w:r>
                              <w:r w:rsidRPr="00F85639">
                                <w:rPr>
                                  <w:b/>
                                  <w:color w:val="002060"/>
                                  <w:lang w:val="uz-Cyrl-UZ"/>
                                </w:rPr>
                                <w:t xml:space="preserve"> quvvatni</w:t>
                              </w:r>
                              <w:r w:rsidRPr="00D009D5">
                                <w:rPr>
                                  <w:b/>
                                  <w:color w:val="002060"/>
                                  <w:lang w:val="uz-Cyrl-UZ"/>
                                </w:rPr>
                                <w:t xml:space="preserve"> </w:t>
                              </w:r>
                              <w:r w:rsidRPr="00F85639">
                                <w:rPr>
                                  <w:b/>
                                  <w:color w:val="002060"/>
                                  <w:lang w:val="uz-Cyrl-UZ"/>
                                </w:rPr>
                                <w:t>kuchaytirish bloki</w:t>
                              </w:r>
                            </w:p>
                          </w:txbxContent>
                        </wps:txbx>
                        <wps:bodyPr rot="0" vert="horz" wrap="square" lIns="91440" tIns="45720" rIns="91440" bIns="45720" anchor="t" anchorCtr="0" upright="1"/>
                      </wps:wsp>
                      <wps:wsp>
                        <wps:cNvPr id="27546" name="Text Box 953"/>
                        <wps:cNvSpPr txBox="1">
                          <a:spLocks noChangeArrowheads="1"/>
                        </wps:cNvSpPr>
                        <wps:spPr bwMode="auto">
                          <a:xfrm>
                            <a:off x="3966" y="2294"/>
                            <a:ext cx="1758" cy="1140"/>
                          </a:xfrm>
                          <a:prstGeom prst="rect">
                            <a:avLst/>
                          </a:prstGeom>
                          <a:gradFill rotWithShape="0">
                            <a:gsLst>
                              <a:gs pos="0">
                                <a:srgbClr val="FFFFFF">
                                  <a:lumMod val="100000"/>
                                  <a:lumOff val="0"/>
                                </a:srgbClr>
                              </a:gs>
                              <a:gs pos="100000">
                                <a:srgbClr val="ED7D31">
                                  <a:lumMod val="40000"/>
                                  <a:lumOff val="60000"/>
                                </a:srgbClr>
                              </a:gs>
                            </a:gsLst>
                            <a:lin ang="5400000" scaled="1"/>
                          </a:gradFill>
                          <a:ln w="12700">
                            <a:solidFill>
                              <a:schemeClr val="accent2">
                                <a:lumMod val="60000"/>
                                <a:lumOff val="40000"/>
                              </a:schemeClr>
                            </a:solidFill>
                            <a:miter lim="800000"/>
                            <a:headEnd/>
                            <a:tailEnd/>
                          </a:ln>
                          <a:effectLst>
                            <a:outerShdw dist="28398" dir="3806097" algn="ctr" rotWithShape="0">
                              <a:schemeClr val="accent2">
                                <a:lumMod val="50000"/>
                                <a:lumOff val="0"/>
                                <a:alpha val="50000"/>
                              </a:schemeClr>
                            </a:outerShdw>
                          </a:effectLst>
                        </wps:spPr>
                        <wps:txbx>
                          <w:txbxContent>
                            <w:p w:rsidR="006E6909" w:rsidRPr="00F85639" w:rsidRDefault="006E6909" w:rsidP="006E6909">
                              <w:pPr>
                                <w:pStyle w:val="Normal0"/>
                                <w:spacing w:before="120"/>
                                <w:jc w:val="center"/>
                              </w:pPr>
                              <w:r>
                                <w:rPr>
                                  <w:b/>
                                  <w:color w:val="002060"/>
                                  <w:lang w:val="uz-Cyrl-UZ"/>
                                </w:rPr>
                                <w:t>C</w:t>
                              </w:r>
                              <w:r>
                                <w:rPr>
                                  <w:b/>
                                  <w:color w:val="002060"/>
                                </w:rPr>
                                <w:t>h</w:t>
                              </w:r>
                              <w:r>
                                <w:rPr>
                                  <w:b/>
                                  <w:color w:val="002060"/>
                                  <w:lang w:val="uz-Cyrl-UZ"/>
                                </w:rPr>
                                <w:t>astota</w:t>
                              </w:r>
                              <w:r w:rsidRPr="00D009D5">
                                <w:rPr>
                                  <w:b/>
                                  <w:color w:val="002060"/>
                                  <w:lang w:val="uz-Cyrl-UZ"/>
                                </w:rPr>
                                <w:t xml:space="preserve"> </w:t>
                              </w:r>
                              <w:r>
                                <w:rPr>
                                  <w:b/>
                                  <w:color w:val="002060"/>
                                  <w:lang w:val="uz-Cyrl-UZ"/>
                                </w:rPr>
                                <w:t>ko‘paytirgich</w:t>
                              </w:r>
                            </w:p>
                          </w:txbxContent>
                        </wps:txbx>
                        <wps:bodyPr rot="0" vert="horz" wrap="square" lIns="91440" tIns="45720" rIns="91440" bIns="45720" anchor="t" anchorCtr="0" upright="1"/>
                      </wps:wsp>
                      <wps:wsp>
                        <wps:cNvPr id="27547" name="Text Box 954"/>
                        <wps:cNvSpPr txBox="1">
                          <a:spLocks noChangeArrowheads="1"/>
                        </wps:cNvSpPr>
                        <wps:spPr bwMode="auto">
                          <a:xfrm>
                            <a:off x="1727" y="2294"/>
                            <a:ext cx="1758" cy="1140"/>
                          </a:xfrm>
                          <a:prstGeom prst="rect">
                            <a:avLst/>
                          </a:prstGeom>
                          <a:gradFill rotWithShape="0">
                            <a:gsLst>
                              <a:gs pos="0">
                                <a:srgbClr val="FFFFFF">
                                  <a:lumMod val="100000"/>
                                  <a:lumOff val="0"/>
                                </a:srgbClr>
                              </a:gs>
                              <a:gs pos="100000">
                                <a:srgbClr val="5B9BD5">
                                  <a:lumMod val="40000"/>
                                  <a:lumOff val="60000"/>
                                </a:srgbClr>
                              </a:gs>
                            </a:gsLst>
                            <a:lin ang="5400000" scaled="1"/>
                          </a:gradFill>
                          <a:ln w="12700">
                            <a:solidFill>
                              <a:srgbClr val="002060"/>
                            </a:solidFill>
                            <a:miter lim="800000"/>
                            <a:headEnd/>
                            <a:tailEnd/>
                          </a:ln>
                          <a:effectLst>
                            <a:outerShdw dist="28398" dir="3806097" algn="ctr" rotWithShape="0">
                              <a:schemeClr val="accent1">
                                <a:lumMod val="50000"/>
                                <a:lumOff val="0"/>
                                <a:alpha val="50000"/>
                              </a:schemeClr>
                            </a:outerShdw>
                          </a:effectLst>
                        </wps:spPr>
                        <wps:txbx>
                          <w:txbxContent>
                            <w:p w:rsidR="006E6909" w:rsidRDefault="006E6909" w:rsidP="006E6909">
                              <w:pPr>
                                <w:pStyle w:val="Normal0"/>
                                <w:jc w:val="center"/>
                                <w:rPr>
                                  <w:b/>
                                  <w:color w:val="0070C0"/>
                                </w:rPr>
                              </w:pPr>
                            </w:p>
                            <w:p w:rsidR="006E6909" w:rsidRDefault="006E6909" w:rsidP="006E6909">
                              <w:pPr>
                                <w:pStyle w:val="Normal0"/>
                              </w:pPr>
                              <w:r>
                                <w:rPr>
                                  <w:b/>
                                  <w:color w:val="002060"/>
                                  <w:lang w:val="uz-Cyrl-UZ"/>
                                </w:rPr>
                                <w:t>Qo‘zg‘atkich</w:t>
                              </w:r>
                            </w:p>
                          </w:txbxContent>
                        </wps:txbx>
                        <wps:bodyPr rot="0" vert="horz" wrap="square" lIns="91440" tIns="45720" rIns="91440" bIns="45720" anchor="t" anchorCtr="0" upright="1"/>
                      </wps:wsp>
                      <wps:wsp>
                        <wps:cNvPr id="27548" name="Text Box 955"/>
                        <wps:cNvSpPr txBox="1">
                          <a:spLocks noChangeArrowheads="1"/>
                        </wps:cNvSpPr>
                        <wps:spPr bwMode="auto">
                          <a:xfrm>
                            <a:off x="8646" y="2294"/>
                            <a:ext cx="1758" cy="1140"/>
                          </a:xfrm>
                          <a:prstGeom prst="rect">
                            <a:avLst/>
                          </a:prstGeom>
                          <a:gradFill rotWithShape="0">
                            <a:gsLst>
                              <a:gs pos="0">
                                <a:srgbClr val="FFFFFF">
                                  <a:lumMod val="100000"/>
                                  <a:lumOff val="0"/>
                                </a:srgbClr>
                              </a:gs>
                              <a:gs pos="100000">
                                <a:srgbClr val="A5A5A5">
                                  <a:lumMod val="40000"/>
                                  <a:lumOff val="60000"/>
                                </a:srgbClr>
                              </a:gs>
                            </a:gsLst>
                            <a:lin ang="5400000" scaled="1"/>
                          </a:gradFill>
                          <a:ln w="12700">
                            <a:solidFill>
                              <a:schemeClr val="accent3">
                                <a:lumMod val="60000"/>
                                <a:lumOff val="40000"/>
                              </a:schemeClr>
                            </a:solidFill>
                            <a:miter lim="800000"/>
                            <a:headEnd/>
                            <a:tailEnd/>
                          </a:ln>
                          <a:effectLst>
                            <a:outerShdw dist="28398" dir="3806097" algn="ctr" rotWithShape="0">
                              <a:schemeClr val="accent3">
                                <a:lumMod val="50000"/>
                                <a:lumOff val="0"/>
                                <a:alpha val="50000"/>
                              </a:schemeClr>
                            </a:outerShdw>
                          </a:effectLst>
                        </wps:spPr>
                        <wps:txbx>
                          <w:txbxContent>
                            <w:p w:rsidR="006E6909" w:rsidRDefault="006E6909" w:rsidP="006E6909">
                              <w:pPr>
                                <w:pStyle w:val="Normal0"/>
                                <w:jc w:val="center"/>
                                <w:rPr>
                                  <w:b/>
                                  <w:color w:val="0070C0"/>
                                </w:rPr>
                              </w:pPr>
                            </w:p>
                            <w:p w:rsidR="006E6909" w:rsidRDefault="006E6909" w:rsidP="006E6909">
                              <w:pPr>
                                <w:pStyle w:val="Normal0"/>
                                <w:jc w:val="center"/>
                              </w:pPr>
                              <w:r>
                                <w:rPr>
                                  <w:b/>
                                  <w:color w:val="002060"/>
                                  <w:lang w:val="uz-Cyrl-UZ"/>
                                </w:rPr>
                                <w:t>AFT</w:t>
                              </w:r>
                            </w:p>
                          </w:txbxContent>
                        </wps:txbx>
                        <wps:bodyPr rot="0" vert="horz" wrap="square" lIns="91440" tIns="45720" rIns="91440" bIns="45720" anchor="t" anchorCtr="0" upright="1"/>
                      </wps:wsp>
                      <wps:wsp>
                        <wps:cNvPr id="27549" name="AutoShape 956"/>
                        <wps:cNvCnPr>
                          <a:cxnSpLocks noChangeShapeType="1"/>
                        </wps:cNvCnPr>
                        <wps:spPr bwMode="auto">
                          <a:xfrm>
                            <a:off x="10404" y="2856"/>
                            <a:ext cx="480" cy="0"/>
                          </a:xfrm>
                          <a:prstGeom prst="straightConnector1">
                            <a:avLst/>
                          </a:prstGeom>
                          <a:noFill/>
                          <a:ln w="19050">
                            <a:solidFill>
                              <a:srgbClr val="002060"/>
                            </a:solidFill>
                            <a:round/>
                            <a:headEnd/>
                            <a:tailEnd type="triangle"/>
                          </a:ln>
                          <a:extLst>
                            <a:ext uri="{909E8E84-426E-40DD-AFC4-6F175D3DCCD1}">
                              <a14:hiddenFill xmlns:a14="http://schemas.microsoft.com/office/drawing/2010/main">
                                <a:noFill/>
                              </a14:hiddenFill>
                            </a:ext>
                          </a:extLst>
                        </wps:spPr>
                        <wps:bodyPr/>
                      </wps:wsp>
                      <wps:wsp>
                        <wps:cNvPr id="27550" name="AutoShape 957"/>
                        <wps:cNvCnPr>
                          <a:cxnSpLocks noChangeShapeType="1"/>
                        </wps:cNvCnPr>
                        <wps:spPr bwMode="auto">
                          <a:xfrm>
                            <a:off x="8166" y="2856"/>
                            <a:ext cx="480" cy="0"/>
                          </a:xfrm>
                          <a:prstGeom prst="straightConnector1">
                            <a:avLst/>
                          </a:prstGeom>
                          <a:noFill/>
                          <a:ln w="19050">
                            <a:solidFill>
                              <a:srgbClr val="002060"/>
                            </a:solidFill>
                            <a:round/>
                            <a:headEnd/>
                            <a:tailEnd type="triangle"/>
                          </a:ln>
                          <a:extLst>
                            <a:ext uri="{909E8E84-426E-40DD-AFC4-6F175D3DCCD1}">
                              <a14:hiddenFill xmlns:a14="http://schemas.microsoft.com/office/drawing/2010/main">
                                <a:noFill/>
                              </a14:hiddenFill>
                            </a:ext>
                          </a:extLst>
                        </wps:spPr>
                        <wps:bodyPr/>
                      </wps:wsp>
                      <wps:wsp>
                        <wps:cNvPr id="27551" name="AutoShape 958"/>
                        <wps:cNvCnPr>
                          <a:cxnSpLocks noChangeShapeType="1"/>
                        </wps:cNvCnPr>
                        <wps:spPr bwMode="auto">
                          <a:xfrm>
                            <a:off x="5705" y="2856"/>
                            <a:ext cx="480" cy="0"/>
                          </a:xfrm>
                          <a:prstGeom prst="straightConnector1">
                            <a:avLst/>
                          </a:prstGeom>
                          <a:noFill/>
                          <a:ln w="19050">
                            <a:solidFill>
                              <a:srgbClr val="002060"/>
                            </a:solidFill>
                            <a:round/>
                            <a:headEnd/>
                            <a:tailEnd type="triangle"/>
                          </a:ln>
                          <a:extLst>
                            <a:ext uri="{909E8E84-426E-40DD-AFC4-6F175D3DCCD1}">
                              <a14:hiddenFill xmlns:a14="http://schemas.microsoft.com/office/drawing/2010/main">
                                <a:noFill/>
                              </a14:hiddenFill>
                            </a:ext>
                          </a:extLst>
                        </wps:spPr>
                        <wps:bodyPr/>
                      </wps:wsp>
                      <wps:wsp>
                        <wps:cNvPr id="27552" name="AutoShape 959"/>
                        <wps:cNvCnPr>
                          <a:cxnSpLocks noChangeShapeType="1"/>
                        </wps:cNvCnPr>
                        <wps:spPr bwMode="auto">
                          <a:xfrm>
                            <a:off x="3486" y="2856"/>
                            <a:ext cx="480" cy="0"/>
                          </a:xfrm>
                          <a:prstGeom prst="straightConnector1">
                            <a:avLst/>
                          </a:prstGeom>
                          <a:noFill/>
                          <a:ln w="19050">
                            <a:solidFill>
                              <a:srgbClr val="002060"/>
                            </a:solidFill>
                            <a:round/>
                            <a:headEnd/>
                            <a:tailEnd type="triangle"/>
                          </a:ln>
                          <a:extLst>
                            <a:ext uri="{909E8E84-426E-40DD-AFC4-6F175D3DCCD1}">
                              <a14:hiddenFill xmlns:a14="http://schemas.microsoft.com/office/drawing/2010/main">
                                <a:noFill/>
                              </a14:hiddenFill>
                            </a:ext>
                          </a:extLst>
                        </wps:spPr>
                        <wps:bodyPr/>
                      </wps:wsp>
                      <wps:wsp>
                        <wps:cNvPr id="27553" name="AutoShape 960"/>
                        <wps:cNvCnPr>
                          <a:cxnSpLocks noChangeShapeType="1"/>
                        </wps:cNvCnPr>
                        <wps:spPr bwMode="auto">
                          <a:xfrm flipV="1">
                            <a:off x="2611" y="3453"/>
                            <a:ext cx="1" cy="1460"/>
                          </a:xfrm>
                          <a:prstGeom prst="straightConnector1">
                            <a:avLst/>
                          </a:prstGeom>
                          <a:noFill/>
                          <a:ln w="19050">
                            <a:solidFill>
                              <a:srgbClr val="002060"/>
                            </a:solidFill>
                            <a:round/>
                            <a:headEnd/>
                            <a:tailEnd type="triangle"/>
                          </a:ln>
                          <a:extLst>
                            <a:ext uri="{909E8E84-426E-40DD-AFC4-6F175D3DCCD1}">
                              <a14:hiddenFill xmlns:a14="http://schemas.microsoft.com/office/drawing/2010/main">
                                <a:noFill/>
                              </a14:hiddenFill>
                            </a:ext>
                          </a:extLst>
                        </wps:spPr>
                        <wps:bodyPr/>
                      </wps:wsp>
                      <wps:wsp>
                        <wps:cNvPr id="27554" name="Text Box 961"/>
                        <wps:cNvSpPr txBox="1">
                          <a:spLocks noChangeArrowheads="1"/>
                        </wps:cNvSpPr>
                        <wps:spPr bwMode="auto">
                          <a:xfrm>
                            <a:off x="3919" y="6412"/>
                            <a:ext cx="3392" cy="1140"/>
                          </a:xfrm>
                          <a:prstGeom prst="rect">
                            <a:avLst/>
                          </a:prstGeom>
                          <a:gradFill rotWithShape="0">
                            <a:gsLst>
                              <a:gs pos="0">
                                <a:srgbClr val="FFC000">
                                  <a:lumMod val="60000"/>
                                  <a:lumOff val="40000"/>
                                </a:srgbClr>
                              </a:gs>
                              <a:gs pos="50000">
                                <a:srgbClr val="FFC000">
                                  <a:lumMod val="20000"/>
                                  <a:lumOff val="80000"/>
                                </a:srgbClr>
                              </a:gs>
                              <a:gs pos="100000">
                                <a:srgbClr val="FFC000">
                                  <a:lumMod val="60000"/>
                                  <a:lumOff val="40000"/>
                                </a:srgbClr>
                              </a:gs>
                            </a:gsLst>
                            <a:lin ang="18900000" scaled="1"/>
                          </a:gradFill>
                          <a:ln w="12700">
                            <a:solidFill>
                              <a:schemeClr val="accent4">
                                <a:lumMod val="60000"/>
                                <a:lumOff val="40000"/>
                              </a:schemeClr>
                            </a:solidFill>
                            <a:miter lim="800000"/>
                            <a:headEnd/>
                            <a:tailEnd/>
                          </a:ln>
                          <a:effectLst>
                            <a:outerShdw dist="28398" dir="3806097" algn="ctr" rotWithShape="0">
                              <a:schemeClr val="accent4">
                                <a:lumMod val="50000"/>
                                <a:lumOff val="0"/>
                                <a:alpha val="50000"/>
                              </a:schemeClr>
                            </a:outerShdw>
                          </a:effectLst>
                        </wps:spPr>
                        <wps:txbx>
                          <w:txbxContent>
                            <w:p w:rsidR="006E6909" w:rsidRPr="00D009D5" w:rsidRDefault="006E6909" w:rsidP="006E6909">
                              <w:pPr>
                                <w:pStyle w:val="Normal0"/>
                                <w:jc w:val="center"/>
                                <w:rPr>
                                  <w:b/>
                                  <w:color w:val="002060"/>
                                  <w:lang w:val="uz-Cyrl-UZ"/>
                                </w:rPr>
                              </w:pPr>
                              <w:r>
                                <w:rPr>
                                  <w:b/>
                                  <w:color w:val="002060"/>
                                  <w:lang w:val="uz-Cyrl-UZ"/>
                                </w:rPr>
                                <w:t>Avtomatik</w:t>
                              </w:r>
                              <w:r w:rsidRPr="00D009D5">
                                <w:rPr>
                                  <w:b/>
                                  <w:color w:val="002060"/>
                                  <w:lang w:val="uz-Cyrl-UZ"/>
                                </w:rPr>
                                <w:t xml:space="preserve"> </w:t>
                              </w:r>
                            </w:p>
                            <w:p w:rsidR="006E6909" w:rsidRPr="00D009D5" w:rsidRDefault="006E6909" w:rsidP="006E6909">
                              <w:pPr>
                                <w:pStyle w:val="Normal0"/>
                                <w:jc w:val="center"/>
                                <w:rPr>
                                  <w:b/>
                                  <w:color w:val="002060"/>
                                  <w:lang w:val="uz-Cyrl-UZ"/>
                                </w:rPr>
                              </w:pPr>
                              <w:r>
                                <w:rPr>
                                  <w:b/>
                                  <w:color w:val="002060"/>
                                  <w:lang w:val="uz-Cyrl-UZ"/>
                                </w:rPr>
                                <w:t>boshqarish</w:t>
                              </w:r>
                              <w:r w:rsidRPr="00D009D5">
                                <w:rPr>
                                  <w:b/>
                                  <w:color w:val="002060"/>
                                  <w:lang w:val="uz-Cyrl-UZ"/>
                                </w:rPr>
                                <w:t xml:space="preserve"> </w:t>
                              </w:r>
                            </w:p>
                            <w:p w:rsidR="006E6909" w:rsidRPr="00D009D5" w:rsidRDefault="006E6909" w:rsidP="006E6909">
                              <w:pPr>
                                <w:pStyle w:val="Normal0"/>
                                <w:jc w:val="center"/>
                                <w:rPr>
                                  <w:b/>
                                  <w:color w:val="002060"/>
                                  <w:lang w:val="uz-Cyrl-UZ"/>
                                </w:rPr>
                              </w:pPr>
                              <w:r>
                                <w:rPr>
                                  <w:b/>
                                  <w:color w:val="002060"/>
                                  <w:lang w:val="uz-Cyrl-UZ"/>
                                </w:rPr>
                                <w:t>qurilmasi</w:t>
                              </w:r>
                            </w:p>
                            <w:p w:rsidR="006E6909" w:rsidRDefault="006E6909" w:rsidP="006E6909">
                              <w:pPr>
                                <w:pStyle w:val="Normal0"/>
                              </w:pPr>
                            </w:p>
                          </w:txbxContent>
                        </wps:txbx>
                        <wps:bodyPr rot="0" vert="horz" wrap="square" lIns="91440" tIns="45720" rIns="91440" bIns="45720" anchor="t" anchorCtr="0" upright="1"/>
                      </wps:wsp>
                      <wps:wsp>
                        <wps:cNvPr id="27555" name="Text Box 962"/>
                        <wps:cNvSpPr txBox="1">
                          <a:spLocks noChangeArrowheads="1"/>
                        </wps:cNvSpPr>
                        <wps:spPr bwMode="auto">
                          <a:xfrm>
                            <a:off x="1728" y="4913"/>
                            <a:ext cx="1758" cy="1140"/>
                          </a:xfrm>
                          <a:prstGeom prst="rect">
                            <a:avLst/>
                          </a:prstGeom>
                          <a:gradFill rotWithShape="0">
                            <a:gsLst>
                              <a:gs pos="0">
                                <a:srgbClr val="FFFFFF">
                                  <a:lumMod val="100000"/>
                                  <a:lumOff val="0"/>
                                </a:srgbClr>
                              </a:gs>
                              <a:gs pos="100000">
                                <a:srgbClr val="4472C4">
                                  <a:lumMod val="40000"/>
                                  <a:lumOff val="60000"/>
                                </a:srgbClr>
                              </a:gs>
                            </a:gsLst>
                            <a:lin ang="5400000" scaled="1"/>
                          </a:gradFill>
                          <a:ln w="12700">
                            <a:solidFill>
                              <a:schemeClr val="accent5">
                                <a:lumMod val="60000"/>
                                <a:lumOff val="40000"/>
                              </a:schemeClr>
                            </a:solidFill>
                            <a:miter lim="800000"/>
                            <a:headEnd/>
                            <a:tailEnd/>
                          </a:ln>
                          <a:effectLst>
                            <a:outerShdw dist="28398" dir="3806097" algn="ctr" rotWithShape="0">
                              <a:schemeClr val="accent5">
                                <a:lumMod val="50000"/>
                                <a:lumOff val="0"/>
                                <a:alpha val="50000"/>
                              </a:schemeClr>
                            </a:outerShdw>
                          </a:effectLst>
                        </wps:spPr>
                        <wps:txbx>
                          <w:txbxContent>
                            <w:p w:rsidR="006E6909" w:rsidRDefault="006E6909" w:rsidP="006E6909">
                              <w:pPr>
                                <w:pStyle w:val="Normal0"/>
                                <w:spacing w:before="120"/>
                              </w:pPr>
                              <w:r>
                                <w:rPr>
                                  <w:b/>
                                  <w:color w:val="002060"/>
                                  <w:lang w:val="uz-Cyrl-UZ"/>
                                </w:rPr>
                                <w:t>C</w:t>
                              </w:r>
                              <w:r>
                                <w:rPr>
                                  <w:b/>
                                  <w:color w:val="002060"/>
                                </w:rPr>
                                <w:t>h</w:t>
                              </w:r>
                              <w:r>
                                <w:rPr>
                                  <w:b/>
                                  <w:color w:val="002060"/>
                                  <w:lang w:val="uz-Cyrl-UZ"/>
                                </w:rPr>
                                <w:t>astotaviy</w:t>
                              </w:r>
                              <w:r w:rsidRPr="00D009D5">
                                <w:rPr>
                                  <w:b/>
                                  <w:color w:val="002060"/>
                                  <w:lang w:val="uz-Cyrl-UZ"/>
                                </w:rPr>
                                <w:t xml:space="preserve"> </w:t>
                              </w:r>
                              <w:r>
                                <w:rPr>
                                  <w:b/>
                                  <w:color w:val="002060"/>
                                  <w:lang w:val="uz-Cyrl-UZ"/>
                                </w:rPr>
                                <w:t>modulyator</w:t>
                              </w:r>
                            </w:p>
                          </w:txbxContent>
                        </wps:txbx>
                        <wps:bodyPr rot="0" vert="horz" wrap="square" lIns="91440" tIns="45720" rIns="91440" bIns="45720" anchor="t" anchorCtr="0" upright="1"/>
                      </wps:wsp>
                      <wps:wsp>
                        <wps:cNvPr id="27556" name="Text Box 963"/>
                        <wps:cNvSpPr txBox="1">
                          <a:spLocks noChangeArrowheads="1"/>
                        </wps:cNvSpPr>
                        <wps:spPr bwMode="auto">
                          <a:xfrm>
                            <a:off x="3947" y="4919"/>
                            <a:ext cx="1758" cy="1140"/>
                          </a:xfrm>
                          <a:prstGeom prst="rect">
                            <a:avLst/>
                          </a:prstGeom>
                          <a:gradFill rotWithShape="0">
                            <a:gsLst>
                              <a:gs pos="0">
                                <a:srgbClr val="FFFFFF">
                                  <a:lumMod val="100000"/>
                                  <a:lumOff val="0"/>
                                </a:srgbClr>
                              </a:gs>
                              <a:gs pos="100000">
                                <a:srgbClr val="70AD47">
                                  <a:lumMod val="40000"/>
                                  <a:lumOff val="60000"/>
                                </a:srgbClr>
                              </a:gs>
                            </a:gsLst>
                            <a:lin ang="5400000" scaled="1"/>
                          </a:gradFill>
                          <a:ln w="12700">
                            <a:solidFill>
                              <a:schemeClr val="accent6">
                                <a:lumMod val="60000"/>
                                <a:lumOff val="40000"/>
                              </a:schemeClr>
                            </a:solidFill>
                            <a:miter lim="800000"/>
                            <a:headEnd/>
                            <a:tailEnd/>
                          </a:ln>
                          <a:effectLst>
                            <a:outerShdw dist="28398" dir="3806097" algn="ctr" rotWithShape="0">
                              <a:schemeClr val="accent6">
                                <a:lumMod val="50000"/>
                                <a:lumOff val="0"/>
                                <a:alpha val="50000"/>
                              </a:schemeClr>
                            </a:outerShdw>
                          </a:effectLst>
                        </wps:spPr>
                        <wps:txbx>
                          <w:txbxContent>
                            <w:p w:rsidR="006E6909" w:rsidRDefault="006E6909" w:rsidP="006E6909">
                              <w:pPr>
                                <w:pStyle w:val="Normal0"/>
                                <w:spacing w:before="120"/>
                                <w:jc w:val="center"/>
                              </w:pPr>
                              <w:r>
                                <w:rPr>
                                  <w:b/>
                                  <w:color w:val="002060"/>
                                  <w:lang w:val="uz-Cyrl-UZ"/>
                                </w:rPr>
                                <w:t>Fazaviy</w:t>
                              </w:r>
                              <w:r w:rsidRPr="00D009D5">
                                <w:rPr>
                                  <w:b/>
                                  <w:color w:val="002060"/>
                                  <w:lang w:val="uz-Cyrl-UZ"/>
                                </w:rPr>
                                <w:t xml:space="preserve"> </w:t>
                              </w:r>
                              <w:r>
                                <w:rPr>
                                  <w:b/>
                                  <w:color w:val="002060"/>
                                  <w:lang w:val="uz-Cyrl-UZ"/>
                                </w:rPr>
                                <w:t>modulyator</w:t>
                              </w:r>
                            </w:p>
                          </w:txbxContent>
                        </wps:txbx>
                        <wps:bodyPr rot="0" vert="horz" wrap="square" lIns="91440" tIns="45720" rIns="91440" bIns="45720" anchor="t" anchorCtr="0" upright="1"/>
                      </wps:wsp>
                      <wps:wsp>
                        <wps:cNvPr id="27557" name="Text Box 964"/>
                        <wps:cNvSpPr txBox="1">
                          <a:spLocks noChangeArrowheads="1"/>
                        </wps:cNvSpPr>
                        <wps:spPr bwMode="auto">
                          <a:xfrm>
                            <a:off x="6156" y="4916"/>
                            <a:ext cx="2004" cy="1140"/>
                          </a:xfrm>
                          <a:prstGeom prst="rect">
                            <a:avLst/>
                          </a:prstGeom>
                          <a:gradFill rotWithShape="0">
                            <a:gsLst>
                              <a:gs pos="0">
                                <a:srgbClr val="ED7D31">
                                  <a:lumMod val="60000"/>
                                  <a:lumOff val="40000"/>
                                </a:srgbClr>
                              </a:gs>
                              <a:gs pos="50000">
                                <a:srgbClr val="ED7D31">
                                  <a:lumMod val="20000"/>
                                  <a:lumOff val="80000"/>
                                </a:srgbClr>
                              </a:gs>
                              <a:gs pos="100000">
                                <a:srgbClr val="ED7D31">
                                  <a:lumMod val="60000"/>
                                  <a:lumOff val="40000"/>
                                </a:srgbClr>
                              </a:gs>
                            </a:gsLst>
                            <a:lin ang="18900000" scaled="1"/>
                          </a:gradFill>
                          <a:ln w="12700">
                            <a:solidFill>
                              <a:schemeClr val="accent2">
                                <a:lumMod val="60000"/>
                                <a:lumOff val="40000"/>
                              </a:schemeClr>
                            </a:solidFill>
                            <a:miter lim="800000"/>
                            <a:headEnd/>
                            <a:tailEnd/>
                          </a:ln>
                          <a:effectLst>
                            <a:outerShdw dist="28398" dir="3806097" algn="ctr" rotWithShape="0">
                              <a:schemeClr val="accent2">
                                <a:lumMod val="50000"/>
                                <a:lumOff val="0"/>
                                <a:alpha val="50000"/>
                              </a:schemeClr>
                            </a:outerShdw>
                          </a:effectLst>
                        </wps:spPr>
                        <wps:txbx>
                          <w:txbxContent>
                            <w:p w:rsidR="006E6909" w:rsidRPr="00671005" w:rsidRDefault="006E6909" w:rsidP="006E6909">
                              <w:pPr>
                                <w:pStyle w:val="Normal0"/>
                                <w:spacing w:before="120"/>
                                <w:jc w:val="center"/>
                              </w:pPr>
                              <w:r>
                                <w:rPr>
                                  <w:b/>
                                  <w:color w:val="002060"/>
                                  <w:lang w:val="uz-Cyrl-UZ"/>
                                </w:rPr>
                                <w:t>Amplitudaviy</w:t>
                              </w:r>
                              <w:r w:rsidRPr="00D009D5">
                                <w:rPr>
                                  <w:b/>
                                  <w:color w:val="002060"/>
                                  <w:lang w:val="uz-Cyrl-UZ"/>
                                </w:rPr>
                                <w:t xml:space="preserve"> </w:t>
                              </w:r>
                              <w:r>
                                <w:rPr>
                                  <w:b/>
                                  <w:color w:val="002060"/>
                                  <w:lang w:val="uz-Cyrl-UZ"/>
                                </w:rPr>
                                <w:t>modulyator</w:t>
                              </w:r>
                            </w:p>
                          </w:txbxContent>
                        </wps:txbx>
                        <wps:bodyPr rot="0" vert="horz" wrap="square" lIns="91440" tIns="45720" rIns="91440" bIns="45720" anchor="t" anchorCtr="0" upright="1"/>
                      </wps:wsp>
                      <wps:wsp>
                        <wps:cNvPr id="27558" name="AutoShape 965"/>
                        <wps:cNvCnPr>
                          <a:cxnSpLocks noChangeShapeType="1"/>
                        </wps:cNvCnPr>
                        <wps:spPr bwMode="auto">
                          <a:xfrm flipV="1">
                            <a:off x="7180" y="3434"/>
                            <a:ext cx="1" cy="1460"/>
                          </a:xfrm>
                          <a:prstGeom prst="straightConnector1">
                            <a:avLst/>
                          </a:prstGeom>
                          <a:noFill/>
                          <a:ln w="19050">
                            <a:solidFill>
                              <a:srgbClr val="002060"/>
                            </a:solidFill>
                            <a:round/>
                            <a:headEnd/>
                            <a:tailEnd type="triangle"/>
                          </a:ln>
                          <a:extLst>
                            <a:ext uri="{909E8E84-426E-40DD-AFC4-6F175D3DCCD1}">
                              <a14:hiddenFill xmlns:a14="http://schemas.microsoft.com/office/drawing/2010/main">
                                <a:noFill/>
                              </a14:hiddenFill>
                            </a:ext>
                          </a:extLst>
                        </wps:spPr>
                        <wps:bodyPr/>
                      </wps:wsp>
                      <wps:wsp>
                        <wps:cNvPr id="27559" name="Text Box 966"/>
                        <wps:cNvSpPr txBox="1">
                          <a:spLocks noChangeArrowheads="1"/>
                        </wps:cNvSpPr>
                        <wps:spPr bwMode="auto">
                          <a:xfrm>
                            <a:off x="8633" y="4919"/>
                            <a:ext cx="1889" cy="1140"/>
                          </a:xfrm>
                          <a:prstGeom prst="rect">
                            <a:avLst/>
                          </a:prstGeom>
                          <a:gradFill rotWithShape="0">
                            <a:gsLst>
                              <a:gs pos="0">
                                <a:srgbClr val="A5A5A5">
                                  <a:lumMod val="60000"/>
                                  <a:lumOff val="40000"/>
                                </a:srgbClr>
                              </a:gs>
                              <a:gs pos="50000">
                                <a:srgbClr val="A5A5A5">
                                  <a:lumMod val="20000"/>
                                  <a:lumOff val="80000"/>
                                </a:srgbClr>
                              </a:gs>
                              <a:gs pos="100000">
                                <a:srgbClr val="A5A5A5">
                                  <a:lumMod val="60000"/>
                                  <a:lumOff val="40000"/>
                                </a:srgbClr>
                              </a:gs>
                            </a:gsLst>
                            <a:lin ang="18900000" scaled="1"/>
                          </a:gradFill>
                          <a:ln w="12700">
                            <a:solidFill>
                              <a:schemeClr val="accent3">
                                <a:lumMod val="60000"/>
                                <a:lumOff val="40000"/>
                              </a:schemeClr>
                            </a:solidFill>
                            <a:miter lim="800000"/>
                            <a:headEnd/>
                            <a:tailEnd/>
                          </a:ln>
                          <a:effectLst>
                            <a:outerShdw dist="28398" dir="3806097" algn="ctr" rotWithShape="0">
                              <a:schemeClr val="accent3">
                                <a:lumMod val="50000"/>
                                <a:lumOff val="0"/>
                                <a:alpha val="50000"/>
                              </a:schemeClr>
                            </a:outerShdw>
                          </a:effectLst>
                        </wps:spPr>
                        <wps:txbx>
                          <w:txbxContent>
                            <w:p w:rsidR="006E6909" w:rsidRPr="005E5B2B" w:rsidRDefault="006E6909" w:rsidP="006E6909">
                              <w:pPr>
                                <w:pStyle w:val="Normal0"/>
                                <w:spacing w:before="200"/>
                                <w:jc w:val="center"/>
                                <w:rPr>
                                  <w:b/>
                                  <w:color w:val="0070C0"/>
                                </w:rPr>
                              </w:pPr>
                              <w:r>
                                <w:rPr>
                                  <w:b/>
                                  <w:color w:val="002060"/>
                                  <w:lang w:val="uz-Cyrl-UZ"/>
                                </w:rPr>
                                <w:t>Impulsli</w:t>
                              </w:r>
                              <w:r w:rsidRPr="00D009D5">
                                <w:rPr>
                                  <w:b/>
                                  <w:color w:val="002060"/>
                                  <w:lang w:val="uz-Cyrl-UZ"/>
                                </w:rPr>
                                <w:t xml:space="preserve"> </w:t>
                              </w:r>
                              <w:r>
                                <w:rPr>
                                  <w:b/>
                                  <w:color w:val="002060"/>
                                  <w:lang w:val="uz-Cyrl-UZ"/>
                                </w:rPr>
                                <w:t>modulyator</w:t>
                              </w:r>
                            </w:p>
                          </w:txbxContent>
                        </wps:txbx>
                        <wps:bodyPr rot="0" vert="horz" wrap="square" lIns="91440" tIns="45720" rIns="91440" bIns="45720" anchor="t" anchorCtr="0" upright="1"/>
                      </wps:wsp>
                      <wps:wsp>
                        <wps:cNvPr id="27560" name="AutoShape 967"/>
                        <wps:cNvCnPr>
                          <a:cxnSpLocks noChangeShapeType="1"/>
                        </wps:cNvCnPr>
                        <wps:spPr bwMode="auto">
                          <a:xfrm>
                            <a:off x="7311" y="6746"/>
                            <a:ext cx="480" cy="0"/>
                          </a:xfrm>
                          <a:prstGeom prst="straightConnector1">
                            <a:avLst/>
                          </a:prstGeom>
                          <a:noFill/>
                          <a:ln w="19050">
                            <a:solidFill>
                              <a:srgbClr val="002060"/>
                            </a:solidFill>
                            <a:round/>
                            <a:headEnd/>
                            <a:tailEnd type="triangle"/>
                          </a:ln>
                          <a:extLst>
                            <a:ext uri="{909E8E84-426E-40DD-AFC4-6F175D3DCCD1}">
                              <a14:hiddenFill xmlns:a14="http://schemas.microsoft.com/office/drawing/2010/main">
                                <a:noFill/>
                              </a14:hiddenFill>
                            </a:ext>
                          </a:extLst>
                        </wps:spPr>
                        <wps:bodyPr/>
                      </wps:wsp>
                      <wps:wsp>
                        <wps:cNvPr id="27561" name="AutoShape 968"/>
                        <wps:cNvCnPr>
                          <a:cxnSpLocks noChangeShapeType="1"/>
                        </wps:cNvCnPr>
                        <wps:spPr bwMode="auto">
                          <a:xfrm>
                            <a:off x="7311" y="7325"/>
                            <a:ext cx="480" cy="0"/>
                          </a:xfrm>
                          <a:prstGeom prst="straightConnector1">
                            <a:avLst/>
                          </a:prstGeom>
                          <a:noFill/>
                          <a:ln w="19050">
                            <a:solidFill>
                              <a:srgbClr val="002060"/>
                            </a:solidFill>
                            <a:round/>
                            <a:headEnd/>
                            <a:tailEnd type="triangle"/>
                          </a:ln>
                          <a:extLst>
                            <a:ext uri="{909E8E84-426E-40DD-AFC4-6F175D3DCCD1}">
                              <a14:hiddenFill xmlns:a14="http://schemas.microsoft.com/office/drawing/2010/main">
                                <a:noFill/>
                              </a14:hiddenFill>
                            </a:ext>
                          </a:extLst>
                        </wps:spPr>
                        <wps:bodyPr/>
                      </wps:wsp>
                      <wps:wsp>
                        <wps:cNvPr id="27562" name="AutoShape 969"/>
                        <wps:cNvCnPr>
                          <a:cxnSpLocks noChangeShapeType="1"/>
                        </wps:cNvCnPr>
                        <wps:spPr bwMode="auto">
                          <a:xfrm>
                            <a:off x="7311" y="7026"/>
                            <a:ext cx="480" cy="0"/>
                          </a:xfrm>
                          <a:prstGeom prst="straightConnector1">
                            <a:avLst/>
                          </a:prstGeom>
                          <a:noFill/>
                          <a:ln w="19050">
                            <a:solidFill>
                              <a:srgbClr val="002060"/>
                            </a:solidFill>
                            <a:round/>
                            <a:headEnd/>
                            <a:tailEnd type="triangle"/>
                          </a:ln>
                          <a:extLst>
                            <a:ext uri="{909E8E84-426E-40DD-AFC4-6F175D3DCCD1}">
                              <a14:hiddenFill xmlns:a14="http://schemas.microsoft.com/office/drawing/2010/main">
                                <a:noFill/>
                              </a14:hiddenFill>
                            </a:ext>
                          </a:extLst>
                        </wps:spPr>
                        <wps:bodyPr/>
                      </wps:wsp>
                      <wps:wsp>
                        <wps:cNvPr id="27563" name="AutoShape 970"/>
                        <wps:cNvCnPr>
                          <a:cxnSpLocks noChangeShapeType="1"/>
                        </wps:cNvCnPr>
                        <wps:spPr bwMode="auto">
                          <a:xfrm flipV="1">
                            <a:off x="4917" y="3435"/>
                            <a:ext cx="1" cy="1460"/>
                          </a:xfrm>
                          <a:prstGeom prst="straightConnector1">
                            <a:avLst/>
                          </a:prstGeom>
                          <a:noFill/>
                          <a:ln w="19050">
                            <a:solidFill>
                              <a:srgbClr val="002060"/>
                            </a:solidFill>
                            <a:round/>
                            <a:headEnd/>
                            <a:tailEnd type="triangle"/>
                          </a:ln>
                          <a:extLst>
                            <a:ext uri="{909E8E84-426E-40DD-AFC4-6F175D3DCCD1}">
                              <a14:hiddenFill xmlns:a14="http://schemas.microsoft.com/office/drawing/2010/main">
                                <a:noFill/>
                              </a14:hiddenFill>
                            </a:ext>
                          </a:extLst>
                        </wps:spPr>
                        <wps:bodyPr/>
                      </wps:wsp>
                      <wps:wsp>
                        <wps:cNvPr id="27564" name="AutoShape 971"/>
                        <wps:cNvCnPr>
                          <a:cxnSpLocks noChangeShapeType="1"/>
                        </wps:cNvCnPr>
                        <wps:spPr bwMode="auto">
                          <a:xfrm flipV="1">
                            <a:off x="3011" y="3437"/>
                            <a:ext cx="0" cy="650"/>
                          </a:xfrm>
                          <a:prstGeom prst="straightConnector1">
                            <a:avLst/>
                          </a:prstGeom>
                          <a:noFill/>
                          <a:ln w="19050">
                            <a:solidFill>
                              <a:srgbClr val="00B050"/>
                            </a:solidFill>
                            <a:round/>
                            <a:headEnd/>
                            <a:tailEnd type="triangle"/>
                          </a:ln>
                          <a:extLst>
                            <a:ext uri="{909E8E84-426E-40DD-AFC4-6F175D3DCCD1}">
                              <a14:hiddenFill xmlns:a14="http://schemas.microsoft.com/office/drawing/2010/main">
                                <a:noFill/>
                              </a14:hiddenFill>
                            </a:ext>
                          </a:extLst>
                        </wps:spPr>
                        <wps:bodyPr/>
                      </wps:wsp>
                      <wps:wsp>
                        <wps:cNvPr id="27565" name="AutoShape 972"/>
                        <wps:cNvCnPr>
                          <a:cxnSpLocks noChangeShapeType="1"/>
                        </wps:cNvCnPr>
                        <wps:spPr bwMode="auto">
                          <a:xfrm flipV="1">
                            <a:off x="6657" y="3434"/>
                            <a:ext cx="0" cy="650"/>
                          </a:xfrm>
                          <a:prstGeom prst="straightConnector1">
                            <a:avLst/>
                          </a:prstGeom>
                          <a:noFill/>
                          <a:ln w="19050">
                            <a:solidFill>
                              <a:srgbClr val="00B050"/>
                            </a:solidFill>
                            <a:round/>
                            <a:headEnd/>
                            <a:tailEnd type="triangle"/>
                          </a:ln>
                          <a:extLst>
                            <a:ext uri="{909E8E84-426E-40DD-AFC4-6F175D3DCCD1}">
                              <a14:hiddenFill xmlns:a14="http://schemas.microsoft.com/office/drawing/2010/main">
                                <a:noFill/>
                              </a14:hiddenFill>
                            </a:ext>
                          </a:extLst>
                        </wps:spPr>
                        <wps:bodyPr/>
                      </wps:wsp>
                      <wps:wsp>
                        <wps:cNvPr id="27566" name="AutoShape 973"/>
                        <wps:cNvCnPr>
                          <a:cxnSpLocks noChangeShapeType="1"/>
                        </wps:cNvCnPr>
                        <wps:spPr bwMode="auto">
                          <a:xfrm flipH="1">
                            <a:off x="2992" y="4084"/>
                            <a:ext cx="3684" cy="3"/>
                          </a:xfrm>
                          <a:prstGeom prst="straightConnector1">
                            <a:avLst/>
                          </a:prstGeom>
                          <a:noFill/>
                          <a:ln w="19050">
                            <a:solidFill>
                              <a:srgbClr val="00B050"/>
                            </a:solidFill>
                            <a:round/>
                            <a:headEnd/>
                            <a:tailEnd/>
                          </a:ln>
                          <a:extLst>
                            <a:ext uri="{909E8E84-426E-40DD-AFC4-6F175D3DCCD1}">
                              <a14:hiddenFill xmlns:a14="http://schemas.microsoft.com/office/drawing/2010/main">
                                <a:noFill/>
                              </a14:hiddenFill>
                            </a:ext>
                          </a:extLst>
                        </wps:spPr>
                        <wps:bodyPr/>
                      </wps:wsp>
                      <wps:wsp>
                        <wps:cNvPr id="27567" name="AutoShape 974"/>
                        <wps:cNvCnPr>
                          <a:cxnSpLocks noChangeShapeType="1"/>
                        </wps:cNvCnPr>
                        <wps:spPr bwMode="auto">
                          <a:xfrm flipV="1">
                            <a:off x="7791" y="3434"/>
                            <a:ext cx="0" cy="650"/>
                          </a:xfrm>
                          <a:prstGeom prst="straightConnector1">
                            <a:avLst/>
                          </a:prstGeom>
                          <a:noFill/>
                          <a:ln w="19050">
                            <a:solidFill>
                              <a:srgbClr val="00B050"/>
                            </a:solidFill>
                            <a:round/>
                            <a:headEnd/>
                            <a:tailEnd type="triangle"/>
                          </a:ln>
                          <a:extLst>
                            <a:ext uri="{909E8E84-426E-40DD-AFC4-6F175D3DCCD1}">
                              <a14:hiddenFill xmlns:a14="http://schemas.microsoft.com/office/drawing/2010/main">
                                <a:noFill/>
                              </a14:hiddenFill>
                            </a:ext>
                          </a:extLst>
                        </wps:spPr>
                        <wps:bodyPr/>
                      </wps:wsp>
                      <wps:wsp>
                        <wps:cNvPr id="27568" name="AutoShape 975"/>
                        <wps:cNvCnPr>
                          <a:cxnSpLocks noChangeShapeType="1"/>
                        </wps:cNvCnPr>
                        <wps:spPr bwMode="auto">
                          <a:xfrm flipH="1">
                            <a:off x="7791" y="4065"/>
                            <a:ext cx="1831" cy="1"/>
                          </a:xfrm>
                          <a:prstGeom prst="straightConnector1">
                            <a:avLst/>
                          </a:prstGeom>
                          <a:noFill/>
                          <a:ln w="19050">
                            <a:solidFill>
                              <a:srgbClr val="00B050"/>
                            </a:solidFill>
                            <a:round/>
                            <a:headEnd/>
                            <a:tailEnd/>
                          </a:ln>
                          <a:extLst>
                            <a:ext uri="{909E8E84-426E-40DD-AFC4-6F175D3DCCD1}">
                              <a14:hiddenFill xmlns:a14="http://schemas.microsoft.com/office/drawing/2010/main">
                                <a:noFill/>
                              </a14:hiddenFill>
                            </a:ext>
                          </a:extLst>
                        </wps:spPr>
                        <wps:bodyPr/>
                      </wps:wsp>
                      <wps:wsp>
                        <wps:cNvPr id="27569" name="AutoShape 976"/>
                        <wps:cNvCnPr>
                          <a:cxnSpLocks noChangeShapeType="1"/>
                        </wps:cNvCnPr>
                        <wps:spPr bwMode="auto">
                          <a:xfrm flipV="1">
                            <a:off x="9622" y="4065"/>
                            <a:ext cx="0" cy="844"/>
                          </a:xfrm>
                          <a:prstGeom prst="straightConnector1">
                            <a:avLst/>
                          </a:prstGeom>
                          <a:noFill/>
                          <a:ln w="19050">
                            <a:solidFill>
                              <a:srgbClr val="00B05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7E48FF76" id="Группа 27544" o:spid="_x0000_s1059" style="position:absolute;left:0;text-align:left;margin-left:0;margin-top:.3pt;width:475.6pt;height:262.9pt;z-index:251865088;mso-position-horizontal:left;mso-position-horizontal-relative:margin;mso-position-vertical-relative:text" coordorigin="1727,2294" coordsize="9157,52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">
                <v:shape id="Text Box 952" o:spid="_x0000_s1060" type="#_x0000_t202" style="position:absolute;left:6194;top:2313;width:1982;height:11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" strokecolor="#ffd966 [1943]" strokeweight="1pt">
                  <v:fill color2="#ffe699" focus="100%" type="gradient"/>
                  <v:shadow on="t" color="#7f5f00 [1607]" opacity=".5" offset="1pt"/>
                  <v:textbox>
                    <w:txbxContent>
                      <w:p w:rsidR="006E6909" w:rsidRPr="00F85639" w:rsidRDefault="006E6909" w:rsidP="006E6909">
                        <w:pPr>
                          <w:pStyle w:val="Normal0"/>
                          <w:spacing w:before="120"/>
                          <w:jc w:val="center"/>
                        </w:pPr>
                        <w:r w:rsidRPr="00F85639">
                          <w:rPr>
                            <w:b/>
                            <w:color w:val="002060"/>
                            <w:lang w:val="uz-Cyrl-UZ"/>
                          </w:rPr>
                          <w:t>Y</w:t>
                        </w:r>
                        <w:r>
                          <w:rPr>
                            <w:b/>
                            <w:color w:val="002060"/>
                          </w:rPr>
                          <w:t>u</w:t>
                        </w:r>
                        <w:r w:rsidRPr="00F85639">
                          <w:rPr>
                            <w:b/>
                            <w:color w:val="002060"/>
                            <w:lang w:val="uz-Cyrl-UZ"/>
                          </w:rPr>
                          <w:t>C</w:t>
                        </w:r>
                        <w:r>
                          <w:rPr>
                            <w:b/>
                            <w:color w:val="002060"/>
                          </w:rPr>
                          <w:t>h</w:t>
                        </w:r>
                        <w:r w:rsidRPr="00F85639">
                          <w:rPr>
                            <w:b/>
                            <w:color w:val="002060"/>
                            <w:lang w:val="uz-Cyrl-UZ"/>
                          </w:rPr>
                          <w:t xml:space="preserve"> va </w:t>
                        </w:r>
                        <w:r>
                          <w:rPr>
                            <w:b/>
                            <w:color w:val="002060"/>
                          </w:rPr>
                          <w:t>O</w:t>
                        </w:r>
                        <w:r w:rsidRPr="00F85639">
                          <w:rPr>
                            <w:b/>
                            <w:color w:val="002060"/>
                            <w:lang w:val="uz-Cyrl-UZ"/>
                          </w:rPr>
                          <w:t>‘Y</w:t>
                        </w:r>
                        <w:r>
                          <w:rPr>
                            <w:b/>
                            <w:color w:val="002060"/>
                          </w:rPr>
                          <w:t>y</w:t>
                        </w:r>
                        <w:r w:rsidRPr="00F85639">
                          <w:rPr>
                            <w:b/>
                            <w:color w:val="002060"/>
                            <w:lang w:val="uz-Cyrl-UZ"/>
                          </w:rPr>
                          <w:t>C</w:t>
                        </w:r>
                        <w:r>
                          <w:rPr>
                            <w:b/>
                            <w:color w:val="002060"/>
                          </w:rPr>
                          <w:t>h</w:t>
                        </w:r>
                        <w:r w:rsidRPr="00F85639">
                          <w:rPr>
                            <w:b/>
                            <w:color w:val="002060"/>
                            <w:lang w:val="uz-Cyrl-UZ"/>
                          </w:rPr>
                          <w:t xml:space="preserve"> quvvatni</w:t>
                        </w:r>
                        <w:r w:rsidRPr="00D009D5">
                          <w:rPr>
                            <w:b/>
                            <w:color w:val="002060"/>
                            <w:lang w:val="uz-Cyrl-UZ"/>
                          </w:rPr>
                          <w:t xml:space="preserve"> </w:t>
                        </w:r>
                        <w:r w:rsidRPr="00F85639">
                          <w:rPr>
                            <w:b/>
                            <w:color w:val="002060"/>
                            <w:lang w:val="uz-Cyrl-UZ"/>
                          </w:rPr>
                          <w:t>kuchaytirish bloki</w:t>
                        </w:r>
                      </w:p>
                    </w:txbxContent>
                  </v:textbox>
                </v:shape>
                <v:shape id="Text Box 953" o:spid="_x0000_s1061" type="#_x0000_t202" style="position:absolute;left:3966;top:2294;width:1758;height:11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" strokecolor="#f4b083 [1941]" strokeweight="1pt">
                  <v:fill color2="#f8cbad" focus="100%" type="gradient"/>
                  <v:shadow on="t" color="#823b0b [1605]" opacity=".5" offset="1pt"/>
                  <v:textbox>
                    <w:txbxContent>
                      <w:p w:rsidR="006E6909" w:rsidRPr="00F85639" w:rsidRDefault="006E6909" w:rsidP="006E6909">
                        <w:pPr>
                          <w:pStyle w:val="Normal0"/>
                          <w:spacing w:before="120"/>
                          <w:jc w:val="center"/>
                        </w:pPr>
                        <w:r>
                          <w:rPr>
                            <w:b/>
                            <w:color w:val="002060"/>
                            <w:lang w:val="uz-Cyrl-UZ"/>
                          </w:rPr>
                          <w:t>C</w:t>
                        </w:r>
                        <w:r>
                          <w:rPr>
                            <w:b/>
                            <w:color w:val="002060"/>
                          </w:rPr>
                          <w:t>h</w:t>
                        </w:r>
                        <w:r>
                          <w:rPr>
                            <w:b/>
                            <w:color w:val="002060"/>
                            <w:lang w:val="uz-Cyrl-UZ"/>
                          </w:rPr>
                          <w:t>astota</w:t>
                        </w:r>
                        <w:r w:rsidRPr="00D009D5">
                          <w:rPr>
                            <w:b/>
                            <w:color w:val="002060"/>
                            <w:lang w:val="uz-Cyrl-UZ"/>
                          </w:rPr>
                          <w:t xml:space="preserve"> </w:t>
                        </w:r>
                        <w:r>
                          <w:rPr>
                            <w:b/>
                            <w:color w:val="002060"/>
                            <w:lang w:val="uz-Cyrl-UZ"/>
                          </w:rPr>
                          <w:t>ko‘paytirgich</w:t>
                        </w:r>
                      </w:p>
                    </w:txbxContent>
                  </v:textbox>
                </v:shape>
                <v:shape id="Text Box 954" o:spid="_x0000_s1062" type="#_x0000_t202" style="position:absolute;left:1727;top:2294;width:1758;height:11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" strokecolor="#002060" strokeweight="1pt">
                  <v:fill color2="#bdd7ee" focus="100%" type="gradient"/>
                  <v:shadow on="t" color="#1f4d78 [1604]" opacity=".5" offset="1pt"/>
                  <v:textbox>
                    <w:txbxContent>
                      <w:p w:rsidR="006E6909" w:rsidRDefault="006E6909" w:rsidP="006E6909">
                        <w:pPr>
                          <w:pStyle w:val="Normal0"/>
                          <w:jc w:val="center"/>
                          <w:rPr>
                            <w:b/>
                            <w:color w:val="0070C0"/>
                          </w:rPr>
                        </w:pPr>
                      </w:p>
                      <w:p w:rsidR="006E6909" w:rsidRDefault="006E6909" w:rsidP="006E6909">
                        <w:pPr>
                          <w:pStyle w:val="Normal0"/>
                        </w:pPr>
                        <w:r>
                          <w:rPr>
                            <w:b/>
                            <w:color w:val="002060"/>
                            <w:lang w:val="uz-Cyrl-UZ"/>
                          </w:rPr>
                          <w:t>Qo‘zg‘atkich</w:t>
                        </w:r>
                      </w:p>
                    </w:txbxContent>
                  </v:textbox>
                </v:shape>
                <v:shape id="Text Box 955" o:spid="_x0000_s1063" type="#_x0000_t202" style="position:absolute;left:8646;top:2294;width:1758;height:11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" strokecolor="#c9c9c9 [1942]" strokeweight="1pt">
                  <v:fill color2="#dbdbdb" focus="100%" type="gradient"/>
                  <v:shadow on="t" color="#525252 [1606]" opacity=".5" offset="1pt"/>
                  <v:textbox>
                    <w:txbxContent>
                      <w:p w:rsidR="006E6909" w:rsidRDefault="006E6909" w:rsidP="006E6909">
                        <w:pPr>
                          <w:pStyle w:val="Normal0"/>
                          <w:jc w:val="center"/>
                          <w:rPr>
                            <w:b/>
                            <w:color w:val="0070C0"/>
                          </w:rPr>
                        </w:pPr>
                      </w:p>
                      <w:p w:rsidR="006E6909" w:rsidRDefault="006E6909" w:rsidP="006E6909">
                        <w:pPr>
                          <w:pStyle w:val="Normal0"/>
                          <w:jc w:val="center"/>
                        </w:pPr>
                        <w:r>
                          <w:rPr>
                            <w:b/>
                            <w:color w:val="002060"/>
                            <w:lang w:val="uz-Cyrl-UZ"/>
                          </w:rPr>
                          <w:t>AFT</w:t>
                        </w:r>
                      </w:p>
                    </w:txbxContent>
                  </v:textbox>
                </v:shape>
                <v:shapetype id="_x0000_t32" coordsize="21600,21600" o:spt="32" o:oned="t" path="m,l21600,21600e" filled="f">
                  <v:path arrowok="t" fillok="f" o:connecttype="none"/>
                  <o:lock v:ext="edit" shapetype="t"/>
                </v:shapetype>
                <v:shape id="AutoShape 956" o:spid="_x0000_s1064" type="#_x0000_t32" style="position:absolute;left:10404;top:2856;width:48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" strokecolor="#002060" strokeweight="1.5pt">
                  <v:stroke endarrow="block"/>
                </v:shape>
                <v:shape id="AutoShape 957" o:spid="_x0000_s1065" type="#_x0000_t32" style="position:absolute;left:8166;top:2856;width:48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" strokecolor="#002060" strokeweight="1.5pt">
                  <v:stroke endarrow="block"/>
                </v:shape>
                <v:shape id="AutoShape 958" o:spid="_x0000_s1066" type="#_x0000_t32" style="position:absolute;left:5705;top:2856;width:48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" strokecolor="#002060" strokeweight="1.5pt">
                  <v:stroke endarrow="block"/>
                </v:shape>
                <v:shape id="AutoShape 959" o:spid="_x0000_s1067" type="#_x0000_t32" style="position:absolute;left:3486;top:2856;width:48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" strokecolor="#002060" strokeweight="1.5pt">
                  <v:stroke endarrow="block"/>
                </v:shape>
                <v:shape id="AutoShape 960" o:spid="_x0000_s1068" type="#_x0000_t32" style="position:absolute;left:2611;top:3453;width:1;height:146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" strokecolor="#002060" strokeweight="1.5pt">
                  <v:stroke endarrow="block"/>
                </v:shape>
                <v:shape id="Text Box 961" o:spid="_x0000_s1069" type="#_x0000_t202" style="position:absolute;left:3919;top:6412;width:3392;height:11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" fillcolor="#ffd966" strokecolor="#ffd966 [1943]" strokeweight="1pt">
                  <v:fill color2="#fff2cc" angle="135" focus="50%" type="gradient"/>
                  <v:shadow on="t" color="#7f5f00 [1607]" opacity=".5" offset="1pt"/>
                  <v:textbox>
                    <w:txbxContent>
                      <w:p w:rsidR="006E6909" w:rsidRPr="00D009D5" w:rsidRDefault="006E6909" w:rsidP="006E6909">
                        <w:pPr>
                          <w:pStyle w:val="Normal0"/>
                          <w:jc w:val="center"/>
                          <w:rPr>
                            <w:b/>
                            <w:color w:val="002060"/>
                            <w:lang w:val="uz-Cyrl-UZ"/>
                          </w:rPr>
                        </w:pPr>
                        <w:r>
                          <w:rPr>
                            <w:b/>
                            <w:color w:val="002060"/>
                            <w:lang w:val="uz-Cyrl-UZ"/>
                          </w:rPr>
                          <w:t>Avtomatik</w:t>
                        </w:r>
                        <w:r w:rsidRPr="00D009D5">
                          <w:rPr>
                            <w:b/>
                            <w:color w:val="002060"/>
                            <w:lang w:val="uz-Cyrl-UZ"/>
                          </w:rPr>
                          <w:t xml:space="preserve"> </w:t>
                        </w:r>
                      </w:p>
                      <w:p w:rsidR="006E6909" w:rsidRPr="00D009D5" w:rsidRDefault="006E6909" w:rsidP="006E6909">
                        <w:pPr>
                          <w:pStyle w:val="Normal0"/>
                          <w:jc w:val="center"/>
                          <w:rPr>
                            <w:b/>
                            <w:color w:val="002060"/>
                            <w:lang w:val="uz-Cyrl-UZ"/>
                          </w:rPr>
                        </w:pPr>
                        <w:r>
                          <w:rPr>
                            <w:b/>
                            <w:color w:val="002060"/>
                            <w:lang w:val="uz-Cyrl-UZ"/>
                          </w:rPr>
                          <w:t>boshqarish</w:t>
                        </w:r>
                        <w:r w:rsidRPr="00D009D5">
                          <w:rPr>
                            <w:b/>
                            <w:color w:val="002060"/>
                            <w:lang w:val="uz-Cyrl-UZ"/>
                          </w:rPr>
                          <w:t xml:space="preserve"> </w:t>
                        </w:r>
                      </w:p>
                      <w:p w:rsidR="006E6909" w:rsidRPr="00D009D5" w:rsidRDefault="006E6909" w:rsidP="006E6909">
                        <w:pPr>
                          <w:pStyle w:val="Normal0"/>
                          <w:jc w:val="center"/>
                          <w:rPr>
                            <w:b/>
                            <w:color w:val="002060"/>
                            <w:lang w:val="uz-Cyrl-UZ"/>
                          </w:rPr>
                        </w:pPr>
                        <w:r>
                          <w:rPr>
                            <w:b/>
                            <w:color w:val="002060"/>
                            <w:lang w:val="uz-Cyrl-UZ"/>
                          </w:rPr>
                          <w:t>qurilmasi</w:t>
                        </w:r>
                      </w:p>
                      <w:p w:rsidR="006E6909" w:rsidRDefault="006E6909" w:rsidP="006E6909">
                        <w:pPr>
                          <w:pStyle w:val="Normal0"/>
                        </w:pPr>
                      </w:p>
                    </w:txbxContent>
                  </v:textbox>
                </v:shape>
                <v:shape id="Text Box 962" o:spid="_x0000_s1070" type="#_x0000_t202" style="position:absolute;left:1728;top:4913;width:1758;height:11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" strokecolor="#8eaadb [1944]" strokeweight="1pt">
                  <v:fill color2="#b4c7e7" focus="100%" type="gradient"/>
                  <v:shadow on="t" color="#1f3763 [1608]" opacity=".5" offset="1pt"/>
                  <v:textbox>
                    <w:txbxContent>
                      <w:p w:rsidR="006E6909" w:rsidRDefault="006E6909" w:rsidP="006E6909">
                        <w:pPr>
                          <w:pStyle w:val="Normal0"/>
                          <w:spacing w:before="120"/>
                        </w:pPr>
                        <w:r>
                          <w:rPr>
                            <w:b/>
                            <w:color w:val="002060"/>
                            <w:lang w:val="uz-Cyrl-UZ"/>
                          </w:rPr>
                          <w:t>C</w:t>
                        </w:r>
                        <w:r>
                          <w:rPr>
                            <w:b/>
                            <w:color w:val="002060"/>
                          </w:rPr>
                          <w:t>h</w:t>
                        </w:r>
                        <w:r>
                          <w:rPr>
                            <w:b/>
                            <w:color w:val="002060"/>
                            <w:lang w:val="uz-Cyrl-UZ"/>
                          </w:rPr>
                          <w:t>astotaviy</w:t>
                        </w:r>
                        <w:r w:rsidRPr="00D009D5">
                          <w:rPr>
                            <w:b/>
                            <w:color w:val="002060"/>
                            <w:lang w:val="uz-Cyrl-UZ"/>
                          </w:rPr>
                          <w:t xml:space="preserve"> </w:t>
                        </w:r>
                        <w:r>
                          <w:rPr>
                            <w:b/>
                            <w:color w:val="002060"/>
                            <w:lang w:val="uz-Cyrl-UZ"/>
                          </w:rPr>
                          <w:t>modulyator</w:t>
                        </w:r>
                      </w:p>
                    </w:txbxContent>
                  </v:textbox>
                </v:shape>
                <v:shape id="Text Box 963" o:spid="_x0000_s1071" type="#_x0000_t202" style="position:absolute;left:3947;top:4919;width:1758;height:11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" strokecolor="#a8d08d [1945]" strokeweight="1pt">
                  <v:fill color2="#c5e0b4" focus="100%" type="gradient"/>
                  <v:shadow on="t" color="#375623 [1609]" opacity=".5" offset="1pt"/>
                  <v:textbox>
                    <w:txbxContent>
                      <w:p w:rsidR="006E6909" w:rsidRDefault="006E6909" w:rsidP="006E6909">
                        <w:pPr>
                          <w:pStyle w:val="Normal0"/>
                          <w:spacing w:before="120"/>
                          <w:jc w:val="center"/>
                        </w:pPr>
                        <w:r>
                          <w:rPr>
                            <w:b/>
                            <w:color w:val="002060"/>
                            <w:lang w:val="uz-Cyrl-UZ"/>
                          </w:rPr>
                          <w:t>Fazaviy</w:t>
                        </w:r>
                        <w:r w:rsidRPr="00D009D5">
                          <w:rPr>
                            <w:b/>
                            <w:color w:val="002060"/>
                            <w:lang w:val="uz-Cyrl-UZ"/>
                          </w:rPr>
                          <w:t xml:space="preserve"> </w:t>
                        </w:r>
                        <w:r>
                          <w:rPr>
                            <w:b/>
                            <w:color w:val="002060"/>
                            <w:lang w:val="uz-Cyrl-UZ"/>
                          </w:rPr>
                          <w:t>modulyator</w:t>
                        </w:r>
                      </w:p>
                    </w:txbxContent>
                  </v:textbox>
                </v:shape>
                <v:shape id="Text Box 964" o:spid="_x0000_s1072" type="#_x0000_t202" style="position:absolute;left:6156;top:4916;width:2004;height:11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" fillcolor="#f4b183" strokecolor="#f4b083 [1941]" strokeweight="1pt">
                  <v:fill color2="#fbe5d6" angle="135" focus="50%" type="gradient"/>
                  <v:shadow on="t" color="#823b0b [1605]" opacity=".5" offset="1pt"/>
                  <v:textbox>
                    <w:txbxContent>
                      <w:p w:rsidR="006E6909" w:rsidRPr="00671005" w:rsidRDefault="006E6909" w:rsidP="006E6909">
                        <w:pPr>
                          <w:pStyle w:val="Normal0"/>
                          <w:spacing w:before="120"/>
                          <w:jc w:val="center"/>
                        </w:pPr>
                        <w:r>
                          <w:rPr>
                            <w:b/>
                            <w:color w:val="002060"/>
                            <w:lang w:val="uz-Cyrl-UZ"/>
                          </w:rPr>
                          <w:t>Amplitudaviy</w:t>
                        </w:r>
                        <w:r w:rsidRPr="00D009D5">
                          <w:rPr>
                            <w:b/>
                            <w:color w:val="002060"/>
                            <w:lang w:val="uz-Cyrl-UZ"/>
                          </w:rPr>
                          <w:t xml:space="preserve"> </w:t>
                        </w:r>
                        <w:r>
                          <w:rPr>
                            <w:b/>
                            <w:color w:val="002060"/>
                            <w:lang w:val="uz-Cyrl-UZ"/>
                          </w:rPr>
                          <w:t>modulyator</w:t>
                        </w:r>
                      </w:p>
                    </w:txbxContent>
                  </v:textbox>
                </v:shape>
                <v:shape id="AutoShape 965" o:spid="_x0000_s1073" type="#_x0000_t32" style="position:absolute;left:7180;top:3434;width:1;height:146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" strokecolor="#002060" strokeweight="1.5pt">
                  <v:stroke endarrow="block"/>
                </v:shape>
                <v:shape id="Text Box 966" o:spid="_x0000_s1074" type="#_x0000_t202" style="position:absolute;left:8633;top:4919;width:1889;height:11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" fillcolor="#c9c9c9" strokecolor="#c9c9c9 [1942]" strokeweight="1pt">
                  <v:fill color2="#ededed" angle="135" focus="50%" type="gradient"/>
                  <v:shadow on="t" color="#525252 [1606]" opacity=".5" offset="1pt"/>
                  <v:textbox>
                    <w:txbxContent>
                      <w:p w:rsidR="006E6909" w:rsidRPr="005E5B2B" w:rsidRDefault="006E6909" w:rsidP="006E6909">
                        <w:pPr>
                          <w:pStyle w:val="Normal0"/>
                          <w:spacing w:before="200"/>
                          <w:jc w:val="center"/>
                          <w:rPr>
                            <w:b/>
                            <w:color w:val="0070C0"/>
                          </w:rPr>
                        </w:pPr>
                        <w:r>
                          <w:rPr>
                            <w:b/>
                            <w:color w:val="002060"/>
                            <w:lang w:val="uz-Cyrl-UZ"/>
                          </w:rPr>
                          <w:t>Impulsli</w:t>
                        </w:r>
                        <w:r w:rsidRPr="00D009D5">
                          <w:rPr>
                            <w:b/>
                            <w:color w:val="002060"/>
                            <w:lang w:val="uz-Cyrl-UZ"/>
                          </w:rPr>
                          <w:t xml:space="preserve"> </w:t>
                        </w:r>
                        <w:r>
                          <w:rPr>
                            <w:b/>
                            <w:color w:val="002060"/>
                            <w:lang w:val="uz-Cyrl-UZ"/>
                          </w:rPr>
                          <w:t>modulyator</w:t>
                        </w:r>
                      </w:p>
                    </w:txbxContent>
                  </v:textbox>
                </v:shape>
                <v:shape id="AutoShape 967" o:spid="_x0000_s1075" type="#_x0000_t32" style="position:absolute;left:7311;top:6746;width:48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" strokecolor="#002060" strokeweight="1.5pt">
                  <v:stroke endarrow="block"/>
                </v:shape>
                <v:shape id="AutoShape 968" o:spid="_x0000_s1076" type="#_x0000_t32" style="position:absolute;left:7311;top:7325;width:48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" strokecolor="#002060" strokeweight="1.5pt">
                  <v:stroke endarrow="block"/>
                </v:shape>
                <v:shape id="AutoShape 969" o:spid="_x0000_s1077" type="#_x0000_t32" style="position:absolute;left:7311;top:7026;width:48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" strokecolor="#002060" strokeweight="1.5pt">
                  <v:stroke endarrow="block"/>
                </v:shape>
                <v:shape id="AutoShape 970" o:spid="_x0000_s1078" type="#_x0000_t32" style="position:absolute;left:4917;top:3435;width:1;height:146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" strokecolor="#002060" strokeweight="1.5pt">
                  <v:stroke endarrow="block"/>
                </v:shape>
                <v:shape id="AutoShape 971" o:spid="_x0000_s1079" type="#_x0000_t32" style="position:absolute;left:3011;top:3437;width:0;height:65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" strokecolor="#00b050" strokeweight="1.5pt">
                  <v:stroke endarrow="block"/>
                </v:shape>
                <v:shape id="AutoShape 972" o:spid="_x0000_s1080" type="#_x0000_t32" style="position:absolute;left:6657;top:3434;width:0;height:65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" strokecolor="#00b050" strokeweight="1.5pt">
                  <v:stroke endarrow="block"/>
                </v:shape>
                <v:shape id="AutoShape 973" o:spid="_x0000_s1081" type="#_x0000_t32" style="position:absolute;left:2992;top:4084;width:3684;height: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" strokecolor="#00b050" strokeweight="1.5pt"/>
                <v:shape id="AutoShape 974" o:spid="_x0000_s1082" type="#_x0000_t32" style="position:absolute;left:7791;top:3434;width:0;height:65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" strokecolor="#00b050" strokeweight="1.5pt">
                  <v:stroke endarrow="block"/>
                </v:shape>
                <v:shape id="AutoShape 975" o:spid="_x0000_s1083" type="#_x0000_t32" style="position:absolute;left:7791;top:4065;width:1831;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" strokecolor="#00b050" strokeweight="1.5pt"/>
                <v:shape id="AutoShape 976" o:spid="_x0000_s1084" type="#_x0000_t32" style="position:absolute;left:9622;top:4065;width:0;height:84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" strokecolor="#00b050" strokeweight="1.5pt"/>
                <w10:wrap anchorx="margin"/>
              </v:group>
            </w:pict>
          </mc:Fallback>
        </mc:AlternateContent>
      </w:r>
    </w:p>
    <w:p w:rsidR="006E6909" w:rsidRPr="00EA61FA" w:rsidRDefault="006E6909" w:rsidP="006E6909">
      <w:pPr>
        <w:ind w:firstLine="709"/>
        <w:jc w:val="both"/>
        <w:rPr>
          <w:rFonts w:eastAsiaTheme="minorHAnsi"/>
          <w:sz w:val="28"/>
          <w:szCs w:val="28"/>
          <w:lang w:val="uz-Cyrl-UZ"/>
        </w:rPr>
      </w:pPr>
    </w:p>
    <w:p w:rsidR="006E6909" w:rsidRPr="00EA61FA" w:rsidRDefault="006E6909" w:rsidP="006E6909">
      <w:pPr>
        <w:ind w:firstLine="709"/>
        <w:jc w:val="both"/>
        <w:rPr>
          <w:rFonts w:eastAsiaTheme="minorHAnsi"/>
          <w:sz w:val="28"/>
          <w:szCs w:val="28"/>
          <w:lang w:val="uz-Cyrl-UZ"/>
        </w:rPr>
      </w:pPr>
    </w:p>
    <w:p w:rsidR="006E6909" w:rsidRPr="00EA61FA" w:rsidRDefault="006E6909" w:rsidP="006E6909">
      <w:pPr>
        <w:ind w:firstLine="709"/>
        <w:jc w:val="both"/>
        <w:rPr>
          <w:rFonts w:eastAsiaTheme="minorHAnsi"/>
          <w:sz w:val="28"/>
          <w:szCs w:val="28"/>
          <w:lang w:val="uz-Cyrl-UZ"/>
        </w:rPr>
      </w:pPr>
    </w:p>
    <w:p w:rsidR="006E6909" w:rsidRPr="00EA61FA" w:rsidRDefault="006E6909" w:rsidP="006E6909">
      <w:pPr>
        <w:ind w:firstLine="709"/>
        <w:jc w:val="both"/>
        <w:rPr>
          <w:rFonts w:eastAsiaTheme="minorHAnsi"/>
          <w:sz w:val="28"/>
          <w:szCs w:val="28"/>
          <w:lang w:val="uz-Cyrl-UZ"/>
        </w:rPr>
      </w:pPr>
    </w:p>
    <w:p w:rsidR="006E6909" w:rsidRPr="00EA61FA" w:rsidRDefault="006E6909" w:rsidP="006E6909">
      <w:pPr>
        <w:ind w:firstLine="709"/>
        <w:jc w:val="both"/>
        <w:rPr>
          <w:rFonts w:eastAsiaTheme="minorHAnsi"/>
          <w:sz w:val="28"/>
          <w:szCs w:val="28"/>
          <w:lang w:val="uz-Cyrl-UZ"/>
        </w:rPr>
      </w:pPr>
    </w:p>
    <w:p w:rsidR="006E6909" w:rsidRPr="00EA61FA" w:rsidRDefault="006E6909" w:rsidP="006E6909">
      <w:pPr>
        <w:ind w:firstLine="709"/>
        <w:jc w:val="both"/>
        <w:rPr>
          <w:rFonts w:eastAsiaTheme="minorHAnsi"/>
          <w:sz w:val="28"/>
          <w:szCs w:val="28"/>
          <w:lang w:val="uz-Cyrl-UZ"/>
        </w:rPr>
      </w:pPr>
    </w:p>
    <w:p w:rsidR="006E6909" w:rsidRDefault="006E6909" w:rsidP="006E6909">
      <w:pPr>
        <w:ind w:firstLine="709"/>
        <w:jc w:val="both"/>
        <w:rPr>
          <w:rFonts w:eastAsiaTheme="minorHAnsi"/>
          <w:sz w:val="28"/>
          <w:szCs w:val="28"/>
          <w:lang w:val="uz-Cyrl-UZ"/>
        </w:rPr>
      </w:pPr>
    </w:p>
    <w:p w:rsidR="006E6909" w:rsidRDefault="006E6909" w:rsidP="006E6909">
      <w:pPr>
        <w:ind w:firstLine="709"/>
        <w:jc w:val="both"/>
        <w:rPr>
          <w:rFonts w:eastAsiaTheme="minorHAnsi"/>
          <w:sz w:val="28"/>
          <w:szCs w:val="28"/>
          <w:lang w:val="uz-Cyrl-UZ"/>
        </w:rPr>
      </w:pPr>
    </w:p>
    <w:p w:rsidR="006E6909" w:rsidRDefault="006E6909" w:rsidP="006E6909">
      <w:pPr>
        <w:ind w:firstLine="709"/>
        <w:jc w:val="both"/>
        <w:rPr>
          <w:rFonts w:eastAsiaTheme="minorHAnsi"/>
          <w:sz w:val="28"/>
          <w:szCs w:val="28"/>
          <w:lang w:val="uz-Cyrl-UZ"/>
        </w:rPr>
      </w:pPr>
    </w:p>
    <w:p w:rsidR="006E6909" w:rsidRDefault="006E6909" w:rsidP="006E6909">
      <w:pPr>
        <w:ind w:firstLine="709"/>
        <w:jc w:val="both"/>
        <w:rPr>
          <w:rFonts w:eastAsiaTheme="minorHAnsi"/>
          <w:sz w:val="28"/>
          <w:szCs w:val="28"/>
          <w:lang w:val="uz-Cyrl-UZ"/>
        </w:rPr>
      </w:pPr>
    </w:p>
    <w:p w:rsidR="006E6909" w:rsidRDefault="006E6909" w:rsidP="006E6909">
      <w:pPr>
        <w:ind w:firstLine="709"/>
        <w:jc w:val="both"/>
        <w:rPr>
          <w:rFonts w:eastAsiaTheme="minorHAnsi"/>
          <w:sz w:val="28"/>
          <w:szCs w:val="28"/>
          <w:lang w:val="uz-Cyrl-UZ"/>
        </w:rPr>
      </w:pPr>
    </w:p>
    <w:p w:rsidR="006E6909" w:rsidRDefault="006E6909" w:rsidP="006E6909">
      <w:pPr>
        <w:ind w:firstLine="709"/>
        <w:jc w:val="both"/>
        <w:rPr>
          <w:rFonts w:eastAsiaTheme="minorHAnsi"/>
          <w:sz w:val="28"/>
          <w:szCs w:val="28"/>
          <w:lang w:val="uz-Cyrl-UZ"/>
        </w:rPr>
      </w:pPr>
    </w:p>
    <w:p w:rsidR="006E6909" w:rsidRDefault="006E6909" w:rsidP="006E6909">
      <w:pPr>
        <w:ind w:firstLine="709"/>
        <w:jc w:val="both"/>
        <w:rPr>
          <w:rFonts w:eastAsiaTheme="minorHAnsi"/>
          <w:sz w:val="28"/>
          <w:szCs w:val="28"/>
          <w:lang w:val="uz-Cyrl-UZ"/>
        </w:rPr>
      </w:pPr>
    </w:p>
    <w:p w:rsidR="006E6909" w:rsidRPr="00EA61FA" w:rsidRDefault="006E6909" w:rsidP="006E6909">
      <w:pPr>
        <w:ind w:firstLine="709"/>
        <w:jc w:val="both"/>
        <w:rPr>
          <w:rFonts w:eastAsiaTheme="minorHAnsi"/>
          <w:sz w:val="28"/>
          <w:szCs w:val="28"/>
          <w:lang w:val="uz-Cyrl-UZ"/>
        </w:rPr>
      </w:pPr>
    </w:p>
    <w:p w:rsidR="006E6909" w:rsidRPr="00EA61FA" w:rsidRDefault="006E6909" w:rsidP="006E6909">
      <w:pPr>
        <w:ind w:firstLine="709"/>
        <w:jc w:val="both"/>
        <w:rPr>
          <w:rFonts w:eastAsiaTheme="minorHAnsi"/>
          <w:sz w:val="28"/>
          <w:szCs w:val="28"/>
          <w:lang w:val="uz-Cyrl-UZ"/>
        </w:rPr>
      </w:pPr>
    </w:p>
    <w:p w:rsidR="006E6909" w:rsidRPr="00EA61FA" w:rsidRDefault="006E6909" w:rsidP="006E6909">
      <w:pPr>
        <w:ind w:firstLine="709"/>
        <w:jc w:val="center"/>
        <w:rPr>
          <w:rFonts w:eastAsiaTheme="minorHAnsi"/>
          <w:b/>
          <w:color w:val="0070C0"/>
          <w:sz w:val="28"/>
          <w:szCs w:val="28"/>
          <w:lang w:val="uz-Cyrl-UZ"/>
        </w:rPr>
      </w:pPr>
    </w:p>
    <w:p w:rsidR="006E6909" w:rsidRPr="00EA61FA" w:rsidRDefault="006E6909" w:rsidP="006E6909">
      <w:pPr>
        <w:ind w:firstLine="709"/>
        <w:jc w:val="center"/>
        <w:rPr>
          <w:rFonts w:eastAsiaTheme="minorHAnsi"/>
          <w:sz w:val="28"/>
          <w:szCs w:val="28"/>
          <w:lang w:val="uz-Cyrl-UZ"/>
        </w:rPr>
      </w:pPr>
      <w:r>
        <w:rPr>
          <w:rFonts w:eastAsiaTheme="minorHAnsi"/>
          <w:bCs/>
          <w:sz w:val="28"/>
          <w:szCs w:val="28"/>
          <w:lang w:val="uz-Cyrl-UZ"/>
        </w:rPr>
        <w:t>18.</w:t>
      </w:r>
      <w:r w:rsidRPr="00EA61FA">
        <w:rPr>
          <w:rFonts w:eastAsiaTheme="minorHAnsi"/>
          <w:bCs/>
          <w:sz w:val="28"/>
          <w:szCs w:val="28"/>
          <w:lang w:val="uz-Cyrl-UZ"/>
        </w:rPr>
        <w:t xml:space="preserve">1- rasm. </w:t>
      </w:r>
      <w:r w:rsidRPr="00EA61FA">
        <w:rPr>
          <w:rFonts w:eastAsiaTheme="minorHAnsi"/>
          <w:sz w:val="28"/>
          <w:szCs w:val="28"/>
          <w:lang w:val="uz-Cyrl-UZ"/>
        </w:rPr>
        <w:t>Radiouzatkich</w:t>
      </w:r>
      <w:r w:rsidRPr="00EA61FA">
        <w:rPr>
          <w:rFonts w:eastAsiaTheme="minorHAnsi"/>
          <w:bCs/>
          <w:sz w:val="28"/>
          <w:szCs w:val="28"/>
          <w:lang w:val="uz-Cyrl-UZ"/>
        </w:rPr>
        <w:t>ning tuzilish sxemasi</w:t>
      </w:r>
    </w:p>
    <w:p w:rsidR="006E6909" w:rsidRPr="00EA61FA" w:rsidRDefault="006E6909" w:rsidP="006E6909">
      <w:pPr>
        <w:ind w:firstLine="709"/>
        <w:jc w:val="both"/>
        <w:rPr>
          <w:rFonts w:eastAsiaTheme="minorHAnsi"/>
          <w:sz w:val="28"/>
          <w:szCs w:val="28"/>
          <w:lang w:val="uz-Cyrl-UZ"/>
        </w:rPr>
      </w:pPr>
    </w:p>
    <w:p w:rsidR="006E6909" w:rsidRPr="00EA61FA" w:rsidRDefault="006E6909" w:rsidP="006E6909">
      <w:pPr>
        <w:ind w:firstLine="709"/>
        <w:jc w:val="both"/>
        <w:rPr>
          <w:rFonts w:eastAsiaTheme="minorHAnsi"/>
          <w:sz w:val="28"/>
          <w:szCs w:val="28"/>
          <w:lang w:val="uz-Cyrl-UZ"/>
        </w:rPr>
      </w:pPr>
      <w:r w:rsidRPr="00EA61FA">
        <w:rPr>
          <w:rFonts w:eastAsiaTheme="minorHAnsi"/>
          <w:sz w:val="28"/>
          <w:szCs w:val="28"/>
          <w:lang w:val="uz-Cyrl-UZ"/>
        </w:rPr>
        <w:t>Ishchi chastotalar ko‘p bo‘lganida qo‘zg‘atkich raqamli sintezator hisoblanadi. Uning tarkibiga kvarsli tayanch avtogenerator, o‘zgaruvchan koeffitsientili bo‘lishli bo‘lgich (O‘KBB) va chastotani avtomatik sozlash qurilmasi kiradi. Bunday sintezator katta integral mikrosxema asosida bajarilishi mumkin.</w:t>
      </w:r>
    </w:p>
    <w:p w:rsidR="006E6909" w:rsidRPr="00EA61FA" w:rsidRDefault="006E6909" w:rsidP="006E6909">
      <w:pPr>
        <w:ind w:firstLine="709"/>
        <w:jc w:val="both"/>
        <w:rPr>
          <w:rFonts w:eastAsiaTheme="minorHAnsi"/>
          <w:sz w:val="28"/>
          <w:szCs w:val="28"/>
          <w:lang w:val="uz-Cyrl-UZ"/>
        </w:rPr>
      </w:pPr>
      <w:r w:rsidRPr="00EA61FA">
        <w:rPr>
          <w:rFonts w:eastAsiaTheme="minorHAnsi"/>
          <w:sz w:val="28"/>
          <w:szCs w:val="28"/>
          <w:lang w:val="uz-Cyrl-UZ"/>
        </w:rPr>
        <w:lastRenderedPageBreak/>
        <w:t xml:space="preserve">Kvarsli avtogeneratorlar chastotasi </w:t>
      </w:r>
      <w:r w:rsidRPr="00EA61FA">
        <w:rPr>
          <w:rFonts w:eastAsiaTheme="minorHAnsi"/>
          <w:sz w:val="28"/>
          <w:szCs w:val="28"/>
        </w:rPr>
        <w:t>y</w:t>
      </w:r>
      <w:r w:rsidRPr="00EA61FA">
        <w:rPr>
          <w:rFonts w:eastAsiaTheme="minorHAnsi"/>
          <w:sz w:val="28"/>
          <w:szCs w:val="28"/>
          <w:lang w:val="uz-Cyrl-UZ"/>
        </w:rPr>
        <w:t>etarli darajada baland bo‘lmaydi. Shuning uchun radiouzatkich chastotasi bu qiymatdan katta bo‘lsa qurilmaga signal chastotasini talab qilinadigan songa oshiradigan chastota ko‘paytirgichi kiritiladi.</w:t>
      </w:r>
    </w:p>
    <w:p w:rsidR="006E6909" w:rsidRPr="00EA61FA" w:rsidRDefault="006E6909" w:rsidP="006E6909">
      <w:pPr>
        <w:ind w:firstLine="709"/>
        <w:jc w:val="both"/>
        <w:rPr>
          <w:rFonts w:eastAsiaTheme="minorHAnsi"/>
          <w:sz w:val="28"/>
          <w:szCs w:val="28"/>
          <w:lang w:val="uz-Cyrl-UZ"/>
        </w:rPr>
      </w:pPr>
      <w:r w:rsidRPr="00EA61FA">
        <w:rPr>
          <w:rFonts w:eastAsiaTheme="minorHAnsi"/>
          <w:sz w:val="28"/>
          <w:szCs w:val="28"/>
          <w:lang w:val="uz-Cyrl-UZ"/>
        </w:rPr>
        <w:t xml:space="preserve">RUQ talab qilinadigan chiqish quvvatini olish ketma-ket ulangan YuCh generatorlar yoki tashqi qo‘zg‘atishli O‘YuCh generatorlar quvvatni kuchaytirish qismi yordamida amalga oshiriladi. Uzatkich chiqish quvvati bir elektron asbob quvvatidan ortiq bo‘lsa, chiqish kaskadida generatorlar quvvatlarini qo‘shish amalga oshiriladi. </w:t>
      </w:r>
    </w:p>
    <w:p w:rsidR="006E6909" w:rsidRPr="00EA61FA" w:rsidRDefault="006E6909" w:rsidP="006E6909">
      <w:pPr>
        <w:ind w:firstLine="709"/>
        <w:jc w:val="both"/>
        <w:rPr>
          <w:rFonts w:eastAsiaTheme="minorHAnsi"/>
          <w:sz w:val="28"/>
          <w:szCs w:val="28"/>
          <w:lang w:val="uz-Cyrl-UZ"/>
        </w:rPr>
      </w:pPr>
      <w:r w:rsidRPr="00EA61FA">
        <w:rPr>
          <w:rFonts w:eastAsiaTheme="minorHAnsi"/>
          <w:sz w:val="28"/>
          <w:szCs w:val="28"/>
          <w:lang w:val="uz-Cyrl-UZ"/>
        </w:rPr>
        <w:t>RUQ chiqish kaskadi va antenna orasiga antenna-fider qurilmasi (AFQ) qo‘yiladi. AFQ tarkibiga RU yon nurlanishlarini so‘ndirish uchun filtr, tushadigan va qaytadigan to‘lqinlar asboblari va moslashtiruvchi qurilma kiradi. O‘YuCh diapazonida moslashtiruvchi qurilma o‘rnida odatda ferritli bir yo‘nalishli qurilmalar - ventil yoki sirkulyator qo‘llaniladi.</w:t>
      </w:r>
    </w:p>
    <w:p w:rsidR="006E6909" w:rsidRPr="00EA61FA" w:rsidRDefault="006E6909" w:rsidP="006E6909">
      <w:pPr>
        <w:ind w:firstLine="709"/>
        <w:jc w:val="both"/>
        <w:rPr>
          <w:rFonts w:eastAsiaTheme="minorHAnsi"/>
          <w:sz w:val="28"/>
          <w:szCs w:val="28"/>
          <w:lang w:val="uz-Cyrl-UZ"/>
        </w:rPr>
      </w:pPr>
      <w:r w:rsidRPr="00EA61FA">
        <w:rPr>
          <w:rFonts w:eastAsiaTheme="minorHAnsi"/>
          <w:sz w:val="28"/>
          <w:szCs w:val="28"/>
          <w:lang w:val="uz-Cyrl-UZ"/>
        </w:rPr>
        <w:t>Chastotaviy modulyatsiya RUQ qo‘zg‘atkichida, fazaviy modulyatsiya   qo‘zg‘atkichda yoki YuCh ko‘paytirgichlarda va kuchaytirgichlarda, amplitudaviy va impulsli modulyatsiya esa YuCh kuchaytirgichlarda amalga oshiriladi.</w:t>
      </w:r>
    </w:p>
    <w:p w:rsidR="006E6909" w:rsidRPr="00EA61FA" w:rsidRDefault="006E6909" w:rsidP="006E6909">
      <w:pPr>
        <w:ind w:firstLine="709"/>
        <w:jc w:val="both"/>
        <w:rPr>
          <w:rFonts w:eastAsiaTheme="minorHAnsi"/>
          <w:sz w:val="28"/>
          <w:szCs w:val="28"/>
          <w:lang w:val="uz-Cyrl-UZ"/>
        </w:rPr>
      </w:pPr>
      <w:r w:rsidRPr="00EA61FA">
        <w:rPr>
          <w:rFonts w:eastAsiaTheme="minorHAnsi"/>
          <w:sz w:val="28"/>
          <w:szCs w:val="28"/>
          <w:lang w:val="uz-Cyrl-UZ"/>
        </w:rPr>
        <w:t>Avtomatik boshqarish qurilmasi yordamida RUQ parametrlarini avtomatik stabillash (birinchi navbatda quvvatni va temperaturaviy rejimni), normal ekspluatatsiya sharoitlari buzilganda himoya (masalan, antenna uzilganida) va boshqarish (o‘chirish-yoqish, chastota bo‘yicha qayta sozlash) amalga oshiriladi.</w:t>
      </w:r>
    </w:p>
    <w:p w:rsidR="006E6909" w:rsidRPr="00EA61FA" w:rsidRDefault="006E6909" w:rsidP="006E6909">
      <w:pPr>
        <w:ind w:firstLine="709"/>
        <w:jc w:val="both"/>
        <w:rPr>
          <w:rFonts w:eastAsiaTheme="minorHAnsi"/>
          <w:sz w:val="28"/>
          <w:szCs w:val="28"/>
          <w:lang w:val="uz-Cyrl-UZ"/>
        </w:rPr>
      </w:pPr>
    </w:p>
    <w:p w:rsidR="006E6909" w:rsidRPr="00EA61FA" w:rsidRDefault="006E6909" w:rsidP="006E6909">
      <w:pPr>
        <w:ind w:firstLine="709"/>
        <w:jc w:val="center"/>
        <w:rPr>
          <w:rFonts w:eastAsiaTheme="minorHAnsi"/>
          <w:sz w:val="28"/>
          <w:szCs w:val="28"/>
          <w:lang w:val="uz-Cyrl-UZ"/>
        </w:rPr>
      </w:pPr>
      <w:r>
        <w:rPr>
          <w:rFonts w:eastAsiaTheme="minorHAnsi"/>
          <w:b/>
          <w:bCs/>
          <w:sz w:val="28"/>
          <w:szCs w:val="28"/>
          <w:lang w:val="uz-Cyrl-UZ"/>
        </w:rPr>
        <w:t>18.</w:t>
      </w:r>
      <w:r w:rsidRPr="00EA61FA">
        <w:rPr>
          <w:rFonts w:eastAsiaTheme="minorHAnsi"/>
          <w:b/>
          <w:bCs/>
          <w:sz w:val="28"/>
          <w:szCs w:val="28"/>
          <w:lang w:val="uz-Cyrl-UZ"/>
        </w:rPr>
        <w:t>4. Radiouzatkichning ishlash prinsipi</w:t>
      </w:r>
    </w:p>
    <w:p w:rsidR="006E6909" w:rsidRPr="00EA61FA" w:rsidRDefault="006E6909" w:rsidP="006E6909">
      <w:pPr>
        <w:ind w:firstLine="709"/>
        <w:jc w:val="both"/>
        <w:rPr>
          <w:rFonts w:eastAsiaTheme="minorHAnsi"/>
          <w:sz w:val="28"/>
          <w:szCs w:val="28"/>
          <w:lang w:val="uz-Cyrl-UZ"/>
        </w:rPr>
      </w:pPr>
    </w:p>
    <w:p w:rsidR="006E6909" w:rsidRPr="00EA61FA" w:rsidRDefault="006E6909" w:rsidP="006E6909">
      <w:pPr>
        <w:ind w:firstLine="709"/>
        <w:jc w:val="both"/>
        <w:rPr>
          <w:rFonts w:eastAsiaTheme="minorHAnsi"/>
          <w:sz w:val="28"/>
          <w:szCs w:val="28"/>
          <w:lang w:val="uz-Cyrl-UZ"/>
        </w:rPr>
      </w:pPr>
      <w:r w:rsidRPr="00EA61FA">
        <w:rPr>
          <w:rFonts w:eastAsiaTheme="minorHAnsi"/>
          <w:sz w:val="28"/>
          <w:szCs w:val="28"/>
          <w:lang w:val="uz-Cyrl-UZ"/>
        </w:rPr>
        <w:t xml:space="preserve">Radiouzatkichning soddalashtirilgan tuzilish sxemasi </w:t>
      </w:r>
      <w:r>
        <w:rPr>
          <w:rFonts w:eastAsiaTheme="minorHAnsi"/>
          <w:sz w:val="28"/>
          <w:szCs w:val="28"/>
          <w:lang w:val="uz-Cyrl-UZ"/>
        </w:rPr>
        <w:t>18.</w:t>
      </w:r>
      <w:r w:rsidRPr="00EA61FA">
        <w:rPr>
          <w:rFonts w:eastAsiaTheme="minorHAnsi"/>
          <w:sz w:val="28"/>
          <w:szCs w:val="28"/>
          <w:lang w:val="uz-Cyrl-UZ"/>
        </w:rPr>
        <w:t>3- rasmda keltirilgan.</w:t>
      </w:r>
      <w:r w:rsidRPr="00EA61FA">
        <w:rPr>
          <w:rFonts w:eastAsiaTheme="minorHAnsi"/>
          <w:color w:val="C00000"/>
          <w:sz w:val="28"/>
          <w:szCs w:val="28"/>
          <w:lang w:val="uz-Cyrl-UZ"/>
        </w:rPr>
        <w:t xml:space="preserve"> </w:t>
      </w:r>
      <w:r w:rsidRPr="00EA61FA">
        <w:rPr>
          <w:rFonts w:eastAsiaTheme="minorHAnsi"/>
          <w:sz w:val="28"/>
          <w:szCs w:val="28"/>
          <w:lang w:val="uz-Cyrl-UZ"/>
        </w:rPr>
        <w:t xml:space="preserve">Kirish signali </w:t>
      </w:r>
      <w:r w:rsidRPr="00EA61FA">
        <w:rPr>
          <w:rFonts w:eastAsiaTheme="minorHAnsi"/>
          <w:sz w:val="28"/>
          <w:szCs w:val="28"/>
        </w:rPr>
        <w:t>m</w:t>
      </w:r>
      <w:r w:rsidRPr="00EA61FA">
        <w:rPr>
          <w:rFonts w:eastAsiaTheme="minorHAnsi"/>
          <w:sz w:val="28"/>
          <w:szCs w:val="28"/>
          <w:lang w:val="uz-Cyrl-UZ"/>
        </w:rPr>
        <w:t xml:space="preserve">odulyator kirishiga beriladi va u </w:t>
      </w:r>
      <w:r w:rsidRPr="00EA61FA">
        <w:rPr>
          <w:rFonts w:eastAsiaTheme="minorHAnsi"/>
          <w:sz w:val="28"/>
          <w:szCs w:val="28"/>
        </w:rPr>
        <w:t>t</w:t>
      </w:r>
      <w:r w:rsidRPr="00EA61FA">
        <w:rPr>
          <w:rFonts w:eastAsiaTheme="minorHAnsi"/>
          <w:sz w:val="28"/>
          <w:szCs w:val="28"/>
          <w:lang w:val="uz-Cyrl-UZ"/>
        </w:rPr>
        <w:t>akt generatorida ishlab chiqilgan oraliq chastota (</w:t>
      </w:r>
      <w:r w:rsidRPr="00EA61FA">
        <w:rPr>
          <w:rFonts w:eastAsiaTheme="minorHAnsi"/>
          <w:i/>
          <w:iCs/>
          <w:sz w:val="28"/>
          <w:szCs w:val="28"/>
          <w:lang w:val="uz-Cyrl-UZ"/>
        </w:rPr>
        <w:t>f</w:t>
      </w:r>
      <w:r w:rsidRPr="00EA61FA">
        <w:rPr>
          <w:rFonts w:eastAsiaTheme="minorHAnsi"/>
          <w:sz w:val="28"/>
          <w:szCs w:val="28"/>
          <w:vertAlign w:val="subscript"/>
          <w:lang w:val="uz-Cyrl-UZ"/>
        </w:rPr>
        <w:t>och</w:t>
      </w:r>
      <w:r w:rsidRPr="00EA61FA">
        <w:rPr>
          <w:rFonts w:eastAsiaTheme="minorHAnsi"/>
          <w:sz w:val="28"/>
          <w:szCs w:val="28"/>
          <w:lang w:val="uz-Cyrl-UZ"/>
        </w:rPr>
        <w:t>) tebranishini modulyasiyalaydi.</w:t>
      </w:r>
    </w:p>
    <w:p w:rsidR="006E6909" w:rsidRPr="00EA61FA" w:rsidRDefault="006E6909" w:rsidP="006E6909">
      <w:pPr>
        <w:ind w:firstLine="709"/>
        <w:jc w:val="both"/>
        <w:rPr>
          <w:rFonts w:eastAsiaTheme="minorHAnsi"/>
          <w:sz w:val="28"/>
          <w:szCs w:val="28"/>
          <w:lang w:val="uz-Cyrl-UZ"/>
        </w:rPr>
      </w:pPr>
      <w:r w:rsidRPr="00EA61FA">
        <w:rPr>
          <w:rFonts w:eastAsiaTheme="minorHAnsi"/>
          <w:sz w:val="28"/>
          <w:szCs w:val="28"/>
          <w:lang w:val="uz-Cyrl-UZ"/>
        </w:rPr>
        <w:t>Uzatkichning Oraliq chastota kuchaytirgichida kuchaytirilganidan keyin  modulyatsiyalangan OCh signali aralashtirgichga beriladi, uning ikkinchi kirishiga  uzatkichning geterodinidan YuCh signal beriladi.</w:t>
      </w:r>
    </w:p>
    <w:p w:rsidR="006E6909" w:rsidRPr="00EA61FA" w:rsidRDefault="006E6909" w:rsidP="006E6909">
      <w:pPr>
        <w:ind w:firstLine="709"/>
        <w:jc w:val="center"/>
        <w:rPr>
          <w:rFonts w:eastAsiaTheme="minorHAnsi"/>
          <w:sz w:val="28"/>
          <w:szCs w:val="28"/>
          <w:lang w:val="uz-Cyrl-UZ"/>
        </w:rPr>
      </w:pPr>
      <w:r w:rsidRPr="00EA61FA">
        <w:rPr>
          <w:noProof/>
          <w:lang w:val="ru-RU" w:eastAsia="ko-KR"/>
        </w:rPr>
        <w:drawing>
          <wp:inline distT="0" distB="0" distL="0" distR="0" wp14:anchorId="51185EF8" wp14:editId="2F003FBD">
            <wp:extent cx="5295900" cy="2809875"/>
            <wp:effectExtent l="19050" t="0" r="0" b="0"/>
            <wp:docPr id="14364"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4" name="Picture 16"/>
                    <pic:cNvPicPr>
                      <a:picLocks noChangeAspect="1" noChangeArrowheads="1"/>
                    </pic:cNvPicPr>
                  </pic:nvPicPr>
                  <pic:blipFill>
                    <a:blip r:embed="rId1376"/>
                    <a:stretch>
                      <a:fillRect/>
                    </a:stretch>
                  </pic:blipFill>
                  <pic:spPr bwMode="auto">
                    <a:xfrm>
                      <a:off x="0" y="0"/>
                      <a:ext cx="5295900" cy="2809875"/>
                    </a:xfrm>
                    <a:prstGeom prst="rect">
                      <a:avLst/>
                    </a:prstGeom>
                    <a:noFill/>
                    <a:ln w="9525">
                      <a:noFill/>
                      <a:miter lim="800000"/>
                      <a:headEnd/>
                      <a:tailEnd/>
                    </a:ln>
                  </pic:spPr>
                </pic:pic>
              </a:graphicData>
            </a:graphic>
          </wp:inline>
        </w:drawing>
      </w:r>
    </w:p>
    <w:p w:rsidR="006E6909" w:rsidRPr="00EA61FA" w:rsidRDefault="006E6909" w:rsidP="006E6909">
      <w:pPr>
        <w:ind w:firstLine="709"/>
        <w:jc w:val="center"/>
        <w:rPr>
          <w:rFonts w:eastAsiaTheme="minorHAnsi"/>
          <w:bCs/>
          <w:sz w:val="28"/>
          <w:szCs w:val="28"/>
          <w:lang w:val="uz-Cyrl-UZ"/>
        </w:rPr>
      </w:pPr>
      <w:r>
        <w:rPr>
          <w:rFonts w:eastAsiaTheme="minorHAnsi"/>
          <w:bCs/>
          <w:sz w:val="28"/>
          <w:szCs w:val="28"/>
          <w:lang w:val="uz-Cyrl-UZ"/>
        </w:rPr>
        <w:t>18.</w:t>
      </w:r>
      <w:r w:rsidRPr="00EA61FA">
        <w:rPr>
          <w:rFonts w:eastAsiaTheme="minorHAnsi"/>
          <w:bCs/>
          <w:sz w:val="28"/>
          <w:szCs w:val="28"/>
          <w:lang w:val="uz-Cyrl-UZ"/>
        </w:rPr>
        <w:t>3- rasm.RUQning soddalashtirilgan tuzilish sxemasi</w:t>
      </w:r>
    </w:p>
    <w:p w:rsidR="006E6909" w:rsidRPr="00EA61FA" w:rsidRDefault="006E6909" w:rsidP="006E6909">
      <w:pPr>
        <w:ind w:firstLine="709"/>
        <w:jc w:val="both"/>
        <w:rPr>
          <w:rFonts w:eastAsiaTheme="minorHAnsi"/>
          <w:sz w:val="28"/>
          <w:szCs w:val="28"/>
          <w:lang w:val="uz-Cyrl-UZ"/>
        </w:rPr>
      </w:pPr>
      <w:r w:rsidRPr="00EA61FA">
        <w:rPr>
          <w:rFonts w:eastAsiaTheme="minorHAnsi"/>
          <w:sz w:val="28"/>
          <w:szCs w:val="28"/>
          <w:lang w:val="uz-Cyrl-UZ"/>
        </w:rPr>
        <w:lastRenderedPageBreak/>
        <w:t>Aralashtirgich va geterodin chastota o‘zgartirgichini tashkil etadi, u yordamida signalning spektrini uzatkichning ishchi chastotalari diapazoniga (masalan, O‘YuCh diapazonga) o‘tkazish amalga oshiriladi.</w:t>
      </w:r>
    </w:p>
    <w:p w:rsidR="006E6909" w:rsidRPr="00EA61FA" w:rsidRDefault="006E6909" w:rsidP="006E6909">
      <w:pPr>
        <w:ind w:firstLine="709"/>
        <w:jc w:val="both"/>
        <w:rPr>
          <w:rFonts w:eastAsiaTheme="minorHAnsi"/>
          <w:sz w:val="28"/>
          <w:szCs w:val="28"/>
          <w:lang w:val="uz-Cyrl-UZ"/>
        </w:rPr>
      </w:pPr>
      <w:r w:rsidRPr="00EA61FA">
        <w:rPr>
          <w:rFonts w:eastAsiaTheme="minorHAnsi"/>
          <w:sz w:val="28"/>
          <w:szCs w:val="28"/>
          <w:lang w:val="uz-Cyrl-UZ"/>
        </w:rPr>
        <w:t xml:space="preserve">Aralashtirgichning chiqishida polosali filtr yordamida </w:t>
      </w:r>
      <w:r w:rsidRPr="00EA61FA">
        <w:rPr>
          <w:rFonts w:eastAsiaTheme="minorHAnsi"/>
          <w:b/>
          <w:bCs/>
          <w:i/>
          <w:sz w:val="28"/>
          <w:szCs w:val="28"/>
          <w:lang w:val="uz-Cyrl-UZ"/>
        </w:rPr>
        <w:t>|</w:t>
      </w:r>
      <w:r w:rsidRPr="00EA61FA">
        <w:rPr>
          <w:rFonts w:eastAsiaTheme="minorHAnsi"/>
          <w:bCs/>
          <w:i/>
          <w:iCs/>
          <w:sz w:val="28"/>
          <w:szCs w:val="28"/>
          <w:lang w:val="uz-Cyrl-UZ"/>
        </w:rPr>
        <w:t>f</w:t>
      </w:r>
      <w:r w:rsidRPr="00EA61FA">
        <w:rPr>
          <w:rFonts w:eastAsiaTheme="minorHAnsi"/>
          <w:bCs/>
          <w:i/>
          <w:sz w:val="28"/>
          <w:szCs w:val="28"/>
          <w:vertAlign w:val="subscript"/>
          <w:lang w:val="uz-Cyrl-UZ"/>
        </w:rPr>
        <w:t>OCh</w:t>
      </w:r>
      <w:r w:rsidRPr="00EA61FA">
        <w:rPr>
          <w:rFonts w:eastAsiaTheme="minorHAnsi"/>
          <w:bCs/>
          <w:i/>
          <w:sz w:val="28"/>
          <w:szCs w:val="28"/>
          <w:lang w:val="uz-Cyrl-UZ"/>
        </w:rPr>
        <w:t xml:space="preserve"> +</w:t>
      </w:r>
      <w:r w:rsidRPr="00EA61FA">
        <w:rPr>
          <w:rFonts w:eastAsiaTheme="minorHAnsi"/>
          <w:bCs/>
          <w:i/>
          <w:iCs/>
          <w:sz w:val="28"/>
          <w:szCs w:val="28"/>
          <w:lang w:val="uz-Cyrl-UZ"/>
        </w:rPr>
        <w:t>f</w:t>
      </w:r>
      <w:r w:rsidRPr="00EA61FA">
        <w:rPr>
          <w:rFonts w:eastAsiaTheme="minorHAnsi"/>
          <w:bCs/>
          <w:i/>
          <w:sz w:val="28"/>
          <w:szCs w:val="28"/>
          <w:vertAlign w:val="subscript"/>
          <w:lang w:val="uz-Cyrl-UZ"/>
        </w:rPr>
        <w:t>Get</w:t>
      </w:r>
      <w:r w:rsidRPr="00EA61FA">
        <w:rPr>
          <w:rFonts w:eastAsiaTheme="minorHAnsi"/>
          <w:b/>
          <w:bCs/>
          <w:i/>
          <w:sz w:val="28"/>
          <w:szCs w:val="28"/>
          <w:lang w:val="uz-Cyrl-UZ"/>
        </w:rPr>
        <w:t>|</w:t>
      </w:r>
      <w:r w:rsidRPr="00EA61FA">
        <w:rPr>
          <w:rFonts w:eastAsiaTheme="minorHAnsi"/>
          <w:b/>
          <w:bCs/>
          <w:sz w:val="28"/>
          <w:szCs w:val="28"/>
          <w:lang w:val="uz-Cyrl-UZ"/>
        </w:rPr>
        <w:t xml:space="preserve"> </w:t>
      </w:r>
      <w:r w:rsidRPr="00EA61FA">
        <w:rPr>
          <w:rFonts w:eastAsiaTheme="minorHAnsi"/>
          <w:sz w:val="28"/>
          <w:szCs w:val="28"/>
          <w:lang w:val="uz-Cyrl-UZ"/>
        </w:rPr>
        <w:t xml:space="preserve">yoki </w:t>
      </w:r>
      <w:r w:rsidRPr="00EA61FA">
        <w:rPr>
          <w:rFonts w:eastAsiaTheme="minorHAnsi"/>
          <w:b/>
          <w:bCs/>
          <w:i/>
          <w:sz w:val="28"/>
          <w:szCs w:val="28"/>
          <w:lang w:val="uz-Cyrl-UZ"/>
        </w:rPr>
        <w:t>|</w:t>
      </w:r>
      <w:r w:rsidRPr="00EA61FA">
        <w:rPr>
          <w:rFonts w:eastAsiaTheme="minorHAnsi"/>
          <w:bCs/>
          <w:i/>
          <w:iCs/>
          <w:sz w:val="28"/>
          <w:szCs w:val="28"/>
          <w:lang w:val="uz-Cyrl-UZ"/>
        </w:rPr>
        <w:t>f</w:t>
      </w:r>
      <w:r w:rsidRPr="00EA61FA">
        <w:rPr>
          <w:rFonts w:eastAsiaTheme="minorHAnsi"/>
          <w:bCs/>
          <w:i/>
          <w:sz w:val="28"/>
          <w:szCs w:val="28"/>
          <w:vertAlign w:val="subscript"/>
          <w:lang w:val="uz-Cyrl-UZ"/>
        </w:rPr>
        <w:t xml:space="preserve">OCh </w:t>
      </w:r>
      <w:r w:rsidRPr="00EA61FA">
        <w:rPr>
          <w:rFonts w:eastAsiaTheme="minorHAnsi"/>
          <w:bCs/>
          <w:i/>
          <w:sz w:val="28"/>
          <w:szCs w:val="28"/>
          <w:lang w:val="uz-Cyrl-UZ"/>
        </w:rPr>
        <w:t>-</w:t>
      </w:r>
      <w:r w:rsidRPr="00EA61FA">
        <w:rPr>
          <w:rFonts w:eastAsiaTheme="minorHAnsi"/>
          <w:bCs/>
          <w:i/>
          <w:iCs/>
          <w:sz w:val="28"/>
          <w:szCs w:val="28"/>
          <w:lang w:val="uz-Cyrl-UZ"/>
        </w:rPr>
        <w:t>f</w:t>
      </w:r>
      <w:r w:rsidRPr="00EA61FA">
        <w:rPr>
          <w:rFonts w:eastAsiaTheme="minorHAnsi"/>
          <w:bCs/>
          <w:i/>
          <w:sz w:val="28"/>
          <w:szCs w:val="28"/>
          <w:vertAlign w:val="subscript"/>
          <w:lang w:val="uz-Cyrl-UZ"/>
        </w:rPr>
        <w:t>Get</w:t>
      </w:r>
      <w:r w:rsidRPr="00EA61FA">
        <w:rPr>
          <w:rFonts w:eastAsiaTheme="minorHAnsi"/>
          <w:b/>
          <w:bCs/>
          <w:i/>
          <w:sz w:val="28"/>
          <w:szCs w:val="28"/>
          <w:lang w:val="uz-Cyrl-UZ"/>
        </w:rPr>
        <w:t>|</w:t>
      </w:r>
      <w:r w:rsidRPr="00EA61FA">
        <w:rPr>
          <w:rFonts w:eastAsiaTheme="minorHAnsi"/>
          <w:b/>
          <w:bCs/>
          <w:sz w:val="28"/>
          <w:szCs w:val="28"/>
          <w:lang w:val="uz-Cyrl-UZ"/>
        </w:rPr>
        <w:t xml:space="preserve"> </w:t>
      </w:r>
      <w:r w:rsidRPr="00EA61FA">
        <w:rPr>
          <w:rFonts w:eastAsiaTheme="minorHAnsi"/>
          <w:sz w:val="28"/>
          <w:szCs w:val="28"/>
          <w:lang w:val="uz-Cyrl-UZ"/>
        </w:rPr>
        <w:t>chastotali o‘zgartirilgan signal ajratib olinadi.</w:t>
      </w:r>
    </w:p>
    <w:p w:rsidR="006E6909" w:rsidRPr="00EA61FA" w:rsidRDefault="006E6909" w:rsidP="006E6909">
      <w:pPr>
        <w:ind w:firstLine="709"/>
        <w:jc w:val="both"/>
        <w:rPr>
          <w:rFonts w:eastAsiaTheme="minorHAnsi"/>
          <w:sz w:val="28"/>
          <w:szCs w:val="28"/>
          <w:lang w:val="uz-Cyrl-UZ"/>
        </w:rPr>
      </w:pPr>
      <w:r w:rsidRPr="00EA61FA">
        <w:rPr>
          <w:rFonts w:eastAsiaTheme="minorHAnsi"/>
          <w:sz w:val="28"/>
          <w:szCs w:val="28"/>
          <w:lang w:val="uz-Cyrl-UZ"/>
        </w:rPr>
        <w:t xml:space="preserve">O‘zgartirilgan signal </w:t>
      </w:r>
      <w:r w:rsidRPr="00EA61FA">
        <w:rPr>
          <w:rFonts w:eastAsiaTheme="minorHAnsi"/>
          <w:sz w:val="28"/>
          <w:szCs w:val="28"/>
        </w:rPr>
        <w:t>q</w:t>
      </w:r>
      <w:r w:rsidRPr="00EA61FA">
        <w:rPr>
          <w:rFonts w:eastAsiaTheme="minorHAnsi"/>
          <w:sz w:val="28"/>
          <w:szCs w:val="28"/>
          <w:lang w:val="uz-Cyrl-UZ"/>
        </w:rPr>
        <w:t xml:space="preserve">uvvat kuchaytirgichida kuchaytirilganidan keyin </w:t>
      </w:r>
      <w:r w:rsidRPr="00EA61FA">
        <w:rPr>
          <w:rFonts w:eastAsiaTheme="minorHAnsi"/>
          <w:sz w:val="28"/>
          <w:szCs w:val="28"/>
        </w:rPr>
        <w:t>a</w:t>
      </w:r>
      <w:r w:rsidRPr="00EA61FA">
        <w:rPr>
          <w:rFonts w:eastAsiaTheme="minorHAnsi"/>
          <w:sz w:val="28"/>
          <w:szCs w:val="28"/>
          <w:lang w:val="uz-Cyrl-UZ"/>
        </w:rPr>
        <w:t xml:space="preserve">ntenna-fider qurilmasi orqali uzatish </w:t>
      </w:r>
      <w:r w:rsidRPr="00EA61FA">
        <w:rPr>
          <w:rFonts w:eastAsiaTheme="minorHAnsi"/>
          <w:sz w:val="28"/>
          <w:szCs w:val="28"/>
        </w:rPr>
        <w:t>a</w:t>
      </w:r>
      <w:r w:rsidRPr="00EA61FA">
        <w:rPr>
          <w:rFonts w:eastAsiaTheme="minorHAnsi"/>
          <w:sz w:val="28"/>
          <w:szCs w:val="28"/>
          <w:lang w:val="uz-Cyrl-UZ"/>
        </w:rPr>
        <w:t>ntennasiga beriladi.</w:t>
      </w:r>
    </w:p>
    <w:p w:rsidR="006E6909" w:rsidRPr="00B15FEE" w:rsidRDefault="006E6909" w:rsidP="006E6909">
      <w:pPr>
        <w:ind w:firstLine="709"/>
        <w:jc w:val="both"/>
        <w:rPr>
          <w:rFonts w:eastAsiaTheme="minorHAnsi"/>
          <w:sz w:val="28"/>
          <w:szCs w:val="28"/>
          <w:lang w:val="uz-Cyrl-UZ"/>
        </w:rPr>
      </w:pPr>
      <w:r w:rsidRPr="00EA61FA">
        <w:rPr>
          <w:rFonts w:eastAsiaTheme="minorHAnsi"/>
          <w:sz w:val="28"/>
          <w:szCs w:val="28"/>
          <w:lang w:val="uz-Cyrl-UZ"/>
        </w:rPr>
        <w:t xml:space="preserve">Uzun, o‘rta va qisqa to‘lqinlarda ishlaydigan radiouzatkichlarda odatda amplitudaviy modulyatsiyalash ishlatiladi. </w:t>
      </w:r>
      <w:r w:rsidRPr="00B15FEE">
        <w:rPr>
          <w:rFonts w:eastAsiaTheme="minorHAnsi"/>
          <w:sz w:val="28"/>
          <w:szCs w:val="28"/>
          <w:lang w:val="uz-Cyrl-UZ"/>
        </w:rPr>
        <w:t>UQT va O‘YuCh radiouzatkichlarida chastotaviy va fazaviy modulyatsiyalash qo‘llaniladi.</w:t>
      </w:r>
    </w:p>
    <w:p w:rsidR="006E6909" w:rsidRPr="00EA61FA" w:rsidRDefault="006E6909" w:rsidP="006E6909">
      <w:pPr>
        <w:ind w:firstLine="709"/>
        <w:jc w:val="both"/>
        <w:rPr>
          <w:rFonts w:eastAsiaTheme="minorHAnsi"/>
          <w:b/>
          <w:sz w:val="28"/>
          <w:szCs w:val="28"/>
          <w:lang w:val="uz-Cyrl-UZ"/>
        </w:rPr>
      </w:pPr>
    </w:p>
    <w:p w:rsidR="006E6909" w:rsidRPr="00EA61FA" w:rsidRDefault="006E6909" w:rsidP="006E6909">
      <w:pPr>
        <w:ind w:firstLine="709"/>
        <w:jc w:val="center"/>
        <w:rPr>
          <w:rFonts w:eastAsiaTheme="minorHAnsi"/>
          <w:b/>
          <w:sz w:val="28"/>
          <w:szCs w:val="28"/>
          <w:lang w:val="uz-Cyrl-UZ"/>
        </w:rPr>
      </w:pPr>
      <w:r w:rsidRPr="00EA61FA">
        <w:rPr>
          <w:rFonts w:eastAsiaTheme="minorHAnsi"/>
          <w:b/>
          <w:sz w:val="28"/>
          <w:szCs w:val="28"/>
          <w:lang w:val="uz-Cyrl-UZ"/>
        </w:rPr>
        <w:t>Nazorat savollari</w:t>
      </w:r>
    </w:p>
    <w:p w:rsidR="006E6909" w:rsidRPr="00EA61FA" w:rsidRDefault="006E6909" w:rsidP="006E6909">
      <w:pPr>
        <w:ind w:firstLine="709"/>
        <w:jc w:val="both"/>
        <w:rPr>
          <w:rFonts w:eastAsiaTheme="minorHAnsi"/>
          <w:b/>
          <w:sz w:val="28"/>
          <w:szCs w:val="28"/>
          <w:lang w:val="uz-Cyrl-UZ"/>
        </w:rPr>
      </w:pPr>
    </w:p>
    <w:p w:rsidR="006E6909" w:rsidRPr="00EA61FA" w:rsidRDefault="006E6909" w:rsidP="006E6909">
      <w:pPr>
        <w:ind w:firstLine="709"/>
        <w:jc w:val="both"/>
        <w:rPr>
          <w:rFonts w:eastAsiaTheme="minorHAnsi"/>
          <w:sz w:val="28"/>
          <w:szCs w:val="28"/>
          <w:lang w:val="uz-Cyrl-UZ"/>
        </w:rPr>
      </w:pPr>
      <w:r w:rsidRPr="00EA61FA">
        <w:rPr>
          <w:rFonts w:eastAsiaTheme="minorHAnsi"/>
          <w:sz w:val="28"/>
          <w:szCs w:val="28"/>
          <w:lang w:val="uz-Cyrl-UZ"/>
        </w:rPr>
        <w:t>1. Uzatkichning vazifasi nima?</w:t>
      </w:r>
    </w:p>
    <w:p w:rsidR="006E6909" w:rsidRPr="00EA61FA" w:rsidRDefault="006E6909" w:rsidP="006E6909">
      <w:pPr>
        <w:ind w:firstLine="709"/>
        <w:jc w:val="both"/>
        <w:rPr>
          <w:rFonts w:eastAsiaTheme="minorHAnsi"/>
          <w:sz w:val="28"/>
          <w:szCs w:val="28"/>
          <w:lang w:val="uz-Cyrl-UZ"/>
        </w:rPr>
      </w:pPr>
      <w:r>
        <w:rPr>
          <w:rFonts w:eastAsiaTheme="minorHAnsi"/>
          <w:sz w:val="28"/>
          <w:szCs w:val="28"/>
          <w:lang w:val="uz-Cyrl-UZ"/>
        </w:rPr>
        <w:t>18.</w:t>
      </w:r>
      <w:r w:rsidRPr="00EA61FA">
        <w:rPr>
          <w:rFonts w:eastAsiaTheme="minorHAnsi"/>
          <w:sz w:val="28"/>
          <w:szCs w:val="28"/>
          <w:lang w:val="uz-Cyrl-UZ"/>
        </w:rPr>
        <w:t xml:space="preserve"> Radioaloqada to‘lqinlar qaysi diapazonlarga bo‘linadi?</w:t>
      </w:r>
    </w:p>
    <w:p w:rsidR="006E6909" w:rsidRPr="00EA61FA" w:rsidRDefault="006E6909" w:rsidP="006E6909">
      <w:pPr>
        <w:ind w:firstLine="709"/>
        <w:jc w:val="both"/>
        <w:rPr>
          <w:rFonts w:eastAsiaTheme="minorHAnsi"/>
          <w:sz w:val="28"/>
          <w:szCs w:val="28"/>
          <w:lang w:val="uz-Cyrl-UZ"/>
        </w:rPr>
      </w:pPr>
      <w:r w:rsidRPr="00EA61FA">
        <w:rPr>
          <w:rFonts w:eastAsiaTheme="minorHAnsi"/>
          <w:sz w:val="28"/>
          <w:szCs w:val="28"/>
          <w:lang w:val="uz-Cyrl-UZ"/>
        </w:rPr>
        <w:t>3. Quvvat bo‘yicha radiouzatkichlar qanday turlarga bo‘linadi?</w:t>
      </w:r>
    </w:p>
    <w:p w:rsidR="006E6909" w:rsidRPr="00EA61FA" w:rsidRDefault="006E6909" w:rsidP="006E6909">
      <w:pPr>
        <w:ind w:firstLine="709"/>
        <w:jc w:val="both"/>
        <w:rPr>
          <w:rFonts w:eastAsiaTheme="minorHAnsi"/>
          <w:sz w:val="28"/>
          <w:szCs w:val="28"/>
        </w:rPr>
      </w:pPr>
      <w:r w:rsidRPr="00EA61FA">
        <w:rPr>
          <w:rFonts w:eastAsiaTheme="minorHAnsi"/>
          <w:sz w:val="28"/>
          <w:szCs w:val="28"/>
        </w:rPr>
        <w:t xml:space="preserve">4. </w:t>
      </w:r>
      <w:r w:rsidRPr="00EA61FA">
        <w:rPr>
          <w:rFonts w:eastAsiaTheme="minorHAnsi"/>
          <w:sz w:val="28"/>
          <w:szCs w:val="28"/>
          <w:lang w:val="uz-Cyrl-UZ"/>
        </w:rPr>
        <w:t>Uzatkichning kaskadlarini sanab o‘ting</w:t>
      </w:r>
      <w:r w:rsidRPr="00EA61FA">
        <w:rPr>
          <w:rFonts w:eastAsiaTheme="minorHAnsi"/>
          <w:sz w:val="28"/>
          <w:szCs w:val="28"/>
        </w:rPr>
        <w:t>.</w:t>
      </w:r>
    </w:p>
    <w:p w:rsidR="006E6909" w:rsidRPr="00EA61FA" w:rsidRDefault="006E6909" w:rsidP="006E6909">
      <w:pPr>
        <w:ind w:firstLine="709"/>
        <w:jc w:val="both"/>
        <w:rPr>
          <w:rFonts w:eastAsiaTheme="minorHAnsi"/>
          <w:sz w:val="28"/>
          <w:szCs w:val="28"/>
          <w:lang w:val="uz-Cyrl-UZ"/>
        </w:rPr>
      </w:pPr>
      <w:r w:rsidRPr="00EA61FA">
        <w:rPr>
          <w:rFonts w:eastAsiaTheme="minorHAnsi"/>
          <w:sz w:val="28"/>
          <w:szCs w:val="28"/>
        </w:rPr>
        <w:t xml:space="preserve">5. </w:t>
      </w:r>
      <w:r w:rsidRPr="00EA61FA">
        <w:rPr>
          <w:rFonts w:eastAsiaTheme="minorHAnsi"/>
          <w:sz w:val="28"/>
          <w:szCs w:val="28"/>
          <w:lang w:val="uz-Cyrl-UZ"/>
        </w:rPr>
        <w:t>Uzatkichning bloklarini sanab o‘ting</w:t>
      </w:r>
      <w:r w:rsidRPr="00EA61FA">
        <w:rPr>
          <w:rFonts w:eastAsiaTheme="minorHAnsi"/>
          <w:sz w:val="28"/>
          <w:szCs w:val="28"/>
        </w:rPr>
        <w:t>.</w:t>
      </w:r>
    </w:p>
    <w:p w:rsidR="006E6909" w:rsidRPr="00EA61FA" w:rsidRDefault="006E6909" w:rsidP="006E6909">
      <w:pPr>
        <w:ind w:firstLine="709"/>
        <w:jc w:val="both"/>
        <w:rPr>
          <w:rFonts w:eastAsiaTheme="minorHAnsi"/>
          <w:bCs/>
          <w:sz w:val="28"/>
          <w:szCs w:val="28"/>
        </w:rPr>
      </w:pPr>
      <w:r w:rsidRPr="00EA61FA">
        <w:rPr>
          <w:rFonts w:eastAsiaTheme="minorHAnsi"/>
          <w:sz w:val="28"/>
          <w:szCs w:val="28"/>
          <w:lang w:val="uz-Cyrl-UZ"/>
        </w:rPr>
        <w:t xml:space="preserve">6. </w:t>
      </w:r>
      <w:r w:rsidRPr="00EA61FA">
        <w:rPr>
          <w:rFonts w:eastAsiaTheme="minorHAnsi"/>
          <w:bCs/>
          <w:sz w:val="28"/>
          <w:szCs w:val="28"/>
          <w:lang w:val="uz-Cyrl-UZ"/>
        </w:rPr>
        <w:t>RUQning tuzilish sxemasi</w:t>
      </w:r>
      <w:r w:rsidRPr="00EA61FA">
        <w:rPr>
          <w:rFonts w:eastAsiaTheme="minorHAnsi"/>
          <w:bCs/>
          <w:sz w:val="28"/>
          <w:szCs w:val="28"/>
        </w:rPr>
        <w:t>n</w:t>
      </w:r>
      <w:r w:rsidRPr="00EA61FA">
        <w:rPr>
          <w:rFonts w:eastAsiaTheme="minorHAnsi"/>
          <w:bCs/>
          <w:sz w:val="28"/>
          <w:szCs w:val="28"/>
          <w:lang w:val="uz-Cyrl-UZ"/>
        </w:rPr>
        <w:t>i tushuntiring</w:t>
      </w:r>
      <w:r w:rsidRPr="00EA61FA">
        <w:rPr>
          <w:rFonts w:eastAsiaTheme="minorHAnsi"/>
          <w:bCs/>
          <w:sz w:val="28"/>
          <w:szCs w:val="28"/>
        </w:rPr>
        <w:t>.</w:t>
      </w:r>
    </w:p>
    <w:p w:rsidR="006E6909" w:rsidRPr="00EA61FA" w:rsidRDefault="006E6909" w:rsidP="006E6909">
      <w:pPr>
        <w:ind w:firstLine="709"/>
        <w:jc w:val="both"/>
        <w:rPr>
          <w:rFonts w:eastAsiaTheme="minorHAnsi"/>
          <w:bCs/>
          <w:sz w:val="28"/>
          <w:szCs w:val="28"/>
        </w:rPr>
      </w:pPr>
      <w:r w:rsidRPr="00EA61FA">
        <w:rPr>
          <w:rFonts w:eastAsiaTheme="minorHAnsi"/>
          <w:bCs/>
          <w:sz w:val="28"/>
          <w:szCs w:val="28"/>
          <w:lang w:val="uz-Cyrl-UZ"/>
        </w:rPr>
        <w:t>7. RUQning soddalashtirilgan tuzilish sxemasini tushuntiring</w:t>
      </w:r>
      <w:r w:rsidRPr="00EA61FA">
        <w:rPr>
          <w:rFonts w:eastAsiaTheme="minorHAnsi"/>
          <w:bCs/>
          <w:sz w:val="28"/>
          <w:szCs w:val="28"/>
        </w:rPr>
        <w:t>.</w:t>
      </w:r>
    </w:p>
    <w:p w:rsidR="006E6909" w:rsidRPr="00EA61FA" w:rsidRDefault="006E6909" w:rsidP="006E6909">
      <w:pPr>
        <w:ind w:firstLine="709"/>
        <w:jc w:val="both"/>
        <w:rPr>
          <w:rFonts w:eastAsiaTheme="minorHAnsi"/>
          <w:bCs/>
          <w:sz w:val="28"/>
          <w:szCs w:val="28"/>
          <w:lang w:val="uz-Cyrl-UZ"/>
        </w:rPr>
      </w:pPr>
      <w:r w:rsidRPr="00EA61FA">
        <w:rPr>
          <w:rFonts w:eastAsiaTheme="minorHAnsi"/>
          <w:bCs/>
          <w:sz w:val="28"/>
          <w:szCs w:val="28"/>
          <w:lang w:val="uz-Cyrl-UZ"/>
        </w:rPr>
        <w:t>8. Uzatkichlarda quvvatlarni qo‘shish va bo‘lish nima uchun kerak?</w:t>
      </w:r>
    </w:p>
    <w:p w:rsidR="006E6909" w:rsidRPr="00EA61FA" w:rsidRDefault="006E6909" w:rsidP="006E6909">
      <w:pPr>
        <w:ind w:firstLine="709"/>
        <w:jc w:val="both"/>
        <w:rPr>
          <w:rFonts w:eastAsiaTheme="minorHAnsi"/>
          <w:sz w:val="28"/>
          <w:szCs w:val="28"/>
          <w:lang w:val="uz-Cyrl-UZ"/>
        </w:rPr>
      </w:pPr>
      <w:r w:rsidRPr="00EA61FA">
        <w:rPr>
          <w:rFonts w:eastAsiaTheme="minorHAnsi"/>
          <w:bCs/>
          <w:sz w:val="28"/>
          <w:szCs w:val="28"/>
          <w:lang w:val="uz-Cyrl-UZ"/>
        </w:rPr>
        <w:t xml:space="preserve">9. </w:t>
      </w:r>
      <w:r w:rsidRPr="00EA61FA">
        <w:rPr>
          <w:rFonts w:eastAsiaTheme="minorHAnsi"/>
          <w:sz w:val="28"/>
          <w:szCs w:val="28"/>
          <w:lang w:val="uz-Cyrl-UZ"/>
        </w:rPr>
        <w:t>Uzun, o‘rta va qisqa to‘lqinli diapzonlarda ishlaydigan radiouzatkichlarda qanday modulya</w:t>
      </w:r>
      <w:r w:rsidRPr="00B15FEE">
        <w:rPr>
          <w:rFonts w:eastAsiaTheme="minorHAnsi"/>
          <w:sz w:val="28"/>
          <w:szCs w:val="28"/>
          <w:lang w:val="uz-Cyrl-UZ"/>
        </w:rPr>
        <w:t>t</w:t>
      </w:r>
      <w:r w:rsidRPr="00EA61FA">
        <w:rPr>
          <w:rFonts w:eastAsiaTheme="minorHAnsi"/>
          <w:sz w:val="28"/>
          <w:szCs w:val="28"/>
          <w:lang w:val="uz-Cyrl-UZ"/>
        </w:rPr>
        <w:t>siyalash ishlatiladi?</w:t>
      </w:r>
    </w:p>
    <w:p w:rsidR="006E6909" w:rsidRPr="00EA61FA" w:rsidRDefault="006E6909" w:rsidP="006E6909">
      <w:pPr>
        <w:ind w:firstLine="709"/>
        <w:jc w:val="both"/>
        <w:rPr>
          <w:rFonts w:eastAsiaTheme="minorHAnsi"/>
          <w:sz w:val="28"/>
          <w:szCs w:val="28"/>
          <w:lang w:val="uz-Cyrl-UZ"/>
        </w:rPr>
      </w:pPr>
      <w:r w:rsidRPr="00EA61FA">
        <w:rPr>
          <w:rFonts w:eastAsiaTheme="minorHAnsi"/>
          <w:sz w:val="28"/>
          <w:szCs w:val="28"/>
          <w:lang w:val="uz-Cyrl-UZ"/>
        </w:rPr>
        <w:t>10. UQT va O‘Y</w:t>
      </w:r>
      <w:r w:rsidRPr="00EA61FA">
        <w:rPr>
          <w:rFonts w:eastAsiaTheme="minorHAnsi"/>
          <w:sz w:val="28"/>
          <w:szCs w:val="28"/>
        </w:rPr>
        <w:t>u</w:t>
      </w:r>
      <w:r w:rsidRPr="00EA61FA">
        <w:rPr>
          <w:rFonts w:eastAsiaTheme="minorHAnsi"/>
          <w:sz w:val="28"/>
          <w:szCs w:val="28"/>
          <w:lang w:val="uz-Cyrl-UZ"/>
        </w:rPr>
        <w:t>C</w:t>
      </w:r>
      <w:r w:rsidRPr="00EA61FA">
        <w:rPr>
          <w:rFonts w:eastAsiaTheme="minorHAnsi"/>
          <w:sz w:val="28"/>
          <w:szCs w:val="28"/>
        </w:rPr>
        <w:t>h</w:t>
      </w:r>
      <w:r w:rsidRPr="00EA61FA">
        <w:rPr>
          <w:rFonts w:eastAsiaTheme="minorHAnsi"/>
          <w:sz w:val="28"/>
          <w:szCs w:val="28"/>
          <w:lang w:val="uz-Cyrl-UZ"/>
        </w:rPr>
        <w:t xml:space="preserve"> radiouzatkichlarida qanday modulya</w:t>
      </w:r>
      <w:r w:rsidRPr="00EA61FA">
        <w:rPr>
          <w:rFonts w:eastAsiaTheme="minorHAnsi"/>
          <w:sz w:val="28"/>
          <w:szCs w:val="28"/>
        </w:rPr>
        <w:t>t</w:t>
      </w:r>
      <w:r w:rsidRPr="00EA61FA">
        <w:rPr>
          <w:rFonts w:eastAsiaTheme="minorHAnsi"/>
          <w:sz w:val="28"/>
          <w:szCs w:val="28"/>
          <w:lang w:val="uz-Cyrl-UZ"/>
        </w:rPr>
        <w:t>siyalash ishlatiladi?</w:t>
      </w:r>
    </w:p>
    <w:p w:rsidR="006E6909" w:rsidRPr="00EA61FA" w:rsidRDefault="006E6909" w:rsidP="006E6909">
      <w:pPr>
        <w:ind w:firstLine="709"/>
        <w:contextualSpacing/>
        <w:rPr>
          <w:rFonts w:eastAsiaTheme="minorHAnsi"/>
          <w:sz w:val="28"/>
          <w:szCs w:val="28"/>
          <w:lang w:val="uz-Latn-UZ"/>
        </w:rPr>
      </w:pPr>
    </w:p>
    <w:p w:rsidR="006E6909" w:rsidRPr="00EA61FA" w:rsidRDefault="006E6909" w:rsidP="006E6909">
      <w:pPr>
        <w:ind w:firstLine="709"/>
        <w:contextualSpacing/>
        <w:rPr>
          <w:rFonts w:eastAsiaTheme="minorHAnsi"/>
          <w:sz w:val="28"/>
          <w:szCs w:val="28"/>
          <w:lang w:val="uz-Latn-UZ"/>
        </w:rPr>
      </w:pPr>
    </w:p>
    <w:p w:rsidR="006E6909" w:rsidRPr="00EA61FA" w:rsidRDefault="006E6909" w:rsidP="006E6909">
      <w:pPr>
        <w:ind w:firstLine="709"/>
        <w:contextualSpacing/>
        <w:jc w:val="center"/>
        <w:rPr>
          <w:rFonts w:eastAsiaTheme="minorHAnsi"/>
          <w:b/>
          <w:sz w:val="28"/>
          <w:szCs w:val="28"/>
          <w:lang w:val="uz-Latn-UZ"/>
        </w:rPr>
      </w:pPr>
      <w:r w:rsidRPr="00EA61FA">
        <w:rPr>
          <w:rFonts w:eastAsiaTheme="minorHAnsi"/>
          <w:b/>
          <w:sz w:val="28"/>
          <w:szCs w:val="28"/>
          <w:lang w:val="uz-Latn-UZ"/>
        </w:rPr>
        <w:t>Foydalanilgan adabiyotlar ro’yxati:</w:t>
      </w:r>
    </w:p>
    <w:p w:rsidR="006E6909" w:rsidRPr="00EA61FA" w:rsidRDefault="006E6909" w:rsidP="006E6909">
      <w:pPr>
        <w:ind w:firstLine="709"/>
        <w:contextualSpacing/>
        <w:rPr>
          <w:rFonts w:eastAsiaTheme="minorHAnsi"/>
          <w:bCs/>
          <w:sz w:val="28"/>
          <w:szCs w:val="28"/>
          <w:lang w:val="uz-Latn-UZ"/>
        </w:rPr>
      </w:pPr>
      <w:r w:rsidRPr="00EA61FA">
        <w:rPr>
          <w:rFonts w:eastAsiaTheme="minorHAnsi"/>
          <w:bCs/>
          <w:sz w:val="28"/>
          <w:szCs w:val="28"/>
          <w:lang w:val="uz-Latn-UZ"/>
        </w:rPr>
        <w:t>1. Пименов Ю.В, Вольман В.И. , Техническая электродинамика, - М: Радио и Связь, 2002 г.</w:t>
      </w:r>
    </w:p>
    <w:p w:rsidR="006E6909" w:rsidRPr="00EA61FA" w:rsidRDefault="006E6909" w:rsidP="006E6909">
      <w:pPr>
        <w:ind w:firstLine="709"/>
        <w:contextualSpacing/>
        <w:rPr>
          <w:rFonts w:eastAsiaTheme="minorHAnsi"/>
          <w:bCs/>
          <w:sz w:val="28"/>
          <w:szCs w:val="28"/>
          <w:lang w:val="ru-RU"/>
        </w:rPr>
      </w:pPr>
      <w:r>
        <w:rPr>
          <w:rFonts w:eastAsiaTheme="minorHAnsi"/>
          <w:bCs/>
          <w:sz w:val="28"/>
          <w:szCs w:val="28"/>
          <w:lang w:val="ru-RU"/>
        </w:rPr>
        <w:t>18.</w:t>
      </w:r>
      <w:r w:rsidRPr="00EA61FA">
        <w:rPr>
          <w:rFonts w:eastAsiaTheme="minorHAnsi"/>
          <w:bCs/>
          <w:sz w:val="28"/>
          <w:szCs w:val="28"/>
          <w:lang w:val="ru-RU"/>
        </w:rPr>
        <w:t xml:space="preserve"> Витевский В. И., Павловская Э. А. Электромагнитные волны в технике связи, - М: Радио и связь, 1995-125с.</w:t>
      </w:r>
    </w:p>
    <w:p w:rsidR="006E6909" w:rsidRPr="00EA61FA" w:rsidRDefault="006E6909" w:rsidP="006E6909">
      <w:pPr>
        <w:ind w:firstLine="709"/>
        <w:contextualSpacing/>
        <w:rPr>
          <w:rFonts w:eastAsiaTheme="minorHAnsi"/>
          <w:bCs/>
          <w:sz w:val="28"/>
          <w:szCs w:val="28"/>
          <w:lang w:val="ru-RU"/>
        </w:rPr>
      </w:pPr>
      <w:r w:rsidRPr="00EA61FA">
        <w:rPr>
          <w:rFonts w:eastAsiaTheme="minorHAnsi"/>
          <w:bCs/>
          <w:sz w:val="28"/>
          <w:szCs w:val="28"/>
          <w:lang w:val="ru-RU"/>
        </w:rPr>
        <w:t>3. Сборник упражнений и задач по электродинамическим дисциплинам: Учебное пособие для вузов. / Под ред. Э.А. Павловской. - М.; Радио и связь,1996- 197с.: ил.</w:t>
      </w:r>
    </w:p>
    <w:p w:rsidR="006E6909" w:rsidRPr="00EA61FA" w:rsidRDefault="006E6909" w:rsidP="006E6909">
      <w:pPr>
        <w:ind w:firstLine="709"/>
        <w:contextualSpacing/>
        <w:rPr>
          <w:rFonts w:eastAsiaTheme="minorHAnsi"/>
          <w:bCs/>
          <w:sz w:val="28"/>
          <w:szCs w:val="28"/>
          <w:lang w:val="ru-RU"/>
        </w:rPr>
      </w:pPr>
      <w:r w:rsidRPr="00EA61FA">
        <w:rPr>
          <w:rFonts w:eastAsiaTheme="minorHAnsi"/>
          <w:bCs/>
          <w:sz w:val="28"/>
          <w:szCs w:val="28"/>
          <w:lang w:val="ru-RU"/>
        </w:rPr>
        <w:t>4. Лебедев И.В. Техника и приборы сверх высоких частот в 2-х т., т. 1. - М.:Госэнергоиздат, 1970.</w:t>
      </w:r>
    </w:p>
    <w:p w:rsidR="006E6909" w:rsidRPr="00EA61FA" w:rsidRDefault="006E6909" w:rsidP="006E6909">
      <w:pPr>
        <w:ind w:firstLine="709"/>
        <w:contextualSpacing/>
        <w:rPr>
          <w:rFonts w:eastAsiaTheme="minorHAnsi"/>
          <w:bCs/>
          <w:sz w:val="28"/>
          <w:szCs w:val="28"/>
          <w:lang w:val="ru-RU"/>
        </w:rPr>
      </w:pPr>
      <w:r w:rsidRPr="00EA61FA">
        <w:rPr>
          <w:rFonts w:eastAsiaTheme="minorHAnsi"/>
          <w:bCs/>
          <w:sz w:val="28"/>
          <w:szCs w:val="28"/>
          <w:lang w:val="ru-RU"/>
        </w:rPr>
        <w:t>5. Сазонов Д.М., Гридин А.Н., Мишустин Б.А. Устройства СВЧ. / Под ред. Д.М. Сазонова. - М.: Высшая школа, 1981.</w:t>
      </w:r>
    </w:p>
    <w:p w:rsidR="006E6909" w:rsidRPr="00EA61FA" w:rsidRDefault="006E6909" w:rsidP="006E6909">
      <w:pPr>
        <w:ind w:firstLine="709"/>
        <w:contextualSpacing/>
        <w:rPr>
          <w:rFonts w:eastAsiaTheme="minorHAnsi"/>
          <w:bCs/>
          <w:sz w:val="28"/>
          <w:szCs w:val="28"/>
          <w:lang w:val="ru-RU"/>
        </w:rPr>
      </w:pPr>
      <w:r w:rsidRPr="00EA61FA">
        <w:rPr>
          <w:rFonts w:eastAsiaTheme="minorHAnsi"/>
          <w:bCs/>
          <w:sz w:val="28"/>
          <w:szCs w:val="28"/>
          <w:lang w:val="ru-RU"/>
        </w:rPr>
        <w:t>6. Вольман В.И., Пименов Ю.В, Техническая электродинамика, - М: Связь,1971.</w:t>
      </w:r>
    </w:p>
    <w:p w:rsidR="006E6909" w:rsidRPr="00D53113" w:rsidRDefault="006E6909" w:rsidP="006E6909">
      <w:pPr>
        <w:rPr>
          <w:lang w:val="ru-RU"/>
        </w:rPr>
      </w:pPr>
    </w:p>
    <w:p w:rsidR="006E6909" w:rsidRDefault="006E6909">
      <w:pPr>
        <w:rPr>
          <w:rFonts w:eastAsiaTheme="minorHAnsi"/>
          <w:b/>
          <w:sz w:val="28"/>
          <w:szCs w:val="28"/>
          <w:lang w:val="uz-Latn-UZ"/>
        </w:rPr>
      </w:pPr>
      <w:r>
        <w:rPr>
          <w:rFonts w:eastAsiaTheme="minorHAnsi"/>
          <w:b/>
          <w:sz w:val="28"/>
          <w:szCs w:val="28"/>
          <w:lang w:val="uz-Latn-UZ"/>
        </w:rPr>
        <w:br w:type="page"/>
      </w:r>
    </w:p>
    <w:p w:rsidR="00420BBA" w:rsidRPr="00EA2BC9" w:rsidRDefault="00420BBA" w:rsidP="00420BBA">
      <w:pPr>
        <w:autoSpaceDE w:val="0"/>
        <w:autoSpaceDN w:val="0"/>
        <w:adjustRightInd w:val="0"/>
        <w:jc w:val="center"/>
        <w:rPr>
          <w:rFonts w:eastAsiaTheme="minorHAnsi"/>
          <w:b/>
          <w:color w:val="000000"/>
          <w:sz w:val="28"/>
          <w:szCs w:val="28"/>
        </w:rPr>
      </w:pPr>
      <w:r>
        <w:rPr>
          <w:rFonts w:eastAsiaTheme="minorHAnsi"/>
          <w:b/>
          <w:sz w:val="28"/>
          <w:szCs w:val="28"/>
          <w:lang w:val="uz-Latn-UZ"/>
        </w:rPr>
        <w:lastRenderedPageBreak/>
        <w:t>19</w:t>
      </w:r>
      <w:r w:rsidRPr="009919FB">
        <w:rPr>
          <w:rFonts w:eastAsiaTheme="minorHAnsi"/>
          <w:b/>
          <w:sz w:val="28"/>
          <w:szCs w:val="28"/>
          <w:lang w:val="uz-Latn-UZ"/>
        </w:rPr>
        <w:t xml:space="preserve">-MA’RUZA. </w:t>
      </w:r>
      <w:r w:rsidRPr="00EA2BC9">
        <w:rPr>
          <w:rFonts w:eastAsiaTheme="minorHAnsi"/>
          <w:b/>
          <w:color w:val="000000"/>
          <w:sz w:val="28"/>
          <w:szCs w:val="28"/>
        </w:rPr>
        <w:t>TO‘LQINO‘TKAZGICHLI TRAKT ELEMENTLARI. UZATISH LINIYALARINI MOSLASHTIRISH.</w:t>
      </w:r>
    </w:p>
    <w:p w:rsidR="00420BBA" w:rsidRPr="00EA2BC9" w:rsidRDefault="00420BBA" w:rsidP="00420BBA">
      <w:pPr>
        <w:ind w:firstLine="709"/>
        <w:jc w:val="center"/>
        <w:rPr>
          <w:rFonts w:eastAsiaTheme="minorHAnsi"/>
          <w:b/>
          <w:sz w:val="28"/>
          <w:szCs w:val="28"/>
          <w:lang w:val="uz-Latn-UZ"/>
        </w:rPr>
      </w:pPr>
      <w:r w:rsidRPr="00EA2BC9">
        <w:rPr>
          <w:rFonts w:eastAsiaTheme="minorHAnsi"/>
          <w:b/>
          <w:sz w:val="28"/>
          <w:szCs w:val="28"/>
          <w:lang w:val="uz-Latn-UZ"/>
        </w:rPr>
        <w:t>Reja:</w:t>
      </w:r>
    </w:p>
    <w:p w:rsidR="00420BBA" w:rsidRPr="005D3015" w:rsidRDefault="00420BBA" w:rsidP="00420BBA">
      <w:pPr>
        <w:ind w:leftChars="295" w:left="1558" w:hanging="850"/>
        <w:rPr>
          <w:rFonts w:eastAsiaTheme="minorHAnsi"/>
          <w:sz w:val="28"/>
          <w:szCs w:val="28"/>
          <w:lang w:val="uz-Latn-UZ"/>
        </w:rPr>
      </w:pPr>
      <w:r>
        <w:rPr>
          <w:rFonts w:eastAsiaTheme="minorHAnsi"/>
          <w:sz w:val="28"/>
          <w:szCs w:val="28"/>
          <w:lang w:val="uz-Latn-UZ"/>
        </w:rPr>
        <w:t>19</w:t>
      </w:r>
      <w:r w:rsidRPr="009919FB">
        <w:rPr>
          <w:rFonts w:eastAsiaTheme="minorHAnsi"/>
          <w:sz w:val="28"/>
          <w:szCs w:val="28"/>
          <w:lang w:val="uz-Latn-UZ"/>
        </w:rPr>
        <w:t xml:space="preserve">.1. </w:t>
      </w:r>
      <w:r w:rsidRPr="005D3015">
        <w:rPr>
          <w:rFonts w:eastAsiaTheme="minorHAnsi"/>
          <w:color w:val="000000"/>
          <w:sz w:val="28"/>
          <w:szCs w:val="28"/>
        </w:rPr>
        <w:t>To‘lqino‘tkazgichli trakt elementlari. Uzatish liniyalarini moslashtirish. Yuklamalar.</w:t>
      </w:r>
    </w:p>
    <w:p w:rsidR="00420BBA" w:rsidRPr="005D3015" w:rsidRDefault="00420BBA" w:rsidP="00420BBA">
      <w:pPr>
        <w:ind w:firstLine="709"/>
        <w:rPr>
          <w:rFonts w:eastAsiaTheme="minorHAnsi"/>
          <w:sz w:val="28"/>
          <w:szCs w:val="28"/>
          <w:lang w:val="uz-Latn-UZ"/>
        </w:rPr>
      </w:pPr>
      <w:r>
        <w:rPr>
          <w:rFonts w:eastAsiaTheme="minorHAnsi"/>
          <w:sz w:val="28"/>
          <w:szCs w:val="28"/>
          <w:lang w:val="uz-Latn-UZ"/>
        </w:rPr>
        <w:t>19</w:t>
      </w:r>
      <w:r w:rsidRPr="005D3015">
        <w:rPr>
          <w:rFonts w:eastAsiaTheme="minorHAnsi"/>
          <w:sz w:val="28"/>
          <w:szCs w:val="28"/>
          <w:lang w:val="uz-Latn-UZ"/>
        </w:rPr>
        <w:t xml:space="preserve">.2. </w:t>
      </w:r>
      <w:r w:rsidRPr="005D3015">
        <w:rPr>
          <w:rFonts w:eastAsiaTheme="minorHAnsi"/>
          <w:color w:val="000000"/>
          <w:sz w:val="28"/>
          <w:szCs w:val="28"/>
        </w:rPr>
        <w:t>O‘YuCh trakti elementlari. Burilishlar, sinishlar, aylanmalar.</w:t>
      </w:r>
      <w:r w:rsidRPr="005D3015">
        <w:rPr>
          <w:rFonts w:eastAsiaTheme="minorHAnsi"/>
          <w:sz w:val="28"/>
          <w:szCs w:val="28"/>
          <w:lang w:val="uz-Latn-UZ"/>
        </w:rPr>
        <w:t xml:space="preserve">. </w:t>
      </w:r>
    </w:p>
    <w:p w:rsidR="00420BBA" w:rsidRPr="009919FB" w:rsidRDefault="00420BBA" w:rsidP="00420BBA">
      <w:pPr>
        <w:ind w:firstLine="709"/>
        <w:rPr>
          <w:rFonts w:eastAsiaTheme="minorHAnsi"/>
          <w:sz w:val="28"/>
          <w:szCs w:val="28"/>
          <w:lang w:val="uz-Latn-UZ"/>
        </w:rPr>
      </w:pPr>
      <w:r>
        <w:rPr>
          <w:rFonts w:eastAsiaTheme="minorHAnsi"/>
          <w:sz w:val="28"/>
          <w:szCs w:val="28"/>
          <w:lang w:val="uz-Latn-UZ"/>
        </w:rPr>
        <w:t>19</w:t>
      </w:r>
      <w:r w:rsidRPr="009919FB">
        <w:rPr>
          <w:rFonts w:eastAsiaTheme="minorHAnsi"/>
          <w:sz w:val="28"/>
          <w:szCs w:val="28"/>
          <w:lang w:val="uz-Latn-UZ"/>
        </w:rPr>
        <w:t xml:space="preserve">.3. </w:t>
      </w:r>
      <w:r w:rsidRPr="009919FB">
        <w:rPr>
          <w:rFonts w:eastAsiaTheme="minorHAnsi"/>
          <w:sz w:val="28"/>
          <w:szCs w:val="28"/>
        </w:rPr>
        <w:t>Yo'naltirilgan tarmoqlagich</w:t>
      </w:r>
      <w:r w:rsidRPr="009919FB">
        <w:rPr>
          <w:rFonts w:eastAsiaTheme="minorHAnsi"/>
          <w:sz w:val="28"/>
          <w:szCs w:val="28"/>
          <w:lang w:val="uz-Latn-UZ"/>
        </w:rPr>
        <w:t>.</w:t>
      </w:r>
    </w:p>
    <w:p w:rsidR="00420BBA" w:rsidRPr="009919FB" w:rsidRDefault="00420BBA" w:rsidP="00420BBA">
      <w:pPr>
        <w:ind w:firstLine="709"/>
        <w:rPr>
          <w:rFonts w:eastAsiaTheme="minorHAnsi"/>
          <w:b/>
          <w:sz w:val="28"/>
          <w:szCs w:val="28"/>
          <w:lang w:val="uz-Latn-UZ"/>
        </w:rPr>
      </w:pPr>
      <w:r>
        <w:rPr>
          <w:rFonts w:eastAsiaTheme="minorHAnsi"/>
          <w:sz w:val="28"/>
          <w:szCs w:val="28"/>
          <w:lang w:val="uz-Latn-UZ"/>
        </w:rPr>
        <w:t>19</w:t>
      </w:r>
      <w:r w:rsidRPr="009919FB">
        <w:rPr>
          <w:rFonts w:eastAsiaTheme="minorHAnsi"/>
          <w:sz w:val="28"/>
          <w:szCs w:val="28"/>
          <w:lang w:val="uz-Latn-UZ"/>
        </w:rPr>
        <w:t xml:space="preserve">.4. </w:t>
      </w:r>
      <w:r w:rsidRPr="009919FB">
        <w:rPr>
          <w:rFonts w:eastAsiaTheme="minorHAnsi"/>
          <w:sz w:val="28"/>
          <w:szCs w:val="28"/>
        </w:rPr>
        <w:t>Yo'naltirilgan tarmoqlagich parametrlari</w:t>
      </w:r>
      <w:r w:rsidRPr="009919FB">
        <w:rPr>
          <w:rFonts w:eastAsiaTheme="minorHAnsi"/>
          <w:sz w:val="28"/>
          <w:szCs w:val="28"/>
          <w:lang w:val="uz-Latn-UZ"/>
        </w:rPr>
        <w:t>.</w:t>
      </w:r>
    </w:p>
    <w:p w:rsidR="00420BBA" w:rsidRPr="009919FB" w:rsidRDefault="00420BBA" w:rsidP="00420BBA">
      <w:pPr>
        <w:ind w:firstLine="709"/>
        <w:rPr>
          <w:rFonts w:eastAsiaTheme="minorHAnsi"/>
          <w:sz w:val="28"/>
          <w:szCs w:val="28"/>
          <w:lang w:val="uz-Latn-UZ"/>
        </w:rPr>
      </w:pPr>
    </w:p>
    <w:p w:rsidR="00420BBA" w:rsidRPr="009919FB" w:rsidRDefault="00420BBA" w:rsidP="00420BBA">
      <w:pPr>
        <w:tabs>
          <w:tab w:val="left" w:pos="709"/>
        </w:tabs>
        <w:ind w:firstLine="709"/>
        <w:jc w:val="center"/>
        <w:rPr>
          <w:rFonts w:eastAsiaTheme="minorHAnsi"/>
          <w:sz w:val="28"/>
          <w:szCs w:val="28"/>
          <w:lang w:val="uz-Cyrl-UZ"/>
        </w:rPr>
      </w:pPr>
      <w:r>
        <w:rPr>
          <w:rFonts w:eastAsiaTheme="minorHAnsi"/>
          <w:b/>
          <w:bCs/>
          <w:sz w:val="28"/>
          <w:szCs w:val="28"/>
          <w:lang w:val="uz-Cyrl-UZ"/>
        </w:rPr>
        <w:t>19</w:t>
      </w:r>
      <w:r w:rsidRPr="009919FB">
        <w:rPr>
          <w:rFonts w:eastAsiaTheme="minorHAnsi"/>
          <w:b/>
          <w:bCs/>
          <w:sz w:val="28"/>
          <w:szCs w:val="28"/>
          <w:lang w:val="uz-Cyrl-UZ"/>
        </w:rPr>
        <w:t>.1. Radiouzatishning umumiy tuzilish sxemasi</w:t>
      </w:r>
    </w:p>
    <w:p w:rsidR="00420BBA" w:rsidRPr="009919FB" w:rsidRDefault="00420BBA" w:rsidP="00420BBA">
      <w:pPr>
        <w:tabs>
          <w:tab w:val="left" w:pos="709"/>
        </w:tabs>
        <w:ind w:firstLine="709"/>
        <w:jc w:val="both"/>
        <w:rPr>
          <w:rFonts w:eastAsiaTheme="minorHAnsi"/>
          <w:sz w:val="28"/>
          <w:szCs w:val="28"/>
          <w:lang w:val="uz-Cyrl-UZ"/>
        </w:rPr>
      </w:pPr>
    </w:p>
    <w:p w:rsidR="00420BBA" w:rsidRPr="009919FB" w:rsidRDefault="00420BBA" w:rsidP="00420BBA">
      <w:pPr>
        <w:ind w:firstLine="709"/>
        <w:jc w:val="both"/>
        <w:rPr>
          <w:rFonts w:eastAsiaTheme="minorHAnsi"/>
          <w:color w:val="000000" w:themeColor="text1"/>
          <w:sz w:val="28"/>
          <w:szCs w:val="28"/>
          <w:lang w:val="uz-Cyrl-UZ"/>
        </w:rPr>
      </w:pPr>
      <w:r w:rsidRPr="009919FB">
        <w:rPr>
          <w:rFonts w:eastAsiaTheme="minorHAnsi"/>
          <w:sz w:val="28"/>
          <w:szCs w:val="28"/>
          <w:lang w:val="uz-Cyrl-UZ"/>
        </w:rPr>
        <w:t>Radiouzatkich bu uzatish antennasining kirishiga beriladigan signalni shakllantirish uchun qurilma hisoblanadi (</w:t>
      </w:r>
      <w:r>
        <w:rPr>
          <w:rFonts w:eastAsiaTheme="minorHAnsi"/>
          <w:sz w:val="28"/>
          <w:szCs w:val="28"/>
          <w:lang w:val="uz-Cyrl-UZ"/>
        </w:rPr>
        <w:t>19</w:t>
      </w:r>
      <w:r w:rsidRPr="009919FB">
        <w:rPr>
          <w:rFonts w:eastAsiaTheme="minorHAnsi"/>
          <w:sz w:val="28"/>
          <w:szCs w:val="28"/>
          <w:lang w:val="uz-Cyrl-UZ"/>
        </w:rPr>
        <w:t xml:space="preserve">.1- rasm). Odatda qo‘zg‘atkich (yuqori stabillikli zarur chastotali tebranishlar generatori), quvvat kuchaytirgichi va modulyatordan (tashuvchi tebranishni berilgan qonun bo‘yicha modulyasiyalaydigan blok) tashkil topadi. </w:t>
      </w:r>
      <w:r w:rsidRPr="009919FB">
        <w:rPr>
          <w:rFonts w:eastAsiaTheme="minorHAnsi"/>
          <w:color w:val="000000" w:themeColor="text1"/>
          <w:sz w:val="28"/>
          <w:szCs w:val="28"/>
          <w:lang w:val="uz-Cyrl-UZ"/>
        </w:rPr>
        <w:t xml:space="preserve">Radiouzatkichlar radioaloqaning barcha turlarida, radiolokatsiya, radionavigatsiya televideniye va radioeshitttirish, aniq vaqt xizmatlari va boshqa sohalarda keng qo‘llanadi. </w:t>
      </w:r>
    </w:p>
    <w:p w:rsidR="00420BBA" w:rsidRPr="009919FB" w:rsidRDefault="00420BBA" w:rsidP="00420BBA">
      <w:pPr>
        <w:tabs>
          <w:tab w:val="left" w:pos="709"/>
        </w:tabs>
        <w:ind w:firstLine="709"/>
        <w:jc w:val="both"/>
        <w:rPr>
          <w:rFonts w:eastAsiaTheme="minorHAnsi"/>
          <w:sz w:val="28"/>
          <w:szCs w:val="28"/>
          <w:lang w:val="uz-Cyrl-UZ"/>
        </w:rPr>
      </w:pPr>
    </w:p>
    <w:p w:rsidR="00420BBA" w:rsidRPr="009919FB" w:rsidRDefault="00420BBA" w:rsidP="00420BBA">
      <w:pPr>
        <w:tabs>
          <w:tab w:val="left" w:pos="709"/>
        </w:tabs>
        <w:ind w:firstLine="709"/>
        <w:jc w:val="center"/>
        <w:rPr>
          <w:rFonts w:eastAsiaTheme="minorHAnsi"/>
          <w:sz w:val="28"/>
          <w:szCs w:val="28"/>
          <w:lang w:val="uz-Cyrl-UZ"/>
        </w:rPr>
      </w:pPr>
      <w:r w:rsidRPr="009919FB">
        <w:rPr>
          <w:noProof/>
          <w:lang w:val="ru-RU" w:eastAsia="ko-KR"/>
        </w:rPr>
        <w:drawing>
          <wp:inline distT="0" distB="0" distL="0" distR="0" wp14:anchorId="6A04B54B" wp14:editId="51ABF575">
            <wp:extent cx="4838065" cy="1871345"/>
            <wp:effectExtent l="19050" t="0" r="635" b="0"/>
            <wp:docPr id="24671655"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71655" name="Picture 6"/>
                    <pic:cNvPicPr>
                      <a:picLocks noChangeAspect="1" noChangeArrowheads="1"/>
                    </pic:cNvPicPr>
                  </pic:nvPicPr>
                  <pic:blipFill>
                    <a:blip r:embed="rId1377"/>
                    <a:stretch>
                      <a:fillRect/>
                    </a:stretch>
                  </pic:blipFill>
                  <pic:spPr bwMode="auto">
                    <a:xfrm>
                      <a:off x="0" y="0"/>
                      <a:ext cx="4838065" cy="1871345"/>
                    </a:xfrm>
                    <a:prstGeom prst="rect">
                      <a:avLst/>
                    </a:prstGeom>
                    <a:noFill/>
                    <a:ln w="9525">
                      <a:noFill/>
                      <a:miter lim="800000"/>
                      <a:headEnd/>
                      <a:tailEnd/>
                    </a:ln>
                  </pic:spPr>
                </pic:pic>
              </a:graphicData>
            </a:graphic>
          </wp:inline>
        </w:drawing>
      </w:r>
    </w:p>
    <w:p w:rsidR="00420BBA" w:rsidRPr="009919FB" w:rsidRDefault="00420BBA" w:rsidP="00420BBA">
      <w:pPr>
        <w:tabs>
          <w:tab w:val="left" w:pos="709"/>
        </w:tabs>
        <w:ind w:firstLine="709"/>
        <w:jc w:val="center"/>
        <w:rPr>
          <w:rFonts w:eastAsiaTheme="minorHAnsi"/>
          <w:bCs/>
          <w:sz w:val="28"/>
          <w:szCs w:val="28"/>
          <w:lang w:val="uz-Cyrl-UZ"/>
        </w:rPr>
      </w:pPr>
      <w:r>
        <w:rPr>
          <w:rFonts w:eastAsiaTheme="minorHAnsi"/>
          <w:sz w:val="28"/>
          <w:szCs w:val="28"/>
          <w:lang w:val="uz-Cyrl-UZ"/>
        </w:rPr>
        <w:t>19</w:t>
      </w:r>
      <w:r w:rsidRPr="009919FB">
        <w:rPr>
          <w:rFonts w:eastAsiaTheme="minorHAnsi"/>
          <w:sz w:val="28"/>
          <w:szCs w:val="28"/>
          <w:lang w:val="uz-Cyrl-UZ"/>
        </w:rPr>
        <w:t xml:space="preserve">.1- rasm. </w:t>
      </w:r>
      <w:r w:rsidRPr="009919FB">
        <w:rPr>
          <w:rFonts w:eastAsiaTheme="minorHAnsi"/>
          <w:bCs/>
          <w:sz w:val="28"/>
          <w:szCs w:val="28"/>
          <w:lang w:val="uz-Cyrl-UZ"/>
        </w:rPr>
        <w:t>Radiouzatishning soddalashtirilgan umumiy tuzilish sxemasi</w:t>
      </w:r>
    </w:p>
    <w:p w:rsidR="00420BBA" w:rsidRPr="009919FB" w:rsidRDefault="00420BBA" w:rsidP="00420BBA">
      <w:pPr>
        <w:tabs>
          <w:tab w:val="left" w:pos="709"/>
        </w:tabs>
        <w:ind w:firstLine="709"/>
        <w:jc w:val="both"/>
        <w:rPr>
          <w:rFonts w:eastAsiaTheme="minorHAnsi"/>
          <w:bCs/>
          <w:iCs/>
          <w:sz w:val="28"/>
          <w:szCs w:val="28"/>
          <w:lang w:val="uz-Cyrl-UZ"/>
        </w:rPr>
      </w:pPr>
      <w:r w:rsidRPr="009919FB">
        <w:rPr>
          <w:rFonts w:eastAsiaTheme="minorHAnsi"/>
          <w:bCs/>
          <w:iCs/>
          <w:sz w:val="28"/>
          <w:szCs w:val="28"/>
          <w:lang w:val="uz-Cyrl-UZ"/>
        </w:rPr>
        <w:tab/>
      </w:r>
    </w:p>
    <w:p w:rsidR="00420BBA" w:rsidRPr="009919FB" w:rsidRDefault="00420BBA" w:rsidP="00420BBA">
      <w:pPr>
        <w:tabs>
          <w:tab w:val="left" w:pos="709"/>
        </w:tabs>
        <w:ind w:firstLine="709"/>
        <w:jc w:val="both"/>
        <w:rPr>
          <w:rFonts w:eastAsiaTheme="minorHAnsi"/>
          <w:sz w:val="28"/>
          <w:szCs w:val="28"/>
          <w:lang w:val="uz-Cyrl-UZ"/>
        </w:rPr>
      </w:pPr>
      <w:r w:rsidRPr="009919FB">
        <w:rPr>
          <w:rFonts w:eastAsiaTheme="minorHAnsi"/>
          <w:sz w:val="28"/>
          <w:szCs w:val="28"/>
          <w:lang w:val="uz-Cyrl-UZ"/>
        </w:rPr>
        <w:tab/>
        <w:t>Radioeshittirish uchun quyidagi chastotalar polosalari, tashuvchi chastotadagi nurlanish quvvati va modulya</w:t>
      </w:r>
      <w:r w:rsidRPr="00B15FEE">
        <w:rPr>
          <w:rFonts w:eastAsiaTheme="minorHAnsi"/>
          <w:sz w:val="28"/>
          <w:szCs w:val="28"/>
          <w:lang w:val="uz-Cyrl-UZ"/>
        </w:rPr>
        <w:t>t</w:t>
      </w:r>
      <w:r w:rsidRPr="009919FB">
        <w:rPr>
          <w:rFonts w:eastAsiaTheme="minorHAnsi"/>
          <w:sz w:val="28"/>
          <w:szCs w:val="28"/>
          <w:lang w:val="uz-Cyrl-UZ"/>
        </w:rPr>
        <w:t>siyalash turi ko‘zda tutilgan:</w:t>
      </w:r>
    </w:p>
    <w:p w:rsidR="00420BBA" w:rsidRPr="009919FB" w:rsidRDefault="00420BBA" w:rsidP="00420BBA">
      <w:pPr>
        <w:widowControl w:val="0"/>
        <w:numPr>
          <w:ilvl w:val="0"/>
          <w:numId w:val="22"/>
        </w:numPr>
        <w:tabs>
          <w:tab w:val="left" w:pos="993"/>
        </w:tabs>
        <w:ind w:left="0" w:firstLine="709"/>
        <w:contextualSpacing/>
        <w:jc w:val="both"/>
        <w:rPr>
          <w:sz w:val="28"/>
          <w:szCs w:val="28"/>
          <w:lang w:val="uz-Cyrl-UZ" w:eastAsia="ru-RU"/>
        </w:rPr>
      </w:pPr>
      <w:r w:rsidRPr="009919FB">
        <w:rPr>
          <w:sz w:val="28"/>
          <w:szCs w:val="28"/>
          <w:lang w:val="uz-Cyrl-UZ" w:eastAsia="ru-RU"/>
        </w:rPr>
        <w:t>150…285 kGs – kilometrli to‘lqinlar diapazonida (boshqa nomi – uzun to‘lqinlar), quvvvati - 500 kVt</w:t>
      </w:r>
      <w:r w:rsidRPr="009919FB">
        <w:rPr>
          <w:sz w:val="28"/>
          <w:szCs w:val="28"/>
          <w:lang w:eastAsia="ru-RU"/>
        </w:rPr>
        <w:t xml:space="preserve"> </w:t>
      </w:r>
      <w:r w:rsidRPr="009919FB">
        <w:rPr>
          <w:sz w:val="28"/>
          <w:szCs w:val="28"/>
          <w:lang w:val="uz-Cyrl-UZ" w:eastAsia="ru-RU"/>
        </w:rPr>
        <w:t>gacha, modulya</w:t>
      </w:r>
      <w:r w:rsidRPr="009919FB">
        <w:rPr>
          <w:sz w:val="28"/>
          <w:szCs w:val="28"/>
          <w:lang w:eastAsia="ru-RU"/>
        </w:rPr>
        <w:t>t</w:t>
      </w:r>
      <w:r w:rsidRPr="009919FB">
        <w:rPr>
          <w:sz w:val="28"/>
          <w:szCs w:val="28"/>
          <w:lang w:val="uz-Cyrl-UZ" w:eastAsia="ru-RU"/>
        </w:rPr>
        <w:t>siyalash - amplitudaviy;</w:t>
      </w:r>
    </w:p>
    <w:p w:rsidR="00420BBA" w:rsidRPr="009919FB" w:rsidRDefault="00420BBA" w:rsidP="00420BBA">
      <w:pPr>
        <w:widowControl w:val="0"/>
        <w:numPr>
          <w:ilvl w:val="0"/>
          <w:numId w:val="22"/>
        </w:numPr>
        <w:tabs>
          <w:tab w:val="left" w:pos="993"/>
        </w:tabs>
        <w:ind w:left="0" w:firstLine="709"/>
        <w:contextualSpacing/>
        <w:jc w:val="both"/>
        <w:rPr>
          <w:sz w:val="28"/>
          <w:szCs w:val="28"/>
          <w:lang w:val="uz-Cyrl-UZ" w:eastAsia="ru-RU"/>
        </w:rPr>
      </w:pPr>
      <w:r w:rsidRPr="009919FB">
        <w:rPr>
          <w:sz w:val="28"/>
          <w:szCs w:val="28"/>
          <w:lang w:val="uz-Cyrl-UZ" w:eastAsia="ru-RU"/>
        </w:rPr>
        <w:t>525…1605 kGs – gektometrli to‘lqinlar diapazonida (o‘rta to‘lqinlar), quvvvati - 500 kVt</w:t>
      </w:r>
      <w:r w:rsidRPr="009919FB">
        <w:rPr>
          <w:sz w:val="28"/>
          <w:szCs w:val="28"/>
          <w:lang w:eastAsia="ru-RU"/>
        </w:rPr>
        <w:t xml:space="preserve"> </w:t>
      </w:r>
      <w:r w:rsidRPr="009919FB">
        <w:rPr>
          <w:sz w:val="28"/>
          <w:szCs w:val="28"/>
          <w:lang w:val="uz-Cyrl-UZ" w:eastAsia="ru-RU"/>
        </w:rPr>
        <w:t>gacha, modulya</w:t>
      </w:r>
      <w:r w:rsidRPr="009919FB">
        <w:rPr>
          <w:sz w:val="28"/>
          <w:szCs w:val="28"/>
          <w:lang w:eastAsia="ru-RU"/>
        </w:rPr>
        <w:t>t</w:t>
      </w:r>
      <w:r w:rsidRPr="009919FB">
        <w:rPr>
          <w:sz w:val="28"/>
          <w:szCs w:val="28"/>
          <w:lang w:val="uz-Cyrl-UZ" w:eastAsia="ru-RU"/>
        </w:rPr>
        <w:t>siyalash - amplitudaviy;</w:t>
      </w:r>
    </w:p>
    <w:p w:rsidR="00420BBA" w:rsidRPr="009919FB" w:rsidRDefault="00420BBA" w:rsidP="00420BBA">
      <w:pPr>
        <w:widowControl w:val="0"/>
        <w:numPr>
          <w:ilvl w:val="0"/>
          <w:numId w:val="22"/>
        </w:numPr>
        <w:tabs>
          <w:tab w:val="left" w:pos="993"/>
        </w:tabs>
        <w:ind w:left="0" w:firstLine="709"/>
        <w:contextualSpacing/>
        <w:jc w:val="both"/>
        <w:rPr>
          <w:sz w:val="28"/>
          <w:szCs w:val="28"/>
          <w:lang w:val="uz-Cyrl-UZ" w:eastAsia="ru-RU"/>
        </w:rPr>
      </w:pPr>
      <w:r w:rsidRPr="009919FB">
        <w:rPr>
          <w:sz w:val="28"/>
          <w:szCs w:val="28"/>
          <w:lang w:val="uz-Cyrl-UZ" w:eastAsia="ru-RU"/>
        </w:rPr>
        <w:t>3,95…26,1 MGs (alohida oraliqlar) - dekametrli to‘lqinlar diapazonida (qisqa to‘lqinlar, quvvvati - 500 kVt gacha, modulyatsiyalash - amplitudaviy;</w:t>
      </w:r>
    </w:p>
    <w:p w:rsidR="00420BBA" w:rsidRPr="009919FB" w:rsidRDefault="00420BBA" w:rsidP="00420BBA">
      <w:pPr>
        <w:widowControl w:val="0"/>
        <w:numPr>
          <w:ilvl w:val="0"/>
          <w:numId w:val="22"/>
        </w:numPr>
        <w:tabs>
          <w:tab w:val="left" w:pos="993"/>
        </w:tabs>
        <w:ind w:left="0" w:firstLine="709"/>
        <w:contextualSpacing/>
        <w:jc w:val="both"/>
        <w:rPr>
          <w:sz w:val="28"/>
          <w:szCs w:val="28"/>
          <w:lang w:val="uz-Cyrl-UZ" w:eastAsia="ru-RU"/>
        </w:rPr>
      </w:pPr>
      <w:r w:rsidRPr="009919FB">
        <w:rPr>
          <w:sz w:val="28"/>
          <w:szCs w:val="28"/>
          <w:lang w:val="uz-Cyrl-UZ" w:eastAsia="ru-RU"/>
        </w:rPr>
        <w:t xml:space="preserve"> 66…73 va 87,5…108 MGs - metrli diapazonda (UQT ChM uzatish), quvvvati - 15 kVt gacha, modulya</w:t>
      </w:r>
      <w:r w:rsidRPr="00B15FEE">
        <w:rPr>
          <w:sz w:val="28"/>
          <w:szCs w:val="28"/>
          <w:lang w:val="uz-Cyrl-UZ" w:eastAsia="ru-RU"/>
        </w:rPr>
        <w:t>t</w:t>
      </w:r>
      <w:r w:rsidRPr="009919FB">
        <w:rPr>
          <w:sz w:val="28"/>
          <w:szCs w:val="28"/>
          <w:lang w:val="uz-Cyrl-UZ" w:eastAsia="ru-RU"/>
        </w:rPr>
        <w:t>siyalash - chastotaviy.</w:t>
      </w:r>
    </w:p>
    <w:p w:rsidR="00420BBA" w:rsidRPr="009919FB" w:rsidRDefault="00420BBA" w:rsidP="00420BBA">
      <w:pPr>
        <w:tabs>
          <w:tab w:val="left" w:pos="709"/>
        </w:tabs>
        <w:ind w:firstLine="709"/>
        <w:jc w:val="both"/>
        <w:rPr>
          <w:rFonts w:eastAsiaTheme="minorHAnsi"/>
          <w:sz w:val="28"/>
          <w:szCs w:val="28"/>
          <w:lang w:val="uz-Cyrl-UZ"/>
        </w:rPr>
      </w:pPr>
      <w:r w:rsidRPr="009919FB">
        <w:rPr>
          <w:rFonts w:eastAsiaTheme="minorHAnsi"/>
          <w:sz w:val="28"/>
          <w:szCs w:val="28"/>
          <w:lang w:val="uz-Cyrl-UZ"/>
        </w:rPr>
        <w:tab/>
        <w:t xml:space="preserve">Radioeshittirish </w:t>
      </w:r>
      <w:r w:rsidRPr="009919FB">
        <w:rPr>
          <w:rFonts w:eastAsiaTheme="minorHAnsi"/>
          <w:sz w:val="28"/>
          <w:szCs w:val="28"/>
        </w:rPr>
        <w:t>ye</w:t>
      </w:r>
      <w:r w:rsidRPr="009919FB">
        <w:rPr>
          <w:rFonts w:eastAsiaTheme="minorHAnsi"/>
          <w:sz w:val="28"/>
          <w:szCs w:val="28"/>
          <w:lang w:val="uz-Cyrl-UZ"/>
        </w:rPr>
        <w:t xml:space="preserve">r sharidagi juda katta hududlarni qamarab oladigan global radiotexnik tizimlarga kiradi. Turli davlatlarda radiouzatish uzatkichlarining chastotalarini taqsimlanishi va ishlash vaqti a’zosi O‘zbekiston hisoblanadigan Xalqaro elektr aloqa ittifoqi doirasidaga xalqaro kelishuvlar orqali belgilanadi. </w:t>
      </w:r>
      <w:r w:rsidRPr="009919FB">
        <w:rPr>
          <w:rFonts w:eastAsiaTheme="minorHAnsi"/>
          <w:sz w:val="28"/>
          <w:szCs w:val="28"/>
          <w:lang w:val="uz-Cyrl-UZ"/>
        </w:rPr>
        <w:lastRenderedPageBreak/>
        <w:t>Bunday kelishuvlar tufayli tinglovchilar radiostansiyalarni qabul qilishida o‘zaro radiohalaqitlar imkoniyati kamayadi. Dunyoda hech kim xalqaro va davlat organlari bilan muvofiqlashtirmasdan radioeshittirish bilan shug‘ullanish huquqiga ega emas.</w:t>
      </w:r>
    </w:p>
    <w:p w:rsidR="00420BBA" w:rsidRPr="009919FB" w:rsidRDefault="00420BBA" w:rsidP="00420BBA">
      <w:pPr>
        <w:tabs>
          <w:tab w:val="left" w:pos="709"/>
        </w:tabs>
        <w:ind w:firstLine="709"/>
        <w:jc w:val="both"/>
        <w:rPr>
          <w:rFonts w:eastAsiaTheme="minorHAnsi"/>
          <w:sz w:val="28"/>
          <w:szCs w:val="28"/>
          <w:lang w:val="uz-Cyrl-UZ"/>
        </w:rPr>
      </w:pPr>
      <w:r w:rsidRPr="009919FB">
        <w:rPr>
          <w:rFonts w:eastAsiaTheme="minorHAnsi"/>
          <w:bCs/>
          <w:iCs/>
          <w:sz w:val="28"/>
          <w:szCs w:val="28"/>
          <w:lang w:val="uz-Cyrl-UZ"/>
        </w:rPr>
        <w:tab/>
        <w:t>Eng oddiy past quvvatli uzatkich</w:t>
      </w:r>
      <w:r w:rsidRPr="009919FB">
        <w:rPr>
          <w:rFonts w:eastAsiaTheme="minorHAnsi"/>
          <w:sz w:val="28"/>
          <w:szCs w:val="28"/>
          <w:lang w:val="uz-Cyrl-UZ"/>
        </w:rPr>
        <w:t xml:space="preserve">ning prinsipial sxemasi </w:t>
      </w:r>
      <w:r>
        <w:rPr>
          <w:rFonts w:eastAsiaTheme="minorHAnsi"/>
          <w:sz w:val="28"/>
          <w:szCs w:val="28"/>
          <w:lang w:val="uz-Cyrl-UZ"/>
        </w:rPr>
        <w:t>19</w:t>
      </w:r>
      <w:r w:rsidRPr="009919FB">
        <w:rPr>
          <w:rFonts w:eastAsiaTheme="minorHAnsi"/>
          <w:sz w:val="28"/>
          <w:szCs w:val="28"/>
          <w:lang w:val="uz-Cyrl-UZ"/>
        </w:rPr>
        <w:t xml:space="preserve">.2- rasmda, undagi elementlarning joylashishi esa </w:t>
      </w:r>
      <w:r>
        <w:rPr>
          <w:rFonts w:eastAsiaTheme="minorHAnsi"/>
          <w:sz w:val="28"/>
          <w:szCs w:val="28"/>
          <w:lang w:val="uz-Cyrl-UZ"/>
        </w:rPr>
        <w:t>19</w:t>
      </w:r>
      <w:r w:rsidRPr="009919FB">
        <w:rPr>
          <w:rFonts w:eastAsiaTheme="minorHAnsi"/>
          <w:sz w:val="28"/>
          <w:szCs w:val="28"/>
          <w:lang w:val="uz-Cyrl-UZ"/>
        </w:rPr>
        <w:t>.3- rasmda keltirilgan bo‘lib, unda uzatkichning PCh va YuCh qismlari turli ranglar bilan ajratilgan.</w:t>
      </w:r>
    </w:p>
    <w:p w:rsidR="00420BBA" w:rsidRPr="009919FB" w:rsidRDefault="00420BBA" w:rsidP="00420BBA">
      <w:pPr>
        <w:tabs>
          <w:tab w:val="left" w:pos="709"/>
        </w:tabs>
        <w:ind w:firstLine="709"/>
        <w:jc w:val="center"/>
        <w:rPr>
          <w:rFonts w:eastAsiaTheme="minorHAnsi"/>
          <w:sz w:val="28"/>
          <w:szCs w:val="28"/>
          <w:lang w:val="uz-Cyrl-UZ"/>
        </w:rPr>
      </w:pPr>
      <w:r w:rsidRPr="009919FB">
        <w:rPr>
          <w:noProof/>
          <w:lang w:val="ru-RU" w:eastAsia="ko-KR"/>
        </w:rPr>
        <w:drawing>
          <wp:inline distT="0" distB="0" distL="0" distR="0" wp14:anchorId="4CF462F8" wp14:editId="56859949">
            <wp:extent cx="5450840" cy="2529205"/>
            <wp:effectExtent l="19050" t="0" r="0" b="0"/>
            <wp:docPr id="114627824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278240" name="Picture 30"/>
                    <pic:cNvPicPr>
                      <a:picLocks noChangeAspect="1" noChangeArrowheads="1"/>
                    </pic:cNvPicPr>
                  </pic:nvPicPr>
                  <pic:blipFill>
                    <a:blip r:embed="rId1378"/>
                    <a:stretch>
                      <a:fillRect/>
                    </a:stretch>
                  </pic:blipFill>
                  <pic:spPr bwMode="auto">
                    <a:xfrm>
                      <a:off x="0" y="0"/>
                      <a:ext cx="5450840" cy="2529205"/>
                    </a:xfrm>
                    <a:prstGeom prst="rect">
                      <a:avLst/>
                    </a:prstGeom>
                    <a:noFill/>
                    <a:ln w="9525">
                      <a:noFill/>
                      <a:miter lim="800000"/>
                      <a:headEnd/>
                      <a:tailEnd/>
                    </a:ln>
                  </pic:spPr>
                </pic:pic>
              </a:graphicData>
            </a:graphic>
          </wp:inline>
        </w:drawing>
      </w:r>
    </w:p>
    <w:p w:rsidR="00420BBA" w:rsidRPr="009919FB" w:rsidRDefault="00420BBA" w:rsidP="00420BBA">
      <w:pPr>
        <w:tabs>
          <w:tab w:val="left" w:pos="709"/>
        </w:tabs>
        <w:ind w:firstLine="709"/>
        <w:jc w:val="center"/>
        <w:rPr>
          <w:rFonts w:eastAsiaTheme="minorHAnsi"/>
          <w:sz w:val="28"/>
          <w:szCs w:val="28"/>
          <w:lang w:val="uz-Cyrl-UZ"/>
        </w:rPr>
      </w:pPr>
      <w:r>
        <w:rPr>
          <w:rFonts w:eastAsiaTheme="minorHAnsi"/>
          <w:sz w:val="28"/>
          <w:szCs w:val="28"/>
          <w:lang w:val="uz-Cyrl-UZ"/>
        </w:rPr>
        <w:t>19</w:t>
      </w:r>
      <w:r w:rsidRPr="009919FB">
        <w:rPr>
          <w:rFonts w:eastAsiaTheme="minorHAnsi"/>
          <w:sz w:val="28"/>
          <w:szCs w:val="28"/>
          <w:lang w:val="uz-Cyrl-UZ"/>
        </w:rPr>
        <w:t>.2- rasm.</w:t>
      </w:r>
      <w:r w:rsidRPr="009919FB">
        <w:rPr>
          <w:rFonts w:eastAsiaTheme="minorHAnsi"/>
          <w:bCs/>
          <w:iCs/>
          <w:sz w:val="28"/>
          <w:szCs w:val="28"/>
          <w:lang w:val="uz-Cyrl-UZ"/>
        </w:rPr>
        <w:t xml:space="preserve"> Past quvvatli uzatkich</w:t>
      </w:r>
      <w:r w:rsidRPr="009919FB">
        <w:rPr>
          <w:rFonts w:eastAsiaTheme="minorHAnsi"/>
          <w:sz w:val="28"/>
          <w:szCs w:val="28"/>
          <w:lang w:val="uz-Cyrl-UZ"/>
        </w:rPr>
        <w:t xml:space="preserve">ning prinsipial sxemasi </w:t>
      </w:r>
    </w:p>
    <w:p w:rsidR="00420BBA" w:rsidRPr="009919FB" w:rsidRDefault="00420BBA" w:rsidP="00420BBA">
      <w:pPr>
        <w:tabs>
          <w:tab w:val="left" w:pos="709"/>
        </w:tabs>
        <w:ind w:firstLine="709"/>
        <w:jc w:val="center"/>
        <w:rPr>
          <w:rFonts w:eastAsiaTheme="minorHAnsi"/>
          <w:sz w:val="28"/>
          <w:szCs w:val="28"/>
          <w:lang w:val="uz-Cyrl-UZ"/>
        </w:rPr>
      </w:pPr>
      <w:r w:rsidRPr="009919FB">
        <w:rPr>
          <w:noProof/>
          <w:lang w:val="ru-RU" w:eastAsia="ko-KR"/>
        </w:rPr>
        <w:drawing>
          <wp:inline distT="0" distB="0" distL="0" distR="0" wp14:anchorId="5E567383" wp14:editId="359A5B4E">
            <wp:extent cx="5431724" cy="2541319"/>
            <wp:effectExtent l="19050" t="0" r="0" b="0"/>
            <wp:docPr id="23563" name="Рисунок 22"/>
            <wp:cNvGraphicFramePr/>
            <a:graphic xmlns:a="http://schemas.openxmlformats.org/drawingml/2006/main">
              <a:graphicData uri="http://schemas.openxmlformats.org/drawingml/2006/picture">
                <pic:pic xmlns:pic="http://schemas.openxmlformats.org/drawingml/2006/picture">
                  <pic:nvPicPr>
                    <pic:cNvPr id="23563" name="Рисунок 5"/>
                    <pic:cNvPicPr>
                      <a:picLocks noChangeAspect="1" noChangeArrowheads="1"/>
                    </pic:cNvPicPr>
                  </pic:nvPicPr>
                  <pic:blipFill>
                    <a:blip r:embed="rId1379">
                      <a:lum bright="10000" contrast="20000"/>
                    </a:blip>
                    <a:stretch>
                      <a:fillRect/>
                    </a:stretch>
                  </pic:blipFill>
                  <pic:spPr bwMode="auto">
                    <a:xfrm>
                      <a:off x="0" y="0"/>
                      <a:ext cx="5480273" cy="2564034"/>
                    </a:xfrm>
                    <a:prstGeom prst="rect">
                      <a:avLst/>
                    </a:prstGeom>
                    <a:noFill/>
                    <a:ln w="9525">
                      <a:noFill/>
                      <a:miter lim="800000"/>
                      <a:headEnd/>
                      <a:tailEnd/>
                    </a:ln>
                  </pic:spPr>
                </pic:pic>
              </a:graphicData>
            </a:graphic>
          </wp:inline>
        </w:drawing>
      </w:r>
    </w:p>
    <w:p w:rsidR="00420BBA" w:rsidRPr="009919FB" w:rsidRDefault="00420BBA" w:rsidP="00420BBA">
      <w:pPr>
        <w:tabs>
          <w:tab w:val="left" w:pos="709"/>
        </w:tabs>
        <w:ind w:firstLine="709"/>
        <w:jc w:val="center"/>
        <w:rPr>
          <w:rFonts w:eastAsiaTheme="minorHAnsi"/>
          <w:sz w:val="28"/>
          <w:szCs w:val="28"/>
        </w:rPr>
      </w:pPr>
      <w:r>
        <w:rPr>
          <w:rFonts w:eastAsiaTheme="minorHAnsi"/>
          <w:sz w:val="28"/>
          <w:szCs w:val="28"/>
          <w:lang w:val="uz-Cyrl-UZ"/>
        </w:rPr>
        <w:t>19</w:t>
      </w:r>
      <w:r w:rsidRPr="009919FB">
        <w:rPr>
          <w:rFonts w:eastAsiaTheme="minorHAnsi"/>
          <w:sz w:val="28"/>
          <w:szCs w:val="28"/>
          <w:lang w:val="uz-Cyrl-UZ"/>
        </w:rPr>
        <w:t>.3- rasm.</w:t>
      </w:r>
      <w:r w:rsidRPr="009919FB">
        <w:rPr>
          <w:rFonts w:eastAsiaTheme="minorHAnsi"/>
          <w:bCs/>
          <w:iCs/>
          <w:sz w:val="28"/>
          <w:szCs w:val="28"/>
          <w:lang w:val="uz-Cyrl-UZ"/>
        </w:rPr>
        <w:t xml:space="preserve"> Past quvvatli uzatkichda </w:t>
      </w:r>
      <w:r w:rsidRPr="009919FB">
        <w:rPr>
          <w:rFonts w:eastAsiaTheme="minorHAnsi"/>
          <w:sz w:val="28"/>
          <w:szCs w:val="28"/>
          <w:lang w:val="uz-Cyrl-UZ"/>
        </w:rPr>
        <w:t xml:space="preserve">elementlarning joylashishi </w:t>
      </w:r>
    </w:p>
    <w:p w:rsidR="00420BBA" w:rsidRPr="009919FB" w:rsidRDefault="00420BBA" w:rsidP="00420BBA">
      <w:pPr>
        <w:tabs>
          <w:tab w:val="left" w:pos="709"/>
        </w:tabs>
        <w:ind w:firstLine="709"/>
        <w:jc w:val="center"/>
        <w:rPr>
          <w:rFonts w:eastAsiaTheme="minorHAnsi"/>
          <w:bCs/>
          <w:sz w:val="28"/>
          <w:szCs w:val="28"/>
        </w:rPr>
      </w:pPr>
    </w:p>
    <w:p w:rsidR="00420BBA" w:rsidRPr="009919FB" w:rsidRDefault="00420BBA" w:rsidP="00420BBA">
      <w:pPr>
        <w:widowControl w:val="0"/>
        <w:ind w:firstLine="709"/>
        <w:jc w:val="center"/>
        <w:rPr>
          <w:rFonts w:eastAsiaTheme="minorHAnsi"/>
          <w:b/>
          <w:color w:val="C00000"/>
          <w:sz w:val="28"/>
          <w:szCs w:val="28"/>
        </w:rPr>
      </w:pPr>
      <w:r>
        <w:rPr>
          <w:rFonts w:eastAsiaTheme="minorHAnsi"/>
          <w:b/>
          <w:sz w:val="28"/>
          <w:szCs w:val="28"/>
          <w:lang w:val="uz-Cyrl-UZ"/>
        </w:rPr>
        <w:t>19</w:t>
      </w:r>
      <w:r w:rsidRPr="009919FB">
        <w:rPr>
          <w:rFonts w:eastAsiaTheme="minorHAnsi"/>
          <w:b/>
          <w:sz w:val="28"/>
          <w:szCs w:val="28"/>
          <w:lang w:val="uz-Cyrl-UZ"/>
        </w:rPr>
        <w:t xml:space="preserve">.2. </w:t>
      </w:r>
      <w:r w:rsidRPr="009919FB">
        <w:rPr>
          <w:rFonts w:eastAsiaTheme="minorHAnsi"/>
          <w:b/>
          <w:bCs/>
          <w:sz w:val="28"/>
          <w:szCs w:val="28"/>
          <w:lang w:val="uz-Cyrl-UZ"/>
        </w:rPr>
        <w:t>Uzun va o‘rta to‘lqin analog radiouzatkichining umumlashtirilgan tuzilish sxemasi</w:t>
      </w:r>
      <w:r w:rsidRPr="009919FB">
        <w:rPr>
          <w:rFonts w:eastAsiaTheme="minorHAnsi"/>
          <w:b/>
          <w:color w:val="C00000"/>
          <w:sz w:val="28"/>
          <w:szCs w:val="28"/>
          <w:lang w:val="uz-Cyrl-UZ"/>
        </w:rPr>
        <w:t xml:space="preserve"> </w:t>
      </w:r>
    </w:p>
    <w:p w:rsidR="00420BBA" w:rsidRPr="009919FB" w:rsidRDefault="00420BBA" w:rsidP="00420BBA">
      <w:pPr>
        <w:widowControl w:val="0"/>
        <w:ind w:firstLine="709"/>
        <w:jc w:val="center"/>
        <w:rPr>
          <w:rFonts w:eastAsiaTheme="minorHAnsi"/>
          <w:color w:val="C00000"/>
          <w:sz w:val="28"/>
          <w:szCs w:val="28"/>
        </w:rPr>
      </w:pPr>
    </w:p>
    <w:p w:rsidR="00420BBA" w:rsidRPr="009919FB" w:rsidRDefault="00420BBA" w:rsidP="00420BBA">
      <w:pPr>
        <w:tabs>
          <w:tab w:val="left" w:pos="709"/>
        </w:tabs>
        <w:ind w:firstLine="709"/>
        <w:jc w:val="both"/>
        <w:rPr>
          <w:rFonts w:eastAsiaTheme="minorHAnsi"/>
          <w:sz w:val="28"/>
          <w:szCs w:val="28"/>
          <w:lang w:val="uz-Cyrl-UZ"/>
        </w:rPr>
      </w:pPr>
      <w:r w:rsidRPr="009919FB">
        <w:rPr>
          <w:rFonts w:eastAsiaTheme="minorHAnsi"/>
          <w:bCs/>
          <w:sz w:val="28"/>
          <w:szCs w:val="28"/>
          <w:lang w:val="uz-Cyrl-UZ"/>
        </w:rPr>
        <w:tab/>
      </w:r>
      <w:r w:rsidRPr="009919FB">
        <w:rPr>
          <w:rFonts w:eastAsiaTheme="minorHAnsi"/>
          <w:sz w:val="28"/>
          <w:szCs w:val="28"/>
          <w:lang w:val="uz-Cyrl-UZ"/>
        </w:rPr>
        <w:t xml:space="preserve">500 kVt gacha quvvatli amplitudaviy modulyasiyalashli bunday </w:t>
      </w:r>
      <w:r w:rsidRPr="009919FB">
        <w:rPr>
          <w:rFonts w:eastAsiaTheme="minorHAnsi"/>
          <w:bCs/>
          <w:sz w:val="28"/>
          <w:szCs w:val="28"/>
          <w:lang w:val="uz-Cyrl-UZ"/>
        </w:rPr>
        <w:t>radiouzatkichning umumlashtirilgan tuzilish sxemasi</w:t>
      </w:r>
      <w:r w:rsidRPr="009919FB">
        <w:rPr>
          <w:rFonts w:eastAsiaTheme="minorHAnsi"/>
          <w:sz w:val="28"/>
          <w:szCs w:val="28"/>
          <w:lang w:val="uz-Cyrl-UZ"/>
        </w:rPr>
        <w:t xml:space="preserve"> </w:t>
      </w:r>
      <w:r>
        <w:rPr>
          <w:rFonts w:eastAsiaTheme="minorHAnsi"/>
          <w:sz w:val="28"/>
          <w:szCs w:val="28"/>
          <w:lang w:val="uz-Cyrl-UZ"/>
        </w:rPr>
        <w:t>19</w:t>
      </w:r>
      <w:r w:rsidRPr="009919FB">
        <w:rPr>
          <w:rFonts w:eastAsiaTheme="minorHAnsi"/>
          <w:sz w:val="28"/>
          <w:szCs w:val="28"/>
          <w:lang w:val="uz-Cyrl-UZ"/>
        </w:rPr>
        <w:t>.4- rasmda keltirilgan.</w:t>
      </w:r>
    </w:p>
    <w:p w:rsidR="00420BBA" w:rsidRPr="009919FB" w:rsidRDefault="00420BBA" w:rsidP="00420BBA">
      <w:pPr>
        <w:tabs>
          <w:tab w:val="left" w:pos="709"/>
        </w:tabs>
        <w:ind w:firstLine="709"/>
        <w:jc w:val="both"/>
        <w:rPr>
          <w:rFonts w:eastAsiaTheme="minorHAnsi"/>
          <w:sz w:val="28"/>
          <w:szCs w:val="28"/>
          <w:lang w:val="uz-Cyrl-UZ"/>
        </w:rPr>
      </w:pPr>
      <w:r w:rsidRPr="009919FB">
        <w:rPr>
          <w:rFonts w:eastAsiaTheme="minorHAnsi"/>
          <w:bCs/>
          <w:sz w:val="28"/>
          <w:szCs w:val="28"/>
          <w:lang w:val="uz-Cyrl-UZ"/>
        </w:rPr>
        <w:tab/>
      </w:r>
      <w:r w:rsidRPr="009919FB">
        <w:rPr>
          <w:rFonts w:eastAsiaTheme="minorHAnsi"/>
          <w:sz w:val="28"/>
          <w:szCs w:val="28"/>
          <w:lang w:val="uz-Cyrl-UZ"/>
        </w:rPr>
        <w:t xml:space="preserve">Radiouzatkich ikki yoki undan ortiq jamlanmalardan tashkil topishi mumkin, ularning quvvatlari ko‘priksimon qurilma yordamida qo‘shiladi. Qo‘zg‘atkining chastotasi o‘zgartirilganida qayta sozlashni talab qilmaydigan dastlabki YuCh keng polosali kaskadlarda odatda quvvatli tranzistorlar qo‘llanadi. Chiqish YuCh quvvat kuchaytirgichida quvvatlari parallel yoki ikki taktli sxema bo‘yicha qo‘shiladigan bir necha quvvatli generator lampalar ishlatiladi. Chiqish kaskadida va antenna bilan </w:t>
      </w:r>
      <w:r w:rsidRPr="009919FB">
        <w:rPr>
          <w:rFonts w:eastAsiaTheme="minorHAnsi"/>
          <w:sz w:val="28"/>
          <w:szCs w:val="28"/>
          <w:lang w:val="uz-Cyrl-UZ"/>
        </w:rPr>
        <w:lastRenderedPageBreak/>
        <w:t>moslashtirish qurilmasida qo‘zg‘atkining chastotasi o‘zgartirilganida konturlarning avtomatik sozlanishi amalga oshiriladi.</w:t>
      </w:r>
    </w:p>
    <w:p w:rsidR="00420BBA" w:rsidRPr="009919FB" w:rsidRDefault="00420BBA" w:rsidP="00420BBA">
      <w:pPr>
        <w:widowControl w:val="0"/>
        <w:ind w:firstLine="709"/>
        <w:jc w:val="both"/>
        <w:rPr>
          <w:rFonts w:eastAsiaTheme="minorHAnsi"/>
          <w:sz w:val="28"/>
          <w:szCs w:val="28"/>
          <w:lang w:val="uz-Cyrl-UZ"/>
        </w:rPr>
      </w:pPr>
      <w:r w:rsidRPr="009919FB">
        <w:rPr>
          <w:rFonts w:eastAsiaTheme="minorHAnsi"/>
          <w:sz w:val="28"/>
          <w:szCs w:val="28"/>
          <w:lang w:val="uz-Cyrl-UZ"/>
        </w:rPr>
        <w:t>RUQda maxsus datchiklar yordamida uning barcha kaskadlari va bo‘g‘inlarining normal ishlashini va shtatdagi rejim buzilganida darhol signalizatsiyani avtomatik nazorat qilish amalga oshiriladi. Qo‘zg‘atkichda talab qilinadigan chastotalar to‘rini shakllantiradigan sintezator qo‘llanadi. Qo‘zg‘atkich ta’minlaydigan chastotaning nostabilligi 10 Gsdan, sinxron rejimda esa  0,01 Gsdan oshmaydi. Sinxron rejim deb barcha radiostansiyalar o‘sha bir xabarni o‘sha bir tashuvchi chastotada uzatadigan, bu chastotaning stabillanishi qabul qilinadigan “yagona vaqt” signali bo‘yicha amalga oshiriladigan rejimga aytiladi.</w:t>
      </w:r>
    </w:p>
    <w:p w:rsidR="00420BBA" w:rsidRPr="009919FB" w:rsidRDefault="00420BBA" w:rsidP="00420BBA">
      <w:pPr>
        <w:tabs>
          <w:tab w:val="left" w:pos="709"/>
        </w:tabs>
        <w:ind w:firstLine="709"/>
        <w:jc w:val="both"/>
        <w:rPr>
          <w:rFonts w:eastAsiaTheme="minorHAnsi"/>
          <w:sz w:val="28"/>
          <w:szCs w:val="28"/>
          <w:lang w:val="uz-Cyrl-UZ"/>
        </w:rPr>
      </w:pPr>
    </w:p>
    <w:p w:rsidR="00420BBA" w:rsidRPr="009919FB" w:rsidRDefault="00420BBA" w:rsidP="00420BBA">
      <w:pPr>
        <w:tabs>
          <w:tab w:val="left" w:pos="709"/>
        </w:tabs>
        <w:ind w:firstLine="709"/>
        <w:jc w:val="both"/>
        <w:rPr>
          <w:rFonts w:eastAsiaTheme="minorHAnsi"/>
          <w:sz w:val="28"/>
          <w:szCs w:val="28"/>
          <w:lang w:val="uz-Cyrl-UZ"/>
        </w:rPr>
      </w:pPr>
      <w:r w:rsidRPr="009919FB">
        <w:rPr>
          <w:noProof/>
          <w:lang w:val="ru-RU" w:eastAsia="ko-KR"/>
        </w:rPr>
        <mc:AlternateContent>
          <mc:Choice Requires="wpg">
            <w:drawing>
              <wp:anchor distT="0" distB="0" distL="114300" distR="114300" simplePos="0" relativeHeight="251868160" behindDoc="0" locked="0" layoutInCell="1" allowOverlap="1" wp14:anchorId="7DAD9CB1" wp14:editId="08613EF2">
                <wp:simplePos x="0" y="0"/>
                <wp:positionH relativeFrom="column">
                  <wp:posOffset>146685</wp:posOffset>
                </wp:positionH>
                <wp:positionV relativeFrom="paragraph">
                  <wp:posOffset>14605</wp:posOffset>
                </wp:positionV>
                <wp:extent cx="5905500" cy="3495675"/>
                <wp:effectExtent l="0" t="0" r="19050" b="47625"/>
                <wp:wrapNone/>
                <wp:docPr id="26168" name="Группа 26168"/>
                <wp:cNvGraphicFramePr/>
                <a:graphic xmlns:a="http://schemas.openxmlformats.org/drawingml/2006/main">
                  <a:graphicData uri="http://schemas.microsoft.com/office/word/2010/wordprocessingGroup">
                    <wpg:wgp>
                      <wpg:cNvGrpSpPr/>
                      <wpg:grpSpPr>
                        <a:xfrm>
                          <a:off x="0" y="0"/>
                          <a:ext cx="5905500" cy="3495675"/>
                          <a:chOff x="1725" y="3379"/>
                          <a:chExt cx="9300" cy="5505"/>
                        </a:xfrm>
                      </wpg:grpSpPr>
                      <wps:wsp>
                        <wps:cNvPr id="26169" name="Text Box 4431"/>
                        <wps:cNvSpPr txBox="1">
                          <a:spLocks noChangeArrowheads="1"/>
                        </wps:cNvSpPr>
                        <wps:spPr bwMode="auto">
                          <a:xfrm>
                            <a:off x="6060" y="3379"/>
                            <a:ext cx="2190" cy="1125"/>
                          </a:xfrm>
                          <a:prstGeom prst="rect">
                            <a:avLst/>
                          </a:prstGeom>
                          <a:gradFill rotWithShape="0">
                            <a:gsLst>
                              <a:gs pos="0">
                                <a:srgbClr val="FFC000">
                                  <a:lumMod val="60000"/>
                                  <a:lumOff val="40000"/>
                                </a:srgbClr>
                              </a:gs>
                              <a:gs pos="50000">
                                <a:srgbClr val="FFC000">
                                  <a:lumMod val="100000"/>
                                  <a:lumOff val="0"/>
                                </a:srgbClr>
                              </a:gs>
                              <a:gs pos="100000">
                                <a:srgbClr val="FFC000">
                                  <a:lumMod val="60000"/>
                                  <a:lumOff val="40000"/>
                                </a:srgbClr>
                              </a:gs>
                            </a:gsLst>
                            <a:lin ang="5400000" scaled="1"/>
                          </a:gradFill>
                          <a:ln w="12700">
                            <a:solidFill>
                              <a:schemeClr val="accent4">
                                <a:lumMod val="100000"/>
                                <a:lumOff val="0"/>
                              </a:schemeClr>
                            </a:solidFill>
                            <a:miter lim="800000"/>
                            <a:headEnd/>
                            <a:tailEnd/>
                          </a:ln>
                          <a:effectLst>
                            <a:outerShdw dist="28398" dir="3806097" algn="ctr" rotWithShape="0">
                              <a:schemeClr val="accent4">
                                <a:lumMod val="50000"/>
                                <a:lumOff val="0"/>
                              </a:schemeClr>
                            </a:outerShdw>
                          </a:effectLst>
                        </wps:spPr>
                        <wps:txbx>
                          <w:txbxContent>
                            <w:p w:rsidR="00420BBA" w:rsidRPr="00B9027B" w:rsidRDefault="00420BBA" w:rsidP="00420BBA">
                              <w:pPr>
                                <w:pStyle w:val="Normal0"/>
                                <w:jc w:val="center"/>
                                <w:rPr>
                                  <w:color w:val="FFFFFF" w:themeColor="background1"/>
                                </w:rPr>
                              </w:pPr>
                              <w:r w:rsidRPr="00B9027B">
                                <w:rPr>
                                  <w:b/>
                                  <w:color w:val="FFFFFF" w:themeColor="background1"/>
                                  <w:lang w:val="uz-Cyrl-UZ"/>
                                </w:rPr>
                                <w:t>C</w:t>
                              </w:r>
                              <w:r>
                                <w:rPr>
                                  <w:b/>
                                  <w:color w:val="FFFFFF" w:themeColor="background1"/>
                                </w:rPr>
                                <w:t>h</w:t>
                              </w:r>
                              <w:r w:rsidRPr="00B9027B">
                                <w:rPr>
                                  <w:b/>
                                  <w:color w:val="FFFFFF" w:themeColor="background1"/>
                                  <w:lang w:val="uz-Cyrl-UZ"/>
                                </w:rPr>
                                <w:t xml:space="preserve">iqish  </w:t>
                              </w:r>
                              <w:r>
                                <w:rPr>
                                  <w:b/>
                                  <w:color w:val="FFFFFF" w:themeColor="background1"/>
                                  <w:lang w:val="uz-Cyrl-UZ"/>
                                </w:rPr>
                                <w:t>Y</w:t>
                              </w:r>
                              <w:r>
                                <w:rPr>
                                  <w:b/>
                                  <w:color w:val="FFFFFF" w:themeColor="background1"/>
                                </w:rPr>
                                <w:t>u</w:t>
                              </w:r>
                              <w:r w:rsidRPr="00B9027B">
                                <w:rPr>
                                  <w:b/>
                                  <w:color w:val="FFFFFF" w:themeColor="background1"/>
                                  <w:lang w:val="uz-Cyrl-UZ"/>
                                </w:rPr>
                                <w:t>C</w:t>
                              </w:r>
                              <w:r>
                                <w:rPr>
                                  <w:b/>
                                  <w:color w:val="FFFFFF" w:themeColor="background1"/>
                                </w:rPr>
                                <w:t>h</w:t>
                              </w:r>
                              <w:r w:rsidRPr="00B9027B">
                                <w:rPr>
                                  <w:b/>
                                  <w:color w:val="FFFFFF" w:themeColor="background1"/>
                                  <w:lang w:val="uz-Cyrl-UZ"/>
                                </w:rPr>
                                <w:t xml:space="preserve"> quvvat kuchaytirgich</w:t>
                              </w:r>
                            </w:p>
                          </w:txbxContent>
                        </wps:txbx>
                        <wps:bodyPr rot="0" vert="horz" wrap="square" lIns="91440" tIns="45720" rIns="91440" bIns="45720" anchor="t" anchorCtr="0" upright="1"/>
                      </wps:wsp>
                      <wps:wsp>
                        <wps:cNvPr id="26170" name="Text Box 4432"/>
                        <wps:cNvSpPr txBox="1">
                          <a:spLocks noChangeArrowheads="1"/>
                        </wps:cNvSpPr>
                        <wps:spPr bwMode="auto">
                          <a:xfrm>
                            <a:off x="6060" y="6199"/>
                            <a:ext cx="2190" cy="1125"/>
                          </a:xfrm>
                          <a:prstGeom prst="rect">
                            <a:avLst/>
                          </a:prstGeom>
                          <a:gradFill rotWithShape="0">
                            <a:gsLst>
                              <a:gs pos="0">
                                <a:srgbClr val="FFC000">
                                  <a:lumMod val="60000"/>
                                  <a:lumOff val="40000"/>
                                </a:srgbClr>
                              </a:gs>
                              <a:gs pos="50000">
                                <a:srgbClr val="FFC000">
                                  <a:lumMod val="100000"/>
                                  <a:lumOff val="0"/>
                                </a:srgbClr>
                              </a:gs>
                              <a:gs pos="100000">
                                <a:srgbClr val="FFC000">
                                  <a:lumMod val="60000"/>
                                  <a:lumOff val="40000"/>
                                </a:srgbClr>
                              </a:gs>
                            </a:gsLst>
                            <a:lin ang="5400000" scaled="1"/>
                          </a:gradFill>
                          <a:ln w="12700">
                            <a:solidFill>
                              <a:schemeClr val="accent4">
                                <a:lumMod val="100000"/>
                                <a:lumOff val="0"/>
                              </a:schemeClr>
                            </a:solidFill>
                            <a:miter lim="800000"/>
                            <a:headEnd/>
                            <a:tailEnd/>
                          </a:ln>
                          <a:effectLst>
                            <a:outerShdw dist="28398" dir="3806097" algn="ctr" rotWithShape="0">
                              <a:schemeClr val="accent4">
                                <a:lumMod val="50000"/>
                                <a:lumOff val="0"/>
                              </a:schemeClr>
                            </a:outerShdw>
                          </a:effectLst>
                        </wps:spPr>
                        <wps:txbx>
                          <w:txbxContent>
                            <w:p w:rsidR="00420BBA" w:rsidRPr="00B9027B" w:rsidRDefault="00420BBA" w:rsidP="00420BBA">
                              <w:pPr>
                                <w:pStyle w:val="Normal0"/>
                                <w:jc w:val="center"/>
                                <w:rPr>
                                  <w:color w:val="FFFFFF" w:themeColor="background1"/>
                                </w:rPr>
                              </w:pPr>
                              <w:r w:rsidRPr="00B9027B">
                                <w:rPr>
                                  <w:b/>
                                  <w:color w:val="FFFFFF" w:themeColor="background1"/>
                                  <w:lang w:val="uz-Cyrl-UZ"/>
                                </w:rPr>
                                <w:t>C</w:t>
                              </w:r>
                              <w:r>
                                <w:rPr>
                                  <w:b/>
                                  <w:color w:val="FFFFFF" w:themeColor="background1"/>
                                </w:rPr>
                                <w:t>h</w:t>
                              </w:r>
                              <w:r w:rsidRPr="00B9027B">
                                <w:rPr>
                                  <w:b/>
                                  <w:color w:val="FFFFFF" w:themeColor="background1"/>
                                  <w:lang w:val="uz-Cyrl-UZ"/>
                                </w:rPr>
                                <w:t xml:space="preserve">iqish  </w:t>
                              </w:r>
                              <w:r>
                                <w:rPr>
                                  <w:b/>
                                  <w:color w:val="FFFFFF" w:themeColor="background1"/>
                                  <w:lang w:val="uz-Cyrl-UZ"/>
                                </w:rPr>
                                <w:t>Y</w:t>
                              </w:r>
                              <w:r>
                                <w:rPr>
                                  <w:b/>
                                  <w:color w:val="FFFFFF" w:themeColor="background1"/>
                                </w:rPr>
                                <w:t>u</w:t>
                              </w:r>
                              <w:r w:rsidRPr="00B9027B">
                                <w:rPr>
                                  <w:b/>
                                  <w:color w:val="FFFFFF" w:themeColor="background1"/>
                                  <w:lang w:val="uz-Cyrl-UZ"/>
                                </w:rPr>
                                <w:t>C</w:t>
                              </w:r>
                              <w:r>
                                <w:rPr>
                                  <w:b/>
                                  <w:color w:val="FFFFFF" w:themeColor="background1"/>
                                </w:rPr>
                                <w:t>h</w:t>
                              </w:r>
                              <w:r w:rsidRPr="00B9027B">
                                <w:rPr>
                                  <w:b/>
                                  <w:color w:val="FFFFFF" w:themeColor="background1"/>
                                  <w:lang w:val="uz-Cyrl-UZ"/>
                                </w:rPr>
                                <w:t xml:space="preserve"> quvvat kuchaytirgich</w:t>
                              </w:r>
                            </w:p>
                            <w:p w:rsidR="00420BBA" w:rsidRPr="008B6A2E" w:rsidRDefault="00420BBA" w:rsidP="00420BBA">
                              <w:pPr>
                                <w:pStyle w:val="Normal0"/>
                              </w:pPr>
                            </w:p>
                          </w:txbxContent>
                        </wps:txbx>
                        <wps:bodyPr rot="0" vert="horz" wrap="square" lIns="91440" tIns="45720" rIns="91440" bIns="45720" anchor="t" anchorCtr="0" upright="1"/>
                      </wps:wsp>
                      <wps:wsp>
                        <wps:cNvPr id="26171" name="Text Box 4433"/>
                        <wps:cNvSpPr txBox="1">
                          <a:spLocks noChangeArrowheads="1"/>
                        </wps:cNvSpPr>
                        <wps:spPr bwMode="auto">
                          <a:xfrm>
                            <a:off x="3630" y="3379"/>
                            <a:ext cx="2205" cy="1125"/>
                          </a:xfrm>
                          <a:prstGeom prst="rect">
                            <a:avLst/>
                          </a:prstGeom>
                          <a:gradFill rotWithShape="0">
                            <a:gsLst>
                              <a:gs pos="0">
                                <a:srgbClr val="5B9BD5">
                                  <a:lumMod val="60000"/>
                                  <a:lumOff val="40000"/>
                                </a:srgbClr>
                              </a:gs>
                              <a:gs pos="50000">
                                <a:srgbClr val="5B9BD5">
                                  <a:lumMod val="100000"/>
                                  <a:lumOff val="0"/>
                                </a:srgbClr>
                              </a:gs>
                              <a:gs pos="100000">
                                <a:srgbClr val="5B9BD5">
                                  <a:lumMod val="60000"/>
                                  <a:lumOff val="40000"/>
                                </a:srgbClr>
                              </a:gs>
                            </a:gsLst>
                            <a:lin ang="5400000" scaled="1"/>
                          </a:gradFill>
                          <a:ln w="12700">
                            <a:solidFill>
                              <a:schemeClr val="accent1">
                                <a:lumMod val="100000"/>
                                <a:lumOff val="0"/>
                              </a:schemeClr>
                            </a:solidFill>
                            <a:miter lim="800000"/>
                            <a:headEnd/>
                            <a:tailEnd/>
                          </a:ln>
                          <a:effectLst>
                            <a:outerShdw dist="28398" dir="3806097" algn="ctr" rotWithShape="0">
                              <a:schemeClr val="accent1">
                                <a:lumMod val="50000"/>
                                <a:lumOff val="0"/>
                              </a:schemeClr>
                            </a:outerShdw>
                          </a:effectLst>
                        </wps:spPr>
                        <wps:txbx>
                          <w:txbxContent>
                            <w:p w:rsidR="00420BBA" w:rsidRPr="00B9027B" w:rsidRDefault="00420BBA" w:rsidP="00420BBA">
                              <w:pPr>
                                <w:pStyle w:val="Normal0"/>
                                <w:ind w:left="-142" w:right="-132"/>
                                <w:jc w:val="center"/>
                                <w:rPr>
                                  <w:b/>
                                  <w:color w:val="FFFFFF" w:themeColor="background1"/>
                                  <w:lang w:val="uz-Cyrl-UZ"/>
                                </w:rPr>
                              </w:pPr>
                              <w:r w:rsidRPr="00B9027B">
                                <w:rPr>
                                  <w:b/>
                                  <w:color w:val="FFFFFF" w:themeColor="background1"/>
                                  <w:lang w:val="uz-Cyrl-UZ"/>
                                </w:rPr>
                                <w:t>Dastlabki  YuCh quvvat kuchaytirgich</w:t>
                              </w:r>
                            </w:p>
                          </w:txbxContent>
                        </wps:txbx>
                        <wps:bodyPr rot="0" vert="horz" wrap="square" lIns="91440" tIns="45720" rIns="91440" bIns="45720" anchor="t" anchorCtr="0" upright="1"/>
                      </wps:wsp>
                      <wps:wsp>
                        <wps:cNvPr id="26172" name="Text Box 4434"/>
                        <wps:cNvSpPr txBox="1">
                          <a:spLocks noChangeArrowheads="1"/>
                        </wps:cNvSpPr>
                        <wps:spPr bwMode="auto">
                          <a:xfrm>
                            <a:off x="4905" y="4759"/>
                            <a:ext cx="2010" cy="1095"/>
                          </a:xfrm>
                          <a:prstGeom prst="rect">
                            <a:avLst/>
                          </a:prstGeom>
                          <a:gradFill rotWithShape="0">
                            <a:gsLst>
                              <a:gs pos="0">
                                <a:srgbClr val="ED7D31">
                                  <a:lumMod val="60000"/>
                                  <a:lumOff val="40000"/>
                                </a:srgbClr>
                              </a:gs>
                              <a:gs pos="50000">
                                <a:srgbClr val="ED7D31">
                                  <a:lumMod val="100000"/>
                                  <a:lumOff val="0"/>
                                </a:srgbClr>
                              </a:gs>
                              <a:gs pos="100000">
                                <a:srgbClr val="ED7D31">
                                  <a:lumMod val="60000"/>
                                  <a:lumOff val="40000"/>
                                </a:srgbClr>
                              </a:gs>
                            </a:gsLst>
                            <a:lin ang="5400000" scaled="1"/>
                          </a:gradFill>
                          <a:ln w="12700">
                            <a:solidFill>
                              <a:schemeClr val="accent2">
                                <a:lumMod val="100000"/>
                                <a:lumOff val="0"/>
                              </a:schemeClr>
                            </a:solidFill>
                            <a:miter lim="800000"/>
                            <a:headEnd/>
                            <a:tailEnd/>
                          </a:ln>
                          <a:effectLst>
                            <a:outerShdw dist="28398" dir="3806097" algn="ctr" rotWithShape="0">
                              <a:schemeClr val="accent2">
                                <a:lumMod val="50000"/>
                                <a:lumOff val="0"/>
                              </a:schemeClr>
                            </a:outerShdw>
                          </a:effectLst>
                        </wps:spPr>
                        <wps:txbx>
                          <w:txbxContent>
                            <w:p w:rsidR="00420BBA" w:rsidRPr="00B9027B" w:rsidRDefault="00420BBA" w:rsidP="00420BBA">
                              <w:pPr>
                                <w:pStyle w:val="Normal0"/>
                                <w:spacing w:before="120"/>
                                <w:jc w:val="center"/>
                                <w:rPr>
                                  <w:color w:val="FFFFFF" w:themeColor="background1"/>
                                </w:rPr>
                              </w:pPr>
                              <w:r w:rsidRPr="00B9027B">
                                <w:rPr>
                                  <w:b/>
                                  <w:color w:val="FFFFFF" w:themeColor="background1"/>
                                  <w:lang w:val="uz-Cyrl-UZ"/>
                                </w:rPr>
                                <w:t>Amplitudaviy modulyator</w:t>
                              </w:r>
                            </w:p>
                          </w:txbxContent>
                        </wps:txbx>
                        <wps:bodyPr rot="0" vert="horz" wrap="square" lIns="91440" tIns="45720" rIns="91440" bIns="45720" anchor="t" anchorCtr="0" upright="1"/>
                      </wps:wsp>
                      <wps:wsp>
                        <wps:cNvPr id="26173" name="Text Box 4435"/>
                        <wps:cNvSpPr txBox="1">
                          <a:spLocks noChangeArrowheads="1"/>
                        </wps:cNvSpPr>
                        <wps:spPr bwMode="auto">
                          <a:xfrm>
                            <a:off x="7110" y="4774"/>
                            <a:ext cx="1680" cy="1095"/>
                          </a:xfrm>
                          <a:prstGeom prst="rect">
                            <a:avLst/>
                          </a:prstGeom>
                          <a:gradFill rotWithShape="0">
                            <a:gsLst>
                              <a:gs pos="0">
                                <a:srgbClr val="ED7D31">
                                  <a:lumMod val="60000"/>
                                  <a:lumOff val="40000"/>
                                </a:srgbClr>
                              </a:gs>
                              <a:gs pos="50000">
                                <a:srgbClr val="ED7D31">
                                  <a:lumMod val="100000"/>
                                  <a:lumOff val="0"/>
                                </a:srgbClr>
                              </a:gs>
                              <a:gs pos="100000">
                                <a:srgbClr val="ED7D31">
                                  <a:lumMod val="60000"/>
                                  <a:lumOff val="40000"/>
                                </a:srgbClr>
                              </a:gs>
                            </a:gsLst>
                            <a:lin ang="5400000" scaled="1"/>
                          </a:gradFill>
                          <a:ln w="12700">
                            <a:solidFill>
                              <a:schemeClr val="accent2">
                                <a:lumMod val="100000"/>
                                <a:lumOff val="0"/>
                              </a:schemeClr>
                            </a:solidFill>
                            <a:miter lim="800000"/>
                            <a:headEnd/>
                            <a:tailEnd/>
                          </a:ln>
                          <a:effectLst>
                            <a:outerShdw dist="28398" dir="3806097" algn="ctr" rotWithShape="0">
                              <a:schemeClr val="accent2">
                                <a:lumMod val="50000"/>
                                <a:lumOff val="0"/>
                              </a:schemeClr>
                            </a:outerShdw>
                          </a:effectLst>
                        </wps:spPr>
                        <wps:txbx>
                          <w:txbxContent>
                            <w:p w:rsidR="00420BBA" w:rsidRPr="00B9027B" w:rsidRDefault="00420BBA" w:rsidP="00420BBA">
                              <w:pPr>
                                <w:pStyle w:val="Normal0"/>
                                <w:spacing w:before="120"/>
                                <w:jc w:val="center"/>
                                <w:rPr>
                                  <w:color w:val="FFFFFF" w:themeColor="background1"/>
                                </w:rPr>
                              </w:pPr>
                              <w:r w:rsidRPr="00B9027B">
                                <w:rPr>
                                  <w:b/>
                                  <w:color w:val="FFFFFF" w:themeColor="background1"/>
                                  <w:lang w:val="uz-Cyrl-UZ"/>
                                </w:rPr>
                                <w:t>Ko‘priksimon qurilma</w:t>
                              </w:r>
                            </w:p>
                          </w:txbxContent>
                        </wps:txbx>
                        <wps:bodyPr rot="0" vert="horz" wrap="square" lIns="91440" tIns="45720" rIns="91440" bIns="45720" anchor="t" anchorCtr="0" upright="1"/>
                      </wps:wsp>
                      <wps:wsp>
                        <wps:cNvPr id="26174" name="Text Box 4436"/>
                        <wps:cNvSpPr txBox="1">
                          <a:spLocks noChangeArrowheads="1"/>
                        </wps:cNvSpPr>
                        <wps:spPr bwMode="auto">
                          <a:xfrm>
                            <a:off x="9015" y="4789"/>
                            <a:ext cx="2010" cy="1095"/>
                          </a:xfrm>
                          <a:prstGeom prst="rect">
                            <a:avLst/>
                          </a:prstGeom>
                          <a:gradFill rotWithShape="0">
                            <a:gsLst>
                              <a:gs pos="0">
                                <a:srgbClr val="ED7D31">
                                  <a:lumMod val="100000"/>
                                  <a:lumOff val="0"/>
                                </a:srgbClr>
                              </a:gs>
                              <a:gs pos="100000">
                                <a:srgbClr val="ED7D31">
                                  <a:lumMod val="74000"/>
                                  <a:lumOff val="0"/>
                                </a:srgbClr>
                              </a:gs>
                            </a:gsLst>
                            <a:path path="shape">
                              <a:fillToRect l="50000" t="50000" r="50000" b="50000"/>
                            </a:path>
                          </a:gradFill>
                          <a:ln>
                            <a:noFill/>
                          </a:ln>
                          <a:effectLst>
                            <a:outerShdw dist="28398" dir="3806097" algn="ctr" rotWithShape="0">
                              <a:schemeClr val="accent2">
                                <a:lumMod val="50000"/>
                                <a:lumOff val="0"/>
                              </a:schemeClr>
                            </a:outerShdw>
                          </a:effectLst>
                          <a:extLst>
                            <a:ext uri="{91240B29-F687-4F45-9708-019B960494DF}">
                              <a14:hiddenLine xmlns:a14="http://schemas.microsoft.com/office/drawing/2010/main" w="0">
                                <a:solidFill>
                                  <a:srgbClr val="000000"/>
                                </a:solidFill>
                                <a:miter lim="800000"/>
                                <a:headEnd/>
                                <a:tailEnd/>
                              </a14:hiddenLine>
                            </a:ext>
                          </a:extLst>
                        </wps:spPr>
                        <wps:txbx>
                          <w:txbxContent>
                            <w:p w:rsidR="00420BBA" w:rsidRPr="00B9027B" w:rsidRDefault="00420BBA" w:rsidP="00420BBA">
                              <w:pPr>
                                <w:pStyle w:val="Normal0"/>
                                <w:jc w:val="center"/>
                                <w:rPr>
                                  <w:color w:val="FFFFFF" w:themeColor="background1"/>
                                </w:rPr>
                              </w:pPr>
                              <w:r w:rsidRPr="00B9027B">
                                <w:rPr>
                                  <w:b/>
                                  <w:color w:val="FFFFFF" w:themeColor="background1"/>
                                  <w:lang w:val="uz-Cyrl-UZ"/>
                                </w:rPr>
                                <w:t>Antenna bilan moslashtirish qurilmasi</w:t>
                              </w:r>
                            </w:p>
                          </w:txbxContent>
                        </wps:txbx>
                        <wps:bodyPr rot="0" vert="horz" wrap="square" lIns="91440" tIns="45720" rIns="91440" bIns="45720" anchor="t" anchorCtr="0" upright="1"/>
                      </wps:wsp>
                      <wps:wsp>
                        <wps:cNvPr id="26175" name="Text Box 4437"/>
                        <wps:cNvSpPr txBox="1">
                          <a:spLocks noChangeArrowheads="1"/>
                        </wps:cNvSpPr>
                        <wps:spPr bwMode="auto">
                          <a:xfrm>
                            <a:off x="1725" y="7789"/>
                            <a:ext cx="2025" cy="1095"/>
                          </a:xfrm>
                          <a:prstGeom prst="rect">
                            <a:avLst/>
                          </a:prstGeom>
                          <a:gradFill rotWithShape="0">
                            <a:gsLst>
                              <a:gs pos="0">
                                <a:srgbClr val="5B9BD5">
                                  <a:lumMod val="100000"/>
                                  <a:lumOff val="0"/>
                                </a:srgbClr>
                              </a:gs>
                              <a:gs pos="100000">
                                <a:srgbClr val="5B9BD5">
                                  <a:lumMod val="74000"/>
                                  <a:lumOff val="0"/>
                                </a:srgbClr>
                              </a:gs>
                            </a:gsLst>
                            <a:path path="shape">
                              <a:fillToRect l="50000" t="50000" r="50000" b="50000"/>
                            </a:path>
                          </a:gradFill>
                          <a:ln>
                            <a:noFill/>
                          </a:ln>
                          <a:effectLst>
                            <a:outerShdw dist="28398" dir="3806097" algn="ctr" rotWithShape="0">
                              <a:schemeClr val="accent1">
                                <a:lumMod val="50000"/>
                                <a:lumOff val="0"/>
                              </a:schemeClr>
                            </a:outerShdw>
                          </a:effectLst>
                          <a:extLst>
                            <a:ext uri="{91240B29-F687-4F45-9708-019B960494DF}">
                              <a14:hiddenLine xmlns:a14="http://schemas.microsoft.com/office/drawing/2010/main" w="0">
                                <a:solidFill>
                                  <a:srgbClr val="000000"/>
                                </a:solidFill>
                                <a:miter lim="800000"/>
                                <a:headEnd/>
                                <a:tailEnd/>
                              </a14:hiddenLine>
                            </a:ext>
                          </a:extLst>
                        </wps:spPr>
                        <wps:txbx>
                          <w:txbxContent>
                            <w:p w:rsidR="00420BBA" w:rsidRDefault="00420BBA" w:rsidP="00420BBA">
                              <w:pPr>
                                <w:pStyle w:val="Normal0"/>
                                <w:jc w:val="center"/>
                                <w:rPr>
                                  <w:b/>
                                  <w:color w:val="FFFFFF" w:themeColor="background1"/>
                                  <w:lang w:val="uz-Cyrl-UZ"/>
                                </w:rPr>
                              </w:pPr>
                            </w:p>
                            <w:p w:rsidR="00420BBA" w:rsidRPr="00B9027B" w:rsidRDefault="00420BBA" w:rsidP="00420BBA">
                              <w:pPr>
                                <w:pStyle w:val="Normal0"/>
                                <w:jc w:val="center"/>
                                <w:rPr>
                                  <w:b/>
                                  <w:color w:val="FFFFFF" w:themeColor="background1"/>
                                  <w:lang w:val="uz-Cyrl-UZ"/>
                                </w:rPr>
                              </w:pPr>
                              <w:r w:rsidRPr="00B9027B">
                                <w:rPr>
                                  <w:b/>
                                  <w:color w:val="FFFFFF" w:themeColor="background1"/>
                                  <w:lang w:val="uz-Cyrl-UZ"/>
                                </w:rPr>
                                <w:t>Ta’minot manbai</w:t>
                              </w:r>
                            </w:p>
                          </w:txbxContent>
                        </wps:txbx>
                        <wps:bodyPr rot="0" vert="horz" wrap="square" lIns="91440" tIns="45720" rIns="91440" bIns="45720" anchor="t" anchorCtr="0" upright="1"/>
                      </wps:wsp>
                      <wps:wsp>
                        <wps:cNvPr id="26176" name="Text Box 4438"/>
                        <wps:cNvSpPr txBox="1">
                          <a:spLocks noChangeArrowheads="1"/>
                        </wps:cNvSpPr>
                        <wps:spPr bwMode="auto">
                          <a:xfrm>
                            <a:off x="3915" y="7789"/>
                            <a:ext cx="2025" cy="1095"/>
                          </a:xfrm>
                          <a:prstGeom prst="rect">
                            <a:avLst/>
                          </a:prstGeom>
                          <a:gradFill rotWithShape="0">
                            <a:gsLst>
                              <a:gs pos="0">
                                <a:srgbClr val="5B9BD5">
                                  <a:lumMod val="100000"/>
                                  <a:lumOff val="0"/>
                                </a:srgbClr>
                              </a:gs>
                              <a:gs pos="100000">
                                <a:srgbClr val="5B9BD5">
                                  <a:lumMod val="74000"/>
                                  <a:lumOff val="0"/>
                                </a:srgbClr>
                              </a:gs>
                            </a:gsLst>
                            <a:path path="shape">
                              <a:fillToRect l="50000" t="50000" r="50000" b="50000"/>
                            </a:path>
                          </a:gradFill>
                          <a:ln>
                            <a:noFill/>
                          </a:ln>
                          <a:effectLst>
                            <a:outerShdw dist="28398" dir="3806097" algn="ctr" rotWithShape="0">
                              <a:schemeClr val="accent1">
                                <a:lumMod val="50000"/>
                                <a:lumOff val="0"/>
                              </a:schemeClr>
                            </a:outerShdw>
                          </a:effectLst>
                          <a:extLst>
                            <a:ext uri="{91240B29-F687-4F45-9708-019B960494DF}">
                              <a14:hiddenLine xmlns:a14="http://schemas.microsoft.com/office/drawing/2010/main" w="0">
                                <a:solidFill>
                                  <a:srgbClr val="000000"/>
                                </a:solidFill>
                                <a:miter lim="800000"/>
                                <a:headEnd/>
                                <a:tailEnd/>
                              </a14:hiddenLine>
                            </a:ext>
                          </a:extLst>
                        </wps:spPr>
                        <wps:txbx>
                          <w:txbxContent>
                            <w:p w:rsidR="00420BBA" w:rsidRDefault="00420BBA" w:rsidP="00420BBA">
                              <w:pPr>
                                <w:pStyle w:val="Normal0"/>
                                <w:jc w:val="center"/>
                                <w:rPr>
                                  <w:b/>
                                  <w:color w:val="FFFFFF" w:themeColor="background1"/>
                                  <w:lang w:val="uz-Cyrl-UZ"/>
                                </w:rPr>
                              </w:pPr>
                            </w:p>
                            <w:p w:rsidR="00420BBA" w:rsidRPr="00B9027B" w:rsidRDefault="00420BBA" w:rsidP="00420BBA">
                              <w:pPr>
                                <w:pStyle w:val="Normal0"/>
                                <w:jc w:val="center"/>
                                <w:rPr>
                                  <w:b/>
                                  <w:color w:val="FFFFFF" w:themeColor="background1"/>
                                  <w:lang w:val="uz-Cyrl-UZ"/>
                                </w:rPr>
                              </w:pPr>
                              <w:r w:rsidRPr="00B9027B">
                                <w:rPr>
                                  <w:b/>
                                  <w:color w:val="FFFFFF" w:themeColor="background1"/>
                                  <w:lang w:val="uz-Cyrl-UZ"/>
                                </w:rPr>
                                <w:t>Elektron himoya bloki</w:t>
                              </w:r>
                            </w:p>
                          </w:txbxContent>
                        </wps:txbx>
                        <wps:bodyPr rot="0" vert="horz" wrap="square" lIns="91440" tIns="45720" rIns="91440" bIns="45720" anchor="t" anchorCtr="0" upright="1"/>
                      </wps:wsp>
                      <wps:wsp>
                        <wps:cNvPr id="26177" name="Text Box 4439"/>
                        <wps:cNvSpPr txBox="1">
                          <a:spLocks noChangeArrowheads="1"/>
                        </wps:cNvSpPr>
                        <wps:spPr bwMode="auto">
                          <a:xfrm>
                            <a:off x="6180" y="7789"/>
                            <a:ext cx="2025" cy="1095"/>
                          </a:xfrm>
                          <a:prstGeom prst="rect">
                            <a:avLst/>
                          </a:prstGeom>
                          <a:gradFill rotWithShape="0">
                            <a:gsLst>
                              <a:gs pos="0">
                                <a:srgbClr val="5B9BD5">
                                  <a:lumMod val="100000"/>
                                  <a:lumOff val="0"/>
                                </a:srgbClr>
                              </a:gs>
                              <a:gs pos="100000">
                                <a:srgbClr val="5B9BD5">
                                  <a:lumMod val="74000"/>
                                  <a:lumOff val="0"/>
                                </a:srgbClr>
                              </a:gs>
                            </a:gsLst>
                            <a:path path="shape">
                              <a:fillToRect l="50000" t="50000" r="50000" b="50000"/>
                            </a:path>
                          </a:gradFill>
                          <a:ln>
                            <a:noFill/>
                          </a:ln>
                          <a:effectLst>
                            <a:outerShdw dist="28398" dir="3806097" algn="ctr" rotWithShape="0">
                              <a:schemeClr val="accent1">
                                <a:lumMod val="50000"/>
                                <a:lumOff val="0"/>
                              </a:schemeClr>
                            </a:outerShdw>
                          </a:effectLst>
                          <a:extLst>
                            <a:ext uri="{91240B29-F687-4F45-9708-019B960494DF}">
                              <a14:hiddenLine xmlns:a14="http://schemas.microsoft.com/office/drawing/2010/main" w="0">
                                <a:solidFill>
                                  <a:srgbClr val="000000"/>
                                </a:solidFill>
                                <a:miter lim="800000"/>
                                <a:headEnd/>
                                <a:tailEnd/>
                              </a14:hiddenLine>
                            </a:ext>
                          </a:extLst>
                        </wps:spPr>
                        <wps:txbx>
                          <w:txbxContent>
                            <w:p w:rsidR="00420BBA" w:rsidRPr="00B9027B" w:rsidRDefault="00420BBA" w:rsidP="00420BBA">
                              <w:pPr>
                                <w:pStyle w:val="Normal0"/>
                                <w:spacing w:before="60"/>
                                <w:jc w:val="center"/>
                                <w:rPr>
                                  <w:color w:val="FFFFFF" w:themeColor="background1"/>
                                </w:rPr>
                              </w:pPr>
                              <w:r w:rsidRPr="00B9027B">
                                <w:rPr>
                                  <w:b/>
                                  <w:color w:val="FFFFFF" w:themeColor="background1"/>
                                  <w:lang w:val="uz-Cyrl-UZ"/>
                                </w:rPr>
                                <w:t>Boshqarish va nazorat qilish bloki</w:t>
                              </w:r>
                            </w:p>
                          </w:txbxContent>
                        </wps:txbx>
                        <wps:bodyPr rot="0" vert="horz" wrap="square" lIns="91440" tIns="45720" rIns="91440" bIns="45720" anchor="t" anchorCtr="0" upright="1"/>
                      </wps:wsp>
                      <wps:wsp>
                        <wps:cNvPr id="26178" name="Text Box 4440"/>
                        <wps:cNvSpPr txBox="1">
                          <a:spLocks noChangeArrowheads="1"/>
                        </wps:cNvSpPr>
                        <wps:spPr bwMode="auto">
                          <a:xfrm>
                            <a:off x="8370" y="7789"/>
                            <a:ext cx="2025" cy="1095"/>
                          </a:xfrm>
                          <a:prstGeom prst="rect">
                            <a:avLst/>
                          </a:prstGeom>
                          <a:gradFill rotWithShape="0">
                            <a:gsLst>
                              <a:gs pos="0">
                                <a:srgbClr val="5B9BD5">
                                  <a:lumMod val="100000"/>
                                  <a:lumOff val="0"/>
                                </a:srgbClr>
                              </a:gs>
                              <a:gs pos="100000">
                                <a:srgbClr val="5B9BD5">
                                  <a:lumMod val="74000"/>
                                  <a:lumOff val="0"/>
                                </a:srgbClr>
                              </a:gs>
                            </a:gsLst>
                            <a:path path="shape">
                              <a:fillToRect l="50000" t="50000" r="50000" b="50000"/>
                            </a:path>
                          </a:gradFill>
                          <a:ln>
                            <a:noFill/>
                          </a:ln>
                          <a:effectLst>
                            <a:outerShdw dist="28398" dir="3806097" algn="ctr" rotWithShape="0">
                              <a:schemeClr val="accent1">
                                <a:lumMod val="50000"/>
                                <a:lumOff val="0"/>
                              </a:schemeClr>
                            </a:outerShdw>
                          </a:effectLst>
                          <a:extLst>
                            <a:ext uri="{91240B29-F687-4F45-9708-019B960494DF}">
                              <a14:hiddenLine xmlns:a14="http://schemas.microsoft.com/office/drawing/2010/main" w="0">
                                <a:solidFill>
                                  <a:srgbClr val="000000"/>
                                </a:solidFill>
                                <a:miter lim="800000"/>
                                <a:headEnd/>
                                <a:tailEnd/>
                              </a14:hiddenLine>
                            </a:ext>
                          </a:extLst>
                        </wps:spPr>
                        <wps:txbx>
                          <w:txbxContent>
                            <w:p w:rsidR="00420BBA" w:rsidRPr="006D0506" w:rsidRDefault="00420BBA" w:rsidP="00420BBA">
                              <w:pPr>
                                <w:pStyle w:val="Normal0"/>
                                <w:spacing w:before="60"/>
                                <w:jc w:val="center"/>
                                <w:rPr>
                                  <w:b/>
                                  <w:color w:val="FFFFFF" w:themeColor="background1"/>
                                  <w:lang w:val="uz-Cyrl-UZ"/>
                                </w:rPr>
                              </w:pPr>
                              <w:r w:rsidRPr="006D0506">
                                <w:rPr>
                                  <w:b/>
                                  <w:color w:val="FFFFFF" w:themeColor="background1"/>
                                  <w:lang w:val="uz-Cyrl-UZ"/>
                                </w:rPr>
                                <w:t xml:space="preserve">Konturlarni sozlash       </w:t>
                              </w:r>
                              <w:r>
                                <w:rPr>
                                  <w:b/>
                                  <w:color w:val="FFFFFF" w:themeColor="background1"/>
                                </w:rPr>
                                <w:t xml:space="preserve">   </w:t>
                              </w:r>
                              <w:r w:rsidRPr="006D0506">
                                <w:rPr>
                                  <w:b/>
                                  <w:color w:val="FFFFFF" w:themeColor="background1"/>
                                  <w:lang w:val="uz-Cyrl-UZ"/>
                                </w:rPr>
                                <w:t xml:space="preserve"> bloki</w:t>
                              </w:r>
                            </w:p>
                            <w:p w:rsidR="00420BBA" w:rsidRPr="006D0506" w:rsidRDefault="00420BBA" w:rsidP="00420BBA">
                              <w:pPr>
                                <w:pStyle w:val="Normal0"/>
                              </w:pPr>
                            </w:p>
                          </w:txbxContent>
                        </wps:txbx>
                        <wps:bodyPr rot="0" vert="horz" wrap="square" lIns="91440" tIns="45720" rIns="91440" bIns="45720" anchor="t" anchorCtr="0" upright="1"/>
                      </wps:wsp>
                      <wps:wsp>
                        <wps:cNvPr id="26179" name="AutoShape 4441"/>
                        <wps:cNvSpPr>
                          <a:spLocks noChangeArrowheads="1"/>
                        </wps:cNvSpPr>
                        <wps:spPr bwMode="auto">
                          <a:xfrm>
                            <a:off x="2085" y="7444"/>
                            <a:ext cx="255" cy="345"/>
                          </a:xfrm>
                          <a:prstGeom prst="upArrow">
                            <a:avLst>
                              <a:gd name="adj1" fmla="val 50000"/>
                              <a:gd name="adj2" fmla="val 33824"/>
                            </a:avLst>
                          </a:prstGeom>
                          <a:gradFill rotWithShape="0">
                            <a:gsLst>
                              <a:gs pos="0">
                                <a:srgbClr val="A5A5A5">
                                  <a:lumMod val="60000"/>
                                  <a:lumOff val="40000"/>
                                </a:srgbClr>
                              </a:gs>
                              <a:gs pos="50000">
                                <a:srgbClr val="A5A5A5">
                                  <a:lumMod val="100000"/>
                                  <a:lumOff val="0"/>
                                </a:srgbClr>
                              </a:gs>
                              <a:gs pos="100000">
                                <a:srgbClr val="A5A5A5">
                                  <a:lumMod val="60000"/>
                                  <a:lumOff val="40000"/>
                                </a:srgbClr>
                              </a:gs>
                            </a:gsLst>
                            <a:lin ang="5400000" scaled="1"/>
                          </a:gradFill>
                          <a:ln w="12700">
                            <a:solidFill>
                              <a:schemeClr val="accent3">
                                <a:lumMod val="100000"/>
                                <a:lumOff val="0"/>
                              </a:schemeClr>
                            </a:solidFill>
                            <a:miter lim="800000"/>
                            <a:headEnd/>
                            <a:tailEnd/>
                          </a:ln>
                          <a:effectLst>
                            <a:outerShdw dist="28398" dir="3806097" algn="ctr" rotWithShape="0">
                              <a:schemeClr val="accent3">
                                <a:lumMod val="50000"/>
                                <a:lumOff val="0"/>
                              </a:schemeClr>
                            </a:outerShdw>
                          </a:effectLst>
                        </wps:spPr>
                        <wps:bodyPr rot="0" vert="eaVert" wrap="square" lIns="91440" tIns="45720" rIns="91440" bIns="45720" anchor="t" anchorCtr="0" upright="1"/>
                      </wps:wsp>
                      <wps:wsp>
                        <wps:cNvPr id="26180" name="AutoShape 4442"/>
                        <wps:cNvSpPr>
                          <a:spLocks noChangeArrowheads="1"/>
                        </wps:cNvSpPr>
                        <wps:spPr bwMode="auto">
                          <a:xfrm>
                            <a:off x="2430" y="7444"/>
                            <a:ext cx="255" cy="345"/>
                          </a:xfrm>
                          <a:prstGeom prst="upArrow">
                            <a:avLst>
                              <a:gd name="adj1" fmla="val 50000"/>
                              <a:gd name="adj2" fmla="val 33824"/>
                            </a:avLst>
                          </a:prstGeom>
                          <a:gradFill rotWithShape="0">
                            <a:gsLst>
                              <a:gs pos="0">
                                <a:srgbClr val="A5A5A5">
                                  <a:lumMod val="60000"/>
                                  <a:lumOff val="40000"/>
                                </a:srgbClr>
                              </a:gs>
                              <a:gs pos="50000">
                                <a:srgbClr val="A5A5A5">
                                  <a:lumMod val="100000"/>
                                  <a:lumOff val="0"/>
                                </a:srgbClr>
                              </a:gs>
                              <a:gs pos="100000">
                                <a:srgbClr val="A5A5A5">
                                  <a:lumMod val="60000"/>
                                  <a:lumOff val="40000"/>
                                </a:srgbClr>
                              </a:gs>
                            </a:gsLst>
                            <a:lin ang="5400000" scaled="1"/>
                          </a:gradFill>
                          <a:ln w="12700">
                            <a:solidFill>
                              <a:schemeClr val="accent3">
                                <a:lumMod val="100000"/>
                                <a:lumOff val="0"/>
                              </a:schemeClr>
                            </a:solidFill>
                            <a:miter lim="800000"/>
                            <a:headEnd/>
                            <a:tailEnd/>
                          </a:ln>
                          <a:effectLst>
                            <a:outerShdw dist="28398" dir="3806097" algn="ctr" rotWithShape="0">
                              <a:schemeClr val="accent3">
                                <a:lumMod val="50000"/>
                                <a:lumOff val="0"/>
                              </a:schemeClr>
                            </a:outerShdw>
                          </a:effectLst>
                        </wps:spPr>
                        <wps:bodyPr rot="0" vert="eaVert" wrap="square" lIns="91440" tIns="45720" rIns="91440" bIns="45720" anchor="t" anchorCtr="0" upright="1"/>
                      </wps:wsp>
                      <wps:wsp>
                        <wps:cNvPr id="26181" name="AutoShape 4443"/>
                        <wps:cNvSpPr>
                          <a:spLocks noChangeArrowheads="1"/>
                        </wps:cNvSpPr>
                        <wps:spPr bwMode="auto">
                          <a:xfrm>
                            <a:off x="2775" y="7444"/>
                            <a:ext cx="255" cy="345"/>
                          </a:xfrm>
                          <a:prstGeom prst="upArrow">
                            <a:avLst>
                              <a:gd name="adj1" fmla="val 50000"/>
                              <a:gd name="adj2" fmla="val 33824"/>
                            </a:avLst>
                          </a:prstGeom>
                          <a:gradFill rotWithShape="0">
                            <a:gsLst>
                              <a:gs pos="0">
                                <a:srgbClr val="A5A5A5">
                                  <a:lumMod val="60000"/>
                                  <a:lumOff val="40000"/>
                                </a:srgbClr>
                              </a:gs>
                              <a:gs pos="50000">
                                <a:srgbClr val="A5A5A5">
                                  <a:lumMod val="100000"/>
                                  <a:lumOff val="0"/>
                                </a:srgbClr>
                              </a:gs>
                              <a:gs pos="100000">
                                <a:srgbClr val="A5A5A5">
                                  <a:lumMod val="60000"/>
                                  <a:lumOff val="40000"/>
                                </a:srgbClr>
                              </a:gs>
                            </a:gsLst>
                            <a:lin ang="5400000" scaled="1"/>
                          </a:gradFill>
                          <a:ln w="12700">
                            <a:solidFill>
                              <a:schemeClr val="accent3">
                                <a:lumMod val="100000"/>
                                <a:lumOff val="0"/>
                              </a:schemeClr>
                            </a:solidFill>
                            <a:miter lim="800000"/>
                            <a:headEnd/>
                            <a:tailEnd/>
                          </a:ln>
                          <a:effectLst>
                            <a:outerShdw dist="28398" dir="3806097" algn="ctr" rotWithShape="0">
                              <a:schemeClr val="accent3">
                                <a:lumMod val="50000"/>
                                <a:lumOff val="0"/>
                              </a:schemeClr>
                            </a:outerShdw>
                          </a:effectLst>
                        </wps:spPr>
                        <wps:bodyPr rot="0" vert="eaVert" wrap="square" lIns="91440" tIns="45720" rIns="91440" bIns="45720" anchor="t" anchorCtr="0" upright="1"/>
                      </wps:wsp>
                      <wps:wsp>
                        <wps:cNvPr id="26182" name="AutoShape 4444"/>
                        <wps:cNvSpPr>
                          <a:spLocks noChangeArrowheads="1"/>
                        </wps:cNvSpPr>
                        <wps:spPr bwMode="auto">
                          <a:xfrm>
                            <a:off x="3120" y="7444"/>
                            <a:ext cx="255" cy="345"/>
                          </a:xfrm>
                          <a:prstGeom prst="upArrow">
                            <a:avLst>
                              <a:gd name="adj1" fmla="val 50000"/>
                              <a:gd name="adj2" fmla="val 33824"/>
                            </a:avLst>
                          </a:prstGeom>
                          <a:gradFill rotWithShape="0">
                            <a:gsLst>
                              <a:gs pos="0">
                                <a:srgbClr val="A5A5A5">
                                  <a:lumMod val="60000"/>
                                  <a:lumOff val="40000"/>
                                </a:srgbClr>
                              </a:gs>
                              <a:gs pos="50000">
                                <a:srgbClr val="A5A5A5">
                                  <a:lumMod val="100000"/>
                                  <a:lumOff val="0"/>
                                </a:srgbClr>
                              </a:gs>
                              <a:gs pos="100000">
                                <a:srgbClr val="A5A5A5">
                                  <a:lumMod val="60000"/>
                                  <a:lumOff val="40000"/>
                                </a:srgbClr>
                              </a:gs>
                            </a:gsLst>
                            <a:lin ang="5400000" scaled="1"/>
                          </a:gradFill>
                          <a:ln w="12700">
                            <a:solidFill>
                              <a:schemeClr val="accent3">
                                <a:lumMod val="100000"/>
                                <a:lumOff val="0"/>
                              </a:schemeClr>
                            </a:solidFill>
                            <a:miter lim="800000"/>
                            <a:headEnd/>
                            <a:tailEnd/>
                          </a:ln>
                          <a:effectLst>
                            <a:outerShdw dist="28398" dir="3806097" algn="ctr" rotWithShape="0">
                              <a:schemeClr val="accent3">
                                <a:lumMod val="50000"/>
                                <a:lumOff val="0"/>
                              </a:schemeClr>
                            </a:outerShdw>
                          </a:effectLst>
                        </wps:spPr>
                        <wps:bodyPr rot="0" vert="eaVert" wrap="square" lIns="91440" tIns="45720" rIns="91440" bIns="45720" anchor="t" anchorCtr="0" upright="1"/>
                      </wps:wsp>
                      <wps:wsp>
                        <wps:cNvPr id="26183" name="AutoShape 4445"/>
                        <wps:cNvSpPr>
                          <a:spLocks noChangeArrowheads="1"/>
                        </wps:cNvSpPr>
                        <wps:spPr bwMode="auto">
                          <a:xfrm>
                            <a:off x="4335" y="7444"/>
                            <a:ext cx="255" cy="345"/>
                          </a:xfrm>
                          <a:prstGeom prst="upArrow">
                            <a:avLst>
                              <a:gd name="adj1" fmla="val 50000"/>
                              <a:gd name="adj2" fmla="val 33824"/>
                            </a:avLst>
                          </a:prstGeom>
                          <a:gradFill rotWithShape="0">
                            <a:gsLst>
                              <a:gs pos="0">
                                <a:srgbClr val="A5A5A5">
                                  <a:lumMod val="60000"/>
                                  <a:lumOff val="40000"/>
                                </a:srgbClr>
                              </a:gs>
                              <a:gs pos="50000">
                                <a:srgbClr val="A5A5A5">
                                  <a:lumMod val="100000"/>
                                  <a:lumOff val="0"/>
                                </a:srgbClr>
                              </a:gs>
                              <a:gs pos="100000">
                                <a:srgbClr val="A5A5A5">
                                  <a:lumMod val="60000"/>
                                  <a:lumOff val="40000"/>
                                </a:srgbClr>
                              </a:gs>
                            </a:gsLst>
                            <a:lin ang="5400000" scaled="1"/>
                          </a:gradFill>
                          <a:ln w="12700">
                            <a:solidFill>
                              <a:schemeClr val="accent3">
                                <a:lumMod val="100000"/>
                                <a:lumOff val="0"/>
                              </a:schemeClr>
                            </a:solidFill>
                            <a:miter lim="800000"/>
                            <a:headEnd/>
                            <a:tailEnd/>
                          </a:ln>
                          <a:effectLst>
                            <a:outerShdw dist="28398" dir="3806097" algn="ctr" rotWithShape="0">
                              <a:schemeClr val="accent3">
                                <a:lumMod val="50000"/>
                                <a:lumOff val="0"/>
                              </a:schemeClr>
                            </a:outerShdw>
                          </a:effectLst>
                        </wps:spPr>
                        <wps:bodyPr rot="0" vert="eaVert" wrap="square" lIns="91440" tIns="45720" rIns="91440" bIns="45720" anchor="t" anchorCtr="0" upright="1"/>
                      </wps:wsp>
                      <wps:wsp>
                        <wps:cNvPr id="26184" name="AutoShape 4446"/>
                        <wps:cNvSpPr>
                          <a:spLocks noChangeArrowheads="1"/>
                        </wps:cNvSpPr>
                        <wps:spPr bwMode="auto">
                          <a:xfrm>
                            <a:off x="4680" y="7444"/>
                            <a:ext cx="255" cy="345"/>
                          </a:xfrm>
                          <a:prstGeom prst="upArrow">
                            <a:avLst>
                              <a:gd name="adj1" fmla="val 50000"/>
                              <a:gd name="adj2" fmla="val 33824"/>
                            </a:avLst>
                          </a:prstGeom>
                          <a:gradFill rotWithShape="0">
                            <a:gsLst>
                              <a:gs pos="0">
                                <a:srgbClr val="A5A5A5">
                                  <a:lumMod val="60000"/>
                                  <a:lumOff val="40000"/>
                                </a:srgbClr>
                              </a:gs>
                              <a:gs pos="50000">
                                <a:srgbClr val="A5A5A5">
                                  <a:lumMod val="100000"/>
                                  <a:lumOff val="0"/>
                                </a:srgbClr>
                              </a:gs>
                              <a:gs pos="100000">
                                <a:srgbClr val="A5A5A5">
                                  <a:lumMod val="60000"/>
                                  <a:lumOff val="40000"/>
                                </a:srgbClr>
                              </a:gs>
                            </a:gsLst>
                            <a:lin ang="5400000" scaled="1"/>
                          </a:gradFill>
                          <a:ln w="12700">
                            <a:solidFill>
                              <a:schemeClr val="accent3">
                                <a:lumMod val="100000"/>
                                <a:lumOff val="0"/>
                              </a:schemeClr>
                            </a:solidFill>
                            <a:miter lim="800000"/>
                            <a:headEnd/>
                            <a:tailEnd/>
                          </a:ln>
                          <a:effectLst>
                            <a:outerShdw dist="28398" dir="3806097" algn="ctr" rotWithShape="0">
                              <a:schemeClr val="accent3">
                                <a:lumMod val="50000"/>
                                <a:lumOff val="0"/>
                              </a:schemeClr>
                            </a:outerShdw>
                          </a:effectLst>
                        </wps:spPr>
                        <wps:bodyPr rot="0" vert="eaVert" wrap="square" lIns="91440" tIns="45720" rIns="91440" bIns="45720" anchor="t" anchorCtr="0" upright="1"/>
                      </wps:wsp>
                      <wps:wsp>
                        <wps:cNvPr id="26185" name="AutoShape 4447"/>
                        <wps:cNvSpPr>
                          <a:spLocks noChangeArrowheads="1"/>
                        </wps:cNvSpPr>
                        <wps:spPr bwMode="auto">
                          <a:xfrm>
                            <a:off x="5025" y="7444"/>
                            <a:ext cx="255" cy="345"/>
                          </a:xfrm>
                          <a:prstGeom prst="upArrow">
                            <a:avLst>
                              <a:gd name="adj1" fmla="val 50000"/>
                              <a:gd name="adj2" fmla="val 33824"/>
                            </a:avLst>
                          </a:prstGeom>
                          <a:gradFill rotWithShape="0">
                            <a:gsLst>
                              <a:gs pos="0">
                                <a:srgbClr val="A5A5A5">
                                  <a:lumMod val="60000"/>
                                  <a:lumOff val="40000"/>
                                </a:srgbClr>
                              </a:gs>
                              <a:gs pos="50000">
                                <a:srgbClr val="A5A5A5">
                                  <a:lumMod val="100000"/>
                                  <a:lumOff val="0"/>
                                </a:srgbClr>
                              </a:gs>
                              <a:gs pos="100000">
                                <a:srgbClr val="A5A5A5">
                                  <a:lumMod val="60000"/>
                                  <a:lumOff val="40000"/>
                                </a:srgbClr>
                              </a:gs>
                            </a:gsLst>
                            <a:lin ang="5400000" scaled="1"/>
                          </a:gradFill>
                          <a:ln w="12700">
                            <a:solidFill>
                              <a:schemeClr val="accent3">
                                <a:lumMod val="100000"/>
                                <a:lumOff val="0"/>
                              </a:schemeClr>
                            </a:solidFill>
                            <a:miter lim="800000"/>
                            <a:headEnd/>
                            <a:tailEnd/>
                          </a:ln>
                          <a:effectLst>
                            <a:outerShdw dist="28398" dir="3806097" algn="ctr" rotWithShape="0">
                              <a:schemeClr val="accent3">
                                <a:lumMod val="50000"/>
                                <a:lumOff val="0"/>
                              </a:schemeClr>
                            </a:outerShdw>
                          </a:effectLst>
                        </wps:spPr>
                        <wps:bodyPr rot="0" vert="eaVert" wrap="square" lIns="91440" tIns="45720" rIns="91440" bIns="45720" anchor="t" anchorCtr="0" upright="1"/>
                      </wps:wsp>
                      <wps:wsp>
                        <wps:cNvPr id="26186" name="AutoShape 4448"/>
                        <wps:cNvSpPr>
                          <a:spLocks noChangeArrowheads="1"/>
                        </wps:cNvSpPr>
                        <wps:spPr bwMode="auto">
                          <a:xfrm>
                            <a:off x="5370" y="7444"/>
                            <a:ext cx="255" cy="345"/>
                          </a:xfrm>
                          <a:prstGeom prst="upArrow">
                            <a:avLst>
                              <a:gd name="adj1" fmla="val 50000"/>
                              <a:gd name="adj2" fmla="val 33824"/>
                            </a:avLst>
                          </a:prstGeom>
                          <a:gradFill rotWithShape="0">
                            <a:gsLst>
                              <a:gs pos="0">
                                <a:srgbClr val="A5A5A5">
                                  <a:lumMod val="60000"/>
                                  <a:lumOff val="40000"/>
                                </a:srgbClr>
                              </a:gs>
                              <a:gs pos="50000">
                                <a:srgbClr val="A5A5A5">
                                  <a:lumMod val="100000"/>
                                  <a:lumOff val="0"/>
                                </a:srgbClr>
                              </a:gs>
                              <a:gs pos="100000">
                                <a:srgbClr val="A5A5A5">
                                  <a:lumMod val="60000"/>
                                  <a:lumOff val="40000"/>
                                </a:srgbClr>
                              </a:gs>
                            </a:gsLst>
                            <a:lin ang="5400000" scaled="1"/>
                          </a:gradFill>
                          <a:ln w="12700">
                            <a:solidFill>
                              <a:schemeClr val="accent3">
                                <a:lumMod val="100000"/>
                                <a:lumOff val="0"/>
                              </a:schemeClr>
                            </a:solidFill>
                            <a:miter lim="800000"/>
                            <a:headEnd/>
                            <a:tailEnd/>
                          </a:ln>
                          <a:effectLst>
                            <a:outerShdw dist="28398" dir="3806097" algn="ctr" rotWithShape="0">
                              <a:schemeClr val="accent3">
                                <a:lumMod val="50000"/>
                                <a:lumOff val="0"/>
                              </a:schemeClr>
                            </a:outerShdw>
                          </a:effectLst>
                        </wps:spPr>
                        <wps:bodyPr rot="0" vert="eaVert" wrap="square" lIns="91440" tIns="45720" rIns="91440" bIns="45720" anchor="t" anchorCtr="0" upright="1"/>
                      </wps:wsp>
                      <wps:wsp>
                        <wps:cNvPr id="26187" name="AutoShape 4449"/>
                        <wps:cNvSpPr>
                          <a:spLocks noChangeArrowheads="1"/>
                        </wps:cNvSpPr>
                        <wps:spPr bwMode="auto">
                          <a:xfrm>
                            <a:off x="6570" y="7444"/>
                            <a:ext cx="255" cy="345"/>
                          </a:xfrm>
                          <a:prstGeom prst="upArrow">
                            <a:avLst>
                              <a:gd name="adj1" fmla="val 50000"/>
                              <a:gd name="adj2" fmla="val 33824"/>
                            </a:avLst>
                          </a:prstGeom>
                          <a:gradFill rotWithShape="0">
                            <a:gsLst>
                              <a:gs pos="0">
                                <a:srgbClr val="A5A5A5">
                                  <a:lumMod val="60000"/>
                                  <a:lumOff val="40000"/>
                                </a:srgbClr>
                              </a:gs>
                              <a:gs pos="50000">
                                <a:srgbClr val="A5A5A5">
                                  <a:lumMod val="100000"/>
                                  <a:lumOff val="0"/>
                                </a:srgbClr>
                              </a:gs>
                              <a:gs pos="100000">
                                <a:srgbClr val="A5A5A5">
                                  <a:lumMod val="60000"/>
                                  <a:lumOff val="40000"/>
                                </a:srgbClr>
                              </a:gs>
                            </a:gsLst>
                            <a:lin ang="5400000" scaled="1"/>
                          </a:gradFill>
                          <a:ln w="12700">
                            <a:solidFill>
                              <a:schemeClr val="accent3">
                                <a:lumMod val="100000"/>
                                <a:lumOff val="0"/>
                              </a:schemeClr>
                            </a:solidFill>
                            <a:miter lim="800000"/>
                            <a:headEnd/>
                            <a:tailEnd/>
                          </a:ln>
                          <a:effectLst>
                            <a:outerShdw dist="28398" dir="3806097" algn="ctr" rotWithShape="0">
                              <a:schemeClr val="accent3">
                                <a:lumMod val="50000"/>
                                <a:lumOff val="0"/>
                              </a:schemeClr>
                            </a:outerShdw>
                          </a:effectLst>
                        </wps:spPr>
                        <wps:bodyPr rot="0" vert="eaVert" wrap="square" lIns="91440" tIns="45720" rIns="91440" bIns="45720" anchor="t" anchorCtr="0" upright="1"/>
                      </wps:wsp>
                      <wps:wsp>
                        <wps:cNvPr id="26188" name="AutoShape 4450"/>
                        <wps:cNvSpPr>
                          <a:spLocks noChangeArrowheads="1"/>
                        </wps:cNvSpPr>
                        <wps:spPr bwMode="auto">
                          <a:xfrm>
                            <a:off x="6915" y="7444"/>
                            <a:ext cx="255" cy="345"/>
                          </a:xfrm>
                          <a:prstGeom prst="upArrow">
                            <a:avLst>
                              <a:gd name="adj1" fmla="val 50000"/>
                              <a:gd name="adj2" fmla="val 33824"/>
                            </a:avLst>
                          </a:prstGeom>
                          <a:gradFill rotWithShape="0">
                            <a:gsLst>
                              <a:gs pos="0">
                                <a:srgbClr val="A5A5A5">
                                  <a:lumMod val="60000"/>
                                  <a:lumOff val="40000"/>
                                </a:srgbClr>
                              </a:gs>
                              <a:gs pos="50000">
                                <a:srgbClr val="A5A5A5">
                                  <a:lumMod val="100000"/>
                                  <a:lumOff val="0"/>
                                </a:srgbClr>
                              </a:gs>
                              <a:gs pos="100000">
                                <a:srgbClr val="A5A5A5">
                                  <a:lumMod val="60000"/>
                                  <a:lumOff val="40000"/>
                                </a:srgbClr>
                              </a:gs>
                            </a:gsLst>
                            <a:lin ang="5400000" scaled="1"/>
                          </a:gradFill>
                          <a:ln w="12700">
                            <a:solidFill>
                              <a:schemeClr val="accent3">
                                <a:lumMod val="100000"/>
                                <a:lumOff val="0"/>
                              </a:schemeClr>
                            </a:solidFill>
                            <a:miter lim="800000"/>
                            <a:headEnd/>
                            <a:tailEnd/>
                          </a:ln>
                          <a:effectLst>
                            <a:outerShdw dist="28398" dir="3806097" algn="ctr" rotWithShape="0">
                              <a:schemeClr val="accent3">
                                <a:lumMod val="50000"/>
                                <a:lumOff val="0"/>
                              </a:schemeClr>
                            </a:outerShdw>
                          </a:effectLst>
                        </wps:spPr>
                        <wps:bodyPr rot="0" vert="eaVert" wrap="square" lIns="91440" tIns="45720" rIns="91440" bIns="45720" anchor="t" anchorCtr="0" upright="1"/>
                      </wps:wsp>
                      <wps:wsp>
                        <wps:cNvPr id="26189" name="AutoShape 4451"/>
                        <wps:cNvSpPr>
                          <a:spLocks noChangeArrowheads="1"/>
                        </wps:cNvSpPr>
                        <wps:spPr bwMode="auto">
                          <a:xfrm>
                            <a:off x="7260" y="7444"/>
                            <a:ext cx="255" cy="345"/>
                          </a:xfrm>
                          <a:prstGeom prst="upArrow">
                            <a:avLst>
                              <a:gd name="adj1" fmla="val 50000"/>
                              <a:gd name="adj2" fmla="val 33824"/>
                            </a:avLst>
                          </a:prstGeom>
                          <a:gradFill rotWithShape="0">
                            <a:gsLst>
                              <a:gs pos="0">
                                <a:srgbClr val="A5A5A5">
                                  <a:lumMod val="60000"/>
                                  <a:lumOff val="40000"/>
                                </a:srgbClr>
                              </a:gs>
                              <a:gs pos="50000">
                                <a:srgbClr val="A5A5A5">
                                  <a:lumMod val="100000"/>
                                  <a:lumOff val="0"/>
                                </a:srgbClr>
                              </a:gs>
                              <a:gs pos="100000">
                                <a:srgbClr val="A5A5A5">
                                  <a:lumMod val="60000"/>
                                  <a:lumOff val="40000"/>
                                </a:srgbClr>
                              </a:gs>
                            </a:gsLst>
                            <a:lin ang="5400000" scaled="1"/>
                          </a:gradFill>
                          <a:ln w="12700">
                            <a:solidFill>
                              <a:schemeClr val="accent3">
                                <a:lumMod val="100000"/>
                                <a:lumOff val="0"/>
                              </a:schemeClr>
                            </a:solidFill>
                            <a:miter lim="800000"/>
                            <a:headEnd/>
                            <a:tailEnd/>
                          </a:ln>
                          <a:effectLst>
                            <a:outerShdw dist="28398" dir="3806097" algn="ctr" rotWithShape="0">
                              <a:schemeClr val="accent3">
                                <a:lumMod val="50000"/>
                                <a:lumOff val="0"/>
                              </a:schemeClr>
                            </a:outerShdw>
                          </a:effectLst>
                        </wps:spPr>
                        <wps:bodyPr rot="0" vert="eaVert" wrap="square" lIns="91440" tIns="45720" rIns="91440" bIns="45720" anchor="t" anchorCtr="0" upright="1"/>
                      </wps:wsp>
                      <wps:wsp>
                        <wps:cNvPr id="26190" name="AutoShape 4452"/>
                        <wps:cNvSpPr>
                          <a:spLocks noChangeArrowheads="1"/>
                        </wps:cNvSpPr>
                        <wps:spPr bwMode="auto">
                          <a:xfrm>
                            <a:off x="7605" y="7444"/>
                            <a:ext cx="255" cy="345"/>
                          </a:xfrm>
                          <a:prstGeom prst="upArrow">
                            <a:avLst>
                              <a:gd name="adj1" fmla="val 50000"/>
                              <a:gd name="adj2" fmla="val 33824"/>
                            </a:avLst>
                          </a:prstGeom>
                          <a:gradFill rotWithShape="0">
                            <a:gsLst>
                              <a:gs pos="0">
                                <a:srgbClr val="A5A5A5">
                                  <a:lumMod val="60000"/>
                                  <a:lumOff val="40000"/>
                                </a:srgbClr>
                              </a:gs>
                              <a:gs pos="50000">
                                <a:srgbClr val="A5A5A5">
                                  <a:lumMod val="100000"/>
                                  <a:lumOff val="0"/>
                                </a:srgbClr>
                              </a:gs>
                              <a:gs pos="100000">
                                <a:srgbClr val="A5A5A5">
                                  <a:lumMod val="60000"/>
                                  <a:lumOff val="40000"/>
                                </a:srgbClr>
                              </a:gs>
                            </a:gsLst>
                            <a:lin ang="5400000" scaled="1"/>
                          </a:gradFill>
                          <a:ln w="12700">
                            <a:solidFill>
                              <a:schemeClr val="accent3">
                                <a:lumMod val="100000"/>
                                <a:lumOff val="0"/>
                              </a:schemeClr>
                            </a:solidFill>
                            <a:miter lim="800000"/>
                            <a:headEnd/>
                            <a:tailEnd/>
                          </a:ln>
                          <a:effectLst>
                            <a:outerShdw dist="28398" dir="3806097" algn="ctr" rotWithShape="0">
                              <a:schemeClr val="accent3">
                                <a:lumMod val="50000"/>
                                <a:lumOff val="0"/>
                              </a:schemeClr>
                            </a:outerShdw>
                          </a:effectLst>
                        </wps:spPr>
                        <wps:bodyPr rot="0" vert="eaVert" wrap="square" lIns="91440" tIns="45720" rIns="91440" bIns="45720" anchor="t" anchorCtr="0" upright="1"/>
                      </wps:wsp>
                      <wps:wsp>
                        <wps:cNvPr id="26191" name="AutoShape 4453"/>
                        <wps:cNvSpPr>
                          <a:spLocks noChangeArrowheads="1"/>
                        </wps:cNvSpPr>
                        <wps:spPr bwMode="auto">
                          <a:xfrm>
                            <a:off x="8745" y="7444"/>
                            <a:ext cx="255" cy="345"/>
                          </a:xfrm>
                          <a:prstGeom prst="upArrow">
                            <a:avLst>
                              <a:gd name="adj1" fmla="val 50000"/>
                              <a:gd name="adj2" fmla="val 33824"/>
                            </a:avLst>
                          </a:prstGeom>
                          <a:gradFill rotWithShape="0">
                            <a:gsLst>
                              <a:gs pos="0">
                                <a:srgbClr val="A5A5A5">
                                  <a:lumMod val="60000"/>
                                  <a:lumOff val="40000"/>
                                </a:srgbClr>
                              </a:gs>
                              <a:gs pos="50000">
                                <a:srgbClr val="A5A5A5">
                                  <a:lumMod val="100000"/>
                                  <a:lumOff val="0"/>
                                </a:srgbClr>
                              </a:gs>
                              <a:gs pos="100000">
                                <a:srgbClr val="A5A5A5">
                                  <a:lumMod val="60000"/>
                                  <a:lumOff val="40000"/>
                                </a:srgbClr>
                              </a:gs>
                            </a:gsLst>
                            <a:lin ang="5400000" scaled="1"/>
                          </a:gradFill>
                          <a:ln w="12700">
                            <a:solidFill>
                              <a:schemeClr val="accent3">
                                <a:lumMod val="100000"/>
                                <a:lumOff val="0"/>
                              </a:schemeClr>
                            </a:solidFill>
                            <a:miter lim="800000"/>
                            <a:headEnd/>
                            <a:tailEnd/>
                          </a:ln>
                          <a:effectLst>
                            <a:outerShdw dist="28398" dir="3806097" algn="ctr" rotWithShape="0">
                              <a:schemeClr val="accent3">
                                <a:lumMod val="50000"/>
                                <a:lumOff val="0"/>
                              </a:schemeClr>
                            </a:outerShdw>
                          </a:effectLst>
                        </wps:spPr>
                        <wps:bodyPr rot="0" vert="eaVert" wrap="square" lIns="91440" tIns="45720" rIns="91440" bIns="45720" anchor="t" anchorCtr="0" upright="1"/>
                      </wps:wsp>
                      <wps:wsp>
                        <wps:cNvPr id="26192" name="AutoShape 4454"/>
                        <wps:cNvSpPr>
                          <a:spLocks noChangeArrowheads="1"/>
                        </wps:cNvSpPr>
                        <wps:spPr bwMode="auto">
                          <a:xfrm>
                            <a:off x="9090" y="7444"/>
                            <a:ext cx="255" cy="345"/>
                          </a:xfrm>
                          <a:prstGeom prst="upArrow">
                            <a:avLst>
                              <a:gd name="adj1" fmla="val 50000"/>
                              <a:gd name="adj2" fmla="val 33824"/>
                            </a:avLst>
                          </a:prstGeom>
                          <a:gradFill rotWithShape="0">
                            <a:gsLst>
                              <a:gs pos="0">
                                <a:srgbClr val="A5A5A5">
                                  <a:lumMod val="60000"/>
                                  <a:lumOff val="40000"/>
                                </a:srgbClr>
                              </a:gs>
                              <a:gs pos="50000">
                                <a:srgbClr val="A5A5A5">
                                  <a:lumMod val="100000"/>
                                  <a:lumOff val="0"/>
                                </a:srgbClr>
                              </a:gs>
                              <a:gs pos="100000">
                                <a:srgbClr val="A5A5A5">
                                  <a:lumMod val="60000"/>
                                  <a:lumOff val="40000"/>
                                </a:srgbClr>
                              </a:gs>
                            </a:gsLst>
                            <a:lin ang="5400000" scaled="1"/>
                          </a:gradFill>
                          <a:ln w="12700">
                            <a:solidFill>
                              <a:schemeClr val="accent3">
                                <a:lumMod val="100000"/>
                                <a:lumOff val="0"/>
                              </a:schemeClr>
                            </a:solidFill>
                            <a:miter lim="800000"/>
                            <a:headEnd/>
                            <a:tailEnd/>
                          </a:ln>
                          <a:effectLst>
                            <a:outerShdw dist="28398" dir="3806097" algn="ctr" rotWithShape="0">
                              <a:schemeClr val="accent3">
                                <a:lumMod val="50000"/>
                                <a:lumOff val="0"/>
                              </a:schemeClr>
                            </a:outerShdw>
                          </a:effectLst>
                        </wps:spPr>
                        <wps:bodyPr rot="0" vert="eaVert" wrap="square" lIns="91440" tIns="45720" rIns="91440" bIns="45720" anchor="t" anchorCtr="0" upright="1"/>
                      </wps:wsp>
                      <wps:wsp>
                        <wps:cNvPr id="26193" name="AutoShape 4455"/>
                        <wps:cNvSpPr>
                          <a:spLocks noChangeArrowheads="1"/>
                        </wps:cNvSpPr>
                        <wps:spPr bwMode="auto">
                          <a:xfrm>
                            <a:off x="9435" y="7444"/>
                            <a:ext cx="255" cy="345"/>
                          </a:xfrm>
                          <a:prstGeom prst="upArrow">
                            <a:avLst>
                              <a:gd name="adj1" fmla="val 50000"/>
                              <a:gd name="adj2" fmla="val 33824"/>
                            </a:avLst>
                          </a:prstGeom>
                          <a:gradFill rotWithShape="0">
                            <a:gsLst>
                              <a:gs pos="0">
                                <a:srgbClr val="A5A5A5">
                                  <a:lumMod val="60000"/>
                                  <a:lumOff val="40000"/>
                                </a:srgbClr>
                              </a:gs>
                              <a:gs pos="50000">
                                <a:srgbClr val="A5A5A5">
                                  <a:lumMod val="100000"/>
                                  <a:lumOff val="0"/>
                                </a:srgbClr>
                              </a:gs>
                              <a:gs pos="100000">
                                <a:srgbClr val="A5A5A5">
                                  <a:lumMod val="60000"/>
                                  <a:lumOff val="40000"/>
                                </a:srgbClr>
                              </a:gs>
                            </a:gsLst>
                            <a:lin ang="5400000" scaled="1"/>
                          </a:gradFill>
                          <a:ln w="12700">
                            <a:solidFill>
                              <a:schemeClr val="accent3">
                                <a:lumMod val="100000"/>
                                <a:lumOff val="0"/>
                              </a:schemeClr>
                            </a:solidFill>
                            <a:miter lim="800000"/>
                            <a:headEnd/>
                            <a:tailEnd/>
                          </a:ln>
                          <a:effectLst>
                            <a:outerShdw dist="28398" dir="3806097" algn="ctr" rotWithShape="0">
                              <a:schemeClr val="accent3">
                                <a:lumMod val="50000"/>
                                <a:lumOff val="0"/>
                              </a:schemeClr>
                            </a:outerShdw>
                          </a:effectLst>
                        </wps:spPr>
                        <wps:bodyPr rot="0" vert="eaVert" wrap="square" lIns="91440" tIns="45720" rIns="91440" bIns="45720" anchor="t" anchorCtr="0" upright="1"/>
                      </wps:wsp>
                      <wps:wsp>
                        <wps:cNvPr id="26194" name="AutoShape 4456"/>
                        <wps:cNvSpPr>
                          <a:spLocks noChangeArrowheads="1"/>
                        </wps:cNvSpPr>
                        <wps:spPr bwMode="auto">
                          <a:xfrm>
                            <a:off x="9780" y="7444"/>
                            <a:ext cx="255" cy="345"/>
                          </a:xfrm>
                          <a:prstGeom prst="upArrow">
                            <a:avLst>
                              <a:gd name="adj1" fmla="val 50000"/>
                              <a:gd name="adj2" fmla="val 33824"/>
                            </a:avLst>
                          </a:prstGeom>
                          <a:gradFill rotWithShape="0">
                            <a:gsLst>
                              <a:gs pos="0">
                                <a:srgbClr val="A5A5A5">
                                  <a:lumMod val="60000"/>
                                  <a:lumOff val="40000"/>
                                </a:srgbClr>
                              </a:gs>
                              <a:gs pos="50000">
                                <a:srgbClr val="A5A5A5">
                                  <a:lumMod val="100000"/>
                                  <a:lumOff val="0"/>
                                </a:srgbClr>
                              </a:gs>
                              <a:gs pos="100000">
                                <a:srgbClr val="A5A5A5">
                                  <a:lumMod val="60000"/>
                                  <a:lumOff val="40000"/>
                                </a:srgbClr>
                              </a:gs>
                            </a:gsLst>
                            <a:lin ang="5400000" scaled="1"/>
                          </a:gradFill>
                          <a:ln w="12700">
                            <a:solidFill>
                              <a:schemeClr val="accent3">
                                <a:lumMod val="100000"/>
                                <a:lumOff val="0"/>
                              </a:schemeClr>
                            </a:solidFill>
                            <a:miter lim="800000"/>
                            <a:headEnd/>
                            <a:tailEnd/>
                          </a:ln>
                          <a:effectLst>
                            <a:outerShdw dist="28398" dir="3806097" algn="ctr" rotWithShape="0">
                              <a:schemeClr val="accent3">
                                <a:lumMod val="50000"/>
                                <a:lumOff val="0"/>
                              </a:schemeClr>
                            </a:outerShdw>
                          </a:effectLst>
                        </wps:spPr>
                        <wps:bodyPr rot="0" vert="eaVert" wrap="square" lIns="91440" tIns="45720" rIns="91440" bIns="45720" anchor="t" anchorCtr="0" upright="1"/>
                      </wps:wsp>
                      <wps:wsp>
                        <wps:cNvPr id="26195" name="AutoShape 4457"/>
                        <wps:cNvSpPr>
                          <a:spLocks noChangeArrowheads="1"/>
                        </wps:cNvSpPr>
                        <wps:spPr bwMode="auto">
                          <a:xfrm>
                            <a:off x="5310" y="4489"/>
                            <a:ext cx="255" cy="270"/>
                          </a:xfrm>
                          <a:prstGeom prst="upArrow">
                            <a:avLst>
                              <a:gd name="adj1" fmla="val 50000"/>
                              <a:gd name="adj2" fmla="val 26471"/>
                            </a:avLst>
                          </a:prstGeom>
                          <a:gradFill rotWithShape="0">
                            <a:gsLst>
                              <a:gs pos="0">
                                <a:srgbClr val="A5A5A5">
                                  <a:lumMod val="60000"/>
                                  <a:lumOff val="40000"/>
                                </a:srgbClr>
                              </a:gs>
                              <a:gs pos="50000">
                                <a:srgbClr val="A5A5A5">
                                  <a:lumMod val="100000"/>
                                  <a:lumOff val="0"/>
                                </a:srgbClr>
                              </a:gs>
                              <a:gs pos="100000">
                                <a:srgbClr val="A5A5A5">
                                  <a:lumMod val="60000"/>
                                  <a:lumOff val="40000"/>
                                </a:srgbClr>
                              </a:gs>
                            </a:gsLst>
                            <a:lin ang="5400000" scaled="1"/>
                          </a:gradFill>
                          <a:ln w="12700">
                            <a:solidFill>
                              <a:schemeClr val="accent3">
                                <a:lumMod val="100000"/>
                                <a:lumOff val="0"/>
                              </a:schemeClr>
                            </a:solidFill>
                            <a:miter lim="800000"/>
                            <a:headEnd/>
                            <a:tailEnd/>
                          </a:ln>
                          <a:effectLst>
                            <a:outerShdw dist="28398" dir="3806097" algn="ctr" rotWithShape="0">
                              <a:schemeClr val="accent3">
                                <a:lumMod val="50000"/>
                                <a:lumOff val="0"/>
                              </a:schemeClr>
                            </a:outerShdw>
                          </a:effectLst>
                        </wps:spPr>
                        <wps:bodyPr rot="0" vert="eaVert" wrap="square" lIns="91440" tIns="45720" rIns="91440" bIns="45720" anchor="t" anchorCtr="0" upright="1"/>
                      </wps:wsp>
                      <wps:wsp>
                        <wps:cNvPr id="26196" name="AutoShape 4458"/>
                        <wps:cNvSpPr>
                          <a:spLocks noChangeArrowheads="1"/>
                        </wps:cNvSpPr>
                        <wps:spPr bwMode="auto">
                          <a:xfrm>
                            <a:off x="6315" y="4489"/>
                            <a:ext cx="255" cy="270"/>
                          </a:xfrm>
                          <a:prstGeom prst="upArrow">
                            <a:avLst>
                              <a:gd name="adj1" fmla="val 50000"/>
                              <a:gd name="adj2" fmla="val 26471"/>
                            </a:avLst>
                          </a:prstGeom>
                          <a:gradFill rotWithShape="0">
                            <a:gsLst>
                              <a:gs pos="0">
                                <a:srgbClr val="A5A5A5">
                                  <a:lumMod val="60000"/>
                                  <a:lumOff val="40000"/>
                                </a:srgbClr>
                              </a:gs>
                              <a:gs pos="50000">
                                <a:srgbClr val="A5A5A5">
                                  <a:lumMod val="100000"/>
                                  <a:lumOff val="0"/>
                                </a:srgbClr>
                              </a:gs>
                              <a:gs pos="100000">
                                <a:srgbClr val="A5A5A5">
                                  <a:lumMod val="60000"/>
                                  <a:lumOff val="40000"/>
                                </a:srgbClr>
                              </a:gs>
                            </a:gsLst>
                            <a:lin ang="5400000" scaled="1"/>
                          </a:gradFill>
                          <a:ln w="12700">
                            <a:solidFill>
                              <a:schemeClr val="accent3">
                                <a:lumMod val="100000"/>
                                <a:lumOff val="0"/>
                              </a:schemeClr>
                            </a:solidFill>
                            <a:miter lim="800000"/>
                            <a:headEnd/>
                            <a:tailEnd/>
                          </a:ln>
                          <a:effectLst>
                            <a:outerShdw dist="28398" dir="3806097" algn="ctr" rotWithShape="0">
                              <a:schemeClr val="accent3">
                                <a:lumMod val="50000"/>
                                <a:lumOff val="0"/>
                              </a:schemeClr>
                            </a:outerShdw>
                          </a:effectLst>
                        </wps:spPr>
                        <wps:bodyPr rot="0" vert="eaVert" wrap="square" lIns="91440" tIns="45720" rIns="91440" bIns="45720" anchor="t" anchorCtr="0" upright="1"/>
                      </wps:wsp>
                      <wps:wsp>
                        <wps:cNvPr id="26197" name="AutoShape 4459"/>
                        <wps:cNvSpPr>
                          <a:spLocks noChangeArrowheads="1"/>
                        </wps:cNvSpPr>
                        <wps:spPr bwMode="auto">
                          <a:xfrm rot="5400000">
                            <a:off x="5861" y="3810"/>
                            <a:ext cx="214" cy="266"/>
                          </a:xfrm>
                          <a:prstGeom prst="upArrow">
                            <a:avLst>
                              <a:gd name="adj1" fmla="val 50000"/>
                              <a:gd name="adj2" fmla="val 31075"/>
                            </a:avLst>
                          </a:prstGeom>
                          <a:gradFill rotWithShape="0">
                            <a:gsLst>
                              <a:gs pos="0">
                                <a:srgbClr val="A5A5A5">
                                  <a:lumMod val="60000"/>
                                  <a:lumOff val="40000"/>
                                </a:srgbClr>
                              </a:gs>
                              <a:gs pos="50000">
                                <a:srgbClr val="A5A5A5">
                                  <a:lumMod val="100000"/>
                                  <a:lumOff val="0"/>
                                </a:srgbClr>
                              </a:gs>
                              <a:gs pos="100000">
                                <a:srgbClr val="A5A5A5">
                                  <a:lumMod val="60000"/>
                                  <a:lumOff val="40000"/>
                                </a:srgbClr>
                              </a:gs>
                            </a:gsLst>
                            <a:lin ang="5400000" scaled="1"/>
                          </a:gradFill>
                          <a:ln w="12700">
                            <a:solidFill>
                              <a:schemeClr val="accent3">
                                <a:lumMod val="100000"/>
                                <a:lumOff val="0"/>
                              </a:schemeClr>
                            </a:solidFill>
                            <a:miter lim="800000"/>
                            <a:headEnd/>
                            <a:tailEnd/>
                          </a:ln>
                          <a:effectLst>
                            <a:outerShdw dist="28398" dir="3806097" algn="ctr" rotWithShape="0">
                              <a:schemeClr val="accent3">
                                <a:lumMod val="50000"/>
                                <a:lumOff val="0"/>
                              </a:schemeClr>
                            </a:outerShdw>
                          </a:effectLst>
                        </wps:spPr>
                        <wps:bodyPr rot="0" vert="eaVert" wrap="square" lIns="91440" tIns="45720" rIns="91440" bIns="45720" anchor="t" anchorCtr="0" upright="1"/>
                      </wps:wsp>
                      <wps:wsp>
                        <wps:cNvPr id="26198" name="AutoShape 4460"/>
                        <wps:cNvSpPr>
                          <a:spLocks noChangeArrowheads="1"/>
                        </wps:cNvSpPr>
                        <wps:spPr bwMode="auto">
                          <a:xfrm>
                            <a:off x="5280" y="5884"/>
                            <a:ext cx="285" cy="315"/>
                          </a:xfrm>
                          <a:prstGeom prst="downArrow">
                            <a:avLst>
                              <a:gd name="adj1" fmla="val 50000"/>
                              <a:gd name="adj2" fmla="val 27632"/>
                            </a:avLst>
                          </a:prstGeom>
                          <a:gradFill rotWithShape="0">
                            <a:gsLst>
                              <a:gs pos="0">
                                <a:srgbClr val="A5A5A5">
                                  <a:lumMod val="60000"/>
                                  <a:lumOff val="40000"/>
                                </a:srgbClr>
                              </a:gs>
                              <a:gs pos="50000">
                                <a:srgbClr val="A5A5A5">
                                  <a:lumMod val="100000"/>
                                  <a:lumOff val="0"/>
                                </a:srgbClr>
                              </a:gs>
                              <a:gs pos="100000">
                                <a:srgbClr val="A5A5A5">
                                  <a:lumMod val="60000"/>
                                  <a:lumOff val="40000"/>
                                </a:srgbClr>
                              </a:gs>
                            </a:gsLst>
                            <a:lin ang="5400000" scaled="1"/>
                          </a:gradFill>
                          <a:ln w="12700">
                            <a:solidFill>
                              <a:schemeClr val="accent3">
                                <a:lumMod val="100000"/>
                                <a:lumOff val="0"/>
                              </a:schemeClr>
                            </a:solidFill>
                            <a:miter lim="800000"/>
                            <a:headEnd/>
                            <a:tailEnd/>
                          </a:ln>
                          <a:effectLst>
                            <a:outerShdw dist="28398" dir="3806097" algn="ctr" rotWithShape="0">
                              <a:schemeClr val="accent3">
                                <a:lumMod val="50000"/>
                                <a:lumOff val="0"/>
                              </a:schemeClr>
                            </a:outerShdw>
                          </a:effectLst>
                        </wps:spPr>
                        <wps:bodyPr rot="0" vert="eaVert" wrap="square" lIns="91440" tIns="45720" rIns="91440" bIns="45720" anchor="t" anchorCtr="0" upright="1"/>
                      </wps:wsp>
                      <wps:wsp>
                        <wps:cNvPr id="26199" name="AutoShape 4461"/>
                        <wps:cNvSpPr>
                          <a:spLocks noChangeArrowheads="1"/>
                        </wps:cNvSpPr>
                        <wps:spPr bwMode="auto">
                          <a:xfrm>
                            <a:off x="6285" y="5884"/>
                            <a:ext cx="285" cy="315"/>
                          </a:xfrm>
                          <a:prstGeom prst="downArrow">
                            <a:avLst>
                              <a:gd name="adj1" fmla="val 50000"/>
                              <a:gd name="adj2" fmla="val 27632"/>
                            </a:avLst>
                          </a:prstGeom>
                          <a:gradFill rotWithShape="0">
                            <a:gsLst>
                              <a:gs pos="0">
                                <a:srgbClr val="A5A5A5">
                                  <a:lumMod val="60000"/>
                                  <a:lumOff val="40000"/>
                                </a:srgbClr>
                              </a:gs>
                              <a:gs pos="50000">
                                <a:srgbClr val="A5A5A5">
                                  <a:lumMod val="100000"/>
                                  <a:lumOff val="0"/>
                                </a:srgbClr>
                              </a:gs>
                              <a:gs pos="100000">
                                <a:srgbClr val="A5A5A5">
                                  <a:lumMod val="60000"/>
                                  <a:lumOff val="40000"/>
                                </a:srgbClr>
                              </a:gs>
                            </a:gsLst>
                            <a:lin ang="5400000" scaled="1"/>
                          </a:gradFill>
                          <a:ln w="12700">
                            <a:solidFill>
                              <a:schemeClr val="accent3">
                                <a:lumMod val="100000"/>
                                <a:lumOff val="0"/>
                              </a:schemeClr>
                            </a:solidFill>
                            <a:miter lim="800000"/>
                            <a:headEnd/>
                            <a:tailEnd/>
                          </a:ln>
                          <a:effectLst>
                            <a:outerShdw dist="28398" dir="3806097" algn="ctr" rotWithShape="0">
                              <a:schemeClr val="accent3">
                                <a:lumMod val="50000"/>
                                <a:lumOff val="0"/>
                              </a:schemeClr>
                            </a:outerShdw>
                          </a:effectLst>
                        </wps:spPr>
                        <wps:bodyPr rot="0" vert="eaVert" wrap="square" lIns="91440" tIns="45720" rIns="91440" bIns="45720" anchor="t" anchorCtr="0" upright="1"/>
                      </wps:wsp>
                      <wps:wsp>
                        <wps:cNvPr id="26200" name="AutoShape 4462"/>
                        <wps:cNvSpPr>
                          <a:spLocks noChangeArrowheads="1"/>
                        </wps:cNvSpPr>
                        <wps:spPr bwMode="auto">
                          <a:xfrm rot="5400000">
                            <a:off x="5865" y="6634"/>
                            <a:ext cx="214" cy="266"/>
                          </a:xfrm>
                          <a:prstGeom prst="upArrow">
                            <a:avLst>
                              <a:gd name="adj1" fmla="val 50000"/>
                              <a:gd name="adj2" fmla="val 31075"/>
                            </a:avLst>
                          </a:prstGeom>
                          <a:gradFill rotWithShape="0">
                            <a:gsLst>
                              <a:gs pos="0">
                                <a:srgbClr val="A5A5A5">
                                  <a:lumMod val="60000"/>
                                  <a:lumOff val="40000"/>
                                </a:srgbClr>
                              </a:gs>
                              <a:gs pos="50000">
                                <a:srgbClr val="A5A5A5">
                                  <a:lumMod val="100000"/>
                                  <a:lumOff val="0"/>
                                </a:srgbClr>
                              </a:gs>
                              <a:gs pos="100000">
                                <a:srgbClr val="A5A5A5">
                                  <a:lumMod val="60000"/>
                                  <a:lumOff val="40000"/>
                                </a:srgbClr>
                              </a:gs>
                            </a:gsLst>
                            <a:lin ang="5400000" scaled="1"/>
                          </a:gradFill>
                          <a:ln w="12700">
                            <a:solidFill>
                              <a:schemeClr val="accent3">
                                <a:lumMod val="100000"/>
                                <a:lumOff val="0"/>
                              </a:schemeClr>
                            </a:solidFill>
                            <a:miter lim="800000"/>
                            <a:headEnd/>
                            <a:tailEnd/>
                          </a:ln>
                          <a:effectLst>
                            <a:outerShdw dist="28398" dir="3806097" algn="ctr" rotWithShape="0">
                              <a:schemeClr val="accent3">
                                <a:lumMod val="50000"/>
                                <a:lumOff val="0"/>
                              </a:schemeClr>
                            </a:outerShdw>
                          </a:effectLst>
                        </wps:spPr>
                        <wps:bodyPr rot="0" vert="eaVert" wrap="square" lIns="91440" tIns="45720" rIns="91440" bIns="45720" anchor="t" anchorCtr="0" upright="1"/>
                      </wps:wsp>
                      <wps:wsp>
                        <wps:cNvPr id="26201" name="AutoShape 4463"/>
                        <wps:cNvCnPr>
                          <a:cxnSpLocks noChangeShapeType="1"/>
                        </wps:cNvCnPr>
                        <wps:spPr bwMode="auto">
                          <a:xfrm>
                            <a:off x="8250" y="3941"/>
                            <a:ext cx="210" cy="0"/>
                          </a:xfrm>
                          <a:prstGeom prst="straightConnector1">
                            <a:avLst/>
                          </a:prstGeom>
                          <a:noFill/>
                          <a:ln w="28575">
                            <a:solidFill>
                              <a:srgbClr val="0000FF"/>
                            </a:solidFill>
                            <a:round/>
                            <a:headEnd/>
                            <a:tailEnd/>
                          </a:ln>
                          <a:extLst>
                            <a:ext uri="{909E8E84-426E-40DD-AFC4-6F175D3DCCD1}">
                              <a14:hiddenFill xmlns:a14="http://schemas.microsoft.com/office/drawing/2010/main">
                                <a:noFill/>
                              </a14:hiddenFill>
                            </a:ext>
                          </a:extLst>
                        </wps:spPr>
                        <wps:bodyPr/>
                      </wps:wsp>
                      <wps:wsp>
                        <wps:cNvPr id="26202" name="AutoShape 4464"/>
                        <wps:cNvCnPr>
                          <a:cxnSpLocks noChangeShapeType="1"/>
                        </wps:cNvCnPr>
                        <wps:spPr bwMode="auto">
                          <a:xfrm>
                            <a:off x="8430" y="3941"/>
                            <a:ext cx="0" cy="818"/>
                          </a:xfrm>
                          <a:prstGeom prst="straightConnector1">
                            <a:avLst/>
                          </a:prstGeom>
                          <a:noFill/>
                          <a:ln w="28575">
                            <a:solidFill>
                              <a:srgbClr val="0000FF"/>
                            </a:solidFill>
                            <a:round/>
                            <a:headEnd/>
                            <a:tailEnd type="triangle"/>
                          </a:ln>
                          <a:extLst>
                            <a:ext uri="{909E8E84-426E-40DD-AFC4-6F175D3DCCD1}">
                              <a14:hiddenFill xmlns:a14="http://schemas.microsoft.com/office/drawing/2010/main">
                                <a:noFill/>
                              </a14:hiddenFill>
                            </a:ext>
                          </a:extLst>
                        </wps:spPr>
                        <wps:bodyPr/>
                      </wps:wsp>
                      <wps:wsp>
                        <wps:cNvPr id="26203" name="AutoShape 4465"/>
                        <wps:cNvCnPr>
                          <a:cxnSpLocks noChangeShapeType="1"/>
                        </wps:cNvCnPr>
                        <wps:spPr bwMode="auto">
                          <a:xfrm>
                            <a:off x="3435" y="3941"/>
                            <a:ext cx="210" cy="0"/>
                          </a:xfrm>
                          <a:prstGeom prst="straightConnector1">
                            <a:avLst/>
                          </a:prstGeom>
                          <a:noFill/>
                          <a:ln w="28575">
                            <a:solidFill>
                              <a:srgbClr val="0000FF"/>
                            </a:solidFill>
                            <a:round/>
                            <a:headEnd/>
                            <a:tailEnd/>
                          </a:ln>
                          <a:extLst>
                            <a:ext uri="{909E8E84-426E-40DD-AFC4-6F175D3DCCD1}">
                              <a14:hiddenFill xmlns:a14="http://schemas.microsoft.com/office/drawing/2010/main">
                                <a:noFill/>
                              </a14:hiddenFill>
                            </a:ext>
                          </a:extLst>
                        </wps:spPr>
                        <wps:bodyPr/>
                      </wps:wsp>
                      <wps:wsp>
                        <wps:cNvPr id="26204" name="AutoShape 4466"/>
                        <wps:cNvCnPr>
                          <a:cxnSpLocks noChangeShapeType="1"/>
                        </wps:cNvCnPr>
                        <wps:spPr bwMode="auto">
                          <a:xfrm>
                            <a:off x="3435" y="6754"/>
                            <a:ext cx="210" cy="0"/>
                          </a:xfrm>
                          <a:prstGeom prst="straightConnector1">
                            <a:avLst/>
                          </a:prstGeom>
                          <a:noFill/>
                          <a:ln w="28575">
                            <a:solidFill>
                              <a:srgbClr val="0000FF"/>
                            </a:solidFill>
                            <a:round/>
                            <a:headEnd/>
                            <a:tailEnd/>
                          </a:ln>
                          <a:extLst>
                            <a:ext uri="{909E8E84-426E-40DD-AFC4-6F175D3DCCD1}">
                              <a14:hiddenFill xmlns:a14="http://schemas.microsoft.com/office/drawing/2010/main">
                                <a:noFill/>
                              </a14:hiddenFill>
                            </a:ext>
                          </a:extLst>
                        </wps:spPr>
                        <wps:bodyPr/>
                      </wps:wsp>
                      <wps:wsp>
                        <wps:cNvPr id="26205" name="AutoShape 4467"/>
                        <wps:cNvCnPr>
                          <a:cxnSpLocks noChangeShapeType="1"/>
                        </wps:cNvCnPr>
                        <wps:spPr bwMode="auto">
                          <a:xfrm>
                            <a:off x="3270" y="5329"/>
                            <a:ext cx="210" cy="0"/>
                          </a:xfrm>
                          <a:prstGeom prst="straightConnector1">
                            <a:avLst/>
                          </a:prstGeom>
                          <a:noFill/>
                          <a:ln w="28575">
                            <a:solidFill>
                              <a:srgbClr val="0000FF"/>
                            </a:solidFill>
                            <a:round/>
                            <a:headEnd/>
                            <a:tailEnd/>
                          </a:ln>
                          <a:extLst>
                            <a:ext uri="{909E8E84-426E-40DD-AFC4-6F175D3DCCD1}">
                              <a14:hiddenFill xmlns:a14="http://schemas.microsoft.com/office/drawing/2010/main">
                                <a:noFill/>
                              </a14:hiddenFill>
                            </a:ext>
                          </a:extLst>
                        </wps:spPr>
                        <wps:bodyPr/>
                      </wps:wsp>
                      <wps:wsp>
                        <wps:cNvPr id="26206" name="AutoShape 4468"/>
                        <wps:cNvCnPr>
                          <a:cxnSpLocks noChangeShapeType="1"/>
                        </wps:cNvCnPr>
                        <wps:spPr bwMode="auto">
                          <a:xfrm>
                            <a:off x="3450" y="3941"/>
                            <a:ext cx="1" cy="2835"/>
                          </a:xfrm>
                          <a:prstGeom prst="straightConnector1">
                            <a:avLst/>
                          </a:prstGeom>
                          <a:noFill/>
                          <a:ln w="28575">
                            <a:solidFill>
                              <a:srgbClr val="0000FF"/>
                            </a:solidFill>
                            <a:round/>
                            <a:headEnd type="triangle"/>
                            <a:tailEnd type="triangle"/>
                          </a:ln>
                          <a:extLst>
                            <a:ext uri="{909E8E84-426E-40DD-AFC4-6F175D3DCCD1}">
                              <a14:hiddenFill xmlns:a14="http://schemas.microsoft.com/office/drawing/2010/main">
                                <a:noFill/>
                              </a14:hiddenFill>
                            </a:ext>
                          </a:extLst>
                        </wps:spPr>
                        <wps:bodyPr/>
                      </wps:wsp>
                      <wps:wsp>
                        <wps:cNvPr id="26207" name="AutoShape 4469"/>
                        <wps:cNvSpPr>
                          <a:spLocks noChangeArrowheads="1"/>
                        </wps:cNvSpPr>
                        <wps:spPr bwMode="auto">
                          <a:xfrm rot="5400000">
                            <a:off x="4665" y="5179"/>
                            <a:ext cx="214" cy="266"/>
                          </a:xfrm>
                          <a:prstGeom prst="upArrow">
                            <a:avLst>
                              <a:gd name="adj1" fmla="val 50000"/>
                              <a:gd name="adj2" fmla="val 31075"/>
                            </a:avLst>
                          </a:prstGeom>
                          <a:gradFill rotWithShape="0">
                            <a:gsLst>
                              <a:gs pos="0">
                                <a:srgbClr val="A5A5A5">
                                  <a:lumMod val="60000"/>
                                  <a:lumOff val="40000"/>
                                </a:srgbClr>
                              </a:gs>
                              <a:gs pos="50000">
                                <a:srgbClr val="A5A5A5">
                                  <a:lumMod val="100000"/>
                                  <a:lumOff val="0"/>
                                </a:srgbClr>
                              </a:gs>
                              <a:gs pos="100000">
                                <a:srgbClr val="A5A5A5">
                                  <a:lumMod val="60000"/>
                                  <a:lumOff val="40000"/>
                                </a:srgbClr>
                              </a:gs>
                            </a:gsLst>
                            <a:lin ang="5400000" scaled="1"/>
                          </a:gradFill>
                          <a:ln w="12700">
                            <a:solidFill>
                              <a:schemeClr val="accent3">
                                <a:lumMod val="100000"/>
                                <a:lumOff val="0"/>
                              </a:schemeClr>
                            </a:solidFill>
                            <a:miter lim="800000"/>
                            <a:headEnd/>
                            <a:tailEnd/>
                          </a:ln>
                          <a:effectLst>
                            <a:outerShdw dist="28398" dir="3806097" algn="ctr" rotWithShape="0">
                              <a:schemeClr val="accent3">
                                <a:lumMod val="50000"/>
                                <a:lumOff val="0"/>
                              </a:schemeClr>
                            </a:outerShdw>
                          </a:effectLst>
                        </wps:spPr>
                        <wps:bodyPr rot="0" vert="eaVert" wrap="square" lIns="91440" tIns="45720" rIns="91440" bIns="45720" anchor="t" anchorCtr="0" upright="1"/>
                      </wps:wsp>
                      <wps:wsp>
                        <wps:cNvPr id="26208" name="Text Box 4470"/>
                        <wps:cNvSpPr txBox="1">
                          <a:spLocks noChangeArrowheads="1"/>
                        </wps:cNvSpPr>
                        <wps:spPr bwMode="auto">
                          <a:xfrm>
                            <a:off x="3829" y="5051"/>
                            <a:ext cx="810" cy="458"/>
                          </a:xfrm>
                          <a:prstGeom prst="rect">
                            <a:avLst/>
                          </a:prstGeom>
                          <a:solidFill>
                            <a:srgbClr val="FFFFFF"/>
                          </a:solidFill>
                          <a:ln w="9525">
                            <a:solidFill>
                              <a:schemeClr val="bg1">
                                <a:lumMod val="100000"/>
                                <a:lumOff val="0"/>
                              </a:schemeClr>
                            </a:solidFill>
                            <a:miter lim="800000"/>
                            <a:headEnd/>
                            <a:tailEnd/>
                          </a:ln>
                        </wps:spPr>
                        <wps:txbx>
                          <w:txbxContent>
                            <w:p w:rsidR="00420BBA" w:rsidRPr="00B9027B" w:rsidRDefault="00420BBA" w:rsidP="00420BBA">
                              <w:pPr>
                                <w:pStyle w:val="Normal0"/>
                                <w:rPr>
                                  <w:b/>
                                  <w:color w:val="002060"/>
                                  <w:vertAlign w:val="subscript"/>
                                  <w:lang w:val="uz-Cyrl-UZ"/>
                                </w:rPr>
                              </w:pPr>
                              <w:r w:rsidRPr="00B9027B">
                                <w:rPr>
                                  <w:b/>
                                  <w:color w:val="002060"/>
                                </w:rPr>
                                <w:t>U</w:t>
                              </w:r>
                              <w:r w:rsidRPr="00B9027B">
                                <w:rPr>
                                  <w:b/>
                                  <w:color w:val="002060"/>
                                  <w:vertAlign w:val="subscript"/>
                                  <w:lang w:val="uz-Cyrl-UZ"/>
                                </w:rPr>
                                <w:t>мод</w:t>
                              </w:r>
                            </w:p>
                          </w:txbxContent>
                        </wps:txbx>
                        <wps:bodyPr rot="0" vert="horz" wrap="square" lIns="91440" tIns="45720" rIns="91440" bIns="45720" anchor="t" anchorCtr="0" upright="1"/>
                      </wps:wsp>
                      <wps:wsp>
                        <wps:cNvPr id="26209" name="AutoShape 4471"/>
                        <wps:cNvCnPr>
                          <a:cxnSpLocks noChangeShapeType="1"/>
                        </wps:cNvCnPr>
                        <wps:spPr bwMode="auto">
                          <a:xfrm>
                            <a:off x="8460" y="5861"/>
                            <a:ext cx="0" cy="938"/>
                          </a:xfrm>
                          <a:prstGeom prst="straightConnector1">
                            <a:avLst/>
                          </a:prstGeom>
                          <a:noFill/>
                          <a:ln w="28575">
                            <a:solidFill>
                              <a:srgbClr val="0000FF"/>
                            </a:solidFill>
                            <a:round/>
                            <a:headEnd type="triangle"/>
                            <a:tailEnd/>
                          </a:ln>
                          <a:extLst>
                            <a:ext uri="{909E8E84-426E-40DD-AFC4-6F175D3DCCD1}">
                              <a14:hiddenFill xmlns:a14="http://schemas.microsoft.com/office/drawing/2010/main">
                                <a:noFill/>
                              </a14:hiddenFill>
                            </a:ext>
                          </a:extLst>
                        </wps:spPr>
                        <wps:bodyPr/>
                      </wps:wsp>
                      <wps:wsp>
                        <wps:cNvPr id="26210" name="AutoShape 4472"/>
                        <wps:cNvCnPr>
                          <a:cxnSpLocks noChangeShapeType="1"/>
                        </wps:cNvCnPr>
                        <wps:spPr bwMode="auto">
                          <a:xfrm>
                            <a:off x="8250" y="6776"/>
                            <a:ext cx="210" cy="0"/>
                          </a:xfrm>
                          <a:prstGeom prst="straightConnector1">
                            <a:avLst/>
                          </a:prstGeom>
                          <a:noFill/>
                          <a:ln w="28575">
                            <a:solidFill>
                              <a:srgbClr val="0000FF"/>
                            </a:solidFill>
                            <a:round/>
                            <a:headEnd/>
                            <a:tailEnd/>
                          </a:ln>
                          <a:extLst>
                            <a:ext uri="{909E8E84-426E-40DD-AFC4-6F175D3DCCD1}">
                              <a14:hiddenFill xmlns:a14="http://schemas.microsoft.com/office/drawing/2010/main">
                                <a:noFill/>
                              </a14:hiddenFill>
                            </a:ext>
                          </a:extLst>
                        </wps:spPr>
                        <wps:bodyPr/>
                      </wps:wsp>
                      <wps:wsp>
                        <wps:cNvPr id="26211" name="AutoShape 4473"/>
                        <wps:cNvCnPr>
                          <a:cxnSpLocks noChangeShapeType="1"/>
                        </wps:cNvCnPr>
                        <wps:spPr bwMode="auto">
                          <a:xfrm>
                            <a:off x="9945" y="4234"/>
                            <a:ext cx="0" cy="555"/>
                          </a:xfrm>
                          <a:prstGeom prst="straightConnector1">
                            <a:avLst/>
                          </a:prstGeom>
                          <a:noFill/>
                          <a:ln w="38100">
                            <a:solidFill>
                              <a:srgbClr val="0000FF"/>
                            </a:solidFill>
                            <a:round/>
                            <a:headEnd/>
                            <a:tailEnd/>
                          </a:ln>
                          <a:extLst>
                            <a:ext uri="{909E8E84-426E-40DD-AFC4-6F175D3DCCD1}">
                              <a14:hiddenFill xmlns:a14="http://schemas.microsoft.com/office/drawing/2010/main">
                                <a:noFill/>
                              </a14:hiddenFill>
                            </a:ext>
                          </a:extLst>
                        </wps:spPr>
                        <wps:bodyPr/>
                      </wps:wsp>
                      <wps:wsp>
                        <wps:cNvPr id="26212" name="AutoShape 4474"/>
                        <wps:cNvCnPr>
                          <a:cxnSpLocks noChangeShapeType="1"/>
                        </wps:cNvCnPr>
                        <wps:spPr bwMode="auto">
                          <a:xfrm flipH="1">
                            <a:off x="9945" y="4020"/>
                            <a:ext cx="149" cy="270"/>
                          </a:xfrm>
                          <a:prstGeom prst="straightConnector1">
                            <a:avLst/>
                          </a:prstGeom>
                          <a:noFill/>
                          <a:ln w="38100">
                            <a:solidFill>
                              <a:srgbClr val="0000FF"/>
                            </a:solidFill>
                            <a:round/>
                            <a:headEnd/>
                            <a:tailEnd/>
                          </a:ln>
                          <a:extLst>
                            <a:ext uri="{909E8E84-426E-40DD-AFC4-6F175D3DCCD1}">
                              <a14:hiddenFill xmlns:a14="http://schemas.microsoft.com/office/drawing/2010/main">
                                <a:noFill/>
                              </a14:hiddenFill>
                            </a:ext>
                          </a:extLst>
                        </wps:spPr>
                        <wps:bodyPr/>
                      </wps:wsp>
                      <wps:wsp>
                        <wps:cNvPr id="26213" name="AutoShape 4475"/>
                        <wps:cNvCnPr>
                          <a:cxnSpLocks noChangeShapeType="1"/>
                        </wps:cNvCnPr>
                        <wps:spPr bwMode="auto">
                          <a:xfrm>
                            <a:off x="9795" y="4024"/>
                            <a:ext cx="150" cy="270"/>
                          </a:xfrm>
                          <a:prstGeom prst="straightConnector1">
                            <a:avLst/>
                          </a:prstGeom>
                          <a:noFill/>
                          <a:ln w="38100">
                            <a:solidFill>
                              <a:srgbClr val="0000FF"/>
                            </a:solidFill>
                            <a:round/>
                            <a:headEnd/>
                            <a:tailEnd/>
                          </a:ln>
                          <a:extLst>
                            <a:ext uri="{909E8E84-426E-40DD-AFC4-6F175D3DCCD1}">
                              <a14:hiddenFill xmlns:a14="http://schemas.microsoft.com/office/drawing/2010/main">
                                <a:noFill/>
                              </a14:hiddenFill>
                            </a:ext>
                          </a:extLst>
                        </wps:spPr>
                        <wps:bodyPr/>
                      </wps:wsp>
                      <wps:wsp>
                        <wps:cNvPr id="26214" name="Text Box 4476"/>
                        <wps:cNvSpPr txBox="1">
                          <a:spLocks noChangeArrowheads="1"/>
                        </wps:cNvSpPr>
                        <wps:spPr bwMode="auto">
                          <a:xfrm>
                            <a:off x="1740" y="4759"/>
                            <a:ext cx="1560" cy="1095"/>
                          </a:xfrm>
                          <a:prstGeom prst="rect">
                            <a:avLst/>
                          </a:prstGeom>
                          <a:gradFill rotWithShape="0">
                            <a:gsLst>
                              <a:gs pos="0">
                                <a:srgbClr val="4472C4">
                                  <a:lumMod val="60000"/>
                                  <a:lumOff val="40000"/>
                                </a:srgbClr>
                              </a:gs>
                              <a:gs pos="50000">
                                <a:srgbClr val="4472C4">
                                  <a:lumMod val="100000"/>
                                  <a:lumOff val="0"/>
                                </a:srgbClr>
                              </a:gs>
                              <a:gs pos="100000">
                                <a:srgbClr val="4472C4">
                                  <a:lumMod val="60000"/>
                                  <a:lumOff val="40000"/>
                                </a:srgbClr>
                              </a:gs>
                            </a:gsLst>
                            <a:lin ang="5400000" scaled="1"/>
                          </a:gradFill>
                          <a:ln w="12700">
                            <a:solidFill>
                              <a:schemeClr val="accent5">
                                <a:lumMod val="100000"/>
                                <a:lumOff val="0"/>
                              </a:schemeClr>
                            </a:solidFill>
                            <a:miter lim="800000"/>
                            <a:headEnd/>
                            <a:tailEnd/>
                          </a:ln>
                          <a:effectLst>
                            <a:outerShdw dist="28398" dir="3806097" algn="ctr" rotWithShape="0">
                              <a:schemeClr val="accent5">
                                <a:lumMod val="50000"/>
                                <a:lumOff val="0"/>
                              </a:schemeClr>
                            </a:outerShdw>
                          </a:effectLst>
                        </wps:spPr>
                        <wps:txbx>
                          <w:txbxContent>
                            <w:p w:rsidR="00420BBA" w:rsidRDefault="00420BBA" w:rsidP="00420BBA">
                              <w:pPr>
                                <w:pStyle w:val="Normal0"/>
                                <w:jc w:val="center"/>
                                <w:rPr>
                                  <w:rFonts w:ascii="Arial" w:hAnsi="Arial" w:cs="Arial"/>
                                  <w:b/>
                                  <w:color w:val="FFFFFF" w:themeColor="background1"/>
                                  <w:lang w:val="uz-Cyrl-UZ"/>
                                </w:rPr>
                              </w:pPr>
                            </w:p>
                            <w:p w:rsidR="00420BBA" w:rsidRPr="00B9027B" w:rsidRDefault="00420BBA" w:rsidP="00420BBA">
                              <w:pPr>
                                <w:pStyle w:val="Normal0"/>
                                <w:jc w:val="center"/>
                                <w:rPr>
                                  <w:b/>
                                  <w:color w:val="FFFFFF" w:themeColor="background1"/>
                                  <w:lang w:val="uz-Cyrl-UZ"/>
                                </w:rPr>
                              </w:pPr>
                              <w:r w:rsidRPr="00B9027B">
                                <w:rPr>
                                  <w:b/>
                                  <w:color w:val="FFFFFF" w:themeColor="background1"/>
                                  <w:lang w:val="uz-Cyrl-UZ"/>
                                </w:rPr>
                                <w:t>Qo‘zg‘atkich</w:t>
                              </w:r>
                            </w:p>
                          </w:txbxContent>
                        </wps:txbx>
                        <wps:bodyPr rot="0" vert="horz" wrap="square" lIns="91440" tIns="45720" rIns="91440" bIns="45720" anchor="t" anchorCtr="0" upright="1"/>
                      </wps:wsp>
                      <wps:wsp>
                        <wps:cNvPr id="26215" name="AutoShape 4477"/>
                        <wps:cNvSpPr>
                          <a:spLocks noChangeArrowheads="1"/>
                        </wps:cNvSpPr>
                        <wps:spPr bwMode="auto">
                          <a:xfrm rot="5400000">
                            <a:off x="8816" y="5209"/>
                            <a:ext cx="214" cy="266"/>
                          </a:xfrm>
                          <a:prstGeom prst="upArrow">
                            <a:avLst>
                              <a:gd name="adj1" fmla="val 50000"/>
                              <a:gd name="adj2" fmla="val 31075"/>
                            </a:avLst>
                          </a:prstGeom>
                          <a:gradFill rotWithShape="0">
                            <a:gsLst>
                              <a:gs pos="0">
                                <a:srgbClr val="A5A5A5">
                                  <a:lumMod val="60000"/>
                                  <a:lumOff val="40000"/>
                                </a:srgbClr>
                              </a:gs>
                              <a:gs pos="50000">
                                <a:srgbClr val="A5A5A5">
                                  <a:lumMod val="100000"/>
                                  <a:lumOff val="0"/>
                                </a:srgbClr>
                              </a:gs>
                              <a:gs pos="100000">
                                <a:srgbClr val="A5A5A5">
                                  <a:lumMod val="60000"/>
                                  <a:lumOff val="40000"/>
                                </a:srgbClr>
                              </a:gs>
                            </a:gsLst>
                            <a:lin ang="5400000" scaled="1"/>
                          </a:gradFill>
                          <a:ln w="12700">
                            <a:solidFill>
                              <a:schemeClr val="accent3">
                                <a:lumMod val="100000"/>
                                <a:lumOff val="0"/>
                              </a:schemeClr>
                            </a:solidFill>
                            <a:miter lim="800000"/>
                            <a:headEnd/>
                            <a:tailEnd/>
                          </a:ln>
                          <a:effectLst>
                            <a:outerShdw dist="28398" dir="3806097" algn="ctr" rotWithShape="0">
                              <a:schemeClr val="accent3">
                                <a:lumMod val="50000"/>
                                <a:lumOff val="0"/>
                              </a:schemeClr>
                            </a:outerShdw>
                          </a:effectLst>
                        </wps:spPr>
                        <wps:bodyPr rot="0" vert="eaVert" wrap="square" lIns="91440" tIns="45720" rIns="91440" bIns="45720" anchor="t" anchorCtr="0" upright="1"/>
                      </wps:wsp>
                      <wps:wsp>
                        <wps:cNvPr id="26216" name="Text Box 4478"/>
                        <wps:cNvSpPr txBox="1">
                          <a:spLocks noChangeArrowheads="1"/>
                        </wps:cNvSpPr>
                        <wps:spPr bwMode="auto">
                          <a:xfrm>
                            <a:off x="3645" y="6199"/>
                            <a:ext cx="2205" cy="1125"/>
                          </a:xfrm>
                          <a:prstGeom prst="rect">
                            <a:avLst/>
                          </a:prstGeom>
                          <a:gradFill rotWithShape="0">
                            <a:gsLst>
                              <a:gs pos="0">
                                <a:srgbClr val="5B9BD5">
                                  <a:lumMod val="60000"/>
                                  <a:lumOff val="40000"/>
                                </a:srgbClr>
                              </a:gs>
                              <a:gs pos="50000">
                                <a:srgbClr val="5B9BD5">
                                  <a:lumMod val="100000"/>
                                  <a:lumOff val="0"/>
                                </a:srgbClr>
                              </a:gs>
                              <a:gs pos="100000">
                                <a:srgbClr val="5B9BD5">
                                  <a:lumMod val="60000"/>
                                  <a:lumOff val="40000"/>
                                </a:srgbClr>
                              </a:gs>
                            </a:gsLst>
                            <a:lin ang="5400000" scaled="1"/>
                          </a:gradFill>
                          <a:ln w="12700">
                            <a:solidFill>
                              <a:schemeClr val="accent1">
                                <a:lumMod val="100000"/>
                                <a:lumOff val="0"/>
                              </a:schemeClr>
                            </a:solidFill>
                            <a:miter lim="800000"/>
                            <a:headEnd/>
                            <a:tailEnd/>
                          </a:ln>
                          <a:effectLst>
                            <a:outerShdw dist="28398" dir="3806097" algn="ctr" rotWithShape="0">
                              <a:schemeClr val="accent1">
                                <a:lumMod val="50000"/>
                                <a:lumOff val="0"/>
                              </a:schemeClr>
                            </a:outerShdw>
                          </a:effectLst>
                        </wps:spPr>
                        <wps:txbx>
                          <w:txbxContent>
                            <w:p w:rsidR="00420BBA" w:rsidRPr="00B9027B" w:rsidRDefault="00420BBA" w:rsidP="00420BBA">
                              <w:pPr>
                                <w:pStyle w:val="Normal0"/>
                                <w:ind w:left="-142" w:right="-132"/>
                                <w:jc w:val="center"/>
                                <w:rPr>
                                  <w:b/>
                                  <w:color w:val="FFFFFF" w:themeColor="background1"/>
                                  <w:lang w:val="uz-Cyrl-UZ"/>
                                </w:rPr>
                              </w:pPr>
                              <w:r w:rsidRPr="00B9027B">
                                <w:rPr>
                                  <w:b/>
                                  <w:color w:val="FFFFFF" w:themeColor="background1"/>
                                  <w:lang w:val="uz-Cyrl-UZ"/>
                                </w:rPr>
                                <w:t>Dastlabki  YuCh quvvat kuchaytirgich</w:t>
                              </w:r>
                            </w:p>
                            <w:p w:rsidR="00420BBA" w:rsidRPr="00341589" w:rsidRDefault="00420BBA" w:rsidP="00420BBA">
                              <w:pPr>
                                <w:pStyle w:val="Normal0"/>
                              </w:pPr>
                            </w:p>
                          </w:txbxContent>
                        </wps:txbx>
                        <wps:bodyPr rot="0" vert="horz" wrap="square" lIns="91440" tIns="45720" rIns="91440" bIns="45720" anchor="t" anchorCtr="0" upright="1"/>
                      </wps:wsp>
                    </wpg:wgp>
                  </a:graphicData>
                </a:graphic>
                <wp14:sizeRelH relativeFrom="page">
                  <wp14:pctWidth>0</wp14:pctWidth>
                </wp14:sizeRelH>
                <wp14:sizeRelV relativeFrom="page">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7DAD9CB1" id="Группа 26168" o:spid="_x0000_s1085" style="position:absolute;left:0;text-align:left;margin-left:11.55pt;margin-top:1.15pt;width:465pt;height:275.25pt;z-index:251868160;mso-position-horizontal-relative:text;mso-position-vertical-relative:text" coordorigin="1725,3379" coordsize="9300,55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">
                <v:shape id="Text Box 4431" o:spid="_x0000_s1086" type="#_x0000_t202" style="position:absolute;left:6060;top:3379;width:2190;height:11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" fillcolor="#ffd966" strokecolor="#ffc000 [3207]" strokeweight="1pt">
                  <v:fill color2="#ffc000" focus="50%" type="gradient"/>
                  <v:shadow on="t" color="#7f5f00 [1607]" offset="1pt"/>
                  <v:textbox>
                    <w:txbxContent>
                      <w:p w:rsidR="00420BBA" w:rsidRPr="00B9027B" w:rsidRDefault="00420BBA" w:rsidP="00420BBA">
                        <w:pPr>
                          <w:pStyle w:val="Normal0"/>
                          <w:jc w:val="center"/>
                          <w:rPr>
                            <w:color w:val="FFFFFF" w:themeColor="background1"/>
                          </w:rPr>
                        </w:pPr>
                        <w:r w:rsidRPr="00B9027B">
                          <w:rPr>
                            <w:b/>
                            <w:color w:val="FFFFFF" w:themeColor="background1"/>
                            <w:lang w:val="uz-Cyrl-UZ"/>
                          </w:rPr>
                          <w:t>C</w:t>
                        </w:r>
                        <w:r>
                          <w:rPr>
                            <w:b/>
                            <w:color w:val="FFFFFF" w:themeColor="background1"/>
                          </w:rPr>
                          <w:t>h</w:t>
                        </w:r>
                        <w:r w:rsidRPr="00B9027B">
                          <w:rPr>
                            <w:b/>
                            <w:color w:val="FFFFFF" w:themeColor="background1"/>
                            <w:lang w:val="uz-Cyrl-UZ"/>
                          </w:rPr>
                          <w:t xml:space="preserve">iqish  </w:t>
                        </w:r>
                        <w:r>
                          <w:rPr>
                            <w:b/>
                            <w:color w:val="FFFFFF" w:themeColor="background1"/>
                            <w:lang w:val="uz-Cyrl-UZ"/>
                          </w:rPr>
                          <w:t>Y</w:t>
                        </w:r>
                        <w:r>
                          <w:rPr>
                            <w:b/>
                            <w:color w:val="FFFFFF" w:themeColor="background1"/>
                          </w:rPr>
                          <w:t>u</w:t>
                        </w:r>
                        <w:r w:rsidRPr="00B9027B">
                          <w:rPr>
                            <w:b/>
                            <w:color w:val="FFFFFF" w:themeColor="background1"/>
                            <w:lang w:val="uz-Cyrl-UZ"/>
                          </w:rPr>
                          <w:t>C</w:t>
                        </w:r>
                        <w:r>
                          <w:rPr>
                            <w:b/>
                            <w:color w:val="FFFFFF" w:themeColor="background1"/>
                          </w:rPr>
                          <w:t>h</w:t>
                        </w:r>
                        <w:r w:rsidRPr="00B9027B">
                          <w:rPr>
                            <w:b/>
                            <w:color w:val="FFFFFF" w:themeColor="background1"/>
                            <w:lang w:val="uz-Cyrl-UZ"/>
                          </w:rPr>
                          <w:t xml:space="preserve"> quvvat kuchaytirgich</w:t>
                        </w:r>
                      </w:p>
                    </w:txbxContent>
                  </v:textbox>
                </v:shape>
                <v:shape id="Text Box 4432" o:spid="_x0000_s1087" type="#_x0000_t202" style="position:absolute;left:6060;top:6199;width:2190;height:11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" fillcolor="#ffd966" strokecolor="#ffc000 [3207]" strokeweight="1pt">
                  <v:fill color2="#ffc000" focus="50%" type="gradient"/>
                  <v:shadow on="t" color="#7f5f00 [1607]" offset="1pt"/>
                  <v:textbox>
                    <w:txbxContent>
                      <w:p w:rsidR="00420BBA" w:rsidRPr="00B9027B" w:rsidRDefault="00420BBA" w:rsidP="00420BBA">
                        <w:pPr>
                          <w:pStyle w:val="Normal0"/>
                          <w:jc w:val="center"/>
                          <w:rPr>
                            <w:color w:val="FFFFFF" w:themeColor="background1"/>
                          </w:rPr>
                        </w:pPr>
                        <w:r w:rsidRPr="00B9027B">
                          <w:rPr>
                            <w:b/>
                            <w:color w:val="FFFFFF" w:themeColor="background1"/>
                            <w:lang w:val="uz-Cyrl-UZ"/>
                          </w:rPr>
                          <w:t>C</w:t>
                        </w:r>
                        <w:r>
                          <w:rPr>
                            <w:b/>
                            <w:color w:val="FFFFFF" w:themeColor="background1"/>
                          </w:rPr>
                          <w:t>h</w:t>
                        </w:r>
                        <w:r w:rsidRPr="00B9027B">
                          <w:rPr>
                            <w:b/>
                            <w:color w:val="FFFFFF" w:themeColor="background1"/>
                            <w:lang w:val="uz-Cyrl-UZ"/>
                          </w:rPr>
                          <w:t xml:space="preserve">iqish  </w:t>
                        </w:r>
                        <w:r>
                          <w:rPr>
                            <w:b/>
                            <w:color w:val="FFFFFF" w:themeColor="background1"/>
                            <w:lang w:val="uz-Cyrl-UZ"/>
                          </w:rPr>
                          <w:t>Y</w:t>
                        </w:r>
                        <w:r>
                          <w:rPr>
                            <w:b/>
                            <w:color w:val="FFFFFF" w:themeColor="background1"/>
                          </w:rPr>
                          <w:t>u</w:t>
                        </w:r>
                        <w:r w:rsidRPr="00B9027B">
                          <w:rPr>
                            <w:b/>
                            <w:color w:val="FFFFFF" w:themeColor="background1"/>
                            <w:lang w:val="uz-Cyrl-UZ"/>
                          </w:rPr>
                          <w:t>C</w:t>
                        </w:r>
                        <w:r>
                          <w:rPr>
                            <w:b/>
                            <w:color w:val="FFFFFF" w:themeColor="background1"/>
                          </w:rPr>
                          <w:t>h</w:t>
                        </w:r>
                        <w:r w:rsidRPr="00B9027B">
                          <w:rPr>
                            <w:b/>
                            <w:color w:val="FFFFFF" w:themeColor="background1"/>
                            <w:lang w:val="uz-Cyrl-UZ"/>
                          </w:rPr>
                          <w:t xml:space="preserve"> quvvat kuchaytirgich</w:t>
                        </w:r>
                      </w:p>
                      <w:p w:rsidR="00420BBA" w:rsidRPr="008B6A2E" w:rsidRDefault="00420BBA" w:rsidP="00420BBA">
                        <w:pPr>
                          <w:pStyle w:val="Normal0"/>
                        </w:pPr>
                      </w:p>
                    </w:txbxContent>
                  </v:textbox>
                </v:shape>
                <v:shape id="Text Box 4433" o:spid="_x0000_s1088" type="#_x0000_t202" style="position:absolute;left:3630;top:3379;width:2205;height:11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" fillcolor="#9dc3e6" strokecolor="#5b9bd5 [3204]" strokeweight="1pt">
                  <v:fill color2="#5b9bd5" focus="50%" type="gradient"/>
                  <v:shadow on="t" color="#1f4d78 [1604]" offset="1pt"/>
                  <v:textbox>
                    <w:txbxContent>
                      <w:p w:rsidR="00420BBA" w:rsidRPr="00B9027B" w:rsidRDefault="00420BBA" w:rsidP="00420BBA">
                        <w:pPr>
                          <w:pStyle w:val="Normal0"/>
                          <w:ind w:left="-142" w:right="-132"/>
                          <w:jc w:val="center"/>
                          <w:rPr>
                            <w:b/>
                            <w:color w:val="FFFFFF" w:themeColor="background1"/>
                            <w:lang w:val="uz-Cyrl-UZ"/>
                          </w:rPr>
                        </w:pPr>
                        <w:r w:rsidRPr="00B9027B">
                          <w:rPr>
                            <w:b/>
                            <w:color w:val="FFFFFF" w:themeColor="background1"/>
                            <w:lang w:val="uz-Cyrl-UZ"/>
                          </w:rPr>
                          <w:t>Dastlabki  YuCh quvvat kuchaytirgich</w:t>
                        </w:r>
                      </w:p>
                    </w:txbxContent>
                  </v:textbox>
                </v:shape>
                <v:shape id="Text Box 4434" o:spid="_x0000_s1089" type="#_x0000_t202" style="position:absolute;left:4905;top:4759;width:2010;height:1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" fillcolor="#f4b183" strokecolor="#ed7d31 [3205]" strokeweight="1pt">
                  <v:fill color2="#ed7d31" focus="50%" type="gradient"/>
                  <v:shadow on="t" color="#823b0b [1605]" offset="1pt"/>
                  <v:textbox>
                    <w:txbxContent>
                      <w:p w:rsidR="00420BBA" w:rsidRPr="00B9027B" w:rsidRDefault="00420BBA" w:rsidP="00420BBA">
                        <w:pPr>
                          <w:pStyle w:val="Normal0"/>
                          <w:spacing w:before="120"/>
                          <w:jc w:val="center"/>
                          <w:rPr>
                            <w:color w:val="FFFFFF" w:themeColor="background1"/>
                          </w:rPr>
                        </w:pPr>
                        <w:r w:rsidRPr="00B9027B">
                          <w:rPr>
                            <w:b/>
                            <w:color w:val="FFFFFF" w:themeColor="background1"/>
                            <w:lang w:val="uz-Cyrl-UZ"/>
                          </w:rPr>
                          <w:t>Amplitudaviy modulyator</w:t>
                        </w:r>
                      </w:p>
                    </w:txbxContent>
                  </v:textbox>
                </v:shape>
                <v:shape id="Text Box 4435" o:spid="_x0000_s1090" type="#_x0000_t202" style="position:absolute;left:7110;top:4774;width:1680;height:1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" fillcolor="#f4b183" strokecolor="#ed7d31 [3205]" strokeweight="1pt">
                  <v:fill color2="#ed7d31" focus="50%" type="gradient"/>
                  <v:shadow on="t" color="#823b0b [1605]" offset="1pt"/>
                  <v:textbox>
                    <w:txbxContent>
                      <w:p w:rsidR="00420BBA" w:rsidRPr="00B9027B" w:rsidRDefault="00420BBA" w:rsidP="00420BBA">
                        <w:pPr>
                          <w:pStyle w:val="Normal0"/>
                          <w:spacing w:before="120"/>
                          <w:jc w:val="center"/>
                          <w:rPr>
                            <w:color w:val="FFFFFF" w:themeColor="background1"/>
                          </w:rPr>
                        </w:pPr>
                        <w:r w:rsidRPr="00B9027B">
                          <w:rPr>
                            <w:b/>
                            <w:color w:val="FFFFFF" w:themeColor="background1"/>
                            <w:lang w:val="uz-Cyrl-UZ"/>
                          </w:rPr>
                          <w:t>Ko‘priksimon qurilma</w:t>
                        </w:r>
                      </w:p>
                    </w:txbxContent>
                  </v:textbox>
                </v:shape>
                <v:shape id="Text Box 4436" o:spid="_x0000_s1091" type="#_x0000_t202" style="position:absolute;left:9015;top:4789;width:2010;height:1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" fillcolor="#ed7d31" stroked="f" strokeweight="0">
                  <v:fill color2="#c35911" focusposition=".5,.5" focussize="" focus="100%" type="gradientRadial"/>
                  <v:shadow on="t" color="#823b0b [1605]" offset="1pt"/>
                  <v:textbox>
                    <w:txbxContent>
                      <w:p w:rsidR="00420BBA" w:rsidRPr="00B9027B" w:rsidRDefault="00420BBA" w:rsidP="00420BBA">
                        <w:pPr>
                          <w:pStyle w:val="Normal0"/>
                          <w:jc w:val="center"/>
                          <w:rPr>
                            <w:color w:val="FFFFFF" w:themeColor="background1"/>
                          </w:rPr>
                        </w:pPr>
                        <w:r w:rsidRPr="00B9027B">
                          <w:rPr>
                            <w:b/>
                            <w:color w:val="FFFFFF" w:themeColor="background1"/>
                            <w:lang w:val="uz-Cyrl-UZ"/>
                          </w:rPr>
                          <w:t>Antenna bilan moslashtirish qurilmasi</w:t>
                        </w:r>
                      </w:p>
                    </w:txbxContent>
                  </v:textbox>
                </v:shape>
                <v:shape id="Text Box 4437" o:spid="_x0000_s1092" type="#_x0000_t202" style="position:absolute;left:1725;top:7789;width:2025;height:1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" fillcolor="#5b9bd5" stroked="f" strokeweight="0">
                  <v:fill color2="#2e74b3" focusposition=".5,.5" focussize="" focus="100%" type="gradientRadial"/>
                  <v:shadow on="t" color="#1f4d78 [1604]" offset="1pt"/>
                  <v:textbox>
                    <w:txbxContent>
                      <w:p w:rsidR="00420BBA" w:rsidRDefault="00420BBA" w:rsidP="00420BBA">
                        <w:pPr>
                          <w:pStyle w:val="Normal0"/>
                          <w:jc w:val="center"/>
                          <w:rPr>
                            <w:b/>
                            <w:color w:val="FFFFFF" w:themeColor="background1"/>
                            <w:lang w:val="uz-Cyrl-UZ"/>
                          </w:rPr>
                        </w:pPr>
                      </w:p>
                      <w:p w:rsidR="00420BBA" w:rsidRPr="00B9027B" w:rsidRDefault="00420BBA" w:rsidP="00420BBA">
                        <w:pPr>
                          <w:pStyle w:val="Normal0"/>
                          <w:jc w:val="center"/>
                          <w:rPr>
                            <w:b/>
                            <w:color w:val="FFFFFF" w:themeColor="background1"/>
                            <w:lang w:val="uz-Cyrl-UZ"/>
                          </w:rPr>
                        </w:pPr>
                        <w:r w:rsidRPr="00B9027B">
                          <w:rPr>
                            <w:b/>
                            <w:color w:val="FFFFFF" w:themeColor="background1"/>
                            <w:lang w:val="uz-Cyrl-UZ"/>
                          </w:rPr>
                          <w:t>Ta’minot manbai</w:t>
                        </w:r>
                      </w:p>
                    </w:txbxContent>
                  </v:textbox>
                </v:shape>
                <v:shape id="Text Box 4438" o:spid="_x0000_s1093" type="#_x0000_t202" style="position:absolute;left:3915;top:7789;width:2025;height:1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" fillcolor="#5b9bd5" stroked="f" strokeweight="0">
                  <v:fill color2="#2e74b3" focusposition=".5,.5" focussize="" focus="100%" type="gradientRadial"/>
                  <v:shadow on="t" color="#1f4d78 [1604]" offset="1pt"/>
                  <v:textbox>
                    <w:txbxContent>
                      <w:p w:rsidR="00420BBA" w:rsidRDefault="00420BBA" w:rsidP="00420BBA">
                        <w:pPr>
                          <w:pStyle w:val="Normal0"/>
                          <w:jc w:val="center"/>
                          <w:rPr>
                            <w:b/>
                            <w:color w:val="FFFFFF" w:themeColor="background1"/>
                            <w:lang w:val="uz-Cyrl-UZ"/>
                          </w:rPr>
                        </w:pPr>
                      </w:p>
                      <w:p w:rsidR="00420BBA" w:rsidRPr="00B9027B" w:rsidRDefault="00420BBA" w:rsidP="00420BBA">
                        <w:pPr>
                          <w:pStyle w:val="Normal0"/>
                          <w:jc w:val="center"/>
                          <w:rPr>
                            <w:b/>
                            <w:color w:val="FFFFFF" w:themeColor="background1"/>
                            <w:lang w:val="uz-Cyrl-UZ"/>
                          </w:rPr>
                        </w:pPr>
                        <w:r w:rsidRPr="00B9027B">
                          <w:rPr>
                            <w:b/>
                            <w:color w:val="FFFFFF" w:themeColor="background1"/>
                            <w:lang w:val="uz-Cyrl-UZ"/>
                          </w:rPr>
                          <w:t>Elektron himoya bloki</w:t>
                        </w:r>
                      </w:p>
                    </w:txbxContent>
                  </v:textbox>
                </v:shape>
                <v:shape id="Text Box 4439" o:spid="_x0000_s1094" type="#_x0000_t202" style="position:absolute;left:6180;top:7789;width:2025;height:1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" fillcolor="#5b9bd5" stroked="f" strokeweight="0">
                  <v:fill color2="#2e74b3" focusposition=".5,.5" focussize="" focus="100%" type="gradientRadial"/>
                  <v:shadow on="t" color="#1f4d78 [1604]" offset="1pt"/>
                  <v:textbox>
                    <w:txbxContent>
                      <w:p w:rsidR="00420BBA" w:rsidRPr="00B9027B" w:rsidRDefault="00420BBA" w:rsidP="00420BBA">
                        <w:pPr>
                          <w:pStyle w:val="Normal0"/>
                          <w:spacing w:before="60"/>
                          <w:jc w:val="center"/>
                          <w:rPr>
                            <w:color w:val="FFFFFF" w:themeColor="background1"/>
                          </w:rPr>
                        </w:pPr>
                        <w:r w:rsidRPr="00B9027B">
                          <w:rPr>
                            <w:b/>
                            <w:color w:val="FFFFFF" w:themeColor="background1"/>
                            <w:lang w:val="uz-Cyrl-UZ"/>
                          </w:rPr>
                          <w:t>Boshqarish va nazorat qilish bloki</w:t>
                        </w:r>
                      </w:p>
                    </w:txbxContent>
                  </v:textbox>
                </v:shape>
                <v:shape id="Text Box 4440" o:spid="_x0000_s1095" type="#_x0000_t202" style="position:absolute;left:8370;top:7789;width:2025;height:1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" fillcolor="#5b9bd5" stroked="f" strokeweight="0">
                  <v:fill color2="#2e74b3" focusposition=".5,.5" focussize="" focus="100%" type="gradientRadial"/>
                  <v:shadow on="t" color="#1f4d78 [1604]" offset="1pt"/>
                  <v:textbox>
                    <w:txbxContent>
                      <w:p w:rsidR="00420BBA" w:rsidRPr="006D0506" w:rsidRDefault="00420BBA" w:rsidP="00420BBA">
                        <w:pPr>
                          <w:pStyle w:val="Normal0"/>
                          <w:spacing w:before="60"/>
                          <w:jc w:val="center"/>
                          <w:rPr>
                            <w:b/>
                            <w:color w:val="FFFFFF" w:themeColor="background1"/>
                            <w:lang w:val="uz-Cyrl-UZ"/>
                          </w:rPr>
                        </w:pPr>
                        <w:r w:rsidRPr="006D0506">
                          <w:rPr>
                            <w:b/>
                            <w:color w:val="FFFFFF" w:themeColor="background1"/>
                            <w:lang w:val="uz-Cyrl-UZ"/>
                          </w:rPr>
                          <w:t xml:space="preserve">Konturlarni sozlash       </w:t>
                        </w:r>
                        <w:r>
                          <w:rPr>
                            <w:b/>
                            <w:color w:val="FFFFFF" w:themeColor="background1"/>
                          </w:rPr>
                          <w:t xml:space="preserve">   </w:t>
                        </w:r>
                        <w:r w:rsidRPr="006D0506">
                          <w:rPr>
                            <w:b/>
                            <w:color w:val="FFFFFF" w:themeColor="background1"/>
                            <w:lang w:val="uz-Cyrl-UZ"/>
                          </w:rPr>
                          <w:t xml:space="preserve"> bloki</w:t>
                        </w:r>
                      </w:p>
                      <w:p w:rsidR="00420BBA" w:rsidRPr="006D0506" w:rsidRDefault="00420BBA" w:rsidP="00420BBA">
                        <w:pPr>
                          <w:pStyle w:val="Normal0"/>
                        </w:pPr>
                      </w:p>
                    </w:txbxContent>
                  </v:textbox>
                </v:shape>
                <v:shape id="AutoShape 4441" o:spid="_x0000_s1096" type="#_x0000_t68" style="position:absolute;left:2085;top:7444;width:255;height:3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" fillcolor="#c9c9c9" strokecolor="#a5a5a5 [3206]" strokeweight="1pt">
                  <v:fill color2="#a5a5a5" focus="50%" type="gradient"/>
                  <v:shadow on="t" color="#525252 [1606]" offset="1pt"/>
                  <v:textbox style="layout-flow:vertical-ideographic"/>
                </v:shape>
                <v:shape id="AutoShape 4442" o:spid="_x0000_s1097" type="#_x0000_t68" style="position:absolute;left:2430;top:7444;width:255;height:3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" fillcolor="#c9c9c9" strokecolor="#a5a5a5 [3206]" strokeweight="1pt">
                  <v:fill color2="#a5a5a5" focus="50%" type="gradient"/>
                  <v:shadow on="t" color="#525252 [1606]" offset="1pt"/>
                  <v:textbox style="layout-flow:vertical-ideographic"/>
                </v:shape>
                <v:shape id="AutoShape 4443" o:spid="_x0000_s1098" type="#_x0000_t68" style="position:absolute;left:2775;top:7444;width:255;height:3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" fillcolor="#c9c9c9" strokecolor="#a5a5a5 [3206]" strokeweight="1pt">
                  <v:fill color2="#a5a5a5" focus="50%" type="gradient"/>
                  <v:shadow on="t" color="#525252 [1606]" offset="1pt"/>
                  <v:textbox style="layout-flow:vertical-ideographic"/>
                </v:shape>
                <v:shape id="AutoShape 4444" o:spid="_x0000_s1099" type="#_x0000_t68" style="position:absolute;left:3120;top:7444;width:255;height:3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" fillcolor="#c9c9c9" strokecolor="#a5a5a5 [3206]" strokeweight="1pt">
                  <v:fill color2="#a5a5a5" focus="50%" type="gradient"/>
                  <v:shadow on="t" color="#525252 [1606]" offset="1pt"/>
                  <v:textbox style="layout-flow:vertical-ideographic"/>
                </v:shape>
                <v:shape id="AutoShape 4445" o:spid="_x0000_s1100" type="#_x0000_t68" style="position:absolute;left:4335;top:7444;width:255;height:3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" fillcolor="#c9c9c9" strokecolor="#a5a5a5 [3206]" strokeweight="1pt">
                  <v:fill color2="#a5a5a5" focus="50%" type="gradient"/>
                  <v:shadow on="t" color="#525252 [1606]" offset="1pt"/>
                  <v:textbox style="layout-flow:vertical-ideographic"/>
                </v:shape>
                <v:shape id="AutoShape 4446" o:spid="_x0000_s1101" type="#_x0000_t68" style="position:absolute;left:4680;top:7444;width:255;height:3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" fillcolor="#c9c9c9" strokecolor="#a5a5a5 [3206]" strokeweight="1pt">
                  <v:fill color2="#a5a5a5" focus="50%" type="gradient"/>
                  <v:shadow on="t" color="#525252 [1606]" offset="1pt"/>
                  <v:textbox style="layout-flow:vertical-ideographic"/>
                </v:shape>
                <v:shape id="AutoShape 4447" o:spid="_x0000_s1102" type="#_x0000_t68" style="position:absolute;left:5025;top:7444;width:255;height:3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" fillcolor="#c9c9c9" strokecolor="#a5a5a5 [3206]" strokeweight="1pt">
                  <v:fill color2="#a5a5a5" focus="50%" type="gradient"/>
                  <v:shadow on="t" color="#525252 [1606]" offset="1pt"/>
                  <v:textbox style="layout-flow:vertical-ideographic"/>
                </v:shape>
                <v:shape id="AutoShape 4448" o:spid="_x0000_s1103" type="#_x0000_t68" style="position:absolute;left:5370;top:7444;width:255;height:3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" fillcolor="#c9c9c9" strokecolor="#a5a5a5 [3206]" strokeweight="1pt">
                  <v:fill color2="#a5a5a5" focus="50%" type="gradient"/>
                  <v:shadow on="t" color="#525252 [1606]" offset="1pt"/>
                  <v:textbox style="layout-flow:vertical-ideographic"/>
                </v:shape>
                <v:shape id="AutoShape 4449" o:spid="_x0000_s1104" type="#_x0000_t68" style="position:absolute;left:6570;top:7444;width:255;height:3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" fillcolor="#c9c9c9" strokecolor="#a5a5a5 [3206]" strokeweight="1pt">
                  <v:fill color2="#a5a5a5" focus="50%" type="gradient"/>
                  <v:shadow on="t" color="#525252 [1606]" offset="1pt"/>
                  <v:textbox style="layout-flow:vertical-ideographic"/>
                </v:shape>
                <v:shape id="AutoShape 4450" o:spid="_x0000_s1105" type="#_x0000_t68" style="position:absolute;left:6915;top:7444;width:255;height:3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" fillcolor="#c9c9c9" strokecolor="#a5a5a5 [3206]" strokeweight="1pt">
                  <v:fill color2="#a5a5a5" focus="50%" type="gradient"/>
                  <v:shadow on="t" color="#525252 [1606]" offset="1pt"/>
                  <v:textbox style="layout-flow:vertical-ideographic"/>
                </v:shape>
                <v:shape id="AutoShape 4451" o:spid="_x0000_s1106" type="#_x0000_t68" style="position:absolute;left:7260;top:7444;width:255;height:3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" fillcolor="#c9c9c9" strokecolor="#a5a5a5 [3206]" strokeweight="1pt">
                  <v:fill color2="#a5a5a5" focus="50%" type="gradient"/>
                  <v:shadow on="t" color="#525252 [1606]" offset="1pt"/>
                  <v:textbox style="layout-flow:vertical-ideographic"/>
                </v:shape>
                <v:shape id="AutoShape 4452" o:spid="_x0000_s1107" type="#_x0000_t68" style="position:absolute;left:7605;top:7444;width:255;height:3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" fillcolor="#c9c9c9" strokecolor="#a5a5a5 [3206]" strokeweight="1pt">
                  <v:fill color2="#a5a5a5" focus="50%" type="gradient"/>
                  <v:shadow on="t" color="#525252 [1606]" offset="1pt"/>
                  <v:textbox style="layout-flow:vertical-ideographic"/>
                </v:shape>
                <v:shape id="AutoShape 4453" o:spid="_x0000_s1108" type="#_x0000_t68" style="position:absolute;left:8745;top:7444;width:255;height:3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" fillcolor="#c9c9c9" strokecolor="#a5a5a5 [3206]" strokeweight="1pt">
                  <v:fill color2="#a5a5a5" focus="50%" type="gradient"/>
                  <v:shadow on="t" color="#525252 [1606]" offset="1pt"/>
                  <v:textbox style="layout-flow:vertical-ideographic"/>
                </v:shape>
                <v:shape id="AutoShape 4454" o:spid="_x0000_s1109" type="#_x0000_t68" style="position:absolute;left:9090;top:7444;width:255;height:3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" fillcolor="#c9c9c9" strokecolor="#a5a5a5 [3206]" strokeweight="1pt">
                  <v:fill color2="#a5a5a5" focus="50%" type="gradient"/>
                  <v:shadow on="t" color="#525252 [1606]" offset="1pt"/>
                  <v:textbox style="layout-flow:vertical-ideographic"/>
                </v:shape>
                <v:shape id="AutoShape 4455" o:spid="_x0000_s1110" type="#_x0000_t68" style="position:absolute;left:9435;top:7444;width:255;height:3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" fillcolor="#c9c9c9" strokecolor="#a5a5a5 [3206]" strokeweight="1pt">
                  <v:fill color2="#a5a5a5" focus="50%" type="gradient"/>
                  <v:shadow on="t" color="#525252 [1606]" offset="1pt"/>
                  <v:textbox style="layout-flow:vertical-ideographic"/>
                </v:shape>
                <v:shape id="AutoShape 4456" o:spid="_x0000_s1111" type="#_x0000_t68" style="position:absolute;left:9780;top:7444;width:255;height:3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" fillcolor="#c9c9c9" strokecolor="#a5a5a5 [3206]" strokeweight="1pt">
                  <v:fill color2="#a5a5a5" focus="50%" type="gradient"/>
                  <v:shadow on="t" color="#525252 [1606]" offset="1pt"/>
                  <v:textbox style="layout-flow:vertical-ideographic"/>
                </v:shape>
                <v:shape id="AutoShape 4457" o:spid="_x0000_s1112" type="#_x0000_t68" style="position:absolute;left:5310;top:4489;width:255;height: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" fillcolor="#c9c9c9" strokecolor="#a5a5a5 [3206]" strokeweight="1pt">
                  <v:fill color2="#a5a5a5" focus="50%" type="gradient"/>
                  <v:shadow on="t" color="#525252 [1606]" offset="1pt"/>
                  <v:textbox style="layout-flow:vertical-ideographic"/>
                </v:shape>
                <v:shape id="AutoShape 4458" o:spid="_x0000_s1113" type="#_x0000_t68" style="position:absolute;left:6315;top:4489;width:255;height: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" fillcolor="#c9c9c9" strokecolor="#a5a5a5 [3206]" strokeweight="1pt">
                  <v:fill color2="#a5a5a5" focus="50%" type="gradient"/>
                  <v:shadow on="t" color="#525252 [1606]" offset="1pt"/>
                  <v:textbox style="layout-flow:vertical-ideographic"/>
                </v:shape>
                <v:shape id="AutoShape 4459" o:spid="_x0000_s1114" type="#_x0000_t68" style="position:absolute;left:5861;top:3810;width:214;height:266;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" fillcolor="#c9c9c9" strokecolor="#a5a5a5 [3206]" strokeweight="1pt">
                  <v:fill color2="#a5a5a5" focus="50%" type="gradient"/>
                  <v:shadow on="t" color="#525252 [1606]" offset="1pt"/>
                  <v:textbox style="layout-flow:vertical-ideographic"/>
                </v:shap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utoShape 4460" o:spid="_x0000_s1115" type="#_x0000_t67" style="position:absolute;left:5280;top:5884;width:285;height:3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" fillcolor="#c9c9c9" strokecolor="#a5a5a5 [3206]" strokeweight="1pt">
                  <v:fill color2="#a5a5a5" focus="50%" type="gradient"/>
                  <v:shadow on="t" color="#525252 [1606]" offset="1pt"/>
                  <v:textbox style="layout-flow:vertical-ideographic"/>
                </v:shape>
                <v:shape id="AutoShape 4461" o:spid="_x0000_s1116" type="#_x0000_t67" style="position:absolute;left:6285;top:5884;width:285;height:3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" fillcolor="#c9c9c9" strokecolor="#a5a5a5 [3206]" strokeweight="1pt">
                  <v:fill color2="#a5a5a5" focus="50%" type="gradient"/>
                  <v:shadow on="t" color="#525252 [1606]" offset="1pt"/>
                  <v:textbox style="layout-flow:vertical-ideographic"/>
                </v:shape>
                <v:shape id="AutoShape 4462" o:spid="_x0000_s1117" type="#_x0000_t68" style="position:absolute;left:5865;top:6634;width:214;height:266;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" fillcolor="#c9c9c9" strokecolor="#a5a5a5 [3206]" strokeweight="1pt">
                  <v:fill color2="#a5a5a5" focus="50%" type="gradient"/>
                  <v:shadow on="t" color="#525252 [1606]" offset="1pt"/>
                  <v:textbox style="layout-flow:vertical-ideographic"/>
                </v:shape>
                <v:shape id="AutoShape 4463" o:spid="_x0000_s1118" type="#_x0000_t32" style="position:absolute;left:8250;top:3941;width:21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" strokecolor="blue" strokeweight="2.25pt"/>
                <v:shape id="AutoShape 4464" o:spid="_x0000_s1119" type="#_x0000_t32" style="position:absolute;left:8430;top:3941;width:0;height:81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" strokecolor="blue" strokeweight="2.25pt">
                  <v:stroke endarrow="block"/>
                </v:shape>
                <v:shape id="AutoShape 4465" o:spid="_x0000_s1120" type="#_x0000_t32" style="position:absolute;left:3435;top:3941;width:21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" strokecolor="blue" strokeweight="2.25pt"/>
                <v:shape id="AutoShape 4466" o:spid="_x0000_s1121" type="#_x0000_t32" style="position:absolute;left:3435;top:6754;width:21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" strokecolor="blue" strokeweight="2.25pt"/>
                <v:shape id="AutoShape 4467" o:spid="_x0000_s1122" type="#_x0000_t32" style="position:absolute;left:3270;top:5329;width:21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" strokecolor="blue" strokeweight="2.25pt"/>
                <v:shape id="AutoShape 4468" o:spid="_x0000_s1123" type="#_x0000_t32" style="position:absolute;left:3450;top:3941;width:1;height:283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" strokecolor="blue" strokeweight="2.25pt">
                  <v:stroke startarrow="block" endarrow="block"/>
                </v:shape>
                <v:shape id="AutoShape 4469" o:spid="_x0000_s1124" type="#_x0000_t68" style="position:absolute;left:4665;top:5179;width:214;height:266;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" fillcolor="#c9c9c9" strokecolor="#a5a5a5 [3206]" strokeweight="1pt">
                  <v:fill color2="#a5a5a5" focus="50%" type="gradient"/>
                  <v:shadow on="t" color="#525252 [1606]" offset="1pt"/>
                  <v:textbox style="layout-flow:vertical-ideographic"/>
                </v:shape>
                <v:shape id="Text Box 4470" o:spid="_x0000_s1125" type="#_x0000_t202" style="position:absolute;left:3829;top:5051;width:810;height: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" strokecolor="white [3212]">
                  <v:textbox>
                    <w:txbxContent>
                      <w:p w:rsidR="00420BBA" w:rsidRPr="00B9027B" w:rsidRDefault="00420BBA" w:rsidP="00420BBA">
                        <w:pPr>
                          <w:pStyle w:val="Normal0"/>
                          <w:rPr>
                            <w:b/>
                            <w:color w:val="002060"/>
                            <w:vertAlign w:val="subscript"/>
                            <w:lang w:val="uz-Cyrl-UZ"/>
                          </w:rPr>
                        </w:pPr>
                        <w:r w:rsidRPr="00B9027B">
                          <w:rPr>
                            <w:b/>
                            <w:color w:val="002060"/>
                          </w:rPr>
                          <w:t>U</w:t>
                        </w:r>
                        <w:r w:rsidRPr="00B9027B">
                          <w:rPr>
                            <w:b/>
                            <w:color w:val="002060"/>
                            <w:vertAlign w:val="subscript"/>
                            <w:lang w:val="uz-Cyrl-UZ"/>
                          </w:rPr>
                          <w:t>мод</w:t>
                        </w:r>
                      </w:p>
                    </w:txbxContent>
                  </v:textbox>
                </v:shape>
                <v:shape id="AutoShape 4471" o:spid="_x0000_s1126" type="#_x0000_t32" style="position:absolute;left:8460;top:5861;width:0;height:93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" strokecolor="blue" strokeweight="2.25pt">
                  <v:stroke startarrow="block"/>
                </v:shape>
                <v:shape id="AutoShape 4472" o:spid="_x0000_s1127" type="#_x0000_t32" style="position:absolute;left:8250;top:6776;width:21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" strokecolor="blue" strokeweight="2.25pt"/>
                <v:shape id="AutoShape 4473" o:spid="_x0000_s1128" type="#_x0000_t32" style="position:absolute;left:9945;top:4234;width:0;height:55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" strokecolor="blue" strokeweight="3pt"/>
                <v:shape id="AutoShape 4474" o:spid="_x0000_s1129" type="#_x0000_t32" style="position:absolute;left:9945;top:4020;width:149;height:27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" strokecolor="blue" strokeweight="3pt"/>
                <v:shape id="AutoShape 4475" o:spid="_x0000_s1130" type="#_x0000_t32" style="position:absolute;left:9795;top:4024;width:150;height:27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" strokecolor="blue" strokeweight="3pt"/>
                <v:shape id="Text Box 4476" o:spid="_x0000_s1131" type="#_x0000_t202" style="position:absolute;left:1740;top:4759;width:1560;height:1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" fillcolor="#8faadc" strokecolor="#4472c4 [3208]" strokeweight="1pt">
                  <v:fill color2="#4472c4" focus="50%" type="gradient"/>
                  <v:shadow on="t" color="#1f3763 [1608]" offset="1pt"/>
                  <v:textbox>
                    <w:txbxContent>
                      <w:p w:rsidR="00420BBA" w:rsidRDefault="00420BBA" w:rsidP="00420BBA">
                        <w:pPr>
                          <w:pStyle w:val="Normal0"/>
                          <w:jc w:val="center"/>
                          <w:rPr>
                            <w:rFonts w:ascii="Arial" w:hAnsi="Arial" w:cs="Arial"/>
                            <w:b/>
                            <w:color w:val="FFFFFF" w:themeColor="background1"/>
                            <w:lang w:val="uz-Cyrl-UZ"/>
                          </w:rPr>
                        </w:pPr>
                      </w:p>
                      <w:p w:rsidR="00420BBA" w:rsidRPr="00B9027B" w:rsidRDefault="00420BBA" w:rsidP="00420BBA">
                        <w:pPr>
                          <w:pStyle w:val="Normal0"/>
                          <w:jc w:val="center"/>
                          <w:rPr>
                            <w:b/>
                            <w:color w:val="FFFFFF" w:themeColor="background1"/>
                            <w:lang w:val="uz-Cyrl-UZ"/>
                          </w:rPr>
                        </w:pPr>
                        <w:r w:rsidRPr="00B9027B">
                          <w:rPr>
                            <w:b/>
                            <w:color w:val="FFFFFF" w:themeColor="background1"/>
                            <w:lang w:val="uz-Cyrl-UZ"/>
                          </w:rPr>
                          <w:t>Qo‘zg‘atkich</w:t>
                        </w:r>
                      </w:p>
                    </w:txbxContent>
                  </v:textbox>
                </v:shape>
                <v:shape id="AutoShape 4477" o:spid="_x0000_s1132" type="#_x0000_t68" style="position:absolute;left:8816;top:5209;width:214;height:266;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" fillcolor="#c9c9c9" strokecolor="#a5a5a5 [3206]" strokeweight="1pt">
                  <v:fill color2="#a5a5a5" focus="50%" type="gradient"/>
                  <v:shadow on="t" color="#525252 [1606]" offset="1pt"/>
                  <v:textbox style="layout-flow:vertical-ideographic"/>
                </v:shape>
                <v:shape id="Text Box 4478" o:spid="_x0000_s1133" type="#_x0000_t202" style="position:absolute;left:3645;top:6199;width:2205;height:11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" fillcolor="#9dc3e6" strokecolor="#5b9bd5 [3204]" strokeweight="1pt">
                  <v:fill color2="#5b9bd5" focus="50%" type="gradient"/>
                  <v:shadow on="t" color="#1f4d78 [1604]" offset="1pt"/>
                  <v:textbox>
                    <w:txbxContent>
                      <w:p w:rsidR="00420BBA" w:rsidRPr="00B9027B" w:rsidRDefault="00420BBA" w:rsidP="00420BBA">
                        <w:pPr>
                          <w:pStyle w:val="Normal0"/>
                          <w:ind w:left="-142" w:right="-132"/>
                          <w:jc w:val="center"/>
                          <w:rPr>
                            <w:b/>
                            <w:color w:val="FFFFFF" w:themeColor="background1"/>
                            <w:lang w:val="uz-Cyrl-UZ"/>
                          </w:rPr>
                        </w:pPr>
                        <w:r w:rsidRPr="00B9027B">
                          <w:rPr>
                            <w:b/>
                            <w:color w:val="FFFFFF" w:themeColor="background1"/>
                            <w:lang w:val="uz-Cyrl-UZ"/>
                          </w:rPr>
                          <w:t>Dastlabki  YuCh quvvat kuchaytirgich</w:t>
                        </w:r>
                      </w:p>
                      <w:p w:rsidR="00420BBA" w:rsidRPr="00341589" w:rsidRDefault="00420BBA" w:rsidP="00420BBA">
                        <w:pPr>
                          <w:pStyle w:val="Normal0"/>
                        </w:pPr>
                      </w:p>
                    </w:txbxContent>
                  </v:textbox>
                </v:shape>
              </v:group>
            </w:pict>
          </mc:Fallback>
        </mc:AlternateContent>
      </w:r>
    </w:p>
    <w:p w:rsidR="00420BBA" w:rsidRPr="009919FB" w:rsidRDefault="00420BBA" w:rsidP="00420BBA">
      <w:pPr>
        <w:tabs>
          <w:tab w:val="left" w:pos="709"/>
        </w:tabs>
        <w:ind w:firstLine="709"/>
        <w:jc w:val="both"/>
        <w:rPr>
          <w:rFonts w:eastAsiaTheme="minorHAnsi"/>
          <w:sz w:val="28"/>
          <w:szCs w:val="28"/>
          <w:lang w:val="uz-Cyrl-UZ"/>
        </w:rPr>
      </w:pPr>
    </w:p>
    <w:p w:rsidR="00420BBA" w:rsidRPr="009919FB" w:rsidRDefault="00420BBA" w:rsidP="00420BBA">
      <w:pPr>
        <w:tabs>
          <w:tab w:val="left" w:pos="709"/>
        </w:tabs>
        <w:ind w:firstLine="709"/>
        <w:jc w:val="both"/>
        <w:rPr>
          <w:rFonts w:eastAsiaTheme="minorHAnsi"/>
          <w:sz w:val="28"/>
          <w:szCs w:val="28"/>
          <w:lang w:val="uz-Cyrl-UZ"/>
        </w:rPr>
      </w:pPr>
    </w:p>
    <w:p w:rsidR="00420BBA" w:rsidRPr="009919FB" w:rsidRDefault="00420BBA" w:rsidP="00420BBA">
      <w:pPr>
        <w:tabs>
          <w:tab w:val="left" w:pos="709"/>
        </w:tabs>
        <w:ind w:firstLine="709"/>
        <w:jc w:val="both"/>
        <w:rPr>
          <w:rFonts w:eastAsiaTheme="minorHAnsi"/>
          <w:sz w:val="28"/>
          <w:szCs w:val="28"/>
          <w:lang w:val="uz-Cyrl-UZ"/>
        </w:rPr>
      </w:pPr>
    </w:p>
    <w:p w:rsidR="00420BBA" w:rsidRPr="009919FB" w:rsidRDefault="00420BBA" w:rsidP="00420BBA">
      <w:pPr>
        <w:tabs>
          <w:tab w:val="left" w:pos="709"/>
        </w:tabs>
        <w:ind w:firstLine="709"/>
        <w:jc w:val="both"/>
        <w:rPr>
          <w:rFonts w:eastAsiaTheme="minorHAnsi"/>
          <w:sz w:val="28"/>
          <w:szCs w:val="28"/>
          <w:lang w:val="uz-Cyrl-UZ"/>
        </w:rPr>
      </w:pPr>
    </w:p>
    <w:p w:rsidR="00420BBA" w:rsidRPr="009919FB" w:rsidRDefault="00420BBA" w:rsidP="00420BBA">
      <w:pPr>
        <w:tabs>
          <w:tab w:val="left" w:pos="709"/>
        </w:tabs>
        <w:ind w:firstLine="709"/>
        <w:jc w:val="both"/>
        <w:rPr>
          <w:rFonts w:eastAsiaTheme="minorHAnsi"/>
          <w:sz w:val="28"/>
          <w:szCs w:val="28"/>
          <w:lang w:val="uz-Cyrl-UZ"/>
        </w:rPr>
      </w:pPr>
    </w:p>
    <w:p w:rsidR="00420BBA" w:rsidRPr="009919FB" w:rsidRDefault="00420BBA" w:rsidP="00420BBA">
      <w:pPr>
        <w:tabs>
          <w:tab w:val="left" w:pos="709"/>
        </w:tabs>
        <w:ind w:firstLine="709"/>
        <w:jc w:val="both"/>
        <w:rPr>
          <w:rFonts w:eastAsiaTheme="minorHAnsi"/>
          <w:sz w:val="28"/>
          <w:szCs w:val="28"/>
          <w:lang w:val="uz-Cyrl-UZ"/>
        </w:rPr>
      </w:pPr>
    </w:p>
    <w:p w:rsidR="00420BBA" w:rsidRPr="009919FB" w:rsidRDefault="00420BBA" w:rsidP="00420BBA">
      <w:pPr>
        <w:tabs>
          <w:tab w:val="left" w:pos="709"/>
        </w:tabs>
        <w:ind w:firstLine="709"/>
        <w:jc w:val="both"/>
        <w:rPr>
          <w:rFonts w:eastAsiaTheme="minorHAnsi"/>
          <w:sz w:val="28"/>
          <w:szCs w:val="28"/>
          <w:lang w:val="uz-Cyrl-UZ"/>
        </w:rPr>
      </w:pPr>
    </w:p>
    <w:p w:rsidR="00420BBA" w:rsidRDefault="00420BBA" w:rsidP="00420BBA">
      <w:pPr>
        <w:tabs>
          <w:tab w:val="left" w:pos="709"/>
        </w:tabs>
        <w:ind w:firstLine="709"/>
        <w:jc w:val="both"/>
        <w:rPr>
          <w:rFonts w:eastAsiaTheme="minorHAnsi"/>
          <w:sz w:val="28"/>
          <w:szCs w:val="28"/>
          <w:lang w:val="uz-Cyrl-UZ"/>
        </w:rPr>
      </w:pPr>
    </w:p>
    <w:p w:rsidR="00420BBA" w:rsidRDefault="00420BBA" w:rsidP="00420BBA">
      <w:pPr>
        <w:tabs>
          <w:tab w:val="left" w:pos="709"/>
        </w:tabs>
        <w:ind w:firstLine="709"/>
        <w:jc w:val="both"/>
        <w:rPr>
          <w:rFonts w:eastAsiaTheme="minorHAnsi"/>
          <w:sz w:val="28"/>
          <w:szCs w:val="28"/>
          <w:lang w:val="uz-Cyrl-UZ"/>
        </w:rPr>
      </w:pPr>
    </w:p>
    <w:p w:rsidR="00420BBA" w:rsidRDefault="00420BBA" w:rsidP="00420BBA">
      <w:pPr>
        <w:tabs>
          <w:tab w:val="left" w:pos="709"/>
        </w:tabs>
        <w:ind w:firstLine="709"/>
        <w:jc w:val="both"/>
        <w:rPr>
          <w:rFonts w:eastAsiaTheme="minorHAnsi"/>
          <w:sz w:val="28"/>
          <w:szCs w:val="28"/>
          <w:lang w:val="uz-Cyrl-UZ"/>
        </w:rPr>
      </w:pPr>
    </w:p>
    <w:p w:rsidR="00420BBA" w:rsidRDefault="00420BBA" w:rsidP="00420BBA">
      <w:pPr>
        <w:tabs>
          <w:tab w:val="left" w:pos="709"/>
        </w:tabs>
        <w:ind w:firstLine="709"/>
        <w:jc w:val="both"/>
        <w:rPr>
          <w:rFonts w:eastAsiaTheme="minorHAnsi"/>
          <w:sz w:val="28"/>
          <w:szCs w:val="28"/>
          <w:lang w:val="uz-Cyrl-UZ"/>
        </w:rPr>
      </w:pPr>
    </w:p>
    <w:p w:rsidR="00420BBA" w:rsidRDefault="00420BBA" w:rsidP="00420BBA">
      <w:pPr>
        <w:tabs>
          <w:tab w:val="left" w:pos="709"/>
        </w:tabs>
        <w:ind w:firstLine="709"/>
        <w:jc w:val="both"/>
        <w:rPr>
          <w:rFonts w:eastAsiaTheme="minorHAnsi"/>
          <w:sz w:val="28"/>
          <w:szCs w:val="28"/>
          <w:lang w:val="uz-Cyrl-UZ"/>
        </w:rPr>
      </w:pPr>
    </w:p>
    <w:p w:rsidR="00420BBA" w:rsidRDefault="00420BBA" w:rsidP="00420BBA">
      <w:pPr>
        <w:tabs>
          <w:tab w:val="left" w:pos="709"/>
        </w:tabs>
        <w:ind w:firstLine="709"/>
        <w:jc w:val="both"/>
        <w:rPr>
          <w:rFonts w:eastAsiaTheme="minorHAnsi"/>
          <w:sz w:val="28"/>
          <w:szCs w:val="28"/>
          <w:lang w:val="uz-Cyrl-UZ"/>
        </w:rPr>
      </w:pPr>
    </w:p>
    <w:p w:rsidR="00420BBA" w:rsidRDefault="00420BBA" w:rsidP="00420BBA">
      <w:pPr>
        <w:tabs>
          <w:tab w:val="left" w:pos="709"/>
        </w:tabs>
        <w:ind w:firstLine="709"/>
        <w:jc w:val="both"/>
        <w:rPr>
          <w:rFonts w:eastAsiaTheme="minorHAnsi"/>
          <w:sz w:val="28"/>
          <w:szCs w:val="28"/>
          <w:lang w:val="uz-Cyrl-UZ"/>
        </w:rPr>
      </w:pPr>
    </w:p>
    <w:p w:rsidR="00420BBA" w:rsidRPr="009919FB" w:rsidRDefault="00420BBA" w:rsidP="00420BBA">
      <w:pPr>
        <w:tabs>
          <w:tab w:val="left" w:pos="709"/>
        </w:tabs>
        <w:ind w:firstLine="709"/>
        <w:jc w:val="both"/>
        <w:rPr>
          <w:rFonts w:eastAsiaTheme="minorHAnsi"/>
          <w:sz w:val="28"/>
          <w:szCs w:val="28"/>
          <w:lang w:val="uz-Cyrl-UZ"/>
        </w:rPr>
      </w:pPr>
    </w:p>
    <w:p w:rsidR="00420BBA" w:rsidRPr="009919FB" w:rsidRDefault="00420BBA" w:rsidP="00420BBA">
      <w:pPr>
        <w:tabs>
          <w:tab w:val="left" w:pos="709"/>
        </w:tabs>
        <w:ind w:firstLine="709"/>
        <w:jc w:val="center"/>
        <w:rPr>
          <w:rFonts w:eastAsiaTheme="minorHAnsi"/>
          <w:noProof/>
          <w:sz w:val="28"/>
          <w:szCs w:val="28"/>
          <w:lang w:val="uz-Cyrl-UZ"/>
        </w:rPr>
      </w:pPr>
    </w:p>
    <w:p w:rsidR="00420BBA" w:rsidRPr="009919FB" w:rsidRDefault="00420BBA" w:rsidP="00420BBA">
      <w:pPr>
        <w:tabs>
          <w:tab w:val="left" w:pos="709"/>
        </w:tabs>
        <w:ind w:firstLine="709"/>
        <w:jc w:val="center"/>
        <w:rPr>
          <w:rFonts w:eastAsiaTheme="minorHAnsi"/>
          <w:sz w:val="28"/>
          <w:szCs w:val="28"/>
          <w:lang w:val="uz-Cyrl-UZ"/>
        </w:rPr>
      </w:pPr>
    </w:p>
    <w:p w:rsidR="00420BBA" w:rsidRPr="009919FB" w:rsidRDefault="00420BBA" w:rsidP="00420BBA">
      <w:pPr>
        <w:tabs>
          <w:tab w:val="left" w:pos="709"/>
        </w:tabs>
        <w:ind w:firstLine="709"/>
        <w:jc w:val="center"/>
        <w:rPr>
          <w:rFonts w:eastAsiaTheme="minorHAnsi"/>
          <w:sz w:val="28"/>
          <w:szCs w:val="28"/>
          <w:lang w:val="uz-Cyrl-UZ"/>
        </w:rPr>
      </w:pPr>
      <w:r>
        <w:rPr>
          <w:rFonts w:eastAsiaTheme="minorHAnsi"/>
          <w:sz w:val="28"/>
          <w:szCs w:val="28"/>
          <w:lang w:val="uz-Cyrl-UZ"/>
        </w:rPr>
        <w:t>19</w:t>
      </w:r>
      <w:r w:rsidRPr="009919FB">
        <w:rPr>
          <w:rFonts w:eastAsiaTheme="minorHAnsi"/>
          <w:sz w:val="28"/>
          <w:szCs w:val="28"/>
          <w:lang w:val="uz-Cyrl-UZ"/>
        </w:rPr>
        <w:t>.4- rasm.</w:t>
      </w:r>
      <w:r w:rsidRPr="009919FB">
        <w:rPr>
          <w:rFonts w:eastAsiaTheme="minorHAnsi"/>
          <w:bCs/>
          <w:sz w:val="28"/>
          <w:szCs w:val="28"/>
          <w:lang w:val="uz-Cyrl-UZ"/>
        </w:rPr>
        <w:t xml:space="preserve"> Uzun va o‘rta to‘lqin analog radiouzatkichining umumlashtirilgan </w:t>
      </w:r>
    </w:p>
    <w:p w:rsidR="00420BBA" w:rsidRPr="009919FB" w:rsidRDefault="00420BBA" w:rsidP="00420BBA">
      <w:pPr>
        <w:tabs>
          <w:tab w:val="left" w:pos="709"/>
        </w:tabs>
        <w:ind w:firstLine="709"/>
        <w:jc w:val="both"/>
        <w:rPr>
          <w:rFonts w:eastAsiaTheme="minorHAnsi"/>
          <w:sz w:val="28"/>
          <w:szCs w:val="28"/>
        </w:rPr>
      </w:pPr>
      <w:r w:rsidRPr="009919FB">
        <w:rPr>
          <w:rFonts w:eastAsiaTheme="minorHAnsi"/>
          <w:sz w:val="28"/>
          <w:szCs w:val="28"/>
          <w:lang w:val="uz-Cyrl-UZ"/>
        </w:rPr>
        <w:tab/>
      </w:r>
    </w:p>
    <w:p w:rsidR="00420BBA" w:rsidRPr="009919FB" w:rsidRDefault="00420BBA" w:rsidP="00420BBA">
      <w:pPr>
        <w:tabs>
          <w:tab w:val="left" w:pos="709"/>
        </w:tabs>
        <w:ind w:firstLine="709"/>
        <w:jc w:val="both"/>
        <w:rPr>
          <w:rFonts w:eastAsiaTheme="minorHAnsi"/>
          <w:sz w:val="28"/>
          <w:szCs w:val="28"/>
          <w:lang w:val="uz-Cyrl-UZ"/>
        </w:rPr>
      </w:pPr>
      <w:r w:rsidRPr="009919FB">
        <w:rPr>
          <w:rFonts w:eastAsiaTheme="minorHAnsi"/>
          <w:sz w:val="28"/>
          <w:szCs w:val="28"/>
        </w:rPr>
        <w:tab/>
      </w:r>
      <w:r w:rsidRPr="009919FB">
        <w:rPr>
          <w:rFonts w:eastAsiaTheme="minorHAnsi"/>
          <w:sz w:val="28"/>
          <w:szCs w:val="28"/>
          <w:lang w:val="uz-Cyrl-UZ"/>
        </w:rPr>
        <w:t>Amplitudaviy modulya</w:t>
      </w:r>
      <w:r w:rsidRPr="009919FB">
        <w:rPr>
          <w:rFonts w:eastAsiaTheme="minorHAnsi"/>
          <w:sz w:val="28"/>
          <w:szCs w:val="28"/>
        </w:rPr>
        <w:t>t</w:t>
      </w:r>
      <w:r w:rsidRPr="009919FB">
        <w:rPr>
          <w:rFonts w:eastAsiaTheme="minorHAnsi"/>
          <w:sz w:val="28"/>
          <w:szCs w:val="28"/>
          <w:lang w:val="uz-Cyrl-UZ"/>
        </w:rPr>
        <w:t>siyalash (AM) bir vaqtda bir necha kaskadlarda – chiqish va dastlabki Y</w:t>
      </w:r>
      <w:r w:rsidRPr="009919FB">
        <w:rPr>
          <w:rFonts w:eastAsiaTheme="minorHAnsi"/>
          <w:sz w:val="28"/>
          <w:szCs w:val="28"/>
        </w:rPr>
        <w:t>u</w:t>
      </w:r>
      <w:r w:rsidRPr="009919FB">
        <w:rPr>
          <w:rFonts w:eastAsiaTheme="minorHAnsi"/>
          <w:sz w:val="28"/>
          <w:szCs w:val="28"/>
          <w:lang w:val="uz-Cyrl-UZ"/>
        </w:rPr>
        <w:t>C</w:t>
      </w:r>
      <w:r w:rsidRPr="009919FB">
        <w:rPr>
          <w:rFonts w:eastAsiaTheme="minorHAnsi"/>
          <w:sz w:val="28"/>
          <w:szCs w:val="28"/>
        </w:rPr>
        <w:t>h</w:t>
      </w:r>
      <w:r w:rsidRPr="009919FB">
        <w:rPr>
          <w:rFonts w:eastAsiaTheme="minorHAnsi"/>
          <w:sz w:val="28"/>
          <w:szCs w:val="28"/>
          <w:lang w:val="uz-Cyrl-UZ"/>
        </w:rPr>
        <w:t xml:space="preserve"> quvvat kuchaytirgichlarida amalga oshiriladi. AM </w:t>
      </w:r>
      <w:r w:rsidRPr="009919FB">
        <w:rPr>
          <w:rFonts w:eastAsiaTheme="minorHAnsi"/>
          <w:sz w:val="28"/>
          <w:szCs w:val="28"/>
        </w:rPr>
        <w:t>50 d</w:t>
      </w:r>
      <w:r w:rsidRPr="009919FB">
        <w:rPr>
          <w:rFonts w:eastAsiaTheme="minorHAnsi"/>
          <w:sz w:val="28"/>
          <w:szCs w:val="28"/>
          <w:lang w:val="uz-Cyrl-UZ"/>
        </w:rPr>
        <w:t>an</w:t>
      </w:r>
      <w:r w:rsidRPr="009919FB">
        <w:rPr>
          <w:rFonts w:eastAsiaTheme="minorHAnsi"/>
          <w:sz w:val="28"/>
          <w:szCs w:val="28"/>
        </w:rPr>
        <w:t xml:space="preserve"> 10000 Gs</w:t>
      </w:r>
      <w:r w:rsidRPr="009919FB">
        <w:rPr>
          <w:rFonts w:eastAsiaTheme="minorHAnsi"/>
          <w:sz w:val="28"/>
          <w:szCs w:val="28"/>
          <w:lang w:val="uz-Cyrl-UZ"/>
        </w:rPr>
        <w:t xml:space="preserve"> chasttalar polosasi va kichik nochiziqli buzilishlar </w:t>
      </w:r>
      <w:r w:rsidRPr="009919FB">
        <w:rPr>
          <w:rFonts w:eastAsiaTheme="minorHAnsi"/>
          <w:sz w:val="28"/>
          <w:szCs w:val="28"/>
        </w:rPr>
        <w:t>koeffitsient</w:t>
      </w:r>
      <w:r w:rsidRPr="009919FB">
        <w:rPr>
          <w:rFonts w:eastAsiaTheme="minorHAnsi"/>
          <w:sz w:val="28"/>
          <w:szCs w:val="28"/>
          <w:lang w:val="uz-Cyrl-UZ"/>
        </w:rPr>
        <w:t>ini ta’minlaydi.</w:t>
      </w:r>
    </w:p>
    <w:p w:rsidR="00420BBA" w:rsidRPr="009919FB" w:rsidRDefault="00420BBA" w:rsidP="00420BBA">
      <w:pPr>
        <w:tabs>
          <w:tab w:val="left" w:pos="709"/>
        </w:tabs>
        <w:ind w:firstLine="709"/>
        <w:jc w:val="both"/>
        <w:rPr>
          <w:rFonts w:eastAsiaTheme="minorHAnsi"/>
          <w:bCs/>
          <w:sz w:val="28"/>
          <w:szCs w:val="28"/>
        </w:rPr>
      </w:pPr>
    </w:p>
    <w:p w:rsidR="00420BBA" w:rsidRPr="009919FB" w:rsidRDefault="00420BBA" w:rsidP="00420BBA">
      <w:pPr>
        <w:tabs>
          <w:tab w:val="left" w:pos="709"/>
        </w:tabs>
        <w:ind w:firstLine="709"/>
        <w:jc w:val="center"/>
        <w:rPr>
          <w:rFonts w:eastAsiaTheme="minorHAnsi"/>
          <w:b/>
          <w:bCs/>
          <w:sz w:val="28"/>
          <w:szCs w:val="28"/>
          <w:lang w:val="uz-Cyrl-UZ"/>
        </w:rPr>
      </w:pPr>
      <w:r>
        <w:rPr>
          <w:rFonts w:eastAsiaTheme="minorHAnsi"/>
          <w:b/>
          <w:bCs/>
          <w:sz w:val="28"/>
          <w:szCs w:val="28"/>
          <w:lang w:val="uz-Cyrl-UZ"/>
        </w:rPr>
        <w:t>19</w:t>
      </w:r>
      <w:r w:rsidRPr="009919FB">
        <w:rPr>
          <w:rFonts w:eastAsiaTheme="minorHAnsi"/>
          <w:b/>
          <w:bCs/>
          <w:sz w:val="28"/>
          <w:szCs w:val="28"/>
          <w:lang w:val="uz-Cyrl-UZ"/>
        </w:rPr>
        <w:t>.3. UQT C</w:t>
      </w:r>
      <w:r w:rsidRPr="009919FB">
        <w:rPr>
          <w:rFonts w:eastAsiaTheme="minorHAnsi"/>
          <w:b/>
          <w:bCs/>
          <w:sz w:val="28"/>
          <w:szCs w:val="28"/>
        </w:rPr>
        <w:t>h</w:t>
      </w:r>
      <w:r w:rsidRPr="009919FB">
        <w:rPr>
          <w:rFonts w:eastAsiaTheme="minorHAnsi"/>
          <w:b/>
          <w:bCs/>
          <w:sz w:val="28"/>
          <w:szCs w:val="28"/>
          <w:lang w:val="uz-Cyrl-UZ"/>
        </w:rPr>
        <w:t>M radioeshittirish uzatkichining  umumiy tuzilish sxemasi</w:t>
      </w:r>
    </w:p>
    <w:p w:rsidR="00420BBA" w:rsidRPr="009919FB" w:rsidRDefault="00420BBA" w:rsidP="00420BBA">
      <w:pPr>
        <w:tabs>
          <w:tab w:val="left" w:pos="709"/>
        </w:tabs>
        <w:ind w:firstLine="709"/>
        <w:jc w:val="both"/>
        <w:rPr>
          <w:rFonts w:eastAsiaTheme="minorHAnsi"/>
          <w:bCs/>
          <w:sz w:val="28"/>
          <w:szCs w:val="28"/>
          <w:lang w:val="uz-Cyrl-UZ"/>
        </w:rPr>
      </w:pPr>
    </w:p>
    <w:p w:rsidR="00420BBA" w:rsidRPr="009919FB" w:rsidRDefault="00420BBA" w:rsidP="00420BBA">
      <w:pPr>
        <w:widowControl w:val="0"/>
        <w:ind w:firstLine="709"/>
        <w:jc w:val="both"/>
        <w:rPr>
          <w:rFonts w:eastAsiaTheme="minorHAnsi"/>
          <w:bCs/>
          <w:sz w:val="28"/>
          <w:szCs w:val="28"/>
          <w:lang w:val="uz-Cyrl-UZ"/>
        </w:rPr>
      </w:pPr>
      <w:r w:rsidRPr="009919FB">
        <w:rPr>
          <w:rFonts w:eastAsiaTheme="minorHAnsi"/>
          <w:bCs/>
          <w:sz w:val="28"/>
          <w:szCs w:val="28"/>
          <w:lang w:val="uz-Cyrl-UZ"/>
        </w:rPr>
        <w:t>UQT ChM radioeshittirish uzatkichi yordamida yuqori minoraga o‘rnatiladigan uzatish antennasining to‘g‘ri ko‘rinish zonasida yuqori sifatli radioeshittirish ta’minlanadi. To‘g‘ri ko‘rinish zonasining radiusi shar shaklidagi Er ideallashtirilgan modeli uchun quyidagiga teng bo‘ladi (kmda):</w:t>
      </w:r>
    </w:p>
    <w:p w:rsidR="00420BBA" w:rsidRPr="009919FB" w:rsidRDefault="00420BBA" w:rsidP="00420BBA">
      <w:pPr>
        <w:widowControl w:val="0"/>
        <w:ind w:firstLine="709"/>
        <w:jc w:val="both"/>
        <w:rPr>
          <w:rFonts w:eastAsiaTheme="minorHAnsi"/>
          <w:bCs/>
          <w:sz w:val="28"/>
          <w:szCs w:val="28"/>
          <w:lang w:val="uz-Cyrl-UZ"/>
        </w:rPr>
      </w:pPr>
    </w:p>
    <w:p w:rsidR="00420BBA" w:rsidRPr="009919FB" w:rsidRDefault="00420BBA" w:rsidP="00420BBA">
      <w:pPr>
        <w:widowControl w:val="0"/>
        <w:ind w:firstLine="709"/>
        <w:jc w:val="right"/>
        <w:rPr>
          <w:rFonts w:eastAsiaTheme="minorHAnsi"/>
          <w:bCs/>
          <w:sz w:val="28"/>
          <w:szCs w:val="28"/>
          <w:lang w:val="uz-Cyrl-UZ"/>
        </w:rPr>
      </w:pPr>
      <m:oMath>
        <m:r>
          <w:rPr>
            <w:rFonts w:ascii="Cambria Math" w:eastAsiaTheme="minorHAnsi" w:hAnsi="Cambria Math"/>
            <w:sz w:val="28"/>
            <w:szCs w:val="28"/>
            <w:lang w:val="uz-Cyrl-UZ"/>
          </w:rPr>
          <w:lastRenderedPageBreak/>
          <m:t>R=3,57(</m:t>
        </m:r>
        <m:rad>
          <m:radPr>
            <m:degHide m:val="1"/>
            <m:ctrlPr>
              <w:rPr>
                <w:rFonts w:ascii="Cambria Math" w:eastAsiaTheme="minorHAnsi" w:hAnsi="Cambria Math"/>
                <w:bCs/>
                <w:i/>
                <w:sz w:val="28"/>
                <w:szCs w:val="28"/>
              </w:rPr>
            </m:ctrlPr>
          </m:radPr>
          <m:deg>
            <m:ctrlPr>
              <w:rPr>
                <w:rFonts w:ascii="Cambria Math" w:eastAsiaTheme="minorHAnsi" w:hAnsi="Cambria Math"/>
                <w:sz w:val="28"/>
                <w:szCs w:val="28"/>
                <w:lang w:val="ru-RU"/>
              </w:rPr>
            </m:ctrlPr>
          </m:deg>
          <m:e>
            <m:sSub>
              <m:sSubPr>
                <m:ctrlPr>
                  <w:rPr>
                    <w:rFonts w:ascii="Cambria Math" w:eastAsiaTheme="minorHAnsi" w:hAnsi="Cambria Math"/>
                    <w:bCs/>
                    <w:i/>
                    <w:sz w:val="28"/>
                    <w:szCs w:val="28"/>
                  </w:rPr>
                </m:ctrlPr>
              </m:sSubPr>
              <m:e>
                <m:r>
                  <w:rPr>
                    <w:rFonts w:ascii="Cambria Math" w:eastAsiaTheme="minorHAnsi" w:hAnsi="Cambria Math"/>
                    <w:sz w:val="28"/>
                    <w:szCs w:val="28"/>
                    <w:lang w:val="uz-Cyrl-UZ"/>
                  </w:rPr>
                  <m:t>h</m:t>
                </m:r>
                <m:ctrlPr>
                  <w:rPr>
                    <w:rFonts w:ascii="Cambria Math" w:eastAsiaTheme="minorHAnsi" w:hAnsi="Cambria Math"/>
                    <w:sz w:val="28"/>
                    <w:szCs w:val="28"/>
                    <w:lang w:val="ru-RU"/>
                  </w:rPr>
                </m:ctrlPr>
              </m:e>
              <m:sub>
                <m:r>
                  <w:rPr>
                    <w:rFonts w:ascii="Cambria Math" w:eastAsiaTheme="minorHAnsi" w:hAnsi="Cambria Math"/>
                    <w:sz w:val="28"/>
                    <w:szCs w:val="28"/>
                    <w:lang w:val="uz-Cyrl-UZ"/>
                  </w:rPr>
                  <m:t>1</m:t>
                </m:r>
                <m:ctrlPr>
                  <w:rPr>
                    <w:rFonts w:ascii="Cambria Math" w:eastAsiaTheme="minorHAnsi" w:hAnsi="Cambria Math"/>
                    <w:sz w:val="28"/>
                    <w:szCs w:val="28"/>
                    <w:lang w:val="ru-RU"/>
                  </w:rPr>
                </m:ctrlPr>
              </m:sub>
            </m:sSub>
            <m:r>
              <w:rPr>
                <w:rFonts w:ascii="Cambria Math" w:eastAsiaTheme="minorHAnsi" w:hAnsi="Cambria Math"/>
                <w:sz w:val="28"/>
                <w:szCs w:val="28"/>
                <w:lang w:val="uz-Cyrl-UZ"/>
              </w:rPr>
              <m:t>+</m:t>
            </m:r>
            <m:sSub>
              <m:sSubPr>
                <m:ctrlPr>
                  <w:rPr>
                    <w:rFonts w:ascii="Cambria Math" w:eastAsiaTheme="minorHAnsi" w:hAnsi="Cambria Math"/>
                    <w:bCs/>
                    <w:i/>
                    <w:sz w:val="28"/>
                    <w:szCs w:val="28"/>
                  </w:rPr>
                </m:ctrlPr>
              </m:sSubPr>
              <m:e>
                <m:r>
                  <w:rPr>
                    <w:rFonts w:ascii="Cambria Math" w:eastAsiaTheme="minorHAnsi" w:hAnsi="Cambria Math"/>
                    <w:sz w:val="28"/>
                    <w:szCs w:val="28"/>
                    <w:lang w:val="uz-Cyrl-UZ"/>
                  </w:rPr>
                  <m:t>h</m:t>
                </m:r>
                <m:ctrlPr>
                  <w:rPr>
                    <w:rFonts w:ascii="Cambria Math" w:eastAsiaTheme="minorHAnsi" w:hAnsi="Cambria Math"/>
                    <w:sz w:val="28"/>
                    <w:szCs w:val="28"/>
                    <w:lang w:val="ru-RU"/>
                  </w:rPr>
                </m:ctrlPr>
              </m:e>
              <m:sub>
                <m:r>
                  <w:rPr>
                    <w:rFonts w:ascii="Cambria Math" w:eastAsiaTheme="minorHAnsi" w:hAnsi="Cambria Math"/>
                    <w:sz w:val="28"/>
                    <w:szCs w:val="28"/>
                    <w:lang w:val="uz-Cyrl-UZ"/>
                  </w:rPr>
                  <m:t>2</m:t>
                </m:r>
                <m:ctrlPr>
                  <w:rPr>
                    <w:rFonts w:ascii="Cambria Math" w:eastAsiaTheme="minorHAnsi" w:hAnsi="Cambria Math"/>
                    <w:sz w:val="28"/>
                    <w:szCs w:val="28"/>
                    <w:lang w:val="ru-RU"/>
                  </w:rPr>
                </m:ctrlPr>
              </m:sub>
            </m:sSub>
            <m:ctrlPr>
              <w:rPr>
                <w:rFonts w:ascii="Cambria Math" w:eastAsiaTheme="minorHAnsi" w:hAnsi="Cambria Math"/>
                <w:sz w:val="28"/>
                <w:szCs w:val="28"/>
                <w:lang w:val="ru-RU"/>
              </w:rPr>
            </m:ctrlPr>
          </m:e>
        </m:rad>
        <m:r>
          <w:rPr>
            <w:rFonts w:ascii="Cambria Math" w:eastAsiaTheme="minorHAnsi" w:hAnsi="Cambria Math"/>
            <w:sz w:val="28"/>
            <w:szCs w:val="28"/>
            <w:lang w:val="uz-Cyrl-UZ"/>
          </w:rPr>
          <m:t>)</m:t>
        </m:r>
      </m:oMath>
      <w:r w:rsidRPr="009919FB">
        <w:rPr>
          <w:rFonts w:eastAsiaTheme="minorHAnsi"/>
          <w:bCs/>
          <w:i/>
          <w:sz w:val="28"/>
          <w:szCs w:val="28"/>
          <w:lang w:val="uz-Cyrl-UZ"/>
        </w:rPr>
        <w:t xml:space="preserve"> </w:t>
      </w:r>
      <w:r w:rsidRPr="009919FB">
        <w:rPr>
          <w:rFonts w:eastAsiaTheme="minorHAnsi"/>
          <w:bCs/>
          <w:sz w:val="28"/>
          <w:szCs w:val="28"/>
          <w:lang w:val="uz-Cyrl-UZ"/>
        </w:rPr>
        <w:t>,                                         (</w:t>
      </w:r>
      <w:r>
        <w:rPr>
          <w:rFonts w:eastAsiaTheme="minorHAnsi"/>
          <w:bCs/>
          <w:sz w:val="28"/>
          <w:szCs w:val="28"/>
          <w:lang w:val="uz-Cyrl-UZ"/>
        </w:rPr>
        <w:t>19</w:t>
      </w:r>
      <w:r w:rsidRPr="009919FB">
        <w:rPr>
          <w:rFonts w:eastAsiaTheme="minorHAnsi"/>
          <w:bCs/>
          <w:sz w:val="28"/>
          <w:szCs w:val="28"/>
          <w:lang w:val="uz-Cyrl-UZ"/>
        </w:rPr>
        <w:t>.1)</w:t>
      </w:r>
    </w:p>
    <w:p w:rsidR="00420BBA" w:rsidRPr="009919FB" w:rsidRDefault="00420BBA" w:rsidP="00420BBA">
      <w:pPr>
        <w:widowControl w:val="0"/>
        <w:ind w:firstLine="709"/>
        <w:jc w:val="both"/>
        <w:rPr>
          <w:rFonts w:eastAsiaTheme="minorHAnsi"/>
          <w:sz w:val="28"/>
          <w:szCs w:val="28"/>
          <w:lang w:val="uz-Cyrl-UZ"/>
        </w:rPr>
      </w:pPr>
    </w:p>
    <w:p w:rsidR="00420BBA" w:rsidRPr="009919FB" w:rsidRDefault="00420BBA" w:rsidP="00420BBA">
      <w:pPr>
        <w:widowControl w:val="0"/>
        <w:ind w:firstLine="709"/>
        <w:jc w:val="both"/>
        <w:rPr>
          <w:rFonts w:eastAsiaTheme="minorHAnsi"/>
          <w:sz w:val="28"/>
          <w:szCs w:val="28"/>
          <w:lang w:val="uz-Cyrl-UZ"/>
        </w:rPr>
      </w:pPr>
      <w:r w:rsidRPr="009919FB">
        <w:rPr>
          <w:rFonts w:eastAsiaTheme="minorHAnsi"/>
          <w:sz w:val="28"/>
          <w:szCs w:val="28"/>
          <w:lang w:val="uz-Cyrl-UZ"/>
        </w:rPr>
        <w:t xml:space="preserve">bu </w:t>
      </w:r>
      <w:r w:rsidRPr="009919FB">
        <w:rPr>
          <w:rFonts w:eastAsiaTheme="minorHAnsi"/>
          <w:sz w:val="28"/>
          <w:szCs w:val="28"/>
        </w:rPr>
        <w:t>y</w:t>
      </w:r>
      <w:r w:rsidRPr="009919FB">
        <w:rPr>
          <w:rFonts w:eastAsiaTheme="minorHAnsi"/>
          <w:sz w:val="28"/>
          <w:szCs w:val="28"/>
          <w:lang w:val="uz-Cyrl-UZ"/>
        </w:rPr>
        <w:t xml:space="preserve">erda </w:t>
      </w:r>
      <w:r w:rsidRPr="009919FB">
        <w:rPr>
          <w:rFonts w:eastAsiaTheme="minorHAnsi"/>
          <w:i/>
          <w:sz w:val="28"/>
          <w:szCs w:val="28"/>
          <w:lang w:val="uz-Cyrl-UZ"/>
        </w:rPr>
        <w:t>h</w:t>
      </w:r>
      <w:r w:rsidRPr="009919FB">
        <w:rPr>
          <w:rFonts w:eastAsiaTheme="minorHAnsi"/>
          <w:i/>
          <w:sz w:val="28"/>
          <w:szCs w:val="28"/>
          <w:vertAlign w:val="subscript"/>
          <w:lang w:val="uz-Cyrl-UZ"/>
        </w:rPr>
        <w:t>2</w:t>
      </w:r>
      <w:r w:rsidRPr="009919FB">
        <w:rPr>
          <w:rFonts w:eastAsiaTheme="minorHAnsi"/>
          <w:smallCaps/>
          <w:sz w:val="28"/>
          <w:szCs w:val="28"/>
          <w:lang w:val="uz-Cyrl-UZ"/>
        </w:rPr>
        <w:t xml:space="preserve">, </w:t>
      </w:r>
      <w:r w:rsidRPr="009919FB">
        <w:rPr>
          <w:rFonts w:eastAsiaTheme="minorHAnsi"/>
          <w:i/>
          <w:sz w:val="28"/>
          <w:szCs w:val="28"/>
          <w:lang w:val="uz-Cyrl-UZ"/>
        </w:rPr>
        <w:t>h</w:t>
      </w:r>
      <w:r w:rsidRPr="009919FB">
        <w:rPr>
          <w:rFonts w:eastAsiaTheme="minorHAnsi"/>
          <w:i/>
          <w:sz w:val="28"/>
          <w:szCs w:val="28"/>
          <w:vertAlign w:val="subscript"/>
          <w:lang w:val="uz-Cyrl-UZ"/>
        </w:rPr>
        <w:t>2</w:t>
      </w:r>
      <w:r w:rsidRPr="009919FB">
        <w:rPr>
          <w:rFonts w:eastAsiaTheme="minorHAnsi"/>
          <w:sz w:val="28"/>
          <w:szCs w:val="28"/>
          <w:lang w:val="uz-Cyrl-UZ"/>
        </w:rPr>
        <w:t xml:space="preserve"> – uzatish va qabul qilish antennalarining ko‘tarilishi balandligi, metr.</w:t>
      </w:r>
    </w:p>
    <w:p w:rsidR="00420BBA" w:rsidRPr="009919FB" w:rsidRDefault="00420BBA" w:rsidP="00420BBA">
      <w:pPr>
        <w:tabs>
          <w:tab w:val="left" w:pos="709"/>
        </w:tabs>
        <w:ind w:firstLine="709"/>
        <w:jc w:val="both"/>
        <w:rPr>
          <w:rFonts w:eastAsiaTheme="minorHAnsi"/>
          <w:sz w:val="28"/>
          <w:szCs w:val="28"/>
          <w:lang w:val="uz-Cyrl-UZ"/>
        </w:rPr>
      </w:pPr>
      <w:r w:rsidRPr="009919FB">
        <w:rPr>
          <w:rFonts w:eastAsiaTheme="minorHAnsi"/>
          <w:i/>
          <w:sz w:val="28"/>
          <w:szCs w:val="28"/>
          <w:lang w:val="uz-Cyrl-UZ"/>
        </w:rPr>
        <w:t>h</w:t>
      </w:r>
      <w:r w:rsidRPr="009919FB">
        <w:rPr>
          <w:rFonts w:eastAsiaTheme="minorHAnsi"/>
          <w:i/>
          <w:sz w:val="28"/>
          <w:szCs w:val="28"/>
          <w:vertAlign w:val="subscript"/>
          <w:lang w:val="uz-Cyrl-UZ"/>
        </w:rPr>
        <w:t>1</w:t>
      </w:r>
      <w:r w:rsidRPr="009919FB">
        <w:rPr>
          <w:rFonts w:eastAsiaTheme="minorHAnsi"/>
          <w:sz w:val="28"/>
          <w:szCs w:val="28"/>
          <w:lang w:val="uz-Cyrl-UZ"/>
        </w:rPr>
        <w:t xml:space="preserve">=200 m va </w:t>
      </w:r>
      <w:r w:rsidRPr="009919FB">
        <w:rPr>
          <w:rFonts w:eastAsiaTheme="minorHAnsi"/>
          <w:i/>
          <w:sz w:val="28"/>
          <w:szCs w:val="28"/>
          <w:lang w:val="uz-Cyrl-UZ"/>
        </w:rPr>
        <w:t>h</w:t>
      </w:r>
      <w:r w:rsidRPr="009919FB">
        <w:rPr>
          <w:rFonts w:eastAsiaTheme="minorHAnsi"/>
          <w:i/>
          <w:sz w:val="28"/>
          <w:szCs w:val="28"/>
          <w:vertAlign w:val="subscript"/>
          <w:lang w:val="uz-Cyrl-UZ"/>
        </w:rPr>
        <w:t>2</w:t>
      </w:r>
      <w:r w:rsidRPr="009919FB">
        <w:rPr>
          <w:rFonts w:eastAsiaTheme="minorHAnsi"/>
          <w:sz w:val="28"/>
          <w:szCs w:val="28"/>
          <w:lang w:val="uz-Cyrl-UZ"/>
        </w:rPr>
        <w:t xml:space="preserve">=10 m bo‘lganda </w:t>
      </w:r>
      <w:r w:rsidRPr="009919FB">
        <w:rPr>
          <w:rFonts w:eastAsiaTheme="minorHAnsi"/>
          <w:i/>
          <w:sz w:val="28"/>
          <w:szCs w:val="28"/>
          <w:lang w:val="uz-Cyrl-UZ"/>
        </w:rPr>
        <w:t>R</w:t>
      </w:r>
      <w:r w:rsidRPr="009919FB">
        <w:rPr>
          <w:rFonts w:eastAsiaTheme="minorHAnsi"/>
          <w:sz w:val="28"/>
          <w:szCs w:val="28"/>
          <w:lang w:val="uz-Cyrl-UZ"/>
        </w:rPr>
        <w:t xml:space="preserve">=14,5 kmni olamiz. UQT radioeshittirishda radioko‘rinish zonasi unchalik katta emas, shuning uchun RUQ quvvatini oshirish zarur emas, u oddatda 1 kVt dan oshmaydi. Alohida hollarda nurlanish quvvati 15 kVtgacha oshiriladi. UQT diapazonda sifatli radioeshittirish modulyasiyalovchi signal chastotalar dipazonini 30…15000 Gs chegaralarda kengaytirish, chastotaviy modulyator xarakteristikasining yuqori chiziqliligi va nurlantiriladigan signal polosasining 145 kGsli  umumiy kengligili keng polosali chastotaviy modulyasiyalash hisobiga ta’minlanadi. 1 kVt gacha quvvatda radiuzatkichni </w:t>
      </w:r>
      <w:r>
        <w:rPr>
          <w:rFonts w:eastAsiaTheme="minorHAnsi"/>
          <w:sz w:val="28"/>
          <w:szCs w:val="28"/>
          <w:lang w:val="uz-Cyrl-UZ"/>
        </w:rPr>
        <w:t>19</w:t>
      </w:r>
      <w:r w:rsidRPr="009919FB">
        <w:rPr>
          <w:rFonts w:eastAsiaTheme="minorHAnsi"/>
          <w:sz w:val="28"/>
          <w:szCs w:val="28"/>
          <w:lang w:val="uz-Cyrl-UZ"/>
        </w:rPr>
        <w:t>.5- rasmda keltirilgan tuzilish sxemasiga muvofiq to‘liq tranzistorlarda yig‘ish mumkin.</w:t>
      </w:r>
    </w:p>
    <w:p w:rsidR="00420BBA" w:rsidRPr="009919FB" w:rsidRDefault="00420BBA" w:rsidP="00420BBA">
      <w:pPr>
        <w:tabs>
          <w:tab w:val="left" w:pos="709"/>
        </w:tabs>
        <w:ind w:firstLine="709"/>
        <w:jc w:val="both"/>
        <w:rPr>
          <w:rFonts w:eastAsiaTheme="minorHAnsi"/>
          <w:sz w:val="28"/>
          <w:szCs w:val="28"/>
          <w:lang w:val="uz-Cyrl-UZ"/>
        </w:rPr>
      </w:pPr>
      <w:r w:rsidRPr="009919FB">
        <w:rPr>
          <w:rFonts w:eastAsiaTheme="minorHAnsi"/>
          <w:sz w:val="28"/>
          <w:szCs w:val="28"/>
          <w:lang w:val="uz-Cyrl-UZ"/>
        </w:rPr>
        <w:t>Radiouzatkichning asosi quvvatlari koaksial turdagi uchta ko‘prik qurilmalari yordamida qo‘shiladigan 250 Vtdan quvvatli modullar hisoblanadi. Har bir modul, o‘z navbatida, quvvatlari ko‘prik qurilmalari yordamida qo‘shiladigan 50 Vt dan quvvatli sakkizta O‘YuCh tranzistorlardan to‘plam hisoblanadi. Keng polosali chiziqli ChM qo‘zg‘atkichda amalga oshiriladi, uning tarkibiga yana nurlantiriladigan signalning chastotasini o‘zgartirishga imkon beradigan chastotalar sintezatori kiradi.</w:t>
      </w:r>
    </w:p>
    <w:p w:rsidR="00420BBA" w:rsidRPr="009919FB" w:rsidRDefault="00420BBA" w:rsidP="00420BBA">
      <w:pPr>
        <w:tabs>
          <w:tab w:val="left" w:pos="709"/>
        </w:tabs>
        <w:ind w:firstLine="709"/>
        <w:jc w:val="both"/>
        <w:rPr>
          <w:rFonts w:eastAsiaTheme="minorHAnsi"/>
          <w:sz w:val="28"/>
          <w:szCs w:val="28"/>
          <w:lang w:val="uz-Cyrl-UZ"/>
        </w:rPr>
      </w:pPr>
    </w:p>
    <w:p w:rsidR="00420BBA" w:rsidRPr="009919FB" w:rsidRDefault="00420BBA" w:rsidP="00420BBA">
      <w:pPr>
        <w:tabs>
          <w:tab w:val="left" w:pos="709"/>
        </w:tabs>
        <w:ind w:firstLine="709"/>
        <w:jc w:val="both"/>
        <w:rPr>
          <w:rFonts w:eastAsiaTheme="minorHAnsi"/>
          <w:sz w:val="28"/>
          <w:szCs w:val="28"/>
          <w:lang w:val="uz-Cyrl-UZ"/>
        </w:rPr>
      </w:pPr>
      <w:r w:rsidRPr="009919FB">
        <w:rPr>
          <w:bCs/>
          <w:noProof/>
          <w:lang w:val="ru-RU" w:eastAsia="ko-KR"/>
        </w:rPr>
        <mc:AlternateContent>
          <mc:Choice Requires="wpg">
            <w:drawing>
              <wp:anchor distT="0" distB="0" distL="114300" distR="114300" simplePos="0" relativeHeight="251870208" behindDoc="0" locked="0" layoutInCell="1" allowOverlap="1" wp14:anchorId="15B87B25" wp14:editId="6158FAE1">
                <wp:simplePos x="0" y="0"/>
                <wp:positionH relativeFrom="column">
                  <wp:posOffset>367665</wp:posOffset>
                </wp:positionH>
                <wp:positionV relativeFrom="paragraph">
                  <wp:posOffset>48260</wp:posOffset>
                </wp:positionV>
                <wp:extent cx="6199505" cy="3253105"/>
                <wp:effectExtent l="0" t="0" r="10795" b="23495"/>
                <wp:wrapNone/>
                <wp:docPr id="26150" name="Группа 26150"/>
                <wp:cNvGraphicFramePr/>
                <a:graphic xmlns:a="http://schemas.openxmlformats.org/drawingml/2006/main">
                  <a:graphicData uri="http://schemas.microsoft.com/office/word/2010/wordprocessingGroup">
                    <wpg:wgp>
                      <wpg:cNvGrpSpPr/>
                      <wpg:grpSpPr>
                        <a:xfrm>
                          <a:off x="0" y="0"/>
                          <a:ext cx="6199505" cy="3253105"/>
                          <a:chOff x="1254" y="2713"/>
                          <a:chExt cx="9763" cy="5123"/>
                        </a:xfrm>
                      </wpg:grpSpPr>
                      <wpg:grpSp>
                        <wpg:cNvPr id="26151" name="Group 4496"/>
                        <wpg:cNvGrpSpPr/>
                        <wpg:grpSpPr>
                          <a:xfrm>
                            <a:off x="1254" y="2713"/>
                            <a:ext cx="9412" cy="5123"/>
                            <a:chOff x="1254" y="2713"/>
                            <a:chExt cx="9412" cy="5123"/>
                          </a:xfrm>
                        </wpg:grpSpPr>
                        <wps:wsp>
                          <wps:cNvPr id="26152" name="Text Box 4481"/>
                          <wps:cNvSpPr txBox="1">
                            <a:spLocks noChangeArrowheads="1"/>
                          </wps:cNvSpPr>
                          <wps:spPr bwMode="auto">
                            <a:xfrm>
                              <a:off x="1373" y="2713"/>
                              <a:ext cx="9293" cy="5123"/>
                            </a:xfrm>
                            <a:prstGeom prst="rect">
                              <a:avLst/>
                            </a:prstGeom>
                            <a:solidFill>
                              <a:srgbClr val="FFFFFF"/>
                            </a:solidFill>
                            <a:ln w="9525">
                              <a:solidFill>
                                <a:schemeClr val="bg1">
                                  <a:lumMod val="100000"/>
                                  <a:lumOff val="0"/>
                                </a:schemeClr>
                              </a:solidFill>
                              <a:miter lim="800000"/>
                              <a:headEnd/>
                              <a:tailEnd/>
                            </a:ln>
                          </wps:spPr>
                          <wps:txbx>
                            <w:txbxContent>
                              <w:p w:rsidR="00420BBA" w:rsidRDefault="00420BBA" w:rsidP="00420BBA">
                                <w:pPr>
                                  <w:pStyle w:val="Normal0"/>
                                </w:pPr>
                                <w:r w:rsidRPr="00243CC9">
                                  <w:rPr>
                                    <w:noProof/>
                                    <w:lang w:val="ru-RU" w:eastAsia="ko-KR"/>
                                  </w:rPr>
                                  <w:drawing>
                                    <wp:inline distT="0" distB="0" distL="0" distR="0" wp14:anchorId="15BD5A4E" wp14:editId="1C3E2579">
                                      <wp:extent cx="5680001" cy="3104707"/>
                                      <wp:effectExtent l="19050" t="0" r="0" b="0"/>
                                      <wp:docPr id="208267044" name="Рисунок 24"/>
                                      <wp:cNvGraphicFramePr/>
                                      <a:graphic xmlns:a="http://schemas.openxmlformats.org/drawingml/2006/main">
                                        <a:graphicData uri="http://schemas.openxmlformats.org/drawingml/2006/picture">
                                          <pic:pic xmlns:pic="http://schemas.openxmlformats.org/drawingml/2006/picture">
                                            <pic:nvPicPr>
                                              <pic:cNvPr id="208267044" name="Picture 47"/>
                                              <pic:cNvPicPr>
                                                <a:picLocks noChangeAspect="1" noChangeArrowheads="1"/>
                                              </pic:cNvPicPr>
                                            </pic:nvPicPr>
                                            <pic:blipFill>
                                              <a:blip r:embed="rId1380"/>
                                              <a:stretch>
                                                <a:fillRect/>
                                              </a:stretch>
                                            </pic:blipFill>
                                            <pic:spPr bwMode="auto">
                                              <a:xfrm>
                                                <a:off x="0" y="0"/>
                                                <a:ext cx="5689486" cy="3109892"/>
                                              </a:xfrm>
                                              <a:prstGeom prst="rect">
                                                <a:avLst/>
                                              </a:prstGeom>
                                              <a:noFill/>
                                              <a:ln w="9525">
                                                <a:noFill/>
                                                <a:miter lim="800000"/>
                                                <a:headEnd/>
                                                <a:tailEnd/>
                                              </a:ln>
                                            </pic:spPr>
                                          </pic:pic>
                                        </a:graphicData>
                                      </a:graphic>
                                    </wp:inline>
                                  </w:drawing>
                                </w:r>
                              </w:p>
                            </w:txbxContent>
                          </wps:txbx>
                          <wps:bodyPr rot="0" vert="horz" wrap="square" lIns="91440" tIns="45720" rIns="91440" bIns="45720" anchor="t" anchorCtr="0" upright="1"/>
                        </wps:wsp>
                        <wps:wsp>
                          <wps:cNvPr id="26153" name="Text Box 4483"/>
                          <wps:cNvSpPr txBox="1">
                            <a:spLocks noChangeArrowheads="1"/>
                          </wps:cNvSpPr>
                          <wps:spPr bwMode="auto">
                            <a:xfrm>
                              <a:off x="1444" y="4588"/>
                              <a:ext cx="1747" cy="868"/>
                            </a:xfrm>
                            <a:prstGeom prst="rect">
                              <a:avLst/>
                            </a:prstGeom>
                            <a:gradFill rotWithShape="0">
                              <a:gsLst>
                                <a:gs pos="0">
                                  <a:srgbClr val="FFFFFF">
                                    <a:lumMod val="100000"/>
                                    <a:lumOff val="0"/>
                                  </a:srgbClr>
                                </a:gs>
                                <a:gs pos="100000">
                                  <a:srgbClr val="5B9BD5">
                                    <a:lumMod val="40000"/>
                                    <a:lumOff val="60000"/>
                                  </a:srgbClr>
                                </a:gs>
                              </a:gsLst>
                              <a:lin ang="5400000" scaled="1"/>
                            </a:gradFill>
                            <a:ln w="12700">
                              <a:solidFill>
                                <a:srgbClr val="002060"/>
                              </a:solidFill>
                              <a:miter lim="800000"/>
                              <a:headEnd/>
                              <a:tailEnd/>
                            </a:ln>
                            <a:effectLst>
                              <a:outerShdw dist="28398" dir="3806097" algn="ctr" rotWithShape="0">
                                <a:schemeClr val="accent1">
                                  <a:lumMod val="50000"/>
                                  <a:lumOff val="0"/>
                                  <a:alpha val="50000"/>
                                </a:schemeClr>
                              </a:outerShdw>
                            </a:effectLst>
                          </wps:spPr>
                          <wps:txbx>
                            <w:txbxContent>
                              <w:p w:rsidR="00420BBA" w:rsidRPr="00243CC9" w:rsidRDefault="00420BBA" w:rsidP="00420BBA">
                                <w:pPr>
                                  <w:pStyle w:val="Normal0"/>
                                  <w:spacing w:before="60"/>
                                  <w:jc w:val="center"/>
                                  <w:rPr>
                                    <w:b/>
                                    <w:color w:val="002060"/>
                                    <w:vertAlign w:val="subscript"/>
                                  </w:rPr>
                                </w:pPr>
                                <w:r>
                                  <w:rPr>
                                    <w:b/>
                                    <w:color w:val="002060"/>
                                  </w:rPr>
                                  <w:t>Dastlabki kuchaytirgich</w:t>
                                </w:r>
                              </w:p>
                            </w:txbxContent>
                          </wps:txbx>
                          <wps:bodyPr rot="0" vert="horz" wrap="square" lIns="91440" tIns="45720" rIns="91440" bIns="45720" anchor="t" anchorCtr="0" upright="1"/>
                        </wps:wsp>
                        <wps:wsp>
                          <wps:cNvPr id="26154" name="Text Box 4484"/>
                          <wps:cNvSpPr txBox="1">
                            <a:spLocks noChangeArrowheads="1"/>
                          </wps:cNvSpPr>
                          <wps:spPr bwMode="auto">
                            <a:xfrm>
                              <a:off x="3554" y="4588"/>
                              <a:ext cx="1101" cy="868"/>
                            </a:xfrm>
                            <a:prstGeom prst="rect">
                              <a:avLst/>
                            </a:prstGeom>
                            <a:gradFill rotWithShape="0">
                              <a:gsLst>
                                <a:gs pos="0">
                                  <a:srgbClr val="FFFFFF">
                                    <a:lumMod val="100000"/>
                                    <a:lumOff val="0"/>
                                  </a:srgbClr>
                                </a:gs>
                                <a:gs pos="100000">
                                  <a:srgbClr val="4472C4">
                                    <a:lumMod val="40000"/>
                                    <a:lumOff val="60000"/>
                                  </a:srgbClr>
                                </a:gs>
                              </a:gsLst>
                              <a:lin ang="5400000" scaled="1"/>
                            </a:gradFill>
                            <a:ln w="12700">
                              <a:solidFill>
                                <a:srgbClr val="002060"/>
                              </a:solidFill>
                              <a:miter lim="800000"/>
                              <a:headEnd/>
                              <a:tailEnd/>
                            </a:ln>
                            <a:effectLst>
                              <a:outerShdw dist="28398" dir="3806097" algn="ctr" rotWithShape="0">
                                <a:schemeClr val="accent5">
                                  <a:lumMod val="50000"/>
                                  <a:lumOff val="0"/>
                                  <a:alpha val="50000"/>
                                </a:schemeClr>
                              </a:outerShdw>
                            </a:effectLst>
                          </wps:spPr>
                          <wps:txbx>
                            <w:txbxContent>
                              <w:p w:rsidR="00420BBA" w:rsidRPr="00243CC9" w:rsidRDefault="00420BBA" w:rsidP="00420BBA">
                                <w:pPr>
                                  <w:pStyle w:val="Normal0"/>
                                  <w:spacing w:before="60"/>
                                  <w:jc w:val="center"/>
                                  <w:rPr>
                                    <w:b/>
                                    <w:color w:val="002060"/>
                                    <w:vertAlign w:val="subscript"/>
                                  </w:rPr>
                                </w:pPr>
                                <w:r>
                                  <w:rPr>
                                    <w:b/>
                                    <w:color w:val="002060"/>
                                  </w:rPr>
                                  <w:t>Modul 250 Vt</w:t>
                                </w:r>
                              </w:p>
                            </w:txbxContent>
                          </wps:txbx>
                          <wps:bodyPr rot="0" vert="horz" wrap="square" lIns="91440" tIns="45720" rIns="91440" bIns="45720" anchor="t" anchorCtr="0" upright="1"/>
                        </wps:wsp>
                        <wps:wsp>
                          <wps:cNvPr id="26155" name="Text Box 4485"/>
                          <wps:cNvSpPr txBox="1">
                            <a:spLocks noChangeArrowheads="1"/>
                          </wps:cNvSpPr>
                          <wps:spPr bwMode="auto">
                            <a:xfrm>
                              <a:off x="5881" y="3030"/>
                              <a:ext cx="1101" cy="868"/>
                            </a:xfrm>
                            <a:prstGeom prst="rect">
                              <a:avLst/>
                            </a:prstGeom>
                            <a:gradFill rotWithShape="0">
                              <a:gsLst>
                                <a:gs pos="0">
                                  <a:srgbClr val="FFFFFF">
                                    <a:lumMod val="100000"/>
                                    <a:lumOff val="0"/>
                                  </a:srgbClr>
                                </a:gs>
                                <a:gs pos="100000">
                                  <a:srgbClr val="4472C4">
                                    <a:lumMod val="40000"/>
                                    <a:lumOff val="60000"/>
                                  </a:srgbClr>
                                </a:gs>
                              </a:gsLst>
                              <a:lin ang="5400000" scaled="1"/>
                            </a:gradFill>
                            <a:ln w="12700">
                              <a:solidFill>
                                <a:srgbClr val="002060"/>
                              </a:solidFill>
                              <a:miter lim="800000"/>
                              <a:headEnd/>
                              <a:tailEnd/>
                            </a:ln>
                            <a:effectLst>
                              <a:outerShdw dist="28398" dir="3806097" algn="ctr" rotWithShape="0">
                                <a:schemeClr val="accent5">
                                  <a:lumMod val="50000"/>
                                  <a:lumOff val="0"/>
                                  <a:alpha val="50000"/>
                                </a:schemeClr>
                              </a:outerShdw>
                            </a:effectLst>
                          </wps:spPr>
                          <wps:txbx>
                            <w:txbxContent>
                              <w:p w:rsidR="00420BBA" w:rsidRPr="00243CC9" w:rsidRDefault="00420BBA" w:rsidP="00420BBA">
                                <w:pPr>
                                  <w:pStyle w:val="Normal0"/>
                                  <w:spacing w:before="60"/>
                                  <w:jc w:val="center"/>
                                  <w:rPr>
                                    <w:b/>
                                    <w:color w:val="002060"/>
                                    <w:vertAlign w:val="subscript"/>
                                  </w:rPr>
                                </w:pPr>
                                <w:r>
                                  <w:rPr>
                                    <w:b/>
                                    <w:color w:val="002060"/>
                                  </w:rPr>
                                  <w:t>Modul 250 Vt</w:t>
                                </w:r>
                              </w:p>
                            </w:txbxContent>
                          </wps:txbx>
                          <wps:bodyPr rot="0" vert="horz" wrap="square" lIns="91440" tIns="45720" rIns="91440" bIns="45720" anchor="t" anchorCtr="0" upright="1"/>
                        </wps:wsp>
                        <wps:wsp>
                          <wps:cNvPr id="26156" name="Text Box 4486"/>
                          <wps:cNvSpPr txBox="1">
                            <a:spLocks noChangeArrowheads="1"/>
                          </wps:cNvSpPr>
                          <wps:spPr bwMode="auto">
                            <a:xfrm>
                              <a:off x="5864" y="4085"/>
                              <a:ext cx="1101" cy="868"/>
                            </a:xfrm>
                            <a:prstGeom prst="rect">
                              <a:avLst/>
                            </a:prstGeom>
                            <a:gradFill rotWithShape="0">
                              <a:gsLst>
                                <a:gs pos="0">
                                  <a:srgbClr val="FFFFFF">
                                    <a:lumMod val="100000"/>
                                    <a:lumOff val="0"/>
                                  </a:srgbClr>
                                </a:gs>
                                <a:gs pos="100000">
                                  <a:srgbClr val="4472C4">
                                    <a:lumMod val="40000"/>
                                    <a:lumOff val="60000"/>
                                  </a:srgbClr>
                                </a:gs>
                              </a:gsLst>
                              <a:lin ang="5400000" scaled="1"/>
                            </a:gradFill>
                            <a:ln w="12700">
                              <a:solidFill>
                                <a:srgbClr val="002060"/>
                              </a:solidFill>
                              <a:miter lim="800000"/>
                              <a:headEnd/>
                              <a:tailEnd/>
                            </a:ln>
                            <a:effectLst>
                              <a:outerShdw dist="28398" dir="3806097" algn="ctr" rotWithShape="0">
                                <a:schemeClr val="accent5">
                                  <a:lumMod val="50000"/>
                                  <a:lumOff val="0"/>
                                  <a:alpha val="50000"/>
                                </a:schemeClr>
                              </a:outerShdw>
                            </a:effectLst>
                          </wps:spPr>
                          <wps:txbx>
                            <w:txbxContent>
                              <w:p w:rsidR="00420BBA" w:rsidRPr="00243CC9" w:rsidRDefault="00420BBA" w:rsidP="00420BBA">
                                <w:pPr>
                                  <w:pStyle w:val="Normal0"/>
                                  <w:spacing w:before="60"/>
                                  <w:jc w:val="center"/>
                                  <w:rPr>
                                    <w:b/>
                                    <w:color w:val="002060"/>
                                    <w:vertAlign w:val="subscript"/>
                                  </w:rPr>
                                </w:pPr>
                                <w:r>
                                  <w:rPr>
                                    <w:b/>
                                    <w:color w:val="002060"/>
                                  </w:rPr>
                                  <w:t>Modul 250 Vt</w:t>
                                </w:r>
                              </w:p>
                            </w:txbxContent>
                          </wps:txbx>
                          <wps:bodyPr rot="0" vert="horz" wrap="square" lIns="91440" tIns="45720" rIns="91440" bIns="45720" anchor="t" anchorCtr="0" upright="1"/>
                        </wps:wsp>
                        <wps:wsp>
                          <wps:cNvPr id="26157" name="Text Box 4487"/>
                          <wps:cNvSpPr txBox="1">
                            <a:spLocks noChangeArrowheads="1"/>
                          </wps:cNvSpPr>
                          <wps:spPr bwMode="auto">
                            <a:xfrm>
                              <a:off x="5864" y="5507"/>
                              <a:ext cx="1101" cy="868"/>
                            </a:xfrm>
                            <a:prstGeom prst="rect">
                              <a:avLst/>
                            </a:prstGeom>
                            <a:gradFill rotWithShape="0">
                              <a:gsLst>
                                <a:gs pos="0">
                                  <a:srgbClr val="FFFFFF">
                                    <a:lumMod val="100000"/>
                                    <a:lumOff val="0"/>
                                  </a:srgbClr>
                                </a:gs>
                                <a:gs pos="100000">
                                  <a:srgbClr val="4472C4">
                                    <a:lumMod val="40000"/>
                                    <a:lumOff val="60000"/>
                                  </a:srgbClr>
                                </a:gs>
                              </a:gsLst>
                              <a:lin ang="5400000" scaled="1"/>
                            </a:gradFill>
                            <a:ln w="12700">
                              <a:solidFill>
                                <a:srgbClr val="002060"/>
                              </a:solidFill>
                              <a:miter lim="800000"/>
                              <a:headEnd/>
                              <a:tailEnd/>
                            </a:ln>
                            <a:effectLst>
                              <a:outerShdw dist="28398" dir="3806097" algn="ctr" rotWithShape="0">
                                <a:schemeClr val="accent5">
                                  <a:lumMod val="50000"/>
                                  <a:lumOff val="0"/>
                                  <a:alpha val="50000"/>
                                </a:schemeClr>
                              </a:outerShdw>
                            </a:effectLst>
                          </wps:spPr>
                          <wps:txbx>
                            <w:txbxContent>
                              <w:p w:rsidR="00420BBA" w:rsidRPr="00243CC9" w:rsidRDefault="00420BBA" w:rsidP="00420BBA">
                                <w:pPr>
                                  <w:pStyle w:val="Normal0"/>
                                  <w:spacing w:before="60"/>
                                  <w:jc w:val="center"/>
                                  <w:rPr>
                                    <w:b/>
                                    <w:color w:val="002060"/>
                                    <w:vertAlign w:val="subscript"/>
                                  </w:rPr>
                                </w:pPr>
                                <w:r>
                                  <w:rPr>
                                    <w:b/>
                                    <w:color w:val="002060"/>
                                  </w:rPr>
                                  <w:t>Modul 250 Vt</w:t>
                                </w:r>
                              </w:p>
                            </w:txbxContent>
                          </wps:txbx>
                          <wps:bodyPr rot="0" vert="horz" wrap="square" lIns="91440" tIns="45720" rIns="91440" bIns="45720" anchor="t" anchorCtr="0" upright="1"/>
                        </wps:wsp>
                        <wps:wsp>
                          <wps:cNvPr id="26158" name="Text Box 4488"/>
                          <wps:cNvSpPr txBox="1">
                            <a:spLocks noChangeArrowheads="1"/>
                          </wps:cNvSpPr>
                          <wps:spPr bwMode="auto">
                            <a:xfrm>
                              <a:off x="5864" y="6564"/>
                              <a:ext cx="1101" cy="868"/>
                            </a:xfrm>
                            <a:prstGeom prst="rect">
                              <a:avLst/>
                            </a:prstGeom>
                            <a:gradFill rotWithShape="0">
                              <a:gsLst>
                                <a:gs pos="0">
                                  <a:srgbClr val="FFFFFF">
                                    <a:lumMod val="100000"/>
                                    <a:lumOff val="0"/>
                                  </a:srgbClr>
                                </a:gs>
                                <a:gs pos="100000">
                                  <a:srgbClr val="4472C4">
                                    <a:lumMod val="40000"/>
                                    <a:lumOff val="60000"/>
                                  </a:srgbClr>
                                </a:gs>
                              </a:gsLst>
                              <a:lin ang="5400000" scaled="1"/>
                            </a:gradFill>
                            <a:ln w="12700">
                              <a:solidFill>
                                <a:srgbClr val="002060"/>
                              </a:solidFill>
                              <a:miter lim="800000"/>
                              <a:headEnd/>
                              <a:tailEnd/>
                            </a:ln>
                            <a:effectLst>
                              <a:outerShdw dist="28398" dir="3806097" algn="ctr" rotWithShape="0">
                                <a:schemeClr val="accent5">
                                  <a:lumMod val="50000"/>
                                  <a:lumOff val="0"/>
                                  <a:alpha val="50000"/>
                                </a:schemeClr>
                              </a:outerShdw>
                            </a:effectLst>
                          </wps:spPr>
                          <wps:txbx>
                            <w:txbxContent>
                              <w:p w:rsidR="00420BBA" w:rsidRPr="00243CC9" w:rsidRDefault="00420BBA" w:rsidP="00420BBA">
                                <w:pPr>
                                  <w:pStyle w:val="Normal0"/>
                                  <w:spacing w:before="60"/>
                                  <w:jc w:val="center"/>
                                  <w:rPr>
                                    <w:b/>
                                    <w:color w:val="002060"/>
                                    <w:vertAlign w:val="subscript"/>
                                  </w:rPr>
                                </w:pPr>
                                <w:r>
                                  <w:rPr>
                                    <w:b/>
                                    <w:color w:val="002060"/>
                                  </w:rPr>
                                  <w:t>Modul 250 Vt</w:t>
                                </w:r>
                              </w:p>
                            </w:txbxContent>
                          </wps:txbx>
                          <wps:bodyPr rot="0" vert="horz" wrap="square" lIns="91440" tIns="45720" rIns="91440" bIns="45720" anchor="t" anchorCtr="0" upright="1"/>
                        </wps:wsp>
                        <wps:wsp>
                          <wps:cNvPr id="26159" name="Text Box 4491"/>
                          <wps:cNvSpPr txBox="1">
                            <a:spLocks noChangeArrowheads="1"/>
                          </wps:cNvSpPr>
                          <wps:spPr bwMode="auto">
                            <a:xfrm>
                              <a:off x="7371" y="3720"/>
                              <a:ext cx="1202" cy="868"/>
                            </a:xfrm>
                            <a:prstGeom prst="rect">
                              <a:avLst/>
                            </a:prstGeom>
                            <a:gradFill rotWithShape="0">
                              <a:gsLst>
                                <a:gs pos="0">
                                  <a:srgbClr val="FFFFFF">
                                    <a:lumMod val="100000"/>
                                    <a:lumOff val="0"/>
                                  </a:srgbClr>
                                </a:gs>
                                <a:gs pos="100000">
                                  <a:srgbClr val="FFC000">
                                    <a:lumMod val="40000"/>
                                    <a:lumOff val="60000"/>
                                  </a:srgbClr>
                                </a:gs>
                              </a:gsLst>
                              <a:lin ang="5400000" scaled="1"/>
                            </a:gradFill>
                            <a:ln w="12700">
                              <a:solidFill>
                                <a:srgbClr val="002060"/>
                              </a:solidFill>
                              <a:miter lim="800000"/>
                              <a:headEnd/>
                              <a:tailEnd/>
                            </a:ln>
                            <a:effectLst>
                              <a:outerShdw dist="28398" dir="3806097" algn="ctr" rotWithShape="0">
                                <a:schemeClr val="accent4">
                                  <a:lumMod val="50000"/>
                                  <a:lumOff val="0"/>
                                  <a:alpha val="50000"/>
                                </a:schemeClr>
                              </a:outerShdw>
                            </a:effectLst>
                          </wps:spPr>
                          <wps:txbx>
                            <w:txbxContent>
                              <w:p w:rsidR="00420BBA" w:rsidRPr="00243CC9" w:rsidRDefault="00420BBA" w:rsidP="00420BBA">
                                <w:pPr>
                                  <w:pStyle w:val="Normal0"/>
                                  <w:jc w:val="center"/>
                                  <w:rPr>
                                    <w:b/>
                                    <w:color w:val="002060"/>
                                    <w:sz w:val="20"/>
                                    <w:szCs w:val="20"/>
                                  </w:rPr>
                                </w:pPr>
                                <w:r w:rsidRPr="00243CC9">
                                  <w:rPr>
                                    <w:b/>
                                    <w:color w:val="002060"/>
                                    <w:sz w:val="20"/>
                                    <w:szCs w:val="20"/>
                                  </w:rPr>
                                  <w:t>Quvvatni</w:t>
                                </w:r>
                                <w:r>
                                  <w:rPr>
                                    <w:b/>
                                    <w:color w:val="002060"/>
                                    <w:sz w:val="20"/>
                                    <w:szCs w:val="20"/>
                                    <w:vertAlign w:val="subscript"/>
                                  </w:rPr>
                                  <w:t xml:space="preserve"> </w:t>
                                </w:r>
                                <w:r w:rsidRPr="00243CC9">
                                  <w:rPr>
                                    <w:b/>
                                    <w:color w:val="002060"/>
                                    <w:sz w:val="20"/>
                                    <w:szCs w:val="20"/>
                                  </w:rPr>
                                  <w:t>qo’shish</w:t>
                                </w:r>
                                <w:r>
                                  <w:rPr>
                                    <w:b/>
                                    <w:color w:val="002060"/>
                                    <w:sz w:val="20"/>
                                    <w:szCs w:val="20"/>
                                  </w:rPr>
                                  <w:t xml:space="preserve"> qurilmasi</w:t>
                                </w:r>
                              </w:p>
                            </w:txbxContent>
                          </wps:txbx>
                          <wps:bodyPr rot="0" vert="horz" wrap="square" lIns="91440" tIns="45720" rIns="91440" bIns="45720" anchor="t" anchorCtr="0" upright="1"/>
                        </wps:wsp>
                        <wps:wsp>
                          <wps:cNvPr id="26160" name="Text Box 4492"/>
                          <wps:cNvSpPr txBox="1">
                            <a:spLocks noChangeArrowheads="1"/>
                          </wps:cNvSpPr>
                          <wps:spPr bwMode="auto">
                            <a:xfrm>
                              <a:off x="9060" y="4774"/>
                              <a:ext cx="1122" cy="854"/>
                            </a:xfrm>
                            <a:prstGeom prst="rect">
                              <a:avLst/>
                            </a:prstGeom>
                            <a:gradFill rotWithShape="0">
                              <a:gsLst>
                                <a:gs pos="0">
                                  <a:srgbClr val="70AD47">
                                    <a:lumMod val="60000"/>
                                    <a:lumOff val="40000"/>
                                  </a:srgbClr>
                                </a:gs>
                                <a:gs pos="50000">
                                  <a:srgbClr val="70AD47">
                                    <a:lumMod val="20000"/>
                                    <a:lumOff val="80000"/>
                                  </a:srgbClr>
                                </a:gs>
                                <a:gs pos="100000">
                                  <a:srgbClr val="70AD47">
                                    <a:lumMod val="60000"/>
                                    <a:lumOff val="40000"/>
                                  </a:srgbClr>
                                </a:gs>
                              </a:gsLst>
                              <a:lin ang="18900000" scaled="1"/>
                            </a:gradFill>
                            <a:ln w="12700">
                              <a:solidFill>
                                <a:srgbClr val="002060"/>
                              </a:solidFill>
                              <a:miter lim="800000"/>
                              <a:headEnd/>
                              <a:tailEnd/>
                            </a:ln>
                            <a:effectLst>
                              <a:outerShdw dist="28398" dir="3806097" algn="ctr" rotWithShape="0">
                                <a:schemeClr val="accent6">
                                  <a:lumMod val="50000"/>
                                  <a:lumOff val="0"/>
                                  <a:alpha val="50000"/>
                                </a:schemeClr>
                              </a:outerShdw>
                            </a:effectLst>
                          </wps:spPr>
                          <wps:txbx>
                            <w:txbxContent>
                              <w:p w:rsidR="00420BBA" w:rsidRPr="00243CC9" w:rsidRDefault="00420BBA" w:rsidP="00420BBA">
                                <w:pPr>
                                  <w:pStyle w:val="Normal0"/>
                                  <w:spacing w:before="60"/>
                                  <w:jc w:val="center"/>
                                  <w:rPr>
                                    <w:b/>
                                    <w:color w:val="002060"/>
                                    <w:sz w:val="20"/>
                                    <w:szCs w:val="20"/>
                                  </w:rPr>
                                </w:pPr>
                                <w:r>
                                  <w:rPr>
                                    <w:b/>
                                    <w:color w:val="002060"/>
                                    <w:sz w:val="20"/>
                                    <w:szCs w:val="20"/>
                                  </w:rPr>
                                  <w:t>Polosali filtr</w:t>
                                </w:r>
                              </w:p>
                            </w:txbxContent>
                          </wps:txbx>
                          <wps:bodyPr rot="0" vert="horz" wrap="square" lIns="91440" tIns="45720" rIns="91440" bIns="45720" anchor="t" anchorCtr="0" upright="1"/>
                        </wps:wsp>
                        <wps:wsp>
                          <wps:cNvPr id="26161" name="Text Box 4493"/>
                          <wps:cNvSpPr txBox="1">
                            <a:spLocks noChangeArrowheads="1"/>
                          </wps:cNvSpPr>
                          <wps:spPr bwMode="auto">
                            <a:xfrm>
                              <a:off x="7421" y="6214"/>
                              <a:ext cx="1202" cy="868"/>
                            </a:xfrm>
                            <a:prstGeom prst="rect">
                              <a:avLst/>
                            </a:prstGeom>
                            <a:gradFill rotWithShape="0">
                              <a:gsLst>
                                <a:gs pos="0">
                                  <a:srgbClr val="FFFFFF">
                                    <a:lumMod val="100000"/>
                                    <a:lumOff val="0"/>
                                  </a:srgbClr>
                                </a:gs>
                                <a:gs pos="100000">
                                  <a:srgbClr val="FFC000">
                                    <a:lumMod val="40000"/>
                                    <a:lumOff val="60000"/>
                                  </a:srgbClr>
                                </a:gs>
                              </a:gsLst>
                              <a:lin ang="5400000" scaled="1"/>
                            </a:gradFill>
                            <a:ln w="12700">
                              <a:solidFill>
                                <a:srgbClr val="002060"/>
                              </a:solidFill>
                              <a:miter lim="800000"/>
                              <a:headEnd/>
                              <a:tailEnd/>
                            </a:ln>
                            <a:effectLst>
                              <a:outerShdw dist="28398" dir="3806097" algn="ctr" rotWithShape="0">
                                <a:schemeClr val="accent4">
                                  <a:lumMod val="50000"/>
                                  <a:lumOff val="0"/>
                                  <a:alpha val="50000"/>
                                </a:schemeClr>
                              </a:outerShdw>
                            </a:effectLst>
                          </wps:spPr>
                          <wps:txbx>
                            <w:txbxContent>
                              <w:p w:rsidR="00420BBA" w:rsidRPr="00243CC9" w:rsidRDefault="00420BBA" w:rsidP="00420BBA">
                                <w:pPr>
                                  <w:pStyle w:val="Normal0"/>
                                  <w:jc w:val="center"/>
                                  <w:rPr>
                                    <w:b/>
                                    <w:color w:val="002060"/>
                                    <w:sz w:val="20"/>
                                    <w:szCs w:val="20"/>
                                  </w:rPr>
                                </w:pPr>
                                <w:r w:rsidRPr="00243CC9">
                                  <w:rPr>
                                    <w:b/>
                                    <w:color w:val="002060"/>
                                    <w:sz w:val="20"/>
                                    <w:szCs w:val="20"/>
                                  </w:rPr>
                                  <w:t>Quvvatni</w:t>
                                </w:r>
                                <w:r>
                                  <w:rPr>
                                    <w:b/>
                                    <w:color w:val="002060"/>
                                    <w:sz w:val="20"/>
                                    <w:szCs w:val="20"/>
                                    <w:vertAlign w:val="subscript"/>
                                  </w:rPr>
                                  <w:t xml:space="preserve"> </w:t>
                                </w:r>
                                <w:r w:rsidRPr="00243CC9">
                                  <w:rPr>
                                    <w:b/>
                                    <w:color w:val="002060"/>
                                    <w:sz w:val="20"/>
                                    <w:szCs w:val="20"/>
                                  </w:rPr>
                                  <w:t>qo’shish</w:t>
                                </w:r>
                                <w:r>
                                  <w:rPr>
                                    <w:b/>
                                    <w:color w:val="002060"/>
                                    <w:sz w:val="20"/>
                                    <w:szCs w:val="20"/>
                                  </w:rPr>
                                  <w:t xml:space="preserve"> qurilmasi</w:t>
                                </w:r>
                              </w:p>
                            </w:txbxContent>
                          </wps:txbx>
                          <wps:bodyPr rot="0" vert="horz" wrap="square" lIns="91440" tIns="45720" rIns="91440" bIns="45720" anchor="t" anchorCtr="0" upright="1"/>
                        </wps:wsp>
                        <wps:wsp>
                          <wps:cNvPr id="26162" name="Text Box 4494"/>
                          <wps:cNvSpPr txBox="1">
                            <a:spLocks noChangeArrowheads="1"/>
                          </wps:cNvSpPr>
                          <wps:spPr bwMode="auto">
                            <a:xfrm>
                              <a:off x="5009" y="2866"/>
                              <a:ext cx="584" cy="4770"/>
                            </a:xfrm>
                            <a:prstGeom prst="rect">
                              <a:avLst/>
                            </a:prstGeom>
                            <a:gradFill rotWithShape="0">
                              <a:gsLst>
                                <a:gs pos="0">
                                  <a:srgbClr val="FFC000">
                                    <a:lumMod val="60000"/>
                                    <a:lumOff val="40000"/>
                                  </a:srgbClr>
                                </a:gs>
                                <a:gs pos="50000">
                                  <a:srgbClr val="FFC000">
                                    <a:lumMod val="20000"/>
                                    <a:lumOff val="80000"/>
                                  </a:srgbClr>
                                </a:gs>
                                <a:gs pos="100000">
                                  <a:srgbClr val="FFC000">
                                    <a:lumMod val="60000"/>
                                    <a:lumOff val="40000"/>
                                  </a:srgbClr>
                                </a:gs>
                              </a:gsLst>
                              <a:lin ang="18900000" scaled="1"/>
                            </a:gradFill>
                            <a:ln w="12700">
                              <a:solidFill>
                                <a:srgbClr val="002060"/>
                              </a:solidFill>
                              <a:miter lim="800000"/>
                              <a:headEnd/>
                              <a:tailEnd/>
                            </a:ln>
                            <a:effectLst>
                              <a:outerShdw dist="28398" dir="3806097" algn="ctr" rotWithShape="0">
                                <a:schemeClr val="accent4">
                                  <a:lumMod val="50000"/>
                                  <a:lumOff val="0"/>
                                  <a:alpha val="50000"/>
                                </a:schemeClr>
                              </a:outerShdw>
                            </a:effectLst>
                          </wps:spPr>
                          <wps:txbx>
                            <w:txbxContent>
                              <w:p w:rsidR="00420BBA" w:rsidRPr="00243CC9" w:rsidRDefault="00420BBA" w:rsidP="00420BBA">
                                <w:pPr>
                                  <w:pStyle w:val="Normal0"/>
                                  <w:jc w:val="center"/>
                                  <w:rPr>
                                    <w:b/>
                                    <w:color w:val="002060"/>
                                    <w:sz w:val="20"/>
                                    <w:szCs w:val="20"/>
                                  </w:rPr>
                                </w:pPr>
                                <w:r w:rsidRPr="00243CC9">
                                  <w:rPr>
                                    <w:b/>
                                    <w:color w:val="002060"/>
                                    <w:sz w:val="20"/>
                                    <w:szCs w:val="20"/>
                                  </w:rPr>
                                  <w:t>Quvvatni</w:t>
                                </w:r>
                                <w:r>
                                  <w:rPr>
                                    <w:b/>
                                    <w:color w:val="002060"/>
                                    <w:sz w:val="20"/>
                                    <w:szCs w:val="20"/>
                                  </w:rPr>
                                  <w:t xml:space="preserve"> </w:t>
                                </w:r>
                                <w:r>
                                  <w:rPr>
                                    <w:b/>
                                    <w:color w:val="002060"/>
                                    <w:sz w:val="20"/>
                                    <w:szCs w:val="20"/>
                                    <w:vertAlign w:val="subscript"/>
                                  </w:rPr>
                                  <w:t xml:space="preserve"> </w:t>
                                </w:r>
                                <w:r>
                                  <w:rPr>
                                    <w:b/>
                                    <w:color w:val="002060"/>
                                    <w:sz w:val="20"/>
                                    <w:szCs w:val="20"/>
                                  </w:rPr>
                                  <w:t>bo’l</w:t>
                                </w:r>
                                <w:r w:rsidRPr="00243CC9">
                                  <w:rPr>
                                    <w:b/>
                                    <w:color w:val="002060"/>
                                    <w:sz w:val="20"/>
                                    <w:szCs w:val="20"/>
                                  </w:rPr>
                                  <w:t>ish</w:t>
                                </w:r>
                                <w:r>
                                  <w:rPr>
                                    <w:b/>
                                    <w:color w:val="002060"/>
                                    <w:sz w:val="20"/>
                                    <w:szCs w:val="20"/>
                                  </w:rPr>
                                  <w:t xml:space="preserve"> qurilmasi</w:t>
                                </w:r>
                              </w:p>
                            </w:txbxContent>
                          </wps:txbx>
                          <wps:bodyPr rot="0" vert="vert270" wrap="square" lIns="91440" tIns="45720" rIns="91440" bIns="45720" anchor="t" anchorCtr="0" upright="1"/>
                        </wps:wsp>
                        <wps:wsp>
                          <wps:cNvPr id="26163" name="Text Box 4495"/>
                          <wps:cNvSpPr txBox="1">
                            <a:spLocks noChangeArrowheads="1"/>
                          </wps:cNvSpPr>
                          <wps:spPr bwMode="auto">
                            <a:xfrm>
                              <a:off x="1254" y="5742"/>
                              <a:ext cx="2128" cy="1240"/>
                            </a:xfrm>
                            <a:prstGeom prst="rect">
                              <a:avLst/>
                            </a:prstGeom>
                            <a:gradFill rotWithShape="0">
                              <a:gsLst>
                                <a:gs pos="0">
                                  <a:srgbClr val="A5A5A5">
                                    <a:lumMod val="60000"/>
                                    <a:lumOff val="40000"/>
                                  </a:srgbClr>
                                </a:gs>
                                <a:gs pos="50000">
                                  <a:srgbClr val="A5A5A5">
                                    <a:lumMod val="20000"/>
                                    <a:lumOff val="80000"/>
                                  </a:srgbClr>
                                </a:gs>
                                <a:gs pos="100000">
                                  <a:srgbClr val="A5A5A5">
                                    <a:lumMod val="60000"/>
                                    <a:lumOff val="40000"/>
                                  </a:srgbClr>
                                </a:gs>
                              </a:gsLst>
                              <a:lin ang="18900000" scaled="1"/>
                            </a:gradFill>
                            <a:ln w="12700">
                              <a:solidFill>
                                <a:srgbClr val="002060"/>
                              </a:solidFill>
                              <a:miter lim="800000"/>
                              <a:headEnd/>
                              <a:tailEnd/>
                            </a:ln>
                            <a:effectLst>
                              <a:outerShdw dist="28398" dir="3806097" algn="ctr" rotWithShape="0">
                                <a:schemeClr val="accent3">
                                  <a:lumMod val="50000"/>
                                  <a:lumOff val="0"/>
                                  <a:alpha val="50000"/>
                                </a:schemeClr>
                              </a:outerShdw>
                            </a:effectLst>
                          </wps:spPr>
                          <wps:txbx>
                            <w:txbxContent>
                              <w:p w:rsidR="00420BBA" w:rsidRPr="00243CC9" w:rsidRDefault="00420BBA" w:rsidP="00420BBA">
                                <w:pPr>
                                  <w:pStyle w:val="Normal0"/>
                                  <w:jc w:val="center"/>
                                  <w:rPr>
                                    <w:b/>
                                    <w:color w:val="002060"/>
                                    <w:vertAlign w:val="subscript"/>
                                  </w:rPr>
                                </w:pPr>
                                <w:r>
                                  <w:rPr>
                                    <w:b/>
                                    <w:color w:val="002060"/>
                                  </w:rPr>
                                  <w:t>Qo’zg’atuvchi (chastota sintezatori va modulyatori</w:t>
                                </w:r>
                              </w:p>
                            </w:txbxContent>
                          </wps:txbx>
                          <wps:bodyPr rot="0" vert="horz" wrap="square" lIns="91440" tIns="45720" rIns="91440" bIns="45720" anchor="t" anchorCtr="0" upright="1"/>
                        </wps:wsp>
                      </wpg:grpSp>
                      <wps:wsp>
                        <wps:cNvPr id="26164" name="Rectangle 4531"/>
                        <wps:cNvSpPr>
                          <a:spLocks noChangeArrowheads="1"/>
                        </wps:cNvSpPr>
                        <wps:spPr bwMode="auto">
                          <a:xfrm>
                            <a:off x="1909" y="7284"/>
                            <a:ext cx="653" cy="352"/>
                          </a:xfrm>
                          <a:prstGeom prst="rect">
                            <a:avLst/>
                          </a:prstGeom>
                          <a:solidFill>
                            <a:srgbClr val="FFFFFF"/>
                          </a:solidFill>
                          <a:ln w="9525">
                            <a:solidFill>
                              <a:schemeClr val="bg1">
                                <a:lumMod val="100000"/>
                                <a:lumOff val="0"/>
                              </a:schemeClr>
                            </a:solidFill>
                            <a:miter lim="800000"/>
                            <a:headEnd/>
                            <a:tailEnd/>
                          </a:ln>
                        </wps:spPr>
                        <wps:bodyPr rot="0" vert="horz" wrap="square" lIns="91440" tIns="45720" rIns="91440" bIns="45720" anchor="t" anchorCtr="0" upright="1"/>
                      </wps:wsp>
                      <wps:wsp>
                        <wps:cNvPr id="26165" name="Rectangle 4532"/>
                        <wps:cNvSpPr>
                          <a:spLocks noChangeArrowheads="1"/>
                        </wps:cNvSpPr>
                        <wps:spPr bwMode="auto">
                          <a:xfrm>
                            <a:off x="9361" y="4371"/>
                            <a:ext cx="1154" cy="352"/>
                          </a:xfrm>
                          <a:prstGeom prst="rect">
                            <a:avLst/>
                          </a:prstGeom>
                          <a:solidFill>
                            <a:srgbClr val="FFFFFF"/>
                          </a:solidFill>
                          <a:ln w="9525">
                            <a:solidFill>
                              <a:schemeClr val="bg1">
                                <a:lumMod val="100000"/>
                                <a:lumOff val="0"/>
                              </a:schemeClr>
                            </a:solidFill>
                            <a:miter lim="800000"/>
                            <a:headEnd/>
                            <a:tailEnd/>
                          </a:ln>
                        </wps:spPr>
                        <wps:bodyPr rot="0" vert="horz" wrap="square" lIns="91440" tIns="45720" rIns="91440" bIns="45720" anchor="t" anchorCtr="0" upright="1"/>
                      </wps:wsp>
                      <wps:wsp>
                        <wps:cNvPr id="26166" name="Text Box 4533"/>
                        <wps:cNvSpPr txBox="1">
                          <a:spLocks noChangeArrowheads="1"/>
                        </wps:cNvSpPr>
                        <wps:spPr bwMode="auto">
                          <a:xfrm>
                            <a:off x="1909" y="7233"/>
                            <a:ext cx="796" cy="3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20BBA" w:rsidRPr="0019028B" w:rsidRDefault="00420BBA" w:rsidP="00420BBA">
                              <w:pPr>
                                <w:pStyle w:val="Normal0"/>
                                <w:jc w:val="center"/>
                                <w:rPr>
                                  <w:color w:val="002060"/>
                                  <w:vertAlign w:val="subscript"/>
                                </w:rPr>
                              </w:pPr>
                              <w:r>
                                <w:rPr>
                                  <w:b/>
                                  <w:color w:val="002060"/>
                                </w:rPr>
                                <w:t>U</w:t>
                              </w:r>
                              <w:r>
                                <w:rPr>
                                  <w:b/>
                                  <w:color w:val="002060"/>
                                  <w:vertAlign w:val="subscript"/>
                                </w:rPr>
                                <w:t>mod</w:t>
                              </w:r>
                            </w:p>
                          </w:txbxContent>
                        </wps:txbx>
                        <wps:bodyPr rot="0" vert="horz" wrap="square" lIns="0" tIns="0" rIns="0" bIns="0" anchor="t" anchorCtr="0" upright="1"/>
                      </wps:wsp>
                      <wps:wsp>
                        <wps:cNvPr id="26167" name="Text Box 4534"/>
                        <wps:cNvSpPr txBox="1">
                          <a:spLocks noChangeArrowheads="1"/>
                        </wps:cNvSpPr>
                        <wps:spPr bwMode="auto">
                          <a:xfrm>
                            <a:off x="9484" y="4438"/>
                            <a:ext cx="1533" cy="3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20BBA" w:rsidRPr="0019028B" w:rsidRDefault="00420BBA" w:rsidP="00420BBA">
                              <w:pPr>
                                <w:pStyle w:val="Normal0"/>
                                <w:jc w:val="center"/>
                                <w:rPr>
                                  <w:color w:val="002060"/>
                                </w:rPr>
                              </w:pPr>
                              <w:r>
                                <w:rPr>
                                  <w:b/>
                                  <w:color w:val="002060"/>
                                </w:rPr>
                                <w:t>Antennaga</w:t>
                              </w:r>
                            </w:p>
                          </w:txbxContent>
                        </wps:txbx>
                        <wps:bodyPr rot="0" vert="horz" wrap="square" lIns="0" tIns="0" rIns="0" bIns="0" anchor="t" anchorCtr="0" upright="1"/>
                      </wps:wsp>
                    </wpg:wgp>
                  </a:graphicData>
                </a:graphic>
                <wp14:sizeRelH relativeFrom="page">
                  <wp14:pctWidth>0</wp14:pctWidth>
                </wp14:sizeRelH>
                <wp14:sizeRelV relativeFrom="page">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15B87B25" id="Группа 26150" o:spid="_x0000_s1134" style="position:absolute;left:0;text-align:left;margin-left:28.95pt;margin-top:3.8pt;width:488.15pt;height:256.15pt;z-index:251870208;mso-position-horizontal-relative:text;mso-position-vertical-relative:text" coordorigin="1254,2713" coordsize="9763,51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">
                <v:group id="Group 4496" o:spid="_x0000_s1135" style="position:absolute;left:1254;top:2713;width:9412;height:5123" coordorigin="1254,2713" coordsize="9412,51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">
                  <v:shape id="Text Box 4481" o:spid="_x0000_s1136" type="#_x0000_t202" style="position:absolute;left:1373;top:2713;width:9293;height:51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" strokecolor="white [3212]">
                    <v:textbox>
                      <w:txbxContent>
                        <w:p w:rsidR="00420BBA" w:rsidRDefault="00420BBA" w:rsidP="00420BBA">
                          <w:pPr>
                            <w:pStyle w:val="Normal0"/>
                          </w:pPr>
                          <w:r w:rsidRPr="00243CC9">
                            <w:rPr>
                              <w:noProof/>
                              <w:lang w:val="ru-RU" w:eastAsia="ru-RU"/>
                            </w:rPr>
                            <w:drawing>
                              <wp:inline distT="0" distB="0" distL="0" distR="0" wp14:anchorId="15BD5A4E" wp14:editId="1C3E2579">
                                <wp:extent cx="5680001" cy="3104707"/>
                                <wp:effectExtent l="19050" t="0" r="0" b="0"/>
                                <wp:docPr id="208267044" name="Рисунок 24"/>
                                <wp:cNvGraphicFramePr/>
                                <a:graphic xmlns:a="http://schemas.openxmlformats.org/drawingml/2006/main">
                                  <a:graphicData uri="http://schemas.openxmlformats.org/drawingml/2006/picture">
                                    <pic:pic xmlns:pic="http://schemas.openxmlformats.org/drawingml/2006/picture">
                                      <pic:nvPicPr>
                                        <pic:cNvPr id="208267044" name="Picture 47"/>
                                        <pic:cNvPicPr>
                                          <a:picLocks noChangeAspect="1" noChangeArrowheads="1"/>
                                        </pic:cNvPicPr>
                                      </pic:nvPicPr>
                                      <pic:blipFill>
                                        <a:blip r:embed="rId1381"/>
                                        <a:stretch>
                                          <a:fillRect/>
                                        </a:stretch>
                                      </pic:blipFill>
                                      <pic:spPr bwMode="auto">
                                        <a:xfrm>
                                          <a:off x="0" y="0"/>
                                          <a:ext cx="5689486" cy="3109892"/>
                                        </a:xfrm>
                                        <a:prstGeom prst="rect">
                                          <a:avLst/>
                                        </a:prstGeom>
                                        <a:noFill/>
                                        <a:ln w="9525">
                                          <a:noFill/>
                                          <a:miter lim="800000"/>
                                          <a:headEnd/>
                                          <a:tailEnd/>
                                        </a:ln>
                                      </pic:spPr>
                                    </pic:pic>
                                  </a:graphicData>
                                </a:graphic>
                              </wp:inline>
                            </w:drawing>
                          </w:r>
                        </w:p>
                      </w:txbxContent>
                    </v:textbox>
                  </v:shape>
                  <v:shape id="Text Box 4483" o:spid="_x0000_s1137" type="#_x0000_t202" style="position:absolute;left:1444;top:4588;width:1747;height:8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" strokecolor="#002060" strokeweight="1pt">
                    <v:fill color2="#bdd7ee" focus="100%" type="gradient"/>
                    <v:shadow on="t" color="#1f4d78 [1604]" opacity=".5" offset="1pt"/>
                    <v:textbox>
                      <w:txbxContent>
                        <w:p w:rsidR="00420BBA" w:rsidRPr="00243CC9" w:rsidRDefault="00420BBA" w:rsidP="00420BBA">
                          <w:pPr>
                            <w:pStyle w:val="Normal0"/>
                            <w:spacing w:before="60"/>
                            <w:jc w:val="center"/>
                            <w:rPr>
                              <w:b/>
                              <w:color w:val="002060"/>
                              <w:vertAlign w:val="subscript"/>
                            </w:rPr>
                          </w:pPr>
                          <w:r>
                            <w:rPr>
                              <w:b/>
                              <w:color w:val="002060"/>
                            </w:rPr>
                            <w:t>Dastlabki kuchaytirgich</w:t>
                          </w:r>
                        </w:p>
                      </w:txbxContent>
                    </v:textbox>
                  </v:shape>
                  <v:shape id="Text Box 4484" o:spid="_x0000_s1138" type="#_x0000_t202" style="position:absolute;left:3554;top:4588;width:1101;height:8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" strokecolor="#002060" strokeweight="1pt">
                    <v:fill color2="#b4c7e7" focus="100%" type="gradient"/>
                    <v:shadow on="t" color="#1f3763 [1608]" opacity=".5" offset="1pt"/>
                    <v:textbox>
                      <w:txbxContent>
                        <w:p w:rsidR="00420BBA" w:rsidRPr="00243CC9" w:rsidRDefault="00420BBA" w:rsidP="00420BBA">
                          <w:pPr>
                            <w:pStyle w:val="Normal0"/>
                            <w:spacing w:before="60"/>
                            <w:jc w:val="center"/>
                            <w:rPr>
                              <w:b/>
                              <w:color w:val="002060"/>
                              <w:vertAlign w:val="subscript"/>
                            </w:rPr>
                          </w:pPr>
                          <w:r>
                            <w:rPr>
                              <w:b/>
                              <w:color w:val="002060"/>
                            </w:rPr>
                            <w:t>Modul 250 Vt</w:t>
                          </w:r>
                        </w:p>
                      </w:txbxContent>
                    </v:textbox>
                  </v:shape>
                  <v:shape id="Text Box 4485" o:spid="_x0000_s1139" type="#_x0000_t202" style="position:absolute;left:5881;top:3030;width:1101;height:8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" strokecolor="#002060" strokeweight="1pt">
                    <v:fill color2="#b4c7e7" focus="100%" type="gradient"/>
                    <v:shadow on="t" color="#1f3763 [1608]" opacity=".5" offset="1pt"/>
                    <v:textbox>
                      <w:txbxContent>
                        <w:p w:rsidR="00420BBA" w:rsidRPr="00243CC9" w:rsidRDefault="00420BBA" w:rsidP="00420BBA">
                          <w:pPr>
                            <w:pStyle w:val="Normal0"/>
                            <w:spacing w:before="60"/>
                            <w:jc w:val="center"/>
                            <w:rPr>
                              <w:b/>
                              <w:color w:val="002060"/>
                              <w:vertAlign w:val="subscript"/>
                            </w:rPr>
                          </w:pPr>
                          <w:r>
                            <w:rPr>
                              <w:b/>
                              <w:color w:val="002060"/>
                            </w:rPr>
                            <w:t>Modul 250 Vt</w:t>
                          </w:r>
                        </w:p>
                      </w:txbxContent>
                    </v:textbox>
                  </v:shape>
                  <v:shape id="Text Box 4486" o:spid="_x0000_s1140" type="#_x0000_t202" style="position:absolute;left:5864;top:4085;width:1101;height:8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" strokecolor="#002060" strokeweight="1pt">
                    <v:fill color2="#b4c7e7" focus="100%" type="gradient"/>
                    <v:shadow on="t" color="#1f3763 [1608]" opacity=".5" offset="1pt"/>
                    <v:textbox>
                      <w:txbxContent>
                        <w:p w:rsidR="00420BBA" w:rsidRPr="00243CC9" w:rsidRDefault="00420BBA" w:rsidP="00420BBA">
                          <w:pPr>
                            <w:pStyle w:val="Normal0"/>
                            <w:spacing w:before="60"/>
                            <w:jc w:val="center"/>
                            <w:rPr>
                              <w:b/>
                              <w:color w:val="002060"/>
                              <w:vertAlign w:val="subscript"/>
                            </w:rPr>
                          </w:pPr>
                          <w:r>
                            <w:rPr>
                              <w:b/>
                              <w:color w:val="002060"/>
                            </w:rPr>
                            <w:t>Modul 250 Vt</w:t>
                          </w:r>
                        </w:p>
                      </w:txbxContent>
                    </v:textbox>
                  </v:shape>
                  <v:shape id="Text Box 4487" o:spid="_x0000_s1141" type="#_x0000_t202" style="position:absolute;left:5864;top:5507;width:1101;height:8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" strokecolor="#002060" strokeweight="1pt">
                    <v:fill color2="#b4c7e7" focus="100%" type="gradient"/>
                    <v:shadow on="t" color="#1f3763 [1608]" opacity=".5" offset="1pt"/>
                    <v:textbox>
                      <w:txbxContent>
                        <w:p w:rsidR="00420BBA" w:rsidRPr="00243CC9" w:rsidRDefault="00420BBA" w:rsidP="00420BBA">
                          <w:pPr>
                            <w:pStyle w:val="Normal0"/>
                            <w:spacing w:before="60"/>
                            <w:jc w:val="center"/>
                            <w:rPr>
                              <w:b/>
                              <w:color w:val="002060"/>
                              <w:vertAlign w:val="subscript"/>
                            </w:rPr>
                          </w:pPr>
                          <w:r>
                            <w:rPr>
                              <w:b/>
                              <w:color w:val="002060"/>
                            </w:rPr>
                            <w:t>Modul 250 Vt</w:t>
                          </w:r>
                        </w:p>
                      </w:txbxContent>
                    </v:textbox>
                  </v:shape>
                  <v:shape id="Text Box 4488" o:spid="_x0000_s1142" type="#_x0000_t202" style="position:absolute;left:5864;top:6564;width:1101;height:8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" strokecolor="#002060" strokeweight="1pt">
                    <v:fill color2="#b4c7e7" focus="100%" type="gradient"/>
                    <v:shadow on="t" color="#1f3763 [1608]" opacity=".5" offset="1pt"/>
                    <v:textbox>
                      <w:txbxContent>
                        <w:p w:rsidR="00420BBA" w:rsidRPr="00243CC9" w:rsidRDefault="00420BBA" w:rsidP="00420BBA">
                          <w:pPr>
                            <w:pStyle w:val="Normal0"/>
                            <w:spacing w:before="60"/>
                            <w:jc w:val="center"/>
                            <w:rPr>
                              <w:b/>
                              <w:color w:val="002060"/>
                              <w:vertAlign w:val="subscript"/>
                            </w:rPr>
                          </w:pPr>
                          <w:r>
                            <w:rPr>
                              <w:b/>
                              <w:color w:val="002060"/>
                            </w:rPr>
                            <w:t>Modul 250 Vt</w:t>
                          </w:r>
                        </w:p>
                      </w:txbxContent>
                    </v:textbox>
                  </v:shape>
                  <v:shape id="Text Box 4491" o:spid="_x0000_s1143" type="#_x0000_t202" style="position:absolute;left:7371;top:3720;width:1202;height:8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" strokecolor="#002060" strokeweight="1pt">
                    <v:fill color2="#ffe699" focus="100%" type="gradient"/>
                    <v:shadow on="t" color="#7f5f00 [1607]" opacity=".5" offset="1pt"/>
                    <v:textbox>
                      <w:txbxContent>
                        <w:p w:rsidR="00420BBA" w:rsidRPr="00243CC9" w:rsidRDefault="00420BBA" w:rsidP="00420BBA">
                          <w:pPr>
                            <w:pStyle w:val="Normal0"/>
                            <w:jc w:val="center"/>
                            <w:rPr>
                              <w:b/>
                              <w:color w:val="002060"/>
                              <w:sz w:val="20"/>
                              <w:szCs w:val="20"/>
                            </w:rPr>
                          </w:pPr>
                          <w:r w:rsidRPr="00243CC9">
                            <w:rPr>
                              <w:b/>
                              <w:color w:val="002060"/>
                              <w:sz w:val="20"/>
                              <w:szCs w:val="20"/>
                            </w:rPr>
                            <w:t>Quvvatni</w:t>
                          </w:r>
                          <w:r>
                            <w:rPr>
                              <w:b/>
                              <w:color w:val="002060"/>
                              <w:sz w:val="20"/>
                              <w:szCs w:val="20"/>
                              <w:vertAlign w:val="subscript"/>
                            </w:rPr>
                            <w:t xml:space="preserve"> </w:t>
                          </w:r>
                          <w:r w:rsidRPr="00243CC9">
                            <w:rPr>
                              <w:b/>
                              <w:color w:val="002060"/>
                              <w:sz w:val="20"/>
                              <w:szCs w:val="20"/>
                            </w:rPr>
                            <w:t>qo’shish</w:t>
                          </w:r>
                          <w:r>
                            <w:rPr>
                              <w:b/>
                              <w:color w:val="002060"/>
                              <w:sz w:val="20"/>
                              <w:szCs w:val="20"/>
                            </w:rPr>
                            <w:t xml:space="preserve"> qurilmasi</w:t>
                          </w:r>
                        </w:p>
                      </w:txbxContent>
                    </v:textbox>
                  </v:shape>
                  <v:shape id="Text Box 4492" o:spid="_x0000_s1144" type="#_x0000_t202" style="position:absolute;left:9060;top:4774;width:1122;height:8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" fillcolor="#a9d18e" strokecolor="#002060" strokeweight="1pt">
                    <v:fill color2="#e2f0d9" angle="135" focus="50%" type="gradient"/>
                    <v:shadow on="t" color="#375623 [1609]" opacity=".5" offset="1pt"/>
                    <v:textbox>
                      <w:txbxContent>
                        <w:p w:rsidR="00420BBA" w:rsidRPr="00243CC9" w:rsidRDefault="00420BBA" w:rsidP="00420BBA">
                          <w:pPr>
                            <w:pStyle w:val="Normal0"/>
                            <w:spacing w:before="60"/>
                            <w:jc w:val="center"/>
                            <w:rPr>
                              <w:b/>
                              <w:color w:val="002060"/>
                              <w:sz w:val="20"/>
                              <w:szCs w:val="20"/>
                            </w:rPr>
                          </w:pPr>
                          <w:r>
                            <w:rPr>
                              <w:b/>
                              <w:color w:val="002060"/>
                              <w:sz w:val="20"/>
                              <w:szCs w:val="20"/>
                            </w:rPr>
                            <w:t>Polosali filtr</w:t>
                          </w:r>
                        </w:p>
                      </w:txbxContent>
                    </v:textbox>
                  </v:shape>
                  <v:shape id="Text Box 4493" o:spid="_x0000_s1145" type="#_x0000_t202" style="position:absolute;left:7421;top:6214;width:1202;height:8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" strokecolor="#002060" strokeweight="1pt">
                    <v:fill color2="#ffe699" focus="100%" type="gradient"/>
                    <v:shadow on="t" color="#7f5f00 [1607]" opacity=".5" offset="1pt"/>
                    <v:textbox>
                      <w:txbxContent>
                        <w:p w:rsidR="00420BBA" w:rsidRPr="00243CC9" w:rsidRDefault="00420BBA" w:rsidP="00420BBA">
                          <w:pPr>
                            <w:pStyle w:val="Normal0"/>
                            <w:jc w:val="center"/>
                            <w:rPr>
                              <w:b/>
                              <w:color w:val="002060"/>
                              <w:sz w:val="20"/>
                              <w:szCs w:val="20"/>
                            </w:rPr>
                          </w:pPr>
                          <w:r w:rsidRPr="00243CC9">
                            <w:rPr>
                              <w:b/>
                              <w:color w:val="002060"/>
                              <w:sz w:val="20"/>
                              <w:szCs w:val="20"/>
                            </w:rPr>
                            <w:t>Quvvatni</w:t>
                          </w:r>
                          <w:r>
                            <w:rPr>
                              <w:b/>
                              <w:color w:val="002060"/>
                              <w:sz w:val="20"/>
                              <w:szCs w:val="20"/>
                              <w:vertAlign w:val="subscript"/>
                            </w:rPr>
                            <w:t xml:space="preserve"> </w:t>
                          </w:r>
                          <w:r w:rsidRPr="00243CC9">
                            <w:rPr>
                              <w:b/>
                              <w:color w:val="002060"/>
                              <w:sz w:val="20"/>
                              <w:szCs w:val="20"/>
                            </w:rPr>
                            <w:t>qo’shish</w:t>
                          </w:r>
                          <w:r>
                            <w:rPr>
                              <w:b/>
                              <w:color w:val="002060"/>
                              <w:sz w:val="20"/>
                              <w:szCs w:val="20"/>
                            </w:rPr>
                            <w:t xml:space="preserve"> qurilmasi</w:t>
                          </w:r>
                        </w:p>
                      </w:txbxContent>
                    </v:textbox>
                  </v:shape>
                  <v:shape id="Text Box 4494" o:spid="_x0000_s1146" type="#_x0000_t202" style="position:absolute;left:5009;top:2866;width:584;height:4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" fillcolor="#ffd966" strokecolor="#002060" strokeweight="1pt">
                    <v:fill color2="#fff2cc" angle="135" focus="50%" type="gradient"/>
                    <v:shadow on="t" color="#7f5f00 [1607]" opacity=".5" offset="1pt"/>
                    <v:textbox style="layout-flow:vertical;mso-layout-flow-alt:bottom-to-top">
                      <w:txbxContent>
                        <w:p w:rsidR="00420BBA" w:rsidRPr="00243CC9" w:rsidRDefault="00420BBA" w:rsidP="00420BBA">
                          <w:pPr>
                            <w:pStyle w:val="Normal0"/>
                            <w:jc w:val="center"/>
                            <w:rPr>
                              <w:b/>
                              <w:color w:val="002060"/>
                              <w:sz w:val="20"/>
                              <w:szCs w:val="20"/>
                            </w:rPr>
                          </w:pPr>
                          <w:r w:rsidRPr="00243CC9">
                            <w:rPr>
                              <w:b/>
                              <w:color w:val="002060"/>
                              <w:sz w:val="20"/>
                              <w:szCs w:val="20"/>
                            </w:rPr>
                            <w:t>Quvvatni</w:t>
                          </w:r>
                          <w:r>
                            <w:rPr>
                              <w:b/>
                              <w:color w:val="002060"/>
                              <w:sz w:val="20"/>
                              <w:szCs w:val="20"/>
                            </w:rPr>
                            <w:t xml:space="preserve"> </w:t>
                          </w:r>
                          <w:r>
                            <w:rPr>
                              <w:b/>
                              <w:color w:val="002060"/>
                              <w:sz w:val="20"/>
                              <w:szCs w:val="20"/>
                              <w:vertAlign w:val="subscript"/>
                            </w:rPr>
                            <w:t xml:space="preserve"> </w:t>
                          </w:r>
                          <w:r>
                            <w:rPr>
                              <w:b/>
                              <w:color w:val="002060"/>
                              <w:sz w:val="20"/>
                              <w:szCs w:val="20"/>
                            </w:rPr>
                            <w:t>bo’l</w:t>
                          </w:r>
                          <w:r w:rsidRPr="00243CC9">
                            <w:rPr>
                              <w:b/>
                              <w:color w:val="002060"/>
                              <w:sz w:val="20"/>
                              <w:szCs w:val="20"/>
                            </w:rPr>
                            <w:t>ish</w:t>
                          </w:r>
                          <w:r>
                            <w:rPr>
                              <w:b/>
                              <w:color w:val="002060"/>
                              <w:sz w:val="20"/>
                              <w:szCs w:val="20"/>
                            </w:rPr>
                            <w:t xml:space="preserve"> qurilmasi</w:t>
                          </w:r>
                        </w:p>
                      </w:txbxContent>
                    </v:textbox>
                  </v:shape>
                  <v:shape id="Text Box 4495" o:spid="_x0000_s1147" type="#_x0000_t202" style="position:absolute;left:1254;top:5742;width:2128;height:1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" fillcolor="#c9c9c9" strokecolor="#002060" strokeweight="1pt">
                    <v:fill color2="#ededed" angle="135" focus="50%" type="gradient"/>
                    <v:shadow on="t" color="#525252 [1606]" opacity=".5" offset="1pt"/>
                    <v:textbox>
                      <w:txbxContent>
                        <w:p w:rsidR="00420BBA" w:rsidRPr="00243CC9" w:rsidRDefault="00420BBA" w:rsidP="00420BBA">
                          <w:pPr>
                            <w:pStyle w:val="Normal0"/>
                            <w:jc w:val="center"/>
                            <w:rPr>
                              <w:b/>
                              <w:color w:val="002060"/>
                              <w:vertAlign w:val="subscript"/>
                            </w:rPr>
                          </w:pPr>
                          <w:r>
                            <w:rPr>
                              <w:b/>
                              <w:color w:val="002060"/>
                            </w:rPr>
                            <w:t>Qo’zg’atuvchi (chastota sintezatori va modulyatori</w:t>
                          </w:r>
                        </w:p>
                      </w:txbxContent>
                    </v:textbox>
                  </v:shape>
                </v:group>
                <v:rect id="Rectangle 4531" o:spid="_x0000_s1148" style="position:absolute;left:1909;top:7284;width:653;height:3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" strokecolor="white [3212]"/>
                <v:rect id="Rectangle 4532" o:spid="_x0000_s1149" style="position:absolute;left:9361;top:4371;width:1154;height:3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" strokecolor="white [3212]"/>
                <v:shape id="Text Box 4533" o:spid="_x0000_s1150" type="#_x0000_t202" style="position:absolute;left:1909;top:7233;width:796;height:3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" filled="f" stroked="f">
                  <v:textbox inset="0,0,0,0">
                    <w:txbxContent>
                      <w:p w:rsidR="00420BBA" w:rsidRPr="0019028B" w:rsidRDefault="00420BBA" w:rsidP="00420BBA">
                        <w:pPr>
                          <w:pStyle w:val="Normal0"/>
                          <w:jc w:val="center"/>
                          <w:rPr>
                            <w:color w:val="002060"/>
                            <w:vertAlign w:val="subscript"/>
                          </w:rPr>
                        </w:pPr>
                        <w:r>
                          <w:rPr>
                            <w:b/>
                            <w:color w:val="002060"/>
                          </w:rPr>
                          <w:t>U</w:t>
                        </w:r>
                        <w:r>
                          <w:rPr>
                            <w:b/>
                            <w:color w:val="002060"/>
                            <w:vertAlign w:val="subscript"/>
                          </w:rPr>
                          <w:t>mod</w:t>
                        </w:r>
                      </w:p>
                    </w:txbxContent>
                  </v:textbox>
                </v:shape>
                <v:shape id="Text Box 4534" o:spid="_x0000_s1151" type="#_x0000_t202" style="position:absolute;left:9484;top:4438;width:1533;height:3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" filled="f" stroked="f">
                  <v:textbox inset="0,0,0,0">
                    <w:txbxContent>
                      <w:p w:rsidR="00420BBA" w:rsidRPr="0019028B" w:rsidRDefault="00420BBA" w:rsidP="00420BBA">
                        <w:pPr>
                          <w:pStyle w:val="Normal0"/>
                          <w:jc w:val="center"/>
                          <w:rPr>
                            <w:color w:val="002060"/>
                          </w:rPr>
                        </w:pPr>
                        <w:r>
                          <w:rPr>
                            <w:b/>
                            <w:color w:val="002060"/>
                          </w:rPr>
                          <w:t>Antennaga</w:t>
                        </w:r>
                      </w:p>
                    </w:txbxContent>
                  </v:textbox>
                </v:shape>
              </v:group>
            </w:pict>
          </mc:Fallback>
        </mc:AlternateContent>
      </w:r>
    </w:p>
    <w:p w:rsidR="00420BBA" w:rsidRPr="009919FB" w:rsidRDefault="00420BBA" w:rsidP="00420BBA">
      <w:pPr>
        <w:tabs>
          <w:tab w:val="left" w:pos="709"/>
        </w:tabs>
        <w:ind w:firstLine="709"/>
        <w:jc w:val="both"/>
        <w:rPr>
          <w:rFonts w:eastAsiaTheme="minorHAnsi"/>
          <w:sz w:val="28"/>
          <w:szCs w:val="28"/>
          <w:lang w:val="uz-Cyrl-UZ"/>
        </w:rPr>
      </w:pPr>
    </w:p>
    <w:p w:rsidR="00420BBA" w:rsidRPr="009919FB" w:rsidRDefault="00420BBA" w:rsidP="00420BBA">
      <w:pPr>
        <w:tabs>
          <w:tab w:val="left" w:pos="709"/>
        </w:tabs>
        <w:ind w:firstLine="709"/>
        <w:jc w:val="both"/>
        <w:rPr>
          <w:rFonts w:eastAsiaTheme="minorHAnsi"/>
          <w:sz w:val="28"/>
          <w:szCs w:val="28"/>
          <w:lang w:val="uz-Cyrl-UZ"/>
        </w:rPr>
      </w:pPr>
    </w:p>
    <w:p w:rsidR="00420BBA" w:rsidRPr="009919FB" w:rsidRDefault="00420BBA" w:rsidP="00420BBA">
      <w:pPr>
        <w:tabs>
          <w:tab w:val="left" w:pos="709"/>
        </w:tabs>
        <w:ind w:firstLine="709"/>
        <w:jc w:val="both"/>
        <w:rPr>
          <w:rFonts w:eastAsiaTheme="minorHAnsi"/>
          <w:sz w:val="28"/>
          <w:szCs w:val="28"/>
          <w:lang w:val="uz-Cyrl-UZ"/>
        </w:rPr>
      </w:pPr>
    </w:p>
    <w:p w:rsidR="00420BBA" w:rsidRPr="009919FB" w:rsidRDefault="00420BBA" w:rsidP="00420BBA">
      <w:pPr>
        <w:tabs>
          <w:tab w:val="left" w:pos="709"/>
        </w:tabs>
        <w:ind w:firstLine="709"/>
        <w:jc w:val="center"/>
        <w:rPr>
          <w:rFonts w:eastAsiaTheme="minorHAnsi"/>
          <w:bCs/>
          <w:noProof/>
          <w:sz w:val="28"/>
          <w:szCs w:val="28"/>
          <w:lang w:val="uz-Cyrl-UZ"/>
        </w:rPr>
      </w:pPr>
    </w:p>
    <w:p w:rsidR="00420BBA" w:rsidRPr="009919FB" w:rsidRDefault="00420BBA" w:rsidP="00420BBA">
      <w:pPr>
        <w:tabs>
          <w:tab w:val="left" w:pos="709"/>
        </w:tabs>
        <w:ind w:firstLine="709"/>
        <w:jc w:val="center"/>
        <w:rPr>
          <w:rFonts w:eastAsiaTheme="minorHAnsi"/>
          <w:bCs/>
          <w:noProof/>
          <w:sz w:val="28"/>
          <w:szCs w:val="28"/>
          <w:lang w:val="uz-Cyrl-UZ"/>
        </w:rPr>
      </w:pPr>
    </w:p>
    <w:p w:rsidR="00420BBA" w:rsidRPr="009919FB" w:rsidRDefault="00420BBA" w:rsidP="00420BBA">
      <w:pPr>
        <w:tabs>
          <w:tab w:val="left" w:pos="709"/>
        </w:tabs>
        <w:ind w:firstLine="709"/>
        <w:jc w:val="center"/>
        <w:rPr>
          <w:rFonts w:eastAsiaTheme="minorHAnsi"/>
          <w:bCs/>
          <w:noProof/>
          <w:sz w:val="28"/>
          <w:szCs w:val="28"/>
          <w:lang w:val="uz-Cyrl-UZ"/>
        </w:rPr>
      </w:pPr>
    </w:p>
    <w:p w:rsidR="00420BBA" w:rsidRPr="009919FB" w:rsidRDefault="00420BBA" w:rsidP="00420BBA">
      <w:pPr>
        <w:tabs>
          <w:tab w:val="left" w:pos="709"/>
        </w:tabs>
        <w:ind w:firstLine="709"/>
        <w:jc w:val="center"/>
        <w:rPr>
          <w:rFonts w:eastAsiaTheme="minorHAnsi"/>
          <w:bCs/>
          <w:noProof/>
          <w:sz w:val="28"/>
          <w:szCs w:val="28"/>
          <w:lang w:val="uz-Cyrl-UZ"/>
        </w:rPr>
      </w:pPr>
    </w:p>
    <w:p w:rsidR="00420BBA" w:rsidRPr="009919FB" w:rsidRDefault="00420BBA" w:rsidP="00420BBA">
      <w:pPr>
        <w:tabs>
          <w:tab w:val="left" w:pos="709"/>
        </w:tabs>
        <w:ind w:firstLine="709"/>
        <w:jc w:val="center"/>
        <w:rPr>
          <w:rFonts w:eastAsiaTheme="minorHAnsi"/>
          <w:bCs/>
          <w:noProof/>
          <w:sz w:val="28"/>
          <w:szCs w:val="28"/>
          <w:lang w:val="uz-Cyrl-UZ"/>
        </w:rPr>
      </w:pPr>
    </w:p>
    <w:p w:rsidR="00420BBA" w:rsidRPr="009919FB" w:rsidRDefault="00420BBA" w:rsidP="00420BBA">
      <w:pPr>
        <w:tabs>
          <w:tab w:val="left" w:pos="709"/>
        </w:tabs>
        <w:ind w:firstLine="709"/>
        <w:jc w:val="center"/>
        <w:rPr>
          <w:rFonts w:eastAsiaTheme="minorHAnsi"/>
          <w:bCs/>
          <w:sz w:val="28"/>
          <w:szCs w:val="28"/>
          <w:lang w:val="uz-Cyrl-UZ"/>
        </w:rPr>
      </w:pPr>
    </w:p>
    <w:p w:rsidR="00420BBA" w:rsidRPr="009919FB" w:rsidRDefault="00420BBA" w:rsidP="00420BBA">
      <w:pPr>
        <w:tabs>
          <w:tab w:val="left" w:pos="709"/>
        </w:tabs>
        <w:ind w:firstLine="709"/>
        <w:jc w:val="center"/>
        <w:rPr>
          <w:rFonts w:eastAsiaTheme="minorHAnsi"/>
          <w:bCs/>
          <w:sz w:val="28"/>
          <w:szCs w:val="28"/>
          <w:lang w:val="uz-Cyrl-UZ"/>
        </w:rPr>
      </w:pPr>
      <w:r>
        <w:rPr>
          <w:rFonts w:eastAsiaTheme="minorHAnsi"/>
          <w:bCs/>
          <w:sz w:val="28"/>
          <w:szCs w:val="28"/>
          <w:lang w:val="uz-Cyrl-UZ"/>
        </w:rPr>
        <w:t>19</w:t>
      </w:r>
      <w:r w:rsidRPr="009919FB">
        <w:rPr>
          <w:rFonts w:eastAsiaTheme="minorHAnsi"/>
          <w:bCs/>
          <w:sz w:val="28"/>
          <w:szCs w:val="28"/>
          <w:lang w:val="uz-Cyrl-UZ"/>
        </w:rPr>
        <w:t>.5- rasm. UQT C</w:t>
      </w:r>
      <w:r w:rsidRPr="009919FB">
        <w:rPr>
          <w:rFonts w:eastAsiaTheme="minorHAnsi"/>
          <w:bCs/>
          <w:sz w:val="28"/>
          <w:szCs w:val="28"/>
        </w:rPr>
        <w:t>h</w:t>
      </w:r>
      <w:r w:rsidRPr="009919FB">
        <w:rPr>
          <w:rFonts w:eastAsiaTheme="minorHAnsi"/>
          <w:bCs/>
          <w:sz w:val="28"/>
          <w:szCs w:val="28"/>
          <w:lang w:val="uz-Cyrl-UZ"/>
        </w:rPr>
        <w:t>M radioeshittirish uzatkichining  umumiy tuzilish sxemasi</w:t>
      </w:r>
    </w:p>
    <w:p w:rsidR="00420BBA" w:rsidRPr="009919FB" w:rsidRDefault="00420BBA" w:rsidP="00420BBA">
      <w:pPr>
        <w:tabs>
          <w:tab w:val="left" w:pos="709"/>
        </w:tabs>
        <w:ind w:firstLine="709"/>
        <w:jc w:val="both"/>
        <w:rPr>
          <w:rFonts w:eastAsiaTheme="minorHAnsi"/>
          <w:bCs/>
          <w:sz w:val="28"/>
          <w:szCs w:val="28"/>
          <w:lang w:val="uz-Cyrl-UZ"/>
        </w:rPr>
      </w:pPr>
    </w:p>
    <w:p w:rsidR="00420BBA" w:rsidRDefault="00420BBA" w:rsidP="00420BBA">
      <w:pPr>
        <w:tabs>
          <w:tab w:val="left" w:pos="709"/>
        </w:tabs>
        <w:ind w:firstLine="709"/>
        <w:jc w:val="both"/>
        <w:rPr>
          <w:rFonts w:eastAsiaTheme="minorHAnsi"/>
          <w:bCs/>
          <w:sz w:val="28"/>
          <w:szCs w:val="28"/>
          <w:lang w:val="uz-Cyrl-UZ"/>
        </w:rPr>
      </w:pPr>
      <w:r w:rsidRPr="009919FB">
        <w:rPr>
          <w:rFonts w:eastAsiaTheme="minorHAnsi"/>
          <w:bCs/>
          <w:sz w:val="28"/>
          <w:szCs w:val="28"/>
          <w:lang w:val="uz-Cyrl-UZ"/>
        </w:rPr>
        <w:tab/>
        <w:t xml:space="preserve">Mikroprotsessor orqali boshqariladigan uzatkichning tuzilish sxemasi </w:t>
      </w:r>
    </w:p>
    <w:p w:rsidR="00420BBA" w:rsidRPr="00436D27" w:rsidRDefault="00420BBA" w:rsidP="00420BBA">
      <w:pPr>
        <w:tabs>
          <w:tab w:val="left" w:pos="709"/>
        </w:tabs>
        <w:ind w:firstLine="709"/>
        <w:jc w:val="both"/>
        <w:rPr>
          <w:rFonts w:eastAsiaTheme="minorHAnsi"/>
          <w:bCs/>
          <w:sz w:val="28"/>
          <w:szCs w:val="28"/>
          <w:lang w:val="uz-Cyrl-UZ"/>
        </w:rPr>
      </w:pPr>
      <w:r w:rsidRPr="009919FB">
        <w:rPr>
          <w:rFonts w:eastAsiaTheme="minorHAnsi"/>
          <w:bCs/>
          <w:sz w:val="28"/>
          <w:szCs w:val="28"/>
          <w:lang w:val="uz-Cyrl-UZ"/>
        </w:rPr>
        <w:t xml:space="preserve">esa </w:t>
      </w:r>
      <w:r>
        <w:rPr>
          <w:rFonts w:eastAsiaTheme="minorHAnsi"/>
          <w:bCs/>
          <w:sz w:val="28"/>
          <w:szCs w:val="28"/>
          <w:lang w:val="uz-Cyrl-UZ"/>
        </w:rPr>
        <w:t>19</w:t>
      </w:r>
      <w:r w:rsidRPr="009919FB">
        <w:rPr>
          <w:rFonts w:eastAsiaTheme="minorHAnsi"/>
          <w:bCs/>
          <w:sz w:val="28"/>
          <w:szCs w:val="28"/>
          <w:lang w:val="uz-Cyrl-UZ"/>
        </w:rPr>
        <w:t>.6- rasmda keltirilgan.</w:t>
      </w:r>
    </w:p>
    <w:p w:rsidR="00420BBA" w:rsidRPr="009919FB" w:rsidRDefault="00420BBA" w:rsidP="00420BBA">
      <w:pPr>
        <w:widowControl w:val="0"/>
        <w:ind w:firstLine="709"/>
        <w:jc w:val="both"/>
        <w:rPr>
          <w:rFonts w:eastAsiaTheme="minorHAnsi"/>
          <w:bCs/>
          <w:sz w:val="28"/>
          <w:szCs w:val="28"/>
          <w:lang w:val="uz-Cyrl-UZ"/>
        </w:rPr>
      </w:pPr>
      <w:r w:rsidRPr="009919FB">
        <w:rPr>
          <w:rFonts w:eastAsiaTheme="minorHAnsi"/>
          <w:bCs/>
          <w:sz w:val="28"/>
          <w:szCs w:val="28"/>
          <w:lang w:val="uz-Cyrl-UZ"/>
        </w:rPr>
        <w:t>Uzatkichda ikki pog‘onali C</w:t>
      </w:r>
      <w:r w:rsidRPr="00436D27">
        <w:rPr>
          <w:rFonts w:eastAsiaTheme="minorHAnsi"/>
          <w:bCs/>
          <w:sz w:val="28"/>
          <w:szCs w:val="28"/>
          <w:lang w:val="uz-Cyrl-UZ"/>
        </w:rPr>
        <w:t>h</w:t>
      </w:r>
      <w:r w:rsidRPr="009919FB">
        <w:rPr>
          <w:rFonts w:eastAsiaTheme="minorHAnsi"/>
          <w:bCs/>
          <w:sz w:val="28"/>
          <w:szCs w:val="28"/>
          <w:lang w:val="uz-Cyrl-UZ"/>
        </w:rPr>
        <w:t>T-IM modulyasiyalash amalga oshiriladi.</w:t>
      </w:r>
    </w:p>
    <w:p w:rsidR="00420BBA" w:rsidRPr="009919FB" w:rsidRDefault="00420BBA" w:rsidP="00420BBA">
      <w:pPr>
        <w:widowControl w:val="0"/>
        <w:ind w:firstLine="709"/>
        <w:jc w:val="both"/>
        <w:rPr>
          <w:rFonts w:eastAsiaTheme="minorHAnsi"/>
          <w:bCs/>
          <w:sz w:val="28"/>
          <w:szCs w:val="28"/>
          <w:lang w:val="uz-Cyrl-UZ"/>
        </w:rPr>
      </w:pPr>
      <w:r w:rsidRPr="009919FB">
        <w:rPr>
          <w:rFonts w:eastAsiaTheme="minorHAnsi"/>
          <w:bCs/>
          <w:sz w:val="28"/>
          <w:szCs w:val="28"/>
          <w:lang w:val="uz-Cyrl-UZ"/>
        </w:rPr>
        <w:t xml:space="preserve">Uzatkichning ishlashini </w:t>
      </w:r>
      <w:r w:rsidRPr="009919FB">
        <w:rPr>
          <w:rFonts w:eastAsiaTheme="minorHAnsi"/>
          <w:sz w:val="28"/>
          <w:szCs w:val="28"/>
          <w:lang w:val="uz-Cyrl-UZ"/>
        </w:rPr>
        <w:t>mikroprotsessor boshqaradi. Uning yordamida quyidagilar amalga oshiriladi:</w:t>
      </w:r>
    </w:p>
    <w:p w:rsidR="00420BBA" w:rsidRPr="009919FB" w:rsidRDefault="00420BBA" w:rsidP="00420BBA">
      <w:pPr>
        <w:tabs>
          <w:tab w:val="left" w:pos="709"/>
        </w:tabs>
        <w:ind w:firstLine="709"/>
        <w:jc w:val="both"/>
        <w:rPr>
          <w:rFonts w:eastAsiaTheme="minorHAnsi"/>
          <w:sz w:val="28"/>
          <w:szCs w:val="28"/>
        </w:rPr>
      </w:pPr>
      <w:r w:rsidRPr="009919FB">
        <w:rPr>
          <w:rFonts w:eastAsiaTheme="minorHAnsi"/>
          <w:sz w:val="28"/>
          <w:szCs w:val="28"/>
          <w:lang w:val="uz-Cyrl-UZ"/>
        </w:rPr>
        <w:t>– uzatkichni avtomatik yoqish va o‘chirish;</w:t>
      </w:r>
      <w:r w:rsidRPr="009919FB">
        <w:rPr>
          <w:rFonts w:eastAsiaTheme="minorHAnsi"/>
          <w:sz w:val="28"/>
          <w:szCs w:val="28"/>
        </w:rPr>
        <w:t xml:space="preserve"> </w:t>
      </w:r>
    </w:p>
    <w:p w:rsidR="00420BBA" w:rsidRPr="009919FB" w:rsidRDefault="00420BBA" w:rsidP="00420BBA">
      <w:pPr>
        <w:tabs>
          <w:tab w:val="left" w:pos="709"/>
        </w:tabs>
        <w:ind w:firstLine="709"/>
        <w:jc w:val="both"/>
        <w:rPr>
          <w:rFonts w:eastAsiaTheme="minorHAnsi"/>
          <w:sz w:val="28"/>
          <w:szCs w:val="28"/>
        </w:rPr>
      </w:pPr>
      <w:r w:rsidRPr="009919FB">
        <w:rPr>
          <w:rFonts w:eastAsiaTheme="minorHAnsi"/>
          <w:sz w:val="28"/>
          <w:szCs w:val="28"/>
          <w:lang w:val="uz-Cyrl-UZ"/>
        </w:rPr>
        <w:t>– uzatkichning tashuvchi chastotasini tanlash;</w:t>
      </w:r>
      <w:r w:rsidRPr="009919FB">
        <w:rPr>
          <w:rFonts w:eastAsiaTheme="minorHAnsi"/>
          <w:sz w:val="28"/>
          <w:szCs w:val="28"/>
        </w:rPr>
        <w:t xml:space="preserve"> </w:t>
      </w:r>
    </w:p>
    <w:p w:rsidR="00420BBA" w:rsidRPr="009919FB" w:rsidRDefault="00420BBA" w:rsidP="00420BBA">
      <w:pPr>
        <w:tabs>
          <w:tab w:val="left" w:pos="709"/>
        </w:tabs>
        <w:ind w:firstLine="709"/>
        <w:jc w:val="both"/>
        <w:rPr>
          <w:rFonts w:eastAsiaTheme="minorHAnsi"/>
          <w:sz w:val="28"/>
          <w:szCs w:val="28"/>
        </w:rPr>
      </w:pPr>
      <w:r w:rsidRPr="009919FB">
        <w:rPr>
          <w:rFonts w:eastAsiaTheme="minorHAnsi"/>
          <w:sz w:val="28"/>
          <w:szCs w:val="28"/>
          <w:lang w:val="uz-Cyrl-UZ"/>
        </w:rPr>
        <w:t>– kontroller va kompyuterdan keladigan diskret vaanalog signallarni kodlash;</w:t>
      </w:r>
      <w:r w:rsidRPr="009919FB">
        <w:rPr>
          <w:rFonts w:eastAsiaTheme="minorHAnsi"/>
          <w:sz w:val="28"/>
          <w:szCs w:val="28"/>
        </w:rPr>
        <w:t xml:space="preserve"> </w:t>
      </w:r>
    </w:p>
    <w:p w:rsidR="00420BBA" w:rsidRPr="009919FB" w:rsidRDefault="00420BBA" w:rsidP="00420BBA">
      <w:pPr>
        <w:tabs>
          <w:tab w:val="left" w:pos="709"/>
        </w:tabs>
        <w:ind w:firstLine="709"/>
        <w:jc w:val="both"/>
        <w:rPr>
          <w:rFonts w:eastAsiaTheme="minorHAnsi"/>
          <w:sz w:val="28"/>
          <w:szCs w:val="28"/>
        </w:rPr>
      </w:pPr>
      <w:r w:rsidRPr="009919FB">
        <w:rPr>
          <w:rFonts w:eastAsiaTheme="minorHAnsi"/>
          <w:sz w:val="28"/>
          <w:szCs w:val="28"/>
          <w:lang w:val="uz-Cyrl-UZ"/>
        </w:rPr>
        <w:t>– klaviatura yordamida shakllantiriladigan ma’lumotlarni xotiraga kiritish;</w:t>
      </w:r>
      <w:r w:rsidRPr="009919FB">
        <w:rPr>
          <w:rFonts w:eastAsiaTheme="minorHAnsi"/>
          <w:sz w:val="28"/>
          <w:szCs w:val="28"/>
        </w:rPr>
        <w:t xml:space="preserve"> </w:t>
      </w:r>
    </w:p>
    <w:p w:rsidR="00420BBA" w:rsidRPr="009919FB" w:rsidRDefault="00420BBA" w:rsidP="00420BBA">
      <w:pPr>
        <w:tabs>
          <w:tab w:val="left" w:pos="709"/>
        </w:tabs>
        <w:ind w:firstLine="709"/>
        <w:jc w:val="both"/>
        <w:rPr>
          <w:rFonts w:eastAsiaTheme="minorHAnsi"/>
          <w:sz w:val="28"/>
          <w:szCs w:val="28"/>
        </w:rPr>
      </w:pPr>
      <w:r w:rsidRPr="009919FB">
        <w:rPr>
          <w:rFonts w:eastAsiaTheme="minorHAnsi"/>
          <w:sz w:val="28"/>
          <w:szCs w:val="28"/>
          <w:lang w:val="uz-Cyrl-UZ"/>
        </w:rPr>
        <w:lastRenderedPageBreak/>
        <w:t xml:space="preserve">– nimtashuvchi chastotalar signallarini </w:t>
      </w:r>
      <w:r w:rsidRPr="009919FB">
        <w:rPr>
          <w:rFonts w:eastAsiaTheme="minorHAnsi"/>
          <w:i/>
          <w:iCs/>
          <w:sz w:val="28"/>
          <w:szCs w:val="28"/>
          <w:lang w:val="uz-Cyrl-UZ"/>
        </w:rPr>
        <w:t>F</w:t>
      </w:r>
      <w:r w:rsidRPr="009919FB">
        <w:rPr>
          <w:rFonts w:eastAsiaTheme="minorHAnsi"/>
          <w:sz w:val="28"/>
          <w:szCs w:val="28"/>
          <w:vertAlign w:val="subscript"/>
          <w:lang w:val="uz-Cyrl-UZ"/>
        </w:rPr>
        <w:t>1</w:t>
      </w:r>
      <w:r w:rsidRPr="009919FB">
        <w:rPr>
          <w:rFonts w:eastAsiaTheme="minorHAnsi"/>
          <w:sz w:val="28"/>
          <w:szCs w:val="28"/>
          <w:lang w:val="uz-Cyrl-UZ"/>
        </w:rPr>
        <w:t xml:space="preserve"> chastotaga mantiqiy 1, </w:t>
      </w:r>
      <w:r w:rsidRPr="009919FB">
        <w:rPr>
          <w:rFonts w:eastAsiaTheme="minorHAnsi"/>
          <w:i/>
          <w:iCs/>
          <w:sz w:val="28"/>
          <w:szCs w:val="28"/>
          <w:lang w:val="uz-Cyrl-UZ"/>
        </w:rPr>
        <w:t>F</w:t>
      </w:r>
      <w:r w:rsidRPr="009919FB">
        <w:rPr>
          <w:rFonts w:eastAsiaTheme="minorHAnsi"/>
          <w:sz w:val="28"/>
          <w:szCs w:val="28"/>
          <w:vertAlign w:val="subscript"/>
          <w:lang w:val="uz-Cyrl-UZ"/>
        </w:rPr>
        <w:t>1</w:t>
      </w:r>
      <w:r w:rsidRPr="009919FB">
        <w:rPr>
          <w:rFonts w:eastAsiaTheme="minorHAnsi"/>
          <w:sz w:val="28"/>
          <w:szCs w:val="28"/>
          <w:lang w:val="uz-Cyrl-UZ"/>
        </w:rPr>
        <w:t xml:space="preserve"> chastotaga mantiqiy 0 tayinlash bilan shakllantirishdan iborat birinchi modulyasiyalash bosqichi;</w:t>
      </w:r>
      <w:r w:rsidRPr="009919FB">
        <w:rPr>
          <w:rFonts w:eastAsiaTheme="minorHAnsi"/>
          <w:sz w:val="28"/>
          <w:szCs w:val="28"/>
        </w:rPr>
        <w:t xml:space="preserve"> </w:t>
      </w:r>
    </w:p>
    <w:p w:rsidR="00420BBA" w:rsidRPr="009919FB" w:rsidRDefault="00420BBA" w:rsidP="00420BBA">
      <w:pPr>
        <w:tabs>
          <w:tab w:val="left" w:pos="709"/>
        </w:tabs>
        <w:ind w:firstLine="709"/>
        <w:jc w:val="both"/>
        <w:rPr>
          <w:rFonts w:eastAsiaTheme="minorHAnsi"/>
          <w:sz w:val="28"/>
          <w:szCs w:val="28"/>
        </w:rPr>
      </w:pPr>
      <w:r w:rsidRPr="009919FB">
        <w:rPr>
          <w:rFonts w:eastAsiaTheme="minorHAnsi"/>
          <w:sz w:val="28"/>
          <w:szCs w:val="28"/>
          <w:lang w:val="uz-Cyrl-UZ"/>
        </w:rPr>
        <w:t>– uzatkich barcha bloklarining ishlashini nazorat qilish;</w:t>
      </w:r>
      <w:r w:rsidRPr="009919FB">
        <w:rPr>
          <w:rFonts w:eastAsiaTheme="minorHAnsi"/>
          <w:sz w:val="28"/>
          <w:szCs w:val="28"/>
        </w:rPr>
        <w:t xml:space="preserve"> </w:t>
      </w:r>
    </w:p>
    <w:p w:rsidR="00420BBA" w:rsidRPr="009919FB" w:rsidRDefault="00420BBA" w:rsidP="00420BBA">
      <w:pPr>
        <w:tabs>
          <w:tab w:val="left" w:pos="709"/>
        </w:tabs>
        <w:ind w:firstLine="709"/>
        <w:jc w:val="both"/>
        <w:rPr>
          <w:rFonts w:eastAsiaTheme="minorHAnsi"/>
          <w:sz w:val="28"/>
          <w:szCs w:val="28"/>
        </w:rPr>
      </w:pPr>
      <w:r w:rsidRPr="009919FB">
        <w:rPr>
          <w:rFonts w:eastAsiaTheme="minorHAnsi"/>
          <w:sz w:val="28"/>
          <w:szCs w:val="28"/>
          <w:lang w:val="uz-Cyrl-UZ"/>
        </w:rPr>
        <w:t>– elektron himoya qurilmalarini boshqarish.</w:t>
      </w:r>
      <w:r w:rsidRPr="009919FB">
        <w:rPr>
          <w:rFonts w:eastAsiaTheme="minorHAnsi"/>
          <w:sz w:val="28"/>
          <w:szCs w:val="28"/>
        </w:rPr>
        <w:t xml:space="preserve"> </w:t>
      </w:r>
    </w:p>
    <w:p w:rsidR="00420BBA" w:rsidRPr="009919FB" w:rsidRDefault="00420BBA" w:rsidP="00420BBA">
      <w:pPr>
        <w:tabs>
          <w:tab w:val="left" w:pos="709"/>
        </w:tabs>
        <w:ind w:firstLine="709"/>
        <w:jc w:val="center"/>
        <w:rPr>
          <w:rFonts w:eastAsiaTheme="minorHAnsi"/>
          <w:bCs/>
          <w:sz w:val="28"/>
          <w:szCs w:val="28"/>
          <w:lang w:val="uz-Cyrl-UZ"/>
        </w:rPr>
      </w:pPr>
      <w:r w:rsidRPr="009919FB">
        <w:rPr>
          <w:bCs/>
          <w:noProof/>
          <w:lang w:val="ru-RU" w:eastAsia="ko-KR"/>
        </w:rPr>
        <mc:AlternateContent>
          <mc:Choice Requires="wpg">
            <w:drawing>
              <wp:anchor distT="0" distB="0" distL="114300" distR="114300" simplePos="0" relativeHeight="251869184" behindDoc="0" locked="0" layoutInCell="1" allowOverlap="1" wp14:anchorId="2D9D6BAC" wp14:editId="0B386879">
                <wp:simplePos x="0" y="0"/>
                <wp:positionH relativeFrom="column">
                  <wp:posOffset>879475</wp:posOffset>
                </wp:positionH>
                <wp:positionV relativeFrom="paragraph">
                  <wp:posOffset>69215</wp:posOffset>
                </wp:positionV>
                <wp:extent cx="5191125" cy="3280410"/>
                <wp:effectExtent l="0" t="0" r="9525" b="15240"/>
                <wp:wrapNone/>
                <wp:docPr id="26118" name="Группа 26118"/>
                <wp:cNvGraphicFramePr/>
                <a:graphic xmlns:a="http://schemas.openxmlformats.org/drawingml/2006/main">
                  <a:graphicData uri="http://schemas.microsoft.com/office/word/2010/wordprocessingGroup">
                    <wpg:wgp>
                      <wpg:cNvGrpSpPr/>
                      <wpg:grpSpPr>
                        <a:xfrm>
                          <a:off x="0" y="0"/>
                          <a:ext cx="5191125" cy="3280410"/>
                          <a:chOff x="2009" y="1787"/>
                          <a:chExt cx="8175" cy="5166"/>
                        </a:xfrm>
                      </wpg:grpSpPr>
                      <wps:wsp>
                        <wps:cNvPr id="26119" name="AutoShape 4498"/>
                        <wps:cNvCnPr>
                          <a:cxnSpLocks noChangeShapeType="1"/>
                        </wps:cNvCnPr>
                        <wps:spPr bwMode="auto">
                          <a:xfrm>
                            <a:off x="3493" y="4862"/>
                            <a:ext cx="0" cy="316"/>
                          </a:xfrm>
                          <a:prstGeom prst="straightConnector1">
                            <a:avLst/>
                          </a:prstGeom>
                          <a:noFill/>
                          <a:ln w="38100">
                            <a:solidFill>
                              <a:srgbClr val="00B050"/>
                            </a:solidFill>
                            <a:round/>
                            <a:headEnd/>
                            <a:tailEnd/>
                          </a:ln>
                          <a:extLst>
                            <a:ext uri="{909E8E84-426E-40DD-AFC4-6F175D3DCCD1}">
                              <a14:hiddenFill xmlns:a14="http://schemas.microsoft.com/office/drawing/2010/main">
                                <a:noFill/>
                              </a14:hiddenFill>
                            </a:ext>
                          </a:extLst>
                        </wps:spPr>
                        <wps:bodyPr/>
                      </wps:wsp>
                      <wps:wsp>
                        <wps:cNvPr id="26120" name="Rectangle 4499"/>
                        <wps:cNvSpPr>
                          <a:spLocks noChangeArrowheads="1"/>
                        </wps:cNvSpPr>
                        <wps:spPr bwMode="auto">
                          <a:xfrm>
                            <a:off x="2009" y="1787"/>
                            <a:ext cx="7695" cy="1484"/>
                          </a:xfrm>
                          <a:prstGeom prst="rect">
                            <a:avLst/>
                          </a:prstGeom>
                          <a:solidFill>
                            <a:srgbClr val="4472C4">
                              <a:lumMod val="20000"/>
                              <a:lumOff val="80000"/>
                            </a:srgbClr>
                          </a:solidFill>
                          <a:ln w="9525">
                            <a:solidFill>
                              <a:schemeClr val="accent5">
                                <a:lumMod val="20000"/>
                                <a:lumOff val="80000"/>
                              </a:schemeClr>
                            </a:solidFill>
                            <a:miter lim="800000"/>
                            <a:headEnd/>
                            <a:tailEnd/>
                          </a:ln>
                        </wps:spPr>
                        <wps:bodyPr rot="0" vert="horz" wrap="square" lIns="91440" tIns="45720" rIns="91440" bIns="45720" anchor="t" anchorCtr="0" upright="1"/>
                      </wps:wsp>
                      <wps:wsp>
                        <wps:cNvPr id="26121" name="Text Box 4500"/>
                        <wps:cNvSpPr txBox="1">
                          <a:spLocks noChangeArrowheads="1"/>
                        </wps:cNvSpPr>
                        <wps:spPr bwMode="auto">
                          <a:xfrm>
                            <a:off x="2204" y="2282"/>
                            <a:ext cx="1515" cy="705"/>
                          </a:xfrm>
                          <a:prstGeom prst="rect">
                            <a:avLst/>
                          </a:prstGeom>
                          <a:gradFill rotWithShape="0">
                            <a:gsLst>
                              <a:gs pos="0">
                                <a:srgbClr val="ED7D31">
                                  <a:lumMod val="60000"/>
                                  <a:lumOff val="40000"/>
                                </a:srgbClr>
                              </a:gs>
                              <a:gs pos="50000">
                                <a:srgbClr val="ED7D31">
                                  <a:lumMod val="100000"/>
                                  <a:lumOff val="0"/>
                                </a:srgbClr>
                              </a:gs>
                              <a:gs pos="100000">
                                <a:srgbClr val="ED7D31">
                                  <a:lumMod val="60000"/>
                                  <a:lumOff val="40000"/>
                                </a:srgbClr>
                              </a:gs>
                            </a:gsLst>
                            <a:lin ang="5400000" scaled="1"/>
                          </a:gradFill>
                          <a:ln w="12700">
                            <a:solidFill>
                              <a:schemeClr val="accent2">
                                <a:lumMod val="100000"/>
                                <a:lumOff val="0"/>
                              </a:schemeClr>
                            </a:solidFill>
                            <a:miter lim="800000"/>
                            <a:headEnd/>
                            <a:tailEnd/>
                          </a:ln>
                          <a:effectLst>
                            <a:outerShdw dist="28398" dir="3806097" algn="ctr" rotWithShape="0">
                              <a:schemeClr val="accent2">
                                <a:lumMod val="50000"/>
                                <a:lumOff val="0"/>
                              </a:schemeClr>
                            </a:outerShdw>
                          </a:effectLst>
                        </wps:spPr>
                        <wps:txbx>
                          <w:txbxContent>
                            <w:p w:rsidR="00420BBA" w:rsidRPr="0019028B" w:rsidRDefault="00420BBA" w:rsidP="00420BBA">
                              <w:pPr>
                                <w:pStyle w:val="Normal0"/>
                                <w:ind w:left="-284" w:right="-284"/>
                                <w:jc w:val="center"/>
                                <w:rPr>
                                  <w:b/>
                                  <w:color w:val="FFFFFF" w:themeColor="background1"/>
                                </w:rPr>
                              </w:pPr>
                              <w:r>
                                <w:rPr>
                                  <w:b/>
                                  <w:color w:val="FFFFFF" w:themeColor="background1"/>
                                </w:rPr>
                                <w:t>Chastota modulyatori</w:t>
                              </w:r>
                            </w:p>
                          </w:txbxContent>
                        </wps:txbx>
                        <wps:bodyPr rot="0" vert="horz" wrap="square" lIns="91440" tIns="45720" rIns="91440" bIns="45720" anchor="t" anchorCtr="0" upright="1"/>
                      </wps:wsp>
                      <wps:wsp>
                        <wps:cNvPr id="26122" name="Text Box 4501"/>
                        <wps:cNvSpPr txBox="1">
                          <a:spLocks noChangeArrowheads="1"/>
                        </wps:cNvSpPr>
                        <wps:spPr bwMode="auto">
                          <a:xfrm>
                            <a:off x="3978" y="2282"/>
                            <a:ext cx="1661" cy="705"/>
                          </a:xfrm>
                          <a:prstGeom prst="rect">
                            <a:avLst/>
                          </a:prstGeom>
                          <a:gradFill rotWithShape="0">
                            <a:gsLst>
                              <a:gs pos="0">
                                <a:srgbClr val="5B9BD5">
                                  <a:lumMod val="60000"/>
                                  <a:lumOff val="40000"/>
                                </a:srgbClr>
                              </a:gs>
                              <a:gs pos="50000">
                                <a:srgbClr val="5B9BD5">
                                  <a:lumMod val="100000"/>
                                  <a:lumOff val="0"/>
                                </a:srgbClr>
                              </a:gs>
                              <a:gs pos="100000">
                                <a:srgbClr val="5B9BD5">
                                  <a:lumMod val="60000"/>
                                  <a:lumOff val="40000"/>
                                </a:srgbClr>
                              </a:gs>
                            </a:gsLst>
                            <a:lin ang="5400000" scaled="1"/>
                          </a:gradFill>
                          <a:ln w="12700">
                            <a:solidFill>
                              <a:schemeClr val="accent1">
                                <a:lumMod val="100000"/>
                                <a:lumOff val="0"/>
                              </a:schemeClr>
                            </a:solidFill>
                            <a:miter lim="800000"/>
                            <a:headEnd/>
                            <a:tailEnd/>
                          </a:ln>
                          <a:effectLst>
                            <a:outerShdw dist="28398" dir="3806097" algn="ctr" rotWithShape="0">
                              <a:schemeClr val="accent1">
                                <a:lumMod val="50000"/>
                                <a:lumOff val="0"/>
                              </a:schemeClr>
                            </a:outerShdw>
                          </a:effectLst>
                        </wps:spPr>
                        <wps:txbx>
                          <w:txbxContent>
                            <w:p w:rsidR="00420BBA" w:rsidRPr="002B5535" w:rsidRDefault="00420BBA" w:rsidP="00420BBA">
                              <w:pPr>
                                <w:pStyle w:val="Normal0"/>
                                <w:ind w:left="-284" w:right="-284"/>
                                <w:jc w:val="center"/>
                                <w:rPr>
                                  <w:b/>
                                  <w:color w:val="FFFFFF" w:themeColor="background1"/>
                                </w:rPr>
                              </w:pPr>
                              <w:r w:rsidRPr="002B5535">
                                <w:rPr>
                                  <w:b/>
                                  <w:color w:val="FFFFFF" w:themeColor="background1"/>
                                </w:rPr>
                                <w:t>Stabil avtogenerator</w:t>
                              </w:r>
                            </w:p>
                          </w:txbxContent>
                        </wps:txbx>
                        <wps:bodyPr rot="0" vert="horz" wrap="square" lIns="91440" tIns="45720" rIns="91440" bIns="45720" anchor="t" anchorCtr="0" upright="1"/>
                      </wps:wsp>
                      <wps:wsp>
                        <wps:cNvPr id="26123" name="Text Box 4502"/>
                        <wps:cNvSpPr txBox="1">
                          <a:spLocks noChangeArrowheads="1"/>
                        </wps:cNvSpPr>
                        <wps:spPr bwMode="auto">
                          <a:xfrm>
                            <a:off x="5883" y="2282"/>
                            <a:ext cx="1661" cy="705"/>
                          </a:xfrm>
                          <a:prstGeom prst="rect">
                            <a:avLst/>
                          </a:prstGeom>
                          <a:gradFill rotWithShape="0">
                            <a:gsLst>
                              <a:gs pos="0">
                                <a:srgbClr val="FFC000">
                                  <a:lumMod val="60000"/>
                                  <a:lumOff val="40000"/>
                                </a:srgbClr>
                              </a:gs>
                              <a:gs pos="50000">
                                <a:srgbClr val="FFC000">
                                  <a:lumMod val="100000"/>
                                  <a:lumOff val="0"/>
                                </a:srgbClr>
                              </a:gs>
                              <a:gs pos="100000">
                                <a:srgbClr val="FFC000">
                                  <a:lumMod val="60000"/>
                                  <a:lumOff val="40000"/>
                                </a:srgbClr>
                              </a:gs>
                            </a:gsLst>
                            <a:lin ang="5400000" scaled="1"/>
                          </a:gradFill>
                          <a:ln w="12700">
                            <a:solidFill>
                              <a:schemeClr val="accent4">
                                <a:lumMod val="100000"/>
                                <a:lumOff val="0"/>
                              </a:schemeClr>
                            </a:solidFill>
                            <a:miter lim="800000"/>
                            <a:headEnd/>
                            <a:tailEnd/>
                          </a:ln>
                          <a:effectLst>
                            <a:outerShdw dist="28398" dir="3806097" algn="ctr" rotWithShape="0">
                              <a:schemeClr val="accent4">
                                <a:lumMod val="50000"/>
                                <a:lumOff val="0"/>
                              </a:schemeClr>
                            </a:outerShdw>
                          </a:effectLst>
                        </wps:spPr>
                        <wps:txbx>
                          <w:txbxContent>
                            <w:p w:rsidR="00420BBA" w:rsidRPr="002B5535" w:rsidRDefault="00420BBA" w:rsidP="00420BBA">
                              <w:pPr>
                                <w:pStyle w:val="Normal0"/>
                                <w:ind w:left="-284" w:right="-284"/>
                                <w:jc w:val="center"/>
                                <w:rPr>
                                  <w:b/>
                                  <w:color w:val="FFFFFF" w:themeColor="background1"/>
                                </w:rPr>
                              </w:pPr>
                              <w:r>
                                <w:rPr>
                                  <w:b/>
                                  <w:color w:val="FFFFFF" w:themeColor="background1"/>
                                </w:rPr>
                                <w:t>O’BKBli FAS sxemasi</w:t>
                              </w:r>
                            </w:p>
                          </w:txbxContent>
                        </wps:txbx>
                        <wps:bodyPr rot="0" vert="horz" wrap="square" lIns="91440" tIns="45720" rIns="91440" bIns="45720" anchor="t" anchorCtr="0" upright="1"/>
                      </wps:wsp>
                      <wps:wsp>
                        <wps:cNvPr id="26124" name="Text Box 4503"/>
                        <wps:cNvSpPr txBox="1">
                          <a:spLocks noChangeArrowheads="1"/>
                        </wps:cNvSpPr>
                        <wps:spPr bwMode="auto">
                          <a:xfrm>
                            <a:off x="7799" y="2282"/>
                            <a:ext cx="1661" cy="705"/>
                          </a:xfrm>
                          <a:prstGeom prst="rect">
                            <a:avLst/>
                          </a:prstGeom>
                          <a:gradFill rotWithShape="0">
                            <a:gsLst>
                              <a:gs pos="0">
                                <a:srgbClr val="4472C4">
                                  <a:lumMod val="60000"/>
                                  <a:lumOff val="40000"/>
                                </a:srgbClr>
                              </a:gs>
                              <a:gs pos="50000">
                                <a:srgbClr val="4472C4">
                                  <a:lumMod val="100000"/>
                                  <a:lumOff val="0"/>
                                </a:srgbClr>
                              </a:gs>
                              <a:gs pos="100000">
                                <a:srgbClr val="4472C4">
                                  <a:lumMod val="60000"/>
                                  <a:lumOff val="40000"/>
                                </a:srgbClr>
                              </a:gs>
                            </a:gsLst>
                            <a:lin ang="5400000" scaled="1"/>
                          </a:gradFill>
                          <a:ln w="12700">
                            <a:solidFill>
                              <a:schemeClr val="accent5">
                                <a:lumMod val="100000"/>
                                <a:lumOff val="0"/>
                              </a:schemeClr>
                            </a:solidFill>
                            <a:miter lim="800000"/>
                            <a:headEnd/>
                            <a:tailEnd/>
                          </a:ln>
                          <a:effectLst>
                            <a:outerShdw dist="28398" dir="3806097" algn="ctr" rotWithShape="0">
                              <a:schemeClr val="accent5">
                                <a:lumMod val="50000"/>
                                <a:lumOff val="0"/>
                              </a:schemeClr>
                            </a:outerShdw>
                          </a:effectLst>
                        </wps:spPr>
                        <wps:txbx>
                          <w:txbxContent>
                            <w:p w:rsidR="00420BBA" w:rsidRPr="002B5535" w:rsidRDefault="00420BBA" w:rsidP="00420BBA">
                              <w:pPr>
                                <w:pStyle w:val="Normal0"/>
                                <w:ind w:left="-284" w:right="-284"/>
                                <w:jc w:val="center"/>
                                <w:rPr>
                                  <w:b/>
                                  <w:color w:val="002060"/>
                                </w:rPr>
                              </w:pPr>
                              <w:r>
                                <w:rPr>
                                  <w:b/>
                                  <w:color w:val="002060"/>
                                </w:rPr>
                                <w:t>Kvartsli      generator</w:t>
                              </w:r>
                            </w:p>
                          </w:txbxContent>
                        </wps:txbx>
                        <wps:bodyPr rot="0" vert="horz" wrap="square" lIns="91440" tIns="45720" rIns="91440" bIns="45720" anchor="t" anchorCtr="0" upright="1"/>
                      </wps:wsp>
                      <wps:wsp>
                        <wps:cNvPr id="26125" name="Text Box 4504"/>
                        <wps:cNvSpPr txBox="1">
                          <a:spLocks noChangeArrowheads="1"/>
                        </wps:cNvSpPr>
                        <wps:spPr bwMode="auto">
                          <a:xfrm>
                            <a:off x="4289" y="1892"/>
                            <a:ext cx="2835" cy="3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20BBA" w:rsidRPr="0019028B" w:rsidRDefault="00420BBA" w:rsidP="00420BBA">
                              <w:pPr>
                                <w:pStyle w:val="Normal0"/>
                                <w:jc w:val="center"/>
                                <w:rPr>
                                  <w:color w:val="002060"/>
                                </w:rPr>
                              </w:pPr>
                              <w:r>
                                <w:rPr>
                                  <w:b/>
                                  <w:color w:val="002060"/>
                                </w:rPr>
                                <w:t>Chastota sintezatori</w:t>
                              </w:r>
                            </w:p>
                          </w:txbxContent>
                        </wps:txbx>
                        <wps:bodyPr rot="0" vert="horz" wrap="square" lIns="0" tIns="0" rIns="0" bIns="0" anchor="t" anchorCtr="0" upright="1"/>
                      </wps:wsp>
                      <wps:wsp>
                        <wps:cNvPr id="26126" name="AutoShape 4505"/>
                        <wps:cNvSpPr>
                          <a:spLocks noChangeArrowheads="1"/>
                        </wps:cNvSpPr>
                        <wps:spPr bwMode="auto">
                          <a:xfrm>
                            <a:off x="2759" y="2972"/>
                            <a:ext cx="450" cy="2175"/>
                          </a:xfrm>
                          <a:prstGeom prst="upDownArrow">
                            <a:avLst>
                              <a:gd name="adj1" fmla="val 50000"/>
                              <a:gd name="adj2" fmla="val 96667"/>
                            </a:avLst>
                          </a:prstGeom>
                          <a:gradFill rotWithShape="0">
                            <a:gsLst>
                              <a:gs pos="0">
                                <a:srgbClr val="A5A5A5">
                                  <a:lumMod val="60000"/>
                                  <a:lumOff val="40000"/>
                                </a:srgbClr>
                              </a:gs>
                              <a:gs pos="50000">
                                <a:srgbClr val="A5A5A5">
                                  <a:lumMod val="100000"/>
                                  <a:lumOff val="0"/>
                                </a:srgbClr>
                              </a:gs>
                              <a:gs pos="100000">
                                <a:srgbClr val="A5A5A5">
                                  <a:lumMod val="60000"/>
                                  <a:lumOff val="40000"/>
                                </a:srgbClr>
                              </a:gs>
                            </a:gsLst>
                            <a:lin ang="5400000" scaled="1"/>
                          </a:gradFill>
                          <a:ln w="12700">
                            <a:solidFill>
                              <a:schemeClr val="accent3">
                                <a:lumMod val="100000"/>
                                <a:lumOff val="0"/>
                              </a:schemeClr>
                            </a:solidFill>
                            <a:miter lim="800000"/>
                            <a:headEnd/>
                            <a:tailEnd/>
                          </a:ln>
                          <a:effectLst>
                            <a:outerShdw dist="28398" dir="3806097" algn="ctr" rotWithShape="0">
                              <a:schemeClr val="accent3">
                                <a:lumMod val="50000"/>
                                <a:lumOff val="0"/>
                              </a:schemeClr>
                            </a:outerShdw>
                          </a:effectLst>
                        </wps:spPr>
                        <wps:bodyPr rot="0" vert="eaVert" wrap="square" lIns="91440" tIns="45720" rIns="91440" bIns="45720" anchor="t" anchorCtr="0" upright="1"/>
                      </wps:wsp>
                      <wps:wsp>
                        <wps:cNvPr id="26127" name="Text Box 4506"/>
                        <wps:cNvSpPr txBox="1">
                          <a:spLocks noChangeArrowheads="1"/>
                        </wps:cNvSpPr>
                        <wps:spPr bwMode="auto">
                          <a:xfrm>
                            <a:off x="3989" y="3557"/>
                            <a:ext cx="1661" cy="705"/>
                          </a:xfrm>
                          <a:prstGeom prst="rect">
                            <a:avLst/>
                          </a:prstGeom>
                          <a:gradFill rotWithShape="0">
                            <a:gsLst>
                              <a:gs pos="0">
                                <a:srgbClr val="5B9BD5">
                                  <a:lumMod val="60000"/>
                                  <a:lumOff val="40000"/>
                                </a:srgbClr>
                              </a:gs>
                              <a:gs pos="50000">
                                <a:srgbClr val="5B9BD5">
                                  <a:lumMod val="100000"/>
                                  <a:lumOff val="0"/>
                                </a:srgbClr>
                              </a:gs>
                              <a:gs pos="100000">
                                <a:srgbClr val="5B9BD5">
                                  <a:lumMod val="60000"/>
                                  <a:lumOff val="40000"/>
                                </a:srgbClr>
                              </a:gs>
                            </a:gsLst>
                            <a:lin ang="5400000" scaled="1"/>
                          </a:gradFill>
                          <a:ln w="12700">
                            <a:solidFill>
                              <a:schemeClr val="accent1">
                                <a:lumMod val="100000"/>
                                <a:lumOff val="0"/>
                              </a:schemeClr>
                            </a:solidFill>
                            <a:miter lim="800000"/>
                            <a:headEnd/>
                            <a:tailEnd/>
                          </a:ln>
                          <a:effectLst>
                            <a:outerShdw dist="28398" dir="3806097" algn="ctr" rotWithShape="0">
                              <a:schemeClr val="accent1">
                                <a:lumMod val="50000"/>
                                <a:lumOff val="0"/>
                              </a:schemeClr>
                            </a:outerShdw>
                          </a:effectLst>
                        </wps:spPr>
                        <wps:txbx>
                          <w:txbxContent>
                            <w:p w:rsidR="00420BBA" w:rsidRPr="002B5535" w:rsidRDefault="00420BBA" w:rsidP="00420BBA">
                              <w:pPr>
                                <w:pStyle w:val="Normal0"/>
                                <w:ind w:left="-284" w:right="-284"/>
                                <w:jc w:val="center"/>
                                <w:rPr>
                                  <w:b/>
                                  <w:color w:val="FFFFFF" w:themeColor="background1"/>
                                </w:rPr>
                              </w:pPr>
                              <w:r>
                                <w:rPr>
                                  <w:b/>
                                  <w:color w:val="FFFFFF" w:themeColor="background1"/>
                                </w:rPr>
                                <w:t>YuCh kuchaytirgich</w:t>
                              </w:r>
                            </w:p>
                            <w:p w:rsidR="00420BBA" w:rsidRPr="002B5535" w:rsidRDefault="00420BBA" w:rsidP="00420BBA">
                              <w:pPr>
                                <w:pStyle w:val="Normal0"/>
                              </w:pPr>
                            </w:p>
                          </w:txbxContent>
                        </wps:txbx>
                        <wps:bodyPr rot="0" vert="horz" wrap="square" lIns="91440" tIns="45720" rIns="91440" bIns="45720" anchor="t" anchorCtr="0" upright="1"/>
                      </wps:wsp>
                      <wps:wsp>
                        <wps:cNvPr id="26128" name="AutoShape 4507"/>
                        <wps:cNvCnPr>
                          <a:cxnSpLocks noChangeShapeType="1"/>
                        </wps:cNvCnPr>
                        <wps:spPr bwMode="auto">
                          <a:xfrm>
                            <a:off x="4859" y="3017"/>
                            <a:ext cx="1" cy="570"/>
                          </a:xfrm>
                          <a:prstGeom prst="straightConnector1">
                            <a:avLst/>
                          </a:prstGeom>
                          <a:noFill/>
                          <a:ln w="38100">
                            <a:solidFill>
                              <a:srgbClr val="00B050"/>
                            </a:solidFill>
                            <a:round/>
                            <a:headEnd/>
                            <a:tailEnd type="triangle"/>
                          </a:ln>
                          <a:extLst>
                            <a:ext uri="{909E8E84-426E-40DD-AFC4-6F175D3DCCD1}">
                              <a14:hiddenFill xmlns:a14="http://schemas.microsoft.com/office/drawing/2010/main">
                                <a:noFill/>
                              </a14:hiddenFill>
                            </a:ext>
                          </a:extLst>
                        </wps:spPr>
                        <wps:bodyPr/>
                      </wps:wsp>
                      <wps:wsp>
                        <wps:cNvPr id="26129" name="AutoShape 4508"/>
                        <wps:cNvCnPr>
                          <a:cxnSpLocks noChangeShapeType="1"/>
                        </wps:cNvCnPr>
                        <wps:spPr bwMode="auto">
                          <a:xfrm>
                            <a:off x="3738" y="2642"/>
                            <a:ext cx="286" cy="0"/>
                          </a:xfrm>
                          <a:prstGeom prst="straightConnector1">
                            <a:avLst/>
                          </a:prstGeom>
                          <a:noFill/>
                          <a:ln w="38100">
                            <a:solidFill>
                              <a:srgbClr val="00B050"/>
                            </a:solidFill>
                            <a:round/>
                            <a:headEnd/>
                            <a:tailEnd type="triangle"/>
                          </a:ln>
                          <a:extLst>
                            <a:ext uri="{909E8E84-426E-40DD-AFC4-6F175D3DCCD1}">
                              <a14:hiddenFill xmlns:a14="http://schemas.microsoft.com/office/drawing/2010/main">
                                <a:noFill/>
                              </a14:hiddenFill>
                            </a:ext>
                          </a:extLst>
                        </wps:spPr>
                        <wps:bodyPr/>
                      </wps:wsp>
                      <wps:wsp>
                        <wps:cNvPr id="26130" name="AutoShape 4509"/>
                        <wps:cNvCnPr>
                          <a:cxnSpLocks noChangeShapeType="1"/>
                        </wps:cNvCnPr>
                        <wps:spPr bwMode="auto">
                          <a:xfrm>
                            <a:off x="5609" y="2642"/>
                            <a:ext cx="286" cy="0"/>
                          </a:xfrm>
                          <a:prstGeom prst="straightConnector1">
                            <a:avLst/>
                          </a:prstGeom>
                          <a:noFill/>
                          <a:ln w="38100">
                            <a:solidFill>
                              <a:srgbClr val="00B050"/>
                            </a:solidFill>
                            <a:round/>
                            <a:headEnd type="triangle"/>
                            <a:tailEnd/>
                          </a:ln>
                          <a:extLst>
                            <a:ext uri="{909E8E84-426E-40DD-AFC4-6F175D3DCCD1}">
                              <a14:hiddenFill xmlns:a14="http://schemas.microsoft.com/office/drawing/2010/main">
                                <a:noFill/>
                              </a14:hiddenFill>
                            </a:ext>
                          </a:extLst>
                        </wps:spPr>
                        <wps:bodyPr/>
                      </wps:wsp>
                      <wps:wsp>
                        <wps:cNvPr id="26131" name="AutoShape 4510"/>
                        <wps:cNvCnPr>
                          <a:cxnSpLocks noChangeShapeType="1"/>
                        </wps:cNvCnPr>
                        <wps:spPr bwMode="auto">
                          <a:xfrm>
                            <a:off x="7543" y="2642"/>
                            <a:ext cx="286" cy="0"/>
                          </a:xfrm>
                          <a:prstGeom prst="straightConnector1">
                            <a:avLst/>
                          </a:prstGeom>
                          <a:noFill/>
                          <a:ln w="38100">
                            <a:solidFill>
                              <a:srgbClr val="00B050"/>
                            </a:solidFill>
                            <a:round/>
                            <a:headEnd type="triangle"/>
                            <a:tailEnd/>
                          </a:ln>
                          <a:extLst>
                            <a:ext uri="{909E8E84-426E-40DD-AFC4-6F175D3DCCD1}">
                              <a14:hiddenFill xmlns:a14="http://schemas.microsoft.com/office/drawing/2010/main">
                                <a:noFill/>
                              </a14:hiddenFill>
                            </a:ext>
                          </a:extLst>
                        </wps:spPr>
                        <wps:bodyPr/>
                      </wps:wsp>
                      <wps:wsp>
                        <wps:cNvPr id="26132" name="Text Box 4511"/>
                        <wps:cNvSpPr txBox="1">
                          <a:spLocks noChangeArrowheads="1"/>
                        </wps:cNvSpPr>
                        <wps:spPr bwMode="auto">
                          <a:xfrm>
                            <a:off x="5909" y="3557"/>
                            <a:ext cx="1661" cy="705"/>
                          </a:xfrm>
                          <a:prstGeom prst="rect">
                            <a:avLst/>
                          </a:prstGeom>
                          <a:gradFill rotWithShape="0">
                            <a:gsLst>
                              <a:gs pos="0">
                                <a:srgbClr val="FFC000">
                                  <a:lumMod val="60000"/>
                                  <a:lumOff val="40000"/>
                                </a:srgbClr>
                              </a:gs>
                              <a:gs pos="50000">
                                <a:srgbClr val="FFC000">
                                  <a:lumMod val="100000"/>
                                  <a:lumOff val="0"/>
                                </a:srgbClr>
                              </a:gs>
                              <a:gs pos="100000">
                                <a:srgbClr val="FFC000">
                                  <a:lumMod val="60000"/>
                                  <a:lumOff val="40000"/>
                                </a:srgbClr>
                              </a:gs>
                            </a:gsLst>
                            <a:lin ang="5400000" scaled="1"/>
                          </a:gradFill>
                          <a:ln w="12700">
                            <a:solidFill>
                              <a:schemeClr val="accent4">
                                <a:lumMod val="100000"/>
                                <a:lumOff val="0"/>
                              </a:schemeClr>
                            </a:solidFill>
                            <a:miter lim="800000"/>
                            <a:headEnd/>
                            <a:tailEnd/>
                          </a:ln>
                          <a:effectLst>
                            <a:outerShdw dist="28398" dir="3806097" algn="ctr" rotWithShape="0">
                              <a:schemeClr val="accent4">
                                <a:lumMod val="50000"/>
                                <a:lumOff val="0"/>
                              </a:schemeClr>
                            </a:outerShdw>
                          </a:effectLst>
                        </wps:spPr>
                        <wps:txbx>
                          <w:txbxContent>
                            <w:p w:rsidR="00420BBA" w:rsidRPr="002B5535" w:rsidRDefault="00420BBA" w:rsidP="00420BBA">
                              <w:pPr>
                                <w:pStyle w:val="Normal0"/>
                                <w:ind w:left="-284" w:right="-284"/>
                                <w:jc w:val="center"/>
                                <w:rPr>
                                  <w:b/>
                                  <w:color w:val="FFFFFF" w:themeColor="background1"/>
                                </w:rPr>
                              </w:pPr>
                              <w:r>
                                <w:rPr>
                                  <w:b/>
                                  <w:color w:val="FFFFFF" w:themeColor="background1"/>
                                </w:rPr>
                                <w:t>YuCh quvvat kuchaytirgich</w:t>
                              </w:r>
                            </w:p>
                          </w:txbxContent>
                        </wps:txbx>
                        <wps:bodyPr rot="0" vert="horz" wrap="square" lIns="91440" tIns="45720" rIns="91440" bIns="45720" anchor="t" anchorCtr="0" upright="1"/>
                      </wps:wsp>
                      <wps:wsp>
                        <wps:cNvPr id="26133" name="AutoShape 4512"/>
                        <wps:cNvCnPr>
                          <a:cxnSpLocks noChangeShapeType="1"/>
                        </wps:cNvCnPr>
                        <wps:spPr bwMode="auto">
                          <a:xfrm>
                            <a:off x="5662" y="3917"/>
                            <a:ext cx="286" cy="0"/>
                          </a:xfrm>
                          <a:prstGeom prst="straightConnector1">
                            <a:avLst/>
                          </a:prstGeom>
                          <a:noFill/>
                          <a:ln w="38100">
                            <a:solidFill>
                              <a:srgbClr val="00B050"/>
                            </a:solidFill>
                            <a:round/>
                            <a:headEnd/>
                            <a:tailEnd type="triangle"/>
                          </a:ln>
                          <a:extLst>
                            <a:ext uri="{909E8E84-426E-40DD-AFC4-6F175D3DCCD1}">
                              <a14:hiddenFill xmlns:a14="http://schemas.microsoft.com/office/drawing/2010/main">
                                <a:noFill/>
                              </a14:hiddenFill>
                            </a:ext>
                          </a:extLst>
                        </wps:spPr>
                        <wps:bodyPr/>
                      </wps:wsp>
                      <wps:wsp>
                        <wps:cNvPr id="26134" name="Text Box 4513"/>
                        <wps:cNvSpPr txBox="1">
                          <a:spLocks noChangeArrowheads="1"/>
                        </wps:cNvSpPr>
                        <wps:spPr bwMode="auto">
                          <a:xfrm>
                            <a:off x="7825" y="3557"/>
                            <a:ext cx="1661" cy="705"/>
                          </a:xfrm>
                          <a:prstGeom prst="rect">
                            <a:avLst/>
                          </a:prstGeom>
                          <a:gradFill rotWithShape="0">
                            <a:gsLst>
                              <a:gs pos="0">
                                <a:srgbClr val="4472C4">
                                  <a:lumMod val="60000"/>
                                  <a:lumOff val="40000"/>
                                </a:srgbClr>
                              </a:gs>
                              <a:gs pos="50000">
                                <a:srgbClr val="4472C4">
                                  <a:lumMod val="100000"/>
                                  <a:lumOff val="0"/>
                                </a:srgbClr>
                              </a:gs>
                              <a:gs pos="100000">
                                <a:srgbClr val="4472C4">
                                  <a:lumMod val="60000"/>
                                  <a:lumOff val="40000"/>
                                </a:srgbClr>
                              </a:gs>
                            </a:gsLst>
                            <a:lin ang="5400000" scaled="1"/>
                          </a:gradFill>
                          <a:ln w="12700">
                            <a:solidFill>
                              <a:schemeClr val="accent5">
                                <a:lumMod val="100000"/>
                                <a:lumOff val="0"/>
                              </a:schemeClr>
                            </a:solidFill>
                            <a:miter lim="800000"/>
                            <a:headEnd/>
                            <a:tailEnd/>
                          </a:ln>
                          <a:effectLst>
                            <a:outerShdw dist="28398" dir="3806097" algn="ctr" rotWithShape="0">
                              <a:schemeClr val="accent5">
                                <a:lumMod val="50000"/>
                                <a:lumOff val="0"/>
                              </a:schemeClr>
                            </a:outerShdw>
                          </a:effectLst>
                        </wps:spPr>
                        <wps:txbx>
                          <w:txbxContent>
                            <w:p w:rsidR="00420BBA" w:rsidRPr="002B5535" w:rsidRDefault="00420BBA" w:rsidP="00420BBA">
                              <w:pPr>
                                <w:pStyle w:val="Normal0"/>
                                <w:ind w:left="-284" w:right="-284"/>
                                <w:jc w:val="center"/>
                                <w:rPr>
                                  <w:b/>
                                  <w:color w:val="002060"/>
                                </w:rPr>
                              </w:pPr>
                              <w:r>
                                <w:rPr>
                                  <w:b/>
                                  <w:color w:val="002060"/>
                                </w:rPr>
                                <w:t>Polosali                filtr</w:t>
                              </w:r>
                            </w:p>
                          </w:txbxContent>
                        </wps:txbx>
                        <wps:bodyPr rot="0" vert="horz" wrap="square" lIns="91440" tIns="45720" rIns="91440" bIns="45720" anchor="t" anchorCtr="0" upright="1"/>
                      </wps:wsp>
                      <wps:wsp>
                        <wps:cNvPr id="26135" name="AutoShape 4514"/>
                        <wps:cNvCnPr>
                          <a:cxnSpLocks noChangeShapeType="1"/>
                        </wps:cNvCnPr>
                        <wps:spPr bwMode="auto">
                          <a:xfrm>
                            <a:off x="7570" y="3917"/>
                            <a:ext cx="286" cy="0"/>
                          </a:xfrm>
                          <a:prstGeom prst="straightConnector1">
                            <a:avLst/>
                          </a:prstGeom>
                          <a:noFill/>
                          <a:ln w="38100">
                            <a:solidFill>
                              <a:srgbClr val="00B050"/>
                            </a:solidFill>
                            <a:round/>
                            <a:headEnd/>
                            <a:tailEnd type="triangle"/>
                          </a:ln>
                          <a:extLst>
                            <a:ext uri="{909E8E84-426E-40DD-AFC4-6F175D3DCCD1}">
                              <a14:hiddenFill xmlns:a14="http://schemas.microsoft.com/office/drawing/2010/main">
                                <a:noFill/>
                              </a14:hiddenFill>
                            </a:ext>
                          </a:extLst>
                        </wps:spPr>
                        <wps:bodyPr/>
                      </wps:wsp>
                      <wps:wsp>
                        <wps:cNvPr id="26136" name="Text Box 4515"/>
                        <wps:cNvSpPr txBox="1">
                          <a:spLocks noChangeArrowheads="1"/>
                        </wps:cNvSpPr>
                        <wps:spPr bwMode="auto">
                          <a:xfrm>
                            <a:off x="4147" y="5567"/>
                            <a:ext cx="1530" cy="448"/>
                          </a:xfrm>
                          <a:prstGeom prst="rect">
                            <a:avLst/>
                          </a:prstGeom>
                          <a:gradFill rotWithShape="0">
                            <a:gsLst>
                              <a:gs pos="0">
                                <a:srgbClr val="70AD47">
                                  <a:lumMod val="60000"/>
                                  <a:lumOff val="40000"/>
                                </a:srgbClr>
                              </a:gs>
                              <a:gs pos="50000">
                                <a:srgbClr val="70AD47">
                                  <a:lumMod val="100000"/>
                                  <a:lumOff val="0"/>
                                </a:srgbClr>
                              </a:gs>
                              <a:gs pos="100000">
                                <a:srgbClr val="70AD47">
                                  <a:lumMod val="60000"/>
                                  <a:lumOff val="40000"/>
                                </a:srgbClr>
                              </a:gs>
                            </a:gsLst>
                            <a:lin ang="5400000" scaled="1"/>
                          </a:gradFill>
                          <a:ln w="12700">
                            <a:solidFill>
                              <a:schemeClr val="accent6">
                                <a:lumMod val="100000"/>
                                <a:lumOff val="0"/>
                              </a:schemeClr>
                            </a:solidFill>
                            <a:miter lim="800000"/>
                            <a:headEnd/>
                            <a:tailEnd/>
                          </a:ln>
                          <a:effectLst>
                            <a:outerShdw dist="28398" dir="3806097" algn="ctr" rotWithShape="0">
                              <a:schemeClr val="accent6">
                                <a:lumMod val="50000"/>
                                <a:lumOff val="0"/>
                              </a:schemeClr>
                            </a:outerShdw>
                          </a:effectLst>
                        </wps:spPr>
                        <wps:txbx>
                          <w:txbxContent>
                            <w:p w:rsidR="00420BBA" w:rsidRPr="002E65CD" w:rsidRDefault="00420BBA" w:rsidP="00420BBA">
                              <w:pPr>
                                <w:pStyle w:val="Normal0"/>
                                <w:ind w:left="-284" w:right="-284"/>
                                <w:jc w:val="center"/>
                                <w:rPr>
                                  <w:b/>
                                  <w:color w:val="002060"/>
                                  <w:lang w:val="uz-Cyrl-UZ"/>
                                </w:rPr>
                              </w:pPr>
                              <w:r>
                                <w:rPr>
                                  <w:b/>
                                  <w:color w:val="002060"/>
                                </w:rPr>
                                <w:t>Klaviatura</w:t>
                              </w:r>
                              <w:r w:rsidRPr="002E65CD">
                                <w:rPr>
                                  <w:b/>
                                  <w:color w:val="002060"/>
                                  <w:lang w:val="uz-Cyrl-UZ"/>
                                </w:rPr>
                                <w:t xml:space="preserve"> </w:t>
                              </w:r>
                            </w:p>
                          </w:txbxContent>
                        </wps:txbx>
                        <wps:bodyPr rot="0" vert="horz" wrap="square" lIns="91440" tIns="45720" rIns="91440" bIns="45720" anchor="t" anchorCtr="0" upright="1"/>
                      </wps:wsp>
                      <wps:wsp>
                        <wps:cNvPr id="26137" name="Text Box 4516"/>
                        <wps:cNvSpPr txBox="1">
                          <a:spLocks noChangeArrowheads="1"/>
                        </wps:cNvSpPr>
                        <wps:spPr bwMode="auto">
                          <a:xfrm>
                            <a:off x="2223" y="5147"/>
                            <a:ext cx="1530" cy="1245"/>
                          </a:xfrm>
                          <a:prstGeom prst="rect">
                            <a:avLst/>
                          </a:prstGeom>
                          <a:gradFill rotWithShape="0">
                            <a:gsLst>
                              <a:gs pos="0">
                                <a:srgbClr val="70AD47">
                                  <a:lumMod val="100000"/>
                                  <a:lumOff val="0"/>
                                </a:srgbClr>
                              </a:gs>
                              <a:gs pos="100000">
                                <a:srgbClr val="70AD47">
                                  <a:lumMod val="74000"/>
                                  <a:lumOff val="0"/>
                                </a:srgbClr>
                              </a:gs>
                            </a:gsLst>
                            <a:path path="shape">
                              <a:fillToRect l="50000" t="50000" r="50000" b="50000"/>
                            </a:path>
                          </a:gradFill>
                          <a:ln>
                            <a:noFill/>
                          </a:ln>
                          <a:effectLst>
                            <a:outerShdw dist="28398" dir="3806097" algn="ctr" rotWithShape="0">
                              <a:schemeClr val="accent6">
                                <a:lumMod val="50000"/>
                                <a:lumOff val="0"/>
                              </a:schemeClr>
                            </a:outerShdw>
                          </a:effectLst>
                          <a:extLst>
                            <a:ext uri="{91240B29-F687-4F45-9708-019B960494DF}">
                              <a14:hiddenLine xmlns:a14="http://schemas.microsoft.com/office/drawing/2010/main" w="0">
                                <a:solidFill>
                                  <a:srgbClr val="000000"/>
                                </a:solidFill>
                                <a:miter lim="800000"/>
                                <a:headEnd/>
                                <a:tailEnd/>
                              </a14:hiddenLine>
                            </a:ext>
                          </a:extLst>
                        </wps:spPr>
                        <wps:txbx>
                          <w:txbxContent>
                            <w:p w:rsidR="00420BBA" w:rsidRPr="002B5535" w:rsidRDefault="00420BBA" w:rsidP="00420BBA">
                              <w:pPr>
                                <w:pStyle w:val="Normal0"/>
                                <w:spacing w:before="240"/>
                                <w:ind w:left="-284" w:right="-284"/>
                                <w:jc w:val="center"/>
                                <w:rPr>
                                  <w:b/>
                                  <w:color w:val="002060"/>
                                </w:rPr>
                              </w:pPr>
                              <w:r>
                                <w:rPr>
                                  <w:b/>
                                  <w:color w:val="002060"/>
                                </w:rPr>
                                <w:t>Mikropro-    tsessor</w:t>
                              </w:r>
                            </w:p>
                          </w:txbxContent>
                        </wps:txbx>
                        <wps:bodyPr rot="0" vert="horz" wrap="square" lIns="91440" tIns="45720" rIns="91440" bIns="45720" anchor="t" anchorCtr="0" upright="1"/>
                      </wps:wsp>
                      <wps:wsp>
                        <wps:cNvPr id="26138" name="AutoShape 4517"/>
                        <wps:cNvSpPr>
                          <a:spLocks noChangeArrowheads="1"/>
                        </wps:cNvSpPr>
                        <wps:spPr bwMode="auto">
                          <a:xfrm>
                            <a:off x="3753" y="5672"/>
                            <a:ext cx="394" cy="283"/>
                          </a:xfrm>
                          <a:prstGeom prst="leftRightArrow">
                            <a:avLst>
                              <a:gd name="adj1" fmla="val 50000"/>
                              <a:gd name="adj2" fmla="val 27845"/>
                            </a:avLst>
                          </a:prstGeom>
                          <a:gradFill rotWithShape="0">
                            <a:gsLst>
                              <a:gs pos="0">
                                <a:srgbClr val="A5A5A5">
                                  <a:lumMod val="60000"/>
                                  <a:lumOff val="40000"/>
                                </a:srgbClr>
                              </a:gs>
                              <a:gs pos="50000">
                                <a:srgbClr val="A5A5A5">
                                  <a:lumMod val="100000"/>
                                  <a:lumOff val="0"/>
                                </a:srgbClr>
                              </a:gs>
                              <a:gs pos="100000">
                                <a:srgbClr val="A5A5A5">
                                  <a:lumMod val="60000"/>
                                  <a:lumOff val="40000"/>
                                </a:srgbClr>
                              </a:gs>
                            </a:gsLst>
                            <a:lin ang="5400000" scaled="1"/>
                          </a:gradFill>
                          <a:ln w="12700">
                            <a:solidFill>
                              <a:schemeClr val="accent3">
                                <a:lumMod val="100000"/>
                                <a:lumOff val="0"/>
                              </a:schemeClr>
                            </a:solidFill>
                            <a:miter lim="800000"/>
                            <a:headEnd/>
                            <a:tailEnd/>
                          </a:ln>
                          <a:effectLst>
                            <a:outerShdw dist="28398" dir="3806097" algn="ctr" rotWithShape="0">
                              <a:schemeClr val="accent3">
                                <a:lumMod val="50000"/>
                                <a:lumOff val="0"/>
                              </a:schemeClr>
                            </a:outerShdw>
                          </a:effectLst>
                        </wps:spPr>
                        <wps:bodyPr rot="0" vert="horz" wrap="square" lIns="91440" tIns="45720" rIns="91440" bIns="45720" anchor="t" anchorCtr="0" upright="1"/>
                      </wps:wsp>
                      <wps:wsp>
                        <wps:cNvPr id="26139" name="Text Box 4518"/>
                        <wps:cNvSpPr txBox="1">
                          <a:spLocks noChangeArrowheads="1"/>
                        </wps:cNvSpPr>
                        <wps:spPr bwMode="auto">
                          <a:xfrm>
                            <a:off x="5887" y="5477"/>
                            <a:ext cx="1530" cy="690"/>
                          </a:xfrm>
                          <a:prstGeom prst="rect">
                            <a:avLst/>
                          </a:prstGeom>
                          <a:gradFill rotWithShape="0">
                            <a:gsLst>
                              <a:gs pos="0">
                                <a:srgbClr val="4472C4">
                                  <a:lumMod val="100000"/>
                                  <a:lumOff val="0"/>
                                </a:srgbClr>
                              </a:gs>
                              <a:gs pos="100000">
                                <a:srgbClr val="4472C4">
                                  <a:lumMod val="74000"/>
                                  <a:lumOff val="0"/>
                                </a:srgbClr>
                              </a:gs>
                            </a:gsLst>
                            <a:path path="shape">
                              <a:fillToRect l="50000" t="50000" r="50000" b="50000"/>
                            </a:path>
                          </a:gradFill>
                          <a:ln>
                            <a:noFill/>
                          </a:ln>
                          <a:effectLst>
                            <a:outerShdw dist="28398" dir="3806097" algn="ctr" rotWithShape="0">
                              <a:schemeClr val="accent5">
                                <a:lumMod val="50000"/>
                                <a:lumOff val="0"/>
                              </a:schemeClr>
                            </a:outerShdw>
                          </a:effectLst>
                          <a:extLst>
                            <a:ext uri="{91240B29-F687-4F45-9708-019B960494DF}">
                              <a14:hiddenLine xmlns:a14="http://schemas.microsoft.com/office/drawing/2010/main" w="0">
                                <a:solidFill>
                                  <a:srgbClr val="000000"/>
                                </a:solidFill>
                                <a:miter lim="800000"/>
                                <a:headEnd/>
                                <a:tailEnd/>
                              </a14:hiddenLine>
                            </a:ext>
                          </a:extLst>
                        </wps:spPr>
                        <wps:txbx>
                          <w:txbxContent>
                            <w:p w:rsidR="00420BBA" w:rsidRPr="002B5535" w:rsidRDefault="00420BBA" w:rsidP="00420BBA">
                              <w:pPr>
                                <w:pStyle w:val="Normal0"/>
                                <w:ind w:left="-284" w:right="-284"/>
                                <w:jc w:val="center"/>
                                <w:rPr>
                                  <w:b/>
                                  <w:color w:val="002060"/>
                                </w:rPr>
                              </w:pPr>
                              <w:r>
                                <w:rPr>
                                  <w:b/>
                                  <w:color w:val="002060"/>
                                </w:rPr>
                                <w:t>Indikatsiya     bloki</w:t>
                              </w:r>
                            </w:p>
                          </w:txbxContent>
                        </wps:txbx>
                        <wps:bodyPr rot="0" vert="horz" wrap="square" lIns="91440" tIns="45720" rIns="91440" bIns="45720" anchor="t" anchorCtr="0" upright="1"/>
                      </wps:wsp>
                      <wps:wsp>
                        <wps:cNvPr id="26140" name="AutoShape 4519"/>
                        <wps:cNvCnPr>
                          <a:cxnSpLocks noChangeShapeType="1"/>
                        </wps:cNvCnPr>
                        <wps:spPr bwMode="auto">
                          <a:xfrm>
                            <a:off x="6643" y="4892"/>
                            <a:ext cx="1" cy="570"/>
                          </a:xfrm>
                          <a:prstGeom prst="straightConnector1">
                            <a:avLst/>
                          </a:prstGeom>
                          <a:noFill/>
                          <a:ln w="38100">
                            <a:solidFill>
                              <a:srgbClr val="00B050"/>
                            </a:solidFill>
                            <a:round/>
                            <a:headEnd/>
                            <a:tailEnd type="triangle"/>
                          </a:ln>
                          <a:extLst>
                            <a:ext uri="{909E8E84-426E-40DD-AFC4-6F175D3DCCD1}">
                              <a14:hiddenFill xmlns:a14="http://schemas.microsoft.com/office/drawing/2010/main">
                                <a:noFill/>
                              </a14:hiddenFill>
                            </a:ext>
                          </a:extLst>
                        </wps:spPr>
                        <wps:bodyPr/>
                      </wps:wsp>
                      <wps:wsp>
                        <wps:cNvPr id="26141" name="AutoShape 4520"/>
                        <wps:cNvCnPr>
                          <a:cxnSpLocks noChangeShapeType="1"/>
                        </wps:cNvCnPr>
                        <wps:spPr bwMode="auto">
                          <a:xfrm>
                            <a:off x="3479" y="4892"/>
                            <a:ext cx="3195" cy="0"/>
                          </a:xfrm>
                          <a:prstGeom prst="straightConnector1">
                            <a:avLst/>
                          </a:prstGeom>
                          <a:noFill/>
                          <a:ln w="38100">
                            <a:solidFill>
                              <a:srgbClr val="00B050"/>
                            </a:solidFill>
                            <a:round/>
                            <a:headEnd/>
                            <a:tailEnd/>
                          </a:ln>
                          <a:extLst>
                            <a:ext uri="{909E8E84-426E-40DD-AFC4-6F175D3DCCD1}">
                              <a14:hiddenFill xmlns:a14="http://schemas.microsoft.com/office/drawing/2010/main">
                                <a:noFill/>
                              </a14:hiddenFill>
                            </a:ext>
                          </a:extLst>
                        </wps:spPr>
                        <wps:bodyPr/>
                      </wps:wsp>
                      <wps:wsp>
                        <wps:cNvPr id="26142" name="Text Box 4521"/>
                        <wps:cNvSpPr txBox="1">
                          <a:spLocks noChangeArrowheads="1"/>
                        </wps:cNvSpPr>
                        <wps:spPr bwMode="auto">
                          <a:xfrm>
                            <a:off x="7855" y="5477"/>
                            <a:ext cx="1530" cy="690"/>
                          </a:xfrm>
                          <a:prstGeom prst="rect">
                            <a:avLst/>
                          </a:prstGeom>
                          <a:gradFill rotWithShape="0">
                            <a:gsLst>
                              <a:gs pos="0">
                                <a:srgbClr val="A5A5A5">
                                  <a:lumMod val="100000"/>
                                  <a:lumOff val="0"/>
                                </a:srgbClr>
                              </a:gs>
                              <a:gs pos="100000">
                                <a:srgbClr val="A5A5A5">
                                  <a:lumMod val="74000"/>
                                  <a:lumOff val="0"/>
                                </a:srgbClr>
                              </a:gs>
                            </a:gsLst>
                            <a:path path="shape">
                              <a:fillToRect l="50000" t="50000" r="50000" b="50000"/>
                            </a:path>
                          </a:gradFill>
                          <a:ln>
                            <a:noFill/>
                          </a:ln>
                          <a:effectLst>
                            <a:outerShdw dist="28398" dir="3806097" algn="ctr" rotWithShape="0">
                              <a:schemeClr val="accent3">
                                <a:lumMod val="50000"/>
                                <a:lumOff val="0"/>
                              </a:schemeClr>
                            </a:outerShdw>
                          </a:effectLst>
                          <a:extLst>
                            <a:ext uri="{91240B29-F687-4F45-9708-019B960494DF}">
                              <a14:hiddenLine xmlns:a14="http://schemas.microsoft.com/office/drawing/2010/main" w="0">
                                <a:solidFill>
                                  <a:srgbClr val="000000"/>
                                </a:solidFill>
                                <a:miter lim="800000"/>
                                <a:headEnd/>
                                <a:tailEnd/>
                              </a14:hiddenLine>
                            </a:ext>
                          </a:extLst>
                        </wps:spPr>
                        <wps:txbx>
                          <w:txbxContent>
                            <w:p w:rsidR="00420BBA" w:rsidRPr="002E65CD" w:rsidRDefault="00420BBA" w:rsidP="00420BBA">
                              <w:pPr>
                                <w:pStyle w:val="Normal0"/>
                                <w:ind w:left="-284" w:right="-284"/>
                                <w:jc w:val="center"/>
                                <w:rPr>
                                  <w:b/>
                                  <w:color w:val="002060"/>
                                  <w:lang w:val="uz-Cyrl-UZ"/>
                                </w:rPr>
                              </w:pPr>
                              <w:r>
                                <w:rPr>
                                  <w:b/>
                                  <w:color w:val="002060"/>
                                </w:rPr>
                                <w:t>Ta’minot         bloki</w:t>
                              </w:r>
                              <w:r w:rsidRPr="002E65CD">
                                <w:rPr>
                                  <w:b/>
                                  <w:color w:val="002060"/>
                                  <w:lang w:val="uz-Cyrl-UZ"/>
                                </w:rPr>
                                <w:t xml:space="preserve"> </w:t>
                              </w:r>
                            </w:p>
                          </w:txbxContent>
                        </wps:txbx>
                        <wps:bodyPr rot="0" vert="horz" wrap="square" lIns="91440" tIns="45720" rIns="91440" bIns="45720" anchor="t" anchorCtr="0" upright="1"/>
                      </wps:wsp>
                      <wps:wsp>
                        <wps:cNvPr id="26143" name="AutoShape 4522"/>
                        <wps:cNvCnPr>
                          <a:cxnSpLocks noChangeShapeType="1"/>
                        </wps:cNvCnPr>
                        <wps:spPr bwMode="auto">
                          <a:xfrm flipV="1">
                            <a:off x="8669" y="5058"/>
                            <a:ext cx="1" cy="419"/>
                          </a:xfrm>
                          <a:prstGeom prst="straightConnector1">
                            <a:avLst/>
                          </a:prstGeom>
                          <a:noFill/>
                          <a:ln w="38100">
                            <a:solidFill>
                              <a:srgbClr val="00B050"/>
                            </a:solidFill>
                            <a:round/>
                            <a:headEnd/>
                            <a:tailEnd type="triangle"/>
                          </a:ln>
                          <a:extLst>
                            <a:ext uri="{909E8E84-426E-40DD-AFC4-6F175D3DCCD1}">
                              <a14:hiddenFill xmlns:a14="http://schemas.microsoft.com/office/drawing/2010/main">
                                <a:noFill/>
                              </a14:hiddenFill>
                            </a:ext>
                          </a:extLst>
                        </wps:spPr>
                        <wps:bodyPr/>
                      </wps:wsp>
                      <wps:wsp>
                        <wps:cNvPr id="26144" name="AutoShape 4523"/>
                        <wps:cNvCnPr>
                          <a:cxnSpLocks noChangeShapeType="1"/>
                        </wps:cNvCnPr>
                        <wps:spPr bwMode="auto">
                          <a:xfrm flipV="1">
                            <a:off x="8219" y="5072"/>
                            <a:ext cx="1" cy="419"/>
                          </a:xfrm>
                          <a:prstGeom prst="straightConnector1">
                            <a:avLst/>
                          </a:prstGeom>
                          <a:noFill/>
                          <a:ln w="38100">
                            <a:solidFill>
                              <a:srgbClr val="00B050"/>
                            </a:solidFill>
                            <a:round/>
                            <a:headEnd/>
                            <a:tailEnd type="triangle"/>
                          </a:ln>
                          <a:extLst>
                            <a:ext uri="{909E8E84-426E-40DD-AFC4-6F175D3DCCD1}">
                              <a14:hiddenFill xmlns:a14="http://schemas.microsoft.com/office/drawing/2010/main">
                                <a:noFill/>
                              </a14:hiddenFill>
                            </a:ext>
                          </a:extLst>
                        </wps:spPr>
                        <wps:bodyPr/>
                      </wps:wsp>
                      <wps:wsp>
                        <wps:cNvPr id="26145" name="AutoShape 4524"/>
                        <wps:cNvCnPr>
                          <a:cxnSpLocks noChangeShapeType="1"/>
                        </wps:cNvCnPr>
                        <wps:spPr bwMode="auto">
                          <a:xfrm flipV="1">
                            <a:off x="9103" y="5072"/>
                            <a:ext cx="1" cy="419"/>
                          </a:xfrm>
                          <a:prstGeom prst="straightConnector1">
                            <a:avLst/>
                          </a:prstGeom>
                          <a:noFill/>
                          <a:ln w="38100">
                            <a:solidFill>
                              <a:srgbClr val="00B050"/>
                            </a:solidFill>
                            <a:round/>
                            <a:headEnd/>
                            <a:tailEnd type="triangle"/>
                          </a:ln>
                          <a:extLst>
                            <a:ext uri="{909E8E84-426E-40DD-AFC4-6F175D3DCCD1}">
                              <a14:hiddenFill xmlns:a14="http://schemas.microsoft.com/office/drawing/2010/main">
                                <a:noFill/>
                              </a14:hiddenFill>
                            </a:ext>
                          </a:extLst>
                        </wps:spPr>
                        <wps:bodyPr/>
                      </wps:wsp>
                      <wps:wsp>
                        <wps:cNvPr id="26146" name="AutoShape 4525"/>
                        <wps:cNvSpPr>
                          <a:spLocks noChangeArrowheads="1"/>
                        </wps:cNvSpPr>
                        <wps:spPr bwMode="auto">
                          <a:xfrm rot="5400000">
                            <a:off x="2815" y="6437"/>
                            <a:ext cx="394" cy="283"/>
                          </a:xfrm>
                          <a:prstGeom prst="leftRightArrow">
                            <a:avLst>
                              <a:gd name="adj1" fmla="val 50000"/>
                              <a:gd name="adj2" fmla="val 27845"/>
                            </a:avLst>
                          </a:prstGeom>
                          <a:gradFill rotWithShape="0">
                            <a:gsLst>
                              <a:gs pos="0">
                                <a:srgbClr val="A5A5A5">
                                  <a:lumMod val="60000"/>
                                  <a:lumOff val="40000"/>
                                </a:srgbClr>
                              </a:gs>
                              <a:gs pos="50000">
                                <a:srgbClr val="A5A5A5">
                                  <a:lumMod val="100000"/>
                                  <a:lumOff val="0"/>
                                </a:srgbClr>
                              </a:gs>
                              <a:gs pos="100000">
                                <a:srgbClr val="A5A5A5">
                                  <a:lumMod val="60000"/>
                                  <a:lumOff val="40000"/>
                                </a:srgbClr>
                              </a:gs>
                            </a:gsLst>
                            <a:lin ang="5400000" scaled="1"/>
                          </a:gradFill>
                          <a:ln w="12700">
                            <a:solidFill>
                              <a:schemeClr val="accent3">
                                <a:lumMod val="100000"/>
                                <a:lumOff val="0"/>
                              </a:schemeClr>
                            </a:solidFill>
                            <a:miter lim="800000"/>
                            <a:headEnd/>
                            <a:tailEnd/>
                          </a:ln>
                          <a:effectLst>
                            <a:outerShdw dist="28398" dir="3806097" algn="ctr" rotWithShape="0">
                              <a:schemeClr val="accent3">
                                <a:lumMod val="50000"/>
                                <a:lumOff val="0"/>
                              </a:schemeClr>
                            </a:outerShdw>
                          </a:effectLst>
                        </wps:spPr>
                        <wps:bodyPr rot="0" vert="horz" wrap="square" lIns="91440" tIns="45720" rIns="91440" bIns="45720" anchor="t" anchorCtr="0" upright="1"/>
                      </wps:wsp>
                      <wps:wsp>
                        <wps:cNvPr id="26147" name="Text Box 4526"/>
                        <wps:cNvSpPr txBox="1">
                          <a:spLocks noChangeArrowheads="1"/>
                        </wps:cNvSpPr>
                        <wps:spPr bwMode="auto">
                          <a:xfrm>
                            <a:off x="3254" y="6617"/>
                            <a:ext cx="4208" cy="3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20BBA" w:rsidRPr="002B5535" w:rsidRDefault="00420BBA" w:rsidP="00420BBA">
                              <w:pPr>
                                <w:pStyle w:val="Normal0"/>
                                <w:rPr>
                                  <w:color w:val="002060"/>
                                </w:rPr>
                              </w:pPr>
                              <w:r>
                                <w:rPr>
                                  <w:b/>
                                  <w:color w:val="002060"/>
                                </w:rPr>
                                <w:t>Kontroller yoki kompyuterga</w:t>
                              </w:r>
                            </w:p>
                          </w:txbxContent>
                        </wps:txbx>
                        <wps:bodyPr rot="0" vert="horz" wrap="square" lIns="0" tIns="0" rIns="0" bIns="0" anchor="t" anchorCtr="0" upright="1"/>
                      </wps:wsp>
                      <wps:wsp>
                        <wps:cNvPr id="26148" name="AutoShape 4527"/>
                        <wps:cNvCnPr>
                          <a:cxnSpLocks noChangeShapeType="1"/>
                        </wps:cNvCnPr>
                        <wps:spPr bwMode="auto">
                          <a:xfrm>
                            <a:off x="9486" y="3917"/>
                            <a:ext cx="286" cy="0"/>
                          </a:xfrm>
                          <a:prstGeom prst="straightConnector1">
                            <a:avLst/>
                          </a:prstGeom>
                          <a:noFill/>
                          <a:ln w="38100">
                            <a:solidFill>
                              <a:srgbClr val="00B050"/>
                            </a:solidFill>
                            <a:round/>
                            <a:headEnd/>
                            <a:tailEnd type="triangle"/>
                          </a:ln>
                          <a:extLst>
                            <a:ext uri="{909E8E84-426E-40DD-AFC4-6F175D3DCCD1}">
                              <a14:hiddenFill xmlns:a14="http://schemas.microsoft.com/office/drawing/2010/main">
                                <a:noFill/>
                              </a14:hiddenFill>
                            </a:ext>
                          </a:extLst>
                        </wps:spPr>
                        <wps:bodyPr/>
                      </wps:wsp>
                      <wps:wsp>
                        <wps:cNvPr id="26149" name="Text Box 4528"/>
                        <wps:cNvSpPr txBox="1">
                          <a:spLocks noChangeArrowheads="1"/>
                        </wps:cNvSpPr>
                        <wps:spPr bwMode="auto">
                          <a:xfrm>
                            <a:off x="9742" y="3152"/>
                            <a:ext cx="442" cy="16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20BBA" w:rsidRPr="002B5535" w:rsidRDefault="00420BBA" w:rsidP="00420BBA">
                              <w:pPr>
                                <w:pStyle w:val="Normal0"/>
                                <w:jc w:val="center"/>
                                <w:rPr>
                                  <w:color w:val="002060"/>
                                </w:rPr>
                              </w:pPr>
                              <w:r>
                                <w:rPr>
                                  <w:b/>
                                  <w:color w:val="002060"/>
                                </w:rPr>
                                <w:t>Antennaga</w:t>
                              </w:r>
                            </w:p>
                          </w:txbxContent>
                        </wps:txbx>
                        <wps:bodyPr rot="0" vert="vert270" wrap="square" lIns="0" tIns="0" rIns="0" bIns="0" anchor="t" anchorCtr="0" upright="1"/>
                      </wps:wsp>
                    </wpg:wgp>
                  </a:graphicData>
                </a:graphic>
                <wp14:sizeRelH relativeFrom="page">
                  <wp14:pctWidth>0</wp14:pctWidth>
                </wp14:sizeRelH>
                <wp14:sizeRelV relativeFrom="page">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2D9D6BAC" id="Группа 26118" o:spid="_x0000_s1152" style="position:absolute;left:0;text-align:left;margin-left:69.25pt;margin-top:5.45pt;width:408.75pt;height:258.3pt;z-index:251869184;mso-position-horizontal-relative:text;mso-position-vertical-relative:text" coordorigin="2009,1787" coordsize="8175,51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">
                <v:shape id="AutoShape 4498" o:spid="_x0000_s1153" type="#_x0000_t32" style="position:absolute;left:3493;top:4862;width:0;height:31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" strokecolor="#00b050" strokeweight="3pt"/>
                <v:rect id="Rectangle 4499" o:spid="_x0000_s1154" style="position:absolute;left:2009;top:1787;width:7695;height:14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" fillcolor="#dae3f3" strokecolor="#d9e2f3 [664]"/>
                <v:shape id="Text Box 4500" o:spid="_x0000_s1155" type="#_x0000_t202" style="position:absolute;left:2204;top:2282;width:1515;height:7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" fillcolor="#f4b183" strokecolor="#ed7d31 [3205]" strokeweight="1pt">
                  <v:fill color2="#ed7d31" focus="50%" type="gradient"/>
                  <v:shadow on="t" color="#823b0b [1605]" offset="1pt"/>
                  <v:textbox>
                    <w:txbxContent>
                      <w:p w:rsidR="00420BBA" w:rsidRPr="0019028B" w:rsidRDefault="00420BBA" w:rsidP="00420BBA">
                        <w:pPr>
                          <w:pStyle w:val="Normal0"/>
                          <w:ind w:left="-284" w:right="-284"/>
                          <w:jc w:val="center"/>
                          <w:rPr>
                            <w:b/>
                            <w:color w:val="FFFFFF" w:themeColor="background1"/>
                          </w:rPr>
                        </w:pPr>
                        <w:r>
                          <w:rPr>
                            <w:b/>
                            <w:color w:val="FFFFFF" w:themeColor="background1"/>
                          </w:rPr>
                          <w:t>Chastota modulyatori</w:t>
                        </w:r>
                      </w:p>
                    </w:txbxContent>
                  </v:textbox>
                </v:shape>
                <v:shape id="Text Box 4501" o:spid="_x0000_s1156" type="#_x0000_t202" style="position:absolute;left:3978;top:2282;width:1661;height:7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" fillcolor="#9dc3e6" strokecolor="#5b9bd5 [3204]" strokeweight="1pt">
                  <v:fill color2="#5b9bd5" focus="50%" type="gradient"/>
                  <v:shadow on="t" color="#1f4d78 [1604]" offset="1pt"/>
                  <v:textbox>
                    <w:txbxContent>
                      <w:p w:rsidR="00420BBA" w:rsidRPr="002B5535" w:rsidRDefault="00420BBA" w:rsidP="00420BBA">
                        <w:pPr>
                          <w:pStyle w:val="Normal0"/>
                          <w:ind w:left="-284" w:right="-284"/>
                          <w:jc w:val="center"/>
                          <w:rPr>
                            <w:b/>
                            <w:color w:val="FFFFFF" w:themeColor="background1"/>
                          </w:rPr>
                        </w:pPr>
                        <w:r w:rsidRPr="002B5535">
                          <w:rPr>
                            <w:b/>
                            <w:color w:val="FFFFFF" w:themeColor="background1"/>
                          </w:rPr>
                          <w:t>Stabil avtogenerator</w:t>
                        </w:r>
                      </w:p>
                    </w:txbxContent>
                  </v:textbox>
                </v:shape>
                <v:shape id="Text Box 4502" o:spid="_x0000_s1157" type="#_x0000_t202" style="position:absolute;left:5883;top:2282;width:1661;height:7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" fillcolor="#ffd966" strokecolor="#ffc000 [3207]" strokeweight="1pt">
                  <v:fill color2="#ffc000" focus="50%" type="gradient"/>
                  <v:shadow on="t" color="#7f5f00 [1607]" offset="1pt"/>
                  <v:textbox>
                    <w:txbxContent>
                      <w:p w:rsidR="00420BBA" w:rsidRPr="002B5535" w:rsidRDefault="00420BBA" w:rsidP="00420BBA">
                        <w:pPr>
                          <w:pStyle w:val="Normal0"/>
                          <w:ind w:left="-284" w:right="-284"/>
                          <w:jc w:val="center"/>
                          <w:rPr>
                            <w:b/>
                            <w:color w:val="FFFFFF" w:themeColor="background1"/>
                          </w:rPr>
                        </w:pPr>
                        <w:r>
                          <w:rPr>
                            <w:b/>
                            <w:color w:val="FFFFFF" w:themeColor="background1"/>
                          </w:rPr>
                          <w:t>O’BKBli FAS sxemasi</w:t>
                        </w:r>
                      </w:p>
                    </w:txbxContent>
                  </v:textbox>
                </v:shape>
                <v:shape id="Text Box 4503" o:spid="_x0000_s1158" type="#_x0000_t202" style="position:absolute;left:7799;top:2282;width:1661;height:7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" fillcolor="#8faadc" strokecolor="#4472c4 [3208]" strokeweight="1pt">
                  <v:fill color2="#4472c4" focus="50%" type="gradient"/>
                  <v:shadow on="t" color="#1f3763 [1608]" offset="1pt"/>
                  <v:textbox>
                    <w:txbxContent>
                      <w:p w:rsidR="00420BBA" w:rsidRPr="002B5535" w:rsidRDefault="00420BBA" w:rsidP="00420BBA">
                        <w:pPr>
                          <w:pStyle w:val="Normal0"/>
                          <w:ind w:left="-284" w:right="-284"/>
                          <w:jc w:val="center"/>
                          <w:rPr>
                            <w:b/>
                            <w:color w:val="002060"/>
                          </w:rPr>
                        </w:pPr>
                        <w:r>
                          <w:rPr>
                            <w:b/>
                            <w:color w:val="002060"/>
                          </w:rPr>
                          <w:t>Kvartsli      generator</w:t>
                        </w:r>
                      </w:p>
                    </w:txbxContent>
                  </v:textbox>
                </v:shape>
                <v:shape id="Text Box 4504" o:spid="_x0000_s1159" type="#_x0000_t202" style="position:absolute;left:4289;top:1892;width:2835;height:3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" filled="f" stroked="f">
                  <v:textbox inset="0,0,0,0">
                    <w:txbxContent>
                      <w:p w:rsidR="00420BBA" w:rsidRPr="0019028B" w:rsidRDefault="00420BBA" w:rsidP="00420BBA">
                        <w:pPr>
                          <w:pStyle w:val="Normal0"/>
                          <w:jc w:val="center"/>
                          <w:rPr>
                            <w:color w:val="002060"/>
                          </w:rPr>
                        </w:pPr>
                        <w:r>
                          <w:rPr>
                            <w:b/>
                            <w:color w:val="002060"/>
                          </w:rPr>
                          <w:t>Chastota sintezatori</w:t>
                        </w:r>
                      </w:p>
                    </w:txbxContent>
                  </v:textbox>
                </v:shape>
                <v:shapetype id="_x0000_t70" coordsize="21600,21600" o:spt="70" adj="5400,4320" path="m10800,l21600@0@3@0@3@2,21600@2,10800,21600,0@2@1@2@1@0,0@0xe">
                  <v:stroke joinstyle="miter"/>
                  <v:formulas>
                    <v:f eqn="val #1"/>
                    <v:f eqn="val #0"/>
                    <v:f eqn="sum 21600 0 #1"/>
                    <v:f eqn="sum 21600 0 #0"/>
                    <v:f eqn="prod #1 #0 10800"/>
                    <v:f eqn="sum #1 0 @4"/>
                    <v:f eqn="sum 21600 0 @5"/>
                  </v:formulas>
                  <v:path o:connecttype="custom" o:connectlocs="10800,0;0,@0;@1,10800;0,@2;10800,21600;21600,@2;@3,10800;21600,@0" o:connectangles="270,180,180,180,90,0,0,0" textboxrect="@1,@5,@3,@6"/>
                  <v:handles>
                    <v:h position="#0,#1" xrange="0,10800" yrange="0,10800"/>
                  </v:handles>
                </v:shapetype>
                <v:shape id="AutoShape 4505" o:spid="_x0000_s1160" type="#_x0000_t70" style="position:absolute;left:2759;top:2972;width:450;height:21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" fillcolor="#c9c9c9" strokecolor="#a5a5a5 [3206]" strokeweight="1pt">
                  <v:fill color2="#a5a5a5" focus="50%" type="gradient"/>
                  <v:shadow on="t" color="#525252 [1606]" offset="1pt"/>
                  <v:textbox style="layout-flow:vertical-ideographic"/>
                </v:shape>
                <v:shape id="Text Box 4506" o:spid="_x0000_s1161" type="#_x0000_t202" style="position:absolute;left:3989;top:3557;width:1661;height:7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" fillcolor="#9dc3e6" strokecolor="#5b9bd5 [3204]" strokeweight="1pt">
                  <v:fill color2="#5b9bd5" focus="50%" type="gradient"/>
                  <v:shadow on="t" color="#1f4d78 [1604]" offset="1pt"/>
                  <v:textbox>
                    <w:txbxContent>
                      <w:p w:rsidR="00420BBA" w:rsidRPr="002B5535" w:rsidRDefault="00420BBA" w:rsidP="00420BBA">
                        <w:pPr>
                          <w:pStyle w:val="Normal0"/>
                          <w:ind w:left="-284" w:right="-284"/>
                          <w:jc w:val="center"/>
                          <w:rPr>
                            <w:b/>
                            <w:color w:val="FFFFFF" w:themeColor="background1"/>
                          </w:rPr>
                        </w:pPr>
                        <w:r>
                          <w:rPr>
                            <w:b/>
                            <w:color w:val="FFFFFF" w:themeColor="background1"/>
                          </w:rPr>
                          <w:t>YuCh kuchaytirgich</w:t>
                        </w:r>
                      </w:p>
                      <w:p w:rsidR="00420BBA" w:rsidRPr="002B5535" w:rsidRDefault="00420BBA" w:rsidP="00420BBA">
                        <w:pPr>
                          <w:pStyle w:val="Normal0"/>
                        </w:pPr>
                      </w:p>
                    </w:txbxContent>
                  </v:textbox>
                </v:shape>
                <v:shape id="AutoShape 4507" o:spid="_x0000_s1162" type="#_x0000_t32" style="position:absolute;left:4859;top:3017;width:1;height:57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" strokecolor="#00b050" strokeweight="3pt">
                  <v:stroke endarrow="block"/>
                </v:shape>
                <v:shape id="AutoShape 4508" o:spid="_x0000_s1163" type="#_x0000_t32" style="position:absolute;left:3738;top:2642;width:28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" strokecolor="#00b050" strokeweight="3pt">
                  <v:stroke endarrow="block"/>
                </v:shape>
                <v:shape id="AutoShape 4509" o:spid="_x0000_s1164" type="#_x0000_t32" style="position:absolute;left:5609;top:2642;width:28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" strokecolor="#00b050" strokeweight="3pt">
                  <v:stroke startarrow="block"/>
                </v:shape>
                <v:shape id="AutoShape 4510" o:spid="_x0000_s1165" type="#_x0000_t32" style="position:absolute;left:7543;top:2642;width:28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" strokecolor="#00b050" strokeweight="3pt">
                  <v:stroke startarrow="block"/>
                </v:shape>
                <v:shape id="Text Box 4511" o:spid="_x0000_s1166" type="#_x0000_t202" style="position:absolute;left:5909;top:3557;width:1661;height:7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" fillcolor="#ffd966" strokecolor="#ffc000 [3207]" strokeweight="1pt">
                  <v:fill color2="#ffc000" focus="50%" type="gradient"/>
                  <v:shadow on="t" color="#7f5f00 [1607]" offset="1pt"/>
                  <v:textbox>
                    <w:txbxContent>
                      <w:p w:rsidR="00420BBA" w:rsidRPr="002B5535" w:rsidRDefault="00420BBA" w:rsidP="00420BBA">
                        <w:pPr>
                          <w:pStyle w:val="Normal0"/>
                          <w:ind w:left="-284" w:right="-284"/>
                          <w:jc w:val="center"/>
                          <w:rPr>
                            <w:b/>
                            <w:color w:val="FFFFFF" w:themeColor="background1"/>
                          </w:rPr>
                        </w:pPr>
                        <w:r>
                          <w:rPr>
                            <w:b/>
                            <w:color w:val="FFFFFF" w:themeColor="background1"/>
                          </w:rPr>
                          <w:t>YuCh quvvat kuchaytirgich</w:t>
                        </w:r>
                      </w:p>
                    </w:txbxContent>
                  </v:textbox>
                </v:shape>
                <v:shape id="AutoShape 4512" o:spid="_x0000_s1167" type="#_x0000_t32" style="position:absolute;left:5662;top:3917;width:28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" strokecolor="#00b050" strokeweight="3pt">
                  <v:stroke endarrow="block"/>
                </v:shape>
                <v:shape id="Text Box 4513" o:spid="_x0000_s1168" type="#_x0000_t202" style="position:absolute;left:7825;top:3557;width:1661;height:7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" fillcolor="#8faadc" strokecolor="#4472c4 [3208]" strokeweight="1pt">
                  <v:fill color2="#4472c4" focus="50%" type="gradient"/>
                  <v:shadow on="t" color="#1f3763 [1608]" offset="1pt"/>
                  <v:textbox>
                    <w:txbxContent>
                      <w:p w:rsidR="00420BBA" w:rsidRPr="002B5535" w:rsidRDefault="00420BBA" w:rsidP="00420BBA">
                        <w:pPr>
                          <w:pStyle w:val="Normal0"/>
                          <w:ind w:left="-284" w:right="-284"/>
                          <w:jc w:val="center"/>
                          <w:rPr>
                            <w:b/>
                            <w:color w:val="002060"/>
                          </w:rPr>
                        </w:pPr>
                        <w:r>
                          <w:rPr>
                            <w:b/>
                            <w:color w:val="002060"/>
                          </w:rPr>
                          <w:t>Polosali                filtr</w:t>
                        </w:r>
                      </w:p>
                    </w:txbxContent>
                  </v:textbox>
                </v:shape>
                <v:shape id="AutoShape 4514" o:spid="_x0000_s1169" type="#_x0000_t32" style="position:absolute;left:7570;top:3917;width:28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" strokecolor="#00b050" strokeweight="3pt">
                  <v:stroke endarrow="block"/>
                </v:shape>
                <v:shape id="Text Box 4515" o:spid="_x0000_s1170" type="#_x0000_t202" style="position:absolute;left:4147;top:5567;width:1530;height:4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" fillcolor="#a9d18e" strokecolor="#70ad47 [3209]" strokeweight="1pt">
                  <v:fill color2="#70ad47" focus="50%" type="gradient"/>
                  <v:shadow on="t" color="#375623 [1609]" offset="1pt"/>
                  <v:textbox>
                    <w:txbxContent>
                      <w:p w:rsidR="00420BBA" w:rsidRPr="002E65CD" w:rsidRDefault="00420BBA" w:rsidP="00420BBA">
                        <w:pPr>
                          <w:pStyle w:val="Normal0"/>
                          <w:ind w:left="-284" w:right="-284"/>
                          <w:jc w:val="center"/>
                          <w:rPr>
                            <w:b/>
                            <w:color w:val="002060"/>
                            <w:lang w:val="uz-Cyrl-UZ"/>
                          </w:rPr>
                        </w:pPr>
                        <w:r>
                          <w:rPr>
                            <w:b/>
                            <w:color w:val="002060"/>
                          </w:rPr>
                          <w:t>Klaviatura</w:t>
                        </w:r>
                        <w:r w:rsidRPr="002E65CD">
                          <w:rPr>
                            <w:b/>
                            <w:color w:val="002060"/>
                            <w:lang w:val="uz-Cyrl-UZ"/>
                          </w:rPr>
                          <w:t xml:space="preserve"> </w:t>
                        </w:r>
                      </w:p>
                    </w:txbxContent>
                  </v:textbox>
                </v:shape>
                <v:shape id="Text Box 4516" o:spid="_x0000_s1171" type="#_x0000_t202" style="position:absolute;left:2223;top:5147;width:1530;height:1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" fillcolor="#70ad47" stroked="f" strokeweight="0">
                  <v:fill color2="#538035" focusposition=".5,.5" focussize="" focus="100%" type="gradientRadial"/>
                  <v:shadow on="t" color="#375623 [1609]" offset="1pt"/>
                  <v:textbox>
                    <w:txbxContent>
                      <w:p w:rsidR="00420BBA" w:rsidRPr="002B5535" w:rsidRDefault="00420BBA" w:rsidP="00420BBA">
                        <w:pPr>
                          <w:pStyle w:val="Normal0"/>
                          <w:spacing w:before="240"/>
                          <w:ind w:left="-284" w:right="-284"/>
                          <w:jc w:val="center"/>
                          <w:rPr>
                            <w:b/>
                            <w:color w:val="002060"/>
                          </w:rPr>
                        </w:pPr>
                        <w:r>
                          <w:rPr>
                            <w:b/>
                            <w:color w:val="002060"/>
                          </w:rPr>
                          <w:t>Mikropro-    tsessor</w:t>
                        </w:r>
                      </w:p>
                    </w:txbxContent>
                  </v:textbox>
                </v:shape>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AutoShape 4517" o:spid="_x0000_s1172" type="#_x0000_t69" style="position:absolute;left:3753;top:5672;width:394;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" fillcolor="#c9c9c9" strokecolor="#a5a5a5 [3206]" strokeweight="1pt">
                  <v:fill color2="#a5a5a5" focus="50%" type="gradient"/>
                  <v:shadow on="t" color="#525252 [1606]" offset="1pt"/>
                </v:shape>
                <v:shape id="Text Box 4518" o:spid="_x0000_s1173" type="#_x0000_t202" style="position:absolute;left:5887;top:5477;width:1530;height:6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" fillcolor="#4472c4" stroked="f" strokeweight="0">
                  <v:fill color2="#2f5395" focusposition=".5,.5" focussize="" focus="100%" type="gradientRadial"/>
                  <v:shadow on="t" color="#1f3763 [1608]" offset="1pt"/>
                  <v:textbox>
                    <w:txbxContent>
                      <w:p w:rsidR="00420BBA" w:rsidRPr="002B5535" w:rsidRDefault="00420BBA" w:rsidP="00420BBA">
                        <w:pPr>
                          <w:pStyle w:val="Normal0"/>
                          <w:ind w:left="-284" w:right="-284"/>
                          <w:jc w:val="center"/>
                          <w:rPr>
                            <w:b/>
                            <w:color w:val="002060"/>
                          </w:rPr>
                        </w:pPr>
                        <w:r>
                          <w:rPr>
                            <w:b/>
                            <w:color w:val="002060"/>
                          </w:rPr>
                          <w:t>Indikatsiya     bloki</w:t>
                        </w:r>
                      </w:p>
                    </w:txbxContent>
                  </v:textbox>
                </v:shape>
                <v:shape id="AutoShape 4519" o:spid="_x0000_s1174" type="#_x0000_t32" style="position:absolute;left:6643;top:4892;width:1;height:57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" strokecolor="#00b050" strokeweight="3pt">
                  <v:stroke endarrow="block"/>
                </v:shape>
                <v:shape id="AutoShape 4520" o:spid="_x0000_s1175" type="#_x0000_t32" style="position:absolute;left:3479;top:4892;width:31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" strokecolor="#00b050" strokeweight="3pt"/>
                <v:shape id="Text Box 4521" o:spid="_x0000_s1176" type="#_x0000_t202" style="position:absolute;left:7855;top:5477;width:1530;height:6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" fillcolor="#a5a5a5" stroked="f" strokeweight="0">
                  <v:fill color2="#7a7a7a" focusposition=".5,.5" focussize="" focus="100%" type="gradientRadial"/>
                  <v:shadow on="t" color="#525252 [1606]" offset="1pt"/>
                  <v:textbox>
                    <w:txbxContent>
                      <w:p w:rsidR="00420BBA" w:rsidRPr="002E65CD" w:rsidRDefault="00420BBA" w:rsidP="00420BBA">
                        <w:pPr>
                          <w:pStyle w:val="Normal0"/>
                          <w:ind w:left="-284" w:right="-284"/>
                          <w:jc w:val="center"/>
                          <w:rPr>
                            <w:b/>
                            <w:color w:val="002060"/>
                            <w:lang w:val="uz-Cyrl-UZ"/>
                          </w:rPr>
                        </w:pPr>
                        <w:r>
                          <w:rPr>
                            <w:b/>
                            <w:color w:val="002060"/>
                          </w:rPr>
                          <w:t>Ta’minot         bloki</w:t>
                        </w:r>
                        <w:r w:rsidRPr="002E65CD">
                          <w:rPr>
                            <w:b/>
                            <w:color w:val="002060"/>
                            <w:lang w:val="uz-Cyrl-UZ"/>
                          </w:rPr>
                          <w:t xml:space="preserve"> </w:t>
                        </w:r>
                      </w:p>
                    </w:txbxContent>
                  </v:textbox>
                </v:shape>
                <v:shape id="AutoShape 4522" o:spid="_x0000_s1177" type="#_x0000_t32" style="position:absolute;left:8669;top:5058;width:1;height:41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" strokecolor="#00b050" strokeweight="3pt">
                  <v:stroke endarrow="block"/>
                </v:shape>
                <v:shape id="AutoShape 4523" o:spid="_x0000_s1178" type="#_x0000_t32" style="position:absolute;left:8219;top:5072;width:1;height:41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" strokecolor="#00b050" strokeweight="3pt">
                  <v:stroke endarrow="block"/>
                </v:shape>
                <v:shape id="AutoShape 4524" o:spid="_x0000_s1179" type="#_x0000_t32" style="position:absolute;left:9103;top:5072;width:1;height:41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" strokecolor="#00b050" strokeweight="3pt">
                  <v:stroke endarrow="block"/>
                </v:shape>
                <v:shape id="AutoShape 4525" o:spid="_x0000_s1180" type="#_x0000_t69" style="position:absolute;left:2815;top:6437;width:394;height:283;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" fillcolor="#c9c9c9" strokecolor="#a5a5a5 [3206]" strokeweight="1pt">
                  <v:fill color2="#a5a5a5" focus="50%" type="gradient"/>
                  <v:shadow on="t" color="#525252 [1606]" offset="1pt"/>
                </v:shape>
                <v:shape id="Text Box 4526" o:spid="_x0000_s1181" type="#_x0000_t202" style="position:absolute;left:3254;top:6617;width:4208;height:3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" filled="f" stroked="f">
                  <v:textbox inset="0,0,0,0">
                    <w:txbxContent>
                      <w:p w:rsidR="00420BBA" w:rsidRPr="002B5535" w:rsidRDefault="00420BBA" w:rsidP="00420BBA">
                        <w:pPr>
                          <w:pStyle w:val="Normal0"/>
                          <w:rPr>
                            <w:color w:val="002060"/>
                          </w:rPr>
                        </w:pPr>
                        <w:r>
                          <w:rPr>
                            <w:b/>
                            <w:color w:val="002060"/>
                          </w:rPr>
                          <w:t>Kontroller yoki kompyuterga</w:t>
                        </w:r>
                      </w:p>
                    </w:txbxContent>
                  </v:textbox>
                </v:shape>
                <v:shape id="AutoShape 4527" o:spid="_x0000_s1182" type="#_x0000_t32" style="position:absolute;left:9486;top:3917;width:28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" strokecolor="#00b050" strokeweight="3pt">
                  <v:stroke endarrow="block"/>
                </v:shape>
                <v:shape id="Text Box 4528" o:spid="_x0000_s1183" type="#_x0000_t202" style="position:absolute;left:9742;top:3152;width:442;height:16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" filled="f" stroked="f">
                  <v:textbox style="layout-flow:vertical;mso-layout-flow-alt:bottom-to-top" inset="0,0,0,0">
                    <w:txbxContent>
                      <w:p w:rsidR="00420BBA" w:rsidRPr="002B5535" w:rsidRDefault="00420BBA" w:rsidP="00420BBA">
                        <w:pPr>
                          <w:pStyle w:val="Normal0"/>
                          <w:jc w:val="center"/>
                          <w:rPr>
                            <w:color w:val="002060"/>
                          </w:rPr>
                        </w:pPr>
                        <w:r>
                          <w:rPr>
                            <w:b/>
                            <w:color w:val="002060"/>
                          </w:rPr>
                          <w:t>Antennaga</w:t>
                        </w:r>
                      </w:p>
                    </w:txbxContent>
                  </v:textbox>
                </v:shape>
              </v:group>
            </w:pict>
          </mc:Fallback>
        </mc:AlternateContent>
      </w:r>
    </w:p>
    <w:p w:rsidR="00420BBA" w:rsidRPr="009919FB" w:rsidRDefault="00420BBA" w:rsidP="00420BBA">
      <w:pPr>
        <w:widowControl w:val="0"/>
        <w:ind w:firstLine="709"/>
        <w:jc w:val="both"/>
        <w:rPr>
          <w:rFonts w:eastAsiaTheme="minorHAnsi"/>
          <w:bCs/>
          <w:sz w:val="28"/>
          <w:szCs w:val="28"/>
          <w:lang w:val="uz-Cyrl-UZ"/>
        </w:rPr>
      </w:pPr>
    </w:p>
    <w:p w:rsidR="00420BBA" w:rsidRPr="009919FB" w:rsidRDefault="00420BBA" w:rsidP="00420BBA">
      <w:pPr>
        <w:widowControl w:val="0"/>
        <w:ind w:firstLine="709"/>
        <w:jc w:val="both"/>
        <w:rPr>
          <w:rFonts w:eastAsiaTheme="minorHAnsi"/>
          <w:bCs/>
          <w:sz w:val="28"/>
          <w:szCs w:val="28"/>
          <w:lang w:val="uz-Cyrl-UZ"/>
        </w:rPr>
      </w:pPr>
    </w:p>
    <w:p w:rsidR="00420BBA" w:rsidRPr="009919FB" w:rsidRDefault="00420BBA" w:rsidP="00420BBA">
      <w:pPr>
        <w:widowControl w:val="0"/>
        <w:ind w:firstLine="709"/>
        <w:jc w:val="both"/>
        <w:rPr>
          <w:rFonts w:eastAsiaTheme="minorHAnsi"/>
          <w:bCs/>
          <w:sz w:val="28"/>
          <w:szCs w:val="28"/>
          <w:lang w:val="uz-Cyrl-UZ"/>
        </w:rPr>
      </w:pPr>
    </w:p>
    <w:p w:rsidR="00420BBA" w:rsidRPr="009919FB" w:rsidRDefault="00420BBA" w:rsidP="00420BBA">
      <w:pPr>
        <w:widowControl w:val="0"/>
        <w:ind w:firstLine="709"/>
        <w:jc w:val="both"/>
        <w:rPr>
          <w:rFonts w:eastAsiaTheme="minorHAnsi"/>
          <w:bCs/>
          <w:sz w:val="28"/>
          <w:szCs w:val="28"/>
          <w:lang w:val="uz-Cyrl-UZ"/>
        </w:rPr>
      </w:pPr>
    </w:p>
    <w:p w:rsidR="00420BBA" w:rsidRPr="009919FB" w:rsidRDefault="00420BBA" w:rsidP="00420BBA">
      <w:pPr>
        <w:widowControl w:val="0"/>
        <w:ind w:firstLine="709"/>
        <w:jc w:val="both"/>
        <w:rPr>
          <w:rFonts w:eastAsiaTheme="minorHAnsi"/>
          <w:bCs/>
          <w:sz w:val="28"/>
          <w:szCs w:val="28"/>
          <w:lang w:val="uz-Cyrl-UZ"/>
        </w:rPr>
      </w:pPr>
    </w:p>
    <w:p w:rsidR="00420BBA" w:rsidRPr="009919FB" w:rsidRDefault="00420BBA" w:rsidP="00420BBA">
      <w:pPr>
        <w:widowControl w:val="0"/>
        <w:ind w:firstLine="709"/>
        <w:jc w:val="both"/>
        <w:rPr>
          <w:rFonts w:eastAsiaTheme="minorHAnsi"/>
          <w:bCs/>
          <w:sz w:val="28"/>
          <w:szCs w:val="28"/>
          <w:lang w:val="uz-Cyrl-UZ"/>
        </w:rPr>
      </w:pPr>
    </w:p>
    <w:p w:rsidR="00420BBA" w:rsidRDefault="00420BBA" w:rsidP="00420BBA">
      <w:pPr>
        <w:widowControl w:val="0"/>
        <w:ind w:firstLine="709"/>
        <w:jc w:val="both"/>
        <w:rPr>
          <w:rFonts w:eastAsiaTheme="minorHAnsi"/>
          <w:bCs/>
          <w:sz w:val="28"/>
          <w:szCs w:val="28"/>
          <w:lang w:val="uz-Cyrl-UZ"/>
        </w:rPr>
      </w:pPr>
    </w:p>
    <w:p w:rsidR="00420BBA" w:rsidRDefault="00420BBA" w:rsidP="00420BBA">
      <w:pPr>
        <w:widowControl w:val="0"/>
        <w:ind w:firstLine="709"/>
        <w:jc w:val="both"/>
        <w:rPr>
          <w:rFonts w:eastAsiaTheme="minorHAnsi"/>
          <w:bCs/>
          <w:sz w:val="28"/>
          <w:szCs w:val="28"/>
          <w:lang w:val="uz-Cyrl-UZ"/>
        </w:rPr>
      </w:pPr>
    </w:p>
    <w:p w:rsidR="00420BBA" w:rsidRDefault="00420BBA" w:rsidP="00420BBA">
      <w:pPr>
        <w:widowControl w:val="0"/>
        <w:ind w:firstLine="709"/>
        <w:jc w:val="both"/>
        <w:rPr>
          <w:rFonts w:eastAsiaTheme="minorHAnsi"/>
          <w:bCs/>
          <w:sz w:val="28"/>
          <w:szCs w:val="28"/>
          <w:lang w:val="uz-Cyrl-UZ"/>
        </w:rPr>
      </w:pPr>
    </w:p>
    <w:p w:rsidR="00420BBA" w:rsidRDefault="00420BBA" w:rsidP="00420BBA">
      <w:pPr>
        <w:widowControl w:val="0"/>
        <w:ind w:firstLine="709"/>
        <w:jc w:val="both"/>
        <w:rPr>
          <w:rFonts w:eastAsiaTheme="minorHAnsi"/>
          <w:bCs/>
          <w:sz w:val="28"/>
          <w:szCs w:val="28"/>
          <w:lang w:val="uz-Cyrl-UZ"/>
        </w:rPr>
      </w:pPr>
    </w:p>
    <w:p w:rsidR="00420BBA" w:rsidRDefault="00420BBA" w:rsidP="00420BBA">
      <w:pPr>
        <w:widowControl w:val="0"/>
        <w:ind w:firstLine="709"/>
        <w:jc w:val="both"/>
        <w:rPr>
          <w:rFonts w:eastAsiaTheme="minorHAnsi"/>
          <w:bCs/>
          <w:sz w:val="28"/>
          <w:szCs w:val="28"/>
          <w:lang w:val="uz-Cyrl-UZ"/>
        </w:rPr>
      </w:pPr>
    </w:p>
    <w:p w:rsidR="00420BBA" w:rsidRDefault="00420BBA" w:rsidP="00420BBA">
      <w:pPr>
        <w:widowControl w:val="0"/>
        <w:ind w:firstLine="709"/>
        <w:jc w:val="both"/>
        <w:rPr>
          <w:rFonts w:eastAsiaTheme="minorHAnsi"/>
          <w:bCs/>
          <w:sz w:val="28"/>
          <w:szCs w:val="28"/>
          <w:lang w:val="uz-Cyrl-UZ"/>
        </w:rPr>
      </w:pPr>
    </w:p>
    <w:p w:rsidR="00420BBA" w:rsidRDefault="00420BBA" w:rsidP="00420BBA">
      <w:pPr>
        <w:widowControl w:val="0"/>
        <w:ind w:firstLine="709"/>
        <w:jc w:val="both"/>
        <w:rPr>
          <w:rFonts w:eastAsiaTheme="minorHAnsi"/>
          <w:bCs/>
          <w:sz w:val="28"/>
          <w:szCs w:val="28"/>
          <w:lang w:val="uz-Cyrl-UZ"/>
        </w:rPr>
      </w:pPr>
    </w:p>
    <w:p w:rsidR="00420BBA" w:rsidRPr="009919FB" w:rsidRDefault="00420BBA" w:rsidP="00420BBA">
      <w:pPr>
        <w:widowControl w:val="0"/>
        <w:ind w:firstLine="709"/>
        <w:jc w:val="both"/>
        <w:rPr>
          <w:rFonts w:eastAsiaTheme="minorHAnsi"/>
          <w:bCs/>
          <w:sz w:val="28"/>
          <w:szCs w:val="28"/>
          <w:lang w:val="uz-Cyrl-UZ"/>
        </w:rPr>
      </w:pPr>
    </w:p>
    <w:p w:rsidR="00420BBA" w:rsidRPr="009919FB" w:rsidRDefault="00420BBA" w:rsidP="00420BBA">
      <w:pPr>
        <w:tabs>
          <w:tab w:val="left" w:pos="709"/>
        </w:tabs>
        <w:ind w:firstLine="709"/>
        <w:jc w:val="center"/>
        <w:rPr>
          <w:rFonts w:eastAsiaTheme="minorHAnsi"/>
          <w:bCs/>
          <w:sz w:val="28"/>
          <w:szCs w:val="28"/>
        </w:rPr>
      </w:pPr>
    </w:p>
    <w:p w:rsidR="00420BBA" w:rsidRPr="009919FB" w:rsidRDefault="00420BBA" w:rsidP="00420BBA">
      <w:pPr>
        <w:tabs>
          <w:tab w:val="left" w:pos="709"/>
        </w:tabs>
        <w:ind w:firstLine="709"/>
        <w:jc w:val="center"/>
        <w:rPr>
          <w:rFonts w:eastAsiaTheme="minorHAnsi"/>
          <w:bCs/>
          <w:sz w:val="28"/>
          <w:szCs w:val="28"/>
        </w:rPr>
      </w:pPr>
    </w:p>
    <w:p w:rsidR="00420BBA" w:rsidRPr="009919FB" w:rsidRDefault="00420BBA" w:rsidP="00420BBA">
      <w:pPr>
        <w:tabs>
          <w:tab w:val="left" w:pos="709"/>
        </w:tabs>
        <w:ind w:firstLine="709"/>
        <w:jc w:val="center"/>
        <w:rPr>
          <w:rFonts w:eastAsiaTheme="minorHAnsi"/>
          <w:bCs/>
          <w:sz w:val="28"/>
          <w:szCs w:val="28"/>
          <w:lang w:val="uz-Cyrl-UZ"/>
        </w:rPr>
      </w:pPr>
      <w:r>
        <w:rPr>
          <w:rFonts w:eastAsiaTheme="minorHAnsi"/>
          <w:bCs/>
          <w:sz w:val="28"/>
          <w:szCs w:val="28"/>
          <w:lang w:val="uz-Cyrl-UZ"/>
        </w:rPr>
        <w:t>19</w:t>
      </w:r>
      <w:r w:rsidRPr="009919FB">
        <w:rPr>
          <w:rFonts w:eastAsiaTheme="minorHAnsi"/>
          <w:bCs/>
          <w:sz w:val="28"/>
          <w:szCs w:val="28"/>
          <w:lang w:val="uz-Cyrl-UZ"/>
        </w:rPr>
        <w:t>.6- rasm. Mikroprotsessor orqali boshqariladigan uzatkich sxemasi</w:t>
      </w:r>
    </w:p>
    <w:p w:rsidR="00420BBA" w:rsidRPr="009919FB" w:rsidRDefault="00420BBA" w:rsidP="00420BBA">
      <w:pPr>
        <w:widowControl w:val="0"/>
        <w:ind w:firstLine="709"/>
        <w:jc w:val="both"/>
        <w:rPr>
          <w:rFonts w:eastAsiaTheme="minorHAnsi"/>
          <w:bCs/>
          <w:sz w:val="28"/>
          <w:szCs w:val="28"/>
          <w:lang w:val="uz-Cyrl-UZ"/>
        </w:rPr>
      </w:pPr>
    </w:p>
    <w:p w:rsidR="00420BBA" w:rsidRPr="009919FB" w:rsidRDefault="00420BBA" w:rsidP="00420BBA">
      <w:pPr>
        <w:tabs>
          <w:tab w:val="left" w:pos="709"/>
        </w:tabs>
        <w:ind w:firstLine="709"/>
        <w:jc w:val="both"/>
        <w:rPr>
          <w:rFonts w:eastAsiaTheme="minorHAnsi"/>
          <w:sz w:val="28"/>
          <w:szCs w:val="28"/>
          <w:lang w:val="uz-Cyrl-UZ"/>
        </w:rPr>
      </w:pPr>
      <w:r w:rsidRPr="009919FB">
        <w:rPr>
          <w:rFonts w:eastAsiaTheme="minorHAnsi"/>
          <w:sz w:val="28"/>
          <w:szCs w:val="28"/>
          <w:lang w:val="uz-Cyrl-UZ"/>
        </w:rPr>
        <w:tab/>
        <w:t xml:space="preserve">Fazaviy avtomatik sozlash sxemasi bo‘yicha qurilgan va o‘zgaruvchan bo‘lish koeffitsientili bo‘lgichli raqamli chastota sintezatori yordamida quyidagilar amalga oshiriladi: </w:t>
      </w:r>
    </w:p>
    <w:p w:rsidR="00420BBA" w:rsidRPr="009919FB" w:rsidRDefault="00420BBA" w:rsidP="00420BBA">
      <w:pPr>
        <w:tabs>
          <w:tab w:val="left" w:pos="709"/>
        </w:tabs>
        <w:ind w:firstLine="709"/>
        <w:jc w:val="both"/>
        <w:rPr>
          <w:rFonts w:eastAsiaTheme="minorHAnsi"/>
          <w:sz w:val="28"/>
          <w:szCs w:val="28"/>
        </w:rPr>
      </w:pPr>
      <w:r w:rsidRPr="009919FB">
        <w:rPr>
          <w:rFonts w:eastAsiaTheme="minorHAnsi"/>
          <w:sz w:val="28"/>
          <w:szCs w:val="28"/>
          <w:lang w:val="uz-Cyrl-UZ"/>
        </w:rPr>
        <w:tab/>
        <w:t>– berilgan qadamli chastotalar ishchi to‘rini shakllantirish;</w:t>
      </w:r>
      <w:r w:rsidRPr="009919FB">
        <w:rPr>
          <w:rFonts w:eastAsiaTheme="minorHAnsi"/>
          <w:sz w:val="28"/>
          <w:szCs w:val="28"/>
        </w:rPr>
        <w:t xml:space="preserve"> </w:t>
      </w:r>
    </w:p>
    <w:p w:rsidR="00420BBA" w:rsidRPr="009919FB" w:rsidRDefault="00420BBA" w:rsidP="00420BBA">
      <w:pPr>
        <w:tabs>
          <w:tab w:val="left" w:pos="709"/>
        </w:tabs>
        <w:ind w:firstLine="709"/>
        <w:jc w:val="both"/>
        <w:rPr>
          <w:rFonts w:eastAsiaTheme="minorHAnsi"/>
          <w:sz w:val="28"/>
          <w:szCs w:val="28"/>
          <w:lang w:val="uz-Cyrl-UZ"/>
        </w:rPr>
      </w:pPr>
      <w:r w:rsidRPr="009919FB">
        <w:rPr>
          <w:rFonts w:eastAsiaTheme="minorHAnsi"/>
          <w:sz w:val="28"/>
          <w:szCs w:val="28"/>
          <w:lang w:val="uz-Cyrl-UZ"/>
        </w:rPr>
        <w:tab/>
        <w:t>– ikkinchi modulyatsiyalash bosqichi – nimtashuvchi chastotalar (</w:t>
      </w:r>
      <w:r w:rsidRPr="009919FB">
        <w:rPr>
          <w:rFonts w:eastAsiaTheme="minorHAnsi"/>
          <w:i/>
          <w:iCs/>
          <w:sz w:val="28"/>
          <w:szCs w:val="28"/>
          <w:lang w:val="uz-Cyrl-UZ"/>
        </w:rPr>
        <w:t>F</w:t>
      </w:r>
      <w:r w:rsidRPr="009919FB">
        <w:rPr>
          <w:rFonts w:eastAsiaTheme="minorHAnsi"/>
          <w:sz w:val="28"/>
          <w:szCs w:val="28"/>
          <w:vertAlign w:val="subscript"/>
          <w:lang w:val="uz-Cyrl-UZ"/>
        </w:rPr>
        <w:t>1</w:t>
      </w:r>
      <w:r w:rsidRPr="009919FB">
        <w:rPr>
          <w:rFonts w:eastAsiaTheme="minorHAnsi"/>
          <w:sz w:val="28"/>
          <w:szCs w:val="28"/>
          <w:lang w:val="uz-Cyrl-UZ"/>
        </w:rPr>
        <w:t xml:space="preserve"> va </w:t>
      </w:r>
      <w:r w:rsidRPr="009919FB">
        <w:rPr>
          <w:rFonts w:eastAsiaTheme="minorHAnsi"/>
          <w:i/>
          <w:iCs/>
          <w:sz w:val="28"/>
          <w:szCs w:val="28"/>
          <w:lang w:val="uz-Cyrl-UZ"/>
        </w:rPr>
        <w:t>F</w:t>
      </w:r>
      <w:r w:rsidRPr="009919FB">
        <w:rPr>
          <w:rFonts w:eastAsiaTheme="minorHAnsi"/>
          <w:sz w:val="28"/>
          <w:szCs w:val="28"/>
          <w:vertAlign w:val="subscript"/>
          <w:lang w:val="uz-Cyrl-UZ"/>
        </w:rPr>
        <w:t xml:space="preserve">2 </w:t>
      </w:r>
      <w:r w:rsidRPr="009919FB">
        <w:rPr>
          <w:rFonts w:eastAsiaTheme="minorHAnsi"/>
          <w:sz w:val="28"/>
          <w:szCs w:val="28"/>
          <w:lang w:val="uz-Cyrl-UZ"/>
        </w:rPr>
        <w:t xml:space="preserve">chastotalar) signallari bilan uzatkichning </w:t>
      </w:r>
      <w:r w:rsidRPr="009919FB">
        <w:rPr>
          <w:rFonts w:ascii="Symbol" w:eastAsiaTheme="minorHAnsi" w:hAnsi="Symbol"/>
          <w:sz w:val="28"/>
          <w:szCs w:val="28"/>
          <w:lang w:val="uz-Cyrl-UZ"/>
        </w:rPr>
        <w:sym w:font="Symbol" w:char="F044"/>
      </w:r>
      <w:r w:rsidRPr="009919FB">
        <w:rPr>
          <w:rFonts w:eastAsiaTheme="minorHAnsi"/>
          <w:i/>
          <w:iCs/>
          <w:sz w:val="28"/>
          <w:szCs w:val="28"/>
          <w:lang w:val="uz-Cyrl-UZ"/>
        </w:rPr>
        <w:t>f</w:t>
      </w:r>
      <w:r w:rsidRPr="009919FB">
        <w:rPr>
          <w:rFonts w:eastAsiaTheme="minorHAnsi"/>
          <w:sz w:val="28"/>
          <w:szCs w:val="28"/>
          <w:vertAlign w:val="subscript"/>
          <w:lang w:val="uz-Cyrl-UZ"/>
        </w:rPr>
        <w:t xml:space="preserve">dev  </w:t>
      </w:r>
      <w:r w:rsidRPr="009919FB">
        <w:rPr>
          <w:rFonts w:eastAsiaTheme="minorHAnsi"/>
          <w:sz w:val="28"/>
          <w:szCs w:val="28"/>
          <w:lang w:val="uz-Cyrl-UZ"/>
        </w:rPr>
        <w:t xml:space="preserve">deviatsiyali tashuvchi chastotasini chastotaviy modulyatsiyalash. </w:t>
      </w:r>
    </w:p>
    <w:p w:rsidR="00420BBA" w:rsidRPr="009919FB" w:rsidRDefault="00420BBA" w:rsidP="00420BBA">
      <w:pPr>
        <w:tabs>
          <w:tab w:val="left" w:pos="709"/>
        </w:tabs>
        <w:ind w:firstLine="709"/>
        <w:jc w:val="both"/>
        <w:rPr>
          <w:rFonts w:eastAsiaTheme="minorHAnsi"/>
          <w:sz w:val="28"/>
          <w:szCs w:val="28"/>
          <w:lang w:val="uz-Cyrl-UZ"/>
        </w:rPr>
      </w:pPr>
      <w:r w:rsidRPr="009919FB">
        <w:rPr>
          <w:rFonts w:eastAsiaTheme="minorHAnsi"/>
          <w:sz w:val="28"/>
          <w:szCs w:val="28"/>
          <w:lang w:val="uz-Cyrl-UZ"/>
        </w:rPr>
        <w:tab/>
        <w:t>S</w:t>
      </w:r>
      <w:r w:rsidRPr="00B15FEE">
        <w:rPr>
          <w:rFonts w:eastAsiaTheme="minorHAnsi"/>
          <w:sz w:val="28"/>
          <w:szCs w:val="28"/>
          <w:lang w:val="uz-Cyrl-UZ"/>
        </w:rPr>
        <w:t>h</w:t>
      </w:r>
      <w:r w:rsidRPr="009919FB">
        <w:rPr>
          <w:rFonts w:eastAsiaTheme="minorHAnsi"/>
          <w:sz w:val="28"/>
          <w:szCs w:val="28"/>
          <w:lang w:val="uz-Cyrl-UZ"/>
        </w:rPr>
        <w:t>akllantirilgan signal oldin dastlabki Y</w:t>
      </w:r>
      <w:r w:rsidRPr="00B15FEE">
        <w:rPr>
          <w:rFonts w:eastAsiaTheme="minorHAnsi"/>
          <w:sz w:val="28"/>
          <w:szCs w:val="28"/>
          <w:lang w:val="uz-Cyrl-UZ"/>
        </w:rPr>
        <w:t>u</w:t>
      </w:r>
      <w:r w:rsidRPr="009919FB">
        <w:rPr>
          <w:rFonts w:eastAsiaTheme="minorHAnsi"/>
          <w:sz w:val="28"/>
          <w:szCs w:val="28"/>
          <w:lang w:val="uz-Cyrl-UZ"/>
        </w:rPr>
        <w:t>C</w:t>
      </w:r>
      <w:r w:rsidRPr="00B15FEE">
        <w:rPr>
          <w:rFonts w:eastAsiaTheme="minorHAnsi"/>
          <w:sz w:val="28"/>
          <w:szCs w:val="28"/>
          <w:lang w:val="uz-Cyrl-UZ"/>
        </w:rPr>
        <w:t>h</w:t>
      </w:r>
      <w:r w:rsidRPr="009919FB">
        <w:rPr>
          <w:rFonts w:eastAsiaTheme="minorHAnsi"/>
          <w:sz w:val="28"/>
          <w:szCs w:val="28"/>
          <w:lang w:val="uz-Cyrl-UZ"/>
        </w:rPr>
        <w:t xml:space="preserve"> kuchaytirgichda, keyin esa chiqish Y</w:t>
      </w:r>
      <w:r w:rsidRPr="00B15FEE">
        <w:rPr>
          <w:rFonts w:eastAsiaTheme="minorHAnsi"/>
          <w:sz w:val="28"/>
          <w:szCs w:val="28"/>
          <w:lang w:val="uz-Cyrl-UZ"/>
        </w:rPr>
        <w:t>u</w:t>
      </w:r>
      <w:r w:rsidRPr="009919FB">
        <w:rPr>
          <w:rFonts w:eastAsiaTheme="minorHAnsi"/>
          <w:sz w:val="28"/>
          <w:szCs w:val="28"/>
          <w:lang w:val="uz-Cyrl-UZ"/>
        </w:rPr>
        <w:t>C</w:t>
      </w:r>
      <w:r w:rsidRPr="00B15FEE">
        <w:rPr>
          <w:rFonts w:eastAsiaTheme="minorHAnsi"/>
          <w:sz w:val="28"/>
          <w:szCs w:val="28"/>
          <w:lang w:val="uz-Cyrl-UZ"/>
        </w:rPr>
        <w:t>h</w:t>
      </w:r>
      <w:r w:rsidRPr="009919FB">
        <w:rPr>
          <w:rFonts w:eastAsiaTheme="minorHAnsi"/>
          <w:sz w:val="28"/>
          <w:szCs w:val="28"/>
          <w:lang w:val="uz-Cyrl-UZ"/>
        </w:rPr>
        <w:t xml:space="preserve"> signali quvvati kuchaytirgichida kuchaytiriladi. Dastlabki kuchaytirgich 20…30 dB kuchaytirish koeffitsientili YuCh integral sxema hisoblanadi. Uzatkichning chiqishida yon tashkil etuvchilarni –60 dBgacha so‘ndirishni ta’minlaydigan polosali filtr o‘rnatiladi.</w:t>
      </w:r>
    </w:p>
    <w:p w:rsidR="00420BBA" w:rsidRPr="009919FB" w:rsidRDefault="00420BBA" w:rsidP="00420BBA">
      <w:pPr>
        <w:widowControl w:val="0"/>
        <w:ind w:firstLine="709"/>
        <w:jc w:val="both"/>
        <w:rPr>
          <w:rFonts w:eastAsiaTheme="minorHAnsi"/>
          <w:sz w:val="28"/>
          <w:szCs w:val="28"/>
          <w:lang w:val="uz-Cyrl-UZ"/>
        </w:rPr>
      </w:pPr>
      <w:r w:rsidRPr="009919FB">
        <w:rPr>
          <w:rFonts w:eastAsiaTheme="minorHAnsi"/>
          <w:sz w:val="28"/>
          <w:szCs w:val="28"/>
          <w:lang w:val="uz-Cyrl-UZ"/>
        </w:rPr>
        <w:t>Indikatsiyalash moduli – simvolli raqamli-harfli indikator yordamida barcha uzatiladigan ma’lumotlar va bajariladigan operatsiyalarni aks ettirish amalga oshiriladi.</w:t>
      </w:r>
    </w:p>
    <w:p w:rsidR="00420BBA" w:rsidRPr="009919FB" w:rsidRDefault="00420BBA" w:rsidP="00420BBA">
      <w:pPr>
        <w:widowControl w:val="0"/>
        <w:ind w:firstLine="709"/>
        <w:jc w:val="both"/>
        <w:rPr>
          <w:rFonts w:eastAsiaTheme="minorHAnsi"/>
          <w:sz w:val="28"/>
          <w:szCs w:val="28"/>
          <w:lang w:val="uz-Cyrl-UZ"/>
        </w:rPr>
      </w:pPr>
    </w:p>
    <w:p w:rsidR="00420BBA" w:rsidRPr="009919FB" w:rsidRDefault="00420BBA" w:rsidP="00420BBA">
      <w:pPr>
        <w:widowControl w:val="0"/>
        <w:ind w:firstLine="709"/>
        <w:jc w:val="center"/>
        <w:rPr>
          <w:rFonts w:eastAsiaTheme="minorHAnsi"/>
          <w:sz w:val="28"/>
          <w:szCs w:val="28"/>
          <w:lang w:val="uz-Cyrl-UZ"/>
        </w:rPr>
      </w:pPr>
      <w:r>
        <w:rPr>
          <w:rFonts w:eastAsiaTheme="minorHAnsi"/>
          <w:b/>
          <w:sz w:val="28"/>
          <w:szCs w:val="28"/>
          <w:lang w:val="uz-Cyrl-UZ"/>
        </w:rPr>
        <w:t>19</w:t>
      </w:r>
      <w:r w:rsidRPr="009919FB">
        <w:rPr>
          <w:rFonts w:eastAsiaTheme="minorHAnsi"/>
          <w:b/>
          <w:sz w:val="28"/>
          <w:szCs w:val="28"/>
          <w:lang w:val="uz-Cyrl-UZ"/>
        </w:rPr>
        <w:t xml:space="preserve">.4. </w:t>
      </w:r>
      <w:r w:rsidRPr="009919FB">
        <w:rPr>
          <w:rFonts w:eastAsiaTheme="minorHAnsi"/>
          <w:b/>
          <w:bCs/>
          <w:sz w:val="28"/>
          <w:szCs w:val="28"/>
          <w:lang w:val="uz-Cyrl-UZ"/>
        </w:rPr>
        <w:t>O‘Y</w:t>
      </w:r>
      <w:r w:rsidRPr="009919FB">
        <w:rPr>
          <w:rFonts w:eastAsiaTheme="minorHAnsi"/>
          <w:b/>
          <w:bCs/>
          <w:sz w:val="28"/>
          <w:szCs w:val="28"/>
        </w:rPr>
        <w:t>u</w:t>
      </w:r>
      <w:r w:rsidRPr="009919FB">
        <w:rPr>
          <w:rFonts w:eastAsiaTheme="minorHAnsi"/>
          <w:b/>
          <w:bCs/>
          <w:sz w:val="28"/>
          <w:szCs w:val="28"/>
          <w:lang w:val="uz-Cyrl-UZ"/>
        </w:rPr>
        <w:t>C</w:t>
      </w:r>
      <w:r w:rsidRPr="009919FB">
        <w:rPr>
          <w:rFonts w:eastAsiaTheme="minorHAnsi"/>
          <w:b/>
          <w:bCs/>
          <w:sz w:val="28"/>
          <w:szCs w:val="28"/>
        </w:rPr>
        <w:t>h</w:t>
      </w:r>
      <w:r w:rsidRPr="009919FB">
        <w:rPr>
          <w:rFonts w:eastAsiaTheme="minorHAnsi"/>
          <w:b/>
          <w:bCs/>
          <w:sz w:val="28"/>
          <w:szCs w:val="28"/>
          <w:lang w:val="uz-Cyrl-UZ"/>
        </w:rPr>
        <w:t xml:space="preserve"> diapazon qabul qilgich-uzatkichining tuzilish sxemasi </w:t>
      </w:r>
    </w:p>
    <w:p w:rsidR="00420BBA" w:rsidRPr="009919FB" w:rsidRDefault="00420BBA" w:rsidP="00420BBA">
      <w:pPr>
        <w:tabs>
          <w:tab w:val="left" w:pos="709"/>
        </w:tabs>
        <w:ind w:firstLine="709"/>
        <w:jc w:val="both"/>
        <w:rPr>
          <w:rFonts w:eastAsiaTheme="minorHAnsi"/>
          <w:b/>
          <w:bCs/>
          <w:sz w:val="28"/>
          <w:szCs w:val="28"/>
          <w:lang w:val="uz-Cyrl-UZ"/>
        </w:rPr>
      </w:pPr>
    </w:p>
    <w:p w:rsidR="00420BBA" w:rsidRPr="009919FB" w:rsidRDefault="00420BBA" w:rsidP="00420BBA">
      <w:pPr>
        <w:widowControl w:val="0"/>
        <w:ind w:firstLine="709"/>
        <w:jc w:val="both"/>
        <w:rPr>
          <w:rFonts w:eastAsiaTheme="minorHAnsi"/>
          <w:sz w:val="28"/>
          <w:szCs w:val="28"/>
          <w:lang w:val="uz-Cyrl-UZ"/>
        </w:rPr>
      </w:pPr>
      <w:r w:rsidRPr="009919FB">
        <w:rPr>
          <w:rFonts w:eastAsiaTheme="minorHAnsi"/>
          <w:sz w:val="28"/>
          <w:szCs w:val="28"/>
          <w:lang w:val="uz-Cyrl-UZ"/>
        </w:rPr>
        <w:t xml:space="preserve">Sun’iy yo‘ldoshli qabul qilgich-uzatkich butun chastotalar spektrini signalni demodulyatsiyalashsiz bitta diapazondan boshqa diapazongan, masalan, 6 GGs dan </w:t>
      </w:r>
      <w:r w:rsidRPr="009919FB">
        <w:rPr>
          <w:rFonts w:eastAsiaTheme="minorHAnsi"/>
          <w:sz w:val="28"/>
          <w:szCs w:val="28"/>
          <w:lang w:val="uz-Cyrl-UZ"/>
        </w:rPr>
        <w:lastRenderedPageBreak/>
        <w:t xml:space="preserve">4 GGs ga yoki 14 GGs dan 11 GGsga o‘tkazish prinsipi bo‘yicha quriladi. Bunday retranslyatorda radioqabul qilish trakti barcha stvollar uchun umumiy hisoblanadi, unda O‘YuCh signalni kuchaytirishning katta chiziqli diapazoni ta’minlanadi. Stvollar orasidagi kesishma halaqitlarni kamaytirish uchun radiouzatish trakti ularga quvvat bo‘yicha signalni kuchaytirish alohida traktlarini biriktirish prinsipi bo‘yicha bajariladi. “Ochiq” deyiladigan bunday qabul qilgich-uzatkichning bo‘lishi mumkin tuzilish sxemasi </w:t>
      </w:r>
      <w:r>
        <w:rPr>
          <w:rFonts w:eastAsiaTheme="minorHAnsi"/>
          <w:sz w:val="28"/>
          <w:szCs w:val="28"/>
          <w:lang w:val="uz-Cyrl-UZ"/>
        </w:rPr>
        <w:t>19</w:t>
      </w:r>
      <w:r w:rsidRPr="009919FB">
        <w:rPr>
          <w:rFonts w:eastAsiaTheme="minorHAnsi"/>
          <w:sz w:val="28"/>
          <w:szCs w:val="28"/>
          <w:lang w:val="uz-Cyrl-UZ"/>
        </w:rPr>
        <w:t xml:space="preserve">.7a- rasmda, bitta stvol uzatkichining tuzilish sxemasi esa </w:t>
      </w:r>
      <w:r>
        <w:rPr>
          <w:rFonts w:eastAsiaTheme="minorHAnsi"/>
          <w:sz w:val="28"/>
          <w:szCs w:val="28"/>
          <w:lang w:val="uz-Cyrl-UZ"/>
        </w:rPr>
        <w:t>19</w:t>
      </w:r>
      <w:r w:rsidRPr="009919FB">
        <w:rPr>
          <w:rFonts w:eastAsiaTheme="minorHAnsi"/>
          <w:sz w:val="28"/>
          <w:szCs w:val="28"/>
          <w:lang w:val="uz-Cyrl-UZ"/>
        </w:rPr>
        <w:t>.7b- rasmda keltirilgan.</w:t>
      </w:r>
    </w:p>
    <w:p w:rsidR="00420BBA" w:rsidRPr="009919FB" w:rsidRDefault="00420BBA" w:rsidP="00420BBA">
      <w:pPr>
        <w:ind w:firstLine="709"/>
        <w:jc w:val="both"/>
        <w:rPr>
          <w:rFonts w:eastAsia="바탕체"/>
          <w:sz w:val="28"/>
          <w:szCs w:val="28"/>
          <w:lang w:val="uz-Cyrl-UZ" w:eastAsia="ru-RU"/>
        </w:rPr>
      </w:pPr>
      <w:r w:rsidRPr="009919FB">
        <w:rPr>
          <w:rFonts w:eastAsia="바탕체"/>
          <w:sz w:val="28"/>
          <w:szCs w:val="28"/>
          <w:lang w:val="uz-Cyrl-UZ" w:eastAsia="ru-RU"/>
        </w:rPr>
        <w:t>6 GGs diapazonda qabul qilingan signal 500 MGs gacha umumiy o‘tkazish polosasili umumiy radioqabul qilgichda kuchaytiriladi, keyin esa butun spektr 4 GGs diapazonga o‘tkaziladi. Multipleksor – ko‘p polosali filtr yordamida signal har biri 35…40 MGs</w:t>
      </w:r>
      <w:r w:rsidRPr="009919FB">
        <w:rPr>
          <w:rFonts w:eastAsia="바탕체"/>
          <w:sz w:val="28"/>
          <w:szCs w:val="28"/>
          <w:lang w:eastAsia="ru-RU"/>
        </w:rPr>
        <w:t xml:space="preserve"> </w:t>
      </w:r>
      <w:r w:rsidRPr="009919FB">
        <w:rPr>
          <w:rFonts w:eastAsia="바탕체"/>
          <w:sz w:val="28"/>
          <w:szCs w:val="28"/>
          <w:lang w:val="uz-Cyrl-UZ" w:eastAsia="ru-RU"/>
        </w:rPr>
        <w:t>gacha o‘tkazish polosasili stvollar bo‘ylab tarqatiladi. Kuchaytirilganidan keyin barcha stvollar signallari yana multipleksor yordamid</w:t>
      </w:r>
      <w:r w:rsidRPr="009919FB">
        <w:rPr>
          <w:rFonts w:eastAsia="바탕체"/>
          <w:sz w:val="28"/>
          <w:szCs w:val="28"/>
          <w:lang w:eastAsia="ru-RU"/>
        </w:rPr>
        <w:t>a</w:t>
      </w:r>
      <w:r w:rsidRPr="009919FB">
        <w:rPr>
          <w:rFonts w:eastAsia="바탕체"/>
          <w:sz w:val="28"/>
          <w:szCs w:val="28"/>
          <w:lang w:val="uz-Cyrl-UZ" w:eastAsia="ru-RU"/>
        </w:rPr>
        <w:t xml:space="preserve"> birlashtiriladi va umumiy antennaga beriladi. Retranslyator tarkibiga yana ta’minot bloklari va zahira jamlanmalari kiradi. Chiqish O‘YuCh signali keng va tor polosali yo‘naltirilganlik diagrammalarili bir necha antennalarga tarqatilishi mumkin.</w:t>
      </w:r>
    </w:p>
    <w:p w:rsidR="00420BBA" w:rsidRPr="009919FB" w:rsidRDefault="00420BBA" w:rsidP="00420BBA">
      <w:pPr>
        <w:ind w:firstLine="709"/>
        <w:jc w:val="both"/>
        <w:rPr>
          <w:rFonts w:eastAsia="바탕체"/>
          <w:sz w:val="28"/>
          <w:szCs w:val="28"/>
          <w:lang w:val="uz-Cyrl-UZ" w:eastAsia="ru-RU"/>
        </w:rPr>
      </w:pPr>
      <w:r w:rsidRPr="009919FB">
        <w:rPr>
          <w:sz w:val="28"/>
          <w:szCs w:val="28"/>
          <w:lang w:val="uz-Cyrl-UZ" w:eastAsia="ru-RU"/>
        </w:rPr>
        <w:t>Uzatkichda (</w:t>
      </w:r>
      <w:r>
        <w:rPr>
          <w:sz w:val="28"/>
          <w:szCs w:val="28"/>
          <w:lang w:val="uz-Cyrl-UZ" w:eastAsia="ru-RU"/>
        </w:rPr>
        <w:t>19</w:t>
      </w:r>
      <w:r w:rsidRPr="009919FB">
        <w:rPr>
          <w:sz w:val="28"/>
          <w:szCs w:val="28"/>
          <w:lang w:val="uz-Cyrl-UZ" w:eastAsia="ru-RU"/>
        </w:rPr>
        <w:t>.7b- rasm) amplituda korrektori yordamida amplitudaviy xarakteristikani chiziqlashtirishga, faza korrektori yordamida esa signalning fazasini uning amplitudasiga bog‘liq bo‘lmasligiga erishiladi. Dastlab signal  dastlabki O‘YuCh tranzistorli kuchaytirgichda, keyin esa O‘YuCh quvvat kuchaytirgichida kuchaytiriladi. O‘YuCh quvvat kuchaytirgichi sifatida bunday radioaloqa tizimlarini yaratishning boshlang‘ich bosqichlarida yugurma to‘lqin lamapalari ishlatilgan, hozirgi vaqtda esa quvvatlarini keyingi qo‘shish amalga oshiriladigan bipolyar va maydoniy tranzistorlar qo‘llanadi.</w:t>
      </w:r>
    </w:p>
    <w:p w:rsidR="00420BBA" w:rsidRPr="009919FB" w:rsidRDefault="00420BBA" w:rsidP="00420BBA">
      <w:pPr>
        <w:tabs>
          <w:tab w:val="left" w:pos="709"/>
        </w:tabs>
        <w:ind w:firstLine="709"/>
        <w:jc w:val="center"/>
        <w:rPr>
          <w:rFonts w:eastAsiaTheme="minorHAnsi"/>
          <w:sz w:val="28"/>
          <w:szCs w:val="28"/>
          <w:lang w:val="uz-Cyrl-UZ"/>
        </w:rPr>
      </w:pPr>
      <w:r w:rsidRPr="009919FB">
        <w:rPr>
          <w:noProof/>
          <w:lang w:val="ru-RU" w:eastAsia="ko-KR"/>
        </w:rPr>
        <mc:AlternateContent>
          <mc:Choice Requires="wpg">
            <w:drawing>
              <wp:anchor distT="0" distB="0" distL="114300" distR="114300" simplePos="0" relativeHeight="251871232" behindDoc="0" locked="0" layoutInCell="1" allowOverlap="1" wp14:anchorId="0E0CAC46" wp14:editId="1739A364">
                <wp:simplePos x="0" y="0"/>
                <wp:positionH relativeFrom="column">
                  <wp:posOffset>265430</wp:posOffset>
                </wp:positionH>
                <wp:positionV relativeFrom="paragraph">
                  <wp:posOffset>23495</wp:posOffset>
                </wp:positionV>
                <wp:extent cx="6108065" cy="3338830"/>
                <wp:effectExtent l="0" t="92710" r="2540" b="0"/>
                <wp:wrapNone/>
                <wp:docPr id="848636285" name="Группа 2"/>
                <wp:cNvGraphicFramePr/>
                <a:graphic xmlns:a="http://schemas.openxmlformats.org/drawingml/2006/main">
                  <a:graphicData uri="http://schemas.microsoft.com/office/word/2010/wordprocessingGroup">
                    <wpg:wgp>
                      <wpg:cNvGrpSpPr/>
                      <wpg:grpSpPr>
                        <a:xfrm>
                          <a:off x="0" y="0"/>
                          <a:ext cx="6108065" cy="3338830"/>
                          <a:chOff x="1042" y="7312"/>
                          <a:chExt cx="9619" cy="5258"/>
                        </a:xfrm>
                      </wpg:grpSpPr>
                      <wpg:grpSp>
                        <wpg:cNvPr id="261302518" name="Group 4539"/>
                        <wpg:cNvGrpSpPr/>
                        <wpg:grpSpPr>
                          <a:xfrm>
                            <a:off x="1042" y="7312"/>
                            <a:ext cx="9619" cy="4979"/>
                            <a:chOff x="1631" y="1185"/>
                            <a:chExt cx="9619" cy="4979"/>
                          </a:xfrm>
                        </wpg:grpSpPr>
                        <wps:wsp>
                          <wps:cNvPr id="237238425" name="Text Box 4540"/>
                          <wps:cNvSpPr txBox="1">
                            <a:spLocks noChangeArrowheads="1"/>
                          </wps:cNvSpPr>
                          <wps:spPr bwMode="auto">
                            <a:xfrm>
                              <a:off x="1799" y="1245"/>
                              <a:ext cx="649" cy="3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20BBA" w:rsidRPr="002B5535" w:rsidRDefault="00420BBA" w:rsidP="00420BBA">
                                <w:pPr>
                                  <w:pStyle w:val="Normal0"/>
                                  <w:jc w:val="center"/>
                                  <w:rPr>
                                    <w:color w:val="002060"/>
                                  </w:rPr>
                                </w:pPr>
                                <w:r w:rsidRPr="002B5535">
                                  <w:rPr>
                                    <w:b/>
                                    <w:color w:val="002060"/>
                                    <w:lang w:val="uz-Cyrl-UZ"/>
                                  </w:rPr>
                                  <w:t xml:space="preserve">6 </w:t>
                                </w:r>
                                <w:r>
                                  <w:rPr>
                                    <w:b/>
                                    <w:color w:val="002060"/>
                                  </w:rPr>
                                  <w:t>GGs</w:t>
                                </w:r>
                              </w:p>
                            </w:txbxContent>
                          </wps:txbx>
                          <wps:bodyPr rot="0" vert="horz" wrap="square" lIns="0" tIns="0" rIns="0" bIns="0" anchor="t" anchorCtr="0" upright="1"/>
                        </wps:wsp>
                        <wps:wsp>
                          <wps:cNvPr id="702370590" name="Text Box 4541"/>
                          <wps:cNvSpPr txBox="1">
                            <a:spLocks noChangeArrowheads="1"/>
                          </wps:cNvSpPr>
                          <wps:spPr bwMode="auto">
                            <a:xfrm>
                              <a:off x="2295" y="2010"/>
                              <a:ext cx="690" cy="448"/>
                            </a:xfrm>
                            <a:prstGeom prst="rect">
                              <a:avLst/>
                            </a:prstGeom>
                            <a:gradFill rotWithShape="0">
                              <a:gsLst>
                                <a:gs pos="0">
                                  <a:srgbClr val="70AD47">
                                    <a:lumMod val="60000"/>
                                    <a:lumOff val="40000"/>
                                  </a:srgbClr>
                                </a:gs>
                                <a:gs pos="50000">
                                  <a:srgbClr val="70AD47">
                                    <a:lumMod val="100000"/>
                                    <a:lumOff val="0"/>
                                  </a:srgbClr>
                                </a:gs>
                                <a:gs pos="100000">
                                  <a:srgbClr val="70AD47">
                                    <a:lumMod val="60000"/>
                                    <a:lumOff val="40000"/>
                                  </a:srgbClr>
                                </a:gs>
                              </a:gsLst>
                              <a:lin ang="5400000" scaled="1"/>
                            </a:gradFill>
                            <a:ln w="12700">
                              <a:solidFill>
                                <a:schemeClr val="accent6">
                                  <a:lumMod val="100000"/>
                                  <a:lumOff val="0"/>
                                </a:schemeClr>
                              </a:solidFill>
                              <a:miter lim="800000"/>
                              <a:headEnd/>
                              <a:tailEnd/>
                            </a:ln>
                            <a:effectLst>
                              <a:outerShdw dist="28398" dir="3806097" algn="ctr" rotWithShape="0">
                                <a:schemeClr val="accent6">
                                  <a:lumMod val="50000"/>
                                  <a:lumOff val="0"/>
                                </a:schemeClr>
                              </a:outerShdw>
                            </a:effectLst>
                          </wps:spPr>
                          <wps:txbx>
                            <w:txbxContent>
                              <w:p w:rsidR="00420BBA" w:rsidRPr="00CF1BB8" w:rsidRDefault="00420BBA" w:rsidP="00420BBA">
                                <w:pPr>
                                  <w:pStyle w:val="Normal0"/>
                                  <w:ind w:left="-284" w:right="-284"/>
                                  <w:jc w:val="center"/>
                                  <w:rPr>
                                    <w:b/>
                                    <w:color w:val="002060"/>
                                    <w:lang w:val="uz-Cyrl-UZ"/>
                                  </w:rPr>
                                </w:pPr>
                                <w:r w:rsidRPr="00CF1BB8">
                                  <w:rPr>
                                    <w:b/>
                                    <w:color w:val="002060"/>
                                  </w:rPr>
                                  <w:t>PF</w:t>
                                </w:r>
                                <w:r w:rsidRPr="00CF1BB8">
                                  <w:rPr>
                                    <w:b/>
                                    <w:color w:val="002060"/>
                                    <w:lang w:val="uz-Cyrl-UZ"/>
                                  </w:rPr>
                                  <w:t xml:space="preserve"> </w:t>
                                </w:r>
                              </w:p>
                            </w:txbxContent>
                          </wps:txbx>
                          <wps:bodyPr rot="0" vert="horz" wrap="square" lIns="91440" tIns="45720" rIns="91440" bIns="45720" anchor="t" anchorCtr="0" upright="1"/>
                        </wps:wsp>
                        <wps:wsp>
                          <wps:cNvPr id="40591134" name="Text Box 4542"/>
                          <wps:cNvSpPr txBox="1">
                            <a:spLocks noChangeArrowheads="1"/>
                          </wps:cNvSpPr>
                          <wps:spPr bwMode="auto">
                            <a:xfrm>
                              <a:off x="3210" y="2010"/>
                              <a:ext cx="945" cy="448"/>
                            </a:xfrm>
                            <a:prstGeom prst="rect">
                              <a:avLst/>
                            </a:prstGeom>
                            <a:gradFill rotWithShape="0">
                              <a:gsLst>
                                <a:gs pos="0">
                                  <a:srgbClr val="4472C4">
                                    <a:lumMod val="60000"/>
                                    <a:lumOff val="40000"/>
                                  </a:srgbClr>
                                </a:gs>
                                <a:gs pos="50000">
                                  <a:srgbClr val="4472C4">
                                    <a:lumMod val="100000"/>
                                    <a:lumOff val="0"/>
                                  </a:srgbClr>
                                </a:gs>
                                <a:gs pos="100000">
                                  <a:srgbClr val="4472C4">
                                    <a:lumMod val="60000"/>
                                    <a:lumOff val="40000"/>
                                  </a:srgbClr>
                                </a:gs>
                              </a:gsLst>
                              <a:lin ang="5400000" scaled="1"/>
                            </a:gradFill>
                            <a:ln w="12700">
                              <a:solidFill>
                                <a:schemeClr val="accent5">
                                  <a:lumMod val="100000"/>
                                  <a:lumOff val="0"/>
                                </a:schemeClr>
                              </a:solidFill>
                              <a:miter lim="800000"/>
                              <a:headEnd/>
                              <a:tailEnd/>
                            </a:ln>
                            <a:effectLst>
                              <a:outerShdw dist="28398" dir="3806097" algn="ctr" rotWithShape="0">
                                <a:schemeClr val="accent5">
                                  <a:lumMod val="50000"/>
                                  <a:lumOff val="0"/>
                                </a:schemeClr>
                              </a:outerShdw>
                            </a:effectLst>
                          </wps:spPr>
                          <wps:txbx>
                            <w:txbxContent>
                              <w:p w:rsidR="00420BBA" w:rsidRPr="00CF1BB8" w:rsidRDefault="00420BBA" w:rsidP="00420BBA">
                                <w:pPr>
                                  <w:pStyle w:val="Normal0"/>
                                  <w:ind w:left="-284" w:right="-284"/>
                                  <w:jc w:val="center"/>
                                  <w:rPr>
                                    <w:b/>
                                    <w:color w:val="002060"/>
                                    <w:lang w:val="uz-Cyrl-UZ"/>
                                  </w:rPr>
                                </w:pPr>
                                <w:r>
                                  <w:rPr>
                                    <w:b/>
                                    <w:color w:val="002060"/>
                                  </w:rPr>
                                  <w:t>KChK</w:t>
                                </w:r>
                                <w:r w:rsidRPr="00CF1BB8">
                                  <w:rPr>
                                    <w:b/>
                                    <w:color w:val="002060"/>
                                    <w:lang w:val="uz-Cyrl-UZ"/>
                                  </w:rPr>
                                  <w:t xml:space="preserve"> </w:t>
                                </w:r>
                              </w:p>
                            </w:txbxContent>
                          </wps:txbx>
                          <wps:bodyPr rot="0" vert="horz" wrap="square" lIns="91440" tIns="45720" rIns="91440" bIns="45720" anchor="t" anchorCtr="0" upright="1"/>
                        </wps:wsp>
                        <wps:wsp>
                          <wps:cNvPr id="1377669600" name="Text Box 4543"/>
                          <wps:cNvSpPr txBox="1">
                            <a:spLocks noChangeArrowheads="1"/>
                          </wps:cNvSpPr>
                          <wps:spPr bwMode="auto">
                            <a:xfrm>
                              <a:off x="4335" y="2010"/>
                              <a:ext cx="690" cy="448"/>
                            </a:xfrm>
                            <a:prstGeom prst="rect">
                              <a:avLst/>
                            </a:prstGeom>
                            <a:gradFill rotWithShape="0">
                              <a:gsLst>
                                <a:gs pos="0">
                                  <a:srgbClr val="FFC000">
                                    <a:lumMod val="60000"/>
                                    <a:lumOff val="40000"/>
                                  </a:srgbClr>
                                </a:gs>
                                <a:gs pos="50000">
                                  <a:srgbClr val="FFC000">
                                    <a:lumMod val="100000"/>
                                    <a:lumOff val="0"/>
                                  </a:srgbClr>
                                </a:gs>
                                <a:gs pos="100000">
                                  <a:srgbClr val="FFC000">
                                    <a:lumMod val="60000"/>
                                    <a:lumOff val="40000"/>
                                  </a:srgbClr>
                                </a:gs>
                              </a:gsLst>
                              <a:lin ang="5400000" scaled="1"/>
                            </a:gradFill>
                            <a:ln w="12700">
                              <a:solidFill>
                                <a:schemeClr val="accent4">
                                  <a:lumMod val="100000"/>
                                  <a:lumOff val="0"/>
                                </a:schemeClr>
                              </a:solidFill>
                              <a:miter lim="800000"/>
                              <a:headEnd/>
                              <a:tailEnd/>
                            </a:ln>
                            <a:effectLst>
                              <a:outerShdw dist="28398" dir="3806097" algn="ctr" rotWithShape="0">
                                <a:schemeClr val="accent4">
                                  <a:lumMod val="50000"/>
                                  <a:lumOff val="0"/>
                                </a:schemeClr>
                              </a:outerShdw>
                            </a:effectLst>
                          </wps:spPr>
                          <wps:txbx>
                            <w:txbxContent>
                              <w:p w:rsidR="00420BBA" w:rsidRPr="00CF1BB8" w:rsidRDefault="00420BBA" w:rsidP="00420BBA">
                                <w:pPr>
                                  <w:pStyle w:val="Normal0"/>
                                  <w:ind w:left="-284" w:right="-284"/>
                                  <w:jc w:val="center"/>
                                  <w:rPr>
                                    <w:b/>
                                    <w:color w:val="002060"/>
                                    <w:lang w:val="uz-Cyrl-UZ"/>
                                  </w:rPr>
                                </w:pPr>
                                <w:r>
                                  <w:rPr>
                                    <w:b/>
                                    <w:color w:val="002060"/>
                                  </w:rPr>
                                  <w:t>Ar</w:t>
                                </w:r>
                                <w:r w:rsidRPr="00CF1BB8">
                                  <w:rPr>
                                    <w:b/>
                                    <w:color w:val="002060"/>
                                    <w:lang w:val="uz-Cyrl-UZ"/>
                                  </w:rPr>
                                  <w:t xml:space="preserve"> </w:t>
                                </w:r>
                              </w:p>
                            </w:txbxContent>
                          </wps:txbx>
                          <wps:bodyPr rot="0" vert="horz" wrap="square" lIns="91440" tIns="45720" rIns="91440" bIns="45720" anchor="t" anchorCtr="0" upright="1"/>
                        </wps:wsp>
                        <wps:wsp>
                          <wps:cNvPr id="1600681682" name="Text Box 4544"/>
                          <wps:cNvSpPr txBox="1">
                            <a:spLocks noChangeArrowheads="1"/>
                          </wps:cNvSpPr>
                          <wps:spPr bwMode="auto">
                            <a:xfrm>
                              <a:off x="4335" y="2685"/>
                              <a:ext cx="690" cy="448"/>
                            </a:xfrm>
                            <a:prstGeom prst="rect">
                              <a:avLst/>
                            </a:prstGeom>
                            <a:gradFill rotWithShape="0">
                              <a:gsLst>
                                <a:gs pos="0">
                                  <a:srgbClr val="A5A5A5">
                                    <a:lumMod val="60000"/>
                                    <a:lumOff val="40000"/>
                                  </a:srgbClr>
                                </a:gs>
                                <a:gs pos="50000">
                                  <a:srgbClr val="A5A5A5">
                                    <a:lumMod val="100000"/>
                                    <a:lumOff val="0"/>
                                  </a:srgbClr>
                                </a:gs>
                                <a:gs pos="100000">
                                  <a:srgbClr val="A5A5A5">
                                    <a:lumMod val="60000"/>
                                    <a:lumOff val="40000"/>
                                  </a:srgbClr>
                                </a:gs>
                              </a:gsLst>
                              <a:lin ang="5400000" scaled="1"/>
                            </a:gradFill>
                            <a:ln w="12700">
                              <a:solidFill>
                                <a:schemeClr val="accent3">
                                  <a:lumMod val="100000"/>
                                  <a:lumOff val="0"/>
                                </a:schemeClr>
                              </a:solidFill>
                              <a:miter lim="800000"/>
                              <a:headEnd/>
                              <a:tailEnd/>
                            </a:ln>
                            <a:effectLst>
                              <a:outerShdw dist="28398" dir="3806097" algn="ctr" rotWithShape="0">
                                <a:schemeClr val="accent3">
                                  <a:lumMod val="50000"/>
                                  <a:lumOff val="0"/>
                                </a:schemeClr>
                              </a:outerShdw>
                            </a:effectLst>
                          </wps:spPr>
                          <wps:txbx>
                            <w:txbxContent>
                              <w:p w:rsidR="00420BBA" w:rsidRPr="00CF1BB8" w:rsidRDefault="00420BBA" w:rsidP="00420BBA">
                                <w:pPr>
                                  <w:pStyle w:val="Normal0"/>
                                  <w:ind w:left="-284" w:right="-284"/>
                                  <w:jc w:val="center"/>
                                  <w:rPr>
                                    <w:b/>
                                    <w:color w:val="002060"/>
                                    <w:lang w:val="uz-Cyrl-UZ"/>
                                  </w:rPr>
                                </w:pPr>
                                <w:r>
                                  <w:rPr>
                                    <w:b/>
                                    <w:color w:val="002060"/>
                                  </w:rPr>
                                  <w:t>G</w:t>
                                </w:r>
                                <w:r w:rsidRPr="00CF1BB8">
                                  <w:rPr>
                                    <w:b/>
                                    <w:color w:val="002060"/>
                                    <w:lang w:val="uz-Cyrl-UZ"/>
                                  </w:rPr>
                                  <w:t xml:space="preserve"> </w:t>
                                </w:r>
                              </w:p>
                            </w:txbxContent>
                          </wps:txbx>
                          <wps:bodyPr rot="0" vert="horz" wrap="square" lIns="91440" tIns="45720" rIns="91440" bIns="45720" anchor="t" anchorCtr="0" upright="1"/>
                        </wps:wsp>
                        <wps:wsp>
                          <wps:cNvPr id="745280757" name="Text Box 4545"/>
                          <wps:cNvSpPr txBox="1">
                            <a:spLocks noChangeArrowheads="1"/>
                          </wps:cNvSpPr>
                          <wps:spPr bwMode="auto">
                            <a:xfrm>
                              <a:off x="5220" y="2010"/>
                              <a:ext cx="679" cy="448"/>
                            </a:xfrm>
                            <a:prstGeom prst="rect">
                              <a:avLst/>
                            </a:prstGeom>
                            <a:gradFill rotWithShape="0">
                              <a:gsLst>
                                <a:gs pos="0">
                                  <a:srgbClr val="4472C4">
                                    <a:lumMod val="60000"/>
                                    <a:lumOff val="40000"/>
                                  </a:srgbClr>
                                </a:gs>
                                <a:gs pos="50000">
                                  <a:srgbClr val="4472C4">
                                    <a:lumMod val="100000"/>
                                    <a:lumOff val="0"/>
                                  </a:srgbClr>
                                </a:gs>
                                <a:gs pos="100000">
                                  <a:srgbClr val="4472C4">
                                    <a:lumMod val="60000"/>
                                    <a:lumOff val="40000"/>
                                  </a:srgbClr>
                                </a:gs>
                              </a:gsLst>
                              <a:lin ang="5400000" scaled="1"/>
                            </a:gradFill>
                            <a:ln w="12700">
                              <a:solidFill>
                                <a:schemeClr val="accent5">
                                  <a:lumMod val="100000"/>
                                  <a:lumOff val="0"/>
                                </a:schemeClr>
                              </a:solidFill>
                              <a:miter lim="800000"/>
                              <a:headEnd/>
                              <a:tailEnd/>
                            </a:ln>
                            <a:effectLst>
                              <a:outerShdw dist="28398" dir="3806097" algn="ctr" rotWithShape="0">
                                <a:schemeClr val="accent5">
                                  <a:lumMod val="50000"/>
                                  <a:lumOff val="0"/>
                                </a:schemeClr>
                              </a:outerShdw>
                            </a:effectLst>
                          </wps:spPr>
                          <wps:txbx>
                            <w:txbxContent>
                              <w:p w:rsidR="00420BBA" w:rsidRPr="00CF1BB8" w:rsidRDefault="00420BBA" w:rsidP="00420BBA">
                                <w:pPr>
                                  <w:pStyle w:val="Normal0"/>
                                  <w:ind w:left="-284" w:right="-284"/>
                                  <w:jc w:val="center"/>
                                  <w:rPr>
                                    <w:b/>
                                    <w:color w:val="002060"/>
                                    <w:lang w:val="uz-Cyrl-UZ"/>
                                  </w:rPr>
                                </w:pPr>
                                <w:r w:rsidRPr="00CF1BB8">
                                  <w:rPr>
                                    <w:b/>
                                    <w:color w:val="002060"/>
                                  </w:rPr>
                                  <w:t>K</w:t>
                                </w:r>
                                <w:r>
                                  <w:rPr>
                                    <w:b/>
                                    <w:color w:val="002060"/>
                                  </w:rPr>
                                  <w:t>ShK</w:t>
                                </w:r>
                                <w:r w:rsidRPr="00CF1BB8">
                                  <w:rPr>
                                    <w:b/>
                                    <w:color w:val="002060"/>
                                    <w:lang w:val="uz-Cyrl-UZ"/>
                                  </w:rPr>
                                  <w:t xml:space="preserve"> </w:t>
                                </w:r>
                              </w:p>
                            </w:txbxContent>
                          </wps:txbx>
                          <wps:bodyPr rot="0" vert="horz" wrap="square" lIns="91440" tIns="45720" rIns="91440" bIns="45720" anchor="t" anchorCtr="0" upright="1"/>
                        </wps:wsp>
                        <wps:wsp>
                          <wps:cNvPr id="1283608047" name="Rectangle 4546"/>
                          <wps:cNvSpPr>
                            <a:spLocks noChangeArrowheads="1"/>
                          </wps:cNvSpPr>
                          <wps:spPr bwMode="auto">
                            <a:xfrm>
                              <a:off x="6060" y="1215"/>
                              <a:ext cx="345" cy="2488"/>
                            </a:xfrm>
                            <a:prstGeom prst="rect">
                              <a:avLst/>
                            </a:prstGeom>
                            <a:gradFill rotWithShape="0">
                              <a:gsLst>
                                <a:gs pos="0">
                                  <a:srgbClr val="ED7D31">
                                    <a:lumMod val="60000"/>
                                    <a:lumOff val="40000"/>
                                  </a:srgbClr>
                                </a:gs>
                                <a:gs pos="50000">
                                  <a:srgbClr val="ED7D31">
                                    <a:lumMod val="100000"/>
                                    <a:lumOff val="0"/>
                                  </a:srgbClr>
                                </a:gs>
                                <a:gs pos="100000">
                                  <a:srgbClr val="ED7D31">
                                    <a:lumMod val="60000"/>
                                    <a:lumOff val="40000"/>
                                  </a:srgbClr>
                                </a:gs>
                              </a:gsLst>
                              <a:lin ang="5400000" scaled="1"/>
                            </a:gradFill>
                            <a:ln w="12700">
                              <a:solidFill>
                                <a:schemeClr val="accent2">
                                  <a:lumMod val="100000"/>
                                  <a:lumOff val="0"/>
                                </a:schemeClr>
                              </a:solidFill>
                              <a:miter lim="800000"/>
                              <a:headEnd/>
                              <a:tailEnd/>
                            </a:ln>
                            <a:effectLst>
                              <a:outerShdw dist="28398" dir="3806097" algn="ctr" rotWithShape="0">
                                <a:schemeClr val="accent2">
                                  <a:lumMod val="50000"/>
                                  <a:lumOff val="0"/>
                                </a:schemeClr>
                              </a:outerShdw>
                            </a:effectLst>
                          </wps:spPr>
                          <wps:bodyPr rot="0" vert="horz" wrap="square" lIns="91440" tIns="45720" rIns="91440" bIns="45720" anchor="t" anchorCtr="0" upright="1"/>
                        </wps:wsp>
                        <wps:wsp>
                          <wps:cNvPr id="2007471924" name="Text Box 4547"/>
                          <wps:cNvSpPr txBox="1">
                            <a:spLocks noChangeArrowheads="1"/>
                          </wps:cNvSpPr>
                          <wps:spPr bwMode="auto">
                            <a:xfrm>
                              <a:off x="6083" y="1335"/>
                              <a:ext cx="442" cy="2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20BBA" w:rsidRPr="00CF1BB8" w:rsidRDefault="00420BBA" w:rsidP="00420BBA">
                                <w:pPr>
                                  <w:pStyle w:val="Normal0"/>
                                  <w:jc w:val="center"/>
                                  <w:rPr>
                                    <w:color w:val="002060"/>
                                  </w:rPr>
                                </w:pPr>
                                <w:r>
                                  <w:rPr>
                                    <w:b/>
                                    <w:color w:val="002060"/>
                                  </w:rPr>
                                  <w:t>Quvvatni bo’lgich</w:t>
                                </w:r>
                              </w:p>
                            </w:txbxContent>
                          </wps:txbx>
                          <wps:bodyPr rot="0" vert="vert270" wrap="square" lIns="0" tIns="0" rIns="0" bIns="0" anchor="t" anchorCtr="0" upright="1"/>
                        </wps:wsp>
                        <wps:wsp>
                          <wps:cNvPr id="671276946" name="Rectangle 4548"/>
                          <wps:cNvSpPr>
                            <a:spLocks noChangeArrowheads="1"/>
                          </wps:cNvSpPr>
                          <wps:spPr bwMode="auto">
                            <a:xfrm>
                              <a:off x="9285" y="1260"/>
                              <a:ext cx="345" cy="2488"/>
                            </a:xfrm>
                            <a:prstGeom prst="rect">
                              <a:avLst/>
                            </a:prstGeom>
                            <a:gradFill rotWithShape="0">
                              <a:gsLst>
                                <a:gs pos="0">
                                  <a:srgbClr val="ED7D31">
                                    <a:lumMod val="60000"/>
                                    <a:lumOff val="40000"/>
                                  </a:srgbClr>
                                </a:gs>
                                <a:gs pos="50000">
                                  <a:srgbClr val="ED7D31">
                                    <a:lumMod val="100000"/>
                                    <a:lumOff val="0"/>
                                  </a:srgbClr>
                                </a:gs>
                                <a:gs pos="100000">
                                  <a:srgbClr val="ED7D31">
                                    <a:lumMod val="60000"/>
                                    <a:lumOff val="40000"/>
                                  </a:srgbClr>
                                </a:gs>
                              </a:gsLst>
                              <a:lin ang="5400000" scaled="1"/>
                            </a:gradFill>
                            <a:ln w="12700">
                              <a:solidFill>
                                <a:schemeClr val="accent2">
                                  <a:lumMod val="100000"/>
                                  <a:lumOff val="0"/>
                                </a:schemeClr>
                              </a:solidFill>
                              <a:miter lim="800000"/>
                              <a:headEnd/>
                              <a:tailEnd/>
                            </a:ln>
                            <a:effectLst>
                              <a:outerShdw dist="28398" dir="3806097" algn="ctr" rotWithShape="0">
                                <a:schemeClr val="accent2">
                                  <a:lumMod val="50000"/>
                                  <a:lumOff val="0"/>
                                </a:schemeClr>
                              </a:outerShdw>
                            </a:effectLst>
                          </wps:spPr>
                          <wps:bodyPr rot="0" vert="horz" wrap="square" lIns="91440" tIns="45720" rIns="91440" bIns="45720" anchor="t" anchorCtr="0" upright="1"/>
                        </wps:wsp>
                        <wps:wsp>
                          <wps:cNvPr id="1992087924" name="Text Box 4549"/>
                          <wps:cNvSpPr txBox="1">
                            <a:spLocks noChangeArrowheads="1"/>
                          </wps:cNvSpPr>
                          <wps:spPr bwMode="auto">
                            <a:xfrm>
                              <a:off x="9323" y="1185"/>
                              <a:ext cx="442" cy="2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20BBA" w:rsidRPr="00CF1BB8" w:rsidRDefault="00420BBA" w:rsidP="00420BBA">
                                <w:pPr>
                                  <w:pStyle w:val="Normal0"/>
                                  <w:jc w:val="center"/>
                                  <w:rPr>
                                    <w:color w:val="002060"/>
                                  </w:rPr>
                                </w:pPr>
                                <w:r>
                                  <w:rPr>
                                    <w:b/>
                                    <w:color w:val="002060"/>
                                  </w:rPr>
                                  <w:t>Quvvatni  qo’shlgich</w:t>
                                </w:r>
                              </w:p>
                              <w:p w:rsidR="00420BBA" w:rsidRPr="00CF1BB8" w:rsidRDefault="00420BBA" w:rsidP="00420BBA">
                                <w:pPr>
                                  <w:pStyle w:val="Normal0"/>
                                  <w:jc w:val="center"/>
                                </w:pPr>
                              </w:p>
                            </w:txbxContent>
                          </wps:txbx>
                          <wps:bodyPr rot="0" vert="vert270" wrap="square" lIns="0" tIns="0" rIns="0" bIns="0" anchor="t" anchorCtr="0" upright="1"/>
                        </wps:wsp>
                        <wps:wsp>
                          <wps:cNvPr id="1316328037" name="Text Box 4550"/>
                          <wps:cNvSpPr txBox="1">
                            <a:spLocks noChangeArrowheads="1"/>
                          </wps:cNvSpPr>
                          <wps:spPr bwMode="auto">
                            <a:xfrm>
                              <a:off x="6570" y="1260"/>
                              <a:ext cx="2520" cy="448"/>
                            </a:xfrm>
                            <a:prstGeom prst="rect">
                              <a:avLst/>
                            </a:prstGeom>
                            <a:gradFill rotWithShape="0">
                              <a:gsLst>
                                <a:gs pos="0">
                                  <a:srgbClr val="70AD47">
                                    <a:lumMod val="60000"/>
                                    <a:lumOff val="40000"/>
                                  </a:srgbClr>
                                </a:gs>
                                <a:gs pos="50000">
                                  <a:srgbClr val="70AD47">
                                    <a:lumMod val="100000"/>
                                    <a:lumOff val="0"/>
                                  </a:srgbClr>
                                </a:gs>
                                <a:gs pos="100000">
                                  <a:srgbClr val="70AD47">
                                    <a:lumMod val="60000"/>
                                    <a:lumOff val="40000"/>
                                  </a:srgbClr>
                                </a:gs>
                              </a:gsLst>
                              <a:lin ang="5400000" scaled="1"/>
                            </a:gradFill>
                            <a:ln w="12700">
                              <a:solidFill>
                                <a:schemeClr val="accent6">
                                  <a:lumMod val="100000"/>
                                  <a:lumOff val="0"/>
                                </a:schemeClr>
                              </a:solidFill>
                              <a:miter lim="800000"/>
                              <a:headEnd/>
                              <a:tailEnd/>
                            </a:ln>
                            <a:effectLst>
                              <a:outerShdw dist="28398" dir="3806097" algn="ctr" rotWithShape="0">
                                <a:schemeClr val="accent6">
                                  <a:lumMod val="50000"/>
                                  <a:lumOff val="0"/>
                                </a:schemeClr>
                              </a:outerShdw>
                            </a:effectLst>
                          </wps:spPr>
                          <wps:txbx>
                            <w:txbxContent>
                              <w:p w:rsidR="00420BBA" w:rsidRPr="000938CA" w:rsidRDefault="00420BBA" w:rsidP="00420BBA">
                                <w:pPr>
                                  <w:pStyle w:val="Normal0"/>
                                  <w:ind w:left="-284" w:right="-284"/>
                                  <w:jc w:val="center"/>
                                  <w:rPr>
                                    <w:b/>
                                    <w:color w:val="002060"/>
                                    <w:lang w:val="uz-Cyrl-UZ"/>
                                  </w:rPr>
                                </w:pPr>
                                <w:r>
                                  <w:rPr>
                                    <w:b/>
                                    <w:color w:val="002060"/>
                                  </w:rPr>
                                  <w:t>Uzatkich</w:t>
                                </w:r>
                                <w:r w:rsidRPr="000938CA">
                                  <w:rPr>
                                    <w:b/>
                                    <w:color w:val="002060"/>
                                    <w:lang w:val="uz-Cyrl-UZ"/>
                                  </w:rPr>
                                  <w:t xml:space="preserve"> (1-</w:t>
                                </w:r>
                                <w:r>
                                  <w:rPr>
                                    <w:b/>
                                    <w:color w:val="002060"/>
                                  </w:rPr>
                                  <w:t>ustun</w:t>
                                </w:r>
                                <w:r w:rsidRPr="000938CA">
                                  <w:rPr>
                                    <w:b/>
                                    <w:color w:val="002060"/>
                                    <w:lang w:val="uz-Cyrl-UZ"/>
                                  </w:rPr>
                                  <w:t xml:space="preserve">) </w:t>
                                </w:r>
                              </w:p>
                            </w:txbxContent>
                          </wps:txbx>
                          <wps:bodyPr rot="0" vert="horz" wrap="square" lIns="91440" tIns="45720" rIns="91440" bIns="45720" anchor="t" anchorCtr="0" upright="1"/>
                        </wps:wsp>
                        <wps:wsp>
                          <wps:cNvPr id="559180215" name="Text Box 4551"/>
                          <wps:cNvSpPr txBox="1">
                            <a:spLocks noChangeArrowheads="1"/>
                          </wps:cNvSpPr>
                          <wps:spPr bwMode="auto">
                            <a:xfrm>
                              <a:off x="6585" y="1845"/>
                              <a:ext cx="2520" cy="448"/>
                            </a:xfrm>
                            <a:prstGeom prst="rect">
                              <a:avLst/>
                            </a:prstGeom>
                            <a:gradFill rotWithShape="0">
                              <a:gsLst>
                                <a:gs pos="0">
                                  <a:srgbClr val="70AD47">
                                    <a:lumMod val="60000"/>
                                    <a:lumOff val="40000"/>
                                  </a:srgbClr>
                                </a:gs>
                                <a:gs pos="50000">
                                  <a:srgbClr val="70AD47">
                                    <a:lumMod val="100000"/>
                                    <a:lumOff val="0"/>
                                  </a:srgbClr>
                                </a:gs>
                                <a:gs pos="100000">
                                  <a:srgbClr val="70AD47">
                                    <a:lumMod val="60000"/>
                                    <a:lumOff val="40000"/>
                                  </a:srgbClr>
                                </a:gs>
                              </a:gsLst>
                              <a:lin ang="5400000" scaled="1"/>
                            </a:gradFill>
                            <a:ln w="12700">
                              <a:solidFill>
                                <a:schemeClr val="accent6">
                                  <a:lumMod val="100000"/>
                                  <a:lumOff val="0"/>
                                </a:schemeClr>
                              </a:solidFill>
                              <a:miter lim="800000"/>
                              <a:headEnd/>
                              <a:tailEnd/>
                            </a:ln>
                            <a:effectLst>
                              <a:outerShdw dist="28398" dir="3806097" algn="ctr" rotWithShape="0">
                                <a:schemeClr val="accent6">
                                  <a:lumMod val="50000"/>
                                  <a:lumOff val="0"/>
                                </a:schemeClr>
                              </a:outerShdw>
                            </a:effectLst>
                          </wps:spPr>
                          <wps:txbx>
                            <w:txbxContent>
                              <w:p w:rsidR="00420BBA" w:rsidRPr="000938CA" w:rsidRDefault="00420BBA" w:rsidP="00420BBA">
                                <w:pPr>
                                  <w:pStyle w:val="Normal0"/>
                                  <w:ind w:left="-284" w:right="-284"/>
                                  <w:jc w:val="center"/>
                                  <w:rPr>
                                    <w:b/>
                                    <w:color w:val="002060"/>
                                    <w:lang w:val="uz-Cyrl-UZ"/>
                                  </w:rPr>
                                </w:pPr>
                                <w:r>
                                  <w:rPr>
                                    <w:b/>
                                    <w:color w:val="002060"/>
                                  </w:rPr>
                                  <w:t>Uzatkich</w:t>
                                </w:r>
                                <w:r w:rsidRPr="000938CA">
                                  <w:rPr>
                                    <w:b/>
                                    <w:color w:val="002060"/>
                                    <w:lang w:val="uz-Cyrl-UZ"/>
                                  </w:rPr>
                                  <w:t xml:space="preserve"> (</w:t>
                                </w:r>
                                <w:r>
                                  <w:rPr>
                                    <w:b/>
                                    <w:color w:val="002060"/>
                                  </w:rPr>
                                  <w:t>2</w:t>
                                </w:r>
                                <w:r w:rsidRPr="000938CA">
                                  <w:rPr>
                                    <w:b/>
                                    <w:color w:val="002060"/>
                                    <w:lang w:val="uz-Cyrl-UZ"/>
                                  </w:rPr>
                                  <w:t>-</w:t>
                                </w:r>
                                <w:r>
                                  <w:rPr>
                                    <w:b/>
                                    <w:color w:val="002060"/>
                                  </w:rPr>
                                  <w:t>ustun</w:t>
                                </w:r>
                                <w:r w:rsidRPr="000938CA">
                                  <w:rPr>
                                    <w:b/>
                                    <w:color w:val="002060"/>
                                    <w:lang w:val="uz-Cyrl-UZ"/>
                                  </w:rPr>
                                  <w:t xml:space="preserve">) </w:t>
                                </w:r>
                              </w:p>
                              <w:p w:rsidR="00420BBA" w:rsidRPr="000938CA" w:rsidRDefault="00420BBA" w:rsidP="00420BBA">
                                <w:pPr>
                                  <w:pStyle w:val="Normal0"/>
                                </w:pPr>
                              </w:p>
                            </w:txbxContent>
                          </wps:txbx>
                          <wps:bodyPr rot="0" vert="horz" wrap="square" lIns="91440" tIns="45720" rIns="91440" bIns="45720" anchor="t" anchorCtr="0" upright="1"/>
                        </wps:wsp>
                        <wps:wsp>
                          <wps:cNvPr id="2099113438" name="Text Box 4552"/>
                          <wps:cNvSpPr txBox="1">
                            <a:spLocks noChangeArrowheads="1"/>
                          </wps:cNvSpPr>
                          <wps:spPr bwMode="auto">
                            <a:xfrm>
                              <a:off x="6585" y="3206"/>
                              <a:ext cx="2520" cy="448"/>
                            </a:xfrm>
                            <a:prstGeom prst="rect">
                              <a:avLst/>
                            </a:prstGeom>
                            <a:gradFill rotWithShape="0">
                              <a:gsLst>
                                <a:gs pos="0">
                                  <a:srgbClr val="70AD47">
                                    <a:lumMod val="60000"/>
                                    <a:lumOff val="40000"/>
                                  </a:srgbClr>
                                </a:gs>
                                <a:gs pos="50000">
                                  <a:srgbClr val="70AD47">
                                    <a:lumMod val="100000"/>
                                    <a:lumOff val="0"/>
                                  </a:srgbClr>
                                </a:gs>
                                <a:gs pos="100000">
                                  <a:srgbClr val="70AD47">
                                    <a:lumMod val="60000"/>
                                    <a:lumOff val="40000"/>
                                  </a:srgbClr>
                                </a:gs>
                              </a:gsLst>
                              <a:lin ang="5400000" scaled="1"/>
                            </a:gradFill>
                            <a:ln w="12700">
                              <a:solidFill>
                                <a:schemeClr val="accent6">
                                  <a:lumMod val="100000"/>
                                  <a:lumOff val="0"/>
                                </a:schemeClr>
                              </a:solidFill>
                              <a:miter lim="800000"/>
                              <a:headEnd/>
                              <a:tailEnd/>
                            </a:ln>
                            <a:effectLst>
                              <a:outerShdw dist="28398" dir="3806097" algn="ctr" rotWithShape="0">
                                <a:schemeClr val="accent6">
                                  <a:lumMod val="50000"/>
                                  <a:lumOff val="0"/>
                                </a:schemeClr>
                              </a:outerShdw>
                            </a:effectLst>
                          </wps:spPr>
                          <wps:txbx>
                            <w:txbxContent>
                              <w:p w:rsidR="00420BBA" w:rsidRPr="000938CA" w:rsidRDefault="00420BBA" w:rsidP="00420BBA">
                                <w:pPr>
                                  <w:pStyle w:val="Normal0"/>
                                  <w:ind w:left="-284" w:right="-284"/>
                                  <w:jc w:val="center"/>
                                  <w:rPr>
                                    <w:b/>
                                    <w:color w:val="002060"/>
                                    <w:lang w:val="uz-Cyrl-UZ"/>
                                  </w:rPr>
                                </w:pPr>
                                <w:r>
                                  <w:rPr>
                                    <w:b/>
                                    <w:color w:val="002060"/>
                                  </w:rPr>
                                  <w:t>Uzatkich</w:t>
                                </w:r>
                                <w:r w:rsidRPr="000938CA">
                                  <w:rPr>
                                    <w:b/>
                                    <w:color w:val="002060"/>
                                    <w:lang w:val="uz-Cyrl-UZ"/>
                                  </w:rPr>
                                  <w:t xml:space="preserve"> (</w:t>
                                </w:r>
                                <w:r>
                                  <w:rPr>
                                    <w:b/>
                                    <w:color w:val="002060"/>
                                  </w:rPr>
                                  <w:t>3</w:t>
                                </w:r>
                                <w:r w:rsidRPr="000938CA">
                                  <w:rPr>
                                    <w:b/>
                                    <w:color w:val="002060"/>
                                    <w:lang w:val="uz-Cyrl-UZ"/>
                                  </w:rPr>
                                  <w:t>-</w:t>
                                </w:r>
                                <w:r>
                                  <w:rPr>
                                    <w:b/>
                                    <w:color w:val="002060"/>
                                  </w:rPr>
                                  <w:t>ustun</w:t>
                                </w:r>
                                <w:r w:rsidRPr="000938CA">
                                  <w:rPr>
                                    <w:b/>
                                    <w:color w:val="002060"/>
                                    <w:lang w:val="uz-Cyrl-UZ"/>
                                  </w:rPr>
                                  <w:t xml:space="preserve">) </w:t>
                                </w:r>
                              </w:p>
                              <w:p w:rsidR="00420BBA" w:rsidRPr="000938CA" w:rsidRDefault="00420BBA" w:rsidP="00420BBA">
                                <w:pPr>
                                  <w:pStyle w:val="Normal0"/>
                                </w:pPr>
                              </w:p>
                            </w:txbxContent>
                          </wps:txbx>
                          <wps:bodyPr rot="0" vert="horz" wrap="square" lIns="91440" tIns="45720" rIns="91440" bIns="45720" anchor="t" anchorCtr="0" upright="1"/>
                        </wps:wsp>
                        <wps:wsp>
                          <wps:cNvPr id="1943687761" name="Text Box 4553"/>
                          <wps:cNvSpPr txBox="1">
                            <a:spLocks noChangeArrowheads="1"/>
                          </wps:cNvSpPr>
                          <wps:spPr bwMode="auto">
                            <a:xfrm>
                              <a:off x="9780" y="2025"/>
                              <a:ext cx="690" cy="448"/>
                            </a:xfrm>
                            <a:prstGeom prst="rect">
                              <a:avLst/>
                            </a:prstGeom>
                            <a:gradFill rotWithShape="0">
                              <a:gsLst>
                                <a:gs pos="0">
                                  <a:srgbClr val="70AD47">
                                    <a:lumMod val="60000"/>
                                    <a:lumOff val="40000"/>
                                  </a:srgbClr>
                                </a:gs>
                                <a:gs pos="50000">
                                  <a:srgbClr val="70AD47">
                                    <a:lumMod val="100000"/>
                                    <a:lumOff val="0"/>
                                  </a:srgbClr>
                                </a:gs>
                                <a:gs pos="100000">
                                  <a:srgbClr val="70AD47">
                                    <a:lumMod val="60000"/>
                                    <a:lumOff val="40000"/>
                                  </a:srgbClr>
                                </a:gs>
                              </a:gsLst>
                              <a:lin ang="5400000" scaled="1"/>
                            </a:gradFill>
                            <a:ln w="12700">
                              <a:solidFill>
                                <a:schemeClr val="accent6">
                                  <a:lumMod val="100000"/>
                                  <a:lumOff val="0"/>
                                </a:schemeClr>
                              </a:solidFill>
                              <a:miter lim="800000"/>
                              <a:headEnd/>
                              <a:tailEnd/>
                            </a:ln>
                            <a:effectLst>
                              <a:outerShdw dist="28398" dir="3806097" algn="ctr" rotWithShape="0">
                                <a:schemeClr val="accent6">
                                  <a:lumMod val="50000"/>
                                  <a:lumOff val="0"/>
                                </a:schemeClr>
                              </a:outerShdw>
                            </a:effectLst>
                          </wps:spPr>
                          <wps:txbx>
                            <w:txbxContent>
                              <w:p w:rsidR="00420BBA" w:rsidRPr="00E92455" w:rsidRDefault="00420BBA" w:rsidP="00420BBA">
                                <w:pPr>
                                  <w:pStyle w:val="Normal0"/>
                                  <w:ind w:left="-284" w:right="-284"/>
                                  <w:jc w:val="center"/>
                                  <w:rPr>
                                    <w:rFonts w:ascii="Arial" w:hAnsi="Arial" w:cs="Arial"/>
                                    <w:b/>
                                    <w:color w:val="002060"/>
                                    <w:lang w:val="uz-Cyrl-UZ"/>
                                  </w:rPr>
                                </w:pPr>
                                <w:r w:rsidRPr="00CF1BB8">
                                  <w:rPr>
                                    <w:b/>
                                    <w:color w:val="002060"/>
                                  </w:rPr>
                                  <w:t>PF</w:t>
                                </w:r>
                                <w:r w:rsidRPr="00E92455">
                                  <w:rPr>
                                    <w:rFonts w:ascii="Arial" w:hAnsi="Arial" w:cs="Arial"/>
                                    <w:b/>
                                    <w:color w:val="002060"/>
                                    <w:lang w:val="uz-Cyrl-UZ"/>
                                  </w:rPr>
                                  <w:t xml:space="preserve"> </w:t>
                                </w:r>
                              </w:p>
                            </w:txbxContent>
                          </wps:txbx>
                          <wps:bodyPr rot="0" vert="horz" wrap="square" lIns="91440" tIns="45720" rIns="91440" bIns="45720" anchor="t" anchorCtr="0" upright="1"/>
                        </wps:wsp>
                        <wps:wsp>
                          <wps:cNvPr id="66104533" name="AutoShape 4554"/>
                          <wps:cNvCnPr>
                            <a:cxnSpLocks noChangeShapeType="1"/>
                          </wps:cNvCnPr>
                          <wps:spPr bwMode="auto">
                            <a:xfrm>
                              <a:off x="7860" y="2458"/>
                              <a:ext cx="0" cy="572"/>
                            </a:xfrm>
                            <a:prstGeom prst="straightConnector1">
                              <a:avLst/>
                            </a:prstGeom>
                            <a:noFill/>
                            <a:ln w="9525">
                              <a:solidFill>
                                <a:srgbClr val="00B050"/>
                              </a:solidFill>
                              <a:prstDash val="dash"/>
                              <a:round/>
                              <a:headEnd/>
                              <a:tailEnd/>
                            </a:ln>
                            <a:extLst>
                              <a:ext uri="{909E8E84-426E-40DD-AFC4-6F175D3DCCD1}">
                                <a14:hiddenFill xmlns:a14="http://schemas.microsoft.com/office/drawing/2010/main">
                                  <a:noFill/>
                                </a14:hiddenFill>
                              </a:ext>
                            </a:extLst>
                          </wps:spPr>
                          <wps:bodyPr/>
                        </wps:wsp>
                        <wps:wsp>
                          <wps:cNvPr id="20" name="Arc 4555"/>
                          <wps:cNvSpPr/>
                          <wps:spPr bwMode="auto">
                            <a:xfrm>
                              <a:off x="1631" y="1798"/>
                              <a:ext cx="404" cy="818"/>
                            </a:xfrm>
                            <a:custGeom>
                              <a:avLst/>
                              <a:gdLst>
                                <a:gd name="T0" fmla="*/ 91 w 21600"/>
                                <a:gd name="T1" fmla="*/ 0 h 21600"/>
                                <a:gd name="T2" fmla="*/ 112 w 21600"/>
                                <a:gd name="T3" fmla="*/ 818 h 21600"/>
                                <a:gd name="T4" fmla="*/ 0 w 21600"/>
                                <a:gd name="T5" fmla="*/ 412 h 21600"/>
                                <a:gd name="T6" fmla="*/ 0 60000 65536"/>
                                <a:gd name="T7" fmla="*/ 0 60000 65536"/>
                                <a:gd name="T8" fmla="*/ 0 60000 65536"/>
                              </a:gdLst>
                              <a:ahLst/>
                              <a:cxnLst>
                                <a:cxn ang="T6">
                                  <a:pos x="T0" y="T1"/>
                                </a:cxn>
                                <a:cxn ang="T7">
                                  <a:pos x="T2" y="T3"/>
                                </a:cxn>
                                <a:cxn ang="T8">
                                  <a:pos x="T4" y="T5"/>
                                </a:cxn>
                              </a:cxnLst>
                              <a:rect l="0" t="0" r="r" b="b"/>
                              <a:pathLst>
                                <a:path w="21600" h="21600" fill="none">
                                  <a:moveTo>
                                    <a:pt x="4855" y="-1"/>
                                  </a:moveTo>
                                  <a:cubicBezTo>
                                    <a:pt x="14656" y="2260"/>
                                    <a:pt x="21600" y="10988"/>
                                    <a:pt x="21600" y="21047"/>
                                  </a:cubicBezTo>
                                  <a:cubicBezTo>
                                    <a:pt x="21600" y="30677"/>
                                    <a:pt x="15223" y="39145"/>
                                    <a:pt x="5968" y="41806"/>
                                  </a:cubicBezTo>
                                </a:path>
                                <a:path w="21600" h="21600" stroke="0">
                                  <a:moveTo>
                                    <a:pt x="4855" y="-1"/>
                                  </a:moveTo>
                                  <a:cubicBezTo>
                                    <a:pt x="14656" y="2260"/>
                                    <a:pt x="21600" y="10988"/>
                                    <a:pt x="21600" y="21047"/>
                                  </a:cubicBezTo>
                                  <a:cubicBezTo>
                                    <a:pt x="21600" y="30677"/>
                                    <a:pt x="15223" y="39145"/>
                                    <a:pt x="5968" y="41806"/>
                                  </a:cubicBezTo>
                                  <a:lnTo>
                                    <a:pt x="0" y="21047"/>
                                  </a:lnTo>
                                  <a:lnTo>
                                    <a:pt x="4855" y="-1"/>
                                  </a:lnTo>
                                  <a:close/>
                                </a:path>
                              </a:pathLst>
                            </a:custGeom>
                            <a:noFill/>
                            <a:ln w="38100">
                              <a:solidFill>
                                <a:srgbClr val="C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wps:wsp>
                        <wps:wsp>
                          <wps:cNvPr id="21" name="AutoShape 4556"/>
                          <wps:cNvCnPr>
                            <a:cxnSpLocks noChangeShapeType="1"/>
                          </wps:cNvCnPr>
                          <wps:spPr bwMode="auto">
                            <a:xfrm>
                              <a:off x="1799" y="2218"/>
                              <a:ext cx="206" cy="0"/>
                            </a:xfrm>
                            <a:prstGeom prst="straightConnector1">
                              <a:avLst/>
                            </a:prstGeom>
                            <a:noFill/>
                            <a:ln w="38100">
                              <a:solidFill>
                                <a:srgbClr val="C00000"/>
                              </a:solidFill>
                              <a:round/>
                              <a:headEnd/>
                              <a:tailEnd/>
                            </a:ln>
                            <a:extLst>
                              <a:ext uri="{909E8E84-426E-40DD-AFC4-6F175D3DCCD1}">
                                <a14:hiddenFill xmlns:a14="http://schemas.microsoft.com/office/drawing/2010/main">
                                  <a:noFill/>
                                </a14:hiddenFill>
                              </a:ext>
                            </a:extLst>
                          </wps:spPr>
                          <wps:bodyPr/>
                        </wps:wsp>
                        <wps:wsp>
                          <wps:cNvPr id="22" name="AutoShape 4557"/>
                          <wps:cNvCnPr>
                            <a:cxnSpLocks noChangeShapeType="1"/>
                          </wps:cNvCnPr>
                          <wps:spPr bwMode="auto">
                            <a:xfrm>
                              <a:off x="1799" y="2008"/>
                              <a:ext cx="0" cy="398"/>
                            </a:xfrm>
                            <a:prstGeom prst="straightConnector1">
                              <a:avLst/>
                            </a:prstGeom>
                            <a:noFill/>
                            <a:ln w="38100">
                              <a:solidFill>
                                <a:srgbClr val="C00000"/>
                              </a:solidFill>
                              <a:round/>
                              <a:headEnd/>
                              <a:tailEnd/>
                            </a:ln>
                            <a:extLst>
                              <a:ext uri="{909E8E84-426E-40DD-AFC4-6F175D3DCCD1}">
                                <a14:hiddenFill xmlns:a14="http://schemas.microsoft.com/office/drawing/2010/main">
                                  <a:noFill/>
                                </a14:hiddenFill>
                              </a:ext>
                            </a:extLst>
                          </wps:spPr>
                          <wps:bodyPr/>
                        </wps:wsp>
                        <wps:wsp>
                          <wps:cNvPr id="23" name="Arc 4558"/>
                          <wps:cNvSpPr/>
                          <wps:spPr bwMode="auto">
                            <a:xfrm rot="10800000">
                              <a:off x="10770" y="1845"/>
                              <a:ext cx="404" cy="818"/>
                            </a:xfrm>
                            <a:custGeom>
                              <a:avLst/>
                              <a:gdLst>
                                <a:gd name="T0" fmla="*/ 91 w 21600"/>
                                <a:gd name="T1" fmla="*/ 0 h 21600"/>
                                <a:gd name="T2" fmla="*/ 112 w 21600"/>
                                <a:gd name="T3" fmla="*/ 818 h 21600"/>
                                <a:gd name="T4" fmla="*/ 0 w 21600"/>
                                <a:gd name="T5" fmla="*/ 412 h 21600"/>
                                <a:gd name="T6" fmla="*/ 0 60000 65536"/>
                                <a:gd name="T7" fmla="*/ 0 60000 65536"/>
                                <a:gd name="T8" fmla="*/ 0 60000 65536"/>
                              </a:gdLst>
                              <a:ahLst/>
                              <a:cxnLst>
                                <a:cxn ang="T6">
                                  <a:pos x="T0" y="T1"/>
                                </a:cxn>
                                <a:cxn ang="T7">
                                  <a:pos x="T2" y="T3"/>
                                </a:cxn>
                                <a:cxn ang="T8">
                                  <a:pos x="T4" y="T5"/>
                                </a:cxn>
                              </a:cxnLst>
                              <a:rect l="0" t="0" r="r" b="b"/>
                              <a:pathLst>
                                <a:path w="21600" h="21600" fill="none">
                                  <a:moveTo>
                                    <a:pt x="4855" y="-1"/>
                                  </a:moveTo>
                                  <a:cubicBezTo>
                                    <a:pt x="14656" y="2260"/>
                                    <a:pt x="21600" y="10988"/>
                                    <a:pt x="21600" y="21047"/>
                                  </a:cubicBezTo>
                                  <a:cubicBezTo>
                                    <a:pt x="21600" y="30677"/>
                                    <a:pt x="15223" y="39145"/>
                                    <a:pt x="5968" y="41806"/>
                                  </a:cubicBezTo>
                                </a:path>
                                <a:path w="21600" h="21600" stroke="0">
                                  <a:moveTo>
                                    <a:pt x="4855" y="-1"/>
                                  </a:moveTo>
                                  <a:cubicBezTo>
                                    <a:pt x="14656" y="2260"/>
                                    <a:pt x="21600" y="10988"/>
                                    <a:pt x="21600" y="21047"/>
                                  </a:cubicBezTo>
                                  <a:cubicBezTo>
                                    <a:pt x="21600" y="30677"/>
                                    <a:pt x="15223" y="39145"/>
                                    <a:pt x="5968" y="41806"/>
                                  </a:cubicBezTo>
                                  <a:lnTo>
                                    <a:pt x="0" y="21047"/>
                                  </a:lnTo>
                                  <a:lnTo>
                                    <a:pt x="4855" y="-1"/>
                                  </a:lnTo>
                                  <a:close/>
                                </a:path>
                              </a:pathLst>
                            </a:custGeom>
                            <a:noFill/>
                            <a:ln w="38100">
                              <a:solidFill>
                                <a:srgbClr val="C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wps:wsp>
                        <wps:wsp>
                          <wps:cNvPr id="24" name="AutoShape 4559"/>
                          <wps:cNvCnPr>
                            <a:cxnSpLocks noChangeShapeType="1"/>
                          </wps:cNvCnPr>
                          <wps:spPr bwMode="auto">
                            <a:xfrm>
                              <a:off x="10789" y="2263"/>
                              <a:ext cx="206" cy="0"/>
                            </a:xfrm>
                            <a:prstGeom prst="straightConnector1">
                              <a:avLst/>
                            </a:prstGeom>
                            <a:noFill/>
                            <a:ln w="38100">
                              <a:solidFill>
                                <a:srgbClr val="C00000"/>
                              </a:solidFill>
                              <a:round/>
                              <a:headEnd/>
                              <a:tailEnd/>
                            </a:ln>
                            <a:extLst>
                              <a:ext uri="{909E8E84-426E-40DD-AFC4-6F175D3DCCD1}">
                                <a14:hiddenFill xmlns:a14="http://schemas.microsoft.com/office/drawing/2010/main">
                                  <a:noFill/>
                                </a14:hiddenFill>
                              </a:ext>
                            </a:extLst>
                          </wps:spPr>
                          <wps:bodyPr/>
                        </wps:wsp>
                        <wps:wsp>
                          <wps:cNvPr id="25" name="AutoShape 4560"/>
                          <wps:cNvCnPr>
                            <a:cxnSpLocks noChangeShapeType="1"/>
                          </wps:cNvCnPr>
                          <wps:spPr bwMode="auto">
                            <a:xfrm>
                              <a:off x="10995" y="2068"/>
                              <a:ext cx="0" cy="398"/>
                            </a:xfrm>
                            <a:prstGeom prst="straightConnector1">
                              <a:avLst/>
                            </a:prstGeom>
                            <a:noFill/>
                            <a:ln w="38100">
                              <a:solidFill>
                                <a:srgbClr val="C00000"/>
                              </a:solidFill>
                              <a:round/>
                              <a:headEnd/>
                              <a:tailEnd/>
                            </a:ln>
                            <a:extLst>
                              <a:ext uri="{909E8E84-426E-40DD-AFC4-6F175D3DCCD1}">
                                <a14:hiddenFill xmlns:a14="http://schemas.microsoft.com/office/drawing/2010/main">
                                  <a:noFill/>
                                </a14:hiddenFill>
                              </a:ext>
                            </a:extLst>
                          </wps:spPr>
                          <wps:bodyPr/>
                        </wps:wsp>
                        <wps:wsp>
                          <wps:cNvPr id="37962094" name="AutoShape 4561"/>
                          <wps:cNvCnPr>
                            <a:cxnSpLocks noChangeShapeType="1"/>
                          </wps:cNvCnPr>
                          <wps:spPr bwMode="auto">
                            <a:xfrm>
                              <a:off x="3000" y="2218"/>
                              <a:ext cx="225" cy="0"/>
                            </a:xfrm>
                            <a:prstGeom prst="straightConnector1">
                              <a:avLst/>
                            </a:prstGeom>
                            <a:noFill/>
                            <a:ln w="28575">
                              <a:solidFill>
                                <a:srgbClr val="00B050"/>
                              </a:solidFill>
                              <a:round/>
                              <a:headEnd/>
                              <a:tailEnd type="triangle"/>
                            </a:ln>
                            <a:extLst>
                              <a:ext uri="{909E8E84-426E-40DD-AFC4-6F175D3DCCD1}">
                                <a14:hiddenFill xmlns:a14="http://schemas.microsoft.com/office/drawing/2010/main">
                                  <a:noFill/>
                                </a14:hiddenFill>
                              </a:ext>
                            </a:extLst>
                          </wps:spPr>
                          <wps:bodyPr/>
                        </wps:wsp>
                        <wps:wsp>
                          <wps:cNvPr id="945349095" name="AutoShape 4562"/>
                          <wps:cNvCnPr>
                            <a:cxnSpLocks noChangeShapeType="1"/>
                          </wps:cNvCnPr>
                          <wps:spPr bwMode="auto">
                            <a:xfrm>
                              <a:off x="2055" y="2218"/>
                              <a:ext cx="225" cy="0"/>
                            </a:xfrm>
                            <a:prstGeom prst="straightConnector1">
                              <a:avLst/>
                            </a:prstGeom>
                            <a:noFill/>
                            <a:ln w="28575">
                              <a:solidFill>
                                <a:srgbClr val="00B050"/>
                              </a:solidFill>
                              <a:round/>
                              <a:headEnd/>
                              <a:tailEnd type="triangle"/>
                            </a:ln>
                            <a:extLst>
                              <a:ext uri="{909E8E84-426E-40DD-AFC4-6F175D3DCCD1}">
                                <a14:hiddenFill xmlns:a14="http://schemas.microsoft.com/office/drawing/2010/main">
                                  <a:noFill/>
                                </a14:hiddenFill>
                              </a:ext>
                            </a:extLst>
                          </wps:spPr>
                          <wps:bodyPr/>
                        </wps:wsp>
                        <wps:wsp>
                          <wps:cNvPr id="28" name="AutoShape 4563"/>
                          <wps:cNvCnPr>
                            <a:cxnSpLocks noChangeShapeType="1"/>
                          </wps:cNvCnPr>
                          <wps:spPr bwMode="auto">
                            <a:xfrm>
                              <a:off x="4155" y="2233"/>
                              <a:ext cx="225" cy="0"/>
                            </a:xfrm>
                            <a:prstGeom prst="straightConnector1">
                              <a:avLst/>
                            </a:prstGeom>
                            <a:noFill/>
                            <a:ln w="28575">
                              <a:solidFill>
                                <a:srgbClr val="00B050"/>
                              </a:solidFill>
                              <a:round/>
                              <a:headEnd/>
                              <a:tailEnd type="triangle"/>
                            </a:ln>
                            <a:extLst>
                              <a:ext uri="{909E8E84-426E-40DD-AFC4-6F175D3DCCD1}">
                                <a14:hiddenFill xmlns:a14="http://schemas.microsoft.com/office/drawing/2010/main">
                                  <a:noFill/>
                                </a14:hiddenFill>
                              </a:ext>
                            </a:extLst>
                          </wps:spPr>
                          <wps:bodyPr/>
                        </wps:wsp>
                        <wps:wsp>
                          <wps:cNvPr id="29" name="AutoShape 4564"/>
                          <wps:cNvCnPr>
                            <a:cxnSpLocks noChangeShapeType="1"/>
                          </wps:cNvCnPr>
                          <wps:spPr bwMode="auto">
                            <a:xfrm>
                              <a:off x="5025" y="2233"/>
                              <a:ext cx="225" cy="0"/>
                            </a:xfrm>
                            <a:prstGeom prst="straightConnector1">
                              <a:avLst/>
                            </a:prstGeom>
                            <a:noFill/>
                            <a:ln w="28575">
                              <a:solidFill>
                                <a:srgbClr val="00B050"/>
                              </a:solidFill>
                              <a:round/>
                              <a:headEnd/>
                              <a:tailEnd type="triangle"/>
                            </a:ln>
                            <a:extLst>
                              <a:ext uri="{909E8E84-426E-40DD-AFC4-6F175D3DCCD1}">
                                <a14:hiddenFill xmlns:a14="http://schemas.microsoft.com/office/drawing/2010/main">
                                  <a:noFill/>
                                </a14:hiddenFill>
                              </a:ext>
                            </a:extLst>
                          </wps:spPr>
                          <wps:bodyPr/>
                        </wps:wsp>
                        <wps:wsp>
                          <wps:cNvPr id="30" name="AutoShape 4565"/>
                          <wps:cNvCnPr>
                            <a:cxnSpLocks noChangeShapeType="1"/>
                          </wps:cNvCnPr>
                          <wps:spPr bwMode="auto">
                            <a:xfrm>
                              <a:off x="5940" y="2218"/>
                              <a:ext cx="180" cy="16"/>
                            </a:xfrm>
                            <a:prstGeom prst="straightConnector1">
                              <a:avLst/>
                            </a:prstGeom>
                            <a:noFill/>
                            <a:ln w="28575">
                              <a:solidFill>
                                <a:srgbClr val="00B050"/>
                              </a:solidFill>
                              <a:round/>
                              <a:headEnd/>
                              <a:tailEnd type="triangle"/>
                            </a:ln>
                            <a:extLst>
                              <a:ext uri="{909E8E84-426E-40DD-AFC4-6F175D3DCCD1}">
                                <a14:hiddenFill xmlns:a14="http://schemas.microsoft.com/office/drawing/2010/main">
                                  <a:noFill/>
                                </a14:hiddenFill>
                              </a:ext>
                            </a:extLst>
                          </wps:spPr>
                          <wps:bodyPr/>
                        </wps:wsp>
                        <wps:wsp>
                          <wps:cNvPr id="31" name="AutoShape 4566"/>
                          <wps:cNvCnPr>
                            <a:cxnSpLocks noChangeShapeType="1"/>
                          </wps:cNvCnPr>
                          <wps:spPr bwMode="auto">
                            <a:xfrm>
                              <a:off x="6405" y="1484"/>
                              <a:ext cx="180" cy="16"/>
                            </a:xfrm>
                            <a:prstGeom prst="straightConnector1">
                              <a:avLst/>
                            </a:prstGeom>
                            <a:noFill/>
                            <a:ln w="28575">
                              <a:solidFill>
                                <a:srgbClr val="00B050"/>
                              </a:solidFill>
                              <a:round/>
                              <a:headEnd/>
                              <a:tailEnd type="triangle"/>
                            </a:ln>
                            <a:extLst>
                              <a:ext uri="{909E8E84-426E-40DD-AFC4-6F175D3DCCD1}">
                                <a14:hiddenFill xmlns:a14="http://schemas.microsoft.com/office/drawing/2010/main">
                                  <a:noFill/>
                                </a14:hiddenFill>
                              </a:ext>
                            </a:extLst>
                          </wps:spPr>
                          <wps:bodyPr/>
                        </wps:wsp>
                        <wps:wsp>
                          <wps:cNvPr id="26051" name="AutoShape 4567"/>
                          <wps:cNvCnPr>
                            <a:cxnSpLocks noChangeShapeType="1"/>
                          </wps:cNvCnPr>
                          <wps:spPr bwMode="auto">
                            <a:xfrm>
                              <a:off x="6420" y="2037"/>
                              <a:ext cx="180" cy="16"/>
                            </a:xfrm>
                            <a:prstGeom prst="straightConnector1">
                              <a:avLst/>
                            </a:prstGeom>
                            <a:noFill/>
                            <a:ln w="28575">
                              <a:solidFill>
                                <a:srgbClr val="00B050"/>
                              </a:solidFill>
                              <a:round/>
                              <a:headEnd/>
                              <a:tailEnd type="triangle"/>
                            </a:ln>
                            <a:extLst>
                              <a:ext uri="{909E8E84-426E-40DD-AFC4-6F175D3DCCD1}">
                                <a14:hiddenFill xmlns:a14="http://schemas.microsoft.com/office/drawing/2010/main">
                                  <a:noFill/>
                                </a14:hiddenFill>
                              </a:ext>
                            </a:extLst>
                          </wps:spPr>
                          <wps:bodyPr/>
                        </wps:wsp>
                        <wps:wsp>
                          <wps:cNvPr id="26052" name="AutoShape 4568"/>
                          <wps:cNvCnPr>
                            <a:cxnSpLocks noChangeShapeType="1"/>
                          </wps:cNvCnPr>
                          <wps:spPr bwMode="auto">
                            <a:xfrm>
                              <a:off x="6420" y="3419"/>
                              <a:ext cx="180" cy="16"/>
                            </a:xfrm>
                            <a:prstGeom prst="straightConnector1">
                              <a:avLst/>
                            </a:prstGeom>
                            <a:noFill/>
                            <a:ln w="28575">
                              <a:solidFill>
                                <a:srgbClr val="00B050"/>
                              </a:solidFill>
                              <a:round/>
                              <a:headEnd/>
                              <a:tailEnd type="triangle"/>
                            </a:ln>
                            <a:extLst>
                              <a:ext uri="{909E8E84-426E-40DD-AFC4-6F175D3DCCD1}">
                                <a14:hiddenFill xmlns:a14="http://schemas.microsoft.com/office/drawing/2010/main">
                                  <a:noFill/>
                                </a14:hiddenFill>
                              </a:ext>
                            </a:extLst>
                          </wps:spPr>
                          <wps:bodyPr/>
                        </wps:wsp>
                        <wps:wsp>
                          <wps:cNvPr id="26053" name="AutoShape 4569"/>
                          <wps:cNvCnPr>
                            <a:cxnSpLocks noChangeShapeType="1"/>
                          </wps:cNvCnPr>
                          <wps:spPr bwMode="auto">
                            <a:xfrm>
                              <a:off x="9098" y="1484"/>
                              <a:ext cx="180" cy="16"/>
                            </a:xfrm>
                            <a:prstGeom prst="straightConnector1">
                              <a:avLst/>
                            </a:prstGeom>
                            <a:noFill/>
                            <a:ln w="28575">
                              <a:solidFill>
                                <a:srgbClr val="00B050"/>
                              </a:solidFill>
                              <a:round/>
                              <a:headEnd/>
                              <a:tailEnd type="triangle"/>
                            </a:ln>
                            <a:extLst>
                              <a:ext uri="{909E8E84-426E-40DD-AFC4-6F175D3DCCD1}">
                                <a14:hiddenFill xmlns:a14="http://schemas.microsoft.com/office/drawing/2010/main">
                                  <a:noFill/>
                                </a14:hiddenFill>
                              </a:ext>
                            </a:extLst>
                          </wps:spPr>
                          <wps:bodyPr/>
                        </wps:wsp>
                        <wps:wsp>
                          <wps:cNvPr id="26054" name="AutoShape 4570"/>
                          <wps:cNvCnPr>
                            <a:cxnSpLocks noChangeShapeType="1"/>
                          </wps:cNvCnPr>
                          <wps:spPr bwMode="auto">
                            <a:xfrm>
                              <a:off x="9131" y="2040"/>
                              <a:ext cx="180" cy="16"/>
                            </a:xfrm>
                            <a:prstGeom prst="straightConnector1">
                              <a:avLst/>
                            </a:prstGeom>
                            <a:noFill/>
                            <a:ln w="28575">
                              <a:solidFill>
                                <a:srgbClr val="00B050"/>
                              </a:solidFill>
                              <a:round/>
                              <a:headEnd/>
                              <a:tailEnd type="triangle"/>
                            </a:ln>
                            <a:extLst>
                              <a:ext uri="{909E8E84-426E-40DD-AFC4-6F175D3DCCD1}">
                                <a14:hiddenFill xmlns:a14="http://schemas.microsoft.com/office/drawing/2010/main">
                                  <a:noFill/>
                                </a14:hiddenFill>
                              </a:ext>
                            </a:extLst>
                          </wps:spPr>
                          <wps:bodyPr/>
                        </wps:wsp>
                        <wps:wsp>
                          <wps:cNvPr id="26055" name="AutoShape 4571"/>
                          <wps:cNvCnPr>
                            <a:cxnSpLocks noChangeShapeType="1"/>
                          </wps:cNvCnPr>
                          <wps:spPr bwMode="auto">
                            <a:xfrm>
                              <a:off x="9120" y="3419"/>
                              <a:ext cx="180" cy="16"/>
                            </a:xfrm>
                            <a:prstGeom prst="straightConnector1">
                              <a:avLst/>
                            </a:prstGeom>
                            <a:noFill/>
                            <a:ln w="28575">
                              <a:solidFill>
                                <a:srgbClr val="00B050"/>
                              </a:solidFill>
                              <a:round/>
                              <a:headEnd/>
                              <a:tailEnd type="triangle"/>
                            </a:ln>
                            <a:extLst>
                              <a:ext uri="{909E8E84-426E-40DD-AFC4-6F175D3DCCD1}">
                                <a14:hiddenFill xmlns:a14="http://schemas.microsoft.com/office/drawing/2010/main">
                                  <a:noFill/>
                                </a14:hiddenFill>
                              </a:ext>
                            </a:extLst>
                          </wps:spPr>
                          <wps:bodyPr/>
                        </wps:wsp>
                        <wps:wsp>
                          <wps:cNvPr id="26056" name="AutoShape 4572"/>
                          <wps:cNvCnPr>
                            <a:cxnSpLocks noChangeShapeType="1"/>
                          </wps:cNvCnPr>
                          <wps:spPr bwMode="auto">
                            <a:xfrm>
                              <a:off x="9615" y="2234"/>
                              <a:ext cx="180" cy="16"/>
                            </a:xfrm>
                            <a:prstGeom prst="straightConnector1">
                              <a:avLst/>
                            </a:prstGeom>
                            <a:noFill/>
                            <a:ln w="28575">
                              <a:solidFill>
                                <a:srgbClr val="00B050"/>
                              </a:solidFill>
                              <a:round/>
                              <a:headEnd/>
                              <a:tailEnd type="triangle"/>
                            </a:ln>
                            <a:extLst>
                              <a:ext uri="{909E8E84-426E-40DD-AFC4-6F175D3DCCD1}">
                                <a14:hiddenFill xmlns:a14="http://schemas.microsoft.com/office/drawing/2010/main">
                                  <a:noFill/>
                                </a14:hiddenFill>
                              </a:ext>
                            </a:extLst>
                          </wps:spPr>
                          <wps:bodyPr/>
                        </wps:wsp>
                        <wps:wsp>
                          <wps:cNvPr id="26057" name="AutoShape 4573"/>
                          <wps:cNvCnPr>
                            <a:cxnSpLocks noChangeShapeType="1"/>
                          </wps:cNvCnPr>
                          <wps:spPr bwMode="auto">
                            <a:xfrm>
                              <a:off x="10470" y="2272"/>
                              <a:ext cx="319" cy="0"/>
                            </a:xfrm>
                            <a:prstGeom prst="straightConnector1">
                              <a:avLst/>
                            </a:prstGeom>
                            <a:noFill/>
                            <a:ln w="28575">
                              <a:solidFill>
                                <a:srgbClr val="00B050"/>
                              </a:solidFill>
                              <a:round/>
                              <a:headEnd/>
                              <a:tailEnd type="triangle"/>
                            </a:ln>
                            <a:extLst>
                              <a:ext uri="{909E8E84-426E-40DD-AFC4-6F175D3DCCD1}">
                                <a14:hiddenFill xmlns:a14="http://schemas.microsoft.com/office/drawing/2010/main">
                                  <a:noFill/>
                                </a14:hiddenFill>
                              </a:ext>
                            </a:extLst>
                          </wps:spPr>
                          <wps:bodyPr/>
                        </wps:wsp>
                        <wps:wsp>
                          <wps:cNvPr id="26058" name="AutoShape 4574"/>
                          <wps:cNvCnPr>
                            <a:cxnSpLocks noChangeShapeType="1"/>
                          </wps:cNvCnPr>
                          <wps:spPr bwMode="auto">
                            <a:xfrm>
                              <a:off x="1740" y="4920"/>
                              <a:ext cx="225" cy="0"/>
                            </a:xfrm>
                            <a:prstGeom prst="straightConnector1">
                              <a:avLst/>
                            </a:prstGeom>
                            <a:noFill/>
                            <a:ln w="28575">
                              <a:solidFill>
                                <a:srgbClr val="00B050"/>
                              </a:solidFill>
                              <a:round/>
                              <a:headEnd/>
                              <a:tailEnd type="triangle"/>
                            </a:ln>
                            <a:extLst>
                              <a:ext uri="{909E8E84-426E-40DD-AFC4-6F175D3DCCD1}">
                                <a14:hiddenFill xmlns:a14="http://schemas.microsoft.com/office/drawing/2010/main">
                                  <a:noFill/>
                                </a14:hiddenFill>
                              </a:ext>
                            </a:extLst>
                          </wps:spPr>
                          <wps:bodyPr/>
                        </wps:wsp>
                        <wps:wsp>
                          <wps:cNvPr id="26059" name="AutoShape 4575"/>
                          <wps:cNvCnPr>
                            <a:cxnSpLocks noChangeShapeType="1"/>
                          </wps:cNvCnPr>
                          <wps:spPr bwMode="auto">
                            <a:xfrm flipV="1">
                              <a:off x="4695" y="2458"/>
                              <a:ext cx="0" cy="244"/>
                            </a:xfrm>
                            <a:prstGeom prst="straightConnector1">
                              <a:avLst/>
                            </a:prstGeom>
                            <a:noFill/>
                            <a:ln w="28575">
                              <a:solidFill>
                                <a:srgbClr val="00B050"/>
                              </a:solidFill>
                              <a:round/>
                              <a:headEnd/>
                              <a:tailEnd type="triangle"/>
                            </a:ln>
                            <a:extLst>
                              <a:ext uri="{909E8E84-426E-40DD-AFC4-6F175D3DCCD1}">
                                <a14:hiddenFill xmlns:a14="http://schemas.microsoft.com/office/drawing/2010/main">
                                  <a:noFill/>
                                </a14:hiddenFill>
                              </a:ext>
                            </a:extLst>
                          </wps:spPr>
                          <wps:bodyPr/>
                        </wps:wsp>
                        <wps:wsp>
                          <wps:cNvPr id="26060" name="AutoShape 4576"/>
                          <wps:cNvCnPr>
                            <a:cxnSpLocks noChangeShapeType="1"/>
                          </wps:cNvCnPr>
                          <wps:spPr bwMode="auto">
                            <a:xfrm flipV="1">
                              <a:off x="2085" y="1545"/>
                              <a:ext cx="0" cy="673"/>
                            </a:xfrm>
                            <a:prstGeom prst="straightConnector1">
                              <a:avLst/>
                            </a:prstGeom>
                            <a:noFill/>
                            <a:ln w="9525">
                              <a:solidFill>
                                <a:srgbClr val="00B050"/>
                              </a:solidFill>
                              <a:round/>
                              <a:headEnd/>
                              <a:tailEnd/>
                            </a:ln>
                            <a:extLst>
                              <a:ext uri="{909E8E84-426E-40DD-AFC4-6F175D3DCCD1}">
                                <a14:hiddenFill xmlns:a14="http://schemas.microsoft.com/office/drawing/2010/main">
                                  <a:noFill/>
                                </a14:hiddenFill>
                              </a:ext>
                            </a:extLst>
                          </wps:spPr>
                          <wps:bodyPr/>
                        </wps:wsp>
                        <wps:wsp>
                          <wps:cNvPr id="26061" name="Text Box 4577"/>
                          <wps:cNvSpPr txBox="1">
                            <a:spLocks noChangeArrowheads="1"/>
                          </wps:cNvSpPr>
                          <wps:spPr bwMode="auto">
                            <a:xfrm>
                              <a:off x="3030" y="1372"/>
                              <a:ext cx="2190" cy="3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20BBA" w:rsidRPr="002B5535" w:rsidRDefault="00420BBA" w:rsidP="00420BBA">
                                <w:pPr>
                                  <w:pStyle w:val="Normal0"/>
                                  <w:jc w:val="center"/>
                                  <w:rPr>
                                    <w:color w:val="7030A0"/>
                                  </w:rPr>
                                </w:pPr>
                                <w:r>
                                  <w:rPr>
                                    <w:b/>
                                    <w:color w:val="7030A0"/>
                                  </w:rPr>
                                  <w:t>Qabul qilgich</w:t>
                                </w:r>
                              </w:p>
                            </w:txbxContent>
                          </wps:txbx>
                          <wps:bodyPr rot="0" vert="horz" wrap="square" lIns="0" tIns="0" rIns="0" bIns="0" anchor="t" anchorCtr="0" upright="1"/>
                        </wps:wsp>
                        <wps:wsp>
                          <wps:cNvPr id="26062" name="Text Box 4578"/>
                          <wps:cNvSpPr txBox="1">
                            <a:spLocks noChangeArrowheads="1"/>
                          </wps:cNvSpPr>
                          <wps:spPr bwMode="auto">
                            <a:xfrm>
                              <a:off x="1860" y="2872"/>
                              <a:ext cx="1335" cy="3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20BBA" w:rsidRPr="00CF1BB8" w:rsidRDefault="00420BBA" w:rsidP="00420BBA">
                                <w:pPr>
                                  <w:pStyle w:val="Normal0"/>
                                  <w:jc w:val="center"/>
                                  <w:rPr>
                                    <w:rFonts w:eastAsia="바탕체"/>
                                    <w:color w:val="385623" w:themeColor="accent6" w:themeShade="80"/>
                                  </w:rPr>
                                </w:pPr>
                                <w:r>
                                  <w:rPr>
                                    <w:rFonts w:eastAsia="바탕체"/>
                                    <w:b/>
                                    <w:color w:val="385623" w:themeColor="accent6" w:themeShade="80"/>
                                  </w:rPr>
                                  <w:t>Antenna</w:t>
                                </w:r>
                              </w:p>
                            </w:txbxContent>
                          </wps:txbx>
                          <wps:bodyPr rot="0" vert="horz" wrap="square" lIns="0" tIns="0" rIns="0" bIns="0" anchor="t" anchorCtr="0" upright="1"/>
                        </wps:wsp>
                        <wps:wsp>
                          <wps:cNvPr id="26063" name="AutoShape 4579"/>
                          <wps:cNvCnPr>
                            <a:cxnSpLocks noChangeShapeType="1"/>
                          </wps:cNvCnPr>
                          <wps:spPr bwMode="auto">
                            <a:xfrm flipH="1" flipV="1">
                              <a:off x="1981" y="2436"/>
                              <a:ext cx="512" cy="391"/>
                            </a:xfrm>
                            <a:prstGeom prst="straightConnector1">
                              <a:avLst/>
                            </a:prstGeom>
                            <a:noFill/>
                            <a:ln w="9525">
                              <a:solidFill>
                                <a:srgbClr val="00B050"/>
                              </a:solidFill>
                              <a:round/>
                              <a:headEnd/>
                              <a:tailEnd/>
                            </a:ln>
                            <a:extLst>
                              <a:ext uri="{909E8E84-426E-40DD-AFC4-6F175D3DCCD1}">
                                <a14:hiddenFill xmlns:a14="http://schemas.microsoft.com/office/drawing/2010/main">
                                  <a:noFill/>
                                </a14:hiddenFill>
                              </a:ext>
                            </a:extLst>
                          </wps:spPr>
                          <wps:bodyPr/>
                        </wps:wsp>
                        <wps:wsp>
                          <wps:cNvPr id="26064" name="AutoShape 4580"/>
                          <wps:cNvCnPr>
                            <a:cxnSpLocks noChangeShapeType="1"/>
                          </wps:cNvCnPr>
                          <wps:spPr bwMode="auto">
                            <a:xfrm flipH="1" flipV="1">
                              <a:off x="10470" y="1575"/>
                              <a:ext cx="135" cy="673"/>
                            </a:xfrm>
                            <a:prstGeom prst="straightConnector1">
                              <a:avLst/>
                            </a:prstGeom>
                            <a:noFill/>
                            <a:ln w="9525">
                              <a:solidFill>
                                <a:srgbClr val="00B050"/>
                              </a:solidFill>
                              <a:round/>
                              <a:headEnd/>
                              <a:tailEnd/>
                            </a:ln>
                            <a:extLst>
                              <a:ext uri="{909E8E84-426E-40DD-AFC4-6F175D3DCCD1}">
                                <a14:hiddenFill xmlns:a14="http://schemas.microsoft.com/office/drawing/2010/main">
                                  <a:noFill/>
                                </a14:hiddenFill>
                              </a:ext>
                            </a:extLst>
                          </wps:spPr>
                          <wps:bodyPr/>
                        </wps:wsp>
                        <wps:wsp>
                          <wps:cNvPr id="26065" name="Text Box 4581"/>
                          <wps:cNvSpPr txBox="1">
                            <a:spLocks noChangeArrowheads="1"/>
                          </wps:cNvSpPr>
                          <wps:spPr bwMode="auto">
                            <a:xfrm>
                              <a:off x="10094" y="1260"/>
                              <a:ext cx="649" cy="3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20BBA" w:rsidRPr="00CF1BB8" w:rsidRDefault="00420BBA" w:rsidP="00420BBA">
                                <w:pPr>
                                  <w:pStyle w:val="Normal0"/>
                                  <w:jc w:val="center"/>
                                  <w:rPr>
                                    <w:color w:val="002060"/>
                                  </w:rPr>
                                </w:pPr>
                                <w:r>
                                  <w:rPr>
                                    <w:b/>
                                    <w:color w:val="002060"/>
                                  </w:rPr>
                                  <w:t>4 GGs</w:t>
                                </w:r>
                              </w:p>
                            </w:txbxContent>
                          </wps:txbx>
                          <wps:bodyPr rot="0" vert="horz" wrap="square" lIns="0" tIns="0" rIns="0" bIns="0" anchor="t" anchorCtr="0" upright="1"/>
                        </wps:wsp>
                        <wps:wsp>
                          <wps:cNvPr id="26066" name="Text Box 4582"/>
                          <wps:cNvSpPr txBox="1">
                            <a:spLocks noChangeArrowheads="1"/>
                          </wps:cNvSpPr>
                          <wps:spPr bwMode="auto">
                            <a:xfrm>
                              <a:off x="9915" y="2947"/>
                              <a:ext cx="1335" cy="3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20BBA" w:rsidRPr="00CF1BB8" w:rsidRDefault="00420BBA" w:rsidP="00420BBA">
                                <w:pPr>
                                  <w:pStyle w:val="Normal0"/>
                                  <w:jc w:val="center"/>
                                  <w:rPr>
                                    <w:rFonts w:eastAsia="바탕체"/>
                                    <w:color w:val="385623" w:themeColor="accent6" w:themeShade="80"/>
                                  </w:rPr>
                                </w:pPr>
                                <w:r>
                                  <w:rPr>
                                    <w:rFonts w:eastAsia="바탕체"/>
                                    <w:b/>
                                    <w:color w:val="385623" w:themeColor="accent6" w:themeShade="80"/>
                                  </w:rPr>
                                  <w:t>Antenna</w:t>
                                </w:r>
                              </w:p>
                              <w:p w:rsidR="00420BBA" w:rsidRPr="00CF1BB8" w:rsidRDefault="00420BBA" w:rsidP="00420BBA">
                                <w:pPr>
                                  <w:pStyle w:val="Normal0"/>
                                </w:pPr>
                              </w:p>
                            </w:txbxContent>
                          </wps:txbx>
                          <wps:bodyPr rot="0" vert="horz" wrap="square" lIns="0" tIns="0" rIns="0" bIns="0" anchor="t" anchorCtr="0" upright="1"/>
                        </wps:wsp>
                        <wps:wsp>
                          <wps:cNvPr id="26067" name="AutoShape 4583"/>
                          <wps:cNvCnPr>
                            <a:cxnSpLocks noChangeShapeType="1"/>
                          </wps:cNvCnPr>
                          <wps:spPr bwMode="auto">
                            <a:xfrm flipH="1">
                              <a:off x="10605" y="2518"/>
                              <a:ext cx="213" cy="399"/>
                            </a:xfrm>
                            <a:prstGeom prst="straightConnector1">
                              <a:avLst/>
                            </a:prstGeom>
                            <a:noFill/>
                            <a:ln w="9525">
                              <a:solidFill>
                                <a:srgbClr val="00B050"/>
                              </a:solidFill>
                              <a:round/>
                              <a:headEnd/>
                              <a:tailEnd/>
                            </a:ln>
                            <a:extLst>
                              <a:ext uri="{909E8E84-426E-40DD-AFC4-6F175D3DCCD1}">
                                <a14:hiddenFill xmlns:a14="http://schemas.microsoft.com/office/drawing/2010/main">
                                  <a:noFill/>
                                </a14:hiddenFill>
                              </a:ext>
                            </a:extLst>
                          </wps:spPr>
                          <wps:bodyPr/>
                        </wps:wsp>
                        <wps:wsp>
                          <wps:cNvPr id="26068" name="Text Box 4584"/>
                          <wps:cNvSpPr txBox="1">
                            <a:spLocks noChangeArrowheads="1"/>
                          </wps:cNvSpPr>
                          <wps:spPr bwMode="auto">
                            <a:xfrm>
                              <a:off x="1950" y="4500"/>
                              <a:ext cx="1275" cy="900"/>
                            </a:xfrm>
                            <a:prstGeom prst="rect">
                              <a:avLst/>
                            </a:prstGeom>
                            <a:gradFill rotWithShape="0">
                              <a:gsLst>
                                <a:gs pos="0">
                                  <a:srgbClr val="4472C4">
                                    <a:lumMod val="60000"/>
                                    <a:lumOff val="40000"/>
                                  </a:srgbClr>
                                </a:gs>
                                <a:gs pos="50000">
                                  <a:srgbClr val="4472C4">
                                    <a:lumMod val="100000"/>
                                    <a:lumOff val="0"/>
                                  </a:srgbClr>
                                </a:gs>
                                <a:gs pos="100000">
                                  <a:srgbClr val="4472C4">
                                    <a:lumMod val="60000"/>
                                    <a:lumOff val="40000"/>
                                  </a:srgbClr>
                                </a:gs>
                              </a:gsLst>
                              <a:lin ang="5400000" scaled="1"/>
                            </a:gradFill>
                            <a:ln w="12700">
                              <a:solidFill>
                                <a:schemeClr val="accent5">
                                  <a:lumMod val="100000"/>
                                  <a:lumOff val="0"/>
                                </a:schemeClr>
                              </a:solidFill>
                              <a:miter lim="800000"/>
                              <a:headEnd/>
                              <a:tailEnd/>
                            </a:ln>
                            <a:effectLst>
                              <a:outerShdw dist="28398" dir="3806097" algn="ctr" rotWithShape="0">
                                <a:schemeClr val="accent5">
                                  <a:lumMod val="50000"/>
                                  <a:lumOff val="0"/>
                                </a:schemeClr>
                              </a:outerShdw>
                            </a:effectLst>
                          </wps:spPr>
                          <wps:txbx>
                            <w:txbxContent>
                              <w:p w:rsidR="00420BBA" w:rsidRPr="000938CA" w:rsidRDefault="00420BBA" w:rsidP="00420BBA">
                                <w:pPr>
                                  <w:pStyle w:val="Normal0"/>
                                  <w:ind w:left="-284" w:right="-284"/>
                                  <w:jc w:val="center"/>
                                  <w:rPr>
                                    <w:b/>
                                    <w:color w:val="002060"/>
                                    <w:sz w:val="20"/>
                                    <w:szCs w:val="20"/>
                                    <w:lang w:val="uz-Cyrl-UZ"/>
                                  </w:rPr>
                                </w:pPr>
                                <w:r>
                                  <w:rPr>
                                    <w:b/>
                                    <w:color w:val="002060"/>
                                    <w:sz w:val="20"/>
                                    <w:szCs w:val="20"/>
                                  </w:rPr>
                                  <w:t>Faza va amplituda korrektori</w:t>
                                </w:r>
                                <w:r w:rsidRPr="000938CA">
                                  <w:rPr>
                                    <w:b/>
                                    <w:color w:val="002060"/>
                                    <w:sz w:val="20"/>
                                    <w:szCs w:val="20"/>
                                    <w:lang w:val="uz-Cyrl-UZ"/>
                                  </w:rPr>
                                  <w:t xml:space="preserve"> </w:t>
                                </w:r>
                              </w:p>
                            </w:txbxContent>
                          </wps:txbx>
                          <wps:bodyPr rot="0" vert="horz" wrap="square" lIns="91440" tIns="45720" rIns="91440" bIns="45720" anchor="t" anchorCtr="0" upright="1"/>
                        </wps:wsp>
                        <wps:wsp>
                          <wps:cNvPr id="26069" name="Text Box 4585"/>
                          <wps:cNvSpPr txBox="1">
                            <a:spLocks noChangeArrowheads="1"/>
                          </wps:cNvSpPr>
                          <wps:spPr bwMode="auto">
                            <a:xfrm>
                              <a:off x="3450" y="4500"/>
                              <a:ext cx="1275" cy="900"/>
                            </a:xfrm>
                            <a:prstGeom prst="rect">
                              <a:avLst/>
                            </a:prstGeom>
                            <a:gradFill rotWithShape="0">
                              <a:gsLst>
                                <a:gs pos="0">
                                  <a:srgbClr val="FFC000">
                                    <a:lumMod val="60000"/>
                                    <a:lumOff val="40000"/>
                                  </a:srgbClr>
                                </a:gs>
                                <a:gs pos="50000">
                                  <a:srgbClr val="FFC000">
                                    <a:lumMod val="100000"/>
                                    <a:lumOff val="0"/>
                                  </a:srgbClr>
                                </a:gs>
                                <a:gs pos="100000">
                                  <a:srgbClr val="FFC000">
                                    <a:lumMod val="60000"/>
                                    <a:lumOff val="40000"/>
                                  </a:srgbClr>
                                </a:gs>
                              </a:gsLst>
                              <a:lin ang="5400000" scaled="1"/>
                            </a:gradFill>
                            <a:ln w="12700">
                              <a:solidFill>
                                <a:schemeClr val="accent4">
                                  <a:lumMod val="100000"/>
                                  <a:lumOff val="0"/>
                                </a:schemeClr>
                              </a:solidFill>
                              <a:miter lim="800000"/>
                              <a:headEnd/>
                              <a:tailEnd/>
                            </a:ln>
                            <a:effectLst>
                              <a:outerShdw dist="28398" dir="3806097" algn="ctr" rotWithShape="0">
                                <a:schemeClr val="accent4">
                                  <a:lumMod val="50000"/>
                                  <a:lumOff val="0"/>
                                </a:schemeClr>
                              </a:outerShdw>
                            </a:effectLst>
                          </wps:spPr>
                          <wps:txbx>
                            <w:txbxContent>
                              <w:p w:rsidR="00420BBA" w:rsidRPr="000938CA" w:rsidRDefault="00420BBA" w:rsidP="00420BBA">
                                <w:pPr>
                                  <w:pStyle w:val="Normal0"/>
                                  <w:spacing w:before="120"/>
                                  <w:ind w:left="-284" w:right="-284"/>
                                  <w:jc w:val="center"/>
                                  <w:rPr>
                                    <w:b/>
                                    <w:color w:val="002060"/>
                                    <w:sz w:val="20"/>
                                    <w:szCs w:val="20"/>
                                    <w:lang w:val="uz-Cyrl-UZ"/>
                                  </w:rPr>
                                </w:pPr>
                                <w:r>
                                  <w:rPr>
                                    <w:b/>
                                    <w:color w:val="002060"/>
                                    <w:sz w:val="20"/>
                                    <w:szCs w:val="20"/>
                                  </w:rPr>
                                  <w:t>O’YuCh kuchaytirgich</w:t>
                                </w:r>
                                <w:r w:rsidRPr="000938CA">
                                  <w:rPr>
                                    <w:b/>
                                    <w:color w:val="002060"/>
                                    <w:sz w:val="20"/>
                                    <w:szCs w:val="20"/>
                                    <w:lang w:val="uz-Cyrl-UZ"/>
                                  </w:rPr>
                                  <w:t xml:space="preserve"> </w:t>
                                </w:r>
                              </w:p>
                            </w:txbxContent>
                          </wps:txbx>
                          <wps:bodyPr rot="0" vert="horz" wrap="square" lIns="91440" tIns="45720" rIns="91440" bIns="45720" anchor="t" anchorCtr="0" upright="1"/>
                        </wps:wsp>
                        <wps:wsp>
                          <wps:cNvPr id="26070" name="AutoShape 4586"/>
                          <wps:cNvCnPr>
                            <a:cxnSpLocks noChangeShapeType="1"/>
                          </wps:cNvCnPr>
                          <wps:spPr bwMode="auto">
                            <a:xfrm>
                              <a:off x="3240" y="4935"/>
                              <a:ext cx="225" cy="0"/>
                            </a:xfrm>
                            <a:prstGeom prst="straightConnector1">
                              <a:avLst/>
                            </a:prstGeom>
                            <a:noFill/>
                            <a:ln w="28575">
                              <a:solidFill>
                                <a:srgbClr val="00B050"/>
                              </a:solidFill>
                              <a:round/>
                              <a:headEnd/>
                              <a:tailEnd type="triangle"/>
                            </a:ln>
                            <a:extLst>
                              <a:ext uri="{909E8E84-426E-40DD-AFC4-6F175D3DCCD1}">
                                <a14:hiddenFill xmlns:a14="http://schemas.microsoft.com/office/drawing/2010/main">
                                  <a:noFill/>
                                </a14:hiddenFill>
                              </a:ext>
                            </a:extLst>
                          </wps:spPr>
                          <wps:bodyPr/>
                        </wps:wsp>
                        <wps:wsp>
                          <wps:cNvPr id="26071" name="Text Box 4587"/>
                          <wps:cNvSpPr txBox="1">
                            <a:spLocks noChangeArrowheads="1"/>
                          </wps:cNvSpPr>
                          <wps:spPr bwMode="auto">
                            <a:xfrm>
                              <a:off x="4935" y="4500"/>
                              <a:ext cx="1380" cy="900"/>
                            </a:xfrm>
                            <a:prstGeom prst="rect">
                              <a:avLst/>
                            </a:prstGeom>
                            <a:gradFill rotWithShape="0">
                              <a:gsLst>
                                <a:gs pos="0">
                                  <a:srgbClr val="5B9BD5">
                                    <a:lumMod val="60000"/>
                                    <a:lumOff val="40000"/>
                                  </a:srgbClr>
                                </a:gs>
                                <a:gs pos="50000">
                                  <a:srgbClr val="5B9BD5">
                                    <a:lumMod val="100000"/>
                                    <a:lumOff val="0"/>
                                  </a:srgbClr>
                                </a:gs>
                                <a:gs pos="100000">
                                  <a:srgbClr val="5B9BD5">
                                    <a:lumMod val="60000"/>
                                    <a:lumOff val="40000"/>
                                  </a:srgbClr>
                                </a:gs>
                              </a:gsLst>
                              <a:lin ang="5400000" scaled="1"/>
                            </a:gradFill>
                            <a:ln w="12700">
                              <a:solidFill>
                                <a:schemeClr val="accent1">
                                  <a:lumMod val="100000"/>
                                  <a:lumOff val="0"/>
                                </a:schemeClr>
                              </a:solidFill>
                              <a:miter lim="800000"/>
                              <a:headEnd/>
                              <a:tailEnd/>
                            </a:ln>
                            <a:effectLst>
                              <a:outerShdw dist="28398" dir="3806097" algn="ctr" rotWithShape="0">
                                <a:schemeClr val="accent1">
                                  <a:lumMod val="50000"/>
                                  <a:lumOff val="0"/>
                                </a:schemeClr>
                              </a:outerShdw>
                            </a:effectLst>
                          </wps:spPr>
                          <wps:txbx>
                            <w:txbxContent>
                              <w:p w:rsidR="00420BBA" w:rsidRPr="00CF1BB8" w:rsidRDefault="00420BBA" w:rsidP="00420BBA">
                                <w:pPr>
                                  <w:pStyle w:val="Normal0"/>
                                  <w:jc w:val="center"/>
                                  <w:rPr>
                                    <w:szCs w:val="20"/>
                                  </w:rPr>
                                </w:pPr>
                                <w:r>
                                  <w:rPr>
                                    <w:b/>
                                    <w:color w:val="002060"/>
                                    <w:sz w:val="20"/>
                                    <w:szCs w:val="20"/>
                                  </w:rPr>
                                  <w:t>YuCh kuchaytir-gich</w:t>
                                </w:r>
                              </w:p>
                            </w:txbxContent>
                          </wps:txbx>
                          <wps:bodyPr rot="0" vert="horz" wrap="square" lIns="91440" tIns="45720" rIns="91440" bIns="45720" anchor="t" anchorCtr="0" upright="1"/>
                        </wps:wsp>
                        <wps:wsp>
                          <wps:cNvPr id="26072" name="AutoShape 4588"/>
                          <wps:cNvCnPr>
                            <a:cxnSpLocks noChangeShapeType="1"/>
                          </wps:cNvCnPr>
                          <wps:spPr bwMode="auto">
                            <a:xfrm>
                              <a:off x="4740" y="4950"/>
                              <a:ext cx="225" cy="0"/>
                            </a:xfrm>
                            <a:prstGeom prst="straightConnector1">
                              <a:avLst/>
                            </a:prstGeom>
                            <a:noFill/>
                            <a:ln w="28575">
                              <a:solidFill>
                                <a:srgbClr val="00B050"/>
                              </a:solidFill>
                              <a:round/>
                              <a:headEnd/>
                              <a:tailEnd type="triangle"/>
                            </a:ln>
                            <a:extLst>
                              <a:ext uri="{909E8E84-426E-40DD-AFC4-6F175D3DCCD1}">
                                <a14:hiddenFill xmlns:a14="http://schemas.microsoft.com/office/drawing/2010/main">
                                  <a:noFill/>
                                </a14:hiddenFill>
                              </a:ext>
                            </a:extLst>
                          </wps:spPr>
                          <wps:bodyPr/>
                        </wps:wsp>
                        <wps:wsp>
                          <wps:cNvPr id="26073" name="Oval 4589"/>
                          <wps:cNvSpPr>
                            <a:spLocks noChangeArrowheads="1"/>
                          </wps:cNvSpPr>
                          <wps:spPr bwMode="auto">
                            <a:xfrm>
                              <a:off x="6510" y="4605"/>
                              <a:ext cx="765" cy="735"/>
                            </a:xfrm>
                            <a:prstGeom prst="ellipse">
                              <a:avLst/>
                            </a:prstGeom>
                            <a:gradFill rotWithShape="0">
                              <a:gsLst>
                                <a:gs pos="0">
                                  <a:srgbClr val="70AD47">
                                    <a:lumMod val="60000"/>
                                    <a:lumOff val="40000"/>
                                  </a:srgbClr>
                                </a:gs>
                                <a:gs pos="50000">
                                  <a:srgbClr val="70AD47">
                                    <a:lumMod val="20000"/>
                                    <a:lumOff val="80000"/>
                                  </a:srgbClr>
                                </a:gs>
                                <a:gs pos="100000">
                                  <a:srgbClr val="70AD47">
                                    <a:lumMod val="60000"/>
                                    <a:lumOff val="40000"/>
                                  </a:srgbClr>
                                </a:gs>
                              </a:gsLst>
                              <a:lin ang="18900000" scaled="1"/>
                            </a:gradFill>
                            <a:ln w="12700">
                              <a:solidFill>
                                <a:schemeClr val="accent6">
                                  <a:lumMod val="60000"/>
                                  <a:lumOff val="40000"/>
                                </a:schemeClr>
                              </a:solidFill>
                              <a:round/>
                              <a:headEnd/>
                              <a:tailEnd/>
                            </a:ln>
                            <a:effectLst>
                              <a:outerShdw dist="28398" dir="3806097" algn="ctr" rotWithShape="0">
                                <a:schemeClr val="accent6">
                                  <a:lumMod val="50000"/>
                                  <a:lumOff val="0"/>
                                  <a:alpha val="50000"/>
                                </a:schemeClr>
                              </a:outerShdw>
                            </a:effectLst>
                          </wps:spPr>
                          <wps:bodyPr rot="0" vert="horz" wrap="square" lIns="91440" tIns="45720" rIns="91440" bIns="45720" anchor="t" anchorCtr="0" upright="1"/>
                        </wps:wsp>
                        <wps:wsp>
                          <wps:cNvPr id="26074" name="AutoShape 4590"/>
                          <wps:cNvCnPr>
                            <a:cxnSpLocks noChangeShapeType="1"/>
                          </wps:cNvCnPr>
                          <wps:spPr bwMode="auto">
                            <a:xfrm>
                              <a:off x="6315" y="4965"/>
                              <a:ext cx="225" cy="0"/>
                            </a:xfrm>
                            <a:prstGeom prst="straightConnector1">
                              <a:avLst/>
                            </a:prstGeom>
                            <a:noFill/>
                            <a:ln w="28575">
                              <a:solidFill>
                                <a:srgbClr val="00B050"/>
                              </a:solidFill>
                              <a:round/>
                              <a:headEnd/>
                              <a:tailEnd type="triangle"/>
                            </a:ln>
                            <a:extLst>
                              <a:ext uri="{909E8E84-426E-40DD-AFC4-6F175D3DCCD1}">
                                <a14:hiddenFill xmlns:a14="http://schemas.microsoft.com/office/drawing/2010/main">
                                  <a:noFill/>
                                </a14:hiddenFill>
                              </a:ext>
                            </a:extLst>
                          </wps:spPr>
                          <wps:bodyPr/>
                        </wps:wsp>
                        <wps:wsp>
                          <wps:cNvPr id="26075" name="AutoShape 4591"/>
                          <wps:cNvCnPr>
                            <a:cxnSpLocks noChangeShapeType="1"/>
                          </wps:cNvCnPr>
                          <wps:spPr bwMode="auto">
                            <a:xfrm>
                              <a:off x="7290" y="4965"/>
                              <a:ext cx="1080" cy="0"/>
                            </a:xfrm>
                            <a:prstGeom prst="straightConnector1">
                              <a:avLst/>
                            </a:prstGeom>
                            <a:noFill/>
                            <a:ln w="28575">
                              <a:solidFill>
                                <a:srgbClr val="00B050"/>
                              </a:solidFill>
                              <a:round/>
                              <a:headEnd/>
                              <a:tailEnd type="triangle"/>
                            </a:ln>
                            <a:extLst>
                              <a:ext uri="{909E8E84-426E-40DD-AFC4-6F175D3DCCD1}">
                                <a14:hiddenFill xmlns:a14="http://schemas.microsoft.com/office/drawing/2010/main">
                                  <a:noFill/>
                                </a14:hiddenFill>
                              </a:ext>
                            </a:extLst>
                          </wps:spPr>
                          <wps:bodyPr/>
                        </wps:wsp>
                        <wps:wsp>
                          <wps:cNvPr id="26076" name="Text Box 4592"/>
                          <wps:cNvSpPr txBox="1">
                            <a:spLocks noChangeArrowheads="1"/>
                          </wps:cNvSpPr>
                          <wps:spPr bwMode="auto">
                            <a:xfrm>
                              <a:off x="6731" y="4914"/>
                              <a:ext cx="349" cy="3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20BBA" w:rsidRPr="00CF1BB8" w:rsidRDefault="00420BBA" w:rsidP="00420BBA">
                                <w:pPr>
                                  <w:pStyle w:val="Normal0"/>
                                  <w:jc w:val="center"/>
                                  <w:rPr>
                                    <w:rFonts w:ascii="Arial" w:hAnsi="Arial" w:cs="Arial"/>
                                    <w:color w:val="002060"/>
                                  </w:rPr>
                                </w:pPr>
                                <w:r>
                                  <w:rPr>
                                    <w:rFonts w:ascii="Arial" w:hAnsi="Arial" w:cs="Arial"/>
                                    <w:b/>
                                    <w:color w:val="002060"/>
                                  </w:rPr>
                                  <w:t>S</w:t>
                                </w:r>
                              </w:p>
                            </w:txbxContent>
                          </wps:txbx>
                          <wps:bodyPr rot="0" vert="horz" wrap="square" lIns="0" tIns="0" rIns="0" bIns="0" anchor="t" anchorCtr="0" upright="1"/>
                        </wps:wsp>
                        <wps:wsp>
                          <wps:cNvPr id="26077" name="Arc 4593"/>
                          <wps:cNvSpPr/>
                          <wps:spPr bwMode="auto">
                            <a:xfrm>
                              <a:off x="6632" y="4710"/>
                              <a:ext cx="538" cy="354"/>
                            </a:xfrm>
                            <a:custGeom>
                              <a:avLst/>
                              <a:gdLst>
                                <a:gd name="T0" fmla="*/ 0 w 43193"/>
                                <a:gd name="T1" fmla="*/ 278 h 26801"/>
                                <a:gd name="T2" fmla="*/ 530 w 43193"/>
                                <a:gd name="T3" fmla="*/ 354 h 26801"/>
                                <a:gd name="T4" fmla="*/ 269 w 43193"/>
                                <a:gd name="T5" fmla="*/ 285 h 26801"/>
                                <a:gd name="T6" fmla="*/ 0 60000 65536"/>
                                <a:gd name="T7" fmla="*/ 0 60000 65536"/>
                                <a:gd name="T8" fmla="*/ 0 60000 65536"/>
                              </a:gdLst>
                              <a:ahLst/>
                              <a:cxnLst>
                                <a:cxn ang="T6">
                                  <a:pos x="T0" y="T1"/>
                                </a:cxn>
                                <a:cxn ang="T7">
                                  <a:pos x="T2" y="T3"/>
                                </a:cxn>
                                <a:cxn ang="T8">
                                  <a:pos x="T4" y="T5"/>
                                </a:cxn>
                              </a:cxnLst>
                              <a:rect l="0" t="0" r="r" b="b"/>
                              <a:pathLst>
                                <a:path w="43193" h="26801" fill="none">
                                  <a:moveTo>
                                    <a:pt x="0" y="21044"/>
                                  </a:moveTo>
                                  <a:cubicBezTo>
                                    <a:pt x="301" y="9335"/>
                                    <a:pt x="9880" y="-1"/>
                                    <a:pt x="21593" y="0"/>
                                  </a:cubicBezTo>
                                  <a:cubicBezTo>
                                    <a:pt x="33522" y="0"/>
                                    <a:pt x="43193" y="9670"/>
                                    <a:pt x="43193" y="21600"/>
                                  </a:cubicBezTo>
                                  <a:cubicBezTo>
                                    <a:pt x="43193" y="23352"/>
                                    <a:pt x="42979" y="25099"/>
                                    <a:pt x="42557" y="26800"/>
                                  </a:cubicBezTo>
                                </a:path>
                                <a:path w="43193" h="26801" stroke="0">
                                  <a:moveTo>
                                    <a:pt x="0" y="21044"/>
                                  </a:moveTo>
                                  <a:cubicBezTo>
                                    <a:pt x="301" y="9335"/>
                                    <a:pt x="9880" y="-1"/>
                                    <a:pt x="21593" y="0"/>
                                  </a:cubicBezTo>
                                  <a:cubicBezTo>
                                    <a:pt x="33522" y="0"/>
                                    <a:pt x="43193" y="9670"/>
                                    <a:pt x="43193" y="21600"/>
                                  </a:cubicBezTo>
                                  <a:cubicBezTo>
                                    <a:pt x="43193" y="23352"/>
                                    <a:pt x="42979" y="25099"/>
                                    <a:pt x="42557" y="26800"/>
                                  </a:cubicBezTo>
                                  <a:lnTo>
                                    <a:pt x="21593" y="21600"/>
                                  </a:lnTo>
                                  <a:lnTo>
                                    <a:pt x="0" y="21044"/>
                                  </a:lnTo>
                                  <a:close/>
                                </a:path>
                              </a:pathLst>
                            </a:custGeom>
                            <a:noFill/>
                            <a:ln w="28575">
                              <a:solidFill>
                                <a:srgbClr val="C00000"/>
                              </a:solidFill>
                              <a:round/>
                              <a:headEnd/>
                              <a:tailEnd type="triangle"/>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wps:wsp>
                        <wps:wsp>
                          <wps:cNvPr id="26078" name="AutoShape 4594"/>
                          <wps:cNvCnPr>
                            <a:cxnSpLocks noChangeShapeType="1"/>
                          </wps:cNvCnPr>
                          <wps:spPr bwMode="auto">
                            <a:xfrm>
                              <a:off x="7635" y="5863"/>
                              <a:ext cx="0" cy="301"/>
                            </a:xfrm>
                            <a:prstGeom prst="straightConnector1">
                              <a:avLst/>
                            </a:prstGeom>
                            <a:noFill/>
                            <a:ln w="28575">
                              <a:solidFill>
                                <a:srgbClr val="00B050"/>
                              </a:solidFill>
                              <a:round/>
                              <a:headEnd/>
                              <a:tailEnd type="triangle"/>
                            </a:ln>
                            <a:extLst>
                              <a:ext uri="{909E8E84-426E-40DD-AFC4-6F175D3DCCD1}">
                                <a14:hiddenFill xmlns:a14="http://schemas.microsoft.com/office/drawing/2010/main">
                                  <a:noFill/>
                                </a14:hiddenFill>
                              </a:ext>
                            </a:extLst>
                          </wps:spPr>
                          <wps:bodyPr/>
                        </wps:wsp>
                        <wps:wsp>
                          <wps:cNvPr id="26079" name="Text Box 4595"/>
                          <wps:cNvSpPr txBox="1">
                            <a:spLocks noChangeArrowheads="1"/>
                          </wps:cNvSpPr>
                          <wps:spPr bwMode="auto">
                            <a:xfrm>
                              <a:off x="8355" y="4515"/>
                              <a:ext cx="1275" cy="900"/>
                            </a:xfrm>
                            <a:prstGeom prst="rect">
                              <a:avLst/>
                            </a:prstGeom>
                            <a:gradFill rotWithShape="0">
                              <a:gsLst>
                                <a:gs pos="0">
                                  <a:srgbClr val="70AD47">
                                    <a:lumMod val="60000"/>
                                    <a:lumOff val="40000"/>
                                  </a:srgbClr>
                                </a:gs>
                                <a:gs pos="50000">
                                  <a:srgbClr val="70AD47">
                                    <a:lumMod val="100000"/>
                                    <a:lumOff val="0"/>
                                  </a:srgbClr>
                                </a:gs>
                                <a:gs pos="100000">
                                  <a:srgbClr val="70AD47">
                                    <a:lumMod val="60000"/>
                                    <a:lumOff val="40000"/>
                                  </a:srgbClr>
                                </a:gs>
                              </a:gsLst>
                              <a:lin ang="5400000" scaled="1"/>
                            </a:gradFill>
                            <a:ln w="12700">
                              <a:solidFill>
                                <a:schemeClr val="accent6">
                                  <a:lumMod val="100000"/>
                                  <a:lumOff val="0"/>
                                </a:schemeClr>
                              </a:solidFill>
                              <a:miter lim="800000"/>
                              <a:headEnd/>
                              <a:tailEnd/>
                            </a:ln>
                            <a:effectLst>
                              <a:outerShdw dist="28398" dir="3806097" algn="ctr" rotWithShape="0">
                                <a:schemeClr val="accent6">
                                  <a:lumMod val="50000"/>
                                  <a:lumOff val="0"/>
                                </a:schemeClr>
                              </a:outerShdw>
                            </a:effectLst>
                          </wps:spPr>
                          <wps:txbx>
                            <w:txbxContent>
                              <w:p w:rsidR="00420BBA" w:rsidRPr="000938CA" w:rsidRDefault="00420BBA" w:rsidP="00420BBA">
                                <w:pPr>
                                  <w:pStyle w:val="Normal0"/>
                                  <w:spacing w:before="120"/>
                                  <w:ind w:left="-284" w:right="-284"/>
                                  <w:jc w:val="center"/>
                                  <w:rPr>
                                    <w:b/>
                                    <w:color w:val="002060"/>
                                    <w:sz w:val="20"/>
                                    <w:szCs w:val="20"/>
                                    <w:lang w:val="uz-Cyrl-UZ"/>
                                  </w:rPr>
                                </w:pPr>
                                <w:r>
                                  <w:rPr>
                                    <w:b/>
                                    <w:color w:val="002060"/>
                                    <w:sz w:val="20"/>
                                    <w:szCs w:val="20"/>
                                  </w:rPr>
                                  <w:t>Polosali           filtr</w:t>
                                </w:r>
                                <w:r w:rsidRPr="000938CA">
                                  <w:rPr>
                                    <w:b/>
                                    <w:color w:val="002060"/>
                                    <w:sz w:val="20"/>
                                    <w:szCs w:val="20"/>
                                    <w:lang w:val="uz-Cyrl-UZ"/>
                                  </w:rPr>
                                  <w:t xml:space="preserve">  </w:t>
                                </w:r>
                              </w:p>
                            </w:txbxContent>
                          </wps:txbx>
                          <wps:bodyPr rot="0" vert="horz" wrap="square" lIns="91440" tIns="45720" rIns="91440" bIns="45720" anchor="t" anchorCtr="0" upright="1"/>
                        </wps:wsp>
                        <wps:wsp>
                          <wps:cNvPr id="2049" name="AutoShape 4596"/>
                          <wps:cNvCnPr>
                            <a:cxnSpLocks noChangeShapeType="1"/>
                          </wps:cNvCnPr>
                          <wps:spPr bwMode="auto">
                            <a:xfrm>
                              <a:off x="9645" y="4959"/>
                              <a:ext cx="225" cy="0"/>
                            </a:xfrm>
                            <a:prstGeom prst="straightConnector1">
                              <a:avLst/>
                            </a:prstGeom>
                            <a:noFill/>
                            <a:ln w="28575">
                              <a:solidFill>
                                <a:srgbClr val="00B050"/>
                              </a:solidFill>
                              <a:round/>
                              <a:headEnd/>
                              <a:tailEnd type="triangle"/>
                            </a:ln>
                            <a:extLst>
                              <a:ext uri="{909E8E84-426E-40DD-AFC4-6F175D3DCCD1}">
                                <a14:hiddenFill xmlns:a14="http://schemas.microsoft.com/office/drawing/2010/main">
                                  <a:noFill/>
                                </a14:hiddenFill>
                              </a:ext>
                            </a:extLst>
                          </wps:spPr>
                          <wps:bodyPr/>
                        </wps:wsp>
                        <wps:wsp>
                          <wps:cNvPr id="2050" name="Text Box 4597"/>
                          <wps:cNvSpPr txBox="1">
                            <a:spLocks noChangeArrowheads="1"/>
                          </wps:cNvSpPr>
                          <wps:spPr bwMode="auto">
                            <a:xfrm>
                              <a:off x="7440" y="5415"/>
                              <a:ext cx="690" cy="448"/>
                            </a:xfrm>
                            <a:prstGeom prst="rect">
                              <a:avLst/>
                            </a:prstGeom>
                            <a:gradFill rotWithShape="0">
                              <a:gsLst>
                                <a:gs pos="0">
                                  <a:srgbClr val="A5A5A5">
                                    <a:lumMod val="60000"/>
                                    <a:lumOff val="40000"/>
                                  </a:srgbClr>
                                </a:gs>
                                <a:gs pos="50000">
                                  <a:srgbClr val="A5A5A5">
                                    <a:lumMod val="100000"/>
                                    <a:lumOff val="0"/>
                                  </a:srgbClr>
                                </a:gs>
                                <a:gs pos="100000">
                                  <a:srgbClr val="A5A5A5">
                                    <a:lumMod val="60000"/>
                                    <a:lumOff val="40000"/>
                                  </a:srgbClr>
                                </a:gs>
                              </a:gsLst>
                              <a:lin ang="5400000" scaled="1"/>
                            </a:gradFill>
                            <a:ln w="12700">
                              <a:solidFill>
                                <a:schemeClr val="accent3">
                                  <a:lumMod val="100000"/>
                                  <a:lumOff val="0"/>
                                </a:schemeClr>
                              </a:solidFill>
                              <a:miter lim="800000"/>
                              <a:headEnd/>
                              <a:tailEnd/>
                            </a:ln>
                            <a:effectLst>
                              <a:outerShdw dist="28398" dir="3806097" algn="ctr" rotWithShape="0">
                                <a:schemeClr val="accent3">
                                  <a:lumMod val="50000"/>
                                  <a:lumOff val="0"/>
                                </a:schemeClr>
                              </a:outerShdw>
                            </a:effectLst>
                          </wps:spPr>
                          <wps:txbx>
                            <w:txbxContent>
                              <w:p w:rsidR="00420BBA" w:rsidRPr="00E92455" w:rsidRDefault="00420BBA" w:rsidP="00420BBA">
                                <w:pPr>
                                  <w:pStyle w:val="Normal0"/>
                                  <w:ind w:left="-284" w:right="-284"/>
                                  <w:jc w:val="center"/>
                                  <w:rPr>
                                    <w:rFonts w:ascii="Arial" w:hAnsi="Arial" w:cs="Arial"/>
                                    <w:b/>
                                    <w:color w:val="002060"/>
                                    <w:lang w:val="uz-Cyrl-UZ"/>
                                  </w:rPr>
                                </w:pPr>
                                <w:r>
                                  <w:rPr>
                                    <w:rFonts w:ascii="Arial" w:hAnsi="Arial" w:cs="Arial"/>
                                    <w:b/>
                                    <w:color w:val="002060"/>
                                  </w:rPr>
                                  <w:t>YT</w:t>
                                </w:r>
                                <w:r w:rsidRPr="00E92455">
                                  <w:rPr>
                                    <w:rFonts w:ascii="Arial" w:hAnsi="Arial" w:cs="Arial"/>
                                    <w:b/>
                                    <w:color w:val="002060"/>
                                    <w:lang w:val="uz-Cyrl-UZ"/>
                                  </w:rPr>
                                  <w:t xml:space="preserve"> </w:t>
                                </w:r>
                              </w:p>
                            </w:txbxContent>
                          </wps:txbx>
                          <wps:bodyPr rot="0" vert="horz" wrap="square" lIns="91440" tIns="45720" rIns="91440" bIns="45720" anchor="t" anchorCtr="0" upright="1"/>
                        </wps:wsp>
                        <wps:wsp>
                          <wps:cNvPr id="2051" name="AutoShape 4598"/>
                          <wps:cNvCnPr>
                            <a:cxnSpLocks noChangeShapeType="1"/>
                          </wps:cNvCnPr>
                          <wps:spPr bwMode="auto">
                            <a:xfrm flipV="1">
                              <a:off x="7470" y="5094"/>
                              <a:ext cx="690" cy="186"/>
                            </a:xfrm>
                            <a:prstGeom prst="straightConnector1">
                              <a:avLst/>
                            </a:prstGeom>
                            <a:noFill/>
                            <a:ln w="28575">
                              <a:solidFill>
                                <a:srgbClr val="0070C0"/>
                              </a:solidFill>
                              <a:round/>
                              <a:headEnd/>
                              <a:tailEnd/>
                            </a:ln>
                            <a:extLst>
                              <a:ext uri="{909E8E84-426E-40DD-AFC4-6F175D3DCCD1}">
                                <a14:hiddenFill xmlns:a14="http://schemas.microsoft.com/office/drawing/2010/main">
                                  <a:noFill/>
                                </a14:hiddenFill>
                              </a:ext>
                            </a:extLst>
                          </wps:spPr>
                          <wps:bodyPr/>
                        </wps:wsp>
                        <wps:wsp>
                          <wps:cNvPr id="2052" name="AutoShape 4599"/>
                          <wps:cNvCnPr>
                            <a:cxnSpLocks noChangeShapeType="1"/>
                          </wps:cNvCnPr>
                          <wps:spPr bwMode="auto">
                            <a:xfrm>
                              <a:off x="7455" y="5076"/>
                              <a:ext cx="675" cy="219"/>
                            </a:xfrm>
                            <a:prstGeom prst="straightConnector1">
                              <a:avLst/>
                            </a:prstGeom>
                            <a:noFill/>
                            <a:ln w="28575">
                              <a:solidFill>
                                <a:srgbClr val="0070C0"/>
                              </a:solidFill>
                              <a:round/>
                              <a:headEnd/>
                              <a:tailEnd/>
                            </a:ln>
                            <a:extLst>
                              <a:ext uri="{909E8E84-426E-40DD-AFC4-6F175D3DCCD1}">
                                <a14:hiddenFill xmlns:a14="http://schemas.microsoft.com/office/drawing/2010/main">
                                  <a:noFill/>
                                </a14:hiddenFill>
                              </a:ext>
                            </a:extLst>
                          </wps:spPr>
                          <wps:bodyPr/>
                        </wps:wsp>
                        <wps:wsp>
                          <wps:cNvPr id="2053" name="AutoShape 4600"/>
                          <wps:cNvCnPr>
                            <a:cxnSpLocks noChangeShapeType="1"/>
                          </wps:cNvCnPr>
                          <wps:spPr bwMode="auto">
                            <a:xfrm>
                              <a:off x="7935" y="5863"/>
                              <a:ext cx="0" cy="301"/>
                            </a:xfrm>
                            <a:prstGeom prst="straightConnector1">
                              <a:avLst/>
                            </a:prstGeom>
                            <a:noFill/>
                            <a:ln w="28575">
                              <a:solidFill>
                                <a:srgbClr val="00B050"/>
                              </a:solidFill>
                              <a:round/>
                              <a:headEnd/>
                              <a:tailEnd type="triangle"/>
                            </a:ln>
                            <a:extLst>
                              <a:ext uri="{909E8E84-426E-40DD-AFC4-6F175D3DCCD1}">
                                <a14:hiddenFill xmlns:a14="http://schemas.microsoft.com/office/drawing/2010/main">
                                  <a:noFill/>
                                </a14:hiddenFill>
                              </a:ext>
                            </a:extLst>
                          </wps:spPr>
                          <wps:bodyPr/>
                        </wps:wsp>
                        <wps:wsp>
                          <wps:cNvPr id="2054" name="AutoShape 4601"/>
                          <wps:cNvCnPr>
                            <a:cxnSpLocks noChangeShapeType="1"/>
                          </wps:cNvCnPr>
                          <wps:spPr bwMode="auto">
                            <a:xfrm>
                              <a:off x="6915" y="5355"/>
                              <a:ext cx="0" cy="809"/>
                            </a:xfrm>
                            <a:prstGeom prst="straightConnector1">
                              <a:avLst/>
                            </a:prstGeom>
                            <a:noFill/>
                            <a:ln w="28575">
                              <a:solidFill>
                                <a:srgbClr val="00B050"/>
                              </a:solidFill>
                              <a:round/>
                              <a:headEnd/>
                              <a:tailEnd/>
                            </a:ln>
                            <a:extLst>
                              <a:ext uri="{909E8E84-426E-40DD-AFC4-6F175D3DCCD1}">
                                <a14:hiddenFill xmlns:a14="http://schemas.microsoft.com/office/drawing/2010/main">
                                  <a:noFill/>
                                </a14:hiddenFill>
                              </a:ext>
                            </a:extLst>
                          </wps:spPr>
                          <wps:bodyPr/>
                        </wps:wsp>
                        <wps:wsp>
                          <wps:cNvPr id="2055" name="Rectangle 4602"/>
                          <wps:cNvSpPr>
                            <a:spLocks noChangeArrowheads="1"/>
                          </wps:cNvSpPr>
                          <wps:spPr bwMode="auto">
                            <a:xfrm>
                              <a:off x="6825" y="5505"/>
                              <a:ext cx="180" cy="480"/>
                            </a:xfrm>
                            <a:prstGeom prst="rect">
                              <a:avLst/>
                            </a:prstGeom>
                            <a:gradFill rotWithShape="0">
                              <a:gsLst>
                                <a:gs pos="0">
                                  <a:srgbClr val="A5A5A5">
                                    <a:lumMod val="60000"/>
                                    <a:lumOff val="40000"/>
                                  </a:srgbClr>
                                </a:gs>
                                <a:gs pos="50000">
                                  <a:srgbClr val="A5A5A5">
                                    <a:lumMod val="100000"/>
                                    <a:lumOff val="0"/>
                                  </a:srgbClr>
                                </a:gs>
                                <a:gs pos="100000">
                                  <a:srgbClr val="A5A5A5">
                                    <a:lumMod val="60000"/>
                                    <a:lumOff val="40000"/>
                                  </a:srgbClr>
                                </a:gs>
                              </a:gsLst>
                              <a:lin ang="5400000" scaled="1"/>
                            </a:gradFill>
                            <a:ln w="12700">
                              <a:solidFill>
                                <a:schemeClr val="accent3">
                                  <a:lumMod val="100000"/>
                                  <a:lumOff val="0"/>
                                </a:schemeClr>
                              </a:solidFill>
                              <a:miter lim="800000"/>
                              <a:headEnd/>
                              <a:tailEnd/>
                            </a:ln>
                            <a:effectLst>
                              <a:outerShdw dist="28398" dir="3806097" algn="ctr" rotWithShape="0">
                                <a:schemeClr val="accent3">
                                  <a:lumMod val="50000"/>
                                  <a:lumOff val="0"/>
                                </a:schemeClr>
                              </a:outerShdw>
                            </a:effectLst>
                          </wps:spPr>
                          <wps:bodyPr rot="0" vert="horz" wrap="square" lIns="91440" tIns="45720" rIns="91440" bIns="45720" anchor="t" anchorCtr="0" upright="1"/>
                        </wps:wsp>
                      </wpg:grpSp>
                      <wps:wsp>
                        <wps:cNvPr id="2056" name="Text Box 4603"/>
                        <wps:cNvSpPr txBox="1">
                          <a:spLocks noChangeArrowheads="1"/>
                        </wps:cNvSpPr>
                        <wps:spPr bwMode="auto">
                          <a:xfrm>
                            <a:off x="5274" y="9980"/>
                            <a:ext cx="965" cy="3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20BBA" w:rsidRPr="00CF1BB8" w:rsidRDefault="00420BBA" w:rsidP="00420BBA">
                              <w:pPr>
                                <w:pStyle w:val="Normal0"/>
                              </w:pPr>
                              <w:r>
                                <w:t>a)</w:t>
                              </w:r>
                            </w:p>
                          </w:txbxContent>
                        </wps:txbx>
                        <wps:bodyPr rot="0" vert="horz" wrap="square" lIns="0" tIns="0" rIns="0" bIns="0" anchor="t" anchorCtr="0" upright="1"/>
                      </wps:wsp>
                      <wps:wsp>
                        <wps:cNvPr id="2057" name="Text Box 4604"/>
                        <wps:cNvSpPr txBox="1">
                          <a:spLocks noChangeArrowheads="1"/>
                        </wps:cNvSpPr>
                        <wps:spPr bwMode="auto">
                          <a:xfrm>
                            <a:off x="5424" y="12234"/>
                            <a:ext cx="965" cy="3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20BBA" w:rsidRPr="00CF1BB8" w:rsidRDefault="00420BBA" w:rsidP="00420BBA">
                              <w:pPr>
                                <w:pStyle w:val="Normal0"/>
                              </w:pPr>
                              <w:r>
                                <w:t>b)</w:t>
                              </w:r>
                            </w:p>
                          </w:txbxContent>
                        </wps:txbx>
                        <wps:bodyPr rot="0" vert="horz" wrap="square" lIns="0" tIns="0" rIns="0" bIns="0" anchor="t" anchorCtr="0" upright="1"/>
                      </wps:wsp>
                    </wpg:wgp>
                  </a:graphicData>
                </a:graphic>
                <wp14:sizeRelH relativeFrom="page">
                  <wp14:pctWidth>0</wp14:pctWidth>
                </wp14:sizeRelH>
                <wp14:sizeRelV relativeFrom="page">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0E0CAC46" id="Группа 2" o:spid="_x0000_s1184" style="position:absolute;left:0;text-align:left;margin-left:20.9pt;margin-top:1.85pt;width:480.95pt;height:262.9pt;z-index:251871232;mso-position-horizontal-relative:text;mso-position-vertical-relative:text" coordorigin="1042,7312" coordsize="9619,52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">
                <v:group id="Group 4539" o:spid="_x0000_s1185" style="position:absolute;left:1042;top:7312;width:9619;height:4979" coordorigin="1631,1185" coordsize="9619,49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">
                  <v:shape id="Text Box 4540" o:spid="_x0000_s1186" type="#_x0000_t202" style="position:absolute;left:1799;top:1245;width:649;height:3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" filled="f" stroked="f">
                    <v:textbox inset="0,0,0,0">
                      <w:txbxContent>
                        <w:p w:rsidR="00420BBA" w:rsidRPr="002B5535" w:rsidRDefault="00420BBA" w:rsidP="00420BBA">
                          <w:pPr>
                            <w:pStyle w:val="Normal0"/>
                            <w:jc w:val="center"/>
                            <w:rPr>
                              <w:color w:val="002060"/>
                            </w:rPr>
                          </w:pPr>
                          <w:r w:rsidRPr="002B5535">
                            <w:rPr>
                              <w:b/>
                              <w:color w:val="002060"/>
                              <w:lang w:val="uz-Cyrl-UZ"/>
                            </w:rPr>
                            <w:t xml:space="preserve">6 </w:t>
                          </w:r>
                          <w:r>
                            <w:rPr>
                              <w:b/>
                              <w:color w:val="002060"/>
                            </w:rPr>
                            <w:t>GGs</w:t>
                          </w:r>
                        </w:p>
                      </w:txbxContent>
                    </v:textbox>
                  </v:shape>
                  <v:shape id="Text Box 4541" o:spid="_x0000_s1187" type="#_x0000_t202" style="position:absolute;left:2295;top:2010;width:690;height:4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" fillcolor="#a9d18e" strokecolor="#70ad47 [3209]" strokeweight="1pt">
                    <v:fill color2="#70ad47" focus="50%" type="gradient"/>
                    <v:shadow on="t" color="#375623 [1609]" offset="1pt"/>
                    <v:textbox>
                      <w:txbxContent>
                        <w:p w:rsidR="00420BBA" w:rsidRPr="00CF1BB8" w:rsidRDefault="00420BBA" w:rsidP="00420BBA">
                          <w:pPr>
                            <w:pStyle w:val="Normal0"/>
                            <w:ind w:left="-284" w:right="-284"/>
                            <w:jc w:val="center"/>
                            <w:rPr>
                              <w:b/>
                              <w:color w:val="002060"/>
                              <w:lang w:val="uz-Cyrl-UZ"/>
                            </w:rPr>
                          </w:pPr>
                          <w:r w:rsidRPr="00CF1BB8">
                            <w:rPr>
                              <w:b/>
                              <w:color w:val="002060"/>
                            </w:rPr>
                            <w:t>PF</w:t>
                          </w:r>
                          <w:r w:rsidRPr="00CF1BB8">
                            <w:rPr>
                              <w:b/>
                              <w:color w:val="002060"/>
                              <w:lang w:val="uz-Cyrl-UZ"/>
                            </w:rPr>
                            <w:t xml:space="preserve"> </w:t>
                          </w:r>
                        </w:p>
                      </w:txbxContent>
                    </v:textbox>
                  </v:shape>
                  <v:shape id="Text Box 4542" o:spid="_x0000_s1188" type="#_x0000_t202" style="position:absolute;left:3210;top:2010;width:945;height:4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" fillcolor="#8faadc" strokecolor="#4472c4 [3208]" strokeweight="1pt">
                    <v:fill color2="#4472c4" focus="50%" type="gradient"/>
                    <v:shadow on="t" color="#1f3763 [1608]" offset="1pt"/>
                    <v:textbox>
                      <w:txbxContent>
                        <w:p w:rsidR="00420BBA" w:rsidRPr="00CF1BB8" w:rsidRDefault="00420BBA" w:rsidP="00420BBA">
                          <w:pPr>
                            <w:pStyle w:val="Normal0"/>
                            <w:ind w:left="-284" w:right="-284"/>
                            <w:jc w:val="center"/>
                            <w:rPr>
                              <w:b/>
                              <w:color w:val="002060"/>
                              <w:lang w:val="uz-Cyrl-UZ"/>
                            </w:rPr>
                          </w:pPr>
                          <w:r>
                            <w:rPr>
                              <w:b/>
                              <w:color w:val="002060"/>
                            </w:rPr>
                            <w:t>KChK</w:t>
                          </w:r>
                          <w:r w:rsidRPr="00CF1BB8">
                            <w:rPr>
                              <w:b/>
                              <w:color w:val="002060"/>
                              <w:lang w:val="uz-Cyrl-UZ"/>
                            </w:rPr>
                            <w:t xml:space="preserve"> </w:t>
                          </w:r>
                        </w:p>
                      </w:txbxContent>
                    </v:textbox>
                  </v:shape>
                  <v:shape id="Text Box 4543" o:spid="_x0000_s1189" type="#_x0000_t202" style="position:absolute;left:4335;top:2010;width:690;height:4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" fillcolor="#ffd966" strokecolor="#ffc000 [3207]" strokeweight="1pt">
                    <v:fill color2="#ffc000" focus="50%" type="gradient"/>
                    <v:shadow on="t" color="#7f5f00 [1607]" offset="1pt"/>
                    <v:textbox>
                      <w:txbxContent>
                        <w:p w:rsidR="00420BBA" w:rsidRPr="00CF1BB8" w:rsidRDefault="00420BBA" w:rsidP="00420BBA">
                          <w:pPr>
                            <w:pStyle w:val="Normal0"/>
                            <w:ind w:left="-284" w:right="-284"/>
                            <w:jc w:val="center"/>
                            <w:rPr>
                              <w:b/>
                              <w:color w:val="002060"/>
                              <w:lang w:val="uz-Cyrl-UZ"/>
                            </w:rPr>
                          </w:pPr>
                          <w:r>
                            <w:rPr>
                              <w:b/>
                              <w:color w:val="002060"/>
                            </w:rPr>
                            <w:t>Ar</w:t>
                          </w:r>
                          <w:r w:rsidRPr="00CF1BB8">
                            <w:rPr>
                              <w:b/>
                              <w:color w:val="002060"/>
                              <w:lang w:val="uz-Cyrl-UZ"/>
                            </w:rPr>
                            <w:t xml:space="preserve"> </w:t>
                          </w:r>
                        </w:p>
                      </w:txbxContent>
                    </v:textbox>
                  </v:shape>
                  <v:shape id="Text Box 4544" o:spid="_x0000_s1190" type="#_x0000_t202" style="position:absolute;left:4335;top:2685;width:690;height:4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" fillcolor="#c9c9c9" strokecolor="#a5a5a5 [3206]" strokeweight="1pt">
                    <v:fill color2="#a5a5a5" focus="50%" type="gradient"/>
                    <v:shadow on="t" color="#525252 [1606]" offset="1pt"/>
                    <v:textbox>
                      <w:txbxContent>
                        <w:p w:rsidR="00420BBA" w:rsidRPr="00CF1BB8" w:rsidRDefault="00420BBA" w:rsidP="00420BBA">
                          <w:pPr>
                            <w:pStyle w:val="Normal0"/>
                            <w:ind w:left="-284" w:right="-284"/>
                            <w:jc w:val="center"/>
                            <w:rPr>
                              <w:b/>
                              <w:color w:val="002060"/>
                              <w:lang w:val="uz-Cyrl-UZ"/>
                            </w:rPr>
                          </w:pPr>
                          <w:r>
                            <w:rPr>
                              <w:b/>
                              <w:color w:val="002060"/>
                            </w:rPr>
                            <w:t>G</w:t>
                          </w:r>
                          <w:r w:rsidRPr="00CF1BB8">
                            <w:rPr>
                              <w:b/>
                              <w:color w:val="002060"/>
                              <w:lang w:val="uz-Cyrl-UZ"/>
                            </w:rPr>
                            <w:t xml:space="preserve"> </w:t>
                          </w:r>
                        </w:p>
                      </w:txbxContent>
                    </v:textbox>
                  </v:shape>
                  <v:shape id="Text Box 4545" o:spid="_x0000_s1191" type="#_x0000_t202" style="position:absolute;left:5220;top:2010;width:679;height:4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" fillcolor="#8faadc" strokecolor="#4472c4 [3208]" strokeweight="1pt">
                    <v:fill color2="#4472c4" focus="50%" type="gradient"/>
                    <v:shadow on="t" color="#1f3763 [1608]" offset="1pt"/>
                    <v:textbox>
                      <w:txbxContent>
                        <w:p w:rsidR="00420BBA" w:rsidRPr="00CF1BB8" w:rsidRDefault="00420BBA" w:rsidP="00420BBA">
                          <w:pPr>
                            <w:pStyle w:val="Normal0"/>
                            <w:ind w:left="-284" w:right="-284"/>
                            <w:jc w:val="center"/>
                            <w:rPr>
                              <w:b/>
                              <w:color w:val="002060"/>
                              <w:lang w:val="uz-Cyrl-UZ"/>
                            </w:rPr>
                          </w:pPr>
                          <w:r w:rsidRPr="00CF1BB8">
                            <w:rPr>
                              <w:b/>
                              <w:color w:val="002060"/>
                            </w:rPr>
                            <w:t>K</w:t>
                          </w:r>
                          <w:r>
                            <w:rPr>
                              <w:b/>
                              <w:color w:val="002060"/>
                            </w:rPr>
                            <w:t>ShK</w:t>
                          </w:r>
                          <w:r w:rsidRPr="00CF1BB8">
                            <w:rPr>
                              <w:b/>
                              <w:color w:val="002060"/>
                              <w:lang w:val="uz-Cyrl-UZ"/>
                            </w:rPr>
                            <w:t xml:space="preserve"> </w:t>
                          </w:r>
                        </w:p>
                      </w:txbxContent>
                    </v:textbox>
                  </v:shape>
                  <v:rect id="Rectangle 4546" o:spid="_x0000_s1192" style="position:absolute;left:6060;top:1215;width:345;height:24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" fillcolor="#f4b183" strokecolor="#ed7d31 [3205]" strokeweight="1pt">
                    <v:fill color2="#ed7d31" focus="50%" type="gradient"/>
                    <v:shadow on="t" color="#823b0b [1605]" offset="1pt"/>
                  </v:rect>
                  <v:shape id="Text Box 4547" o:spid="_x0000_s1193" type="#_x0000_t202" style="position:absolute;left:6083;top:1335;width:442;height:2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" filled="f" stroked="f">
                    <v:textbox style="layout-flow:vertical;mso-layout-flow-alt:bottom-to-top" inset="0,0,0,0">
                      <w:txbxContent>
                        <w:p w:rsidR="00420BBA" w:rsidRPr="00CF1BB8" w:rsidRDefault="00420BBA" w:rsidP="00420BBA">
                          <w:pPr>
                            <w:pStyle w:val="Normal0"/>
                            <w:jc w:val="center"/>
                            <w:rPr>
                              <w:color w:val="002060"/>
                            </w:rPr>
                          </w:pPr>
                          <w:r>
                            <w:rPr>
                              <w:b/>
                              <w:color w:val="002060"/>
                            </w:rPr>
                            <w:t>Quvvatni bo’lgich</w:t>
                          </w:r>
                        </w:p>
                      </w:txbxContent>
                    </v:textbox>
                  </v:shape>
                  <v:rect id="Rectangle 4548" o:spid="_x0000_s1194" style="position:absolute;left:9285;top:1260;width:345;height:24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" fillcolor="#f4b183" strokecolor="#ed7d31 [3205]" strokeweight="1pt">
                    <v:fill color2="#ed7d31" focus="50%" type="gradient"/>
                    <v:shadow on="t" color="#823b0b [1605]" offset="1pt"/>
                  </v:rect>
                  <v:shape id="Text Box 4549" o:spid="_x0000_s1195" type="#_x0000_t202" style="position:absolute;left:9323;top:1185;width:442;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" filled="f" stroked="f">
                    <v:textbox style="layout-flow:vertical;mso-layout-flow-alt:bottom-to-top" inset="0,0,0,0">
                      <w:txbxContent>
                        <w:p w:rsidR="00420BBA" w:rsidRPr="00CF1BB8" w:rsidRDefault="00420BBA" w:rsidP="00420BBA">
                          <w:pPr>
                            <w:pStyle w:val="Normal0"/>
                            <w:jc w:val="center"/>
                            <w:rPr>
                              <w:color w:val="002060"/>
                            </w:rPr>
                          </w:pPr>
                          <w:r>
                            <w:rPr>
                              <w:b/>
                              <w:color w:val="002060"/>
                            </w:rPr>
                            <w:t>Quvvatni  qo’shlgich</w:t>
                          </w:r>
                        </w:p>
                        <w:p w:rsidR="00420BBA" w:rsidRPr="00CF1BB8" w:rsidRDefault="00420BBA" w:rsidP="00420BBA">
                          <w:pPr>
                            <w:pStyle w:val="Normal0"/>
                            <w:jc w:val="center"/>
                          </w:pPr>
                        </w:p>
                      </w:txbxContent>
                    </v:textbox>
                  </v:shape>
                  <v:shape id="Text Box 4550" o:spid="_x0000_s1196" type="#_x0000_t202" style="position:absolute;left:6570;top:1260;width:2520;height:4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" fillcolor="#a9d18e" strokecolor="#70ad47 [3209]" strokeweight="1pt">
                    <v:fill color2="#70ad47" focus="50%" type="gradient"/>
                    <v:shadow on="t" color="#375623 [1609]" offset="1pt"/>
                    <v:textbox>
                      <w:txbxContent>
                        <w:p w:rsidR="00420BBA" w:rsidRPr="000938CA" w:rsidRDefault="00420BBA" w:rsidP="00420BBA">
                          <w:pPr>
                            <w:pStyle w:val="Normal0"/>
                            <w:ind w:left="-284" w:right="-284"/>
                            <w:jc w:val="center"/>
                            <w:rPr>
                              <w:b/>
                              <w:color w:val="002060"/>
                              <w:lang w:val="uz-Cyrl-UZ"/>
                            </w:rPr>
                          </w:pPr>
                          <w:r>
                            <w:rPr>
                              <w:b/>
                              <w:color w:val="002060"/>
                            </w:rPr>
                            <w:t>Uzatkich</w:t>
                          </w:r>
                          <w:r w:rsidRPr="000938CA">
                            <w:rPr>
                              <w:b/>
                              <w:color w:val="002060"/>
                              <w:lang w:val="uz-Cyrl-UZ"/>
                            </w:rPr>
                            <w:t xml:space="preserve"> (1-</w:t>
                          </w:r>
                          <w:r>
                            <w:rPr>
                              <w:b/>
                              <w:color w:val="002060"/>
                            </w:rPr>
                            <w:t>ustun</w:t>
                          </w:r>
                          <w:r w:rsidRPr="000938CA">
                            <w:rPr>
                              <w:b/>
                              <w:color w:val="002060"/>
                              <w:lang w:val="uz-Cyrl-UZ"/>
                            </w:rPr>
                            <w:t xml:space="preserve">) </w:t>
                          </w:r>
                        </w:p>
                      </w:txbxContent>
                    </v:textbox>
                  </v:shape>
                  <v:shape id="Text Box 4551" o:spid="_x0000_s1197" type="#_x0000_t202" style="position:absolute;left:6585;top:1845;width:2520;height:4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" fillcolor="#a9d18e" strokecolor="#70ad47 [3209]" strokeweight="1pt">
                    <v:fill color2="#70ad47" focus="50%" type="gradient"/>
                    <v:shadow on="t" color="#375623 [1609]" offset="1pt"/>
                    <v:textbox>
                      <w:txbxContent>
                        <w:p w:rsidR="00420BBA" w:rsidRPr="000938CA" w:rsidRDefault="00420BBA" w:rsidP="00420BBA">
                          <w:pPr>
                            <w:pStyle w:val="Normal0"/>
                            <w:ind w:left="-284" w:right="-284"/>
                            <w:jc w:val="center"/>
                            <w:rPr>
                              <w:b/>
                              <w:color w:val="002060"/>
                              <w:lang w:val="uz-Cyrl-UZ"/>
                            </w:rPr>
                          </w:pPr>
                          <w:r>
                            <w:rPr>
                              <w:b/>
                              <w:color w:val="002060"/>
                            </w:rPr>
                            <w:t>Uzatkich</w:t>
                          </w:r>
                          <w:r w:rsidRPr="000938CA">
                            <w:rPr>
                              <w:b/>
                              <w:color w:val="002060"/>
                              <w:lang w:val="uz-Cyrl-UZ"/>
                            </w:rPr>
                            <w:t xml:space="preserve"> (</w:t>
                          </w:r>
                          <w:r>
                            <w:rPr>
                              <w:b/>
                              <w:color w:val="002060"/>
                            </w:rPr>
                            <w:t>2</w:t>
                          </w:r>
                          <w:r w:rsidRPr="000938CA">
                            <w:rPr>
                              <w:b/>
                              <w:color w:val="002060"/>
                              <w:lang w:val="uz-Cyrl-UZ"/>
                            </w:rPr>
                            <w:t>-</w:t>
                          </w:r>
                          <w:r>
                            <w:rPr>
                              <w:b/>
                              <w:color w:val="002060"/>
                            </w:rPr>
                            <w:t>ustun</w:t>
                          </w:r>
                          <w:r w:rsidRPr="000938CA">
                            <w:rPr>
                              <w:b/>
                              <w:color w:val="002060"/>
                              <w:lang w:val="uz-Cyrl-UZ"/>
                            </w:rPr>
                            <w:t xml:space="preserve">) </w:t>
                          </w:r>
                        </w:p>
                        <w:p w:rsidR="00420BBA" w:rsidRPr="000938CA" w:rsidRDefault="00420BBA" w:rsidP="00420BBA">
                          <w:pPr>
                            <w:pStyle w:val="Normal0"/>
                          </w:pPr>
                        </w:p>
                      </w:txbxContent>
                    </v:textbox>
                  </v:shape>
                  <v:shape id="Text Box 4552" o:spid="_x0000_s1198" type="#_x0000_t202" style="position:absolute;left:6585;top:3206;width:2520;height:4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" fillcolor="#a9d18e" strokecolor="#70ad47 [3209]" strokeweight="1pt">
                    <v:fill color2="#70ad47" focus="50%" type="gradient"/>
                    <v:shadow on="t" color="#375623 [1609]" offset="1pt"/>
                    <v:textbox>
                      <w:txbxContent>
                        <w:p w:rsidR="00420BBA" w:rsidRPr="000938CA" w:rsidRDefault="00420BBA" w:rsidP="00420BBA">
                          <w:pPr>
                            <w:pStyle w:val="Normal0"/>
                            <w:ind w:left="-284" w:right="-284"/>
                            <w:jc w:val="center"/>
                            <w:rPr>
                              <w:b/>
                              <w:color w:val="002060"/>
                              <w:lang w:val="uz-Cyrl-UZ"/>
                            </w:rPr>
                          </w:pPr>
                          <w:r>
                            <w:rPr>
                              <w:b/>
                              <w:color w:val="002060"/>
                            </w:rPr>
                            <w:t>Uzatkich</w:t>
                          </w:r>
                          <w:r w:rsidRPr="000938CA">
                            <w:rPr>
                              <w:b/>
                              <w:color w:val="002060"/>
                              <w:lang w:val="uz-Cyrl-UZ"/>
                            </w:rPr>
                            <w:t xml:space="preserve"> (</w:t>
                          </w:r>
                          <w:r>
                            <w:rPr>
                              <w:b/>
                              <w:color w:val="002060"/>
                            </w:rPr>
                            <w:t>3</w:t>
                          </w:r>
                          <w:r w:rsidRPr="000938CA">
                            <w:rPr>
                              <w:b/>
                              <w:color w:val="002060"/>
                              <w:lang w:val="uz-Cyrl-UZ"/>
                            </w:rPr>
                            <w:t>-</w:t>
                          </w:r>
                          <w:r>
                            <w:rPr>
                              <w:b/>
                              <w:color w:val="002060"/>
                            </w:rPr>
                            <w:t>ustun</w:t>
                          </w:r>
                          <w:r w:rsidRPr="000938CA">
                            <w:rPr>
                              <w:b/>
                              <w:color w:val="002060"/>
                              <w:lang w:val="uz-Cyrl-UZ"/>
                            </w:rPr>
                            <w:t xml:space="preserve">) </w:t>
                          </w:r>
                        </w:p>
                        <w:p w:rsidR="00420BBA" w:rsidRPr="000938CA" w:rsidRDefault="00420BBA" w:rsidP="00420BBA">
                          <w:pPr>
                            <w:pStyle w:val="Normal0"/>
                          </w:pPr>
                        </w:p>
                      </w:txbxContent>
                    </v:textbox>
                  </v:shape>
                  <v:shape id="Text Box 4553" o:spid="_x0000_s1199" type="#_x0000_t202" style="position:absolute;left:9780;top:2025;width:690;height:4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" fillcolor="#a9d18e" strokecolor="#70ad47 [3209]" strokeweight="1pt">
                    <v:fill color2="#70ad47" focus="50%" type="gradient"/>
                    <v:shadow on="t" color="#375623 [1609]" offset="1pt"/>
                    <v:textbox>
                      <w:txbxContent>
                        <w:p w:rsidR="00420BBA" w:rsidRPr="00E92455" w:rsidRDefault="00420BBA" w:rsidP="00420BBA">
                          <w:pPr>
                            <w:pStyle w:val="Normal0"/>
                            <w:ind w:left="-284" w:right="-284"/>
                            <w:jc w:val="center"/>
                            <w:rPr>
                              <w:rFonts w:ascii="Arial" w:hAnsi="Arial" w:cs="Arial"/>
                              <w:b/>
                              <w:color w:val="002060"/>
                              <w:lang w:val="uz-Cyrl-UZ"/>
                            </w:rPr>
                          </w:pPr>
                          <w:r w:rsidRPr="00CF1BB8">
                            <w:rPr>
                              <w:b/>
                              <w:color w:val="002060"/>
                            </w:rPr>
                            <w:t>PF</w:t>
                          </w:r>
                          <w:r w:rsidRPr="00E92455">
                            <w:rPr>
                              <w:rFonts w:ascii="Arial" w:hAnsi="Arial" w:cs="Arial"/>
                              <w:b/>
                              <w:color w:val="002060"/>
                              <w:lang w:val="uz-Cyrl-UZ"/>
                            </w:rPr>
                            <w:t xml:space="preserve"> </w:t>
                          </w:r>
                        </w:p>
                      </w:txbxContent>
                    </v:textbox>
                  </v:shape>
                  <v:shape id="AutoShape 4554" o:spid="_x0000_s1200" type="#_x0000_t32" style="position:absolute;left:7860;top:2458;width:0;height:57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" strokecolor="#00b050">
                    <v:stroke dashstyle="dash"/>
                  </v:shape>
                  <v:shape id="Arc 4555" o:spid="_x0000_s1201" style="position:absolute;left:1631;top:1798;width:404;height:818;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" path="m4855,-1nfc14656,2260,21600,10988,21600,21047v,9630,-6377,18098,-15632,20759em4855,-1nsc14656,2260,21600,10988,21600,21047v,9630,-6377,18098,-15632,20759l,21047,4855,-1xe" filled="f" strokecolor="#c00000" strokeweight="3pt">
                    <v:path arrowok="t" o:connecttype="custom" o:connectlocs="2,0;2,31;0,16" o:connectangles="0,0,0"/>
                  </v:shape>
                  <v:shape id="AutoShape 4556" o:spid="_x0000_s1202" type="#_x0000_t32" style="position:absolute;left:1799;top:2218;width:20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" strokecolor="#c00000" strokeweight="3pt"/>
                  <v:shape id="AutoShape 4557" o:spid="_x0000_s1203" type="#_x0000_t32" style="position:absolute;left:1799;top:2008;width:0;height:39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" strokecolor="#c00000" strokeweight="3pt"/>
                  <v:shape id="Arc 4558" o:spid="_x0000_s1204" style="position:absolute;left:10770;top:1845;width:404;height:818;rotation:180;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" path="m4855,-1nfc14656,2260,21600,10988,21600,21047v,9630,-6377,18098,-15632,20759em4855,-1nsc14656,2260,21600,10988,21600,21047v,9630,-6377,18098,-15632,20759l,21047,4855,-1xe" filled="f" strokecolor="#c00000" strokeweight="3pt">
                    <v:path arrowok="t" o:connecttype="custom" o:connectlocs="2,0;2,31;0,16" o:connectangles="0,0,0"/>
                  </v:shape>
                  <v:shape id="AutoShape 4559" o:spid="_x0000_s1205" type="#_x0000_t32" style="position:absolute;left:10789;top:2263;width:20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" strokecolor="#c00000" strokeweight="3pt"/>
                  <v:shape id="AutoShape 4560" o:spid="_x0000_s1206" type="#_x0000_t32" style="position:absolute;left:10995;top:2068;width:0;height:39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" strokecolor="#c00000" strokeweight="3pt"/>
                  <v:shape id="AutoShape 4561" o:spid="_x0000_s1207" type="#_x0000_t32" style="position:absolute;left:3000;top:2218;width:22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" strokecolor="#00b050" strokeweight="2.25pt">
                    <v:stroke endarrow="block"/>
                  </v:shape>
                  <v:shape id="AutoShape 4562" o:spid="_x0000_s1208" type="#_x0000_t32" style="position:absolute;left:2055;top:2218;width:22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" strokecolor="#00b050" strokeweight="2.25pt">
                    <v:stroke endarrow="block"/>
                  </v:shape>
                  <v:shape id="AutoShape 4563" o:spid="_x0000_s1209" type="#_x0000_t32" style="position:absolute;left:4155;top:2233;width:22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" strokecolor="#00b050" strokeweight="2.25pt">
                    <v:stroke endarrow="block"/>
                  </v:shape>
                  <v:shape id="AutoShape 4564" o:spid="_x0000_s1210" type="#_x0000_t32" style="position:absolute;left:5025;top:2233;width:22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" strokecolor="#00b050" strokeweight="2.25pt">
                    <v:stroke endarrow="block"/>
                  </v:shape>
                  <v:shape id="AutoShape 4565" o:spid="_x0000_s1211" type="#_x0000_t32" style="position:absolute;left:5940;top:2218;width:180;height:1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" strokecolor="#00b050" strokeweight="2.25pt">
                    <v:stroke endarrow="block"/>
                  </v:shape>
                  <v:shape id="AutoShape 4566" o:spid="_x0000_s1212" type="#_x0000_t32" style="position:absolute;left:6405;top:1484;width:180;height:1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" strokecolor="#00b050" strokeweight="2.25pt">
                    <v:stroke endarrow="block"/>
                  </v:shape>
                  <v:shape id="AutoShape 4567" o:spid="_x0000_s1213" type="#_x0000_t32" style="position:absolute;left:6420;top:2037;width:180;height:1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" strokecolor="#00b050" strokeweight="2.25pt">
                    <v:stroke endarrow="block"/>
                  </v:shape>
                  <v:shape id="AutoShape 4568" o:spid="_x0000_s1214" type="#_x0000_t32" style="position:absolute;left:6420;top:3419;width:180;height:1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" strokecolor="#00b050" strokeweight="2.25pt">
                    <v:stroke endarrow="block"/>
                  </v:shape>
                  <v:shape id="AutoShape 4569" o:spid="_x0000_s1215" type="#_x0000_t32" style="position:absolute;left:9098;top:1484;width:180;height:1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" strokecolor="#00b050" strokeweight="2.25pt">
                    <v:stroke endarrow="block"/>
                  </v:shape>
                  <v:shape id="AutoShape 4570" o:spid="_x0000_s1216" type="#_x0000_t32" style="position:absolute;left:9131;top:2040;width:180;height:1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" strokecolor="#00b050" strokeweight="2.25pt">
                    <v:stroke endarrow="block"/>
                  </v:shape>
                  <v:shape id="AutoShape 4571" o:spid="_x0000_s1217" type="#_x0000_t32" style="position:absolute;left:9120;top:3419;width:180;height:1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" strokecolor="#00b050" strokeweight="2.25pt">
                    <v:stroke endarrow="block"/>
                  </v:shape>
                  <v:shape id="AutoShape 4572" o:spid="_x0000_s1218" type="#_x0000_t32" style="position:absolute;left:9615;top:2234;width:180;height:1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" strokecolor="#00b050" strokeweight="2.25pt">
                    <v:stroke endarrow="block"/>
                  </v:shape>
                  <v:shape id="AutoShape 4573" o:spid="_x0000_s1219" type="#_x0000_t32" style="position:absolute;left:10470;top:2272;width:31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" strokecolor="#00b050" strokeweight="2.25pt">
                    <v:stroke endarrow="block"/>
                  </v:shape>
                  <v:shape id="AutoShape 4574" o:spid="_x0000_s1220" type="#_x0000_t32" style="position:absolute;left:1740;top:4920;width:22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" strokecolor="#00b050" strokeweight="2.25pt">
                    <v:stroke endarrow="block"/>
                  </v:shape>
                  <v:shape id="AutoShape 4575" o:spid="_x0000_s1221" type="#_x0000_t32" style="position:absolute;left:4695;top:2458;width:0;height:24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" strokecolor="#00b050" strokeweight="2.25pt">
                    <v:stroke endarrow="block"/>
                  </v:shape>
                  <v:shape id="AutoShape 4576" o:spid="_x0000_s1222" type="#_x0000_t32" style="position:absolute;left:2085;top:1545;width:0;height:67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" strokecolor="#00b050"/>
                  <v:shape id="Text Box 4577" o:spid="_x0000_s1223" type="#_x0000_t202" style="position:absolute;left:3030;top:1372;width:2190;height:3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" filled="f" stroked="f">
                    <v:textbox inset="0,0,0,0">
                      <w:txbxContent>
                        <w:p w:rsidR="00420BBA" w:rsidRPr="002B5535" w:rsidRDefault="00420BBA" w:rsidP="00420BBA">
                          <w:pPr>
                            <w:pStyle w:val="Normal0"/>
                            <w:jc w:val="center"/>
                            <w:rPr>
                              <w:color w:val="7030A0"/>
                            </w:rPr>
                          </w:pPr>
                          <w:r>
                            <w:rPr>
                              <w:b/>
                              <w:color w:val="7030A0"/>
                            </w:rPr>
                            <w:t>Qabul qilgich</w:t>
                          </w:r>
                        </w:p>
                      </w:txbxContent>
                    </v:textbox>
                  </v:shape>
                  <v:shape id="Text Box 4578" o:spid="_x0000_s1224" type="#_x0000_t202" style="position:absolute;left:1860;top:2872;width:1335;height:3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" filled="f" stroked="f">
                    <v:textbox inset="0,0,0,0">
                      <w:txbxContent>
                        <w:p w:rsidR="00420BBA" w:rsidRPr="00CF1BB8" w:rsidRDefault="00420BBA" w:rsidP="00420BBA">
                          <w:pPr>
                            <w:pStyle w:val="Normal0"/>
                            <w:jc w:val="center"/>
                            <w:rPr>
                              <w:rFonts w:eastAsia="바탕체"/>
                              <w:color w:val="385623" w:themeColor="accent6" w:themeShade="80"/>
                            </w:rPr>
                          </w:pPr>
                          <w:r>
                            <w:rPr>
                              <w:rFonts w:eastAsia="바탕체"/>
                              <w:b/>
                              <w:color w:val="385623" w:themeColor="accent6" w:themeShade="80"/>
                            </w:rPr>
                            <w:t>Antenna</w:t>
                          </w:r>
                        </w:p>
                      </w:txbxContent>
                    </v:textbox>
                  </v:shape>
                  <v:shape id="AutoShape 4579" o:spid="_x0000_s1225" type="#_x0000_t32" style="position:absolute;left:1981;top:2436;width:512;height:39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" strokecolor="#00b050"/>
                  <v:shape id="AutoShape 4580" o:spid="_x0000_s1226" type="#_x0000_t32" style="position:absolute;left:10470;top:1575;width:135;height:67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" strokecolor="#00b050"/>
                  <v:shape id="Text Box 4581" o:spid="_x0000_s1227" type="#_x0000_t202" style="position:absolute;left:10094;top:1260;width:649;height:3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" filled="f" stroked="f">
                    <v:textbox inset="0,0,0,0">
                      <w:txbxContent>
                        <w:p w:rsidR="00420BBA" w:rsidRPr="00CF1BB8" w:rsidRDefault="00420BBA" w:rsidP="00420BBA">
                          <w:pPr>
                            <w:pStyle w:val="Normal0"/>
                            <w:jc w:val="center"/>
                            <w:rPr>
                              <w:color w:val="002060"/>
                            </w:rPr>
                          </w:pPr>
                          <w:r>
                            <w:rPr>
                              <w:b/>
                              <w:color w:val="002060"/>
                            </w:rPr>
                            <w:t>4 GGs</w:t>
                          </w:r>
                        </w:p>
                      </w:txbxContent>
                    </v:textbox>
                  </v:shape>
                  <v:shape id="Text Box 4582" o:spid="_x0000_s1228" type="#_x0000_t202" style="position:absolute;left:9915;top:2947;width:1335;height:3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" filled="f" stroked="f">
                    <v:textbox inset="0,0,0,0">
                      <w:txbxContent>
                        <w:p w:rsidR="00420BBA" w:rsidRPr="00CF1BB8" w:rsidRDefault="00420BBA" w:rsidP="00420BBA">
                          <w:pPr>
                            <w:pStyle w:val="Normal0"/>
                            <w:jc w:val="center"/>
                            <w:rPr>
                              <w:rFonts w:eastAsia="바탕체"/>
                              <w:color w:val="385623" w:themeColor="accent6" w:themeShade="80"/>
                            </w:rPr>
                          </w:pPr>
                          <w:r>
                            <w:rPr>
                              <w:rFonts w:eastAsia="바탕체"/>
                              <w:b/>
                              <w:color w:val="385623" w:themeColor="accent6" w:themeShade="80"/>
                            </w:rPr>
                            <w:t>Antenna</w:t>
                          </w:r>
                        </w:p>
                        <w:p w:rsidR="00420BBA" w:rsidRPr="00CF1BB8" w:rsidRDefault="00420BBA" w:rsidP="00420BBA">
                          <w:pPr>
                            <w:pStyle w:val="Normal0"/>
                          </w:pPr>
                        </w:p>
                      </w:txbxContent>
                    </v:textbox>
                  </v:shape>
                  <v:shape id="AutoShape 4583" o:spid="_x0000_s1229" type="#_x0000_t32" style="position:absolute;left:10605;top:2518;width:213;height:39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" strokecolor="#00b050"/>
                  <v:shape id="Text Box 4584" o:spid="_x0000_s1230" type="#_x0000_t202" style="position:absolute;left:1950;top:4500;width:1275;height: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" fillcolor="#8faadc" strokecolor="#4472c4 [3208]" strokeweight="1pt">
                    <v:fill color2="#4472c4" focus="50%" type="gradient"/>
                    <v:shadow on="t" color="#1f3763 [1608]" offset="1pt"/>
                    <v:textbox>
                      <w:txbxContent>
                        <w:p w:rsidR="00420BBA" w:rsidRPr="000938CA" w:rsidRDefault="00420BBA" w:rsidP="00420BBA">
                          <w:pPr>
                            <w:pStyle w:val="Normal0"/>
                            <w:ind w:left="-284" w:right="-284"/>
                            <w:jc w:val="center"/>
                            <w:rPr>
                              <w:b/>
                              <w:color w:val="002060"/>
                              <w:sz w:val="20"/>
                              <w:szCs w:val="20"/>
                              <w:lang w:val="uz-Cyrl-UZ"/>
                            </w:rPr>
                          </w:pPr>
                          <w:r>
                            <w:rPr>
                              <w:b/>
                              <w:color w:val="002060"/>
                              <w:sz w:val="20"/>
                              <w:szCs w:val="20"/>
                            </w:rPr>
                            <w:t>Faza va amplituda korrektori</w:t>
                          </w:r>
                          <w:r w:rsidRPr="000938CA">
                            <w:rPr>
                              <w:b/>
                              <w:color w:val="002060"/>
                              <w:sz w:val="20"/>
                              <w:szCs w:val="20"/>
                              <w:lang w:val="uz-Cyrl-UZ"/>
                            </w:rPr>
                            <w:t xml:space="preserve"> </w:t>
                          </w:r>
                        </w:p>
                      </w:txbxContent>
                    </v:textbox>
                  </v:shape>
                  <v:shape id="Text Box 4585" o:spid="_x0000_s1231" type="#_x0000_t202" style="position:absolute;left:3450;top:4500;width:1275;height: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" fillcolor="#ffd966" strokecolor="#ffc000 [3207]" strokeweight="1pt">
                    <v:fill color2="#ffc000" focus="50%" type="gradient"/>
                    <v:shadow on="t" color="#7f5f00 [1607]" offset="1pt"/>
                    <v:textbox>
                      <w:txbxContent>
                        <w:p w:rsidR="00420BBA" w:rsidRPr="000938CA" w:rsidRDefault="00420BBA" w:rsidP="00420BBA">
                          <w:pPr>
                            <w:pStyle w:val="Normal0"/>
                            <w:spacing w:before="120"/>
                            <w:ind w:left="-284" w:right="-284"/>
                            <w:jc w:val="center"/>
                            <w:rPr>
                              <w:b/>
                              <w:color w:val="002060"/>
                              <w:sz w:val="20"/>
                              <w:szCs w:val="20"/>
                              <w:lang w:val="uz-Cyrl-UZ"/>
                            </w:rPr>
                          </w:pPr>
                          <w:r>
                            <w:rPr>
                              <w:b/>
                              <w:color w:val="002060"/>
                              <w:sz w:val="20"/>
                              <w:szCs w:val="20"/>
                            </w:rPr>
                            <w:t>O’YuCh kuchaytirgich</w:t>
                          </w:r>
                          <w:r w:rsidRPr="000938CA">
                            <w:rPr>
                              <w:b/>
                              <w:color w:val="002060"/>
                              <w:sz w:val="20"/>
                              <w:szCs w:val="20"/>
                              <w:lang w:val="uz-Cyrl-UZ"/>
                            </w:rPr>
                            <w:t xml:space="preserve"> </w:t>
                          </w:r>
                        </w:p>
                      </w:txbxContent>
                    </v:textbox>
                  </v:shape>
                  <v:shape id="AutoShape 4586" o:spid="_x0000_s1232" type="#_x0000_t32" style="position:absolute;left:3240;top:4935;width:22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" strokecolor="#00b050" strokeweight="2.25pt">
                    <v:stroke endarrow="block"/>
                  </v:shape>
                  <v:shape id="Text Box 4587" o:spid="_x0000_s1233" type="#_x0000_t202" style="position:absolute;left:4935;top:4500;width:1380;height: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" fillcolor="#9dc3e6" strokecolor="#5b9bd5 [3204]" strokeweight="1pt">
                    <v:fill color2="#5b9bd5" focus="50%" type="gradient"/>
                    <v:shadow on="t" color="#1f4d78 [1604]" offset="1pt"/>
                    <v:textbox>
                      <w:txbxContent>
                        <w:p w:rsidR="00420BBA" w:rsidRPr="00CF1BB8" w:rsidRDefault="00420BBA" w:rsidP="00420BBA">
                          <w:pPr>
                            <w:pStyle w:val="Normal0"/>
                            <w:jc w:val="center"/>
                            <w:rPr>
                              <w:szCs w:val="20"/>
                            </w:rPr>
                          </w:pPr>
                          <w:r>
                            <w:rPr>
                              <w:b/>
                              <w:color w:val="002060"/>
                              <w:sz w:val="20"/>
                              <w:szCs w:val="20"/>
                            </w:rPr>
                            <w:t>YuCh kuchaytir-gich</w:t>
                          </w:r>
                        </w:p>
                      </w:txbxContent>
                    </v:textbox>
                  </v:shape>
                  <v:shape id="AutoShape 4588" o:spid="_x0000_s1234" type="#_x0000_t32" style="position:absolute;left:4740;top:4950;width:22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" strokecolor="#00b050" strokeweight="2.25pt">
                    <v:stroke endarrow="block"/>
                  </v:shape>
                  <v:oval id="Oval 4589" o:spid="_x0000_s1235" style="position:absolute;left:6510;top:4605;width:765;height:7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" fillcolor="#a9d18e" strokecolor="#a8d08d [1945]" strokeweight="1pt">
                    <v:fill color2="#e2f0d9" angle="135" focus="50%" type="gradient"/>
                    <v:shadow on="t" color="#375623 [1609]" opacity=".5" offset="1pt"/>
                  </v:oval>
                  <v:shape id="AutoShape 4590" o:spid="_x0000_s1236" type="#_x0000_t32" style="position:absolute;left:6315;top:4965;width:22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" strokecolor="#00b050" strokeweight="2.25pt">
                    <v:stroke endarrow="block"/>
                  </v:shape>
                  <v:shape id="AutoShape 4591" o:spid="_x0000_s1237" type="#_x0000_t32" style="position:absolute;left:7290;top:4965;width:108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" strokecolor="#00b050" strokeweight="2.25pt">
                    <v:stroke endarrow="block"/>
                  </v:shape>
                  <v:shape id="Text Box 4592" o:spid="_x0000_s1238" type="#_x0000_t202" style="position:absolute;left:6731;top:4914;width:349;height:3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" filled="f" stroked="f">
                    <v:textbox inset="0,0,0,0">
                      <w:txbxContent>
                        <w:p w:rsidR="00420BBA" w:rsidRPr="00CF1BB8" w:rsidRDefault="00420BBA" w:rsidP="00420BBA">
                          <w:pPr>
                            <w:pStyle w:val="Normal0"/>
                            <w:jc w:val="center"/>
                            <w:rPr>
                              <w:rFonts w:ascii="Arial" w:hAnsi="Arial" w:cs="Arial"/>
                              <w:color w:val="002060"/>
                            </w:rPr>
                          </w:pPr>
                          <w:r>
                            <w:rPr>
                              <w:rFonts w:ascii="Arial" w:hAnsi="Arial" w:cs="Arial"/>
                              <w:b/>
                              <w:color w:val="002060"/>
                            </w:rPr>
                            <w:t>S</w:t>
                          </w:r>
                        </w:p>
                      </w:txbxContent>
                    </v:textbox>
                  </v:shape>
                  <v:shape id="Arc 4593" o:spid="_x0000_s1239" style="position:absolute;left:6632;top:4710;width:538;height:354;visibility:visible;mso-wrap-style:square;v-text-anchor:top" coordsize="43193,268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" path="m,21044nfc301,9335,9880,-1,21593,,33522,,43193,9670,43193,21600v,1752,-214,3499,-636,5200em,21044nsc301,9335,9880,-1,21593,,33522,,43193,9670,43193,21600v,1752,-214,3499,-636,5200l21593,21600,,21044xe" filled="f" strokecolor="#c00000" strokeweight="2.25pt">
                    <v:stroke endarrow="block"/>
                    <v:path arrowok="t" o:connecttype="custom" o:connectlocs="0,4;7,5;3,4" o:connectangles="0,0,0"/>
                  </v:shape>
                  <v:shape id="AutoShape 4594" o:spid="_x0000_s1240" type="#_x0000_t32" style="position:absolute;left:7635;top:5863;width:0;height:30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" strokecolor="#00b050" strokeweight="2.25pt">
                    <v:stroke endarrow="block"/>
                  </v:shape>
                  <v:shape id="Text Box 4595" o:spid="_x0000_s1241" type="#_x0000_t202" style="position:absolute;left:8355;top:4515;width:1275;height: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" fillcolor="#a9d18e" strokecolor="#70ad47 [3209]" strokeweight="1pt">
                    <v:fill color2="#70ad47" focus="50%" type="gradient"/>
                    <v:shadow on="t" color="#375623 [1609]" offset="1pt"/>
                    <v:textbox>
                      <w:txbxContent>
                        <w:p w:rsidR="00420BBA" w:rsidRPr="000938CA" w:rsidRDefault="00420BBA" w:rsidP="00420BBA">
                          <w:pPr>
                            <w:pStyle w:val="Normal0"/>
                            <w:spacing w:before="120"/>
                            <w:ind w:left="-284" w:right="-284"/>
                            <w:jc w:val="center"/>
                            <w:rPr>
                              <w:b/>
                              <w:color w:val="002060"/>
                              <w:sz w:val="20"/>
                              <w:szCs w:val="20"/>
                              <w:lang w:val="uz-Cyrl-UZ"/>
                            </w:rPr>
                          </w:pPr>
                          <w:r>
                            <w:rPr>
                              <w:b/>
                              <w:color w:val="002060"/>
                              <w:sz w:val="20"/>
                              <w:szCs w:val="20"/>
                            </w:rPr>
                            <w:t>Polosali           filtr</w:t>
                          </w:r>
                          <w:r w:rsidRPr="000938CA">
                            <w:rPr>
                              <w:b/>
                              <w:color w:val="002060"/>
                              <w:sz w:val="20"/>
                              <w:szCs w:val="20"/>
                              <w:lang w:val="uz-Cyrl-UZ"/>
                            </w:rPr>
                            <w:t xml:space="preserve">  </w:t>
                          </w:r>
                        </w:p>
                      </w:txbxContent>
                    </v:textbox>
                  </v:shape>
                  <v:shape id="AutoShape 4596" o:spid="_x0000_s1242" type="#_x0000_t32" style="position:absolute;left:9645;top:4959;width:22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" strokecolor="#00b050" strokeweight="2.25pt">
                    <v:stroke endarrow="block"/>
                  </v:shape>
                  <v:shape id="Text Box 4597" o:spid="_x0000_s1243" type="#_x0000_t202" style="position:absolute;left:7440;top:5415;width:690;height:4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" fillcolor="#c9c9c9" strokecolor="#a5a5a5 [3206]" strokeweight="1pt">
                    <v:fill color2="#a5a5a5" focus="50%" type="gradient"/>
                    <v:shadow on="t" color="#525252 [1606]" offset="1pt"/>
                    <v:textbox>
                      <w:txbxContent>
                        <w:p w:rsidR="00420BBA" w:rsidRPr="00E92455" w:rsidRDefault="00420BBA" w:rsidP="00420BBA">
                          <w:pPr>
                            <w:pStyle w:val="Normal0"/>
                            <w:ind w:left="-284" w:right="-284"/>
                            <w:jc w:val="center"/>
                            <w:rPr>
                              <w:rFonts w:ascii="Arial" w:hAnsi="Arial" w:cs="Arial"/>
                              <w:b/>
                              <w:color w:val="002060"/>
                              <w:lang w:val="uz-Cyrl-UZ"/>
                            </w:rPr>
                          </w:pPr>
                          <w:r>
                            <w:rPr>
                              <w:rFonts w:ascii="Arial" w:hAnsi="Arial" w:cs="Arial"/>
                              <w:b/>
                              <w:color w:val="002060"/>
                            </w:rPr>
                            <w:t>YT</w:t>
                          </w:r>
                          <w:r w:rsidRPr="00E92455">
                            <w:rPr>
                              <w:rFonts w:ascii="Arial" w:hAnsi="Arial" w:cs="Arial"/>
                              <w:b/>
                              <w:color w:val="002060"/>
                              <w:lang w:val="uz-Cyrl-UZ"/>
                            </w:rPr>
                            <w:t xml:space="preserve"> </w:t>
                          </w:r>
                        </w:p>
                      </w:txbxContent>
                    </v:textbox>
                  </v:shape>
                  <v:shape id="AutoShape 4598" o:spid="_x0000_s1244" type="#_x0000_t32" style="position:absolute;left:7470;top:5094;width:690;height:18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" strokecolor="#0070c0" strokeweight="2.25pt"/>
                  <v:shape id="AutoShape 4599" o:spid="_x0000_s1245" type="#_x0000_t32" style="position:absolute;left:7455;top:5076;width:675;height:21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" strokecolor="#0070c0" strokeweight="2.25pt"/>
                  <v:shape id="AutoShape 4600" o:spid="_x0000_s1246" type="#_x0000_t32" style="position:absolute;left:7935;top:5863;width:0;height:30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" strokecolor="#00b050" strokeweight="2.25pt">
                    <v:stroke endarrow="block"/>
                  </v:shape>
                  <v:shape id="AutoShape 4601" o:spid="_x0000_s1247" type="#_x0000_t32" style="position:absolute;left:6915;top:5355;width:0;height:80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" strokecolor="#00b050" strokeweight="2.25pt"/>
                  <v:rect id="Rectangle 4602" o:spid="_x0000_s1248" style="position:absolute;left:6825;top:5505;width:180;height:4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" fillcolor="#c9c9c9" strokecolor="#a5a5a5 [3206]" strokeweight="1pt">
                    <v:fill color2="#a5a5a5" focus="50%" type="gradient"/>
                    <v:shadow on="t" color="#525252 [1606]" offset="1pt"/>
                  </v:rect>
                </v:group>
                <v:shape id="Text Box 4603" o:spid="_x0000_s1249" type="#_x0000_t202" style="position:absolute;left:5274;top:9980;width:965;height:3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" filled="f" stroked="f">
                  <v:textbox inset="0,0,0,0">
                    <w:txbxContent>
                      <w:p w:rsidR="00420BBA" w:rsidRPr="00CF1BB8" w:rsidRDefault="00420BBA" w:rsidP="00420BBA">
                        <w:pPr>
                          <w:pStyle w:val="Normal0"/>
                        </w:pPr>
                        <w:r>
                          <w:t>a)</w:t>
                        </w:r>
                      </w:p>
                    </w:txbxContent>
                  </v:textbox>
                </v:shape>
                <v:shape id="Text Box 4604" o:spid="_x0000_s1250" type="#_x0000_t202" style="position:absolute;left:5424;top:12234;width:965;height:3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" filled="f" stroked="f">
                  <v:textbox inset="0,0,0,0">
                    <w:txbxContent>
                      <w:p w:rsidR="00420BBA" w:rsidRPr="00CF1BB8" w:rsidRDefault="00420BBA" w:rsidP="00420BBA">
                        <w:pPr>
                          <w:pStyle w:val="Normal0"/>
                        </w:pPr>
                        <w:r>
                          <w:t>b)</w:t>
                        </w:r>
                      </w:p>
                    </w:txbxContent>
                  </v:textbox>
                </v:shape>
              </v:group>
            </w:pict>
          </mc:Fallback>
        </mc:AlternateContent>
      </w:r>
    </w:p>
    <w:p w:rsidR="00420BBA" w:rsidRPr="009919FB" w:rsidRDefault="00420BBA" w:rsidP="00420BBA">
      <w:pPr>
        <w:tabs>
          <w:tab w:val="left" w:pos="709"/>
        </w:tabs>
        <w:ind w:firstLine="709"/>
        <w:jc w:val="center"/>
        <w:rPr>
          <w:rFonts w:eastAsiaTheme="minorHAnsi"/>
          <w:sz w:val="28"/>
          <w:szCs w:val="28"/>
          <w:lang w:val="uz-Cyrl-UZ"/>
        </w:rPr>
      </w:pPr>
    </w:p>
    <w:p w:rsidR="00420BBA" w:rsidRPr="009919FB" w:rsidRDefault="00420BBA" w:rsidP="00420BBA">
      <w:pPr>
        <w:tabs>
          <w:tab w:val="left" w:pos="709"/>
        </w:tabs>
        <w:ind w:firstLine="709"/>
        <w:jc w:val="center"/>
        <w:rPr>
          <w:rFonts w:eastAsiaTheme="minorHAnsi"/>
          <w:sz w:val="28"/>
          <w:szCs w:val="28"/>
          <w:lang w:val="uz-Cyrl-UZ"/>
        </w:rPr>
      </w:pPr>
    </w:p>
    <w:p w:rsidR="00420BBA" w:rsidRPr="009919FB" w:rsidRDefault="00420BBA" w:rsidP="00420BBA">
      <w:pPr>
        <w:tabs>
          <w:tab w:val="left" w:pos="709"/>
        </w:tabs>
        <w:ind w:firstLine="709"/>
        <w:jc w:val="center"/>
        <w:rPr>
          <w:rFonts w:eastAsiaTheme="minorHAnsi"/>
          <w:sz w:val="28"/>
          <w:szCs w:val="28"/>
          <w:lang w:val="uz-Cyrl-UZ"/>
        </w:rPr>
      </w:pPr>
    </w:p>
    <w:p w:rsidR="00420BBA" w:rsidRPr="009919FB" w:rsidRDefault="00420BBA" w:rsidP="00420BBA">
      <w:pPr>
        <w:tabs>
          <w:tab w:val="left" w:pos="709"/>
        </w:tabs>
        <w:ind w:firstLine="709"/>
        <w:jc w:val="center"/>
        <w:rPr>
          <w:rFonts w:eastAsiaTheme="minorHAnsi"/>
          <w:sz w:val="28"/>
          <w:szCs w:val="28"/>
          <w:lang w:val="uz-Cyrl-UZ"/>
        </w:rPr>
      </w:pPr>
    </w:p>
    <w:p w:rsidR="00420BBA" w:rsidRPr="009919FB" w:rsidRDefault="00420BBA" w:rsidP="00420BBA">
      <w:pPr>
        <w:tabs>
          <w:tab w:val="left" w:pos="709"/>
        </w:tabs>
        <w:ind w:firstLine="709"/>
        <w:jc w:val="center"/>
        <w:rPr>
          <w:rFonts w:eastAsiaTheme="minorHAnsi"/>
          <w:sz w:val="28"/>
          <w:szCs w:val="28"/>
          <w:lang w:val="uz-Cyrl-UZ"/>
        </w:rPr>
      </w:pPr>
    </w:p>
    <w:p w:rsidR="00420BBA" w:rsidRPr="009919FB" w:rsidRDefault="00420BBA" w:rsidP="00420BBA">
      <w:pPr>
        <w:tabs>
          <w:tab w:val="left" w:pos="709"/>
        </w:tabs>
        <w:ind w:firstLine="709"/>
        <w:jc w:val="center"/>
        <w:rPr>
          <w:rFonts w:eastAsiaTheme="minorHAnsi"/>
          <w:sz w:val="28"/>
          <w:szCs w:val="28"/>
          <w:lang w:val="uz-Cyrl-UZ"/>
        </w:rPr>
      </w:pPr>
    </w:p>
    <w:p w:rsidR="00420BBA" w:rsidRPr="009919FB" w:rsidRDefault="00420BBA" w:rsidP="00420BBA">
      <w:pPr>
        <w:tabs>
          <w:tab w:val="left" w:pos="709"/>
        </w:tabs>
        <w:ind w:firstLine="709"/>
        <w:jc w:val="center"/>
        <w:rPr>
          <w:rFonts w:eastAsiaTheme="minorHAnsi"/>
          <w:sz w:val="28"/>
          <w:szCs w:val="28"/>
          <w:lang w:val="uz-Cyrl-UZ"/>
        </w:rPr>
      </w:pPr>
    </w:p>
    <w:p w:rsidR="00420BBA" w:rsidRPr="009919FB" w:rsidRDefault="00420BBA" w:rsidP="00420BBA">
      <w:pPr>
        <w:tabs>
          <w:tab w:val="left" w:pos="709"/>
        </w:tabs>
        <w:ind w:firstLine="709"/>
        <w:jc w:val="center"/>
        <w:rPr>
          <w:rFonts w:eastAsiaTheme="minorHAnsi"/>
          <w:sz w:val="28"/>
          <w:szCs w:val="28"/>
          <w:lang w:val="uz-Cyrl-UZ"/>
        </w:rPr>
      </w:pPr>
    </w:p>
    <w:p w:rsidR="00420BBA" w:rsidRPr="009919FB" w:rsidRDefault="00420BBA" w:rsidP="00420BBA">
      <w:pPr>
        <w:tabs>
          <w:tab w:val="left" w:pos="709"/>
        </w:tabs>
        <w:ind w:firstLine="709"/>
        <w:jc w:val="center"/>
        <w:rPr>
          <w:rFonts w:eastAsiaTheme="minorHAnsi"/>
          <w:sz w:val="28"/>
          <w:szCs w:val="28"/>
          <w:lang w:val="uz-Cyrl-UZ"/>
        </w:rPr>
      </w:pPr>
    </w:p>
    <w:p w:rsidR="00420BBA" w:rsidRDefault="00420BBA" w:rsidP="00420BBA">
      <w:pPr>
        <w:tabs>
          <w:tab w:val="left" w:pos="709"/>
        </w:tabs>
        <w:ind w:firstLine="709"/>
        <w:jc w:val="center"/>
        <w:rPr>
          <w:rFonts w:eastAsia="바탕체"/>
          <w:sz w:val="28"/>
          <w:szCs w:val="28"/>
          <w:lang w:val="uz-Cyrl-UZ"/>
        </w:rPr>
      </w:pPr>
    </w:p>
    <w:p w:rsidR="00420BBA" w:rsidRDefault="00420BBA" w:rsidP="00420BBA">
      <w:pPr>
        <w:tabs>
          <w:tab w:val="left" w:pos="709"/>
        </w:tabs>
        <w:ind w:firstLine="709"/>
        <w:jc w:val="center"/>
        <w:rPr>
          <w:rFonts w:eastAsia="바탕체"/>
          <w:sz w:val="28"/>
          <w:szCs w:val="28"/>
          <w:lang w:val="uz-Cyrl-UZ"/>
        </w:rPr>
      </w:pPr>
    </w:p>
    <w:p w:rsidR="00420BBA" w:rsidRDefault="00420BBA" w:rsidP="00420BBA">
      <w:pPr>
        <w:tabs>
          <w:tab w:val="left" w:pos="709"/>
        </w:tabs>
        <w:ind w:firstLine="709"/>
        <w:jc w:val="center"/>
        <w:rPr>
          <w:rFonts w:eastAsia="바탕체"/>
          <w:sz w:val="28"/>
          <w:szCs w:val="28"/>
          <w:lang w:val="uz-Cyrl-UZ"/>
        </w:rPr>
      </w:pPr>
    </w:p>
    <w:p w:rsidR="00420BBA" w:rsidRDefault="00420BBA" w:rsidP="00420BBA">
      <w:pPr>
        <w:tabs>
          <w:tab w:val="left" w:pos="709"/>
        </w:tabs>
        <w:ind w:firstLine="709"/>
        <w:jc w:val="center"/>
        <w:rPr>
          <w:rFonts w:eastAsia="바탕체"/>
          <w:sz w:val="28"/>
          <w:szCs w:val="28"/>
          <w:lang w:val="uz-Cyrl-UZ"/>
        </w:rPr>
      </w:pPr>
    </w:p>
    <w:p w:rsidR="00420BBA" w:rsidRDefault="00420BBA" w:rsidP="00420BBA">
      <w:pPr>
        <w:tabs>
          <w:tab w:val="left" w:pos="709"/>
        </w:tabs>
        <w:ind w:firstLine="709"/>
        <w:jc w:val="center"/>
        <w:rPr>
          <w:rFonts w:eastAsia="바탕체"/>
          <w:sz w:val="28"/>
          <w:szCs w:val="28"/>
          <w:lang w:val="uz-Cyrl-UZ"/>
        </w:rPr>
      </w:pPr>
    </w:p>
    <w:p w:rsidR="00420BBA" w:rsidRDefault="00420BBA" w:rsidP="00420BBA">
      <w:pPr>
        <w:tabs>
          <w:tab w:val="left" w:pos="709"/>
        </w:tabs>
        <w:ind w:firstLine="709"/>
        <w:jc w:val="center"/>
        <w:rPr>
          <w:rFonts w:eastAsia="바탕체"/>
          <w:sz w:val="28"/>
          <w:szCs w:val="28"/>
          <w:lang w:val="uz-Cyrl-UZ"/>
        </w:rPr>
      </w:pPr>
    </w:p>
    <w:p w:rsidR="00420BBA" w:rsidRPr="009919FB" w:rsidRDefault="00420BBA" w:rsidP="00420BBA">
      <w:pPr>
        <w:tabs>
          <w:tab w:val="left" w:pos="709"/>
        </w:tabs>
        <w:ind w:firstLine="709"/>
        <w:jc w:val="center"/>
        <w:rPr>
          <w:rFonts w:eastAsiaTheme="minorHAnsi"/>
          <w:bCs/>
          <w:sz w:val="28"/>
          <w:szCs w:val="28"/>
          <w:lang w:val="uz-Cyrl-UZ"/>
        </w:rPr>
      </w:pPr>
      <w:r w:rsidRPr="009919FB">
        <w:rPr>
          <w:rFonts w:eastAsia="바탕체"/>
          <w:sz w:val="28"/>
          <w:szCs w:val="28"/>
          <w:lang w:val="uz-Cyrl-UZ"/>
        </w:rPr>
        <w:t xml:space="preserve">PF - polosali, KMK – kam shovqinli kuchaytirgich, Ar - aralashtirgich, G - geterodi, </w:t>
      </w:r>
      <w:r w:rsidRPr="009919FB">
        <w:rPr>
          <w:rFonts w:eastAsia="바탕체"/>
          <w:b/>
          <w:sz w:val="28"/>
          <w:szCs w:val="28"/>
          <w:lang w:val="uz-Cyrl-UZ"/>
        </w:rPr>
        <w:t>YT – yo‘naltirilgan tarmoqlagich</w:t>
      </w:r>
    </w:p>
    <w:p w:rsidR="00420BBA" w:rsidRPr="009919FB" w:rsidRDefault="00420BBA" w:rsidP="00420BBA">
      <w:pPr>
        <w:tabs>
          <w:tab w:val="left" w:pos="709"/>
        </w:tabs>
        <w:ind w:firstLine="709"/>
        <w:jc w:val="center"/>
        <w:rPr>
          <w:rFonts w:eastAsiaTheme="minorHAnsi"/>
          <w:bCs/>
          <w:sz w:val="28"/>
          <w:szCs w:val="28"/>
          <w:lang w:val="uz-Cyrl-UZ"/>
        </w:rPr>
      </w:pPr>
      <w:r>
        <w:rPr>
          <w:rFonts w:eastAsiaTheme="minorHAnsi"/>
          <w:bCs/>
          <w:sz w:val="28"/>
          <w:szCs w:val="28"/>
          <w:lang w:val="uz-Cyrl-UZ"/>
        </w:rPr>
        <w:t>19</w:t>
      </w:r>
      <w:r w:rsidRPr="009919FB">
        <w:rPr>
          <w:rFonts w:eastAsiaTheme="minorHAnsi"/>
          <w:bCs/>
          <w:sz w:val="28"/>
          <w:szCs w:val="28"/>
          <w:lang w:val="uz-Cyrl-UZ"/>
        </w:rPr>
        <w:t>.7-rasm. RRL O‘Y</w:t>
      </w:r>
      <w:r w:rsidRPr="009919FB">
        <w:rPr>
          <w:rFonts w:eastAsiaTheme="minorHAnsi"/>
          <w:bCs/>
          <w:sz w:val="28"/>
          <w:szCs w:val="28"/>
        </w:rPr>
        <w:t>u</w:t>
      </w:r>
      <w:r w:rsidRPr="009919FB">
        <w:rPr>
          <w:rFonts w:eastAsiaTheme="minorHAnsi"/>
          <w:bCs/>
          <w:sz w:val="28"/>
          <w:szCs w:val="28"/>
          <w:lang w:val="uz-Cyrl-UZ"/>
        </w:rPr>
        <w:t>C</w:t>
      </w:r>
      <w:r w:rsidRPr="009919FB">
        <w:rPr>
          <w:rFonts w:eastAsiaTheme="minorHAnsi"/>
          <w:bCs/>
          <w:sz w:val="28"/>
          <w:szCs w:val="28"/>
        </w:rPr>
        <w:t>h</w:t>
      </w:r>
      <w:r w:rsidRPr="009919FB">
        <w:rPr>
          <w:rFonts w:eastAsiaTheme="minorHAnsi"/>
          <w:bCs/>
          <w:sz w:val="28"/>
          <w:szCs w:val="28"/>
          <w:lang w:val="uz-Cyrl-UZ"/>
        </w:rPr>
        <w:t xml:space="preserve"> qabul qilgich-uzatkichining sxemasi </w:t>
      </w:r>
    </w:p>
    <w:p w:rsidR="00420BBA" w:rsidRPr="009919FB" w:rsidRDefault="00420BBA" w:rsidP="00420BBA">
      <w:pPr>
        <w:ind w:firstLine="709"/>
        <w:jc w:val="both"/>
        <w:rPr>
          <w:sz w:val="28"/>
          <w:szCs w:val="28"/>
          <w:lang w:val="uz-Cyrl-UZ" w:eastAsia="ru-RU"/>
        </w:rPr>
      </w:pPr>
      <w:r w:rsidRPr="009919FB">
        <w:rPr>
          <w:sz w:val="28"/>
          <w:szCs w:val="28"/>
          <w:lang w:val="uz-Cyrl-UZ" w:eastAsia="ru-RU"/>
        </w:rPr>
        <w:lastRenderedPageBreak/>
        <w:t xml:space="preserve">Uzatkichning chiqishida O‘YuCh quvvat kuchaytirgichining barqaror ishlashini va boshqa stvollar bilan ajratishni ta’minlaydigan  S sirkulyator va tushadigan va qaytadigan to‘lqinlarning quvvatini o‘lchash </w:t>
      </w:r>
      <w:r w:rsidRPr="009919FB">
        <w:rPr>
          <w:b/>
          <w:sz w:val="28"/>
          <w:szCs w:val="28"/>
          <w:lang w:val="uz-Cyrl-UZ" w:eastAsia="ru-RU"/>
        </w:rPr>
        <w:t xml:space="preserve">YT </w:t>
      </w:r>
      <w:r w:rsidRPr="009919FB">
        <w:rPr>
          <w:rFonts w:eastAsia="바탕체"/>
          <w:b/>
          <w:sz w:val="28"/>
          <w:szCs w:val="28"/>
          <w:lang w:val="uz-Cyrl-UZ" w:eastAsia="ru-RU"/>
        </w:rPr>
        <w:t>yo‘naltirilgan tarmoqlagich</w:t>
      </w:r>
      <w:r w:rsidRPr="009919FB">
        <w:rPr>
          <w:sz w:val="28"/>
          <w:szCs w:val="28"/>
          <w:lang w:val="uz-Cyrl-UZ" w:eastAsia="ru-RU"/>
        </w:rPr>
        <w:t xml:space="preserve"> uchun qo‘yiladi. Bitta radiouzatkichning o‘tkazish polosasi odatda 35…40 MGs ni, quvvati esa 100 Vt gachani tashkil etadi.</w:t>
      </w:r>
    </w:p>
    <w:p w:rsidR="00420BBA" w:rsidRPr="009919FB" w:rsidRDefault="00420BBA" w:rsidP="00420BBA">
      <w:pPr>
        <w:tabs>
          <w:tab w:val="left" w:pos="709"/>
        </w:tabs>
        <w:ind w:firstLine="709"/>
        <w:jc w:val="both"/>
        <w:rPr>
          <w:rFonts w:eastAsia="바탕체"/>
          <w:sz w:val="28"/>
          <w:szCs w:val="28"/>
          <w:lang w:val="uz-Cyrl-UZ"/>
        </w:rPr>
      </w:pPr>
      <w:r w:rsidRPr="009919FB">
        <w:rPr>
          <w:rFonts w:eastAsiaTheme="minorHAnsi"/>
          <w:sz w:val="28"/>
          <w:szCs w:val="28"/>
          <w:lang w:val="uz-Cyrl-UZ"/>
        </w:rPr>
        <w:tab/>
      </w:r>
    </w:p>
    <w:p w:rsidR="00420BBA" w:rsidRPr="009919FB" w:rsidRDefault="00420BBA" w:rsidP="00420BBA">
      <w:pPr>
        <w:tabs>
          <w:tab w:val="left" w:pos="-426"/>
        </w:tabs>
        <w:ind w:firstLine="709"/>
        <w:jc w:val="center"/>
        <w:rPr>
          <w:rFonts w:eastAsiaTheme="minorHAnsi"/>
          <w:b/>
          <w:sz w:val="28"/>
          <w:szCs w:val="28"/>
          <w:lang w:val="uz-Cyrl-UZ"/>
        </w:rPr>
      </w:pPr>
      <w:r>
        <w:rPr>
          <w:rFonts w:eastAsiaTheme="minorHAnsi"/>
          <w:b/>
          <w:bCs/>
          <w:sz w:val="28"/>
          <w:szCs w:val="28"/>
          <w:lang w:val="uz-Cyrl-UZ"/>
        </w:rPr>
        <w:t>19</w:t>
      </w:r>
      <w:r w:rsidRPr="009919FB">
        <w:rPr>
          <w:rFonts w:eastAsiaTheme="minorHAnsi"/>
          <w:b/>
          <w:bCs/>
          <w:sz w:val="28"/>
          <w:szCs w:val="28"/>
          <w:lang w:val="uz-Cyrl-UZ"/>
        </w:rPr>
        <w:t>.5. Y</w:t>
      </w:r>
      <w:r w:rsidRPr="009919FB">
        <w:rPr>
          <w:rFonts w:eastAsiaTheme="minorHAnsi"/>
          <w:b/>
          <w:bCs/>
          <w:sz w:val="28"/>
          <w:szCs w:val="28"/>
        </w:rPr>
        <w:t>u</w:t>
      </w:r>
      <w:r w:rsidRPr="009919FB">
        <w:rPr>
          <w:rFonts w:eastAsiaTheme="minorHAnsi"/>
          <w:b/>
          <w:bCs/>
          <w:sz w:val="28"/>
          <w:szCs w:val="28"/>
          <w:lang w:val="uz-Cyrl-UZ"/>
        </w:rPr>
        <w:t>qori chastotali signallar to‘g‘ridan-to‘g‘ri shakllantiriladigan radiouzatkichlar tuzilish sxemalari</w:t>
      </w:r>
    </w:p>
    <w:p w:rsidR="00420BBA" w:rsidRPr="009919FB" w:rsidRDefault="00420BBA" w:rsidP="00420BBA">
      <w:pPr>
        <w:tabs>
          <w:tab w:val="left" w:pos="709"/>
        </w:tabs>
        <w:ind w:firstLine="709"/>
        <w:jc w:val="both"/>
        <w:rPr>
          <w:rFonts w:eastAsiaTheme="minorHAnsi"/>
          <w:sz w:val="28"/>
          <w:szCs w:val="28"/>
          <w:lang w:val="uz-Cyrl-UZ"/>
        </w:rPr>
      </w:pPr>
      <w:r w:rsidRPr="009919FB">
        <w:rPr>
          <w:rFonts w:eastAsiaTheme="minorHAnsi"/>
          <w:sz w:val="28"/>
          <w:szCs w:val="28"/>
          <w:lang w:val="uz-Cyrl-UZ"/>
        </w:rPr>
        <w:tab/>
      </w:r>
    </w:p>
    <w:p w:rsidR="00420BBA" w:rsidRPr="009919FB" w:rsidRDefault="00420BBA" w:rsidP="00420BBA">
      <w:pPr>
        <w:tabs>
          <w:tab w:val="left" w:pos="709"/>
        </w:tabs>
        <w:ind w:firstLine="709"/>
        <w:jc w:val="both"/>
        <w:rPr>
          <w:rFonts w:eastAsiaTheme="minorHAnsi"/>
          <w:sz w:val="28"/>
          <w:szCs w:val="28"/>
          <w:lang w:val="uz-Cyrl-UZ"/>
        </w:rPr>
      </w:pPr>
      <w:r w:rsidRPr="009919FB">
        <w:rPr>
          <w:rFonts w:eastAsiaTheme="minorHAnsi"/>
          <w:sz w:val="28"/>
          <w:szCs w:val="28"/>
          <w:lang w:val="uz-Cyrl-UZ"/>
        </w:rPr>
        <w:tab/>
        <w:t xml:space="preserve">Signallarni zamonaviy raqamli shakllantirish va ishlov berish vositalari yuzlab megagerslargacha chastotalarli raqamli modulyasiyalangan PCh yoki YuCh signallarni olishga imkon beradi. Ma’lumki, uzatkich quvvat kuchaytirgichning kirishiga yoki signalni quvvat bo‘yicha kuchaytirishgacha uning chastotasini zarur qiymatgacha oshiradigan aralashtirgichning kirishiga berish (filtr orqali) uchun  raqamli signalni analog shaklga o‘tkazishga imkon beradigan yuqori sifatli tezkor RAO‘lar mavjud. Bunday variant  o‘z afzalliklariga ega, murakkab ko‘p chastotali signallarni shakllantirish imkoniyati (masalan, bir vaqtda 100 kGs dagi chastotalar surilishili 8 ta modulyatsiyalangan tashuvchilar) nurlantirishning barcha parametrlarini, jumladan faqat dasturiy ta’minotni almashtirish bilan o‘zgartirishga imkon beradi. </w:t>
      </w:r>
      <w:r w:rsidRPr="009919FB">
        <w:rPr>
          <w:rFonts w:eastAsiaTheme="minorHAnsi"/>
          <w:sz w:val="28"/>
          <w:szCs w:val="28"/>
        </w:rPr>
        <w:t>U</w:t>
      </w:r>
      <w:r w:rsidRPr="009919FB">
        <w:rPr>
          <w:rFonts w:eastAsiaTheme="minorHAnsi"/>
          <w:sz w:val="28"/>
          <w:szCs w:val="28"/>
          <w:lang w:val="uz-Cyrl-UZ"/>
        </w:rPr>
        <w:t>larning kamchiligi sifatida nisbatan past tejamkorlik va signal spektridagi sezilarli parazit tashkil etuvchilarning borligini hisoblash mumkin.</w:t>
      </w:r>
    </w:p>
    <w:p w:rsidR="00420BBA" w:rsidRPr="009919FB" w:rsidRDefault="00420BBA" w:rsidP="00420BBA">
      <w:pPr>
        <w:tabs>
          <w:tab w:val="left" w:pos="709"/>
        </w:tabs>
        <w:ind w:firstLine="709"/>
        <w:jc w:val="both"/>
        <w:rPr>
          <w:rFonts w:eastAsiaTheme="minorHAnsi"/>
          <w:sz w:val="28"/>
          <w:szCs w:val="28"/>
          <w:lang w:val="uz-Cyrl-UZ"/>
        </w:rPr>
      </w:pPr>
      <w:r w:rsidRPr="009919FB">
        <w:rPr>
          <w:rFonts w:eastAsiaTheme="minorHAnsi"/>
          <w:b/>
          <w:bCs/>
          <w:sz w:val="28"/>
          <w:szCs w:val="28"/>
          <w:lang w:val="uz-Cyrl-UZ"/>
        </w:rPr>
        <w:tab/>
      </w:r>
      <w:r w:rsidRPr="009919FB">
        <w:rPr>
          <w:rFonts w:eastAsiaTheme="minorHAnsi"/>
          <w:bCs/>
          <w:sz w:val="28"/>
          <w:szCs w:val="28"/>
          <w:lang w:val="uz-Cyrl-UZ"/>
        </w:rPr>
        <w:t>YuCh/OCh raqamli chiqishli raqamli uzatkich</w:t>
      </w:r>
      <w:r w:rsidRPr="009919FB">
        <w:rPr>
          <w:rFonts w:eastAsiaTheme="minorHAnsi"/>
          <w:sz w:val="28"/>
          <w:szCs w:val="28"/>
          <w:lang w:val="uz-Cyrl-UZ"/>
        </w:rPr>
        <w:t>ning eng oddiy varianti raqamli signallar protsessori (</w:t>
      </w:r>
      <w:r w:rsidRPr="009919FB">
        <w:rPr>
          <w:rFonts w:eastAsiaTheme="minorHAnsi"/>
          <w:i/>
          <w:sz w:val="28"/>
          <w:szCs w:val="28"/>
          <w:lang w:val="uz-Cyrl-UZ"/>
        </w:rPr>
        <w:t>DSP</w:t>
      </w:r>
      <w:r w:rsidRPr="009919FB">
        <w:rPr>
          <w:rFonts w:eastAsiaTheme="minorHAnsi"/>
          <w:sz w:val="28"/>
          <w:szCs w:val="28"/>
          <w:lang w:val="uz-Cyrl-UZ"/>
        </w:rPr>
        <w:t>) va to‘g‘ri raqamli chastota sintezatori (</w:t>
      </w:r>
      <w:r w:rsidRPr="009919FB">
        <w:rPr>
          <w:rFonts w:eastAsiaTheme="minorHAnsi"/>
          <w:i/>
          <w:sz w:val="28"/>
          <w:szCs w:val="28"/>
          <w:lang w:val="uz-Cyrl-UZ"/>
        </w:rPr>
        <w:t>DDS</w:t>
      </w:r>
      <w:r w:rsidRPr="009919FB">
        <w:rPr>
          <w:rFonts w:eastAsiaTheme="minorHAnsi"/>
          <w:sz w:val="28"/>
          <w:szCs w:val="28"/>
          <w:lang w:val="uz-Cyrl-UZ"/>
        </w:rPr>
        <w:t xml:space="preserve">) kombinatsiyasidan iborat tuzilish sxemasi </w:t>
      </w:r>
      <w:r>
        <w:rPr>
          <w:rFonts w:eastAsiaTheme="minorHAnsi"/>
          <w:sz w:val="28"/>
          <w:szCs w:val="28"/>
          <w:lang w:val="uz-Cyrl-UZ"/>
        </w:rPr>
        <w:t>19</w:t>
      </w:r>
      <w:r w:rsidRPr="009919FB">
        <w:rPr>
          <w:rFonts w:eastAsiaTheme="minorHAnsi"/>
          <w:sz w:val="28"/>
          <w:szCs w:val="28"/>
          <w:lang w:val="uz-Cyrl-UZ"/>
        </w:rPr>
        <w:t xml:space="preserve">.8- rasmda keltirilgan. Bu varianta </w:t>
      </w:r>
      <w:r w:rsidRPr="009919FB">
        <w:rPr>
          <w:rFonts w:eastAsiaTheme="minorHAnsi"/>
          <w:i/>
          <w:sz w:val="28"/>
          <w:szCs w:val="28"/>
          <w:lang w:val="uz-Cyrl-UZ"/>
        </w:rPr>
        <w:t>DDS</w:t>
      </w:r>
      <w:r w:rsidRPr="009919FB">
        <w:rPr>
          <w:rFonts w:eastAsiaTheme="minorHAnsi"/>
          <w:sz w:val="28"/>
          <w:szCs w:val="28"/>
          <w:lang w:val="uz-Cyrl-UZ"/>
        </w:rPr>
        <w:t xml:space="preserve">,  masalan </w:t>
      </w:r>
      <w:r w:rsidRPr="009919FB">
        <w:rPr>
          <w:rFonts w:eastAsiaTheme="minorHAnsi"/>
          <w:i/>
          <w:sz w:val="28"/>
          <w:szCs w:val="28"/>
          <w:lang w:val="uz-Cyrl-UZ"/>
        </w:rPr>
        <w:t>AD7008</w:t>
      </w:r>
      <w:r w:rsidRPr="009919FB">
        <w:rPr>
          <w:rFonts w:eastAsiaTheme="minorHAnsi"/>
          <w:sz w:val="28"/>
          <w:szCs w:val="28"/>
          <w:lang w:val="uz-Cyrl-UZ"/>
        </w:rPr>
        <w:t xml:space="preserve">, </w:t>
      </w:r>
      <w:r w:rsidRPr="009919FB">
        <w:rPr>
          <w:rFonts w:eastAsiaTheme="minorHAnsi"/>
          <w:i/>
          <w:sz w:val="28"/>
          <w:szCs w:val="28"/>
          <w:lang w:val="uz-Cyrl-UZ"/>
        </w:rPr>
        <w:t>AD9830</w:t>
      </w:r>
      <w:r w:rsidRPr="009919FB">
        <w:rPr>
          <w:rFonts w:eastAsiaTheme="minorHAnsi"/>
          <w:sz w:val="28"/>
          <w:szCs w:val="28"/>
          <w:lang w:val="uz-Cyrl-UZ"/>
        </w:rPr>
        <w:t xml:space="preserve"> kabi bittalik (kvdraturali bo‘lmagan) chiqishga ega bo‘lishi kerak. Bunday uzatkich o‘nlab megagerslargacha chastotalarda amplitudaviy-fazaviy modulyatsiyalash turlarili (AM, ChM, </w:t>
      </w:r>
      <w:r w:rsidRPr="009919FB">
        <w:rPr>
          <w:rFonts w:eastAsiaTheme="minorHAnsi"/>
          <w:i/>
          <w:sz w:val="28"/>
          <w:szCs w:val="28"/>
          <w:lang w:val="uz-Cyrl-UZ"/>
        </w:rPr>
        <w:t>SSB</w:t>
      </w:r>
      <w:r w:rsidRPr="009919FB">
        <w:rPr>
          <w:rFonts w:eastAsiaTheme="minorHAnsi"/>
          <w:sz w:val="28"/>
          <w:szCs w:val="28"/>
          <w:lang w:val="uz-Cyrl-UZ"/>
        </w:rPr>
        <w:t xml:space="preserve">, </w:t>
      </w:r>
      <w:r w:rsidRPr="009919FB">
        <w:rPr>
          <w:rFonts w:eastAsiaTheme="minorHAnsi"/>
          <w:i/>
          <w:sz w:val="28"/>
          <w:szCs w:val="28"/>
          <w:lang w:val="uz-Cyrl-UZ"/>
        </w:rPr>
        <w:t>PSK</w:t>
      </w:r>
      <w:r w:rsidRPr="009919FB">
        <w:rPr>
          <w:rFonts w:eastAsiaTheme="minorHAnsi"/>
          <w:sz w:val="28"/>
          <w:szCs w:val="28"/>
          <w:lang w:val="uz-Cyrl-UZ"/>
        </w:rPr>
        <w:t xml:space="preserve">, </w:t>
      </w:r>
      <w:r w:rsidRPr="009919FB">
        <w:rPr>
          <w:rFonts w:eastAsiaTheme="minorHAnsi"/>
          <w:i/>
          <w:sz w:val="28"/>
          <w:szCs w:val="28"/>
          <w:lang w:val="uz-Cyrl-UZ"/>
        </w:rPr>
        <w:t>FSK</w:t>
      </w:r>
      <w:r w:rsidRPr="009919FB">
        <w:rPr>
          <w:rFonts w:eastAsiaTheme="minorHAnsi"/>
          <w:sz w:val="28"/>
          <w:szCs w:val="28"/>
          <w:lang w:val="uz-Cyrl-UZ"/>
        </w:rPr>
        <w:t xml:space="preserve">, </w:t>
      </w:r>
      <w:r w:rsidRPr="009919FB">
        <w:rPr>
          <w:rFonts w:eastAsiaTheme="minorHAnsi"/>
          <w:i/>
          <w:sz w:val="28"/>
          <w:szCs w:val="28"/>
          <w:lang w:val="uz-Cyrl-UZ"/>
        </w:rPr>
        <w:t>QAM</w:t>
      </w:r>
      <w:r w:rsidRPr="009919FB">
        <w:rPr>
          <w:rFonts w:eastAsiaTheme="minorHAnsi"/>
          <w:sz w:val="28"/>
          <w:szCs w:val="28"/>
          <w:lang w:val="uz-Cyrl-UZ"/>
        </w:rPr>
        <w:t>) signallarni shakllantirishga imkon beradi.</w:t>
      </w:r>
    </w:p>
    <w:p w:rsidR="00420BBA" w:rsidRPr="009919FB" w:rsidRDefault="00420BBA" w:rsidP="00420BBA">
      <w:pPr>
        <w:tabs>
          <w:tab w:val="left" w:pos="709"/>
        </w:tabs>
        <w:ind w:firstLine="709"/>
        <w:jc w:val="both"/>
        <w:rPr>
          <w:rFonts w:eastAsiaTheme="minorHAnsi"/>
          <w:sz w:val="28"/>
          <w:szCs w:val="28"/>
          <w:lang w:val="uz-Cyrl-UZ"/>
        </w:rPr>
      </w:pPr>
      <w:r w:rsidRPr="009919FB">
        <w:rPr>
          <w:bCs/>
          <w:noProof/>
          <w:lang w:val="ru-RU" w:eastAsia="ko-KR"/>
        </w:rPr>
        <mc:AlternateContent>
          <mc:Choice Requires="wpg">
            <w:drawing>
              <wp:anchor distT="0" distB="0" distL="114300" distR="114300" simplePos="0" relativeHeight="251872256" behindDoc="0" locked="0" layoutInCell="1" allowOverlap="1" wp14:anchorId="193E0261" wp14:editId="7AEE0EEA">
                <wp:simplePos x="0" y="0"/>
                <wp:positionH relativeFrom="column">
                  <wp:posOffset>861060</wp:posOffset>
                </wp:positionH>
                <wp:positionV relativeFrom="paragraph">
                  <wp:posOffset>118745</wp:posOffset>
                </wp:positionV>
                <wp:extent cx="4712970" cy="1923415"/>
                <wp:effectExtent l="0" t="0" r="49530" b="635"/>
                <wp:wrapNone/>
                <wp:docPr id="26025" name="Группа 26025"/>
                <wp:cNvGraphicFramePr/>
                <a:graphic xmlns:a="http://schemas.openxmlformats.org/drawingml/2006/main">
                  <a:graphicData uri="http://schemas.microsoft.com/office/word/2010/wordprocessingGroup">
                    <wpg:wgp>
                      <wpg:cNvGrpSpPr/>
                      <wpg:grpSpPr>
                        <a:xfrm>
                          <a:off x="0" y="0"/>
                          <a:ext cx="4712970" cy="1923415"/>
                          <a:chOff x="1923" y="1936"/>
                          <a:chExt cx="7422" cy="3029"/>
                        </a:xfrm>
                      </wpg:grpSpPr>
                      <wps:wsp>
                        <wps:cNvPr id="26026" name="Rectangle 4607"/>
                        <wps:cNvSpPr>
                          <a:spLocks noChangeArrowheads="1"/>
                        </wps:cNvSpPr>
                        <wps:spPr bwMode="auto">
                          <a:xfrm>
                            <a:off x="6480" y="2399"/>
                            <a:ext cx="1155" cy="975"/>
                          </a:xfrm>
                          <a:prstGeom prst="rect">
                            <a:avLst/>
                          </a:prstGeom>
                          <a:solidFill>
                            <a:srgbClr val="5B9BD5">
                              <a:lumMod val="20000"/>
                              <a:lumOff val="80000"/>
                            </a:srgbClr>
                          </a:solidFill>
                          <a:ln w="19050">
                            <a:solidFill>
                              <a:srgbClr val="002060"/>
                            </a:solidFill>
                            <a:miter lim="800000"/>
                            <a:headEnd/>
                            <a:tailEnd/>
                          </a:ln>
                        </wps:spPr>
                        <wps:bodyPr rot="0" vert="horz" wrap="square" lIns="91440" tIns="45720" rIns="91440" bIns="45720" anchor="t" anchorCtr="0" upright="1"/>
                      </wps:wsp>
                      <wps:wsp>
                        <wps:cNvPr id="26027" name="Freeform 4608"/>
                        <wps:cNvSpPr/>
                        <wps:spPr bwMode="auto">
                          <a:xfrm rot="11029091" flipH="1">
                            <a:off x="6683" y="2999"/>
                            <a:ext cx="721" cy="122"/>
                          </a:xfrm>
                          <a:custGeom>
                            <a:avLst/>
                            <a:gdLst>
                              <a:gd name="T0" fmla="*/ 0 w 630"/>
                              <a:gd name="T1" fmla="*/ 15 h 122"/>
                              <a:gd name="T2" fmla="*/ 240 w 630"/>
                              <a:gd name="T3" fmla="*/ 120 h 122"/>
                              <a:gd name="T4" fmla="*/ 405 w 630"/>
                              <a:gd name="T5" fmla="*/ 0 h 122"/>
                              <a:gd name="T6" fmla="*/ 630 w 630"/>
                              <a:gd name="T7" fmla="*/ 120 h 122"/>
                            </a:gdLst>
                            <a:ahLst/>
                            <a:cxnLst>
                              <a:cxn ang="0">
                                <a:pos x="T0" y="T1"/>
                              </a:cxn>
                              <a:cxn ang="0">
                                <a:pos x="T2" y="T3"/>
                              </a:cxn>
                              <a:cxn ang="0">
                                <a:pos x="T4" y="T5"/>
                              </a:cxn>
                              <a:cxn ang="0">
                                <a:pos x="T6" y="T7"/>
                              </a:cxn>
                            </a:cxnLst>
                            <a:rect l="0" t="0" r="r" b="b"/>
                            <a:pathLst>
                              <a:path w="630" h="122">
                                <a:moveTo>
                                  <a:pt x="0" y="15"/>
                                </a:moveTo>
                                <a:cubicBezTo>
                                  <a:pt x="86" y="68"/>
                                  <a:pt x="173" y="122"/>
                                  <a:pt x="240" y="120"/>
                                </a:cubicBezTo>
                                <a:cubicBezTo>
                                  <a:pt x="307" y="118"/>
                                  <a:pt x="340" y="0"/>
                                  <a:pt x="405" y="0"/>
                                </a:cubicBezTo>
                                <a:cubicBezTo>
                                  <a:pt x="470" y="0"/>
                                  <a:pt x="592" y="100"/>
                                  <a:pt x="630" y="120"/>
                                </a:cubicBezTo>
                              </a:path>
                            </a:pathLst>
                          </a:custGeom>
                          <a:noFill/>
                          <a:ln w="19050">
                            <a:solidFill>
                              <a:schemeClr val="accent6">
                                <a:lumMod val="50000"/>
                                <a:lumOff val="0"/>
                              </a:schemeClr>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wps:wsp>
                      <wps:wsp>
                        <wps:cNvPr id="26028" name="Freeform 4609"/>
                        <wps:cNvSpPr/>
                        <wps:spPr bwMode="auto">
                          <a:xfrm rot="11029091" flipH="1">
                            <a:off x="6683" y="2729"/>
                            <a:ext cx="721" cy="122"/>
                          </a:xfrm>
                          <a:custGeom>
                            <a:avLst/>
                            <a:gdLst>
                              <a:gd name="T0" fmla="*/ 0 w 630"/>
                              <a:gd name="T1" fmla="*/ 15 h 122"/>
                              <a:gd name="T2" fmla="*/ 240 w 630"/>
                              <a:gd name="T3" fmla="*/ 120 h 122"/>
                              <a:gd name="T4" fmla="*/ 405 w 630"/>
                              <a:gd name="T5" fmla="*/ 0 h 122"/>
                              <a:gd name="T6" fmla="*/ 630 w 630"/>
                              <a:gd name="T7" fmla="*/ 120 h 122"/>
                            </a:gdLst>
                            <a:ahLst/>
                            <a:cxnLst>
                              <a:cxn ang="0">
                                <a:pos x="T0" y="T1"/>
                              </a:cxn>
                              <a:cxn ang="0">
                                <a:pos x="T2" y="T3"/>
                              </a:cxn>
                              <a:cxn ang="0">
                                <a:pos x="T4" y="T5"/>
                              </a:cxn>
                              <a:cxn ang="0">
                                <a:pos x="T6" y="T7"/>
                              </a:cxn>
                            </a:cxnLst>
                            <a:rect l="0" t="0" r="r" b="b"/>
                            <a:pathLst>
                              <a:path w="630" h="122">
                                <a:moveTo>
                                  <a:pt x="0" y="15"/>
                                </a:moveTo>
                                <a:cubicBezTo>
                                  <a:pt x="86" y="68"/>
                                  <a:pt x="173" y="122"/>
                                  <a:pt x="240" y="120"/>
                                </a:cubicBezTo>
                                <a:cubicBezTo>
                                  <a:pt x="307" y="118"/>
                                  <a:pt x="340" y="0"/>
                                  <a:pt x="405" y="0"/>
                                </a:cubicBezTo>
                                <a:cubicBezTo>
                                  <a:pt x="470" y="0"/>
                                  <a:pt x="592" y="100"/>
                                  <a:pt x="630" y="120"/>
                                </a:cubicBezTo>
                              </a:path>
                            </a:pathLst>
                          </a:custGeom>
                          <a:noFill/>
                          <a:ln w="19050">
                            <a:solidFill>
                              <a:schemeClr val="accent6">
                                <a:lumMod val="50000"/>
                                <a:lumOff val="0"/>
                              </a:schemeClr>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wps:wsp>
                      <wps:wsp>
                        <wps:cNvPr id="26029" name="AutoShape 4610"/>
                        <wps:cNvCnPr>
                          <a:cxnSpLocks noChangeShapeType="1"/>
                        </wps:cNvCnPr>
                        <wps:spPr bwMode="auto">
                          <a:xfrm flipH="1">
                            <a:off x="6955" y="2714"/>
                            <a:ext cx="165" cy="167"/>
                          </a:xfrm>
                          <a:prstGeom prst="straightConnector1">
                            <a:avLst/>
                          </a:prstGeom>
                          <a:noFill/>
                          <a:ln w="19050">
                            <a:solidFill>
                              <a:schemeClr val="accent6">
                                <a:lumMod val="50000"/>
                                <a:lumOff val="0"/>
                              </a:schemeClr>
                            </a:solidFill>
                            <a:round/>
                            <a:headEnd/>
                            <a:tailEnd/>
                          </a:ln>
                          <a:extLst>
                            <a:ext uri="{909E8E84-426E-40DD-AFC4-6F175D3DCCD1}">
                              <a14:hiddenFill xmlns:a14="http://schemas.microsoft.com/office/drawing/2010/main">
                                <a:noFill/>
                              </a14:hiddenFill>
                            </a:ext>
                          </a:extLst>
                        </wps:spPr>
                        <wps:bodyPr/>
                      </wps:wsp>
                      <wps:wsp>
                        <wps:cNvPr id="26030" name="Text Box 4611"/>
                        <wps:cNvSpPr txBox="1">
                          <a:spLocks noChangeArrowheads="1"/>
                        </wps:cNvSpPr>
                        <wps:spPr bwMode="auto">
                          <a:xfrm>
                            <a:off x="5832" y="1936"/>
                            <a:ext cx="723" cy="4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20BBA" w:rsidRPr="004F2AB1" w:rsidRDefault="00420BBA" w:rsidP="00420BBA">
                              <w:pPr>
                                <w:pStyle w:val="Normal0"/>
                                <w:jc w:val="center"/>
                                <w:rPr>
                                  <w:color w:val="7030A0"/>
                                </w:rPr>
                              </w:pPr>
                              <w:r>
                                <w:rPr>
                                  <w:b/>
                                  <w:color w:val="7030A0"/>
                                </w:rPr>
                                <w:t>YuCh</w:t>
                              </w:r>
                            </w:p>
                          </w:txbxContent>
                        </wps:txbx>
                        <wps:bodyPr rot="0" vert="horz" wrap="square" lIns="0" tIns="0" rIns="0" bIns="0" anchor="t" anchorCtr="0" upright="1"/>
                      </wps:wsp>
                      <wps:wsp>
                        <wps:cNvPr id="26031" name="AutoShape 4612"/>
                        <wps:cNvSpPr>
                          <a:spLocks noChangeArrowheads="1"/>
                        </wps:cNvSpPr>
                        <wps:spPr bwMode="auto">
                          <a:xfrm>
                            <a:off x="6055" y="2729"/>
                            <a:ext cx="425" cy="227"/>
                          </a:xfrm>
                          <a:prstGeom prst="rightArrow">
                            <a:avLst>
                              <a:gd name="adj1" fmla="val 50000"/>
                              <a:gd name="adj2" fmla="val 46806"/>
                            </a:avLst>
                          </a:prstGeom>
                          <a:gradFill rotWithShape="0">
                            <a:gsLst>
                              <a:gs pos="0">
                                <a:srgbClr val="A5A5A5">
                                  <a:lumMod val="60000"/>
                                  <a:lumOff val="40000"/>
                                </a:srgbClr>
                              </a:gs>
                              <a:gs pos="50000">
                                <a:srgbClr val="A5A5A5">
                                  <a:lumMod val="100000"/>
                                  <a:lumOff val="0"/>
                                </a:srgbClr>
                              </a:gs>
                              <a:gs pos="100000">
                                <a:srgbClr val="A5A5A5">
                                  <a:lumMod val="60000"/>
                                  <a:lumOff val="40000"/>
                                </a:srgbClr>
                              </a:gs>
                            </a:gsLst>
                            <a:lin ang="5400000" scaled="1"/>
                          </a:gradFill>
                          <a:ln w="12700">
                            <a:solidFill>
                              <a:schemeClr val="accent3">
                                <a:lumMod val="100000"/>
                                <a:lumOff val="0"/>
                              </a:schemeClr>
                            </a:solidFill>
                            <a:miter lim="800000"/>
                            <a:headEnd/>
                            <a:tailEnd/>
                          </a:ln>
                          <a:effectLst>
                            <a:outerShdw dist="28398" dir="3806097" algn="ctr" rotWithShape="0">
                              <a:schemeClr val="accent3">
                                <a:lumMod val="50000"/>
                                <a:lumOff val="0"/>
                              </a:schemeClr>
                            </a:outerShdw>
                          </a:effectLst>
                        </wps:spPr>
                        <wps:bodyPr rot="0" vert="horz" wrap="square" lIns="91440" tIns="45720" rIns="91440" bIns="45720" anchor="t" anchorCtr="0" upright="1"/>
                      </wps:wsp>
                      <wps:wsp>
                        <wps:cNvPr id="26032" name="Rectangle 4613"/>
                        <wps:cNvSpPr>
                          <a:spLocks noChangeArrowheads="1"/>
                        </wps:cNvSpPr>
                        <wps:spPr bwMode="auto">
                          <a:xfrm>
                            <a:off x="4900" y="2399"/>
                            <a:ext cx="1155" cy="975"/>
                          </a:xfrm>
                          <a:prstGeom prst="rect">
                            <a:avLst/>
                          </a:prstGeom>
                          <a:solidFill>
                            <a:srgbClr val="5B9BD5">
                              <a:lumMod val="20000"/>
                              <a:lumOff val="80000"/>
                            </a:srgbClr>
                          </a:solidFill>
                          <a:ln w="19050">
                            <a:solidFill>
                              <a:srgbClr val="002060"/>
                            </a:solidFill>
                            <a:miter lim="800000"/>
                            <a:headEnd/>
                            <a:tailEnd/>
                          </a:ln>
                        </wps:spPr>
                        <wps:bodyPr rot="0" vert="horz" wrap="square" lIns="91440" tIns="45720" rIns="91440" bIns="45720" anchor="t" anchorCtr="0" upright="1"/>
                      </wps:wsp>
                      <wps:wsp>
                        <wps:cNvPr id="26033" name="Text Box 4614"/>
                        <wps:cNvSpPr txBox="1">
                          <a:spLocks noChangeArrowheads="1"/>
                        </wps:cNvSpPr>
                        <wps:spPr bwMode="auto">
                          <a:xfrm>
                            <a:off x="5086" y="2675"/>
                            <a:ext cx="723" cy="4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20BBA" w:rsidRPr="004F2AB1" w:rsidRDefault="00420BBA" w:rsidP="00420BBA">
                              <w:pPr>
                                <w:pStyle w:val="Normal0"/>
                                <w:jc w:val="center"/>
                                <w:rPr>
                                  <w:color w:val="002060"/>
                                  <w:sz w:val="32"/>
                                  <w:szCs w:val="32"/>
                                </w:rPr>
                              </w:pPr>
                              <w:r w:rsidRPr="004F2AB1">
                                <w:rPr>
                                  <w:b/>
                                  <w:color w:val="002060"/>
                                  <w:sz w:val="32"/>
                                  <w:szCs w:val="32"/>
                                </w:rPr>
                                <w:t>DDS</w:t>
                              </w:r>
                            </w:p>
                          </w:txbxContent>
                        </wps:txbx>
                        <wps:bodyPr rot="0" vert="horz" wrap="square" lIns="0" tIns="0" rIns="0" bIns="0" anchor="t" anchorCtr="0" upright="1"/>
                      </wps:wsp>
                      <wps:wsp>
                        <wps:cNvPr id="26034" name="Rectangle 4615"/>
                        <wps:cNvSpPr>
                          <a:spLocks noChangeArrowheads="1"/>
                        </wps:cNvSpPr>
                        <wps:spPr bwMode="auto">
                          <a:xfrm>
                            <a:off x="3298" y="2399"/>
                            <a:ext cx="1155" cy="975"/>
                          </a:xfrm>
                          <a:prstGeom prst="rect">
                            <a:avLst/>
                          </a:prstGeom>
                          <a:solidFill>
                            <a:srgbClr val="5B9BD5">
                              <a:lumMod val="20000"/>
                              <a:lumOff val="80000"/>
                            </a:srgbClr>
                          </a:solidFill>
                          <a:ln w="19050">
                            <a:solidFill>
                              <a:srgbClr val="002060"/>
                            </a:solidFill>
                            <a:miter lim="800000"/>
                            <a:headEnd/>
                            <a:tailEnd/>
                          </a:ln>
                        </wps:spPr>
                        <wps:bodyPr rot="0" vert="horz" wrap="square" lIns="91440" tIns="45720" rIns="91440" bIns="45720" anchor="t" anchorCtr="0" upright="1"/>
                      </wps:wsp>
                      <wps:wsp>
                        <wps:cNvPr id="26035" name="AutoShape 4616"/>
                        <wps:cNvSpPr>
                          <a:spLocks noChangeArrowheads="1"/>
                        </wps:cNvSpPr>
                        <wps:spPr bwMode="auto">
                          <a:xfrm>
                            <a:off x="4475" y="2447"/>
                            <a:ext cx="425" cy="227"/>
                          </a:xfrm>
                          <a:prstGeom prst="rightArrow">
                            <a:avLst>
                              <a:gd name="adj1" fmla="val 50000"/>
                              <a:gd name="adj2" fmla="val 46806"/>
                            </a:avLst>
                          </a:prstGeom>
                          <a:gradFill rotWithShape="0">
                            <a:gsLst>
                              <a:gs pos="0">
                                <a:srgbClr val="A5A5A5">
                                  <a:lumMod val="60000"/>
                                  <a:lumOff val="40000"/>
                                </a:srgbClr>
                              </a:gs>
                              <a:gs pos="50000">
                                <a:srgbClr val="A5A5A5">
                                  <a:lumMod val="100000"/>
                                  <a:lumOff val="0"/>
                                </a:srgbClr>
                              </a:gs>
                              <a:gs pos="100000">
                                <a:srgbClr val="A5A5A5">
                                  <a:lumMod val="60000"/>
                                  <a:lumOff val="40000"/>
                                </a:srgbClr>
                              </a:gs>
                            </a:gsLst>
                            <a:lin ang="5400000" scaled="1"/>
                          </a:gradFill>
                          <a:ln w="12700">
                            <a:solidFill>
                              <a:schemeClr val="accent3">
                                <a:lumMod val="100000"/>
                                <a:lumOff val="0"/>
                              </a:schemeClr>
                            </a:solidFill>
                            <a:miter lim="800000"/>
                            <a:headEnd/>
                            <a:tailEnd/>
                          </a:ln>
                          <a:effectLst>
                            <a:outerShdw dist="28398" dir="3806097" algn="ctr" rotWithShape="0">
                              <a:schemeClr val="accent3">
                                <a:lumMod val="50000"/>
                                <a:lumOff val="0"/>
                              </a:schemeClr>
                            </a:outerShdw>
                          </a:effectLst>
                        </wps:spPr>
                        <wps:bodyPr rot="0" vert="horz" wrap="square" lIns="91440" tIns="45720" rIns="91440" bIns="45720" anchor="t" anchorCtr="0" upright="1"/>
                      </wps:wsp>
                      <wps:wsp>
                        <wps:cNvPr id="26036" name="AutoShape 4617"/>
                        <wps:cNvSpPr>
                          <a:spLocks noChangeArrowheads="1"/>
                        </wps:cNvSpPr>
                        <wps:spPr bwMode="auto">
                          <a:xfrm>
                            <a:off x="4475" y="3078"/>
                            <a:ext cx="425" cy="227"/>
                          </a:xfrm>
                          <a:prstGeom prst="rightArrow">
                            <a:avLst>
                              <a:gd name="adj1" fmla="val 50000"/>
                              <a:gd name="adj2" fmla="val 46806"/>
                            </a:avLst>
                          </a:prstGeom>
                          <a:gradFill rotWithShape="0">
                            <a:gsLst>
                              <a:gs pos="0">
                                <a:srgbClr val="A5A5A5">
                                  <a:lumMod val="60000"/>
                                  <a:lumOff val="40000"/>
                                </a:srgbClr>
                              </a:gs>
                              <a:gs pos="50000">
                                <a:srgbClr val="A5A5A5">
                                  <a:lumMod val="100000"/>
                                  <a:lumOff val="0"/>
                                </a:srgbClr>
                              </a:gs>
                              <a:gs pos="100000">
                                <a:srgbClr val="A5A5A5">
                                  <a:lumMod val="60000"/>
                                  <a:lumOff val="40000"/>
                                </a:srgbClr>
                              </a:gs>
                            </a:gsLst>
                            <a:lin ang="5400000" scaled="1"/>
                          </a:gradFill>
                          <a:ln w="12700">
                            <a:solidFill>
                              <a:schemeClr val="accent3">
                                <a:lumMod val="100000"/>
                                <a:lumOff val="0"/>
                              </a:schemeClr>
                            </a:solidFill>
                            <a:miter lim="800000"/>
                            <a:headEnd/>
                            <a:tailEnd/>
                          </a:ln>
                          <a:effectLst>
                            <a:outerShdw dist="28398" dir="3806097" algn="ctr" rotWithShape="0">
                              <a:schemeClr val="accent3">
                                <a:lumMod val="50000"/>
                                <a:lumOff val="0"/>
                              </a:schemeClr>
                            </a:outerShdw>
                          </a:effectLst>
                        </wps:spPr>
                        <wps:bodyPr rot="0" vert="horz" wrap="square" lIns="91440" tIns="45720" rIns="91440" bIns="45720" anchor="t" anchorCtr="0" upright="1"/>
                      </wps:wsp>
                      <wps:wsp>
                        <wps:cNvPr id="26037" name="AutoShape 4618"/>
                        <wps:cNvSpPr>
                          <a:spLocks noChangeArrowheads="1"/>
                        </wps:cNvSpPr>
                        <wps:spPr bwMode="auto">
                          <a:xfrm>
                            <a:off x="4475" y="2759"/>
                            <a:ext cx="425" cy="227"/>
                          </a:xfrm>
                          <a:prstGeom prst="rightArrow">
                            <a:avLst>
                              <a:gd name="adj1" fmla="val 50000"/>
                              <a:gd name="adj2" fmla="val 46806"/>
                            </a:avLst>
                          </a:prstGeom>
                          <a:gradFill rotWithShape="0">
                            <a:gsLst>
                              <a:gs pos="0">
                                <a:srgbClr val="A5A5A5">
                                  <a:lumMod val="60000"/>
                                  <a:lumOff val="40000"/>
                                </a:srgbClr>
                              </a:gs>
                              <a:gs pos="50000">
                                <a:srgbClr val="A5A5A5">
                                  <a:lumMod val="100000"/>
                                  <a:lumOff val="0"/>
                                </a:srgbClr>
                              </a:gs>
                              <a:gs pos="100000">
                                <a:srgbClr val="A5A5A5">
                                  <a:lumMod val="60000"/>
                                  <a:lumOff val="40000"/>
                                </a:srgbClr>
                              </a:gs>
                            </a:gsLst>
                            <a:lin ang="5400000" scaled="1"/>
                          </a:gradFill>
                          <a:ln w="12700">
                            <a:solidFill>
                              <a:schemeClr val="accent3">
                                <a:lumMod val="100000"/>
                                <a:lumOff val="0"/>
                              </a:schemeClr>
                            </a:solidFill>
                            <a:miter lim="800000"/>
                            <a:headEnd/>
                            <a:tailEnd/>
                          </a:ln>
                          <a:effectLst>
                            <a:outerShdw dist="28398" dir="3806097" algn="ctr" rotWithShape="0">
                              <a:schemeClr val="accent3">
                                <a:lumMod val="50000"/>
                                <a:lumOff val="0"/>
                              </a:schemeClr>
                            </a:outerShdw>
                          </a:effectLst>
                        </wps:spPr>
                        <wps:bodyPr rot="0" vert="horz" wrap="square" lIns="91440" tIns="45720" rIns="91440" bIns="45720" anchor="t" anchorCtr="0" upright="1"/>
                      </wps:wsp>
                      <wps:wsp>
                        <wps:cNvPr id="26038" name="AutoShape 4619"/>
                        <wps:cNvCnPr>
                          <a:cxnSpLocks noChangeShapeType="1"/>
                        </wps:cNvCnPr>
                        <wps:spPr bwMode="auto">
                          <a:xfrm>
                            <a:off x="4635" y="3215"/>
                            <a:ext cx="165" cy="399"/>
                          </a:xfrm>
                          <a:prstGeom prst="straightConnector1">
                            <a:avLst/>
                          </a:prstGeom>
                          <a:noFill/>
                          <a:ln w="9525">
                            <a:solidFill>
                              <a:srgbClr val="C00000"/>
                            </a:solidFill>
                            <a:round/>
                            <a:headEnd type="arrow"/>
                            <a:tailEnd/>
                          </a:ln>
                          <a:extLst>
                            <a:ext uri="{909E8E84-426E-40DD-AFC4-6F175D3DCCD1}">
                              <a14:hiddenFill xmlns:a14="http://schemas.microsoft.com/office/drawing/2010/main">
                                <a:noFill/>
                              </a14:hiddenFill>
                            </a:ext>
                          </a:extLst>
                        </wps:spPr>
                        <wps:bodyPr/>
                      </wps:wsp>
                      <wps:wsp>
                        <wps:cNvPr id="26039" name="Text Box 4620"/>
                        <wps:cNvSpPr txBox="1">
                          <a:spLocks noChangeArrowheads="1"/>
                        </wps:cNvSpPr>
                        <wps:spPr bwMode="auto">
                          <a:xfrm>
                            <a:off x="4577" y="3615"/>
                            <a:ext cx="3748" cy="1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20BBA" w:rsidRPr="004F2AB1" w:rsidRDefault="00420BBA" w:rsidP="00420BBA">
                              <w:pPr>
                                <w:pStyle w:val="Normal0"/>
                                <w:rPr>
                                  <w:b/>
                                  <w:color w:val="002060"/>
                                </w:rPr>
                              </w:pPr>
                              <w:r w:rsidRPr="004F2AB1">
                                <w:rPr>
                                  <w:b/>
                                  <w:color w:val="002060"/>
                                </w:rPr>
                                <w:t>Boshqarish</w:t>
                              </w:r>
                              <w:r w:rsidRPr="004F2AB1">
                                <w:rPr>
                                  <w:b/>
                                  <w:color w:val="002060"/>
                                  <w:lang w:val="uz-Cyrl-UZ"/>
                                </w:rPr>
                                <w:t xml:space="preserve">: </w:t>
                              </w:r>
                              <w:r>
                                <w:rPr>
                                  <w:b/>
                                  <w:color w:val="002060"/>
                                </w:rPr>
                                <w:t>Chastotaviy</w:t>
                              </w:r>
                            </w:p>
                            <w:p w:rsidR="00420BBA" w:rsidRDefault="00420BBA" w:rsidP="00420BBA">
                              <w:pPr>
                                <w:pStyle w:val="Normal0"/>
                                <w:rPr>
                                  <w:b/>
                                  <w:color w:val="002060"/>
                                </w:rPr>
                              </w:pPr>
                              <w:r w:rsidRPr="004F2AB1">
                                <w:rPr>
                                  <w:b/>
                                  <w:color w:val="002060"/>
                                  <w:lang w:val="uz-Cyrl-UZ"/>
                                </w:rPr>
                                <w:t xml:space="preserve">                      </w:t>
                              </w:r>
                              <w:r>
                                <w:rPr>
                                  <w:b/>
                                  <w:color w:val="002060"/>
                                </w:rPr>
                                <w:t>Amplitudaviy</w:t>
                              </w:r>
                            </w:p>
                            <w:p w:rsidR="00420BBA" w:rsidRDefault="00420BBA" w:rsidP="00420BBA">
                              <w:pPr>
                                <w:pStyle w:val="Normal0"/>
                                <w:rPr>
                                  <w:b/>
                                  <w:color w:val="002060"/>
                                </w:rPr>
                              </w:pPr>
                              <w:r>
                                <w:rPr>
                                  <w:b/>
                                  <w:color w:val="002060"/>
                                </w:rPr>
                                <w:t xml:space="preserve">                      Fazaviy </w:t>
                              </w:r>
                              <w:r w:rsidRPr="004F2AB1">
                                <w:rPr>
                                  <w:b/>
                                  <w:color w:val="002060"/>
                                  <w:lang w:val="uz-Cyrl-UZ"/>
                                </w:rPr>
                                <w:t xml:space="preserve">    </w:t>
                              </w:r>
                            </w:p>
                            <w:p w:rsidR="00420BBA" w:rsidRPr="004F2AB1" w:rsidRDefault="00420BBA" w:rsidP="00420BBA">
                              <w:pPr>
                                <w:pStyle w:val="Normal0"/>
                                <w:rPr>
                                  <w:color w:val="002060"/>
                                </w:rPr>
                              </w:pPr>
                              <w:r>
                                <w:rPr>
                                  <w:b/>
                                  <w:color w:val="002060"/>
                                </w:rPr>
                                <w:t xml:space="preserve">                      Kvadraturali </w:t>
                              </w:r>
                            </w:p>
                          </w:txbxContent>
                        </wps:txbx>
                        <wps:bodyPr rot="0" vert="horz" wrap="square" lIns="0" tIns="0" rIns="0" bIns="0" anchor="t" anchorCtr="0" upright="1"/>
                      </wps:wsp>
                      <wps:wsp>
                        <wps:cNvPr id="26040" name="AutoShape 4621"/>
                        <wps:cNvSpPr>
                          <a:spLocks noChangeArrowheads="1"/>
                        </wps:cNvSpPr>
                        <wps:spPr bwMode="auto">
                          <a:xfrm>
                            <a:off x="7635" y="2761"/>
                            <a:ext cx="425" cy="227"/>
                          </a:xfrm>
                          <a:prstGeom prst="rightArrow">
                            <a:avLst>
                              <a:gd name="adj1" fmla="val 50000"/>
                              <a:gd name="adj2" fmla="val 46806"/>
                            </a:avLst>
                          </a:prstGeom>
                          <a:gradFill rotWithShape="0">
                            <a:gsLst>
                              <a:gs pos="0">
                                <a:srgbClr val="A5A5A5">
                                  <a:lumMod val="60000"/>
                                  <a:lumOff val="40000"/>
                                </a:srgbClr>
                              </a:gs>
                              <a:gs pos="50000">
                                <a:srgbClr val="A5A5A5">
                                  <a:lumMod val="100000"/>
                                  <a:lumOff val="0"/>
                                </a:srgbClr>
                              </a:gs>
                              <a:gs pos="100000">
                                <a:srgbClr val="A5A5A5">
                                  <a:lumMod val="60000"/>
                                  <a:lumOff val="40000"/>
                                </a:srgbClr>
                              </a:gs>
                            </a:gsLst>
                            <a:lin ang="5400000" scaled="1"/>
                          </a:gradFill>
                          <a:ln w="12700">
                            <a:solidFill>
                              <a:schemeClr val="accent3">
                                <a:lumMod val="100000"/>
                                <a:lumOff val="0"/>
                              </a:schemeClr>
                            </a:solidFill>
                            <a:miter lim="800000"/>
                            <a:headEnd/>
                            <a:tailEnd/>
                          </a:ln>
                          <a:effectLst>
                            <a:outerShdw dist="28398" dir="3806097" algn="ctr" rotWithShape="0">
                              <a:schemeClr val="accent3">
                                <a:lumMod val="50000"/>
                                <a:lumOff val="0"/>
                              </a:schemeClr>
                            </a:outerShdw>
                          </a:effectLst>
                        </wps:spPr>
                        <wps:bodyPr rot="0" vert="horz" wrap="square" lIns="91440" tIns="45720" rIns="91440" bIns="45720" anchor="t" anchorCtr="0" upright="1"/>
                      </wps:wsp>
                      <wps:wsp>
                        <wps:cNvPr id="26041" name="AutoShape 4622"/>
                        <wps:cNvSpPr>
                          <a:spLocks noChangeArrowheads="1"/>
                        </wps:cNvSpPr>
                        <wps:spPr bwMode="auto">
                          <a:xfrm rot="5400000">
                            <a:off x="7954" y="2466"/>
                            <a:ext cx="1060" cy="847"/>
                          </a:xfrm>
                          <a:prstGeom prst="triangle">
                            <a:avLst>
                              <a:gd name="adj" fmla="val 50000"/>
                            </a:avLst>
                          </a:prstGeom>
                          <a:solidFill>
                            <a:srgbClr val="5B9BD5">
                              <a:lumMod val="20000"/>
                              <a:lumOff val="80000"/>
                            </a:srgbClr>
                          </a:solidFill>
                          <a:ln w="19050">
                            <a:solidFill>
                              <a:srgbClr val="002060"/>
                            </a:solidFill>
                            <a:miter lim="800000"/>
                            <a:headEnd/>
                            <a:tailEnd/>
                          </a:ln>
                        </wps:spPr>
                        <wps:bodyPr rot="0" vert="horz" wrap="square" lIns="91440" tIns="45720" rIns="91440" bIns="45720" anchor="t" anchorCtr="0" upright="1"/>
                      </wps:wsp>
                      <wps:wsp>
                        <wps:cNvPr id="26042" name="AutoShape 4623"/>
                        <wps:cNvCnPr>
                          <a:cxnSpLocks noChangeShapeType="1"/>
                        </wps:cNvCnPr>
                        <wps:spPr bwMode="auto">
                          <a:xfrm>
                            <a:off x="6180" y="2218"/>
                            <a:ext cx="105" cy="647"/>
                          </a:xfrm>
                          <a:prstGeom prst="straightConnector1">
                            <a:avLst/>
                          </a:prstGeom>
                          <a:noFill/>
                          <a:ln w="9525">
                            <a:solidFill>
                              <a:srgbClr val="C00000"/>
                            </a:solidFill>
                            <a:round/>
                            <a:headEnd/>
                            <a:tailEnd type="triangle"/>
                          </a:ln>
                          <a:extLst>
                            <a:ext uri="{909E8E84-426E-40DD-AFC4-6F175D3DCCD1}">
                              <a14:hiddenFill xmlns:a14="http://schemas.microsoft.com/office/drawing/2010/main">
                                <a:noFill/>
                              </a14:hiddenFill>
                            </a:ext>
                          </a:extLst>
                        </wps:spPr>
                        <wps:bodyPr/>
                      </wps:wsp>
                      <wps:wsp>
                        <wps:cNvPr id="26043" name="Text Box 4624"/>
                        <wps:cNvSpPr txBox="1">
                          <a:spLocks noChangeArrowheads="1"/>
                        </wps:cNvSpPr>
                        <wps:spPr bwMode="auto">
                          <a:xfrm>
                            <a:off x="3512" y="2490"/>
                            <a:ext cx="723" cy="7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20BBA" w:rsidRPr="004F2AB1" w:rsidRDefault="00420BBA" w:rsidP="00420BBA">
                              <w:pPr>
                                <w:pStyle w:val="Normal0"/>
                                <w:jc w:val="center"/>
                                <w:rPr>
                                  <w:color w:val="002060"/>
                                  <w:sz w:val="32"/>
                                  <w:szCs w:val="32"/>
                                </w:rPr>
                              </w:pPr>
                              <w:r w:rsidRPr="004F2AB1">
                                <w:rPr>
                                  <w:b/>
                                  <w:color w:val="002060"/>
                                  <w:sz w:val="32"/>
                                  <w:szCs w:val="32"/>
                                </w:rPr>
                                <w:t>DS</w:t>
                              </w:r>
                              <w:r w:rsidRPr="004F2AB1">
                                <w:rPr>
                                  <w:b/>
                                  <w:color w:val="002060"/>
                                  <w:sz w:val="32"/>
                                  <w:szCs w:val="32"/>
                                  <w:lang w:val="uz-Cyrl-UZ"/>
                                </w:rPr>
                                <w:t xml:space="preserve">Р </w:t>
                              </w:r>
                              <w:r>
                                <w:rPr>
                                  <w:b/>
                                  <w:color w:val="002060"/>
                                  <w:sz w:val="32"/>
                                  <w:szCs w:val="32"/>
                                </w:rPr>
                                <w:t>PCh</w:t>
                              </w:r>
                            </w:p>
                          </w:txbxContent>
                        </wps:txbx>
                        <wps:bodyPr rot="0" vert="horz" wrap="square" lIns="0" tIns="0" rIns="0" bIns="0" anchor="t" anchorCtr="0" upright="1"/>
                      </wps:wsp>
                      <wps:wsp>
                        <wps:cNvPr id="26044" name="AutoShape 4625"/>
                        <wps:cNvSpPr>
                          <a:spLocks noChangeArrowheads="1"/>
                        </wps:cNvSpPr>
                        <wps:spPr bwMode="auto">
                          <a:xfrm>
                            <a:off x="2875" y="2746"/>
                            <a:ext cx="425" cy="227"/>
                          </a:xfrm>
                          <a:prstGeom prst="rightArrow">
                            <a:avLst>
                              <a:gd name="adj1" fmla="val 50000"/>
                              <a:gd name="adj2" fmla="val 46806"/>
                            </a:avLst>
                          </a:prstGeom>
                          <a:gradFill rotWithShape="0">
                            <a:gsLst>
                              <a:gs pos="0">
                                <a:srgbClr val="A5A5A5">
                                  <a:lumMod val="60000"/>
                                  <a:lumOff val="40000"/>
                                </a:srgbClr>
                              </a:gs>
                              <a:gs pos="50000">
                                <a:srgbClr val="A5A5A5">
                                  <a:lumMod val="100000"/>
                                  <a:lumOff val="0"/>
                                </a:srgbClr>
                              </a:gs>
                              <a:gs pos="100000">
                                <a:srgbClr val="A5A5A5">
                                  <a:lumMod val="60000"/>
                                  <a:lumOff val="40000"/>
                                </a:srgbClr>
                              </a:gs>
                            </a:gsLst>
                            <a:lin ang="5400000" scaled="1"/>
                          </a:gradFill>
                          <a:ln w="12700">
                            <a:solidFill>
                              <a:schemeClr val="accent3">
                                <a:lumMod val="100000"/>
                                <a:lumOff val="0"/>
                              </a:schemeClr>
                            </a:solidFill>
                            <a:miter lim="800000"/>
                            <a:headEnd/>
                            <a:tailEnd/>
                          </a:ln>
                          <a:effectLst>
                            <a:outerShdw dist="28398" dir="3806097" algn="ctr" rotWithShape="0">
                              <a:schemeClr val="accent3">
                                <a:lumMod val="50000"/>
                                <a:lumOff val="0"/>
                              </a:schemeClr>
                            </a:outerShdw>
                          </a:effectLst>
                        </wps:spPr>
                        <wps:bodyPr rot="0" vert="horz" wrap="square" lIns="91440" tIns="45720" rIns="91440" bIns="45720" anchor="t" anchorCtr="0" upright="1"/>
                      </wps:wsp>
                      <wps:wsp>
                        <wps:cNvPr id="26045" name="Text Box 4626"/>
                        <wps:cNvSpPr txBox="1">
                          <a:spLocks noChangeArrowheads="1"/>
                        </wps:cNvSpPr>
                        <wps:spPr bwMode="auto">
                          <a:xfrm>
                            <a:off x="1923" y="2224"/>
                            <a:ext cx="1505" cy="5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20BBA" w:rsidRPr="004F2AB1" w:rsidRDefault="00420BBA" w:rsidP="00420BBA">
                              <w:pPr>
                                <w:pStyle w:val="Normal0"/>
                                <w:jc w:val="center"/>
                                <w:rPr>
                                  <w:color w:val="002060"/>
                                </w:rPr>
                              </w:pPr>
                              <w:r>
                                <w:rPr>
                                  <w:b/>
                                  <w:color w:val="002060"/>
                                </w:rPr>
                                <w:t>Kirish    signali</w:t>
                              </w:r>
                            </w:p>
                          </w:txbxContent>
                        </wps:txbx>
                        <wps:bodyPr rot="0" vert="horz" wrap="square" lIns="0" tIns="0" rIns="0" bIns="0" anchor="t" anchorCtr="0" upright="1"/>
                      </wps:wsp>
                      <wps:wsp>
                        <wps:cNvPr id="26046" name="Text Box 4627"/>
                        <wps:cNvSpPr txBox="1">
                          <a:spLocks noChangeArrowheads="1"/>
                        </wps:cNvSpPr>
                        <wps:spPr bwMode="auto">
                          <a:xfrm>
                            <a:off x="2430" y="3003"/>
                            <a:ext cx="560" cy="4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20BBA" w:rsidRPr="004F2AB1" w:rsidRDefault="00420BBA" w:rsidP="00420BBA">
                              <w:pPr>
                                <w:pStyle w:val="Normal0"/>
                                <w:jc w:val="center"/>
                                <w:rPr>
                                  <w:color w:val="002060"/>
                                </w:rPr>
                              </w:pPr>
                              <w:r>
                                <w:rPr>
                                  <w:b/>
                                  <w:color w:val="002060"/>
                                </w:rPr>
                                <w:t>PCh</w:t>
                              </w:r>
                            </w:p>
                          </w:txbxContent>
                        </wps:txbx>
                        <wps:bodyPr rot="0" vert="horz" wrap="square" lIns="0" tIns="0" rIns="0" bIns="0" anchor="t" anchorCtr="0" upright="1"/>
                      </wps:wsp>
                      <wps:wsp>
                        <wps:cNvPr id="26047" name="AutoShape 4628"/>
                        <wps:cNvCnPr>
                          <a:cxnSpLocks noChangeShapeType="1"/>
                        </wps:cNvCnPr>
                        <wps:spPr bwMode="auto">
                          <a:xfrm>
                            <a:off x="8907" y="2894"/>
                            <a:ext cx="318" cy="0"/>
                          </a:xfrm>
                          <a:prstGeom prst="straightConnector1">
                            <a:avLst/>
                          </a:prstGeom>
                          <a:noFill/>
                          <a:ln w="28575">
                            <a:solidFill>
                              <a:srgbClr val="00B050"/>
                            </a:solidFill>
                            <a:round/>
                            <a:headEnd/>
                            <a:tailEnd type="triangle"/>
                          </a:ln>
                          <a:extLst>
                            <a:ext uri="{909E8E84-426E-40DD-AFC4-6F175D3DCCD1}">
                              <a14:hiddenFill xmlns:a14="http://schemas.microsoft.com/office/drawing/2010/main">
                                <a:noFill/>
                              </a14:hiddenFill>
                            </a:ext>
                          </a:extLst>
                        </wps:spPr>
                        <wps:bodyPr/>
                      </wps:wsp>
                      <wps:wsp>
                        <wps:cNvPr id="26048" name="AutoShape 4629"/>
                        <wps:cNvCnPr>
                          <a:cxnSpLocks noChangeShapeType="1"/>
                        </wps:cNvCnPr>
                        <wps:spPr bwMode="auto">
                          <a:xfrm>
                            <a:off x="9195" y="1995"/>
                            <a:ext cx="1" cy="900"/>
                          </a:xfrm>
                          <a:prstGeom prst="straightConnector1">
                            <a:avLst/>
                          </a:prstGeom>
                          <a:noFill/>
                          <a:ln w="28575">
                            <a:solidFill>
                              <a:srgbClr val="00B050"/>
                            </a:solidFill>
                            <a:round/>
                            <a:headEnd/>
                            <a:tailEnd/>
                          </a:ln>
                          <a:extLst>
                            <a:ext uri="{909E8E84-426E-40DD-AFC4-6F175D3DCCD1}">
                              <a14:hiddenFill xmlns:a14="http://schemas.microsoft.com/office/drawing/2010/main">
                                <a:noFill/>
                              </a14:hiddenFill>
                            </a:ext>
                          </a:extLst>
                        </wps:spPr>
                        <wps:bodyPr/>
                      </wps:wsp>
                      <wps:wsp>
                        <wps:cNvPr id="26049" name="AutoShape 4630"/>
                        <wps:cNvCnPr>
                          <a:cxnSpLocks noChangeShapeType="1"/>
                        </wps:cNvCnPr>
                        <wps:spPr bwMode="auto">
                          <a:xfrm>
                            <a:off x="9012" y="1998"/>
                            <a:ext cx="181" cy="315"/>
                          </a:xfrm>
                          <a:prstGeom prst="straightConnector1">
                            <a:avLst/>
                          </a:prstGeom>
                          <a:noFill/>
                          <a:ln w="28575">
                            <a:solidFill>
                              <a:srgbClr val="00B050"/>
                            </a:solidFill>
                            <a:round/>
                            <a:headEnd/>
                            <a:tailEnd/>
                          </a:ln>
                          <a:extLst>
                            <a:ext uri="{909E8E84-426E-40DD-AFC4-6F175D3DCCD1}">
                              <a14:hiddenFill xmlns:a14="http://schemas.microsoft.com/office/drawing/2010/main">
                                <a:noFill/>
                              </a14:hiddenFill>
                            </a:ext>
                          </a:extLst>
                        </wps:spPr>
                        <wps:bodyPr/>
                      </wps:wsp>
                      <wps:wsp>
                        <wps:cNvPr id="26050" name="AutoShape 4631"/>
                        <wps:cNvCnPr>
                          <a:cxnSpLocks noChangeShapeType="1"/>
                        </wps:cNvCnPr>
                        <wps:spPr bwMode="auto">
                          <a:xfrm flipH="1">
                            <a:off x="9208" y="1995"/>
                            <a:ext cx="137" cy="333"/>
                          </a:xfrm>
                          <a:prstGeom prst="straightConnector1">
                            <a:avLst/>
                          </a:prstGeom>
                          <a:noFill/>
                          <a:ln w="28575">
                            <a:solidFill>
                              <a:srgbClr val="00B05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193E0261" id="Группа 26025" o:spid="_x0000_s1251" style="position:absolute;left:0;text-align:left;margin-left:67.8pt;margin-top:9.35pt;width:371.1pt;height:151.45pt;z-index:251872256;mso-position-horizontal-relative:text;mso-position-vertical-relative:text" coordorigin="1923,1936" coordsize="7422,30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">
                <v:rect id="Rectangle 4607" o:spid="_x0000_s1252" style="position:absolute;left:6480;top:2399;width:1155;height: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" fillcolor="#deebf7" strokecolor="#002060" strokeweight="1.5pt"/>
                <v:shape id="Freeform 4608" o:spid="_x0000_s1253" style="position:absolute;left:6683;top:2999;width:721;height:122;rotation:11546252fd;flip:x;visibility:visible;mso-wrap-style:square;v-text-anchor:top" coordsize="630,1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" path="m,15c86,68,173,122,240,120,307,118,340,,405,v65,,187,100,225,120e" filled="f" strokecolor="#375623 [1609]" strokeweight="1.5pt">
                  <v:path arrowok="t" o:connecttype="custom" o:connectlocs="0,15;275,120;464,0;721,120" o:connectangles="0,0,0,0"/>
                </v:shape>
                <v:shape id="Freeform 4609" o:spid="_x0000_s1254" style="position:absolute;left:6683;top:2729;width:721;height:122;rotation:11546252fd;flip:x;visibility:visible;mso-wrap-style:square;v-text-anchor:top" coordsize="630,1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" path="m,15c86,68,173,122,240,120,307,118,340,,405,v65,,187,100,225,120e" filled="f" strokecolor="#375623 [1609]" strokeweight="1.5pt">
                  <v:path arrowok="t" o:connecttype="custom" o:connectlocs="0,15;275,120;464,0;721,120" o:connectangles="0,0,0,0"/>
                </v:shape>
                <v:shape id="AutoShape 4610" o:spid="_x0000_s1255" type="#_x0000_t32" style="position:absolute;left:6955;top:2714;width:165;height:16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" strokecolor="#375623 [1609]" strokeweight="1.5pt"/>
                <v:shape id="Text Box 4611" o:spid="_x0000_s1256" type="#_x0000_t202" style="position:absolute;left:5832;top:1936;width:723;height:4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" filled="f" stroked="f">
                  <v:textbox inset="0,0,0,0">
                    <w:txbxContent>
                      <w:p w:rsidR="00420BBA" w:rsidRPr="004F2AB1" w:rsidRDefault="00420BBA" w:rsidP="00420BBA">
                        <w:pPr>
                          <w:pStyle w:val="Normal0"/>
                          <w:jc w:val="center"/>
                          <w:rPr>
                            <w:color w:val="7030A0"/>
                          </w:rPr>
                        </w:pPr>
                        <w:r>
                          <w:rPr>
                            <w:b/>
                            <w:color w:val="7030A0"/>
                          </w:rPr>
                          <w:t>YuCh</w:t>
                        </w:r>
                      </w:p>
                    </w:txbxContent>
                  </v:textbox>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utoShape 4612" o:spid="_x0000_s1257" type="#_x0000_t13" style="position:absolute;left:6055;top:2729;width:425;height:2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" fillcolor="#c9c9c9" strokecolor="#a5a5a5 [3206]" strokeweight="1pt">
                  <v:fill color2="#a5a5a5" focus="50%" type="gradient"/>
                  <v:shadow on="t" color="#525252 [1606]" offset="1pt"/>
                </v:shape>
                <v:rect id="Rectangle 4613" o:spid="_x0000_s1258" style="position:absolute;left:4900;top:2399;width:1155;height: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" fillcolor="#deebf7" strokecolor="#002060" strokeweight="1.5pt"/>
                <v:shape id="Text Box 4614" o:spid="_x0000_s1259" type="#_x0000_t202" style="position:absolute;left:5086;top:2675;width:723;height:4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" filled="f" stroked="f">
                  <v:textbox inset="0,0,0,0">
                    <w:txbxContent>
                      <w:p w:rsidR="00420BBA" w:rsidRPr="004F2AB1" w:rsidRDefault="00420BBA" w:rsidP="00420BBA">
                        <w:pPr>
                          <w:pStyle w:val="Normal0"/>
                          <w:jc w:val="center"/>
                          <w:rPr>
                            <w:color w:val="002060"/>
                            <w:sz w:val="32"/>
                            <w:szCs w:val="32"/>
                          </w:rPr>
                        </w:pPr>
                        <w:r w:rsidRPr="004F2AB1">
                          <w:rPr>
                            <w:b/>
                            <w:color w:val="002060"/>
                            <w:sz w:val="32"/>
                            <w:szCs w:val="32"/>
                          </w:rPr>
                          <w:t>DDS</w:t>
                        </w:r>
                      </w:p>
                    </w:txbxContent>
                  </v:textbox>
                </v:shape>
                <v:rect id="Rectangle 4615" o:spid="_x0000_s1260" style="position:absolute;left:3298;top:2399;width:1155;height: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" fillcolor="#deebf7" strokecolor="#002060" strokeweight="1.5pt"/>
                <v:shape id="AutoShape 4616" o:spid="_x0000_s1261" type="#_x0000_t13" style="position:absolute;left:4475;top:2447;width:425;height:2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" fillcolor="#c9c9c9" strokecolor="#a5a5a5 [3206]" strokeweight="1pt">
                  <v:fill color2="#a5a5a5" focus="50%" type="gradient"/>
                  <v:shadow on="t" color="#525252 [1606]" offset="1pt"/>
                </v:shape>
                <v:shape id="AutoShape 4617" o:spid="_x0000_s1262" type="#_x0000_t13" style="position:absolute;left:4475;top:3078;width:425;height:2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" fillcolor="#c9c9c9" strokecolor="#a5a5a5 [3206]" strokeweight="1pt">
                  <v:fill color2="#a5a5a5" focus="50%" type="gradient"/>
                  <v:shadow on="t" color="#525252 [1606]" offset="1pt"/>
                </v:shape>
                <v:shape id="AutoShape 4618" o:spid="_x0000_s1263" type="#_x0000_t13" style="position:absolute;left:4475;top:2759;width:425;height:2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" fillcolor="#c9c9c9" strokecolor="#a5a5a5 [3206]" strokeweight="1pt">
                  <v:fill color2="#a5a5a5" focus="50%" type="gradient"/>
                  <v:shadow on="t" color="#525252 [1606]" offset="1pt"/>
                </v:shape>
                <v:shape id="AutoShape 4619" o:spid="_x0000_s1264" type="#_x0000_t32" style="position:absolute;left:4635;top:3215;width:165;height:39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" strokecolor="#c00000">
                  <v:stroke startarrow="open"/>
                </v:shape>
                <v:shape id="Text Box 4620" o:spid="_x0000_s1265" type="#_x0000_t202" style="position:absolute;left:4577;top:3615;width:3748;height:13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" filled="f" stroked="f">
                  <v:textbox inset="0,0,0,0">
                    <w:txbxContent>
                      <w:p w:rsidR="00420BBA" w:rsidRPr="004F2AB1" w:rsidRDefault="00420BBA" w:rsidP="00420BBA">
                        <w:pPr>
                          <w:pStyle w:val="Normal0"/>
                          <w:rPr>
                            <w:b/>
                            <w:color w:val="002060"/>
                          </w:rPr>
                        </w:pPr>
                        <w:r w:rsidRPr="004F2AB1">
                          <w:rPr>
                            <w:b/>
                            <w:color w:val="002060"/>
                          </w:rPr>
                          <w:t>Boshqarish</w:t>
                        </w:r>
                        <w:r w:rsidRPr="004F2AB1">
                          <w:rPr>
                            <w:b/>
                            <w:color w:val="002060"/>
                            <w:lang w:val="uz-Cyrl-UZ"/>
                          </w:rPr>
                          <w:t xml:space="preserve">: </w:t>
                        </w:r>
                        <w:r>
                          <w:rPr>
                            <w:b/>
                            <w:color w:val="002060"/>
                          </w:rPr>
                          <w:t>Chastotaviy</w:t>
                        </w:r>
                      </w:p>
                      <w:p w:rsidR="00420BBA" w:rsidRDefault="00420BBA" w:rsidP="00420BBA">
                        <w:pPr>
                          <w:pStyle w:val="Normal0"/>
                          <w:rPr>
                            <w:b/>
                            <w:color w:val="002060"/>
                          </w:rPr>
                        </w:pPr>
                        <w:r w:rsidRPr="004F2AB1">
                          <w:rPr>
                            <w:b/>
                            <w:color w:val="002060"/>
                            <w:lang w:val="uz-Cyrl-UZ"/>
                          </w:rPr>
                          <w:t xml:space="preserve">                      </w:t>
                        </w:r>
                        <w:r>
                          <w:rPr>
                            <w:b/>
                            <w:color w:val="002060"/>
                          </w:rPr>
                          <w:t>Amplitudaviy</w:t>
                        </w:r>
                      </w:p>
                      <w:p w:rsidR="00420BBA" w:rsidRDefault="00420BBA" w:rsidP="00420BBA">
                        <w:pPr>
                          <w:pStyle w:val="Normal0"/>
                          <w:rPr>
                            <w:b/>
                            <w:color w:val="002060"/>
                          </w:rPr>
                        </w:pPr>
                        <w:r>
                          <w:rPr>
                            <w:b/>
                            <w:color w:val="002060"/>
                          </w:rPr>
                          <w:t xml:space="preserve">                      Fazaviy </w:t>
                        </w:r>
                        <w:r w:rsidRPr="004F2AB1">
                          <w:rPr>
                            <w:b/>
                            <w:color w:val="002060"/>
                            <w:lang w:val="uz-Cyrl-UZ"/>
                          </w:rPr>
                          <w:t xml:space="preserve">    </w:t>
                        </w:r>
                      </w:p>
                      <w:p w:rsidR="00420BBA" w:rsidRPr="004F2AB1" w:rsidRDefault="00420BBA" w:rsidP="00420BBA">
                        <w:pPr>
                          <w:pStyle w:val="Normal0"/>
                          <w:rPr>
                            <w:color w:val="002060"/>
                          </w:rPr>
                        </w:pPr>
                        <w:r>
                          <w:rPr>
                            <w:b/>
                            <w:color w:val="002060"/>
                          </w:rPr>
                          <w:t xml:space="preserve">                      Kvadraturali </w:t>
                        </w:r>
                      </w:p>
                    </w:txbxContent>
                  </v:textbox>
                </v:shape>
                <v:shape id="AutoShape 4621" o:spid="_x0000_s1266" type="#_x0000_t13" style="position:absolute;left:7635;top:2761;width:425;height:2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" fillcolor="#c9c9c9" strokecolor="#a5a5a5 [3206]" strokeweight="1pt">
                  <v:fill color2="#a5a5a5" focus="50%" type="gradient"/>
                  <v:shadow on="t" color="#525252 [1606]" offset="1pt"/>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AutoShape 4622" o:spid="_x0000_s1267" type="#_x0000_t5" style="position:absolute;left:7954;top:2466;width:1060;height:84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" fillcolor="#deebf7" strokecolor="#002060" strokeweight="1.5pt"/>
                <v:shape id="AutoShape 4623" o:spid="_x0000_s1268" type="#_x0000_t32" style="position:absolute;left:6180;top:2218;width:105;height:64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" strokecolor="#c00000">
                  <v:stroke endarrow="block"/>
                </v:shape>
                <v:shape id="Text Box 4624" o:spid="_x0000_s1269" type="#_x0000_t202" style="position:absolute;left:3512;top:2490;width:723;height:7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" filled="f" stroked="f">
                  <v:textbox inset="0,0,0,0">
                    <w:txbxContent>
                      <w:p w:rsidR="00420BBA" w:rsidRPr="004F2AB1" w:rsidRDefault="00420BBA" w:rsidP="00420BBA">
                        <w:pPr>
                          <w:pStyle w:val="Normal0"/>
                          <w:jc w:val="center"/>
                          <w:rPr>
                            <w:color w:val="002060"/>
                            <w:sz w:val="32"/>
                            <w:szCs w:val="32"/>
                          </w:rPr>
                        </w:pPr>
                        <w:r w:rsidRPr="004F2AB1">
                          <w:rPr>
                            <w:b/>
                            <w:color w:val="002060"/>
                            <w:sz w:val="32"/>
                            <w:szCs w:val="32"/>
                          </w:rPr>
                          <w:t>DS</w:t>
                        </w:r>
                        <w:r w:rsidRPr="004F2AB1">
                          <w:rPr>
                            <w:b/>
                            <w:color w:val="002060"/>
                            <w:sz w:val="32"/>
                            <w:szCs w:val="32"/>
                            <w:lang w:val="uz-Cyrl-UZ"/>
                          </w:rPr>
                          <w:t xml:space="preserve">Р </w:t>
                        </w:r>
                        <w:r>
                          <w:rPr>
                            <w:b/>
                            <w:color w:val="002060"/>
                            <w:sz w:val="32"/>
                            <w:szCs w:val="32"/>
                          </w:rPr>
                          <w:t>PCh</w:t>
                        </w:r>
                      </w:p>
                    </w:txbxContent>
                  </v:textbox>
                </v:shape>
                <v:shape id="AutoShape 4625" o:spid="_x0000_s1270" type="#_x0000_t13" style="position:absolute;left:2875;top:2746;width:425;height:2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" fillcolor="#c9c9c9" strokecolor="#a5a5a5 [3206]" strokeweight="1pt">
                  <v:fill color2="#a5a5a5" focus="50%" type="gradient"/>
                  <v:shadow on="t" color="#525252 [1606]" offset="1pt"/>
                </v:shape>
                <v:shape id="Text Box 4626" o:spid="_x0000_s1271" type="#_x0000_t202" style="position:absolute;left:1923;top:2224;width:1505;height:5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" filled="f" stroked="f">
                  <v:textbox inset="0,0,0,0">
                    <w:txbxContent>
                      <w:p w:rsidR="00420BBA" w:rsidRPr="004F2AB1" w:rsidRDefault="00420BBA" w:rsidP="00420BBA">
                        <w:pPr>
                          <w:pStyle w:val="Normal0"/>
                          <w:jc w:val="center"/>
                          <w:rPr>
                            <w:color w:val="002060"/>
                          </w:rPr>
                        </w:pPr>
                        <w:r>
                          <w:rPr>
                            <w:b/>
                            <w:color w:val="002060"/>
                          </w:rPr>
                          <w:t>Kirish    signali</w:t>
                        </w:r>
                      </w:p>
                    </w:txbxContent>
                  </v:textbox>
                </v:shape>
                <v:shape id="Text Box 4627" o:spid="_x0000_s1272" type="#_x0000_t202" style="position:absolute;left:2430;top:3003;width:560;height:4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" filled="f" stroked="f">
                  <v:textbox inset="0,0,0,0">
                    <w:txbxContent>
                      <w:p w:rsidR="00420BBA" w:rsidRPr="004F2AB1" w:rsidRDefault="00420BBA" w:rsidP="00420BBA">
                        <w:pPr>
                          <w:pStyle w:val="Normal0"/>
                          <w:jc w:val="center"/>
                          <w:rPr>
                            <w:color w:val="002060"/>
                          </w:rPr>
                        </w:pPr>
                        <w:r>
                          <w:rPr>
                            <w:b/>
                            <w:color w:val="002060"/>
                          </w:rPr>
                          <w:t>PCh</w:t>
                        </w:r>
                      </w:p>
                    </w:txbxContent>
                  </v:textbox>
                </v:shape>
                <v:shape id="AutoShape 4628" o:spid="_x0000_s1273" type="#_x0000_t32" style="position:absolute;left:8907;top:2894;width:31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" strokecolor="#00b050" strokeweight="2.25pt">
                  <v:stroke endarrow="block"/>
                </v:shape>
                <v:shape id="AutoShape 4629" o:spid="_x0000_s1274" type="#_x0000_t32" style="position:absolute;left:9195;top:1995;width:1;height:90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" strokecolor="#00b050" strokeweight="2.25pt"/>
                <v:shape id="AutoShape 4630" o:spid="_x0000_s1275" type="#_x0000_t32" style="position:absolute;left:9012;top:1998;width:181;height:31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" strokecolor="#00b050" strokeweight="2.25pt"/>
                <v:shape id="AutoShape 4631" o:spid="_x0000_s1276" type="#_x0000_t32" style="position:absolute;left:9208;top:1995;width:137;height:33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" strokecolor="#00b050" strokeweight="2.25pt"/>
              </v:group>
            </w:pict>
          </mc:Fallback>
        </mc:AlternateContent>
      </w:r>
    </w:p>
    <w:p w:rsidR="00420BBA" w:rsidRPr="009919FB" w:rsidRDefault="00420BBA" w:rsidP="00420BBA">
      <w:pPr>
        <w:tabs>
          <w:tab w:val="left" w:pos="709"/>
        </w:tabs>
        <w:ind w:firstLine="709"/>
        <w:jc w:val="center"/>
        <w:rPr>
          <w:rFonts w:eastAsiaTheme="minorHAnsi"/>
          <w:noProof/>
          <w:sz w:val="28"/>
          <w:szCs w:val="28"/>
          <w:lang w:val="uz-Cyrl-UZ"/>
        </w:rPr>
      </w:pPr>
    </w:p>
    <w:p w:rsidR="00420BBA" w:rsidRPr="009919FB" w:rsidRDefault="00420BBA" w:rsidP="00420BBA">
      <w:pPr>
        <w:tabs>
          <w:tab w:val="left" w:pos="709"/>
        </w:tabs>
        <w:ind w:firstLine="709"/>
        <w:jc w:val="center"/>
        <w:rPr>
          <w:rFonts w:eastAsiaTheme="minorHAnsi"/>
          <w:noProof/>
          <w:sz w:val="28"/>
          <w:szCs w:val="28"/>
          <w:lang w:val="uz-Cyrl-UZ"/>
        </w:rPr>
      </w:pPr>
    </w:p>
    <w:p w:rsidR="00420BBA" w:rsidRPr="009919FB" w:rsidRDefault="00420BBA" w:rsidP="00420BBA">
      <w:pPr>
        <w:tabs>
          <w:tab w:val="left" w:pos="709"/>
        </w:tabs>
        <w:ind w:firstLine="709"/>
        <w:jc w:val="center"/>
        <w:rPr>
          <w:rFonts w:eastAsiaTheme="minorHAnsi"/>
          <w:noProof/>
          <w:sz w:val="28"/>
          <w:szCs w:val="28"/>
          <w:lang w:val="uz-Cyrl-UZ"/>
        </w:rPr>
      </w:pPr>
    </w:p>
    <w:p w:rsidR="00420BBA" w:rsidRPr="009919FB" w:rsidRDefault="00420BBA" w:rsidP="00420BBA">
      <w:pPr>
        <w:tabs>
          <w:tab w:val="left" w:pos="709"/>
        </w:tabs>
        <w:ind w:firstLine="709"/>
        <w:jc w:val="center"/>
        <w:rPr>
          <w:rFonts w:eastAsiaTheme="minorHAnsi"/>
          <w:noProof/>
          <w:sz w:val="28"/>
          <w:szCs w:val="28"/>
          <w:lang w:val="uz-Cyrl-UZ"/>
        </w:rPr>
      </w:pPr>
    </w:p>
    <w:p w:rsidR="00420BBA" w:rsidRPr="009919FB" w:rsidRDefault="00420BBA" w:rsidP="00420BBA">
      <w:pPr>
        <w:tabs>
          <w:tab w:val="left" w:pos="709"/>
        </w:tabs>
        <w:ind w:firstLine="709"/>
        <w:jc w:val="center"/>
        <w:rPr>
          <w:rFonts w:eastAsiaTheme="minorHAnsi"/>
          <w:noProof/>
          <w:sz w:val="28"/>
          <w:szCs w:val="28"/>
          <w:lang w:val="uz-Cyrl-UZ"/>
        </w:rPr>
      </w:pPr>
    </w:p>
    <w:p w:rsidR="00420BBA" w:rsidRDefault="00420BBA" w:rsidP="00420BBA">
      <w:pPr>
        <w:tabs>
          <w:tab w:val="left" w:pos="709"/>
        </w:tabs>
        <w:ind w:firstLine="709"/>
        <w:jc w:val="center"/>
        <w:rPr>
          <w:rFonts w:eastAsiaTheme="minorHAnsi"/>
          <w:sz w:val="28"/>
          <w:szCs w:val="28"/>
          <w:lang w:val="uz-Cyrl-UZ"/>
        </w:rPr>
      </w:pPr>
    </w:p>
    <w:p w:rsidR="00420BBA" w:rsidRDefault="00420BBA" w:rsidP="00420BBA">
      <w:pPr>
        <w:tabs>
          <w:tab w:val="left" w:pos="709"/>
        </w:tabs>
        <w:ind w:firstLine="709"/>
        <w:jc w:val="center"/>
        <w:rPr>
          <w:rFonts w:eastAsiaTheme="minorHAnsi"/>
          <w:sz w:val="28"/>
          <w:szCs w:val="28"/>
          <w:lang w:val="uz-Cyrl-UZ"/>
        </w:rPr>
      </w:pPr>
    </w:p>
    <w:p w:rsidR="00420BBA" w:rsidRDefault="00420BBA" w:rsidP="00420BBA">
      <w:pPr>
        <w:tabs>
          <w:tab w:val="left" w:pos="709"/>
        </w:tabs>
        <w:ind w:firstLine="709"/>
        <w:jc w:val="center"/>
        <w:rPr>
          <w:rFonts w:eastAsiaTheme="minorHAnsi"/>
          <w:sz w:val="28"/>
          <w:szCs w:val="28"/>
          <w:lang w:val="uz-Cyrl-UZ"/>
        </w:rPr>
      </w:pPr>
    </w:p>
    <w:p w:rsidR="00420BBA" w:rsidRDefault="00420BBA" w:rsidP="00420BBA">
      <w:pPr>
        <w:tabs>
          <w:tab w:val="left" w:pos="709"/>
        </w:tabs>
        <w:ind w:firstLine="709"/>
        <w:jc w:val="center"/>
        <w:rPr>
          <w:rFonts w:eastAsiaTheme="minorHAnsi"/>
          <w:sz w:val="28"/>
          <w:szCs w:val="28"/>
          <w:lang w:val="uz-Cyrl-UZ"/>
        </w:rPr>
      </w:pPr>
    </w:p>
    <w:p w:rsidR="00420BBA" w:rsidRPr="009919FB" w:rsidRDefault="00420BBA" w:rsidP="00420BBA">
      <w:pPr>
        <w:tabs>
          <w:tab w:val="left" w:pos="709"/>
        </w:tabs>
        <w:ind w:firstLine="709"/>
        <w:jc w:val="center"/>
        <w:rPr>
          <w:rFonts w:eastAsiaTheme="minorHAnsi"/>
          <w:sz w:val="28"/>
          <w:szCs w:val="28"/>
          <w:lang w:val="uz-Cyrl-UZ"/>
        </w:rPr>
      </w:pPr>
      <w:r>
        <w:rPr>
          <w:rFonts w:eastAsiaTheme="minorHAnsi"/>
          <w:sz w:val="28"/>
          <w:szCs w:val="28"/>
          <w:lang w:val="uz-Cyrl-UZ"/>
        </w:rPr>
        <w:t>19</w:t>
      </w:r>
      <w:r w:rsidRPr="009919FB">
        <w:rPr>
          <w:rFonts w:eastAsiaTheme="minorHAnsi"/>
          <w:sz w:val="28"/>
          <w:szCs w:val="28"/>
          <w:lang w:val="uz-Cyrl-UZ"/>
        </w:rPr>
        <w:t>.8- rasm.</w:t>
      </w:r>
      <w:r w:rsidRPr="009919FB">
        <w:rPr>
          <w:rFonts w:eastAsiaTheme="minorHAnsi"/>
          <w:bCs/>
          <w:sz w:val="28"/>
          <w:szCs w:val="28"/>
          <w:lang w:val="uz-Cyrl-UZ"/>
        </w:rPr>
        <w:t xml:space="preserve"> YuCh/OChraqamli chiqishli raqamli uzatkich</w:t>
      </w:r>
      <w:r w:rsidRPr="009919FB">
        <w:rPr>
          <w:rFonts w:eastAsiaTheme="minorHAnsi"/>
          <w:sz w:val="28"/>
          <w:szCs w:val="28"/>
          <w:lang w:val="uz-Cyrl-UZ"/>
        </w:rPr>
        <w:t xml:space="preserve">ning tuzilish sxemasi </w:t>
      </w:r>
    </w:p>
    <w:p w:rsidR="00420BBA" w:rsidRPr="009919FB" w:rsidRDefault="00420BBA" w:rsidP="00420BBA">
      <w:pPr>
        <w:tabs>
          <w:tab w:val="left" w:pos="709"/>
        </w:tabs>
        <w:ind w:firstLine="709"/>
        <w:jc w:val="both"/>
        <w:rPr>
          <w:rFonts w:eastAsiaTheme="minorHAnsi"/>
          <w:sz w:val="28"/>
          <w:szCs w:val="28"/>
          <w:lang w:val="uz-Cyrl-UZ"/>
        </w:rPr>
      </w:pPr>
      <w:r w:rsidRPr="009919FB">
        <w:rPr>
          <w:rFonts w:eastAsiaTheme="minorHAnsi"/>
          <w:sz w:val="28"/>
          <w:szCs w:val="28"/>
          <w:lang w:val="uz-Cyrl-UZ"/>
        </w:rPr>
        <w:t xml:space="preserve">Zamonaviy </w:t>
      </w:r>
      <w:r w:rsidRPr="009919FB">
        <w:rPr>
          <w:rFonts w:eastAsiaTheme="minorHAnsi"/>
          <w:i/>
          <w:sz w:val="28"/>
          <w:szCs w:val="28"/>
          <w:lang w:val="uz-Cyrl-UZ"/>
        </w:rPr>
        <w:t>DDS</w:t>
      </w:r>
      <w:r w:rsidRPr="009919FB">
        <w:rPr>
          <w:rFonts w:eastAsiaTheme="minorHAnsi"/>
          <w:sz w:val="28"/>
          <w:szCs w:val="28"/>
          <w:lang w:val="uz-Cyrl-UZ"/>
        </w:rPr>
        <w:t xml:space="preserve">larning takt chastotalari yuzlab megargerslardan oshmaydi, ularning maksimal ishchi chastotasi esa takt chastotasining taxminan 0,4 qismini tashkil etishi mumkin  (signalning spektral tozaligini yaxshilash uchun esa ishchi chastota takt chastotasining 0,1 qismidan oshmasligi kerak), shuning uchun </w:t>
      </w:r>
      <w:r w:rsidRPr="009919FB">
        <w:rPr>
          <w:rFonts w:eastAsiaTheme="minorHAnsi"/>
          <w:sz w:val="28"/>
          <w:szCs w:val="28"/>
          <w:lang w:val="uz-Cyrl-UZ"/>
        </w:rPr>
        <w:lastRenderedPageBreak/>
        <w:t xml:space="preserve">tashuvchi chasttani oshirish uchun qo‘shimcha choralar talab qilinadi. Bu yerda </w:t>
      </w:r>
      <w:r w:rsidRPr="009919FB">
        <w:rPr>
          <w:rFonts w:eastAsiaTheme="minorHAnsi"/>
          <w:i/>
          <w:sz w:val="28"/>
          <w:szCs w:val="28"/>
          <w:lang w:val="uz-Cyrl-UZ"/>
        </w:rPr>
        <w:t>DDS</w:t>
      </w:r>
      <w:r w:rsidRPr="009919FB">
        <w:rPr>
          <w:rFonts w:eastAsiaTheme="minorHAnsi"/>
          <w:sz w:val="28"/>
          <w:szCs w:val="28"/>
          <w:lang w:val="uz-Cyrl-UZ"/>
        </w:rPr>
        <w:t xml:space="preserve"> yordamida shakllantirilgan signalni 1…100 MGs sohadan hozirda telekommunikatsion ilovalarda aktiv ishlatiladigan spektrning 1…10 GGs undan yuqori oralig‘iga o‘tkazish usullari nazarda tutiladi.</w:t>
      </w:r>
    </w:p>
    <w:p w:rsidR="00420BBA" w:rsidRPr="009919FB" w:rsidRDefault="00420BBA" w:rsidP="00420BBA">
      <w:pPr>
        <w:tabs>
          <w:tab w:val="left" w:pos="709"/>
        </w:tabs>
        <w:ind w:firstLine="709"/>
        <w:jc w:val="both"/>
        <w:rPr>
          <w:rFonts w:eastAsiaTheme="minorHAnsi"/>
          <w:sz w:val="28"/>
          <w:szCs w:val="28"/>
          <w:lang w:val="uz-Cyrl-UZ"/>
        </w:rPr>
      </w:pPr>
      <w:r w:rsidRPr="009919FB">
        <w:rPr>
          <w:rFonts w:eastAsiaTheme="minorHAnsi"/>
          <w:sz w:val="28"/>
          <w:szCs w:val="28"/>
          <w:lang w:val="uz-Cyrl-UZ"/>
        </w:rPr>
        <w:t xml:space="preserve">Integral bajarilishdagi kvadraturali analog modulyator (aniqrog‘i, aralashtirgich) yordamida ishchi chastotani oshirish noishchi chastotani so‘ndirishning fazaviy usulidan foydalanish hisobiga simmetrik kanalni so‘ndirish muammosini hal qilish imkon beradi. Bunday kvadraturali aralashtirgichning ichki tuzilmasi va unga chastotasi yuqoriga o‘tkazilishi talab qilinadigan modulyatsiyalangan radiosignal manbaini ulanishi usuli </w:t>
      </w:r>
      <w:r>
        <w:rPr>
          <w:rFonts w:eastAsiaTheme="minorHAnsi"/>
          <w:sz w:val="28"/>
          <w:szCs w:val="28"/>
          <w:lang w:val="uz-Cyrl-UZ"/>
        </w:rPr>
        <w:t>19</w:t>
      </w:r>
      <w:r w:rsidRPr="009919FB">
        <w:rPr>
          <w:rFonts w:eastAsiaTheme="minorHAnsi"/>
          <w:sz w:val="28"/>
          <w:szCs w:val="28"/>
          <w:lang w:val="uz-Cyrl-UZ"/>
        </w:rPr>
        <w:t xml:space="preserve">.9- va </w:t>
      </w:r>
      <w:r>
        <w:rPr>
          <w:rFonts w:eastAsiaTheme="minorHAnsi"/>
          <w:sz w:val="28"/>
          <w:szCs w:val="28"/>
          <w:lang w:val="uz-Cyrl-UZ"/>
        </w:rPr>
        <w:t>19</w:t>
      </w:r>
      <w:r w:rsidRPr="009919FB">
        <w:rPr>
          <w:rFonts w:eastAsiaTheme="minorHAnsi"/>
          <w:sz w:val="28"/>
          <w:szCs w:val="28"/>
          <w:lang w:val="uz-Cyrl-UZ"/>
        </w:rPr>
        <w:t>.10- rasmlarda tasvirlangan.</w:t>
      </w:r>
    </w:p>
    <w:p w:rsidR="00420BBA" w:rsidRPr="009919FB" w:rsidRDefault="00420BBA" w:rsidP="00420BBA">
      <w:pPr>
        <w:tabs>
          <w:tab w:val="left" w:pos="709"/>
        </w:tabs>
        <w:ind w:firstLine="709"/>
        <w:jc w:val="both"/>
        <w:rPr>
          <w:rFonts w:eastAsiaTheme="minorHAnsi"/>
          <w:sz w:val="28"/>
          <w:szCs w:val="28"/>
        </w:rPr>
      </w:pPr>
      <w:r w:rsidRPr="009919FB">
        <w:rPr>
          <w:rFonts w:eastAsiaTheme="minorHAnsi"/>
          <w:sz w:val="28"/>
          <w:szCs w:val="28"/>
          <w:lang w:val="uz-Cyrl-UZ"/>
        </w:rPr>
        <w:t>Signal manbai – DDS yoki RAO‘dan I/Q chiqishlar deyiladigan alohida Y</w:t>
      </w:r>
      <w:r w:rsidRPr="009919FB">
        <w:rPr>
          <w:rFonts w:eastAsiaTheme="minorHAnsi"/>
          <w:sz w:val="28"/>
          <w:szCs w:val="28"/>
        </w:rPr>
        <w:t>u</w:t>
      </w:r>
      <w:r w:rsidRPr="009919FB">
        <w:rPr>
          <w:rFonts w:eastAsiaTheme="minorHAnsi"/>
          <w:sz w:val="28"/>
          <w:szCs w:val="28"/>
          <w:lang w:val="uz-Cyrl-UZ"/>
        </w:rPr>
        <w:t>C</w:t>
      </w:r>
      <w:r w:rsidRPr="009919FB">
        <w:rPr>
          <w:rFonts w:eastAsiaTheme="minorHAnsi"/>
          <w:sz w:val="28"/>
          <w:szCs w:val="28"/>
        </w:rPr>
        <w:t>h</w:t>
      </w:r>
      <w:r w:rsidRPr="009919FB">
        <w:rPr>
          <w:rFonts w:eastAsiaTheme="minorHAnsi"/>
          <w:sz w:val="28"/>
          <w:szCs w:val="28"/>
          <w:lang w:val="uz-Cyrl-UZ"/>
        </w:rPr>
        <w:t xml:space="preserve"> kvadraturali chiqishlarning bo‘lishi talab qilinadi.</w:t>
      </w:r>
    </w:p>
    <w:p w:rsidR="00420BBA" w:rsidRPr="009919FB" w:rsidRDefault="00420BBA" w:rsidP="00420BBA">
      <w:pPr>
        <w:tabs>
          <w:tab w:val="left" w:pos="709"/>
        </w:tabs>
        <w:ind w:firstLine="709"/>
        <w:jc w:val="both"/>
        <w:rPr>
          <w:rFonts w:eastAsiaTheme="minorHAnsi"/>
          <w:b/>
          <w:bCs/>
          <w:sz w:val="28"/>
          <w:szCs w:val="28"/>
          <w:lang w:val="uz-Cyrl-UZ"/>
        </w:rPr>
      </w:pPr>
      <w:r w:rsidRPr="009919FB">
        <w:rPr>
          <w:rFonts w:eastAsiaTheme="minorHAnsi"/>
          <w:sz w:val="28"/>
          <w:szCs w:val="28"/>
        </w:rPr>
        <w:t>Kvadratur</w:t>
      </w:r>
      <w:r w:rsidRPr="009919FB">
        <w:rPr>
          <w:rFonts w:eastAsiaTheme="minorHAnsi"/>
          <w:sz w:val="28"/>
          <w:szCs w:val="28"/>
          <w:lang w:val="uz-Cyrl-UZ"/>
        </w:rPr>
        <w:t>ali aralashtirgichning ishlashini quyidagi tarzda tushuntirish mumkin. Bayon etishni soddalashtirish uchun DDS modulya</w:t>
      </w:r>
      <w:r w:rsidRPr="009919FB">
        <w:rPr>
          <w:rFonts w:eastAsiaTheme="minorHAnsi"/>
          <w:sz w:val="28"/>
          <w:szCs w:val="28"/>
        </w:rPr>
        <w:t>t</w:t>
      </w:r>
      <w:r w:rsidRPr="009919FB">
        <w:rPr>
          <w:rFonts w:eastAsiaTheme="minorHAnsi"/>
          <w:sz w:val="28"/>
          <w:szCs w:val="28"/>
          <w:lang w:val="uz-Cyrl-UZ"/>
        </w:rPr>
        <w:t>siyalanmagan signali holini ko‘rib chiqamiz. Bunda pastki aralashtirgichga  U</w:t>
      </w:r>
      <w:r w:rsidRPr="009919FB">
        <w:rPr>
          <w:rFonts w:eastAsiaTheme="minorHAnsi"/>
          <w:sz w:val="28"/>
          <w:szCs w:val="28"/>
          <w:vertAlign w:val="subscript"/>
          <w:lang w:val="uz-Cyrl-UZ"/>
        </w:rPr>
        <w:t>mDDS</w:t>
      </w:r>
      <w:r w:rsidRPr="009919FB">
        <w:rPr>
          <w:rFonts w:eastAsiaTheme="minorHAnsi"/>
          <w:sz w:val="28"/>
          <w:szCs w:val="28"/>
          <w:lang w:val="uz-Cyrl-UZ"/>
        </w:rPr>
        <w:t>sin(w</w:t>
      </w:r>
      <w:r w:rsidRPr="009919FB">
        <w:rPr>
          <w:rFonts w:eastAsiaTheme="minorHAnsi"/>
          <w:sz w:val="28"/>
          <w:szCs w:val="28"/>
          <w:vertAlign w:val="subscript"/>
          <w:lang w:val="uz-Cyrl-UZ"/>
        </w:rPr>
        <w:t>DDS</w:t>
      </w:r>
      <w:r w:rsidRPr="009919FB">
        <w:rPr>
          <w:rFonts w:eastAsiaTheme="minorHAnsi"/>
          <w:sz w:val="28"/>
          <w:szCs w:val="28"/>
          <w:lang w:val="uz-Cyrl-UZ"/>
        </w:rPr>
        <w:t>t) signal, yuqori aralashtirgichga esa U</w:t>
      </w:r>
      <w:r w:rsidRPr="009919FB">
        <w:rPr>
          <w:rFonts w:eastAsiaTheme="minorHAnsi"/>
          <w:sz w:val="28"/>
          <w:szCs w:val="28"/>
          <w:vertAlign w:val="subscript"/>
          <w:lang w:val="uz-Cyrl-UZ"/>
        </w:rPr>
        <w:t>mDDS</w:t>
      </w:r>
      <w:r w:rsidRPr="009919FB">
        <w:rPr>
          <w:rFonts w:eastAsiaTheme="minorHAnsi"/>
          <w:sz w:val="28"/>
          <w:szCs w:val="28"/>
          <w:lang w:val="uz-Cyrl-UZ"/>
        </w:rPr>
        <w:t>cos(w</w:t>
      </w:r>
      <w:r w:rsidRPr="009919FB">
        <w:rPr>
          <w:rFonts w:eastAsiaTheme="minorHAnsi"/>
          <w:sz w:val="28"/>
          <w:szCs w:val="28"/>
          <w:vertAlign w:val="subscript"/>
          <w:lang w:val="uz-Cyrl-UZ"/>
        </w:rPr>
        <w:t>DDS</w:t>
      </w:r>
      <w:r w:rsidRPr="009919FB">
        <w:rPr>
          <w:rFonts w:eastAsiaTheme="minorHAnsi"/>
          <w:sz w:val="28"/>
          <w:szCs w:val="28"/>
          <w:lang w:val="uz-Cyrl-UZ"/>
        </w:rPr>
        <w:t>t) signal beriladi. Bu aralashtirgichlarning boshqa kirishlariga keng polosali ichki faza aylantirgichdan 90° fazalar farqiga ega bo‘lgan U</w:t>
      </w:r>
      <w:r w:rsidRPr="009919FB">
        <w:rPr>
          <w:rFonts w:eastAsiaTheme="minorHAnsi"/>
          <w:sz w:val="28"/>
          <w:szCs w:val="28"/>
          <w:vertAlign w:val="subscript"/>
          <w:lang w:val="uz-Cyrl-UZ"/>
        </w:rPr>
        <w:t>mLO</w:t>
      </w:r>
      <w:r w:rsidRPr="009919FB">
        <w:rPr>
          <w:rFonts w:eastAsiaTheme="minorHAnsi"/>
          <w:sz w:val="28"/>
          <w:szCs w:val="28"/>
          <w:lang w:val="uz-Cyrl-UZ"/>
        </w:rPr>
        <w:t>sin(w</w:t>
      </w:r>
      <w:r w:rsidRPr="009919FB">
        <w:rPr>
          <w:rFonts w:eastAsiaTheme="minorHAnsi"/>
          <w:sz w:val="28"/>
          <w:szCs w:val="28"/>
          <w:vertAlign w:val="subscript"/>
          <w:lang w:val="uz-Cyrl-UZ"/>
        </w:rPr>
        <w:t>LO</w:t>
      </w:r>
      <w:r w:rsidRPr="009919FB">
        <w:rPr>
          <w:rFonts w:eastAsiaTheme="minorHAnsi"/>
          <w:sz w:val="28"/>
          <w:szCs w:val="28"/>
          <w:lang w:val="uz-Cyrl-UZ"/>
        </w:rPr>
        <w:t>t) va U</w:t>
      </w:r>
      <w:r w:rsidRPr="009919FB">
        <w:rPr>
          <w:rFonts w:eastAsiaTheme="minorHAnsi"/>
          <w:sz w:val="28"/>
          <w:szCs w:val="28"/>
          <w:vertAlign w:val="subscript"/>
          <w:lang w:val="uz-Cyrl-UZ"/>
        </w:rPr>
        <w:t>mLO</w:t>
      </w:r>
      <w:r w:rsidRPr="009919FB">
        <w:rPr>
          <w:rFonts w:eastAsiaTheme="minorHAnsi"/>
          <w:sz w:val="28"/>
          <w:szCs w:val="28"/>
          <w:lang w:val="uz-Cyrl-UZ"/>
        </w:rPr>
        <w:t>cos(w</w:t>
      </w:r>
      <w:r w:rsidRPr="009919FB">
        <w:rPr>
          <w:rFonts w:eastAsiaTheme="minorHAnsi"/>
          <w:sz w:val="28"/>
          <w:szCs w:val="28"/>
          <w:vertAlign w:val="subscript"/>
          <w:lang w:val="uz-Cyrl-UZ"/>
        </w:rPr>
        <w:t>LO</w:t>
      </w:r>
      <w:r w:rsidRPr="009919FB">
        <w:rPr>
          <w:rFonts w:eastAsiaTheme="minorHAnsi"/>
          <w:sz w:val="28"/>
          <w:szCs w:val="28"/>
          <w:lang w:val="uz-Cyrl-UZ"/>
        </w:rPr>
        <w:t>t) geterodin tebranishlari beiladi.</w:t>
      </w:r>
    </w:p>
    <w:p w:rsidR="00420BBA" w:rsidRPr="009919FB" w:rsidRDefault="00420BBA" w:rsidP="00420BBA">
      <w:pPr>
        <w:tabs>
          <w:tab w:val="left" w:pos="709"/>
        </w:tabs>
        <w:ind w:firstLine="709"/>
        <w:jc w:val="center"/>
        <w:rPr>
          <w:rFonts w:eastAsiaTheme="minorHAnsi"/>
          <w:noProof/>
          <w:sz w:val="28"/>
          <w:szCs w:val="28"/>
          <w:lang w:val="uz-Cyrl-UZ"/>
        </w:rPr>
      </w:pPr>
      <w:r w:rsidRPr="009919FB">
        <w:rPr>
          <w:noProof/>
          <w:lang w:val="ru-RU" w:eastAsia="ko-KR"/>
        </w:rPr>
        <mc:AlternateContent>
          <mc:Choice Requires="wpg">
            <w:drawing>
              <wp:anchor distT="0" distB="0" distL="114300" distR="114300" simplePos="0" relativeHeight="251874304" behindDoc="0" locked="0" layoutInCell="1" allowOverlap="1" wp14:anchorId="19BF1262" wp14:editId="5230F851">
                <wp:simplePos x="0" y="0"/>
                <wp:positionH relativeFrom="column">
                  <wp:posOffset>1652905</wp:posOffset>
                </wp:positionH>
                <wp:positionV relativeFrom="paragraph">
                  <wp:posOffset>166370</wp:posOffset>
                </wp:positionV>
                <wp:extent cx="3816350" cy="2261870"/>
                <wp:effectExtent l="0" t="0" r="50800" b="24130"/>
                <wp:wrapNone/>
                <wp:docPr id="25989" name="Группа 25989"/>
                <wp:cNvGraphicFramePr/>
                <a:graphic xmlns:a="http://schemas.openxmlformats.org/drawingml/2006/main">
                  <a:graphicData uri="http://schemas.microsoft.com/office/word/2010/wordprocessingGroup">
                    <wpg:wgp>
                      <wpg:cNvGrpSpPr/>
                      <wpg:grpSpPr>
                        <a:xfrm>
                          <a:off x="0" y="0"/>
                          <a:ext cx="3816350" cy="2261870"/>
                          <a:chOff x="3284" y="4180"/>
                          <a:chExt cx="6010" cy="3562"/>
                        </a:xfrm>
                      </wpg:grpSpPr>
                      <wps:wsp>
                        <wps:cNvPr id="25990" name="Rectangle 4676"/>
                        <wps:cNvSpPr>
                          <a:spLocks noChangeArrowheads="1"/>
                        </wps:cNvSpPr>
                        <wps:spPr bwMode="auto">
                          <a:xfrm>
                            <a:off x="7704" y="5494"/>
                            <a:ext cx="1155" cy="975"/>
                          </a:xfrm>
                          <a:prstGeom prst="rect">
                            <a:avLst/>
                          </a:prstGeom>
                          <a:solidFill>
                            <a:srgbClr val="5B9BD5">
                              <a:lumMod val="20000"/>
                              <a:lumOff val="80000"/>
                            </a:srgbClr>
                          </a:solidFill>
                          <a:ln w="19050">
                            <a:solidFill>
                              <a:srgbClr val="002060"/>
                            </a:solidFill>
                            <a:miter lim="800000"/>
                            <a:headEnd/>
                            <a:tailEnd/>
                          </a:ln>
                        </wps:spPr>
                        <wps:bodyPr rot="0" vert="horz" wrap="square" lIns="91440" tIns="45720" rIns="91440" bIns="45720" anchor="t" anchorCtr="0" upright="1"/>
                      </wps:wsp>
                      <wps:wsp>
                        <wps:cNvPr id="25991" name="Freeform 4677"/>
                        <wps:cNvSpPr/>
                        <wps:spPr bwMode="auto">
                          <a:xfrm rot="11029091" flipH="1">
                            <a:off x="7907" y="5910"/>
                            <a:ext cx="721" cy="122"/>
                          </a:xfrm>
                          <a:custGeom>
                            <a:avLst/>
                            <a:gdLst>
                              <a:gd name="T0" fmla="*/ 0 w 630"/>
                              <a:gd name="T1" fmla="*/ 15 h 122"/>
                              <a:gd name="T2" fmla="*/ 240 w 630"/>
                              <a:gd name="T3" fmla="*/ 120 h 122"/>
                              <a:gd name="T4" fmla="*/ 405 w 630"/>
                              <a:gd name="T5" fmla="*/ 0 h 122"/>
                              <a:gd name="T6" fmla="*/ 630 w 630"/>
                              <a:gd name="T7" fmla="*/ 120 h 122"/>
                            </a:gdLst>
                            <a:ahLst/>
                            <a:cxnLst>
                              <a:cxn ang="0">
                                <a:pos x="T0" y="T1"/>
                              </a:cxn>
                              <a:cxn ang="0">
                                <a:pos x="T2" y="T3"/>
                              </a:cxn>
                              <a:cxn ang="0">
                                <a:pos x="T4" y="T5"/>
                              </a:cxn>
                              <a:cxn ang="0">
                                <a:pos x="T6" y="T7"/>
                              </a:cxn>
                            </a:cxnLst>
                            <a:rect l="0" t="0" r="r" b="b"/>
                            <a:pathLst>
                              <a:path w="630" h="122">
                                <a:moveTo>
                                  <a:pt x="0" y="15"/>
                                </a:moveTo>
                                <a:cubicBezTo>
                                  <a:pt x="86" y="68"/>
                                  <a:pt x="173" y="122"/>
                                  <a:pt x="240" y="120"/>
                                </a:cubicBezTo>
                                <a:cubicBezTo>
                                  <a:pt x="307" y="118"/>
                                  <a:pt x="340" y="0"/>
                                  <a:pt x="405" y="0"/>
                                </a:cubicBezTo>
                                <a:cubicBezTo>
                                  <a:pt x="470" y="0"/>
                                  <a:pt x="592" y="100"/>
                                  <a:pt x="630" y="120"/>
                                </a:cubicBezTo>
                              </a:path>
                            </a:pathLst>
                          </a:custGeom>
                          <a:noFill/>
                          <a:ln w="19050">
                            <a:solidFill>
                              <a:schemeClr val="accent6">
                                <a:lumMod val="50000"/>
                                <a:lumOff val="0"/>
                              </a:schemeClr>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wps:wsp>
                      <wps:wsp>
                        <wps:cNvPr id="25992" name="Freeform 4678"/>
                        <wps:cNvSpPr/>
                        <wps:spPr bwMode="auto">
                          <a:xfrm rot="11029091" flipH="1">
                            <a:off x="7907" y="5666"/>
                            <a:ext cx="721" cy="122"/>
                          </a:xfrm>
                          <a:custGeom>
                            <a:avLst/>
                            <a:gdLst>
                              <a:gd name="T0" fmla="*/ 0 w 630"/>
                              <a:gd name="T1" fmla="*/ 15 h 122"/>
                              <a:gd name="T2" fmla="*/ 240 w 630"/>
                              <a:gd name="T3" fmla="*/ 120 h 122"/>
                              <a:gd name="T4" fmla="*/ 405 w 630"/>
                              <a:gd name="T5" fmla="*/ 0 h 122"/>
                              <a:gd name="T6" fmla="*/ 630 w 630"/>
                              <a:gd name="T7" fmla="*/ 120 h 122"/>
                            </a:gdLst>
                            <a:ahLst/>
                            <a:cxnLst>
                              <a:cxn ang="0">
                                <a:pos x="T0" y="T1"/>
                              </a:cxn>
                              <a:cxn ang="0">
                                <a:pos x="T2" y="T3"/>
                              </a:cxn>
                              <a:cxn ang="0">
                                <a:pos x="T4" y="T5"/>
                              </a:cxn>
                              <a:cxn ang="0">
                                <a:pos x="T6" y="T7"/>
                              </a:cxn>
                            </a:cxnLst>
                            <a:rect l="0" t="0" r="r" b="b"/>
                            <a:pathLst>
                              <a:path w="630" h="122">
                                <a:moveTo>
                                  <a:pt x="0" y="15"/>
                                </a:moveTo>
                                <a:cubicBezTo>
                                  <a:pt x="86" y="68"/>
                                  <a:pt x="173" y="122"/>
                                  <a:pt x="240" y="120"/>
                                </a:cubicBezTo>
                                <a:cubicBezTo>
                                  <a:pt x="307" y="118"/>
                                  <a:pt x="340" y="0"/>
                                  <a:pt x="405" y="0"/>
                                </a:cubicBezTo>
                                <a:cubicBezTo>
                                  <a:pt x="470" y="0"/>
                                  <a:pt x="592" y="100"/>
                                  <a:pt x="630" y="120"/>
                                </a:cubicBezTo>
                              </a:path>
                            </a:pathLst>
                          </a:custGeom>
                          <a:noFill/>
                          <a:ln w="19050">
                            <a:solidFill>
                              <a:schemeClr val="accent6">
                                <a:lumMod val="50000"/>
                                <a:lumOff val="0"/>
                              </a:schemeClr>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wps:wsp>
                      <wps:wsp>
                        <wps:cNvPr id="25993" name="AutoShape 4679"/>
                        <wps:cNvCnPr>
                          <a:cxnSpLocks noChangeShapeType="1"/>
                        </wps:cNvCnPr>
                        <wps:spPr bwMode="auto">
                          <a:xfrm flipH="1">
                            <a:off x="8194" y="5636"/>
                            <a:ext cx="165" cy="167"/>
                          </a:xfrm>
                          <a:prstGeom prst="straightConnector1">
                            <a:avLst/>
                          </a:prstGeom>
                          <a:noFill/>
                          <a:ln w="19050">
                            <a:solidFill>
                              <a:schemeClr val="accent6">
                                <a:lumMod val="50000"/>
                                <a:lumOff val="0"/>
                              </a:schemeClr>
                            </a:solidFill>
                            <a:round/>
                            <a:headEnd/>
                            <a:tailEnd/>
                          </a:ln>
                          <a:extLst>
                            <a:ext uri="{909E8E84-426E-40DD-AFC4-6F175D3DCCD1}">
                              <a14:hiddenFill xmlns:a14="http://schemas.microsoft.com/office/drawing/2010/main">
                                <a:noFill/>
                              </a14:hiddenFill>
                            </a:ext>
                          </a:extLst>
                        </wps:spPr>
                        <wps:bodyPr/>
                      </wps:wsp>
                      <wps:wsp>
                        <wps:cNvPr id="25994" name="AutoShape 4680"/>
                        <wps:cNvSpPr>
                          <a:spLocks noChangeArrowheads="1"/>
                        </wps:cNvSpPr>
                        <wps:spPr bwMode="auto">
                          <a:xfrm rot="5400000">
                            <a:off x="6449" y="5564"/>
                            <a:ext cx="1060" cy="847"/>
                          </a:xfrm>
                          <a:prstGeom prst="triangle">
                            <a:avLst>
                              <a:gd name="adj" fmla="val 50000"/>
                            </a:avLst>
                          </a:prstGeom>
                          <a:solidFill>
                            <a:srgbClr val="5B9BD5">
                              <a:lumMod val="20000"/>
                              <a:lumOff val="80000"/>
                            </a:srgbClr>
                          </a:solidFill>
                          <a:ln w="19050">
                            <a:solidFill>
                              <a:srgbClr val="002060"/>
                            </a:solidFill>
                            <a:miter lim="800000"/>
                            <a:headEnd/>
                            <a:tailEnd/>
                          </a:ln>
                        </wps:spPr>
                        <wps:bodyPr rot="0" vert="horz" wrap="square" lIns="91440" tIns="45720" rIns="91440" bIns="45720" anchor="t" anchorCtr="0" upright="1"/>
                      </wps:wsp>
                      <wps:wsp>
                        <wps:cNvPr id="25995" name="AutoShape 4681"/>
                        <wps:cNvCnPr>
                          <a:cxnSpLocks noChangeShapeType="1"/>
                        </wps:cNvCnPr>
                        <wps:spPr bwMode="auto">
                          <a:xfrm>
                            <a:off x="7392" y="5985"/>
                            <a:ext cx="318" cy="0"/>
                          </a:xfrm>
                          <a:prstGeom prst="straightConnector1">
                            <a:avLst/>
                          </a:prstGeom>
                          <a:noFill/>
                          <a:ln w="28575">
                            <a:solidFill>
                              <a:srgbClr val="00B050"/>
                            </a:solidFill>
                            <a:round/>
                            <a:headEnd/>
                            <a:tailEnd type="triangle"/>
                          </a:ln>
                          <a:extLst>
                            <a:ext uri="{909E8E84-426E-40DD-AFC4-6F175D3DCCD1}">
                              <a14:hiddenFill xmlns:a14="http://schemas.microsoft.com/office/drawing/2010/main">
                                <a:noFill/>
                              </a14:hiddenFill>
                            </a:ext>
                          </a:extLst>
                        </wps:spPr>
                        <wps:bodyPr/>
                      </wps:wsp>
                      <wps:wsp>
                        <wps:cNvPr id="25996" name="AutoShape 4682"/>
                        <wps:cNvCnPr>
                          <a:cxnSpLocks noChangeShapeType="1"/>
                        </wps:cNvCnPr>
                        <wps:spPr bwMode="auto">
                          <a:xfrm>
                            <a:off x="9144" y="5112"/>
                            <a:ext cx="1" cy="900"/>
                          </a:xfrm>
                          <a:prstGeom prst="straightConnector1">
                            <a:avLst/>
                          </a:prstGeom>
                          <a:noFill/>
                          <a:ln w="28575">
                            <a:solidFill>
                              <a:srgbClr val="00B050"/>
                            </a:solidFill>
                            <a:round/>
                            <a:headEnd/>
                            <a:tailEnd/>
                          </a:ln>
                          <a:extLst>
                            <a:ext uri="{909E8E84-426E-40DD-AFC4-6F175D3DCCD1}">
                              <a14:hiddenFill xmlns:a14="http://schemas.microsoft.com/office/drawing/2010/main">
                                <a:noFill/>
                              </a14:hiddenFill>
                            </a:ext>
                          </a:extLst>
                        </wps:spPr>
                        <wps:bodyPr/>
                      </wps:wsp>
                      <wps:wsp>
                        <wps:cNvPr id="25997" name="AutoShape 4683"/>
                        <wps:cNvCnPr>
                          <a:cxnSpLocks noChangeShapeType="1"/>
                        </wps:cNvCnPr>
                        <wps:spPr bwMode="auto">
                          <a:xfrm>
                            <a:off x="8946" y="5115"/>
                            <a:ext cx="181" cy="315"/>
                          </a:xfrm>
                          <a:prstGeom prst="straightConnector1">
                            <a:avLst/>
                          </a:prstGeom>
                          <a:noFill/>
                          <a:ln w="28575">
                            <a:solidFill>
                              <a:srgbClr val="00B050"/>
                            </a:solidFill>
                            <a:round/>
                            <a:headEnd/>
                            <a:tailEnd/>
                          </a:ln>
                          <a:extLst>
                            <a:ext uri="{909E8E84-426E-40DD-AFC4-6F175D3DCCD1}">
                              <a14:hiddenFill xmlns:a14="http://schemas.microsoft.com/office/drawing/2010/main">
                                <a:noFill/>
                              </a14:hiddenFill>
                            </a:ext>
                          </a:extLst>
                        </wps:spPr>
                        <wps:bodyPr/>
                      </wps:wsp>
                      <wps:wsp>
                        <wps:cNvPr id="25998" name="AutoShape 4684"/>
                        <wps:cNvCnPr>
                          <a:cxnSpLocks noChangeShapeType="1"/>
                        </wps:cNvCnPr>
                        <wps:spPr bwMode="auto">
                          <a:xfrm flipH="1">
                            <a:off x="9157" y="5112"/>
                            <a:ext cx="137" cy="333"/>
                          </a:xfrm>
                          <a:prstGeom prst="straightConnector1">
                            <a:avLst/>
                          </a:prstGeom>
                          <a:noFill/>
                          <a:ln w="28575">
                            <a:solidFill>
                              <a:srgbClr val="00B050"/>
                            </a:solidFill>
                            <a:round/>
                            <a:headEnd/>
                            <a:tailEnd/>
                          </a:ln>
                          <a:extLst>
                            <a:ext uri="{909E8E84-426E-40DD-AFC4-6F175D3DCCD1}">
                              <a14:hiddenFill xmlns:a14="http://schemas.microsoft.com/office/drawing/2010/main">
                                <a:noFill/>
                              </a14:hiddenFill>
                            </a:ext>
                          </a:extLst>
                        </wps:spPr>
                        <wps:bodyPr/>
                      </wps:wsp>
                      <wps:wsp>
                        <wps:cNvPr id="25999" name="Text Box 4685"/>
                        <wps:cNvSpPr txBox="1">
                          <a:spLocks noChangeArrowheads="1"/>
                        </wps:cNvSpPr>
                        <wps:spPr bwMode="auto">
                          <a:xfrm>
                            <a:off x="7809" y="4874"/>
                            <a:ext cx="954" cy="4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20BBA" w:rsidRPr="006C4163" w:rsidRDefault="00420BBA" w:rsidP="00420BBA">
                              <w:pPr>
                                <w:pStyle w:val="Normal0"/>
                                <w:jc w:val="center"/>
                                <w:rPr>
                                  <w:color w:val="7030A0"/>
                                  <w:lang w:val="uz-Cyrl-UZ"/>
                                </w:rPr>
                              </w:pPr>
                              <w:r>
                                <w:rPr>
                                  <w:b/>
                                  <w:color w:val="7030A0"/>
                                </w:rPr>
                                <w:t>RCh  filtr</w:t>
                              </w:r>
                              <w:r w:rsidRPr="006C4163">
                                <w:rPr>
                                  <w:b/>
                                  <w:color w:val="7030A0"/>
                                  <w:lang w:val="uz-Cyrl-UZ"/>
                                </w:rPr>
                                <w:t xml:space="preserve"> </w:t>
                              </w:r>
                            </w:p>
                          </w:txbxContent>
                        </wps:txbx>
                        <wps:bodyPr rot="0" vert="horz" wrap="square" lIns="0" tIns="0" rIns="0" bIns="0" anchor="t" anchorCtr="0" upright="1"/>
                      </wps:wsp>
                      <wps:wsp>
                        <wps:cNvPr id="26000" name="Freeform 4686"/>
                        <wps:cNvSpPr/>
                        <wps:spPr bwMode="auto">
                          <a:xfrm rot="11029091" flipH="1">
                            <a:off x="7892" y="6165"/>
                            <a:ext cx="721" cy="122"/>
                          </a:xfrm>
                          <a:custGeom>
                            <a:avLst/>
                            <a:gdLst>
                              <a:gd name="T0" fmla="*/ 0 w 630"/>
                              <a:gd name="T1" fmla="*/ 15 h 122"/>
                              <a:gd name="T2" fmla="*/ 240 w 630"/>
                              <a:gd name="T3" fmla="*/ 120 h 122"/>
                              <a:gd name="T4" fmla="*/ 405 w 630"/>
                              <a:gd name="T5" fmla="*/ 0 h 122"/>
                              <a:gd name="T6" fmla="*/ 630 w 630"/>
                              <a:gd name="T7" fmla="*/ 120 h 122"/>
                            </a:gdLst>
                            <a:ahLst/>
                            <a:cxnLst>
                              <a:cxn ang="0">
                                <a:pos x="T0" y="T1"/>
                              </a:cxn>
                              <a:cxn ang="0">
                                <a:pos x="T2" y="T3"/>
                              </a:cxn>
                              <a:cxn ang="0">
                                <a:pos x="T4" y="T5"/>
                              </a:cxn>
                              <a:cxn ang="0">
                                <a:pos x="T6" y="T7"/>
                              </a:cxn>
                            </a:cxnLst>
                            <a:rect l="0" t="0" r="r" b="b"/>
                            <a:pathLst>
                              <a:path w="630" h="122">
                                <a:moveTo>
                                  <a:pt x="0" y="15"/>
                                </a:moveTo>
                                <a:cubicBezTo>
                                  <a:pt x="86" y="68"/>
                                  <a:pt x="173" y="122"/>
                                  <a:pt x="240" y="120"/>
                                </a:cubicBezTo>
                                <a:cubicBezTo>
                                  <a:pt x="307" y="118"/>
                                  <a:pt x="340" y="0"/>
                                  <a:pt x="405" y="0"/>
                                </a:cubicBezTo>
                                <a:cubicBezTo>
                                  <a:pt x="470" y="0"/>
                                  <a:pt x="592" y="100"/>
                                  <a:pt x="630" y="120"/>
                                </a:cubicBezTo>
                              </a:path>
                            </a:pathLst>
                          </a:custGeom>
                          <a:noFill/>
                          <a:ln w="19050">
                            <a:solidFill>
                              <a:schemeClr val="accent6">
                                <a:lumMod val="50000"/>
                                <a:lumOff val="0"/>
                              </a:schemeClr>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wps:wsp>
                      <wps:wsp>
                        <wps:cNvPr id="26001" name="AutoShape 4687"/>
                        <wps:cNvCnPr>
                          <a:cxnSpLocks noChangeShapeType="1"/>
                        </wps:cNvCnPr>
                        <wps:spPr bwMode="auto">
                          <a:xfrm flipH="1">
                            <a:off x="8179" y="6165"/>
                            <a:ext cx="165" cy="167"/>
                          </a:xfrm>
                          <a:prstGeom prst="straightConnector1">
                            <a:avLst/>
                          </a:prstGeom>
                          <a:noFill/>
                          <a:ln w="19050">
                            <a:solidFill>
                              <a:schemeClr val="accent6">
                                <a:lumMod val="50000"/>
                                <a:lumOff val="0"/>
                              </a:schemeClr>
                            </a:solidFill>
                            <a:round/>
                            <a:headEnd/>
                            <a:tailEnd/>
                          </a:ln>
                          <a:extLst>
                            <a:ext uri="{909E8E84-426E-40DD-AFC4-6F175D3DCCD1}">
                              <a14:hiddenFill xmlns:a14="http://schemas.microsoft.com/office/drawing/2010/main">
                                <a:noFill/>
                              </a14:hiddenFill>
                            </a:ext>
                          </a:extLst>
                        </wps:spPr>
                        <wps:bodyPr/>
                      </wps:wsp>
                      <wps:wsp>
                        <wps:cNvPr id="26002" name="Rectangle 4688"/>
                        <wps:cNvSpPr>
                          <a:spLocks noChangeArrowheads="1"/>
                        </wps:cNvSpPr>
                        <wps:spPr bwMode="auto">
                          <a:xfrm>
                            <a:off x="3375" y="5552"/>
                            <a:ext cx="765" cy="720"/>
                          </a:xfrm>
                          <a:prstGeom prst="rect">
                            <a:avLst/>
                          </a:prstGeom>
                          <a:solidFill>
                            <a:srgbClr val="5B9BD5">
                              <a:lumMod val="20000"/>
                              <a:lumOff val="80000"/>
                            </a:srgbClr>
                          </a:solidFill>
                          <a:ln w="19050">
                            <a:solidFill>
                              <a:srgbClr val="002060"/>
                            </a:solidFill>
                            <a:miter lim="800000"/>
                            <a:headEnd/>
                            <a:tailEnd/>
                          </a:ln>
                        </wps:spPr>
                        <wps:bodyPr rot="0" vert="horz" wrap="square" lIns="91440" tIns="45720" rIns="91440" bIns="45720" anchor="t" anchorCtr="0" upright="1"/>
                      </wps:wsp>
                      <wps:wsp>
                        <wps:cNvPr id="26003" name="AutoShape 4689"/>
                        <wps:cNvCnPr>
                          <a:cxnSpLocks noChangeShapeType="1"/>
                        </wps:cNvCnPr>
                        <wps:spPr bwMode="auto">
                          <a:xfrm>
                            <a:off x="8860" y="5997"/>
                            <a:ext cx="318" cy="0"/>
                          </a:xfrm>
                          <a:prstGeom prst="straightConnector1">
                            <a:avLst/>
                          </a:prstGeom>
                          <a:noFill/>
                          <a:ln w="28575">
                            <a:solidFill>
                              <a:srgbClr val="00B050"/>
                            </a:solidFill>
                            <a:round/>
                            <a:headEnd/>
                            <a:tailEnd type="triangle"/>
                          </a:ln>
                          <a:extLst>
                            <a:ext uri="{909E8E84-426E-40DD-AFC4-6F175D3DCCD1}">
                              <a14:hiddenFill xmlns:a14="http://schemas.microsoft.com/office/drawing/2010/main">
                                <a:noFill/>
                              </a14:hiddenFill>
                            </a:ext>
                          </a:extLst>
                        </wps:spPr>
                        <wps:bodyPr/>
                      </wps:wsp>
                      <wps:wsp>
                        <wps:cNvPr id="26004" name="Text Box 4690"/>
                        <wps:cNvSpPr txBox="1">
                          <a:spLocks noChangeArrowheads="1"/>
                        </wps:cNvSpPr>
                        <wps:spPr bwMode="auto">
                          <a:xfrm>
                            <a:off x="6048" y="4810"/>
                            <a:ext cx="1485" cy="6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20BBA" w:rsidRPr="004F2AB1" w:rsidRDefault="00420BBA" w:rsidP="00420BBA">
                              <w:pPr>
                                <w:pStyle w:val="Normal0"/>
                                <w:jc w:val="center"/>
                                <w:rPr>
                                  <w:color w:val="7030A0"/>
                                </w:rPr>
                              </w:pPr>
                              <w:r>
                                <w:rPr>
                                  <w:b/>
                                  <w:color w:val="7030A0"/>
                                </w:rPr>
                                <w:t>Quvvat kuchaytirgich</w:t>
                              </w:r>
                            </w:p>
                          </w:txbxContent>
                        </wps:txbx>
                        <wps:bodyPr rot="0" vert="horz" wrap="square" lIns="0" tIns="0" rIns="0" bIns="0" anchor="t" anchorCtr="0" upright="1"/>
                      </wps:wsp>
                      <wps:wsp>
                        <wps:cNvPr id="26005" name="AutoShape 4691"/>
                        <wps:cNvCnPr>
                          <a:cxnSpLocks noChangeShapeType="1"/>
                        </wps:cNvCnPr>
                        <wps:spPr bwMode="auto">
                          <a:xfrm>
                            <a:off x="6225" y="5985"/>
                            <a:ext cx="318" cy="0"/>
                          </a:xfrm>
                          <a:prstGeom prst="straightConnector1">
                            <a:avLst/>
                          </a:prstGeom>
                          <a:noFill/>
                          <a:ln w="28575">
                            <a:solidFill>
                              <a:srgbClr val="00B050"/>
                            </a:solidFill>
                            <a:round/>
                            <a:headEnd/>
                            <a:tailEnd type="triangle"/>
                          </a:ln>
                          <a:extLst>
                            <a:ext uri="{909E8E84-426E-40DD-AFC4-6F175D3DCCD1}">
                              <a14:hiddenFill xmlns:a14="http://schemas.microsoft.com/office/drawing/2010/main">
                                <a:noFill/>
                              </a14:hiddenFill>
                            </a:ext>
                          </a:extLst>
                        </wps:spPr>
                        <wps:bodyPr/>
                      </wps:wsp>
                      <wps:wsp>
                        <wps:cNvPr id="26006" name="AutoShape 4692"/>
                        <wps:cNvSpPr>
                          <a:spLocks noChangeArrowheads="1"/>
                        </wps:cNvSpPr>
                        <wps:spPr bwMode="auto">
                          <a:xfrm>
                            <a:off x="5535" y="5653"/>
                            <a:ext cx="675" cy="662"/>
                          </a:xfrm>
                          <a:prstGeom prst="flowChartOr">
                            <a:avLst/>
                          </a:prstGeom>
                          <a:solidFill>
                            <a:srgbClr val="5B9BD5">
                              <a:lumMod val="20000"/>
                              <a:lumOff val="80000"/>
                            </a:srgbClr>
                          </a:solidFill>
                          <a:ln w="19050">
                            <a:solidFill>
                              <a:srgbClr val="C00000"/>
                            </a:solidFill>
                            <a:round/>
                            <a:headEnd/>
                            <a:tailEnd/>
                          </a:ln>
                        </wps:spPr>
                        <wps:bodyPr rot="0" vert="horz" wrap="square" lIns="91440" tIns="45720" rIns="91440" bIns="45720" anchor="t" anchorCtr="0" upright="1"/>
                      </wps:wsp>
                      <wps:wsp>
                        <wps:cNvPr id="26007" name="AutoShape 4693"/>
                        <wps:cNvSpPr>
                          <a:spLocks noChangeArrowheads="1"/>
                        </wps:cNvSpPr>
                        <wps:spPr bwMode="auto">
                          <a:xfrm>
                            <a:off x="4378" y="4180"/>
                            <a:ext cx="675" cy="662"/>
                          </a:xfrm>
                          <a:prstGeom prst="flowChartOr">
                            <a:avLst/>
                          </a:prstGeom>
                          <a:solidFill>
                            <a:srgbClr val="5B9BD5">
                              <a:lumMod val="20000"/>
                              <a:lumOff val="80000"/>
                            </a:srgbClr>
                          </a:solidFill>
                          <a:ln w="19050">
                            <a:solidFill>
                              <a:srgbClr val="C00000"/>
                            </a:solidFill>
                            <a:round/>
                            <a:headEnd/>
                            <a:tailEnd/>
                          </a:ln>
                        </wps:spPr>
                        <wps:bodyPr rot="0" vert="horz" wrap="square" lIns="91440" tIns="45720" rIns="91440" bIns="45720" anchor="t" anchorCtr="0" upright="1"/>
                      </wps:wsp>
                      <wps:wsp>
                        <wps:cNvPr id="26008" name="AutoShape 4694"/>
                        <wps:cNvCnPr>
                          <a:cxnSpLocks noChangeShapeType="1"/>
                        </wps:cNvCnPr>
                        <wps:spPr bwMode="auto">
                          <a:xfrm>
                            <a:off x="5869" y="4525"/>
                            <a:ext cx="0" cy="1111"/>
                          </a:xfrm>
                          <a:prstGeom prst="straightConnector1">
                            <a:avLst/>
                          </a:prstGeom>
                          <a:noFill/>
                          <a:ln w="28575">
                            <a:solidFill>
                              <a:srgbClr val="00B050"/>
                            </a:solidFill>
                            <a:round/>
                            <a:headEnd/>
                            <a:tailEnd type="triangle"/>
                          </a:ln>
                          <a:extLst>
                            <a:ext uri="{909E8E84-426E-40DD-AFC4-6F175D3DCCD1}">
                              <a14:hiddenFill xmlns:a14="http://schemas.microsoft.com/office/drawing/2010/main">
                                <a:noFill/>
                              </a14:hiddenFill>
                            </a:ext>
                          </a:extLst>
                        </wps:spPr>
                        <wps:bodyPr/>
                      </wps:wsp>
                      <wps:wsp>
                        <wps:cNvPr id="26009" name="AutoShape 4695"/>
                        <wps:cNvSpPr>
                          <a:spLocks noChangeArrowheads="1"/>
                        </wps:cNvSpPr>
                        <wps:spPr bwMode="auto">
                          <a:xfrm>
                            <a:off x="4363" y="7080"/>
                            <a:ext cx="675" cy="662"/>
                          </a:xfrm>
                          <a:prstGeom prst="flowChartOr">
                            <a:avLst/>
                          </a:prstGeom>
                          <a:solidFill>
                            <a:srgbClr val="5B9BD5">
                              <a:lumMod val="20000"/>
                              <a:lumOff val="80000"/>
                            </a:srgbClr>
                          </a:solidFill>
                          <a:ln w="19050">
                            <a:solidFill>
                              <a:srgbClr val="C00000"/>
                            </a:solidFill>
                            <a:round/>
                            <a:headEnd/>
                            <a:tailEnd/>
                          </a:ln>
                        </wps:spPr>
                        <wps:bodyPr rot="0" vert="horz" wrap="square" lIns="91440" tIns="45720" rIns="91440" bIns="45720" anchor="t" anchorCtr="0" upright="1"/>
                      </wps:wsp>
                      <wps:wsp>
                        <wps:cNvPr id="26010" name="AutoShape 4696"/>
                        <wps:cNvCnPr>
                          <a:cxnSpLocks noChangeShapeType="1"/>
                        </wps:cNvCnPr>
                        <wps:spPr bwMode="auto">
                          <a:xfrm>
                            <a:off x="5869" y="6330"/>
                            <a:ext cx="0" cy="1111"/>
                          </a:xfrm>
                          <a:prstGeom prst="straightConnector1">
                            <a:avLst/>
                          </a:prstGeom>
                          <a:noFill/>
                          <a:ln w="28575">
                            <a:solidFill>
                              <a:srgbClr val="00B050"/>
                            </a:solidFill>
                            <a:round/>
                            <a:headEnd type="triangle"/>
                            <a:tailEnd/>
                          </a:ln>
                          <a:extLst>
                            <a:ext uri="{909E8E84-426E-40DD-AFC4-6F175D3DCCD1}">
                              <a14:hiddenFill xmlns:a14="http://schemas.microsoft.com/office/drawing/2010/main">
                                <a:noFill/>
                              </a14:hiddenFill>
                            </a:ext>
                          </a:extLst>
                        </wps:spPr>
                        <wps:bodyPr/>
                      </wps:wsp>
                      <wps:wsp>
                        <wps:cNvPr id="26011" name="AutoShape 4697"/>
                        <wps:cNvCnPr>
                          <a:cxnSpLocks noChangeShapeType="1"/>
                        </wps:cNvCnPr>
                        <wps:spPr bwMode="auto">
                          <a:xfrm>
                            <a:off x="5053" y="4525"/>
                            <a:ext cx="846" cy="0"/>
                          </a:xfrm>
                          <a:prstGeom prst="straightConnector1">
                            <a:avLst/>
                          </a:prstGeom>
                          <a:noFill/>
                          <a:ln w="28575">
                            <a:solidFill>
                              <a:srgbClr val="00B050"/>
                            </a:solidFill>
                            <a:round/>
                            <a:headEnd/>
                            <a:tailEnd type="triangle"/>
                          </a:ln>
                          <a:extLst>
                            <a:ext uri="{909E8E84-426E-40DD-AFC4-6F175D3DCCD1}">
                              <a14:hiddenFill xmlns:a14="http://schemas.microsoft.com/office/drawing/2010/main">
                                <a:noFill/>
                              </a14:hiddenFill>
                            </a:ext>
                          </a:extLst>
                        </wps:spPr>
                        <wps:bodyPr/>
                      </wps:wsp>
                      <wps:wsp>
                        <wps:cNvPr id="26012" name="AutoShape 4698"/>
                        <wps:cNvCnPr>
                          <a:cxnSpLocks noChangeShapeType="1"/>
                        </wps:cNvCnPr>
                        <wps:spPr bwMode="auto">
                          <a:xfrm>
                            <a:off x="5053" y="7411"/>
                            <a:ext cx="846" cy="0"/>
                          </a:xfrm>
                          <a:prstGeom prst="straightConnector1">
                            <a:avLst/>
                          </a:prstGeom>
                          <a:noFill/>
                          <a:ln w="28575">
                            <a:solidFill>
                              <a:srgbClr val="00B050"/>
                            </a:solidFill>
                            <a:round/>
                            <a:headEnd/>
                            <a:tailEnd type="triangle"/>
                          </a:ln>
                          <a:extLst>
                            <a:ext uri="{909E8E84-426E-40DD-AFC4-6F175D3DCCD1}">
                              <a14:hiddenFill xmlns:a14="http://schemas.microsoft.com/office/drawing/2010/main">
                                <a:noFill/>
                              </a14:hiddenFill>
                            </a:ext>
                          </a:extLst>
                        </wps:spPr>
                        <wps:bodyPr/>
                      </wps:wsp>
                      <wps:wsp>
                        <wps:cNvPr id="26013" name="Rectangle 4699"/>
                        <wps:cNvSpPr>
                          <a:spLocks noChangeArrowheads="1"/>
                        </wps:cNvSpPr>
                        <wps:spPr bwMode="auto">
                          <a:xfrm>
                            <a:off x="4453" y="5666"/>
                            <a:ext cx="530" cy="524"/>
                          </a:xfrm>
                          <a:prstGeom prst="rect">
                            <a:avLst/>
                          </a:prstGeom>
                          <a:solidFill>
                            <a:srgbClr val="5B9BD5">
                              <a:lumMod val="20000"/>
                              <a:lumOff val="80000"/>
                            </a:srgbClr>
                          </a:solidFill>
                          <a:ln w="19050">
                            <a:solidFill>
                              <a:srgbClr val="002060"/>
                            </a:solidFill>
                            <a:miter lim="800000"/>
                            <a:headEnd/>
                            <a:tailEnd/>
                          </a:ln>
                        </wps:spPr>
                        <wps:bodyPr rot="0" vert="horz" wrap="square" lIns="91440" tIns="45720" rIns="91440" bIns="45720" anchor="t" anchorCtr="0" upright="1"/>
                      </wps:wsp>
                      <wps:wsp>
                        <wps:cNvPr id="26014" name="Text Box 4700"/>
                        <wps:cNvSpPr txBox="1">
                          <a:spLocks noChangeArrowheads="1"/>
                        </wps:cNvSpPr>
                        <wps:spPr bwMode="auto">
                          <a:xfrm>
                            <a:off x="4560" y="5726"/>
                            <a:ext cx="308" cy="4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20BBA" w:rsidRPr="004D6B25" w:rsidRDefault="00420BBA" w:rsidP="00420BBA">
                              <w:pPr>
                                <w:pStyle w:val="Normal0"/>
                                <w:jc w:val="center"/>
                              </w:pPr>
                              <w:r w:rsidRPr="004D6B25">
                                <w:rPr>
                                  <w:rFonts w:ascii="Arial" w:hAnsi="Arial" w:cs="Arial"/>
                                  <w:b/>
                                  <w:color w:val="7030A0"/>
                                  <w:lang w:val="uz-Cyrl-UZ"/>
                                </w:rPr>
                                <w:t>φ</w:t>
                              </w:r>
                            </w:p>
                          </w:txbxContent>
                        </wps:txbx>
                        <wps:bodyPr rot="0" vert="horz" wrap="square" lIns="0" tIns="0" rIns="0" bIns="0" anchor="t" anchorCtr="0" upright="1"/>
                      </wps:wsp>
                      <wps:wsp>
                        <wps:cNvPr id="26015" name="AutoShape 4701"/>
                        <wps:cNvCnPr>
                          <a:cxnSpLocks noChangeShapeType="1"/>
                        </wps:cNvCnPr>
                        <wps:spPr bwMode="auto">
                          <a:xfrm>
                            <a:off x="4717" y="4799"/>
                            <a:ext cx="0" cy="867"/>
                          </a:xfrm>
                          <a:prstGeom prst="straightConnector1">
                            <a:avLst/>
                          </a:prstGeom>
                          <a:noFill/>
                          <a:ln w="28575">
                            <a:solidFill>
                              <a:srgbClr val="00B050"/>
                            </a:solidFill>
                            <a:round/>
                            <a:headEnd type="triangle"/>
                            <a:tailEnd/>
                          </a:ln>
                          <a:extLst>
                            <a:ext uri="{909E8E84-426E-40DD-AFC4-6F175D3DCCD1}">
                              <a14:hiddenFill xmlns:a14="http://schemas.microsoft.com/office/drawing/2010/main">
                                <a:noFill/>
                              </a14:hiddenFill>
                            </a:ext>
                          </a:extLst>
                        </wps:spPr>
                        <wps:bodyPr/>
                      </wps:wsp>
                      <wps:wsp>
                        <wps:cNvPr id="26016" name="AutoShape 4702"/>
                        <wps:cNvCnPr>
                          <a:cxnSpLocks noChangeShapeType="1"/>
                        </wps:cNvCnPr>
                        <wps:spPr bwMode="auto">
                          <a:xfrm>
                            <a:off x="4699" y="6190"/>
                            <a:ext cx="1" cy="893"/>
                          </a:xfrm>
                          <a:prstGeom prst="straightConnector1">
                            <a:avLst/>
                          </a:prstGeom>
                          <a:noFill/>
                          <a:ln w="28575">
                            <a:solidFill>
                              <a:srgbClr val="00B050"/>
                            </a:solidFill>
                            <a:round/>
                            <a:headEnd/>
                            <a:tailEnd type="triangle"/>
                          </a:ln>
                          <a:extLst>
                            <a:ext uri="{909E8E84-426E-40DD-AFC4-6F175D3DCCD1}">
                              <a14:hiddenFill xmlns:a14="http://schemas.microsoft.com/office/drawing/2010/main">
                                <a:noFill/>
                              </a14:hiddenFill>
                            </a:ext>
                          </a:extLst>
                        </wps:spPr>
                        <wps:bodyPr/>
                      </wps:wsp>
                      <wps:wsp>
                        <wps:cNvPr id="26017" name="Text Box 4703"/>
                        <wps:cNvSpPr txBox="1">
                          <a:spLocks noChangeArrowheads="1"/>
                        </wps:cNvSpPr>
                        <wps:spPr bwMode="auto">
                          <a:xfrm>
                            <a:off x="4562" y="5114"/>
                            <a:ext cx="723" cy="4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20BBA" w:rsidRPr="004D6B25" w:rsidRDefault="00420BBA" w:rsidP="00420BBA">
                              <w:pPr>
                                <w:pStyle w:val="Normal0"/>
                                <w:jc w:val="center"/>
                                <w:rPr>
                                  <w:rFonts w:ascii="Arial" w:hAnsi="Arial" w:cs="Arial"/>
                                  <w:color w:val="7030A0"/>
                                  <w:vertAlign w:val="superscript"/>
                                  <w:lang w:val="uz-Cyrl-UZ"/>
                                </w:rPr>
                              </w:pPr>
                              <w:r w:rsidRPr="004D6B25">
                                <w:rPr>
                                  <w:rFonts w:ascii="Arial" w:hAnsi="Arial" w:cs="Arial"/>
                                  <w:b/>
                                  <w:color w:val="7030A0"/>
                                  <w:lang w:val="uz-Cyrl-UZ"/>
                                </w:rPr>
                                <w:t>0</w:t>
                              </w:r>
                              <w:r>
                                <w:rPr>
                                  <w:rFonts w:ascii="Arial" w:hAnsi="Arial" w:cs="Arial"/>
                                  <w:b/>
                                  <w:color w:val="7030A0"/>
                                  <w:vertAlign w:val="superscript"/>
                                  <w:lang w:val="uz-Cyrl-UZ"/>
                                </w:rPr>
                                <w:t>0</w:t>
                              </w:r>
                            </w:p>
                          </w:txbxContent>
                        </wps:txbx>
                        <wps:bodyPr rot="0" vert="horz" wrap="square" lIns="0" tIns="0" rIns="0" bIns="0" anchor="t" anchorCtr="0" upright="1"/>
                      </wps:wsp>
                      <wps:wsp>
                        <wps:cNvPr id="26018" name="Text Box 4704"/>
                        <wps:cNvSpPr txBox="1">
                          <a:spLocks noChangeArrowheads="1"/>
                        </wps:cNvSpPr>
                        <wps:spPr bwMode="auto">
                          <a:xfrm>
                            <a:off x="4654" y="6444"/>
                            <a:ext cx="723" cy="4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20BBA" w:rsidRPr="004D6B25" w:rsidRDefault="00420BBA" w:rsidP="00420BBA">
                              <w:pPr>
                                <w:pStyle w:val="Normal0"/>
                                <w:jc w:val="center"/>
                                <w:rPr>
                                  <w:rFonts w:ascii="Arial" w:hAnsi="Arial" w:cs="Arial"/>
                                  <w:color w:val="7030A0"/>
                                  <w:vertAlign w:val="superscript"/>
                                  <w:lang w:val="uz-Cyrl-UZ"/>
                                </w:rPr>
                              </w:pPr>
                              <w:r>
                                <w:rPr>
                                  <w:rFonts w:ascii="Arial" w:hAnsi="Arial" w:cs="Arial"/>
                                  <w:b/>
                                  <w:color w:val="7030A0"/>
                                  <w:lang w:val="uz-Cyrl-UZ"/>
                                </w:rPr>
                                <w:t>9</w:t>
                              </w:r>
                              <w:r w:rsidRPr="004D6B25">
                                <w:rPr>
                                  <w:rFonts w:ascii="Arial" w:hAnsi="Arial" w:cs="Arial"/>
                                  <w:b/>
                                  <w:color w:val="7030A0"/>
                                  <w:lang w:val="uz-Cyrl-UZ"/>
                                </w:rPr>
                                <w:t>0</w:t>
                              </w:r>
                              <w:r>
                                <w:rPr>
                                  <w:rFonts w:ascii="Arial" w:hAnsi="Arial" w:cs="Arial"/>
                                  <w:b/>
                                  <w:color w:val="7030A0"/>
                                  <w:vertAlign w:val="superscript"/>
                                  <w:lang w:val="uz-Cyrl-UZ"/>
                                </w:rPr>
                                <w:t>0</w:t>
                              </w:r>
                            </w:p>
                          </w:txbxContent>
                        </wps:txbx>
                        <wps:bodyPr rot="0" vert="horz" wrap="square" lIns="0" tIns="0" rIns="0" bIns="0" anchor="t" anchorCtr="0" upright="1"/>
                      </wps:wsp>
                      <wps:wsp>
                        <wps:cNvPr id="26019" name="Text Box 4705"/>
                        <wps:cNvSpPr txBox="1">
                          <a:spLocks noChangeArrowheads="1"/>
                        </wps:cNvSpPr>
                        <wps:spPr bwMode="auto">
                          <a:xfrm>
                            <a:off x="3645" y="5741"/>
                            <a:ext cx="308" cy="4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20BBA" w:rsidRPr="004D6B25" w:rsidRDefault="00420BBA" w:rsidP="00420BBA">
                              <w:pPr>
                                <w:pStyle w:val="Normal0"/>
                              </w:pPr>
                              <w:r>
                                <w:rPr>
                                  <w:rFonts w:ascii="Arial" w:hAnsi="Arial" w:cs="Arial"/>
                                  <w:b/>
                                  <w:color w:val="7030A0"/>
                                  <w:lang w:val="uz-Cyrl-UZ"/>
                                </w:rPr>
                                <w:t>G</w:t>
                              </w:r>
                            </w:p>
                          </w:txbxContent>
                        </wps:txbx>
                        <wps:bodyPr rot="0" vert="horz" wrap="square" lIns="0" tIns="0" rIns="0" bIns="0" anchor="t" anchorCtr="0" upright="1"/>
                      </wps:wsp>
                      <wps:wsp>
                        <wps:cNvPr id="26020" name="AutoShape 4706"/>
                        <wps:cNvCnPr>
                          <a:cxnSpLocks noChangeShapeType="1"/>
                        </wps:cNvCnPr>
                        <wps:spPr bwMode="auto">
                          <a:xfrm>
                            <a:off x="4130" y="5923"/>
                            <a:ext cx="318" cy="0"/>
                          </a:xfrm>
                          <a:prstGeom prst="straightConnector1">
                            <a:avLst/>
                          </a:prstGeom>
                          <a:noFill/>
                          <a:ln w="28575">
                            <a:solidFill>
                              <a:srgbClr val="00B050"/>
                            </a:solidFill>
                            <a:round/>
                            <a:headEnd/>
                            <a:tailEnd type="triangle"/>
                          </a:ln>
                          <a:extLst>
                            <a:ext uri="{909E8E84-426E-40DD-AFC4-6F175D3DCCD1}">
                              <a14:hiddenFill xmlns:a14="http://schemas.microsoft.com/office/drawing/2010/main">
                                <a:noFill/>
                              </a14:hiddenFill>
                            </a:ext>
                          </a:extLst>
                        </wps:spPr>
                        <wps:bodyPr/>
                      </wps:wsp>
                      <wps:wsp>
                        <wps:cNvPr id="26021" name="AutoShape 4707"/>
                        <wps:cNvCnPr>
                          <a:cxnSpLocks noChangeShapeType="1"/>
                        </wps:cNvCnPr>
                        <wps:spPr bwMode="auto">
                          <a:xfrm>
                            <a:off x="3525" y="4510"/>
                            <a:ext cx="846" cy="0"/>
                          </a:xfrm>
                          <a:prstGeom prst="straightConnector1">
                            <a:avLst/>
                          </a:prstGeom>
                          <a:noFill/>
                          <a:ln w="28575">
                            <a:solidFill>
                              <a:srgbClr val="00B050"/>
                            </a:solidFill>
                            <a:round/>
                            <a:headEnd/>
                            <a:tailEnd type="triangle"/>
                          </a:ln>
                          <a:extLst>
                            <a:ext uri="{909E8E84-426E-40DD-AFC4-6F175D3DCCD1}">
                              <a14:hiddenFill xmlns:a14="http://schemas.microsoft.com/office/drawing/2010/main">
                                <a:noFill/>
                              </a14:hiddenFill>
                            </a:ext>
                          </a:extLst>
                        </wps:spPr>
                        <wps:bodyPr/>
                      </wps:wsp>
                      <wps:wsp>
                        <wps:cNvPr id="26022" name="AutoShape 4708"/>
                        <wps:cNvCnPr>
                          <a:cxnSpLocks noChangeShapeType="1"/>
                        </wps:cNvCnPr>
                        <wps:spPr bwMode="auto">
                          <a:xfrm>
                            <a:off x="3525" y="7396"/>
                            <a:ext cx="846" cy="0"/>
                          </a:xfrm>
                          <a:prstGeom prst="straightConnector1">
                            <a:avLst/>
                          </a:prstGeom>
                          <a:noFill/>
                          <a:ln w="28575">
                            <a:solidFill>
                              <a:srgbClr val="00B050"/>
                            </a:solidFill>
                            <a:round/>
                            <a:headEnd/>
                            <a:tailEnd type="triangle"/>
                          </a:ln>
                          <a:extLst>
                            <a:ext uri="{909E8E84-426E-40DD-AFC4-6F175D3DCCD1}">
                              <a14:hiddenFill xmlns:a14="http://schemas.microsoft.com/office/drawing/2010/main">
                                <a:noFill/>
                              </a14:hiddenFill>
                            </a:ext>
                          </a:extLst>
                        </wps:spPr>
                        <wps:bodyPr/>
                      </wps:wsp>
                      <wps:wsp>
                        <wps:cNvPr id="26023" name="Text Box 4709"/>
                        <wps:cNvSpPr txBox="1">
                          <a:spLocks noChangeArrowheads="1"/>
                        </wps:cNvSpPr>
                        <wps:spPr bwMode="auto">
                          <a:xfrm>
                            <a:off x="3375" y="4318"/>
                            <a:ext cx="211" cy="4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20BBA" w:rsidRPr="004D6B25" w:rsidRDefault="00420BBA" w:rsidP="00420BBA">
                              <w:pPr>
                                <w:pStyle w:val="Normal0"/>
                              </w:pPr>
                              <w:r>
                                <w:rPr>
                                  <w:rFonts w:ascii="Arial" w:hAnsi="Arial" w:cs="Arial"/>
                                  <w:b/>
                                  <w:color w:val="7030A0"/>
                                  <w:lang w:val="uz-Cyrl-UZ"/>
                                </w:rPr>
                                <w:t>I</w:t>
                              </w:r>
                            </w:p>
                          </w:txbxContent>
                        </wps:txbx>
                        <wps:bodyPr rot="0" vert="horz" wrap="square" lIns="0" tIns="0" rIns="0" bIns="0" anchor="t" anchorCtr="0" upright="1"/>
                      </wps:wsp>
                      <wps:wsp>
                        <wps:cNvPr id="26024" name="Text Box 4710"/>
                        <wps:cNvSpPr txBox="1">
                          <a:spLocks noChangeArrowheads="1"/>
                        </wps:cNvSpPr>
                        <wps:spPr bwMode="auto">
                          <a:xfrm>
                            <a:off x="3284" y="7228"/>
                            <a:ext cx="211" cy="4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20BBA" w:rsidRPr="004D6B25" w:rsidRDefault="00420BBA" w:rsidP="00420BBA">
                              <w:pPr>
                                <w:pStyle w:val="Normal0"/>
                              </w:pPr>
                              <w:r>
                                <w:rPr>
                                  <w:rFonts w:ascii="Arial" w:hAnsi="Arial" w:cs="Arial"/>
                                  <w:b/>
                                  <w:color w:val="7030A0"/>
                                  <w:lang w:val="uz-Cyrl-UZ"/>
                                </w:rPr>
                                <w:t>Q</w:t>
                              </w:r>
                            </w:p>
                          </w:txbxContent>
                        </wps:txbx>
                        <wps:bodyPr rot="0" vert="horz" wrap="square" lIns="0" tIns="0" rIns="0" bIns="0" anchor="t" anchorCtr="0" upright="1"/>
                      </wps:wsp>
                    </wpg:wgp>
                  </a:graphicData>
                </a:graphic>
                <wp14:sizeRelH relativeFrom="page">
                  <wp14:pctWidth>0</wp14:pctWidth>
                </wp14:sizeRelH>
                <wp14:sizeRelV relativeFrom="page">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19BF1262" id="Группа 25989" o:spid="_x0000_s1277" style="position:absolute;left:0;text-align:left;margin-left:130.15pt;margin-top:13.1pt;width:300.5pt;height:178.1pt;z-index:251874304;mso-position-horizontal-relative:text;mso-position-vertical-relative:text" coordorigin="3284,4180" coordsize="6010,35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">
                <v:rect id="Rectangle 4676" o:spid="_x0000_s1278" style="position:absolute;left:7704;top:5494;width:1155;height: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" fillcolor="#deebf7" strokecolor="#002060" strokeweight="1.5pt"/>
                <v:shape id="Freeform 4677" o:spid="_x0000_s1279" style="position:absolute;left:7907;top:5910;width:721;height:122;rotation:11546252fd;flip:x;visibility:visible;mso-wrap-style:square;v-text-anchor:top" coordsize="630,1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" path="m,15c86,68,173,122,240,120,307,118,340,,405,v65,,187,100,225,120e" filled="f" strokecolor="#375623 [1609]" strokeweight="1.5pt">
                  <v:path arrowok="t" o:connecttype="custom" o:connectlocs="0,15;275,120;464,0;721,120" o:connectangles="0,0,0,0"/>
                </v:shape>
                <v:shape id="Freeform 4678" o:spid="_x0000_s1280" style="position:absolute;left:7907;top:5666;width:721;height:122;rotation:11546252fd;flip:x;visibility:visible;mso-wrap-style:square;v-text-anchor:top" coordsize="630,1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" path="m,15c86,68,173,122,240,120,307,118,340,,405,v65,,187,100,225,120e" filled="f" strokecolor="#375623 [1609]" strokeweight="1.5pt">
                  <v:path arrowok="t" o:connecttype="custom" o:connectlocs="0,15;275,120;464,0;721,120" o:connectangles="0,0,0,0"/>
                </v:shape>
                <v:shape id="AutoShape 4679" o:spid="_x0000_s1281" type="#_x0000_t32" style="position:absolute;left:8194;top:5636;width:165;height:16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" strokecolor="#375623 [1609]" strokeweight="1.5pt"/>
                <v:shape id="AutoShape 4680" o:spid="_x0000_s1282" type="#_x0000_t5" style="position:absolute;left:6449;top:5564;width:1060;height:84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" fillcolor="#deebf7" strokecolor="#002060" strokeweight="1.5pt"/>
                <v:shape id="AutoShape 4681" o:spid="_x0000_s1283" type="#_x0000_t32" style="position:absolute;left:7392;top:5985;width:31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" strokecolor="#00b050" strokeweight="2.25pt">
                  <v:stroke endarrow="block"/>
                </v:shape>
                <v:shape id="AutoShape 4682" o:spid="_x0000_s1284" type="#_x0000_t32" style="position:absolute;left:9144;top:5112;width:1;height:90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" strokecolor="#00b050" strokeweight="2.25pt"/>
                <v:shape id="AutoShape 4683" o:spid="_x0000_s1285" type="#_x0000_t32" style="position:absolute;left:8946;top:5115;width:181;height:31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" strokecolor="#00b050" strokeweight="2.25pt"/>
                <v:shape id="AutoShape 4684" o:spid="_x0000_s1286" type="#_x0000_t32" style="position:absolute;left:9157;top:5112;width:137;height:33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" strokecolor="#00b050" strokeweight="2.25pt"/>
                <v:shape id="Text Box 4685" o:spid="_x0000_s1287" type="#_x0000_t202" style="position:absolute;left:7809;top:4874;width:954;height:4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" filled="f" stroked="f">
                  <v:textbox inset="0,0,0,0">
                    <w:txbxContent>
                      <w:p w:rsidR="00420BBA" w:rsidRPr="006C4163" w:rsidRDefault="00420BBA" w:rsidP="00420BBA">
                        <w:pPr>
                          <w:pStyle w:val="Normal0"/>
                          <w:jc w:val="center"/>
                          <w:rPr>
                            <w:color w:val="7030A0"/>
                            <w:lang w:val="uz-Cyrl-UZ"/>
                          </w:rPr>
                        </w:pPr>
                        <w:r>
                          <w:rPr>
                            <w:b/>
                            <w:color w:val="7030A0"/>
                          </w:rPr>
                          <w:t>RCh  filtr</w:t>
                        </w:r>
                        <w:r w:rsidRPr="006C4163">
                          <w:rPr>
                            <w:b/>
                            <w:color w:val="7030A0"/>
                            <w:lang w:val="uz-Cyrl-UZ"/>
                          </w:rPr>
                          <w:t xml:space="preserve"> </w:t>
                        </w:r>
                      </w:p>
                    </w:txbxContent>
                  </v:textbox>
                </v:shape>
                <v:shape id="Freeform 4686" o:spid="_x0000_s1288" style="position:absolute;left:7892;top:6165;width:721;height:122;rotation:11546252fd;flip:x;visibility:visible;mso-wrap-style:square;v-text-anchor:top" coordsize="630,1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" path="m,15c86,68,173,122,240,120,307,118,340,,405,v65,,187,100,225,120e" filled="f" strokecolor="#375623 [1609]" strokeweight="1.5pt">
                  <v:path arrowok="t" o:connecttype="custom" o:connectlocs="0,15;275,120;464,0;721,120" o:connectangles="0,0,0,0"/>
                </v:shape>
                <v:shape id="AutoShape 4687" o:spid="_x0000_s1289" type="#_x0000_t32" style="position:absolute;left:8179;top:6165;width:165;height:16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" strokecolor="#375623 [1609]" strokeweight="1.5pt"/>
                <v:rect id="Rectangle 4688" o:spid="_x0000_s1290" style="position:absolute;left:3375;top:5552;width:765;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" fillcolor="#deebf7" strokecolor="#002060" strokeweight="1.5pt"/>
                <v:shape id="AutoShape 4689" o:spid="_x0000_s1291" type="#_x0000_t32" style="position:absolute;left:8860;top:5997;width:31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" strokecolor="#00b050" strokeweight="2.25pt">
                  <v:stroke endarrow="block"/>
                </v:shape>
                <v:shape id="Text Box 4690" o:spid="_x0000_s1292" type="#_x0000_t202" style="position:absolute;left:6048;top:4810;width:1485;height: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" filled="f" stroked="f">
                  <v:textbox inset="0,0,0,0">
                    <w:txbxContent>
                      <w:p w:rsidR="00420BBA" w:rsidRPr="004F2AB1" w:rsidRDefault="00420BBA" w:rsidP="00420BBA">
                        <w:pPr>
                          <w:pStyle w:val="Normal0"/>
                          <w:jc w:val="center"/>
                          <w:rPr>
                            <w:color w:val="7030A0"/>
                          </w:rPr>
                        </w:pPr>
                        <w:r>
                          <w:rPr>
                            <w:b/>
                            <w:color w:val="7030A0"/>
                          </w:rPr>
                          <w:t>Quvvat kuchaytirgich</w:t>
                        </w:r>
                      </w:p>
                    </w:txbxContent>
                  </v:textbox>
                </v:shape>
                <v:shape id="AutoShape 4691" o:spid="_x0000_s1293" type="#_x0000_t32" style="position:absolute;left:6225;top:5985;width:31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" strokecolor="#00b050" strokeweight="2.25pt">
                  <v:stroke endarrow="block"/>
                </v:shape>
                <v:shapetype id="_x0000_t124" coordsize="21600,21600" o:spt="124" path="m10800,qx,10800,10800,21600,21600,10800,10800,xem,10800nfl21600,10800em10800,nfl10800,21600e">
                  <v:path o:extrusionok="f" gradientshapeok="t" o:connecttype="custom" o:connectlocs="10800,0;3163,3163;0,10800;3163,18437;10800,21600;18437,18437;21600,10800;18437,3163" textboxrect="3163,3163,18437,18437"/>
                </v:shapetype>
                <v:shape id="AutoShape 4692" o:spid="_x0000_s1294" type="#_x0000_t124" style="position:absolute;left:5535;top:5653;width:675;height:6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" fillcolor="#deebf7" strokecolor="#c00000" strokeweight="1.5pt"/>
                <v:shape id="AutoShape 4693" o:spid="_x0000_s1295" type="#_x0000_t124" style="position:absolute;left:4378;top:4180;width:675;height:6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" fillcolor="#deebf7" strokecolor="#c00000" strokeweight="1.5pt"/>
                <v:shape id="AutoShape 4694" o:spid="_x0000_s1296" type="#_x0000_t32" style="position:absolute;left:5869;top:4525;width:0;height:111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" strokecolor="#00b050" strokeweight="2.25pt">
                  <v:stroke endarrow="block"/>
                </v:shape>
                <v:shape id="AutoShape 4695" o:spid="_x0000_s1297" type="#_x0000_t124" style="position:absolute;left:4363;top:7080;width:675;height:6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" fillcolor="#deebf7" strokecolor="#c00000" strokeweight="1.5pt"/>
                <v:shape id="AutoShape 4696" o:spid="_x0000_s1298" type="#_x0000_t32" style="position:absolute;left:5869;top:6330;width:0;height:111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" strokecolor="#00b050" strokeweight="2.25pt">
                  <v:stroke startarrow="block"/>
                </v:shape>
                <v:shape id="AutoShape 4697" o:spid="_x0000_s1299" type="#_x0000_t32" style="position:absolute;left:5053;top:4525;width:84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" strokecolor="#00b050" strokeweight="2.25pt">
                  <v:stroke endarrow="block"/>
                </v:shape>
                <v:shape id="AutoShape 4698" o:spid="_x0000_s1300" type="#_x0000_t32" style="position:absolute;left:5053;top:7411;width:84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" strokecolor="#00b050" strokeweight="2.25pt">
                  <v:stroke endarrow="block"/>
                </v:shape>
                <v:rect id="Rectangle 4699" o:spid="_x0000_s1301" style="position:absolute;left:4453;top:5666;width:530;height: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" fillcolor="#deebf7" strokecolor="#002060" strokeweight="1.5pt"/>
                <v:shape id="Text Box 4700" o:spid="_x0000_s1302" type="#_x0000_t202" style="position:absolute;left:4560;top:5726;width:308;height:4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" filled="f" stroked="f">
                  <v:textbox inset="0,0,0,0">
                    <w:txbxContent>
                      <w:p w:rsidR="00420BBA" w:rsidRPr="004D6B25" w:rsidRDefault="00420BBA" w:rsidP="00420BBA">
                        <w:pPr>
                          <w:pStyle w:val="Normal0"/>
                          <w:jc w:val="center"/>
                        </w:pPr>
                        <w:r w:rsidRPr="004D6B25">
                          <w:rPr>
                            <w:rFonts w:ascii="Arial" w:hAnsi="Arial" w:cs="Arial"/>
                            <w:b/>
                            <w:color w:val="7030A0"/>
                            <w:lang w:val="uz-Cyrl-UZ"/>
                          </w:rPr>
                          <w:t>φ</w:t>
                        </w:r>
                      </w:p>
                    </w:txbxContent>
                  </v:textbox>
                </v:shape>
                <v:shape id="AutoShape 4701" o:spid="_x0000_s1303" type="#_x0000_t32" style="position:absolute;left:4717;top:4799;width:0;height:8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" strokecolor="#00b050" strokeweight="2.25pt">
                  <v:stroke startarrow="block"/>
                </v:shape>
                <v:shape id="AutoShape 4702" o:spid="_x0000_s1304" type="#_x0000_t32" style="position:absolute;left:4699;top:6190;width:1;height:89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" strokecolor="#00b050" strokeweight="2.25pt">
                  <v:stroke endarrow="block"/>
                </v:shape>
                <v:shape id="Text Box 4703" o:spid="_x0000_s1305" type="#_x0000_t202" style="position:absolute;left:4562;top:5114;width:723;height:4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" filled="f" stroked="f">
                  <v:textbox inset="0,0,0,0">
                    <w:txbxContent>
                      <w:p w:rsidR="00420BBA" w:rsidRPr="004D6B25" w:rsidRDefault="00420BBA" w:rsidP="00420BBA">
                        <w:pPr>
                          <w:pStyle w:val="Normal0"/>
                          <w:jc w:val="center"/>
                          <w:rPr>
                            <w:rFonts w:ascii="Arial" w:hAnsi="Arial" w:cs="Arial"/>
                            <w:color w:val="7030A0"/>
                            <w:vertAlign w:val="superscript"/>
                            <w:lang w:val="uz-Cyrl-UZ"/>
                          </w:rPr>
                        </w:pPr>
                        <w:r w:rsidRPr="004D6B25">
                          <w:rPr>
                            <w:rFonts w:ascii="Arial" w:hAnsi="Arial" w:cs="Arial"/>
                            <w:b/>
                            <w:color w:val="7030A0"/>
                            <w:lang w:val="uz-Cyrl-UZ"/>
                          </w:rPr>
                          <w:t>0</w:t>
                        </w:r>
                        <w:r>
                          <w:rPr>
                            <w:rFonts w:ascii="Arial" w:hAnsi="Arial" w:cs="Arial"/>
                            <w:b/>
                            <w:color w:val="7030A0"/>
                            <w:vertAlign w:val="superscript"/>
                            <w:lang w:val="uz-Cyrl-UZ"/>
                          </w:rPr>
                          <w:t>0</w:t>
                        </w:r>
                      </w:p>
                    </w:txbxContent>
                  </v:textbox>
                </v:shape>
                <v:shape id="Text Box 4704" o:spid="_x0000_s1306" type="#_x0000_t202" style="position:absolute;left:4654;top:6444;width:723;height:4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" filled="f" stroked="f">
                  <v:textbox inset="0,0,0,0">
                    <w:txbxContent>
                      <w:p w:rsidR="00420BBA" w:rsidRPr="004D6B25" w:rsidRDefault="00420BBA" w:rsidP="00420BBA">
                        <w:pPr>
                          <w:pStyle w:val="Normal0"/>
                          <w:jc w:val="center"/>
                          <w:rPr>
                            <w:rFonts w:ascii="Arial" w:hAnsi="Arial" w:cs="Arial"/>
                            <w:color w:val="7030A0"/>
                            <w:vertAlign w:val="superscript"/>
                            <w:lang w:val="uz-Cyrl-UZ"/>
                          </w:rPr>
                        </w:pPr>
                        <w:r>
                          <w:rPr>
                            <w:rFonts w:ascii="Arial" w:hAnsi="Arial" w:cs="Arial"/>
                            <w:b/>
                            <w:color w:val="7030A0"/>
                            <w:lang w:val="uz-Cyrl-UZ"/>
                          </w:rPr>
                          <w:t>9</w:t>
                        </w:r>
                        <w:r w:rsidRPr="004D6B25">
                          <w:rPr>
                            <w:rFonts w:ascii="Arial" w:hAnsi="Arial" w:cs="Arial"/>
                            <w:b/>
                            <w:color w:val="7030A0"/>
                            <w:lang w:val="uz-Cyrl-UZ"/>
                          </w:rPr>
                          <w:t>0</w:t>
                        </w:r>
                        <w:r>
                          <w:rPr>
                            <w:rFonts w:ascii="Arial" w:hAnsi="Arial" w:cs="Arial"/>
                            <w:b/>
                            <w:color w:val="7030A0"/>
                            <w:vertAlign w:val="superscript"/>
                            <w:lang w:val="uz-Cyrl-UZ"/>
                          </w:rPr>
                          <w:t>0</w:t>
                        </w:r>
                      </w:p>
                    </w:txbxContent>
                  </v:textbox>
                </v:shape>
                <v:shape id="Text Box 4705" o:spid="_x0000_s1307" type="#_x0000_t202" style="position:absolute;left:3645;top:5741;width:308;height:4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" filled="f" stroked="f">
                  <v:textbox inset="0,0,0,0">
                    <w:txbxContent>
                      <w:p w:rsidR="00420BBA" w:rsidRPr="004D6B25" w:rsidRDefault="00420BBA" w:rsidP="00420BBA">
                        <w:pPr>
                          <w:pStyle w:val="Normal0"/>
                        </w:pPr>
                        <w:r>
                          <w:rPr>
                            <w:rFonts w:ascii="Arial" w:hAnsi="Arial" w:cs="Arial"/>
                            <w:b/>
                            <w:color w:val="7030A0"/>
                            <w:lang w:val="uz-Cyrl-UZ"/>
                          </w:rPr>
                          <w:t>G</w:t>
                        </w:r>
                      </w:p>
                    </w:txbxContent>
                  </v:textbox>
                </v:shape>
                <v:shape id="AutoShape 4706" o:spid="_x0000_s1308" type="#_x0000_t32" style="position:absolute;left:4130;top:5923;width:31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" strokecolor="#00b050" strokeweight="2.25pt">
                  <v:stroke endarrow="block"/>
                </v:shape>
                <v:shape id="AutoShape 4707" o:spid="_x0000_s1309" type="#_x0000_t32" style="position:absolute;left:3525;top:4510;width:84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" strokecolor="#00b050" strokeweight="2.25pt">
                  <v:stroke endarrow="block"/>
                </v:shape>
                <v:shape id="AutoShape 4708" o:spid="_x0000_s1310" type="#_x0000_t32" style="position:absolute;left:3525;top:7396;width:84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" strokecolor="#00b050" strokeweight="2.25pt">
                  <v:stroke endarrow="block"/>
                </v:shape>
                <v:shape id="Text Box 4709" o:spid="_x0000_s1311" type="#_x0000_t202" style="position:absolute;left:3375;top:4318;width:211;height:4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" filled="f" stroked="f">
                  <v:textbox inset="0,0,0,0">
                    <w:txbxContent>
                      <w:p w:rsidR="00420BBA" w:rsidRPr="004D6B25" w:rsidRDefault="00420BBA" w:rsidP="00420BBA">
                        <w:pPr>
                          <w:pStyle w:val="Normal0"/>
                        </w:pPr>
                        <w:r>
                          <w:rPr>
                            <w:rFonts w:ascii="Arial" w:hAnsi="Arial" w:cs="Arial"/>
                            <w:b/>
                            <w:color w:val="7030A0"/>
                            <w:lang w:val="uz-Cyrl-UZ"/>
                          </w:rPr>
                          <w:t>I</w:t>
                        </w:r>
                      </w:p>
                    </w:txbxContent>
                  </v:textbox>
                </v:shape>
                <v:shape id="Text Box 4710" o:spid="_x0000_s1312" type="#_x0000_t202" style="position:absolute;left:3284;top:7228;width:211;height:4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" filled="f" stroked="f">
                  <v:textbox inset="0,0,0,0">
                    <w:txbxContent>
                      <w:p w:rsidR="00420BBA" w:rsidRPr="004D6B25" w:rsidRDefault="00420BBA" w:rsidP="00420BBA">
                        <w:pPr>
                          <w:pStyle w:val="Normal0"/>
                        </w:pPr>
                        <w:r>
                          <w:rPr>
                            <w:rFonts w:ascii="Arial" w:hAnsi="Arial" w:cs="Arial"/>
                            <w:b/>
                            <w:color w:val="7030A0"/>
                            <w:lang w:val="uz-Cyrl-UZ"/>
                          </w:rPr>
                          <w:t>Q</w:t>
                        </w:r>
                      </w:p>
                    </w:txbxContent>
                  </v:textbox>
                </v:shape>
              </v:group>
            </w:pict>
          </mc:Fallback>
        </mc:AlternateContent>
      </w:r>
    </w:p>
    <w:p w:rsidR="00420BBA" w:rsidRPr="009919FB" w:rsidRDefault="00420BBA" w:rsidP="00420BBA">
      <w:pPr>
        <w:tabs>
          <w:tab w:val="left" w:pos="709"/>
        </w:tabs>
        <w:ind w:firstLine="709"/>
        <w:jc w:val="center"/>
        <w:rPr>
          <w:rFonts w:eastAsiaTheme="minorHAnsi"/>
          <w:noProof/>
          <w:sz w:val="28"/>
          <w:szCs w:val="28"/>
          <w:lang w:val="uz-Cyrl-UZ"/>
        </w:rPr>
      </w:pPr>
    </w:p>
    <w:p w:rsidR="00420BBA" w:rsidRPr="009919FB" w:rsidRDefault="00420BBA" w:rsidP="00420BBA">
      <w:pPr>
        <w:tabs>
          <w:tab w:val="left" w:pos="709"/>
        </w:tabs>
        <w:ind w:firstLine="709"/>
        <w:jc w:val="center"/>
        <w:rPr>
          <w:rFonts w:eastAsiaTheme="minorHAnsi"/>
          <w:noProof/>
          <w:sz w:val="28"/>
          <w:szCs w:val="28"/>
          <w:lang w:val="uz-Cyrl-UZ"/>
        </w:rPr>
      </w:pPr>
    </w:p>
    <w:p w:rsidR="00420BBA" w:rsidRPr="009919FB" w:rsidRDefault="00420BBA" w:rsidP="00420BBA">
      <w:pPr>
        <w:tabs>
          <w:tab w:val="left" w:pos="709"/>
        </w:tabs>
        <w:ind w:firstLine="709"/>
        <w:jc w:val="center"/>
        <w:rPr>
          <w:rFonts w:eastAsiaTheme="minorHAnsi"/>
          <w:noProof/>
          <w:sz w:val="28"/>
          <w:szCs w:val="28"/>
          <w:lang w:val="uz-Cyrl-UZ"/>
        </w:rPr>
      </w:pPr>
    </w:p>
    <w:p w:rsidR="00420BBA" w:rsidRPr="009919FB" w:rsidRDefault="00420BBA" w:rsidP="00420BBA">
      <w:pPr>
        <w:tabs>
          <w:tab w:val="left" w:pos="709"/>
        </w:tabs>
        <w:ind w:firstLine="709"/>
        <w:jc w:val="center"/>
        <w:rPr>
          <w:rFonts w:eastAsiaTheme="minorHAnsi"/>
          <w:noProof/>
          <w:sz w:val="28"/>
          <w:szCs w:val="28"/>
          <w:lang w:val="uz-Cyrl-UZ"/>
        </w:rPr>
      </w:pPr>
    </w:p>
    <w:p w:rsidR="00420BBA" w:rsidRPr="009919FB" w:rsidRDefault="00420BBA" w:rsidP="00420BBA">
      <w:pPr>
        <w:tabs>
          <w:tab w:val="left" w:pos="709"/>
        </w:tabs>
        <w:ind w:firstLine="709"/>
        <w:jc w:val="center"/>
        <w:rPr>
          <w:rFonts w:eastAsiaTheme="minorHAnsi"/>
          <w:noProof/>
          <w:sz w:val="28"/>
          <w:szCs w:val="28"/>
          <w:lang w:val="uz-Cyrl-UZ"/>
        </w:rPr>
      </w:pPr>
    </w:p>
    <w:p w:rsidR="00420BBA" w:rsidRPr="009919FB" w:rsidRDefault="00420BBA" w:rsidP="00420BBA">
      <w:pPr>
        <w:tabs>
          <w:tab w:val="left" w:pos="709"/>
        </w:tabs>
        <w:ind w:firstLine="709"/>
        <w:jc w:val="center"/>
        <w:rPr>
          <w:rFonts w:eastAsiaTheme="minorHAnsi"/>
          <w:noProof/>
          <w:sz w:val="28"/>
          <w:szCs w:val="28"/>
          <w:lang w:val="uz-Cyrl-UZ"/>
        </w:rPr>
      </w:pPr>
    </w:p>
    <w:p w:rsidR="00420BBA" w:rsidRPr="009919FB" w:rsidRDefault="00420BBA" w:rsidP="00420BBA">
      <w:pPr>
        <w:tabs>
          <w:tab w:val="left" w:pos="709"/>
        </w:tabs>
        <w:ind w:firstLine="709"/>
        <w:jc w:val="center"/>
        <w:rPr>
          <w:rFonts w:eastAsiaTheme="minorHAnsi"/>
          <w:sz w:val="28"/>
          <w:szCs w:val="28"/>
          <w:lang w:val="uz-Cyrl-UZ"/>
        </w:rPr>
      </w:pPr>
    </w:p>
    <w:p w:rsidR="00420BBA" w:rsidRDefault="00420BBA" w:rsidP="00420BBA">
      <w:pPr>
        <w:tabs>
          <w:tab w:val="left" w:pos="709"/>
        </w:tabs>
        <w:ind w:firstLine="709"/>
        <w:jc w:val="center"/>
        <w:rPr>
          <w:rFonts w:eastAsiaTheme="minorHAnsi"/>
          <w:sz w:val="28"/>
          <w:szCs w:val="28"/>
          <w:lang w:val="uz-Cyrl-UZ"/>
        </w:rPr>
      </w:pPr>
    </w:p>
    <w:p w:rsidR="00420BBA" w:rsidRDefault="00420BBA" w:rsidP="00420BBA">
      <w:pPr>
        <w:tabs>
          <w:tab w:val="left" w:pos="709"/>
        </w:tabs>
        <w:ind w:firstLine="709"/>
        <w:jc w:val="center"/>
        <w:rPr>
          <w:rFonts w:eastAsiaTheme="minorHAnsi"/>
          <w:sz w:val="28"/>
          <w:szCs w:val="28"/>
          <w:lang w:val="uz-Cyrl-UZ"/>
        </w:rPr>
      </w:pPr>
    </w:p>
    <w:p w:rsidR="00420BBA" w:rsidRDefault="00420BBA" w:rsidP="00420BBA">
      <w:pPr>
        <w:tabs>
          <w:tab w:val="left" w:pos="709"/>
        </w:tabs>
        <w:ind w:firstLine="709"/>
        <w:jc w:val="center"/>
        <w:rPr>
          <w:rFonts w:eastAsiaTheme="minorHAnsi"/>
          <w:sz w:val="28"/>
          <w:szCs w:val="28"/>
          <w:lang w:val="uz-Cyrl-UZ"/>
        </w:rPr>
      </w:pPr>
    </w:p>
    <w:p w:rsidR="00420BBA" w:rsidRDefault="00420BBA" w:rsidP="00420BBA">
      <w:pPr>
        <w:tabs>
          <w:tab w:val="left" w:pos="709"/>
        </w:tabs>
        <w:ind w:firstLine="709"/>
        <w:jc w:val="center"/>
        <w:rPr>
          <w:rFonts w:eastAsiaTheme="minorHAnsi"/>
          <w:sz w:val="28"/>
          <w:szCs w:val="28"/>
          <w:lang w:val="uz-Cyrl-UZ"/>
        </w:rPr>
      </w:pPr>
    </w:p>
    <w:p w:rsidR="00420BBA" w:rsidRPr="009919FB" w:rsidRDefault="00420BBA" w:rsidP="00420BBA">
      <w:pPr>
        <w:tabs>
          <w:tab w:val="left" w:pos="709"/>
        </w:tabs>
        <w:ind w:firstLine="709"/>
        <w:jc w:val="center"/>
        <w:rPr>
          <w:rFonts w:eastAsiaTheme="minorHAnsi"/>
          <w:sz w:val="28"/>
          <w:szCs w:val="28"/>
          <w:lang w:val="uz-Cyrl-UZ"/>
        </w:rPr>
      </w:pPr>
      <w:r>
        <w:rPr>
          <w:rFonts w:eastAsiaTheme="minorHAnsi"/>
          <w:sz w:val="28"/>
          <w:szCs w:val="28"/>
          <w:lang w:val="uz-Cyrl-UZ"/>
        </w:rPr>
        <w:t>19</w:t>
      </w:r>
      <w:r w:rsidRPr="009919FB">
        <w:rPr>
          <w:rFonts w:eastAsiaTheme="minorHAnsi"/>
          <w:sz w:val="28"/>
          <w:szCs w:val="28"/>
          <w:lang w:val="uz-Cyrl-UZ"/>
        </w:rPr>
        <w:t xml:space="preserve">.9- rasm. </w:t>
      </w:r>
      <w:r w:rsidRPr="009919FB">
        <w:rPr>
          <w:rFonts w:eastAsiaTheme="minorHAnsi"/>
          <w:bCs/>
          <w:sz w:val="28"/>
          <w:szCs w:val="28"/>
          <w:lang w:val="uz-Cyrl-UZ"/>
        </w:rPr>
        <w:t>Kvadraturali aralashtirgichning ichki tuzilmasi</w:t>
      </w:r>
    </w:p>
    <w:p w:rsidR="00420BBA" w:rsidRPr="009919FB" w:rsidRDefault="00420BBA" w:rsidP="00420BBA">
      <w:pPr>
        <w:tabs>
          <w:tab w:val="left" w:pos="709"/>
        </w:tabs>
        <w:ind w:firstLine="709"/>
        <w:jc w:val="both"/>
        <w:rPr>
          <w:rFonts w:eastAsiaTheme="minorHAnsi"/>
          <w:b/>
          <w:bCs/>
          <w:sz w:val="28"/>
          <w:szCs w:val="28"/>
          <w:lang w:val="uz-Cyrl-UZ"/>
        </w:rPr>
      </w:pPr>
    </w:p>
    <w:p w:rsidR="00420BBA" w:rsidRPr="009919FB" w:rsidRDefault="00420BBA" w:rsidP="00420BBA">
      <w:pPr>
        <w:tabs>
          <w:tab w:val="left" w:pos="709"/>
        </w:tabs>
        <w:ind w:firstLine="709"/>
        <w:jc w:val="both"/>
        <w:rPr>
          <w:rFonts w:eastAsiaTheme="minorHAnsi"/>
          <w:sz w:val="28"/>
          <w:szCs w:val="28"/>
          <w:lang w:val="uz-Cyrl-UZ"/>
        </w:rPr>
      </w:pPr>
      <w:r w:rsidRPr="009919FB">
        <w:rPr>
          <w:rFonts w:eastAsiaTheme="minorHAnsi"/>
          <w:b/>
          <w:bCs/>
          <w:sz w:val="28"/>
          <w:szCs w:val="28"/>
          <w:lang w:val="uz-Cyrl-UZ"/>
        </w:rPr>
        <w:tab/>
      </w:r>
      <w:r w:rsidRPr="009919FB">
        <w:rPr>
          <w:rFonts w:eastAsiaTheme="minorHAnsi"/>
          <w:sz w:val="28"/>
          <w:szCs w:val="28"/>
        </w:rPr>
        <w:t>Ideal balans</w:t>
      </w:r>
      <w:r w:rsidRPr="009919FB">
        <w:rPr>
          <w:rFonts w:eastAsiaTheme="minorHAnsi"/>
          <w:sz w:val="28"/>
          <w:szCs w:val="28"/>
          <w:lang w:val="uz-Cyrl-UZ"/>
        </w:rPr>
        <w:t>li aralashtirgichlar ularga beriladigan signallarni ko‘paytirish operatsiyasini bajaradi. Ko‘paytirish, qo‘shish va K koeffitsientli kuchaytirishdan keyin mikrosxemaning quyidagi chiqish tebranishini olamiz: </w:t>
      </w:r>
    </w:p>
    <w:p w:rsidR="00420BBA" w:rsidRPr="009919FB" w:rsidRDefault="00420BBA" w:rsidP="00420BBA">
      <w:pPr>
        <w:ind w:firstLine="709"/>
        <w:jc w:val="center"/>
        <w:rPr>
          <w:rFonts w:eastAsiaTheme="minorHAnsi"/>
          <w:i/>
          <w:sz w:val="28"/>
          <w:szCs w:val="28"/>
          <w:lang w:val="uz-Cyrl-UZ"/>
        </w:rPr>
      </w:pPr>
      <w:r w:rsidRPr="00B15FEE">
        <w:rPr>
          <w:rFonts w:eastAsiaTheme="minorHAnsi"/>
          <w:i/>
          <w:sz w:val="28"/>
          <w:szCs w:val="28"/>
          <w:lang w:val="uz-Cyrl-UZ"/>
        </w:rPr>
        <w:t>u</w:t>
      </w:r>
      <w:r w:rsidRPr="00B15FEE">
        <w:rPr>
          <w:rFonts w:eastAsiaTheme="minorHAnsi"/>
          <w:i/>
          <w:sz w:val="28"/>
          <w:szCs w:val="28"/>
          <w:vertAlign w:val="subscript"/>
          <w:lang w:val="uz-Cyrl-UZ"/>
        </w:rPr>
        <w:t>OUT</w:t>
      </w:r>
      <w:r w:rsidRPr="00B15FEE">
        <w:rPr>
          <w:rFonts w:eastAsiaTheme="minorHAnsi"/>
          <w:i/>
          <w:sz w:val="28"/>
          <w:szCs w:val="28"/>
          <w:lang w:val="uz-Cyrl-UZ"/>
        </w:rPr>
        <w:t>(t) = KU</w:t>
      </w:r>
      <w:r w:rsidRPr="00B15FEE">
        <w:rPr>
          <w:rFonts w:eastAsiaTheme="minorHAnsi"/>
          <w:i/>
          <w:sz w:val="28"/>
          <w:szCs w:val="28"/>
          <w:vertAlign w:val="subscript"/>
          <w:lang w:val="uz-Cyrl-UZ"/>
        </w:rPr>
        <w:t>mDDS</w:t>
      </w:r>
      <w:r w:rsidRPr="00B15FEE">
        <w:rPr>
          <w:rFonts w:eastAsiaTheme="minorHAnsi"/>
          <w:i/>
          <w:sz w:val="28"/>
          <w:szCs w:val="28"/>
          <w:lang w:val="uz-Cyrl-UZ"/>
        </w:rPr>
        <w:t>U</w:t>
      </w:r>
      <w:r w:rsidRPr="00B15FEE">
        <w:rPr>
          <w:rFonts w:eastAsiaTheme="minorHAnsi"/>
          <w:i/>
          <w:sz w:val="28"/>
          <w:szCs w:val="28"/>
          <w:vertAlign w:val="subscript"/>
          <w:lang w:val="uz-Cyrl-UZ"/>
        </w:rPr>
        <w:t>mLO</w:t>
      </w:r>
      <w:r w:rsidRPr="00B15FEE">
        <w:rPr>
          <w:rFonts w:eastAsiaTheme="minorHAnsi"/>
          <w:i/>
          <w:sz w:val="28"/>
          <w:szCs w:val="28"/>
          <w:lang w:val="uz-Cyrl-UZ"/>
        </w:rPr>
        <w:t>(sin(w</w:t>
      </w:r>
      <w:r w:rsidRPr="00B15FEE">
        <w:rPr>
          <w:rFonts w:eastAsiaTheme="minorHAnsi"/>
          <w:i/>
          <w:sz w:val="28"/>
          <w:szCs w:val="28"/>
          <w:vertAlign w:val="subscript"/>
          <w:lang w:val="uz-Cyrl-UZ"/>
        </w:rPr>
        <w:t>DDS</w:t>
      </w:r>
      <w:r w:rsidRPr="00B15FEE">
        <w:rPr>
          <w:rFonts w:eastAsiaTheme="minorHAnsi"/>
          <w:i/>
          <w:sz w:val="28"/>
          <w:szCs w:val="28"/>
          <w:lang w:val="uz-Cyrl-UZ"/>
        </w:rPr>
        <w:t>t)sin(w</w:t>
      </w:r>
      <w:r w:rsidRPr="00B15FEE">
        <w:rPr>
          <w:rFonts w:eastAsiaTheme="minorHAnsi"/>
          <w:i/>
          <w:sz w:val="28"/>
          <w:szCs w:val="28"/>
          <w:vertAlign w:val="subscript"/>
          <w:lang w:val="uz-Cyrl-UZ"/>
        </w:rPr>
        <w:t>LO</w:t>
      </w:r>
      <w:r w:rsidRPr="00B15FEE">
        <w:rPr>
          <w:rFonts w:eastAsiaTheme="minorHAnsi"/>
          <w:i/>
          <w:sz w:val="28"/>
          <w:szCs w:val="28"/>
          <w:lang w:val="uz-Cyrl-UZ"/>
        </w:rPr>
        <w:t>t)+ cos(w</w:t>
      </w:r>
      <w:r w:rsidRPr="00B15FEE">
        <w:rPr>
          <w:rFonts w:eastAsiaTheme="minorHAnsi"/>
          <w:i/>
          <w:sz w:val="28"/>
          <w:szCs w:val="28"/>
          <w:vertAlign w:val="subscript"/>
          <w:lang w:val="uz-Cyrl-UZ"/>
        </w:rPr>
        <w:t>DDS</w:t>
      </w:r>
      <w:r w:rsidRPr="00B15FEE">
        <w:rPr>
          <w:rFonts w:eastAsiaTheme="minorHAnsi"/>
          <w:i/>
          <w:sz w:val="28"/>
          <w:szCs w:val="28"/>
          <w:lang w:val="uz-Cyrl-UZ"/>
        </w:rPr>
        <w:t>t)cos(w</w:t>
      </w:r>
      <w:r w:rsidRPr="00B15FEE">
        <w:rPr>
          <w:rFonts w:eastAsiaTheme="minorHAnsi"/>
          <w:i/>
          <w:sz w:val="28"/>
          <w:szCs w:val="28"/>
          <w:vertAlign w:val="subscript"/>
          <w:lang w:val="uz-Cyrl-UZ"/>
        </w:rPr>
        <w:t>LO</w:t>
      </w:r>
      <w:r w:rsidRPr="00B15FEE">
        <w:rPr>
          <w:rFonts w:eastAsiaTheme="minorHAnsi"/>
          <w:i/>
          <w:sz w:val="28"/>
          <w:szCs w:val="28"/>
          <w:lang w:val="uz-Cyrl-UZ"/>
        </w:rPr>
        <w:t>t)) = U</w:t>
      </w:r>
      <w:r w:rsidRPr="00B15FEE">
        <w:rPr>
          <w:rFonts w:eastAsiaTheme="minorHAnsi"/>
          <w:i/>
          <w:sz w:val="28"/>
          <w:szCs w:val="28"/>
          <w:vertAlign w:val="subscript"/>
          <w:lang w:val="uz-Cyrl-UZ"/>
        </w:rPr>
        <w:t>mOUT</w:t>
      </w:r>
      <w:r w:rsidRPr="00B15FEE">
        <w:rPr>
          <w:rFonts w:eastAsiaTheme="minorHAnsi"/>
          <w:i/>
          <w:sz w:val="28"/>
          <w:szCs w:val="28"/>
          <w:lang w:val="uz-Cyrl-UZ"/>
        </w:rPr>
        <w:t>cos((w</w:t>
      </w:r>
      <w:r w:rsidRPr="00B15FEE">
        <w:rPr>
          <w:rFonts w:eastAsiaTheme="minorHAnsi"/>
          <w:i/>
          <w:sz w:val="28"/>
          <w:szCs w:val="28"/>
          <w:vertAlign w:val="subscript"/>
          <w:lang w:val="uz-Cyrl-UZ"/>
        </w:rPr>
        <w:t>LO</w:t>
      </w:r>
      <w:r w:rsidRPr="00B15FEE">
        <w:rPr>
          <w:rFonts w:eastAsiaTheme="minorHAnsi"/>
          <w:i/>
          <w:sz w:val="28"/>
          <w:szCs w:val="28"/>
          <w:lang w:val="uz-Cyrl-UZ"/>
        </w:rPr>
        <w:t> - w</w:t>
      </w:r>
      <w:r w:rsidRPr="00B15FEE">
        <w:rPr>
          <w:rFonts w:eastAsiaTheme="minorHAnsi"/>
          <w:i/>
          <w:sz w:val="28"/>
          <w:szCs w:val="28"/>
          <w:vertAlign w:val="subscript"/>
          <w:lang w:val="uz-Cyrl-UZ"/>
        </w:rPr>
        <w:t>DDS</w:t>
      </w:r>
      <w:r w:rsidRPr="00B15FEE">
        <w:rPr>
          <w:rFonts w:eastAsiaTheme="minorHAnsi"/>
          <w:i/>
          <w:sz w:val="28"/>
          <w:szCs w:val="28"/>
          <w:lang w:val="uz-Cyrl-UZ"/>
        </w:rPr>
        <w:t>)t)</w:t>
      </w:r>
    </w:p>
    <w:p w:rsidR="00420BBA" w:rsidRDefault="00420BBA" w:rsidP="00420BBA">
      <w:pPr>
        <w:ind w:firstLine="709"/>
        <w:jc w:val="both"/>
        <w:rPr>
          <w:rFonts w:eastAsiaTheme="minorHAnsi"/>
          <w:sz w:val="28"/>
          <w:szCs w:val="28"/>
          <w:lang w:val="uz-Cyrl-UZ"/>
        </w:rPr>
      </w:pPr>
    </w:p>
    <w:p w:rsidR="00420BBA" w:rsidRDefault="00420BBA" w:rsidP="00420BBA">
      <w:pPr>
        <w:ind w:firstLine="709"/>
        <w:jc w:val="both"/>
        <w:rPr>
          <w:rFonts w:eastAsiaTheme="minorHAnsi"/>
          <w:sz w:val="28"/>
          <w:szCs w:val="28"/>
          <w:lang w:val="uz-Cyrl-UZ"/>
        </w:rPr>
      </w:pPr>
    </w:p>
    <w:p w:rsidR="00420BBA" w:rsidRDefault="00420BBA" w:rsidP="00420BBA">
      <w:pPr>
        <w:ind w:firstLine="709"/>
        <w:jc w:val="both"/>
        <w:rPr>
          <w:rFonts w:eastAsiaTheme="minorHAnsi"/>
          <w:sz w:val="28"/>
          <w:szCs w:val="28"/>
          <w:lang w:val="uz-Cyrl-UZ"/>
        </w:rPr>
      </w:pPr>
    </w:p>
    <w:p w:rsidR="00420BBA" w:rsidRDefault="00420BBA" w:rsidP="00420BBA">
      <w:pPr>
        <w:ind w:firstLine="709"/>
        <w:jc w:val="both"/>
        <w:rPr>
          <w:rFonts w:eastAsiaTheme="minorHAnsi"/>
          <w:sz w:val="28"/>
          <w:szCs w:val="28"/>
          <w:lang w:val="uz-Cyrl-UZ"/>
        </w:rPr>
      </w:pPr>
    </w:p>
    <w:p w:rsidR="00420BBA" w:rsidRPr="009919FB" w:rsidRDefault="00420BBA" w:rsidP="00420BBA">
      <w:pPr>
        <w:ind w:firstLine="709"/>
        <w:jc w:val="both"/>
        <w:rPr>
          <w:rFonts w:eastAsiaTheme="minorHAnsi"/>
          <w:sz w:val="28"/>
          <w:szCs w:val="28"/>
          <w:lang w:val="uz-Cyrl-UZ"/>
        </w:rPr>
      </w:pPr>
    </w:p>
    <w:p w:rsidR="00420BBA" w:rsidRDefault="00420BBA" w:rsidP="00420BBA">
      <w:pPr>
        <w:tabs>
          <w:tab w:val="left" w:pos="709"/>
        </w:tabs>
        <w:ind w:firstLine="709"/>
        <w:jc w:val="both"/>
        <w:rPr>
          <w:rFonts w:eastAsiaTheme="minorHAnsi"/>
          <w:sz w:val="28"/>
          <w:szCs w:val="28"/>
          <w:lang w:val="uz-Cyrl-UZ"/>
        </w:rPr>
      </w:pPr>
      <w:r w:rsidRPr="009919FB">
        <w:rPr>
          <w:noProof/>
          <w:lang w:val="ru-RU" w:eastAsia="ko-KR"/>
        </w:rPr>
        <w:lastRenderedPageBreak/>
        <mc:AlternateContent>
          <mc:Choice Requires="wpg">
            <w:drawing>
              <wp:anchor distT="0" distB="0" distL="114300" distR="114300" simplePos="0" relativeHeight="251873280" behindDoc="0" locked="0" layoutInCell="1" allowOverlap="1" wp14:anchorId="3BB3168A" wp14:editId="6074812D">
                <wp:simplePos x="0" y="0"/>
                <wp:positionH relativeFrom="column">
                  <wp:posOffset>656590</wp:posOffset>
                </wp:positionH>
                <wp:positionV relativeFrom="paragraph">
                  <wp:posOffset>165735</wp:posOffset>
                </wp:positionV>
                <wp:extent cx="5528310" cy="2722245"/>
                <wp:effectExtent l="0" t="0" r="15240" b="20955"/>
                <wp:wrapNone/>
                <wp:docPr id="25947" name="Группа 25947"/>
                <wp:cNvGraphicFramePr/>
                <a:graphic xmlns:a="http://schemas.openxmlformats.org/drawingml/2006/main">
                  <a:graphicData uri="http://schemas.microsoft.com/office/word/2010/wordprocessingGroup">
                    <wpg:wgp>
                      <wpg:cNvGrpSpPr/>
                      <wpg:grpSpPr>
                        <a:xfrm>
                          <a:off x="0" y="0"/>
                          <a:ext cx="5528310" cy="2722245"/>
                          <a:chOff x="2369" y="9600"/>
                          <a:chExt cx="8706" cy="4440"/>
                        </a:xfrm>
                      </wpg:grpSpPr>
                      <wps:wsp>
                        <wps:cNvPr id="25948" name="AutoShape 4634"/>
                        <wps:cNvCnPr>
                          <a:cxnSpLocks noChangeShapeType="1"/>
                        </wps:cNvCnPr>
                        <wps:spPr bwMode="auto">
                          <a:xfrm>
                            <a:off x="5300" y="10395"/>
                            <a:ext cx="0" cy="2775"/>
                          </a:xfrm>
                          <a:prstGeom prst="straightConnector1">
                            <a:avLst/>
                          </a:prstGeom>
                          <a:noFill/>
                          <a:ln w="19050">
                            <a:solidFill>
                              <a:srgbClr val="00B050"/>
                            </a:solidFill>
                            <a:round/>
                            <a:headEnd/>
                            <a:tailEnd/>
                          </a:ln>
                          <a:extLst>
                            <a:ext uri="{909E8E84-426E-40DD-AFC4-6F175D3DCCD1}">
                              <a14:hiddenFill xmlns:a14="http://schemas.microsoft.com/office/drawing/2010/main">
                                <a:noFill/>
                              </a14:hiddenFill>
                            </a:ext>
                          </a:extLst>
                        </wps:spPr>
                        <wps:bodyPr/>
                      </wps:wsp>
                      <wps:wsp>
                        <wps:cNvPr id="25949" name="AutoShape 4635"/>
                        <wps:cNvCnPr>
                          <a:cxnSpLocks noChangeShapeType="1"/>
                        </wps:cNvCnPr>
                        <wps:spPr bwMode="auto">
                          <a:xfrm flipH="1">
                            <a:off x="4453" y="10050"/>
                            <a:ext cx="15" cy="3450"/>
                          </a:xfrm>
                          <a:prstGeom prst="straightConnector1">
                            <a:avLst/>
                          </a:prstGeom>
                          <a:noFill/>
                          <a:ln w="19050">
                            <a:solidFill>
                              <a:srgbClr val="00B050"/>
                            </a:solidFill>
                            <a:round/>
                            <a:headEnd/>
                            <a:tailEnd/>
                          </a:ln>
                          <a:extLst>
                            <a:ext uri="{909E8E84-426E-40DD-AFC4-6F175D3DCCD1}">
                              <a14:hiddenFill xmlns:a14="http://schemas.microsoft.com/office/drawing/2010/main">
                                <a:noFill/>
                              </a14:hiddenFill>
                            </a:ext>
                          </a:extLst>
                        </wps:spPr>
                        <wps:bodyPr/>
                      </wps:wsp>
                      <wps:wsp>
                        <wps:cNvPr id="25950" name="Rectangle 4636"/>
                        <wps:cNvSpPr>
                          <a:spLocks noChangeArrowheads="1"/>
                        </wps:cNvSpPr>
                        <wps:spPr bwMode="auto">
                          <a:xfrm>
                            <a:off x="6990" y="9600"/>
                            <a:ext cx="3135" cy="4440"/>
                          </a:xfrm>
                          <a:prstGeom prst="rect">
                            <a:avLst/>
                          </a:prstGeom>
                          <a:solidFill>
                            <a:srgbClr val="FFFFFF">
                              <a:lumMod val="95000"/>
                              <a:lumOff val="0"/>
                            </a:srgbClr>
                          </a:solidFill>
                          <a:ln w="9525">
                            <a:solidFill>
                              <a:srgbClr val="0070C0"/>
                            </a:solidFill>
                            <a:miter lim="800000"/>
                            <a:headEnd/>
                            <a:tailEnd/>
                          </a:ln>
                        </wps:spPr>
                        <wps:bodyPr rot="0" vert="horz" wrap="square" lIns="91440" tIns="45720" rIns="91440" bIns="45720" anchor="t" anchorCtr="0" upright="1"/>
                      </wps:wsp>
                      <wps:wsp>
                        <wps:cNvPr id="25951" name="AutoShape 4637"/>
                        <wps:cNvCnPr>
                          <a:cxnSpLocks noChangeShapeType="1"/>
                        </wps:cNvCnPr>
                        <wps:spPr bwMode="auto">
                          <a:xfrm>
                            <a:off x="7695" y="10680"/>
                            <a:ext cx="0" cy="2130"/>
                          </a:xfrm>
                          <a:prstGeom prst="straightConnector1">
                            <a:avLst/>
                          </a:prstGeom>
                          <a:noFill/>
                          <a:ln w="19050">
                            <a:solidFill>
                              <a:srgbClr val="00B050"/>
                            </a:solidFill>
                            <a:round/>
                            <a:headEnd type="triangle"/>
                            <a:tailEnd type="triangle"/>
                          </a:ln>
                          <a:extLst>
                            <a:ext uri="{909E8E84-426E-40DD-AFC4-6F175D3DCCD1}">
                              <a14:hiddenFill xmlns:a14="http://schemas.microsoft.com/office/drawing/2010/main">
                                <a:noFill/>
                              </a14:hiddenFill>
                            </a:ext>
                          </a:extLst>
                        </wps:spPr>
                        <wps:bodyPr/>
                      </wps:wsp>
                      <wps:wsp>
                        <wps:cNvPr id="25952" name="Rectangle 4638"/>
                        <wps:cNvSpPr>
                          <a:spLocks noChangeArrowheads="1"/>
                        </wps:cNvSpPr>
                        <wps:spPr bwMode="auto">
                          <a:xfrm>
                            <a:off x="7437" y="11520"/>
                            <a:ext cx="530" cy="524"/>
                          </a:xfrm>
                          <a:prstGeom prst="rect">
                            <a:avLst/>
                          </a:prstGeom>
                          <a:solidFill>
                            <a:srgbClr val="5B9BD5">
                              <a:lumMod val="20000"/>
                              <a:lumOff val="80000"/>
                            </a:srgbClr>
                          </a:solidFill>
                          <a:ln w="19050">
                            <a:solidFill>
                              <a:srgbClr val="002060"/>
                            </a:solidFill>
                            <a:miter lim="800000"/>
                            <a:headEnd/>
                            <a:tailEnd/>
                          </a:ln>
                        </wps:spPr>
                        <wps:bodyPr rot="0" vert="horz" wrap="square" lIns="91440" tIns="45720" rIns="91440" bIns="45720" anchor="t" anchorCtr="0" upright="1"/>
                      </wps:wsp>
                      <wps:wsp>
                        <wps:cNvPr id="25953" name="Text Box 4639"/>
                        <wps:cNvSpPr txBox="1">
                          <a:spLocks noChangeArrowheads="1"/>
                        </wps:cNvSpPr>
                        <wps:spPr bwMode="auto">
                          <a:xfrm>
                            <a:off x="7554" y="11564"/>
                            <a:ext cx="308" cy="4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20BBA" w:rsidRPr="004D6B25" w:rsidRDefault="00420BBA" w:rsidP="00420BBA">
                              <w:pPr>
                                <w:pStyle w:val="Normal0"/>
                                <w:jc w:val="center"/>
                              </w:pPr>
                              <w:r w:rsidRPr="004D6B25">
                                <w:rPr>
                                  <w:rFonts w:ascii="Arial" w:hAnsi="Arial" w:cs="Arial"/>
                                  <w:b/>
                                  <w:color w:val="7030A0"/>
                                  <w:lang w:val="uz-Cyrl-UZ"/>
                                </w:rPr>
                                <w:t>φ</w:t>
                              </w:r>
                            </w:p>
                          </w:txbxContent>
                        </wps:txbx>
                        <wps:bodyPr rot="0" vert="horz" wrap="square" lIns="0" tIns="0" rIns="0" bIns="0" anchor="t" anchorCtr="0" upright="1"/>
                      </wps:wsp>
                      <wps:wsp>
                        <wps:cNvPr id="25954" name="Text Box 4640"/>
                        <wps:cNvSpPr txBox="1">
                          <a:spLocks noChangeArrowheads="1"/>
                        </wps:cNvSpPr>
                        <wps:spPr bwMode="auto">
                          <a:xfrm>
                            <a:off x="7516" y="10892"/>
                            <a:ext cx="723" cy="4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20BBA" w:rsidRPr="00B5408F" w:rsidRDefault="00420BBA" w:rsidP="00420BBA">
                              <w:pPr>
                                <w:pStyle w:val="Normal0"/>
                                <w:jc w:val="center"/>
                                <w:rPr>
                                  <w:rFonts w:ascii="Arial" w:hAnsi="Arial" w:cs="Arial"/>
                                  <w:color w:val="C00000"/>
                                  <w:vertAlign w:val="superscript"/>
                                  <w:lang w:val="uz-Cyrl-UZ"/>
                                </w:rPr>
                              </w:pPr>
                              <w:r w:rsidRPr="00B5408F">
                                <w:rPr>
                                  <w:rFonts w:ascii="Arial" w:hAnsi="Arial" w:cs="Arial"/>
                                  <w:b/>
                                  <w:color w:val="C00000"/>
                                  <w:lang w:val="uz-Cyrl-UZ"/>
                                </w:rPr>
                                <w:t>0</w:t>
                              </w:r>
                              <w:r w:rsidRPr="00B5408F">
                                <w:rPr>
                                  <w:rFonts w:ascii="Arial" w:hAnsi="Arial" w:cs="Arial"/>
                                  <w:b/>
                                  <w:color w:val="C00000"/>
                                  <w:vertAlign w:val="superscript"/>
                                  <w:lang w:val="uz-Cyrl-UZ"/>
                                </w:rPr>
                                <w:t>0</w:t>
                              </w:r>
                            </w:p>
                          </w:txbxContent>
                        </wps:txbx>
                        <wps:bodyPr rot="0" vert="horz" wrap="square" lIns="0" tIns="0" rIns="0" bIns="0" anchor="t" anchorCtr="0" upright="1"/>
                      </wps:wsp>
                      <wps:wsp>
                        <wps:cNvPr id="25955" name="Text Box 4641"/>
                        <wps:cNvSpPr txBox="1">
                          <a:spLocks noChangeArrowheads="1"/>
                        </wps:cNvSpPr>
                        <wps:spPr bwMode="auto">
                          <a:xfrm>
                            <a:off x="7587" y="12285"/>
                            <a:ext cx="723" cy="4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20BBA" w:rsidRPr="00B5408F" w:rsidRDefault="00420BBA" w:rsidP="00420BBA">
                              <w:pPr>
                                <w:pStyle w:val="Normal0"/>
                                <w:jc w:val="center"/>
                                <w:rPr>
                                  <w:rFonts w:ascii="Arial" w:hAnsi="Arial" w:cs="Arial"/>
                                  <w:color w:val="C00000"/>
                                  <w:vertAlign w:val="superscript"/>
                                  <w:lang w:val="uz-Cyrl-UZ"/>
                                </w:rPr>
                              </w:pPr>
                              <w:r w:rsidRPr="00B5408F">
                                <w:rPr>
                                  <w:rFonts w:ascii="Arial" w:hAnsi="Arial" w:cs="Arial"/>
                                  <w:b/>
                                  <w:color w:val="C00000"/>
                                  <w:lang w:val="uz-Cyrl-UZ"/>
                                </w:rPr>
                                <w:t>90</w:t>
                              </w:r>
                              <w:r w:rsidRPr="00B5408F">
                                <w:rPr>
                                  <w:rFonts w:ascii="Arial" w:hAnsi="Arial" w:cs="Arial"/>
                                  <w:b/>
                                  <w:color w:val="C00000"/>
                                  <w:vertAlign w:val="superscript"/>
                                  <w:lang w:val="uz-Cyrl-UZ"/>
                                </w:rPr>
                                <w:t>0</w:t>
                              </w:r>
                            </w:p>
                          </w:txbxContent>
                        </wps:txbx>
                        <wps:bodyPr rot="0" vert="horz" wrap="square" lIns="0" tIns="0" rIns="0" bIns="0" anchor="t" anchorCtr="0" upright="1"/>
                      </wps:wsp>
                      <wps:wsp>
                        <wps:cNvPr id="25956" name="Rectangle 4642"/>
                        <wps:cNvSpPr>
                          <a:spLocks noChangeArrowheads="1"/>
                        </wps:cNvSpPr>
                        <wps:spPr bwMode="auto">
                          <a:xfrm>
                            <a:off x="8272" y="11414"/>
                            <a:ext cx="765" cy="720"/>
                          </a:xfrm>
                          <a:prstGeom prst="rect">
                            <a:avLst/>
                          </a:prstGeom>
                          <a:solidFill>
                            <a:srgbClr val="5B9BD5">
                              <a:lumMod val="20000"/>
                              <a:lumOff val="80000"/>
                            </a:srgbClr>
                          </a:solidFill>
                          <a:ln w="19050">
                            <a:solidFill>
                              <a:srgbClr val="002060"/>
                            </a:solidFill>
                            <a:miter lim="800000"/>
                            <a:headEnd/>
                            <a:tailEnd/>
                          </a:ln>
                        </wps:spPr>
                        <wps:bodyPr rot="0" vert="horz" wrap="square" lIns="91440" tIns="45720" rIns="91440" bIns="45720" anchor="t" anchorCtr="0" upright="1"/>
                      </wps:wsp>
                      <wps:wsp>
                        <wps:cNvPr id="25957" name="AutoShape 4643"/>
                        <wps:cNvCnPr>
                          <a:cxnSpLocks noChangeShapeType="1"/>
                        </wps:cNvCnPr>
                        <wps:spPr bwMode="auto">
                          <a:xfrm>
                            <a:off x="7967" y="11775"/>
                            <a:ext cx="318" cy="0"/>
                          </a:xfrm>
                          <a:prstGeom prst="straightConnector1">
                            <a:avLst/>
                          </a:prstGeom>
                          <a:noFill/>
                          <a:ln w="19050">
                            <a:solidFill>
                              <a:srgbClr val="00B050"/>
                            </a:solidFill>
                            <a:round/>
                            <a:headEnd/>
                            <a:tailEnd type="triangle"/>
                          </a:ln>
                          <a:extLst>
                            <a:ext uri="{909E8E84-426E-40DD-AFC4-6F175D3DCCD1}">
                              <a14:hiddenFill xmlns:a14="http://schemas.microsoft.com/office/drawing/2010/main">
                                <a:noFill/>
                              </a14:hiddenFill>
                            </a:ext>
                          </a:extLst>
                        </wps:spPr>
                        <wps:bodyPr/>
                      </wps:wsp>
                      <wps:wsp>
                        <wps:cNvPr id="25958" name="Text Box 4644"/>
                        <wps:cNvSpPr txBox="1">
                          <a:spLocks noChangeArrowheads="1"/>
                        </wps:cNvSpPr>
                        <wps:spPr bwMode="auto">
                          <a:xfrm>
                            <a:off x="8551" y="11594"/>
                            <a:ext cx="308" cy="4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20BBA" w:rsidRPr="00573493" w:rsidRDefault="00420BBA" w:rsidP="00420BBA">
                              <w:pPr>
                                <w:pStyle w:val="Normal0"/>
                              </w:pPr>
                              <w:r>
                                <w:rPr>
                                  <w:rFonts w:ascii="Arial" w:hAnsi="Arial" w:cs="Arial"/>
                                  <w:b/>
                                  <w:color w:val="7030A0"/>
                                  <w:lang w:val="uz-Cyrl-UZ"/>
                                </w:rPr>
                                <w:t>Σ</w:t>
                              </w:r>
                            </w:p>
                          </w:txbxContent>
                        </wps:txbx>
                        <wps:bodyPr rot="0" vert="horz" wrap="square" lIns="0" tIns="0" rIns="0" bIns="0" anchor="t" anchorCtr="0" upright="1"/>
                      </wps:wsp>
                      <wps:wsp>
                        <wps:cNvPr id="25959" name="AutoShape 4645"/>
                        <wps:cNvCnPr>
                          <a:cxnSpLocks noChangeShapeType="1"/>
                        </wps:cNvCnPr>
                        <wps:spPr bwMode="auto">
                          <a:xfrm>
                            <a:off x="8179" y="10200"/>
                            <a:ext cx="464" cy="0"/>
                          </a:xfrm>
                          <a:prstGeom prst="straightConnector1">
                            <a:avLst/>
                          </a:prstGeom>
                          <a:noFill/>
                          <a:ln w="19050">
                            <a:solidFill>
                              <a:srgbClr val="00B050"/>
                            </a:solidFill>
                            <a:round/>
                            <a:headEnd/>
                            <a:tailEnd/>
                          </a:ln>
                          <a:extLst>
                            <a:ext uri="{909E8E84-426E-40DD-AFC4-6F175D3DCCD1}">
                              <a14:hiddenFill xmlns:a14="http://schemas.microsoft.com/office/drawing/2010/main">
                                <a:noFill/>
                              </a14:hiddenFill>
                            </a:ext>
                          </a:extLst>
                        </wps:spPr>
                        <wps:bodyPr/>
                      </wps:wsp>
                      <wps:wsp>
                        <wps:cNvPr id="25960" name="AutoShape 4646"/>
                        <wps:cNvCnPr>
                          <a:cxnSpLocks noChangeShapeType="1"/>
                        </wps:cNvCnPr>
                        <wps:spPr bwMode="auto">
                          <a:xfrm>
                            <a:off x="8628" y="10200"/>
                            <a:ext cx="16" cy="1214"/>
                          </a:xfrm>
                          <a:prstGeom prst="straightConnector1">
                            <a:avLst/>
                          </a:prstGeom>
                          <a:noFill/>
                          <a:ln w="19050">
                            <a:solidFill>
                              <a:srgbClr val="00B050"/>
                            </a:solidFill>
                            <a:round/>
                            <a:headEnd/>
                            <a:tailEnd type="triangle"/>
                          </a:ln>
                          <a:extLst>
                            <a:ext uri="{909E8E84-426E-40DD-AFC4-6F175D3DCCD1}">
                              <a14:hiddenFill xmlns:a14="http://schemas.microsoft.com/office/drawing/2010/main">
                                <a:noFill/>
                              </a14:hiddenFill>
                            </a:ext>
                          </a:extLst>
                        </wps:spPr>
                        <wps:bodyPr/>
                      </wps:wsp>
                      <wps:wsp>
                        <wps:cNvPr id="25961" name="AutoShape 4647"/>
                        <wps:cNvCnPr>
                          <a:cxnSpLocks noChangeShapeType="1"/>
                        </wps:cNvCnPr>
                        <wps:spPr bwMode="auto">
                          <a:xfrm>
                            <a:off x="8194" y="13290"/>
                            <a:ext cx="464" cy="0"/>
                          </a:xfrm>
                          <a:prstGeom prst="straightConnector1">
                            <a:avLst/>
                          </a:prstGeom>
                          <a:noFill/>
                          <a:ln w="19050">
                            <a:solidFill>
                              <a:srgbClr val="00B050"/>
                            </a:solidFill>
                            <a:round/>
                            <a:headEnd/>
                            <a:tailEnd/>
                          </a:ln>
                          <a:extLst>
                            <a:ext uri="{909E8E84-426E-40DD-AFC4-6F175D3DCCD1}">
                              <a14:hiddenFill xmlns:a14="http://schemas.microsoft.com/office/drawing/2010/main">
                                <a:noFill/>
                              </a14:hiddenFill>
                            </a:ext>
                          </a:extLst>
                        </wps:spPr>
                        <wps:bodyPr/>
                      </wps:wsp>
                      <wps:wsp>
                        <wps:cNvPr id="25962" name="AutoShape 4648"/>
                        <wps:cNvCnPr>
                          <a:cxnSpLocks noChangeShapeType="1"/>
                        </wps:cNvCnPr>
                        <wps:spPr bwMode="auto">
                          <a:xfrm>
                            <a:off x="8658" y="12134"/>
                            <a:ext cx="0" cy="1169"/>
                          </a:xfrm>
                          <a:prstGeom prst="straightConnector1">
                            <a:avLst/>
                          </a:prstGeom>
                          <a:noFill/>
                          <a:ln w="19050">
                            <a:solidFill>
                              <a:srgbClr val="00B050"/>
                            </a:solidFill>
                            <a:round/>
                            <a:headEnd type="triangle"/>
                            <a:tailEnd/>
                          </a:ln>
                          <a:extLst>
                            <a:ext uri="{909E8E84-426E-40DD-AFC4-6F175D3DCCD1}">
                              <a14:hiddenFill xmlns:a14="http://schemas.microsoft.com/office/drawing/2010/main">
                                <a:noFill/>
                              </a14:hiddenFill>
                            </a:ext>
                          </a:extLst>
                        </wps:spPr>
                        <wps:bodyPr/>
                      </wps:wsp>
                      <wps:wsp>
                        <wps:cNvPr id="25963" name="AutoShape 4649"/>
                        <wps:cNvSpPr>
                          <a:spLocks noChangeArrowheads="1"/>
                        </wps:cNvSpPr>
                        <wps:spPr bwMode="auto">
                          <a:xfrm rot="5400000">
                            <a:off x="9280" y="11533"/>
                            <a:ext cx="616" cy="498"/>
                          </a:xfrm>
                          <a:prstGeom prst="triangle">
                            <a:avLst>
                              <a:gd name="adj" fmla="val 50000"/>
                            </a:avLst>
                          </a:prstGeom>
                          <a:solidFill>
                            <a:srgbClr val="5B9BD5">
                              <a:lumMod val="20000"/>
                              <a:lumOff val="80000"/>
                            </a:srgbClr>
                          </a:solidFill>
                          <a:ln w="19050">
                            <a:solidFill>
                              <a:srgbClr val="002060"/>
                            </a:solidFill>
                            <a:miter lim="800000"/>
                            <a:headEnd/>
                            <a:tailEnd/>
                          </a:ln>
                        </wps:spPr>
                        <wps:bodyPr rot="0" vert="horz" wrap="square" lIns="91440" tIns="45720" rIns="91440" bIns="45720" anchor="t" anchorCtr="0" upright="1"/>
                      </wps:wsp>
                      <wps:wsp>
                        <wps:cNvPr id="25964" name="AutoShape 4650"/>
                        <wps:cNvCnPr>
                          <a:cxnSpLocks noChangeShapeType="1"/>
                        </wps:cNvCnPr>
                        <wps:spPr bwMode="auto">
                          <a:xfrm>
                            <a:off x="9037" y="11775"/>
                            <a:ext cx="318" cy="0"/>
                          </a:xfrm>
                          <a:prstGeom prst="straightConnector1">
                            <a:avLst/>
                          </a:prstGeom>
                          <a:noFill/>
                          <a:ln w="19050">
                            <a:solidFill>
                              <a:srgbClr val="00B050"/>
                            </a:solidFill>
                            <a:round/>
                            <a:headEnd/>
                            <a:tailEnd type="triangle"/>
                          </a:ln>
                          <a:extLst>
                            <a:ext uri="{909E8E84-426E-40DD-AFC4-6F175D3DCCD1}">
                              <a14:hiddenFill xmlns:a14="http://schemas.microsoft.com/office/drawing/2010/main">
                                <a:noFill/>
                              </a14:hiddenFill>
                            </a:ext>
                          </a:extLst>
                        </wps:spPr>
                        <wps:bodyPr/>
                      </wps:wsp>
                      <wps:wsp>
                        <wps:cNvPr id="25965" name="AutoShape 4651"/>
                        <wps:cNvCnPr>
                          <a:cxnSpLocks noChangeShapeType="1"/>
                        </wps:cNvCnPr>
                        <wps:spPr bwMode="auto">
                          <a:xfrm>
                            <a:off x="9837" y="11790"/>
                            <a:ext cx="483" cy="0"/>
                          </a:xfrm>
                          <a:prstGeom prst="straightConnector1">
                            <a:avLst/>
                          </a:prstGeom>
                          <a:noFill/>
                          <a:ln w="19050">
                            <a:solidFill>
                              <a:srgbClr val="00B050"/>
                            </a:solidFill>
                            <a:round/>
                            <a:headEnd/>
                            <a:tailEnd type="triangle"/>
                          </a:ln>
                          <a:extLst>
                            <a:ext uri="{909E8E84-426E-40DD-AFC4-6F175D3DCCD1}">
                              <a14:hiddenFill xmlns:a14="http://schemas.microsoft.com/office/drawing/2010/main">
                                <a:noFill/>
                              </a14:hiddenFill>
                            </a:ext>
                          </a:extLst>
                        </wps:spPr>
                        <wps:bodyPr/>
                      </wps:wsp>
                      <wps:wsp>
                        <wps:cNvPr id="25966" name="AutoShape 4652"/>
                        <wps:cNvCnPr>
                          <a:cxnSpLocks noChangeShapeType="1"/>
                        </wps:cNvCnPr>
                        <wps:spPr bwMode="auto">
                          <a:xfrm>
                            <a:off x="4453" y="10050"/>
                            <a:ext cx="2796" cy="1"/>
                          </a:xfrm>
                          <a:prstGeom prst="straightConnector1">
                            <a:avLst/>
                          </a:prstGeom>
                          <a:noFill/>
                          <a:ln w="19050">
                            <a:solidFill>
                              <a:srgbClr val="00B050"/>
                            </a:solidFill>
                            <a:round/>
                            <a:headEnd/>
                            <a:tailEnd type="triangle"/>
                          </a:ln>
                          <a:extLst>
                            <a:ext uri="{909E8E84-426E-40DD-AFC4-6F175D3DCCD1}">
                              <a14:hiddenFill xmlns:a14="http://schemas.microsoft.com/office/drawing/2010/main">
                                <a:noFill/>
                              </a14:hiddenFill>
                            </a:ext>
                          </a:extLst>
                        </wps:spPr>
                        <wps:bodyPr/>
                      </wps:wsp>
                      <wps:wsp>
                        <wps:cNvPr id="25967" name="AutoShape 4653"/>
                        <wps:cNvCnPr>
                          <a:cxnSpLocks noChangeShapeType="1"/>
                        </wps:cNvCnPr>
                        <wps:spPr bwMode="auto">
                          <a:xfrm>
                            <a:off x="6736" y="11775"/>
                            <a:ext cx="701" cy="1"/>
                          </a:xfrm>
                          <a:prstGeom prst="straightConnector1">
                            <a:avLst/>
                          </a:prstGeom>
                          <a:noFill/>
                          <a:ln w="19050">
                            <a:solidFill>
                              <a:srgbClr val="00B050"/>
                            </a:solidFill>
                            <a:round/>
                            <a:headEnd/>
                            <a:tailEnd type="triangle"/>
                          </a:ln>
                          <a:extLst>
                            <a:ext uri="{909E8E84-426E-40DD-AFC4-6F175D3DCCD1}">
                              <a14:hiddenFill xmlns:a14="http://schemas.microsoft.com/office/drawing/2010/main">
                                <a:noFill/>
                              </a14:hiddenFill>
                            </a:ext>
                          </a:extLst>
                        </wps:spPr>
                        <wps:bodyPr/>
                      </wps:wsp>
                      <wps:wsp>
                        <wps:cNvPr id="25968" name="AutoShape 4654"/>
                        <wps:cNvCnPr>
                          <a:cxnSpLocks noChangeShapeType="1"/>
                        </wps:cNvCnPr>
                        <wps:spPr bwMode="auto">
                          <a:xfrm>
                            <a:off x="5285" y="13155"/>
                            <a:ext cx="1949" cy="1"/>
                          </a:xfrm>
                          <a:prstGeom prst="straightConnector1">
                            <a:avLst/>
                          </a:prstGeom>
                          <a:noFill/>
                          <a:ln w="19050">
                            <a:solidFill>
                              <a:srgbClr val="00B050"/>
                            </a:solidFill>
                            <a:round/>
                            <a:headEnd/>
                            <a:tailEnd type="triangle"/>
                          </a:ln>
                          <a:extLst>
                            <a:ext uri="{909E8E84-426E-40DD-AFC4-6F175D3DCCD1}">
                              <a14:hiddenFill xmlns:a14="http://schemas.microsoft.com/office/drawing/2010/main">
                                <a:noFill/>
                              </a14:hiddenFill>
                            </a:ext>
                          </a:extLst>
                        </wps:spPr>
                        <wps:bodyPr/>
                      </wps:wsp>
                      <wps:wsp>
                        <wps:cNvPr id="25969" name="Rectangle 4655"/>
                        <wps:cNvSpPr>
                          <a:spLocks noChangeArrowheads="1"/>
                        </wps:cNvSpPr>
                        <wps:spPr bwMode="auto">
                          <a:xfrm>
                            <a:off x="5959" y="11414"/>
                            <a:ext cx="765" cy="720"/>
                          </a:xfrm>
                          <a:prstGeom prst="rect">
                            <a:avLst/>
                          </a:prstGeom>
                          <a:solidFill>
                            <a:srgbClr val="5B9BD5">
                              <a:lumMod val="20000"/>
                              <a:lumOff val="80000"/>
                            </a:srgbClr>
                          </a:solidFill>
                          <a:ln w="19050">
                            <a:solidFill>
                              <a:srgbClr val="002060"/>
                            </a:solidFill>
                            <a:miter lim="800000"/>
                            <a:headEnd/>
                            <a:tailEnd/>
                          </a:ln>
                        </wps:spPr>
                        <wps:bodyPr rot="0" vert="horz" wrap="square" lIns="91440" tIns="45720" rIns="91440" bIns="45720" anchor="t" anchorCtr="0" upright="1"/>
                      </wps:wsp>
                      <wps:wsp>
                        <wps:cNvPr id="25970" name="Rectangle 4656"/>
                        <wps:cNvSpPr>
                          <a:spLocks noChangeArrowheads="1"/>
                        </wps:cNvSpPr>
                        <wps:spPr bwMode="auto">
                          <a:xfrm>
                            <a:off x="3953" y="10979"/>
                            <a:ext cx="1795" cy="1531"/>
                          </a:xfrm>
                          <a:prstGeom prst="rect">
                            <a:avLst/>
                          </a:prstGeom>
                          <a:solidFill>
                            <a:srgbClr val="5B9BD5">
                              <a:lumMod val="20000"/>
                              <a:lumOff val="80000"/>
                            </a:srgbClr>
                          </a:solidFill>
                          <a:ln w="19050">
                            <a:solidFill>
                              <a:srgbClr val="002060"/>
                            </a:solidFill>
                            <a:miter lim="800000"/>
                            <a:headEnd/>
                            <a:tailEnd/>
                          </a:ln>
                        </wps:spPr>
                        <wps:bodyPr rot="0" vert="horz" wrap="square" lIns="91440" tIns="45720" rIns="91440" bIns="45720" anchor="t" anchorCtr="0" upright="1"/>
                      </wps:wsp>
                      <wps:wsp>
                        <wps:cNvPr id="25971" name="Text Box 4657"/>
                        <wps:cNvSpPr txBox="1">
                          <a:spLocks noChangeArrowheads="1"/>
                        </wps:cNvSpPr>
                        <wps:spPr bwMode="auto">
                          <a:xfrm>
                            <a:off x="6235" y="11609"/>
                            <a:ext cx="308" cy="4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20BBA" w:rsidRPr="004D6B25" w:rsidRDefault="00420BBA" w:rsidP="00420BBA">
                              <w:pPr>
                                <w:pStyle w:val="Normal0"/>
                              </w:pPr>
                              <w:r>
                                <w:rPr>
                                  <w:rFonts w:ascii="Arial" w:hAnsi="Arial" w:cs="Arial"/>
                                  <w:b/>
                                  <w:color w:val="7030A0"/>
                                  <w:lang w:val="uz-Cyrl-UZ"/>
                                </w:rPr>
                                <w:t>G</w:t>
                              </w:r>
                            </w:p>
                          </w:txbxContent>
                        </wps:txbx>
                        <wps:bodyPr rot="0" vert="horz" wrap="square" lIns="0" tIns="0" rIns="0" bIns="0" anchor="t" anchorCtr="0" upright="1"/>
                      </wps:wsp>
                      <wps:wsp>
                        <wps:cNvPr id="25972" name="Text Box 4658"/>
                        <wps:cNvSpPr txBox="1">
                          <a:spLocks noChangeArrowheads="1"/>
                        </wps:cNvSpPr>
                        <wps:spPr bwMode="auto">
                          <a:xfrm>
                            <a:off x="3953" y="11325"/>
                            <a:ext cx="1795" cy="10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20BBA" w:rsidRPr="006C4163" w:rsidRDefault="00420BBA" w:rsidP="00420BBA">
                              <w:pPr>
                                <w:pStyle w:val="Normal0"/>
                                <w:jc w:val="center"/>
                              </w:pPr>
                              <w:r>
                                <w:rPr>
                                  <w:b/>
                                  <w:color w:val="7030A0"/>
                                </w:rPr>
                                <w:t>Kvadraturali YuCh RAO’</w:t>
                              </w:r>
                              <w:r>
                                <w:rPr>
                                  <w:b/>
                                  <w:color w:val="7030A0"/>
                                  <w:lang w:val="uz-Cyrl-UZ"/>
                                </w:rPr>
                                <w:t xml:space="preserve"> </w:t>
                              </w:r>
                              <w:r>
                                <w:rPr>
                                  <w:b/>
                                  <w:color w:val="7030A0"/>
                                </w:rPr>
                                <w:t xml:space="preserve"> yoki</w:t>
                              </w:r>
                              <w:r w:rsidRPr="006C4163">
                                <w:rPr>
                                  <w:b/>
                                  <w:color w:val="7030A0"/>
                                  <w:lang w:val="uz-Cyrl-UZ"/>
                                </w:rPr>
                                <w:t xml:space="preserve">   </w:t>
                              </w:r>
                              <w:r w:rsidRPr="006C4163">
                                <w:rPr>
                                  <w:b/>
                                  <w:color w:val="7030A0"/>
                                </w:rPr>
                                <w:t>DDS</w:t>
                              </w:r>
                            </w:p>
                          </w:txbxContent>
                        </wps:txbx>
                        <wps:bodyPr rot="0" vert="horz" wrap="square" lIns="0" tIns="0" rIns="0" bIns="0" anchor="t" anchorCtr="0" upright="1"/>
                      </wps:wsp>
                      <wps:wsp>
                        <wps:cNvPr id="25973" name="AutoShape 4659"/>
                        <wps:cNvSpPr>
                          <a:spLocks noChangeArrowheads="1"/>
                        </wps:cNvSpPr>
                        <wps:spPr bwMode="auto">
                          <a:xfrm>
                            <a:off x="7219" y="9720"/>
                            <a:ext cx="960" cy="960"/>
                          </a:xfrm>
                          <a:prstGeom prst="flowChartSummingJunction">
                            <a:avLst/>
                          </a:prstGeom>
                          <a:solidFill>
                            <a:srgbClr val="5B9BD5">
                              <a:lumMod val="20000"/>
                              <a:lumOff val="80000"/>
                            </a:srgbClr>
                          </a:solidFill>
                          <a:ln w="19050">
                            <a:solidFill>
                              <a:srgbClr val="C00000"/>
                            </a:solidFill>
                            <a:round/>
                            <a:headEnd/>
                            <a:tailEnd/>
                          </a:ln>
                        </wps:spPr>
                        <wps:bodyPr rot="0" vert="horz" wrap="square" lIns="91440" tIns="45720" rIns="91440" bIns="45720" anchor="t" anchorCtr="0" upright="1"/>
                      </wps:wsp>
                      <wps:wsp>
                        <wps:cNvPr id="25974" name="AutoShape 4660"/>
                        <wps:cNvSpPr>
                          <a:spLocks noChangeArrowheads="1"/>
                        </wps:cNvSpPr>
                        <wps:spPr bwMode="auto">
                          <a:xfrm>
                            <a:off x="7207" y="12810"/>
                            <a:ext cx="960" cy="960"/>
                          </a:xfrm>
                          <a:prstGeom prst="flowChartSummingJunction">
                            <a:avLst/>
                          </a:prstGeom>
                          <a:solidFill>
                            <a:srgbClr val="5B9BD5">
                              <a:lumMod val="20000"/>
                              <a:lumOff val="80000"/>
                            </a:srgbClr>
                          </a:solidFill>
                          <a:ln w="19050">
                            <a:solidFill>
                              <a:srgbClr val="C00000"/>
                            </a:solidFill>
                            <a:round/>
                            <a:headEnd/>
                            <a:tailEnd/>
                          </a:ln>
                        </wps:spPr>
                        <wps:bodyPr rot="0" vert="horz" wrap="square" lIns="91440" tIns="45720" rIns="91440" bIns="45720" anchor="t" anchorCtr="0" upright="1"/>
                      </wps:wsp>
                      <wps:wsp>
                        <wps:cNvPr id="25975" name="AutoShape 4661"/>
                        <wps:cNvCnPr>
                          <a:cxnSpLocks noChangeShapeType="1"/>
                        </wps:cNvCnPr>
                        <wps:spPr bwMode="auto">
                          <a:xfrm>
                            <a:off x="4468" y="13484"/>
                            <a:ext cx="2796" cy="1"/>
                          </a:xfrm>
                          <a:prstGeom prst="straightConnector1">
                            <a:avLst/>
                          </a:prstGeom>
                          <a:noFill/>
                          <a:ln w="19050">
                            <a:solidFill>
                              <a:srgbClr val="00B050"/>
                            </a:solidFill>
                            <a:round/>
                            <a:headEnd/>
                            <a:tailEnd type="triangle"/>
                          </a:ln>
                          <a:extLst>
                            <a:ext uri="{909E8E84-426E-40DD-AFC4-6F175D3DCCD1}">
                              <a14:hiddenFill xmlns:a14="http://schemas.microsoft.com/office/drawing/2010/main">
                                <a:noFill/>
                              </a14:hiddenFill>
                            </a:ext>
                          </a:extLst>
                        </wps:spPr>
                        <wps:bodyPr/>
                      </wps:wsp>
                      <wps:wsp>
                        <wps:cNvPr id="25976" name="AutoShape 4662"/>
                        <wps:cNvCnPr>
                          <a:cxnSpLocks noChangeShapeType="1"/>
                        </wps:cNvCnPr>
                        <wps:spPr bwMode="auto">
                          <a:xfrm>
                            <a:off x="5285" y="10379"/>
                            <a:ext cx="1952" cy="1"/>
                          </a:xfrm>
                          <a:prstGeom prst="straightConnector1">
                            <a:avLst/>
                          </a:prstGeom>
                          <a:noFill/>
                          <a:ln w="19050">
                            <a:solidFill>
                              <a:srgbClr val="00B050"/>
                            </a:solidFill>
                            <a:round/>
                            <a:headEnd/>
                            <a:tailEnd type="triangle"/>
                          </a:ln>
                          <a:extLst>
                            <a:ext uri="{909E8E84-426E-40DD-AFC4-6F175D3DCCD1}">
                              <a14:hiddenFill xmlns:a14="http://schemas.microsoft.com/office/drawing/2010/main">
                                <a:noFill/>
                              </a14:hiddenFill>
                            </a:ext>
                          </a:extLst>
                        </wps:spPr>
                        <wps:bodyPr/>
                      </wps:wsp>
                      <wps:wsp>
                        <wps:cNvPr id="25977" name="AutoShape 4663"/>
                        <wps:cNvCnPr>
                          <a:cxnSpLocks noChangeShapeType="1"/>
                        </wps:cNvCnPr>
                        <wps:spPr bwMode="auto">
                          <a:xfrm>
                            <a:off x="3375" y="12134"/>
                            <a:ext cx="578" cy="1"/>
                          </a:xfrm>
                          <a:prstGeom prst="straightConnector1">
                            <a:avLst/>
                          </a:prstGeom>
                          <a:noFill/>
                          <a:ln w="19050">
                            <a:solidFill>
                              <a:srgbClr val="00B050"/>
                            </a:solidFill>
                            <a:round/>
                            <a:headEnd/>
                            <a:tailEnd type="triangle"/>
                          </a:ln>
                          <a:extLst>
                            <a:ext uri="{909E8E84-426E-40DD-AFC4-6F175D3DCCD1}">
                              <a14:hiddenFill xmlns:a14="http://schemas.microsoft.com/office/drawing/2010/main">
                                <a:noFill/>
                              </a14:hiddenFill>
                            </a:ext>
                          </a:extLst>
                        </wps:spPr>
                        <wps:bodyPr/>
                      </wps:wsp>
                      <wps:wsp>
                        <wps:cNvPr id="25978" name="AutoShape 4664"/>
                        <wps:cNvCnPr>
                          <a:cxnSpLocks noChangeShapeType="1"/>
                        </wps:cNvCnPr>
                        <wps:spPr bwMode="auto">
                          <a:xfrm>
                            <a:off x="3375" y="11279"/>
                            <a:ext cx="578" cy="1"/>
                          </a:xfrm>
                          <a:prstGeom prst="straightConnector1">
                            <a:avLst/>
                          </a:prstGeom>
                          <a:noFill/>
                          <a:ln w="19050">
                            <a:solidFill>
                              <a:srgbClr val="00B050"/>
                            </a:solidFill>
                            <a:round/>
                            <a:headEnd/>
                            <a:tailEnd type="triangle"/>
                          </a:ln>
                          <a:extLst>
                            <a:ext uri="{909E8E84-426E-40DD-AFC4-6F175D3DCCD1}">
                              <a14:hiddenFill xmlns:a14="http://schemas.microsoft.com/office/drawing/2010/main">
                                <a:noFill/>
                              </a14:hiddenFill>
                            </a:ext>
                          </a:extLst>
                        </wps:spPr>
                        <wps:bodyPr/>
                      </wps:wsp>
                      <wps:wsp>
                        <wps:cNvPr id="25979" name="Text Box 4665"/>
                        <wps:cNvSpPr txBox="1">
                          <a:spLocks noChangeArrowheads="1"/>
                        </wps:cNvSpPr>
                        <wps:spPr bwMode="auto">
                          <a:xfrm>
                            <a:off x="2369" y="10859"/>
                            <a:ext cx="1312" cy="6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20BBA" w:rsidRPr="00717AA6" w:rsidRDefault="00420BBA" w:rsidP="00420BBA">
                              <w:pPr>
                                <w:pStyle w:val="Normal0"/>
                                <w:spacing w:line="216" w:lineRule="auto"/>
                                <w:jc w:val="center"/>
                                <w:rPr>
                                  <w:color w:val="002060"/>
                                  <w:sz w:val="20"/>
                                  <w:szCs w:val="20"/>
                                </w:rPr>
                              </w:pPr>
                              <w:r>
                                <w:rPr>
                                  <w:b/>
                                  <w:color w:val="002060"/>
                                  <w:sz w:val="20"/>
                                  <w:szCs w:val="20"/>
                                </w:rPr>
                                <w:t>Raqamli tashuvchi kirishi</w:t>
                              </w:r>
                            </w:p>
                          </w:txbxContent>
                        </wps:txbx>
                        <wps:bodyPr rot="0" vert="horz" wrap="square" lIns="0" tIns="0" rIns="0" bIns="0" anchor="t" anchorCtr="0" upright="1"/>
                      </wps:wsp>
                      <wps:wsp>
                        <wps:cNvPr id="25980" name="Text Box 4666"/>
                        <wps:cNvSpPr txBox="1">
                          <a:spLocks noChangeArrowheads="1"/>
                        </wps:cNvSpPr>
                        <wps:spPr bwMode="auto">
                          <a:xfrm>
                            <a:off x="2505" y="11716"/>
                            <a:ext cx="1190" cy="6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20BBA" w:rsidRPr="00717AA6" w:rsidRDefault="00420BBA" w:rsidP="00420BBA">
                              <w:pPr>
                                <w:pStyle w:val="Normal0"/>
                                <w:spacing w:line="216" w:lineRule="auto"/>
                                <w:jc w:val="center"/>
                                <w:rPr>
                                  <w:color w:val="002060"/>
                                  <w:sz w:val="20"/>
                                  <w:szCs w:val="20"/>
                                </w:rPr>
                              </w:pPr>
                              <w:r>
                                <w:rPr>
                                  <w:b/>
                                  <w:color w:val="002060"/>
                                  <w:sz w:val="20"/>
                                  <w:szCs w:val="20"/>
                                </w:rPr>
                                <w:t>Raqamli modulyatsiya kirishi</w:t>
                              </w:r>
                            </w:p>
                            <w:p w:rsidR="00420BBA" w:rsidRPr="006C4163" w:rsidRDefault="00420BBA" w:rsidP="00420BBA">
                              <w:pPr>
                                <w:pStyle w:val="Normal0"/>
                                <w:rPr>
                                  <w:szCs w:val="20"/>
                                </w:rPr>
                              </w:pPr>
                            </w:p>
                          </w:txbxContent>
                        </wps:txbx>
                        <wps:bodyPr rot="0" vert="horz" wrap="square" lIns="0" tIns="0" rIns="0" bIns="0" anchor="t" anchorCtr="0" upright="1"/>
                      </wps:wsp>
                      <wps:wsp>
                        <wps:cNvPr id="25981" name="Text Box 4667"/>
                        <wps:cNvSpPr txBox="1">
                          <a:spLocks noChangeArrowheads="1"/>
                        </wps:cNvSpPr>
                        <wps:spPr bwMode="auto">
                          <a:xfrm>
                            <a:off x="10026" y="11276"/>
                            <a:ext cx="1049" cy="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20BBA" w:rsidRPr="00717AA6" w:rsidRDefault="00420BBA" w:rsidP="00420BBA">
                              <w:pPr>
                                <w:pStyle w:val="Normal0"/>
                                <w:jc w:val="center"/>
                                <w:rPr>
                                  <w:color w:val="002060"/>
                                  <w:sz w:val="20"/>
                                  <w:szCs w:val="20"/>
                                </w:rPr>
                              </w:pPr>
                              <w:r>
                                <w:rPr>
                                  <w:b/>
                                  <w:color w:val="002060"/>
                                  <w:sz w:val="20"/>
                                  <w:szCs w:val="20"/>
                                </w:rPr>
                                <w:t>O’YuCh chiqish</w:t>
                              </w:r>
                            </w:p>
                          </w:txbxContent>
                        </wps:txbx>
                        <wps:bodyPr rot="0" vert="horz" wrap="square" lIns="0" tIns="0" rIns="0" bIns="0" anchor="t" anchorCtr="0" upright="1"/>
                      </wps:wsp>
                      <wps:wsp>
                        <wps:cNvPr id="25982" name="Text Box 4668"/>
                        <wps:cNvSpPr txBox="1">
                          <a:spLocks noChangeArrowheads="1"/>
                        </wps:cNvSpPr>
                        <wps:spPr bwMode="auto">
                          <a:xfrm>
                            <a:off x="5458" y="9721"/>
                            <a:ext cx="1491" cy="2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20BBA" w:rsidRPr="00CA21BD" w:rsidRDefault="00420BBA" w:rsidP="00420BBA">
                              <w:pPr>
                                <w:pStyle w:val="Normal0"/>
                                <w:spacing w:line="216" w:lineRule="auto"/>
                                <w:jc w:val="center"/>
                                <w:rPr>
                                  <w:color w:val="002060"/>
                                </w:rPr>
                              </w:pPr>
                              <w:r w:rsidRPr="00CA21BD">
                                <w:rPr>
                                  <w:b/>
                                  <w:color w:val="002060"/>
                                  <w:lang w:val="uz-Cyrl-UZ"/>
                                </w:rPr>
                                <w:t xml:space="preserve">0...70 </w:t>
                              </w:r>
                              <w:r w:rsidRPr="00CA21BD">
                                <w:rPr>
                                  <w:b/>
                                  <w:color w:val="002060"/>
                                </w:rPr>
                                <w:t>MGs</w:t>
                              </w:r>
                            </w:p>
                          </w:txbxContent>
                        </wps:txbx>
                        <wps:bodyPr rot="0" vert="horz" wrap="square" lIns="0" tIns="0" rIns="0" bIns="0" anchor="t" anchorCtr="0" upright="1"/>
                      </wps:wsp>
                      <wps:wsp>
                        <wps:cNvPr id="25983" name="Text Box 4669"/>
                        <wps:cNvSpPr txBox="1">
                          <a:spLocks noChangeArrowheads="1"/>
                        </wps:cNvSpPr>
                        <wps:spPr bwMode="auto">
                          <a:xfrm>
                            <a:off x="5495" y="13516"/>
                            <a:ext cx="1491" cy="2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20BBA" w:rsidRPr="00CA21BD" w:rsidRDefault="00420BBA" w:rsidP="00420BBA">
                              <w:pPr>
                                <w:pStyle w:val="Normal0"/>
                                <w:spacing w:line="216" w:lineRule="auto"/>
                                <w:jc w:val="center"/>
                                <w:rPr>
                                  <w:color w:val="002060"/>
                                </w:rPr>
                              </w:pPr>
                              <w:r w:rsidRPr="00CA21BD">
                                <w:rPr>
                                  <w:b/>
                                  <w:color w:val="002060"/>
                                  <w:lang w:val="uz-Cyrl-UZ"/>
                                </w:rPr>
                                <w:t xml:space="preserve">0...70 </w:t>
                              </w:r>
                              <w:r>
                                <w:rPr>
                                  <w:b/>
                                  <w:color w:val="002060"/>
                                </w:rPr>
                                <w:t>MGs</w:t>
                              </w:r>
                            </w:p>
                          </w:txbxContent>
                        </wps:txbx>
                        <wps:bodyPr rot="0" vert="horz" wrap="square" lIns="0" tIns="0" rIns="0" bIns="0" anchor="t" anchorCtr="0" upright="1"/>
                      </wps:wsp>
                      <wps:wsp>
                        <wps:cNvPr id="25984" name="Text Box 4670"/>
                        <wps:cNvSpPr txBox="1">
                          <a:spLocks noChangeArrowheads="1"/>
                        </wps:cNvSpPr>
                        <wps:spPr bwMode="auto">
                          <a:xfrm>
                            <a:off x="5437" y="10095"/>
                            <a:ext cx="1491" cy="2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20BBA" w:rsidRPr="00B5408F" w:rsidRDefault="00420BBA" w:rsidP="00420BBA">
                              <w:pPr>
                                <w:pStyle w:val="Normal0"/>
                                <w:spacing w:line="216" w:lineRule="auto"/>
                                <w:jc w:val="center"/>
                                <w:rPr>
                                  <w:color w:val="002060"/>
                                </w:rPr>
                              </w:pPr>
                              <w:r>
                                <w:rPr>
                                  <w:rFonts w:ascii="Arial" w:hAnsi="Arial" w:cs="Arial"/>
                                  <w:b/>
                                  <w:color w:val="002060"/>
                                </w:rPr>
                                <w:t>cos</w:t>
                              </w:r>
                            </w:p>
                          </w:txbxContent>
                        </wps:txbx>
                        <wps:bodyPr rot="0" vert="horz" wrap="square" lIns="0" tIns="0" rIns="0" bIns="0" anchor="t" anchorCtr="0" upright="1"/>
                      </wps:wsp>
                      <wps:wsp>
                        <wps:cNvPr id="25985" name="Text Box 4671"/>
                        <wps:cNvSpPr txBox="1">
                          <a:spLocks noChangeArrowheads="1"/>
                        </wps:cNvSpPr>
                        <wps:spPr bwMode="auto">
                          <a:xfrm>
                            <a:off x="5535" y="13201"/>
                            <a:ext cx="1491" cy="2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20BBA" w:rsidRPr="00B5408F" w:rsidRDefault="00420BBA" w:rsidP="00420BBA">
                              <w:pPr>
                                <w:pStyle w:val="Normal0"/>
                                <w:spacing w:line="216" w:lineRule="auto"/>
                                <w:jc w:val="center"/>
                                <w:rPr>
                                  <w:color w:val="002060"/>
                                </w:rPr>
                              </w:pPr>
                              <w:r>
                                <w:rPr>
                                  <w:rFonts w:ascii="Arial" w:hAnsi="Arial" w:cs="Arial"/>
                                  <w:b/>
                                  <w:color w:val="002060"/>
                                </w:rPr>
                                <w:t>sin</w:t>
                              </w:r>
                            </w:p>
                          </w:txbxContent>
                        </wps:txbx>
                        <wps:bodyPr rot="0" vert="horz" wrap="square" lIns="0" tIns="0" rIns="0" bIns="0" anchor="t" anchorCtr="0" upright="1"/>
                      </wps:wsp>
                      <wps:wsp>
                        <wps:cNvPr id="25986" name="Text Box 4672"/>
                        <wps:cNvSpPr txBox="1">
                          <a:spLocks noChangeArrowheads="1"/>
                        </wps:cNvSpPr>
                        <wps:spPr bwMode="auto">
                          <a:xfrm>
                            <a:off x="8634" y="10395"/>
                            <a:ext cx="1491" cy="2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20BBA" w:rsidRPr="00017E9D" w:rsidRDefault="00420BBA" w:rsidP="00420BBA">
                              <w:pPr>
                                <w:pStyle w:val="Normal0"/>
                                <w:jc w:val="center"/>
                                <w:rPr>
                                  <w:color w:val="002060"/>
                                </w:rPr>
                              </w:pPr>
                              <w:r w:rsidRPr="00017E9D">
                                <w:rPr>
                                  <w:b/>
                                  <w:color w:val="002060"/>
                                </w:rPr>
                                <w:t>AD8346</w:t>
                              </w:r>
                            </w:p>
                          </w:txbxContent>
                        </wps:txbx>
                        <wps:bodyPr rot="0" vert="horz" wrap="square" lIns="0" tIns="0" rIns="0" bIns="0" anchor="t" anchorCtr="0" upright="1"/>
                      </wps:wsp>
                      <wps:wsp>
                        <wps:cNvPr id="25987" name="Text Box 4673"/>
                        <wps:cNvSpPr txBox="1">
                          <a:spLocks noChangeArrowheads="1"/>
                        </wps:cNvSpPr>
                        <wps:spPr bwMode="auto">
                          <a:xfrm>
                            <a:off x="8551" y="9721"/>
                            <a:ext cx="1574" cy="4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20BBA" w:rsidRPr="006C4163" w:rsidRDefault="00420BBA" w:rsidP="00420BBA">
                              <w:pPr>
                                <w:pStyle w:val="Normal0"/>
                                <w:jc w:val="center"/>
                                <w:rPr>
                                  <w:color w:val="002060"/>
                                  <w:sz w:val="20"/>
                                  <w:szCs w:val="20"/>
                                </w:rPr>
                              </w:pPr>
                              <w:r>
                                <w:rPr>
                                  <w:b/>
                                  <w:color w:val="002060"/>
                                  <w:sz w:val="20"/>
                                  <w:szCs w:val="20"/>
                                </w:rPr>
                                <w:t>Kvadranurali modulyator</w:t>
                              </w:r>
                              <w:r w:rsidRPr="006C4163">
                                <w:rPr>
                                  <w:b/>
                                  <w:color w:val="002060"/>
                                  <w:sz w:val="20"/>
                                  <w:szCs w:val="20"/>
                                </w:rPr>
                                <w:t xml:space="preserve"> </w:t>
                              </w:r>
                            </w:p>
                          </w:txbxContent>
                        </wps:txbx>
                        <wps:bodyPr rot="0" vert="horz" wrap="square" lIns="0" tIns="0" rIns="0" bIns="0" anchor="t" anchorCtr="0" upright="1"/>
                      </wps:wsp>
                      <wps:wsp>
                        <wps:cNvPr id="25988" name="Text Box 4674"/>
                        <wps:cNvSpPr txBox="1">
                          <a:spLocks noChangeArrowheads="1"/>
                        </wps:cNvSpPr>
                        <wps:spPr bwMode="auto">
                          <a:xfrm>
                            <a:off x="5627" y="11099"/>
                            <a:ext cx="1491" cy="2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20BBA" w:rsidRPr="00CA21BD" w:rsidRDefault="00420BBA" w:rsidP="00420BBA">
                              <w:pPr>
                                <w:pStyle w:val="Normal0"/>
                                <w:jc w:val="center"/>
                                <w:rPr>
                                  <w:color w:val="002060"/>
                                </w:rPr>
                              </w:pPr>
                              <w:r>
                                <w:rPr>
                                  <w:b/>
                                  <w:color w:val="002060"/>
                                  <w:lang w:val="uz-Cyrl-UZ"/>
                                </w:rPr>
                                <w:t>18.</w:t>
                              </w:r>
                              <w:r w:rsidRPr="00CA21BD">
                                <w:rPr>
                                  <w:b/>
                                  <w:color w:val="002060"/>
                                  <w:lang w:val="uz-Cyrl-UZ"/>
                                </w:rPr>
                                <w:t xml:space="preserve">..2,5 </w:t>
                              </w:r>
                              <w:r w:rsidRPr="00CA21BD">
                                <w:rPr>
                                  <w:b/>
                                  <w:color w:val="002060"/>
                                </w:rPr>
                                <w:t>GGS</w:t>
                              </w:r>
                            </w:p>
                          </w:txbxContent>
                        </wps:txbx>
                        <wps:bodyPr rot="0" vert="horz" wrap="square" lIns="0" tIns="0" rIns="0" bIns="0" anchor="t" anchorCtr="0" upright="1"/>
                      </wps:wsp>
                    </wpg:wgp>
                  </a:graphicData>
                </a:graphic>
                <wp14:sizeRelH relativeFrom="page">
                  <wp14:pctWidth>0</wp14:pctWidth>
                </wp14:sizeRelH>
                <wp14:sizeRelV relativeFrom="page">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3BB3168A" id="Группа 25947" o:spid="_x0000_s1313" style="position:absolute;left:0;text-align:left;margin-left:51.7pt;margin-top:13.05pt;width:435.3pt;height:214.35pt;z-index:251873280;mso-position-horizontal-relative:text;mso-position-vertical-relative:text" coordorigin="2369,9600" coordsize="8706,4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">
                <v:shape id="AutoShape 4634" o:spid="_x0000_s1314" type="#_x0000_t32" style="position:absolute;left:5300;top:10395;width:0;height:27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" strokecolor="#00b050" strokeweight="1.5pt"/>
                <v:shape id="AutoShape 4635" o:spid="_x0000_s1315" type="#_x0000_t32" style="position:absolute;left:4453;top:10050;width:15;height:345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" strokecolor="#00b050" strokeweight="1.5pt"/>
                <v:rect id="Rectangle 4636" o:spid="_x0000_s1316" style="position:absolute;left:6990;top:9600;width:3135;height:4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" fillcolor="#f2f2f2" strokecolor="#0070c0"/>
                <v:shape id="AutoShape 4637" o:spid="_x0000_s1317" type="#_x0000_t32" style="position:absolute;left:7695;top:10680;width:0;height:213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" strokecolor="#00b050" strokeweight="1.5pt">
                  <v:stroke startarrow="block" endarrow="block"/>
                </v:shape>
                <v:rect id="Rectangle 4638" o:spid="_x0000_s1318" style="position:absolute;left:7437;top:11520;width:530;height: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" fillcolor="#deebf7" strokecolor="#002060" strokeweight="1.5pt"/>
                <v:shape id="Text Box 4639" o:spid="_x0000_s1319" type="#_x0000_t202" style="position:absolute;left:7554;top:11564;width:308;height:4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" filled="f" stroked="f">
                  <v:textbox inset="0,0,0,0">
                    <w:txbxContent>
                      <w:p w:rsidR="00420BBA" w:rsidRPr="004D6B25" w:rsidRDefault="00420BBA" w:rsidP="00420BBA">
                        <w:pPr>
                          <w:pStyle w:val="Normal0"/>
                          <w:jc w:val="center"/>
                        </w:pPr>
                        <w:r w:rsidRPr="004D6B25">
                          <w:rPr>
                            <w:rFonts w:ascii="Arial" w:hAnsi="Arial" w:cs="Arial"/>
                            <w:b/>
                            <w:color w:val="7030A0"/>
                            <w:lang w:val="uz-Cyrl-UZ"/>
                          </w:rPr>
                          <w:t>φ</w:t>
                        </w:r>
                      </w:p>
                    </w:txbxContent>
                  </v:textbox>
                </v:shape>
                <v:shape id="Text Box 4640" o:spid="_x0000_s1320" type="#_x0000_t202" style="position:absolute;left:7516;top:10892;width:723;height:4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" filled="f" stroked="f">
                  <v:textbox inset="0,0,0,0">
                    <w:txbxContent>
                      <w:p w:rsidR="00420BBA" w:rsidRPr="00B5408F" w:rsidRDefault="00420BBA" w:rsidP="00420BBA">
                        <w:pPr>
                          <w:pStyle w:val="Normal0"/>
                          <w:jc w:val="center"/>
                          <w:rPr>
                            <w:rFonts w:ascii="Arial" w:hAnsi="Arial" w:cs="Arial"/>
                            <w:color w:val="C00000"/>
                            <w:vertAlign w:val="superscript"/>
                            <w:lang w:val="uz-Cyrl-UZ"/>
                          </w:rPr>
                        </w:pPr>
                        <w:r w:rsidRPr="00B5408F">
                          <w:rPr>
                            <w:rFonts w:ascii="Arial" w:hAnsi="Arial" w:cs="Arial"/>
                            <w:b/>
                            <w:color w:val="C00000"/>
                            <w:lang w:val="uz-Cyrl-UZ"/>
                          </w:rPr>
                          <w:t>0</w:t>
                        </w:r>
                        <w:r w:rsidRPr="00B5408F">
                          <w:rPr>
                            <w:rFonts w:ascii="Arial" w:hAnsi="Arial" w:cs="Arial"/>
                            <w:b/>
                            <w:color w:val="C00000"/>
                            <w:vertAlign w:val="superscript"/>
                            <w:lang w:val="uz-Cyrl-UZ"/>
                          </w:rPr>
                          <w:t>0</w:t>
                        </w:r>
                      </w:p>
                    </w:txbxContent>
                  </v:textbox>
                </v:shape>
                <v:shape id="Text Box 4641" o:spid="_x0000_s1321" type="#_x0000_t202" style="position:absolute;left:7587;top:12285;width:723;height:4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" filled="f" stroked="f">
                  <v:textbox inset="0,0,0,0">
                    <w:txbxContent>
                      <w:p w:rsidR="00420BBA" w:rsidRPr="00B5408F" w:rsidRDefault="00420BBA" w:rsidP="00420BBA">
                        <w:pPr>
                          <w:pStyle w:val="Normal0"/>
                          <w:jc w:val="center"/>
                          <w:rPr>
                            <w:rFonts w:ascii="Arial" w:hAnsi="Arial" w:cs="Arial"/>
                            <w:color w:val="C00000"/>
                            <w:vertAlign w:val="superscript"/>
                            <w:lang w:val="uz-Cyrl-UZ"/>
                          </w:rPr>
                        </w:pPr>
                        <w:r w:rsidRPr="00B5408F">
                          <w:rPr>
                            <w:rFonts w:ascii="Arial" w:hAnsi="Arial" w:cs="Arial"/>
                            <w:b/>
                            <w:color w:val="C00000"/>
                            <w:lang w:val="uz-Cyrl-UZ"/>
                          </w:rPr>
                          <w:t>90</w:t>
                        </w:r>
                        <w:r w:rsidRPr="00B5408F">
                          <w:rPr>
                            <w:rFonts w:ascii="Arial" w:hAnsi="Arial" w:cs="Arial"/>
                            <w:b/>
                            <w:color w:val="C00000"/>
                            <w:vertAlign w:val="superscript"/>
                            <w:lang w:val="uz-Cyrl-UZ"/>
                          </w:rPr>
                          <w:t>0</w:t>
                        </w:r>
                      </w:p>
                    </w:txbxContent>
                  </v:textbox>
                </v:shape>
                <v:rect id="Rectangle 4642" o:spid="_x0000_s1322" style="position:absolute;left:8272;top:11414;width:765;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" fillcolor="#deebf7" strokecolor="#002060" strokeweight="1.5pt"/>
                <v:shape id="AutoShape 4643" o:spid="_x0000_s1323" type="#_x0000_t32" style="position:absolute;left:7967;top:11775;width:31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" strokecolor="#00b050" strokeweight="1.5pt">
                  <v:stroke endarrow="block"/>
                </v:shape>
                <v:shape id="Text Box 4644" o:spid="_x0000_s1324" type="#_x0000_t202" style="position:absolute;left:8551;top:11594;width:308;height:4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" filled="f" stroked="f">
                  <v:textbox inset="0,0,0,0">
                    <w:txbxContent>
                      <w:p w:rsidR="00420BBA" w:rsidRPr="00573493" w:rsidRDefault="00420BBA" w:rsidP="00420BBA">
                        <w:pPr>
                          <w:pStyle w:val="Normal0"/>
                        </w:pPr>
                        <w:r>
                          <w:rPr>
                            <w:rFonts w:ascii="Arial" w:hAnsi="Arial" w:cs="Arial"/>
                            <w:b/>
                            <w:color w:val="7030A0"/>
                            <w:lang w:val="uz-Cyrl-UZ"/>
                          </w:rPr>
                          <w:t>Σ</w:t>
                        </w:r>
                      </w:p>
                    </w:txbxContent>
                  </v:textbox>
                </v:shape>
                <v:shape id="AutoShape 4645" o:spid="_x0000_s1325" type="#_x0000_t32" style="position:absolute;left:8179;top:10200;width:46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" strokecolor="#00b050" strokeweight="1.5pt"/>
                <v:shape id="AutoShape 4646" o:spid="_x0000_s1326" type="#_x0000_t32" style="position:absolute;left:8628;top:10200;width:16;height:121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" strokecolor="#00b050" strokeweight="1.5pt">
                  <v:stroke endarrow="block"/>
                </v:shape>
                <v:shape id="AutoShape 4647" o:spid="_x0000_s1327" type="#_x0000_t32" style="position:absolute;left:8194;top:13290;width:46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" strokecolor="#00b050" strokeweight="1.5pt"/>
                <v:shape id="AutoShape 4648" o:spid="_x0000_s1328" type="#_x0000_t32" style="position:absolute;left:8658;top:12134;width:0;height:116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" strokecolor="#00b050" strokeweight="1.5pt">
                  <v:stroke startarrow="block"/>
                </v:shape>
                <v:shape id="AutoShape 4649" o:spid="_x0000_s1329" type="#_x0000_t5" style="position:absolute;left:9280;top:11533;width:616;height:49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" fillcolor="#deebf7" strokecolor="#002060" strokeweight="1.5pt"/>
                <v:shape id="AutoShape 4650" o:spid="_x0000_s1330" type="#_x0000_t32" style="position:absolute;left:9037;top:11775;width:31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" strokecolor="#00b050" strokeweight="1.5pt">
                  <v:stroke endarrow="block"/>
                </v:shape>
                <v:shape id="AutoShape 4651" o:spid="_x0000_s1331" type="#_x0000_t32" style="position:absolute;left:9837;top:11790;width:48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" strokecolor="#00b050" strokeweight="1.5pt">
                  <v:stroke endarrow="block"/>
                </v:shape>
                <v:shape id="AutoShape 4652" o:spid="_x0000_s1332" type="#_x0000_t32" style="position:absolute;left:4453;top:10050;width:2796;height: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" strokecolor="#00b050" strokeweight="1.5pt">
                  <v:stroke endarrow="block"/>
                </v:shape>
                <v:shape id="AutoShape 4653" o:spid="_x0000_s1333" type="#_x0000_t32" style="position:absolute;left:6736;top:11775;width:701;height: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" strokecolor="#00b050" strokeweight="1.5pt">
                  <v:stroke endarrow="block"/>
                </v:shape>
                <v:shape id="AutoShape 4654" o:spid="_x0000_s1334" type="#_x0000_t32" style="position:absolute;left:5285;top:13155;width:1949;height: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" strokecolor="#00b050" strokeweight="1.5pt">
                  <v:stroke endarrow="block"/>
                </v:shape>
                <v:rect id="Rectangle 4655" o:spid="_x0000_s1335" style="position:absolute;left:5959;top:11414;width:765;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" fillcolor="#deebf7" strokecolor="#002060" strokeweight="1.5pt"/>
                <v:rect id="Rectangle 4656" o:spid="_x0000_s1336" style="position:absolute;left:3953;top:10979;width:1795;height:1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" fillcolor="#deebf7" strokecolor="#002060" strokeweight="1.5pt"/>
                <v:shape id="Text Box 4657" o:spid="_x0000_s1337" type="#_x0000_t202" style="position:absolute;left:6235;top:11609;width:308;height:4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" filled="f" stroked="f">
                  <v:textbox inset="0,0,0,0">
                    <w:txbxContent>
                      <w:p w:rsidR="00420BBA" w:rsidRPr="004D6B25" w:rsidRDefault="00420BBA" w:rsidP="00420BBA">
                        <w:pPr>
                          <w:pStyle w:val="Normal0"/>
                        </w:pPr>
                        <w:r>
                          <w:rPr>
                            <w:rFonts w:ascii="Arial" w:hAnsi="Arial" w:cs="Arial"/>
                            <w:b/>
                            <w:color w:val="7030A0"/>
                            <w:lang w:val="uz-Cyrl-UZ"/>
                          </w:rPr>
                          <w:t>G</w:t>
                        </w:r>
                      </w:p>
                    </w:txbxContent>
                  </v:textbox>
                </v:shape>
                <v:shape id="Text Box 4658" o:spid="_x0000_s1338" type="#_x0000_t202" style="position:absolute;left:3953;top:11325;width:1795;height:10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" filled="f" stroked="f">
                  <v:textbox inset="0,0,0,0">
                    <w:txbxContent>
                      <w:p w:rsidR="00420BBA" w:rsidRPr="006C4163" w:rsidRDefault="00420BBA" w:rsidP="00420BBA">
                        <w:pPr>
                          <w:pStyle w:val="Normal0"/>
                          <w:jc w:val="center"/>
                        </w:pPr>
                        <w:r>
                          <w:rPr>
                            <w:b/>
                            <w:color w:val="7030A0"/>
                          </w:rPr>
                          <w:t>Kvadraturali YuCh RAO’</w:t>
                        </w:r>
                        <w:r>
                          <w:rPr>
                            <w:b/>
                            <w:color w:val="7030A0"/>
                            <w:lang w:val="uz-Cyrl-UZ"/>
                          </w:rPr>
                          <w:t xml:space="preserve"> </w:t>
                        </w:r>
                        <w:r>
                          <w:rPr>
                            <w:b/>
                            <w:color w:val="7030A0"/>
                          </w:rPr>
                          <w:t xml:space="preserve"> yoki</w:t>
                        </w:r>
                        <w:r w:rsidRPr="006C4163">
                          <w:rPr>
                            <w:b/>
                            <w:color w:val="7030A0"/>
                            <w:lang w:val="uz-Cyrl-UZ"/>
                          </w:rPr>
                          <w:t xml:space="preserve">   </w:t>
                        </w:r>
                        <w:r w:rsidRPr="006C4163">
                          <w:rPr>
                            <w:b/>
                            <w:color w:val="7030A0"/>
                          </w:rPr>
                          <w:t>DDS</w:t>
                        </w:r>
                      </w:p>
                    </w:txbxContent>
                  </v:textbox>
                </v:shape>
                <v:shapetype id="_x0000_t123" coordsize="21600,21600" o:spt="123" path="m10800,qx,10800,10800,21600,21600,10800,10800,xem3163,3163nfl18437,18437em3163,18437nfl18437,3163e">
                  <v:path o:extrusionok="f" gradientshapeok="t" o:connecttype="custom" o:connectlocs="10800,0;3163,3163;0,10800;3163,18437;10800,21600;18437,18437;21600,10800;18437,3163" textboxrect="3163,3163,18437,18437"/>
                </v:shapetype>
                <v:shape id="AutoShape 4659" o:spid="_x0000_s1339" type="#_x0000_t123" style="position:absolute;left:7219;top:9720;width:960;height:9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" fillcolor="#deebf7" strokecolor="#c00000" strokeweight="1.5pt"/>
                <v:shape id="AutoShape 4660" o:spid="_x0000_s1340" type="#_x0000_t123" style="position:absolute;left:7207;top:12810;width:960;height:9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" fillcolor="#deebf7" strokecolor="#c00000" strokeweight="1.5pt"/>
                <v:shape id="AutoShape 4661" o:spid="_x0000_s1341" type="#_x0000_t32" style="position:absolute;left:4468;top:13484;width:2796;height: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" strokecolor="#00b050" strokeweight="1.5pt">
                  <v:stroke endarrow="block"/>
                </v:shape>
                <v:shape id="AutoShape 4662" o:spid="_x0000_s1342" type="#_x0000_t32" style="position:absolute;left:5285;top:10379;width:1952;height: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" strokecolor="#00b050" strokeweight="1.5pt">
                  <v:stroke endarrow="block"/>
                </v:shape>
                <v:shape id="AutoShape 4663" o:spid="_x0000_s1343" type="#_x0000_t32" style="position:absolute;left:3375;top:12134;width:578;height: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" strokecolor="#00b050" strokeweight="1.5pt">
                  <v:stroke endarrow="block"/>
                </v:shape>
                <v:shape id="AutoShape 4664" o:spid="_x0000_s1344" type="#_x0000_t32" style="position:absolute;left:3375;top:11279;width:578;height: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" strokecolor="#00b050" strokeweight="1.5pt">
                  <v:stroke endarrow="block"/>
                </v:shape>
                <v:shape id="Text Box 4665" o:spid="_x0000_s1345" type="#_x0000_t202" style="position:absolute;left:2369;top:10859;width:1312;height:6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" filled="f" stroked="f">
                  <v:textbox inset="0,0,0,0">
                    <w:txbxContent>
                      <w:p w:rsidR="00420BBA" w:rsidRPr="00717AA6" w:rsidRDefault="00420BBA" w:rsidP="00420BBA">
                        <w:pPr>
                          <w:pStyle w:val="Normal0"/>
                          <w:spacing w:line="216" w:lineRule="auto"/>
                          <w:jc w:val="center"/>
                          <w:rPr>
                            <w:color w:val="002060"/>
                            <w:sz w:val="20"/>
                            <w:szCs w:val="20"/>
                          </w:rPr>
                        </w:pPr>
                        <w:r>
                          <w:rPr>
                            <w:b/>
                            <w:color w:val="002060"/>
                            <w:sz w:val="20"/>
                            <w:szCs w:val="20"/>
                          </w:rPr>
                          <w:t>Raqamli tashuvchi kirishi</w:t>
                        </w:r>
                      </w:p>
                    </w:txbxContent>
                  </v:textbox>
                </v:shape>
                <v:shape id="Text Box 4666" o:spid="_x0000_s1346" type="#_x0000_t202" style="position:absolute;left:2505;top:11716;width:1190;height:6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" filled="f" stroked="f">
                  <v:textbox inset="0,0,0,0">
                    <w:txbxContent>
                      <w:p w:rsidR="00420BBA" w:rsidRPr="00717AA6" w:rsidRDefault="00420BBA" w:rsidP="00420BBA">
                        <w:pPr>
                          <w:pStyle w:val="Normal0"/>
                          <w:spacing w:line="216" w:lineRule="auto"/>
                          <w:jc w:val="center"/>
                          <w:rPr>
                            <w:color w:val="002060"/>
                            <w:sz w:val="20"/>
                            <w:szCs w:val="20"/>
                          </w:rPr>
                        </w:pPr>
                        <w:r>
                          <w:rPr>
                            <w:b/>
                            <w:color w:val="002060"/>
                            <w:sz w:val="20"/>
                            <w:szCs w:val="20"/>
                          </w:rPr>
                          <w:t>Raqamli modulyatsiya kirishi</w:t>
                        </w:r>
                      </w:p>
                      <w:p w:rsidR="00420BBA" w:rsidRPr="006C4163" w:rsidRDefault="00420BBA" w:rsidP="00420BBA">
                        <w:pPr>
                          <w:pStyle w:val="Normal0"/>
                          <w:rPr>
                            <w:szCs w:val="20"/>
                          </w:rPr>
                        </w:pPr>
                      </w:p>
                    </w:txbxContent>
                  </v:textbox>
                </v:shape>
                <v:shape id="Text Box 4667" o:spid="_x0000_s1347" type="#_x0000_t202" style="position:absolute;left:10026;top:11276;width:1049;height:4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" filled="f" stroked="f">
                  <v:textbox inset="0,0,0,0">
                    <w:txbxContent>
                      <w:p w:rsidR="00420BBA" w:rsidRPr="00717AA6" w:rsidRDefault="00420BBA" w:rsidP="00420BBA">
                        <w:pPr>
                          <w:pStyle w:val="Normal0"/>
                          <w:jc w:val="center"/>
                          <w:rPr>
                            <w:color w:val="002060"/>
                            <w:sz w:val="20"/>
                            <w:szCs w:val="20"/>
                          </w:rPr>
                        </w:pPr>
                        <w:r>
                          <w:rPr>
                            <w:b/>
                            <w:color w:val="002060"/>
                            <w:sz w:val="20"/>
                            <w:szCs w:val="20"/>
                          </w:rPr>
                          <w:t>O’YuCh chiqish</w:t>
                        </w:r>
                      </w:p>
                    </w:txbxContent>
                  </v:textbox>
                </v:shape>
                <v:shape id="Text Box 4668" o:spid="_x0000_s1348" type="#_x0000_t202" style="position:absolute;left:5458;top:9721;width:1491;height:2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" filled="f" stroked="f">
                  <v:textbox inset="0,0,0,0">
                    <w:txbxContent>
                      <w:p w:rsidR="00420BBA" w:rsidRPr="00CA21BD" w:rsidRDefault="00420BBA" w:rsidP="00420BBA">
                        <w:pPr>
                          <w:pStyle w:val="Normal0"/>
                          <w:spacing w:line="216" w:lineRule="auto"/>
                          <w:jc w:val="center"/>
                          <w:rPr>
                            <w:color w:val="002060"/>
                          </w:rPr>
                        </w:pPr>
                        <w:r w:rsidRPr="00CA21BD">
                          <w:rPr>
                            <w:b/>
                            <w:color w:val="002060"/>
                            <w:lang w:val="uz-Cyrl-UZ"/>
                          </w:rPr>
                          <w:t xml:space="preserve">0...70 </w:t>
                        </w:r>
                        <w:r w:rsidRPr="00CA21BD">
                          <w:rPr>
                            <w:b/>
                            <w:color w:val="002060"/>
                          </w:rPr>
                          <w:t>MGs</w:t>
                        </w:r>
                      </w:p>
                    </w:txbxContent>
                  </v:textbox>
                </v:shape>
                <v:shape id="Text Box 4669" o:spid="_x0000_s1349" type="#_x0000_t202" style="position:absolute;left:5495;top:13516;width:1491;height:2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" filled="f" stroked="f">
                  <v:textbox inset="0,0,0,0">
                    <w:txbxContent>
                      <w:p w:rsidR="00420BBA" w:rsidRPr="00CA21BD" w:rsidRDefault="00420BBA" w:rsidP="00420BBA">
                        <w:pPr>
                          <w:pStyle w:val="Normal0"/>
                          <w:spacing w:line="216" w:lineRule="auto"/>
                          <w:jc w:val="center"/>
                          <w:rPr>
                            <w:color w:val="002060"/>
                          </w:rPr>
                        </w:pPr>
                        <w:r w:rsidRPr="00CA21BD">
                          <w:rPr>
                            <w:b/>
                            <w:color w:val="002060"/>
                            <w:lang w:val="uz-Cyrl-UZ"/>
                          </w:rPr>
                          <w:t xml:space="preserve">0...70 </w:t>
                        </w:r>
                        <w:r>
                          <w:rPr>
                            <w:b/>
                            <w:color w:val="002060"/>
                          </w:rPr>
                          <w:t>MGs</w:t>
                        </w:r>
                      </w:p>
                    </w:txbxContent>
                  </v:textbox>
                </v:shape>
                <v:shape id="Text Box 4670" o:spid="_x0000_s1350" type="#_x0000_t202" style="position:absolute;left:5437;top:10095;width:1491;height:2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" filled="f" stroked="f">
                  <v:textbox inset="0,0,0,0">
                    <w:txbxContent>
                      <w:p w:rsidR="00420BBA" w:rsidRPr="00B5408F" w:rsidRDefault="00420BBA" w:rsidP="00420BBA">
                        <w:pPr>
                          <w:pStyle w:val="Normal0"/>
                          <w:spacing w:line="216" w:lineRule="auto"/>
                          <w:jc w:val="center"/>
                          <w:rPr>
                            <w:color w:val="002060"/>
                          </w:rPr>
                        </w:pPr>
                        <w:r>
                          <w:rPr>
                            <w:rFonts w:ascii="Arial" w:hAnsi="Arial" w:cs="Arial"/>
                            <w:b/>
                            <w:color w:val="002060"/>
                          </w:rPr>
                          <w:t>cos</w:t>
                        </w:r>
                      </w:p>
                    </w:txbxContent>
                  </v:textbox>
                </v:shape>
                <v:shape id="Text Box 4671" o:spid="_x0000_s1351" type="#_x0000_t202" style="position:absolute;left:5535;top:13201;width:1491;height:2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" filled="f" stroked="f">
                  <v:textbox inset="0,0,0,0">
                    <w:txbxContent>
                      <w:p w:rsidR="00420BBA" w:rsidRPr="00B5408F" w:rsidRDefault="00420BBA" w:rsidP="00420BBA">
                        <w:pPr>
                          <w:pStyle w:val="Normal0"/>
                          <w:spacing w:line="216" w:lineRule="auto"/>
                          <w:jc w:val="center"/>
                          <w:rPr>
                            <w:color w:val="002060"/>
                          </w:rPr>
                        </w:pPr>
                        <w:r>
                          <w:rPr>
                            <w:rFonts w:ascii="Arial" w:hAnsi="Arial" w:cs="Arial"/>
                            <w:b/>
                            <w:color w:val="002060"/>
                          </w:rPr>
                          <w:t>sin</w:t>
                        </w:r>
                      </w:p>
                    </w:txbxContent>
                  </v:textbox>
                </v:shape>
                <v:shape id="Text Box 4672" o:spid="_x0000_s1352" type="#_x0000_t202" style="position:absolute;left:8634;top:10395;width:1491;height:2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" filled="f" stroked="f">
                  <v:textbox inset="0,0,0,0">
                    <w:txbxContent>
                      <w:p w:rsidR="00420BBA" w:rsidRPr="00017E9D" w:rsidRDefault="00420BBA" w:rsidP="00420BBA">
                        <w:pPr>
                          <w:pStyle w:val="Normal0"/>
                          <w:jc w:val="center"/>
                          <w:rPr>
                            <w:color w:val="002060"/>
                          </w:rPr>
                        </w:pPr>
                        <w:r w:rsidRPr="00017E9D">
                          <w:rPr>
                            <w:b/>
                            <w:color w:val="002060"/>
                          </w:rPr>
                          <w:t>AD8346</w:t>
                        </w:r>
                      </w:p>
                    </w:txbxContent>
                  </v:textbox>
                </v:shape>
                <v:shape id="Text Box 4673" o:spid="_x0000_s1353" type="#_x0000_t202" style="position:absolute;left:8551;top:9721;width:1574;height:4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" filled="f" stroked="f">
                  <v:textbox inset="0,0,0,0">
                    <w:txbxContent>
                      <w:p w:rsidR="00420BBA" w:rsidRPr="006C4163" w:rsidRDefault="00420BBA" w:rsidP="00420BBA">
                        <w:pPr>
                          <w:pStyle w:val="Normal0"/>
                          <w:jc w:val="center"/>
                          <w:rPr>
                            <w:color w:val="002060"/>
                            <w:sz w:val="20"/>
                            <w:szCs w:val="20"/>
                          </w:rPr>
                        </w:pPr>
                        <w:r>
                          <w:rPr>
                            <w:b/>
                            <w:color w:val="002060"/>
                            <w:sz w:val="20"/>
                            <w:szCs w:val="20"/>
                          </w:rPr>
                          <w:t>Kvadranurali modulyator</w:t>
                        </w:r>
                        <w:r w:rsidRPr="006C4163">
                          <w:rPr>
                            <w:b/>
                            <w:color w:val="002060"/>
                            <w:sz w:val="20"/>
                            <w:szCs w:val="20"/>
                          </w:rPr>
                          <w:t xml:space="preserve"> </w:t>
                        </w:r>
                      </w:p>
                    </w:txbxContent>
                  </v:textbox>
                </v:shape>
                <v:shape id="Text Box 4674" o:spid="_x0000_s1354" type="#_x0000_t202" style="position:absolute;left:5627;top:11099;width:1491;height:2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" filled="f" stroked="f">
                  <v:textbox inset="0,0,0,0">
                    <w:txbxContent>
                      <w:p w:rsidR="00420BBA" w:rsidRPr="00CA21BD" w:rsidRDefault="00420BBA" w:rsidP="00420BBA">
                        <w:pPr>
                          <w:pStyle w:val="Normal0"/>
                          <w:jc w:val="center"/>
                          <w:rPr>
                            <w:color w:val="002060"/>
                          </w:rPr>
                        </w:pPr>
                        <w:r>
                          <w:rPr>
                            <w:b/>
                            <w:color w:val="002060"/>
                            <w:lang w:val="uz-Cyrl-UZ"/>
                          </w:rPr>
                          <w:t>18.</w:t>
                        </w:r>
                        <w:r w:rsidRPr="00CA21BD">
                          <w:rPr>
                            <w:b/>
                            <w:color w:val="002060"/>
                            <w:lang w:val="uz-Cyrl-UZ"/>
                          </w:rPr>
                          <w:t xml:space="preserve">..2,5 </w:t>
                        </w:r>
                        <w:r w:rsidRPr="00CA21BD">
                          <w:rPr>
                            <w:b/>
                            <w:color w:val="002060"/>
                          </w:rPr>
                          <w:t>GGS</w:t>
                        </w:r>
                      </w:p>
                    </w:txbxContent>
                  </v:textbox>
                </v:shape>
              </v:group>
            </w:pict>
          </mc:Fallback>
        </mc:AlternateContent>
      </w:r>
      <w:r w:rsidRPr="009919FB">
        <w:rPr>
          <w:rFonts w:eastAsiaTheme="minorHAnsi"/>
          <w:sz w:val="28"/>
          <w:szCs w:val="28"/>
          <w:lang w:val="uz-Cyrl-UZ"/>
        </w:rPr>
        <w:tab/>
      </w:r>
    </w:p>
    <w:p w:rsidR="00420BBA" w:rsidRDefault="00420BBA" w:rsidP="00420BBA">
      <w:pPr>
        <w:tabs>
          <w:tab w:val="left" w:pos="709"/>
        </w:tabs>
        <w:ind w:firstLine="709"/>
        <w:jc w:val="both"/>
        <w:rPr>
          <w:rFonts w:eastAsiaTheme="minorHAnsi"/>
          <w:sz w:val="28"/>
          <w:szCs w:val="28"/>
          <w:lang w:val="uz-Cyrl-UZ"/>
        </w:rPr>
      </w:pPr>
    </w:p>
    <w:p w:rsidR="00420BBA" w:rsidRPr="009919FB" w:rsidRDefault="00420BBA" w:rsidP="00420BBA">
      <w:pPr>
        <w:tabs>
          <w:tab w:val="left" w:pos="709"/>
        </w:tabs>
        <w:ind w:firstLine="709"/>
        <w:jc w:val="both"/>
        <w:rPr>
          <w:rFonts w:eastAsiaTheme="minorHAnsi"/>
          <w:sz w:val="28"/>
          <w:szCs w:val="28"/>
          <w:lang w:val="uz-Cyrl-UZ"/>
        </w:rPr>
      </w:pPr>
    </w:p>
    <w:p w:rsidR="00420BBA" w:rsidRPr="00B15FEE" w:rsidRDefault="00420BBA" w:rsidP="00420BBA">
      <w:pPr>
        <w:tabs>
          <w:tab w:val="left" w:pos="709"/>
        </w:tabs>
        <w:ind w:firstLine="709"/>
        <w:jc w:val="center"/>
        <w:rPr>
          <w:rFonts w:eastAsiaTheme="minorHAnsi"/>
          <w:noProof/>
          <w:sz w:val="28"/>
          <w:szCs w:val="28"/>
          <w:lang w:val="uz-Cyrl-UZ"/>
        </w:rPr>
      </w:pPr>
    </w:p>
    <w:p w:rsidR="00420BBA" w:rsidRPr="00B15FEE" w:rsidRDefault="00420BBA" w:rsidP="00420BBA">
      <w:pPr>
        <w:tabs>
          <w:tab w:val="left" w:pos="709"/>
        </w:tabs>
        <w:ind w:firstLine="709"/>
        <w:jc w:val="center"/>
        <w:rPr>
          <w:rFonts w:eastAsiaTheme="minorHAnsi"/>
          <w:noProof/>
          <w:sz w:val="28"/>
          <w:szCs w:val="28"/>
          <w:lang w:val="uz-Cyrl-UZ"/>
        </w:rPr>
      </w:pPr>
    </w:p>
    <w:p w:rsidR="00420BBA" w:rsidRPr="00B15FEE" w:rsidRDefault="00420BBA" w:rsidP="00420BBA">
      <w:pPr>
        <w:tabs>
          <w:tab w:val="left" w:pos="709"/>
        </w:tabs>
        <w:ind w:firstLine="709"/>
        <w:jc w:val="center"/>
        <w:rPr>
          <w:rFonts w:eastAsiaTheme="minorHAnsi"/>
          <w:noProof/>
          <w:sz w:val="28"/>
          <w:szCs w:val="28"/>
          <w:lang w:val="uz-Cyrl-UZ"/>
        </w:rPr>
      </w:pPr>
    </w:p>
    <w:p w:rsidR="00420BBA" w:rsidRPr="00B15FEE" w:rsidRDefault="00420BBA" w:rsidP="00420BBA">
      <w:pPr>
        <w:tabs>
          <w:tab w:val="left" w:pos="709"/>
        </w:tabs>
        <w:ind w:firstLine="709"/>
        <w:jc w:val="center"/>
        <w:rPr>
          <w:rFonts w:eastAsiaTheme="minorHAnsi"/>
          <w:noProof/>
          <w:sz w:val="28"/>
          <w:szCs w:val="28"/>
          <w:lang w:val="uz-Cyrl-UZ"/>
        </w:rPr>
      </w:pPr>
    </w:p>
    <w:p w:rsidR="00420BBA" w:rsidRPr="00B15FEE" w:rsidRDefault="00420BBA" w:rsidP="00420BBA">
      <w:pPr>
        <w:tabs>
          <w:tab w:val="left" w:pos="709"/>
        </w:tabs>
        <w:ind w:firstLine="709"/>
        <w:jc w:val="center"/>
        <w:rPr>
          <w:rFonts w:eastAsiaTheme="minorHAnsi"/>
          <w:noProof/>
          <w:sz w:val="28"/>
          <w:szCs w:val="28"/>
          <w:lang w:val="uz-Cyrl-UZ"/>
        </w:rPr>
      </w:pPr>
    </w:p>
    <w:p w:rsidR="00420BBA" w:rsidRPr="00B15FEE" w:rsidRDefault="00420BBA" w:rsidP="00420BBA">
      <w:pPr>
        <w:tabs>
          <w:tab w:val="left" w:pos="709"/>
        </w:tabs>
        <w:ind w:firstLine="709"/>
        <w:jc w:val="center"/>
        <w:rPr>
          <w:rFonts w:eastAsiaTheme="minorHAnsi"/>
          <w:noProof/>
          <w:sz w:val="28"/>
          <w:szCs w:val="28"/>
          <w:lang w:val="uz-Cyrl-UZ"/>
        </w:rPr>
      </w:pPr>
    </w:p>
    <w:p w:rsidR="00420BBA" w:rsidRPr="00B15FEE" w:rsidRDefault="00420BBA" w:rsidP="00420BBA">
      <w:pPr>
        <w:tabs>
          <w:tab w:val="left" w:pos="709"/>
        </w:tabs>
        <w:ind w:firstLine="709"/>
        <w:jc w:val="center"/>
        <w:rPr>
          <w:rFonts w:eastAsiaTheme="minorHAnsi"/>
          <w:noProof/>
          <w:sz w:val="28"/>
          <w:szCs w:val="28"/>
          <w:lang w:val="uz-Cyrl-UZ"/>
        </w:rPr>
      </w:pPr>
    </w:p>
    <w:p w:rsidR="00420BBA" w:rsidRPr="00B15FEE" w:rsidRDefault="00420BBA" w:rsidP="00420BBA">
      <w:pPr>
        <w:tabs>
          <w:tab w:val="left" w:pos="709"/>
        </w:tabs>
        <w:ind w:firstLine="709"/>
        <w:jc w:val="center"/>
        <w:rPr>
          <w:rFonts w:eastAsiaTheme="minorHAnsi"/>
          <w:sz w:val="28"/>
          <w:szCs w:val="28"/>
          <w:lang w:val="uz-Cyrl-UZ"/>
        </w:rPr>
      </w:pPr>
      <w:r w:rsidRPr="009919FB">
        <w:rPr>
          <w:rFonts w:eastAsiaTheme="minorHAnsi"/>
          <w:sz w:val="28"/>
          <w:szCs w:val="28"/>
          <w:lang w:val="uz-Cyrl-UZ"/>
        </w:rPr>
        <w:t xml:space="preserve"> </w:t>
      </w:r>
    </w:p>
    <w:p w:rsidR="00420BBA" w:rsidRDefault="00420BBA" w:rsidP="00420BBA">
      <w:pPr>
        <w:tabs>
          <w:tab w:val="left" w:pos="709"/>
        </w:tabs>
        <w:ind w:firstLine="709"/>
        <w:jc w:val="center"/>
        <w:rPr>
          <w:rFonts w:eastAsiaTheme="minorHAnsi"/>
          <w:sz w:val="28"/>
          <w:szCs w:val="28"/>
          <w:lang w:val="uz-Cyrl-UZ"/>
        </w:rPr>
      </w:pPr>
    </w:p>
    <w:p w:rsidR="00420BBA" w:rsidRDefault="00420BBA" w:rsidP="00420BBA">
      <w:pPr>
        <w:tabs>
          <w:tab w:val="left" w:pos="709"/>
        </w:tabs>
        <w:ind w:firstLine="709"/>
        <w:jc w:val="center"/>
        <w:rPr>
          <w:rFonts w:eastAsiaTheme="minorHAnsi"/>
          <w:sz w:val="28"/>
          <w:szCs w:val="28"/>
          <w:lang w:val="uz-Cyrl-UZ"/>
        </w:rPr>
      </w:pPr>
    </w:p>
    <w:p w:rsidR="00420BBA" w:rsidRDefault="00420BBA" w:rsidP="00420BBA">
      <w:pPr>
        <w:tabs>
          <w:tab w:val="left" w:pos="709"/>
        </w:tabs>
        <w:ind w:firstLine="709"/>
        <w:jc w:val="center"/>
        <w:rPr>
          <w:rFonts w:eastAsiaTheme="minorHAnsi"/>
          <w:sz w:val="28"/>
          <w:szCs w:val="28"/>
          <w:lang w:val="uz-Cyrl-UZ"/>
        </w:rPr>
      </w:pPr>
    </w:p>
    <w:p w:rsidR="00420BBA" w:rsidRDefault="00420BBA" w:rsidP="00420BBA">
      <w:pPr>
        <w:tabs>
          <w:tab w:val="left" w:pos="709"/>
        </w:tabs>
        <w:ind w:firstLine="709"/>
        <w:jc w:val="center"/>
        <w:rPr>
          <w:rFonts w:eastAsiaTheme="minorHAnsi"/>
          <w:sz w:val="28"/>
          <w:szCs w:val="28"/>
          <w:lang w:val="uz-Cyrl-UZ"/>
        </w:rPr>
      </w:pPr>
    </w:p>
    <w:p w:rsidR="00420BBA" w:rsidRPr="009919FB" w:rsidRDefault="00420BBA" w:rsidP="00420BBA">
      <w:pPr>
        <w:tabs>
          <w:tab w:val="left" w:pos="709"/>
        </w:tabs>
        <w:ind w:firstLine="709"/>
        <w:jc w:val="center"/>
        <w:rPr>
          <w:rFonts w:eastAsiaTheme="minorHAnsi"/>
          <w:sz w:val="28"/>
          <w:szCs w:val="28"/>
          <w:lang w:val="uz-Cyrl-UZ"/>
        </w:rPr>
      </w:pPr>
      <w:r>
        <w:rPr>
          <w:rFonts w:eastAsiaTheme="minorHAnsi"/>
          <w:sz w:val="28"/>
          <w:szCs w:val="28"/>
          <w:lang w:val="uz-Cyrl-UZ"/>
        </w:rPr>
        <w:t>19</w:t>
      </w:r>
      <w:r w:rsidRPr="009919FB">
        <w:rPr>
          <w:rFonts w:eastAsiaTheme="minorHAnsi"/>
          <w:sz w:val="28"/>
          <w:szCs w:val="28"/>
          <w:lang w:val="uz-Cyrl-UZ"/>
        </w:rPr>
        <w:t>.10- rasm.</w:t>
      </w:r>
      <w:r w:rsidRPr="009919FB">
        <w:rPr>
          <w:rFonts w:eastAsiaTheme="minorHAnsi"/>
          <w:bCs/>
          <w:sz w:val="28"/>
          <w:szCs w:val="28"/>
          <w:lang w:val="uz-Cyrl-UZ"/>
        </w:rPr>
        <w:t xml:space="preserve"> Kvadraturali aralashtirgichga modulya</w:t>
      </w:r>
      <w:r w:rsidRPr="009919FB">
        <w:rPr>
          <w:rFonts w:eastAsiaTheme="minorHAnsi"/>
          <w:bCs/>
          <w:sz w:val="28"/>
          <w:szCs w:val="28"/>
        </w:rPr>
        <w:t>t</w:t>
      </w:r>
      <w:r w:rsidRPr="009919FB">
        <w:rPr>
          <w:rFonts w:eastAsiaTheme="minorHAnsi"/>
          <w:bCs/>
          <w:sz w:val="28"/>
          <w:szCs w:val="28"/>
          <w:lang w:val="uz-Cyrl-UZ"/>
        </w:rPr>
        <w:t>siyalangan radiosignal manbaini ulanishi usuli</w:t>
      </w:r>
      <w:r w:rsidRPr="009919FB">
        <w:rPr>
          <w:rFonts w:eastAsiaTheme="minorHAnsi"/>
          <w:sz w:val="28"/>
          <w:szCs w:val="28"/>
          <w:lang w:val="uz-Cyrl-UZ"/>
        </w:rPr>
        <w:t xml:space="preserve"> </w:t>
      </w:r>
    </w:p>
    <w:p w:rsidR="00420BBA" w:rsidRPr="009919FB" w:rsidRDefault="00420BBA" w:rsidP="00420BBA">
      <w:pPr>
        <w:ind w:firstLine="709"/>
        <w:jc w:val="both"/>
        <w:rPr>
          <w:rFonts w:eastAsiaTheme="minorHAnsi"/>
          <w:sz w:val="28"/>
          <w:szCs w:val="28"/>
          <w:lang w:val="uz-Cyrl-UZ"/>
        </w:rPr>
      </w:pPr>
      <w:r w:rsidRPr="009919FB">
        <w:rPr>
          <w:rFonts w:eastAsiaTheme="minorHAnsi"/>
          <w:sz w:val="28"/>
          <w:szCs w:val="28"/>
        </w:rPr>
        <w:t> </w:t>
      </w:r>
      <w:r w:rsidRPr="009919FB">
        <w:rPr>
          <w:rFonts w:eastAsiaTheme="minorHAnsi"/>
          <w:sz w:val="28"/>
          <w:szCs w:val="28"/>
          <w:lang w:val="uz-Cyrl-UZ"/>
        </w:rPr>
        <w:t>S</w:t>
      </w:r>
      <w:r w:rsidRPr="009919FB">
        <w:rPr>
          <w:rFonts w:eastAsiaTheme="minorHAnsi"/>
          <w:sz w:val="28"/>
          <w:szCs w:val="28"/>
        </w:rPr>
        <w:t>h</w:t>
      </w:r>
      <w:r w:rsidRPr="009919FB">
        <w:rPr>
          <w:rFonts w:eastAsiaTheme="minorHAnsi"/>
          <w:sz w:val="28"/>
          <w:szCs w:val="28"/>
          <w:lang w:val="uz-Cyrl-UZ"/>
        </w:rPr>
        <w:t xml:space="preserve">unday qilib, spektrning yig‘indi chastotali tashkil etuvchisi so‘ndiriladi. Farq chastotasili tashkil etuvchi so‘ndirilishi uchun </w:t>
      </w:r>
      <w:r w:rsidRPr="009919FB">
        <w:rPr>
          <w:rFonts w:eastAsiaTheme="minorHAnsi"/>
          <w:i/>
          <w:sz w:val="28"/>
          <w:szCs w:val="28"/>
          <w:lang w:val="uz-Cyrl-UZ"/>
        </w:rPr>
        <w:t>DDS</w:t>
      </w:r>
      <w:r w:rsidRPr="009919FB">
        <w:rPr>
          <w:rFonts w:eastAsiaTheme="minorHAnsi"/>
          <w:sz w:val="28"/>
          <w:szCs w:val="28"/>
          <w:lang w:val="uz-Cyrl-UZ"/>
        </w:rPr>
        <w:t xml:space="preserve">ning kvadraturali modulyatorga (aralashtirgichga) ulangan </w:t>
      </w:r>
      <w:r w:rsidRPr="009919FB">
        <w:rPr>
          <w:rFonts w:eastAsiaTheme="minorHAnsi"/>
          <w:i/>
          <w:sz w:val="28"/>
          <w:szCs w:val="28"/>
          <w:lang w:val="uz-Cyrl-UZ"/>
        </w:rPr>
        <w:t>I</w:t>
      </w:r>
      <w:r w:rsidRPr="009919FB">
        <w:rPr>
          <w:rFonts w:eastAsiaTheme="minorHAnsi"/>
          <w:sz w:val="28"/>
          <w:szCs w:val="28"/>
          <w:lang w:val="uz-Cyrl-UZ"/>
        </w:rPr>
        <w:t xml:space="preserve"> va </w:t>
      </w:r>
      <w:r w:rsidRPr="009919FB">
        <w:rPr>
          <w:rFonts w:eastAsiaTheme="minorHAnsi"/>
          <w:i/>
          <w:sz w:val="28"/>
          <w:szCs w:val="28"/>
          <w:lang w:val="uz-Cyrl-UZ"/>
        </w:rPr>
        <w:t>Q</w:t>
      </w:r>
      <w:r w:rsidRPr="009919FB">
        <w:rPr>
          <w:rFonts w:eastAsiaTheme="minorHAnsi"/>
          <w:sz w:val="28"/>
          <w:szCs w:val="28"/>
          <w:lang w:val="uz-Cyrl-UZ"/>
        </w:rPr>
        <w:t xml:space="preserve"> chiqishlarining joylarini almashtirish kerak. Integral kvadraturali modulyatorda simmetrik kanalni odatdagi so‘ndirish 35 dB atrofidani tashkil etadi.</w:t>
      </w:r>
      <w:r w:rsidRPr="009919FB">
        <w:rPr>
          <w:rFonts w:eastAsiaTheme="minorHAnsi"/>
          <w:sz w:val="28"/>
          <w:szCs w:val="28"/>
        </w:rPr>
        <w:t xml:space="preserve"> Geterodin</w:t>
      </w:r>
      <w:r w:rsidRPr="009919FB">
        <w:rPr>
          <w:rFonts w:eastAsiaTheme="minorHAnsi"/>
          <w:sz w:val="28"/>
          <w:szCs w:val="28"/>
          <w:lang w:val="uz-Cyrl-UZ"/>
        </w:rPr>
        <w:t xml:space="preserve"> signali ham so‘ndiriladi (30 dBdan yomon bo‘lmagan), chunki aralashtirgichlar balansli hisoblanadi.</w:t>
      </w:r>
    </w:p>
    <w:p w:rsidR="00420BBA" w:rsidRPr="009919FB" w:rsidRDefault="00420BBA" w:rsidP="00420BBA">
      <w:pPr>
        <w:tabs>
          <w:tab w:val="left" w:pos="709"/>
        </w:tabs>
        <w:ind w:firstLine="709"/>
        <w:jc w:val="both"/>
        <w:rPr>
          <w:rFonts w:eastAsiaTheme="minorHAnsi"/>
          <w:sz w:val="28"/>
          <w:szCs w:val="28"/>
          <w:lang w:val="uz-Cyrl-UZ"/>
        </w:rPr>
      </w:pPr>
      <w:r w:rsidRPr="009919FB">
        <w:rPr>
          <w:rFonts w:eastAsiaTheme="minorHAnsi"/>
          <w:bCs/>
          <w:sz w:val="28"/>
          <w:szCs w:val="28"/>
          <w:lang w:val="uz-Cyrl-UZ"/>
        </w:rPr>
        <w:tab/>
        <w:t xml:space="preserve">Kvadraturali integral modulyatordan foydalanish bilan ishchi chastotani oshirish prinsipini ishlatadigan va </w:t>
      </w:r>
      <w:r w:rsidRPr="009919FB">
        <w:rPr>
          <w:rFonts w:eastAsiaTheme="minorHAnsi"/>
          <w:sz w:val="28"/>
          <w:szCs w:val="28"/>
          <w:lang w:val="uz-Cyrl-UZ"/>
        </w:rPr>
        <w:t>2,5 GGs gacha chastotalarda ishlay oladigan</w:t>
      </w:r>
      <w:r w:rsidRPr="009919FB">
        <w:rPr>
          <w:rFonts w:eastAsiaTheme="minorHAnsi"/>
          <w:bCs/>
          <w:sz w:val="28"/>
          <w:szCs w:val="28"/>
          <w:lang w:val="uz-Cyrl-UZ"/>
        </w:rPr>
        <w:t xml:space="preserve"> raqamli uzatkichning tuzilish sxemasi</w:t>
      </w:r>
      <w:r w:rsidRPr="009919FB">
        <w:rPr>
          <w:rFonts w:eastAsiaTheme="minorHAnsi"/>
          <w:sz w:val="28"/>
          <w:szCs w:val="28"/>
          <w:lang w:val="uz-Cyrl-UZ"/>
        </w:rPr>
        <w:t xml:space="preserve"> </w:t>
      </w:r>
      <w:r>
        <w:rPr>
          <w:rFonts w:eastAsiaTheme="minorHAnsi"/>
          <w:sz w:val="28"/>
          <w:szCs w:val="28"/>
          <w:lang w:val="uz-Cyrl-UZ"/>
        </w:rPr>
        <w:t>19</w:t>
      </w:r>
      <w:r w:rsidRPr="009919FB">
        <w:rPr>
          <w:rFonts w:eastAsiaTheme="minorHAnsi"/>
          <w:sz w:val="28"/>
          <w:szCs w:val="28"/>
          <w:lang w:val="uz-Cyrl-UZ"/>
        </w:rPr>
        <w:t>.11- rasmda keltirilgan.</w:t>
      </w:r>
    </w:p>
    <w:p w:rsidR="00420BBA" w:rsidRPr="009919FB" w:rsidRDefault="00420BBA" w:rsidP="00420BBA">
      <w:pPr>
        <w:tabs>
          <w:tab w:val="left" w:pos="709"/>
        </w:tabs>
        <w:ind w:firstLine="709"/>
        <w:jc w:val="both"/>
        <w:rPr>
          <w:rFonts w:eastAsiaTheme="minorHAnsi"/>
          <w:sz w:val="28"/>
          <w:szCs w:val="28"/>
          <w:lang w:val="uz-Cyrl-UZ"/>
        </w:rPr>
      </w:pPr>
      <w:r w:rsidRPr="009919FB">
        <w:rPr>
          <w:rFonts w:eastAsiaTheme="minorHAnsi"/>
          <w:sz w:val="28"/>
          <w:szCs w:val="28"/>
          <w:lang w:val="uz-Cyrl-UZ"/>
        </w:rPr>
        <w:tab/>
      </w:r>
    </w:p>
    <w:p w:rsidR="00420BBA" w:rsidRPr="009919FB" w:rsidRDefault="00420BBA" w:rsidP="00420BBA">
      <w:pPr>
        <w:tabs>
          <w:tab w:val="left" w:pos="709"/>
        </w:tabs>
        <w:ind w:firstLine="709"/>
        <w:jc w:val="center"/>
        <w:rPr>
          <w:rFonts w:eastAsiaTheme="minorHAnsi"/>
          <w:sz w:val="28"/>
          <w:szCs w:val="28"/>
          <w:lang w:val="uz-Cyrl-UZ"/>
        </w:rPr>
      </w:pPr>
      <w:r w:rsidRPr="009919FB">
        <w:rPr>
          <w:noProof/>
          <w:lang w:val="ru-RU" w:eastAsia="ko-KR"/>
        </w:rPr>
        <w:drawing>
          <wp:inline distT="0" distB="0" distL="0" distR="0" wp14:anchorId="708C7B67" wp14:editId="58671960">
            <wp:extent cx="5248910" cy="2576830"/>
            <wp:effectExtent l="19050" t="0" r="8890" b="0"/>
            <wp:docPr id="17415"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5" name="Picture 33"/>
                    <pic:cNvPicPr>
                      <a:picLocks noChangeAspect="1" noChangeArrowheads="1"/>
                    </pic:cNvPicPr>
                  </pic:nvPicPr>
                  <pic:blipFill>
                    <a:blip r:embed="rId1382"/>
                    <a:stretch>
                      <a:fillRect/>
                    </a:stretch>
                  </pic:blipFill>
                  <pic:spPr bwMode="auto">
                    <a:xfrm>
                      <a:off x="0" y="0"/>
                      <a:ext cx="5248910" cy="2576830"/>
                    </a:xfrm>
                    <a:prstGeom prst="rect">
                      <a:avLst/>
                    </a:prstGeom>
                    <a:noFill/>
                    <a:ln w="9525">
                      <a:noFill/>
                      <a:miter lim="800000"/>
                      <a:headEnd/>
                      <a:tailEnd/>
                    </a:ln>
                  </pic:spPr>
                </pic:pic>
              </a:graphicData>
            </a:graphic>
          </wp:inline>
        </w:drawing>
      </w:r>
    </w:p>
    <w:p w:rsidR="00420BBA" w:rsidRPr="009919FB" w:rsidRDefault="00420BBA" w:rsidP="00420BBA">
      <w:pPr>
        <w:tabs>
          <w:tab w:val="left" w:pos="709"/>
        </w:tabs>
        <w:ind w:firstLine="709"/>
        <w:jc w:val="center"/>
        <w:rPr>
          <w:rFonts w:eastAsiaTheme="minorHAnsi"/>
          <w:sz w:val="28"/>
          <w:szCs w:val="28"/>
          <w:lang w:val="uz-Cyrl-UZ"/>
        </w:rPr>
      </w:pPr>
      <w:r>
        <w:rPr>
          <w:rFonts w:eastAsiaTheme="minorHAnsi"/>
          <w:sz w:val="28"/>
          <w:szCs w:val="28"/>
          <w:lang w:val="uz-Cyrl-UZ"/>
        </w:rPr>
        <w:t>19</w:t>
      </w:r>
      <w:r w:rsidRPr="009919FB">
        <w:rPr>
          <w:rFonts w:eastAsiaTheme="minorHAnsi"/>
          <w:sz w:val="28"/>
          <w:szCs w:val="28"/>
          <w:lang w:val="uz-Cyrl-UZ"/>
        </w:rPr>
        <w:t>.11- rasm.</w:t>
      </w:r>
      <w:r w:rsidRPr="009919FB">
        <w:rPr>
          <w:rFonts w:eastAsiaTheme="minorHAnsi"/>
          <w:bCs/>
          <w:sz w:val="28"/>
          <w:szCs w:val="28"/>
          <w:lang w:val="uz-Cyrl-UZ"/>
        </w:rPr>
        <w:t xml:space="preserve"> Kvadraturali integral modulyatordan foydalanish bilan ishchi chastotani oshirish prinsipini ishlatadigan raqamli uzatkichning tuzilish sxemasi</w:t>
      </w:r>
      <w:r w:rsidRPr="009919FB">
        <w:rPr>
          <w:rFonts w:eastAsiaTheme="minorHAnsi"/>
          <w:sz w:val="28"/>
          <w:szCs w:val="28"/>
          <w:lang w:val="uz-Cyrl-UZ"/>
        </w:rPr>
        <w:t xml:space="preserve"> </w:t>
      </w:r>
    </w:p>
    <w:p w:rsidR="00420BBA" w:rsidRPr="009919FB" w:rsidRDefault="00420BBA" w:rsidP="00420BBA">
      <w:pPr>
        <w:ind w:firstLine="709"/>
        <w:jc w:val="both"/>
        <w:rPr>
          <w:rFonts w:eastAsiaTheme="minorHAnsi"/>
          <w:sz w:val="28"/>
          <w:szCs w:val="28"/>
          <w:lang w:val="uz-Cyrl-UZ"/>
        </w:rPr>
      </w:pPr>
    </w:p>
    <w:p w:rsidR="00420BBA" w:rsidRPr="009919FB" w:rsidRDefault="00420BBA" w:rsidP="00420BBA">
      <w:pPr>
        <w:tabs>
          <w:tab w:val="left" w:pos="709"/>
        </w:tabs>
        <w:ind w:firstLine="709"/>
        <w:jc w:val="both"/>
        <w:rPr>
          <w:rFonts w:eastAsiaTheme="minorHAnsi"/>
          <w:sz w:val="28"/>
          <w:szCs w:val="28"/>
          <w:lang w:val="uz-Cyrl-UZ"/>
        </w:rPr>
      </w:pPr>
      <w:r w:rsidRPr="009919FB">
        <w:rPr>
          <w:rFonts w:eastAsiaTheme="minorHAnsi"/>
          <w:sz w:val="28"/>
          <w:szCs w:val="28"/>
        </w:rPr>
        <w:tab/>
      </w:r>
      <w:r w:rsidRPr="009919FB">
        <w:rPr>
          <w:rFonts w:eastAsiaTheme="minorHAnsi"/>
          <w:sz w:val="28"/>
          <w:szCs w:val="28"/>
          <w:lang w:val="uz-Cyrl-UZ"/>
        </w:rPr>
        <w:t xml:space="preserve">Takomillashganroq raqamli qabul qilgich-uzatkichning tuzilish sxemasi </w:t>
      </w:r>
      <w:r>
        <w:rPr>
          <w:rFonts w:eastAsiaTheme="minorHAnsi"/>
          <w:sz w:val="28"/>
          <w:szCs w:val="28"/>
          <w:lang w:val="uz-Cyrl-UZ"/>
        </w:rPr>
        <w:t>19</w:t>
      </w:r>
      <w:r w:rsidRPr="009919FB">
        <w:rPr>
          <w:rFonts w:eastAsiaTheme="minorHAnsi"/>
          <w:sz w:val="28"/>
          <w:szCs w:val="28"/>
          <w:lang w:val="uz-Cyrl-UZ"/>
        </w:rPr>
        <w:t xml:space="preserve">.12- rasmda keltirilgan. U zamonaviy raqamli qabul qilgich-uzatkichlar uchun </w:t>
      </w:r>
      <w:r w:rsidRPr="009919FB">
        <w:rPr>
          <w:rFonts w:eastAsiaTheme="minorHAnsi"/>
          <w:sz w:val="28"/>
          <w:szCs w:val="28"/>
          <w:lang w:val="uz-Cyrl-UZ"/>
        </w:rPr>
        <w:lastRenderedPageBreak/>
        <w:t>standart hisoblanadi va chastotalar diapazoniga va signalga ishlov beri algoritmiga, turli elementlar asosiga talablarga bog‘liq ravishda yig‘ilishi mumkin.</w:t>
      </w:r>
    </w:p>
    <w:p w:rsidR="00420BBA" w:rsidRPr="009919FB" w:rsidRDefault="00420BBA" w:rsidP="00420BBA">
      <w:pPr>
        <w:ind w:firstLine="709"/>
        <w:jc w:val="both"/>
        <w:rPr>
          <w:rFonts w:eastAsiaTheme="minorHAnsi"/>
          <w:sz w:val="28"/>
          <w:szCs w:val="28"/>
          <w:lang w:val="uz-Cyrl-UZ"/>
        </w:rPr>
      </w:pPr>
      <w:r w:rsidRPr="009919FB">
        <w:rPr>
          <w:rFonts w:eastAsiaTheme="minorHAnsi"/>
          <w:sz w:val="28"/>
          <w:szCs w:val="28"/>
          <w:lang w:val="uz-Cyrl-UZ"/>
        </w:rPr>
        <w:t>Xususan, raqamli Y</w:t>
      </w:r>
      <w:r w:rsidRPr="009919FB">
        <w:rPr>
          <w:rFonts w:eastAsiaTheme="minorHAnsi"/>
          <w:sz w:val="28"/>
          <w:szCs w:val="28"/>
        </w:rPr>
        <w:t>u</w:t>
      </w:r>
      <w:r w:rsidRPr="009919FB">
        <w:rPr>
          <w:rFonts w:eastAsiaTheme="minorHAnsi"/>
          <w:sz w:val="28"/>
          <w:szCs w:val="28"/>
          <w:lang w:val="uz-Cyrl-UZ"/>
        </w:rPr>
        <w:t>C</w:t>
      </w:r>
      <w:r w:rsidRPr="009919FB">
        <w:rPr>
          <w:rFonts w:eastAsiaTheme="minorHAnsi"/>
          <w:sz w:val="28"/>
          <w:szCs w:val="28"/>
        </w:rPr>
        <w:t>h</w:t>
      </w:r>
      <w:r w:rsidRPr="009919FB">
        <w:rPr>
          <w:rFonts w:eastAsiaTheme="minorHAnsi"/>
          <w:sz w:val="28"/>
          <w:szCs w:val="28"/>
          <w:lang w:val="uz-Cyrl-UZ"/>
        </w:rPr>
        <w:t xml:space="preserve"> sig</w:t>
      </w:r>
      <w:r w:rsidRPr="009919FB">
        <w:rPr>
          <w:rFonts w:eastAsiaTheme="minorHAnsi"/>
          <w:sz w:val="28"/>
          <w:szCs w:val="28"/>
        </w:rPr>
        <w:t>n</w:t>
      </w:r>
      <w:r w:rsidRPr="009919FB">
        <w:rPr>
          <w:rFonts w:eastAsiaTheme="minorHAnsi"/>
          <w:sz w:val="28"/>
          <w:szCs w:val="28"/>
          <w:lang w:val="uz-Cyrl-UZ"/>
        </w:rPr>
        <w:t>allarni shakllantiri</w:t>
      </w:r>
      <w:r w:rsidRPr="009919FB">
        <w:rPr>
          <w:rFonts w:eastAsiaTheme="minorHAnsi"/>
          <w:sz w:val="28"/>
          <w:szCs w:val="28"/>
        </w:rPr>
        <w:t>sh</w:t>
      </w:r>
      <w:r w:rsidRPr="009919FB">
        <w:rPr>
          <w:rFonts w:eastAsiaTheme="minorHAnsi"/>
          <w:sz w:val="28"/>
          <w:szCs w:val="28"/>
          <w:lang w:val="uz-Cyrl-UZ"/>
        </w:rPr>
        <w:t xml:space="preserve"> </w:t>
      </w:r>
      <w:r w:rsidRPr="009919FB">
        <w:rPr>
          <w:rFonts w:eastAsiaTheme="minorHAnsi"/>
          <w:sz w:val="28"/>
          <w:szCs w:val="28"/>
        </w:rPr>
        <w:t>ya</w:t>
      </w:r>
      <w:r w:rsidRPr="009919FB">
        <w:rPr>
          <w:rFonts w:eastAsiaTheme="minorHAnsi"/>
          <w:sz w:val="28"/>
          <w:szCs w:val="28"/>
          <w:lang w:val="uz-Cyrl-UZ"/>
        </w:rPr>
        <w:t>drosi quyidagilar asosida bajarilishi mumkin:</w:t>
      </w:r>
    </w:p>
    <w:p w:rsidR="00420BBA" w:rsidRPr="009919FB" w:rsidRDefault="00420BBA" w:rsidP="00420BBA">
      <w:pPr>
        <w:numPr>
          <w:ilvl w:val="0"/>
          <w:numId w:val="23"/>
        </w:numPr>
        <w:tabs>
          <w:tab w:val="left" w:pos="1134"/>
        </w:tabs>
        <w:ind w:left="0" w:firstLine="709"/>
        <w:contextualSpacing/>
        <w:jc w:val="both"/>
        <w:rPr>
          <w:sz w:val="28"/>
          <w:szCs w:val="28"/>
          <w:lang w:val="uz-Cyrl-UZ" w:eastAsia="ru-RU"/>
        </w:rPr>
      </w:pPr>
      <w:r w:rsidRPr="009919FB">
        <w:rPr>
          <w:sz w:val="28"/>
          <w:szCs w:val="28"/>
          <w:lang w:val="uz-Cyrl-UZ" w:eastAsia="ru-RU"/>
        </w:rPr>
        <w:t>agar 1 MGs</w:t>
      </w:r>
      <w:r w:rsidRPr="009919FB">
        <w:rPr>
          <w:sz w:val="28"/>
          <w:szCs w:val="28"/>
          <w:lang w:eastAsia="ru-RU"/>
        </w:rPr>
        <w:t xml:space="preserve"> </w:t>
      </w:r>
      <w:r w:rsidRPr="009919FB">
        <w:rPr>
          <w:sz w:val="28"/>
          <w:szCs w:val="28"/>
          <w:lang w:val="uz-Cyrl-UZ" w:eastAsia="ru-RU"/>
        </w:rPr>
        <w:t>gacha nisbatan yuqori bo‘lmagan chastotali signal talab qilinsa, standart raqamli signallar protsessori (</w:t>
      </w:r>
      <w:r w:rsidRPr="009919FB">
        <w:rPr>
          <w:i/>
          <w:sz w:val="28"/>
          <w:szCs w:val="28"/>
          <w:lang w:val="uz-Cyrl-UZ" w:eastAsia="ru-RU"/>
        </w:rPr>
        <w:t>DSP</w:t>
      </w:r>
      <w:r w:rsidRPr="009919FB">
        <w:rPr>
          <w:sz w:val="28"/>
          <w:szCs w:val="28"/>
          <w:lang w:val="uz-Cyrl-UZ" w:eastAsia="ru-RU"/>
        </w:rPr>
        <w:t>);</w:t>
      </w:r>
    </w:p>
    <w:p w:rsidR="00420BBA" w:rsidRPr="009919FB" w:rsidRDefault="00420BBA" w:rsidP="00420BBA">
      <w:pPr>
        <w:numPr>
          <w:ilvl w:val="0"/>
          <w:numId w:val="23"/>
        </w:numPr>
        <w:tabs>
          <w:tab w:val="left" w:pos="1134"/>
        </w:tabs>
        <w:ind w:left="0" w:firstLine="709"/>
        <w:contextualSpacing/>
        <w:jc w:val="both"/>
        <w:rPr>
          <w:sz w:val="28"/>
          <w:szCs w:val="28"/>
          <w:lang w:eastAsia="ru-RU"/>
        </w:rPr>
      </w:pPr>
      <w:r w:rsidRPr="009919FB">
        <w:rPr>
          <w:sz w:val="28"/>
          <w:szCs w:val="28"/>
          <w:lang w:val="uz-Cyrl-UZ" w:eastAsia="ru-RU"/>
        </w:rPr>
        <w:t xml:space="preserve">juda yuqori integratsiya darajasili, ya’ni millionlarda hisblanadigan ekvivalent ventillar sonili YAO‘MIS </w:t>
      </w:r>
      <w:r w:rsidRPr="009919FB">
        <w:rPr>
          <w:sz w:val="28"/>
          <w:szCs w:val="28"/>
          <w:lang w:eastAsia="ru-RU"/>
        </w:rPr>
        <w:t>(</w:t>
      </w:r>
      <w:r w:rsidRPr="009919FB">
        <w:rPr>
          <w:i/>
          <w:sz w:val="28"/>
          <w:szCs w:val="28"/>
          <w:lang w:eastAsia="ru-RU"/>
        </w:rPr>
        <w:t>FPGA</w:t>
      </w:r>
      <w:r w:rsidRPr="009919FB">
        <w:rPr>
          <w:sz w:val="28"/>
          <w:szCs w:val="28"/>
          <w:lang w:eastAsia="ru-RU"/>
        </w:rPr>
        <w:t>);</w:t>
      </w:r>
    </w:p>
    <w:p w:rsidR="00420BBA" w:rsidRPr="009919FB" w:rsidRDefault="00420BBA" w:rsidP="00420BBA">
      <w:pPr>
        <w:numPr>
          <w:ilvl w:val="0"/>
          <w:numId w:val="23"/>
        </w:numPr>
        <w:tabs>
          <w:tab w:val="left" w:pos="1134"/>
        </w:tabs>
        <w:ind w:left="0" w:firstLine="709"/>
        <w:contextualSpacing/>
        <w:jc w:val="both"/>
        <w:rPr>
          <w:sz w:val="28"/>
          <w:szCs w:val="28"/>
          <w:lang w:eastAsia="ru-RU"/>
        </w:rPr>
      </w:pPr>
      <w:r w:rsidRPr="009919FB">
        <w:rPr>
          <w:sz w:val="28"/>
          <w:szCs w:val="28"/>
          <w:lang w:val="uz-Cyrl-UZ" w:eastAsia="ru-RU"/>
        </w:rPr>
        <w:t>qabul qilish traktida bir necha turlardagi standart IMSlar -  qabul qilgich raqamli Y</w:t>
      </w:r>
      <w:r w:rsidRPr="009919FB">
        <w:rPr>
          <w:sz w:val="28"/>
          <w:szCs w:val="28"/>
          <w:lang w:eastAsia="ru-RU"/>
        </w:rPr>
        <w:t>u</w:t>
      </w:r>
      <w:r w:rsidRPr="009919FB">
        <w:rPr>
          <w:sz w:val="28"/>
          <w:szCs w:val="28"/>
          <w:lang w:val="uz-Cyrl-UZ" w:eastAsia="ru-RU"/>
        </w:rPr>
        <w:t>C</w:t>
      </w:r>
      <w:r w:rsidRPr="009919FB">
        <w:rPr>
          <w:sz w:val="28"/>
          <w:szCs w:val="28"/>
          <w:lang w:eastAsia="ru-RU"/>
        </w:rPr>
        <w:t>h</w:t>
      </w:r>
      <w:r w:rsidRPr="009919FB">
        <w:rPr>
          <w:sz w:val="28"/>
          <w:szCs w:val="28"/>
          <w:lang w:val="uz-Cyrl-UZ" w:eastAsia="ru-RU"/>
        </w:rPr>
        <w:t xml:space="preserve"> signallar protsessori </w:t>
      </w:r>
      <w:r w:rsidRPr="009919FB">
        <w:rPr>
          <w:sz w:val="28"/>
          <w:szCs w:val="28"/>
          <w:lang w:eastAsia="ru-RU"/>
        </w:rPr>
        <w:t>(</w:t>
      </w:r>
      <w:r w:rsidRPr="009919FB">
        <w:rPr>
          <w:i/>
          <w:sz w:val="28"/>
          <w:szCs w:val="28"/>
          <w:lang w:eastAsia="ru-RU"/>
        </w:rPr>
        <w:t>RSP</w:t>
      </w:r>
      <w:r w:rsidRPr="009919FB">
        <w:rPr>
          <w:sz w:val="28"/>
          <w:szCs w:val="28"/>
          <w:lang w:eastAsia="ru-RU"/>
        </w:rPr>
        <w:t>);</w:t>
      </w:r>
    </w:p>
    <w:p w:rsidR="00420BBA" w:rsidRPr="009919FB" w:rsidRDefault="00420BBA" w:rsidP="00420BBA">
      <w:pPr>
        <w:numPr>
          <w:ilvl w:val="0"/>
          <w:numId w:val="23"/>
        </w:numPr>
        <w:tabs>
          <w:tab w:val="left" w:pos="709"/>
          <w:tab w:val="left" w:pos="1134"/>
        </w:tabs>
        <w:ind w:left="0" w:firstLine="709"/>
        <w:contextualSpacing/>
        <w:jc w:val="both"/>
        <w:rPr>
          <w:sz w:val="28"/>
          <w:szCs w:val="28"/>
          <w:lang w:val="uz-Cyrl-UZ" w:eastAsia="ru-RU"/>
        </w:rPr>
      </w:pPr>
      <w:r w:rsidRPr="009919FB">
        <w:rPr>
          <w:sz w:val="28"/>
          <w:szCs w:val="28"/>
          <w:lang w:val="uz-Cyrl-UZ" w:eastAsia="ru-RU"/>
        </w:rPr>
        <w:t>uzatish traktida uzatkich raqamli Y</w:t>
      </w:r>
      <w:r w:rsidRPr="009919FB">
        <w:rPr>
          <w:sz w:val="28"/>
          <w:szCs w:val="28"/>
          <w:lang w:eastAsia="ru-RU"/>
        </w:rPr>
        <w:t>u</w:t>
      </w:r>
      <w:r w:rsidRPr="009919FB">
        <w:rPr>
          <w:sz w:val="28"/>
          <w:szCs w:val="28"/>
          <w:lang w:val="uz-Cyrl-UZ" w:eastAsia="ru-RU"/>
        </w:rPr>
        <w:t>C</w:t>
      </w:r>
      <w:r w:rsidRPr="009919FB">
        <w:rPr>
          <w:sz w:val="28"/>
          <w:szCs w:val="28"/>
          <w:lang w:eastAsia="ru-RU"/>
        </w:rPr>
        <w:t>h</w:t>
      </w:r>
      <w:r w:rsidRPr="009919FB">
        <w:rPr>
          <w:sz w:val="28"/>
          <w:szCs w:val="28"/>
          <w:lang w:val="uz-Cyrl-UZ" w:eastAsia="ru-RU"/>
        </w:rPr>
        <w:t xml:space="preserve"> signallar protsessori </w:t>
      </w:r>
      <w:r w:rsidRPr="009919FB">
        <w:rPr>
          <w:sz w:val="28"/>
          <w:szCs w:val="28"/>
          <w:lang w:eastAsia="ru-RU"/>
        </w:rPr>
        <w:t>(</w:t>
      </w:r>
      <w:r w:rsidRPr="009919FB">
        <w:rPr>
          <w:i/>
          <w:sz w:val="28"/>
          <w:szCs w:val="28"/>
          <w:lang w:val="uz-Cyrl-UZ" w:eastAsia="ru-RU"/>
        </w:rPr>
        <w:t>T</w:t>
      </w:r>
      <w:r w:rsidRPr="009919FB">
        <w:rPr>
          <w:i/>
          <w:sz w:val="28"/>
          <w:szCs w:val="28"/>
          <w:lang w:eastAsia="ru-RU"/>
        </w:rPr>
        <w:t>SP</w:t>
      </w:r>
      <w:r w:rsidRPr="009919FB">
        <w:rPr>
          <w:sz w:val="28"/>
          <w:szCs w:val="28"/>
          <w:lang w:eastAsia="ru-RU"/>
        </w:rPr>
        <w:t>)</w:t>
      </w:r>
      <w:r w:rsidRPr="009919FB">
        <w:rPr>
          <w:sz w:val="28"/>
          <w:szCs w:val="28"/>
          <w:lang w:val="uz-Cyrl-UZ" w:eastAsia="ru-RU"/>
        </w:rPr>
        <w:t xml:space="preserve">, u </w:t>
      </w:r>
      <w:r w:rsidRPr="009919FB">
        <w:rPr>
          <w:i/>
          <w:sz w:val="28"/>
          <w:szCs w:val="28"/>
          <w:lang w:eastAsia="ru-RU"/>
        </w:rPr>
        <w:t>DDS</w:t>
      </w:r>
      <w:r w:rsidRPr="009919FB">
        <w:rPr>
          <w:sz w:val="28"/>
          <w:szCs w:val="28"/>
          <w:lang w:val="uz-Cyrl-UZ" w:eastAsia="ru-RU"/>
        </w:rPr>
        <w:t xml:space="preserve"> modulya</w:t>
      </w:r>
      <w:r w:rsidRPr="009919FB">
        <w:rPr>
          <w:sz w:val="28"/>
          <w:szCs w:val="28"/>
          <w:lang w:eastAsia="ru-RU"/>
        </w:rPr>
        <w:t>t</w:t>
      </w:r>
      <w:r w:rsidRPr="009919FB">
        <w:rPr>
          <w:sz w:val="28"/>
          <w:szCs w:val="28"/>
          <w:lang w:val="uz-Cyrl-UZ" w:eastAsia="ru-RU"/>
        </w:rPr>
        <w:t>siyalaydigan raqamli modulyator va yuqoriga chast</w:t>
      </w:r>
      <w:r w:rsidRPr="009919FB">
        <w:rPr>
          <w:sz w:val="28"/>
          <w:szCs w:val="28"/>
          <w:lang w:eastAsia="ru-RU"/>
        </w:rPr>
        <w:t>o</w:t>
      </w:r>
      <w:r w:rsidRPr="009919FB">
        <w:rPr>
          <w:sz w:val="28"/>
          <w:szCs w:val="28"/>
          <w:lang w:val="uz-Cyrl-UZ" w:eastAsia="ru-RU"/>
        </w:rPr>
        <w:t xml:space="preserve">tani raqamli o‘zgartirgich </w:t>
      </w:r>
      <w:r w:rsidRPr="009919FB">
        <w:rPr>
          <w:sz w:val="28"/>
          <w:szCs w:val="28"/>
          <w:lang w:eastAsia="ru-RU"/>
        </w:rPr>
        <w:t>(</w:t>
      </w:r>
      <w:r w:rsidRPr="009919FB">
        <w:rPr>
          <w:i/>
          <w:sz w:val="28"/>
          <w:szCs w:val="28"/>
          <w:lang w:eastAsia="ru-RU"/>
        </w:rPr>
        <w:t>QDUC</w:t>
      </w:r>
      <w:r w:rsidRPr="009919FB">
        <w:rPr>
          <w:sz w:val="28"/>
          <w:szCs w:val="28"/>
          <w:lang w:eastAsia="ru-RU"/>
        </w:rPr>
        <w:t>)</w:t>
      </w:r>
      <w:r w:rsidRPr="009919FB">
        <w:rPr>
          <w:sz w:val="28"/>
          <w:szCs w:val="28"/>
          <w:lang w:val="uz-Cyrl-UZ" w:eastAsia="ru-RU"/>
        </w:rPr>
        <w:t xml:space="preserve"> bilan almashtirilishi (alohida Y</w:t>
      </w:r>
      <w:r w:rsidRPr="009919FB">
        <w:rPr>
          <w:sz w:val="28"/>
          <w:szCs w:val="28"/>
          <w:lang w:eastAsia="ru-RU"/>
        </w:rPr>
        <w:t>u</w:t>
      </w:r>
      <w:r w:rsidRPr="009919FB">
        <w:rPr>
          <w:sz w:val="28"/>
          <w:szCs w:val="28"/>
          <w:lang w:val="uz-Cyrl-UZ" w:eastAsia="ru-RU"/>
        </w:rPr>
        <w:t>C</w:t>
      </w:r>
      <w:r w:rsidRPr="009919FB">
        <w:rPr>
          <w:sz w:val="28"/>
          <w:szCs w:val="28"/>
          <w:lang w:eastAsia="ru-RU"/>
        </w:rPr>
        <w:t>h</w:t>
      </w:r>
      <w:r w:rsidRPr="009919FB">
        <w:rPr>
          <w:sz w:val="28"/>
          <w:szCs w:val="28"/>
          <w:lang w:val="uz-Cyrl-UZ" w:eastAsia="ru-RU"/>
        </w:rPr>
        <w:t xml:space="preserve"> RAO‘dan foydalanmasdan uzatish traktini bajarilishi varianti sifatida) mumkin.</w:t>
      </w:r>
    </w:p>
    <w:p w:rsidR="00420BBA" w:rsidRPr="009919FB" w:rsidRDefault="00420BBA" w:rsidP="00420BBA">
      <w:pPr>
        <w:tabs>
          <w:tab w:val="left" w:pos="709"/>
        </w:tabs>
        <w:ind w:firstLine="709"/>
        <w:jc w:val="both"/>
        <w:rPr>
          <w:rFonts w:eastAsiaTheme="minorHAnsi"/>
          <w:sz w:val="28"/>
          <w:szCs w:val="28"/>
          <w:lang w:val="uz-Cyrl-UZ"/>
        </w:rPr>
      </w:pPr>
    </w:p>
    <w:p w:rsidR="00420BBA" w:rsidRPr="009919FB" w:rsidRDefault="00420BBA" w:rsidP="00420BBA">
      <w:pPr>
        <w:tabs>
          <w:tab w:val="left" w:pos="709"/>
        </w:tabs>
        <w:ind w:firstLine="709"/>
        <w:jc w:val="center"/>
        <w:rPr>
          <w:rFonts w:eastAsiaTheme="minorHAnsi"/>
          <w:sz w:val="28"/>
          <w:szCs w:val="28"/>
          <w:lang w:val="uz-Cyrl-UZ"/>
        </w:rPr>
      </w:pPr>
      <w:r w:rsidRPr="009919FB">
        <w:rPr>
          <w:noProof/>
          <w:lang w:val="ru-RU" w:eastAsia="ko-KR"/>
        </w:rPr>
        <w:drawing>
          <wp:inline distT="0" distB="0" distL="0" distR="0" wp14:anchorId="06455491" wp14:editId="2CC9E63D">
            <wp:extent cx="5557520" cy="2826385"/>
            <wp:effectExtent l="19050" t="0" r="5080" b="0"/>
            <wp:docPr id="1741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6" name="Picture 36"/>
                    <pic:cNvPicPr>
                      <a:picLocks noChangeAspect="1" noChangeArrowheads="1"/>
                    </pic:cNvPicPr>
                  </pic:nvPicPr>
                  <pic:blipFill>
                    <a:blip r:embed="rId1383"/>
                    <a:stretch>
                      <a:fillRect/>
                    </a:stretch>
                  </pic:blipFill>
                  <pic:spPr bwMode="auto">
                    <a:xfrm>
                      <a:off x="0" y="0"/>
                      <a:ext cx="5557520" cy="2826385"/>
                    </a:xfrm>
                    <a:prstGeom prst="rect">
                      <a:avLst/>
                    </a:prstGeom>
                    <a:noFill/>
                    <a:ln w="9525">
                      <a:noFill/>
                      <a:miter lim="800000"/>
                      <a:headEnd/>
                      <a:tailEnd/>
                    </a:ln>
                  </pic:spPr>
                </pic:pic>
              </a:graphicData>
            </a:graphic>
          </wp:inline>
        </w:drawing>
      </w:r>
    </w:p>
    <w:p w:rsidR="00420BBA" w:rsidRPr="009919FB" w:rsidRDefault="00420BBA" w:rsidP="00420BBA">
      <w:pPr>
        <w:tabs>
          <w:tab w:val="left" w:pos="709"/>
        </w:tabs>
        <w:ind w:firstLine="709"/>
        <w:jc w:val="center"/>
        <w:rPr>
          <w:rFonts w:eastAsiaTheme="minorHAnsi"/>
          <w:sz w:val="28"/>
          <w:szCs w:val="28"/>
          <w:lang w:val="uz-Cyrl-UZ"/>
        </w:rPr>
      </w:pPr>
      <w:r>
        <w:rPr>
          <w:rFonts w:eastAsiaTheme="minorHAnsi"/>
          <w:sz w:val="28"/>
          <w:szCs w:val="28"/>
          <w:lang w:val="uz-Cyrl-UZ"/>
        </w:rPr>
        <w:t>19</w:t>
      </w:r>
      <w:r w:rsidRPr="009919FB">
        <w:rPr>
          <w:rFonts w:eastAsiaTheme="minorHAnsi"/>
          <w:sz w:val="28"/>
          <w:szCs w:val="28"/>
          <w:lang w:val="uz-Cyrl-UZ"/>
        </w:rPr>
        <w:t>.12- rasm.</w:t>
      </w:r>
      <w:r w:rsidRPr="009919FB">
        <w:rPr>
          <w:rFonts w:eastAsiaTheme="minorHAnsi"/>
          <w:bCs/>
          <w:sz w:val="28"/>
          <w:szCs w:val="28"/>
          <w:lang w:val="uz-Cyrl-UZ"/>
        </w:rPr>
        <w:t xml:space="preserve"> Ko‘p chastotali ko‘p rejimli qabul qilgich-uzatkich (bazaviy stansiya)</w:t>
      </w:r>
      <w:r w:rsidRPr="009919FB">
        <w:rPr>
          <w:rFonts w:eastAsiaTheme="minorHAnsi"/>
          <w:sz w:val="28"/>
          <w:szCs w:val="28"/>
          <w:lang w:val="uz-Cyrl-UZ"/>
        </w:rPr>
        <w:t xml:space="preserve"> sxemasi</w:t>
      </w:r>
    </w:p>
    <w:p w:rsidR="00420BBA" w:rsidRPr="009919FB" w:rsidRDefault="00420BBA" w:rsidP="00420BBA">
      <w:pPr>
        <w:tabs>
          <w:tab w:val="left" w:pos="709"/>
        </w:tabs>
        <w:ind w:firstLine="709"/>
        <w:jc w:val="center"/>
        <w:rPr>
          <w:rFonts w:eastAsiaTheme="minorHAnsi"/>
          <w:sz w:val="28"/>
          <w:szCs w:val="28"/>
          <w:lang w:val="uz-Cyrl-UZ"/>
        </w:rPr>
      </w:pPr>
    </w:p>
    <w:p w:rsidR="00420BBA" w:rsidRPr="009919FB" w:rsidRDefault="00420BBA" w:rsidP="00420BBA">
      <w:pPr>
        <w:ind w:firstLine="709"/>
        <w:jc w:val="both"/>
        <w:rPr>
          <w:rFonts w:eastAsiaTheme="minorHAnsi"/>
          <w:sz w:val="28"/>
          <w:szCs w:val="28"/>
          <w:lang w:val="uz-Cyrl-UZ"/>
        </w:rPr>
      </w:pPr>
      <w:r w:rsidRPr="009919FB">
        <w:rPr>
          <w:rFonts w:eastAsiaTheme="minorHAnsi"/>
          <w:bCs/>
          <w:i/>
          <w:sz w:val="28"/>
          <w:szCs w:val="28"/>
          <w:lang w:val="uz-Cyrl-UZ"/>
        </w:rPr>
        <w:t>AD6622</w:t>
      </w:r>
      <w:r w:rsidRPr="009919FB">
        <w:rPr>
          <w:rFonts w:eastAsiaTheme="minorHAnsi"/>
          <w:bCs/>
          <w:sz w:val="28"/>
          <w:szCs w:val="28"/>
          <w:lang w:val="uz-Cyrl-UZ"/>
        </w:rPr>
        <w:t xml:space="preserve"> uzatkichi raqamli signallar protsessorining (</w:t>
      </w:r>
      <w:r w:rsidRPr="009919FB">
        <w:rPr>
          <w:rFonts w:eastAsiaTheme="minorHAnsi"/>
          <w:bCs/>
          <w:i/>
          <w:sz w:val="28"/>
          <w:szCs w:val="28"/>
          <w:lang w:val="uz-Cyrl-UZ"/>
        </w:rPr>
        <w:t>TSP</w:t>
      </w:r>
      <w:r w:rsidRPr="009919FB">
        <w:rPr>
          <w:rFonts w:eastAsiaTheme="minorHAnsi"/>
          <w:bCs/>
          <w:sz w:val="28"/>
          <w:szCs w:val="28"/>
          <w:lang w:val="uz-Cyrl-UZ"/>
        </w:rPr>
        <w:t>) tuzilmasi</w:t>
      </w:r>
      <w:r w:rsidRPr="009919FB">
        <w:rPr>
          <w:rFonts w:eastAsiaTheme="minorHAnsi"/>
          <w:sz w:val="28"/>
          <w:szCs w:val="28"/>
          <w:lang w:val="uz-Cyrl-UZ"/>
        </w:rPr>
        <w:t xml:space="preserve"> </w:t>
      </w:r>
      <w:r>
        <w:rPr>
          <w:rFonts w:eastAsiaTheme="minorHAnsi"/>
          <w:sz w:val="28"/>
          <w:szCs w:val="28"/>
          <w:lang w:val="uz-Cyrl-UZ"/>
        </w:rPr>
        <w:t>19</w:t>
      </w:r>
      <w:r w:rsidRPr="009919FB">
        <w:rPr>
          <w:rFonts w:eastAsiaTheme="minorHAnsi"/>
          <w:sz w:val="28"/>
          <w:szCs w:val="28"/>
          <w:lang w:val="uz-Cyrl-UZ"/>
        </w:rPr>
        <w:t>.13- rasmda keltirilgan. U ketma-ket uchta o‘tkazgichli axborot kirishlari, raqamli interpolyasion filtrlar (</w:t>
      </w:r>
      <w:r w:rsidRPr="009919FB">
        <w:rPr>
          <w:rFonts w:eastAsiaTheme="minorHAnsi"/>
          <w:i/>
          <w:sz w:val="28"/>
          <w:szCs w:val="28"/>
          <w:lang w:val="uz-Cyrl-UZ"/>
        </w:rPr>
        <w:t>RCF</w:t>
      </w:r>
      <w:r w:rsidRPr="009919FB">
        <w:rPr>
          <w:rFonts w:eastAsiaTheme="minorHAnsi"/>
          <w:sz w:val="28"/>
          <w:szCs w:val="28"/>
          <w:lang w:val="uz-Cyrl-UZ"/>
        </w:rPr>
        <w:t xml:space="preserve"> va </w:t>
      </w:r>
      <w:r w:rsidRPr="009919FB">
        <w:rPr>
          <w:rFonts w:eastAsiaTheme="minorHAnsi"/>
          <w:i/>
          <w:sz w:val="28"/>
          <w:szCs w:val="28"/>
          <w:lang w:val="uz-Cyrl-UZ"/>
        </w:rPr>
        <w:t>CIC</w:t>
      </w:r>
      <w:r w:rsidRPr="009919FB">
        <w:rPr>
          <w:rFonts w:eastAsiaTheme="minorHAnsi"/>
          <w:sz w:val="28"/>
          <w:szCs w:val="28"/>
          <w:lang w:val="uz-Cyrl-UZ"/>
        </w:rPr>
        <w:t xml:space="preserve"> filtrlar) va </w:t>
      </w:r>
      <w:r w:rsidRPr="009919FB">
        <w:rPr>
          <w:rFonts w:eastAsiaTheme="minorHAnsi"/>
          <w:i/>
          <w:sz w:val="28"/>
          <w:szCs w:val="28"/>
          <w:lang w:val="uz-Cyrl-UZ"/>
        </w:rPr>
        <w:t xml:space="preserve">NCO </w:t>
      </w:r>
      <w:r w:rsidRPr="009919FB">
        <w:rPr>
          <w:rFonts w:eastAsiaTheme="minorHAnsi"/>
          <w:sz w:val="28"/>
          <w:szCs w:val="28"/>
          <w:lang w:val="uz-Cyrl-UZ"/>
        </w:rPr>
        <w:t xml:space="preserve">yordamida chastotani raqamli o‘zgartirishli to‘rtta bir xil raqamli kanallarga ega. </w:t>
      </w:r>
      <w:r w:rsidRPr="009919FB">
        <w:rPr>
          <w:rFonts w:eastAsiaTheme="minorHAnsi"/>
          <w:i/>
          <w:sz w:val="28"/>
          <w:szCs w:val="28"/>
          <w:lang w:val="uz-Cyrl-UZ"/>
        </w:rPr>
        <w:t>RCF</w:t>
      </w:r>
      <w:r w:rsidRPr="009919FB">
        <w:rPr>
          <w:rFonts w:eastAsiaTheme="minorHAnsi"/>
          <w:sz w:val="28"/>
          <w:szCs w:val="28"/>
          <w:lang w:val="uz-Cyrl-UZ"/>
        </w:rPr>
        <w:t xml:space="preserve"> filtrlar OXQda saqqlanadigan koeffitsientlarli interpolyasion KIX filtrlar hisoblanadi, bu </w:t>
      </w:r>
      <w:r w:rsidRPr="009919FB">
        <w:rPr>
          <w:rFonts w:eastAsiaTheme="minorHAnsi"/>
          <w:i/>
          <w:sz w:val="28"/>
          <w:szCs w:val="28"/>
          <w:lang w:val="uz-Cyrl-UZ"/>
        </w:rPr>
        <w:t xml:space="preserve">TSP </w:t>
      </w:r>
      <w:r w:rsidRPr="009919FB">
        <w:rPr>
          <w:rFonts w:eastAsiaTheme="minorHAnsi"/>
          <w:sz w:val="28"/>
          <w:szCs w:val="28"/>
          <w:lang w:val="uz-Cyrl-UZ"/>
        </w:rPr>
        <w:t>boshqarish porti orqali koeffitsientlar oddiy o‘zgartirish yo‘li bilan filtrlarning chastotaviy xarakteristikalarini o‘zgartirishga imkon beradi.</w:t>
      </w:r>
    </w:p>
    <w:p w:rsidR="00420BBA" w:rsidRDefault="00420BBA" w:rsidP="00420BBA">
      <w:pPr>
        <w:tabs>
          <w:tab w:val="left" w:pos="709"/>
        </w:tabs>
        <w:ind w:firstLine="709"/>
        <w:jc w:val="both"/>
        <w:rPr>
          <w:rFonts w:eastAsiaTheme="minorHAnsi"/>
          <w:sz w:val="28"/>
          <w:szCs w:val="28"/>
          <w:lang w:val="uz-Cyrl-UZ"/>
        </w:rPr>
      </w:pPr>
      <w:r w:rsidRPr="009919FB">
        <w:rPr>
          <w:rFonts w:eastAsiaTheme="minorHAnsi"/>
          <w:sz w:val="28"/>
          <w:szCs w:val="28"/>
          <w:lang w:val="uz-Cyrl-UZ"/>
        </w:rPr>
        <w:tab/>
      </w:r>
    </w:p>
    <w:p w:rsidR="00420BBA" w:rsidRDefault="00420BBA" w:rsidP="00420BBA">
      <w:pPr>
        <w:tabs>
          <w:tab w:val="left" w:pos="709"/>
        </w:tabs>
        <w:ind w:firstLine="709"/>
        <w:jc w:val="both"/>
        <w:rPr>
          <w:rFonts w:eastAsiaTheme="minorHAnsi"/>
          <w:sz w:val="28"/>
          <w:szCs w:val="28"/>
          <w:lang w:val="uz-Cyrl-UZ"/>
        </w:rPr>
      </w:pPr>
    </w:p>
    <w:p w:rsidR="00420BBA" w:rsidRDefault="00420BBA" w:rsidP="00420BBA">
      <w:pPr>
        <w:tabs>
          <w:tab w:val="left" w:pos="709"/>
        </w:tabs>
        <w:ind w:firstLine="709"/>
        <w:jc w:val="both"/>
        <w:rPr>
          <w:rFonts w:eastAsiaTheme="minorHAnsi"/>
          <w:sz w:val="28"/>
          <w:szCs w:val="28"/>
          <w:lang w:val="uz-Cyrl-UZ"/>
        </w:rPr>
      </w:pPr>
    </w:p>
    <w:p w:rsidR="00420BBA" w:rsidRDefault="00420BBA" w:rsidP="00420BBA">
      <w:pPr>
        <w:tabs>
          <w:tab w:val="left" w:pos="709"/>
        </w:tabs>
        <w:ind w:firstLine="709"/>
        <w:jc w:val="both"/>
        <w:rPr>
          <w:rFonts w:eastAsiaTheme="minorHAnsi"/>
          <w:sz w:val="28"/>
          <w:szCs w:val="28"/>
          <w:lang w:val="uz-Cyrl-UZ"/>
        </w:rPr>
      </w:pPr>
    </w:p>
    <w:p w:rsidR="00420BBA" w:rsidRDefault="00420BBA" w:rsidP="00420BBA">
      <w:pPr>
        <w:tabs>
          <w:tab w:val="left" w:pos="709"/>
        </w:tabs>
        <w:ind w:firstLine="709"/>
        <w:jc w:val="both"/>
        <w:rPr>
          <w:rFonts w:eastAsiaTheme="minorHAnsi"/>
          <w:sz w:val="28"/>
          <w:szCs w:val="28"/>
          <w:lang w:val="uz-Cyrl-UZ"/>
        </w:rPr>
      </w:pPr>
    </w:p>
    <w:p w:rsidR="00420BBA" w:rsidRDefault="00420BBA" w:rsidP="00420BBA">
      <w:pPr>
        <w:tabs>
          <w:tab w:val="left" w:pos="709"/>
        </w:tabs>
        <w:ind w:firstLine="709"/>
        <w:jc w:val="both"/>
        <w:rPr>
          <w:rFonts w:eastAsiaTheme="minorHAnsi"/>
          <w:sz w:val="28"/>
          <w:szCs w:val="28"/>
          <w:lang w:val="uz-Cyrl-UZ"/>
        </w:rPr>
      </w:pPr>
    </w:p>
    <w:p w:rsidR="00420BBA" w:rsidRPr="009919FB" w:rsidRDefault="00420BBA" w:rsidP="00420BBA">
      <w:pPr>
        <w:ind w:firstLine="709"/>
        <w:jc w:val="both"/>
        <w:rPr>
          <w:rFonts w:eastAsiaTheme="minorHAnsi"/>
          <w:sz w:val="28"/>
          <w:szCs w:val="28"/>
          <w:lang w:val="uz-Cyrl-UZ"/>
        </w:rPr>
      </w:pPr>
      <w:r w:rsidRPr="009919FB">
        <w:rPr>
          <w:noProof/>
          <w:lang w:val="ru-RU" w:eastAsia="ko-KR"/>
        </w:rPr>
        <w:lastRenderedPageBreak/>
        <mc:AlternateContent>
          <mc:Choice Requires="wpg">
            <w:drawing>
              <wp:anchor distT="0" distB="0" distL="114300" distR="114300" simplePos="0" relativeHeight="251875328" behindDoc="0" locked="0" layoutInCell="1" allowOverlap="1" wp14:anchorId="58928867" wp14:editId="0887B3E2">
                <wp:simplePos x="0" y="0"/>
                <wp:positionH relativeFrom="column">
                  <wp:posOffset>156210</wp:posOffset>
                </wp:positionH>
                <wp:positionV relativeFrom="paragraph">
                  <wp:posOffset>62865</wp:posOffset>
                </wp:positionV>
                <wp:extent cx="5882005" cy="4298950"/>
                <wp:effectExtent l="0" t="0" r="4445" b="25400"/>
                <wp:wrapNone/>
                <wp:docPr id="25939" name="Группа 25939"/>
                <wp:cNvGraphicFramePr/>
                <a:graphic xmlns:a="http://schemas.openxmlformats.org/drawingml/2006/main">
                  <a:graphicData uri="http://schemas.microsoft.com/office/word/2010/wordprocessingGroup">
                    <wpg:wgp>
                      <wpg:cNvGrpSpPr/>
                      <wpg:grpSpPr>
                        <a:xfrm>
                          <a:off x="0" y="0"/>
                          <a:ext cx="5882005" cy="4298950"/>
                          <a:chOff x="1728" y="7686"/>
                          <a:chExt cx="9263" cy="6770"/>
                        </a:xfrm>
                      </wpg:grpSpPr>
                      <wps:wsp>
                        <wps:cNvPr id="25940" name="Text Box 4716"/>
                        <wps:cNvSpPr txBox="1">
                          <a:spLocks noChangeArrowheads="1"/>
                        </wps:cNvSpPr>
                        <wps:spPr bwMode="auto">
                          <a:xfrm>
                            <a:off x="1851" y="7686"/>
                            <a:ext cx="8566" cy="6770"/>
                          </a:xfrm>
                          <a:prstGeom prst="rect">
                            <a:avLst/>
                          </a:prstGeom>
                          <a:solidFill>
                            <a:srgbClr val="FFFFFF"/>
                          </a:solidFill>
                          <a:ln w="9525">
                            <a:solidFill>
                              <a:schemeClr val="bg1">
                                <a:lumMod val="100000"/>
                                <a:lumOff val="0"/>
                              </a:schemeClr>
                            </a:solidFill>
                            <a:miter lim="800000"/>
                            <a:headEnd/>
                            <a:tailEnd/>
                          </a:ln>
                        </wps:spPr>
                        <wps:txbx>
                          <w:txbxContent>
                            <w:p w:rsidR="00420BBA" w:rsidRDefault="00420BBA" w:rsidP="00420BBA">
                              <w:pPr>
                                <w:pStyle w:val="Normal0"/>
                              </w:pPr>
                              <w:r w:rsidRPr="004C790A">
                                <w:rPr>
                                  <w:noProof/>
                                  <w:lang w:val="ru-RU" w:eastAsia="ko-KR"/>
                                </w:rPr>
                                <w:drawing>
                                  <wp:inline distT="0" distB="0" distL="0" distR="0" wp14:anchorId="769DECBE" wp14:editId="239027F7">
                                    <wp:extent cx="5241719" cy="4001984"/>
                                    <wp:effectExtent l="19050" t="0" r="0" b="0"/>
                                    <wp:docPr id="1753648571"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648571" name="Picture 39"/>
                                            <pic:cNvPicPr>
                                              <a:picLocks noChangeAspect="1" noChangeArrowheads="1"/>
                                            </pic:cNvPicPr>
                                          </pic:nvPicPr>
                                          <pic:blipFill>
                                            <a:blip r:embed="rId1384"/>
                                            <a:stretch>
                                              <a:fillRect/>
                                            </a:stretch>
                                          </pic:blipFill>
                                          <pic:spPr bwMode="auto">
                                            <a:xfrm>
                                              <a:off x="0" y="0"/>
                                              <a:ext cx="5247005" cy="4006020"/>
                                            </a:xfrm>
                                            <a:prstGeom prst="rect">
                                              <a:avLst/>
                                            </a:prstGeom>
                                            <a:noFill/>
                                            <a:ln w="9525">
                                              <a:noFill/>
                                              <a:miter lim="800000"/>
                                              <a:headEnd/>
                                              <a:tailEnd/>
                                            </a:ln>
                                          </pic:spPr>
                                        </pic:pic>
                                      </a:graphicData>
                                    </a:graphic>
                                  </wp:inline>
                                </w:drawing>
                              </w:r>
                            </w:p>
                          </w:txbxContent>
                        </wps:txbx>
                        <wps:bodyPr rot="0" vert="horz" wrap="square" lIns="91440" tIns="45720" rIns="91440" bIns="45720" anchor="t" anchorCtr="0" upright="1"/>
                      </wps:wsp>
                      <wps:wsp>
                        <wps:cNvPr id="25941" name="Text Box 4711"/>
                        <wps:cNvSpPr txBox="1">
                          <a:spLocks noChangeArrowheads="1"/>
                        </wps:cNvSpPr>
                        <wps:spPr bwMode="auto">
                          <a:xfrm>
                            <a:off x="1728" y="7786"/>
                            <a:ext cx="425" cy="54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20BBA" w:rsidRPr="004C790A" w:rsidRDefault="00420BBA" w:rsidP="00420BBA">
                              <w:pPr>
                                <w:pStyle w:val="Normal0"/>
                                <w:jc w:val="center"/>
                              </w:pPr>
                              <w:r>
                                <w:rPr>
                                  <w:b/>
                                </w:rPr>
                                <w:t>Kirish ma’lumotlari (4 ta kanal)</w:t>
                              </w:r>
                            </w:p>
                          </w:txbxContent>
                        </wps:txbx>
                        <wps:bodyPr rot="0" vert="vert270" wrap="square" lIns="0" tIns="0" rIns="0" bIns="0" anchor="t" anchorCtr="0" upright="1"/>
                      </wps:wsp>
                      <wps:wsp>
                        <wps:cNvPr id="25942" name="Text Box 4715"/>
                        <wps:cNvSpPr txBox="1">
                          <a:spLocks noChangeArrowheads="1"/>
                        </wps:cNvSpPr>
                        <wps:spPr bwMode="auto">
                          <a:xfrm>
                            <a:off x="8795" y="8599"/>
                            <a:ext cx="425" cy="38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20BBA" w:rsidRPr="004C790A" w:rsidRDefault="00420BBA" w:rsidP="00420BBA">
                              <w:pPr>
                                <w:pStyle w:val="Normal0"/>
                                <w:jc w:val="center"/>
                              </w:pPr>
                              <w:r>
                                <w:rPr>
                                  <w:b/>
                                </w:rPr>
                                <w:t>Raqamli signallar summatori</w:t>
                              </w:r>
                            </w:p>
                          </w:txbxContent>
                        </wps:txbx>
                        <wps:bodyPr rot="0" vert="vert270" wrap="square" lIns="0" tIns="0" rIns="0" bIns="0" anchor="t" anchorCtr="0" upright="1"/>
                      </wps:wsp>
                      <wps:wsp>
                        <wps:cNvPr id="25943" name="Text Box 4713"/>
                        <wps:cNvSpPr txBox="1">
                          <a:spLocks noChangeArrowheads="1"/>
                        </wps:cNvSpPr>
                        <wps:spPr bwMode="auto">
                          <a:xfrm>
                            <a:off x="10305" y="7845"/>
                            <a:ext cx="686" cy="30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20BBA" w:rsidRPr="004C790A" w:rsidRDefault="00420BBA" w:rsidP="00420BBA">
                              <w:pPr>
                                <w:pStyle w:val="Normal0"/>
                                <w:jc w:val="center"/>
                              </w:pPr>
                              <w:r>
                                <w:rPr>
                                  <w:b/>
                                </w:rPr>
                                <w:t>Kaskadlash uchun OCh raqamli chiqish</w:t>
                              </w:r>
                            </w:p>
                          </w:txbxContent>
                        </wps:txbx>
                        <wps:bodyPr rot="0" vert="vert270" wrap="square" lIns="0" tIns="0" rIns="0" bIns="0" anchor="t" anchorCtr="0" upright="1"/>
                      </wps:wsp>
                      <wps:wsp>
                        <wps:cNvPr id="25944" name="Text Box 4712"/>
                        <wps:cNvSpPr txBox="1">
                          <a:spLocks noChangeArrowheads="1"/>
                        </wps:cNvSpPr>
                        <wps:spPr bwMode="auto">
                          <a:xfrm>
                            <a:off x="10291" y="10925"/>
                            <a:ext cx="611" cy="19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20BBA" w:rsidRPr="004C790A" w:rsidRDefault="00420BBA" w:rsidP="00420BBA">
                              <w:pPr>
                                <w:pStyle w:val="Normal0"/>
                                <w:jc w:val="center"/>
                              </w:pPr>
                              <w:r>
                                <w:rPr>
                                  <w:b/>
                                </w:rPr>
                                <w:t>OCh raqamli chiqish</w:t>
                              </w:r>
                            </w:p>
                          </w:txbxContent>
                        </wps:txbx>
                        <wps:bodyPr rot="0" vert="vert270" wrap="square" lIns="0" tIns="0" rIns="0" bIns="0" anchor="t" anchorCtr="0" upright="1"/>
                      </wps:wsp>
                      <wps:wsp>
                        <wps:cNvPr id="25945" name="Text Box 4717"/>
                        <wps:cNvSpPr txBox="1">
                          <a:spLocks noChangeArrowheads="1"/>
                        </wps:cNvSpPr>
                        <wps:spPr bwMode="auto">
                          <a:xfrm>
                            <a:off x="2001" y="14112"/>
                            <a:ext cx="3305" cy="3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20BBA" w:rsidRPr="004C790A" w:rsidRDefault="00420BBA" w:rsidP="00420BBA">
                              <w:pPr>
                                <w:pStyle w:val="Normal0"/>
                                <w:jc w:val="center"/>
                              </w:pPr>
                              <w:r>
                                <w:rPr>
                                  <w:b/>
                                </w:rPr>
                                <w:t>Testlash signallari</w:t>
                              </w:r>
                            </w:p>
                          </w:txbxContent>
                        </wps:txbx>
                        <wps:bodyPr rot="0" vert="horz" wrap="square" lIns="0" tIns="0" rIns="0" bIns="0" anchor="t" anchorCtr="0" upright="1"/>
                      </wps:wsp>
                      <wps:wsp>
                        <wps:cNvPr id="25946" name="Text Box 4718"/>
                        <wps:cNvSpPr txBox="1">
                          <a:spLocks noChangeArrowheads="1"/>
                        </wps:cNvSpPr>
                        <wps:spPr bwMode="auto">
                          <a:xfrm>
                            <a:off x="5490" y="14112"/>
                            <a:ext cx="2720" cy="3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20BBA" w:rsidRPr="004C790A" w:rsidRDefault="00420BBA" w:rsidP="00420BBA">
                              <w:pPr>
                                <w:pStyle w:val="Normal0"/>
                                <w:jc w:val="center"/>
                              </w:pPr>
                              <w:r>
                                <w:rPr>
                                  <w:b/>
                                </w:rPr>
                                <w:t>Boshqarish signallari</w:t>
                              </w:r>
                            </w:p>
                          </w:txbxContent>
                        </wps:txbx>
                        <wps:bodyPr rot="0" vert="horz" wrap="square" lIns="0" tIns="0" rIns="0" bIns="0" anchor="t" anchorCtr="0" upright="1"/>
                      </wps:wsp>
                    </wpg:wgp>
                  </a:graphicData>
                </a:graphic>
                <wp14:sizeRelH relativeFrom="page">
                  <wp14:pctWidth>0</wp14:pctWidth>
                </wp14:sizeRelH>
                <wp14:sizeRelV relativeFrom="page">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58928867" id="Группа 25939" o:spid="_x0000_s1355" style="position:absolute;left:0;text-align:left;margin-left:12.3pt;margin-top:4.95pt;width:463.15pt;height:338.5pt;z-index:251875328;mso-position-horizontal-relative:text;mso-position-vertical-relative:text" coordorigin="1728,7686" coordsize="9263,67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">
                <v:shape id="Text Box 4716" o:spid="_x0000_s1356" type="#_x0000_t202" style="position:absolute;left:1851;top:7686;width:8566;height:6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" strokecolor="white [3212]">
                  <v:textbox>
                    <w:txbxContent>
                      <w:p w:rsidR="00420BBA" w:rsidRDefault="00420BBA" w:rsidP="00420BBA">
                        <w:pPr>
                          <w:pStyle w:val="Normal0"/>
                        </w:pPr>
                        <w:r w:rsidRPr="004C790A">
                          <w:rPr>
                            <w:noProof/>
                            <w:lang w:val="ru-RU" w:eastAsia="ru-RU"/>
                          </w:rPr>
                          <w:drawing>
                            <wp:inline distT="0" distB="0" distL="0" distR="0" wp14:anchorId="769DECBE" wp14:editId="239027F7">
                              <wp:extent cx="5241719" cy="4001984"/>
                              <wp:effectExtent l="19050" t="0" r="0" b="0"/>
                              <wp:docPr id="1753648571"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648571" name="Picture 39"/>
                                      <pic:cNvPicPr>
                                        <a:picLocks noChangeAspect="1" noChangeArrowheads="1"/>
                                      </pic:cNvPicPr>
                                    </pic:nvPicPr>
                                    <pic:blipFill>
                                      <a:blip r:embed="rId1385"/>
                                      <a:stretch>
                                        <a:fillRect/>
                                      </a:stretch>
                                    </pic:blipFill>
                                    <pic:spPr bwMode="auto">
                                      <a:xfrm>
                                        <a:off x="0" y="0"/>
                                        <a:ext cx="5247005" cy="4006020"/>
                                      </a:xfrm>
                                      <a:prstGeom prst="rect">
                                        <a:avLst/>
                                      </a:prstGeom>
                                      <a:noFill/>
                                      <a:ln w="9525">
                                        <a:noFill/>
                                        <a:miter lim="800000"/>
                                        <a:headEnd/>
                                        <a:tailEnd/>
                                      </a:ln>
                                    </pic:spPr>
                                  </pic:pic>
                                </a:graphicData>
                              </a:graphic>
                            </wp:inline>
                          </w:drawing>
                        </w:r>
                      </w:p>
                    </w:txbxContent>
                  </v:textbox>
                </v:shape>
                <v:shape id="Text Box 4711" o:spid="_x0000_s1357" type="#_x0000_t202" style="position:absolute;left:1728;top:7786;width:425;height:54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" filled="f" stroked="f">
                  <v:textbox style="layout-flow:vertical;mso-layout-flow-alt:bottom-to-top" inset="0,0,0,0">
                    <w:txbxContent>
                      <w:p w:rsidR="00420BBA" w:rsidRPr="004C790A" w:rsidRDefault="00420BBA" w:rsidP="00420BBA">
                        <w:pPr>
                          <w:pStyle w:val="Normal0"/>
                          <w:jc w:val="center"/>
                        </w:pPr>
                        <w:r>
                          <w:rPr>
                            <w:b/>
                          </w:rPr>
                          <w:t>Kirish ma’lumotlari (4 ta kanal)</w:t>
                        </w:r>
                      </w:p>
                    </w:txbxContent>
                  </v:textbox>
                </v:shape>
                <v:shape id="Text Box 4715" o:spid="_x0000_s1358" type="#_x0000_t202" style="position:absolute;left:8795;top:8599;width:425;height:38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" filled="f" stroked="f">
                  <v:textbox style="layout-flow:vertical;mso-layout-flow-alt:bottom-to-top" inset="0,0,0,0">
                    <w:txbxContent>
                      <w:p w:rsidR="00420BBA" w:rsidRPr="004C790A" w:rsidRDefault="00420BBA" w:rsidP="00420BBA">
                        <w:pPr>
                          <w:pStyle w:val="Normal0"/>
                          <w:jc w:val="center"/>
                        </w:pPr>
                        <w:r>
                          <w:rPr>
                            <w:b/>
                          </w:rPr>
                          <w:t>Raqamli signallar summatori</w:t>
                        </w:r>
                      </w:p>
                    </w:txbxContent>
                  </v:textbox>
                </v:shape>
                <v:shape id="Text Box 4713" o:spid="_x0000_s1359" type="#_x0000_t202" style="position:absolute;left:10305;top:7845;width:686;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" filled="f" stroked="f">
                  <v:textbox style="layout-flow:vertical;mso-layout-flow-alt:bottom-to-top" inset="0,0,0,0">
                    <w:txbxContent>
                      <w:p w:rsidR="00420BBA" w:rsidRPr="004C790A" w:rsidRDefault="00420BBA" w:rsidP="00420BBA">
                        <w:pPr>
                          <w:pStyle w:val="Normal0"/>
                          <w:jc w:val="center"/>
                        </w:pPr>
                        <w:r>
                          <w:rPr>
                            <w:b/>
                          </w:rPr>
                          <w:t>Kaskadlash uchun OCh raqamli chiqish</w:t>
                        </w:r>
                      </w:p>
                    </w:txbxContent>
                  </v:textbox>
                </v:shape>
                <v:shape id="Text Box 4712" o:spid="_x0000_s1360" type="#_x0000_t202" style="position:absolute;left:10291;top:10925;width:611;height:19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" filled="f" stroked="f">
                  <v:textbox style="layout-flow:vertical;mso-layout-flow-alt:bottom-to-top" inset="0,0,0,0">
                    <w:txbxContent>
                      <w:p w:rsidR="00420BBA" w:rsidRPr="004C790A" w:rsidRDefault="00420BBA" w:rsidP="00420BBA">
                        <w:pPr>
                          <w:pStyle w:val="Normal0"/>
                          <w:jc w:val="center"/>
                        </w:pPr>
                        <w:r>
                          <w:rPr>
                            <w:b/>
                          </w:rPr>
                          <w:t>OCh raqamli chiqish</w:t>
                        </w:r>
                      </w:p>
                    </w:txbxContent>
                  </v:textbox>
                </v:shape>
                <v:shape id="Text Box 4717" o:spid="_x0000_s1361" type="#_x0000_t202" style="position:absolute;left:2001;top:14112;width:3305;height:3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" filled="f" stroked="f">
                  <v:textbox inset="0,0,0,0">
                    <w:txbxContent>
                      <w:p w:rsidR="00420BBA" w:rsidRPr="004C790A" w:rsidRDefault="00420BBA" w:rsidP="00420BBA">
                        <w:pPr>
                          <w:pStyle w:val="Normal0"/>
                          <w:jc w:val="center"/>
                        </w:pPr>
                        <w:r>
                          <w:rPr>
                            <w:b/>
                          </w:rPr>
                          <w:t>Testlash signallari</w:t>
                        </w:r>
                      </w:p>
                    </w:txbxContent>
                  </v:textbox>
                </v:shape>
                <v:shape id="Text Box 4718" o:spid="_x0000_s1362" type="#_x0000_t202" style="position:absolute;left:5490;top:14112;width:2720;height:3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" filled="f" stroked="f">
                  <v:textbox inset="0,0,0,0">
                    <w:txbxContent>
                      <w:p w:rsidR="00420BBA" w:rsidRPr="004C790A" w:rsidRDefault="00420BBA" w:rsidP="00420BBA">
                        <w:pPr>
                          <w:pStyle w:val="Normal0"/>
                          <w:jc w:val="center"/>
                        </w:pPr>
                        <w:r>
                          <w:rPr>
                            <w:b/>
                          </w:rPr>
                          <w:t>Boshqarish signallari</w:t>
                        </w:r>
                      </w:p>
                    </w:txbxContent>
                  </v:textbox>
                </v:shape>
              </v:group>
            </w:pict>
          </mc:Fallback>
        </mc:AlternateContent>
      </w:r>
    </w:p>
    <w:p w:rsidR="00420BBA" w:rsidRPr="009919FB" w:rsidRDefault="00420BBA" w:rsidP="00420BBA">
      <w:pPr>
        <w:ind w:firstLine="709"/>
        <w:jc w:val="both"/>
        <w:rPr>
          <w:rFonts w:eastAsiaTheme="minorHAnsi"/>
          <w:sz w:val="28"/>
          <w:szCs w:val="28"/>
          <w:lang w:val="uz-Cyrl-UZ"/>
        </w:rPr>
      </w:pPr>
    </w:p>
    <w:p w:rsidR="00420BBA" w:rsidRPr="009919FB" w:rsidRDefault="00420BBA" w:rsidP="00420BBA">
      <w:pPr>
        <w:tabs>
          <w:tab w:val="left" w:pos="709"/>
        </w:tabs>
        <w:ind w:firstLine="709"/>
        <w:jc w:val="center"/>
        <w:rPr>
          <w:rFonts w:eastAsiaTheme="minorHAnsi"/>
          <w:noProof/>
          <w:sz w:val="28"/>
          <w:szCs w:val="28"/>
          <w:lang w:val="uz-Cyrl-UZ"/>
        </w:rPr>
      </w:pPr>
    </w:p>
    <w:p w:rsidR="00420BBA" w:rsidRPr="009919FB" w:rsidRDefault="00420BBA" w:rsidP="00420BBA">
      <w:pPr>
        <w:tabs>
          <w:tab w:val="left" w:pos="709"/>
        </w:tabs>
        <w:ind w:firstLine="709"/>
        <w:jc w:val="center"/>
        <w:rPr>
          <w:rFonts w:eastAsiaTheme="minorHAnsi"/>
          <w:noProof/>
          <w:sz w:val="28"/>
          <w:szCs w:val="28"/>
          <w:lang w:val="uz-Cyrl-UZ"/>
        </w:rPr>
      </w:pPr>
    </w:p>
    <w:p w:rsidR="00420BBA" w:rsidRPr="009919FB" w:rsidRDefault="00420BBA" w:rsidP="00420BBA">
      <w:pPr>
        <w:tabs>
          <w:tab w:val="left" w:pos="709"/>
        </w:tabs>
        <w:ind w:firstLine="709"/>
        <w:jc w:val="center"/>
        <w:rPr>
          <w:rFonts w:eastAsiaTheme="minorHAnsi"/>
          <w:noProof/>
          <w:sz w:val="28"/>
          <w:szCs w:val="28"/>
          <w:lang w:val="uz-Cyrl-UZ"/>
        </w:rPr>
      </w:pPr>
    </w:p>
    <w:p w:rsidR="00420BBA" w:rsidRPr="009919FB" w:rsidRDefault="00420BBA" w:rsidP="00420BBA">
      <w:pPr>
        <w:tabs>
          <w:tab w:val="left" w:pos="709"/>
        </w:tabs>
        <w:ind w:firstLine="709"/>
        <w:jc w:val="center"/>
        <w:rPr>
          <w:rFonts w:eastAsiaTheme="minorHAnsi"/>
          <w:noProof/>
          <w:sz w:val="28"/>
          <w:szCs w:val="28"/>
          <w:lang w:val="uz-Cyrl-UZ"/>
        </w:rPr>
      </w:pPr>
    </w:p>
    <w:p w:rsidR="00420BBA" w:rsidRPr="009919FB" w:rsidRDefault="00420BBA" w:rsidP="00420BBA">
      <w:pPr>
        <w:tabs>
          <w:tab w:val="left" w:pos="709"/>
        </w:tabs>
        <w:ind w:firstLine="709"/>
        <w:jc w:val="center"/>
        <w:rPr>
          <w:rFonts w:eastAsiaTheme="minorHAnsi"/>
          <w:noProof/>
          <w:sz w:val="28"/>
          <w:szCs w:val="28"/>
          <w:lang w:val="uz-Cyrl-UZ"/>
        </w:rPr>
      </w:pPr>
    </w:p>
    <w:p w:rsidR="00420BBA" w:rsidRPr="009919FB" w:rsidRDefault="00420BBA" w:rsidP="00420BBA">
      <w:pPr>
        <w:tabs>
          <w:tab w:val="left" w:pos="709"/>
        </w:tabs>
        <w:ind w:firstLine="709"/>
        <w:jc w:val="center"/>
        <w:rPr>
          <w:rFonts w:eastAsiaTheme="minorHAnsi"/>
          <w:noProof/>
          <w:sz w:val="28"/>
          <w:szCs w:val="28"/>
          <w:lang w:val="uz-Cyrl-UZ"/>
        </w:rPr>
      </w:pPr>
    </w:p>
    <w:p w:rsidR="00420BBA" w:rsidRPr="009919FB" w:rsidRDefault="00420BBA" w:rsidP="00420BBA">
      <w:pPr>
        <w:tabs>
          <w:tab w:val="left" w:pos="709"/>
        </w:tabs>
        <w:ind w:firstLine="709"/>
        <w:jc w:val="center"/>
        <w:rPr>
          <w:rFonts w:eastAsiaTheme="minorHAnsi"/>
          <w:noProof/>
          <w:sz w:val="28"/>
          <w:szCs w:val="28"/>
          <w:lang w:val="uz-Cyrl-UZ"/>
        </w:rPr>
      </w:pPr>
    </w:p>
    <w:p w:rsidR="00420BBA" w:rsidRPr="009919FB" w:rsidRDefault="00420BBA" w:rsidP="00420BBA">
      <w:pPr>
        <w:tabs>
          <w:tab w:val="left" w:pos="709"/>
        </w:tabs>
        <w:ind w:firstLine="709"/>
        <w:jc w:val="center"/>
        <w:rPr>
          <w:rFonts w:eastAsiaTheme="minorHAnsi"/>
          <w:noProof/>
          <w:sz w:val="28"/>
          <w:szCs w:val="28"/>
          <w:lang w:val="uz-Cyrl-UZ"/>
        </w:rPr>
      </w:pPr>
    </w:p>
    <w:p w:rsidR="00420BBA" w:rsidRPr="009919FB" w:rsidRDefault="00420BBA" w:rsidP="00420BBA">
      <w:pPr>
        <w:tabs>
          <w:tab w:val="left" w:pos="709"/>
        </w:tabs>
        <w:ind w:firstLine="709"/>
        <w:jc w:val="center"/>
        <w:rPr>
          <w:rFonts w:eastAsiaTheme="minorHAnsi"/>
          <w:noProof/>
          <w:sz w:val="28"/>
          <w:szCs w:val="28"/>
          <w:lang w:val="uz-Cyrl-UZ"/>
        </w:rPr>
      </w:pPr>
    </w:p>
    <w:p w:rsidR="00420BBA" w:rsidRPr="009919FB" w:rsidRDefault="00420BBA" w:rsidP="00420BBA">
      <w:pPr>
        <w:tabs>
          <w:tab w:val="left" w:pos="709"/>
        </w:tabs>
        <w:ind w:firstLine="709"/>
        <w:jc w:val="center"/>
        <w:rPr>
          <w:rFonts w:eastAsiaTheme="minorHAnsi"/>
          <w:noProof/>
          <w:sz w:val="28"/>
          <w:szCs w:val="28"/>
          <w:lang w:val="uz-Cyrl-UZ"/>
        </w:rPr>
      </w:pPr>
    </w:p>
    <w:p w:rsidR="00420BBA" w:rsidRPr="009919FB" w:rsidRDefault="00420BBA" w:rsidP="00420BBA">
      <w:pPr>
        <w:tabs>
          <w:tab w:val="left" w:pos="709"/>
        </w:tabs>
        <w:ind w:firstLine="709"/>
        <w:jc w:val="center"/>
        <w:rPr>
          <w:rFonts w:eastAsiaTheme="minorHAnsi"/>
          <w:noProof/>
          <w:sz w:val="28"/>
          <w:szCs w:val="28"/>
          <w:lang w:val="uz-Cyrl-UZ"/>
        </w:rPr>
      </w:pPr>
    </w:p>
    <w:p w:rsidR="00420BBA" w:rsidRPr="009919FB" w:rsidRDefault="00420BBA" w:rsidP="00420BBA">
      <w:pPr>
        <w:tabs>
          <w:tab w:val="left" w:pos="709"/>
        </w:tabs>
        <w:ind w:firstLine="709"/>
        <w:jc w:val="center"/>
        <w:rPr>
          <w:rFonts w:eastAsiaTheme="minorHAnsi"/>
          <w:bCs/>
          <w:sz w:val="28"/>
          <w:szCs w:val="28"/>
          <w:lang w:val="uz-Cyrl-UZ"/>
        </w:rPr>
      </w:pPr>
      <w:r>
        <w:rPr>
          <w:rFonts w:eastAsiaTheme="minorHAnsi"/>
          <w:sz w:val="28"/>
          <w:szCs w:val="28"/>
          <w:lang w:val="uz-Cyrl-UZ"/>
        </w:rPr>
        <w:t>19</w:t>
      </w:r>
      <w:r w:rsidRPr="009919FB">
        <w:rPr>
          <w:rFonts w:eastAsiaTheme="minorHAnsi"/>
          <w:sz w:val="28"/>
          <w:szCs w:val="28"/>
          <w:lang w:val="uz-Cyrl-UZ"/>
        </w:rPr>
        <w:t>.13- rasm.</w:t>
      </w:r>
      <w:r w:rsidRPr="009919FB">
        <w:rPr>
          <w:rFonts w:eastAsiaTheme="minorHAnsi"/>
          <w:bCs/>
          <w:sz w:val="28"/>
          <w:szCs w:val="28"/>
          <w:lang w:val="uz-Cyrl-UZ"/>
        </w:rPr>
        <w:t xml:space="preserve"> AD6622 uzatkichi raqamli signallar protsessorining (TSP) tuzilmasi</w:t>
      </w:r>
    </w:p>
    <w:p w:rsidR="00420BBA" w:rsidRDefault="00420BBA" w:rsidP="00420BBA">
      <w:pPr>
        <w:tabs>
          <w:tab w:val="left" w:pos="709"/>
        </w:tabs>
        <w:ind w:firstLine="709"/>
        <w:jc w:val="both"/>
        <w:rPr>
          <w:rFonts w:eastAsiaTheme="minorHAnsi"/>
          <w:bCs/>
          <w:sz w:val="28"/>
          <w:szCs w:val="28"/>
          <w:lang w:val="uz-Cyrl-UZ"/>
        </w:rPr>
      </w:pPr>
    </w:p>
    <w:p w:rsidR="00420BBA" w:rsidRDefault="00420BBA" w:rsidP="00420BBA">
      <w:pPr>
        <w:tabs>
          <w:tab w:val="left" w:pos="709"/>
        </w:tabs>
        <w:ind w:firstLine="709"/>
        <w:jc w:val="both"/>
        <w:rPr>
          <w:rFonts w:eastAsiaTheme="minorHAnsi"/>
          <w:bCs/>
          <w:sz w:val="28"/>
          <w:szCs w:val="28"/>
          <w:lang w:val="uz-Cyrl-UZ"/>
        </w:rPr>
      </w:pPr>
    </w:p>
    <w:p w:rsidR="00420BBA" w:rsidRDefault="00420BBA" w:rsidP="00420BBA">
      <w:pPr>
        <w:tabs>
          <w:tab w:val="left" w:pos="709"/>
        </w:tabs>
        <w:ind w:firstLine="709"/>
        <w:jc w:val="both"/>
        <w:rPr>
          <w:rFonts w:eastAsiaTheme="minorHAnsi"/>
          <w:bCs/>
          <w:sz w:val="28"/>
          <w:szCs w:val="28"/>
          <w:lang w:val="uz-Cyrl-UZ"/>
        </w:rPr>
      </w:pPr>
    </w:p>
    <w:p w:rsidR="00420BBA" w:rsidRDefault="00420BBA" w:rsidP="00420BBA">
      <w:pPr>
        <w:tabs>
          <w:tab w:val="left" w:pos="709"/>
        </w:tabs>
        <w:ind w:firstLine="709"/>
        <w:jc w:val="both"/>
        <w:rPr>
          <w:rFonts w:eastAsiaTheme="minorHAnsi"/>
          <w:bCs/>
          <w:sz w:val="28"/>
          <w:szCs w:val="28"/>
          <w:lang w:val="uz-Cyrl-UZ"/>
        </w:rPr>
      </w:pPr>
    </w:p>
    <w:p w:rsidR="00420BBA" w:rsidRDefault="00420BBA" w:rsidP="00420BBA">
      <w:pPr>
        <w:tabs>
          <w:tab w:val="left" w:pos="709"/>
        </w:tabs>
        <w:ind w:firstLine="709"/>
        <w:jc w:val="both"/>
        <w:rPr>
          <w:rFonts w:eastAsiaTheme="minorHAnsi"/>
          <w:bCs/>
          <w:sz w:val="28"/>
          <w:szCs w:val="28"/>
          <w:lang w:val="uz-Cyrl-UZ"/>
        </w:rPr>
      </w:pPr>
    </w:p>
    <w:p w:rsidR="00420BBA" w:rsidRDefault="00420BBA" w:rsidP="00420BBA">
      <w:pPr>
        <w:tabs>
          <w:tab w:val="left" w:pos="709"/>
        </w:tabs>
        <w:ind w:firstLine="709"/>
        <w:jc w:val="both"/>
        <w:rPr>
          <w:rFonts w:eastAsiaTheme="minorHAnsi"/>
          <w:bCs/>
          <w:sz w:val="28"/>
          <w:szCs w:val="28"/>
          <w:lang w:val="uz-Cyrl-UZ"/>
        </w:rPr>
      </w:pPr>
    </w:p>
    <w:p w:rsidR="00420BBA" w:rsidRDefault="00420BBA" w:rsidP="00420BBA">
      <w:pPr>
        <w:tabs>
          <w:tab w:val="left" w:pos="709"/>
        </w:tabs>
        <w:ind w:firstLine="709"/>
        <w:jc w:val="both"/>
        <w:rPr>
          <w:rFonts w:eastAsiaTheme="minorHAnsi"/>
          <w:bCs/>
          <w:sz w:val="28"/>
          <w:szCs w:val="28"/>
          <w:lang w:val="uz-Cyrl-UZ"/>
        </w:rPr>
      </w:pPr>
    </w:p>
    <w:p w:rsidR="00420BBA" w:rsidRPr="009919FB" w:rsidRDefault="00420BBA" w:rsidP="00420BBA">
      <w:pPr>
        <w:tabs>
          <w:tab w:val="left" w:pos="709"/>
        </w:tabs>
        <w:ind w:firstLine="709"/>
        <w:jc w:val="both"/>
        <w:rPr>
          <w:rFonts w:eastAsiaTheme="minorHAnsi"/>
          <w:sz w:val="28"/>
          <w:szCs w:val="28"/>
          <w:lang w:val="uz-Cyrl-UZ"/>
        </w:rPr>
      </w:pPr>
      <w:r w:rsidRPr="009919FB">
        <w:rPr>
          <w:rFonts w:eastAsiaTheme="minorHAnsi"/>
          <w:bCs/>
          <w:sz w:val="28"/>
          <w:szCs w:val="28"/>
          <w:lang w:val="uz-Cyrl-UZ"/>
        </w:rPr>
        <w:tab/>
      </w:r>
      <w:r w:rsidRPr="009919FB">
        <w:rPr>
          <w:rFonts w:eastAsiaTheme="minorHAnsi"/>
          <w:sz w:val="28"/>
          <w:szCs w:val="28"/>
          <w:lang w:val="uz-Cyrl-UZ"/>
        </w:rPr>
        <w:tab/>
      </w:r>
      <w:r w:rsidRPr="009919FB">
        <w:rPr>
          <w:rFonts w:eastAsiaTheme="minorHAnsi"/>
          <w:i/>
          <w:sz w:val="28"/>
          <w:szCs w:val="28"/>
          <w:lang w:val="uz-Cyrl-UZ"/>
        </w:rPr>
        <w:t>CIC</w:t>
      </w:r>
      <w:r w:rsidRPr="009919FB">
        <w:rPr>
          <w:rFonts w:eastAsiaTheme="minorHAnsi"/>
          <w:sz w:val="28"/>
          <w:szCs w:val="28"/>
          <w:lang w:val="uz-Cyrl-UZ"/>
        </w:rPr>
        <w:t>-filtrlar ishlab chiqariladigan raqamli Y</w:t>
      </w:r>
      <w:r w:rsidRPr="009919FB">
        <w:rPr>
          <w:rFonts w:eastAsiaTheme="minorHAnsi"/>
          <w:sz w:val="28"/>
          <w:szCs w:val="28"/>
        </w:rPr>
        <w:t>u</w:t>
      </w:r>
      <w:r w:rsidRPr="009919FB">
        <w:rPr>
          <w:rFonts w:eastAsiaTheme="minorHAnsi"/>
          <w:sz w:val="28"/>
          <w:szCs w:val="28"/>
          <w:lang w:val="uz-Cyrl-UZ"/>
        </w:rPr>
        <w:t>C</w:t>
      </w:r>
      <w:r w:rsidRPr="009919FB">
        <w:rPr>
          <w:rFonts w:eastAsiaTheme="minorHAnsi"/>
          <w:sz w:val="28"/>
          <w:szCs w:val="28"/>
        </w:rPr>
        <w:t>h</w:t>
      </w:r>
      <w:r w:rsidRPr="009919FB">
        <w:rPr>
          <w:rFonts w:eastAsiaTheme="minorHAnsi"/>
          <w:sz w:val="28"/>
          <w:szCs w:val="28"/>
          <w:lang w:val="uz-Cyrl-UZ"/>
        </w:rPr>
        <w:t xml:space="preserve"> signallarning parametrlarini modulyasiyalash uchun  raqamli signallarni </w:t>
      </w:r>
      <w:r w:rsidRPr="009919FB">
        <w:rPr>
          <w:rFonts w:eastAsiaTheme="minorHAnsi"/>
          <w:i/>
          <w:sz w:val="28"/>
          <w:szCs w:val="28"/>
          <w:lang w:val="uz-Cyrl-UZ"/>
        </w:rPr>
        <w:t>NCO</w:t>
      </w:r>
      <w:r w:rsidRPr="009919FB">
        <w:rPr>
          <w:rFonts w:eastAsiaTheme="minorHAnsi"/>
          <w:sz w:val="28"/>
          <w:szCs w:val="28"/>
          <w:lang w:val="uz-Cyrl-UZ"/>
        </w:rPr>
        <w:t>ga berishdan oldin ularning “obrazlarini” so‘ndiradigan taroqsimon filtrlar hisoblanadi. To‘g‘ri raqamli sintezatorlar (</w:t>
      </w:r>
      <w:r w:rsidRPr="009919FB">
        <w:rPr>
          <w:rFonts w:eastAsiaTheme="minorHAnsi"/>
          <w:i/>
          <w:sz w:val="28"/>
          <w:szCs w:val="28"/>
          <w:lang w:val="uz-Cyrl-UZ"/>
        </w:rPr>
        <w:t>NCO</w:t>
      </w:r>
      <w:r w:rsidRPr="009919FB">
        <w:rPr>
          <w:rFonts w:eastAsiaTheme="minorHAnsi"/>
          <w:sz w:val="28"/>
          <w:szCs w:val="28"/>
          <w:lang w:val="uz-Cyrl-UZ"/>
        </w:rPr>
        <w:t xml:space="preserve">) raqamli </w:t>
      </w:r>
      <w:r w:rsidRPr="009919FB">
        <w:rPr>
          <w:rFonts w:eastAsiaTheme="minorHAnsi"/>
          <w:i/>
          <w:sz w:val="28"/>
          <w:szCs w:val="28"/>
          <w:lang w:val="uz-Cyrl-UZ"/>
        </w:rPr>
        <w:t>I/Q</w:t>
      </w:r>
      <w:r w:rsidRPr="009919FB">
        <w:rPr>
          <w:rFonts w:eastAsiaTheme="minorHAnsi"/>
          <w:sz w:val="28"/>
          <w:szCs w:val="28"/>
          <w:lang w:val="uz-Cyrl-UZ"/>
        </w:rPr>
        <w:t xml:space="preserve"> ko‘paytirgichlar-modulyatorlar va kvadraturalarni birlashtirish uchun raqamli summatorlarli kvadraturali bajarilgan. Barcha to‘rtta kanallar signallari raqamli summatorda qo‘shiladi va tashqi Y</w:t>
      </w:r>
      <w:r w:rsidRPr="009919FB">
        <w:rPr>
          <w:rFonts w:eastAsiaTheme="minorHAnsi"/>
          <w:sz w:val="28"/>
          <w:szCs w:val="28"/>
        </w:rPr>
        <w:t>u</w:t>
      </w:r>
      <w:r w:rsidRPr="009919FB">
        <w:rPr>
          <w:rFonts w:eastAsiaTheme="minorHAnsi"/>
          <w:sz w:val="28"/>
          <w:szCs w:val="28"/>
          <w:lang w:val="uz-Cyrl-UZ"/>
        </w:rPr>
        <w:t>C</w:t>
      </w:r>
      <w:r w:rsidRPr="009919FB">
        <w:rPr>
          <w:rFonts w:eastAsiaTheme="minorHAnsi"/>
          <w:sz w:val="28"/>
          <w:szCs w:val="28"/>
        </w:rPr>
        <w:t>h</w:t>
      </w:r>
      <w:r w:rsidRPr="009919FB">
        <w:rPr>
          <w:rFonts w:eastAsiaTheme="minorHAnsi"/>
          <w:sz w:val="28"/>
          <w:szCs w:val="28"/>
          <w:lang w:val="uz-Cyrl-UZ"/>
        </w:rPr>
        <w:t xml:space="preserve"> RAO‘ga beriladi.</w:t>
      </w:r>
    </w:p>
    <w:p w:rsidR="00420BBA" w:rsidRPr="007813A4" w:rsidRDefault="00420BBA" w:rsidP="00420BBA">
      <w:pPr>
        <w:ind w:firstLine="709"/>
        <w:jc w:val="both"/>
        <w:rPr>
          <w:rFonts w:eastAsiaTheme="minorHAnsi"/>
          <w:sz w:val="28"/>
          <w:szCs w:val="28"/>
        </w:rPr>
      </w:pPr>
      <w:r w:rsidRPr="009919FB">
        <w:rPr>
          <w:rFonts w:eastAsiaTheme="minorHAnsi"/>
          <w:sz w:val="28"/>
          <w:szCs w:val="28"/>
          <w:lang w:val="uz-Cyrl-UZ"/>
        </w:rPr>
        <w:t>Uzatish kanallarining soni oshirish uchun  kaskadlash imkoniyati, ya’ni bu IMSning raqamli summatoriga o‘xshash IMSdan tashqi raqamli signalni ulanishi imkoniyati ko‘zda tutilgan. Bunday arxitektura raqamli va analog radioaloqa standartlari uchun ham tor polosali, ham keng polosali modulyasiyalangan OC</w:t>
      </w:r>
      <w:r w:rsidRPr="009919FB">
        <w:rPr>
          <w:rFonts w:eastAsiaTheme="minorHAnsi"/>
          <w:sz w:val="28"/>
          <w:szCs w:val="28"/>
        </w:rPr>
        <w:t>h</w:t>
      </w:r>
      <w:r w:rsidRPr="009919FB">
        <w:rPr>
          <w:rFonts w:eastAsiaTheme="minorHAnsi"/>
          <w:sz w:val="28"/>
          <w:szCs w:val="28"/>
          <w:lang w:val="uz-Cyrl-UZ"/>
        </w:rPr>
        <w:t xml:space="preserve"> tebranishlarini olishga imkon beradi.</w:t>
      </w:r>
    </w:p>
    <w:p w:rsidR="00420BBA" w:rsidRPr="009919FB" w:rsidRDefault="00420BBA" w:rsidP="00420BBA">
      <w:pPr>
        <w:tabs>
          <w:tab w:val="left" w:pos="709"/>
        </w:tabs>
        <w:ind w:firstLine="709"/>
        <w:jc w:val="both"/>
        <w:rPr>
          <w:rFonts w:eastAsiaTheme="minorHAnsi"/>
          <w:sz w:val="28"/>
          <w:szCs w:val="28"/>
          <w:lang w:val="uz-Cyrl-UZ"/>
        </w:rPr>
      </w:pPr>
      <w:r w:rsidRPr="009919FB">
        <w:rPr>
          <w:rFonts w:eastAsiaTheme="minorHAnsi"/>
          <w:sz w:val="28"/>
          <w:szCs w:val="28"/>
        </w:rPr>
        <w:tab/>
      </w:r>
      <w:r w:rsidRPr="009919FB">
        <w:rPr>
          <w:rFonts w:eastAsiaTheme="minorHAnsi"/>
          <w:sz w:val="28"/>
          <w:szCs w:val="28"/>
          <w:lang w:val="uz-Cyrl-UZ"/>
        </w:rPr>
        <w:t>Shunday qilib, zamonaviy YuCh RAO‘lar yuqori tanlash chastotasi va keng dinamik diapazonga ega, telekommunikatsion ko‘p kanalli uzatkichning butun OCh qismini raqamli ko‘rinishda bajarishga erishiladi. Bunda TSP DSP va Y</w:t>
      </w:r>
      <w:r w:rsidRPr="009919FB">
        <w:rPr>
          <w:rFonts w:eastAsiaTheme="minorHAnsi"/>
          <w:sz w:val="28"/>
          <w:szCs w:val="28"/>
        </w:rPr>
        <w:t>u</w:t>
      </w:r>
      <w:r w:rsidRPr="009919FB">
        <w:rPr>
          <w:rFonts w:eastAsiaTheme="minorHAnsi"/>
          <w:sz w:val="28"/>
          <w:szCs w:val="28"/>
          <w:lang w:val="uz-Cyrl-UZ"/>
        </w:rPr>
        <w:t>C</w:t>
      </w:r>
      <w:r w:rsidRPr="009919FB">
        <w:rPr>
          <w:rFonts w:eastAsiaTheme="minorHAnsi"/>
          <w:sz w:val="28"/>
          <w:szCs w:val="28"/>
        </w:rPr>
        <w:t>h</w:t>
      </w:r>
      <w:r w:rsidRPr="009919FB">
        <w:rPr>
          <w:rFonts w:eastAsiaTheme="minorHAnsi"/>
          <w:sz w:val="28"/>
          <w:szCs w:val="28"/>
          <w:lang w:val="uz-Cyrl-UZ"/>
        </w:rPr>
        <w:t xml:space="preserve"> RAO‘ orasidagi “ko‘prik” hisoblanadi. Uzatkichning OCh signalga ishlov berishi taqqoslanadigan analog qurilmalarga qaraganda ishlab chiqarishda parametrlarning yuqori takrorlanuvchanligini, signal parametrlarining va hatto standartlarning zgarishida yuqori aniqlik va katta tez moslashuvchanlikni ta’minlaydi.</w:t>
      </w:r>
    </w:p>
    <w:p w:rsidR="00420BBA" w:rsidRPr="009919FB" w:rsidRDefault="00420BBA" w:rsidP="00420BBA">
      <w:pPr>
        <w:tabs>
          <w:tab w:val="left" w:pos="709"/>
        </w:tabs>
        <w:ind w:firstLine="709"/>
        <w:jc w:val="both"/>
        <w:rPr>
          <w:rFonts w:eastAsiaTheme="minorHAnsi"/>
          <w:sz w:val="28"/>
          <w:szCs w:val="28"/>
          <w:lang w:val="uz-Cyrl-UZ"/>
        </w:rPr>
      </w:pPr>
      <w:r w:rsidRPr="009919FB">
        <w:rPr>
          <w:rFonts w:eastAsiaTheme="minorHAnsi"/>
          <w:sz w:val="28"/>
          <w:szCs w:val="28"/>
          <w:lang w:val="uz-Cyrl-UZ"/>
        </w:rPr>
        <w:t xml:space="preserve"> </w:t>
      </w:r>
      <w:r w:rsidRPr="009919FB">
        <w:rPr>
          <w:rFonts w:eastAsiaTheme="minorHAnsi"/>
          <w:sz w:val="28"/>
          <w:szCs w:val="28"/>
          <w:lang w:val="uz-Cyrl-UZ"/>
        </w:rPr>
        <w:tab/>
        <w:t xml:space="preserve">YuCh signallarni raqamli shakllantirish yadrosi sifatida YaO‘MIS ishlatilganida unga </w:t>
      </w:r>
      <w:r w:rsidRPr="009919FB">
        <w:rPr>
          <w:rFonts w:eastAsiaTheme="minorHAnsi"/>
          <w:i/>
          <w:sz w:val="28"/>
          <w:szCs w:val="28"/>
          <w:lang w:val="uz-Cyrl-UZ"/>
        </w:rPr>
        <w:t>DSP</w:t>
      </w:r>
      <w:r w:rsidRPr="009919FB">
        <w:rPr>
          <w:rFonts w:eastAsiaTheme="minorHAnsi"/>
          <w:sz w:val="28"/>
          <w:szCs w:val="28"/>
          <w:lang w:val="uz-Cyrl-UZ"/>
        </w:rPr>
        <w:t>dan fqli ravishda ayrim tashqi elementlar – ma’lumotlar xotirasi va dasturlar xotirasi, takt generatori, shina shakllantirgichi yoki yuklanishni boshqari sxemasi va boshqalar zarur bo‘lishini e’tiborga olish kerak bo‘ladi.</w:t>
      </w:r>
    </w:p>
    <w:p w:rsidR="00420BBA" w:rsidRPr="009919FB" w:rsidRDefault="00420BBA" w:rsidP="00420BBA">
      <w:pPr>
        <w:widowControl w:val="0"/>
        <w:ind w:firstLine="709"/>
        <w:jc w:val="both"/>
        <w:rPr>
          <w:rFonts w:eastAsiaTheme="minorHAnsi"/>
          <w:sz w:val="28"/>
          <w:szCs w:val="28"/>
          <w:lang w:val="uz-Cyrl-UZ"/>
        </w:rPr>
      </w:pPr>
      <w:r w:rsidRPr="009919FB">
        <w:rPr>
          <w:rFonts w:eastAsiaTheme="minorHAnsi"/>
          <w:sz w:val="28"/>
          <w:szCs w:val="28"/>
          <w:lang w:val="uz-Cyrl-UZ"/>
        </w:rPr>
        <w:lastRenderedPageBreak/>
        <w:t xml:space="preserve">Xilinx firmasining </w:t>
      </w:r>
      <w:r w:rsidRPr="009919FB">
        <w:rPr>
          <w:rFonts w:eastAsiaTheme="minorHAnsi"/>
          <w:i/>
          <w:sz w:val="28"/>
          <w:szCs w:val="28"/>
          <w:lang w:val="uz-Cyrl-UZ"/>
        </w:rPr>
        <w:t>Virtex XCV2000E</w:t>
      </w:r>
      <w:r w:rsidRPr="009919FB">
        <w:rPr>
          <w:rFonts w:eastAsiaTheme="minorHAnsi"/>
          <w:sz w:val="28"/>
          <w:szCs w:val="28"/>
          <w:lang w:val="uz-Cyrl-UZ"/>
        </w:rPr>
        <w:t xml:space="preserve"> YaO‘MISdagi (</w:t>
      </w:r>
      <w:r w:rsidRPr="009919FB">
        <w:rPr>
          <w:rFonts w:eastAsiaTheme="minorHAnsi"/>
          <w:i/>
          <w:sz w:val="28"/>
          <w:szCs w:val="28"/>
          <w:lang w:val="uz-Cyrl-UZ"/>
        </w:rPr>
        <w:t>FPGA</w:t>
      </w:r>
      <w:r w:rsidRPr="009919FB">
        <w:rPr>
          <w:rFonts w:eastAsiaTheme="minorHAnsi"/>
          <w:sz w:val="28"/>
          <w:szCs w:val="28"/>
          <w:lang w:val="uz-Cyrl-UZ"/>
        </w:rPr>
        <w:t xml:space="preserve">) (2 millionta ventillar) </w:t>
      </w:r>
      <w:r w:rsidRPr="009919FB">
        <w:rPr>
          <w:rFonts w:eastAsiaTheme="minorHAnsi"/>
          <w:i/>
          <w:sz w:val="28"/>
          <w:szCs w:val="28"/>
          <w:lang w:val="uz-Cyrl-UZ"/>
        </w:rPr>
        <w:t>EnTegra</w:t>
      </w:r>
      <w:r w:rsidRPr="009919FB">
        <w:rPr>
          <w:rFonts w:eastAsiaTheme="minorHAnsi"/>
          <w:sz w:val="28"/>
          <w:szCs w:val="28"/>
          <w:lang w:val="uz-Cyrl-UZ"/>
        </w:rPr>
        <w:t xml:space="preserve"> firmasining «</w:t>
      </w:r>
      <w:r w:rsidRPr="009919FB">
        <w:rPr>
          <w:rFonts w:eastAsiaTheme="minorHAnsi"/>
          <w:i/>
          <w:sz w:val="28"/>
          <w:szCs w:val="28"/>
          <w:lang w:val="uz-Cyrl-UZ"/>
        </w:rPr>
        <w:t>Software Designed Radio</w:t>
      </w:r>
      <w:r w:rsidRPr="009919FB">
        <w:rPr>
          <w:rFonts w:eastAsiaTheme="minorHAnsi"/>
          <w:sz w:val="28"/>
          <w:szCs w:val="28"/>
          <w:lang w:val="uz-Cyrl-UZ"/>
        </w:rPr>
        <w:t>» konsepsiyasi raqamli qabul qilgich-uzatkichini (</w:t>
      </w:r>
      <w:r w:rsidRPr="009919FB">
        <w:rPr>
          <w:rFonts w:eastAsiaTheme="minorHAnsi"/>
          <w:i/>
          <w:sz w:val="28"/>
          <w:szCs w:val="28"/>
          <w:lang w:val="uz-Cyrl-UZ"/>
        </w:rPr>
        <w:t>SDR</w:t>
      </w:r>
      <w:r w:rsidRPr="009919FB">
        <w:rPr>
          <w:rFonts w:eastAsiaTheme="minorHAnsi"/>
          <w:sz w:val="28"/>
          <w:szCs w:val="28"/>
          <w:lang w:val="uz-Cyrl-UZ"/>
        </w:rPr>
        <w:t xml:space="preserve"> modulini) bajarilishi </w:t>
      </w:r>
      <w:r>
        <w:rPr>
          <w:rFonts w:eastAsiaTheme="minorHAnsi"/>
          <w:sz w:val="28"/>
          <w:szCs w:val="28"/>
          <w:lang w:val="uz-Cyrl-UZ"/>
        </w:rPr>
        <w:t>19</w:t>
      </w:r>
      <w:r w:rsidRPr="009919FB">
        <w:rPr>
          <w:rFonts w:eastAsiaTheme="minorHAnsi"/>
          <w:sz w:val="28"/>
          <w:szCs w:val="28"/>
          <w:lang w:val="uz-Cyrl-UZ"/>
        </w:rPr>
        <w:t>.14- rasmda soddalashtirilgan tasvirlangan.</w:t>
      </w:r>
    </w:p>
    <w:p w:rsidR="00420BBA" w:rsidRPr="009919FB" w:rsidRDefault="00420BBA" w:rsidP="00420BBA">
      <w:pPr>
        <w:widowControl w:val="0"/>
        <w:ind w:hanging="284"/>
        <w:jc w:val="center"/>
        <w:rPr>
          <w:rFonts w:eastAsiaTheme="minorHAnsi"/>
          <w:b/>
          <w:sz w:val="28"/>
          <w:szCs w:val="28"/>
          <w:lang w:val="ru-RU"/>
        </w:rPr>
      </w:pPr>
      <w:r w:rsidRPr="009919FB">
        <w:rPr>
          <w:b/>
          <w:noProof/>
          <w:lang w:val="ru-RU" w:eastAsia="ko-KR"/>
        </w:rPr>
        <w:drawing>
          <wp:inline distT="0" distB="0" distL="0" distR="0" wp14:anchorId="590C9E1F" wp14:editId="541AEDDE">
            <wp:extent cx="5940425" cy="3644743"/>
            <wp:effectExtent l="19050" t="0" r="3175" b="0"/>
            <wp:docPr id="7197"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7" name="Picture 42"/>
                    <pic:cNvPicPr>
                      <a:picLocks noChangeAspect="1" noChangeArrowheads="1"/>
                    </pic:cNvPicPr>
                  </pic:nvPicPr>
                  <pic:blipFill>
                    <a:blip r:embed="rId1386"/>
                    <a:stretch>
                      <a:fillRect/>
                    </a:stretch>
                  </pic:blipFill>
                  <pic:spPr bwMode="auto">
                    <a:xfrm>
                      <a:off x="0" y="0"/>
                      <a:ext cx="5940425" cy="3644743"/>
                    </a:xfrm>
                    <a:prstGeom prst="rect">
                      <a:avLst/>
                    </a:prstGeom>
                    <a:noFill/>
                    <a:ln w="9525">
                      <a:noFill/>
                      <a:miter lim="800000"/>
                      <a:headEnd/>
                      <a:tailEnd/>
                    </a:ln>
                  </pic:spPr>
                </pic:pic>
              </a:graphicData>
            </a:graphic>
          </wp:inline>
        </w:drawing>
      </w:r>
    </w:p>
    <w:p w:rsidR="00420BBA" w:rsidRPr="009919FB" w:rsidRDefault="00420BBA" w:rsidP="00420BBA">
      <w:pPr>
        <w:widowControl w:val="0"/>
        <w:ind w:firstLine="709"/>
        <w:jc w:val="center"/>
        <w:rPr>
          <w:rFonts w:eastAsiaTheme="minorHAnsi"/>
          <w:sz w:val="28"/>
          <w:szCs w:val="28"/>
          <w:lang w:val="uz-Cyrl-UZ"/>
        </w:rPr>
      </w:pPr>
      <w:r>
        <w:rPr>
          <w:rFonts w:eastAsiaTheme="minorHAnsi"/>
          <w:sz w:val="28"/>
          <w:szCs w:val="28"/>
          <w:lang w:val="uz-Cyrl-UZ"/>
        </w:rPr>
        <w:t>19</w:t>
      </w:r>
      <w:r w:rsidRPr="009919FB">
        <w:rPr>
          <w:rFonts w:eastAsiaTheme="minorHAnsi"/>
          <w:sz w:val="28"/>
          <w:szCs w:val="28"/>
          <w:lang w:val="uz-Cyrl-UZ"/>
        </w:rPr>
        <w:t xml:space="preserve">.14- rasm. </w:t>
      </w:r>
      <w:r w:rsidRPr="009919FB">
        <w:rPr>
          <w:rFonts w:eastAsiaTheme="minorHAnsi"/>
          <w:i/>
          <w:sz w:val="28"/>
          <w:szCs w:val="28"/>
          <w:lang w:val="uz-Cyrl-UZ"/>
        </w:rPr>
        <w:t>Xilinx</w:t>
      </w:r>
      <w:r w:rsidRPr="009919FB">
        <w:rPr>
          <w:rFonts w:eastAsiaTheme="minorHAnsi"/>
          <w:sz w:val="28"/>
          <w:szCs w:val="28"/>
          <w:lang w:val="uz-Cyrl-UZ"/>
        </w:rPr>
        <w:t xml:space="preserve"> firmasining </w:t>
      </w:r>
      <w:r w:rsidRPr="009919FB">
        <w:rPr>
          <w:rFonts w:eastAsiaTheme="minorHAnsi"/>
          <w:i/>
          <w:sz w:val="28"/>
          <w:szCs w:val="28"/>
          <w:lang w:val="uz-Cyrl-UZ"/>
        </w:rPr>
        <w:t>Virtex XCV2000E</w:t>
      </w:r>
      <w:r w:rsidRPr="009919FB">
        <w:rPr>
          <w:rFonts w:eastAsiaTheme="minorHAnsi"/>
          <w:sz w:val="28"/>
          <w:szCs w:val="28"/>
          <w:lang w:val="uz-Cyrl-UZ"/>
        </w:rPr>
        <w:t xml:space="preserve"> YAO‘MISdagi (</w:t>
      </w:r>
      <w:r w:rsidRPr="009919FB">
        <w:rPr>
          <w:rFonts w:eastAsiaTheme="minorHAnsi"/>
          <w:i/>
          <w:sz w:val="28"/>
          <w:szCs w:val="28"/>
          <w:lang w:val="uz-Cyrl-UZ"/>
        </w:rPr>
        <w:t>FPGA</w:t>
      </w:r>
      <w:r w:rsidRPr="009919FB">
        <w:rPr>
          <w:rFonts w:eastAsiaTheme="minorHAnsi"/>
          <w:sz w:val="28"/>
          <w:szCs w:val="28"/>
          <w:lang w:val="uz-Cyrl-UZ"/>
        </w:rPr>
        <w:t xml:space="preserve">) (2 millionta ventillar) </w:t>
      </w:r>
      <w:r w:rsidRPr="009919FB">
        <w:rPr>
          <w:rFonts w:eastAsiaTheme="minorHAnsi"/>
          <w:i/>
          <w:sz w:val="28"/>
          <w:szCs w:val="28"/>
          <w:lang w:val="uz-Cyrl-UZ"/>
        </w:rPr>
        <w:t>EnTegra</w:t>
      </w:r>
      <w:r w:rsidRPr="009919FB">
        <w:rPr>
          <w:rFonts w:eastAsiaTheme="minorHAnsi"/>
          <w:sz w:val="28"/>
          <w:szCs w:val="28"/>
          <w:lang w:val="uz-Cyrl-UZ"/>
        </w:rPr>
        <w:t xml:space="preserve"> firmasining «</w:t>
      </w:r>
      <w:r w:rsidRPr="009919FB">
        <w:rPr>
          <w:rFonts w:eastAsiaTheme="minorHAnsi"/>
          <w:i/>
          <w:sz w:val="28"/>
          <w:szCs w:val="28"/>
          <w:lang w:val="uz-Cyrl-UZ"/>
        </w:rPr>
        <w:t>Software Designed Radio</w:t>
      </w:r>
      <w:r w:rsidRPr="009919FB">
        <w:rPr>
          <w:rFonts w:eastAsiaTheme="minorHAnsi"/>
          <w:sz w:val="28"/>
          <w:szCs w:val="28"/>
          <w:lang w:val="uz-Cyrl-UZ"/>
        </w:rPr>
        <w:t>» konsepsiyasi raqamli qabul qilgich-uzatkichini (</w:t>
      </w:r>
      <w:r w:rsidRPr="009919FB">
        <w:rPr>
          <w:rFonts w:eastAsiaTheme="minorHAnsi"/>
          <w:i/>
          <w:sz w:val="28"/>
          <w:szCs w:val="28"/>
          <w:lang w:val="uz-Cyrl-UZ"/>
        </w:rPr>
        <w:t>SDR</w:t>
      </w:r>
      <w:r w:rsidRPr="009919FB">
        <w:rPr>
          <w:rFonts w:eastAsiaTheme="minorHAnsi"/>
          <w:sz w:val="28"/>
          <w:szCs w:val="28"/>
          <w:lang w:val="uz-Cyrl-UZ"/>
        </w:rPr>
        <w:t xml:space="preserve"> modulini) bajarilishi </w:t>
      </w:r>
    </w:p>
    <w:p w:rsidR="00420BBA" w:rsidRPr="009919FB" w:rsidRDefault="00420BBA" w:rsidP="00420BBA">
      <w:pPr>
        <w:widowControl w:val="0"/>
        <w:ind w:firstLine="709"/>
        <w:jc w:val="both"/>
        <w:rPr>
          <w:rFonts w:eastAsiaTheme="minorHAnsi"/>
          <w:sz w:val="28"/>
          <w:szCs w:val="28"/>
        </w:rPr>
      </w:pPr>
    </w:p>
    <w:p w:rsidR="00420BBA" w:rsidRPr="009919FB" w:rsidRDefault="00420BBA" w:rsidP="00420BBA">
      <w:pPr>
        <w:widowControl w:val="0"/>
        <w:ind w:firstLine="709"/>
        <w:jc w:val="both"/>
        <w:rPr>
          <w:rFonts w:eastAsiaTheme="minorHAnsi"/>
          <w:sz w:val="28"/>
          <w:szCs w:val="28"/>
          <w:lang w:val="uz-Cyrl-UZ"/>
        </w:rPr>
      </w:pPr>
      <w:r w:rsidRPr="009919FB">
        <w:rPr>
          <w:rFonts w:eastAsiaTheme="minorHAnsi"/>
          <w:sz w:val="28"/>
          <w:szCs w:val="28"/>
          <w:lang w:val="uz-Cyrl-UZ"/>
        </w:rPr>
        <w:t>Qabul qilgich-uzatkich ona DSP-karta slotiga qo‘yiladigan karta ko‘rinishiga ega, DSP-karta, o‘z navbatida, personal kompyuterning ona platasiga ulash uchun PCI-biriktirgichga ega. qo‘llangan RAO‘larning takt chastotasi 100 MGs ni, ARO‘larning takt chastotasi 200 MGs ni tashkil etadi.</w:t>
      </w:r>
    </w:p>
    <w:p w:rsidR="00420BBA" w:rsidRPr="009919FB" w:rsidRDefault="00420BBA" w:rsidP="00420BBA">
      <w:pPr>
        <w:ind w:firstLine="709"/>
        <w:jc w:val="both"/>
        <w:rPr>
          <w:rFonts w:eastAsiaTheme="minorHAnsi"/>
          <w:sz w:val="28"/>
          <w:szCs w:val="28"/>
          <w:lang w:val="uz-Cyrl-UZ"/>
        </w:rPr>
      </w:pPr>
      <w:r w:rsidRPr="009919FB">
        <w:rPr>
          <w:rFonts w:eastAsiaTheme="minorHAnsi"/>
          <w:sz w:val="28"/>
          <w:szCs w:val="28"/>
          <w:lang w:val="uz-Cyrl-UZ"/>
        </w:rPr>
        <w:t xml:space="preserve">Qurilmaning uzatish qismi </w:t>
      </w:r>
      <w:r>
        <w:rPr>
          <w:rFonts w:eastAsiaTheme="minorHAnsi"/>
          <w:sz w:val="28"/>
          <w:szCs w:val="28"/>
          <w:lang w:val="uz-Cyrl-UZ"/>
        </w:rPr>
        <w:t>19</w:t>
      </w:r>
      <w:r w:rsidRPr="009919FB">
        <w:rPr>
          <w:rFonts w:eastAsiaTheme="minorHAnsi"/>
          <w:sz w:val="28"/>
          <w:szCs w:val="28"/>
          <w:lang w:val="uz-Cyrl-UZ"/>
        </w:rPr>
        <w:t>.15- rasmda qisman ko‘rsatilgan tuzilmaga ega bo‘ladi. U quyidagi operatsiyalarni bajaradi:</w:t>
      </w:r>
    </w:p>
    <w:p w:rsidR="00420BBA" w:rsidRPr="009919FB" w:rsidRDefault="00420BBA" w:rsidP="00420BBA">
      <w:pPr>
        <w:numPr>
          <w:ilvl w:val="0"/>
          <w:numId w:val="24"/>
        </w:numPr>
        <w:tabs>
          <w:tab w:val="left" w:pos="1134"/>
        </w:tabs>
        <w:ind w:left="0" w:firstLine="709"/>
        <w:contextualSpacing/>
        <w:jc w:val="both"/>
        <w:rPr>
          <w:sz w:val="28"/>
          <w:szCs w:val="28"/>
          <w:lang w:val="ru-RU" w:eastAsia="ru-RU"/>
        </w:rPr>
      </w:pPr>
      <w:r w:rsidRPr="009919FB">
        <w:rPr>
          <w:sz w:val="28"/>
          <w:szCs w:val="28"/>
          <w:lang w:val="ru-RU" w:eastAsia="ru-RU"/>
        </w:rPr>
        <w:t>DSP</w:t>
      </w:r>
      <w:r w:rsidRPr="009919FB">
        <w:rPr>
          <w:sz w:val="28"/>
          <w:szCs w:val="28"/>
          <w:lang w:val="uz-Cyrl-UZ" w:eastAsia="ru-RU"/>
        </w:rPr>
        <w:t>dan ma’lumotlarni qabul qilish</w:t>
      </w:r>
      <w:r w:rsidRPr="009919FB">
        <w:rPr>
          <w:sz w:val="28"/>
          <w:szCs w:val="28"/>
          <w:lang w:val="ru-RU" w:eastAsia="ru-RU"/>
        </w:rPr>
        <w:t>;</w:t>
      </w:r>
    </w:p>
    <w:p w:rsidR="00420BBA" w:rsidRPr="009919FB" w:rsidRDefault="00420BBA" w:rsidP="00420BBA">
      <w:pPr>
        <w:numPr>
          <w:ilvl w:val="0"/>
          <w:numId w:val="24"/>
        </w:numPr>
        <w:tabs>
          <w:tab w:val="left" w:pos="1134"/>
        </w:tabs>
        <w:ind w:left="0" w:firstLine="709"/>
        <w:contextualSpacing/>
        <w:jc w:val="both"/>
        <w:rPr>
          <w:sz w:val="28"/>
          <w:szCs w:val="28"/>
          <w:lang w:eastAsia="ru-RU"/>
        </w:rPr>
      </w:pPr>
      <w:r w:rsidRPr="009919FB">
        <w:rPr>
          <w:sz w:val="28"/>
          <w:szCs w:val="28"/>
          <w:lang w:eastAsia="ru-RU"/>
        </w:rPr>
        <w:t>WCDMA standart</w:t>
      </w:r>
      <w:r w:rsidRPr="009919FB">
        <w:rPr>
          <w:sz w:val="28"/>
          <w:szCs w:val="28"/>
          <w:lang w:val="uz-Cyrl-UZ" w:eastAsia="ru-RU"/>
        </w:rPr>
        <w:t>i sakkiz kanalli signalini shakllantirish</w:t>
      </w:r>
      <w:r w:rsidRPr="009919FB">
        <w:rPr>
          <w:sz w:val="28"/>
          <w:szCs w:val="28"/>
          <w:lang w:eastAsia="ru-RU"/>
        </w:rPr>
        <w:t>;</w:t>
      </w:r>
    </w:p>
    <w:p w:rsidR="00420BBA" w:rsidRPr="009919FB" w:rsidRDefault="00420BBA" w:rsidP="00420BBA">
      <w:pPr>
        <w:numPr>
          <w:ilvl w:val="0"/>
          <w:numId w:val="24"/>
        </w:numPr>
        <w:tabs>
          <w:tab w:val="left" w:pos="1134"/>
        </w:tabs>
        <w:ind w:left="0" w:firstLine="709"/>
        <w:contextualSpacing/>
        <w:jc w:val="both"/>
        <w:rPr>
          <w:sz w:val="28"/>
          <w:szCs w:val="28"/>
          <w:lang w:eastAsia="ru-RU"/>
        </w:rPr>
      </w:pPr>
      <w:r w:rsidRPr="009919FB">
        <w:rPr>
          <w:sz w:val="28"/>
          <w:szCs w:val="28"/>
          <w:lang w:val="uz-Cyrl-UZ" w:eastAsia="ru-RU"/>
        </w:rPr>
        <w:t>i</w:t>
      </w:r>
      <w:r w:rsidRPr="009919FB">
        <w:rPr>
          <w:sz w:val="28"/>
          <w:szCs w:val="28"/>
          <w:lang w:eastAsia="ru-RU"/>
        </w:rPr>
        <w:t>nterpolyatsion</w:t>
      </w:r>
      <w:r w:rsidRPr="009919FB">
        <w:rPr>
          <w:sz w:val="28"/>
          <w:szCs w:val="28"/>
          <w:lang w:val="uz-Cyrl-UZ" w:eastAsia="ru-RU"/>
        </w:rPr>
        <w:t xml:space="preserve"> </w:t>
      </w:r>
      <w:r w:rsidRPr="009919FB">
        <w:rPr>
          <w:sz w:val="28"/>
          <w:szCs w:val="28"/>
          <w:lang w:eastAsia="ru-RU"/>
        </w:rPr>
        <w:t>filtr</w:t>
      </w:r>
      <w:r w:rsidRPr="009919FB">
        <w:rPr>
          <w:sz w:val="28"/>
          <w:szCs w:val="28"/>
          <w:lang w:val="uz-Cyrl-UZ" w:eastAsia="ru-RU"/>
        </w:rPr>
        <w:t>larda signallarga ishlov berish</w:t>
      </w:r>
      <w:r w:rsidRPr="009919FB">
        <w:rPr>
          <w:sz w:val="28"/>
          <w:szCs w:val="28"/>
          <w:lang w:eastAsia="ru-RU"/>
        </w:rPr>
        <w:t>;</w:t>
      </w:r>
    </w:p>
    <w:p w:rsidR="00420BBA" w:rsidRPr="009919FB" w:rsidRDefault="00420BBA" w:rsidP="00420BBA">
      <w:pPr>
        <w:numPr>
          <w:ilvl w:val="0"/>
          <w:numId w:val="24"/>
        </w:numPr>
        <w:tabs>
          <w:tab w:val="left" w:pos="1134"/>
        </w:tabs>
        <w:ind w:left="0" w:firstLine="709"/>
        <w:contextualSpacing/>
        <w:jc w:val="both"/>
        <w:rPr>
          <w:sz w:val="28"/>
          <w:szCs w:val="28"/>
          <w:lang w:eastAsia="ru-RU"/>
        </w:rPr>
      </w:pPr>
      <w:r w:rsidRPr="009919FB">
        <w:rPr>
          <w:sz w:val="28"/>
          <w:szCs w:val="28"/>
          <w:lang w:val="uz-Cyrl-UZ" w:eastAsia="ru-RU"/>
        </w:rPr>
        <w:t>o‘rnatilgan</w:t>
      </w:r>
      <w:r w:rsidRPr="009919FB">
        <w:rPr>
          <w:sz w:val="28"/>
          <w:szCs w:val="28"/>
          <w:lang w:eastAsia="ru-RU"/>
        </w:rPr>
        <w:t xml:space="preserve"> NCO</w:t>
      </w:r>
      <w:r w:rsidRPr="009919FB">
        <w:rPr>
          <w:sz w:val="28"/>
          <w:szCs w:val="28"/>
          <w:lang w:val="uz-Cyrl-UZ" w:eastAsia="ru-RU"/>
        </w:rPr>
        <w:t>li raqamli ko‘paytirgichda signal chastotasini yuqoriga o‘tkazish</w:t>
      </w:r>
      <w:r w:rsidRPr="009919FB">
        <w:rPr>
          <w:sz w:val="28"/>
          <w:szCs w:val="28"/>
          <w:lang w:eastAsia="ru-RU"/>
        </w:rPr>
        <w:t>;</w:t>
      </w:r>
    </w:p>
    <w:p w:rsidR="00420BBA" w:rsidRPr="009919FB" w:rsidRDefault="00420BBA" w:rsidP="00420BBA">
      <w:pPr>
        <w:numPr>
          <w:ilvl w:val="0"/>
          <w:numId w:val="24"/>
        </w:numPr>
        <w:tabs>
          <w:tab w:val="left" w:pos="1134"/>
        </w:tabs>
        <w:ind w:left="0" w:firstLine="709"/>
        <w:contextualSpacing/>
        <w:jc w:val="both"/>
        <w:rPr>
          <w:sz w:val="28"/>
          <w:szCs w:val="28"/>
          <w:lang w:eastAsia="ru-RU"/>
        </w:rPr>
      </w:pPr>
      <w:r w:rsidRPr="009919FB">
        <w:rPr>
          <w:sz w:val="28"/>
          <w:szCs w:val="28"/>
          <w:lang w:val="uz-Cyrl-UZ" w:eastAsia="ru-RU"/>
        </w:rPr>
        <w:t xml:space="preserve">RAO‘ uchun o‘zgarmas tashkil etuvchining surilishini </w:t>
      </w:r>
      <w:r w:rsidRPr="009919FB">
        <w:rPr>
          <w:sz w:val="28"/>
          <w:szCs w:val="28"/>
          <w:lang w:eastAsia="ru-RU"/>
        </w:rPr>
        <w:t>korreksiya</w:t>
      </w:r>
      <w:r w:rsidRPr="009919FB">
        <w:rPr>
          <w:sz w:val="28"/>
          <w:szCs w:val="28"/>
          <w:lang w:val="uz-Cyrl-UZ" w:eastAsia="ru-RU"/>
        </w:rPr>
        <w:t>lash;</w:t>
      </w:r>
    </w:p>
    <w:p w:rsidR="00420BBA" w:rsidRPr="009919FB" w:rsidRDefault="00420BBA" w:rsidP="00420BBA">
      <w:pPr>
        <w:numPr>
          <w:ilvl w:val="0"/>
          <w:numId w:val="24"/>
        </w:numPr>
        <w:tabs>
          <w:tab w:val="left" w:pos="1134"/>
        </w:tabs>
        <w:ind w:left="0" w:firstLine="709"/>
        <w:contextualSpacing/>
        <w:jc w:val="both"/>
        <w:rPr>
          <w:sz w:val="28"/>
          <w:szCs w:val="28"/>
          <w:lang w:eastAsia="ru-RU"/>
        </w:rPr>
      </w:pPr>
      <w:r w:rsidRPr="009919FB">
        <w:rPr>
          <w:sz w:val="28"/>
          <w:szCs w:val="28"/>
          <w:lang w:eastAsia="ru-RU"/>
        </w:rPr>
        <w:t>kvadratur</w:t>
      </w:r>
      <w:r w:rsidRPr="009919FB">
        <w:rPr>
          <w:sz w:val="28"/>
          <w:szCs w:val="28"/>
          <w:lang w:val="uz-Cyrl-UZ" w:eastAsia="ru-RU"/>
        </w:rPr>
        <w:t>ali</w:t>
      </w:r>
      <w:r w:rsidRPr="009919FB">
        <w:rPr>
          <w:sz w:val="28"/>
          <w:szCs w:val="28"/>
          <w:lang w:eastAsia="ru-RU"/>
        </w:rPr>
        <w:t xml:space="preserve"> signal</w:t>
      </w:r>
      <w:r w:rsidRPr="009919FB">
        <w:rPr>
          <w:sz w:val="28"/>
          <w:szCs w:val="28"/>
          <w:lang w:val="uz-Cyrl-UZ" w:eastAsia="ru-RU"/>
        </w:rPr>
        <w:t>larni platada joylashgan Y</w:t>
      </w:r>
      <w:r w:rsidRPr="009919FB">
        <w:rPr>
          <w:sz w:val="28"/>
          <w:szCs w:val="28"/>
          <w:lang w:eastAsia="ru-RU"/>
        </w:rPr>
        <w:t>u</w:t>
      </w:r>
      <w:r w:rsidRPr="009919FB">
        <w:rPr>
          <w:sz w:val="28"/>
          <w:szCs w:val="28"/>
          <w:lang w:val="uz-Cyrl-UZ" w:eastAsia="ru-RU"/>
        </w:rPr>
        <w:t>C</w:t>
      </w:r>
      <w:r w:rsidRPr="009919FB">
        <w:rPr>
          <w:sz w:val="28"/>
          <w:szCs w:val="28"/>
          <w:lang w:eastAsia="ru-RU"/>
        </w:rPr>
        <w:t>h</w:t>
      </w:r>
      <w:r w:rsidRPr="009919FB">
        <w:rPr>
          <w:sz w:val="28"/>
          <w:szCs w:val="28"/>
          <w:lang w:val="uz-Cyrl-UZ" w:eastAsia="ru-RU"/>
        </w:rPr>
        <w:t xml:space="preserve"> RAO‘ yordamida analog shaklga o‘zgartirish</w:t>
      </w:r>
      <w:r w:rsidRPr="009919FB">
        <w:rPr>
          <w:sz w:val="28"/>
          <w:szCs w:val="28"/>
          <w:lang w:eastAsia="ru-RU"/>
        </w:rPr>
        <w:t>;</w:t>
      </w:r>
    </w:p>
    <w:p w:rsidR="00420BBA" w:rsidRPr="009919FB" w:rsidRDefault="00420BBA" w:rsidP="00420BBA">
      <w:pPr>
        <w:numPr>
          <w:ilvl w:val="0"/>
          <w:numId w:val="24"/>
        </w:numPr>
        <w:tabs>
          <w:tab w:val="left" w:pos="1134"/>
        </w:tabs>
        <w:ind w:left="0" w:firstLine="709"/>
        <w:contextualSpacing/>
        <w:jc w:val="both"/>
        <w:rPr>
          <w:sz w:val="28"/>
          <w:szCs w:val="28"/>
          <w:lang w:eastAsia="ru-RU"/>
        </w:rPr>
      </w:pPr>
      <w:r w:rsidRPr="009919FB">
        <w:rPr>
          <w:sz w:val="28"/>
          <w:szCs w:val="28"/>
          <w:lang w:val="uz-Cyrl-UZ" w:eastAsia="ru-RU"/>
        </w:rPr>
        <w:t>o‘zgartirishning keraksiz mahsulotlarini (“obrazlarni”) analog filtrlash va foydali signalni kuchaytirish.</w:t>
      </w:r>
    </w:p>
    <w:p w:rsidR="00420BBA" w:rsidRPr="009919FB" w:rsidRDefault="00420BBA" w:rsidP="00420BBA">
      <w:pPr>
        <w:jc w:val="center"/>
        <w:rPr>
          <w:rFonts w:eastAsiaTheme="minorHAnsi"/>
          <w:sz w:val="28"/>
          <w:szCs w:val="28"/>
          <w:lang w:val="ru-RU"/>
        </w:rPr>
      </w:pPr>
      <w:r w:rsidRPr="009919FB">
        <w:rPr>
          <w:noProof/>
          <w:lang w:val="ru-RU" w:eastAsia="ko-KR"/>
        </w:rPr>
        <w:lastRenderedPageBreak/>
        <w:drawing>
          <wp:inline distT="0" distB="0" distL="0" distR="0" wp14:anchorId="282438FD" wp14:editId="10AB0580">
            <wp:extent cx="5937885" cy="1674495"/>
            <wp:effectExtent l="19050" t="0" r="5715" b="0"/>
            <wp:docPr id="7199"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9" name="Picture 45"/>
                    <pic:cNvPicPr>
                      <a:picLocks noChangeAspect="1" noChangeArrowheads="1"/>
                    </pic:cNvPicPr>
                  </pic:nvPicPr>
                  <pic:blipFill>
                    <a:blip r:embed="rId1387"/>
                    <a:stretch>
                      <a:fillRect/>
                    </a:stretch>
                  </pic:blipFill>
                  <pic:spPr bwMode="auto">
                    <a:xfrm>
                      <a:off x="0" y="0"/>
                      <a:ext cx="5937885" cy="1674495"/>
                    </a:xfrm>
                    <a:prstGeom prst="rect">
                      <a:avLst/>
                    </a:prstGeom>
                    <a:noFill/>
                    <a:ln w="9525">
                      <a:noFill/>
                      <a:miter lim="800000"/>
                      <a:headEnd/>
                      <a:tailEnd/>
                    </a:ln>
                  </pic:spPr>
                </pic:pic>
              </a:graphicData>
            </a:graphic>
          </wp:inline>
        </w:drawing>
      </w:r>
    </w:p>
    <w:p w:rsidR="00420BBA" w:rsidRPr="009919FB" w:rsidRDefault="00420BBA" w:rsidP="00420BBA">
      <w:pPr>
        <w:ind w:firstLine="709"/>
        <w:jc w:val="center"/>
        <w:rPr>
          <w:rFonts w:eastAsiaTheme="minorHAnsi"/>
          <w:sz w:val="28"/>
          <w:szCs w:val="28"/>
          <w:lang w:val="uz-Cyrl-UZ"/>
        </w:rPr>
      </w:pPr>
      <w:r>
        <w:rPr>
          <w:rFonts w:eastAsiaTheme="minorHAnsi"/>
          <w:sz w:val="28"/>
          <w:szCs w:val="28"/>
          <w:lang w:val="uz-Cyrl-UZ"/>
        </w:rPr>
        <w:t>19</w:t>
      </w:r>
      <w:r w:rsidRPr="009919FB">
        <w:rPr>
          <w:rFonts w:eastAsiaTheme="minorHAnsi"/>
          <w:sz w:val="28"/>
          <w:szCs w:val="28"/>
          <w:lang w:val="uz-Cyrl-UZ"/>
        </w:rPr>
        <w:t xml:space="preserve">.15- rasm. Qurilma uzatish qismining tuzilish sxemasi </w:t>
      </w:r>
    </w:p>
    <w:p w:rsidR="00420BBA" w:rsidRPr="009919FB" w:rsidRDefault="00420BBA" w:rsidP="00420BBA">
      <w:pPr>
        <w:ind w:firstLine="709"/>
        <w:jc w:val="both"/>
        <w:rPr>
          <w:rFonts w:eastAsiaTheme="minorHAnsi"/>
          <w:sz w:val="28"/>
          <w:szCs w:val="28"/>
          <w:lang w:val="uz-Cyrl-UZ"/>
        </w:rPr>
      </w:pPr>
    </w:p>
    <w:p w:rsidR="00420BBA" w:rsidRPr="009919FB" w:rsidRDefault="00420BBA" w:rsidP="00420BBA">
      <w:pPr>
        <w:ind w:firstLine="709"/>
        <w:jc w:val="both"/>
        <w:rPr>
          <w:rFonts w:eastAsiaTheme="minorHAnsi"/>
          <w:sz w:val="28"/>
          <w:szCs w:val="28"/>
          <w:lang w:val="uz-Cyrl-UZ"/>
        </w:rPr>
      </w:pPr>
      <w:r w:rsidRPr="009919FB">
        <w:rPr>
          <w:rFonts w:eastAsiaTheme="minorHAnsi"/>
          <w:sz w:val="28"/>
          <w:szCs w:val="28"/>
          <w:lang w:val="uz-Cyrl-UZ"/>
        </w:rPr>
        <w:t>Qabul qilish qismi tuzilmasi pasaytiruvchi chastota o‘zgartirgichi (DDC) va ayrim yordamchi bloklarni o‘z ichiga oladi.</w:t>
      </w:r>
    </w:p>
    <w:p w:rsidR="00420BBA" w:rsidRPr="009919FB" w:rsidRDefault="00420BBA" w:rsidP="00420BBA">
      <w:pPr>
        <w:ind w:firstLine="709"/>
        <w:jc w:val="both"/>
        <w:rPr>
          <w:rFonts w:eastAsiaTheme="minorHAnsi"/>
          <w:sz w:val="28"/>
          <w:szCs w:val="28"/>
          <w:lang w:val="uz-Cyrl-UZ"/>
        </w:rPr>
      </w:pPr>
      <w:r w:rsidRPr="009919FB">
        <w:rPr>
          <w:rFonts w:eastAsiaTheme="minorHAnsi"/>
          <w:sz w:val="28"/>
          <w:szCs w:val="28"/>
          <w:lang w:val="uz-Cyrl-UZ"/>
        </w:rPr>
        <w:t>O‘rnatilgan dasturlar xotirasi va ma’lumotlar xotirasi ikkinchi va uchinchi avlod turli aloqa standatlari uchun turli xil qo‘llanishlarda bunda qabul qilgich-uzatkichdan foydalanishga imkon beradi.</w:t>
      </w:r>
    </w:p>
    <w:p w:rsidR="00420BBA" w:rsidRPr="009919FB" w:rsidRDefault="00420BBA" w:rsidP="00420BBA">
      <w:pPr>
        <w:ind w:firstLine="709"/>
        <w:jc w:val="both"/>
        <w:rPr>
          <w:rFonts w:eastAsiaTheme="minorHAnsi"/>
          <w:sz w:val="28"/>
          <w:szCs w:val="28"/>
          <w:lang w:val="uz-Cyrl-UZ"/>
        </w:rPr>
      </w:pPr>
      <w:r w:rsidRPr="009919FB">
        <w:rPr>
          <w:rFonts w:eastAsiaTheme="minorHAnsi"/>
          <w:sz w:val="28"/>
          <w:szCs w:val="28"/>
          <w:lang w:val="uz-Cyrl-UZ"/>
        </w:rPr>
        <w:t>OCh va YuChda raqamli signallarni to‘g‘ridan-to‘g‘i shakllantirishli uzatkichlar ular asosida ko‘p tomonlama ulanishli radialoqa tizimlari, radikanallar bo‘yicha ma’lumotlarni uzatish tizimlarining bazaviy stansiyalarini qurish va boshqa qo‘llanish sohalari uchun eng istiqbolli qurilmalar hisoblanadi.</w:t>
      </w:r>
    </w:p>
    <w:p w:rsidR="00420BBA" w:rsidRPr="009919FB" w:rsidRDefault="00420BBA" w:rsidP="00420BBA">
      <w:pPr>
        <w:widowControl w:val="0"/>
        <w:ind w:firstLine="709"/>
        <w:jc w:val="center"/>
        <w:rPr>
          <w:rFonts w:eastAsiaTheme="minorHAnsi"/>
          <w:b/>
          <w:bCs/>
          <w:sz w:val="28"/>
          <w:szCs w:val="28"/>
          <w:lang w:val="uz-Cyrl-UZ"/>
        </w:rPr>
      </w:pPr>
    </w:p>
    <w:p w:rsidR="00420BBA" w:rsidRPr="009919FB" w:rsidRDefault="00420BBA" w:rsidP="00420BBA">
      <w:pPr>
        <w:ind w:firstLine="709"/>
        <w:jc w:val="center"/>
        <w:rPr>
          <w:rFonts w:eastAsiaTheme="minorHAnsi"/>
          <w:b/>
          <w:sz w:val="28"/>
          <w:szCs w:val="28"/>
        </w:rPr>
      </w:pPr>
      <w:r>
        <w:rPr>
          <w:rFonts w:eastAsiaTheme="minorHAnsi"/>
          <w:b/>
          <w:bCs/>
          <w:sz w:val="28"/>
          <w:szCs w:val="28"/>
          <w:lang w:val="uz-Cyrl-UZ"/>
        </w:rPr>
        <w:t>19</w:t>
      </w:r>
      <w:r w:rsidRPr="009919FB">
        <w:rPr>
          <w:rFonts w:eastAsiaTheme="minorHAnsi"/>
          <w:b/>
          <w:bCs/>
          <w:sz w:val="28"/>
          <w:szCs w:val="28"/>
          <w:lang w:val="uz-Cyrl-UZ"/>
        </w:rPr>
        <w:t>.6. Sotali radioaloqa tizimlari analog va raqamli abonentlar uzatkichlarining tuzilish sxemalari</w:t>
      </w:r>
    </w:p>
    <w:p w:rsidR="00420BBA" w:rsidRPr="009919FB" w:rsidRDefault="00420BBA" w:rsidP="00420BBA">
      <w:pPr>
        <w:tabs>
          <w:tab w:val="left" w:pos="709"/>
        </w:tabs>
        <w:ind w:firstLine="709"/>
        <w:jc w:val="both"/>
        <w:rPr>
          <w:rFonts w:eastAsiaTheme="minorHAnsi"/>
          <w:bCs/>
          <w:sz w:val="28"/>
          <w:szCs w:val="28"/>
          <w:lang w:val="uz-Cyrl-UZ"/>
        </w:rPr>
      </w:pPr>
    </w:p>
    <w:p w:rsidR="00420BBA" w:rsidRPr="009919FB" w:rsidRDefault="00420BBA" w:rsidP="00420BBA">
      <w:pPr>
        <w:widowControl w:val="0"/>
        <w:ind w:firstLine="709"/>
        <w:jc w:val="both"/>
        <w:rPr>
          <w:rFonts w:eastAsiaTheme="minorHAnsi"/>
          <w:sz w:val="28"/>
          <w:szCs w:val="28"/>
          <w:lang w:val="uz-Cyrl-UZ"/>
        </w:rPr>
      </w:pPr>
      <w:r w:rsidRPr="009919FB">
        <w:rPr>
          <w:rFonts w:eastAsiaTheme="minorHAnsi"/>
          <w:b/>
          <w:bCs/>
          <w:sz w:val="28"/>
          <w:szCs w:val="28"/>
          <w:lang w:val="uz-Cyrl-UZ"/>
        </w:rPr>
        <w:t xml:space="preserve">Analog turdagi sotali radioaloqa tizimining abonentlar </w:t>
      </w:r>
      <w:r w:rsidRPr="009919FB">
        <w:rPr>
          <w:b/>
          <w:bCs/>
          <w:noProof/>
          <w:lang w:val="ru-RU" w:eastAsia="ko-KR"/>
        </w:rPr>
        <mc:AlternateContent>
          <mc:Choice Requires="wps">
            <w:drawing>
              <wp:anchor distT="0" distB="0" distL="114300" distR="114300" simplePos="0" relativeHeight="251899904" behindDoc="0" locked="0" layoutInCell="1" allowOverlap="1" wp14:anchorId="0BFEACD6" wp14:editId="44393D19">
                <wp:simplePos x="0" y="0"/>
                <wp:positionH relativeFrom="column">
                  <wp:posOffset>1480185</wp:posOffset>
                </wp:positionH>
                <wp:positionV relativeFrom="paragraph">
                  <wp:posOffset>2528570</wp:posOffset>
                </wp:positionV>
                <wp:extent cx="1024890" cy="243840"/>
                <wp:effectExtent l="0" t="0" r="3810" b="3810"/>
                <wp:wrapNone/>
                <wp:docPr id="25938" name="Надпись 259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4890" cy="243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20BBA" w:rsidRPr="007D273D" w:rsidRDefault="00420BBA" w:rsidP="00420BBA">
                            <w:pPr>
                              <w:pStyle w:val="Normal0"/>
                              <w:jc w:val="center"/>
                              <w:rPr>
                                <w:b/>
                                <w:color w:val="C00000"/>
                                <w:vertAlign w:val="subscript"/>
                              </w:rPr>
                            </w:pPr>
                            <w:r w:rsidRPr="007D273D">
                              <w:rPr>
                                <w:b/>
                                <w:color w:val="C00000"/>
                              </w:rPr>
                              <w:t>Antennaga</w:t>
                            </w:r>
                          </w:p>
                        </w:txbxContent>
                      </wps:txbx>
                      <wps:bodyPr rot="0" vert="horz" wrap="square" lIns="0" tIns="0" rIns="0" bIns="0" anchor="t" anchorCtr="0" upright="1"/>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0BFEACD6" id="Надпись 25938" o:spid="_x0000_s1363" type="#_x0000_t202" style="position:absolute;left:0;text-align:left;margin-left:116.55pt;margin-top:199.1pt;width:80.7pt;height:19.2pt;z-index:25189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" filled="f" stroked="f">
                <v:textbox inset="0,0,0,0">
                  <w:txbxContent>
                    <w:p w:rsidR="00420BBA" w:rsidRPr="007D273D" w:rsidRDefault="00420BBA" w:rsidP="00420BBA">
                      <w:pPr>
                        <w:pStyle w:val="Normal0"/>
                        <w:jc w:val="center"/>
                        <w:rPr>
                          <w:b/>
                          <w:color w:val="C00000"/>
                          <w:vertAlign w:val="subscript"/>
                        </w:rPr>
                      </w:pPr>
                      <w:r w:rsidRPr="007D273D">
                        <w:rPr>
                          <w:b/>
                          <w:color w:val="C00000"/>
                        </w:rPr>
                        <w:t>Antennaga</w:t>
                      </w:r>
                    </w:p>
                  </w:txbxContent>
                </v:textbox>
              </v:shape>
            </w:pict>
          </mc:Fallback>
        </mc:AlternateContent>
      </w:r>
      <w:r w:rsidRPr="009919FB">
        <w:rPr>
          <w:rFonts w:eastAsiaTheme="minorHAnsi"/>
          <w:b/>
          <w:bCs/>
          <w:sz w:val="28"/>
          <w:szCs w:val="28"/>
          <w:lang w:val="uz-Cyrl-UZ"/>
        </w:rPr>
        <w:t xml:space="preserve">uzatkichi. </w:t>
      </w:r>
      <w:r w:rsidRPr="009919FB">
        <w:rPr>
          <w:rFonts w:eastAsiaTheme="minorHAnsi"/>
          <w:sz w:val="28"/>
          <w:szCs w:val="28"/>
          <w:lang w:val="uz-Cyrl-UZ"/>
        </w:rPr>
        <w:t xml:space="preserve">Abonentlar radiostansiyasi tarkibiga kiradigan bunday radiouzatkichning tuzilish sxemasi </w:t>
      </w:r>
      <w:r>
        <w:rPr>
          <w:rFonts w:eastAsiaTheme="minorHAnsi"/>
          <w:sz w:val="28"/>
          <w:szCs w:val="28"/>
          <w:lang w:val="uz-Cyrl-UZ"/>
        </w:rPr>
        <w:t>19</w:t>
      </w:r>
      <w:r w:rsidRPr="009919FB">
        <w:rPr>
          <w:rFonts w:eastAsiaTheme="minorHAnsi"/>
          <w:sz w:val="28"/>
          <w:szCs w:val="28"/>
          <w:lang w:val="uz-Cyrl-UZ"/>
        </w:rPr>
        <w:t>.16- rasmda keltirilgan.</w:t>
      </w:r>
    </w:p>
    <w:p w:rsidR="00420BBA" w:rsidRPr="009919FB" w:rsidRDefault="00420BBA" w:rsidP="00420BBA">
      <w:pPr>
        <w:widowControl w:val="0"/>
        <w:ind w:firstLine="709"/>
        <w:jc w:val="both"/>
        <w:rPr>
          <w:rFonts w:eastAsiaTheme="minorHAnsi"/>
          <w:sz w:val="28"/>
          <w:szCs w:val="28"/>
          <w:lang w:val="uz-Cyrl-UZ"/>
        </w:rPr>
      </w:pPr>
      <w:r w:rsidRPr="009919FB">
        <w:rPr>
          <w:noProof/>
          <w:lang w:val="ru-RU" w:eastAsia="ko-KR"/>
        </w:rPr>
        <mc:AlternateContent>
          <mc:Choice Requires="wps">
            <w:drawing>
              <wp:anchor distT="0" distB="0" distL="114300" distR="114300" simplePos="0" relativeHeight="251876352" behindDoc="0" locked="0" layoutInCell="1" allowOverlap="1" wp14:anchorId="62E9BA20" wp14:editId="3B9659DB">
                <wp:simplePos x="0" y="0"/>
                <wp:positionH relativeFrom="column">
                  <wp:posOffset>636905</wp:posOffset>
                </wp:positionH>
                <wp:positionV relativeFrom="paragraph">
                  <wp:posOffset>-6985</wp:posOffset>
                </wp:positionV>
                <wp:extent cx="5023485" cy="2185035"/>
                <wp:effectExtent l="0" t="0" r="24765" b="24765"/>
                <wp:wrapNone/>
                <wp:docPr id="25937" name="Надпись 259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23485" cy="2185035"/>
                        </a:xfrm>
                        <a:prstGeom prst="rect">
                          <a:avLst/>
                        </a:prstGeom>
                        <a:solidFill>
                          <a:srgbClr val="FFFFFF"/>
                        </a:solidFill>
                        <a:ln w="9525">
                          <a:solidFill>
                            <a:schemeClr val="bg1">
                              <a:lumMod val="100000"/>
                              <a:lumOff val="0"/>
                            </a:schemeClr>
                          </a:solidFill>
                          <a:miter lim="800000"/>
                          <a:headEnd/>
                          <a:tailEnd/>
                        </a:ln>
                      </wps:spPr>
                      <wps:txbx>
                        <w:txbxContent>
                          <w:p w:rsidR="00420BBA" w:rsidRDefault="00420BBA" w:rsidP="00420BBA">
                            <w:pPr>
                              <w:pStyle w:val="Normal0"/>
                            </w:pPr>
                            <w:r w:rsidRPr="007F1DBD">
                              <w:rPr>
                                <w:noProof/>
                                <w:lang w:val="ru-RU" w:eastAsia="ko-KR"/>
                              </w:rPr>
                              <w:drawing>
                                <wp:inline distT="0" distB="0" distL="0" distR="0" wp14:anchorId="3AB8D544" wp14:editId="5FDA6133">
                                  <wp:extent cx="4766706" cy="2066307"/>
                                  <wp:effectExtent l="19050" t="0" r="0" b="0"/>
                                  <wp:docPr id="1724057199" name="Рисунок 33"/>
                                  <wp:cNvGraphicFramePr/>
                                  <a:graphic xmlns:a="http://schemas.openxmlformats.org/drawingml/2006/main">
                                    <a:graphicData uri="http://schemas.openxmlformats.org/drawingml/2006/picture">
                                      <pic:pic xmlns:pic="http://schemas.openxmlformats.org/drawingml/2006/picture">
                                        <pic:nvPicPr>
                                          <pic:cNvPr id="1724057199" name="Picture 2"/>
                                          <pic:cNvPicPr>
                                            <a:picLocks noChangeAspect="1" noChangeArrowheads="1"/>
                                          </pic:cNvPicPr>
                                        </pic:nvPicPr>
                                        <pic:blipFill>
                                          <a:blip r:embed="rId1388"/>
                                          <a:stretch>
                                            <a:fillRect/>
                                          </a:stretch>
                                        </pic:blipFill>
                                        <pic:spPr bwMode="auto">
                                          <a:xfrm>
                                            <a:off x="0" y="0"/>
                                            <a:ext cx="4796952" cy="2079418"/>
                                          </a:xfrm>
                                          <a:prstGeom prst="rect">
                                            <a:avLst/>
                                          </a:prstGeom>
                                          <a:noFill/>
                                          <a:ln w="9525">
                                            <a:noFill/>
                                            <a:miter lim="800000"/>
                                            <a:headEnd/>
                                            <a:tailEnd/>
                                          </a:ln>
                                        </pic:spPr>
                                      </pic:pic>
                                    </a:graphicData>
                                  </a:graphic>
                                </wp:inline>
                              </w:drawing>
                            </w:r>
                          </w:p>
                        </w:txbxContent>
                      </wps:txbx>
                      <wps:bodyPr rot="0" vert="horz" wrap="square" lIns="91440" tIns="45720" rIns="91440" bIns="45720" anchor="t" anchorCtr="0" upright="1"/>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62E9BA20" id="Надпись 25937" o:spid="_x0000_s1364" type="#_x0000_t202" style="position:absolute;left:0;text-align:left;margin-left:50.15pt;margin-top:-.55pt;width:395.55pt;height:172.05pt;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" strokecolor="white [3212]">
                <v:textbox>
                  <w:txbxContent>
                    <w:p w:rsidR="00420BBA" w:rsidRDefault="00420BBA" w:rsidP="00420BBA">
                      <w:pPr>
                        <w:pStyle w:val="Normal0"/>
                      </w:pPr>
                      <w:r w:rsidRPr="007F1DBD">
                        <w:rPr>
                          <w:noProof/>
                          <w:lang w:val="ru-RU" w:eastAsia="ru-RU"/>
                        </w:rPr>
                        <w:drawing>
                          <wp:inline distT="0" distB="0" distL="0" distR="0" wp14:anchorId="3AB8D544" wp14:editId="5FDA6133">
                            <wp:extent cx="4766706" cy="2066307"/>
                            <wp:effectExtent l="19050" t="0" r="0" b="0"/>
                            <wp:docPr id="1724057199" name="Рисунок 33"/>
                            <wp:cNvGraphicFramePr/>
                            <a:graphic xmlns:a="http://schemas.openxmlformats.org/drawingml/2006/main">
                              <a:graphicData uri="http://schemas.openxmlformats.org/drawingml/2006/picture">
                                <pic:pic xmlns:pic="http://schemas.openxmlformats.org/drawingml/2006/picture">
                                  <pic:nvPicPr>
                                    <pic:cNvPr id="1724057199" name="Picture 2"/>
                                    <pic:cNvPicPr>
                                      <a:picLocks noChangeAspect="1" noChangeArrowheads="1"/>
                                    </pic:cNvPicPr>
                                  </pic:nvPicPr>
                                  <pic:blipFill>
                                    <a:blip r:embed="rId1389"/>
                                    <a:stretch>
                                      <a:fillRect/>
                                    </a:stretch>
                                  </pic:blipFill>
                                  <pic:spPr bwMode="auto">
                                    <a:xfrm>
                                      <a:off x="0" y="0"/>
                                      <a:ext cx="4796952" cy="2079418"/>
                                    </a:xfrm>
                                    <a:prstGeom prst="rect">
                                      <a:avLst/>
                                    </a:prstGeom>
                                    <a:noFill/>
                                    <a:ln w="9525">
                                      <a:noFill/>
                                      <a:miter lim="800000"/>
                                      <a:headEnd/>
                                      <a:tailEnd/>
                                    </a:ln>
                                  </pic:spPr>
                                </pic:pic>
                              </a:graphicData>
                            </a:graphic>
                          </wp:inline>
                        </w:drawing>
                      </w:r>
                    </w:p>
                  </w:txbxContent>
                </v:textbox>
              </v:shape>
            </w:pict>
          </mc:Fallback>
        </mc:AlternateContent>
      </w:r>
      <w:r w:rsidRPr="009919FB">
        <w:rPr>
          <w:b/>
          <w:bCs/>
          <w:noProof/>
          <w:lang w:val="ru-RU" w:eastAsia="ko-KR"/>
        </w:rPr>
        <mc:AlternateContent>
          <mc:Choice Requires="wps">
            <w:drawing>
              <wp:anchor distT="0" distB="0" distL="114300" distR="114300" simplePos="0" relativeHeight="251902976" behindDoc="0" locked="0" layoutInCell="1" allowOverlap="1" wp14:anchorId="1202068B" wp14:editId="72C1D01E">
                <wp:simplePos x="0" y="0"/>
                <wp:positionH relativeFrom="column">
                  <wp:posOffset>678815</wp:posOffset>
                </wp:positionH>
                <wp:positionV relativeFrom="paragraph">
                  <wp:posOffset>306705</wp:posOffset>
                </wp:positionV>
                <wp:extent cx="1024890" cy="243840"/>
                <wp:effectExtent l="0" t="0" r="3810" b="3810"/>
                <wp:wrapNone/>
                <wp:docPr id="25936" name="Надпись 259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4890" cy="243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20BBA" w:rsidRPr="007D273D" w:rsidRDefault="00420BBA" w:rsidP="00420BBA">
                            <w:pPr>
                              <w:pStyle w:val="Normal0"/>
                              <w:jc w:val="center"/>
                              <w:rPr>
                                <w:b/>
                                <w:color w:val="C00000"/>
                                <w:vertAlign w:val="subscript"/>
                              </w:rPr>
                            </w:pPr>
                            <w:r>
                              <w:rPr>
                                <w:b/>
                                <w:color w:val="C00000"/>
                              </w:rPr>
                              <w:t>Mikrofon</w:t>
                            </w:r>
                          </w:p>
                        </w:txbxContent>
                      </wps:txbx>
                      <wps:bodyPr rot="0" vert="horz" wrap="square" lIns="0" tIns="0" rIns="0" bIns="0" anchor="t" anchorCtr="0" upright="1"/>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1202068B" id="Надпись 25936" o:spid="_x0000_s1365" type="#_x0000_t202" style="position:absolute;left:0;text-align:left;margin-left:53.45pt;margin-top:24.15pt;width:80.7pt;height:19.2pt;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" filled="f" stroked="f">
                <v:textbox inset="0,0,0,0">
                  <w:txbxContent>
                    <w:p w:rsidR="00420BBA" w:rsidRPr="007D273D" w:rsidRDefault="00420BBA" w:rsidP="00420BBA">
                      <w:pPr>
                        <w:pStyle w:val="Normal0"/>
                        <w:jc w:val="center"/>
                        <w:rPr>
                          <w:b/>
                          <w:color w:val="C00000"/>
                          <w:vertAlign w:val="subscript"/>
                        </w:rPr>
                      </w:pPr>
                      <w:r>
                        <w:rPr>
                          <w:b/>
                          <w:color w:val="C00000"/>
                        </w:rPr>
                        <w:t>Mikrofon</w:t>
                      </w:r>
                    </w:p>
                  </w:txbxContent>
                </v:textbox>
              </v:shape>
            </w:pict>
          </mc:Fallback>
        </mc:AlternateContent>
      </w:r>
      <w:r w:rsidRPr="009919FB">
        <w:rPr>
          <w:b/>
          <w:bCs/>
          <w:noProof/>
          <w:lang w:val="ru-RU" w:eastAsia="ko-KR"/>
        </w:rPr>
        <mc:AlternateContent>
          <mc:Choice Requires="wps">
            <w:drawing>
              <wp:anchor distT="0" distB="0" distL="114300" distR="114300" simplePos="0" relativeHeight="251900928" behindDoc="0" locked="0" layoutInCell="1" allowOverlap="1" wp14:anchorId="105A15FF" wp14:editId="6B0A9E4B">
                <wp:simplePos x="0" y="0"/>
                <wp:positionH relativeFrom="column">
                  <wp:posOffset>2341245</wp:posOffset>
                </wp:positionH>
                <wp:positionV relativeFrom="paragraph">
                  <wp:posOffset>158750</wp:posOffset>
                </wp:positionV>
                <wp:extent cx="802005" cy="243840"/>
                <wp:effectExtent l="0" t="0" r="17145" b="3810"/>
                <wp:wrapNone/>
                <wp:docPr id="25935" name="Надпись 259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2005" cy="243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20BBA" w:rsidRPr="007D273D" w:rsidRDefault="00420BBA" w:rsidP="00420BBA">
                            <w:pPr>
                              <w:pStyle w:val="Normal0"/>
                              <w:jc w:val="center"/>
                              <w:rPr>
                                <w:b/>
                                <w:color w:val="C00000"/>
                                <w:vertAlign w:val="subscript"/>
                              </w:rPr>
                            </w:pPr>
                            <w:r>
                              <w:rPr>
                                <w:b/>
                                <w:color w:val="C00000"/>
                              </w:rPr>
                              <w:t>90 MGs</w:t>
                            </w:r>
                          </w:p>
                        </w:txbxContent>
                      </wps:txbx>
                      <wps:bodyPr rot="0" vert="horz" wrap="square" lIns="0" tIns="0" rIns="0" bIns="0" anchor="t" anchorCtr="0" upright="1"/>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105A15FF" id="Надпись 25935" o:spid="_x0000_s1366" type="#_x0000_t202" style="position:absolute;left:0;text-align:left;margin-left:184.35pt;margin-top:12.5pt;width:63.15pt;height:19.2pt;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" filled="f" stroked="f">
                <v:textbox inset="0,0,0,0">
                  <w:txbxContent>
                    <w:p w:rsidR="00420BBA" w:rsidRPr="007D273D" w:rsidRDefault="00420BBA" w:rsidP="00420BBA">
                      <w:pPr>
                        <w:pStyle w:val="Normal0"/>
                        <w:jc w:val="center"/>
                        <w:rPr>
                          <w:b/>
                          <w:color w:val="C00000"/>
                          <w:vertAlign w:val="subscript"/>
                        </w:rPr>
                      </w:pPr>
                      <w:r>
                        <w:rPr>
                          <w:b/>
                          <w:color w:val="C00000"/>
                        </w:rPr>
                        <w:t>90 MGs</w:t>
                      </w:r>
                    </w:p>
                  </w:txbxContent>
                </v:textbox>
              </v:shape>
            </w:pict>
          </mc:Fallback>
        </mc:AlternateContent>
      </w:r>
      <w:r w:rsidRPr="009919FB">
        <w:rPr>
          <w:b/>
          <w:bCs/>
          <w:noProof/>
          <w:lang w:val="ru-RU" w:eastAsia="ko-KR"/>
        </w:rPr>
        <mc:AlternateContent>
          <mc:Choice Requires="wps">
            <w:drawing>
              <wp:anchor distT="0" distB="0" distL="114300" distR="114300" simplePos="0" relativeHeight="251898880" behindDoc="0" locked="0" layoutInCell="1" allowOverlap="1" wp14:anchorId="1167881A" wp14:editId="4BDD13CD">
                <wp:simplePos x="0" y="0"/>
                <wp:positionH relativeFrom="column">
                  <wp:posOffset>2180590</wp:posOffset>
                </wp:positionH>
                <wp:positionV relativeFrom="paragraph">
                  <wp:posOffset>1952625</wp:posOffset>
                </wp:positionV>
                <wp:extent cx="701040" cy="212725"/>
                <wp:effectExtent l="0" t="0" r="22860" b="15875"/>
                <wp:wrapNone/>
                <wp:docPr id="25934" name="Прямоугольник 259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1040" cy="212725"/>
                        </a:xfrm>
                        <a:prstGeom prst="rect">
                          <a:avLst/>
                        </a:prstGeom>
                        <a:solidFill>
                          <a:srgbClr val="FFFFFF"/>
                        </a:solidFill>
                        <a:ln w="9525">
                          <a:solidFill>
                            <a:schemeClr val="bg1">
                              <a:lumMod val="100000"/>
                              <a:lumOff val="0"/>
                            </a:schemeClr>
                          </a:solidFill>
                          <a:miter lim="800000"/>
                          <a:headEnd/>
                          <a:tailEnd/>
                        </a:ln>
                      </wps:spPr>
                      <wps:bodyPr rot="0" vert="horz" wrap="square" lIns="91440" tIns="45720" rIns="91440" bIns="45720" anchor="t" anchorCtr="0" upright="1"/>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673BC9EB" id="Прямоугольник 25934" o:spid="_x0000_s1026" style="position:absolute;left:0;text-align:left;margin-left:171.7pt;margin-top:153.75pt;width:55.2pt;height:16.75pt;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" strokecolor="white [3212]"/>
            </w:pict>
          </mc:Fallback>
        </mc:AlternateContent>
      </w:r>
      <w:r w:rsidRPr="009919FB">
        <w:rPr>
          <w:b/>
          <w:bCs/>
          <w:noProof/>
          <w:lang w:val="ru-RU" w:eastAsia="ko-KR"/>
        </w:rPr>
        <mc:AlternateContent>
          <mc:Choice Requires="wps">
            <w:drawing>
              <wp:anchor distT="0" distB="0" distL="114300" distR="114300" simplePos="0" relativeHeight="251897856" behindDoc="0" locked="0" layoutInCell="1" allowOverlap="1" wp14:anchorId="7B4D8ED0" wp14:editId="696CBE9E">
                <wp:simplePos x="0" y="0"/>
                <wp:positionH relativeFrom="column">
                  <wp:posOffset>2228850</wp:posOffset>
                </wp:positionH>
                <wp:positionV relativeFrom="paragraph">
                  <wp:posOffset>1370965</wp:posOffset>
                </wp:positionV>
                <wp:extent cx="701040" cy="212725"/>
                <wp:effectExtent l="0" t="0" r="22860" b="15875"/>
                <wp:wrapNone/>
                <wp:docPr id="25933" name="Прямоугольник 259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1040" cy="212725"/>
                        </a:xfrm>
                        <a:prstGeom prst="rect">
                          <a:avLst/>
                        </a:prstGeom>
                        <a:solidFill>
                          <a:srgbClr val="FFFFFF"/>
                        </a:solidFill>
                        <a:ln w="9525">
                          <a:solidFill>
                            <a:schemeClr val="bg1">
                              <a:lumMod val="100000"/>
                              <a:lumOff val="0"/>
                            </a:schemeClr>
                          </a:solidFill>
                          <a:miter lim="800000"/>
                          <a:headEnd/>
                          <a:tailEnd/>
                        </a:ln>
                      </wps:spPr>
                      <wps:bodyPr rot="0" vert="horz" wrap="square" lIns="91440" tIns="45720" rIns="91440" bIns="45720" anchor="t" anchorCtr="0" upright="1"/>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186BE465" id="Прямоугольник 25933" o:spid="_x0000_s1026" style="position:absolute;left:0;text-align:left;margin-left:175.5pt;margin-top:107.95pt;width:55.2pt;height:16.75pt;z-index:25189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" strokecolor="white [3212]"/>
            </w:pict>
          </mc:Fallback>
        </mc:AlternateContent>
      </w:r>
      <w:r w:rsidRPr="009919FB">
        <w:rPr>
          <w:b/>
          <w:bCs/>
          <w:noProof/>
          <w:lang w:val="ru-RU" w:eastAsia="ko-KR"/>
        </w:rPr>
        <mc:AlternateContent>
          <mc:Choice Requires="wps">
            <w:drawing>
              <wp:anchor distT="0" distB="0" distL="114300" distR="114300" simplePos="0" relativeHeight="251896832" behindDoc="0" locked="0" layoutInCell="1" allowOverlap="1" wp14:anchorId="0BD99363" wp14:editId="34F7E43A">
                <wp:simplePos x="0" y="0"/>
                <wp:positionH relativeFrom="column">
                  <wp:posOffset>2248535</wp:posOffset>
                </wp:positionH>
                <wp:positionV relativeFrom="paragraph">
                  <wp:posOffset>88900</wp:posOffset>
                </wp:positionV>
                <wp:extent cx="701040" cy="212725"/>
                <wp:effectExtent l="0" t="0" r="22860" b="15875"/>
                <wp:wrapNone/>
                <wp:docPr id="25932" name="Прямоугольник 259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1040" cy="212725"/>
                        </a:xfrm>
                        <a:prstGeom prst="rect">
                          <a:avLst/>
                        </a:prstGeom>
                        <a:solidFill>
                          <a:srgbClr val="FFFFFF"/>
                        </a:solidFill>
                        <a:ln w="9525">
                          <a:solidFill>
                            <a:schemeClr val="bg1">
                              <a:lumMod val="100000"/>
                              <a:lumOff val="0"/>
                            </a:schemeClr>
                          </a:solidFill>
                          <a:miter lim="800000"/>
                          <a:headEnd/>
                          <a:tailEnd/>
                        </a:ln>
                      </wps:spPr>
                      <wps:bodyPr rot="0" vert="horz" wrap="square" lIns="91440" tIns="45720" rIns="91440" bIns="45720" anchor="t" anchorCtr="0" upright="1"/>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66B50C3D" id="Прямоугольник 25932" o:spid="_x0000_s1026" style="position:absolute;left:0;text-align:left;margin-left:177.05pt;margin-top:7pt;width:55.2pt;height:16.75pt;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" strokecolor="white [3212]"/>
            </w:pict>
          </mc:Fallback>
        </mc:AlternateContent>
      </w:r>
      <w:r w:rsidRPr="009919FB">
        <w:rPr>
          <w:b/>
          <w:bCs/>
          <w:noProof/>
          <w:lang w:val="ru-RU" w:eastAsia="ko-KR"/>
        </w:rPr>
        <mc:AlternateContent>
          <mc:Choice Requires="wps">
            <w:drawing>
              <wp:anchor distT="0" distB="0" distL="114300" distR="114300" simplePos="0" relativeHeight="251895808" behindDoc="0" locked="0" layoutInCell="1" allowOverlap="1" wp14:anchorId="24FB65CE" wp14:editId="5B7D566B">
                <wp:simplePos x="0" y="0"/>
                <wp:positionH relativeFrom="column">
                  <wp:posOffset>779145</wp:posOffset>
                </wp:positionH>
                <wp:positionV relativeFrom="paragraph">
                  <wp:posOffset>301625</wp:posOffset>
                </wp:positionV>
                <wp:extent cx="701040" cy="212725"/>
                <wp:effectExtent l="0" t="0" r="22860" b="15875"/>
                <wp:wrapNone/>
                <wp:docPr id="25931" name="Прямоугольник 259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1040" cy="212725"/>
                        </a:xfrm>
                        <a:prstGeom prst="rect">
                          <a:avLst/>
                        </a:prstGeom>
                        <a:solidFill>
                          <a:srgbClr val="FFFFFF"/>
                        </a:solidFill>
                        <a:ln w="9525">
                          <a:solidFill>
                            <a:schemeClr val="bg1">
                              <a:lumMod val="100000"/>
                              <a:lumOff val="0"/>
                            </a:schemeClr>
                          </a:solidFill>
                          <a:miter lim="800000"/>
                          <a:headEnd/>
                          <a:tailEnd/>
                        </a:ln>
                      </wps:spPr>
                      <wps:bodyPr rot="0" vert="horz" wrap="square" lIns="91440" tIns="45720" rIns="91440" bIns="45720" anchor="t" anchorCtr="0" upright="1"/>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59FC39EF" id="Прямоугольник 25931" o:spid="_x0000_s1026" style="position:absolute;left:0;text-align:left;margin-left:61.35pt;margin-top:23.75pt;width:55.2pt;height:16.75pt;z-index:25189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" strokecolor="white [3212]"/>
            </w:pict>
          </mc:Fallback>
        </mc:AlternateContent>
      </w:r>
      <w:r w:rsidRPr="009919FB">
        <w:rPr>
          <w:b/>
          <w:bCs/>
          <w:noProof/>
          <w:lang w:val="ru-RU" w:eastAsia="ko-KR"/>
        </w:rPr>
        <mc:AlternateContent>
          <mc:Choice Requires="wps">
            <w:drawing>
              <wp:anchor distT="0" distB="0" distL="114300" distR="114300" simplePos="0" relativeHeight="251894784" behindDoc="0" locked="0" layoutInCell="1" allowOverlap="1" wp14:anchorId="726924C1" wp14:editId="46B3F0CE">
                <wp:simplePos x="0" y="0"/>
                <wp:positionH relativeFrom="column">
                  <wp:posOffset>3748405</wp:posOffset>
                </wp:positionH>
                <wp:positionV relativeFrom="paragraph">
                  <wp:posOffset>134620</wp:posOffset>
                </wp:positionV>
                <wp:extent cx="1080770" cy="331470"/>
                <wp:effectExtent l="0" t="0" r="5080" b="11430"/>
                <wp:wrapNone/>
                <wp:docPr id="25930" name="Надпись 259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80770" cy="3314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20BBA" w:rsidRPr="007F1DBD" w:rsidRDefault="00420BBA" w:rsidP="00420BBA">
                            <w:pPr>
                              <w:pStyle w:val="Normal0"/>
                              <w:jc w:val="center"/>
                              <w:rPr>
                                <w:b/>
                                <w:color w:val="002060"/>
                                <w:vertAlign w:val="subscript"/>
                              </w:rPr>
                            </w:pPr>
                            <w:r>
                              <w:rPr>
                                <w:b/>
                                <w:color w:val="002060"/>
                              </w:rPr>
                              <w:t>Chastotalar sintezatori</w:t>
                            </w:r>
                          </w:p>
                        </w:txbxContent>
                      </wps:txbx>
                      <wps:bodyPr rot="0" vert="horz" wrap="square" lIns="0" tIns="0" rIns="0" bIns="0" anchor="t" anchorCtr="0" upright="1"/>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726924C1" id="Надпись 25930" o:spid="_x0000_s1367" type="#_x0000_t202" style="position:absolute;left:0;text-align:left;margin-left:295.15pt;margin-top:10.6pt;width:85.1pt;height:26.1pt;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" filled="f" stroked="f">
                <v:textbox inset="0,0,0,0">
                  <w:txbxContent>
                    <w:p w:rsidR="00420BBA" w:rsidRPr="007F1DBD" w:rsidRDefault="00420BBA" w:rsidP="00420BBA">
                      <w:pPr>
                        <w:pStyle w:val="Normal0"/>
                        <w:jc w:val="center"/>
                        <w:rPr>
                          <w:b/>
                          <w:color w:val="002060"/>
                          <w:vertAlign w:val="subscript"/>
                        </w:rPr>
                      </w:pPr>
                      <w:r>
                        <w:rPr>
                          <w:b/>
                          <w:color w:val="002060"/>
                        </w:rPr>
                        <w:t>Chastotalar sintezatori</w:t>
                      </w:r>
                    </w:p>
                  </w:txbxContent>
                </v:textbox>
              </v:shape>
            </w:pict>
          </mc:Fallback>
        </mc:AlternateContent>
      </w:r>
      <w:r w:rsidRPr="009919FB">
        <w:rPr>
          <w:noProof/>
          <w:lang w:val="ru-RU" w:eastAsia="ko-KR"/>
        </w:rPr>
        <mc:AlternateContent>
          <mc:Choice Requires="wps">
            <w:drawing>
              <wp:anchor distT="0" distB="0" distL="114300" distR="114300" simplePos="0" relativeHeight="251885568" behindDoc="0" locked="0" layoutInCell="1" allowOverlap="1" wp14:anchorId="0029EFDF" wp14:editId="63E3FA1A">
                <wp:simplePos x="0" y="0"/>
                <wp:positionH relativeFrom="column">
                  <wp:posOffset>3748405</wp:posOffset>
                </wp:positionH>
                <wp:positionV relativeFrom="paragraph">
                  <wp:posOffset>122555</wp:posOffset>
                </wp:positionV>
                <wp:extent cx="1080770" cy="391795"/>
                <wp:effectExtent l="0" t="0" r="43180" b="65405"/>
                <wp:wrapNone/>
                <wp:docPr id="25929" name="Прямоугольник 259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80770" cy="391795"/>
                        </a:xfrm>
                        <a:prstGeom prst="rect">
                          <a:avLst/>
                        </a:prstGeom>
                        <a:gradFill rotWithShape="0">
                          <a:gsLst>
                            <a:gs pos="0">
                              <a:srgbClr val="FFFFFF">
                                <a:lumMod val="100000"/>
                                <a:lumOff val="0"/>
                              </a:srgbClr>
                            </a:gs>
                            <a:gs pos="100000">
                              <a:srgbClr val="ED7D31">
                                <a:lumMod val="40000"/>
                                <a:lumOff val="60000"/>
                              </a:srgbClr>
                            </a:gs>
                          </a:gsLst>
                          <a:lin ang="5400000" scaled="1"/>
                        </a:gradFill>
                        <a:ln w="12700">
                          <a:solidFill>
                            <a:srgbClr val="002060"/>
                          </a:solidFill>
                          <a:miter lim="800000"/>
                          <a:headEnd/>
                          <a:tailEnd/>
                        </a:ln>
                        <a:effectLst>
                          <a:outerShdw dist="28398" dir="3806097" algn="ctr" rotWithShape="0">
                            <a:schemeClr val="accent2">
                              <a:lumMod val="50000"/>
                              <a:lumOff val="0"/>
                              <a:alpha val="50000"/>
                            </a:schemeClr>
                          </a:outerShdw>
                        </a:effectLst>
                      </wps:spPr>
                      <wps:bodyPr rot="0" vert="horz" wrap="square" lIns="91440" tIns="45720" rIns="91440" bIns="45720" anchor="t" anchorCtr="0" upright="1"/>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1581716A" id="Прямоугольник 25929" o:spid="_x0000_s1026" style="position:absolute;left:0;text-align:left;margin-left:295.15pt;margin-top:9.65pt;width:85.1pt;height:30.85pt;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" strokecolor="#002060" strokeweight="1pt">
                <v:fill color2="#f8cbad" focus="100%" type="gradient"/>
                <v:shadow on="t" color="#823b0b [1605]" opacity=".5" offset="1pt"/>
              </v:rect>
            </w:pict>
          </mc:Fallback>
        </mc:AlternateContent>
      </w:r>
    </w:p>
    <w:p w:rsidR="00420BBA" w:rsidRPr="009919FB" w:rsidRDefault="00420BBA" w:rsidP="00420BBA">
      <w:pPr>
        <w:widowControl w:val="0"/>
        <w:ind w:firstLine="709"/>
        <w:jc w:val="both"/>
        <w:rPr>
          <w:rFonts w:eastAsiaTheme="minorHAnsi"/>
          <w:sz w:val="28"/>
          <w:szCs w:val="28"/>
          <w:lang w:val="uz-Cyrl-UZ"/>
        </w:rPr>
      </w:pPr>
    </w:p>
    <w:p w:rsidR="00420BBA" w:rsidRPr="009919FB" w:rsidRDefault="00420BBA" w:rsidP="00420BBA">
      <w:pPr>
        <w:widowControl w:val="0"/>
        <w:ind w:firstLine="709"/>
        <w:jc w:val="both"/>
        <w:rPr>
          <w:rFonts w:eastAsiaTheme="minorHAnsi"/>
          <w:sz w:val="28"/>
          <w:szCs w:val="28"/>
          <w:lang w:val="uz-Cyrl-UZ"/>
        </w:rPr>
      </w:pPr>
      <w:r w:rsidRPr="009919FB">
        <w:rPr>
          <w:b/>
          <w:bCs/>
          <w:noProof/>
          <w:lang w:val="ru-RU" w:eastAsia="ko-KR"/>
        </w:rPr>
        <mc:AlternateContent>
          <mc:Choice Requires="wps">
            <w:drawing>
              <wp:anchor distT="0" distB="0" distL="114300" distR="114300" simplePos="0" relativeHeight="251890688" behindDoc="0" locked="0" layoutInCell="1" allowOverlap="1" wp14:anchorId="3BFEAB36" wp14:editId="33FB10D5">
                <wp:simplePos x="0" y="0"/>
                <wp:positionH relativeFrom="column">
                  <wp:posOffset>4889500</wp:posOffset>
                </wp:positionH>
                <wp:positionV relativeFrom="paragraph">
                  <wp:posOffset>127635</wp:posOffset>
                </wp:positionV>
                <wp:extent cx="532765" cy="243840"/>
                <wp:effectExtent l="0" t="0" r="635" b="3810"/>
                <wp:wrapNone/>
                <wp:docPr id="25928" name="Надпись 259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2765" cy="243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20BBA" w:rsidRPr="007F1DBD" w:rsidRDefault="00420BBA" w:rsidP="00420BBA">
                            <w:pPr>
                              <w:pStyle w:val="Normal0"/>
                              <w:jc w:val="center"/>
                              <w:rPr>
                                <w:b/>
                                <w:color w:val="002060"/>
                                <w:vertAlign w:val="subscript"/>
                              </w:rPr>
                            </w:pPr>
                            <w:r>
                              <w:rPr>
                                <w:b/>
                                <w:color w:val="002060"/>
                              </w:rPr>
                              <w:t>PF</w:t>
                            </w:r>
                          </w:p>
                        </w:txbxContent>
                      </wps:txbx>
                      <wps:bodyPr rot="0" vert="horz" wrap="square" lIns="0" tIns="0" rIns="0" bIns="0" anchor="t" anchorCtr="0" upright="1"/>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3BFEAB36" id="Надпись 25928" o:spid="_x0000_s1368" type="#_x0000_t202" style="position:absolute;left:0;text-align:left;margin-left:385pt;margin-top:10.05pt;width:41.95pt;height:19.2pt;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" filled="f" stroked="f">
                <v:textbox inset="0,0,0,0">
                  <w:txbxContent>
                    <w:p w:rsidR="00420BBA" w:rsidRPr="007F1DBD" w:rsidRDefault="00420BBA" w:rsidP="00420BBA">
                      <w:pPr>
                        <w:pStyle w:val="Normal0"/>
                        <w:jc w:val="center"/>
                        <w:rPr>
                          <w:b/>
                          <w:color w:val="002060"/>
                          <w:vertAlign w:val="subscript"/>
                        </w:rPr>
                      </w:pPr>
                      <w:r>
                        <w:rPr>
                          <w:b/>
                          <w:color w:val="002060"/>
                        </w:rPr>
                        <w:t>PF</w:t>
                      </w:r>
                    </w:p>
                  </w:txbxContent>
                </v:textbox>
              </v:shape>
            </w:pict>
          </mc:Fallback>
        </mc:AlternateContent>
      </w:r>
      <w:r w:rsidRPr="009919FB">
        <w:rPr>
          <w:b/>
          <w:bCs/>
          <w:noProof/>
          <w:lang w:val="ru-RU" w:eastAsia="ko-KR"/>
        </w:rPr>
        <mc:AlternateContent>
          <mc:Choice Requires="wps">
            <w:drawing>
              <wp:anchor distT="0" distB="0" distL="114300" distR="114300" simplePos="0" relativeHeight="251889664" behindDoc="0" locked="0" layoutInCell="1" allowOverlap="1" wp14:anchorId="41C18988" wp14:editId="38C5EB31">
                <wp:simplePos x="0" y="0"/>
                <wp:positionH relativeFrom="column">
                  <wp:posOffset>3997960</wp:posOffset>
                </wp:positionH>
                <wp:positionV relativeFrom="paragraph">
                  <wp:posOffset>135890</wp:posOffset>
                </wp:positionV>
                <wp:extent cx="532765" cy="243840"/>
                <wp:effectExtent l="0" t="0" r="635" b="3810"/>
                <wp:wrapNone/>
                <wp:docPr id="25927" name="Надпись 259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2765" cy="243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20BBA" w:rsidRPr="007F1DBD" w:rsidRDefault="00420BBA" w:rsidP="00420BBA">
                            <w:pPr>
                              <w:pStyle w:val="Normal0"/>
                              <w:jc w:val="center"/>
                              <w:rPr>
                                <w:b/>
                                <w:color w:val="002060"/>
                                <w:vertAlign w:val="subscript"/>
                              </w:rPr>
                            </w:pPr>
                            <w:r>
                              <w:rPr>
                                <w:b/>
                                <w:color w:val="002060"/>
                              </w:rPr>
                              <w:t>Ar</w:t>
                            </w:r>
                          </w:p>
                        </w:txbxContent>
                      </wps:txbx>
                      <wps:bodyPr rot="0" vert="horz" wrap="square" lIns="0" tIns="0" rIns="0" bIns="0" anchor="t" anchorCtr="0" upright="1"/>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41C18988" id="Надпись 25927" o:spid="_x0000_s1369" type="#_x0000_t202" style="position:absolute;left:0;text-align:left;margin-left:314.8pt;margin-top:10.7pt;width:41.95pt;height:19.2pt;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" filled="f" stroked="f">
                <v:textbox inset="0,0,0,0">
                  <w:txbxContent>
                    <w:p w:rsidR="00420BBA" w:rsidRPr="007F1DBD" w:rsidRDefault="00420BBA" w:rsidP="00420BBA">
                      <w:pPr>
                        <w:pStyle w:val="Normal0"/>
                        <w:jc w:val="center"/>
                        <w:rPr>
                          <w:b/>
                          <w:color w:val="002060"/>
                          <w:vertAlign w:val="subscript"/>
                        </w:rPr>
                      </w:pPr>
                      <w:r>
                        <w:rPr>
                          <w:b/>
                          <w:color w:val="002060"/>
                        </w:rPr>
                        <w:t>Ar</w:t>
                      </w:r>
                    </w:p>
                  </w:txbxContent>
                </v:textbox>
              </v:shape>
            </w:pict>
          </mc:Fallback>
        </mc:AlternateContent>
      </w:r>
      <w:r w:rsidRPr="009919FB">
        <w:rPr>
          <w:b/>
          <w:bCs/>
          <w:noProof/>
          <w:lang w:val="ru-RU" w:eastAsia="ko-KR"/>
        </w:rPr>
        <mc:AlternateContent>
          <mc:Choice Requires="wps">
            <w:drawing>
              <wp:anchor distT="0" distB="0" distL="114300" distR="114300" simplePos="0" relativeHeight="251888640" behindDoc="0" locked="0" layoutInCell="1" allowOverlap="1" wp14:anchorId="1BDC86E7" wp14:editId="7630060F">
                <wp:simplePos x="0" y="0"/>
                <wp:positionH relativeFrom="column">
                  <wp:posOffset>3143250</wp:posOffset>
                </wp:positionH>
                <wp:positionV relativeFrom="paragraph">
                  <wp:posOffset>135890</wp:posOffset>
                </wp:positionV>
                <wp:extent cx="532765" cy="243840"/>
                <wp:effectExtent l="0" t="0" r="635" b="3810"/>
                <wp:wrapNone/>
                <wp:docPr id="25926" name="Надпись 259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2765" cy="243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20BBA" w:rsidRPr="007F1DBD" w:rsidRDefault="00420BBA" w:rsidP="00420BBA">
                            <w:pPr>
                              <w:pStyle w:val="Normal0"/>
                              <w:jc w:val="center"/>
                              <w:rPr>
                                <w:b/>
                                <w:color w:val="002060"/>
                                <w:vertAlign w:val="subscript"/>
                              </w:rPr>
                            </w:pPr>
                            <w:r>
                              <w:rPr>
                                <w:b/>
                                <w:color w:val="002060"/>
                              </w:rPr>
                              <w:t>FM</w:t>
                            </w:r>
                          </w:p>
                        </w:txbxContent>
                      </wps:txbx>
                      <wps:bodyPr rot="0" vert="horz" wrap="square" lIns="0" tIns="0" rIns="0" bIns="0" anchor="t" anchorCtr="0" upright="1"/>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1BDC86E7" id="Надпись 25926" o:spid="_x0000_s1370" type="#_x0000_t202" style="position:absolute;left:0;text-align:left;margin-left:247.5pt;margin-top:10.7pt;width:41.95pt;height:19.2pt;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" filled="f" stroked="f">
                <v:textbox inset="0,0,0,0">
                  <w:txbxContent>
                    <w:p w:rsidR="00420BBA" w:rsidRPr="007F1DBD" w:rsidRDefault="00420BBA" w:rsidP="00420BBA">
                      <w:pPr>
                        <w:pStyle w:val="Normal0"/>
                        <w:jc w:val="center"/>
                        <w:rPr>
                          <w:b/>
                          <w:color w:val="002060"/>
                          <w:vertAlign w:val="subscript"/>
                        </w:rPr>
                      </w:pPr>
                      <w:r>
                        <w:rPr>
                          <w:b/>
                          <w:color w:val="002060"/>
                        </w:rPr>
                        <w:t>FM</w:t>
                      </w:r>
                    </w:p>
                  </w:txbxContent>
                </v:textbox>
              </v:shape>
            </w:pict>
          </mc:Fallback>
        </mc:AlternateContent>
      </w:r>
      <w:r w:rsidRPr="009919FB">
        <w:rPr>
          <w:b/>
          <w:bCs/>
          <w:noProof/>
          <w:lang w:val="ru-RU" w:eastAsia="ko-KR"/>
        </w:rPr>
        <mc:AlternateContent>
          <mc:Choice Requires="wps">
            <w:drawing>
              <wp:anchor distT="0" distB="0" distL="114300" distR="114300" simplePos="0" relativeHeight="251887616" behindDoc="0" locked="0" layoutInCell="1" allowOverlap="1" wp14:anchorId="2B656BDB" wp14:editId="6CE77484">
                <wp:simplePos x="0" y="0"/>
                <wp:positionH relativeFrom="column">
                  <wp:posOffset>2228850</wp:posOffset>
                </wp:positionH>
                <wp:positionV relativeFrom="paragraph">
                  <wp:posOffset>147955</wp:posOffset>
                </wp:positionV>
                <wp:extent cx="532765" cy="243840"/>
                <wp:effectExtent l="0" t="0" r="635" b="3810"/>
                <wp:wrapNone/>
                <wp:docPr id="25925" name="Надпись 259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2765" cy="243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20BBA" w:rsidRPr="007F1DBD" w:rsidRDefault="00420BBA" w:rsidP="00420BBA">
                            <w:pPr>
                              <w:pStyle w:val="Normal0"/>
                              <w:jc w:val="center"/>
                              <w:rPr>
                                <w:b/>
                                <w:color w:val="002060"/>
                                <w:vertAlign w:val="subscript"/>
                              </w:rPr>
                            </w:pPr>
                            <w:r>
                              <w:rPr>
                                <w:b/>
                                <w:color w:val="002060"/>
                              </w:rPr>
                              <w:t>O</w:t>
                            </w:r>
                            <w:r w:rsidRPr="007F1DBD">
                              <w:rPr>
                                <w:b/>
                                <w:color w:val="002060"/>
                              </w:rPr>
                              <w:t>Ch</w:t>
                            </w:r>
                            <w:r>
                              <w:rPr>
                                <w:b/>
                                <w:color w:val="002060"/>
                              </w:rPr>
                              <w:t>G</w:t>
                            </w:r>
                          </w:p>
                        </w:txbxContent>
                      </wps:txbx>
                      <wps:bodyPr rot="0" vert="horz" wrap="square" lIns="0" tIns="0" rIns="0" bIns="0" anchor="t" anchorCtr="0" upright="1"/>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2B656BDB" id="Надпись 25925" o:spid="_x0000_s1371" type="#_x0000_t202" style="position:absolute;left:0;text-align:left;margin-left:175.5pt;margin-top:11.65pt;width:41.95pt;height:19.2pt;z-index:25188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" filled="f" stroked="f">
                <v:textbox inset="0,0,0,0">
                  <w:txbxContent>
                    <w:p w:rsidR="00420BBA" w:rsidRPr="007F1DBD" w:rsidRDefault="00420BBA" w:rsidP="00420BBA">
                      <w:pPr>
                        <w:pStyle w:val="Normal0"/>
                        <w:jc w:val="center"/>
                        <w:rPr>
                          <w:b/>
                          <w:color w:val="002060"/>
                          <w:vertAlign w:val="subscript"/>
                        </w:rPr>
                      </w:pPr>
                      <w:r>
                        <w:rPr>
                          <w:b/>
                          <w:color w:val="002060"/>
                        </w:rPr>
                        <w:t>O</w:t>
                      </w:r>
                      <w:r w:rsidRPr="007F1DBD">
                        <w:rPr>
                          <w:b/>
                          <w:color w:val="002060"/>
                        </w:rPr>
                        <w:t>Ch</w:t>
                      </w:r>
                      <w:r>
                        <w:rPr>
                          <w:b/>
                          <w:color w:val="002060"/>
                        </w:rPr>
                        <w:t>G</w:t>
                      </w:r>
                    </w:p>
                  </w:txbxContent>
                </v:textbox>
              </v:shape>
            </w:pict>
          </mc:Fallback>
        </mc:AlternateContent>
      </w:r>
      <w:r w:rsidRPr="009919FB">
        <w:rPr>
          <w:b/>
          <w:bCs/>
          <w:noProof/>
          <w:lang w:val="ru-RU" w:eastAsia="ko-KR"/>
        </w:rPr>
        <mc:AlternateContent>
          <mc:Choice Requires="wps">
            <w:drawing>
              <wp:anchor distT="0" distB="0" distL="114300" distR="114300" simplePos="0" relativeHeight="251886592" behindDoc="0" locked="0" layoutInCell="1" allowOverlap="1" wp14:anchorId="066DE27E" wp14:editId="4096BD09">
                <wp:simplePos x="0" y="0"/>
                <wp:positionH relativeFrom="column">
                  <wp:posOffset>1219200</wp:posOffset>
                </wp:positionH>
                <wp:positionV relativeFrom="paragraph">
                  <wp:posOffset>147955</wp:posOffset>
                </wp:positionV>
                <wp:extent cx="532765" cy="243840"/>
                <wp:effectExtent l="0" t="0" r="635" b="3810"/>
                <wp:wrapNone/>
                <wp:docPr id="25924" name="Надпись 259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2765" cy="243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20BBA" w:rsidRPr="007F1DBD" w:rsidRDefault="00420BBA" w:rsidP="00420BBA">
                            <w:pPr>
                              <w:pStyle w:val="Normal0"/>
                              <w:jc w:val="center"/>
                              <w:rPr>
                                <w:b/>
                                <w:color w:val="002060"/>
                                <w:vertAlign w:val="subscript"/>
                              </w:rPr>
                            </w:pPr>
                            <w:r w:rsidRPr="007F1DBD">
                              <w:rPr>
                                <w:b/>
                                <w:color w:val="002060"/>
                              </w:rPr>
                              <w:t>TChK</w:t>
                            </w:r>
                          </w:p>
                        </w:txbxContent>
                      </wps:txbx>
                      <wps:bodyPr rot="0" vert="horz" wrap="square" lIns="0" tIns="0" rIns="0" bIns="0" anchor="t" anchorCtr="0" upright="1"/>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066DE27E" id="Надпись 25924" o:spid="_x0000_s1372" type="#_x0000_t202" style="position:absolute;left:0;text-align:left;margin-left:96pt;margin-top:11.65pt;width:41.95pt;height:19.2pt;z-index:25188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" filled="f" stroked="f">
                <v:textbox inset="0,0,0,0">
                  <w:txbxContent>
                    <w:p w:rsidR="00420BBA" w:rsidRPr="007F1DBD" w:rsidRDefault="00420BBA" w:rsidP="00420BBA">
                      <w:pPr>
                        <w:pStyle w:val="Normal0"/>
                        <w:jc w:val="center"/>
                        <w:rPr>
                          <w:b/>
                          <w:color w:val="002060"/>
                          <w:vertAlign w:val="subscript"/>
                        </w:rPr>
                      </w:pPr>
                      <w:r w:rsidRPr="007F1DBD">
                        <w:rPr>
                          <w:b/>
                          <w:color w:val="002060"/>
                        </w:rPr>
                        <w:t>TChK</w:t>
                      </w:r>
                    </w:p>
                  </w:txbxContent>
                </v:textbox>
              </v:shape>
            </w:pict>
          </mc:Fallback>
        </mc:AlternateContent>
      </w:r>
      <w:r w:rsidRPr="009919FB">
        <w:rPr>
          <w:noProof/>
          <w:lang w:val="ru-RU" w:eastAsia="ko-KR"/>
        </w:rPr>
        <mc:AlternateContent>
          <mc:Choice Requires="wps">
            <w:drawing>
              <wp:anchor distT="0" distB="0" distL="114300" distR="114300" simplePos="0" relativeHeight="251881472" behindDoc="0" locked="0" layoutInCell="1" allowOverlap="1" wp14:anchorId="71DEE420" wp14:editId="0EE28202">
                <wp:simplePos x="0" y="0"/>
                <wp:positionH relativeFrom="column">
                  <wp:posOffset>4829175</wp:posOffset>
                </wp:positionH>
                <wp:positionV relativeFrom="paragraph">
                  <wp:posOffset>40005</wp:posOffset>
                </wp:positionV>
                <wp:extent cx="653415" cy="391795"/>
                <wp:effectExtent l="0" t="0" r="32385" b="65405"/>
                <wp:wrapNone/>
                <wp:docPr id="25923" name="Прямоугольник 259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3415" cy="391795"/>
                        </a:xfrm>
                        <a:prstGeom prst="rect">
                          <a:avLst/>
                        </a:prstGeom>
                        <a:gradFill rotWithShape="0">
                          <a:gsLst>
                            <a:gs pos="0">
                              <a:srgbClr val="FFFFFF">
                                <a:lumMod val="100000"/>
                                <a:lumOff val="0"/>
                              </a:srgbClr>
                            </a:gs>
                            <a:gs pos="100000">
                              <a:srgbClr val="5B9BD5">
                                <a:lumMod val="40000"/>
                                <a:lumOff val="60000"/>
                              </a:srgbClr>
                            </a:gs>
                          </a:gsLst>
                          <a:lin ang="5400000" scaled="1"/>
                        </a:gradFill>
                        <a:ln w="12700">
                          <a:solidFill>
                            <a:srgbClr val="002060"/>
                          </a:solidFill>
                          <a:miter lim="800000"/>
                          <a:headEnd/>
                          <a:tailEnd/>
                        </a:ln>
                        <a:effectLst>
                          <a:outerShdw dist="28398" dir="3806097" algn="ctr" rotWithShape="0">
                            <a:schemeClr val="accent1">
                              <a:lumMod val="50000"/>
                              <a:lumOff val="0"/>
                              <a:alpha val="50000"/>
                            </a:schemeClr>
                          </a:outerShdw>
                        </a:effectLst>
                      </wps:spPr>
                      <wps:bodyPr rot="0" vert="horz" wrap="square" lIns="91440" tIns="45720" rIns="91440" bIns="45720" anchor="t" anchorCtr="0" upright="1"/>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78F793E4" id="Прямоугольник 25923" o:spid="_x0000_s1026" style="position:absolute;left:0;text-align:left;margin-left:380.25pt;margin-top:3.15pt;width:51.45pt;height:30.85pt;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" strokecolor="#002060" strokeweight="1pt">
                <v:fill color2="#bdd7ee" focus="100%" type="gradient"/>
                <v:shadow on="t" color="#1f4d78 [1604]" opacity=".5" offset="1pt"/>
              </v:rect>
            </w:pict>
          </mc:Fallback>
        </mc:AlternateContent>
      </w:r>
      <w:r w:rsidRPr="009919FB">
        <w:rPr>
          <w:noProof/>
          <w:lang w:val="ru-RU" w:eastAsia="ko-KR"/>
        </w:rPr>
        <mc:AlternateContent>
          <mc:Choice Requires="wps">
            <w:drawing>
              <wp:anchor distT="0" distB="0" distL="114300" distR="114300" simplePos="0" relativeHeight="251880448" behindDoc="0" locked="0" layoutInCell="1" allowOverlap="1" wp14:anchorId="22A24D3C" wp14:editId="4779CDB7">
                <wp:simplePos x="0" y="0"/>
                <wp:positionH relativeFrom="column">
                  <wp:posOffset>3973830</wp:posOffset>
                </wp:positionH>
                <wp:positionV relativeFrom="paragraph">
                  <wp:posOffset>40005</wp:posOffset>
                </wp:positionV>
                <wp:extent cx="653415" cy="391795"/>
                <wp:effectExtent l="0" t="0" r="32385" b="65405"/>
                <wp:wrapNone/>
                <wp:docPr id="25922" name="Прямоугольник 259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3415" cy="391795"/>
                        </a:xfrm>
                        <a:prstGeom prst="rect">
                          <a:avLst/>
                        </a:prstGeom>
                        <a:gradFill rotWithShape="0">
                          <a:gsLst>
                            <a:gs pos="0">
                              <a:srgbClr val="FFFFFF">
                                <a:lumMod val="100000"/>
                                <a:lumOff val="0"/>
                              </a:srgbClr>
                            </a:gs>
                            <a:gs pos="100000">
                              <a:srgbClr val="5B9BD5">
                                <a:lumMod val="40000"/>
                                <a:lumOff val="60000"/>
                              </a:srgbClr>
                            </a:gs>
                          </a:gsLst>
                          <a:lin ang="5400000" scaled="1"/>
                        </a:gradFill>
                        <a:ln w="12700">
                          <a:solidFill>
                            <a:srgbClr val="002060"/>
                          </a:solidFill>
                          <a:miter lim="800000"/>
                          <a:headEnd/>
                          <a:tailEnd/>
                        </a:ln>
                        <a:effectLst>
                          <a:outerShdw dist="28398" dir="3806097" algn="ctr" rotWithShape="0">
                            <a:schemeClr val="accent1">
                              <a:lumMod val="50000"/>
                              <a:lumOff val="0"/>
                              <a:alpha val="50000"/>
                            </a:schemeClr>
                          </a:outerShdw>
                        </a:effectLst>
                      </wps:spPr>
                      <wps:bodyPr rot="0" vert="horz" wrap="square" lIns="91440" tIns="45720" rIns="91440" bIns="45720" anchor="t" anchorCtr="0" upright="1"/>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21476492" id="Прямоугольник 25922" o:spid="_x0000_s1026" style="position:absolute;left:0;text-align:left;margin-left:312.9pt;margin-top:3.15pt;width:51.45pt;height:30.85pt;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" strokecolor="#002060" strokeweight="1pt">
                <v:fill color2="#bdd7ee" focus="100%" type="gradient"/>
                <v:shadow on="t" color="#1f4d78 [1604]" opacity=".5" offset="1pt"/>
              </v:rect>
            </w:pict>
          </mc:Fallback>
        </mc:AlternateContent>
      </w:r>
      <w:r w:rsidRPr="009919FB">
        <w:rPr>
          <w:noProof/>
          <w:lang w:val="ru-RU" w:eastAsia="ko-KR"/>
        </w:rPr>
        <mc:AlternateContent>
          <mc:Choice Requires="wps">
            <w:drawing>
              <wp:anchor distT="0" distB="0" distL="114300" distR="114300" simplePos="0" relativeHeight="251879424" behindDoc="0" locked="0" layoutInCell="1" allowOverlap="1" wp14:anchorId="26D5B3EF" wp14:editId="6F64921E">
                <wp:simplePos x="0" y="0"/>
                <wp:positionH relativeFrom="column">
                  <wp:posOffset>3094990</wp:posOffset>
                </wp:positionH>
                <wp:positionV relativeFrom="paragraph">
                  <wp:posOffset>40005</wp:posOffset>
                </wp:positionV>
                <wp:extent cx="653415" cy="391795"/>
                <wp:effectExtent l="0" t="0" r="32385" b="65405"/>
                <wp:wrapNone/>
                <wp:docPr id="25921" name="Прямоугольник 259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3415" cy="391795"/>
                        </a:xfrm>
                        <a:prstGeom prst="rect">
                          <a:avLst/>
                        </a:prstGeom>
                        <a:gradFill rotWithShape="0">
                          <a:gsLst>
                            <a:gs pos="0">
                              <a:srgbClr val="FFFFFF">
                                <a:lumMod val="100000"/>
                                <a:lumOff val="0"/>
                              </a:srgbClr>
                            </a:gs>
                            <a:gs pos="100000">
                              <a:srgbClr val="5B9BD5">
                                <a:lumMod val="40000"/>
                                <a:lumOff val="60000"/>
                              </a:srgbClr>
                            </a:gs>
                          </a:gsLst>
                          <a:lin ang="5400000" scaled="1"/>
                        </a:gradFill>
                        <a:ln w="12700">
                          <a:solidFill>
                            <a:srgbClr val="002060"/>
                          </a:solidFill>
                          <a:miter lim="800000"/>
                          <a:headEnd/>
                          <a:tailEnd/>
                        </a:ln>
                        <a:effectLst>
                          <a:outerShdw dist="28398" dir="3806097" algn="ctr" rotWithShape="0">
                            <a:schemeClr val="accent1">
                              <a:lumMod val="50000"/>
                              <a:lumOff val="0"/>
                              <a:alpha val="50000"/>
                            </a:schemeClr>
                          </a:outerShdw>
                        </a:effectLst>
                      </wps:spPr>
                      <wps:bodyPr rot="0" vert="horz" wrap="square" lIns="91440" tIns="45720" rIns="91440" bIns="45720" anchor="t" anchorCtr="0" upright="1"/>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5E7DF14E" id="Прямоугольник 25921" o:spid="_x0000_s1026" style="position:absolute;left:0;text-align:left;margin-left:243.7pt;margin-top:3.15pt;width:51.45pt;height:30.85pt;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" strokecolor="#002060" strokeweight="1pt">
                <v:fill color2="#bdd7ee" focus="100%" type="gradient"/>
                <v:shadow on="t" color="#1f4d78 [1604]" opacity=".5" offset="1pt"/>
              </v:rect>
            </w:pict>
          </mc:Fallback>
        </mc:AlternateContent>
      </w:r>
      <w:r w:rsidRPr="009919FB">
        <w:rPr>
          <w:noProof/>
          <w:lang w:val="ru-RU" w:eastAsia="ko-KR"/>
        </w:rPr>
        <mc:AlternateContent>
          <mc:Choice Requires="wps">
            <w:drawing>
              <wp:anchor distT="0" distB="0" distL="114300" distR="114300" simplePos="0" relativeHeight="251878400" behindDoc="0" locked="0" layoutInCell="1" allowOverlap="1" wp14:anchorId="00466EE1" wp14:editId="29186975">
                <wp:simplePos x="0" y="0"/>
                <wp:positionH relativeFrom="column">
                  <wp:posOffset>2180590</wp:posOffset>
                </wp:positionH>
                <wp:positionV relativeFrom="paragraph">
                  <wp:posOffset>40005</wp:posOffset>
                </wp:positionV>
                <wp:extent cx="653415" cy="391795"/>
                <wp:effectExtent l="0" t="0" r="32385" b="65405"/>
                <wp:wrapNone/>
                <wp:docPr id="25920" name="Прямоугольник 259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3415" cy="391795"/>
                        </a:xfrm>
                        <a:prstGeom prst="rect">
                          <a:avLst/>
                        </a:prstGeom>
                        <a:gradFill rotWithShape="0">
                          <a:gsLst>
                            <a:gs pos="0">
                              <a:srgbClr val="FFFFFF">
                                <a:lumMod val="100000"/>
                                <a:lumOff val="0"/>
                              </a:srgbClr>
                            </a:gs>
                            <a:gs pos="100000">
                              <a:srgbClr val="5B9BD5">
                                <a:lumMod val="40000"/>
                                <a:lumOff val="60000"/>
                              </a:srgbClr>
                            </a:gs>
                          </a:gsLst>
                          <a:lin ang="5400000" scaled="1"/>
                        </a:gradFill>
                        <a:ln w="12700">
                          <a:solidFill>
                            <a:srgbClr val="002060"/>
                          </a:solidFill>
                          <a:miter lim="800000"/>
                          <a:headEnd/>
                          <a:tailEnd/>
                        </a:ln>
                        <a:effectLst>
                          <a:outerShdw dist="28398" dir="3806097" algn="ctr" rotWithShape="0">
                            <a:schemeClr val="accent1">
                              <a:lumMod val="50000"/>
                              <a:lumOff val="0"/>
                              <a:alpha val="50000"/>
                            </a:schemeClr>
                          </a:outerShdw>
                        </a:effectLst>
                      </wps:spPr>
                      <wps:bodyPr rot="0" vert="horz" wrap="square" lIns="91440" tIns="45720" rIns="91440" bIns="45720" anchor="t" anchorCtr="0" upright="1"/>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4C82536E" id="Прямоугольник 25920" o:spid="_x0000_s1026" style="position:absolute;left:0;text-align:left;margin-left:171.7pt;margin-top:3.15pt;width:51.45pt;height:30.85pt;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" strokecolor="#002060" strokeweight="1pt">
                <v:fill color2="#bdd7ee" focus="100%" type="gradient"/>
                <v:shadow on="t" color="#1f4d78 [1604]" opacity=".5" offset="1pt"/>
              </v:rect>
            </w:pict>
          </mc:Fallback>
        </mc:AlternateContent>
      </w:r>
      <w:r w:rsidRPr="009919FB">
        <w:rPr>
          <w:noProof/>
          <w:lang w:val="ru-RU" w:eastAsia="ko-KR"/>
        </w:rPr>
        <mc:AlternateContent>
          <mc:Choice Requires="wps">
            <w:drawing>
              <wp:anchor distT="0" distB="0" distL="114300" distR="114300" simplePos="0" relativeHeight="251877376" behindDoc="0" locked="0" layoutInCell="1" allowOverlap="1" wp14:anchorId="28927E6E" wp14:editId="17090A6B">
                <wp:simplePos x="0" y="0"/>
                <wp:positionH relativeFrom="column">
                  <wp:posOffset>1183005</wp:posOffset>
                </wp:positionH>
                <wp:positionV relativeFrom="paragraph">
                  <wp:posOffset>40005</wp:posOffset>
                </wp:positionV>
                <wp:extent cx="653415" cy="391795"/>
                <wp:effectExtent l="0" t="0" r="32385" b="65405"/>
                <wp:wrapNone/>
                <wp:docPr id="25919" name="Прямоугольник 259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3415" cy="391795"/>
                        </a:xfrm>
                        <a:prstGeom prst="rect">
                          <a:avLst/>
                        </a:prstGeom>
                        <a:gradFill rotWithShape="0">
                          <a:gsLst>
                            <a:gs pos="0">
                              <a:srgbClr val="FFFFFF">
                                <a:lumMod val="100000"/>
                                <a:lumOff val="0"/>
                              </a:srgbClr>
                            </a:gs>
                            <a:gs pos="100000">
                              <a:srgbClr val="5B9BD5">
                                <a:lumMod val="40000"/>
                                <a:lumOff val="60000"/>
                              </a:srgbClr>
                            </a:gs>
                          </a:gsLst>
                          <a:lin ang="5400000" scaled="1"/>
                        </a:gradFill>
                        <a:ln w="12700">
                          <a:solidFill>
                            <a:srgbClr val="002060"/>
                          </a:solidFill>
                          <a:miter lim="800000"/>
                          <a:headEnd/>
                          <a:tailEnd/>
                        </a:ln>
                        <a:effectLst>
                          <a:outerShdw dist="28398" dir="3806097" algn="ctr" rotWithShape="0">
                            <a:schemeClr val="accent1">
                              <a:lumMod val="50000"/>
                              <a:lumOff val="0"/>
                              <a:alpha val="50000"/>
                            </a:schemeClr>
                          </a:outerShdw>
                        </a:effectLst>
                      </wps:spPr>
                      <wps:bodyPr rot="0" vert="horz" wrap="square" lIns="91440" tIns="45720" rIns="91440" bIns="45720" anchor="t" anchorCtr="0" upright="1"/>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7384B847" id="Прямоугольник 25919" o:spid="_x0000_s1026" style="position:absolute;left:0;text-align:left;margin-left:93.15pt;margin-top:3.15pt;width:51.45pt;height:30.85pt;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" strokecolor="#002060" strokeweight="1pt">
                <v:fill color2="#bdd7ee" focus="100%" type="gradient"/>
                <v:shadow on="t" color="#1f4d78 [1604]" opacity=".5" offset="1pt"/>
              </v:rect>
            </w:pict>
          </mc:Fallback>
        </mc:AlternateContent>
      </w:r>
    </w:p>
    <w:p w:rsidR="00420BBA" w:rsidRPr="009919FB" w:rsidRDefault="00420BBA" w:rsidP="00420BBA">
      <w:pPr>
        <w:widowControl w:val="0"/>
        <w:ind w:firstLine="709"/>
        <w:jc w:val="both"/>
        <w:rPr>
          <w:rFonts w:eastAsiaTheme="minorHAnsi"/>
          <w:sz w:val="28"/>
          <w:szCs w:val="28"/>
          <w:lang w:val="uz-Cyrl-UZ"/>
        </w:rPr>
      </w:pPr>
    </w:p>
    <w:p w:rsidR="00420BBA" w:rsidRPr="009919FB" w:rsidRDefault="00420BBA" w:rsidP="00420BBA">
      <w:pPr>
        <w:widowControl w:val="0"/>
        <w:ind w:firstLine="709"/>
        <w:jc w:val="both"/>
        <w:rPr>
          <w:rFonts w:eastAsiaTheme="minorHAnsi"/>
          <w:sz w:val="28"/>
          <w:szCs w:val="28"/>
          <w:lang w:val="uz-Cyrl-UZ"/>
        </w:rPr>
      </w:pPr>
      <w:r w:rsidRPr="009919FB">
        <w:rPr>
          <w:b/>
          <w:bCs/>
          <w:noProof/>
          <w:lang w:val="ru-RU" w:eastAsia="ko-KR"/>
        </w:rPr>
        <mc:AlternateContent>
          <mc:Choice Requires="wps">
            <w:drawing>
              <wp:anchor distT="0" distB="0" distL="114300" distR="114300" simplePos="0" relativeHeight="251901952" behindDoc="0" locked="0" layoutInCell="1" allowOverlap="1" wp14:anchorId="50E17726" wp14:editId="74A4C332">
                <wp:simplePos x="0" y="0"/>
                <wp:positionH relativeFrom="column">
                  <wp:posOffset>2176145</wp:posOffset>
                </wp:positionH>
                <wp:positionV relativeFrom="paragraph">
                  <wp:posOffset>10160</wp:posOffset>
                </wp:positionV>
                <wp:extent cx="802005" cy="243840"/>
                <wp:effectExtent l="0" t="0" r="17145" b="3810"/>
                <wp:wrapNone/>
                <wp:docPr id="25918" name="Надпись 259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2005" cy="243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20BBA" w:rsidRPr="007D273D" w:rsidRDefault="00420BBA" w:rsidP="00420BBA">
                            <w:pPr>
                              <w:pStyle w:val="Normal0"/>
                              <w:jc w:val="center"/>
                              <w:rPr>
                                <w:b/>
                                <w:color w:val="C00000"/>
                                <w:vertAlign w:val="subscript"/>
                              </w:rPr>
                            </w:pPr>
                            <w:r>
                              <w:rPr>
                                <w:b/>
                                <w:color w:val="C00000"/>
                              </w:rPr>
                              <w:t>450 MGs</w:t>
                            </w:r>
                          </w:p>
                        </w:txbxContent>
                      </wps:txbx>
                      <wps:bodyPr rot="0" vert="horz" wrap="square" lIns="0" tIns="0" rIns="0" bIns="0" anchor="t" anchorCtr="0" upright="1"/>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50E17726" id="Надпись 25918" o:spid="_x0000_s1373" type="#_x0000_t202" style="position:absolute;left:0;text-align:left;margin-left:171.35pt;margin-top:.8pt;width:63.15pt;height:19.2pt;z-index:25190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" filled="f" stroked="f">
                <v:textbox inset="0,0,0,0">
                  <w:txbxContent>
                    <w:p w:rsidR="00420BBA" w:rsidRPr="007D273D" w:rsidRDefault="00420BBA" w:rsidP="00420BBA">
                      <w:pPr>
                        <w:pStyle w:val="Normal0"/>
                        <w:jc w:val="center"/>
                        <w:rPr>
                          <w:b/>
                          <w:color w:val="C00000"/>
                          <w:vertAlign w:val="subscript"/>
                        </w:rPr>
                      </w:pPr>
                      <w:r>
                        <w:rPr>
                          <w:b/>
                          <w:color w:val="C00000"/>
                        </w:rPr>
                        <w:t>450 MGs</w:t>
                      </w:r>
                    </w:p>
                  </w:txbxContent>
                </v:textbox>
              </v:shape>
            </w:pict>
          </mc:Fallback>
        </mc:AlternateContent>
      </w:r>
      <w:r w:rsidRPr="009919FB">
        <w:rPr>
          <w:b/>
          <w:bCs/>
          <w:noProof/>
          <w:lang w:val="ru-RU" w:eastAsia="ko-KR"/>
        </w:rPr>
        <mc:AlternateContent>
          <mc:Choice Requires="wps">
            <w:drawing>
              <wp:anchor distT="0" distB="0" distL="114300" distR="114300" simplePos="0" relativeHeight="251893760" behindDoc="0" locked="0" layoutInCell="1" allowOverlap="1" wp14:anchorId="6FE13F8F" wp14:editId="2F504E75">
                <wp:simplePos x="0" y="0"/>
                <wp:positionH relativeFrom="column">
                  <wp:posOffset>4046220</wp:posOffset>
                </wp:positionH>
                <wp:positionV relativeFrom="paragraph">
                  <wp:posOffset>266065</wp:posOffset>
                </wp:positionV>
                <wp:extent cx="532765" cy="243840"/>
                <wp:effectExtent l="0" t="0" r="635" b="3810"/>
                <wp:wrapNone/>
                <wp:docPr id="25917" name="Надпись 259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2765" cy="243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20BBA" w:rsidRPr="007F1DBD" w:rsidRDefault="00420BBA" w:rsidP="00420BBA">
                            <w:pPr>
                              <w:pStyle w:val="Normal0"/>
                              <w:jc w:val="center"/>
                              <w:rPr>
                                <w:b/>
                                <w:color w:val="002060"/>
                                <w:vertAlign w:val="subscript"/>
                              </w:rPr>
                            </w:pPr>
                            <w:r>
                              <w:rPr>
                                <w:b/>
                                <w:color w:val="002060"/>
                              </w:rPr>
                              <w:t>QR</w:t>
                            </w:r>
                          </w:p>
                        </w:txbxContent>
                      </wps:txbx>
                      <wps:bodyPr rot="0" vert="horz" wrap="square" lIns="0" tIns="0" rIns="0" bIns="0" anchor="t" anchorCtr="0" upright="1"/>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6FE13F8F" id="Надпись 25917" o:spid="_x0000_s1374" type="#_x0000_t202" style="position:absolute;left:0;text-align:left;margin-left:318.6pt;margin-top:20.95pt;width:41.95pt;height:19.2pt;z-index:25189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" filled="f" stroked="f">
                <v:textbox inset="0,0,0,0">
                  <w:txbxContent>
                    <w:p w:rsidR="00420BBA" w:rsidRPr="007F1DBD" w:rsidRDefault="00420BBA" w:rsidP="00420BBA">
                      <w:pPr>
                        <w:pStyle w:val="Normal0"/>
                        <w:jc w:val="center"/>
                        <w:rPr>
                          <w:b/>
                          <w:color w:val="002060"/>
                          <w:vertAlign w:val="subscript"/>
                        </w:rPr>
                      </w:pPr>
                      <w:r>
                        <w:rPr>
                          <w:b/>
                          <w:color w:val="002060"/>
                        </w:rPr>
                        <w:t>QR</w:t>
                      </w:r>
                    </w:p>
                  </w:txbxContent>
                </v:textbox>
              </v:shape>
            </w:pict>
          </mc:Fallback>
        </mc:AlternateContent>
      </w:r>
      <w:r w:rsidRPr="009919FB">
        <w:rPr>
          <w:b/>
          <w:bCs/>
          <w:noProof/>
          <w:lang w:val="ru-RU" w:eastAsia="ko-KR"/>
        </w:rPr>
        <mc:AlternateContent>
          <mc:Choice Requires="wps">
            <w:drawing>
              <wp:anchor distT="0" distB="0" distL="114300" distR="114300" simplePos="0" relativeHeight="251891712" behindDoc="0" locked="0" layoutInCell="1" allowOverlap="1" wp14:anchorId="36DE9B92" wp14:editId="15030B4E">
                <wp:simplePos x="0" y="0"/>
                <wp:positionH relativeFrom="column">
                  <wp:posOffset>4889500</wp:posOffset>
                </wp:positionH>
                <wp:positionV relativeFrom="paragraph">
                  <wp:posOffset>270510</wp:posOffset>
                </wp:positionV>
                <wp:extent cx="532765" cy="243840"/>
                <wp:effectExtent l="0" t="0" r="635" b="3810"/>
                <wp:wrapNone/>
                <wp:docPr id="25916" name="Надпись 259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2765" cy="243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20BBA" w:rsidRPr="007F1DBD" w:rsidRDefault="00420BBA" w:rsidP="00420BBA">
                            <w:pPr>
                              <w:pStyle w:val="Normal0"/>
                              <w:jc w:val="center"/>
                              <w:rPr>
                                <w:b/>
                                <w:color w:val="002060"/>
                                <w:vertAlign w:val="subscript"/>
                              </w:rPr>
                            </w:pPr>
                            <w:r>
                              <w:rPr>
                                <w:b/>
                                <w:color w:val="002060"/>
                              </w:rPr>
                              <w:t>QK</w:t>
                            </w:r>
                          </w:p>
                        </w:txbxContent>
                      </wps:txbx>
                      <wps:bodyPr rot="0" vert="horz" wrap="square" lIns="0" tIns="0" rIns="0" bIns="0" anchor="t" anchorCtr="0" upright="1"/>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36DE9B92" id="Надпись 25916" o:spid="_x0000_s1375" type="#_x0000_t202" style="position:absolute;left:0;text-align:left;margin-left:385pt;margin-top:21.3pt;width:41.95pt;height:19.2pt;z-index:25189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" filled="f" stroked="f">
                <v:textbox inset="0,0,0,0">
                  <w:txbxContent>
                    <w:p w:rsidR="00420BBA" w:rsidRPr="007F1DBD" w:rsidRDefault="00420BBA" w:rsidP="00420BBA">
                      <w:pPr>
                        <w:pStyle w:val="Normal0"/>
                        <w:jc w:val="center"/>
                        <w:rPr>
                          <w:b/>
                          <w:color w:val="002060"/>
                          <w:vertAlign w:val="subscript"/>
                        </w:rPr>
                      </w:pPr>
                      <w:r>
                        <w:rPr>
                          <w:b/>
                          <w:color w:val="002060"/>
                        </w:rPr>
                        <w:t>QK</w:t>
                      </w:r>
                    </w:p>
                  </w:txbxContent>
                </v:textbox>
              </v:shape>
            </w:pict>
          </mc:Fallback>
        </mc:AlternateContent>
      </w:r>
      <w:r w:rsidRPr="009919FB">
        <w:rPr>
          <w:b/>
          <w:bCs/>
          <w:noProof/>
          <w:lang w:val="ru-RU" w:eastAsia="ko-KR"/>
        </w:rPr>
        <mc:AlternateContent>
          <mc:Choice Requires="wps">
            <w:drawing>
              <wp:anchor distT="0" distB="0" distL="114300" distR="114300" simplePos="0" relativeHeight="251892736" behindDoc="0" locked="0" layoutInCell="1" allowOverlap="1" wp14:anchorId="30D56BF4" wp14:editId="069B4776">
                <wp:simplePos x="0" y="0"/>
                <wp:positionH relativeFrom="column">
                  <wp:posOffset>3155315</wp:posOffset>
                </wp:positionH>
                <wp:positionV relativeFrom="paragraph">
                  <wp:posOffset>282575</wp:posOffset>
                </wp:positionV>
                <wp:extent cx="532765" cy="243840"/>
                <wp:effectExtent l="0" t="0" r="635" b="3810"/>
                <wp:wrapNone/>
                <wp:docPr id="25915" name="Надпись 259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2765" cy="243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20BBA" w:rsidRPr="007F1DBD" w:rsidRDefault="00420BBA" w:rsidP="00420BBA">
                            <w:pPr>
                              <w:pStyle w:val="Normal0"/>
                              <w:jc w:val="center"/>
                              <w:rPr>
                                <w:b/>
                                <w:color w:val="002060"/>
                                <w:vertAlign w:val="subscript"/>
                              </w:rPr>
                            </w:pPr>
                            <w:r>
                              <w:rPr>
                                <w:b/>
                                <w:color w:val="002060"/>
                              </w:rPr>
                              <w:t>PF</w:t>
                            </w:r>
                          </w:p>
                        </w:txbxContent>
                      </wps:txbx>
                      <wps:bodyPr rot="0" vert="horz" wrap="square" lIns="0" tIns="0" rIns="0" bIns="0" anchor="t" anchorCtr="0" upright="1"/>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30D56BF4" id="Надпись 25915" o:spid="_x0000_s1376" type="#_x0000_t202" style="position:absolute;left:0;text-align:left;margin-left:248.45pt;margin-top:22.25pt;width:41.95pt;height:19.2pt;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" filled="f" stroked="f">
                <v:textbox inset="0,0,0,0">
                  <w:txbxContent>
                    <w:p w:rsidR="00420BBA" w:rsidRPr="007F1DBD" w:rsidRDefault="00420BBA" w:rsidP="00420BBA">
                      <w:pPr>
                        <w:pStyle w:val="Normal0"/>
                        <w:jc w:val="center"/>
                        <w:rPr>
                          <w:b/>
                          <w:color w:val="002060"/>
                          <w:vertAlign w:val="subscript"/>
                        </w:rPr>
                      </w:pPr>
                      <w:r>
                        <w:rPr>
                          <w:b/>
                          <w:color w:val="002060"/>
                        </w:rPr>
                        <w:t>PF</w:t>
                      </w:r>
                    </w:p>
                  </w:txbxContent>
                </v:textbox>
              </v:shape>
            </w:pict>
          </mc:Fallback>
        </mc:AlternateContent>
      </w:r>
      <w:r w:rsidRPr="009919FB">
        <w:rPr>
          <w:noProof/>
          <w:lang w:val="ru-RU" w:eastAsia="ko-KR"/>
        </w:rPr>
        <mc:AlternateContent>
          <mc:Choice Requires="wps">
            <w:drawing>
              <wp:anchor distT="0" distB="0" distL="114300" distR="114300" simplePos="0" relativeHeight="251884544" behindDoc="0" locked="0" layoutInCell="1" allowOverlap="1" wp14:anchorId="0E1128DA" wp14:editId="4358E266">
                <wp:simplePos x="0" y="0"/>
                <wp:positionH relativeFrom="column">
                  <wp:posOffset>3094990</wp:posOffset>
                </wp:positionH>
                <wp:positionV relativeFrom="paragraph">
                  <wp:posOffset>181610</wp:posOffset>
                </wp:positionV>
                <wp:extent cx="653415" cy="391795"/>
                <wp:effectExtent l="0" t="0" r="32385" b="65405"/>
                <wp:wrapNone/>
                <wp:docPr id="25914" name="Прямоугольник 259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3415" cy="391795"/>
                        </a:xfrm>
                        <a:prstGeom prst="rect">
                          <a:avLst/>
                        </a:prstGeom>
                        <a:gradFill rotWithShape="0">
                          <a:gsLst>
                            <a:gs pos="0">
                              <a:srgbClr val="FFFFFF">
                                <a:lumMod val="100000"/>
                                <a:lumOff val="0"/>
                              </a:srgbClr>
                            </a:gs>
                            <a:gs pos="100000">
                              <a:srgbClr val="5B9BD5">
                                <a:lumMod val="40000"/>
                                <a:lumOff val="60000"/>
                              </a:srgbClr>
                            </a:gs>
                          </a:gsLst>
                          <a:lin ang="5400000" scaled="1"/>
                        </a:gradFill>
                        <a:ln w="12700">
                          <a:solidFill>
                            <a:srgbClr val="002060"/>
                          </a:solidFill>
                          <a:miter lim="800000"/>
                          <a:headEnd/>
                          <a:tailEnd/>
                        </a:ln>
                        <a:effectLst>
                          <a:outerShdw dist="28398" dir="3806097" algn="ctr" rotWithShape="0">
                            <a:schemeClr val="accent1">
                              <a:lumMod val="50000"/>
                              <a:lumOff val="0"/>
                              <a:alpha val="50000"/>
                            </a:schemeClr>
                          </a:outerShdw>
                        </a:effectLst>
                      </wps:spPr>
                      <wps:bodyPr rot="0" vert="horz" wrap="square" lIns="91440" tIns="45720" rIns="91440" bIns="45720" anchor="t" anchorCtr="0" upright="1"/>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7847E3E0" id="Прямоугольник 25914" o:spid="_x0000_s1026" style="position:absolute;left:0;text-align:left;margin-left:243.7pt;margin-top:14.3pt;width:51.45pt;height:30.85pt;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" strokecolor="#002060" strokeweight="1pt">
                <v:fill color2="#bdd7ee" focus="100%" type="gradient"/>
                <v:shadow on="t" color="#1f4d78 [1604]" opacity=".5" offset="1pt"/>
              </v:rect>
            </w:pict>
          </mc:Fallback>
        </mc:AlternateContent>
      </w:r>
      <w:r w:rsidRPr="009919FB">
        <w:rPr>
          <w:noProof/>
          <w:lang w:val="ru-RU" w:eastAsia="ko-KR"/>
        </w:rPr>
        <mc:AlternateContent>
          <mc:Choice Requires="wps">
            <w:drawing>
              <wp:anchor distT="0" distB="0" distL="114300" distR="114300" simplePos="0" relativeHeight="251883520" behindDoc="0" locked="0" layoutInCell="1" allowOverlap="1" wp14:anchorId="43F24D87" wp14:editId="41951227">
                <wp:simplePos x="0" y="0"/>
                <wp:positionH relativeFrom="column">
                  <wp:posOffset>3997960</wp:posOffset>
                </wp:positionH>
                <wp:positionV relativeFrom="paragraph">
                  <wp:posOffset>158750</wp:posOffset>
                </wp:positionV>
                <wp:extent cx="653415" cy="391795"/>
                <wp:effectExtent l="0" t="0" r="32385" b="65405"/>
                <wp:wrapNone/>
                <wp:docPr id="25913" name="Прямоугольник 259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3415" cy="391795"/>
                        </a:xfrm>
                        <a:prstGeom prst="rect">
                          <a:avLst/>
                        </a:prstGeom>
                        <a:gradFill rotWithShape="0">
                          <a:gsLst>
                            <a:gs pos="0">
                              <a:srgbClr val="FFFFFF">
                                <a:lumMod val="100000"/>
                                <a:lumOff val="0"/>
                              </a:srgbClr>
                            </a:gs>
                            <a:gs pos="100000">
                              <a:srgbClr val="5B9BD5">
                                <a:lumMod val="40000"/>
                                <a:lumOff val="60000"/>
                              </a:srgbClr>
                            </a:gs>
                          </a:gsLst>
                          <a:lin ang="5400000" scaled="1"/>
                        </a:gradFill>
                        <a:ln w="12700">
                          <a:solidFill>
                            <a:srgbClr val="002060"/>
                          </a:solidFill>
                          <a:miter lim="800000"/>
                          <a:headEnd/>
                          <a:tailEnd/>
                        </a:ln>
                        <a:effectLst>
                          <a:outerShdw dist="28398" dir="3806097" algn="ctr" rotWithShape="0">
                            <a:schemeClr val="accent1">
                              <a:lumMod val="50000"/>
                              <a:lumOff val="0"/>
                              <a:alpha val="50000"/>
                            </a:schemeClr>
                          </a:outerShdw>
                        </a:effectLst>
                      </wps:spPr>
                      <wps:bodyPr rot="0" vert="horz" wrap="square" lIns="91440" tIns="45720" rIns="91440" bIns="45720" anchor="t" anchorCtr="0" upright="1"/>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6EE848F3" id="Прямоугольник 25913" o:spid="_x0000_s1026" style="position:absolute;left:0;text-align:left;margin-left:314.8pt;margin-top:12.5pt;width:51.45pt;height:30.85pt;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" strokecolor="#002060" strokeweight="1pt">
                <v:fill color2="#bdd7ee" focus="100%" type="gradient"/>
                <v:shadow on="t" color="#1f4d78 [1604]" opacity=".5" offset="1pt"/>
              </v:rect>
            </w:pict>
          </mc:Fallback>
        </mc:AlternateContent>
      </w:r>
      <w:r w:rsidRPr="009919FB">
        <w:rPr>
          <w:noProof/>
          <w:lang w:val="ru-RU" w:eastAsia="ko-KR"/>
        </w:rPr>
        <mc:AlternateContent>
          <mc:Choice Requires="wps">
            <w:drawing>
              <wp:anchor distT="0" distB="0" distL="114300" distR="114300" simplePos="0" relativeHeight="251882496" behindDoc="0" locked="0" layoutInCell="1" allowOverlap="1" wp14:anchorId="0EE64168" wp14:editId="3267E117">
                <wp:simplePos x="0" y="0"/>
                <wp:positionH relativeFrom="column">
                  <wp:posOffset>4852670</wp:posOffset>
                </wp:positionH>
                <wp:positionV relativeFrom="paragraph">
                  <wp:posOffset>158750</wp:posOffset>
                </wp:positionV>
                <wp:extent cx="653415" cy="391795"/>
                <wp:effectExtent l="0" t="0" r="32385" b="65405"/>
                <wp:wrapNone/>
                <wp:docPr id="25912" name="Прямоугольник 259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3415" cy="391795"/>
                        </a:xfrm>
                        <a:prstGeom prst="rect">
                          <a:avLst/>
                        </a:prstGeom>
                        <a:gradFill rotWithShape="0">
                          <a:gsLst>
                            <a:gs pos="0">
                              <a:srgbClr val="FFFFFF">
                                <a:lumMod val="100000"/>
                                <a:lumOff val="0"/>
                              </a:srgbClr>
                            </a:gs>
                            <a:gs pos="100000">
                              <a:srgbClr val="5B9BD5">
                                <a:lumMod val="40000"/>
                                <a:lumOff val="60000"/>
                              </a:srgbClr>
                            </a:gs>
                          </a:gsLst>
                          <a:lin ang="5400000" scaled="1"/>
                        </a:gradFill>
                        <a:ln w="12700">
                          <a:solidFill>
                            <a:srgbClr val="002060"/>
                          </a:solidFill>
                          <a:miter lim="800000"/>
                          <a:headEnd/>
                          <a:tailEnd/>
                        </a:ln>
                        <a:effectLst>
                          <a:outerShdw dist="28398" dir="3806097" algn="ctr" rotWithShape="0">
                            <a:schemeClr val="accent1">
                              <a:lumMod val="50000"/>
                              <a:lumOff val="0"/>
                              <a:alpha val="50000"/>
                            </a:schemeClr>
                          </a:outerShdw>
                        </a:effectLst>
                      </wps:spPr>
                      <wps:bodyPr rot="0" vert="horz" wrap="square" lIns="91440" tIns="45720" rIns="91440" bIns="45720" anchor="t" anchorCtr="0" upright="1"/>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59D5F5B1" id="Прямоугольник 25912" o:spid="_x0000_s1026" style="position:absolute;left:0;text-align:left;margin-left:382.1pt;margin-top:12.5pt;width:51.45pt;height:30.85pt;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" strokecolor="#002060" strokeweight="1pt">
                <v:fill color2="#bdd7ee" focus="100%" type="gradient"/>
                <v:shadow on="t" color="#1f4d78 [1604]" opacity=".5" offset="1pt"/>
              </v:rect>
            </w:pict>
          </mc:Fallback>
        </mc:AlternateContent>
      </w:r>
    </w:p>
    <w:p w:rsidR="00420BBA" w:rsidRPr="009919FB" w:rsidRDefault="00420BBA" w:rsidP="00420BBA">
      <w:pPr>
        <w:widowControl w:val="0"/>
        <w:ind w:firstLine="709"/>
        <w:jc w:val="both"/>
        <w:rPr>
          <w:rFonts w:eastAsiaTheme="minorHAnsi"/>
          <w:b/>
          <w:bCs/>
          <w:sz w:val="28"/>
          <w:szCs w:val="28"/>
          <w:lang w:val="uz-Cyrl-UZ"/>
        </w:rPr>
      </w:pPr>
    </w:p>
    <w:p w:rsidR="00420BBA" w:rsidRPr="009919FB" w:rsidRDefault="00420BBA" w:rsidP="00420BBA">
      <w:pPr>
        <w:tabs>
          <w:tab w:val="left" w:pos="709"/>
        </w:tabs>
        <w:ind w:firstLine="709"/>
        <w:jc w:val="center"/>
        <w:rPr>
          <w:rFonts w:eastAsiaTheme="minorHAnsi"/>
          <w:sz w:val="28"/>
          <w:szCs w:val="28"/>
          <w:lang w:val="uz-Cyrl-UZ"/>
        </w:rPr>
      </w:pPr>
    </w:p>
    <w:p w:rsidR="00420BBA" w:rsidRPr="009919FB" w:rsidRDefault="00420BBA" w:rsidP="00420BBA">
      <w:pPr>
        <w:tabs>
          <w:tab w:val="left" w:pos="709"/>
        </w:tabs>
        <w:ind w:firstLine="709"/>
        <w:jc w:val="center"/>
        <w:rPr>
          <w:rFonts w:eastAsiaTheme="minorHAnsi"/>
          <w:sz w:val="28"/>
          <w:szCs w:val="28"/>
          <w:lang w:val="uz-Cyrl-UZ"/>
        </w:rPr>
      </w:pPr>
      <w:r w:rsidRPr="009919FB">
        <w:rPr>
          <w:rFonts w:eastAsiaTheme="minorHAnsi"/>
          <w:sz w:val="28"/>
          <w:szCs w:val="28"/>
          <w:lang w:val="uz-Cyrl-UZ"/>
        </w:rPr>
        <w:t>UZCh – ovoz chastotasi kuchaytirgichi, OChG – oraliq chastota generatori (90 MGs), FM - fazaviy modulyator, Ar - aralashtirgich, PF - polosali filtr, QK – O‘YUCh signal quvvat kuchaytirgichi (450 MGs), QR – quvat rostlagichi</w:t>
      </w:r>
    </w:p>
    <w:p w:rsidR="00420BBA" w:rsidRPr="009919FB" w:rsidRDefault="00420BBA" w:rsidP="00420BBA">
      <w:pPr>
        <w:tabs>
          <w:tab w:val="left" w:pos="709"/>
        </w:tabs>
        <w:ind w:firstLine="709"/>
        <w:jc w:val="center"/>
        <w:rPr>
          <w:rFonts w:eastAsiaTheme="minorHAnsi"/>
          <w:sz w:val="28"/>
          <w:szCs w:val="28"/>
          <w:lang w:val="uz-Cyrl-UZ"/>
        </w:rPr>
      </w:pPr>
    </w:p>
    <w:p w:rsidR="00420BBA" w:rsidRPr="009919FB" w:rsidRDefault="00420BBA" w:rsidP="00420BBA">
      <w:pPr>
        <w:tabs>
          <w:tab w:val="left" w:pos="709"/>
        </w:tabs>
        <w:ind w:firstLine="709"/>
        <w:jc w:val="center"/>
        <w:rPr>
          <w:rFonts w:eastAsiaTheme="minorHAnsi"/>
          <w:sz w:val="28"/>
          <w:szCs w:val="28"/>
        </w:rPr>
      </w:pPr>
      <w:r>
        <w:rPr>
          <w:rFonts w:eastAsiaTheme="minorHAnsi"/>
          <w:sz w:val="28"/>
          <w:szCs w:val="28"/>
        </w:rPr>
        <w:t>19</w:t>
      </w:r>
      <w:r w:rsidRPr="009919FB">
        <w:rPr>
          <w:rFonts w:eastAsiaTheme="minorHAnsi"/>
          <w:sz w:val="28"/>
          <w:szCs w:val="28"/>
        </w:rPr>
        <w:t>.1</w:t>
      </w:r>
      <w:r w:rsidRPr="009919FB">
        <w:rPr>
          <w:rFonts w:eastAsiaTheme="minorHAnsi"/>
          <w:sz w:val="28"/>
          <w:szCs w:val="28"/>
          <w:lang w:val="uz-Cyrl-UZ"/>
        </w:rPr>
        <w:t>6- rasm</w:t>
      </w:r>
      <w:r w:rsidRPr="009919FB">
        <w:rPr>
          <w:rFonts w:eastAsiaTheme="minorHAnsi"/>
          <w:sz w:val="28"/>
          <w:szCs w:val="28"/>
        </w:rPr>
        <w:t xml:space="preserve">. </w:t>
      </w:r>
      <w:r w:rsidRPr="009919FB">
        <w:rPr>
          <w:rFonts w:eastAsiaTheme="minorHAnsi"/>
          <w:bCs/>
          <w:sz w:val="28"/>
          <w:szCs w:val="28"/>
          <w:lang w:val="uz-Cyrl-UZ"/>
        </w:rPr>
        <w:t>Analog turdagi sotali radioaloqa tizimi abonentlar radiouzatkichining tuzilish sxemasi</w:t>
      </w:r>
      <w:r w:rsidRPr="009919FB">
        <w:rPr>
          <w:rFonts w:eastAsiaTheme="minorHAnsi"/>
          <w:sz w:val="28"/>
          <w:szCs w:val="28"/>
        </w:rPr>
        <w:t xml:space="preserve"> </w:t>
      </w:r>
    </w:p>
    <w:p w:rsidR="00420BBA" w:rsidRPr="009919FB" w:rsidRDefault="00420BBA" w:rsidP="00420BBA">
      <w:pPr>
        <w:tabs>
          <w:tab w:val="left" w:pos="709"/>
        </w:tabs>
        <w:ind w:firstLine="709"/>
        <w:jc w:val="center"/>
        <w:rPr>
          <w:rFonts w:eastAsiaTheme="minorHAnsi"/>
          <w:bCs/>
          <w:sz w:val="28"/>
          <w:szCs w:val="28"/>
          <w:lang w:val="uz-Cyrl-UZ"/>
        </w:rPr>
      </w:pPr>
    </w:p>
    <w:p w:rsidR="00420BBA" w:rsidRPr="009919FB" w:rsidRDefault="00420BBA" w:rsidP="00420BBA">
      <w:pPr>
        <w:widowControl w:val="0"/>
        <w:ind w:firstLine="709"/>
        <w:jc w:val="both"/>
        <w:rPr>
          <w:rFonts w:eastAsiaTheme="minorHAnsi"/>
          <w:sz w:val="28"/>
          <w:szCs w:val="28"/>
          <w:lang w:val="uz-Cyrl-UZ"/>
        </w:rPr>
      </w:pPr>
      <w:r w:rsidRPr="009919FB">
        <w:rPr>
          <w:rFonts w:eastAsiaTheme="minorHAnsi"/>
          <w:sz w:val="28"/>
          <w:szCs w:val="28"/>
          <w:lang w:val="uz-Cyrl-UZ"/>
        </w:rPr>
        <w:t>Sxemada</w:t>
      </w:r>
      <w:r w:rsidRPr="009919FB">
        <w:rPr>
          <w:rFonts w:eastAsiaTheme="minorHAnsi"/>
          <w:sz w:val="28"/>
          <w:szCs w:val="28"/>
        </w:rPr>
        <w:t xml:space="preserve"> faz</w:t>
      </w:r>
      <w:r w:rsidRPr="009919FB">
        <w:rPr>
          <w:rFonts w:eastAsiaTheme="minorHAnsi"/>
          <w:sz w:val="28"/>
          <w:szCs w:val="28"/>
          <w:lang w:val="uz-Cyrl-UZ"/>
        </w:rPr>
        <w:t>aviy</w:t>
      </w:r>
      <w:r w:rsidRPr="009919FB">
        <w:rPr>
          <w:rFonts w:eastAsiaTheme="minorHAnsi"/>
          <w:sz w:val="28"/>
          <w:szCs w:val="28"/>
        </w:rPr>
        <w:t xml:space="preserve"> modulyatsiya</w:t>
      </w:r>
      <w:r w:rsidRPr="009919FB">
        <w:rPr>
          <w:rFonts w:eastAsiaTheme="minorHAnsi"/>
          <w:sz w:val="28"/>
          <w:szCs w:val="28"/>
          <w:lang w:val="uz-Cyrl-UZ"/>
        </w:rPr>
        <w:t>lash oraliq</w:t>
      </w:r>
      <w:r w:rsidRPr="009919FB">
        <w:rPr>
          <w:rFonts w:eastAsiaTheme="minorHAnsi"/>
          <w:sz w:val="28"/>
          <w:szCs w:val="28"/>
        </w:rPr>
        <w:t xml:space="preserve"> chastot</w:t>
      </w:r>
      <w:r w:rsidRPr="009919FB">
        <w:rPr>
          <w:rFonts w:eastAsiaTheme="minorHAnsi"/>
          <w:sz w:val="28"/>
          <w:szCs w:val="28"/>
          <w:lang w:val="uz-Cyrl-UZ"/>
        </w:rPr>
        <w:t>ada</w:t>
      </w:r>
      <w:r w:rsidRPr="009919FB">
        <w:rPr>
          <w:rFonts w:eastAsiaTheme="minorHAnsi"/>
          <w:sz w:val="28"/>
          <w:szCs w:val="28"/>
        </w:rPr>
        <w:t xml:space="preserve"> (90 MGs)</w:t>
      </w:r>
      <w:r w:rsidRPr="009919FB">
        <w:rPr>
          <w:rFonts w:eastAsiaTheme="minorHAnsi"/>
          <w:sz w:val="28"/>
          <w:szCs w:val="28"/>
          <w:lang w:val="uz-Cyrl-UZ"/>
        </w:rPr>
        <w:t xml:space="preserve"> amalga oshiriladi.</w:t>
      </w:r>
      <w:r w:rsidRPr="009919FB">
        <w:rPr>
          <w:rFonts w:eastAsiaTheme="minorHAnsi"/>
          <w:sz w:val="28"/>
          <w:szCs w:val="28"/>
        </w:rPr>
        <w:t xml:space="preserve"> Sintezator</w:t>
      </w:r>
      <w:r w:rsidRPr="009919FB">
        <w:rPr>
          <w:rFonts w:eastAsiaTheme="minorHAnsi"/>
          <w:sz w:val="28"/>
          <w:szCs w:val="28"/>
          <w:lang w:val="uz-Cyrl-UZ"/>
        </w:rPr>
        <w:t xml:space="preserve"> chastotasi bilan aralashtirilishi va filtrlanishidan keyin asosiy chastota signali quvvat bo‘yicha kuchaytiriladi.</w:t>
      </w:r>
      <w:r w:rsidRPr="009919FB">
        <w:rPr>
          <w:rFonts w:eastAsiaTheme="minorHAnsi"/>
          <w:sz w:val="28"/>
          <w:szCs w:val="28"/>
        </w:rPr>
        <w:t xml:space="preserve"> Radiostansi</w:t>
      </w:r>
      <w:r w:rsidRPr="009919FB">
        <w:rPr>
          <w:rFonts w:eastAsiaTheme="minorHAnsi"/>
          <w:sz w:val="28"/>
          <w:szCs w:val="28"/>
          <w:lang w:val="uz-Cyrl-UZ"/>
        </w:rPr>
        <w:t xml:space="preserve">yada </w:t>
      </w:r>
      <w:r w:rsidRPr="009919FB">
        <w:rPr>
          <w:rFonts w:eastAsiaTheme="minorHAnsi"/>
          <w:sz w:val="28"/>
          <w:szCs w:val="28"/>
        </w:rPr>
        <w:t>dupleks</w:t>
      </w:r>
      <w:r w:rsidRPr="009919FB">
        <w:rPr>
          <w:rFonts w:eastAsiaTheme="minorHAnsi"/>
          <w:sz w:val="28"/>
          <w:szCs w:val="28"/>
          <w:lang w:val="uz-Cyrl-UZ"/>
        </w:rPr>
        <w:t xml:space="preserve"> ishlash</w:t>
      </w:r>
      <w:r w:rsidRPr="009919FB">
        <w:rPr>
          <w:rFonts w:eastAsiaTheme="minorHAnsi"/>
          <w:sz w:val="28"/>
          <w:szCs w:val="28"/>
        </w:rPr>
        <w:t xml:space="preserve"> rejim</w:t>
      </w:r>
      <w:r w:rsidRPr="009919FB">
        <w:rPr>
          <w:rFonts w:eastAsiaTheme="minorHAnsi"/>
          <w:sz w:val="28"/>
          <w:szCs w:val="28"/>
          <w:lang w:val="uz-Cyrl-UZ"/>
        </w:rPr>
        <w:t xml:space="preserve">ini ta’minlash, ya’ni xabarlarni bir vaqtda uzatish va qabul qilish uchun </w:t>
      </w:r>
      <w:r w:rsidRPr="009919FB">
        <w:rPr>
          <w:rFonts w:eastAsiaTheme="minorHAnsi"/>
          <w:sz w:val="28"/>
          <w:szCs w:val="28"/>
          <w:lang w:val="uz-Cyrl-UZ"/>
        </w:rPr>
        <w:lastRenderedPageBreak/>
        <w:t xml:space="preserve">uzatkich va qabul qilgich turli chastotalarga ega bo‘ladi. Uzatkich to‘liq mikrosxemalarda bajariladi, shuning uchun u juda kichik o‘lchamlarga ega bo‘ladi.  </w:t>
      </w:r>
    </w:p>
    <w:p w:rsidR="00420BBA" w:rsidRPr="009919FB" w:rsidRDefault="00420BBA" w:rsidP="00420BBA">
      <w:pPr>
        <w:widowControl w:val="0"/>
        <w:ind w:firstLine="709"/>
        <w:jc w:val="both"/>
        <w:rPr>
          <w:rFonts w:eastAsiaTheme="minorHAnsi"/>
          <w:sz w:val="28"/>
          <w:szCs w:val="28"/>
        </w:rPr>
      </w:pPr>
      <w:r w:rsidRPr="009919FB">
        <w:rPr>
          <w:rFonts w:eastAsiaTheme="minorHAnsi"/>
          <w:b/>
          <w:bCs/>
          <w:sz w:val="28"/>
          <w:szCs w:val="28"/>
          <w:lang w:val="uz-Cyrl-UZ"/>
        </w:rPr>
        <w:t xml:space="preserve">Raqamli turdagi sotali radioaloqa tizimining abonentlar uzatkichi. </w:t>
      </w:r>
      <w:r w:rsidRPr="009919FB">
        <w:rPr>
          <w:rFonts w:eastAsiaTheme="minorHAnsi"/>
          <w:sz w:val="28"/>
          <w:szCs w:val="28"/>
          <w:lang w:val="uz-Cyrl-UZ"/>
        </w:rPr>
        <w:t xml:space="preserve">Abonentlar radiostansiyasi tarkibiga kiradigan va mikrosxemalarda bajariladigan bunday radiouzatkichning tuzilish sxemasi </w:t>
      </w:r>
      <w:r>
        <w:rPr>
          <w:rFonts w:eastAsiaTheme="minorHAnsi"/>
          <w:sz w:val="28"/>
          <w:szCs w:val="28"/>
          <w:lang w:val="uz-Cyrl-UZ"/>
        </w:rPr>
        <w:t>19</w:t>
      </w:r>
      <w:r w:rsidRPr="009919FB">
        <w:rPr>
          <w:rFonts w:eastAsiaTheme="minorHAnsi"/>
          <w:sz w:val="28"/>
          <w:szCs w:val="28"/>
          <w:lang w:val="uz-Cyrl-UZ"/>
        </w:rPr>
        <w:t>.17- rasmda keltirilgan.</w:t>
      </w:r>
    </w:p>
    <w:p w:rsidR="00420BBA" w:rsidRPr="009919FB" w:rsidRDefault="00420BBA" w:rsidP="00420BBA">
      <w:pPr>
        <w:widowControl w:val="0"/>
        <w:ind w:firstLine="709"/>
        <w:jc w:val="both"/>
        <w:rPr>
          <w:rFonts w:eastAsiaTheme="minorHAnsi"/>
          <w:sz w:val="28"/>
          <w:szCs w:val="28"/>
        </w:rPr>
      </w:pPr>
    </w:p>
    <w:p w:rsidR="00420BBA" w:rsidRPr="009919FB" w:rsidRDefault="00420BBA" w:rsidP="00420BBA">
      <w:pPr>
        <w:tabs>
          <w:tab w:val="left" w:pos="709"/>
        </w:tabs>
        <w:ind w:firstLine="709"/>
        <w:jc w:val="center"/>
        <w:rPr>
          <w:rFonts w:eastAsiaTheme="minorHAnsi"/>
          <w:noProof/>
          <w:sz w:val="28"/>
          <w:szCs w:val="28"/>
          <w:lang w:val="uz-Cyrl-UZ"/>
        </w:rPr>
      </w:pPr>
      <w:r w:rsidRPr="009919FB">
        <w:rPr>
          <w:noProof/>
          <w:lang w:val="ru-RU" w:eastAsia="ko-KR"/>
        </w:rPr>
        <mc:AlternateContent>
          <mc:Choice Requires="wpg">
            <w:drawing>
              <wp:anchor distT="0" distB="0" distL="114300" distR="114300" simplePos="0" relativeHeight="251904000" behindDoc="0" locked="0" layoutInCell="1" allowOverlap="1" wp14:anchorId="5632EC92" wp14:editId="7AAA863C">
                <wp:simplePos x="0" y="0"/>
                <wp:positionH relativeFrom="column">
                  <wp:posOffset>712470</wp:posOffset>
                </wp:positionH>
                <wp:positionV relativeFrom="paragraph">
                  <wp:posOffset>140335</wp:posOffset>
                </wp:positionV>
                <wp:extent cx="5360670" cy="2600960"/>
                <wp:effectExtent l="0" t="0" r="11430" b="66040"/>
                <wp:wrapNone/>
                <wp:docPr id="25876" name="Группа 25876"/>
                <wp:cNvGraphicFramePr/>
                <a:graphic xmlns:a="http://schemas.openxmlformats.org/drawingml/2006/main">
                  <a:graphicData uri="http://schemas.microsoft.com/office/word/2010/wordprocessingGroup">
                    <wpg:wgp>
                      <wpg:cNvGrpSpPr/>
                      <wpg:grpSpPr>
                        <a:xfrm>
                          <a:off x="0" y="0"/>
                          <a:ext cx="5360670" cy="2600960"/>
                          <a:chOff x="853" y="5498"/>
                          <a:chExt cx="8442" cy="4096"/>
                        </a:xfrm>
                      </wpg:grpSpPr>
                      <wps:wsp>
                        <wps:cNvPr id="25877" name="Text Box 4785"/>
                        <wps:cNvSpPr txBox="1">
                          <a:spLocks noChangeArrowheads="1"/>
                        </wps:cNvSpPr>
                        <wps:spPr bwMode="auto">
                          <a:xfrm>
                            <a:off x="925" y="5498"/>
                            <a:ext cx="8370" cy="4096"/>
                          </a:xfrm>
                          <a:prstGeom prst="rect">
                            <a:avLst/>
                          </a:prstGeom>
                          <a:solidFill>
                            <a:srgbClr val="FFFFFF"/>
                          </a:solidFill>
                          <a:ln w="9525">
                            <a:solidFill>
                              <a:schemeClr val="bg1">
                                <a:lumMod val="100000"/>
                                <a:lumOff val="0"/>
                              </a:schemeClr>
                            </a:solidFill>
                            <a:miter lim="800000"/>
                            <a:headEnd/>
                            <a:tailEnd/>
                          </a:ln>
                        </wps:spPr>
                        <wps:txbx>
                          <w:txbxContent>
                            <w:p w:rsidR="00420BBA" w:rsidRDefault="00420BBA" w:rsidP="00420BBA">
                              <w:pPr>
                                <w:pStyle w:val="Normal0"/>
                                <w:jc w:val="center"/>
                              </w:pPr>
                              <w:r w:rsidRPr="007D273D">
                                <w:rPr>
                                  <w:noProof/>
                                  <w:lang w:val="ru-RU" w:eastAsia="ko-KR"/>
                                </w:rPr>
                                <w:drawing>
                                  <wp:inline distT="0" distB="0" distL="0" distR="0" wp14:anchorId="2F2B2770" wp14:editId="2594BA1F">
                                    <wp:extent cx="5134841" cy="2505693"/>
                                    <wp:effectExtent l="19050" t="0" r="8659" b="0"/>
                                    <wp:docPr id="1172204227" name="Рисунок 34"/>
                                    <wp:cNvGraphicFramePr/>
                                    <a:graphic xmlns:a="http://schemas.openxmlformats.org/drawingml/2006/main">
                                      <a:graphicData uri="http://schemas.openxmlformats.org/drawingml/2006/picture">
                                        <pic:pic xmlns:pic="http://schemas.openxmlformats.org/drawingml/2006/picture">
                                          <pic:nvPicPr>
                                            <pic:cNvPr id="1172204227" name="Picture 2"/>
                                            <pic:cNvPicPr>
                                              <a:picLocks noChangeAspect="1" noChangeArrowheads="1"/>
                                            </pic:cNvPicPr>
                                          </pic:nvPicPr>
                                          <pic:blipFill>
                                            <a:blip r:embed="rId1390"/>
                                            <a:stretch>
                                              <a:fillRect/>
                                            </a:stretch>
                                          </pic:blipFill>
                                          <pic:spPr bwMode="auto">
                                            <a:xfrm>
                                              <a:off x="0" y="0"/>
                                              <a:ext cx="5143934" cy="2510130"/>
                                            </a:xfrm>
                                            <a:prstGeom prst="rect">
                                              <a:avLst/>
                                            </a:prstGeom>
                                            <a:noFill/>
                                            <a:ln w="9525">
                                              <a:noFill/>
                                              <a:miter lim="800000"/>
                                              <a:headEnd/>
                                              <a:tailEnd/>
                                            </a:ln>
                                          </pic:spPr>
                                        </pic:pic>
                                      </a:graphicData>
                                    </a:graphic>
                                  </wp:inline>
                                </w:drawing>
                              </w:r>
                            </w:p>
                          </w:txbxContent>
                        </wps:txbx>
                        <wps:bodyPr rot="0" vert="horz" wrap="square" lIns="91440" tIns="45720" rIns="91440" bIns="45720" anchor="t" anchorCtr="0" upright="1"/>
                      </wps:wsp>
                      <wps:wsp>
                        <wps:cNvPr id="25878" name="Rectangle 4786"/>
                        <wps:cNvSpPr>
                          <a:spLocks noChangeArrowheads="1"/>
                        </wps:cNvSpPr>
                        <wps:spPr bwMode="auto">
                          <a:xfrm>
                            <a:off x="6546" y="5629"/>
                            <a:ext cx="1702" cy="617"/>
                          </a:xfrm>
                          <a:prstGeom prst="rect">
                            <a:avLst/>
                          </a:prstGeom>
                          <a:gradFill rotWithShape="0">
                            <a:gsLst>
                              <a:gs pos="0">
                                <a:srgbClr val="FFFFFF">
                                  <a:lumMod val="100000"/>
                                  <a:lumOff val="0"/>
                                </a:srgbClr>
                              </a:gs>
                              <a:gs pos="100000">
                                <a:srgbClr val="ED7D31">
                                  <a:lumMod val="40000"/>
                                  <a:lumOff val="60000"/>
                                </a:srgbClr>
                              </a:gs>
                            </a:gsLst>
                            <a:lin ang="5400000" scaled="1"/>
                          </a:gradFill>
                          <a:ln w="12700">
                            <a:solidFill>
                              <a:srgbClr val="002060"/>
                            </a:solidFill>
                            <a:miter lim="800000"/>
                            <a:headEnd/>
                            <a:tailEnd/>
                          </a:ln>
                          <a:effectLst>
                            <a:outerShdw dist="28398" dir="3806097" algn="ctr" rotWithShape="0">
                              <a:schemeClr val="accent2">
                                <a:lumMod val="50000"/>
                                <a:lumOff val="0"/>
                                <a:alpha val="50000"/>
                              </a:schemeClr>
                            </a:outerShdw>
                          </a:effectLst>
                        </wps:spPr>
                        <wps:bodyPr rot="0" vert="horz" wrap="square" lIns="91440" tIns="45720" rIns="91440" bIns="45720" anchor="t" anchorCtr="0" upright="1"/>
                      </wps:wsp>
                      <wps:wsp>
                        <wps:cNvPr id="25879" name="Rectangle 4787"/>
                        <wps:cNvSpPr>
                          <a:spLocks noChangeArrowheads="1"/>
                        </wps:cNvSpPr>
                        <wps:spPr bwMode="auto">
                          <a:xfrm>
                            <a:off x="6939" y="6594"/>
                            <a:ext cx="1029" cy="617"/>
                          </a:xfrm>
                          <a:prstGeom prst="rect">
                            <a:avLst/>
                          </a:prstGeom>
                          <a:gradFill rotWithShape="0">
                            <a:gsLst>
                              <a:gs pos="0">
                                <a:srgbClr val="FFFFFF">
                                  <a:lumMod val="100000"/>
                                  <a:lumOff val="0"/>
                                </a:srgbClr>
                              </a:gs>
                              <a:gs pos="100000">
                                <a:srgbClr val="5B9BD5">
                                  <a:lumMod val="40000"/>
                                  <a:lumOff val="60000"/>
                                </a:srgbClr>
                              </a:gs>
                            </a:gsLst>
                            <a:lin ang="5400000" scaled="1"/>
                          </a:gradFill>
                          <a:ln w="12700">
                            <a:solidFill>
                              <a:srgbClr val="002060"/>
                            </a:solidFill>
                            <a:miter lim="800000"/>
                            <a:headEnd/>
                            <a:tailEnd/>
                          </a:ln>
                          <a:effectLst>
                            <a:outerShdw dist="28398" dir="3806097" algn="ctr" rotWithShape="0">
                              <a:schemeClr val="accent1">
                                <a:lumMod val="50000"/>
                                <a:lumOff val="0"/>
                                <a:alpha val="50000"/>
                              </a:schemeClr>
                            </a:outerShdw>
                          </a:effectLst>
                        </wps:spPr>
                        <wps:bodyPr rot="0" vert="horz" wrap="square" lIns="91440" tIns="45720" rIns="91440" bIns="45720" anchor="t" anchorCtr="0" upright="1"/>
                      </wps:wsp>
                      <wps:wsp>
                        <wps:cNvPr id="25880" name="Rectangle 4788"/>
                        <wps:cNvSpPr>
                          <a:spLocks noChangeArrowheads="1"/>
                        </wps:cNvSpPr>
                        <wps:spPr bwMode="auto">
                          <a:xfrm>
                            <a:off x="6920" y="7904"/>
                            <a:ext cx="1029" cy="617"/>
                          </a:xfrm>
                          <a:prstGeom prst="rect">
                            <a:avLst/>
                          </a:prstGeom>
                          <a:gradFill rotWithShape="0">
                            <a:gsLst>
                              <a:gs pos="0">
                                <a:srgbClr val="FFFFFF">
                                  <a:lumMod val="100000"/>
                                  <a:lumOff val="0"/>
                                </a:srgbClr>
                              </a:gs>
                              <a:gs pos="100000">
                                <a:srgbClr val="5B9BD5">
                                  <a:lumMod val="40000"/>
                                  <a:lumOff val="60000"/>
                                </a:srgbClr>
                              </a:gs>
                            </a:gsLst>
                            <a:lin ang="5400000" scaled="1"/>
                          </a:gradFill>
                          <a:ln w="12700">
                            <a:solidFill>
                              <a:srgbClr val="002060"/>
                            </a:solidFill>
                            <a:miter lim="800000"/>
                            <a:headEnd/>
                            <a:tailEnd/>
                          </a:ln>
                          <a:effectLst>
                            <a:outerShdw dist="28398" dir="3806097" algn="ctr" rotWithShape="0">
                              <a:schemeClr val="accent1">
                                <a:lumMod val="50000"/>
                                <a:lumOff val="0"/>
                                <a:alpha val="50000"/>
                              </a:schemeClr>
                            </a:outerShdw>
                          </a:effectLst>
                        </wps:spPr>
                        <wps:bodyPr rot="0" vert="horz" wrap="square" lIns="91440" tIns="45720" rIns="91440" bIns="45720" anchor="t" anchorCtr="0" upright="1"/>
                      </wps:wsp>
                      <wps:wsp>
                        <wps:cNvPr id="25881" name="Rectangle 4789"/>
                        <wps:cNvSpPr>
                          <a:spLocks noChangeArrowheads="1"/>
                        </wps:cNvSpPr>
                        <wps:spPr bwMode="auto">
                          <a:xfrm>
                            <a:off x="5650" y="7904"/>
                            <a:ext cx="1029" cy="617"/>
                          </a:xfrm>
                          <a:prstGeom prst="rect">
                            <a:avLst/>
                          </a:prstGeom>
                          <a:gradFill rotWithShape="0">
                            <a:gsLst>
                              <a:gs pos="0">
                                <a:srgbClr val="FFFFFF">
                                  <a:lumMod val="100000"/>
                                  <a:lumOff val="0"/>
                                </a:srgbClr>
                              </a:gs>
                              <a:gs pos="100000">
                                <a:srgbClr val="5B9BD5">
                                  <a:lumMod val="40000"/>
                                  <a:lumOff val="60000"/>
                                </a:srgbClr>
                              </a:gs>
                            </a:gsLst>
                            <a:lin ang="5400000" scaled="1"/>
                          </a:gradFill>
                          <a:ln w="12700">
                            <a:solidFill>
                              <a:srgbClr val="002060"/>
                            </a:solidFill>
                            <a:miter lim="800000"/>
                            <a:headEnd/>
                            <a:tailEnd/>
                          </a:ln>
                          <a:effectLst>
                            <a:outerShdw dist="28398" dir="3806097" algn="ctr" rotWithShape="0">
                              <a:schemeClr val="accent1">
                                <a:lumMod val="50000"/>
                                <a:lumOff val="0"/>
                                <a:alpha val="50000"/>
                              </a:schemeClr>
                            </a:outerShdw>
                          </a:effectLst>
                        </wps:spPr>
                        <wps:bodyPr rot="0" vert="horz" wrap="square" lIns="91440" tIns="45720" rIns="91440" bIns="45720" anchor="t" anchorCtr="0" upright="1"/>
                      </wps:wsp>
                      <wps:wsp>
                        <wps:cNvPr id="25882" name="Rectangle 4790"/>
                        <wps:cNvSpPr>
                          <a:spLocks noChangeArrowheads="1"/>
                        </wps:cNvSpPr>
                        <wps:spPr bwMode="auto">
                          <a:xfrm>
                            <a:off x="5688" y="6594"/>
                            <a:ext cx="1029" cy="617"/>
                          </a:xfrm>
                          <a:prstGeom prst="rect">
                            <a:avLst/>
                          </a:prstGeom>
                          <a:gradFill rotWithShape="0">
                            <a:gsLst>
                              <a:gs pos="0">
                                <a:srgbClr val="FFFFFF">
                                  <a:lumMod val="100000"/>
                                  <a:lumOff val="0"/>
                                </a:srgbClr>
                              </a:gs>
                              <a:gs pos="100000">
                                <a:srgbClr val="5B9BD5">
                                  <a:lumMod val="40000"/>
                                  <a:lumOff val="60000"/>
                                </a:srgbClr>
                              </a:gs>
                            </a:gsLst>
                            <a:lin ang="5400000" scaled="1"/>
                          </a:gradFill>
                          <a:ln w="12700">
                            <a:solidFill>
                              <a:srgbClr val="002060"/>
                            </a:solidFill>
                            <a:miter lim="800000"/>
                            <a:headEnd/>
                            <a:tailEnd/>
                          </a:ln>
                          <a:effectLst>
                            <a:outerShdw dist="28398" dir="3806097" algn="ctr" rotWithShape="0">
                              <a:schemeClr val="accent1">
                                <a:lumMod val="50000"/>
                                <a:lumOff val="0"/>
                                <a:alpha val="50000"/>
                              </a:schemeClr>
                            </a:outerShdw>
                          </a:effectLst>
                        </wps:spPr>
                        <wps:bodyPr rot="0" vert="horz" wrap="square" lIns="91440" tIns="45720" rIns="91440" bIns="45720" anchor="t" anchorCtr="0" upright="1"/>
                      </wps:wsp>
                      <wps:wsp>
                        <wps:cNvPr id="25883" name="Rectangle 4791"/>
                        <wps:cNvSpPr>
                          <a:spLocks noChangeArrowheads="1"/>
                        </wps:cNvSpPr>
                        <wps:spPr bwMode="auto">
                          <a:xfrm>
                            <a:off x="8210" y="6594"/>
                            <a:ext cx="1029" cy="617"/>
                          </a:xfrm>
                          <a:prstGeom prst="rect">
                            <a:avLst/>
                          </a:prstGeom>
                          <a:gradFill rotWithShape="0">
                            <a:gsLst>
                              <a:gs pos="0">
                                <a:srgbClr val="FFFFFF">
                                  <a:lumMod val="100000"/>
                                  <a:lumOff val="0"/>
                                </a:srgbClr>
                              </a:gs>
                              <a:gs pos="100000">
                                <a:srgbClr val="5B9BD5">
                                  <a:lumMod val="40000"/>
                                  <a:lumOff val="60000"/>
                                </a:srgbClr>
                              </a:gs>
                            </a:gsLst>
                            <a:lin ang="5400000" scaled="1"/>
                          </a:gradFill>
                          <a:ln w="12700">
                            <a:solidFill>
                              <a:srgbClr val="002060"/>
                            </a:solidFill>
                            <a:miter lim="800000"/>
                            <a:headEnd/>
                            <a:tailEnd/>
                          </a:ln>
                          <a:effectLst>
                            <a:outerShdw dist="28398" dir="3806097" algn="ctr" rotWithShape="0">
                              <a:schemeClr val="accent1">
                                <a:lumMod val="50000"/>
                                <a:lumOff val="0"/>
                                <a:alpha val="50000"/>
                              </a:schemeClr>
                            </a:outerShdw>
                          </a:effectLst>
                        </wps:spPr>
                        <wps:bodyPr rot="0" vert="horz" wrap="square" lIns="91440" tIns="45720" rIns="91440" bIns="45720" anchor="t" anchorCtr="0" upright="1"/>
                      </wps:wsp>
                      <wps:wsp>
                        <wps:cNvPr id="25884" name="Rectangle 4792"/>
                        <wps:cNvSpPr>
                          <a:spLocks noChangeArrowheads="1"/>
                        </wps:cNvSpPr>
                        <wps:spPr bwMode="auto">
                          <a:xfrm>
                            <a:off x="8210" y="7866"/>
                            <a:ext cx="1029" cy="617"/>
                          </a:xfrm>
                          <a:prstGeom prst="rect">
                            <a:avLst/>
                          </a:prstGeom>
                          <a:gradFill rotWithShape="0">
                            <a:gsLst>
                              <a:gs pos="0">
                                <a:srgbClr val="FFFFFF">
                                  <a:lumMod val="100000"/>
                                  <a:lumOff val="0"/>
                                </a:srgbClr>
                              </a:gs>
                              <a:gs pos="100000">
                                <a:srgbClr val="5B9BD5">
                                  <a:lumMod val="40000"/>
                                  <a:lumOff val="60000"/>
                                </a:srgbClr>
                              </a:gs>
                            </a:gsLst>
                            <a:lin ang="5400000" scaled="1"/>
                          </a:gradFill>
                          <a:ln w="12700">
                            <a:solidFill>
                              <a:srgbClr val="002060"/>
                            </a:solidFill>
                            <a:miter lim="800000"/>
                            <a:headEnd/>
                            <a:tailEnd/>
                          </a:ln>
                          <a:effectLst>
                            <a:outerShdw dist="28398" dir="3806097" algn="ctr" rotWithShape="0">
                              <a:schemeClr val="accent1">
                                <a:lumMod val="50000"/>
                                <a:lumOff val="0"/>
                                <a:alpha val="50000"/>
                              </a:schemeClr>
                            </a:outerShdw>
                          </a:effectLst>
                        </wps:spPr>
                        <wps:bodyPr rot="0" vert="horz" wrap="square" lIns="91440" tIns="45720" rIns="91440" bIns="45720" anchor="t" anchorCtr="0" upright="1"/>
                      </wps:wsp>
                      <wps:wsp>
                        <wps:cNvPr id="25885" name="Rectangle 4793"/>
                        <wps:cNvSpPr>
                          <a:spLocks noChangeArrowheads="1"/>
                        </wps:cNvSpPr>
                        <wps:spPr bwMode="auto">
                          <a:xfrm>
                            <a:off x="4626" y="6594"/>
                            <a:ext cx="745" cy="617"/>
                          </a:xfrm>
                          <a:prstGeom prst="rect">
                            <a:avLst/>
                          </a:prstGeom>
                          <a:gradFill rotWithShape="0">
                            <a:gsLst>
                              <a:gs pos="0">
                                <a:srgbClr val="FFFFFF">
                                  <a:lumMod val="100000"/>
                                  <a:lumOff val="0"/>
                                </a:srgbClr>
                              </a:gs>
                              <a:gs pos="100000">
                                <a:srgbClr val="5B9BD5">
                                  <a:lumMod val="40000"/>
                                  <a:lumOff val="60000"/>
                                </a:srgbClr>
                              </a:gs>
                            </a:gsLst>
                            <a:lin ang="5400000" scaled="1"/>
                          </a:gradFill>
                          <a:ln w="12700">
                            <a:solidFill>
                              <a:srgbClr val="002060"/>
                            </a:solidFill>
                            <a:miter lim="800000"/>
                            <a:headEnd/>
                            <a:tailEnd/>
                          </a:ln>
                          <a:effectLst>
                            <a:outerShdw dist="28398" dir="3806097" algn="ctr" rotWithShape="0">
                              <a:schemeClr val="accent1">
                                <a:lumMod val="50000"/>
                                <a:lumOff val="0"/>
                                <a:alpha val="50000"/>
                              </a:schemeClr>
                            </a:outerShdw>
                          </a:effectLst>
                        </wps:spPr>
                        <wps:bodyPr rot="0" vert="horz" wrap="square" lIns="91440" tIns="45720" rIns="91440" bIns="45720" anchor="t" anchorCtr="0" upright="1"/>
                      </wps:wsp>
                      <wps:wsp>
                        <wps:cNvPr id="25886" name="Rectangle 4794"/>
                        <wps:cNvSpPr>
                          <a:spLocks noChangeArrowheads="1"/>
                        </wps:cNvSpPr>
                        <wps:spPr bwMode="auto">
                          <a:xfrm>
                            <a:off x="1647" y="7966"/>
                            <a:ext cx="1271" cy="617"/>
                          </a:xfrm>
                          <a:prstGeom prst="rect">
                            <a:avLst/>
                          </a:prstGeom>
                          <a:gradFill rotWithShape="0">
                            <a:gsLst>
                              <a:gs pos="0">
                                <a:srgbClr val="4472C4">
                                  <a:lumMod val="60000"/>
                                  <a:lumOff val="40000"/>
                                </a:srgbClr>
                              </a:gs>
                              <a:gs pos="50000">
                                <a:srgbClr val="4472C4">
                                  <a:lumMod val="20000"/>
                                  <a:lumOff val="80000"/>
                                </a:srgbClr>
                              </a:gs>
                              <a:gs pos="100000">
                                <a:srgbClr val="4472C4">
                                  <a:lumMod val="60000"/>
                                  <a:lumOff val="40000"/>
                                </a:srgbClr>
                              </a:gs>
                            </a:gsLst>
                            <a:lin ang="18900000" scaled="1"/>
                          </a:gradFill>
                          <a:ln w="12700">
                            <a:solidFill>
                              <a:srgbClr val="002060"/>
                            </a:solidFill>
                            <a:miter lim="800000"/>
                            <a:headEnd/>
                            <a:tailEnd/>
                          </a:ln>
                          <a:effectLst>
                            <a:outerShdw dist="28398" dir="3806097" algn="ctr" rotWithShape="0">
                              <a:schemeClr val="accent5">
                                <a:lumMod val="50000"/>
                                <a:lumOff val="0"/>
                                <a:alpha val="50000"/>
                              </a:schemeClr>
                            </a:outerShdw>
                          </a:effectLst>
                        </wps:spPr>
                        <wps:bodyPr rot="0" vert="horz" wrap="square" lIns="91440" tIns="45720" rIns="91440" bIns="45720" anchor="t" anchorCtr="0" upright="1"/>
                      </wps:wsp>
                      <wps:wsp>
                        <wps:cNvPr id="25887" name="Rectangle 4795"/>
                        <wps:cNvSpPr>
                          <a:spLocks noChangeArrowheads="1"/>
                        </wps:cNvSpPr>
                        <wps:spPr bwMode="auto">
                          <a:xfrm>
                            <a:off x="2600" y="6556"/>
                            <a:ext cx="745" cy="617"/>
                          </a:xfrm>
                          <a:prstGeom prst="rect">
                            <a:avLst/>
                          </a:prstGeom>
                          <a:gradFill rotWithShape="0">
                            <a:gsLst>
                              <a:gs pos="0">
                                <a:srgbClr val="FFFFFF">
                                  <a:lumMod val="100000"/>
                                  <a:lumOff val="0"/>
                                </a:srgbClr>
                              </a:gs>
                              <a:gs pos="100000">
                                <a:srgbClr val="5B9BD5">
                                  <a:lumMod val="40000"/>
                                  <a:lumOff val="60000"/>
                                </a:srgbClr>
                              </a:gs>
                            </a:gsLst>
                            <a:lin ang="5400000" scaled="1"/>
                          </a:gradFill>
                          <a:ln w="12700">
                            <a:solidFill>
                              <a:srgbClr val="002060"/>
                            </a:solidFill>
                            <a:miter lim="800000"/>
                            <a:headEnd/>
                            <a:tailEnd/>
                          </a:ln>
                          <a:effectLst>
                            <a:outerShdw dist="28398" dir="3806097" algn="ctr" rotWithShape="0">
                              <a:schemeClr val="accent1">
                                <a:lumMod val="50000"/>
                                <a:lumOff val="0"/>
                                <a:alpha val="50000"/>
                              </a:schemeClr>
                            </a:outerShdw>
                          </a:effectLst>
                        </wps:spPr>
                        <wps:bodyPr rot="0" vert="horz" wrap="square" lIns="91440" tIns="45720" rIns="91440" bIns="45720" anchor="t" anchorCtr="0" upright="1"/>
                      </wps:wsp>
                      <wps:wsp>
                        <wps:cNvPr id="25888" name="Rectangle 4796"/>
                        <wps:cNvSpPr>
                          <a:spLocks noChangeArrowheads="1"/>
                        </wps:cNvSpPr>
                        <wps:spPr bwMode="auto">
                          <a:xfrm>
                            <a:off x="1742" y="6556"/>
                            <a:ext cx="688" cy="617"/>
                          </a:xfrm>
                          <a:prstGeom prst="rect">
                            <a:avLst/>
                          </a:prstGeom>
                          <a:gradFill rotWithShape="0">
                            <a:gsLst>
                              <a:gs pos="0">
                                <a:srgbClr val="FFFFFF">
                                  <a:lumMod val="100000"/>
                                  <a:lumOff val="0"/>
                                </a:srgbClr>
                              </a:gs>
                              <a:gs pos="100000">
                                <a:srgbClr val="5B9BD5">
                                  <a:lumMod val="40000"/>
                                  <a:lumOff val="60000"/>
                                </a:srgbClr>
                              </a:gs>
                            </a:gsLst>
                            <a:lin ang="5400000" scaled="1"/>
                          </a:gradFill>
                          <a:ln w="12700">
                            <a:solidFill>
                              <a:srgbClr val="002060"/>
                            </a:solidFill>
                            <a:miter lim="800000"/>
                            <a:headEnd/>
                            <a:tailEnd/>
                          </a:ln>
                          <a:effectLst>
                            <a:outerShdw dist="28398" dir="3806097" algn="ctr" rotWithShape="0">
                              <a:schemeClr val="accent1">
                                <a:lumMod val="50000"/>
                                <a:lumOff val="0"/>
                                <a:alpha val="50000"/>
                              </a:schemeClr>
                            </a:outerShdw>
                          </a:effectLst>
                        </wps:spPr>
                        <wps:bodyPr rot="0" vert="horz" wrap="square" lIns="91440" tIns="45720" rIns="91440" bIns="45720" anchor="t" anchorCtr="0" upright="1"/>
                      </wps:wsp>
                      <wps:wsp>
                        <wps:cNvPr id="25889" name="Rectangle 4797"/>
                        <wps:cNvSpPr>
                          <a:spLocks noChangeArrowheads="1"/>
                        </wps:cNvSpPr>
                        <wps:spPr bwMode="auto">
                          <a:xfrm>
                            <a:off x="1646" y="8789"/>
                            <a:ext cx="1271" cy="617"/>
                          </a:xfrm>
                          <a:prstGeom prst="rect">
                            <a:avLst/>
                          </a:prstGeom>
                          <a:gradFill rotWithShape="0">
                            <a:gsLst>
                              <a:gs pos="0">
                                <a:srgbClr val="FFC000">
                                  <a:lumMod val="60000"/>
                                  <a:lumOff val="40000"/>
                                </a:srgbClr>
                              </a:gs>
                              <a:gs pos="50000">
                                <a:srgbClr val="FFC000">
                                  <a:lumMod val="20000"/>
                                  <a:lumOff val="80000"/>
                                </a:srgbClr>
                              </a:gs>
                              <a:gs pos="100000">
                                <a:srgbClr val="FFC000">
                                  <a:lumMod val="60000"/>
                                  <a:lumOff val="40000"/>
                                </a:srgbClr>
                              </a:gs>
                            </a:gsLst>
                            <a:lin ang="18900000" scaled="1"/>
                          </a:gradFill>
                          <a:ln w="12700">
                            <a:solidFill>
                              <a:srgbClr val="002060"/>
                            </a:solidFill>
                            <a:miter lim="800000"/>
                            <a:headEnd/>
                            <a:tailEnd/>
                          </a:ln>
                          <a:effectLst>
                            <a:outerShdw dist="28398" dir="3806097" algn="ctr" rotWithShape="0">
                              <a:schemeClr val="accent4">
                                <a:lumMod val="50000"/>
                                <a:lumOff val="0"/>
                                <a:alpha val="50000"/>
                              </a:schemeClr>
                            </a:outerShdw>
                          </a:effectLst>
                        </wps:spPr>
                        <wps:bodyPr rot="0" vert="horz" wrap="square" lIns="91440" tIns="45720" rIns="91440" bIns="45720" anchor="t" anchorCtr="0" upright="1"/>
                      </wps:wsp>
                      <wps:wsp>
                        <wps:cNvPr id="25890" name="Text Box 4798"/>
                        <wps:cNvSpPr txBox="1">
                          <a:spLocks noChangeArrowheads="1"/>
                        </wps:cNvSpPr>
                        <wps:spPr bwMode="auto">
                          <a:xfrm>
                            <a:off x="6564" y="5648"/>
                            <a:ext cx="1702" cy="5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20BBA" w:rsidRPr="007F1DBD" w:rsidRDefault="00420BBA" w:rsidP="00420BBA">
                              <w:pPr>
                                <w:pStyle w:val="Normal0"/>
                                <w:jc w:val="center"/>
                                <w:rPr>
                                  <w:b/>
                                  <w:color w:val="002060"/>
                                  <w:vertAlign w:val="subscript"/>
                                </w:rPr>
                              </w:pPr>
                              <w:r>
                                <w:rPr>
                                  <w:b/>
                                  <w:color w:val="002060"/>
                                </w:rPr>
                                <w:t>Chastotalar sintezatori</w:t>
                              </w:r>
                            </w:p>
                          </w:txbxContent>
                        </wps:txbx>
                        <wps:bodyPr rot="0" vert="horz" wrap="square" lIns="0" tIns="0" rIns="0" bIns="0" anchor="t" anchorCtr="0" upright="1"/>
                      </wps:wsp>
                      <wps:wsp>
                        <wps:cNvPr id="25891" name="Text Box 4799"/>
                        <wps:cNvSpPr txBox="1">
                          <a:spLocks noChangeArrowheads="1"/>
                        </wps:cNvSpPr>
                        <wps:spPr bwMode="auto">
                          <a:xfrm>
                            <a:off x="8304" y="6751"/>
                            <a:ext cx="839" cy="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20BBA" w:rsidRPr="007F1DBD" w:rsidRDefault="00420BBA" w:rsidP="00420BBA">
                              <w:pPr>
                                <w:pStyle w:val="Normal0"/>
                                <w:jc w:val="center"/>
                                <w:rPr>
                                  <w:b/>
                                  <w:color w:val="002060"/>
                                  <w:vertAlign w:val="subscript"/>
                                </w:rPr>
                              </w:pPr>
                              <w:r>
                                <w:rPr>
                                  <w:b/>
                                  <w:color w:val="002060"/>
                                </w:rPr>
                                <w:t>PF</w:t>
                              </w:r>
                            </w:p>
                          </w:txbxContent>
                        </wps:txbx>
                        <wps:bodyPr rot="0" vert="horz" wrap="square" lIns="0" tIns="0" rIns="0" bIns="0" anchor="t" anchorCtr="0" upright="1"/>
                      </wps:wsp>
                      <wps:wsp>
                        <wps:cNvPr id="25892" name="Text Box 4800"/>
                        <wps:cNvSpPr txBox="1">
                          <a:spLocks noChangeArrowheads="1"/>
                        </wps:cNvSpPr>
                        <wps:spPr bwMode="auto">
                          <a:xfrm>
                            <a:off x="7015" y="6770"/>
                            <a:ext cx="839" cy="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20BBA" w:rsidRPr="007F1DBD" w:rsidRDefault="00420BBA" w:rsidP="00420BBA">
                              <w:pPr>
                                <w:pStyle w:val="Normal0"/>
                                <w:jc w:val="center"/>
                                <w:rPr>
                                  <w:b/>
                                  <w:color w:val="002060"/>
                                  <w:vertAlign w:val="subscript"/>
                                </w:rPr>
                              </w:pPr>
                              <w:r>
                                <w:rPr>
                                  <w:b/>
                                  <w:color w:val="002060"/>
                                </w:rPr>
                                <w:t>Ar</w:t>
                              </w:r>
                            </w:p>
                          </w:txbxContent>
                        </wps:txbx>
                        <wps:bodyPr rot="0" vert="horz" wrap="square" lIns="0" tIns="0" rIns="0" bIns="0" anchor="t" anchorCtr="0" upright="1"/>
                      </wps:wsp>
                      <wps:wsp>
                        <wps:cNvPr id="25893" name="Text Box 4801"/>
                        <wps:cNvSpPr txBox="1">
                          <a:spLocks noChangeArrowheads="1"/>
                        </wps:cNvSpPr>
                        <wps:spPr bwMode="auto">
                          <a:xfrm>
                            <a:off x="8305" y="8023"/>
                            <a:ext cx="839" cy="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20BBA" w:rsidRPr="007F1DBD" w:rsidRDefault="00420BBA" w:rsidP="00420BBA">
                              <w:pPr>
                                <w:pStyle w:val="Normal0"/>
                                <w:jc w:val="center"/>
                                <w:rPr>
                                  <w:b/>
                                  <w:color w:val="002060"/>
                                  <w:vertAlign w:val="subscript"/>
                                </w:rPr>
                              </w:pPr>
                              <w:r>
                                <w:rPr>
                                  <w:b/>
                                  <w:color w:val="002060"/>
                                </w:rPr>
                                <w:t>QK</w:t>
                              </w:r>
                            </w:p>
                          </w:txbxContent>
                        </wps:txbx>
                        <wps:bodyPr rot="0" vert="horz" wrap="square" lIns="0" tIns="0" rIns="0" bIns="0" anchor="t" anchorCtr="0" upright="1"/>
                      </wps:wsp>
                      <wps:wsp>
                        <wps:cNvPr id="25894" name="Text Box 4802"/>
                        <wps:cNvSpPr txBox="1">
                          <a:spLocks noChangeArrowheads="1"/>
                        </wps:cNvSpPr>
                        <wps:spPr bwMode="auto">
                          <a:xfrm>
                            <a:off x="6996" y="8061"/>
                            <a:ext cx="839" cy="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20BBA" w:rsidRPr="007F1DBD" w:rsidRDefault="00420BBA" w:rsidP="00420BBA">
                              <w:pPr>
                                <w:pStyle w:val="Normal0"/>
                                <w:jc w:val="center"/>
                                <w:rPr>
                                  <w:b/>
                                  <w:color w:val="002060"/>
                                  <w:vertAlign w:val="subscript"/>
                                </w:rPr>
                              </w:pPr>
                              <w:r>
                                <w:rPr>
                                  <w:b/>
                                  <w:color w:val="002060"/>
                                </w:rPr>
                                <w:t>QR</w:t>
                              </w:r>
                            </w:p>
                          </w:txbxContent>
                        </wps:txbx>
                        <wps:bodyPr rot="0" vert="horz" wrap="square" lIns="0" tIns="0" rIns="0" bIns="0" anchor="t" anchorCtr="0" upright="1"/>
                      </wps:wsp>
                      <wps:wsp>
                        <wps:cNvPr id="25895" name="Text Box 4803"/>
                        <wps:cNvSpPr txBox="1">
                          <a:spLocks noChangeArrowheads="1"/>
                        </wps:cNvSpPr>
                        <wps:spPr bwMode="auto">
                          <a:xfrm>
                            <a:off x="5764" y="8061"/>
                            <a:ext cx="839" cy="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20BBA" w:rsidRPr="007F1DBD" w:rsidRDefault="00420BBA" w:rsidP="00420BBA">
                              <w:pPr>
                                <w:pStyle w:val="Normal0"/>
                                <w:jc w:val="center"/>
                                <w:rPr>
                                  <w:b/>
                                  <w:color w:val="002060"/>
                                  <w:vertAlign w:val="subscript"/>
                                </w:rPr>
                              </w:pPr>
                              <w:r>
                                <w:rPr>
                                  <w:b/>
                                  <w:color w:val="002060"/>
                                </w:rPr>
                                <w:t>PF</w:t>
                              </w:r>
                            </w:p>
                          </w:txbxContent>
                        </wps:txbx>
                        <wps:bodyPr rot="0" vert="horz" wrap="square" lIns="0" tIns="0" rIns="0" bIns="0" anchor="t" anchorCtr="0" upright="1"/>
                      </wps:wsp>
                      <wps:wsp>
                        <wps:cNvPr id="25896" name="Text Box 4804"/>
                        <wps:cNvSpPr txBox="1">
                          <a:spLocks noChangeArrowheads="1"/>
                        </wps:cNvSpPr>
                        <wps:spPr bwMode="auto">
                          <a:xfrm>
                            <a:off x="5783" y="6751"/>
                            <a:ext cx="839" cy="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20BBA" w:rsidRPr="007F1DBD" w:rsidRDefault="00420BBA" w:rsidP="00420BBA">
                              <w:pPr>
                                <w:pStyle w:val="Normal0"/>
                                <w:jc w:val="center"/>
                                <w:rPr>
                                  <w:b/>
                                  <w:color w:val="002060"/>
                                  <w:vertAlign w:val="subscript"/>
                                </w:rPr>
                              </w:pPr>
                              <w:r>
                                <w:rPr>
                                  <w:b/>
                                  <w:color w:val="002060"/>
                                </w:rPr>
                                <w:t>FM</w:t>
                              </w:r>
                            </w:p>
                          </w:txbxContent>
                        </wps:txbx>
                        <wps:bodyPr rot="0" vert="horz" wrap="square" lIns="0" tIns="0" rIns="0" bIns="0" anchor="t" anchorCtr="0" upright="1"/>
                      </wps:wsp>
                      <wps:wsp>
                        <wps:cNvPr id="25897" name="Text Box 4805"/>
                        <wps:cNvSpPr txBox="1">
                          <a:spLocks noChangeArrowheads="1"/>
                        </wps:cNvSpPr>
                        <wps:spPr bwMode="auto">
                          <a:xfrm>
                            <a:off x="4588" y="6770"/>
                            <a:ext cx="839" cy="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20BBA" w:rsidRPr="007F1DBD" w:rsidRDefault="00420BBA" w:rsidP="00420BBA">
                              <w:pPr>
                                <w:pStyle w:val="Normal0"/>
                                <w:jc w:val="center"/>
                                <w:rPr>
                                  <w:b/>
                                  <w:color w:val="002060"/>
                                  <w:vertAlign w:val="subscript"/>
                                </w:rPr>
                              </w:pPr>
                              <w:r>
                                <w:rPr>
                                  <w:b/>
                                  <w:color w:val="002060"/>
                                </w:rPr>
                                <w:t>O</w:t>
                              </w:r>
                              <w:r w:rsidRPr="007F1DBD">
                                <w:rPr>
                                  <w:b/>
                                  <w:color w:val="002060"/>
                                </w:rPr>
                                <w:t>Ch</w:t>
                              </w:r>
                              <w:r>
                                <w:rPr>
                                  <w:b/>
                                  <w:color w:val="002060"/>
                                </w:rPr>
                                <w:t>G</w:t>
                              </w:r>
                            </w:p>
                          </w:txbxContent>
                        </wps:txbx>
                        <wps:bodyPr rot="0" vert="horz" wrap="square" lIns="0" tIns="0" rIns="0" bIns="0" anchor="t" anchorCtr="0" upright="1"/>
                      </wps:wsp>
                      <wps:wsp>
                        <wps:cNvPr id="25898" name="Text Box 4806"/>
                        <wps:cNvSpPr txBox="1">
                          <a:spLocks noChangeArrowheads="1"/>
                        </wps:cNvSpPr>
                        <wps:spPr bwMode="auto">
                          <a:xfrm>
                            <a:off x="2562" y="6708"/>
                            <a:ext cx="839" cy="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20BBA" w:rsidRPr="007F1DBD" w:rsidRDefault="00420BBA" w:rsidP="00420BBA">
                              <w:pPr>
                                <w:pStyle w:val="Normal0"/>
                                <w:jc w:val="center"/>
                                <w:rPr>
                                  <w:b/>
                                  <w:color w:val="002060"/>
                                  <w:vertAlign w:val="subscript"/>
                                </w:rPr>
                              </w:pPr>
                              <w:r>
                                <w:rPr>
                                  <w:b/>
                                  <w:color w:val="002060"/>
                                </w:rPr>
                                <w:t>ARO’</w:t>
                              </w:r>
                            </w:p>
                          </w:txbxContent>
                        </wps:txbx>
                        <wps:bodyPr rot="0" vert="horz" wrap="square" lIns="0" tIns="0" rIns="0" bIns="0" anchor="t" anchorCtr="0" upright="1"/>
                      </wps:wsp>
                      <wps:wsp>
                        <wps:cNvPr id="25899" name="Text Box 4807"/>
                        <wps:cNvSpPr txBox="1">
                          <a:spLocks noChangeArrowheads="1"/>
                        </wps:cNvSpPr>
                        <wps:spPr bwMode="auto">
                          <a:xfrm>
                            <a:off x="1667" y="6708"/>
                            <a:ext cx="839" cy="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20BBA" w:rsidRPr="007F1DBD" w:rsidRDefault="00420BBA" w:rsidP="00420BBA">
                              <w:pPr>
                                <w:pStyle w:val="Normal0"/>
                                <w:jc w:val="center"/>
                                <w:rPr>
                                  <w:b/>
                                  <w:color w:val="002060"/>
                                  <w:vertAlign w:val="subscript"/>
                                </w:rPr>
                              </w:pPr>
                              <w:r w:rsidRPr="007F1DBD">
                                <w:rPr>
                                  <w:b/>
                                  <w:color w:val="002060"/>
                                </w:rPr>
                                <w:t>TChK</w:t>
                              </w:r>
                            </w:p>
                          </w:txbxContent>
                        </wps:txbx>
                        <wps:bodyPr rot="0" vert="horz" wrap="square" lIns="0" tIns="0" rIns="0" bIns="0" anchor="t" anchorCtr="0" upright="1"/>
                      </wps:wsp>
                      <wps:wsp>
                        <wps:cNvPr id="25900" name="Rectangle 4808"/>
                        <wps:cNvSpPr>
                          <a:spLocks noChangeArrowheads="1"/>
                        </wps:cNvSpPr>
                        <wps:spPr bwMode="auto">
                          <a:xfrm>
                            <a:off x="1159" y="5947"/>
                            <a:ext cx="1048" cy="299"/>
                          </a:xfrm>
                          <a:prstGeom prst="rect">
                            <a:avLst/>
                          </a:prstGeom>
                          <a:solidFill>
                            <a:srgbClr val="FFFFFF"/>
                          </a:solidFill>
                          <a:ln w="9525">
                            <a:solidFill>
                              <a:schemeClr val="bg1">
                                <a:lumMod val="100000"/>
                                <a:lumOff val="0"/>
                              </a:schemeClr>
                            </a:solidFill>
                            <a:miter lim="800000"/>
                            <a:headEnd/>
                            <a:tailEnd/>
                          </a:ln>
                        </wps:spPr>
                        <wps:bodyPr rot="0" vert="horz" wrap="square" lIns="91440" tIns="45720" rIns="91440" bIns="45720" anchor="t" anchorCtr="0" upright="1"/>
                      </wps:wsp>
                      <wps:wsp>
                        <wps:cNvPr id="25901" name="Rectangle 4809"/>
                        <wps:cNvSpPr>
                          <a:spLocks noChangeArrowheads="1"/>
                        </wps:cNvSpPr>
                        <wps:spPr bwMode="auto">
                          <a:xfrm>
                            <a:off x="3161" y="5743"/>
                            <a:ext cx="1600" cy="299"/>
                          </a:xfrm>
                          <a:prstGeom prst="rect">
                            <a:avLst/>
                          </a:prstGeom>
                          <a:solidFill>
                            <a:srgbClr val="FFFFFF"/>
                          </a:solidFill>
                          <a:ln w="9525">
                            <a:solidFill>
                              <a:schemeClr val="bg1">
                                <a:lumMod val="100000"/>
                                <a:lumOff val="0"/>
                              </a:schemeClr>
                            </a:solidFill>
                            <a:miter lim="800000"/>
                            <a:headEnd/>
                            <a:tailEnd/>
                          </a:ln>
                        </wps:spPr>
                        <wps:bodyPr rot="0" vert="horz" wrap="square" lIns="91440" tIns="45720" rIns="91440" bIns="45720" anchor="t" anchorCtr="0" upright="1"/>
                      </wps:wsp>
                      <wps:wsp>
                        <wps:cNvPr id="25902" name="Rectangle 4810"/>
                        <wps:cNvSpPr>
                          <a:spLocks noChangeArrowheads="1"/>
                        </wps:cNvSpPr>
                        <wps:spPr bwMode="auto">
                          <a:xfrm>
                            <a:off x="4418" y="8407"/>
                            <a:ext cx="1048" cy="299"/>
                          </a:xfrm>
                          <a:prstGeom prst="rect">
                            <a:avLst/>
                          </a:prstGeom>
                          <a:solidFill>
                            <a:srgbClr val="FFFFFF"/>
                          </a:solidFill>
                          <a:ln w="9525">
                            <a:solidFill>
                              <a:schemeClr val="bg1">
                                <a:lumMod val="100000"/>
                                <a:lumOff val="0"/>
                              </a:schemeClr>
                            </a:solidFill>
                            <a:miter lim="800000"/>
                            <a:headEnd/>
                            <a:tailEnd/>
                          </a:ln>
                        </wps:spPr>
                        <wps:bodyPr rot="0" vert="horz" wrap="square" lIns="91440" tIns="45720" rIns="91440" bIns="45720" anchor="t" anchorCtr="0" upright="1"/>
                      </wps:wsp>
                      <wps:wsp>
                        <wps:cNvPr id="25903" name="Rectangle 4811"/>
                        <wps:cNvSpPr>
                          <a:spLocks noChangeArrowheads="1"/>
                        </wps:cNvSpPr>
                        <wps:spPr bwMode="auto">
                          <a:xfrm>
                            <a:off x="1399" y="6187"/>
                            <a:ext cx="1048" cy="299"/>
                          </a:xfrm>
                          <a:prstGeom prst="rect">
                            <a:avLst/>
                          </a:prstGeom>
                          <a:solidFill>
                            <a:srgbClr val="FFFFFF"/>
                          </a:solidFill>
                          <a:ln w="9525">
                            <a:solidFill>
                              <a:schemeClr val="bg1">
                                <a:lumMod val="100000"/>
                                <a:lumOff val="0"/>
                              </a:schemeClr>
                            </a:solidFill>
                            <a:miter lim="800000"/>
                            <a:headEnd/>
                            <a:tailEnd/>
                          </a:ln>
                        </wps:spPr>
                        <wps:bodyPr rot="0" vert="horz" wrap="square" lIns="91440" tIns="45720" rIns="91440" bIns="45720" anchor="t" anchorCtr="0" upright="1"/>
                      </wps:wsp>
                      <wps:wsp>
                        <wps:cNvPr id="25904" name="Rectangle 4812"/>
                        <wps:cNvSpPr>
                          <a:spLocks noChangeArrowheads="1"/>
                        </wps:cNvSpPr>
                        <wps:spPr bwMode="auto">
                          <a:xfrm>
                            <a:off x="4450" y="7605"/>
                            <a:ext cx="1048" cy="299"/>
                          </a:xfrm>
                          <a:prstGeom prst="rect">
                            <a:avLst/>
                          </a:prstGeom>
                          <a:solidFill>
                            <a:srgbClr val="FFFFFF"/>
                          </a:solidFill>
                          <a:ln w="9525">
                            <a:solidFill>
                              <a:schemeClr val="bg1">
                                <a:lumMod val="100000"/>
                                <a:lumOff val="0"/>
                              </a:schemeClr>
                            </a:solidFill>
                            <a:miter lim="800000"/>
                            <a:headEnd/>
                            <a:tailEnd/>
                          </a:ln>
                        </wps:spPr>
                        <wps:bodyPr rot="0" vert="horz" wrap="square" lIns="91440" tIns="45720" rIns="91440" bIns="45720" anchor="t" anchorCtr="0" upright="1"/>
                      </wps:wsp>
                      <wps:wsp>
                        <wps:cNvPr id="25905" name="Text Box 4813"/>
                        <wps:cNvSpPr txBox="1">
                          <a:spLocks noChangeArrowheads="1"/>
                        </wps:cNvSpPr>
                        <wps:spPr bwMode="auto">
                          <a:xfrm>
                            <a:off x="3979" y="8275"/>
                            <a:ext cx="1614" cy="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20BBA" w:rsidRPr="007D273D" w:rsidRDefault="00420BBA" w:rsidP="00420BBA">
                              <w:pPr>
                                <w:pStyle w:val="Normal0"/>
                                <w:jc w:val="center"/>
                                <w:rPr>
                                  <w:b/>
                                  <w:color w:val="C00000"/>
                                  <w:vertAlign w:val="subscript"/>
                                </w:rPr>
                              </w:pPr>
                              <w:r w:rsidRPr="007D273D">
                                <w:rPr>
                                  <w:b/>
                                  <w:color w:val="C00000"/>
                                </w:rPr>
                                <w:t>Antennaga</w:t>
                              </w:r>
                            </w:p>
                          </w:txbxContent>
                        </wps:txbx>
                        <wps:bodyPr rot="0" vert="horz" wrap="square" lIns="0" tIns="0" rIns="0" bIns="0" anchor="t" anchorCtr="0" upright="1"/>
                      </wps:wsp>
                      <wps:wsp>
                        <wps:cNvPr id="25906" name="Text Box 4814"/>
                        <wps:cNvSpPr txBox="1">
                          <a:spLocks noChangeArrowheads="1"/>
                        </wps:cNvSpPr>
                        <wps:spPr bwMode="auto">
                          <a:xfrm>
                            <a:off x="4349" y="7605"/>
                            <a:ext cx="1263" cy="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20BBA" w:rsidRPr="007D273D" w:rsidRDefault="00420BBA" w:rsidP="00420BBA">
                              <w:pPr>
                                <w:pStyle w:val="Normal0"/>
                                <w:jc w:val="center"/>
                                <w:rPr>
                                  <w:b/>
                                  <w:color w:val="C00000"/>
                                  <w:vertAlign w:val="subscript"/>
                                </w:rPr>
                              </w:pPr>
                              <w:r>
                                <w:rPr>
                                  <w:b/>
                                  <w:color w:val="C00000"/>
                                </w:rPr>
                                <w:t>900 MGs</w:t>
                              </w:r>
                            </w:p>
                          </w:txbxContent>
                        </wps:txbx>
                        <wps:bodyPr rot="0" vert="horz" wrap="square" lIns="0" tIns="0" rIns="0" bIns="0" anchor="t" anchorCtr="0" upright="1"/>
                      </wps:wsp>
                      <wps:wsp>
                        <wps:cNvPr id="25907" name="Text Box 4815"/>
                        <wps:cNvSpPr txBox="1">
                          <a:spLocks noChangeArrowheads="1"/>
                        </wps:cNvSpPr>
                        <wps:spPr bwMode="auto">
                          <a:xfrm>
                            <a:off x="853" y="6170"/>
                            <a:ext cx="1614" cy="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20BBA" w:rsidRPr="007D273D" w:rsidRDefault="00420BBA" w:rsidP="00420BBA">
                              <w:pPr>
                                <w:pStyle w:val="Normal0"/>
                                <w:jc w:val="center"/>
                                <w:rPr>
                                  <w:b/>
                                  <w:color w:val="C00000"/>
                                  <w:vertAlign w:val="subscript"/>
                                </w:rPr>
                              </w:pPr>
                              <w:r>
                                <w:rPr>
                                  <w:b/>
                                  <w:color w:val="C00000"/>
                                </w:rPr>
                                <w:t>Mikrofon</w:t>
                              </w:r>
                            </w:p>
                          </w:txbxContent>
                        </wps:txbx>
                        <wps:bodyPr rot="0" vert="horz" wrap="square" lIns="0" tIns="0" rIns="0" bIns="0" anchor="t" anchorCtr="0" upright="1"/>
                      </wps:wsp>
                      <wps:wsp>
                        <wps:cNvPr id="25908" name="Text Box 4816"/>
                        <wps:cNvSpPr txBox="1">
                          <a:spLocks noChangeArrowheads="1"/>
                        </wps:cNvSpPr>
                        <wps:spPr bwMode="auto">
                          <a:xfrm>
                            <a:off x="2938" y="5743"/>
                            <a:ext cx="2015" cy="4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20BBA" w:rsidRPr="007D273D" w:rsidRDefault="00420BBA" w:rsidP="00420BBA">
                              <w:pPr>
                                <w:pStyle w:val="Normal0"/>
                                <w:jc w:val="center"/>
                                <w:rPr>
                                  <w:b/>
                                  <w:color w:val="C00000"/>
                                  <w:vertAlign w:val="subscript"/>
                                </w:rPr>
                              </w:pPr>
                              <w:r>
                                <w:rPr>
                                  <w:b/>
                                  <w:color w:val="C00000"/>
                                </w:rPr>
                                <w:t>Mikroprotsessor</w:t>
                              </w:r>
                            </w:p>
                          </w:txbxContent>
                        </wps:txbx>
                        <wps:bodyPr rot="0" vert="horz" wrap="square" lIns="0" tIns="0" rIns="0" bIns="0" anchor="t" anchorCtr="0" upright="1"/>
                      </wps:wsp>
                      <wps:wsp>
                        <wps:cNvPr id="25909" name="Rectangle 4817"/>
                        <wps:cNvSpPr>
                          <a:spLocks noChangeArrowheads="1"/>
                        </wps:cNvSpPr>
                        <wps:spPr bwMode="auto">
                          <a:xfrm>
                            <a:off x="3535" y="6499"/>
                            <a:ext cx="618" cy="3095"/>
                          </a:xfrm>
                          <a:prstGeom prst="rect">
                            <a:avLst/>
                          </a:prstGeom>
                          <a:gradFill rotWithShape="0">
                            <a:gsLst>
                              <a:gs pos="0">
                                <a:srgbClr val="5B9BD5">
                                  <a:lumMod val="60000"/>
                                  <a:lumOff val="40000"/>
                                </a:srgbClr>
                              </a:gs>
                              <a:gs pos="50000">
                                <a:srgbClr val="5B9BD5">
                                  <a:lumMod val="100000"/>
                                  <a:lumOff val="0"/>
                                </a:srgbClr>
                              </a:gs>
                              <a:gs pos="100000">
                                <a:srgbClr val="5B9BD5">
                                  <a:lumMod val="60000"/>
                                  <a:lumOff val="40000"/>
                                </a:srgbClr>
                              </a:gs>
                            </a:gsLst>
                            <a:lin ang="5400000" scaled="1"/>
                          </a:gradFill>
                          <a:ln w="12700">
                            <a:solidFill>
                              <a:srgbClr val="002060"/>
                            </a:solidFill>
                            <a:miter lim="800000"/>
                            <a:headEnd/>
                            <a:tailEnd/>
                          </a:ln>
                          <a:effectLst>
                            <a:outerShdw dist="28398" dir="3806097" algn="ctr" rotWithShape="0">
                              <a:schemeClr val="accent1">
                                <a:lumMod val="50000"/>
                                <a:lumOff val="0"/>
                              </a:schemeClr>
                            </a:outerShdw>
                          </a:effectLst>
                        </wps:spPr>
                        <wps:bodyPr rot="0" vert="horz" wrap="square" lIns="91440" tIns="45720" rIns="91440" bIns="45720" anchor="t" anchorCtr="0" upright="1"/>
                      </wps:wsp>
                      <wps:wsp>
                        <wps:cNvPr id="25910" name="Text Box 4818"/>
                        <wps:cNvSpPr txBox="1">
                          <a:spLocks noChangeArrowheads="1"/>
                        </wps:cNvSpPr>
                        <wps:spPr bwMode="auto">
                          <a:xfrm>
                            <a:off x="1490" y="8118"/>
                            <a:ext cx="1614" cy="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20BBA" w:rsidRPr="001E5EA7" w:rsidRDefault="00420BBA" w:rsidP="00420BBA">
                              <w:pPr>
                                <w:pStyle w:val="Normal0"/>
                                <w:jc w:val="center"/>
                                <w:rPr>
                                  <w:b/>
                                  <w:color w:val="C00000"/>
                                </w:rPr>
                              </w:pPr>
                              <w:r w:rsidRPr="001E5EA7">
                                <w:rPr>
                                  <w:b/>
                                  <w:color w:val="C00000"/>
                                </w:rPr>
                                <w:t>K</w:t>
                              </w:r>
                              <w:r>
                                <w:rPr>
                                  <w:b/>
                                  <w:color w:val="C00000"/>
                                </w:rPr>
                                <w:t>laviatura</w:t>
                              </w:r>
                            </w:p>
                          </w:txbxContent>
                        </wps:txbx>
                        <wps:bodyPr rot="0" vert="horz" wrap="square" lIns="0" tIns="0" rIns="0" bIns="0" anchor="t" anchorCtr="0" upright="1"/>
                      </wps:wsp>
                      <wps:wsp>
                        <wps:cNvPr id="25911" name="Text Box 4819"/>
                        <wps:cNvSpPr txBox="1">
                          <a:spLocks noChangeArrowheads="1"/>
                        </wps:cNvSpPr>
                        <wps:spPr bwMode="auto">
                          <a:xfrm>
                            <a:off x="1661" y="8941"/>
                            <a:ext cx="1258" cy="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20BBA" w:rsidRPr="001E5EA7" w:rsidRDefault="00420BBA" w:rsidP="00420BBA">
                              <w:pPr>
                                <w:pStyle w:val="Normal0"/>
                                <w:jc w:val="center"/>
                                <w:rPr>
                                  <w:b/>
                                  <w:color w:val="C00000"/>
                                </w:rPr>
                              </w:pPr>
                              <w:r>
                                <w:rPr>
                                  <w:b/>
                                  <w:color w:val="C00000"/>
                                </w:rPr>
                                <w:t>Displey</w:t>
                              </w:r>
                            </w:p>
                          </w:txbxContent>
                        </wps:txbx>
                        <wps:bodyPr rot="0" vert="horz" wrap="square" lIns="0" tIns="0" rIns="0" bIns="0" anchor="t" anchorCtr="0" upright="1"/>
                      </wps:wsp>
                    </wpg:wgp>
                  </a:graphicData>
                </a:graphic>
                <wp14:sizeRelH relativeFrom="page">
                  <wp14:pctWidth>0</wp14:pctWidth>
                </wp14:sizeRelH>
                <wp14:sizeRelV relativeFrom="page">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5632EC92" id="Группа 25876" o:spid="_x0000_s1377" style="position:absolute;left:0;text-align:left;margin-left:56.1pt;margin-top:11.05pt;width:422.1pt;height:204.8pt;z-index:251904000;mso-position-horizontal-relative:text;mso-position-vertical-relative:text" coordorigin="853,5498" coordsize="8442,40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">
                <v:shape id="Text Box 4785" o:spid="_x0000_s1378" type="#_x0000_t202" style="position:absolute;left:925;top:5498;width:8370;height:4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" strokecolor="white [3212]">
                  <v:textbox>
                    <w:txbxContent>
                      <w:p w:rsidR="00420BBA" w:rsidRDefault="00420BBA" w:rsidP="00420BBA">
                        <w:pPr>
                          <w:pStyle w:val="Normal0"/>
                          <w:jc w:val="center"/>
                        </w:pPr>
                        <w:r w:rsidRPr="007D273D">
                          <w:rPr>
                            <w:noProof/>
                            <w:lang w:val="ru-RU" w:eastAsia="ru-RU"/>
                          </w:rPr>
                          <w:drawing>
                            <wp:inline distT="0" distB="0" distL="0" distR="0" wp14:anchorId="2F2B2770" wp14:editId="2594BA1F">
                              <wp:extent cx="5134841" cy="2505693"/>
                              <wp:effectExtent l="19050" t="0" r="8659" b="0"/>
                              <wp:docPr id="1172204227" name="Рисунок 34"/>
                              <wp:cNvGraphicFramePr/>
                              <a:graphic xmlns:a="http://schemas.openxmlformats.org/drawingml/2006/main">
                                <a:graphicData uri="http://schemas.openxmlformats.org/drawingml/2006/picture">
                                  <pic:pic xmlns:pic="http://schemas.openxmlformats.org/drawingml/2006/picture">
                                    <pic:nvPicPr>
                                      <pic:cNvPr id="1172204227" name="Picture 2"/>
                                      <pic:cNvPicPr>
                                        <a:picLocks noChangeAspect="1" noChangeArrowheads="1"/>
                                      </pic:cNvPicPr>
                                    </pic:nvPicPr>
                                    <pic:blipFill>
                                      <a:blip r:embed="rId1391"/>
                                      <a:stretch>
                                        <a:fillRect/>
                                      </a:stretch>
                                    </pic:blipFill>
                                    <pic:spPr bwMode="auto">
                                      <a:xfrm>
                                        <a:off x="0" y="0"/>
                                        <a:ext cx="5143934" cy="2510130"/>
                                      </a:xfrm>
                                      <a:prstGeom prst="rect">
                                        <a:avLst/>
                                      </a:prstGeom>
                                      <a:noFill/>
                                      <a:ln w="9525">
                                        <a:noFill/>
                                        <a:miter lim="800000"/>
                                        <a:headEnd/>
                                        <a:tailEnd/>
                                      </a:ln>
                                    </pic:spPr>
                                  </pic:pic>
                                </a:graphicData>
                              </a:graphic>
                            </wp:inline>
                          </w:drawing>
                        </w:r>
                      </w:p>
                    </w:txbxContent>
                  </v:textbox>
                </v:shape>
                <v:rect id="Rectangle 4786" o:spid="_x0000_s1379" style="position:absolute;left:6546;top:5629;width:1702;height:6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" strokecolor="#002060" strokeweight="1pt">
                  <v:fill color2="#f8cbad" focus="100%" type="gradient"/>
                  <v:shadow on="t" color="#823b0b [1605]" opacity=".5" offset="1pt"/>
                </v:rect>
                <v:rect id="Rectangle 4787" o:spid="_x0000_s1380" style="position:absolute;left:6939;top:6594;width:1029;height:6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" strokecolor="#002060" strokeweight="1pt">
                  <v:fill color2="#bdd7ee" focus="100%" type="gradient"/>
                  <v:shadow on="t" color="#1f4d78 [1604]" opacity=".5" offset="1pt"/>
                </v:rect>
                <v:rect id="Rectangle 4788" o:spid="_x0000_s1381" style="position:absolute;left:6920;top:7904;width:1029;height:6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" strokecolor="#002060" strokeweight="1pt">
                  <v:fill color2="#bdd7ee" focus="100%" type="gradient"/>
                  <v:shadow on="t" color="#1f4d78 [1604]" opacity=".5" offset="1pt"/>
                </v:rect>
                <v:rect id="Rectangle 4789" o:spid="_x0000_s1382" style="position:absolute;left:5650;top:7904;width:1029;height:6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" strokecolor="#002060" strokeweight="1pt">
                  <v:fill color2="#bdd7ee" focus="100%" type="gradient"/>
                  <v:shadow on="t" color="#1f4d78 [1604]" opacity=".5" offset="1pt"/>
                </v:rect>
                <v:rect id="Rectangle 4790" o:spid="_x0000_s1383" style="position:absolute;left:5688;top:6594;width:1029;height:6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" strokecolor="#002060" strokeweight="1pt">
                  <v:fill color2="#bdd7ee" focus="100%" type="gradient"/>
                  <v:shadow on="t" color="#1f4d78 [1604]" opacity=".5" offset="1pt"/>
                </v:rect>
                <v:rect id="Rectangle 4791" o:spid="_x0000_s1384" style="position:absolute;left:8210;top:6594;width:1029;height:6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" strokecolor="#002060" strokeweight="1pt">
                  <v:fill color2="#bdd7ee" focus="100%" type="gradient"/>
                  <v:shadow on="t" color="#1f4d78 [1604]" opacity=".5" offset="1pt"/>
                </v:rect>
                <v:rect id="Rectangle 4792" o:spid="_x0000_s1385" style="position:absolute;left:8210;top:7866;width:1029;height:6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" strokecolor="#002060" strokeweight="1pt">
                  <v:fill color2="#bdd7ee" focus="100%" type="gradient"/>
                  <v:shadow on="t" color="#1f4d78 [1604]" opacity=".5" offset="1pt"/>
                </v:rect>
                <v:rect id="Rectangle 4793" o:spid="_x0000_s1386" style="position:absolute;left:4626;top:6594;width:745;height:6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" strokecolor="#002060" strokeweight="1pt">
                  <v:fill color2="#bdd7ee" focus="100%" type="gradient"/>
                  <v:shadow on="t" color="#1f4d78 [1604]" opacity=".5" offset="1pt"/>
                </v:rect>
                <v:rect id="Rectangle 4794" o:spid="_x0000_s1387" style="position:absolute;left:1647;top:7966;width:1271;height:6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" fillcolor="#8faadc" strokecolor="#002060" strokeweight="1pt">
                  <v:fill color2="#dae3f3" angle="135" focus="50%" type="gradient"/>
                  <v:shadow on="t" color="#1f3763 [1608]" opacity=".5" offset="1pt"/>
                </v:rect>
                <v:rect id="Rectangle 4795" o:spid="_x0000_s1388" style="position:absolute;left:2600;top:6556;width:745;height:6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" strokecolor="#002060" strokeweight="1pt">
                  <v:fill color2="#bdd7ee" focus="100%" type="gradient"/>
                  <v:shadow on="t" color="#1f4d78 [1604]" opacity=".5" offset="1pt"/>
                </v:rect>
                <v:rect id="Rectangle 4796" o:spid="_x0000_s1389" style="position:absolute;left:1742;top:6556;width:688;height:6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" strokecolor="#002060" strokeweight="1pt">
                  <v:fill color2="#bdd7ee" focus="100%" type="gradient"/>
                  <v:shadow on="t" color="#1f4d78 [1604]" opacity=".5" offset="1pt"/>
                </v:rect>
                <v:rect id="Rectangle 4797" o:spid="_x0000_s1390" style="position:absolute;left:1646;top:8789;width:1271;height:6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" fillcolor="#ffd966" strokecolor="#002060" strokeweight="1pt">
                  <v:fill color2="#fff2cc" angle="135" focus="50%" type="gradient"/>
                  <v:shadow on="t" color="#7f5f00 [1607]" opacity=".5" offset="1pt"/>
                </v:rect>
                <v:shape id="Text Box 4798" o:spid="_x0000_s1391" type="#_x0000_t202" style="position:absolute;left:6564;top:5648;width:1702;height:5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" filled="f" stroked="f">
                  <v:textbox inset="0,0,0,0">
                    <w:txbxContent>
                      <w:p w:rsidR="00420BBA" w:rsidRPr="007F1DBD" w:rsidRDefault="00420BBA" w:rsidP="00420BBA">
                        <w:pPr>
                          <w:pStyle w:val="Normal0"/>
                          <w:jc w:val="center"/>
                          <w:rPr>
                            <w:b/>
                            <w:color w:val="002060"/>
                            <w:vertAlign w:val="subscript"/>
                          </w:rPr>
                        </w:pPr>
                        <w:r>
                          <w:rPr>
                            <w:b/>
                            <w:color w:val="002060"/>
                          </w:rPr>
                          <w:t>Chastotalar sintezatori</w:t>
                        </w:r>
                      </w:p>
                    </w:txbxContent>
                  </v:textbox>
                </v:shape>
                <v:shape id="Text Box 4799" o:spid="_x0000_s1392" type="#_x0000_t202" style="position:absolute;left:8304;top:6751;width:839;height: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" filled="f" stroked="f">
                  <v:textbox inset="0,0,0,0">
                    <w:txbxContent>
                      <w:p w:rsidR="00420BBA" w:rsidRPr="007F1DBD" w:rsidRDefault="00420BBA" w:rsidP="00420BBA">
                        <w:pPr>
                          <w:pStyle w:val="Normal0"/>
                          <w:jc w:val="center"/>
                          <w:rPr>
                            <w:b/>
                            <w:color w:val="002060"/>
                            <w:vertAlign w:val="subscript"/>
                          </w:rPr>
                        </w:pPr>
                        <w:r>
                          <w:rPr>
                            <w:b/>
                            <w:color w:val="002060"/>
                          </w:rPr>
                          <w:t>PF</w:t>
                        </w:r>
                      </w:p>
                    </w:txbxContent>
                  </v:textbox>
                </v:shape>
                <v:shape id="Text Box 4800" o:spid="_x0000_s1393" type="#_x0000_t202" style="position:absolute;left:7015;top:6770;width:839;height: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" filled="f" stroked="f">
                  <v:textbox inset="0,0,0,0">
                    <w:txbxContent>
                      <w:p w:rsidR="00420BBA" w:rsidRPr="007F1DBD" w:rsidRDefault="00420BBA" w:rsidP="00420BBA">
                        <w:pPr>
                          <w:pStyle w:val="Normal0"/>
                          <w:jc w:val="center"/>
                          <w:rPr>
                            <w:b/>
                            <w:color w:val="002060"/>
                            <w:vertAlign w:val="subscript"/>
                          </w:rPr>
                        </w:pPr>
                        <w:r>
                          <w:rPr>
                            <w:b/>
                            <w:color w:val="002060"/>
                          </w:rPr>
                          <w:t>Ar</w:t>
                        </w:r>
                      </w:p>
                    </w:txbxContent>
                  </v:textbox>
                </v:shape>
                <v:shape id="Text Box 4801" o:spid="_x0000_s1394" type="#_x0000_t202" style="position:absolute;left:8305;top:8023;width:839;height: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" filled="f" stroked="f">
                  <v:textbox inset="0,0,0,0">
                    <w:txbxContent>
                      <w:p w:rsidR="00420BBA" w:rsidRPr="007F1DBD" w:rsidRDefault="00420BBA" w:rsidP="00420BBA">
                        <w:pPr>
                          <w:pStyle w:val="Normal0"/>
                          <w:jc w:val="center"/>
                          <w:rPr>
                            <w:b/>
                            <w:color w:val="002060"/>
                            <w:vertAlign w:val="subscript"/>
                          </w:rPr>
                        </w:pPr>
                        <w:r>
                          <w:rPr>
                            <w:b/>
                            <w:color w:val="002060"/>
                          </w:rPr>
                          <w:t>QK</w:t>
                        </w:r>
                      </w:p>
                    </w:txbxContent>
                  </v:textbox>
                </v:shape>
                <v:shape id="Text Box 4802" o:spid="_x0000_s1395" type="#_x0000_t202" style="position:absolute;left:6996;top:8061;width:839;height: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" filled="f" stroked="f">
                  <v:textbox inset="0,0,0,0">
                    <w:txbxContent>
                      <w:p w:rsidR="00420BBA" w:rsidRPr="007F1DBD" w:rsidRDefault="00420BBA" w:rsidP="00420BBA">
                        <w:pPr>
                          <w:pStyle w:val="Normal0"/>
                          <w:jc w:val="center"/>
                          <w:rPr>
                            <w:b/>
                            <w:color w:val="002060"/>
                            <w:vertAlign w:val="subscript"/>
                          </w:rPr>
                        </w:pPr>
                        <w:r>
                          <w:rPr>
                            <w:b/>
                            <w:color w:val="002060"/>
                          </w:rPr>
                          <w:t>QR</w:t>
                        </w:r>
                      </w:p>
                    </w:txbxContent>
                  </v:textbox>
                </v:shape>
                <v:shape id="Text Box 4803" o:spid="_x0000_s1396" type="#_x0000_t202" style="position:absolute;left:5764;top:8061;width:839;height: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" filled="f" stroked="f">
                  <v:textbox inset="0,0,0,0">
                    <w:txbxContent>
                      <w:p w:rsidR="00420BBA" w:rsidRPr="007F1DBD" w:rsidRDefault="00420BBA" w:rsidP="00420BBA">
                        <w:pPr>
                          <w:pStyle w:val="Normal0"/>
                          <w:jc w:val="center"/>
                          <w:rPr>
                            <w:b/>
                            <w:color w:val="002060"/>
                            <w:vertAlign w:val="subscript"/>
                          </w:rPr>
                        </w:pPr>
                        <w:r>
                          <w:rPr>
                            <w:b/>
                            <w:color w:val="002060"/>
                          </w:rPr>
                          <w:t>PF</w:t>
                        </w:r>
                      </w:p>
                    </w:txbxContent>
                  </v:textbox>
                </v:shape>
                <v:shape id="Text Box 4804" o:spid="_x0000_s1397" type="#_x0000_t202" style="position:absolute;left:5783;top:6751;width:839;height: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" filled="f" stroked="f">
                  <v:textbox inset="0,0,0,0">
                    <w:txbxContent>
                      <w:p w:rsidR="00420BBA" w:rsidRPr="007F1DBD" w:rsidRDefault="00420BBA" w:rsidP="00420BBA">
                        <w:pPr>
                          <w:pStyle w:val="Normal0"/>
                          <w:jc w:val="center"/>
                          <w:rPr>
                            <w:b/>
                            <w:color w:val="002060"/>
                            <w:vertAlign w:val="subscript"/>
                          </w:rPr>
                        </w:pPr>
                        <w:r>
                          <w:rPr>
                            <w:b/>
                            <w:color w:val="002060"/>
                          </w:rPr>
                          <w:t>FM</w:t>
                        </w:r>
                      </w:p>
                    </w:txbxContent>
                  </v:textbox>
                </v:shape>
                <v:shape id="Text Box 4805" o:spid="_x0000_s1398" type="#_x0000_t202" style="position:absolute;left:4588;top:6770;width:839;height: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" filled="f" stroked="f">
                  <v:textbox inset="0,0,0,0">
                    <w:txbxContent>
                      <w:p w:rsidR="00420BBA" w:rsidRPr="007F1DBD" w:rsidRDefault="00420BBA" w:rsidP="00420BBA">
                        <w:pPr>
                          <w:pStyle w:val="Normal0"/>
                          <w:jc w:val="center"/>
                          <w:rPr>
                            <w:b/>
                            <w:color w:val="002060"/>
                            <w:vertAlign w:val="subscript"/>
                          </w:rPr>
                        </w:pPr>
                        <w:r>
                          <w:rPr>
                            <w:b/>
                            <w:color w:val="002060"/>
                          </w:rPr>
                          <w:t>O</w:t>
                        </w:r>
                        <w:r w:rsidRPr="007F1DBD">
                          <w:rPr>
                            <w:b/>
                            <w:color w:val="002060"/>
                          </w:rPr>
                          <w:t>Ch</w:t>
                        </w:r>
                        <w:r>
                          <w:rPr>
                            <w:b/>
                            <w:color w:val="002060"/>
                          </w:rPr>
                          <w:t>G</w:t>
                        </w:r>
                      </w:p>
                    </w:txbxContent>
                  </v:textbox>
                </v:shape>
                <v:shape id="Text Box 4806" o:spid="_x0000_s1399" type="#_x0000_t202" style="position:absolute;left:2562;top:6708;width:839;height: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" filled="f" stroked="f">
                  <v:textbox inset="0,0,0,0">
                    <w:txbxContent>
                      <w:p w:rsidR="00420BBA" w:rsidRPr="007F1DBD" w:rsidRDefault="00420BBA" w:rsidP="00420BBA">
                        <w:pPr>
                          <w:pStyle w:val="Normal0"/>
                          <w:jc w:val="center"/>
                          <w:rPr>
                            <w:b/>
                            <w:color w:val="002060"/>
                            <w:vertAlign w:val="subscript"/>
                          </w:rPr>
                        </w:pPr>
                        <w:r>
                          <w:rPr>
                            <w:b/>
                            <w:color w:val="002060"/>
                          </w:rPr>
                          <w:t>ARO’</w:t>
                        </w:r>
                      </w:p>
                    </w:txbxContent>
                  </v:textbox>
                </v:shape>
                <v:shape id="Text Box 4807" o:spid="_x0000_s1400" type="#_x0000_t202" style="position:absolute;left:1667;top:6708;width:839;height: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" filled="f" stroked="f">
                  <v:textbox inset="0,0,0,0">
                    <w:txbxContent>
                      <w:p w:rsidR="00420BBA" w:rsidRPr="007F1DBD" w:rsidRDefault="00420BBA" w:rsidP="00420BBA">
                        <w:pPr>
                          <w:pStyle w:val="Normal0"/>
                          <w:jc w:val="center"/>
                          <w:rPr>
                            <w:b/>
                            <w:color w:val="002060"/>
                            <w:vertAlign w:val="subscript"/>
                          </w:rPr>
                        </w:pPr>
                        <w:r w:rsidRPr="007F1DBD">
                          <w:rPr>
                            <w:b/>
                            <w:color w:val="002060"/>
                          </w:rPr>
                          <w:t>TChK</w:t>
                        </w:r>
                      </w:p>
                    </w:txbxContent>
                  </v:textbox>
                </v:shape>
                <v:rect id="Rectangle 4808" o:spid="_x0000_s1401" style="position:absolute;left:1159;top:5947;width:1048;height:2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" strokecolor="white [3212]"/>
                <v:rect id="Rectangle 4809" o:spid="_x0000_s1402" style="position:absolute;left:3161;top:5743;width:1600;height:2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" strokecolor="white [3212]"/>
                <v:rect id="Rectangle 4810" o:spid="_x0000_s1403" style="position:absolute;left:4418;top:8407;width:1048;height:2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" strokecolor="white [3212]"/>
                <v:rect id="Rectangle 4811" o:spid="_x0000_s1404" style="position:absolute;left:1399;top:6187;width:1048;height:2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" strokecolor="white [3212]"/>
                <v:rect id="Rectangle 4812" o:spid="_x0000_s1405" style="position:absolute;left:4450;top:7605;width:1048;height:2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" strokecolor="white [3212]"/>
                <v:shape id="Text Box 4813" o:spid="_x0000_s1406" type="#_x0000_t202" style="position:absolute;left:3979;top:8275;width:1614;height: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" filled="f" stroked="f">
                  <v:textbox inset="0,0,0,0">
                    <w:txbxContent>
                      <w:p w:rsidR="00420BBA" w:rsidRPr="007D273D" w:rsidRDefault="00420BBA" w:rsidP="00420BBA">
                        <w:pPr>
                          <w:pStyle w:val="Normal0"/>
                          <w:jc w:val="center"/>
                          <w:rPr>
                            <w:b/>
                            <w:color w:val="C00000"/>
                            <w:vertAlign w:val="subscript"/>
                          </w:rPr>
                        </w:pPr>
                        <w:r w:rsidRPr="007D273D">
                          <w:rPr>
                            <w:b/>
                            <w:color w:val="C00000"/>
                          </w:rPr>
                          <w:t>Antennaga</w:t>
                        </w:r>
                      </w:p>
                    </w:txbxContent>
                  </v:textbox>
                </v:shape>
                <v:shape id="Text Box 4814" o:spid="_x0000_s1407" type="#_x0000_t202" style="position:absolute;left:4349;top:7605;width:1263;height: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" filled="f" stroked="f">
                  <v:textbox inset="0,0,0,0">
                    <w:txbxContent>
                      <w:p w:rsidR="00420BBA" w:rsidRPr="007D273D" w:rsidRDefault="00420BBA" w:rsidP="00420BBA">
                        <w:pPr>
                          <w:pStyle w:val="Normal0"/>
                          <w:jc w:val="center"/>
                          <w:rPr>
                            <w:b/>
                            <w:color w:val="C00000"/>
                            <w:vertAlign w:val="subscript"/>
                          </w:rPr>
                        </w:pPr>
                        <w:r>
                          <w:rPr>
                            <w:b/>
                            <w:color w:val="C00000"/>
                          </w:rPr>
                          <w:t>900 MGs</w:t>
                        </w:r>
                      </w:p>
                    </w:txbxContent>
                  </v:textbox>
                </v:shape>
                <v:shape id="Text Box 4815" o:spid="_x0000_s1408" type="#_x0000_t202" style="position:absolute;left:853;top:6170;width:1614;height: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" filled="f" stroked="f">
                  <v:textbox inset="0,0,0,0">
                    <w:txbxContent>
                      <w:p w:rsidR="00420BBA" w:rsidRPr="007D273D" w:rsidRDefault="00420BBA" w:rsidP="00420BBA">
                        <w:pPr>
                          <w:pStyle w:val="Normal0"/>
                          <w:jc w:val="center"/>
                          <w:rPr>
                            <w:b/>
                            <w:color w:val="C00000"/>
                            <w:vertAlign w:val="subscript"/>
                          </w:rPr>
                        </w:pPr>
                        <w:r>
                          <w:rPr>
                            <w:b/>
                            <w:color w:val="C00000"/>
                          </w:rPr>
                          <w:t>Mikrofon</w:t>
                        </w:r>
                      </w:p>
                    </w:txbxContent>
                  </v:textbox>
                </v:shape>
                <v:shape id="Text Box 4816" o:spid="_x0000_s1409" type="#_x0000_t202" style="position:absolute;left:2938;top:5743;width:2015;height:4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" filled="f" stroked="f">
                  <v:textbox inset="0,0,0,0">
                    <w:txbxContent>
                      <w:p w:rsidR="00420BBA" w:rsidRPr="007D273D" w:rsidRDefault="00420BBA" w:rsidP="00420BBA">
                        <w:pPr>
                          <w:pStyle w:val="Normal0"/>
                          <w:jc w:val="center"/>
                          <w:rPr>
                            <w:b/>
                            <w:color w:val="C00000"/>
                            <w:vertAlign w:val="subscript"/>
                          </w:rPr>
                        </w:pPr>
                        <w:r>
                          <w:rPr>
                            <w:b/>
                            <w:color w:val="C00000"/>
                          </w:rPr>
                          <w:t>Mikroprotsessor</w:t>
                        </w:r>
                      </w:p>
                    </w:txbxContent>
                  </v:textbox>
                </v:shape>
                <v:rect id="Rectangle 4817" o:spid="_x0000_s1410" style="position:absolute;left:3535;top:6499;width:618;height:3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" fillcolor="#9dc3e6" strokecolor="#002060" strokeweight="1pt">
                  <v:fill color2="#5b9bd5" focus="50%" type="gradient"/>
                  <v:shadow on="t" color="#1f4d78 [1604]" offset="1pt"/>
                </v:rect>
                <v:shape id="Text Box 4818" o:spid="_x0000_s1411" type="#_x0000_t202" style="position:absolute;left:1490;top:8118;width:1614;height: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" filled="f" stroked="f">
                  <v:textbox inset="0,0,0,0">
                    <w:txbxContent>
                      <w:p w:rsidR="00420BBA" w:rsidRPr="001E5EA7" w:rsidRDefault="00420BBA" w:rsidP="00420BBA">
                        <w:pPr>
                          <w:pStyle w:val="Normal0"/>
                          <w:jc w:val="center"/>
                          <w:rPr>
                            <w:b/>
                            <w:color w:val="C00000"/>
                          </w:rPr>
                        </w:pPr>
                        <w:r w:rsidRPr="001E5EA7">
                          <w:rPr>
                            <w:b/>
                            <w:color w:val="C00000"/>
                          </w:rPr>
                          <w:t>K</w:t>
                        </w:r>
                        <w:r>
                          <w:rPr>
                            <w:b/>
                            <w:color w:val="C00000"/>
                          </w:rPr>
                          <w:t>laviatura</w:t>
                        </w:r>
                      </w:p>
                    </w:txbxContent>
                  </v:textbox>
                </v:shape>
                <v:shape id="Text Box 4819" o:spid="_x0000_s1412" type="#_x0000_t202" style="position:absolute;left:1661;top:8941;width:1258;height: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" filled="f" stroked="f">
                  <v:textbox inset="0,0,0,0">
                    <w:txbxContent>
                      <w:p w:rsidR="00420BBA" w:rsidRPr="001E5EA7" w:rsidRDefault="00420BBA" w:rsidP="00420BBA">
                        <w:pPr>
                          <w:pStyle w:val="Normal0"/>
                          <w:jc w:val="center"/>
                          <w:rPr>
                            <w:b/>
                            <w:color w:val="C00000"/>
                          </w:rPr>
                        </w:pPr>
                        <w:r>
                          <w:rPr>
                            <w:b/>
                            <w:color w:val="C00000"/>
                          </w:rPr>
                          <w:t>Displey</w:t>
                        </w:r>
                      </w:p>
                    </w:txbxContent>
                  </v:textbox>
                </v:shape>
              </v:group>
            </w:pict>
          </mc:Fallback>
        </mc:AlternateContent>
      </w:r>
    </w:p>
    <w:p w:rsidR="00420BBA" w:rsidRPr="009919FB" w:rsidRDefault="00420BBA" w:rsidP="00420BBA">
      <w:pPr>
        <w:tabs>
          <w:tab w:val="left" w:pos="709"/>
        </w:tabs>
        <w:ind w:firstLine="709"/>
        <w:jc w:val="center"/>
        <w:rPr>
          <w:rFonts w:eastAsiaTheme="minorHAnsi"/>
          <w:noProof/>
          <w:sz w:val="28"/>
          <w:szCs w:val="28"/>
          <w:lang w:val="uz-Cyrl-UZ"/>
        </w:rPr>
      </w:pPr>
    </w:p>
    <w:p w:rsidR="00420BBA" w:rsidRPr="009919FB" w:rsidRDefault="00420BBA" w:rsidP="00420BBA">
      <w:pPr>
        <w:tabs>
          <w:tab w:val="left" w:pos="709"/>
        </w:tabs>
        <w:ind w:firstLine="709"/>
        <w:jc w:val="center"/>
        <w:rPr>
          <w:rFonts w:eastAsiaTheme="minorHAnsi"/>
          <w:noProof/>
          <w:sz w:val="28"/>
          <w:szCs w:val="28"/>
          <w:lang w:val="uz-Cyrl-UZ"/>
        </w:rPr>
      </w:pPr>
    </w:p>
    <w:p w:rsidR="00420BBA" w:rsidRPr="009919FB" w:rsidRDefault="00420BBA" w:rsidP="00420BBA">
      <w:pPr>
        <w:tabs>
          <w:tab w:val="left" w:pos="709"/>
        </w:tabs>
        <w:ind w:firstLine="709"/>
        <w:jc w:val="center"/>
        <w:rPr>
          <w:rFonts w:eastAsiaTheme="minorHAnsi"/>
          <w:noProof/>
          <w:sz w:val="28"/>
          <w:szCs w:val="28"/>
          <w:lang w:val="uz-Cyrl-UZ"/>
        </w:rPr>
      </w:pPr>
    </w:p>
    <w:p w:rsidR="00420BBA" w:rsidRPr="009919FB" w:rsidRDefault="00420BBA" w:rsidP="00420BBA">
      <w:pPr>
        <w:tabs>
          <w:tab w:val="left" w:pos="709"/>
        </w:tabs>
        <w:ind w:firstLine="709"/>
        <w:jc w:val="center"/>
        <w:rPr>
          <w:rFonts w:eastAsiaTheme="minorHAnsi"/>
          <w:noProof/>
          <w:sz w:val="28"/>
          <w:szCs w:val="28"/>
          <w:lang w:val="uz-Cyrl-UZ"/>
        </w:rPr>
      </w:pPr>
    </w:p>
    <w:p w:rsidR="00420BBA" w:rsidRPr="009919FB" w:rsidRDefault="00420BBA" w:rsidP="00420BBA">
      <w:pPr>
        <w:tabs>
          <w:tab w:val="left" w:pos="709"/>
        </w:tabs>
        <w:ind w:firstLine="709"/>
        <w:jc w:val="center"/>
        <w:rPr>
          <w:rFonts w:eastAsiaTheme="minorHAnsi"/>
          <w:noProof/>
          <w:sz w:val="28"/>
          <w:szCs w:val="28"/>
          <w:lang w:val="uz-Cyrl-UZ"/>
        </w:rPr>
      </w:pPr>
    </w:p>
    <w:p w:rsidR="00420BBA" w:rsidRPr="009919FB" w:rsidRDefault="00420BBA" w:rsidP="00420BBA">
      <w:pPr>
        <w:tabs>
          <w:tab w:val="left" w:pos="709"/>
        </w:tabs>
        <w:ind w:firstLine="709"/>
        <w:jc w:val="center"/>
        <w:rPr>
          <w:rFonts w:eastAsiaTheme="minorHAnsi"/>
          <w:noProof/>
          <w:sz w:val="28"/>
          <w:szCs w:val="28"/>
          <w:lang w:val="uz-Cyrl-UZ"/>
        </w:rPr>
      </w:pPr>
    </w:p>
    <w:p w:rsidR="00420BBA" w:rsidRPr="009919FB" w:rsidRDefault="00420BBA" w:rsidP="00420BBA">
      <w:pPr>
        <w:tabs>
          <w:tab w:val="left" w:pos="709"/>
        </w:tabs>
        <w:ind w:firstLine="709"/>
        <w:jc w:val="center"/>
        <w:rPr>
          <w:rFonts w:eastAsiaTheme="minorHAnsi"/>
          <w:noProof/>
          <w:sz w:val="28"/>
          <w:szCs w:val="28"/>
          <w:lang w:val="uz-Cyrl-UZ"/>
        </w:rPr>
      </w:pPr>
    </w:p>
    <w:p w:rsidR="00420BBA" w:rsidRPr="009919FB" w:rsidRDefault="00420BBA" w:rsidP="00420BBA">
      <w:pPr>
        <w:tabs>
          <w:tab w:val="left" w:pos="709"/>
        </w:tabs>
        <w:ind w:firstLine="709"/>
        <w:jc w:val="center"/>
        <w:rPr>
          <w:rFonts w:eastAsiaTheme="minorHAnsi"/>
          <w:sz w:val="28"/>
          <w:szCs w:val="28"/>
          <w:lang w:val="uz-Cyrl-UZ"/>
        </w:rPr>
      </w:pPr>
    </w:p>
    <w:p w:rsidR="00420BBA" w:rsidRPr="009919FB" w:rsidRDefault="00420BBA" w:rsidP="00420BBA">
      <w:pPr>
        <w:tabs>
          <w:tab w:val="left" w:pos="709"/>
        </w:tabs>
        <w:ind w:firstLine="709"/>
        <w:jc w:val="center"/>
        <w:rPr>
          <w:rFonts w:eastAsiaTheme="minorHAnsi"/>
          <w:sz w:val="28"/>
          <w:szCs w:val="28"/>
          <w:lang w:val="uz-Cyrl-UZ"/>
        </w:rPr>
      </w:pPr>
      <w:r w:rsidRPr="009919FB">
        <w:rPr>
          <w:rFonts w:eastAsiaTheme="minorHAnsi"/>
          <w:sz w:val="28"/>
          <w:szCs w:val="28"/>
          <w:lang w:val="uz-Cyrl-UZ"/>
        </w:rPr>
        <w:t>OChK – ovoz chastotasi kuchaytirgichi, ARO‘ - analog-raqamli o’zgartigich, OChG – oraliq chastota generatori, FM - fazaviy modulyator, Ar - aralashtirgich, PF - polosali filtr, QK – O‘YuCh signal quvvat kuchaytirgichi (900 MGs), QR – quvat rostlagichi</w:t>
      </w:r>
    </w:p>
    <w:p w:rsidR="00420BBA" w:rsidRPr="009919FB" w:rsidRDefault="00420BBA" w:rsidP="00420BBA">
      <w:pPr>
        <w:tabs>
          <w:tab w:val="left" w:pos="709"/>
        </w:tabs>
        <w:ind w:firstLine="709"/>
        <w:jc w:val="center"/>
        <w:rPr>
          <w:rFonts w:eastAsiaTheme="minorHAnsi"/>
          <w:sz w:val="28"/>
          <w:szCs w:val="28"/>
          <w:lang w:val="uz-Cyrl-UZ"/>
        </w:rPr>
      </w:pPr>
    </w:p>
    <w:p w:rsidR="00420BBA" w:rsidRPr="009919FB" w:rsidRDefault="00420BBA" w:rsidP="00420BBA">
      <w:pPr>
        <w:tabs>
          <w:tab w:val="left" w:pos="709"/>
        </w:tabs>
        <w:ind w:firstLine="709"/>
        <w:jc w:val="center"/>
        <w:rPr>
          <w:rFonts w:eastAsiaTheme="minorHAnsi"/>
          <w:bCs/>
          <w:sz w:val="28"/>
          <w:szCs w:val="28"/>
          <w:lang w:val="uz-Cyrl-UZ"/>
        </w:rPr>
      </w:pPr>
      <w:r>
        <w:rPr>
          <w:rFonts w:eastAsiaTheme="minorHAnsi"/>
          <w:sz w:val="28"/>
          <w:szCs w:val="28"/>
        </w:rPr>
        <w:t>19</w:t>
      </w:r>
      <w:r w:rsidRPr="009919FB">
        <w:rPr>
          <w:rFonts w:eastAsiaTheme="minorHAnsi"/>
          <w:sz w:val="28"/>
          <w:szCs w:val="28"/>
        </w:rPr>
        <w:t>.1</w:t>
      </w:r>
      <w:r w:rsidRPr="009919FB">
        <w:rPr>
          <w:rFonts w:eastAsiaTheme="minorHAnsi"/>
          <w:sz w:val="28"/>
          <w:szCs w:val="28"/>
          <w:lang w:val="uz-Cyrl-UZ"/>
        </w:rPr>
        <w:t>7- rasm</w:t>
      </w:r>
      <w:r w:rsidRPr="009919FB">
        <w:rPr>
          <w:rFonts w:eastAsiaTheme="minorHAnsi"/>
          <w:sz w:val="28"/>
          <w:szCs w:val="28"/>
        </w:rPr>
        <w:t xml:space="preserve">. </w:t>
      </w:r>
      <w:r w:rsidRPr="009919FB">
        <w:rPr>
          <w:rFonts w:eastAsiaTheme="minorHAnsi"/>
          <w:bCs/>
          <w:sz w:val="28"/>
          <w:szCs w:val="28"/>
          <w:lang w:val="uz-Cyrl-UZ"/>
        </w:rPr>
        <w:t>Raqamli turdagi sotali radioaloqa tizimi abonentlar radiouzatkichining tuzilish sxemasi</w:t>
      </w:r>
      <w:r w:rsidRPr="009919FB">
        <w:rPr>
          <w:rFonts w:eastAsiaTheme="minorHAnsi"/>
          <w:sz w:val="28"/>
          <w:szCs w:val="28"/>
        </w:rPr>
        <w:t xml:space="preserve"> </w:t>
      </w:r>
    </w:p>
    <w:p w:rsidR="00420BBA" w:rsidRPr="009919FB" w:rsidRDefault="00420BBA" w:rsidP="00420BBA">
      <w:pPr>
        <w:widowControl w:val="0"/>
        <w:ind w:firstLine="709"/>
        <w:jc w:val="both"/>
        <w:rPr>
          <w:rFonts w:eastAsiaTheme="minorHAnsi"/>
          <w:sz w:val="28"/>
          <w:szCs w:val="28"/>
        </w:rPr>
      </w:pPr>
    </w:p>
    <w:p w:rsidR="00420BBA" w:rsidRPr="009919FB" w:rsidRDefault="00420BBA" w:rsidP="00420BBA">
      <w:pPr>
        <w:widowControl w:val="0"/>
        <w:ind w:firstLine="709"/>
        <w:jc w:val="both"/>
        <w:rPr>
          <w:rFonts w:eastAsiaTheme="minorHAnsi"/>
          <w:sz w:val="28"/>
          <w:szCs w:val="28"/>
          <w:lang w:val="uz-Cyrl-UZ"/>
        </w:rPr>
      </w:pPr>
      <w:r w:rsidRPr="009919FB">
        <w:rPr>
          <w:rFonts w:eastAsiaTheme="minorHAnsi"/>
          <w:sz w:val="28"/>
          <w:szCs w:val="28"/>
        </w:rPr>
        <w:t>Radio</w:t>
      </w:r>
      <w:r w:rsidRPr="009919FB">
        <w:rPr>
          <w:rFonts w:eastAsiaTheme="minorHAnsi"/>
          <w:sz w:val="28"/>
          <w:szCs w:val="28"/>
          <w:lang w:val="uz-Cyrl-UZ"/>
        </w:rPr>
        <w:t xml:space="preserve">uzatkich quyidagi tartibda ishlaydi. ARO‘ yordamida nutq signali raqamli ikkilik signalga o‘zgartiriladi, mikroprotsessorda ishlov beriladi va fazaviy modulyatorga beriladi. Sintezator chastotasi bilan aralashtirilishi va filtrlanishidan keyin asosiy chastota signali (900 MGs) quvvat bo‘yicha kuchaytiriladi. Quvvat bazaviy stansiyagacha masofaga bog‘liq ravishda avtomatik rostanadi. Chastotani tanlash ham abonentga bo‘sh kanalni taqdim etadigan bazaviy stansiyadan komanda bo‘yicha avtomatik rejimda amalga oshiriladi. Oldingi holdagi kabi uzatkich to‘liq mikrosxemalarda bajariladi, shuning uchun u juda kichik o‘lchamlarga ega bo‘ladi.  </w:t>
      </w:r>
    </w:p>
    <w:p w:rsidR="00420BBA" w:rsidRPr="009919FB" w:rsidRDefault="00420BBA" w:rsidP="00420BBA">
      <w:pPr>
        <w:tabs>
          <w:tab w:val="left" w:pos="709"/>
        </w:tabs>
        <w:ind w:firstLine="709"/>
        <w:jc w:val="both"/>
        <w:rPr>
          <w:rFonts w:eastAsiaTheme="minorHAnsi"/>
          <w:bCs/>
          <w:sz w:val="28"/>
          <w:szCs w:val="28"/>
          <w:lang w:val="uz-Cyrl-UZ"/>
        </w:rPr>
      </w:pPr>
      <w:r w:rsidRPr="009919FB">
        <w:rPr>
          <w:rFonts w:eastAsiaTheme="minorHAnsi"/>
          <w:color w:val="000000" w:themeColor="text1"/>
          <w:sz w:val="28"/>
          <w:szCs w:val="28"/>
          <w:lang w:val="uz-Cyrl-UZ"/>
        </w:rPr>
        <w:tab/>
      </w:r>
    </w:p>
    <w:p w:rsidR="00420BBA" w:rsidRPr="009919FB" w:rsidRDefault="00420BBA" w:rsidP="00420BBA">
      <w:pPr>
        <w:ind w:firstLine="709"/>
        <w:jc w:val="center"/>
        <w:rPr>
          <w:rFonts w:eastAsiaTheme="minorHAnsi"/>
          <w:b/>
          <w:sz w:val="28"/>
          <w:szCs w:val="28"/>
          <w:lang w:val="uz-Cyrl-UZ"/>
        </w:rPr>
      </w:pPr>
      <w:r w:rsidRPr="009919FB">
        <w:rPr>
          <w:rFonts w:eastAsiaTheme="minorHAnsi"/>
          <w:b/>
          <w:sz w:val="28"/>
          <w:szCs w:val="28"/>
          <w:lang w:val="uz-Cyrl-UZ"/>
        </w:rPr>
        <w:t>Nazorat savol</w:t>
      </w:r>
      <w:r w:rsidRPr="009919FB">
        <w:rPr>
          <w:rFonts w:eastAsiaTheme="minorHAnsi"/>
          <w:b/>
          <w:sz w:val="28"/>
          <w:szCs w:val="28"/>
        </w:rPr>
        <w:t>l</w:t>
      </w:r>
      <w:r w:rsidRPr="009919FB">
        <w:rPr>
          <w:rFonts w:eastAsiaTheme="minorHAnsi"/>
          <w:b/>
          <w:sz w:val="28"/>
          <w:szCs w:val="28"/>
          <w:lang w:val="uz-Cyrl-UZ"/>
        </w:rPr>
        <w:t>ari</w:t>
      </w:r>
    </w:p>
    <w:p w:rsidR="00420BBA" w:rsidRPr="009919FB" w:rsidRDefault="00420BBA" w:rsidP="00420BBA">
      <w:pPr>
        <w:ind w:firstLine="709"/>
        <w:jc w:val="center"/>
        <w:rPr>
          <w:rFonts w:eastAsiaTheme="minorHAnsi"/>
          <w:b/>
          <w:sz w:val="28"/>
          <w:szCs w:val="28"/>
          <w:lang w:val="uz-Cyrl-UZ"/>
        </w:rPr>
      </w:pPr>
    </w:p>
    <w:p w:rsidR="00420BBA" w:rsidRPr="009919FB" w:rsidRDefault="00420BBA" w:rsidP="00420BBA">
      <w:pPr>
        <w:ind w:firstLine="709"/>
        <w:jc w:val="both"/>
        <w:rPr>
          <w:rFonts w:eastAsiaTheme="minorHAnsi"/>
          <w:sz w:val="28"/>
          <w:szCs w:val="28"/>
          <w:lang w:val="uz-Cyrl-UZ"/>
        </w:rPr>
      </w:pPr>
      <w:r w:rsidRPr="009919FB">
        <w:rPr>
          <w:rFonts w:eastAsiaTheme="minorHAnsi"/>
          <w:sz w:val="28"/>
          <w:szCs w:val="28"/>
          <w:lang w:val="uz-Cyrl-UZ"/>
        </w:rPr>
        <w:t xml:space="preserve">1. </w:t>
      </w:r>
      <w:r w:rsidRPr="009919FB">
        <w:rPr>
          <w:rFonts w:eastAsiaTheme="minorHAnsi"/>
          <w:bCs/>
          <w:sz w:val="28"/>
          <w:szCs w:val="28"/>
          <w:lang w:val="uz-Cyrl-UZ"/>
        </w:rPr>
        <w:t>Radiouzatishning umumiy tuzilish sxemasi</w:t>
      </w:r>
      <w:r w:rsidRPr="009919FB">
        <w:rPr>
          <w:rFonts w:eastAsiaTheme="minorHAnsi"/>
          <w:sz w:val="28"/>
          <w:szCs w:val="28"/>
          <w:lang w:val="uz-Cyrl-UZ"/>
        </w:rPr>
        <w:t xml:space="preserve"> </w:t>
      </w:r>
      <w:r w:rsidRPr="009919FB">
        <w:rPr>
          <w:rFonts w:eastAsiaTheme="minorHAnsi"/>
          <w:bCs/>
          <w:sz w:val="28"/>
          <w:szCs w:val="28"/>
          <w:lang w:val="uz-Cyrl-UZ"/>
        </w:rPr>
        <w:t>qanday qismlardan tashkil topgan</w:t>
      </w:r>
      <w:r w:rsidRPr="009919FB">
        <w:rPr>
          <w:rFonts w:eastAsiaTheme="minorHAnsi"/>
          <w:sz w:val="28"/>
          <w:szCs w:val="28"/>
          <w:lang w:val="uz-Cyrl-UZ"/>
        </w:rPr>
        <w:t>?</w:t>
      </w:r>
    </w:p>
    <w:p w:rsidR="00420BBA" w:rsidRPr="009919FB" w:rsidRDefault="00420BBA" w:rsidP="00420BBA">
      <w:pPr>
        <w:ind w:firstLine="709"/>
        <w:jc w:val="both"/>
        <w:rPr>
          <w:rFonts w:eastAsiaTheme="minorHAnsi"/>
          <w:sz w:val="28"/>
          <w:szCs w:val="28"/>
          <w:lang w:val="uz-Cyrl-UZ"/>
        </w:rPr>
      </w:pPr>
      <w:r w:rsidRPr="009919FB">
        <w:rPr>
          <w:rFonts w:eastAsiaTheme="minorHAnsi"/>
          <w:sz w:val="28"/>
          <w:szCs w:val="28"/>
          <w:lang w:val="uz-Cyrl-UZ"/>
        </w:rPr>
        <w:t xml:space="preserve">2. </w:t>
      </w:r>
      <w:r w:rsidRPr="009919FB">
        <w:rPr>
          <w:rFonts w:eastAsiaTheme="minorHAnsi"/>
          <w:bCs/>
          <w:iCs/>
          <w:sz w:val="28"/>
          <w:szCs w:val="28"/>
          <w:lang w:val="uz-Cyrl-UZ"/>
        </w:rPr>
        <w:t>Past quvvatli uzatkich</w:t>
      </w:r>
      <w:r w:rsidRPr="009919FB">
        <w:rPr>
          <w:rFonts w:eastAsiaTheme="minorHAnsi"/>
          <w:sz w:val="28"/>
          <w:szCs w:val="28"/>
          <w:lang w:val="uz-Cyrl-UZ"/>
        </w:rPr>
        <w:t>ning prinsipial sxemasi qanday elementlardan tashkil topgan? Uzatkichning PCh va YuCh qismlarining ishlash prinsipini tushuntiring</w:t>
      </w:r>
      <w:r w:rsidRPr="009919FB">
        <w:rPr>
          <w:rFonts w:eastAsiaTheme="minorHAnsi"/>
          <w:bCs/>
          <w:sz w:val="28"/>
          <w:szCs w:val="28"/>
          <w:lang w:val="uz-Cyrl-UZ"/>
        </w:rPr>
        <w:t>.</w:t>
      </w:r>
      <w:r w:rsidRPr="009919FB">
        <w:rPr>
          <w:rFonts w:eastAsiaTheme="minorHAnsi"/>
          <w:sz w:val="28"/>
          <w:szCs w:val="28"/>
          <w:lang w:val="uz-Cyrl-UZ"/>
        </w:rPr>
        <w:t xml:space="preserve"> </w:t>
      </w:r>
    </w:p>
    <w:p w:rsidR="00420BBA" w:rsidRPr="009919FB" w:rsidRDefault="00420BBA" w:rsidP="00420BBA">
      <w:pPr>
        <w:ind w:firstLine="709"/>
        <w:jc w:val="both"/>
        <w:rPr>
          <w:rFonts w:eastAsiaTheme="minorHAnsi"/>
          <w:sz w:val="28"/>
          <w:szCs w:val="28"/>
          <w:lang w:val="uz-Cyrl-UZ"/>
        </w:rPr>
      </w:pPr>
      <w:r w:rsidRPr="009919FB">
        <w:rPr>
          <w:rFonts w:eastAsiaTheme="minorHAnsi"/>
          <w:sz w:val="28"/>
          <w:szCs w:val="28"/>
          <w:lang w:val="uz-Cyrl-UZ"/>
        </w:rPr>
        <w:t xml:space="preserve">3. </w:t>
      </w:r>
      <w:r w:rsidRPr="009919FB">
        <w:rPr>
          <w:rFonts w:eastAsiaTheme="minorHAnsi"/>
          <w:bCs/>
          <w:sz w:val="28"/>
          <w:szCs w:val="28"/>
          <w:lang w:val="uz-Cyrl-UZ"/>
        </w:rPr>
        <w:t xml:space="preserve">Uzun va o‘rta to‘lqin analog radiouzatkichining umumlashtirilgan tuzilish sxemasining </w:t>
      </w:r>
      <w:r w:rsidRPr="009919FB">
        <w:rPr>
          <w:rFonts w:eastAsiaTheme="minorHAnsi"/>
          <w:sz w:val="28"/>
          <w:szCs w:val="28"/>
          <w:lang w:val="uz-Cyrl-UZ"/>
        </w:rPr>
        <w:t>ishlash prinsipini tushuntiring</w:t>
      </w:r>
      <w:r w:rsidRPr="009919FB">
        <w:rPr>
          <w:rFonts w:eastAsiaTheme="minorHAnsi"/>
          <w:bCs/>
          <w:sz w:val="28"/>
          <w:szCs w:val="28"/>
          <w:lang w:val="uz-Cyrl-UZ"/>
        </w:rPr>
        <w:t>.</w:t>
      </w:r>
    </w:p>
    <w:p w:rsidR="00420BBA" w:rsidRPr="00072AA9" w:rsidRDefault="00420BBA" w:rsidP="00420BBA">
      <w:pPr>
        <w:rPr>
          <w:lang w:val="uz-Cyrl-UZ"/>
        </w:rPr>
      </w:pPr>
    </w:p>
    <w:p w:rsidR="00420BBA" w:rsidRDefault="00420BBA">
      <w:pPr>
        <w:rPr>
          <w:rFonts w:eastAsiaTheme="minorHAnsi"/>
          <w:b/>
          <w:sz w:val="28"/>
          <w:szCs w:val="28"/>
          <w:lang w:val="uz-Latn-UZ"/>
        </w:rPr>
      </w:pPr>
      <w:r>
        <w:rPr>
          <w:rFonts w:eastAsiaTheme="minorHAnsi"/>
          <w:b/>
          <w:sz w:val="28"/>
          <w:szCs w:val="28"/>
          <w:lang w:val="uz-Latn-UZ"/>
        </w:rPr>
        <w:br w:type="page"/>
      </w:r>
    </w:p>
    <w:p w:rsidR="00420BBA" w:rsidRPr="00B15928" w:rsidRDefault="00420BBA" w:rsidP="00420BBA">
      <w:pPr>
        <w:ind w:firstLine="709"/>
        <w:jc w:val="center"/>
        <w:rPr>
          <w:rFonts w:eastAsiaTheme="minorHAnsi"/>
          <w:b/>
          <w:sz w:val="28"/>
          <w:szCs w:val="28"/>
          <w:lang w:val="uz-Latn-UZ"/>
        </w:rPr>
      </w:pPr>
      <w:r>
        <w:rPr>
          <w:rFonts w:eastAsiaTheme="minorHAnsi"/>
          <w:b/>
          <w:sz w:val="28"/>
          <w:szCs w:val="28"/>
          <w:lang w:val="uz-Latn-UZ"/>
        </w:rPr>
        <w:lastRenderedPageBreak/>
        <w:t>20 - 21</w:t>
      </w:r>
      <w:r w:rsidRPr="00B15928">
        <w:rPr>
          <w:rFonts w:eastAsiaTheme="minorHAnsi"/>
          <w:b/>
          <w:sz w:val="28"/>
          <w:szCs w:val="28"/>
          <w:lang w:val="uz-Latn-UZ"/>
        </w:rPr>
        <w:t>-MA’RUZA</w:t>
      </w:r>
      <w:r>
        <w:rPr>
          <w:rFonts w:eastAsiaTheme="minorHAnsi"/>
          <w:b/>
          <w:sz w:val="28"/>
          <w:szCs w:val="28"/>
          <w:lang w:val="uz-Latn-UZ"/>
        </w:rPr>
        <w:t>LAR</w:t>
      </w:r>
      <w:r w:rsidRPr="00B15928">
        <w:rPr>
          <w:rFonts w:eastAsiaTheme="minorHAnsi"/>
          <w:b/>
          <w:sz w:val="28"/>
          <w:szCs w:val="28"/>
          <w:lang w:val="uz-Latn-UZ"/>
        </w:rPr>
        <w:t>.</w:t>
      </w:r>
      <w:r>
        <w:rPr>
          <w:rFonts w:eastAsiaTheme="minorHAnsi"/>
          <w:b/>
          <w:sz w:val="28"/>
          <w:szCs w:val="28"/>
          <w:lang w:val="uz-Latn-UZ"/>
        </w:rPr>
        <w:t xml:space="preserve"> </w:t>
      </w:r>
      <w:r w:rsidRPr="00F43C48">
        <w:rPr>
          <w:rFonts w:eastAsiaTheme="minorHAnsi"/>
          <w:b/>
          <w:sz w:val="28"/>
          <w:szCs w:val="28"/>
          <w:lang w:val="uz-Latn-UZ"/>
        </w:rPr>
        <w:t>HAJMIY REZONATORLAR</w:t>
      </w:r>
      <w:r w:rsidRPr="00B15928">
        <w:rPr>
          <w:rFonts w:eastAsiaTheme="minorHAnsi"/>
          <w:b/>
          <w:sz w:val="28"/>
          <w:szCs w:val="28"/>
          <w:lang w:val="uz-Latn-UZ"/>
        </w:rPr>
        <w:t>.</w:t>
      </w:r>
    </w:p>
    <w:p w:rsidR="00420BBA" w:rsidRPr="00B15928" w:rsidRDefault="00420BBA" w:rsidP="00420BBA">
      <w:pPr>
        <w:ind w:firstLine="709"/>
        <w:rPr>
          <w:rFonts w:eastAsiaTheme="minorHAnsi"/>
          <w:b/>
          <w:sz w:val="28"/>
          <w:szCs w:val="28"/>
          <w:lang w:val="uz-Latn-UZ"/>
        </w:rPr>
      </w:pPr>
      <w:r w:rsidRPr="00B15928">
        <w:rPr>
          <w:rFonts w:eastAsiaTheme="minorHAnsi"/>
          <w:b/>
          <w:sz w:val="28"/>
          <w:szCs w:val="28"/>
          <w:lang w:val="uz-Latn-UZ"/>
        </w:rPr>
        <w:t>Reja:</w:t>
      </w:r>
    </w:p>
    <w:p w:rsidR="00420BBA" w:rsidRPr="00B15928" w:rsidRDefault="00420BBA" w:rsidP="00420BBA">
      <w:pPr>
        <w:ind w:firstLine="709"/>
        <w:rPr>
          <w:rFonts w:eastAsiaTheme="minorHAnsi"/>
          <w:sz w:val="28"/>
          <w:szCs w:val="28"/>
          <w:lang w:val="uz-Latn-UZ"/>
        </w:rPr>
      </w:pPr>
      <w:r>
        <w:rPr>
          <w:rFonts w:eastAsiaTheme="minorHAnsi"/>
          <w:sz w:val="28"/>
          <w:szCs w:val="28"/>
          <w:lang w:val="uz-Latn-UZ"/>
        </w:rPr>
        <w:t xml:space="preserve">20.1. </w:t>
      </w:r>
      <w:r w:rsidRPr="00F43C48">
        <w:rPr>
          <w:rFonts w:eastAsiaTheme="minorHAnsi"/>
          <w:sz w:val="28"/>
          <w:szCs w:val="28"/>
          <w:lang w:val="uz-Latn-UZ"/>
        </w:rPr>
        <w:t>Elektromagnit va  tebranish  qurilmalari  rivoji</w:t>
      </w:r>
      <w:r w:rsidRPr="00B15928">
        <w:rPr>
          <w:rFonts w:eastAsiaTheme="minorHAnsi"/>
          <w:sz w:val="28"/>
          <w:szCs w:val="28"/>
          <w:lang w:val="uz-Latn-UZ"/>
        </w:rPr>
        <w:t xml:space="preserve">. </w:t>
      </w:r>
    </w:p>
    <w:p w:rsidR="00420BBA" w:rsidRPr="00F43C48" w:rsidRDefault="00420BBA" w:rsidP="00420BBA">
      <w:pPr>
        <w:ind w:firstLine="709"/>
        <w:rPr>
          <w:rFonts w:eastAsiaTheme="minorHAnsi"/>
          <w:sz w:val="28"/>
          <w:szCs w:val="28"/>
          <w:lang w:val="uz-Latn-UZ"/>
        </w:rPr>
      </w:pPr>
      <w:r>
        <w:rPr>
          <w:rFonts w:eastAsiaTheme="minorHAnsi"/>
          <w:sz w:val="28"/>
          <w:szCs w:val="28"/>
          <w:lang w:val="uz-Latn-UZ"/>
        </w:rPr>
        <w:t xml:space="preserve">20.2. </w:t>
      </w:r>
      <w:r w:rsidRPr="00F43C48">
        <w:rPr>
          <w:rFonts w:eastAsiaTheme="minorHAnsi"/>
          <w:sz w:val="28"/>
          <w:szCs w:val="28"/>
          <w:lang w:val="uz-Cyrl-UZ"/>
        </w:rPr>
        <w:t>To‘g‘ri burchak kesmasidagi  hajmli rezonator</w:t>
      </w:r>
      <w:r w:rsidRPr="00F43C48">
        <w:rPr>
          <w:rFonts w:eastAsiaTheme="minorHAnsi"/>
          <w:sz w:val="28"/>
          <w:szCs w:val="28"/>
          <w:lang w:val="uz-Latn-UZ"/>
        </w:rPr>
        <w:t xml:space="preserve">. </w:t>
      </w:r>
    </w:p>
    <w:p w:rsidR="00420BBA" w:rsidRPr="00B15928" w:rsidRDefault="00420BBA" w:rsidP="00420BBA">
      <w:pPr>
        <w:ind w:firstLine="709"/>
        <w:rPr>
          <w:rFonts w:eastAsiaTheme="minorHAnsi"/>
          <w:sz w:val="28"/>
          <w:szCs w:val="28"/>
          <w:lang w:val="uz-Latn-UZ"/>
        </w:rPr>
      </w:pPr>
      <w:r>
        <w:rPr>
          <w:rFonts w:eastAsiaTheme="minorHAnsi"/>
          <w:sz w:val="28"/>
          <w:szCs w:val="28"/>
          <w:lang w:val="uz-Latn-UZ"/>
        </w:rPr>
        <w:t xml:space="preserve">20.3. </w:t>
      </w:r>
      <w:r w:rsidRPr="00CC7A99">
        <w:rPr>
          <w:rFonts w:eastAsiaTheme="minorHAnsi"/>
          <w:sz w:val="28"/>
          <w:szCs w:val="28"/>
        </w:rPr>
        <w:t>Hajmiy rezonatorlar</w:t>
      </w:r>
      <w:r>
        <w:rPr>
          <w:rFonts w:eastAsiaTheme="minorHAnsi"/>
          <w:sz w:val="28"/>
          <w:szCs w:val="28"/>
          <w:lang w:val="uz-Latn-UZ"/>
        </w:rPr>
        <w:t>.</w:t>
      </w:r>
    </w:p>
    <w:p w:rsidR="00420BBA" w:rsidRPr="00B15928" w:rsidRDefault="00420BBA" w:rsidP="00420BBA">
      <w:pPr>
        <w:ind w:firstLine="709"/>
        <w:rPr>
          <w:rFonts w:eastAsiaTheme="minorHAnsi"/>
          <w:b/>
          <w:sz w:val="28"/>
          <w:szCs w:val="28"/>
          <w:lang w:val="uz-Latn-UZ"/>
        </w:rPr>
      </w:pPr>
      <w:r>
        <w:rPr>
          <w:rFonts w:eastAsiaTheme="minorHAnsi"/>
          <w:sz w:val="28"/>
          <w:szCs w:val="28"/>
          <w:lang w:val="uz-Latn-UZ"/>
        </w:rPr>
        <w:t xml:space="preserve">20.4. </w:t>
      </w:r>
      <w:r w:rsidRPr="00CC7A99">
        <w:rPr>
          <w:rFonts w:eastAsiaTheme="minorHAnsi"/>
          <w:sz w:val="28"/>
          <w:szCs w:val="28"/>
        </w:rPr>
        <w:t>Hajmiy rezonatorlarning turlari</w:t>
      </w:r>
      <w:r>
        <w:rPr>
          <w:rFonts w:eastAsiaTheme="minorHAnsi"/>
          <w:sz w:val="28"/>
          <w:szCs w:val="28"/>
          <w:lang w:val="uz-Latn-UZ"/>
        </w:rPr>
        <w:t>.</w:t>
      </w:r>
    </w:p>
    <w:p w:rsidR="00420BBA" w:rsidRPr="00B15928" w:rsidRDefault="00420BBA" w:rsidP="00420BBA">
      <w:pPr>
        <w:ind w:firstLine="709"/>
        <w:rPr>
          <w:rFonts w:eastAsiaTheme="minorHAnsi"/>
          <w:sz w:val="28"/>
          <w:szCs w:val="28"/>
          <w:lang w:val="uz-Latn-UZ"/>
        </w:rPr>
      </w:pPr>
    </w:p>
    <w:p w:rsidR="00420BBA" w:rsidRDefault="00420BBA" w:rsidP="00420BBA">
      <w:pPr>
        <w:tabs>
          <w:tab w:val="left" w:pos="9921"/>
        </w:tabs>
        <w:ind w:right="-2"/>
        <w:jc w:val="center"/>
        <w:rPr>
          <w:b/>
          <w:sz w:val="28"/>
          <w:szCs w:val="28"/>
          <w:lang w:val="uz-Cyrl-UZ" w:eastAsia="ru-RU"/>
        </w:rPr>
      </w:pPr>
      <w:r>
        <w:rPr>
          <w:b/>
          <w:sz w:val="28"/>
          <w:szCs w:val="28"/>
          <w:lang w:val="uz-Cyrl-UZ" w:eastAsia="ru-RU"/>
        </w:rPr>
        <w:t>20.1</w:t>
      </w:r>
      <w:r w:rsidRPr="00436D27">
        <w:rPr>
          <w:b/>
          <w:sz w:val="28"/>
          <w:szCs w:val="28"/>
          <w:lang w:val="uz-Latn-UZ" w:eastAsia="ru-RU"/>
        </w:rPr>
        <w:t>.</w:t>
      </w:r>
      <w:r>
        <w:rPr>
          <w:b/>
          <w:sz w:val="28"/>
          <w:szCs w:val="28"/>
          <w:lang w:val="uz-Cyrl-UZ" w:eastAsia="ru-RU"/>
        </w:rPr>
        <w:t xml:space="preserve"> Elektromagnit va  tebranish  qurilmalari  rivoji</w:t>
      </w:r>
    </w:p>
    <w:p w:rsidR="00420BBA" w:rsidRDefault="00420BBA" w:rsidP="00420BBA">
      <w:pPr>
        <w:tabs>
          <w:tab w:val="left" w:pos="9921"/>
        </w:tabs>
        <w:ind w:right="-2"/>
        <w:jc w:val="center"/>
        <w:rPr>
          <w:b/>
          <w:sz w:val="28"/>
          <w:szCs w:val="28"/>
          <w:lang w:val="uz-Cyrl-UZ" w:eastAsia="ru-RU"/>
        </w:rPr>
      </w:pPr>
    </w:p>
    <w:p w:rsidR="00420BBA" w:rsidRDefault="00420BBA" w:rsidP="00420BBA">
      <w:pPr>
        <w:tabs>
          <w:tab w:val="left" w:pos="9921"/>
        </w:tabs>
        <w:ind w:right="-2"/>
        <w:jc w:val="both"/>
        <w:rPr>
          <w:sz w:val="28"/>
          <w:szCs w:val="28"/>
          <w:lang w:val="uz-Cyrl-UZ" w:eastAsia="ru-RU"/>
        </w:rPr>
      </w:pPr>
      <w:r>
        <w:rPr>
          <w:sz w:val="28"/>
          <w:szCs w:val="28"/>
          <w:lang w:val="uz-Cyrl-UZ" w:eastAsia="ru-RU"/>
        </w:rPr>
        <w:t xml:space="preserve">        Radiotexnik qurilmalarning  eng rivojlangan elementi bu  tebranish konturi hisoblanadi, induktivlik va hajmning paralell  ulanganidan tashkil topgan. </w:t>
      </w:r>
    </w:p>
    <w:p w:rsidR="00420BBA" w:rsidRDefault="00420BBA" w:rsidP="00420BBA">
      <w:pPr>
        <w:tabs>
          <w:tab w:val="left" w:pos="9921"/>
        </w:tabs>
        <w:ind w:right="-2"/>
        <w:jc w:val="both"/>
        <w:rPr>
          <w:noProof/>
          <w:sz w:val="28"/>
          <w:szCs w:val="28"/>
          <w:lang w:val="uz-Cyrl-UZ" w:eastAsia="ru-RU"/>
        </w:rPr>
      </w:pPr>
      <w:r>
        <w:rPr>
          <w:sz w:val="28"/>
          <w:szCs w:val="28"/>
          <w:lang w:val="uz-Cyrl-UZ" w:eastAsia="ru-RU"/>
        </w:rPr>
        <w:t xml:space="preserve">         Tebranish konturining asosiy  afzalligi bu  </w:t>
      </w:r>
      <w:r w:rsidRPr="000A78AD">
        <w:rPr>
          <w:noProof/>
          <w:sz w:val="28"/>
          <w:szCs w:val="28"/>
          <w:lang w:val="uz-Cyrl-UZ" w:eastAsia="ru-RU"/>
        </w:rPr>
        <w:t xml:space="preserve">L </w:t>
      </w:r>
      <w:r>
        <w:rPr>
          <w:noProof/>
          <w:sz w:val="28"/>
          <w:szCs w:val="28"/>
          <w:lang w:val="uz-Cyrl-UZ" w:eastAsia="ru-RU"/>
        </w:rPr>
        <w:t>va</w:t>
      </w:r>
      <w:r w:rsidRPr="000A78AD">
        <w:rPr>
          <w:noProof/>
          <w:sz w:val="28"/>
          <w:szCs w:val="28"/>
          <w:lang w:val="uz-Cyrl-UZ" w:eastAsia="ru-RU"/>
        </w:rPr>
        <w:t xml:space="preserve"> C</w:t>
      </w:r>
      <w:r>
        <w:rPr>
          <w:noProof/>
          <w:sz w:val="28"/>
          <w:szCs w:val="28"/>
          <w:lang w:val="uz-Cyrl-UZ" w:eastAsia="ru-RU"/>
        </w:rPr>
        <w:t xml:space="preserve"> o‘lchamlarining  real to‘lqin uzunligidan ancha  kamligi hisoblanadi. </w:t>
      </w:r>
    </w:p>
    <w:p w:rsidR="00420BBA" w:rsidRDefault="00420BBA" w:rsidP="00420BBA">
      <w:pPr>
        <w:tabs>
          <w:tab w:val="left" w:pos="9921"/>
        </w:tabs>
        <w:ind w:right="-2"/>
        <w:jc w:val="center"/>
        <w:rPr>
          <w:sz w:val="28"/>
          <w:szCs w:val="28"/>
          <w:lang w:val="uz-Cyrl-UZ" w:eastAsia="ru-RU"/>
        </w:rPr>
      </w:pPr>
      <w:r w:rsidRPr="003367FB">
        <w:rPr>
          <w:noProof/>
          <w:sz w:val="28"/>
          <w:szCs w:val="28"/>
          <w:lang w:val="ru-RU" w:eastAsia="ko-KR"/>
        </w:rPr>
        <w:drawing>
          <wp:inline distT="0" distB="0" distL="0" distR="0" wp14:anchorId="61D956B9" wp14:editId="69E0D3F7">
            <wp:extent cx="3629025" cy="1114425"/>
            <wp:effectExtent l="0" t="0" r="9525" b="9525"/>
            <wp:docPr id="707" name="Рисунок 12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 name="Рисунок 12273"/>
                    <pic:cNvPicPr>
                      <a:picLocks noChangeAspect="1" noChangeArrowheads="1"/>
                    </pic:cNvPicPr>
                  </pic:nvPicPr>
                  <pic:blipFill>
                    <a:blip r:embed="rId1392">
                      <a:extLst>
                        <a:ext uri="{28A0092B-C50C-407E-A947-70E740481C1C}">
                          <a14:useLocalDpi xmlns:a14="http://schemas.microsoft.com/office/drawing/2010/main" val="0"/>
                        </a:ext>
                      </a:extLst>
                    </a:blip>
                    <a:stretch>
                      <a:fillRect/>
                    </a:stretch>
                  </pic:blipFill>
                  <pic:spPr bwMode="auto">
                    <a:xfrm>
                      <a:off x="0" y="0"/>
                      <a:ext cx="3629025" cy="1114425"/>
                    </a:xfrm>
                    <a:prstGeom prst="rect">
                      <a:avLst/>
                    </a:prstGeom>
                    <a:noFill/>
                    <a:ln>
                      <a:noFill/>
                    </a:ln>
                  </pic:spPr>
                </pic:pic>
              </a:graphicData>
            </a:graphic>
          </wp:inline>
        </w:drawing>
      </w:r>
    </w:p>
    <w:p w:rsidR="00420BBA" w:rsidRDefault="00420BBA" w:rsidP="00420BBA">
      <w:pPr>
        <w:tabs>
          <w:tab w:val="left" w:pos="9921"/>
        </w:tabs>
        <w:ind w:right="-2"/>
        <w:jc w:val="center"/>
        <w:rPr>
          <w:sz w:val="28"/>
          <w:szCs w:val="28"/>
          <w:lang w:val="uz-Cyrl-UZ" w:eastAsia="ru-RU"/>
        </w:rPr>
      </w:pPr>
      <w:r>
        <w:rPr>
          <w:sz w:val="28"/>
          <w:szCs w:val="28"/>
          <w:lang w:val="uz-Cyrl-UZ" w:eastAsia="ru-RU"/>
        </w:rPr>
        <w:t xml:space="preserve">20.1.Rasm         20.2 rasm.          20.3 rasm. </w:t>
      </w:r>
    </w:p>
    <w:p w:rsidR="00420BBA" w:rsidRDefault="00420BBA" w:rsidP="00420BBA">
      <w:pPr>
        <w:tabs>
          <w:tab w:val="left" w:pos="9921"/>
        </w:tabs>
        <w:ind w:right="-2"/>
        <w:jc w:val="center"/>
        <w:rPr>
          <w:i/>
          <w:sz w:val="28"/>
          <w:szCs w:val="28"/>
          <w:lang w:val="uz-Cyrl-UZ" w:eastAsia="ru-RU"/>
        </w:rPr>
      </w:pPr>
      <w:r>
        <w:rPr>
          <w:i/>
          <w:sz w:val="28"/>
          <w:szCs w:val="28"/>
          <w:lang w:val="uz-Cyrl-UZ" w:eastAsia="ru-RU"/>
        </w:rPr>
        <w:t>Tebranish</w:t>
      </w:r>
      <w:r w:rsidRPr="00A715A5">
        <w:rPr>
          <w:i/>
          <w:sz w:val="28"/>
          <w:szCs w:val="28"/>
          <w:lang w:val="uz-Cyrl-UZ" w:eastAsia="ru-RU"/>
        </w:rPr>
        <w:t xml:space="preserve"> </w:t>
      </w:r>
      <w:r>
        <w:rPr>
          <w:i/>
          <w:sz w:val="28"/>
          <w:szCs w:val="28"/>
          <w:lang w:val="uz-Cyrl-UZ" w:eastAsia="ru-RU"/>
        </w:rPr>
        <w:t>konturi</w:t>
      </w:r>
      <w:r w:rsidRPr="00A715A5">
        <w:rPr>
          <w:i/>
          <w:sz w:val="28"/>
          <w:szCs w:val="28"/>
          <w:lang w:val="uz-Cyrl-UZ" w:eastAsia="ru-RU"/>
        </w:rPr>
        <w:t xml:space="preserve">    </w:t>
      </w:r>
      <w:r>
        <w:rPr>
          <w:i/>
          <w:sz w:val="28"/>
          <w:szCs w:val="28"/>
          <w:lang w:val="uz-Cyrl-UZ" w:eastAsia="ru-RU"/>
        </w:rPr>
        <w:t xml:space="preserve">    Lokal xajim lokal </w:t>
      </w:r>
    </w:p>
    <w:p w:rsidR="00420BBA" w:rsidRDefault="00420BBA" w:rsidP="00420BBA">
      <w:pPr>
        <w:tabs>
          <w:tab w:val="left" w:pos="9921"/>
        </w:tabs>
        <w:ind w:right="-2"/>
        <w:jc w:val="center"/>
        <w:rPr>
          <w:i/>
          <w:sz w:val="28"/>
          <w:szCs w:val="28"/>
          <w:lang w:val="uz-Cyrl-UZ" w:eastAsia="ru-RU"/>
        </w:rPr>
      </w:pPr>
      <w:r>
        <w:rPr>
          <w:i/>
          <w:sz w:val="28"/>
          <w:szCs w:val="28"/>
          <w:lang w:val="uz-Cyrl-UZ" w:eastAsia="ru-RU"/>
        </w:rPr>
        <w:t xml:space="preserve">                                   yonlari bilan  chegaralangan.</w:t>
      </w:r>
    </w:p>
    <w:p w:rsidR="00420BBA" w:rsidRDefault="00420BBA" w:rsidP="00420BBA">
      <w:pPr>
        <w:tabs>
          <w:tab w:val="left" w:pos="9921"/>
        </w:tabs>
        <w:ind w:right="-2"/>
        <w:rPr>
          <w:sz w:val="28"/>
          <w:szCs w:val="28"/>
          <w:lang w:val="uz-Cyrl-UZ" w:eastAsia="ru-RU"/>
        </w:rPr>
      </w:pPr>
    </w:p>
    <w:p w:rsidR="00420BBA" w:rsidRDefault="00420BBA" w:rsidP="00420BBA">
      <w:pPr>
        <w:tabs>
          <w:tab w:val="left" w:pos="9921"/>
        </w:tabs>
        <w:ind w:right="-2"/>
        <w:jc w:val="both"/>
        <w:rPr>
          <w:sz w:val="28"/>
          <w:szCs w:val="28"/>
          <w:lang w:val="uz-Cyrl-UZ" w:eastAsia="ru-RU"/>
        </w:rPr>
      </w:pPr>
      <w:r>
        <w:rPr>
          <w:sz w:val="28"/>
          <w:szCs w:val="28"/>
          <w:lang w:val="uz-Cyrl-UZ" w:eastAsia="ru-RU"/>
        </w:rPr>
        <w:t xml:space="preserve">     Konturning  zaifligi bu kam ixchamlikdir, elektromagnit maydon kamayshi sabab bo‘lgan aktiv yoo‘qotishlar ko‘payshi,   yuzaki effekt va nurlanishga ketgan yo‘qotishlar sabab.  </w:t>
      </w:r>
    </w:p>
    <w:p w:rsidR="00420BBA" w:rsidRDefault="00420BBA" w:rsidP="00420BBA">
      <w:pPr>
        <w:tabs>
          <w:tab w:val="left" w:pos="9921"/>
        </w:tabs>
        <w:ind w:right="-2"/>
        <w:jc w:val="both"/>
        <w:rPr>
          <w:i/>
          <w:sz w:val="28"/>
          <w:szCs w:val="28"/>
          <w:lang w:val="uz-Cyrl-UZ" w:eastAsia="ru-RU"/>
        </w:rPr>
      </w:pPr>
      <w:r>
        <w:rPr>
          <w:sz w:val="28"/>
          <w:szCs w:val="28"/>
          <w:lang w:val="uz-Cyrl-UZ" w:eastAsia="ru-RU"/>
        </w:rPr>
        <w:t xml:space="preserve">      Saqlangan energiya  ko‘payadi, yo‘qotishlar kamayadi.  Bunday  xajmli rezonatorlarda  exchamlashgan parametrli yigindilirga  mos  afzalliklar saqlangan (</w:t>
      </w:r>
      <w:r w:rsidRPr="00C55776">
        <w:rPr>
          <w:noProof/>
          <w:sz w:val="28"/>
          <w:szCs w:val="28"/>
          <w:lang w:val="uz-Cyrl-UZ" w:eastAsia="ru-RU"/>
        </w:rPr>
        <w:t>L</w:t>
      </w:r>
      <w:r>
        <w:rPr>
          <w:noProof/>
          <w:sz w:val="28"/>
          <w:szCs w:val="28"/>
          <w:lang w:val="uz-Cyrl-UZ" w:eastAsia="ru-RU"/>
        </w:rPr>
        <w:t xml:space="preserve"> va</w:t>
      </w:r>
      <w:r w:rsidRPr="00C55776">
        <w:rPr>
          <w:noProof/>
          <w:sz w:val="28"/>
          <w:szCs w:val="28"/>
          <w:lang w:val="uz-Cyrl-UZ" w:eastAsia="ru-RU"/>
        </w:rPr>
        <w:t xml:space="preserve"> C</w:t>
      </w:r>
      <w:r>
        <w:rPr>
          <w:noProof/>
          <w:sz w:val="28"/>
          <w:szCs w:val="28"/>
          <w:lang w:val="uz-Cyrl-UZ" w:eastAsia="ru-RU"/>
        </w:rPr>
        <w:t xml:space="preserve"> ni ajratsa bo‘ladi)</w:t>
      </w:r>
      <w:r>
        <w:rPr>
          <w:sz w:val="28"/>
          <w:szCs w:val="28"/>
          <w:lang w:val="uz-Cyrl-UZ" w:eastAsia="ru-RU"/>
        </w:rPr>
        <w:t>.</w:t>
      </w:r>
      <w:r>
        <w:rPr>
          <w:i/>
          <w:sz w:val="28"/>
          <w:szCs w:val="28"/>
          <w:lang w:val="uz-Cyrl-UZ" w:eastAsia="ru-RU"/>
        </w:rPr>
        <w:t xml:space="preserve"> </w:t>
      </w:r>
    </w:p>
    <w:p w:rsidR="00420BBA" w:rsidRDefault="00420BBA" w:rsidP="00420BBA">
      <w:pPr>
        <w:tabs>
          <w:tab w:val="left" w:pos="9921"/>
        </w:tabs>
        <w:ind w:right="-2"/>
        <w:jc w:val="both"/>
        <w:rPr>
          <w:noProof/>
          <w:sz w:val="28"/>
          <w:szCs w:val="28"/>
          <w:lang w:val="uz-Cyrl-UZ" w:eastAsia="ru-RU"/>
        </w:rPr>
      </w:pPr>
      <w:r>
        <w:rPr>
          <w:i/>
          <w:sz w:val="28"/>
          <w:szCs w:val="28"/>
          <w:lang w:val="uz-Cyrl-UZ" w:eastAsia="ru-RU"/>
        </w:rPr>
        <w:t xml:space="preserve">       </w:t>
      </w:r>
      <w:r>
        <w:rPr>
          <w:noProof/>
          <w:sz w:val="28"/>
          <w:szCs w:val="28"/>
          <w:lang w:val="uz-Cyrl-UZ" w:eastAsia="ru-RU"/>
        </w:rPr>
        <w:t xml:space="preserve">Chastota oshishi bilan, </w:t>
      </w:r>
      <w:r w:rsidRPr="00C55776">
        <w:rPr>
          <w:noProof/>
          <w:sz w:val="28"/>
          <w:szCs w:val="28"/>
          <w:lang w:val="uz-Cyrl-UZ" w:eastAsia="ru-RU"/>
        </w:rPr>
        <w:t>L</w:t>
      </w:r>
      <w:r>
        <w:rPr>
          <w:noProof/>
          <w:sz w:val="28"/>
          <w:szCs w:val="28"/>
          <w:lang w:val="uz-Cyrl-UZ" w:eastAsia="ru-RU"/>
        </w:rPr>
        <w:t xml:space="preserve"> va</w:t>
      </w:r>
      <w:r w:rsidRPr="00C55776">
        <w:rPr>
          <w:noProof/>
          <w:sz w:val="28"/>
          <w:szCs w:val="28"/>
          <w:lang w:val="uz-Cyrl-UZ" w:eastAsia="ru-RU"/>
        </w:rPr>
        <w:t xml:space="preserve"> C</w:t>
      </w:r>
      <w:r>
        <w:rPr>
          <w:noProof/>
          <w:sz w:val="28"/>
          <w:szCs w:val="28"/>
          <w:lang w:val="uz-Cyrl-UZ" w:eastAsia="ru-RU"/>
        </w:rPr>
        <w:t xml:space="preserve"> kamayadi,  20.2 dagidek kontur  hosil bo‘ladi. U konstrukchiyadan iborat,  ikta metalli plastina va induktivlik urani ulayotgan sim bo‘ladi.  Uning santimetrli  diapazon  to‘lqinlari      qayta  ishlashi bo‘ladi.  Bunday konturlarning foydaligi juduyam kam .  Buning  sababai quyidagicha,  </w:t>
      </w:r>
      <w:r w:rsidRPr="00C55776">
        <w:rPr>
          <w:noProof/>
          <w:sz w:val="28"/>
          <w:szCs w:val="28"/>
          <w:lang w:val="uz-Cyrl-UZ" w:eastAsia="ru-RU"/>
        </w:rPr>
        <w:t>L</w:t>
      </w:r>
      <w:r>
        <w:rPr>
          <w:noProof/>
          <w:sz w:val="28"/>
          <w:szCs w:val="28"/>
          <w:lang w:val="uz-Cyrl-UZ" w:eastAsia="ru-RU"/>
        </w:rPr>
        <w:t xml:space="preserve"> va</w:t>
      </w:r>
      <w:r w:rsidRPr="00C55776">
        <w:rPr>
          <w:noProof/>
          <w:sz w:val="28"/>
          <w:szCs w:val="28"/>
          <w:lang w:val="uz-Cyrl-UZ" w:eastAsia="ru-RU"/>
        </w:rPr>
        <w:t xml:space="preserve"> C</w:t>
      </w:r>
      <w:r>
        <w:rPr>
          <w:noProof/>
          <w:sz w:val="28"/>
          <w:szCs w:val="28"/>
          <w:lang w:val="uz-Cyrl-UZ" w:eastAsia="ru-RU"/>
        </w:rPr>
        <w:t xml:space="preserve"> elementlarning kam o‘lchami, bu konturda saqlangan , energiyaning  kamayishiga olib keladi,. </w:t>
      </w:r>
    </w:p>
    <w:p w:rsidR="00420BBA" w:rsidRDefault="00420BBA" w:rsidP="00420BBA">
      <w:pPr>
        <w:tabs>
          <w:tab w:val="left" w:pos="9921"/>
        </w:tabs>
        <w:ind w:right="-2"/>
        <w:jc w:val="center"/>
        <w:rPr>
          <w:noProof/>
          <w:sz w:val="28"/>
          <w:szCs w:val="28"/>
          <w:lang w:val="uz-Cyrl-UZ" w:eastAsia="ru-RU"/>
        </w:rPr>
      </w:pPr>
      <w:r>
        <w:rPr>
          <w:noProof/>
          <w:sz w:val="28"/>
          <w:szCs w:val="28"/>
          <w:lang w:val="uz-Cyrl-UZ" w:eastAsia="ru-RU"/>
        </w:rPr>
        <w:t>Yuzaki effekt  jarayonida  simlarda  yo‘qotishlar ko‘payadi.</w:t>
      </w:r>
    </w:p>
    <w:p w:rsidR="00420BBA" w:rsidRDefault="00420BBA" w:rsidP="00420BBA">
      <w:pPr>
        <w:tabs>
          <w:tab w:val="left" w:pos="9921"/>
        </w:tabs>
        <w:ind w:right="-2"/>
        <w:jc w:val="center"/>
        <w:rPr>
          <w:noProof/>
          <w:position w:val="-20"/>
          <w:sz w:val="28"/>
          <w:szCs w:val="28"/>
          <w:lang w:val="uz-Cyrl-UZ" w:eastAsia="ru-RU"/>
        </w:rPr>
      </w:pPr>
      <w:r>
        <w:rPr>
          <w:noProof/>
          <w:sz w:val="28"/>
          <w:szCs w:val="28"/>
          <w:lang w:val="uz-Cyrl-UZ" w:eastAsia="ru-RU"/>
        </w:rPr>
        <w:t xml:space="preserve">  </w:t>
      </w:r>
      <w:r>
        <w:rPr>
          <w:position w:val="-20"/>
          <w:sz w:val="28"/>
          <w:szCs w:val="28"/>
        </w:rPr>
        <w:object w:dxaOrig="2040" w:dyaOrig="465">
          <v:shape id="_x0000_i1773" type="#_x0000_t75" style="width:102pt;height:23.4pt" o:ole="">
            <v:imagedata r:id="rId1393" o:title=""/>
          </v:shape>
          <o:OLEObject Type="Embed" ProgID="Equation.3" ShapeID="_x0000_i1773" DrawAspect="Content" ObjectID="_1797499949" r:id="rId1394"/>
        </w:object>
      </w:r>
    </w:p>
    <w:p w:rsidR="00420BBA" w:rsidRDefault="00420BBA" w:rsidP="00420BBA">
      <w:pPr>
        <w:tabs>
          <w:tab w:val="left" w:pos="9921"/>
        </w:tabs>
        <w:ind w:right="-2"/>
        <w:jc w:val="both"/>
        <w:rPr>
          <w:noProof/>
          <w:position w:val="-20"/>
          <w:sz w:val="28"/>
          <w:szCs w:val="28"/>
          <w:lang w:val="uz-Cyrl-UZ" w:eastAsia="ru-RU"/>
        </w:rPr>
      </w:pPr>
      <w:r>
        <w:rPr>
          <w:noProof/>
          <w:position w:val="-20"/>
          <w:sz w:val="28"/>
          <w:szCs w:val="28"/>
          <w:lang w:val="uz-Cyrl-UZ" w:eastAsia="ru-RU"/>
        </w:rPr>
        <w:t xml:space="preserve">       Nurlanishda yo‘qotishlar ancha ko‘payadi.   VCh da foydasini ko‘paytirish uchun   quyidagi yul to‘tish mumkin: 20.2 rasmda ko‘rsatilganidek,  elementlarning parallel  ulanishida rezonans chastotasi ko‘payadi, </w:t>
      </w:r>
    </w:p>
    <w:p w:rsidR="00420BBA" w:rsidRDefault="00420BBA" w:rsidP="00420BBA">
      <w:pPr>
        <w:tabs>
          <w:tab w:val="left" w:pos="9921"/>
        </w:tabs>
        <w:ind w:right="-2"/>
        <w:jc w:val="both"/>
        <w:rPr>
          <w:noProof/>
          <w:position w:val="-20"/>
          <w:sz w:val="28"/>
          <w:szCs w:val="28"/>
          <w:lang w:val="uz-Cyrl-UZ" w:eastAsia="ru-RU"/>
        </w:rPr>
      </w:pPr>
    </w:p>
    <w:p w:rsidR="00420BBA" w:rsidRPr="00E46EF9" w:rsidRDefault="00420BBA" w:rsidP="00420BBA">
      <w:pPr>
        <w:tabs>
          <w:tab w:val="left" w:pos="9921"/>
        </w:tabs>
        <w:ind w:right="-2"/>
        <w:jc w:val="center"/>
        <w:rPr>
          <w:i/>
          <w:sz w:val="28"/>
          <w:szCs w:val="28"/>
          <w:lang w:val="uz-Cyrl-UZ" w:eastAsia="ru-RU"/>
        </w:rPr>
      </w:pPr>
      <w:r>
        <w:rPr>
          <w:position w:val="-38"/>
          <w:sz w:val="28"/>
          <w:szCs w:val="28"/>
        </w:rPr>
        <w:object w:dxaOrig="2655" w:dyaOrig="765">
          <v:shape id="_x0000_i1774" type="#_x0000_t75" style="width:132.6pt;height:38.4pt" o:ole="">
            <v:imagedata r:id="rId1395" o:title=""/>
          </v:shape>
          <o:OLEObject Type="Embed" ProgID="Equation.3" ShapeID="_x0000_i1774" DrawAspect="Content" ObjectID="_1797499950" r:id="rId1396"/>
        </w:object>
      </w:r>
    </w:p>
    <w:p w:rsidR="00420BBA" w:rsidRDefault="00420BBA" w:rsidP="00420BBA">
      <w:pPr>
        <w:tabs>
          <w:tab w:val="left" w:pos="9921"/>
        </w:tabs>
        <w:ind w:right="-2"/>
        <w:jc w:val="both"/>
        <w:rPr>
          <w:sz w:val="28"/>
          <w:szCs w:val="28"/>
          <w:lang w:val="uz-Cyrl-UZ" w:eastAsia="ru-RU"/>
        </w:rPr>
      </w:pPr>
      <w:r>
        <w:rPr>
          <w:sz w:val="28"/>
          <w:szCs w:val="28"/>
          <w:lang w:val="uz-Cyrl-UZ" w:eastAsia="ru-RU"/>
        </w:rPr>
        <w:t xml:space="preserve">      Bu yerdan biz 20.3 dagidek rasm tuzilmasini olamiz.  </w:t>
      </w:r>
    </w:p>
    <w:p w:rsidR="00420BBA" w:rsidRDefault="00420BBA" w:rsidP="00420BBA">
      <w:pPr>
        <w:tabs>
          <w:tab w:val="left" w:pos="9921"/>
        </w:tabs>
        <w:ind w:right="-2"/>
        <w:jc w:val="both"/>
        <w:rPr>
          <w:sz w:val="28"/>
          <w:szCs w:val="28"/>
          <w:lang w:val="uz-Cyrl-UZ" w:eastAsia="ru-RU"/>
        </w:rPr>
      </w:pPr>
      <w:r>
        <w:rPr>
          <w:sz w:val="28"/>
          <w:szCs w:val="28"/>
          <w:lang w:val="uz-Cyrl-UZ" w:eastAsia="ru-RU"/>
        </w:rPr>
        <w:lastRenderedPageBreak/>
        <w:t xml:space="preserve">      Lokal yonlar bilan chegaralangan, lokal hajmni olamiz. </w:t>
      </w:r>
    </w:p>
    <w:p w:rsidR="00420BBA" w:rsidRDefault="00420BBA" w:rsidP="00420BBA">
      <w:pPr>
        <w:tabs>
          <w:tab w:val="left" w:pos="9921"/>
        </w:tabs>
        <w:ind w:right="-2"/>
        <w:jc w:val="both"/>
        <w:rPr>
          <w:b/>
          <w:sz w:val="28"/>
          <w:szCs w:val="28"/>
          <w:lang w:val="uz-Cyrl-UZ" w:eastAsia="ru-RU"/>
        </w:rPr>
      </w:pPr>
      <w:r>
        <w:rPr>
          <w:sz w:val="28"/>
          <w:szCs w:val="28"/>
          <w:lang w:val="uz-Cyrl-UZ" w:eastAsia="ru-RU"/>
        </w:rPr>
        <w:t xml:space="preserve">  </w:t>
      </w:r>
      <w:r>
        <w:rPr>
          <w:b/>
          <w:sz w:val="28"/>
          <w:szCs w:val="28"/>
          <w:lang w:val="uz-Cyrl-UZ" w:eastAsia="ru-RU"/>
        </w:rPr>
        <w:t>O‘zini</w:t>
      </w:r>
      <w:r w:rsidRPr="004B1B0A">
        <w:rPr>
          <w:b/>
          <w:sz w:val="28"/>
          <w:szCs w:val="28"/>
          <w:lang w:val="uz-Cyrl-UZ" w:eastAsia="ru-RU"/>
        </w:rPr>
        <w:t xml:space="preserve"> </w:t>
      </w:r>
      <w:r>
        <w:rPr>
          <w:b/>
          <w:sz w:val="28"/>
          <w:szCs w:val="28"/>
          <w:lang w:val="uz-Cyrl-UZ" w:eastAsia="ru-RU"/>
        </w:rPr>
        <w:t>o‘tqazish</w:t>
      </w:r>
      <w:r w:rsidRPr="004B1B0A">
        <w:rPr>
          <w:b/>
          <w:sz w:val="28"/>
          <w:szCs w:val="28"/>
          <w:lang w:val="uz-Cyrl-UZ" w:eastAsia="ru-RU"/>
        </w:rPr>
        <w:t xml:space="preserve"> </w:t>
      </w:r>
      <w:r>
        <w:rPr>
          <w:b/>
          <w:sz w:val="28"/>
          <w:szCs w:val="28"/>
          <w:lang w:val="uz-Cyrl-UZ" w:eastAsia="ru-RU"/>
        </w:rPr>
        <w:t>lokal</w:t>
      </w:r>
      <w:r w:rsidRPr="004B1B0A">
        <w:rPr>
          <w:b/>
          <w:sz w:val="28"/>
          <w:szCs w:val="28"/>
          <w:lang w:val="uz-Cyrl-UZ" w:eastAsia="ru-RU"/>
        </w:rPr>
        <w:t xml:space="preserve"> </w:t>
      </w:r>
      <w:r>
        <w:rPr>
          <w:b/>
          <w:sz w:val="28"/>
          <w:szCs w:val="28"/>
          <w:lang w:val="uz-Cyrl-UZ" w:eastAsia="ru-RU"/>
        </w:rPr>
        <w:t>yonlari</w:t>
      </w:r>
      <w:r w:rsidRPr="004B1B0A">
        <w:rPr>
          <w:b/>
          <w:sz w:val="28"/>
          <w:szCs w:val="28"/>
          <w:lang w:val="uz-Cyrl-UZ" w:eastAsia="ru-RU"/>
        </w:rPr>
        <w:t xml:space="preserve"> </w:t>
      </w:r>
      <w:r>
        <w:rPr>
          <w:b/>
          <w:sz w:val="28"/>
          <w:szCs w:val="28"/>
          <w:lang w:val="uz-Cyrl-UZ" w:eastAsia="ru-RU"/>
        </w:rPr>
        <w:t>bilan</w:t>
      </w:r>
      <w:r w:rsidRPr="004B1B0A">
        <w:rPr>
          <w:b/>
          <w:sz w:val="28"/>
          <w:szCs w:val="28"/>
          <w:lang w:val="uz-Cyrl-UZ" w:eastAsia="ru-RU"/>
        </w:rPr>
        <w:t xml:space="preserve">  </w:t>
      </w:r>
      <w:r>
        <w:rPr>
          <w:b/>
          <w:sz w:val="28"/>
          <w:szCs w:val="28"/>
          <w:lang w:val="uz-Cyrl-UZ" w:eastAsia="ru-RU"/>
        </w:rPr>
        <w:t>chegaralaydigan</w:t>
      </w:r>
      <w:r w:rsidRPr="004B1B0A">
        <w:rPr>
          <w:b/>
          <w:sz w:val="28"/>
          <w:szCs w:val="28"/>
          <w:lang w:val="uz-Cyrl-UZ" w:eastAsia="ru-RU"/>
        </w:rPr>
        <w:t xml:space="preserve">  </w:t>
      </w:r>
      <w:r>
        <w:rPr>
          <w:b/>
          <w:sz w:val="28"/>
          <w:szCs w:val="28"/>
          <w:lang w:val="uz-Cyrl-UZ" w:eastAsia="ru-RU"/>
        </w:rPr>
        <w:t>tebranish</w:t>
      </w:r>
      <w:r w:rsidRPr="004B1B0A">
        <w:rPr>
          <w:b/>
          <w:sz w:val="28"/>
          <w:szCs w:val="28"/>
          <w:lang w:val="uz-Cyrl-UZ" w:eastAsia="ru-RU"/>
        </w:rPr>
        <w:t xml:space="preserve"> </w:t>
      </w:r>
      <w:r>
        <w:rPr>
          <w:b/>
          <w:sz w:val="28"/>
          <w:szCs w:val="28"/>
          <w:lang w:val="uz-Cyrl-UZ" w:eastAsia="ru-RU"/>
        </w:rPr>
        <w:t>kontur</w:t>
      </w:r>
      <w:r w:rsidRPr="004B1B0A">
        <w:rPr>
          <w:b/>
          <w:sz w:val="28"/>
          <w:szCs w:val="28"/>
          <w:lang w:val="uz-Cyrl-UZ" w:eastAsia="ru-RU"/>
        </w:rPr>
        <w:t xml:space="preserve"> – </w:t>
      </w:r>
      <w:r>
        <w:rPr>
          <w:b/>
          <w:sz w:val="28"/>
          <w:szCs w:val="28"/>
          <w:lang w:val="uz-Cyrl-UZ" w:eastAsia="ru-RU"/>
        </w:rPr>
        <w:t>hajmli</w:t>
      </w:r>
      <w:r w:rsidRPr="004B1B0A">
        <w:rPr>
          <w:b/>
          <w:sz w:val="28"/>
          <w:szCs w:val="28"/>
          <w:lang w:val="uz-Cyrl-UZ" w:eastAsia="ru-RU"/>
        </w:rPr>
        <w:t xml:space="preserve"> </w:t>
      </w:r>
      <w:r>
        <w:rPr>
          <w:b/>
          <w:sz w:val="28"/>
          <w:szCs w:val="28"/>
          <w:lang w:val="uz-Cyrl-UZ" w:eastAsia="ru-RU"/>
        </w:rPr>
        <w:t>rezonator</w:t>
      </w:r>
      <w:r w:rsidRPr="004B1B0A">
        <w:rPr>
          <w:b/>
          <w:sz w:val="28"/>
          <w:szCs w:val="28"/>
          <w:lang w:val="uz-Cyrl-UZ" w:eastAsia="ru-RU"/>
        </w:rPr>
        <w:t xml:space="preserve"> </w:t>
      </w:r>
      <w:r>
        <w:rPr>
          <w:b/>
          <w:sz w:val="28"/>
          <w:szCs w:val="28"/>
          <w:lang w:val="uz-Cyrl-UZ" w:eastAsia="ru-RU"/>
        </w:rPr>
        <w:t>deb</w:t>
      </w:r>
      <w:r w:rsidRPr="004B1B0A">
        <w:rPr>
          <w:b/>
          <w:sz w:val="28"/>
          <w:szCs w:val="28"/>
          <w:lang w:val="uz-Cyrl-UZ" w:eastAsia="ru-RU"/>
        </w:rPr>
        <w:t xml:space="preserve"> </w:t>
      </w:r>
      <w:r>
        <w:rPr>
          <w:b/>
          <w:sz w:val="28"/>
          <w:szCs w:val="28"/>
          <w:lang w:val="uz-Cyrl-UZ" w:eastAsia="ru-RU"/>
        </w:rPr>
        <w:t>ataladi</w:t>
      </w:r>
      <w:r w:rsidRPr="004B1B0A">
        <w:rPr>
          <w:b/>
          <w:sz w:val="28"/>
          <w:szCs w:val="28"/>
          <w:lang w:val="uz-Cyrl-UZ" w:eastAsia="ru-RU"/>
        </w:rPr>
        <w:t xml:space="preserve">.  </w:t>
      </w:r>
    </w:p>
    <w:p w:rsidR="00420BBA" w:rsidRDefault="00420BBA" w:rsidP="00420BBA">
      <w:pPr>
        <w:tabs>
          <w:tab w:val="left" w:pos="9921"/>
        </w:tabs>
        <w:ind w:right="-2"/>
        <w:jc w:val="both"/>
        <w:rPr>
          <w:b/>
          <w:sz w:val="28"/>
          <w:szCs w:val="28"/>
          <w:lang w:val="uz-Cyrl-UZ" w:eastAsia="ru-RU"/>
        </w:rPr>
      </w:pPr>
    </w:p>
    <w:p w:rsidR="00420BBA" w:rsidRDefault="00420BBA" w:rsidP="00420BBA">
      <w:pPr>
        <w:tabs>
          <w:tab w:val="left" w:pos="9921"/>
        </w:tabs>
        <w:ind w:right="-2"/>
        <w:jc w:val="both"/>
        <w:rPr>
          <w:sz w:val="28"/>
          <w:szCs w:val="28"/>
          <w:lang w:val="uz-Cyrl-UZ" w:eastAsia="ru-RU"/>
        </w:rPr>
      </w:pPr>
      <w:r>
        <w:rPr>
          <w:sz w:val="28"/>
          <w:szCs w:val="28"/>
          <w:lang w:val="uz-Cyrl-UZ" w:eastAsia="ru-RU"/>
        </w:rPr>
        <w:t xml:space="preserve">       Bu kelishuv, tebranish konturlariga mos,  kamchiliklardan iborat.</w:t>
      </w:r>
    </w:p>
    <w:p w:rsidR="00420BBA" w:rsidRDefault="00420BBA" w:rsidP="00420BBA">
      <w:pPr>
        <w:tabs>
          <w:tab w:val="left" w:pos="9921"/>
        </w:tabs>
        <w:ind w:right="-2"/>
        <w:jc w:val="both"/>
        <w:rPr>
          <w:sz w:val="28"/>
          <w:szCs w:val="28"/>
          <w:lang w:val="uz-Cyrl-UZ" w:eastAsia="ru-RU"/>
        </w:rPr>
      </w:pPr>
    </w:p>
    <w:p w:rsidR="00420BBA" w:rsidRDefault="00420BBA" w:rsidP="00420BBA">
      <w:pPr>
        <w:tabs>
          <w:tab w:val="left" w:pos="9921"/>
        </w:tabs>
        <w:ind w:right="-2"/>
        <w:jc w:val="both"/>
        <w:rPr>
          <w:sz w:val="28"/>
          <w:szCs w:val="28"/>
          <w:lang w:val="uz-Cyrl-UZ" w:eastAsia="ru-RU"/>
        </w:rPr>
      </w:pPr>
      <w:r>
        <w:rPr>
          <w:sz w:val="28"/>
          <w:szCs w:val="28"/>
          <w:lang w:val="uz-Cyrl-UZ" w:eastAsia="ru-RU"/>
        </w:rPr>
        <w:t xml:space="preserve">       Chastota o‘sishi bilan tebranish konturining, yaxshiligini kamaytirib,  hajmi  kamayadi </w:t>
      </w:r>
    </w:p>
    <w:p w:rsidR="00420BBA" w:rsidRDefault="00420BBA" w:rsidP="00420BBA">
      <w:pPr>
        <w:tabs>
          <w:tab w:val="left" w:pos="9921"/>
        </w:tabs>
        <w:ind w:right="-2"/>
        <w:jc w:val="center"/>
        <w:rPr>
          <w:noProof/>
          <w:position w:val="-16"/>
          <w:sz w:val="28"/>
          <w:szCs w:val="28"/>
          <w:lang w:val="uz-Cyrl-UZ" w:eastAsia="ru-RU"/>
        </w:rPr>
      </w:pPr>
      <w:r>
        <w:rPr>
          <w:position w:val="-16"/>
          <w:sz w:val="28"/>
          <w:szCs w:val="28"/>
        </w:rPr>
        <w:object w:dxaOrig="915" w:dyaOrig="420">
          <v:shape id="_x0000_i1775" type="#_x0000_t75" style="width:45.6pt;height:21.6pt" o:ole="">
            <v:imagedata r:id="rId1397" o:title=""/>
          </v:shape>
          <o:OLEObject Type="Embed" ProgID="Equation.3" ShapeID="_x0000_i1775" DrawAspect="Content" ObjectID="_1797499951" r:id="rId1398"/>
        </w:object>
      </w:r>
    </w:p>
    <w:p w:rsidR="00420BBA" w:rsidRPr="0053105D" w:rsidRDefault="00420BBA" w:rsidP="00420BBA">
      <w:pPr>
        <w:tabs>
          <w:tab w:val="left" w:pos="9921"/>
        </w:tabs>
        <w:ind w:right="-2"/>
        <w:jc w:val="center"/>
        <w:rPr>
          <w:noProof/>
          <w:position w:val="-16"/>
          <w:sz w:val="28"/>
          <w:szCs w:val="28"/>
          <w:lang w:val="uz-Cyrl-UZ" w:eastAsia="ru-RU"/>
        </w:rPr>
      </w:pPr>
    </w:p>
    <w:p w:rsidR="00420BBA" w:rsidRDefault="00420BBA" w:rsidP="00420BBA">
      <w:pPr>
        <w:tabs>
          <w:tab w:val="left" w:pos="9921"/>
        </w:tabs>
        <w:ind w:right="-2"/>
        <w:jc w:val="both"/>
        <w:rPr>
          <w:noProof/>
          <w:position w:val="-16"/>
          <w:sz w:val="28"/>
          <w:szCs w:val="28"/>
          <w:lang w:val="uz-Cyrl-UZ" w:eastAsia="ru-RU"/>
        </w:rPr>
      </w:pPr>
      <w:r>
        <w:rPr>
          <w:noProof/>
          <w:position w:val="-16"/>
          <w:sz w:val="28"/>
          <w:szCs w:val="28"/>
          <w:lang w:val="uz-Cyrl-UZ" w:eastAsia="ru-RU"/>
        </w:rPr>
        <w:t xml:space="preserve">       Chastota o‘sishi bilan bunuqa qurilmalar,   hosil qilinishi qiynlashadi.  </w:t>
      </w:r>
    </w:p>
    <w:p w:rsidR="00420BBA" w:rsidRPr="00C16EFB" w:rsidRDefault="00420BBA" w:rsidP="00420BBA">
      <w:pPr>
        <w:tabs>
          <w:tab w:val="left" w:pos="9921"/>
        </w:tabs>
        <w:ind w:right="-2"/>
        <w:jc w:val="both"/>
        <w:rPr>
          <w:noProof/>
          <w:position w:val="-16"/>
          <w:sz w:val="28"/>
          <w:szCs w:val="28"/>
          <w:lang w:val="uz-Cyrl-UZ" w:eastAsia="ru-RU"/>
        </w:rPr>
      </w:pPr>
      <w:r>
        <w:rPr>
          <w:noProof/>
          <w:position w:val="-16"/>
          <w:sz w:val="28"/>
          <w:szCs w:val="28"/>
          <w:lang w:val="uz-Cyrl-UZ" w:eastAsia="ru-RU"/>
        </w:rPr>
        <w:t xml:space="preserve">       Bunday kqrilmalarning real holatini ko‘rib chiqamiz. Tebranish konturining  reallanishini  energiya  o‘tqazish  chiziqlarida ko‘rib chiqamiz.                                               </w:t>
      </w:r>
    </w:p>
    <w:p w:rsidR="00420BBA" w:rsidRDefault="00420BBA" w:rsidP="00420BBA">
      <w:pPr>
        <w:tabs>
          <w:tab w:val="left" w:pos="9921"/>
        </w:tabs>
        <w:ind w:right="-2"/>
        <w:jc w:val="both"/>
        <w:rPr>
          <w:sz w:val="28"/>
          <w:szCs w:val="28"/>
          <w:lang w:val="uz-Cyrl-UZ" w:eastAsia="ru-RU"/>
        </w:rPr>
      </w:pPr>
      <w:r>
        <w:rPr>
          <w:sz w:val="28"/>
          <w:szCs w:val="28"/>
          <w:lang w:val="uz-Cyrl-UZ" w:eastAsia="ru-RU"/>
        </w:rPr>
        <w:t xml:space="preserve">       KZ  ikkisimli chiziqni ko‘rib chiqamiz.  </w:t>
      </w:r>
    </w:p>
    <w:p w:rsidR="00420BBA" w:rsidRDefault="00420BBA" w:rsidP="00420BBA">
      <w:pPr>
        <w:tabs>
          <w:tab w:val="left" w:pos="9921"/>
        </w:tabs>
        <w:ind w:right="-2"/>
        <w:jc w:val="both"/>
        <w:rPr>
          <w:sz w:val="28"/>
          <w:szCs w:val="28"/>
          <w:lang w:val="uz-Cyrl-UZ" w:eastAsia="ru-RU"/>
        </w:rPr>
      </w:pPr>
      <w:r>
        <w:rPr>
          <w:noProof/>
          <w:sz w:val="28"/>
          <w:szCs w:val="28"/>
          <w:lang w:val="ru-RU" w:eastAsia="ko-KR"/>
        </w:rPr>
        <w:drawing>
          <wp:anchor distT="0" distB="0" distL="114300" distR="114300" simplePos="0" relativeHeight="251908096" behindDoc="0" locked="0" layoutInCell="1" allowOverlap="1" wp14:anchorId="7130A5FC" wp14:editId="725CAD07">
            <wp:simplePos x="0" y="0"/>
            <wp:positionH relativeFrom="column">
              <wp:posOffset>396240</wp:posOffset>
            </wp:positionH>
            <wp:positionV relativeFrom="paragraph">
              <wp:posOffset>86360</wp:posOffset>
            </wp:positionV>
            <wp:extent cx="2047875" cy="1381760"/>
            <wp:effectExtent l="0" t="0" r="9525" b="8890"/>
            <wp:wrapSquare wrapText="bothSides"/>
            <wp:docPr id="160" name="Рисунок 12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Рисунок 12323"/>
                    <pic:cNvPicPr>
                      <a:picLocks noChangeAspect="1" noChangeArrowheads="1"/>
                    </pic:cNvPicPr>
                  </pic:nvPicPr>
                  <pic:blipFill>
                    <a:blip r:embed="rId1399">
                      <a:extLst>
                        <a:ext uri="{28A0092B-C50C-407E-A947-70E740481C1C}">
                          <a14:useLocalDpi xmlns:a14="http://schemas.microsoft.com/office/drawing/2010/main" val="0"/>
                        </a:ext>
                      </a:extLst>
                    </a:blip>
                    <a:stretch>
                      <a:fillRect/>
                    </a:stretch>
                  </pic:blipFill>
                  <pic:spPr bwMode="auto">
                    <a:xfrm>
                      <a:off x="0" y="0"/>
                      <a:ext cx="2047875" cy="1381760"/>
                    </a:xfrm>
                    <a:prstGeom prst="rect">
                      <a:avLst/>
                    </a:prstGeom>
                    <a:noFill/>
                    <a:ln>
                      <a:noFill/>
                    </a:ln>
                  </pic:spPr>
                </pic:pic>
              </a:graphicData>
            </a:graphic>
            <wp14:sizeRelH relativeFrom="page">
              <wp14:pctWidth>0</wp14:pctWidth>
            </wp14:sizeRelH>
            <wp14:sizeRelV relativeFrom="page">
              <wp14:pctHeight>0</wp14:pctHeight>
            </wp14:sizeRelV>
          </wp:anchor>
        </w:drawing>
      </w:r>
      <w:r>
        <w:rPr>
          <w:sz w:val="28"/>
          <w:szCs w:val="28"/>
          <w:lang w:val="uz-Cyrl-UZ" w:eastAsia="ru-RU"/>
        </w:rPr>
        <w:t xml:space="preserve">        Shu chiziqda KZ holati.</w:t>
      </w:r>
    </w:p>
    <w:p w:rsidR="00420BBA" w:rsidRDefault="00420BBA" w:rsidP="00420BBA">
      <w:pPr>
        <w:tabs>
          <w:tab w:val="left" w:pos="9921"/>
        </w:tabs>
        <w:ind w:right="-2"/>
        <w:jc w:val="both"/>
        <w:rPr>
          <w:sz w:val="28"/>
          <w:szCs w:val="28"/>
          <w:lang w:val="uz-Cyrl-UZ" w:eastAsia="ru-RU"/>
        </w:rPr>
      </w:pPr>
    </w:p>
    <w:p w:rsidR="00420BBA" w:rsidRDefault="00420BBA" w:rsidP="00420BBA">
      <w:pPr>
        <w:tabs>
          <w:tab w:val="left" w:pos="9921"/>
        </w:tabs>
        <w:ind w:right="-2"/>
        <w:jc w:val="both"/>
        <w:rPr>
          <w:sz w:val="28"/>
          <w:szCs w:val="28"/>
          <w:lang w:val="uz-Cyrl-UZ" w:eastAsia="ru-RU"/>
        </w:rPr>
      </w:pPr>
      <w:r>
        <w:rPr>
          <w:sz w:val="28"/>
          <w:szCs w:val="28"/>
          <w:lang w:val="uz-Cyrl-UZ" w:eastAsia="ru-RU"/>
        </w:rPr>
        <w:t xml:space="preserve">        KZ holati quyidagi nuqtalarda         qaitariladi.  </w:t>
      </w:r>
    </w:p>
    <w:p w:rsidR="00420BBA" w:rsidRDefault="00420BBA" w:rsidP="00420BBA">
      <w:pPr>
        <w:tabs>
          <w:tab w:val="left" w:pos="9921"/>
        </w:tabs>
        <w:ind w:right="-2"/>
        <w:jc w:val="both"/>
        <w:rPr>
          <w:sz w:val="28"/>
          <w:szCs w:val="28"/>
          <w:lang w:val="uz-Cyrl-UZ" w:eastAsia="ru-RU"/>
        </w:rPr>
      </w:pPr>
    </w:p>
    <w:p w:rsidR="00420BBA" w:rsidRDefault="00420BBA" w:rsidP="00420BBA">
      <w:pPr>
        <w:tabs>
          <w:tab w:val="left" w:pos="9921"/>
        </w:tabs>
        <w:ind w:right="-2"/>
        <w:jc w:val="both"/>
        <w:rPr>
          <w:sz w:val="28"/>
          <w:szCs w:val="28"/>
          <w:lang w:val="uz-Cyrl-UZ" w:eastAsia="ru-RU"/>
        </w:rPr>
      </w:pPr>
    </w:p>
    <w:p w:rsidR="00420BBA" w:rsidRDefault="00420BBA" w:rsidP="00420BBA">
      <w:pPr>
        <w:tabs>
          <w:tab w:val="left" w:pos="9921"/>
        </w:tabs>
        <w:ind w:right="-2"/>
        <w:jc w:val="both"/>
        <w:rPr>
          <w:sz w:val="28"/>
          <w:szCs w:val="28"/>
          <w:lang w:val="uz-Cyrl-UZ" w:eastAsia="ru-RU"/>
        </w:rPr>
      </w:pPr>
    </w:p>
    <w:p w:rsidR="00420BBA" w:rsidRDefault="00420BBA" w:rsidP="00420BBA">
      <w:pPr>
        <w:tabs>
          <w:tab w:val="left" w:pos="9921"/>
        </w:tabs>
        <w:ind w:right="-2"/>
        <w:jc w:val="both"/>
        <w:rPr>
          <w:sz w:val="28"/>
          <w:szCs w:val="28"/>
          <w:lang w:val="uz-Cyrl-UZ" w:eastAsia="ru-RU"/>
        </w:rPr>
      </w:pPr>
    </w:p>
    <w:p w:rsidR="00420BBA" w:rsidRPr="00435BA9" w:rsidRDefault="00420BBA" w:rsidP="00420BBA">
      <w:pPr>
        <w:tabs>
          <w:tab w:val="left" w:pos="3720"/>
        </w:tabs>
        <w:ind w:firstLine="426"/>
        <w:rPr>
          <w:rFonts w:eastAsiaTheme="minorHAnsi"/>
          <w:sz w:val="28"/>
          <w:szCs w:val="28"/>
          <w:lang w:val="uz-Cyrl-UZ"/>
        </w:rPr>
      </w:pPr>
      <w:r>
        <w:rPr>
          <w:rFonts w:eastAsiaTheme="minorHAnsi"/>
          <w:sz w:val="28"/>
          <w:szCs w:val="28"/>
          <w:lang w:val="uz-Cyrl-UZ"/>
        </w:rPr>
        <w:t>20.4 Rasm. KZ</w:t>
      </w:r>
      <w:r w:rsidRPr="00915573">
        <w:rPr>
          <w:rFonts w:eastAsiaTheme="minorHAnsi"/>
          <w:sz w:val="28"/>
          <w:szCs w:val="28"/>
          <w:lang w:val="uz-Cyrl-UZ"/>
        </w:rPr>
        <w:t xml:space="preserve"> </w:t>
      </w:r>
      <w:r>
        <w:rPr>
          <w:rFonts w:eastAsiaTheme="minorHAnsi"/>
          <w:sz w:val="28"/>
          <w:szCs w:val="28"/>
          <w:lang w:val="uz-Cyrl-UZ"/>
        </w:rPr>
        <w:t>ikkisimli</w:t>
      </w:r>
      <w:r w:rsidRPr="00915573">
        <w:rPr>
          <w:rFonts w:eastAsiaTheme="minorHAnsi"/>
          <w:sz w:val="28"/>
          <w:szCs w:val="28"/>
          <w:lang w:val="uz-Cyrl-UZ"/>
        </w:rPr>
        <w:t xml:space="preserve"> </w:t>
      </w:r>
      <w:r>
        <w:rPr>
          <w:rFonts w:eastAsiaTheme="minorHAnsi"/>
          <w:sz w:val="28"/>
          <w:szCs w:val="28"/>
          <w:lang w:val="uz-Cyrl-UZ"/>
        </w:rPr>
        <w:t>chiziq</w:t>
      </w:r>
      <w:r w:rsidRPr="00915573">
        <w:rPr>
          <w:rFonts w:eastAsiaTheme="minorHAnsi"/>
          <w:sz w:val="28"/>
          <w:szCs w:val="28"/>
          <w:lang w:val="uz-Cyrl-UZ"/>
        </w:rPr>
        <w:t xml:space="preserve"> </w:t>
      </w:r>
      <w:r>
        <w:rPr>
          <w:rFonts w:eastAsiaTheme="minorHAnsi"/>
          <w:sz w:val="28"/>
          <w:szCs w:val="28"/>
          <w:lang w:val="uz-Cyrl-UZ"/>
        </w:rPr>
        <w:t>holati</w:t>
      </w:r>
      <w:r w:rsidRPr="00915573">
        <w:rPr>
          <w:rFonts w:eastAsiaTheme="minorHAnsi"/>
          <w:sz w:val="28"/>
          <w:szCs w:val="28"/>
          <w:lang w:val="uz-Cyrl-UZ"/>
        </w:rPr>
        <w:t>.</w:t>
      </w:r>
      <w:r w:rsidRPr="00435BA9">
        <w:rPr>
          <w:rFonts w:eastAsiaTheme="minorHAnsi"/>
          <w:sz w:val="28"/>
          <w:szCs w:val="28"/>
          <w:lang w:val="uz-Cyrl-UZ"/>
        </w:rPr>
        <w:t xml:space="preserve">    </w:t>
      </w:r>
      <w:r>
        <w:rPr>
          <w:position w:val="-12"/>
        </w:rPr>
        <w:object w:dxaOrig="915" w:dyaOrig="345">
          <v:shape id="_x0000_i1776" type="#_x0000_t75" style="width:45.6pt;height:17.4pt" o:ole="">
            <v:imagedata r:id="rId1400" o:title=""/>
          </v:shape>
          <o:OLEObject Type="Embed" ProgID="Equation.2" ShapeID="_x0000_i1776" DrawAspect="Content" ObjectID="_1797499952" r:id="rId1401"/>
        </w:object>
      </w:r>
      <w:r w:rsidRPr="00435BA9">
        <w:rPr>
          <w:rFonts w:eastAsiaTheme="minorHAnsi"/>
          <w:sz w:val="28"/>
          <w:szCs w:val="28"/>
          <w:lang w:val="uz-Cyrl-UZ"/>
        </w:rPr>
        <w:t xml:space="preserve">,   </w:t>
      </w:r>
      <w:r>
        <w:rPr>
          <w:position w:val="-22"/>
        </w:rPr>
        <w:object w:dxaOrig="1980" w:dyaOrig="585">
          <v:shape id="_x0000_i1777" type="#_x0000_t75" style="width:99.6pt;height:29.4pt" o:ole="">
            <v:imagedata r:id="rId1402" o:title=""/>
          </v:shape>
          <o:OLEObject Type="Embed" ProgID="Equation.2" ShapeID="_x0000_i1777" DrawAspect="Content" ObjectID="_1797499953" r:id="rId1403"/>
        </w:object>
      </w:r>
      <w:r w:rsidRPr="00435BA9">
        <w:rPr>
          <w:rFonts w:eastAsiaTheme="minorHAnsi"/>
          <w:sz w:val="28"/>
          <w:szCs w:val="28"/>
          <w:lang w:val="uz-Cyrl-UZ"/>
        </w:rPr>
        <w:t xml:space="preserve">   </w:t>
      </w:r>
    </w:p>
    <w:p w:rsidR="00420BBA" w:rsidRPr="00435BA9" w:rsidRDefault="00420BBA" w:rsidP="00420BBA">
      <w:pPr>
        <w:ind w:firstLine="426"/>
        <w:jc w:val="both"/>
        <w:rPr>
          <w:rFonts w:eastAsiaTheme="minorHAnsi"/>
          <w:sz w:val="28"/>
          <w:szCs w:val="28"/>
          <w:lang w:val="uz-Cyrl-UZ"/>
        </w:rPr>
      </w:pPr>
      <w:r>
        <w:rPr>
          <w:noProof/>
          <w:lang w:val="ru-RU" w:eastAsia="ko-KR"/>
        </w:rPr>
        <w:drawing>
          <wp:anchor distT="0" distB="0" distL="114300" distR="114300" simplePos="0" relativeHeight="251909120" behindDoc="0" locked="0" layoutInCell="1" allowOverlap="1" wp14:anchorId="6866E8BE" wp14:editId="4EFB9CF6">
            <wp:simplePos x="0" y="0"/>
            <wp:positionH relativeFrom="column">
              <wp:posOffset>292100</wp:posOffset>
            </wp:positionH>
            <wp:positionV relativeFrom="paragraph">
              <wp:posOffset>3810</wp:posOffset>
            </wp:positionV>
            <wp:extent cx="3267075" cy="1238250"/>
            <wp:effectExtent l="0" t="0" r="9525" b="0"/>
            <wp:wrapSquare wrapText="bothSides"/>
            <wp:docPr id="161" name="Рисунок 12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Рисунок 12473"/>
                    <pic:cNvPicPr>
                      <a:picLocks noChangeAspect="1" noChangeArrowheads="1"/>
                    </pic:cNvPicPr>
                  </pic:nvPicPr>
                  <pic:blipFill>
                    <a:blip r:embed="rId1404">
                      <a:extLst>
                        <a:ext uri="{28A0092B-C50C-407E-A947-70E740481C1C}">
                          <a14:useLocalDpi xmlns:a14="http://schemas.microsoft.com/office/drawing/2010/main" val="0"/>
                        </a:ext>
                      </a:extLst>
                    </a:blip>
                    <a:stretch>
                      <a:fillRect/>
                    </a:stretch>
                  </pic:blipFill>
                  <pic:spPr bwMode="auto">
                    <a:xfrm>
                      <a:off x="0" y="0"/>
                      <a:ext cx="3267075" cy="12382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20BBA" w:rsidRDefault="00420BBA" w:rsidP="00420BBA">
      <w:pPr>
        <w:tabs>
          <w:tab w:val="left" w:pos="9921"/>
        </w:tabs>
        <w:ind w:right="-2"/>
        <w:jc w:val="both"/>
        <w:rPr>
          <w:noProof/>
          <w:sz w:val="28"/>
          <w:szCs w:val="28"/>
          <w:lang w:val="uz-Cyrl-UZ" w:eastAsia="ru-RU"/>
        </w:rPr>
      </w:pPr>
      <w:r>
        <w:rPr>
          <w:position w:val="-24"/>
          <w:sz w:val="28"/>
          <w:szCs w:val="28"/>
        </w:rPr>
        <w:object w:dxaOrig="780" w:dyaOrig="630">
          <v:shape id="_x0000_i1778" type="#_x0000_t75" style="width:39.6pt;height:31.8pt" o:ole="">
            <v:imagedata r:id="rId1405" o:title=""/>
          </v:shape>
          <o:OLEObject Type="Embed" ProgID="Equation.3" ShapeID="_x0000_i1778" DrawAspect="Content" ObjectID="_1797499954" r:id="rId1406"/>
        </w:object>
      </w:r>
      <w:r w:rsidRPr="00030042">
        <w:rPr>
          <w:noProof/>
          <w:sz w:val="28"/>
          <w:szCs w:val="28"/>
          <w:lang w:eastAsia="ru-RU"/>
        </w:rPr>
        <w:t xml:space="preserve"> </w:t>
      </w:r>
    </w:p>
    <w:p w:rsidR="00420BBA" w:rsidRDefault="00420BBA" w:rsidP="00420BBA">
      <w:pPr>
        <w:tabs>
          <w:tab w:val="left" w:pos="9921"/>
        </w:tabs>
        <w:ind w:right="-2"/>
        <w:jc w:val="both"/>
        <w:rPr>
          <w:noProof/>
          <w:sz w:val="28"/>
          <w:szCs w:val="28"/>
          <w:lang w:val="uz-Cyrl-UZ" w:eastAsia="ru-RU"/>
        </w:rPr>
      </w:pPr>
    </w:p>
    <w:p w:rsidR="00420BBA" w:rsidRDefault="00420BBA" w:rsidP="00420BBA">
      <w:pPr>
        <w:tabs>
          <w:tab w:val="left" w:pos="9921"/>
        </w:tabs>
        <w:ind w:right="-2"/>
        <w:jc w:val="both"/>
        <w:rPr>
          <w:noProof/>
          <w:sz w:val="28"/>
          <w:szCs w:val="28"/>
          <w:lang w:val="uz-Cyrl-UZ" w:eastAsia="ru-RU"/>
        </w:rPr>
      </w:pPr>
    </w:p>
    <w:p w:rsidR="00420BBA" w:rsidRDefault="00420BBA" w:rsidP="00420BBA">
      <w:pPr>
        <w:tabs>
          <w:tab w:val="left" w:pos="9921"/>
        </w:tabs>
        <w:ind w:right="-2"/>
        <w:jc w:val="both"/>
        <w:rPr>
          <w:noProof/>
          <w:sz w:val="28"/>
          <w:szCs w:val="28"/>
          <w:lang w:val="uz-Cyrl-UZ" w:eastAsia="ru-RU"/>
        </w:rPr>
      </w:pPr>
    </w:p>
    <w:p w:rsidR="00420BBA" w:rsidRDefault="00420BBA" w:rsidP="00420BBA">
      <w:pPr>
        <w:tabs>
          <w:tab w:val="left" w:pos="9921"/>
        </w:tabs>
        <w:ind w:right="-2"/>
        <w:jc w:val="both"/>
        <w:rPr>
          <w:noProof/>
          <w:sz w:val="28"/>
          <w:szCs w:val="28"/>
          <w:lang w:val="uz-Cyrl-UZ" w:eastAsia="ru-RU"/>
        </w:rPr>
      </w:pPr>
    </w:p>
    <w:p w:rsidR="00420BBA" w:rsidRDefault="00420BBA" w:rsidP="00420BBA">
      <w:pPr>
        <w:tabs>
          <w:tab w:val="left" w:pos="9921"/>
        </w:tabs>
        <w:ind w:right="-2"/>
        <w:jc w:val="both"/>
        <w:rPr>
          <w:i/>
          <w:sz w:val="28"/>
          <w:szCs w:val="28"/>
          <w:lang w:val="uz-Cyrl-UZ" w:eastAsia="ru-RU"/>
        </w:rPr>
      </w:pPr>
      <w:r>
        <w:rPr>
          <w:sz w:val="28"/>
          <w:szCs w:val="28"/>
          <w:lang w:val="uz-Cyrl-UZ" w:eastAsia="ru-RU"/>
        </w:rPr>
        <w:t xml:space="preserve">      20.5 rasm. </w:t>
      </w:r>
      <w:r>
        <w:rPr>
          <w:i/>
          <w:sz w:val="28"/>
          <w:szCs w:val="28"/>
          <w:lang w:val="uz-Cyrl-UZ" w:eastAsia="ru-RU"/>
        </w:rPr>
        <w:t>Tebranish</w:t>
      </w:r>
      <w:r w:rsidRPr="00416E35">
        <w:rPr>
          <w:i/>
          <w:sz w:val="28"/>
          <w:szCs w:val="28"/>
          <w:lang w:val="uz-Cyrl-UZ" w:eastAsia="ru-RU"/>
        </w:rPr>
        <w:t xml:space="preserve"> </w:t>
      </w:r>
      <w:r>
        <w:rPr>
          <w:i/>
          <w:sz w:val="28"/>
          <w:szCs w:val="28"/>
          <w:lang w:val="uz-Cyrl-UZ" w:eastAsia="ru-RU"/>
        </w:rPr>
        <w:t>konturidagi</w:t>
      </w:r>
      <w:r w:rsidRPr="00416E35">
        <w:rPr>
          <w:i/>
          <w:sz w:val="28"/>
          <w:szCs w:val="28"/>
          <w:lang w:val="uz-Cyrl-UZ" w:eastAsia="ru-RU"/>
        </w:rPr>
        <w:t xml:space="preserve"> </w:t>
      </w:r>
      <w:r>
        <w:rPr>
          <w:sz w:val="28"/>
          <w:szCs w:val="28"/>
          <w:lang w:val="uz-Cyrl-UZ" w:eastAsia="ru-RU"/>
        </w:rPr>
        <w:t xml:space="preserve"> KZ </w:t>
      </w:r>
      <w:r>
        <w:rPr>
          <w:i/>
          <w:sz w:val="28"/>
          <w:szCs w:val="28"/>
          <w:lang w:val="uz-Cyrl-UZ" w:eastAsia="ru-RU"/>
        </w:rPr>
        <w:t xml:space="preserve">holati. </w:t>
      </w:r>
    </w:p>
    <w:p w:rsidR="00420BBA" w:rsidRDefault="00420BBA" w:rsidP="00420BBA">
      <w:pPr>
        <w:tabs>
          <w:tab w:val="left" w:pos="9921"/>
        </w:tabs>
        <w:ind w:right="-2"/>
        <w:jc w:val="both"/>
        <w:rPr>
          <w:sz w:val="28"/>
          <w:szCs w:val="28"/>
          <w:lang w:val="uz-Cyrl-UZ" w:eastAsia="ru-RU"/>
        </w:rPr>
      </w:pPr>
      <w:r>
        <w:rPr>
          <w:i/>
          <w:sz w:val="28"/>
          <w:szCs w:val="28"/>
          <w:lang w:val="uz-Cyrl-UZ" w:eastAsia="ru-RU"/>
        </w:rPr>
        <w:t xml:space="preserve">      </w:t>
      </w:r>
      <w:r>
        <w:rPr>
          <w:sz w:val="28"/>
          <w:szCs w:val="28"/>
          <w:lang w:val="uz-Cyrl-UZ" w:eastAsia="ru-RU"/>
        </w:rPr>
        <w:t>Agar</w:t>
      </w:r>
      <w:r w:rsidRPr="00FF4CB0">
        <w:rPr>
          <w:sz w:val="28"/>
          <w:szCs w:val="28"/>
          <w:lang w:val="uz-Cyrl-UZ" w:eastAsia="ru-RU"/>
        </w:rPr>
        <w:t xml:space="preserve"> </w:t>
      </w:r>
      <w:r>
        <w:rPr>
          <w:sz w:val="28"/>
          <w:szCs w:val="28"/>
          <w:lang w:val="uz-Cyrl-UZ" w:eastAsia="ru-RU"/>
        </w:rPr>
        <w:t xml:space="preserve"> KZ chiziqni ikkti tomonlama bo‘g‘lasak   OTS kursida ko‘rsida ko‘rsatilgantdek,  bunda tebranish xarakati mavjud bo‘ladi.  Kiyn uning  o‘lchamlari:</w:t>
      </w:r>
    </w:p>
    <w:p w:rsidR="00420BBA" w:rsidRPr="00FF4CB0" w:rsidRDefault="00420BBA" w:rsidP="00420BBA">
      <w:pPr>
        <w:tabs>
          <w:tab w:val="left" w:pos="9921"/>
        </w:tabs>
        <w:ind w:right="-2"/>
        <w:jc w:val="center"/>
        <w:rPr>
          <w:sz w:val="28"/>
          <w:szCs w:val="28"/>
          <w:lang w:val="uz-Cyrl-UZ" w:eastAsia="ru-RU"/>
        </w:rPr>
      </w:pPr>
      <w:r>
        <w:rPr>
          <w:position w:val="-28"/>
          <w:sz w:val="28"/>
          <w:szCs w:val="28"/>
        </w:rPr>
        <w:object w:dxaOrig="840" w:dyaOrig="660">
          <v:shape id="_x0000_i1779" type="#_x0000_t75" style="width:42pt;height:33.6pt" o:ole="">
            <v:imagedata r:id="rId1407" o:title=""/>
          </v:shape>
          <o:OLEObject Type="Embed" ProgID="Equation.3" ShapeID="_x0000_i1779" DrawAspect="Content" ObjectID="_1797499955" r:id="rId1408"/>
        </w:object>
      </w:r>
    </w:p>
    <w:p w:rsidR="00420BBA" w:rsidRDefault="00420BBA" w:rsidP="00420BBA">
      <w:pPr>
        <w:tabs>
          <w:tab w:val="left" w:pos="9921"/>
        </w:tabs>
        <w:ind w:right="-2"/>
        <w:jc w:val="both"/>
        <w:rPr>
          <w:sz w:val="28"/>
          <w:szCs w:val="28"/>
          <w:lang w:val="uz-Cyrl-UZ" w:eastAsia="ru-RU"/>
        </w:rPr>
      </w:pPr>
      <w:r>
        <w:rPr>
          <w:sz w:val="28"/>
          <w:szCs w:val="28"/>
          <w:lang w:val="uz-Cyrl-UZ" w:eastAsia="ru-RU"/>
        </w:rPr>
        <w:t xml:space="preserve">       Bu tebranish konturlarining  asosiy afzalliklaridan biri bu  ularning  ko‘p chastotalarda rezonlanishi mumkinligidir.  Bunday  tebranish konturi  bo‘ylab  to‘liq  yarimto‘lqinlarning  soni  hosil bo‘lish kerak. </w:t>
      </w:r>
    </w:p>
    <w:p w:rsidR="00420BBA" w:rsidRDefault="00420BBA" w:rsidP="00420BBA">
      <w:pPr>
        <w:tabs>
          <w:tab w:val="left" w:pos="9921"/>
        </w:tabs>
        <w:ind w:right="-2"/>
        <w:jc w:val="both"/>
        <w:rPr>
          <w:sz w:val="28"/>
          <w:szCs w:val="28"/>
          <w:lang w:val="uz-Cyrl-UZ" w:eastAsia="ru-RU"/>
        </w:rPr>
      </w:pPr>
      <w:r>
        <w:rPr>
          <w:sz w:val="28"/>
          <w:szCs w:val="28"/>
          <w:lang w:val="uz-Cyrl-UZ" w:eastAsia="ru-RU"/>
        </w:rPr>
        <w:t xml:space="preserve">       Biz  kesmadagi tebranish konturini ko‘rib chiqdiq. Bunday   yigindalar har xil  ztqazish  chiziqlarida  mavjud bo‘lishi mumkin.</w:t>
      </w:r>
    </w:p>
    <w:p w:rsidR="00420BBA" w:rsidRDefault="00420BBA" w:rsidP="00420BBA">
      <w:pPr>
        <w:tabs>
          <w:tab w:val="left" w:pos="9921"/>
        </w:tabs>
        <w:ind w:right="-2"/>
        <w:jc w:val="both"/>
        <w:rPr>
          <w:sz w:val="28"/>
          <w:szCs w:val="28"/>
          <w:lang w:val="uz-Cyrl-UZ" w:eastAsia="ru-RU"/>
        </w:rPr>
      </w:pPr>
      <w:r>
        <w:rPr>
          <w:sz w:val="28"/>
          <w:szCs w:val="28"/>
          <w:lang w:val="uz-Cyrl-UZ" w:eastAsia="ru-RU"/>
        </w:rPr>
        <w:t xml:space="preserve">        Buning afzalliklari quyidagilar bo‘ladi: </w:t>
      </w:r>
    </w:p>
    <w:p w:rsidR="00420BBA" w:rsidRDefault="00420BBA" w:rsidP="00420BBA">
      <w:pPr>
        <w:tabs>
          <w:tab w:val="left" w:pos="9921"/>
        </w:tabs>
        <w:ind w:right="-2"/>
        <w:jc w:val="both"/>
        <w:rPr>
          <w:sz w:val="28"/>
          <w:szCs w:val="28"/>
          <w:lang w:val="uz-Cyrl-UZ" w:eastAsia="ru-RU"/>
        </w:rPr>
      </w:pPr>
      <w:r>
        <w:rPr>
          <w:sz w:val="28"/>
          <w:szCs w:val="28"/>
          <w:lang w:val="uz-Cyrl-UZ" w:eastAsia="ru-RU"/>
        </w:rPr>
        <w:lastRenderedPageBreak/>
        <w:t xml:space="preserve">        To‘rgan to‘lqin rezonator ichidagi,  hamma uch koordinata mavjud bo‘lishi mumkin.  Quyidagi  rezonatorlar, dispersiya  tufayli,  kisqa  chastotalarda  rezonlashadi.  </w:t>
      </w:r>
    </w:p>
    <w:p w:rsidR="00420BBA" w:rsidRDefault="00420BBA" w:rsidP="00420BBA">
      <w:pPr>
        <w:tabs>
          <w:tab w:val="left" w:pos="9921"/>
        </w:tabs>
        <w:ind w:right="-2"/>
        <w:jc w:val="both"/>
        <w:rPr>
          <w:sz w:val="28"/>
          <w:szCs w:val="28"/>
          <w:lang w:val="uz-Cyrl-UZ" w:eastAsia="ru-RU"/>
        </w:rPr>
      </w:pPr>
    </w:p>
    <w:p w:rsidR="00420BBA" w:rsidRPr="0048100A" w:rsidRDefault="00420BBA" w:rsidP="00420BBA">
      <w:pPr>
        <w:tabs>
          <w:tab w:val="left" w:pos="9921"/>
        </w:tabs>
        <w:ind w:right="-2"/>
        <w:jc w:val="center"/>
        <w:rPr>
          <w:b/>
          <w:sz w:val="28"/>
          <w:szCs w:val="28"/>
          <w:lang w:val="uz-Cyrl-UZ" w:eastAsia="ru-RU"/>
        </w:rPr>
      </w:pPr>
    </w:p>
    <w:p w:rsidR="00420BBA" w:rsidRDefault="00420BBA" w:rsidP="00420BBA">
      <w:pPr>
        <w:tabs>
          <w:tab w:val="left" w:pos="9921"/>
        </w:tabs>
        <w:ind w:right="-2"/>
        <w:jc w:val="center"/>
        <w:rPr>
          <w:b/>
          <w:sz w:val="28"/>
          <w:szCs w:val="28"/>
          <w:lang w:val="uz-Cyrl-UZ" w:eastAsia="ru-RU"/>
        </w:rPr>
      </w:pPr>
      <w:r>
        <w:rPr>
          <w:b/>
          <w:sz w:val="28"/>
          <w:szCs w:val="28"/>
          <w:lang w:val="uz-Cyrl-UZ" w:eastAsia="ru-RU"/>
        </w:rPr>
        <w:t>20.2. To‘g‘ri burchak kesmasidagi  hajmli rezonator</w:t>
      </w:r>
    </w:p>
    <w:p w:rsidR="00420BBA" w:rsidRPr="0048100A" w:rsidRDefault="00420BBA" w:rsidP="00420BBA">
      <w:pPr>
        <w:tabs>
          <w:tab w:val="left" w:pos="9921"/>
        </w:tabs>
        <w:ind w:right="-2"/>
        <w:jc w:val="center"/>
        <w:rPr>
          <w:b/>
          <w:sz w:val="28"/>
          <w:szCs w:val="28"/>
          <w:lang w:val="uz-Cyrl-UZ" w:eastAsia="ru-RU"/>
        </w:rPr>
      </w:pPr>
      <w:r>
        <w:rPr>
          <w:b/>
          <w:sz w:val="28"/>
          <w:szCs w:val="28"/>
          <w:lang w:val="uz-Cyrl-UZ" w:eastAsia="ru-RU"/>
        </w:rPr>
        <w:t>( yarimi masala)</w:t>
      </w:r>
    </w:p>
    <w:p w:rsidR="00420BBA" w:rsidRDefault="00420BBA" w:rsidP="00420BBA">
      <w:pPr>
        <w:tabs>
          <w:tab w:val="left" w:pos="9921"/>
        </w:tabs>
        <w:ind w:right="-2"/>
        <w:jc w:val="both"/>
        <w:rPr>
          <w:sz w:val="28"/>
          <w:szCs w:val="28"/>
          <w:lang w:val="uz-Cyrl-UZ" w:eastAsia="ru-RU"/>
        </w:rPr>
      </w:pPr>
      <w:r>
        <w:rPr>
          <w:sz w:val="28"/>
          <w:szCs w:val="28"/>
          <w:lang w:val="uz-Cyrl-UZ" w:eastAsia="ru-RU"/>
        </w:rPr>
        <w:t xml:space="preserve">    </w:t>
      </w:r>
    </w:p>
    <w:p w:rsidR="00420BBA" w:rsidRDefault="00420BBA" w:rsidP="00420BBA">
      <w:pPr>
        <w:tabs>
          <w:tab w:val="left" w:pos="9921"/>
        </w:tabs>
        <w:ind w:right="-2"/>
        <w:jc w:val="both"/>
        <w:rPr>
          <w:sz w:val="28"/>
          <w:szCs w:val="28"/>
          <w:lang w:val="uz-Cyrl-UZ" w:eastAsia="ru-RU"/>
        </w:rPr>
      </w:pPr>
      <w:r>
        <w:rPr>
          <w:sz w:val="28"/>
          <w:szCs w:val="28"/>
          <w:lang w:val="uz-Cyrl-UZ" w:eastAsia="ru-RU"/>
        </w:rPr>
        <w:t xml:space="preserve">     Standart, </w:t>
      </w:r>
      <w:r>
        <w:rPr>
          <w:position w:val="-12"/>
          <w:sz w:val="28"/>
          <w:szCs w:val="28"/>
        </w:rPr>
        <w:object w:dxaOrig="420" w:dyaOrig="360">
          <v:shape id="_x0000_i1780" type="#_x0000_t75" style="width:21.6pt;height:18pt" o:ole="">
            <v:imagedata r:id="rId1409" o:title=""/>
          </v:shape>
          <o:OLEObject Type="Embed" ProgID="Equation.3" ShapeID="_x0000_i1780" DrawAspect="Content" ObjectID="_1797499956" r:id="rId1410"/>
        </w:object>
      </w:r>
      <w:r>
        <w:rPr>
          <w:sz w:val="28"/>
          <w:szCs w:val="28"/>
          <w:lang w:val="uz-Cyrl-UZ" w:eastAsia="ru-RU"/>
        </w:rPr>
        <w:t xml:space="preserve"> to‘lqinli,</w:t>
      </w:r>
      <w:r>
        <w:rPr>
          <w:noProof/>
          <w:position w:val="-12"/>
          <w:sz w:val="28"/>
          <w:szCs w:val="28"/>
          <w:lang w:val="uz-Cyrl-UZ" w:eastAsia="ru-RU"/>
        </w:rPr>
        <w:t xml:space="preserve"> </w:t>
      </w:r>
      <w:r>
        <w:rPr>
          <w:sz w:val="28"/>
          <w:szCs w:val="28"/>
          <w:lang w:val="uz-Cyrl-UZ" w:eastAsia="ru-RU"/>
        </w:rPr>
        <w:t xml:space="preserve"> to‘g‘riburchakli to‘lqin tarqatuvchini olamiz. </w:t>
      </w:r>
    </w:p>
    <w:p w:rsidR="00420BBA" w:rsidRDefault="00420BBA" w:rsidP="00420BBA">
      <w:pPr>
        <w:tabs>
          <w:tab w:val="left" w:pos="9921"/>
        </w:tabs>
        <w:ind w:right="-2"/>
        <w:jc w:val="both"/>
        <w:rPr>
          <w:noProof/>
          <w:position w:val="-6"/>
          <w:sz w:val="28"/>
          <w:szCs w:val="28"/>
          <w:lang w:val="uz-Cyrl-UZ" w:eastAsia="ru-RU"/>
        </w:rPr>
      </w:pPr>
      <w:r>
        <w:rPr>
          <w:sz w:val="28"/>
          <w:szCs w:val="28"/>
          <w:lang w:val="uz-Cyrl-UZ" w:eastAsia="ru-RU"/>
        </w:rPr>
        <w:t xml:space="preserve">      </w:t>
      </w:r>
      <w:r>
        <w:rPr>
          <w:position w:val="-6"/>
          <w:sz w:val="28"/>
          <w:szCs w:val="28"/>
        </w:rPr>
        <w:object w:dxaOrig="525" w:dyaOrig="285">
          <v:shape id="_x0000_i1781" type="#_x0000_t75" style="width:26.4pt;height:14.4pt" o:ole="">
            <v:imagedata r:id="rId1411" o:title=""/>
          </v:shape>
          <o:OLEObject Type="Embed" ProgID="Equation.3" ShapeID="_x0000_i1781" DrawAspect="Content" ObjectID="_1797499957" r:id="rId1412"/>
        </w:object>
      </w:r>
      <w:r>
        <w:rPr>
          <w:noProof/>
          <w:position w:val="-6"/>
          <w:sz w:val="28"/>
          <w:szCs w:val="28"/>
          <w:lang w:val="uz-Cyrl-UZ" w:eastAsia="ru-RU"/>
        </w:rPr>
        <w:t xml:space="preserve"> kesmali to‘g‘ri burchakli  to‘lqin tarqatuvchini ko‘rib chiqamiz. </w:t>
      </w:r>
    </w:p>
    <w:p w:rsidR="00420BBA" w:rsidRDefault="00420BBA" w:rsidP="00420BBA">
      <w:pPr>
        <w:tabs>
          <w:tab w:val="left" w:pos="9921"/>
        </w:tabs>
        <w:ind w:right="-2"/>
        <w:jc w:val="both"/>
        <w:rPr>
          <w:sz w:val="28"/>
          <w:szCs w:val="28"/>
          <w:lang w:val="uz-Cyrl-UZ" w:eastAsia="ru-RU"/>
        </w:rPr>
      </w:pPr>
      <w:r>
        <w:rPr>
          <w:noProof/>
          <w:sz w:val="28"/>
          <w:szCs w:val="28"/>
          <w:lang w:val="ru-RU" w:eastAsia="ko-KR"/>
        </w:rPr>
        <mc:AlternateContent>
          <mc:Choice Requires="wpg">
            <w:drawing>
              <wp:anchor distT="0" distB="0" distL="114300" distR="114300" simplePos="0" relativeHeight="251910144" behindDoc="0" locked="0" layoutInCell="1" allowOverlap="1" wp14:anchorId="25C15E56" wp14:editId="064CE256">
                <wp:simplePos x="0" y="0"/>
                <wp:positionH relativeFrom="column">
                  <wp:posOffset>1758950</wp:posOffset>
                </wp:positionH>
                <wp:positionV relativeFrom="paragraph">
                  <wp:posOffset>168910</wp:posOffset>
                </wp:positionV>
                <wp:extent cx="1804035" cy="902335"/>
                <wp:effectExtent l="19685" t="11430" r="0" b="635"/>
                <wp:wrapNone/>
                <wp:docPr id="966" name="Group 162"/>
                <wp:cNvGraphicFramePr/>
                <a:graphic xmlns:a="http://schemas.openxmlformats.org/drawingml/2006/main">
                  <a:graphicData uri="http://schemas.microsoft.com/office/word/2010/wordprocessingGroup">
                    <wpg:wgp>
                      <wpg:cNvGrpSpPr/>
                      <wpg:grpSpPr>
                        <a:xfrm>
                          <a:off x="0" y="0"/>
                          <a:ext cx="1804035" cy="902335"/>
                          <a:chOff x="-1" y="0"/>
                          <a:chExt cx="20002" cy="19998"/>
                        </a:xfrm>
                      </wpg:grpSpPr>
                      <wps:wsp>
                        <wps:cNvPr id="967" name="Line 163"/>
                        <wps:cNvCnPr>
                          <a:cxnSpLocks noChangeShapeType="1"/>
                        </wps:cNvCnPr>
                        <wps:spPr bwMode="auto">
                          <a:xfrm flipV="1">
                            <a:off x="1844" y="0"/>
                            <a:ext cx="3689" cy="5376"/>
                          </a:xfrm>
                          <a:prstGeom prst="line">
                            <a:avLst/>
                          </a:prstGeom>
                          <a:noFill/>
                          <a:ln w="6350">
                            <a:solidFill>
                              <a:srgbClr val="000000"/>
                            </a:solidFill>
                            <a:round/>
                            <a:headEnd w="sm" len="sm"/>
                            <a:tailEnd w="sm" len="sm"/>
                          </a:ln>
                          <a:extLst>
                            <a:ext uri="{909E8E84-426E-40DD-AFC4-6F175D3DCCD1}">
                              <a14:hiddenFill xmlns:a14="http://schemas.microsoft.com/office/drawing/2010/main">
                                <a:noFill/>
                              </a14:hiddenFill>
                            </a:ext>
                          </a:extLst>
                        </wps:spPr>
                        <wps:bodyPr/>
                      </wps:wsp>
                      <wps:wsp>
                        <wps:cNvPr id="968" name="Line 164"/>
                        <wps:cNvCnPr>
                          <a:cxnSpLocks noChangeShapeType="1"/>
                        </wps:cNvCnPr>
                        <wps:spPr bwMode="auto">
                          <a:xfrm>
                            <a:off x="17086" y="0"/>
                            <a:ext cx="7" cy="8599"/>
                          </a:xfrm>
                          <a:prstGeom prst="line">
                            <a:avLst/>
                          </a:prstGeom>
                          <a:noFill/>
                          <a:ln w="6350">
                            <a:solidFill>
                              <a:srgbClr val="000000"/>
                            </a:solidFill>
                            <a:round/>
                            <a:headEnd w="sm" len="sm"/>
                            <a:tailEnd w="sm" len="sm"/>
                          </a:ln>
                          <a:extLst>
                            <a:ext uri="{909E8E84-426E-40DD-AFC4-6F175D3DCCD1}">
                              <a14:hiddenFill xmlns:a14="http://schemas.microsoft.com/office/drawing/2010/main">
                                <a:noFill/>
                              </a14:hiddenFill>
                            </a:ext>
                          </a:extLst>
                        </wps:spPr>
                        <wps:bodyPr/>
                      </wps:wsp>
                      <wps:wsp>
                        <wps:cNvPr id="969" name="Rectangle 165"/>
                        <wps:cNvSpPr>
                          <a:spLocks noChangeArrowheads="1"/>
                        </wps:cNvSpPr>
                        <wps:spPr bwMode="auto">
                          <a:xfrm>
                            <a:off x="1844" y="5334"/>
                            <a:ext cx="11546" cy="8613"/>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wps:wsp>
                      <wps:wsp>
                        <wps:cNvPr id="970" name="Line 166"/>
                        <wps:cNvCnPr>
                          <a:cxnSpLocks noChangeShapeType="1"/>
                        </wps:cNvCnPr>
                        <wps:spPr bwMode="auto">
                          <a:xfrm flipV="1">
                            <a:off x="13390" y="8557"/>
                            <a:ext cx="3689" cy="5376"/>
                          </a:xfrm>
                          <a:prstGeom prst="line">
                            <a:avLst/>
                          </a:prstGeom>
                          <a:noFill/>
                          <a:ln w="6350">
                            <a:solidFill>
                              <a:srgbClr val="000000"/>
                            </a:solidFill>
                            <a:round/>
                            <a:headEnd w="sm" len="sm"/>
                            <a:tailEnd w="sm" len="sm"/>
                          </a:ln>
                          <a:extLst>
                            <a:ext uri="{909E8E84-426E-40DD-AFC4-6F175D3DCCD1}">
                              <a14:hiddenFill xmlns:a14="http://schemas.microsoft.com/office/drawing/2010/main">
                                <a:noFill/>
                              </a14:hiddenFill>
                            </a:ext>
                          </a:extLst>
                        </wps:spPr>
                        <wps:bodyPr/>
                      </wps:wsp>
                      <wps:wsp>
                        <wps:cNvPr id="971" name="Line 167"/>
                        <wps:cNvCnPr>
                          <a:cxnSpLocks noChangeShapeType="1"/>
                        </wps:cNvCnPr>
                        <wps:spPr bwMode="auto">
                          <a:xfrm flipV="1">
                            <a:off x="13390" y="0"/>
                            <a:ext cx="3689" cy="5376"/>
                          </a:xfrm>
                          <a:prstGeom prst="line">
                            <a:avLst/>
                          </a:prstGeom>
                          <a:noFill/>
                          <a:ln w="6350">
                            <a:solidFill>
                              <a:srgbClr val="000000"/>
                            </a:solidFill>
                            <a:round/>
                            <a:headEnd w="sm" len="sm"/>
                            <a:tailEnd w="sm" len="sm"/>
                          </a:ln>
                          <a:extLst>
                            <a:ext uri="{909E8E84-426E-40DD-AFC4-6F175D3DCCD1}">
                              <a14:hiddenFill xmlns:a14="http://schemas.microsoft.com/office/drawing/2010/main">
                                <a:noFill/>
                              </a14:hiddenFill>
                            </a:ext>
                          </a:extLst>
                        </wps:spPr>
                        <wps:bodyPr/>
                      </wps:wsp>
                      <wps:wsp>
                        <wps:cNvPr id="972" name="Line 168"/>
                        <wps:cNvCnPr>
                          <a:cxnSpLocks noChangeShapeType="1"/>
                        </wps:cNvCnPr>
                        <wps:spPr bwMode="auto">
                          <a:xfrm flipV="1">
                            <a:off x="1844" y="8585"/>
                            <a:ext cx="3689" cy="5376"/>
                          </a:xfrm>
                          <a:prstGeom prst="line">
                            <a:avLst/>
                          </a:prstGeom>
                          <a:noFill/>
                          <a:ln w="3175">
                            <a:solidFill>
                              <a:srgbClr val="000000"/>
                            </a:solidFill>
                            <a:prstDash val="sysDash"/>
                            <a:round/>
                            <a:headEnd w="sm" len="sm"/>
                            <a:tailEnd w="sm" len="sm"/>
                          </a:ln>
                          <a:extLst>
                            <a:ext uri="{909E8E84-426E-40DD-AFC4-6F175D3DCCD1}">
                              <a14:hiddenFill xmlns:a14="http://schemas.microsoft.com/office/drawing/2010/main">
                                <a:noFill/>
                              </a14:hiddenFill>
                            </a:ext>
                          </a:extLst>
                        </wps:spPr>
                        <wps:bodyPr/>
                      </wps:wsp>
                      <wps:wsp>
                        <wps:cNvPr id="973" name="Line 169"/>
                        <wps:cNvCnPr>
                          <a:cxnSpLocks noChangeShapeType="1"/>
                        </wps:cNvCnPr>
                        <wps:spPr bwMode="auto">
                          <a:xfrm>
                            <a:off x="5540" y="8585"/>
                            <a:ext cx="11546" cy="14"/>
                          </a:xfrm>
                          <a:prstGeom prst="line">
                            <a:avLst/>
                          </a:prstGeom>
                          <a:noFill/>
                          <a:ln w="3175">
                            <a:solidFill>
                              <a:srgbClr val="000000"/>
                            </a:solidFill>
                            <a:prstDash val="sysDash"/>
                            <a:round/>
                            <a:headEnd w="sm" len="sm"/>
                            <a:tailEnd w="sm" len="sm"/>
                          </a:ln>
                          <a:extLst>
                            <a:ext uri="{909E8E84-426E-40DD-AFC4-6F175D3DCCD1}">
                              <a14:hiddenFill xmlns:a14="http://schemas.microsoft.com/office/drawing/2010/main">
                                <a:noFill/>
                              </a14:hiddenFill>
                            </a:ext>
                          </a:extLst>
                        </wps:spPr>
                        <wps:bodyPr/>
                      </wps:wsp>
                      <wps:wsp>
                        <wps:cNvPr id="974" name="Line 170"/>
                        <wps:cNvCnPr>
                          <a:cxnSpLocks noChangeShapeType="1"/>
                        </wps:cNvCnPr>
                        <wps:spPr bwMode="auto">
                          <a:xfrm>
                            <a:off x="5540" y="28"/>
                            <a:ext cx="7" cy="8599"/>
                          </a:xfrm>
                          <a:prstGeom prst="line">
                            <a:avLst/>
                          </a:prstGeom>
                          <a:noFill/>
                          <a:ln w="3175">
                            <a:solidFill>
                              <a:srgbClr val="000000"/>
                            </a:solidFill>
                            <a:prstDash val="sysDash"/>
                            <a:round/>
                            <a:headEnd w="sm" len="sm"/>
                            <a:tailEnd w="sm" len="sm"/>
                          </a:ln>
                          <a:extLst>
                            <a:ext uri="{909E8E84-426E-40DD-AFC4-6F175D3DCCD1}">
                              <a14:hiddenFill xmlns:a14="http://schemas.microsoft.com/office/drawing/2010/main">
                                <a:noFill/>
                              </a14:hiddenFill>
                            </a:ext>
                          </a:extLst>
                        </wps:spPr>
                        <wps:bodyPr/>
                      </wps:wsp>
                      <wps:wsp>
                        <wps:cNvPr id="975" name="Line 171"/>
                        <wps:cNvCnPr>
                          <a:cxnSpLocks noChangeShapeType="1"/>
                        </wps:cNvCnPr>
                        <wps:spPr bwMode="auto">
                          <a:xfrm>
                            <a:off x="5540" y="0"/>
                            <a:ext cx="11546" cy="14"/>
                          </a:xfrm>
                          <a:prstGeom prst="line">
                            <a:avLst/>
                          </a:prstGeom>
                          <a:noFill/>
                          <a:ln w="6350">
                            <a:solidFill>
                              <a:srgbClr val="000000"/>
                            </a:solidFill>
                            <a:round/>
                            <a:headEnd w="sm" len="sm"/>
                            <a:tailEnd w="sm" len="sm"/>
                          </a:ln>
                          <a:extLst>
                            <a:ext uri="{909E8E84-426E-40DD-AFC4-6F175D3DCCD1}">
                              <a14:hiddenFill xmlns:a14="http://schemas.microsoft.com/office/drawing/2010/main">
                                <a:noFill/>
                              </a14:hiddenFill>
                            </a:ext>
                          </a:extLst>
                        </wps:spPr>
                        <wps:bodyPr/>
                      </wps:wsp>
                      <wps:wsp>
                        <wps:cNvPr id="976" name="Line 172"/>
                        <wps:cNvCnPr>
                          <a:cxnSpLocks noChangeShapeType="1"/>
                        </wps:cNvCnPr>
                        <wps:spPr bwMode="auto">
                          <a:xfrm flipH="1">
                            <a:off x="-1" y="13919"/>
                            <a:ext cx="1852" cy="14"/>
                          </a:xfrm>
                          <a:prstGeom prst="line">
                            <a:avLst/>
                          </a:prstGeom>
                          <a:noFill/>
                          <a:ln w="6350">
                            <a:solidFill>
                              <a:srgbClr val="000000"/>
                            </a:solidFill>
                            <a:round/>
                            <a:headEnd w="sm" len="sm"/>
                            <a:tailEnd type="triangle" w="sm" len="sm"/>
                          </a:ln>
                          <a:extLst>
                            <a:ext uri="{909E8E84-426E-40DD-AFC4-6F175D3DCCD1}">
                              <a14:hiddenFill xmlns:a14="http://schemas.microsoft.com/office/drawing/2010/main">
                                <a:noFill/>
                              </a14:hiddenFill>
                            </a:ext>
                          </a:extLst>
                        </wps:spPr>
                        <wps:bodyPr/>
                      </wps:wsp>
                      <wps:wsp>
                        <wps:cNvPr id="977" name="Line 173"/>
                        <wps:cNvCnPr>
                          <a:cxnSpLocks noChangeShapeType="1"/>
                        </wps:cNvCnPr>
                        <wps:spPr bwMode="auto">
                          <a:xfrm flipV="1">
                            <a:off x="17086" y="6446"/>
                            <a:ext cx="1387" cy="2181"/>
                          </a:xfrm>
                          <a:prstGeom prst="line">
                            <a:avLst/>
                          </a:prstGeom>
                          <a:noFill/>
                          <a:ln w="6350">
                            <a:solidFill>
                              <a:srgbClr val="000000"/>
                            </a:solidFill>
                            <a:round/>
                            <a:headEnd w="sm" len="sm"/>
                            <a:tailEnd type="triangle" w="sm" len="sm"/>
                          </a:ln>
                          <a:extLst>
                            <a:ext uri="{909E8E84-426E-40DD-AFC4-6F175D3DCCD1}">
                              <a14:hiddenFill xmlns:a14="http://schemas.microsoft.com/office/drawing/2010/main">
                                <a:noFill/>
                              </a14:hiddenFill>
                            </a:ext>
                          </a:extLst>
                        </wps:spPr>
                        <wps:bodyPr/>
                      </wps:wsp>
                      <wps:wsp>
                        <wps:cNvPr id="978" name="Line 174"/>
                        <wps:cNvCnPr>
                          <a:cxnSpLocks noChangeShapeType="1"/>
                        </wps:cNvCnPr>
                        <wps:spPr bwMode="auto">
                          <a:xfrm flipV="1">
                            <a:off x="13390" y="1084"/>
                            <a:ext cx="7" cy="4306"/>
                          </a:xfrm>
                          <a:prstGeom prst="line">
                            <a:avLst/>
                          </a:prstGeom>
                          <a:noFill/>
                          <a:ln w="6350">
                            <a:solidFill>
                              <a:srgbClr val="000000"/>
                            </a:solidFill>
                            <a:round/>
                            <a:headEnd w="sm" len="sm"/>
                            <a:tailEnd type="triangle" w="sm" len="sm"/>
                          </a:ln>
                          <a:extLst>
                            <a:ext uri="{909E8E84-426E-40DD-AFC4-6F175D3DCCD1}">
                              <a14:hiddenFill xmlns:a14="http://schemas.microsoft.com/office/drawing/2010/main">
                                <a:noFill/>
                              </a14:hiddenFill>
                            </a:ext>
                          </a:extLst>
                        </wps:spPr>
                        <wps:bodyPr/>
                      </wps:wsp>
                      <wps:wsp>
                        <wps:cNvPr id="979" name="Line 175"/>
                        <wps:cNvCnPr>
                          <a:cxnSpLocks noChangeShapeType="1"/>
                        </wps:cNvCnPr>
                        <wps:spPr bwMode="auto">
                          <a:xfrm flipH="1">
                            <a:off x="4667" y="13989"/>
                            <a:ext cx="5590" cy="14"/>
                          </a:xfrm>
                          <a:prstGeom prst="line">
                            <a:avLst/>
                          </a:prstGeom>
                          <a:noFill/>
                          <a:ln>
                            <a:noFill/>
                          </a:ln>
                          <a:extLst>
                            <a:ext uri="{909E8E84-426E-40DD-AFC4-6F175D3DCCD1}">
                              <a14:hiddenFill xmlns:a14="http://schemas.microsoft.com/office/drawing/2010/main">
                                <a:noFill/>
                              </a14:hiddenFill>
                            </a:ext>
                            <a:ext uri="{91240B29-F687-4F45-9708-019B960494DF}">
                              <a14:hiddenLine xmlns:a14="http://schemas.microsoft.com/office/drawing/2010/main" w="3175">
                                <a:solidFill>
                                  <a:srgbClr val="000000"/>
                                </a:solidFill>
                                <a:round/>
                                <a:headEnd w="sm" len="sm"/>
                                <a:tailEnd type="triangle" w="sm" len="sm"/>
                              </a14:hiddenLine>
                            </a:ext>
                          </a:extLst>
                        </wps:spPr>
                        <wps:bodyPr/>
                      </wps:wsp>
                      <wps:wsp>
                        <wps:cNvPr id="980" name="Line 176"/>
                        <wps:cNvCnPr>
                          <a:cxnSpLocks noChangeShapeType="1"/>
                        </wps:cNvCnPr>
                        <wps:spPr bwMode="auto">
                          <a:xfrm flipV="1">
                            <a:off x="13967" y="9260"/>
                            <a:ext cx="2570" cy="3800"/>
                          </a:xfrm>
                          <a:prstGeom prst="line">
                            <a:avLst/>
                          </a:prstGeom>
                          <a:noFill/>
                          <a:ln w="3175">
                            <a:solidFill>
                              <a:srgbClr val="000000"/>
                            </a:solidFill>
                            <a:round/>
                            <a:headEnd w="sm" len="sm"/>
                            <a:tailEnd type="triangle" w="sm" len="sm"/>
                          </a:ln>
                          <a:extLst>
                            <a:ext uri="{909E8E84-426E-40DD-AFC4-6F175D3DCCD1}">
                              <a14:hiddenFill xmlns:a14="http://schemas.microsoft.com/office/drawing/2010/main">
                                <a:noFill/>
                              </a14:hiddenFill>
                            </a:ext>
                          </a:extLst>
                        </wps:spPr>
                        <wps:bodyPr/>
                      </wps:wsp>
                      <wps:wsp>
                        <wps:cNvPr id="981" name="Line 177"/>
                        <wps:cNvCnPr>
                          <a:cxnSpLocks noChangeShapeType="1"/>
                        </wps:cNvCnPr>
                        <wps:spPr bwMode="auto">
                          <a:xfrm flipV="1">
                            <a:off x="13383" y="6713"/>
                            <a:ext cx="7" cy="5446"/>
                          </a:xfrm>
                          <a:prstGeom prst="line">
                            <a:avLst/>
                          </a:prstGeom>
                          <a:noFill/>
                          <a:ln>
                            <a:noFill/>
                          </a:ln>
                          <a:extLst>
                            <a:ext uri="{909E8E84-426E-40DD-AFC4-6F175D3DCCD1}">
                              <a14:hiddenFill xmlns:a14="http://schemas.microsoft.com/office/drawing/2010/main">
                                <a:noFill/>
                              </a14:hiddenFill>
                            </a:ext>
                            <a:ext uri="{91240B29-F687-4F45-9708-019B960494DF}">
                              <a14:hiddenLine xmlns:a14="http://schemas.microsoft.com/office/drawing/2010/main" w="3175">
                                <a:solidFill>
                                  <a:srgbClr val="000000"/>
                                </a:solidFill>
                                <a:round/>
                                <a:headEnd w="sm" len="sm"/>
                                <a:tailEnd type="triangle" w="sm" len="sm"/>
                              </a14:hiddenLine>
                            </a:ext>
                          </a:extLst>
                        </wps:spPr>
                        <wps:bodyPr/>
                      </wps:wsp>
                      <wps:wsp>
                        <wps:cNvPr id="982" name="Rectangle 178"/>
                        <wps:cNvSpPr>
                          <a:spLocks noChangeArrowheads="1"/>
                        </wps:cNvSpPr>
                        <wps:spPr bwMode="auto">
                          <a:xfrm>
                            <a:off x="-1" y="7994"/>
                            <a:ext cx="2007" cy="54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420BBA" w:rsidRDefault="00420BBA" w:rsidP="00420BBA">
                              <w:r>
                                <w:rPr>
                                  <w:i/>
                                </w:rPr>
                                <w:t>x</w:t>
                              </w:r>
                            </w:p>
                          </w:txbxContent>
                        </wps:txbx>
                        <wps:bodyPr rot="0" vert="horz" wrap="square" lIns="12700" tIns="12700" rIns="12700" bIns="12700" anchor="t" anchorCtr="0" upright="1"/>
                      </wps:wsp>
                      <wps:wsp>
                        <wps:cNvPr id="983" name="Rectangle 179"/>
                        <wps:cNvSpPr>
                          <a:spLocks noChangeArrowheads="1"/>
                        </wps:cNvSpPr>
                        <wps:spPr bwMode="auto">
                          <a:xfrm>
                            <a:off x="18642" y="4546"/>
                            <a:ext cx="1359" cy="5643"/>
                          </a:xfrm>
                          <a:prstGeom prst="rect">
                            <a:avLst/>
                          </a:prstGeom>
                          <a:solidFill>
                            <a:srgbClr val="FFFFFF"/>
                          </a:solidFill>
                          <a:ln>
                            <a:noFill/>
                          </a:ln>
                          <a:extLst>
                            <a:ext uri="{91240B29-F687-4F45-9708-019B960494DF}">
                              <a14:hiddenLine xmlns:a14="http://schemas.microsoft.com/office/drawing/2010/main" w="3175">
                                <a:solidFill>
                                  <a:srgbClr val="000000"/>
                                </a:solidFill>
                                <a:miter lim="800000"/>
                                <a:headEnd/>
                                <a:tailEnd/>
                              </a14:hiddenLine>
                            </a:ext>
                          </a:extLst>
                        </wps:spPr>
                        <wps:txbx>
                          <w:txbxContent>
                            <w:p w:rsidR="00420BBA" w:rsidRDefault="00420BBA" w:rsidP="00420BBA">
                              <w:r>
                                <w:rPr>
                                  <w:i/>
                                </w:rPr>
                                <w:t>z</w:t>
                              </w:r>
                            </w:p>
                          </w:txbxContent>
                        </wps:txbx>
                        <wps:bodyPr rot="0" vert="horz" wrap="square" lIns="12700" tIns="12700" rIns="12700" bIns="12700" anchor="t" anchorCtr="0" upright="1"/>
                      </wps:wsp>
                      <wps:wsp>
                        <wps:cNvPr id="984" name="Rectangle 180"/>
                        <wps:cNvSpPr>
                          <a:spLocks noChangeArrowheads="1"/>
                        </wps:cNvSpPr>
                        <wps:spPr bwMode="auto">
                          <a:xfrm>
                            <a:off x="11813" y="0"/>
                            <a:ext cx="1950" cy="47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420BBA" w:rsidRDefault="00420BBA" w:rsidP="00420BBA">
                              <w:r>
                                <w:rPr>
                                  <w:i/>
                                </w:rPr>
                                <w:t>y</w:t>
                              </w:r>
                            </w:p>
                          </w:txbxContent>
                        </wps:txbx>
                        <wps:bodyPr rot="0" vert="horz" wrap="square" lIns="12700" tIns="12700" rIns="12700" bIns="12700" anchor="t" anchorCtr="0" upright="1"/>
                      </wps:wsp>
                      <wps:wsp>
                        <wps:cNvPr id="985" name="Rectangle 181"/>
                        <wps:cNvSpPr>
                          <a:spLocks noChangeArrowheads="1"/>
                        </wps:cNvSpPr>
                        <wps:spPr bwMode="auto">
                          <a:xfrm>
                            <a:off x="1998" y="13989"/>
                            <a:ext cx="2007" cy="60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420BBA" w:rsidRDefault="00420BBA" w:rsidP="00420BBA">
                              <w:r>
                                <w:rPr>
                                  <w:i/>
                                </w:rPr>
                                <w:t>a</w:t>
                              </w:r>
                            </w:p>
                          </w:txbxContent>
                        </wps:txbx>
                        <wps:bodyPr rot="0" vert="horz" wrap="square" lIns="12700" tIns="12700" rIns="12700" bIns="12700" anchor="t" anchorCtr="0" upright="1"/>
                      </wps:wsp>
                      <wps:wsp>
                        <wps:cNvPr id="986" name="Rectangle 182"/>
                        <wps:cNvSpPr>
                          <a:spLocks noChangeArrowheads="1"/>
                        </wps:cNvSpPr>
                        <wps:spPr bwMode="auto">
                          <a:xfrm>
                            <a:off x="16995" y="7994"/>
                            <a:ext cx="1007" cy="4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420BBA" w:rsidRDefault="00420BBA" w:rsidP="00420BBA">
                              <w:r>
                                <w:rPr>
                                  <w:i/>
                                </w:rPr>
                                <w:t>l</w:t>
                              </w:r>
                            </w:p>
                          </w:txbxContent>
                        </wps:txbx>
                        <wps:bodyPr rot="0" vert="horz" wrap="square" lIns="12700" tIns="12700" rIns="12700" bIns="12700" anchor="t" anchorCtr="0" upright="1"/>
                      </wps:wsp>
                      <wps:wsp>
                        <wps:cNvPr id="987" name="Rectangle 183"/>
                        <wps:cNvSpPr>
                          <a:spLocks noChangeArrowheads="1"/>
                        </wps:cNvSpPr>
                        <wps:spPr bwMode="auto">
                          <a:xfrm>
                            <a:off x="13995" y="3997"/>
                            <a:ext cx="2007" cy="60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420BBA" w:rsidRDefault="00420BBA" w:rsidP="00420BBA">
                              <w:r>
                                <w:rPr>
                                  <w:i/>
                                </w:rPr>
                                <w:t>b</w:t>
                              </w:r>
                            </w:p>
                          </w:txbxContent>
                        </wps:txbx>
                        <wps:bodyPr rot="0" vert="horz" wrap="square" lIns="12700" tIns="12700" rIns="12700" bIns="12700" anchor="t" anchorCtr="0" upright="1"/>
                      </wps:wsp>
                    </wpg:wgp>
                  </a:graphicData>
                </a:graphic>
                <wp14:sizeRelH relativeFrom="page">
                  <wp14:pctWidth>0</wp14:pctWidth>
                </wp14:sizeRelH>
                <wp14:sizeRelV relativeFrom="page">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25C15E56" id="Group 162" o:spid="_x0000_s1413" style="position:absolute;left:0;text-align:left;margin-left:138.5pt;margin-top:13.3pt;width:142.05pt;height:71.05pt;z-index:251910144;mso-position-horizontal-relative:text;mso-position-vertical-relative:text" coordorigin="-1" coordsize="20002,199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">
                <v:line id="Line 163" o:spid="_x0000_s1414" style="position:absolute;flip:y;visibility:visible;mso-wrap-style:square" from="1844,0" to="5533,53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" strokeweight=".5pt">
                  <v:stroke startarrowwidth="narrow" startarrowlength="short" endarrowwidth="narrow" endarrowlength="short"/>
                </v:line>
                <v:line id="Line 164" o:spid="_x0000_s1415" style="position:absolute;visibility:visible;mso-wrap-style:square" from="17086,0" to="17093,85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" strokeweight=".5pt">
                  <v:stroke startarrowwidth="narrow" startarrowlength="short" endarrowwidth="narrow" endarrowlength="short"/>
                </v:line>
                <v:rect id="Rectangle 165" o:spid="_x0000_s1416" style="position:absolute;left:1844;top:5334;width:11546;height:86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" filled="f" strokeweight=".5pt"/>
                <v:line id="Line 166" o:spid="_x0000_s1417" style="position:absolute;flip:y;visibility:visible;mso-wrap-style:square" from="13390,8557" to="17079,13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" strokeweight=".5pt">
                  <v:stroke startarrowwidth="narrow" startarrowlength="short" endarrowwidth="narrow" endarrowlength="short"/>
                </v:line>
                <v:line id="Line 167" o:spid="_x0000_s1418" style="position:absolute;flip:y;visibility:visible;mso-wrap-style:square" from="13390,0" to="17079,53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" strokeweight=".5pt">
                  <v:stroke startarrowwidth="narrow" startarrowlength="short" endarrowwidth="narrow" endarrowlength="short"/>
                </v:line>
                <v:line id="Line 168" o:spid="_x0000_s1419" style="position:absolute;flip:y;visibility:visible;mso-wrap-style:square" from="1844,8585" to="5533,139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" strokeweight=".25pt">
                  <v:stroke dashstyle="3 1" startarrowwidth="narrow" startarrowlength="short" endarrowwidth="narrow" endarrowlength="short"/>
                </v:line>
                <v:line id="Line 169" o:spid="_x0000_s1420" style="position:absolute;visibility:visible;mso-wrap-style:square" from="5540,8585" to="17086,85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" strokeweight=".25pt">
                  <v:stroke dashstyle="3 1" startarrowwidth="narrow" startarrowlength="short" endarrowwidth="narrow" endarrowlength="short"/>
                </v:line>
                <v:line id="Line 170" o:spid="_x0000_s1421" style="position:absolute;visibility:visible;mso-wrap-style:square" from="5540,28" to="5547,86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" strokeweight=".25pt">
                  <v:stroke dashstyle="3 1" startarrowwidth="narrow" startarrowlength="short" endarrowwidth="narrow" endarrowlength="short"/>
                </v:line>
                <v:line id="Line 171" o:spid="_x0000_s1422" style="position:absolute;visibility:visible;mso-wrap-style:square" from="5540,0" to="1708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" strokeweight=".5pt">
                  <v:stroke startarrowwidth="narrow" startarrowlength="short" endarrowwidth="narrow" endarrowlength="short"/>
                </v:line>
                <v:line id="Line 172" o:spid="_x0000_s1423" style="position:absolute;flip:x;visibility:visible;mso-wrap-style:square" from="-1,13919" to="1851,13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" strokeweight=".5pt">
                  <v:stroke startarrowwidth="narrow" startarrowlength="short" endarrow="block" endarrowwidth="narrow" endarrowlength="short"/>
                </v:line>
                <v:line id="Line 173" o:spid="_x0000_s1424" style="position:absolute;flip:y;visibility:visible;mso-wrap-style:square" from="17086,6446" to="18473,86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" strokeweight=".5pt">
                  <v:stroke startarrowwidth="narrow" startarrowlength="short" endarrow="block" endarrowwidth="narrow" endarrowlength="short"/>
                </v:line>
                <v:line id="Line 174" o:spid="_x0000_s1425" style="position:absolute;flip:y;visibility:visible;mso-wrap-style:square" from="13390,1084" to="13397,53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" strokeweight=".5pt">
                  <v:stroke startarrowwidth="narrow" startarrowlength="short" endarrow="block" endarrowwidth="narrow" endarrowlength="short"/>
                </v:line>
                <v:line id="Line 175" o:spid="_x0000_s1426" style="position:absolute;flip:x;visibility:visible;mso-wrap-style:square" from="4667,13989" to="10257,140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" stroked="f" strokeweight=".25pt">
                  <v:stroke startarrowwidth="narrow" startarrowlength="short" endarrow="block" endarrowwidth="narrow" endarrowlength="short"/>
                </v:line>
                <v:line id="Line 176" o:spid="_x0000_s1427" style="position:absolute;flip:y;visibility:visible;mso-wrap-style:square" from="13967,9260" to="16537,130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" strokeweight=".25pt">
                  <v:stroke startarrowwidth="narrow" startarrowlength="short" endarrow="block" endarrowwidth="narrow" endarrowlength="short"/>
                </v:line>
                <v:line id="Line 177" o:spid="_x0000_s1428" style="position:absolute;flip:y;visibility:visible;mso-wrap-style:square" from="13383,6713" to="13390,121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" stroked="f" strokeweight=".25pt">
                  <v:stroke startarrowwidth="narrow" startarrowlength="short" endarrow="block" endarrowwidth="narrow" endarrowlength="short"/>
                </v:line>
                <v:rect id="Rectangle 178" o:spid="_x0000_s1429" style="position:absolute;left:-1;top:7994;width:2007;height:54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" filled="f" stroked="f" strokeweight=".25pt">
                  <v:textbox inset="1pt,1pt,1pt,1pt">
                    <w:txbxContent>
                      <w:p w:rsidR="00420BBA" w:rsidRDefault="00420BBA" w:rsidP="00420BBA">
                        <w:r>
                          <w:rPr>
                            <w:i/>
                          </w:rPr>
                          <w:t>x</w:t>
                        </w:r>
                      </w:p>
                    </w:txbxContent>
                  </v:textbox>
                </v:rect>
                <v:rect id="Rectangle 179" o:spid="_x0000_s1430" style="position:absolute;left:18642;top:4546;width:1359;height:56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" stroked="f" strokeweight=".25pt">
                  <v:textbox inset="1pt,1pt,1pt,1pt">
                    <w:txbxContent>
                      <w:p w:rsidR="00420BBA" w:rsidRDefault="00420BBA" w:rsidP="00420BBA">
                        <w:r>
                          <w:rPr>
                            <w:i/>
                          </w:rPr>
                          <w:t>z</w:t>
                        </w:r>
                      </w:p>
                    </w:txbxContent>
                  </v:textbox>
                </v:rect>
                <v:rect id="Rectangle 180" o:spid="_x0000_s1431" style="position:absolute;left:11813;width:1950;height:47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" filled="f" stroked="f" strokeweight=".25pt">
                  <v:textbox inset="1pt,1pt,1pt,1pt">
                    <w:txbxContent>
                      <w:p w:rsidR="00420BBA" w:rsidRDefault="00420BBA" w:rsidP="00420BBA">
                        <w:r>
                          <w:rPr>
                            <w:i/>
                          </w:rPr>
                          <w:t>y</w:t>
                        </w:r>
                      </w:p>
                    </w:txbxContent>
                  </v:textbox>
                </v:rect>
                <v:rect id="Rectangle 181" o:spid="_x0000_s1432" style="position:absolute;left:1998;top:13989;width:2007;height:60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" filled="f" stroked="f" strokeweight=".25pt">
                  <v:textbox inset="1pt,1pt,1pt,1pt">
                    <w:txbxContent>
                      <w:p w:rsidR="00420BBA" w:rsidRDefault="00420BBA" w:rsidP="00420BBA">
                        <w:r>
                          <w:rPr>
                            <w:i/>
                          </w:rPr>
                          <w:t>a</w:t>
                        </w:r>
                      </w:p>
                    </w:txbxContent>
                  </v:textbox>
                </v:rect>
                <v:rect id="Rectangle 182" o:spid="_x0000_s1433" style="position:absolute;left:16995;top:7994;width:1007;height:40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" filled="f" stroked="f" strokeweight=".25pt">
                  <v:textbox inset="1pt,1pt,1pt,1pt">
                    <w:txbxContent>
                      <w:p w:rsidR="00420BBA" w:rsidRDefault="00420BBA" w:rsidP="00420BBA">
                        <w:r>
                          <w:rPr>
                            <w:i/>
                          </w:rPr>
                          <w:t>l</w:t>
                        </w:r>
                      </w:p>
                    </w:txbxContent>
                  </v:textbox>
                </v:rect>
                <v:rect id="Rectangle 183" o:spid="_x0000_s1434" style="position:absolute;left:13995;top:3997;width:2007;height:60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" filled="f" stroked="f" strokeweight=".25pt">
                  <v:textbox inset="1pt,1pt,1pt,1pt">
                    <w:txbxContent>
                      <w:p w:rsidR="00420BBA" w:rsidRDefault="00420BBA" w:rsidP="00420BBA">
                        <w:r>
                          <w:rPr>
                            <w:i/>
                          </w:rPr>
                          <w:t>b</w:t>
                        </w:r>
                      </w:p>
                    </w:txbxContent>
                  </v:textbox>
                </v:rect>
              </v:group>
            </w:pict>
          </mc:Fallback>
        </mc:AlternateContent>
      </w:r>
    </w:p>
    <w:p w:rsidR="00420BBA" w:rsidRDefault="00420BBA" w:rsidP="00420BBA">
      <w:pPr>
        <w:tabs>
          <w:tab w:val="left" w:pos="9921"/>
        </w:tabs>
        <w:ind w:right="-2"/>
        <w:jc w:val="both"/>
        <w:rPr>
          <w:sz w:val="28"/>
          <w:szCs w:val="28"/>
          <w:lang w:val="uz-Cyrl-UZ" w:eastAsia="ru-RU"/>
        </w:rPr>
      </w:pPr>
    </w:p>
    <w:p w:rsidR="00420BBA" w:rsidRDefault="00420BBA" w:rsidP="00420BBA">
      <w:pPr>
        <w:tabs>
          <w:tab w:val="left" w:pos="9921"/>
        </w:tabs>
        <w:ind w:right="-2"/>
        <w:jc w:val="both"/>
        <w:rPr>
          <w:sz w:val="28"/>
          <w:szCs w:val="28"/>
          <w:lang w:val="uz-Cyrl-UZ" w:eastAsia="ru-RU"/>
        </w:rPr>
      </w:pPr>
    </w:p>
    <w:p w:rsidR="00420BBA" w:rsidRDefault="00420BBA" w:rsidP="00420BBA">
      <w:pPr>
        <w:tabs>
          <w:tab w:val="left" w:pos="9921"/>
        </w:tabs>
        <w:ind w:right="-2"/>
        <w:jc w:val="both"/>
        <w:rPr>
          <w:sz w:val="28"/>
          <w:szCs w:val="28"/>
          <w:lang w:val="uz-Cyrl-UZ" w:eastAsia="ru-RU"/>
        </w:rPr>
      </w:pPr>
    </w:p>
    <w:p w:rsidR="00420BBA" w:rsidRDefault="00420BBA" w:rsidP="00420BBA">
      <w:pPr>
        <w:tabs>
          <w:tab w:val="left" w:pos="9921"/>
        </w:tabs>
        <w:ind w:right="-2"/>
        <w:jc w:val="both"/>
        <w:rPr>
          <w:sz w:val="28"/>
          <w:szCs w:val="28"/>
          <w:lang w:val="uz-Cyrl-UZ" w:eastAsia="ru-RU"/>
        </w:rPr>
      </w:pPr>
    </w:p>
    <w:p w:rsidR="00420BBA" w:rsidRDefault="00420BBA" w:rsidP="00420BBA">
      <w:pPr>
        <w:tabs>
          <w:tab w:val="left" w:pos="9921"/>
        </w:tabs>
        <w:ind w:right="-2"/>
        <w:jc w:val="both"/>
        <w:rPr>
          <w:sz w:val="28"/>
          <w:szCs w:val="28"/>
          <w:lang w:val="uz-Cyrl-UZ" w:eastAsia="ru-RU"/>
        </w:rPr>
      </w:pPr>
    </w:p>
    <w:p w:rsidR="00420BBA" w:rsidRDefault="00420BBA" w:rsidP="00420BBA">
      <w:pPr>
        <w:tabs>
          <w:tab w:val="left" w:pos="9921"/>
        </w:tabs>
        <w:ind w:right="-2"/>
        <w:jc w:val="center"/>
        <w:rPr>
          <w:i/>
          <w:sz w:val="28"/>
          <w:szCs w:val="28"/>
          <w:lang w:val="uz-Cyrl-UZ" w:eastAsia="ru-RU"/>
        </w:rPr>
      </w:pPr>
      <w:r>
        <w:rPr>
          <w:sz w:val="28"/>
          <w:szCs w:val="28"/>
          <w:lang w:val="uz-Cyrl-UZ" w:eastAsia="ru-RU"/>
        </w:rPr>
        <w:t xml:space="preserve">20.6 rasm.  </w:t>
      </w:r>
      <w:r>
        <w:rPr>
          <w:i/>
          <w:sz w:val="28"/>
          <w:szCs w:val="28"/>
          <w:lang w:val="uz-Cyrl-UZ" w:eastAsia="ru-RU"/>
        </w:rPr>
        <w:t>To‘g‘ri</w:t>
      </w:r>
      <w:r w:rsidRPr="00F47FC7">
        <w:rPr>
          <w:i/>
          <w:sz w:val="28"/>
          <w:szCs w:val="28"/>
          <w:lang w:val="uz-Cyrl-UZ" w:eastAsia="ru-RU"/>
        </w:rPr>
        <w:t xml:space="preserve"> </w:t>
      </w:r>
      <w:r>
        <w:rPr>
          <w:i/>
          <w:sz w:val="28"/>
          <w:szCs w:val="28"/>
          <w:lang w:val="uz-Cyrl-UZ" w:eastAsia="ru-RU"/>
        </w:rPr>
        <w:t>burchakli</w:t>
      </w:r>
      <w:r w:rsidRPr="00F47FC7">
        <w:rPr>
          <w:i/>
          <w:sz w:val="28"/>
          <w:szCs w:val="28"/>
          <w:lang w:val="uz-Cyrl-UZ" w:eastAsia="ru-RU"/>
        </w:rPr>
        <w:t xml:space="preserve">  </w:t>
      </w:r>
      <w:r>
        <w:rPr>
          <w:i/>
          <w:sz w:val="28"/>
          <w:szCs w:val="28"/>
          <w:lang w:val="uz-Cyrl-UZ" w:eastAsia="ru-RU"/>
        </w:rPr>
        <w:t>to‘lqin</w:t>
      </w:r>
      <w:r w:rsidRPr="00F47FC7">
        <w:rPr>
          <w:i/>
          <w:sz w:val="28"/>
          <w:szCs w:val="28"/>
          <w:lang w:val="uz-Cyrl-UZ" w:eastAsia="ru-RU"/>
        </w:rPr>
        <w:t xml:space="preserve"> </w:t>
      </w:r>
      <w:r>
        <w:rPr>
          <w:i/>
          <w:sz w:val="28"/>
          <w:szCs w:val="28"/>
          <w:lang w:val="uz-Cyrl-UZ" w:eastAsia="ru-RU"/>
        </w:rPr>
        <w:t>tarqatuvchi</w:t>
      </w:r>
      <w:r w:rsidRPr="00F47FC7">
        <w:rPr>
          <w:i/>
          <w:sz w:val="28"/>
          <w:szCs w:val="28"/>
          <w:lang w:val="uz-Cyrl-UZ" w:eastAsia="ru-RU"/>
        </w:rPr>
        <w:t>.</w:t>
      </w:r>
    </w:p>
    <w:p w:rsidR="00420BBA" w:rsidRDefault="00420BBA" w:rsidP="00420BBA">
      <w:pPr>
        <w:tabs>
          <w:tab w:val="left" w:pos="9921"/>
        </w:tabs>
        <w:ind w:right="-2"/>
        <w:rPr>
          <w:sz w:val="28"/>
          <w:szCs w:val="28"/>
          <w:lang w:val="uz-Cyrl-UZ" w:eastAsia="ru-RU"/>
        </w:rPr>
      </w:pPr>
      <w:r>
        <w:rPr>
          <w:sz w:val="28"/>
          <w:szCs w:val="28"/>
          <w:lang w:val="uz-Cyrl-UZ" w:eastAsia="ru-RU"/>
        </w:rPr>
        <w:t xml:space="preserve">    Bu rezonatorda kelib chiqqan,  maydon tuzilishi va  elektromagnit qurilmalar tebranishini ko‘rib chiqamiz. </w:t>
      </w:r>
    </w:p>
    <w:p w:rsidR="00420BBA" w:rsidRPr="0089115B" w:rsidRDefault="00420BBA" w:rsidP="00420BBA">
      <w:pPr>
        <w:ind w:firstLine="426"/>
        <w:jc w:val="center"/>
        <w:rPr>
          <w:rFonts w:eastAsiaTheme="minorHAnsi"/>
          <w:sz w:val="28"/>
          <w:szCs w:val="28"/>
          <w:lang w:val="uz-Cyrl-UZ"/>
        </w:rPr>
      </w:pPr>
      <w:r w:rsidRPr="0089115B">
        <w:rPr>
          <w:rFonts w:eastAsiaTheme="minorHAnsi"/>
          <w:sz w:val="28"/>
          <w:szCs w:val="28"/>
          <w:lang w:val="uz-Cyrl-UZ"/>
        </w:rPr>
        <w:t>z=0, z=l</w:t>
      </w:r>
    </w:p>
    <w:p w:rsidR="00420BBA" w:rsidRPr="0089115B" w:rsidRDefault="00420BBA" w:rsidP="00420BBA">
      <w:pPr>
        <w:ind w:firstLine="426"/>
        <w:jc w:val="center"/>
        <w:rPr>
          <w:rFonts w:eastAsiaTheme="minorHAnsi"/>
          <w:sz w:val="28"/>
          <w:szCs w:val="28"/>
          <w:lang w:val="uz-Cyrl-UZ"/>
        </w:rPr>
      </w:pPr>
      <w:r w:rsidRPr="0089115B">
        <w:rPr>
          <w:rFonts w:eastAsiaTheme="minorHAnsi"/>
          <w:sz w:val="28"/>
          <w:szCs w:val="28"/>
          <w:lang w:val="uz-Cyrl-UZ"/>
        </w:rPr>
        <w:t>H</w:t>
      </w:r>
      <w:r w:rsidRPr="0089115B">
        <w:rPr>
          <w:rFonts w:eastAsiaTheme="minorHAnsi"/>
          <w:sz w:val="28"/>
          <w:szCs w:val="28"/>
          <w:vertAlign w:val="subscript"/>
          <w:lang w:val="uz-Cyrl-UZ"/>
        </w:rPr>
        <w:t>10</w:t>
      </w:r>
    </w:p>
    <w:p w:rsidR="00420BBA" w:rsidRPr="0089115B" w:rsidRDefault="00420BBA" w:rsidP="00420BBA">
      <w:pPr>
        <w:tabs>
          <w:tab w:val="left" w:pos="284"/>
          <w:tab w:val="left" w:pos="6237"/>
        </w:tabs>
        <w:ind w:firstLine="426"/>
        <w:jc w:val="center"/>
        <w:rPr>
          <w:rFonts w:eastAsiaTheme="minorHAnsi"/>
          <w:sz w:val="28"/>
          <w:szCs w:val="28"/>
          <w:lang w:val="uz-Cyrl-UZ"/>
        </w:rPr>
      </w:pPr>
      <w:r>
        <w:rPr>
          <w:position w:val="-22"/>
        </w:rPr>
        <w:object w:dxaOrig="1995" w:dyaOrig="600">
          <v:shape id="_x0000_i1782" type="#_x0000_t75" style="width:99.6pt;height:30pt" o:ole="">
            <v:imagedata r:id="rId1413" o:title=""/>
          </v:shape>
          <o:OLEObject Type="Embed" ProgID="Equation.2" ShapeID="_x0000_i1782" DrawAspect="Content" ObjectID="_1797499958" r:id="rId1414"/>
        </w:object>
      </w:r>
      <w:r w:rsidRPr="0089115B">
        <w:rPr>
          <w:rFonts w:eastAsiaTheme="minorHAnsi"/>
          <w:sz w:val="28"/>
          <w:szCs w:val="28"/>
          <w:lang w:val="uz-Cyrl-UZ"/>
        </w:rPr>
        <w:t xml:space="preserve">          </w:t>
      </w:r>
      <w:r>
        <w:rPr>
          <w:position w:val="-12"/>
        </w:rPr>
        <w:object w:dxaOrig="1470" w:dyaOrig="390">
          <v:shape id="_x0000_i1783" type="#_x0000_t75" style="width:73.8pt;height:19.8pt" o:ole="">
            <v:imagedata r:id="rId1415" o:title=""/>
          </v:shape>
          <o:OLEObject Type="Embed" ProgID="Equation.2" ShapeID="_x0000_i1783" DrawAspect="Content" ObjectID="_1797499959" r:id="rId1416"/>
        </w:object>
      </w:r>
    </w:p>
    <w:p w:rsidR="00420BBA" w:rsidRDefault="00420BBA" w:rsidP="00420BBA">
      <w:pPr>
        <w:tabs>
          <w:tab w:val="left" w:pos="6237"/>
        </w:tabs>
        <w:ind w:firstLine="426"/>
        <w:jc w:val="center"/>
        <w:rPr>
          <w:rFonts w:eastAsiaTheme="minorHAnsi"/>
          <w:position w:val="-20"/>
          <w:sz w:val="28"/>
          <w:szCs w:val="28"/>
          <w:lang w:val="uz-Cyrl-UZ"/>
        </w:rPr>
      </w:pPr>
      <w:r>
        <w:rPr>
          <w:position w:val="-22"/>
        </w:rPr>
        <w:object w:dxaOrig="2115" w:dyaOrig="600">
          <v:shape id="_x0000_i1784" type="#_x0000_t75" style="width:105.6pt;height:30pt" o:ole="">
            <v:imagedata r:id="rId1417" o:title=""/>
          </v:shape>
          <o:OLEObject Type="Embed" ProgID="Equation.2" ShapeID="_x0000_i1784" DrawAspect="Content" ObjectID="_1797499960" r:id="rId1418"/>
        </w:object>
      </w:r>
      <w:r w:rsidRPr="0089115B">
        <w:rPr>
          <w:rFonts w:eastAsiaTheme="minorHAnsi"/>
          <w:sz w:val="28"/>
          <w:szCs w:val="28"/>
          <w:lang w:val="uz-Cyrl-UZ"/>
        </w:rPr>
        <w:t xml:space="preserve">        </w:t>
      </w:r>
      <w:r>
        <w:rPr>
          <w:position w:val="-20"/>
        </w:rPr>
        <w:object w:dxaOrig="2070" w:dyaOrig="495">
          <v:shape id="_x0000_i1785" type="#_x0000_t75" style="width:103.8pt;height:24.6pt" o:ole="">
            <v:imagedata r:id="rId1419" o:title=""/>
          </v:shape>
          <o:OLEObject Type="Embed" ProgID="Equation.2" ShapeID="_x0000_i1785" DrawAspect="Content" ObjectID="_1797499961" r:id="rId1420"/>
        </w:object>
      </w:r>
    </w:p>
    <w:p w:rsidR="00420BBA" w:rsidRDefault="00420BBA" w:rsidP="00420BBA">
      <w:pPr>
        <w:tabs>
          <w:tab w:val="left" w:pos="6237"/>
        </w:tabs>
        <w:ind w:firstLine="426"/>
        <w:jc w:val="both"/>
        <w:rPr>
          <w:rFonts w:eastAsiaTheme="minorHAnsi"/>
          <w:position w:val="-20"/>
          <w:sz w:val="28"/>
          <w:szCs w:val="28"/>
          <w:lang w:val="uz-Cyrl-UZ"/>
        </w:rPr>
      </w:pPr>
      <w:r>
        <w:rPr>
          <w:rFonts w:eastAsiaTheme="minorHAnsi"/>
          <w:position w:val="-20"/>
          <w:sz w:val="28"/>
          <w:szCs w:val="28"/>
          <w:lang w:val="uz-Cyrl-UZ"/>
        </w:rPr>
        <w:t xml:space="preserve"> KZ ning mavjudligida yonida  qaytarilgan to‘lqin mavjud bo‘ladi,</w:t>
      </w:r>
    </w:p>
    <w:p w:rsidR="00420BBA" w:rsidRDefault="00420BBA" w:rsidP="00420BBA">
      <w:pPr>
        <w:tabs>
          <w:tab w:val="left" w:pos="6237"/>
        </w:tabs>
        <w:ind w:firstLine="426"/>
        <w:jc w:val="both"/>
        <w:rPr>
          <w:rFonts w:eastAsiaTheme="minorHAnsi"/>
          <w:position w:val="-20"/>
          <w:sz w:val="28"/>
          <w:szCs w:val="28"/>
          <w:lang w:val="uz-Cyrl-UZ"/>
        </w:rPr>
      </w:pPr>
    </w:p>
    <w:p w:rsidR="00420BBA" w:rsidRPr="007B5E5E" w:rsidRDefault="00324EEC" w:rsidP="00420BBA">
      <w:pPr>
        <w:tabs>
          <w:tab w:val="left" w:pos="6237"/>
        </w:tabs>
        <w:ind w:firstLine="426"/>
        <w:jc w:val="both"/>
        <w:rPr>
          <w:rFonts w:eastAsiaTheme="minorHAnsi"/>
          <w:sz w:val="28"/>
          <w:szCs w:val="28"/>
          <w:lang w:val="uz-Cyrl-UZ"/>
        </w:rPr>
      </w:pPr>
      <m:oMathPara>
        <m:oMath>
          <m:sSubSup>
            <m:sSubSupPr>
              <m:ctrlPr>
                <w:rPr>
                  <w:rFonts w:ascii="Cambria Math" w:eastAsiaTheme="minorHAnsi" w:hAnsi="Cambria Math"/>
                  <w:i/>
                  <w:sz w:val="28"/>
                  <w:szCs w:val="28"/>
                  <w:lang w:val="ru-RU"/>
                </w:rPr>
              </m:ctrlPr>
            </m:sSubSupPr>
            <m:e>
              <m:r>
                <w:rPr>
                  <w:rFonts w:ascii="Cambria Math" w:eastAsiaTheme="minorHAnsi" w:hAnsi="Cambria Math"/>
                  <w:sz w:val="28"/>
                  <w:szCs w:val="28"/>
                </w:rPr>
                <m:t>E</m:t>
              </m:r>
              <m:ctrlPr>
                <w:rPr>
                  <w:rFonts w:ascii="Cambria Math" w:eastAsiaTheme="minorHAnsi" w:hAnsi="Cambria Math"/>
                  <w:sz w:val="28"/>
                  <w:szCs w:val="28"/>
                  <w:lang w:val="ru-RU"/>
                </w:rPr>
              </m:ctrlPr>
            </m:e>
            <m:sub>
              <m:r>
                <w:rPr>
                  <w:rFonts w:ascii="Cambria Math" w:eastAsiaTheme="minorHAnsi" w:hAnsi="Cambria Math"/>
                  <w:sz w:val="28"/>
                  <w:szCs w:val="28"/>
                  <w:lang w:val="ru-RU"/>
                </w:rPr>
                <m:t>y</m:t>
              </m:r>
              <m:ctrlPr>
                <w:rPr>
                  <w:rFonts w:ascii="Cambria Math" w:eastAsiaTheme="minorHAnsi" w:hAnsi="Cambria Math"/>
                  <w:sz w:val="28"/>
                  <w:szCs w:val="28"/>
                  <w:lang w:val="ru-RU"/>
                </w:rPr>
              </m:ctrlPr>
            </m:sub>
            <m:sup>
              <m:r>
                <w:rPr>
                  <w:rFonts w:ascii="Cambria Math" w:eastAsiaTheme="minorHAnsi" w:hAnsi="Cambria Math"/>
                  <w:sz w:val="28"/>
                  <w:szCs w:val="28"/>
                  <w:lang w:val="ru-RU"/>
                </w:rPr>
                <m:t>Σ</m:t>
              </m:r>
              <m:ctrlPr>
                <w:rPr>
                  <w:rFonts w:ascii="Cambria Math" w:eastAsiaTheme="minorHAnsi" w:hAnsi="Cambria Math"/>
                  <w:sz w:val="28"/>
                  <w:szCs w:val="28"/>
                  <w:lang w:val="ru-RU"/>
                </w:rPr>
              </m:ctrlPr>
            </m:sup>
          </m:sSubSup>
          <m:r>
            <w:rPr>
              <w:rFonts w:ascii="Cambria Math" w:eastAsiaTheme="minorHAnsi" w:hAnsi="Cambria Math"/>
              <w:sz w:val="28"/>
              <w:szCs w:val="28"/>
              <w:lang w:val="ru-RU"/>
            </w:rPr>
            <m:t>=-2</m:t>
          </m:r>
          <m:r>
            <w:rPr>
              <w:rFonts w:ascii="Cambria Math" w:eastAsiaTheme="minorHAnsi" w:hAnsi="Cambria Math"/>
              <w:sz w:val="28"/>
              <w:szCs w:val="28"/>
              <w:lang w:val="ru-RU"/>
            </w:rPr>
            <m:t>i</m:t>
          </m:r>
          <m:sSub>
            <m:sSubPr>
              <m:ctrlPr>
                <w:rPr>
                  <w:rFonts w:ascii="Cambria Math" w:eastAsiaTheme="minorHAnsi" w:hAnsi="Cambria Math"/>
                  <w:i/>
                  <w:sz w:val="28"/>
                  <w:szCs w:val="28"/>
                  <w:lang w:val="ru-RU"/>
                </w:rPr>
              </m:ctrlPr>
            </m:sSubPr>
            <m:e>
              <m:r>
                <w:rPr>
                  <w:rFonts w:ascii="Cambria Math" w:eastAsiaTheme="minorHAnsi" w:hAnsi="Cambria Math"/>
                  <w:sz w:val="28"/>
                  <w:szCs w:val="28"/>
                  <w:lang w:val="ru-RU"/>
                </w:rPr>
                <m:t>E</m:t>
              </m:r>
              <m:ctrlPr>
                <w:rPr>
                  <w:rFonts w:ascii="Cambria Math" w:eastAsiaTheme="minorHAnsi" w:hAnsi="Cambria Math"/>
                  <w:sz w:val="28"/>
                  <w:szCs w:val="28"/>
                  <w:lang w:val="ru-RU"/>
                </w:rPr>
              </m:ctrlPr>
            </m:e>
            <m:sub>
              <m:r>
                <w:rPr>
                  <w:rFonts w:ascii="Cambria Math" w:eastAsiaTheme="minorHAnsi" w:hAnsi="Cambria Math"/>
                  <w:sz w:val="28"/>
                  <w:szCs w:val="28"/>
                  <w:lang w:val="ru-RU"/>
                </w:rPr>
                <m:t>0</m:t>
              </m:r>
              <m:ctrlPr>
                <w:rPr>
                  <w:rFonts w:ascii="Cambria Math" w:eastAsiaTheme="minorHAnsi" w:hAnsi="Cambria Math"/>
                  <w:sz w:val="28"/>
                  <w:szCs w:val="28"/>
                  <w:lang w:val="ru-RU"/>
                </w:rPr>
              </m:ctrlPr>
            </m:sub>
          </m:sSub>
          <m:r>
            <w:rPr>
              <w:rFonts w:ascii="Cambria Math" w:eastAsiaTheme="minorHAnsi" w:hAnsi="Cambria Math"/>
              <w:sz w:val="28"/>
              <w:szCs w:val="28"/>
              <w:lang w:val="ru-RU"/>
            </w:rPr>
            <m:t>sin</m:t>
          </m:r>
          <m:f>
            <m:fPr>
              <m:ctrlPr>
                <w:rPr>
                  <w:rFonts w:ascii="Cambria Math" w:eastAsiaTheme="minorHAnsi" w:hAnsi="Cambria Math"/>
                  <w:i/>
                  <w:sz w:val="28"/>
                  <w:szCs w:val="28"/>
                  <w:lang w:val="ru-RU"/>
                </w:rPr>
              </m:ctrlPr>
            </m:fPr>
            <m:num>
              <m:r>
                <w:rPr>
                  <w:rFonts w:ascii="Cambria Math" w:eastAsiaTheme="minorHAnsi" w:hAnsi="Cambria Math"/>
                  <w:sz w:val="28"/>
                  <w:szCs w:val="28"/>
                  <w:lang w:val="ru-RU"/>
                </w:rPr>
                <m:t>πx</m:t>
              </m:r>
              <m:ctrlPr>
                <w:rPr>
                  <w:rFonts w:ascii="Cambria Math" w:eastAsiaTheme="minorHAnsi" w:hAnsi="Cambria Math"/>
                  <w:sz w:val="28"/>
                  <w:szCs w:val="28"/>
                  <w:lang w:val="ru-RU"/>
                </w:rPr>
              </m:ctrlPr>
            </m:num>
            <m:den>
              <m:r>
                <w:rPr>
                  <w:rFonts w:ascii="Cambria Math" w:eastAsiaTheme="minorHAnsi" w:hAnsi="Cambria Math"/>
                  <w:sz w:val="28"/>
                  <w:szCs w:val="28"/>
                  <w:lang w:val="ru-RU"/>
                </w:rPr>
                <m:t>a</m:t>
              </m:r>
              <m:ctrlPr>
                <w:rPr>
                  <w:rFonts w:ascii="Cambria Math" w:eastAsiaTheme="minorHAnsi" w:hAnsi="Cambria Math"/>
                  <w:sz w:val="28"/>
                  <w:szCs w:val="28"/>
                  <w:lang w:val="ru-RU"/>
                </w:rPr>
              </m:ctrlPr>
            </m:den>
          </m:f>
          <m:r>
            <w:rPr>
              <w:rFonts w:ascii="Cambria Math" w:eastAsiaTheme="minorHAnsi" w:hAnsi="Cambria Math"/>
              <w:sz w:val="28"/>
              <w:szCs w:val="28"/>
              <w:lang w:val="ru-RU"/>
            </w:rPr>
            <m:t>sin</m:t>
          </m:r>
          <m:r>
            <w:rPr>
              <w:rFonts w:ascii="Cambria Math" w:eastAsiaTheme="minorHAnsi" w:hAnsi="Cambria Math"/>
              <w:sz w:val="28"/>
              <w:szCs w:val="28"/>
              <w:lang w:val="ru-RU"/>
            </w:rPr>
            <m:t>h</m:t>
          </m:r>
          <m:r>
            <w:rPr>
              <w:rFonts w:ascii="Cambria Math" w:eastAsiaTheme="minorHAnsi" w:hAnsi="Cambria Math"/>
              <w:sz w:val="28"/>
              <w:szCs w:val="28"/>
              <w:lang w:val="ru-RU"/>
            </w:rPr>
            <m:t>z</m:t>
          </m:r>
        </m:oMath>
      </m:oMathPara>
    </w:p>
    <w:p w:rsidR="00420BBA" w:rsidRPr="006C5025" w:rsidRDefault="00420BBA" w:rsidP="00420BBA">
      <w:pPr>
        <w:tabs>
          <w:tab w:val="left" w:pos="6237"/>
        </w:tabs>
        <w:ind w:firstLine="426"/>
        <w:jc w:val="both"/>
        <w:rPr>
          <w:rFonts w:eastAsiaTheme="minorHAnsi"/>
          <w:sz w:val="28"/>
          <w:szCs w:val="28"/>
          <w:lang w:val="uz-Cyrl-UZ"/>
        </w:rPr>
      </w:pPr>
    </w:p>
    <w:p w:rsidR="00420BBA" w:rsidRDefault="00324EEC" w:rsidP="00420BBA">
      <w:pPr>
        <w:tabs>
          <w:tab w:val="left" w:pos="9921"/>
        </w:tabs>
        <w:ind w:right="-2"/>
        <w:rPr>
          <w:noProof/>
          <w:sz w:val="28"/>
          <w:szCs w:val="28"/>
          <w:lang w:val="uz-Cyrl-UZ" w:eastAsia="ru-RU"/>
        </w:rPr>
      </w:pPr>
      <m:oMath>
        <m:sSub>
          <m:sSubPr>
            <m:ctrlPr>
              <w:rPr>
                <w:rFonts w:ascii="Cambria Math" w:hAnsi="Cambria Math"/>
                <w:i/>
                <w:noProof/>
                <w:sz w:val="28"/>
                <w:szCs w:val="28"/>
                <w:lang w:val="ru-RU" w:eastAsia="ru-RU"/>
              </w:rPr>
            </m:ctrlPr>
          </m:sSubPr>
          <m:e>
            <m:r>
              <w:rPr>
                <w:rFonts w:ascii="Cambria Math" w:hAnsi="Cambria Math"/>
                <w:noProof/>
                <w:sz w:val="28"/>
                <w:szCs w:val="28"/>
                <w:lang w:eastAsia="ru-RU"/>
              </w:rPr>
              <m:t>h</m:t>
            </m:r>
            <m:ctrlPr>
              <w:rPr>
                <w:rFonts w:ascii="Cambria Math" w:hAnsi="Cambria Math"/>
                <w:noProof/>
                <w:szCs w:val="20"/>
                <w:lang w:val="ru-RU" w:eastAsia="ru-RU"/>
              </w:rPr>
            </m:ctrlPr>
          </m:e>
          <m:sub>
            <m:r>
              <w:rPr>
                <w:rFonts w:ascii="Cambria Math" w:hAnsi="Cambria Math"/>
                <w:noProof/>
                <w:sz w:val="28"/>
                <w:szCs w:val="28"/>
                <w:lang w:val="ru-RU" w:eastAsia="ru-RU"/>
              </w:rPr>
              <m:t>p</m:t>
            </m:r>
            <m:ctrlPr>
              <w:rPr>
                <w:rFonts w:ascii="Cambria Math" w:hAnsi="Cambria Math"/>
                <w:noProof/>
                <w:szCs w:val="20"/>
                <w:lang w:val="ru-RU" w:eastAsia="ru-RU"/>
              </w:rPr>
            </m:ctrlPr>
          </m:sub>
        </m:sSub>
      </m:oMath>
      <w:r w:rsidR="00420BBA" w:rsidRPr="00030042">
        <w:rPr>
          <w:noProof/>
          <w:sz w:val="28"/>
          <w:szCs w:val="28"/>
          <w:lang w:eastAsia="ru-RU"/>
        </w:rPr>
        <w:t xml:space="preserve"> yondoshish to‘lqin soni </w:t>
      </w:r>
      <w:r w:rsidR="00420BBA">
        <w:rPr>
          <w:noProof/>
          <w:sz w:val="28"/>
          <w:szCs w:val="28"/>
          <w:lang w:val="uz-Cyrl-UZ" w:eastAsia="ru-RU"/>
        </w:rPr>
        <w:t xml:space="preserve">.  buning uchun chegarali masaladan foydalanamiz.  </w:t>
      </w:r>
    </w:p>
    <w:p w:rsidR="00420BBA" w:rsidRPr="00BE1180" w:rsidRDefault="00420BBA" w:rsidP="00420BBA">
      <w:pPr>
        <w:ind w:firstLine="426"/>
        <w:jc w:val="center"/>
        <w:rPr>
          <w:rFonts w:eastAsiaTheme="minorHAnsi"/>
          <w:sz w:val="28"/>
          <w:szCs w:val="28"/>
          <w:lang w:val="ru-RU"/>
        </w:rPr>
      </w:pPr>
      <w:r>
        <w:rPr>
          <w:position w:val="-18"/>
        </w:rPr>
        <w:object w:dxaOrig="3165" w:dyaOrig="465">
          <v:shape id="_x0000_i1786" type="#_x0000_t75" style="width:158.4pt;height:23.4pt" o:ole="" fillcolor="window">
            <v:imagedata r:id="rId1421" o:title=""/>
          </v:shape>
          <o:OLEObject Type="Embed" ProgID="Equation.3" ShapeID="_x0000_i1786" DrawAspect="Content" ObjectID="_1797499962" r:id="rId1422"/>
        </w:object>
      </w:r>
    </w:p>
    <w:p w:rsidR="00420BBA" w:rsidRPr="00BE1180" w:rsidRDefault="00420BBA" w:rsidP="00420BBA">
      <w:pPr>
        <w:ind w:firstLine="426"/>
        <w:jc w:val="center"/>
        <w:rPr>
          <w:rFonts w:eastAsiaTheme="minorHAnsi"/>
          <w:sz w:val="28"/>
          <w:szCs w:val="28"/>
          <w:lang w:val="ru-RU"/>
        </w:rPr>
      </w:pPr>
      <w:r w:rsidRPr="00BE1180">
        <w:rPr>
          <w:rFonts w:eastAsiaTheme="minorHAnsi"/>
          <w:sz w:val="28"/>
          <w:szCs w:val="28"/>
          <w:lang w:val="ru-RU"/>
        </w:rPr>
        <w:t xml:space="preserve"> </w:t>
      </w:r>
      <m:oMath>
        <m:sSub>
          <m:sSubPr>
            <m:ctrlPr>
              <w:rPr>
                <w:rFonts w:ascii="Cambria Math" w:eastAsiaTheme="minorHAnsi" w:hAnsi="Cambria Math"/>
                <w:i/>
                <w:sz w:val="28"/>
                <w:szCs w:val="28"/>
                <w:lang w:val="ru-RU"/>
              </w:rPr>
            </m:ctrlPr>
          </m:sSubPr>
          <m:e>
            <m:r>
              <w:rPr>
                <w:rFonts w:ascii="Cambria Math" w:eastAsiaTheme="minorHAnsi" w:hAnsi="Cambria Math"/>
                <w:sz w:val="28"/>
                <w:szCs w:val="28"/>
                <w:lang w:val="ru-RU"/>
              </w:rPr>
              <m:t>h</m:t>
            </m:r>
            <m:ctrlPr>
              <w:rPr>
                <w:rFonts w:ascii="Cambria Math" w:eastAsiaTheme="minorHAnsi" w:hAnsi="Cambria Math"/>
                <w:sz w:val="28"/>
                <w:szCs w:val="28"/>
                <w:lang w:val="ru-RU"/>
              </w:rPr>
            </m:ctrlPr>
          </m:e>
          <m:sub>
            <m:sSub>
              <m:sSubPr>
                <m:ctrlPr>
                  <w:rPr>
                    <w:rFonts w:ascii="Cambria Math" w:eastAsiaTheme="minorHAnsi" w:hAnsi="Cambria Math"/>
                    <w:i/>
                    <w:sz w:val="28"/>
                    <w:szCs w:val="28"/>
                    <w:lang w:val="ru-RU"/>
                  </w:rPr>
                </m:ctrlPr>
              </m:sSubPr>
              <m:e>
                <m:r>
                  <w:rPr>
                    <w:rFonts w:ascii="Cambria Math" w:eastAsiaTheme="minorHAnsi" w:hAnsi="Cambria Math"/>
                    <w:sz w:val="28"/>
                    <w:szCs w:val="28"/>
                    <w:lang w:val="ru-RU"/>
                  </w:rPr>
                  <m:t>p</m:t>
                </m:r>
                <m:ctrlPr>
                  <w:rPr>
                    <w:rFonts w:ascii="Cambria Math" w:eastAsiaTheme="minorHAnsi" w:hAnsi="Cambria Math"/>
                    <w:sz w:val="28"/>
                    <w:szCs w:val="28"/>
                    <w:lang w:val="ru-RU"/>
                  </w:rPr>
                </m:ctrlPr>
              </m:e>
              <m:sub>
                <m:r>
                  <w:rPr>
                    <w:rFonts w:ascii="Cambria Math" w:eastAsiaTheme="minorHAnsi" w:hAnsi="Cambria Math"/>
                    <w:sz w:val="28"/>
                    <w:szCs w:val="28"/>
                    <w:lang w:val="ru-RU"/>
                  </w:rPr>
                  <m:t>rez</m:t>
                </m:r>
                <m:ctrlPr>
                  <w:rPr>
                    <w:rFonts w:ascii="Cambria Math" w:eastAsiaTheme="minorHAnsi" w:hAnsi="Cambria Math"/>
                    <w:sz w:val="28"/>
                    <w:szCs w:val="28"/>
                    <w:lang w:val="ru-RU"/>
                  </w:rPr>
                </m:ctrlPr>
              </m:sub>
            </m:sSub>
            <m:ctrlPr>
              <w:rPr>
                <w:rFonts w:ascii="Cambria Math" w:eastAsiaTheme="minorHAnsi" w:hAnsi="Cambria Math"/>
                <w:sz w:val="28"/>
                <w:szCs w:val="28"/>
                <w:lang w:val="ru-RU"/>
              </w:rPr>
            </m:ctrlPr>
          </m:sub>
        </m:sSub>
        <m:r>
          <w:rPr>
            <w:rFonts w:ascii="Cambria Math" w:eastAsiaTheme="minorHAnsi" w:hAnsi="Cambria Math"/>
            <w:sz w:val="28"/>
            <w:szCs w:val="28"/>
            <w:lang w:val="ru-RU"/>
          </w:rPr>
          <m:t>=</m:t>
        </m:r>
        <m:f>
          <m:fPr>
            <m:ctrlPr>
              <w:rPr>
                <w:rFonts w:ascii="Cambria Math" w:eastAsiaTheme="minorHAnsi" w:hAnsi="Cambria Math"/>
                <w:i/>
                <w:sz w:val="28"/>
                <w:szCs w:val="28"/>
                <w:lang w:val="ru-RU"/>
              </w:rPr>
            </m:ctrlPr>
          </m:fPr>
          <m:num>
            <m:r>
              <w:rPr>
                <w:rFonts w:ascii="Cambria Math" w:eastAsiaTheme="minorHAnsi" w:hAnsi="Cambria Math"/>
                <w:sz w:val="28"/>
                <w:szCs w:val="28"/>
                <w:lang w:val="ru-RU"/>
              </w:rPr>
              <m:t>pπ</m:t>
            </m:r>
            <m:ctrlPr>
              <w:rPr>
                <w:rFonts w:ascii="Cambria Math" w:eastAsiaTheme="minorHAnsi" w:hAnsi="Cambria Math"/>
                <w:sz w:val="28"/>
                <w:szCs w:val="28"/>
                <w:lang w:val="ru-RU"/>
              </w:rPr>
            </m:ctrlPr>
          </m:num>
          <m:den>
            <m:r>
              <w:rPr>
                <w:rFonts w:ascii="Cambria Math" w:eastAsiaTheme="minorHAnsi" w:hAnsi="Cambria Math"/>
                <w:sz w:val="28"/>
                <w:szCs w:val="28"/>
                <w:lang w:val="ru-RU"/>
              </w:rPr>
              <m:t>l</m:t>
            </m:r>
            <m:ctrlPr>
              <w:rPr>
                <w:rFonts w:ascii="Cambria Math" w:eastAsiaTheme="minorHAnsi" w:hAnsi="Cambria Math"/>
                <w:sz w:val="28"/>
                <w:szCs w:val="28"/>
                <w:lang w:val="ru-RU"/>
              </w:rPr>
            </m:ctrlPr>
          </m:den>
        </m:f>
      </m:oMath>
      <w:r w:rsidRPr="00BE1180">
        <w:rPr>
          <w:rFonts w:eastAsiaTheme="minorHAnsi"/>
          <w:sz w:val="28"/>
          <w:szCs w:val="28"/>
          <w:lang w:val="ru-RU"/>
        </w:rPr>
        <w:t xml:space="preserve">  ,      </w:t>
      </w:r>
      <m:oMath>
        <m:sSub>
          <m:sSubPr>
            <m:ctrlPr>
              <w:rPr>
                <w:rFonts w:ascii="Cambria Math" w:eastAsiaTheme="minorHAnsi" w:hAnsi="Cambria Math"/>
                <w:i/>
                <w:sz w:val="28"/>
                <w:szCs w:val="28"/>
                <w:lang w:val="ru-RU"/>
              </w:rPr>
            </m:ctrlPr>
          </m:sSubPr>
          <m:e>
            <m:r>
              <w:rPr>
                <w:rFonts w:ascii="Cambria Math" w:eastAsiaTheme="minorHAnsi" w:hAnsi="Cambria Math"/>
                <w:sz w:val="28"/>
                <w:szCs w:val="28"/>
                <w:lang w:val="ru-RU"/>
              </w:rPr>
              <m:t>λ</m:t>
            </m:r>
            <m:ctrlPr>
              <w:rPr>
                <w:rFonts w:ascii="Cambria Math" w:eastAsiaTheme="minorHAnsi" w:hAnsi="Cambria Math"/>
                <w:sz w:val="28"/>
                <w:szCs w:val="28"/>
                <w:lang w:val="ru-RU"/>
              </w:rPr>
            </m:ctrlPr>
          </m:e>
          <m:sub>
            <m:sSub>
              <m:sSubPr>
                <m:ctrlPr>
                  <w:rPr>
                    <w:rFonts w:ascii="Cambria Math" w:eastAsiaTheme="minorHAnsi" w:hAnsi="Cambria Math"/>
                    <w:i/>
                    <w:sz w:val="28"/>
                    <w:szCs w:val="28"/>
                    <w:lang w:val="ru-RU"/>
                  </w:rPr>
                </m:ctrlPr>
              </m:sSubPr>
              <m:e>
                <m:r>
                  <w:rPr>
                    <w:rFonts w:ascii="Cambria Math" w:eastAsiaTheme="minorHAnsi" w:hAnsi="Cambria Math"/>
                    <w:sz w:val="28"/>
                    <w:szCs w:val="28"/>
                    <w:lang w:val="ru-RU"/>
                  </w:rPr>
                  <m:t>p</m:t>
                </m:r>
                <m:ctrlPr>
                  <w:rPr>
                    <w:rFonts w:ascii="Cambria Math" w:eastAsiaTheme="minorHAnsi" w:hAnsi="Cambria Math"/>
                    <w:sz w:val="28"/>
                    <w:szCs w:val="28"/>
                    <w:lang w:val="ru-RU"/>
                  </w:rPr>
                </m:ctrlPr>
              </m:e>
              <m:sub>
                <m:r>
                  <w:rPr>
                    <w:rFonts w:ascii="Cambria Math" w:eastAsiaTheme="minorHAnsi" w:hAnsi="Cambria Math"/>
                    <w:sz w:val="28"/>
                    <w:szCs w:val="28"/>
                    <w:lang w:val="ru-RU"/>
                  </w:rPr>
                  <m:t>rez</m:t>
                </m:r>
                <m:ctrlPr>
                  <w:rPr>
                    <w:rFonts w:ascii="Cambria Math" w:eastAsiaTheme="minorHAnsi" w:hAnsi="Cambria Math"/>
                    <w:sz w:val="28"/>
                    <w:szCs w:val="28"/>
                    <w:lang w:val="ru-RU"/>
                  </w:rPr>
                </m:ctrlPr>
              </m:sub>
            </m:sSub>
            <m:ctrlPr>
              <w:rPr>
                <w:rFonts w:ascii="Cambria Math" w:eastAsiaTheme="minorHAnsi" w:hAnsi="Cambria Math"/>
                <w:sz w:val="28"/>
                <w:szCs w:val="28"/>
                <w:lang w:val="ru-RU"/>
              </w:rPr>
            </m:ctrlPr>
          </m:sub>
        </m:sSub>
        <m:r>
          <w:rPr>
            <w:rFonts w:ascii="Cambria Math" w:eastAsiaTheme="minorHAnsi" w:hAnsi="Cambria Math"/>
            <w:sz w:val="28"/>
            <w:szCs w:val="28"/>
            <w:lang w:val="ru-RU"/>
          </w:rPr>
          <m:t>=</m:t>
        </m:r>
        <m:f>
          <m:fPr>
            <m:ctrlPr>
              <w:rPr>
                <w:rFonts w:ascii="Cambria Math" w:eastAsiaTheme="minorHAnsi" w:hAnsi="Cambria Math"/>
                <w:i/>
                <w:sz w:val="28"/>
                <w:szCs w:val="28"/>
                <w:lang w:val="ru-RU"/>
              </w:rPr>
            </m:ctrlPr>
          </m:fPr>
          <m:num>
            <m:r>
              <w:rPr>
                <w:rFonts w:ascii="Cambria Math" w:eastAsiaTheme="minorHAnsi" w:hAnsi="Cambria Math"/>
                <w:sz w:val="28"/>
                <w:szCs w:val="28"/>
                <w:lang w:val="ru-RU"/>
              </w:rPr>
              <m:t>2π</m:t>
            </m:r>
            <m:ctrlPr>
              <w:rPr>
                <w:rFonts w:ascii="Cambria Math" w:eastAsiaTheme="minorHAnsi" w:hAnsi="Cambria Math"/>
                <w:sz w:val="28"/>
                <w:szCs w:val="28"/>
                <w:lang w:val="ru-RU"/>
              </w:rPr>
            </m:ctrlPr>
          </m:num>
          <m:den>
            <m:sSub>
              <m:sSubPr>
                <m:ctrlPr>
                  <w:rPr>
                    <w:rFonts w:ascii="Cambria Math" w:eastAsiaTheme="minorHAnsi" w:hAnsi="Cambria Math"/>
                    <w:i/>
                    <w:sz w:val="28"/>
                    <w:szCs w:val="28"/>
                    <w:lang w:val="ru-RU"/>
                  </w:rPr>
                </m:ctrlPr>
              </m:sSubPr>
              <m:e>
                <m:r>
                  <w:rPr>
                    <w:rFonts w:ascii="Cambria Math" w:eastAsiaTheme="minorHAnsi" w:hAnsi="Cambria Math"/>
                    <w:sz w:val="28"/>
                    <w:szCs w:val="28"/>
                    <w:lang w:val="ru-RU"/>
                  </w:rPr>
                  <m:t>h</m:t>
                </m:r>
                <m:ctrlPr>
                  <w:rPr>
                    <w:rFonts w:ascii="Cambria Math" w:eastAsiaTheme="minorHAnsi" w:hAnsi="Cambria Math"/>
                    <w:sz w:val="28"/>
                    <w:szCs w:val="28"/>
                    <w:lang w:val="ru-RU"/>
                  </w:rPr>
                </m:ctrlPr>
              </m:e>
              <m:sub>
                <m:sSub>
                  <m:sSubPr>
                    <m:ctrlPr>
                      <w:rPr>
                        <w:rFonts w:ascii="Cambria Math" w:eastAsiaTheme="minorHAnsi" w:hAnsi="Cambria Math"/>
                        <w:i/>
                        <w:sz w:val="28"/>
                        <w:szCs w:val="28"/>
                        <w:lang w:val="ru-RU"/>
                      </w:rPr>
                    </m:ctrlPr>
                  </m:sSubPr>
                  <m:e>
                    <m:r>
                      <w:rPr>
                        <w:rFonts w:ascii="Cambria Math" w:eastAsiaTheme="minorHAnsi" w:hAnsi="Cambria Math"/>
                        <w:sz w:val="28"/>
                        <w:szCs w:val="28"/>
                        <w:lang w:val="ru-RU"/>
                      </w:rPr>
                      <m:t>p</m:t>
                    </m:r>
                    <m:ctrlPr>
                      <w:rPr>
                        <w:rFonts w:ascii="Cambria Math" w:eastAsiaTheme="minorHAnsi" w:hAnsi="Cambria Math"/>
                        <w:sz w:val="28"/>
                        <w:szCs w:val="28"/>
                        <w:lang w:val="ru-RU"/>
                      </w:rPr>
                    </m:ctrlPr>
                  </m:e>
                  <m:sub>
                    <m:r>
                      <w:rPr>
                        <w:rFonts w:ascii="Cambria Math" w:eastAsiaTheme="minorHAnsi" w:hAnsi="Cambria Math"/>
                        <w:sz w:val="28"/>
                        <w:szCs w:val="28"/>
                        <w:lang w:val="ru-RU"/>
                      </w:rPr>
                      <m:t>rez</m:t>
                    </m:r>
                    <m:ctrlPr>
                      <w:rPr>
                        <w:rFonts w:ascii="Cambria Math" w:eastAsiaTheme="minorHAnsi" w:hAnsi="Cambria Math"/>
                        <w:sz w:val="28"/>
                        <w:szCs w:val="28"/>
                        <w:lang w:val="ru-RU"/>
                      </w:rPr>
                    </m:ctrlPr>
                  </m:sub>
                </m:sSub>
                <m:ctrlPr>
                  <w:rPr>
                    <w:rFonts w:ascii="Cambria Math" w:eastAsiaTheme="minorHAnsi" w:hAnsi="Cambria Math"/>
                    <w:sz w:val="28"/>
                    <w:szCs w:val="28"/>
                    <w:lang w:val="ru-RU"/>
                  </w:rPr>
                </m:ctrlPr>
              </m:sub>
            </m:sSub>
            <m:ctrlPr>
              <w:rPr>
                <w:rFonts w:ascii="Cambria Math" w:eastAsiaTheme="minorHAnsi" w:hAnsi="Cambria Math"/>
                <w:sz w:val="28"/>
                <w:szCs w:val="28"/>
                <w:lang w:val="ru-RU"/>
              </w:rPr>
            </m:ctrlPr>
          </m:den>
        </m:f>
        <m:r>
          <w:rPr>
            <w:rFonts w:ascii="Cambria Math" w:eastAsiaTheme="minorHAnsi" w:hAnsi="Cambria Math"/>
            <w:sz w:val="28"/>
            <w:szCs w:val="28"/>
            <w:lang w:val="ru-RU"/>
          </w:rPr>
          <m:t>=</m:t>
        </m:r>
        <m:f>
          <m:fPr>
            <m:ctrlPr>
              <w:rPr>
                <w:rFonts w:ascii="Cambria Math" w:eastAsiaTheme="minorHAnsi" w:hAnsi="Cambria Math"/>
                <w:i/>
                <w:sz w:val="28"/>
                <w:szCs w:val="28"/>
                <w:lang w:val="ru-RU"/>
              </w:rPr>
            </m:ctrlPr>
          </m:fPr>
          <m:num>
            <m:r>
              <w:rPr>
                <w:rFonts w:ascii="Cambria Math" w:eastAsiaTheme="minorHAnsi" w:hAnsi="Cambria Math"/>
                <w:sz w:val="28"/>
                <w:szCs w:val="28"/>
                <w:lang w:val="ru-RU"/>
              </w:rPr>
              <m:t>2</m:t>
            </m:r>
            <m:r>
              <w:rPr>
                <w:rFonts w:ascii="Cambria Math" w:eastAsiaTheme="minorHAnsi" w:hAnsi="Cambria Math"/>
                <w:sz w:val="28"/>
                <w:szCs w:val="28"/>
              </w:rPr>
              <m:t>l</m:t>
            </m:r>
            <m:ctrlPr>
              <w:rPr>
                <w:rFonts w:ascii="Cambria Math" w:eastAsiaTheme="minorHAnsi" w:hAnsi="Cambria Math"/>
                <w:sz w:val="28"/>
                <w:szCs w:val="28"/>
                <w:lang w:val="ru-RU"/>
              </w:rPr>
            </m:ctrlPr>
          </m:num>
          <m:den>
            <m:r>
              <w:rPr>
                <w:rFonts w:ascii="Cambria Math" w:eastAsiaTheme="minorHAnsi" w:hAnsi="Cambria Math"/>
                <w:sz w:val="28"/>
                <w:szCs w:val="28"/>
                <w:lang w:val="ru-RU"/>
              </w:rPr>
              <m:t>p</m:t>
            </m:r>
            <m:ctrlPr>
              <w:rPr>
                <w:rFonts w:ascii="Cambria Math" w:eastAsiaTheme="minorHAnsi" w:hAnsi="Cambria Math"/>
                <w:sz w:val="28"/>
                <w:szCs w:val="28"/>
                <w:lang w:val="ru-RU"/>
              </w:rPr>
            </m:ctrlPr>
          </m:den>
        </m:f>
      </m:oMath>
    </w:p>
    <w:p w:rsidR="00420BBA" w:rsidRDefault="00420BBA" w:rsidP="00420BBA">
      <w:pPr>
        <w:tabs>
          <w:tab w:val="left" w:pos="9921"/>
        </w:tabs>
        <w:ind w:right="-2"/>
        <w:rPr>
          <w:sz w:val="28"/>
          <w:szCs w:val="28"/>
          <w:lang w:val="uz-Cyrl-UZ" w:eastAsia="ru-RU"/>
        </w:rPr>
      </w:pPr>
    </w:p>
    <w:p w:rsidR="00420BBA" w:rsidRPr="001A353F" w:rsidRDefault="00420BBA" w:rsidP="00420BBA">
      <w:pPr>
        <w:tabs>
          <w:tab w:val="left" w:pos="9921"/>
        </w:tabs>
        <w:ind w:right="-2"/>
        <w:rPr>
          <w:noProof/>
          <w:position w:val="-74"/>
          <w:sz w:val="28"/>
          <w:szCs w:val="28"/>
          <w:lang w:val="uz-Cyrl-UZ" w:eastAsia="ru-RU"/>
        </w:rPr>
      </w:pPr>
      <w:r>
        <w:rPr>
          <w:position w:val="-74"/>
          <w:sz w:val="28"/>
          <w:szCs w:val="28"/>
        </w:rPr>
        <w:object w:dxaOrig="1725" w:dyaOrig="1125">
          <v:shape id="_x0000_i1787" type="#_x0000_t75" style="width:86.4pt;height:56.4pt" o:ole="" fillcolor="window">
            <v:imagedata r:id="rId1423" o:title=""/>
          </v:shape>
          <o:OLEObject Type="Embed" ProgID="Equation.3" ShapeID="_x0000_i1787" DrawAspect="Content" ObjectID="_1797499963" r:id="rId1424"/>
        </w:object>
      </w:r>
      <w:r>
        <w:rPr>
          <w:noProof/>
          <w:position w:val="-74"/>
          <w:sz w:val="28"/>
          <w:szCs w:val="28"/>
          <w:lang w:val="uz-Cyrl-UZ" w:eastAsia="ru-RU"/>
        </w:rPr>
        <w:t xml:space="preserve"> ni xisobga olib buni quyidagicha yozsa bo‘ladi:</w:t>
      </w:r>
      <w:r>
        <w:rPr>
          <w:position w:val="-30"/>
          <w:sz w:val="28"/>
          <w:szCs w:val="28"/>
        </w:rPr>
        <w:object w:dxaOrig="1965" w:dyaOrig="810">
          <v:shape id="_x0000_i1788" type="#_x0000_t75" style="width:98.4pt;height:41.4pt" o:ole="" fillcolor="window">
            <v:imagedata r:id="rId1425" o:title=""/>
          </v:shape>
          <o:OLEObject Type="Embed" ProgID="Equation.3" ShapeID="_x0000_i1788" DrawAspect="Content" ObjectID="_1797499964" r:id="rId1426"/>
        </w:object>
      </w:r>
    </w:p>
    <w:p w:rsidR="00420BBA" w:rsidRDefault="00420BBA" w:rsidP="00420BBA">
      <w:pPr>
        <w:tabs>
          <w:tab w:val="left" w:pos="9921"/>
        </w:tabs>
        <w:ind w:right="-2"/>
        <w:jc w:val="center"/>
        <w:rPr>
          <w:sz w:val="28"/>
          <w:szCs w:val="28"/>
          <w:lang w:val="uz-Cyrl-UZ" w:eastAsia="ru-RU"/>
        </w:rPr>
      </w:pPr>
      <w:r>
        <w:rPr>
          <w:sz w:val="28"/>
          <w:szCs w:val="28"/>
          <w:lang w:val="uz-Cyrl-UZ" w:eastAsia="ru-RU"/>
        </w:rPr>
        <w:t xml:space="preserve"> </w:t>
      </w:r>
    </w:p>
    <w:p w:rsidR="00420BBA" w:rsidRDefault="00420BBA" w:rsidP="00420BBA">
      <w:pPr>
        <w:ind w:firstLine="426"/>
        <w:jc w:val="center"/>
        <w:rPr>
          <w:rFonts w:eastAsiaTheme="minorHAnsi"/>
          <w:position w:val="-30"/>
          <w:sz w:val="28"/>
          <w:szCs w:val="28"/>
          <w:lang w:val="uz-Cyrl-UZ"/>
        </w:rPr>
      </w:pPr>
      <w:r>
        <w:rPr>
          <w:position w:val="-36"/>
        </w:rPr>
        <w:object w:dxaOrig="2280" w:dyaOrig="840">
          <v:shape id="_x0000_i1789" type="#_x0000_t75" style="width:114pt;height:42pt" o:ole="" fillcolor="window">
            <v:imagedata r:id="rId1427" o:title=""/>
          </v:shape>
          <o:OLEObject Type="Embed" ProgID="Equation.3" ShapeID="_x0000_i1789" DrawAspect="Content" ObjectID="_1797499965" r:id="rId1428"/>
        </w:object>
      </w:r>
      <w:r w:rsidRPr="00BE1180">
        <w:rPr>
          <w:rFonts w:eastAsiaTheme="minorHAnsi"/>
          <w:sz w:val="28"/>
          <w:szCs w:val="28"/>
          <w:lang w:val="ru-RU"/>
        </w:rPr>
        <w:t xml:space="preserve">      </w:t>
      </w:r>
      <w:r>
        <w:rPr>
          <w:position w:val="-30"/>
        </w:rPr>
        <w:object w:dxaOrig="2820" w:dyaOrig="780">
          <v:shape id="_x0000_i1790" type="#_x0000_t75" style="width:141.6pt;height:39.6pt" o:ole="" fillcolor="window">
            <v:imagedata r:id="rId1429" o:title=""/>
          </v:shape>
          <o:OLEObject Type="Embed" ProgID="Equation.3" ShapeID="_x0000_i1790" DrawAspect="Content" ObjectID="_1797499966" r:id="rId1430"/>
        </w:object>
      </w:r>
    </w:p>
    <w:p w:rsidR="00420BBA" w:rsidRPr="0053105D" w:rsidRDefault="00420BBA" w:rsidP="00420BBA">
      <w:pPr>
        <w:ind w:firstLine="426"/>
        <w:jc w:val="center"/>
        <w:rPr>
          <w:rFonts w:eastAsiaTheme="minorHAnsi"/>
          <w:sz w:val="28"/>
          <w:szCs w:val="28"/>
          <w:lang w:val="uz-Cyrl-UZ"/>
        </w:rPr>
      </w:pPr>
    </w:p>
    <w:p w:rsidR="00420BBA" w:rsidRDefault="00420BBA" w:rsidP="00420BBA">
      <w:pPr>
        <w:tabs>
          <w:tab w:val="left" w:pos="9921"/>
        </w:tabs>
        <w:ind w:right="-2"/>
        <w:jc w:val="center"/>
        <w:rPr>
          <w:noProof/>
          <w:position w:val="-72"/>
          <w:sz w:val="28"/>
          <w:szCs w:val="28"/>
          <w:lang w:val="uz-Cyrl-UZ" w:eastAsia="ru-RU"/>
        </w:rPr>
      </w:pPr>
      <w:r>
        <w:rPr>
          <w:position w:val="-72"/>
          <w:sz w:val="28"/>
          <w:szCs w:val="28"/>
        </w:rPr>
        <w:object w:dxaOrig="5385" w:dyaOrig="1155">
          <v:shape id="_x0000_i1791" type="#_x0000_t75" style="width:269.4pt;height:57.6pt" o:ole="" fillcolor="window">
            <v:imagedata r:id="rId1431" o:title=""/>
          </v:shape>
          <o:OLEObject Type="Embed" ProgID="Equation.3" ShapeID="_x0000_i1791" DrawAspect="Content" ObjectID="_1797499967" r:id="rId1432"/>
        </w:object>
      </w:r>
    </w:p>
    <w:p w:rsidR="00420BBA" w:rsidRDefault="00420BBA" w:rsidP="00420BBA">
      <w:pPr>
        <w:tabs>
          <w:tab w:val="left" w:pos="9921"/>
        </w:tabs>
        <w:ind w:right="-2"/>
        <w:rPr>
          <w:noProof/>
          <w:position w:val="-72"/>
          <w:sz w:val="28"/>
          <w:szCs w:val="28"/>
          <w:lang w:val="uz-Cyrl-UZ" w:eastAsia="ru-RU"/>
        </w:rPr>
      </w:pPr>
      <w:r>
        <w:rPr>
          <w:noProof/>
          <w:position w:val="-72"/>
          <w:sz w:val="28"/>
          <w:szCs w:val="28"/>
          <w:lang w:val="uz-Cyrl-UZ" w:eastAsia="ru-RU"/>
        </w:rPr>
        <w:t xml:space="preserve">         Bu  yerda </w:t>
      </w:r>
    </w:p>
    <w:p w:rsidR="00420BBA" w:rsidRPr="007B5E5E" w:rsidRDefault="00324EEC" w:rsidP="00420BBA">
      <w:pPr>
        <w:tabs>
          <w:tab w:val="left" w:pos="9921"/>
        </w:tabs>
        <w:ind w:right="-2"/>
        <w:jc w:val="center"/>
        <w:rPr>
          <w:sz w:val="28"/>
          <w:szCs w:val="28"/>
          <w:lang w:val="uz-Cyrl-UZ" w:eastAsia="ru-RU"/>
        </w:rPr>
      </w:pPr>
      <m:oMathPara>
        <m:oMath>
          <m:sSub>
            <m:sSubPr>
              <m:ctrlPr>
                <w:rPr>
                  <w:rFonts w:ascii="Cambria Math" w:hAnsi="Cambria Math"/>
                  <w:i/>
                  <w:noProof/>
                  <w:sz w:val="28"/>
                  <w:szCs w:val="28"/>
                  <w:lang w:val="ru-RU" w:eastAsia="ru-RU"/>
                </w:rPr>
              </m:ctrlPr>
            </m:sSubPr>
            <m:e>
              <m:r>
                <w:rPr>
                  <w:rFonts w:ascii="Cambria Math" w:hAnsi="Cambria Math"/>
                  <w:noProof/>
                  <w:sz w:val="28"/>
                  <w:szCs w:val="28"/>
                  <w:lang w:val="ru-RU" w:eastAsia="ru-RU"/>
                </w:rPr>
                <m:t>λ</m:t>
              </m:r>
              <m:ctrlPr>
                <w:rPr>
                  <w:rFonts w:ascii="Cambria Math" w:hAnsi="Cambria Math"/>
                  <w:noProof/>
                  <w:szCs w:val="20"/>
                  <w:lang w:val="ru-RU" w:eastAsia="ru-RU"/>
                </w:rPr>
              </m:ctrlPr>
            </m:e>
            <m:sub>
              <m:r>
                <w:rPr>
                  <w:rFonts w:ascii="Cambria Math" w:hAnsi="Cambria Math"/>
                  <w:noProof/>
                  <w:sz w:val="28"/>
                  <w:szCs w:val="28"/>
                  <w:lang w:val="ru-RU" w:eastAsia="ru-RU"/>
                </w:rPr>
                <m:t>p</m:t>
              </m:r>
              <m:ctrlPr>
                <w:rPr>
                  <w:rFonts w:ascii="Cambria Math" w:hAnsi="Cambria Math"/>
                  <w:noProof/>
                  <w:szCs w:val="20"/>
                  <w:lang w:val="ru-RU" w:eastAsia="ru-RU"/>
                </w:rPr>
              </m:ctrlPr>
            </m:sub>
          </m:sSub>
          <m:r>
            <w:rPr>
              <w:rFonts w:ascii="Cambria Math" w:hAnsi="Cambria Math"/>
              <w:noProof/>
              <w:sz w:val="28"/>
              <w:szCs w:val="28"/>
              <w:lang w:val="ru-RU" w:eastAsia="ru-RU"/>
            </w:rPr>
            <m:t>=</m:t>
          </m:r>
          <m:f>
            <m:fPr>
              <m:ctrlPr>
                <w:rPr>
                  <w:rFonts w:ascii="Cambria Math" w:hAnsi="Cambria Math"/>
                  <w:i/>
                  <w:noProof/>
                  <w:sz w:val="28"/>
                  <w:szCs w:val="28"/>
                  <w:lang w:val="ru-RU" w:eastAsia="ru-RU"/>
                </w:rPr>
              </m:ctrlPr>
            </m:fPr>
            <m:num>
              <m:r>
                <w:rPr>
                  <w:rFonts w:ascii="Cambria Math" w:hAnsi="Cambria Math"/>
                  <w:noProof/>
                  <w:sz w:val="28"/>
                  <w:szCs w:val="28"/>
                  <w:lang w:val="ru-RU" w:eastAsia="ru-RU"/>
                </w:rPr>
                <m:t>2</m:t>
              </m:r>
              <m:ctrlPr>
                <w:rPr>
                  <w:rFonts w:ascii="Cambria Math" w:hAnsi="Cambria Math"/>
                  <w:noProof/>
                  <w:szCs w:val="20"/>
                  <w:lang w:val="ru-RU" w:eastAsia="ru-RU"/>
                </w:rPr>
              </m:ctrlPr>
            </m:num>
            <m:den>
              <m:rad>
                <m:radPr>
                  <m:degHide m:val="1"/>
                  <m:ctrlPr>
                    <w:rPr>
                      <w:rFonts w:ascii="Cambria Math" w:hAnsi="Cambria Math"/>
                      <w:i/>
                      <w:noProof/>
                      <w:sz w:val="28"/>
                      <w:szCs w:val="28"/>
                      <w:lang w:val="ru-RU" w:eastAsia="ru-RU"/>
                    </w:rPr>
                  </m:ctrlPr>
                </m:radPr>
                <m:deg>
                  <m:ctrlPr>
                    <w:rPr>
                      <w:rFonts w:ascii="Cambria Math" w:hAnsi="Cambria Math"/>
                      <w:noProof/>
                      <w:szCs w:val="20"/>
                      <w:lang w:val="ru-RU" w:eastAsia="ru-RU"/>
                    </w:rPr>
                  </m:ctrlPr>
                </m:deg>
                <m:e>
                  <m:sSup>
                    <m:sSupPr>
                      <m:ctrlPr>
                        <w:rPr>
                          <w:rFonts w:ascii="Cambria Math" w:hAnsi="Cambria Math"/>
                          <w:i/>
                          <w:noProof/>
                          <w:sz w:val="28"/>
                          <w:szCs w:val="28"/>
                          <w:lang w:val="ru-RU" w:eastAsia="ru-RU"/>
                        </w:rPr>
                      </m:ctrlPr>
                    </m:sSupPr>
                    <m:e>
                      <m:d>
                        <m:dPr>
                          <m:ctrlPr>
                            <w:rPr>
                              <w:rFonts w:ascii="Cambria Math" w:hAnsi="Cambria Math"/>
                              <w:i/>
                              <w:noProof/>
                              <w:sz w:val="28"/>
                              <w:szCs w:val="28"/>
                              <w:lang w:val="ru-RU" w:eastAsia="ru-RU"/>
                            </w:rPr>
                          </m:ctrlPr>
                        </m:dPr>
                        <m:e>
                          <m:f>
                            <m:fPr>
                              <m:ctrlPr>
                                <w:rPr>
                                  <w:rFonts w:ascii="Cambria Math" w:hAnsi="Cambria Math"/>
                                  <w:i/>
                                  <w:noProof/>
                                  <w:sz w:val="28"/>
                                  <w:szCs w:val="28"/>
                                  <w:lang w:val="ru-RU" w:eastAsia="ru-RU"/>
                                </w:rPr>
                              </m:ctrlPr>
                            </m:fPr>
                            <m:num>
                              <m:r>
                                <w:rPr>
                                  <w:rFonts w:ascii="Cambria Math" w:hAnsi="Cambria Math"/>
                                  <w:noProof/>
                                  <w:sz w:val="28"/>
                                  <w:szCs w:val="28"/>
                                  <w:lang w:val="ru-RU" w:eastAsia="ru-RU"/>
                                </w:rPr>
                                <m:t>p</m:t>
                              </m:r>
                              <m:ctrlPr>
                                <w:rPr>
                                  <w:rFonts w:ascii="Cambria Math" w:hAnsi="Cambria Math"/>
                                  <w:noProof/>
                                  <w:szCs w:val="20"/>
                                  <w:lang w:val="ru-RU" w:eastAsia="ru-RU"/>
                                </w:rPr>
                              </m:ctrlPr>
                            </m:num>
                            <m:den>
                              <m:r>
                                <w:rPr>
                                  <w:rFonts w:ascii="Cambria Math" w:hAnsi="Cambria Math"/>
                                  <w:noProof/>
                                  <w:sz w:val="28"/>
                                  <w:szCs w:val="28"/>
                                  <w:lang w:val="ru-RU" w:eastAsia="ru-RU"/>
                                </w:rPr>
                                <m:t>l</m:t>
                              </m:r>
                              <m:ctrlPr>
                                <w:rPr>
                                  <w:rFonts w:ascii="Cambria Math" w:hAnsi="Cambria Math"/>
                                  <w:noProof/>
                                  <w:szCs w:val="20"/>
                                  <w:lang w:val="ru-RU" w:eastAsia="ru-RU"/>
                                </w:rPr>
                              </m:ctrlPr>
                            </m:den>
                          </m:f>
                          <m:ctrlPr>
                            <w:rPr>
                              <w:rFonts w:ascii="Cambria Math" w:hAnsi="Cambria Math"/>
                              <w:noProof/>
                              <w:szCs w:val="20"/>
                              <w:lang w:val="ru-RU" w:eastAsia="ru-RU"/>
                            </w:rPr>
                          </m:ctrlPr>
                        </m:e>
                      </m:d>
                      <m:ctrlPr>
                        <w:rPr>
                          <w:rFonts w:ascii="Cambria Math" w:hAnsi="Cambria Math"/>
                          <w:noProof/>
                          <w:szCs w:val="20"/>
                          <w:lang w:val="ru-RU" w:eastAsia="ru-RU"/>
                        </w:rPr>
                      </m:ctrlPr>
                    </m:e>
                    <m:sup>
                      <m:r>
                        <w:rPr>
                          <w:rFonts w:ascii="Cambria Math" w:hAnsi="Cambria Math"/>
                          <w:noProof/>
                          <w:sz w:val="28"/>
                          <w:szCs w:val="28"/>
                          <w:lang w:val="ru-RU" w:eastAsia="ru-RU"/>
                        </w:rPr>
                        <m:t>2</m:t>
                      </m:r>
                      <m:ctrlPr>
                        <w:rPr>
                          <w:rFonts w:ascii="Cambria Math" w:hAnsi="Cambria Math"/>
                          <w:noProof/>
                          <w:szCs w:val="20"/>
                          <w:lang w:val="ru-RU" w:eastAsia="ru-RU"/>
                        </w:rPr>
                      </m:ctrlPr>
                    </m:sup>
                  </m:sSup>
                  <m:r>
                    <w:rPr>
                      <w:rFonts w:ascii="Cambria Math" w:hAnsi="Cambria Math"/>
                      <w:noProof/>
                      <w:sz w:val="28"/>
                      <w:szCs w:val="28"/>
                      <w:lang w:val="ru-RU" w:eastAsia="ru-RU"/>
                    </w:rPr>
                    <m:t>+</m:t>
                  </m:r>
                  <m:sSup>
                    <m:sSupPr>
                      <m:ctrlPr>
                        <w:rPr>
                          <w:rFonts w:ascii="Cambria Math" w:hAnsi="Cambria Math"/>
                          <w:i/>
                          <w:noProof/>
                          <w:sz w:val="28"/>
                          <w:szCs w:val="28"/>
                          <w:lang w:val="ru-RU" w:eastAsia="ru-RU"/>
                        </w:rPr>
                      </m:ctrlPr>
                    </m:sSupPr>
                    <m:e>
                      <m:d>
                        <m:dPr>
                          <m:ctrlPr>
                            <w:rPr>
                              <w:rFonts w:ascii="Cambria Math" w:hAnsi="Cambria Math"/>
                              <w:i/>
                              <w:noProof/>
                              <w:sz w:val="28"/>
                              <w:szCs w:val="28"/>
                              <w:lang w:val="ru-RU" w:eastAsia="ru-RU"/>
                            </w:rPr>
                          </m:ctrlPr>
                        </m:dPr>
                        <m:e>
                          <m:f>
                            <m:fPr>
                              <m:ctrlPr>
                                <w:rPr>
                                  <w:rFonts w:ascii="Cambria Math" w:hAnsi="Cambria Math"/>
                                  <w:i/>
                                  <w:noProof/>
                                  <w:sz w:val="28"/>
                                  <w:szCs w:val="28"/>
                                  <w:lang w:val="ru-RU" w:eastAsia="ru-RU"/>
                                </w:rPr>
                              </m:ctrlPr>
                            </m:fPr>
                            <m:num>
                              <m:r>
                                <w:rPr>
                                  <w:rFonts w:ascii="Cambria Math" w:hAnsi="Cambria Math"/>
                                  <w:noProof/>
                                  <w:sz w:val="28"/>
                                  <w:szCs w:val="28"/>
                                  <w:lang w:val="ru-RU" w:eastAsia="ru-RU"/>
                                </w:rPr>
                                <m:t>1</m:t>
                              </m:r>
                              <m:ctrlPr>
                                <w:rPr>
                                  <w:rFonts w:ascii="Cambria Math" w:hAnsi="Cambria Math"/>
                                  <w:noProof/>
                                  <w:szCs w:val="20"/>
                                  <w:lang w:val="ru-RU" w:eastAsia="ru-RU"/>
                                </w:rPr>
                              </m:ctrlPr>
                            </m:num>
                            <m:den>
                              <m:r>
                                <w:rPr>
                                  <w:rFonts w:ascii="Cambria Math" w:hAnsi="Cambria Math"/>
                                  <w:noProof/>
                                  <w:sz w:val="28"/>
                                  <w:szCs w:val="28"/>
                                  <w:lang w:val="ru-RU" w:eastAsia="ru-RU"/>
                                </w:rPr>
                                <m:t>a</m:t>
                              </m:r>
                              <m:ctrlPr>
                                <w:rPr>
                                  <w:rFonts w:ascii="Cambria Math" w:hAnsi="Cambria Math"/>
                                  <w:noProof/>
                                  <w:szCs w:val="20"/>
                                  <w:lang w:val="ru-RU" w:eastAsia="ru-RU"/>
                                </w:rPr>
                              </m:ctrlPr>
                            </m:den>
                          </m:f>
                          <m:ctrlPr>
                            <w:rPr>
                              <w:rFonts w:ascii="Cambria Math" w:hAnsi="Cambria Math"/>
                              <w:noProof/>
                              <w:szCs w:val="20"/>
                              <w:lang w:val="ru-RU" w:eastAsia="ru-RU"/>
                            </w:rPr>
                          </m:ctrlPr>
                        </m:e>
                      </m:d>
                      <m:ctrlPr>
                        <w:rPr>
                          <w:rFonts w:ascii="Cambria Math" w:hAnsi="Cambria Math"/>
                          <w:noProof/>
                          <w:szCs w:val="20"/>
                          <w:lang w:val="ru-RU" w:eastAsia="ru-RU"/>
                        </w:rPr>
                      </m:ctrlPr>
                    </m:e>
                    <m:sup>
                      <m:r>
                        <w:rPr>
                          <w:rFonts w:ascii="Cambria Math" w:hAnsi="Cambria Math"/>
                          <w:noProof/>
                          <w:sz w:val="28"/>
                          <w:szCs w:val="28"/>
                          <w:lang w:val="ru-RU" w:eastAsia="ru-RU"/>
                        </w:rPr>
                        <m:t>2</m:t>
                      </m:r>
                      <m:ctrlPr>
                        <w:rPr>
                          <w:rFonts w:ascii="Cambria Math" w:hAnsi="Cambria Math"/>
                          <w:noProof/>
                          <w:szCs w:val="20"/>
                          <w:lang w:val="ru-RU" w:eastAsia="ru-RU"/>
                        </w:rPr>
                      </m:ctrlPr>
                    </m:sup>
                  </m:sSup>
                  <m:ctrlPr>
                    <w:rPr>
                      <w:rFonts w:ascii="Cambria Math" w:hAnsi="Cambria Math"/>
                      <w:noProof/>
                      <w:szCs w:val="20"/>
                      <w:lang w:val="ru-RU" w:eastAsia="ru-RU"/>
                    </w:rPr>
                  </m:ctrlPr>
                </m:e>
              </m:rad>
              <m:ctrlPr>
                <w:rPr>
                  <w:rFonts w:ascii="Cambria Math" w:hAnsi="Cambria Math"/>
                  <w:noProof/>
                  <w:szCs w:val="20"/>
                  <w:lang w:val="ru-RU" w:eastAsia="ru-RU"/>
                </w:rPr>
              </m:ctrlPr>
            </m:den>
          </m:f>
        </m:oMath>
      </m:oMathPara>
    </w:p>
    <w:p w:rsidR="00420BBA" w:rsidRPr="006C5025" w:rsidRDefault="00420BBA" w:rsidP="00420BBA">
      <w:pPr>
        <w:tabs>
          <w:tab w:val="left" w:pos="9921"/>
        </w:tabs>
        <w:ind w:right="-2"/>
        <w:jc w:val="center"/>
        <w:rPr>
          <w:sz w:val="28"/>
          <w:szCs w:val="28"/>
          <w:lang w:val="uz-Cyrl-UZ" w:eastAsia="ru-RU"/>
        </w:rPr>
      </w:pPr>
    </w:p>
    <w:p w:rsidR="00420BBA" w:rsidRDefault="00420BBA" w:rsidP="00420BBA">
      <w:pPr>
        <w:tabs>
          <w:tab w:val="left" w:pos="9921"/>
        </w:tabs>
        <w:ind w:right="-2"/>
        <w:rPr>
          <w:sz w:val="28"/>
          <w:szCs w:val="28"/>
          <w:lang w:val="uz-Cyrl-UZ" w:eastAsia="ru-RU"/>
        </w:rPr>
      </w:pPr>
      <w:r>
        <w:rPr>
          <w:sz w:val="28"/>
          <w:szCs w:val="28"/>
          <w:lang w:val="uz-Cyrl-UZ" w:eastAsia="ru-RU"/>
        </w:rPr>
        <w:t xml:space="preserve">         Rezonansli to‘lqin  uzunligi.</w:t>
      </w:r>
    </w:p>
    <w:p w:rsidR="00420BBA" w:rsidRDefault="00420BBA" w:rsidP="00420BBA">
      <w:pPr>
        <w:tabs>
          <w:tab w:val="left" w:pos="9921"/>
        </w:tabs>
        <w:ind w:right="-2"/>
        <w:rPr>
          <w:noProof/>
          <w:position w:val="-14"/>
          <w:sz w:val="28"/>
          <w:szCs w:val="28"/>
          <w:lang w:val="uz-Cyrl-UZ" w:eastAsia="ru-RU"/>
        </w:rPr>
      </w:pPr>
      <w:r>
        <w:rPr>
          <w:sz w:val="28"/>
          <w:szCs w:val="28"/>
          <w:lang w:val="uz-Cyrl-UZ" w:eastAsia="ru-RU"/>
        </w:rPr>
        <w:t xml:space="preserve">         “r” indeksi  oddiy fizik  axamiyatga ega.  U ,o‘qi bo‘ylab  turgan  yarimto‘lqinlar  sonini ko‘rsatadi.  Qo‘rib chiqilgan  tebranishlar turi quyidagi abbreviaturaga ega : </w:t>
      </w:r>
      <w:r>
        <w:rPr>
          <w:position w:val="-14"/>
          <w:sz w:val="28"/>
          <w:szCs w:val="28"/>
        </w:rPr>
        <w:object w:dxaOrig="525" w:dyaOrig="375">
          <v:shape id="_x0000_i1792" type="#_x0000_t75" style="width:26.4pt;height:18.6pt" o:ole="">
            <v:imagedata r:id="rId1433" o:title=""/>
          </v:shape>
          <o:OLEObject Type="Embed" ProgID="Equation.3" ShapeID="_x0000_i1792" DrawAspect="Content" ObjectID="_1797499968" r:id="rId1434"/>
        </w:object>
      </w:r>
    </w:p>
    <w:p w:rsidR="00420BBA" w:rsidRDefault="00420BBA" w:rsidP="00420BBA">
      <w:pPr>
        <w:tabs>
          <w:tab w:val="left" w:pos="9921"/>
        </w:tabs>
        <w:ind w:right="-2"/>
        <w:rPr>
          <w:sz w:val="28"/>
          <w:szCs w:val="28"/>
          <w:lang w:val="uz-Cyrl-UZ" w:eastAsia="ru-RU"/>
        </w:rPr>
      </w:pPr>
      <w:r>
        <w:rPr>
          <w:sz w:val="28"/>
          <w:szCs w:val="28"/>
          <w:lang w:val="uz-Cyrl-UZ" w:eastAsia="ru-RU"/>
        </w:rPr>
        <w:t xml:space="preserve">           Rezonatorning hosil bo‘lishidan oldin.  To‘lqin tarqatuvchida </w:t>
      </w:r>
    </w:p>
    <w:p w:rsidR="00420BBA" w:rsidRDefault="00420BBA" w:rsidP="00420BBA">
      <w:pPr>
        <w:tabs>
          <w:tab w:val="left" w:pos="9921"/>
        </w:tabs>
        <w:ind w:right="-2"/>
        <w:rPr>
          <w:noProof/>
          <w:position w:val="-12"/>
          <w:sz w:val="28"/>
          <w:szCs w:val="28"/>
          <w:lang w:val="uz-Cyrl-UZ" w:eastAsia="ru-RU"/>
        </w:rPr>
      </w:pPr>
      <w:r>
        <w:rPr>
          <w:sz w:val="28"/>
          <w:szCs w:val="28"/>
          <w:lang w:val="uz-Cyrl-UZ" w:eastAsia="ru-RU"/>
        </w:rPr>
        <w:t xml:space="preserve"> </w:t>
      </w:r>
      <w:r>
        <w:rPr>
          <w:position w:val="-12"/>
          <w:sz w:val="28"/>
          <w:szCs w:val="28"/>
        </w:rPr>
        <w:object w:dxaOrig="420" w:dyaOrig="360">
          <v:shape id="_x0000_i1793" type="#_x0000_t75" style="width:21.6pt;height:18pt" o:ole="">
            <v:imagedata r:id="rId1409" o:title=""/>
          </v:shape>
          <o:OLEObject Type="Embed" ProgID="Equation.3" ShapeID="_x0000_i1793" DrawAspect="Content" ObjectID="_1797499969" r:id="rId1435"/>
        </w:object>
      </w:r>
      <w:r>
        <w:rPr>
          <w:noProof/>
          <w:position w:val="-12"/>
          <w:sz w:val="28"/>
          <w:szCs w:val="28"/>
          <w:lang w:val="uz-Cyrl-UZ" w:eastAsia="ru-RU"/>
        </w:rPr>
        <w:t xml:space="preserve">   - To‘lqin mavjud bo‘lgan. </w:t>
      </w:r>
    </w:p>
    <w:p w:rsidR="00420BBA" w:rsidRDefault="00420BBA" w:rsidP="00420BBA">
      <w:pPr>
        <w:tabs>
          <w:tab w:val="left" w:pos="9921"/>
        </w:tabs>
        <w:ind w:right="-2"/>
        <w:rPr>
          <w:noProof/>
          <w:position w:val="-12"/>
          <w:sz w:val="28"/>
          <w:szCs w:val="28"/>
          <w:lang w:val="uz-Cyrl-UZ" w:eastAsia="ru-RU"/>
        </w:rPr>
      </w:pPr>
      <w:r>
        <w:rPr>
          <w:position w:val="-12"/>
          <w:sz w:val="28"/>
          <w:szCs w:val="28"/>
        </w:rPr>
        <w:object w:dxaOrig="480" w:dyaOrig="360">
          <v:shape id="_x0000_i1794" type="#_x0000_t75" style="width:24pt;height:18pt" o:ole="">
            <v:imagedata r:id="rId1436" o:title=""/>
          </v:shape>
          <o:OLEObject Type="Embed" ProgID="Equation.3" ShapeID="_x0000_i1794" DrawAspect="Content" ObjectID="_1797499970" r:id="rId1437"/>
        </w:object>
      </w:r>
      <w:r>
        <w:rPr>
          <w:noProof/>
          <w:position w:val="-12"/>
          <w:sz w:val="28"/>
          <w:szCs w:val="28"/>
          <w:lang w:val="uz-Cyrl-UZ" w:eastAsia="ru-RU"/>
        </w:rPr>
        <w:t xml:space="preserve">  - da esa bitta yarimto‘lqin.</w:t>
      </w:r>
    </w:p>
    <w:p w:rsidR="00420BBA" w:rsidRDefault="00420BBA" w:rsidP="00420BBA">
      <w:pPr>
        <w:tabs>
          <w:tab w:val="left" w:pos="9921"/>
        </w:tabs>
        <w:ind w:right="-2"/>
        <w:rPr>
          <w:noProof/>
          <w:position w:val="-12"/>
          <w:sz w:val="28"/>
          <w:szCs w:val="28"/>
          <w:lang w:val="uz-Cyrl-UZ" w:eastAsia="ru-RU"/>
        </w:rPr>
      </w:pPr>
    </w:p>
    <w:p w:rsidR="00420BBA" w:rsidRPr="00030042" w:rsidRDefault="00420BBA" w:rsidP="00420BBA">
      <w:pPr>
        <w:tabs>
          <w:tab w:val="left" w:pos="9921"/>
        </w:tabs>
        <w:ind w:right="-2"/>
        <w:jc w:val="center"/>
        <w:rPr>
          <w:b/>
          <w:noProof/>
          <w:sz w:val="28"/>
          <w:szCs w:val="28"/>
          <w:lang w:eastAsia="ru-RU"/>
        </w:rPr>
      </w:pPr>
      <w:r>
        <w:rPr>
          <w:b/>
          <w:sz w:val="28"/>
          <w:szCs w:val="28"/>
          <w:lang w:val="uz-Cyrl-UZ" w:eastAsia="ru-RU"/>
        </w:rPr>
        <w:t>20.</w:t>
      </w:r>
      <w:r w:rsidRPr="002F4079">
        <w:rPr>
          <w:b/>
          <w:sz w:val="28"/>
          <w:szCs w:val="28"/>
          <w:lang w:val="uz-Cyrl-UZ" w:eastAsia="ru-RU"/>
        </w:rPr>
        <w:t>3</w:t>
      </w:r>
      <w:r>
        <w:rPr>
          <w:b/>
          <w:sz w:val="28"/>
          <w:szCs w:val="28"/>
          <w:lang w:val="uz-Cyrl-UZ" w:eastAsia="ru-RU"/>
        </w:rPr>
        <w:t xml:space="preserve">  </w:t>
      </w:r>
      <w:r w:rsidRPr="00030042">
        <w:rPr>
          <w:b/>
          <w:noProof/>
          <w:sz w:val="28"/>
          <w:szCs w:val="28"/>
          <w:lang w:eastAsia="ru-RU"/>
        </w:rPr>
        <w:t xml:space="preserve">     H</w:t>
      </w:r>
      <w:r w:rsidRPr="00030042">
        <w:rPr>
          <w:b/>
          <w:noProof/>
          <w:sz w:val="28"/>
          <w:szCs w:val="28"/>
          <w:vertAlign w:val="subscript"/>
          <w:lang w:eastAsia="ru-RU"/>
        </w:rPr>
        <w:t xml:space="preserve">10p   </w:t>
      </w:r>
      <w:r>
        <w:rPr>
          <w:b/>
          <w:noProof/>
          <w:sz w:val="28"/>
          <w:szCs w:val="28"/>
          <w:lang w:val="uz-Cyrl-UZ" w:eastAsia="ru-RU"/>
        </w:rPr>
        <w:t>tebranish turi.</w:t>
      </w:r>
      <w:r w:rsidRPr="00030042">
        <w:rPr>
          <w:b/>
          <w:noProof/>
          <w:sz w:val="28"/>
          <w:szCs w:val="28"/>
          <w:vertAlign w:val="subscript"/>
          <w:lang w:eastAsia="ru-RU"/>
        </w:rPr>
        <w:t xml:space="preserve"> </w:t>
      </w:r>
      <w:r w:rsidRPr="00030042">
        <w:rPr>
          <w:b/>
          <w:noProof/>
          <w:sz w:val="28"/>
          <w:szCs w:val="28"/>
          <w:lang w:eastAsia="ru-RU"/>
        </w:rPr>
        <w:t>H</w:t>
      </w:r>
      <w:r w:rsidRPr="00030042">
        <w:rPr>
          <w:b/>
          <w:noProof/>
          <w:sz w:val="28"/>
          <w:szCs w:val="28"/>
          <w:vertAlign w:val="subscript"/>
          <w:lang w:eastAsia="ru-RU"/>
        </w:rPr>
        <w:t>101</w:t>
      </w:r>
      <w:r>
        <w:rPr>
          <w:b/>
          <w:noProof/>
          <w:sz w:val="28"/>
          <w:szCs w:val="28"/>
          <w:vertAlign w:val="subscript"/>
          <w:lang w:val="uz-Cyrl-UZ" w:eastAsia="ru-RU"/>
        </w:rPr>
        <w:t xml:space="preserve"> </w:t>
      </w:r>
      <w:r>
        <w:rPr>
          <w:b/>
          <w:noProof/>
          <w:sz w:val="28"/>
          <w:szCs w:val="28"/>
          <w:lang w:val="uz-Cyrl-UZ" w:eastAsia="ru-RU"/>
        </w:rPr>
        <w:t xml:space="preserve"> tuzilish  maydoni</w:t>
      </w:r>
    </w:p>
    <w:p w:rsidR="00420BBA" w:rsidRDefault="00420BBA" w:rsidP="00420BBA">
      <w:pPr>
        <w:tabs>
          <w:tab w:val="left" w:pos="9921"/>
        </w:tabs>
        <w:ind w:right="-2"/>
        <w:jc w:val="center"/>
        <w:rPr>
          <w:b/>
          <w:noProof/>
          <w:sz w:val="28"/>
          <w:szCs w:val="28"/>
          <w:lang w:val="uz-Cyrl-UZ" w:eastAsia="ru-RU"/>
        </w:rPr>
      </w:pPr>
    </w:p>
    <w:p w:rsidR="00420BBA" w:rsidRDefault="00420BBA" w:rsidP="00420BBA">
      <w:pPr>
        <w:tabs>
          <w:tab w:val="left" w:pos="9921"/>
        </w:tabs>
        <w:ind w:right="-2"/>
        <w:jc w:val="both"/>
        <w:rPr>
          <w:noProof/>
          <w:position w:val="-8"/>
          <w:sz w:val="28"/>
          <w:szCs w:val="28"/>
          <w:lang w:val="uz-Cyrl-UZ" w:eastAsia="ru-RU"/>
        </w:rPr>
      </w:pPr>
      <w:r>
        <w:rPr>
          <w:noProof/>
          <w:sz w:val="28"/>
          <w:szCs w:val="28"/>
          <w:lang w:val="uz-Cyrl-UZ" w:eastAsia="ru-RU"/>
        </w:rPr>
        <w:t xml:space="preserve">     </w:t>
      </w:r>
      <w:r>
        <w:rPr>
          <w:position w:val="-22"/>
          <w:sz w:val="28"/>
          <w:szCs w:val="28"/>
        </w:rPr>
        <w:object w:dxaOrig="2235" w:dyaOrig="570">
          <v:shape id="_x0000_i1795" type="#_x0000_t75" style="width:111.6pt;height:29.4pt" o:ole="" fillcolor="window">
            <v:imagedata r:id="rId1438" o:title=""/>
          </v:shape>
          <o:OLEObject Type="Embed" ProgID="Equation.3" ShapeID="_x0000_i1795" DrawAspect="Content" ObjectID="_1797499971" r:id="rId1439"/>
        </w:object>
      </w:r>
      <w:r>
        <w:rPr>
          <w:noProof/>
          <w:position w:val="-22"/>
          <w:sz w:val="28"/>
          <w:szCs w:val="28"/>
          <w:lang w:val="uz-Cyrl-UZ" w:eastAsia="ru-RU"/>
        </w:rPr>
        <w:t xml:space="preserve"> buni u komponenta deb belgilaymiz:  </w:t>
      </w:r>
      <w:r>
        <w:rPr>
          <w:position w:val="-8"/>
          <w:sz w:val="28"/>
          <w:szCs w:val="28"/>
        </w:rPr>
        <w:object w:dxaOrig="1560" w:dyaOrig="360">
          <v:shape id="_x0000_i1796" type="#_x0000_t75" style="width:78pt;height:18pt" o:ole="">
            <v:imagedata r:id="rId1440" o:title=""/>
          </v:shape>
          <o:OLEObject Type="Embed" ProgID="Equation.3" ShapeID="_x0000_i1796" DrawAspect="Content" ObjectID="_1797499972" r:id="rId1441"/>
        </w:object>
      </w:r>
    </w:p>
    <w:p w:rsidR="00420BBA" w:rsidRDefault="00420BBA" w:rsidP="00420BBA">
      <w:pPr>
        <w:tabs>
          <w:tab w:val="left" w:pos="9921"/>
        </w:tabs>
        <w:ind w:right="-2"/>
        <w:jc w:val="both"/>
        <w:rPr>
          <w:noProof/>
          <w:position w:val="-8"/>
          <w:sz w:val="28"/>
          <w:szCs w:val="28"/>
          <w:lang w:val="uz-Cyrl-UZ" w:eastAsia="ru-RU"/>
        </w:rPr>
      </w:pPr>
    </w:p>
    <w:p w:rsidR="00420BBA" w:rsidRDefault="00420BBA" w:rsidP="00420BBA">
      <w:pPr>
        <w:tabs>
          <w:tab w:val="left" w:pos="9921"/>
        </w:tabs>
        <w:ind w:right="-2"/>
        <w:jc w:val="center"/>
        <w:rPr>
          <w:noProof/>
          <w:position w:val="-52"/>
          <w:sz w:val="28"/>
          <w:szCs w:val="28"/>
          <w:lang w:val="uz-Cyrl-UZ" w:eastAsia="ru-RU"/>
        </w:rPr>
      </w:pPr>
      <w:r>
        <w:rPr>
          <w:position w:val="-52"/>
          <w:sz w:val="28"/>
          <w:szCs w:val="28"/>
        </w:rPr>
        <w:object w:dxaOrig="6165" w:dyaOrig="1275">
          <v:shape id="_x0000_i1797" type="#_x0000_t75" style="width:308.4pt;height:63.6pt" o:ole="" fillcolor="window">
            <v:imagedata r:id="rId1442" o:title=""/>
          </v:shape>
          <o:OLEObject Type="Embed" ProgID="Equation.3" ShapeID="_x0000_i1797" DrawAspect="Content" ObjectID="_1797499973" r:id="rId1443"/>
        </w:object>
      </w:r>
    </w:p>
    <w:p w:rsidR="00420BBA" w:rsidRDefault="00420BBA" w:rsidP="00420BBA">
      <w:pPr>
        <w:tabs>
          <w:tab w:val="left" w:pos="9921"/>
        </w:tabs>
        <w:ind w:right="-2"/>
        <w:jc w:val="both"/>
        <w:rPr>
          <w:noProof/>
          <w:position w:val="-52"/>
          <w:sz w:val="28"/>
          <w:szCs w:val="28"/>
          <w:lang w:val="uz-Cyrl-UZ" w:eastAsia="ru-RU"/>
        </w:rPr>
      </w:pPr>
      <w:r>
        <w:rPr>
          <w:noProof/>
          <w:position w:val="-52"/>
          <w:sz w:val="28"/>
          <w:szCs w:val="28"/>
          <w:lang w:val="uz-Cyrl-UZ" w:eastAsia="ru-RU"/>
        </w:rPr>
        <w:t xml:space="preserve">   Faqat u to‘ldiruvchiga ega.  </w:t>
      </w:r>
    </w:p>
    <w:p w:rsidR="00420BBA" w:rsidRDefault="00420BBA" w:rsidP="00420BBA">
      <w:pPr>
        <w:tabs>
          <w:tab w:val="left" w:pos="9921"/>
        </w:tabs>
        <w:ind w:right="-2"/>
        <w:jc w:val="center"/>
        <w:rPr>
          <w:noProof/>
          <w:position w:val="-28"/>
          <w:sz w:val="28"/>
          <w:szCs w:val="28"/>
          <w:lang w:val="uz-Cyrl-UZ" w:eastAsia="ru-RU"/>
        </w:rPr>
      </w:pPr>
      <w:r>
        <w:rPr>
          <w:position w:val="-28"/>
          <w:sz w:val="28"/>
          <w:szCs w:val="28"/>
        </w:rPr>
        <w:object w:dxaOrig="4020" w:dyaOrig="630">
          <v:shape id="_x0000_i1798" type="#_x0000_t75" style="width:201.6pt;height:31.8pt" o:ole="">
            <v:imagedata r:id="rId1444" o:title=""/>
          </v:shape>
          <o:OLEObject Type="Embed" ProgID="Equation.3" ShapeID="_x0000_i1798" DrawAspect="Content" ObjectID="_1797499974" r:id="rId1445"/>
        </w:object>
      </w:r>
    </w:p>
    <w:p w:rsidR="00420BBA" w:rsidRDefault="00420BBA" w:rsidP="00420BBA">
      <w:pPr>
        <w:tabs>
          <w:tab w:val="left" w:pos="9921"/>
        </w:tabs>
        <w:ind w:right="-2"/>
        <w:jc w:val="center"/>
        <w:rPr>
          <w:noProof/>
          <w:position w:val="-28"/>
          <w:sz w:val="28"/>
          <w:szCs w:val="28"/>
          <w:lang w:val="uz-Cyrl-UZ" w:eastAsia="ru-RU"/>
        </w:rPr>
      </w:pPr>
    </w:p>
    <w:p w:rsidR="00420BBA" w:rsidRPr="00BE1180" w:rsidRDefault="00420BBA" w:rsidP="00420BBA">
      <w:pPr>
        <w:ind w:firstLine="426"/>
        <w:jc w:val="center"/>
        <w:rPr>
          <w:rFonts w:eastAsiaTheme="minorHAnsi"/>
          <w:sz w:val="28"/>
          <w:szCs w:val="28"/>
          <w:lang w:val="ru-RU"/>
        </w:rPr>
      </w:pPr>
      <w:r>
        <w:rPr>
          <w:noProof/>
          <w:lang w:val="ru-RU" w:eastAsia="ko-KR"/>
        </w:rPr>
        <mc:AlternateContent>
          <mc:Choice Requires="wps">
            <w:drawing>
              <wp:anchor distT="0" distB="0" distL="114300" distR="114300" simplePos="0" relativeHeight="251917312" behindDoc="0" locked="0" layoutInCell="1" allowOverlap="1" wp14:anchorId="4E93AF98" wp14:editId="12C43675">
                <wp:simplePos x="0" y="0"/>
                <wp:positionH relativeFrom="column">
                  <wp:posOffset>3880485</wp:posOffset>
                </wp:positionH>
                <wp:positionV relativeFrom="paragraph">
                  <wp:posOffset>97790</wp:posOffset>
                </wp:positionV>
                <wp:extent cx="685800" cy="571500"/>
                <wp:effectExtent l="7620" t="5080" r="11430" b="13970"/>
                <wp:wrapNone/>
                <wp:docPr id="965" name="Text Box 3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0" cy="571500"/>
                        </a:xfrm>
                        <a:prstGeom prst="rect">
                          <a:avLst/>
                        </a:prstGeom>
                        <a:solidFill>
                          <a:srgbClr val="FFFFFF"/>
                        </a:solidFill>
                        <a:ln w="9525">
                          <a:solidFill>
                            <a:srgbClr val="000000"/>
                          </a:solidFill>
                          <a:miter lim="800000"/>
                          <a:headEnd/>
                          <a:tailEnd/>
                        </a:ln>
                      </wps:spPr>
                      <wps:txbx>
                        <w:txbxContent>
                          <w:p w:rsidR="00420BBA" w:rsidRDefault="00420BBA" w:rsidP="00420BBA">
                            <w:r>
                              <w:t>Магнитное поле</w:t>
                            </w:r>
                          </w:p>
                        </w:txbxContent>
                      </wps:txbx>
                      <wps:bodyPr rot="0" vert="horz" wrap="square" lIns="91440" tIns="45720" rIns="91440" bIns="45720" anchor="t" anchorCtr="0" upright="1"/>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4E93AF98" id="Text Box 323" o:spid="_x0000_s1435" type="#_x0000_t202" style="position:absolute;left:0;text-align:left;margin-left:305.55pt;margin-top:7.7pt;width:54pt;height:45pt;z-index:25191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">
                <v:textbox>
                  <w:txbxContent>
                    <w:p w:rsidR="00420BBA" w:rsidRDefault="00420BBA" w:rsidP="00420BBA">
                      <w:r>
                        <w:t>Магнитное поле</w:t>
                      </w:r>
                    </w:p>
                  </w:txbxContent>
                </v:textbox>
              </v:shape>
            </w:pict>
          </mc:Fallback>
        </mc:AlternateContent>
      </w:r>
      <w:r>
        <w:rPr>
          <w:noProof/>
          <w:lang w:val="ru-RU" w:eastAsia="ko-KR"/>
        </w:rPr>
        <mc:AlternateContent>
          <mc:Choice Requires="wps">
            <w:drawing>
              <wp:anchor distT="0" distB="0" distL="114300" distR="114300" simplePos="0" relativeHeight="251916288" behindDoc="0" locked="0" layoutInCell="1" allowOverlap="1" wp14:anchorId="0C69F0FC" wp14:editId="574EBC27">
                <wp:simplePos x="0" y="0"/>
                <wp:positionH relativeFrom="column">
                  <wp:posOffset>3880485</wp:posOffset>
                </wp:positionH>
                <wp:positionV relativeFrom="paragraph">
                  <wp:posOffset>97790</wp:posOffset>
                </wp:positionV>
                <wp:extent cx="685800" cy="571500"/>
                <wp:effectExtent l="7620" t="5080" r="11430" b="13970"/>
                <wp:wrapNone/>
                <wp:docPr id="964" name="Rectangle 3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5800" cy="57150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6A40E67D" id="Rectangle 322" o:spid="_x0000_s1026" style="position:absolute;left:0;text-align:left;margin-left:305.55pt;margin-top:7.7pt;width:54pt;height:45pt;z-index:25191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"/>
            </w:pict>
          </mc:Fallback>
        </mc:AlternateContent>
      </w:r>
      <w:r>
        <w:rPr>
          <w:noProof/>
          <w:lang w:val="ru-RU" w:eastAsia="ko-KR"/>
        </w:rPr>
        <mc:AlternateContent>
          <mc:Choice Requires="wps">
            <w:drawing>
              <wp:anchor distT="0" distB="0" distL="114300" distR="114300" simplePos="0" relativeHeight="251915264" behindDoc="0" locked="0" layoutInCell="1" allowOverlap="1" wp14:anchorId="0294FE63" wp14:editId="28EFC3C1">
                <wp:simplePos x="0" y="0"/>
                <wp:positionH relativeFrom="column">
                  <wp:posOffset>2508885</wp:posOffset>
                </wp:positionH>
                <wp:positionV relativeFrom="paragraph">
                  <wp:posOffset>2540</wp:posOffset>
                </wp:positionV>
                <wp:extent cx="571500" cy="685800"/>
                <wp:effectExtent l="7620" t="5080" r="11430" b="13970"/>
                <wp:wrapNone/>
                <wp:docPr id="963" name="Text Box 3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 cy="685800"/>
                        </a:xfrm>
                        <a:prstGeom prst="rect">
                          <a:avLst/>
                        </a:prstGeom>
                        <a:solidFill>
                          <a:srgbClr val="FFFFFF"/>
                        </a:solidFill>
                        <a:ln w="9525">
                          <a:solidFill>
                            <a:srgbClr val="000000"/>
                          </a:solidFill>
                          <a:miter lim="800000"/>
                          <a:headEnd/>
                          <a:tailEnd/>
                        </a:ln>
                      </wps:spPr>
                      <wps:txbx>
                        <w:txbxContent>
                          <w:p w:rsidR="00420BBA" w:rsidRDefault="00420BBA" w:rsidP="00420BBA">
                            <w:r>
                              <w:t>Магнитного поля нет</w:t>
                            </w:r>
                          </w:p>
                        </w:txbxContent>
                      </wps:txbx>
                      <wps:bodyPr rot="0" vert="horz" wrap="square" lIns="91440" tIns="45720" rIns="91440" bIns="45720" anchor="t" anchorCtr="0" upright="1"/>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0294FE63" id="Text Box 321" o:spid="_x0000_s1436" type="#_x0000_t202" style="position:absolute;left:0;text-align:left;margin-left:197.55pt;margin-top:.2pt;width:45pt;height:54pt;z-index:25191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">
                <v:textbox>
                  <w:txbxContent>
                    <w:p w:rsidR="00420BBA" w:rsidRDefault="00420BBA" w:rsidP="00420BBA">
                      <w:r>
                        <w:t>Магнитного поля нет</w:t>
                      </w:r>
                    </w:p>
                  </w:txbxContent>
                </v:textbox>
              </v:shape>
            </w:pict>
          </mc:Fallback>
        </mc:AlternateContent>
      </w:r>
      <w:r>
        <w:rPr>
          <w:noProof/>
          <w:lang w:val="ru-RU" w:eastAsia="ko-KR"/>
        </w:rPr>
        <mc:AlternateContent>
          <mc:Choice Requires="wps">
            <w:drawing>
              <wp:anchor distT="0" distB="0" distL="114300" distR="114300" simplePos="0" relativeHeight="251914240" behindDoc="0" locked="0" layoutInCell="1" allowOverlap="1" wp14:anchorId="113587E7" wp14:editId="4DAB69A8">
                <wp:simplePos x="0" y="0"/>
                <wp:positionH relativeFrom="column">
                  <wp:posOffset>2508885</wp:posOffset>
                </wp:positionH>
                <wp:positionV relativeFrom="paragraph">
                  <wp:posOffset>2540</wp:posOffset>
                </wp:positionV>
                <wp:extent cx="571500" cy="685800"/>
                <wp:effectExtent l="7620" t="5080" r="11430" b="13970"/>
                <wp:wrapNone/>
                <wp:docPr id="962" name="Rectangle 3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1500" cy="68580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5741D1AE" id="Rectangle 320" o:spid="_x0000_s1026" style="position:absolute;left:0;text-align:left;margin-left:197.55pt;margin-top:.2pt;width:45pt;height:54pt;z-index:25191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"/>
            </w:pict>
          </mc:Fallback>
        </mc:AlternateContent>
      </w:r>
      <w:r>
        <w:rPr>
          <w:noProof/>
          <w:lang w:val="ru-RU" w:eastAsia="ko-KR"/>
        </w:rPr>
        <mc:AlternateContent>
          <mc:Choice Requires="wps">
            <w:drawing>
              <wp:anchor distT="0" distB="0" distL="114300" distR="114300" simplePos="0" relativeHeight="251913216" behindDoc="0" locked="0" layoutInCell="1" allowOverlap="1" wp14:anchorId="44012979" wp14:editId="7BA0DFD2">
                <wp:simplePos x="0" y="0"/>
                <wp:positionH relativeFrom="column">
                  <wp:posOffset>1022985</wp:posOffset>
                </wp:positionH>
                <wp:positionV relativeFrom="paragraph">
                  <wp:posOffset>2540</wp:posOffset>
                </wp:positionV>
                <wp:extent cx="571500" cy="571500"/>
                <wp:effectExtent l="7620" t="5080" r="11430" b="13970"/>
                <wp:wrapNone/>
                <wp:docPr id="961" name="Text Box 3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 cy="571500"/>
                        </a:xfrm>
                        <a:prstGeom prst="rect">
                          <a:avLst/>
                        </a:prstGeom>
                        <a:solidFill>
                          <a:srgbClr val="FFFFFF"/>
                        </a:solidFill>
                        <a:ln w="9525">
                          <a:solidFill>
                            <a:srgbClr val="000000"/>
                          </a:solidFill>
                          <a:miter lim="800000"/>
                          <a:headEnd/>
                          <a:tailEnd/>
                        </a:ln>
                      </wps:spPr>
                      <wps:txbx>
                        <w:txbxContent>
                          <w:p w:rsidR="00420BBA" w:rsidRDefault="00420BBA" w:rsidP="00420BBA">
                            <w:r>
                              <w:t>Магнитное поле</w:t>
                            </w:r>
                          </w:p>
                        </w:txbxContent>
                      </wps:txbx>
                      <wps:bodyPr rot="0" vert="horz" wrap="square" lIns="91440" tIns="45720" rIns="91440" bIns="45720" anchor="t" anchorCtr="0" upright="1"/>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44012979" id="Text Box 319" o:spid="_x0000_s1437" type="#_x0000_t202" style="position:absolute;left:0;text-align:left;margin-left:80.55pt;margin-top:.2pt;width:45pt;height:45pt;z-index:25191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">
                <v:textbox>
                  <w:txbxContent>
                    <w:p w:rsidR="00420BBA" w:rsidRDefault="00420BBA" w:rsidP="00420BBA">
                      <w:r>
                        <w:t>Магнитное поле</w:t>
                      </w:r>
                    </w:p>
                  </w:txbxContent>
                </v:textbox>
              </v:shape>
            </w:pict>
          </mc:Fallback>
        </mc:AlternateContent>
      </w:r>
      <w:r>
        <w:rPr>
          <w:noProof/>
          <w:lang w:val="ru-RU" w:eastAsia="ko-KR"/>
        </w:rPr>
        <mc:AlternateContent>
          <mc:Choice Requires="wps">
            <w:drawing>
              <wp:anchor distT="0" distB="0" distL="114300" distR="114300" simplePos="0" relativeHeight="251912192" behindDoc="0" locked="0" layoutInCell="1" allowOverlap="1" wp14:anchorId="65B76576" wp14:editId="47BC488B">
                <wp:simplePos x="0" y="0"/>
                <wp:positionH relativeFrom="column">
                  <wp:posOffset>1022985</wp:posOffset>
                </wp:positionH>
                <wp:positionV relativeFrom="paragraph">
                  <wp:posOffset>31115</wp:posOffset>
                </wp:positionV>
                <wp:extent cx="571500" cy="571500"/>
                <wp:effectExtent l="7620" t="5080" r="11430" b="13970"/>
                <wp:wrapNone/>
                <wp:docPr id="960" name="Rectangle 3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1500" cy="57150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4B748A27" id="Rectangle 318" o:spid="_x0000_s1026" style="position:absolute;left:0;text-align:left;margin-left:80.55pt;margin-top:2.45pt;width:45pt;height:45pt;z-index:25191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"/>
            </w:pict>
          </mc:Fallback>
        </mc:AlternateContent>
      </w:r>
    </w:p>
    <w:p w:rsidR="00420BBA" w:rsidRPr="00BE1180" w:rsidRDefault="00420BBA" w:rsidP="00420BBA">
      <w:pPr>
        <w:ind w:firstLine="426"/>
        <w:jc w:val="both"/>
        <w:rPr>
          <w:rFonts w:eastAsiaTheme="minorHAnsi"/>
          <w:sz w:val="28"/>
          <w:szCs w:val="28"/>
          <w:lang w:val="ru-RU"/>
        </w:rPr>
      </w:pPr>
    </w:p>
    <w:p w:rsidR="00420BBA" w:rsidRPr="00BE1180" w:rsidRDefault="00420BBA" w:rsidP="00420BBA">
      <w:pPr>
        <w:ind w:firstLine="426"/>
        <w:jc w:val="both"/>
        <w:rPr>
          <w:rFonts w:eastAsiaTheme="minorHAnsi"/>
          <w:sz w:val="28"/>
          <w:szCs w:val="28"/>
          <w:lang w:val="ru-RU"/>
        </w:rPr>
      </w:pPr>
    </w:p>
    <w:p w:rsidR="00420BBA" w:rsidRPr="00BE1180" w:rsidRDefault="00420BBA" w:rsidP="00420BBA">
      <w:pPr>
        <w:ind w:firstLine="426"/>
        <w:jc w:val="both"/>
        <w:rPr>
          <w:rFonts w:eastAsiaTheme="minorHAnsi"/>
          <w:sz w:val="28"/>
          <w:szCs w:val="28"/>
          <w:lang w:val="ru-RU"/>
        </w:rPr>
      </w:pPr>
      <w:r>
        <w:rPr>
          <w:noProof/>
          <w:lang w:val="ru-RU" w:eastAsia="ko-KR"/>
        </w:rPr>
        <mc:AlternateContent>
          <mc:Choice Requires="wpg">
            <w:drawing>
              <wp:anchor distT="0" distB="0" distL="114300" distR="114300" simplePos="0" relativeHeight="251911168" behindDoc="0" locked="0" layoutInCell="0" allowOverlap="1" wp14:anchorId="1D37CCD2" wp14:editId="00B96358">
                <wp:simplePos x="0" y="0"/>
                <wp:positionH relativeFrom="column">
                  <wp:posOffset>923925</wp:posOffset>
                </wp:positionH>
                <wp:positionV relativeFrom="paragraph">
                  <wp:posOffset>-85725</wp:posOffset>
                </wp:positionV>
                <wp:extent cx="3523615" cy="1612265"/>
                <wp:effectExtent l="3810" t="0" r="6350" b="635"/>
                <wp:wrapNone/>
                <wp:docPr id="858" name="Group 184"/>
                <wp:cNvGraphicFramePr/>
                <a:graphic xmlns:a="http://schemas.openxmlformats.org/drawingml/2006/main">
                  <a:graphicData uri="http://schemas.microsoft.com/office/word/2010/wordprocessingGroup">
                    <wpg:wgp>
                      <wpg:cNvGrpSpPr/>
                      <wpg:grpSpPr>
                        <a:xfrm>
                          <a:off x="0" y="0"/>
                          <a:ext cx="3523615" cy="1612265"/>
                          <a:chOff x="1" y="0"/>
                          <a:chExt cx="19993" cy="20000"/>
                        </a:xfrm>
                      </wpg:grpSpPr>
                      <wpg:grpSp>
                        <wpg:cNvPr id="859" name="Group 185"/>
                        <wpg:cNvGrpSpPr/>
                        <wpg:grpSpPr>
                          <a:xfrm>
                            <a:off x="1" y="0"/>
                            <a:ext cx="7714" cy="20000"/>
                            <a:chOff x="3" y="0"/>
                            <a:chExt cx="19991" cy="20000"/>
                          </a:xfrm>
                        </wpg:grpSpPr>
                        <wps:wsp>
                          <wps:cNvPr id="860" name="Rectangle 186"/>
                          <wps:cNvSpPr>
                            <a:spLocks noChangeArrowheads="1"/>
                          </wps:cNvSpPr>
                          <wps:spPr bwMode="auto">
                            <a:xfrm>
                              <a:off x="2654" y="3356"/>
                              <a:ext cx="6733" cy="10216"/>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wps:wsp>
                        <wps:wsp>
                          <wps:cNvPr id="861" name="Line 187"/>
                          <wps:cNvCnPr>
                            <a:cxnSpLocks noChangeShapeType="1"/>
                          </wps:cNvCnPr>
                          <wps:spPr bwMode="auto">
                            <a:xfrm>
                              <a:off x="4149" y="8468"/>
                              <a:ext cx="8" cy="646"/>
                            </a:xfrm>
                            <a:prstGeom prst="line">
                              <a:avLst/>
                            </a:prstGeom>
                            <a:noFill/>
                            <a:ln w="3175">
                              <a:solidFill>
                                <a:srgbClr val="000000"/>
                              </a:solidFill>
                              <a:round/>
                              <a:headEnd type="triangle" w="sm" len="sm"/>
                              <a:tailEnd w="sm" len="sm"/>
                            </a:ln>
                            <a:extLst>
                              <a:ext uri="{909E8E84-426E-40DD-AFC4-6F175D3DCCD1}">
                                <a14:hiddenFill xmlns:a14="http://schemas.microsoft.com/office/drawing/2010/main">
                                  <a:noFill/>
                                </a14:hiddenFill>
                              </a:ext>
                            </a:extLst>
                          </wps:spPr>
                          <wps:bodyPr/>
                        </wps:wsp>
                        <wps:wsp>
                          <wps:cNvPr id="862" name="Arc 188"/>
                          <wps:cNvSpPr/>
                          <wps:spPr bwMode="auto">
                            <a:xfrm flipH="1" flipV="1">
                              <a:off x="4149" y="11658"/>
                              <a:ext cx="1503" cy="1284"/>
                            </a:xfrm>
                            <a:custGeom>
                              <a:avLst/>
                              <a:gdLst>
                                <a:gd name="G0" fmla="+- 0 0 0"/>
                                <a:gd name="G1" fmla="+- 21600 0 0"/>
                                <a:gd name="G2" fmla="+- 21600 0 0"/>
                                <a:gd name="T0" fmla="*/ 0 w 21600"/>
                                <a:gd name="T1" fmla="*/ 0 h 21600"/>
                                <a:gd name="T2" fmla="*/ 21600 w 21600"/>
                                <a:gd name="T3" fmla="*/ 21600 h 21600"/>
                                <a:gd name="T4" fmla="*/ 0 w 21600"/>
                                <a:gd name="T5" fmla="*/ 21600 h 21600"/>
                              </a:gdLst>
                              <a:ahLst/>
                              <a:cxnLst>
                                <a:cxn ang="0">
                                  <a:pos x="T0" y="T1"/>
                                </a:cxn>
                                <a:cxn ang="0">
                                  <a:pos x="T2" y="T3"/>
                                </a:cxn>
                                <a:cxn ang="0">
                                  <a:pos x="T4" y="T5"/>
                                </a:cxn>
                              </a:cxnLst>
                              <a:rect l="0" t="0" r="r" b="b"/>
                              <a:pathLst>
                                <a:path w="21600" h="21600" fill="none">
                                  <a:moveTo>
                                    <a:pt x="-1" y="0"/>
                                  </a:moveTo>
                                  <a:cubicBezTo>
                                    <a:pt x="11929" y="0"/>
                                    <a:pt x="21600" y="9670"/>
                                    <a:pt x="21600" y="21600"/>
                                  </a:cubicBezTo>
                                </a:path>
                                <a:path w="21600" h="21600" stroke="0">
                                  <a:moveTo>
                                    <a:pt x="-1" y="0"/>
                                  </a:moveTo>
                                  <a:cubicBezTo>
                                    <a:pt x="11929" y="0"/>
                                    <a:pt x="21600" y="9670"/>
                                    <a:pt x="21600" y="21600"/>
                                  </a:cubicBezTo>
                                  <a:lnTo>
                                    <a:pt x="0" y="21600"/>
                                  </a:lnTo>
                                  <a:close/>
                                </a:path>
                              </a:pathLst>
                            </a:custGeom>
                            <a:noFill/>
                            <a:ln w="3175">
                              <a:solidFill>
                                <a:srgbClr val="000000"/>
                              </a:solidFill>
                              <a:prstDash val="sys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wps:wsp>
                        <wps:wsp>
                          <wps:cNvPr id="863" name="Arc 189"/>
                          <wps:cNvSpPr/>
                          <wps:spPr bwMode="auto">
                            <a:xfrm flipV="1">
                              <a:off x="6389" y="11658"/>
                              <a:ext cx="1503" cy="1284"/>
                            </a:xfrm>
                            <a:custGeom>
                              <a:avLst/>
                              <a:gdLst>
                                <a:gd name="G0" fmla="+- 0 0 0"/>
                                <a:gd name="G1" fmla="+- 21600 0 0"/>
                                <a:gd name="G2" fmla="+- 21600 0 0"/>
                                <a:gd name="T0" fmla="*/ 0 w 21600"/>
                                <a:gd name="T1" fmla="*/ 0 h 21600"/>
                                <a:gd name="T2" fmla="*/ 21600 w 21600"/>
                                <a:gd name="T3" fmla="*/ 21600 h 21600"/>
                                <a:gd name="T4" fmla="*/ 0 w 21600"/>
                                <a:gd name="T5" fmla="*/ 21600 h 21600"/>
                              </a:gdLst>
                              <a:ahLst/>
                              <a:cxnLst>
                                <a:cxn ang="0">
                                  <a:pos x="T0" y="T1"/>
                                </a:cxn>
                                <a:cxn ang="0">
                                  <a:pos x="T2" y="T3"/>
                                </a:cxn>
                                <a:cxn ang="0">
                                  <a:pos x="T4" y="T5"/>
                                </a:cxn>
                              </a:cxnLst>
                              <a:rect l="0" t="0" r="r" b="b"/>
                              <a:pathLst>
                                <a:path w="21600" h="21600" fill="none">
                                  <a:moveTo>
                                    <a:pt x="-1" y="0"/>
                                  </a:moveTo>
                                  <a:cubicBezTo>
                                    <a:pt x="11929" y="0"/>
                                    <a:pt x="21600" y="9670"/>
                                    <a:pt x="21600" y="21600"/>
                                  </a:cubicBezTo>
                                </a:path>
                                <a:path w="21600" h="21600" stroke="0">
                                  <a:moveTo>
                                    <a:pt x="-1" y="0"/>
                                  </a:moveTo>
                                  <a:cubicBezTo>
                                    <a:pt x="11929" y="0"/>
                                    <a:pt x="21600" y="9670"/>
                                    <a:pt x="21600" y="21600"/>
                                  </a:cubicBezTo>
                                  <a:lnTo>
                                    <a:pt x="0" y="21600"/>
                                  </a:lnTo>
                                  <a:close/>
                                </a:path>
                              </a:pathLst>
                            </a:custGeom>
                            <a:noFill/>
                            <a:ln w="3175">
                              <a:solidFill>
                                <a:srgbClr val="000000"/>
                              </a:solidFill>
                              <a:prstDash val="sys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wps:wsp>
                        <wps:wsp>
                          <wps:cNvPr id="864" name="Line 190"/>
                          <wps:cNvCnPr>
                            <a:cxnSpLocks noChangeShapeType="1"/>
                          </wps:cNvCnPr>
                          <wps:spPr bwMode="auto">
                            <a:xfrm>
                              <a:off x="5642" y="12934"/>
                              <a:ext cx="757" cy="8"/>
                            </a:xfrm>
                            <a:prstGeom prst="line">
                              <a:avLst/>
                            </a:prstGeom>
                            <a:noFill/>
                            <a:ln w="3175">
                              <a:solidFill>
                                <a:srgbClr val="000000"/>
                              </a:solidFill>
                              <a:prstDash val="sysDash"/>
                              <a:round/>
                              <a:headEnd w="sm" len="sm"/>
                              <a:tailEnd w="sm" len="sm"/>
                            </a:ln>
                            <a:extLst>
                              <a:ext uri="{909E8E84-426E-40DD-AFC4-6F175D3DCCD1}">
                                <a14:hiddenFill xmlns:a14="http://schemas.microsoft.com/office/drawing/2010/main">
                                  <a:noFill/>
                                </a14:hiddenFill>
                              </a:ext>
                            </a:extLst>
                          </wps:spPr>
                          <wps:bodyPr/>
                        </wps:wsp>
                        <wps:wsp>
                          <wps:cNvPr id="865" name="Line 191"/>
                          <wps:cNvCnPr>
                            <a:cxnSpLocks noChangeShapeType="1"/>
                          </wps:cNvCnPr>
                          <wps:spPr bwMode="auto">
                            <a:xfrm>
                              <a:off x="7884" y="5278"/>
                              <a:ext cx="8" cy="6388"/>
                            </a:xfrm>
                            <a:prstGeom prst="line">
                              <a:avLst/>
                            </a:prstGeom>
                            <a:noFill/>
                            <a:ln w="3175">
                              <a:solidFill>
                                <a:srgbClr val="000000"/>
                              </a:solidFill>
                              <a:prstDash val="sysDash"/>
                              <a:round/>
                              <a:headEnd w="sm" len="sm"/>
                              <a:tailEnd w="sm" len="sm"/>
                            </a:ln>
                            <a:extLst>
                              <a:ext uri="{909E8E84-426E-40DD-AFC4-6F175D3DCCD1}">
                                <a14:hiddenFill xmlns:a14="http://schemas.microsoft.com/office/drawing/2010/main">
                                  <a:noFill/>
                                </a14:hiddenFill>
                              </a:ext>
                            </a:extLst>
                          </wps:spPr>
                          <wps:bodyPr/>
                        </wps:wsp>
                        <wps:wsp>
                          <wps:cNvPr id="866" name="Line 192"/>
                          <wps:cNvCnPr>
                            <a:cxnSpLocks noChangeShapeType="1"/>
                          </wps:cNvCnPr>
                          <wps:spPr bwMode="auto">
                            <a:xfrm flipV="1">
                              <a:off x="4149" y="5278"/>
                              <a:ext cx="8" cy="3198"/>
                            </a:xfrm>
                            <a:prstGeom prst="line">
                              <a:avLst/>
                            </a:prstGeom>
                            <a:noFill/>
                            <a:ln w="3175">
                              <a:solidFill>
                                <a:srgbClr val="000000"/>
                              </a:solidFill>
                              <a:prstDash val="sysDash"/>
                              <a:round/>
                              <a:headEnd w="sm" len="sm"/>
                              <a:tailEnd w="sm" len="sm"/>
                            </a:ln>
                            <a:extLst>
                              <a:ext uri="{909E8E84-426E-40DD-AFC4-6F175D3DCCD1}">
                                <a14:hiddenFill xmlns:a14="http://schemas.microsoft.com/office/drawing/2010/main">
                                  <a:noFill/>
                                </a14:hiddenFill>
                              </a:ext>
                            </a:extLst>
                          </wps:spPr>
                          <wps:bodyPr/>
                        </wps:wsp>
                        <wps:wsp>
                          <wps:cNvPr id="867" name="Line 193"/>
                          <wps:cNvCnPr>
                            <a:cxnSpLocks noChangeShapeType="1"/>
                          </wps:cNvCnPr>
                          <wps:spPr bwMode="auto">
                            <a:xfrm flipV="1">
                              <a:off x="4149" y="9106"/>
                              <a:ext cx="8" cy="2560"/>
                            </a:xfrm>
                            <a:prstGeom prst="line">
                              <a:avLst/>
                            </a:prstGeom>
                            <a:noFill/>
                            <a:ln w="3175">
                              <a:solidFill>
                                <a:srgbClr val="000000"/>
                              </a:solidFill>
                              <a:prstDash val="sysDash"/>
                              <a:round/>
                              <a:headEnd w="sm" len="sm"/>
                              <a:tailEnd w="sm" len="sm"/>
                            </a:ln>
                            <a:extLst>
                              <a:ext uri="{909E8E84-426E-40DD-AFC4-6F175D3DCCD1}">
                                <a14:hiddenFill xmlns:a14="http://schemas.microsoft.com/office/drawing/2010/main">
                                  <a:noFill/>
                                </a14:hiddenFill>
                              </a:ext>
                            </a:extLst>
                          </wps:spPr>
                          <wps:bodyPr/>
                        </wps:wsp>
                        <wps:wsp>
                          <wps:cNvPr id="868" name="Arc 194"/>
                          <wps:cNvSpPr/>
                          <wps:spPr bwMode="auto">
                            <a:xfrm flipH="1">
                              <a:off x="4149" y="4002"/>
                              <a:ext cx="1503" cy="1284"/>
                            </a:xfrm>
                            <a:custGeom>
                              <a:avLst/>
                              <a:gdLst>
                                <a:gd name="G0" fmla="+- 0 0 0"/>
                                <a:gd name="G1" fmla="+- 21600 0 0"/>
                                <a:gd name="G2" fmla="+- 21600 0 0"/>
                                <a:gd name="T0" fmla="*/ 0 w 21600"/>
                                <a:gd name="T1" fmla="*/ 0 h 21600"/>
                                <a:gd name="T2" fmla="*/ 21600 w 21600"/>
                                <a:gd name="T3" fmla="*/ 21600 h 21600"/>
                                <a:gd name="T4" fmla="*/ 0 w 21600"/>
                                <a:gd name="T5" fmla="*/ 21600 h 21600"/>
                              </a:gdLst>
                              <a:ahLst/>
                              <a:cxnLst>
                                <a:cxn ang="0">
                                  <a:pos x="T0" y="T1"/>
                                </a:cxn>
                                <a:cxn ang="0">
                                  <a:pos x="T2" y="T3"/>
                                </a:cxn>
                                <a:cxn ang="0">
                                  <a:pos x="T4" y="T5"/>
                                </a:cxn>
                              </a:cxnLst>
                              <a:rect l="0" t="0" r="r" b="b"/>
                              <a:pathLst>
                                <a:path w="21600" h="21600" fill="none">
                                  <a:moveTo>
                                    <a:pt x="-1" y="0"/>
                                  </a:moveTo>
                                  <a:cubicBezTo>
                                    <a:pt x="11929" y="0"/>
                                    <a:pt x="21600" y="9670"/>
                                    <a:pt x="21600" y="21600"/>
                                  </a:cubicBezTo>
                                </a:path>
                                <a:path w="21600" h="21600" stroke="0">
                                  <a:moveTo>
                                    <a:pt x="-1" y="0"/>
                                  </a:moveTo>
                                  <a:cubicBezTo>
                                    <a:pt x="11929" y="0"/>
                                    <a:pt x="21600" y="9670"/>
                                    <a:pt x="21600" y="21600"/>
                                  </a:cubicBezTo>
                                  <a:lnTo>
                                    <a:pt x="0" y="21600"/>
                                  </a:lnTo>
                                  <a:close/>
                                </a:path>
                              </a:pathLst>
                            </a:custGeom>
                            <a:noFill/>
                            <a:ln w="3175">
                              <a:solidFill>
                                <a:srgbClr val="000000"/>
                              </a:solidFill>
                              <a:prstDash val="sys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wps:wsp>
                        <wps:wsp>
                          <wps:cNvPr id="869" name="Arc 195"/>
                          <wps:cNvSpPr/>
                          <wps:spPr bwMode="auto">
                            <a:xfrm>
                              <a:off x="6389" y="4002"/>
                              <a:ext cx="1503" cy="1284"/>
                            </a:xfrm>
                            <a:custGeom>
                              <a:avLst/>
                              <a:gdLst>
                                <a:gd name="G0" fmla="+- 0 0 0"/>
                                <a:gd name="G1" fmla="+- 21600 0 0"/>
                                <a:gd name="G2" fmla="+- 21600 0 0"/>
                                <a:gd name="T0" fmla="*/ 0 w 21600"/>
                                <a:gd name="T1" fmla="*/ 0 h 21600"/>
                                <a:gd name="T2" fmla="*/ 21600 w 21600"/>
                                <a:gd name="T3" fmla="*/ 21600 h 21600"/>
                                <a:gd name="T4" fmla="*/ 0 w 21600"/>
                                <a:gd name="T5" fmla="*/ 21600 h 21600"/>
                              </a:gdLst>
                              <a:ahLst/>
                              <a:cxnLst>
                                <a:cxn ang="0">
                                  <a:pos x="T0" y="T1"/>
                                </a:cxn>
                                <a:cxn ang="0">
                                  <a:pos x="T2" y="T3"/>
                                </a:cxn>
                                <a:cxn ang="0">
                                  <a:pos x="T4" y="T5"/>
                                </a:cxn>
                              </a:cxnLst>
                              <a:rect l="0" t="0" r="r" b="b"/>
                              <a:pathLst>
                                <a:path w="21600" h="21600" fill="none">
                                  <a:moveTo>
                                    <a:pt x="-1" y="0"/>
                                  </a:moveTo>
                                  <a:cubicBezTo>
                                    <a:pt x="11929" y="0"/>
                                    <a:pt x="21600" y="9670"/>
                                    <a:pt x="21600" y="21600"/>
                                  </a:cubicBezTo>
                                </a:path>
                                <a:path w="21600" h="21600" stroke="0">
                                  <a:moveTo>
                                    <a:pt x="-1" y="0"/>
                                  </a:moveTo>
                                  <a:cubicBezTo>
                                    <a:pt x="11929" y="0"/>
                                    <a:pt x="21600" y="9670"/>
                                    <a:pt x="21600" y="21600"/>
                                  </a:cubicBezTo>
                                  <a:lnTo>
                                    <a:pt x="0" y="21600"/>
                                  </a:lnTo>
                                  <a:close/>
                                </a:path>
                              </a:pathLst>
                            </a:custGeom>
                            <a:noFill/>
                            <a:ln w="3175">
                              <a:solidFill>
                                <a:srgbClr val="000000"/>
                              </a:solidFill>
                              <a:prstDash val="sys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wps:wsp>
                        <wps:wsp>
                          <wps:cNvPr id="871" name="Line 196"/>
                          <wps:cNvCnPr>
                            <a:cxnSpLocks noChangeShapeType="1"/>
                          </wps:cNvCnPr>
                          <wps:spPr bwMode="auto">
                            <a:xfrm>
                              <a:off x="5642" y="4002"/>
                              <a:ext cx="757" cy="8"/>
                            </a:xfrm>
                            <a:prstGeom prst="line">
                              <a:avLst/>
                            </a:prstGeom>
                            <a:noFill/>
                            <a:ln w="3175">
                              <a:solidFill>
                                <a:srgbClr val="000000"/>
                              </a:solidFill>
                              <a:prstDash val="sysDash"/>
                              <a:round/>
                              <a:headEnd w="sm" len="sm"/>
                              <a:tailEnd w="sm" len="sm"/>
                            </a:ln>
                            <a:extLst>
                              <a:ext uri="{909E8E84-426E-40DD-AFC4-6F175D3DCCD1}">
                                <a14:hiddenFill xmlns:a14="http://schemas.microsoft.com/office/drawing/2010/main">
                                  <a:noFill/>
                                </a14:hiddenFill>
                              </a:ext>
                            </a:extLst>
                          </wps:spPr>
                          <wps:bodyPr/>
                        </wps:wsp>
                        <wps:wsp>
                          <wps:cNvPr id="873" name="Line 197"/>
                          <wps:cNvCnPr>
                            <a:cxnSpLocks noChangeShapeType="1"/>
                          </wps:cNvCnPr>
                          <wps:spPr bwMode="auto">
                            <a:xfrm flipV="1">
                              <a:off x="4896" y="8468"/>
                              <a:ext cx="8" cy="646"/>
                            </a:xfrm>
                            <a:prstGeom prst="line">
                              <a:avLst/>
                            </a:prstGeom>
                            <a:noFill/>
                            <a:ln w="3175">
                              <a:solidFill>
                                <a:srgbClr val="000000"/>
                              </a:solidFill>
                              <a:round/>
                              <a:headEnd w="sm" len="sm"/>
                              <a:tailEnd type="triangle" w="sm" len="sm"/>
                            </a:ln>
                            <a:extLst>
                              <a:ext uri="{909E8E84-426E-40DD-AFC4-6F175D3DCCD1}">
                                <a14:hiddenFill xmlns:a14="http://schemas.microsoft.com/office/drawing/2010/main">
                                  <a:noFill/>
                                </a14:hiddenFill>
                              </a:ext>
                            </a:extLst>
                          </wps:spPr>
                          <wps:bodyPr/>
                        </wps:wsp>
                        <wps:wsp>
                          <wps:cNvPr id="875" name="Arc 198"/>
                          <wps:cNvSpPr/>
                          <wps:spPr bwMode="auto">
                            <a:xfrm flipH="1" flipV="1">
                              <a:off x="4896" y="11209"/>
                              <a:ext cx="904" cy="1087"/>
                            </a:xfrm>
                            <a:custGeom>
                              <a:avLst/>
                              <a:gdLst>
                                <a:gd name="G0" fmla="+- 0 0 0"/>
                                <a:gd name="G1" fmla="+- 21600 0 0"/>
                                <a:gd name="G2" fmla="+- 21600 0 0"/>
                                <a:gd name="T0" fmla="*/ 0 w 21600"/>
                                <a:gd name="T1" fmla="*/ 0 h 21600"/>
                                <a:gd name="T2" fmla="*/ 21600 w 21600"/>
                                <a:gd name="T3" fmla="*/ 21600 h 21600"/>
                                <a:gd name="T4" fmla="*/ 0 w 21600"/>
                                <a:gd name="T5" fmla="*/ 21600 h 21600"/>
                              </a:gdLst>
                              <a:ahLst/>
                              <a:cxnLst>
                                <a:cxn ang="0">
                                  <a:pos x="T0" y="T1"/>
                                </a:cxn>
                                <a:cxn ang="0">
                                  <a:pos x="T2" y="T3"/>
                                </a:cxn>
                                <a:cxn ang="0">
                                  <a:pos x="T4" y="T5"/>
                                </a:cxn>
                              </a:cxnLst>
                              <a:rect l="0" t="0" r="r" b="b"/>
                              <a:pathLst>
                                <a:path w="21600" h="21600" fill="none">
                                  <a:moveTo>
                                    <a:pt x="-1" y="0"/>
                                  </a:moveTo>
                                  <a:cubicBezTo>
                                    <a:pt x="11929" y="0"/>
                                    <a:pt x="21600" y="9670"/>
                                    <a:pt x="21600" y="21600"/>
                                  </a:cubicBezTo>
                                </a:path>
                                <a:path w="21600" h="21600" stroke="0">
                                  <a:moveTo>
                                    <a:pt x="-1" y="0"/>
                                  </a:moveTo>
                                  <a:cubicBezTo>
                                    <a:pt x="11929" y="0"/>
                                    <a:pt x="21600" y="9670"/>
                                    <a:pt x="21600" y="21600"/>
                                  </a:cubicBezTo>
                                  <a:lnTo>
                                    <a:pt x="0" y="21600"/>
                                  </a:lnTo>
                                  <a:close/>
                                </a:path>
                              </a:pathLst>
                            </a:custGeom>
                            <a:noFill/>
                            <a:ln w="3175">
                              <a:solidFill>
                                <a:srgbClr val="000000"/>
                              </a:solidFill>
                              <a:prstDash val="sys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wps:wsp>
                        <wps:wsp>
                          <wps:cNvPr id="876" name="Arc 199"/>
                          <wps:cNvSpPr/>
                          <wps:spPr bwMode="auto">
                            <a:xfrm flipV="1">
                              <a:off x="6241" y="11209"/>
                              <a:ext cx="904" cy="1087"/>
                            </a:xfrm>
                            <a:custGeom>
                              <a:avLst/>
                              <a:gdLst>
                                <a:gd name="G0" fmla="+- 0 0 0"/>
                                <a:gd name="G1" fmla="+- 21600 0 0"/>
                                <a:gd name="G2" fmla="+- 21600 0 0"/>
                                <a:gd name="T0" fmla="*/ 0 w 21600"/>
                                <a:gd name="T1" fmla="*/ 0 h 21600"/>
                                <a:gd name="T2" fmla="*/ 21600 w 21600"/>
                                <a:gd name="T3" fmla="*/ 21600 h 21600"/>
                                <a:gd name="T4" fmla="*/ 0 w 21600"/>
                                <a:gd name="T5" fmla="*/ 21600 h 21600"/>
                              </a:gdLst>
                              <a:ahLst/>
                              <a:cxnLst>
                                <a:cxn ang="0">
                                  <a:pos x="T0" y="T1"/>
                                </a:cxn>
                                <a:cxn ang="0">
                                  <a:pos x="T2" y="T3"/>
                                </a:cxn>
                                <a:cxn ang="0">
                                  <a:pos x="T4" y="T5"/>
                                </a:cxn>
                              </a:cxnLst>
                              <a:rect l="0" t="0" r="r" b="b"/>
                              <a:pathLst>
                                <a:path w="21600" h="21600" fill="none">
                                  <a:moveTo>
                                    <a:pt x="-1" y="0"/>
                                  </a:moveTo>
                                  <a:cubicBezTo>
                                    <a:pt x="11929" y="0"/>
                                    <a:pt x="21600" y="9670"/>
                                    <a:pt x="21600" y="21600"/>
                                  </a:cubicBezTo>
                                </a:path>
                                <a:path w="21600" h="21600" stroke="0">
                                  <a:moveTo>
                                    <a:pt x="-1" y="0"/>
                                  </a:moveTo>
                                  <a:cubicBezTo>
                                    <a:pt x="11929" y="0"/>
                                    <a:pt x="21600" y="9670"/>
                                    <a:pt x="21600" y="21600"/>
                                  </a:cubicBezTo>
                                  <a:lnTo>
                                    <a:pt x="0" y="21600"/>
                                  </a:lnTo>
                                  <a:close/>
                                </a:path>
                              </a:pathLst>
                            </a:custGeom>
                            <a:noFill/>
                            <a:ln w="3175">
                              <a:solidFill>
                                <a:srgbClr val="000000"/>
                              </a:solidFill>
                              <a:prstDash val="sys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wps:wsp>
                        <wps:wsp>
                          <wps:cNvPr id="877" name="Line 200"/>
                          <wps:cNvCnPr>
                            <a:cxnSpLocks noChangeShapeType="1"/>
                          </wps:cNvCnPr>
                          <wps:spPr bwMode="auto">
                            <a:xfrm>
                              <a:off x="5792" y="12296"/>
                              <a:ext cx="449" cy="8"/>
                            </a:xfrm>
                            <a:prstGeom prst="line">
                              <a:avLst/>
                            </a:prstGeom>
                            <a:noFill/>
                            <a:ln w="3175">
                              <a:solidFill>
                                <a:srgbClr val="000000"/>
                              </a:solidFill>
                              <a:prstDash val="sysDash"/>
                              <a:round/>
                              <a:headEnd w="sm" len="sm"/>
                              <a:tailEnd w="sm" len="sm"/>
                            </a:ln>
                            <a:extLst>
                              <a:ext uri="{909E8E84-426E-40DD-AFC4-6F175D3DCCD1}">
                                <a14:hiddenFill xmlns:a14="http://schemas.microsoft.com/office/drawing/2010/main">
                                  <a:noFill/>
                                </a14:hiddenFill>
                              </a:ext>
                            </a:extLst>
                          </wps:spPr>
                          <wps:bodyPr/>
                        </wps:wsp>
                        <wps:wsp>
                          <wps:cNvPr id="882" name="Line 201"/>
                          <wps:cNvCnPr>
                            <a:cxnSpLocks noChangeShapeType="1"/>
                          </wps:cNvCnPr>
                          <wps:spPr bwMode="auto">
                            <a:xfrm>
                              <a:off x="7137" y="5735"/>
                              <a:ext cx="8" cy="5474"/>
                            </a:xfrm>
                            <a:prstGeom prst="line">
                              <a:avLst/>
                            </a:prstGeom>
                            <a:noFill/>
                            <a:ln w="3175">
                              <a:solidFill>
                                <a:srgbClr val="000000"/>
                              </a:solidFill>
                              <a:prstDash val="sysDash"/>
                              <a:round/>
                              <a:headEnd w="sm" len="sm"/>
                              <a:tailEnd w="sm" len="sm"/>
                            </a:ln>
                            <a:extLst>
                              <a:ext uri="{909E8E84-426E-40DD-AFC4-6F175D3DCCD1}">
                                <a14:hiddenFill xmlns:a14="http://schemas.microsoft.com/office/drawing/2010/main">
                                  <a:noFill/>
                                </a14:hiddenFill>
                              </a:ext>
                            </a:extLst>
                          </wps:spPr>
                          <wps:bodyPr/>
                        </wps:wsp>
                        <wps:wsp>
                          <wps:cNvPr id="888" name="Line 202"/>
                          <wps:cNvCnPr>
                            <a:cxnSpLocks noChangeShapeType="1"/>
                          </wps:cNvCnPr>
                          <wps:spPr bwMode="auto">
                            <a:xfrm flipV="1">
                              <a:off x="4896" y="5735"/>
                              <a:ext cx="8" cy="2741"/>
                            </a:xfrm>
                            <a:prstGeom prst="line">
                              <a:avLst/>
                            </a:prstGeom>
                            <a:noFill/>
                            <a:ln w="3175">
                              <a:solidFill>
                                <a:srgbClr val="000000"/>
                              </a:solidFill>
                              <a:prstDash val="sysDash"/>
                              <a:round/>
                              <a:headEnd w="sm" len="sm"/>
                              <a:tailEnd w="sm" len="sm"/>
                            </a:ln>
                            <a:extLst>
                              <a:ext uri="{909E8E84-426E-40DD-AFC4-6F175D3DCCD1}">
                                <a14:hiddenFill xmlns:a14="http://schemas.microsoft.com/office/drawing/2010/main">
                                  <a:noFill/>
                                </a14:hiddenFill>
                              </a:ext>
                            </a:extLst>
                          </wps:spPr>
                          <wps:bodyPr/>
                        </wps:wsp>
                        <wps:wsp>
                          <wps:cNvPr id="890" name="Line 203"/>
                          <wps:cNvCnPr>
                            <a:cxnSpLocks noChangeShapeType="1"/>
                          </wps:cNvCnPr>
                          <wps:spPr bwMode="auto">
                            <a:xfrm flipV="1">
                              <a:off x="4896" y="9019"/>
                              <a:ext cx="8" cy="2190"/>
                            </a:xfrm>
                            <a:prstGeom prst="line">
                              <a:avLst/>
                            </a:prstGeom>
                            <a:noFill/>
                            <a:ln w="3175">
                              <a:solidFill>
                                <a:srgbClr val="000000"/>
                              </a:solidFill>
                              <a:prstDash val="sysDash"/>
                              <a:round/>
                              <a:headEnd w="sm" len="sm"/>
                              <a:tailEnd w="sm" len="sm"/>
                            </a:ln>
                            <a:extLst>
                              <a:ext uri="{909E8E84-426E-40DD-AFC4-6F175D3DCCD1}">
                                <a14:hiddenFill xmlns:a14="http://schemas.microsoft.com/office/drawing/2010/main">
                                  <a:noFill/>
                                </a14:hiddenFill>
                              </a:ext>
                            </a:extLst>
                          </wps:spPr>
                          <wps:bodyPr/>
                        </wps:wsp>
                        <wps:wsp>
                          <wps:cNvPr id="893" name="Arc 204"/>
                          <wps:cNvSpPr/>
                          <wps:spPr bwMode="auto">
                            <a:xfrm flipH="1">
                              <a:off x="4896" y="4640"/>
                              <a:ext cx="904" cy="1087"/>
                            </a:xfrm>
                            <a:custGeom>
                              <a:avLst/>
                              <a:gdLst>
                                <a:gd name="G0" fmla="+- 0 0 0"/>
                                <a:gd name="G1" fmla="+- 21600 0 0"/>
                                <a:gd name="G2" fmla="+- 21600 0 0"/>
                                <a:gd name="T0" fmla="*/ 0 w 21600"/>
                                <a:gd name="T1" fmla="*/ 0 h 21600"/>
                                <a:gd name="T2" fmla="*/ 21600 w 21600"/>
                                <a:gd name="T3" fmla="*/ 21600 h 21600"/>
                                <a:gd name="T4" fmla="*/ 0 w 21600"/>
                                <a:gd name="T5" fmla="*/ 21600 h 21600"/>
                              </a:gdLst>
                              <a:ahLst/>
                              <a:cxnLst>
                                <a:cxn ang="0">
                                  <a:pos x="T0" y="T1"/>
                                </a:cxn>
                                <a:cxn ang="0">
                                  <a:pos x="T2" y="T3"/>
                                </a:cxn>
                                <a:cxn ang="0">
                                  <a:pos x="T4" y="T5"/>
                                </a:cxn>
                              </a:cxnLst>
                              <a:rect l="0" t="0" r="r" b="b"/>
                              <a:pathLst>
                                <a:path w="21600" h="21600" fill="none">
                                  <a:moveTo>
                                    <a:pt x="-1" y="0"/>
                                  </a:moveTo>
                                  <a:cubicBezTo>
                                    <a:pt x="11929" y="0"/>
                                    <a:pt x="21600" y="9670"/>
                                    <a:pt x="21600" y="21600"/>
                                  </a:cubicBezTo>
                                </a:path>
                                <a:path w="21600" h="21600" stroke="0">
                                  <a:moveTo>
                                    <a:pt x="-1" y="0"/>
                                  </a:moveTo>
                                  <a:cubicBezTo>
                                    <a:pt x="11929" y="0"/>
                                    <a:pt x="21600" y="9670"/>
                                    <a:pt x="21600" y="21600"/>
                                  </a:cubicBezTo>
                                  <a:lnTo>
                                    <a:pt x="0" y="21600"/>
                                  </a:lnTo>
                                  <a:close/>
                                </a:path>
                              </a:pathLst>
                            </a:custGeom>
                            <a:noFill/>
                            <a:ln w="3175">
                              <a:solidFill>
                                <a:srgbClr val="000000"/>
                              </a:solidFill>
                              <a:prstDash val="sys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wps:wsp>
                        <wps:wsp>
                          <wps:cNvPr id="895" name="Arc 205"/>
                          <wps:cNvSpPr/>
                          <wps:spPr bwMode="auto">
                            <a:xfrm>
                              <a:off x="6241" y="4640"/>
                              <a:ext cx="904" cy="1087"/>
                            </a:xfrm>
                            <a:custGeom>
                              <a:avLst/>
                              <a:gdLst>
                                <a:gd name="G0" fmla="+- 0 0 0"/>
                                <a:gd name="G1" fmla="+- 21600 0 0"/>
                                <a:gd name="G2" fmla="+- 21600 0 0"/>
                                <a:gd name="T0" fmla="*/ 0 w 21600"/>
                                <a:gd name="T1" fmla="*/ 0 h 21600"/>
                                <a:gd name="T2" fmla="*/ 21600 w 21600"/>
                                <a:gd name="T3" fmla="*/ 21600 h 21600"/>
                                <a:gd name="T4" fmla="*/ 0 w 21600"/>
                                <a:gd name="T5" fmla="*/ 21600 h 21600"/>
                              </a:gdLst>
                              <a:ahLst/>
                              <a:cxnLst>
                                <a:cxn ang="0">
                                  <a:pos x="T0" y="T1"/>
                                </a:cxn>
                                <a:cxn ang="0">
                                  <a:pos x="T2" y="T3"/>
                                </a:cxn>
                                <a:cxn ang="0">
                                  <a:pos x="T4" y="T5"/>
                                </a:cxn>
                              </a:cxnLst>
                              <a:rect l="0" t="0" r="r" b="b"/>
                              <a:pathLst>
                                <a:path w="21600" h="21600" fill="none">
                                  <a:moveTo>
                                    <a:pt x="-1" y="0"/>
                                  </a:moveTo>
                                  <a:cubicBezTo>
                                    <a:pt x="11929" y="0"/>
                                    <a:pt x="21600" y="9670"/>
                                    <a:pt x="21600" y="21600"/>
                                  </a:cubicBezTo>
                                </a:path>
                                <a:path w="21600" h="21600" stroke="0">
                                  <a:moveTo>
                                    <a:pt x="-1" y="0"/>
                                  </a:moveTo>
                                  <a:cubicBezTo>
                                    <a:pt x="11929" y="0"/>
                                    <a:pt x="21600" y="9670"/>
                                    <a:pt x="21600" y="21600"/>
                                  </a:cubicBezTo>
                                  <a:lnTo>
                                    <a:pt x="0" y="21600"/>
                                  </a:lnTo>
                                  <a:close/>
                                </a:path>
                              </a:pathLst>
                            </a:custGeom>
                            <a:noFill/>
                            <a:ln w="3175">
                              <a:solidFill>
                                <a:srgbClr val="000000"/>
                              </a:solidFill>
                              <a:prstDash val="sys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wps:wsp>
                        <wps:wsp>
                          <wps:cNvPr id="897" name="Line 206"/>
                          <wps:cNvCnPr>
                            <a:cxnSpLocks noChangeShapeType="1"/>
                          </wps:cNvCnPr>
                          <wps:spPr bwMode="auto">
                            <a:xfrm>
                              <a:off x="5792" y="4640"/>
                              <a:ext cx="449" cy="8"/>
                            </a:xfrm>
                            <a:prstGeom prst="line">
                              <a:avLst/>
                            </a:prstGeom>
                            <a:noFill/>
                            <a:ln w="3175">
                              <a:solidFill>
                                <a:srgbClr val="000000"/>
                              </a:solidFill>
                              <a:prstDash val="sysDash"/>
                              <a:round/>
                              <a:headEnd w="sm" len="sm"/>
                              <a:tailEnd w="sm" len="sm"/>
                            </a:ln>
                            <a:extLst>
                              <a:ext uri="{909E8E84-426E-40DD-AFC4-6F175D3DCCD1}">
                                <a14:hiddenFill xmlns:a14="http://schemas.microsoft.com/office/drawing/2010/main">
                                  <a:noFill/>
                                </a14:hiddenFill>
                              </a:ext>
                            </a:extLst>
                          </wps:spPr>
                          <wps:bodyPr/>
                        </wps:wsp>
                        <wps:wsp>
                          <wps:cNvPr id="898" name="Rectangle 207"/>
                          <wps:cNvSpPr>
                            <a:spLocks noChangeArrowheads="1"/>
                          </wps:cNvSpPr>
                          <wps:spPr bwMode="auto">
                            <a:xfrm>
                              <a:off x="13261" y="3356"/>
                              <a:ext cx="6733" cy="10216"/>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wps:wsp>
                        <wps:wsp>
                          <wps:cNvPr id="899" name="Line 208"/>
                          <wps:cNvCnPr>
                            <a:cxnSpLocks noChangeShapeType="1"/>
                          </wps:cNvCnPr>
                          <wps:spPr bwMode="auto">
                            <a:xfrm>
                              <a:off x="14756" y="8468"/>
                              <a:ext cx="8" cy="646"/>
                            </a:xfrm>
                            <a:prstGeom prst="line">
                              <a:avLst/>
                            </a:prstGeom>
                            <a:noFill/>
                            <a:ln w="3175">
                              <a:solidFill>
                                <a:srgbClr val="000000"/>
                              </a:solidFill>
                              <a:round/>
                              <a:headEnd type="triangle" w="sm" len="sm"/>
                              <a:tailEnd w="sm" len="sm"/>
                            </a:ln>
                            <a:extLst>
                              <a:ext uri="{909E8E84-426E-40DD-AFC4-6F175D3DCCD1}">
                                <a14:hiddenFill xmlns:a14="http://schemas.microsoft.com/office/drawing/2010/main">
                                  <a:noFill/>
                                </a14:hiddenFill>
                              </a:ext>
                            </a:extLst>
                          </wps:spPr>
                          <wps:bodyPr/>
                        </wps:wsp>
                        <wps:wsp>
                          <wps:cNvPr id="900" name="Arc 209"/>
                          <wps:cNvSpPr/>
                          <wps:spPr bwMode="auto">
                            <a:xfrm flipH="1" flipV="1">
                              <a:off x="14756" y="11871"/>
                              <a:ext cx="1504" cy="1284"/>
                            </a:xfrm>
                            <a:custGeom>
                              <a:avLst/>
                              <a:gdLst>
                                <a:gd name="G0" fmla="+- 0 0 0"/>
                                <a:gd name="G1" fmla="+- 21600 0 0"/>
                                <a:gd name="G2" fmla="+- 21600 0 0"/>
                                <a:gd name="T0" fmla="*/ 0 w 21600"/>
                                <a:gd name="T1" fmla="*/ 0 h 21600"/>
                                <a:gd name="T2" fmla="*/ 21600 w 21600"/>
                                <a:gd name="T3" fmla="*/ 21600 h 21600"/>
                                <a:gd name="T4" fmla="*/ 0 w 21600"/>
                                <a:gd name="T5" fmla="*/ 21600 h 21600"/>
                              </a:gdLst>
                              <a:ahLst/>
                              <a:cxnLst>
                                <a:cxn ang="0">
                                  <a:pos x="T0" y="T1"/>
                                </a:cxn>
                                <a:cxn ang="0">
                                  <a:pos x="T2" y="T3"/>
                                </a:cxn>
                                <a:cxn ang="0">
                                  <a:pos x="T4" y="T5"/>
                                </a:cxn>
                              </a:cxnLst>
                              <a:rect l="0" t="0" r="r" b="b"/>
                              <a:pathLst>
                                <a:path w="21600" h="21600" fill="none">
                                  <a:moveTo>
                                    <a:pt x="-1" y="0"/>
                                  </a:moveTo>
                                  <a:cubicBezTo>
                                    <a:pt x="11929" y="0"/>
                                    <a:pt x="21600" y="9670"/>
                                    <a:pt x="21600" y="21600"/>
                                  </a:cubicBezTo>
                                </a:path>
                                <a:path w="21600" h="21600" stroke="0">
                                  <a:moveTo>
                                    <a:pt x="-1" y="0"/>
                                  </a:moveTo>
                                  <a:cubicBezTo>
                                    <a:pt x="11929" y="0"/>
                                    <a:pt x="21600" y="9670"/>
                                    <a:pt x="21600" y="21600"/>
                                  </a:cubicBezTo>
                                  <a:lnTo>
                                    <a:pt x="0" y="21600"/>
                                  </a:lnTo>
                                  <a:close/>
                                </a:path>
                              </a:pathLst>
                            </a:custGeom>
                            <a:noFill/>
                            <a:ln w="3175">
                              <a:solidFill>
                                <a:srgbClr val="000000"/>
                              </a:solidFill>
                              <a:prstDash val="sys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wps:wsp>
                        <wps:wsp>
                          <wps:cNvPr id="901" name="Arc 210"/>
                          <wps:cNvSpPr/>
                          <wps:spPr bwMode="auto">
                            <a:xfrm flipV="1">
                              <a:off x="16996" y="11871"/>
                              <a:ext cx="1505" cy="1284"/>
                            </a:xfrm>
                            <a:custGeom>
                              <a:avLst/>
                              <a:gdLst>
                                <a:gd name="G0" fmla="+- 0 0 0"/>
                                <a:gd name="G1" fmla="+- 21600 0 0"/>
                                <a:gd name="G2" fmla="+- 21600 0 0"/>
                                <a:gd name="T0" fmla="*/ 0 w 21600"/>
                                <a:gd name="T1" fmla="*/ 0 h 21600"/>
                                <a:gd name="T2" fmla="*/ 21600 w 21600"/>
                                <a:gd name="T3" fmla="*/ 21600 h 21600"/>
                                <a:gd name="T4" fmla="*/ 0 w 21600"/>
                                <a:gd name="T5" fmla="*/ 21600 h 21600"/>
                              </a:gdLst>
                              <a:ahLst/>
                              <a:cxnLst>
                                <a:cxn ang="0">
                                  <a:pos x="T0" y="T1"/>
                                </a:cxn>
                                <a:cxn ang="0">
                                  <a:pos x="T2" y="T3"/>
                                </a:cxn>
                                <a:cxn ang="0">
                                  <a:pos x="T4" y="T5"/>
                                </a:cxn>
                              </a:cxnLst>
                              <a:rect l="0" t="0" r="r" b="b"/>
                              <a:pathLst>
                                <a:path w="21600" h="21600" fill="none">
                                  <a:moveTo>
                                    <a:pt x="-1" y="0"/>
                                  </a:moveTo>
                                  <a:cubicBezTo>
                                    <a:pt x="11929" y="0"/>
                                    <a:pt x="21600" y="9670"/>
                                    <a:pt x="21600" y="21600"/>
                                  </a:cubicBezTo>
                                </a:path>
                                <a:path w="21600" h="21600" stroke="0">
                                  <a:moveTo>
                                    <a:pt x="-1" y="0"/>
                                  </a:moveTo>
                                  <a:cubicBezTo>
                                    <a:pt x="11929" y="0"/>
                                    <a:pt x="21600" y="9670"/>
                                    <a:pt x="21600" y="21600"/>
                                  </a:cubicBezTo>
                                  <a:lnTo>
                                    <a:pt x="0" y="21600"/>
                                  </a:lnTo>
                                  <a:close/>
                                </a:path>
                              </a:pathLst>
                            </a:custGeom>
                            <a:noFill/>
                            <a:ln w="3175">
                              <a:solidFill>
                                <a:srgbClr val="000000"/>
                              </a:solidFill>
                              <a:prstDash val="sys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wps:wsp>
                        <wps:wsp>
                          <wps:cNvPr id="902" name="Line 211"/>
                          <wps:cNvCnPr>
                            <a:cxnSpLocks noChangeShapeType="1"/>
                          </wps:cNvCnPr>
                          <wps:spPr bwMode="auto">
                            <a:xfrm>
                              <a:off x="16249" y="13147"/>
                              <a:ext cx="757" cy="8"/>
                            </a:xfrm>
                            <a:prstGeom prst="line">
                              <a:avLst/>
                            </a:prstGeom>
                            <a:noFill/>
                            <a:ln w="3175">
                              <a:solidFill>
                                <a:srgbClr val="000000"/>
                              </a:solidFill>
                              <a:prstDash val="sysDash"/>
                              <a:round/>
                              <a:headEnd w="sm" len="sm"/>
                              <a:tailEnd w="sm" len="sm"/>
                            </a:ln>
                            <a:extLst>
                              <a:ext uri="{909E8E84-426E-40DD-AFC4-6F175D3DCCD1}">
                                <a14:hiddenFill xmlns:a14="http://schemas.microsoft.com/office/drawing/2010/main">
                                  <a:noFill/>
                                </a14:hiddenFill>
                              </a:ext>
                            </a:extLst>
                          </wps:spPr>
                          <wps:bodyPr/>
                        </wps:wsp>
                        <wps:wsp>
                          <wps:cNvPr id="903" name="Line 212"/>
                          <wps:cNvCnPr>
                            <a:cxnSpLocks noChangeShapeType="1"/>
                          </wps:cNvCnPr>
                          <wps:spPr bwMode="auto">
                            <a:xfrm>
                              <a:off x="18491" y="5491"/>
                              <a:ext cx="10" cy="6388"/>
                            </a:xfrm>
                            <a:prstGeom prst="line">
                              <a:avLst/>
                            </a:prstGeom>
                            <a:noFill/>
                            <a:ln w="3175">
                              <a:solidFill>
                                <a:srgbClr val="000000"/>
                              </a:solidFill>
                              <a:prstDash val="sysDash"/>
                              <a:round/>
                              <a:headEnd w="sm" len="sm"/>
                              <a:tailEnd w="sm" len="sm"/>
                            </a:ln>
                            <a:extLst>
                              <a:ext uri="{909E8E84-426E-40DD-AFC4-6F175D3DCCD1}">
                                <a14:hiddenFill xmlns:a14="http://schemas.microsoft.com/office/drawing/2010/main">
                                  <a:noFill/>
                                </a14:hiddenFill>
                              </a:ext>
                            </a:extLst>
                          </wps:spPr>
                          <wps:bodyPr/>
                        </wps:wsp>
                        <wps:wsp>
                          <wps:cNvPr id="904" name="Line 213"/>
                          <wps:cNvCnPr>
                            <a:cxnSpLocks noChangeShapeType="1"/>
                          </wps:cNvCnPr>
                          <wps:spPr bwMode="auto">
                            <a:xfrm flipV="1">
                              <a:off x="14756" y="5491"/>
                              <a:ext cx="8" cy="3197"/>
                            </a:xfrm>
                            <a:prstGeom prst="line">
                              <a:avLst/>
                            </a:prstGeom>
                            <a:noFill/>
                            <a:ln w="3175">
                              <a:solidFill>
                                <a:srgbClr val="000000"/>
                              </a:solidFill>
                              <a:prstDash val="sysDash"/>
                              <a:round/>
                              <a:headEnd w="sm" len="sm"/>
                              <a:tailEnd w="sm" len="sm"/>
                            </a:ln>
                            <a:extLst>
                              <a:ext uri="{909E8E84-426E-40DD-AFC4-6F175D3DCCD1}">
                                <a14:hiddenFill xmlns:a14="http://schemas.microsoft.com/office/drawing/2010/main">
                                  <a:noFill/>
                                </a14:hiddenFill>
                              </a:ext>
                            </a:extLst>
                          </wps:spPr>
                          <wps:bodyPr/>
                        </wps:wsp>
                        <wps:wsp>
                          <wps:cNvPr id="905" name="Line 214"/>
                          <wps:cNvCnPr>
                            <a:cxnSpLocks noChangeShapeType="1"/>
                          </wps:cNvCnPr>
                          <wps:spPr bwMode="auto">
                            <a:xfrm flipV="1">
                              <a:off x="14756" y="9319"/>
                              <a:ext cx="8" cy="2560"/>
                            </a:xfrm>
                            <a:prstGeom prst="line">
                              <a:avLst/>
                            </a:prstGeom>
                            <a:noFill/>
                            <a:ln w="3175">
                              <a:solidFill>
                                <a:srgbClr val="000000"/>
                              </a:solidFill>
                              <a:prstDash val="sysDash"/>
                              <a:round/>
                              <a:headEnd w="sm" len="sm"/>
                              <a:tailEnd w="sm" len="sm"/>
                            </a:ln>
                            <a:extLst>
                              <a:ext uri="{909E8E84-426E-40DD-AFC4-6F175D3DCCD1}">
                                <a14:hiddenFill xmlns:a14="http://schemas.microsoft.com/office/drawing/2010/main">
                                  <a:noFill/>
                                </a14:hiddenFill>
                              </a:ext>
                            </a:extLst>
                          </wps:spPr>
                          <wps:bodyPr/>
                        </wps:wsp>
                        <wps:wsp>
                          <wps:cNvPr id="906" name="Arc 215"/>
                          <wps:cNvSpPr/>
                          <wps:spPr bwMode="auto">
                            <a:xfrm flipH="1">
                              <a:off x="14756" y="4215"/>
                              <a:ext cx="1504" cy="1283"/>
                            </a:xfrm>
                            <a:custGeom>
                              <a:avLst/>
                              <a:gdLst>
                                <a:gd name="G0" fmla="+- 0 0 0"/>
                                <a:gd name="G1" fmla="+- 21600 0 0"/>
                                <a:gd name="G2" fmla="+- 21600 0 0"/>
                                <a:gd name="T0" fmla="*/ 0 w 21600"/>
                                <a:gd name="T1" fmla="*/ 0 h 21600"/>
                                <a:gd name="T2" fmla="*/ 21600 w 21600"/>
                                <a:gd name="T3" fmla="*/ 21600 h 21600"/>
                                <a:gd name="T4" fmla="*/ 0 w 21600"/>
                                <a:gd name="T5" fmla="*/ 21600 h 21600"/>
                              </a:gdLst>
                              <a:ahLst/>
                              <a:cxnLst>
                                <a:cxn ang="0">
                                  <a:pos x="T0" y="T1"/>
                                </a:cxn>
                                <a:cxn ang="0">
                                  <a:pos x="T2" y="T3"/>
                                </a:cxn>
                                <a:cxn ang="0">
                                  <a:pos x="T4" y="T5"/>
                                </a:cxn>
                              </a:cxnLst>
                              <a:rect l="0" t="0" r="r" b="b"/>
                              <a:pathLst>
                                <a:path w="21600" h="21600" fill="none">
                                  <a:moveTo>
                                    <a:pt x="-1" y="0"/>
                                  </a:moveTo>
                                  <a:cubicBezTo>
                                    <a:pt x="11929" y="0"/>
                                    <a:pt x="21600" y="9670"/>
                                    <a:pt x="21600" y="21600"/>
                                  </a:cubicBezTo>
                                </a:path>
                                <a:path w="21600" h="21600" stroke="0">
                                  <a:moveTo>
                                    <a:pt x="-1" y="0"/>
                                  </a:moveTo>
                                  <a:cubicBezTo>
                                    <a:pt x="11929" y="0"/>
                                    <a:pt x="21600" y="9670"/>
                                    <a:pt x="21600" y="21600"/>
                                  </a:cubicBezTo>
                                  <a:lnTo>
                                    <a:pt x="0" y="21600"/>
                                  </a:lnTo>
                                  <a:close/>
                                </a:path>
                              </a:pathLst>
                            </a:custGeom>
                            <a:noFill/>
                            <a:ln w="3175">
                              <a:solidFill>
                                <a:srgbClr val="000000"/>
                              </a:solidFill>
                              <a:prstDash val="sys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wps:wsp>
                        <wps:wsp>
                          <wps:cNvPr id="907" name="Arc 216"/>
                          <wps:cNvSpPr/>
                          <wps:spPr bwMode="auto">
                            <a:xfrm>
                              <a:off x="16996" y="4215"/>
                              <a:ext cx="1505" cy="1283"/>
                            </a:xfrm>
                            <a:custGeom>
                              <a:avLst/>
                              <a:gdLst>
                                <a:gd name="G0" fmla="+- 0 0 0"/>
                                <a:gd name="G1" fmla="+- 21600 0 0"/>
                                <a:gd name="G2" fmla="+- 21600 0 0"/>
                                <a:gd name="T0" fmla="*/ 0 w 21600"/>
                                <a:gd name="T1" fmla="*/ 0 h 21600"/>
                                <a:gd name="T2" fmla="*/ 21600 w 21600"/>
                                <a:gd name="T3" fmla="*/ 21600 h 21600"/>
                                <a:gd name="T4" fmla="*/ 0 w 21600"/>
                                <a:gd name="T5" fmla="*/ 21600 h 21600"/>
                              </a:gdLst>
                              <a:ahLst/>
                              <a:cxnLst>
                                <a:cxn ang="0">
                                  <a:pos x="T0" y="T1"/>
                                </a:cxn>
                                <a:cxn ang="0">
                                  <a:pos x="T2" y="T3"/>
                                </a:cxn>
                                <a:cxn ang="0">
                                  <a:pos x="T4" y="T5"/>
                                </a:cxn>
                              </a:cxnLst>
                              <a:rect l="0" t="0" r="r" b="b"/>
                              <a:pathLst>
                                <a:path w="21600" h="21600" fill="none">
                                  <a:moveTo>
                                    <a:pt x="-1" y="0"/>
                                  </a:moveTo>
                                  <a:cubicBezTo>
                                    <a:pt x="11929" y="0"/>
                                    <a:pt x="21600" y="9670"/>
                                    <a:pt x="21600" y="21600"/>
                                  </a:cubicBezTo>
                                </a:path>
                                <a:path w="21600" h="21600" stroke="0">
                                  <a:moveTo>
                                    <a:pt x="-1" y="0"/>
                                  </a:moveTo>
                                  <a:cubicBezTo>
                                    <a:pt x="11929" y="0"/>
                                    <a:pt x="21600" y="9670"/>
                                    <a:pt x="21600" y="21600"/>
                                  </a:cubicBezTo>
                                  <a:lnTo>
                                    <a:pt x="0" y="21600"/>
                                  </a:lnTo>
                                  <a:close/>
                                </a:path>
                              </a:pathLst>
                            </a:custGeom>
                            <a:noFill/>
                            <a:ln w="3175">
                              <a:solidFill>
                                <a:srgbClr val="000000"/>
                              </a:solidFill>
                              <a:prstDash val="sys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wps:wsp>
                        <wps:wsp>
                          <wps:cNvPr id="908" name="Line 217"/>
                          <wps:cNvCnPr>
                            <a:cxnSpLocks noChangeShapeType="1"/>
                          </wps:cNvCnPr>
                          <wps:spPr bwMode="auto">
                            <a:xfrm>
                              <a:off x="16249" y="4215"/>
                              <a:ext cx="757" cy="7"/>
                            </a:xfrm>
                            <a:prstGeom prst="line">
                              <a:avLst/>
                            </a:prstGeom>
                            <a:noFill/>
                            <a:ln w="3175">
                              <a:solidFill>
                                <a:srgbClr val="000000"/>
                              </a:solidFill>
                              <a:prstDash val="sysDash"/>
                              <a:round/>
                              <a:headEnd w="sm" len="sm"/>
                              <a:tailEnd w="sm" len="sm"/>
                            </a:ln>
                            <a:extLst>
                              <a:ext uri="{909E8E84-426E-40DD-AFC4-6F175D3DCCD1}">
                                <a14:hiddenFill xmlns:a14="http://schemas.microsoft.com/office/drawing/2010/main">
                                  <a:noFill/>
                                </a14:hiddenFill>
                              </a:ext>
                            </a:extLst>
                          </wps:spPr>
                          <wps:bodyPr/>
                        </wps:wsp>
                        <wps:wsp>
                          <wps:cNvPr id="909" name="Oval 218"/>
                          <wps:cNvSpPr>
                            <a:spLocks noChangeArrowheads="1"/>
                          </wps:cNvSpPr>
                          <wps:spPr bwMode="auto">
                            <a:xfrm>
                              <a:off x="15503" y="7294"/>
                              <a:ext cx="2249" cy="2560"/>
                            </a:xfrm>
                            <a:prstGeom prst="ellipse">
                              <a:avLst/>
                            </a:prstGeom>
                            <a:noFill/>
                            <a:ln w="317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wps:wsp>
                        <wps:wsp>
                          <wps:cNvPr id="910" name="Oval 219"/>
                          <wps:cNvSpPr>
                            <a:spLocks noChangeArrowheads="1"/>
                          </wps:cNvSpPr>
                          <wps:spPr bwMode="auto">
                            <a:xfrm>
                              <a:off x="16249" y="8074"/>
                              <a:ext cx="757" cy="859"/>
                            </a:xfrm>
                            <a:prstGeom prst="ellipse">
                              <a:avLst/>
                            </a:prstGeom>
                            <a:noFill/>
                            <a:ln w="317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wps:wsp>
                        <wps:wsp>
                          <wps:cNvPr id="911" name="Rectangle 220"/>
                          <wps:cNvSpPr>
                            <a:spLocks noChangeArrowheads="1"/>
                          </wps:cNvSpPr>
                          <wps:spPr bwMode="auto">
                            <a:xfrm>
                              <a:off x="2654" y="15911"/>
                              <a:ext cx="6546" cy="20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420BBA" w:rsidRDefault="00420BBA" w:rsidP="00420BBA">
                                <w:r>
                                  <w:rPr>
                                    <w:position w:val="-2"/>
                                  </w:rPr>
                                  <w:object w:dxaOrig="675" w:dyaOrig="225">
                                    <v:shape id="_x0000_i1800" type="#_x0000_t75" style="width:33.6pt;height:11.4pt" o:ole="">
                                      <v:imagedata r:id="rId1446" o:title=""/>
                                    </v:shape>
                                    <o:OLEObject Type="Embed" ProgID="Equation.2" ShapeID="_x0000_i1800" DrawAspect="Content" ObjectID="_1797500220" r:id="rId1447"/>
                                  </w:object>
                                </w:r>
                              </w:p>
                            </w:txbxContent>
                          </wps:txbx>
                          <wps:bodyPr rot="0" vert="horz" wrap="square" lIns="12700" tIns="12700" rIns="12700" bIns="12700" anchor="t" anchorCtr="0" upright="1"/>
                        </wps:wsp>
                        <wps:wsp>
                          <wps:cNvPr id="912" name="Rectangle 221"/>
                          <wps:cNvSpPr>
                            <a:spLocks noChangeArrowheads="1"/>
                          </wps:cNvSpPr>
                          <wps:spPr bwMode="auto">
                            <a:xfrm>
                              <a:off x="13261" y="14029"/>
                              <a:ext cx="6629" cy="59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420BBA" w:rsidRDefault="00420BBA" w:rsidP="00420BBA">
                                <w:r>
                                  <w:rPr>
                                    <w:position w:val="-22"/>
                                  </w:rPr>
                                  <w:object w:dxaOrig="675" w:dyaOrig="735">
                                    <v:shape id="_x0000_i1802" type="#_x0000_t75" style="width:33.6pt;height:36.6pt" o:ole="">
                                      <v:imagedata r:id="rId1448" o:title=""/>
                                    </v:shape>
                                    <o:OLEObject Type="Embed" ProgID="Equation.2" ShapeID="_x0000_i1802" DrawAspect="Content" ObjectID="_1797500221" r:id="rId1449"/>
                                  </w:object>
                                </w:r>
                              </w:p>
                            </w:txbxContent>
                          </wps:txbx>
                          <wps:bodyPr rot="0" vert="horz" wrap="square" lIns="12700" tIns="12700" rIns="12700" bIns="12700" anchor="t" anchorCtr="0" upright="1"/>
                        </wps:wsp>
                        <wps:wsp>
                          <wps:cNvPr id="913" name="Rectangle 222"/>
                          <wps:cNvSpPr>
                            <a:spLocks noChangeArrowheads="1"/>
                          </wps:cNvSpPr>
                          <wps:spPr bwMode="auto">
                            <a:xfrm>
                              <a:off x="3" y="6712"/>
                              <a:ext cx="1334" cy="22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420BBA" w:rsidRDefault="00420BBA" w:rsidP="00420BBA">
                                <w:r>
                                  <w:rPr>
                                    <w:i/>
                                  </w:rPr>
                                  <w:t>l</w:t>
                                </w:r>
                              </w:p>
                            </w:txbxContent>
                          </wps:txbx>
                          <wps:bodyPr rot="0" vert="horz" wrap="square" lIns="12700" tIns="12700" rIns="12700" bIns="12700" anchor="t" anchorCtr="0" upright="1"/>
                        </wps:wsp>
                        <wps:wsp>
                          <wps:cNvPr id="914" name="Rectangle 223"/>
                          <wps:cNvSpPr>
                            <a:spLocks noChangeArrowheads="1"/>
                          </wps:cNvSpPr>
                          <wps:spPr bwMode="auto">
                            <a:xfrm>
                              <a:off x="5305" y="0"/>
                              <a:ext cx="2662" cy="22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420BBA" w:rsidRDefault="00420BBA" w:rsidP="00420BBA">
                                <w:r>
                                  <w:rPr>
                                    <w:i/>
                                  </w:rPr>
                                  <w:t>a</w:t>
                                </w:r>
                              </w:p>
                            </w:txbxContent>
                          </wps:txbx>
                          <wps:bodyPr rot="0" vert="horz" wrap="square" lIns="12700" tIns="12700" rIns="12700" bIns="12700" anchor="t" anchorCtr="0" upright="1"/>
                        </wps:wsp>
                      </wpg:grpSp>
                      <wpg:grpSp>
                        <wpg:cNvPr id="915" name="Group 224"/>
                        <wpg:cNvGrpSpPr/>
                        <wpg:grpSpPr>
                          <a:xfrm>
                            <a:off x="9210" y="3348"/>
                            <a:ext cx="10784" cy="16644"/>
                            <a:chOff x="0" y="0"/>
                            <a:chExt cx="19998" cy="20000"/>
                          </a:xfrm>
                        </wpg:grpSpPr>
                        <wps:wsp>
                          <wps:cNvPr id="916" name="Rectangle 225"/>
                          <wps:cNvSpPr>
                            <a:spLocks noChangeArrowheads="1"/>
                          </wps:cNvSpPr>
                          <wps:spPr bwMode="auto">
                            <a:xfrm>
                              <a:off x="0" y="0"/>
                              <a:ext cx="4818" cy="12276"/>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wps:wsp>
                        <wps:wsp>
                          <wps:cNvPr id="917" name="Oval 226"/>
                          <wps:cNvSpPr>
                            <a:spLocks noChangeArrowheads="1"/>
                          </wps:cNvSpPr>
                          <wps:spPr bwMode="auto">
                            <a:xfrm>
                              <a:off x="1604" y="4732"/>
                              <a:ext cx="1610" cy="2840"/>
                            </a:xfrm>
                            <a:prstGeom prst="ellipse">
                              <a:avLst/>
                            </a:prstGeom>
                            <a:noFill/>
                            <a:ln w="317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wps:wsp>
                        <wps:wsp>
                          <wps:cNvPr id="918" name="Oval 227"/>
                          <wps:cNvSpPr>
                            <a:spLocks noChangeArrowheads="1"/>
                          </wps:cNvSpPr>
                          <wps:spPr bwMode="auto">
                            <a:xfrm>
                              <a:off x="2138" y="1893"/>
                              <a:ext cx="542" cy="946"/>
                            </a:xfrm>
                            <a:prstGeom prst="ellipse">
                              <a:avLst/>
                            </a:prstGeom>
                            <a:noFill/>
                            <a:ln w="317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wps:wsp>
                        <wps:wsp>
                          <wps:cNvPr id="919" name="Oval 228"/>
                          <wps:cNvSpPr>
                            <a:spLocks noChangeArrowheads="1"/>
                          </wps:cNvSpPr>
                          <wps:spPr bwMode="auto">
                            <a:xfrm>
                              <a:off x="3742" y="5669"/>
                              <a:ext cx="542" cy="947"/>
                            </a:xfrm>
                            <a:prstGeom prst="ellipse">
                              <a:avLst/>
                            </a:prstGeom>
                            <a:noFill/>
                            <a:ln w="317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wps:wsp>
                        <wps:wsp>
                          <wps:cNvPr id="920" name="Oval 229"/>
                          <wps:cNvSpPr>
                            <a:spLocks noChangeArrowheads="1"/>
                          </wps:cNvSpPr>
                          <wps:spPr bwMode="auto">
                            <a:xfrm>
                              <a:off x="2138" y="9446"/>
                              <a:ext cx="542" cy="947"/>
                            </a:xfrm>
                            <a:prstGeom prst="ellipse">
                              <a:avLst/>
                            </a:prstGeom>
                            <a:noFill/>
                            <a:ln w="317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wps:wsp>
                        <wps:wsp>
                          <wps:cNvPr id="921" name="Oval 230"/>
                          <wps:cNvSpPr>
                            <a:spLocks noChangeArrowheads="1"/>
                          </wps:cNvSpPr>
                          <wps:spPr bwMode="auto">
                            <a:xfrm>
                              <a:off x="534" y="5669"/>
                              <a:ext cx="542" cy="947"/>
                            </a:xfrm>
                            <a:prstGeom prst="ellipse">
                              <a:avLst/>
                            </a:prstGeom>
                            <a:noFill/>
                            <a:ln w="317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wps:wsp>
                        <wps:wsp>
                          <wps:cNvPr id="922" name="Oval 231"/>
                          <wps:cNvSpPr>
                            <a:spLocks noChangeArrowheads="1"/>
                          </wps:cNvSpPr>
                          <wps:spPr bwMode="auto">
                            <a:xfrm>
                              <a:off x="2138" y="5669"/>
                              <a:ext cx="542" cy="947"/>
                            </a:xfrm>
                            <a:prstGeom prst="ellipse">
                              <a:avLst/>
                            </a:prstGeom>
                            <a:noFill/>
                            <a:ln w="317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wps:wsp>
                        <wps:wsp>
                          <wps:cNvPr id="923" name="Rectangle 232"/>
                          <wps:cNvSpPr>
                            <a:spLocks noChangeArrowheads="1"/>
                          </wps:cNvSpPr>
                          <wps:spPr bwMode="auto">
                            <a:xfrm>
                              <a:off x="7590" y="0"/>
                              <a:ext cx="4818" cy="12276"/>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wps:wsp>
                        <wps:wsp>
                          <wps:cNvPr id="924" name="Line 233"/>
                          <wps:cNvCnPr>
                            <a:cxnSpLocks noChangeShapeType="1"/>
                          </wps:cNvCnPr>
                          <wps:spPr bwMode="auto">
                            <a:xfrm>
                              <a:off x="8660" y="6143"/>
                              <a:ext cx="6" cy="776"/>
                            </a:xfrm>
                            <a:prstGeom prst="line">
                              <a:avLst/>
                            </a:prstGeom>
                            <a:noFill/>
                            <a:ln w="3175">
                              <a:solidFill>
                                <a:srgbClr val="000000"/>
                              </a:solidFill>
                              <a:round/>
                              <a:headEnd w="sm" len="sm"/>
                              <a:tailEnd type="triangle" w="sm" len="sm"/>
                            </a:ln>
                            <a:extLst>
                              <a:ext uri="{909E8E84-426E-40DD-AFC4-6F175D3DCCD1}">
                                <a14:hiddenFill xmlns:a14="http://schemas.microsoft.com/office/drawing/2010/main">
                                  <a:noFill/>
                                </a14:hiddenFill>
                              </a:ext>
                            </a:extLst>
                          </wps:spPr>
                          <wps:bodyPr/>
                        </wps:wsp>
                        <wps:wsp>
                          <wps:cNvPr id="925" name="Arc 234"/>
                          <wps:cNvSpPr/>
                          <wps:spPr bwMode="auto">
                            <a:xfrm flipH="1" flipV="1">
                              <a:off x="8660" y="10232"/>
                              <a:ext cx="1076" cy="1543"/>
                            </a:xfrm>
                            <a:custGeom>
                              <a:avLst/>
                              <a:gdLst>
                                <a:gd name="G0" fmla="+- 0 0 0"/>
                                <a:gd name="G1" fmla="+- 21600 0 0"/>
                                <a:gd name="G2" fmla="+- 21600 0 0"/>
                                <a:gd name="T0" fmla="*/ 0 w 21600"/>
                                <a:gd name="T1" fmla="*/ 0 h 21600"/>
                                <a:gd name="T2" fmla="*/ 21600 w 21600"/>
                                <a:gd name="T3" fmla="*/ 21600 h 21600"/>
                                <a:gd name="T4" fmla="*/ 0 w 21600"/>
                                <a:gd name="T5" fmla="*/ 21600 h 21600"/>
                              </a:gdLst>
                              <a:ahLst/>
                              <a:cxnLst>
                                <a:cxn ang="0">
                                  <a:pos x="T0" y="T1"/>
                                </a:cxn>
                                <a:cxn ang="0">
                                  <a:pos x="T2" y="T3"/>
                                </a:cxn>
                                <a:cxn ang="0">
                                  <a:pos x="T4" y="T5"/>
                                </a:cxn>
                              </a:cxnLst>
                              <a:rect l="0" t="0" r="r" b="b"/>
                              <a:pathLst>
                                <a:path w="21600" h="21600" fill="none">
                                  <a:moveTo>
                                    <a:pt x="-1" y="0"/>
                                  </a:moveTo>
                                  <a:cubicBezTo>
                                    <a:pt x="11929" y="0"/>
                                    <a:pt x="21600" y="9670"/>
                                    <a:pt x="21600" y="21600"/>
                                  </a:cubicBezTo>
                                </a:path>
                                <a:path w="21600" h="21600" stroke="0">
                                  <a:moveTo>
                                    <a:pt x="-1" y="0"/>
                                  </a:moveTo>
                                  <a:cubicBezTo>
                                    <a:pt x="11929" y="0"/>
                                    <a:pt x="21600" y="9670"/>
                                    <a:pt x="21600" y="21600"/>
                                  </a:cubicBezTo>
                                  <a:lnTo>
                                    <a:pt x="0" y="21600"/>
                                  </a:lnTo>
                                  <a:close/>
                                </a:path>
                              </a:pathLst>
                            </a:custGeom>
                            <a:noFill/>
                            <a:ln w="3175">
                              <a:solidFill>
                                <a:srgbClr val="000000"/>
                              </a:solidFill>
                              <a:prstDash val="sys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wps:wsp>
                        <wps:wsp>
                          <wps:cNvPr id="926" name="Arc 235"/>
                          <wps:cNvSpPr/>
                          <wps:spPr bwMode="auto">
                            <a:xfrm flipV="1">
                              <a:off x="10262" y="10232"/>
                              <a:ext cx="1078" cy="1543"/>
                            </a:xfrm>
                            <a:custGeom>
                              <a:avLst/>
                              <a:gdLst>
                                <a:gd name="G0" fmla="+- 0 0 0"/>
                                <a:gd name="G1" fmla="+- 21600 0 0"/>
                                <a:gd name="G2" fmla="+- 21600 0 0"/>
                                <a:gd name="T0" fmla="*/ 0 w 21600"/>
                                <a:gd name="T1" fmla="*/ 0 h 21600"/>
                                <a:gd name="T2" fmla="*/ 21600 w 21600"/>
                                <a:gd name="T3" fmla="*/ 21600 h 21600"/>
                                <a:gd name="T4" fmla="*/ 0 w 21600"/>
                                <a:gd name="T5" fmla="*/ 21600 h 21600"/>
                              </a:gdLst>
                              <a:ahLst/>
                              <a:cxnLst>
                                <a:cxn ang="0">
                                  <a:pos x="T0" y="T1"/>
                                </a:cxn>
                                <a:cxn ang="0">
                                  <a:pos x="T2" y="T3"/>
                                </a:cxn>
                                <a:cxn ang="0">
                                  <a:pos x="T4" y="T5"/>
                                </a:cxn>
                              </a:cxnLst>
                              <a:rect l="0" t="0" r="r" b="b"/>
                              <a:pathLst>
                                <a:path w="21600" h="21600" fill="none">
                                  <a:moveTo>
                                    <a:pt x="-1" y="0"/>
                                  </a:moveTo>
                                  <a:cubicBezTo>
                                    <a:pt x="11929" y="0"/>
                                    <a:pt x="21600" y="9670"/>
                                    <a:pt x="21600" y="21600"/>
                                  </a:cubicBezTo>
                                </a:path>
                                <a:path w="21600" h="21600" stroke="0">
                                  <a:moveTo>
                                    <a:pt x="-1" y="0"/>
                                  </a:moveTo>
                                  <a:cubicBezTo>
                                    <a:pt x="11929" y="0"/>
                                    <a:pt x="21600" y="9670"/>
                                    <a:pt x="21600" y="21600"/>
                                  </a:cubicBezTo>
                                  <a:lnTo>
                                    <a:pt x="0" y="21600"/>
                                  </a:lnTo>
                                  <a:close/>
                                </a:path>
                              </a:pathLst>
                            </a:custGeom>
                            <a:noFill/>
                            <a:ln w="3175">
                              <a:solidFill>
                                <a:srgbClr val="000000"/>
                              </a:solidFill>
                              <a:prstDash val="sys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wps:wsp>
                        <wps:wsp>
                          <wps:cNvPr id="927" name="Line 236"/>
                          <wps:cNvCnPr>
                            <a:cxnSpLocks noChangeShapeType="1"/>
                          </wps:cNvCnPr>
                          <wps:spPr bwMode="auto">
                            <a:xfrm>
                              <a:off x="9728" y="11765"/>
                              <a:ext cx="542" cy="10"/>
                            </a:xfrm>
                            <a:prstGeom prst="line">
                              <a:avLst/>
                            </a:prstGeom>
                            <a:noFill/>
                            <a:ln w="3175">
                              <a:solidFill>
                                <a:srgbClr val="000000"/>
                              </a:solidFill>
                              <a:prstDash val="sysDash"/>
                              <a:round/>
                              <a:headEnd w="sm" len="sm"/>
                              <a:tailEnd w="sm" len="sm"/>
                            </a:ln>
                            <a:extLst>
                              <a:ext uri="{909E8E84-426E-40DD-AFC4-6F175D3DCCD1}">
                                <a14:hiddenFill xmlns:a14="http://schemas.microsoft.com/office/drawing/2010/main">
                                  <a:noFill/>
                                </a14:hiddenFill>
                              </a:ext>
                            </a:extLst>
                          </wps:spPr>
                          <wps:bodyPr/>
                        </wps:wsp>
                        <wps:wsp>
                          <wps:cNvPr id="928" name="Line 237"/>
                          <wps:cNvCnPr>
                            <a:cxnSpLocks noChangeShapeType="1"/>
                          </wps:cNvCnPr>
                          <wps:spPr bwMode="auto">
                            <a:xfrm>
                              <a:off x="11332" y="2564"/>
                              <a:ext cx="8" cy="7678"/>
                            </a:xfrm>
                            <a:prstGeom prst="line">
                              <a:avLst/>
                            </a:prstGeom>
                            <a:noFill/>
                            <a:ln w="3175">
                              <a:solidFill>
                                <a:srgbClr val="000000"/>
                              </a:solidFill>
                              <a:prstDash val="sysDash"/>
                              <a:round/>
                              <a:headEnd w="sm" len="sm"/>
                              <a:tailEnd w="sm" len="sm"/>
                            </a:ln>
                            <a:extLst>
                              <a:ext uri="{909E8E84-426E-40DD-AFC4-6F175D3DCCD1}">
                                <a14:hiddenFill xmlns:a14="http://schemas.microsoft.com/office/drawing/2010/main">
                                  <a:noFill/>
                                </a14:hiddenFill>
                              </a:ext>
                            </a:extLst>
                          </wps:spPr>
                          <wps:bodyPr/>
                        </wps:wsp>
                        <wps:wsp>
                          <wps:cNvPr id="929" name="Line 238"/>
                          <wps:cNvCnPr>
                            <a:cxnSpLocks noChangeShapeType="1"/>
                          </wps:cNvCnPr>
                          <wps:spPr bwMode="auto">
                            <a:xfrm flipV="1">
                              <a:off x="8660" y="2564"/>
                              <a:ext cx="6" cy="3844"/>
                            </a:xfrm>
                            <a:prstGeom prst="line">
                              <a:avLst/>
                            </a:prstGeom>
                            <a:noFill/>
                            <a:ln w="3175">
                              <a:solidFill>
                                <a:srgbClr val="000000"/>
                              </a:solidFill>
                              <a:prstDash val="sysDash"/>
                              <a:round/>
                              <a:headEnd w="sm" len="sm"/>
                              <a:tailEnd w="sm" len="sm"/>
                            </a:ln>
                            <a:extLst>
                              <a:ext uri="{909E8E84-426E-40DD-AFC4-6F175D3DCCD1}">
                                <a14:hiddenFill xmlns:a14="http://schemas.microsoft.com/office/drawing/2010/main">
                                  <a:noFill/>
                                </a14:hiddenFill>
                              </a:ext>
                            </a:extLst>
                          </wps:spPr>
                          <wps:bodyPr/>
                        </wps:wsp>
                        <wps:wsp>
                          <wps:cNvPr id="930" name="Line 239"/>
                          <wps:cNvCnPr>
                            <a:cxnSpLocks noChangeShapeType="1"/>
                          </wps:cNvCnPr>
                          <wps:spPr bwMode="auto">
                            <a:xfrm flipV="1">
                              <a:off x="8660" y="7165"/>
                              <a:ext cx="6" cy="3077"/>
                            </a:xfrm>
                            <a:prstGeom prst="line">
                              <a:avLst/>
                            </a:prstGeom>
                            <a:noFill/>
                            <a:ln w="3175">
                              <a:solidFill>
                                <a:srgbClr val="000000"/>
                              </a:solidFill>
                              <a:prstDash val="sysDash"/>
                              <a:round/>
                              <a:headEnd w="sm" len="sm"/>
                              <a:tailEnd w="sm" len="sm"/>
                            </a:ln>
                            <a:extLst>
                              <a:ext uri="{909E8E84-426E-40DD-AFC4-6F175D3DCCD1}">
                                <a14:hiddenFill xmlns:a14="http://schemas.microsoft.com/office/drawing/2010/main">
                                  <a:noFill/>
                                </a14:hiddenFill>
                              </a:ext>
                            </a:extLst>
                          </wps:spPr>
                          <wps:bodyPr/>
                        </wps:wsp>
                        <wps:wsp>
                          <wps:cNvPr id="931" name="Arc 240"/>
                          <wps:cNvSpPr/>
                          <wps:spPr bwMode="auto">
                            <a:xfrm flipH="1">
                              <a:off x="8660" y="1031"/>
                              <a:ext cx="1076" cy="1543"/>
                            </a:xfrm>
                            <a:custGeom>
                              <a:avLst/>
                              <a:gdLst>
                                <a:gd name="G0" fmla="+- 0 0 0"/>
                                <a:gd name="G1" fmla="+- 21600 0 0"/>
                                <a:gd name="G2" fmla="+- 21600 0 0"/>
                                <a:gd name="T0" fmla="*/ 0 w 21600"/>
                                <a:gd name="T1" fmla="*/ 0 h 21600"/>
                                <a:gd name="T2" fmla="*/ 21600 w 21600"/>
                                <a:gd name="T3" fmla="*/ 21600 h 21600"/>
                                <a:gd name="T4" fmla="*/ 0 w 21600"/>
                                <a:gd name="T5" fmla="*/ 21600 h 21600"/>
                              </a:gdLst>
                              <a:ahLst/>
                              <a:cxnLst>
                                <a:cxn ang="0">
                                  <a:pos x="T0" y="T1"/>
                                </a:cxn>
                                <a:cxn ang="0">
                                  <a:pos x="T2" y="T3"/>
                                </a:cxn>
                                <a:cxn ang="0">
                                  <a:pos x="T4" y="T5"/>
                                </a:cxn>
                              </a:cxnLst>
                              <a:rect l="0" t="0" r="r" b="b"/>
                              <a:pathLst>
                                <a:path w="21600" h="21600" fill="none">
                                  <a:moveTo>
                                    <a:pt x="-1" y="0"/>
                                  </a:moveTo>
                                  <a:cubicBezTo>
                                    <a:pt x="11929" y="0"/>
                                    <a:pt x="21600" y="9670"/>
                                    <a:pt x="21600" y="21600"/>
                                  </a:cubicBezTo>
                                </a:path>
                                <a:path w="21600" h="21600" stroke="0">
                                  <a:moveTo>
                                    <a:pt x="-1" y="0"/>
                                  </a:moveTo>
                                  <a:cubicBezTo>
                                    <a:pt x="11929" y="0"/>
                                    <a:pt x="21600" y="9670"/>
                                    <a:pt x="21600" y="21600"/>
                                  </a:cubicBezTo>
                                  <a:lnTo>
                                    <a:pt x="0" y="21600"/>
                                  </a:lnTo>
                                  <a:close/>
                                </a:path>
                              </a:pathLst>
                            </a:custGeom>
                            <a:noFill/>
                            <a:ln w="3175">
                              <a:solidFill>
                                <a:srgbClr val="000000"/>
                              </a:solidFill>
                              <a:prstDash val="sys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wps:wsp>
                        <wps:wsp>
                          <wps:cNvPr id="932" name="Arc 241"/>
                          <wps:cNvSpPr/>
                          <wps:spPr bwMode="auto">
                            <a:xfrm>
                              <a:off x="10262" y="1031"/>
                              <a:ext cx="1078" cy="1543"/>
                            </a:xfrm>
                            <a:custGeom>
                              <a:avLst/>
                              <a:gdLst>
                                <a:gd name="G0" fmla="+- 0 0 0"/>
                                <a:gd name="G1" fmla="+- 21600 0 0"/>
                                <a:gd name="G2" fmla="+- 21600 0 0"/>
                                <a:gd name="T0" fmla="*/ 0 w 21600"/>
                                <a:gd name="T1" fmla="*/ 0 h 21600"/>
                                <a:gd name="T2" fmla="*/ 21600 w 21600"/>
                                <a:gd name="T3" fmla="*/ 21600 h 21600"/>
                                <a:gd name="T4" fmla="*/ 0 w 21600"/>
                                <a:gd name="T5" fmla="*/ 21600 h 21600"/>
                              </a:gdLst>
                              <a:ahLst/>
                              <a:cxnLst>
                                <a:cxn ang="0">
                                  <a:pos x="T0" y="T1"/>
                                </a:cxn>
                                <a:cxn ang="0">
                                  <a:pos x="T2" y="T3"/>
                                </a:cxn>
                                <a:cxn ang="0">
                                  <a:pos x="T4" y="T5"/>
                                </a:cxn>
                              </a:cxnLst>
                              <a:rect l="0" t="0" r="r" b="b"/>
                              <a:pathLst>
                                <a:path w="21600" h="21600" fill="none">
                                  <a:moveTo>
                                    <a:pt x="-1" y="0"/>
                                  </a:moveTo>
                                  <a:cubicBezTo>
                                    <a:pt x="11929" y="0"/>
                                    <a:pt x="21600" y="9670"/>
                                    <a:pt x="21600" y="21600"/>
                                  </a:cubicBezTo>
                                </a:path>
                                <a:path w="21600" h="21600" stroke="0">
                                  <a:moveTo>
                                    <a:pt x="-1" y="0"/>
                                  </a:moveTo>
                                  <a:cubicBezTo>
                                    <a:pt x="11929" y="0"/>
                                    <a:pt x="21600" y="9670"/>
                                    <a:pt x="21600" y="21600"/>
                                  </a:cubicBezTo>
                                  <a:lnTo>
                                    <a:pt x="0" y="21600"/>
                                  </a:lnTo>
                                  <a:close/>
                                </a:path>
                              </a:pathLst>
                            </a:custGeom>
                            <a:noFill/>
                            <a:ln w="3175">
                              <a:solidFill>
                                <a:srgbClr val="000000"/>
                              </a:solidFill>
                              <a:prstDash val="sys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wps:wsp>
                        <wps:wsp>
                          <wps:cNvPr id="933" name="Line 242"/>
                          <wps:cNvCnPr>
                            <a:cxnSpLocks noChangeShapeType="1"/>
                          </wps:cNvCnPr>
                          <wps:spPr bwMode="auto">
                            <a:xfrm>
                              <a:off x="9728" y="1031"/>
                              <a:ext cx="542" cy="10"/>
                            </a:xfrm>
                            <a:prstGeom prst="line">
                              <a:avLst/>
                            </a:prstGeom>
                            <a:noFill/>
                            <a:ln w="3175">
                              <a:solidFill>
                                <a:srgbClr val="000000"/>
                              </a:solidFill>
                              <a:prstDash val="sysDash"/>
                              <a:round/>
                              <a:headEnd w="sm" len="sm"/>
                              <a:tailEnd w="sm" len="sm"/>
                            </a:ln>
                            <a:extLst>
                              <a:ext uri="{909E8E84-426E-40DD-AFC4-6F175D3DCCD1}">
                                <a14:hiddenFill xmlns:a14="http://schemas.microsoft.com/office/drawing/2010/main">
                                  <a:noFill/>
                                </a14:hiddenFill>
                              </a:ext>
                            </a:extLst>
                          </wps:spPr>
                          <wps:bodyPr/>
                        </wps:wsp>
                        <wps:wsp>
                          <wps:cNvPr id="934" name="Oval 243"/>
                          <wps:cNvSpPr>
                            <a:spLocks noChangeArrowheads="1"/>
                          </wps:cNvSpPr>
                          <wps:spPr bwMode="auto">
                            <a:xfrm>
                              <a:off x="9194" y="4732"/>
                              <a:ext cx="1610" cy="3076"/>
                            </a:xfrm>
                            <a:prstGeom prst="ellipse">
                              <a:avLst/>
                            </a:prstGeom>
                            <a:noFill/>
                            <a:ln w="317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wps:wsp>
                        <wps:wsp>
                          <wps:cNvPr id="935" name="Oval 244"/>
                          <wps:cNvSpPr>
                            <a:spLocks noChangeArrowheads="1"/>
                          </wps:cNvSpPr>
                          <wps:spPr bwMode="auto">
                            <a:xfrm>
                              <a:off x="9728" y="5669"/>
                              <a:ext cx="542" cy="1033"/>
                            </a:xfrm>
                            <a:prstGeom prst="ellipse">
                              <a:avLst/>
                            </a:prstGeom>
                            <a:noFill/>
                            <a:ln w="317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wps:wsp>
                        <wps:wsp>
                          <wps:cNvPr id="936" name="Rectangle 245"/>
                          <wps:cNvSpPr>
                            <a:spLocks noChangeArrowheads="1"/>
                          </wps:cNvSpPr>
                          <wps:spPr bwMode="auto">
                            <a:xfrm>
                              <a:off x="15180" y="0"/>
                              <a:ext cx="4818" cy="12276"/>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wps:wsp>
                        <wps:wsp>
                          <wps:cNvPr id="937" name="Line 246"/>
                          <wps:cNvCnPr>
                            <a:cxnSpLocks noChangeShapeType="1"/>
                          </wps:cNvCnPr>
                          <wps:spPr bwMode="auto">
                            <a:xfrm flipV="1">
                              <a:off x="16250" y="5376"/>
                              <a:ext cx="6" cy="776"/>
                            </a:xfrm>
                            <a:prstGeom prst="line">
                              <a:avLst/>
                            </a:prstGeom>
                            <a:noFill/>
                            <a:ln w="3175">
                              <a:solidFill>
                                <a:srgbClr val="000000"/>
                              </a:solidFill>
                              <a:round/>
                              <a:headEnd type="triangle" w="sm" len="sm"/>
                              <a:tailEnd w="sm" len="sm"/>
                            </a:ln>
                            <a:extLst>
                              <a:ext uri="{909E8E84-426E-40DD-AFC4-6F175D3DCCD1}">
                                <a14:hiddenFill xmlns:a14="http://schemas.microsoft.com/office/drawing/2010/main">
                                  <a:noFill/>
                                </a14:hiddenFill>
                              </a:ext>
                            </a:extLst>
                          </wps:spPr>
                          <wps:bodyPr/>
                        </wps:wsp>
                        <wps:wsp>
                          <wps:cNvPr id="938" name="Arc 247"/>
                          <wps:cNvSpPr/>
                          <wps:spPr bwMode="auto">
                            <a:xfrm flipH="1">
                              <a:off x="16250" y="776"/>
                              <a:ext cx="1076" cy="1543"/>
                            </a:xfrm>
                            <a:custGeom>
                              <a:avLst/>
                              <a:gdLst>
                                <a:gd name="G0" fmla="+- 0 0 0"/>
                                <a:gd name="G1" fmla="+- 21600 0 0"/>
                                <a:gd name="G2" fmla="+- 21600 0 0"/>
                                <a:gd name="T0" fmla="*/ 0 w 21600"/>
                                <a:gd name="T1" fmla="*/ 0 h 21600"/>
                                <a:gd name="T2" fmla="*/ 21600 w 21600"/>
                                <a:gd name="T3" fmla="*/ 21600 h 21600"/>
                                <a:gd name="T4" fmla="*/ 0 w 21600"/>
                                <a:gd name="T5" fmla="*/ 21600 h 21600"/>
                              </a:gdLst>
                              <a:ahLst/>
                              <a:cxnLst>
                                <a:cxn ang="0">
                                  <a:pos x="T0" y="T1"/>
                                </a:cxn>
                                <a:cxn ang="0">
                                  <a:pos x="T2" y="T3"/>
                                </a:cxn>
                                <a:cxn ang="0">
                                  <a:pos x="T4" y="T5"/>
                                </a:cxn>
                              </a:cxnLst>
                              <a:rect l="0" t="0" r="r" b="b"/>
                              <a:pathLst>
                                <a:path w="21600" h="21600" fill="none">
                                  <a:moveTo>
                                    <a:pt x="-1" y="0"/>
                                  </a:moveTo>
                                  <a:cubicBezTo>
                                    <a:pt x="11929" y="0"/>
                                    <a:pt x="21600" y="9670"/>
                                    <a:pt x="21600" y="21600"/>
                                  </a:cubicBezTo>
                                </a:path>
                                <a:path w="21600" h="21600" stroke="0">
                                  <a:moveTo>
                                    <a:pt x="-1" y="0"/>
                                  </a:moveTo>
                                  <a:cubicBezTo>
                                    <a:pt x="11929" y="0"/>
                                    <a:pt x="21600" y="9670"/>
                                    <a:pt x="21600" y="21600"/>
                                  </a:cubicBezTo>
                                  <a:lnTo>
                                    <a:pt x="0" y="21600"/>
                                  </a:lnTo>
                                  <a:close/>
                                </a:path>
                              </a:pathLst>
                            </a:custGeom>
                            <a:noFill/>
                            <a:ln w="3175">
                              <a:solidFill>
                                <a:srgbClr val="000000"/>
                              </a:solidFill>
                              <a:prstDash val="sys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wps:wsp>
                        <wps:wsp>
                          <wps:cNvPr id="939" name="Arc 248"/>
                          <wps:cNvSpPr/>
                          <wps:spPr bwMode="auto">
                            <a:xfrm>
                              <a:off x="17852" y="776"/>
                              <a:ext cx="1078" cy="1543"/>
                            </a:xfrm>
                            <a:custGeom>
                              <a:avLst/>
                              <a:gdLst>
                                <a:gd name="G0" fmla="+- 0 0 0"/>
                                <a:gd name="G1" fmla="+- 21600 0 0"/>
                                <a:gd name="G2" fmla="+- 21600 0 0"/>
                                <a:gd name="T0" fmla="*/ 0 w 21600"/>
                                <a:gd name="T1" fmla="*/ 0 h 21600"/>
                                <a:gd name="T2" fmla="*/ 21600 w 21600"/>
                                <a:gd name="T3" fmla="*/ 21600 h 21600"/>
                                <a:gd name="T4" fmla="*/ 0 w 21600"/>
                                <a:gd name="T5" fmla="*/ 21600 h 21600"/>
                              </a:gdLst>
                              <a:ahLst/>
                              <a:cxnLst>
                                <a:cxn ang="0">
                                  <a:pos x="T0" y="T1"/>
                                </a:cxn>
                                <a:cxn ang="0">
                                  <a:pos x="T2" y="T3"/>
                                </a:cxn>
                                <a:cxn ang="0">
                                  <a:pos x="T4" y="T5"/>
                                </a:cxn>
                              </a:cxnLst>
                              <a:rect l="0" t="0" r="r" b="b"/>
                              <a:pathLst>
                                <a:path w="21600" h="21600" fill="none">
                                  <a:moveTo>
                                    <a:pt x="-1" y="0"/>
                                  </a:moveTo>
                                  <a:cubicBezTo>
                                    <a:pt x="11929" y="0"/>
                                    <a:pt x="21600" y="9670"/>
                                    <a:pt x="21600" y="21600"/>
                                  </a:cubicBezTo>
                                </a:path>
                                <a:path w="21600" h="21600" stroke="0">
                                  <a:moveTo>
                                    <a:pt x="-1" y="0"/>
                                  </a:moveTo>
                                  <a:cubicBezTo>
                                    <a:pt x="11929" y="0"/>
                                    <a:pt x="21600" y="9670"/>
                                    <a:pt x="21600" y="21600"/>
                                  </a:cubicBezTo>
                                  <a:lnTo>
                                    <a:pt x="0" y="21600"/>
                                  </a:lnTo>
                                  <a:close/>
                                </a:path>
                              </a:pathLst>
                            </a:custGeom>
                            <a:noFill/>
                            <a:ln w="3175">
                              <a:solidFill>
                                <a:srgbClr val="000000"/>
                              </a:solidFill>
                              <a:prstDash val="sys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wps:wsp>
                        <wps:wsp>
                          <wps:cNvPr id="940" name="Line 249"/>
                          <wps:cNvCnPr>
                            <a:cxnSpLocks noChangeShapeType="1"/>
                          </wps:cNvCnPr>
                          <wps:spPr bwMode="auto">
                            <a:xfrm>
                              <a:off x="17318" y="776"/>
                              <a:ext cx="542" cy="10"/>
                            </a:xfrm>
                            <a:prstGeom prst="line">
                              <a:avLst/>
                            </a:prstGeom>
                            <a:noFill/>
                            <a:ln w="3175">
                              <a:solidFill>
                                <a:srgbClr val="000000"/>
                              </a:solidFill>
                              <a:prstDash val="sysDash"/>
                              <a:round/>
                              <a:headEnd w="sm" len="sm"/>
                              <a:tailEnd w="sm" len="sm"/>
                            </a:ln>
                            <a:extLst>
                              <a:ext uri="{909E8E84-426E-40DD-AFC4-6F175D3DCCD1}">
                                <a14:hiddenFill xmlns:a14="http://schemas.microsoft.com/office/drawing/2010/main">
                                  <a:noFill/>
                                </a14:hiddenFill>
                              </a:ext>
                            </a:extLst>
                          </wps:spPr>
                          <wps:bodyPr/>
                        </wps:wsp>
                        <wps:wsp>
                          <wps:cNvPr id="941" name="Line 250"/>
                          <wps:cNvCnPr>
                            <a:cxnSpLocks noChangeShapeType="1"/>
                          </wps:cNvCnPr>
                          <wps:spPr bwMode="auto">
                            <a:xfrm flipV="1">
                              <a:off x="18922" y="2310"/>
                              <a:ext cx="8" cy="7676"/>
                            </a:xfrm>
                            <a:prstGeom prst="line">
                              <a:avLst/>
                            </a:prstGeom>
                            <a:noFill/>
                            <a:ln w="3175">
                              <a:solidFill>
                                <a:srgbClr val="000000"/>
                              </a:solidFill>
                              <a:prstDash val="sysDash"/>
                              <a:round/>
                              <a:headEnd w="sm" len="sm"/>
                              <a:tailEnd w="sm" len="sm"/>
                            </a:ln>
                            <a:extLst>
                              <a:ext uri="{909E8E84-426E-40DD-AFC4-6F175D3DCCD1}">
                                <a14:hiddenFill xmlns:a14="http://schemas.microsoft.com/office/drawing/2010/main">
                                  <a:noFill/>
                                </a14:hiddenFill>
                              </a:ext>
                            </a:extLst>
                          </wps:spPr>
                          <wps:bodyPr/>
                        </wps:wsp>
                        <wps:wsp>
                          <wps:cNvPr id="942" name="Line 251"/>
                          <wps:cNvCnPr>
                            <a:cxnSpLocks noChangeShapeType="1"/>
                          </wps:cNvCnPr>
                          <wps:spPr bwMode="auto">
                            <a:xfrm>
                              <a:off x="16250" y="6143"/>
                              <a:ext cx="6" cy="3843"/>
                            </a:xfrm>
                            <a:prstGeom prst="line">
                              <a:avLst/>
                            </a:prstGeom>
                            <a:noFill/>
                            <a:ln w="3175">
                              <a:solidFill>
                                <a:srgbClr val="000000"/>
                              </a:solidFill>
                              <a:prstDash val="sysDash"/>
                              <a:round/>
                              <a:headEnd w="sm" len="sm"/>
                              <a:tailEnd w="sm" len="sm"/>
                            </a:ln>
                            <a:extLst>
                              <a:ext uri="{909E8E84-426E-40DD-AFC4-6F175D3DCCD1}">
                                <a14:hiddenFill xmlns:a14="http://schemas.microsoft.com/office/drawing/2010/main">
                                  <a:noFill/>
                                </a14:hiddenFill>
                              </a:ext>
                            </a:extLst>
                          </wps:spPr>
                          <wps:bodyPr/>
                        </wps:wsp>
                        <wps:wsp>
                          <wps:cNvPr id="943" name="Line 252"/>
                          <wps:cNvCnPr>
                            <a:cxnSpLocks noChangeShapeType="1"/>
                          </wps:cNvCnPr>
                          <wps:spPr bwMode="auto">
                            <a:xfrm>
                              <a:off x="16250" y="2310"/>
                              <a:ext cx="6" cy="3076"/>
                            </a:xfrm>
                            <a:prstGeom prst="line">
                              <a:avLst/>
                            </a:prstGeom>
                            <a:noFill/>
                            <a:ln w="3175">
                              <a:solidFill>
                                <a:srgbClr val="000000"/>
                              </a:solidFill>
                              <a:prstDash val="sysDash"/>
                              <a:round/>
                              <a:headEnd w="sm" len="sm"/>
                              <a:tailEnd w="sm" len="sm"/>
                            </a:ln>
                            <a:extLst>
                              <a:ext uri="{909E8E84-426E-40DD-AFC4-6F175D3DCCD1}">
                                <a14:hiddenFill xmlns:a14="http://schemas.microsoft.com/office/drawing/2010/main">
                                  <a:noFill/>
                                </a14:hiddenFill>
                              </a:ext>
                            </a:extLst>
                          </wps:spPr>
                          <wps:bodyPr/>
                        </wps:wsp>
                        <wps:wsp>
                          <wps:cNvPr id="944" name="Arc 253"/>
                          <wps:cNvSpPr/>
                          <wps:spPr bwMode="auto">
                            <a:xfrm flipH="1" flipV="1">
                              <a:off x="16250" y="9976"/>
                              <a:ext cx="1076" cy="1543"/>
                            </a:xfrm>
                            <a:custGeom>
                              <a:avLst/>
                              <a:gdLst>
                                <a:gd name="G0" fmla="+- 0 0 0"/>
                                <a:gd name="G1" fmla="+- 21600 0 0"/>
                                <a:gd name="G2" fmla="+- 21600 0 0"/>
                                <a:gd name="T0" fmla="*/ 0 w 21600"/>
                                <a:gd name="T1" fmla="*/ 0 h 21600"/>
                                <a:gd name="T2" fmla="*/ 21600 w 21600"/>
                                <a:gd name="T3" fmla="*/ 21600 h 21600"/>
                                <a:gd name="T4" fmla="*/ 0 w 21600"/>
                                <a:gd name="T5" fmla="*/ 21600 h 21600"/>
                              </a:gdLst>
                              <a:ahLst/>
                              <a:cxnLst>
                                <a:cxn ang="0">
                                  <a:pos x="T0" y="T1"/>
                                </a:cxn>
                                <a:cxn ang="0">
                                  <a:pos x="T2" y="T3"/>
                                </a:cxn>
                                <a:cxn ang="0">
                                  <a:pos x="T4" y="T5"/>
                                </a:cxn>
                              </a:cxnLst>
                              <a:rect l="0" t="0" r="r" b="b"/>
                              <a:pathLst>
                                <a:path w="21600" h="21600" fill="none">
                                  <a:moveTo>
                                    <a:pt x="-1" y="0"/>
                                  </a:moveTo>
                                  <a:cubicBezTo>
                                    <a:pt x="11929" y="0"/>
                                    <a:pt x="21600" y="9670"/>
                                    <a:pt x="21600" y="21600"/>
                                  </a:cubicBezTo>
                                </a:path>
                                <a:path w="21600" h="21600" stroke="0">
                                  <a:moveTo>
                                    <a:pt x="-1" y="0"/>
                                  </a:moveTo>
                                  <a:cubicBezTo>
                                    <a:pt x="11929" y="0"/>
                                    <a:pt x="21600" y="9670"/>
                                    <a:pt x="21600" y="21600"/>
                                  </a:cubicBezTo>
                                  <a:lnTo>
                                    <a:pt x="0" y="21600"/>
                                  </a:lnTo>
                                  <a:close/>
                                </a:path>
                              </a:pathLst>
                            </a:custGeom>
                            <a:noFill/>
                            <a:ln w="3175">
                              <a:solidFill>
                                <a:srgbClr val="000000"/>
                              </a:solidFill>
                              <a:prstDash val="sys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wps:wsp>
                        <wps:wsp>
                          <wps:cNvPr id="945" name="Arc 254"/>
                          <wps:cNvSpPr/>
                          <wps:spPr bwMode="auto">
                            <a:xfrm flipV="1">
                              <a:off x="17852" y="9976"/>
                              <a:ext cx="1078" cy="1543"/>
                            </a:xfrm>
                            <a:custGeom>
                              <a:avLst/>
                              <a:gdLst>
                                <a:gd name="G0" fmla="+- 0 0 0"/>
                                <a:gd name="G1" fmla="+- 21600 0 0"/>
                                <a:gd name="G2" fmla="+- 21600 0 0"/>
                                <a:gd name="T0" fmla="*/ 0 w 21600"/>
                                <a:gd name="T1" fmla="*/ 0 h 21600"/>
                                <a:gd name="T2" fmla="*/ 21600 w 21600"/>
                                <a:gd name="T3" fmla="*/ 21600 h 21600"/>
                                <a:gd name="T4" fmla="*/ 0 w 21600"/>
                                <a:gd name="T5" fmla="*/ 21600 h 21600"/>
                              </a:gdLst>
                              <a:ahLst/>
                              <a:cxnLst>
                                <a:cxn ang="0">
                                  <a:pos x="T0" y="T1"/>
                                </a:cxn>
                                <a:cxn ang="0">
                                  <a:pos x="T2" y="T3"/>
                                </a:cxn>
                                <a:cxn ang="0">
                                  <a:pos x="T4" y="T5"/>
                                </a:cxn>
                              </a:cxnLst>
                              <a:rect l="0" t="0" r="r" b="b"/>
                              <a:pathLst>
                                <a:path w="21600" h="21600" fill="none">
                                  <a:moveTo>
                                    <a:pt x="-1" y="0"/>
                                  </a:moveTo>
                                  <a:cubicBezTo>
                                    <a:pt x="11929" y="0"/>
                                    <a:pt x="21600" y="9670"/>
                                    <a:pt x="21600" y="21600"/>
                                  </a:cubicBezTo>
                                </a:path>
                                <a:path w="21600" h="21600" stroke="0">
                                  <a:moveTo>
                                    <a:pt x="-1" y="0"/>
                                  </a:moveTo>
                                  <a:cubicBezTo>
                                    <a:pt x="11929" y="0"/>
                                    <a:pt x="21600" y="9670"/>
                                    <a:pt x="21600" y="21600"/>
                                  </a:cubicBezTo>
                                  <a:lnTo>
                                    <a:pt x="0" y="21600"/>
                                  </a:lnTo>
                                  <a:close/>
                                </a:path>
                              </a:pathLst>
                            </a:custGeom>
                            <a:noFill/>
                            <a:ln w="3175">
                              <a:solidFill>
                                <a:srgbClr val="000000"/>
                              </a:solidFill>
                              <a:prstDash val="sys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wps:wsp>
                        <wps:wsp>
                          <wps:cNvPr id="946" name="Line 255"/>
                          <wps:cNvCnPr>
                            <a:cxnSpLocks noChangeShapeType="1"/>
                          </wps:cNvCnPr>
                          <wps:spPr bwMode="auto">
                            <a:xfrm>
                              <a:off x="17318" y="11509"/>
                              <a:ext cx="542" cy="10"/>
                            </a:xfrm>
                            <a:prstGeom prst="line">
                              <a:avLst/>
                            </a:prstGeom>
                            <a:noFill/>
                            <a:ln w="3175">
                              <a:solidFill>
                                <a:srgbClr val="000000"/>
                              </a:solidFill>
                              <a:prstDash val="sysDash"/>
                              <a:round/>
                              <a:headEnd w="sm" len="sm"/>
                              <a:tailEnd w="sm" len="sm"/>
                            </a:ln>
                            <a:extLst>
                              <a:ext uri="{909E8E84-426E-40DD-AFC4-6F175D3DCCD1}">
                                <a14:hiddenFill xmlns:a14="http://schemas.microsoft.com/office/drawing/2010/main">
                                  <a:noFill/>
                                </a14:hiddenFill>
                              </a:ext>
                            </a:extLst>
                          </wps:spPr>
                          <wps:bodyPr/>
                        </wps:wsp>
                        <wps:wsp>
                          <wps:cNvPr id="947" name="Line 256"/>
                          <wps:cNvCnPr>
                            <a:cxnSpLocks noChangeShapeType="1"/>
                          </wps:cNvCnPr>
                          <wps:spPr bwMode="auto">
                            <a:xfrm>
                              <a:off x="16784" y="5376"/>
                              <a:ext cx="8" cy="776"/>
                            </a:xfrm>
                            <a:prstGeom prst="line">
                              <a:avLst/>
                            </a:prstGeom>
                            <a:noFill/>
                            <a:ln w="3175">
                              <a:solidFill>
                                <a:srgbClr val="000000"/>
                              </a:solidFill>
                              <a:round/>
                              <a:headEnd w="sm" len="sm"/>
                              <a:tailEnd type="triangle" w="sm" len="sm"/>
                            </a:ln>
                            <a:extLst>
                              <a:ext uri="{909E8E84-426E-40DD-AFC4-6F175D3DCCD1}">
                                <a14:hiddenFill xmlns:a14="http://schemas.microsoft.com/office/drawing/2010/main">
                                  <a:noFill/>
                                </a14:hiddenFill>
                              </a:ext>
                            </a:extLst>
                          </wps:spPr>
                          <wps:bodyPr/>
                        </wps:wsp>
                        <wps:wsp>
                          <wps:cNvPr id="948" name="Arc 257"/>
                          <wps:cNvSpPr/>
                          <wps:spPr bwMode="auto">
                            <a:xfrm flipH="1">
                              <a:off x="16784" y="1543"/>
                              <a:ext cx="647" cy="1306"/>
                            </a:xfrm>
                            <a:custGeom>
                              <a:avLst/>
                              <a:gdLst>
                                <a:gd name="G0" fmla="+- 0 0 0"/>
                                <a:gd name="G1" fmla="+- 21600 0 0"/>
                                <a:gd name="G2" fmla="+- 21600 0 0"/>
                                <a:gd name="T0" fmla="*/ 0 w 21600"/>
                                <a:gd name="T1" fmla="*/ 0 h 21600"/>
                                <a:gd name="T2" fmla="*/ 21600 w 21600"/>
                                <a:gd name="T3" fmla="*/ 21600 h 21600"/>
                                <a:gd name="T4" fmla="*/ 0 w 21600"/>
                                <a:gd name="T5" fmla="*/ 21600 h 21600"/>
                              </a:gdLst>
                              <a:ahLst/>
                              <a:cxnLst>
                                <a:cxn ang="0">
                                  <a:pos x="T0" y="T1"/>
                                </a:cxn>
                                <a:cxn ang="0">
                                  <a:pos x="T2" y="T3"/>
                                </a:cxn>
                                <a:cxn ang="0">
                                  <a:pos x="T4" y="T5"/>
                                </a:cxn>
                              </a:cxnLst>
                              <a:rect l="0" t="0" r="r" b="b"/>
                              <a:pathLst>
                                <a:path w="21600" h="21600" fill="none">
                                  <a:moveTo>
                                    <a:pt x="-1" y="0"/>
                                  </a:moveTo>
                                  <a:cubicBezTo>
                                    <a:pt x="11929" y="0"/>
                                    <a:pt x="21600" y="9670"/>
                                    <a:pt x="21600" y="21600"/>
                                  </a:cubicBezTo>
                                </a:path>
                                <a:path w="21600" h="21600" stroke="0">
                                  <a:moveTo>
                                    <a:pt x="-1" y="0"/>
                                  </a:moveTo>
                                  <a:cubicBezTo>
                                    <a:pt x="11929" y="0"/>
                                    <a:pt x="21600" y="9670"/>
                                    <a:pt x="21600" y="21600"/>
                                  </a:cubicBezTo>
                                  <a:lnTo>
                                    <a:pt x="0" y="21600"/>
                                  </a:lnTo>
                                  <a:close/>
                                </a:path>
                              </a:pathLst>
                            </a:custGeom>
                            <a:noFill/>
                            <a:ln w="3175">
                              <a:solidFill>
                                <a:srgbClr val="000000"/>
                              </a:solidFill>
                              <a:prstDash val="sys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wps:wsp>
                        <wps:wsp>
                          <wps:cNvPr id="949" name="Arc 258"/>
                          <wps:cNvSpPr/>
                          <wps:spPr bwMode="auto">
                            <a:xfrm>
                              <a:off x="17747" y="1543"/>
                              <a:ext cx="647" cy="1306"/>
                            </a:xfrm>
                            <a:custGeom>
                              <a:avLst/>
                              <a:gdLst>
                                <a:gd name="G0" fmla="+- 0 0 0"/>
                                <a:gd name="G1" fmla="+- 21600 0 0"/>
                                <a:gd name="G2" fmla="+- 21600 0 0"/>
                                <a:gd name="T0" fmla="*/ 0 w 21600"/>
                                <a:gd name="T1" fmla="*/ 0 h 21600"/>
                                <a:gd name="T2" fmla="*/ 21600 w 21600"/>
                                <a:gd name="T3" fmla="*/ 21600 h 21600"/>
                                <a:gd name="T4" fmla="*/ 0 w 21600"/>
                                <a:gd name="T5" fmla="*/ 21600 h 21600"/>
                              </a:gdLst>
                              <a:ahLst/>
                              <a:cxnLst>
                                <a:cxn ang="0">
                                  <a:pos x="T0" y="T1"/>
                                </a:cxn>
                                <a:cxn ang="0">
                                  <a:pos x="T2" y="T3"/>
                                </a:cxn>
                                <a:cxn ang="0">
                                  <a:pos x="T4" y="T5"/>
                                </a:cxn>
                              </a:cxnLst>
                              <a:rect l="0" t="0" r="r" b="b"/>
                              <a:pathLst>
                                <a:path w="21600" h="21600" fill="none">
                                  <a:moveTo>
                                    <a:pt x="-1" y="0"/>
                                  </a:moveTo>
                                  <a:cubicBezTo>
                                    <a:pt x="11929" y="0"/>
                                    <a:pt x="21600" y="9670"/>
                                    <a:pt x="21600" y="21600"/>
                                  </a:cubicBezTo>
                                </a:path>
                                <a:path w="21600" h="21600" stroke="0">
                                  <a:moveTo>
                                    <a:pt x="-1" y="0"/>
                                  </a:moveTo>
                                  <a:cubicBezTo>
                                    <a:pt x="11929" y="0"/>
                                    <a:pt x="21600" y="9670"/>
                                    <a:pt x="21600" y="21600"/>
                                  </a:cubicBezTo>
                                  <a:lnTo>
                                    <a:pt x="0" y="21600"/>
                                  </a:lnTo>
                                  <a:close/>
                                </a:path>
                              </a:pathLst>
                            </a:custGeom>
                            <a:noFill/>
                            <a:ln w="3175">
                              <a:solidFill>
                                <a:srgbClr val="000000"/>
                              </a:solidFill>
                              <a:prstDash val="sys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wps:wsp>
                        <wps:wsp>
                          <wps:cNvPr id="950" name="Line 259"/>
                          <wps:cNvCnPr>
                            <a:cxnSpLocks noChangeShapeType="1"/>
                          </wps:cNvCnPr>
                          <wps:spPr bwMode="auto">
                            <a:xfrm>
                              <a:off x="17426" y="1543"/>
                              <a:ext cx="321" cy="10"/>
                            </a:xfrm>
                            <a:prstGeom prst="line">
                              <a:avLst/>
                            </a:prstGeom>
                            <a:noFill/>
                            <a:ln w="3175">
                              <a:solidFill>
                                <a:srgbClr val="000000"/>
                              </a:solidFill>
                              <a:prstDash val="sysDash"/>
                              <a:round/>
                              <a:headEnd w="sm" len="sm"/>
                              <a:tailEnd w="sm" len="sm"/>
                            </a:ln>
                            <a:extLst>
                              <a:ext uri="{909E8E84-426E-40DD-AFC4-6F175D3DCCD1}">
                                <a14:hiddenFill xmlns:a14="http://schemas.microsoft.com/office/drawing/2010/main">
                                  <a:noFill/>
                                </a14:hiddenFill>
                              </a:ext>
                            </a:extLst>
                          </wps:spPr>
                          <wps:bodyPr/>
                        </wps:wsp>
                        <wps:wsp>
                          <wps:cNvPr id="951" name="Line 260"/>
                          <wps:cNvCnPr>
                            <a:cxnSpLocks noChangeShapeType="1"/>
                          </wps:cNvCnPr>
                          <wps:spPr bwMode="auto">
                            <a:xfrm flipV="1">
                              <a:off x="18388" y="2859"/>
                              <a:ext cx="6" cy="6578"/>
                            </a:xfrm>
                            <a:prstGeom prst="line">
                              <a:avLst/>
                            </a:prstGeom>
                            <a:noFill/>
                            <a:ln w="3175">
                              <a:solidFill>
                                <a:srgbClr val="000000"/>
                              </a:solidFill>
                              <a:prstDash val="sysDash"/>
                              <a:round/>
                              <a:headEnd w="sm" len="sm"/>
                              <a:tailEnd w="sm" len="sm"/>
                            </a:ln>
                            <a:extLst>
                              <a:ext uri="{909E8E84-426E-40DD-AFC4-6F175D3DCCD1}">
                                <a14:hiddenFill xmlns:a14="http://schemas.microsoft.com/office/drawing/2010/main">
                                  <a:noFill/>
                                </a14:hiddenFill>
                              </a:ext>
                            </a:extLst>
                          </wps:spPr>
                          <wps:bodyPr/>
                        </wps:wsp>
                        <wps:wsp>
                          <wps:cNvPr id="952" name="Line 261"/>
                          <wps:cNvCnPr>
                            <a:cxnSpLocks noChangeShapeType="1"/>
                          </wps:cNvCnPr>
                          <wps:spPr bwMode="auto">
                            <a:xfrm>
                              <a:off x="16784" y="6143"/>
                              <a:ext cx="8" cy="3294"/>
                            </a:xfrm>
                            <a:prstGeom prst="line">
                              <a:avLst/>
                            </a:prstGeom>
                            <a:noFill/>
                            <a:ln w="3175">
                              <a:solidFill>
                                <a:srgbClr val="000000"/>
                              </a:solidFill>
                              <a:prstDash val="sysDash"/>
                              <a:round/>
                              <a:headEnd w="sm" len="sm"/>
                              <a:tailEnd w="sm" len="sm"/>
                            </a:ln>
                            <a:extLst>
                              <a:ext uri="{909E8E84-426E-40DD-AFC4-6F175D3DCCD1}">
                                <a14:hiddenFill xmlns:a14="http://schemas.microsoft.com/office/drawing/2010/main">
                                  <a:noFill/>
                                </a14:hiddenFill>
                              </a:ext>
                            </a:extLst>
                          </wps:spPr>
                          <wps:bodyPr/>
                        </wps:wsp>
                        <wps:wsp>
                          <wps:cNvPr id="953" name="Line 262"/>
                          <wps:cNvCnPr>
                            <a:cxnSpLocks noChangeShapeType="1"/>
                          </wps:cNvCnPr>
                          <wps:spPr bwMode="auto">
                            <a:xfrm>
                              <a:off x="16784" y="2859"/>
                              <a:ext cx="8" cy="2631"/>
                            </a:xfrm>
                            <a:prstGeom prst="line">
                              <a:avLst/>
                            </a:prstGeom>
                            <a:noFill/>
                            <a:ln w="3175">
                              <a:solidFill>
                                <a:srgbClr val="000000"/>
                              </a:solidFill>
                              <a:prstDash val="sysDash"/>
                              <a:round/>
                              <a:headEnd w="sm" len="sm"/>
                              <a:tailEnd w="sm" len="sm"/>
                            </a:ln>
                            <a:extLst>
                              <a:ext uri="{909E8E84-426E-40DD-AFC4-6F175D3DCCD1}">
                                <a14:hiddenFill xmlns:a14="http://schemas.microsoft.com/office/drawing/2010/main">
                                  <a:noFill/>
                                </a14:hiddenFill>
                              </a:ext>
                            </a:extLst>
                          </wps:spPr>
                          <wps:bodyPr/>
                        </wps:wsp>
                        <wps:wsp>
                          <wps:cNvPr id="954" name="Arc 263"/>
                          <wps:cNvSpPr/>
                          <wps:spPr bwMode="auto">
                            <a:xfrm flipH="1" flipV="1">
                              <a:off x="16784" y="9437"/>
                              <a:ext cx="647" cy="1306"/>
                            </a:xfrm>
                            <a:custGeom>
                              <a:avLst/>
                              <a:gdLst>
                                <a:gd name="G0" fmla="+- 0 0 0"/>
                                <a:gd name="G1" fmla="+- 21600 0 0"/>
                                <a:gd name="G2" fmla="+- 21600 0 0"/>
                                <a:gd name="T0" fmla="*/ 0 w 21600"/>
                                <a:gd name="T1" fmla="*/ 0 h 21600"/>
                                <a:gd name="T2" fmla="*/ 21600 w 21600"/>
                                <a:gd name="T3" fmla="*/ 21600 h 21600"/>
                                <a:gd name="T4" fmla="*/ 0 w 21600"/>
                                <a:gd name="T5" fmla="*/ 21600 h 21600"/>
                              </a:gdLst>
                              <a:ahLst/>
                              <a:cxnLst>
                                <a:cxn ang="0">
                                  <a:pos x="T0" y="T1"/>
                                </a:cxn>
                                <a:cxn ang="0">
                                  <a:pos x="T2" y="T3"/>
                                </a:cxn>
                                <a:cxn ang="0">
                                  <a:pos x="T4" y="T5"/>
                                </a:cxn>
                              </a:cxnLst>
                              <a:rect l="0" t="0" r="r" b="b"/>
                              <a:pathLst>
                                <a:path w="21600" h="21600" fill="none">
                                  <a:moveTo>
                                    <a:pt x="-1" y="0"/>
                                  </a:moveTo>
                                  <a:cubicBezTo>
                                    <a:pt x="11929" y="0"/>
                                    <a:pt x="21600" y="9670"/>
                                    <a:pt x="21600" y="21600"/>
                                  </a:cubicBezTo>
                                </a:path>
                                <a:path w="21600" h="21600" stroke="0">
                                  <a:moveTo>
                                    <a:pt x="-1" y="0"/>
                                  </a:moveTo>
                                  <a:cubicBezTo>
                                    <a:pt x="11929" y="0"/>
                                    <a:pt x="21600" y="9670"/>
                                    <a:pt x="21600" y="21600"/>
                                  </a:cubicBezTo>
                                  <a:lnTo>
                                    <a:pt x="0" y="21600"/>
                                  </a:lnTo>
                                  <a:close/>
                                </a:path>
                              </a:pathLst>
                            </a:custGeom>
                            <a:noFill/>
                            <a:ln w="3175">
                              <a:solidFill>
                                <a:srgbClr val="000000"/>
                              </a:solidFill>
                              <a:prstDash val="sys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wps:wsp>
                        <wps:wsp>
                          <wps:cNvPr id="955" name="Arc 264"/>
                          <wps:cNvSpPr/>
                          <wps:spPr bwMode="auto">
                            <a:xfrm flipV="1">
                              <a:off x="17747" y="9437"/>
                              <a:ext cx="647" cy="1306"/>
                            </a:xfrm>
                            <a:custGeom>
                              <a:avLst/>
                              <a:gdLst>
                                <a:gd name="G0" fmla="+- 0 0 0"/>
                                <a:gd name="G1" fmla="+- 21600 0 0"/>
                                <a:gd name="G2" fmla="+- 21600 0 0"/>
                                <a:gd name="T0" fmla="*/ 0 w 21600"/>
                                <a:gd name="T1" fmla="*/ 0 h 21600"/>
                                <a:gd name="T2" fmla="*/ 21600 w 21600"/>
                                <a:gd name="T3" fmla="*/ 21600 h 21600"/>
                                <a:gd name="T4" fmla="*/ 0 w 21600"/>
                                <a:gd name="T5" fmla="*/ 21600 h 21600"/>
                              </a:gdLst>
                              <a:ahLst/>
                              <a:cxnLst>
                                <a:cxn ang="0">
                                  <a:pos x="T0" y="T1"/>
                                </a:cxn>
                                <a:cxn ang="0">
                                  <a:pos x="T2" y="T3"/>
                                </a:cxn>
                                <a:cxn ang="0">
                                  <a:pos x="T4" y="T5"/>
                                </a:cxn>
                              </a:cxnLst>
                              <a:rect l="0" t="0" r="r" b="b"/>
                              <a:pathLst>
                                <a:path w="21600" h="21600" fill="none">
                                  <a:moveTo>
                                    <a:pt x="-1" y="0"/>
                                  </a:moveTo>
                                  <a:cubicBezTo>
                                    <a:pt x="11929" y="0"/>
                                    <a:pt x="21600" y="9670"/>
                                    <a:pt x="21600" y="21600"/>
                                  </a:cubicBezTo>
                                </a:path>
                                <a:path w="21600" h="21600" stroke="0">
                                  <a:moveTo>
                                    <a:pt x="-1" y="0"/>
                                  </a:moveTo>
                                  <a:cubicBezTo>
                                    <a:pt x="11929" y="0"/>
                                    <a:pt x="21600" y="9670"/>
                                    <a:pt x="21600" y="21600"/>
                                  </a:cubicBezTo>
                                  <a:lnTo>
                                    <a:pt x="0" y="21600"/>
                                  </a:lnTo>
                                  <a:close/>
                                </a:path>
                              </a:pathLst>
                            </a:custGeom>
                            <a:noFill/>
                            <a:ln w="3175">
                              <a:solidFill>
                                <a:srgbClr val="000000"/>
                              </a:solidFill>
                              <a:prstDash val="sys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wps:wsp>
                        <wps:wsp>
                          <wps:cNvPr id="956" name="Line 265"/>
                          <wps:cNvCnPr>
                            <a:cxnSpLocks noChangeShapeType="1"/>
                          </wps:cNvCnPr>
                          <wps:spPr bwMode="auto">
                            <a:xfrm>
                              <a:off x="17426" y="10743"/>
                              <a:ext cx="321" cy="9"/>
                            </a:xfrm>
                            <a:prstGeom prst="line">
                              <a:avLst/>
                            </a:prstGeom>
                            <a:noFill/>
                            <a:ln w="3175">
                              <a:solidFill>
                                <a:srgbClr val="000000"/>
                              </a:solidFill>
                              <a:prstDash val="sysDash"/>
                              <a:round/>
                              <a:headEnd w="sm" len="sm"/>
                              <a:tailEnd w="sm" len="sm"/>
                            </a:ln>
                            <a:extLst>
                              <a:ext uri="{909E8E84-426E-40DD-AFC4-6F175D3DCCD1}">
                                <a14:hiddenFill xmlns:a14="http://schemas.microsoft.com/office/drawing/2010/main">
                                  <a:noFill/>
                                </a14:hiddenFill>
                              </a:ext>
                            </a:extLst>
                          </wps:spPr>
                          <wps:bodyPr/>
                        </wps:wsp>
                        <wps:wsp>
                          <wps:cNvPr id="957" name="Rectangle 266"/>
                          <wps:cNvSpPr>
                            <a:spLocks noChangeArrowheads="1"/>
                          </wps:cNvSpPr>
                          <wps:spPr bwMode="auto">
                            <a:xfrm>
                              <a:off x="100" y="12825"/>
                              <a:ext cx="4744" cy="71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420BBA" w:rsidRDefault="00420BBA" w:rsidP="00420BBA">
                                <w:r>
                                  <w:rPr>
                                    <w:position w:val="-22"/>
                                  </w:rPr>
                                  <w:object w:dxaOrig="675" w:dyaOrig="735">
                                    <v:shape id="_x0000_i1804" type="#_x0000_t75" style="width:33.6pt;height:36.6pt" o:ole="">
                                      <v:imagedata r:id="rId1450" o:title=""/>
                                    </v:shape>
                                    <o:OLEObject Type="Embed" ProgID="Equation.2" ShapeID="_x0000_i1804" DrawAspect="Content" ObjectID="_1797500222" r:id="rId1451"/>
                                  </w:object>
                                </w:r>
                              </w:p>
                            </w:txbxContent>
                          </wps:txbx>
                          <wps:bodyPr rot="0" vert="horz" wrap="square" lIns="12700" tIns="12700" rIns="12700" bIns="12700" anchor="t" anchorCtr="0" upright="1"/>
                        </wps:wsp>
                        <wps:wsp>
                          <wps:cNvPr id="958" name="Rectangle 267"/>
                          <wps:cNvSpPr>
                            <a:spLocks noChangeArrowheads="1"/>
                          </wps:cNvSpPr>
                          <wps:spPr bwMode="auto">
                            <a:xfrm>
                              <a:off x="7510" y="12939"/>
                              <a:ext cx="4685" cy="70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420BBA" w:rsidRDefault="00420BBA" w:rsidP="00420BBA">
                                <w:r>
                                  <w:rPr>
                                    <w:position w:val="-22"/>
                                  </w:rPr>
                                  <w:object w:dxaOrig="675" w:dyaOrig="735">
                                    <v:shape id="_x0000_i1806" type="#_x0000_t75" style="width:33.6pt;height:36.6pt" o:ole="">
                                      <v:imagedata r:id="rId1452" o:title=""/>
                                    </v:shape>
                                    <o:OLEObject Type="Embed" ProgID="Equation.2" ShapeID="_x0000_i1806" DrawAspect="Content" ObjectID="_1797500223" r:id="rId1453"/>
                                  </w:object>
                                </w:r>
                              </w:p>
                            </w:txbxContent>
                          </wps:txbx>
                          <wps:bodyPr rot="0" vert="horz" wrap="square" lIns="12700" tIns="12700" rIns="12700" bIns="12700" anchor="t" anchorCtr="0" upright="1"/>
                        </wps:wsp>
                        <wps:wsp>
                          <wps:cNvPr id="959" name="Rectangle 268"/>
                          <wps:cNvSpPr>
                            <a:spLocks noChangeArrowheads="1"/>
                          </wps:cNvSpPr>
                          <wps:spPr bwMode="auto">
                            <a:xfrm>
                              <a:off x="15180" y="12825"/>
                              <a:ext cx="4744" cy="71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420BBA" w:rsidRDefault="00420BBA" w:rsidP="00420BBA">
                                <w:r>
                                  <w:rPr>
                                    <w:position w:val="-22"/>
                                  </w:rPr>
                                  <w:object w:dxaOrig="675" w:dyaOrig="735">
                                    <v:shape id="_x0000_i1808" type="#_x0000_t75" style="width:33.6pt;height:36.6pt" o:ole="">
                                      <v:imagedata r:id="rId1454" o:title=""/>
                                    </v:shape>
                                    <o:OLEObject Type="Embed" ProgID="Equation.2" ShapeID="_x0000_i1808" DrawAspect="Content" ObjectID="_1797500224" r:id="rId1455"/>
                                  </w:object>
                                </w:r>
                              </w:p>
                            </w:txbxContent>
                          </wps:txbx>
                          <wps:bodyPr rot="0" vert="horz" wrap="square" lIns="12700" tIns="12700" rIns="12700" bIns="12700" anchor="t" anchorCtr="0" upright="1"/>
                        </wps:wsp>
                      </wpg:grpSp>
                    </wpg:wgp>
                  </a:graphicData>
                </a:graphic>
                <wp14:sizeRelH relativeFrom="page">
                  <wp14:pctWidth>0</wp14:pctWidth>
                </wp14:sizeRelH>
                <wp14:sizeRelV relativeFrom="page">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1D37CCD2" id="Group 184" o:spid="_x0000_s1438" style="position:absolute;left:0;text-align:left;margin-left:72.75pt;margin-top:-6.75pt;width:277.45pt;height:126.95pt;z-index:251911168;mso-position-horizontal-relative:text;mso-position-vertical-relative:text" coordorigin="1" coordsize="19993,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" o:allowincell="f">
                <v:group id="Group 185" o:spid="_x0000_s1439" style="position:absolute;left:1;width:7714;height:20000" coordorigin="3" coordsize="1999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">
                  <v:rect id="Rectangle 186" o:spid="_x0000_s1440" style="position:absolute;left:2654;top:3356;width:6733;height:10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" filled="f" strokeweight=".5pt"/>
                  <v:line id="Line 187" o:spid="_x0000_s1441" style="position:absolute;visibility:visible;mso-wrap-style:square" from="4149,8468" to="4157,91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" strokeweight=".25pt">
                    <v:stroke startarrow="block" startarrowwidth="narrow" startarrowlength="short" endarrowwidth="narrow" endarrowlength="short"/>
                  </v:line>
                  <v:shape id="Arc 188" o:spid="_x0000_s1442" style="position:absolute;left:4149;top:11658;width:1503;height:1284;flip:x y;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" path="m-1,nfc11929,,21600,9670,21600,21600em-1,nsc11929,,21600,9670,21600,21600l,21600,-1,xe" filled="f" strokeweight=".25pt">
                    <v:stroke dashstyle="3 1"/>
                    <v:path arrowok="t" o:connecttype="custom" o:connectlocs="0,0;1503,1284;0,1284" o:connectangles="0,0,0"/>
                  </v:shape>
                  <v:shape id="Arc 189" o:spid="_x0000_s1443" style="position:absolute;left:6389;top:11658;width:1503;height:1284;flip:y;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" path="m-1,nfc11929,,21600,9670,21600,21600em-1,nsc11929,,21600,9670,21600,21600l,21600,-1,xe" filled="f" strokeweight=".25pt">
                    <v:stroke dashstyle="3 1"/>
                    <v:path arrowok="t" o:connecttype="custom" o:connectlocs="0,0;1503,1284;0,1284" o:connectangles="0,0,0"/>
                  </v:shape>
                  <v:line id="Line 190" o:spid="_x0000_s1444" style="position:absolute;visibility:visible;mso-wrap-style:square" from="5642,12934" to="6399,129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" strokeweight=".25pt">
                    <v:stroke dashstyle="3 1" startarrowwidth="narrow" startarrowlength="short" endarrowwidth="narrow" endarrowlength="short"/>
                  </v:line>
                  <v:line id="Line 191" o:spid="_x0000_s1445" style="position:absolute;visibility:visible;mso-wrap-style:square" from="7884,5278" to="7892,116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" strokeweight=".25pt">
                    <v:stroke dashstyle="3 1" startarrowwidth="narrow" startarrowlength="short" endarrowwidth="narrow" endarrowlength="short"/>
                  </v:line>
                  <v:line id="Line 192" o:spid="_x0000_s1446" style="position:absolute;flip:y;visibility:visible;mso-wrap-style:square" from="4149,5278" to="4157,84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" strokeweight=".25pt">
                    <v:stroke dashstyle="3 1" startarrowwidth="narrow" startarrowlength="short" endarrowwidth="narrow" endarrowlength="short"/>
                  </v:line>
                  <v:line id="Line 193" o:spid="_x0000_s1447" style="position:absolute;flip:y;visibility:visible;mso-wrap-style:square" from="4149,9106" to="4157,116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" strokeweight=".25pt">
                    <v:stroke dashstyle="3 1" startarrowwidth="narrow" startarrowlength="short" endarrowwidth="narrow" endarrowlength="short"/>
                  </v:line>
                  <v:shape id="Arc 194" o:spid="_x0000_s1448" style="position:absolute;left:4149;top:4002;width:1503;height:1284;flip:x;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" path="m-1,nfc11929,,21600,9670,21600,21600em-1,nsc11929,,21600,9670,21600,21600l,21600,-1,xe" filled="f" strokeweight=".25pt">
                    <v:stroke dashstyle="3 1"/>
                    <v:path arrowok="t" o:connecttype="custom" o:connectlocs="0,0;1503,1284;0,1284" o:connectangles="0,0,0"/>
                  </v:shape>
                  <v:shape id="Arc 195" o:spid="_x0000_s1449" style="position:absolute;left:6389;top:4002;width:1503;height:1284;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" path="m-1,nfc11929,,21600,9670,21600,21600em-1,nsc11929,,21600,9670,21600,21600l,21600,-1,xe" filled="f" strokeweight=".25pt">
                    <v:stroke dashstyle="3 1"/>
                    <v:path arrowok="t" o:connecttype="custom" o:connectlocs="0,0;1503,1284;0,1284" o:connectangles="0,0,0"/>
                  </v:shape>
                  <v:line id="Line 196" o:spid="_x0000_s1450" style="position:absolute;visibility:visible;mso-wrap-style:square" from="5642,4002" to="6399,40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" strokeweight=".25pt">
                    <v:stroke dashstyle="3 1" startarrowwidth="narrow" startarrowlength="short" endarrowwidth="narrow" endarrowlength="short"/>
                  </v:line>
                  <v:line id="Line 197" o:spid="_x0000_s1451" style="position:absolute;flip:y;visibility:visible;mso-wrap-style:square" from="4896,8468" to="4904,91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" strokeweight=".25pt">
                    <v:stroke startarrowwidth="narrow" startarrowlength="short" endarrow="block" endarrowwidth="narrow" endarrowlength="short"/>
                  </v:line>
                  <v:shape id="Arc 198" o:spid="_x0000_s1452" style="position:absolute;left:4896;top:11209;width:904;height:1087;flip:x y;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" path="m-1,nfc11929,,21600,9670,21600,21600em-1,nsc11929,,21600,9670,21600,21600l,21600,-1,xe" filled="f" strokeweight=".25pt">
                    <v:stroke dashstyle="3 1"/>
                    <v:path arrowok="t" o:connecttype="custom" o:connectlocs="0,0;904,1087;0,1087" o:connectangles="0,0,0"/>
                  </v:shape>
                  <v:shape id="Arc 199" o:spid="_x0000_s1453" style="position:absolute;left:6241;top:11209;width:904;height:1087;flip:y;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" path="m-1,nfc11929,,21600,9670,21600,21600em-1,nsc11929,,21600,9670,21600,21600l,21600,-1,xe" filled="f" strokeweight=".25pt">
                    <v:stroke dashstyle="3 1"/>
                    <v:path arrowok="t" o:connecttype="custom" o:connectlocs="0,0;904,1087;0,1087" o:connectangles="0,0,0"/>
                  </v:shape>
                  <v:line id="Line 200" o:spid="_x0000_s1454" style="position:absolute;visibility:visible;mso-wrap-style:square" from="5792,12296" to="6241,123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" strokeweight=".25pt">
                    <v:stroke dashstyle="3 1" startarrowwidth="narrow" startarrowlength="short" endarrowwidth="narrow" endarrowlength="short"/>
                  </v:line>
                  <v:line id="Line 201" o:spid="_x0000_s1455" style="position:absolute;visibility:visible;mso-wrap-style:square" from="7137,5735" to="7145,112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" strokeweight=".25pt">
                    <v:stroke dashstyle="3 1" startarrowwidth="narrow" startarrowlength="short" endarrowwidth="narrow" endarrowlength="short"/>
                  </v:line>
                  <v:line id="Line 202" o:spid="_x0000_s1456" style="position:absolute;flip:y;visibility:visible;mso-wrap-style:square" from="4896,5735" to="4904,84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" strokeweight=".25pt">
                    <v:stroke dashstyle="3 1" startarrowwidth="narrow" startarrowlength="short" endarrowwidth="narrow" endarrowlength="short"/>
                  </v:line>
                  <v:line id="Line 203" o:spid="_x0000_s1457" style="position:absolute;flip:y;visibility:visible;mso-wrap-style:square" from="4896,9019" to="4904,112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" strokeweight=".25pt">
                    <v:stroke dashstyle="3 1" startarrowwidth="narrow" startarrowlength="short" endarrowwidth="narrow" endarrowlength="short"/>
                  </v:line>
                  <v:shape id="Arc 204" o:spid="_x0000_s1458" style="position:absolute;left:4896;top:4640;width:904;height:1087;flip:x;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" path="m-1,nfc11929,,21600,9670,21600,21600em-1,nsc11929,,21600,9670,21600,21600l,21600,-1,xe" filled="f" strokeweight=".25pt">
                    <v:stroke dashstyle="3 1"/>
                    <v:path arrowok="t" o:connecttype="custom" o:connectlocs="0,0;904,1087;0,1087" o:connectangles="0,0,0"/>
                  </v:shape>
                  <v:shape id="Arc 205" o:spid="_x0000_s1459" style="position:absolute;left:6241;top:4640;width:904;height:1087;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" path="m-1,nfc11929,,21600,9670,21600,21600em-1,nsc11929,,21600,9670,21600,21600l,21600,-1,xe" filled="f" strokeweight=".25pt">
                    <v:stroke dashstyle="3 1"/>
                    <v:path arrowok="t" o:connecttype="custom" o:connectlocs="0,0;904,1087;0,1087" o:connectangles="0,0,0"/>
                  </v:shape>
                  <v:line id="Line 206" o:spid="_x0000_s1460" style="position:absolute;visibility:visible;mso-wrap-style:square" from="5792,4640" to="6241,46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" strokeweight=".25pt">
                    <v:stroke dashstyle="3 1" startarrowwidth="narrow" startarrowlength="short" endarrowwidth="narrow" endarrowlength="short"/>
                  </v:line>
                  <v:rect id="Rectangle 207" o:spid="_x0000_s1461" style="position:absolute;left:13261;top:3356;width:6733;height:10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" filled="f" strokeweight=".5pt"/>
                  <v:line id="Line 208" o:spid="_x0000_s1462" style="position:absolute;visibility:visible;mso-wrap-style:square" from="14756,8468" to="14764,91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" strokeweight=".25pt">
                    <v:stroke startarrow="block" startarrowwidth="narrow" startarrowlength="short" endarrowwidth="narrow" endarrowlength="short"/>
                  </v:line>
                  <v:shape id="Arc 209" o:spid="_x0000_s1463" style="position:absolute;left:14756;top:11871;width:1504;height:1284;flip:x y;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" path="m-1,nfc11929,,21600,9670,21600,21600em-1,nsc11929,,21600,9670,21600,21600l,21600,-1,xe" filled="f" strokeweight=".25pt">
                    <v:stroke dashstyle="3 1"/>
                    <v:path arrowok="t" o:connecttype="custom" o:connectlocs="0,0;1504,1284;0,1284" o:connectangles="0,0,0"/>
                  </v:shape>
                  <v:shape id="Arc 210" o:spid="_x0000_s1464" style="position:absolute;left:16996;top:11871;width:1505;height:1284;flip:y;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" path="m-1,nfc11929,,21600,9670,21600,21600em-1,nsc11929,,21600,9670,21600,21600l,21600,-1,xe" filled="f" strokeweight=".25pt">
                    <v:stroke dashstyle="3 1"/>
                    <v:path arrowok="t" o:connecttype="custom" o:connectlocs="0,0;1505,1284;0,1284" o:connectangles="0,0,0"/>
                  </v:shape>
                  <v:line id="Line 211" o:spid="_x0000_s1465" style="position:absolute;visibility:visible;mso-wrap-style:square" from="16249,13147" to="17006,131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" strokeweight=".25pt">
                    <v:stroke dashstyle="3 1" startarrowwidth="narrow" startarrowlength="short" endarrowwidth="narrow" endarrowlength="short"/>
                  </v:line>
                  <v:line id="Line 212" o:spid="_x0000_s1466" style="position:absolute;visibility:visible;mso-wrap-style:square" from="18491,5491" to="18501,11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" strokeweight=".25pt">
                    <v:stroke dashstyle="3 1" startarrowwidth="narrow" startarrowlength="short" endarrowwidth="narrow" endarrowlength="short"/>
                  </v:line>
                  <v:line id="Line 213" o:spid="_x0000_s1467" style="position:absolute;flip:y;visibility:visible;mso-wrap-style:square" from="14756,5491" to="14764,86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" strokeweight=".25pt">
                    <v:stroke dashstyle="3 1" startarrowwidth="narrow" startarrowlength="short" endarrowwidth="narrow" endarrowlength="short"/>
                  </v:line>
                  <v:line id="Line 214" o:spid="_x0000_s1468" style="position:absolute;flip:y;visibility:visible;mso-wrap-style:square" from="14756,9319" to="14764,11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" strokeweight=".25pt">
                    <v:stroke dashstyle="3 1" startarrowwidth="narrow" startarrowlength="short" endarrowwidth="narrow" endarrowlength="short"/>
                  </v:line>
                  <v:shape id="Arc 215" o:spid="_x0000_s1469" style="position:absolute;left:14756;top:4215;width:1504;height:1283;flip:x;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" path="m-1,nfc11929,,21600,9670,21600,21600em-1,nsc11929,,21600,9670,21600,21600l,21600,-1,xe" filled="f" strokeweight=".25pt">
                    <v:stroke dashstyle="3 1"/>
                    <v:path arrowok="t" o:connecttype="custom" o:connectlocs="0,0;1504,1283;0,1283" o:connectangles="0,0,0"/>
                  </v:shape>
                  <v:shape id="Arc 216" o:spid="_x0000_s1470" style="position:absolute;left:16996;top:4215;width:1505;height:1283;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" path="m-1,nfc11929,,21600,9670,21600,21600em-1,nsc11929,,21600,9670,21600,21600l,21600,-1,xe" filled="f" strokeweight=".25pt">
                    <v:stroke dashstyle="3 1"/>
                    <v:path arrowok="t" o:connecttype="custom" o:connectlocs="0,0;1505,1283;0,1283" o:connectangles="0,0,0"/>
                  </v:shape>
                  <v:line id="Line 217" o:spid="_x0000_s1471" style="position:absolute;visibility:visible;mso-wrap-style:square" from="16249,4215" to="17006,42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" strokeweight=".25pt">
                    <v:stroke dashstyle="3 1" startarrowwidth="narrow" startarrowlength="short" endarrowwidth="narrow" endarrowlength="short"/>
                  </v:line>
                  <v:oval id="Oval 218" o:spid="_x0000_s1472" style="position:absolute;left:15503;top:7294;width:2249;height:25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" filled="f" strokeweight=".25pt"/>
                  <v:oval id="Oval 219" o:spid="_x0000_s1473" style="position:absolute;left:16249;top:8074;width:757;height:8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" filled="f" strokeweight=".25pt"/>
                  <v:rect id="Rectangle 220" o:spid="_x0000_s1474" style="position:absolute;left:2654;top:15911;width:6546;height:2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" filled="f" stroked="f" strokeweight=".25pt">
                    <v:textbox inset="1pt,1pt,1pt,1pt">
                      <w:txbxContent>
                        <w:p w:rsidR="00420BBA" w:rsidRDefault="00420BBA" w:rsidP="00420BBA">
                          <w:r>
                            <w:rPr>
                              <w:position w:val="-2"/>
                            </w:rPr>
                            <w:object w:dxaOrig="675" w:dyaOrig="225">
                              <v:shape id="_x0000_i1800" type="#_x0000_t75" style="width:33.6pt;height:11.4pt" o:ole="">
                                <v:imagedata r:id="rId1456" o:title=""/>
                              </v:shape>
                              <o:OLEObject Type="Embed" ProgID="Equation.2" ShapeID="_x0000_i1800" DrawAspect="Content" ObjectID="_1769936130" r:id="rId1457"/>
                            </w:object>
                          </w:r>
                        </w:p>
                      </w:txbxContent>
                    </v:textbox>
                  </v:rect>
                  <v:rect id="Rectangle 221" o:spid="_x0000_s1475" style="position:absolute;left:13261;top:14029;width:6629;height:59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" filled="f" stroked="f" strokeweight=".25pt">
                    <v:textbox inset="1pt,1pt,1pt,1pt">
                      <w:txbxContent>
                        <w:p w:rsidR="00420BBA" w:rsidRDefault="00420BBA" w:rsidP="00420BBA">
                          <w:r>
                            <w:rPr>
                              <w:position w:val="-22"/>
                            </w:rPr>
                            <w:object w:dxaOrig="675" w:dyaOrig="735">
                              <v:shape id="_x0000_i1802" type="#_x0000_t75" style="width:33.6pt;height:36.6pt" o:ole="">
                                <v:imagedata r:id="rId1458" o:title=""/>
                              </v:shape>
                              <o:OLEObject Type="Embed" ProgID="Equation.2" ShapeID="_x0000_i1802" DrawAspect="Content" ObjectID="_1769936131" r:id="rId1459"/>
                            </w:object>
                          </w:r>
                        </w:p>
                      </w:txbxContent>
                    </v:textbox>
                  </v:rect>
                  <v:rect id="Rectangle 222" o:spid="_x0000_s1476" style="position:absolute;left:3;top:6712;width:1334;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" filled="f" stroked="f" strokeweight=".25pt">
                    <v:textbox inset="1pt,1pt,1pt,1pt">
                      <w:txbxContent>
                        <w:p w:rsidR="00420BBA" w:rsidRDefault="00420BBA" w:rsidP="00420BBA">
                          <w:r>
                            <w:rPr>
                              <w:i/>
                            </w:rPr>
                            <w:t>l</w:t>
                          </w:r>
                        </w:p>
                      </w:txbxContent>
                    </v:textbox>
                  </v:rect>
                  <v:rect id="Rectangle 223" o:spid="_x0000_s1477" style="position:absolute;left:5305;width:2662;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" filled="f" stroked="f" strokeweight=".25pt">
                    <v:textbox inset="1pt,1pt,1pt,1pt">
                      <w:txbxContent>
                        <w:p w:rsidR="00420BBA" w:rsidRDefault="00420BBA" w:rsidP="00420BBA">
                          <w:r>
                            <w:rPr>
                              <w:i/>
                            </w:rPr>
                            <w:t>a</w:t>
                          </w:r>
                        </w:p>
                      </w:txbxContent>
                    </v:textbox>
                  </v:rect>
                </v:group>
                <v:group id="Group 224" o:spid="_x0000_s1478" style="position:absolute;left:9210;top:3348;width:10784;height:16644" coordsize="19998,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">
                  <v:rect id="Rectangle 225" o:spid="_x0000_s1479" style="position:absolute;width:4818;height:12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" filled="f" strokeweight=".5pt"/>
                  <v:oval id="Oval 226" o:spid="_x0000_s1480" style="position:absolute;left:1604;top:4732;width:1610;height:28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" filled="f" strokeweight=".25pt"/>
                  <v:oval id="Oval 227" o:spid="_x0000_s1481" style="position:absolute;left:2138;top:1893;width:542;height:9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" filled="f" strokeweight=".25pt"/>
                  <v:oval id="Oval 228" o:spid="_x0000_s1482" style="position:absolute;left:3742;top:5669;width:542;height:9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" filled="f" strokeweight=".25pt"/>
                  <v:oval id="Oval 229" o:spid="_x0000_s1483" style="position:absolute;left:2138;top:9446;width:542;height:9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" filled="f" strokeweight=".25pt"/>
                  <v:oval id="Oval 230" o:spid="_x0000_s1484" style="position:absolute;left:534;top:5669;width:542;height:9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" filled="f" strokeweight=".25pt"/>
                  <v:oval id="Oval 231" o:spid="_x0000_s1485" style="position:absolute;left:2138;top:5669;width:542;height:9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" filled="f" strokeweight=".25pt"/>
                  <v:rect id="Rectangle 232" o:spid="_x0000_s1486" style="position:absolute;left:7590;width:4818;height:12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" filled="f" strokeweight=".5pt"/>
                  <v:line id="Line 233" o:spid="_x0000_s1487" style="position:absolute;visibility:visible;mso-wrap-style:square" from="8660,6143" to="8666,69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" strokeweight=".25pt">
                    <v:stroke startarrowwidth="narrow" startarrowlength="short" endarrow="block" endarrowwidth="narrow" endarrowlength="short"/>
                  </v:line>
                  <v:shape id="Arc 234" o:spid="_x0000_s1488" style="position:absolute;left:8660;top:10232;width:1076;height:1543;flip:x y;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" path="m-1,nfc11929,,21600,9670,21600,21600em-1,nsc11929,,21600,9670,21600,21600l,21600,-1,xe" filled="f" strokeweight=".25pt">
                    <v:stroke dashstyle="3 1"/>
                    <v:path arrowok="t" o:connecttype="custom" o:connectlocs="0,0;1076,1543;0,1543" o:connectangles="0,0,0"/>
                  </v:shape>
                  <v:shape id="Arc 235" o:spid="_x0000_s1489" style="position:absolute;left:10262;top:10232;width:1078;height:1543;flip:y;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" path="m-1,nfc11929,,21600,9670,21600,21600em-1,nsc11929,,21600,9670,21600,21600l,21600,-1,xe" filled="f" strokeweight=".25pt">
                    <v:stroke dashstyle="3 1"/>
                    <v:path arrowok="t" o:connecttype="custom" o:connectlocs="0,0;1078,1543;0,1543" o:connectangles="0,0,0"/>
                  </v:shape>
                  <v:line id="Line 236" o:spid="_x0000_s1490" style="position:absolute;visibility:visible;mso-wrap-style:square" from="9728,11765" to="10270,117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" strokeweight=".25pt">
                    <v:stroke dashstyle="3 1" startarrowwidth="narrow" startarrowlength="short" endarrowwidth="narrow" endarrowlength="short"/>
                  </v:line>
                  <v:line id="Line 237" o:spid="_x0000_s1491" style="position:absolute;visibility:visible;mso-wrap-style:square" from="11332,2564" to="11340,102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" strokeweight=".25pt">
                    <v:stroke dashstyle="3 1" startarrowwidth="narrow" startarrowlength="short" endarrowwidth="narrow" endarrowlength="short"/>
                  </v:line>
                  <v:line id="Line 238" o:spid="_x0000_s1492" style="position:absolute;flip:y;visibility:visible;mso-wrap-style:square" from="8660,2564" to="8666,64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" strokeweight=".25pt">
                    <v:stroke dashstyle="3 1" startarrowwidth="narrow" startarrowlength="short" endarrowwidth="narrow" endarrowlength="short"/>
                  </v:line>
                  <v:line id="Line 239" o:spid="_x0000_s1493" style="position:absolute;flip:y;visibility:visible;mso-wrap-style:square" from="8660,7165" to="8666,102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" strokeweight=".25pt">
                    <v:stroke dashstyle="3 1" startarrowwidth="narrow" startarrowlength="short" endarrowwidth="narrow" endarrowlength="short"/>
                  </v:line>
                  <v:shape id="Arc 240" o:spid="_x0000_s1494" style="position:absolute;left:8660;top:1031;width:1076;height:1543;flip:x;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" path="m-1,nfc11929,,21600,9670,21600,21600em-1,nsc11929,,21600,9670,21600,21600l,21600,-1,xe" filled="f" strokeweight=".25pt">
                    <v:stroke dashstyle="3 1"/>
                    <v:path arrowok="t" o:connecttype="custom" o:connectlocs="0,0;1076,1543;0,1543" o:connectangles="0,0,0"/>
                  </v:shape>
                  <v:shape id="Arc 241" o:spid="_x0000_s1495" style="position:absolute;left:10262;top:1031;width:1078;height:1543;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" path="m-1,nfc11929,,21600,9670,21600,21600em-1,nsc11929,,21600,9670,21600,21600l,21600,-1,xe" filled="f" strokeweight=".25pt">
                    <v:stroke dashstyle="3 1"/>
                    <v:path arrowok="t" o:connecttype="custom" o:connectlocs="0,0;1078,1543;0,1543" o:connectangles="0,0,0"/>
                  </v:shape>
                  <v:line id="Line 242" o:spid="_x0000_s1496" style="position:absolute;visibility:visible;mso-wrap-style:square" from="9728,1031" to="10270,10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" strokeweight=".25pt">
                    <v:stroke dashstyle="3 1" startarrowwidth="narrow" startarrowlength="short" endarrowwidth="narrow" endarrowlength="short"/>
                  </v:line>
                  <v:oval id="Oval 243" o:spid="_x0000_s1497" style="position:absolute;left:9194;top:4732;width:1610;height:3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" filled="f" strokeweight=".25pt"/>
                  <v:oval id="Oval 244" o:spid="_x0000_s1498" style="position:absolute;left:9728;top:5669;width:542;height:10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" filled="f" strokeweight=".25pt"/>
                  <v:rect id="Rectangle 245" o:spid="_x0000_s1499" style="position:absolute;left:15180;width:4818;height:12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" filled="f" strokeweight=".5pt"/>
                  <v:line id="Line 246" o:spid="_x0000_s1500" style="position:absolute;flip:y;visibility:visible;mso-wrap-style:square" from="16250,5376" to="16256,61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" strokeweight=".25pt">
                    <v:stroke startarrow="block" startarrowwidth="narrow" startarrowlength="short" endarrowwidth="narrow" endarrowlength="short"/>
                  </v:line>
                  <v:shape id="Arc 247" o:spid="_x0000_s1501" style="position:absolute;left:16250;top:776;width:1076;height:1543;flip:x;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" path="m-1,nfc11929,,21600,9670,21600,21600em-1,nsc11929,,21600,9670,21600,21600l,21600,-1,xe" filled="f" strokeweight=".25pt">
                    <v:stroke dashstyle="3 1"/>
                    <v:path arrowok="t" o:connecttype="custom" o:connectlocs="0,0;1076,1543;0,1543" o:connectangles="0,0,0"/>
                  </v:shape>
                  <v:shape id="Arc 248" o:spid="_x0000_s1502" style="position:absolute;left:17852;top:776;width:1078;height:1543;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" path="m-1,nfc11929,,21600,9670,21600,21600em-1,nsc11929,,21600,9670,21600,21600l,21600,-1,xe" filled="f" strokeweight=".25pt">
                    <v:stroke dashstyle="3 1"/>
                    <v:path arrowok="t" o:connecttype="custom" o:connectlocs="0,0;1078,1543;0,1543" o:connectangles="0,0,0"/>
                  </v:shape>
                  <v:line id="Line 249" o:spid="_x0000_s1503" style="position:absolute;visibility:visible;mso-wrap-style:square" from="17318,776" to="17860,7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" strokeweight=".25pt">
                    <v:stroke dashstyle="3 1" startarrowwidth="narrow" startarrowlength="short" endarrowwidth="narrow" endarrowlength="short"/>
                  </v:line>
                  <v:line id="Line 250" o:spid="_x0000_s1504" style="position:absolute;flip:y;visibility:visible;mso-wrap-style:square" from="18922,2310" to="18930,99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" strokeweight=".25pt">
                    <v:stroke dashstyle="3 1" startarrowwidth="narrow" startarrowlength="short" endarrowwidth="narrow" endarrowlength="short"/>
                  </v:line>
                  <v:line id="Line 251" o:spid="_x0000_s1505" style="position:absolute;visibility:visible;mso-wrap-style:square" from="16250,6143" to="16256,99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" strokeweight=".25pt">
                    <v:stroke dashstyle="3 1" startarrowwidth="narrow" startarrowlength="short" endarrowwidth="narrow" endarrowlength="short"/>
                  </v:line>
                  <v:line id="Line 252" o:spid="_x0000_s1506" style="position:absolute;visibility:visible;mso-wrap-style:square" from="16250,2310" to="16256,53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" strokeweight=".25pt">
                    <v:stroke dashstyle="3 1" startarrowwidth="narrow" startarrowlength="short" endarrowwidth="narrow" endarrowlength="short"/>
                  </v:line>
                  <v:shape id="Arc 253" o:spid="_x0000_s1507" style="position:absolute;left:16250;top:9976;width:1076;height:1543;flip:x y;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" path="m-1,nfc11929,,21600,9670,21600,21600em-1,nsc11929,,21600,9670,21600,21600l,21600,-1,xe" filled="f" strokeweight=".25pt">
                    <v:stroke dashstyle="3 1"/>
                    <v:path arrowok="t" o:connecttype="custom" o:connectlocs="0,0;1076,1543;0,1543" o:connectangles="0,0,0"/>
                  </v:shape>
                  <v:shape id="Arc 254" o:spid="_x0000_s1508" style="position:absolute;left:17852;top:9976;width:1078;height:1543;flip:y;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" path="m-1,nfc11929,,21600,9670,21600,21600em-1,nsc11929,,21600,9670,21600,21600l,21600,-1,xe" filled="f" strokeweight=".25pt">
                    <v:stroke dashstyle="3 1"/>
                    <v:path arrowok="t" o:connecttype="custom" o:connectlocs="0,0;1078,1543;0,1543" o:connectangles="0,0,0"/>
                  </v:shape>
                  <v:line id="Line 255" o:spid="_x0000_s1509" style="position:absolute;visibility:visible;mso-wrap-style:square" from="17318,11509" to="17860,115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" strokeweight=".25pt">
                    <v:stroke dashstyle="3 1" startarrowwidth="narrow" startarrowlength="short" endarrowwidth="narrow" endarrowlength="short"/>
                  </v:line>
                  <v:line id="Line 256" o:spid="_x0000_s1510" style="position:absolute;visibility:visible;mso-wrap-style:square" from="16784,5376" to="16792,61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" strokeweight=".25pt">
                    <v:stroke startarrowwidth="narrow" startarrowlength="short" endarrow="block" endarrowwidth="narrow" endarrowlength="short"/>
                  </v:line>
                  <v:shape id="Arc 257" o:spid="_x0000_s1511" style="position:absolute;left:16784;top:1543;width:647;height:1306;flip:x;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" path="m-1,nfc11929,,21600,9670,21600,21600em-1,nsc11929,,21600,9670,21600,21600l,21600,-1,xe" filled="f" strokeweight=".25pt">
                    <v:stroke dashstyle="3 1"/>
                    <v:path arrowok="t" o:connecttype="custom" o:connectlocs="0,0;647,1306;0,1306" o:connectangles="0,0,0"/>
                  </v:shape>
                  <v:shape id="Arc 258" o:spid="_x0000_s1512" style="position:absolute;left:17747;top:1543;width:647;height:1306;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" path="m-1,nfc11929,,21600,9670,21600,21600em-1,nsc11929,,21600,9670,21600,21600l,21600,-1,xe" filled="f" strokeweight=".25pt">
                    <v:stroke dashstyle="3 1"/>
                    <v:path arrowok="t" o:connecttype="custom" o:connectlocs="0,0;647,1306;0,1306" o:connectangles="0,0,0"/>
                  </v:shape>
                  <v:line id="Line 259" o:spid="_x0000_s1513" style="position:absolute;visibility:visible;mso-wrap-style:square" from="17426,1543" to="17747,15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" strokeweight=".25pt">
                    <v:stroke dashstyle="3 1" startarrowwidth="narrow" startarrowlength="short" endarrowwidth="narrow" endarrowlength="short"/>
                  </v:line>
                  <v:line id="Line 260" o:spid="_x0000_s1514" style="position:absolute;flip:y;visibility:visible;mso-wrap-style:square" from="18388,2859" to="18394,94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" strokeweight=".25pt">
                    <v:stroke dashstyle="3 1" startarrowwidth="narrow" startarrowlength="short" endarrowwidth="narrow" endarrowlength="short"/>
                  </v:line>
                  <v:line id="Line 261" o:spid="_x0000_s1515" style="position:absolute;visibility:visible;mso-wrap-style:square" from="16784,6143" to="16792,94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" strokeweight=".25pt">
                    <v:stroke dashstyle="3 1" startarrowwidth="narrow" startarrowlength="short" endarrowwidth="narrow" endarrowlength="short"/>
                  </v:line>
                  <v:line id="Line 262" o:spid="_x0000_s1516" style="position:absolute;visibility:visible;mso-wrap-style:square" from="16784,2859" to="16792,54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" strokeweight=".25pt">
                    <v:stroke dashstyle="3 1" startarrowwidth="narrow" startarrowlength="short" endarrowwidth="narrow" endarrowlength="short"/>
                  </v:line>
                  <v:shape id="Arc 263" o:spid="_x0000_s1517" style="position:absolute;left:16784;top:9437;width:647;height:1306;flip:x y;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" path="m-1,nfc11929,,21600,9670,21600,21600em-1,nsc11929,,21600,9670,21600,21600l,21600,-1,xe" filled="f" strokeweight=".25pt">
                    <v:stroke dashstyle="3 1"/>
                    <v:path arrowok="t" o:connecttype="custom" o:connectlocs="0,0;647,1306;0,1306" o:connectangles="0,0,0"/>
                  </v:shape>
                  <v:shape id="Arc 264" o:spid="_x0000_s1518" style="position:absolute;left:17747;top:9437;width:647;height:1306;flip:y;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" path="m-1,nfc11929,,21600,9670,21600,21600em-1,nsc11929,,21600,9670,21600,21600l,21600,-1,xe" filled="f" strokeweight=".25pt">
                    <v:stroke dashstyle="3 1"/>
                    <v:path arrowok="t" o:connecttype="custom" o:connectlocs="0,0;647,1306;0,1306" o:connectangles="0,0,0"/>
                  </v:shape>
                  <v:line id="Line 265" o:spid="_x0000_s1519" style="position:absolute;visibility:visible;mso-wrap-style:square" from="17426,10743" to="17747,107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" strokeweight=".25pt">
                    <v:stroke dashstyle="3 1" startarrowwidth="narrow" startarrowlength="short" endarrowwidth="narrow" endarrowlength="short"/>
                  </v:line>
                  <v:rect id="Rectangle 266" o:spid="_x0000_s1520" style="position:absolute;left:100;top:12825;width:4744;height:71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" filled="f" stroked="f" strokeweight=".25pt">
                    <v:textbox inset="1pt,1pt,1pt,1pt">
                      <w:txbxContent>
                        <w:p w:rsidR="00420BBA" w:rsidRDefault="00420BBA" w:rsidP="00420BBA">
                          <w:r>
                            <w:rPr>
                              <w:position w:val="-22"/>
                            </w:rPr>
                            <w:object w:dxaOrig="675" w:dyaOrig="735">
                              <v:shape id="_x0000_i1804" type="#_x0000_t75" style="width:33.6pt;height:36.6pt" o:ole="">
                                <v:imagedata r:id="rId1460" o:title=""/>
                              </v:shape>
                              <o:OLEObject Type="Embed" ProgID="Equation.2" ShapeID="_x0000_i1804" DrawAspect="Content" ObjectID="_1769936132" r:id="rId1461"/>
                            </w:object>
                          </w:r>
                        </w:p>
                      </w:txbxContent>
                    </v:textbox>
                  </v:rect>
                  <v:rect id="Rectangle 267" o:spid="_x0000_s1521" style="position:absolute;left:7510;top:12939;width:4685;height:7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" filled="f" stroked="f" strokeweight=".25pt">
                    <v:textbox inset="1pt,1pt,1pt,1pt">
                      <w:txbxContent>
                        <w:p w:rsidR="00420BBA" w:rsidRDefault="00420BBA" w:rsidP="00420BBA">
                          <w:r>
                            <w:rPr>
                              <w:position w:val="-22"/>
                            </w:rPr>
                            <w:object w:dxaOrig="675" w:dyaOrig="735">
                              <v:shape id="_x0000_i1806" type="#_x0000_t75" style="width:33.6pt;height:36.6pt" o:ole="">
                                <v:imagedata r:id="rId1462" o:title=""/>
                              </v:shape>
                              <o:OLEObject Type="Embed" ProgID="Equation.2" ShapeID="_x0000_i1806" DrawAspect="Content" ObjectID="_1769936133" r:id="rId1463"/>
                            </w:object>
                          </w:r>
                        </w:p>
                      </w:txbxContent>
                    </v:textbox>
                  </v:rect>
                  <v:rect id="Rectangle 268" o:spid="_x0000_s1522" style="position:absolute;left:15180;top:12825;width:4744;height:71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" filled="f" stroked="f" strokeweight=".25pt">
                    <v:textbox inset="1pt,1pt,1pt,1pt">
                      <w:txbxContent>
                        <w:p w:rsidR="00420BBA" w:rsidRDefault="00420BBA" w:rsidP="00420BBA">
                          <w:r>
                            <w:rPr>
                              <w:position w:val="-22"/>
                            </w:rPr>
                            <w:object w:dxaOrig="675" w:dyaOrig="735">
                              <v:shape id="_x0000_i1808" type="#_x0000_t75" style="width:33.6pt;height:36.6pt" o:ole="">
                                <v:imagedata r:id="rId1464" o:title=""/>
                              </v:shape>
                              <o:OLEObject Type="Embed" ProgID="Equation.2" ShapeID="_x0000_i1808" DrawAspect="Content" ObjectID="_1769936134" r:id="rId1465"/>
                            </w:object>
                          </w:r>
                        </w:p>
                      </w:txbxContent>
                    </v:textbox>
                  </v:rect>
                </v:group>
              </v:group>
            </w:pict>
          </mc:Fallback>
        </mc:AlternateContent>
      </w:r>
    </w:p>
    <w:p w:rsidR="00420BBA" w:rsidRPr="00BE1180" w:rsidRDefault="00420BBA" w:rsidP="00420BBA">
      <w:pPr>
        <w:ind w:firstLine="426"/>
        <w:jc w:val="both"/>
        <w:rPr>
          <w:rFonts w:eastAsiaTheme="minorHAnsi"/>
          <w:sz w:val="28"/>
          <w:szCs w:val="28"/>
          <w:lang w:val="ru-RU"/>
        </w:rPr>
      </w:pPr>
    </w:p>
    <w:p w:rsidR="00420BBA" w:rsidRPr="00BE1180" w:rsidRDefault="00420BBA" w:rsidP="00420BBA">
      <w:pPr>
        <w:ind w:firstLine="426"/>
        <w:jc w:val="both"/>
        <w:rPr>
          <w:rFonts w:eastAsiaTheme="minorHAnsi"/>
          <w:sz w:val="28"/>
          <w:szCs w:val="28"/>
          <w:lang w:val="ru-RU"/>
        </w:rPr>
      </w:pPr>
    </w:p>
    <w:p w:rsidR="00420BBA" w:rsidRPr="00BE1180" w:rsidRDefault="00420BBA" w:rsidP="00420BBA">
      <w:pPr>
        <w:ind w:firstLine="426"/>
        <w:jc w:val="both"/>
        <w:rPr>
          <w:rFonts w:eastAsiaTheme="minorHAnsi"/>
          <w:sz w:val="28"/>
          <w:szCs w:val="28"/>
          <w:lang w:val="ru-RU"/>
        </w:rPr>
      </w:pPr>
    </w:p>
    <w:p w:rsidR="00420BBA" w:rsidRPr="00BE1180" w:rsidRDefault="00420BBA" w:rsidP="00420BBA">
      <w:pPr>
        <w:ind w:firstLine="426"/>
        <w:jc w:val="both"/>
        <w:rPr>
          <w:rFonts w:eastAsiaTheme="minorHAnsi"/>
          <w:sz w:val="28"/>
          <w:szCs w:val="28"/>
          <w:lang w:val="ru-RU"/>
        </w:rPr>
      </w:pPr>
    </w:p>
    <w:p w:rsidR="00420BBA" w:rsidRPr="00BE1180" w:rsidRDefault="00420BBA" w:rsidP="00420BBA">
      <w:pPr>
        <w:tabs>
          <w:tab w:val="left" w:pos="3969"/>
        </w:tabs>
        <w:ind w:firstLine="426"/>
        <w:jc w:val="both"/>
        <w:rPr>
          <w:rFonts w:eastAsiaTheme="minorHAnsi"/>
          <w:sz w:val="28"/>
          <w:szCs w:val="28"/>
          <w:lang w:val="ru-RU"/>
        </w:rPr>
      </w:pPr>
    </w:p>
    <w:p w:rsidR="00420BBA" w:rsidRPr="00BE1180" w:rsidRDefault="00420BBA" w:rsidP="00420BBA">
      <w:pPr>
        <w:tabs>
          <w:tab w:val="left" w:pos="3969"/>
        </w:tabs>
        <w:ind w:firstLine="426"/>
        <w:jc w:val="both"/>
        <w:rPr>
          <w:rFonts w:eastAsiaTheme="minorHAnsi"/>
          <w:sz w:val="28"/>
          <w:szCs w:val="28"/>
          <w:lang w:val="ru-RU"/>
        </w:rPr>
      </w:pPr>
      <w:r>
        <w:rPr>
          <w:noProof/>
          <w:lang w:val="ru-RU" w:eastAsia="ko-KR"/>
        </w:rPr>
        <w:lastRenderedPageBreak/>
        <mc:AlternateContent>
          <mc:Choice Requires="wpg">
            <w:drawing>
              <wp:inline distT="0" distB="0" distL="0" distR="0" wp14:anchorId="6324CC48" wp14:editId="15BDD188">
                <wp:extent cx="1082675" cy="1353185"/>
                <wp:effectExtent l="0" t="0" r="3175" b="18415"/>
                <wp:docPr id="758" name="Group 269"/>
                <wp:cNvGraphicFramePr/>
                <a:graphic xmlns:a="http://schemas.openxmlformats.org/drawingml/2006/main">
                  <a:graphicData uri="http://schemas.microsoft.com/office/word/2010/wordprocessingGroup">
                    <wpg:wgp>
                      <wpg:cNvGrpSpPr/>
                      <wpg:grpSpPr>
                        <a:xfrm>
                          <a:off x="0" y="0"/>
                          <a:ext cx="1082675" cy="1353185"/>
                          <a:chOff x="-6" y="-1"/>
                          <a:chExt cx="20011" cy="20002"/>
                        </a:xfrm>
                      </wpg:grpSpPr>
                      <wpg:grpSp>
                        <wpg:cNvPr id="759" name="Group 270"/>
                        <wpg:cNvGrpSpPr/>
                        <wpg:grpSpPr>
                          <a:xfrm>
                            <a:off x="2975" y="4185"/>
                            <a:ext cx="10457" cy="15816"/>
                            <a:chOff x="-9" y="3"/>
                            <a:chExt cx="20011" cy="19997"/>
                          </a:xfrm>
                        </wpg:grpSpPr>
                        <wps:wsp>
                          <wps:cNvPr id="760" name="Arc 271"/>
                          <wps:cNvSpPr/>
                          <wps:spPr bwMode="auto">
                            <a:xfrm flipV="1">
                              <a:off x="11806" y="10801"/>
                              <a:ext cx="3525" cy="3715"/>
                            </a:xfrm>
                            <a:custGeom>
                              <a:avLst/>
                              <a:gdLst>
                                <a:gd name="G0" fmla="+- 0 0 0"/>
                                <a:gd name="G1" fmla="+- 21600 0 0"/>
                                <a:gd name="G2" fmla="+- 21600 0 0"/>
                                <a:gd name="T0" fmla="*/ 0 w 21600"/>
                                <a:gd name="T1" fmla="*/ 0 h 21600"/>
                                <a:gd name="T2" fmla="*/ 21600 w 21600"/>
                                <a:gd name="T3" fmla="*/ 21600 h 21600"/>
                                <a:gd name="T4" fmla="*/ 0 w 21600"/>
                                <a:gd name="T5" fmla="*/ 21600 h 21600"/>
                              </a:gdLst>
                              <a:ahLst/>
                              <a:cxnLst>
                                <a:cxn ang="0">
                                  <a:pos x="T0" y="T1"/>
                                </a:cxn>
                                <a:cxn ang="0">
                                  <a:pos x="T2" y="T3"/>
                                </a:cxn>
                                <a:cxn ang="0">
                                  <a:pos x="T4" y="T5"/>
                                </a:cxn>
                              </a:cxnLst>
                              <a:rect l="0" t="0" r="r" b="b"/>
                              <a:pathLst>
                                <a:path w="21600" h="21600" fill="none">
                                  <a:moveTo>
                                    <a:pt x="-1" y="0"/>
                                  </a:moveTo>
                                  <a:cubicBezTo>
                                    <a:pt x="11929" y="0"/>
                                    <a:pt x="21600" y="9670"/>
                                    <a:pt x="21600" y="21600"/>
                                  </a:cubicBezTo>
                                </a:path>
                                <a:path w="21600" h="21600" stroke="0">
                                  <a:moveTo>
                                    <a:pt x="-1" y="0"/>
                                  </a:moveTo>
                                  <a:cubicBezTo>
                                    <a:pt x="11929" y="0"/>
                                    <a:pt x="21600" y="9670"/>
                                    <a:pt x="21600" y="21600"/>
                                  </a:cubicBezTo>
                                  <a:lnTo>
                                    <a:pt x="0" y="21600"/>
                                  </a:lnTo>
                                  <a:close/>
                                </a:path>
                              </a:pathLst>
                            </a:custGeom>
                            <a:noFill/>
                            <a:ln w="3175">
                              <a:solidFill>
                                <a:srgbClr val="000000"/>
                              </a:solidFill>
                              <a:prstDash val="sys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wps:wsp>
                        <wps:wsp>
                          <wps:cNvPr id="761" name="Arc 272"/>
                          <wps:cNvSpPr/>
                          <wps:spPr bwMode="auto">
                            <a:xfrm>
                              <a:off x="11693" y="5876"/>
                              <a:ext cx="3661" cy="3358"/>
                            </a:xfrm>
                            <a:custGeom>
                              <a:avLst/>
                              <a:gdLst>
                                <a:gd name="G0" fmla="+- 0 0 0"/>
                                <a:gd name="G1" fmla="+- 21600 0 0"/>
                                <a:gd name="G2" fmla="+- 21600 0 0"/>
                                <a:gd name="T0" fmla="*/ 0 w 21600"/>
                                <a:gd name="T1" fmla="*/ 0 h 21600"/>
                                <a:gd name="T2" fmla="*/ 21600 w 21600"/>
                                <a:gd name="T3" fmla="*/ 21600 h 21600"/>
                                <a:gd name="T4" fmla="*/ 0 w 21600"/>
                                <a:gd name="T5" fmla="*/ 21600 h 21600"/>
                              </a:gdLst>
                              <a:ahLst/>
                              <a:cxnLst>
                                <a:cxn ang="0">
                                  <a:pos x="T0" y="T1"/>
                                </a:cxn>
                                <a:cxn ang="0">
                                  <a:pos x="T2" y="T3"/>
                                </a:cxn>
                                <a:cxn ang="0">
                                  <a:pos x="T4" y="T5"/>
                                </a:cxn>
                              </a:cxnLst>
                              <a:rect l="0" t="0" r="r" b="b"/>
                              <a:pathLst>
                                <a:path w="21600" h="21600" fill="none">
                                  <a:moveTo>
                                    <a:pt x="-1" y="0"/>
                                  </a:moveTo>
                                  <a:cubicBezTo>
                                    <a:pt x="11929" y="0"/>
                                    <a:pt x="21600" y="9670"/>
                                    <a:pt x="21600" y="21600"/>
                                  </a:cubicBezTo>
                                </a:path>
                                <a:path w="21600" h="21600" stroke="0">
                                  <a:moveTo>
                                    <a:pt x="-1" y="0"/>
                                  </a:moveTo>
                                  <a:cubicBezTo>
                                    <a:pt x="11929" y="0"/>
                                    <a:pt x="21600" y="9670"/>
                                    <a:pt x="21600" y="21600"/>
                                  </a:cubicBezTo>
                                  <a:lnTo>
                                    <a:pt x="0" y="21600"/>
                                  </a:lnTo>
                                  <a:close/>
                                </a:path>
                              </a:pathLst>
                            </a:custGeom>
                            <a:noFill/>
                            <a:ln w="3175">
                              <a:solidFill>
                                <a:srgbClr val="000000"/>
                              </a:solidFill>
                              <a:prstDash val="sys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wps:wsp>
                        <wps:wsp>
                          <wps:cNvPr id="762" name="Line 273"/>
                          <wps:cNvCnPr>
                            <a:cxnSpLocks noChangeShapeType="1"/>
                          </wps:cNvCnPr>
                          <wps:spPr bwMode="auto">
                            <a:xfrm flipV="1">
                              <a:off x="15354" y="9234"/>
                              <a:ext cx="23" cy="1580"/>
                            </a:xfrm>
                            <a:prstGeom prst="line">
                              <a:avLst/>
                            </a:prstGeom>
                            <a:noFill/>
                            <a:ln w="3175">
                              <a:solidFill>
                                <a:srgbClr val="000000"/>
                              </a:solidFill>
                              <a:prstDash val="sysDash"/>
                              <a:round/>
                              <a:headEnd w="sm" len="sm"/>
                              <a:tailEnd w="sm" len="sm"/>
                            </a:ln>
                            <a:extLst>
                              <a:ext uri="{909E8E84-426E-40DD-AFC4-6F175D3DCCD1}">
                                <a14:hiddenFill xmlns:a14="http://schemas.microsoft.com/office/drawing/2010/main">
                                  <a:noFill/>
                                </a14:hiddenFill>
                              </a:ext>
                            </a:extLst>
                          </wps:spPr>
                          <wps:bodyPr/>
                        </wps:wsp>
                        <wps:wsp>
                          <wps:cNvPr id="763" name="Line 274"/>
                          <wps:cNvCnPr>
                            <a:cxnSpLocks noChangeShapeType="1"/>
                          </wps:cNvCnPr>
                          <wps:spPr bwMode="auto">
                            <a:xfrm>
                              <a:off x="8480" y="5876"/>
                              <a:ext cx="3347" cy="24"/>
                            </a:xfrm>
                            <a:prstGeom prst="line">
                              <a:avLst/>
                            </a:prstGeom>
                            <a:noFill/>
                            <a:ln w="3175">
                              <a:solidFill>
                                <a:srgbClr val="000000"/>
                              </a:solidFill>
                              <a:prstDash val="sysDash"/>
                              <a:round/>
                              <a:headEnd w="sm" len="sm"/>
                              <a:tailEnd w="sm" len="sm"/>
                            </a:ln>
                            <a:extLst>
                              <a:ext uri="{909E8E84-426E-40DD-AFC4-6F175D3DCCD1}">
                                <a14:hiddenFill xmlns:a14="http://schemas.microsoft.com/office/drawing/2010/main">
                                  <a:noFill/>
                                </a14:hiddenFill>
                              </a:ext>
                            </a:extLst>
                          </wps:spPr>
                          <wps:bodyPr/>
                        </wps:wsp>
                        <wps:wsp>
                          <wps:cNvPr id="764" name="Line 275"/>
                          <wps:cNvCnPr>
                            <a:cxnSpLocks noChangeShapeType="1"/>
                          </wps:cNvCnPr>
                          <wps:spPr bwMode="auto">
                            <a:xfrm flipH="1">
                              <a:off x="7919" y="14492"/>
                              <a:ext cx="3841" cy="13"/>
                            </a:xfrm>
                            <a:prstGeom prst="line">
                              <a:avLst/>
                            </a:prstGeom>
                            <a:noFill/>
                            <a:ln w="3175">
                              <a:solidFill>
                                <a:srgbClr val="000000"/>
                              </a:solidFill>
                              <a:prstDash val="sysDash"/>
                              <a:round/>
                              <a:headEnd w="sm" len="sm"/>
                              <a:tailEnd w="sm" len="sm"/>
                            </a:ln>
                            <a:extLst>
                              <a:ext uri="{909E8E84-426E-40DD-AFC4-6F175D3DCCD1}">
                                <a14:hiddenFill xmlns:a14="http://schemas.microsoft.com/office/drawing/2010/main">
                                  <a:noFill/>
                                </a14:hiddenFill>
                              </a:ext>
                            </a:extLst>
                          </wps:spPr>
                          <wps:bodyPr/>
                        </wps:wsp>
                        <wps:wsp>
                          <wps:cNvPr id="765" name="Arc 276"/>
                          <wps:cNvSpPr/>
                          <wps:spPr bwMode="auto">
                            <a:xfrm flipH="1" flipV="1">
                              <a:off x="4618" y="10801"/>
                              <a:ext cx="3414" cy="3667"/>
                            </a:xfrm>
                            <a:custGeom>
                              <a:avLst/>
                              <a:gdLst>
                                <a:gd name="G0" fmla="+- 0 0 0"/>
                                <a:gd name="G1" fmla="+- 21600 0 0"/>
                                <a:gd name="G2" fmla="+- 21600 0 0"/>
                                <a:gd name="T0" fmla="*/ 0 w 21600"/>
                                <a:gd name="T1" fmla="*/ 0 h 21600"/>
                                <a:gd name="T2" fmla="*/ 21600 w 21600"/>
                                <a:gd name="T3" fmla="*/ 21600 h 21600"/>
                                <a:gd name="T4" fmla="*/ 0 w 21600"/>
                                <a:gd name="T5" fmla="*/ 21600 h 21600"/>
                              </a:gdLst>
                              <a:ahLst/>
                              <a:cxnLst>
                                <a:cxn ang="0">
                                  <a:pos x="T0" y="T1"/>
                                </a:cxn>
                                <a:cxn ang="0">
                                  <a:pos x="T2" y="T3"/>
                                </a:cxn>
                                <a:cxn ang="0">
                                  <a:pos x="T4" y="T5"/>
                                </a:cxn>
                              </a:cxnLst>
                              <a:rect l="0" t="0" r="r" b="b"/>
                              <a:pathLst>
                                <a:path w="21600" h="21600" fill="none">
                                  <a:moveTo>
                                    <a:pt x="-1" y="0"/>
                                  </a:moveTo>
                                  <a:cubicBezTo>
                                    <a:pt x="11929" y="0"/>
                                    <a:pt x="21600" y="9670"/>
                                    <a:pt x="21600" y="21600"/>
                                  </a:cubicBezTo>
                                </a:path>
                                <a:path w="21600" h="21600" stroke="0">
                                  <a:moveTo>
                                    <a:pt x="-1" y="0"/>
                                  </a:moveTo>
                                  <a:cubicBezTo>
                                    <a:pt x="11929" y="0"/>
                                    <a:pt x="21600" y="9670"/>
                                    <a:pt x="21600" y="21600"/>
                                  </a:cubicBezTo>
                                  <a:lnTo>
                                    <a:pt x="0" y="21600"/>
                                  </a:lnTo>
                                  <a:close/>
                                </a:path>
                              </a:pathLst>
                            </a:custGeom>
                            <a:noFill/>
                            <a:ln w="3175">
                              <a:solidFill>
                                <a:srgbClr val="000000"/>
                              </a:solidFill>
                              <a:prstDash val="sys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wps:wsp>
                        <wps:wsp>
                          <wps:cNvPr id="766" name="Arc 277"/>
                          <wps:cNvSpPr/>
                          <wps:spPr bwMode="auto">
                            <a:xfrm flipH="1">
                              <a:off x="4618" y="5876"/>
                              <a:ext cx="4065" cy="3358"/>
                            </a:xfrm>
                            <a:custGeom>
                              <a:avLst/>
                              <a:gdLst>
                                <a:gd name="G0" fmla="+- 0 0 0"/>
                                <a:gd name="G1" fmla="+- 21600 0 0"/>
                                <a:gd name="G2" fmla="+- 21600 0 0"/>
                                <a:gd name="T0" fmla="*/ 0 w 21600"/>
                                <a:gd name="T1" fmla="*/ 0 h 21600"/>
                                <a:gd name="T2" fmla="*/ 21600 w 21600"/>
                                <a:gd name="T3" fmla="*/ 21600 h 21600"/>
                                <a:gd name="T4" fmla="*/ 0 w 21600"/>
                                <a:gd name="T5" fmla="*/ 21600 h 21600"/>
                              </a:gdLst>
                              <a:ahLst/>
                              <a:cxnLst>
                                <a:cxn ang="0">
                                  <a:pos x="T0" y="T1"/>
                                </a:cxn>
                                <a:cxn ang="0">
                                  <a:pos x="T2" y="T3"/>
                                </a:cxn>
                                <a:cxn ang="0">
                                  <a:pos x="T4" y="T5"/>
                                </a:cxn>
                              </a:cxnLst>
                              <a:rect l="0" t="0" r="r" b="b"/>
                              <a:pathLst>
                                <a:path w="21600" h="21600" fill="none">
                                  <a:moveTo>
                                    <a:pt x="-1" y="0"/>
                                  </a:moveTo>
                                  <a:cubicBezTo>
                                    <a:pt x="11929" y="0"/>
                                    <a:pt x="21600" y="9670"/>
                                    <a:pt x="21600" y="21600"/>
                                  </a:cubicBezTo>
                                </a:path>
                                <a:path w="21600" h="21600" stroke="0">
                                  <a:moveTo>
                                    <a:pt x="-1" y="0"/>
                                  </a:moveTo>
                                  <a:cubicBezTo>
                                    <a:pt x="11929" y="0"/>
                                    <a:pt x="21600" y="9670"/>
                                    <a:pt x="21600" y="21600"/>
                                  </a:cubicBezTo>
                                  <a:lnTo>
                                    <a:pt x="0" y="21600"/>
                                  </a:lnTo>
                                  <a:close/>
                                </a:path>
                              </a:pathLst>
                            </a:custGeom>
                            <a:noFill/>
                            <a:ln w="3175">
                              <a:solidFill>
                                <a:srgbClr val="000000"/>
                              </a:solidFill>
                              <a:prstDash val="sys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wps:wsp>
                        <wps:wsp>
                          <wps:cNvPr id="767" name="Line 278"/>
                          <wps:cNvCnPr>
                            <a:cxnSpLocks noChangeShapeType="1"/>
                          </wps:cNvCnPr>
                          <wps:spPr bwMode="auto">
                            <a:xfrm flipV="1">
                              <a:off x="4618" y="9234"/>
                              <a:ext cx="23" cy="1580"/>
                            </a:xfrm>
                            <a:prstGeom prst="line">
                              <a:avLst/>
                            </a:prstGeom>
                            <a:noFill/>
                            <a:ln w="3175">
                              <a:solidFill>
                                <a:srgbClr val="000000"/>
                              </a:solidFill>
                              <a:prstDash val="sysDash"/>
                              <a:round/>
                              <a:headEnd w="sm" len="sm"/>
                              <a:tailEnd w="sm" len="sm"/>
                            </a:ln>
                            <a:extLst>
                              <a:ext uri="{909E8E84-426E-40DD-AFC4-6F175D3DCCD1}">
                                <a14:hiddenFill xmlns:a14="http://schemas.microsoft.com/office/drawing/2010/main">
                                  <a:noFill/>
                                </a14:hiddenFill>
                              </a:ext>
                            </a:extLst>
                          </wps:spPr>
                          <wps:bodyPr/>
                        </wps:wsp>
                        <wps:wsp>
                          <wps:cNvPr id="800" name="Arc 279"/>
                          <wps:cNvSpPr/>
                          <wps:spPr bwMode="auto">
                            <a:xfrm flipV="1">
                              <a:off x="13760" y="11585"/>
                              <a:ext cx="4671" cy="6302"/>
                            </a:xfrm>
                            <a:custGeom>
                              <a:avLst/>
                              <a:gdLst>
                                <a:gd name="G0" fmla="+- 0 0 0"/>
                                <a:gd name="G1" fmla="+- 21600 0 0"/>
                                <a:gd name="G2" fmla="+- 21600 0 0"/>
                                <a:gd name="T0" fmla="*/ 0 w 21600"/>
                                <a:gd name="T1" fmla="*/ 0 h 21600"/>
                                <a:gd name="T2" fmla="*/ 21600 w 21600"/>
                                <a:gd name="T3" fmla="*/ 21600 h 21600"/>
                                <a:gd name="T4" fmla="*/ 0 w 21600"/>
                                <a:gd name="T5" fmla="*/ 21600 h 21600"/>
                              </a:gdLst>
                              <a:ahLst/>
                              <a:cxnLst>
                                <a:cxn ang="0">
                                  <a:pos x="T0" y="T1"/>
                                </a:cxn>
                                <a:cxn ang="0">
                                  <a:pos x="T2" y="T3"/>
                                </a:cxn>
                                <a:cxn ang="0">
                                  <a:pos x="T4" y="T5"/>
                                </a:cxn>
                              </a:cxnLst>
                              <a:rect l="0" t="0" r="r" b="b"/>
                              <a:pathLst>
                                <a:path w="21600" h="21600" fill="none">
                                  <a:moveTo>
                                    <a:pt x="-1" y="0"/>
                                  </a:moveTo>
                                  <a:cubicBezTo>
                                    <a:pt x="11929" y="0"/>
                                    <a:pt x="21600" y="9670"/>
                                    <a:pt x="21600" y="21600"/>
                                  </a:cubicBezTo>
                                </a:path>
                                <a:path w="21600" h="21600" stroke="0">
                                  <a:moveTo>
                                    <a:pt x="-1" y="0"/>
                                  </a:moveTo>
                                  <a:cubicBezTo>
                                    <a:pt x="11929" y="0"/>
                                    <a:pt x="21600" y="9670"/>
                                    <a:pt x="21600" y="21600"/>
                                  </a:cubicBezTo>
                                  <a:lnTo>
                                    <a:pt x="0" y="21600"/>
                                  </a:lnTo>
                                  <a:close/>
                                </a:path>
                              </a:pathLst>
                            </a:custGeom>
                            <a:noFill/>
                            <a:ln w="3175">
                              <a:solidFill>
                                <a:srgbClr val="000000"/>
                              </a:solidFill>
                              <a:prstDash val="sys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wps:wsp>
                        <wps:wsp>
                          <wps:cNvPr id="801" name="Arc 280"/>
                          <wps:cNvSpPr/>
                          <wps:spPr bwMode="auto">
                            <a:xfrm>
                              <a:off x="12233" y="2078"/>
                              <a:ext cx="6198" cy="6314"/>
                            </a:xfrm>
                            <a:custGeom>
                              <a:avLst/>
                              <a:gdLst>
                                <a:gd name="G0" fmla="+- 0 0 0"/>
                                <a:gd name="G1" fmla="+- 21600 0 0"/>
                                <a:gd name="G2" fmla="+- 21600 0 0"/>
                                <a:gd name="T0" fmla="*/ 0 w 21600"/>
                                <a:gd name="T1" fmla="*/ 0 h 21600"/>
                                <a:gd name="T2" fmla="*/ 21600 w 21600"/>
                                <a:gd name="T3" fmla="*/ 21600 h 21600"/>
                                <a:gd name="T4" fmla="*/ 0 w 21600"/>
                                <a:gd name="T5" fmla="*/ 21600 h 21600"/>
                              </a:gdLst>
                              <a:ahLst/>
                              <a:cxnLst>
                                <a:cxn ang="0">
                                  <a:pos x="T0" y="T1"/>
                                </a:cxn>
                                <a:cxn ang="0">
                                  <a:pos x="T2" y="T3"/>
                                </a:cxn>
                                <a:cxn ang="0">
                                  <a:pos x="T4" y="T5"/>
                                </a:cxn>
                              </a:cxnLst>
                              <a:rect l="0" t="0" r="r" b="b"/>
                              <a:pathLst>
                                <a:path w="21600" h="21600" fill="none">
                                  <a:moveTo>
                                    <a:pt x="-1" y="0"/>
                                  </a:moveTo>
                                  <a:cubicBezTo>
                                    <a:pt x="11929" y="0"/>
                                    <a:pt x="21600" y="9670"/>
                                    <a:pt x="21600" y="21600"/>
                                  </a:cubicBezTo>
                                </a:path>
                                <a:path w="21600" h="21600" stroke="0">
                                  <a:moveTo>
                                    <a:pt x="-1" y="0"/>
                                  </a:moveTo>
                                  <a:cubicBezTo>
                                    <a:pt x="11929" y="0"/>
                                    <a:pt x="21600" y="9670"/>
                                    <a:pt x="21600" y="21600"/>
                                  </a:cubicBezTo>
                                  <a:lnTo>
                                    <a:pt x="0" y="21600"/>
                                  </a:lnTo>
                                  <a:close/>
                                </a:path>
                              </a:pathLst>
                            </a:custGeom>
                            <a:noFill/>
                            <a:ln w="3175">
                              <a:solidFill>
                                <a:srgbClr val="000000"/>
                              </a:solidFill>
                              <a:prstDash val="sys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wps:wsp>
                        <wps:wsp>
                          <wps:cNvPr id="802" name="Line 281"/>
                          <wps:cNvCnPr>
                            <a:cxnSpLocks noChangeShapeType="1"/>
                          </wps:cNvCnPr>
                          <wps:spPr bwMode="auto">
                            <a:xfrm flipV="1">
                              <a:off x="18431" y="8439"/>
                              <a:ext cx="23" cy="3158"/>
                            </a:xfrm>
                            <a:prstGeom prst="line">
                              <a:avLst/>
                            </a:prstGeom>
                            <a:noFill/>
                            <a:ln w="3175">
                              <a:solidFill>
                                <a:srgbClr val="000000"/>
                              </a:solidFill>
                              <a:prstDash val="sysDash"/>
                              <a:round/>
                              <a:headEnd w="sm" len="sm"/>
                              <a:tailEnd w="sm" len="sm"/>
                            </a:ln>
                            <a:extLst>
                              <a:ext uri="{909E8E84-426E-40DD-AFC4-6F175D3DCCD1}">
                                <a14:hiddenFill xmlns:a14="http://schemas.microsoft.com/office/drawing/2010/main">
                                  <a:noFill/>
                                </a14:hiddenFill>
                              </a:ext>
                            </a:extLst>
                          </wps:spPr>
                          <wps:bodyPr/>
                        </wps:wsp>
                        <wps:wsp>
                          <wps:cNvPr id="803" name="Line 282"/>
                          <wps:cNvCnPr>
                            <a:cxnSpLocks noChangeShapeType="1"/>
                          </wps:cNvCnPr>
                          <wps:spPr bwMode="auto">
                            <a:xfrm flipH="1">
                              <a:off x="8863" y="17993"/>
                              <a:ext cx="4807" cy="13"/>
                            </a:xfrm>
                            <a:prstGeom prst="line">
                              <a:avLst/>
                            </a:prstGeom>
                            <a:noFill/>
                            <a:ln w="3175">
                              <a:solidFill>
                                <a:srgbClr val="000000"/>
                              </a:solidFill>
                              <a:prstDash val="sysDash"/>
                              <a:round/>
                              <a:headEnd w="sm" len="sm"/>
                              <a:tailEnd w="sm" len="sm"/>
                            </a:ln>
                            <a:extLst>
                              <a:ext uri="{909E8E84-426E-40DD-AFC4-6F175D3DCCD1}">
                                <a14:hiddenFill xmlns:a14="http://schemas.microsoft.com/office/drawing/2010/main">
                                  <a:noFill/>
                                </a14:hiddenFill>
                              </a:ext>
                            </a:extLst>
                          </wps:spPr>
                          <wps:bodyPr/>
                        </wps:wsp>
                        <wps:wsp>
                          <wps:cNvPr id="804" name="Arc 283"/>
                          <wps:cNvSpPr/>
                          <wps:spPr bwMode="auto">
                            <a:xfrm flipH="1" flipV="1">
                              <a:off x="1541" y="11585"/>
                              <a:ext cx="6851" cy="6421"/>
                            </a:xfrm>
                            <a:custGeom>
                              <a:avLst/>
                              <a:gdLst>
                                <a:gd name="G0" fmla="+- 0 0 0"/>
                                <a:gd name="G1" fmla="+- 21600 0 0"/>
                                <a:gd name="G2" fmla="+- 21600 0 0"/>
                                <a:gd name="T0" fmla="*/ 0 w 21600"/>
                                <a:gd name="T1" fmla="*/ 0 h 21600"/>
                                <a:gd name="T2" fmla="*/ 21600 w 21600"/>
                                <a:gd name="T3" fmla="*/ 21600 h 21600"/>
                                <a:gd name="T4" fmla="*/ 0 w 21600"/>
                                <a:gd name="T5" fmla="*/ 21600 h 21600"/>
                              </a:gdLst>
                              <a:ahLst/>
                              <a:cxnLst>
                                <a:cxn ang="0">
                                  <a:pos x="T0" y="T1"/>
                                </a:cxn>
                                <a:cxn ang="0">
                                  <a:pos x="T2" y="T3"/>
                                </a:cxn>
                                <a:cxn ang="0">
                                  <a:pos x="T4" y="T5"/>
                                </a:cxn>
                              </a:cxnLst>
                              <a:rect l="0" t="0" r="r" b="b"/>
                              <a:pathLst>
                                <a:path w="21600" h="21600" fill="none">
                                  <a:moveTo>
                                    <a:pt x="-1" y="0"/>
                                  </a:moveTo>
                                  <a:cubicBezTo>
                                    <a:pt x="11929" y="0"/>
                                    <a:pt x="21600" y="9670"/>
                                    <a:pt x="21600" y="21600"/>
                                  </a:cubicBezTo>
                                </a:path>
                                <a:path w="21600" h="21600" stroke="0">
                                  <a:moveTo>
                                    <a:pt x="-1" y="0"/>
                                  </a:moveTo>
                                  <a:cubicBezTo>
                                    <a:pt x="11929" y="0"/>
                                    <a:pt x="21600" y="9670"/>
                                    <a:pt x="21600" y="21600"/>
                                  </a:cubicBezTo>
                                  <a:lnTo>
                                    <a:pt x="0" y="21600"/>
                                  </a:lnTo>
                                  <a:close/>
                                </a:path>
                              </a:pathLst>
                            </a:custGeom>
                            <a:noFill/>
                            <a:ln w="3175">
                              <a:solidFill>
                                <a:srgbClr val="000000"/>
                              </a:solidFill>
                              <a:prstDash val="sys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wps:wsp>
                        <wps:wsp>
                          <wps:cNvPr id="805" name="Arc 284"/>
                          <wps:cNvSpPr/>
                          <wps:spPr bwMode="auto">
                            <a:xfrm flipH="1">
                              <a:off x="1541" y="2019"/>
                              <a:ext cx="6244" cy="6385"/>
                            </a:xfrm>
                            <a:custGeom>
                              <a:avLst/>
                              <a:gdLst>
                                <a:gd name="G0" fmla="+- 0 0 0"/>
                                <a:gd name="G1" fmla="+- 21600 0 0"/>
                                <a:gd name="G2" fmla="+- 21600 0 0"/>
                                <a:gd name="T0" fmla="*/ 0 w 21600"/>
                                <a:gd name="T1" fmla="*/ 0 h 21600"/>
                                <a:gd name="T2" fmla="*/ 21600 w 21600"/>
                                <a:gd name="T3" fmla="*/ 21600 h 21600"/>
                                <a:gd name="T4" fmla="*/ 0 w 21600"/>
                                <a:gd name="T5" fmla="*/ 21600 h 21600"/>
                              </a:gdLst>
                              <a:ahLst/>
                              <a:cxnLst>
                                <a:cxn ang="0">
                                  <a:pos x="T0" y="T1"/>
                                </a:cxn>
                                <a:cxn ang="0">
                                  <a:pos x="T2" y="T3"/>
                                </a:cxn>
                                <a:cxn ang="0">
                                  <a:pos x="T4" y="T5"/>
                                </a:cxn>
                              </a:cxnLst>
                              <a:rect l="0" t="0" r="r" b="b"/>
                              <a:pathLst>
                                <a:path w="21600" h="21600" fill="none">
                                  <a:moveTo>
                                    <a:pt x="-1" y="0"/>
                                  </a:moveTo>
                                  <a:cubicBezTo>
                                    <a:pt x="11929" y="0"/>
                                    <a:pt x="21600" y="9670"/>
                                    <a:pt x="21600" y="21600"/>
                                  </a:cubicBezTo>
                                </a:path>
                                <a:path w="21600" h="21600" stroke="0">
                                  <a:moveTo>
                                    <a:pt x="-1" y="0"/>
                                  </a:moveTo>
                                  <a:cubicBezTo>
                                    <a:pt x="11929" y="0"/>
                                    <a:pt x="21600" y="9670"/>
                                    <a:pt x="21600" y="21600"/>
                                  </a:cubicBezTo>
                                  <a:lnTo>
                                    <a:pt x="0" y="21600"/>
                                  </a:lnTo>
                                  <a:close/>
                                </a:path>
                              </a:pathLst>
                            </a:custGeom>
                            <a:noFill/>
                            <a:ln w="3175">
                              <a:solidFill>
                                <a:srgbClr val="000000"/>
                              </a:solidFill>
                              <a:prstDash val="sys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wps:wsp>
                        <wps:wsp>
                          <wps:cNvPr id="806" name="Line 285"/>
                          <wps:cNvCnPr>
                            <a:cxnSpLocks noChangeShapeType="1"/>
                          </wps:cNvCnPr>
                          <wps:spPr bwMode="auto">
                            <a:xfrm flipV="1">
                              <a:off x="1541" y="8440"/>
                              <a:ext cx="23" cy="3157"/>
                            </a:xfrm>
                            <a:prstGeom prst="line">
                              <a:avLst/>
                            </a:prstGeom>
                            <a:noFill/>
                            <a:ln w="3175">
                              <a:solidFill>
                                <a:srgbClr val="000000"/>
                              </a:solidFill>
                              <a:prstDash val="sysDash"/>
                              <a:round/>
                              <a:headEnd w="sm" len="sm"/>
                              <a:tailEnd w="sm" len="sm"/>
                            </a:ln>
                            <a:extLst>
                              <a:ext uri="{909E8E84-426E-40DD-AFC4-6F175D3DCCD1}">
                                <a14:hiddenFill xmlns:a14="http://schemas.microsoft.com/office/drawing/2010/main">
                                  <a:noFill/>
                                </a14:hiddenFill>
                              </a:ext>
                            </a:extLst>
                          </wps:spPr>
                          <wps:bodyPr/>
                        </wps:wsp>
                        <wps:wsp>
                          <wps:cNvPr id="807" name="Line 286"/>
                          <wps:cNvCnPr>
                            <a:cxnSpLocks noChangeShapeType="1"/>
                          </wps:cNvCnPr>
                          <wps:spPr bwMode="auto">
                            <a:xfrm>
                              <a:off x="9222" y="17995"/>
                              <a:ext cx="1484" cy="11"/>
                            </a:xfrm>
                            <a:prstGeom prst="line">
                              <a:avLst/>
                            </a:prstGeom>
                            <a:noFill/>
                            <a:ln w="3175">
                              <a:solidFill>
                                <a:srgbClr val="000000"/>
                              </a:solidFill>
                              <a:prstDash val="sysDash"/>
                              <a:round/>
                              <a:headEnd w="sm" len="sm"/>
                              <a:tailEnd w="sm" len="sm"/>
                            </a:ln>
                            <a:extLst>
                              <a:ext uri="{909E8E84-426E-40DD-AFC4-6F175D3DCCD1}">
                                <a14:hiddenFill xmlns:a14="http://schemas.microsoft.com/office/drawing/2010/main">
                                  <a:noFill/>
                                </a14:hiddenFill>
                              </a:ext>
                            </a:extLst>
                          </wps:spPr>
                          <wps:bodyPr/>
                        </wps:wsp>
                        <wps:wsp>
                          <wps:cNvPr id="808" name="Line 287"/>
                          <wps:cNvCnPr>
                            <a:cxnSpLocks noChangeShapeType="1"/>
                          </wps:cNvCnPr>
                          <wps:spPr bwMode="auto">
                            <a:xfrm flipH="1">
                              <a:off x="13827" y="9971"/>
                              <a:ext cx="6131" cy="12"/>
                            </a:xfrm>
                            <a:prstGeom prst="line">
                              <a:avLst/>
                            </a:prstGeom>
                            <a:noFill/>
                            <a:ln w="3175">
                              <a:solidFill>
                                <a:srgbClr val="000000"/>
                              </a:solidFill>
                              <a:round/>
                              <a:headEnd w="sm" len="sm"/>
                              <a:tailEnd type="triangle" w="sm" len="sm"/>
                            </a:ln>
                            <a:extLst>
                              <a:ext uri="{909E8E84-426E-40DD-AFC4-6F175D3DCCD1}">
                                <a14:hiddenFill xmlns:a14="http://schemas.microsoft.com/office/drawing/2010/main">
                                  <a:noFill/>
                                </a14:hiddenFill>
                              </a:ext>
                            </a:extLst>
                          </wps:spPr>
                          <wps:bodyPr/>
                        </wps:wsp>
                        <wps:wsp>
                          <wps:cNvPr id="809" name="Line 288"/>
                          <wps:cNvCnPr>
                            <a:cxnSpLocks noChangeShapeType="1"/>
                          </wps:cNvCnPr>
                          <wps:spPr bwMode="auto">
                            <a:xfrm>
                              <a:off x="-9" y="9971"/>
                              <a:ext cx="6131" cy="12"/>
                            </a:xfrm>
                            <a:prstGeom prst="line">
                              <a:avLst/>
                            </a:prstGeom>
                            <a:noFill/>
                            <a:ln w="3175">
                              <a:solidFill>
                                <a:srgbClr val="000000"/>
                              </a:solidFill>
                              <a:round/>
                              <a:headEnd w="sm" len="sm"/>
                              <a:tailEnd type="triangle" w="sm" len="sm"/>
                            </a:ln>
                            <a:extLst>
                              <a:ext uri="{909E8E84-426E-40DD-AFC4-6F175D3DCCD1}">
                                <a14:hiddenFill xmlns:a14="http://schemas.microsoft.com/office/drawing/2010/main">
                                  <a:noFill/>
                                </a14:hiddenFill>
                              </a:ext>
                            </a:extLst>
                          </wps:spPr>
                          <wps:bodyPr/>
                        </wps:wsp>
                        <wps:wsp>
                          <wps:cNvPr id="810" name="Line 289"/>
                          <wps:cNvCnPr>
                            <a:cxnSpLocks noChangeShapeType="1"/>
                          </wps:cNvCnPr>
                          <wps:spPr bwMode="auto">
                            <a:xfrm>
                              <a:off x="9603" y="25"/>
                              <a:ext cx="23" cy="7987"/>
                            </a:xfrm>
                            <a:prstGeom prst="line">
                              <a:avLst/>
                            </a:prstGeom>
                            <a:noFill/>
                            <a:ln w="3175">
                              <a:solidFill>
                                <a:srgbClr val="000000"/>
                              </a:solidFill>
                              <a:round/>
                              <a:headEnd w="sm" len="sm"/>
                              <a:tailEnd type="triangle" w="sm" len="sm"/>
                            </a:ln>
                            <a:extLst>
                              <a:ext uri="{909E8E84-426E-40DD-AFC4-6F175D3DCCD1}">
                                <a14:hiddenFill xmlns:a14="http://schemas.microsoft.com/office/drawing/2010/main">
                                  <a:noFill/>
                                </a14:hiddenFill>
                              </a:ext>
                            </a:extLst>
                          </wps:spPr>
                          <wps:bodyPr/>
                        </wps:wsp>
                        <wps:wsp>
                          <wps:cNvPr id="811" name="Line 290"/>
                          <wps:cNvCnPr>
                            <a:cxnSpLocks noChangeShapeType="1"/>
                          </wps:cNvCnPr>
                          <wps:spPr bwMode="auto">
                            <a:xfrm flipV="1">
                              <a:off x="9423" y="12000"/>
                              <a:ext cx="23" cy="7989"/>
                            </a:xfrm>
                            <a:prstGeom prst="line">
                              <a:avLst/>
                            </a:prstGeom>
                            <a:noFill/>
                            <a:ln w="3175">
                              <a:solidFill>
                                <a:srgbClr val="000000"/>
                              </a:solidFill>
                              <a:round/>
                              <a:headEnd w="sm" len="sm"/>
                              <a:tailEnd type="triangle" w="sm" len="sm"/>
                            </a:ln>
                            <a:extLst>
                              <a:ext uri="{909E8E84-426E-40DD-AFC4-6F175D3DCCD1}">
                                <a14:hiddenFill xmlns:a14="http://schemas.microsoft.com/office/drawing/2010/main">
                                  <a:noFill/>
                                </a14:hiddenFill>
                              </a:ext>
                            </a:extLst>
                          </wps:spPr>
                          <wps:bodyPr/>
                        </wps:wsp>
                        <wps:wsp>
                          <wps:cNvPr id="812" name="Rectangle 291"/>
                          <wps:cNvSpPr>
                            <a:spLocks noChangeArrowheads="1"/>
                          </wps:cNvSpPr>
                          <wps:spPr bwMode="auto">
                            <a:xfrm>
                              <a:off x="35" y="14"/>
                              <a:ext cx="19967" cy="19986"/>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wps:wsp>
                        <wps:wsp>
                          <wps:cNvPr id="813" name="Arc 292"/>
                          <wps:cNvSpPr/>
                          <wps:spPr bwMode="auto">
                            <a:xfrm flipH="1" flipV="1">
                              <a:off x="13534" y="11883"/>
                              <a:ext cx="6401" cy="1886"/>
                            </a:xfrm>
                            <a:custGeom>
                              <a:avLst/>
                              <a:gdLst>
                                <a:gd name="G0" fmla="+- 0 0 0"/>
                                <a:gd name="G1" fmla="+- 21600 0 0"/>
                                <a:gd name="G2" fmla="+- 21600 0 0"/>
                                <a:gd name="T0" fmla="*/ 0 w 21600"/>
                                <a:gd name="T1" fmla="*/ 0 h 21600"/>
                                <a:gd name="T2" fmla="*/ 21600 w 21600"/>
                                <a:gd name="T3" fmla="*/ 21600 h 21600"/>
                                <a:gd name="T4" fmla="*/ 0 w 21600"/>
                                <a:gd name="T5" fmla="*/ 21600 h 21600"/>
                              </a:gdLst>
                              <a:ahLst/>
                              <a:cxnLst>
                                <a:cxn ang="0">
                                  <a:pos x="T0" y="T1"/>
                                </a:cxn>
                                <a:cxn ang="0">
                                  <a:pos x="T2" y="T3"/>
                                </a:cxn>
                                <a:cxn ang="0">
                                  <a:pos x="T4" y="T5"/>
                                </a:cxn>
                              </a:cxnLst>
                              <a:rect l="0" t="0" r="r" b="b"/>
                              <a:pathLst>
                                <a:path w="21600" h="21600" fill="none">
                                  <a:moveTo>
                                    <a:pt x="-1" y="0"/>
                                  </a:moveTo>
                                  <a:cubicBezTo>
                                    <a:pt x="11929" y="0"/>
                                    <a:pt x="21600" y="9670"/>
                                    <a:pt x="21600" y="21600"/>
                                  </a:cubicBezTo>
                                </a:path>
                                <a:path w="21600" h="21600" stroke="0">
                                  <a:moveTo>
                                    <a:pt x="-1" y="0"/>
                                  </a:moveTo>
                                  <a:cubicBezTo>
                                    <a:pt x="11929" y="0"/>
                                    <a:pt x="21600" y="9670"/>
                                    <a:pt x="21600" y="21600"/>
                                  </a:cubicBezTo>
                                  <a:lnTo>
                                    <a:pt x="0" y="21600"/>
                                  </a:lnTo>
                                  <a:close/>
                                </a:path>
                              </a:pathLst>
                            </a:custGeom>
                            <a:noFill/>
                            <a:ln w="317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wps:wsp>
                        <wps:wsp>
                          <wps:cNvPr id="814" name="Line 293"/>
                          <wps:cNvCnPr>
                            <a:cxnSpLocks noChangeShapeType="1"/>
                          </wps:cNvCnPr>
                          <wps:spPr bwMode="auto">
                            <a:xfrm flipH="1" flipV="1">
                              <a:off x="13017" y="11467"/>
                              <a:ext cx="540" cy="617"/>
                            </a:xfrm>
                            <a:prstGeom prst="line">
                              <a:avLst/>
                            </a:prstGeom>
                            <a:noFill/>
                            <a:ln w="3175">
                              <a:solidFill>
                                <a:srgbClr val="000000"/>
                              </a:solidFill>
                              <a:round/>
                              <a:headEnd w="sm" len="sm"/>
                              <a:tailEnd type="triangle" w="sm" len="sm"/>
                            </a:ln>
                            <a:extLst>
                              <a:ext uri="{909E8E84-426E-40DD-AFC4-6F175D3DCCD1}">
                                <a14:hiddenFill xmlns:a14="http://schemas.microsoft.com/office/drawing/2010/main">
                                  <a:noFill/>
                                </a14:hiddenFill>
                              </a:ext>
                            </a:extLst>
                          </wps:spPr>
                          <wps:bodyPr/>
                        </wps:wsp>
                        <wps:wsp>
                          <wps:cNvPr id="815" name="Arc 294"/>
                          <wps:cNvSpPr/>
                          <wps:spPr bwMode="auto">
                            <a:xfrm flipH="1">
                              <a:off x="13827" y="6126"/>
                              <a:ext cx="6062" cy="2302"/>
                            </a:xfrm>
                            <a:custGeom>
                              <a:avLst/>
                              <a:gdLst>
                                <a:gd name="G0" fmla="+- 0 0 0"/>
                                <a:gd name="G1" fmla="+- 21600 0 0"/>
                                <a:gd name="G2" fmla="+- 21600 0 0"/>
                                <a:gd name="T0" fmla="*/ 0 w 21600"/>
                                <a:gd name="T1" fmla="*/ 0 h 21600"/>
                                <a:gd name="T2" fmla="*/ 21600 w 21600"/>
                                <a:gd name="T3" fmla="*/ 21600 h 21600"/>
                                <a:gd name="T4" fmla="*/ 0 w 21600"/>
                                <a:gd name="T5" fmla="*/ 21600 h 21600"/>
                              </a:gdLst>
                              <a:ahLst/>
                              <a:cxnLst>
                                <a:cxn ang="0">
                                  <a:pos x="T0" y="T1"/>
                                </a:cxn>
                                <a:cxn ang="0">
                                  <a:pos x="T2" y="T3"/>
                                </a:cxn>
                                <a:cxn ang="0">
                                  <a:pos x="T4" y="T5"/>
                                </a:cxn>
                              </a:cxnLst>
                              <a:rect l="0" t="0" r="r" b="b"/>
                              <a:pathLst>
                                <a:path w="21600" h="21600" fill="none">
                                  <a:moveTo>
                                    <a:pt x="-1" y="0"/>
                                  </a:moveTo>
                                  <a:cubicBezTo>
                                    <a:pt x="11929" y="0"/>
                                    <a:pt x="21600" y="9670"/>
                                    <a:pt x="21600" y="21600"/>
                                  </a:cubicBezTo>
                                </a:path>
                                <a:path w="21600" h="21600" stroke="0">
                                  <a:moveTo>
                                    <a:pt x="-1" y="0"/>
                                  </a:moveTo>
                                  <a:cubicBezTo>
                                    <a:pt x="11929" y="0"/>
                                    <a:pt x="21600" y="9670"/>
                                    <a:pt x="21600" y="21600"/>
                                  </a:cubicBezTo>
                                  <a:lnTo>
                                    <a:pt x="0" y="21600"/>
                                  </a:lnTo>
                                  <a:close/>
                                </a:path>
                              </a:pathLst>
                            </a:custGeom>
                            <a:noFill/>
                            <a:ln w="317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wps:wsp>
                        <wps:wsp>
                          <wps:cNvPr id="816" name="Line 295"/>
                          <wps:cNvCnPr>
                            <a:cxnSpLocks noChangeShapeType="1"/>
                          </wps:cNvCnPr>
                          <wps:spPr bwMode="auto">
                            <a:xfrm flipH="1">
                              <a:off x="13354" y="8215"/>
                              <a:ext cx="540" cy="712"/>
                            </a:xfrm>
                            <a:prstGeom prst="line">
                              <a:avLst/>
                            </a:prstGeom>
                            <a:noFill/>
                            <a:ln w="3175">
                              <a:solidFill>
                                <a:srgbClr val="000000"/>
                              </a:solidFill>
                              <a:round/>
                              <a:headEnd w="sm" len="sm"/>
                              <a:tailEnd type="triangle" w="sm" len="sm"/>
                            </a:ln>
                            <a:extLst>
                              <a:ext uri="{909E8E84-426E-40DD-AFC4-6F175D3DCCD1}">
                                <a14:hiddenFill xmlns:a14="http://schemas.microsoft.com/office/drawing/2010/main">
                                  <a:noFill/>
                                </a14:hiddenFill>
                              </a:ext>
                            </a:extLst>
                          </wps:spPr>
                          <wps:bodyPr/>
                        </wps:wsp>
                        <wps:wsp>
                          <wps:cNvPr id="817" name="Arc 296"/>
                          <wps:cNvSpPr/>
                          <wps:spPr bwMode="auto">
                            <a:xfrm flipH="1">
                              <a:off x="5449" y="12511"/>
                              <a:ext cx="2223" cy="7251"/>
                            </a:xfrm>
                            <a:custGeom>
                              <a:avLst/>
                              <a:gdLst>
                                <a:gd name="G0" fmla="+- 0 0 0"/>
                                <a:gd name="G1" fmla="+- 21600 0 0"/>
                                <a:gd name="G2" fmla="+- 21600 0 0"/>
                                <a:gd name="T0" fmla="*/ 0 w 21600"/>
                                <a:gd name="T1" fmla="*/ 0 h 21600"/>
                                <a:gd name="T2" fmla="*/ 21600 w 21600"/>
                                <a:gd name="T3" fmla="*/ 21600 h 21600"/>
                                <a:gd name="T4" fmla="*/ 0 w 21600"/>
                                <a:gd name="T5" fmla="*/ 21600 h 21600"/>
                              </a:gdLst>
                              <a:ahLst/>
                              <a:cxnLst>
                                <a:cxn ang="0">
                                  <a:pos x="T0" y="T1"/>
                                </a:cxn>
                                <a:cxn ang="0">
                                  <a:pos x="T2" y="T3"/>
                                </a:cxn>
                                <a:cxn ang="0">
                                  <a:pos x="T4" y="T5"/>
                                </a:cxn>
                              </a:cxnLst>
                              <a:rect l="0" t="0" r="r" b="b"/>
                              <a:pathLst>
                                <a:path w="21600" h="21600" fill="none">
                                  <a:moveTo>
                                    <a:pt x="-1" y="0"/>
                                  </a:moveTo>
                                  <a:cubicBezTo>
                                    <a:pt x="11929" y="0"/>
                                    <a:pt x="21600" y="9670"/>
                                    <a:pt x="21600" y="21600"/>
                                  </a:cubicBezTo>
                                </a:path>
                                <a:path w="21600" h="21600" stroke="0">
                                  <a:moveTo>
                                    <a:pt x="-1" y="0"/>
                                  </a:moveTo>
                                  <a:cubicBezTo>
                                    <a:pt x="11929" y="0"/>
                                    <a:pt x="21600" y="9670"/>
                                    <a:pt x="21600" y="21600"/>
                                  </a:cubicBezTo>
                                  <a:lnTo>
                                    <a:pt x="0" y="21600"/>
                                  </a:lnTo>
                                  <a:close/>
                                </a:path>
                              </a:pathLst>
                            </a:custGeom>
                            <a:noFill/>
                            <a:ln w="317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wps:wsp>
                        <wps:wsp>
                          <wps:cNvPr id="818" name="Line 297"/>
                          <wps:cNvCnPr>
                            <a:cxnSpLocks noChangeShapeType="1"/>
                          </wps:cNvCnPr>
                          <wps:spPr bwMode="auto">
                            <a:xfrm flipV="1">
                              <a:off x="7626" y="12214"/>
                              <a:ext cx="653" cy="286"/>
                            </a:xfrm>
                            <a:prstGeom prst="line">
                              <a:avLst/>
                            </a:prstGeom>
                            <a:noFill/>
                            <a:ln w="3175">
                              <a:solidFill>
                                <a:srgbClr val="000000"/>
                              </a:solidFill>
                              <a:round/>
                              <a:headEnd w="sm" len="sm"/>
                              <a:tailEnd type="triangle" w="sm" len="sm"/>
                            </a:ln>
                            <a:extLst>
                              <a:ext uri="{909E8E84-426E-40DD-AFC4-6F175D3DCCD1}">
                                <a14:hiddenFill xmlns:a14="http://schemas.microsoft.com/office/drawing/2010/main">
                                  <a:noFill/>
                                </a14:hiddenFill>
                              </a:ext>
                            </a:extLst>
                          </wps:spPr>
                          <wps:bodyPr/>
                        </wps:wsp>
                        <wps:wsp>
                          <wps:cNvPr id="819" name="Arc 298"/>
                          <wps:cNvSpPr/>
                          <wps:spPr bwMode="auto">
                            <a:xfrm>
                              <a:off x="11243" y="12547"/>
                              <a:ext cx="2088" cy="7191"/>
                            </a:xfrm>
                            <a:custGeom>
                              <a:avLst/>
                              <a:gdLst>
                                <a:gd name="G0" fmla="+- 0 0 0"/>
                                <a:gd name="G1" fmla="+- 21600 0 0"/>
                                <a:gd name="G2" fmla="+- 21600 0 0"/>
                                <a:gd name="T0" fmla="*/ 0 w 21600"/>
                                <a:gd name="T1" fmla="*/ 0 h 21600"/>
                                <a:gd name="T2" fmla="*/ 21600 w 21600"/>
                                <a:gd name="T3" fmla="*/ 21600 h 21600"/>
                                <a:gd name="T4" fmla="*/ 0 w 21600"/>
                                <a:gd name="T5" fmla="*/ 21600 h 21600"/>
                              </a:gdLst>
                              <a:ahLst/>
                              <a:cxnLst>
                                <a:cxn ang="0">
                                  <a:pos x="T0" y="T1"/>
                                </a:cxn>
                                <a:cxn ang="0">
                                  <a:pos x="T2" y="T3"/>
                                </a:cxn>
                                <a:cxn ang="0">
                                  <a:pos x="T4" y="T5"/>
                                </a:cxn>
                              </a:cxnLst>
                              <a:rect l="0" t="0" r="r" b="b"/>
                              <a:pathLst>
                                <a:path w="21600" h="21600" fill="none">
                                  <a:moveTo>
                                    <a:pt x="-1" y="0"/>
                                  </a:moveTo>
                                  <a:cubicBezTo>
                                    <a:pt x="11929" y="0"/>
                                    <a:pt x="21600" y="9670"/>
                                    <a:pt x="21600" y="21600"/>
                                  </a:cubicBezTo>
                                </a:path>
                                <a:path w="21600" h="21600" stroke="0">
                                  <a:moveTo>
                                    <a:pt x="-1" y="0"/>
                                  </a:moveTo>
                                  <a:cubicBezTo>
                                    <a:pt x="11929" y="0"/>
                                    <a:pt x="21600" y="9670"/>
                                    <a:pt x="21600" y="21600"/>
                                  </a:cubicBezTo>
                                  <a:lnTo>
                                    <a:pt x="0" y="21600"/>
                                  </a:lnTo>
                                  <a:close/>
                                </a:path>
                              </a:pathLst>
                            </a:custGeom>
                            <a:noFill/>
                            <a:ln w="317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wps:wsp>
                        <wps:wsp>
                          <wps:cNvPr id="820" name="Line 299"/>
                          <wps:cNvCnPr>
                            <a:cxnSpLocks noChangeShapeType="1"/>
                          </wps:cNvCnPr>
                          <wps:spPr bwMode="auto">
                            <a:xfrm flipH="1" flipV="1">
                              <a:off x="10906" y="12214"/>
                              <a:ext cx="404" cy="238"/>
                            </a:xfrm>
                            <a:prstGeom prst="line">
                              <a:avLst/>
                            </a:prstGeom>
                            <a:noFill/>
                            <a:ln w="3175">
                              <a:solidFill>
                                <a:srgbClr val="000000"/>
                              </a:solidFill>
                              <a:round/>
                              <a:headEnd w="sm" len="sm"/>
                              <a:tailEnd type="triangle" w="sm" len="sm"/>
                            </a:ln>
                            <a:extLst>
                              <a:ext uri="{909E8E84-426E-40DD-AFC4-6F175D3DCCD1}">
                                <a14:hiddenFill xmlns:a14="http://schemas.microsoft.com/office/drawing/2010/main">
                                  <a:noFill/>
                                </a14:hiddenFill>
                              </a:ext>
                            </a:extLst>
                          </wps:spPr>
                          <wps:bodyPr/>
                        </wps:wsp>
                        <wps:wsp>
                          <wps:cNvPr id="821" name="Arc 300"/>
                          <wps:cNvSpPr/>
                          <wps:spPr bwMode="auto">
                            <a:xfrm flipH="1" flipV="1">
                              <a:off x="4865" y="3"/>
                              <a:ext cx="2538" cy="7725"/>
                            </a:xfrm>
                            <a:custGeom>
                              <a:avLst/>
                              <a:gdLst>
                                <a:gd name="G0" fmla="+- 0 0 0"/>
                                <a:gd name="G1" fmla="+- 21600 0 0"/>
                                <a:gd name="G2" fmla="+- 21600 0 0"/>
                                <a:gd name="T0" fmla="*/ 0 w 21600"/>
                                <a:gd name="T1" fmla="*/ 0 h 21600"/>
                                <a:gd name="T2" fmla="*/ 21600 w 21600"/>
                                <a:gd name="T3" fmla="*/ 21600 h 21600"/>
                                <a:gd name="T4" fmla="*/ 0 w 21600"/>
                                <a:gd name="T5" fmla="*/ 21600 h 21600"/>
                              </a:gdLst>
                              <a:ahLst/>
                              <a:cxnLst>
                                <a:cxn ang="0">
                                  <a:pos x="T0" y="T1"/>
                                </a:cxn>
                                <a:cxn ang="0">
                                  <a:pos x="T2" y="T3"/>
                                </a:cxn>
                                <a:cxn ang="0">
                                  <a:pos x="T4" y="T5"/>
                                </a:cxn>
                              </a:cxnLst>
                              <a:rect l="0" t="0" r="r" b="b"/>
                              <a:pathLst>
                                <a:path w="21600" h="21600" fill="none">
                                  <a:moveTo>
                                    <a:pt x="-1" y="0"/>
                                  </a:moveTo>
                                  <a:cubicBezTo>
                                    <a:pt x="11929" y="0"/>
                                    <a:pt x="21600" y="9670"/>
                                    <a:pt x="21600" y="21600"/>
                                  </a:cubicBezTo>
                                </a:path>
                                <a:path w="21600" h="21600" stroke="0">
                                  <a:moveTo>
                                    <a:pt x="-1" y="0"/>
                                  </a:moveTo>
                                  <a:cubicBezTo>
                                    <a:pt x="11929" y="0"/>
                                    <a:pt x="21600" y="9670"/>
                                    <a:pt x="21600" y="21600"/>
                                  </a:cubicBezTo>
                                  <a:lnTo>
                                    <a:pt x="0" y="21600"/>
                                  </a:lnTo>
                                  <a:close/>
                                </a:path>
                              </a:pathLst>
                            </a:custGeom>
                            <a:noFill/>
                            <a:ln w="317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wps:wsp>
                        <wps:wsp>
                          <wps:cNvPr id="822" name="Line 301"/>
                          <wps:cNvCnPr>
                            <a:cxnSpLocks noChangeShapeType="1"/>
                          </wps:cNvCnPr>
                          <wps:spPr bwMode="auto">
                            <a:xfrm>
                              <a:off x="7537" y="7788"/>
                              <a:ext cx="292" cy="191"/>
                            </a:xfrm>
                            <a:prstGeom prst="line">
                              <a:avLst/>
                            </a:prstGeom>
                            <a:noFill/>
                            <a:ln w="3175">
                              <a:solidFill>
                                <a:srgbClr val="000000"/>
                              </a:solidFill>
                              <a:round/>
                              <a:headEnd w="sm" len="sm"/>
                              <a:tailEnd type="triangle" w="sm" len="sm"/>
                            </a:ln>
                            <a:extLst>
                              <a:ext uri="{909E8E84-426E-40DD-AFC4-6F175D3DCCD1}">
                                <a14:hiddenFill xmlns:a14="http://schemas.microsoft.com/office/drawing/2010/main">
                                  <a:noFill/>
                                </a14:hiddenFill>
                              </a:ext>
                            </a:extLst>
                          </wps:spPr>
                          <wps:bodyPr/>
                        </wps:wsp>
                        <wps:wsp>
                          <wps:cNvPr id="823" name="Arc 302"/>
                          <wps:cNvSpPr/>
                          <wps:spPr bwMode="auto">
                            <a:xfrm flipV="1">
                              <a:off x="11804" y="3"/>
                              <a:ext cx="2134" cy="7678"/>
                            </a:xfrm>
                            <a:custGeom>
                              <a:avLst/>
                              <a:gdLst>
                                <a:gd name="G0" fmla="+- 0 0 0"/>
                                <a:gd name="G1" fmla="+- 21600 0 0"/>
                                <a:gd name="G2" fmla="+- 21600 0 0"/>
                                <a:gd name="T0" fmla="*/ 0 w 21600"/>
                                <a:gd name="T1" fmla="*/ 0 h 21600"/>
                                <a:gd name="T2" fmla="*/ 21600 w 21600"/>
                                <a:gd name="T3" fmla="*/ 21600 h 21600"/>
                                <a:gd name="T4" fmla="*/ 0 w 21600"/>
                                <a:gd name="T5" fmla="*/ 21600 h 21600"/>
                              </a:gdLst>
                              <a:ahLst/>
                              <a:cxnLst>
                                <a:cxn ang="0">
                                  <a:pos x="T0" y="T1"/>
                                </a:cxn>
                                <a:cxn ang="0">
                                  <a:pos x="T2" y="T3"/>
                                </a:cxn>
                                <a:cxn ang="0">
                                  <a:pos x="T4" y="T5"/>
                                </a:cxn>
                              </a:cxnLst>
                              <a:rect l="0" t="0" r="r" b="b"/>
                              <a:pathLst>
                                <a:path w="21600" h="21600" fill="none">
                                  <a:moveTo>
                                    <a:pt x="-1" y="0"/>
                                  </a:moveTo>
                                  <a:cubicBezTo>
                                    <a:pt x="11929" y="0"/>
                                    <a:pt x="21600" y="9670"/>
                                    <a:pt x="21600" y="21600"/>
                                  </a:cubicBezTo>
                                </a:path>
                                <a:path w="21600" h="21600" stroke="0">
                                  <a:moveTo>
                                    <a:pt x="-1" y="0"/>
                                  </a:moveTo>
                                  <a:cubicBezTo>
                                    <a:pt x="11929" y="0"/>
                                    <a:pt x="21600" y="9670"/>
                                    <a:pt x="21600" y="21600"/>
                                  </a:cubicBezTo>
                                  <a:lnTo>
                                    <a:pt x="0" y="21600"/>
                                  </a:lnTo>
                                  <a:close/>
                                </a:path>
                              </a:pathLst>
                            </a:custGeom>
                            <a:noFill/>
                            <a:ln w="317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wps:wsp>
                        <wps:wsp>
                          <wps:cNvPr id="830" name="Line 303"/>
                          <wps:cNvCnPr>
                            <a:cxnSpLocks noChangeShapeType="1"/>
                          </wps:cNvCnPr>
                          <wps:spPr bwMode="auto">
                            <a:xfrm flipH="1">
                              <a:off x="11624" y="7693"/>
                              <a:ext cx="383" cy="403"/>
                            </a:xfrm>
                            <a:prstGeom prst="line">
                              <a:avLst/>
                            </a:prstGeom>
                            <a:noFill/>
                            <a:ln w="3175">
                              <a:solidFill>
                                <a:srgbClr val="000000"/>
                              </a:solidFill>
                              <a:round/>
                              <a:headEnd w="sm" len="sm"/>
                              <a:tailEnd type="triangle" w="sm" len="sm"/>
                            </a:ln>
                            <a:extLst>
                              <a:ext uri="{909E8E84-426E-40DD-AFC4-6F175D3DCCD1}">
                                <a14:hiddenFill xmlns:a14="http://schemas.microsoft.com/office/drawing/2010/main">
                                  <a:noFill/>
                                </a14:hiddenFill>
                              </a:ext>
                            </a:extLst>
                          </wps:spPr>
                          <wps:bodyPr/>
                        </wps:wsp>
                        <wps:wsp>
                          <wps:cNvPr id="831" name="Arc 304"/>
                          <wps:cNvSpPr/>
                          <wps:spPr bwMode="auto">
                            <a:xfrm flipV="1">
                              <a:off x="35" y="11705"/>
                              <a:ext cx="6671" cy="2930"/>
                            </a:xfrm>
                            <a:custGeom>
                              <a:avLst/>
                              <a:gdLst>
                                <a:gd name="G0" fmla="+- 0 0 0"/>
                                <a:gd name="G1" fmla="+- 21600 0 0"/>
                                <a:gd name="G2" fmla="+- 21600 0 0"/>
                                <a:gd name="T0" fmla="*/ 0 w 21600"/>
                                <a:gd name="T1" fmla="*/ 0 h 21600"/>
                                <a:gd name="T2" fmla="*/ 21600 w 21600"/>
                                <a:gd name="T3" fmla="*/ 21600 h 21600"/>
                                <a:gd name="T4" fmla="*/ 0 w 21600"/>
                                <a:gd name="T5" fmla="*/ 21600 h 21600"/>
                              </a:gdLst>
                              <a:ahLst/>
                              <a:cxnLst>
                                <a:cxn ang="0">
                                  <a:pos x="T0" y="T1"/>
                                </a:cxn>
                                <a:cxn ang="0">
                                  <a:pos x="T2" y="T3"/>
                                </a:cxn>
                                <a:cxn ang="0">
                                  <a:pos x="T4" y="T5"/>
                                </a:cxn>
                              </a:cxnLst>
                              <a:rect l="0" t="0" r="r" b="b"/>
                              <a:pathLst>
                                <a:path w="21600" h="21600" fill="none">
                                  <a:moveTo>
                                    <a:pt x="-1" y="0"/>
                                  </a:moveTo>
                                  <a:cubicBezTo>
                                    <a:pt x="11929" y="0"/>
                                    <a:pt x="21600" y="9670"/>
                                    <a:pt x="21600" y="21600"/>
                                  </a:cubicBezTo>
                                </a:path>
                                <a:path w="21600" h="21600" stroke="0">
                                  <a:moveTo>
                                    <a:pt x="-1" y="0"/>
                                  </a:moveTo>
                                  <a:cubicBezTo>
                                    <a:pt x="11929" y="0"/>
                                    <a:pt x="21600" y="9670"/>
                                    <a:pt x="21600" y="21600"/>
                                  </a:cubicBezTo>
                                  <a:lnTo>
                                    <a:pt x="0" y="21600"/>
                                  </a:lnTo>
                                  <a:close/>
                                </a:path>
                              </a:pathLst>
                            </a:custGeom>
                            <a:noFill/>
                            <a:ln w="317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wps:wsp>
                        <wps:wsp>
                          <wps:cNvPr id="834" name="Line 305"/>
                          <wps:cNvCnPr>
                            <a:cxnSpLocks noChangeShapeType="1"/>
                          </wps:cNvCnPr>
                          <wps:spPr bwMode="auto">
                            <a:xfrm flipV="1">
                              <a:off x="6752" y="11147"/>
                              <a:ext cx="201" cy="582"/>
                            </a:xfrm>
                            <a:prstGeom prst="line">
                              <a:avLst/>
                            </a:prstGeom>
                            <a:noFill/>
                            <a:ln w="3175">
                              <a:solidFill>
                                <a:srgbClr val="000000"/>
                              </a:solidFill>
                              <a:round/>
                              <a:headEnd w="sm" len="sm"/>
                              <a:tailEnd type="triangle" w="sm" len="sm"/>
                            </a:ln>
                            <a:extLst>
                              <a:ext uri="{909E8E84-426E-40DD-AFC4-6F175D3DCCD1}">
                                <a14:hiddenFill xmlns:a14="http://schemas.microsoft.com/office/drawing/2010/main">
                                  <a:noFill/>
                                </a14:hiddenFill>
                              </a:ext>
                            </a:extLst>
                          </wps:spPr>
                          <wps:bodyPr/>
                        </wps:wsp>
                        <wps:wsp>
                          <wps:cNvPr id="835" name="Arc 306"/>
                          <wps:cNvSpPr/>
                          <wps:spPr bwMode="auto">
                            <a:xfrm>
                              <a:off x="35" y="5866"/>
                              <a:ext cx="6671" cy="2931"/>
                            </a:xfrm>
                            <a:custGeom>
                              <a:avLst/>
                              <a:gdLst>
                                <a:gd name="G0" fmla="+- 0 0 0"/>
                                <a:gd name="G1" fmla="+- 21600 0 0"/>
                                <a:gd name="G2" fmla="+- 21600 0 0"/>
                                <a:gd name="T0" fmla="*/ 0 w 21600"/>
                                <a:gd name="T1" fmla="*/ 0 h 21600"/>
                                <a:gd name="T2" fmla="*/ 21600 w 21600"/>
                                <a:gd name="T3" fmla="*/ 21600 h 21600"/>
                                <a:gd name="T4" fmla="*/ 0 w 21600"/>
                                <a:gd name="T5" fmla="*/ 21600 h 21600"/>
                              </a:gdLst>
                              <a:ahLst/>
                              <a:cxnLst>
                                <a:cxn ang="0">
                                  <a:pos x="T0" y="T1"/>
                                </a:cxn>
                                <a:cxn ang="0">
                                  <a:pos x="T2" y="T3"/>
                                </a:cxn>
                                <a:cxn ang="0">
                                  <a:pos x="T4" y="T5"/>
                                </a:cxn>
                              </a:cxnLst>
                              <a:rect l="0" t="0" r="r" b="b"/>
                              <a:pathLst>
                                <a:path w="21600" h="21600" fill="none">
                                  <a:moveTo>
                                    <a:pt x="-1" y="0"/>
                                  </a:moveTo>
                                  <a:cubicBezTo>
                                    <a:pt x="11929" y="0"/>
                                    <a:pt x="21600" y="9670"/>
                                    <a:pt x="21600" y="21600"/>
                                  </a:cubicBezTo>
                                </a:path>
                                <a:path w="21600" h="21600" stroke="0">
                                  <a:moveTo>
                                    <a:pt x="-1" y="0"/>
                                  </a:moveTo>
                                  <a:cubicBezTo>
                                    <a:pt x="11929" y="0"/>
                                    <a:pt x="21600" y="9670"/>
                                    <a:pt x="21600" y="21600"/>
                                  </a:cubicBezTo>
                                  <a:lnTo>
                                    <a:pt x="0" y="21600"/>
                                  </a:lnTo>
                                  <a:close/>
                                </a:path>
                              </a:pathLst>
                            </a:custGeom>
                            <a:noFill/>
                            <a:ln w="317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wps:wsp>
                        <wps:wsp>
                          <wps:cNvPr id="838" name="Line 307"/>
                          <wps:cNvCnPr>
                            <a:cxnSpLocks noChangeShapeType="1"/>
                          </wps:cNvCnPr>
                          <wps:spPr bwMode="auto">
                            <a:xfrm>
                              <a:off x="6683" y="8797"/>
                              <a:ext cx="360" cy="711"/>
                            </a:xfrm>
                            <a:prstGeom prst="line">
                              <a:avLst/>
                            </a:prstGeom>
                            <a:noFill/>
                            <a:ln w="3175">
                              <a:solidFill>
                                <a:srgbClr val="000000"/>
                              </a:solidFill>
                              <a:round/>
                              <a:headEnd w="sm" len="sm"/>
                              <a:tailEnd type="triangle" w="sm" len="sm"/>
                            </a:ln>
                            <a:extLst>
                              <a:ext uri="{909E8E84-426E-40DD-AFC4-6F175D3DCCD1}">
                                <a14:hiddenFill xmlns:a14="http://schemas.microsoft.com/office/drawing/2010/main">
                                  <a:noFill/>
                                </a14:hiddenFill>
                              </a:ext>
                            </a:extLst>
                          </wps:spPr>
                          <wps:bodyPr/>
                        </wps:wsp>
                        <wps:wsp>
                          <wps:cNvPr id="839" name="Line 308"/>
                          <wps:cNvCnPr>
                            <a:cxnSpLocks noChangeShapeType="1"/>
                          </wps:cNvCnPr>
                          <wps:spPr bwMode="auto">
                            <a:xfrm flipH="1">
                              <a:off x="7626" y="2032"/>
                              <a:ext cx="4808" cy="12"/>
                            </a:xfrm>
                            <a:prstGeom prst="line">
                              <a:avLst/>
                            </a:prstGeom>
                            <a:noFill/>
                            <a:ln w="3175">
                              <a:solidFill>
                                <a:srgbClr val="000000"/>
                              </a:solidFill>
                              <a:prstDash val="sysDash"/>
                              <a:round/>
                              <a:headEnd w="sm" len="sm"/>
                              <a:tailEnd w="sm" len="sm"/>
                            </a:ln>
                            <a:extLst>
                              <a:ext uri="{909E8E84-426E-40DD-AFC4-6F175D3DCCD1}">
                                <a14:hiddenFill xmlns:a14="http://schemas.microsoft.com/office/drawing/2010/main">
                                  <a:noFill/>
                                </a14:hiddenFill>
                              </a:ext>
                            </a:extLst>
                          </wps:spPr>
                          <wps:bodyPr/>
                        </wps:wsp>
                      </wpg:grpSp>
                      <wps:wsp>
                        <wps:cNvPr id="844" name="Rectangle 309"/>
                        <wps:cNvSpPr>
                          <a:spLocks noChangeArrowheads="1"/>
                        </wps:cNvSpPr>
                        <wps:spPr bwMode="auto">
                          <a:xfrm>
                            <a:off x="-6" y="9160"/>
                            <a:ext cx="2594" cy="40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420BBA" w:rsidRDefault="00420BBA" w:rsidP="00420BBA">
                              <w:r>
                                <w:rPr>
                                  <w:i/>
                                </w:rPr>
                                <w:t>l</w:t>
                              </w:r>
                            </w:p>
                          </w:txbxContent>
                        </wps:txbx>
                        <wps:bodyPr rot="0" vert="horz" wrap="square" lIns="12700" tIns="12700" rIns="12700" bIns="12700" anchor="t" anchorCtr="0" upright="1"/>
                      </wps:wsp>
                      <wps:wsp>
                        <wps:cNvPr id="845" name="Rectangle 310"/>
                        <wps:cNvSpPr>
                          <a:spLocks noChangeArrowheads="1"/>
                        </wps:cNvSpPr>
                        <wps:spPr bwMode="auto">
                          <a:xfrm>
                            <a:off x="6602" y="-1"/>
                            <a:ext cx="4178" cy="41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420BBA" w:rsidRDefault="00420BBA" w:rsidP="00420BBA">
                              <w:r>
                                <w:rPr>
                                  <w:i/>
                                </w:rPr>
                                <w:t>a</w:t>
                              </w:r>
                            </w:p>
                          </w:txbxContent>
                        </wps:txbx>
                        <wps:bodyPr rot="0" vert="horz" wrap="square" lIns="12700" tIns="12700" rIns="12700" bIns="12700" anchor="t" anchorCtr="0" upright="1"/>
                      </wps:wsp>
                      <wps:wsp>
                        <wps:cNvPr id="846" name="Rectangle 311"/>
                        <wps:cNvSpPr>
                          <a:spLocks noChangeArrowheads="1"/>
                        </wps:cNvSpPr>
                        <wps:spPr bwMode="auto">
                          <a:xfrm>
                            <a:off x="7599" y="10624"/>
                            <a:ext cx="1420" cy="36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420BBA" w:rsidRDefault="00420BBA" w:rsidP="00420BBA">
                              <w:pPr>
                                <w:rPr>
                                  <w:b/>
                                  <w:sz w:val="8"/>
                                </w:rPr>
                              </w:pPr>
                              <w:r>
                                <w:rPr>
                                  <w:b/>
                                  <w:sz w:val="8"/>
                                </w:rPr>
                                <w:t>+</w:t>
                              </w:r>
                            </w:p>
                            <w:p w:rsidR="00420BBA" w:rsidRDefault="00420BBA" w:rsidP="00420BBA">
                              <w:pPr>
                                <w:rPr>
                                  <w:b/>
                                  <w:sz w:val="8"/>
                                </w:rPr>
                              </w:pPr>
                              <w:r>
                                <w:rPr>
                                  <w:b/>
                                  <w:sz w:val="8"/>
                                </w:rPr>
                                <w:t>+</w:t>
                              </w:r>
                            </w:p>
                            <w:p w:rsidR="00420BBA" w:rsidRDefault="00420BBA" w:rsidP="00420BBA">
                              <w:r>
                                <w:rPr>
                                  <w:b/>
                                  <w:sz w:val="8"/>
                                </w:rPr>
                                <w:t>+</w:t>
                              </w:r>
                            </w:p>
                          </w:txbxContent>
                        </wps:txbx>
                        <wps:bodyPr rot="0" vert="horz" wrap="square" lIns="12700" tIns="12700" rIns="12700" bIns="12700" anchor="t" anchorCtr="0" upright="1"/>
                      </wps:wsp>
                      <wps:wsp>
                        <wps:cNvPr id="847" name="Arc 312"/>
                        <wps:cNvSpPr/>
                        <wps:spPr bwMode="auto">
                          <a:xfrm flipH="1" flipV="1">
                            <a:off x="8796" y="12389"/>
                            <a:ext cx="7547" cy="1192"/>
                          </a:xfrm>
                          <a:custGeom>
                            <a:avLst/>
                            <a:gdLst>
                              <a:gd name="G0" fmla="+- 0 0 0"/>
                              <a:gd name="G1" fmla="+- 21600 0 0"/>
                              <a:gd name="G2" fmla="+- 21600 0 0"/>
                              <a:gd name="T0" fmla="*/ 0 w 21600"/>
                              <a:gd name="T1" fmla="*/ 0 h 21600"/>
                              <a:gd name="T2" fmla="*/ 21600 w 21600"/>
                              <a:gd name="T3" fmla="*/ 21600 h 21600"/>
                              <a:gd name="T4" fmla="*/ 0 w 21600"/>
                              <a:gd name="T5" fmla="*/ 21600 h 21600"/>
                            </a:gdLst>
                            <a:ahLst/>
                            <a:cxnLst>
                              <a:cxn ang="0">
                                <a:pos x="T0" y="T1"/>
                              </a:cxn>
                              <a:cxn ang="0">
                                <a:pos x="T2" y="T3"/>
                              </a:cxn>
                              <a:cxn ang="0">
                                <a:pos x="T4" y="T5"/>
                              </a:cxn>
                            </a:cxnLst>
                            <a:rect l="0" t="0" r="r" b="b"/>
                            <a:pathLst>
                              <a:path w="21600" h="21600" fill="none">
                                <a:moveTo>
                                  <a:pt x="-1" y="0"/>
                                </a:moveTo>
                                <a:cubicBezTo>
                                  <a:pt x="11929" y="0"/>
                                  <a:pt x="21600" y="9670"/>
                                  <a:pt x="21600" y="21600"/>
                                </a:cubicBezTo>
                              </a:path>
                              <a:path w="21600" h="21600" stroke="0">
                                <a:moveTo>
                                  <a:pt x="-1" y="0"/>
                                </a:moveTo>
                                <a:cubicBezTo>
                                  <a:pt x="11929" y="0"/>
                                  <a:pt x="21600" y="9670"/>
                                  <a:pt x="21600" y="21600"/>
                                </a:cubicBezTo>
                                <a:lnTo>
                                  <a:pt x="0" y="21600"/>
                                </a:lnTo>
                                <a:close/>
                              </a:path>
                            </a:pathLst>
                          </a:custGeom>
                          <a:noFill/>
                          <a:ln w="317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wps:wsp>
                      <wps:wsp>
                        <wps:cNvPr id="853" name="Rectangle 313"/>
                        <wps:cNvSpPr>
                          <a:spLocks noChangeArrowheads="1"/>
                        </wps:cNvSpPr>
                        <wps:spPr bwMode="auto">
                          <a:xfrm>
                            <a:off x="15357" y="11826"/>
                            <a:ext cx="4648" cy="44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420BBA" w:rsidRDefault="00420BBA" w:rsidP="00420BBA">
                              <w:r>
                                <w:rPr>
                                  <w:i/>
                                </w:rPr>
                                <w:t xml:space="preserve"> j</w:t>
                              </w:r>
                              <w:r>
                                <w:rPr>
                                  <w:i/>
                                  <w:vertAlign w:val="subscript"/>
                                </w:rPr>
                                <w:t>сн</w:t>
                              </w:r>
                            </w:p>
                          </w:txbxContent>
                        </wps:txbx>
                        <wps:bodyPr rot="0" vert="horz" wrap="square" lIns="12700" tIns="12700" rIns="12700" bIns="12700" anchor="t" anchorCtr="0" upright="1"/>
                      </wps:wsp>
                      <wps:wsp>
                        <wps:cNvPr id="854" name="Rectangle 314"/>
                        <wps:cNvSpPr>
                          <a:spLocks noChangeArrowheads="1"/>
                        </wps:cNvSpPr>
                        <wps:spPr bwMode="auto">
                          <a:xfrm>
                            <a:off x="15475" y="8447"/>
                            <a:ext cx="3579" cy="385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420BBA" w:rsidRDefault="00420BBA" w:rsidP="00420BBA">
                              <w:r>
                                <w:rPr>
                                  <w:i/>
                                </w:rPr>
                                <w:t>J</w:t>
                              </w:r>
                            </w:p>
                          </w:txbxContent>
                        </wps:txbx>
                        <wps:bodyPr rot="0" vert="horz" wrap="square" lIns="12700" tIns="12700" rIns="12700" bIns="12700" anchor="t" anchorCtr="0" upright="1"/>
                      </wps:wsp>
                      <wps:wsp>
                        <wps:cNvPr id="855" name="Rectangle 315"/>
                        <wps:cNvSpPr>
                          <a:spLocks noChangeArrowheads="1"/>
                        </wps:cNvSpPr>
                        <wps:spPr bwMode="auto">
                          <a:xfrm>
                            <a:off x="15475" y="2843"/>
                            <a:ext cx="3673" cy="34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420BBA" w:rsidRDefault="00420BBA" w:rsidP="00420BBA">
                              <w:r>
                                <w:rPr>
                                  <w:i/>
                                </w:rPr>
                                <w:t>H</w:t>
                              </w:r>
                            </w:p>
                          </w:txbxContent>
                        </wps:txbx>
                        <wps:bodyPr rot="0" vert="horz" wrap="square" lIns="12700" tIns="12700" rIns="12700" bIns="12700" anchor="t" anchorCtr="0" upright="1"/>
                      </wps:wsp>
                      <wps:wsp>
                        <wps:cNvPr id="856" name="Arc 316"/>
                        <wps:cNvSpPr/>
                        <wps:spPr bwMode="auto">
                          <a:xfrm flipH="1" flipV="1">
                            <a:off x="11907" y="9442"/>
                            <a:ext cx="3673" cy="929"/>
                          </a:xfrm>
                          <a:custGeom>
                            <a:avLst/>
                            <a:gdLst>
                              <a:gd name="G0" fmla="+- 0 0 0"/>
                              <a:gd name="G1" fmla="+- 21600 0 0"/>
                              <a:gd name="G2" fmla="+- 21600 0 0"/>
                              <a:gd name="T0" fmla="*/ 0 w 21600"/>
                              <a:gd name="T1" fmla="*/ 0 h 21600"/>
                              <a:gd name="T2" fmla="*/ 21600 w 21600"/>
                              <a:gd name="T3" fmla="*/ 21600 h 21600"/>
                              <a:gd name="T4" fmla="*/ 0 w 21600"/>
                              <a:gd name="T5" fmla="*/ 21600 h 21600"/>
                            </a:gdLst>
                            <a:ahLst/>
                            <a:cxnLst>
                              <a:cxn ang="0">
                                <a:pos x="T0" y="T1"/>
                              </a:cxn>
                              <a:cxn ang="0">
                                <a:pos x="T2" y="T3"/>
                              </a:cxn>
                              <a:cxn ang="0">
                                <a:pos x="T4" y="T5"/>
                              </a:cxn>
                            </a:cxnLst>
                            <a:rect l="0" t="0" r="r" b="b"/>
                            <a:pathLst>
                              <a:path w="21600" h="21600" fill="none">
                                <a:moveTo>
                                  <a:pt x="-1" y="0"/>
                                </a:moveTo>
                                <a:cubicBezTo>
                                  <a:pt x="11929" y="0"/>
                                  <a:pt x="21600" y="9670"/>
                                  <a:pt x="21600" y="21600"/>
                                </a:cubicBezTo>
                              </a:path>
                              <a:path w="21600" h="21600" stroke="0">
                                <a:moveTo>
                                  <a:pt x="-1" y="0"/>
                                </a:moveTo>
                                <a:cubicBezTo>
                                  <a:pt x="11929" y="0"/>
                                  <a:pt x="21600" y="9670"/>
                                  <a:pt x="21600" y="21600"/>
                                </a:cubicBezTo>
                                <a:lnTo>
                                  <a:pt x="0" y="21600"/>
                                </a:lnTo>
                                <a:close/>
                              </a:path>
                            </a:pathLst>
                          </a:custGeom>
                          <a:noFill/>
                          <a:ln w="317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wps:wsp>
                      <wps:wsp>
                        <wps:cNvPr id="857" name="Arc 317"/>
                        <wps:cNvSpPr/>
                        <wps:spPr bwMode="auto">
                          <a:xfrm flipH="1">
                            <a:off x="11472" y="4870"/>
                            <a:ext cx="4108" cy="2394"/>
                          </a:xfrm>
                          <a:custGeom>
                            <a:avLst/>
                            <a:gdLst>
                              <a:gd name="G0" fmla="+- 0 0 0"/>
                              <a:gd name="G1" fmla="+- 21600 0 0"/>
                              <a:gd name="G2" fmla="+- 21600 0 0"/>
                              <a:gd name="T0" fmla="*/ 0 w 21600"/>
                              <a:gd name="T1" fmla="*/ 0 h 21600"/>
                              <a:gd name="T2" fmla="*/ 21600 w 21600"/>
                              <a:gd name="T3" fmla="*/ 21600 h 21600"/>
                              <a:gd name="T4" fmla="*/ 0 w 21600"/>
                              <a:gd name="T5" fmla="*/ 21600 h 21600"/>
                            </a:gdLst>
                            <a:ahLst/>
                            <a:cxnLst>
                              <a:cxn ang="0">
                                <a:pos x="T0" y="T1"/>
                              </a:cxn>
                              <a:cxn ang="0">
                                <a:pos x="T2" y="T3"/>
                              </a:cxn>
                              <a:cxn ang="0">
                                <a:pos x="T4" y="T5"/>
                              </a:cxn>
                            </a:cxnLst>
                            <a:rect l="0" t="0" r="r" b="b"/>
                            <a:pathLst>
                              <a:path w="21600" h="21600" fill="none">
                                <a:moveTo>
                                  <a:pt x="-1" y="0"/>
                                </a:moveTo>
                                <a:cubicBezTo>
                                  <a:pt x="11929" y="0"/>
                                  <a:pt x="21600" y="9670"/>
                                  <a:pt x="21600" y="21600"/>
                                </a:cubicBezTo>
                              </a:path>
                              <a:path w="21600" h="21600" stroke="0">
                                <a:moveTo>
                                  <a:pt x="-1" y="0"/>
                                </a:moveTo>
                                <a:cubicBezTo>
                                  <a:pt x="11929" y="0"/>
                                  <a:pt x="21600" y="9670"/>
                                  <a:pt x="21600" y="21600"/>
                                </a:cubicBezTo>
                                <a:lnTo>
                                  <a:pt x="0" y="21600"/>
                                </a:lnTo>
                                <a:close/>
                              </a:path>
                            </a:pathLst>
                          </a:custGeom>
                          <a:noFill/>
                          <a:ln w="317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wps:wsp>
                    </wpg:wgp>
                  </a:graphicData>
                </a:graphic>
              </wp:inline>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6324CC48" id="Group 269" o:spid="_x0000_s1523" style="width:85.25pt;height:106.55pt;mso-position-horizontal-relative:char;mso-position-vertical-relative:line" coordorigin="-6,-1" coordsize="20011,200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">
                <v:group id="Group 270" o:spid="_x0000_s1524" style="position:absolute;left:2975;top:4185;width:10457;height:15816" coordorigin="-9,3" coordsize="20011,19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">
                  <v:shape id="Arc 271" o:spid="_x0000_s1525" style="position:absolute;left:11806;top:10801;width:3525;height:3715;flip:y;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" path="m-1,nfc11929,,21600,9670,21600,21600em-1,nsc11929,,21600,9670,21600,21600l,21600,-1,xe" filled="f" strokeweight=".25pt">
                    <v:stroke dashstyle="3 1"/>
                    <v:path arrowok="t" o:connecttype="custom" o:connectlocs="0,0;3525,3715;0,3715" o:connectangles="0,0,0"/>
                  </v:shape>
                  <v:shape id="Arc 272" o:spid="_x0000_s1526" style="position:absolute;left:11693;top:5876;width:3661;height:3358;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" path="m-1,nfc11929,,21600,9670,21600,21600em-1,nsc11929,,21600,9670,21600,21600l,21600,-1,xe" filled="f" strokeweight=".25pt">
                    <v:stroke dashstyle="3 1"/>
                    <v:path arrowok="t" o:connecttype="custom" o:connectlocs="0,0;3661,3358;0,3358" o:connectangles="0,0,0"/>
                  </v:shape>
                  <v:line id="Line 273" o:spid="_x0000_s1527" style="position:absolute;flip:y;visibility:visible;mso-wrap-style:square" from="15354,9234" to="15377,108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" strokeweight=".25pt">
                    <v:stroke dashstyle="3 1" startarrowwidth="narrow" startarrowlength="short" endarrowwidth="narrow" endarrowlength="short"/>
                  </v:line>
                  <v:line id="Line 274" o:spid="_x0000_s1528" style="position:absolute;visibility:visible;mso-wrap-style:square" from="8480,5876" to="11827,59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" strokeweight=".25pt">
                    <v:stroke dashstyle="3 1" startarrowwidth="narrow" startarrowlength="short" endarrowwidth="narrow" endarrowlength="short"/>
                  </v:line>
                  <v:line id="Line 275" o:spid="_x0000_s1529" style="position:absolute;flip:x;visibility:visible;mso-wrap-style:square" from="7919,14492" to="11760,145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" strokeweight=".25pt">
                    <v:stroke dashstyle="3 1" startarrowwidth="narrow" startarrowlength="short" endarrowwidth="narrow" endarrowlength="short"/>
                  </v:line>
                  <v:shape id="Arc 276" o:spid="_x0000_s1530" style="position:absolute;left:4618;top:10801;width:3414;height:3667;flip:x y;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" path="m-1,nfc11929,,21600,9670,21600,21600em-1,nsc11929,,21600,9670,21600,21600l,21600,-1,xe" filled="f" strokeweight=".25pt">
                    <v:stroke dashstyle="3 1"/>
                    <v:path arrowok="t" o:connecttype="custom" o:connectlocs="0,0;3414,3667;0,3667" o:connectangles="0,0,0"/>
                  </v:shape>
                  <v:shape id="Arc 277" o:spid="_x0000_s1531" style="position:absolute;left:4618;top:5876;width:4065;height:3358;flip:x;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" path="m-1,nfc11929,,21600,9670,21600,21600em-1,nsc11929,,21600,9670,21600,21600l,21600,-1,xe" filled="f" strokeweight=".25pt">
                    <v:stroke dashstyle="3 1"/>
                    <v:path arrowok="t" o:connecttype="custom" o:connectlocs="0,0;4065,3358;0,3358" o:connectangles="0,0,0"/>
                  </v:shape>
                  <v:line id="Line 278" o:spid="_x0000_s1532" style="position:absolute;flip:y;visibility:visible;mso-wrap-style:square" from="4618,9234" to="4641,108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" strokeweight=".25pt">
                    <v:stroke dashstyle="3 1" startarrowwidth="narrow" startarrowlength="short" endarrowwidth="narrow" endarrowlength="short"/>
                  </v:line>
                  <v:shape id="Arc 279" o:spid="_x0000_s1533" style="position:absolute;left:13760;top:11585;width:4671;height:6302;flip:y;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" path="m-1,nfc11929,,21600,9670,21600,21600em-1,nsc11929,,21600,9670,21600,21600l,21600,-1,xe" filled="f" strokeweight=".25pt">
                    <v:stroke dashstyle="3 1"/>
                    <v:path arrowok="t" o:connecttype="custom" o:connectlocs="0,0;4671,6302;0,6302" o:connectangles="0,0,0"/>
                  </v:shape>
                  <v:shape id="Arc 280" o:spid="_x0000_s1534" style="position:absolute;left:12233;top:2078;width:6198;height:6314;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" path="m-1,nfc11929,,21600,9670,21600,21600em-1,nsc11929,,21600,9670,21600,21600l,21600,-1,xe" filled="f" strokeweight=".25pt">
                    <v:stroke dashstyle="3 1"/>
                    <v:path arrowok="t" o:connecttype="custom" o:connectlocs="0,0;6198,6314;0,6314" o:connectangles="0,0,0"/>
                  </v:shape>
                  <v:line id="Line 281" o:spid="_x0000_s1535" style="position:absolute;flip:y;visibility:visible;mso-wrap-style:square" from="18431,8439" to="18454,115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" strokeweight=".25pt">
                    <v:stroke dashstyle="3 1" startarrowwidth="narrow" startarrowlength="short" endarrowwidth="narrow" endarrowlength="short"/>
                  </v:line>
                  <v:line id="Line 282" o:spid="_x0000_s1536" style="position:absolute;flip:x;visibility:visible;mso-wrap-style:square" from="8863,17993" to="13670,180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" strokeweight=".25pt">
                    <v:stroke dashstyle="3 1" startarrowwidth="narrow" startarrowlength="short" endarrowwidth="narrow" endarrowlength="short"/>
                  </v:line>
                  <v:shape id="Arc 283" o:spid="_x0000_s1537" style="position:absolute;left:1541;top:11585;width:6851;height:6421;flip:x y;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" path="m-1,nfc11929,,21600,9670,21600,21600em-1,nsc11929,,21600,9670,21600,21600l,21600,-1,xe" filled="f" strokeweight=".25pt">
                    <v:stroke dashstyle="3 1"/>
                    <v:path arrowok="t" o:connecttype="custom" o:connectlocs="0,0;6851,6421;0,6421" o:connectangles="0,0,0"/>
                  </v:shape>
                  <v:shape id="Arc 284" o:spid="_x0000_s1538" style="position:absolute;left:1541;top:2019;width:6244;height:6385;flip:x;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" path="m-1,nfc11929,,21600,9670,21600,21600em-1,nsc11929,,21600,9670,21600,21600l,21600,-1,xe" filled="f" strokeweight=".25pt">
                    <v:stroke dashstyle="3 1"/>
                    <v:path arrowok="t" o:connecttype="custom" o:connectlocs="0,0;6244,6385;0,6385" o:connectangles="0,0,0"/>
                  </v:shape>
                  <v:line id="Line 285" o:spid="_x0000_s1539" style="position:absolute;flip:y;visibility:visible;mso-wrap-style:square" from="1541,8440" to="1564,115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" strokeweight=".25pt">
                    <v:stroke dashstyle="3 1" startarrowwidth="narrow" startarrowlength="short" endarrowwidth="narrow" endarrowlength="short"/>
                  </v:line>
                  <v:line id="Line 286" o:spid="_x0000_s1540" style="position:absolute;visibility:visible;mso-wrap-style:square" from="9222,17995" to="10706,180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" strokeweight=".25pt">
                    <v:stroke dashstyle="3 1" startarrowwidth="narrow" startarrowlength="short" endarrowwidth="narrow" endarrowlength="short"/>
                  </v:line>
                  <v:line id="Line 287" o:spid="_x0000_s1541" style="position:absolute;flip:x;visibility:visible;mso-wrap-style:square" from="13827,9971" to="19958,99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" strokeweight=".25pt">
                    <v:stroke startarrowwidth="narrow" startarrowlength="short" endarrow="block" endarrowwidth="narrow" endarrowlength="short"/>
                  </v:line>
                  <v:line id="Line 288" o:spid="_x0000_s1542" style="position:absolute;visibility:visible;mso-wrap-style:square" from="-9,9971" to="6122,99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" strokeweight=".25pt">
                    <v:stroke startarrowwidth="narrow" startarrowlength="short" endarrow="block" endarrowwidth="narrow" endarrowlength="short"/>
                  </v:line>
                  <v:line id="Line 289" o:spid="_x0000_s1543" style="position:absolute;visibility:visible;mso-wrap-style:square" from="9603,25" to="9626,80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" strokeweight=".25pt">
                    <v:stroke startarrowwidth="narrow" startarrowlength="short" endarrow="block" endarrowwidth="narrow" endarrowlength="short"/>
                  </v:line>
                  <v:line id="Line 290" o:spid="_x0000_s1544" style="position:absolute;flip:y;visibility:visible;mso-wrap-style:square" from="9423,12000" to="9446,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" strokeweight=".25pt">
                    <v:stroke startarrowwidth="narrow" startarrowlength="short" endarrow="block" endarrowwidth="narrow" endarrowlength="short"/>
                  </v:line>
                  <v:rect id="Rectangle 291" o:spid="_x0000_s1545" style="position:absolute;left:35;top:14;width:19967;height:199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" filled="f" strokeweight=".5pt"/>
                  <v:shape id="Arc 292" o:spid="_x0000_s1546" style="position:absolute;left:13534;top:11883;width:6401;height:1886;flip:x y;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" path="m-1,nfc11929,,21600,9670,21600,21600em-1,nsc11929,,21600,9670,21600,21600l,21600,-1,xe" filled="f" strokeweight=".25pt">
                    <v:path arrowok="t" o:connecttype="custom" o:connectlocs="0,0;6401,1886;0,1886" o:connectangles="0,0,0"/>
                  </v:shape>
                  <v:line id="Line 293" o:spid="_x0000_s1547" style="position:absolute;flip:x y;visibility:visible;mso-wrap-style:square" from="13017,11467" to="13557,120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" strokeweight=".25pt">
                    <v:stroke startarrowwidth="narrow" startarrowlength="short" endarrow="block" endarrowwidth="narrow" endarrowlength="short"/>
                  </v:line>
                  <v:shape id="Arc 294" o:spid="_x0000_s1548" style="position:absolute;left:13827;top:6126;width:6062;height:2302;flip:x;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" path="m-1,nfc11929,,21600,9670,21600,21600em-1,nsc11929,,21600,9670,21600,21600l,21600,-1,xe" filled="f" strokeweight=".25pt">
                    <v:path arrowok="t" o:connecttype="custom" o:connectlocs="0,0;6062,2302;0,2302" o:connectangles="0,0,0"/>
                  </v:shape>
                  <v:line id="Line 295" o:spid="_x0000_s1549" style="position:absolute;flip:x;visibility:visible;mso-wrap-style:square" from="13354,8215" to="13894,89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" strokeweight=".25pt">
                    <v:stroke startarrowwidth="narrow" startarrowlength="short" endarrow="block" endarrowwidth="narrow" endarrowlength="short"/>
                  </v:line>
                  <v:shape id="Arc 296" o:spid="_x0000_s1550" style="position:absolute;left:5449;top:12511;width:2223;height:7251;flip:x;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" path="m-1,nfc11929,,21600,9670,21600,21600em-1,nsc11929,,21600,9670,21600,21600l,21600,-1,xe" filled="f" strokeweight=".25pt">
                    <v:path arrowok="t" o:connecttype="custom" o:connectlocs="0,0;2223,7251;0,7251" o:connectangles="0,0,0"/>
                  </v:shape>
                  <v:line id="Line 297" o:spid="_x0000_s1551" style="position:absolute;flip:y;visibility:visible;mso-wrap-style:square" from="7626,12214" to="8279,125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" strokeweight=".25pt">
                    <v:stroke startarrowwidth="narrow" startarrowlength="short" endarrow="block" endarrowwidth="narrow" endarrowlength="short"/>
                  </v:line>
                  <v:shape id="Arc 298" o:spid="_x0000_s1552" style="position:absolute;left:11243;top:12547;width:2088;height:7191;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" path="m-1,nfc11929,,21600,9670,21600,21600em-1,nsc11929,,21600,9670,21600,21600l,21600,-1,xe" filled="f" strokeweight=".25pt">
                    <v:path arrowok="t" o:connecttype="custom" o:connectlocs="0,0;2088,7191;0,7191" o:connectangles="0,0,0"/>
                  </v:shape>
                  <v:line id="Line 299" o:spid="_x0000_s1553" style="position:absolute;flip:x y;visibility:visible;mso-wrap-style:square" from="10906,12214" to="11310,124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" strokeweight=".25pt">
                    <v:stroke startarrowwidth="narrow" startarrowlength="short" endarrow="block" endarrowwidth="narrow" endarrowlength="short"/>
                  </v:line>
                  <v:shape id="Arc 300" o:spid="_x0000_s1554" style="position:absolute;left:4865;top:3;width:2538;height:7725;flip:x y;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" path="m-1,nfc11929,,21600,9670,21600,21600em-1,nsc11929,,21600,9670,21600,21600l,21600,-1,xe" filled="f" strokeweight=".25pt">
                    <v:path arrowok="t" o:connecttype="custom" o:connectlocs="0,0;2538,7725;0,7725" o:connectangles="0,0,0"/>
                  </v:shape>
                  <v:line id="Line 301" o:spid="_x0000_s1555" style="position:absolute;visibility:visible;mso-wrap-style:square" from="7537,7788" to="7829,7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" strokeweight=".25pt">
                    <v:stroke startarrowwidth="narrow" startarrowlength="short" endarrow="block" endarrowwidth="narrow" endarrowlength="short"/>
                  </v:line>
                  <v:shape id="Arc 302" o:spid="_x0000_s1556" style="position:absolute;left:11804;top:3;width:2134;height:7678;flip:y;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" path="m-1,nfc11929,,21600,9670,21600,21600em-1,nsc11929,,21600,9670,21600,21600l,21600,-1,xe" filled="f" strokeweight=".25pt">
                    <v:path arrowok="t" o:connecttype="custom" o:connectlocs="0,0;2134,7678;0,7678" o:connectangles="0,0,0"/>
                  </v:shape>
                  <v:line id="Line 303" o:spid="_x0000_s1557" style="position:absolute;flip:x;visibility:visible;mso-wrap-style:square" from="11624,7693" to="12007,80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" strokeweight=".25pt">
                    <v:stroke startarrowwidth="narrow" startarrowlength="short" endarrow="block" endarrowwidth="narrow" endarrowlength="short"/>
                  </v:line>
                  <v:shape id="Arc 304" o:spid="_x0000_s1558" style="position:absolute;left:35;top:11705;width:6671;height:2930;flip:y;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" path="m-1,nfc11929,,21600,9670,21600,21600em-1,nsc11929,,21600,9670,21600,21600l,21600,-1,xe" filled="f" strokeweight=".25pt">
                    <v:path arrowok="t" o:connecttype="custom" o:connectlocs="0,0;6671,2930;0,2930" o:connectangles="0,0,0"/>
                  </v:shape>
                  <v:line id="Line 305" o:spid="_x0000_s1559" style="position:absolute;flip:y;visibility:visible;mso-wrap-style:square" from="6752,11147" to="6953,117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" strokeweight=".25pt">
                    <v:stroke startarrowwidth="narrow" startarrowlength="short" endarrow="block" endarrowwidth="narrow" endarrowlength="short"/>
                  </v:line>
                  <v:shape id="Arc 306" o:spid="_x0000_s1560" style="position:absolute;left:35;top:5866;width:6671;height:2931;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" path="m-1,nfc11929,,21600,9670,21600,21600em-1,nsc11929,,21600,9670,21600,21600l,21600,-1,xe" filled="f" strokeweight=".25pt">
                    <v:path arrowok="t" o:connecttype="custom" o:connectlocs="0,0;6671,2931;0,2931" o:connectangles="0,0,0"/>
                  </v:shape>
                  <v:line id="Line 307" o:spid="_x0000_s1561" style="position:absolute;visibility:visible;mso-wrap-style:square" from="6683,8797" to="7043,9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" strokeweight=".25pt">
                    <v:stroke startarrowwidth="narrow" startarrowlength="short" endarrow="block" endarrowwidth="narrow" endarrowlength="short"/>
                  </v:line>
                  <v:line id="Line 308" o:spid="_x0000_s1562" style="position:absolute;flip:x;visibility:visible;mso-wrap-style:square" from="7626,2032" to="12434,20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" strokeweight=".25pt">
                    <v:stroke dashstyle="3 1" startarrowwidth="narrow" startarrowlength="short" endarrowwidth="narrow" endarrowlength="short"/>
                  </v:line>
                </v:group>
                <v:rect id="Rectangle 309" o:spid="_x0000_s1563" style="position:absolute;left:-6;top:9160;width:2594;height:40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" filled="f" stroked="f" strokeweight=".5pt">
                  <v:textbox inset="1pt,1pt,1pt,1pt">
                    <w:txbxContent>
                      <w:p w:rsidR="00420BBA" w:rsidRDefault="00420BBA" w:rsidP="00420BBA">
                        <w:r>
                          <w:rPr>
                            <w:i/>
                          </w:rPr>
                          <w:t>l</w:t>
                        </w:r>
                      </w:p>
                    </w:txbxContent>
                  </v:textbox>
                </v:rect>
                <v:rect id="Rectangle 310" o:spid="_x0000_s1564" style="position:absolute;left:6602;top:-1;width:4178;height:41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" filled="f" stroked="f" strokeweight=".5pt">
                  <v:textbox inset="1pt,1pt,1pt,1pt">
                    <w:txbxContent>
                      <w:p w:rsidR="00420BBA" w:rsidRDefault="00420BBA" w:rsidP="00420BBA">
                        <w:r>
                          <w:rPr>
                            <w:i/>
                          </w:rPr>
                          <w:t>a</w:t>
                        </w:r>
                      </w:p>
                    </w:txbxContent>
                  </v:textbox>
                </v:rect>
                <v:rect id="Rectangle 311" o:spid="_x0000_s1565" style="position:absolute;left:7599;top:10624;width:1420;height:36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" filled="f" stroked="f" strokeweight=".5pt">
                  <v:textbox inset="1pt,1pt,1pt,1pt">
                    <w:txbxContent>
                      <w:p w:rsidR="00420BBA" w:rsidRDefault="00420BBA" w:rsidP="00420BBA">
                        <w:pPr>
                          <w:rPr>
                            <w:b/>
                            <w:sz w:val="8"/>
                          </w:rPr>
                        </w:pPr>
                        <w:r>
                          <w:rPr>
                            <w:b/>
                            <w:sz w:val="8"/>
                          </w:rPr>
                          <w:t>+</w:t>
                        </w:r>
                      </w:p>
                      <w:p w:rsidR="00420BBA" w:rsidRDefault="00420BBA" w:rsidP="00420BBA">
                        <w:pPr>
                          <w:rPr>
                            <w:b/>
                            <w:sz w:val="8"/>
                          </w:rPr>
                        </w:pPr>
                        <w:r>
                          <w:rPr>
                            <w:b/>
                            <w:sz w:val="8"/>
                          </w:rPr>
                          <w:t>+</w:t>
                        </w:r>
                      </w:p>
                      <w:p w:rsidR="00420BBA" w:rsidRDefault="00420BBA" w:rsidP="00420BBA">
                        <w:r>
                          <w:rPr>
                            <w:b/>
                            <w:sz w:val="8"/>
                          </w:rPr>
                          <w:t>+</w:t>
                        </w:r>
                      </w:p>
                    </w:txbxContent>
                  </v:textbox>
                </v:rect>
                <v:shape id="Arc 312" o:spid="_x0000_s1566" style="position:absolute;left:8796;top:12389;width:7547;height:1192;flip:x y;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" path="m-1,nfc11929,,21600,9670,21600,21600em-1,nsc11929,,21600,9670,21600,21600l,21600,-1,xe" filled="f" strokeweight=".25pt">
                  <v:path arrowok="t" o:connecttype="custom" o:connectlocs="0,0;7547,1192;0,1192" o:connectangles="0,0,0"/>
                </v:shape>
                <v:rect id="Rectangle 313" o:spid="_x0000_s1567" style="position:absolute;left:15357;top:11826;width:4648;height:44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" filled="f" stroked="f" strokeweight=".25pt">
                  <v:textbox inset="1pt,1pt,1pt,1pt">
                    <w:txbxContent>
                      <w:p w:rsidR="00420BBA" w:rsidRDefault="00420BBA" w:rsidP="00420BBA">
                        <w:r>
                          <w:rPr>
                            <w:i/>
                          </w:rPr>
                          <w:t xml:space="preserve"> j</w:t>
                        </w:r>
                        <w:r>
                          <w:rPr>
                            <w:i/>
                            <w:vertAlign w:val="subscript"/>
                          </w:rPr>
                          <w:t>сн</w:t>
                        </w:r>
                      </w:p>
                    </w:txbxContent>
                  </v:textbox>
                </v:rect>
                <v:rect id="Rectangle 314" o:spid="_x0000_s1568" style="position:absolute;left:15475;top:8447;width:3579;height:3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" filled="f" stroked="f" strokeweight=".25pt">
                  <v:textbox inset="1pt,1pt,1pt,1pt">
                    <w:txbxContent>
                      <w:p w:rsidR="00420BBA" w:rsidRDefault="00420BBA" w:rsidP="00420BBA">
                        <w:r>
                          <w:rPr>
                            <w:i/>
                          </w:rPr>
                          <w:t>J</w:t>
                        </w:r>
                      </w:p>
                    </w:txbxContent>
                  </v:textbox>
                </v:rect>
                <v:rect id="Rectangle 315" o:spid="_x0000_s1569" style="position:absolute;left:15475;top:2843;width:3673;height:3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" filled="f" stroked="f" strokeweight=".25pt">
                  <v:textbox inset="1pt,1pt,1pt,1pt">
                    <w:txbxContent>
                      <w:p w:rsidR="00420BBA" w:rsidRDefault="00420BBA" w:rsidP="00420BBA">
                        <w:r>
                          <w:rPr>
                            <w:i/>
                          </w:rPr>
                          <w:t>H</w:t>
                        </w:r>
                      </w:p>
                    </w:txbxContent>
                  </v:textbox>
                </v:rect>
                <v:shape id="Arc 316" o:spid="_x0000_s1570" style="position:absolute;left:11907;top:9442;width:3673;height:929;flip:x y;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" path="m-1,nfc11929,,21600,9670,21600,21600em-1,nsc11929,,21600,9670,21600,21600l,21600,-1,xe" filled="f" strokeweight=".25pt">
                  <v:path arrowok="t" o:connecttype="custom" o:connectlocs="0,0;3673,929;0,929" o:connectangles="0,0,0"/>
                </v:shape>
                <v:shape id="Arc 317" o:spid="_x0000_s1571" style="position:absolute;left:11472;top:4870;width:4108;height:2394;flip:x;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" path="m-1,nfc11929,,21600,9670,21600,21600em-1,nsc11929,,21600,9670,21600,21600l,21600,-1,xe" filled="f" strokeweight=".25pt">
                  <v:path arrowok="t" o:connecttype="custom" o:connectlocs="0,0;4108,2394;0,2394" o:connectangles="0,0,0"/>
                </v:shape>
                <w10:anchorlock/>
              </v:group>
            </w:pict>
          </mc:Fallback>
        </mc:AlternateContent>
      </w:r>
    </w:p>
    <w:p w:rsidR="00420BBA" w:rsidRDefault="00420BBA" w:rsidP="00420BBA">
      <w:pPr>
        <w:tabs>
          <w:tab w:val="left" w:pos="9921"/>
        </w:tabs>
        <w:ind w:right="-2"/>
        <w:jc w:val="center"/>
        <w:rPr>
          <w:noProof/>
          <w:position w:val="-28"/>
          <w:sz w:val="28"/>
          <w:szCs w:val="28"/>
          <w:lang w:val="uz-Cyrl-UZ" w:eastAsia="ru-RU"/>
        </w:rPr>
      </w:pPr>
      <w:r>
        <w:rPr>
          <w:noProof/>
          <w:position w:val="-28"/>
          <w:sz w:val="28"/>
          <w:szCs w:val="28"/>
          <w:lang w:val="uz-Cyrl-UZ" w:eastAsia="ru-RU"/>
        </w:rPr>
        <w:t>20.7 rasm. N101 maydon tuzilishi.</w:t>
      </w:r>
    </w:p>
    <w:p w:rsidR="00420BBA" w:rsidRDefault="00420BBA" w:rsidP="00420BBA">
      <w:pPr>
        <w:tabs>
          <w:tab w:val="left" w:pos="9921"/>
        </w:tabs>
        <w:ind w:right="-2"/>
        <w:jc w:val="center"/>
        <w:rPr>
          <w:noProof/>
          <w:position w:val="-28"/>
          <w:sz w:val="28"/>
          <w:szCs w:val="28"/>
          <w:lang w:val="uz-Cyrl-UZ" w:eastAsia="ru-RU"/>
        </w:rPr>
      </w:pPr>
    </w:p>
    <w:p w:rsidR="00420BBA" w:rsidRDefault="00420BBA" w:rsidP="00420BBA">
      <w:pPr>
        <w:tabs>
          <w:tab w:val="left" w:pos="9921"/>
        </w:tabs>
        <w:ind w:right="-2"/>
        <w:jc w:val="center"/>
        <w:rPr>
          <w:noProof/>
          <w:position w:val="-12"/>
          <w:sz w:val="28"/>
          <w:szCs w:val="28"/>
          <w:lang w:val="uz-Cyrl-UZ" w:eastAsia="ru-RU"/>
        </w:rPr>
      </w:pPr>
      <w:r>
        <w:rPr>
          <w:position w:val="-12"/>
          <w:sz w:val="28"/>
          <w:szCs w:val="28"/>
        </w:rPr>
        <w:object w:dxaOrig="735" w:dyaOrig="345">
          <v:shape id="_x0000_i1809" type="#_x0000_t75" style="width:36.6pt;height:17.4pt" o:ole="" o:bordertopcolor="this" o:borderleftcolor="this" o:borderbottomcolor="this" o:borderrightcolor="this">
            <v:imagedata r:id="rId1466" o:title=""/>
            <w10:bordertop type="single" width="6"/>
            <w10:borderleft type="single" width="6"/>
            <w10:borderbottom type="single" width="6"/>
            <w10:borderright type="single" width="6"/>
          </v:shape>
          <o:OLEObject Type="Embed" ProgID="Equation" ShapeID="_x0000_i1809" DrawAspect="Content" ObjectID="_1797499975" r:id="rId1467"/>
        </w:object>
      </w:r>
      <w:r>
        <w:rPr>
          <w:noProof/>
          <w:position w:val="-12"/>
          <w:sz w:val="28"/>
          <w:szCs w:val="28"/>
          <w:lang w:val="uz-Cyrl-UZ" w:eastAsia="ru-RU"/>
        </w:rPr>
        <w:t xml:space="preserve">       Yuzaki toklar:</w:t>
      </w:r>
    </w:p>
    <w:p w:rsidR="00420BBA" w:rsidRDefault="00420BBA" w:rsidP="00420BBA">
      <w:pPr>
        <w:tabs>
          <w:tab w:val="left" w:pos="9921"/>
        </w:tabs>
        <w:ind w:right="-2"/>
        <w:jc w:val="center"/>
        <w:rPr>
          <w:noProof/>
          <w:position w:val="-12"/>
          <w:sz w:val="28"/>
          <w:szCs w:val="28"/>
          <w:lang w:val="uz-Cyrl-UZ" w:eastAsia="ru-RU"/>
        </w:rPr>
      </w:pPr>
    </w:p>
    <w:p w:rsidR="00420BBA" w:rsidRDefault="00420BBA" w:rsidP="00420BBA">
      <w:pPr>
        <w:tabs>
          <w:tab w:val="left" w:pos="9921"/>
        </w:tabs>
        <w:ind w:right="-2"/>
        <w:jc w:val="both"/>
        <w:rPr>
          <w:noProof/>
          <w:position w:val="-12"/>
          <w:sz w:val="28"/>
          <w:szCs w:val="28"/>
          <w:lang w:val="uz-Cyrl-UZ" w:eastAsia="ru-RU"/>
        </w:rPr>
      </w:pPr>
      <w:r>
        <w:rPr>
          <w:noProof/>
          <w:position w:val="-12"/>
          <w:sz w:val="28"/>
          <w:szCs w:val="28"/>
          <w:lang w:val="uz-Cyrl-UZ" w:eastAsia="ru-RU"/>
        </w:rPr>
        <w:t xml:space="preserve">            E va N 90 gradusga farq qilinish ko‘rinib turibdi, Poyting vektori va tebranish konturing mavjudligiga,   bu nolli axamiyatga egaligi ko‘rsatadi.   Shu jarayon  davomida  elektr magnit energiyasi ikki marta  magnitliga  o‘zgaradi va aksincha. </w:t>
      </w:r>
    </w:p>
    <w:p w:rsidR="00420BBA" w:rsidRDefault="00420BBA" w:rsidP="00420BBA">
      <w:pPr>
        <w:tabs>
          <w:tab w:val="left" w:pos="9921"/>
        </w:tabs>
        <w:ind w:right="-2"/>
        <w:jc w:val="both"/>
        <w:rPr>
          <w:noProof/>
          <w:position w:val="-12"/>
          <w:sz w:val="28"/>
          <w:szCs w:val="28"/>
          <w:lang w:val="uz-Cyrl-UZ" w:eastAsia="ru-RU"/>
        </w:rPr>
      </w:pPr>
    </w:p>
    <w:p w:rsidR="00420BBA" w:rsidRDefault="00420BBA" w:rsidP="00420BBA">
      <w:pPr>
        <w:tabs>
          <w:tab w:val="left" w:pos="9921"/>
        </w:tabs>
        <w:ind w:right="-2"/>
        <w:jc w:val="both"/>
        <w:rPr>
          <w:noProof/>
          <w:position w:val="-12"/>
          <w:sz w:val="28"/>
          <w:szCs w:val="28"/>
          <w:lang w:val="uz-Cyrl-UZ" w:eastAsia="ru-RU"/>
        </w:rPr>
      </w:pPr>
    </w:p>
    <w:p w:rsidR="00420BBA" w:rsidRDefault="00420BBA" w:rsidP="00420BBA">
      <w:pPr>
        <w:tabs>
          <w:tab w:val="left" w:pos="9921"/>
        </w:tabs>
        <w:ind w:right="-2"/>
        <w:jc w:val="center"/>
        <w:rPr>
          <w:b/>
          <w:noProof/>
          <w:position w:val="-12"/>
          <w:sz w:val="28"/>
          <w:szCs w:val="28"/>
          <w:lang w:val="uz-Cyrl-UZ" w:eastAsia="ru-RU"/>
        </w:rPr>
      </w:pPr>
      <w:r>
        <w:rPr>
          <w:b/>
          <w:noProof/>
          <w:position w:val="-12"/>
          <w:sz w:val="28"/>
          <w:szCs w:val="28"/>
          <w:lang w:val="uz-Cyrl-UZ" w:eastAsia="ru-RU"/>
        </w:rPr>
        <w:t xml:space="preserve">20.4. To‘g‘ri burchakli rezonatorda  umumiy masala. </w:t>
      </w:r>
    </w:p>
    <w:p w:rsidR="00420BBA" w:rsidRDefault="00420BBA" w:rsidP="00420BBA">
      <w:pPr>
        <w:tabs>
          <w:tab w:val="left" w:pos="9921"/>
        </w:tabs>
        <w:ind w:right="-2"/>
        <w:jc w:val="center"/>
        <w:rPr>
          <w:b/>
          <w:noProof/>
          <w:position w:val="-12"/>
          <w:sz w:val="28"/>
          <w:szCs w:val="28"/>
          <w:lang w:val="uz-Cyrl-UZ" w:eastAsia="ru-RU"/>
        </w:rPr>
      </w:pPr>
      <w:r>
        <w:rPr>
          <w:b/>
          <w:noProof/>
          <w:position w:val="-12"/>
          <w:sz w:val="28"/>
          <w:szCs w:val="28"/>
          <w:lang w:val="uz-Cyrl-UZ" w:eastAsia="ru-RU"/>
        </w:rPr>
        <w:t>To‘lqin  turlari sinflanishi</w:t>
      </w:r>
    </w:p>
    <w:p w:rsidR="00420BBA" w:rsidRDefault="00420BBA" w:rsidP="00420BBA">
      <w:pPr>
        <w:tabs>
          <w:tab w:val="left" w:pos="9921"/>
        </w:tabs>
        <w:ind w:right="-2"/>
        <w:jc w:val="both"/>
        <w:rPr>
          <w:noProof/>
          <w:position w:val="-12"/>
          <w:sz w:val="28"/>
          <w:szCs w:val="28"/>
          <w:lang w:val="uz-Cyrl-UZ" w:eastAsia="ru-RU"/>
        </w:rPr>
      </w:pPr>
    </w:p>
    <w:p w:rsidR="00420BBA" w:rsidRPr="00B15FEE" w:rsidRDefault="00420BBA" w:rsidP="00420BBA">
      <w:pPr>
        <w:tabs>
          <w:tab w:val="left" w:pos="284"/>
        </w:tabs>
        <w:ind w:firstLine="426"/>
        <w:jc w:val="center"/>
        <w:rPr>
          <w:rFonts w:eastAsiaTheme="minorHAnsi"/>
          <w:i/>
          <w:sz w:val="28"/>
          <w:szCs w:val="28"/>
        </w:rPr>
      </w:pPr>
    </w:p>
    <w:p w:rsidR="00420BBA" w:rsidRPr="00B15FEE" w:rsidRDefault="00420BBA" w:rsidP="00420BBA">
      <w:pPr>
        <w:tabs>
          <w:tab w:val="left" w:pos="284"/>
        </w:tabs>
        <w:ind w:firstLine="426"/>
        <w:jc w:val="center"/>
        <w:rPr>
          <w:rFonts w:eastAsiaTheme="minorHAnsi"/>
          <w:i/>
          <w:sz w:val="28"/>
          <w:szCs w:val="28"/>
          <w:vertAlign w:val="subscript"/>
        </w:rPr>
      </w:pPr>
      <w:r w:rsidRPr="00CE6173">
        <w:rPr>
          <w:noProof/>
          <w:lang w:val="ru-RU" w:eastAsia="ko-KR"/>
        </w:rPr>
        <mc:AlternateContent>
          <mc:Choice Requires="wpg">
            <w:drawing>
              <wp:anchor distT="0" distB="0" distL="114300" distR="114300" simplePos="0" relativeHeight="251918336" behindDoc="0" locked="0" layoutInCell="0" allowOverlap="1" wp14:anchorId="2E1C1883" wp14:editId="06E525B9">
                <wp:simplePos x="0" y="0"/>
                <wp:positionH relativeFrom="column">
                  <wp:posOffset>394335</wp:posOffset>
                </wp:positionH>
                <wp:positionV relativeFrom="paragraph">
                  <wp:posOffset>15240</wp:posOffset>
                </wp:positionV>
                <wp:extent cx="2254885" cy="902335"/>
                <wp:effectExtent l="7620" t="12065" r="4445" b="0"/>
                <wp:wrapNone/>
                <wp:docPr id="742" name="Group 324"/>
                <wp:cNvGraphicFramePr/>
                <a:graphic xmlns:a="http://schemas.openxmlformats.org/drawingml/2006/main">
                  <a:graphicData uri="http://schemas.microsoft.com/office/word/2010/wordprocessingGroup">
                    <wpg:wgp>
                      <wpg:cNvGrpSpPr/>
                      <wpg:grpSpPr>
                        <a:xfrm>
                          <a:off x="0" y="0"/>
                          <a:ext cx="2254885" cy="902335"/>
                          <a:chOff x="1" y="0"/>
                          <a:chExt cx="19997" cy="20000"/>
                        </a:xfrm>
                      </wpg:grpSpPr>
                      <wps:wsp>
                        <wps:cNvPr id="743" name="Rectangle 325"/>
                        <wps:cNvSpPr>
                          <a:spLocks noChangeArrowheads="1"/>
                        </wps:cNvSpPr>
                        <wps:spPr bwMode="auto">
                          <a:xfrm>
                            <a:off x="2760" y="6911"/>
                            <a:ext cx="9259" cy="9697"/>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wps:wsp>
                      <wps:wsp>
                        <wps:cNvPr id="744" name="Line 326"/>
                        <wps:cNvCnPr>
                          <a:cxnSpLocks noChangeShapeType="1"/>
                        </wps:cNvCnPr>
                        <wps:spPr bwMode="auto">
                          <a:xfrm flipV="1">
                            <a:off x="12053" y="9824"/>
                            <a:ext cx="4736" cy="6798"/>
                          </a:xfrm>
                          <a:prstGeom prst="line">
                            <a:avLst/>
                          </a:prstGeom>
                          <a:noFill/>
                          <a:ln w="6350">
                            <a:solidFill>
                              <a:srgbClr val="000000"/>
                            </a:solidFill>
                            <a:round/>
                            <a:headEnd w="sm" len="sm"/>
                            <a:tailEnd w="sm" len="sm"/>
                          </a:ln>
                          <a:extLst>
                            <a:ext uri="{909E8E84-426E-40DD-AFC4-6F175D3DCCD1}">
                              <a14:hiddenFill xmlns:a14="http://schemas.microsoft.com/office/drawing/2010/main">
                                <a:noFill/>
                              </a14:hiddenFill>
                            </a:ext>
                          </a:extLst>
                        </wps:spPr>
                        <wps:bodyPr/>
                      </wps:wsp>
                      <wps:wsp>
                        <wps:cNvPr id="745" name="Line 327"/>
                        <wps:cNvCnPr>
                          <a:cxnSpLocks noChangeShapeType="1"/>
                        </wps:cNvCnPr>
                        <wps:spPr bwMode="auto">
                          <a:xfrm flipV="1">
                            <a:off x="12053" y="127"/>
                            <a:ext cx="4736" cy="6798"/>
                          </a:xfrm>
                          <a:prstGeom prst="line">
                            <a:avLst/>
                          </a:prstGeom>
                          <a:noFill/>
                          <a:ln w="6350">
                            <a:solidFill>
                              <a:srgbClr val="000000"/>
                            </a:solidFill>
                            <a:round/>
                            <a:headEnd w="sm" len="sm"/>
                            <a:tailEnd w="sm" len="sm"/>
                          </a:ln>
                          <a:extLst>
                            <a:ext uri="{909E8E84-426E-40DD-AFC4-6F175D3DCCD1}">
                              <a14:hiddenFill xmlns:a14="http://schemas.microsoft.com/office/drawing/2010/main">
                                <a:noFill/>
                              </a14:hiddenFill>
                            </a:ext>
                          </a:extLst>
                        </wps:spPr>
                        <wps:bodyPr/>
                      </wps:wsp>
                      <wps:wsp>
                        <wps:cNvPr id="746" name="Line 328"/>
                        <wps:cNvCnPr>
                          <a:cxnSpLocks noChangeShapeType="1"/>
                        </wps:cNvCnPr>
                        <wps:spPr bwMode="auto">
                          <a:xfrm flipV="1">
                            <a:off x="2799" y="0"/>
                            <a:ext cx="4737" cy="6798"/>
                          </a:xfrm>
                          <a:prstGeom prst="line">
                            <a:avLst/>
                          </a:prstGeom>
                          <a:noFill/>
                          <a:ln w="6350">
                            <a:solidFill>
                              <a:srgbClr val="000000"/>
                            </a:solidFill>
                            <a:round/>
                            <a:headEnd w="sm" len="sm"/>
                            <a:tailEnd w="sm" len="sm"/>
                          </a:ln>
                          <a:extLst>
                            <a:ext uri="{909E8E84-426E-40DD-AFC4-6F175D3DCCD1}">
                              <a14:hiddenFill xmlns:a14="http://schemas.microsoft.com/office/drawing/2010/main">
                                <a:noFill/>
                              </a14:hiddenFill>
                            </a:ext>
                          </a:extLst>
                        </wps:spPr>
                        <wps:bodyPr/>
                      </wps:wsp>
                      <wps:wsp>
                        <wps:cNvPr id="747" name="Line 329"/>
                        <wps:cNvCnPr>
                          <a:cxnSpLocks noChangeShapeType="1"/>
                        </wps:cNvCnPr>
                        <wps:spPr bwMode="auto">
                          <a:xfrm>
                            <a:off x="7530" y="0"/>
                            <a:ext cx="9298" cy="14"/>
                          </a:xfrm>
                          <a:prstGeom prst="line">
                            <a:avLst/>
                          </a:prstGeom>
                          <a:noFill/>
                          <a:ln w="6350">
                            <a:solidFill>
                              <a:srgbClr val="000000"/>
                            </a:solidFill>
                            <a:round/>
                            <a:headEnd w="sm" len="sm"/>
                            <a:tailEnd w="sm" len="sm"/>
                          </a:ln>
                          <a:extLst>
                            <a:ext uri="{909E8E84-426E-40DD-AFC4-6F175D3DCCD1}">
                              <a14:hiddenFill xmlns:a14="http://schemas.microsoft.com/office/drawing/2010/main">
                                <a:noFill/>
                              </a14:hiddenFill>
                            </a:ext>
                          </a:extLst>
                        </wps:spPr>
                        <wps:bodyPr/>
                      </wps:wsp>
                      <wps:wsp>
                        <wps:cNvPr id="748" name="Line 330"/>
                        <wps:cNvCnPr>
                          <a:cxnSpLocks noChangeShapeType="1"/>
                        </wps:cNvCnPr>
                        <wps:spPr bwMode="auto">
                          <a:xfrm>
                            <a:off x="16783" y="127"/>
                            <a:ext cx="6" cy="9697"/>
                          </a:xfrm>
                          <a:prstGeom prst="line">
                            <a:avLst/>
                          </a:prstGeom>
                          <a:noFill/>
                          <a:ln w="6350">
                            <a:solidFill>
                              <a:srgbClr val="000000"/>
                            </a:solidFill>
                            <a:round/>
                            <a:headEnd w="sm" len="sm"/>
                            <a:tailEnd w="sm" len="sm"/>
                          </a:ln>
                          <a:extLst>
                            <a:ext uri="{909E8E84-426E-40DD-AFC4-6F175D3DCCD1}">
                              <a14:hiddenFill xmlns:a14="http://schemas.microsoft.com/office/drawing/2010/main">
                                <a:noFill/>
                              </a14:hiddenFill>
                            </a:ext>
                          </a:extLst>
                        </wps:spPr>
                        <wps:bodyPr/>
                      </wps:wsp>
                      <wps:wsp>
                        <wps:cNvPr id="749" name="Line 331"/>
                        <wps:cNvCnPr>
                          <a:cxnSpLocks noChangeShapeType="1"/>
                        </wps:cNvCnPr>
                        <wps:spPr bwMode="auto">
                          <a:xfrm flipH="1">
                            <a:off x="102" y="16608"/>
                            <a:ext cx="2579" cy="14"/>
                          </a:xfrm>
                          <a:prstGeom prst="line">
                            <a:avLst/>
                          </a:prstGeom>
                          <a:noFill/>
                          <a:ln w="6350">
                            <a:solidFill>
                              <a:srgbClr val="000000"/>
                            </a:solidFill>
                            <a:round/>
                            <a:headEnd w="sm" len="sm"/>
                            <a:tailEnd type="triangle" w="sm" len="sm"/>
                          </a:ln>
                          <a:extLst>
                            <a:ext uri="{909E8E84-426E-40DD-AFC4-6F175D3DCCD1}">
                              <a14:hiddenFill xmlns:a14="http://schemas.microsoft.com/office/drawing/2010/main">
                                <a:noFill/>
                              </a14:hiddenFill>
                            </a:ext>
                          </a:extLst>
                        </wps:spPr>
                        <wps:bodyPr/>
                      </wps:wsp>
                      <wps:wsp>
                        <wps:cNvPr id="750" name="Line 332"/>
                        <wps:cNvCnPr>
                          <a:cxnSpLocks noChangeShapeType="1"/>
                        </wps:cNvCnPr>
                        <wps:spPr bwMode="auto">
                          <a:xfrm flipV="1">
                            <a:off x="12052" y="394"/>
                            <a:ext cx="6" cy="6671"/>
                          </a:xfrm>
                          <a:prstGeom prst="line">
                            <a:avLst/>
                          </a:prstGeom>
                          <a:noFill/>
                          <a:ln w="6350">
                            <a:solidFill>
                              <a:srgbClr val="000000"/>
                            </a:solidFill>
                            <a:round/>
                            <a:headEnd w="sm" len="sm"/>
                            <a:tailEnd type="triangle" w="sm" len="sm"/>
                          </a:ln>
                          <a:extLst>
                            <a:ext uri="{909E8E84-426E-40DD-AFC4-6F175D3DCCD1}">
                              <a14:hiddenFill xmlns:a14="http://schemas.microsoft.com/office/drawing/2010/main">
                                <a:noFill/>
                              </a14:hiddenFill>
                            </a:ext>
                          </a:extLst>
                        </wps:spPr>
                        <wps:bodyPr/>
                      </wps:wsp>
                      <wps:wsp>
                        <wps:cNvPr id="751" name="Line 333"/>
                        <wps:cNvCnPr>
                          <a:cxnSpLocks noChangeShapeType="1"/>
                        </wps:cNvCnPr>
                        <wps:spPr bwMode="auto">
                          <a:xfrm flipV="1">
                            <a:off x="16783" y="6446"/>
                            <a:ext cx="2241" cy="3406"/>
                          </a:xfrm>
                          <a:prstGeom prst="line">
                            <a:avLst/>
                          </a:prstGeom>
                          <a:noFill/>
                          <a:ln w="6350">
                            <a:solidFill>
                              <a:srgbClr val="000000"/>
                            </a:solidFill>
                            <a:round/>
                            <a:headEnd w="sm" len="sm"/>
                            <a:tailEnd type="triangle" w="sm" len="sm"/>
                          </a:ln>
                          <a:extLst>
                            <a:ext uri="{909E8E84-426E-40DD-AFC4-6F175D3DCCD1}">
                              <a14:hiddenFill xmlns:a14="http://schemas.microsoft.com/office/drawing/2010/main">
                                <a:noFill/>
                              </a14:hiddenFill>
                            </a:ext>
                          </a:extLst>
                        </wps:spPr>
                        <wps:bodyPr/>
                      </wps:wsp>
                      <wps:wsp>
                        <wps:cNvPr id="752" name="Rectangle 334"/>
                        <wps:cNvSpPr>
                          <a:spLocks noChangeArrowheads="1"/>
                        </wps:cNvSpPr>
                        <wps:spPr bwMode="auto">
                          <a:xfrm>
                            <a:off x="1" y="12794"/>
                            <a:ext cx="732" cy="28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420BBA" w:rsidRDefault="00420BBA" w:rsidP="00420BBA">
                              <w:r>
                                <w:rPr>
                                  <w:i/>
                                  <w:sz w:val="16"/>
                                </w:rPr>
                                <w:t>x</w:t>
                              </w:r>
                            </w:p>
                          </w:txbxContent>
                        </wps:txbx>
                        <wps:bodyPr rot="0" vert="horz" wrap="square" lIns="12700" tIns="12700" rIns="12700" bIns="12700" anchor="t" anchorCtr="0" upright="1"/>
                      </wps:wsp>
                      <wps:wsp>
                        <wps:cNvPr id="753" name="Rectangle 335"/>
                        <wps:cNvSpPr>
                          <a:spLocks noChangeArrowheads="1"/>
                        </wps:cNvSpPr>
                        <wps:spPr bwMode="auto">
                          <a:xfrm>
                            <a:off x="12294" y="732"/>
                            <a:ext cx="704" cy="3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420BBA" w:rsidRDefault="00420BBA" w:rsidP="00420BBA">
                              <w:pPr>
                                <w:rPr>
                                  <w:sz w:val="16"/>
                                </w:rPr>
                              </w:pPr>
                              <w:r>
                                <w:rPr>
                                  <w:i/>
                                  <w:sz w:val="16"/>
                                </w:rPr>
                                <w:t>y</w:t>
                              </w:r>
                            </w:p>
                          </w:txbxContent>
                        </wps:txbx>
                        <wps:bodyPr rot="0" vert="horz" wrap="square" lIns="12700" tIns="12700" rIns="12700" bIns="12700" anchor="t" anchorCtr="0" upright="1"/>
                      </wps:wsp>
                      <wps:wsp>
                        <wps:cNvPr id="754" name="Rectangle 336"/>
                        <wps:cNvSpPr>
                          <a:spLocks noChangeArrowheads="1"/>
                        </wps:cNvSpPr>
                        <wps:spPr bwMode="auto">
                          <a:xfrm>
                            <a:off x="19328" y="4701"/>
                            <a:ext cx="670" cy="32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420BBA" w:rsidRDefault="00420BBA" w:rsidP="00420BBA">
                              <w:pPr>
                                <w:rPr>
                                  <w:sz w:val="16"/>
                                </w:rPr>
                              </w:pPr>
                              <w:r>
                                <w:rPr>
                                  <w:i/>
                                  <w:sz w:val="16"/>
                                </w:rPr>
                                <w:t>z</w:t>
                              </w:r>
                            </w:p>
                          </w:txbxContent>
                        </wps:txbx>
                        <wps:bodyPr rot="0" vert="horz" wrap="square" lIns="12700" tIns="12700" rIns="12700" bIns="12700" anchor="t" anchorCtr="0" upright="1"/>
                      </wps:wsp>
                      <wps:wsp>
                        <wps:cNvPr id="755" name="Rectangle 337"/>
                        <wps:cNvSpPr>
                          <a:spLocks noChangeArrowheads="1"/>
                        </wps:cNvSpPr>
                        <wps:spPr bwMode="auto">
                          <a:xfrm>
                            <a:off x="2727" y="17185"/>
                            <a:ext cx="670" cy="28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420BBA" w:rsidRDefault="00420BBA" w:rsidP="00420BBA">
                              <w:pPr>
                                <w:rPr>
                                  <w:sz w:val="16"/>
                                </w:rPr>
                              </w:pPr>
                              <w:r>
                                <w:rPr>
                                  <w:i/>
                                  <w:sz w:val="16"/>
                                </w:rPr>
                                <w:t>a</w:t>
                              </w:r>
                            </w:p>
                          </w:txbxContent>
                        </wps:txbx>
                        <wps:bodyPr rot="0" vert="horz" wrap="square" lIns="12700" tIns="12700" rIns="12700" bIns="12700" anchor="t" anchorCtr="0" upright="1"/>
                      </wps:wsp>
                      <wps:wsp>
                        <wps:cNvPr id="756" name="Rectangle 338"/>
                        <wps:cNvSpPr>
                          <a:spLocks noChangeArrowheads="1"/>
                        </wps:cNvSpPr>
                        <wps:spPr bwMode="auto">
                          <a:xfrm>
                            <a:off x="12294" y="7164"/>
                            <a:ext cx="986" cy="35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420BBA" w:rsidRDefault="00420BBA" w:rsidP="00420BBA">
                              <w:pPr>
                                <w:rPr>
                                  <w:sz w:val="16"/>
                                </w:rPr>
                              </w:pPr>
                              <w:r>
                                <w:rPr>
                                  <w:i/>
                                  <w:sz w:val="16"/>
                                </w:rPr>
                                <w:t>b</w:t>
                              </w:r>
                            </w:p>
                          </w:txbxContent>
                        </wps:txbx>
                        <wps:bodyPr rot="0" vert="horz" wrap="square" lIns="12700" tIns="12700" rIns="12700" bIns="12700" anchor="t" anchorCtr="0" upright="1"/>
                      </wps:wsp>
                      <wps:wsp>
                        <wps:cNvPr id="757" name="Rectangle 339"/>
                        <wps:cNvSpPr>
                          <a:spLocks noChangeArrowheads="1"/>
                        </wps:cNvSpPr>
                        <wps:spPr bwMode="auto">
                          <a:xfrm>
                            <a:off x="17171" y="10246"/>
                            <a:ext cx="574" cy="32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420BBA" w:rsidRDefault="00420BBA" w:rsidP="00420BBA">
                              <w:pPr>
                                <w:rPr>
                                  <w:sz w:val="16"/>
                                </w:rPr>
                              </w:pPr>
                              <w:r>
                                <w:rPr>
                                  <w:i/>
                                  <w:sz w:val="16"/>
                                </w:rPr>
                                <w:t>l</w:t>
                              </w:r>
                            </w:p>
                          </w:txbxContent>
                        </wps:txbx>
                        <wps:bodyPr rot="0" vert="horz" wrap="square" lIns="12700" tIns="12700" rIns="12700" bIns="12700" anchor="t" anchorCtr="0" upright="1"/>
                      </wps:wsp>
                    </wpg:wgp>
                  </a:graphicData>
                </a:graphic>
                <wp14:sizeRelH relativeFrom="page">
                  <wp14:pctWidth>0</wp14:pctWidth>
                </wp14:sizeRelH>
                <wp14:sizeRelV relativeFrom="page">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2E1C1883" id="Group 324" o:spid="_x0000_s1572" style="position:absolute;left:0;text-align:left;margin-left:31.05pt;margin-top:1.2pt;width:177.55pt;height:71.05pt;z-index:251918336;mso-position-horizontal-relative:text;mso-position-vertical-relative:text" coordorigin="1" coordsize="19997,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" o:allowincell="f">
                <v:rect id="Rectangle 325" o:spid="_x0000_s1573" style="position:absolute;left:2760;top:6911;width:9259;height:96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" filled="f" strokeweight=".5pt"/>
                <v:line id="Line 326" o:spid="_x0000_s1574" style="position:absolute;flip:y;visibility:visible;mso-wrap-style:square" from="12053,9824" to="16789,166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" strokeweight=".5pt">
                  <v:stroke startarrowwidth="narrow" startarrowlength="short" endarrowwidth="narrow" endarrowlength="short"/>
                </v:line>
                <v:line id="Line 327" o:spid="_x0000_s1575" style="position:absolute;flip:y;visibility:visible;mso-wrap-style:square" from="12053,127" to="16789,69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" strokeweight=".5pt">
                  <v:stroke startarrowwidth="narrow" startarrowlength="short" endarrowwidth="narrow" endarrowlength="short"/>
                </v:line>
                <v:line id="Line 328" o:spid="_x0000_s1576" style="position:absolute;flip:y;visibility:visible;mso-wrap-style:square" from="2799,0" to="7536,67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" strokeweight=".5pt">
                  <v:stroke startarrowwidth="narrow" startarrowlength="short" endarrowwidth="narrow" endarrowlength="short"/>
                </v:line>
                <v:line id="Line 329" o:spid="_x0000_s1577" style="position:absolute;visibility:visible;mso-wrap-style:square" from="7530,0" to="16828,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" strokeweight=".5pt">
                  <v:stroke startarrowwidth="narrow" startarrowlength="short" endarrowwidth="narrow" endarrowlength="short"/>
                </v:line>
                <v:line id="Line 330" o:spid="_x0000_s1578" style="position:absolute;visibility:visible;mso-wrap-style:square" from="16783,127" to="16789,98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" strokeweight=".5pt">
                  <v:stroke startarrowwidth="narrow" startarrowlength="short" endarrowwidth="narrow" endarrowlength="short"/>
                </v:line>
                <v:line id="Line 331" o:spid="_x0000_s1579" style="position:absolute;flip:x;visibility:visible;mso-wrap-style:square" from="102,16608" to="2681,166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" strokeweight=".5pt">
                  <v:stroke startarrowwidth="narrow" startarrowlength="short" endarrow="block" endarrowwidth="narrow" endarrowlength="short"/>
                </v:line>
                <v:line id="Line 332" o:spid="_x0000_s1580" style="position:absolute;flip:y;visibility:visible;mso-wrap-style:square" from="12052,394" to="12058,70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" strokeweight=".5pt">
                  <v:stroke startarrowwidth="narrow" startarrowlength="short" endarrow="block" endarrowwidth="narrow" endarrowlength="short"/>
                </v:line>
                <v:line id="Line 333" o:spid="_x0000_s1581" style="position:absolute;flip:y;visibility:visible;mso-wrap-style:square" from="16783,6446" to="19024,98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" strokeweight=".5pt">
                  <v:stroke startarrowwidth="narrow" startarrowlength="short" endarrow="block" endarrowwidth="narrow" endarrowlength="short"/>
                </v:line>
                <v:rect id="Rectangle 334" o:spid="_x0000_s1582" style="position:absolute;left:1;top:12794;width:732;height:28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" filled="f" stroked="f" strokeweight=".5pt">
                  <v:textbox inset="1pt,1pt,1pt,1pt">
                    <w:txbxContent>
                      <w:p w:rsidR="00420BBA" w:rsidRDefault="00420BBA" w:rsidP="00420BBA">
                        <w:r>
                          <w:rPr>
                            <w:i/>
                            <w:sz w:val="16"/>
                          </w:rPr>
                          <w:t>x</w:t>
                        </w:r>
                      </w:p>
                    </w:txbxContent>
                  </v:textbox>
                </v:rect>
                <v:rect id="Rectangle 335" o:spid="_x0000_s1583" style="position:absolute;left:12294;top:732;width:704;height:32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" filled="f" stroked="f" strokeweight=".5pt">
                  <v:textbox inset="1pt,1pt,1pt,1pt">
                    <w:txbxContent>
                      <w:p w:rsidR="00420BBA" w:rsidRDefault="00420BBA" w:rsidP="00420BBA">
                        <w:pPr>
                          <w:rPr>
                            <w:sz w:val="16"/>
                          </w:rPr>
                        </w:pPr>
                        <w:r>
                          <w:rPr>
                            <w:i/>
                            <w:sz w:val="16"/>
                          </w:rPr>
                          <w:t>y</w:t>
                        </w:r>
                      </w:p>
                    </w:txbxContent>
                  </v:textbox>
                </v:rect>
                <v:rect id="Rectangle 336" o:spid="_x0000_s1584" style="position:absolute;left:19328;top:4701;width:670;height:32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" filled="f" stroked="f" strokeweight=".5pt">
                  <v:textbox inset="1pt,1pt,1pt,1pt">
                    <w:txbxContent>
                      <w:p w:rsidR="00420BBA" w:rsidRDefault="00420BBA" w:rsidP="00420BBA">
                        <w:pPr>
                          <w:rPr>
                            <w:sz w:val="16"/>
                          </w:rPr>
                        </w:pPr>
                        <w:r>
                          <w:rPr>
                            <w:i/>
                            <w:sz w:val="16"/>
                          </w:rPr>
                          <w:t>z</w:t>
                        </w:r>
                      </w:p>
                    </w:txbxContent>
                  </v:textbox>
                </v:rect>
                <v:rect id="Rectangle 337" o:spid="_x0000_s1585" style="position:absolute;left:2727;top:17185;width:670;height:28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" filled="f" stroked="f" strokeweight=".5pt">
                  <v:textbox inset="1pt,1pt,1pt,1pt">
                    <w:txbxContent>
                      <w:p w:rsidR="00420BBA" w:rsidRDefault="00420BBA" w:rsidP="00420BBA">
                        <w:pPr>
                          <w:rPr>
                            <w:sz w:val="16"/>
                          </w:rPr>
                        </w:pPr>
                        <w:r>
                          <w:rPr>
                            <w:i/>
                            <w:sz w:val="16"/>
                          </w:rPr>
                          <w:t>a</w:t>
                        </w:r>
                      </w:p>
                    </w:txbxContent>
                  </v:textbox>
                </v:rect>
                <v:rect id="Rectangle 338" o:spid="_x0000_s1586" style="position:absolute;left:12294;top:7164;width:986;height:3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" filled="f" stroked="f" strokeweight=".5pt">
                  <v:textbox inset="1pt,1pt,1pt,1pt">
                    <w:txbxContent>
                      <w:p w:rsidR="00420BBA" w:rsidRDefault="00420BBA" w:rsidP="00420BBA">
                        <w:pPr>
                          <w:rPr>
                            <w:sz w:val="16"/>
                          </w:rPr>
                        </w:pPr>
                        <w:r>
                          <w:rPr>
                            <w:i/>
                            <w:sz w:val="16"/>
                          </w:rPr>
                          <w:t>b</w:t>
                        </w:r>
                      </w:p>
                    </w:txbxContent>
                  </v:textbox>
                </v:rect>
                <v:rect id="Rectangle 339" o:spid="_x0000_s1587" style="position:absolute;left:17171;top:10246;width:574;height:32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" filled="f" stroked="f" strokeweight=".5pt">
                  <v:textbox inset="1pt,1pt,1pt,1pt">
                    <w:txbxContent>
                      <w:p w:rsidR="00420BBA" w:rsidRDefault="00420BBA" w:rsidP="00420BBA">
                        <w:pPr>
                          <w:rPr>
                            <w:sz w:val="16"/>
                          </w:rPr>
                        </w:pPr>
                        <w:r>
                          <w:rPr>
                            <w:i/>
                            <w:sz w:val="16"/>
                          </w:rPr>
                          <w:t>l</w:t>
                        </w:r>
                      </w:p>
                    </w:txbxContent>
                  </v:textbox>
                </v:rect>
              </v:group>
            </w:pict>
          </mc:Fallback>
        </mc:AlternateContent>
      </w:r>
      <w:r w:rsidRPr="00B15FEE">
        <w:rPr>
          <w:rFonts w:eastAsiaTheme="minorHAnsi"/>
          <w:i/>
          <w:sz w:val="28"/>
          <w:szCs w:val="28"/>
        </w:rPr>
        <w:t>E</w:t>
      </w:r>
      <w:r w:rsidRPr="00B15FEE">
        <w:rPr>
          <w:rFonts w:eastAsiaTheme="minorHAnsi"/>
          <w:i/>
          <w:sz w:val="28"/>
          <w:szCs w:val="28"/>
          <w:vertAlign w:val="subscript"/>
        </w:rPr>
        <w:t>shi</w:t>
      </w:r>
    </w:p>
    <w:p w:rsidR="00420BBA" w:rsidRPr="00B15FEE" w:rsidRDefault="00420BBA" w:rsidP="00420BBA">
      <w:pPr>
        <w:tabs>
          <w:tab w:val="left" w:pos="284"/>
        </w:tabs>
        <w:ind w:firstLine="426"/>
        <w:jc w:val="center"/>
        <w:rPr>
          <w:rFonts w:eastAsiaTheme="minorHAnsi"/>
          <w:sz w:val="28"/>
          <w:szCs w:val="28"/>
        </w:rPr>
      </w:pPr>
    </w:p>
    <w:p w:rsidR="00420BBA" w:rsidRDefault="00420BBA" w:rsidP="00420BBA">
      <w:pPr>
        <w:tabs>
          <w:tab w:val="left" w:pos="284"/>
        </w:tabs>
        <w:ind w:firstLine="426"/>
        <w:jc w:val="center"/>
        <w:rPr>
          <w:rFonts w:eastAsiaTheme="minorHAnsi"/>
          <w:position w:val="-26"/>
          <w:sz w:val="28"/>
          <w:szCs w:val="28"/>
          <w:lang w:val="uz-Cyrl-UZ"/>
        </w:rPr>
      </w:pPr>
      <w:r w:rsidRPr="00B15FEE">
        <w:rPr>
          <w:rFonts w:eastAsiaTheme="minorHAnsi"/>
          <w:position w:val="-26"/>
          <w:sz w:val="28"/>
          <w:szCs w:val="28"/>
        </w:rPr>
        <w:t xml:space="preserve">        </w:t>
      </w:r>
      <w:r>
        <w:rPr>
          <w:position w:val="-26"/>
        </w:rPr>
        <w:object w:dxaOrig="2025" w:dyaOrig="630">
          <v:shape id="_x0000_i1810" type="#_x0000_t75" style="width:101.4pt;height:31.8pt" o:ole="">
            <v:imagedata r:id="rId1468" o:title=""/>
          </v:shape>
          <o:OLEObject Type="Embed" ProgID="Equation.2" ShapeID="_x0000_i1810" DrawAspect="Content" ObjectID="_1797499976" r:id="rId1469"/>
        </w:object>
      </w:r>
    </w:p>
    <w:p w:rsidR="00420BBA" w:rsidRPr="00F90AB4" w:rsidRDefault="00420BBA" w:rsidP="00420BBA">
      <w:pPr>
        <w:tabs>
          <w:tab w:val="left" w:pos="284"/>
        </w:tabs>
        <w:ind w:firstLine="426"/>
        <w:jc w:val="center"/>
        <w:rPr>
          <w:rFonts w:eastAsiaTheme="minorHAnsi"/>
          <w:sz w:val="28"/>
          <w:szCs w:val="28"/>
          <w:lang w:val="uz-Cyrl-UZ"/>
        </w:rPr>
      </w:pPr>
    </w:p>
    <w:p w:rsidR="00420BBA" w:rsidRDefault="00420BBA" w:rsidP="00420BBA">
      <w:pPr>
        <w:tabs>
          <w:tab w:val="left" w:pos="9921"/>
        </w:tabs>
        <w:ind w:right="-2"/>
        <w:jc w:val="both"/>
        <w:rPr>
          <w:sz w:val="28"/>
          <w:szCs w:val="28"/>
          <w:lang w:val="uz-Cyrl-UZ" w:eastAsia="ru-RU"/>
        </w:rPr>
      </w:pPr>
    </w:p>
    <w:p w:rsidR="00420BBA" w:rsidRDefault="00420BBA" w:rsidP="00420BBA">
      <w:pPr>
        <w:tabs>
          <w:tab w:val="left" w:pos="9921"/>
        </w:tabs>
        <w:ind w:right="-2"/>
        <w:jc w:val="both"/>
        <w:rPr>
          <w:i/>
          <w:sz w:val="28"/>
          <w:szCs w:val="28"/>
          <w:lang w:val="uz-Cyrl-UZ" w:eastAsia="ru-RU"/>
        </w:rPr>
      </w:pPr>
      <w:r>
        <w:rPr>
          <w:sz w:val="28"/>
          <w:szCs w:val="28"/>
          <w:lang w:val="uz-Cyrl-UZ" w:eastAsia="ru-RU"/>
        </w:rPr>
        <w:t xml:space="preserve">      20.8 rasm.  </w:t>
      </w:r>
      <w:r>
        <w:rPr>
          <w:i/>
          <w:sz w:val="28"/>
          <w:szCs w:val="28"/>
          <w:lang w:val="uz-Cyrl-UZ" w:eastAsia="ru-RU"/>
        </w:rPr>
        <w:t>To‘g‘ri burchakli rezonatoryu</w:t>
      </w:r>
    </w:p>
    <w:p w:rsidR="00420BBA" w:rsidRDefault="00420BBA" w:rsidP="00420BBA">
      <w:pPr>
        <w:tabs>
          <w:tab w:val="left" w:pos="9921"/>
        </w:tabs>
        <w:ind w:right="-2"/>
        <w:jc w:val="both"/>
        <w:rPr>
          <w:i/>
          <w:sz w:val="28"/>
          <w:szCs w:val="28"/>
          <w:lang w:val="uz-Cyrl-UZ" w:eastAsia="ru-RU"/>
        </w:rPr>
      </w:pPr>
    </w:p>
    <w:p w:rsidR="00420BBA" w:rsidRDefault="00420BBA" w:rsidP="00420BBA">
      <w:pPr>
        <w:tabs>
          <w:tab w:val="left" w:pos="9921"/>
        </w:tabs>
        <w:ind w:right="-2"/>
        <w:jc w:val="both"/>
        <w:rPr>
          <w:noProof/>
          <w:sz w:val="28"/>
          <w:szCs w:val="28"/>
          <w:lang w:val="uz-Cyrl-UZ" w:eastAsia="ru-RU"/>
        </w:rPr>
      </w:pPr>
      <w:r>
        <w:rPr>
          <w:sz w:val="28"/>
          <w:szCs w:val="28"/>
          <w:lang w:val="uz-Cyrl-UZ" w:eastAsia="ru-RU"/>
        </w:rPr>
        <w:t xml:space="preserve">       To‘g‘ri burchakli rezonatorda mavjud bo‘ladigan,</w:t>
      </w:r>
      <w:r w:rsidRPr="00A610D1">
        <w:rPr>
          <w:noProof/>
          <w:position w:val="-10"/>
          <w:sz w:val="28"/>
          <w:szCs w:val="28"/>
          <w:lang w:val="uz-Cyrl-UZ" w:eastAsia="ru-RU"/>
        </w:rPr>
        <w:t xml:space="preserve"> </w:t>
      </w:r>
      <w:r>
        <w:rPr>
          <w:position w:val="-10"/>
          <w:sz w:val="28"/>
          <w:szCs w:val="28"/>
        </w:rPr>
        <w:object w:dxaOrig="555" w:dyaOrig="315">
          <v:shape id="_x0000_i1811" type="#_x0000_t75" style="width:27.6pt;height:15.6pt" o:ole="">
            <v:imagedata r:id="rId1470" o:title=""/>
          </v:shape>
          <o:OLEObject Type="Embed" ProgID="Equation.3" ShapeID="_x0000_i1811" DrawAspect="Content" ObjectID="_1797499977" r:id="rId1471"/>
        </w:object>
      </w:r>
      <w:r>
        <w:rPr>
          <w:noProof/>
          <w:sz w:val="28"/>
          <w:szCs w:val="28"/>
          <w:lang w:val="uz-Cyrl-UZ" w:eastAsia="ru-RU"/>
        </w:rPr>
        <w:t xml:space="preserve"> o‘lchamli</w:t>
      </w:r>
      <w:r>
        <w:rPr>
          <w:sz w:val="28"/>
          <w:szCs w:val="28"/>
          <w:lang w:val="uz-Cyrl-UZ" w:eastAsia="ru-RU"/>
        </w:rPr>
        <w:t xml:space="preserve">, hamma turdagi  tebranishlarni ko‘rib chiqamiz. Dekart koordinatalar sistemasini kiritamiz bunda  </w:t>
      </w:r>
      <w:r>
        <w:rPr>
          <w:position w:val="-6"/>
          <w:sz w:val="28"/>
          <w:szCs w:val="28"/>
        </w:rPr>
        <w:object w:dxaOrig="135" w:dyaOrig="285">
          <v:shape id="_x0000_i1812" type="#_x0000_t75" style="width:6.6pt;height:14.4pt" o:ole="">
            <v:imagedata r:id="rId1472" o:title=""/>
          </v:shape>
          <o:OLEObject Type="Embed" ProgID="Equation.3" ShapeID="_x0000_i1812" DrawAspect="Content" ObjectID="_1797499978" r:id="rId1473"/>
        </w:object>
      </w:r>
      <w:r w:rsidRPr="00030042">
        <w:rPr>
          <w:noProof/>
          <w:sz w:val="28"/>
          <w:szCs w:val="28"/>
          <w:lang w:eastAsia="ru-RU"/>
        </w:rPr>
        <w:t xml:space="preserve"> </w:t>
      </w:r>
      <w:r>
        <w:rPr>
          <w:noProof/>
          <w:sz w:val="28"/>
          <w:szCs w:val="28"/>
          <w:lang w:val="uz-Cyrl-UZ" w:eastAsia="ru-RU"/>
        </w:rPr>
        <w:t xml:space="preserve">ning uchami </w:t>
      </w:r>
      <w:r>
        <w:rPr>
          <w:position w:val="-4"/>
          <w:sz w:val="28"/>
          <w:szCs w:val="28"/>
        </w:rPr>
        <w:object w:dxaOrig="210" w:dyaOrig="210">
          <v:shape id="_x0000_i1813" type="#_x0000_t75" style="width:11.4pt;height:11.4pt" o:ole="">
            <v:imagedata r:id="rId1474" o:title=""/>
          </v:shape>
          <o:OLEObject Type="Embed" ProgID="Equation.3" ShapeID="_x0000_i1813" DrawAspect="Content" ObjectID="_1797499979" r:id="rId1475"/>
        </w:object>
      </w:r>
      <w:r>
        <w:rPr>
          <w:noProof/>
          <w:position w:val="-4"/>
          <w:sz w:val="28"/>
          <w:szCs w:val="28"/>
          <w:lang w:val="uz-Cyrl-UZ" w:eastAsia="ru-RU"/>
        </w:rPr>
        <w:t xml:space="preserve"> o‘qi bioan mos kelsin</w:t>
      </w:r>
      <w:r w:rsidRPr="00030042">
        <w:rPr>
          <w:noProof/>
          <w:sz w:val="28"/>
          <w:szCs w:val="28"/>
          <w:lang w:eastAsia="ru-RU"/>
        </w:rPr>
        <w:t>.</w:t>
      </w:r>
    </w:p>
    <w:p w:rsidR="00420BBA" w:rsidRDefault="00420BBA" w:rsidP="00420BBA">
      <w:pPr>
        <w:tabs>
          <w:tab w:val="left" w:pos="9921"/>
        </w:tabs>
        <w:ind w:right="-2"/>
        <w:jc w:val="both"/>
        <w:rPr>
          <w:noProof/>
          <w:sz w:val="28"/>
          <w:szCs w:val="28"/>
          <w:lang w:val="uz-Cyrl-UZ" w:eastAsia="ru-RU"/>
        </w:rPr>
      </w:pPr>
      <w:r>
        <w:rPr>
          <w:noProof/>
          <w:sz w:val="28"/>
          <w:szCs w:val="28"/>
          <w:lang w:val="uz-Cyrl-UZ" w:eastAsia="ru-RU"/>
        </w:rPr>
        <w:t xml:space="preserve">      Yuzmayuz kesmada  </w:t>
      </w:r>
      <m:oMath>
        <m:r>
          <w:rPr>
            <w:rFonts w:ascii="Cambria Math" w:hAnsi="Cambria Math"/>
            <w:noProof/>
            <w:sz w:val="28"/>
            <w:szCs w:val="28"/>
            <w:lang w:val="ru-RU" w:eastAsia="ru-RU"/>
          </w:rPr>
          <m:t>a</m:t>
        </m:r>
        <m:r>
          <w:rPr>
            <w:rFonts w:ascii="Cambria Math" w:hAnsi="Cambria Math"/>
            <w:noProof/>
            <w:sz w:val="28"/>
            <w:szCs w:val="28"/>
            <w:lang w:eastAsia="ru-RU"/>
          </w:rPr>
          <m:t>×</m:t>
        </m:r>
        <m:r>
          <w:rPr>
            <w:rFonts w:ascii="Cambria Math" w:hAnsi="Cambria Math"/>
            <w:noProof/>
            <w:sz w:val="28"/>
            <w:szCs w:val="28"/>
            <w:lang w:val="ru-RU" w:eastAsia="ru-RU"/>
          </w:rPr>
          <m:t>b</m:t>
        </m:r>
        <m:r>
          <m:rPr>
            <m:sty m:val="p"/>
          </m:rPr>
          <w:rPr>
            <w:rFonts w:ascii="Cambria Math" w:hAnsi="Cambria Math"/>
            <w:noProof/>
            <w:sz w:val="28"/>
            <w:szCs w:val="28"/>
            <w:lang w:eastAsia="ru-RU"/>
          </w:rPr>
          <m:t xml:space="preserve">  </m:t>
        </m:r>
      </m:oMath>
      <w:r>
        <w:rPr>
          <w:noProof/>
          <w:sz w:val="28"/>
          <w:szCs w:val="28"/>
          <w:lang w:val="uz-Cyrl-UZ" w:eastAsia="ru-RU"/>
        </w:rPr>
        <w:t xml:space="preserve">tuzilish   </w:t>
      </w:r>
      <m:oMath>
        <m:sSub>
          <m:sSubPr>
            <m:ctrlPr>
              <w:rPr>
                <w:rFonts w:ascii="Cambria Math" w:hAnsi="Cambria Math"/>
                <w:i/>
                <w:noProof/>
                <w:sz w:val="28"/>
                <w:szCs w:val="28"/>
                <w:lang w:val="ru-RU" w:eastAsia="ru-RU"/>
              </w:rPr>
            </m:ctrlPr>
          </m:sSubPr>
          <m:e>
            <m:r>
              <w:rPr>
                <w:rFonts w:ascii="Cambria Math" w:hAnsi="Cambria Math"/>
                <w:noProof/>
                <w:sz w:val="28"/>
                <w:szCs w:val="28"/>
                <w:lang w:val="ru-RU" w:eastAsia="ru-RU"/>
              </w:rPr>
              <m:t>E</m:t>
            </m:r>
            <m:ctrlPr>
              <w:rPr>
                <w:rFonts w:ascii="Cambria Math" w:hAnsi="Cambria Math"/>
                <w:noProof/>
                <w:szCs w:val="20"/>
                <w:lang w:val="ru-RU" w:eastAsia="ru-RU"/>
              </w:rPr>
            </m:ctrlPr>
          </m:e>
          <m:sub>
            <m:r>
              <w:rPr>
                <w:rFonts w:ascii="Cambria Math" w:hAnsi="Cambria Math"/>
                <w:noProof/>
                <w:sz w:val="28"/>
                <w:szCs w:val="28"/>
                <w:lang w:val="ru-RU" w:eastAsia="ru-RU"/>
              </w:rPr>
              <m:t>mn</m:t>
            </m:r>
            <m:ctrlPr>
              <w:rPr>
                <w:rFonts w:ascii="Cambria Math" w:hAnsi="Cambria Math"/>
                <w:noProof/>
                <w:szCs w:val="20"/>
                <w:lang w:val="ru-RU" w:eastAsia="ru-RU"/>
              </w:rPr>
            </m:ctrlPr>
          </m:sub>
        </m:sSub>
        <m:r>
          <w:rPr>
            <w:rFonts w:ascii="Cambria Math" w:hAnsi="Cambria Math"/>
            <w:noProof/>
            <w:sz w:val="28"/>
            <w:szCs w:val="28"/>
            <w:lang w:eastAsia="ru-RU"/>
          </w:rPr>
          <m:t xml:space="preserve">      </m:t>
        </m:r>
      </m:oMath>
      <w:r>
        <w:rPr>
          <w:noProof/>
          <w:sz w:val="28"/>
          <w:szCs w:val="28"/>
          <w:lang w:val="uz-Cyrl-UZ" w:eastAsia="ru-RU"/>
        </w:rPr>
        <w:t xml:space="preserve">  maydon tuzilishi bilan mos kelsin. Rezonansli to‘lqin uzunligi  to‘lqin tarqatuvchi uzunligi bilan  mos kelsin.</w:t>
      </w:r>
    </w:p>
    <w:p w:rsidR="00420BBA" w:rsidRPr="0089115B" w:rsidRDefault="00420BBA" w:rsidP="00420BBA">
      <w:pPr>
        <w:tabs>
          <w:tab w:val="left" w:pos="284"/>
        </w:tabs>
        <w:ind w:firstLine="426"/>
        <w:rPr>
          <w:rFonts w:eastAsiaTheme="minorHAnsi"/>
          <w:sz w:val="28"/>
          <w:szCs w:val="28"/>
          <w:lang w:val="uz-Cyrl-UZ"/>
        </w:rPr>
      </w:pPr>
    </w:p>
    <w:p w:rsidR="00420BBA" w:rsidRPr="0089115B" w:rsidRDefault="00324EEC" w:rsidP="00420BBA">
      <w:pPr>
        <w:tabs>
          <w:tab w:val="left" w:pos="284"/>
        </w:tabs>
        <w:ind w:firstLine="426"/>
        <w:jc w:val="center"/>
        <w:rPr>
          <w:rFonts w:eastAsiaTheme="minorHAnsi"/>
          <w:sz w:val="28"/>
          <w:szCs w:val="28"/>
          <w:lang w:val="uz-Cyrl-UZ"/>
        </w:rPr>
      </w:pPr>
      <m:oMath>
        <m:f>
          <m:fPr>
            <m:ctrlPr>
              <w:rPr>
                <w:rFonts w:ascii="Cambria Math" w:eastAsiaTheme="minorHAnsi" w:hAnsi="Cambria Math"/>
                <w:i/>
                <w:sz w:val="28"/>
                <w:szCs w:val="28"/>
                <w:lang w:val="ru-RU"/>
              </w:rPr>
            </m:ctrlPr>
          </m:fPr>
          <m:num>
            <m:r>
              <w:rPr>
                <w:rFonts w:ascii="Cambria Math" w:eastAsiaTheme="minorHAnsi" w:hAnsi="Cambria Math"/>
                <w:sz w:val="28"/>
                <w:szCs w:val="28"/>
                <w:lang w:val="uz-Cyrl-UZ"/>
              </w:rPr>
              <m:t>1</m:t>
            </m:r>
            <m:ctrlPr>
              <w:rPr>
                <w:rFonts w:ascii="Cambria Math" w:eastAsiaTheme="minorHAnsi" w:hAnsi="Cambria Math"/>
                <w:sz w:val="28"/>
                <w:szCs w:val="28"/>
                <w:lang w:val="ru-RU"/>
              </w:rPr>
            </m:ctrlPr>
          </m:num>
          <m:den>
            <m:sSubSup>
              <m:sSubSupPr>
                <m:ctrlPr>
                  <w:rPr>
                    <w:rFonts w:ascii="Cambria Math" w:eastAsiaTheme="minorHAnsi" w:hAnsi="Cambria Math"/>
                    <w:i/>
                    <w:sz w:val="28"/>
                    <w:szCs w:val="28"/>
                    <w:lang w:val="ru-RU"/>
                  </w:rPr>
                </m:ctrlPr>
              </m:sSubSupPr>
              <m:e>
                <m:r>
                  <w:rPr>
                    <w:rFonts w:ascii="Cambria Math" w:eastAsiaTheme="minorHAnsi" w:hAnsi="Cambria Math"/>
                    <w:sz w:val="28"/>
                    <w:szCs w:val="28"/>
                    <w:lang w:val="uz-Cyrl-UZ"/>
                  </w:rPr>
                  <m:t>λ</m:t>
                </m:r>
                <m:ctrlPr>
                  <w:rPr>
                    <w:rFonts w:ascii="Cambria Math" w:eastAsiaTheme="minorHAnsi" w:hAnsi="Cambria Math"/>
                    <w:sz w:val="28"/>
                    <w:szCs w:val="28"/>
                    <w:lang w:val="ru-RU"/>
                  </w:rPr>
                </m:ctrlPr>
              </m:e>
              <m:sub>
                <m:r>
                  <w:rPr>
                    <w:rFonts w:ascii="Cambria Math" w:eastAsiaTheme="minorHAnsi" w:hAnsi="Cambria Math"/>
                    <w:sz w:val="28"/>
                    <w:szCs w:val="28"/>
                    <w:lang w:val="uz-Cyrl-UZ"/>
                  </w:rPr>
                  <m:t>p</m:t>
                </m:r>
                <m:ctrlPr>
                  <w:rPr>
                    <w:rFonts w:ascii="Cambria Math" w:eastAsiaTheme="minorHAnsi" w:hAnsi="Cambria Math"/>
                    <w:sz w:val="28"/>
                    <w:szCs w:val="28"/>
                    <w:lang w:val="ru-RU"/>
                  </w:rPr>
                </m:ctrlPr>
              </m:sub>
              <m:sup>
                <m:r>
                  <w:rPr>
                    <w:rFonts w:ascii="Cambria Math" w:eastAsiaTheme="minorHAnsi" w:hAnsi="Cambria Math"/>
                    <w:sz w:val="28"/>
                    <w:szCs w:val="28"/>
                    <w:lang w:val="uz-Cyrl-UZ"/>
                  </w:rPr>
                  <m:t>2</m:t>
                </m:r>
                <m:ctrlPr>
                  <w:rPr>
                    <w:rFonts w:ascii="Cambria Math" w:eastAsiaTheme="minorHAnsi" w:hAnsi="Cambria Math"/>
                    <w:sz w:val="28"/>
                    <w:szCs w:val="28"/>
                    <w:lang w:val="ru-RU"/>
                  </w:rPr>
                </m:ctrlPr>
              </m:sup>
            </m:sSubSup>
            <m:ctrlPr>
              <w:rPr>
                <w:rFonts w:ascii="Cambria Math" w:eastAsiaTheme="minorHAnsi" w:hAnsi="Cambria Math"/>
                <w:sz w:val="28"/>
                <w:szCs w:val="28"/>
                <w:lang w:val="ru-RU"/>
              </w:rPr>
            </m:ctrlPr>
          </m:den>
        </m:f>
        <m:r>
          <w:rPr>
            <w:rFonts w:ascii="Cambria Math" w:eastAsiaTheme="minorHAnsi" w:hAnsi="Cambria Math"/>
            <w:sz w:val="28"/>
            <w:szCs w:val="28"/>
            <w:lang w:val="uz-Cyrl-UZ"/>
          </w:rPr>
          <m:t>=</m:t>
        </m:r>
        <m:f>
          <m:fPr>
            <m:ctrlPr>
              <w:rPr>
                <w:rFonts w:ascii="Cambria Math" w:eastAsiaTheme="minorHAnsi" w:hAnsi="Cambria Math"/>
                <w:i/>
                <w:sz w:val="28"/>
                <w:szCs w:val="28"/>
                <w:lang w:val="ru-RU"/>
              </w:rPr>
            </m:ctrlPr>
          </m:fPr>
          <m:num>
            <m:r>
              <w:rPr>
                <w:rFonts w:ascii="Cambria Math" w:eastAsiaTheme="minorHAnsi" w:hAnsi="Cambria Math"/>
                <w:sz w:val="28"/>
                <w:szCs w:val="28"/>
                <w:lang w:val="uz-Cyrl-UZ"/>
              </w:rPr>
              <m:t>1</m:t>
            </m:r>
            <m:ctrlPr>
              <w:rPr>
                <w:rFonts w:ascii="Cambria Math" w:eastAsiaTheme="minorHAnsi" w:hAnsi="Cambria Math"/>
                <w:sz w:val="28"/>
                <w:szCs w:val="28"/>
                <w:lang w:val="ru-RU"/>
              </w:rPr>
            </m:ctrlPr>
          </m:num>
          <m:den>
            <m:sSubSup>
              <m:sSubSupPr>
                <m:ctrlPr>
                  <w:rPr>
                    <w:rFonts w:ascii="Cambria Math" w:eastAsiaTheme="minorHAnsi" w:hAnsi="Cambria Math"/>
                    <w:i/>
                    <w:sz w:val="28"/>
                    <w:szCs w:val="28"/>
                    <w:lang w:val="ru-RU"/>
                  </w:rPr>
                </m:ctrlPr>
              </m:sSubSupPr>
              <m:e>
                <m:r>
                  <w:rPr>
                    <w:rFonts w:ascii="Cambria Math" w:eastAsiaTheme="minorHAnsi" w:hAnsi="Cambria Math"/>
                    <w:sz w:val="28"/>
                    <w:szCs w:val="28"/>
                    <w:lang w:val="uz-Cyrl-UZ"/>
                  </w:rPr>
                  <m:t>λ</m:t>
                </m:r>
                <m:ctrlPr>
                  <w:rPr>
                    <w:rFonts w:ascii="Cambria Math" w:eastAsiaTheme="minorHAnsi" w:hAnsi="Cambria Math"/>
                    <w:sz w:val="28"/>
                    <w:szCs w:val="28"/>
                    <w:lang w:val="ru-RU"/>
                  </w:rPr>
                </m:ctrlPr>
              </m:e>
              <m:sub>
                <m:r>
                  <w:rPr>
                    <w:rFonts w:ascii="Cambria Math" w:eastAsiaTheme="minorHAnsi" w:hAnsi="Cambria Math"/>
                    <w:sz w:val="28"/>
                    <w:szCs w:val="28"/>
                    <w:lang w:val="uz-Cyrl-UZ"/>
                  </w:rPr>
                  <m:t>vr</m:t>
                </m:r>
                <m:ctrlPr>
                  <w:rPr>
                    <w:rFonts w:ascii="Cambria Math" w:eastAsiaTheme="minorHAnsi" w:hAnsi="Cambria Math"/>
                    <w:sz w:val="28"/>
                    <w:szCs w:val="28"/>
                    <w:lang w:val="ru-RU"/>
                  </w:rPr>
                </m:ctrlPr>
              </m:sub>
              <m:sup>
                <m:r>
                  <w:rPr>
                    <w:rFonts w:ascii="Cambria Math" w:eastAsiaTheme="minorHAnsi" w:hAnsi="Cambria Math"/>
                    <w:sz w:val="28"/>
                    <w:szCs w:val="28"/>
                    <w:lang w:val="uz-Cyrl-UZ"/>
                  </w:rPr>
                  <m:t>2</m:t>
                </m:r>
                <m:ctrlPr>
                  <w:rPr>
                    <w:rFonts w:ascii="Cambria Math" w:eastAsiaTheme="minorHAnsi" w:hAnsi="Cambria Math"/>
                    <w:sz w:val="28"/>
                    <w:szCs w:val="28"/>
                    <w:lang w:val="ru-RU"/>
                  </w:rPr>
                </m:ctrlPr>
              </m:sup>
            </m:sSubSup>
            <m:ctrlPr>
              <w:rPr>
                <w:rFonts w:ascii="Cambria Math" w:eastAsiaTheme="minorHAnsi" w:hAnsi="Cambria Math"/>
                <w:sz w:val="28"/>
                <w:szCs w:val="28"/>
                <w:lang w:val="ru-RU"/>
              </w:rPr>
            </m:ctrlPr>
          </m:den>
        </m:f>
        <m:r>
          <w:rPr>
            <w:rFonts w:ascii="Cambria Math" w:eastAsiaTheme="minorHAnsi" w:hAnsi="Cambria Math"/>
            <w:sz w:val="28"/>
            <w:szCs w:val="28"/>
            <w:lang w:val="uz-Cyrl-UZ"/>
          </w:rPr>
          <m:t>+</m:t>
        </m:r>
        <m:f>
          <m:fPr>
            <m:ctrlPr>
              <w:rPr>
                <w:rFonts w:ascii="Cambria Math" w:eastAsiaTheme="minorHAnsi" w:hAnsi="Cambria Math"/>
                <w:i/>
                <w:sz w:val="28"/>
                <w:szCs w:val="28"/>
                <w:lang w:val="ru-RU"/>
              </w:rPr>
            </m:ctrlPr>
          </m:fPr>
          <m:num>
            <m:r>
              <w:rPr>
                <w:rFonts w:ascii="Cambria Math" w:eastAsiaTheme="minorHAnsi" w:hAnsi="Cambria Math"/>
                <w:sz w:val="28"/>
                <w:szCs w:val="28"/>
                <w:lang w:val="uz-Cyrl-UZ"/>
              </w:rPr>
              <m:t>1</m:t>
            </m:r>
            <m:ctrlPr>
              <w:rPr>
                <w:rFonts w:ascii="Cambria Math" w:eastAsiaTheme="minorHAnsi" w:hAnsi="Cambria Math"/>
                <w:sz w:val="28"/>
                <w:szCs w:val="28"/>
                <w:lang w:val="ru-RU"/>
              </w:rPr>
            </m:ctrlPr>
          </m:num>
          <m:den>
            <m:sSubSup>
              <m:sSubSupPr>
                <m:ctrlPr>
                  <w:rPr>
                    <w:rFonts w:ascii="Cambria Math" w:eastAsiaTheme="minorHAnsi" w:hAnsi="Cambria Math"/>
                    <w:i/>
                    <w:sz w:val="28"/>
                    <w:szCs w:val="28"/>
                    <w:lang w:val="ru-RU"/>
                  </w:rPr>
                </m:ctrlPr>
              </m:sSubSupPr>
              <m:e>
                <m:r>
                  <w:rPr>
                    <w:rFonts w:ascii="Cambria Math" w:eastAsiaTheme="minorHAnsi" w:hAnsi="Cambria Math"/>
                    <w:sz w:val="28"/>
                    <w:szCs w:val="28"/>
                    <w:lang w:val="uz-Cyrl-UZ"/>
                  </w:rPr>
                  <m:t>λ</m:t>
                </m:r>
                <m:ctrlPr>
                  <w:rPr>
                    <w:rFonts w:ascii="Cambria Math" w:eastAsiaTheme="minorHAnsi" w:hAnsi="Cambria Math"/>
                    <w:sz w:val="28"/>
                    <w:szCs w:val="28"/>
                    <w:lang w:val="ru-RU"/>
                  </w:rPr>
                </m:ctrlPr>
              </m:e>
              <m:sub>
                <m:r>
                  <w:rPr>
                    <w:rFonts w:ascii="Cambria Math" w:eastAsiaTheme="minorHAnsi" w:hAnsi="Cambria Math"/>
                    <w:sz w:val="28"/>
                    <w:szCs w:val="28"/>
                    <w:lang w:val="uz-Cyrl-UZ"/>
                  </w:rPr>
                  <m:t>kr</m:t>
                </m:r>
                <m:ctrlPr>
                  <w:rPr>
                    <w:rFonts w:ascii="Cambria Math" w:eastAsiaTheme="minorHAnsi" w:hAnsi="Cambria Math"/>
                    <w:sz w:val="28"/>
                    <w:szCs w:val="28"/>
                    <w:lang w:val="ru-RU"/>
                  </w:rPr>
                </m:ctrlPr>
              </m:sub>
              <m:sup>
                <m:r>
                  <w:rPr>
                    <w:rFonts w:ascii="Cambria Math" w:eastAsiaTheme="minorHAnsi" w:hAnsi="Cambria Math"/>
                    <w:sz w:val="28"/>
                    <w:szCs w:val="28"/>
                    <w:lang w:val="uz-Cyrl-UZ"/>
                  </w:rPr>
                  <m:t>2</m:t>
                </m:r>
                <m:ctrlPr>
                  <w:rPr>
                    <w:rFonts w:ascii="Cambria Math" w:eastAsiaTheme="minorHAnsi" w:hAnsi="Cambria Math"/>
                    <w:sz w:val="28"/>
                    <w:szCs w:val="28"/>
                    <w:lang w:val="ru-RU"/>
                  </w:rPr>
                </m:ctrlPr>
              </m:sup>
            </m:sSubSup>
            <m:ctrlPr>
              <w:rPr>
                <w:rFonts w:ascii="Cambria Math" w:eastAsiaTheme="minorHAnsi" w:hAnsi="Cambria Math"/>
                <w:sz w:val="28"/>
                <w:szCs w:val="28"/>
                <w:lang w:val="ru-RU"/>
              </w:rPr>
            </m:ctrlPr>
          </m:den>
        </m:f>
      </m:oMath>
      <w:r w:rsidR="00420BBA" w:rsidRPr="0089115B">
        <w:rPr>
          <w:rFonts w:eastAsiaTheme="minorHAnsi"/>
          <w:sz w:val="28"/>
          <w:szCs w:val="28"/>
          <w:lang w:val="uz-Cyrl-UZ"/>
        </w:rPr>
        <w:t xml:space="preserve">                   </w:t>
      </w:r>
      <m:oMath>
        <m:sSubSup>
          <m:sSubSupPr>
            <m:ctrlPr>
              <w:rPr>
                <w:rFonts w:ascii="Cambria Math" w:eastAsiaTheme="minorHAnsi" w:hAnsi="Cambria Math"/>
                <w:i/>
                <w:sz w:val="28"/>
                <w:szCs w:val="28"/>
                <w:lang w:val="ru-RU"/>
              </w:rPr>
            </m:ctrlPr>
          </m:sSubSupPr>
          <m:e>
            <m:r>
              <w:rPr>
                <w:rFonts w:ascii="Cambria Math" w:eastAsiaTheme="minorHAnsi" w:hAnsi="Cambria Math"/>
                <w:sz w:val="28"/>
                <w:szCs w:val="28"/>
                <w:lang w:val="uz-Cyrl-UZ"/>
              </w:rPr>
              <m:t>λ</m:t>
            </m:r>
            <m:ctrlPr>
              <w:rPr>
                <w:rFonts w:ascii="Cambria Math" w:eastAsiaTheme="minorHAnsi" w:hAnsi="Cambria Math"/>
                <w:sz w:val="28"/>
                <w:szCs w:val="28"/>
                <w:lang w:val="ru-RU"/>
              </w:rPr>
            </m:ctrlPr>
          </m:e>
          <m:sub>
            <m:r>
              <w:rPr>
                <w:rFonts w:ascii="Cambria Math" w:eastAsiaTheme="minorHAnsi" w:hAnsi="Cambria Math"/>
                <w:sz w:val="28"/>
                <w:szCs w:val="28"/>
                <w:lang w:val="uz-Cyrl-UZ"/>
              </w:rPr>
              <m:t>p</m:t>
            </m:r>
            <m:ctrlPr>
              <w:rPr>
                <w:rFonts w:ascii="Cambria Math" w:eastAsiaTheme="minorHAnsi" w:hAnsi="Cambria Math"/>
                <w:sz w:val="28"/>
                <w:szCs w:val="28"/>
                <w:lang w:val="ru-RU"/>
              </w:rPr>
            </m:ctrlPr>
          </m:sub>
          <m:sup>
            <m:r>
              <w:rPr>
                <w:rFonts w:ascii="Cambria Math" w:eastAsiaTheme="minorHAnsi" w:hAnsi="Cambria Math"/>
                <w:sz w:val="28"/>
                <w:szCs w:val="28"/>
                <w:lang w:val="uz-Cyrl-UZ"/>
              </w:rPr>
              <m:t>Emnp</m:t>
            </m:r>
            <m:ctrlPr>
              <w:rPr>
                <w:rFonts w:ascii="Cambria Math" w:eastAsiaTheme="minorHAnsi" w:hAnsi="Cambria Math"/>
                <w:sz w:val="28"/>
                <w:szCs w:val="28"/>
                <w:lang w:val="ru-RU"/>
              </w:rPr>
            </m:ctrlPr>
          </m:sup>
        </m:sSubSup>
        <m:r>
          <w:rPr>
            <w:rFonts w:ascii="Cambria Math" w:eastAsiaTheme="minorHAnsi" w:hAnsi="Cambria Math"/>
            <w:sz w:val="28"/>
            <w:szCs w:val="28"/>
            <w:lang w:val="uz-Cyrl-UZ"/>
          </w:rPr>
          <m:t>=</m:t>
        </m:r>
        <m:f>
          <m:fPr>
            <m:ctrlPr>
              <w:rPr>
                <w:rFonts w:ascii="Cambria Math" w:eastAsiaTheme="minorHAnsi" w:hAnsi="Cambria Math"/>
                <w:i/>
                <w:sz w:val="28"/>
                <w:szCs w:val="28"/>
                <w:lang w:val="ru-RU"/>
              </w:rPr>
            </m:ctrlPr>
          </m:fPr>
          <m:num>
            <m:r>
              <w:rPr>
                <w:rFonts w:ascii="Cambria Math" w:eastAsiaTheme="minorHAnsi" w:hAnsi="Cambria Math"/>
                <w:sz w:val="28"/>
                <w:szCs w:val="28"/>
                <w:lang w:val="uz-Cyrl-UZ"/>
              </w:rPr>
              <m:t>2</m:t>
            </m:r>
            <m:ctrlPr>
              <w:rPr>
                <w:rFonts w:ascii="Cambria Math" w:eastAsiaTheme="minorHAnsi" w:hAnsi="Cambria Math"/>
                <w:sz w:val="28"/>
                <w:szCs w:val="28"/>
                <w:lang w:val="ru-RU"/>
              </w:rPr>
            </m:ctrlPr>
          </m:num>
          <m:den>
            <m:rad>
              <m:radPr>
                <m:degHide m:val="1"/>
                <m:ctrlPr>
                  <w:rPr>
                    <w:rFonts w:ascii="Cambria Math" w:eastAsiaTheme="minorHAnsi" w:hAnsi="Cambria Math"/>
                    <w:i/>
                    <w:sz w:val="28"/>
                    <w:szCs w:val="28"/>
                    <w:lang w:val="ru-RU"/>
                  </w:rPr>
                </m:ctrlPr>
              </m:radPr>
              <m:deg>
                <m:ctrlPr>
                  <w:rPr>
                    <w:rFonts w:ascii="Cambria Math" w:eastAsiaTheme="minorHAnsi" w:hAnsi="Cambria Math"/>
                    <w:sz w:val="28"/>
                    <w:szCs w:val="28"/>
                    <w:lang w:val="ru-RU"/>
                  </w:rPr>
                </m:ctrlPr>
              </m:deg>
              <m:e>
                <m:sSup>
                  <m:sSupPr>
                    <m:ctrlPr>
                      <w:rPr>
                        <w:rFonts w:ascii="Cambria Math" w:eastAsiaTheme="minorHAnsi" w:hAnsi="Cambria Math"/>
                        <w:i/>
                        <w:sz w:val="28"/>
                        <w:szCs w:val="28"/>
                        <w:lang w:val="ru-RU"/>
                      </w:rPr>
                    </m:ctrlPr>
                  </m:sSupPr>
                  <m:e>
                    <m:d>
                      <m:dPr>
                        <m:ctrlPr>
                          <w:rPr>
                            <w:rFonts w:ascii="Cambria Math" w:eastAsiaTheme="minorHAnsi" w:hAnsi="Cambria Math"/>
                            <w:i/>
                            <w:sz w:val="28"/>
                            <w:szCs w:val="28"/>
                            <w:lang w:val="ru-RU"/>
                          </w:rPr>
                        </m:ctrlPr>
                      </m:dPr>
                      <m:e>
                        <m:f>
                          <m:fPr>
                            <m:ctrlPr>
                              <w:rPr>
                                <w:rFonts w:ascii="Cambria Math" w:eastAsiaTheme="minorHAnsi" w:hAnsi="Cambria Math"/>
                                <w:i/>
                                <w:sz w:val="28"/>
                                <w:szCs w:val="28"/>
                                <w:lang w:val="ru-RU"/>
                              </w:rPr>
                            </m:ctrlPr>
                          </m:fPr>
                          <m:num>
                            <m:r>
                              <w:rPr>
                                <w:rFonts w:ascii="Cambria Math" w:eastAsiaTheme="minorHAnsi" w:hAnsi="Cambria Math"/>
                                <w:sz w:val="28"/>
                                <w:szCs w:val="28"/>
                                <w:lang w:val="uz-Cyrl-UZ"/>
                              </w:rPr>
                              <m:t>w</m:t>
                            </m:r>
                            <m:ctrlPr>
                              <w:rPr>
                                <w:rFonts w:ascii="Cambria Math" w:eastAsiaTheme="minorHAnsi" w:hAnsi="Cambria Math"/>
                                <w:sz w:val="28"/>
                                <w:szCs w:val="28"/>
                                <w:lang w:val="ru-RU"/>
                              </w:rPr>
                            </m:ctrlPr>
                          </m:num>
                          <m:den>
                            <m:r>
                              <w:rPr>
                                <w:rFonts w:ascii="Cambria Math" w:eastAsiaTheme="minorHAnsi" w:hAnsi="Cambria Math"/>
                                <w:sz w:val="28"/>
                                <w:szCs w:val="28"/>
                                <w:lang w:val="uz-Cyrl-UZ"/>
                              </w:rPr>
                              <m:t>a</m:t>
                            </m:r>
                            <m:ctrlPr>
                              <w:rPr>
                                <w:rFonts w:ascii="Cambria Math" w:eastAsiaTheme="minorHAnsi" w:hAnsi="Cambria Math"/>
                                <w:sz w:val="28"/>
                                <w:szCs w:val="28"/>
                                <w:lang w:val="ru-RU"/>
                              </w:rPr>
                            </m:ctrlPr>
                          </m:den>
                        </m:f>
                        <m:ctrlPr>
                          <w:rPr>
                            <w:rFonts w:ascii="Cambria Math" w:eastAsiaTheme="minorHAnsi" w:hAnsi="Cambria Math"/>
                            <w:sz w:val="28"/>
                            <w:szCs w:val="28"/>
                            <w:lang w:val="ru-RU"/>
                          </w:rPr>
                        </m:ctrlPr>
                      </m:e>
                    </m:d>
                    <m:ctrlPr>
                      <w:rPr>
                        <w:rFonts w:ascii="Cambria Math" w:eastAsiaTheme="minorHAnsi" w:hAnsi="Cambria Math"/>
                        <w:sz w:val="28"/>
                        <w:szCs w:val="28"/>
                        <w:lang w:val="ru-RU"/>
                      </w:rPr>
                    </m:ctrlPr>
                  </m:e>
                  <m:sup>
                    <m:r>
                      <w:rPr>
                        <w:rFonts w:ascii="Cambria Math" w:eastAsiaTheme="minorHAnsi" w:hAnsi="Cambria Math"/>
                        <w:sz w:val="28"/>
                        <w:szCs w:val="28"/>
                        <w:lang w:val="uz-Cyrl-UZ"/>
                      </w:rPr>
                      <m:t>2</m:t>
                    </m:r>
                    <m:ctrlPr>
                      <w:rPr>
                        <w:rFonts w:ascii="Cambria Math" w:eastAsiaTheme="minorHAnsi" w:hAnsi="Cambria Math"/>
                        <w:sz w:val="28"/>
                        <w:szCs w:val="28"/>
                        <w:lang w:val="ru-RU"/>
                      </w:rPr>
                    </m:ctrlPr>
                  </m:sup>
                </m:sSup>
                <m:r>
                  <w:rPr>
                    <w:rFonts w:ascii="Cambria Math" w:eastAsiaTheme="minorHAnsi" w:hAnsi="Cambria Math"/>
                    <w:sz w:val="28"/>
                    <w:szCs w:val="28"/>
                    <w:lang w:val="uz-Cyrl-UZ"/>
                  </w:rPr>
                  <m:t>+</m:t>
                </m:r>
                <m:sSup>
                  <m:sSupPr>
                    <m:ctrlPr>
                      <w:rPr>
                        <w:rFonts w:ascii="Cambria Math" w:eastAsiaTheme="minorHAnsi" w:hAnsi="Cambria Math"/>
                        <w:i/>
                        <w:sz w:val="28"/>
                        <w:szCs w:val="28"/>
                        <w:lang w:val="ru-RU"/>
                      </w:rPr>
                    </m:ctrlPr>
                  </m:sSupPr>
                  <m:e>
                    <m:d>
                      <m:dPr>
                        <m:ctrlPr>
                          <w:rPr>
                            <w:rFonts w:ascii="Cambria Math" w:eastAsiaTheme="minorHAnsi" w:hAnsi="Cambria Math"/>
                            <w:i/>
                            <w:sz w:val="28"/>
                            <w:szCs w:val="28"/>
                            <w:lang w:val="ru-RU"/>
                          </w:rPr>
                        </m:ctrlPr>
                      </m:dPr>
                      <m:e>
                        <m:f>
                          <m:fPr>
                            <m:ctrlPr>
                              <w:rPr>
                                <w:rFonts w:ascii="Cambria Math" w:eastAsiaTheme="minorHAnsi" w:hAnsi="Cambria Math"/>
                                <w:i/>
                                <w:sz w:val="28"/>
                                <w:szCs w:val="28"/>
                                <w:lang w:val="ru-RU"/>
                              </w:rPr>
                            </m:ctrlPr>
                          </m:fPr>
                          <m:num>
                            <m:r>
                              <w:rPr>
                                <w:rFonts w:ascii="Cambria Math" w:eastAsiaTheme="minorHAnsi" w:hAnsi="Cambria Math"/>
                                <w:sz w:val="28"/>
                                <w:szCs w:val="28"/>
                                <w:lang w:val="uz-Cyrl-UZ"/>
                              </w:rPr>
                              <m:t>u</m:t>
                            </m:r>
                            <m:ctrlPr>
                              <w:rPr>
                                <w:rFonts w:ascii="Cambria Math" w:eastAsiaTheme="minorHAnsi" w:hAnsi="Cambria Math"/>
                                <w:sz w:val="28"/>
                                <w:szCs w:val="28"/>
                                <w:lang w:val="ru-RU"/>
                              </w:rPr>
                            </m:ctrlPr>
                          </m:num>
                          <m:den>
                            <m:r>
                              <w:rPr>
                                <w:rFonts w:ascii="Cambria Math" w:eastAsiaTheme="minorHAnsi" w:hAnsi="Cambria Math"/>
                                <w:sz w:val="28"/>
                                <w:szCs w:val="28"/>
                                <w:lang w:val="uz-Cyrl-UZ"/>
                              </w:rPr>
                              <m:t>b</m:t>
                            </m:r>
                            <m:ctrlPr>
                              <w:rPr>
                                <w:rFonts w:ascii="Cambria Math" w:eastAsiaTheme="minorHAnsi" w:hAnsi="Cambria Math"/>
                                <w:sz w:val="28"/>
                                <w:szCs w:val="28"/>
                                <w:lang w:val="ru-RU"/>
                              </w:rPr>
                            </m:ctrlPr>
                          </m:den>
                        </m:f>
                        <m:ctrlPr>
                          <w:rPr>
                            <w:rFonts w:ascii="Cambria Math" w:eastAsiaTheme="minorHAnsi" w:hAnsi="Cambria Math"/>
                            <w:sz w:val="28"/>
                            <w:szCs w:val="28"/>
                            <w:lang w:val="ru-RU"/>
                          </w:rPr>
                        </m:ctrlPr>
                      </m:e>
                    </m:d>
                    <m:ctrlPr>
                      <w:rPr>
                        <w:rFonts w:ascii="Cambria Math" w:eastAsiaTheme="minorHAnsi" w:hAnsi="Cambria Math"/>
                        <w:sz w:val="28"/>
                        <w:szCs w:val="28"/>
                        <w:lang w:val="ru-RU"/>
                      </w:rPr>
                    </m:ctrlPr>
                  </m:e>
                  <m:sup>
                    <m:r>
                      <w:rPr>
                        <w:rFonts w:ascii="Cambria Math" w:eastAsiaTheme="minorHAnsi" w:hAnsi="Cambria Math"/>
                        <w:sz w:val="28"/>
                        <w:szCs w:val="28"/>
                        <w:lang w:val="uz-Cyrl-UZ"/>
                      </w:rPr>
                      <m:t>2</m:t>
                    </m:r>
                    <m:ctrlPr>
                      <w:rPr>
                        <w:rFonts w:ascii="Cambria Math" w:eastAsiaTheme="minorHAnsi" w:hAnsi="Cambria Math"/>
                        <w:sz w:val="28"/>
                        <w:szCs w:val="28"/>
                        <w:lang w:val="ru-RU"/>
                      </w:rPr>
                    </m:ctrlPr>
                  </m:sup>
                </m:sSup>
                <m:r>
                  <w:rPr>
                    <w:rFonts w:ascii="Cambria Math" w:eastAsiaTheme="minorHAnsi" w:hAnsi="Cambria Math"/>
                    <w:sz w:val="28"/>
                    <w:szCs w:val="28"/>
                    <w:lang w:val="uz-Cyrl-UZ"/>
                  </w:rPr>
                  <m:t>+</m:t>
                </m:r>
                <m:sSup>
                  <m:sSupPr>
                    <m:ctrlPr>
                      <w:rPr>
                        <w:rFonts w:ascii="Cambria Math" w:eastAsiaTheme="minorHAnsi" w:hAnsi="Cambria Math"/>
                        <w:i/>
                        <w:sz w:val="28"/>
                        <w:szCs w:val="28"/>
                        <w:lang w:val="ru-RU"/>
                      </w:rPr>
                    </m:ctrlPr>
                  </m:sSupPr>
                  <m:e>
                    <m:d>
                      <m:dPr>
                        <m:ctrlPr>
                          <w:rPr>
                            <w:rFonts w:ascii="Cambria Math" w:eastAsiaTheme="minorHAnsi" w:hAnsi="Cambria Math"/>
                            <w:i/>
                            <w:sz w:val="28"/>
                            <w:szCs w:val="28"/>
                            <w:lang w:val="ru-RU"/>
                          </w:rPr>
                        </m:ctrlPr>
                      </m:dPr>
                      <m:e>
                        <m:f>
                          <m:fPr>
                            <m:ctrlPr>
                              <w:rPr>
                                <w:rFonts w:ascii="Cambria Math" w:eastAsiaTheme="minorHAnsi" w:hAnsi="Cambria Math"/>
                                <w:i/>
                                <w:sz w:val="28"/>
                                <w:szCs w:val="28"/>
                                <w:lang w:val="ru-RU"/>
                              </w:rPr>
                            </m:ctrlPr>
                          </m:fPr>
                          <m:num>
                            <m:r>
                              <w:rPr>
                                <w:rFonts w:ascii="Cambria Math" w:eastAsiaTheme="minorHAnsi" w:hAnsi="Cambria Math"/>
                                <w:sz w:val="28"/>
                                <w:szCs w:val="28"/>
                                <w:lang w:val="uz-Cyrl-UZ"/>
                              </w:rPr>
                              <m:t>p</m:t>
                            </m:r>
                            <m:ctrlPr>
                              <w:rPr>
                                <w:rFonts w:ascii="Cambria Math" w:eastAsiaTheme="minorHAnsi" w:hAnsi="Cambria Math"/>
                                <w:sz w:val="28"/>
                                <w:szCs w:val="28"/>
                                <w:lang w:val="ru-RU"/>
                              </w:rPr>
                            </m:ctrlPr>
                          </m:num>
                          <m:den>
                            <m:r>
                              <w:rPr>
                                <w:rFonts w:ascii="Cambria Math" w:eastAsiaTheme="minorHAnsi" w:hAnsi="Cambria Math"/>
                                <w:sz w:val="28"/>
                                <w:szCs w:val="28"/>
                                <w:lang w:val="uz-Cyrl-UZ"/>
                              </w:rPr>
                              <m:t>l</m:t>
                            </m:r>
                            <m:ctrlPr>
                              <w:rPr>
                                <w:rFonts w:ascii="Cambria Math" w:eastAsiaTheme="minorHAnsi" w:hAnsi="Cambria Math"/>
                                <w:sz w:val="28"/>
                                <w:szCs w:val="28"/>
                                <w:lang w:val="ru-RU"/>
                              </w:rPr>
                            </m:ctrlPr>
                          </m:den>
                        </m:f>
                        <m:ctrlPr>
                          <w:rPr>
                            <w:rFonts w:ascii="Cambria Math" w:eastAsiaTheme="minorHAnsi" w:hAnsi="Cambria Math"/>
                            <w:sz w:val="28"/>
                            <w:szCs w:val="28"/>
                            <w:lang w:val="ru-RU"/>
                          </w:rPr>
                        </m:ctrlPr>
                      </m:e>
                    </m:d>
                    <m:ctrlPr>
                      <w:rPr>
                        <w:rFonts w:ascii="Cambria Math" w:eastAsiaTheme="minorHAnsi" w:hAnsi="Cambria Math"/>
                        <w:sz w:val="28"/>
                        <w:szCs w:val="28"/>
                        <w:lang w:val="ru-RU"/>
                      </w:rPr>
                    </m:ctrlPr>
                  </m:e>
                  <m:sup>
                    <m:r>
                      <w:rPr>
                        <w:rFonts w:ascii="Cambria Math" w:eastAsiaTheme="minorHAnsi" w:hAnsi="Cambria Math"/>
                        <w:sz w:val="28"/>
                        <w:szCs w:val="28"/>
                        <w:lang w:val="uz-Cyrl-UZ"/>
                      </w:rPr>
                      <m:t>2</m:t>
                    </m:r>
                    <m:ctrlPr>
                      <w:rPr>
                        <w:rFonts w:ascii="Cambria Math" w:eastAsiaTheme="minorHAnsi" w:hAnsi="Cambria Math"/>
                        <w:sz w:val="28"/>
                        <w:szCs w:val="28"/>
                        <w:lang w:val="ru-RU"/>
                      </w:rPr>
                    </m:ctrlPr>
                  </m:sup>
                </m:sSup>
                <m:ctrlPr>
                  <w:rPr>
                    <w:rFonts w:ascii="Cambria Math" w:eastAsiaTheme="minorHAnsi" w:hAnsi="Cambria Math"/>
                    <w:sz w:val="28"/>
                    <w:szCs w:val="28"/>
                    <w:lang w:val="ru-RU"/>
                  </w:rPr>
                </m:ctrlPr>
              </m:e>
            </m:rad>
            <m:ctrlPr>
              <w:rPr>
                <w:rFonts w:ascii="Cambria Math" w:eastAsiaTheme="minorHAnsi" w:hAnsi="Cambria Math"/>
                <w:sz w:val="28"/>
                <w:szCs w:val="28"/>
                <w:lang w:val="ru-RU"/>
              </w:rPr>
            </m:ctrlPr>
          </m:den>
        </m:f>
      </m:oMath>
    </w:p>
    <w:p w:rsidR="00420BBA" w:rsidRDefault="00420BBA" w:rsidP="00420BBA">
      <w:pPr>
        <w:tabs>
          <w:tab w:val="left" w:pos="9921"/>
        </w:tabs>
        <w:ind w:right="-2"/>
        <w:jc w:val="both"/>
        <w:rPr>
          <w:sz w:val="28"/>
          <w:szCs w:val="28"/>
          <w:lang w:val="uz-Cyrl-UZ" w:eastAsia="ru-RU"/>
        </w:rPr>
      </w:pPr>
    </w:p>
    <w:p w:rsidR="00420BBA" w:rsidRDefault="00420BBA" w:rsidP="00420BBA">
      <w:pPr>
        <w:tabs>
          <w:tab w:val="left" w:pos="9921"/>
        </w:tabs>
        <w:ind w:right="-2"/>
        <w:jc w:val="both"/>
        <w:rPr>
          <w:noProof/>
          <w:sz w:val="28"/>
          <w:szCs w:val="28"/>
          <w:lang w:val="uz-Cyrl-UZ" w:eastAsia="ru-RU"/>
        </w:rPr>
      </w:pPr>
      <w:r>
        <w:rPr>
          <w:sz w:val="28"/>
          <w:szCs w:val="28"/>
          <w:lang w:val="uz-Cyrl-UZ" w:eastAsia="ru-RU"/>
        </w:rPr>
        <w:t xml:space="preserve">       Agar  tebranish tuzilmasi  yuzmayuz  kesmadagi  rezonatorda , </w:t>
      </w:r>
      <w:r w:rsidRPr="006E30E4">
        <w:rPr>
          <w:noProof/>
          <w:sz w:val="28"/>
          <w:szCs w:val="28"/>
          <w:lang w:val="uz-Cyrl-UZ" w:eastAsia="ru-RU"/>
        </w:rPr>
        <w:t>H</w:t>
      </w:r>
      <w:r w:rsidRPr="006E30E4">
        <w:rPr>
          <w:noProof/>
          <w:sz w:val="28"/>
          <w:szCs w:val="28"/>
          <w:vertAlign w:val="subscript"/>
          <w:lang w:val="uz-Cyrl-UZ" w:eastAsia="ru-RU"/>
        </w:rPr>
        <w:t>mn</w:t>
      </w:r>
      <w:r>
        <w:rPr>
          <w:noProof/>
          <w:sz w:val="28"/>
          <w:szCs w:val="28"/>
          <w:vertAlign w:val="subscript"/>
          <w:lang w:val="uz-Cyrl-UZ" w:eastAsia="ru-RU"/>
        </w:rPr>
        <w:t xml:space="preserve"> </w:t>
      </w:r>
      <w:r>
        <w:rPr>
          <w:noProof/>
          <w:sz w:val="28"/>
          <w:szCs w:val="28"/>
          <w:lang w:val="uz-Cyrl-UZ" w:eastAsia="ru-RU"/>
        </w:rPr>
        <w:t>to‘lqinning  o‘lchami bilan mos kelsa,  biz quyidagi tenglamani olmaiz:</w:t>
      </w:r>
    </w:p>
    <w:p w:rsidR="00420BBA" w:rsidRDefault="00420BBA" w:rsidP="00420BBA">
      <w:pPr>
        <w:tabs>
          <w:tab w:val="left" w:pos="9921"/>
        </w:tabs>
        <w:ind w:right="-2"/>
        <w:jc w:val="both"/>
        <w:rPr>
          <w:noProof/>
          <w:sz w:val="28"/>
          <w:szCs w:val="28"/>
          <w:lang w:val="uz-Cyrl-UZ" w:eastAsia="ru-RU"/>
        </w:rPr>
      </w:pPr>
    </w:p>
    <w:p w:rsidR="00420BBA" w:rsidRPr="00096C3E" w:rsidRDefault="00324EEC" w:rsidP="00420BBA">
      <w:pPr>
        <w:ind w:firstLine="426"/>
        <w:jc w:val="center"/>
        <w:rPr>
          <w:rFonts w:eastAsiaTheme="minorHAnsi"/>
          <w:sz w:val="28"/>
          <w:szCs w:val="28"/>
          <w:lang w:val="uz-Cyrl-UZ"/>
        </w:rPr>
      </w:pPr>
      <m:oMath>
        <m:sSub>
          <m:sSubPr>
            <m:ctrlPr>
              <w:rPr>
                <w:rFonts w:ascii="Cambria Math" w:eastAsiaTheme="minorHAnsi" w:hAnsi="Cambria Math"/>
                <w:i/>
                <w:sz w:val="28"/>
                <w:szCs w:val="28"/>
                <w:lang w:val="ru-RU"/>
              </w:rPr>
            </m:ctrlPr>
          </m:sSubPr>
          <m:e>
            <m:r>
              <w:rPr>
                <w:rFonts w:ascii="Cambria Math" w:eastAsiaTheme="minorHAnsi" w:hAnsi="Cambria Math"/>
                <w:sz w:val="28"/>
                <w:szCs w:val="28"/>
                <w:lang w:val="uz-Cyrl-UZ"/>
              </w:rPr>
              <m:t>λ</m:t>
            </m:r>
            <m:ctrlPr>
              <w:rPr>
                <w:rFonts w:ascii="Cambria Math" w:eastAsiaTheme="minorHAnsi" w:hAnsi="Cambria Math"/>
                <w:sz w:val="28"/>
                <w:szCs w:val="28"/>
                <w:lang w:val="ru-RU"/>
              </w:rPr>
            </m:ctrlPr>
          </m:e>
          <m:sub>
            <m:r>
              <w:rPr>
                <w:rFonts w:ascii="Cambria Math" w:eastAsiaTheme="minorHAnsi" w:hAnsi="Cambria Math"/>
                <w:sz w:val="28"/>
                <w:szCs w:val="28"/>
                <w:lang w:val="uz-Cyrl-UZ"/>
              </w:rPr>
              <m:t>kr</m:t>
            </m:r>
            <m:ctrlPr>
              <w:rPr>
                <w:rFonts w:ascii="Cambria Math" w:eastAsiaTheme="minorHAnsi" w:hAnsi="Cambria Math"/>
                <w:sz w:val="28"/>
                <w:szCs w:val="28"/>
                <w:lang w:val="ru-RU"/>
              </w:rPr>
            </m:ctrlPr>
          </m:sub>
        </m:sSub>
        <m:r>
          <w:rPr>
            <w:rFonts w:ascii="Cambria Math" w:eastAsiaTheme="minorHAnsi" w:hAnsi="Cambria Math"/>
            <w:sz w:val="28"/>
            <w:szCs w:val="28"/>
            <w:lang w:val="uz-Cyrl-UZ"/>
          </w:rPr>
          <m:t>=</m:t>
        </m:r>
        <m:f>
          <m:fPr>
            <m:ctrlPr>
              <w:rPr>
                <w:rFonts w:ascii="Cambria Math" w:eastAsiaTheme="minorHAnsi" w:hAnsi="Cambria Math"/>
                <w:i/>
                <w:sz w:val="28"/>
                <w:szCs w:val="28"/>
                <w:lang w:val="ru-RU"/>
              </w:rPr>
            </m:ctrlPr>
          </m:fPr>
          <m:num>
            <m:r>
              <w:rPr>
                <w:rFonts w:ascii="Cambria Math" w:eastAsiaTheme="minorHAnsi" w:hAnsi="Cambria Math"/>
                <w:sz w:val="28"/>
                <w:szCs w:val="28"/>
                <w:lang w:val="uz-Cyrl-UZ"/>
              </w:rPr>
              <m:t>2</m:t>
            </m:r>
            <m:ctrlPr>
              <w:rPr>
                <w:rFonts w:ascii="Cambria Math" w:eastAsiaTheme="minorHAnsi" w:hAnsi="Cambria Math"/>
                <w:sz w:val="28"/>
                <w:szCs w:val="28"/>
                <w:lang w:val="ru-RU"/>
              </w:rPr>
            </m:ctrlPr>
          </m:num>
          <m:den>
            <m:rad>
              <m:radPr>
                <m:degHide m:val="1"/>
                <m:ctrlPr>
                  <w:rPr>
                    <w:rFonts w:ascii="Cambria Math" w:eastAsiaTheme="minorHAnsi" w:hAnsi="Cambria Math"/>
                    <w:i/>
                    <w:sz w:val="28"/>
                    <w:szCs w:val="28"/>
                    <w:lang w:val="ru-RU"/>
                  </w:rPr>
                </m:ctrlPr>
              </m:radPr>
              <m:deg>
                <m:ctrlPr>
                  <w:rPr>
                    <w:rFonts w:ascii="Cambria Math" w:eastAsiaTheme="minorHAnsi" w:hAnsi="Cambria Math"/>
                    <w:sz w:val="28"/>
                    <w:szCs w:val="28"/>
                    <w:lang w:val="ru-RU"/>
                  </w:rPr>
                </m:ctrlPr>
              </m:deg>
              <m:e>
                <m:sSup>
                  <m:sSupPr>
                    <m:ctrlPr>
                      <w:rPr>
                        <w:rFonts w:ascii="Cambria Math" w:eastAsiaTheme="minorHAnsi" w:hAnsi="Cambria Math"/>
                        <w:i/>
                        <w:sz w:val="28"/>
                        <w:szCs w:val="28"/>
                        <w:lang w:val="ru-RU"/>
                      </w:rPr>
                    </m:ctrlPr>
                  </m:sSupPr>
                  <m:e>
                    <m:d>
                      <m:dPr>
                        <m:ctrlPr>
                          <w:rPr>
                            <w:rFonts w:ascii="Cambria Math" w:eastAsiaTheme="minorHAnsi" w:hAnsi="Cambria Math"/>
                            <w:i/>
                            <w:sz w:val="28"/>
                            <w:szCs w:val="28"/>
                            <w:lang w:val="ru-RU"/>
                          </w:rPr>
                        </m:ctrlPr>
                      </m:dPr>
                      <m:e>
                        <m:f>
                          <m:fPr>
                            <m:ctrlPr>
                              <w:rPr>
                                <w:rFonts w:ascii="Cambria Math" w:eastAsiaTheme="minorHAnsi" w:hAnsi="Cambria Math"/>
                                <w:i/>
                                <w:sz w:val="28"/>
                                <w:szCs w:val="28"/>
                                <w:lang w:val="ru-RU"/>
                              </w:rPr>
                            </m:ctrlPr>
                          </m:fPr>
                          <m:num>
                            <m:r>
                              <w:rPr>
                                <w:rFonts w:ascii="Cambria Math" w:eastAsiaTheme="minorHAnsi" w:hAnsi="Cambria Math"/>
                                <w:sz w:val="28"/>
                                <w:szCs w:val="28"/>
                                <w:lang w:val="uz-Cyrl-UZ"/>
                              </w:rPr>
                              <m:t>w</m:t>
                            </m:r>
                            <m:ctrlPr>
                              <w:rPr>
                                <w:rFonts w:ascii="Cambria Math" w:eastAsiaTheme="minorHAnsi" w:hAnsi="Cambria Math"/>
                                <w:sz w:val="28"/>
                                <w:szCs w:val="28"/>
                                <w:lang w:val="ru-RU"/>
                              </w:rPr>
                            </m:ctrlPr>
                          </m:num>
                          <m:den>
                            <m:r>
                              <w:rPr>
                                <w:rFonts w:ascii="Cambria Math" w:eastAsiaTheme="minorHAnsi" w:hAnsi="Cambria Math"/>
                                <w:sz w:val="28"/>
                                <w:szCs w:val="28"/>
                                <w:lang w:val="uz-Cyrl-UZ"/>
                              </w:rPr>
                              <m:t>a</m:t>
                            </m:r>
                            <m:ctrlPr>
                              <w:rPr>
                                <w:rFonts w:ascii="Cambria Math" w:eastAsiaTheme="minorHAnsi" w:hAnsi="Cambria Math"/>
                                <w:sz w:val="28"/>
                                <w:szCs w:val="28"/>
                                <w:lang w:val="ru-RU"/>
                              </w:rPr>
                            </m:ctrlPr>
                          </m:den>
                        </m:f>
                        <m:ctrlPr>
                          <w:rPr>
                            <w:rFonts w:ascii="Cambria Math" w:eastAsiaTheme="minorHAnsi" w:hAnsi="Cambria Math"/>
                            <w:sz w:val="28"/>
                            <w:szCs w:val="28"/>
                            <w:lang w:val="ru-RU"/>
                          </w:rPr>
                        </m:ctrlPr>
                      </m:e>
                    </m:d>
                    <m:ctrlPr>
                      <w:rPr>
                        <w:rFonts w:ascii="Cambria Math" w:eastAsiaTheme="minorHAnsi" w:hAnsi="Cambria Math"/>
                        <w:sz w:val="28"/>
                        <w:szCs w:val="28"/>
                        <w:lang w:val="ru-RU"/>
                      </w:rPr>
                    </m:ctrlPr>
                  </m:e>
                  <m:sup>
                    <m:r>
                      <w:rPr>
                        <w:rFonts w:ascii="Cambria Math" w:eastAsiaTheme="minorHAnsi" w:hAnsi="Cambria Math"/>
                        <w:sz w:val="28"/>
                        <w:szCs w:val="28"/>
                        <w:lang w:val="uz-Cyrl-UZ"/>
                      </w:rPr>
                      <m:t>2</m:t>
                    </m:r>
                    <m:ctrlPr>
                      <w:rPr>
                        <w:rFonts w:ascii="Cambria Math" w:eastAsiaTheme="minorHAnsi" w:hAnsi="Cambria Math"/>
                        <w:sz w:val="28"/>
                        <w:szCs w:val="28"/>
                        <w:lang w:val="ru-RU"/>
                      </w:rPr>
                    </m:ctrlPr>
                  </m:sup>
                </m:sSup>
                <m:r>
                  <w:rPr>
                    <w:rFonts w:ascii="Cambria Math" w:eastAsiaTheme="minorHAnsi" w:hAnsi="Cambria Math"/>
                    <w:sz w:val="28"/>
                    <w:szCs w:val="28"/>
                    <w:lang w:val="uz-Cyrl-UZ"/>
                  </w:rPr>
                  <m:t>+</m:t>
                </m:r>
                <m:sSup>
                  <m:sSupPr>
                    <m:ctrlPr>
                      <w:rPr>
                        <w:rFonts w:ascii="Cambria Math" w:eastAsiaTheme="minorHAnsi" w:hAnsi="Cambria Math"/>
                        <w:i/>
                        <w:sz w:val="28"/>
                        <w:szCs w:val="28"/>
                        <w:lang w:val="ru-RU"/>
                      </w:rPr>
                    </m:ctrlPr>
                  </m:sSupPr>
                  <m:e>
                    <m:d>
                      <m:dPr>
                        <m:ctrlPr>
                          <w:rPr>
                            <w:rFonts w:ascii="Cambria Math" w:eastAsiaTheme="minorHAnsi" w:hAnsi="Cambria Math"/>
                            <w:i/>
                            <w:sz w:val="28"/>
                            <w:szCs w:val="28"/>
                            <w:lang w:val="ru-RU"/>
                          </w:rPr>
                        </m:ctrlPr>
                      </m:dPr>
                      <m:e>
                        <m:f>
                          <m:fPr>
                            <m:ctrlPr>
                              <w:rPr>
                                <w:rFonts w:ascii="Cambria Math" w:eastAsiaTheme="minorHAnsi" w:hAnsi="Cambria Math"/>
                                <w:i/>
                                <w:sz w:val="28"/>
                                <w:szCs w:val="28"/>
                                <w:lang w:val="ru-RU"/>
                              </w:rPr>
                            </m:ctrlPr>
                          </m:fPr>
                          <m:num>
                            <m:r>
                              <w:rPr>
                                <w:rFonts w:ascii="Cambria Math" w:eastAsiaTheme="minorHAnsi" w:hAnsi="Cambria Math"/>
                                <w:sz w:val="28"/>
                                <w:szCs w:val="28"/>
                                <w:lang w:val="uz-Cyrl-UZ"/>
                              </w:rPr>
                              <m:t>u</m:t>
                            </m:r>
                            <m:ctrlPr>
                              <w:rPr>
                                <w:rFonts w:ascii="Cambria Math" w:eastAsiaTheme="minorHAnsi" w:hAnsi="Cambria Math"/>
                                <w:sz w:val="28"/>
                                <w:szCs w:val="28"/>
                                <w:lang w:val="ru-RU"/>
                              </w:rPr>
                            </m:ctrlPr>
                          </m:num>
                          <m:den>
                            <m:r>
                              <w:rPr>
                                <w:rFonts w:ascii="Cambria Math" w:eastAsiaTheme="minorHAnsi" w:hAnsi="Cambria Math"/>
                                <w:sz w:val="28"/>
                                <w:szCs w:val="28"/>
                                <w:lang w:val="uz-Cyrl-UZ"/>
                              </w:rPr>
                              <m:t>b</m:t>
                            </m:r>
                            <m:ctrlPr>
                              <w:rPr>
                                <w:rFonts w:ascii="Cambria Math" w:eastAsiaTheme="minorHAnsi" w:hAnsi="Cambria Math"/>
                                <w:sz w:val="28"/>
                                <w:szCs w:val="28"/>
                                <w:lang w:val="ru-RU"/>
                              </w:rPr>
                            </m:ctrlPr>
                          </m:den>
                        </m:f>
                        <m:ctrlPr>
                          <w:rPr>
                            <w:rFonts w:ascii="Cambria Math" w:eastAsiaTheme="minorHAnsi" w:hAnsi="Cambria Math"/>
                            <w:sz w:val="28"/>
                            <w:szCs w:val="28"/>
                            <w:lang w:val="ru-RU"/>
                          </w:rPr>
                        </m:ctrlPr>
                      </m:e>
                    </m:d>
                    <m:ctrlPr>
                      <w:rPr>
                        <w:rFonts w:ascii="Cambria Math" w:eastAsiaTheme="minorHAnsi" w:hAnsi="Cambria Math"/>
                        <w:sz w:val="28"/>
                        <w:szCs w:val="28"/>
                        <w:lang w:val="ru-RU"/>
                      </w:rPr>
                    </m:ctrlPr>
                  </m:e>
                  <m:sup>
                    <m:r>
                      <w:rPr>
                        <w:rFonts w:ascii="Cambria Math" w:eastAsiaTheme="minorHAnsi" w:hAnsi="Cambria Math"/>
                        <w:sz w:val="28"/>
                        <w:szCs w:val="28"/>
                        <w:lang w:val="uz-Cyrl-UZ"/>
                      </w:rPr>
                      <m:t>2</m:t>
                    </m:r>
                    <m:ctrlPr>
                      <w:rPr>
                        <w:rFonts w:ascii="Cambria Math" w:eastAsiaTheme="minorHAnsi" w:hAnsi="Cambria Math"/>
                        <w:sz w:val="28"/>
                        <w:szCs w:val="28"/>
                        <w:lang w:val="ru-RU"/>
                      </w:rPr>
                    </m:ctrlPr>
                  </m:sup>
                </m:sSup>
                <m:ctrlPr>
                  <w:rPr>
                    <w:rFonts w:ascii="Cambria Math" w:eastAsiaTheme="minorHAnsi" w:hAnsi="Cambria Math"/>
                    <w:sz w:val="28"/>
                    <w:szCs w:val="28"/>
                    <w:lang w:val="ru-RU"/>
                  </w:rPr>
                </m:ctrlPr>
              </m:e>
            </m:rad>
            <m:ctrlPr>
              <w:rPr>
                <w:rFonts w:ascii="Cambria Math" w:eastAsiaTheme="minorHAnsi" w:hAnsi="Cambria Math"/>
                <w:sz w:val="28"/>
                <w:szCs w:val="28"/>
                <w:lang w:val="ru-RU"/>
              </w:rPr>
            </m:ctrlPr>
          </m:den>
        </m:f>
      </m:oMath>
      <w:r w:rsidR="00420BBA" w:rsidRPr="00096C3E">
        <w:rPr>
          <w:rFonts w:eastAsiaTheme="minorHAnsi"/>
          <w:sz w:val="28"/>
          <w:szCs w:val="28"/>
          <w:lang w:val="uz-Cyrl-UZ"/>
        </w:rPr>
        <w:t xml:space="preserve"> </w:t>
      </w:r>
      <w:r w:rsidR="00420BBA" w:rsidRPr="00096C3E">
        <w:rPr>
          <w:rFonts w:eastAsiaTheme="minorHAnsi"/>
          <w:sz w:val="28"/>
          <w:szCs w:val="28"/>
          <w:vertAlign w:val="subscript"/>
          <w:lang w:val="uz-Cyrl-UZ"/>
        </w:rPr>
        <w:t xml:space="preserve"> </w:t>
      </w:r>
      <w:r w:rsidR="00420BBA" w:rsidRPr="00096C3E">
        <w:rPr>
          <w:rFonts w:eastAsiaTheme="minorHAnsi"/>
          <w:sz w:val="28"/>
          <w:szCs w:val="28"/>
          <w:lang w:val="uz-Cyrl-UZ"/>
        </w:rPr>
        <w:t xml:space="preserve">           </w:t>
      </w:r>
      <m:oMath>
        <m:sSubSup>
          <m:sSubSupPr>
            <m:ctrlPr>
              <w:rPr>
                <w:rFonts w:ascii="Cambria Math" w:eastAsiaTheme="minorHAnsi" w:hAnsi="Cambria Math"/>
                <w:i/>
                <w:sz w:val="28"/>
                <w:szCs w:val="28"/>
                <w:lang w:val="ru-RU"/>
              </w:rPr>
            </m:ctrlPr>
          </m:sSubSupPr>
          <m:e>
            <m:r>
              <w:rPr>
                <w:rFonts w:ascii="Cambria Math" w:eastAsiaTheme="minorHAnsi" w:hAnsi="Cambria Math"/>
                <w:sz w:val="28"/>
                <w:szCs w:val="28"/>
                <w:lang w:val="uz-Cyrl-UZ"/>
              </w:rPr>
              <m:t>λ</m:t>
            </m:r>
            <m:ctrlPr>
              <w:rPr>
                <w:rFonts w:ascii="Cambria Math" w:eastAsiaTheme="minorHAnsi" w:hAnsi="Cambria Math"/>
                <w:sz w:val="28"/>
                <w:szCs w:val="28"/>
                <w:lang w:val="ru-RU"/>
              </w:rPr>
            </m:ctrlPr>
          </m:e>
          <m:sub>
            <m:r>
              <w:rPr>
                <w:rFonts w:ascii="Cambria Math" w:eastAsiaTheme="minorHAnsi" w:hAnsi="Cambria Math"/>
                <w:sz w:val="28"/>
                <w:szCs w:val="28"/>
                <w:lang w:val="uz-Cyrl-UZ"/>
              </w:rPr>
              <m:t>p</m:t>
            </m:r>
            <m:ctrlPr>
              <w:rPr>
                <w:rFonts w:ascii="Cambria Math" w:eastAsiaTheme="minorHAnsi" w:hAnsi="Cambria Math"/>
                <w:sz w:val="28"/>
                <w:szCs w:val="28"/>
                <w:lang w:val="ru-RU"/>
              </w:rPr>
            </m:ctrlPr>
          </m:sub>
          <m:sup>
            <m:r>
              <w:rPr>
                <w:rFonts w:ascii="Cambria Math" w:eastAsiaTheme="minorHAnsi" w:hAnsi="Cambria Math"/>
                <w:sz w:val="28"/>
                <w:szCs w:val="28"/>
                <w:lang w:val="uz-Cyrl-UZ"/>
              </w:rPr>
              <m:t>Emnp</m:t>
            </m:r>
            <m:ctrlPr>
              <w:rPr>
                <w:rFonts w:ascii="Cambria Math" w:eastAsiaTheme="minorHAnsi" w:hAnsi="Cambria Math"/>
                <w:sz w:val="28"/>
                <w:szCs w:val="28"/>
                <w:lang w:val="ru-RU"/>
              </w:rPr>
            </m:ctrlPr>
          </m:sup>
        </m:sSubSup>
        <m:r>
          <w:rPr>
            <w:rFonts w:ascii="Cambria Math" w:eastAsiaTheme="minorHAnsi" w:hAnsi="Cambria Math"/>
            <w:sz w:val="28"/>
            <w:szCs w:val="28"/>
            <w:lang w:val="uz-Cyrl-UZ"/>
          </w:rPr>
          <m:t>=</m:t>
        </m:r>
        <m:sSubSup>
          <m:sSubSupPr>
            <m:ctrlPr>
              <w:rPr>
                <w:rFonts w:ascii="Cambria Math" w:eastAsiaTheme="minorHAnsi" w:hAnsi="Cambria Math"/>
                <w:i/>
                <w:sz w:val="28"/>
                <w:szCs w:val="28"/>
                <w:lang w:val="ru-RU"/>
              </w:rPr>
            </m:ctrlPr>
          </m:sSubSupPr>
          <m:e>
            <m:r>
              <w:rPr>
                <w:rFonts w:ascii="Cambria Math" w:eastAsiaTheme="minorHAnsi" w:hAnsi="Cambria Math"/>
                <w:sz w:val="28"/>
                <w:szCs w:val="28"/>
                <w:lang w:val="uz-Cyrl-UZ"/>
              </w:rPr>
              <m:t>λ</m:t>
            </m:r>
            <m:ctrlPr>
              <w:rPr>
                <w:rFonts w:ascii="Cambria Math" w:eastAsiaTheme="minorHAnsi" w:hAnsi="Cambria Math"/>
                <w:sz w:val="28"/>
                <w:szCs w:val="28"/>
                <w:lang w:val="ru-RU"/>
              </w:rPr>
            </m:ctrlPr>
          </m:e>
          <m:sub>
            <m:r>
              <w:rPr>
                <w:rFonts w:ascii="Cambria Math" w:eastAsiaTheme="minorHAnsi" w:hAnsi="Cambria Math"/>
                <w:sz w:val="28"/>
                <w:szCs w:val="28"/>
                <w:lang w:val="uz-Cyrl-UZ"/>
              </w:rPr>
              <m:t>p</m:t>
            </m:r>
            <m:ctrlPr>
              <w:rPr>
                <w:rFonts w:ascii="Cambria Math" w:eastAsiaTheme="minorHAnsi" w:hAnsi="Cambria Math"/>
                <w:sz w:val="28"/>
                <w:szCs w:val="28"/>
                <w:lang w:val="ru-RU"/>
              </w:rPr>
            </m:ctrlPr>
          </m:sub>
          <m:sup>
            <m:r>
              <w:rPr>
                <w:rFonts w:ascii="Cambria Math" w:eastAsiaTheme="minorHAnsi" w:hAnsi="Cambria Math"/>
                <w:sz w:val="28"/>
                <w:szCs w:val="28"/>
                <w:lang w:val="uz-Cyrl-UZ"/>
              </w:rPr>
              <m:t>Hmnp</m:t>
            </m:r>
            <m:ctrlPr>
              <w:rPr>
                <w:rFonts w:ascii="Cambria Math" w:eastAsiaTheme="minorHAnsi" w:hAnsi="Cambria Math"/>
                <w:sz w:val="28"/>
                <w:szCs w:val="28"/>
                <w:lang w:val="ru-RU"/>
              </w:rPr>
            </m:ctrlPr>
          </m:sup>
        </m:sSubSup>
      </m:oMath>
    </w:p>
    <w:p w:rsidR="00420BBA" w:rsidRDefault="00420BBA" w:rsidP="00420BBA">
      <w:pPr>
        <w:tabs>
          <w:tab w:val="left" w:pos="9921"/>
        </w:tabs>
        <w:ind w:right="-2"/>
        <w:jc w:val="both"/>
        <w:rPr>
          <w:sz w:val="28"/>
          <w:szCs w:val="28"/>
          <w:lang w:val="uz-Cyrl-UZ" w:eastAsia="ru-RU"/>
        </w:rPr>
      </w:pPr>
      <w:r>
        <w:rPr>
          <w:sz w:val="28"/>
          <w:szCs w:val="28"/>
          <w:lang w:val="uz-Cyrl-UZ" w:eastAsia="ru-RU"/>
        </w:rPr>
        <w:lastRenderedPageBreak/>
        <w:t xml:space="preserve">        Qurib chiqilgan  mavzularda  N holat  To‘g‘ri burchakli to‘lqin tarqatuvsida, kamida bitta qabul qiladi. </w:t>
      </w:r>
    </w:p>
    <w:p w:rsidR="00420BBA" w:rsidRDefault="00420BBA" w:rsidP="00420BBA">
      <w:pPr>
        <w:tabs>
          <w:tab w:val="left" w:pos="9921"/>
        </w:tabs>
        <w:ind w:right="-2"/>
        <w:jc w:val="both"/>
        <w:rPr>
          <w:noProof/>
          <w:sz w:val="28"/>
          <w:szCs w:val="28"/>
          <w:lang w:val="uz-Cyrl-UZ" w:eastAsia="ru-RU"/>
        </w:rPr>
      </w:pPr>
      <w:r>
        <w:rPr>
          <w:sz w:val="28"/>
          <w:szCs w:val="28"/>
          <w:lang w:val="uz-Cyrl-UZ" w:eastAsia="ru-RU"/>
        </w:rPr>
        <w:t xml:space="preserve">        </w:t>
      </w:r>
      <w:r w:rsidRPr="000F2872">
        <w:rPr>
          <w:noProof/>
          <w:sz w:val="28"/>
          <w:szCs w:val="28"/>
          <w:lang w:val="uz-Cyrl-UZ" w:eastAsia="ru-RU"/>
        </w:rPr>
        <w:t>h</w:t>
      </w:r>
      <w:r>
        <w:rPr>
          <w:sz w:val="28"/>
          <w:szCs w:val="28"/>
          <w:lang w:val="uz-Cyrl-UZ" w:eastAsia="ru-RU"/>
        </w:rPr>
        <w:t xml:space="preserve"> dan kelib chiqqan holda,  </w:t>
      </w:r>
      <w:r w:rsidRPr="000F2872">
        <w:rPr>
          <w:noProof/>
          <w:sz w:val="28"/>
          <w:szCs w:val="28"/>
          <w:lang w:val="uz-Cyrl-UZ" w:eastAsia="ru-RU"/>
        </w:rPr>
        <w:t>mn</w:t>
      </w:r>
      <w:r>
        <w:rPr>
          <w:noProof/>
          <w:sz w:val="28"/>
          <w:szCs w:val="28"/>
          <w:lang w:val="uz-Cyrl-UZ" w:eastAsia="ru-RU"/>
        </w:rPr>
        <w:t xml:space="preserve"> indekslari taqsimotga  to‘g‘ridan-to‘g‘ri kiradi.   r indeks  nolga teng holatni ko‘rib chiqamiz.</w:t>
      </w:r>
    </w:p>
    <w:p w:rsidR="00420BBA" w:rsidRDefault="00420BBA" w:rsidP="00420BBA">
      <w:pPr>
        <w:tabs>
          <w:tab w:val="left" w:pos="9921"/>
        </w:tabs>
        <w:ind w:right="-2"/>
        <w:jc w:val="both"/>
        <w:rPr>
          <w:noProof/>
          <w:sz w:val="28"/>
          <w:szCs w:val="28"/>
          <w:lang w:val="uz-Cyrl-UZ" w:eastAsia="ru-RU"/>
        </w:rPr>
      </w:pPr>
      <w:r>
        <w:rPr>
          <w:noProof/>
          <w:sz w:val="28"/>
          <w:szCs w:val="28"/>
          <w:lang w:val="uz-Cyrl-UZ" w:eastAsia="ru-RU"/>
        </w:rPr>
        <w:t xml:space="preserve"> </w:t>
      </w:r>
    </w:p>
    <w:p w:rsidR="00420BBA" w:rsidRPr="00530293" w:rsidRDefault="00420BBA" w:rsidP="00420BBA">
      <w:pPr>
        <w:ind w:firstLine="426"/>
        <w:rPr>
          <w:rFonts w:eastAsiaTheme="minorHAnsi"/>
          <w:sz w:val="28"/>
          <w:szCs w:val="28"/>
          <w:lang w:val="uz-Cyrl-UZ"/>
        </w:rPr>
      </w:pPr>
      <w:r w:rsidRPr="00530293">
        <w:rPr>
          <w:rFonts w:eastAsiaTheme="minorHAnsi"/>
          <w:sz w:val="28"/>
          <w:szCs w:val="28"/>
          <w:lang w:val="uz-Cyrl-UZ"/>
        </w:rPr>
        <w:t xml:space="preserve">               </w:t>
      </w:r>
    </w:p>
    <w:p w:rsidR="00420BBA" w:rsidRPr="00530293" w:rsidRDefault="00420BBA" w:rsidP="00420BBA">
      <w:pPr>
        <w:ind w:firstLine="426"/>
        <w:rPr>
          <w:rFonts w:eastAsiaTheme="minorHAnsi"/>
          <w:sz w:val="28"/>
          <w:szCs w:val="28"/>
          <w:lang w:val="uz-Cyrl-UZ"/>
        </w:rPr>
      </w:pPr>
      <w:r w:rsidRPr="00530293">
        <w:rPr>
          <w:rFonts w:eastAsiaTheme="minorHAnsi"/>
          <w:sz w:val="28"/>
          <w:szCs w:val="28"/>
          <w:lang w:val="uz-Cyrl-UZ"/>
        </w:rPr>
        <w:t xml:space="preserve"> </w:t>
      </w:r>
      <w:r w:rsidRPr="00530293">
        <w:rPr>
          <w:rFonts w:eastAsiaTheme="minorHAnsi"/>
          <w:i/>
          <w:sz w:val="28"/>
          <w:szCs w:val="28"/>
          <w:lang w:val="uz-Cyrl-UZ"/>
        </w:rPr>
        <w:t>p=0</w:t>
      </w:r>
      <w:r w:rsidRPr="00BE1180">
        <w:rPr>
          <w:rFonts w:ascii="Symbol" w:eastAsiaTheme="minorHAnsi" w:hAnsi="Symbol"/>
          <w:i/>
          <w:sz w:val="28"/>
          <w:szCs w:val="28"/>
          <w:lang w:val="ru-RU"/>
        </w:rPr>
        <w:sym w:font="Symbol" w:char="F0AE"/>
      </w:r>
      <w:r>
        <w:rPr>
          <w:position w:val="-8"/>
        </w:rPr>
        <w:object w:dxaOrig="1260" w:dyaOrig="285">
          <v:shape id="_x0000_i1814" type="#_x0000_t75" style="width:63.6pt;height:14.4pt" o:ole="">
            <v:imagedata r:id="rId1476" o:title=""/>
          </v:shape>
          <o:OLEObject Type="Embed" ProgID="Equation.3" ShapeID="_x0000_i1814" DrawAspect="Content" ObjectID="_1797499980" r:id="rId1477"/>
        </w:object>
      </w:r>
    </w:p>
    <w:p w:rsidR="00420BBA" w:rsidRPr="00530293" w:rsidRDefault="00324EEC" w:rsidP="00420BBA">
      <w:pPr>
        <w:ind w:firstLine="426"/>
        <w:jc w:val="both"/>
        <w:rPr>
          <w:rFonts w:eastAsiaTheme="minorHAnsi"/>
          <w:sz w:val="28"/>
          <w:szCs w:val="28"/>
          <w:lang w:val="uz-Cyrl-UZ"/>
        </w:rPr>
      </w:pPr>
      <w:r>
        <w:rPr>
          <w:rFonts w:eastAsia="Times New Roman"/>
          <w:noProof/>
        </w:rPr>
        <w:object w:dxaOrig="1440" w:dyaOrig="1440">
          <v:shape id="_x0000_s4099" type="#_x0000_t75" style="position:absolute;left:0;text-align:left;margin-left:-.2pt;margin-top:3.6pt;width:302.25pt;height:168.75pt;z-index:251919360" o:allowincell="f">
            <v:imagedata r:id="rId1478" o:title=""/>
            <w10:wrap type="square"/>
          </v:shape>
          <o:OLEObject Type="Embed" ProgID="CorelDraw.Graphic.7" ShapeID="_x0000_s4099" DrawAspect="Content" ObjectID="_1797500215" r:id="rId1479"/>
        </w:object>
      </w:r>
    </w:p>
    <w:p w:rsidR="00420BBA" w:rsidRDefault="00420BBA" w:rsidP="00420BBA">
      <w:pPr>
        <w:tabs>
          <w:tab w:val="num" w:pos="720"/>
        </w:tabs>
        <w:ind w:firstLine="426"/>
        <w:rPr>
          <w:rFonts w:eastAsiaTheme="minorHAnsi"/>
          <w:sz w:val="28"/>
          <w:szCs w:val="28"/>
          <w:lang w:val="uz-Cyrl-UZ"/>
        </w:rPr>
      </w:pPr>
      <w:r>
        <w:rPr>
          <w:position w:val="-12"/>
        </w:rPr>
        <w:object w:dxaOrig="765" w:dyaOrig="315">
          <v:shape id="_x0000_i1816" type="#_x0000_t75" style="width:38.4pt;height:15.6pt" o:ole="">
            <v:imagedata r:id="rId1480" o:title=""/>
          </v:shape>
          <o:OLEObject Type="Embed" ProgID="Equation.3" ShapeID="_x0000_i1816" DrawAspect="Content" ObjectID="_1797499981" r:id="rId1481"/>
        </w:object>
      </w:r>
      <w:r w:rsidRPr="00530293">
        <w:rPr>
          <w:rFonts w:eastAsiaTheme="minorHAnsi"/>
          <w:sz w:val="28"/>
          <w:szCs w:val="28"/>
          <w:lang w:val="uz-Cyrl-UZ"/>
        </w:rPr>
        <w:tab/>
      </w:r>
      <w:r>
        <w:rPr>
          <w:position w:val="-12"/>
        </w:rPr>
        <w:object w:dxaOrig="3165" w:dyaOrig="390">
          <v:shape id="_x0000_i1817" type="#_x0000_t75" style="width:158.4pt;height:19.8pt" o:ole="">
            <v:imagedata r:id="rId1482" o:title=""/>
          </v:shape>
          <o:OLEObject Type="Embed" ProgID="Equation.3" ShapeID="_x0000_i1817" DrawAspect="Content" ObjectID="_1797499982" r:id="rId1483"/>
        </w:object>
      </w:r>
      <w:r w:rsidRPr="00530293">
        <w:rPr>
          <w:rFonts w:eastAsiaTheme="minorHAnsi"/>
          <w:sz w:val="28"/>
          <w:szCs w:val="28"/>
          <w:lang w:val="uz-Cyrl-UZ"/>
        </w:rPr>
        <w:t xml:space="preserve"> </w:t>
      </w:r>
    </w:p>
    <w:p w:rsidR="00420BBA" w:rsidRPr="00F90AB4" w:rsidRDefault="00420BBA" w:rsidP="00420BBA">
      <w:pPr>
        <w:tabs>
          <w:tab w:val="num" w:pos="720"/>
        </w:tabs>
        <w:ind w:firstLine="426"/>
        <w:rPr>
          <w:rFonts w:eastAsiaTheme="minorHAnsi"/>
          <w:sz w:val="28"/>
          <w:szCs w:val="28"/>
          <w:lang w:val="uz-Cyrl-UZ"/>
        </w:rPr>
      </w:pPr>
    </w:p>
    <w:p w:rsidR="00420BBA" w:rsidRPr="00530293" w:rsidRDefault="00420BBA" w:rsidP="00420BBA">
      <w:pPr>
        <w:tabs>
          <w:tab w:val="num" w:pos="720"/>
        </w:tabs>
        <w:ind w:firstLine="426"/>
        <w:rPr>
          <w:rFonts w:eastAsiaTheme="minorHAnsi"/>
          <w:sz w:val="28"/>
          <w:szCs w:val="28"/>
          <w:lang w:val="uz-Cyrl-UZ"/>
        </w:rPr>
      </w:pPr>
      <w:r w:rsidRPr="00530293">
        <w:rPr>
          <w:rFonts w:eastAsiaTheme="minorHAnsi"/>
          <w:i/>
          <w:sz w:val="28"/>
          <w:szCs w:val="28"/>
          <w:lang w:val="uz-Cyrl-UZ"/>
        </w:rPr>
        <w:t>E</w:t>
      </w:r>
      <w:r w:rsidRPr="00530293">
        <w:rPr>
          <w:rFonts w:eastAsiaTheme="minorHAnsi"/>
          <w:i/>
          <w:sz w:val="28"/>
          <w:szCs w:val="28"/>
          <w:vertAlign w:val="subscript"/>
          <w:lang w:val="uz-Cyrl-UZ"/>
        </w:rPr>
        <w:t>110</w:t>
      </w:r>
      <w:r w:rsidRPr="00530293">
        <w:rPr>
          <w:rFonts w:eastAsiaTheme="minorHAnsi"/>
          <w:sz w:val="28"/>
          <w:szCs w:val="28"/>
          <w:lang w:val="uz-Cyrl-UZ"/>
        </w:rPr>
        <w:t xml:space="preserve"> </w:t>
      </w:r>
    </w:p>
    <w:p w:rsidR="00420BBA" w:rsidRPr="00530293" w:rsidRDefault="00420BBA" w:rsidP="00420BBA">
      <w:pPr>
        <w:tabs>
          <w:tab w:val="num" w:pos="720"/>
        </w:tabs>
        <w:ind w:firstLine="426"/>
        <w:rPr>
          <w:rFonts w:eastAsiaTheme="minorHAnsi"/>
          <w:sz w:val="28"/>
          <w:szCs w:val="28"/>
          <w:lang w:val="uz-Cyrl-UZ"/>
        </w:rPr>
      </w:pPr>
      <w:r>
        <w:rPr>
          <w:position w:val="-38"/>
        </w:rPr>
        <w:object w:dxaOrig="2100" w:dyaOrig="915">
          <v:shape id="_x0000_i1818" type="#_x0000_t75" style="width:105.6pt;height:45.6pt" o:ole="" fillcolor="window">
            <v:imagedata r:id="rId1484" o:title=""/>
          </v:shape>
          <o:OLEObject Type="Embed" ProgID="Equation.3" ShapeID="_x0000_i1818" DrawAspect="Content" ObjectID="_1797499983" r:id="rId1485"/>
        </w:object>
      </w:r>
      <w:r w:rsidRPr="00530293">
        <w:rPr>
          <w:rFonts w:eastAsiaTheme="minorHAnsi"/>
          <w:sz w:val="28"/>
          <w:szCs w:val="28"/>
          <w:lang w:val="uz-Cyrl-UZ"/>
        </w:rPr>
        <w:t xml:space="preserve">        </w:t>
      </w:r>
    </w:p>
    <w:p w:rsidR="00420BBA" w:rsidRPr="00530293" w:rsidRDefault="00420BBA" w:rsidP="00420BBA">
      <w:pPr>
        <w:tabs>
          <w:tab w:val="num" w:pos="720"/>
        </w:tabs>
        <w:ind w:firstLine="426"/>
        <w:rPr>
          <w:rFonts w:eastAsiaTheme="minorHAnsi"/>
          <w:sz w:val="28"/>
          <w:szCs w:val="28"/>
          <w:lang w:val="uz-Cyrl-UZ"/>
        </w:rPr>
      </w:pPr>
    </w:p>
    <w:p w:rsidR="00420BBA" w:rsidRDefault="00420BBA" w:rsidP="00420BBA">
      <w:pPr>
        <w:tabs>
          <w:tab w:val="num" w:pos="720"/>
        </w:tabs>
        <w:ind w:firstLine="426"/>
        <w:rPr>
          <w:rFonts w:eastAsiaTheme="minorHAnsi"/>
          <w:sz w:val="28"/>
          <w:szCs w:val="28"/>
          <w:lang w:val="ru-RU"/>
        </w:rPr>
      </w:pPr>
      <w:r>
        <w:rPr>
          <w:position w:val="-14"/>
        </w:rPr>
        <w:object w:dxaOrig="2910" w:dyaOrig="450">
          <v:shape id="_x0000_i1819" type="#_x0000_t75" style="width:145.8pt;height:23.4pt" o:ole="" fillcolor="window">
            <v:imagedata r:id="rId1486" o:title=""/>
          </v:shape>
          <o:OLEObject Type="Embed" ProgID="Equation.3" ShapeID="_x0000_i1819" DrawAspect="Content" ObjectID="_1797499984" r:id="rId1487"/>
        </w:object>
      </w:r>
    </w:p>
    <w:p w:rsidR="00420BBA" w:rsidRPr="000F2872" w:rsidRDefault="00420BBA" w:rsidP="00420BBA">
      <w:pPr>
        <w:tabs>
          <w:tab w:val="left" w:pos="9921"/>
        </w:tabs>
        <w:ind w:right="-2"/>
        <w:jc w:val="center"/>
        <w:rPr>
          <w:sz w:val="28"/>
          <w:szCs w:val="28"/>
          <w:lang w:val="uz-Cyrl-UZ" w:eastAsia="ru-RU"/>
        </w:rPr>
      </w:pPr>
      <w:r>
        <w:rPr>
          <w:noProof/>
          <w:sz w:val="28"/>
          <w:szCs w:val="28"/>
          <w:lang w:val="uz-Cyrl-UZ" w:eastAsia="ru-RU"/>
        </w:rPr>
        <w:t xml:space="preserve">20.9 Rasm.  </w:t>
      </w:r>
      <w:r w:rsidRPr="00030042">
        <w:rPr>
          <w:i/>
          <w:noProof/>
          <w:sz w:val="28"/>
          <w:szCs w:val="28"/>
          <w:lang w:eastAsia="ru-RU"/>
        </w:rPr>
        <w:t>Ye</w:t>
      </w:r>
      <w:r w:rsidRPr="00030042">
        <w:rPr>
          <w:i/>
          <w:noProof/>
          <w:sz w:val="28"/>
          <w:szCs w:val="28"/>
          <w:vertAlign w:val="subscript"/>
          <w:lang w:eastAsia="ru-RU"/>
        </w:rPr>
        <w:t>110</w:t>
      </w:r>
      <w:r w:rsidRPr="00030042">
        <w:rPr>
          <w:i/>
          <w:noProof/>
          <w:sz w:val="28"/>
          <w:szCs w:val="28"/>
          <w:lang w:eastAsia="ru-RU"/>
        </w:rPr>
        <w:t xml:space="preserve"> V </w:t>
      </w:r>
      <w:r>
        <w:rPr>
          <w:i/>
          <w:noProof/>
          <w:sz w:val="28"/>
          <w:szCs w:val="28"/>
          <w:lang w:val="uz-Cyrl-UZ" w:eastAsia="ru-RU"/>
        </w:rPr>
        <w:t>xajmli rezonatorda dagi maydon  tuzilishi</w:t>
      </w:r>
    </w:p>
    <w:p w:rsidR="00420BBA" w:rsidRDefault="00420BBA" w:rsidP="00420BBA">
      <w:pPr>
        <w:tabs>
          <w:tab w:val="left" w:pos="9921"/>
        </w:tabs>
        <w:ind w:right="-2"/>
        <w:jc w:val="both"/>
        <w:rPr>
          <w:sz w:val="28"/>
          <w:szCs w:val="28"/>
          <w:lang w:val="uz-Cyrl-UZ" w:eastAsia="ru-RU"/>
        </w:rPr>
      </w:pPr>
      <w:r>
        <w:rPr>
          <w:sz w:val="28"/>
          <w:szCs w:val="28"/>
          <w:lang w:val="uz-Cyrl-UZ" w:eastAsia="ru-RU"/>
        </w:rPr>
        <w:t xml:space="preserve">          </w:t>
      </w:r>
    </w:p>
    <w:p w:rsidR="00420BBA" w:rsidRDefault="00420BBA" w:rsidP="00420BBA">
      <w:pPr>
        <w:tabs>
          <w:tab w:val="left" w:pos="9921"/>
        </w:tabs>
        <w:ind w:right="-2"/>
        <w:jc w:val="both"/>
        <w:rPr>
          <w:noProof/>
          <w:sz w:val="28"/>
          <w:szCs w:val="28"/>
          <w:lang w:val="uz-Cyrl-UZ" w:eastAsia="ru-RU"/>
        </w:rPr>
      </w:pPr>
      <w:r>
        <w:rPr>
          <w:sz w:val="28"/>
          <w:szCs w:val="28"/>
          <w:lang w:val="uz-Cyrl-UZ" w:eastAsia="ru-RU"/>
        </w:rPr>
        <w:t xml:space="preserve">        Agar biz ikki metalli tekislikni  </w:t>
      </w:r>
      <w:r w:rsidRPr="00FF5421">
        <w:rPr>
          <w:noProof/>
          <w:sz w:val="28"/>
          <w:szCs w:val="28"/>
          <w:lang w:val="uz-Cyrl-UZ" w:eastAsia="ru-RU"/>
        </w:rPr>
        <w:t>l</w:t>
      </w:r>
      <w:r>
        <w:rPr>
          <w:noProof/>
          <w:sz w:val="28"/>
          <w:szCs w:val="28"/>
          <w:lang w:val="uz-Cyrl-UZ" w:eastAsia="ru-RU"/>
        </w:rPr>
        <w:t xml:space="preserve"> masofaga qo‘ysak , </w:t>
      </w:r>
      <w:r w:rsidRPr="000F2872">
        <w:rPr>
          <w:noProof/>
          <w:sz w:val="28"/>
          <w:szCs w:val="28"/>
          <w:lang w:val="uz-Cyrl-UZ" w:eastAsia="ru-RU"/>
        </w:rPr>
        <w:t>m</w:t>
      </w:r>
      <w:r>
        <w:rPr>
          <w:noProof/>
          <w:sz w:val="28"/>
          <w:szCs w:val="28"/>
          <w:lang w:val="uz-Cyrl-UZ" w:eastAsia="ru-RU"/>
        </w:rPr>
        <w:t xml:space="preserve"> va </w:t>
      </w:r>
      <w:r w:rsidRPr="000F2872">
        <w:rPr>
          <w:noProof/>
          <w:sz w:val="28"/>
          <w:szCs w:val="28"/>
          <w:lang w:val="uz-Cyrl-UZ" w:eastAsia="ru-RU"/>
        </w:rPr>
        <w:t>n</w:t>
      </w:r>
      <w:r>
        <w:rPr>
          <w:noProof/>
          <w:sz w:val="28"/>
          <w:szCs w:val="28"/>
          <w:lang w:val="uz-Cyrl-UZ" w:eastAsia="ru-RU"/>
        </w:rPr>
        <w:t xml:space="preserve"> nolli  indekslari bunda,  mexanik jihatdan qoniqtiriladi.  Maydon tuzilishi o‘zgarmas bo‘lib qoladi.</w:t>
      </w:r>
    </w:p>
    <w:p w:rsidR="00420BBA" w:rsidRDefault="00420BBA" w:rsidP="00420BBA">
      <w:pPr>
        <w:tabs>
          <w:tab w:val="left" w:pos="9921"/>
        </w:tabs>
        <w:ind w:right="-2"/>
        <w:jc w:val="both"/>
        <w:rPr>
          <w:noProof/>
          <w:sz w:val="28"/>
          <w:szCs w:val="28"/>
          <w:lang w:val="uz-Cyrl-UZ" w:eastAsia="ru-RU"/>
        </w:rPr>
      </w:pPr>
      <w:r>
        <w:rPr>
          <w:noProof/>
          <w:sz w:val="28"/>
          <w:szCs w:val="28"/>
          <w:lang w:val="uz-Cyrl-UZ" w:eastAsia="ru-RU"/>
        </w:rPr>
        <w:t xml:space="preserve">         </w:t>
      </w:r>
      <w:r w:rsidRPr="006E30E4">
        <w:rPr>
          <w:noProof/>
          <w:sz w:val="28"/>
          <w:szCs w:val="28"/>
          <w:lang w:val="uz-Cyrl-UZ" w:eastAsia="ru-RU"/>
        </w:rPr>
        <w:t>H</w:t>
      </w:r>
      <w:r w:rsidRPr="006E30E4">
        <w:rPr>
          <w:noProof/>
          <w:sz w:val="28"/>
          <w:szCs w:val="28"/>
          <w:vertAlign w:val="subscript"/>
          <w:lang w:val="uz-Cyrl-UZ" w:eastAsia="ru-RU"/>
        </w:rPr>
        <w:t>mn</w:t>
      </w:r>
      <w:r>
        <w:rPr>
          <w:noProof/>
          <w:sz w:val="28"/>
          <w:szCs w:val="28"/>
          <w:vertAlign w:val="subscript"/>
          <w:lang w:val="uz-Cyrl-UZ" w:eastAsia="ru-RU"/>
        </w:rPr>
        <w:t xml:space="preserve"> </w:t>
      </w:r>
      <w:r>
        <w:rPr>
          <w:noProof/>
          <w:sz w:val="28"/>
          <w:szCs w:val="28"/>
          <w:lang w:val="uz-Cyrl-UZ" w:eastAsia="ru-RU"/>
        </w:rPr>
        <w:t xml:space="preserve">holatda  indekslardan bittasi nolga teng bo‘lmasligi mumkin,  N holatda,  faqat yuzma-yuz to‘ldiruvchisiga ega. To‘lqin uzunligini  kritiklab,  magnit maydon yondoshish to‘ldiruvchisiga ega bo‘lamiz, yuzma-yuz plastinalardan alohida, bu plastinalar  perpendikulyar joylashgan, elektr maydonning  yuzma-yuz    to‘ldiruvchilari esa tangensial.  </w:t>
      </w:r>
    </w:p>
    <w:p w:rsidR="00420BBA" w:rsidRDefault="00420BBA" w:rsidP="00420BBA">
      <w:pPr>
        <w:tabs>
          <w:tab w:val="left" w:pos="9921"/>
        </w:tabs>
        <w:ind w:right="-2"/>
        <w:jc w:val="both"/>
        <w:rPr>
          <w:noProof/>
          <w:sz w:val="28"/>
          <w:szCs w:val="28"/>
          <w:lang w:val="uz-Cyrl-UZ" w:eastAsia="ru-RU"/>
        </w:rPr>
      </w:pPr>
      <w:r>
        <w:rPr>
          <w:noProof/>
          <w:sz w:val="28"/>
          <w:szCs w:val="28"/>
          <w:lang w:val="uz-Cyrl-UZ" w:eastAsia="ru-RU"/>
        </w:rPr>
        <w:t xml:space="preserve">         </w:t>
      </w:r>
      <w:r w:rsidRPr="00BE1180">
        <w:rPr>
          <w:noProof/>
          <w:sz w:val="28"/>
          <w:szCs w:val="28"/>
          <w:lang w:eastAsia="ru-RU"/>
        </w:rPr>
        <w:t>H</w:t>
      </w:r>
      <w:r w:rsidRPr="00BE1180">
        <w:rPr>
          <w:noProof/>
          <w:sz w:val="28"/>
          <w:szCs w:val="28"/>
          <w:vertAlign w:val="subscript"/>
          <w:lang w:eastAsia="ru-RU"/>
        </w:rPr>
        <w:t>mn</w:t>
      </w:r>
      <w:r w:rsidRPr="00030042">
        <w:rPr>
          <w:noProof/>
          <w:sz w:val="28"/>
          <w:szCs w:val="28"/>
          <w:vertAlign w:val="subscript"/>
          <w:lang w:eastAsia="ru-RU"/>
        </w:rPr>
        <w:t>0</w:t>
      </w:r>
      <w:r w:rsidRPr="00030042">
        <w:rPr>
          <w:noProof/>
          <w:sz w:val="28"/>
          <w:szCs w:val="28"/>
          <w:lang w:eastAsia="ru-RU"/>
        </w:rPr>
        <w:t xml:space="preserve"> –</w:t>
      </w:r>
      <w:r>
        <w:rPr>
          <w:noProof/>
          <w:sz w:val="28"/>
          <w:szCs w:val="28"/>
          <w:lang w:val="uz-Cyrl-UZ" w:eastAsia="ru-RU"/>
        </w:rPr>
        <w:t xml:space="preserve"> tebranishlar  bo‘lishi mumkin emas. </w:t>
      </w:r>
    </w:p>
    <w:p w:rsidR="00420BBA" w:rsidRDefault="00420BBA" w:rsidP="00420BBA">
      <w:pPr>
        <w:tabs>
          <w:tab w:val="left" w:pos="9921"/>
        </w:tabs>
        <w:ind w:right="-2"/>
        <w:jc w:val="both"/>
        <w:rPr>
          <w:noProof/>
          <w:sz w:val="28"/>
          <w:szCs w:val="28"/>
          <w:lang w:val="uz-Cyrl-UZ" w:eastAsia="ru-RU"/>
        </w:rPr>
      </w:pPr>
    </w:p>
    <w:p w:rsidR="00420BBA" w:rsidRPr="00BC503D" w:rsidRDefault="00420BBA" w:rsidP="00420BBA">
      <w:pPr>
        <w:tabs>
          <w:tab w:val="left" w:pos="9921"/>
        </w:tabs>
        <w:ind w:right="-2"/>
        <w:jc w:val="center"/>
        <w:rPr>
          <w:b/>
          <w:noProof/>
          <w:sz w:val="28"/>
          <w:szCs w:val="28"/>
          <w:lang w:eastAsia="ru-RU"/>
        </w:rPr>
      </w:pPr>
      <w:r>
        <w:rPr>
          <w:b/>
          <w:noProof/>
          <w:sz w:val="28"/>
          <w:szCs w:val="28"/>
          <w:lang w:val="uz-Cyrl-UZ" w:eastAsia="ru-RU"/>
        </w:rPr>
        <w:t>20.5. Tebranishlar turlarining  sinflanishi</w:t>
      </w:r>
    </w:p>
    <w:p w:rsidR="00420BBA" w:rsidRDefault="00420BBA" w:rsidP="00420BBA">
      <w:pPr>
        <w:tabs>
          <w:tab w:val="left" w:pos="9921"/>
        </w:tabs>
        <w:ind w:right="-2"/>
        <w:jc w:val="center"/>
        <w:rPr>
          <w:b/>
          <w:noProof/>
          <w:sz w:val="28"/>
          <w:szCs w:val="28"/>
          <w:lang w:val="uz-Cyrl-UZ" w:eastAsia="ru-RU"/>
        </w:rPr>
      </w:pPr>
    </w:p>
    <w:p w:rsidR="00420BBA" w:rsidRDefault="00420BBA" w:rsidP="00420BBA">
      <w:pPr>
        <w:tabs>
          <w:tab w:val="left" w:pos="9921"/>
        </w:tabs>
        <w:ind w:right="-2"/>
        <w:rPr>
          <w:noProof/>
          <w:sz w:val="28"/>
          <w:szCs w:val="28"/>
          <w:lang w:val="uz-Cyrl-UZ" w:eastAsia="ru-RU"/>
        </w:rPr>
      </w:pPr>
      <w:r>
        <w:rPr>
          <w:noProof/>
          <w:sz w:val="28"/>
          <w:szCs w:val="28"/>
          <w:lang w:val="uz-Cyrl-UZ" w:eastAsia="ru-RU"/>
        </w:rPr>
        <w:t xml:space="preserve">       Sinflash  rezonatorning yondoshishiga bog‘liq va  quyidagicha  ifodalanadi: </w:t>
      </w:r>
    </w:p>
    <w:p w:rsidR="00420BBA" w:rsidRPr="00D34CD4" w:rsidRDefault="00420BBA" w:rsidP="00420BBA">
      <w:pPr>
        <w:tabs>
          <w:tab w:val="left" w:pos="9921"/>
        </w:tabs>
        <w:ind w:right="-2"/>
        <w:rPr>
          <w:noProof/>
          <w:sz w:val="28"/>
          <w:szCs w:val="28"/>
          <w:lang w:val="uz-Cyrl-UZ" w:eastAsia="ru-RU"/>
        </w:rPr>
      </w:pPr>
    </w:p>
    <w:p w:rsidR="00420BBA" w:rsidRPr="00785264" w:rsidRDefault="00420BBA" w:rsidP="00420BBA">
      <w:pPr>
        <w:tabs>
          <w:tab w:val="left" w:pos="9921"/>
        </w:tabs>
        <w:ind w:right="-2"/>
        <w:rPr>
          <w:b/>
          <w:sz w:val="28"/>
          <w:szCs w:val="28"/>
          <w:lang w:val="uz-Cyrl-UZ" w:eastAsia="ru-RU"/>
        </w:rPr>
      </w:pPr>
      <w:r w:rsidRPr="00673C60">
        <w:rPr>
          <w:sz w:val="28"/>
          <w:szCs w:val="28"/>
          <w:lang w:val="uz-Cyrl-UZ" w:eastAsia="ru-RU"/>
        </w:rPr>
        <w:t>1.</w:t>
      </w:r>
      <w:r>
        <w:rPr>
          <w:sz w:val="28"/>
          <w:szCs w:val="28"/>
          <w:lang w:val="uz-Cyrl-UZ" w:eastAsia="ru-RU"/>
        </w:rPr>
        <w:t xml:space="preserve"> O‘lchamlardan bittasi   yondoshgan bo‘lib hisoblanadi.</w:t>
      </w:r>
    </w:p>
    <w:p w:rsidR="00420BBA" w:rsidRPr="009874A4" w:rsidRDefault="00420BBA" w:rsidP="00420BBA">
      <w:pPr>
        <w:tabs>
          <w:tab w:val="left" w:pos="9921"/>
        </w:tabs>
        <w:ind w:right="-2"/>
        <w:rPr>
          <w:b/>
          <w:sz w:val="28"/>
          <w:szCs w:val="28"/>
          <w:lang w:val="uz-Cyrl-UZ" w:eastAsia="ru-RU"/>
        </w:rPr>
      </w:pPr>
      <w:r>
        <w:rPr>
          <w:sz w:val="28"/>
          <w:szCs w:val="28"/>
          <w:lang w:val="uz-Cyrl-UZ" w:eastAsia="ru-RU"/>
        </w:rPr>
        <w:t xml:space="preserve">2. To‘lqinning yuzmayuz  tuzilishi va turini  aniqlaymiz,   </w:t>
      </w:r>
      <w:r>
        <w:rPr>
          <w:position w:val="-6"/>
          <w:sz w:val="28"/>
          <w:szCs w:val="28"/>
        </w:rPr>
        <w:object w:dxaOrig="525" w:dyaOrig="285">
          <v:shape id="_x0000_i1820" type="#_x0000_t75" style="width:26.4pt;height:14.4pt" o:ole="">
            <v:imagedata r:id="rId1488" o:title=""/>
          </v:shape>
          <o:OLEObject Type="Embed" ProgID="Equation.3" ShapeID="_x0000_i1820" DrawAspect="Content" ObjectID="_1797499985" r:id="rId1489"/>
        </w:object>
      </w:r>
      <w:r>
        <w:rPr>
          <w:noProof/>
          <w:position w:val="-6"/>
          <w:sz w:val="28"/>
          <w:szCs w:val="28"/>
          <w:lang w:val="uz-Cyrl-UZ" w:eastAsia="ru-RU"/>
        </w:rPr>
        <w:t xml:space="preserve"> o‘lchamli  tebranishlar hosil qiluvchi, ekvivalent  to‘g‘ri burchakli  to‘lqin tarqatgichda.</w:t>
      </w:r>
    </w:p>
    <w:p w:rsidR="00420BBA" w:rsidRPr="00A640F0" w:rsidRDefault="00420BBA" w:rsidP="00420BBA">
      <w:pPr>
        <w:tabs>
          <w:tab w:val="left" w:pos="9921"/>
        </w:tabs>
        <w:ind w:right="-2"/>
        <w:rPr>
          <w:b/>
          <w:sz w:val="28"/>
          <w:szCs w:val="28"/>
          <w:lang w:val="uz-Cyrl-UZ" w:eastAsia="ru-RU"/>
        </w:rPr>
      </w:pPr>
      <w:r>
        <w:rPr>
          <w:noProof/>
          <w:position w:val="-6"/>
          <w:sz w:val="28"/>
          <w:szCs w:val="28"/>
          <w:lang w:val="uz-Cyrl-UZ" w:eastAsia="ru-RU"/>
        </w:rPr>
        <w:lastRenderedPageBreak/>
        <w:t xml:space="preserve">3. r indeksini aniqlaymiz, va </w:t>
      </w:r>
      <w:r w:rsidRPr="00A640F0">
        <w:rPr>
          <w:noProof/>
          <w:sz w:val="28"/>
          <w:szCs w:val="28"/>
          <w:lang w:val="uz-Cyrl-UZ" w:eastAsia="ru-RU"/>
        </w:rPr>
        <w:t>E</w:t>
      </w:r>
      <w:r w:rsidRPr="00A640F0">
        <w:rPr>
          <w:noProof/>
          <w:sz w:val="28"/>
          <w:szCs w:val="28"/>
          <w:vertAlign w:val="subscript"/>
          <w:lang w:val="uz-Cyrl-UZ" w:eastAsia="ru-RU"/>
        </w:rPr>
        <w:t>mnp</w:t>
      </w:r>
      <w:r>
        <w:rPr>
          <w:noProof/>
          <w:position w:val="-6"/>
          <w:sz w:val="28"/>
          <w:szCs w:val="28"/>
          <w:lang w:val="uz-Cyrl-UZ" w:eastAsia="ru-RU"/>
        </w:rPr>
        <w:t xml:space="preserve"> ga ega bo‘lamiz </w:t>
      </w:r>
    </w:p>
    <w:p w:rsidR="00420BBA" w:rsidRDefault="00420BBA" w:rsidP="00420BBA">
      <w:pPr>
        <w:tabs>
          <w:tab w:val="left" w:pos="9921"/>
        </w:tabs>
        <w:ind w:left="426" w:right="-2"/>
        <w:rPr>
          <w:noProof/>
          <w:position w:val="-6"/>
          <w:sz w:val="28"/>
          <w:szCs w:val="28"/>
          <w:lang w:val="uz-Cyrl-UZ" w:eastAsia="ru-RU"/>
        </w:rPr>
      </w:pPr>
    </w:p>
    <w:p w:rsidR="00420BBA" w:rsidRDefault="00420BBA" w:rsidP="00420BBA">
      <w:pPr>
        <w:tabs>
          <w:tab w:val="left" w:pos="9921"/>
        </w:tabs>
        <w:ind w:left="426" w:right="-2"/>
        <w:rPr>
          <w:noProof/>
          <w:position w:val="-6"/>
          <w:sz w:val="28"/>
          <w:szCs w:val="28"/>
          <w:lang w:val="uz-Cyrl-UZ" w:eastAsia="ru-RU"/>
        </w:rPr>
      </w:pPr>
      <w:r>
        <w:rPr>
          <w:noProof/>
          <w:position w:val="-6"/>
          <w:sz w:val="28"/>
          <w:szCs w:val="28"/>
          <w:lang w:val="uz-Cyrl-UZ" w:eastAsia="ru-RU"/>
        </w:rPr>
        <w:t>Sinflash algoritmi  birinchi bo‘lib,  hajm o‘lchamini tanlashiga bog‘liq,</w:t>
      </w:r>
    </w:p>
    <w:p w:rsidR="00420BBA" w:rsidRDefault="00420BBA" w:rsidP="00420BBA">
      <w:pPr>
        <w:ind w:left="426" w:firstLine="426"/>
        <w:rPr>
          <w:rFonts w:eastAsiaTheme="minorHAnsi"/>
          <w:sz w:val="28"/>
          <w:szCs w:val="28"/>
          <w:lang w:val="uz-Cyrl-UZ"/>
        </w:rPr>
      </w:pPr>
    </w:p>
    <w:p w:rsidR="00420BBA" w:rsidRDefault="00420BBA" w:rsidP="00420BBA">
      <w:pPr>
        <w:ind w:left="426" w:firstLine="426"/>
        <w:rPr>
          <w:rFonts w:eastAsiaTheme="minorHAnsi"/>
          <w:sz w:val="28"/>
          <w:szCs w:val="28"/>
          <w:lang w:val="uz-Cyrl-UZ"/>
        </w:rPr>
      </w:pPr>
    </w:p>
    <w:p w:rsidR="00420BBA" w:rsidRDefault="00420BBA" w:rsidP="00420BBA">
      <w:pPr>
        <w:ind w:left="426" w:firstLine="426"/>
        <w:rPr>
          <w:rFonts w:eastAsiaTheme="minorHAnsi"/>
          <w:sz w:val="28"/>
          <w:szCs w:val="28"/>
          <w:lang w:val="uz-Cyrl-UZ"/>
        </w:rPr>
      </w:pPr>
    </w:p>
    <w:p w:rsidR="00420BBA" w:rsidRPr="00814E89" w:rsidRDefault="00420BBA" w:rsidP="00420BBA">
      <w:pPr>
        <w:ind w:left="426" w:firstLine="426"/>
        <w:rPr>
          <w:rFonts w:eastAsiaTheme="minorHAnsi"/>
          <w:sz w:val="28"/>
          <w:szCs w:val="28"/>
          <w:lang w:val="uz-Cyrl-UZ"/>
        </w:rPr>
      </w:pPr>
      <w:r>
        <w:rPr>
          <w:noProof/>
          <w:lang w:val="ru-RU" w:eastAsia="ko-KR"/>
        </w:rPr>
        <mc:AlternateContent>
          <mc:Choice Requires="wpg">
            <w:drawing>
              <wp:anchor distT="0" distB="0" distL="114300" distR="114300" simplePos="0" relativeHeight="251906048" behindDoc="0" locked="0" layoutInCell="0" allowOverlap="1" wp14:anchorId="1FE4CC4D" wp14:editId="277E7240">
                <wp:simplePos x="0" y="0"/>
                <wp:positionH relativeFrom="column">
                  <wp:posOffset>931545</wp:posOffset>
                </wp:positionH>
                <wp:positionV relativeFrom="paragraph">
                  <wp:posOffset>192405</wp:posOffset>
                </wp:positionV>
                <wp:extent cx="1600835" cy="978535"/>
                <wp:effectExtent l="1905" t="2540" r="0" b="0"/>
                <wp:wrapNone/>
                <wp:docPr id="692" name="Group 341"/>
                <wp:cNvGraphicFramePr/>
                <a:graphic xmlns:a="http://schemas.openxmlformats.org/drawingml/2006/main">
                  <a:graphicData uri="http://schemas.microsoft.com/office/word/2010/wordprocessingGroup">
                    <wpg:wgp>
                      <wpg:cNvGrpSpPr/>
                      <wpg:grpSpPr>
                        <a:xfrm>
                          <a:off x="0" y="0"/>
                          <a:ext cx="1600835" cy="978535"/>
                          <a:chOff x="1" y="-409"/>
                          <a:chExt cx="19995" cy="20496"/>
                        </a:xfrm>
                      </wpg:grpSpPr>
                      <wps:wsp>
                        <wps:cNvPr id="693" name="Line 342"/>
                        <wps:cNvCnPr>
                          <a:cxnSpLocks noChangeShapeType="1"/>
                        </wps:cNvCnPr>
                        <wps:spPr bwMode="auto">
                          <a:xfrm flipH="1">
                            <a:off x="386" y="16475"/>
                            <a:ext cx="1827" cy="14"/>
                          </a:xfrm>
                          <a:prstGeom prst="line">
                            <a:avLst/>
                          </a:prstGeom>
                          <a:noFill/>
                          <a:ln w="6350">
                            <a:solidFill>
                              <a:srgbClr val="000000"/>
                            </a:solidFill>
                            <a:round/>
                            <a:headEnd w="sm" len="sm"/>
                            <a:tailEnd type="triangle" w="sm" len="sm"/>
                          </a:ln>
                          <a:extLst>
                            <a:ext uri="{909E8E84-426E-40DD-AFC4-6F175D3DCCD1}">
                              <a14:hiddenFill xmlns:a14="http://schemas.microsoft.com/office/drawing/2010/main">
                                <a:noFill/>
                              </a14:hiddenFill>
                            </a:ext>
                          </a:extLst>
                        </wps:spPr>
                        <wps:bodyPr/>
                      </wps:wsp>
                      <wps:wsp>
                        <wps:cNvPr id="694" name="Line 343"/>
                        <wps:cNvCnPr>
                          <a:cxnSpLocks noChangeShapeType="1"/>
                        </wps:cNvCnPr>
                        <wps:spPr bwMode="auto">
                          <a:xfrm>
                            <a:off x="17198" y="8915"/>
                            <a:ext cx="8" cy="4676"/>
                          </a:xfrm>
                          <a:prstGeom prst="line">
                            <a:avLst/>
                          </a:prstGeom>
                          <a:noFill/>
                          <a:ln w="6350">
                            <a:solidFill>
                              <a:srgbClr val="000000"/>
                            </a:solidFill>
                            <a:round/>
                            <a:headEnd w="sm" len="sm"/>
                            <a:tailEnd w="sm" len="sm"/>
                          </a:ln>
                          <a:extLst>
                            <a:ext uri="{909E8E84-426E-40DD-AFC4-6F175D3DCCD1}">
                              <a14:hiddenFill xmlns:a14="http://schemas.microsoft.com/office/drawing/2010/main">
                                <a:noFill/>
                              </a14:hiddenFill>
                            </a:ext>
                          </a:extLst>
                        </wps:spPr>
                        <wps:bodyPr/>
                      </wps:wsp>
                      <wps:wsp>
                        <wps:cNvPr id="695" name="Line 344"/>
                        <wps:cNvCnPr>
                          <a:cxnSpLocks noChangeShapeType="1"/>
                        </wps:cNvCnPr>
                        <wps:spPr bwMode="auto">
                          <a:xfrm flipV="1">
                            <a:off x="2272" y="8915"/>
                            <a:ext cx="3620" cy="2926"/>
                          </a:xfrm>
                          <a:prstGeom prst="line">
                            <a:avLst/>
                          </a:prstGeom>
                          <a:noFill/>
                          <a:ln w="6350">
                            <a:solidFill>
                              <a:srgbClr val="000000"/>
                            </a:solidFill>
                            <a:round/>
                            <a:headEnd w="sm" len="sm"/>
                            <a:tailEnd w="sm" len="sm"/>
                          </a:ln>
                          <a:extLst>
                            <a:ext uri="{909E8E84-426E-40DD-AFC4-6F175D3DCCD1}">
                              <a14:hiddenFill xmlns:a14="http://schemas.microsoft.com/office/drawing/2010/main">
                                <a:noFill/>
                              </a14:hiddenFill>
                            </a:ext>
                          </a:extLst>
                        </wps:spPr>
                        <wps:bodyPr/>
                      </wps:wsp>
                      <wps:wsp>
                        <wps:cNvPr id="696" name="Rectangle 345"/>
                        <wps:cNvSpPr>
                          <a:spLocks noChangeArrowheads="1"/>
                        </wps:cNvSpPr>
                        <wps:spPr bwMode="auto">
                          <a:xfrm>
                            <a:off x="2272" y="11827"/>
                            <a:ext cx="11322" cy="4662"/>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wps:wsp>
                      <wps:wsp>
                        <wps:cNvPr id="697" name="Line 346"/>
                        <wps:cNvCnPr>
                          <a:cxnSpLocks noChangeShapeType="1"/>
                        </wps:cNvCnPr>
                        <wps:spPr bwMode="auto">
                          <a:xfrm flipV="1">
                            <a:off x="13594" y="13563"/>
                            <a:ext cx="3620" cy="2926"/>
                          </a:xfrm>
                          <a:prstGeom prst="line">
                            <a:avLst/>
                          </a:prstGeom>
                          <a:noFill/>
                          <a:ln w="6350">
                            <a:solidFill>
                              <a:srgbClr val="000000"/>
                            </a:solidFill>
                            <a:round/>
                            <a:headEnd w="sm" len="sm"/>
                            <a:tailEnd w="sm" len="sm"/>
                          </a:ln>
                          <a:extLst>
                            <a:ext uri="{909E8E84-426E-40DD-AFC4-6F175D3DCCD1}">
                              <a14:hiddenFill xmlns:a14="http://schemas.microsoft.com/office/drawing/2010/main">
                                <a:noFill/>
                              </a14:hiddenFill>
                            </a:ext>
                          </a:extLst>
                        </wps:spPr>
                        <wps:bodyPr/>
                      </wps:wsp>
                      <wps:wsp>
                        <wps:cNvPr id="698" name="Line 347"/>
                        <wps:cNvCnPr>
                          <a:cxnSpLocks noChangeShapeType="1"/>
                        </wps:cNvCnPr>
                        <wps:spPr bwMode="auto">
                          <a:xfrm flipV="1">
                            <a:off x="13585" y="8915"/>
                            <a:ext cx="3621" cy="2926"/>
                          </a:xfrm>
                          <a:prstGeom prst="line">
                            <a:avLst/>
                          </a:prstGeom>
                          <a:noFill/>
                          <a:ln w="6350">
                            <a:solidFill>
                              <a:srgbClr val="000000"/>
                            </a:solidFill>
                            <a:round/>
                            <a:headEnd w="sm" len="sm"/>
                            <a:tailEnd w="sm" len="sm"/>
                          </a:ln>
                          <a:extLst>
                            <a:ext uri="{909E8E84-426E-40DD-AFC4-6F175D3DCCD1}">
                              <a14:hiddenFill xmlns:a14="http://schemas.microsoft.com/office/drawing/2010/main">
                                <a:noFill/>
                              </a14:hiddenFill>
                            </a:ext>
                          </a:extLst>
                        </wps:spPr>
                        <wps:bodyPr/>
                      </wps:wsp>
                      <wps:wsp>
                        <wps:cNvPr id="699" name="Line 348"/>
                        <wps:cNvCnPr>
                          <a:cxnSpLocks noChangeShapeType="1"/>
                        </wps:cNvCnPr>
                        <wps:spPr bwMode="auto">
                          <a:xfrm>
                            <a:off x="5884" y="8915"/>
                            <a:ext cx="11322" cy="14"/>
                          </a:xfrm>
                          <a:prstGeom prst="line">
                            <a:avLst/>
                          </a:prstGeom>
                          <a:noFill/>
                          <a:ln w="6350">
                            <a:solidFill>
                              <a:srgbClr val="000000"/>
                            </a:solidFill>
                            <a:round/>
                            <a:headEnd w="sm" len="sm"/>
                            <a:tailEnd w="sm" len="sm"/>
                          </a:ln>
                          <a:extLst>
                            <a:ext uri="{909E8E84-426E-40DD-AFC4-6F175D3DCCD1}">
                              <a14:hiddenFill xmlns:a14="http://schemas.microsoft.com/office/drawing/2010/main">
                                <a:noFill/>
                              </a14:hiddenFill>
                            </a:ext>
                          </a:extLst>
                        </wps:spPr>
                        <wps:bodyPr/>
                      </wps:wsp>
                      <wps:wsp>
                        <wps:cNvPr id="700" name="Line 349"/>
                        <wps:cNvCnPr>
                          <a:cxnSpLocks noChangeShapeType="1"/>
                        </wps:cNvCnPr>
                        <wps:spPr bwMode="auto">
                          <a:xfrm flipV="1">
                            <a:off x="17130" y="12415"/>
                            <a:ext cx="1366" cy="1176"/>
                          </a:xfrm>
                          <a:prstGeom prst="line">
                            <a:avLst/>
                          </a:prstGeom>
                          <a:noFill/>
                          <a:ln w="6350">
                            <a:solidFill>
                              <a:srgbClr val="000000"/>
                            </a:solidFill>
                            <a:round/>
                            <a:headEnd w="sm" len="sm"/>
                            <a:tailEnd type="triangle" w="sm" len="sm"/>
                          </a:ln>
                          <a:extLst>
                            <a:ext uri="{909E8E84-426E-40DD-AFC4-6F175D3DCCD1}">
                              <a14:hiddenFill xmlns:a14="http://schemas.microsoft.com/office/drawing/2010/main">
                                <a:noFill/>
                              </a14:hiddenFill>
                            </a:ext>
                          </a:extLst>
                        </wps:spPr>
                        <wps:bodyPr/>
                      </wps:wsp>
                      <wps:wsp>
                        <wps:cNvPr id="701" name="Line 350"/>
                        <wps:cNvCnPr>
                          <a:cxnSpLocks noChangeShapeType="1"/>
                        </wps:cNvCnPr>
                        <wps:spPr bwMode="auto">
                          <a:xfrm flipV="1">
                            <a:off x="13518" y="9517"/>
                            <a:ext cx="8" cy="2338"/>
                          </a:xfrm>
                          <a:prstGeom prst="line">
                            <a:avLst/>
                          </a:prstGeom>
                          <a:noFill/>
                          <a:ln w="6350">
                            <a:solidFill>
                              <a:srgbClr val="000000"/>
                            </a:solidFill>
                            <a:round/>
                            <a:headEnd w="sm" len="sm"/>
                            <a:tailEnd type="triangle" w="sm" len="sm"/>
                          </a:ln>
                          <a:extLst>
                            <a:ext uri="{909E8E84-426E-40DD-AFC4-6F175D3DCCD1}">
                              <a14:hiddenFill xmlns:a14="http://schemas.microsoft.com/office/drawing/2010/main">
                                <a:noFill/>
                              </a14:hiddenFill>
                            </a:ext>
                          </a:extLst>
                        </wps:spPr>
                        <wps:bodyPr/>
                      </wps:wsp>
                      <wps:wsp>
                        <wps:cNvPr id="702" name="Line 351"/>
                        <wps:cNvCnPr>
                          <a:cxnSpLocks noChangeShapeType="1"/>
                        </wps:cNvCnPr>
                        <wps:spPr bwMode="auto">
                          <a:xfrm>
                            <a:off x="3378" y="14221"/>
                            <a:ext cx="9352" cy="14"/>
                          </a:xfrm>
                          <a:prstGeom prst="line">
                            <a:avLst/>
                          </a:prstGeom>
                          <a:noFill/>
                          <a:ln w="3175">
                            <a:solidFill>
                              <a:srgbClr val="000000"/>
                            </a:solidFill>
                            <a:prstDash val="sysDash"/>
                            <a:round/>
                            <a:headEnd w="sm" len="sm"/>
                            <a:tailEnd w="sm" len="sm"/>
                          </a:ln>
                          <a:extLst>
                            <a:ext uri="{909E8E84-426E-40DD-AFC4-6F175D3DCCD1}">
                              <a14:hiddenFill xmlns:a14="http://schemas.microsoft.com/office/drawing/2010/main">
                                <a:noFill/>
                              </a14:hiddenFill>
                            </a:ext>
                          </a:extLst>
                        </wps:spPr>
                        <wps:bodyPr/>
                      </wps:wsp>
                      <wps:wsp>
                        <wps:cNvPr id="703" name="Line 352"/>
                        <wps:cNvCnPr>
                          <a:cxnSpLocks noChangeShapeType="1"/>
                        </wps:cNvCnPr>
                        <wps:spPr bwMode="auto">
                          <a:xfrm>
                            <a:off x="7182" y="11183"/>
                            <a:ext cx="9353" cy="14"/>
                          </a:xfrm>
                          <a:prstGeom prst="line">
                            <a:avLst/>
                          </a:prstGeom>
                          <a:noFill/>
                          <a:ln w="3175">
                            <a:solidFill>
                              <a:srgbClr val="000000"/>
                            </a:solidFill>
                            <a:prstDash val="sysDash"/>
                            <a:round/>
                            <a:headEnd w="sm" len="sm"/>
                            <a:tailEnd w="sm" len="sm"/>
                          </a:ln>
                          <a:extLst>
                            <a:ext uri="{909E8E84-426E-40DD-AFC4-6F175D3DCCD1}">
                              <a14:hiddenFill xmlns:a14="http://schemas.microsoft.com/office/drawing/2010/main">
                                <a:noFill/>
                              </a14:hiddenFill>
                            </a:ext>
                          </a:extLst>
                        </wps:spPr>
                        <wps:bodyPr/>
                      </wps:wsp>
                      <wps:wsp>
                        <wps:cNvPr id="704" name="Line 353"/>
                        <wps:cNvCnPr>
                          <a:cxnSpLocks noChangeShapeType="1"/>
                        </wps:cNvCnPr>
                        <wps:spPr bwMode="auto">
                          <a:xfrm flipV="1">
                            <a:off x="12714" y="11183"/>
                            <a:ext cx="3813" cy="3038"/>
                          </a:xfrm>
                          <a:prstGeom prst="line">
                            <a:avLst/>
                          </a:prstGeom>
                          <a:noFill/>
                          <a:ln w="3175">
                            <a:solidFill>
                              <a:srgbClr val="000000"/>
                            </a:solidFill>
                            <a:prstDash val="sysDash"/>
                            <a:round/>
                            <a:headEnd w="sm" len="sm"/>
                            <a:tailEnd w="sm" len="sm"/>
                          </a:ln>
                          <a:extLst>
                            <a:ext uri="{909E8E84-426E-40DD-AFC4-6F175D3DCCD1}">
                              <a14:hiddenFill xmlns:a14="http://schemas.microsoft.com/office/drawing/2010/main">
                                <a:noFill/>
                              </a14:hiddenFill>
                            </a:ext>
                          </a:extLst>
                        </wps:spPr>
                        <wps:bodyPr/>
                      </wps:wsp>
                      <wps:wsp>
                        <wps:cNvPr id="705" name="Line 354"/>
                        <wps:cNvCnPr>
                          <a:cxnSpLocks noChangeShapeType="1"/>
                        </wps:cNvCnPr>
                        <wps:spPr bwMode="auto">
                          <a:xfrm flipV="1">
                            <a:off x="3378" y="11183"/>
                            <a:ext cx="3804" cy="3038"/>
                          </a:xfrm>
                          <a:prstGeom prst="line">
                            <a:avLst/>
                          </a:prstGeom>
                          <a:noFill/>
                          <a:ln w="3175">
                            <a:solidFill>
                              <a:srgbClr val="000000"/>
                            </a:solidFill>
                            <a:prstDash val="sysDash"/>
                            <a:round/>
                            <a:headEnd w="sm" len="sm"/>
                            <a:tailEnd w="sm" len="sm"/>
                          </a:ln>
                          <a:extLst>
                            <a:ext uri="{909E8E84-426E-40DD-AFC4-6F175D3DCCD1}">
                              <a14:hiddenFill xmlns:a14="http://schemas.microsoft.com/office/drawing/2010/main">
                                <a:noFill/>
                              </a14:hiddenFill>
                            </a:ext>
                          </a:extLst>
                        </wps:spPr>
                        <wps:bodyPr/>
                      </wps:wsp>
                      <wps:wsp>
                        <wps:cNvPr id="706" name="Line 355"/>
                        <wps:cNvCnPr>
                          <a:cxnSpLocks noChangeShapeType="1"/>
                        </wps:cNvCnPr>
                        <wps:spPr bwMode="auto">
                          <a:xfrm flipV="1">
                            <a:off x="8498" y="6395"/>
                            <a:ext cx="9" cy="6300"/>
                          </a:xfrm>
                          <a:prstGeom prst="line">
                            <a:avLst/>
                          </a:prstGeom>
                          <a:noFill/>
                          <a:ln w="3175">
                            <a:solidFill>
                              <a:srgbClr val="000000"/>
                            </a:solidFill>
                            <a:round/>
                            <a:headEnd w="sm" len="sm"/>
                            <a:tailEnd type="triangle" w="sm" len="sm"/>
                          </a:ln>
                          <a:extLst>
                            <a:ext uri="{909E8E84-426E-40DD-AFC4-6F175D3DCCD1}">
                              <a14:hiddenFill xmlns:a14="http://schemas.microsoft.com/office/drawing/2010/main">
                                <a:noFill/>
                              </a14:hiddenFill>
                            </a:ext>
                          </a:extLst>
                        </wps:spPr>
                        <wps:bodyPr/>
                      </wps:wsp>
                      <wps:wsp>
                        <wps:cNvPr id="708" name="Line 356"/>
                        <wps:cNvCnPr>
                          <a:cxnSpLocks noChangeShapeType="1"/>
                        </wps:cNvCnPr>
                        <wps:spPr bwMode="auto">
                          <a:xfrm flipV="1">
                            <a:off x="10509" y="6395"/>
                            <a:ext cx="9" cy="6300"/>
                          </a:xfrm>
                          <a:prstGeom prst="line">
                            <a:avLst/>
                          </a:prstGeom>
                          <a:noFill/>
                          <a:ln w="3175">
                            <a:solidFill>
                              <a:srgbClr val="000000"/>
                            </a:solidFill>
                            <a:round/>
                            <a:headEnd w="sm" len="sm"/>
                            <a:tailEnd type="triangle" w="sm" len="sm"/>
                          </a:ln>
                          <a:extLst>
                            <a:ext uri="{909E8E84-426E-40DD-AFC4-6F175D3DCCD1}">
                              <a14:hiddenFill xmlns:a14="http://schemas.microsoft.com/office/drawing/2010/main">
                                <a:noFill/>
                              </a14:hiddenFill>
                            </a:ext>
                          </a:extLst>
                        </wps:spPr>
                        <wps:bodyPr/>
                      </wps:wsp>
                      <wps:wsp>
                        <wps:cNvPr id="709" name="Line 357"/>
                        <wps:cNvCnPr>
                          <a:cxnSpLocks noChangeShapeType="1"/>
                        </wps:cNvCnPr>
                        <wps:spPr bwMode="auto">
                          <a:xfrm flipV="1">
                            <a:off x="9839" y="7655"/>
                            <a:ext cx="8" cy="6300"/>
                          </a:xfrm>
                          <a:prstGeom prst="line">
                            <a:avLst/>
                          </a:prstGeom>
                          <a:noFill/>
                          <a:ln w="3175">
                            <a:solidFill>
                              <a:srgbClr val="000000"/>
                            </a:solidFill>
                            <a:round/>
                            <a:headEnd w="sm" len="sm"/>
                            <a:tailEnd type="triangle" w="sm" len="sm"/>
                          </a:ln>
                          <a:extLst>
                            <a:ext uri="{909E8E84-426E-40DD-AFC4-6F175D3DCCD1}">
                              <a14:hiddenFill xmlns:a14="http://schemas.microsoft.com/office/drawing/2010/main">
                                <a:noFill/>
                              </a14:hiddenFill>
                            </a:ext>
                          </a:extLst>
                        </wps:spPr>
                        <wps:bodyPr/>
                      </wps:wsp>
                      <wps:wsp>
                        <wps:cNvPr id="710" name="Rectangle 358"/>
                        <wps:cNvSpPr>
                          <a:spLocks noChangeArrowheads="1"/>
                        </wps:cNvSpPr>
                        <wps:spPr bwMode="auto">
                          <a:xfrm>
                            <a:off x="1" y="12499"/>
                            <a:ext cx="1449" cy="31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420BBA" w:rsidRDefault="00420BBA" w:rsidP="00420BBA">
                              <w:r>
                                <w:rPr>
                                  <w:i/>
                                </w:rPr>
                                <w:t>x</w:t>
                              </w:r>
                            </w:p>
                          </w:txbxContent>
                        </wps:txbx>
                        <wps:bodyPr rot="0" vert="horz" wrap="square" lIns="12700" tIns="12700" rIns="12700" bIns="12700" anchor="t" anchorCtr="0" upright="1"/>
                      </wps:wsp>
                      <wps:wsp>
                        <wps:cNvPr id="711" name="Rectangle 359"/>
                        <wps:cNvSpPr>
                          <a:spLocks noChangeArrowheads="1"/>
                        </wps:cNvSpPr>
                        <wps:spPr bwMode="auto">
                          <a:xfrm>
                            <a:off x="13703" y="6003"/>
                            <a:ext cx="1391" cy="3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420BBA" w:rsidRDefault="00420BBA" w:rsidP="00420BBA">
                              <w:r>
                                <w:rPr>
                                  <w:i/>
                                </w:rPr>
                                <w:t>y</w:t>
                              </w:r>
                            </w:p>
                          </w:txbxContent>
                        </wps:txbx>
                        <wps:bodyPr rot="0" vert="horz" wrap="square" lIns="12700" tIns="12700" rIns="12700" bIns="12700" anchor="t" anchorCtr="0" upright="1"/>
                      </wps:wsp>
                      <wps:wsp>
                        <wps:cNvPr id="712" name="Rectangle 360"/>
                        <wps:cNvSpPr>
                          <a:spLocks noChangeArrowheads="1"/>
                        </wps:cNvSpPr>
                        <wps:spPr bwMode="auto">
                          <a:xfrm>
                            <a:off x="18605" y="10399"/>
                            <a:ext cx="1332" cy="35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420BBA" w:rsidRDefault="00420BBA" w:rsidP="00420BBA">
                              <w:r>
                                <w:rPr>
                                  <w:i/>
                                </w:rPr>
                                <w:t>z</w:t>
                              </w:r>
                            </w:p>
                          </w:txbxContent>
                        </wps:txbx>
                        <wps:bodyPr rot="0" vert="horz" wrap="square" lIns="12700" tIns="12700" rIns="12700" bIns="12700" anchor="t" anchorCtr="0" upright="1"/>
                      </wps:wsp>
                      <wps:wsp>
                        <wps:cNvPr id="713" name="Rectangle 361"/>
                        <wps:cNvSpPr>
                          <a:spLocks noChangeArrowheads="1"/>
                        </wps:cNvSpPr>
                        <wps:spPr bwMode="auto">
                          <a:xfrm>
                            <a:off x="15462" y="-409"/>
                            <a:ext cx="4534" cy="48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420BBA" w:rsidRDefault="00420BBA" w:rsidP="00420BBA">
                              <w:r>
                                <w:rPr>
                                  <w:i/>
                                </w:rPr>
                                <w:t>H</w:t>
                              </w:r>
                              <w:r>
                                <w:rPr>
                                  <w:i/>
                                  <w:vertAlign w:val="subscript"/>
                                </w:rPr>
                                <w:t>101</w:t>
                              </w:r>
                            </w:p>
                          </w:txbxContent>
                        </wps:txbx>
                        <wps:bodyPr rot="0" vert="horz" wrap="square" lIns="12700" tIns="12700" rIns="12700" bIns="12700" anchor="t" anchorCtr="0" upright="1"/>
                      </wps:wsp>
                      <wps:wsp>
                        <wps:cNvPr id="714" name="Rectangle 362"/>
                        <wps:cNvSpPr>
                          <a:spLocks noChangeArrowheads="1"/>
                        </wps:cNvSpPr>
                        <wps:spPr bwMode="auto">
                          <a:xfrm>
                            <a:off x="2515" y="16923"/>
                            <a:ext cx="1332" cy="31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420BBA" w:rsidRDefault="00420BBA" w:rsidP="00420BBA">
                              <w:r>
                                <w:rPr>
                                  <w:i/>
                                </w:rPr>
                                <w:t>a</w:t>
                              </w:r>
                            </w:p>
                          </w:txbxContent>
                        </wps:txbx>
                        <wps:bodyPr rot="0" vert="horz" wrap="square" lIns="12700" tIns="12700" rIns="12700" bIns="12700" anchor="t" anchorCtr="0" upright="1"/>
                      </wps:wsp>
                      <wps:wsp>
                        <wps:cNvPr id="715" name="Rectangle 363"/>
                        <wps:cNvSpPr>
                          <a:spLocks noChangeArrowheads="1"/>
                        </wps:cNvSpPr>
                        <wps:spPr bwMode="auto">
                          <a:xfrm>
                            <a:off x="12328" y="10819"/>
                            <a:ext cx="1953" cy="39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420BBA" w:rsidRDefault="00420BBA" w:rsidP="00420BBA">
                              <w:r>
                                <w:rPr>
                                  <w:i/>
                                </w:rPr>
                                <w:t>b</w:t>
                              </w:r>
                            </w:p>
                          </w:txbxContent>
                        </wps:txbx>
                        <wps:bodyPr rot="0" vert="horz" wrap="square" lIns="12700" tIns="12700" rIns="12700" bIns="12700" anchor="t" anchorCtr="0" upright="1"/>
                      </wps:wsp>
                      <wps:wsp>
                        <wps:cNvPr id="716" name="Rectangle 364"/>
                        <wps:cNvSpPr>
                          <a:spLocks noChangeArrowheads="1"/>
                        </wps:cNvSpPr>
                        <wps:spPr bwMode="auto">
                          <a:xfrm>
                            <a:off x="16468" y="13241"/>
                            <a:ext cx="1140" cy="35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420BBA" w:rsidRDefault="00420BBA" w:rsidP="00420BBA">
                              <w:r>
                                <w:rPr>
                                  <w:i/>
                                </w:rPr>
                                <w:t>l</w:t>
                              </w:r>
                            </w:p>
                          </w:txbxContent>
                        </wps:txbx>
                        <wps:bodyPr rot="0" vert="horz" wrap="square" lIns="12700" tIns="12700" rIns="12700" bIns="12700" anchor="t" anchorCtr="0" upright="1"/>
                      </wps:wsp>
                    </wpg:wgp>
                  </a:graphicData>
                </a:graphic>
                <wp14:sizeRelH relativeFrom="page">
                  <wp14:pctWidth>0</wp14:pctWidth>
                </wp14:sizeRelH>
                <wp14:sizeRelV relativeFrom="page">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1FE4CC4D" id="Group 341" o:spid="_x0000_s1588" style="position:absolute;left:0;text-align:left;margin-left:73.35pt;margin-top:15.15pt;width:126.05pt;height:77.05pt;z-index:251906048;mso-position-horizontal-relative:text;mso-position-vertical-relative:text" coordorigin="1,-409" coordsize="19995,204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" o:allowincell="f">
                <v:line id="Line 342" o:spid="_x0000_s1589" style="position:absolute;flip:x;visibility:visible;mso-wrap-style:square" from="386,16475" to="2213,16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" strokeweight=".5pt">
                  <v:stroke startarrowwidth="narrow" startarrowlength="short" endarrow="block" endarrowwidth="narrow" endarrowlength="short"/>
                </v:line>
                <v:line id="Line 343" o:spid="_x0000_s1590" style="position:absolute;visibility:visible;mso-wrap-style:square" from="17198,8915" to="17206,135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" strokeweight=".5pt">
                  <v:stroke startarrowwidth="narrow" startarrowlength="short" endarrowwidth="narrow" endarrowlength="short"/>
                </v:line>
                <v:line id="Line 344" o:spid="_x0000_s1591" style="position:absolute;flip:y;visibility:visible;mso-wrap-style:square" from="2272,8915" to="5892,118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" strokeweight=".5pt">
                  <v:stroke startarrowwidth="narrow" startarrowlength="short" endarrowwidth="narrow" endarrowlength="short"/>
                </v:line>
                <v:rect id="Rectangle 345" o:spid="_x0000_s1592" style="position:absolute;left:2272;top:11827;width:11322;height:46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" filled="f" strokeweight=".5pt"/>
                <v:line id="Line 346" o:spid="_x0000_s1593" style="position:absolute;flip:y;visibility:visible;mso-wrap-style:square" from="13594,13563" to="17214,16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" strokeweight=".5pt">
                  <v:stroke startarrowwidth="narrow" startarrowlength="short" endarrowwidth="narrow" endarrowlength="short"/>
                </v:line>
                <v:line id="Line 347" o:spid="_x0000_s1594" style="position:absolute;flip:y;visibility:visible;mso-wrap-style:square" from="13585,8915" to="17206,118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" strokeweight=".5pt">
                  <v:stroke startarrowwidth="narrow" startarrowlength="short" endarrowwidth="narrow" endarrowlength="short"/>
                </v:line>
                <v:line id="Line 348" o:spid="_x0000_s1595" style="position:absolute;visibility:visible;mso-wrap-style:square" from="5884,8915" to="17206,89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" strokeweight=".5pt">
                  <v:stroke startarrowwidth="narrow" startarrowlength="short" endarrowwidth="narrow" endarrowlength="short"/>
                </v:line>
                <v:line id="Line 349" o:spid="_x0000_s1596" style="position:absolute;flip:y;visibility:visible;mso-wrap-style:square" from="17130,12415" to="18496,135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" strokeweight=".5pt">
                  <v:stroke startarrowwidth="narrow" startarrowlength="short" endarrow="block" endarrowwidth="narrow" endarrowlength="short"/>
                </v:line>
                <v:line id="Line 350" o:spid="_x0000_s1597" style="position:absolute;flip:y;visibility:visible;mso-wrap-style:square" from="13518,9517" to="13526,118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" strokeweight=".5pt">
                  <v:stroke startarrowwidth="narrow" startarrowlength="short" endarrow="block" endarrowwidth="narrow" endarrowlength="short"/>
                </v:line>
                <v:line id="Line 351" o:spid="_x0000_s1598" style="position:absolute;visibility:visible;mso-wrap-style:square" from="3378,14221" to="12730,142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" strokeweight=".25pt">
                  <v:stroke dashstyle="3 1" startarrowwidth="narrow" startarrowlength="short" endarrowwidth="narrow" endarrowlength="short"/>
                </v:line>
                <v:line id="Line 352" o:spid="_x0000_s1599" style="position:absolute;visibility:visible;mso-wrap-style:square" from="7182,11183" to="16535,111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" strokeweight=".25pt">
                  <v:stroke dashstyle="3 1" startarrowwidth="narrow" startarrowlength="short" endarrowwidth="narrow" endarrowlength="short"/>
                </v:line>
                <v:line id="Line 353" o:spid="_x0000_s1600" style="position:absolute;flip:y;visibility:visible;mso-wrap-style:square" from="12714,11183" to="16527,14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" strokeweight=".25pt">
                  <v:stroke dashstyle="3 1" startarrowwidth="narrow" startarrowlength="short" endarrowwidth="narrow" endarrowlength="short"/>
                </v:line>
                <v:line id="Line 354" o:spid="_x0000_s1601" style="position:absolute;flip:y;visibility:visible;mso-wrap-style:square" from="3378,11183" to="7182,14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" strokeweight=".25pt">
                  <v:stroke dashstyle="3 1" startarrowwidth="narrow" startarrowlength="short" endarrowwidth="narrow" endarrowlength="short"/>
                </v:line>
                <v:line id="Line 355" o:spid="_x0000_s1602" style="position:absolute;flip:y;visibility:visible;mso-wrap-style:square" from="8498,6395" to="8507,126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" strokeweight=".25pt">
                  <v:stroke startarrowwidth="narrow" startarrowlength="short" endarrow="block" endarrowwidth="narrow" endarrowlength="short"/>
                </v:line>
                <v:line id="Line 356" o:spid="_x0000_s1603" style="position:absolute;flip:y;visibility:visible;mso-wrap-style:square" from="10509,6395" to="10518,126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" strokeweight=".25pt">
                  <v:stroke startarrowwidth="narrow" startarrowlength="short" endarrow="block" endarrowwidth="narrow" endarrowlength="short"/>
                </v:line>
                <v:line id="Line 357" o:spid="_x0000_s1604" style="position:absolute;flip:y;visibility:visible;mso-wrap-style:square" from="9839,7655" to="9847,139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" strokeweight=".25pt">
                  <v:stroke startarrowwidth="narrow" startarrowlength="short" endarrow="block" endarrowwidth="narrow" endarrowlength="short"/>
                </v:line>
                <v:rect id="Rectangle 358" o:spid="_x0000_s1605" style="position:absolute;left:1;top:12499;width:1449;height:31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" filled="f" stroked="f" strokeweight=".25pt">
                  <v:textbox inset="1pt,1pt,1pt,1pt">
                    <w:txbxContent>
                      <w:p w:rsidR="00420BBA" w:rsidRDefault="00420BBA" w:rsidP="00420BBA">
                        <w:r>
                          <w:rPr>
                            <w:i/>
                          </w:rPr>
                          <w:t>x</w:t>
                        </w:r>
                      </w:p>
                    </w:txbxContent>
                  </v:textbox>
                </v:rect>
                <v:rect id="Rectangle 359" o:spid="_x0000_s1606" style="position:absolute;left:13703;top:6003;width:1391;height:3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" filled="f" stroked="f" strokeweight=".25pt">
                  <v:textbox inset="1pt,1pt,1pt,1pt">
                    <w:txbxContent>
                      <w:p w:rsidR="00420BBA" w:rsidRDefault="00420BBA" w:rsidP="00420BBA">
                        <w:r>
                          <w:rPr>
                            <w:i/>
                          </w:rPr>
                          <w:t>y</w:t>
                        </w:r>
                      </w:p>
                    </w:txbxContent>
                  </v:textbox>
                </v:rect>
                <v:rect id="Rectangle 360" o:spid="_x0000_s1607" style="position:absolute;left:18605;top:10399;width:1332;height:3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" filled="f" stroked="f" strokeweight=".25pt">
                  <v:textbox inset="1pt,1pt,1pt,1pt">
                    <w:txbxContent>
                      <w:p w:rsidR="00420BBA" w:rsidRDefault="00420BBA" w:rsidP="00420BBA">
                        <w:r>
                          <w:rPr>
                            <w:i/>
                          </w:rPr>
                          <w:t>z</w:t>
                        </w:r>
                      </w:p>
                    </w:txbxContent>
                  </v:textbox>
                </v:rect>
                <v:rect id="Rectangle 361" o:spid="_x0000_s1608" style="position:absolute;left:15462;top:-409;width:4534;height:48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" filled="f" stroked="f" strokeweight=".25pt">
                  <v:textbox inset="1pt,1pt,1pt,1pt">
                    <w:txbxContent>
                      <w:p w:rsidR="00420BBA" w:rsidRDefault="00420BBA" w:rsidP="00420BBA">
                        <w:r>
                          <w:rPr>
                            <w:i/>
                          </w:rPr>
                          <w:t>H</w:t>
                        </w:r>
                        <w:r>
                          <w:rPr>
                            <w:i/>
                            <w:vertAlign w:val="subscript"/>
                          </w:rPr>
                          <w:t>101</w:t>
                        </w:r>
                      </w:p>
                    </w:txbxContent>
                  </v:textbox>
                </v:rect>
                <v:rect id="Rectangle 362" o:spid="_x0000_s1609" style="position:absolute;left:2515;top:16923;width:1332;height:31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" filled="f" stroked="f" strokeweight=".25pt">
                  <v:textbox inset="1pt,1pt,1pt,1pt">
                    <w:txbxContent>
                      <w:p w:rsidR="00420BBA" w:rsidRDefault="00420BBA" w:rsidP="00420BBA">
                        <w:r>
                          <w:rPr>
                            <w:i/>
                          </w:rPr>
                          <w:t>a</w:t>
                        </w:r>
                      </w:p>
                    </w:txbxContent>
                  </v:textbox>
                </v:rect>
                <v:rect id="Rectangle 363" o:spid="_x0000_s1610" style="position:absolute;left:12328;top:10819;width:1953;height:3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" filled="f" stroked="f" strokeweight=".25pt">
                  <v:textbox inset="1pt,1pt,1pt,1pt">
                    <w:txbxContent>
                      <w:p w:rsidR="00420BBA" w:rsidRDefault="00420BBA" w:rsidP="00420BBA">
                        <w:r>
                          <w:rPr>
                            <w:i/>
                          </w:rPr>
                          <w:t>b</w:t>
                        </w:r>
                      </w:p>
                    </w:txbxContent>
                  </v:textbox>
                </v:rect>
                <v:rect id="Rectangle 364" o:spid="_x0000_s1611" style="position:absolute;left:16468;top:13241;width:1140;height:35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" filled="f" stroked="f" strokeweight=".25pt">
                  <v:textbox inset="1pt,1pt,1pt,1pt">
                    <w:txbxContent>
                      <w:p w:rsidR="00420BBA" w:rsidRDefault="00420BBA" w:rsidP="00420BBA">
                        <w:r>
                          <w:rPr>
                            <w:i/>
                          </w:rPr>
                          <w:t>l</w:t>
                        </w:r>
                      </w:p>
                    </w:txbxContent>
                  </v:textbox>
                </v:rect>
              </v:group>
            </w:pict>
          </mc:Fallback>
        </mc:AlternateContent>
      </w:r>
    </w:p>
    <w:p w:rsidR="00420BBA" w:rsidRPr="00814E89" w:rsidRDefault="00420BBA" w:rsidP="00420BBA">
      <w:pPr>
        <w:ind w:left="426" w:firstLine="426"/>
        <w:jc w:val="both"/>
        <w:rPr>
          <w:rFonts w:eastAsiaTheme="minorHAnsi"/>
          <w:sz w:val="28"/>
          <w:szCs w:val="28"/>
          <w:lang w:val="uz-Cyrl-UZ"/>
        </w:rPr>
      </w:pPr>
      <w:r w:rsidRPr="00CE6173">
        <w:rPr>
          <w:noProof/>
          <w:sz w:val="28"/>
          <w:szCs w:val="28"/>
          <w:lang w:val="ru-RU" w:eastAsia="ko-KR"/>
        </w:rPr>
        <mc:AlternateContent>
          <mc:Choice Requires="wpg">
            <w:drawing>
              <wp:anchor distT="0" distB="0" distL="114300" distR="114300" simplePos="0" relativeHeight="251907072" behindDoc="0" locked="0" layoutInCell="1" allowOverlap="1" wp14:anchorId="38F1D7A5" wp14:editId="30EA98FA">
                <wp:simplePos x="0" y="0"/>
                <wp:positionH relativeFrom="column">
                  <wp:posOffset>3439158</wp:posOffset>
                </wp:positionH>
                <wp:positionV relativeFrom="paragraph">
                  <wp:posOffset>13335</wp:posOffset>
                </wp:positionV>
                <wp:extent cx="1324610" cy="1447800"/>
                <wp:effectExtent l="4445" t="4445" r="4445" b="0"/>
                <wp:wrapNone/>
                <wp:docPr id="717" name="Group 365"/>
                <wp:cNvGraphicFramePr/>
                <a:graphic xmlns:a="http://schemas.openxmlformats.org/drawingml/2006/main">
                  <a:graphicData uri="http://schemas.microsoft.com/office/word/2010/wordprocessingGroup">
                    <wpg:wgp>
                      <wpg:cNvGrpSpPr/>
                      <wpg:grpSpPr>
                        <a:xfrm>
                          <a:off x="0" y="0"/>
                          <a:ext cx="1324610" cy="1447800"/>
                          <a:chOff x="-3" y="-7"/>
                          <a:chExt cx="20005" cy="20008"/>
                        </a:xfrm>
                      </wpg:grpSpPr>
                      <wps:wsp>
                        <wps:cNvPr id="718" name="Line 366"/>
                        <wps:cNvCnPr>
                          <a:cxnSpLocks noChangeShapeType="1"/>
                        </wps:cNvCnPr>
                        <wps:spPr bwMode="auto">
                          <a:xfrm flipV="1">
                            <a:off x="10067" y="16412"/>
                            <a:ext cx="3500" cy="1597"/>
                          </a:xfrm>
                          <a:prstGeom prst="line">
                            <a:avLst/>
                          </a:prstGeom>
                          <a:noFill/>
                          <a:ln w="6350">
                            <a:solidFill>
                              <a:srgbClr val="000000"/>
                            </a:solidFill>
                            <a:round/>
                            <a:headEnd w="sm" len="sm"/>
                            <a:tailEnd w="sm" len="sm"/>
                          </a:ln>
                          <a:extLst>
                            <a:ext uri="{909E8E84-426E-40DD-AFC4-6F175D3DCCD1}">
                              <a14:hiddenFill xmlns:a14="http://schemas.microsoft.com/office/drawing/2010/main">
                                <a:noFill/>
                              </a14:hiddenFill>
                            </a:ext>
                          </a:extLst>
                        </wps:spPr>
                        <wps:bodyPr/>
                      </wps:wsp>
                      <wps:wsp>
                        <wps:cNvPr id="719" name="Line 367"/>
                        <wps:cNvCnPr>
                          <a:cxnSpLocks noChangeShapeType="1"/>
                        </wps:cNvCnPr>
                        <wps:spPr bwMode="auto">
                          <a:xfrm>
                            <a:off x="7449" y="4434"/>
                            <a:ext cx="6118" cy="9"/>
                          </a:xfrm>
                          <a:prstGeom prst="line">
                            <a:avLst/>
                          </a:prstGeom>
                          <a:noFill/>
                          <a:ln w="6350">
                            <a:solidFill>
                              <a:srgbClr val="000000"/>
                            </a:solidFill>
                            <a:round/>
                            <a:headEnd w="sm" len="sm"/>
                            <a:tailEnd w="sm" len="sm"/>
                          </a:ln>
                          <a:extLst>
                            <a:ext uri="{909E8E84-426E-40DD-AFC4-6F175D3DCCD1}">
                              <a14:hiddenFill xmlns:a14="http://schemas.microsoft.com/office/drawing/2010/main">
                                <a:noFill/>
                              </a14:hiddenFill>
                            </a:ext>
                          </a:extLst>
                        </wps:spPr>
                        <wps:bodyPr/>
                      </wps:wsp>
                      <wps:wsp>
                        <wps:cNvPr id="720" name="Freeform 368"/>
                        <wps:cNvSpPr/>
                        <wps:spPr bwMode="auto">
                          <a:xfrm>
                            <a:off x="3958" y="6031"/>
                            <a:ext cx="6118" cy="11978"/>
                          </a:xfrm>
                          <a:custGeom>
                            <a:avLst/>
                            <a:gdLst>
                              <a:gd name="T0" fmla="*/ 0 w 20000"/>
                              <a:gd name="T1" fmla="*/ 1333 h 20000"/>
                              <a:gd name="T2" fmla="*/ 0 w 20000"/>
                              <a:gd name="T3" fmla="*/ 19985 h 20000"/>
                              <a:gd name="T4" fmla="*/ 19969 w 20000"/>
                              <a:gd name="T5" fmla="*/ 19985 h 20000"/>
                              <a:gd name="T6" fmla="*/ 19969 w 20000"/>
                              <a:gd name="T7" fmla="*/ 0 h 20000"/>
                              <a:gd name="T8" fmla="*/ 0 w 20000"/>
                              <a:gd name="T9" fmla="*/ 0 h 20000"/>
                              <a:gd name="T10" fmla="*/ 0 w 20000"/>
                              <a:gd name="T11" fmla="*/ 1333 h 20000"/>
                            </a:gdLst>
                            <a:ahLst/>
                            <a:cxnLst>
                              <a:cxn ang="0">
                                <a:pos x="T0" y="T1"/>
                              </a:cxn>
                              <a:cxn ang="0">
                                <a:pos x="T2" y="T3"/>
                              </a:cxn>
                              <a:cxn ang="0">
                                <a:pos x="T4" y="T5"/>
                              </a:cxn>
                              <a:cxn ang="0">
                                <a:pos x="T6" y="T7"/>
                              </a:cxn>
                              <a:cxn ang="0">
                                <a:pos x="T8" y="T9"/>
                              </a:cxn>
                              <a:cxn ang="0">
                                <a:pos x="T10" y="T11"/>
                              </a:cxn>
                            </a:cxnLst>
                            <a:rect l="0" t="0" r="r" b="b"/>
                            <a:pathLst>
                              <a:path w="20000" h="20000">
                                <a:moveTo>
                                  <a:pt x="0" y="1333"/>
                                </a:moveTo>
                                <a:lnTo>
                                  <a:pt x="0" y="19985"/>
                                </a:lnTo>
                                <a:lnTo>
                                  <a:pt x="19969" y="19985"/>
                                </a:lnTo>
                                <a:lnTo>
                                  <a:pt x="19969" y="0"/>
                                </a:lnTo>
                                <a:lnTo>
                                  <a:pt x="0" y="0"/>
                                </a:lnTo>
                                <a:lnTo>
                                  <a:pt x="0" y="1333"/>
                                </a:lnTo>
                                <a:close/>
                              </a:path>
                            </a:pathLst>
                          </a:custGeom>
                          <a:noFill/>
                          <a:ln w="6350">
                            <a:solidFill>
                              <a:srgbClr val="000000"/>
                            </a:solidFill>
                            <a:round/>
                            <a:headEnd w="sm" len="sm"/>
                            <a:tailEnd type="triangl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wps:wsp>
                      <wps:wsp>
                        <wps:cNvPr id="721" name="Line 369"/>
                        <wps:cNvCnPr>
                          <a:cxnSpLocks noChangeShapeType="1"/>
                        </wps:cNvCnPr>
                        <wps:spPr bwMode="auto">
                          <a:xfrm>
                            <a:off x="13548" y="4434"/>
                            <a:ext cx="9" cy="11978"/>
                          </a:xfrm>
                          <a:prstGeom prst="line">
                            <a:avLst/>
                          </a:prstGeom>
                          <a:noFill/>
                          <a:ln w="6350">
                            <a:solidFill>
                              <a:srgbClr val="000000"/>
                            </a:solidFill>
                            <a:round/>
                            <a:headEnd w="sm" len="sm"/>
                            <a:tailEnd w="sm" len="sm"/>
                          </a:ln>
                          <a:extLst>
                            <a:ext uri="{909E8E84-426E-40DD-AFC4-6F175D3DCCD1}">
                              <a14:hiddenFill xmlns:a14="http://schemas.microsoft.com/office/drawing/2010/main">
                                <a:noFill/>
                              </a14:hiddenFill>
                            </a:ext>
                          </a:extLst>
                        </wps:spPr>
                        <wps:bodyPr/>
                      </wps:wsp>
                      <wps:wsp>
                        <wps:cNvPr id="722" name="Line 370"/>
                        <wps:cNvCnPr>
                          <a:cxnSpLocks noChangeShapeType="1"/>
                        </wps:cNvCnPr>
                        <wps:spPr bwMode="auto">
                          <a:xfrm flipV="1">
                            <a:off x="10067" y="4434"/>
                            <a:ext cx="3500" cy="1597"/>
                          </a:xfrm>
                          <a:prstGeom prst="line">
                            <a:avLst/>
                          </a:prstGeom>
                          <a:noFill/>
                          <a:ln w="6350">
                            <a:solidFill>
                              <a:srgbClr val="000000"/>
                            </a:solidFill>
                            <a:round/>
                            <a:headEnd w="sm" len="sm"/>
                            <a:tailEnd w="sm" len="sm"/>
                          </a:ln>
                          <a:extLst>
                            <a:ext uri="{909E8E84-426E-40DD-AFC4-6F175D3DCCD1}">
                              <a14:hiddenFill xmlns:a14="http://schemas.microsoft.com/office/drawing/2010/main">
                                <a:noFill/>
                              </a14:hiddenFill>
                            </a:ext>
                          </a:extLst>
                        </wps:spPr>
                        <wps:bodyPr/>
                      </wps:wsp>
                      <wps:wsp>
                        <wps:cNvPr id="723" name="Line 371"/>
                        <wps:cNvCnPr>
                          <a:cxnSpLocks noChangeShapeType="1"/>
                        </wps:cNvCnPr>
                        <wps:spPr bwMode="auto">
                          <a:xfrm flipV="1">
                            <a:off x="3958" y="4434"/>
                            <a:ext cx="3500" cy="1597"/>
                          </a:xfrm>
                          <a:prstGeom prst="line">
                            <a:avLst/>
                          </a:prstGeom>
                          <a:noFill/>
                          <a:ln w="6350">
                            <a:solidFill>
                              <a:srgbClr val="000000"/>
                            </a:solidFill>
                            <a:round/>
                            <a:headEnd w="sm" len="sm"/>
                            <a:tailEnd w="sm" len="sm"/>
                          </a:ln>
                          <a:extLst>
                            <a:ext uri="{909E8E84-426E-40DD-AFC4-6F175D3DCCD1}">
                              <a14:hiddenFill xmlns:a14="http://schemas.microsoft.com/office/drawing/2010/main">
                                <a:noFill/>
                              </a14:hiddenFill>
                            </a:ext>
                          </a:extLst>
                        </wps:spPr>
                        <wps:bodyPr/>
                      </wps:wsp>
                      <wps:wsp>
                        <wps:cNvPr id="724" name="Line 372"/>
                        <wps:cNvCnPr>
                          <a:cxnSpLocks noChangeShapeType="1"/>
                        </wps:cNvCnPr>
                        <wps:spPr bwMode="auto">
                          <a:xfrm flipV="1">
                            <a:off x="10067" y="2837"/>
                            <a:ext cx="9" cy="3203"/>
                          </a:xfrm>
                          <a:prstGeom prst="line">
                            <a:avLst/>
                          </a:prstGeom>
                          <a:noFill/>
                          <a:ln w="6350">
                            <a:solidFill>
                              <a:srgbClr val="000000"/>
                            </a:solidFill>
                            <a:round/>
                            <a:headEnd w="sm" len="sm"/>
                            <a:tailEnd type="triangle" w="sm" len="sm"/>
                          </a:ln>
                          <a:extLst>
                            <a:ext uri="{909E8E84-426E-40DD-AFC4-6F175D3DCCD1}">
                              <a14:hiddenFill xmlns:a14="http://schemas.microsoft.com/office/drawing/2010/main">
                                <a:noFill/>
                              </a14:hiddenFill>
                            </a:ext>
                          </a:extLst>
                        </wps:spPr>
                        <wps:bodyPr/>
                      </wps:wsp>
                      <wps:wsp>
                        <wps:cNvPr id="725" name="Line 373"/>
                        <wps:cNvCnPr>
                          <a:cxnSpLocks noChangeShapeType="1"/>
                        </wps:cNvCnPr>
                        <wps:spPr bwMode="auto">
                          <a:xfrm flipV="1">
                            <a:off x="13548" y="14806"/>
                            <a:ext cx="3500" cy="1597"/>
                          </a:xfrm>
                          <a:prstGeom prst="line">
                            <a:avLst/>
                          </a:prstGeom>
                          <a:noFill/>
                          <a:ln w="6350">
                            <a:solidFill>
                              <a:srgbClr val="000000"/>
                            </a:solidFill>
                            <a:round/>
                            <a:headEnd w="sm" len="sm"/>
                            <a:tailEnd type="triangle" w="sm" len="sm"/>
                          </a:ln>
                          <a:extLst>
                            <a:ext uri="{909E8E84-426E-40DD-AFC4-6F175D3DCCD1}">
                              <a14:hiddenFill xmlns:a14="http://schemas.microsoft.com/office/drawing/2010/main">
                                <a:noFill/>
                              </a14:hiddenFill>
                            </a:ext>
                          </a:extLst>
                        </wps:spPr>
                        <wps:bodyPr/>
                      </wps:wsp>
                      <wps:wsp>
                        <wps:cNvPr id="726" name="Line 374"/>
                        <wps:cNvCnPr>
                          <a:cxnSpLocks noChangeShapeType="1"/>
                        </wps:cNvCnPr>
                        <wps:spPr bwMode="auto">
                          <a:xfrm flipH="1">
                            <a:off x="467" y="18000"/>
                            <a:ext cx="3501" cy="9"/>
                          </a:xfrm>
                          <a:prstGeom prst="line">
                            <a:avLst/>
                          </a:prstGeom>
                          <a:noFill/>
                          <a:ln w="6350">
                            <a:solidFill>
                              <a:srgbClr val="000000"/>
                            </a:solidFill>
                            <a:round/>
                            <a:headEnd w="sm" len="sm"/>
                            <a:tailEnd type="triangle" w="sm" len="sm"/>
                          </a:ln>
                          <a:extLst>
                            <a:ext uri="{909E8E84-426E-40DD-AFC4-6F175D3DCCD1}">
                              <a14:hiddenFill xmlns:a14="http://schemas.microsoft.com/office/drawing/2010/main">
                                <a:noFill/>
                              </a14:hiddenFill>
                            </a:ext>
                          </a:extLst>
                        </wps:spPr>
                        <wps:bodyPr/>
                      </wps:wsp>
                      <wps:wsp>
                        <wps:cNvPr id="727" name="Line 375"/>
                        <wps:cNvCnPr>
                          <a:cxnSpLocks noChangeShapeType="1"/>
                        </wps:cNvCnPr>
                        <wps:spPr bwMode="auto">
                          <a:xfrm>
                            <a:off x="6576" y="5233"/>
                            <a:ext cx="4363" cy="8"/>
                          </a:xfrm>
                          <a:prstGeom prst="line">
                            <a:avLst/>
                          </a:prstGeom>
                          <a:noFill/>
                          <a:ln w="3175">
                            <a:solidFill>
                              <a:srgbClr val="000000"/>
                            </a:solidFill>
                            <a:prstDash val="sysDash"/>
                            <a:round/>
                            <a:headEnd w="sm" len="sm"/>
                            <a:tailEnd w="sm" len="sm"/>
                          </a:ln>
                          <a:extLst>
                            <a:ext uri="{909E8E84-426E-40DD-AFC4-6F175D3DCCD1}">
                              <a14:hiddenFill xmlns:a14="http://schemas.microsoft.com/office/drawing/2010/main">
                                <a:noFill/>
                              </a14:hiddenFill>
                            </a:ext>
                          </a:extLst>
                        </wps:spPr>
                        <wps:bodyPr/>
                      </wps:wsp>
                      <wps:wsp>
                        <wps:cNvPr id="728" name="Line 376"/>
                        <wps:cNvCnPr>
                          <a:cxnSpLocks noChangeShapeType="1"/>
                        </wps:cNvCnPr>
                        <wps:spPr bwMode="auto">
                          <a:xfrm>
                            <a:off x="6576" y="17210"/>
                            <a:ext cx="4363" cy="9"/>
                          </a:xfrm>
                          <a:prstGeom prst="line">
                            <a:avLst/>
                          </a:prstGeom>
                          <a:noFill/>
                          <a:ln w="3175">
                            <a:solidFill>
                              <a:srgbClr val="000000"/>
                            </a:solidFill>
                            <a:prstDash val="sysDash"/>
                            <a:round/>
                            <a:headEnd w="sm" len="sm"/>
                            <a:tailEnd w="sm" len="sm"/>
                          </a:ln>
                          <a:extLst>
                            <a:ext uri="{909E8E84-426E-40DD-AFC4-6F175D3DCCD1}">
                              <a14:hiddenFill xmlns:a14="http://schemas.microsoft.com/office/drawing/2010/main">
                                <a:noFill/>
                              </a14:hiddenFill>
                            </a:ext>
                          </a:extLst>
                        </wps:spPr>
                        <wps:bodyPr/>
                      </wps:wsp>
                      <wps:wsp>
                        <wps:cNvPr id="729" name="Line 377"/>
                        <wps:cNvCnPr>
                          <a:cxnSpLocks noChangeShapeType="1"/>
                        </wps:cNvCnPr>
                        <wps:spPr bwMode="auto">
                          <a:xfrm>
                            <a:off x="10930" y="5233"/>
                            <a:ext cx="9" cy="11977"/>
                          </a:xfrm>
                          <a:prstGeom prst="line">
                            <a:avLst/>
                          </a:prstGeom>
                          <a:noFill/>
                          <a:ln w="3175">
                            <a:solidFill>
                              <a:srgbClr val="000000"/>
                            </a:solidFill>
                            <a:prstDash val="sysDash"/>
                            <a:round/>
                            <a:headEnd w="sm" len="sm"/>
                            <a:tailEnd w="sm" len="sm"/>
                          </a:ln>
                          <a:extLst>
                            <a:ext uri="{909E8E84-426E-40DD-AFC4-6F175D3DCCD1}">
                              <a14:hiddenFill xmlns:a14="http://schemas.microsoft.com/office/drawing/2010/main">
                                <a:noFill/>
                              </a14:hiddenFill>
                            </a:ext>
                          </a:extLst>
                        </wps:spPr>
                        <wps:bodyPr/>
                      </wps:wsp>
                      <wps:wsp>
                        <wps:cNvPr id="730" name="Line 378"/>
                        <wps:cNvCnPr>
                          <a:cxnSpLocks noChangeShapeType="1"/>
                        </wps:cNvCnPr>
                        <wps:spPr bwMode="auto">
                          <a:xfrm>
                            <a:off x="6576" y="5233"/>
                            <a:ext cx="9" cy="11977"/>
                          </a:xfrm>
                          <a:prstGeom prst="line">
                            <a:avLst/>
                          </a:prstGeom>
                          <a:noFill/>
                          <a:ln w="3175">
                            <a:solidFill>
                              <a:srgbClr val="000000"/>
                            </a:solidFill>
                            <a:prstDash val="sysDash"/>
                            <a:round/>
                            <a:headEnd w="sm" len="sm"/>
                            <a:tailEnd w="sm" len="sm"/>
                          </a:ln>
                          <a:extLst>
                            <a:ext uri="{909E8E84-426E-40DD-AFC4-6F175D3DCCD1}">
                              <a14:hiddenFill xmlns:a14="http://schemas.microsoft.com/office/drawing/2010/main">
                                <a:noFill/>
                              </a14:hiddenFill>
                            </a:ext>
                          </a:extLst>
                        </wps:spPr>
                        <wps:bodyPr/>
                      </wps:wsp>
                      <wps:wsp>
                        <wps:cNvPr id="731" name="Line 379"/>
                        <wps:cNvCnPr>
                          <a:cxnSpLocks noChangeShapeType="1"/>
                        </wps:cNvCnPr>
                        <wps:spPr bwMode="auto">
                          <a:xfrm flipV="1">
                            <a:off x="5703" y="9225"/>
                            <a:ext cx="3500" cy="1597"/>
                          </a:xfrm>
                          <a:prstGeom prst="line">
                            <a:avLst/>
                          </a:prstGeom>
                          <a:noFill/>
                          <a:ln w="3175">
                            <a:solidFill>
                              <a:srgbClr val="000000"/>
                            </a:solidFill>
                            <a:round/>
                            <a:headEnd type="triangle" w="sm" len="sm"/>
                            <a:tailEnd w="sm" len="sm"/>
                          </a:ln>
                          <a:extLst>
                            <a:ext uri="{909E8E84-426E-40DD-AFC4-6F175D3DCCD1}">
                              <a14:hiddenFill xmlns:a14="http://schemas.microsoft.com/office/drawing/2010/main">
                                <a:noFill/>
                              </a14:hiddenFill>
                            </a:ext>
                          </a:extLst>
                        </wps:spPr>
                        <wps:bodyPr/>
                      </wps:wsp>
                      <wps:wsp>
                        <wps:cNvPr id="732" name="Line 380"/>
                        <wps:cNvCnPr>
                          <a:cxnSpLocks noChangeShapeType="1"/>
                        </wps:cNvCnPr>
                        <wps:spPr bwMode="auto">
                          <a:xfrm flipV="1">
                            <a:off x="4821" y="10822"/>
                            <a:ext cx="3500" cy="1597"/>
                          </a:xfrm>
                          <a:prstGeom prst="line">
                            <a:avLst/>
                          </a:prstGeom>
                          <a:noFill/>
                          <a:ln w="3175">
                            <a:solidFill>
                              <a:srgbClr val="000000"/>
                            </a:solidFill>
                            <a:round/>
                            <a:headEnd type="triangle" w="sm" len="sm"/>
                            <a:tailEnd w="sm" len="sm"/>
                          </a:ln>
                          <a:extLst>
                            <a:ext uri="{909E8E84-426E-40DD-AFC4-6F175D3DCCD1}">
                              <a14:hiddenFill xmlns:a14="http://schemas.microsoft.com/office/drawing/2010/main">
                                <a:noFill/>
                              </a14:hiddenFill>
                            </a:ext>
                          </a:extLst>
                        </wps:spPr>
                        <wps:bodyPr/>
                      </wps:wsp>
                      <wps:wsp>
                        <wps:cNvPr id="733" name="Line 381"/>
                        <wps:cNvCnPr>
                          <a:cxnSpLocks noChangeShapeType="1"/>
                        </wps:cNvCnPr>
                        <wps:spPr bwMode="auto">
                          <a:xfrm flipV="1">
                            <a:off x="5703" y="11621"/>
                            <a:ext cx="3500" cy="1597"/>
                          </a:xfrm>
                          <a:prstGeom prst="line">
                            <a:avLst/>
                          </a:prstGeom>
                          <a:noFill/>
                          <a:ln w="3175">
                            <a:solidFill>
                              <a:srgbClr val="000000"/>
                            </a:solidFill>
                            <a:round/>
                            <a:headEnd type="triangle" w="sm" len="sm"/>
                            <a:tailEnd w="sm" len="sm"/>
                          </a:ln>
                          <a:extLst>
                            <a:ext uri="{909E8E84-426E-40DD-AFC4-6F175D3DCCD1}">
                              <a14:hiddenFill xmlns:a14="http://schemas.microsoft.com/office/drawing/2010/main">
                                <a:noFill/>
                              </a14:hiddenFill>
                            </a:ext>
                          </a:extLst>
                        </wps:spPr>
                        <wps:bodyPr/>
                      </wps:wsp>
                      <wps:wsp>
                        <wps:cNvPr id="734" name="Rectangle 382"/>
                        <wps:cNvSpPr>
                          <a:spLocks noChangeArrowheads="1"/>
                        </wps:cNvSpPr>
                        <wps:spPr bwMode="auto">
                          <a:xfrm>
                            <a:off x="-3" y="15517"/>
                            <a:ext cx="2235" cy="21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420BBA" w:rsidRDefault="00420BBA" w:rsidP="00420BBA">
                              <w:r>
                                <w:rPr>
                                  <w:i/>
                                </w:rPr>
                                <w:t>x</w:t>
                              </w:r>
                            </w:p>
                          </w:txbxContent>
                        </wps:txbx>
                        <wps:bodyPr rot="0" vert="horz" wrap="square" lIns="12700" tIns="12700" rIns="12700" bIns="12700" anchor="t" anchorCtr="0" upright="1"/>
                      </wps:wsp>
                      <wps:wsp>
                        <wps:cNvPr id="735" name="Rectangle 383"/>
                        <wps:cNvSpPr>
                          <a:spLocks noChangeArrowheads="1"/>
                        </wps:cNvSpPr>
                        <wps:spPr bwMode="auto">
                          <a:xfrm>
                            <a:off x="10431" y="1257"/>
                            <a:ext cx="2167" cy="35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420BBA" w:rsidRDefault="00420BBA" w:rsidP="00420BBA">
                              <w:r>
                                <w:rPr>
                                  <w:i/>
                                </w:rPr>
                                <w:t>y</w:t>
                              </w:r>
                            </w:p>
                          </w:txbxContent>
                        </wps:txbx>
                        <wps:bodyPr rot="0" vert="horz" wrap="square" lIns="12700" tIns="12700" rIns="12700" bIns="12700" anchor="t" anchorCtr="0" upright="1"/>
                      </wps:wsp>
                      <wps:wsp>
                        <wps:cNvPr id="736" name="Rectangle 384"/>
                        <wps:cNvSpPr>
                          <a:spLocks noChangeArrowheads="1"/>
                        </wps:cNvSpPr>
                        <wps:spPr bwMode="auto">
                          <a:xfrm>
                            <a:off x="17048" y="12946"/>
                            <a:ext cx="1947" cy="25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420BBA" w:rsidRDefault="00420BBA" w:rsidP="00420BBA">
                              <w:r>
                                <w:rPr>
                                  <w:i/>
                                </w:rPr>
                                <w:t>z</w:t>
                              </w:r>
                            </w:p>
                          </w:txbxContent>
                        </wps:txbx>
                        <wps:bodyPr rot="0" vert="horz" wrap="square" lIns="12700" tIns="12700" rIns="12700" bIns="12700" anchor="t" anchorCtr="0" upright="1"/>
                      </wps:wsp>
                      <wps:wsp>
                        <wps:cNvPr id="738" name="Rectangle 385"/>
                        <wps:cNvSpPr>
                          <a:spLocks noChangeArrowheads="1"/>
                        </wps:cNvSpPr>
                        <wps:spPr bwMode="auto">
                          <a:xfrm>
                            <a:off x="4015" y="17763"/>
                            <a:ext cx="1525" cy="22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420BBA" w:rsidRDefault="00420BBA" w:rsidP="00420BBA">
                              <w:r>
                                <w:rPr>
                                  <w:i/>
                                </w:rPr>
                                <w:t>a</w:t>
                              </w:r>
                            </w:p>
                          </w:txbxContent>
                        </wps:txbx>
                        <wps:bodyPr rot="0" vert="horz" wrap="square" lIns="12700" tIns="12700" rIns="12700" bIns="12700" anchor="t" anchorCtr="0" upright="1"/>
                      </wps:wsp>
                      <wps:wsp>
                        <wps:cNvPr id="739" name="Rectangle 386"/>
                        <wps:cNvSpPr>
                          <a:spLocks noChangeArrowheads="1"/>
                        </wps:cNvSpPr>
                        <wps:spPr bwMode="auto">
                          <a:xfrm>
                            <a:off x="8705" y="6171"/>
                            <a:ext cx="1515" cy="18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420BBA" w:rsidRDefault="00420BBA" w:rsidP="00420BBA">
                              <w:r>
                                <w:rPr>
                                  <w:i/>
                                </w:rPr>
                                <w:t>l</w:t>
                              </w:r>
                            </w:p>
                          </w:txbxContent>
                        </wps:txbx>
                        <wps:bodyPr rot="0" vert="horz" wrap="square" lIns="12700" tIns="12700" rIns="12700" bIns="12700" anchor="t" anchorCtr="0" upright="1"/>
                      </wps:wsp>
                      <wps:wsp>
                        <wps:cNvPr id="740" name="Rectangle 387"/>
                        <wps:cNvSpPr>
                          <a:spLocks noChangeArrowheads="1"/>
                        </wps:cNvSpPr>
                        <wps:spPr bwMode="auto">
                          <a:xfrm>
                            <a:off x="13011" y="16245"/>
                            <a:ext cx="1659" cy="19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420BBA" w:rsidRDefault="00420BBA" w:rsidP="00420BBA">
                              <w:r>
                                <w:rPr>
                                  <w:i/>
                                </w:rPr>
                                <w:t>b</w:t>
                              </w:r>
                            </w:p>
                          </w:txbxContent>
                        </wps:txbx>
                        <wps:bodyPr rot="0" vert="horz" wrap="square" lIns="12700" tIns="12700" rIns="12700" bIns="12700" anchor="t" anchorCtr="0" upright="1"/>
                      </wps:wsp>
                      <wps:wsp>
                        <wps:cNvPr id="741" name="Rectangle 388"/>
                        <wps:cNvSpPr>
                          <a:spLocks noChangeArrowheads="1"/>
                        </wps:cNvSpPr>
                        <wps:spPr bwMode="auto">
                          <a:xfrm>
                            <a:off x="14094" y="-7"/>
                            <a:ext cx="5908" cy="34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420BBA" w:rsidRDefault="00420BBA" w:rsidP="00420BBA">
                              <w:r>
                                <w:rPr>
                                  <w:i/>
                                </w:rPr>
                                <w:t>E</w:t>
                              </w:r>
                              <w:r>
                                <w:rPr>
                                  <w:i/>
                                  <w:vertAlign w:val="subscript"/>
                                </w:rPr>
                                <w:t>110</w:t>
                              </w:r>
                            </w:p>
                          </w:txbxContent>
                        </wps:txbx>
                        <wps:bodyPr rot="0" vert="horz" wrap="square" lIns="12700" tIns="12700" rIns="12700" bIns="12700" anchor="t" anchorCtr="0" upright="1"/>
                      </wps:wsp>
                    </wpg:wgp>
                  </a:graphicData>
                </a:graphic>
                <wp14:sizeRelH relativeFrom="page">
                  <wp14:pctWidth>0</wp14:pctWidth>
                </wp14:sizeRelH>
                <wp14:sizeRelV relativeFrom="page">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38F1D7A5" id="Group 365" o:spid="_x0000_s1612" style="position:absolute;left:0;text-align:left;margin-left:270.8pt;margin-top:1.05pt;width:104.3pt;height:114pt;z-index:251907072;mso-position-horizontal-relative:text;mso-position-vertical-relative:text" coordorigin="-3,-7" coordsize="20005,200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">
                <v:line id="Line 366" o:spid="_x0000_s1613" style="position:absolute;flip:y;visibility:visible;mso-wrap-style:square" from="10067,16412" to="13567,180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" strokeweight=".5pt">
                  <v:stroke startarrowwidth="narrow" startarrowlength="short" endarrowwidth="narrow" endarrowlength="short"/>
                </v:line>
                <v:line id="Line 367" o:spid="_x0000_s1614" style="position:absolute;visibility:visible;mso-wrap-style:square" from="7449,4434" to="13567,44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" strokeweight=".5pt">
                  <v:stroke startarrowwidth="narrow" startarrowlength="short" endarrowwidth="narrow" endarrowlength="short"/>
                </v:line>
                <v:shape id="Freeform 368" o:spid="_x0000_s1615" style="position:absolute;left:3958;top:6031;width:6118;height:11978;visibility:visible;mso-wrap-style:square;v-text-anchor:top" coordsize="20000,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" path="m,1333l,19985r19969,l19969,,,,,1333xe" filled="f" strokeweight=".5pt">
                  <v:stroke startarrowwidth="narrow" startarrowlength="short" endarrow="block" endarrowwidth="narrow" endarrowlength="short"/>
                  <v:path arrowok="t" o:connecttype="custom" o:connectlocs="0,798;0,11969;6109,11969;6109,0;0,0;0,798" o:connectangles="0,0,0,0,0,0"/>
                </v:shape>
                <v:line id="Line 369" o:spid="_x0000_s1616" style="position:absolute;visibility:visible;mso-wrap-style:square" from="13548,4434" to="13557,164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" strokeweight=".5pt">
                  <v:stroke startarrowwidth="narrow" startarrowlength="short" endarrowwidth="narrow" endarrowlength="short"/>
                </v:line>
                <v:line id="Line 370" o:spid="_x0000_s1617" style="position:absolute;flip:y;visibility:visible;mso-wrap-style:square" from="10067,4434" to="13567,60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" strokeweight=".5pt">
                  <v:stroke startarrowwidth="narrow" startarrowlength="short" endarrowwidth="narrow" endarrowlength="short"/>
                </v:line>
                <v:line id="Line 371" o:spid="_x0000_s1618" style="position:absolute;flip:y;visibility:visible;mso-wrap-style:square" from="3958,4434" to="7458,60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" strokeweight=".5pt">
                  <v:stroke startarrowwidth="narrow" startarrowlength="short" endarrowwidth="narrow" endarrowlength="short"/>
                </v:line>
                <v:line id="Line 372" o:spid="_x0000_s1619" style="position:absolute;flip:y;visibility:visible;mso-wrap-style:square" from="10067,2837" to="10076,60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" strokeweight=".5pt">
                  <v:stroke startarrowwidth="narrow" startarrowlength="short" endarrow="block" endarrowwidth="narrow" endarrowlength="short"/>
                </v:line>
                <v:line id="Line 373" o:spid="_x0000_s1620" style="position:absolute;flip:y;visibility:visible;mso-wrap-style:square" from="13548,14806" to="17048,164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" strokeweight=".5pt">
                  <v:stroke startarrowwidth="narrow" startarrowlength="short" endarrow="block" endarrowwidth="narrow" endarrowlength="short"/>
                </v:line>
                <v:line id="Line 374" o:spid="_x0000_s1621" style="position:absolute;flip:x;visibility:visible;mso-wrap-style:square" from="467,18000" to="3968,180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" strokeweight=".5pt">
                  <v:stroke startarrowwidth="narrow" startarrowlength="short" endarrow="block" endarrowwidth="narrow" endarrowlength="short"/>
                </v:line>
                <v:line id="Line 375" o:spid="_x0000_s1622" style="position:absolute;visibility:visible;mso-wrap-style:square" from="6576,5233" to="10939,52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" strokeweight=".25pt">
                  <v:stroke dashstyle="3 1" startarrowwidth="narrow" startarrowlength="short" endarrowwidth="narrow" endarrowlength="short"/>
                </v:line>
                <v:line id="Line 376" o:spid="_x0000_s1623" style="position:absolute;visibility:visible;mso-wrap-style:square" from="6576,17210" to="10939,172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" strokeweight=".25pt">
                  <v:stroke dashstyle="3 1" startarrowwidth="narrow" startarrowlength="short" endarrowwidth="narrow" endarrowlength="short"/>
                </v:line>
                <v:line id="Line 377" o:spid="_x0000_s1624" style="position:absolute;visibility:visible;mso-wrap-style:square" from="10930,5233" to="10939,172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" strokeweight=".25pt">
                  <v:stroke dashstyle="3 1" startarrowwidth="narrow" startarrowlength="short" endarrowwidth="narrow" endarrowlength="short"/>
                </v:line>
                <v:line id="Line 378" o:spid="_x0000_s1625" style="position:absolute;visibility:visible;mso-wrap-style:square" from="6576,5233" to="6585,172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" strokeweight=".25pt">
                  <v:stroke dashstyle="3 1" startarrowwidth="narrow" startarrowlength="short" endarrowwidth="narrow" endarrowlength="short"/>
                </v:line>
                <v:line id="Line 379" o:spid="_x0000_s1626" style="position:absolute;flip:y;visibility:visible;mso-wrap-style:square" from="5703,9225" to="9203,108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" strokeweight=".25pt">
                  <v:stroke startarrow="block" startarrowwidth="narrow" startarrowlength="short" endarrowwidth="narrow" endarrowlength="short"/>
                </v:line>
                <v:line id="Line 380" o:spid="_x0000_s1627" style="position:absolute;flip:y;visibility:visible;mso-wrap-style:square" from="4821,10822" to="8321,124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" strokeweight=".25pt">
                  <v:stroke startarrow="block" startarrowwidth="narrow" startarrowlength="short" endarrowwidth="narrow" endarrowlength="short"/>
                </v:line>
                <v:line id="Line 381" o:spid="_x0000_s1628" style="position:absolute;flip:y;visibility:visible;mso-wrap-style:square" from="5703,11621" to="9203,132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" strokeweight=".25pt">
                  <v:stroke startarrow="block" startarrowwidth="narrow" startarrowlength="short" endarrowwidth="narrow" endarrowlength="short"/>
                </v:line>
                <v:rect id="Rectangle 382" o:spid="_x0000_s1629" style="position:absolute;left:-3;top:15517;width:2235;height:21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" filled="f" stroked="f" strokeweight=".5pt">
                  <v:textbox inset="1pt,1pt,1pt,1pt">
                    <w:txbxContent>
                      <w:p w:rsidR="00420BBA" w:rsidRDefault="00420BBA" w:rsidP="00420BBA">
                        <w:r>
                          <w:rPr>
                            <w:i/>
                          </w:rPr>
                          <w:t>x</w:t>
                        </w:r>
                      </w:p>
                    </w:txbxContent>
                  </v:textbox>
                </v:rect>
                <v:rect id="Rectangle 383" o:spid="_x0000_s1630" style="position:absolute;left:10431;top:1257;width:2167;height:35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" filled="f" stroked="f" strokeweight=".5pt">
                  <v:textbox inset="1pt,1pt,1pt,1pt">
                    <w:txbxContent>
                      <w:p w:rsidR="00420BBA" w:rsidRDefault="00420BBA" w:rsidP="00420BBA">
                        <w:r>
                          <w:rPr>
                            <w:i/>
                          </w:rPr>
                          <w:t>y</w:t>
                        </w:r>
                      </w:p>
                    </w:txbxContent>
                  </v:textbox>
                </v:rect>
                <v:rect id="Rectangle 384" o:spid="_x0000_s1631" style="position:absolute;left:17048;top:12946;width:1947;height:25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" filled="f" stroked="f" strokeweight=".5pt">
                  <v:textbox inset="1pt,1pt,1pt,1pt">
                    <w:txbxContent>
                      <w:p w:rsidR="00420BBA" w:rsidRDefault="00420BBA" w:rsidP="00420BBA">
                        <w:r>
                          <w:rPr>
                            <w:i/>
                          </w:rPr>
                          <w:t>z</w:t>
                        </w:r>
                      </w:p>
                    </w:txbxContent>
                  </v:textbox>
                </v:rect>
                <v:rect id="Rectangle 385" o:spid="_x0000_s1632" style="position:absolute;left:4015;top:17763;width:1525;height:2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" filled="f" stroked="f" strokeweight=".5pt">
                  <v:textbox inset="1pt,1pt,1pt,1pt">
                    <w:txbxContent>
                      <w:p w:rsidR="00420BBA" w:rsidRDefault="00420BBA" w:rsidP="00420BBA">
                        <w:r>
                          <w:rPr>
                            <w:i/>
                          </w:rPr>
                          <w:t>a</w:t>
                        </w:r>
                      </w:p>
                    </w:txbxContent>
                  </v:textbox>
                </v:rect>
                <v:rect id="Rectangle 386" o:spid="_x0000_s1633" style="position:absolute;left:8705;top:6171;width:1515;height:18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" filled="f" stroked="f" strokeweight=".5pt">
                  <v:textbox inset="1pt,1pt,1pt,1pt">
                    <w:txbxContent>
                      <w:p w:rsidR="00420BBA" w:rsidRDefault="00420BBA" w:rsidP="00420BBA">
                        <w:r>
                          <w:rPr>
                            <w:i/>
                          </w:rPr>
                          <w:t>l</w:t>
                        </w:r>
                      </w:p>
                    </w:txbxContent>
                  </v:textbox>
                </v:rect>
                <v:rect id="Rectangle 387" o:spid="_x0000_s1634" style="position:absolute;left:13011;top:16245;width:1659;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" filled="f" stroked="f" strokeweight=".5pt">
                  <v:textbox inset="1pt,1pt,1pt,1pt">
                    <w:txbxContent>
                      <w:p w:rsidR="00420BBA" w:rsidRDefault="00420BBA" w:rsidP="00420BBA">
                        <w:r>
                          <w:rPr>
                            <w:i/>
                          </w:rPr>
                          <w:t>b</w:t>
                        </w:r>
                      </w:p>
                    </w:txbxContent>
                  </v:textbox>
                </v:rect>
                <v:rect id="Rectangle 388" o:spid="_x0000_s1635" style="position:absolute;left:14094;top:-7;width:5908;height:34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" filled="f" stroked="f" strokeweight=".5pt">
                  <v:textbox inset="1pt,1pt,1pt,1pt">
                    <w:txbxContent>
                      <w:p w:rsidR="00420BBA" w:rsidRDefault="00420BBA" w:rsidP="00420BBA">
                        <w:r>
                          <w:rPr>
                            <w:i/>
                          </w:rPr>
                          <w:t>E</w:t>
                        </w:r>
                        <w:r>
                          <w:rPr>
                            <w:i/>
                            <w:vertAlign w:val="subscript"/>
                          </w:rPr>
                          <w:t>110</w:t>
                        </w:r>
                      </w:p>
                    </w:txbxContent>
                  </v:textbox>
                </v:rect>
              </v:group>
            </w:pict>
          </mc:Fallback>
        </mc:AlternateContent>
      </w:r>
      <w:r w:rsidRPr="00814E89">
        <w:rPr>
          <w:rFonts w:eastAsiaTheme="minorHAnsi"/>
          <w:sz w:val="28"/>
          <w:szCs w:val="28"/>
          <w:lang w:val="uz-Cyrl-UZ"/>
        </w:rPr>
        <w:t xml:space="preserve"> </w:t>
      </w:r>
    </w:p>
    <w:p w:rsidR="00420BBA" w:rsidRPr="00814E89" w:rsidRDefault="00420BBA" w:rsidP="00420BBA">
      <w:pPr>
        <w:ind w:firstLine="426"/>
        <w:jc w:val="both"/>
        <w:rPr>
          <w:rFonts w:eastAsiaTheme="minorHAnsi"/>
          <w:sz w:val="28"/>
          <w:szCs w:val="28"/>
          <w:lang w:val="uz-Cyrl-UZ"/>
        </w:rPr>
      </w:pPr>
    </w:p>
    <w:p w:rsidR="00420BBA" w:rsidRPr="00814E89" w:rsidRDefault="00420BBA" w:rsidP="00420BBA">
      <w:pPr>
        <w:ind w:firstLine="426"/>
        <w:jc w:val="both"/>
        <w:rPr>
          <w:rFonts w:eastAsiaTheme="minorHAnsi"/>
          <w:sz w:val="28"/>
          <w:szCs w:val="28"/>
          <w:lang w:val="uz-Cyrl-UZ"/>
        </w:rPr>
      </w:pPr>
    </w:p>
    <w:p w:rsidR="00420BBA" w:rsidRPr="00814E89" w:rsidRDefault="00420BBA" w:rsidP="00420BBA">
      <w:pPr>
        <w:ind w:firstLine="426"/>
        <w:jc w:val="both"/>
        <w:rPr>
          <w:rFonts w:eastAsiaTheme="minorHAnsi"/>
          <w:sz w:val="28"/>
          <w:szCs w:val="28"/>
          <w:lang w:val="uz-Cyrl-UZ"/>
        </w:rPr>
      </w:pPr>
    </w:p>
    <w:p w:rsidR="00420BBA" w:rsidRPr="00814E89" w:rsidRDefault="00420BBA" w:rsidP="00420BBA">
      <w:pPr>
        <w:ind w:firstLine="426"/>
        <w:jc w:val="both"/>
        <w:rPr>
          <w:rFonts w:eastAsiaTheme="minorHAnsi"/>
          <w:b/>
          <w:sz w:val="28"/>
          <w:szCs w:val="28"/>
          <w:lang w:val="uz-Cyrl-UZ"/>
        </w:rPr>
      </w:pPr>
    </w:p>
    <w:p w:rsidR="00420BBA" w:rsidRDefault="00420BBA" w:rsidP="00420BBA">
      <w:pPr>
        <w:ind w:firstLine="426"/>
        <w:jc w:val="both"/>
        <w:rPr>
          <w:rFonts w:eastAsiaTheme="minorHAnsi"/>
          <w:sz w:val="28"/>
          <w:szCs w:val="28"/>
          <w:lang w:val="uz-Cyrl-UZ"/>
        </w:rPr>
      </w:pPr>
    </w:p>
    <w:p w:rsidR="00420BBA" w:rsidRPr="00814E89" w:rsidRDefault="00420BBA" w:rsidP="00420BBA">
      <w:pPr>
        <w:ind w:firstLine="426"/>
        <w:jc w:val="both"/>
        <w:rPr>
          <w:rFonts w:eastAsiaTheme="minorHAnsi"/>
          <w:sz w:val="28"/>
          <w:szCs w:val="28"/>
          <w:lang w:val="uz-Cyrl-UZ"/>
        </w:rPr>
      </w:pPr>
    </w:p>
    <w:p w:rsidR="00420BBA" w:rsidRDefault="00420BBA" w:rsidP="00420BBA">
      <w:pPr>
        <w:ind w:firstLine="426"/>
        <w:jc w:val="both"/>
        <w:rPr>
          <w:rFonts w:eastAsiaTheme="minorHAnsi"/>
          <w:sz w:val="28"/>
          <w:szCs w:val="28"/>
          <w:lang w:val="uz-Cyrl-UZ"/>
        </w:rPr>
      </w:pPr>
      <w:r w:rsidRPr="00814E89">
        <w:rPr>
          <w:rFonts w:eastAsiaTheme="minorHAnsi"/>
          <w:sz w:val="28"/>
          <w:szCs w:val="28"/>
          <w:lang w:val="uz-Cyrl-UZ"/>
        </w:rPr>
        <w:t xml:space="preserve">                      </w:t>
      </w:r>
      <w:r w:rsidRPr="00030042">
        <w:rPr>
          <w:rFonts w:eastAsiaTheme="minorHAnsi"/>
          <w:sz w:val="28"/>
          <w:szCs w:val="28"/>
        </w:rPr>
        <w:t>Ris.</w:t>
      </w:r>
      <w:r>
        <w:rPr>
          <w:rFonts w:eastAsiaTheme="minorHAnsi"/>
          <w:sz w:val="28"/>
          <w:szCs w:val="28"/>
        </w:rPr>
        <w:t>20.</w:t>
      </w:r>
      <w:r w:rsidRPr="00030042">
        <w:rPr>
          <w:rFonts w:eastAsiaTheme="minorHAnsi"/>
          <w:sz w:val="28"/>
          <w:szCs w:val="28"/>
        </w:rPr>
        <w:t>10.</w:t>
      </w:r>
      <w:r w:rsidRPr="00030042">
        <w:rPr>
          <w:rFonts w:eastAsiaTheme="minorHAnsi"/>
          <w:i/>
          <w:sz w:val="28"/>
          <w:szCs w:val="28"/>
        </w:rPr>
        <w:t xml:space="preserve"> N</w:t>
      </w:r>
      <w:r w:rsidRPr="00030042">
        <w:rPr>
          <w:rFonts w:eastAsiaTheme="minorHAnsi"/>
          <w:i/>
          <w:sz w:val="28"/>
          <w:szCs w:val="28"/>
          <w:vertAlign w:val="subscript"/>
        </w:rPr>
        <w:t xml:space="preserve">101 </w:t>
      </w:r>
      <w:r w:rsidRPr="00030042">
        <w:rPr>
          <w:rFonts w:eastAsiaTheme="minorHAnsi"/>
          <w:i/>
          <w:sz w:val="28"/>
          <w:szCs w:val="28"/>
        </w:rPr>
        <w:t>i Ye</w:t>
      </w:r>
      <w:r w:rsidRPr="00030042">
        <w:rPr>
          <w:rFonts w:eastAsiaTheme="minorHAnsi"/>
          <w:i/>
          <w:sz w:val="28"/>
          <w:szCs w:val="28"/>
          <w:vertAlign w:val="subscript"/>
        </w:rPr>
        <w:t>110</w:t>
      </w:r>
      <w:r>
        <w:rPr>
          <w:rFonts w:eastAsiaTheme="minorHAnsi"/>
          <w:i/>
          <w:sz w:val="28"/>
          <w:szCs w:val="28"/>
          <w:vertAlign w:val="subscript"/>
          <w:lang w:val="uz-Cyrl-UZ"/>
        </w:rPr>
        <w:t xml:space="preserve">    </w:t>
      </w:r>
      <w:r w:rsidRPr="00030042">
        <w:rPr>
          <w:rFonts w:eastAsiaTheme="minorHAnsi"/>
          <w:i/>
          <w:sz w:val="28"/>
          <w:szCs w:val="28"/>
          <w:vertAlign w:val="subscript"/>
        </w:rPr>
        <w:t xml:space="preserve"> </w:t>
      </w:r>
      <w:r>
        <w:rPr>
          <w:rFonts w:eastAsiaTheme="minorHAnsi"/>
          <w:i/>
          <w:sz w:val="28"/>
          <w:szCs w:val="28"/>
          <w:vertAlign w:val="subscript"/>
          <w:lang w:val="uz-Cyrl-UZ"/>
        </w:rPr>
        <w:t xml:space="preserve"> </w:t>
      </w:r>
      <w:r>
        <w:rPr>
          <w:rFonts w:eastAsiaTheme="minorHAnsi"/>
          <w:sz w:val="28"/>
          <w:szCs w:val="28"/>
          <w:lang w:val="uz-Cyrl-UZ"/>
        </w:rPr>
        <w:t>To‘lqinlar maydon tuzilishi</w:t>
      </w:r>
      <w:r w:rsidRPr="00030042">
        <w:rPr>
          <w:rFonts w:eastAsiaTheme="minorHAnsi"/>
          <w:sz w:val="28"/>
          <w:szCs w:val="28"/>
        </w:rPr>
        <w:t xml:space="preserve"> </w:t>
      </w:r>
    </w:p>
    <w:p w:rsidR="00420BBA" w:rsidRDefault="00420BBA" w:rsidP="00420BBA">
      <w:pPr>
        <w:ind w:firstLine="426"/>
        <w:jc w:val="both"/>
        <w:rPr>
          <w:rFonts w:eastAsiaTheme="minorHAnsi"/>
          <w:sz w:val="28"/>
          <w:szCs w:val="28"/>
          <w:lang w:val="uz-Cyrl-UZ"/>
        </w:rPr>
      </w:pPr>
    </w:p>
    <w:p w:rsidR="00420BBA" w:rsidRDefault="00420BBA" w:rsidP="00420BBA">
      <w:pPr>
        <w:ind w:firstLine="426"/>
        <w:jc w:val="both"/>
        <w:rPr>
          <w:rFonts w:eastAsiaTheme="minorHAnsi"/>
          <w:sz w:val="28"/>
          <w:szCs w:val="28"/>
          <w:lang w:val="uz-Cyrl-UZ"/>
        </w:rPr>
      </w:pPr>
      <w:r>
        <w:rPr>
          <w:rFonts w:eastAsiaTheme="minorHAnsi"/>
          <w:sz w:val="28"/>
          <w:szCs w:val="28"/>
          <w:lang w:val="uz-Cyrl-UZ"/>
        </w:rPr>
        <w:t>1. Yondoshish o‘lchami.</w:t>
      </w:r>
    </w:p>
    <w:p w:rsidR="00420BBA" w:rsidRDefault="00420BBA" w:rsidP="00420BBA">
      <w:pPr>
        <w:ind w:firstLine="426"/>
        <w:jc w:val="both"/>
        <w:rPr>
          <w:rFonts w:eastAsiaTheme="minorHAnsi"/>
          <w:sz w:val="28"/>
          <w:szCs w:val="28"/>
          <w:lang w:val="uz-Cyrl-UZ"/>
        </w:rPr>
      </w:pPr>
      <w:r>
        <w:rPr>
          <w:rFonts w:eastAsiaTheme="minorHAnsi"/>
          <w:sz w:val="28"/>
          <w:szCs w:val="28"/>
          <w:lang w:val="uz-Cyrl-UZ"/>
        </w:rPr>
        <w:t xml:space="preserve">2.  </w:t>
      </w:r>
      <w:r>
        <w:rPr>
          <w:position w:val="-6"/>
        </w:rPr>
        <w:object w:dxaOrig="525" w:dyaOrig="285">
          <v:shape id="_x0000_i1821" type="#_x0000_t75" style="width:26.4pt;height:14.4pt" o:ole="">
            <v:imagedata r:id="rId1488" o:title=""/>
          </v:shape>
          <o:OLEObject Type="Embed" ProgID="Equation.3" ShapeID="_x0000_i1821" DrawAspect="Content" ObjectID="_1797499986" r:id="rId1490"/>
        </w:object>
      </w:r>
      <w:r w:rsidRPr="007C4D5E">
        <w:rPr>
          <w:rFonts w:eastAsiaTheme="minorHAnsi"/>
          <w:sz w:val="28"/>
          <w:szCs w:val="28"/>
          <w:lang w:val="uz-Cyrl-UZ"/>
        </w:rPr>
        <w:t xml:space="preserve"> </w:t>
      </w:r>
      <w:r>
        <w:rPr>
          <w:rFonts w:eastAsiaTheme="minorHAnsi"/>
          <w:sz w:val="28"/>
          <w:szCs w:val="28"/>
          <w:lang w:val="uz-Cyrl-UZ"/>
        </w:rPr>
        <w:t xml:space="preserve"> tuzilmasini topish ketak.</w:t>
      </w:r>
    </w:p>
    <w:p w:rsidR="00420BBA" w:rsidRDefault="00420BBA" w:rsidP="00420BBA">
      <w:pPr>
        <w:spacing w:after="160" w:line="259" w:lineRule="auto"/>
        <w:rPr>
          <w:rFonts w:eastAsiaTheme="minorHAnsi"/>
          <w:sz w:val="28"/>
          <w:szCs w:val="28"/>
          <w:vertAlign w:val="subscript"/>
          <w:lang w:val="uz-Cyrl-UZ"/>
        </w:rPr>
      </w:pPr>
      <w:r>
        <w:rPr>
          <w:rFonts w:eastAsiaTheme="minorHAnsi"/>
          <w:sz w:val="28"/>
          <w:szCs w:val="28"/>
          <w:lang w:val="uz-Cyrl-UZ"/>
        </w:rPr>
        <w:t xml:space="preserve">      3. r indeksini aniqlaymiz. </w:t>
      </w:r>
      <w:r w:rsidRPr="007C4D5E">
        <w:rPr>
          <w:rFonts w:eastAsiaTheme="minorHAnsi"/>
          <w:sz w:val="28"/>
          <w:szCs w:val="28"/>
          <w:lang w:val="uz-Cyrl-UZ"/>
        </w:rPr>
        <w:t>p =1</w:t>
      </w:r>
      <w:r>
        <w:rPr>
          <w:rFonts w:eastAsiaTheme="minorHAnsi"/>
          <w:sz w:val="28"/>
          <w:szCs w:val="28"/>
          <w:lang w:val="uz-Cyrl-UZ"/>
        </w:rPr>
        <w:t xml:space="preserve"> indeksi  bu yerda  </w:t>
      </w:r>
      <w:r w:rsidRPr="007C4D5E">
        <w:rPr>
          <w:rFonts w:eastAsiaTheme="minorHAnsi"/>
          <w:sz w:val="28"/>
          <w:szCs w:val="28"/>
          <w:lang w:val="uz-Cyrl-UZ"/>
        </w:rPr>
        <w:t>H</w:t>
      </w:r>
      <w:r w:rsidRPr="007C4D5E">
        <w:rPr>
          <w:rFonts w:eastAsiaTheme="minorHAnsi"/>
          <w:sz w:val="28"/>
          <w:szCs w:val="28"/>
          <w:vertAlign w:val="subscript"/>
          <w:lang w:val="uz-Cyrl-UZ"/>
        </w:rPr>
        <w:t>101</w:t>
      </w:r>
      <w:r>
        <w:rPr>
          <w:rFonts w:eastAsiaTheme="minorHAnsi"/>
          <w:sz w:val="28"/>
          <w:szCs w:val="28"/>
          <w:vertAlign w:val="subscript"/>
          <w:lang w:val="uz-Cyrl-UZ"/>
        </w:rPr>
        <w:t>.</w:t>
      </w:r>
    </w:p>
    <w:p w:rsidR="00420BBA" w:rsidRDefault="00420BBA" w:rsidP="00420BBA">
      <w:pPr>
        <w:spacing w:after="160" w:line="259" w:lineRule="auto"/>
        <w:rPr>
          <w:rFonts w:eastAsiaTheme="minorHAnsi"/>
          <w:sz w:val="28"/>
          <w:szCs w:val="28"/>
          <w:lang w:val="uz-Cyrl-UZ"/>
        </w:rPr>
      </w:pPr>
      <w:r>
        <w:rPr>
          <w:rFonts w:eastAsiaTheme="minorHAnsi"/>
          <w:i/>
          <w:sz w:val="28"/>
          <w:szCs w:val="28"/>
          <w:lang w:val="uz-Cyrl-UZ"/>
        </w:rPr>
        <w:t>Ye</w:t>
      </w:r>
      <w:r w:rsidRPr="00B072B9">
        <w:rPr>
          <w:rFonts w:eastAsiaTheme="minorHAnsi"/>
          <w:i/>
          <w:sz w:val="28"/>
          <w:szCs w:val="28"/>
          <w:vertAlign w:val="subscript"/>
          <w:lang w:val="uz-Cyrl-UZ"/>
        </w:rPr>
        <w:t>110</w:t>
      </w:r>
      <w:r>
        <w:rPr>
          <w:rFonts w:eastAsiaTheme="minorHAnsi"/>
          <w:i/>
          <w:sz w:val="28"/>
          <w:szCs w:val="28"/>
          <w:vertAlign w:val="subscript"/>
          <w:lang w:val="uz-Cyrl-UZ"/>
        </w:rPr>
        <w:t xml:space="preserve">    </w:t>
      </w:r>
      <w:r w:rsidRPr="00B072B9">
        <w:rPr>
          <w:rFonts w:eastAsiaTheme="minorHAnsi"/>
          <w:i/>
          <w:sz w:val="28"/>
          <w:szCs w:val="28"/>
          <w:vertAlign w:val="subscript"/>
          <w:lang w:val="uz-Cyrl-UZ"/>
        </w:rPr>
        <w:t xml:space="preserve"> </w:t>
      </w:r>
      <w:r>
        <w:rPr>
          <w:rFonts w:eastAsiaTheme="minorHAnsi"/>
          <w:i/>
          <w:sz w:val="28"/>
          <w:szCs w:val="28"/>
          <w:vertAlign w:val="subscript"/>
          <w:lang w:val="uz-Cyrl-UZ"/>
        </w:rPr>
        <w:t xml:space="preserve"> </w:t>
      </w:r>
      <w:r>
        <w:rPr>
          <w:rFonts w:eastAsiaTheme="minorHAnsi"/>
          <w:sz w:val="28"/>
          <w:szCs w:val="28"/>
          <w:lang w:val="uz-Cyrl-UZ"/>
        </w:rPr>
        <w:t xml:space="preserve">To‘lqinlar sonini topamiz,  bu yerdan to‘lqinlar soni  nolga teng. </w:t>
      </w:r>
    </w:p>
    <w:p w:rsidR="00420BBA" w:rsidRDefault="00420BBA" w:rsidP="00420BBA">
      <w:pPr>
        <w:spacing w:after="160" w:line="259" w:lineRule="auto"/>
        <w:jc w:val="center"/>
        <w:rPr>
          <w:rFonts w:eastAsiaTheme="minorHAnsi"/>
          <w:position w:val="-14"/>
          <w:sz w:val="28"/>
          <w:szCs w:val="28"/>
          <w:lang w:val="uz-Cyrl-UZ"/>
        </w:rPr>
      </w:pPr>
      <w:r>
        <w:rPr>
          <w:position w:val="-14"/>
        </w:rPr>
        <w:object w:dxaOrig="1650" w:dyaOrig="570">
          <v:shape id="_x0000_i1822" type="#_x0000_t75" style="width:83.4pt;height:29.4pt" o:ole="" fillcolor="window">
            <v:imagedata r:id="rId1491" o:title=""/>
          </v:shape>
          <o:OLEObject Type="Embed" ProgID="Equation.3" ShapeID="_x0000_i1822" DrawAspect="Content" ObjectID="_1797499987" r:id="rId1492"/>
        </w:object>
      </w:r>
    </w:p>
    <w:p w:rsidR="00420BBA" w:rsidRDefault="00420BBA" w:rsidP="00420BBA">
      <w:pPr>
        <w:spacing w:after="160" w:line="259" w:lineRule="auto"/>
        <w:jc w:val="center"/>
        <w:rPr>
          <w:rFonts w:eastAsiaTheme="minorHAnsi"/>
          <w:b/>
          <w:position w:val="-14"/>
          <w:sz w:val="28"/>
          <w:szCs w:val="28"/>
          <w:lang w:val="uz-Cyrl-UZ"/>
        </w:rPr>
      </w:pPr>
      <w:r>
        <w:rPr>
          <w:rFonts w:eastAsiaTheme="minorHAnsi"/>
          <w:b/>
          <w:position w:val="-14"/>
          <w:sz w:val="28"/>
          <w:szCs w:val="28"/>
          <w:lang w:val="uz-Cyrl-UZ"/>
        </w:rPr>
        <w:t>20.6. Silindrli hajmli rezonator</w:t>
      </w:r>
    </w:p>
    <w:p w:rsidR="00420BBA" w:rsidRDefault="00420BBA" w:rsidP="00420BBA">
      <w:pPr>
        <w:spacing w:after="160" w:line="259" w:lineRule="auto"/>
        <w:jc w:val="both"/>
        <w:rPr>
          <w:rFonts w:eastAsiaTheme="minorHAnsi"/>
          <w:position w:val="-14"/>
          <w:sz w:val="28"/>
          <w:szCs w:val="28"/>
          <w:lang w:val="uz-Cyrl-UZ"/>
        </w:rPr>
      </w:pPr>
      <w:r>
        <w:rPr>
          <w:rFonts w:eastAsiaTheme="minorHAnsi"/>
          <w:position w:val="-14"/>
          <w:sz w:val="28"/>
          <w:szCs w:val="28"/>
          <w:lang w:val="uz-Cyrl-UZ"/>
        </w:rPr>
        <w:t xml:space="preserve">       Rezonans chastotalarning,  hamma turdagi tebranishlarning, uzunligi 1  va diametri 2a li   silindrli rezonatorning taqsimotini toping. 1 uzunlikni yondoshgan deb hisoblaymiz,  kesmasi to‘lqin tarqatuvchida . </w:t>
      </w:r>
    </w:p>
    <w:p w:rsidR="00420BBA" w:rsidRDefault="00420BBA" w:rsidP="00420BBA">
      <w:pPr>
        <w:tabs>
          <w:tab w:val="left" w:pos="284"/>
        </w:tabs>
        <w:ind w:firstLine="426"/>
        <w:jc w:val="center"/>
        <w:rPr>
          <w:rFonts w:eastAsiaTheme="minorHAnsi"/>
          <w:position w:val="-32"/>
          <w:sz w:val="28"/>
          <w:szCs w:val="28"/>
          <w:lang w:val="uz-Cyrl-UZ"/>
        </w:rPr>
      </w:pPr>
      <w:r>
        <w:rPr>
          <w:position w:val="-32"/>
        </w:rPr>
        <w:object w:dxaOrig="1515" w:dyaOrig="705">
          <v:shape id="_x0000_i1823" type="#_x0000_t75" style="width:75.6pt;height:35.4pt" o:ole="" fillcolor="window">
            <v:imagedata r:id="rId1493" o:title=""/>
          </v:shape>
          <o:OLEObject Type="Embed" ProgID="Equation.3" ShapeID="_x0000_i1823" DrawAspect="Content" ObjectID="_1797499988" r:id="rId1494"/>
        </w:object>
      </w:r>
    </w:p>
    <w:p w:rsidR="00420BBA" w:rsidRPr="00F90AB4" w:rsidRDefault="00420BBA" w:rsidP="00420BBA">
      <w:pPr>
        <w:tabs>
          <w:tab w:val="left" w:pos="284"/>
        </w:tabs>
        <w:ind w:firstLine="426"/>
        <w:rPr>
          <w:rFonts w:eastAsiaTheme="minorHAnsi"/>
          <w:sz w:val="28"/>
          <w:szCs w:val="28"/>
          <w:lang w:val="uz-Cyrl-UZ"/>
        </w:rPr>
      </w:pPr>
    </w:p>
    <w:p w:rsidR="00420BBA" w:rsidRDefault="00420BBA" w:rsidP="00420BBA">
      <w:pPr>
        <w:ind w:left="708" w:firstLine="708"/>
        <w:jc w:val="center"/>
        <w:rPr>
          <w:rFonts w:eastAsiaTheme="minorHAnsi"/>
          <w:position w:val="-30"/>
          <w:sz w:val="28"/>
          <w:szCs w:val="28"/>
          <w:lang w:val="uz-Cyrl-UZ"/>
        </w:rPr>
      </w:pPr>
      <w:r>
        <w:rPr>
          <w:position w:val="-28"/>
        </w:rPr>
        <w:object w:dxaOrig="855" w:dyaOrig="660">
          <v:shape id="_x0000_i1824" type="#_x0000_t75" style="width:42.6pt;height:33.6pt" o:ole="" fillcolor="window">
            <v:imagedata r:id="rId1495" o:title=""/>
          </v:shape>
          <o:OLEObject Type="Embed" ProgID="Equation.3" ShapeID="_x0000_i1824" DrawAspect="Content" ObjectID="_1797499989" r:id="rId1496"/>
        </w:object>
      </w:r>
      <w:r w:rsidRPr="00BE1180">
        <w:rPr>
          <w:rFonts w:eastAsiaTheme="minorHAnsi"/>
          <w:sz w:val="28"/>
          <w:szCs w:val="28"/>
          <w:lang w:val="ru-RU"/>
        </w:rPr>
        <w:t xml:space="preserve">;   </w:t>
      </w:r>
      <w:r>
        <w:rPr>
          <w:position w:val="-30"/>
        </w:rPr>
        <w:object w:dxaOrig="1050" w:dyaOrig="675">
          <v:shape id="_x0000_i1825" type="#_x0000_t75" style="width:53.4pt;height:33.6pt" o:ole="" fillcolor="window">
            <v:imagedata r:id="rId1497" o:title=""/>
          </v:shape>
          <o:OLEObject Type="Embed" ProgID="Equation.3" ShapeID="_x0000_i1825" DrawAspect="Content" ObjectID="_1797499990" r:id="rId1498"/>
        </w:object>
      </w:r>
      <w:r w:rsidRPr="00BE1180">
        <w:rPr>
          <w:rFonts w:eastAsiaTheme="minorHAnsi"/>
          <w:sz w:val="28"/>
          <w:szCs w:val="28"/>
          <w:lang w:val="ru-RU"/>
        </w:rPr>
        <w:t xml:space="preserve">;   </w:t>
      </w:r>
      <w:r>
        <w:rPr>
          <w:position w:val="-30"/>
        </w:rPr>
        <w:object w:dxaOrig="1050" w:dyaOrig="675">
          <v:shape id="_x0000_i1826" type="#_x0000_t75" style="width:53.4pt;height:33.6pt" o:ole="" fillcolor="window">
            <v:imagedata r:id="rId1499" o:title=""/>
          </v:shape>
          <o:OLEObject Type="Embed" ProgID="Equation.3" ShapeID="_x0000_i1826" DrawAspect="Content" ObjectID="_1797499991" r:id="rId1500"/>
        </w:object>
      </w:r>
    </w:p>
    <w:p w:rsidR="00420BBA" w:rsidRPr="00F90AB4" w:rsidRDefault="00420BBA" w:rsidP="00420BBA">
      <w:pPr>
        <w:ind w:left="708" w:firstLine="708"/>
        <w:rPr>
          <w:rFonts w:eastAsiaTheme="minorHAnsi"/>
          <w:sz w:val="28"/>
          <w:szCs w:val="28"/>
          <w:lang w:val="uz-Cyrl-UZ"/>
        </w:rPr>
      </w:pPr>
      <w:r>
        <w:rPr>
          <w:noProof/>
          <w:lang w:val="ru-RU" w:eastAsia="ko-KR"/>
        </w:rPr>
        <mc:AlternateContent>
          <mc:Choice Requires="wpg">
            <w:drawing>
              <wp:anchor distT="0" distB="0" distL="114300" distR="114300" simplePos="0" relativeHeight="251920384" behindDoc="0" locked="0" layoutInCell="1" allowOverlap="1" wp14:anchorId="32FB85F7" wp14:editId="764F11B8">
                <wp:simplePos x="0" y="0"/>
                <wp:positionH relativeFrom="column">
                  <wp:posOffset>3429000</wp:posOffset>
                </wp:positionH>
                <wp:positionV relativeFrom="paragraph">
                  <wp:posOffset>196850</wp:posOffset>
                </wp:positionV>
                <wp:extent cx="1565910" cy="1098550"/>
                <wp:effectExtent l="13335" t="5715" r="1905" b="10160"/>
                <wp:wrapNone/>
                <wp:docPr id="676" name="Group 389"/>
                <wp:cNvGraphicFramePr/>
                <a:graphic xmlns:a="http://schemas.openxmlformats.org/drawingml/2006/main">
                  <a:graphicData uri="http://schemas.microsoft.com/office/word/2010/wordprocessingGroup">
                    <wpg:wgp>
                      <wpg:cNvGrpSpPr/>
                      <wpg:grpSpPr>
                        <a:xfrm>
                          <a:off x="0" y="0"/>
                          <a:ext cx="1565910" cy="1098550"/>
                          <a:chOff x="0" y="-1"/>
                          <a:chExt cx="20000" cy="20001"/>
                        </a:xfrm>
                      </wpg:grpSpPr>
                      <wps:wsp>
                        <wps:cNvPr id="677" name="Oval 390"/>
                        <wps:cNvSpPr>
                          <a:spLocks noChangeArrowheads="1"/>
                        </wps:cNvSpPr>
                        <wps:spPr bwMode="auto">
                          <a:xfrm>
                            <a:off x="714" y="5988"/>
                            <a:ext cx="7104" cy="10000"/>
                          </a:xfrm>
                          <a:prstGeom prst="ellipse">
                            <a:avLst/>
                          </a:pr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wps:wsp>
                      <wps:wsp>
                        <wps:cNvPr id="678" name="Line 391"/>
                        <wps:cNvCnPr>
                          <a:cxnSpLocks noChangeShapeType="1"/>
                        </wps:cNvCnPr>
                        <wps:spPr bwMode="auto">
                          <a:xfrm flipV="1">
                            <a:off x="4972" y="9005"/>
                            <a:ext cx="10664" cy="6995"/>
                          </a:xfrm>
                          <a:prstGeom prst="line">
                            <a:avLst/>
                          </a:prstGeom>
                          <a:noFill/>
                          <a:ln w="6350">
                            <a:solidFill>
                              <a:srgbClr val="000000"/>
                            </a:solidFill>
                            <a:round/>
                            <a:headEnd w="sm" len="sm"/>
                            <a:tailEnd w="sm" len="sm"/>
                          </a:ln>
                          <a:extLst>
                            <a:ext uri="{909E8E84-426E-40DD-AFC4-6F175D3DCCD1}">
                              <a14:hiddenFill xmlns:a14="http://schemas.microsoft.com/office/drawing/2010/main">
                                <a:noFill/>
                              </a14:hiddenFill>
                            </a:ext>
                          </a:extLst>
                        </wps:spPr>
                        <wps:bodyPr/>
                      </wps:wsp>
                      <wps:wsp>
                        <wps:cNvPr id="679" name="Line 392"/>
                        <wps:cNvCnPr>
                          <a:cxnSpLocks noChangeShapeType="1"/>
                        </wps:cNvCnPr>
                        <wps:spPr bwMode="auto">
                          <a:xfrm flipV="1">
                            <a:off x="2125" y="-1"/>
                            <a:ext cx="11370" cy="6995"/>
                          </a:xfrm>
                          <a:prstGeom prst="line">
                            <a:avLst/>
                          </a:prstGeom>
                          <a:noFill/>
                          <a:ln w="6350">
                            <a:solidFill>
                              <a:srgbClr val="000000"/>
                            </a:solidFill>
                            <a:round/>
                            <a:headEnd w="sm" len="sm"/>
                            <a:tailEnd w="sm" len="sm"/>
                          </a:ln>
                          <a:extLst>
                            <a:ext uri="{909E8E84-426E-40DD-AFC4-6F175D3DCCD1}">
                              <a14:hiddenFill xmlns:a14="http://schemas.microsoft.com/office/drawing/2010/main">
                                <a:noFill/>
                              </a14:hiddenFill>
                            </a:ext>
                          </a:extLst>
                        </wps:spPr>
                        <wps:bodyPr/>
                      </wps:wsp>
                      <wps:wsp>
                        <wps:cNvPr id="680" name="Arc 393"/>
                        <wps:cNvSpPr/>
                        <wps:spPr bwMode="auto">
                          <a:xfrm>
                            <a:off x="13503" y="-1"/>
                            <a:ext cx="2855" cy="4012"/>
                          </a:xfrm>
                          <a:custGeom>
                            <a:avLst/>
                            <a:gdLst>
                              <a:gd name="G0" fmla="+- 0 0 0"/>
                              <a:gd name="G1" fmla="+- 21600 0 0"/>
                              <a:gd name="G2" fmla="+- 21600 0 0"/>
                              <a:gd name="T0" fmla="*/ 0 w 21600"/>
                              <a:gd name="T1" fmla="*/ 0 h 21600"/>
                              <a:gd name="T2" fmla="*/ 21600 w 21600"/>
                              <a:gd name="T3" fmla="*/ 21600 h 21600"/>
                              <a:gd name="T4" fmla="*/ 0 w 21600"/>
                              <a:gd name="T5" fmla="*/ 21600 h 21600"/>
                            </a:gdLst>
                            <a:ahLst/>
                            <a:cxnLst>
                              <a:cxn ang="0">
                                <a:pos x="T0" y="T1"/>
                              </a:cxn>
                              <a:cxn ang="0">
                                <a:pos x="T2" y="T3"/>
                              </a:cxn>
                              <a:cxn ang="0">
                                <a:pos x="T4" y="T5"/>
                              </a:cxn>
                            </a:cxnLst>
                            <a:rect l="0" t="0" r="r" b="b"/>
                            <a:pathLst>
                              <a:path w="21600" h="21600" fill="none">
                                <a:moveTo>
                                  <a:pt x="-1" y="0"/>
                                </a:moveTo>
                                <a:cubicBezTo>
                                  <a:pt x="11929" y="0"/>
                                  <a:pt x="21600" y="9670"/>
                                  <a:pt x="21600" y="21600"/>
                                </a:cubicBezTo>
                              </a:path>
                              <a:path w="21600" h="21600" stroke="0">
                                <a:moveTo>
                                  <a:pt x="-1" y="0"/>
                                </a:moveTo>
                                <a:cubicBezTo>
                                  <a:pt x="11929" y="0"/>
                                  <a:pt x="21600" y="9670"/>
                                  <a:pt x="21600" y="21600"/>
                                </a:cubicBezTo>
                                <a:lnTo>
                                  <a:pt x="0" y="21600"/>
                                </a:lnTo>
                                <a:close/>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wps:wsp>
                      <wps:wsp>
                        <wps:cNvPr id="681" name="Arc 394"/>
                        <wps:cNvSpPr/>
                        <wps:spPr bwMode="auto">
                          <a:xfrm flipV="1">
                            <a:off x="15620" y="4011"/>
                            <a:ext cx="722" cy="5006"/>
                          </a:xfrm>
                          <a:custGeom>
                            <a:avLst/>
                            <a:gdLst>
                              <a:gd name="G0" fmla="+- 0 0 0"/>
                              <a:gd name="G1" fmla="+- 21600 0 0"/>
                              <a:gd name="G2" fmla="+- 21600 0 0"/>
                              <a:gd name="T0" fmla="*/ 0 w 21600"/>
                              <a:gd name="T1" fmla="*/ 0 h 21600"/>
                              <a:gd name="T2" fmla="*/ 21600 w 21600"/>
                              <a:gd name="T3" fmla="*/ 21600 h 21600"/>
                              <a:gd name="T4" fmla="*/ 0 w 21600"/>
                              <a:gd name="T5" fmla="*/ 21600 h 21600"/>
                            </a:gdLst>
                            <a:ahLst/>
                            <a:cxnLst>
                              <a:cxn ang="0">
                                <a:pos x="T0" y="T1"/>
                              </a:cxn>
                              <a:cxn ang="0">
                                <a:pos x="T2" y="T3"/>
                              </a:cxn>
                              <a:cxn ang="0">
                                <a:pos x="T4" y="T5"/>
                              </a:cxn>
                            </a:cxnLst>
                            <a:rect l="0" t="0" r="r" b="b"/>
                            <a:pathLst>
                              <a:path w="21600" h="21600" fill="none">
                                <a:moveTo>
                                  <a:pt x="-1" y="0"/>
                                </a:moveTo>
                                <a:cubicBezTo>
                                  <a:pt x="11929" y="0"/>
                                  <a:pt x="21600" y="9670"/>
                                  <a:pt x="21600" y="21600"/>
                                </a:cubicBezTo>
                              </a:path>
                              <a:path w="21600" h="21600" stroke="0">
                                <a:moveTo>
                                  <a:pt x="-1" y="0"/>
                                </a:moveTo>
                                <a:cubicBezTo>
                                  <a:pt x="11929" y="0"/>
                                  <a:pt x="21600" y="9670"/>
                                  <a:pt x="21600" y="21600"/>
                                </a:cubicBezTo>
                                <a:lnTo>
                                  <a:pt x="0" y="21600"/>
                                </a:lnTo>
                                <a:close/>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wps:wsp>
                      <wps:wsp>
                        <wps:cNvPr id="682" name="Line 395"/>
                        <wps:cNvCnPr>
                          <a:cxnSpLocks noChangeShapeType="1"/>
                        </wps:cNvCnPr>
                        <wps:spPr bwMode="auto">
                          <a:xfrm flipV="1">
                            <a:off x="4266" y="3294"/>
                            <a:ext cx="12092" cy="7700"/>
                          </a:xfrm>
                          <a:prstGeom prst="line">
                            <a:avLst/>
                          </a:prstGeom>
                          <a:noFill/>
                          <a:ln w="3175">
                            <a:solidFill>
                              <a:srgbClr val="000000"/>
                            </a:solidFill>
                            <a:prstDash val="sysDash"/>
                            <a:round/>
                            <a:headEnd w="sm" len="sm"/>
                            <a:tailEnd w="sm" len="sm"/>
                          </a:ln>
                          <a:extLst>
                            <a:ext uri="{909E8E84-426E-40DD-AFC4-6F175D3DCCD1}">
                              <a14:hiddenFill xmlns:a14="http://schemas.microsoft.com/office/drawing/2010/main">
                                <a:noFill/>
                              </a14:hiddenFill>
                            </a:ext>
                          </a:extLst>
                        </wps:spPr>
                        <wps:bodyPr/>
                      </wps:wsp>
                      <wps:wsp>
                        <wps:cNvPr id="683" name="Line 396"/>
                        <wps:cNvCnPr>
                          <a:cxnSpLocks noChangeShapeType="1"/>
                        </wps:cNvCnPr>
                        <wps:spPr bwMode="auto">
                          <a:xfrm flipV="1">
                            <a:off x="16342" y="2011"/>
                            <a:ext cx="2133" cy="1306"/>
                          </a:xfrm>
                          <a:prstGeom prst="line">
                            <a:avLst/>
                          </a:prstGeom>
                          <a:noFill/>
                          <a:ln w="3175">
                            <a:solidFill>
                              <a:srgbClr val="000000"/>
                            </a:solidFill>
                            <a:round/>
                            <a:headEnd w="sm" len="sm"/>
                            <a:tailEnd type="triangle" w="sm" len="sm"/>
                          </a:ln>
                          <a:extLst>
                            <a:ext uri="{909E8E84-426E-40DD-AFC4-6F175D3DCCD1}">
                              <a14:hiddenFill xmlns:a14="http://schemas.microsoft.com/office/drawing/2010/main">
                                <a:noFill/>
                              </a14:hiddenFill>
                            </a:ext>
                          </a:extLst>
                        </wps:spPr>
                        <wps:bodyPr/>
                      </wps:wsp>
                      <wps:wsp>
                        <wps:cNvPr id="684" name="Line 397"/>
                        <wps:cNvCnPr>
                          <a:cxnSpLocks noChangeShapeType="1"/>
                        </wps:cNvCnPr>
                        <wps:spPr bwMode="auto">
                          <a:xfrm flipH="1">
                            <a:off x="714" y="10994"/>
                            <a:ext cx="3552" cy="2000"/>
                          </a:xfrm>
                          <a:prstGeom prst="line">
                            <a:avLst/>
                          </a:prstGeom>
                          <a:noFill/>
                          <a:ln w="3175">
                            <a:solidFill>
                              <a:srgbClr val="000000"/>
                            </a:solidFill>
                            <a:round/>
                            <a:headEnd w="sm" len="sm"/>
                            <a:tailEnd w="sm" len="sm"/>
                          </a:ln>
                          <a:extLst>
                            <a:ext uri="{909E8E84-426E-40DD-AFC4-6F175D3DCCD1}">
                              <a14:hiddenFill xmlns:a14="http://schemas.microsoft.com/office/drawing/2010/main">
                                <a:noFill/>
                              </a14:hiddenFill>
                            </a:ext>
                          </a:extLst>
                        </wps:spPr>
                        <wps:bodyPr/>
                      </wps:wsp>
                      <wps:wsp>
                        <wps:cNvPr id="685" name="Line 398"/>
                        <wps:cNvCnPr>
                          <a:cxnSpLocks noChangeShapeType="1"/>
                        </wps:cNvCnPr>
                        <wps:spPr bwMode="auto">
                          <a:xfrm>
                            <a:off x="4266" y="5005"/>
                            <a:ext cx="8" cy="11989"/>
                          </a:xfrm>
                          <a:prstGeom prst="line">
                            <a:avLst/>
                          </a:prstGeom>
                          <a:noFill/>
                          <a:ln w="3175">
                            <a:solidFill>
                              <a:srgbClr val="000000"/>
                            </a:solidFill>
                            <a:round/>
                            <a:headEnd w="sm" len="sm"/>
                            <a:tailEnd w="sm" len="sm"/>
                          </a:ln>
                          <a:extLst>
                            <a:ext uri="{909E8E84-426E-40DD-AFC4-6F175D3DCCD1}">
                              <a14:hiddenFill xmlns:a14="http://schemas.microsoft.com/office/drawing/2010/main">
                                <a:noFill/>
                              </a14:hiddenFill>
                            </a:ext>
                          </a:extLst>
                        </wps:spPr>
                        <wps:bodyPr/>
                      </wps:wsp>
                      <wps:wsp>
                        <wps:cNvPr id="686" name="Line 399"/>
                        <wps:cNvCnPr>
                          <a:cxnSpLocks noChangeShapeType="1"/>
                        </wps:cNvCnPr>
                        <wps:spPr bwMode="auto">
                          <a:xfrm flipH="1">
                            <a:off x="0" y="10994"/>
                            <a:ext cx="8524" cy="11"/>
                          </a:xfrm>
                          <a:prstGeom prst="line">
                            <a:avLst/>
                          </a:prstGeom>
                          <a:noFill/>
                          <a:ln w="3175">
                            <a:solidFill>
                              <a:srgbClr val="000000"/>
                            </a:solidFill>
                            <a:round/>
                            <a:headEnd w="sm" len="sm"/>
                            <a:tailEnd w="sm" len="sm"/>
                          </a:ln>
                          <a:extLst>
                            <a:ext uri="{909E8E84-426E-40DD-AFC4-6F175D3DCCD1}">
                              <a14:hiddenFill xmlns:a14="http://schemas.microsoft.com/office/drawing/2010/main">
                                <a:noFill/>
                              </a14:hiddenFill>
                            </a:ext>
                          </a:extLst>
                        </wps:spPr>
                        <wps:bodyPr/>
                      </wps:wsp>
                      <wps:wsp>
                        <wps:cNvPr id="687" name="Line 400"/>
                        <wps:cNvCnPr>
                          <a:cxnSpLocks noChangeShapeType="1"/>
                        </wps:cNvCnPr>
                        <wps:spPr bwMode="auto">
                          <a:xfrm>
                            <a:off x="714" y="10994"/>
                            <a:ext cx="8" cy="9006"/>
                          </a:xfrm>
                          <a:prstGeom prst="line">
                            <a:avLst/>
                          </a:prstGeom>
                          <a:noFill/>
                          <a:ln w="3175">
                            <a:solidFill>
                              <a:srgbClr val="000000"/>
                            </a:solidFill>
                            <a:round/>
                            <a:headEnd w="sm" len="sm"/>
                            <a:tailEnd w="sm" len="sm"/>
                          </a:ln>
                          <a:extLst>
                            <a:ext uri="{909E8E84-426E-40DD-AFC4-6F175D3DCCD1}">
                              <a14:hiddenFill xmlns:a14="http://schemas.microsoft.com/office/drawing/2010/main">
                                <a:noFill/>
                              </a14:hiddenFill>
                            </a:ext>
                          </a:extLst>
                        </wps:spPr>
                        <wps:bodyPr/>
                      </wps:wsp>
                      <wps:wsp>
                        <wps:cNvPr id="688" name="Line 401"/>
                        <wps:cNvCnPr>
                          <a:cxnSpLocks noChangeShapeType="1"/>
                        </wps:cNvCnPr>
                        <wps:spPr bwMode="auto">
                          <a:xfrm>
                            <a:off x="7810" y="10994"/>
                            <a:ext cx="8" cy="9006"/>
                          </a:xfrm>
                          <a:prstGeom prst="line">
                            <a:avLst/>
                          </a:prstGeom>
                          <a:noFill/>
                          <a:ln w="3175">
                            <a:solidFill>
                              <a:srgbClr val="000000"/>
                            </a:solidFill>
                            <a:round/>
                            <a:headEnd w="sm" len="sm"/>
                            <a:tailEnd w="sm" len="sm"/>
                          </a:ln>
                          <a:extLst>
                            <a:ext uri="{909E8E84-426E-40DD-AFC4-6F175D3DCCD1}">
                              <a14:hiddenFill xmlns:a14="http://schemas.microsoft.com/office/drawing/2010/main">
                                <a:noFill/>
                              </a14:hiddenFill>
                            </a:ext>
                          </a:extLst>
                        </wps:spPr>
                        <wps:bodyPr/>
                      </wps:wsp>
                      <wps:wsp>
                        <wps:cNvPr id="689" name="Line 402"/>
                        <wps:cNvCnPr>
                          <a:cxnSpLocks noChangeShapeType="1"/>
                        </wps:cNvCnPr>
                        <wps:spPr bwMode="auto">
                          <a:xfrm>
                            <a:off x="714" y="19006"/>
                            <a:ext cx="7104" cy="11"/>
                          </a:xfrm>
                          <a:prstGeom prst="line">
                            <a:avLst/>
                          </a:prstGeom>
                          <a:noFill/>
                          <a:ln w="3175">
                            <a:solidFill>
                              <a:srgbClr val="000000"/>
                            </a:solidFill>
                            <a:round/>
                            <a:headEnd type="triangle" w="sm" len="sm"/>
                            <a:tailEnd type="triangle" w="sm" len="sm"/>
                          </a:ln>
                          <a:extLst>
                            <a:ext uri="{909E8E84-426E-40DD-AFC4-6F175D3DCCD1}">
                              <a14:hiddenFill xmlns:a14="http://schemas.microsoft.com/office/drawing/2010/main">
                                <a:noFill/>
                              </a14:hiddenFill>
                            </a:ext>
                          </a:extLst>
                        </wps:spPr>
                        <wps:bodyPr/>
                      </wps:wsp>
                      <wps:wsp>
                        <wps:cNvPr id="690" name="Rectangle 403"/>
                        <wps:cNvSpPr>
                          <a:spLocks noChangeArrowheads="1"/>
                        </wps:cNvSpPr>
                        <wps:spPr bwMode="auto">
                          <a:xfrm>
                            <a:off x="2717" y="16324"/>
                            <a:ext cx="3414" cy="31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420BBA" w:rsidRDefault="00420BBA" w:rsidP="00420BBA">
                              <w:r>
                                <w:rPr>
                                  <w:i/>
                                </w:rPr>
                                <w:t>2a</w:t>
                              </w:r>
                            </w:p>
                          </w:txbxContent>
                        </wps:txbx>
                        <wps:bodyPr rot="0" vert="horz" wrap="square" lIns="12700" tIns="12700" rIns="12700" bIns="12700" anchor="t" anchorCtr="0" upright="1"/>
                      </wps:wsp>
                      <wps:wsp>
                        <wps:cNvPr id="691" name="Rectangle 404"/>
                        <wps:cNvSpPr>
                          <a:spLocks noChangeArrowheads="1"/>
                        </wps:cNvSpPr>
                        <wps:spPr bwMode="auto">
                          <a:xfrm>
                            <a:off x="18775" y="901"/>
                            <a:ext cx="1225" cy="29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420BBA" w:rsidRDefault="00420BBA" w:rsidP="00420BBA">
                              <w:r>
                                <w:rPr>
                                  <w:i/>
                                </w:rPr>
                                <w:t>z</w:t>
                              </w:r>
                            </w:p>
                          </w:txbxContent>
                        </wps:txbx>
                        <wps:bodyPr rot="0" vert="horz" wrap="square" lIns="12700" tIns="12700" rIns="12700" bIns="12700" anchor="t" anchorCtr="0" upright="1"/>
                      </wps:wsp>
                    </wpg:wgp>
                  </a:graphicData>
                </a:graphic>
                <wp14:sizeRelH relativeFrom="page">
                  <wp14:pctWidth>0</wp14:pctWidth>
                </wp14:sizeRelH>
                <wp14:sizeRelV relativeFrom="page">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32FB85F7" id="Group 389" o:spid="_x0000_s1636" style="position:absolute;left:0;text-align:left;margin-left:270pt;margin-top:15.5pt;width:123.3pt;height:86.5pt;z-index:251920384;mso-position-horizontal-relative:text;mso-position-vertical-relative:text" coordorigin=",-1" coordsize="20000,2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">
                <v:oval id="Oval 390" o:spid="_x0000_s1637" style="position:absolute;left:714;top:5988;width:7104;height:1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" filled="f" strokeweight=".5pt"/>
                <v:line id="Line 391" o:spid="_x0000_s1638" style="position:absolute;flip:y;visibility:visible;mso-wrap-style:square" from="4972,9005" to="15636,16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" strokeweight=".5pt">
                  <v:stroke startarrowwidth="narrow" startarrowlength="short" endarrowwidth="narrow" endarrowlength="short"/>
                </v:line>
                <v:line id="Line 392" o:spid="_x0000_s1639" style="position:absolute;flip:y;visibility:visible;mso-wrap-style:square" from="2125,-1" to="13495,69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" strokeweight=".5pt">
                  <v:stroke startarrowwidth="narrow" startarrowlength="short" endarrowwidth="narrow" endarrowlength="short"/>
                </v:line>
                <v:shape id="Arc 393" o:spid="_x0000_s1640" style="position:absolute;left:13503;top:-1;width:2855;height:4012;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" path="m-1,nfc11929,,21600,9670,21600,21600em-1,nsc11929,,21600,9670,21600,21600l,21600,-1,xe" filled="f" strokeweight=".5pt">
                  <v:path arrowok="t" o:connecttype="custom" o:connectlocs="0,0;2855,4012;0,4012" o:connectangles="0,0,0"/>
                </v:shape>
                <v:shape id="Arc 394" o:spid="_x0000_s1641" style="position:absolute;left:15620;top:4011;width:722;height:5006;flip:y;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" path="m-1,nfc11929,,21600,9670,21600,21600em-1,nsc11929,,21600,9670,21600,21600l,21600,-1,xe" filled="f" strokeweight=".5pt">
                  <v:path arrowok="t" o:connecttype="custom" o:connectlocs="0,0;722,5006;0,5006" o:connectangles="0,0,0"/>
                </v:shape>
                <v:line id="Line 395" o:spid="_x0000_s1642" style="position:absolute;flip:y;visibility:visible;mso-wrap-style:square" from="4266,3294" to="16358,109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" strokeweight=".25pt">
                  <v:stroke dashstyle="3 1" startarrowwidth="narrow" startarrowlength="short" endarrowwidth="narrow" endarrowlength="short"/>
                </v:line>
                <v:line id="Line 396" o:spid="_x0000_s1643" style="position:absolute;flip:y;visibility:visible;mso-wrap-style:square" from="16342,2011" to="18475,33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" strokeweight=".25pt">
                  <v:stroke startarrowwidth="narrow" startarrowlength="short" endarrow="block" endarrowwidth="narrow" endarrowlength="short"/>
                </v:line>
                <v:line id="Line 397" o:spid="_x0000_s1644" style="position:absolute;flip:x;visibility:visible;mso-wrap-style:square" from="714,10994" to="4266,129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" strokeweight=".25pt">
                  <v:stroke startarrowwidth="narrow" startarrowlength="short" endarrowwidth="narrow" endarrowlength="short"/>
                </v:line>
                <v:line id="Line 398" o:spid="_x0000_s1645" style="position:absolute;visibility:visible;mso-wrap-style:square" from="4266,5005" to="4274,169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" strokeweight=".25pt">
                  <v:stroke startarrowwidth="narrow" startarrowlength="short" endarrowwidth="narrow" endarrowlength="short"/>
                </v:line>
                <v:line id="Line 399" o:spid="_x0000_s1646" style="position:absolute;flip:x;visibility:visible;mso-wrap-style:square" from="0,10994" to="8524,110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" strokeweight=".25pt">
                  <v:stroke startarrowwidth="narrow" startarrowlength="short" endarrowwidth="narrow" endarrowlength="short"/>
                </v:line>
                <v:line id="Line 400" o:spid="_x0000_s1647" style="position:absolute;visibility:visible;mso-wrap-style:square" from="714,10994" to="722,20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" strokeweight=".25pt">
                  <v:stroke startarrowwidth="narrow" startarrowlength="short" endarrowwidth="narrow" endarrowlength="short"/>
                </v:line>
                <v:line id="Line 401" o:spid="_x0000_s1648" style="position:absolute;visibility:visible;mso-wrap-style:square" from="7810,10994" to="7818,20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" strokeweight=".25pt">
                  <v:stroke startarrowwidth="narrow" startarrowlength="short" endarrowwidth="narrow" endarrowlength="short"/>
                </v:line>
                <v:line id="Line 402" o:spid="_x0000_s1649" style="position:absolute;visibility:visible;mso-wrap-style:square" from="714,19006" to="7818,190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" strokeweight=".25pt">
                  <v:stroke startarrow="block" startarrowwidth="narrow" startarrowlength="short" endarrow="block" endarrowwidth="narrow" endarrowlength="short"/>
                </v:line>
                <v:rect id="Rectangle 403" o:spid="_x0000_s1650" style="position:absolute;left:2717;top:16324;width:3414;height:3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" filled="f" stroked="f" strokeweight=".5pt">
                  <v:textbox inset="1pt,1pt,1pt,1pt">
                    <w:txbxContent>
                      <w:p w:rsidR="00420BBA" w:rsidRDefault="00420BBA" w:rsidP="00420BBA">
                        <w:r>
                          <w:rPr>
                            <w:i/>
                          </w:rPr>
                          <w:t>2a</w:t>
                        </w:r>
                      </w:p>
                    </w:txbxContent>
                  </v:textbox>
                </v:rect>
                <v:rect id="Rectangle 404" o:spid="_x0000_s1651" style="position:absolute;left:18775;top:901;width:1225;height:29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" filled="f" stroked="f" strokeweight=".5pt">
                  <v:textbox inset="1pt,1pt,1pt,1pt">
                    <w:txbxContent>
                      <w:p w:rsidR="00420BBA" w:rsidRDefault="00420BBA" w:rsidP="00420BBA">
                        <w:r>
                          <w:rPr>
                            <w:i/>
                          </w:rPr>
                          <w:t>z</w:t>
                        </w:r>
                      </w:p>
                    </w:txbxContent>
                  </v:textbox>
                </v:rect>
              </v:group>
            </w:pict>
          </mc:Fallback>
        </mc:AlternateContent>
      </w:r>
    </w:p>
    <w:p w:rsidR="00420BBA" w:rsidRPr="00BE1180" w:rsidRDefault="00420BBA" w:rsidP="00420BBA">
      <w:pPr>
        <w:ind w:left="708" w:firstLine="708"/>
        <w:rPr>
          <w:rFonts w:eastAsiaTheme="minorHAnsi"/>
          <w:sz w:val="28"/>
          <w:szCs w:val="28"/>
          <w:lang w:val="ru-RU"/>
        </w:rPr>
      </w:pPr>
      <w:r>
        <w:rPr>
          <w:position w:val="-82"/>
        </w:rPr>
        <w:object w:dxaOrig="2385" w:dyaOrig="1215">
          <v:shape id="_x0000_i1827" type="#_x0000_t75" style="width:119.4pt;height:60.6pt" o:ole="" fillcolor="window">
            <v:imagedata r:id="rId1501" o:title=""/>
          </v:shape>
          <o:OLEObject Type="Embed" ProgID="Equation.3" ShapeID="_x0000_i1827" DrawAspect="Content" ObjectID="_1797499992" r:id="rId1502"/>
        </w:object>
      </w:r>
    </w:p>
    <w:p w:rsidR="00420BBA" w:rsidRPr="00BE1180" w:rsidRDefault="00420BBA" w:rsidP="00420BBA">
      <w:pPr>
        <w:ind w:left="708" w:firstLine="708"/>
        <w:rPr>
          <w:rFonts w:eastAsiaTheme="minorHAnsi"/>
          <w:position w:val="-30"/>
          <w:sz w:val="28"/>
          <w:szCs w:val="28"/>
          <w:lang w:val="ru-RU"/>
        </w:rPr>
      </w:pPr>
      <w:r>
        <w:rPr>
          <w:position w:val="-30"/>
        </w:rPr>
        <w:object w:dxaOrig="2190" w:dyaOrig="690">
          <v:shape id="_x0000_i1828" type="#_x0000_t75" style="width:109.8pt;height:35.4pt" o:ole="" fillcolor="window">
            <v:imagedata r:id="rId1503" o:title=""/>
          </v:shape>
          <o:OLEObject Type="Embed" ProgID="Equation.3" ShapeID="_x0000_i1828" DrawAspect="Content" ObjectID="_1797499993" r:id="rId1504"/>
        </w:object>
      </w:r>
    </w:p>
    <w:p w:rsidR="00420BBA" w:rsidRPr="00BE1180" w:rsidRDefault="00420BBA" w:rsidP="00420BBA">
      <w:pPr>
        <w:ind w:firstLine="426"/>
        <w:jc w:val="both"/>
        <w:rPr>
          <w:rFonts w:eastAsiaTheme="minorHAnsi"/>
          <w:sz w:val="28"/>
          <w:szCs w:val="28"/>
          <w:lang w:val="ru-RU"/>
        </w:rPr>
      </w:pPr>
      <w:r>
        <w:rPr>
          <w:noProof/>
          <w:lang w:val="ru-RU" w:eastAsia="ko-KR"/>
        </w:rPr>
        <mc:AlternateContent>
          <mc:Choice Requires="wpg">
            <w:drawing>
              <wp:anchor distT="0" distB="0" distL="114300" distR="114300" simplePos="0" relativeHeight="251924480" behindDoc="0" locked="0" layoutInCell="1" allowOverlap="1" wp14:anchorId="5267BA80" wp14:editId="706AA7AC">
                <wp:simplePos x="0" y="0"/>
                <wp:positionH relativeFrom="column">
                  <wp:posOffset>1301750</wp:posOffset>
                </wp:positionH>
                <wp:positionV relativeFrom="paragraph">
                  <wp:posOffset>196850</wp:posOffset>
                </wp:positionV>
                <wp:extent cx="1852295" cy="1208405"/>
                <wp:effectExtent l="635" t="0" r="13970" b="12700"/>
                <wp:wrapNone/>
                <wp:docPr id="659" name="Group 498"/>
                <wp:cNvGraphicFramePr/>
                <a:graphic xmlns:a="http://schemas.openxmlformats.org/drawingml/2006/main">
                  <a:graphicData uri="http://schemas.microsoft.com/office/word/2010/wordprocessingGroup">
                    <wpg:wgp>
                      <wpg:cNvGrpSpPr/>
                      <wpg:grpSpPr>
                        <a:xfrm>
                          <a:off x="0" y="0"/>
                          <a:ext cx="1852295" cy="1208405"/>
                          <a:chOff x="-1" y="0"/>
                          <a:chExt cx="20001" cy="20000"/>
                        </a:xfrm>
                      </wpg:grpSpPr>
                      <wps:wsp>
                        <wps:cNvPr id="660" name="Rectangle 499"/>
                        <wps:cNvSpPr>
                          <a:spLocks noChangeArrowheads="1"/>
                        </wps:cNvSpPr>
                        <wps:spPr bwMode="auto">
                          <a:xfrm>
                            <a:off x="6623" y="3174"/>
                            <a:ext cx="12307" cy="11813"/>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wps:wsp>
                      <wps:wsp>
                        <wps:cNvPr id="661" name="Line 500"/>
                        <wps:cNvCnPr>
                          <a:cxnSpLocks noChangeShapeType="1"/>
                        </wps:cNvCnPr>
                        <wps:spPr bwMode="auto">
                          <a:xfrm>
                            <a:off x="6623" y="14987"/>
                            <a:ext cx="14" cy="5013"/>
                          </a:xfrm>
                          <a:prstGeom prst="line">
                            <a:avLst/>
                          </a:prstGeom>
                          <a:noFill/>
                          <a:ln w="3175">
                            <a:solidFill>
                              <a:srgbClr val="000000"/>
                            </a:solidFill>
                            <a:round/>
                            <a:headEnd w="sm" len="sm"/>
                            <a:tailEnd w="sm" len="sm"/>
                          </a:ln>
                          <a:extLst>
                            <a:ext uri="{909E8E84-426E-40DD-AFC4-6F175D3DCCD1}">
                              <a14:hiddenFill xmlns:a14="http://schemas.microsoft.com/office/drawing/2010/main">
                                <a:noFill/>
                              </a14:hiddenFill>
                            </a:ext>
                          </a:extLst>
                        </wps:spPr>
                        <wps:bodyPr/>
                      </wps:wsp>
                      <wps:wsp>
                        <wps:cNvPr id="662" name="Line 501"/>
                        <wps:cNvCnPr>
                          <a:cxnSpLocks noChangeShapeType="1"/>
                        </wps:cNvCnPr>
                        <wps:spPr bwMode="auto">
                          <a:xfrm flipH="1">
                            <a:off x="18909" y="14987"/>
                            <a:ext cx="14" cy="4897"/>
                          </a:xfrm>
                          <a:prstGeom prst="line">
                            <a:avLst/>
                          </a:prstGeom>
                          <a:noFill/>
                          <a:ln w="3175">
                            <a:solidFill>
                              <a:srgbClr val="000000"/>
                            </a:solidFill>
                            <a:round/>
                            <a:headEnd w="sm" len="sm"/>
                            <a:tailEnd w="sm" len="sm"/>
                          </a:ln>
                          <a:extLst>
                            <a:ext uri="{909E8E84-426E-40DD-AFC4-6F175D3DCCD1}">
                              <a14:hiddenFill xmlns:a14="http://schemas.microsoft.com/office/drawing/2010/main">
                                <a:noFill/>
                              </a14:hiddenFill>
                            </a:ext>
                          </a:extLst>
                        </wps:spPr>
                        <wps:bodyPr/>
                      </wps:wsp>
                      <wps:wsp>
                        <wps:cNvPr id="663" name="Line 502"/>
                        <wps:cNvCnPr>
                          <a:cxnSpLocks noChangeShapeType="1"/>
                        </wps:cNvCnPr>
                        <wps:spPr bwMode="auto">
                          <a:xfrm>
                            <a:off x="6623" y="18812"/>
                            <a:ext cx="12307" cy="11"/>
                          </a:xfrm>
                          <a:prstGeom prst="line">
                            <a:avLst/>
                          </a:prstGeom>
                          <a:noFill/>
                          <a:ln w="3175">
                            <a:solidFill>
                              <a:srgbClr val="000000"/>
                            </a:solidFill>
                            <a:round/>
                            <a:headEnd type="triangle" w="sm" len="sm"/>
                            <a:tailEnd type="triangle" w="sm" len="sm"/>
                          </a:ln>
                          <a:extLst>
                            <a:ext uri="{909E8E84-426E-40DD-AFC4-6F175D3DCCD1}">
                              <a14:hiddenFill xmlns:a14="http://schemas.microsoft.com/office/drawing/2010/main">
                                <a:noFill/>
                              </a14:hiddenFill>
                            </a:ext>
                          </a:extLst>
                        </wps:spPr>
                        <wps:bodyPr/>
                      </wps:wsp>
                      <wps:wsp>
                        <wps:cNvPr id="664" name="Line 503"/>
                        <wps:cNvCnPr>
                          <a:cxnSpLocks noChangeShapeType="1"/>
                        </wps:cNvCnPr>
                        <wps:spPr bwMode="auto">
                          <a:xfrm>
                            <a:off x="5553" y="9627"/>
                            <a:ext cx="14447" cy="10"/>
                          </a:xfrm>
                          <a:prstGeom prst="line">
                            <a:avLst/>
                          </a:prstGeom>
                          <a:noFill/>
                          <a:ln w="3175">
                            <a:solidFill>
                              <a:srgbClr val="000000"/>
                            </a:solidFill>
                            <a:prstDash val="sysDash"/>
                            <a:round/>
                            <a:headEnd w="sm" len="sm"/>
                            <a:tailEnd w="sm" len="sm"/>
                          </a:ln>
                          <a:extLst>
                            <a:ext uri="{909E8E84-426E-40DD-AFC4-6F175D3DCCD1}">
                              <a14:hiddenFill xmlns:a14="http://schemas.microsoft.com/office/drawing/2010/main">
                                <a:noFill/>
                              </a14:hiddenFill>
                            </a:ext>
                          </a:extLst>
                        </wps:spPr>
                        <wps:bodyPr/>
                      </wps:wsp>
                      <wps:wsp>
                        <wps:cNvPr id="665" name="Line 504"/>
                        <wps:cNvCnPr>
                          <a:cxnSpLocks noChangeShapeType="1"/>
                        </wps:cNvCnPr>
                        <wps:spPr bwMode="auto">
                          <a:xfrm>
                            <a:off x="6623" y="8534"/>
                            <a:ext cx="12307" cy="10"/>
                          </a:xfrm>
                          <a:prstGeom prst="line">
                            <a:avLst/>
                          </a:prstGeom>
                          <a:noFill/>
                          <a:ln w="6350">
                            <a:solidFill>
                              <a:srgbClr val="000000"/>
                            </a:solidFill>
                            <a:round/>
                            <a:headEnd w="sm" len="sm"/>
                            <a:tailEnd type="triangle" w="sm" len="sm"/>
                          </a:ln>
                          <a:extLst>
                            <a:ext uri="{909E8E84-426E-40DD-AFC4-6F175D3DCCD1}">
                              <a14:hiddenFill xmlns:a14="http://schemas.microsoft.com/office/drawing/2010/main">
                                <a:noFill/>
                              </a14:hiddenFill>
                            </a:ext>
                          </a:extLst>
                        </wps:spPr>
                        <wps:bodyPr/>
                      </wps:wsp>
                      <wps:wsp>
                        <wps:cNvPr id="666" name="Line 505"/>
                        <wps:cNvCnPr>
                          <a:cxnSpLocks noChangeShapeType="1"/>
                        </wps:cNvCnPr>
                        <wps:spPr bwMode="auto">
                          <a:xfrm>
                            <a:off x="6623" y="10688"/>
                            <a:ext cx="12307" cy="11"/>
                          </a:xfrm>
                          <a:prstGeom prst="line">
                            <a:avLst/>
                          </a:prstGeom>
                          <a:noFill/>
                          <a:ln w="6350">
                            <a:solidFill>
                              <a:srgbClr val="000000"/>
                            </a:solidFill>
                            <a:round/>
                            <a:headEnd w="sm" len="sm"/>
                            <a:tailEnd type="triangle" w="sm" len="sm"/>
                          </a:ln>
                          <a:extLst>
                            <a:ext uri="{909E8E84-426E-40DD-AFC4-6F175D3DCCD1}">
                              <a14:hiddenFill xmlns:a14="http://schemas.microsoft.com/office/drawing/2010/main">
                                <a:noFill/>
                              </a14:hiddenFill>
                            </a:ext>
                          </a:extLst>
                        </wps:spPr>
                        <wps:bodyPr/>
                      </wps:wsp>
                      <wps:wsp>
                        <wps:cNvPr id="667" name="Line 506"/>
                        <wps:cNvCnPr>
                          <a:cxnSpLocks noChangeShapeType="1"/>
                        </wps:cNvCnPr>
                        <wps:spPr bwMode="auto">
                          <a:xfrm>
                            <a:off x="6623" y="12832"/>
                            <a:ext cx="12307" cy="11"/>
                          </a:xfrm>
                          <a:prstGeom prst="line">
                            <a:avLst/>
                          </a:prstGeom>
                          <a:noFill/>
                          <a:ln w="6350">
                            <a:solidFill>
                              <a:srgbClr val="000000"/>
                            </a:solidFill>
                            <a:round/>
                            <a:headEnd w="sm" len="sm"/>
                            <a:tailEnd type="triangle" w="sm" len="sm"/>
                          </a:ln>
                          <a:extLst>
                            <a:ext uri="{909E8E84-426E-40DD-AFC4-6F175D3DCCD1}">
                              <a14:hiddenFill xmlns:a14="http://schemas.microsoft.com/office/drawing/2010/main">
                                <a:noFill/>
                              </a14:hiddenFill>
                            </a:ext>
                          </a:extLst>
                        </wps:spPr>
                        <wps:bodyPr/>
                      </wps:wsp>
                      <wps:wsp>
                        <wps:cNvPr id="668" name="Line 507"/>
                        <wps:cNvCnPr>
                          <a:cxnSpLocks noChangeShapeType="1"/>
                        </wps:cNvCnPr>
                        <wps:spPr bwMode="auto">
                          <a:xfrm>
                            <a:off x="6623" y="5328"/>
                            <a:ext cx="12307" cy="11"/>
                          </a:xfrm>
                          <a:prstGeom prst="line">
                            <a:avLst/>
                          </a:prstGeom>
                          <a:noFill/>
                          <a:ln w="6350">
                            <a:solidFill>
                              <a:srgbClr val="000000"/>
                            </a:solidFill>
                            <a:round/>
                            <a:headEnd w="sm" len="sm"/>
                            <a:tailEnd type="triangle" w="sm" len="sm"/>
                          </a:ln>
                          <a:extLst>
                            <a:ext uri="{909E8E84-426E-40DD-AFC4-6F175D3DCCD1}">
                              <a14:hiddenFill xmlns:a14="http://schemas.microsoft.com/office/drawing/2010/main">
                                <a:noFill/>
                              </a14:hiddenFill>
                            </a:ext>
                          </a:extLst>
                        </wps:spPr>
                        <wps:bodyPr/>
                      </wps:wsp>
                      <wps:wsp>
                        <wps:cNvPr id="669" name="Rectangle 508"/>
                        <wps:cNvSpPr>
                          <a:spLocks noChangeArrowheads="1"/>
                        </wps:cNvSpPr>
                        <wps:spPr bwMode="auto">
                          <a:xfrm>
                            <a:off x="12657" y="16406"/>
                            <a:ext cx="1638" cy="2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420BBA" w:rsidRDefault="00420BBA" w:rsidP="00420BBA">
                              <w:r>
                                <w:rPr>
                                  <w:i/>
                                </w:rPr>
                                <w:t>l</w:t>
                              </w:r>
                            </w:p>
                          </w:txbxContent>
                        </wps:txbx>
                        <wps:bodyPr rot="0" vert="horz" wrap="square" lIns="12700" tIns="12700" rIns="12700" bIns="12700" anchor="t" anchorCtr="0" upright="1"/>
                      </wps:wsp>
                      <wps:wsp>
                        <wps:cNvPr id="670" name="Rectangle 509"/>
                        <wps:cNvSpPr>
                          <a:spLocks noChangeArrowheads="1"/>
                        </wps:cNvSpPr>
                        <wps:spPr bwMode="auto">
                          <a:xfrm>
                            <a:off x="7130" y="3121"/>
                            <a:ext cx="11039" cy="47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420BBA" w:rsidRDefault="00420BBA" w:rsidP="00420BBA">
                              <w:pPr>
                                <w:rPr>
                                  <w:b/>
                                  <w:sz w:val="12"/>
                                </w:rPr>
                              </w:pPr>
                              <w:r>
                                <w:rPr>
                                  <w:b/>
                                  <w:sz w:val="12"/>
                                </w:rPr>
                                <w:t xml:space="preserve">    x       x      x       x       x</w:t>
                              </w:r>
                            </w:p>
                            <w:p w:rsidR="00420BBA" w:rsidRDefault="00420BBA" w:rsidP="00420BBA">
                              <w:pPr>
                                <w:rPr>
                                  <w:b/>
                                  <w:sz w:val="12"/>
                                </w:rPr>
                              </w:pPr>
                            </w:p>
                            <w:p w:rsidR="00420BBA" w:rsidRDefault="00420BBA" w:rsidP="00420BBA">
                              <w:r>
                                <w:rPr>
                                  <w:b/>
                                  <w:sz w:val="12"/>
                                </w:rPr>
                                <w:t xml:space="preserve">         x       x      x       x</w:t>
                              </w:r>
                            </w:p>
                          </w:txbxContent>
                        </wps:txbx>
                        <wps:bodyPr rot="0" vert="horz" wrap="square" lIns="12700" tIns="12700" rIns="12700" bIns="12700" anchor="t" anchorCtr="0" upright="1"/>
                      </wps:wsp>
                      <wps:wsp>
                        <wps:cNvPr id="674" name="Rectangle 510"/>
                        <wps:cNvSpPr>
                          <a:spLocks noChangeArrowheads="1"/>
                        </wps:cNvSpPr>
                        <wps:spPr bwMode="auto">
                          <a:xfrm>
                            <a:off x="7199" y="10615"/>
                            <a:ext cx="11039" cy="52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420BBA" w:rsidRDefault="00420BBA" w:rsidP="00420BBA">
                              <w:pPr>
                                <w:rPr>
                                  <w:sz w:val="12"/>
                                </w:rPr>
                              </w:pPr>
                              <w:r>
                                <w:rPr>
                                  <w:sz w:val="12"/>
                                </w:rPr>
                                <w:t xml:space="preserve">         </w:t>
                              </w:r>
                              <w:r>
                                <w:rPr>
                                  <w:rFonts w:ascii="Symbol" w:hAnsi="Symbol"/>
                                  <w:sz w:val="12"/>
                                </w:rPr>
                                <w:sym w:font="Symbol" w:char="F0B7"/>
                              </w:r>
                              <w:r>
                                <w:rPr>
                                  <w:sz w:val="12"/>
                                </w:rPr>
                                <w:t xml:space="preserve">        </w:t>
                              </w:r>
                              <w:r>
                                <w:rPr>
                                  <w:rFonts w:ascii="Symbol" w:hAnsi="Symbol"/>
                                  <w:sz w:val="12"/>
                                </w:rPr>
                                <w:sym w:font="Symbol" w:char="F0B7"/>
                              </w:r>
                              <w:r>
                                <w:rPr>
                                  <w:sz w:val="12"/>
                                </w:rPr>
                                <w:t xml:space="preserve">     </w:t>
                              </w:r>
                              <w:r>
                                <w:rPr>
                                  <w:rFonts w:ascii="Symbol" w:hAnsi="Symbol"/>
                                  <w:sz w:val="12"/>
                                </w:rPr>
                                <w:sym w:font="Symbol" w:char="F0B7"/>
                              </w:r>
                              <w:r>
                                <w:rPr>
                                  <w:sz w:val="12"/>
                                </w:rPr>
                                <w:t xml:space="preserve">        </w:t>
                              </w:r>
                              <w:r>
                                <w:rPr>
                                  <w:rFonts w:ascii="Symbol" w:hAnsi="Symbol"/>
                                  <w:sz w:val="12"/>
                                </w:rPr>
                                <w:sym w:font="Symbol" w:char="F0B7"/>
                              </w:r>
                              <w:r>
                                <w:rPr>
                                  <w:sz w:val="12"/>
                                </w:rPr>
                                <w:t xml:space="preserve">  </w:t>
                              </w:r>
                            </w:p>
                            <w:p w:rsidR="00420BBA" w:rsidRDefault="00420BBA" w:rsidP="00420BBA">
                              <w:pPr>
                                <w:rPr>
                                  <w:position w:val="-22"/>
                                  <w:sz w:val="12"/>
                                </w:rPr>
                              </w:pPr>
                              <w:r>
                                <w:rPr>
                                  <w:sz w:val="12"/>
                                </w:rPr>
                                <w:t xml:space="preserve">    </w:t>
                              </w:r>
                              <w:r>
                                <w:rPr>
                                  <w:rFonts w:ascii="Symbol" w:hAnsi="Symbol"/>
                                  <w:position w:val="-22"/>
                                  <w:sz w:val="12"/>
                                </w:rPr>
                                <w:sym w:font="Symbol" w:char="F0B7"/>
                              </w:r>
                              <w:r>
                                <w:rPr>
                                  <w:position w:val="-22"/>
                                  <w:sz w:val="12"/>
                                </w:rPr>
                                <w:t xml:space="preserve">       </w:t>
                              </w:r>
                              <w:r>
                                <w:rPr>
                                  <w:rFonts w:ascii="Symbol" w:hAnsi="Symbol"/>
                                  <w:position w:val="-22"/>
                                  <w:sz w:val="12"/>
                                </w:rPr>
                                <w:sym w:font="Symbol" w:char="F0B7"/>
                              </w:r>
                              <w:r>
                                <w:rPr>
                                  <w:position w:val="-22"/>
                                  <w:sz w:val="12"/>
                                </w:rPr>
                                <w:t xml:space="preserve">       </w:t>
                              </w:r>
                              <w:r>
                                <w:rPr>
                                  <w:rFonts w:ascii="Symbol" w:hAnsi="Symbol"/>
                                  <w:position w:val="-22"/>
                                  <w:sz w:val="12"/>
                                </w:rPr>
                                <w:sym w:font="Symbol" w:char="F0B7"/>
                              </w:r>
                              <w:r>
                                <w:rPr>
                                  <w:position w:val="-22"/>
                                  <w:sz w:val="12"/>
                                </w:rPr>
                                <w:t xml:space="preserve">       </w:t>
                              </w:r>
                              <w:r>
                                <w:rPr>
                                  <w:rFonts w:ascii="Symbol" w:hAnsi="Symbol"/>
                                  <w:position w:val="-22"/>
                                  <w:sz w:val="12"/>
                                </w:rPr>
                                <w:sym w:font="Symbol" w:char="F0B7"/>
                              </w:r>
                              <w:r>
                                <w:rPr>
                                  <w:position w:val="-22"/>
                                  <w:sz w:val="12"/>
                                </w:rPr>
                                <w:t xml:space="preserve">       </w:t>
                              </w:r>
                              <w:r>
                                <w:rPr>
                                  <w:rFonts w:ascii="Symbol" w:hAnsi="Symbol"/>
                                  <w:position w:val="-22"/>
                                  <w:sz w:val="12"/>
                                </w:rPr>
                                <w:sym w:font="Symbol" w:char="F0B7"/>
                              </w:r>
                            </w:p>
                          </w:txbxContent>
                        </wps:txbx>
                        <wps:bodyPr rot="0" vert="horz" wrap="square" lIns="12700" tIns="12700" rIns="12700" bIns="12700" anchor="t" anchorCtr="0" upright="1"/>
                      </wps:wsp>
                      <wps:wsp>
                        <wps:cNvPr id="675" name="Rectangle 511"/>
                        <wps:cNvSpPr>
                          <a:spLocks noChangeArrowheads="1"/>
                        </wps:cNvSpPr>
                        <wps:spPr bwMode="auto">
                          <a:xfrm>
                            <a:off x="-1" y="0"/>
                            <a:ext cx="3298" cy="47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20BBA" w:rsidRDefault="00420BBA" w:rsidP="00420BBA">
                              <w:r>
                                <w:rPr>
                                  <w:i/>
                                </w:rPr>
                                <w:t>E</w:t>
                              </w:r>
                              <w:r>
                                <w:rPr>
                                  <w:i/>
                                  <w:vertAlign w:val="subscript"/>
                                </w:rPr>
                                <w:t>010</w:t>
                              </w:r>
                            </w:p>
                          </w:txbxContent>
                        </wps:txbx>
                        <wps:bodyPr rot="0" vert="horz" wrap="square" lIns="12700" tIns="12700" rIns="12700" bIns="12700" anchor="t" anchorCtr="0" upright="1"/>
                      </wps:wsp>
                    </wpg:wgp>
                  </a:graphicData>
                </a:graphic>
                <wp14:sizeRelH relativeFrom="page">
                  <wp14:pctWidth>0</wp14:pctWidth>
                </wp14:sizeRelH>
                <wp14:sizeRelV relativeFrom="page">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5267BA80" id="Group 498" o:spid="_x0000_s1652" style="position:absolute;left:0;text-align:left;margin-left:102.5pt;margin-top:15.5pt;width:145.85pt;height:95.15pt;z-index:251924480;mso-position-horizontal-relative:text;mso-position-vertical-relative:text" coordorigin="-1" coordsize="20001,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">
                <v:rect id="Rectangle 499" o:spid="_x0000_s1653" style="position:absolute;left:6623;top:3174;width:12307;height:11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" filled="f" strokeweight=".5pt"/>
                <v:line id="Line 500" o:spid="_x0000_s1654" style="position:absolute;visibility:visible;mso-wrap-style:square" from="6623,14987" to="6637,20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" strokeweight=".25pt">
                  <v:stroke startarrowwidth="narrow" startarrowlength="short" endarrowwidth="narrow" endarrowlength="short"/>
                </v:line>
                <v:line id="Line 501" o:spid="_x0000_s1655" style="position:absolute;flip:x;visibility:visible;mso-wrap-style:square" from="18909,14987" to="18923,198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" strokeweight=".25pt">
                  <v:stroke startarrowwidth="narrow" startarrowlength="short" endarrowwidth="narrow" endarrowlength="short"/>
                </v:line>
                <v:line id="Line 502" o:spid="_x0000_s1656" style="position:absolute;visibility:visible;mso-wrap-style:square" from="6623,18812" to="18930,188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" strokeweight=".25pt">
                  <v:stroke startarrow="block" startarrowwidth="narrow" startarrowlength="short" endarrow="block" endarrowwidth="narrow" endarrowlength="short"/>
                </v:line>
                <v:line id="Line 503" o:spid="_x0000_s1657" style="position:absolute;visibility:visible;mso-wrap-style:square" from="5553,9627" to="20000,96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" strokeweight=".25pt">
                  <v:stroke dashstyle="3 1" startarrowwidth="narrow" startarrowlength="short" endarrowwidth="narrow" endarrowlength="short"/>
                </v:line>
                <v:line id="Line 504" o:spid="_x0000_s1658" style="position:absolute;visibility:visible;mso-wrap-style:square" from="6623,8534" to="18930,85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" strokeweight=".5pt">
                  <v:stroke startarrowwidth="narrow" startarrowlength="short" endarrow="block" endarrowwidth="narrow" endarrowlength="short"/>
                </v:line>
                <v:line id="Line 505" o:spid="_x0000_s1659" style="position:absolute;visibility:visible;mso-wrap-style:square" from="6623,10688" to="18930,106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" strokeweight=".5pt">
                  <v:stroke startarrowwidth="narrow" startarrowlength="short" endarrow="block" endarrowwidth="narrow" endarrowlength="short"/>
                </v:line>
                <v:line id="Line 506" o:spid="_x0000_s1660" style="position:absolute;visibility:visible;mso-wrap-style:square" from="6623,12832" to="18930,128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" strokeweight=".5pt">
                  <v:stroke startarrowwidth="narrow" startarrowlength="short" endarrow="block" endarrowwidth="narrow" endarrowlength="short"/>
                </v:line>
                <v:line id="Line 507" o:spid="_x0000_s1661" style="position:absolute;visibility:visible;mso-wrap-style:square" from="6623,5328" to="18930,53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" strokeweight=".5pt">
                  <v:stroke startarrowwidth="narrow" startarrowlength="short" endarrow="block" endarrowwidth="narrow" endarrowlength="short"/>
                </v:line>
                <v:rect id="Rectangle 508" o:spid="_x0000_s1662" style="position:absolute;left:12657;top:16406;width:1638;height:2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" filled="f" stroked="f" strokeweight=".5pt">
                  <v:textbox inset="1pt,1pt,1pt,1pt">
                    <w:txbxContent>
                      <w:p w:rsidR="00420BBA" w:rsidRDefault="00420BBA" w:rsidP="00420BBA">
                        <w:r>
                          <w:rPr>
                            <w:i/>
                          </w:rPr>
                          <w:t>l</w:t>
                        </w:r>
                      </w:p>
                    </w:txbxContent>
                  </v:textbox>
                </v:rect>
                <v:rect id="Rectangle 509" o:spid="_x0000_s1663" style="position:absolute;left:7130;top:3121;width:11039;height:47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" filled="f" stroked="f" strokeweight=".5pt">
                  <v:textbox inset="1pt,1pt,1pt,1pt">
                    <w:txbxContent>
                      <w:p w:rsidR="00420BBA" w:rsidRDefault="00420BBA" w:rsidP="00420BBA">
                        <w:pPr>
                          <w:rPr>
                            <w:b/>
                            <w:sz w:val="12"/>
                          </w:rPr>
                        </w:pPr>
                        <w:r>
                          <w:rPr>
                            <w:b/>
                            <w:sz w:val="12"/>
                          </w:rPr>
                          <w:t xml:space="preserve">    x       x      x       x       x</w:t>
                        </w:r>
                      </w:p>
                      <w:p w:rsidR="00420BBA" w:rsidRDefault="00420BBA" w:rsidP="00420BBA">
                        <w:pPr>
                          <w:rPr>
                            <w:b/>
                            <w:sz w:val="12"/>
                          </w:rPr>
                        </w:pPr>
                      </w:p>
                      <w:p w:rsidR="00420BBA" w:rsidRDefault="00420BBA" w:rsidP="00420BBA">
                        <w:r>
                          <w:rPr>
                            <w:b/>
                            <w:sz w:val="12"/>
                          </w:rPr>
                          <w:t xml:space="preserve">         x       x      x       x</w:t>
                        </w:r>
                      </w:p>
                    </w:txbxContent>
                  </v:textbox>
                </v:rect>
                <v:rect id="Rectangle 510" o:spid="_x0000_s1664" style="position:absolute;left:7199;top:10615;width:11039;height:52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" filled="f" stroked="f" strokeweight=".5pt">
                  <v:textbox inset="1pt,1pt,1pt,1pt">
                    <w:txbxContent>
                      <w:p w:rsidR="00420BBA" w:rsidRDefault="00420BBA" w:rsidP="00420BBA">
                        <w:pPr>
                          <w:rPr>
                            <w:sz w:val="12"/>
                          </w:rPr>
                        </w:pPr>
                        <w:r>
                          <w:rPr>
                            <w:sz w:val="12"/>
                          </w:rPr>
                          <w:t xml:space="preserve">         </w:t>
                        </w:r>
                        <w:r>
                          <w:rPr>
                            <w:rFonts w:ascii="Symbol" w:hAnsi="Symbol"/>
                            <w:sz w:val="12"/>
                          </w:rPr>
                          <w:sym w:font="Symbol" w:char="F0B7"/>
                        </w:r>
                        <w:r>
                          <w:rPr>
                            <w:sz w:val="12"/>
                          </w:rPr>
                          <w:t xml:space="preserve">        </w:t>
                        </w:r>
                        <w:r>
                          <w:rPr>
                            <w:rFonts w:ascii="Symbol" w:hAnsi="Symbol"/>
                            <w:sz w:val="12"/>
                          </w:rPr>
                          <w:sym w:font="Symbol" w:char="F0B7"/>
                        </w:r>
                        <w:r>
                          <w:rPr>
                            <w:sz w:val="12"/>
                          </w:rPr>
                          <w:t xml:space="preserve">     </w:t>
                        </w:r>
                        <w:r>
                          <w:rPr>
                            <w:rFonts w:ascii="Symbol" w:hAnsi="Symbol"/>
                            <w:sz w:val="12"/>
                          </w:rPr>
                          <w:sym w:font="Symbol" w:char="F0B7"/>
                        </w:r>
                        <w:r>
                          <w:rPr>
                            <w:sz w:val="12"/>
                          </w:rPr>
                          <w:t xml:space="preserve">        </w:t>
                        </w:r>
                        <w:r>
                          <w:rPr>
                            <w:rFonts w:ascii="Symbol" w:hAnsi="Symbol"/>
                            <w:sz w:val="12"/>
                          </w:rPr>
                          <w:sym w:font="Symbol" w:char="F0B7"/>
                        </w:r>
                        <w:r>
                          <w:rPr>
                            <w:sz w:val="12"/>
                          </w:rPr>
                          <w:t xml:space="preserve">  </w:t>
                        </w:r>
                      </w:p>
                      <w:p w:rsidR="00420BBA" w:rsidRDefault="00420BBA" w:rsidP="00420BBA">
                        <w:pPr>
                          <w:rPr>
                            <w:position w:val="-22"/>
                            <w:sz w:val="12"/>
                          </w:rPr>
                        </w:pPr>
                        <w:r>
                          <w:rPr>
                            <w:sz w:val="12"/>
                          </w:rPr>
                          <w:t xml:space="preserve">    </w:t>
                        </w:r>
                        <w:r>
                          <w:rPr>
                            <w:rFonts w:ascii="Symbol" w:hAnsi="Symbol"/>
                            <w:position w:val="-22"/>
                            <w:sz w:val="12"/>
                          </w:rPr>
                          <w:sym w:font="Symbol" w:char="F0B7"/>
                        </w:r>
                        <w:r>
                          <w:rPr>
                            <w:position w:val="-22"/>
                            <w:sz w:val="12"/>
                          </w:rPr>
                          <w:t xml:space="preserve">       </w:t>
                        </w:r>
                        <w:r>
                          <w:rPr>
                            <w:rFonts w:ascii="Symbol" w:hAnsi="Symbol"/>
                            <w:position w:val="-22"/>
                            <w:sz w:val="12"/>
                          </w:rPr>
                          <w:sym w:font="Symbol" w:char="F0B7"/>
                        </w:r>
                        <w:r>
                          <w:rPr>
                            <w:position w:val="-22"/>
                            <w:sz w:val="12"/>
                          </w:rPr>
                          <w:t xml:space="preserve">       </w:t>
                        </w:r>
                        <w:r>
                          <w:rPr>
                            <w:rFonts w:ascii="Symbol" w:hAnsi="Symbol"/>
                            <w:position w:val="-22"/>
                            <w:sz w:val="12"/>
                          </w:rPr>
                          <w:sym w:font="Symbol" w:char="F0B7"/>
                        </w:r>
                        <w:r>
                          <w:rPr>
                            <w:position w:val="-22"/>
                            <w:sz w:val="12"/>
                          </w:rPr>
                          <w:t xml:space="preserve">       </w:t>
                        </w:r>
                        <w:r>
                          <w:rPr>
                            <w:rFonts w:ascii="Symbol" w:hAnsi="Symbol"/>
                            <w:position w:val="-22"/>
                            <w:sz w:val="12"/>
                          </w:rPr>
                          <w:sym w:font="Symbol" w:char="F0B7"/>
                        </w:r>
                        <w:r>
                          <w:rPr>
                            <w:position w:val="-22"/>
                            <w:sz w:val="12"/>
                          </w:rPr>
                          <w:t xml:space="preserve">       </w:t>
                        </w:r>
                        <w:r>
                          <w:rPr>
                            <w:rFonts w:ascii="Symbol" w:hAnsi="Symbol"/>
                            <w:position w:val="-22"/>
                            <w:sz w:val="12"/>
                          </w:rPr>
                          <w:sym w:font="Symbol" w:char="F0B7"/>
                        </w:r>
                      </w:p>
                    </w:txbxContent>
                  </v:textbox>
                </v:rect>
                <v:rect id="Rectangle 511" o:spid="_x0000_s1665" style="position:absolute;left:-1;width:3298;height:47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" filled="f" stroked="f">
                  <v:textbox inset="1pt,1pt,1pt,1pt">
                    <w:txbxContent>
                      <w:p w:rsidR="00420BBA" w:rsidRDefault="00420BBA" w:rsidP="00420BBA">
                        <w:r>
                          <w:rPr>
                            <w:i/>
                          </w:rPr>
                          <w:t>E</w:t>
                        </w:r>
                        <w:r>
                          <w:rPr>
                            <w:i/>
                            <w:vertAlign w:val="subscript"/>
                          </w:rPr>
                          <w:t>010</w:t>
                        </w:r>
                      </w:p>
                    </w:txbxContent>
                  </v:textbox>
                </v:rect>
              </v:group>
            </w:pict>
          </mc:Fallback>
        </mc:AlternateContent>
      </w:r>
    </w:p>
    <w:p w:rsidR="00420BBA" w:rsidRPr="00BE1180" w:rsidRDefault="00420BBA" w:rsidP="00420BBA">
      <w:pPr>
        <w:ind w:firstLine="426"/>
        <w:jc w:val="both"/>
        <w:rPr>
          <w:rFonts w:eastAsiaTheme="minorHAnsi"/>
          <w:sz w:val="28"/>
          <w:szCs w:val="28"/>
        </w:rPr>
      </w:pPr>
      <w:r>
        <w:rPr>
          <w:noProof/>
          <w:lang w:val="ru-RU" w:eastAsia="ko-KR"/>
        </w:rPr>
        <mc:AlternateContent>
          <mc:Choice Requires="wpg">
            <w:drawing>
              <wp:anchor distT="0" distB="0" distL="114300" distR="114300" simplePos="0" relativeHeight="251921408" behindDoc="0" locked="0" layoutInCell="0" allowOverlap="1" wp14:anchorId="46AF7642" wp14:editId="545896B8">
                <wp:simplePos x="0" y="0"/>
                <wp:positionH relativeFrom="column">
                  <wp:posOffset>3513455</wp:posOffset>
                </wp:positionH>
                <wp:positionV relativeFrom="paragraph">
                  <wp:posOffset>55245</wp:posOffset>
                </wp:positionV>
                <wp:extent cx="915035" cy="1109345"/>
                <wp:effectExtent l="12065" t="13335" r="6350" b="10795"/>
                <wp:wrapNone/>
                <wp:docPr id="633" name="Group 405"/>
                <wp:cNvGraphicFramePr/>
                <a:graphic xmlns:a="http://schemas.openxmlformats.org/drawingml/2006/main">
                  <a:graphicData uri="http://schemas.microsoft.com/office/word/2010/wordprocessingGroup">
                    <wpg:wgp>
                      <wpg:cNvGrpSpPr/>
                      <wpg:grpSpPr>
                        <a:xfrm>
                          <a:off x="0" y="0"/>
                          <a:ext cx="915035" cy="1109345"/>
                          <a:chOff x="0" y="0"/>
                          <a:chExt cx="20000" cy="20000"/>
                        </a:xfrm>
                      </wpg:grpSpPr>
                      <wps:wsp>
                        <wps:cNvPr id="634" name="Oval 406"/>
                        <wps:cNvSpPr>
                          <a:spLocks noChangeArrowheads="1"/>
                        </wps:cNvSpPr>
                        <wps:spPr bwMode="auto">
                          <a:xfrm>
                            <a:off x="1249" y="1030"/>
                            <a:ext cx="16877" cy="13406"/>
                          </a:xfrm>
                          <a:prstGeom prst="ellipse">
                            <a:avLst/>
                          </a:pr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wps:wsp>
                      <wps:wsp>
                        <wps:cNvPr id="635" name="Oval 407"/>
                        <wps:cNvSpPr>
                          <a:spLocks noChangeArrowheads="1"/>
                        </wps:cNvSpPr>
                        <wps:spPr bwMode="auto">
                          <a:xfrm>
                            <a:off x="5621" y="4648"/>
                            <a:ext cx="8119" cy="6193"/>
                          </a:xfrm>
                          <a:prstGeom prst="ellipse">
                            <a:avLst/>
                          </a:prstGeom>
                          <a:noFill/>
                          <a:ln w="3175">
                            <a:solidFill>
                              <a:srgbClr val="000000"/>
                            </a:solidFill>
                            <a:prstDash val="sys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wps:wsp>
                      <wps:wsp>
                        <wps:cNvPr id="636" name="Oval 408"/>
                        <wps:cNvSpPr>
                          <a:spLocks noChangeArrowheads="1"/>
                        </wps:cNvSpPr>
                        <wps:spPr bwMode="auto">
                          <a:xfrm>
                            <a:off x="3123" y="2587"/>
                            <a:ext cx="13129" cy="10315"/>
                          </a:xfrm>
                          <a:prstGeom prst="ellipse">
                            <a:avLst/>
                          </a:prstGeom>
                          <a:noFill/>
                          <a:ln w="3175">
                            <a:solidFill>
                              <a:srgbClr val="000000"/>
                            </a:solidFill>
                            <a:prstDash val="sys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wps:wsp>
                      <wps:wsp>
                        <wps:cNvPr id="637" name="Line 409"/>
                        <wps:cNvCnPr>
                          <a:cxnSpLocks noChangeShapeType="1"/>
                        </wps:cNvCnPr>
                        <wps:spPr bwMode="auto">
                          <a:xfrm>
                            <a:off x="9285" y="2587"/>
                            <a:ext cx="1554" cy="11"/>
                          </a:xfrm>
                          <a:prstGeom prst="line">
                            <a:avLst/>
                          </a:prstGeom>
                          <a:noFill/>
                          <a:ln w="3175">
                            <a:solidFill>
                              <a:srgbClr val="000000"/>
                            </a:solidFill>
                            <a:round/>
                            <a:headEnd w="sm" len="sm"/>
                            <a:tailEnd type="triangle" w="sm" len="sm"/>
                          </a:ln>
                          <a:extLst>
                            <a:ext uri="{909E8E84-426E-40DD-AFC4-6F175D3DCCD1}">
                              <a14:hiddenFill xmlns:a14="http://schemas.microsoft.com/office/drawing/2010/main">
                                <a:noFill/>
                              </a14:hiddenFill>
                            </a:ext>
                          </a:extLst>
                        </wps:spPr>
                        <wps:bodyPr/>
                      </wps:wsp>
                      <wps:wsp>
                        <wps:cNvPr id="638" name="Line 410"/>
                        <wps:cNvCnPr>
                          <a:cxnSpLocks noChangeShapeType="1"/>
                        </wps:cNvCnPr>
                        <wps:spPr bwMode="auto">
                          <a:xfrm>
                            <a:off x="9368" y="4648"/>
                            <a:ext cx="1263" cy="11"/>
                          </a:xfrm>
                          <a:prstGeom prst="line">
                            <a:avLst/>
                          </a:prstGeom>
                          <a:noFill/>
                          <a:ln w="3175">
                            <a:solidFill>
                              <a:srgbClr val="000000"/>
                            </a:solidFill>
                            <a:round/>
                            <a:headEnd w="sm" len="sm"/>
                            <a:tailEnd type="triangle" w="sm" len="sm"/>
                          </a:ln>
                          <a:extLst>
                            <a:ext uri="{909E8E84-426E-40DD-AFC4-6F175D3DCCD1}">
                              <a14:hiddenFill xmlns:a14="http://schemas.microsoft.com/office/drawing/2010/main">
                                <a:noFill/>
                              </a14:hiddenFill>
                            </a:ext>
                          </a:extLst>
                        </wps:spPr>
                        <wps:bodyPr/>
                      </wps:wsp>
                      <wpg:grpSp>
                        <wpg:cNvPr id="639" name="Group 411"/>
                        <wpg:cNvGrpSpPr/>
                        <wpg:grpSpPr>
                          <a:xfrm>
                            <a:off x="1249" y="7212"/>
                            <a:ext cx="16891" cy="12788"/>
                            <a:chOff x="0" y="0"/>
                            <a:chExt cx="20511" cy="20000"/>
                          </a:xfrm>
                        </wpg:grpSpPr>
                        <wps:wsp>
                          <wps:cNvPr id="640" name="Line 412"/>
                          <wps:cNvCnPr>
                            <a:cxnSpLocks noChangeShapeType="1"/>
                          </wps:cNvCnPr>
                          <wps:spPr bwMode="auto">
                            <a:xfrm>
                              <a:off x="0" y="0"/>
                              <a:ext cx="17" cy="20000"/>
                            </a:xfrm>
                            <a:prstGeom prst="line">
                              <a:avLst/>
                            </a:prstGeom>
                            <a:noFill/>
                            <a:ln w="3175">
                              <a:solidFill>
                                <a:srgbClr val="000000"/>
                              </a:solidFill>
                              <a:round/>
                              <a:headEnd w="sm" len="sm"/>
                              <a:tailEnd w="sm" len="sm"/>
                            </a:ln>
                            <a:extLst>
                              <a:ext uri="{909E8E84-426E-40DD-AFC4-6F175D3DCCD1}">
                                <a14:hiddenFill xmlns:a14="http://schemas.microsoft.com/office/drawing/2010/main">
                                  <a:noFill/>
                                </a14:hiddenFill>
                              </a:ext>
                            </a:extLst>
                          </wps:spPr>
                          <wps:bodyPr/>
                        </wps:wsp>
                        <wps:wsp>
                          <wps:cNvPr id="641" name="Line 413"/>
                          <wps:cNvCnPr>
                            <a:cxnSpLocks noChangeShapeType="1"/>
                          </wps:cNvCnPr>
                          <wps:spPr bwMode="auto">
                            <a:xfrm>
                              <a:off x="20494" y="0"/>
                              <a:ext cx="17" cy="20000"/>
                            </a:xfrm>
                            <a:prstGeom prst="line">
                              <a:avLst/>
                            </a:prstGeom>
                            <a:noFill/>
                            <a:ln w="3175">
                              <a:solidFill>
                                <a:srgbClr val="000000"/>
                              </a:solidFill>
                              <a:round/>
                              <a:headEnd w="sm" len="sm"/>
                              <a:tailEnd w="sm" len="sm"/>
                            </a:ln>
                            <a:extLst>
                              <a:ext uri="{909E8E84-426E-40DD-AFC4-6F175D3DCCD1}">
                                <a14:hiddenFill xmlns:a14="http://schemas.microsoft.com/office/drawing/2010/main">
                                  <a:noFill/>
                                </a14:hiddenFill>
                              </a:ext>
                            </a:extLst>
                          </wps:spPr>
                          <wps:bodyPr/>
                        </wps:wsp>
                        <wps:wsp>
                          <wps:cNvPr id="642" name="Line 414"/>
                          <wps:cNvCnPr>
                            <a:cxnSpLocks noChangeShapeType="1"/>
                          </wps:cNvCnPr>
                          <wps:spPr bwMode="auto">
                            <a:xfrm>
                              <a:off x="0" y="18711"/>
                              <a:ext cx="20494" cy="17"/>
                            </a:xfrm>
                            <a:prstGeom prst="line">
                              <a:avLst/>
                            </a:prstGeom>
                            <a:noFill/>
                            <a:ln w="3175">
                              <a:solidFill>
                                <a:srgbClr val="000000"/>
                              </a:solidFill>
                              <a:round/>
                              <a:headEnd type="triangle" w="sm" len="sm"/>
                              <a:tailEnd type="triangle" w="sm" len="sm"/>
                            </a:ln>
                            <a:extLst>
                              <a:ext uri="{909E8E84-426E-40DD-AFC4-6F175D3DCCD1}">
                                <a14:hiddenFill xmlns:a14="http://schemas.microsoft.com/office/drawing/2010/main">
                                  <a:noFill/>
                                </a14:hiddenFill>
                              </a:ext>
                            </a:extLst>
                          </wps:spPr>
                          <wps:bodyPr/>
                        </wps:wsp>
                      </wpg:grpSp>
                      <wps:wsp>
                        <wps:cNvPr id="643" name="Line 415"/>
                        <wps:cNvCnPr>
                          <a:cxnSpLocks noChangeShapeType="1"/>
                        </wps:cNvCnPr>
                        <wps:spPr bwMode="auto">
                          <a:xfrm>
                            <a:off x="9368" y="0"/>
                            <a:ext cx="14" cy="16497"/>
                          </a:xfrm>
                          <a:prstGeom prst="line">
                            <a:avLst/>
                          </a:prstGeom>
                          <a:noFill/>
                          <a:ln w="3175">
                            <a:solidFill>
                              <a:srgbClr val="000000"/>
                            </a:solidFill>
                            <a:prstDash val="sysDash"/>
                            <a:round/>
                            <a:headEnd w="sm" len="sm"/>
                            <a:tailEnd w="sm" len="sm"/>
                          </a:ln>
                          <a:extLst>
                            <a:ext uri="{909E8E84-426E-40DD-AFC4-6F175D3DCCD1}">
                              <a14:hiddenFill xmlns:a14="http://schemas.microsoft.com/office/drawing/2010/main">
                                <a:noFill/>
                              </a14:hiddenFill>
                            </a:ext>
                          </a:extLst>
                        </wps:spPr>
                        <wps:bodyPr/>
                      </wps:wsp>
                      <wps:wsp>
                        <wps:cNvPr id="644" name="Line 416"/>
                        <wps:cNvCnPr>
                          <a:cxnSpLocks noChangeShapeType="1"/>
                        </wps:cNvCnPr>
                        <wps:spPr bwMode="auto">
                          <a:xfrm flipH="1">
                            <a:off x="0" y="7739"/>
                            <a:ext cx="20000" cy="11"/>
                          </a:xfrm>
                          <a:prstGeom prst="line">
                            <a:avLst/>
                          </a:prstGeom>
                          <a:noFill/>
                          <a:ln w="3175">
                            <a:solidFill>
                              <a:srgbClr val="000000"/>
                            </a:solidFill>
                            <a:prstDash val="sysDash"/>
                            <a:round/>
                            <a:headEnd w="sm" len="sm"/>
                            <a:tailEnd w="sm" len="sm"/>
                          </a:ln>
                          <a:extLst>
                            <a:ext uri="{909E8E84-426E-40DD-AFC4-6F175D3DCCD1}">
                              <a14:hiddenFill xmlns:a14="http://schemas.microsoft.com/office/drawing/2010/main">
                                <a:noFill/>
                              </a14:hiddenFill>
                            </a:ext>
                          </a:extLst>
                        </wps:spPr>
                        <wps:bodyPr/>
                      </wps:wsp>
                      <wps:wsp>
                        <wps:cNvPr id="645" name="Oval 417"/>
                        <wps:cNvSpPr>
                          <a:spLocks noChangeArrowheads="1"/>
                        </wps:cNvSpPr>
                        <wps:spPr bwMode="auto">
                          <a:xfrm>
                            <a:off x="8744" y="7201"/>
                            <a:ext cx="1263" cy="1042"/>
                          </a:xfrm>
                          <a:prstGeom prst="ellipse">
                            <a:avLst/>
                          </a:pr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wps:wsp>
                      <wps:wsp>
                        <wps:cNvPr id="646" name="Oval 418"/>
                        <wps:cNvSpPr>
                          <a:spLocks noChangeArrowheads="1"/>
                        </wps:cNvSpPr>
                        <wps:spPr bwMode="auto">
                          <a:xfrm>
                            <a:off x="7495" y="8746"/>
                            <a:ext cx="1263" cy="1042"/>
                          </a:xfrm>
                          <a:prstGeom prst="ellipse">
                            <a:avLst/>
                          </a:pr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wps:wsp>
                      <wps:wsp>
                        <wps:cNvPr id="647" name="Oval 419"/>
                        <wps:cNvSpPr>
                          <a:spLocks noChangeArrowheads="1"/>
                        </wps:cNvSpPr>
                        <wps:spPr bwMode="auto">
                          <a:xfrm>
                            <a:off x="10632" y="8746"/>
                            <a:ext cx="1263" cy="1042"/>
                          </a:xfrm>
                          <a:prstGeom prst="ellipse">
                            <a:avLst/>
                          </a:pr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wps:wsp>
                      <wps:wsp>
                        <wps:cNvPr id="648" name="Oval 420"/>
                        <wps:cNvSpPr>
                          <a:spLocks noChangeArrowheads="1"/>
                        </wps:cNvSpPr>
                        <wps:spPr bwMode="auto">
                          <a:xfrm>
                            <a:off x="6870" y="6171"/>
                            <a:ext cx="1263" cy="1041"/>
                          </a:xfrm>
                          <a:prstGeom prst="ellipse">
                            <a:avLst/>
                          </a:pr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wps:wsp>
                      <wps:wsp>
                        <wps:cNvPr id="649" name="Oval 421"/>
                        <wps:cNvSpPr>
                          <a:spLocks noChangeArrowheads="1"/>
                        </wps:cNvSpPr>
                        <wps:spPr bwMode="auto">
                          <a:xfrm>
                            <a:off x="10632" y="6171"/>
                            <a:ext cx="1263" cy="1041"/>
                          </a:xfrm>
                          <a:prstGeom prst="ellipse">
                            <a:avLst/>
                          </a:pr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wps:wsp>
                      <wps:wsp>
                        <wps:cNvPr id="650" name="Oval 422"/>
                        <wps:cNvSpPr>
                          <a:spLocks noChangeArrowheads="1"/>
                        </wps:cNvSpPr>
                        <wps:spPr bwMode="auto">
                          <a:xfrm>
                            <a:off x="4997" y="4637"/>
                            <a:ext cx="1263" cy="1041"/>
                          </a:xfrm>
                          <a:prstGeom prst="ellipse">
                            <a:avLst/>
                          </a:pr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wps:wsp>
                      <wps:wsp>
                        <wps:cNvPr id="651" name="Oval 423"/>
                        <wps:cNvSpPr>
                          <a:spLocks noChangeArrowheads="1"/>
                        </wps:cNvSpPr>
                        <wps:spPr bwMode="auto">
                          <a:xfrm>
                            <a:off x="12491" y="4110"/>
                            <a:ext cx="1263" cy="1042"/>
                          </a:xfrm>
                          <a:prstGeom prst="ellipse">
                            <a:avLst/>
                          </a:pr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wps:wsp>
                      <wps:wsp>
                        <wps:cNvPr id="652" name="Oval 424"/>
                        <wps:cNvSpPr>
                          <a:spLocks noChangeArrowheads="1"/>
                        </wps:cNvSpPr>
                        <wps:spPr bwMode="auto">
                          <a:xfrm>
                            <a:off x="13130" y="9777"/>
                            <a:ext cx="1263" cy="1042"/>
                          </a:xfrm>
                          <a:prstGeom prst="ellipse">
                            <a:avLst/>
                          </a:pr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wps:wsp>
                      <wps:wsp>
                        <wps:cNvPr id="653" name="Oval 425"/>
                        <wps:cNvSpPr>
                          <a:spLocks noChangeArrowheads="1"/>
                        </wps:cNvSpPr>
                        <wps:spPr bwMode="auto">
                          <a:xfrm>
                            <a:off x="5621" y="10292"/>
                            <a:ext cx="1263" cy="1042"/>
                          </a:xfrm>
                          <a:prstGeom prst="ellipse">
                            <a:avLst/>
                          </a:pr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wps:wsp>
                      <wps:wsp>
                        <wps:cNvPr id="654" name="Oval 426"/>
                        <wps:cNvSpPr>
                          <a:spLocks noChangeArrowheads="1"/>
                        </wps:cNvSpPr>
                        <wps:spPr bwMode="auto">
                          <a:xfrm>
                            <a:off x="3747" y="7201"/>
                            <a:ext cx="1263" cy="1042"/>
                          </a:xfrm>
                          <a:prstGeom prst="ellipse">
                            <a:avLst/>
                          </a:pr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wps:wsp>
                      <wps:wsp>
                        <wps:cNvPr id="655" name="Oval 427"/>
                        <wps:cNvSpPr>
                          <a:spLocks noChangeArrowheads="1"/>
                        </wps:cNvSpPr>
                        <wps:spPr bwMode="auto">
                          <a:xfrm>
                            <a:off x="14379" y="7201"/>
                            <a:ext cx="1263" cy="1042"/>
                          </a:xfrm>
                          <a:prstGeom prst="ellipse">
                            <a:avLst/>
                          </a:pr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wps:wsp>
                      <wps:wsp>
                        <wps:cNvPr id="656" name="Oval 428"/>
                        <wps:cNvSpPr>
                          <a:spLocks noChangeArrowheads="1"/>
                        </wps:cNvSpPr>
                        <wps:spPr bwMode="auto">
                          <a:xfrm>
                            <a:off x="8744" y="3091"/>
                            <a:ext cx="1263" cy="1042"/>
                          </a:xfrm>
                          <a:prstGeom prst="ellipse">
                            <a:avLst/>
                          </a:pr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wps:wsp>
                      <wps:wsp>
                        <wps:cNvPr id="657" name="Oval 429"/>
                        <wps:cNvSpPr>
                          <a:spLocks noChangeArrowheads="1"/>
                        </wps:cNvSpPr>
                        <wps:spPr bwMode="auto">
                          <a:xfrm>
                            <a:off x="8744" y="11322"/>
                            <a:ext cx="1263" cy="1042"/>
                          </a:xfrm>
                          <a:prstGeom prst="ellipse">
                            <a:avLst/>
                          </a:pr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wps:wsp>
                      <wps:wsp>
                        <wps:cNvPr id="658" name="Rectangle 430"/>
                        <wps:cNvSpPr>
                          <a:spLocks noChangeArrowheads="1"/>
                        </wps:cNvSpPr>
                        <wps:spPr bwMode="auto">
                          <a:xfrm>
                            <a:off x="7495" y="16543"/>
                            <a:ext cx="6787" cy="34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420BBA" w:rsidRDefault="00420BBA" w:rsidP="00420BBA">
                              <w:r>
                                <w:rPr>
                                  <w:i/>
                                </w:rPr>
                                <w:t>2a</w:t>
                              </w:r>
                            </w:p>
                          </w:txbxContent>
                        </wps:txbx>
                        <wps:bodyPr rot="0" vert="horz" wrap="square" lIns="12700" tIns="12700" rIns="12700" bIns="12700" anchor="t" anchorCtr="0" upright="1"/>
                      </wps:wsp>
                    </wpg:wgp>
                  </a:graphicData>
                </a:graphic>
                <wp14:sizeRelH relativeFrom="page">
                  <wp14:pctWidth>0</wp14:pctWidth>
                </wp14:sizeRelH>
                <wp14:sizeRelV relativeFrom="page">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46AF7642" id="Group 405" o:spid="_x0000_s1666" style="position:absolute;left:0;text-align:left;margin-left:276.65pt;margin-top:4.35pt;width:72.05pt;height:87.35pt;z-index:251921408;mso-position-horizontal-relative:text;mso-position-vertical-relative:text"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" o:allowincell="f">
                <v:oval id="Oval 406" o:spid="_x0000_s1667" style="position:absolute;left:1249;top:1030;width:16877;height:13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" filled="f" strokeweight=".5pt"/>
                <v:oval id="Oval 407" o:spid="_x0000_s1668" style="position:absolute;left:5621;top:4648;width:8119;height:61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" filled="f" strokeweight=".25pt">
                  <v:stroke dashstyle="3 1"/>
                </v:oval>
                <v:oval id="Oval 408" o:spid="_x0000_s1669" style="position:absolute;left:3123;top:2587;width:13129;height:103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" filled="f" strokeweight=".25pt">
                  <v:stroke dashstyle="3 1"/>
                </v:oval>
                <v:line id="Line 409" o:spid="_x0000_s1670" style="position:absolute;visibility:visible;mso-wrap-style:square" from="9285,2587" to="10839,25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" strokeweight=".25pt">
                  <v:stroke startarrowwidth="narrow" startarrowlength="short" endarrow="block" endarrowwidth="narrow" endarrowlength="short"/>
                </v:line>
                <v:line id="Line 410" o:spid="_x0000_s1671" style="position:absolute;visibility:visible;mso-wrap-style:square" from="9368,4648" to="10631,46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" strokeweight=".25pt">
                  <v:stroke startarrowwidth="narrow" startarrowlength="short" endarrow="block" endarrowwidth="narrow" endarrowlength="short"/>
                </v:line>
                <v:group id="Group 411" o:spid="_x0000_s1672" style="position:absolute;left:1249;top:7212;width:16891;height:12788" coordsize="2051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">
                  <v:line id="Line 412" o:spid="_x0000_s1673" style="position:absolute;visibility:visible;mso-wrap-style:square" from="0,0" to="17,20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" strokeweight=".25pt">
                    <v:stroke startarrowwidth="narrow" startarrowlength="short" endarrowwidth="narrow" endarrowlength="short"/>
                  </v:line>
                  <v:line id="Line 413" o:spid="_x0000_s1674" style="position:absolute;visibility:visible;mso-wrap-style:square" from="20494,0" to="20511,20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" strokeweight=".25pt">
                    <v:stroke startarrowwidth="narrow" startarrowlength="short" endarrowwidth="narrow" endarrowlength="short"/>
                  </v:line>
                  <v:line id="Line 414" o:spid="_x0000_s1675" style="position:absolute;visibility:visible;mso-wrap-style:square" from="0,18711" to="20494,187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" strokeweight=".25pt">
                    <v:stroke startarrow="block" startarrowwidth="narrow" startarrowlength="short" endarrow="block" endarrowwidth="narrow" endarrowlength="short"/>
                  </v:line>
                </v:group>
                <v:line id="Line 415" o:spid="_x0000_s1676" style="position:absolute;visibility:visible;mso-wrap-style:square" from="9368,0" to="9382,164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" strokeweight=".25pt">
                  <v:stroke dashstyle="3 1" startarrowwidth="narrow" startarrowlength="short" endarrowwidth="narrow" endarrowlength="short"/>
                </v:line>
                <v:line id="Line 416" o:spid="_x0000_s1677" style="position:absolute;flip:x;visibility:visible;mso-wrap-style:square" from="0,7739" to="20000,7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" strokeweight=".25pt">
                  <v:stroke dashstyle="3 1" startarrowwidth="narrow" startarrowlength="short" endarrowwidth="narrow" endarrowlength="short"/>
                </v:line>
                <v:oval id="Oval 417" o:spid="_x0000_s1678" style="position:absolute;left:8744;top:7201;width:1263;height:10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" filled="f" strokeweight=".5pt"/>
                <v:oval id="Oval 418" o:spid="_x0000_s1679" style="position:absolute;left:7495;top:8746;width:1263;height:10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" filled="f" strokeweight=".5pt"/>
                <v:oval id="Oval 419" o:spid="_x0000_s1680" style="position:absolute;left:10632;top:8746;width:1263;height:10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" filled="f" strokeweight=".5pt"/>
                <v:oval id="Oval 420" o:spid="_x0000_s1681" style="position:absolute;left:6870;top:6171;width:1263;height:10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" filled="f" strokeweight=".5pt"/>
                <v:oval id="Oval 421" o:spid="_x0000_s1682" style="position:absolute;left:10632;top:6171;width:1263;height:10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" filled="f" strokeweight=".5pt"/>
                <v:oval id="Oval 422" o:spid="_x0000_s1683" style="position:absolute;left:4997;top:4637;width:1263;height:10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" filled="f" strokeweight=".5pt"/>
                <v:oval id="Oval 423" o:spid="_x0000_s1684" style="position:absolute;left:12491;top:4110;width:1263;height:10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" filled="f" strokeweight=".5pt"/>
                <v:oval id="Oval 424" o:spid="_x0000_s1685" style="position:absolute;left:13130;top:9777;width:1263;height:10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" filled="f" strokeweight=".5pt"/>
                <v:oval id="Oval 425" o:spid="_x0000_s1686" style="position:absolute;left:5621;top:10292;width:1263;height:10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" filled="f" strokeweight=".5pt"/>
                <v:oval id="Oval 426" o:spid="_x0000_s1687" style="position:absolute;left:3747;top:7201;width:1263;height:10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" filled="f" strokeweight=".5pt"/>
                <v:oval id="Oval 427" o:spid="_x0000_s1688" style="position:absolute;left:14379;top:7201;width:1263;height:10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" filled="f" strokeweight=".5pt"/>
                <v:oval id="Oval 428" o:spid="_x0000_s1689" style="position:absolute;left:8744;top:3091;width:1263;height:10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" filled="f" strokeweight=".5pt"/>
                <v:oval id="Oval 429" o:spid="_x0000_s1690" style="position:absolute;left:8744;top:11322;width:1263;height:10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" filled="f" strokeweight=".5pt"/>
                <v:rect id="Rectangle 430" o:spid="_x0000_s1691" style="position:absolute;left:7495;top:16543;width:6787;height:34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" filled="f" stroked="f" strokeweight=".5pt">
                  <v:textbox inset="1pt,1pt,1pt,1pt">
                    <w:txbxContent>
                      <w:p w:rsidR="00420BBA" w:rsidRDefault="00420BBA" w:rsidP="00420BBA">
                        <w:r>
                          <w:rPr>
                            <w:i/>
                          </w:rPr>
                          <w:t>2a</w:t>
                        </w:r>
                      </w:p>
                    </w:txbxContent>
                  </v:textbox>
                </v:rect>
              </v:group>
            </w:pict>
          </mc:Fallback>
        </mc:AlternateContent>
      </w:r>
    </w:p>
    <w:p w:rsidR="00420BBA" w:rsidRPr="00BE1180" w:rsidRDefault="00420BBA" w:rsidP="00420BBA">
      <w:pPr>
        <w:ind w:firstLine="426"/>
        <w:jc w:val="both"/>
        <w:rPr>
          <w:rFonts w:eastAsiaTheme="minorHAnsi"/>
          <w:sz w:val="28"/>
          <w:szCs w:val="28"/>
        </w:rPr>
      </w:pPr>
    </w:p>
    <w:p w:rsidR="00420BBA" w:rsidRPr="00BE1180" w:rsidRDefault="00420BBA" w:rsidP="00420BBA">
      <w:pPr>
        <w:ind w:firstLine="426"/>
        <w:jc w:val="both"/>
        <w:rPr>
          <w:rFonts w:eastAsiaTheme="minorHAnsi"/>
          <w:sz w:val="28"/>
          <w:szCs w:val="28"/>
        </w:rPr>
      </w:pPr>
    </w:p>
    <w:p w:rsidR="00420BBA" w:rsidRPr="00BE1180" w:rsidRDefault="00420BBA" w:rsidP="00420BBA">
      <w:pPr>
        <w:ind w:firstLine="426"/>
        <w:jc w:val="both"/>
        <w:rPr>
          <w:rFonts w:eastAsiaTheme="minorHAnsi"/>
          <w:sz w:val="28"/>
          <w:szCs w:val="28"/>
        </w:rPr>
      </w:pPr>
    </w:p>
    <w:p w:rsidR="00420BBA" w:rsidRPr="00BE1180" w:rsidRDefault="00420BBA" w:rsidP="00420BBA">
      <w:pPr>
        <w:ind w:firstLine="426"/>
        <w:jc w:val="both"/>
        <w:rPr>
          <w:rFonts w:eastAsiaTheme="minorHAnsi"/>
          <w:sz w:val="28"/>
          <w:szCs w:val="28"/>
          <w:lang w:val="ru-RU"/>
        </w:rPr>
      </w:pPr>
    </w:p>
    <w:p w:rsidR="00420BBA" w:rsidRPr="00BE1180" w:rsidRDefault="00420BBA" w:rsidP="00420BBA">
      <w:pPr>
        <w:ind w:firstLine="426"/>
        <w:jc w:val="both"/>
        <w:rPr>
          <w:rFonts w:eastAsiaTheme="minorHAnsi"/>
          <w:sz w:val="28"/>
          <w:szCs w:val="28"/>
          <w:lang w:val="ru-RU"/>
        </w:rPr>
      </w:pPr>
    </w:p>
    <w:p w:rsidR="00420BBA" w:rsidRDefault="00420BBA" w:rsidP="00420BBA">
      <w:pPr>
        <w:ind w:firstLine="426"/>
        <w:jc w:val="both"/>
        <w:rPr>
          <w:rFonts w:eastAsiaTheme="minorHAnsi"/>
          <w:sz w:val="28"/>
          <w:szCs w:val="28"/>
        </w:rPr>
      </w:pPr>
    </w:p>
    <w:p w:rsidR="00420BBA" w:rsidRDefault="00420BBA" w:rsidP="00420BBA">
      <w:pPr>
        <w:ind w:firstLine="426"/>
        <w:jc w:val="both"/>
        <w:rPr>
          <w:rFonts w:eastAsiaTheme="minorHAnsi"/>
          <w:sz w:val="28"/>
          <w:szCs w:val="28"/>
        </w:rPr>
      </w:pPr>
    </w:p>
    <w:p w:rsidR="00420BBA" w:rsidRPr="00BE1180" w:rsidRDefault="00420BBA" w:rsidP="00420BBA">
      <w:pPr>
        <w:ind w:firstLine="426"/>
        <w:jc w:val="both"/>
        <w:rPr>
          <w:rFonts w:eastAsiaTheme="minorHAnsi"/>
          <w:sz w:val="28"/>
          <w:szCs w:val="28"/>
          <w:lang w:val="ru-RU"/>
        </w:rPr>
      </w:pPr>
      <w:r>
        <w:rPr>
          <w:noProof/>
          <w:lang w:val="ru-RU" w:eastAsia="ko-KR"/>
        </w:rPr>
        <mc:AlternateContent>
          <mc:Choice Requires="wpg">
            <w:drawing>
              <wp:anchor distT="0" distB="0" distL="114300" distR="114300" simplePos="0" relativeHeight="251923456" behindDoc="0" locked="0" layoutInCell="0" allowOverlap="1" wp14:anchorId="659AFB64" wp14:editId="05AB1069">
                <wp:simplePos x="0" y="0"/>
                <wp:positionH relativeFrom="column">
                  <wp:posOffset>1339215</wp:posOffset>
                </wp:positionH>
                <wp:positionV relativeFrom="paragraph">
                  <wp:posOffset>70485</wp:posOffset>
                </wp:positionV>
                <wp:extent cx="871220" cy="992505"/>
                <wp:effectExtent l="9525" t="9525" r="14605" b="7620"/>
                <wp:wrapNone/>
                <wp:docPr id="608" name="Group 474"/>
                <wp:cNvGraphicFramePr/>
                <a:graphic xmlns:a="http://schemas.openxmlformats.org/drawingml/2006/main">
                  <a:graphicData uri="http://schemas.microsoft.com/office/word/2010/wordprocessingGroup">
                    <wpg:wgp>
                      <wpg:cNvGrpSpPr/>
                      <wpg:grpSpPr>
                        <a:xfrm>
                          <a:off x="0" y="0"/>
                          <a:ext cx="871220" cy="992505"/>
                          <a:chOff x="1" y="0"/>
                          <a:chExt cx="19999" cy="20000"/>
                        </a:xfrm>
                      </wpg:grpSpPr>
                      <wps:wsp>
                        <wps:cNvPr id="609" name="Oval 475"/>
                        <wps:cNvSpPr>
                          <a:spLocks noChangeArrowheads="1"/>
                        </wps:cNvSpPr>
                        <wps:spPr bwMode="auto">
                          <a:xfrm>
                            <a:off x="4155" y="3493"/>
                            <a:ext cx="11443" cy="8714"/>
                          </a:xfrm>
                          <a:prstGeom prst="ellipse">
                            <a:avLst/>
                          </a:prstGeom>
                          <a:noFill/>
                          <a:ln w="317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wps:wsp>
                      <wps:wsp>
                        <wps:cNvPr id="610" name="Oval 476"/>
                        <wps:cNvSpPr>
                          <a:spLocks noChangeArrowheads="1"/>
                        </wps:cNvSpPr>
                        <wps:spPr bwMode="auto">
                          <a:xfrm>
                            <a:off x="6254" y="5220"/>
                            <a:ext cx="7303" cy="5234"/>
                          </a:xfrm>
                          <a:prstGeom prst="ellipse">
                            <a:avLst/>
                          </a:prstGeom>
                          <a:noFill/>
                          <a:ln w="317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wps:wsp>
                      <wps:wsp>
                        <wps:cNvPr id="611" name="Oval 477"/>
                        <wps:cNvSpPr>
                          <a:spLocks noChangeArrowheads="1"/>
                        </wps:cNvSpPr>
                        <wps:spPr bwMode="auto">
                          <a:xfrm>
                            <a:off x="1" y="0"/>
                            <a:ext cx="19766" cy="15662"/>
                          </a:xfrm>
                          <a:prstGeom prst="ellipse">
                            <a:avLst/>
                          </a:pr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wps:wsp>
                      <wps:wsp>
                        <wps:cNvPr id="612" name="Line 478"/>
                        <wps:cNvCnPr>
                          <a:cxnSpLocks noChangeShapeType="1"/>
                        </wps:cNvCnPr>
                        <wps:spPr bwMode="auto">
                          <a:xfrm>
                            <a:off x="10409" y="8714"/>
                            <a:ext cx="14" cy="5233"/>
                          </a:xfrm>
                          <a:prstGeom prst="line">
                            <a:avLst/>
                          </a:prstGeom>
                          <a:noFill/>
                          <a:ln w="3175">
                            <a:solidFill>
                              <a:srgbClr val="000000"/>
                            </a:solidFill>
                            <a:prstDash val="sysDash"/>
                            <a:round/>
                            <a:headEnd w="sm" len="sm"/>
                            <a:tailEnd w="sm" len="sm"/>
                          </a:ln>
                          <a:extLst>
                            <a:ext uri="{909E8E84-426E-40DD-AFC4-6F175D3DCCD1}">
                              <a14:hiddenFill xmlns:a14="http://schemas.microsoft.com/office/drawing/2010/main">
                                <a:noFill/>
                              </a14:hiddenFill>
                            </a:ext>
                          </a:extLst>
                        </wps:spPr>
                        <wps:bodyPr/>
                      </wps:wsp>
                      <wps:wsp>
                        <wps:cNvPr id="613" name="Line 479"/>
                        <wps:cNvCnPr>
                          <a:cxnSpLocks noChangeShapeType="1"/>
                        </wps:cNvCnPr>
                        <wps:spPr bwMode="auto">
                          <a:xfrm>
                            <a:off x="10409" y="1753"/>
                            <a:ext cx="14" cy="5233"/>
                          </a:xfrm>
                          <a:prstGeom prst="line">
                            <a:avLst/>
                          </a:prstGeom>
                          <a:noFill/>
                          <a:ln w="3175">
                            <a:solidFill>
                              <a:srgbClr val="000000"/>
                            </a:solidFill>
                            <a:prstDash val="sysDash"/>
                            <a:round/>
                            <a:headEnd w="sm" len="sm"/>
                            <a:tailEnd w="sm" len="sm"/>
                          </a:ln>
                          <a:extLst>
                            <a:ext uri="{909E8E84-426E-40DD-AFC4-6F175D3DCCD1}">
                              <a14:hiddenFill xmlns:a14="http://schemas.microsoft.com/office/drawing/2010/main">
                                <a:noFill/>
                              </a14:hiddenFill>
                            </a:ext>
                          </a:extLst>
                        </wps:spPr>
                        <wps:bodyPr/>
                      </wps:wsp>
                      <wps:wsp>
                        <wps:cNvPr id="614" name="Line 480"/>
                        <wps:cNvCnPr>
                          <a:cxnSpLocks noChangeShapeType="1"/>
                        </wps:cNvCnPr>
                        <wps:spPr bwMode="auto">
                          <a:xfrm flipH="1">
                            <a:off x="11415" y="7818"/>
                            <a:ext cx="6253" cy="13"/>
                          </a:xfrm>
                          <a:prstGeom prst="line">
                            <a:avLst/>
                          </a:prstGeom>
                          <a:noFill/>
                          <a:ln w="3175">
                            <a:solidFill>
                              <a:srgbClr val="000000"/>
                            </a:solidFill>
                            <a:prstDash val="sysDash"/>
                            <a:round/>
                            <a:headEnd w="sm" len="sm"/>
                            <a:tailEnd w="sm" len="sm"/>
                          </a:ln>
                          <a:extLst>
                            <a:ext uri="{909E8E84-426E-40DD-AFC4-6F175D3DCCD1}">
                              <a14:hiddenFill xmlns:a14="http://schemas.microsoft.com/office/drawing/2010/main">
                                <a:noFill/>
                              </a14:hiddenFill>
                            </a:ext>
                          </a:extLst>
                        </wps:spPr>
                        <wps:bodyPr/>
                      </wps:wsp>
                      <wps:wsp>
                        <wps:cNvPr id="615" name="Line 481"/>
                        <wps:cNvCnPr>
                          <a:cxnSpLocks noChangeShapeType="1"/>
                        </wps:cNvCnPr>
                        <wps:spPr bwMode="auto">
                          <a:xfrm flipH="1">
                            <a:off x="2100" y="7818"/>
                            <a:ext cx="6253" cy="13"/>
                          </a:xfrm>
                          <a:prstGeom prst="line">
                            <a:avLst/>
                          </a:prstGeom>
                          <a:noFill/>
                          <a:ln w="3175">
                            <a:solidFill>
                              <a:srgbClr val="000000"/>
                            </a:solidFill>
                            <a:prstDash val="sysDash"/>
                            <a:round/>
                            <a:headEnd w="sm" len="sm"/>
                            <a:tailEnd w="sm" len="sm"/>
                          </a:ln>
                          <a:extLst>
                            <a:ext uri="{909E8E84-426E-40DD-AFC4-6F175D3DCCD1}">
                              <a14:hiddenFill xmlns:a14="http://schemas.microsoft.com/office/drawing/2010/main">
                                <a:noFill/>
                              </a14:hiddenFill>
                            </a:ext>
                          </a:extLst>
                        </wps:spPr>
                        <wps:bodyPr/>
                      </wps:wsp>
                      <wps:wsp>
                        <wps:cNvPr id="617" name="Line 482"/>
                        <wps:cNvCnPr>
                          <a:cxnSpLocks noChangeShapeType="1"/>
                        </wps:cNvCnPr>
                        <wps:spPr bwMode="auto">
                          <a:xfrm flipH="1">
                            <a:off x="11415" y="4338"/>
                            <a:ext cx="3119" cy="2610"/>
                          </a:xfrm>
                          <a:prstGeom prst="line">
                            <a:avLst/>
                          </a:prstGeom>
                          <a:noFill/>
                          <a:ln w="3175">
                            <a:solidFill>
                              <a:srgbClr val="000000"/>
                            </a:solidFill>
                            <a:prstDash val="sysDash"/>
                            <a:round/>
                            <a:headEnd w="sm" len="sm"/>
                            <a:tailEnd w="sm" len="sm"/>
                          </a:ln>
                          <a:extLst>
                            <a:ext uri="{909E8E84-426E-40DD-AFC4-6F175D3DCCD1}">
                              <a14:hiddenFill xmlns:a14="http://schemas.microsoft.com/office/drawing/2010/main">
                                <a:noFill/>
                              </a14:hiddenFill>
                            </a:ext>
                          </a:extLst>
                        </wps:spPr>
                        <wps:bodyPr/>
                      </wps:wsp>
                      <wps:wsp>
                        <wps:cNvPr id="618" name="Line 483"/>
                        <wps:cNvCnPr>
                          <a:cxnSpLocks noChangeShapeType="1"/>
                        </wps:cNvCnPr>
                        <wps:spPr bwMode="auto">
                          <a:xfrm>
                            <a:off x="6254" y="4338"/>
                            <a:ext cx="3120" cy="2610"/>
                          </a:xfrm>
                          <a:prstGeom prst="line">
                            <a:avLst/>
                          </a:prstGeom>
                          <a:noFill/>
                          <a:ln w="3175">
                            <a:solidFill>
                              <a:srgbClr val="000000"/>
                            </a:solidFill>
                            <a:prstDash val="sysDash"/>
                            <a:round/>
                            <a:headEnd w="sm" len="sm"/>
                            <a:tailEnd w="sm" len="sm"/>
                          </a:ln>
                          <a:extLst>
                            <a:ext uri="{909E8E84-426E-40DD-AFC4-6F175D3DCCD1}">
                              <a14:hiddenFill xmlns:a14="http://schemas.microsoft.com/office/drawing/2010/main">
                                <a:noFill/>
                              </a14:hiddenFill>
                            </a:ext>
                          </a:extLst>
                        </wps:spPr>
                        <wps:bodyPr/>
                      </wps:wsp>
                      <wps:wsp>
                        <wps:cNvPr id="619" name="Line 484"/>
                        <wps:cNvCnPr>
                          <a:cxnSpLocks noChangeShapeType="1"/>
                        </wps:cNvCnPr>
                        <wps:spPr bwMode="auto">
                          <a:xfrm flipH="1">
                            <a:off x="5190" y="8714"/>
                            <a:ext cx="3120" cy="3493"/>
                          </a:xfrm>
                          <a:prstGeom prst="line">
                            <a:avLst/>
                          </a:prstGeom>
                          <a:noFill/>
                          <a:ln w="3175">
                            <a:solidFill>
                              <a:srgbClr val="000000"/>
                            </a:solidFill>
                            <a:prstDash val="sysDash"/>
                            <a:round/>
                            <a:headEnd w="sm" len="sm"/>
                            <a:tailEnd w="sm" len="sm"/>
                          </a:ln>
                          <a:extLst>
                            <a:ext uri="{909E8E84-426E-40DD-AFC4-6F175D3DCCD1}">
                              <a14:hiddenFill xmlns:a14="http://schemas.microsoft.com/office/drawing/2010/main">
                                <a:noFill/>
                              </a14:hiddenFill>
                            </a:ext>
                          </a:extLst>
                        </wps:spPr>
                        <wps:bodyPr/>
                      </wps:wsp>
                      <wps:wsp>
                        <wps:cNvPr id="620" name="Line 485"/>
                        <wps:cNvCnPr>
                          <a:cxnSpLocks noChangeShapeType="1"/>
                        </wps:cNvCnPr>
                        <wps:spPr bwMode="auto">
                          <a:xfrm>
                            <a:off x="11415" y="8714"/>
                            <a:ext cx="3119" cy="3493"/>
                          </a:xfrm>
                          <a:prstGeom prst="line">
                            <a:avLst/>
                          </a:prstGeom>
                          <a:noFill/>
                          <a:ln w="3175">
                            <a:solidFill>
                              <a:srgbClr val="000000"/>
                            </a:solidFill>
                            <a:prstDash val="sysDash"/>
                            <a:round/>
                            <a:headEnd w="sm" len="sm"/>
                            <a:tailEnd w="sm" len="sm"/>
                          </a:ln>
                          <a:extLst>
                            <a:ext uri="{909E8E84-426E-40DD-AFC4-6F175D3DCCD1}">
                              <a14:hiddenFill xmlns:a14="http://schemas.microsoft.com/office/drawing/2010/main">
                                <a:noFill/>
                              </a14:hiddenFill>
                            </a:ext>
                          </a:extLst>
                        </wps:spPr>
                        <wps:bodyPr/>
                      </wps:wsp>
                      <wps:wsp>
                        <wps:cNvPr id="621" name="Line 486"/>
                        <wps:cNvCnPr>
                          <a:cxnSpLocks noChangeShapeType="1"/>
                        </wps:cNvCnPr>
                        <wps:spPr bwMode="auto">
                          <a:xfrm flipV="1">
                            <a:off x="10409" y="870"/>
                            <a:ext cx="14" cy="870"/>
                          </a:xfrm>
                          <a:prstGeom prst="line">
                            <a:avLst/>
                          </a:prstGeom>
                          <a:noFill/>
                          <a:ln w="3175">
                            <a:solidFill>
                              <a:srgbClr val="000000"/>
                            </a:solidFill>
                            <a:round/>
                            <a:headEnd w="sm" len="sm"/>
                            <a:tailEnd type="triangle" w="sm" len="sm"/>
                          </a:ln>
                          <a:extLst>
                            <a:ext uri="{909E8E84-426E-40DD-AFC4-6F175D3DCCD1}">
                              <a14:hiddenFill xmlns:a14="http://schemas.microsoft.com/office/drawing/2010/main">
                                <a:noFill/>
                              </a14:hiddenFill>
                            </a:ext>
                          </a:extLst>
                        </wps:spPr>
                        <wps:bodyPr/>
                      </wps:wsp>
                      <wps:wsp>
                        <wps:cNvPr id="622" name="Line 487"/>
                        <wps:cNvCnPr>
                          <a:cxnSpLocks noChangeShapeType="1"/>
                        </wps:cNvCnPr>
                        <wps:spPr bwMode="auto">
                          <a:xfrm>
                            <a:off x="10409" y="13909"/>
                            <a:ext cx="14" cy="870"/>
                          </a:xfrm>
                          <a:prstGeom prst="line">
                            <a:avLst/>
                          </a:prstGeom>
                          <a:noFill/>
                          <a:ln w="3175">
                            <a:solidFill>
                              <a:srgbClr val="000000"/>
                            </a:solidFill>
                            <a:round/>
                            <a:headEnd w="sm" len="sm"/>
                            <a:tailEnd type="triangle" w="sm" len="sm"/>
                          </a:ln>
                          <a:extLst>
                            <a:ext uri="{909E8E84-426E-40DD-AFC4-6F175D3DCCD1}">
                              <a14:hiddenFill xmlns:a14="http://schemas.microsoft.com/office/drawing/2010/main">
                                <a:noFill/>
                              </a14:hiddenFill>
                            </a:ext>
                          </a:extLst>
                        </wps:spPr>
                        <wps:bodyPr/>
                      </wps:wsp>
                      <wps:wsp>
                        <wps:cNvPr id="623" name="Line 488"/>
                        <wps:cNvCnPr>
                          <a:cxnSpLocks noChangeShapeType="1"/>
                        </wps:cNvCnPr>
                        <wps:spPr bwMode="auto">
                          <a:xfrm flipH="1">
                            <a:off x="1036" y="7818"/>
                            <a:ext cx="1064" cy="13"/>
                          </a:xfrm>
                          <a:prstGeom prst="line">
                            <a:avLst/>
                          </a:prstGeom>
                          <a:noFill/>
                          <a:ln w="3175">
                            <a:solidFill>
                              <a:srgbClr val="000000"/>
                            </a:solidFill>
                            <a:round/>
                            <a:headEnd w="sm" len="sm"/>
                            <a:tailEnd type="triangle" w="sm" len="sm"/>
                          </a:ln>
                          <a:extLst>
                            <a:ext uri="{909E8E84-426E-40DD-AFC4-6F175D3DCCD1}">
                              <a14:hiddenFill xmlns:a14="http://schemas.microsoft.com/office/drawing/2010/main">
                                <a:noFill/>
                              </a14:hiddenFill>
                            </a:ext>
                          </a:extLst>
                        </wps:spPr>
                        <wps:bodyPr/>
                      </wps:wsp>
                      <wps:wsp>
                        <wps:cNvPr id="624" name="Line 489"/>
                        <wps:cNvCnPr>
                          <a:cxnSpLocks noChangeShapeType="1"/>
                        </wps:cNvCnPr>
                        <wps:spPr bwMode="auto">
                          <a:xfrm>
                            <a:off x="17668" y="7818"/>
                            <a:ext cx="1064" cy="13"/>
                          </a:xfrm>
                          <a:prstGeom prst="line">
                            <a:avLst/>
                          </a:prstGeom>
                          <a:noFill/>
                          <a:ln w="3175">
                            <a:solidFill>
                              <a:srgbClr val="000000"/>
                            </a:solidFill>
                            <a:round/>
                            <a:headEnd w="sm" len="sm"/>
                            <a:tailEnd type="triangle" w="sm" len="sm"/>
                          </a:ln>
                          <a:extLst>
                            <a:ext uri="{909E8E84-426E-40DD-AFC4-6F175D3DCCD1}">
                              <a14:hiddenFill xmlns:a14="http://schemas.microsoft.com/office/drawing/2010/main">
                                <a:noFill/>
                              </a14:hiddenFill>
                            </a:ext>
                          </a:extLst>
                        </wps:spPr>
                        <wps:bodyPr/>
                      </wps:wsp>
                      <wps:wsp>
                        <wps:cNvPr id="625" name="Line 490"/>
                        <wps:cNvCnPr>
                          <a:cxnSpLocks noChangeShapeType="1"/>
                        </wps:cNvCnPr>
                        <wps:spPr bwMode="auto">
                          <a:xfrm flipV="1">
                            <a:off x="14578" y="2610"/>
                            <a:ext cx="2099" cy="1753"/>
                          </a:xfrm>
                          <a:prstGeom prst="line">
                            <a:avLst/>
                          </a:prstGeom>
                          <a:noFill/>
                          <a:ln w="3175">
                            <a:solidFill>
                              <a:srgbClr val="000000"/>
                            </a:solidFill>
                            <a:round/>
                            <a:headEnd w="sm" len="sm"/>
                            <a:tailEnd type="triangle" w="sm" len="sm"/>
                          </a:ln>
                          <a:extLst>
                            <a:ext uri="{909E8E84-426E-40DD-AFC4-6F175D3DCCD1}">
                              <a14:hiddenFill xmlns:a14="http://schemas.microsoft.com/office/drawing/2010/main">
                                <a:noFill/>
                              </a14:hiddenFill>
                            </a:ext>
                          </a:extLst>
                        </wps:spPr>
                        <wps:bodyPr/>
                      </wps:wsp>
                      <wps:wsp>
                        <wps:cNvPr id="626" name="Line 491"/>
                        <wps:cNvCnPr>
                          <a:cxnSpLocks noChangeShapeType="1"/>
                        </wps:cNvCnPr>
                        <wps:spPr bwMode="auto">
                          <a:xfrm flipH="1">
                            <a:off x="4155" y="12182"/>
                            <a:ext cx="1064" cy="870"/>
                          </a:xfrm>
                          <a:prstGeom prst="line">
                            <a:avLst/>
                          </a:prstGeom>
                          <a:noFill/>
                          <a:ln w="3175">
                            <a:solidFill>
                              <a:srgbClr val="000000"/>
                            </a:solidFill>
                            <a:round/>
                            <a:headEnd w="sm" len="sm"/>
                            <a:tailEnd type="triangle" w="sm" len="sm"/>
                          </a:ln>
                          <a:extLst>
                            <a:ext uri="{909E8E84-426E-40DD-AFC4-6F175D3DCCD1}">
                              <a14:hiddenFill xmlns:a14="http://schemas.microsoft.com/office/drawing/2010/main">
                                <a:noFill/>
                              </a14:hiddenFill>
                            </a:ext>
                          </a:extLst>
                        </wps:spPr>
                        <wps:bodyPr/>
                      </wps:wsp>
                      <wps:wsp>
                        <wps:cNvPr id="627" name="Line 492"/>
                        <wps:cNvCnPr>
                          <a:cxnSpLocks noChangeShapeType="1"/>
                        </wps:cNvCnPr>
                        <wps:spPr bwMode="auto">
                          <a:xfrm flipH="1" flipV="1">
                            <a:off x="4155" y="2610"/>
                            <a:ext cx="2099" cy="1753"/>
                          </a:xfrm>
                          <a:prstGeom prst="line">
                            <a:avLst/>
                          </a:prstGeom>
                          <a:noFill/>
                          <a:ln w="3175">
                            <a:solidFill>
                              <a:srgbClr val="000000"/>
                            </a:solidFill>
                            <a:round/>
                            <a:headEnd w="sm" len="sm"/>
                            <a:tailEnd type="triangle" w="sm" len="sm"/>
                          </a:ln>
                          <a:extLst>
                            <a:ext uri="{909E8E84-426E-40DD-AFC4-6F175D3DCCD1}">
                              <a14:hiddenFill xmlns:a14="http://schemas.microsoft.com/office/drawing/2010/main">
                                <a:noFill/>
                              </a14:hiddenFill>
                            </a:ext>
                          </a:extLst>
                        </wps:spPr>
                        <wps:bodyPr/>
                      </wps:wsp>
                      <wps:wsp>
                        <wps:cNvPr id="628" name="Line 493"/>
                        <wps:cNvCnPr>
                          <a:cxnSpLocks noChangeShapeType="1"/>
                        </wps:cNvCnPr>
                        <wps:spPr bwMode="auto">
                          <a:xfrm>
                            <a:off x="14578" y="12182"/>
                            <a:ext cx="1064" cy="870"/>
                          </a:xfrm>
                          <a:prstGeom prst="line">
                            <a:avLst/>
                          </a:prstGeom>
                          <a:noFill/>
                          <a:ln w="3175">
                            <a:solidFill>
                              <a:srgbClr val="000000"/>
                            </a:solidFill>
                            <a:round/>
                            <a:headEnd w="sm" len="sm"/>
                            <a:tailEnd type="triangle" w="sm" len="sm"/>
                          </a:ln>
                          <a:extLst>
                            <a:ext uri="{909E8E84-426E-40DD-AFC4-6F175D3DCCD1}">
                              <a14:hiddenFill xmlns:a14="http://schemas.microsoft.com/office/drawing/2010/main">
                                <a:noFill/>
                              </a14:hiddenFill>
                            </a:ext>
                          </a:extLst>
                        </wps:spPr>
                        <wps:bodyPr/>
                      </wps:wsp>
                      <wps:wsp>
                        <wps:cNvPr id="629" name="Line 494"/>
                        <wps:cNvCnPr>
                          <a:cxnSpLocks noChangeShapeType="1"/>
                        </wps:cNvCnPr>
                        <wps:spPr bwMode="auto">
                          <a:xfrm>
                            <a:off x="1" y="7818"/>
                            <a:ext cx="15" cy="12182"/>
                          </a:xfrm>
                          <a:prstGeom prst="line">
                            <a:avLst/>
                          </a:prstGeom>
                          <a:noFill/>
                          <a:ln w="3175">
                            <a:solidFill>
                              <a:srgbClr val="000000"/>
                            </a:solidFill>
                            <a:round/>
                            <a:headEnd w="sm" len="sm"/>
                            <a:tailEnd w="sm" len="sm"/>
                          </a:ln>
                          <a:extLst>
                            <a:ext uri="{909E8E84-426E-40DD-AFC4-6F175D3DCCD1}">
                              <a14:hiddenFill xmlns:a14="http://schemas.microsoft.com/office/drawing/2010/main">
                                <a:noFill/>
                              </a14:hiddenFill>
                            </a:ext>
                          </a:extLst>
                        </wps:spPr>
                        <wps:bodyPr/>
                      </wps:wsp>
                      <wps:wsp>
                        <wps:cNvPr id="630" name="Line 495"/>
                        <wps:cNvCnPr>
                          <a:cxnSpLocks noChangeShapeType="1"/>
                        </wps:cNvCnPr>
                        <wps:spPr bwMode="auto">
                          <a:xfrm>
                            <a:off x="19752" y="7818"/>
                            <a:ext cx="15" cy="12182"/>
                          </a:xfrm>
                          <a:prstGeom prst="line">
                            <a:avLst/>
                          </a:prstGeom>
                          <a:noFill/>
                          <a:ln w="3175">
                            <a:solidFill>
                              <a:srgbClr val="000000"/>
                            </a:solidFill>
                            <a:round/>
                            <a:headEnd w="sm" len="sm"/>
                            <a:tailEnd w="sm" len="sm"/>
                          </a:ln>
                          <a:extLst>
                            <a:ext uri="{909E8E84-426E-40DD-AFC4-6F175D3DCCD1}">
                              <a14:hiddenFill xmlns:a14="http://schemas.microsoft.com/office/drawing/2010/main">
                                <a:noFill/>
                              </a14:hiddenFill>
                            </a:ext>
                          </a:extLst>
                        </wps:spPr>
                        <wps:bodyPr/>
                      </wps:wsp>
                      <wps:wsp>
                        <wps:cNvPr id="631" name="Line 496"/>
                        <wps:cNvCnPr>
                          <a:cxnSpLocks noChangeShapeType="1"/>
                        </wps:cNvCnPr>
                        <wps:spPr bwMode="auto">
                          <a:xfrm>
                            <a:off x="234" y="19028"/>
                            <a:ext cx="19766" cy="12"/>
                          </a:xfrm>
                          <a:prstGeom prst="line">
                            <a:avLst/>
                          </a:prstGeom>
                          <a:noFill/>
                          <a:ln w="3175">
                            <a:solidFill>
                              <a:srgbClr val="000000"/>
                            </a:solidFill>
                            <a:round/>
                            <a:headEnd type="triangle" w="sm" len="sm"/>
                            <a:tailEnd type="triangle" w="sm" len="sm"/>
                          </a:ln>
                          <a:extLst>
                            <a:ext uri="{909E8E84-426E-40DD-AFC4-6F175D3DCCD1}">
                              <a14:hiddenFill xmlns:a14="http://schemas.microsoft.com/office/drawing/2010/main">
                                <a:noFill/>
                              </a14:hiddenFill>
                            </a:ext>
                          </a:extLst>
                        </wps:spPr>
                        <wps:bodyPr/>
                      </wps:wsp>
                      <wps:wsp>
                        <wps:cNvPr id="632" name="Rectangle 497"/>
                        <wps:cNvSpPr>
                          <a:spLocks noChangeArrowheads="1"/>
                        </wps:cNvSpPr>
                        <wps:spPr bwMode="auto">
                          <a:xfrm>
                            <a:off x="8528" y="15726"/>
                            <a:ext cx="5466" cy="35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420BBA" w:rsidRDefault="00420BBA" w:rsidP="00420BBA">
                              <w:r>
                                <w:rPr>
                                  <w:i/>
                                </w:rPr>
                                <w:t>2a</w:t>
                              </w:r>
                            </w:p>
                          </w:txbxContent>
                        </wps:txbx>
                        <wps:bodyPr rot="0" vert="horz" wrap="square" lIns="12700" tIns="12700" rIns="12700" bIns="12700" anchor="t" anchorCtr="0" upright="1"/>
                      </wps:wsp>
                    </wpg:wgp>
                  </a:graphicData>
                </a:graphic>
                <wp14:sizeRelH relativeFrom="page">
                  <wp14:pctWidth>0</wp14:pctWidth>
                </wp14:sizeRelH>
                <wp14:sizeRelV relativeFrom="page">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659AFB64" id="Group 474" o:spid="_x0000_s1692" style="position:absolute;left:0;text-align:left;margin-left:105.45pt;margin-top:5.55pt;width:68.6pt;height:78.15pt;z-index:251923456;mso-position-horizontal-relative:text;mso-position-vertical-relative:text" coordorigin="1" coordsize="19999,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" o:allowincell="f">
                <v:oval id="Oval 475" o:spid="_x0000_s1693" style="position:absolute;left:4155;top:3493;width:11443;height:8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" filled="f" strokeweight=".25pt"/>
                <v:oval id="Oval 476" o:spid="_x0000_s1694" style="position:absolute;left:6254;top:5220;width:7303;height:5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" filled="f" strokeweight=".25pt"/>
                <v:oval id="Oval 477" o:spid="_x0000_s1695" style="position:absolute;left:1;width:19766;height:156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" filled="f" strokeweight=".5pt"/>
                <v:line id="Line 478" o:spid="_x0000_s1696" style="position:absolute;visibility:visible;mso-wrap-style:square" from="10409,8714" to="10423,139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" strokeweight=".25pt">
                  <v:stroke dashstyle="3 1" startarrowwidth="narrow" startarrowlength="short" endarrowwidth="narrow" endarrowlength="short"/>
                </v:line>
                <v:line id="Line 479" o:spid="_x0000_s1697" style="position:absolute;visibility:visible;mso-wrap-style:square" from="10409,1753" to="10423,69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" strokeweight=".25pt">
                  <v:stroke dashstyle="3 1" startarrowwidth="narrow" startarrowlength="short" endarrowwidth="narrow" endarrowlength="short"/>
                </v:line>
                <v:line id="Line 480" o:spid="_x0000_s1698" style="position:absolute;flip:x;visibility:visible;mso-wrap-style:square" from="11415,7818" to="17668,7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" strokeweight=".25pt">
                  <v:stroke dashstyle="3 1" startarrowwidth="narrow" startarrowlength="short" endarrowwidth="narrow" endarrowlength="short"/>
                </v:line>
                <v:line id="Line 481" o:spid="_x0000_s1699" style="position:absolute;flip:x;visibility:visible;mso-wrap-style:square" from="2100,7818" to="8353,7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" strokeweight=".25pt">
                  <v:stroke dashstyle="3 1" startarrowwidth="narrow" startarrowlength="short" endarrowwidth="narrow" endarrowlength="short"/>
                </v:line>
                <v:line id="Line 482" o:spid="_x0000_s1700" style="position:absolute;flip:x;visibility:visible;mso-wrap-style:square" from="11415,4338" to="14534,69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" strokeweight=".25pt">
                  <v:stroke dashstyle="3 1" startarrowwidth="narrow" startarrowlength="short" endarrowwidth="narrow" endarrowlength="short"/>
                </v:line>
                <v:line id="Line 483" o:spid="_x0000_s1701" style="position:absolute;visibility:visible;mso-wrap-style:square" from="6254,4338" to="9374,69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" strokeweight=".25pt">
                  <v:stroke dashstyle="3 1" startarrowwidth="narrow" startarrowlength="short" endarrowwidth="narrow" endarrowlength="short"/>
                </v:line>
                <v:line id="Line 484" o:spid="_x0000_s1702" style="position:absolute;flip:x;visibility:visible;mso-wrap-style:square" from="5190,8714" to="8310,122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" strokeweight=".25pt">
                  <v:stroke dashstyle="3 1" startarrowwidth="narrow" startarrowlength="short" endarrowwidth="narrow" endarrowlength="short"/>
                </v:line>
                <v:line id="Line 485" o:spid="_x0000_s1703" style="position:absolute;visibility:visible;mso-wrap-style:square" from="11415,8714" to="14534,122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" strokeweight=".25pt">
                  <v:stroke dashstyle="3 1" startarrowwidth="narrow" startarrowlength="short" endarrowwidth="narrow" endarrowlength="short"/>
                </v:line>
                <v:line id="Line 486" o:spid="_x0000_s1704" style="position:absolute;flip:y;visibility:visible;mso-wrap-style:square" from="10409,870" to="10423,17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" strokeweight=".25pt">
                  <v:stroke startarrowwidth="narrow" startarrowlength="short" endarrow="block" endarrowwidth="narrow" endarrowlength="short"/>
                </v:line>
                <v:line id="Line 487" o:spid="_x0000_s1705" style="position:absolute;visibility:visible;mso-wrap-style:square" from="10409,13909" to="10423,147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" strokeweight=".25pt">
                  <v:stroke startarrowwidth="narrow" startarrowlength="short" endarrow="block" endarrowwidth="narrow" endarrowlength="short"/>
                </v:line>
                <v:line id="Line 488" o:spid="_x0000_s1706" style="position:absolute;flip:x;visibility:visible;mso-wrap-style:square" from="1036,7818" to="2100,7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" strokeweight=".25pt">
                  <v:stroke startarrowwidth="narrow" startarrowlength="short" endarrow="block" endarrowwidth="narrow" endarrowlength="short"/>
                </v:line>
                <v:line id="Line 489" o:spid="_x0000_s1707" style="position:absolute;visibility:visible;mso-wrap-style:square" from="17668,7818" to="18732,7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" strokeweight=".25pt">
                  <v:stroke startarrowwidth="narrow" startarrowlength="short" endarrow="block" endarrowwidth="narrow" endarrowlength="short"/>
                </v:line>
                <v:line id="Line 490" o:spid="_x0000_s1708" style="position:absolute;flip:y;visibility:visible;mso-wrap-style:square" from="14578,2610" to="16677,43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" strokeweight=".25pt">
                  <v:stroke startarrowwidth="narrow" startarrowlength="short" endarrow="block" endarrowwidth="narrow" endarrowlength="short"/>
                </v:line>
                <v:line id="Line 491" o:spid="_x0000_s1709" style="position:absolute;flip:x;visibility:visible;mso-wrap-style:square" from="4155,12182" to="5219,130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" strokeweight=".25pt">
                  <v:stroke startarrowwidth="narrow" startarrowlength="short" endarrow="block" endarrowwidth="narrow" endarrowlength="short"/>
                </v:line>
                <v:line id="Line 492" o:spid="_x0000_s1710" style="position:absolute;flip:x y;visibility:visible;mso-wrap-style:square" from="4155,2610" to="6254,43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" strokeweight=".25pt">
                  <v:stroke startarrowwidth="narrow" startarrowlength="short" endarrow="block" endarrowwidth="narrow" endarrowlength="short"/>
                </v:line>
                <v:line id="Line 493" o:spid="_x0000_s1711" style="position:absolute;visibility:visible;mso-wrap-style:square" from="14578,12182" to="15642,130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" strokeweight=".25pt">
                  <v:stroke startarrowwidth="narrow" startarrowlength="short" endarrow="block" endarrowwidth="narrow" endarrowlength="short"/>
                </v:line>
                <v:line id="Line 494" o:spid="_x0000_s1712" style="position:absolute;visibility:visible;mso-wrap-style:square" from="1,7818" to="16,20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" strokeweight=".25pt">
                  <v:stroke startarrowwidth="narrow" startarrowlength="short" endarrowwidth="narrow" endarrowlength="short"/>
                </v:line>
                <v:line id="Line 495" o:spid="_x0000_s1713" style="position:absolute;visibility:visible;mso-wrap-style:square" from="19752,7818" to="19767,20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" strokeweight=".25pt">
                  <v:stroke startarrowwidth="narrow" startarrowlength="short" endarrowwidth="narrow" endarrowlength="short"/>
                </v:line>
                <v:line id="Line 496" o:spid="_x0000_s1714" style="position:absolute;visibility:visible;mso-wrap-style:square" from="234,19028" to="20000,190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" strokeweight=".25pt">
                  <v:stroke startarrow="block" startarrowwidth="narrow" startarrowlength="short" endarrow="block" endarrowwidth="narrow" endarrowlength="short"/>
                </v:line>
                <v:rect id="Rectangle 497" o:spid="_x0000_s1715" style="position:absolute;left:8528;top:15726;width:5466;height:35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" filled="f" stroked="f" strokeweight=".5pt">
                  <v:textbox inset="1pt,1pt,1pt,1pt">
                    <w:txbxContent>
                      <w:p w:rsidR="00420BBA" w:rsidRDefault="00420BBA" w:rsidP="00420BBA">
                        <w:r>
                          <w:rPr>
                            <w:i/>
                          </w:rPr>
                          <w:t>2a</w:t>
                        </w:r>
                      </w:p>
                    </w:txbxContent>
                  </v:textbox>
                </v:rect>
              </v:group>
            </w:pict>
          </mc:Fallback>
        </mc:AlternateContent>
      </w:r>
      <w:r>
        <w:rPr>
          <w:noProof/>
          <w:lang w:val="ru-RU" w:eastAsia="ko-KR"/>
        </w:rPr>
        <mc:AlternateContent>
          <mc:Choice Requires="wpg">
            <w:drawing>
              <wp:anchor distT="0" distB="0" distL="114300" distR="114300" simplePos="0" relativeHeight="251922432" behindDoc="0" locked="0" layoutInCell="0" allowOverlap="1" wp14:anchorId="0EA140E6" wp14:editId="5B43663C">
                <wp:simplePos x="0" y="0"/>
                <wp:positionH relativeFrom="column">
                  <wp:posOffset>187325</wp:posOffset>
                </wp:positionH>
                <wp:positionV relativeFrom="paragraph">
                  <wp:posOffset>-311150</wp:posOffset>
                </wp:positionV>
                <wp:extent cx="918210" cy="1300480"/>
                <wp:effectExtent l="10160" t="0" r="0" b="5080"/>
                <wp:wrapNone/>
                <wp:docPr id="564" name="Group 431"/>
                <wp:cNvGraphicFramePr/>
                <a:graphic xmlns:a="http://schemas.openxmlformats.org/drawingml/2006/main">
                  <a:graphicData uri="http://schemas.microsoft.com/office/word/2010/wordprocessingGroup">
                    <wpg:wgp>
                      <wpg:cNvGrpSpPr/>
                      <wpg:grpSpPr>
                        <a:xfrm>
                          <a:off x="0" y="0"/>
                          <a:ext cx="918210" cy="1300480"/>
                          <a:chOff x="0" y="0"/>
                          <a:chExt cx="20001" cy="20000"/>
                        </a:xfrm>
                      </wpg:grpSpPr>
                      <wps:wsp>
                        <wps:cNvPr id="565" name="Rectangle 432"/>
                        <wps:cNvSpPr>
                          <a:spLocks noChangeArrowheads="1"/>
                        </wps:cNvSpPr>
                        <wps:spPr bwMode="auto">
                          <a:xfrm>
                            <a:off x="1992" y="4512"/>
                            <a:ext cx="10968" cy="13095"/>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wps:wsp>
                      <wps:wsp>
                        <wps:cNvPr id="566" name="Line 433"/>
                        <wps:cNvCnPr>
                          <a:cxnSpLocks noChangeShapeType="1"/>
                        </wps:cNvCnPr>
                        <wps:spPr bwMode="auto">
                          <a:xfrm>
                            <a:off x="0" y="11064"/>
                            <a:ext cx="15948" cy="10"/>
                          </a:xfrm>
                          <a:prstGeom prst="line">
                            <a:avLst/>
                          </a:prstGeom>
                          <a:noFill/>
                          <a:ln w="3175">
                            <a:solidFill>
                              <a:srgbClr val="000000"/>
                            </a:solidFill>
                            <a:prstDash val="sysDash"/>
                            <a:round/>
                            <a:headEnd w="sm" len="sm"/>
                            <a:tailEnd w="sm" len="sm"/>
                          </a:ln>
                          <a:extLst>
                            <a:ext uri="{909E8E84-426E-40DD-AFC4-6F175D3DCCD1}">
                              <a14:hiddenFill xmlns:a14="http://schemas.microsoft.com/office/drawing/2010/main">
                                <a:noFill/>
                              </a14:hiddenFill>
                            </a:ext>
                          </a:extLst>
                        </wps:spPr>
                        <wps:bodyPr/>
                      </wps:wsp>
                      <wps:wsp>
                        <wps:cNvPr id="567" name="Line 434"/>
                        <wps:cNvCnPr>
                          <a:cxnSpLocks noChangeShapeType="1"/>
                        </wps:cNvCnPr>
                        <wps:spPr bwMode="auto">
                          <a:xfrm flipH="1">
                            <a:off x="6971" y="5108"/>
                            <a:ext cx="1480" cy="48"/>
                          </a:xfrm>
                          <a:prstGeom prst="line">
                            <a:avLst/>
                          </a:prstGeom>
                          <a:noFill/>
                          <a:ln w="3175">
                            <a:solidFill>
                              <a:srgbClr val="000000"/>
                            </a:solidFill>
                            <a:round/>
                            <a:headEnd type="triangle" w="sm" len="sm"/>
                            <a:tailEnd w="sm" len="sm"/>
                          </a:ln>
                          <a:extLst>
                            <a:ext uri="{909E8E84-426E-40DD-AFC4-6F175D3DCCD1}">
                              <a14:hiddenFill xmlns:a14="http://schemas.microsoft.com/office/drawing/2010/main">
                                <a:noFill/>
                              </a14:hiddenFill>
                            </a:ext>
                          </a:extLst>
                        </wps:spPr>
                        <wps:bodyPr/>
                      </wps:wsp>
                      <wps:wsp>
                        <wps:cNvPr id="568" name="Arc 435"/>
                        <wps:cNvSpPr/>
                        <wps:spPr bwMode="auto">
                          <a:xfrm flipH="1">
                            <a:off x="3029" y="5108"/>
                            <a:ext cx="3915" cy="2109"/>
                          </a:xfrm>
                          <a:custGeom>
                            <a:avLst/>
                            <a:gdLst>
                              <a:gd name="G0" fmla="+- 0 0 0"/>
                              <a:gd name="G1" fmla="+- 21600 0 0"/>
                              <a:gd name="G2" fmla="+- 21600 0 0"/>
                              <a:gd name="T0" fmla="*/ 0 w 21600"/>
                              <a:gd name="T1" fmla="*/ 0 h 21600"/>
                              <a:gd name="T2" fmla="*/ 21600 w 21600"/>
                              <a:gd name="T3" fmla="*/ 21600 h 21600"/>
                              <a:gd name="T4" fmla="*/ 0 w 21600"/>
                              <a:gd name="T5" fmla="*/ 21600 h 21600"/>
                            </a:gdLst>
                            <a:ahLst/>
                            <a:cxnLst>
                              <a:cxn ang="0">
                                <a:pos x="T0" y="T1"/>
                              </a:cxn>
                              <a:cxn ang="0">
                                <a:pos x="T2" y="T3"/>
                              </a:cxn>
                              <a:cxn ang="0">
                                <a:pos x="T4" y="T5"/>
                              </a:cxn>
                            </a:cxnLst>
                            <a:rect l="0" t="0" r="r" b="b"/>
                            <a:pathLst>
                              <a:path w="21600" h="21600" fill="none">
                                <a:moveTo>
                                  <a:pt x="-1" y="0"/>
                                </a:moveTo>
                                <a:cubicBezTo>
                                  <a:pt x="11929" y="0"/>
                                  <a:pt x="21600" y="9670"/>
                                  <a:pt x="21600" y="21600"/>
                                </a:cubicBezTo>
                              </a:path>
                              <a:path w="21600" h="21600" stroke="0">
                                <a:moveTo>
                                  <a:pt x="-1" y="0"/>
                                </a:moveTo>
                                <a:cubicBezTo>
                                  <a:pt x="11929" y="0"/>
                                  <a:pt x="21600" y="9670"/>
                                  <a:pt x="21600" y="21600"/>
                                </a:cubicBezTo>
                                <a:lnTo>
                                  <a:pt x="0" y="21600"/>
                                </a:lnTo>
                                <a:close/>
                              </a:path>
                            </a:pathLst>
                          </a:custGeom>
                          <a:noFill/>
                          <a:ln w="3175">
                            <a:solidFill>
                              <a:srgbClr val="000000"/>
                            </a:solidFill>
                            <a:prstDash val="sys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wps:wsp>
                      <wps:wsp>
                        <wps:cNvPr id="569" name="Arc 436"/>
                        <wps:cNvSpPr/>
                        <wps:spPr bwMode="auto">
                          <a:xfrm flipH="1" flipV="1">
                            <a:off x="3029" y="8281"/>
                            <a:ext cx="2919" cy="2188"/>
                          </a:xfrm>
                          <a:custGeom>
                            <a:avLst/>
                            <a:gdLst>
                              <a:gd name="G0" fmla="+- 0 0 0"/>
                              <a:gd name="G1" fmla="+- 21600 0 0"/>
                              <a:gd name="G2" fmla="+- 21600 0 0"/>
                              <a:gd name="T0" fmla="*/ 0 w 21600"/>
                              <a:gd name="T1" fmla="*/ 0 h 21600"/>
                              <a:gd name="T2" fmla="*/ 21600 w 21600"/>
                              <a:gd name="T3" fmla="*/ 21600 h 21600"/>
                              <a:gd name="T4" fmla="*/ 0 w 21600"/>
                              <a:gd name="T5" fmla="*/ 21600 h 21600"/>
                            </a:gdLst>
                            <a:ahLst/>
                            <a:cxnLst>
                              <a:cxn ang="0">
                                <a:pos x="T0" y="T1"/>
                              </a:cxn>
                              <a:cxn ang="0">
                                <a:pos x="T2" y="T3"/>
                              </a:cxn>
                              <a:cxn ang="0">
                                <a:pos x="T4" y="T5"/>
                              </a:cxn>
                            </a:cxnLst>
                            <a:rect l="0" t="0" r="r" b="b"/>
                            <a:pathLst>
                              <a:path w="21600" h="21600" fill="none">
                                <a:moveTo>
                                  <a:pt x="-1" y="0"/>
                                </a:moveTo>
                                <a:cubicBezTo>
                                  <a:pt x="11929" y="0"/>
                                  <a:pt x="21600" y="9670"/>
                                  <a:pt x="21600" y="21600"/>
                                </a:cubicBezTo>
                              </a:path>
                              <a:path w="21600" h="21600" stroke="0">
                                <a:moveTo>
                                  <a:pt x="-1" y="0"/>
                                </a:moveTo>
                                <a:cubicBezTo>
                                  <a:pt x="11929" y="0"/>
                                  <a:pt x="21600" y="9670"/>
                                  <a:pt x="21600" y="21600"/>
                                </a:cubicBezTo>
                                <a:lnTo>
                                  <a:pt x="0" y="21600"/>
                                </a:lnTo>
                                <a:close/>
                              </a:path>
                            </a:pathLst>
                          </a:custGeom>
                          <a:noFill/>
                          <a:ln w="3175">
                            <a:solidFill>
                              <a:srgbClr val="000000"/>
                            </a:solidFill>
                            <a:prstDash val="sys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wps:wsp>
                      <wps:wsp>
                        <wps:cNvPr id="570" name="Line 437"/>
                        <wps:cNvCnPr>
                          <a:cxnSpLocks noChangeShapeType="1"/>
                        </wps:cNvCnPr>
                        <wps:spPr bwMode="auto">
                          <a:xfrm>
                            <a:off x="3029" y="7207"/>
                            <a:ext cx="14" cy="1084"/>
                          </a:xfrm>
                          <a:prstGeom prst="line">
                            <a:avLst/>
                          </a:prstGeom>
                          <a:noFill/>
                          <a:ln w="3175">
                            <a:solidFill>
                              <a:srgbClr val="000000"/>
                            </a:solidFill>
                            <a:prstDash val="sysDash"/>
                            <a:round/>
                            <a:headEnd w="sm" len="sm"/>
                            <a:tailEnd w="sm" len="sm"/>
                          </a:ln>
                          <a:extLst>
                            <a:ext uri="{909E8E84-426E-40DD-AFC4-6F175D3DCCD1}">
                              <a14:hiddenFill xmlns:a14="http://schemas.microsoft.com/office/drawing/2010/main">
                                <a:noFill/>
                              </a14:hiddenFill>
                            </a:ext>
                          </a:extLst>
                        </wps:spPr>
                        <wps:bodyPr/>
                      </wps:wsp>
                      <wps:wsp>
                        <wps:cNvPr id="571" name="Line 438"/>
                        <wps:cNvCnPr>
                          <a:cxnSpLocks noChangeShapeType="1"/>
                        </wps:cNvCnPr>
                        <wps:spPr bwMode="auto">
                          <a:xfrm flipH="1">
                            <a:off x="5975" y="10469"/>
                            <a:ext cx="3002" cy="9"/>
                          </a:xfrm>
                          <a:prstGeom prst="line">
                            <a:avLst/>
                          </a:prstGeom>
                          <a:noFill/>
                          <a:ln w="3175">
                            <a:solidFill>
                              <a:srgbClr val="000000"/>
                            </a:solidFill>
                            <a:prstDash val="sysDash"/>
                            <a:round/>
                            <a:headEnd w="sm" len="sm"/>
                            <a:tailEnd w="sm" len="sm"/>
                          </a:ln>
                          <a:extLst>
                            <a:ext uri="{909E8E84-426E-40DD-AFC4-6F175D3DCCD1}">
                              <a14:hiddenFill xmlns:a14="http://schemas.microsoft.com/office/drawing/2010/main">
                                <a:noFill/>
                              </a14:hiddenFill>
                            </a:ext>
                          </a:extLst>
                        </wps:spPr>
                        <wps:bodyPr/>
                      </wps:wsp>
                      <wps:wsp>
                        <wps:cNvPr id="572" name="Arc 439"/>
                        <wps:cNvSpPr/>
                        <wps:spPr bwMode="auto">
                          <a:xfrm>
                            <a:off x="8963" y="5108"/>
                            <a:ext cx="2918" cy="2109"/>
                          </a:xfrm>
                          <a:custGeom>
                            <a:avLst/>
                            <a:gdLst>
                              <a:gd name="G0" fmla="+- 0 0 0"/>
                              <a:gd name="G1" fmla="+- 21600 0 0"/>
                              <a:gd name="G2" fmla="+- 21600 0 0"/>
                              <a:gd name="T0" fmla="*/ 0 w 21600"/>
                              <a:gd name="T1" fmla="*/ 0 h 21600"/>
                              <a:gd name="T2" fmla="*/ 21600 w 21600"/>
                              <a:gd name="T3" fmla="*/ 21600 h 21600"/>
                              <a:gd name="T4" fmla="*/ 0 w 21600"/>
                              <a:gd name="T5" fmla="*/ 21600 h 21600"/>
                            </a:gdLst>
                            <a:ahLst/>
                            <a:cxnLst>
                              <a:cxn ang="0">
                                <a:pos x="T0" y="T1"/>
                              </a:cxn>
                              <a:cxn ang="0">
                                <a:pos x="T2" y="T3"/>
                              </a:cxn>
                              <a:cxn ang="0">
                                <a:pos x="T4" y="T5"/>
                              </a:cxn>
                            </a:cxnLst>
                            <a:rect l="0" t="0" r="r" b="b"/>
                            <a:pathLst>
                              <a:path w="21600" h="21600" fill="none">
                                <a:moveTo>
                                  <a:pt x="-1" y="0"/>
                                </a:moveTo>
                                <a:cubicBezTo>
                                  <a:pt x="11929" y="0"/>
                                  <a:pt x="21600" y="9670"/>
                                  <a:pt x="21600" y="21600"/>
                                </a:cubicBezTo>
                              </a:path>
                              <a:path w="21600" h="21600" stroke="0">
                                <a:moveTo>
                                  <a:pt x="-1" y="0"/>
                                </a:moveTo>
                                <a:cubicBezTo>
                                  <a:pt x="11929" y="0"/>
                                  <a:pt x="21600" y="9670"/>
                                  <a:pt x="21600" y="21600"/>
                                </a:cubicBezTo>
                                <a:lnTo>
                                  <a:pt x="0" y="21600"/>
                                </a:lnTo>
                                <a:close/>
                              </a:path>
                            </a:pathLst>
                          </a:custGeom>
                          <a:noFill/>
                          <a:ln w="3175">
                            <a:solidFill>
                              <a:srgbClr val="000000"/>
                            </a:solidFill>
                            <a:prstDash val="sys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wps:wsp>
                      <wps:wsp>
                        <wps:cNvPr id="573" name="Arc 440"/>
                        <wps:cNvSpPr/>
                        <wps:spPr bwMode="auto">
                          <a:xfrm flipV="1">
                            <a:off x="8963" y="8281"/>
                            <a:ext cx="2918" cy="2188"/>
                          </a:xfrm>
                          <a:custGeom>
                            <a:avLst/>
                            <a:gdLst>
                              <a:gd name="G0" fmla="+- 0 0 0"/>
                              <a:gd name="G1" fmla="+- 21600 0 0"/>
                              <a:gd name="G2" fmla="+- 21600 0 0"/>
                              <a:gd name="T0" fmla="*/ 0 w 21600"/>
                              <a:gd name="T1" fmla="*/ 0 h 21600"/>
                              <a:gd name="T2" fmla="*/ 21600 w 21600"/>
                              <a:gd name="T3" fmla="*/ 21600 h 21600"/>
                              <a:gd name="T4" fmla="*/ 0 w 21600"/>
                              <a:gd name="T5" fmla="*/ 21600 h 21600"/>
                            </a:gdLst>
                            <a:ahLst/>
                            <a:cxnLst>
                              <a:cxn ang="0">
                                <a:pos x="T0" y="T1"/>
                              </a:cxn>
                              <a:cxn ang="0">
                                <a:pos x="T2" y="T3"/>
                              </a:cxn>
                              <a:cxn ang="0">
                                <a:pos x="T4" y="T5"/>
                              </a:cxn>
                            </a:cxnLst>
                            <a:rect l="0" t="0" r="r" b="b"/>
                            <a:pathLst>
                              <a:path w="21600" h="21600" fill="none">
                                <a:moveTo>
                                  <a:pt x="-1" y="0"/>
                                </a:moveTo>
                                <a:cubicBezTo>
                                  <a:pt x="11929" y="0"/>
                                  <a:pt x="21600" y="9670"/>
                                  <a:pt x="21600" y="21600"/>
                                </a:cubicBezTo>
                              </a:path>
                              <a:path w="21600" h="21600" stroke="0">
                                <a:moveTo>
                                  <a:pt x="-1" y="0"/>
                                </a:moveTo>
                                <a:cubicBezTo>
                                  <a:pt x="11929" y="0"/>
                                  <a:pt x="21600" y="9670"/>
                                  <a:pt x="21600" y="21600"/>
                                </a:cubicBezTo>
                                <a:lnTo>
                                  <a:pt x="0" y="21600"/>
                                </a:lnTo>
                                <a:close/>
                              </a:path>
                            </a:pathLst>
                          </a:custGeom>
                          <a:noFill/>
                          <a:ln w="3175">
                            <a:solidFill>
                              <a:srgbClr val="000000"/>
                            </a:solidFill>
                            <a:prstDash val="sys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wps:wsp>
                      <wps:wsp>
                        <wps:cNvPr id="574" name="Line 441"/>
                        <wps:cNvCnPr>
                          <a:cxnSpLocks noChangeShapeType="1"/>
                        </wps:cNvCnPr>
                        <wps:spPr bwMode="auto">
                          <a:xfrm>
                            <a:off x="11881" y="7207"/>
                            <a:ext cx="14" cy="1084"/>
                          </a:xfrm>
                          <a:prstGeom prst="line">
                            <a:avLst/>
                          </a:prstGeom>
                          <a:noFill/>
                          <a:ln w="3175">
                            <a:solidFill>
                              <a:srgbClr val="000000"/>
                            </a:solidFill>
                            <a:prstDash val="sysDash"/>
                            <a:round/>
                            <a:headEnd w="sm" len="sm"/>
                            <a:tailEnd w="sm" len="sm"/>
                          </a:ln>
                          <a:extLst>
                            <a:ext uri="{909E8E84-426E-40DD-AFC4-6F175D3DCCD1}">
                              <a14:hiddenFill xmlns:a14="http://schemas.microsoft.com/office/drawing/2010/main">
                                <a:noFill/>
                              </a14:hiddenFill>
                            </a:ext>
                          </a:extLst>
                        </wps:spPr>
                        <wps:bodyPr/>
                      </wps:wsp>
                      <wps:wsp>
                        <wps:cNvPr id="575" name="Arc 442"/>
                        <wps:cNvSpPr/>
                        <wps:spPr bwMode="auto">
                          <a:xfrm flipH="1">
                            <a:off x="3679" y="5703"/>
                            <a:ext cx="3306" cy="1729"/>
                          </a:xfrm>
                          <a:custGeom>
                            <a:avLst/>
                            <a:gdLst>
                              <a:gd name="G0" fmla="+- 0 0 0"/>
                              <a:gd name="G1" fmla="+- 21600 0 0"/>
                              <a:gd name="G2" fmla="+- 21600 0 0"/>
                              <a:gd name="T0" fmla="*/ 0 w 21600"/>
                              <a:gd name="T1" fmla="*/ 0 h 21600"/>
                              <a:gd name="T2" fmla="*/ 21600 w 21600"/>
                              <a:gd name="T3" fmla="*/ 21600 h 21600"/>
                              <a:gd name="T4" fmla="*/ 0 w 21600"/>
                              <a:gd name="T5" fmla="*/ 21600 h 21600"/>
                            </a:gdLst>
                            <a:ahLst/>
                            <a:cxnLst>
                              <a:cxn ang="0">
                                <a:pos x="T0" y="T1"/>
                              </a:cxn>
                              <a:cxn ang="0">
                                <a:pos x="T2" y="T3"/>
                              </a:cxn>
                              <a:cxn ang="0">
                                <a:pos x="T4" y="T5"/>
                              </a:cxn>
                            </a:cxnLst>
                            <a:rect l="0" t="0" r="r" b="b"/>
                            <a:pathLst>
                              <a:path w="21600" h="21600" fill="none">
                                <a:moveTo>
                                  <a:pt x="-1" y="0"/>
                                </a:moveTo>
                                <a:cubicBezTo>
                                  <a:pt x="11929" y="0"/>
                                  <a:pt x="21600" y="9670"/>
                                  <a:pt x="21600" y="21600"/>
                                </a:cubicBezTo>
                              </a:path>
                              <a:path w="21600" h="21600" stroke="0">
                                <a:moveTo>
                                  <a:pt x="-1" y="0"/>
                                </a:moveTo>
                                <a:cubicBezTo>
                                  <a:pt x="11929" y="0"/>
                                  <a:pt x="21600" y="9670"/>
                                  <a:pt x="21600" y="21600"/>
                                </a:cubicBezTo>
                                <a:lnTo>
                                  <a:pt x="0" y="21600"/>
                                </a:lnTo>
                                <a:close/>
                              </a:path>
                            </a:pathLst>
                          </a:custGeom>
                          <a:noFill/>
                          <a:ln w="3175">
                            <a:solidFill>
                              <a:srgbClr val="000000"/>
                            </a:solidFill>
                            <a:prstDash val="sys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wps:wsp>
                      <wps:wsp>
                        <wps:cNvPr id="576" name="Arc 443"/>
                        <wps:cNvSpPr/>
                        <wps:spPr bwMode="auto">
                          <a:xfrm flipH="1" flipV="1">
                            <a:off x="3679" y="8066"/>
                            <a:ext cx="2310" cy="1807"/>
                          </a:xfrm>
                          <a:custGeom>
                            <a:avLst/>
                            <a:gdLst>
                              <a:gd name="G0" fmla="+- 0 0 0"/>
                              <a:gd name="G1" fmla="+- 21600 0 0"/>
                              <a:gd name="G2" fmla="+- 21600 0 0"/>
                              <a:gd name="T0" fmla="*/ 0 w 21600"/>
                              <a:gd name="T1" fmla="*/ 0 h 21600"/>
                              <a:gd name="T2" fmla="*/ 21600 w 21600"/>
                              <a:gd name="T3" fmla="*/ 21600 h 21600"/>
                              <a:gd name="T4" fmla="*/ 0 w 21600"/>
                              <a:gd name="T5" fmla="*/ 21600 h 21600"/>
                            </a:gdLst>
                            <a:ahLst/>
                            <a:cxnLst>
                              <a:cxn ang="0">
                                <a:pos x="T0" y="T1"/>
                              </a:cxn>
                              <a:cxn ang="0">
                                <a:pos x="T2" y="T3"/>
                              </a:cxn>
                              <a:cxn ang="0">
                                <a:pos x="T4" y="T5"/>
                              </a:cxn>
                            </a:cxnLst>
                            <a:rect l="0" t="0" r="r" b="b"/>
                            <a:pathLst>
                              <a:path w="21600" h="21600" fill="none">
                                <a:moveTo>
                                  <a:pt x="-1" y="0"/>
                                </a:moveTo>
                                <a:cubicBezTo>
                                  <a:pt x="11929" y="0"/>
                                  <a:pt x="21600" y="9670"/>
                                  <a:pt x="21600" y="21600"/>
                                </a:cubicBezTo>
                              </a:path>
                              <a:path w="21600" h="21600" stroke="0">
                                <a:moveTo>
                                  <a:pt x="-1" y="0"/>
                                </a:moveTo>
                                <a:cubicBezTo>
                                  <a:pt x="11929" y="0"/>
                                  <a:pt x="21600" y="9670"/>
                                  <a:pt x="21600" y="21600"/>
                                </a:cubicBezTo>
                                <a:lnTo>
                                  <a:pt x="0" y="21600"/>
                                </a:lnTo>
                                <a:close/>
                              </a:path>
                            </a:pathLst>
                          </a:custGeom>
                          <a:noFill/>
                          <a:ln w="3175">
                            <a:solidFill>
                              <a:srgbClr val="000000"/>
                            </a:solidFill>
                            <a:prstDash val="sys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wps:wsp>
                      <wps:wsp>
                        <wps:cNvPr id="578" name="Line 444"/>
                        <wps:cNvCnPr>
                          <a:cxnSpLocks noChangeShapeType="1"/>
                        </wps:cNvCnPr>
                        <wps:spPr bwMode="auto">
                          <a:xfrm>
                            <a:off x="3665" y="7422"/>
                            <a:ext cx="14" cy="635"/>
                          </a:xfrm>
                          <a:prstGeom prst="line">
                            <a:avLst/>
                          </a:prstGeom>
                          <a:noFill/>
                          <a:ln w="3175">
                            <a:solidFill>
                              <a:srgbClr val="000000"/>
                            </a:solidFill>
                            <a:prstDash val="sysDash"/>
                            <a:round/>
                            <a:headEnd w="sm" len="sm"/>
                            <a:tailEnd w="sm" len="sm"/>
                          </a:ln>
                          <a:extLst>
                            <a:ext uri="{909E8E84-426E-40DD-AFC4-6F175D3DCCD1}">
                              <a14:hiddenFill xmlns:a14="http://schemas.microsoft.com/office/drawing/2010/main">
                                <a:noFill/>
                              </a14:hiddenFill>
                            </a:ext>
                          </a:extLst>
                        </wps:spPr>
                        <wps:bodyPr/>
                      </wps:wsp>
                      <wps:wsp>
                        <wps:cNvPr id="579" name="Line 445"/>
                        <wps:cNvCnPr>
                          <a:cxnSpLocks noChangeShapeType="1"/>
                        </wps:cNvCnPr>
                        <wps:spPr bwMode="auto">
                          <a:xfrm flipH="1">
                            <a:off x="5975" y="9873"/>
                            <a:ext cx="2213" cy="68"/>
                          </a:xfrm>
                          <a:prstGeom prst="line">
                            <a:avLst/>
                          </a:prstGeom>
                          <a:noFill/>
                          <a:ln w="3175">
                            <a:solidFill>
                              <a:srgbClr val="000000"/>
                            </a:solidFill>
                            <a:prstDash val="sysDash"/>
                            <a:round/>
                            <a:headEnd w="sm" len="sm"/>
                            <a:tailEnd w="sm" len="sm"/>
                          </a:ln>
                          <a:extLst>
                            <a:ext uri="{909E8E84-426E-40DD-AFC4-6F175D3DCCD1}">
                              <a14:hiddenFill xmlns:a14="http://schemas.microsoft.com/office/drawing/2010/main">
                                <a:noFill/>
                              </a14:hiddenFill>
                            </a:ext>
                          </a:extLst>
                        </wps:spPr>
                        <wps:bodyPr/>
                      </wps:wsp>
                      <wps:wsp>
                        <wps:cNvPr id="580" name="Arc 446"/>
                        <wps:cNvSpPr/>
                        <wps:spPr bwMode="auto">
                          <a:xfrm>
                            <a:off x="8963" y="5703"/>
                            <a:ext cx="2310" cy="1729"/>
                          </a:xfrm>
                          <a:custGeom>
                            <a:avLst/>
                            <a:gdLst>
                              <a:gd name="G0" fmla="+- 0 0 0"/>
                              <a:gd name="G1" fmla="+- 21600 0 0"/>
                              <a:gd name="G2" fmla="+- 21600 0 0"/>
                              <a:gd name="T0" fmla="*/ 0 w 21600"/>
                              <a:gd name="T1" fmla="*/ 0 h 21600"/>
                              <a:gd name="T2" fmla="*/ 21600 w 21600"/>
                              <a:gd name="T3" fmla="*/ 21600 h 21600"/>
                              <a:gd name="T4" fmla="*/ 0 w 21600"/>
                              <a:gd name="T5" fmla="*/ 21600 h 21600"/>
                            </a:gdLst>
                            <a:ahLst/>
                            <a:cxnLst>
                              <a:cxn ang="0">
                                <a:pos x="T0" y="T1"/>
                              </a:cxn>
                              <a:cxn ang="0">
                                <a:pos x="T2" y="T3"/>
                              </a:cxn>
                              <a:cxn ang="0">
                                <a:pos x="T4" y="T5"/>
                              </a:cxn>
                            </a:cxnLst>
                            <a:rect l="0" t="0" r="r" b="b"/>
                            <a:pathLst>
                              <a:path w="21600" h="21600" fill="none">
                                <a:moveTo>
                                  <a:pt x="-1" y="0"/>
                                </a:moveTo>
                                <a:cubicBezTo>
                                  <a:pt x="11929" y="0"/>
                                  <a:pt x="21600" y="9670"/>
                                  <a:pt x="21600" y="21600"/>
                                </a:cubicBezTo>
                              </a:path>
                              <a:path w="21600" h="21600" stroke="0">
                                <a:moveTo>
                                  <a:pt x="-1" y="0"/>
                                </a:moveTo>
                                <a:cubicBezTo>
                                  <a:pt x="11929" y="0"/>
                                  <a:pt x="21600" y="9670"/>
                                  <a:pt x="21600" y="21600"/>
                                </a:cubicBezTo>
                                <a:lnTo>
                                  <a:pt x="0" y="21600"/>
                                </a:lnTo>
                                <a:close/>
                              </a:path>
                            </a:pathLst>
                          </a:custGeom>
                          <a:noFill/>
                          <a:ln w="3175">
                            <a:solidFill>
                              <a:srgbClr val="000000"/>
                            </a:solidFill>
                            <a:prstDash val="sys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wps:wsp>
                      <wps:wsp>
                        <wps:cNvPr id="581" name="Arc 447"/>
                        <wps:cNvSpPr/>
                        <wps:spPr bwMode="auto">
                          <a:xfrm flipV="1">
                            <a:off x="8963" y="8066"/>
                            <a:ext cx="2310" cy="1807"/>
                          </a:xfrm>
                          <a:custGeom>
                            <a:avLst/>
                            <a:gdLst>
                              <a:gd name="G0" fmla="+- 0 0 0"/>
                              <a:gd name="G1" fmla="+- 21600 0 0"/>
                              <a:gd name="G2" fmla="+- 21600 0 0"/>
                              <a:gd name="T0" fmla="*/ 0 w 21600"/>
                              <a:gd name="T1" fmla="*/ 0 h 21600"/>
                              <a:gd name="T2" fmla="*/ 21600 w 21600"/>
                              <a:gd name="T3" fmla="*/ 21600 h 21600"/>
                              <a:gd name="T4" fmla="*/ 0 w 21600"/>
                              <a:gd name="T5" fmla="*/ 21600 h 21600"/>
                            </a:gdLst>
                            <a:ahLst/>
                            <a:cxnLst>
                              <a:cxn ang="0">
                                <a:pos x="T0" y="T1"/>
                              </a:cxn>
                              <a:cxn ang="0">
                                <a:pos x="T2" y="T3"/>
                              </a:cxn>
                              <a:cxn ang="0">
                                <a:pos x="T4" y="T5"/>
                              </a:cxn>
                            </a:cxnLst>
                            <a:rect l="0" t="0" r="r" b="b"/>
                            <a:pathLst>
                              <a:path w="21600" h="21600" fill="none">
                                <a:moveTo>
                                  <a:pt x="-1" y="0"/>
                                </a:moveTo>
                                <a:cubicBezTo>
                                  <a:pt x="11929" y="0"/>
                                  <a:pt x="21600" y="9670"/>
                                  <a:pt x="21600" y="21600"/>
                                </a:cubicBezTo>
                              </a:path>
                              <a:path w="21600" h="21600" stroke="0">
                                <a:moveTo>
                                  <a:pt x="-1" y="0"/>
                                </a:moveTo>
                                <a:cubicBezTo>
                                  <a:pt x="11929" y="0"/>
                                  <a:pt x="21600" y="9670"/>
                                  <a:pt x="21600" y="21600"/>
                                </a:cubicBezTo>
                                <a:lnTo>
                                  <a:pt x="0" y="21600"/>
                                </a:lnTo>
                                <a:close/>
                              </a:path>
                            </a:pathLst>
                          </a:custGeom>
                          <a:noFill/>
                          <a:ln w="3175">
                            <a:solidFill>
                              <a:srgbClr val="000000"/>
                            </a:solidFill>
                            <a:prstDash val="sys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wps:wsp>
                      <wps:wsp>
                        <wps:cNvPr id="582" name="Line 448"/>
                        <wps:cNvCnPr>
                          <a:cxnSpLocks noChangeShapeType="1"/>
                        </wps:cNvCnPr>
                        <wps:spPr bwMode="auto">
                          <a:xfrm>
                            <a:off x="11273" y="7422"/>
                            <a:ext cx="14" cy="635"/>
                          </a:xfrm>
                          <a:prstGeom prst="line">
                            <a:avLst/>
                          </a:prstGeom>
                          <a:noFill/>
                          <a:ln w="3175">
                            <a:solidFill>
                              <a:srgbClr val="000000"/>
                            </a:solidFill>
                            <a:prstDash val="sysDash"/>
                            <a:round/>
                            <a:headEnd w="sm" len="sm"/>
                            <a:tailEnd w="sm" len="sm"/>
                          </a:ln>
                          <a:extLst>
                            <a:ext uri="{909E8E84-426E-40DD-AFC4-6F175D3DCCD1}">
                              <a14:hiddenFill xmlns:a14="http://schemas.microsoft.com/office/drawing/2010/main">
                                <a:noFill/>
                              </a14:hiddenFill>
                            </a:ext>
                          </a:extLst>
                        </wps:spPr>
                        <wps:bodyPr/>
                      </wps:wsp>
                      <wps:wsp>
                        <wps:cNvPr id="583" name="Line 449"/>
                        <wps:cNvCnPr>
                          <a:cxnSpLocks noChangeShapeType="1"/>
                        </wps:cNvCnPr>
                        <wps:spPr bwMode="auto">
                          <a:xfrm flipH="1">
                            <a:off x="6971" y="5703"/>
                            <a:ext cx="1480" cy="49"/>
                          </a:xfrm>
                          <a:prstGeom prst="line">
                            <a:avLst/>
                          </a:prstGeom>
                          <a:noFill/>
                          <a:ln w="3175">
                            <a:solidFill>
                              <a:srgbClr val="000000"/>
                            </a:solidFill>
                            <a:round/>
                            <a:headEnd type="triangle" w="sm" len="sm"/>
                            <a:tailEnd w="sm" len="sm"/>
                          </a:ln>
                          <a:extLst>
                            <a:ext uri="{909E8E84-426E-40DD-AFC4-6F175D3DCCD1}">
                              <a14:hiddenFill xmlns:a14="http://schemas.microsoft.com/office/drawing/2010/main">
                                <a:noFill/>
                              </a14:hiddenFill>
                            </a:ext>
                          </a:extLst>
                        </wps:spPr>
                        <wps:bodyPr/>
                      </wps:wsp>
                      <wps:wsp>
                        <wps:cNvPr id="584" name="Arc 450"/>
                        <wps:cNvSpPr/>
                        <wps:spPr bwMode="auto">
                          <a:xfrm flipH="1" flipV="1">
                            <a:off x="3029" y="14883"/>
                            <a:ext cx="3915" cy="2109"/>
                          </a:xfrm>
                          <a:custGeom>
                            <a:avLst/>
                            <a:gdLst>
                              <a:gd name="G0" fmla="+- 0 0 0"/>
                              <a:gd name="G1" fmla="+- 21600 0 0"/>
                              <a:gd name="G2" fmla="+- 21600 0 0"/>
                              <a:gd name="T0" fmla="*/ 0 w 21600"/>
                              <a:gd name="T1" fmla="*/ 0 h 21600"/>
                              <a:gd name="T2" fmla="*/ 21600 w 21600"/>
                              <a:gd name="T3" fmla="*/ 21600 h 21600"/>
                              <a:gd name="T4" fmla="*/ 0 w 21600"/>
                              <a:gd name="T5" fmla="*/ 21600 h 21600"/>
                            </a:gdLst>
                            <a:ahLst/>
                            <a:cxnLst>
                              <a:cxn ang="0">
                                <a:pos x="T0" y="T1"/>
                              </a:cxn>
                              <a:cxn ang="0">
                                <a:pos x="T2" y="T3"/>
                              </a:cxn>
                              <a:cxn ang="0">
                                <a:pos x="T4" y="T5"/>
                              </a:cxn>
                            </a:cxnLst>
                            <a:rect l="0" t="0" r="r" b="b"/>
                            <a:pathLst>
                              <a:path w="21600" h="21600" fill="none">
                                <a:moveTo>
                                  <a:pt x="-1" y="0"/>
                                </a:moveTo>
                                <a:cubicBezTo>
                                  <a:pt x="11929" y="0"/>
                                  <a:pt x="21600" y="9670"/>
                                  <a:pt x="21600" y="21600"/>
                                </a:cubicBezTo>
                              </a:path>
                              <a:path w="21600" h="21600" stroke="0">
                                <a:moveTo>
                                  <a:pt x="-1" y="0"/>
                                </a:moveTo>
                                <a:cubicBezTo>
                                  <a:pt x="11929" y="0"/>
                                  <a:pt x="21600" y="9670"/>
                                  <a:pt x="21600" y="21600"/>
                                </a:cubicBezTo>
                                <a:lnTo>
                                  <a:pt x="0" y="21600"/>
                                </a:lnTo>
                                <a:close/>
                              </a:path>
                            </a:pathLst>
                          </a:custGeom>
                          <a:noFill/>
                          <a:ln w="3175">
                            <a:solidFill>
                              <a:srgbClr val="000000"/>
                            </a:solidFill>
                            <a:prstDash val="sys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wps:wsp>
                      <wps:wsp>
                        <wps:cNvPr id="585" name="Arc 451"/>
                        <wps:cNvSpPr/>
                        <wps:spPr bwMode="auto">
                          <a:xfrm flipH="1">
                            <a:off x="3029" y="11650"/>
                            <a:ext cx="2919" cy="2188"/>
                          </a:xfrm>
                          <a:custGeom>
                            <a:avLst/>
                            <a:gdLst>
                              <a:gd name="G0" fmla="+- 0 0 0"/>
                              <a:gd name="G1" fmla="+- 21600 0 0"/>
                              <a:gd name="G2" fmla="+- 21600 0 0"/>
                              <a:gd name="T0" fmla="*/ 0 w 21600"/>
                              <a:gd name="T1" fmla="*/ 0 h 21600"/>
                              <a:gd name="T2" fmla="*/ 21600 w 21600"/>
                              <a:gd name="T3" fmla="*/ 21600 h 21600"/>
                              <a:gd name="T4" fmla="*/ 0 w 21600"/>
                              <a:gd name="T5" fmla="*/ 21600 h 21600"/>
                            </a:gdLst>
                            <a:ahLst/>
                            <a:cxnLst>
                              <a:cxn ang="0">
                                <a:pos x="T0" y="T1"/>
                              </a:cxn>
                              <a:cxn ang="0">
                                <a:pos x="T2" y="T3"/>
                              </a:cxn>
                              <a:cxn ang="0">
                                <a:pos x="T4" y="T5"/>
                              </a:cxn>
                            </a:cxnLst>
                            <a:rect l="0" t="0" r="r" b="b"/>
                            <a:pathLst>
                              <a:path w="21600" h="21600" fill="none">
                                <a:moveTo>
                                  <a:pt x="-1" y="0"/>
                                </a:moveTo>
                                <a:cubicBezTo>
                                  <a:pt x="11929" y="0"/>
                                  <a:pt x="21600" y="9670"/>
                                  <a:pt x="21600" y="21600"/>
                                </a:cubicBezTo>
                              </a:path>
                              <a:path w="21600" h="21600" stroke="0">
                                <a:moveTo>
                                  <a:pt x="-1" y="0"/>
                                </a:moveTo>
                                <a:cubicBezTo>
                                  <a:pt x="11929" y="0"/>
                                  <a:pt x="21600" y="9670"/>
                                  <a:pt x="21600" y="21600"/>
                                </a:cubicBezTo>
                                <a:lnTo>
                                  <a:pt x="0" y="21600"/>
                                </a:lnTo>
                                <a:close/>
                              </a:path>
                            </a:pathLst>
                          </a:custGeom>
                          <a:noFill/>
                          <a:ln w="3175">
                            <a:solidFill>
                              <a:srgbClr val="000000"/>
                            </a:solidFill>
                            <a:prstDash val="sys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wps:wsp>
                      <wps:wsp>
                        <wps:cNvPr id="586" name="Line 452"/>
                        <wps:cNvCnPr>
                          <a:cxnSpLocks noChangeShapeType="1"/>
                        </wps:cNvCnPr>
                        <wps:spPr bwMode="auto">
                          <a:xfrm flipV="1">
                            <a:off x="2988" y="13818"/>
                            <a:ext cx="13" cy="1084"/>
                          </a:xfrm>
                          <a:prstGeom prst="line">
                            <a:avLst/>
                          </a:prstGeom>
                          <a:noFill/>
                          <a:ln w="3175">
                            <a:solidFill>
                              <a:srgbClr val="000000"/>
                            </a:solidFill>
                            <a:prstDash val="sysDash"/>
                            <a:round/>
                            <a:headEnd w="sm" len="sm"/>
                            <a:tailEnd w="sm" len="sm"/>
                          </a:ln>
                          <a:extLst>
                            <a:ext uri="{909E8E84-426E-40DD-AFC4-6F175D3DCCD1}">
                              <a14:hiddenFill xmlns:a14="http://schemas.microsoft.com/office/drawing/2010/main">
                                <a:noFill/>
                              </a14:hiddenFill>
                            </a:ext>
                          </a:extLst>
                        </wps:spPr>
                        <wps:bodyPr/>
                      </wps:wsp>
                      <wps:wsp>
                        <wps:cNvPr id="587" name="Line 453"/>
                        <wps:cNvCnPr>
                          <a:cxnSpLocks noChangeShapeType="1"/>
                        </wps:cNvCnPr>
                        <wps:spPr bwMode="auto">
                          <a:xfrm flipH="1">
                            <a:off x="5934" y="11650"/>
                            <a:ext cx="3001" cy="10"/>
                          </a:xfrm>
                          <a:prstGeom prst="line">
                            <a:avLst/>
                          </a:prstGeom>
                          <a:noFill/>
                          <a:ln w="3175">
                            <a:solidFill>
                              <a:srgbClr val="000000"/>
                            </a:solidFill>
                            <a:prstDash val="sysDash"/>
                            <a:round/>
                            <a:headEnd w="sm" len="sm"/>
                            <a:tailEnd w="sm" len="sm"/>
                          </a:ln>
                          <a:extLst>
                            <a:ext uri="{909E8E84-426E-40DD-AFC4-6F175D3DCCD1}">
                              <a14:hiddenFill xmlns:a14="http://schemas.microsoft.com/office/drawing/2010/main">
                                <a:noFill/>
                              </a14:hiddenFill>
                            </a:ext>
                          </a:extLst>
                        </wps:spPr>
                        <wps:bodyPr/>
                      </wps:wsp>
                      <wps:wsp>
                        <wps:cNvPr id="588" name="Arc 454"/>
                        <wps:cNvSpPr/>
                        <wps:spPr bwMode="auto">
                          <a:xfrm flipV="1">
                            <a:off x="8935" y="14883"/>
                            <a:ext cx="2919" cy="2109"/>
                          </a:xfrm>
                          <a:custGeom>
                            <a:avLst/>
                            <a:gdLst>
                              <a:gd name="G0" fmla="+- 0 0 0"/>
                              <a:gd name="G1" fmla="+- 21600 0 0"/>
                              <a:gd name="G2" fmla="+- 21600 0 0"/>
                              <a:gd name="T0" fmla="*/ 0 w 21600"/>
                              <a:gd name="T1" fmla="*/ 0 h 21600"/>
                              <a:gd name="T2" fmla="*/ 21600 w 21600"/>
                              <a:gd name="T3" fmla="*/ 21600 h 21600"/>
                              <a:gd name="T4" fmla="*/ 0 w 21600"/>
                              <a:gd name="T5" fmla="*/ 21600 h 21600"/>
                            </a:gdLst>
                            <a:ahLst/>
                            <a:cxnLst>
                              <a:cxn ang="0">
                                <a:pos x="T0" y="T1"/>
                              </a:cxn>
                              <a:cxn ang="0">
                                <a:pos x="T2" y="T3"/>
                              </a:cxn>
                              <a:cxn ang="0">
                                <a:pos x="T4" y="T5"/>
                              </a:cxn>
                            </a:cxnLst>
                            <a:rect l="0" t="0" r="r" b="b"/>
                            <a:pathLst>
                              <a:path w="21600" h="21600" fill="none">
                                <a:moveTo>
                                  <a:pt x="-1" y="0"/>
                                </a:moveTo>
                                <a:cubicBezTo>
                                  <a:pt x="11929" y="0"/>
                                  <a:pt x="21600" y="9670"/>
                                  <a:pt x="21600" y="21600"/>
                                </a:cubicBezTo>
                              </a:path>
                              <a:path w="21600" h="21600" stroke="0">
                                <a:moveTo>
                                  <a:pt x="-1" y="0"/>
                                </a:moveTo>
                                <a:cubicBezTo>
                                  <a:pt x="11929" y="0"/>
                                  <a:pt x="21600" y="9670"/>
                                  <a:pt x="21600" y="21600"/>
                                </a:cubicBezTo>
                                <a:lnTo>
                                  <a:pt x="0" y="21600"/>
                                </a:lnTo>
                                <a:close/>
                              </a:path>
                            </a:pathLst>
                          </a:custGeom>
                          <a:noFill/>
                          <a:ln w="3175">
                            <a:solidFill>
                              <a:srgbClr val="000000"/>
                            </a:solidFill>
                            <a:prstDash val="sys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wps:wsp>
                      <wps:wsp>
                        <wps:cNvPr id="589" name="Arc 455"/>
                        <wps:cNvSpPr/>
                        <wps:spPr bwMode="auto">
                          <a:xfrm>
                            <a:off x="8935" y="11650"/>
                            <a:ext cx="2919" cy="2188"/>
                          </a:xfrm>
                          <a:custGeom>
                            <a:avLst/>
                            <a:gdLst>
                              <a:gd name="G0" fmla="+- 0 0 0"/>
                              <a:gd name="G1" fmla="+- 21600 0 0"/>
                              <a:gd name="G2" fmla="+- 21600 0 0"/>
                              <a:gd name="T0" fmla="*/ 0 w 21600"/>
                              <a:gd name="T1" fmla="*/ 0 h 21600"/>
                              <a:gd name="T2" fmla="*/ 21600 w 21600"/>
                              <a:gd name="T3" fmla="*/ 21600 h 21600"/>
                              <a:gd name="T4" fmla="*/ 0 w 21600"/>
                              <a:gd name="T5" fmla="*/ 21600 h 21600"/>
                            </a:gdLst>
                            <a:ahLst/>
                            <a:cxnLst>
                              <a:cxn ang="0">
                                <a:pos x="T0" y="T1"/>
                              </a:cxn>
                              <a:cxn ang="0">
                                <a:pos x="T2" y="T3"/>
                              </a:cxn>
                              <a:cxn ang="0">
                                <a:pos x="T4" y="T5"/>
                              </a:cxn>
                            </a:cxnLst>
                            <a:rect l="0" t="0" r="r" b="b"/>
                            <a:pathLst>
                              <a:path w="21600" h="21600" fill="none">
                                <a:moveTo>
                                  <a:pt x="-1" y="0"/>
                                </a:moveTo>
                                <a:cubicBezTo>
                                  <a:pt x="11929" y="0"/>
                                  <a:pt x="21600" y="9670"/>
                                  <a:pt x="21600" y="21600"/>
                                </a:cubicBezTo>
                              </a:path>
                              <a:path w="21600" h="21600" stroke="0">
                                <a:moveTo>
                                  <a:pt x="-1" y="0"/>
                                </a:moveTo>
                                <a:cubicBezTo>
                                  <a:pt x="11929" y="0"/>
                                  <a:pt x="21600" y="9670"/>
                                  <a:pt x="21600" y="21600"/>
                                </a:cubicBezTo>
                                <a:lnTo>
                                  <a:pt x="0" y="21600"/>
                                </a:lnTo>
                                <a:close/>
                              </a:path>
                            </a:pathLst>
                          </a:custGeom>
                          <a:noFill/>
                          <a:ln w="3175">
                            <a:solidFill>
                              <a:srgbClr val="000000"/>
                            </a:solidFill>
                            <a:prstDash val="sys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wps:wsp>
                      <wps:wsp>
                        <wps:cNvPr id="590" name="Line 456"/>
                        <wps:cNvCnPr>
                          <a:cxnSpLocks noChangeShapeType="1"/>
                        </wps:cNvCnPr>
                        <wps:spPr bwMode="auto">
                          <a:xfrm flipV="1">
                            <a:off x="11840" y="13818"/>
                            <a:ext cx="14" cy="1084"/>
                          </a:xfrm>
                          <a:prstGeom prst="line">
                            <a:avLst/>
                          </a:prstGeom>
                          <a:noFill/>
                          <a:ln w="3175">
                            <a:solidFill>
                              <a:srgbClr val="000000"/>
                            </a:solidFill>
                            <a:prstDash val="sysDash"/>
                            <a:round/>
                            <a:headEnd w="sm" len="sm"/>
                            <a:tailEnd w="sm" len="sm"/>
                          </a:ln>
                          <a:extLst>
                            <a:ext uri="{909E8E84-426E-40DD-AFC4-6F175D3DCCD1}">
                              <a14:hiddenFill xmlns:a14="http://schemas.microsoft.com/office/drawing/2010/main">
                                <a:noFill/>
                              </a14:hiddenFill>
                            </a:ext>
                          </a:extLst>
                        </wps:spPr>
                        <wps:bodyPr/>
                      </wps:wsp>
                      <wps:wsp>
                        <wps:cNvPr id="591" name="Arc 457"/>
                        <wps:cNvSpPr/>
                        <wps:spPr bwMode="auto">
                          <a:xfrm flipH="1" flipV="1">
                            <a:off x="3638" y="14668"/>
                            <a:ext cx="3306" cy="1728"/>
                          </a:xfrm>
                          <a:custGeom>
                            <a:avLst/>
                            <a:gdLst>
                              <a:gd name="G0" fmla="+- 0 0 0"/>
                              <a:gd name="G1" fmla="+- 21600 0 0"/>
                              <a:gd name="G2" fmla="+- 21600 0 0"/>
                              <a:gd name="T0" fmla="*/ 0 w 21600"/>
                              <a:gd name="T1" fmla="*/ 0 h 21600"/>
                              <a:gd name="T2" fmla="*/ 21600 w 21600"/>
                              <a:gd name="T3" fmla="*/ 21600 h 21600"/>
                              <a:gd name="T4" fmla="*/ 0 w 21600"/>
                              <a:gd name="T5" fmla="*/ 21600 h 21600"/>
                            </a:gdLst>
                            <a:ahLst/>
                            <a:cxnLst>
                              <a:cxn ang="0">
                                <a:pos x="T0" y="T1"/>
                              </a:cxn>
                              <a:cxn ang="0">
                                <a:pos x="T2" y="T3"/>
                              </a:cxn>
                              <a:cxn ang="0">
                                <a:pos x="T4" y="T5"/>
                              </a:cxn>
                            </a:cxnLst>
                            <a:rect l="0" t="0" r="r" b="b"/>
                            <a:pathLst>
                              <a:path w="21600" h="21600" fill="none">
                                <a:moveTo>
                                  <a:pt x="-1" y="0"/>
                                </a:moveTo>
                                <a:cubicBezTo>
                                  <a:pt x="11929" y="0"/>
                                  <a:pt x="21600" y="9670"/>
                                  <a:pt x="21600" y="21600"/>
                                </a:cubicBezTo>
                              </a:path>
                              <a:path w="21600" h="21600" stroke="0">
                                <a:moveTo>
                                  <a:pt x="-1" y="0"/>
                                </a:moveTo>
                                <a:cubicBezTo>
                                  <a:pt x="11929" y="0"/>
                                  <a:pt x="21600" y="9670"/>
                                  <a:pt x="21600" y="21600"/>
                                </a:cubicBezTo>
                                <a:lnTo>
                                  <a:pt x="0" y="21600"/>
                                </a:lnTo>
                                <a:close/>
                              </a:path>
                            </a:pathLst>
                          </a:custGeom>
                          <a:noFill/>
                          <a:ln w="3175">
                            <a:solidFill>
                              <a:srgbClr val="000000"/>
                            </a:solidFill>
                            <a:prstDash val="sys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wps:wsp>
                      <wps:wsp>
                        <wps:cNvPr id="592" name="Arc 458"/>
                        <wps:cNvSpPr/>
                        <wps:spPr bwMode="auto">
                          <a:xfrm flipH="1">
                            <a:off x="3638" y="12236"/>
                            <a:ext cx="2310" cy="1807"/>
                          </a:xfrm>
                          <a:custGeom>
                            <a:avLst/>
                            <a:gdLst>
                              <a:gd name="G0" fmla="+- 0 0 0"/>
                              <a:gd name="G1" fmla="+- 21600 0 0"/>
                              <a:gd name="G2" fmla="+- 21600 0 0"/>
                              <a:gd name="T0" fmla="*/ 0 w 21600"/>
                              <a:gd name="T1" fmla="*/ 0 h 21600"/>
                              <a:gd name="T2" fmla="*/ 21600 w 21600"/>
                              <a:gd name="T3" fmla="*/ 21600 h 21600"/>
                              <a:gd name="T4" fmla="*/ 0 w 21600"/>
                              <a:gd name="T5" fmla="*/ 21600 h 21600"/>
                            </a:gdLst>
                            <a:ahLst/>
                            <a:cxnLst>
                              <a:cxn ang="0">
                                <a:pos x="T0" y="T1"/>
                              </a:cxn>
                              <a:cxn ang="0">
                                <a:pos x="T2" y="T3"/>
                              </a:cxn>
                              <a:cxn ang="0">
                                <a:pos x="T4" y="T5"/>
                              </a:cxn>
                            </a:cxnLst>
                            <a:rect l="0" t="0" r="r" b="b"/>
                            <a:pathLst>
                              <a:path w="21600" h="21600" fill="none">
                                <a:moveTo>
                                  <a:pt x="-1" y="0"/>
                                </a:moveTo>
                                <a:cubicBezTo>
                                  <a:pt x="11929" y="0"/>
                                  <a:pt x="21600" y="9670"/>
                                  <a:pt x="21600" y="21600"/>
                                </a:cubicBezTo>
                              </a:path>
                              <a:path w="21600" h="21600" stroke="0">
                                <a:moveTo>
                                  <a:pt x="-1" y="0"/>
                                </a:moveTo>
                                <a:cubicBezTo>
                                  <a:pt x="11929" y="0"/>
                                  <a:pt x="21600" y="9670"/>
                                  <a:pt x="21600" y="21600"/>
                                </a:cubicBezTo>
                                <a:lnTo>
                                  <a:pt x="0" y="21600"/>
                                </a:lnTo>
                                <a:close/>
                              </a:path>
                            </a:pathLst>
                          </a:custGeom>
                          <a:noFill/>
                          <a:ln w="3175">
                            <a:solidFill>
                              <a:srgbClr val="000000"/>
                            </a:solidFill>
                            <a:prstDash val="sys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wps:wsp>
                      <wps:wsp>
                        <wps:cNvPr id="593" name="Line 459"/>
                        <wps:cNvCnPr>
                          <a:cxnSpLocks noChangeShapeType="1"/>
                        </wps:cNvCnPr>
                        <wps:spPr bwMode="auto">
                          <a:xfrm flipV="1">
                            <a:off x="3624" y="14053"/>
                            <a:ext cx="14" cy="634"/>
                          </a:xfrm>
                          <a:prstGeom prst="line">
                            <a:avLst/>
                          </a:prstGeom>
                          <a:noFill/>
                          <a:ln w="3175">
                            <a:solidFill>
                              <a:srgbClr val="000000"/>
                            </a:solidFill>
                            <a:prstDash val="sysDash"/>
                            <a:round/>
                            <a:headEnd w="sm" len="sm"/>
                            <a:tailEnd w="sm" len="sm"/>
                          </a:ln>
                          <a:extLst>
                            <a:ext uri="{909E8E84-426E-40DD-AFC4-6F175D3DCCD1}">
                              <a14:hiddenFill xmlns:a14="http://schemas.microsoft.com/office/drawing/2010/main">
                                <a:noFill/>
                              </a14:hiddenFill>
                            </a:ext>
                          </a:extLst>
                        </wps:spPr>
                        <wps:bodyPr/>
                      </wps:wsp>
                      <wps:wsp>
                        <wps:cNvPr id="594" name="Line 460"/>
                        <wps:cNvCnPr>
                          <a:cxnSpLocks noChangeShapeType="1"/>
                        </wps:cNvCnPr>
                        <wps:spPr bwMode="auto">
                          <a:xfrm flipH="1" flipV="1">
                            <a:off x="5948" y="12168"/>
                            <a:ext cx="2213" cy="68"/>
                          </a:xfrm>
                          <a:prstGeom prst="line">
                            <a:avLst/>
                          </a:prstGeom>
                          <a:noFill/>
                          <a:ln w="3175">
                            <a:solidFill>
                              <a:srgbClr val="000000"/>
                            </a:solidFill>
                            <a:prstDash val="sysDash"/>
                            <a:round/>
                            <a:headEnd w="sm" len="sm"/>
                            <a:tailEnd w="sm" len="sm"/>
                          </a:ln>
                          <a:extLst>
                            <a:ext uri="{909E8E84-426E-40DD-AFC4-6F175D3DCCD1}">
                              <a14:hiddenFill xmlns:a14="http://schemas.microsoft.com/office/drawing/2010/main">
                                <a:noFill/>
                              </a14:hiddenFill>
                            </a:ext>
                          </a:extLst>
                        </wps:spPr>
                        <wps:bodyPr/>
                      </wps:wsp>
                      <wps:wsp>
                        <wps:cNvPr id="595" name="Arc 461"/>
                        <wps:cNvSpPr/>
                        <wps:spPr bwMode="auto">
                          <a:xfrm flipV="1">
                            <a:off x="8908" y="14668"/>
                            <a:ext cx="2310" cy="1728"/>
                          </a:xfrm>
                          <a:custGeom>
                            <a:avLst/>
                            <a:gdLst>
                              <a:gd name="G0" fmla="+- 0 0 0"/>
                              <a:gd name="G1" fmla="+- 21600 0 0"/>
                              <a:gd name="G2" fmla="+- 21600 0 0"/>
                              <a:gd name="T0" fmla="*/ 0 w 21600"/>
                              <a:gd name="T1" fmla="*/ 0 h 21600"/>
                              <a:gd name="T2" fmla="*/ 21600 w 21600"/>
                              <a:gd name="T3" fmla="*/ 21600 h 21600"/>
                              <a:gd name="T4" fmla="*/ 0 w 21600"/>
                              <a:gd name="T5" fmla="*/ 21600 h 21600"/>
                            </a:gdLst>
                            <a:ahLst/>
                            <a:cxnLst>
                              <a:cxn ang="0">
                                <a:pos x="T0" y="T1"/>
                              </a:cxn>
                              <a:cxn ang="0">
                                <a:pos x="T2" y="T3"/>
                              </a:cxn>
                              <a:cxn ang="0">
                                <a:pos x="T4" y="T5"/>
                              </a:cxn>
                            </a:cxnLst>
                            <a:rect l="0" t="0" r="r" b="b"/>
                            <a:pathLst>
                              <a:path w="21600" h="21600" fill="none">
                                <a:moveTo>
                                  <a:pt x="-1" y="0"/>
                                </a:moveTo>
                                <a:cubicBezTo>
                                  <a:pt x="11929" y="0"/>
                                  <a:pt x="21600" y="9670"/>
                                  <a:pt x="21600" y="21600"/>
                                </a:cubicBezTo>
                              </a:path>
                              <a:path w="21600" h="21600" stroke="0">
                                <a:moveTo>
                                  <a:pt x="-1" y="0"/>
                                </a:moveTo>
                                <a:cubicBezTo>
                                  <a:pt x="11929" y="0"/>
                                  <a:pt x="21600" y="9670"/>
                                  <a:pt x="21600" y="21600"/>
                                </a:cubicBezTo>
                                <a:lnTo>
                                  <a:pt x="0" y="21600"/>
                                </a:lnTo>
                                <a:close/>
                              </a:path>
                            </a:pathLst>
                          </a:custGeom>
                          <a:noFill/>
                          <a:ln w="3175">
                            <a:solidFill>
                              <a:srgbClr val="000000"/>
                            </a:solidFill>
                            <a:prstDash val="sys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wps:wsp>
                      <wps:wsp>
                        <wps:cNvPr id="596" name="Arc 462"/>
                        <wps:cNvSpPr/>
                        <wps:spPr bwMode="auto">
                          <a:xfrm>
                            <a:off x="8908" y="12236"/>
                            <a:ext cx="2310" cy="1807"/>
                          </a:xfrm>
                          <a:custGeom>
                            <a:avLst/>
                            <a:gdLst>
                              <a:gd name="G0" fmla="+- 0 0 0"/>
                              <a:gd name="G1" fmla="+- 21600 0 0"/>
                              <a:gd name="G2" fmla="+- 21600 0 0"/>
                              <a:gd name="T0" fmla="*/ 0 w 21600"/>
                              <a:gd name="T1" fmla="*/ 0 h 21600"/>
                              <a:gd name="T2" fmla="*/ 21600 w 21600"/>
                              <a:gd name="T3" fmla="*/ 21600 h 21600"/>
                              <a:gd name="T4" fmla="*/ 0 w 21600"/>
                              <a:gd name="T5" fmla="*/ 21600 h 21600"/>
                            </a:gdLst>
                            <a:ahLst/>
                            <a:cxnLst>
                              <a:cxn ang="0">
                                <a:pos x="T0" y="T1"/>
                              </a:cxn>
                              <a:cxn ang="0">
                                <a:pos x="T2" y="T3"/>
                              </a:cxn>
                              <a:cxn ang="0">
                                <a:pos x="T4" y="T5"/>
                              </a:cxn>
                            </a:cxnLst>
                            <a:rect l="0" t="0" r="r" b="b"/>
                            <a:pathLst>
                              <a:path w="21600" h="21600" fill="none">
                                <a:moveTo>
                                  <a:pt x="-1" y="0"/>
                                </a:moveTo>
                                <a:cubicBezTo>
                                  <a:pt x="11929" y="0"/>
                                  <a:pt x="21600" y="9670"/>
                                  <a:pt x="21600" y="21600"/>
                                </a:cubicBezTo>
                              </a:path>
                              <a:path w="21600" h="21600" stroke="0">
                                <a:moveTo>
                                  <a:pt x="-1" y="0"/>
                                </a:moveTo>
                                <a:cubicBezTo>
                                  <a:pt x="11929" y="0"/>
                                  <a:pt x="21600" y="9670"/>
                                  <a:pt x="21600" y="21600"/>
                                </a:cubicBezTo>
                                <a:lnTo>
                                  <a:pt x="0" y="21600"/>
                                </a:lnTo>
                                <a:close/>
                              </a:path>
                            </a:pathLst>
                          </a:custGeom>
                          <a:noFill/>
                          <a:ln w="3175">
                            <a:solidFill>
                              <a:srgbClr val="000000"/>
                            </a:solidFill>
                            <a:prstDash val="sys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wps:wsp>
                      <wps:wsp>
                        <wps:cNvPr id="597" name="Line 463"/>
                        <wps:cNvCnPr>
                          <a:cxnSpLocks noChangeShapeType="1"/>
                        </wps:cNvCnPr>
                        <wps:spPr bwMode="auto">
                          <a:xfrm flipV="1">
                            <a:off x="11204" y="14053"/>
                            <a:ext cx="14" cy="634"/>
                          </a:xfrm>
                          <a:prstGeom prst="line">
                            <a:avLst/>
                          </a:prstGeom>
                          <a:noFill/>
                          <a:ln w="3175">
                            <a:solidFill>
                              <a:srgbClr val="000000"/>
                            </a:solidFill>
                            <a:prstDash val="sysDash"/>
                            <a:round/>
                            <a:headEnd w="sm" len="sm"/>
                            <a:tailEnd w="sm" len="sm"/>
                          </a:ln>
                          <a:extLst>
                            <a:ext uri="{909E8E84-426E-40DD-AFC4-6F175D3DCCD1}">
                              <a14:hiddenFill xmlns:a14="http://schemas.microsoft.com/office/drawing/2010/main">
                                <a:noFill/>
                              </a14:hiddenFill>
                            </a:ext>
                          </a:extLst>
                        </wps:spPr>
                        <wps:bodyPr/>
                      </wps:wsp>
                      <wps:wsp>
                        <wps:cNvPr id="598" name="Line 464"/>
                        <wps:cNvCnPr>
                          <a:cxnSpLocks noChangeShapeType="1"/>
                        </wps:cNvCnPr>
                        <wps:spPr bwMode="auto">
                          <a:xfrm flipH="1" flipV="1">
                            <a:off x="6944" y="16367"/>
                            <a:ext cx="1480" cy="49"/>
                          </a:xfrm>
                          <a:prstGeom prst="line">
                            <a:avLst/>
                          </a:prstGeom>
                          <a:noFill/>
                          <a:ln w="3175">
                            <a:solidFill>
                              <a:srgbClr val="000000"/>
                            </a:solidFill>
                            <a:round/>
                            <a:headEnd type="triangle" w="sm" len="sm"/>
                            <a:tailEnd w="sm" len="sm"/>
                          </a:ln>
                          <a:extLst>
                            <a:ext uri="{909E8E84-426E-40DD-AFC4-6F175D3DCCD1}">
                              <a14:hiddenFill xmlns:a14="http://schemas.microsoft.com/office/drawing/2010/main">
                                <a:noFill/>
                              </a14:hiddenFill>
                            </a:ext>
                          </a:extLst>
                        </wps:spPr>
                        <wps:bodyPr/>
                      </wps:wsp>
                      <wps:wsp>
                        <wps:cNvPr id="599" name="Line 465"/>
                        <wps:cNvCnPr>
                          <a:cxnSpLocks noChangeShapeType="1"/>
                        </wps:cNvCnPr>
                        <wps:spPr bwMode="auto">
                          <a:xfrm>
                            <a:off x="6985" y="17011"/>
                            <a:ext cx="1010" cy="10"/>
                          </a:xfrm>
                          <a:prstGeom prst="line">
                            <a:avLst/>
                          </a:prstGeom>
                          <a:noFill/>
                          <a:ln w="3175">
                            <a:solidFill>
                              <a:srgbClr val="000000"/>
                            </a:solidFill>
                            <a:round/>
                            <a:headEnd w="sm" len="sm"/>
                            <a:tailEnd type="triangle" w="sm" len="sm"/>
                          </a:ln>
                          <a:extLst>
                            <a:ext uri="{909E8E84-426E-40DD-AFC4-6F175D3DCCD1}">
                              <a14:hiddenFill xmlns:a14="http://schemas.microsoft.com/office/drawing/2010/main">
                                <a:noFill/>
                              </a14:hiddenFill>
                            </a:ext>
                          </a:extLst>
                        </wps:spPr>
                        <wps:bodyPr/>
                      </wps:wsp>
                      <wps:wsp>
                        <wps:cNvPr id="600" name="Line 466"/>
                        <wps:cNvCnPr>
                          <a:cxnSpLocks noChangeShapeType="1"/>
                        </wps:cNvCnPr>
                        <wps:spPr bwMode="auto">
                          <a:xfrm>
                            <a:off x="1992" y="17607"/>
                            <a:ext cx="14" cy="2383"/>
                          </a:xfrm>
                          <a:prstGeom prst="line">
                            <a:avLst/>
                          </a:prstGeom>
                          <a:noFill/>
                          <a:ln w="3175">
                            <a:solidFill>
                              <a:srgbClr val="000000"/>
                            </a:solidFill>
                            <a:round/>
                            <a:headEnd w="sm" len="sm"/>
                            <a:tailEnd w="sm" len="sm"/>
                          </a:ln>
                          <a:extLst>
                            <a:ext uri="{909E8E84-426E-40DD-AFC4-6F175D3DCCD1}">
                              <a14:hiddenFill xmlns:a14="http://schemas.microsoft.com/office/drawing/2010/main">
                                <a:noFill/>
                              </a14:hiddenFill>
                            </a:ext>
                          </a:extLst>
                        </wps:spPr>
                        <wps:bodyPr/>
                      </wps:wsp>
                      <wps:wsp>
                        <wps:cNvPr id="601" name="Line 467"/>
                        <wps:cNvCnPr>
                          <a:cxnSpLocks noChangeShapeType="1"/>
                        </wps:cNvCnPr>
                        <wps:spPr bwMode="auto">
                          <a:xfrm>
                            <a:off x="12947" y="17607"/>
                            <a:ext cx="13" cy="2383"/>
                          </a:xfrm>
                          <a:prstGeom prst="line">
                            <a:avLst/>
                          </a:prstGeom>
                          <a:noFill/>
                          <a:ln w="3175">
                            <a:solidFill>
                              <a:srgbClr val="000000"/>
                            </a:solidFill>
                            <a:round/>
                            <a:headEnd w="sm" len="sm"/>
                            <a:tailEnd w="sm" len="sm"/>
                          </a:ln>
                          <a:extLst>
                            <a:ext uri="{909E8E84-426E-40DD-AFC4-6F175D3DCCD1}">
                              <a14:hiddenFill xmlns:a14="http://schemas.microsoft.com/office/drawing/2010/main">
                                <a:noFill/>
                              </a14:hiddenFill>
                            </a:ext>
                          </a:extLst>
                        </wps:spPr>
                        <wps:bodyPr/>
                      </wps:wsp>
                      <wps:wsp>
                        <wps:cNvPr id="602" name="Line 468"/>
                        <wps:cNvCnPr>
                          <a:cxnSpLocks noChangeShapeType="1"/>
                        </wps:cNvCnPr>
                        <wps:spPr bwMode="auto">
                          <a:xfrm>
                            <a:off x="1992" y="19394"/>
                            <a:ext cx="10968" cy="10"/>
                          </a:xfrm>
                          <a:prstGeom prst="line">
                            <a:avLst/>
                          </a:prstGeom>
                          <a:noFill/>
                          <a:ln w="3175">
                            <a:solidFill>
                              <a:srgbClr val="000000"/>
                            </a:solidFill>
                            <a:round/>
                            <a:headEnd type="triangle" w="sm" len="sm"/>
                            <a:tailEnd type="triangle" w="sm" len="sm"/>
                          </a:ln>
                          <a:extLst>
                            <a:ext uri="{909E8E84-426E-40DD-AFC4-6F175D3DCCD1}">
                              <a14:hiddenFill xmlns:a14="http://schemas.microsoft.com/office/drawing/2010/main">
                                <a:noFill/>
                              </a14:hiddenFill>
                            </a:ext>
                          </a:extLst>
                        </wps:spPr>
                        <wps:bodyPr/>
                      </wps:wsp>
                      <wps:wsp>
                        <wps:cNvPr id="603" name="Rectangle 469"/>
                        <wps:cNvSpPr>
                          <a:spLocks noChangeArrowheads="1"/>
                        </wps:cNvSpPr>
                        <wps:spPr bwMode="auto">
                          <a:xfrm>
                            <a:off x="6086" y="17207"/>
                            <a:ext cx="5505" cy="27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420BBA" w:rsidRDefault="00420BBA" w:rsidP="00420BBA">
                              <w:r>
                                <w:rPr>
                                  <w:i/>
                                </w:rPr>
                                <w:t>l</w:t>
                              </w:r>
                            </w:p>
                          </w:txbxContent>
                        </wps:txbx>
                        <wps:bodyPr rot="0" vert="horz" wrap="square" lIns="12700" tIns="12700" rIns="12700" bIns="12700" anchor="t" anchorCtr="0" upright="1"/>
                      </wps:wsp>
                      <wps:wsp>
                        <wps:cNvPr id="604" name="Rectangle 470"/>
                        <wps:cNvSpPr>
                          <a:spLocks noChangeArrowheads="1"/>
                        </wps:cNvSpPr>
                        <wps:spPr bwMode="auto">
                          <a:xfrm>
                            <a:off x="14274" y="8047"/>
                            <a:ext cx="4164" cy="27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420BBA" w:rsidRDefault="00420BBA" w:rsidP="00420BBA">
                              <w:r>
                                <w:rPr>
                                  <w:i/>
                                </w:rPr>
                                <w:t>z</w:t>
                              </w:r>
                            </w:p>
                          </w:txbxContent>
                        </wps:txbx>
                        <wps:bodyPr rot="0" vert="horz" wrap="square" lIns="12700" tIns="12700" rIns="12700" bIns="12700" anchor="t" anchorCtr="0" upright="1"/>
                      </wps:wsp>
                      <wps:wsp>
                        <wps:cNvPr id="605" name="Rectangle 471"/>
                        <wps:cNvSpPr>
                          <a:spLocks noChangeArrowheads="1"/>
                        </wps:cNvSpPr>
                        <wps:spPr bwMode="auto">
                          <a:xfrm>
                            <a:off x="8783" y="0"/>
                            <a:ext cx="11218" cy="42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420BBA" w:rsidRDefault="00420BBA" w:rsidP="00420BBA">
                              <w:r>
                                <w:rPr>
                                  <w:i/>
                                </w:rPr>
                                <w:t>H</w:t>
                              </w:r>
                              <w:r>
                                <w:rPr>
                                  <w:i/>
                                  <w:vertAlign w:val="subscript"/>
                                </w:rPr>
                                <w:t>011</w:t>
                              </w:r>
                            </w:p>
                          </w:txbxContent>
                        </wps:txbx>
                        <wps:bodyPr rot="0" vert="horz" wrap="square" lIns="12700" tIns="12700" rIns="12700" bIns="12700" anchor="t" anchorCtr="0" upright="1"/>
                      </wps:wsp>
                      <wps:wsp>
                        <wps:cNvPr id="606" name="Rectangle 472"/>
                        <wps:cNvSpPr>
                          <a:spLocks noChangeArrowheads="1"/>
                        </wps:cNvSpPr>
                        <wps:spPr bwMode="auto">
                          <a:xfrm>
                            <a:off x="4938" y="6660"/>
                            <a:ext cx="5823" cy="19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420BBA" w:rsidRDefault="00420BBA" w:rsidP="00420BBA">
                              <w:r>
                                <w:rPr>
                                  <w:sz w:val="16"/>
                                </w:rPr>
                                <w:t>x x x</w:t>
                              </w:r>
                            </w:p>
                          </w:txbxContent>
                        </wps:txbx>
                        <wps:bodyPr rot="0" vert="horz" wrap="square" lIns="12700" tIns="12700" rIns="12700" bIns="12700" anchor="t" anchorCtr="0" upright="1"/>
                      </wps:wsp>
                      <wps:wsp>
                        <wps:cNvPr id="607" name="Rectangle 473"/>
                        <wps:cNvSpPr>
                          <a:spLocks noChangeArrowheads="1"/>
                        </wps:cNvSpPr>
                        <wps:spPr bwMode="auto">
                          <a:xfrm>
                            <a:off x="5049" y="13262"/>
                            <a:ext cx="5519" cy="20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420BBA" w:rsidRDefault="00420BBA" w:rsidP="00420BBA">
                              <w:r>
                                <w:rPr>
                                  <w:rFonts w:ascii="Symbol" w:hAnsi="Symbol"/>
                                  <w:sz w:val="16"/>
                                </w:rPr>
                                <w:sym w:font="Symbol" w:char="F0B7"/>
                              </w:r>
                              <w:r>
                                <w:rPr>
                                  <w:sz w:val="16"/>
                                </w:rPr>
                                <w:t xml:space="preserve"> </w:t>
                              </w:r>
                              <w:r>
                                <w:rPr>
                                  <w:rFonts w:ascii="Symbol" w:hAnsi="Symbol"/>
                                  <w:sz w:val="16"/>
                                </w:rPr>
                                <w:sym w:font="Symbol" w:char="F0B7"/>
                              </w:r>
                              <w:r>
                                <w:rPr>
                                  <w:sz w:val="16"/>
                                </w:rPr>
                                <w:t xml:space="preserve"> </w:t>
                              </w:r>
                              <w:r>
                                <w:rPr>
                                  <w:rFonts w:ascii="Symbol" w:hAnsi="Symbol"/>
                                  <w:sz w:val="16"/>
                                </w:rPr>
                                <w:sym w:font="Symbol" w:char="F0B7"/>
                              </w:r>
                            </w:p>
                          </w:txbxContent>
                        </wps:txbx>
                        <wps:bodyPr rot="0" vert="horz" wrap="square" lIns="12700" tIns="12700" rIns="12700" bIns="12700" anchor="t" anchorCtr="0" upright="1"/>
                      </wps:wsp>
                    </wpg:wgp>
                  </a:graphicData>
                </a:graphic>
                <wp14:sizeRelH relativeFrom="page">
                  <wp14:pctWidth>0</wp14:pctWidth>
                </wp14:sizeRelH>
                <wp14:sizeRelV relativeFrom="page">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0EA140E6" id="Group 431" o:spid="_x0000_s1716" style="position:absolute;left:0;text-align:left;margin-left:14.75pt;margin-top:-24.5pt;width:72.3pt;height:102.4pt;z-index:251922432;mso-position-horizontal-relative:text;mso-position-vertical-relative:text" coordsize="20001,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" o:allowincell="f">
                <v:rect id="Rectangle 432" o:spid="_x0000_s1717" style="position:absolute;left:1992;top:4512;width:10968;height:13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" filled="f" strokeweight=".5pt"/>
                <v:line id="Line 433" o:spid="_x0000_s1718" style="position:absolute;visibility:visible;mso-wrap-style:square" from="0,11064" to="15948,110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" strokeweight=".25pt">
                  <v:stroke dashstyle="3 1" startarrowwidth="narrow" startarrowlength="short" endarrowwidth="narrow" endarrowlength="short"/>
                </v:line>
                <v:line id="Line 434" o:spid="_x0000_s1719" style="position:absolute;flip:x;visibility:visible;mso-wrap-style:square" from="6971,5108" to="8451,51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" strokeweight=".25pt">
                  <v:stroke startarrow="block" startarrowwidth="narrow" startarrowlength="short" endarrowwidth="narrow" endarrowlength="short"/>
                </v:line>
                <v:shape id="Arc 435" o:spid="_x0000_s1720" style="position:absolute;left:3029;top:5108;width:3915;height:2109;flip:x;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" path="m-1,nfc11929,,21600,9670,21600,21600em-1,nsc11929,,21600,9670,21600,21600l,21600,-1,xe" filled="f" strokeweight=".25pt">
                  <v:stroke dashstyle="3 1"/>
                  <v:path arrowok="t" o:connecttype="custom" o:connectlocs="0,0;3915,2109;0,2109" o:connectangles="0,0,0"/>
                </v:shape>
                <v:shape id="Arc 436" o:spid="_x0000_s1721" style="position:absolute;left:3029;top:8281;width:2919;height:2188;flip:x y;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" path="m-1,nfc11929,,21600,9670,21600,21600em-1,nsc11929,,21600,9670,21600,21600l,21600,-1,xe" filled="f" strokeweight=".25pt">
                  <v:stroke dashstyle="3 1"/>
                  <v:path arrowok="t" o:connecttype="custom" o:connectlocs="0,0;2919,2188;0,2188" o:connectangles="0,0,0"/>
                </v:shape>
                <v:line id="Line 437" o:spid="_x0000_s1722" style="position:absolute;visibility:visible;mso-wrap-style:square" from="3029,7207" to="3043,8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" strokeweight=".25pt">
                  <v:stroke dashstyle="3 1" startarrowwidth="narrow" startarrowlength="short" endarrowwidth="narrow" endarrowlength="short"/>
                </v:line>
                <v:line id="Line 438" o:spid="_x0000_s1723" style="position:absolute;flip:x;visibility:visible;mso-wrap-style:square" from="5975,10469" to="8977,104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" strokeweight=".25pt">
                  <v:stroke dashstyle="3 1" startarrowwidth="narrow" startarrowlength="short" endarrowwidth="narrow" endarrowlength="short"/>
                </v:line>
                <v:shape id="Arc 439" o:spid="_x0000_s1724" style="position:absolute;left:8963;top:5108;width:2918;height:2109;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" path="m-1,nfc11929,,21600,9670,21600,21600em-1,nsc11929,,21600,9670,21600,21600l,21600,-1,xe" filled="f" strokeweight=".25pt">
                  <v:stroke dashstyle="3 1"/>
                  <v:path arrowok="t" o:connecttype="custom" o:connectlocs="0,0;2918,2109;0,2109" o:connectangles="0,0,0"/>
                </v:shape>
                <v:shape id="Arc 440" o:spid="_x0000_s1725" style="position:absolute;left:8963;top:8281;width:2918;height:2188;flip:y;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" path="m-1,nfc11929,,21600,9670,21600,21600em-1,nsc11929,,21600,9670,21600,21600l,21600,-1,xe" filled="f" strokeweight=".25pt">
                  <v:stroke dashstyle="3 1"/>
                  <v:path arrowok="t" o:connecttype="custom" o:connectlocs="0,0;2918,2188;0,2188" o:connectangles="0,0,0"/>
                </v:shape>
                <v:line id="Line 441" o:spid="_x0000_s1726" style="position:absolute;visibility:visible;mso-wrap-style:square" from="11881,7207" to="11895,8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" strokeweight=".25pt">
                  <v:stroke dashstyle="3 1" startarrowwidth="narrow" startarrowlength="short" endarrowwidth="narrow" endarrowlength="short"/>
                </v:line>
                <v:shape id="Arc 442" o:spid="_x0000_s1727" style="position:absolute;left:3679;top:5703;width:3306;height:1729;flip:x;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" path="m-1,nfc11929,,21600,9670,21600,21600em-1,nsc11929,,21600,9670,21600,21600l,21600,-1,xe" filled="f" strokeweight=".25pt">
                  <v:stroke dashstyle="3 1"/>
                  <v:path arrowok="t" o:connecttype="custom" o:connectlocs="0,0;3306,1729;0,1729" o:connectangles="0,0,0"/>
                </v:shape>
                <v:shape id="Arc 443" o:spid="_x0000_s1728" style="position:absolute;left:3679;top:8066;width:2310;height:1807;flip:x y;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" path="m-1,nfc11929,,21600,9670,21600,21600em-1,nsc11929,,21600,9670,21600,21600l,21600,-1,xe" filled="f" strokeweight=".25pt">
                  <v:stroke dashstyle="3 1"/>
                  <v:path arrowok="t" o:connecttype="custom" o:connectlocs="0,0;2310,1807;0,1807" o:connectangles="0,0,0"/>
                </v:shape>
                <v:line id="Line 444" o:spid="_x0000_s1729" style="position:absolute;visibility:visible;mso-wrap-style:square" from="3665,7422" to="3679,80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" strokeweight=".25pt">
                  <v:stroke dashstyle="3 1" startarrowwidth="narrow" startarrowlength="short" endarrowwidth="narrow" endarrowlength="short"/>
                </v:line>
                <v:line id="Line 445" o:spid="_x0000_s1730" style="position:absolute;flip:x;visibility:visible;mso-wrap-style:square" from="5975,9873" to="8188,9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" strokeweight=".25pt">
                  <v:stroke dashstyle="3 1" startarrowwidth="narrow" startarrowlength="short" endarrowwidth="narrow" endarrowlength="short"/>
                </v:line>
                <v:shape id="Arc 446" o:spid="_x0000_s1731" style="position:absolute;left:8963;top:5703;width:2310;height:1729;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" path="m-1,nfc11929,,21600,9670,21600,21600em-1,nsc11929,,21600,9670,21600,21600l,21600,-1,xe" filled="f" strokeweight=".25pt">
                  <v:stroke dashstyle="3 1"/>
                  <v:path arrowok="t" o:connecttype="custom" o:connectlocs="0,0;2310,1729;0,1729" o:connectangles="0,0,0"/>
                </v:shape>
                <v:shape id="Arc 447" o:spid="_x0000_s1732" style="position:absolute;left:8963;top:8066;width:2310;height:1807;flip:y;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" path="m-1,nfc11929,,21600,9670,21600,21600em-1,nsc11929,,21600,9670,21600,21600l,21600,-1,xe" filled="f" strokeweight=".25pt">
                  <v:stroke dashstyle="3 1"/>
                  <v:path arrowok="t" o:connecttype="custom" o:connectlocs="0,0;2310,1807;0,1807" o:connectangles="0,0,0"/>
                </v:shape>
                <v:line id="Line 448" o:spid="_x0000_s1733" style="position:absolute;visibility:visible;mso-wrap-style:square" from="11273,7422" to="11287,80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" strokeweight=".25pt">
                  <v:stroke dashstyle="3 1" startarrowwidth="narrow" startarrowlength="short" endarrowwidth="narrow" endarrowlength="short"/>
                </v:line>
                <v:line id="Line 449" o:spid="_x0000_s1734" style="position:absolute;flip:x;visibility:visible;mso-wrap-style:square" from="6971,5703" to="8451,57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" strokeweight=".25pt">
                  <v:stroke startarrow="block" startarrowwidth="narrow" startarrowlength="short" endarrowwidth="narrow" endarrowlength="short"/>
                </v:line>
                <v:shape id="Arc 450" o:spid="_x0000_s1735" style="position:absolute;left:3029;top:14883;width:3915;height:2109;flip:x y;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" path="m-1,nfc11929,,21600,9670,21600,21600em-1,nsc11929,,21600,9670,21600,21600l,21600,-1,xe" filled="f" strokeweight=".25pt">
                  <v:stroke dashstyle="3 1"/>
                  <v:path arrowok="t" o:connecttype="custom" o:connectlocs="0,0;3915,2109;0,2109" o:connectangles="0,0,0"/>
                </v:shape>
                <v:shape id="Arc 451" o:spid="_x0000_s1736" style="position:absolute;left:3029;top:11650;width:2919;height:2188;flip:x;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" path="m-1,nfc11929,,21600,9670,21600,21600em-1,nsc11929,,21600,9670,21600,21600l,21600,-1,xe" filled="f" strokeweight=".25pt">
                  <v:stroke dashstyle="3 1"/>
                  <v:path arrowok="t" o:connecttype="custom" o:connectlocs="0,0;2919,2188;0,2188" o:connectangles="0,0,0"/>
                </v:shape>
                <v:line id="Line 452" o:spid="_x0000_s1737" style="position:absolute;flip:y;visibility:visible;mso-wrap-style:square" from="2988,13818" to="3001,149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" strokeweight=".25pt">
                  <v:stroke dashstyle="3 1" startarrowwidth="narrow" startarrowlength="short" endarrowwidth="narrow" endarrowlength="short"/>
                </v:line>
                <v:line id="Line 453" o:spid="_x0000_s1738" style="position:absolute;flip:x;visibility:visible;mso-wrap-style:square" from="5934,11650" to="8935,116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" strokeweight=".25pt">
                  <v:stroke dashstyle="3 1" startarrowwidth="narrow" startarrowlength="short" endarrowwidth="narrow" endarrowlength="short"/>
                </v:line>
                <v:shape id="Arc 454" o:spid="_x0000_s1739" style="position:absolute;left:8935;top:14883;width:2919;height:2109;flip:y;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" path="m-1,nfc11929,,21600,9670,21600,21600em-1,nsc11929,,21600,9670,21600,21600l,21600,-1,xe" filled="f" strokeweight=".25pt">
                  <v:stroke dashstyle="3 1"/>
                  <v:path arrowok="t" o:connecttype="custom" o:connectlocs="0,0;2919,2109;0,2109" o:connectangles="0,0,0"/>
                </v:shape>
                <v:shape id="Arc 455" o:spid="_x0000_s1740" style="position:absolute;left:8935;top:11650;width:2919;height:2188;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" path="m-1,nfc11929,,21600,9670,21600,21600em-1,nsc11929,,21600,9670,21600,21600l,21600,-1,xe" filled="f" strokeweight=".25pt">
                  <v:stroke dashstyle="3 1"/>
                  <v:path arrowok="t" o:connecttype="custom" o:connectlocs="0,0;2919,2188;0,2188" o:connectangles="0,0,0"/>
                </v:shape>
                <v:line id="Line 456" o:spid="_x0000_s1741" style="position:absolute;flip:y;visibility:visible;mso-wrap-style:square" from="11840,13818" to="11854,149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" strokeweight=".25pt">
                  <v:stroke dashstyle="3 1" startarrowwidth="narrow" startarrowlength="short" endarrowwidth="narrow" endarrowlength="short"/>
                </v:line>
                <v:shape id="Arc 457" o:spid="_x0000_s1742" style="position:absolute;left:3638;top:14668;width:3306;height:1728;flip:x y;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" path="m-1,nfc11929,,21600,9670,21600,21600em-1,nsc11929,,21600,9670,21600,21600l,21600,-1,xe" filled="f" strokeweight=".25pt">
                  <v:stroke dashstyle="3 1"/>
                  <v:path arrowok="t" o:connecttype="custom" o:connectlocs="0,0;3306,1728;0,1728" o:connectangles="0,0,0"/>
                </v:shape>
                <v:shape id="Arc 458" o:spid="_x0000_s1743" style="position:absolute;left:3638;top:12236;width:2310;height:1807;flip:x;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" path="m-1,nfc11929,,21600,9670,21600,21600em-1,nsc11929,,21600,9670,21600,21600l,21600,-1,xe" filled="f" strokeweight=".25pt">
                  <v:stroke dashstyle="3 1"/>
                  <v:path arrowok="t" o:connecttype="custom" o:connectlocs="0,0;2310,1807;0,1807" o:connectangles="0,0,0"/>
                </v:shape>
                <v:line id="Line 459" o:spid="_x0000_s1744" style="position:absolute;flip:y;visibility:visible;mso-wrap-style:square" from="3624,14053" to="3638,146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" strokeweight=".25pt">
                  <v:stroke dashstyle="3 1" startarrowwidth="narrow" startarrowlength="short" endarrowwidth="narrow" endarrowlength="short"/>
                </v:line>
                <v:line id="Line 460" o:spid="_x0000_s1745" style="position:absolute;flip:x y;visibility:visible;mso-wrap-style:square" from="5948,12168" to="8161,122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" strokeweight=".25pt">
                  <v:stroke dashstyle="3 1" startarrowwidth="narrow" startarrowlength="short" endarrowwidth="narrow" endarrowlength="short"/>
                </v:line>
                <v:shape id="Arc 461" o:spid="_x0000_s1746" style="position:absolute;left:8908;top:14668;width:2310;height:1728;flip:y;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" path="m-1,nfc11929,,21600,9670,21600,21600em-1,nsc11929,,21600,9670,21600,21600l,21600,-1,xe" filled="f" strokeweight=".25pt">
                  <v:stroke dashstyle="3 1"/>
                  <v:path arrowok="t" o:connecttype="custom" o:connectlocs="0,0;2310,1728;0,1728" o:connectangles="0,0,0"/>
                </v:shape>
                <v:shape id="Arc 462" o:spid="_x0000_s1747" style="position:absolute;left:8908;top:12236;width:2310;height:1807;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" path="m-1,nfc11929,,21600,9670,21600,21600em-1,nsc11929,,21600,9670,21600,21600l,21600,-1,xe" filled="f" strokeweight=".25pt">
                  <v:stroke dashstyle="3 1"/>
                  <v:path arrowok="t" o:connecttype="custom" o:connectlocs="0,0;2310,1807;0,1807" o:connectangles="0,0,0"/>
                </v:shape>
                <v:line id="Line 463" o:spid="_x0000_s1748" style="position:absolute;flip:y;visibility:visible;mso-wrap-style:square" from="11204,14053" to="11218,146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" strokeweight=".25pt">
                  <v:stroke dashstyle="3 1" startarrowwidth="narrow" startarrowlength="short" endarrowwidth="narrow" endarrowlength="short"/>
                </v:line>
                <v:line id="Line 464" o:spid="_x0000_s1749" style="position:absolute;flip:x y;visibility:visible;mso-wrap-style:square" from="6944,16367" to="8424,164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" strokeweight=".25pt">
                  <v:stroke startarrow="block" startarrowwidth="narrow" startarrowlength="short" endarrowwidth="narrow" endarrowlength="short"/>
                </v:line>
                <v:line id="Line 465" o:spid="_x0000_s1750" style="position:absolute;visibility:visible;mso-wrap-style:square" from="6985,17011" to="7995,170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" strokeweight=".25pt">
                  <v:stroke startarrowwidth="narrow" startarrowlength="short" endarrow="block" endarrowwidth="narrow" endarrowlength="short"/>
                </v:line>
                <v:line id="Line 466" o:spid="_x0000_s1751" style="position:absolute;visibility:visible;mso-wrap-style:square" from="1992,17607" to="2006,199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" strokeweight=".25pt">
                  <v:stroke startarrowwidth="narrow" startarrowlength="short" endarrowwidth="narrow" endarrowlength="short"/>
                </v:line>
                <v:line id="Line 467" o:spid="_x0000_s1752" style="position:absolute;visibility:visible;mso-wrap-style:square" from="12947,17607" to="12960,199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" strokeweight=".25pt">
                  <v:stroke startarrowwidth="narrow" startarrowlength="short" endarrowwidth="narrow" endarrowlength="short"/>
                </v:line>
                <v:line id="Line 468" o:spid="_x0000_s1753" style="position:absolute;visibility:visible;mso-wrap-style:square" from="1992,19394" to="12960,194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" strokeweight=".25pt">
                  <v:stroke startarrow="block" startarrowwidth="narrow" startarrowlength="short" endarrow="block" endarrowwidth="narrow" endarrowlength="short"/>
                </v:line>
                <v:rect id="Rectangle 469" o:spid="_x0000_s1754" style="position:absolute;left:6086;top:17207;width:5505;height:27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" filled="f" stroked="f" strokeweight=".25pt">
                  <v:textbox inset="1pt,1pt,1pt,1pt">
                    <w:txbxContent>
                      <w:p w:rsidR="00420BBA" w:rsidRDefault="00420BBA" w:rsidP="00420BBA">
                        <w:r>
                          <w:rPr>
                            <w:i/>
                          </w:rPr>
                          <w:t>l</w:t>
                        </w:r>
                      </w:p>
                    </w:txbxContent>
                  </v:textbox>
                </v:rect>
                <v:rect id="Rectangle 470" o:spid="_x0000_s1755" style="position:absolute;left:14274;top:8047;width:4164;height:27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" filled="f" stroked="f" strokeweight=".25pt">
                  <v:textbox inset="1pt,1pt,1pt,1pt">
                    <w:txbxContent>
                      <w:p w:rsidR="00420BBA" w:rsidRDefault="00420BBA" w:rsidP="00420BBA">
                        <w:r>
                          <w:rPr>
                            <w:i/>
                          </w:rPr>
                          <w:t>z</w:t>
                        </w:r>
                      </w:p>
                    </w:txbxContent>
                  </v:textbox>
                </v:rect>
                <v:rect id="Rectangle 471" o:spid="_x0000_s1756" style="position:absolute;left:8783;width:11218;height:4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" filled="f" stroked="f" strokeweight=".25pt">
                  <v:textbox inset="1pt,1pt,1pt,1pt">
                    <w:txbxContent>
                      <w:p w:rsidR="00420BBA" w:rsidRDefault="00420BBA" w:rsidP="00420BBA">
                        <w:r>
                          <w:rPr>
                            <w:i/>
                          </w:rPr>
                          <w:t>H</w:t>
                        </w:r>
                        <w:r>
                          <w:rPr>
                            <w:i/>
                            <w:vertAlign w:val="subscript"/>
                          </w:rPr>
                          <w:t>011</w:t>
                        </w:r>
                      </w:p>
                    </w:txbxContent>
                  </v:textbox>
                </v:rect>
                <v:rect id="Rectangle 472" o:spid="_x0000_s1757" style="position:absolute;left:4938;top:6660;width:5823;height:19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" filled="f" stroked="f" strokeweight=".5pt">
                  <v:textbox inset="1pt,1pt,1pt,1pt">
                    <w:txbxContent>
                      <w:p w:rsidR="00420BBA" w:rsidRDefault="00420BBA" w:rsidP="00420BBA">
                        <w:r>
                          <w:rPr>
                            <w:sz w:val="16"/>
                          </w:rPr>
                          <w:t>x x x</w:t>
                        </w:r>
                      </w:p>
                    </w:txbxContent>
                  </v:textbox>
                </v:rect>
                <v:rect id="Rectangle 473" o:spid="_x0000_s1758" style="position:absolute;left:5049;top:13262;width:5519;height:2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" filled="f" stroked="f" strokeweight=".5pt">
                  <v:textbox inset="1pt,1pt,1pt,1pt">
                    <w:txbxContent>
                      <w:p w:rsidR="00420BBA" w:rsidRDefault="00420BBA" w:rsidP="00420BBA">
                        <w:r>
                          <w:rPr>
                            <w:rFonts w:ascii="Symbol" w:hAnsi="Symbol"/>
                            <w:sz w:val="16"/>
                          </w:rPr>
                          <w:sym w:font="Symbol" w:char="F0B7"/>
                        </w:r>
                        <w:r>
                          <w:rPr>
                            <w:sz w:val="16"/>
                          </w:rPr>
                          <w:t xml:space="preserve"> </w:t>
                        </w:r>
                        <w:r>
                          <w:rPr>
                            <w:rFonts w:ascii="Symbol" w:hAnsi="Symbol"/>
                            <w:sz w:val="16"/>
                          </w:rPr>
                          <w:sym w:font="Symbol" w:char="F0B7"/>
                        </w:r>
                        <w:r>
                          <w:rPr>
                            <w:sz w:val="16"/>
                          </w:rPr>
                          <w:t xml:space="preserve"> </w:t>
                        </w:r>
                        <w:r>
                          <w:rPr>
                            <w:rFonts w:ascii="Symbol" w:hAnsi="Symbol"/>
                            <w:sz w:val="16"/>
                          </w:rPr>
                          <w:sym w:font="Symbol" w:char="F0B7"/>
                        </w:r>
                      </w:p>
                    </w:txbxContent>
                  </v:textbox>
                </v:rect>
              </v:group>
            </w:pict>
          </mc:Fallback>
        </mc:AlternateContent>
      </w:r>
      <w:r>
        <w:rPr>
          <w:noProof/>
          <w:lang w:val="ru-RU" w:eastAsia="ko-KR"/>
        </w:rPr>
        <mc:AlternateContent>
          <mc:Choice Requires="wpg">
            <w:drawing>
              <wp:anchor distT="0" distB="0" distL="114300" distR="114300" simplePos="0" relativeHeight="251926528" behindDoc="0" locked="0" layoutInCell="0" allowOverlap="1" wp14:anchorId="43B5EBDB" wp14:editId="35260527">
                <wp:simplePos x="0" y="0"/>
                <wp:positionH relativeFrom="column">
                  <wp:posOffset>4070985</wp:posOffset>
                </wp:positionH>
                <wp:positionV relativeFrom="paragraph">
                  <wp:posOffset>-208280</wp:posOffset>
                </wp:positionV>
                <wp:extent cx="657860" cy="1271270"/>
                <wp:effectExtent l="17145" t="0" r="20320" b="0"/>
                <wp:wrapNone/>
                <wp:docPr id="472" name="Group 540"/>
                <wp:cNvGraphicFramePr/>
                <a:graphic xmlns:a="http://schemas.openxmlformats.org/drawingml/2006/main">
                  <a:graphicData uri="http://schemas.microsoft.com/office/word/2010/wordprocessingGroup">
                    <wpg:wgp>
                      <wpg:cNvGrpSpPr/>
                      <wpg:grpSpPr>
                        <a:xfrm>
                          <a:off x="0" y="0"/>
                          <a:ext cx="657860" cy="1271270"/>
                          <a:chOff x="0" y="1"/>
                          <a:chExt cx="20000" cy="19999"/>
                        </a:xfrm>
                      </wpg:grpSpPr>
                      <wpg:grpSp>
                        <wpg:cNvPr id="473" name="Group 541"/>
                        <wpg:cNvGrpSpPr/>
                        <wpg:grpSpPr>
                          <a:xfrm>
                            <a:off x="0" y="3477"/>
                            <a:ext cx="20000" cy="13316"/>
                            <a:chOff x="0" y="0"/>
                            <a:chExt cx="20000" cy="20000"/>
                          </a:xfrm>
                        </wpg:grpSpPr>
                        <wps:wsp>
                          <wps:cNvPr id="474" name="Oval 542"/>
                          <wps:cNvSpPr>
                            <a:spLocks noChangeArrowheads="1"/>
                          </wps:cNvSpPr>
                          <wps:spPr bwMode="auto">
                            <a:xfrm>
                              <a:off x="193" y="0"/>
                              <a:ext cx="19749" cy="15138"/>
                            </a:xfrm>
                            <a:prstGeom prst="ellipse">
                              <a:avLst/>
                            </a:pr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wps:wsp>
                        <wps:wsp>
                          <wps:cNvPr id="475" name="Oval 543"/>
                          <wps:cNvSpPr>
                            <a:spLocks noChangeArrowheads="1"/>
                          </wps:cNvSpPr>
                          <wps:spPr bwMode="auto">
                            <a:xfrm>
                              <a:off x="193" y="3901"/>
                              <a:ext cx="19749" cy="6916"/>
                            </a:xfrm>
                            <a:prstGeom prst="ellipse">
                              <a:avLst/>
                            </a:prstGeom>
                            <a:noFill/>
                            <a:ln w="3175">
                              <a:solidFill>
                                <a:srgbClr val="000000"/>
                              </a:solidFill>
                              <a:prstDash val="sys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wps:wsp>
                        <wps:wsp>
                          <wps:cNvPr id="476" name="Line 544"/>
                          <wps:cNvCnPr>
                            <a:cxnSpLocks noChangeShapeType="1"/>
                          </wps:cNvCnPr>
                          <wps:spPr bwMode="auto">
                            <a:xfrm>
                              <a:off x="193" y="7352"/>
                              <a:ext cx="19749" cy="15"/>
                            </a:xfrm>
                            <a:prstGeom prst="line">
                              <a:avLst/>
                            </a:prstGeom>
                            <a:noFill/>
                            <a:ln w="3175">
                              <a:solidFill>
                                <a:srgbClr val="000000"/>
                              </a:solidFill>
                              <a:prstDash val="sysDash"/>
                              <a:round/>
                              <a:headEnd w="sm" len="sm"/>
                              <a:tailEnd w="sm" len="sm"/>
                            </a:ln>
                            <a:extLst>
                              <a:ext uri="{909E8E84-426E-40DD-AFC4-6F175D3DCCD1}">
                                <a14:hiddenFill xmlns:a14="http://schemas.microsoft.com/office/drawing/2010/main">
                                  <a:noFill/>
                                </a14:hiddenFill>
                              </a:ext>
                            </a:extLst>
                          </wps:spPr>
                          <wps:bodyPr/>
                        </wps:wsp>
                        <wps:wsp>
                          <wps:cNvPr id="477" name="Line 545"/>
                          <wps:cNvCnPr>
                            <a:cxnSpLocks noChangeShapeType="1"/>
                          </wps:cNvCnPr>
                          <wps:spPr bwMode="auto">
                            <a:xfrm>
                              <a:off x="9614" y="5821"/>
                              <a:ext cx="19" cy="9317"/>
                            </a:xfrm>
                            <a:prstGeom prst="line">
                              <a:avLst/>
                            </a:prstGeom>
                            <a:noFill/>
                            <a:ln w="3175">
                              <a:solidFill>
                                <a:srgbClr val="000000"/>
                              </a:solidFill>
                              <a:round/>
                              <a:headEnd type="triangle" w="sm" len="sm"/>
                              <a:tailEnd w="sm" len="sm"/>
                            </a:ln>
                            <a:extLst>
                              <a:ext uri="{909E8E84-426E-40DD-AFC4-6F175D3DCCD1}">
                                <a14:hiddenFill xmlns:a14="http://schemas.microsoft.com/office/drawing/2010/main">
                                  <a:noFill/>
                                </a14:hiddenFill>
                              </a:ext>
                            </a:extLst>
                          </wps:spPr>
                          <wps:bodyPr/>
                        </wps:wsp>
                        <wps:wsp>
                          <wps:cNvPr id="478" name="Line 546"/>
                          <wps:cNvCnPr>
                            <a:cxnSpLocks noChangeShapeType="1"/>
                          </wps:cNvCnPr>
                          <wps:spPr bwMode="auto">
                            <a:xfrm>
                              <a:off x="11081" y="5821"/>
                              <a:ext cx="19" cy="9317"/>
                            </a:xfrm>
                            <a:prstGeom prst="line">
                              <a:avLst/>
                            </a:prstGeom>
                            <a:noFill/>
                            <a:ln w="3175">
                              <a:solidFill>
                                <a:srgbClr val="000000"/>
                              </a:solidFill>
                              <a:round/>
                              <a:headEnd type="triangle" w="sm" len="sm"/>
                              <a:tailEnd w="sm" len="sm"/>
                            </a:ln>
                            <a:extLst>
                              <a:ext uri="{909E8E84-426E-40DD-AFC4-6F175D3DCCD1}">
                                <a14:hiddenFill xmlns:a14="http://schemas.microsoft.com/office/drawing/2010/main">
                                  <a:noFill/>
                                </a14:hiddenFill>
                              </a:ext>
                            </a:extLst>
                          </wps:spPr>
                          <wps:bodyPr/>
                        </wps:wsp>
                        <wps:wsp>
                          <wps:cNvPr id="479" name="Arc 547"/>
                          <wps:cNvSpPr/>
                          <wps:spPr bwMode="auto">
                            <a:xfrm flipH="1" flipV="1">
                              <a:off x="12567" y="9317"/>
                              <a:ext cx="2954" cy="4666"/>
                            </a:xfrm>
                            <a:custGeom>
                              <a:avLst/>
                              <a:gdLst>
                                <a:gd name="G0" fmla="+- 0 0 0"/>
                                <a:gd name="G1" fmla="+- 21600 0 0"/>
                                <a:gd name="G2" fmla="+- 21600 0 0"/>
                                <a:gd name="T0" fmla="*/ 0 w 21600"/>
                                <a:gd name="T1" fmla="*/ 0 h 21600"/>
                                <a:gd name="T2" fmla="*/ 21600 w 21600"/>
                                <a:gd name="T3" fmla="*/ 21600 h 21600"/>
                                <a:gd name="T4" fmla="*/ 0 w 21600"/>
                                <a:gd name="T5" fmla="*/ 21600 h 21600"/>
                              </a:gdLst>
                              <a:ahLst/>
                              <a:cxnLst>
                                <a:cxn ang="0">
                                  <a:pos x="T0" y="T1"/>
                                </a:cxn>
                                <a:cxn ang="0">
                                  <a:pos x="T2" y="T3"/>
                                </a:cxn>
                                <a:cxn ang="0">
                                  <a:pos x="T4" y="T5"/>
                                </a:cxn>
                              </a:cxnLst>
                              <a:rect l="0" t="0" r="r" b="b"/>
                              <a:pathLst>
                                <a:path w="21600" h="21600" fill="none">
                                  <a:moveTo>
                                    <a:pt x="-1" y="0"/>
                                  </a:moveTo>
                                  <a:cubicBezTo>
                                    <a:pt x="11929" y="0"/>
                                    <a:pt x="21600" y="9670"/>
                                    <a:pt x="21600" y="21600"/>
                                  </a:cubicBezTo>
                                </a:path>
                                <a:path w="21600" h="21600" stroke="0">
                                  <a:moveTo>
                                    <a:pt x="-1" y="0"/>
                                  </a:moveTo>
                                  <a:cubicBezTo>
                                    <a:pt x="11929" y="0"/>
                                    <a:pt x="21600" y="9670"/>
                                    <a:pt x="21600" y="21600"/>
                                  </a:cubicBezTo>
                                  <a:lnTo>
                                    <a:pt x="0" y="21600"/>
                                  </a:lnTo>
                                  <a:close/>
                                </a:path>
                              </a:pathLst>
                            </a:custGeom>
                            <a:noFill/>
                            <a:ln w="317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wps:wsp>
                        <wps:wsp>
                          <wps:cNvPr id="544" name="Arc 548"/>
                          <wps:cNvSpPr/>
                          <wps:spPr bwMode="auto">
                            <a:xfrm flipH="1">
                              <a:off x="12567" y="1170"/>
                              <a:ext cx="2954" cy="4667"/>
                            </a:xfrm>
                            <a:custGeom>
                              <a:avLst/>
                              <a:gdLst>
                                <a:gd name="G0" fmla="+- 0 0 0"/>
                                <a:gd name="G1" fmla="+- 21600 0 0"/>
                                <a:gd name="G2" fmla="+- 21600 0 0"/>
                                <a:gd name="T0" fmla="*/ 0 w 21600"/>
                                <a:gd name="T1" fmla="*/ 0 h 21600"/>
                                <a:gd name="T2" fmla="*/ 21600 w 21600"/>
                                <a:gd name="T3" fmla="*/ 21600 h 21600"/>
                                <a:gd name="T4" fmla="*/ 0 w 21600"/>
                                <a:gd name="T5" fmla="*/ 21600 h 21600"/>
                              </a:gdLst>
                              <a:ahLst/>
                              <a:cxnLst>
                                <a:cxn ang="0">
                                  <a:pos x="T0" y="T1"/>
                                </a:cxn>
                                <a:cxn ang="0">
                                  <a:pos x="T2" y="T3"/>
                                </a:cxn>
                                <a:cxn ang="0">
                                  <a:pos x="T4" y="T5"/>
                                </a:cxn>
                              </a:cxnLst>
                              <a:rect l="0" t="0" r="r" b="b"/>
                              <a:pathLst>
                                <a:path w="21600" h="21600" fill="none">
                                  <a:moveTo>
                                    <a:pt x="-1" y="0"/>
                                  </a:moveTo>
                                  <a:cubicBezTo>
                                    <a:pt x="11929" y="0"/>
                                    <a:pt x="21600" y="9670"/>
                                    <a:pt x="21600" y="21600"/>
                                  </a:cubicBezTo>
                                </a:path>
                                <a:path w="21600" h="21600" stroke="0">
                                  <a:moveTo>
                                    <a:pt x="-1" y="0"/>
                                  </a:moveTo>
                                  <a:cubicBezTo>
                                    <a:pt x="11929" y="0"/>
                                    <a:pt x="21600" y="9670"/>
                                    <a:pt x="21600" y="21600"/>
                                  </a:cubicBezTo>
                                  <a:lnTo>
                                    <a:pt x="0" y="21600"/>
                                  </a:lnTo>
                                  <a:close/>
                                </a:path>
                              </a:pathLst>
                            </a:custGeom>
                            <a:noFill/>
                            <a:ln w="317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wps:wsp>
                        <wps:wsp>
                          <wps:cNvPr id="545" name="Line 549"/>
                          <wps:cNvCnPr>
                            <a:cxnSpLocks noChangeShapeType="1"/>
                          </wps:cNvCnPr>
                          <wps:spPr bwMode="auto">
                            <a:xfrm>
                              <a:off x="12567" y="5821"/>
                              <a:ext cx="20" cy="3496"/>
                            </a:xfrm>
                            <a:prstGeom prst="line">
                              <a:avLst/>
                            </a:prstGeom>
                            <a:noFill/>
                            <a:ln w="3175">
                              <a:solidFill>
                                <a:srgbClr val="000000"/>
                              </a:solidFill>
                              <a:round/>
                              <a:headEnd type="triangle" w="sm" len="sm"/>
                              <a:tailEnd w="sm" len="sm"/>
                            </a:ln>
                            <a:extLst>
                              <a:ext uri="{909E8E84-426E-40DD-AFC4-6F175D3DCCD1}">
                                <a14:hiddenFill xmlns:a14="http://schemas.microsoft.com/office/drawing/2010/main">
                                  <a:noFill/>
                                </a14:hiddenFill>
                              </a:ext>
                            </a:extLst>
                          </wps:spPr>
                          <wps:bodyPr/>
                        </wps:wsp>
                        <wps:wsp>
                          <wps:cNvPr id="546" name="Arc 550"/>
                          <wps:cNvSpPr/>
                          <wps:spPr bwMode="auto">
                            <a:xfrm flipH="1" flipV="1">
                              <a:off x="15502" y="8011"/>
                              <a:ext cx="2954" cy="3632"/>
                            </a:xfrm>
                            <a:custGeom>
                              <a:avLst/>
                              <a:gdLst>
                                <a:gd name="G0" fmla="+- 0 0 0"/>
                                <a:gd name="G1" fmla="+- 21600 0 0"/>
                                <a:gd name="G2" fmla="+- 21600 0 0"/>
                                <a:gd name="T0" fmla="*/ 0 w 21600"/>
                                <a:gd name="T1" fmla="*/ 0 h 21600"/>
                                <a:gd name="T2" fmla="*/ 21600 w 21600"/>
                                <a:gd name="T3" fmla="*/ 21600 h 21600"/>
                                <a:gd name="T4" fmla="*/ 0 w 21600"/>
                                <a:gd name="T5" fmla="*/ 21600 h 21600"/>
                              </a:gdLst>
                              <a:ahLst/>
                              <a:cxnLst>
                                <a:cxn ang="0">
                                  <a:pos x="T0" y="T1"/>
                                </a:cxn>
                                <a:cxn ang="0">
                                  <a:pos x="T2" y="T3"/>
                                </a:cxn>
                                <a:cxn ang="0">
                                  <a:pos x="T4" y="T5"/>
                                </a:cxn>
                              </a:cxnLst>
                              <a:rect l="0" t="0" r="r" b="b"/>
                              <a:pathLst>
                                <a:path w="21600" h="21600" fill="none">
                                  <a:moveTo>
                                    <a:pt x="-1" y="0"/>
                                  </a:moveTo>
                                  <a:cubicBezTo>
                                    <a:pt x="11929" y="0"/>
                                    <a:pt x="21600" y="9670"/>
                                    <a:pt x="21600" y="21600"/>
                                  </a:cubicBezTo>
                                </a:path>
                                <a:path w="21600" h="21600" stroke="0">
                                  <a:moveTo>
                                    <a:pt x="-1" y="0"/>
                                  </a:moveTo>
                                  <a:cubicBezTo>
                                    <a:pt x="11929" y="0"/>
                                    <a:pt x="21600" y="9670"/>
                                    <a:pt x="21600" y="21600"/>
                                  </a:cubicBezTo>
                                  <a:lnTo>
                                    <a:pt x="0" y="21600"/>
                                  </a:lnTo>
                                  <a:close/>
                                </a:path>
                              </a:pathLst>
                            </a:custGeom>
                            <a:noFill/>
                            <a:ln w="317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wps:wsp>
                        <wps:wsp>
                          <wps:cNvPr id="547" name="Arc 551"/>
                          <wps:cNvSpPr/>
                          <wps:spPr bwMode="auto">
                            <a:xfrm flipH="1">
                              <a:off x="15502" y="3495"/>
                              <a:ext cx="2954" cy="3632"/>
                            </a:xfrm>
                            <a:custGeom>
                              <a:avLst/>
                              <a:gdLst>
                                <a:gd name="G0" fmla="+- 0 0 0"/>
                                <a:gd name="G1" fmla="+- 21600 0 0"/>
                                <a:gd name="G2" fmla="+- 21600 0 0"/>
                                <a:gd name="T0" fmla="*/ 0 w 21600"/>
                                <a:gd name="T1" fmla="*/ 0 h 21600"/>
                                <a:gd name="T2" fmla="*/ 21600 w 21600"/>
                                <a:gd name="T3" fmla="*/ 21600 h 21600"/>
                                <a:gd name="T4" fmla="*/ 0 w 21600"/>
                                <a:gd name="T5" fmla="*/ 21600 h 21600"/>
                              </a:gdLst>
                              <a:ahLst/>
                              <a:cxnLst>
                                <a:cxn ang="0">
                                  <a:pos x="T0" y="T1"/>
                                </a:cxn>
                                <a:cxn ang="0">
                                  <a:pos x="T2" y="T3"/>
                                </a:cxn>
                                <a:cxn ang="0">
                                  <a:pos x="T4" y="T5"/>
                                </a:cxn>
                              </a:cxnLst>
                              <a:rect l="0" t="0" r="r" b="b"/>
                              <a:pathLst>
                                <a:path w="21600" h="21600" fill="none">
                                  <a:moveTo>
                                    <a:pt x="-1" y="0"/>
                                  </a:moveTo>
                                  <a:cubicBezTo>
                                    <a:pt x="11929" y="0"/>
                                    <a:pt x="21600" y="9670"/>
                                    <a:pt x="21600" y="21600"/>
                                  </a:cubicBezTo>
                                </a:path>
                                <a:path w="21600" h="21600" stroke="0">
                                  <a:moveTo>
                                    <a:pt x="-1" y="0"/>
                                  </a:moveTo>
                                  <a:cubicBezTo>
                                    <a:pt x="11929" y="0"/>
                                    <a:pt x="21600" y="9670"/>
                                    <a:pt x="21600" y="21600"/>
                                  </a:cubicBezTo>
                                  <a:lnTo>
                                    <a:pt x="0" y="21600"/>
                                  </a:lnTo>
                                  <a:close/>
                                </a:path>
                              </a:pathLst>
                            </a:custGeom>
                            <a:noFill/>
                            <a:ln w="317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wps:wsp>
                        <wps:wsp>
                          <wps:cNvPr id="548" name="Line 552"/>
                          <wps:cNvCnPr>
                            <a:cxnSpLocks noChangeShapeType="1"/>
                          </wps:cNvCnPr>
                          <wps:spPr bwMode="auto">
                            <a:xfrm>
                              <a:off x="15502" y="7112"/>
                              <a:ext cx="19" cy="914"/>
                            </a:xfrm>
                            <a:prstGeom prst="line">
                              <a:avLst/>
                            </a:prstGeom>
                            <a:noFill/>
                            <a:ln w="3175">
                              <a:solidFill>
                                <a:srgbClr val="000000"/>
                              </a:solidFill>
                              <a:round/>
                              <a:headEnd type="triangle" w="sm" len="sm"/>
                              <a:tailEnd w="sm" len="sm"/>
                            </a:ln>
                            <a:extLst>
                              <a:ext uri="{909E8E84-426E-40DD-AFC4-6F175D3DCCD1}">
                                <a14:hiddenFill xmlns:a14="http://schemas.microsoft.com/office/drawing/2010/main">
                                  <a:noFill/>
                                </a14:hiddenFill>
                              </a:ext>
                            </a:extLst>
                          </wps:spPr>
                          <wps:bodyPr/>
                        </wps:wsp>
                        <wps:wsp>
                          <wps:cNvPr id="549" name="Arc 553"/>
                          <wps:cNvSpPr/>
                          <wps:spPr bwMode="auto">
                            <a:xfrm flipV="1">
                              <a:off x="5193" y="9317"/>
                              <a:ext cx="2954" cy="4666"/>
                            </a:xfrm>
                            <a:custGeom>
                              <a:avLst/>
                              <a:gdLst>
                                <a:gd name="G0" fmla="+- 0 0 0"/>
                                <a:gd name="G1" fmla="+- 21600 0 0"/>
                                <a:gd name="G2" fmla="+- 21600 0 0"/>
                                <a:gd name="T0" fmla="*/ 0 w 21600"/>
                                <a:gd name="T1" fmla="*/ 0 h 21600"/>
                                <a:gd name="T2" fmla="*/ 21600 w 21600"/>
                                <a:gd name="T3" fmla="*/ 21600 h 21600"/>
                                <a:gd name="T4" fmla="*/ 0 w 21600"/>
                                <a:gd name="T5" fmla="*/ 21600 h 21600"/>
                              </a:gdLst>
                              <a:ahLst/>
                              <a:cxnLst>
                                <a:cxn ang="0">
                                  <a:pos x="T0" y="T1"/>
                                </a:cxn>
                                <a:cxn ang="0">
                                  <a:pos x="T2" y="T3"/>
                                </a:cxn>
                                <a:cxn ang="0">
                                  <a:pos x="T4" y="T5"/>
                                </a:cxn>
                              </a:cxnLst>
                              <a:rect l="0" t="0" r="r" b="b"/>
                              <a:pathLst>
                                <a:path w="21600" h="21600" fill="none">
                                  <a:moveTo>
                                    <a:pt x="-1" y="0"/>
                                  </a:moveTo>
                                  <a:cubicBezTo>
                                    <a:pt x="11929" y="0"/>
                                    <a:pt x="21600" y="9670"/>
                                    <a:pt x="21600" y="21600"/>
                                  </a:cubicBezTo>
                                </a:path>
                                <a:path w="21600" h="21600" stroke="0">
                                  <a:moveTo>
                                    <a:pt x="-1" y="0"/>
                                  </a:moveTo>
                                  <a:cubicBezTo>
                                    <a:pt x="11929" y="0"/>
                                    <a:pt x="21600" y="9670"/>
                                    <a:pt x="21600" y="21600"/>
                                  </a:cubicBezTo>
                                  <a:lnTo>
                                    <a:pt x="0" y="21600"/>
                                  </a:lnTo>
                                  <a:close/>
                                </a:path>
                              </a:pathLst>
                            </a:custGeom>
                            <a:noFill/>
                            <a:ln w="317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wps:wsp>
                        <wps:wsp>
                          <wps:cNvPr id="550" name="Arc 554"/>
                          <wps:cNvSpPr/>
                          <wps:spPr bwMode="auto">
                            <a:xfrm>
                              <a:off x="5193" y="1170"/>
                              <a:ext cx="2954" cy="4667"/>
                            </a:xfrm>
                            <a:custGeom>
                              <a:avLst/>
                              <a:gdLst>
                                <a:gd name="G0" fmla="+- 0 0 0"/>
                                <a:gd name="G1" fmla="+- 21600 0 0"/>
                                <a:gd name="G2" fmla="+- 21600 0 0"/>
                                <a:gd name="T0" fmla="*/ 0 w 21600"/>
                                <a:gd name="T1" fmla="*/ 0 h 21600"/>
                                <a:gd name="T2" fmla="*/ 21600 w 21600"/>
                                <a:gd name="T3" fmla="*/ 21600 h 21600"/>
                                <a:gd name="T4" fmla="*/ 0 w 21600"/>
                                <a:gd name="T5" fmla="*/ 21600 h 21600"/>
                              </a:gdLst>
                              <a:ahLst/>
                              <a:cxnLst>
                                <a:cxn ang="0">
                                  <a:pos x="T0" y="T1"/>
                                </a:cxn>
                                <a:cxn ang="0">
                                  <a:pos x="T2" y="T3"/>
                                </a:cxn>
                                <a:cxn ang="0">
                                  <a:pos x="T4" y="T5"/>
                                </a:cxn>
                              </a:cxnLst>
                              <a:rect l="0" t="0" r="r" b="b"/>
                              <a:pathLst>
                                <a:path w="21600" h="21600" fill="none">
                                  <a:moveTo>
                                    <a:pt x="-1" y="0"/>
                                  </a:moveTo>
                                  <a:cubicBezTo>
                                    <a:pt x="11929" y="0"/>
                                    <a:pt x="21600" y="9670"/>
                                    <a:pt x="21600" y="21600"/>
                                  </a:cubicBezTo>
                                </a:path>
                                <a:path w="21600" h="21600" stroke="0">
                                  <a:moveTo>
                                    <a:pt x="-1" y="0"/>
                                  </a:moveTo>
                                  <a:cubicBezTo>
                                    <a:pt x="11929" y="0"/>
                                    <a:pt x="21600" y="9670"/>
                                    <a:pt x="21600" y="21600"/>
                                  </a:cubicBezTo>
                                  <a:lnTo>
                                    <a:pt x="0" y="21600"/>
                                  </a:lnTo>
                                  <a:close/>
                                </a:path>
                              </a:pathLst>
                            </a:custGeom>
                            <a:noFill/>
                            <a:ln w="317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wps:wsp>
                        <wps:wsp>
                          <wps:cNvPr id="551" name="Line 555"/>
                          <wps:cNvCnPr>
                            <a:cxnSpLocks noChangeShapeType="1"/>
                          </wps:cNvCnPr>
                          <wps:spPr bwMode="auto">
                            <a:xfrm>
                              <a:off x="8127" y="5821"/>
                              <a:ext cx="20" cy="3496"/>
                            </a:xfrm>
                            <a:prstGeom prst="line">
                              <a:avLst/>
                            </a:prstGeom>
                            <a:noFill/>
                            <a:ln w="3175">
                              <a:solidFill>
                                <a:srgbClr val="000000"/>
                              </a:solidFill>
                              <a:round/>
                              <a:headEnd type="triangle" w="sm" len="sm"/>
                              <a:tailEnd w="sm" len="sm"/>
                            </a:ln>
                            <a:extLst>
                              <a:ext uri="{909E8E84-426E-40DD-AFC4-6F175D3DCCD1}">
                                <a14:hiddenFill xmlns:a14="http://schemas.microsoft.com/office/drawing/2010/main">
                                  <a:noFill/>
                                </a14:hiddenFill>
                              </a:ext>
                            </a:extLst>
                          </wps:spPr>
                          <wps:bodyPr/>
                        </wps:wsp>
                        <wps:wsp>
                          <wps:cNvPr id="552" name="Arc 556"/>
                          <wps:cNvSpPr/>
                          <wps:spPr bwMode="auto">
                            <a:xfrm flipV="1">
                              <a:off x="2220" y="8011"/>
                              <a:ext cx="2954" cy="3632"/>
                            </a:xfrm>
                            <a:custGeom>
                              <a:avLst/>
                              <a:gdLst>
                                <a:gd name="G0" fmla="+- 0 0 0"/>
                                <a:gd name="G1" fmla="+- 21600 0 0"/>
                                <a:gd name="G2" fmla="+- 21600 0 0"/>
                                <a:gd name="T0" fmla="*/ 0 w 21600"/>
                                <a:gd name="T1" fmla="*/ 0 h 21600"/>
                                <a:gd name="T2" fmla="*/ 21600 w 21600"/>
                                <a:gd name="T3" fmla="*/ 21600 h 21600"/>
                                <a:gd name="T4" fmla="*/ 0 w 21600"/>
                                <a:gd name="T5" fmla="*/ 21600 h 21600"/>
                              </a:gdLst>
                              <a:ahLst/>
                              <a:cxnLst>
                                <a:cxn ang="0">
                                  <a:pos x="T0" y="T1"/>
                                </a:cxn>
                                <a:cxn ang="0">
                                  <a:pos x="T2" y="T3"/>
                                </a:cxn>
                                <a:cxn ang="0">
                                  <a:pos x="T4" y="T5"/>
                                </a:cxn>
                              </a:cxnLst>
                              <a:rect l="0" t="0" r="r" b="b"/>
                              <a:pathLst>
                                <a:path w="21600" h="21600" fill="none">
                                  <a:moveTo>
                                    <a:pt x="-1" y="0"/>
                                  </a:moveTo>
                                  <a:cubicBezTo>
                                    <a:pt x="11929" y="0"/>
                                    <a:pt x="21600" y="9670"/>
                                    <a:pt x="21600" y="21600"/>
                                  </a:cubicBezTo>
                                </a:path>
                                <a:path w="21600" h="21600" stroke="0">
                                  <a:moveTo>
                                    <a:pt x="-1" y="0"/>
                                  </a:moveTo>
                                  <a:cubicBezTo>
                                    <a:pt x="11929" y="0"/>
                                    <a:pt x="21600" y="9670"/>
                                    <a:pt x="21600" y="21600"/>
                                  </a:cubicBezTo>
                                  <a:lnTo>
                                    <a:pt x="0" y="21600"/>
                                  </a:lnTo>
                                  <a:close/>
                                </a:path>
                              </a:pathLst>
                            </a:custGeom>
                            <a:noFill/>
                            <a:ln w="317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wps:wsp>
                        <wps:wsp>
                          <wps:cNvPr id="553" name="Arc 557"/>
                          <wps:cNvSpPr/>
                          <wps:spPr bwMode="auto">
                            <a:xfrm>
                              <a:off x="2220" y="3495"/>
                              <a:ext cx="2954" cy="3632"/>
                            </a:xfrm>
                            <a:custGeom>
                              <a:avLst/>
                              <a:gdLst>
                                <a:gd name="G0" fmla="+- 0 0 0"/>
                                <a:gd name="G1" fmla="+- 21600 0 0"/>
                                <a:gd name="G2" fmla="+- 21600 0 0"/>
                                <a:gd name="T0" fmla="*/ 0 w 21600"/>
                                <a:gd name="T1" fmla="*/ 0 h 21600"/>
                                <a:gd name="T2" fmla="*/ 21600 w 21600"/>
                                <a:gd name="T3" fmla="*/ 21600 h 21600"/>
                                <a:gd name="T4" fmla="*/ 0 w 21600"/>
                                <a:gd name="T5" fmla="*/ 21600 h 21600"/>
                              </a:gdLst>
                              <a:ahLst/>
                              <a:cxnLst>
                                <a:cxn ang="0">
                                  <a:pos x="T0" y="T1"/>
                                </a:cxn>
                                <a:cxn ang="0">
                                  <a:pos x="T2" y="T3"/>
                                </a:cxn>
                                <a:cxn ang="0">
                                  <a:pos x="T4" y="T5"/>
                                </a:cxn>
                              </a:cxnLst>
                              <a:rect l="0" t="0" r="r" b="b"/>
                              <a:pathLst>
                                <a:path w="21600" h="21600" fill="none">
                                  <a:moveTo>
                                    <a:pt x="-1" y="0"/>
                                  </a:moveTo>
                                  <a:cubicBezTo>
                                    <a:pt x="11929" y="0"/>
                                    <a:pt x="21600" y="9670"/>
                                    <a:pt x="21600" y="21600"/>
                                  </a:cubicBezTo>
                                </a:path>
                                <a:path w="21600" h="21600" stroke="0">
                                  <a:moveTo>
                                    <a:pt x="-1" y="0"/>
                                  </a:moveTo>
                                  <a:cubicBezTo>
                                    <a:pt x="11929" y="0"/>
                                    <a:pt x="21600" y="9670"/>
                                    <a:pt x="21600" y="21600"/>
                                  </a:cubicBezTo>
                                  <a:lnTo>
                                    <a:pt x="0" y="21600"/>
                                  </a:lnTo>
                                  <a:close/>
                                </a:path>
                              </a:pathLst>
                            </a:custGeom>
                            <a:noFill/>
                            <a:ln w="317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wps:wsp>
                        <wps:wsp>
                          <wps:cNvPr id="554" name="Line 558"/>
                          <wps:cNvCnPr>
                            <a:cxnSpLocks noChangeShapeType="1"/>
                          </wps:cNvCnPr>
                          <wps:spPr bwMode="auto">
                            <a:xfrm>
                              <a:off x="5193" y="7112"/>
                              <a:ext cx="19" cy="914"/>
                            </a:xfrm>
                            <a:prstGeom prst="line">
                              <a:avLst/>
                            </a:prstGeom>
                            <a:noFill/>
                            <a:ln w="3175">
                              <a:solidFill>
                                <a:srgbClr val="000000"/>
                              </a:solidFill>
                              <a:round/>
                              <a:headEnd type="triangle" w="sm" len="sm"/>
                              <a:tailEnd w="sm" len="sm"/>
                            </a:ln>
                            <a:extLst>
                              <a:ext uri="{909E8E84-426E-40DD-AFC4-6F175D3DCCD1}">
                                <a14:hiddenFill xmlns:a14="http://schemas.microsoft.com/office/drawing/2010/main">
                                  <a:noFill/>
                                </a14:hiddenFill>
                              </a:ext>
                            </a:extLst>
                          </wps:spPr>
                          <wps:bodyPr/>
                        </wps:wsp>
                        <wps:wsp>
                          <wps:cNvPr id="555" name="Line 559"/>
                          <wps:cNvCnPr>
                            <a:cxnSpLocks noChangeShapeType="1"/>
                          </wps:cNvCnPr>
                          <wps:spPr bwMode="auto">
                            <a:xfrm flipV="1">
                              <a:off x="9614" y="0"/>
                              <a:ext cx="19" cy="5821"/>
                            </a:xfrm>
                            <a:prstGeom prst="line">
                              <a:avLst/>
                            </a:prstGeom>
                            <a:noFill/>
                            <a:ln w="3175">
                              <a:solidFill>
                                <a:srgbClr val="000000"/>
                              </a:solidFill>
                              <a:round/>
                              <a:headEnd w="sm" len="sm"/>
                              <a:tailEnd w="sm" len="sm"/>
                            </a:ln>
                            <a:extLst>
                              <a:ext uri="{909E8E84-426E-40DD-AFC4-6F175D3DCCD1}">
                                <a14:hiddenFill xmlns:a14="http://schemas.microsoft.com/office/drawing/2010/main">
                                  <a:noFill/>
                                </a14:hiddenFill>
                              </a:ext>
                            </a:extLst>
                          </wps:spPr>
                          <wps:bodyPr/>
                        </wps:wsp>
                        <wps:wsp>
                          <wps:cNvPr id="557" name="Line 560"/>
                          <wps:cNvCnPr>
                            <a:cxnSpLocks noChangeShapeType="1"/>
                          </wps:cNvCnPr>
                          <wps:spPr bwMode="auto">
                            <a:xfrm flipV="1">
                              <a:off x="11081" y="0"/>
                              <a:ext cx="19" cy="5821"/>
                            </a:xfrm>
                            <a:prstGeom prst="line">
                              <a:avLst/>
                            </a:prstGeom>
                            <a:noFill/>
                            <a:ln w="3175">
                              <a:solidFill>
                                <a:srgbClr val="000000"/>
                              </a:solidFill>
                              <a:round/>
                              <a:headEnd w="sm" len="sm"/>
                              <a:tailEnd w="sm" len="sm"/>
                            </a:ln>
                            <a:extLst>
                              <a:ext uri="{909E8E84-426E-40DD-AFC4-6F175D3DCCD1}">
                                <a14:hiddenFill xmlns:a14="http://schemas.microsoft.com/office/drawing/2010/main">
                                  <a:noFill/>
                                </a14:hiddenFill>
                              </a:ext>
                            </a:extLst>
                          </wps:spPr>
                          <wps:bodyPr/>
                        </wps:wsp>
                        <wps:wsp>
                          <wps:cNvPr id="558" name="Line 561"/>
                          <wps:cNvCnPr>
                            <a:cxnSpLocks noChangeShapeType="1"/>
                          </wps:cNvCnPr>
                          <wps:spPr bwMode="auto">
                            <a:xfrm>
                              <a:off x="0" y="7487"/>
                              <a:ext cx="19" cy="12393"/>
                            </a:xfrm>
                            <a:prstGeom prst="line">
                              <a:avLst/>
                            </a:prstGeom>
                            <a:noFill/>
                            <a:ln w="3175">
                              <a:solidFill>
                                <a:srgbClr val="000000"/>
                              </a:solidFill>
                              <a:round/>
                              <a:headEnd w="sm" len="sm"/>
                              <a:tailEnd w="sm" len="sm"/>
                            </a:ln>
                            <a:extLst>
                              <a:ext uri="{909E8E84-426E-40DD-AFC4-6F175D3DCCD1}">
                                <a14:hiddenFill xmlns:a14="http://schemas.microsoft.com/office/drawing/2010/main">
                                  <a:noFill/>
                                </a14:hiddenFill>
                              </a:ext>
                            </a:extLst>
                          </wps:spPr>
                          <wps:bodyPr/>
                        </wps:wsp>
                        <wps:wsp>
                          <wps:cNvPr id="559" name="Line 562"/>
                          <wps:cNvCnPr>
                            <a:cxnSpLocks noChangeShapeType="1"/>
                          </wps:cNvCnPr>
                          <wps:spPr bwMode="auto">
                            <a:xfrm>
                              <a:off x="19981" y="7607"/>
                              <a:ext cx="19" cy="12393"/>
                            </a:xfrm>
                            <a:prstGeom prst="line">
                              <a:avLst/>
                            </a:prstGeom>
                            <a:noFill/>
                            <a:ln w="3175">
                              <a:solidFill>
                                <a:srgbClr val="000000"/>
                              </a:solidFill>
                              <a:round/>
                              <a:headEnd w="sm" len="sm"/>
                              <a:tailEnd w="sm" len="sm"/>
                            </a:ln>
                            <a:extLst>
                              <a:ext uri="{909E8E84-426E-40DD-AFC4-6F175D3DCCD1}">
                                <a14:hiddenFill xmlns:a14="http://schemas.microsoft.com/office/drawing/2010/main">
                                  <a:noFill/>
                                </a14:hiddenFill>
                              </a:ext>
                            </a:extLst>
                          </wps:spPr>
                          <wps:bodyPr/>
                        </wps:wsp>
                        <wps:wsp>
                          <wps:cNvPr id="560" name="Line 563"/>
                          <wps:cNvCnPr>
                            <a:cxnSpLocks noChangeShapeType="1"/>
                          </wps:cNvCnPr>
                          <wps:spPr bwMode="auto">
                            <a:xfrm>
                              <a:off x="0" y="18845"/>
                              <a:ext cx="20000" cy="15"/>
                            </a:xfrm>
                            <a:prstGeom prst="line">
                              <a:avLst/>
                            </a:prstGeom>
                            <a:noFill/>
                            <a:ln w="3175">
                              <a:solidFill>
                                <a:srgbClr val="000000"/>
                              </a:solidFill>
                              <a:round/>
                              <a:headEnd type="triangle" w="sm" len="sm"/>
                              <a:tailEnd type="triangle" w="sm" len="sm"/>
                            </a:ln>
                            <a:extLst>
                              <a:ext uri="{909E8E84-426E-40DD-AFC4-6F175D3DCCD1}">
                                <a14:hiddenFill xmlns:a14="http://schemas.microsoft.com/office/drawing/2010/main">
                                  <a:noFill/>
                                </a14:hiddenFill>
                              </a:ext>
                            </a:extLst>
                          </wps:spPr>
                          <wps:bodyPr/>
                        </wps:wsp>
                        <wps:wsp>
                          <wps:cNvPr id="561" name="Rectangle 564"/>
                          <wps:cNvSpPr>
                            <a:spLocks noChangeArrowheads="1"/>
                          </wps:cNvSpPr>
                          <wps:spPr bwMode="auto">
                            <a:xfrm>
                              <a:off x="6815" y="15243"/>
                              <a:ext cx="7838" cy="418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420BBA" w:rsidRDefault="00420BBA" w:rsidP="00420BBA">
                                <w:pPr>
                                  <w:rPr>
                                    <w:i/>
                                  </w:rPr>
                                </w:pPr>
                                <w:r>
                                  <w:rPr>
                                    <w:i/>
                                  </w:rPr>
                                  <w:t>2a</w:t>
                                </w:r>
                              </w:p>
                            </w:txbxContent>
                          </wps:txbx>
                          <wps:bodyPr rot="0" vert="horz" wrap="square" lIns="12700" tIns="12700" rIns="12700" bIns="12700" anchor="t" anchorCtr="0" upright="1"/>
                        </wps:wsp>
                      </wpg:grpSp>
                      <wps:wsp>
                        <wps:cNvPr id="562" name="Rectangle 565"/>
                        <wps:cNvSpPr>
                          <a:spLocks noChangeArrowheads="1"/>
                        </wps:cNvSpPr>
                        <wps:spPr bwMode="auto">
                          <a:xfrm>
                            <a:off x="6950" y="16853"/>
                            <a:ext cx="6814" cy="31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420BBA" w:rsidRDefault="00420BBA" w:rsidP="00420BBA">
                              <w:r>
                                <w:rPr>
                                  <w:rFonts w:ascii="Symbol" w:hAnsi="Symbol"/>
                                </w:rPr>
                                <w:sym w:font="Symbol" w:char="F0BD"/>
                              </w:r>
                              <w:r>
                                <w:rPr>
                                  <w:i/>
                                </w:rPr>
                                <w:t>A</w:t>
                              </w:r>
                            </w:p>
                          </w:txbxContent>
                        </wps:txbx>
                        <wps:bodyPr rot="0" vert="horz" wrap="square" lIns="12700" tIns="12700" rIns="12700" bIns="12700" anchor="t" anchorCtr="0" upright="1"/>
                      </wps:wsp>
                      <wps:wsp>
                        <wps:cNvPr id="563" name="Rectangle 566"/>
                        <wps:cNvSpPr>
                          <a:spLocks noChangeArrowheads="1"/>
                        </wps:cNvSpPr>
                        <wps:spPr bwMode="auto">
                          <a:xfrm>
                            <a:off x="7085" y="1"/>
                            <a:ext cx="6834" cy="285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420BBA" w:rsidRDefault="00420BBA" w:rsidP="00420BBA">
                              <w:r>
                                <w:rPr>
                                  <w:rFonts w:ascii="Symbol" w:hAnsi="Symbol"/>
                                </w:rPr>
                                <w:sym w:font="Symbol" w:char="F0BD"/>
                              </w:r>
                              <w:r>
                                <w:rPr>
                                  <w:i/>
                                </w:rPr>
                                <w:t>A</w:t>
                              </w:r>
                            </w:p>
                          </w:txbxContent>
                        </wps:txbx>
                        <wps:bodyPr rot="0" vert="horz" wrap="square" lIns="12700" tIns="12700" rIns="12700" bIns="12700" anchor="t" anchorCtr="0" upright="1"/>
                      </wps:wsp>
                    </wpg:wgp>
                  </a:graphicData>
                </a:graphic>
                <wp14:sizeRelH relativeFrom="page">
                  <wp14:pctWidth>0</wp14:pctWidth>
                </wp14:sizeRelH>
                <wp14:sizeRelV relativeFrom="page">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43B5EBDB" id="Group 540" o:spid="_x0000_s1759" style="position:absolute;left:0;text-align:left;margin-left:320.55pt;margin-top:-16.4pt;width:51.8pt;height:100.1pt;z-index:251926528;mso-position-horizontal-relative:text;mso-position-vertical-relative:text" coordorigin=",1" coordsize="20000,199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" o:allowincell="f">
                <v:group id="Group 541" o:spid="_x0000_s1760" style="position:absolute;top:3477;width:20000;height:13316" coordsize="20000,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">
                  <v:oval id="Oval 542" o:spid="_x0000_s1761" style="position:absolute;left:193;width:19749;height:151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" filled="f" strokeweight=".5pt"/>
                  <v:oval id="Oval 543" o:spid="_x0000_s1762" style="position:absolute;left:193;top:3901;width:19749;height:69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" filled="f" strokeweight=".25pt">
                    <v:stroke dashstyle="3 1"/>
                  </v:oval>
                  <v:line id="Line 544" o:spid="_x0000_s1763" style="position:absolute;visibility:visible;mso-wrap-style:square" from="193,7352" to="19942,73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" strokeweight=".25pt">
                    <v:stroke dashstyle="3 1" startarrowwidth="narrow" startarrowlength="short" endarrowwidth="narrow" endarrowlength="short"/>
                  </v:line>
                  <v:line id="Line 545" o:spid="_x0000_s1764" style="position:absolute;visibility:visible;mso-wrap-style:square" from="9614,5821" to="9633,151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" strokeweight=".25pt">
                    <v:stroke startarrow="block" startarrowwidth="narrow" startarrowlength="short" endarrowwidth="narrow" endarrowlength="short"/>
                  </v:line>
                  <v:line id="Line 546" o:spid="_x0000_s1765" style="position:absolute;visibility:visible;mso-wrap-style:square" from="11081,5821" to="11100,151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" strokeweight=".25pt">
                    <v:stroke startarrow="block" startarrowwidth="narrow" startarrowlength="short" endarrowwidth="narrow" endarrowlength="short"/>
                  </v:line>
                  <v:shape id="Arc 547" o:spid="_x0000_s1766" style="position:absolute;left:12567;top:9317;width:2954;height:4666;flip:x y;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" path="m-1,nfc11929,,21600,9670,21600,21600em-1,nsc11929,,21600,9670,21600,21600l,21600,-1,xe" filled="f" strokeweight=".25pt">
                    <v:path arrowok="t" o:connecttype="custom" o:connectlocs="0,0;2954,4666;0,4666" o:connectangles="0,0,0"/>
                  </v:shape>
                  <v:shape id="Arc 548" o:spid="_x0000_s1767" style="position:absolute;left:12567;top:1170;width:2954;height:4667;flip:x;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" path="m-1,nfc11929,,21600,9670,21600,21600em-1,nsc11929,,21600,9670,21600,21600l,21600,-1,xe" filled="f" strokeweight=".25pt">
                    <v:path arrowok="t" o:connecttype="custom" o:connectlocs="0,0;2954,4667;0,4667" o:connectangles="0,0,0"/>
                  </v:shape>
                  <v:line id="Line 549" o:spid="_x0000_s1768" style="position:absolute;visibility:visible;mso-wrap-style:square" from="12567,5821" to="12587,93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" strokeweight=".25pt">
                    <v:stroke startarrow="block" startarrowwidth="narrow" startarrowlength="short" endarrowwidth="narrow" endarrowlength="short"/>
                  </v:line>
                  <v:shape id="Arc 550" o:spid="_x0000_s1769" style="position:absolute;left:15502;top:8011;width:2954;height:3632;flip:x y;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" path="m-1,nfc11929,,21600,9670,21600,21600em-1,nsc11929,,21600,9670,21600,21600l,21600,-1,xe" filled="f" strokeweight=".25pt">
                    <v:path arrowok="t" o:connecttype="custom" o:connectlocs="0,0;2954,3632;0,3632" o:connectangles="0,0,0"/>
                  </v:shape>
                  <v:shape id="Arc 551" o:spid="_x0000_s1770" style="position:absolute;left:15502;top:3495;width:2954;height:3632;flip:x;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" path="m-1,nfc11929,,21600,9670,21600,21600em-1,nsc11929,,21600,9670,21600,21600l,21600,-1,xe" filled="f" strokeweight=".25pt">
                    <v:path arrowok="t" o:connecttype="custom" o:connectlocs="0,0;2954,3632;0,3632" o:connectangles="0,0,0"/>
                  </v:shape>
                  <v:line id="Line 552" o:spid="_x0000_s1771" style="position:absolute;visibility:visible;mso-wrap-style:square" from="15502,7112" to="15521,80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" strokeweight=".25pt">
                    <v:stroke startarrow="block" startarrowwidth="narrow" startarrowlength="short" endarrowwidth="narrow" endarrowlength="short"/>
                  </v:line>
                  <v:shape id="Arc 553" o:spid="_x0000_s1772" style="position:absolute;left:5193;top:9317;width:2954;height:4666;flip:y;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" path="m-1,nfc11929,,21600,9670,21600,21600em-1,nsc11929,,21600,9670,21600,21600l,21600,-1,xe" filled="f" strokeweight=".25pt">
                    <v:path arrowok="t" o:connecttype="custom" o:connectlocs="0,0;2954,4666;0,4666" o:connectangles="0,0,0"/>
                  </v:shape>
                  <v:shape id="Arc 554" o:spid="_x0000_s1773" style="position:absolute;left:5193;top:1170;width:2954;height:4667;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" path="m-1,nfc11929,,21600,9670,21600,21600em-1,nsc11929,,21600,9670,21600,21600l,21600,-1,xe" filled="f" strokeweight=".25pt">
                    <v:path arrowok="t" o:connecttype="custom" o:connectlocs="0,0;2954,4667;0,4667" o:connectangles="0,0,0"/>
                  </v:shape>
                  <v:line id="Line 555" o:spid="_x0000_s1774" style="position:absolute;visibility:visible;mso-wrap-style:square" from="8127,5821" to="8147,93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" strokeweight=".25pt">
                    <v:stroke startarrow="block" startarrowwidth="narrow" startarrowlength="short" endarrowwidth="narrow" endarrowlength="short"/>
                  </v:line>
                  <v:shape id="Arc 556" o:spid="_x0000_s1775" style="position:absolute;left:2220;top:8011;width:2954;height:3632;flip:y;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" path="m-1,nfc11929,,21600,9670,21600,21600em-1,nsc11929,,21600,9670,21600,21600l,21600,-1,xe" filled="f" strokeweight=".25pt">
                    <v:path arrowok="t" o:connecttype="custom" o:connectlocs="0,0;2954,3632;0,3632" o:connectangles="0,0,0"/>
                  </v:shape>
                  <v:shape id="Arc 557" o:spid="_x0000_s1776" style="position:absolute;left:2220;top:3495;width:2954;height:3632;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" path="m-1,nfc11929,,21600,9670,21600,21600em-1,nsc11929,,21600,9670,21600,21600l,21600,-1,xe" filled="f" strokeweight=".25pt">
                    <v:path arrowok="t" o:connecttype="custom" o:connectlocs="0,0;2954,3632;0,3632" o:connectangles="0,0,0"/>
                  </v:shape>
                  <v:line id="Line 558" o:spid="_x0000_s1777" style="position:absolute;visibility:visible;mso-wrap-style:square" from="5193,7112" to="5212,80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" strokeweight=".25pt">
                    <v:stroke startarrow="block" startarrowwidth="narrow" startarrowlength="short" endarrowwidth="narrow" endarrowlength="short"/>
                  </v:line>
                  <v:line id="Line 559" o:spid="_x0000_s1778" style="position:absolute;flip:y;visibility:visible;mso-wrap-style:square" from="9614,0" to="9633,58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" strokeweight=".25pt">
                    <v:stroke startarrowwidth="narrow" startarrowlength="short" endarrowwidth="narrow" endarrowlength="short"/>
                  </v:line>
                  <v:line id="Line 560" o:spid="_x0000_s1779" style="position:absolute;flip:y;visibility:visible;mso-wrap-style:square" from="11081,0" to="11100,58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" strokeweight=".25pt">
                    <v:stroke startarrowwidth="narrow" startarrowlength="short" endarrowwidth="narrow" endarrowlength="short"/>
                  </v:line>
                  <v:line id="Line 561" o:spid="_x0000_s1780" style="position:absolute;visibility:visible;mso-wrap-style:square" from="0,7487" to="19,198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" strokeweight=".25pt">
                    <v:stroke startarrowwidth="narrow" startarrowlength="short" endarrowwidth="narrow" endarrowlength="short"/>
                  </v:line>
                  <v:line id="Line 562" o:spid="_x0000_s1781" style="position:absolute;visibility:visible;mso-wrap-style:square" from="19981,7607" to="20000,20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" strokeweight=".25pt">
                    <v:stroke startarrowwidth="narrow" startarrowlength="short" endarrowwidth="narrow" endarrowlength="short"/>
                  </v:line>
                  <v:line id="Line 563" o:spid="_x0000_s1782" style="position:absolute;visibility:visible;mso-wrap-style:square" from="0,18845" to="20000,188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" strokeweight=".25pt">
                    <v:stroke startarrow="block" startarrowwidth="narrow" startarrowlength="short" endarrow="block" endarrowwidth="narrow" endarrowlength="short"/>
                  </v:line>
                  <v:rect id="Rectangle 564" o:spid="_x0000_s1783" style="position:absolute;left:6815;top:15243;width:7838;height:41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" filled="f" stroked="f" strokeweight=".25pt">
                    <v:textbox inset="1pt,1pt,1pt,1pt">
                      <w:txbxContent>
                        <w:p w:rsidR="00420BBA" w:rsidRDefault="00420BBA" w:rsidP="00420BBA">
                          <w:pPr>
                            <w:rPr>
                              <w:i/>
                            </w:rPr>
                          </w:pPr>
                          <w:r>
                            <w:rPr>
                              <w:i/>
                            </w:rPr>
                            <w:t>2a</w:t>
                          </w:r>
                        </w:p>
                      </w:txbxContent>
                    </v:textbox>
                  </v:rect>
                </v:group>
                <v:rect id="Rectangle 565" o:spid="_x0000_s1784" style="position:absolute;left:6950;top:16853;width:6814;height:31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" filled="f" stroked="f" strokeweight=".5pt">
                  <v:textbox inset="1pt,1pt,1pt,1pt">
                    <w:txbxContent>
                      <w:p w:rsidR="00420BBA" w:rsidRDefault="00420BBA" w:rsidP="00420BBA">
                        <w:r>
                          <w:rPr>
                            <w:rFonts w:ascii="Symbol" w:hAnsi="Symbol"/>
                          </w:rPr>
                          <w:sym w:font="Symbol" w:char="F0BD"/>
                        </w:r>
                        <w:r>
                          <w:rPr>
                            <w:i/>
                          </w:rPr>
                          <w:t>A</w:t>
                        </w:r>
                      </w:p>
                    </w:txbxContent>
                  </v:textbox>
                </v:rect>
                <v:rect id="Rectangle 566" o:spid="_x0000_s1785" style="position:absolute;left:7085;top:1;width:6834;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" filled="f" stroked="f" strokeweight=".5pt">
                  <v:textbox inset="1pt,1pt,1pt,1pt">
                    <w:txbxContent>
                      <w:p w:rsidR="00420BBA" w:rsidRDefault="00420BBA" w:rsidP="00420BBA">
                        <w:r>
                          <w:rPr>
                            <w:rFonts w:ascii="Symbol" w:hAnsi="Symbol"/>
                          </w:rPr>
                          <w:sym w:font="Symbol" w:char="F0BD"/>
                        </w:r>
                        <w:r>
                          <w:rPr>
                            <w:i/>
                          </w:rPr>
                          <w:t>A</w:t>
                        </w:r>
                      </w:p>
                    </w:txbxContent>
                  </v:textbox>
                </v:rect>
              </v:group>
            </w:pict>
          </mc:Fallback>
        </mc:AlternateContent>
      </w:r>
      <w:r>
        <w:rPr>
          <w:noProof/>
          <w:lang w:val="ru-RU" w:eastAsia="ko-KR"/>
        </w:rPr>
        <mc:AlternateContent>
          <mc:Choice Requires="wpg">
            <w:drawing>
              <wp:anchor distT="0" distB="0" distL="114300" distR="114300" simplePos="0" relativeHeight="251925504" behindDoc="0" locked="0" layoutInCell="0" allowOverlap="1" wp14:anchorId="0EA085C8" wp14:editId="3F39109D">
                <wp:simplePos x="0" y="0"/>
                <wp:positionH relativeFrom="column">
                  <wp:posOffset>4947285</wp:posOffset>
                </wp:positionH>
                <wp:positionV relativeFrom="paragraph">
                  <wp:posOffset>70485</wp:posOffset>
                </wp:positionV>
                <wp:extent cx="1129030" cy="940435"/>
                <wp:effectExtent l="0" t="0" r="0" b="21590"/>
                <wp:wrapNone/>
                <wp:docPr id="436" name="Group 512"/>
                <wp:cNvGraphicFramePr/>
                <a:graphic xmlns:a="http://schemas.openxmlformats.org/drawingml/2006/main">
                  <a:graphicData uri="http://schemas.microsoft.com/office/word/2010/wordprocessingGroup">
                    <wpg:wgp>
                      <wpg:cNvGrpSpPr/>
                      <wpg:grpSpPr>
                        <a:xfrm>
                          <a:off x="0" y="0"/>
                          <a:ext cx="1129030" cy="940435"/>
                          <a:chOff x="0" y="0"/>
                          <a:chExt cx="20001" cy="20000"/>
                        </a:xfrm>
                      </wpg:grpSpPr>
                      <wps:wsp>
                        <wps:cNvPr id="438" name="Rectangle 513"/>
                        <wps:cNvSpPr>
                          <a:spLocks noChangeArrowheads="1"/>
                        </wps:cNvSpPr>
                        <wps:spPr bwMode="auto">
                          <a:xfrm>
                            <a:off x="6862" y="2485"/>
                            <a:ext cx="8515" cy="17515"/>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wps:wsp>
                      <wps:wsp>
                        <wps:cNvPr id="439" name="Line 514"/>
                        <wps:cNvCnPr>
                          <a:cxnSpLocks noChangeShapeType="1"/>
                        </wps:cNvCnPr>
                        <wps:spPr bwMode="auto">
                          <a:xfrm flipH="1">
                            <a:off x="10405" y="19541"/>
                            <a:ext cx="878" cy="13"/>
                          </a:xfrm>
                          <a:prstGeom prst="line">
                            <a:avLst/>
                          </a:prstGeom>
                          <a:noFill/>
                          <a:ln w="3175">
                            <a:solidFill>
                              <a:srgbClr val="000000"/>
                            </a:solidFill>
                            <a:round/>
                            <a:headEnd type="triangle" w="sm" len="sm"/>
                            <a:tailEnd w="sm" len="sm"/>
                          </a:ln>
                          <a:extLst>
                            <a:ext uri="{909E8E84-426E-40DD-AFC4-6F175D3DCCD1}">
                              <a14:hiddenFill xmlns:a14="http://schemas.microsoft.com/office/drawing/2010/main">
                                <a:noFill/>
                              </a14:hiddenFill>
                            </a:ext>
                          </a:extLst>
                        </wps:spPr>
                        <wps:bodyPr/>
                      </wps:wsp>
                      <wps:wsp>
                        <wps:cNvPr id="440" name="Arc 515"/>
                        <wps:cNvSpPr/>
                        <wps:spPr bwMode="auto">
                          <a:xfrm flipH="1" flipV="1">
                            <a:off x="7481" y="12775"/>
                            <a:ext cx="2924" cy="6766"/>
                          </a:xfrm>
                          <a:custGeom>
                            <a:avLst/>
                            <a:gdLst>
                              <a:gd name="G0" fmla="+- 0 0 0"/>
                              <a:gd name="G1" fmla="+- 21600 0 0"/>
                              <a:gd name="G2" fmla="+- 21600 0 0"/>
                              <a:gd name="T0" fmla="*/ 0 w 21600"/>
                              <a:gd name="T1" fmla="*/ 0 h 21600"/>
                              <a:gd name="T2" fmla="*/ 21600 w 21600"/>
                              <a:gd name="T3" fmla="*/ 21600 h 21600"/>
                              <a:gd name="T4" fmla="*/ 0 w 21600"/>
                              <a:gd name="T5" fmla="*/ 21600 h 21600"/>
                            </a:gdLst>
                            <a:ahLst/>
                            <a:cxnLst>
                              <a:cxn ang="0">
                                <a:pos x="T0" y="T1"/>
                              </a:cxn>
                              <a:cxn ang="0">
                                <a:pos x="T2" y="T3"/>
                              </a:cxn>
                              <a:cxn ang="0">
                                <a:pos x="T4" y="T5"/>
                              </a:cxn>
                            </a:cxnLst>
                            <a:rect l="0" t="0" r="r" b="b"/>
                            <a:pathLst>
                              <a:path w="21600" h="21600" fill="none">
                                <a:moveTo>
                                  <a:pt x="-1" y="0"/>
                                </a:moveTo>
                                <a:cubicBezTo>
                                  <a:pt x="11929" y="0"/>
                                  <a:pt x="21600" y="9670"/>
                                  <a:pt x="21600" y="21600"/>
                                </a:cubicBezTo>
                              </a:path>
                              <a:path w="21600" h="21600" stroke="0">
                                <a:moveTo>
                                  <a:pt x="-1" y="0"/>
                                </a:moveTo>
                                <a:cubicBezTo>
                                  <a:pt x="11929" y="0"/>
                                  <a:pt x="21600" y="9670"/>
                                  <a:pt x="21600" y="21600"/>
                                </a:cubicBezTo>
                                <a:lnTo>
                                  <a:pt x="0" y="21600"/>
                                </a:lnTo>
                                <a:close/>
                              </a:path>
                            </a:pathLst>
                          </a:custGeom>
                          <a:noFill/>
                          <a:ln w="3175">
                            <a:solidFill>
                              <a:srgbClr val="000000"/>
                            </a:solidFill>
                            <a:prstDash val="sys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wps:wsp>
                      <wps:wsp>
                        <wps:cNvPr id="441" name="Arc 516"/>
                        <wps:cNvSpPr/>
                        <wps:spPr bwMode="auto">
                          <a:xfrm flipH="1">
                            <a:off x="7481" y="3228"/>
                            <a:ext cx="2924" cy="6495"/>
                          </a:xfrm>
                          <a:custGeom>
                            <a:avLst/>
                            <a:gdLst>
                              <a:gd name="G0" fmla="+- 0 0 0"/>
                              <a:gd name="G1" fmla="+- 21600 0 0"/>
                              <a:gd name="G2" fmla="+- 21600 0 0"/>
                              <a:gd name="T0" fmla="*/ 0 w 21600"/>
                              <a:gd name="T1" fmla="*/ 0 h 21600"/>
                              <a:gd name="T2" fmla="*/ 21600 w 21600"/>
                              <a:gd name="T3" fmla="*/ 21600 h 21600"/>
                              <a:gd name="T4" fmla="*/ 0 w 21600"/>
                              <a:gd name="T5" fmla="*/ 21600 h 21600"/>
                            </a:gdLst>
                            <a:ahLst/>
                            <a:cxnLst>
                              <a:cxn ang="0">
                                <a:pos x="T0" y="T1"/>
                              </a:cxn>
                              <a:cxn ang="0">
                                <a:pos x="T2" y="T3"/>
                              </a:cxn>
                              <a:cxn ang="0">
                                <a:pos x="T4" y="T5"/>
                              </a:cxn>
                            </a:cxnLst>
                            <a:rect l="0" t="0" r="r" b="b"/>
                            <a:pathLst>
                              <a:path w="21600" h="21600" fill="none">
                                <a:moveTo>
                                  <a:pt x="-1" y="0"/>
                                </a:moveTo>
                                <a:cubicBezTo>
                                  <a:pt x="11929" y="0"/>
                                  <a:pt x="21600" y="9670"/>
                                  <a:pt x="21600" y="21600"/>
                                </a:cubicBezTo>
                              </a:path>
                              <a:path w="21600" h="21600" stroke="0">
                                <a:moveTo>
                                  <a:pt x="-1" y="0"/>
                                </a:moveTo>
                                <a:cubicBezTo>
                                  <a:pt x="11929" y="0"/>
                                  <a:pt x="21600" y="9670"/>
                                  <a:pt x="21600" y="21600"/>
                                </a:cubicBezTo>
                                <a:lnTo>
                                  <a:pt x="0" y="21600"/>
                                </a:lnTo>
                                <a:close/>
                              </a:path>
                            </a:pathLst>
                          </a:custGeom>
                          <a:noFill/>
                          <a:ln w="3175">
                            <a:solidFill>
                              <a:srgbClr val="000000"/>
                            </a:solidFill>
                            <a:prstDash val="sys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wps:wsp>
                      <wps:wsp>
                        <wps:cNvPr id="443" name="Line 517"/>
                        <wps:cNvCnPr>
                          <a:cxnSpLocks noChangeShapeType="1"/>
                        </wps:cNvCnPr>
                        <wps:spPr bwMode="auto">
                          <a:xfrm flipV="1">
                            <a:off x="7481" y="9696"/>
                            <a:ext cx="11" cy="3079"/>
                          </a:xfrm>
                          <a:prstGeom prst="line">
                            <a:avLst/>
                          </a:prstGeom>
                          <a:noFill/>
                          <a:ln w="3175">
                            <a:solidFill>
                              <a:srgbClr val="000000"/>
                            </a:solidFill>
                            <a:prstDash val="sysDash"/>
                            <a:round/>
                            <a:headEnd w="sm" len="sm"/>
                            <a:tailEnd w="sm" len="sm"/>
                          </a:ln>
                          <a:extLst>
                            <a:ext uri="{909E8E84-426E-40DD-AFC4-6F175D3DCCD1}">
                              <a14:hiddenFill xmlns:a14="http://schemas.microsoft.com/office/drawing/2010/main">
                                <a:noFill/>
                              </a14:hiddenFill>
                            </a:ext>
                          </a:extLst>
                        </wps:spPr>
                        <wps:bodyPr/>
                      </wps:wsp>
                      <wps:wsp>
                        <wps:cNvPr id="444" name="Arc 518"/>
                        <wps:cNvSpPr/>
                        <wps:spPr bwMode="auto">
                          <a:xfrm flipV="1">
                            <a:off x="11406" y="12775"/>
                            <a:ext cx="3352" cy="6766"/>
                          </a:xfrm>
                          <a:custGeom>
                            <a:avLst/>
                            <a:gdLst>
                              <a:gd name="G0" fmla="+- 0 0 0"/>
                              <a:gd name="G1" fmla="+- 21600 0 0"/>
                              <a:gd name="G2" fmla="+- 21600 0 0"/>
                              <a:gd name="T0" fmla="*/ 0 w 21600"/>
                              <a:gd name="T1" fmla="*/ 0 h 21600"/>
                              <a:gd name="T2" fmla="*/ 21600 w 21600"/>
                              <a:gd name="T3" fmla="*/ 21600 h 21600"/>
                              <a:gd name="T4" fmla="*/ 0 w 21600"/>
                              <a:gd name="T5" fmla="*/ 21600 h 21600"/>
                            </a:gdLst>
                            <a:ahLst/>
                            <a:cxnLst>
                              <a:cxn ang="0">
                                <a:pos x="T0" y="T1"/>
                              </a:cxn>
                              <a:cxn ang="0">
                                <a:pos x="T2" y="T3"/>
                              </a:cxn>
                              <a:cxn ang="0">
                                <a:pos x="T4" y="T5"/>
                              </a:cxn>
                            </a:cxnLst>
                            <a:rect l="0" t="0" r="r" b="b"/>
                            <a:pathLst>
                              <a:path w="21600" h="21600" fill="none">
                                <a:moveTo>
                                  <a:pt x="-1" y="0"/>
                                </a:moveTo>
                                <a:cubicBezTo>
                                  <a:pt x="11929" y="0"/>
                                  <a:pt x="21600" y="9670"/>
                                  <a:pt x="21600" y="21600"/>
                                </a:cubicBezTo>
                              </a:path>
                              <a:path w="21600" h="21600" stroke="0">
                                <a:moveTo>
                                  <a:pt x="-1" y="0"/>
                                </a:moveTo>
                                <a:cubicBezTo>
                                  <a:pt x="11929" y="0"/>
                                  <a:pt x="21600" y="9670"/>
                                  <a:pt x="21600" y="21600"/>
                                </a:cubicBezTo>
                                <a:lnTo>
                                  <a:pt x="0" y="21600"/>
                                </a:lnTo>
                                <a:close/>
                              </a:path>
                            </a:pathLst>
                          </a:custGeom>
                          <a:noFill/>
                          <a:ln w="3175">
                            <a:solidFill>
                              <a:srgbClr val="000000"/>
                            </a:solidFill>
                            <a:prstDash val="sys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wps:wsp>
                      <wps:wsp>
                        <wps:cNvPr id="445" name="Arc 519"/>
                        <wps:cNvSpPr/>
                        <wps:spPr bwMode="auto">
                          <a:xfrm>
                            <a:off x="11913" y="3228"/>
                            <a:ext cx="2845" cy="6495"/>
                          </a:xfrm>
                          <a:custGeom>
                            <a:avLst/>
                            <a:gdLst>
                              <a:gd name="G0" fmla="+- 0 0 0"/>
                              <a:gd name="G1" fmla="+- 21600 0 0"/>
                              <a:gd name="G2" fmla="+- 21600 0 0"/>
                              <a:gd name="T0" fmla="*/ 0 w 21600"/>
                              <a:gd name="T1" fmla="*/ 0 h 21600"/>
                              <a:gd name="T2" fmla="*/ 21600 w 21600"/>
                              <a:gd name="T3" fmla="*/ 21600 h 21600"/>
                              <a:gd name="T4" fmla="*/ 0 w 21600"/>
                              <a:gd name="T5" fmla="*/ 21600 h 21600"/>
                            </a:gdLst>
                            <a:ahLst/>
                            <a:cxnLst>
                              <a:cxn ang="0">
                                <a:pos x="T0" y="T1"/>
                              </a:cxn>
                              <a:cxn ang="0">
                                <a:pos x="T2" y="T3"/>
                              </a:cxn>
                              <a:cxn ang="0">
                                <a:pos x="T4" y="T5"/>
                              </a:cxn>
                            </a:cxnLst>
                            <a:rect l="0" t="0" r="r" b="b"/>
                            <a:pathLst>
                              <a:path w="21600" h="21600" fill="none">
                                <a:moveTo>
                                  <a:pt x="-1" y="0"/>
                                </a:moveTo>
                                <a:cubicBezTo>
                                  <a:pt x="11929" y="0"/>
                                  <a:pt x="21600" y="9670"/>
                                  <a:pt x="21600" y="21600"/>
                                </a:cubicBezTo>
                              </a:path>
                              <a:path w="21600" h="21600" stroke="0">
                                <a:moveTo>
                                  <a:pt x="-1" y="0"/>
                                </a:moveTo>
                                <a:cubicBezTo>
                                  <a:pt x="11929" y="0"/>
                                  <a:pt x="21600" y="9670"/>
                                  <a:pt x="21600" y="21600"/>
                                </a:cubicBezTo>
                                <a:lnTo>
                                  <a:pt x="0" y="21600"/>
                                </a:lnTo>
                                <a:close/>
                              </a:path>
                            </a:pathLst>
                          </a:custGeom>
                          <a:noFill/>
                          <a:ln w="3175">
                            <a:solidFill>
                              <a:srgbClr val="000000"/>
                            </a:solidFill>
                            <a:prstDash val="sys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wps:wsp>
                      <wps:wsp>
                        <wps:cNvPr id="446" name="Line 520"/>
                        <wps:cNvCnPr>
                          <a:cxnSpLocks noChangeShapeType="1"/>
                        </wps:cNvCnPr>
                        <wps:spPr bwMode="auto">
                          <a:xfrm flipV="1">
                            <a:off x="14770" y="9696"/>
                            <a:ext cx="11" cy="3079"/>
                          </a:xfrm>
                          <a:prstGeom prst="line">
                            <a:avLst/>
                          </a:prstGeom>
                          <a:noFill/>
                          <a:ln w="3175">
                            <a:solidFill>
                              <a:srgbClr val="000000"/>
                            </a:solidFill>
                            <a:prstDash val="sysDash"/>
                            <a:round/>
                            <a:headEnd w="sm" len="sm"/>
                            <a:tailEnd w="sm" len="sm"/>
                          </a:ln>
                          <a:extLst>
                            <a:ext uri="{909E8E84-426E-40DD-AFC4-6F175D3DCCD1}">
                              <a14:hiddenFill xmlns:a14="http://schemas.microsoft.com/office/drawing/2010/main">
                                <a:noFill/>
                              </a14:hiddenFill>
                            </a:ext>
                          </a:extLst>
                        </wps:spPr>
                        <wps:bodyPr/>
                      </wps:wsp>
                      <wps:wsp>
                        <wps:cNvPr id="447" name="Line 521"/>
                        <wps:cNvCnPr>
                          <a:cxnSpLocks noChangeShapeType="1"/>
                        </wps:cNvCnPr>
                        <wps:spPr bwMode="auto">
                          <a:xfrm>
                            <a:off x="10405" y="18055"/>
                            <a:ext cx="1024" cy="14"/>
                          </a:xfrm>
                          <a:prstGeom prst="line">
                            <a:avLst/>
                          </a:prstGeom>
                          <a:noFill/>
                          <a:ln w="3175">
                            <a:solidFill>
                              <a:srgbClr val="000000"/>
                            </a:solidFill>
                            <a:round/>
                            <a:headEnd w="sm" len="sm"/>
                            <a:tailEnd type="triangle" w="sm" len="sm"/>
                          </a:ln>
                          <a:extLst>
                            <a:ext uri="{909E8E84-426E-40DD-AFC4-6F175D3DCCD1}">
                              <a14:hiddenFill xmlns:a14="http://schemas.microsoft.com/office/drawing/2010/main">
                                <a:noFill/>
                              </a14:hiddenFill>
                            </a:ext>
                          </a:extLst>
                        </wps:spPr>
                        <wps:bodyPr/>
                      </wps:wsp>
                      <wps:wsp>
                        <wps:cNvPr id="448" name="Arc 522"/>
                        <wps:cNvSpPr/>
                        <wps:spPr bwMode="auto">
                          <a:xfrm flipH="1" flipV="1">
                            <a:off x="8077" y="12573"/>
                            <a:ext cx="2047" cy="5496"/>
                          </a:xfrm>
                          <a:custGeom>
                            <a:avLst/>
                            <a:gdLst>
                              <a:gd name="G0" fmla="+- 0 0 0"/>
                              <a:gd name="G1" fmla="+- 21600 0 0"/>
                              <a:gd name="G2" fmla="+- 21600 0 0"/>
                              <a:gd name="T0" fmla="*/ 0 w 21600"/>
                              <a:gd name="T1" fmla="*/ 0 h 21600"/>
                              <a:gd name="T2" fmla="*/ 21600 w 21600"/>
                              <a:gd name="T3" fmla="*/ 21600 h 21600"/>
                              <a:gd name="T4" fmla="*/ 0 w 21600"/>
                              <a:gd name="T5" fmla="*/ 21600 h 21600"/>
                            </a:gdLst>
                            <a:ahLst/>
                            <a:cxnLst>
                              <a:cxn ang="0">
                                <a:pos x="T0" y="T1"/>
                              </a:cxn>
                              <a:cxn ang="0">
                                <a:pos x="T2" y="T3"/>
                              </a:cxn>
                              <a:cxn ang="0">
                                <a:pos x="T4" y="T5"/>
                              </a:cxn>
                            </a:cxnLst>
                            <a:rect l="0" t="0" r="r" b="b"/>
                            <a:pathLst>
                              <a:path w="21600" h="21600" fill="none">
                                <a:moveTo>
                                  <a:pt x="-1" y="0"/>
                                </a:moveTo>
                                <a:cubicBezTo>
                                  <a:pt x="11929" y="0"/>
                                  <a:pt x="21600" y="9670"/>
                                  <a:pt x="21600" y="21600"/>
                                </a:cubicBezTo>
                              </a:path>
                              <a:path w="21600" h="21600" stroke="0">
                                <a:moveTo>
                                  <a:pt x="-1" y="0"/>
                                </a:moveTo>
                                <a:cubicBezTo>
                                  <a:pt x="11929" y="0"/>
                                  <a:pt x="21600" y="9670"/>
                                  <a:pt x="21600" y="21600"/>
                                </a:cubicBezTo>
                                <a:lnTo>
                                  <a:pt x="0" y="21600"/>
                                </a:lnTo>
                                <a:close/>
                              </a:path>
                            </a:pathLst>
                          </a:custGeom>
                          <a:noFill/>
                          <a:ln w="3175">
                            <a:solidFill>
                              <a:srgbClr val="000000"/>
                            </a:solidFill>
                            <a:prstDash val="sys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wps:wsp>
                      <wps:wsp>
                        <wps:cNvPr id="451" name="Arc 523"/>
                        <wps:cNvSpPr/>
                        <wps:spPr bwMode="auto">
                          <a:xfrm flipH="1">
                            <a:off x="8077" y="4430"/>
                            <a:ext cx="2047" cy="5496"/>
                          </a:xfrm>
                          <a:custGeom>
                            <a:avLst/>
                            <a:gdLst>
                              <a:gd name="G0" fmla="+- 0 0 0"/>
                              <a:gd name="G1" fmla="+- 21600 0 0"/>
                              <a:gd name="G2" fmla="+- 21600 0 0"/>
                              <a:gd name="T0" fmla="*/ 0 w 21600"/>
                              <a:gd name="T1" fmla="*/ 0 h 21600"/>
                              <a:gd name="T2" fmla="*/ 21600 w 21600"/>
                              <a:gd name="T3" fmla="*/ 21600 h 21600"/>
                              <a:gd name="T4" fmla="*/ 0 w 21600"/>
                              <a:gd name="T5" fmla="*/ 21600 h 21600"/>
                            </a:gdLst>
                            <a:ahLst/>
                            <a:cxnLst>
                              <a:cxn ang="0">
                                <a:pos x="T0" y="T1"/>
                              </a:cxn>
                              <a:cxn ang="0">
                                <a:pos x="T2" y="T3"/>
                              </a:cxn>
                              <a:cxn ang="0">
                                <a:pos x="T4" y="T5"/>
                              </a:cxn>
                            </a:cxnLst>
                            <a:rect l="0" t="0" r="r" b="b"/>
                            <a:pathLst>
                              <a:path w="21600" h="21600" fill="none">
                                <a:moveTo>
                                  <a:pt x="-1" y="0"/>
                                </a:moveTo>
                                <a:cubicBezTo>
                                  <a:pt x="11929" y="0"/>
                                  <a:pt x="21600" y="9670"/>
                                  <a:pt x="21600" y="21600"/>
                                </a:cubicBezTo>
                              </a:path>
                              <a:path w="21600" h="21600" stroke="0">
                                <a:moveTo>
                                  <a:pt x="-1" y="0"/>
                                </a:moveTo>
                                <a:cubicBezTo>
                                  <a:pt x="11929" y="0"/>
                                  <a:pt x="21600" y="9670"/>
                                  <a:pt x="21600" y="21600"/>
                                </a:cubicBezTo>
                                <a:lnTo>
                                  <a:pt x="0" y="21600"/>
                                </a:lnTo>
                                <a:close/>
                              </a:path>
                            </a:pathLst>
                          </a:custGeom>
                          <a:noFill/>
                          <a:ln w="3175">
                            <a:solidFill>
                              <a:srgbClr val="000000"/>
                            </a:solidFill>
                            <a:prstDash val="sys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wps:wsp>
                      <wps:wsp>
                        <wps:cNvPr id="452" name="Line 524"/>
                        <wps:cNvCnPr>
                          <a:cxnSpLocks noChangeShapeType="1"/>
                        </wps:cNvCnPr>
                        <wps:spPr bwMode="auto">
                          <a:xfrm flipV="1">
                            <a:off x="8077" y="9885"/>
                            <a:ext cx="11" cy="2674"/>
                          </a:xfrm>
                          <a:prstGeom prst="line">
                            <a:avLst/>
                          </a:prstGeom>
                          <a:noFill/>
                          <a:ln w="3175">
                            <a:solidFill>
                              <a:srgbClr val="000000"/>
                            </a:solidFill>
                            <a:prstDash val="sysDash"/>
                            <a:round/>
                            <a:headEnd w="sm" len="sm"/>
                            <a:tailEnd w="sm" len="sm"/>
                          </a:ln>
                          <a:extLst>
                            <a:ext uri="{909E8E84-426E-40DD-AFC4-6F175D3DCCD1}">
                              <a14:hiddenFill xmlns:a14="http://schemas.microsoft.com/office/drawing/2010/main">
                                <a:noFill/>
                              </a14:hiddenFill>
                            </a:ext>
                          </a:extLst>
                        </wps:spPr>
                        <wps:bodyPr/>
                      </wps:wsp>
                      <wps:wsp>
                        <wps:cNvPr id="454" name="Line 525"/>
                        <wps:cNvCnPr>
                          <a:cxnSpLocks noChangeShapeType="1"/>
                        </wps:cNvCnPr>
                        <wps:spPr bwMode="auto">
                          <a:xfrm flipH="1">
                            <a:off x="10102" y="4430"/>
                            <a:ext cx="1619" cy="13"/>
                          </a:xfrm>
                          <a:prstGeom prst="line">
                            <a:avLst/>
                          </a:prstGeom>
                          <a:noFill/>
                          <a:ln w="3175">
                            <a:solidFill>
                              <a:srgbClr val="000000"/>
                            </a:solidFill>
                            <a:prstDash val="sysDash"/>
                            <a:round/>
                            <a:headEnd w="sm" len="sm"/>
                            <a:tailEnd w="sm" len="sm"/>
                          </a:ln>
                          <a:extLst>
                            <a:ext uri="{909E8E84-426E-40DD-AFC4-6F175D3DCCD1}">
                              <a14:hiddenFill xmlns:a14="http://schemas.microsoft.com/office/drawing/2010/main">
                                <a:noFill/>
                              </a14:hiddenFill>
                            </a:ext>
                          </a:extLst>
                        </wps:spPr>
                        <wps:bodyPr/>
                      </wps:wsp>
                      <wps:wsp>
                        <wps:cNvPr id="455" name="Arc 526"/>
                        <wps:cNvSpPr/>
                        <wps:spPr bwMode="auto">
                          <a:xfrm flipV="1">
                            <a:off x="11721" y="12573"/>
                            <a:ext cx="2441" cy="5496"/>
                          </a:xfrm>
                          <a:custGeom>
                            <a:avLst/>
                            <a:gdLst>
                              <a:gd name="G0" fmla="+- 0 0 0"/>
                              <a:gd name="G1" fmla="+- 21600 0 0"/>
                              <a:gd name="G2" fmla="+- 21600 0 0"/>
                              <a:gd name="T0" fmla="*/ 0 w 21600"/>
                              <a:gd name="T1" fmla="*/ 0 h 21600"/>
                              <a:gd name="T2" fmla="*/ 21600 w 21600"/>
                              <a:gd name="T3" fmla="*/ 21600 h 21600"/>
                              <a:gd name="T4" fmla="*/ 0 w 21600"/>
                              <a:gd name="T5" fmla="*/ 21600 h 21600"/>
                            </a:gdLst>
                            <a:ahLst/>
                            <a:cxnLst>
                              <a:cxn ang="0">
                                <a:pos x="T0" y="T1"/>
                              </a:cxn>
                              <a:cxn ang="0">
                                <a:pos x="T2" y="T3"/>
                              </a:cxn>
                              <a:cxn ang="0">
                                <a:pos x="T4" y="T5"/>
                              </a:cxn>
                            </a:cxnLst>
                            <a:rect l="0" t="0" r="r" b="b"/>
                            <a:pathLst>
                              <a:path w="21600" h="21600" fill="none">
                                <a:moveTo>
                                  <a:pt x="-1" y="0"/>
                                </a:moveTo>
                                <a:cubicBezTo>
                                  <a:pt x="11929" y="0"/>
                                  <a:pt x="21600" y="9670"/>
                                  <a:pt x="21600" y="21600"/>
                                </a:cubicBezTo>
                              </a:path>
                              <a:path w="21600" h="21600" stroke="0">
                                <a:moveTo>
                                  <a:pt x="-1" y="0"/>
                                </a:moveTo>
                                <a:cubicBezTo>
                                  <a:pt x="11929" y="0"/>
                                  <a:pt x="21600" y="9670"/>
                                  <a:pt x="21600" y="21600"/>
                                </a:cubicBezTo>
                                <a:lnTo>
                                  <a:pt x="0" y="21600"/>
                                </a:lnTo>
                                <a:close/>
                              </a:path>
                            </a:pathLst>
                          </a:custGeom>
                          <a:noFill/>
                          <a:ln w="3175">
                            <a:solidFill>
                              <a:srgbClr val="000000"/>
                            </a:solidFill>
                            <a:prstDash val="sys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wps:wsp>
                      <wps:wsp>
                        <wps:cNvPr id="458" name="Arc 527"/>
                        <wps:cNvSpPr/>
                        <wps:spPr bwMode="auto">
                          <a:xfrm>
                            <a:off x="11721" y="4430"/>
                            <a:ext cx="2441" cy="5496"/>
                          </a:xfrm>
                          <a:custGeom>
                            <a:avLst/>
                            <a:gdLst>
                              <a:gd name="G0" fmla="+- 0 0 0"/>
                              <a:gd name="G1" fmla="+- 21600 0 0"/>
                              <a:gd name="G2" fmla="+- 21600 0 0"/>
                              <a:gd name="T0" fmla="*/ 0 w 21600"/>
                              <a:gd name="T1" fmla="*/ 0 h 21600"/>
                              <a:gd name="T2" fmla="*/ 21600 w 21600"/>
                              <a:gd name="T3" fmla="*/ 21600 h 21600"/>
                              <a:gd name="T4" fmla="*/ 0 w 21600"/>
                              <a:gd name="T5" fmla="*/ 21600 h 21600"/>
                            </a:gdLst>
                            <a:ahLst/>
                            <a:cxnLst>
                              <a:cxn ang="0">
                                <a:pos x="T0" y="T1"/>
                              </a:cxn>
                              <a:cxn ang="0">
                                <a:pos x="T2" y="T3"/>
                              </a:cxn>
                              <a:cxn ang="0">
                                <a:pos x="T4" y="T5"/>
                              </a:cxn>
                            </a:cxnLst>
                            <a:rect l="0" t="0" r="r" b="b"/>
                            <a:pathLst>
                              <a:path w="21600" h="21600" fill="none">
                                <a:moveTo>
                                  <a:pt x="-1" y="0"/>
                                </a:moveTo>
                                <a:cubicBezTo>
                                  <a:pt x="11929" y="0"/>
                                  <a:pt x="21600" y="9670"/>
                                  <a:pt x="21600" y="21600"/>
                                </a:cubicBezTo>
                              </a:path>
                              <a:path w="21600" h="21600" stroke="0">
                                <a:moveTo>
                                  <a:pt x="-1" y="0"/>
                                </a:moveTo>
                                <a:cubicBezTo>
                                  <a:pt x="11929" y="0"/>
                                  <a:pt x="21600" y="9670"/>
                                  <a:pt x="21600" y="21600"/>
                                </a:cubicBezTo>
                                <a:lnTo>
                                  <a:pt x="0" y="21600"/>
                                </a:lnTo>
                                <a:close/>
                              </a:path>
                            </a:pathLst>
                          </a:custGeom>
                          <a:noFill/>
                          <a:ln w="3175">
                            <a:solidFill>
                              <a:srgbClr val="000000"/>
                            </a:solidFill>
                            <a:prstDash val="sys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wps:wsp>
                      <wps:wsp>
                        <wps:cNvPr id="459" name="Line 528"/>
                        <wps:cNvCnPr>
                          <a:cxnSpLocks noChangeShapeType="1"/>
                        </wps:cNvCnPr>
                        <wps:spPr bwMode="auto">
                          <a:xfrm flipV="1">
                            <a:off x="14162" y="9885"/>
                            <a:ext cx="11" cy="2674"/>
                          </a:xfrm>
                          <a:prstGeom prst="line">
                            <a:avLst/>
                          </a:prstGeom>
                          <a:noFill/>
                          <a:ln w="3175">
                            <a:solidFill>
                              <a:srgbClr val="000000"/>
                            </a:solidFill>
                            <a:prstDash val="sysDash"/>
                            <a:round/>
                            <a:headEnd w="sm" len="sm"/>
                            <a:tailEnd w="sm" len="sm"/>
                          </a:ln>
                          <a:extLst>
                            <a:ext uri="{909E8E84-426E-40DD-AFC4-6F175D3DCCD1}">
                              <a14:hiddenFill xmlns:a14="http://schemas.microsoft.com/office/drawing/2010/main">
                                <a:noFill/>
                              </a14:hiddenFill>
                            </a:ext>
                          </a:extLst>
                        </wps:spPr>
                        <wps:bodyPr/>
                      </wps:wsp>
                      <wps:wsp>
                        <wps:cNvPr id="460" name="Oval 529"/>
                        <wps:cNvSpPr>
                          <a:spLocks noChangeArrowheads="1"/>
                        </wps:cNvSpPr>
                        <wps:spPr bwMode="auto">
                          <a:xfrm>
                            <a:off x="10495" y="10723"/>
                            <a:ext cx="1215" cy="1039"/>
                          </a:xfrm>
                          <a:prstGeom prst="ellipse">
                            <a:avLst/>
                          </a:pr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wps:wsp>
                      <wps:wsp>
                        <wps:cNvPr id="461" name="Oval 530"/>
                        <wps:cNvSpPr>
                          <a:spLocks noChangeArrowheads="1"/>
                        </wps:cNvSpPr>
                        <wps:spPr bwMode="auto">
                          <a:xfrm>
                            <a:off x="10495" y="6604"/>
                            <a:ext cx="1215" cy="1040"/>
                          </a:xfrm>
                          <a:prstGeom prst="ellipse">
                            <a:avLst/>
                          </a:pr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wps:wsp>
                      <wps:wsp>
                        <wps:cNvPr id="462" name="Oval 531"/>
                        <wps:cNvSpPr>
                          <a:spLocks noChangeArrowheads="1"/>
                        </wps:cNvSpPr>
                        <wps:spPr bwMode="auto">
                          <a:xfrm>
                            <a:off x="10495" y="14841"/>
                            <a:ext cx="1215" cy="1040"/>
                          </a:xfrm>
                          <a:prstGeom prst="ellipse">
                            <a:avLst/>
                          </a:pr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wps:wsp>
                      <wps:wsp>
                        <wps:cNvPr id="463" name="Oval 532"/>
                        <wps:cNvSpPr>
                          <a:spLocks noChangeArrowheads="1"/>
                        </wps:cNvSpPr>
                        <wps:spPr bwMode="auto">
                          <a:xfrm>
                            <a:off x="8684" y="10723"/>
                            <a:ext cx="1215" cy="1039"/>
                          </a:xfrm>
                          <a:prstGeom prst="ellipse">
                            <a:avLst/>
                          </a:pr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wps:wsp>
                      <wps:wsp>
                        <wps:cNvPr id="464" name="Oval 533"/>
                        <wps:cNvSpPr>
                          <a:spLocks noChangeArrowheads="1"/>
                        </wps:cNvSpPr>
                        <wps:spPr bwMode="auto">
                          <a:xfrm>
                            <a:off x="12329" y="10723"/>
                            <a:ext cx="1215" cy="1039"/>
                          </a:xfrm>
                          <a:prstGeom prst="ellipse">
                            <a:avLst/>
                          </a:pr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wps:wsp>
                      <wps:wsp>
                        <wps:cNvPr id="465" name="Line 534"/>
                        <wps:cNvCnPr>
                          <a:cxnSpLocks noChangeShapeType="1"/>
                        </wps:cNvCnPr>
                        <wps:spPr bwMode="auto">
                          <a:xfrm>
                            <a:off x="15366" y="2485"/>
                            <a:ext cx="2846" cy="14"/>
                          </a:xfrm>
                          <a:prstGeom prst="line">
                            <a:avLst/>
                          </a:prstGeom>
                          <a:noFill/>
                          <a:ln w="3175">
                            <a:solidFill>
                              <a:srgbClr val="000000"/>
                            </a:solidFill>
                            <a:round/>
                            <a:headEnd w="sm" len="sm"/>
                            <a:tailEnd w="sm" len="sm"/>
                          </a:ln>
                          <a:extLst>
                            <a:ext uri="{909E8E84-426E-40DD-AFC4-6F175D3DCCD1}">
                              <a14:hiddenFill xmlns:a14="http://schemas.microsoft.com/office/drawing/2010/main">
                                <a:noFill/>
                              </a14:hiddenFill>
                            </a:ext>
                          </a:extLst>
                        </wps:spPr>
                        <wps:bodyPr/>
                      </wps:wsp>
                      <wps:wsp>
                        <wps:cNvPr id="466" name="Line 535"/>
                        <wps:cNvCnPr>
                          <a:cxnSpLocks noChangeShapeType="1"/>
                        </wps:cNvCnPr>
                        <wps:spPr bwMode="auto">
                          <a:xfrm>
                            <a:off x="15366" y="19986"/>
                            <a:ext cx="2846" cy="14"/>
                          </a:xfrm>
                          <a:prstGeom prst="line">
                            <a:avLst/>
                          </a:prstGeom>
                          <a:noFill/>
                          <a:ln w="3175">
                            <a:solidFill>
                              <a:srgbClr val="000000"/>
                            </a:solidFill>
                            <a:round/>
                            <a:headEnd w="sm" len="sm"/>
                            <a:tailEnd w="sm" len="sm"/>
                          </a:ln>
                          <a:extLst>
                            <a:ext uri="{909E8E84-426E-40DD-AFC4-6F175D3DCCD1}">
                              <a14:hiddenFill xmlns:a14="http://schemas.microsoft.com/office/drawing/2010/main">
                                <a:noFill/>
                              </a14:hiddenFill>
                            </a:ext>
                          </a:extLst>
                        </wps:spPr>
                        <wps:bodyPr/>
                      </wps:wsp>
                      <wps:wsp>
                        <wps:cNvPr id="467" name="Line 536"/>
                        <wps:cNvCnPr>
                          <a:cxnSpLocks noChangeShapeType="1"/>
                        </wps:cNvCnPr>
                        <wps:spPr bwMode="auto">
                          <a:xfrm>
                            <a:off x="17256" y="2485"/>
                            <a:ext cx="11" cy="17501"/>
                          </a:xfrm>
                          <a:prstGeom prst="line">
                            <a:avLst/>
                          </a:prstGeom>
                          <a:noFill/>
                          <a:ln w="3175">
                            <a:solidFill>
                              <a:srgbClr val="000000"/>
                            </a:solidFill>
                            <a:round/>
                            <a:headEnd type="triangle" w="sm" len="sm"/>
                            <a:tailEnd type="triangle" w="sm" len="sm"/>
                          </a:ln>
                          <a:extLst>
                            <a:ext uri="{909E8E84-426E-40DD-AFC4-6F175D3DCCD1}">
                              <a14:hiddenFill xmlns:a14="http://schemas.microsoft.com/office/drawing/2010/main">
                                <a:noFill/>
                              </a14:hiddenFill>
                            </a:ext>
                          </a:extLst>
                        </wps:spPr>
                        <wps:bodyPr/>
                      </wps:wsp>
                      <wps:wsp>
                        <wps:cNvPr id="469" name="Line 537"/>
                        <wps:cNvCnPr>
                          <a:cxnSpLocks noChangeShapeType="1"/>
                        </wps:cNvCnPr>
                        <wps:spPr bwMode="auto">
                          <a:xfrm>
                            <a:off x="10405" y="3228"/>
                            <a:ext cx="1530" cy="13"/>
                          </a:xfrm>
                          <a:prstGeom prst="line">
                            <a:avLst/>
                          </a:prstGeom>
                          <a:noFill/>
                          <a:ln w="3175">
                            <a:solidFill>
                              <a:srgbClr val="000000"/>
                            </a:solidFill>
                            <a:prstDash val="sysDash"/>
                            <a:round/>
                            <a:headEnd w="sm" len="sm"/>
                            <a:tailEnd w="sm" len="sm"/>
                          </a:ln>
                          <a:extLst>
                            <a:ext uri="{909E8E84-426E-40DD-AFC4-6F175D3DCCD1}">
                              <a14:hiddenFill xmlns:a14="http://schemas.microsoft.com/office/drawing/2010/main">
                                <a:noFill/>
                              </a14:hiddenFill>
                            </a:ext>
                          </a:extLst>
                        </wps:spPr>
                        <wps:bodyPr/>
                      </wps:wsp>
                      <wps:wsp>
                        <wps:cNvPr id="470" name="Rectangle 538"/>
                        <wps:cNvSpPr>
                          <a:spLocks noChangeArrowheads="1"/>
                        </wps:cNvSpPr>
                        <wps:spPr bwMode="auto">
                          <a:xfrm>
                            <a:off x="17717" y="8413"/>
                            <a:ext cx="2284" cy="568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420BBA" w:rsidRDefault="00420BBA" w:rsidP="00420BBA">
                              <w:r>
                                <w:rPr>
                                  <w:i/>
                                </w:rPr>
                                <w:t>l</w:t>
                              </w:r>
                            </w:p>
                          </w:txbxContent>
                        </wps:txbx>
                        <wps:bodyPr rot="0" vert="horz" wrap="square" lIns="12700" tIns="12700" rIns="12700" bIns="12700" anchor="t" anchorCtr="0" upright="1"/>
                      </wps:wsp>
                      <wps:wsp>
                        <wps:cNvPr id="471" name="Rectangle 539"/>
                        <wps:cNvSpPr>
                          <a:spLocks noChangeArrowheads="1"/>
                        </wps:cNvSpPr>
                        <wps:spPr bwMode="auto">
                          <a:xfrm>
                            <a:off x="0" y="0"/>
                            <a:ext cx="5411" cy="57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420BBA" w:rsidRDefault="00420BBA" w:rsidP="00420BBA">
                              <w:r>
                                <w:rPr>
                                  <w:i/>
                                </w:rPr>
                                <w:t>B-B</w:t>
                              </w:r>
                            </w:p>
                          </w:txbxContent>
                        </wps:txbx>
                        <wps:bodyPr rot="0" vert="horz" wrap="square" lIns="12700" tIns="12700" rIns="12700" bIns="12700" anchor="t" anchorCtr="0" upright="1"/>
                      </wps:wsp>
                    </wpg:wgp>
                  </a:graphicData>
                </a:graphic>
                <wp14:sizeRelH relativeFrom="page">
                  <wp14:pctWidth>0</wp14:pctWidth>
                </wp14:sizeRelH>
                <wp14:sizeRelV relativeFrom="page">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0EA085C8" id="Group 512" o:spid="_x0000_s1786" style="position:absolute;left:0;text-align:left;margin-left:389.55pt;margin-top:5.55pt;width:88.9pt;height:74.05pt;z-index:251925504;mso-position-horizontal-relative:text;mso-position-vertical-relative:text" coordsize="20001,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" o:allowincell="f">
                <v:rect id="Rectangle 513" o:spid="_x0000_s1787" style="position:absolute;left:6862;top:2485;width:8515;height:175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" filled="f" strokeweight=".5pt"/>
                <v:line id="Line 514" o:spid="_x0000_s1788" style="position:absolute;flip:x;visibility:visible;mso-wrap-style:square" from="10405,19541" to="11283,195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" strokeweight=".25pt">
                  <v:stroke startarrow="block" startarrowwidth="narrow" startarrowlength="short" endarrowwidth="narrow" endarrowlength="short"/>
                </v:line>
                <v:shape id="Arc 515" o:spid="_x0000_s1789" style="position:absolute;left:7481;top:12775;width:2924;height:6766;flip:x y;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" path="m-1,nfc11929,,21600,9670,21600,21600em-1,nsc11929,,21600,9670,21600,21600l,21600,-1,xe" filled="f" strokeweight=".25pt">
                  <v:stroke dashstyle="3 1"/>
                  <v:path arrowok="t" o:connecttype="custom" o:connectlocs="0,0;2924,6766;0,6766" o:connectangles="0,0,0"/>
                </v:shape>
                <v:shape id="Arc 516" o:spid="_x0000_s1790" style="position:absolute;left:7481;top:3228;width:2924;height:6495;flip:x;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" path="m-1,nfc11929,,21600,9670,21600,21600em-1,nsc11929,,21600,9670,21600,21600l,21600,-1,xe" filled="f" strokeweight=".25pt">
                  <v:stroke dashstyle="3 1"/>
                  <v:path arrowok="t" o:connecttype="custom" o:connectlocs="0,0;2924,6495;0,6495" o:connectangles="0,0,0"/>
                </v:shape>
                <v:line id="Line 517" o:spid="_x0000_s1791" style="position:absolute;flip:y;visibility:visible;mso-wrap-style:square" from="7481,9696" to="7492,127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" strokeweight=".25pt">
                  <v:stroke dashstyle="3 1" startarrowwidth="narrow" startarrowlength="short" endarrowwidth="narrow" endarrowlength="short"/>
                </v:line>
                <v:shape id="Arc 518" o:spid="_x0000_s1792" style="position:absolute;left:11406;top:12775;width:3352;height:6766;flip:y;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" path="m-1,nfc11929,,21600,9670,21600,21600em-1,nsc11929,,21600,9670,21600,21600l,21600,-1,xe" filled="f" strokeweight=".25pt">
                  <v:stroke dashstyle="3 1"/>
                  <v:path arrowok="t" o:connecttype="custom" o:connectlocs="0,0;3352,6766;0,6766" o:connectangles="0,0,0"/>
                </v:shape>
                <v:shape id="Arc 519" o:spid="_x0000_s1793" style="position:absolute;left:11913;top:3228;width:2845;height:6495;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" path="m-1,nfc11929,,21600,9670,21600,21600em-1,nsc11929,,21600,9670,21600,21600l,21600,-1,xe" filled="f" strokeweight=".25pt">
                  <v:stroke dashstyle="3 1"/>
                  <v:path arrowok="t" o:connecttype="custom" o:connectlocs="0,0;2845,6495;0,6495" o:connectangles="0,0,0"/>
                </v:shape>
                <v:line id="Line 520" o:spid="_x0000_s1794" style="position:absolute;flip:y;visibility:visible;mso-wrap-style:square" from="14770,9696" to="14781,127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" strokeweight=".25pt">
                  <v:stroke dashstyle="3 1" startarrowwidth="narrow" startarrowlength="short" endarrowwidth="narrow" endarrowlength="short"/>
                </v:line>
                <v:line id="Line 521" o:spid="_x0000_s1795" style="position:absolute;visibility:visible;mso-wrap-style:square" from="10405,18055" to="11429,180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" strokeweight=".25pt">
                  <v:stroke startarrowwidth="narrow" startarrowlength="short" endarrow="block" endarrowwidth="narrow" endarrowlength="short"/>
                </v:line>
                <v:shape id="Arc 522" o:spid="_x0000_s1796" style="position:absolute;left:8077;top:12573;width:2047;height:5496;flip:x y;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" path="m-1,nfc11929,,21600,9670,21600,21600em-1,nsc11929,,21600,9670,21600,21600l,21600,-1,xe" filled="f" strokeweight=".25pt">
                  <v:stroke dashstyle="3 1"/>
                  <v:path arrowok="t" o:connecttype="custom" o:connectlocs="0,0;2047,5496;0,5496" o:connectangles="0,0,0"/>
                </v:shape>
                <v:shape id="Arc 523" o:spid="_x0000_s1797" style="position:absolute;left:8077;top:4430;width:2047;height:5496;flip:x;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" path="m-1,nfc11929,,21600,9670,21600,21600em-1,nsc11929,,21600,9670,21600,21600l,21600,-1,xe" filled="f" strokeweight=".25pt">
                  <v:stroke dashstyle="3 1"/>
                  <v:path arrowok="t" o:connecttype="custom" o:connectlocs="0,0;2047,5496;0,5496" o:connectangles="0,0,0"/>
                </v:shape>
                <v:line id="Line 524" o:spid="_x0000_s1798" style="position:absolute;flip:y;visibility:visible;mso-wrap-style:square" from="8077,9885" to="8088,125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" strokeweight=".25pt">
                  <v:stroke dashstyle="3 1" startarrowwidth="narrow" startarrowlength="short" endarrowwidth="narrow" endarrowlength="short"/>
                </v:line>
                <v:line id="Line 525" o:spid="_x0000_s1799" style="position:absolute;flip:x;visibility:visible;mso-wrap-style:square" from="10102,4430" to="11721,44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" strokeweight=".25pt">
                  <v:stroke dashstyle="3 1" startarrowwidth="narrow" startarrowlength="short" endarrowwidth="narrow" endarrowlength="short"/>
                </v:line>
                <v:shape id="Arc 526" o:spid="_x0000_s1800" style="position:absolute;left:11721;top:12573;width:2441;height:5496;flip:y;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" path="m-1,nfc11929,,21600,9670,21600,21600em-1,nsc11929,,21600,9670,21600,21600l,21600,-1,xe" filled="f" strokeweight=".25pt">
                  <v:stroke dashstyle="3 1"/>
                  <v:path arrowok="t" o:connecttype="custom" o:connectlocs="0,0;2441,5496;0,5496" o:connectangles="0,0,0"/>
                </v:shape>
                <v:shape id="Arc 527" o:spid="_x0000_s1801" style="position:absolute;left:11721;top:4430;width:2441;height:5496;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" path="m-1,nfc11929,,21600,9670,21600,21600em-1,nsc11929,,21600,9670,21600,21600l,21600,-1,xe" filled="f" strokeweight=".25pt">
                  <v:stroke dashstyle="3 1"/>
                  <v:path arrowok="t" o:connecttype="custom" o:connectlocs="0,0;2441,5496;0,5496" o:connectangles="0,0,0"/>
                </v:shape>
                <v:line id="Line 528" o:spid="_x0000_s1802" style="position:absolute;flip:y;visibility:visible;mso-wrap-style:square" from="14162,9885" to="14173,125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" strokeweight=".25pt">
                  <v:stroke dashstyle="3 1" startarrowwidth="narrow" startarrowlength="short" endarrowwidth="narrow" endarrowlength="short"/>
                </v:line>
                <v:oval id="Oval 529" o:spid="_x0000_s1803" style="position:absolute;left:10495;top:10723;width:1215;height:10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" filled="f" strokeweight=".5pt"/>
                <v:oval id="Oval 530" o:spid="_x0000_s1804" style="position:absolute;left:10495;top:6604;width:1215;height:10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" filled="f" strokeweight=".5pt"/>
                <v:oval id="Oval 531" o:spid="_x0000_s1805" style="position:absolute;left:10495;top:14841;width:1215;height:10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" filled="f" strokeweight=".5pt"/>
                <v:oval id="Oval 532" o:spid="_x0000_s1806" style="position:absolute;left:8684;top:10723;width:1215;height:10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" filled="f" strokeweight=".5pt"/>
                <v:oval id="Oval 533" o:spid="_x0000_s1807" style="position:absolute;left:12329;top:10723;width:1215;height:10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" filled="f" strokeweight=".5pt"/>
                <v:line id="Line 534" o:spid="_x0000_s1808" style="position:absolute;visibility:visible;mso-wrap-style:square" from="15366,2485" to="18212,2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" strokeweight=".25pt">
                  <v:stroke startarrowwidth="narrow" startarrowlength="short" endarrowwidth="narrow" endarrowlength="short"/>
                </v:line>
                <v:line id="Line 535" o:spid="_x0000_s1809" style="position:absolute;visibility:visible;mso-wrap-style:square" from="15366,19986" to="18212,20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" strokeweight=".25pt">
                  <v:stroke startarrowwidth="narrow" startarrowlength="short" endarrowwidth="narrow" endarrowlength="short"/>
                </v:line>
                <v:line id="Line 536" o:spid="_x0000_s1810" style="position:absolute;visibility:visible;mso-wrap-style:square" from="17256,2485" to="17267,199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" strokeweight=".25pt">
                  <v:stroke startarrow="block" startarrowwidth="narrow" startarrowlength="short" endarrow="block" endarrowwidth="narrow" endarrowlength="short"/>
                </v:line>
                <v:line id="Line 537" o:spid="_x0000_s1811" style="position:absolute;visibility:visible;mso-wrap-style:square" from="10405,3228" to="11935,32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" strokeweight=".25pt">
                  <v:stroke dashstyle="3 1" startarrowwidth="narrow" startarrowlength="short" endarrowwidth="narrow" endarrowlength="short"/>
                </v:line>
                <v:rect id="Rectangle 538" o:spid="_x0000_s1812" style="position:absolute;left:17717;top:8413;width:2284;height:56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" filled="f" stroked="f" strokeweight=".5pt">
                  <v:textbox inset="1pt,1pt,1pt,1pt">
                    <w:txbxContent>
                      <w:p w:rsidR="00420BBA" w:rsidRDefault="00420BBA" w:rsidP="00420BBA">
                        <w:r>
                          <w:rPr>
                            <w:i/>
                          </w:rPr>
                          <w:t>l</w:t>
                        </w:r>
                      </w:p>
                    </w:txbxContent>
                  </v:textbox>
                </v:rect>
                <v:rect id="Rectangle 539" o:spid="_x0000_s1813" style="position:absolute;width:5411;height:57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" filled="f" stroked="f" strokeweight=".5pt">
                  <v:textbox inset="1pt,1pt,1pt,1pt">
                    <w:txbxContent>
                      <w:p w:rsidR="00420BBA" w:rsidRDefault="00420BBA" w:rsidP="00420BBA">
                        <w:r>
                          <w:rPr>
                            <w:i/>
                          </w:rPr>
                          <w:t>B-B</w:t>
                        </w:r>
                      </w:p>
                    </w:txbxContent>
                  </v:textbox>
                </v:rect>
              </v:group>
            </w:pict>
          </mc:Fallback>
        </mc:AlternateContent>
      </w:r>
    </w:p>
    <w:p w:rsidR="00420BBA" w:rsidRPr="00BE1180" w:rsidRDefault="00420BBA" w:rsidP="00420BBA">
      <w:pPr>
        <w:tabs>
          <w:tab w:val="left" w:pos="1276"/>
          <w:tab w:val="left" w:pos="3402"/>
          <w:tab w:val="left" w:pos="3969"/>
        </w:tabs>
        <w:ind w:firstLine="426"/>
        <w:jc w:val="both"/>
        <w:rPr>
          <w:rFonts w:eastAsiaTheme="minorHAnsi"/>
          <w:sz w:val="28"/>
          <w:szCs w:val="28"/>
          <w:lang w:val="ru-RU"/>
        </w:rPr>
      </w:pPr>
      <w:r>
        <w:rPr>
          <w:noProof/>
          <w:lang w:val="ru-RU" w:eastAsia="ko-KR"/>
        </w:rPr>
        <mc:AlternateContent>
          <mc:Choice Requires="wpg">
            <w:drawing>
              <wp:anchor distT="0" distB="0" distL="114300" distR="114300" simplePos="0" relativeHeight="251927552" behindDoc="0" locked="0" layoutInCell="0" allowOverlap="1" wp14:anchorId="0B3F3167" wp14:editId="1256F225">
                <wp:simplePos x="0" y="0"/>
                <wp:positionH relativeFrom="column">
                  <wp:posOffset>2466975</wp:posOffset>
                </wp:positionH>
                <wp:positionV relativeFrom="paragraph">
                  <wp:posOffset>87630</wp:posOffset>
                </wp:positionV>
                <wp:extent cx="1362710" cy="640715"/>
                <wp:effectExtent l="3810" t="21590" r="0" b="13970"/>
                <wp:wrapNone/>
                <wp:docPr id="420" name="Group 567"/>
                <wp:cNvGraphicFramePr/>
                <a:graphic xmlns:a="http://schemas.openxmlformats.org/drawingml/2006/main">
                  <a:graphicData uri="http://schemas.microsoft.com/office/word/2010/wordprocessingGroup">
                    <wpg:wgp>
                      <wpg:cNvGrpSpPr/>
                      <wpg:grpSpPr>
                        <a:xfrm>
                          <a:off x="0" y="0"/>
                          <a:ext cx="1362710" cy="640715"/>
                          <a:chOff x="0" y="0"/>
                          <a:chExt cx="19999" cy="20001"/>
                        </a:xfrm>
                      </wpg:grpSpPr>
                      <wps:wsp>
                        <wps:cNvPr id="421" name="Rectangle 568"/>
                        <wps:cNvSpPr>
                          <a:spLocks noChangeArrowheads="1"/>
                        </wps:cNvSpPr>
                        <wps:spPr bwMode="auto">
                          <a:xfrm>
                            <a:off x="3001" y="0"/>
                            <a:ext cx="13420" cy="15382"/>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wps:wsp>
                      <wps:wsp>
                        <wps:cNvPr id="422" name="Line 569"/>
                        <wps:cNvCnPr>
                          <a:cxnSpLocks noChangeShapeType="1"/>
                        </wps:cNvCnPr>
                        <wps:spPr bwMode="auto">
                          <a:xfrm>
                            <a:off x="7670" y="0"/>
                            <a:ext cx="9" cy="15382"/>
                          </a:xfrm>
                          <a:prstGeom prst="line">
                            <a:avLst/>
                          </a:prstGeom>
                          <a:noFill/>
                          <a:ln w="6350">
                            <a:solidFill>
                              <a:srgbClr val="000000"/>
                            </a:solidFill>
                            <a:round/>
                            <a:headEnd type="triangle" w="sm" len="sm"/>
                            <a:tailEnd w="sm" len="sm"/>
                          </a:ln>
                          <a:extLst>
                            <a:ext uri="{909E8E84-426E-40DD-AFC4-6F175D3DCCD1}">
                              <a14:hiddenFill xmlns:a14="http://schemas.microsoft.com/office/drawing/2010/main">
                                <a:noFill/>
                              </a14:hiddenFill>
                            </a:ext>
                          </a:extLst>
                        </wps:spPr>
                        <wps:bodyPr/>
                      </wps:wsp>
                      <wps:wsp>
                        <wps:cNvPr id="423" name="Line 570"/>
                        <wps:cNvCnPr>
                          <a:cxnSpLocks noChangeShapeType="1"/>
                        </wps:cNvCnPr>
                        <wps:spPr bwMode="auto">
                          <a:xfrm>
                            <a:off x="8835" y="0"/>
                            <a:ext cx="9" cy="15382"/>
                          </a:xfrm>
                          <a:prstGeom prst="line">
                            <a:avLst/>
                          </a:prstGeom>
                          <a:noFill/>
                          <a:ln w="6350">
                            <a:solidFill>
                              <a:srgbClr val="000000"/>
                            </a:solidFill>
                            <a:round/>
                            <a:headEnd type="triangle" w="sm" len="sm"/>
                            <a:tailEnd w="sm" len="sm"/>
                          </a:ln>
                          <a:extLst>
                            <a:ext uri="{909E8E84-426E-40DD-AFC4-6F175D3DCCD1}">
                              <a14:hiddenFill xmlns:a14="http://schemas.microsoft.com/office/drawing/2010/main">
                                <a:noFill/>
                              </a14:hiddenFill>
                            </a:ext>
                          </a:extLst>
                        </wps:spPr>
                        <wps:bodyPr/>
                      </wps:wsp>
                      <wps:wsp>
                        <wps:cNvPr id="424" name="Line 571"/>
                        <wps:cNvCnPr>
                          <a:cxnSpLocks noChangeShapeType="1"/>
                        </wps:cNvCnPr>
                        <wps:spPr bwMode="auto">
                          <a:xfrm>
                            <a:off x="10009" y="0"/>
                            <a:ext cx="10" cy="15382"/>
                          </a:xfrm>
                          <a:prstGeom prst="line">
                            <a:avLst/>
                          </a:prstGeom>
                          <a:noFill/>
                          <a:ln w="6350">
                            <a:solidFill>
                              <a:srgbClr val="000000"/>
                            </a:solidFill>
                            <a:round/>
                            <a:headEnd type="triangle" w="sm" len="sm"/>
                            <a:tailEnd w="sm" len="sm"/>
                          </a:ln>
                          <a:extLst>
                            <a:ext uri="{909E8E84-426E-40DD-AFC4-6F175D3DCCD1}">
                              <a14:hiddenFill xmlns:a14="http://schemas.microsoft.com/office/drawing/2010/main">
                                <a:noFill/>
                              </a14:hiddenFill>
                            </a:ext>
                          </a:extLst>
                        </wps:spPr>
                        <wps:bodyPr/>
                      </wps:wsp>
                      <wps:wsp>
                        <wps:cNvPr id="425" name="Line 572"/>
                        <wps:cNvCnPr>
                          <a:cxnSpLocks noChangeShapeType="1"/>
                        </wps:cNvCnPr>
                        <wps:spPr bwMode="auto">
                          <a:xfrm>
                            <a:off x="11165" y="0"/>
                            <a:ext cx="9" cy="15382"/>
                          </a:xfrm>
                          <a:prstGeom prst="line">
                            <a:avLst/>
                          </a:prstGeom>
                          <a:noFill/>
                          <a:ln w="6350">
                            <a:solidFill>
                              <a:srgbClr val="000000"/>
                            </a:solidFill>
                            <a:round/>
                            <a:headEnd type="triangle" w="sm" len="sm"/>
                            <a:tailEnd w="sm" len="sm"/>
                          </a:ln>
                          <a:extLst>
                            <a:ext uri="{909E8E84-426E-40DD-AFC4-6F175D3DCCD1}">
                              <a14:hiddenFill xmlns:a14="http://schemas.microsoft.com/office/drawing/2010/main">
                                <a:noFill/>
                              </a14:hiddenFill>
                            </a:ext>
                          </a:extLst>
                        </wps:spPr>
                        <wps:bodyPr/>
                      </wps:wsp>
                      <wps:wsp>
                        <wps:cNvPr id="426" name="Line 573"/>
                        <wps:cNvCnPr>
                          <a:cxnSpLocks noChangeShapeType="1"/>
                        </wps:cNvCnPr>
                        <wps:spPr bwMode="auto">
                          <a:xfrm>
                            <a:off x="3001" y="15382"/>
                            <a:ext cx="9" cy="4619"/>
                          </a:xfrm>
                          <a:prstGeom prst="line">
                            <a:avLst/>
                          </a:prstGeom>
                          <a:noFill/>
                          <a:ln w="3175">
                            <a:solidFill>
                              <a:srgbClr val="000000"/>
                            </a:solidFill>
                            <a:round/>
                            <a:headEnd w="sm" len="sm"/>
                            <a:tailEnd w="sm" len="sm"/>
                          </a:ln>
                          <a:extLst>
                            <a:ext uri="{909E8E84-426E-40DD-AFC4-6F175D3DCCD1}">
                              <a14:hiddenFill xmlns:a14="http://schemas.microsoft.com/office/drawing/2010/main">
                                <a:noFill/>
                              </a14:hiddenFill>
                            </a:ext>
                          </a:extLst>
                        </wps:spPr>
                        <wps:bodyPr/>
                      </wps:wsp>
                      <wps:wsp>
                        <wps:cNvPr id="427" name="Line 574"/>
                        <wps:cNvCnPr>
                          <a:cxnSpLocks noChangeShapeType="1"/>
                        </wps:cNvCnPr>
                        <wps:spPr bwMode="auto">
                          <a:xfrm>
                            <a:off x="16421" y="15382"/>
                            <a:ext cx="9" cy="4619"/>
                          </a:xfrm>
                          <a:prstGeom prst="line">
                            <a:avLst/>
                          </a:prstGeom>
                          <a:noFill/>
                          <a:ln w="3175">
                            <a:solidFill>
                              <a:srgbClr val="000000"/>
                            </a:solidFill>
                            <a:round/>
                            <a:headEnd w="sm" len="sm"/>
                            <a:tailEnd w="sm" len="sm"/>
                          </a:ln>
                          <a:extLst>
                            <a:ext uri="{909E8E84-426E-40DD-AFC4-6F175D3DCCD1}">
                              <a14:hiddenFill xmlns:a14="http://schemas.microsoft.com/office/drawing/2010/main">
                                <a:noFill/>
                              </a14:hiddenFill>
                            </a:ext>
                          </a:extLst>
                        </wps:spPr>
                        <wps:bodyPr/>
                      </wps:wsp>
                      <wps:wsp>
                        <wps:cNvPr id="428" name="Line 575"/>
                        <wps:cNvCnPr>
                          <a:cxnSpLocks noChangeShapeType="1"/>
                        </wps:cNvCnPr>
                        <wps:spPr bwMode="auto">
                          <a:xfrm>
                            <a:off x="3001" y="19168"/>
                            <a:ext cx="13429" cy="20"/>
                          </a:xfrm>
                          <a:prstGeom prst="line">
                            <a:avLst/>
                          </a:prstGeom>
                          <a:noFill/>
                          <a:ln w="3175">
                            <a:solidFill>
                              <a:srgbClr val="000000"/>
                            </a:solidFill>
                            <a:round/>
                            <a:headEnd type="triangle" w="sm" len="sm"/>
                            <a:tailEnd type="triangle" w="sm" len="sm"/>
                          </a:ln>
                          <a:extLst>
                            <a:ext uri="{909E8E84-426E-40DD-AFC4-6F175D3DCCD1}">
                              <a14:hiddenFill xmlns:a14="http://schemas.microsoft.com/office/drawing/2010/main">
                                <a:noFill/>
                              </a14:hiddenFill>
                            </a:ext>
                          </a:extLst>
                        </wps:spPr>
                        <wps:bodyPr/>
                      </wps:wsp>
                      <wps:wsp>
                        <wps:cNvPr id="429" name="Line 576"/>
                        <wps:cNvCnPr>
                          <a:cxnSpLocks noChangeShapeType="1"/>
                        </wps:cNvCnPr>
                        <wps:spPr bwMode="auto">
                          <a:xfrm>
                            <a:off x="1659" y="8563"/>
                            <a:ext cx="17455" cy="20"/>
                          </a:xfrm>
                          <a:prstGeom prst="line">
                            <a:avLst/>
                          </a:prstGeom>
                          <a:noFill/>
                          <a:ln w="3175">
                            <a:solidFill>
                              <a:srgbClr val="000000"/>
                            </a:solidFill>
                            <a:prstDash val="sysDash"/>
                            <a:round/>
                            <a:headEnd w="sm" len="sm"/>
                            <a:tailEnd w="sm" len="sm"/>
                          </a:ln>
                          <a:extLst>
                            <a:ext uri="{909E8E84-426E-40DD-AFC4-6F175D3DCCD1}">
                              <a14:hiddenFill xmlns:a14="http://schemas.microsoft.com/office/drawing/2010/main">
                                <a:noFill/>
                              </a14:hiddenFill>
                            </a:ext>
                          </a:extLst>
                        </wps:spPr>
                        <wps:bodyPr/>
                      </wps:wsp>
                      <wps:wsp>
                        <wps:cNvPr id="430" name="Rectangle 577"/>
                        <wps:cNvSpPr>
                          <a:spLocks noChangeArrowheads="1"/>
                        </wps:cNvSpPr>
                        <wps:spPr bwMode="auto">
                          <a:xfrm>
                            <a:off x="9291" y="15026"/>
                            <a:ext cx="4418" cy="40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420BBA" w:rsidRDefault="00420BBA" w:rsidP="00420BBA">
                              <w:r>
                                <w:rPr>
                                  <w:i/>
                                </w:rPr>
                                <w:t>l</w:t>
                              </w:r>
                            </w:p>
                          </w:txbxContent>
                        </wps:txbx>
                        <wps:bodyPr rot="0" vert="horz" wrap="square" lIns="12700" tIns="12700" rIns="12700" bIns="12700" anchor="t" anchorCtr="0" upright="1"/>
                      </wps:wsp>
                      <wps:wsp>
                        <wps:cNvPr id="431" name="Rectangle 578"/>
                        <wps:cNvSpPr>
                          <a:spLocks noChangeArrowheads="1"/>
                        </wps:cNvSpPr>
                        <wps:spPr bwMode="auto">
                          <a:xfrm>
                            <a:off x="3420" y="456"/>
                            <a:ext cx="2246" cy="153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420BBA" w:rsidRDefault="00420BBA" w:rsidP="00420BBA">
                              <w:pPr>
                                <w:rPr>
                                  <w:sz w:val="12"/>
                                </w:rPr>
                              </w:pPr>
                              <w:r>
                                <w:rPr>
                                  <w:rFonts w:ascii="Symbol" w:hAnsi="Symbol"/>
                                  <w:sz w:val="12"/>
                                </w:rPr>
                                <w:sym w:font="Symbol" w:char="F0B7"/>
                              </w:r>
                            </w:p>
                            <w:p w:rsidR="00420BBA" w:rsidRDefault="00420BBA" w:rsidP="00420BBA">
                              <w:pPr>
                                <w:rPr>
                                  <w:sz w:val="12"/>
                                </w:rPr>
                              </w:pPr>
                              <w:r>
                                <w:rPr>
                                  <w:rFonts w:ascii="Symbol" w:hAnsi="Symbol"/>
                                  <w:sz w:val="12"/>
                                </w:rPr>
                                <w:sym w:font="Symbol" w:char="F0B7"/>
                              </w:r>
                            </w:p>
                            <w:p w:rsidR="00420BBA" w:rsidRDefault="00420BBA" w:rsidP="00420BBA">
                              <w:pPr>
                                <w:rPr>
                                  <w:sz w:val="12"/>
                                </w:rPr>
                              </w:pPr>
                            </w:p>
                            <w:p w:rsidR="00420BBA" w:rsidRDefault="00420BBA" w:rsidP="00420BBA">
                              <w:pPr>
                                <w:rPr>
                                  <w:sz w:val="12"/>
                                </w:rPr>
                              </w:pPr>
                              <w:r>
                                <w:rPr>
                                  <w:rFonts w:ascii="Symbol" w:hAnsi="Symbol"/>
                                  <w:sz w:val="12"/>
                                </w:rPr>
                                <w:sym w:font="Symbol" w:char="F0B7"/>
                              </w:r>
                            </w:p>
                            <w:p w:rsidR="00420BBA" w:rsidRDefault="00420BBA" w:rsidP="00420BBA">
                              <w:r>
                                <w:rPr>
                                  <w:rFonts w:ascii="Symbol" w:hAnsi="Symbol"/>
                                  <w:sz w:val="12"/>
                                </w:rPr>
                                <w:sym w:font="Symbol" w:char="F0B7"/>
                              </w:r>
                            </w:p>
                          </w:txbxContent>
                        </wps:txbx>
                        <wps:bodyPr rot="0" vert="horz" wrap="square" lIns="12700" tIns="12700" rIns="12700" bIns="12700" anchor="t" anchorCtr="0" upright="1"/>
                      </wps:wsp>
                      <wps:wsp>
                        <wps:cNvPr id="432" name="Rectangle 579"/>
                        <wps:cNvSpPr>
                          <a:spLocks noChangeArrowheads="1"/>
                        </wps:cNvSpPr>
                        <wps:spPr bwMode="auto">
                          <a:xfrm>
                            <a:off x="13979" y="1051"/>
                            <a:ext cx="2526" cy="147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420BBA" w:rsidRDefault="00420BBA" w:rsidP="00420BBA">
                              <w:pPr>
                                <w:rPr>
                                  <w:sz w:val="12"/>
                                </w:rPr>
                              </w:pPr>
                              <w:r>
                                <w:rPr>
                                  <w:b/>
                                  <w:sz w:val="12"/>
                                </w:rPr>
                                <w:t xml:space="preserve"> </w:t>
                              </w:r>
                              <w:r>
                                <w:rPr>
                                  <w:sz w:val="12"/>
                                </w:rPr>
                                <w:t>+</w:t>
                              </w:r>
                            </w:p>
                            <w:p w:rsidR="00420BBA" w:rsidRDefault="00420BBA" w:rsidP="00420BBA">
                              <w:pPr>
                                <w:rPr>
                                  <w:sz w:val="12"/>
                                </w:rPr>
                              </w:pPr>
                              <w:r>
                                <w:rPr>
                                  <w:sz w:val="12"/>
                                </w:rPr>
                                <w:t xml:space="preserve"> +</w:t>
                              </w:r>
                            </w:p>
                            <w:p w:rsidR="00420BBA" w:rsidRDefault="00420BBA" w:rsidP="00420BBA">
                              <w:pPr>
                                <w:rPr>
                                  <w:sz w:val="12"/>
                                </w:rPr>
                              </w:pPr>
                              <w:r>
                                <w:rPr>
                                  <w:sz w:val="12"/>
                                </w:rPr>
                                <w:t xml:space="preserve"> </w:t>
                              </w:r>
                            </w:p>
                            <w:p w:rsidR="00420BBA" w:rsidRDefault="00420BBA" w:rsidP="00420BBA">
                              <w:pPr>
                                <w:rPr>
                                  <w:sz w:val="12"/>
                                </w:rPr>
                              </w:pPr>
                              <w:r>
                                <w:rPr>
                                  <w:sz w:val="12"/>
                                </w:rPr>
                                <w:t xml:space="preserve"> +</w:t>
                              </w:r>
                            </w:p>
                            <w:p w:rsidR="00420BBA" w:rsidRDefault="00420BBA" w:rsidP="00420BBA">
                              <w:pPr>
                                <w:rPr>
                                  <w:sz w:val="12"/>
                                </w:rPr>
                              </w:pPr>
                              <w:r>
                                <w:rPr>
                                  <w:sz w:val="12"/>
                                </w:rPr>
                                <w:t xml:space="preserve"> +</w:t>
                              </w:r>
                            </w:p>
                          </w:txbxContent>
                        </wps:txbx>
                        <wps:bodyPr rot="0" vert="horz" wrap="square" lIns="12700" tIns="12700" rIns="12700" bIns="12700" anchor="t" anchorCtr="0" upright="1"/>
                      </wps:wsp>
                      <wps:wsp>
                        <wps:cNvPr id="433" name="Rectangle 580"/>
                        <wps:cNvSpPr>
                          <a:spLocks noChangeArrowheads="1"/>
                        </wps:cNvSpPr>
                        <wps:spPr bwMode="auto">
                          <a:xfrm>
                            <a:off x="16915" y="3727"/>
                            <a:ext cx="3084" cy="53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420BBA" w:rsidRDefault="00420BBA" w:rsidP="00420BBA">
                              <w:r>
                                <w:rPr>
                                  <w:i/>
                                </w:rPr>
                                <w:t>z</w:t>
                              </w:r>
                            </w:p>
                          </w:txbxContent>
                        </wps:txbx>
                        <wps:bodyPr rot="0" vert="horz" wrap="square" lIns="12700" tIns="12700" rIns="12700" bIns="12700" anchor="t" anchorCtr="0" upright="1"/>
                      </wps:wsp>
                      <wps:wsp>
                        <wps:cNvPr id="434" name="Rectangle 581"/>
                        <wps:cNvSpPr>
                          <a:spLocks noChangeArrowheads="1"/>
                        </wps:cNvSpPr>
                        <wps:spPr bwMode="auto">
                          <a:xfrm>
                            <a:off x="17194" y="9099"/>
                            <a:ext cx="2246" cy="51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420BBA" w:rsidRDefault="00420BBA" w:rsidP="00420BBA">
                              <w:r>
                                <w:rPr>
                                  <w:position w:val="-2"/>
                                </w:rPr>
                                <w:object w:dxaOrig="210" w:dyaOrig="210">
                                  <v:shape id="_x0000_i1830" type="#_x0000_t75" style="width:11.4pt;height:11.4pt" o:ole="">
                                    <v:imagedata r:id="rId1505" o:title=""/>
                                  </v:shape>
                                  <o:OLEObject Type="Embed" ProgID="Equation.2" ShapeID="_x0000_i1830" DrawAspect="Content" ObjectID="_1797500225" r:id="rId1506"/>
                                </w:object>
                              </w:r>
                            </w:p>
                          </w:txbxContent>
                        </wps:txbx>
                        <wps:bodyPr rot="0" vert="horz" wrap="square" lIns="12700" tIns="12700" rIns="12700" bIns="12700" anchor="t" anchorCtr="0" upright="1"/>
                      </wps:wsp>
                      <wps:wsp>
                        <wps:cNvPr id="435" name="Rectangle 582"/>
                        <wps:cNvSpPr>
                          <a:spLocks noChangeArrowheads="1"/>
                        </wps:cNvSpPr>
                        <wps:spPr bwMode="auto">
                          <a:xfrm>
                            <a:off x="0" y="9237"/>
                            <a:ext cx="2302" cy="52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420BBA" w:rsidRDefault="00420BBA" w:rsidP="00420BBA">
                              <w:r>
                                <w:rPr>
                                  <w:position w:val="-2"/>
                                </w:rPr>
                                <w:object w:dxaOrig="210" w:dyaOrig="225">
                                  <v:shape id="_x0000_i1832" type="#_x0000_t75" style="width:11.4pt;height:11.4pt" o:ole="">
                                    <v:imagedata r:id="rId1507" o:title=""/>
                                  </v:shape>
                                  <o:OLEObject Type="Embed" ProgID="Equation.2" ShapeID="_x0000_i1832" DrawAspect="Content" ObjectID="_1797500226" r:id="rId1508"/>
                                </w:object>
                              </w:r>
                            </w:p>
                          </w:txbxContent>
                        </wps:txbx>
                        <wps:bodyPr rot="0" vert="horz" wrap="square" lIns="12700" tIns="12700" rIns="12700" bIns="12700" anchor="t" anchorCtr="0" upright="1"/>
                      </wps:wsp>
                    </wpg:wgp>
                  </a:graphicData>
                </a:graphic>
                <wp14:sizeRelH relativeFrom="page">
                  <wp14:pctWidth>0</wp14:pctWidth>
                </wp14:sizeRelH>
                <wp14:sizeRelV relativeFrom="page">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0B3F3167" id="Group 567" o:spid="_x0000_s1814" style="position:absolute;left:0;text-align:left;margin-left:194.25pt;margin-top:6.9pt;width:107.3pt;height:50.45pt;z-index:251927552;mso-position-horizontal-relative:text;mso-position-vertical-relative:text" coordsize="19999,2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" o:allowincell="f">
                <v:rect id="Rectangle 568" o:spid="_x0000_s1815" style="position:absolute;left:3001;width:13420;height:15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" filled="f" strokeweight=".5pt"/>
                <v:line id="Line 569" o:spid="_x0000_s1816" style="position:absolute;visibility:visible;mso-wrap-style:square" from="7670,0" to="7679,153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" strokeweight=".5pt">
                  <v:stroke startarrow="block" startarrowwidth="narrow" startarrowlength="short" endarrowwidth="narrow" endarrowlength="short"/>
                </v:line>
                <v:line id="Line 570" o:spid="_x0000_s1817" style="position:absolute;visibility:visible;mso-wrap-style:square" from="8835,0" to="8844,153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" strokeweight=".5pt">
                  <v:stroke startarrow="block" startarrowwidth="narrow" startarrowlength="short" endarrowwidth="narrow" endarrowlength="short"/>
                </v:line>
                <v:line id="Line 571" o:spid="_x0000_s1818" style="position:absolute;visibility:visible;mso-wrap-style:square" from="10009,0" to="10019,153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" strokeweight=".5pt">
                  <v:stroke startarrow="block" startarrowwidth="narrow" startarrowlength="short" endarrowwidth="narrow" endarrowlength="short"/>
                </v:line>
                <v:line id="Line 572" o:spid="_x0000_s1819" style="position:absolute;visibility:visible;mso-wrap-style:square" from="11165,0" to="11174,153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" strokeweight=".5pt">
                  <v:stroke startarrow="block" startarrowwidth="narrow" startarrowlength="short" endarrowwidth="narrow" endarrowlength="short"/>
                </v:line>
                <v:line id="Line 573" o:spid="_x0000_s1820" style="position:absolute;visibility:visible;mso-wrap-style:square" from="3001,15382" to="3010,200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" strokeweight=".25pt">
                  <v:stroke startarrowwidth="narrow" startarrowlength="short" endarrowwidth="narrow" endarrowlength="short"/>
                </v:line>
                <v:line id="Line 574" o:spid="_x0000_s1821" style="position:absolute;visibility:visible;mso-wrap-style:square" from="16421,15382" to="16430,200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" strokeweight=".25pt">
                  <v:stroke startarrowwidth="narrow" startarrowlength="short" endarrowwidth="narrow" endarrowlength="short"/>
                </v:line>
                <v:line id="Line 575" o:spid="_x0000_s1822" style="position:absolute;visibility:visible;mso-wrap-style:square" from="3001,19168" to="16430,191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" strokeweight=".25pt">
                  <v:stroke startarrow="block" startarrowwidth="narrow" startarrowlength="short" endarrow="block" endarrowwidth="narrow" endarrowlength="short"/>
                </v:line>
                <v:line id="Line 576" o:spid="_x0000_s1823" style="position:absolute;visibility:visible;mso-wrap-style:square" from="1659,8563" to="19114,85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" strokeweight=".25pt">
                  <v:stroke dashstyle="3 1" startarrowwidth="narrow" startarrowlength="short" endarrowwidth="narrow" endarrowlength="short"/>
                </v:line>
                <v:rect id="Rectangle 577" o:spid="_x0000_s1824" style="position:absolute;left:9291;top:15026;width:4418;height:40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" filled="f" stroked="f" strokeweight=".5pt">
                  <v:textbox inset="1pt,1pt,1pt,1pt">
                    <w:txbxContent>
                      <w:p w:rsidR="00420BBA" w:rsidRDefault="00420BBA" w:rsidP="00420BBA">
                        <w:r>
                          <w:rPr>
                            <w:i/>
                          </w:rPr>
                          <w:t>l</w:t>
                        </w:r>
                      </w:p>
                    </w:txbxContent>
                  </v:textbox>
                </v:rect>
                <v:rect id="Rectangle 578" o:spid="_x0000_s1825" style="position:absolute;left:3420;top:456;width:2246;height:153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" filled="f" stroked="f" strokeweight=".5pt">
                  <v:textbox inset="1pt,1pt,1pt,1pt">
                    <w:txbxContent>
                      <w:p w:rsidR="00420BBA" w:rsidRDefault="00420BBA" w:rsidP="00420BBA">
                        <w:pPr>
                          <w:rPr>
                            <w:sz w:val="12"/>
                          </w:rPr>
                        </w:pPr>
                        <w:r>
                          <w:rPr>
                            <w:rFonts w:ascii="Symbol" w:hAnsi="Symbol"/>
                            <w:sz w:val="12"/>
                          </w:rPr>
                          <w:sym w:font="Symbol" w:char="F0B7"/>
                        </w:r>
                      </w:p>
                      <w:p w:rsidR="00420BBA" w:rsidRDefault="00420BBA" w:rsidP="00420BBA">
                        <w:pPr>
                          <w:rPr>
                            <w:sz w:val="12"/>
                          </w:rPr>
                        </w:pPr>
                        <w:r>
                          <w:rPr>
                            <w:rFonts w:ascii="Symbol" w:hAnsi="Symbol"/>
                            <w:sz w:val="12"/>
                          </w:rPr>
                          <w:sym w:font="Symbol" w:char="F0B7"/>
                        </w:r>
                      </w:p>
                      <w:p w:rsidR="00420BBA" w:rsidRDefault="00420BBA" w:rsidP="00420BBA">
                        <w:pPr>
                          <w:rPr>
                            <w:sz w:val="12"/>
                          </w:rPr>
                        </w:pPr>
                      </w:p>
                      <w:p w:rsidR="00420BBA" w:rsidRDefault="00420BBA" w:rsidP="00420BBA">
                        <w:pPr>
                          <w:rPr>
                            <w:sz w:val="12"/>
                          </w:rPr>
                        </w:pPr>
                        <w:r>
                          <w:rPr>
                            <w:rFonts w:ascii="Symbol" w:hAnsi="Symbol"/>
                            <w:sz w:val="12"/>
                          </w:rPr>
                          <w:sym w:font="Symbol" w:char="F0B7"/>
                        </w:r>
                      </w:p>
                      <w:p w:rsidR="00420BBA" w:rsidRDefault="00420BBA" w:rsidP="00420BBA">
                        <w:r>
                          <w:rPr>
                            <w:rFonts w:ascii="Symbol" w:hAnsi="Symbol"/>
                            <w:sz w:val="12"/>
                          </w:rPr>
                          <w:sym w:font="Symbol" w:char="F0B7"/>
                        </w:r>
                      </w:p>
                    </w:txbxContent>
                  </v:textbox>
                </v:rect>
                <v:rect id="Rectangle 579" o:spid="_x0000_s1826" style="position:absolute;left:13979;top:1051;width:2526;height:147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" filled="f" stroked="f" strokeweight=".5pt">
                  <v:textbox inset="1pt,1pt,1pt,1pt">
                    <w:txbxContent>
                      <w:p w:rsidR="00420BBA" w:rsidRDefault="00420BBA" w:rsidP="00420BBA">
                        <w:pPr>
                          <w:rPr>
                            <w:sz w:val="12"/>
                          </w:rPr>
                        </w:pPr>
                        <w:r>
                          <w:rPr>
                            <w:b/>
                            <w:sz w:val="12"/>
                          </w:rPr>
                          <w:t xml:space="preserve"> </w:t>
                        </w:r>
                        <w:r>
                          <w:rPr>
                            <w:sz w:val="12"/>
                          </w:rPr>
                          <w:t>+</w:t>
                        </w:r>
                      </w:p>
                      <w:p w:rsidR="00420BBA" w:rsidRDefault="00420BBA" w:rsidP="00420BBA">
                        <w:pPr>
                          <w:rPr>
                            <w:sz w:val="12"/>
                          </w:rPr>
                        </w:pPr>
                        <w:r>
                          <w:rPr>
                            <w:sz w:val="12"/>
                          </w:rPr>
                          <w:t xml:space="preserve"> +</w:t>
                        </w:r>
                      </w:p>
                      <w:p w:rsidR="00420BBA" w:rsidRDefault="00420BBA" w:rsidP="00420BBA">
                        <w:pPr>
                          <w:rPr>
                            <w:sz w:val="12"/>
                          </w:rPr>
                        </w:pPr>
                        <w:r>
                          <w:rPr>
                            <w:sz w:val="12"/>
                          </w:rPr>
                          <w:t xml:space="preserve"> </w:t>
                        </w:r>
                      </w:p>
                      <w:p w:rsidR="00420BBA" w:rsidRDefault="00420BBA" w:rsidP="00420BBA">
                        <w:pPr>
                          <w:rPr>
                            <w:sz w:val="12"/>
                          </w:rPr>
                        </w:pPr>
                        <w:r>
                          <w:rPr>
                            <w:sz w:val="12"/>
                          </w:rPr>
                          <w:t xml:space="preserve"> +</w:t>
                        </w:r>
                      </w:p>
                      <w:p w:rsidR="00420BBA" w:rsidRDefault="00420BBA" w:rsidP="00420BBA">
                        <w:pPr>
                          <w:rPr>
                            <w:sz w:val="12"/>
                          </w:rPr>
                        </w:pPr>
                        <w:r>
                          <w:rPr>
                            <w:sz w:val="12"/>
                          </w:rPr>
                          <w:t xml:space="preserve"> +</w:t>
                        </w:r>
                      </w:p>
                    </w:txbxContent>
                  </v:textbox>
                </v:rect>
                <v:rect id="Rectangle 580" o:spid="_x0000_s1827" style="position:absolute;left:16915;top:3727;width:3084;height:53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" filled="f" stroked="f" strokeweight=".5pt">
                  <v:textbox inset="1pt,1pt,1pt,1pt">
                    <w:txbxContent>
                      <w:p w:rsidR="00420BBA" w:rsidRDefault="00420BBA" w:rsidP="00420BBA">
                        <w:r>
                          <w:rPr>
                            <w:i/>
                          </w:rPr>
                          <w:t>z</w:t>
                        </w:r>
                      </w:p>
                    </w:txbxContent>
                  </v:textbox>
                </v:rect>
                <v:rect id="Rectangle 581" o:spid="_x0000_s1828" style="position:absolute;left:17194;top:9099;width:2246;height:51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" filled="f" stroked="f" strokeweight=".5pt">
                  <v:textbox inset="1pt,1pt,1pt,1pt">
                    <w:txbxContent>
                      <w:p w:rsidR="00420BBA" w:rsidRDefault="00420BBA" w:rsidP="00420BBA">
                        <w:r>
                          <w:rPr>
                            <w:position w:val="-2"/>
                          </w:rPr>
                          <w:object w:dxaOrig="210" w:dyaOrig="210">
                            <v:shape id="_x0000_i1830" type="#_x0000_t75" style="width:11.4pt;height:11.4pt" o:ole="">
                              <v:imagedata r:id="rId1509" o:title=""/>
                            </v:shape>
                            <o:OLEObject Type="Embed" ProgID="Equation.2" ShapeID="_x0000_i1830" DrawAspect="Content" ObjectID="_1769936135" r:id="rId1510"/>
                          </w:object>
                        </w:r>
                      </w:p>
                    </w:txbxContent>
                  </v:textbox>
                </v:rect>
                <v:rect id="Rectangle 582" o:spid="_x0000_s1829" style="position:absolute;top:9237;width:2302;height:52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" filled="f" stroked="f" strokeweight=".5pt">
                  <v:textbox inset="1pt,1pt,1pt,1pt">
                    <w:txbxContent>
                      <w:p w:rsidR="00420BBA" w:rsidRDefault="00420BBA" w:rsidP="00420BBA">
                        <w:r>
                          <w:rPr>
                            <w:position w:val="-2"/>
                          </w:rPr>
                          <w:object w:dxaOrig="210" w:dyaOrig="225">
                            <v:shape id="_x0000_i1832" type="#_x0000_t75" style="width:11.4pt;height:11.4pt" o:ole="">
                              <v:imagedata r:id="rId1511" o:title=""/>
                            </v:shape>
                            <o:OLEObject Type="Embed" ProgID="Equation.2" ShapeID="_x0000_i1832" DrawAspect="Content" ObjectID="_1769936136" r:id="rId1512"/>
                          </w:object>
                        </w:r>
                      </w:p>
                    </w:txbxContent>
                  </v:textbox>
                </v:rect>
              </v:group>
            </w:pict>
          </mc:Fallback>
        </mc:AlternateContent>
      </w:r>
    </w:p>
    <w:p w:rsidR="00420BBA" w:rsidRPr="00BE1180" w:rsidRDefault="00420BBA" w:rsidP="00420BBA">
      <w:pPr>
        <w:spacing w:after="120"/>
        <w:ind w:firstLine="426"/>
        <w:jc w:val="center"/>
        <w:outlineLvl w:val="1"/>
        <w:rPr>
          <w:b/>
          <w:noProof/>
          <w:sz w:val="28"/>
          <w:szCs w:val="28"/>
          <w:u w:val="single"/>
          <w:lang w:val="ru-RU" w:eastAsia="ru-RU"/>
        </w:rPr>
      </w:pPr>
    </w:p>
    <w:p w:rsidR="00420BBA" w:rsidRPr="00BE1180" w:rsidRDefault="00420BBA" w:rsidP="00420BBA">
      <w:pPr>
        <w:spacing w:after="120"/>
        <w:ind w:firstLine="426"/>
        <w:outlineLvl w:val="1"/>
        <w:rPr>
          <w:b/>
          <w:noProof/>
          <w:sz w:val="28"/>
          <w:szCs w:val="28"/>
          <w:u w:val="single"/>
          <w:lang w:val="ru-RU" w:eastAsia="ru-RU"/>
        </w:rPr>
      </w:pPr>
    </w:p>
    <w:p w:rsidR="00420BBA" w:rsidRPr="00BE1180" w:rsidRDefault="00420BBA" w:rsidP="00420BBA">
      <w:pPr>
        <w:ind w:firstLine="426"/>
        <w:rPr>
          <w:rFonts w:eastAsiaTheme="minorHAnsi"/>
          <w:sz w:val="28"/>
          <w:szCs w:val="28"/>
          <w:lang w:val="ru-RU"/>
        </w:rPr>
      </w:pPr>
    </w:p>
    <w:p w:rsidR="00420BBA" w:rsidRPr="00030042" w:rsidRDefault="00420BBA" w:rsidP="00420BBA">
      <w:pPr>
        <w:ind w:firstLine="426"/>
        <w:rPr>
          <w:rFonts w:eastAsiaTheme="minorHAnsi"/>
          <w:sz w:val="28"/>
          <w:szCs w:val="28"/>
        </w:rPr>
      </w:pPr>
      <w:r w:rsidRPr="00030042">
        <w:rPr>
          <w:rFonts w:eastAsiaTheme="minorHAnsi"/>
          <w:sz w:val="28"/>
          <w:szCs w:val="28"/>
        </w:rPr>
        <w:t xml:space="preserve">                                                     </w:t>
      </w:r>
    </w:p>
    <w:p w:rsidR="00420BBA" w:rsidRDefault="00420BBA" w:rsidP="00420BBA">
      <w:pPr>
        <w:ind w:firstLine="426"/>
        <w:jc w:val="center"/>
        <w:rPr>
          <w:rFonts w:eastAsiaTheme="minorHAnsi"/>
          <w:sz w:val="28"/>
          <w:szCs w:val="28"/>
          <w:lang w:val="uz-Cyrl-UZ"/>
        </w:rPr>
      </w:pPr>
      <w:r w:rsidRPr="00030042">
        <w:rPr>
          <w:rFonts w:eastAsiaTheme="minorHAnsi"/>
          <w:sz w:val="28"/>
          <w:szCs w:val="28"/>
        </w:rPr>
        <w:t>Ris.13.11.</w:t>
      </w:r>
      <w:r w:rsidRPr="00030042">
        <w:rPr>
          <w:rFonts w:eastAsiaTheme="minorHAnsi"/>
          <w:i/>
          <w:sz w:val="28"/>
          <w:szCs w:val="28"/>
        </w:rPr>
        <w:t xml:space="preserve"> N</w:t>
      </w:r>
      <w:r w:rsidRPr="00030042">
        <w:rPr>
          <w:rFonts w:eastAsiaTheme="minorHAnsi"/>
          <w:i/>
          <w:sz w:val="28"/>
          <w:szCs w:val="28"/>
          <w:vertAlign w:val="subscript"/>
        </w:rPr>
        <w:t>011</w:t>
      </w:r>
      <w:r w:rsidRPr="00030042">
        <w:rPr>
          <w:rFonts w:eastAsiaTheme="minorHAnsi"/>
          <w:i/>
          <w:sz w:val="28"/>
          <w:szCs w:val="28"/>
        </w:rPr>
        <w:t xml:space="preserve"> i Ye</w:t>
      </w:r>
      <w:r w:rsidRPr="00030042">
        <w:rPr>
          <w:rFonts w:eastAsiaTheme="minorHAnsi"/>
          <w:i/>
          <w:sz w:val="28"/>
          <w:szCs w:val="28"/>
          <w:vertAlign w:val="subscript"/>
        </w:rPr>
        <w:t>010</w:t>
      </w:r>
      <w:r>
        <w:rPr>
          <w:rFonts w:eastAsiaTheme="minorHAnsi"/>
          <w:i/>
          <w:sz w:val="28"/>
          <w:szCs w:val="28"/>
          <w:vertAlign w:val="subscript"/>
          <w:lang w:val="uz-Cyrl-UZ"/>
        </w:rPr>
        <w:t xml:space="preserve"> </w:t>
      </w:r>
      <w:r>
        <w:rPr>
          <w:rFonts w:eastAsiaTheme="minorHAnsi"/>
          <w:sz w:val="28"/>
          <w:szCs w:val="28"/>
          <w:lang w:val="uz-Cyrl-UZ"/>
        </w:rPr>
        <w:t>To‘lqinlar maydon tuzilishi.</w:t>
      </w:r>
    </w:p>
    <w:p w:rsidR="00420BBA" w:rsidRDefault="00420BBA" w:rsidP="00420BBA">
      <w:pPr>
        <w:ind w:firstLine="426"/>
        <w:jc w:val="both"/>
        <w:rPr>
          <w:rFonts w:eastAsiaTheme="minorHAnsi"/>
          <w:sz w:val="28"/>
          <w:szCs w:val="28"/>
          <w:lang w:val="uz-Cyrl-UZ"/>
        </w:rPr>
      </w:pPr>
    </w:p>
    <w:p w:rsidR="00420BBA" w:rsidRDefault="00420BBA" w:rsidP="00420BBA">
      <w:pPr>
        <w:ind w:firstLine="426"/>
        <w:jc w:val="both"/>
        <w:rPr>
          <w:rFonts w:eastAsiaTheme="minorHAnsi"/>
          <w:sz w:val="28"/>
          <w:szCs w:val="28"/>
          <w:lang w:val="uz-Cyrl-UZ"/>
        </w:rPr>
      </w:pPr>
      <w:r>
        <w:rPr>
          <w:rFonts w:eastAsiaTheme="minorHAnsi"/>
          <w:sz w:val="28"/>
          <w:szCs w:val="28"/>
          <w:lang w:val="uz-Cyrl-UZ"/>
        </w:rPr>
        <w:t xml:space="preserve">   Oldingi mavzuda isbotlangandek, </w:t>
      </w:r>
      <w:r w:rsidRPr="002D3279">
        <w:rPr>
          <w:rFonts w:eastAsiaTheme="minorHAnsi"/>
          <w:sz w:val="28"/>
          <w:szCs w:val="28"/>
          <w:lang w:val="uz-Cyrl-UZ"/>
        </w:rPr>
        <w:t>E</w:t>
      </w:r>
      <w:r w:rsidRPr="002D3279">
        <w:rPr>
          <w:rFonts w:eastAsiaTheme="minorHAnsi"/>
          <w:sz w:val="28"/>
          <w:szCs w:val="28"/>
          <w:vertAlign w:val="subscript"/>
          <w:lang w:val="uz-Cyrl-UZ"/>
        </w:rPr>
        <w:t>mn0</w:t>
      </w:r>
      <w:r w:rsidRPr="002D3279">
        <w:rPr>
          <w:rFonts w:eastAsiaTheme="minorHAnsi"/>
          <w:sz w:val="28"/>
          <w:szCs w:val="28"/>
          <w:lang w:val="uz-Cyrl-UZ"/>
        </w:rPr>
        <w:t xml:space="preserve"> –</w:t>
      </w:r>
      <w:r>
        <w:rPr>
          <w:rFonts w:eastAsiaTheme="minorHAnsi"/>
          <w:sz w:val="28"/>
          <w:szCs w:val="28"/>
          <w:lang w:val="uz-Cyrl-UZ"/>
        </w:rPr>
        <w:t xml:space="preserve"> hosil bo‘lishi mumkin. Birnechta  tebranish turlarining  tuzilish  sxemasini ko‘rsatamiz. </w:t>
      </w:r>
    </w:p>
    <w:p w:rsidR="00420BBA" w:rsidRDefault="00420BBA" w:rsidP="00420BBA">
      <w:pPr>
        <w:ind w:firstLine="426"/>
        <w:rPr>
          <w:rFonts w:eastAsiaTheme="minorHAnsi"/>
          <w:sz w:val="28"/>
          <w:szCs w:val="28"/>
          <w:lang w:val="uz-Cyrl-UZ"/>
        </w:rPr>
      </w:pPr>
    </w:p>
    <w:p w:rsidR="00420BBA" w:rsidRDefault="00420BBA" w:rsidP="00420BBA">
      <w:pPr>
        <w:ind w:firstLine="426"/>
        <w:jc w:val="center"/>
        <w:rPr>
          <w:rFonts w:eastAsiaTheme="minorHAnsi"/>
          <w:b/>
          <w:sz w:val="28"/>
          <w:szCs w:val="28"/>
          <w:lang w:val="uz-Cyrl-UZ"/>
        </w:rPr>
      </w:pPr>
      <w:r>
        <w:rPr>
          <w:rFonts w:eastAsiaTheme="minorHAnsi"/>
          <w:b/>
          <w:sz w:val="28"/>
          <w:szCs w:val="28"/>
          <w:lang w:val="uz-Cyrl-UZ"/>
        </w:rPr>
        <w:t xml:space="preserve">20.7.  Hajmli rezonatorlar  kuchlantirish usullari  </w:t>
      </w:r>
    </w:p>
    <w:p w:rsidR="00420BBA" w:rsidRDefault="00420BBA" w:rsidP="00420BBA">
      <w:pPr>
        <w:ind w:firstLine="426"/>
        <w:jc w:val="both"/>
        <w:rPr>
          <w:rFonts w:eastAsiaTheme="minorHAnsi"/>
          <w:sz w:val="28"/>
          <w:szCs w:val="28"/>
          <w:lang w:val="uz-Cyrl-UZ"/>
        </w:rPr>
      </w:pPr>
    </w:p>
    <w:p w:rsidR="00420BBA" w:rsidRPr="0092733C" w:rsidRDefault="00420BBA" w:rsidP="00420BBA">
      <w:pPr>
        <w:ind w:firstLine="426"/>
        <w:jc w:val="both"/>
        <w:rPr>
          <w:rFonts w:eastAsiaTheme="minorHAnsi"/>
          <w:sz w:val="36"/>
          <w:szCs w:val="28"/>
          <w:lang w:val="uz-Cyrl-UZ"/>
        </w:rPr>
      </w:pPr>
      <w:r>
        <w:rPr>
          <w:rFonts w:eastAsiaTheme="minorHAnsi"/>
          <w:sz w:val="28"/>
          <w:szCs w:val="28"/>
          <w:lang w:val="uz-Cyrl-UZ"/>
        </w:rPr>
        <w:t xml:space="preserve">   Amaliyotda rezonatorlarni radiotexnik sxemalar  sifatida  yoqadi.   Tashqi zanjirli  aloqa elementlari qiziktirish uyg‘otadi.  Elektr va magnit tipli kuchlantirish  uskunalari kuzatiladi.  Rezonatorlarda   tebranishlarni  kuchlantirish</w:t>
      </w:r>
      <w:r w:rsidRPr="00F3055D">
        <w:rPr>
          <w:rFonts w:eastAsiaTheme="minorHAnsi"/>
          <w:sz w:val="28"/>
          <w:szCs w:val="28"/>
          <w:lang w:val="uz-Cyrl-UZ"/>
        </w:rPr>
        <w:t xml:space="preserve"> </w:t>
      </w:r>
      <w:r>
        <w:rPr>
          <w:rFonts w:eastAsiaTheme="minorHAnsi"/>
          <w:sz w:val="28"/>
          <w:szCs w:val="28"/>
          <w:lang w:val="uz-Cyrl-UZ"/>
        </w:rPr>
        <w:t>uchun</w:t>
      </w:r>
      <w:r w:rsidRPr="00F3055D">
        <w:rPr>
          <w:rFonts w:eastAsiaTheme="minorHAnsi"/>
          <w:sz w:val="28"/>
          <w:szCs w:val="28"/>
          <w:lang w:val="uz-Cyrl-UZ"/>
        </w:rPr>
        <w:t xml:space="preserve">  </w:t>
      </w:r>
      <w:r>
        <w:rPr>
          <w:rFonts w:eastAsiaTheme="minorHAnsi"/>
          <w:sz w:val="28"/>
          <w:szCs w:val="28"/>
          <w:lang w:val="uz-Cyrl-UZ"/>
        </w:rPr>
        <w:t>quyidagi</w:t>
      </w:r>
      <w:r w:rsidRPr="00F3055D">
        <w:rPr>
          <w:rFonts w:eastAsiaTheme="minorHAnsi"/>
          <w:sz w:val="28"/>
          <w:szCs w:val="28"/>
          <w:lang w:val="uz-Cyrl-UZ"/>
        </w:rPr>
        <w:t xml:space="preserve"> </w:t>
      </w:r>
      <w:r>
        <w:rPr>
          <w:rFonts w:eastAsiaTheme="minorHAnsi"/>
          <w:sz w:val="28"/>
          <w:szCs w:val="28"/>
          <w:lang w:val="uz-Cyrl-UZ"/>
        </w:rPr>
        <w:t>uskunalardan</w:t>
      </w:r>
      <w:r w:rsidRPr="00F3055D">
        <w:rPr>
          <w:rFonts w:eastAsiaTheme="minorHAnsi"/>
          <w:sz w:val="28"/>
          <w:szCs w:val="28"/>
          <w:lang w:val="uz-Cyrl-UZ"/>
        </w:rPr>
        <w:t xml:space="preserve"> </w:t>
      </w:r>
      <w:r>
        <w:rPr>
          <w:rFonts w:eastAsiaTheme="minorHAnsi"/>
          <w:sz w:val="28"/>
          <w:szCs w:val="28"/>
          <w:lang w:val="uz-Cyrl-UZ"/>
        </w:rPr>
        <w:t xml:space="preserve">foydalaniladi:  </w:t>
      </w:r>
    </w:p>
    <w:p w:rsidR="00420BBA" w:rsidRDefault="00420BBA" w:rsidP="00420BBA">
      <w:pPr>
        <w:numPr>
          <w:ilvl w:val="0"/>
          <w:numId w:val="35"/>
        </w:numPr>
        <w:contextualSpacing/>
        <w:jc w:val="both"/>
        <w:rPr>
          <w:sz w:val="28"/>
          <w:szCs w:val="22"/>
          <w:lang w:val="uz-Cyrl-UZ" w:eastAsia="ru-RU"/>
        </w:rPr>
      </w:pPr>
      <w:r>
        <w:rPr>
          <w:sz w:val="28"/>
          <w:szCs w:val="22"/>
          <w:lang w:val="uz-Cyrl-UZ" w:eastAsia="ru-RU"/>
        </w:rPr>
        <w:t>Elektr</w:t>
      </w:r>
      <w:r w:rsidRPr="0092733C">
        <w:rPr>
          <w:sz w:val="28"/>
          <w:szCs w:val="22"/>
          <w:lang w:val="uz-Cyrl-UZ" w:eastAsia="ru-RU"/>
        </w:rPr>
        <w:t xml:space="preserve"> </w:t>
      </w:r>
      <w:r>
        <w:rPr>
          <w:sz w:val="28"/>
          <w:szCs w:val="22"/>
          <w:lang w:val="uz-Cyrl-UZ" w:eastAsia="ru-RU"/>
        </w:rPr>
        <w:t>tipli</w:t>
      </w:r>
      <w:r w:rsidRPr="0092733C">
        <w:rPr>
          <w:sz w:val="28"/>
          <w:szCs w:val="22"/>
          <w:lang w:val="uz-Cyrl-UZ" w:eastAsia="ru-RU"/>
        </w:rPr>
        <w:t xml:space="preserve">  </w:t>
      </w:r>
      <w:r>
        <w:rPr>
          <w:sz w:val="28"/>
          <w:szCs w:val="22"/>
          <w:lang w:val="uz-Cyrl-UZ" w:eastAsia="ru-RU"/>
        </w:rPr>
        <w:t>(elementar elektr uzatuvchilar).</w:t>
      </w:r>
    </w:p>
    <w:p w:rsidR="00420BBA" w:rsidRPr="0010624F" w:rsidRDefault="00420BBA" w:rsidP="00420BBA">
      <w:pPr>
        <w:jc w:val="both"/>
        <w:rPr>
          <w:rFonts w:eastAsiaTheme="minorHAnsi"/>
          <w:sz w:val="28"/>
          <w:szCs w:val="28"/>
          <w:lang w:val="uz-Cyrl-UZ"/>
        </w:rPr>
      </w:pPr>
    </w:p>
    <w:p w:rsidR="00420BBA" w:rsidRDefault="00420BBA" w:rsidP="00420BBA">
      <w:pPr>
        <w:numPr>
          <w:ilvl w:val="0"/>
          <w:numId w:val="35"/>
        </w:numPr>
        <w:contextualSpacing/>
        <w:jc w:val="both"/>
        <w:rPr>
          <w:sz w:val="28"/>
          <w:szCs w:val="22"/>
          <w:lang w:val="uz-Cyrl-UZ" w:eastAsia="ru-RU"/>
        </w:rPr>
      </w:pPr>
      <w:r>
        <w:rPr>
          <w:sz w:val="28"/>
          <w:szCs w:val="22"/>
          <w:lang w:val="uz-Cyrl-UZ" w:eastAsia="ru-RU"/>
        </w:rPr>
        <w:t xml:space="preserve"> Magnitli kuchlantirish uskunalari ( elementar magnit nurlantiruvchilar)</w:t>
      </w:r>
    </w:p>
    <w:p w:rsidR="00420BBA" w:rsidRDefault="00420BBA" w:rsidP="00420BBA">
      <w:pPr>
        <w:tabs>
          <w:tab w:val="left" w:pos="9921"/>
        </w:tabs>
        <w:ind w:right="-2" w:firstLine="113"/>
        <w:jc w:val="both"/>
        <w:rPr>
          <w:noProof/>
          <w:position w:val="-6"/>
          <w:sz w:val="28"/>
          <w:szCs w:val="28"/>
          <w:lang w:val="uz-Cyrl-UZ" w:eastAsia="ru-RU"/>
        </w:rPr>
      </w:pPr>
      <w:r>
        <w:rPr>
          <w:noProof/>
          <w:position w:val="-6"/>
          <w:sz w:val="28"/>
          <w:szCs w:val="28"/>
          <w:lang w:val="uz-Cyrl-UZ" w:eastAsia="ru-RU"/>
        </w:rPr>
        <w:t xml:space="preserve">      Elektr tebranish qurilmadan, ehchamlashgan,  kuchlanishni olish uchun, o‘zini chiziqli simli tok bo‘lgan, u elektr maydonning chiziqlariga parallel   va uning ehchamlanishidan maksimumda joylashgan bo‘lishi kerak.  </w:t>
      </w:r>
    </w:p>
    <w:p w:rsidR="00420BBA" w:rsidRDefault="00420BBA" w:rsidP="00420BBA">
      <w:pPr>
        <w:tabs>
          <w:tab w:val="left" w:pos="9921"/>
        </w:tabs>
        <w:ind w:right="-2" w:firstLine="113"/>
        <w:jc w:val="both"/>
        <w:rPr>
          <w:noProof/>
          <w:position w:val="-6"/>
          <w:sz w:val="28"/>
          <w:szCs w:val="28"/>
          <w:lang w:val="uz-Cyrl-UZ" w:eastAsia="ru-RU"/>
        </w:rPr>
      </w:pPr>
      <w:r>
        <w:rPr>
          <w:noProof/>
          <w:position w:val="-6"/>
          <w:sz w:val="28"/>
          <w:szCs w:val="28"/>
          <w:lang w:val="uz-Cyrl-UZ" w:eastAsia="ru-RU"/>
        </w:rPr>
        <w:t xml:space="preserve">        Magnit tipli  kuchlantirish qurilmasi,  tugunli simga mos ravishda o‘zgaruvchi tok bilan,   tugun magnit maydoning elektr quvvatiga perpendikulyar joylashgan. </w:t>
      </w:r>
    </w:p>
    <w:p w:rsidR="00420BBA" w:rsidRDefault="00420BBA" w:rsidP="00420BBA">
      <w:pPr>
        <w:tabs>
          <w:tab w:val="left" w:pos="9921"/>
        </w:tabs>
        <w:ind w:right="-2" w:firstLine="113"/>
        <w:jc w:val="both"/>
        <w:rPr>
          <w:noProof/>
          <w:position w:val="-6"/>
          <w:sz w:val="28"/>
          <w:szCs w:val="28"/>
          <w:lang w:val="uz-Cyrl-UZ" w:eastAsia="ru-RU"/>
        </w:rPr>
      </w:pPr>
      <w:r>
        <w:rPr>
          <w:noProof/>
          <w:position w:val="-6"/>
          <w:sz w:val="28"/>
          <w:szCs w:val="28"/>
          <w:lang w:val="uz-Cyrl-UZ" w:eastAsia="ru-RU"/>
        </w:rPr>
        <w:t xml:space="preserve">        Kuchlanishning bir nechta  usulini ko‘rsatamiz.</w:t>
      </w:r>
    </w:p>
    <w:p w:rsidR="00420BBA" w:rsidRDefault="00420BBA" w:rsidP="00420BBA">
      <w:pPr>
        <w:tabs>
          <w:tab w:val="left" w:pos="9921"/>
        </w:tabs>
        <w:ind w:right="-2" w:firstLine="113"/>
        <w:jc w:val="both"/>
        <w:rPr>
          <w:noProof/>
          <w:position w:val="-6"/>
          <w:sz w:val="28"/>
          <w:szCs w:val="28"/>
          <w:lang w:val="uz-Cyrl-UZ" w:eastAsia="ru-RU"/>
        </w:rPr>
      </w:pPr>
    </w:p>
    <w:p w:rsidR="00420BBA" w:rsidRDefault="00420BBA" w:rsidP="00420BBA">
      <w:pPr>
        <w:tabs>
          <w:tab w:val="left" w:pos="9921"/>
        </w:tabs>
        <w:ind w:right="-2" w:firstLine="113"/>
        <w:jc w:val="both"/>
        <w:rPr>
          <w:noProof/>
          <w:position w:val="-6"/>
          <w:sz w:val="28"/>
          <w:szCs w:val="28"/>
          <w:lang w:val="uz-Cyrl-UZ" w:eastAsia="ru-RU"/>
        </w:rPr>
      </w:pPr>
      <w:r>
        <w:rPr>
          <w:noProof/>
          <w:position w:val="-6"/>
          <w:sz w:val="28"/>
          <w:szCs w:val="28"/>
          <w:lang w:val="ru-RU" w:eastAsia="ko-KR"/>
        </w:rPr>
        <mc:AlternateContent>
          <mc:Choice Requires="wpg">
            <w:drawing>
              <wp:anchor distT="0" distB="0" distL="114300" distR="114300" simplePos="0" relativeHeight="251929600" behindDoc="0" locked="0" layoutInCell="0" allowOverlap="1" wp14:anchorId="2C9431FC" wp14:editId="4C4E6165">
                <wp:simplePos x="0" y="0"/>
                <wp:positionH relativeFrom="column">
                  <wp:posOffset>1891665</wp:posOffset>
                </wp:positionH>
                <wp:positionV relativeFrom="paragraph">
                  <wp:posOffset>229235</wp:posOffset>
                </wp:positionV>
                <wp:extent cx="1097915" cy="1270635"/>
                <wp:effectExtent l="9525" t="0" r="6985" b="10160"/>
                <wp:wrapNone/>
                <wp:docPr id="381" name="Group 613"/>
                <wp:cNvGraphicFramePr/>
                <a:graphic xmlns:a="http://schemas.openxmlformats.org/drawingml/2006/main">
                  <a:graphicData uri="http://schemas.microsoft.com/office/word/2010/wordprocessingGroup">
                    <wpg:wgp>
                      <wpg:cNvGrpSpPr/>
                      <wpg:grpSpPr>
                        <a:xfrm>
                          <a:off x="0" y="0"/>
                          <a:ext cx="1097915" cy="1270635"/>
                          <a:chOff x="0" y="-2"/>
                          <a:chExt cx="20000" cy="20010"/>
                        </a:xfrm>
                      </wpg:grpSpPr>
                      <wps:wsp>
                        <wps:cNvPr id="382" name="Line 614"/>
                        <wps:cNvCnPr>
                          <a:cxnSpLocks noChangeShapeType="1"/>
                        </wps:cNvCnPr>
                        <wps:spPr bwMode="auto">
                          <a:xfrm>
                            <a:off x="3806" y="4148"/>
                            <a:ext cx="16194" cy="10"/>
                          </a:xfrm>
                          <a:prstGeom prst="line">
                            <a:avLst/>
                          </a:prstGeom>
                          <a:noFill/>
                          <a:ln w="6350">
                            <a:solidFill>
                              <a:srgbClr val="000000"/>
                            </a:solidFill>
                            <a:round/>
                            <a:headEnd w="sm" len="sm"/>
                            <a:tailEnd w="sm" len="sm"/>
                          </a:ln>
                          <a:extLst>
                            <a:ext uri="{909E8E84-426E-40DD-AFC4-6F175D3DCCD1}">
                              <a14:hiddenFill xmlns:a14="http://schemas.microsoft.com/office/drawing/2010/main">
                                <a:noFill/>
                              </a14:hiddenFill>
                            </a:ext>
                          </a:extLst>
                        </wps:spPr>
                        <wps:bodyPr/>
                      </wps:wsp>
                      <wps:wsp>
                        <wps:cNvPr id="383" name="Line 615"/>
                        <wps:cNvCnPr>
                          <a:cxnSpLocks noChangeShapeType="1"/>
                        </wps:cNvCnPr>
                        <wps:spPr bwMode="auto">
                          <a:xfrm>
                            <a:off x="3806" y="16468"/>
                            <a:ext cx="16194" cy="10"/>
                          </a:xfrm>
                          <a:prstGeom prst="line">
                            <a:avLst/>
                          </a:prstGeom>
                          <a:noFill/>
                          <a:ln w="6350">
                            <a:solidFill>
                              <a:srgbClr val="000000"/>
                            </a:solidFill>
                            <a:round/>
                            <a:headEnd w="sm" len="sm"/>
                            <a:tailEnd w="sm" len="sm"/>
                          </a:ln>
                          <a:extLst>
                            <a:ext uri="{909E8E84-426E-40DD-AFC4-6F175D3DCCD1}">
                              <a14:hiddenFill xmlns:a14="http://schemas.microsoft.com/office/drawing/2010/main">
                                <a:noFill/>
                              </a14:hiddenFill>
                            </a:ext>
                          </a:extLst>
                        </wps:spPr>
                        <wps:bodyPr/>
                      </wps:wsp>
                      <wps:wsp>
                        <wps:cNvPr id="384" name="Line 616"/>
                        <wps:cNvCnPr>
                          <a:cxnSpLocks noChangeShapeType="1"/>
                        </wps:cNvCnPr>
                        <wps:spPr bwMode="auto">
                          <a:xfrm>
                            <a:off x="19040" y="4148"/>
                            <a:ext cx="11" cy="12330"/>
                          </a:xfrm>
                          <a:prstGeom prst="line">
                            <a:avLst/>
                          </a:prstGeom>
                          <a:noFill/>
                          <a:ln w="6350">
                            <a:solidFill>
                              <a:srgbClr val="000000"/>
                            </a:solidFill>
                            <a:round/>
                            <a:headEnd w="sm" len="sm"/>
                            <a:tailEnd w="sm" len="sm"/>
                          </a:ln>
                          <a:extLst>
                            <a:ext uri="{909E8E84-426E-40DD-AFC4-6F175D3DCCD1}">
                              <a14:hiddenFill xmlns:a14="http://schemas.microsoft.com/office/drawing/2010/main">
                                <a:noFill/>
                              </a14:hiddenFill>
                            </a:ext>
                          </a:extLst>
                        </wps:spPr>
                        <wps:bodyPr/>
                      </wps:wsp>
                      <wps:wsp>
                        <wps:cNvPr id="385" name="Line 617"/>
                        <wps:cNvCnPr>
                          <a:cxnSpLocks noChangeShapeType="1"/>
                        </wps:cNvCnPr>
                        <wps:spPr bwMode="auto">
                          <a:xfrm>
                            <a:off x="3806" y="12068"/>
                            <a:ext cx="12" cy="4410"/>
                          </a:xfrm>
                          <a:prstGeom prst="line">
                            <a:avLst/>
                          </a:prstGeom>
                          <a:noFill/>
                          <a:ln w="6350">
                            <a:solidFill>
                              <a:srgbClr val="000000"/>
                            </a:solidFill>
                            <a:round/>
                            <a:headEnd w="sm" len="sm"/>
                            <a:tailEnd w="sm" len="sm"/>
                          </a:ln>
                          <a:extLst>
                            <a:ext uri="{909E8E84-426E-40DD-AFC4-6F175D3DCCD1}">
                              <a14:hiddenFill xmlns:a14="http://schemas.microsoft.com/office/drawing/2010/main">
                                <a:noFill/>
                              </a14:hiddenFill>
                            </a:ext>
                          </a:extLst>
                        </wps:spPr>
                        <wps:bodyPr/>
                      </wps:wsp>
                      <wps:wsp>
                        <wps:cNvPr id="386" name="Line 618"/>
                        <wps:cNvCnPr>
                          <a:cxnSpLocks noChangeShapeType="1"/>
                        </wps:cNvCnPr>
                        <wps:spPr bwMode="auto">
                          <a:xfrm>
                            <a:off x="3806" y="4148"/>
                            <a:ext cx="12" cy="4410"/>
                          </a:xfrm>
                          <a:prstGeom prst="line">
                            <a:avLst/>
                          </a:prstGeom>
                          <a:noFill/>
                          <a:ln w="6350">
                            <a:solidFill>
                              <a:srgbClr val="000000"/>
                            </a:solidFill>
                            <a:round/>
                            <a:headEnd w="sm" len="sm"/>
                            <a:tailEnd w="sm" len="sm"/>
                          </a:ln>
                          <a:extLst>
                            <a:ext uri="{909E8E84-426E-40DD-AFC4-6F175D3DCCD1}">
                              <a14:hiddenFill xmlns:a14="http://schemas.microsoft.com/office/drawing/2010/main">
                                <a:noFill/>
                              </a14:hiddenFill>
                            </a:ext>
                          </a:extLst>
                        </wps:spPr>
                        <wps:bodyPr/>
                      </wps:wsp>
                      <wps:wsp>
                        <wps:cNvPr id="387" name="Line 619"/>
                        <wps:cNvCnPr>
                          <a:cxnSpLocks noChangeShapeType="1"/>
                        </wps:cNvCnPr>
                        <wps:spPr bwMode="auto">
                          <a:xfrm flipH="1">
                            <a:off x="0" y="8548"/>
                            <a:ext cx="3818" cy="10"/>
                          </a:xfrm>
                          <a:prstGeom prst="line">
                            <a:avLst/>
                          </a:prstGeom>
                          <a:noFill/>
                          <a:ln w="6350">
                            <a:solidFill>
                              <a:srgbClr val="000000"/>
                            </a:solidFill>
                            <a:round/>
                            <a:headEnd w="sm" len="sm"/>
                            <a:tailEnd w="sm" len="sm"/>
                          </a:ln>
                          <a:extLst>
                            <a:ext uri="{909E8E84-426E-40DD-AFC4-6F175D3DCCD1}">
                              <a14:hiddenFill xmlns:a14="http://schemas.microsoft.com/office/drawing/2010/main">
                                <a:noFill/>
                              </a14:hiddenFill>
                            </a:ext>
                          </a:extLst>
                        </wps:spPr>
                        <wps:bodyPr/>
                      </wps:wsp>
                      <wps:wsp>
                        <wps:cNvPr id="388" name="Line 620"/>
                        <wps:cNvCnPr>
                          <a:cxnSpLocks noChangeShapeType="1"/>
                        </wps:cNvCnPr>
                        <wps:spPr bwMode="auto">
                          <a:xfrm flipH="1">
                            <a:off x="0" y="12068"/>
                            <a:ext cx="3817" cy="10"/>
                          </a:xfrm>
                          <a:prstGeom prst="line">
                            <a:avLst/>
                          </a:prstGeom>
                          <a:noFill/>
                          <a:ln w="6350">
                            <a:solidFill>
                              <a:srgbClr val="000000"/>
                            </a:solidFill>
                            <a:round/>
                            <a:headEnd w="sm" len="sm"/>
                            <a:tailEnd w="sm" len="sm"/>
                          </a:ln>
                          <a:extLst>
                            <a:ext uri="{909E8E84-426E-40DD-AFC4-6F175D3DCCD1}">
                              <a14:hiddenFill xmlns:a14="http://schemas.microsoft.com/office/drawing/2010/main">
                                <a:noFill/>
                              </a14:hiddenFill>
                            </a:ext>
                          </a:extLst>
                        </wps:spPr>
                        <wps:bodyPr/>
                      </wps:wsp>
                      <wps:wsp>
                        <wps:cNvPr id="389" name="Line 621"/>
                        <wps:cNvCnPr>
                          <a:cxnSpLocks noChangeShapeType="1"/>
                        </wps:cNvCnPr>
                        <wps:spPr bwMode="auto">
                          <a:xfrm>
                            <a:off x="949" y="11198"/>
                            <a:ext cx="4765" cy="10"/>
                          </a:xfrm>
                          <a:prstGeom prst="line">
                            <a:avLst/>
                          </a:prstGeom>
                          <a:noFill/>
                          <a:ln w="3175">
                            <a:solidFill>
                              <a:srgbClr val="000000"/>
                            </a:solidFill>
                            <a:round/>
                            <a:headEnd w="sm" len="sm"/>
                            <a:tailEnd w="sm" len="sm"/>
                          </a:ln>
                          <a:extLst>
                            <a:ext uri="{909E8E84-426E-40DD-AFC4-6F175D3DCCD1}">
                              <a14:hiddenFill xmlns:a14="http://schemas.microsoft.com/office/drawing/2010/main">
                                <a:noFill/>
                              </a14:hiddenFill>
                            </a:ext>
                          </a:extLst>
                        </wps:spPr>
                        <wps:bodyPr/>
                      </wps:wsp>
                      <wps:wsp>
                        <wps:cNvPr id="390" name="Line 622"/>
                        <wps:cNvCnPr>
                          <a:cxnSpLocks noChangeShapeType="1"/>
                        </wps:cNvCnPr>
                        <wps:spPr bwMode="auto">
                          <a:xfrm>
                            <a:off x="0" y="10318"/>
                            <a:ext cx="8583" cy="10"/>
                          </a:xfrm>
                          <a:prstGeom prst="line">
                            <a:avLst/>
                          </a:prstGeom>
                          <a:noFill/>
                          <a:ln w="3175">
                            <a:solidFill>
                              <a:srgbClr val="000000"/>
                            </a:solidFill>
                            <a:round/>
                            <a:headEnd w="sm" len="sm"/>
                            <a:tailEnd w="sm" len="sm"/>
                          </a:ln>
                          <a:extLst>
                            <a:ext uri="{909E8E84-426E-40DD-AFC4-6F175D3DCCD1}">
                              <a14:hiddenFill xmlns:a14="http://schemas.microsoft.com/office/drawing/2010/main">
                                <a:noFill/>
                              </a14:hiddenFill>
                            </a:ext>
                          </a:extLst>
                        </wps:spPr>
                        <wps:bodyPr/>
                      </wps:wsp>
                      <wps:wsp>
                        <wps:cNvPr id="391" name="Line 623"/>
                        <wps:cNvCnPr>
                          <a:cxnSpLocks noChangeShapeType="1"/>
                        </wps:cNvCnPr>
                        <wps:spPr bwMode="auto">
                          <a:xfrm>
                            <a:off x="949" y="9438"/>
                            <a:ext cx="4765" cy="10"/>
                          </a:xfrm>
                          <a:prstGeom prst="line">
                            <a:avLst/>
                          </a:prstGeom>
                          <a:noFill/>
                          <a:ln w="3175">
                            <a:solidFill>
                              <a:srgbClr val="000000"/>
                            </a:solidFill>
                            <a:round/>
                            <a:headEnd w="sm" len="sm"/>
                            <a:tailEnd w="sm" len="sm"/>
                          </a:ln>
                          <a:extLst>
                            <a:ext uri="{909E8E84-426E-40DD-AFC4-6F175D3DCCD1}">
                              <a14:hiddenFill xmlns:a14="http://schemas.microsoft.com/office/drawing/2010/main">
                                <a:noFill/>
                              </a14:hiddenFill>
                            </a:ext>
                          </a:extLst>
                        </wps:spPr>
                        <wps:bodyPr/>
                      </wps:wsp>
                      <wps:wsp>
                        <wps:cNvPr id="392" name="Arc 624"/>
                        <wps:cNvSpPr/>
                        <wps:spPr bwMode="auto">
                          <a:xfrm flipV="1">
                            <a:off x="5714" y="5038"/>
                            <a:ext cx="3818" cy="4410"/>
                          </a:xfrm>
                          <a:custGeom>
                            <a:avLst/>
                            <a:gdLst>
                              <a:gd name="G0" fmla="+- 0 0 0"/>
                              <a:gd name="G1" fmla="+- 21600 0 0"/>
                              <a:gd name="G2" fmla="+- 21600 0 0"/>
                              <a:gd name="T0" fmla="*/ 0 w 21600"/>
                              <a:gd name="T1" fmla="*/ 0 h 21600"/>
                              <a:gd name="T2" fmla="*/ 21600 w 21600"/>
                              <a:gd name="T3" fmla="*/ 21600 h 21600"/>
                              <a:gd name="T4" fmla="*/ 0 w 21600"/>
                              <a:gd name="T5" fmla="*/ 21600 h 21600"/>
                            </a:gdLst>
                            <a:ahLst/>
                            <a:cxnLst>
                              <a:cxn ang="0">
                                <a:pos x="T0" y="T1"/>
                              </a:cxn>
                              <a:cxn ang="0">
                                <a:pos x="T2" y="T3"/>
                              </a:cxn>
                              <a:cxn ang="0">
                                <a:pos x="T4" y="T5"/>
                              </a:cxn>
                            </a:cxnLst>
                            <a:rect l="0" t="0" r="r" b="b"/>
                            <a:pathLst>
                              <a:path w="21600" h="21600" fill="none">
                                <a:moveTo>
                                  <a:pt x="-1" y="0"/>
                                </a:moveTo>
                                <a:cubicBezTo>
                                  <a:pt x="11929" y="0"/>
                                  <a:pt x="21600" y="9670"/>
                                  <a:pt x="21600" y="21600"/>
                                </a:cubicBezTo>
                              </a:path>
                              <a:path w="21600" h="21600" stroke="0">
                                <a:moveTo>
                                  <a:pt x="-1" y="0"/>
                                </a:moveTo>
                                <a:cubicBezTo>
                                  <a:pt x="11929" y="0"/>
                                  <a:pt x="21600" y="9670"/>
                                  <a:pt x="21600" y="21600"/>
                                </a:cubicBezTo>
                                <a:lnTo>
                                  <a:pt x="0" y="21600"/>
                                </a:lnTo>
                                <a:close/>
                              </a:path>
                            </a:pathLst>
                          </a:custGeom>
                          <a:noFill/>
                          <a:ln w="317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wps:wsp>
                      <wps:wsp>
                        <wps:cNvPr id="393" name="Arc 625"/>
                        <wps:cNvSpPr/>
                        <wps:spPr bwMode="auto">
                          <a:xfrm flipV="1">
                            <a:off x="5714" y="5038"/>
                            <a:ext cx="2857" cy="3530"/>
                          </a:xfrm>
                          <a:custGeom>
                            <a:avLst/>
                            <a:gdLst>
                              <a:gd name="G0" fmla="+- 0 0 0"/>
                              <a:gd name="G1" fmla="+- 21600 0 0"/>
                              <a:gd name="G2" fmla="+- 21600 0 0"/>
                              <a:gd name="T0" fmla="*/ 0 w 21600"/>
                              <a:gd name="T1" fmla="*/ 0 h 21600"/>
                              <a:gd name="T2" fmla="*/ 21600 w 21600"/>
                              <a:gd name="T3" fmla="*/ 21600 h 21600"/>
                              <a:gd name="T4" fmla="*/ 0 w 21600"/>
                              <a:gd name="T5" fmla="*/ 21600 h 21600"/>
                            </a:gdLst>
                            <a:ahLst/>
                            <a:cxnLst>
                              <a:cxn ang="0">
                                <a:pos x="T0" y="T1"/>
                              </a:cxn>
                              <a:cxn ang="0">
                                <a:pos x="T2" y="T3"/>
                              </a:cxn>
                              <a:cxn ang="0">
                                <a:pos x="T4" y="T5"/>
                              </a:cxn>
                            </a:cxnLst>
                            <a:rect l="0" t="0" r="r" b="b"/>
                            <a:pathLst>
                              <a:path w="21600" h="21600" fill="none">
                                <a:moveTo>
                                  <a:pt x="-1" y="0"/>
                                </a:moveTo>
                                <a:cubicBezTo>
                                  <a:pt x="11929" y="0"/>
                                  <a:pt x="21600" y="9670"/>
                                  <a:pt x="21600" y="21600"/>
                                </a:cubicBezTo>
                              </a:path>
                              <a:path w="21600" h="21600" stroke="0">
                                <a:moveTo>
                                  <a:pt x="-1" y="0"/>
                                </a:moveTo>
                                <a:cubicBezTo>
                                  <a:pt x="11929" y="0"/>
                                  <a:pt x="21600" y="9670"/>
                                  <a:pt x="21600" y="21600"/>
                                </a:cubicBezTo>
                                <a:lnTo>
                                  <a:pt x="0" y="21600"/>
                                </a:lnTo>
                                <a:close/>
                              </a:path>
                            </a:pathLst>
                          </a:custGeom>
                          <a:noFill/>
                          <a:ln w="317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wps:wsp>
                      <wps:wsp>
                        <wps:cNvPr id="394" name="Arc 626"/>
                        <wps:cNvSpPr/>
                        <wps:spPr bwMode="auto">
                          <a:xfrm>
                            <a:off x="5714" y="11198"/>
                            <a:ext cx="3818" cy="4410"/>
                          </a:xfrm>
                          <a:custGeom>
                            <a:avLst/>
                            <a:gdLst>
                              <a:gd name="G0" fmla="+- 0 0 0"/>
                              <a:gd name="G1" fmla="+- 21600 0 0"/>
                              <a:gd name="G2" fmla="+- 21600 0 0"/>
                              <a:gd name="T0" fmla="*/ 0 w 21600"/>
                              <a:gd name="T1" fmla="*/ 0 h 21600"/>
                              <a:gd name="T2" fmla="*/ 21600 w 21600"/>
                              <a:gd name="T3" fmla="*/ 21600 h 21600"/>
                              <a:gd name="T4" fmla="*/ 0 w 21600"/>
                              <a:gd name="T5" fmla="*/ 21600 h 21600"/>
                            </a:gdLst>
                            <a:ahLst/>
                            <a:cxnLst>
                              <a:cxn ang="0">
                                <a:pos x="T0" y="T1"/>
                              </a:cxn>
                              <a:cxn ang="0">
                                <a:pos x="T2" y="T3"/>
                              </a:cxn>
                              <a:cxn ang="0">
                                <a:pos x="T4" y="T5"/>
                              </a:cxn>
                            </a:cxnLst>
                            <a:rect l="0" t="0" r="r" b="b"/>
                            <a:pathLst>
                              <a:path w="21600" h="21600" fill="none">
                                <a:moveTo>
                                  <a:pt x="-1" y="0"/>
                                </a:moveTo>
                                <a:cubicBezTo>
                                  <a:pt x="11929" y="0"/>
                                  <a:pt x="21600" y="9670"/>
                                  <a:pt x="21600" y="21600"/>
                                </a:cubicBezTo>
                              </a:path>
                              <a:path w="21600" h="21600" stroke="0">
                                <a:moveTo>
                                  <a:pt x="-1" y="0"/>
                                </a:moveTo>
                                <a:cubicBezTo>
                                  <a:pt x="11929" y="0"/>
                                  <a:pt x="21600" y="9670"/>
                                  <a:pt x="21600" y="21600"/>
                                </a:cubicBezTo>
                                <a:lnTo>
                                  <a:pt x="0" y="21600"/>
                                </a:lnTo>
                                <a:close/>
                              </a:path>
                            </a:pathLst>
                          </a:custGeom>
                          <a:noFill/>
                          <a:ln w="317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wps:wsp>
                      <wps:wsp>
                        <wps:cNvPr id="395" name="Arc 627"/>
                        <wps:cNvSpPr/>
                        <wps:spPr bwMode="auto">
                          <a:xfrm>
                            <a:off x="5714" y="12078"/>
                            <a:ext cx="2857" cy="3530"/>
                          </a:xfrm>
                          <a:custGeom>
                            <a:avLst/>
                            <a:gdLst>
                              <a:gd name="G0" fmla="+- 0 0 0"/>
                              <a:gd name="G1" fmla="+- 21600 0 0"/>
                              <a:gd name="G2" fmla="+- 21600 0 0"/>
                              <a:gd name="T0" fmla="*/ 0 w 21600"/>
                              <a:gd name="T1" fmla="*/ 0 h 21600"/>
                              <a:gd name="T2" fmla="*/ 21600 w 21600"/>
                              <a:gd name="T3" fmla="*/ 21600 h 21600"/>
                              <a:gd name="T4" fmla="*/ 0 w 21600"/>
                              <a:gd name="T5" fmla="*/ 21600 h 21600"/>
                            </a:gdLst>
                            <a:ahLst/>
                            <a:cxnLst>
                              <a:cxn ang="0">
                                <a:pos x="T0" y="T1"/>
                              </a:cxn>
                              <a:cxn ang="0">
                                <a:pos x="T2" y="T3"/>
                              </a:cxn>
                              <a:cxn ang="0">
                                <a:pos x="T4" y="T5"/>
                              </a:cxn>
                            </a:cxnLst>
                            <a:rect l="0" t="0" r="r" b="b"/>
                            <a:pathLst>
                              <a:path w="21600" h="21600" fill="none">
                                <a:moveTo>
                                  <a:pt x="-1" y="0"/>
                                </a:moveTo>
                                <a:cubicBezTo>
                                  <a:pt x="11929" y="0"/>
                                  <a:pt x="21600" y="9670"/>
                                  <a:pt x="21600" y="21600"/>
                                </a:cubicBezTo>
                              </a:path>
                              <a:path w="21600" h="21600" stroke="0">
                                <a:moveTo>
                                  <a:pt x="-1" y="0"/>
                                </a:moveTo>
                                <a:cubicBezTo>
                                  <a:pt x="11929" y="0"/>
                                  <a:pt x="21600" y="9670"/>
                                  <a:pt x="21600" y="21600"/>
                                </a:cubicBezTo>
                                <a:lnTo>
                                  <a:pt x="0" y="21600"/>
                                </a:lnTo>
                                <a:close/>
                              </a:path>
                            </a:pathLst>
                          </a:custGeom>
                          <a:noFill/>
                          <a:ln w="317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wps:wsp>
                      <wps:wsp>
                        <wps:cNvPr id="396" name="Arc 628"/>
                        <wps:cNvSpPr/>
                        <wps:spPr bwMode="auto">
                          <a:xfrm flipH="1" flipV="1">
                            <a:off x="13326" y="5038"/>
                            <a:ext cx="5714" cy="4410"/>
                          </a:xfrm>
                          <a:custGeom>
                            <a:avLst/>
                            <a:gdLst>
                              <a:gd name="G0" fmla="+- 0 0 0"/>
                              <a:gd name="G1" fmla="+- 21600 0 0"/>
                              <a:gd name="G2" fmla="+- 21600 0 0"/>
                              <a:gd name="T0" fmla="*/ 0 w 21600"/>
                              <a:gd name="T1" fmla="*/ 0 h 21600"/>
                              <a:gd name="T2" fmla="*/ 21600 w 21600"/>
                              <a:gd name="T3" fmla="*/ 21600 h 21600"/>
                              <a:gd name="T4" fmla="*/ 0 w 21600"/>
                              <a:gd name="T5" fmla="*/ 21600 h 21600"/>
                            </a:gdLst>
                            <a:ahLst/>
                            <a:cxnLst>
                              <a:cxn ang="0">
                                <a:pos x="T0" y="T1"/>
                              </a:cxn>
                              <a:cxn ang="0">
                                <a:pos x="T2" y="T3"/>
                              </a:cxn>
                              <a:cxn ang="0">
                                <a:pos x="T4" y="T5"/>
                              </a:cxn>
                            </a:cxnLst>
                            <a:rect l="0" t="0" r="r" b="b"/>
                            <a:pathLst>
                              <a:path w="21600" h="21600" fill="none">
                                <a:moveTo>
                                  <a:pt x="-1" y="0"/>
                                </a:moveTo>
                                <a:cubicBezTo>
                                  <a:pt x="11929" y="0"/>
                                  <a:pt x="21600" y="9670"/>
                                  <a:pt x="21600" y="21600"/>
                                </a:cubicBezTo>
                              </a:path>
                              <a:path w="21600" h="21600" stroke="0">
                                <a:moveTo>
                                  <a:pt x="-1" y="0"/>
                                </a:moveTo>
                                <a:cubicBezTo>
                                  <a:pt x="11929" y="0"/>
                                  <a:pt x="21600" y="9670"/>
                                  <a:pt x="21600" y="21600"/>
                                </a:cubicBezTo>
                                <a:lnTo>
                                  <a:pt x="0" y="21600"/>
                                </a:lnTo>
                                <a:close/>
                              </a:path>
                            </a:pathLst>
                          </a:custGeom>
                          <a:noFill/>
                          <a:ln w="317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wps:wsp>
                      <wps:wsp>
                        <wps:cNvPr id="398" name="Arc 629"/>
                        <wps:cNvSpPr/>
                        <wps:spPr bwMode="auto">
                          <a:xfrm flipH="1" flipV="1">
                            <a:off x="14286" y="5038"/>
                            <a:ext cx="4765" cy="3530"/>
                          </a:xfrm>
                          <a:custGeom>
                            <a:avLst/>
                            <a:gdLst>
                              <a:gd name="G0" fmla="+- 0 0 0"/>
                              <a:gd name="G1" fmla="+- 21600 0 0"/>
                              <a:gd name="G2" fmla="+- 21600 0 0"/>
                              <a:gd name="T0" fmla="*/ 0 w 21600"/>
                              <a:gd name="T1" fmla="*/ 0 h 21600"/>
                              <a:gd name="T2" fmla="*/ 21600 w 21600"/>
                              <a:gd name="T3" fmla="*/ 21600 h 21600"/>
                              <a:gd name="T4" fmla="*/ 0 w 21600"/>
                              <a:gd name="T5" fmla="*/ 21600 h 21600"/>
                            </a:gdLst>
                            <a:ahLst/>
                            <a:cxnLst>
                              <a:cxn ang="0">
                                <a:pos x="T0" y="T1"/>
                              </a:cxn>
                              <a:cxn ang="0">
                                <a:pos x="T2" y="T3"/>
                              </a:cxn>
                              <a:cxn ang="0">
                                <a:pos x="T4" y="T5"/>
                              </a:cxn>
                            </a:cxnLst>
                            <a:rect l="0" t="0" r="r" b="b"/>
                            <a:pathLst>
                              <a:path w="21600" h="21600" fill="none">
                                <a:moveTo>
                                  <a:pt x="-1" y="0"/>
                                </a:moveTo>
                                <a:cubicBezTo>
                                  <a:pt x="11929" y="0"/>
                                  <a:pt x="21600" y="9670"/>
                                  <a:pt x="21600" y="21600"/>
                                </a:cubicBezTo>
                              </a:path>
                              <a:path w="21600" h="21600" stroke="0">
                                <a:moveTo>
                                  <a:pt x="-1" y="0"/>
                                </a:moveTo>
                                <a:cubicBezTo>
                                  <a:pt x="11929" y="0"/>
                                  <a:pt x="21600" y="9670"/>
                                  <a:pt x="21600" y="21600"/>
                                </a:cubicBezTo>
                                <a:lnTo>
                                  <a:pt x="0" y="21600"/>
                                </a:lnTo>
                                <a:close/>
                              </a:path>
                            </a:pathLst>
                          </a:custGeom>
                          <a:noFill/>
                          <a:ln w="317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wps:wsp>
                      <wps:wsp>
                        <wps:cNvPr id="399" name="Arc 630"/>
                        <wps:cNvSpPr/>
                        <wps:spPr bwMode="auto">
                          <a:xfrm flipH="1">
                            <a:off x="13326" y="11198"/>
                            <a:ext cx="5714" cy="4410"/>
                          </a:xfrm>
                          <a:custGeom>
                            <a:avLst/>
                            <a:gdLst>
                              <a:gd name="G0" fmla="+- 0 0 0"/>
                              <a:gd name="G1" fmla="+- 21600 0 0"/>
                              <a:gd name="G2" fmla="+- 21600 0 0"/>
                              <a:gd name="T0" fmla="*/ 0 w 21600"/>
                              <a:gd name="T1" fmla="*/ 0 h 21600"/>
                              <a:gd name="T2" fmla="*/ 21600 w 21600"/>
                              <a:gd name="T3" fmla="*/ 21600 h 21600"/>
                              <a:gd name="T4" fmla="*/ 0 w 21600"/>
                              <a:gd name="T5" fmla="*/ 21600 h 21600"/>
                            </a:gdLst>
                            <a:ahLst/>
                            <a:cxnLst>
                              <a:cxn ang="0">
                                <a:pos x="T0" y="T1"/>
                              </a:cxn>
                              <a:cxn ang="0">
                                <a:pos x="T2" y="T3"/>
                              </a:cxn>
                              <a:cxn ang="0">
                                <a:pos x="T4" y="T5"/>
                              </a:cxn>
                            </a:cxnLst>
                            <a:rect l="0" t="0" r="r" b="b"/>
                            <a:pathLst>
                              <a:path w="21600" h="21600" fill="none">
                                <a:moveTo>
                                  <a:pt x="-1" y="0"/>
                                </a:moveTo>
                                <a:cubicBezTo>
                                  <a:pt x="11929" y="0"/>
                                  <a:pt x="21600" y="9670"/>
                                  <a:pt x="21600" y="21600"/>
                                </a:cubicBezTo>
                              </a:path>
                              <a:path w="21600" h="21600" stroke="0">
                                <a:moveTo>
                                  <a:pt x="-1" y="0"/>
                                </a:moveTo>
                                <a:cubicBezTo>
                                  <a:pt x="11929" y="0"/>
                                  <a:pt x="21600" y="9670"/>
                                  <a:pt x="21600" y="21600"/>
                                </a:cubicBezTo>
                                <a:lnTo>
                                  <a:pt x="0" y="21600"/>
                                </a:lnTo>
                                <a:close/>
                              </a:path>
                            </a:pathLst>
                          </a:custGeom>
                          <a:noFill/>
                          <a:ln w="317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wps:wsp>
                      <wps:wsp>
                        <wps:cNvPr id="400" name="Arc 631"/>
                        <wps:cNvSpPr/>
                        <wps:spPr bwMode="auto">
                          <a:xfrm flipH="1">
                            <a:off x="14286" y="12078"/>
                            <a:ext cx="4765" cy="3530"/>
                          </a:xfrm>
                          <a:custGeom>
                            <a:avLst/>
                            <a:gdLst>
                              <a:gd name="G0" fmla="+- 0 0 0"/>
                              <a:gd name="G1" fmla="+- 21600 0 0"/>
                              <a:gd name="G2" fmla="+- 21600 0 0"/>
                              <a:gd name="T0" fmla="*/ 0 w 21600"/>
                              <a:gd name="T1" fmla="*/ 0 h 21600"/>
                              <a:gd name="T2" fmla="*/ 21600 w 21600"/>
                              <a:gd name="T3" fmla="*/ 21600 h 21600"/>
                              <a:gd name="T4" fmla="*/ 0 w 21600"/>
                              <a:gd name="T5" fmla="*/ 21600 h 21600"/>
                            </a:gdLst>
                            <a:ahLst/>
                            <a:cxnLst>
                              <a:cxn ang="0">
                                <a:pos x="T0" y="T1"/>
                              </a:cxn>
                              <a:cxn ang="0">
                                <a:pos x="T2" y="T3"/>
                              </a:cxn>
                              <a:cxn ang="0">
                                <a:pos x="T4" y="T5"/>
                              </a:cxn>
                            </a:cxnLst>
                            <a:rect l="0" t="0" r="r" b="b"/>
                            <a:pathLst>
                              <a:path w="21600" h="21600" fill="none">
                                <a:moveTo>
                                  <a:pt x="-1" y="0"/>
                                </a:moveTo>
                                <a:cubicBezTo>
                                  <a:pt x="11929" y="0"/>
                                  <a:pt x="21600" y="9670"/>
                                  <a:pt x="21600" y="21600"/>
                                </a:cubicBezTo>
                              </a:path>
                              <a:path w="21600" h="21600" stroke="0">
                                <a:moveTo>
                                  <a:pt x="-1" y="0"/>
                                </a:moveTo>
                                <a:cubicBezTo>
                                  <a:pt x="11929" y="0"/>
                                  <a:pt x="21600" y="9670"/>
                                  <a:pt x="21600" y="21600"/>
                                </a:cubicBezTo>
                                <a:lnTo>
                                  <a:pt x="0" y="21600"/>
                                </a:lnTo>
                                <a:close/>
                              </a:path>
                            </a:pathLst>
                          </a:custGeom>
                          <a:noFill/>
                          <a:ln w="317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wps:wsp>
                      <wps:wsp>
                        <wps:cNvPr id="401" name="Line 632"/>
                        <wps:cNvCnPr>
                          <a:cxnSpLocks noChangeShapeType="1"/>
                        </wps:cNvCnPr>
                        <wps:spPr bwMode="auto">
                          <a:xfrm flipV="1">
                            <a:off x="8571" y="4158"/>
                            <a:ext cx="12" cy="890"/>
                          </a:xfrm>
                          <a:prstGeom prst="line">
                            <a:avLst/>
                          </a:prstGeom>
                          <a:noFill/>
                          <a:ln w="3175">
                            <a:solidFill>
                              <a:srgbClr val="000000"/>
                            </a:solidFill>
                            <a:round/>
                            <a:headEnd w="sm" len="sm"/>
                            <a:tailEnd type="triangle" w="sm" len="sm"/>
                          </a:ln>
                          <a:extLst>
                            <a:ext uri="{909E8E84-426E-40DD-AFC4-6F175D3DCCD1}">
                              <a14:hiddenFill xmlns:a14="http://schemas.microsoft.com/office/drawing/2010/main">
                                <a:noFill/>
                              </a14:hiddenFill>
                            </a:ext>
                          </a:extLst>
                        </wps:spPr>
                        <wps:bodyPr/>
                      </wps:wsp>
                      <wps:wsp>
                        <wps:cNvPr id="402" name="Line 633"/>
                        <wps:cNvCnPr>
                          <a:cxnSpLocks noChangeShapeType="1"/>
                        </wps:cNvCnPr>
                        <wps:spPr bwMode="auto">
                          <a:xfrm flipV="1">
                            <a:off x="9520" y="4158"/>
                            <a:ext cx="12" cy="890"/>
                          </a:xfrm>
                          <a:prstGeom prst="line">
                            <a:avLst/>
                          </a:prstGeom>
                          <a:noFill/>
                          <a:ln w="3175">
                            <a:solidFill>
                              <a:srgbClr val="000000"/>
                            </a:solidFill>
                            <a:round/>
                            <a:headEnd w="sm" len="sm"/>
                            <a:tailEnd type="triangle" w="sm" len="sm"/>
                          </a:ln>
                          <a:extLst>
                            <a:ext uri="{909E8E84-426E-40DD-AFC4-6F175D3DCCD1}">
                              <a14:hiddenFill xmlns:a14="http://schemas.microsoft.com/office/drawing/2010/main">
                                <a:noFill/>
                              </a14:hiddenFill>
                            </a:ext>
                          </a:extLst>
                        </wps:spPr>
                        <wps:bodyPr/>
                      </wps:wsp>
                      <wps:wsp>
                        <wps:cNvPr id="403" name="Line 634"/>
                        <wps:cNvCnPr>
                          <a:cxnSpLocks noChangeShapeType="1"/>
                        </wps:cNvCnPr>
                        <wps:spPr bwMode="auto">
                          <a:xfrm flipV="1">
                            <a:off x="13326" y="4158"/>
                            <a:ext cx="11" cy="890"/>
                          </a:xfrm>
                          <a:prstGeom prst="line">
                            <a:avLst/>
                          </a:prstGeom>
                          <a:noFill/>
                          <a:ln w="3175">
                            <a:solidFill>
                              <a:srgbClr val="000000"/>
                            </a:solidFill>
                            <a:round/>
                            <a:headEnd w="sm" len="sm"/>
                            <a:tailEnd type="triangle" w="sm" len="sm"/>
                          </a:ln>
                          <a:extLst>
                            <a:ext uri="{909E8E84-426E-40DD-AFC4-6F175D3DCCD1}">
                              <a14:hiddenFill xmlns:a14="http://schemas.microsoft.com/office/drawing/2010/main">
                                <a:noFill/>
                              </a14:hiddenFill>
                            </a:ext>
                          </a:extLst>
                        </wps:spPr>
                        <wps:bodyPr/>
                      </wps:wsp>
                      <wps:wsp>
                        <wps:cNvPr id="404" name="Line 635"/>
                        <wps:cNvCnPr>
                          <a:cxnSpLocks noChangeShapeType="1"/>
                        </wps:cNvCnPr>
                        <wps:spPr bwMode="auto">
                          <a:xfrm flipV="1">
                            <a:off x="14286" y="4158"/>
                            <a:ext cx="11" cy="890"/>
                          </a:xfrm>
                          <a:prstGeom prst="line">
                            <a:avLst/>
                          </a:prstGeom>
                          <a:noFill/>
                          <a:ln w="3175">
                            <a:solidFill>
                              <a:srgbClr val="000000"/>
                            </a:solidFill>
                            <a:round/>
                            <a:headEnd w="sm" len="sm"/>
                            <a:tailEnd type="triangle" w="sm" len="sm"/>
                          </a:ln>
                          <a:extLst>
                            <a:ext uri="{909E8E84-426E-40DD-AFC4-6F175D3DCCD1}">
                              <a14:hiddenFill xmlns:a14="http://schemas.microsoft.com/office/drawing/2010/main">
                                <a:noFill/>
                              </a14:hiddenFill>
                            </a:ext>
                          </a:extLst>
                        </wps:spPr>
                        <wps:bodyPr/>
                      </wps:wsp>
                      <wps:wsp>
                        <wps:cNvPr id="405" name="Line 636"/>
                        <wps:cNvCnPr>
                          <a:cxnSpLocks noChangeShapeType="1"/>
                        </wps:cNvCnPr>
                        <wps:spPr bwMode="auto">
                          <a:xfrm>
                            <a:off x="14286" y="15598"/>
                            <a:ext cx="11" cy="890"/>
                          </a:xfrm>
                          <a:prstGeom prst="line">
                            <a:avLst/>
                          </a:prstGeom>
                          <a:noFill/>
                          <a:ln w="3175">
                            <a:solidFill>
                              <a:srgbClr val="000000"/>
                            </a:solidFill>
                            <a:round/>
                            <a:headEnd w="sm" len="sm"/>
                            <a:tailEnd type="triangle" w="sm" len="sm"/>
                          </a:ln>
                          <a:extLst>
                            <a:ext uri="{909E8E84-426E-40DD-AFC4-6F175D3DCCD1}">
                              <a14:hiddenFill xmlns:a14="http://schemas.microsoft.com/office/drawing/2010/main">
                                <a:noFill/>
                              </a14:hiddenFill>
                            </a:ext>
                          </a:extLst>
                        </wps:spPr>
                        <wps:bodyPr/>
                      </wps:wsp>
                      <wps:wsp>
                        <wps:cNvPr id="406" name="Line 637"/>
                        <wps:cNvCnPr>
                          <a:cxnSpLocks noChangeShapeType="1"/>
                        </wps:cNvCnPr>
                        <wps:spPr bwMode="auto">
                          <a:xfrm>
                            <a:off x="13326" y="15598"/>
                            <a:ext cx="11" cy="890"/>
                          </a:xfrm>
                          <a:prstGeom prst="line">
                            <a:avLst/>
                          </a:prstGeom>
                          <a:noFill/>
                          <a:ln w="3175">
                            <a:solidFill>
                              <a:srgbClr val="000000"/>
                            </a:solidFill>
                            <a:round/>
                            <a:headEnd w="sm" len="sm"/>
                            <a:tailEnd type="triangle" w="sm" len="sm"/>
                          </a:ln>
                          <a:extLst>
                            <a:ext uri="{909E8E84-426E-40DD-AFC4-6F175D3DCCD1}">
                              <a14:hiddenFill xmlns:a14="http://schemas.microsoft.com/office/drawing/2010/main">
                                <a:noFill/>
                              </a14:hiddenFill>
                            </a:ext>
                          </a:extLst>
                        </wps:spPr>
                        <wps:bodyPr/>
                      </wps:wsp>
                      <wps:wsp>
                        <wps:cNvPr id="407" name="Line 638"/>
                        <wps:cNvCnPr>
                          <a:cxnSpLocks noChangeShapeType="1"/>
                        </wps:cNvCnPr>
                        <wps:spPr bwMode="auto">
                          <a:xfrm>
                            <a:off x="9520" y="15598"/>
                            <a:ext cx="12" cy="890"/>
                          </a:xfrm>
                          <a:prstGeom prst="line">
                            <a:avLst/>
                          </a:prstGeom>
                          <a:noFill/>
                          <a:ln w="3175">
                            <a:solidFill>
                              <a:srgbClr val="000000"/>
                            </a:solidFill>
                            <a:round/>
                            <a:headEnd w="sm" len="sm"/>
                            <a:tailEnd type="triangle" w="sm" len="sm"/>
                          </a:ln>
                          <a:extLst>
                            <a:ext uri="{909E8E84-426E-40DD-AFC4-6F175D3DCCD1}">
                              <a14:hiddenFill xmlns:a14="http://schemas.microsoft.com/office/drawing/2010/main">
                                <a:noFill/>
                              </a14:hiddenFill>
                            </a:ext>
                          </a:extLst>
                        </wps:spPr>
                        <wps:bodyPr/>
                      </wps:wsp>
                      <wps:wsp>
                        <wps:cNvPr id="408" name="Line 639"/>
                        <wps:cNvCnPr>
                          <a:cxnSpLocks noChangeShapeType="1"/>
                        </wps:cNvCnPr>
                        <wps:spPr bwMode="auto">
                          <a:xfrm>
                            <a:off x="8571" y="15598"/>
                            <a:ext cx="12" cy="890"/>
                          </a:xfrm>
                          <a:prstGeom prst="line">
                            <a:avLst/>
                          </a:prstGeom>
                          <a:noFill/>
                          <a:ln w="3175">
                            <a:solidFill>
                              <a:srgbClr val="000000"/>
                            </a:solidFill>
                            <a:round/>
                            <a:headEnd w="sm" len="sm"/>
                            <a:tailEnd type="triangle" w="sm" len="sm"/>
                          </a:ln>
                          <a:extLst>
                            <a:ext uri="{909E8E84-426E-40DD-AFC4-6F175D3DCCD1}">
                              <a14:hiddenFill xmlns:a14="http://schemas.microsoft.com/office/drawing/2010/main">
                                <a:noFill/>
                              </a14:hiddenFill>
                            </a:ext>
                          </a:extLst>
                        </wps:spPr>
                        <wps:bodyPr/>
                      </wps:wsp>
                      <wps:wsp>
                        <wps:cNvPr id="409" name="Line 640"/>
                        <wps:cNvCnPr>
                          <a:cxnSpLocks noChangeShapeType="1"/>
                        </wps:cNvCnPr>
                        <wps:spPr bwMode="auto">
                          <a:xfrm flipH="1">
                            <a:off x="4754" y="12078"/>
                            <a:ext cx="960" cy="10"/>
                          </a:xfrm>
                          <a:prstGeom prst="line">
                            <a:avLst/>
                          </a:prstGeom>
                          <a:noFill/>
                          <a:ln w="3175">
                            <a:solidFill>
                              <a:srgbClr val="000000"/>
                            </a:solidFill>
                            <a:round/>
                            <a:headEnd w="sm" len="sm"/>
                            <a:tailEnd w="sm" len="sm"/>
                          </a:ln>
                          <a:extLst>
                            <a:ext uri="{909E8E84-426E-40DD-AFC4-6F175D3DCCD1}">
                              <a14:hiddenFill xmlns:a14="http://schemas.microsoft.com/office/drawing/2010/main">
                                <a:noFill/>
                              </a14:hiddenFill>
                            </a:ext>
                          </a:extLst>
                        </wps:spPr>
                        <wps:bodyPr/>
                      </wps:wsp>
                      <wps:wsp>
                        <wps:cNvPr id="410" name="Line 641"/>
                        <wps:cNvCnPr>
                          <a:cxnSpLocks noChangeShapeType="1"/>
                        </wps:cNvCnPr>
                        <wps:spPr bwMode="auto">
                          <a:xfrm flipH="1">
                            <a:off x="4754" y="8558"/>
                            <a:ext cx="960" cy="10"/>
                          </a:xfrm>
                          <a:prstGeom prst="line">
                            <a:avLst/>
                          </a:prstGeom>
                          <a:noFill/>
                          <a:ln w="3175">
                            <a:solidFill>
                              <a:srgbClr val="000000"/>
                            </a:solidFill>
                            <a:round/>
                            <a:headEnd w="sm" len="sm"/>
                            <a:tailEnd w="sm" len="sm"/>
                          </a:ln>
                          <a:extLst>
                            <a:ext uri="{909E8E84-426E-40DD-AFC4-6F175D3DCCD1}">
                              <a14:hiddenFill xmlns:a14="http://schemas.microsoft.com/office/drawing/2010/main">
                                <a:noFill/>
                              </a14:hiddenFill>
                            </a:ext>
                          </a:extLst>
                        </wps:spPr>
                        <wps:bodyPr/>
                      </wps:wsp>
                      <wps:wsp>
                        <wps:cNvPr id="411" name="Line 642"/>
                        <wps:cNvCnPr>
                          <a:cxnSpLocks noChangeShapeType="1"/>
                        </wps:cNvCnPr>
                        <wps:spPr bwMode="auto">
                          <a:xfrm>
                            <a:off x="3806" y="16478"/>
                            <a:ext cx="11" cy="3530"/>
                          </a:xfrm>
                          <a:prstGeom prst="line">
                            <a:avLst/>
                          </a:prstGeom>
                          <a:noFill/>
                          <a:ln w="3175">
                            <a:solidFill>
                              <a:srgbClr val="000000"/>
                            </a:solidFill>
                            <a:round/>
                            <a:headEnd w="sm" len="sm"/>
                            <a:tailEnd w="sm" len="sm"/>
                          </a:ln>
                          <a:extLst>
                            <a:ext uri="{909E8E84-426E-40DD-AFC4-6F175D3DCCD1}">
                              <a14:hiddenFill xmlns:a14="http://schemas.microsoft.com/office/drawing/2010/main">
                                <a:noFill/>
                              </a14:hiddenFill>
                            </a:ext>
                          </a:extLst>
                        </wps:spPr>
                        <wps:bodyPr/>
                      </wps:wsp>
                      <wps:wsp>
                        <wps:cNvPr id="412" name="Line 643"/>
                        <wps:cNvCnPr>
                          <a:cxnSpLocks noChangeShapeType="1"/>
                        </wps:cNvCnPr>
                        <wps:spPr bwMode="auto">
                          <a:xfrm>
                            <a:off x="19040" y="16478"/>
                            <a:ext cx="11" cy="3530"/>
                          </a:xfrm>
                          <a:prstGeom prst="line">
                            <a:avLst/>
                          </a:prstGeom>
                          <a:noFill/>
                          <a:ln w="3175">
                            <a:solidFill>
                              <a:srgbClr val="000000"/>
                            </a:solidFill>
                            <a:round/>
                            <a:headEnd w="sm" len="sm"/>
                            <a:tailEnd w="sm" len="sm"/>
                          </a:ln>
                          <a:extLst>
                            <a:ext uri="{909E8E84-426E-40DD-AFC4-6F175D3DCCD1}">
                              <a14:hiddenFill xmlns:a14="http://schemas.microsoft.com/office/drawing/2010/main">
                                <a:noFill/>
                              </a14:hiddenFill>
                            </a:ext>
                          </a:extLst>
                        </wps:spPr>
                        <wps:bodyPr/>
                      </wps:wsp>
                      <wps:wsp>
                        <wps:cNvPr id="413" name="Line 644"/>
                        <wps:cNvCnPr>
                          <a:cxnSpLocks noChangeShapeType="1"/>
                        </wps:cNvCnPr>
                        <wps:spPr bwMode="auto">
                          <a:xfrm>
                            <a:off x="3806" y="19118"/>
                            <a:ext cx="15245" cy="10"/>
                          </a:xfrm>
                          <a:prstGeom prst="line">
                            <a:avLst/>
                          </a:prstGeom>
                          <a:noFill/>
                          <a:ln w="3175">
                            <a:solidFill>
                              <a:srgbClr val="000000"/>
                            </a:solidFill>
                            <a:round/>
                            <a:headEnd type="triangle" w="sm" len="sm"/>
                            <a:tailEnd type="triangle" w="sm" len="sm"/>
                          </a:ln>
                          <a:extLst>
                            <a:ext uri="{909E8E84-426E-40DD-AFC4-6F175D3DCCD1}">
                              <a14:hiddenFill xmlns:a14="http://schemas.microsoft.com/office/drawing/2010/main">
                                <a:noFill/>
                              </a14:hiddenFill>
                            </a:ext>
                          </a:extLst>
                        </wps:spPr>
                        <wps:bodyPr/>
                      </wps:wsp>
                      <wps:wsp>
                        <wps:cNvPr id="414" name="Rectangle 645"/>
                        <wps:cNvSpPr>
                          <a:spLocks noChangeArrowheads="1"/>
                        </wps:cNvSpPr>
                        <wps:spPr bwMode="auto">
                          <a:xfrm>
                            <a:off x="11058" y="16348"/>
                            <a:ext cx="3216" cy="2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420BBA" w:rsidRDefault="00420BBA" w:rsidP="00420BBA">
                              <w:r>
                                <w:rPr>
                                  <w:i/>
                                </w:rPr>
                                <w:t>l</w:t>
                              </w:r>
                            </w:p>
                          </w:txbxContent>
                        </wps:txbx>
                        <wps:bodyPr rot="0" vert="horz" wrap="square" lIns="12700" tIns="12700" rIns="12700" bIns="12700" anchor="t" anchorCtr="0" upright="1"/>
                      </wps:wsp>
                      <wps:wsp>
                        <wps:cNvPr id="415" name="Rectangle 646"/>
                        <wps:cNvSpPr>
                          <a:spLocks noChangeArrowheads="1"/>
                        </wps:cNvSpPr>
                        <wps:spPr bwMode="auto">
                          <a:xfrm>
                            <a:off x="9231" y="-2"/>
                            <a:ext cx="8606" cy="3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420BBA" w:rsidRDefault="00420BBA" w:rsidP="00420BBA">
                              <w:r>
                                <w:rPr>
                                  <w:i/>
                                </w:rPr>
                                <w:t>E</w:t>
                              </w:r>
                              <w:r>
                                <w:rPr>
                                  <w:i/>
                                  <w:vertAlign w:val="subscript"/>
                                </w:rPr>
                                <w:t>011</w:t>
                              </w:r>
                            </w:p>
                          </w:txbxContent>
                        </wps:txbx>
                        <wps:bodyPr rot="0" vert="horz" wrap="square" lIns="12700" tIns="12700" rIns="12700" bIns="12700" anchor="t" anchorCtr="0" upright="1"/>
                      </wps:wsp>
                      <wps:wsp>
                        <wps:cNvPr id="416" name="Rectangle 647"/>
                        <wps:cNvSpPr>
                          <a:spLocks noChangeArrowheads="1"/>
                        </wps:cNvSpPr>
                        <wps:spPr bwMode="auto">
                          <a:xfrm>
                            <a:off x="4291" y="4658"/>
                            <a:ext cx="2869" cy="2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420BBA" w:rsidRDefault="00420BBA" w:rsidP="00420BBA">
                              <w:r>
                                <w:t>+</w:t>
                              </w:r>
                            </w:p>
                          </w:txbxContent>
                        </wps:txbx>
                        <wps:bodyPr rot="0" vert="horz" wrap="square" lIns="12700" tIns="12700" rIns="12700" bIns="12700" anchor="t" anchorCtr="0" upright="1"/>
                      </wps:wsp>
                      <wps:wsp>
                        <wps:cNvPr id="417" name="Rectangle 648"/>
                        <wps:cNvSpPr>
                          <a:spLocks noChangeArrowheads="1"/>
                        </wps:cNvSpPr>
                        <wps:spPr bwMode="auto">
                          <a:xfrm>
                            <a:off x="15743" y="13648"/>
                            <a:ext cx="2869" cy="2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420BBA" w:rsidRDefault="00420BBA" w:rsidP="00420BBA">
                              <w:r>
                                <w:t>+</w:t>
                              </w:r>
                            </w:p>
                          </w:txbxContent>
                        </wps:txbx>
                        <wps:bodyPr rot="0" vert="horz" wrap="square" lIns="12700" tIns="12700" rIns="12700" bIns="12700" anchor="t" anchorCtr="0" upright="1"/>
                      </wps:wsp>
                      <wps:wsp>
                        <wps:cNvPr id="418" name="Rectangle 649"/>
                        <wps:cNvSpPr>
                          <a:spLocks noChangeArrowheads="1"/>
                        </wps:cNvSpPr>
                        <wps:spPr bwMode="auto">
                          <a:xfrm>
                            <a:off x="4291" y="13658"/>
                            <a:ext cx="2869" cy="2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420BBA" w:rsidRDefault="00420BBA" w:rsidP="00420BBA">
                              <w:r>
                                <w:rPr>
                                  <w:rFonts w:ascii="Symbol" w:hAnsi="Symbol"/>
                                </w:rPr>
                                <w:sym w:font="Symbol" w:char="F0B7"/>
                              </w:r>
                            </w:p>
                          </w:txbxContent>
                        </wps:txbx>
                        <wps:bodyPr rot="0" vert="horz" wrap="square" lIns="12700" tIns="12700" rIns="12700" bIns="12700" anchor="t" anchorCtr="0" upright="1"/>
                      </wps:wsp>
                      <wps:wsp>
                        <wps:cNvPr id="419" name="Rectangle 650"/>
                        <wps:cNvSpPr>
                          <a:spLocks noChangeArrowheads="1"/>
                        </wps:cNvSpPr>
                        <wps:spPr bwMode="auto">
                          <a:xfrm>
                            <a:off x="16345" y="4178"/>
                            <a:ext cx="2868" cy="2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420BBA" w:rsidRDefault="00420BBA" w:rsidP="00420BBA">
                              <w:r>
                                <w:rPr>
                                  <w:rFonts w:ascii="Symbol" w:hAnsi="Symbol"/>
                                </w:rPr>
                                <w:sym w:font="Symbol" w:char="F0B7"/>
                              </w:r>
                            </w:p>
                          </w:txbxContent>
                        </wps:txbx>
                        <wps:bodyPr rot="0" vert="horz" wrap="square" lIns="12700" tIns="12700" rIns="12700" bIns="12700" anchor="t" anchorCtr="0" upright="1"/>
                      </wps:wsp>
                    </wpg:wgp>
                  </a:graphicData>
                </a:graphic>
                <wp14:sizeRelH relativeFrom="page">
                  <wp14:pctWidth>0</wp14:pctWidth>
                </wp14:sizeRelH>
                <wp14:sizeRelV relativeFrom="page">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2C9431FC" id="Group 613" o:spid="_x0000_s1830" style="position:absolute;left:0;text-align:left;margin-left:148.95pt;margin-top:18.05pt;width:86.45pt;height:100.05pt;z-index:251929600;mso-position-horizontal-relative:text;mso-position-vertical-relative:text" coordorigin=",-2" coordsize="20000,20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" o:allowincell="f">
                <v:line id="Line 614" o:spid="_x0000_s1831" style="position:absolute;visibility:visible;mso-wrap-style:square" from="3806,4148" to="20000,41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" strokeweight=".5pt">
                  <v:stroke startarrowwidth="narrow" startarrowlength="short" endarrowwidth="narrow" endarrowlength="short"/>
                </v:line>
                <v:line id="Line 615" o:spid="_x0000_s1832" style="position:absolute;visibility:visible;mso-wrap-style:square" from="3806,16468" to="20000,164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" strokeweight=".5pt">
                  <v:stroke startarrowwidth="narrow" startarrowlength="short" endarrowwidth="narrow" endarrowlength="short"/>
                </v:line>
                <v:line id="Line 616" o:spid="_x0000_s1833" style="position:absolute;visibility:visible;mso-wrap-style:square" from="19040,4148" to="19051,164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" strokeweight=".5pt">
                  <v:stroke startarrowwidth="narrow" startarrowlength="short" endarrowwidth="narrow" endarrowlength="short"/>
                </v:line>
                <v:line id="Line 617" o:spid="_x0000_s1834" style="position:absolute;visibility:visible;mso-wrap-style:square" from="3806,12068" to="3818,164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" strokeweight=".5pt">
                  <v:stroke startarrowwidth="narrow" startarrowlength="short" endarrowwidth="narrow" endarrowlength="short"/>
                </v:line>
                <v:line id="Line 618" o:spid="_x0000_s1835" style="position:absolute;visibility:visible;mso-wrap-style:square" from="3806,4148" to="3818,85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" strokeweight=".5pt">
                  <v:stroke startarrowwidth="narrow" startarrowlength="short" endarrowwidth="narrow" endarrowlength="short"/>
                </v:line>
                <v:line id="Line 619" o:spid="_x0000_s1836" style="position:absolute;flip:x;visibility:visible;mso-wrap-style:square" from="0,8548" to="3818,85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" strokeweight=".5pt">
                  <v:stroke startarrowwidth="narrow" startarrowlength="short" endarrowwidth="narrow" endarrowlength="short"/>
                </v:line>
                <v:line id="Line 620" o:spid="_x0000_s1837" style="position:absolute;flip:x;visibility:visible;mso-wrap-style:square" from="0,12068" to="3817,120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" strokeweight=".5pt">
                  <v:stroke startarrowwidth="narrow" startarrowlength="short" endarrowwidth="narrow" endarrowlength="short"/>
                </v:line>
                <v:line id="Line 621" o:spid="_x0000_s1838" style="position:absolute;visibility:visible;mso-wrap-style:square" from="949,11198" to="5714,112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" strokeweight=".25pt">
                  <v:stroke startarrowwidth="narrow" startarrowlength="short" endarrowwidth="narrow" endarrowlength="short"/>
                </v:line>
                <v:line id="Line 622" o:spid="_x0000_s1839" style="position:absolute;visibility:visible;mso-wrap-style:square" from="0,10318" to="8583,103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" strokeweight=".25pt">
                  <v:stroke startarrowwidth="narrow" startarrowlength="short" endarrowwidth="narrow" endarrowlength="short"/>
                </v:line>
                <v:line id="Line 623" o:spid="_x0000_s1840" style="position:absolute;visibility:visible;mso-wrap-style:square" from="949,9438" to="5714,94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" strokeweight=".25pt">
                  <v:stroke startarrowwidth="narrow" startarrowlength="short" endarrowwidth="narrow" endarrowlength="short"/>
                </v:line>
                <v:shape id="Arc 624" o:spid="_x0000_s1841" style="position:absolute;left:5714;top:5038;width:3818;height:4410;flip:y;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" path="m-1,nfc11929,,21600,9670,21600,21600em-1,nsc11929,,21600,9670,21600,21600l,21600,-1,xe" filled="f" strokeweight=".25pt">
                  <v:path arrowok="t" o:connecttype="custom" o:connectlocs="0,0;3818,4410;0,4410" o:connectangles="0,0,0"/>
                </v:shape>
                <v:shape id="Arc 625" o:spid="_x0000_s1842" style="position:absolute;left:5714;top:5038;width:2857;height:3530;flip:y;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" path="m-1,nfc11929,,21600,9670,21600,21600em-1,nsc11929,,21600,9670,21600,21600l,21600,-1,xe" filled="f" strokeweight=".25pt">
                  <v:path arrowok="t" o:connecttype="custom" o:connectlocs="0,0;2857,3530;0,3530" o:connectangles="0,0,0"/>
                </v:shape>
                <v:shape id="Arc 626" o:spid="_x0000_s1843" style="position:absolute;left:5714;top:11198;width:3818;height:4410;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" path="m-1,nfc11929,,21600,9670,21600,21600em-1,nsc11929,,21600,9670,21600,21600l,21600,-1,xe" filled="f" strokeweight=".25pt">
                  <v:path arrowok="t" o:connecttype="custom" o:connectlocs="0,0;3818,4410;0,4410" o:connectangles="0,0,0"/>
                </v:shape>
                <v:shape id="Arc 627" o:spid="_x0000_s1844" style="position:absolute;left:5714;top:12078;width:2857;height:3530;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" path="m-1,nfc11929,,21600,9670,21600,21600em-1,nsc11929,,21600,9670,21600,21600l,21600,-1,xe" filled="f" strokeweight=".25pt">
                  <v:path arrowok="t" o:connecttype="custom" o:connectlocs="0,0;2857,3530;0,3530" o:connectangles="0,0,0"/>
                </v:shape>
                <v:shape id="Arc 628" o:spid="_x0000_s1845" style="position:absolute;left:13326;top:5038;width:5714;height:4410;flip:x y;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" path="m-1,nfc11929,,21600,9670,21600,21600em-1,nsc11929,,21600,9670,21600,21600l,21600,-1,xe" filled="f" strokeweight=".25pt">
                  <v:path arrowok="t" o:connecttype="custom" o:connectlocs="0,0;5714,4410;0,4410" o:connectangles="0,0,0"/>
                </v:shape>
                <v:shape id="Arc 629" o:spid="_x0000_s1846" style="position:absolute;left:14286;top:5038;width:4765;height:3530;flip:x y;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" path="m-1,nfc11929,,21600,9670,21600,21600em-1,nsc11929,,21600,9670,21600,21600l,21600,-1,xe" filled="f" strokeweight=".25pt">
                  <v:path arrowok="t" o:connecttype="custom" o:connectlocs="0,0;4765,3530;0,3530" o:connectangles="0,0,0"/>
                </v:shape>
                <v:shape id="Arc 630" o:spid="_x0000_s1847" style="position:absolute;left:13326;top:11198;width:5714;height:4410;flip:x;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" path="m-1,nfc11929,,21600,9670,21600,21600em-1,nsc11929,,21600,9670,21600,21600l,21600,-1,xe" filled="f" strokeweight=".25pt">
                  <v:path arrowok="t" o:connecttype="custom" o:connectlocs="0,0;5714,4410;0,4410" o:connectangles="0,0,0"/>
                </v:shape>
                <v:shape id="Arc 631" o:spid="_x0000_s1848" style="position:absolute;left:14286;top:12078;width:4765;height:3530;flip:x;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" path="m-1,nfc11929,,21600,9670,21600,21600em-1,nsc11929,,21600,9670,21600,21600l,21600,-1,xe" filled="f" strokeweight=".25pt">
                  <v:path arrowok="t" o:connecttype="custom" o:connectlocs="0,0;4765,3530;0,3530" o:connectangles="0,0,0"/>
                </v:shape>
                <v:line id="Line 632" o:spid="_x0000_s1849" style="position:absolute;flip:y;visibility:visible;mso-wrap-style:square" from="8571,4158" to="8583,50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" strokeweight=".25pt">
                  <v:stroke startarrowwidth="narrow" startarrowlength="short" endarrow="block" endarrowwidth="narrow" endarrowlength="short"/>
                </v:line>
                <v:line id="Line 633" o:spid="_x0000_s1850" style="position:absolute;flip:y;visibility:visible;mso-wrap-style:square" from="9520,4158" to="9532,50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" strokeweight=".25pt">
                  <v:stroke startarrowwidth="narrow" startarrowlength="short" endarrow="block" endarrowwidth="narrow" endarrowlength="short"/>
                </v:line>
                <v:line id="Line 634" o:spid="_x0000_s1851" style="position:absolute;flip:y;visibility:visible;mso-wrap-style:square" from="13326,4158" to="13337,50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" strokeweight=".25pt">
                  <v:stroke startarrowwidth="narrow" startarrowlength="short" endarrow="block" endarrowwidth="narrow" endarrowlength="short"/>
                </v:line>
                <v:line id="Line 635" o:spid="_x0000_s1852" style="position:absolute;flip:y;visibility:visible;mso-wrap-style:square" from="14286,4158" to="14297,50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" strokeweight=".25pt">
                  <v:stroke startarrowwidth="narrow" startarrowlength="short" endarrow="block" endarrowwidth="narrow" endarrowlength="short"/>
                </v:line>
                <v:line id="Line 636" o:spid="_x0000_s1853" style="position:absolute;visibility:visible;mso-wrap-style:square" from="14286,15598" to="14297,164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" strokeweight=".25pt">
                  <v:stroke startarrowwidth="narrow" startarrowlength="short" endarrow="block" endarrowwidth="narrow" endarrowlength="short"/>
                </v:line>
                <v:line id="Line 637" o:spid="_x0000_s1854" style="position:absolute;visibility:visible;mso-wrap-style:square" from="13326,15598" to="13337,164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" strokeweight=".25pt">
                  <v:stroke startarrowwidth="narrow" startarrowlength="short" endarrow="block" endarrowwidth="narrow" endarrowlength="short"/>
                </v:line>
                <v:line id="Line 638" o:spid="_x0000_s1855" style="position:absolute;visibility:visible;mso-wrap-style:square" from="9520,15598" to="9532,164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" strokeweight=".25pt">
                  <v:stroke startarrowwidth="narrow" startarrowlength="short" endarrow="block" endarrowwidth="narrow" endarrowlength="short"/>
                </v:line>
                <v:line id="Line 639" o:spid="_x0000_s1856" style="position:absolute;visibility:visible;mso-wrap-style:square" from="8571,15598" to="8583,164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" strokeweight=".25pt">
                  <v:stroke startarrowwidth="narrow" startarrowlength="short" endarrow="block" endarrowwidth="narrow" endarrowlength="short"/>
                </v:line>
                <v:line id="Line 640" o:spid="_x0000_s1857" style="position:absolute;flip:x;visibility:visible;mso-wrap-style:square" from="4754,12078" to="5714,120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" strokeweight=".25pt">
                  <v:stroke startarrowwidth="narrow" startarrowlength="short" endarrowwidth="narrow" endarrowlength="short"/>
                </v:line>
                <v:line id="Line 641" o:spid="_x0000_s1858" style="position:absolute;flip:x;visibility:visible;mso-wrap-style:square" from="4754,8558" to="5714,8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" strokeweight=".25pt">
                  <v:stroke startarrowwidth="narrow" startarrowlength="short" endarrowwidth="narrow" endarrowlength="short"/>
                </v:line>
                <v:line id="Line 642" o:spid="_x0000_s1859" style="position:absolute;visibility:visible;mso-wrap-style:square" from="3806,16478" to="3817,200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" strokeweight=".25pt">
                  <v:stroke startarrowwidth="narrow" startarrowlength="short" endarrowwidth="narrow" endarrowlength="short"/>
                </v:line>
                <v:line id="Line 643" o:spid="_x0000_s1860" style="position:absolute;visibility:visible;mso-wrap-style:square" from="19040,16478" to="19051,200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" strokeweight=".25pt">
                  <v:stroke startarrowwidth="narrow" startarrowlength="short" endarrowwidth="narrow" endarrowlength="short"/>
                </v:line>
                <v:line id="Line 644" o:spid="_x0000_s1861" style="position:absolute;visibility:visible;mso-wrap-style:square" from="3806,19118" to="19051,191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" strokeweight=".25pt">
                  <v:stroke startarrow="block" startarrowwidth="narrow" startarrowlength="short" endarrow="block" endarrowwidth="narrow" endarrowlength="short"/>
                </v:line>
                <v:rect id="Rectangle 645" o:spid="_x0000_s1862" style="position:absolute;left:11058;top:16348;width:3216;height:25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" filled="f" stroked="f" strokeweight=".5pt">
                  <v:textbox inset="1pt,1pt,1pt,1pt">
                    <w:txbxContent>
                      <w:p w:rsidR="00420BBA" w:rsidRDefault="00420BBA" w:rsidP="00420BBA">
                        <w:r>
                          <w:rPr>
                            <w:i/>
                          </w:rPr>
                          <w:t>l</w:t>
                        </w:r>
                      </w:p>
                    </w:txbxContent>
                  </v:textbox>
                </v:rect>
                <v:rect id="Rectangle 646" o:spid="_x0000_s1863" style="position:absolute;left:9231;top:-2;width:8606;height:3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" filled="f" stroked="f" strokeweight=".5pt">
                  <v:textbox inset="1pt,1pt,1pt,1pt">
                    <w:txbxContent>
                      <w:p w:rsidR="00420BBA" w:rsidRDefault="00420BBA" w:rsidP="00420BBA">
                        <w:r>
                          <w:rPr>
                            <w:i/>
                          </w:rPr>
                          <w:t>E</w:t>
                        </w:r>
                        <w:r>
                          <w:rPr>
                            <w:i/>
                            <w:vertAlign w:val="subscript"/>
                          </w:rPr>
                          <w:t>011</w:t>
                        </w:r>
                      </w:p>
                    </w:txbxContent>
                  </v:textbox>
                </v:rect>
                <v:rect id="Rectangle 647" o:spid="_x0000_s1864" style="position:absolute;left:4291;top:4658;width:2869;height:24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" filled="f" stroked="f" strokeweight=".5pt">
                  <v:textbox inset="1pt,1pt,1pt,1pt">
                    <w:txbxContent>
                      <w:p w:rsidR="00420BBA" w:rsidRDefault="00420BBA" w:rsidP="00420BBA">
                        <w:r>
                          <w:t>+</w:t>
                        </w:r>
                      </w:p>
                    </w:txbxContent>
                  </v:textbox>
                </v:rect>
                <v:rect id="Rectangle 648" o:spid="_x0000_s1865" style="position:absolute;left:15743;top:13648;width:2869;height:24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" filled="f" stroked="f" strokeweight=".5pt">
                  <v:textbox inset="1pt,1pt,1pt,1pt">
                    <w:txbxContent>
                      <w:p w:rsidR="00420BBA" w:rsidRDefault="00420BBA" w:rsidP="00420BBA">
                        <w:r>
                          <w:t>+</w:t>
                        </w:r>
                      </w:p>
                    </w:txbxContent>
                  </v:textbox>
                </v:rect>
                <v:rect id="Rectangle 649" o:spid="_x0000_s1866" style="position:absolute;left:4291;top:13658;width:2869;height:24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" filled="f" stroked="f" strokeweight=".5pt">
                  <v:textbox inset="1pt,1pt,1pt,1pt">
                    <w:txbxContent>
                      <w:p w:rsidR="00420BBA" w:rsidRDefault="00420BBA" w:rsidP="00420BBA">
                        <w:r>
                          <w:rPr>
                            <w:rFonts w:ascii="Symbol" w:hAnsi="Symbol"/>
                          </w:rPr>
                          <w:sym w:font="Symbol" w:char="F0B7"/>
                        </w:r>
                      </w:p>
                    </w:txbxContent>
                  </v:textbox>
                </v:rect>
                <v:rect id="Rectangle 650" o:spid="_x0000_s1867" style="position:absolute;left:16345;top:4178;width:2868;height:24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" filled="f" stroked="f" strokeweight=".5pt">
                  <v:textbox inset="1pt,1pt,1pt,1pt">
                    <w:txbxContent>
                      <w:p w:rsidR="00420BBA" w:rsidRDefault="00420BBA" w:rsidP="00420BBA">
                        <w:r>
                          <w:rPr>
                            <w:rFonts w:ascii="Symbol" w:hAnsi="Symbol"/>
                          </w:rPr>
                          <w:sym w:font="Symbol" w:char="F0B7"/>
                        </w:r>
                      </w:p>
                    </w:txbxContent>
                  </v:textbox>
                </v:rect>
              </v:group>
            </w:pict>
          </mc:Fallback>
        </mc:AlternateContent>
      </w:r>
      <w:r>
        <w:rPr>
          <w:noProof/>
          <w:position w:val="-6"/>
          <w:sz w:val="28"/>
          <w:szCs w:val="28"/>
          <w:lang w:val="ru-RU" w:eastAsia="ko-KR"/>
        </w:rPr>
        <mc:AlternateContent>
          <mc:Choice Requires="wpg">
            <w:drawing>
              <wp:anchor distT="0" distB="0" distL="114300" distR="114300" simplePos="0" relativeHeight="251928576" behindDoc="0" locked="0" layoutInCell="0" allowOverlap="1" wp14:anchorId="75FB3927" wp14:editId="41CC88BA">
                <wp:simplePos x="0" y="0"/>
                <wp:positionH relativeFrom="column">
                  <wp:posOffset>3557905</wp:posOffset>
                </wp:positionH>
                <wp:positionV relativeFrom="paragraph">
                  <wp:posOffset>229235</wp:posOffset>
                </wp:positionV>
                <wp:extent cx="829310" cy="1167130"/>
                <wp:effectExtent l="8890" t="0" r="0" b="8890"/>
                <wp:wrapNone/>
                <wp:docPr id="485032832" name="Group 583"/>
                <wp:cNvGraphicFramePr/>
                <a:graphic xmlns:a="http://schemas.openxmlformats.org/drawingml/2006/main">
                  <a:graphicData uri="http://schemas.microsoft.com/office/word/2010/wordprocessingGroup">
                    <wpg:wgp>
                      <wpg:cNvGrpSpPr/>
                      <wpg:grpSpPr>
                        <a:xfrm>
                          <a:off x="0" y="0"/>
                          <a:ext cx="829310" cy="1167130"/>
                          <a:chOff x="0" y="0"/>
                          <a:chExt cx="20000" cy="20000"/>
                        </a:xfrm>
                      </wpg:grpSpPr>
                      <wps:wsp>
                        <wps:cNvPr id="317" name="Oval 584"/>
                        <wps:cNvSpPr>
                          <a:spLocks noChangeArrowheads="1"/>
                        </wps:cNvSpPr>
                        <wps:spPr bwMode="auto">
                          <a:xfrm>
                            <a:off x="0" y="5136"/>
                            <a:ext cx="17933" cy="4059"/>
                          </a:xfrm>
                          <a:prstGeom prst="ellipse">
                            <a:avLst/>
                          </a:pr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wps:wsp>
                      <wps:wsp>
                        <wps:cNvPr id="318" name="Line 585"/>
                        <wps:cNvCnPr>
                          <a:cxnSpLocks noChangeShapeType="1"/>
                        </wps:cNvCnPr>
                        <wps:spPr bwMode="auto">
                          <a:xfrm>
                            <a:off x="0" y="7378"/>
                            <a:ext cx="15" cy="10359"/>
                          </a:xfrm>
                          <a:prstGeom prst="line">
                            <a:avLst/>
                          </a:prstGeom>
                          <a:noFill/>
                          <a:ln w="6350">
                            <a:solidFill>
                              <a:srgbClr val="000000"/>
                            </a:solidFill>
                            <a:round/>
                            <a:headEnd w="sm" len="sm"/>
                            <a:tailEnd w="sm" len="sm"/>
                          </a:ln>
                          <a:extLst>
                            <a:ext uri="{909E8E84-426E-40DD-AFC4-6F175D3DCCD1}">
                              <a14:hiddenFill xmlns:a14="http://schemas.microsoft.com/office/drawing/2010/main">
                                <a:noFill/>
                              </a14:hiddenFill>
                            </a:ext>
                          </a:extLst>
                        </wps:spPr>
                        <wps:bodyPr/>
                      </wps:wsp>
                      <wps:wsp>
                        <wps:cNvPr id="319" name="Line 586"/>
                        <wps:cNvCnPr>
                          <a:cxnSpLocks noChangeShapeType="1"/>
                        </wps:cNvCnPr>
                        <wps:spPr bwMode="auto">
                          <a:xfrm>
                            <a:off x="17918" y="7378"/>
                            <a:ext cx="15" cy="10359"/>
                          </a:xfrm>
                          <a:prstGeom prst="line">
                            <a:avLst/>
                          </a:prstGeom>
                          <a:noFill/>
                          <a:ln w="6350">
                            <a:solidFill>
                              <a:srgbClr val="000000"/>
                            </a:solidFill>
                            <a:round/>
                            <a:headEnd w="sm" len="sm"/>
                            <a:tailEnd w="sm" len="sm"/>
                          </a:ln>
                          <a:extLst>
                            <a:ext uri="{909E8E84-426E-40DD-AFC4-6F175D3DCCD1}">
                              <a14:hiddenFill xmlns:a14="http://schemas.microsoft.com/office/drawing/2010/main">
                                <a:noFill/>
                              </a14:hiddenFill>
                            </a:ext>
                          </a:extLst>
                        </wps:spPr>
                        <wps:bodyPr/>
                      </wps:wsp>
                      <wps:wsp>
                        <wps:cNvPr id="352" name="Arc 587"/>
                        <wps:cNvSpPr/>
                        <wps:spPr bwMode="auto">
                          <a:xfrm flipH="1" flipV="1">
                            <a:off x="0" y="17748"/>
                            <a:ext cx="8974" cy="2252"/>
                          </a:xfrm>
                          <a:custGeom>
                            <a:avLst/>
                            <a:gdLst>
                              <a:gd name="G0" fmla="+- 0 0 0"/>
                              <a:gd name="G1" fmla="+- 21600 0 0"/>
                              <a:gd name="G2" fmla="+- 21600 0 0"/>
                              <a:gd name="T0" fmla="*/ 0 w 21600"/>
                              <a:gd name="T1" fmla="*/ 0 h 21600"/>
                              <a:gd name="T2" fmla="*/ 21600 w 21600"/>
                              <a:gd name="T3" fmla="*/ 21600 h 21600"/>
                              <a:gd name="T4" fmla="*/ 0 w 21600"/>
                              <a:gd name="T5" fmla="*/ 21600 h 21600"/>
                            </a:gdLst>
                            <a:ahLst/>
                            <a:cxnLst>
                              <a:cxn ang="0">
                                <a:pos x="T0" y="T1"/>
                              </a:cxn>
                              <a:cxn ang="0">
                                <a:pos x="T2" y="T3"/>
                              </a:cxn>
                              <a:cxn ang="0">
                                <a:pos x="T4" y="T5"/>
                              </a:cxn>
                            </a:cxnLst>
                            <a:rect l="0" t="0" r="r" b="b"/>
                            <a:pathLst>
                              <a:path w="21600" h="21600" fill="none">
                                <a:moveTo>
                                  <a:pt x="-1" y="0"/>
                                </a:moveTo>
                                <a:cubicBezTo>
                                  <a:pt x="11929" y="0"/>
                                  <a:pt x="21600" y="9670"/>
                                  <a:pt x="21600" y="21600"/>
                                </a:cubicBezTo>
                              </a:path>
                              <a:path w="21600" h="21600" stroke="0">
                                <a:moveTo>
                                  <a:pt x="-1" y="0"/>
                                </a:moveTo>
                                <a:cubicBezTo>
                                  <a:pt x="11929" y="0"/>
                                  <a:pt x="21600" y="9670"/>
                                  <a:pt x="21600" y="21600"/>
                                </a:cubicBezTo>
                                <a:lnTo>
                                  <a:pt x="0" y="21600"/>
                                </a:lnTo>
                                <a:close/>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wps:wsp>
                      <wps:wsp>
                        <wps:cNvPr id="353" name="Arc 588"/>
                        <wps:cNvSpPr/>
                        <wps:spPr bwMode="auto">
                          <a:xfrm flipV="1">
                            <a:off x="8959" y="17748"/>
                            <a:ext cx="8974" cy="2252"/>
                          </a:xfrm>
                          <a:custGeom>
                            <a:avLst/>
                            <a:gdLst>
                              <a:gd name="G0" fmla="+- 0 0 0"/>
                              <a:gd name="G1" fmla="+- 21600 0 0"/>
                              <a:gd name="G2" fmla="+- 21600 0 0"/>
                              <a:gd name="T0" fmla="*/ 0 w 21600"/>
                              <a:gd name="T1" fmla="*/ 0 h 21600"/>
                              <a:gd name="T2" fmla="*/ 21600 w 21600"/>
                              <a:gd name="T3" fmla="*/ 21600 h 21600"/>
                              <a:gd name="T4" fmla="*/ 0 w 21600"/>
                              <a:gd name="T5" fmla="*/ 21600 h 21600"/>
                            </a:gdLst>
                            <a:ahLst/>
                            <a:cxnLst>
                              <a:cxn ang="0">
                                <a:pos x="T0" y="T1"/>
                              </a:cxn>
                              <a:cxn ang="0">
                                <a:pos x="T2" y="T3"/>
                              </a:cxn>
                              <a:cxn ang="0">
                                <a:pos x="T4" y="T5"/>
                              </a:cxn>
                            </a:cxnLst>
                            <a:rect l="0" t="0" r="r" b="b"/>
                            <a:pathLst>
                              <a:path w="21600" h="21600" fill="none">
                                <a:moveTo>
                                  <a:pt x="-1" y="0"/>
                                </a:moveTo>
                                <a:cubicBezTo>
                                  <a:pt x="11929" y="0"/>
                                  <a:pt x="21600" y="9670"/>
                                  <a:pt x="21600" y="21600"/>
                                </a:cubicBezTo>
                              </a:path>
                              <a:path w="21600" h="21600" stroke="0">
                                <a:moveTo>
                                  <a:pt x="-1" y="0"/>
                                </a:moveTo>
                                <a:cubicBezTo>
                                  <a:pt x="11929" y="0"/>
                                  <a:pt x="21600" y="9670"/>
                                  <a:pt x="21600" y="21600"/>
                                </a:cubicBezTo>
                                <a:lnTo>
                                  <a:pt x="0" y="21600"/>
                                </a:lnTo>
                                <a:close/>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wps:wsp>
                      <wps:wsp>
                        <wps:cNvPr id="354" name="Arc 589"/>
                        <wps:cNvSpPr/>
                        <wps:spPr bwMode="auto">
                          <a:xfrm flipH="1" flipV="1">
                            <a:off x="2450" y="11447"/>
                            <a:ext cx="6524" cy="1350"/>
                          </a:xfrm>
                          <a:custGeom>
                            <a:avLst/>
                            <a:gdLst>
                              <a:gd name="G0" fmla="+- 0 0 0"/>
                              <a:gd name="G1" fmla="+- 21600 0 0"/>
                              <a:gd name="G2" fmla="+- 21600 0 0"/>
                              <a:gd name="T0" fmla="*/ 0 w 21600"/>
                              <a:gd name="T1" fmla="*/ 0 h 21600"/>
                              <a:gd name="T2" fmla="*/ 21600 w 21600"/>
                              <a:gd name="T3" fmla="*/ 21600 h 21600"/>
                              <a:gd name="T4" fmla="*/ 0 w 21600"/>
                              <a:gd name="T5" fmla="*/ 21600 h 21600"/>
                            </a:gdLst>
                            <a:ahLst/>
                            <a:cxnLst>
                              <a:cxn ang="0">
                                <a:pos x="T0" y="T1"/>
                              </a:cxn>
                              <a:cxn ang="0">
                                <a:pos x="T2" y="T3"/>
                              </a:cxn>
                              <a:cxn ang="0">
                                <a:pos x="T4" y="T5"/>
                              </a:cxn>
                            </a:cxnLst>
                            <a:rect l="0" t="0" r="r" b="b"/>
                            <a:pathLst>
                              <a:path w="21600" h="21600" fill="none">
                                <a:moveTo>
                                  <a:pt x="-1" y="0"/>
                                </a:moveTo>
                                <a:cubicBezTo>
                                  <a:pt x="11929" y="0"/>
                                  <a:pt x="21600" y="9670"/>
                                  <a:pt x="21600" y="21600"/>
                                </a:cubicBezTo>
                              </a:path>
                              <a:path w="21600" h="21600" stroke="0">
                                <a:moveTo>
                                  <a:pt x="-1" y="0"/>
                                </a:moveTo>
                                <a:cubicBezTo>
                                  <a:pt x="11929" y="0"/>
                                  <a:pt x="21600" y="9670"/>
                                  <a:pt x="21600" y="21600"/>
                                </a:cubicBezTo>
                                <a:lnTo>
                                  <a:pt x="0" y="21600"/>
                                </a:lnTo>
                                <a:close/>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wps:wsp>
                      <wps:wsp>
                        <wps:cNvPr id="355" name="Arc 590"/>
                        <wps:cNvSpPr/>
                        <wps:spPr bwMode="auto">
                          <a:xfrm flipV="1">
                            <a:off x="8959" y="11447"/>
                            <a:ext cx="6524" cy="1350"/>
                          </a:xfrm>
                          <a:custGeom>
                            <a:avLst/>
                            <a:gdLst>
                              <a:gd name="G0" fmla="+- 0 0 0"/>
                              <a:gd name="G1" fmla="+- 21600 0 0"/>
                              <a:gd name="G2" fmla="+- 21600 0 0"/>
                              <a:gd name="T0" fmla="*/ 0 w 21600"/>
                              <a:gd name="T1" fmla="*/ 0 h 21600"/>
                              <a:gd name="T2" fmla="*/ 21600 w 21600"/>
                              <a:gd name="T3" fmla="*/ 21600 h 21600"/>
                              <a:gd name="T4" fmla="*/ 0 w 21600"/>
                              <a:gd name="T5" fmla="*/ 21600 h 21600"/>
                            </a:gdLst>
                            <a:ahLst/>
                            <a:cxnLst>
                              <a:cxn ang="0">
                                <a:pos x="T0" y="T1"/>
                              </a:cxn>
                              <a:cxn ang="0">
                                <a:pos x="T2" y="T3"/>
                              </a:cxn>
                              <a:cxn ang="0">
                                <a:pos x="T4" y="T5"/>
                              </a:cxn>
                            </a:cxnLst>
                            <a:rect l="0" t="0" r="r" b="b"/>
                            <a:pathLst>
                              <a:path w="21600" h="21600" fill="none">
                                <a:moveTo>
                                  <a:pt x="-1" y="0"/>
                                </a:moveTo>
                                <a:cubicBezTo>
                                  <a:pt x="11929" y="0"/>
                                  <a:pt x="21600" y="9670"/>
                                  <a:pt x="21600" y="21600"/>
                                </a:cubicBezTo>
                              </a:path>
                              <a:path w="21600" h="21600" stroke="0">
                                <a:moveTo>
                                  <a:pt x="-1" y="0"/>
                                </a:moveTo>
                                <a:cubicBezTo>
                                  <a:pt x="11929" y="0"/>
                                  <a:pt x="21600" y="9670"/>
                                  <a:pt x="21600" y="21600"/>
                                </a:cubicBezTo>
                                <a:lnTo>
                                  <a:pt x="0" y="21600"/>
                                </a:lnTo>
                                <a:close/>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wps:wsp>
                      <wps:wsp>
                        <wps:cNvPr id="356" name="Arc 591"/>
                        <wps:cNvSpPr/>
                        <wps:spPr bwMode="auto">
                          <a:xfrm flipH="1" flipV="1">
                            <a:off x="2450" y="12797"/>
                            <a:ext cx="6524" cy="1349"/>
                          </a:xfrm>
                          <a:custGeom>
                            <a:avLst/>
                            <a:gdLst>
                              <a:gd name="G0" fmla="+- 0 0 0"/>
                              <a:gd name="G1" fmla="+- 21600 0 0"/>
                              <a:gd name="G2" fmla="+- 21600 0 0"/>
                              <a:gd name="T0" fmla="*/ 0 w 21600"/>
                              <a:gd name="T1" fmla="*/ 0 h 21600"/>
                              <a:gd name="T2" fmla="*/ 21600 w 21600"/>
                              <a:gd name="T3" fmla="*/ 21600 h 21600"/>
                              <a:gd name="T4" fmla="*/ 0 w 21600"/>
                              <a:gd name="T5" fmla="*/ 21600 h 21600"/>
                            </a:gdLst>
                            <a:ahLst/>
                            <a:cxnLst>
                              <a:cxn ang="0">
                                <a:pos x="T0" y="T1"/>
                              </a:cxn>
                              <a:cxn ang="0">
                                <a:pos x="T2" y="T3"/>
                              </a:cxn>
                              <a:cxn ang="0">
                                <a:pos x="T4" y="T5"/>
                              </a:cxn>
                            </a:cxnLst>
                            <a:rect l="0" t="0" r="r" b="b"/>
                            <a:pathLst>
                              <a:path w="21600" h="21600" fill="none">
                                <a:moveTo>
                                  <a:pt x="-1" y="0"/>
                                </a:moveTo>
                                <a:cubicBezTo>
                                  <a:pt x="11929" y="0"/>
                                  <a:pt x="21600" y="9670"/>
                                  <a:pt x="21600" y="21600"/>
                                </a:cubicBezTo>
                              </a:path>
                              <a:path w="21600" h="21600" stroke="0">
                                <a:moveTo>
                                  <a:pt x="-1" y="0"/>
                                </a:moveTo>
                                <a:cubicBezTo>
                                  <a:pt x="11929" y="0"/>
                                  <a:pt x="21600" y="9670"/>
                                  <a:pt x="21600" y="21600"/>
                                </a:cubicBezTo>
                                <a:lnTo>
                                  <a:pt x="0" y="21600"/>
                                </a:lnTo>
                                <a:close/>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wps:wsp>
                      <wps:wsp>
                        <wps:cNvPr id="357" name="Arc 592"/>
                        <wps:cNvSpPr/>
                        <wps:spPr bwMode="auto">
                          <a:xfrm flipV="1">
                            <a:off x="8959" y="12797"/>
                            <a:ext cx="6524" cy="1349"/>
                          </a:xfrm>
                          <a:custGeom>
                            <a:avLst/>
                            <a:gdLst>
                              <a:gd name="G0" fmla="+- 0 0 0"/>
                              <a:gd name="G1" fmla="+- 21600 0 0"/>
                              <a:gd name="G2" fmla="+- 21600 0 0"/>
                              <a:gd name="T0" fmla="*/ 0 w 21600"/>
                              <a:gd name="T1" fmla="*/ 0 h 21600"/>
                              <a:gd name="T2" fmla="*/ 21600 w 21600"/>
                              <a:gd name="T3" fmla="*/ 21600 h 21600"/>
                              <a:gd name="T4" fmla="*/ 0 w 21600"/>
                              <a:gd name="T5" fmla="*/ 21600 h 21600"/>
                            </a:gdLst>
                            <a:ahLst/>
                            <a:cxnLst>
                              <a:cxn ang="0">
                                <a:pos x="T0" y="T1"/>
                              </a:cxn>
                              <a:cxn ang="0">
                                <a:pos x="T2" y="T3"/>
                              </a:cxn>
                              <a:cxn ang="0">
                                <a:pos x="T4" y="T5"/>
                              </a:cxn>
                            </a:cxnLst>
                            <a:rect l="0" t="0" r="r" b="b"/>
                            <a:pathLst>
                              <a:path w="21600" h="21600" fill="none">
                                <a:moveTo>
                                  <a:pt x="-1" y="0"/>
                                </a:moveTo>
                                <a:cubicBezTo>
                                  <a:pt x="11929" y="0"/>
                                  <a:pt x="21600" y="9670"/>
                                  <a:pt x="21600" y="21600"/>
                                </a:cubicBezTo>
                              </a:path>
                              <a:path w="21600" h="21600" stroke="0">
                                <a:moveTo>
                                  <a:pt x="-1" y="0"/>
                                </a:moveTo>
                                <a:cubicBezTo>
                                  <a:pt x="11929" y="0"/>
                                  <a:pt x="21600" y="9670"/>
                                  <a:pt x="21600" y="21600"/>
                                </a:cubicBezTo>
                                <a:lnTo>
                                  <a:pt x="0" y="21600"/>
                                </a:lnTo>
                                <a:close/>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wps:wsp>
                      <wps:wsp>
                        <wps:cNvPr id="358" name="Line 593"/>
                        <wps:cNvCnPr>
                          <a:cxnSpLocks noChangeShapeType="1"/>
                        </wps:cNvCnPr>
                        <wps:spPr bwMode="auto">
                          <a:xfrm>
                            <a:off x="2450" y="11447"/>
                            <a:ext cx="16" cy="1350"/>
                          </a:xfrm>
                          <a:prstGeom prst="line">
                            <a:avLst/>
                          </a:prstGeom>
                          <a:noFill/>
                          <a:ln w="6350">
                            <a:solidFill>
                              <a:srgbClr val="000000"/>
                            </a:solidFill>
                            <a:round/>
                            <a:headEnd w="sm" len="sm"/>
                            <a:tailEnd w="sm" len="sm"/>
                          </a:ln>
                          <a:extLst>
                            <a:ext uri="{909E8E84-426E-40DD-AFC4-6F175D3DCCD1}">
                              <a14:hiddenFill xmlns:a14="http://schemas.microsoft.com/office/drawing/2010/main">
                                <a:noFill/>
                              </a14:hiddenFill>
                            </a:ext>
                          </a:extLst>
                        </wps:spPr>
                        <wps:bodyPr/>
                      </wps:wsp>
                      <wps:wsp>
                        <wps:cNvPr id="359" name="Line 594"/>
                        <wps:cNvCnPr>
                          <a:cxnSpLocks noChangeShapeType="1"/>
                        </wps:cNvCnPr>
                        <wps:spPr bwMode="auto">
                          <a:xfrm>
                            <a:off x="15483" y="11447"/>
                            <a:ext cx="15" cy="1350"/>
                          </a:xfrm>
                          <a:prstGeom prst="line">
                            <a:avLst/>
                          </a:prstGeom>
                          <a:noFill/>
                          <a:ln w="6350">
                            <a:solidFill>
                              <a:srgbClr val="000000"/>
                            </a:solidFill>
                            <a:round/>
                            <a:headEnd w="sm" len="sm"/>
                            <a:tailEnd w="sm" len="sm"/>
                          </a:ln>
                          <a:extLst>
                            <a:ext uri="{909E8E84-426E-40DD-AFC4-6F175D3DCCD1}">
                              <a14:hiddenFill xmlns:a14="http://schemas.microsoft.com/office/drawing/2010/main">
                                <a:noFill/>
                              </a14:hiddenFill>
                            </a:ext>
                          </a:extLst>
                        </wps:spPr>
                        <wps:bodyPr/>
                      </wps:wsp>
                      <wps:wsp>
                        <wps:cNvPr id="363" name="Line 595"/>
                        <wps:cNvCnPr>
                          <a:cxnSpLocks noChangeShapeType="1"/>
                        </wps:cNvCnPr>
                        <wps:spPr bwMode="auto">
                          <a:xfrm>
                            <a:off x="4885" y="8857"/>
                            <a:ext cx="16" cy="10686"/>
                          </a:xfrm>
                          <a:prstGeom prst="line">
                            <a:avLst/>
                          </a:prstGeom>
                          <a:noFill/>
                          <a:ln w="3175">
                            <a:solidFill>
                              <a:srgbClr val="000000"/>
                            </a:solidFill>
                            <a:prstDash val="sysDash"/>
                            <a:round/>
                            <a:headEnd w="sm" len="sm"/>
                            <a:tailEnd w="sm" len="sm"/>
                          </a:ln>
                          <a:extLst>
                            <a:ext uri="{909E8E84-426E-40DD-AFC4-6F175D3DCCD1}">
                              <a14:hiddenFill xmlns:a14="http://schemas.microsoft.com/office/drawing/2010/main">
                                <a:noFill/>
                              </a14:hiddenFill>
                            </a:ext>
                          </a:extLst>
                        </wps:spPr>
                        <wps:bodyPr/>
                      </wps:wsp>
                      <wps:wsp>
                        <wps:cNvPr id="364" name="Line 596"/>
                        <wps:cNvCnPr>
                          <a:cxnSpLocks noChangeShapeType="1"/>
                        </wps:cNvCnPr>
                        <wps:spPr bwMode="auto">
                          <a:xfrm>
                            <a:off x="8959" y="9314"/>
                            <a:ext cx="15" cy="10686"/>
                          </a:xfrm>
                          <a:prstGeom prst="line">
                            <a:avLst/>
                          </a:prstGeom>
                          <a:noFill/>
                          <a:ln w="3175">
                            <a:solidFill>
                              <a:srgbClr val="000000"/>
                            </a:solidFill>
                            <a:prstDash val="sysDash"/>
                            <a:round/>
                            <a:headEnd w="sm" len="sm"/>
                            <a:tailEnd w="sm" len="sm"/>
                          </a:ln>
                          <a:extLst>
                            <a:ext uri="{909E8E84-426E-40DD-AFC4-6F175D3DCCD1}">
                              <a14:hiddenFill xmlns:a14="http://schemas.microsoft.com/office/drawing/2010/main">
                                <a:noFill/>
                              </a14:hiddenFill>
                            </a:ext>
                          </a:extLst>
                        </wps:spPr>
                        <wps:bodyPr/>
                      </wps:wsp>
                      <wps:wsp>
                        <wps:cNvPr id="1537260027" name="Line 597"/>
                        <wps:cNvCnPr>
                          <a:cxnSpLocks noChangeShapeType="1"/>
                        </wps:cNvCnPr>
                        <wps:spPr bwMode="auto">
                          <a:xfrm>
                            <a:off x="13032" y="8857"/>
                            <a:ext cx="16" cy="10686"/>
                          </a:xfrm>
                          <a:prstGeom prst="line">
                            <a:avLst/>
                          </a:prstGeom>
                          <a:noFill/>
                          <a:ln w="3175">
                            <a:solidFill>
                              <a:srgbClr val="000000"/>
                            </a:solidFill>
                            <a:prstDash val="sysDash"/>
                            <a:round/>
                            <a:headEnd w="sm" len="sm"/>
                            <a:tailEnd w="sm" len="sm"/>
                          </a:ln>
                          <a:extLst>
                            <a:ext uri="{909E8E84-426E-40DD-AFC4-6F175D3DCCD1}">
                              <a14:hiddenFill xmlns:a14="http://schemas.microsoft.com/office/drawing/2010/main">
                                <a:noFill/>
                              </a14:hiddenFill>
                            </a:ext>
                          </a:extLst>
                        </wps:spPr>
                        <wps:bodyPr/>
                      </wps:wsp>
                      <wps:wsp>
                        <wps:cNvPr id="1288304465" name="Line 598"/>
                        <wps:cNvCnPr>
                          <a:cxnSpLocks noChangeShapeType="1"/>
                        </wps:cNvCnPr>
                        <wps:spPr bwMode="auto">
                          <a:xfrm>
                            <a:off x="17121" y="7922"/>
                            <a:ext cx="16" cy="10685"/>
                          </a:xfrm>
                          <a:prstGeom prst="line">
                            <a:avLst/>
                          </a:prstGeom>
                          <a:noFill/>
                          <a:ln w="3175">
                            <a:solidFill>
                              <a:srgbClr val="000000"/>
                            </a:solidFill>
                            <a:prstDash val="sysDash"/>
                            <a:round/>
                            <a:headEnd w="sm" len="sm"/>
                            <a:tailEnd w="sm" len="sm"/>
                          </a:ln>
                          <a:extLst>
                            <a:ext uri="{909E8E84-426E-40DD-AFC4-6F175D3DCCD1}">
                              <a14:hiddenFill xmlns:a14="http://schemas.microsoft.com/office/drawing/2010/main">
                                <a:noFill/>
                              </a14:hiddenFill>
                            </a:ext>
                          </a:extLst>
                        </wps:spPr>
                        <wps:bodyPr/>
                      </wps:wsp>
                      <wps:wsp>
                        <wps:cNvPr id="367" name="Line 599"/>
                        <wps:cNvCnPr>
                          <a:cxnSpLocks noChangeShapeType="1"/>
                        </wps:cNvCnPr>
                        <wps:spPr bwMode="auto">
                          <a:xfrm>
                            <a:off x="1623" y="8390"/>
                            <a:ext cx="16" cy="10685"/>
                          </a:xfrm>
                          <a:prstGeom prst="line">
                            <a:avLst/>
                          </a:prstGeom>
                          <a:noFill/>
                          <a:ln w="3175">
                            <a:solidFill>
                              <a:srgbClr val="000000"/>
                            </a:solidFill>
                            <a:prstDash val="sysDash"/>
                            <a:round/>
                            <a:headEnd w="sm" len="sm"/>
                            <a:tailEnd w="sm" len="sm"/>
                          </a:ln>
                          <a:extLst>
                            <a:ext uri="{909E8E84-426E-40DD-AFC4-6F175D3DCCD1}">
                              <a14:hiddenFill xmlns:a14="http://schemas.microsoft.com/office/drawing/2010/main">
                                <a:noFill/>
                              </a14:hiddenFill>
                            </a:ext>
                          </a:extLst>
                        </wps:spPr>
                        <wps:bodyPr/>
                      </wps:wsp>
                      <wps:wsp>
                        <wps:cNvPr id="368" name="Line 600"/>
                        <wps:cNvCnPr>
                          <a:cxnSpLocks noChangeShapeType="1"/>
                        </wps:cNvCnPr>
                        <wps:spPr bwMode="auto">
                          <a:xfrm flipV="1">
                            <a:off x="1623" y="7454"/>
                            <a:ext cx="4074" cy="936"/>
                          </a:xfrm>
                          <a:prstGeom prst="line">
                            <a:avLst/>
                          </a:prstGeom>
                          <a:noFill/>
                          <a:ln w="3175">
                            <a:solidFill>
                              <a:srgbClr val="000000"/>
                            </a:solidFill>
                            <a:prstDash val="sysDash"/>
                            <a:round/>
                            <a:headEnd w="sm" len="sm"/>
                            <a:tailEnd type="triangle" w="sm" len="sm"/>
                          </a:ln>
                          <a:extLst>
                            <a:ext uri="{909E8E84-426E-40DD-AFC4-6F175D3DCCD1}">
                              <a14:hiddenFill xmlns:a14="http://schemas.microsoft.com/office/drawing/2010/main">
                                <a:noFill/>
                              </a14:hiddenFill>
                            </a:ext>
                          </a:extLst>
                        </wps:spPr>
                        <wps:bodyPr/>
                      </wps:wsp>
                      <wps:wsp>
                        <wps:cNvPr id="369" name="Line 601"/>
                        <wps:cNvCnPr>
                          <a:cxnSpLocks noChangeShapeType="1"/>
                        </wps:cNvCnPr>
                        <wps:spPr bwMode="auto">
                          <a:xfrm flipV="1">
                            <a:off x="4885" y="7922"/>
                            <a:ext cx="1639" cy="935"/>
                          </a:xfrm>
                          <a:prstGeom prst="line">
                            <a:avLst/>
                          </a:prstGeom>
                          <a:noFill/>
                          <a:ln w="3175">
                            <a:solidFill>
                              <a:srgbClr val="000000"/>
                            </a:solidFill>
                            <a:prstDash val="sysDash"/>
                            <a:round/>
                            <a:headEnd w="sm" len="sm"/>
                            <a:tailEnd type="triangle" w="sm" len="sm"/>
                          </a:ln>
                          <a:extLst>
                            <a:ext uri="{909E8E84-426E-40DD-AFC4-6F175D3DCCD1}">
                              <a14:hiddenFill xmlns:a14="http://schemas.microsoft.com/office/drawing/2010/main">
                                <a:noFill/>
                              </a14:hiddenFill>
                            </a:ext>
                          </a:extLst>
                        </wps:spPr>
                        <wps:bodyPr/>
                      </wps:wsp>
                      <wps:wsp>
                        <wps:cNvPr id="370" name="Line 602"/>
                        <wps:cNvCnPr>
                          <a:cxnSpLocks noChangeShapeType="1"/>
                        </wps:cNvCnPr>
                        <wps:spPr bwMode="auto">
                          <a:xfrm flipV="1">
                            <a:off x="8959" y="7922"/>
                            <a:ext cx="15" cy="1392"/>
                          </a:xfrm>
                          <a:prstGeom prst="line">
                            <a:avLst/>
                          </a:prstGeom>
                          <a:noFill/>
                          <a:ln w="3175">
                            <a:solidFill>
                              <a:srgbClr val="000000"/>
                            </a:solidFill>
                            <a:prstDash val="sysDash"/>
                            <a:round/>
                            <a:headEnd w="sm" len="sm"/>
                            <a:tailEnd type="triangle" w="sm" len="sm"/>
                          </a:ln>
                          <a:extLst>
                            <a:ext uri="{909E8E84-426E-40DD-AFC4-6F175D3DCCD1}">
                              <a14:hiddenFill xmlns:a14="http://schemas.microsoft.com/office/drawing/2010/main">
                                <a:noFill/>
                              </a14:hiddenFill>
                            </a:ext>
                          </a:extLst>
                        </wps:spPr>
                        <wps:bodyPr/>
                      </wps:wsp>
                      <wps:wsp>
                        <wps:cNvPr id="371" name="Line 603"/>
                        <wps:cNvCnPr>
                          <a:cxnSpLocks noChangeShapeType="1"/>
                        </wps:cNvCnPr>
                        <wps:spPr bwMode="auto">
                          <a:xfrm flipH="1" flipV="1">
                            <a:off x="11409" y="7922"/>
                            <a:ext cx="1639" cy="935"/>
                          </a:xfrm>
                          <a:prstGeom prst="line">
                            <a:avLst/>
                          </a:prstGeom>
                          <a:noFill/>
                          <a:ln w="3175">
                            <a:solidFill>
                              <a:srgbClr val="000000"/>
                            </a:solidFill>
                            <a:prstDash val="sysDash"/>
                            <a:round/>
                            <a:headEnd w="sm" len="sm"/>
                            <a:tailEnd type="triangle" w="sm" len="sm"/>
                          </a:ln>
                          <a:extLst>
                            <a:ext uri="{909E8E84-426E-40DD-AFC4-6F175D3DCCD1}">
                              <a14:hiddenFill xmlns:a14="http://schemas.microsoft.com/office/drawing/2010/main">
                                <a:noFill/>
                              </a14:hiddenFill>
                            </a:ext>
                          </a:extLst>
                        </wps:spPr>
                        <wps:bodyPr/>
                      </wps:wsp>
                      <wps:wsp>
                        <wps:cNvPr id="372" name="Line 604"/>
                        <wps:cNvCnPr>
                          <a:cxnSpLocks noChangeShapeType="1"/>
                        </wps:cNvCnPr>
                        <wps:spPr bwMode="auto">
                          <a:xfrm flipH="1" flipV="1">
                            <a:off x="13032" y="7454"/>
                            <a:ext cx="4074" cy="468"/>
                          </a:xfrm>
                          <a:prstGeom prst="line">
                            <a:avLst/>
                          </a:prstGeom>
                          <a:noFill/>
                          <a:ln w="3175">
                            <a:solidFill>
                              <a:srgbClr val="000000"/>
                            </a:solidFill>
                            <a:prstDash val="sysDash"/>
                            <a:round/>
                            <a:headEnd w="sm" len="sm"/>
                            <a:tailEnd type="triangle" w="sm" len="sm"/>
                          </a:ln>
                          <a:extLst>
                            <a:ext uri="{909E8E84-426E-40DD-AFC4-6F175D3DCCD1}">
                              <a14:hiddenFill xmlns:a14="http://schemas.microsoft.com/office/drawing/2010/main">
                                <a:noFill/>
                              </a14:hiddenFill>
                            </a:ext>
                          </a:extLst>
                        </wps:spPr>
                        <wps:bodyPr/>
                      </wps:wsp>
                      <wps:wsp>
                        <wps:cNvPr id="373" name="Line 605"/>
                        <wps:cNvCnPr>
                          <a:cxnSpLocks noChangeShapeType="1"/>
                        </wps:cNvCnPr>
                        <wps:spPr bwMode="auto">
                          <a:xfrm>
                            <a:off x="0" y="6997"/>
                            <a:ext cx="4901" cy="11"/>
                          </a:xfrm>
                          <a:prstGeom prst="line">
                            <a:avLst/>
                          </a:prstGeom>
                          <a:noFill/>
                          <a:ln w="3175">
                            <a:solidFill>
                              <a:srgbClr val="000000"/>
                            </a:solidFill>
                            <a:prstDash val="sysDash"/>
                            <a:round/>
                            <a:headEnd w="sm" len="sm"/>
                            <a:tailEnd type="triangle" w="sm" len="sm"/>
                          </a:ln>
                          <a:extLst>
                            <a:ext uri="{909E8E84-426E-40DD-AFC4-6F175D3DCCD1}">
                              <a14:hiddenFill xmlns:a14="http://schemas.microsoft.com/office/drawing/2010/main">
                                <a:noFill/>
                              </a14:hiddenFill>
                            </a:ext>
                          </a:extLst>
                        </wps:spPr>
                        <wps:bodyPr/>
                      </wps:wsp>
                      <wps:wsp>
                        <wps:cNvPr id="374" name="Line 606"/>
                        <wps:cNvCnPr>
                          <a:cxnSpLocks noChangeShapeType="1"/>
                        </wps:cNvCnPr>
                        <wps:spPr bwMode="auto">
                          <a:xfrm flipH="1">
                            <a:off x="13032" y="6997"/>
                            <a:ext cx="4901" cy="11"/>
                          </a:xfrm>
                          <a:prstGeom prst="line">
                            <a:avLst/>
                          </a:prstGeom>
                          <a:noFill/>
                          <a:ln w="3175">
                            <a:solidFill>
                              <a:srgbClr val="000000"/>
                            </a:solidFill>
                            <a:prstDash val="sysDash"/>
                            <a:round/>
                            <a:headEnd w="sm" len="sm"/>
                            <a:tailEnd type="triangle" w="sm" len="sm"/>
                          </a:ln>
                          <a:extLst>
                            <a:ext uri="{909E8E84-426E-40DD-AFC4-6F175D3DCCD1}">
                              <a14:hiddenFill xmlns:a14="http://schemas.microsoft.com/office/drawing/2010/main">
                                <a:noFill/>
                              </a14:hiddenFill>
                            </a:ext>
                          </a:extLst>
                        </wps:spPr>
                        <wps:bodyPr/>
                      </wps:wsp>
                      <wps:wsp>
                        <wps:cNvPr id="375" name="Line 607"/>
                        <wps:cNvCnPr>
                          <a:cxnSpLocks noChangeShapeType="1"/>
                        </wps:cNvCnPr>
                        <wps:spPr bwMode="auto">
                          <a:xfrm>
                            <a:off x="2450" y="5604"/>
                            <a:ext cx="3278" cy="936"/>
                          </a:xfrm>
                          <a:prstGeom prst="line">
                            <a:avLst/>
                          </a:prstGeom>
                          <a:noFill/>
                          <a:ln w="3175">
                            <a:solidFill>
                              <a:srgbClr val="000000"/>
                            </a:solidFill>
                            <a:prstDash val="sysDash"/>
                            <a:round/>
                            <a:headEnd w="sm" len="sm"/>
                            <a:tailEnd type="triangle" w="sm" len="sm"/>
                          </a:ln>
                          <a:extLst>
                            <a:ext uri="{909E8E84-426E-40DD-AFC4-6F175D3DCCD1}">
                              <a14:hiddenFill xmlns:a14="http://schemas.microsoft.com/office/drawing/2010/main">
                                <a:noFill/>
                              </a14:hiddenFill>
                            </a:ext>
                          </a:extLst>
                        </wps:spPr>
                        <wps:bodyPr/>
                      </wps:wsp>
                      <wps:wsp>
                        <wps:cNvPr id="376" name="Line 608"/>
                        <wps:cNvCnPr>
                          <a:cxnSpLocks noChangeShapeType="1"/>
                        </wps:cNvCnPr>
                        <wps:spPr bwMode="auto">
                          <a:xfrm>
                            <a:off x="6524" y="5136"/>
                            <a:ext cx="812" cy="1393"/>
                          </a:xfrm>
                          <a:prstGeom prst="line">
                            <a:avLst/>
                          </a:prstGeom>
                          <a:noFill/>
                          <a:ln w="3175">
                            <a:solidFill>
                              <a:srgbClr val="000000"/>
                            </a:solidFill>
                            <a:prstDash val="sysDash"/>
                            <a:round/>
                            <a:headEnd w="sm" len="sm"/>
                            <a:tailEnd type="triangle" w="sm" len="sm"/>
                          </a:ln>
                          <a:extLst>
                            <a:ext uri="{909E8E84-426E-40DD-AFC4-6F175D3DCCD1}">
                              <a14:hiddenFill xmlns:a14="http://schemas.microsoft.com/office/drawing/2010/main">
                                <a:noFill/>
                              </a14:hiddenFill>
                            </a:ext>
                          </a:extLst>
                        </wps:spPr>
                        <wps:bodyPr/>
                      </wps:wsp>
                      <wps:wsp>
                        <wps:cNvPr id="992506961" name="Line 609"/>
                        <wps:cNvCnPr>
                          <a:cxnSpLocks noChangeShapeType="1"/>
                        </wps:cNvCnPr>
                        <wps:spPr bwMode="auto">
                          <a:xfrm>
                            <a:off x="8959" y="5136"/>
                            <a:ext cx="15" cy="1393"/>
                          </a:xfrm>
                          <a:prstGeom prst="line">
                            <a:avLst/>
                          </a:prstGeom>
                          <a:noFill/>
                          <a:ln w="3175">
                            <a:solidFill>
                              <a:srgbClr val="000000"/>
                            </a:solidFill>
                            <a:prstDash val="sysDash"/>
                            <a:round/>
                            <a:headEnd w="sm" len="sm"/>
                            <a:tailEnd type="triangle" w="sm" len="sm"/>
                          </a:ln>
                          <a:extLst>
                            <a:ext uri="{909E8E84-426E-40DD-AFC4-6F175D3DCCD1}">
                              <a14:hiddenFill xmlns:a14="http://schemas.microsoft.com/office/drawing/2010/main">
                                <a:noFill/>
                              </a14:hiddenFill>
                            </a:ext>
                          </a:extLst>
                        </wps:spPr>
                        <wps:bodyPr/>
                      </wps:wsp>
                      <wps:wsp>
                        <wps:cNvPr id="378" name="Line 610"/>
                        <wps:cNvCnPr>
                          <a:cxnSpLocks noChangeShapeType="1"/>
                        </wps:cNvCnPr>
                        <wps:spPr bwMode="auto">
                          <a:xfrm flipH="1">
                            <a:off x="10582" y="5136"/>
                            <a:ext cx="1639" cy="1393"/>
                          </a:xfrm>
                          <a:prstGeom prst="line">
                            <a:avLst/>
                          </a:prstGeom>
                          <a:noFill/>
                          <a:ln w="3175">
                            <a:solidFill>
                              <a:srgbClr val="000000"/>
                            </a:solidFill>
                            <a:prstDash val="sysDash"/>
                            <a:round/>
                            <a:headEnd w="sm" len="sm"/>
                            <a:tailEnd type="triangle" w="sm" len="sm"/>
                          </a:ln>
                          <a:extLst>
                            <a:ext uri="{909E8E84-426E-40DD-AFC4-6F175D3DCCD1}">
                              <a14:hiddenFill xmlns:a14="http://schemas.microsoft.com/office/drawing/2010/main">
                                <a:noFill/>
                              </a14:hiddenFill>
                            </a:ext>
                          </a:extLst>
                        </wps:spPr>
                        <wps:bodyPr/>
                      </wps:wsp>
                      <wps:wsp>
                        <wps:cNvPr id="379" name="Line 611"/>
                        <wps:cNvCnPr>
                          <a:cxnSpLocks noChangeShapeType="1"/>
                        </wps:cNvCnPr>
                        <wps:spPr bwMode="auto">
                          <a:xfrm flipH="1">
                            <a:off x="12221" y="5604"/>
                            <a:ext cx="2450" cy="936"/>
                          </a:xfrm>
                          <a:prstGeom prst="line">
                            <a:avLst/>
                          </a:prstGeom>
                          <a:noFill/>
                          <a:ln w="3175">
                            <a:solidFill>
                              <a:srgbClr val="000000"/>
                            </a:solidFill>
                            <a:prstDash val="sysDash"/>
                            <a:round/>
                            <a:headEnd w="sm" len="sm"/>
                            <a:tailEnd type="triangle" w="sm" len="sm"/>
                          </a:ln>
                          <a:extLst>
                            <a:ext uri="{909E8E84-426E-40DD-AFC4-6F175D3DCCD1}">
                              <a14:hiddenFill xmlns:a14="http://schemas.microsoft.com/office/drawing/2010/main">
                                <a:noFill/>
                              </a14:hiddenFill>
                            </a:ext>
                          </a:extLst>
                        </wps:spPr>
                        <wps:bodyPr/>
                      </wps:wsp>
                      <wps:wsp>
                        <wps:cNvPr id="380" name="Rectangle 612"/>
                        <wps:cNvSpPr>
                          <a:spLocks noChangeArrowheads="1"/>
                        </wps:cNvSpPr>
                        <wps:spPr bwMode="auto">
                          <a:xfrm>
                            <a:off x="10107" y="0"/>
                            <a:ext cx="9893" cy="39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420BBA" w:rsidRDefault="00420BBA" w:rsidP="00420BBA">
                              <w:r>
                                <w:rPr>
                                  <w:i/>
                                </w:rPr>
                                <w:t>E</w:t>
                              </w:r>
                              <w:r>
                                <w:rPr>
                                  <w:i/>
                                  <w:vertAlign w:val="subscript"/>
                                </w:rPr>
                                <w:t>010</w:t>
                              </w:r>
                            </w:p>
                          </w:txbxContent>
                        </wps:txbx>
                        <wps:bodyPr rot="0" vert="horz" wrap="square" lIns="12700" tIns="12700" rIns="12700" bIns="12700" anchor="t" anchorCtr="0" upright="1"/>
                      </wps:wsp>
                    </wpg:wgp>
                  </a:graphicData>
                </a:graphic>
                <wp14:sizeRelH relativeFrom="page">
                  <wp14:pctWidth>0</wp14:pctWidth>
                </wp14:sizeRelH>
                <wp14:sizeRelV relativeFrom="page">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75FB3927" id="Group 583" o:spid="_x0000_s1868" style="position:absolute;left:0;text-align:left;margin-left:280.15pt;margin-top:18.05pt;width:65.3pt;height:91.9pt;z-index:251928576;mso-position-horizontal-relative:text;mso-position-vertical-relative:text"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" o:allowincell="f">
                <v:oval id="Oval 584" o:spid="_x0000_s1869" style="position:absolute;top:5136;width:17933;height:40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" filled="f" strokeweight=".5pt"/>
                <v:line id="Line 585" o:spid="_x0000_s1870" style="position:absolute;visibility:visible;mso-wrap-style:square" from="0,7378" to="15,177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" strokeweight=".5pt">
                  <v:stroke startarrowwidth="narrow" startarrowlength="short" endarrowwidth="narrow" endarrowlength="short"/>
                </v:line>
                <v:line id="Line 586" o:spid="_x0000_s1871" style="position:absolute;visibility:visible;mso-wrap-style:square" from="17918,7378" to="17933,177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" strokeweight=".5pt">
                  <v:stroke startarrowwidth="narrow" startarrowlength="short" endarrowwidth="narrow" endarrowlength="short"/>
                </v:line>
                <v:shape id="Arc 587" o:spid="_x0000_s1872" style="position:absolute;top:17748;width:8974;height:2252;flip:x y;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" path="m-1,nfc11929,,21600,9670,21600,21600em-1,nsc11929,,21600,9670,21600,21600l,21600,-1,xe" filled="f" strokeweight=".5pt">
                  <v:path arrowok="t" o:connecttype="custom" o:connectlocs="0,0;8974,2252;0,2252" o:connectangles="0,0,0"/>
                </v:shape>
                <v:shape id="Arc 588" o:spid="_x0000_s1873" style="position:absolute;left:8959;top:17748;width:8974;height:2252;flip:y;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" path="m-1,nfc11929,,21600,9670,21600,21600em-1,nsc11929,,21600,9670,21600,21600l,21600,-1,xe" filled="f" strokeweight=".5pt">
                  <v:path arrowok="t" o:connecttype="custom" o:connectlocs="0,0;8974,2252;0,2252" o:connectangles="0,0,0"/>
                </v:shape>
                <v:shape id="Arc 589" o:spid="_x0000_s1874" style="position:absolute;left:2450;top:11447;width:6524;height:1350;flip:x y;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" path="m-1,nfc11929,,21600,9670,21600,21600em-1,nsc11929,,21600,9670,21600,21600l,21600,-1,xe" filled="f" strokeweight=".5pt">
                  <v:path arrowok="t" o:connecttype="custom" o:connectlocs="0,0;6524,1350;0,1350" o:connectangles="0,0,0"/>
                </v:shape>
                <v:shape id="Arc 590" o:spid="_x0000_s1875" style="position:absolute;left:8959;top:11447;width:6524;height:1350;flip:y;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" path="m-1,nfc11929,,21600,9670,21600,21600em-1,nsc11929,,21600,9670,21600,21600l,21600,-1,xe" filled="f" strokeweight=".5pt">
                  <v:path arrowok="t" o:connecttype="custom" o:connectlocs="0,0;6524,1350;0,1350" o:connectangles="0,0,0"/>
                </v:shape>
                <v:shape id="Arc 591" o:spid="_x0000_s1876" style="position:absolute;left:2450;top:12797;width:6524;height:1349;flip:x y;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" path="m-1,nfc11929,,21600,9670,21600,21600em-1,nsc11929,,21600,9670,21600,21600l,21600,-1,xe" filled="f" strokeweight=".5pt">
                  <v:path arrowok="t" o:connecttype="custom" o:connectlocs="0,0;6524,1349;0,1349" o:connectangles="0,0,0"/>
                </v:shape>
                <v:shape id="Arc 592" o:spid="_x0000_s1877" style="position:absolute;left:8959;top:12797;width:6524;height:1349;flip:y;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" path="m-1,nfc11929,,21600,9670,21600,21600em-1,nsc11929,,21600,9670,21600,21600l,21600,-1,xe" filled="f" strokeweight=".5pt">
                  <v:path arrowok="t" o:connecttype="custom" o:connectlocs="0,0;6524,1349;0,1349" o:connectangles="0,0,0"/>
                </v:shape>
                <v:line id="Line 593" o:spid="_x0000_s1878" style="position:absolute;visibility:visible;mso-wrap-style:square" from="2450,11447" to="2466,127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" strokeweight=".5pt">
                  <v:stroke startarrowwidth="narrow" startarrowlength="short" endarrowwidth="narrow" endarrowlength="short"/>
                </v:line>
                <v:line id="Line 594" o:spid="_x0000_s1879" style="position:absolute;visibility:visible;mso-wrap-style:square" from="15483,11447" to="15498,127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" strokeweight=".5pt">
                  <v:stroke startarrowwidth="narrow" startarrowlength="short" endarrowwidth="narrow" endarrowlength="short"/>
                </v:line>
                <v:line id="Line 595" o:spid="_x0000_s1880" style="position:absolute;visibility:visible;mso-wrap-style:square" from="4885,8857" to="4901,195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" strokeweight=".25pt">
                  <v:stroke dashstyle="3 1" startarrowwidth="narrow" startarrowlength="short" endarrowwidth="narrow" endarrowlength="short"/>
                </v:line>
                <v:line id="Line 596" o:spid="_x0000_s1881" style="position:absolute;visibility:visible;mso-wrap-style:square" from="8959,9314" to="8974,20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" strokeweight=".25pt">
                  <v:stroke dashstyle="3 1" startarrowwidth="narrow" startarrowlength="short" endarrowwidth="narrow" endarrowlength="short"/>
                </v:line>
                <v:line id="Line 597" o:spid="_x0000_s1882" style="position:absolute;visibility:visible;mso-wrap-style:square" from="13032,8857" to="13048,195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" strokeweight=".25pt">
                  <v:stroke dashstyle="3 1" startarrowwidth="narrow" startarrowlength="short" endarrowwidth="narrow" endarrowlength="short"/>
                </v:line>
                <v:line id="Line 598" o:spid="_x0000_s1883" style="position:absolute;visibility:visible;mso-wrap-style:square" from="17121,7922" to="17137,186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" strokeweight=".25pt">
                  <v:stroke dashstyle="3 1" startarrowwidth="narrow" startarrowlength="short" endarrowwidth="narrow" endarrowlength="short"/>
                </v:line>
                <v:line id="Line 599" o:spid="_x0000_s1884" style="position:absolute;visibility:visible;mso-wrap-style:square" from="1623,8390" to="1639,190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" strokeweight=".25pt">
                  <v:stroke dashstyle="3 1" startarrowwidth="narrow" startarrowlength="short" endarrowwidth="narrow" endarrowlength="short"/>
                </v:line>
                <v:line id="Line 600" o:spid="_x0000_s1885" style="position:absolute;flip:y;visibility:visible;mso-wrap-style:square" from="1623,7454" to="5697,83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" strokeweight=".25pt">
                  <v:stroke dashstyle="3 1" startarrowwidth="narrow" startarrowlength="short" endarrow="block" endarrowwidth="narrow" endarrowlength="short"/>
                </v:line>
                <v:line id="Line 601" o:spid="_x0000_s1886" style="position:absolute;flip:y;visibility:visible;mso-wrap-style:square" from="4885,7922" to="6524,88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" strokeweight=".25pt">
                  <v:stroke dashstyle="3 1" startarrowwidth="narrow" startarrowlength="short" endarrow="block" endarrowwidth="narrow" endarrowlength="short"/>
                </v:line>
                <v:line id="Line 602" o:spid="_x0000_s1887" style="position:absolute;flip:y;visibility:visible;mso-wrap-style:square" from="8959,7922" to="8974,93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" strokeweight=".25pt">
                  <v:stroke dashstyle="3 1" startarrowwidth="narrow" startarrowlength="short" endarrow="block" endarrowwidth="narrow" endarrowlength="short"/>
                </v:line>
                <v:line id="Line 603" o:spid="_x0000_s1888" style="position:absolute;flip:x y;visibility:visible;mso-wrap-style:square" from="11409,7922" to="13048,88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" strokeweight=".25pt">
                  <v:stroke dashstyle="3 1" startarrowwidth="narrow" startarrowlength="short" endarrow="block" endarrowwidth="narrow" endarrowlength="short"/>
                </v:line>
                <v:line id="Line 604" o:spid="_x0000_s1889" style="position:absolute;flip:x y;visibility:visible;mso-wrap-style:square" from="13032,7454" to="17106,79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" strokeweight=".25pt">
                  <v:stroke dashstyle="3 1" startarrowwidth="narrow" startarrowlength="short" endarrow="block" endarrowwidth="narrow" endarrowlength="short"/>
                </v:line>
                <v:line id="Line 605" o:spid="_x0000_s1890" style="position:absolute;visibility:visible;mso-wrap-style:square" from="0,6997" to="4901,70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" strokeweight=".25pt">
                  <v:stroke dashstyle="3 1" startarrowwidth="narrow" startarrowlength="short" endarrow="block" endarrowwidth="narrow" endarrowlength="short"/>
                </v:line>
                <v:line id="Line 606" o:spid="_x0000_s1891" style="position:absolute;flip:x;visibility:visible;mso-wrap-style:square" from="13032,6997" to="17933,70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" strokeweight=".25pt">
                  <v:stroke dashstyle="3 1" startarrowwidth="narrow" startarrowlength="short" endarrow="block" endarrowwidth="narrow" endarrowlength="short"/>
                </v:line>
                <v:line id="Line 607" o:spid="_x0000_s1892" style="position:absolute;visibility:visible;mso-wrap-style:square" from="2450,5604" to="5728,6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" strokeweight=".25pt">
                  <v:stroke dashstyle="3 1" startarrowwidth="narrow" startarrowlength="short" endarrow="block" endarrowwidth="narrow" endarrowlength="short"/>
                </v:line>
                <v:line id="Line 608" o:spid="_x0000_s1893" style="position:absolute;visibility:visible;mso-wrap-style:square" from="6524,5136" to="7336,6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" strokeweight=".25pt">
                  <v:stroke dashstyle="3 1" startarrowwidth="narrow" startarrowlength="short" endarrow="block" endarrowwidth="narrow" endarrowlength="short"/>
                </v:line>
                <v:line id="Line 609" o:spid="_x0000_s1894" style="position:absolute;visibility:visible;mso-wrap-style:square" from="8959,5136" to="8974,6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" strokeweight=".25pt">
                  <v:stroke dashstyle="3 1" startarrowwidth="narrow" startarrowlength="short" endarrow="block" endarrowwidth="narrow" endarrowlength="short"/>
                </v:line>
                <v:line id="Line 610" o:spid="_x0000_s1895" style="position:absolute;flip:x;visibility:visible;mso-wrap-style:square" from="10582,5136" to="12221,6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" strokeweight=".25pt">
                  <v:stroke dashstyle="3 1" startarrowwidth="narrow" startarrowlength="short" endarrow="block" endarrowwidth="narrow" endarrowlength="short"/>
                </v:line>
                <v:line id="Line 611" o:spid="_x0000_s1896" style="position:absolute;flip:x;visibility:visible;mso-wrap-style:square" from="12221,5604" to="14671,6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" strokeweight=".25pt">
                  <v:stroke dashstyle="3 1" startarrowwidth="narrow" startarrowlength="short" endarrow="block" endarrowwidth="narrow" endarrowlength="short"/>
                </v:line>
                <v:rect id="Rectangle 612" o:spid="_x0000_s1897" style="position:absolute;left:10107;width:9893;height:39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" filled="f" stroked="f" strokeweight=".5pt">
                  <v:textbox inset="1pt,1pt,1pt,1pt">
                    <w:txbxContent>
                      <w:p w:rsidR="00420BBA" w:rsidRDefault="00420BBA" w:rsidP="00420BBA">
                        <w:r>
                          <w:rPr>
                            <w:i/>
                          </w:rPr>
                          <w:t>E</w:t>
                        </w:r>
                        <w:r>
                          <w:rPr>
                            <w:i/>
                            <w:vertAlign w:val="subscript"/>
                          </w:rPr>
                          <w:t>010</w:t>
                        </w:r>
                      </w:p>
                    </w:txbxContent>
                  </v:textbox>
                </v:rect>
              </v:group>
            </w:pict>
          </mc:Fallback>
        </mc:AlternateContent>
      </w:r>
      <w:r>
        <w:rPr>
          <w:noProof/>
          <w:position w:val="-6"/>
          <w:sz w:val="28"/>
          <w:szCs w:val="28"/>
          <w:lang w:val="uz-Cyrl-UZ" w:eastAsia="ru-RU"/>
        </w:rPr>
        <w:t xml:space="preserve">    </w:t>
      </w:r>
    </w:p>
    <w:p w:rsidR="00420BBA" w:rsidRDefault="00420BBA" w:rsidP="00420BBA">
      <w:pPr>
        <w:tabs>
          <w:tab w:val="left" w:pos="9921"/>
        </w:tabs>
        <w:ind w:right="-2" w:firstLine="113"/>
        <w:jc w:val="both"/>
        <w:rPr>
          <w:noProof/>
          <w:position w:val="-6"/>
          <w:sz w:val="28"/>
          <w:szCs w:val="28"/>
          <w:lang w:val="uz-Cyrl-UZ" w:eastAsia="ru-RU"/>
        </w:rPr>
      </w:pPr>
    </w:p>
    <w:p w:rsidR="00420BBA" w:rsidRDefault="00420BBA" w:rsidP="00420BBA">
      <w:pPr>
        <w:tabs>
          <w:tab w:val="left" w:pos="9921"/>
        </w:tabs>
        <w:ind w:right="-2" w:firstLine="113"/>
        <w:jc w:val="both"/>
        <w:rPr>
          <w:noProof/>
          <w:position w:val="-6"/>
          <w:sz w:val="28"/>
          <w:szCs w:val="28"/>
          <w:lang w:val="uz-Cyrl-UZ" w:eastAsia="ru-RU"/>
        </w:rPr>
      </w:pPr>
    </w:p>
    <w:p w:rsidR="00420BBA" w:rsidRDefault="00420BBA" w:rsidP="00420BBA">
      <w:pPr>
        <w:tabs>
          <w:tab w:val="left" w:pos="9921"/>
        </w:tabs>
        <w:ind w:right="-2" w:firstLine="113"/>
        <w:jc w:val="both"/>
        <w:rPr>
          <w:noProof/>
          <w:position w:val="-6"/>
          <w:sz w:val="28"/>
          <w:szCs w:val="28"/>
          <w:lang w:val="uz-Cyrl-UZ" w:eastAsia="ru-RU"/>
        </w:rPr>
      </w:pPr>
    </w:p>
    <w:p w:rsidR="00420BBA" w:rsidRDefault="00420BBA" w:rsidP="00420BBA">
      <w:pPr>
        <w:tabs>
          <w:tab w:val="left" w:pos="9921"/>
        </w:tabs>
        <w:ind w:right="-2" w:firstLine="113"/>
        <w:jc w:val="both"/>
        <w:rPr>
          <w:noProof/>
          <w:position w:val="-6"/>
          <w:sz w:val="28"/>
          <w:szCs w:val="28"/>
          <w:lang w:val="uz-Cyrl-UZ" w:eastAsia="ru-RU"/>
        </w:rPr>
      </w:pPr>
    </w:p>
    <w:p w:rsidR="00420BBA" w:rsidRDefault="00420BBA" w:rsidP="00420BBA">
      <w:pPr>
        <w:tabs>
          <w:tab w:val="left" w:pos="9921"/>
        </w:tabs>
        <w:ind w:right="-2" w:firstLine="113"/>
        <w:jc w:val="both"/>
        <w:rPr>
          <w:noProof/>
          <w:position w:val="-6"/>
          <w:sz w:val="28"/>
          <w:szCs w:val="28"/>
          <w:lang w:val="uz-Cyrl-UZ" w:eastAsia="ru-RU"/>
        </w:rPr>
      </w:pPr>
    </w:p>
    <w:p w:rsidR="00420BBA" w:rsidRDefault="00420BBA" w:rsidP="00420BBA">
      <w:pPr>
        <w:tabs>
          <w:tab w:val="left" w:pos="9921"/>
        </w:tabs>
        <w:ind w:right="-2" w:firstLine="113"/>
        <w:jc w:val="both"/>
        <w:rPr>
          <w:noProof/>
          <w:position w:val="-6"/>
          <w:sz w:val="28"/>
          <w:szCs w:val="28"/>
          <w:lang w:val="uz-Cyrl-UZ" w:eastAsia="ru-RU"/>
        </w:rPr>
      </w:pPr>
    </w:p>
    <w:p w:rsidR="00420BBA" w:rsidRDefault="00420BBA" w:rsidP="00420BBA">
      <w:pPr>
        <w:tabs>
          <w:tab w:val="left" w:pos="9921"/>
        </w:tabs>
        <w:ind w:right="-2" w:firstLine="113"/>
        <w:jc w:val="both"/>
        <w:rPr>
          <w:noProof/>
          <w:position w:val="-6"/>
          <w:sz w:val="28"/>
          <w:szCs w:val="28"/>
          <w:lang w:val="uz-Cyrl-UZ" w:eastAsia="ru-RU"/>
        </w:rPr>
      </w:pPr>
    </w:p>
    <w:p w:rsidR="00420BBA" w:rsidRDefault="00420BBA" w:rsidP="00420BBA">
      <w:pPr>
        <w:tabs>
          <w:tab w:val="left" w:pos="9921"/>
        </w:tabs>
        <w:ind w:right="-2" w:firstLine="113"/>
        <w:jc w:val="both"/>
        <w:rPr>
          <w:noProof/>
          <w:position w:val="-6"/>
          <w:sz w:val="28"/>
          <w:szCs w:val="28"/>
          <w:lang w:val="uz-Cyrl-UZ" w:eastAsia="ru-RU"/>
        </w:rPr>
      </w:pPr>
    </w:p>
    <w:p w:rsidR="00420BBA" w:rsidRDefault="00420BBA" w:rsidP="00420BBA">
      <w:pPr>
        <w:tabs>
          <w:tab w:val="left" w:pos="9921"/>
        </w:tabs>
        <w:ind w:right="-2" w:firstLine="113"/>
        <w:jc w:val="center"/>
        <w:rPr>
          <w:i/>
          <w:noProof/>
          <w:position w:val="-6"/>
          <w:sz w:val="28"/>
          <w:szCs w:val="28"/>
          <w:lang w:val="uz-Cyrl-UZ" w:eastAsia="ru-RU"/>
        </w:rPr>
      </w:pPr>
      <w:r>
        <w:rPr>
          <w:i/>
          <w:noProof/>
          <w:position w:val="-6"/>
          <w:sz w:val="28"/>
          <w:szCs w:val="28"/>
          <w:lang w:val="uz-Cyrl-UZ" w:eastAsia="ru-RU"/>
        </w:rPr>
        <w:t xml:space="preserve">20.20. rasm. </w:t>
      </w:r>
      <w:r w:rsidRPr="00030042">
        <w:rPr>
          <w:i/>
          <w:noProof/>
          <w:sz w:val="28"/>
          <w:szCs w:val="28"/>
          <w:lang w:eastAsia="ru-RU"/>
        </w:rPr>
        <w:t>Ye</w:t>
      </w:r>
      <w:r w:rsidRPr="00030042">
        <w:rPr>
          <w:i/>
          <w:noProof/>
          <w:sz w:val="28"/>
          <w:szCs w:val="28"/>
          <w:vertAlign w:val="subscript"/>
          <w:lang w:eastAsia="ru-RU"/>
        </w:rPr>
        <w:t>011</w:t>
      </w:r>
      <w:r w:rsidRPr="00030042">
        <w:rPr>
          <w:i/>
          <w:noProof/>
          <w:sz w:val="28"/>
          <w:szCs w:val="28"/>
          <w:lang w:eastAsia="ru-RU"/>
        </w:rPr>
        <w:t xml:space="preserve"> i Ye</w:t>
      </w:r>
      <w:r w:rsidRPr="00030042">
        <w:rPr>
          <w:i/>
          <w:noProof/>
          <w:sz w:val="28"/>
          <w:szCs w:val="28"/>
          <w:vertAlign w:val="subscript"/>
          <w:lang w:eastAsia="ru-RU"/>
        </w:rPr>
        <w:t>010</w:t>
      </w:r>
      <w:r>
        <w:rPr>
          <w:i/>
          <w:noProof/>
          <w:position w:val="-6"/>
          <w:sz w:val="28"/>
          <w:szCs w:val="28"/>
          <w:lang w:val="uz-Cyrl-UZ" w:eastAsia="ru-RU"/>
        </w:rPr>
        <w:t xml:space="preserve">  To‘lqinlar kuchlanishi.</w:t>
      </w:r>
    </w:p>
    <w:p w:rsidR="00420BBA" w:rsidRDefault="00420BBA" w:rsidP="00420BBA">
      <w:pPr>
        <w:tabs>
          <w:tab w:val="left" w:pos="9921"/>
        </w:tabs>
        <w:ind w:right="-2" w:firstLine="113"/>
        <w:jc w:val="both"/>
        <w:rPr>
          <w:noProof/>
          <w:position w:val="-6"/>
          <w:sz w:val="28"/>
          <w:szCs w:val="28"/>
          <w:lang w:val="uz-Cyrl-UZ" w:eastAsia="ru-RU"/>
        </w:rPr>
      </w:pPr>
      <w:r>
        <w:rPr>
          <w:noProof/>
          <w:position w:val="-6"/>
          <w:sz w:val="28"/>
          <w:szCs w:val="28"/>
          <w:lang w:val="uz-Cyrl-UZ" w:eastAsia="ru-RU"/>
        </w:rPr>
        <w:lastRenderedPageBreak/>
        <w:t xml:space="preserve">      Radiotexnik sxemaga  rezonator  yyoqtrish uchun ikta  usul mavjud.  </w:t>
      </w:r>
    </w:p>
    <w:p w:rsidR="00420BBA" w:rsidRDefault="00420BBA" w:rsidP="00420BBA">
      <w:pPr>
        <w:tabs>
          <w:tab w:val="left" w:pos="9921"/>
        </w:tabs>
        <w:ind w:right="-2" w:firstLine="113"/>
        <w:jc w:val="both"/>
        <w:rPr>
          <w:noProof/>
          <w:position w:val="-6"/>
          <w:sz w:val="28"/>
          <w:szCs w:val="28"/>
          <w:lang w:val="uz-Cyrl-UZ" w:eastAsia="ru-RU"/>
        </w:rPr>
      </w:pPr>
    </w:p>
    <w:p w:rsidR="00420BBA" w:rsidRDefault="00420BBA" w:rsidP="00420BBA">
      <w:pPr>
        <w:tabs>
          <w:tab w:val="left" w:pos="9921"/>
        </w:tabs>
        <w:ind w:right="-2" w:firstLine="113"/>
        <w:jc w:val="center"/>
        <w:rPr>
          <w:b/>
          <w:noProof/>
          <w:position w:val="-6"/>
          <w:sz w:val="28"/>
          <w:szCs w:val="28"/>
          <w:lang w:val="uz-Cyrl-UZ" w:eastAsia="ru-RU"/>
        </w:rPr>
      </w:pPr>
    </w:p>
    <w:p w:rsidR="00420BBA" w:rsidRDefault="00420BBA" w:rsidP="00420BBA">
      <w:pPr>
        <w:tabs>
          <w:tab w:val="left" w:pos="9921"/>
        </w:tabs>
        <w:ind w:right="-2" w:firstLine="113"/>
        <w:jc w:val="center"/>
        <w:rPr>
          <w:b/>
          <w:noProof/>
          <w:position w:val="-6"/>
          <w:sz w:val="28"/>
          <w:szCs w:val="28"/>
          <w:lang w:val="uz-Cyrl-UZ" w:eastAsia="ru-RU"/>
        </w:rPr>
      </w:pPr>
    </w:p>
    <w:p w:rsidR="00420BBA" w:rsidRDefault="00420BBA" w:rsidP="00420BBA">
      <w:pPr>
        <w:tabs>
          <w:tab w:val="left" w:pos="9921"/>
        </w:tabs>
        <w:ind w:right="-2" w:firstLine="113"/>
        <w:jc w:val="center"/>
        <w:rPr>
          <w:b/>
          <w:noProof/>
          <w:position w:val="-6"/>
          <w:sz w:val="28"/>
          <w:szCs w:val="28"/>
          <w:lang w:val="uz-Cyrl-UZ" w:eastAsia="ru-RU"/>
        </w:rPr>
      </w:pPr>
    </w:p>
    <w:p w:rsidR="00420BBA" w:rsidRDefault="00420BBA" w:rsidP="00420BBA">
      <w:pPr>
        <w:tabs>
          <w:tab w:val="left" w:pos="9921"/>
        </w:tabs>
        <w:ind w:right="-2" w:firstLine="113"/>
        <w:jc w:val="center"/>
        <w:rPr>
          <w:b/>
          <w:noProof/>
          <w:position w:val="-6"/>
          <w:sz w:val="28"/>
          <w:szCs w:val="28"/>
          <w:lang w:val="uz-Cyrl-UZ" w:eastAsia="ru-RU"/>
        </w:rPr>
      </w:pPr>
      <w:r>
        <w:rPr>
          <w:b/>
          <w:noProof/>
          <w:position w:val="-6"/>
          <w:sz w:val="28"/>
          <w:szCs w:val="28"/>
          <w:lang w:val="uz-Cyrl-UZ" w:eastAsia="ru-RU"/>
        </w:rPr>
        <w:t>Absorbsiob yoqish usuli</w:t>
      </w:r>
    </w:p>
    <w:p w:rsidR="00420BBA" w:rsidRDefault="00420BBA" w:rsidP="00420BBA">
      <w:pPr>
        <w:tabs>
          <w:tab w:val="left" w:pos="9921"/>
        </w:tabs>
        <w:ind w:right="-2" w:firstLine="113"/>
        <w:jc w:val="center"/>
        <w:rPr>
          <w:b/>
          <w:noProof/>
          <w:position w:val="-6"/>
          <w:sz w:val="28"/>
          <w:szCs w:val="28"/>
          <w:lang w:val="uz-Cyrl-UZ" w:eastAsia="ru-RU"/>
        </w:rPr>
      </w:pPr>
    </w:p>
    <w:p w:rsidR="00420BBA" w:rsidRDefault="00420BBA" w:rsidP="00420BBA">
      <w:pPr>
        <w:tabs>
          <w:tab w:val="left" w:pos="9921"/>
        </w:tabs>
        <w:ind w:right="-2" w:firstLine="113"/>
        <w:jc w:val="center"/>
        <w:rPr>
          <w:noProof/>
          <w:position w:val="-6"/>
          <w:sz w:val="28"/>
          <w:szCs w:val="28"/>
          <w:lang w:val="uz-Cyrl-UZ" w:eastAsia="ru-RU"/>
        </w:rPr>
      </w:pPr>
      <w:r>
        <w:rPr>
          <w:b/>
          <w:noProof/>
          <w:position w:val="-6"/>
          <w:sz w:val="28"/>
          <w:szCs w:val="28"/>
          <w:lang w:val="uz-Cyrl-UZ" w:eastAsia="ru-RU"/>
        </w:rPr>
        <w:t>(</w:t>
      </w:r>
      <w:r>
        <w:rPr>
          <w:noProof/>
          <w:position w:val="-6"/>
          <w:sz w:val="28"/>
          <w:szCs w:val="28"/>
          <w:lang w:val="uz-Cyrl-UZ" w:eastAsia="ru-RU"/>
        </w:rPr>
        <w:t>parallel)</w:t>
      </w:r>
    </w:p>
    <w:p w:rsidR="00420BBA" w:rsidRDefault="00420BBA" w:rsidP="00420BBA">
      <w:pPr>
        <w:tabs>
          <w:tab w:val="left" w:pos="9921"/>
        </w:tabs>
        <w:ind w:right="-2" w:firstLine="113"/>
        <w:jc w:val="center"/>
        <w:rPr>
          <w:noProof/>
          <w:position w:val="-6"/>
          <w:sz w:val="28"/>
          <w:szCs w:val="28"/>
          <w:lang w:val="uz-Cyrl-UZ" w:eastAsia="ru-RU"/>
        </w:rPr>
      </w:pPr>
    </w:p>
    <w:p w:rsidR="00420BBA" w:rsidRDefault="00420BBA" w:rsidP="00420BBA">
      <w:pPr>
        <w:tabs>
          <w:tab w:val="left" w:pos="9921"/>
        </w:tabs>
        <w:ind w:right="-2" w:firstLine="113"/>
        <w:jc w:val="center"/>
        <w:rPr>
          <w:noProof/>
          <w:position w:val="-6"/>
          <w:sz w:val="28"/>
          <w:szCs w:val="28"/>
          <w:lang w:val="uz-Cyrl-UZ" w:eastAsia="ru-RU"/>
        </w:rPr>
      </w:pPr>
      <w:r>
        <w:rPr>
          <w:noProof/>
          <w:position w:val="-6"/>
          <w:sz w:val="28"/>
          <w:szCs w:val="28"/>
          <w:lang w:val="uz-Cyrl-UZ" w:eastAsia="ru-RU"/>
        </w:rPr>
        <w:t>Bir element aloqasi</w:t>
      </w:r>
    </w:p>
    <w:p w:rsidR="00420BBA" w:rsidRPr="00030042" w:rsidRDefault="00420BBA" w:rsidP="00420BBA">
      <w:pPr>
        <w:tabs>
          <w:tab w:val="left" w:pos="2410"/>
        </w:tabs>
        <w:ind w:firstLine="426"/>
        <w:jc w:val="center"/>
        <w:rPr>
          <w:rFonts w:eastAsiaTheme="minorHAnsi"/>
          <w:sz w:val="28"/>
          <w:szCs w:val="28"/>
        </w:rPr>
      </w:pPr>
      <w:r>
        <w:rPr>
          <w:noProof/>
          <w:lang w:val="ru-RU" w:eastAsia="ko-KR"/>
        </w:rPr>
        <mc:AlternateContent>
          <mc:Choice Requires="wpg">
            <w:drawing>
              <wp:anchor distT="0" distB="0" distL="114300" distR="114300" simplePos="0" relativeHeight="251931648" behindDoc="0" locked="0" layoutInCell="1" allowOverlap="1" wp14:anchorId="5EA60F46" wp14:editId="23A4EA1E">
                <wp:simplePos x="0" y="0"/>
                <wp:positionH relativeFrom="column">
                  <wp:posOffset>4069715</wp:posOffset>
                </wp:positionH>
                <wp:positionV relativeFrom="paragraph">
                  <wp:posOffset>27305</wp:posOffset>
                </wp:positionV>
                <wp:extent cx="1377315" cy="1416685"/>
                <wp:effectExtent l="44450" t="0" r="0" b="4445"/>
                <wp:wrapNone/>
                <wp:docPr id="304" name="Group 667"/>
                <wp:cNvGraphicFramePr/>
                <a:graphic xmlns:a="http://schemas.openxmlformats.org/drawingml/2006/main">
                  <a:graphicData uri="http://schemas.microsoft.com/office/word/2010/wordprocessingGroup">
                    <wpg:wgp>
                      <wpg:cNvGrpSpPr/>
                      <wpg:grpSpPr>
                        <a:xfrm>
                          <a:off x="0" y="0"/>
                          <a:ext cx="1377315" cy="1416685"/>
                          <a:chOff x="0" y="0"/>
                          <a:chExt cx="19208" cy="19999"/>
                        </a:xfrm>
                      </wpg:grpSpPr>
                      <wps:wsp>
                        <wps:cNvPr id="305" name="Line 668"/>
                        <wps:cNvCnPr>
                          <a:cxnSpLocks noChangeShapeType="1"/>
                        </wps:cNvCnPr>
                        <wps:spPr bwMode="auto">
                          <a:xfrm flipV="1">
                            <a:off x="0" y="1675"/>
                            <a:ext cx="8" cy="12958"/>
                          </a:xfrm>
                          <a:prstGeom prst="line">
                            <a:avLst/>
                          </a:prstGeom>
                          <a:noFill/>
                          <a:ln w="6350">
                            <a:solidFill>
                              <a:srgbClr val="000000"/>
                            </a:solidFill>
                            <a:round/>
                            <a:headEnd w="sm" len="sm"/>
                            <a:tailEnd type="triangle" w="sm" len="sm"/>
                          </a:ln>
                          <a:extLst>
                            <a:ext uri="{909E8E84-426E-40DD-AFC4-6F175D3DCCD1}">
                              <a14:hiddenFill xmlns:a14="http://schemas.microsoft.com/office/drawing/2010/main">
                                <a:noFill/>
                              </a14:hiddenFill>
                            </a:ext>
                          </a:extLst>
                        </wps:spPr>
                        <wps:bodyPr/>
                      </wps:wsp>
                      <wps:wsp>
                        <wps:cNvPr id="306" name="Line 669"/>
                        <wps:cNvCnPr>
                          <a:cxnSpLocks noChangeShapeType="1"/>
                        </wps:cNvCnPr>
                        <wps:spPr bwMode="auto">
                          <a:xfrm>
                            <a:off x="120" y="14626"/>
                            <a:ext cx="14408" cy="7"/>
                          </a:xfrm>
                          <a:prstGeom prst="line">
                            <a:avLst/>
                          </a:prstGeom>
                          <a:noFill/>
                          <a:ln w="6350">
                            <a:solidFill>
                              <a:srgbClr val="000000"/>
                            </a:solidFill>
                            <a:round/>
                            <a:headEnd w="sm" len="sm"/>
                            <a:tailEnd type="triangle" w="sm" len="sm"/>
                          </a:ln>
                          <a:extLst>
                            <a:ext uri="{909E8E84-426E-40DD-AFC4-6F175D3DCCD1}">
                              <a14:hiddenFill xmlns:a14="http://schemas.microsoft.com/office/drawing/2010/main">
                                <a:noFill/>
                              </a14:hiddenFill>
                            </a:ext>
                          </a:extLst>
                        </wps:spPr>
                        <wps:bodyPr/>
                      </wps:wsp>
                      <wps:wsp>
                        <wps:cNvPr id="307" name="Arc 670"/>
                        <wps:cNvSpPr/>
                        <wps:spPr bwMode="auto">
                          <a:xfrm flipH="1" flipV="1">
                            <a:off x="4920" y="8150"/>
                            <a:ext cx="1328" cy="4920"/>
                          </a:xfrm>
                          <a:custGeom>
                            <a:avLst/>
                            <a:gdLst>
                              <a:gd name="G0" fmla="+- 0 0 0"/>
                              <a:gd name="G1" fmla="+- 21600 0 0"/>
                              <a:gd name="G2" fmla="+- 21600 0 0"/>
                              <a:gd name="T0" fmla="*/ 0 w 21600"/>
                              <a:gd name="T1" fmla="*/ 0 h 21600"/>
                              <a:gd name="T2" fmla="*/ 21600 w 21600"/>
                              <a:gd name="T3" fmla="*/ 21600 h 21600"/>
                              <a:gd name="T4" fmla="*/ 0 w 21600"/>
                              <a:gd name="T5" fmla="*/ 21600 h 21600"/>
                            </a:gdLst>
                            <a:ahLst/>
                            <a:cxnLst>
                              <a:cxn ang="0">
                                <a:pos x="T0" y="T1"/>
                              </a:cxn>
                              <a:cxn ang="0">
                                <a:pos x="T2" y="T3"/>
                              </a:cxn>
                              <a:cxn ang="0">
                                <a:pos x="T4" y="T5"/>
                              </a:cxn>
                            </a:cxnLst>
                            <a:rect l="0" t="0" r="r" b="b"/>
                            <a:pathLst>
                              <a:path w="21600" h="21600" fill="none">
                                <a:moveTo>
                                  <a:pt x="-1" y="0"/>
                                </a:moveTo>
                                <a:cubicBezTo>
                                  <a:pt x="11929" y="0"/>
                                  <a:pt x="21600" y="9670"/>
                                  <a:pt x="21600" y="21600"/>
                                </a:cubicBezTo>
                              </a:path>
                              <a:path w="21600" h="21600" stroke="0">
                                <a:moveTo>
                                  <a:pt x="-1" y="0"/>
                                </a:moveTo>
                                <a:cubicBezTo>
                                  <a:pt x="11929" y="0"/>
                                  <a:pt x="21600" y="9670"/>
                                  <a:pt x="21600" y="21600"/>
                                </a:cubicBezTo>
                                <a:lnTo>
                                  <a:pt x="0" y="21600"/>
                                </a:lnTo>
                                <a:close/>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wps:wsp>
                      <wps:wsp>
                        <wps:cNvPr id="308" name="Arc 671"/>
                        <wps:cNvSpPr/>
                        <wps:spPr bwMode="auto">
                          <a:xfrm flipV="1">
                            <a:off x="6480" y="8150"/>
                            <a:ext cx="1328" cy="4920"/>
                          </a:xfrm>
                          <a:custGeom>
                            <a:avLst/>
                            <a:gdLst>
                              <a:gd name="G0" fmla="+- 0 0 0"/>
                              <a:gd name="G1" fmla="+- 21600 0 0"/>
                              <a:gd name="G2" fmla="+- 21600 0 0"/>
                              <a:gd name="T0" fmla="*/ 0 w 21600"/>
                              <a:gd name="T1" fmla="*/ 0 h 21600"/>
                              <a:gd name="T2" fmla="*/ 21600 w 21600"/>
                              <a:gd name="T3" fmla="*/ 21600 h 21600"/>
                              <a:gd name="T4" fmla="*/ 0 w 21600"/>
                              <a:gd name="T5" fmla="*/ 21600 h 21600"/>
                            </a:gdLst>
                            <a:ahLst/>
                            <a:cxnLst>
                              <a:cxn ang="0">
                                <a:pos x="T0" y="T1"/>
                              </a:cxn>
                              <a:cxn ang="0">
                                <a:pos x="T2" y="T3"/>
                              </a:cxn>
                              <a:cxn ang="0">
                                <a:pos x="T4" y="T5"/>
                              </a:cxn>
                            </a:cxnLst>
                            <a:rect l="0" t="0" r="r" b="b"/>
                            <a:pathLst>
                              <a:path w="21600" h="21600" fill="none">
                                <a:moveTo>
                                  <a:pt x="-1" y="0"/>
                                </a:moveTo>
                                <a:cubicBezTo>
                                  <a:pt x="11929" y="0"/>
                                  <a:pt x="21600" y="9670"/>
                                  <a:pt x="21600" y="21600"/>
                                </a:cubicBezTo>
                              </a:path>
                              <a:path w="21600" h="21600" stroke="0">
                                <a:moveTo>
                                  <a:pt x="-1" y="0"/>
                                </a:moveTo>
                                <a:cubicBezTo>
                                  <a:pt x="11929" y="0"/>
                                  <a:pt x="21600" y="9670"/>
                                  <a:pt x="21600" y="21600"/>
                                </a:cubicBezTo>
                                <a:lnTo>
                                  <a:pt x="0" y="21600"/>
                                </a:lnTo>
                                <a:close/>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wps:wsp>
                      <wps:wsp>
                        <wps:cNvPr id="309" name="Arc 672"/>
                        <wps:cNvSpPr/>
                        <wps:spPr bwMode="auto">
                          <a:xfrm>
                            <a:off x="600" y="7145"/>
                            <a:ext cx="4328" cy="901"/>
                          </a:xfrm>
                          <a:custGeom>
                            <a:avLst/>
                            <a:gdLst>
                              <a:gd name="G0" fmla="+- 0 0 0"/>
                              <a:gd name="G1" fmla="+- 21600 0 0"/>
                              <a:gd name="G2" fmla="+- 21600 0 0"/>
                              <a:gd name="T0" fmla="*/ 0 w 21600"/>
                              <a:gd name="T1" fmla="*/ 0 h 21600"/>
                              <a:gd name="T2" fmla="*/ 21600 w 21600"/>
                              <a:gd name="T3" fmla="*/ 21600 h 21600"/>
                              <a:gd name="T4" fmla="*/ 0 w 21600"/>
                              <a:gd name="T5" fmla="*/ 21600 h 21600"/>
                            </a:gdLst>
                            <a:ahLst/>
                            <a:cxnLst>
                              <a:cxn ang="0">
                                <a:pos x="T0" y="T1"/>
                              </a:cxn>
                              <a:cxn ang="0">
                                <a:pos x="T2" y="T3"/>
                              </a:cxn>
                              <a:cxn ang="0">
                                <a:pos x="T4" y="T5"/>
                              </a:cxn>
                            </a:cxnLst>
                            <a:rect l="0" t="0" r="r" b="b"/>
                            <a:pathLst>
                              <a:path w="21600" h="21600" fill="none">
                                <a:moveTo>
                                  <a:pt x="-1" y="0"/>
                                </a:moveTo>
                                <a:cubicBezTo>
                                  <a:pt x="11929" y="0"/>
                                  <a:pt x="21600" y="9670"/>
                                  <a:pt x="21600" y="21600"/>
                                </a:cubicBezTo>
                              </a:path>
                              <a:path w="21600" h="21600" stroke="0">
                                <a:moveTo>
                                  <a:pt x="-1" y="0"/>
                                </a:moveTo>
                                <a:cubicBezTo>
                                  <a:pt x="11929" y="0"/>
                                  <a:pt x="21600" y="9670"/>
                                  <a:pt x="21600" y="21600"/>
                                </a:cubicBezTo>
                                <a:lnTo>
                                  <a:pt x="0" y="21600"/>
                                </a:lnTo>
                                <a:close/>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wps:wsp>
                      <wps:wsp>
                        <wps:cNvPr id="310" name="Arc 673"/>
                        <wps:cNvSpPr/>
                        <wps:spPr bwMode="auto">
                          <a:xfrm flipH="1">
                            <a:off x="8040" y="7257"/>
                            <a:ext cx="4328" cy="901"/>
                          </a:xfrm>
                          <a:custGeom>
                            <a:avLst/>
                            <a:gdLst>
                              <a:gd name="G0" fmla="+- 0 0 0"/>
                              <a:gd name="G1" fmla="+- 21600 0 0"/>
                              <a:gd name="G2" fmla="+- 21600 0 0"/>
                              <a:gd name="T0" fmla="*/ 0 w 21600"/>
                              <a:gd name="T1" fmla="*/ 0 h 21600"/>
                              <a:gd name="T2" fmla="*/ 21600 w 21600"/>
                              <a:gd name="T3" fmla="*/ 21600 h 21600"/>
                              <a:gd name="T4" fmla="*/ 0 w 21600"/>
                              <a:gd name="T5" fmla="*/ 21600 h 21600"/>
                            </a:gdLst>
                            <a:ahLst/>
                            <a:cxnLst>
                              <a:cxn ang="0">
                                <a:pos x="T0" y="T1"/>
                              </a:cxn>
                              <a:cxn ang="0">
                                <a:pos x="T2" y="T3"/>
                              </a:cxn>
                              <a:cxn ang="0">
                                <a:pos x="T4" y="T5"/>
                              </a:cxn>
                            </a:cxnLst>
                            <a:rect l="0" t="0" r="r" b="b"/>
                            <a:pathLst>
                              <a:path w="21600" h="21600" fill="none">
                                <a:moveTo>
                                  <a:pt x="-1" y="0"/>
                                </a:moveTo>
                                <a:cubicBezTo>
                                  <a:pt x="11929" y="0"/>
                                  <a:pt x="21600" y="9670"/>
                                  <a:pt x="21600" y="21600"/>
                                </a:cubicBezTo>
                              </a:path>
                              <a:path w="21600" h="21600" stroke="0">
                                <a:moveTo>
                                  <a:pt x="-1" y="0"/>
                                </a:moveTo>
                                <a:cubicBezTo>
                                  <a:pt x="11929" y="0"/>
                                  <a:pt x="21600" y="9670"/>
                                  <a:pt x="21600" y="21600"/>
                                </a:cubicBezTo>
                                <a:lnTo>
                                  <a:pt x="0" y="21600"/>
                                </a:lnTo>
                                <a:close/>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wps:wsp>
                      <wps:wsp>
                        <wps:cNvPr id="311" name="Rectangle 674"/>
                        <wps:cNvSpPr>
                          <a:spLocks noChangeArrowheads="1"/>
                        </wps:cNvSpPr>
                        <wps:spPr bwMode="auto">
                          <a:xfrm>
                            <a:off x="7080" y="16196"/>
                            <a:ext cx="2768" cy="38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420BBA" w:rsidRDefault="00420BBA" w:rsidP="00420BBA">
                              <w:pPr>
                                <w:rPr>
                                  <w:i/>
                                </w:rPr>
                              </w:pPr>
                              <w:r>
                                <w:rPr>
                                  <w:i/>
                                </w:rPr>
                                <w:t>f</w:t>
                              </w:r>
                              <w:r>
                                <w:rPr>
                                  <w:i/>
                                  <w:vertAlign w:val="subscript"/>
                                </w:rPr>
                                <w:t>p</w:t>
                              </w:r>
                            </w:p>
                          </w:txbxContent>
                        </wps:txbx>
                        <wps:bodyPr rot="0" vert="horz" wrap="square" lIns="12700" tIns="12700" rIns="12700" bIns="12700" anchor="t" anchorCtr="0" upright="1"/>
                      </wps:wsp>
                      <wps:wsp>
                        <wps:cNvPr id="312" name="Rectangle 675"/>
                        <wps:cNvSpPr>
                          <a:spLocks noChangeArrowheads="1"/>
                        </wps:cNvSpPr>
                        <wps:spPr bwMode="auto">
                          <a:xfrm>
                            <a:off x="15720" y="13055"/>
                            <a:ext cx="3488" cy="34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420BBA" w:rsidRDefault="00420BBA" w:rsidP="00420BBA">
                              <w:r>
                                <w:rPr>
                                  <w:i/>
                                </w:rPr>
                                <w:t>f</w:t>
                              </w:r>
                            </w:p>
                          </w:txbxContent>
                        </wps:txbx>
                        <wps:bodyPr rot="0" vert="horz" wrap="square" lIns="12700" tIns="12700" rIns="12700" bIns="12700" anchor="t" anchorCtr="0" upright="1"/>
                      </wps:wsp>
                      <wps:wsp>
                        <wps:cNvPr id="194504145" name="Rectangle 676"/>
                        <wps:cNvSpPr>
                          <a:spLocks noChangeArrowheads="1"/>
                        </wps:cNvSpPr>
                        <wps:spPr bwMode="auto">
                          <a:xfrm>
                            <a:off x="360" y="0"/>
                            <a:ext cx="4568" cy="32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420BBA" w:rsidRDefault="00420BBA" w:rsidP="00420BBA">
                              <w:r>
                                <w:rPr>
                                  <w:rFonts w:ascii="Symbol" w:hAnsi="Symbol"/>
                                </w:rPr>
                                <w:sym w:font="Symbol" w:char="F0BD"/>
                              </w:r>
                              <w:r>
                                <w:rPr>
                                  <w:i/>
                                </w:rPr>
                                <w:t>S</w:t>
                              </w:r>
                              <w:r>
                                <w:rPr>
                                  <w:rFonts w:ascii="Symbol" w:hAnsi="Symbol"/>
                                </w:rPr>
                                <w:sym w:font="Symbol" w:char="F0BD"/>
                              </w:r>
                            </w:p>
                          </w:txbxContent>
                        </wps:txbx>
                        <wps:bodyPr rot="0" vert="horz" wrap="square" lIns="12700" tIns="12700" rIns="12700" bIns="12700" anchor="t" anchorCtr="0" upright="1"/>
                      </wps:wsp>
                      <wps:wsp>
                        <wps:cNvPr id="717727534" name="Line 677"/>
                        <wps:cNvCnPr>
                          <a:cxnSpLocks noChangeShapeType="1"/>
                        </wps:cNvCnPr>
                        <wps:spPr bwMode="auto">
                          <a:xfrm>
                            <a:off x="6360" y="11045"/>
                            <a:ext cx="8" cy="7264"/>
                          </a:xfrm>
                          <a:prstGeom prst="line">
                            <a:avLst/>
                          </a:prstGeom>
                          <a:noFill/>
                          <a:ln w="3175">
                            <a:solidFill>
                              <a:srgbClr val="000000"/>
                            </a:solidFill>
                            <a:round/>
                            <a:headEnd w="sm" len="sm"/>
                            <a:tailEnd w="sm" len="sm"/>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5EA60F46" id="Group 667" o:spid="_x0000_s1898" style="position:absolute;left:0;text-align:left;margin-left:320.45pt;margin-top:2.15pt;width:108.45pt;height:111.55pt;z-index:251931648;mso-position-horizontal-relative:text;mso-position-vertical-relative:text" coordsize="19208,199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">
                <v:line id="Line 668" o:spid="_x0000_s1899" style="position:absolute;flip:y;visibility:visible;mso-wrap-style:square" from="0,1675" to="8,146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" strokeweight=".5pt">
                  <v:stroke startarrowwidth="narrow" startarrowlength="short" endarrow="block" endarrowwidth="narrow" endarrowlength="short"/>
                </v:line>
                <v:line id="Line 669" o:spid="_x0000_s1900" style="position:absolute;visibility:visible;mso-wrap-style:square" from="120,14626" to="14528,146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" strokeweight=".5pt">
                  <v:stroke startarrowwidth="narrow" startarrowlength="short" endarrow="block" endarrowwidth="narrow" endarrowlength="short"/>
                </v:line>
                <v:shape id="Arc 670" o:spid="_x0000_s1901" style="position:absolute;left:4920;top:8150;width:1328;height:4920;flip:x y;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" path="m-1,nfc11929,,21600,9670,21600,21600em-1,nsc11929,,21600,9670,21600,21600l,21600,-1,xe" filled="f" strokeweight=".5pt">
                  <v:path arrowok="t" o:connecttype="custom" o:connectlocs="0,0;1328,4920;0,4920" o:connectangles="0,0,0"/>
                </v:shape>
                <v:shape id="Arc 671" o:spid="_x0000_s1902" style="position:absolute;left:6480;top:8150;width:1328;height:4920;flip:y;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" path="m-1,nfc11929,,21600,9670,21600,21600em-1,nsc11929,,21600,9670,21600,21600l,21600,-1,xe" filled="f" strokeweight=".5pt">
                  <v:path arrowok="t" o:connecttype="custom" o:connectlocs="0,0;1328,4920;0,4920" o:connectangles="0,0,0"/>
                </v:shape>
                <v:shape id="Arc 672" o:spid="_x0000_s1903" style="position:absolute;left:600;top:7145;width:4328;height:901;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" path="m-1,nfc11929,,21600,9670,21600,21600em-1,nsc11929,,21600,9670,21600,21600l,21600,-1,xe" filled="f" strokeweight=".5pt">
                  <v:path arrowok="t" o:connecttype="custom" o:connectlocs="0,0;4328,901;0,901" o:connectangles="0,0,0"/>
                </v:shape>
                <v:shape id="Arc 673" o:spid="_x0000_s1904" style="position:absolute;left:8040;top:7257;width:4328;height:901;flip:x;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" path="m-1,nfc11929,,21600,9670,21600,21600em-1,nsc11929,,21600,9670,21600,21600l,21600,-1,xe" filled="f" strokeweight=".5pt">
                  <v:path arrowok="t" o:connecttype="custom" o:connectlocs="0,0;4328,901;0,901" o:connectangles="0,0,0"/>
                </v:shape>
                <v:rect id="Rectangle 674" o:spid="_x0000_s1905" style="position:absolute;left:7080;top:16196;width:2768;height:38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" filled="f" stroked="f" strokeweight=".5pt">
                  <v:textbox inset="1pt,1pt,1pt,1pt">
                    <w:txbxContent>
                      <w:p w:rsidR="00420BBA" w:rsidRDefault="00420BBA" w:rsidP="00420BBA">
                        <w:pPr>
                          <w:rPr>
                            <w:i/>
                          </w:rPr>
                        </w:pPr>
                        <w:r>
                          <w:rPr>
                            <w:i/>
                          </w:rPr>
                          <w:t>f</w:t>
                        </w:r>
                        <w:r>
                          <w:rPr>
                            <w:i/>
                            <w:vertAlign w:val="subscript"/>
                          </w:rPr>
                          <w:t>p</w:t>
                        </w:r>
                      </w:p>
                    </w:txbxContent>
                  </v:textbox>
                </v:rect>
                <v:rect id="Rectangle 675" o:spid="_x0000_s1906" style="position:absolute;left:15720;top:13055;width:3488;height:3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" filled="f" stroked="f" strokeweight=".5pt">
                  <v:textbox inset="1pt,1pt,1pt,1pt">
                    <w:txbxContent>
                      <w:p w:rsidR="00420BBA" w:rsidRDefault="00420BBA" w:rsidP="00420BBA">
                        <w:r>
                          <w:rPr>
                            <w:i/>
                          </w:rPr>
                          <w:t>f</w:t>
                        </w:r>
                      </w:p>
                    </w:txbxContent>
                  </v:textbox>
                </v:rect>
                <v:rect id="Rectangle 676" o:spid="_x0000_s1907" style="position:absolute;left:360;width:4568;height:3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" filled="f" stroked="f" strokeweight=".5pt">
                  <v:textbox inset="1pt,1pt,1pt,1pt">
                    <w:txbxContent>
                      <w:p w:rsidR="00420BBA" w:rsidRDefault="00420BBA" w:rsidP="00420BBA">
                        <w:r>
                          <w:rPr>
                            <w:rFonts w:ascii="Symbol" w:hAnsi="Symbol"/>
                          </w:rPr>
                          <w:sym w:font="Symbol" w:char="F0BD"/>
                        </w:r>
                        <w:r>
                          <w:rPr>
                            <w:i/>
                          </w:rPr>
                          <w:t>S</w:t>
                        </w:r>
                        <w:r>
                          <w:rPr>
                            <w:rFonts w:ascii="Symbol" w:hAnsi="Symbol"/>
                          </w:rPr>
                          <w:sym w:font="Symbol" w:char="F0BD"/>
                        </w:r>
                      </w:p>
                    </w:txbxContent>
                  </v:textbox>
                </v:rect>
                <v:line id="Line 677" o:spid="_x0000_s1908" style="position:absolute;visibility:visible;mso-wrap-style:square" from="6360,11045" to="6368,183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" strokeweight=".25pt">
                  <v:stroke startarrowwidth="narrow" startarrowlength="short" endarrowwidth="narrow" endarrowlength="short"/>
                </v:line>
              </v:group>
            </w:pict>
          </mc:Fallback>
        </mc:AlternateContent>
      </w:r>
    </w:p>
    <w:p w:rsidR="00420BBA" w:rsidRPr="00030042" w:rsidRDefault="00420BBA" w:rsidP="00420BBA">
      <w:pPr>
        <w:tabs>
          <w:tab w:val="left" w:pos="2410"/>
        </w:tabs>
        <w:ind w:firstLine="426"/>
        <w:jc w:val="center"/>
        <w:rPr>
          <w:rFonts w:eastAsiaTheme="minorHAnsi"/>
          <w:sz w:val="28"/>
          <w:szCs w:val="28"/>
        </w:rPr>
      </w:pPr>
      <w:r w:rsidRPr="00CE6173">
        <w:rPr>
          <w:noProof/>
          <w:lang w:val="ru-RU" w:eastAsia="ko-KR"/>
        </w:rPr>
        <mc:AlternateContent>
          <mc:Choice Requires="wpg">
            <w:drawing>
              <wp:anchor distT="0" distB="0" distL="114300" distR="114300" simplePos="0" relativeHeight="251930624" behindDoc="0" locked="0" layoutInCell="1" allowOverlap="1" wp14:anchorId="08B633C7" wp14:editId="50ED1995">
                <wp:simplePos x="0" y="0"/>
                <wp:positionH relativeFrom="column">
                  <wp:posOffset>833755</wp:posOffset>
                </wp:positionH>
                <wp:positionV relativeFrom="paragraph">
                  <wp:posOffset>52705</wp:posOffset>
                </wp:positionV>
                <wp:extent cx="2296160" cy="850265"/>
                <wp:effectExtent l="0" t="0" r="9525" b="0"/>
                <wp:wrapNone/>
                <wp:docPr id="288" name="Group 651"/>
                <wp:cNvGraphicFramePr/>
                <a:graphic xmlns:a="http://schemas.openxmlformats.org/drawingml/2006/main">
                  <a:graphicData uri="http://schemas.microsoft.com/office/word/2010/wordprocessingGroup">
                    <wpg:wgp>
                      <wpg:cNvGrpSpPr/>
                      <wpg:grpSpPr>
                        <a:xfrm>
                          <a:off x="0" y="0"/>
                          <a:ext cx="2296160" cy="850265"/>
                          <a:chOff x="0" y="263"/>
                          <a:chExt cx="20000" cy="19092"/>
                        </a:xfrm>
                      </wpg:grpSpPr>
                      <wps:wsp>
                        <wps:cNvPr id="289" name="Line 652"/>
                        <wps:cNvCnPr>
                          <a:cxnSpLocks noChangeShapeType="1"/>
                        </wps:cNvCnPr>
                        <wps:spPr bwMode="auto">
                          <a:xfrm>
                            <a:off x="1493" y="5783"/>
                            <a:ext cx="18507" cy="12"/>
                          </a:xfrm>
                          <a:prstGeom prst="line">
                            <a:avLst/>
                          </a:prstGeom>
                          <a:noFill/>
                          <a:ln w="6350">
                            <a:solidFill>
                              <a:srgbClr val="000000"/>
                            </a:solidFill>
                            <a:round/>
                            <a:headEnd w="sm" len="sm"/>
                            <a:tailEnd w="sm" len="sm"/>
                          </a:ln>
                          <a:extLst>
                            <a:ext uri="{909E8E84-426E-40DD-AFC4-6F175D3DCCD1}">
                              <a14:hiddenFill xmlns:a14="http://schemas.microsoft.com/office/drawing/2010/main">
                                <a:noFill/>
                              </a14:hiddenFill>
                            </a:ext>
                          </a:extLst>
                        </wps:spPr>
                        <wps:bodyPr/>
                      </wps:wsp>
                      <wps:wsp>
                        <wps:cNvPr id="290" name="Line 653"/>
                        <wps:cNvCnPr>
                          <a:cxnSpLocks noChangeShapeType="1"/>
                        </wps:cNvCnPr>
                        <wps:spPr bwMode="auto">
                          <a:xfrm>
                            <a:off x="1493" y="6899"/>
                            <a:ext cx="18507" cy="12"/>
                          </a:xfrm>
                          <a:prstGeom prst="line">
                            <a:avLst/>
                          </a:prstGeom>
                          <a:noFill/>
                          <a:ln w="6350">
                            <a:solidFill>
                              <a:srgbClr val="000000"/>
                            </a:solidFill>
                            <a:round/>
                            <a:headEnd w="sm" len="sm"/>
                            <a:tailEnd w="sm" len="sm"/>
                          </a:ln>
                          <a:extLst>
                            <a:ext uri="{909E8E84-426E-40DD-AFC4-6F175D3DCCD1}">
                              <a14:hiddenFill xmlns:a14="http://schemas.microsoft.com/office/drawing/2010/main">
                                <a:noFill/>
                              </a14:hiddenFill>
                            </a:ext>
                          </a:extLst>
                        </wps:spPr>
                        <wps:bodyPr/>
                      </wps:wsp>
                      <wps:wsp>
                        <wps:cNvPr id="291" name="Line 654"/>
                        <wps:cNvCnPr>
                          <a:cxnSpLocks noChangeShapeType="1"/>
                        </wps:cNvCnPr>
                        <wps:spPr bwMode="auto">
                          <a:xfrm flipV="1">
                            <a:off x="3816" y="2375"/>
                            <a:ext cx="6" cy="3384"/>
                          </a:xfrm>
                          <a:prstGeom prst="line">
                            <a:avLst/>
                          </a:prstGeom>
                          <a:noFill/>
                          <a:ln w="3175">
                            <a:solidFill>
                              <a:srgbClr val="000000"/>
                            </a:solidFill>
                            <a:round/>
                            <a:headEnd w="sm" len="sm"/>
                            <a:tailEnd w="sm" len="sm"/>
                          </a:ln>
                          <a:extLst>
                            <a:ext uri="{909E8E84-426E-40DD-AFC4-6F175D3DCCD1}">
                              <a14:hiddenFill xmlns:a14="http://schemas.microsoft.com/office/drawing/2010/main">
                                <a:noFill/>
                              </a14:hiddenFill>
                            </a:ext>
                          </a:extLst>
                        </wps:spPr>
                        <wps:bodyPr/>
                      </wps:wsp>
                      <wps:wsp>
                        <wps:cNvPr id="292" name="Line 655"/>
                        <wps:cNvCnPr>
                          <a:cxnSpLocks noChangeShapeType="1"/>
                        </wps:cNvCnPr>
                        <wps:spPr bwMode="auto">
                          <a:xfrm flipV="1">
                            <a:off x="3816" y="6899"/>
                            <a:ext cx="6" cy="3384"/>
                          </a:xfrm>
                          <a:prstGeom prst="line">
                            <a:avLst/>
                          </a:prstGeom>
                          <a:noFill/>
                          <a:ln w="3175">
                            <a:solidFill>
                              <a:srgbClr val="000000"/>
                            </a:solidFill>
                            <a:round/>
                            <a:headEnd w="sm" len="sm"/>
                            <a:tailEnd w="sm" len="sm"/>
                          </a:ln>
                          <a:extLst>
                            <a:ext uri="{909E8E84-426E-40DD-AFC4-6F175D3DCCD1}">
                              <a14:hiddenFill xmlns:a14="http://schemas.microsoft.com/office/drawing/2010/main">
                                <a:noFill/>
                              </a14:hiddenFill>
                            </a:ext>
                          </a:extLst>
                        </wps:spPr>
                        <wps:bodyPr/>
                      </wps:wsp>
                      <wps:wsp>
                        <wps:cNvPr id="293" name="Line 656"/>
                        <wps:cNvCnPr>
                          <a:cxnSpLocks noChangeShapeType="1"/>
                        </wps:cNvCnPr>
                        <wps:spPr bwMode="auto">
                          <a:xfrm flipV="1">
                            <a:off x="15415" y="2375"/>
                            <a:ext cx="5" cy="3384"/>
                          </a:xfrm>
                          <a:prstGeom prst="line">
                            <a:avLst/>
                          </a:prstGeom>
                          <a:noFill/>
                          <a:ln w="3175">
                            <a:solidFill>
                              <a:srgbClr val="000000"/>
                            </a:solidFill>
                            <a:round/>
                            <a:headEnd w="sm" len="sm"/>
                            <a:tailEnd w="sm" len="sm"/>
                          </a:ln>
                          <a:extLst>
                            <a:ext uri="{909E8E84-426E-40DD-AFC4-6F175D3DCCD1}">
                              <a14:hiddenFill xmlns:a14="http://schemas.microsoft.com/office/drawing/2010/main">
                                <a:noFill/>
                              </a14:hiddenFill>
                            </a:ext>
                          </a:extLst>
                        </wps:spPr>
                        <wps:bodyPr/>
                      </wps:wsp>
                      <wps:wsp>
                        <wps:cNvPr id="294" name="Line 657"/>
                        <wps:cNvCnPr>
                          <a:cxnSpLocks noChangeShapeType="1"/>
                        </wps:cNvCnPr>
                        <wps:spPr bwMode="auto">
                          <a:xfrm flipV="1">
                            <a:off x="15415" y="6899"/>
                            <a:ext cx="5" cy="3384"/>
                          </a:xfrm>
                          <a:prstGeom prst="line">
                            <a:avLst/>
                          </a:prstGeom>
                          <a:noFill/>
                          <a:ln w="3175">
                            <a:solidFill>
                              <a:srgbClr val="000000"/>
                            </a:solidFill>
                            <a:round/>
                            <a:headEnd w="sm" len="sm"/>
                            <a:tailEnd w="sm" len="sm"/>
                          </a:ln>
                          <a:extLst>
                            <a:ext uri="{909E8E84-426E-40DD-AFC4-6F175D3DCCD1}">
                              <a14:hiddenFill xmlns:a14="http://schemas.microsoft.com/office/drawing/2010/main">
                                <a:noFill/>
                              </a14:hiddenFill>
                            </a:ext>
                          </a:extLst>
                        </wps:spPr>
                        <wps:bodyPr/>
                      </wps:wsp>
                      <wps:wsp>
                        <wps:cNvPr id="295" name="Freeform 658"/>
                        <wps:cNvSpPr/>
                        <wps:spPr bwMode="auto">
                          <a:xfrm>
                            <a:off x="6709" y="6899"/>
                            <a:ext cx="5221" cy="10164"/>
                          </a:xfrm>
                          <a:custGeom>
                            <a:avLst/>
                            <a:gdLst>
                              <a:gd name="T0" fmla="*/ 0 w 20000"/>
                              <a:gd name="T1" fmla="*/ 0 h 20000"/>
                              <a:gd name="T2" fmla="*/ 0 w 20000"/>
                              <a:gd name="T3" fmla="*/ 19976 h 20000"/>
                              <a:gd name="T4" fmla="*/ 19979 w 20000"/>
                              <a:gd name="T5" fmla="*/ 19976 h 20000"/>
                              <a:gd name="T6" fmla="*/ 19979 w 20000"/>
                              <a:gd name="T7" fmla="*/ 0 h 20000"/>
                            </a:gdLst>
                            <a:ahLst/>
                            <a:cxnLst>
                              <a:cxn ang="0">
                                <a:pos x="T0" y="T1"/>
                              </a:cxn>
                              <a:cxn ang="0">
                                <a:pos x="T2" y="T3"/>
                              </a:cxn>
                              <a:cxn ang="0">
                                <a:pos x="T4" y="T5"/>
                              </a:cxn>
                              <a:cxn ang="0">
                                <a:pos x="T6" y="T7"/>
                              </a:cxn>
                            </a:cxnLst>
                            <a:rect l="0" t="0" r="r" b="b"/>
                            <a:pathLst>
                              <a:path w="20000" h="20000">
                                <a:moveTo>
                                  <a:pt x="0" y="0"/>
                                </a:moveTo>
                                <a:lnTo>
                                  <a:pt x="0" y="19976"/>
                                </a:lnTo>
                                <a:lnTo>
                                  <a:pt x="19979" y="19976"/>
                                </a:lnTo>
                                <a:lnTo>
                                  <a:pt x="19979" y="0"/>
                                </a:lnTo>
                              </a:path>
                            </a:pathLst>
                          </a:custGeom>
                          <a:noFill/>
                          <a:ln w="6350">
                            <a:solidFill>
                              <a:srgbClr val="000000"/>
                            </a:solidFill>
                            <a:round/>
                            <a:headEnd w="sm" len="sm"/>
                            <a:tailEnd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wps:wsp>
                      <wps:wsp>
                        <wps:cNvPr id="296" name="Line 659"/>
                        <wps:cNvCnPr>
                          <a:cxnSpLocks noChangeShapeType="1"/>
                        </wps:cNvCnPr>
                        <wps:spPr bwMode="auto">
                          <a:xfrm flipH="1">
                            <a:off x="3816" y="14795"/>
                            <a:ext cx="4646" cy="2268"/>
                          </a:xfrm>
                          <a:prstGeom prst="line">
                            <a:avLst/>
                          </a:prstGeom>
                          <a:noFill/>
                          <a:ln w="3175">
                            <a:solidFill>
                              <a:srgbClr val="000000"/>
                            </a:solidFill>
                            <a:round/>
                            <a:headEnd w="sm" len="sm"/>
                            <a:tailEnd w="sm" len="sm"/>
                          </a:ln>
                          <a:extLst>
                            <a:ext uri="{909E8E84-426E-40DD-AFC4-6F175D3DCCD1}">
                              <a14:hiddenFill xmlns:a14="http://schemas.microsoft.com/office/drawing/2010/main">
                                <a:noFill/>
                              </a14:hiddenFill>
                            </a:ext>
                          </a:extLst>
                        </wps:spPr>
                        <wps:bodyPr/>
                      </wps:wsp>
                      <wps:wsp>
                        <wps:cNvPr id="297" name="Line 660"/>
                        <wps:cNvCnPr>
                          <a:cxnSpLocks noChangeShapeType="1"/>
                        </wps:cNvCnPr>
                        <wps:spPr bwMode="auto">
                          <a:xfrm>
                            <a:off x="9613" y="6899"/>
                            <a:ext cx="4646" cy="7920"/>
                          </a:xfrm>
                          <a:prstGeom prst="line">
                            <a:avLst/>
                          </a:prstGeom>
                          <a:noFill/>
                          <a:ln w="3175">
                            <a:solidFill>
                              <a:srgbClr val="000000"/>
                            </a:solidFill>
                            <a:round/>
                            <a:headEnd w="sm" len="sm"/>
                            <a:tailEnd w="sm" len="sm"/>
                          </a:ln>
                          <a:extLst>
                            <a:ext uri="{909E8E84-426E-40DD-AFC4-6F175D3DCCD1}">
                              <a14:hiddenFill xmlns:a14="http://schemas.microsoft.com/office/drawing/2010/main">
                                <a:noFill/>
                              </a14:hiddenFill>
                            </a:ext>
                          </a:extLst>
                        </wps:spPr>
                        <wps:bodyPr/>
                      </wps:wsp>
                      <wps:wsp>
                        <wps:cNvPr id="298" name="Line 661"/>
                        <wps:cNvCnPr>
                          <a:cxnSpLocks noChangeShapeType="1"/>
                        </wps:cNvCnPr>
                        <wps:spPr bwMode="auto">
                          <a:xfrm>
                            <a:off x="5415" y="6347"/>
                            <a:ext cx="5702" cy="12"/>
                          </a:xfrm>
                          <a:prstGeom prst="line">
                            <a:avLst/>
                          </a:prstGeom>
                          <a:noFill/>
                          <a:ln w="3175">
                            <a:solidFill>
                              <a:srgbClr val="000000"/>
                            </a:solidFill>
                            <a:round/>
                            <a:headEnd w="sm" len="sm"/>
                            <a:tailEnd type="triangle" w="sm" len="sm"/>
                          </a:ln>
                          <a:extLst>
                            <a:ext uri="{909E8E84-426E-40DD-AFC4-6F175D3DCCD1}">
                              <a14:hiddenFill xmlns:a14="http://schemas.microsoft.com/office/drawing/2010/main">
                                <a:noFill/>
                              </a14:hiddenFill>
                            </a:ext>
                          </a:extLst>
                        </wps:spPr>
                        <wps:bodyPr/>
                      </wps:wsp>
                      <wps:wsp>
                        <wps:cNvPr id="299" name="Rectangle 662"/>
                        <wps:cNvSpPr>
                          <a:spLocks noChangeArrowheads="1"/>
                        </wps:cNvSpPr>
                        <wps:spPr bwMode="auto">
                          <a:xfrm>
                            <a:off x="3025" y="16007"/>
                            <a:ext cx="1167" cy="33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420BBA" w:rsidRDefault="00420BBA" w:rsidP="00420BBA">
                              <w:r>
                                <w:t>4</w:t>
                              </w:r>
                            </w:p>
                          </w:txbxContent>
                        </wps:txbx>
                        <wps:bodyPr rot="0" vert="horz" wrap="square" lIns="12700" tIns="12700" rIns="12700" bIns="12700" anchor="t" anchorCtr="0" upright="1"/>
                      </wps:wsp>
                      <wps:wsp>
                        <wps:cNvPr id="300" name="Rectangle 663"/>
                        <wps:cNvSpPr>
                          <a:spLocks noChangeArrowheads="1"/>
                        </wps:cNvSpPr>
                        <wps:spPr bwMode="auto">
                          <a:xfrm>
                            <a:off x="14419" y="13391"/>
                            <a:ext cx="1599" cy="23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420BBA" w:rsidRDefault="00420BBA" w:rsidP="00420BBA">
                              <w:r>
                                <w:t>3</w:t>
                              </w:r>
                            </w:p>
                          </w:txbxContent>
                        </wps:txbx>
                        <wps:bodyPr rot="0" vert="horz" wrap="square" lIns="12700" tIns="12700" rIns="12700" bIns="12700" anchor="t" anchorCtr="0" upright="1"/>
                      </wps:wsp>
                      <wps:wsp>
                        <wps:cNvPr id="301" name="Rectangle 664"/>
                        <wps:cNvSpPr>
                          <a:spLocks noChangeArrowheads="1"/>
                        </wps:cNvSpPr>
                        <wps:spPr bwMode="auto">
                          <a:xfrm>
                            <a:off x="4004" y="263"/>
                            <a:ext cx="1228" cy="2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420BBA" w:rsidRDefault="00420BBA" w:rsidP="00420BBA">
                              <w:r>
                                <w:t>1</w:t>
                              </w:r>
                            </w:p>
                          </w:txbxContent>
                        </wps:txbx>
                        <wps:bodyPr rot="0" vert="horz" wrap="square" lIns="12700" tIns="12700" rIns="12700" bIns="12700" anchor="t" anchorCtr="0" upright="1"/>
                      </wps:wsp>
                      <wps:wsp>
                        <wps:cNvPr id="302" name="Rectangle 665"/>
                        <wps:cNvSpPr>
                          <a:spLocks noChangeArrowheads="1"/>
                        </wps:cNvSpPr>
                        <wps:spPr bwMode="auto">
                          <a:xfrm>
                            <a:off x="15337" y="263"/>
                            <a:ext cx="1472" cy="29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420BBA" w:rsidRDefault="00420BBA" w:rsidP="00420BBA">
                              <w:r>
                                <w:t>2</w:t>
                              </w:r>
                            </w:p>
                          </w:txbxContent>
                        </wps:txbx>
                        <wps:bodyPr rot="0" vert="horz" wrap="square" lIns="12700" tIns="12700" rIns="12700" bIns="12700" anchor="t" anchorCtr="0" upright="1"/>
                      </wps:wsp>
                      <wps:wsp>
                        <wps:cNvPr id="303" name="Rectangle 666"/>
                        <wps:cNvSpPr>
                          <a:spLocks noChangeArrowheads="1"/>
                        </wps:cNvSpPr>
                        <wps:spPr bwMode="auto">
                          <a:xfrm>
                            <a:off x="0" y="2411"/>
                            <a:ext cx="2162" cy="48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420BBA" w:rsidRDefault="00420BBA" w:rsidP="00420BBA">
                              <w:r>
                                <w:rPr>
                                  <w:rFonts w:ascii="Symbol" w:hAnsi="Symbol"/>
                                  <w:sz w:val="44"/>
                                </w:rPr>
                                <w:sym w:font="Symbol" w:char="F07E"/>
                              </w:r>
                            </w:p>
                          </w:txbxContent>
                        </wps:txbx>
                        <wps:bodyPr rot="0" vert="horz" wrap="square" lIns="12700" tIns="12700" rIns="12700" bIns="12700" anchor="t" anchorCtr="0" upright="1"/>
                      </wps:wsp>
                    </wpg:wgp>
                  </a:graphicData>
                </a:graphic>
                <wp14:sizeRelH relativeFrom="page">
                  <wp14:pctWidth>0</wp14:pctWidth>
                </wp14:sizeRelH>
                <wp14:sizeRelV relativeFrom="page">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08B633C7" id="Group 651" o:spid="_x0000_s1909" style="position:absolute;left:0;text-align:left;margin-left:65.65pt;margin-top:4.15pt;width:180.8pt;height:66.95pt;z-index:251930624;mso-position-horizontal-relative:text;mso-position-vertical-relative:text" coordorigin=",263" coordsize="20000,190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">
                <v:line id="Line 652" o:spid="_x0000_s1910" style="position:absolute;visibility:visible;mso-wrap-style:square" from="1493,5783" to="20000,57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" strokeweight=".5pt">
                  <v:stroke startarrowwidth="narrow" startarrowlength="short" endarrowwidth="narrow" endarrowlength="short"/>
                </v:line>
                <v:line id="Line 653" o:spid="_x0000_s1911" style="position:absolute;visibility:visible;mso-wrap-style:square" from="1493,6899" to="20000,69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" strokeweight=".5pt">
                  <v:stroke startarrowwidth="narrow" startarrowlength="short" endarrowwidth="narrow" endarrowlength="short"/>
                </v:line>
                <v:line id="Line 654" o:spid="_x0000_s1912" style="position:absolute;flip:y;visibility:visible;mso-wrap-style:square" from="3816,2375" to="3822,57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" strokeweight=".25pt">
                  <v:stroke startarrowwidth="narrow" startarrowlength="short" endarrowwidth="narrow" endarrowlength="short"/>
                </v:line>
                <v:line id="Line 655" o:spid="_x0000_s1913" style="position:absolute;flip:y;visibility:visible;mso-wrap-style:square" from="3816,6899" to="3822,102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" strokeweight=".25pt">
                  <v:stroke startarrowwidth="narrow" startarrowlength="short" endarrowwidth="narrow" endarrowlength="short"/>
                </v:line>
                <v:line id="Line 656" o:spid="_x0000_s1914" style="position:absolute;flip:y;visibility:visible;mso-wrap-style:square" from="15415,2375" to="15420,57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" strokeweight=".25pt">
                  <v:stroke startarrowwidth="narrow" startarrowlength="short" endarrowwidth="narrow" endarrowlength="short"/>
                </v:line>
                <v:line id="Line 657" o:spid="_x0000_s1915" style="position:absolute;flip:y;visibility:visible;mso-wrap-style:square" from="15415,6899" to="15420,102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" strokeweight=".25pt">
                  <v:stroke startarrowwidth="narrow" startarrowlength="short" endarrowwidth="narrow" endarrowlength="short"/>
                </v:line>
                <v:shape id="Freeform 658" o:spid="_x0000_s1916" style="position:absolute;left:6709;top:6899;width:5221;height:10164;visibility:visible;mso-wrap-style:square;v-text-anchor:top" coordsize="20000,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" path="m,l,19976r19979,l19979,e" filled="f" strokeweight=".5pt">
                  <v:stroke startarrowwidth="narrow" startarrowlength="short" endarrowwidth="narrow" endarrowlength="short"/>
                  <v:path arrowok="t" o:connecttype="custom" o:connectlocs="0,0;0,10152;5216,10152;5216,0" o:connectangles="0,0,0,0"/>
                </v:shape>
                <v:line id="Line 659" o:spid="_x0000_s1917" style="position:absolute;flip:x;visibility:visible;mso-wrap-style:square" from="3816,14795" to="8462,170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" strokeweight=".25pt">
                  <v:stroke startarrowwidth="narrow" startarrowlength="short" endarrowwidth="narrow" endarrowlength="short"/>
                </v:line>
                <v:line id="Line 660" o:spid="_x0000_s1918" style="position:absolute;visibility:visible;mso-wrap-style:square" from="9613,6899" to="14259,148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" strokeweight=".25pt">
                  <v:stroke startarrowwidth="narrow" startarrowlength="short" endarrowwidth="narrow" endarrowlength="short"/>
                </v:line>
                <v:line id="Line 661" o:spid="_x0000_s1919" style="position:absolute;visibility:visible;mso-wrap-style:square" from="5415,6347" to="11117,63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" strokeweight=".25pt">
                  <v:stroke startarrowwidth="narrow" startarrowlength="short" endarrow="block" endarrowwidth="narrow" endarrowlength="short"/>
                </v:line>
                <v:rect id="Rectangle 662" o:spid="_x0000_s1920" style="position:absolute;left:3025;top:16007;width:1167;height:33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" filled="f" stroked="f" strokeweight=".5pt">
                  <v:textbox inset="1pt,1pt,1pt,1pt">
                    <w:txbxContent>
                      <w:p w:rsidR="00420BBA" w:rsidRDefault="00420BBA" w:rsidP="00420BBA">
                        <w:r>
                          <w:t>4</w:t>
                        </w:r>
                      </w:p>
                    </w:txbxContent>
                  </v:textbox>
                </v:rect>
                <v:rect id="Rectangle 663" o:spid="_x0000_s1921" style="position:absolute;left:14419;top:13391;width:1599;height:2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" filled="f" stroked="f" strokeweight=".25pt">
                  <v:textbox inset="1pt,1pt,1pt,1pt">
                    <w:txbxContent>
                      <w:p w:rsidR="00420BBA" w:rsidRDefault="00420BBA" w:rsidP="00420BBA">
                        <w:r>
                          <w:t>3</w:t>
                        </w:r>
                      </w:p>
                    </w:txbxContent>
                  </v:textbox>
                </v:rect>
                <v:rect id="Rectangle 664" o:spid="_x0000_s1922" style="position:absolute;left:4004;top:263;width:1228;height:2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" filled="f" stroked="f" strokeweight=".25pt">
                  <v:textbox inset="1pt,1pt,1pt,1pt">
                    <w:txbxContent>
                      <w:p w:rsidR="00420BBA" w:rsidRDefault="00420BBA" w:rsidP="00420BBA">
                        <w:r>
                          <w:t>1</w:t>
                        </w:r>
                      </w:p>
                    </w:txbxContent>
                  </v:textbox>
                </v:rect>
                <v:rect id="Rectangle 665" o:spid="_x0000_s1923" style="position:absolute;left:15337;top:263;width:1472;height:2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" filled="f" stroked="f" strokeweight=".25pt">
                  <v:textbox inset="1pt,1pt,1pt,1pt">
                    <w:txbxContent>
                      <w:p w:rsidR="00420BBA" w:rsidRDefault="00420BBA" w:rsidP="00420BBA">
                        <w:r>
                          <w:t>2</w:t>
                        </w:r>
                      </w:p>
                    </w:txbxContent>
                  </v:textbox>
                </v:rect>
                <v:rect id="Rectangle 666" o:spid="_x0000_s1924" style="position:absolute;top:2411;width:2162;height:48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" filled="f" stroked="f" strokeweight=".25pt">
                  <v:textbox inset="1pt,1pt,1pt,1pt">
                    <w:txbxContent>
                      <w:p w:rsidR="00420BBA" w:rsidRDefault="00420BBA" w:rsidP="00420BBA">
                        <w:r>
                          <w:rPr>
                            <w:rFonts w:ascii="Symbol" w:hAnsi="Symbol"/>
                            <w:sz w:val="44"/>
                          </w:rPr>
                          <w:sym w:font="Symbol" w:char="F07E"/>
                        </w:r>
                      </w:p>
                    </w:txbxContent>
                  </v:textbox>
                </v:rect>
              </v:group>
            </w:pict>
          </mc:Fallback>
        </mc:AlternateContent>
      </w:r>
    </w:p>
    <w:p w:rsidR="00420BBA" w:rsidRPr="00030042" w:rsidRDefault="00420BBA" w:rsidP="00420BBA">
      <w:pPr>
        <w:spacing w:after="120"/>
        <w:ind w:firstLine="426"/>
        <w:jc w:val="center"/>
        <w:outlineLvl w:val="1"/>
        <w:rPr>
          <w:b/>
          <w:noProof/>
          <w:sz w:val="28"/>
          <w:szCs w:val="28"/>
          <w:u w:val="single"/>
          <w:lang w:eastAsia="ru-RU"/>
        </w:rPr>
      </w:pPr>
    </w:p>
    <w:p w:rsidR="00420BBA" w:rsidRPr="00030042" w:rsidRDefault="00420BBA" w:rsidP="00420BBA">
      <w:pPr>
        <w:spacing w:after="120"/>
        <w:ind w:firstLine="426"/>
        <w:jc w:val="right"/>
        <w:outlineLvl w:val="1"/>
        <w:rPr>
          <w:noProof/>
          <w:sz w:val="28"/>
          <w:szCs w:val="28"/>
          <w:u w:val="single"/>
          <w:lang w:eastAsia="ru-RU"/>
        </w:rPr>
      </w:pPr>
    </w:p>
    <w:p w:rsidR="00420BBA" w:rsidRPr="00030042" w:rsidRDefault="00420BBA" w:rsidP="00420BBA">
      <w:pPr>
        <w:spacing w:after="120"/>
        <w:ind w:firstLine="426"/>
        <w:jc w:val="center"/>
        <w:outlineLvl w:val="1"/>
        <w:rPr>
          <w:noProof/>
          <w:sz w:val="28"/>
          <w:szCs w:val="28"/>
          <w:u w:val="single"/>
          <w:lang w:eastAsia="ru-RU"/>
        </w:rPr>
      </w:pPr>
    </w:p>
    <w:p w:rsidR="00420BBA" w:rsidRPr="00030042" w:rsidRDefault="00420BBA" w:rsidP="00420BBA">
      <w:pPr>
        <w:spacing w:after="120"/>
        <w:ind w:firstLine="426"/>
        <w:jc w:val="center"/>
        <w:outlineLvl w:val="1"/>
        <w:rPr>
          <w:noProof/>
          <w:sz w:val="28"/>
          <w:szCs w:val="28"/>
          <w:u w:val="single"/>
          <w:lang w:eastAsia="ru-RU"/>
        </w:rPr>
      </w:pPr>
    </w:p>
    <w:p w:rsidR="00420BBA" w:rsidRPr="00182EFE" w:rsidRDefault="00420BBA" w:rsidP="00420BBA">
      <w:pPr>
        <w:tabs>
          <w:tab w:val="left" w:pos="9921"/>
        </w:tabs>
        <w:ind w:right="-2" w:firstLine="113"/>
        <w:jc w:val="center"/>
        <w:rPr>
          <w:noProof/>
          <w:sz w:val="28"/>
          <w:szCs w:val="28"/>
          <w:lang w:val="uz-Cyrl-UZ" w:eastAsia="ru-RU"/>
        </w:rPr>
      </w:pPr>
    </w:p>
    <w:p w:rsidR="00420BBA" w:rsidRDefault="00420BBA" w:rsidP="00420BBA">
      <w:pPr>
        <w:tabs>
          <w:tab w:val="left" w:pos="9921"/>
        </w:tabs>
        <w:ind w:right="-2" w:firstLine="113"/>
        <w:jc w:val="center"/>
        <w:rPr>
          <w:noProof/>
          <w:sz w:val="28"/>
          <w:szCs w:val="28"/>
          <w:lang w:val="uz-Cyrl-UZ" w:eastAsia="ru-RU"/>
        </w:rPr>
      </w:pPr>
    </w:p>
    <w:p w:rsidR="00420BBA" w:rsidRDefault="00420BBA" w:rsidP="00420BBA">
      <w:pPr>
        <w:tabs>
          <w:tab w:val="left" w:pos="9921"/>
        </w:tabs>
        <w:ind w:right="-2" w:firstLine="113"/>
        <w:jc w:val="center"/>
        <w:rPr>
          <w:noProof/>
          <w:sz w:val="28"/>
          <w:szCs w:val="28"/>
          <w:lang w:val="uz-Cyrl-UZ" w:eastAsia="ru-RU"/>
        </w:rPr>
      </w:pPr>
      <w:r>
        <w:rPr>
          <w:noProof/>
          <w:sz w:val="28"/>
          <w:szCs w:val="28"/>
          <w:lang w:val="uz-Cyrl-UZ" w:eastAsia="ru-RU"/>
        </w:rPr>
        <w:t>Ris.20.</w:t>
      </w:r>
      <w:r w:rsidRPr="007C4D5E">
        <w:rPr>
          <w:noProof/>
          <w:sz w:val="28"/>
          <w:szCs w:val="28"/>
          <w:lang w:val="uz-Cyrl-UZ" w:eastAsia="ru-RU"/>
        </w:rPr>
        <w:t>13</w:t>
      </w:r>
      <w:r>
        <w:rPr>
          <w:noProof/>
          <w:sz w:val="28"/>
          <w:szCs w:val="28"/>
          <w:lang w:val="uz-Cyrl-UZ" w:eastAsia="ru-RU"/>
        </w:rPr>
        <w:t xml:space="preserve"> parallel yoqish usuli.</w:t>
      </w:r>
    </w:p>
    <w:p w:rsidR="00420BBA" w:rsidRDefault="00420BBA" w:rsidP="00420BBA">
      <w:pPr>
        <w:tabs>
          <w:tab w:val="left" w:pos="9921"/>
        </w:tabs>
        <w:ind w:right="-2" w:firstLine="113"/>
        <w:jc w:val="center"/>
        <w:rPr>
          <w:noProof/>
          <w:sz w:val="28"/>
          <w:szCs w:val="28"/>
          <w:lang w:val="uz-Cyrl-UZ" w:eastAsia="ru-RU"/>
        </w:rPr>
      </w:pPr>
    </w:p>
    <w:p w:rsidR="00420BBA" w:rsidRDefault="00420BBA" w:rsidP="00420BBA">
      <w:pPr>
        <w:tabs>
          <w:tab w:val="left" w:pos="9921"/>
        </w:tabs>
        <w:ind w:right="-2" w:firstLine="113"/>
        <w:jc w:val="center"/>
        <w:rPr>
          <w:b/>
          <w:noProof/>
          <w:sz w:val="28"/>
          <w:szCs w:val="28"/>
          <w:lang w:val="uz-Cyrl-UZ" w:eastAsia="ru-RU"/>
        </w:rPr>
      </w:pPr>
      <w:r>
        <w:rPr>
          <w:b/>
          <w:noProof/>
          <w:sz w:val="28"/>
          <w:szCs w:val="28"/>
          <w:lang w:val="uz-Cyrl-UZ" w:eastAsia="ru-RU"/>
        </w:rPr>
        <w:t xml:space="preserve">O‘tqazish  usuli. </w:t>
      </w:r>
    </w:p>
    <w:p w:rsidR="00420BBA" w:rsidRDefault="00420BBA" w:rsidP="00420BBA">
      <w:pPr>
        <w:tabs>
          <w:tab w:val="left" w:pos="9921"/>
        </w:tabs>
        <w:ind w:right="-2" w:firstLine="113"/>
        <w:jc w:val="center"/>
        <w:rPr>
          <w:noProof/>
          <w:sz w:val="28"/>
          <w:szCs w:val="28"/>
          <w:lang w:val="uz-Cyrl-UZ" w:eastAsia="ru-RU"/>
        </w:rPr>
      </w:pPr>
      <w:r>
        <w:rPr>
          <w:noProof/>
          <w:sz w:val="28"/>
          <w:szCs w:val="28"/>
          <w:lang w:val="uz-Cyrl-UZ" w:eastAsia="ru-RU"/>
        </w:rPr>
        <w:t>Ikki aloqa elementi</w:t>
      </w:r>
    </w:p>
    <w:p w:rsidR="00420BBA" w:rsidRPr="00030042" w:rsidRDefault="00420BBA" w:rsidP="00420BBA">
      <w:pPr>
        <w:ind w:firstLine="426"/>
        <w:jc w:val="right"/>
        <w:rPr>
          <w:rFonts w:eastAsiaTheme="minorHAnsi"/>
          <w:sz w:val="28"/>
          <w:szCs w:val="28"/>
        </w:rPr>
      </w:pPr>
    </w:p>
    <w:p w:rsidR="00420BBA" w:rsidRPr="00030042" w:rsidRDefault="00420BBA" w:rsidP="00420BBA">
      <w:pPr>
        <w:ind w:firstLine="426"/>
        <w:jc w:val="right"/>
        <w:rPr>
          <w:rFonts w:eastAsiaTheme="minorHAnsi"/>
          <w:sz w:val="28"/>
          <w:szCs w:val="28"/>
        </w:rPr>
      </w:pPr>
      <w:r>
        <w:rPr>
          <w:noProof/>
          <w:lang w:val="ru-RU" w:eastAsia="ko-KR"/>
        </w:rPr>
        <mc:AlternateContent>
          <mc:Choice Requires="wpg">
            <w:drawing>
              <wp:anchor distT="0" distB="0" distL="114300" distR="114300" simplePos="0" relativeHeight="251933696" behindDoc="0" locked="0" layoutInCell="1" allowOverlap="1" wp14:anchorId="32FB3D20" wp14:editId="6B64BFDA">
                <wp:simplePos x="0" y="0"/>
                <wp:positionH relativeFrom="column">
                  <wp:posOffset>1022985</wp:posOffset>
                </wp:positionH>
                <wp:positionV relativeFrom="paragraph">
                  <wp:posOffset>88265</wp:posOffset>
                </wp:positionV>
                <wp:extent cx="1972310" cy="1422400"/>
                <wp:effectExtent l="0" t="2540" r="10795" b="3810"/>
                <wp:wrapNone/>
                <wp:docPr id="104" name="Group 689"/>
                <wp:cNvGraphicFramePr/>
                <a:graphic xmlns:a="http://schemas.openxmlformats.org/drawingml/2006/main">
                  <a:graphicData uri="http://schemas.microsoft.com/office/word/2010/wordprocessingGroup">
                    <wpg:wgp>
                      <wpg:cNvGrpSpPr/>
                      <wpg:grpSpPr>
                        <a:xfrm>
                          <a:off x="0" y="0"/>
                          <a:ext cx="1972310" cy="1422400"/>
                          <a:chOff x="0" y="-3"/>
                          <a:chExt cx="20000" cy="20005"/>
                        </a:xfrm>
                      </wpg:grpSpPr>
                      <wps:wsp>
                        <wps:cNvPr id="105" name="Freeform 690"/>
                        <wps:cNvSpPr/>
                        <wps:spPr bwMode="auto">
                          <a:xfrm>
                            <a:off x="7547" y="10446"/>
                            <a:ext cx="6104" cy="4063"/>
                          </a:xfrm>
                          <a:custGeom>
                            <a:avLst/>
                            <a:gdLst>
                              <a:gd name="T0" fmla="*/ 0 w 20000"/>
                              <a:gd name="T1" fmla="*/ 0 h 20000"/>
                              <a:gd name="T2" fmla="*/ 0 w 20000"/>
                              <a:gd name="T3" fmla="*/ 19956 h 20000"/>
                              <a:gd name="T4" fmla="*/ 19979 w 20000"/>
                              <a:gd name="T5" fmla="*/ 19956 h 20000"/>
                              <a:gd name="T6" fmla="*/ 19979 w 20000"/>
                              <a:gd name="T7" fmla="*/ 352 h 20000"/>
                            </a:gdLst>
                            <a:ahLst/>
                            <a:cxnLst>
                              <a:cxn ang="0">
                                <a:pos x="T0" y="T1"/>
                              </a:cxn>
                              <a:cxn ang="0">
                                <a:pos x="T2" y="T3"/>
                              </a:cxn>
                              <a:cxn ang="0">
                                <a:pos x="T4" y="T5"/>
                              </a:cxn>
                              <a:cxn ang="0">
                                <a:pos x="T6" y="T7"/>
                              </a:cxn>
                            </a:cxnLst>
                            <a:rect l="0" t="0" r="r" b="b"/>
                            <a:pathLst>
                              <a:path w="20000" h="20000">
                                <a:moveTo>
                                  <a:pt x="0" y="0"/>
                                </a:moveTo>
                                <a:lnTo>
                                  <a:pt x="0" y="19956"/>
                                </a:lnTo>
                                <a:lnTo>
                                  <a:pt x="19979" y="19956"/>
                                </a:lnTo>
                                <a:lnTo>
                                  <a:pt x="19979" y="352"/>
                                </a:lnTo>
                              </a:path>
                            </a:pathLst>
                          </a:custGeom>
                          <a:noFill/>
                          <a:ln w="6350">
                            <a:solidFill>
                              <a:srgbClr val="000000"/>
                            </a:solidFill>
                            <a:round/>
                            <a:headEnd w="sm" len="sm"/>
                            <a:tailEnd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wps:wsp>
                      <wps:wsp>
                        <wps:cNvPr id="106" name="Freeform 691"/>
                        <wps:cNvSpPr/>
                        <wps:spPr bwMode="auto">
                          <a:xfrm>
                            <a:off x="7547" y="4963"/>
                            <a:ext cx="6104" cy="4063"/>
                          </a:xfrm>
                          <a:custGeom>
                            <a:avLst/>
                            <a:gdLst>
                              <a:gd name="T0" fmla="*/ 0 w 20000"/>
                              <a:gd name="T1" fmla="*/ 19956 h 20000"/>
                              <a:gd name="T2" fmla="*/ 0 w 20000"/>
                              <a:gd name="T3" fmla="*/ 0 h 20000"/>
                              <a:gd name="T4" fmla="*/ 19979 w 20000"/>
                              <a:gd name="T5" fmla="*/ 0 h 20000"/>
                              <a:gd name="T6" fmla="*/ 19979 w 20000"/>
                              <a:gd name="T7" fmla="*/ 19648 h 20000"/>
                            </a:gdLst>
                            <a:ahLst/>
                            <a:cxnLst>
                              <a:cxn ang="0">
                                <a:pos x="T0" y="T1"/>
                              </a:cxn>
                              <a:cxn ang="0">
                                <a:pos x="T2" y="T3"/>
                              </a:cxn>
                              <a:cxn ang="0">
                                <a:pos x="T4" y="T5"/>
                              </a:cxn>
                              <a:cxn ang="0">
                                <a:pos x="T6" y="T7"/>
                              </a:cxn>
                            </a:cxnLst>
                            <a:rect l="0" t="0" r="r" b="b"/>
                            <a:pathLst>
                              <a:path w="20000" h="20000">
                                <a:moveTo>
                                  <a:pt x="0" y="19956"/>
                                </a:moveTo>
                                <a:lnTo>
                                  <a:pt x="0" y="0"/>
                                </a:lnTo>
                                <a:lnTo>
                                  <a:pt x="19979" y="0"/>
                                </a:lnTo>
                                <a:lnTo>
                                  <a:pt x="19979" y="19648"/>
                                </a:lnTo>
                              </a:path>
                            </a:pathLst>
                          </a:custGeom>
                          <a:noFill/>
                          <a:ln w="6350">
                            <a:solidFill>
                              <a:srgbClr val="000000"/>
                            </a:solidFill>
                            <a:round/>
                            <a:headEnd w="sm" len="sm"/>
                            <a:tailEnd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wps:wsp>
                      <wps:wsp>
                        <wps:cNvPr id="107" name="Line 692"/>
                        <wps:cNvCnPr>
                          <a:cxnSpLocks noChangeShapeType="1"/>
                        </wps:cNvCnPr>
                        <wps:spPr bwMode="auto">
                          <a:xfrm>
                            <a:off x="13728" y="8883"/>
                            <a:ext cx="6272" cy="9"/>
                          </a:xfrm>
                          <a:prstGeom prst="line">
                            <a:avLst/>
                          </a:prstGeom>
                          <a:noFill/>
                          <a:ln w="6350">
                            <a:solidFill>
                              <a:srgbClr val="000000"/>
                            </a:solidFill>
                            <a:round/>
                            <a:headEnd w="sm" len="sm"/>
                            <a:tailEnd w="sm" len="sm"/>
                          </a:ln>
                          <a:extLst>
                            <a:ext uri="{909E8E84-426E-40DD-AFC4-6F175D3DCCD1}">
                              <a14:hiddenFill xmlns:a14="http://schemas.microsoft.com/office/drawing/2010/main">
                                <a:noFill/>
                              </a14:hiddenFill>
                            </a:ext>
                          </a:extLst>
                        </wps:spPr>
                        <wps:bodyPr/>
                      </wps:wsp>
                      <wps:wsp>
                        <wps:cNvPr id="108" name="Line 693"/>
                        <wps:cNvCnPr>
                          <a:cxnSpLocks noChangeShapeType="1"/>
                        </wps:cNvCnPr>
                        <wps:spPr bwMode="auto">
                          <a:xfrm>
                            <a:off x="13728" y="10580"/>
                            <a:ext cx="6272" cy="9"/>
                          </a:xfrm>
                          <a:prstGeom prst="line">
                            <a:avLst/>
                          </a:prstGeom>
                          <a:noFill/>
                          <a:ln w="6350">
                            <a:solidFill>
                              <a:srgbClr val="000000"/>
                            </a:solidFill>
                            <a:round/>
                            <a:headEnd w="sm" len="sm"/>
                            <a:tailEnd w="sm" len="sm"/>
                          </a:ln>
                          <a:extLst>
                            <a:ext uri="{909E8E84-426E-40DD-AFC4-6F175D3DCCD1}">
                              <a14:hiddenFill xmlns:a14="http://schemas.microsoft.com/office/drawing/2010/main">
                                <a:noFill/>
                              </a14:hiddenFill>
                            </a:ext>
                          </a:extLst>
                        </wps:spPr>
                        <wps:bodyPr/>
                      </wps:wsp>
                      <wps:wsp>
                        <wps:cNvPr id="109" name="Line 694"/>
                        <wps:cNvCnPr>
                          <a:cxnSpLocks noChangeShapeType="1"/>
                        </wps:cNvCnPr>
                        <wps:spPr bwMode="auto">
                          <a:xfrm>
                            <a:off x="1288" y="9142"/>
                            <a:ext cx="6272" cy="9"/>
                          </a:xfrm>
                          <a:prstGeom prst="line">
                            <a:avLst/>
                          </a:prstGeom>
                          <a:noFill/>
                          <a:ln w="6350">
                            <a:solidFill>
                              <a:srgbClr val="000000"/>
                            </a:solidFill>
                            <a:round/>
                            <a:headEnd w="sm" len="sm"/>
                            <a:tailEnd w="sm" len="sm"/>
                          </a:ln>
                          <a:extLst>
                            <a:ext uri="{909E8E84-426E-40DD-AFC4-6F175D3DCCD1}">
                              <a14:hiddenFill xmlns:a14="http://schemas.microsoft.com/office/drawing/2010/main">
                                <a:noFill/>
                              </a14:hiddenFill>
                            </a:ext>
                          </a:extLst>
                        </wps:spPr>
                        <wps:bodyPr/>
                      </wps:wsp>
                      <wps:wsp>
                        <wps:cNvPr id="862073861" name="Line 695"/>
                        <wps:cNvCnPr>
                          <a:cxnSpLocks noChangeShapeType="1"/>
                        </wps:cNvCnPr>
                        <wps:spPr bwMode="auto">
                          <a:xfrm>
                            <a:off x="1365" y="10446"/>
                            <a:ext cx="6272" cy="9"/>
                          </a:xfrm>
                          <a:prstGeom prst="line">
                            <a:avLst/>
                          </a:prstGeom>
                          <a:noFill/>
                          <a:ln w="6350">
                            <a:solidFill>
                              <a:srgbClr val="000000"/>
                            </a:solidFill>
                            <a:round/>
                            <a:headEnd w="sm" len="sm"/>
                            <a:tailEnd w="sm" len="sm"/>
                          </a:ln>
                          <a:extLst>
                            <a:ext uri="{909E8E84-426E-40DD-AFC4-6F175D3DCCD1}">
                              <a14:hiddenFill xmlns:a14="http://schemas.microsoft.com/office/drawing/2010/main">
                                <a:noFill/>
                              </a14:hiddenFill>
                            </a:ext>
                          </a:extLst>
                        </wps:spPr>
                        <wps:bodyPr/>
                      </wps:wsp>
                      <wps:wsp>
                        <wps:cNvPr id="111" name="Line 696"/>
                        <wps:cNvCnPr>
                          <a:cxnSpLocks noChangeShapeType="1"/>
                        </wps:cNvCnPr>
                        <wps:spPr bwMode="auto">
                          <a:xfrm>
                            <a:off x="1758" y="9794"/>
                            <a:ext cx="5332" cy="9"/>
                          </a:xfrm>
                          <a:prstGeom prst="line">
                            <a:avLst/>
                          </a:prstGeom>
                          <a:noFill/>
                          <a:ln w="3175">
                            <a:solidFill>
                              <a:srgbClr val="000000"/>
                            </a:solidFill>
                            <a:round/>
                            <a:headEnd w="sm" len="sm"/>
                            <a:tailEnd type="triangle" w="sm" len="sm"/>
                          </a:ln>
                          <a:extLst>
                            <a:ext uri="{909E8E84-426E-40DD-AFC4-6F175D3DCCD1}">
                              <a14:hiddenFill xmlns:a14="http://schemas.microsoft.com/office/drawing/2010/main">
                                <a:noFill/>
                              </a14:hiddenFill>
                            </a:ext>
                          </a:extLst>
                        </wps:spPr>
                        <wps:bodyPr/>
                      </wps:wsp>
                      <wps:wsp>
                        <wps:cNvPr id="112" name="Line 697"/>
                        <wps:cNvCnPr>
                          <a:cxnSpLocks noChangeShapeType="1"/>
                        </wps:cNvCnPr>
                        <wps:spPr bwMode="auto">
                          <a:xfrm flipV="1">
                            <a:off x="4340" y="6133"/>
                            <a:ext cx="7" cy="3018"/>
                          </a:xfrm>
                          <a:prstGeom prst="line">
                            <a:avLst/>
                          </a:prstGeom>
                          <a:noFill/>
                          <a:ln w="3175">
                            <a:solidFill>
                              <a:srgbClr val="000000"/>
                            </a:solidFill>
                            <a:round/>
                            <a:headEnd w="sm" len="sm"/>
                            <a:tailEnd w="sm" len="sm"/>
                          </a:ln>
                          <a:extLst>
                            <a:ext uri="{909E8E84-426E-40DD-AFC4-6F175D3DCCD1}">
                              <a14:hiddenFill xmlns:a14="http://schemas.microsoft.com/office/drawing/2010/main">
                                <a:noFill/>
                              </a14:hiddenFill>
                            </a:ext>
                          </a:extLst>
                        </wps:spPr>
                        <wps:bodyPr/>
                      </wps:wsp>
                      <wps:wsp>
                        <wps:cNvPr id="113" name="Line 698"/>
                        <wps:cNvCnPr>
                          <a:cxnSpLocks noChangeShapeType="1"/>
                        </wps:cNvCnPr>
                        <wps:spPr bwMode="auto">
                          <a:xfrm flipV="1">
                            <a:off x="4340" y="10437"/>
                            <a:ext cx="7" cy="3018"/>
                          </a:xfrm>
                          <a:prstGeom prst="line">
                            <a:avLst/>
                          </a:prstGeom>
                          <a:noFill/>
                          <a:ln w="3175">
                            <a:solidFill>
                              <a:srgbClr val="000000"/>
                            </a:solidFill>
                            <a:round/>
                            <a:headEnd w="sm" len="sm"/>
                            <a:tailEnd w="sm" len="sm"/>
                          </a:ln>
                          <a:extLst>
                            <a:ext uri="{909E8E84-426E-40DD-AFC4-6F175D3DCCD1}">
                              <a14:hiddenFill xmlns:a14="http://schemas.microsoft.com/office/drawing/2010/main">
                                <a:noFill/>
                              </a14:hiddenFill>
                            </a:ext>
                          </a:extLst>
                        </wps:spPr>
                        <wps:bodyPr/>
                      </wps:wsp>
                      <wps:wsp>
                        <wps:cNvPr id="114" name="Line 699"/>
                        <wps:cNvCnPr>
                          <a:cxnSpLocks noChangeShapeType="1"/>
                        </wps:cNvCnPr>
                        <wps:spPr bwMode="auto">
                          <a:xfrm flipV="1">
                            <a:off x="16549" y="5740"/>
                            <a:ext cx="6" cy="3018"/>
                          </a:xfrm>
                          <a:prstGeom prst="line">
                            <a:avLst/>
                          </a:prstGeom>
                          <a:noFill/>
                          <a:ln w="3175">
                            <a:solidFill>
                              <a:srgbClr val="000000"/>
                            </a:solidFill>
                            <a:round/>
                            <a:headEnd w="sm" len="sm"/>
                            <a:tailEnd w="sm" len="sm"/>
                          </a:ln>
                          <a:extLst>
                            <a:ext uri="{909E8E84-426E-40DD-AFC4-6F175D3DCCD1}">
                              <a14:hiddenFill xmlns:a14="http://schemas.microsoft.com/office/drawing/2010/main">
                                <a:noFill/>
                              </a14:hiddenFill>
                            </a:ext>
                          </a:extLst>
                        </wps:spPr>
                        <wps:bodyPr/>
                      </wps:wsp>
                      <wps:wsp>
                        <wps:cNvPr id="1995853538" name="Line 700"/>
                        <wps:cNvCnPr>
                          <a:cxnSpLocks noChangeShapeType="1"/>
                        </wps:cNvCnPr>
                        <wps:spPr bwMode="auto">
                          <a:xfrm flipV="1">
                            <a:off x="16549" y="10437"/>
                            <a:ext cx="6" cy="3018"/>
                          </a:xfrm>
                          <a:prstGeom prst="line">
                            <a:avLst/>
                          </a:prstGeom>
                          <a:noFill/>
                          <a:ln w="3175">
                            <a:solidFill>
                              <a:srgbClr val="000000"/>
                            </a:solidFill>
                            <a:round/>
                            <a:headEnd w="sm" len="sm"/>
                            <a:tailEnd w="sm" len="sm"/>
                          </a:ln>
                          <a:extLst>
                            <a:ext uri="{909E8E84-426E-40DD-AFC4-6F175D3DCCD1}">
                              <a14:hiddenFill xmlns:a14="http://schemas.microsoft.com/office/drawing/2010/main">
                                <a:noFill/>
                              </a14:hiddenFill>
                            </a:ext>
                          </a:extLst>
                        </wps:spPr>
                        <wps:bodyPr/>
                      </wps:wsp>
                      <wps:wsp>
                        <wps:cNvPr id="117" name="Rectangle 701"/>
                        <wps:cNvSpPr>
                          <a:spLocks noChangeArrowheads="1"/>
                        </wps:cNvSpPr>
                        <wps:spPr bwMode="auto">
                          <a:xfrm>
                            <a:off x="4649" y="3516"/>
                            <a:ext cx="1655" cy="23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420BBA" w:rsidRDefault="00420BBA" w:rsidP="00420BBA">
                              <w:r>
                                <w:t>1</w:t>
                              </w:r>
                            </w:p>
                          </w:txbxContent>
                        </wps:txbx>
                        <wps:bodyPr rot="0" vert="horz" wrap="square" lIns="12700" tIns="12700" rIns="12700" bIns="12700" anchor="t" anchorCtr="0" upright="1"/>
                      </wps:wsp>
                      <wps:wsp>
                        <wps:cNvPr id="118" name="Rectangle 702"/>
                        <wps:cNvSpPr>
                          <a:spLocks noChangeArrowheads="1"/>
                        </wps:cNvSpPr>
                        <wps:spPr bwMode="auto">
                          <a:xfrm>
                            <a:off x="16787" y="3114"/>
                            <a:ext cx="1726" cy="30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420BBA" w:rsidRDefault="00420BBA" w:rsidP="00420BBA">
                              <w:r>
                                <w:t>2</w:t>
                              </w:r>
                            </w:p>
                          </w:txbxContent>
                        </wps:txbx>
                        <wps:bodyPr rot="0" vert="horz" wrap="square" lIns="12700" tIns="12700" rIns="12700" bIns="12700" anchor="t" anchorCtr="0" upright="1"/>
                      </wps:wsp>
                      <wps:wsp>
                        <wps:cNvPr id="119" name="Line 703"/>
                        <wps:cNvCnPr>
                          <a:cxnSpLocks noChangeShapeType="1"/>
                        </wps:cNvCnPr>
                        <wps:spPr bwMode="auto">
                          <a:xfrm flipV="1">
                            <a:off x="9266" y="1283"/>
                            <a:ext cx="1887" cy="5894"/>
                          </a:xfrm>
                          <a:prstGeom prst="line">
                            <a:avLst/>
                          </a:prstGeom>
                          <a:noFill/>
                          <a:ln w="3175">
                            <a:solidFill>
                              <a:srgbClr val="000000"/>
                            </a:solidFill>
                            <a:round/>
                            <a:headEnd w="sm" len="sm"/>
                            <a:tailEnd w="sm" len="sm"/>
                          </a:ln>
                          <a:extLst>
                            <a:ext uri="{909E8E84-426E-40DD-AFC4-6F175D3DCCD1}">
                              <a14:hiddenFill xmlns:a14="http://schemas.microsoft.com/office/drawing/2010/main">
                                <a:noFill/>
                              </a14:hiddenFill>
                            </a:ext>
                          </a:extLst>
                        </wps:spPr>
                        <wps:bodyPr/>
                      </wps:wsp>
                      <wps:wsp>
                        <wps:cNvPr id="120" name="Rectangle 704"/>
                        <wps:cNvSpPr>
                          <a:spLocks noChangeArrowheads="1"/>
                        </wps:cNvSpPr>
                        <wps:spPr bwMode="auto">
                          <a:xfrm>
                            <a:off x="11384" y="-3"/>
                            <a:ext cx="1488" cy="31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420BBA" w:rsidRDefault="00420BBA" w:rsidP="00420BBA">
                              <w:r>
                                <w:t>4</w:t>
                              </w:r>
                            </w:p>
                          </w:txbxContent>
                        </wps:txbx>
                        <wps:bodyPr rot="0" vert="horz" wrap="square" lIns="12700" tIns="12700" rIns="12700" bIns="12700" anchor="t" anchorCtr="0" upright="1"/>
                      </wps:wsp>
                      <wps:wsp>
                        <wps:cNvPr id="122" name="Line 705"/>
                        <wps:cNvCnPr>
                          <a:cxnSpLocks noChangeShapeType="1"/>
                        </wps:cNvCnPr>
                        <wps:spPr bwMode="auto">
                          <a:xfrm>
                            <a:off x="7624" y="9910"/>
                            <a:ext cx="2589" cy="7198"/>
                          </a:xfrm>
                          <a:prstGeom prst="line">
                            <a:avLst/>
                          </a:prstGeom>
                          <a:noFill/>
                          <a:ln w="3175">
                            <a:solidFill>
                              <a:srgbClr val="000000"/>
                            </a:solidFill>
                            <a:round/>
                            <a:headEnd w="sm" len="sm"/>
                            <a:tailEnd w="sm" len="sm"/>
                          </a:ln>
                          <a:extLst>
                            <a:ext uri="{909E8E84-426E-40DD-AFC4-6F175D3DCCD1}">
                              <a14:hiddenFill xmlns:a14="http://schemas.microsoft.com/office/drawing/2010/main">
                                <a:noFill/>
                              </a14:hiddenFill>
                            </a:ext>
                          </a:extLst>
                        </wps:spPr>
                        <wps:bodyPr/>
                      </wps:wsp>
                      <wps:wsp>
                        <wps:cNvPr id="123" name="Line 706"/>
                        <wps:cNvCnPr>
                          <a:cxnSpLocks noChangeShapeType="1"/>
                        </wps:cNvCnPr>
                        <wps:spPr bwMode="auto">
                          <a:xfrm flipH="1">
                            <a:off x="11069" y="9910"/>
                            <a:ext cx="2202" cy="7198"/>
                          </a:xfrm>
                          <a:prstGeom prst="line">
                            <a:avLst/>
                          </a:prstGeom>
                          <a:noFill/>
                          <a:ln w="3175">
                            <a:solidFill>
                              <a:srgbClr val="000000"/>
                            </a:solidFill>
                            <a:round/>
                            <a:headEnd w="sm" len="sm"/>
                            <a:tailEnd w="sm" len="sm"/>
                          </a:ln>
                          <a:extLst>
                            <a:ext uri="{909E8E84-426E-40DD-AFC4-6F175D3DCCD1}">
                              <a14:hiddenFill xmlns:a14="http://schemas.microsoft.com/office/drawing/2010/main">
                                <a:noFill/>
                              </a14:hiddenFill>
                            </a:ext>
                          </a:extLst>
                        </wps:spPr>
                        <wps:bodyPr/>
                      </wps:wsp>
                      <wps:wsp>
                        <wps:cNvPr id="126" name="Rectangle 707"/>
                        <wps:cNvSpPr>
                          <a:spLocks noChangeArrowheads="1"/>
                        </wps:cNvSpPr>
                        <wps:spPr bwMode="auto">
                          <a:xfrm>
                            <a:off x="10213" y="17242"/>
                            <a:ext cx="2350" cy="27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420BBA" w:rsidRDefault="00420BBA" w:rsidP="00420BBA">
                              <w:r>
                                <w:t>3</w:t>
                              </w:r>
                            </w:p>
                          </w:txbxContent>
                        </wps:txbx>
                        <wps:bodyPr rot="0" vert="horz" wrap="square" lIns="12700" tIns="12700" rIns="12700" bIns="12700" anchor="t" anchorCtr="0" upright="1"/>
                      </wps:wsp>
                      <wps:wsp>
                        <wps:cNvPr id="127" name="Rectangle 708"/>
                        <wps:cNvSpPr>
                          <a:spLocks noChangeArrowheads="1"/>
                        </wps:cNvSpPr>
                        <wps:spPr bwMode="auto">
                          <a:xfrm>
                            <a:off x="0" y="6793"/>
                            <a:ext cx="2035" cy="52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420BBA" w:rsidRDefault="00420BBA" w:rsidP="00420BBA">
                              <w:r>
                                <w:rPr>
                                  <w:rFonts w:ascii="Symbol" w:hAnsi="Symbol"/>
                                  <w:sz w:val="44"/>
                                </w:rPr>
                                <w:sym w:font="Symbol" w:char="F07E"/>
                              </w:r>
                            </w:p>
                          </w:txbxContent>
                        </wps:txbx>
                        <wps:bodyPr rot="0" vert="horz" wrap="square" lIns="12700" tIns="12700" rIns="12700" bIns="12700" anchor="t" anchorCtr="0" upright="1"/>
                      </wps:wsp>
                    </wpg:wgp>
                  </a:graphicData>
                </a:graphic>
                <wp14:sizeRelH relativeFrom="page">
                  <wp14:pctWidth>0</wp14:pctWidth>
                </wp14:sizeRelH>
                <wp14:sizeRelV relativeFrom="page">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32FB3D20" id="Group 689" o:spid="_x0000_s1925" style="position:absolute;left:0;text-align:left;margin-left:80.55pt;margin-top:6.95pt;width:155.3pt;height:112pt;z-index:251933696;mso-position-horizontal-relative:text;mso-position-vertical-relative:text" coordorigin=",-3" coordsize="20000,200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">
                <v:shape id="Freeform 690" o:spid="_x0000_s1926" style="position:absolute;left:7547;top:10446;width:6104;height:4063;visibility:visible;mso-wrap-style:square;v-text-anchor:top" coordsize="20000,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" path="m,l,19956r19979,l19979,352e" filled="f" strokeweight=".5pt">
                  <v:stroke startarrowwidth="narrow" startarrowlength="short" endarrowwidth="narrow" endarrowlength="short"/>
                  <v:path arrowok="t" o:connecttype="custom" o:connectlocs="0,0;0,4054;6098,4054;6098,72" o:connectangles="0,0,0,0"/>
                </v:shape>
                <v:shape id="Freeform 691" o:spid="_x0000_s1927" style="position:absolute;left:7547;top:4963;width:6104;height:4063;visibility:visible;mso-wrap-style:square;v-text-anchor:top" coordsize="20000,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" path="m,19956l,,19979,r,19648e" filled="f" strokeweight=".5pt">
                  <v:stroke startarrowwidth="narrow" startarrowlength="short" endarrowwidth="narrow" endarrowlength="short"/>
                  <v:path arrowok="t" o:connecttype="custom" o:connectlocs="0,4054;0,0;6098,0;6098,3991" o:connectangles="0,0,0,0"/>
                </v:shape>
                <v:line id="Line 692" o:spid="_x0000_s1928" style="position:absolute;visibility:visible;mso-wrap-style:square" from="13728,8883" to="20000,88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" strokeweight=".5pt">
                  <v:stroke startarrowwidth="narrow" startarrowlength="short" endarrowwidth="narrow" endarrowlength="short"/>
                </v:line>
                <v:line id="Line 693" o:spid="_x0000_s1929" style="position:absolute;visibility:visible;mso-wrap-style:square" from="13728,10580" to="20000,105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" strokeweight=".5pt">
                  <v:stroke startarrowwidth="narrow" startarrowlength="short" endarrowwidth="narrow" endarrowlength="short"/>
                </v:line>
                <v:line id="Line 694" o:spid="_x0000_s1930" style="position:absolute;visibility:visible;mso-wrap-style:square" from="1288,9142" to="7560,91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" strokeweight=".5pt">
                  <v:stroke startarrowwidth="narrow" startarrowlength="short" endarrowwidth="narrow" endarrowlength="short"/>
                </v:line>
                <v:line id="Line 695" o:spid="_x0000_s1931" style="position:absolute;visibility:visible;mso-wrap-style:square" from="1365,10446" to="7637,104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" strokeweight=".5pt">
                  <v:stroke startarrowwidth="narrow" startarrowlength="short" endarrowwidth="narrow" endarrowlength="short"/>
                </v:line>
                <v:line id="Line 696" o:spid="_x0000_s1932" style="position:absolute;visibility:visible;mso-wrap-style:square" from="1758,9794" to="7090,98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" strokeweight=".25pt">
                  <v:stroke startarrowwidth="narrow" startarrowlength="short" endarrow="block" endarrowwidth="narrow" endarrowlength="short"/>
                </v:line>
                <v:line id="Line 697" o:spid="_x0000_s1933" style="position:absolute;flip:y;visibility:visible;mso-wrap-style:square" from="4340,6133" to="4347,91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" strokeweight=".25pt">
                  <v:stroke startarrowwidth="narrow" startarrowlength="short" endarrowwidth="narrow" endarrowlength="short"/>
                </v:line>
                <v:line id="Line 698" o:spid="_x0000_s1934" style="position:absolute;flip:y;visibility:visible;mso-wrap-style:square" from="4340,10437" to="4347,134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" strokeweight=".25pt">
                  <v:stroke startarrowwidth="narrow" startarrowlength="short" endarrowwidth="narrow" endarrowlength="short"/>
                </v:line>
                <v:line id="Line 699" o:spid="_x0000_s1935" style="position:absolute;flip:y;visibility:visible;mso-wrap-style:square" from="16549,5740" to="16555,87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" strokeweight=".25pt">
                  <v:stroke startarrowwidth="narrow" startarrowlength="short" endarrowwidth="narrow" endarrowlength="short"/>
                </v:line>
                <v:line id="Line 700" o:spid="_x0000_s1936" style="position:absolute;flip:y;visibility:visible;mso-wrap-style:square" from="16549,10437" to="16555,134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" strokeweight=".25pt">
                  <v:stroke startarrowwidth="narrow" startarrowlength="short" endarrowwidth="narrow" endarrowlength="short"/>
                </v:line>
                <v:rect id="Rectangle 701" o:spid="_x0000_s1937" style="position:absolute;left:4649;top:3516;width:1655;height:23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" filled="f" stroked="f" strokeweight=".25pt">
                  <v:textbox inset="1pt,1pt,1pt,1pt">
                    <w:txbxContent>
                      <w:p w:rsidR="00420BBA" w:rsidRDefault="00420BBA" w:rsidP="00420BBA">
                        <w:r>
                          <w:t>1</w:t>
                        </w:r>
                      </w:p>
                    </w:txbxContent>
                  </v:textbox>
                </v:rect>
                <v:rect id="Rectangle 702" o:spid="_x0000_s1938" style="position:absolute;left:16787;top:3114;width:1726;height:30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" filled="f" stroked="f" strokeweight=".25pt">
                  <v:textbox inset="1pt,1pt,1pt,1pt">
                    <w:txbxContent>
                      <w:p w:rsidR="00420BBA" w:rsidRDefault="00420BBA" w:rsidP="00420BBA">
                        <w:r>
                          <w:t>2</w:t>
                        </w:r>
                      </w:p>
                    </w:txbxContent>
                  </v:textbox>
                </v:rect>
                <v:line id="Line 703" o:spid="_x0000_s1939" style="position:absolute;flip:y;visibility:visible;mso-wrap-style:square" from="9266,1283" to="11153,71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" strokeweight=".25pt">
                  <v:stroke startarrowwidth="narrow" startarrowlength="short" endarrowwidth="narrow" endarrowlength="short"/>
                </v:line>
                <v:rect id="Rectangle 704" o:spid="_x0000_s1940" style="position:absolute;left:11384;top:-3;width:1488;height:31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" filled="f" stroked="f" strokeweight=".25pt">
                  <v:textbox inset="1pt,1pt,1pt,1pt">
                    <w:txbxContent>
                      <w:p w:rsidR="00420BBA" w:rsidRDefault="00420BBA" w:rsidP="00420BBA">
                        <w:r>
                          <w:t>4</w:t>
                        </w:r>
                      </w:p>
                    </w:txbxContent>
                  </v:textbox>
                </v:rect>
                <v:line id="Line 705" o:spid="_x0000_s1941" style="position:absolute;visibility:visible;mso-wrap-style:square" from="7624,9910" to="10213,171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" strokeweight=".25pt">
                  <v:stroke startarrowwidth="narrow" startarrowlength="short" endarrowwidth="narrow" endarrowlength="short"/>
                </v:line>
                <v:line id="Line 706" o:spid="_x0000_s1942" style="position:absolute;flip:x;visibility:visible;mso-wrap-style:square" from="11069,9910" to="13271,171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" strokeweight=".25pt">
                  <v:stroke startarrowwidth="narrow" startarrowlength="short" endarrowwidth="narrow" endarrowlength="short"/>
                </v:line>
                <v:rect id="Rectangle 707" o:spid="_x0000_s1943" style="position:absolute;left:10213;top:17242;width:2350;height:27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" filled="f" stroked="f" strokeweight=".25pt">
                  <v:textbox inset="1pt,1pt,1pt,1pt">
                    <w:txbxContent>
                      <w:p w:rsidR="00420BBA" w:rsidRDefault="00420BBA" w:rsidP="00420BBA">
                        <w:r>
                          <w:t>3</w:t>
                        </w:r>
                      </w:p>
                    </w:txbxContent>
                  </v:textbox>
                </v:rect>
                <v:rect id="Rectangle 708" o:spid="_x0000_s1944" style="position:absolute;top:6793;width:2035;height:52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" filled="f" stroked="f" strokeweight=".25pt">
                  <v:textbox inset="1pt,1pt,1pt,1pt">
                    <w:txbxContent>
                      <w:p w:rsidR="00420BBA" w:rsidRDefault="00420BBA" w:rsidP="00420BBA">
                        <w:r>
                          <w:rPr>
                            <w:rFonts w:ascii="Symbol" w:hAnsi="Symbol"/>
                            <w:sz w:val="44"/>
                          </w:rPr>
                          <w:sym w:font="Symbol" w:char="F07E"/>
                        </w:r>
                      </w:p>
                    </w:txbxContent>
                  </v:textbox>
                </v:rect>
              </v:group>
            </w:pict>
          </mc:Fallback>
        </mc:AlternateContent>
      </w:r>
      <w:r>
        <w:rPr>
          <w:noProof/>
          <w:lang w:val="ru-RU" w:eastAsia="ko-KR"/>
        </w:rPr>
        <mc:AlternateContent>
          <mc:Choice Requires="wpg">
            <w:drawing>
              <wp:anchor distT="0" distB="0" distL="114300" distR="114300" simplePos="0" relativeHeight="251932672" behindDoc="0" locked="0" layoutInCell="1" allowOverlap="1" wp14:anchorId="1320F620" wp14:editId="728EDAB3">
                <wp:simplePos x="0" y="0"/>
                <wp:positionH relativeFrom="column">
                  <wp:posOffset>3680460</wp:posOffset>
                </wp:positionH>
                <wp:positionV relativeFrom="paragraph">
                  <wp:posOffset>-1905</wp:posOffset>
                </wp:positionV>
                <wp:extent cx="1524635" cy="1619885"/>
                <wp:effectExtent l="45720" t="0" r="1270" b="1270"/>
                <wp:wrapNone/>
                <wp:docPr id="353041965" name="Group 678"/>
                <wp:cNvGraphicFramePr/>
                <a:graphic xmlns:a="http://schemas.openxmlformats.org/drawingml/2006/main">
                  <a:graphicData uri="http://schemas.microsoft.com/office/word/2010/wordprocessingGroup">
                    <wpg:wgp>
                      <wpg:cNvGrpSpPr/>
                      <wpg:grpSpPr>
                        <a:xfrm>
                          <a:off x="0" y="0"/>
                          <a:ext cx="1524635" cy="1619885"/>
                          <a:chOff x="0" y="0"/>
                          <a:chExt cx="19208" cy="20001"/>
                        </a:xfrm>
                      </wpg:grpSpPr>
                      <wps:wsp>
                        <wps:cNvPr id="160581422" name="Line 679"/>
                        <wps:cNvCnPr>
                          <a:cxnSpLocks noChangeShapeType="1"/>
                        </wps:cNvCnPr>
                        <wps:spPr bwMode="auto">
                          <a:xfrm flipV="1">
                            <a:off x="0" y="1764"/>
                            <a:ext cx="8" cy="13650"/>
                          </a:xfrm>
                          <a:prstGeom prst="line">
                            <a:avLst/>
                          </a:prstGeom>
                          <a:noFill/>
                          <a:ln w="6350">
                            <a:solidFill>
                              <a:srgbClr val="000000"/>
                            </a:solidFill>
                            <a:round/>
                            <a:headEnd w="sm" len="sm"/>
                            <a:tailEnd type="triangle" w="sm" len="sm"/>
                          </a:ln>
                          <a:extLst>
                            <a:ext uri="{909E8E84-426E-40DD-AFC4-6F175D3DCCD1}">
                              <a14:hiddenFill xmlns:a14="http://schemas.microsoft.com/office/drawing/2010/main">
                                <a:noFill/>
                              </a14:hiddenFill>
                            </a:ext>
                          </a:extLst>
                        </wps:spPr>
                        <wps:bodyPr/>
                      </wps:wsp>
                      <wps:wsp>
                        <wps:cNvPr id="1808282200" name="Line 680"/>
                        <wps:cNvCnPr>
                          <a:cxnSpLocks noChangeShapeType="1"/>
                        </wps:cNvCnPr>
                        <wps:spPr bwMode="auto">
                          <a:xfrm>
                            <a:off x="120" y="15406"/>
                            <a:ext cx="14408" cy="8"/>
                          </a:xfrm>
                          <a:prstGeom prst="line">
                            <a:avLst/>
                          </a:prstGeom>
                          <a:noFill/>
                          <a:ln w="6350">
                            <a:solidFill>
                              <a:srgbClr val="000000"/>
                            </a:solidFill>
                            <a:round/>
                            <a:headEnd w="sm" len="sm"/>
                            <a:tailEnd type="triangle" w="sm" len="sm"/>
                          </a:ln>
                          <a:extLst>
                            <a:ext uri="{909E8E84-426E-40DD-AFC4-6F175D3DCCD1}">
                              <a14:hiddenFill xmlns:a14="http://schemas.microsoft.com/office/drawing/2010/main">
                                <a:noFill/>
                              </a14:hiddenFill>
                            </a:ext>
                          </a:extLst>
                        </wps:spPr>
                        <wps:bodyPr/>
                      </wps:wsp>
                      <wps:wsp>
                        <wps:cNvPr id="96" name="Arc 681"/>
                        <wps:cNvSpPr/>
                        <wps:spPr bwMode="auto">
                          <a:xfrm flipH="1">
                            <a:off x="4920" y="7519"/>
                            <a:ext cx="1328" cy="5182"/>
                          </a:xfrm>
                          <a:custGeom>
                            <a:avLst/>
                            <a:gdLst>
                              <a:gd name="G0" fmla="+- 0 0 0"/>
                              <a:gd name="G1" fmla="+- 21600 0 0"/>
                              <a:gd name="G2" fmla="+- 21600 0 0"/>
                              <a:gd name="T0" fmla="*/ 0 w 21600"/>
                              <a:gd name="T1" fmla="*/ 0 h 21600"/>
                              <a:gd name="T2" fmla="*/ 21600 w 21600"/>
                              <a:gd name="T3" fmla="*/ 21600 h 21600"/>
                              <a:gd name="T4" fmla="*/ 0 w 21600"/>
                              <a:gd name="T5" fmla="*/ 21600 h 21600"/>
                            </a:gdLst>
                            <a:ahLst/>
                            <a:cxnLst>
                              <a:cxn ang="0">
                                <a:pos x="T0" y="T1"/>
                              </a:cxn>
                              <a:cxn ang="0">
                                <a:pos x="T2" y="T3"/>
                              </a:cxn>
                              <a:cxn ang="0">
                                <a:pos x="T4" y="T5"/>
                              </a:cxn>
                            </a:cxnLst>
                            <a:rect l="0" t="0" r="r" b="b"/>
                            <a:pathLst>
                              <a:path w="21600" h="21600" fill="none">
                                <a:moveTo>
                                  <a:pt x="-1" y="0"/>
                                </a:moveTo>
                                <a:cubicBezTo>
                                  <a:pt x="11929" y="0"/>
                                  <a:pt x="21600" y="9670"/>
                                  <a:pt x="21600" y="21600"/>
                                </a:cubicBezTo>
                              </a:path>
                              <a:path w="21600" h="21600" stroke="0">
                                <a:moveTo>
                                  <a:pt x="-1" y="0"/>
                                </a:moveTo>
                                <a:cubicBezTo>
                                  <a:pt x="11929" y="0"/>
                                  <a:pt x="21600" y="9670"/>
                                  <a:pt x="21600" y="21600"/>
                                </a:cubicBezTo>
                                <a:lnTo>
                                  <a:pt x="0" y="21600"/>
                                </a:lnTo>
                                <a:close/>
                              </a:path>
                            </a:pathLst>
                          </a:custGeom>
                          <a:noFill/>
                          <a:ln w="317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wps:wsp>
                      <wps:wsp>
                        <wps:cNvPr id="97" name="Arc 682"/>
                        <wps:cNvSpPr/>
                        <wps:spPr bwMode="auto">
                          <a:xfrm>
                            <a:off x="6480" y="7519"/>
                            <a:ext cx="1328" cy="5182"/>
                          </a:xfrm>
                          <a:custGeom>
                            <a:avLst/>
                            <a:gdLst>
                              <a:gd name="G0" fmla="+- 0 0 0"/>
                              <a:gd name="G1" fmla="+- 21600 0 0"/>
                              <a:gd name="G2" fmla="+- 21600 0 0"/>
                              <a:gd name="T0" fmla="*/ 0 w 21600"/>
                              <a:gd name="T1" fmla="*/ 0 h 21600"/>
                              <a:gd name="T2" fmla="*/ 21600 w 21600"/>
                              <a:gd name="T3" fmla="*/ 21600 h 21600"/>
                              <a:gd name="T4" fmla="*/ 0 w 21600"/>
                              <a:gd name="T5" fmla="*/ 21600 h 21600"/>
                            </a:gdLst>
                            <a:ahLst/>
                            <a:cxnLst>
                              <a:cxn ang="0">
                                <a:pos x="T0" y="T1"/>
                              </a:cxn>
                              <a:cxn ang="0">
                                <a:pos x="T2" y="T3"/>
                              </a:cxn>
                              <a:cxn ang="0">
                                <a:pos x="T4" y="T5"/>
                              </a:cxn>
                            </a:cxnLst>
                            <a:rect l="0" t="0" r="r" b="b"/>
                            <a:pathLst>
                              <a:path w="21600" h="21600" fill="none">
                                <a:moveTo>
                                  <a:pt x="-1" y="0"/>
                                </a:moveTo>
                                <a:cubicBezTo>
                                  <a:pt x="11929" y="0"/>
                                  <a:pt x="21600" y="9670"/>
                                  <a:pt x="21600" y="21600"/>
                                </a:cubicBezTo>
                              </a:path>
                              <a:path w="21600" h="21600" stroke="0">
                                <a:moveTo>
                                  <a:pt x="-1" y="0"/>
                                </a:moveTo>
                                <a:cubicBezTo>
                                  <a:pt x="11929" y="0"/>
                                  <a:pt x="21600" y="9670"/>
                                  <a:pt x="21600" y="21600"/>
                                </a:cubicBezTo>
                                <a:lnTo>
                                  <a:pt x="0" y="21600"/>
                                </a:lnTo>
                                <a:close/>
                              </a:path>
                            </a:pathLst>
                          </a:custGeom>
                          <a:noFill/>
                          <a:ln w="317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wps:wsp>
                      <wps:wsp>
                        <wps:cNvPr id="98" name="Arc 683"/>
                        <wps:cNvSpPr/>
                        <wps:spPr bwMode="auto">
                          <a:xfrm flipV="1">
                            <a:off x="600" y="12693"/>
                            <a:ext cx="4208" cy="1067"/>
                          </a:xfrm>
                          <a:custGeom>
                            <a:avLst/>
                            <a:gdLst>
                              <a:gd name="G0" fmla="+- 0 0 0"/>
                              <a:gd name="G1" fmla="+- 21600 0 0"/>
                              <a:gd name="G2" fmla="+- 21600 0 0"/>
                              <a:gd name="T0" fmla="*/ 0 w 21600"/>
                              <a:gd name="T1" fmla="*/ 0 h 21600"/>
                              <a:gd name="T2" fmla="*/ 21600 w 21600"/>
                              <a:gd name="T3" fmla="*/ 21600 h 21600"/>
                              <a:gd name="T4" fmla="*/ 0 w 21600"/>
                              <a:gd name="T5" fmla="*/ 21600 h 21600"/>
                            </a:gdLst>
                            <a:ahLst/>
                            <a:cxnLst>
                              <a:cxn ang="0">
                                <a:pos x="T0" y="T1"/>
                              </a:cxn>
                              <a:cxn ang="0">
                                <a:pos x="T2" y="T3"/>
                              </a:cxn>
                              <a:cxn ang="0">
                                <a:pos x="T4" y="T5"/>
                              </a:cxn>
                            </a:cxnLst>
                            <a:rect l="0" t="0" r="r" b="b"/>
                            <a:pathLst>
                              <a:path w="21600" h="21600" fill="none">
                                <a:moveTo>
                                  <a:pt x="-1" y="0"/>
                                </a:moveTo>
                                <a:cubicBezTo>
                                  <a:pt x="11929" y="0"/>
                                  <a:pt x="21600" y="9670"/>
                                  <a:pt x="21600" y="21600"/>
                                </a:cubicBezTo>
                              </a:path>
                              <a:path w="21600" h="21600" stroke="0">
                                <a:moveTo>
                                  <a:pt x="-1" y="0"/>
                                </a:moveTo>
                                <a:cubicBezTo>
                                  <a:pt x="11929" y="0"/>
                                  <a:pt x="21600" y="9670"/>
                                  <a:pt x="21600" y="21600"/>
                                </a:cubicBezTo>
                                <a:lnTo>
                                  <a:pt x="0" y="21600"/>
                                </a:lnTo>
                                <a:close/>
                              </a:path>
                            </a:pathLst>
                          </a:custGeom>
                          <a:noFill/>
                          <a:ln w="317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wps:wsp>
                      <wps:wsp>
                        <wps:cNvPr id="99" name="Arc 684"/>
                        <wps:cNvSpPr/>
                        <wps:spPr bwMode="auto">
                          <a:xfrm flipH="1" flipV="1">
                            <a:off x="7800" y="12576"/>
                            <a:ext cx="4568" cy="1066"/>
                          </a:xfrm>
                          <a:custGeom>
                            <a:avLst/>
                            <a:gdLst>
                              <a:gd name="G0" fmla="+- 0 0 0"/>
                              <a:gd name="G1" fmla="+- 21600 0 0"/>
                              <a:gd name="G2" fmla="+- 21600 0 0"/>
                              <a:gd name="T0" fmla="*/ 0 w 21600"/>
                              <a:gd name="T1" fmla="*/ 0 h 21600"/>
                              <a:gd name="T2" fmla="*/ 21600 w 21600"/>
                              <a:gd name="T3" fmla="*/ 21600 h 21600"/>
                              <a:gd name="T4" fmla="*/ 0 w 21600"/>
                              <a:gd name="T5" fmla="*/ 21600 h 21600"/>
                            </a:gdLst>
                            <a:ahLst/>
                            <a:cxnLst>
                              <a:cxn ang="0">
                                <a:pos x="T0" y="T1"/>
                              </a:cxn>
                              <a:cxn ang="0">
                                <a:pos x="T2" y="T3"/>
                              </a:cxn>
                              <a:cxn ang="0">
                                <a:pos x="T4" y="T5"/>
                              </a:cxn>
                            </a:cxnLst>
                            <a:rect l="0" t="0" r="r" b="b"/>
                            <a:pathLst>
                              <a:path w="21600" h="21600" fill="none">
                                <a:moveTo>
                                  <a:pt x="-1" y="0"/>
                                </a:moveTo>
                                <a:cubicBezTo>
                                  <a:pt x="11929" y="0"/>
                                  <a:pt x="21600" y="9670"/>
                                  <a:pt x="21600" y="21600"/>
                                </a:cubicBezTo>
                              </a:path>
                              <a:path w="21600" h="21600" stroke="0">
                                <a:moveTo>
                                  <a:pt x="-1" y="0"/>
                                </a:moveTo>
                                <a:cubicBezTo>
                                  <a:pt x="11929" y="0"/>
                                  <a:pt x="21600" y="9670"/>
                                  <a:pt x="21600" y="21600"/>
                                </a:cubicBezTo>
                                <a:lnTo>
                                  <a:pt x="0" y="21600"/>
                                </a:lnTo>
                                <a:close/>
                              </a:path>
                            </a:pathLst>
                          </a:custGeom>
                          <a:noFill/>
                          <a:ln w="317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wps:wsp>
                      <wps:wsp>
                        <wps:cNvPr id="100" name="Rectangle 685"/>
                        <wps:cNvSpPr>
                          <a:spLocks noChangeArrowheads="1"/>
                        </wps:cNvSpPr>
                        <wps:spPr bwMode="auto">
                          <a:xfrm>
                            <a:off x="6960" y="15994"/>
                            <a:ext cx="2768" cy="40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420BBA" w:rsidRDefault="00420BBA" w:rsidP="00420BBA">
                              <w:pPr>
                                <w:rPr>
                                  <w:i/>
                                </w:rPr>
                              </w:pPr>
                              <w:r>
                                <w:rPr>
                                  <w:i/>
                                </w:rPr>
                                <w:t>f</w:t>
                              </w:r>
                              <w:r>
                                <w:rPr>
                                  <w:i/>
                                  <w:vertAlign w:val="subscript"/>
                                </w:rPr>
                                <w:t>p</w:t>
                              </w:r>
                            </w:p>
                          </w:txbxContent>
                        </wps:txbx>
                        <wps:bodyPr rot="0" vert="horz" wrap="square" lIns="12700" tIns="12700" rIns="12700" bIns="12700" anchor="t" anchorCtr="0" upright="1"/>
                      </wps:wsp>
                      <wps:wsp>
                        <wps:cNvPr id="101" name="Rectangle 686"/>
                        <wps:cNvSpPr>
                          <a:spLocks noChangeArrowheads="1"/>
                        </wps:cNvSpPr>
                        <wps:spPr bwMode="auto">
                          <a:xfrm>
                            <a:off x="15720" y="13752"/>
                            <a:ext cx="3488" cy="36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420BBA" w:rsidRDefault="00420BBA" w:rsidP="00420BBA">
                              <w:r>
                                <w:rPr>
                                  <w:i/>
                                </w:rPr>
                                <w:t>f</w:t>
                              </w:r>
                            </w:p>
                          </w:txbxContent>
                        </wps:txbx>
                        <wps:bodyPr rot="0" vert="horz" wrap="square" lIns="12700" tIns="12700" rIns="12700" bIns="12700" anchor="t" anchorCtr="0" upright="1"/>
                      </wps:wsp>
                      <wps:wsp>
                        <wps:cNvPr id="102" name="Rectangle 687"/>
                        <wps:cNvSpPr>
                          <a:spLocks noChangeArrowheads="1"/>
                        </wps:cNvSpPr>
                        <wps:spPr bwMode="auto">
                          <a:xfrm>
                            <a:off x="360" y="0"/>
                            <a:ext cx="4568" cy="34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420BBA" w:rsidRDefault="00420BBA" w:rsidP="00420BBA">
                              <w:r>
                                <w:rPr>
                                  <w:rFonts w:ascii="Symbol" w:hAnsi="Symbol"/>
                                </w:rPr>
                                <w:sym w:font="Symbol" w:char="F0BD"/>
                              </w:r>
                              <w:r>
                                <w:rPr>
                                  <w:i/>
                                </w:rPr>
                                <w:t>S</w:t>
                              </w:r>
                              <w:r>
                                <w:rPr>
                                  <w:rFonts w:ascii="Symbol" w:hAnsi="Symbol"/>
                                </w:rPr>
                                <w:sym w:font="Symbol" w:char="F0BD"/>
                              </w:r>
                            </w:p>
                          </w:txbxContent>
                        </wps:txbx>
                        <wps:bodyPr rot="0" vert="horz" wrap="square" lIns="12700" tIns="12700" rIns="12700" bIns="12700" anchor="t" anchorCtr="0" upright="1"/>
                      </wps:wsp>
                      <wps:wsp>
                        <wps:cNvPr id="103" name="Line 688"/>
                        <wps:cNvCnPr>
                          <a:cxnSpLocks noChangeShapeType="1"/>
                        </wps:cNvCnPr>
                        <wps:spPr bwMode="auto">
                          <a:xfrm>
                            <a:off x="6240" y="5520"/>
                            <a:ext cx="8" cy="12239"/>
                          </a:xfrm>
                          <a:prstGeom prst="line">
                            <a:avLst/>
                          </a:prstGeom>
                          <a:noFill/>
                          <a:ln w="3175">
                            <a:solidFill>
                              <a:srgbClr val="000000"/>
                            </a:solidFill>
                            <a:round/>
                            <a:headEnd w="sm" len="sm"/>
                            <a:tailEnd w="sm" len="sm"/>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1320F620" id="Group 678" o:spid="_x0000_s1945" style="position:absolute;left:0;text-align:left;margin-left:289.8pt;margin-top:-.15pt;width:120.05pt;height:127.55pt;z-index:251932672;mso-position-horizontal-relative:text;mso-position-vertical-relative:text" coordsize="19208,2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">
                <v:line id="Line 679" o:spid="_x0000_s1946" style="position:absolute;flip:y;visibility:visible;mso-wrap-style:square" from="0,1764" to="8,154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" strokeweight=".5pt">
                  <v:stroke startarrowwidth="narrow" startarrowlength="short" endarrow="block" endarrowwidth="narrow" endarrowlength="short"/>
                </v:line>
                <v:line id="Line 680" o:spid="_x0000_s1947" style="position:absolute;visibility:visible;mso-wrap-style:square" from="120,15406" to="14528,154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" strokeweight=".5pt">
                  <v:stroke startarrowwidth="narrow" startarrowlength="short" endarrow="block" endarrowwidth="narrow" endarrowlength="short"/>
                </v:line>
                <v:shape id="Arc 681" o:spid="_x0000_s1948" style="position:absolute;left:4920;top:7519;width:1328;height:5182;flip:x;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" path="m-1,nfc11929,,21600,9670,21600,21600em-1,nsc11929,,21600,9670,21600,21600l,21600,-1,xe" filled="f" strokeweight=".25pt">
                  <v:path arrowok="t" o:connecttype="custom" o:connectlocs="0,0;1328,5182;0,5182" o:connectangles="0,0,0"/>
                </v:shape>
                <v:shape id="Arc 682" o:spid="_x0000_s1949" style="position:absolute;left:6480;top:7519;width:1328;height:5182;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" path="m-1,nfc11929,,21600,9670,21600,21600em-1,nsc11929,,21600,9670,21600,21600l,21600,-1,xe" filled="f" strokeweight=".25pt">
                  <v:path arrowok="t" o:connecttype="custom" o:connectlocs="0,0;1328,5182;0,5182" o:connectangles="0,0,0"/>
                </v:shape>
                <v:shape id="Arc 683" o:spid="_x0000_s1950" style="position:absolute;left:600;top:12693;width:4208;height:1067;flip:y;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" path="m-1,nfc11929,,21600,9670,21600,21600em-1,nsc11929,,21600,9670,21600,21600l,21600,-1,xe" filled="f" strokeweight=".25pt">
                  <v:path arrowok="t" o:connecttype="custom" o:connectlocs="0,0;4208,1067;0,1067" o:connectangles="0,0,0"/>
                </v:shape>
                <v:shape id="Arc 684" o:spid="_x0000_s1951" style="position:absolute;left:7800;top:12576;width:4568;height:1066;flip:x y;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" path="m-1,nfc11929,,21600,9670,21600,21600em-1,nsc11929,,21600,9670,21600,21600l,21600,-1,xe" filled="f" strokeweight=".25pt">
                  <v:path arrowok="t" o:connecttype="custom" o:connectlocs="0,0;4568,1066;0,1066" o:connectangles="0,0,0"/>
                </v:shape>
                <v:rect id="Rectangle 685" o:spid="_x0000_s1952" style="position:absolute;left:6960;top:15994;width:2768;height:40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" filled="f" stroked="f" strokeweight=".5pt">
                  <v:textbox inset="1pt,1pt,1pt,1pt">
                    <w:txbxContent>
                      <w:p w:rsidR="00420BBA" w:rsidRDefault="00420BBA" w:rsidP="00420BBA">
                        <w:pPr>
                          <w:rPr>
                            <w:i/>
                          </w:rPr>
                        </w:pPr>
                        <w:r>
                          <w:rPr>
                            <w:i/>
                          </w:rPr>
                          <w:t>f</w:t>
                        </w:r>
                        <w:r>
                          <w:rPr>
                            <w:i/>
                            <w:vertAlign w:val="subscript"/>
                          </w:rPr>
                          <w:t>p</w:t>
                        </w:r>
                      </w:p>
                    </w:txbxContent>
                  </v:textbox>
                </v:rect>
                <v:rect id="Rectangle 686" o:spid="_x0000_s1953" style="position:absolute;left:15720;top:13752;width:3488;height:36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" filled="f" stroked="f" strokeweight=".5pt">
                  <v:textbox inset="1pt,1pt,1pt,1pt">
                    <w:txbxContent>
                      <w:p w:rsidR="00420BBA" w:rsidRDefault="00420BBA" w:rsidP="00420BBA">
                        <w:r>
                          <w:rPr>
                            <w:i/>
                          </w:rPr>
                          <w:t>f</w:t>
                        </w:r>
                      </w:p>
                    </w:txbxContent>
                  </v:textbox>
                </v:rect>
                <v:rect id="Rectangle 687" o:spid="_x0000_s1954" style="position:absolute;left:360;width:4568;height:34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" filled="f" stroked="f" strokeweight=".5pt">
                  <v:textbox inset="1pt,1pt,1pt,1pt">
                    <w:txbxContent>
                      <w:p w:rsidR="00420BBA" w:rsidRDefault="00420BBA" w:rsidP="00420BBA">
                        <w:r>
                          <w:rPr>
                            <w:rFonts w:ascii="Symbol" w:hAnsi="Symbol"/>
                          </w:rPr>
                          <w:sym w:font="Symbol" w:char="F0BD"/>
                        </w:r>
                        <w:r>
                          <w:rPr>
                            <w:i/>
                          </w:rPr>
                          <w:t>S</w:t>
                        </w:r>
                        <w:r>
                          <w:rPr>
                            <w:rFonts w:ascii="Symbol" w:hAnsi="Symbol"/>
                          </w:rPr>
                          <w:sym w:font="Symbol" w:char="F0BD"/>
                        </w:r>
                      </w:p>
                    </w:txbxContent>
                  </v:textbox>
                </v:rect>
                <v:line id="Line 688" o:spid="_x0000_s1955" style="position:absolute;visibility:visible;mso-wrap-style:square" from="6240,5520" to="6248,177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" strokeweight=".25pt">
                  <v:stroke startarrowwidth="narrow" startarrowlength="short" endarrowwidth="narrow" endarrowlength="short"/>
                </v:line>
              </v:group>
            </w:pict>
          </mc:Fallback>
        </mc:AlternateContent>
      </w:r>
    </w:p>
    <w:p w:rsidR="00420BBA" w:rsidRPr="00030042" w:rsidRDefault="00420BBA" w:rsidP="00420BBA">
      <w:pPr>
        <w:ind w:firstLine="426"/>
        <w:jc w:val="both"/>
        <w:rPr>
          <w:rFonts w:eastAsiaTheme="minorHAnsi"/>
          <w:sz w:val="28"/>
          <w:szCs w:val="28"/>
        </w:rPr>
      </w:pPr>
    </w:p>
    <w:p w:rsidR="00420BBA" w:rsidRPr="00030042" w:rsidRDefault="00420BBA" w:rsidP="00420BBA">
      <w:pPr>
        <w:ind w:firstLine="426"/>
        <w:jc w:val="both"/>
        <w:rPr>
          <w:rFonts w:eastAsiaTheme="minorHAnsi"/>
          <w:sz w:val="28"/>
          <w:szCs w:val="28"/>
        </w:rPr>
      </w:pPr>
    </w:p>
    <w:p w:rsidR="00420BBA" w:rsidRPr="00030042" w:rsidRDefault="00420BBA" w:rsidP="00420BBA">
      <w:pPr>
        <w:ind w:firstLine="426"/>
        <w:jc w:val="both"/>
        <w:rPr>
          <w:rFonts w:eastAsiaTheme="minorHAnsi"/>
          <w:sz w:val="28"/>
          <w:szCs w:val="28"/>
        </w:rPr>
      </w:pPr>
    </w:p>
    <w:p w:rsidR="00420BBA" w:rsidRPr="00030042" w:rsidRDefault="00420BBA" w:rsidP="00420BBA">
      <w:pPr>
        <w:ind w:firstLine="426"/>
        <w:jc w:val="both"/>
        <w:rPr>
          <w:rFonts w:eastAsiaTheme="minorHAnsi"/>
          <w:sz w:val="28"/>
          <w:szCs w:val="28"/>
        </w:rPr>
      </w:pPr>
    </w:p>
    <w:p w:rsidR="00420BBA" w:rsidRPr="00030042" w:rsidRDefault="00420BBA" w:rsidP="00420BBA">
      <w:pPr>
        <w:ind w:firstLine="426"/>
        <w:jc w:val="both"/>
        <w:rPr>
          <w:rFonts w:eastAsiaTheme="minorHAnsi"/>
          <w:sz w:val="28"/>
          <w:szCs w:val="28"/>
        </w:rPr>
      </w:pPr>
    </w:p>
    <w:p w:rsidR="00420BBA" w:rsidRPr="00030042" w:rsidRDefault="00420BBA" w:rsidP="00420BBA">
      <w:pPr>
        <w:ind w:firstLine="426"/>
        <w:jc w:val="both"/>
        <w:rPr>
          <w:rFonts w:eastAsiaTheme="minorHAnsi"/>
          <w:sz w:val="28"/>
          <w:szCs w:val="28"/>
        </w:rPr>
      </w:pPr>
    </w:p>
    <w:p w:rsidR="00420BBA" w:rsidRDefault="00420BBA" w:rsidP="00420BBA">
      <w:pPr>
        <w:spacing w:after="120"/>
        <w:ind w:firstLine="426"/>
        <w:jc w:val="center"/>
        <w:outlineLvl w:val="1"/>
        <w:rPr>
          <w:i/>
          <w:noProof/>
          <w:sz w:val="28"/>
          <w:szCs w:val="28"/>
          <w:u w:val="single"/>
          <w:lang w:val="uz-Cyrl-UZ" w:eastAsia="ru-RU"/>
        </w:rPr>
      </w:pPr>
    </w:p>
    <w:p w:rsidR="00420BBA" w:rsidRDefault="00420BBA" w:rsidP="00420BBA">
      <w:pPr>
        <w:spacing w:after="160" w:line="259" w:lineRule="auto"/>
        <w:jc w:val="center"/>
        <w:rPr>
          <w:rFonts w:eastAsiaTheme="minorHAnsi"/>
          <w:sz w:val="28"/>
          <w:szCs w:val="28"/>
          <w:lang w:val="uz-Cyrl-UZ"/>
        </w:rPr>
      </w:pPr>
      <w:r>
        <w:rPr>
          <w:rFonts w:eastAsiaTheme="minorHAnsi"/>
          <w:sz w:val="28"/>
          <w:szCs w:val="28"/>
          <w:lang w:val="uz-Cyrl-UZ"/>
        </w:rPr>
        <w:t>20.</w:t>
      </w:r>
      <w:r w:rsidRPr="00AF4A76">
        <w:rPr>
          <w:rFonts w:eastAsiaTheme="minorHAnsi"/>
          <w:sz w:val="28"/>
          <w:szCs w:val="28"/>
          <w:lang w:val="uz-Cyrl-UZ"/>
        </w:rPr>
        <w:t xml:space="preserve">14 </w:t>
      </w:r>
      <w:r>
        <w:rPr>
          <w:rFonts w:eastAsiaTheme="minorHAnsi"/>
          <w:sz w:val="28"/>
          <w:szCs w:val="28"/>
          <w:lang w:val="uz-Cyrl-UZ"/>
        </w:rPr>
        <w:t xml:space="preserve">rasm. O‘tkazish usuli. </w:t>
      </w:r>
    </w:p>
    <w:p w:rsidR="00420BBA" w:rsidRDefault="00420BBA" w:rsidP="00420BBA">
      <w:pPr>
        <w:spacing w:after="160" w:line="259" w:lineRule="auto"/>
        <w:jc w:val="both"/>
        <w:rPr>
          <w:rFonts w:eastAsiaTheme="minorHAnsi"/>
          <w:sz w:val="28"/>
          <w:szCs w:val="28"/>
          <w:lang w:val="uz-Cyrl-UZ"/>
        </w:rPr>
      </w:pPr>
      <w:r>
        <w:rPr>
          <w:rFonts w:eastAsiaTheme="minorHAnsi"/>
          <w:sz w:val="28"/>
          <w:szCs w:val="28"/>
          <w:lang w:val="uz-Cyrl-UZ"/>
        </w:rPr>
        <w:t xml:space="preserve">        Aloqa  koefitsenti  qancha katta bo‘lsa,  foydalik ham  kamayadi,  shuning uchun judayam kam aloqa  koefitsentiga ega bo‘lish kerak. </w:t>
      </w:r>
    </w:p>
    <w:p w:rsidR="00420BBA" w:rsidRDefault="00420BBA" w:rsidP="00420BBA">
      <w:pPr>
        <w:spacing w:after="160" w:line="259" w:lineRule="auto"/>
        <w:jc w:val="both"/>
        <w:rPr>
          <w:rFonts w:eastAsiaTheme="minorHAnsi"/>
          <w:sz w:val="28"/>
          <w:szCs w:val="28"/>
          <w:lang w:val="uz-Cyrl-UZ"/>
        </w:rPr>
      </w:pPr>
      <w:r>
        <w:rPr>
          <w:rFonts w:eastAsiaTheme="minorHAnsi"/>
          <w:sz w:val="28"/>
          <w:szCs w:val="28"/>
          <w:lang w:val="uz-Cyrl-UZ"/>
        </w:rPr>
        <w:t xml:space="preserve">        Elektr nurlantiruvchi  , o‘zidan, metalli elektrli, o‘zgaruvchan elektr tokli  simni tashkil qiladi.  Bu sim  elektr maydondan  maksimumda joylashgan bo‘lishi kerak va  E vektorning kuchlanish chiziqlariga parallel bo‘lish kerak.       </w:t>
      </w:r>
    </w:p>
    <w:p w:rsidR="00420BBA" w:rsidRDefault="00420BBA" w:rsidP="00420BBA">
      <w:pPr>
        <w:spacing w:after="160" w:line="259" w:lineRule="auto"/>
        <w:jc w:val="both"/>
        <w:rPr>
          <w:rFonts w:eastAsiaTheme="minorHAnsi"/>
          <w:sz w:val="28"/>
          <w:szCs w:val="28"/>
          <w:lang w:val="uz-Cyrl-UZ"/>
        </w:rPr>
      </w:pPr>
      <w:r>
        <w:rPr>
          <w:rFonts w:eastAsiaTheme="minorHAnsi"/>
          <w:sz w:val="28"/>
          <w:szCs w:val="28"/>
          <w:lang w:val="uz-Cyrl-UZ"/>
        </w:rPr>
        <w:t xml:space="preserve">        Magnitli aloqa  elementi -   bu tugunli aloqa elementining bir xili.  U magnit maydonning  maksimuda joylashishi kerak,  tugunning  yuzasi N vektor kuchlanish   chiziqlariga  perpendikulyar bo‘lish kerak. </w:t>
      </w:r>
    </w:p>
    <w:p w:rsidR="00420BBA" w:rsidRDefault="00420BBA" w:rsidP="00420BBA">
      <w:pPr>
        <w:spacing w:after="160" w:line="259" w:lineRule="auto"/>
        <w:jc w:val="center"/>
        <w:rPr>
          <w:rFonts w:eastAsiaTheme="minorHAnsi"/>
          <w:b/>
          <w:sz w:val="28"/>
          <w:szCs w:val="28"/>
          <w:lang w:val="uz-Cyrl-UZ"/>
        </w:rPr>
      </w:pPr>
      <w:r>
        <w:rPr>
          <w:rFonts w:eastAsiaTheme="minorHAnsi"/>
          <w:b/>
          <w:sz w:val="28"/>
          <w:szCs w:val="28"/>
          <w:lang w:val="uz-Cyrl-UZ"/>
        </w:rPr>
        <w:lastRenderedPageBreak/>
        <w:t xml:space="preserve">20.8. Hajmli rezonatorlar  foydaligi </w:t>
      </w:r>
    </w:p>
    <w:p w:rsidR="00420BBA" w:rsidRDefault="00420BBA" w:rsidP="00420BBA">
      <w:pPr>
        <w:spacing w:after="160" w:line="259" w:lineRule="auto"/>
        <w:jc w:val="both"/>
        <w:rPr>
          <w:rFonts w:eastAsiaTheme="minorHAnsi"/>
          <w:sz w:val="28"/>
          <w:szCs w:val="28"/>
          <w:lang w:val="uz-Cyrl-UZ"/>
        </w:rPr>
      </w:pPr>
      <w:r>
        <w:rPr>
          <w:rFonts w:eastAsiaTheme="minorHAnsi"/>
          <w:sz w:val="28"/>
          <w:szCs w:val="28"/>
          <w:lang w:val="uz-Cyrl-UZ"/>
        </w:rPr>
        <w:t xml:space="preserve">          Poyntingning E teoremasida  chegaralangan sistema ko‘rib chiqilgan edi.    Bunga energiya taqsimotlari quyidagicha edi: </w:t>
      </w:r>
    </w:p>
    <w:p w:rsidR="00420BBA" w:rsidRPr="007C4D5E" w:rsidRDefault="00420BBA" w:rsidP="00420BBA">
      <w:pPr>
        <w:ind w:firstLine="426"/>
        <w:jc w:val="center"/>
        <w:rPr>
          <w:rFonts w:eastAsiaTheme="minorHAnsi"/>
          <w:sz w:val="28"/>
          <w:szCs w:val="28"/>
          <w:lang w:val="uz-Cyrl-UZ"/>
        </w:rPr>
      </w:pPr>
      <w:r>
        <w:rPr>
          <w:position w:val="-32"/>
        </w:rPr>
        <w:object w:dxaOrig="1335" w:dyaOrig="570">
          <v:shape id="_x0000_i1833" type="#_x0000_t75" style="width:66.6pt;height:29.4pt" o:ole="" o:bordertopcolor="this" o:borderleftcolor="this" o:borderbottomcolor="this" o:borderrightcolor="this" fillcolor="window">
            <v:imagedata r:id="rId1513" o:title=""/>
            <w10:bordertop type="single" width="6"/>
            <w10:borderleft type="single" width="6"/>
            <w10:borderbottom type="single" width="6"/>
            <w10:borderright type="single" width="6"/>
          </v:shape>
          <o:OLEObject Type="Embed" ProgID="Equation.3" ShapeID="_x0000_i1833" DrawAspect="Content" ObjectID="_1797499994" r:id="rId1514"/>
        </w:object>
      </w:r>
      <w:r w:rsidRPr="007C4D5E">
        <w:rPr>
          <w:rFonts w:eastAsiaTheme="minorHAnsi"/>
          <w:sz w:val="28"/>
          <w:szCs w:val="28"/>
          <w:lang w:val="uz-Cyrl-UZ"/>
        </w:rPr>
        <w:t xml:space="preserve">               </w:t>
      </w:r>
      <w:r>
        <w:rPr>
          <w:position w:val="-32"/>
        </w:rPr>
        <w:object w:dxaOrig="1125" w:dyaOrig="735">
          <v:shape id="_x0000_i1834" type="#_x0000_t75" style="width:56.4pt;height:36.6pt" o:ole="" o:bordertopcolor="this" o:borderleftcolor="this" o:borderbottomcolor="this" o:borderrightcolor="this" fillcolor="window">
            <v:imagedata r:id="rId1515" o:title=""/>
            <w10:bordertop type="single" width="6"/>
            <w10:borderleft type="single" width="6"/>
            <w10:borderbottom type="single" width="6"/>
            <w10:borderright type="single" width="6"/>
          </v:shape>
          <o:OLEObject Type="Embed" ProgID="Equation.3" ShapeID="_x0000_i1834" DrawAspect="Content" ObjectID="_1797499995" r:id="rId1516"/>
        </w:object>
      </w:r>
    </w:p>
    <w:p w:rsidR="00420BBA" w:rsidRPr="007C4D5E" w:rsidRDefault="00420BBA" w:rsidP="00420BBA">
      <w:pPr>
        <w:ind w:firstLine="426"/>
        <w:jc w:val="center"/>
        <w:rPr>
          <w:rFonts w:eastAsiaTheme="minorHAnsi"/>
          <w:sz w:val="28"/>
          <w:szCs w:val="28"/>
          <w:lang w:val="uz-Cyrl-UZ"/>
        </w:rPr>
      </w:pPr>
      <w:r>
        <w:rPr>
          <w:position w:val="-32"/>
        </w:rPr>
        <w:object w:dxaOrig="3105" w:dyaOrig="810">
          <v:shape id="_x0000_i1835" type="#_x0000_t75" style="width:154.8pt;height:41.4pt" o:ole="" fillcolor="window">
            <v:imagedata r:id="rId1517" o:title=""/>
          </v:shape>
          <o:OLEObject Type="Embed" ProgID="Equation.3" ShapeID="_x0000_i1835" DrawAspect="Content" ObjectID="_1797499996" r:id="rId1518"/>
        </w:object>
      </w:r>
      <w:r w:rsidRPr="007C4D5E">
        <w:rPr>
          <w:rFonts w:eastAsiaTheme="minorHAnsi"/>
          <w:sz w:val="28"/>
          <w:szCs w:val="28"/>
          <w:lang w:val="uz-Cyrl-UZ"/>
        </w:rPr>
        <w:t xml:space="preserve">         </w:t>
      </w:r>
      <w:r>
        <w:rPr>
          <w:position w:val="-32"/>
        </w:rPr>
        <w:object w:dxaOrig="1965" w:dyaOrig="705">
          <v:shape id="_x0000_i1836" type="#_x0000_t75" style="width:98.4pt;height:35.4pt" o:ole="" fillcolor="window">
            <v:imagedata r:id="rId1519" o:title=""/>
          </v:shape>
          <o:OLEObject Type="Embed" ProgID="Equation.3" ShapeID="_x0000_i1836" DrawAspect="Content" ObjectID="_1797499997" r:id="rId1520"/>
        </w:object>
      </w:r>
    </w:p>
    <w:p w:rsidR="00420BBA" w:rsidRDefault="00420BBA" w:rsidP="00420BBA">
      <w:pPr>
        <w:ind w:firstLine="426"/>
        <w:jc w:val="center"/>
        <w:rPr>
          <w:rFonts w:eastAsiaTheme="minorHAnsi"/>
          <w:position w:val="-54"/>
          <w:sz w:val="28"/>
          <w:szCs w:val="28"/>
          <w:lang w:val="uz-Cyrl-UZ"/>
        </w:rPr>
      </w:pPr>
      <w:r>
        <w:rPr>
          <w:rFonts w:eastAsiaTheme="minorHAnsi"/>
          <w:sz w:val="28"/>
          <w:szCs w:val="28"/>
          <w:lang w:val="uz-Cyrl-UZ"/>
        </w:rPr>
        <w:t>Yo‘qotish quvvati</w:t>
      </w:r>
      <w:r w:rsidRPr="007C4D5E">
        <w:rPr>
          <w:rFonts w:eastAsiaTheme="minorHAnsi"/>
          <w:sz w:val="28"/>
          <w:szCs w:val="28"/>
          <w:lang w:val="uz-Cyrl-UZ"/>
        </w:rPr>
        <w:t xml:space="preserve">   </w:t>
      </w:r>
      <w:r>
        <w:rPr>
          <w:position w:val="-24"/>
        </w:rPr>
        <w:object w:dxaOrig="1185" w:dyaOrig="660">
          <v:shape id="_x0000_i1837" type="#_x0000_t75" style="width:59.4pt;height:33.6pt" o:ole="" fillcolor="window">
            <v:imagedata r:id="rId1521" o:title=""/>
          </v:shape>
          <o:OLEObject Type="Embed" ProgID="Equation.3" ShapeID="_x0000_i1837" DrawAspect="Content" ObjectID="_1797499998" r:id="rId1522"/>
        </w:object>
      </w:r>
      <w:r w:rsidRPr="007C4D5E">
        <w:rPr>
          <w:rFonts w:eastAsiaTheme="minorHAnsi"/>
          <w:sz w:val="28"/>
          <w:szCs w:val="28"/>
          <w:lang w:val="uz-Cyrl-UZ"/>
        </w:rPr>
        <w:t xml:space="preserve">                   </w:t>
      </w:r>
      <w:r>
        <w:rPr>
          <w:position w:val="-54"/>
        </w:rPr>
        <w:object w:dxaOrig="1815" w:dyaOrig="1215">
          <v:shape id="_x0000_i1838" type="#_x0000_t75" style="width:90.6pt;height:60.6pt" o:ole="" fillcolor="window">
            <v:imagedata r:id="rId1523" o:title=""/>
          </v:shape>
          <o:OLEObject Type="Embed" ProgID="Equation.3" ShapeID="_x0000_i1838" DrawAspect="Content" ObjectID="_1797499999" r:id="rId1524"/>
        </w:object>
      </w:r>
    </w:p>
    <w:p w:rsidR="00420BBA" w:rsidRDefault="00420BBA" w:rsidP="00420BBA">
      <w:pPr>
        <w:ind w:firstLine="426"/>
        <w:rPr>
          <w:rFonts w:eastAsiaTheme="minorHAnsi"/>
          <w:i/>
          <w:position w:val="-54"/>
          <w:sz w:val="28"/>
          <w:szCs w:val="28"/>
          <w:lang w:val="uz-Cyrl-UZ"/>
        </w:rPr>
      </w:pPr>
      <w:r w:rsidRPr="00055C62">
        <w:rPr>
          <w:rFonts w:eastAsiaTheme="minorHAnsi"/>
          <w:i/>
          <w:position w:val="-54"/>
          <w:sz w:val="28"/>
          <w:szCs w:val="28"/>
          <w:lang w:val="uz-Cyrl-UZ"/>
        </w:rPr>
        <w:t>V</w:t>
      </w:r>
      <w:r>
        <w:rPr>
          <w:rFonts w:eastAsiaTheme="minorHAnsi"/>
          <w:i/>
          <w:position w:val="-54"/>
          <w:sz w:val="28"/>
          <w:szCs w:val="28"/>
          <w:lang w:val="uz-Cyrl-UZ"/>
        </w:rPr>
        <w:t>- qegaralangan sistema.</w:t>
      </w:r>
    </w:p>
    <w:p w:rsidR="00420BBA" w:rsidRDefault="00420BBA" w:rsidP="00420BBA">
      <w:pPr>
        <w:ind w:firstLine="426"/>
        <w:rPr>
          <w:rFonts w:eastAsiaTheme="minorHAnsi"/>
          <w:i/>
          <w:position w:val="-54"/>
          <w:sz w:val="28"/>
          <w:szCs w:val="28"/>
          <w:lang w:val="uz-Cyrl-UZ"/>
        </w:rPr>
      </w:pPr>
    </w:p>
    <w:p w:rsidR="00420BBA" w:rsidRDefault="00420BBA" w:rsidP="00420BBA">
      <w:pPr>
        <w:ind w:firstLine="426"/>
        <w:rPr>
          <w:rFonts w:eastAsiaTheme="minorHAnsi"/>
          <w:sz w:val="28"/>
          <w:szCs w:val="28"/>
          <w:lang w:val="uz-Cyrl-UZ"/>
        </w:rPr>
      </w:pPr>
      <w:r>
        <w:rPr>
          <w:rFonts w:eastAsiaTheme="minorHAnsi"/>
          <w:position w:val="-54"/>
          <w:sz w:val="28"/>
          <w:szCs w:val="28"/>
          <w:lang w:val="uz-Cyrl-UZ"/>
        </w:rPr>
        <w:t xml:space="preserve">     Foydalikning konkret  o‘lchamlarini  hisoblash uchun, quyidagi </w:t>
      </w:r>
      <w:r>
        <w:rPr>
          <w:rFonts w:eastAsiaTheme="minorHAnsi"/>
          <w:sz w:val="28"/>
          <w:szCs w:val="28"/>
          <w:lang w:val="uz-Cyrl-UZ"/>
        </w:rPr>
        <w:t>taqsimotlar</w:t>
      </w:r>
      <w:r w:rsidRPr="00F17AC3">
        <w:rPr>
          <w:rFonts w:eastAsiaTheme="minorHAnsi"/>
          <w:sz w:val="28"/>
          <w:szCs w:val="28"/>
          <w:lang w:val="uz-Cyrl-UZ"/>
        </w:rPr>
        <w:t xml:space="preserve"> </w:t>
      </w:r>
      <w:r>
        <w:rPr>
          <w:rFonts w:eastAsiaTheme="minorHAnsi"/>
          <w:sz w:val="28"/>
          <w:szCs w:val="28"/>
          <w:lang w:val="uz-Cyrl-UZ"/>
        </w:rPr>
        <w:t>olinishi</w:t>
      </w:r>
      <w:r w:rsidRPr="00F17AC3">
        <w:rPr>
          <w:rFonts w:eastAsiaTheme="minorHAnsi"/>
          <w:sz w:val="28"/>
          <w:szCs w:val="28"/>
          <w:lang w:val="uz-Cyrl-UZ"/>
        </w:rPr>
        <w:t xml:space="preserve"> </w:t>
      </w:r>
      <w:r>
        <w:rPr>
          <w:rFonts w:eastAsiaTheme="minorHAnsi"/>
          <w:sz w:val="28"/>
          <w:szCs w:val="28"/>
          <w:lang w:val="uz-Cyrl-UZ"/>
        </w:rPr>
        <w:t xml:space="preserve">mumkin: </w:t>
      </w:r>
    </w:p>
    <w:p w:rsidR="00420BBA" w:rsidRPr="007C4D5E" w:rsidRDefault="00420BBA" w:rsidP="00420BBA">
      <w:pPr>
        <w:ind w:firstLine="426"/>
        <w:rPr>
          <w:sz w:val="28"/>
          <w:szCs w:val="28"/>
          <w:lang w:val="uz-Cyrl-UZ" w:eastAsia="ru-RU"/>
        </w:rPr>
      </w:pPr>
    </w:p>
    <w:p w:rsidR="00420BBA" w:rsidRPr="00BE1180" w:rsidRDefault="00420BBA" w:rsidP="00420BBA">
      <w:pPr>
        <w:ind w:firstLine="426"/>
        <w:jc w:val="center"/>
        <w:rPr>
          <w:rFonts w:eastAsiaTheme="minorHAnsi"/>
          <w:sz w:val="28"/>
          <w:szCs w:val="28"/>
          <w:lang w:val="ru-RU"/>
        </w:rPr>
      </w:pPr>
      <w:r>
        <w:rPr>
          <w:position w:val="-16"/>
        </w:rPr>
        <w:object w:dxaOrig="915" w:dyaOrig="360">
          <v:shape id="_x0000_i1839" type="#_x0000_t75" style="width:45.6pt;height:18pt" o:ole="">
            <v:imagedata r:id="rId1525" o:title=""/>
          </v:shape>
          <o:OLEObject Type="Embed" ProgID="Equation.2" ShapeID="_x0000_i1839" DrawAspect="Content" ObjectID="_1797500000" r:id="rId1526"/>
        </w:object>
      </w:r>
      <w:r>
        <w:rPr>
          <w:position w:val="-16"/>
        </w:rPr>
        <w:object w:dxaOrig="2100" w:dyaOrig="360">
          <v:shape id="_x0000_i1840" type="#_x0000_t75" style="width:105.6pt;height:18pt" o:ole="">
            <v:imagedata r:id="rId1527" o:title=""/>
          </v:shape>
          <o:OLEObject Type="Embed" ProgID="Equation.2" ShapeID="_x0000_i1840" DrawAspect="Content" ObjectID="_1797500001" r:id="rId1528"/>
        </w:object>
      </w:r>
    </w:p>
    <w:p w:rsidR="00420BBA" w:rsidRPr="00030042" w:rsidRDefault="00420BBA" w:rsidP="00420BBA">
      <w:pPr>
        <w:ind w:firstLine="426"/>
        <w:jc w:val="center"/>
        <w:rPr>
          <w:rFonts w:eastAsiaTheme="minorHAnsi"/>
          <w:sz w:val="28"/>
          <w:szCs w:val="28"/>
        </w:rPr>
      </w:pPr>
      <w:r>
        <w:rPr>
          <w:position w:val="-16"/>
        </w:rPr>
        <w:object w:dxaOrig="1140" w:dyaOrig="360">
          <v:shape id="_x0000_i1841" type="#_x0000_t75" style="width:57.6pt;height:18pt" o:ole="">
            <v:imagedata r:id="rId1529" o:title=""/>
          </v:shape>
          <o:OLEObject Type="Embed" ProgID="Equation.2" ShapeID="_x0000_i1841" DrawAspect="Content" ObjectID="_1797500002" r:id="rId1530"/>
        </w:object>
      </w:r>
      <w:r w:rsidRPr="00030042">
        <w:rPr>
          <w:rFonts w:eastAsiaTheme="minorHAnsi"/>
          <w:sz w:val="28"/>
          <w:szCs w:val="28"/>
        </w:rPr>
        <w:t xml:space="preserve">              </w:t>
      </w:r>
      <w:r>
        <w:rPr>
          <w:position w:val="-16"/>
        </w:rPr>
        <w:object w:dxaOrig="1860" w:dyaOrig="390">
          <v:shape id="_x0000_i1842" type="#_x0000_t75" style="width:93.6pt;height:19.8pt" o:ole="" fillcolor="window">
            <v:imagedata r:id="rId1531" o:title=""/>
          </v:shape>
          <o:OLEObject Type="Embed" ProgID="Equation.3" ShapeID="_x0000_i1842" DrawAspect="Content" ObjectID="_1797500003" r:id="rId1532"/>
        </w:object>
      </w:r>
      <w:r w:rsidRPr="00030042">
        <w:rPr>
          <w:rFonts w:eastAsiaTheme="minorHAnsi"/>
          <w:sz w:val="28"/>
          <w:szCs w:val="28"/>
        </w:rPr>
        <w:t xml:space="preserve">          </w:t>
      </w:r>
      <w:r>
        <w:rPr>
          <w:position w:val="-34"/>
        </w:rPr>
        <w:object w:dxaOrig="1095" w:dyaOrig="735">
          <v:shape id="_x0000_i1843" type="#_x0000_t75" style="width:54.6pt;height:36.6pt" o:ole="">
            <v:imagedata r:id="rId1533" o:title=""/>
          </v:shape>
          <o:OLEObject Type="Embed" ProgID="Equation.2" ShapeID="_x0000_i1843" DrawAspect="Content" ObjectID="_1797500004" r:id="rId1534"/>
        </w:object>
      </w:r>
      <w:r w:rsidRPr="00030042">
        <w:rPr>
          <w:rFonts w:eastAsiaTheme="minorHAnsi"/>
          <w:sz w:val="28"/>
          <w:szCs w:val="28"/>
        </w:rPr>
        <w:t xml:space="preserve">               </w:t>
      </w:r>
      <w:r>
        <w:rPr>
          <w:position w:val="-14"/>
        </w:rPr>
        <w:object w:dxaOrig="2025" w:dyaOrig="375">
          <v:shape id="_x0000_i1844" type="#_x0000_t75" style="width:101.4pt;height:18.6pt" o:ole="" fillcolor="window">
            <v:imagedata r:id="rId1535" o:title=""/>
          </v:shape>
          <o:OLEObject Type="Embed" ProgID="Equation.3" ShapeID="_x0000_i1844" DrawAspect="Content" ObjectID="_1797500005" r:id="rId1536"/>
        </w:object>
      </w:r>
    </w:p>
    <w:p w:rsidR="00420BBA" w:rsidRPr="00030042" w:rsidRDefault="00420BBA" w:rsidP="00420BBA">
      <w:pPr>
        <w:ind w:firstLine="426"/>
        <w:jc w:val="both"/>
        <w:rPr>
          <w:rFonts w:eastAsiaTheme="minorHAnsi"/>
          <w:sz w:val="28"/>
          <w:szCs w:val="28"/>
        </w:rPr>
      </w:pPr>
      <w:r>
        <w:rPr>
          <w:position w:val="-36"/>
        </w:rPr>
        <w:object w:dxaOrig="4350" w:dyaOrig="900">
          <v:shape id="_x0000_i1845" type="#_x0000_t75" style="width:217.8pt;height:45.6pt" o:ole="" fillcolor="window">
            <v:imagedata r:id="rId1537" o:title=""/>
          </v:shape>
          <o:OLEObject Type="Embed" ProgID="Equation.3" ShapeID="_x0000_i1845" DrawAspect="Content" ObjectID="_1797500006" r:id="rId1538"/>
        </w:object>
      </w:r>
      <w:r w:rsidRPr="00030042">
        <w:rPr>
          <w:rFonts w:eastAsiaTheme="minorHAnsi"/>
          <w:sz w:val="28"/>
          <w:szCs w:val="28"/>
        </w:rPr>
        <w:t xml:space="preserve">      </w:t>
      </w:r>
      <w:r>
        <w:rPr>
          <w:position w:val="-10"/>
        </w:rPr>
        <w:object w:dxaOrig="2670" w:dyaOrig="375">
          <v:shape id="_x0000_i1846" type="#_x0000_t75" style="width:133.8pt;height:18.6pt" o:ole="">
            <v:imagedata r:id="rId1539" o:title=""/>
          </v:shape>
          <o:OLEObject Type="Embed" ProgID="Equation.3" ShapeID="_x0000_i1846" DrawAspect="Content" ObjectID="_1797500007" r:id="rId1540"/>
        </w:object>
      </w:r>
    </w:p>
    <w:p w:rsidR="00420BBA" w:rsidRPr="00030042" w:rsidRDefault="00420BBA" w:rsidP="00420BBA">
      <w:pPr>
        <w:ind w:firstLine="426"/>
        <w:jc w:val="both"/>
        <w:rPr>
          <w:rFonts w:eastAsiaTheme="minorHAnsi"/>
          <w:sz w:val="28"/>
          <w:szCs w:val="28"/>
        </w:rPr>
      </w:pPr>
    </w:p>
    <w:p w:rsidR="00420BBA" w:rsidRPr="00030042" w:rsidRDefault="00420BBA" w:rsidP="00420BBA">
      <w:pPr>
        <w:ind w:firstLine="426"/>
        <w:jc w:val="both"/>
        <w:rPr>
          <w:rFonts w:eastAsiaTheme="minorHAnsi"/>
          <w:sz w:val="28"/>
          <w:szCs w:val="28"/>
        </w:rPr>
      </w:pPr>
      <w:r>
        <w:rPr>
          <w:position w:val="-14"/>
        </w:rPr>
        <w:object w:dxaOrig="1065" w:dyaOrig="390">
          <v:shape id="_x0000_i1847" type="#_x0000_t75" style="width:53.4pt;height:19.8pt" o:ole="" fillcolor="window">
            <v:imagedata r:id="rId1541" o:title=""/>
          </v:shape>
          <o:OLEObject Type="Embed" ProgID="Equation.3" ShapeID="_x0000_i1847" DrawAspect="Content" ObjectID="_1797500008" r:id="rId1542"/>
        </w:object>
      </w:r>
      <w:r w:rsidRPr="00030042">
        <w:rPr>
          <w:rFonts w:eastAsiaTheme="minorHAnsi"/>
          <w:sz w:val="28"/>
          <w:szCs w:val="28"/>
        </w:rPr>
        <w:t xml:space="preserve">                      </w:t>
      </w:r>
      <w:r>
        <w:rPr>
          <w:position w:val="-14"/>
        </w:rPr>
        <w:object w:dxaOrig="1815" w:dyaOrig="390">
          <v:shape id="_x0000_i1848" type="#_x0000_t75" style="width:90.6pt;height:19.8pt" o:ole="" fillcolor="window">
            <v:imagedata r:id="rId1543" o:title=""/>
          </v:shape>
          <o:OLEObject Type="Embed" ProgID="Equation.3" ShapeID="_x0000_i1848" DrawAspect="Content" ObjectID="_1797500009" r:id="rId1544"/>
        </w:object>
      </w:r>
      <w:r w:rsidRPr="00030042">
        <w:rPr>
          <w:rFonts w:eastAsiaTheme="minorHAnsi"/>
          <w:sz w:val="28"/>
          <w:szCs w:val="28"/>
        </w:rPr>
        <w:t xml:space="preserve">      </w:t>
      </w:r>
      <w:r w:rsidRPr="00030042">
        <w:rPr>
          <w:rFonts w:eastAsiaTheme="minorHAnsi"/>
          <w:i/>
          <w:sz w:val="28"/>
          <w:szCs w:val="28"/>
        </w:rPr>
        <w:t>b</w:t>
      </w:r>
      <w:r w:rsidRPr="00BE1180">
        <w:rPr>
          <w:rFonts w:eastAsiaTheme="minorHAnsi"/>
          <w:i/>
          <w:sz w:val="28"/>
          <w:szCs w:val="28"/>
          <w:lang w:val="ru-RU"/>
        </w:rPr>
        <w:t>ы</w:t>
      </w:r>
      <w:r w:rsidRPr="00030042">
        <w:rPr>
          <w:rFonts w:eastAsiaTheme="minorHAnsi"/>
          <w:i/>
          <w:sz w:val="28"/>
          <w:szCs w:val="28"/>
        </w:rPr>
        <w:t xml:space="preserve">streE   </w:t>
      </w:r>
      <w:r>
        <w:rPr>
          <w:position w:val="-14"/>
        </w:rPr>
        <w:object w:dxaOrig="1260" w:dyaOrig="390">
          <v:shape id="_x0000_i1849" type="#_x0000_t75" style="width:63.6pt;height:19.8pt" o:ole="" fillcolor="window">
            <v:imagedata r:id="rId1545" o:title=""/>
          </v:shape>
          <o:OLEObject Type="Embed" ProgID="Equation.3" ShapeID="_x0000_i1849" DrawAspect="Content" ObjectID="_1797500010" r:id="rId1546"/>
        </w:object>
      </w:r>
    </w:p>
    <w:p w:rsidR="00420BBA" w:rsidRDefault="00420BBA" w:rsidP="00420BBA">
      <w:pPr>
        <w:ind w:firstLine="426"/>
        <w:jc w:val="both"/>
        <w:rPr>
          <w:rFonts w:eastAsiaTheme="minorHAnsi"/>
          <w:sz w:val="28"/>
          <w:szCs w:val="28"/>
        </w:rPr>
      </w:pPr>
    </w:p>
    <w:p w:rsidR="00420BBA" w:rsidRDefault="00420BBA" w:rsidP="00420BBA">
      <w:pPr>
        <w:ind w:firstLine="426"/>
        <w:jc w:val="both"/>
        <w:rPr>
          <w:rFonts w:eastAsiaTheme="minorHAnsi"/>
          <w:sz w:val="28"/>
          <w:szCs w:val="28"/>
        </w:rPr>
      </w:pPr>
      <w:r>
        <w:rPr>
          <w:noProof/>
          <w:lang w:val="ru-RU" w:eastAsia="ko-KR"/>
        </w:rPr>
        <mc:AlternateContent>
          <mc:Choice Requires="wpg">
            <w:drawing>
              <wp:anchor distT="0" distB="0" distL="114300" distR="114300" simplePos="0" relativeHeight="251934720" behindDoc="1" locked="0" layoutInCell="1" allowOverlap="1" wp14:anchorId="6D690441" wp14:editId="70D51BEF">
                <wp:simplePos x="0" y="0"/>
                <wp:positionH relativeFrom="column">
                  <wp:posOffset>1022985</wp:posOffset>
                </wp:positionH>
                <wp:positionV relativeFrom="paragraph">
                  <wp:posOffset>40640</wp:posOffset>
                </wp:positionV>
                <wp:extent cx="3657600" cy="1920240"/>
                <wp:effectExtent l="0" t="1905" r="1905" b="1905"/>
                <wp:wrapTight wrapText="bothSides">
                  <wp:wrapPolygon edited="0">
                    <wp:start x="2025" y="857"/>
                    <wp:lineTo x="1969" y="1393"/>
                    <wp:lineTo x="1969" y="19357"/>
                    <wp:lineTo x="19856" y="19571"/>
                    <wp:lineTo x="20081" y="19571"/>
                    <wp:lineTo x="20644" y="19464"/>
                    <wp:lineTo x="20475" y="19143"/>
                    <wp:lineTo x="18731" y="17964"/>
                    <wp:lineTo x="18731" y="16250"/>
                    <wp:lineTo x="19069" y="16250"/>
                    <wp:lineTo x="19069" y="15614"/>
                    <wp:lineTo x="18731" y="14543"/>
                    <wp:lineTo x="19069" y="13686"/>
                    <wp:lineTo x="19069" y="13150"/>
                    <wp:lineTo x="18731" y="12829"/>
                    <wp:lineTo x="18731" y="11121"/>
                    <wp:lineTo x="19069" y="10800"/>
                    <wp:lineTo x="19069" y="10157"/>
                    <wp:lineTo x="18731" y="9407"/>
                    <wp:lineTo x="18731" y="7700"/>
                    <wp:lineTo x="19069" y="7700"/>
                    <wp:lineTo x="19069" y="7057"/>
                    <wp:lineTo x="18731" y="5986"/>
                    <wp:lineTo x="19069" y="5986"/>
                    <wp:lineTo x="19069" y="5350"/>
                    <wp:lineTo x="18731" y="4279"/>
                    <wp:lineTo x="19238" y="4064"/>
                    <wp:lineTo x="18619" y="3100"/>
                    <wp:lineTo x="2250" y="2564"/>
                    <wp:lineTo x="2306" y="1286"/>
                    <wp:lineTo x="2250" y="857"/>
                    <wp:lineTo x="2025" y="857"/>
                  </wp:wrapPolygon>
                </wp:wrapTight>
                <wp:docPr id="1276334809" name="Group 709"/>
                <wp:cNvGraphicFramePr/>
                <a:graphic xmlns:a="http://schemas.openxmlformats.org/drawingml/2006/main">
                  <a:graphicData uri="http://schemas.microsoft.com/office/word/2010/wordprocessingGroup">
                    <wpg:wgp>
                      <wpg:cNvGrpSpPr/>
                      <wpg:grpSpPr>
                        <a:xfrm>
                          <a:off x="0" y="0"/>
                          <a:ext cx="3657600" cy="1920240"/>
                          <a:chOff x="557" y="0"/>
                          <a:chExt cx="14340" cy="20000"/>
                        </a:xfrm>
                      </wpg:grpSpPr>
                      <wps:wsp>
                        <wps:cNvPr id="32506085" name="Line 710"/>
                        <wps:cNvCnPr>
                          <a:cxnSpLocks noChangeShapeType="1"/>
                        </wps:cNvCnPr>
                        <wps:spPr bwMode="auto">
                          <a:xfrm>
                            <a:off x="1967" y="605"/>
                            <a:ext cx="2" cy="17282"/>
                          </a:xfrm>
                          <a:prstGeom prst="line">
                            <a:avLst/>
                          </a:prstGeom>
                          <a:noFill/>
                          <a:ln w="6350">
                            <a:solidFill>
                              <a:srgbClr val="000000"/>
                            </a:solidFill>
                            <a:round/>
                            <a:headEnd type="triangle" w="sm" len="lg"/>
                            <a:tailEnd w="sm" len="lg"/>
                          </a:ln>
                          <a:extLst>
                            <a:ext uri="{909E8E84-426E-40DD-AFC4-6F175D3DCCD1}">
                              <a14:hiddenFill xmlns:a14="http://schemas.microsoft.com/office/drawing/2010/main">
                                <a:noFill/>
                              </a14:hiddenFill>
                            </a:ext>
                          </a:extLst>
                        </wps:spPr>
                        <wps:bodyPr/>
                      </wps:wsp>
                      <wps:wsp>
                        <wps:cNvPr id="36937380" name="Line 711"/>
                        <wps:cNvCnPr>
                          <a:cxnSpLocks noChangeShapeType="1"/>
                        </wps:cNvCnPr>
                        <wps:spPr bwMode="auto">
                          <a:xfrm>
                            <a:off x="1967" y="17881"/>
                            <a:ext cx="12314" cy="6"/>
                          </a:xfrm>
                          <a:prstGeom prst="line">
                            <a:avLst/>
                          </a:prstGeom>
                          <a:noFill/>
                          <a:ln w="6350">
                            <a:solidFill>
                              <a:srgbClr val="000000"/>
                            </a:solidFill>
                            <a:round/>
                            <a:headEnd w="sm" len="lg"/>
                            <a:tailEnd type="triangle" w="sm" len="lg"/>
                          </a:ln>
                          <a:extLst>
                            <a:ext uri="{909E8E84-426E-40DD-AFC4-6F175D3DCCD1}">
                              <a14:hiddenFill xmlns:a14="http://schemas.microsoft.com/office/drawing/2010/main">
                                <a:noFill/>
                              </a14:hiddenFill>
                            </a:ext>
                          </a:extLst>
                        </wps:spPr>
                        <wps:bodyPr/>
                      </wps:wsp>
                      <wps:wsp>
                        <wps:cNvPr id="1248581242" name="Line 712"/>
                        <wps:cNvCnPr>
                          <a:cxnSpLocks noChangeShapeType="1"/>
                        </wps:cNvCnPr>
                        <wps:spPr bwMode="auto">
                          <a:xfrm flipV="1">
                            <a:off x="3537" y="2925"/>
                            <a:ext cx="2" cy="14951"/>
                          </a:xfrm>
                          <a:prstGeom prst="line">
                            <a:avLst/>
                          </a:prstGeom>
                          <a:noFill/>
                          <a:ln w="3175">
                            <a:solidFill>
                              <a:srgbClr val="000000"/>
                            </a:solidFill>
                            <a:round/>
                            <a:headEnd w="sm" len="lg"/>
                            <a:tailEnd w="sm" len="lg"/>
                          </a:ln>
                          <a:extLst>
                            <a:ext uri="{909E8E84-426E-40DD-AFC4-6F175D3DCCD1}">
                              <a14:hiddenFill xmlns:a14="http://schemas.microsoft.com/office/drawing/2010/main">
                                <a:noFill/>
                              </a14:hiddenFill>
                            </a:ext>
                          </a:extLst>
                        </wps:spPr>
                        <wps:bodyPr/>
                      </wps:wsp>
                      <wps:wsp>
                        <wps:cNvPr id="1434865204" name="Line 713"/>
                        <wps:cNvCnPr>
                          <a:cxnSpLocks noChangeShapeType="1"/>
                        </wps:cNvCnPr>
                        <wps:spPr bwMode="auto">
                          <a:xfrm flipV="1">
                            <a:off x="5111" y="2925"/>
                            <a:ext cx="2" cy="14951"/>
                          </a:xfrm>
                          <a:prstGeom prst="line">
                            <a:avLst/>
                          </a:prstGeom>
                          <a:noFill/>
                          <a:ln w="3175">
                            <a:solidFill>
                              <a:srgbClr val="000000"/>
                            </a:solidFill>
                            <a:round/>
                            <a:headEnd w="sm" len="lg"/>
                            <a:tailEnd w="sm" len="lg"/>
                          </a:ln>
                          <a:extLst>
                            <a:ext uri="{909E8E84-426E-40DD-AFC4-6F175D3DCCD1}">
                              <a14:hiddenFill xmlns:a14="http://schemas.microsoft.com/office/drawing/2010/main">
                                <a:noFill/>
                              </a14:hiddenFill>
                            </a:ext>
                          </a:extLst>
                        </wps:spPr>
                        <wps:bodyPr/>
                      </wps:wsp>
                      <wps:wsp>
                        <wps:cNvPr id="855895515" name="Line 714"/>
                        <wps:cNvCnPr>
                          <a:cxnSpLocks noChangeShapeType="1"/>
                        </wps:cNvCnPr>
                        <wps:spPr bwMode="auto">
                          <a:xfrm flipV="1">
                            <a:off x="6683" y="2925"/>
                            <a:ext cx="2" cy="14951"/>
                          </a:xfrm>
                          <a:prstGeom prst="line">
                            <a:avLst/>
                          </a:prstGeom>
                          <a:noFill/>
                          <a:ln w="3175">
                            <a:solidFill>
                              <a:srgbClr val="000000"/>
                            </a:solidFill>
                            <a:round/>
                            <a:headEnd w="sm" len="lg"/>
                            <a:tailEnd w="sm" len="lg"/>
                          </a:ln>
                          <a:extLst>
                            <a:ext uri="{909E8E84-426E-40DD-AFC4-6F175D3DCCD1}">
                              <a14:hiddenFill xmlns:a14="http://schemas.microsoft.com/office/drawing/2010/main">
                                <a:noFill/>
                              </a14:hiddenFill>
                            </a:ext>
                          </a:extLst>
                        </wps:spPr>
                        <wps:bodyPr/>
                      </wps:wsp>
                      <wps:wsp>
                        <wps:cNvPr id="1439005216" name="Line 715"/>
                        <wps:cNvCnPr>
                          <a:cxnSpLocks noChangeShapeType="1"/>
                        </wps:cNvCnPr>
                        <wps:spPr bwMode="auto">
                          <a:xfrm flipV="1">
                            <a:off x="8253" y="2925"/>
                            <a:ext cx="2" cy="14951"/>
                          </a:xfrm>
                          <a:prstGeom prst="line">
                            <a:avLst/>
                          </a:prstGeom>
                          <a:noFill/>
                          <a:ln w="3175">
                            <a:solidFill>
                              <a:srgbClr val="000000"/>
                            </a:solidFill>
                            <a:round/>
                            <a:headEnd w="sm" len="lg"/>
                            <a:tailEnd w="sm" len="lg"/>
                          </a:ln>
                          <a:extLst>
                            <a:ext uri="{909E8E84-426E-40DD-AFC4-6F175D3DCCD1}">
                              <a14:hiddenFill xmlns:a14="http://schemas.microsoft.com/office/drawing/2010/main">
                                <a:noFill/>
                              </a14:hiddenFill>
                            </a:ext>
                          </a:extLst>
                        </wps:spPr>
                        <wps:bodyPr/>
                      </wps:wsp>
                      <wps:wsp>
                        <wps:cNvPr id="2083320888" name="Line 716"/>
                        <wps:cNvCnPr>
                          <a:cxnSpLocks noChangeShapeType="1"/>
                        </wps:cNvCnPr>
                        <wps:spPr bwMode="auto">
                          <a:xfrm flipV="1">
                            <a:off x="11399" y="2925"/>
                            <a:ext cx="2" cy="14951"/>
                          </a:xfrm>
                          <a:prstGeom prst="line">
                            <a:avLst/>
                          </a:prstGeom>
                          <a:noFill/>
                          <a:ln w="3175">
                            <a:solidFill>
                              <a:srgbClr val="000000"/>
                            </a:solidFill>
                            <a:round/>
                            <a:headEnd w="sm" len="lg"/>
                            <a:tailEnd w="sm" len="lg"/>
                          </a:ln>
                          <a:extLst>
                            <a:ext uri="{909E8E84-426E-40DD-AFC4-6F175D3DCCD1}">
                              <a14:hiddenFill xmlns:a14="http://schemas.microsoft.com/office/drawing/2010/main">
                                <a:noFill/>
                              </a14:hiddenFill>
                            </a:ext>
                          </a:extLst>
                        </wps:spPr>
                        <wps:bodyPr/>
                      </wps:wsp>
                      <wps:wsp>
                        <wps:cNvPr id="366016709" name="Line 717"/>
                        <wps:cNvCnPr>
                          <a:cxnSpLocks noChangeShapeType="1"/>
                        </wps:cNvCnPr>
                        <wps:spPr bwMode="auto">
                          <a:xfrm flipV="1">
                            <a:off x="9825" y="2925"/>
                            <a:ext cx="2" cy="14951"/>
                          </a:xfrm>
                          <a:prstGeom prst="line">
                            <a:avLst/>
                          </a:prstGeom>
                          <a:noFill/>
                          <a:ln w="3175">
                            <a:solidFill>
                              <a:srgbClr val="000000"/>
                            </a:solidFill>
                            <a:round/>
                            <a:headEnd w="sm" len="lg"/>
                            <a:tailEnd w="sm" len="lg"/>
                          </a:ln>
                          <a:extLst>
                            <a:ext uri="{909E8E84-426E-40DD-AFC4-6F175D3DCCD1}">
                              <a14:hiddenFill xmlns:a14="http://schemas.microsoft.com/office/drawing/2010/main">
                                <a:noFill/>
                              </a14:hiddenFill>
                            </a:ext>
                          </a:extLst>
                        </wps:spPr>
                        <wps:bodyPr/>
                      </wps:wsp>
                      <wps:wsp>
                        <wps:cNvPr id="822438988" name="Line 718"/>
                        <wps:cNvCnPr>
                          <a:cxnSpLocks noChangeShapeType="1"/>
                        </wps:cNvCnPr>
                        <wps:spPr bwMode="auto">
                          <a:xfrm flipV="1">
                            <a:off x="12969" y="2925"/>
                            <a:ext cx="2" cy="14951"/>
                          </a:xfrm>
                          <a:prstGeom prst="line">
                            <a:avLst/>
                          </a:prstGeom>
                          <a:noFill/>
                          <a:ln w="3175">
                            <a:solidFill>
                              <a:srgbClr val="000000"/>
                            </a:solidFill>
                            <a:round/>
                            <a:headEnd w="sm" len="lg"/>
                            <a:tailEnd w="sm" len="lg"/>
                          </a:ln>
                          <a:extLst>
                            <a:ext uri="{909E8E84-426E-40DD-AFC4-6F175D3DCCD1}">
                              <a14:hiddenFill xmlns:a14="http://schemas.microsoft.com/office/drawing/2010/main">
                                <a:noFill/>
                              </a14:hiddenFill>
                            </a:ext>
                          </a:extLst>
                        </wps:spPr>
                        <wps:bodyPr/>
                      </wps:wsp>
                      <wps:wsp>
                        <wps:cNvPr id="912999351" name="Line 719"/>
                        <wps:cNvCnPr>
                          <a:cxnSpLocks noChangeShapeType="1"/>
                        </wps:cNvCnPr>
                        <wps:spPr bwMode="auto">
                          <a:xfrm>
                            <a:off x="1967" y="3861"/>
                            <a:ext cx="11268" cy="5"/>
                          </a:xfrm>
                          <a:prstGeom prst="line">
                            <a:avLst/>
                          </a:prstGeom>
                          <a:noFill/>
                          <a:ln w="3175">
                            <a:solidFill>
                              <a:srgbClr val="000000"/>
                            </a:solidFill>
                            <a:round/>
                            <a:headEnd w="sm" len="lg"/>
                            <a:tailEnd w="sm" len="lg"/>
                          </a:ln>
                          <a:extLst>
                            <a:ext uri="{909E8E84-426E-40DD-AFC4-6F175D3DCCD1}">
                              <a14:hiddenFill xmlns:a14="http://schemas.microsoft.com/office/drawing/2010/main">
                                <a:noFill/>
                              </a14:hiddenFill>
                            </a:ext>
                          </a:extLst>
                        </wps:spPr>
                        <wps:bodyPr/>
                      </wps:wsp>
                      <wps:wsp>
                        <wps:cNvPr id="795962910" name="Line 720"/>
                        <wps:cNvCnPr>
                          <a:cxnSpLocks noChangeShapeType="1"/>
                        </wps:cNvCnPr>
                        <wps:spPr bwMode="auto">
                          <a:xfrm>
                            <a:off x="1967" y="6663"/>
                            <a:ext cx="11268" cy="5"/>
                          </a:xfrm>
                          <a:prstGeom prst="line">
                            <a:avLst/>
                          </a:prstGeom>
                          <a:noFill/>
                          <a:ln w="3175">
                            <a:solidFill>
                              <a:srgbClr val="000000"/>
                            </a:solidFill>
                            <a:round/>
                            <a:headEnd w="sm" len="lg"/>
                            <a:tailEnd w="sm" len="lg"/>
                          </a:ln>
                          <a:extLst>
                            <a:ext uri="{909E8E84-426E-40DD-AFC4-6F175D3DCCD1}">
                              <a14:hiddenFill xmlns:a14="http://schemas.microsoft.com/office/drawing/2010/main">
                                <a:noFill/>
                              </a14:hiddenFill>
                            </a:ext>
                          </a:extLst>
                        </wps:spPr>
                        <wps:bodyPr/>
                      </wps:wsp>
                      <wps:wsp>
                        <wps:cNvPr id="1832354456" name="Line 721"/>
                        <wps:cNvCnPr>
                          <a:cxnSpLocks noChangeShapeType="1"/>
                        </wps:cNvCnPr>
                        <wps:spPr bwMode="auto">
                          <a:xfrm>
                            <a:off x="1967" y="9465"/>
                            <a:ext cx="11268" cy="5"/>
                          </a:xfrm>
                          <a:prstGeom prst="line">
                            <a:avLst/>
                          </a:prstGeom>
                          <a:noFill/>
                          <a:ln w="3175">
                            <a:solidFill>
                              <a:srgbClr val="000000"/>
                            </a:solidFill>
                            <a:round/>
                            <a:headEnd w="sm" len="lg"/>
                            <a:tailEnd w="sm" len="lg"/>
                          </a:ln>
                          <a:extLst>
                            <a:ext uri="{909E8E84-426E-40DD-AFC4-6F175D3DCCD1}">
                              <a14:hiddenFill xmlns:a14="http://schemas.microsoft.com/office/drawing/2010/main">
                                <a:noFill/>
                              </a14:hiddenFill>
                            </a:ext>
                          </a:extLst>
                        </wps:spPr>
                        <wps:bodyPr/>
                      </wps:wsp>
                      <wps:wsp>
                        <wps:cNvPr id="1612318267" name="Line 722"/>
                        <wps:cNvCnPr>
                          <a:cxnSpLocks noChangeShapeType="1"/>
                        </wps:cNvCnPr>
                        <wps:spPr bwMode="auto">
                          <a:xfrm>
                            <a:off x="1967" y="12261"/>
                            <a:ext cx="11268" cy="5"/>
                          </a:xfrm>
                          <a:prstGeom prst="line">
                            <a:avLst/>
                          </a:prstGeom>
                          <a:noFill/>
                          <a:ln w="3175">
                            <a:solidFill>
                              <a:srgbClr val="000000"/>
                            </a:solidFill>
                            <a:round/>
                            <a:headEnd w="sm" len="lg"/>
                            <a:tailEnd w="sm" len="lg"/>
                          </a:ln>
                          <a:extLst>
                            <a:ext uri="{909E8E84-426E-40DD-AFC4-6F175D3DCCD1}">
                              <a14:hiddenFill xmlns:a14="http://schemas.microsoft.com/office/drawing/2010/main">
                                <a:noFill/>
                              </a14:hiddenFill>
                            </a:ext>
                          </a:extLst>
                        </wps:spPr>
                        <wps:bodyPr/>
                      </wps:wsp>
                      <wps:wsp>
                        <wps:cNvPr id="450701721" name="Line 723"/>
                        <wps:cNvCnPr>
                          <a:cxnSpLocks noChangeShapeType="1"/>
                        </wps:cNvCnPr>
                        <wps:spPr bwMode="auto">
                          <a:xfrm>
                            <a:off x="1967" y="15068"/>
                            <a:ext cx="11268" cy="6"/>
                          </a:xfrm>
                          <a:prstGeom prst="line">
                            <a:avLst/>
                          </a:prstGeom>
                          <a:noFill/>
                          <a:ln w="3175">
                            <a:solidFill>
                              <a:srgbClr val="000000"/>
                            </a:solidFill>
                            <a:round/>
                            <a:headEnd w="sm" len="lg"/>
                            <a:tailEnd w="sm" len="lg"/>
                          </a:ln>
                          <a:extLst>
                            <a:ext uri="{909E8E84-426E-40DD-AFC4-6F175D3DCCD1}">
                              <a14:hiddenFill xmlns:a14="http://schemas.microsoft.com/office/drawing/2010/main">
                                <a:noFill/>
                              </a14:hiddenFill>
                            </a:ext>
                          </a:extLst>
                        </wps:spPr>
                        <wps:bodyPr/>
                      </wps:wsp>
                      <wps:wsp>
                        <wps:cNvPr id="297659872" name="Line 724"/>
                        <wps:cNvCnPr>
                          <a:cxnSpLocks noChangeShapeType="1"/>
                        </wps:cNvCnPr>
                        <wps:spPr bwMode="auto">
                          <a:xfrm flipV="1">
                            <a:off x="1967" y="5262"/>
                            <a:ext cx="11246" cy="12614"/>
                          </a:xfrm>
                          <a:prstGeom prst="line">
                            <a:avLst/>
                          </a:prstGeom>
                          <a:noFill/>
                          <a:ln w="3175">
                            <a:solidFill>
                              <a:srgbClr val="000000"/>
                            </a:solidFill>
                            <a:round/>
                            <a:headEnd w="sm" len="lg"/>
                            <a:tailEnd w="sm" len="lg"/>
                          </a:ln>
                          <a:extLst>
                            <a:ext uri="{909E8E84-426E-40DD-AFC4-6F175D3DCCD1}">
                              <a14:hiddenFill xmlns:a14="http://schemas.microsoft.com/office/drawing/2010/main">
                                <a:noFill/>
                              </a14:hiddenFill>
                            </a:ext>
                          </a:extLst>
                        </wps:spPr>
                        <wps:bodyPr/>
                      </wps:wsp>
                      <wps:wsp>
                        <wps:cNvPr id="1971784490" name="Rectangle 725"/>
                        <wps:cNvSpPr>
                          <a:spLocks noChangeArrowheads="1"/>
                        </wps:cNvSpPr>
                        <wps:spPr bwMode="auto">
                          <a:xfrm>
                            <a:off x="1647" y="18470"/>
                            <a:ext cx="526" cy="1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420BBA" w:rsidRDefault="00420BBA" w:rsidP="00420BBA">
                              <w:r>
                                <w:rPr>
                                  <w:i/>
                                </w:rPr>
                                <w:t>10</w:t>
                              </w:r>
                            </w:p>
                          </w:txbxContent>
                        </wps:txbx>
                        <wps:bodyPr rot="0" vert="horz" wrap="square" lIns="12700" tIns="12700" rIns="12700" bIns="12700" anchor="t" anchorCtr="0" upright="1"/>
                      </wps:wsp>
                      <wps:wsp>
                        <wps:cNvPr id="1611639084" name="Rectangle 726"/>
                        <wps:cNvSpPr>
                          <a:spLocks noChangeArrowheads="1"/>
                        </wps:cNvSpPr>
                        <wps:spPr bwMode="auto">
                          <a:xfrm>
                            <a:off x="8007" y="18470"/>
                            <a:ext cx="526" cy="1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420BBA" w:rsidRDefault="00420BBA" w:rsidP="00420BBA">
                              <w:r>
                                <w:rPr>
                                  <w:i/>
                                </w:rPr>
                                <w:t>50</w:t>
                              </w:r>
                            </w:p>
                          </w:txbxContent>
                        </wps:txbx>
                        <wps:bodyPr rot="0" vert="horz" wrap="square" lIns="12700" tIns="12700" rIns="12700" bIns="12700" anchor="t" anchorCtr="0" upright="1"/>
                      </wps:wsp>
                      <wps:wsp>
                        <wps:cNvPr id="909044928" name="Rectangle 727"/>
                        <wps:cNvSpPr>
                          <a:spLocks noChangeArrowheads="1"/>
                        </wps:cNvSpPr>
                        <wps:spPr bwMode="auto">
                          <a:xfrm>
                            <a:off x="4723" y="18470"/>
                            <a:ext cx="526" cy="1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420BBA" w:rsidRDefault="00420BBA" w:rsidP="00420BBA">
                              <w:r>
                                <w:rPr>
                                  <w:i/>
                                </w:rPr>
                                <w:t>30</w:t>
                              </w:r>
                            </w:p>
                          </w:txbxContent>
                        </wps:txbx>
                        <wps:bodyPr rot="0" vert="horz" wrap="square" lIns="12700" tIns="12700" rIns="12700" bIns="12700" anchor="t" anchorCtr="0" upright="1"/>
                      </wps:wsp>
                      <wps:wsp>
                        <wps:cNvPr id="1880501662" name="Rectangle 728"/>
                        <wps:cNvSpPr>
                          <a:spLocks noChangeArrowheads="1"/>
                        </wps:cNvSpPr>
                        <wps:spPr bwMode="auto">
                          <a:xfrm>
                            <a:off x="3287" y="18470"/>
                            <a:ext cx="526" cy="1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420BBA" w:rsidRDefault="00420BBA" w:rsidP="00420BBA">
                              <w:r>
                                <w:rPr>
                                  <w:i/>
                                </w:rPr>
                                <w:t>20</w:t>
                              </w:r>
                            </w:p>
                          </w:txbxContent>
                        </wps:txbx>
                        <wps:bodyPr rot="0" vert="horz" wrap="square" lIns="12700" tIns="12700" rIns="12700" bIns="12700" anchor="t" anchorCtr="0" upright="1"/>
                      </wps:wsp>
                      <wps:wsp>
                        <wps:cNvPr id="521427067" name="Rectangle 729"/>
                        <wps:cNvSpPr>
                          <a:spLocks noChangeArrowheads="1"/>
                        </wps:cNvSpPr>
                        <wps:spPr bwMode="auto">
                          <a:xfrm>
                            <a:off x="11087" y="18470"/>
                            <a:ext cx="526" cy="1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420BBA" w:rsidRDefault="00420BBA" w:rsidP="00420BBA">
                              <w:r>
                                <w:rPr>
                                  <w:i/>
                                </w:rPr>
                                <w:t>70</w:t>
                              </w:r>
                            </w:p>
                          </w:txbxContent>
                        </wps:txbx>
                        <wps:bodyPr rot="0" vert="horz" wrap="square" lIns="12700" tIns="12700" rIns="12700" bIns="12700" anchor="t" anchorCtr="0" upright="1"/>
                      </wps:wsp>
                      <wps:wsp>
                        <wps:cNvPr id="376364744" name="Rectangle 730"/>
                        <wps:cNvSpPr>
                          <a:spLocks noChangeArrowheads="1"/>
                        </wps:cNvSpPr>
                        <wps:spPr bwMode="auto">
                          <a:xfrm>
                            <a:off x="6367" y="18470"/>
                            <a:ext cx="526" cy="1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420BBA" w:rsidRDefault="00420BBA" w:rsidP="00420BBA">
                              <w:r>
                                <w:rPr>
                                  <w:i/>
                                </w:rPr>
                                <w:t>40</w:t>
                              </w:r>
                            </w:p>
                          </w:txbxContent>
                        </wps:txbx>
                        <wps:bodyPr rot="0" vert="horz" wrap="square" lIns="12700" tIns="12700" rIns="12700" bIns="12700" anchor="t" anchorCtr="0" upright="1"/>
                      </wps:wsp>
                      <wps:wsp>
                        <wps:cNvPr id="705590642" name="Rectangle 731"/>
                        <wps:cNvSpPr>
                          <a:spLocks noChangeArrowheads="1"/>
                        </wps:cNvSpPr>
                        <wps:spPr bwMode="auto">
                          <a:xfrm>
                            <a:off x="9443" y="18470"/>
                            <a:ext cx="526" cy="1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420BBA" w:rsidRDefault="00420BBA" w:rsidP="00420BBA">
                              <w:r>
                                <w:rPr>
                                  <w:i/>
                                </w:rPr>
                                <w:t>60</w:t>
                              </w:r>
                            </w:p>
                          </w:txbxContent>
                        </wps:txbx>
                        <wps:bodyPr rot="0" vert="horz" wrap="square" lIns="12700" tIns="12700" rIns="12700" bIns="12700" anchor="t" anchorCtr="0" upright="1"/>
                      </wps:wsp>
                      <wps:wsp>
                        <wps:cNvPr id="409137817" name="Rectangle 732"/>
                        <wps:cNvSpPr>
                          <a:spLocks noChangeArrowheads="1"/>
                        </wps:cNvSpPr>
                        <wps:spPr bwMode="auto">
                          <a:xfrm>
                            <a:off x="12523" y="18470"/>
                            <a:ext cx="526" cy="1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420BBA" w:rsidRDefault="00420BBA" w:rsidP="00420BBA">
                              <w:r>
                                <w:rPr>
                                  <w:i/>
                                </w:rPr>
                                <w:t>80</w:t>
                              </w:r>
                            </w:p>
                          </w:txbxContent>
                        </wps:txbx>
                        <wps:bodyPr rot="0" vert="horz" wrap="square" lIns="12700" tIns="12700" rIns="12700" bIns="12700" anchor="t" anchorCtr="0" upright="1"/>
                      </wps:wsp>
                      <wps:wsp>
                        <wps:cNvPr id="2021645223" name="Rectangle 733"/>
                        <wps:cNvSpPr>
                          <a:spLocks noChangeArrowheads="1"/>
                        </wps:cNvSpPr>
                        <wps:spPr bwMode="auto">
                          <a:xfrm>
                            <a:off x="13843" y="18470"/>
                            <a:ext cx="1054" cy="1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420BBA" w:rsidRDefault="00420BBA" w:rsidP="00420BBA">
                              <w:r>
                                <w:rPr>
                                  <w:i/>
                                </w:rPr>
                                <w:t>l, мм</w:t>
                              </w:r>
                            </w:p>
                          </w:txbxContent>
                        </wps:txbx>
                        <wps:bodyPr rot="0" vert="horz" wrap="square" lIns="12700" tIns="12700" rIns="12700" bIns="12700" anchor="t" anchorCtr="0" upright="1"/>
                      </wps:wsp>
                      <wps:wsp>
                        <wps:cNvPr id="1494067913" name="Rectangle 734"/>
                        <wps:cNvSpPr>
                          <a:spLocks noChangeArrowheads="1"/>
                        </wps:cNvSpPr>
                        <wps:spPr bwMode="auto">
                          <a:xfrm>
                            <a:off x="557" y="0"/>
                            <a:ext cx="1210" cy="22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420BBA" w:rsidRDefault="00420BBA" w:rsidP="00420BBA">
                              <w:r>
                                <w:rPr>
                                  <w:position w:val="-10"/>
                                  <w:sz w:val="16"/>
                                </w:rPr>
                                <w:object w:dxaOrig="6615" w:dyaOrig="3360">
                                  <v:shape id="_x0000_i1851" type="#_x0000_t75" style="width:330.6pt;height:168pt" o:ole="" fillcolor="window">
                                    <v:imagedata r:id="rId1547" o:title=""/>
                                  </v:shape>
                                  <o:OLEObject Type="Embed" ProgID="Equation.3" ShapeID="_x0000_i1851" DrawAspect="Content" ObjectID="_1797500227" r:id="rId1548"/>
                                </w:object>
                              </w:r>
                            </w:p>
                          </w:txbxContent>
                        </wps:txbx>
                        <wps:bodyPr rot="0" vert="horz" wrap="square" lIns="12700" tIns="12700" rIns="12700" bIns="12700" anchor="t" anchorCtr="0" upright="1"/>
                      </wps:wsp>
                    </wpg:wgp>
                  </a:graphicData>
                </a:graphic>
                <wp14:sizeRelH relativeFrom="page">
                  <wp14:pctWidth>0</wp14:pctWidth>
                </wp14:sizeRelH>
                <wp14:sizeRelV relativeFrom="page">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6D690441" id="Group 709" o:spid="_x0000_s1956" style="position:absolute;left:0;text-align:left;margin-left:80.55pt;margin-top:3.2pt;width:4in;height:151.2pt;z-index:-251381760;mso-position-horizontal-relative:text;mso-position-vertical-relative:text" coordorigin="557" coordsize="1434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">
                <v:line id="Line 710" o:spid="_x0000_s1957" style="position:absolute;visibility:visible;mso-wrap-style:square" from="1967,605" to="1969,178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" strokeweight=".5pt">
                  <v:stroke startarrow="block" startarrowwidth="narrow" startarrowlength="long" endarrowwidth="narrow" endarrowlength="long"/>
                </v:line>
                <v:line id="Line 711" o:spid="_x0000_s1958" style="position:absolute;visibility:visible;mso-wrap-style:square" from="1967,17881" to="14281,178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" strokeweight=".5pt">
                  <v:stroke startarrowwidth="narrow" startarrowlength="long" endarrow="block" endarrowwidth="narrow" endarrowlength="long"/>
                </v:line>
                <v:line id="Line 712" o:spid="_x0000_s1959" style="position:absolute;flip:y;visibility:visible;mso-wrap-style:square" from="3537,2925" to="3539,178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" strokeweight=".25pt">
                  <v:stroke startarrowwidth="narrow" startarrowlength="long" endarrowwidth="narrow" endarrowlength="long"/>
                </v:line>
                <v:line id="Line 713" o:spid="_x0000_s1960" style="position:absolute;flip:y;visibility:visible;mso-wrap-style:square" from="5111,2925" to="5113,178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" strokeweight=".25pt">
                  <v:stroke startarrowwidth="narrow" startarrowlength="long" endarrowwidth="narrow" endarrowlength="long"/>
                </v:line>
                <v:line id="Line 714" o:spid="_x0000_s1961" style="position:absolute;flip:y;visibility:visible;mso-wrap-style:square" from="6683,2925" to="6685,178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" strokeweight=".25pt">
                  <v:stroke startarrowwidth="narrow" startarrowlength="long" endarrowwidth="narrow" endarrowlength="long"/>
                </v:line>
                <v:line id="Line 715" o:spid="_x0000_s1962" style="position:absolute;flip:y;visibility:visible;mso-wrap-style:square" from="8253,2925" to="8255,178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" strokeweight=".25pt">
                  <v:stroke startarrowwidth="narrow" startarrowlength="long" endarrowwidth="narrow" endarrowlength="long"/>
                </v:line>
                <v:line id="Line 716" o:spid="_x0000_s1963" style="position:absolute;flip:y;visibility:visible;mso-wrap-style:square" from="11399,2925" to="11401,178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" strokeweight=".25pt">
                  <v:stroke startarrowwidth="narrow" startarrowlength="long" endarrowwidth="narrow" endarrowlength="long"/>
                </v:line>
                <v:line id="Line 717" o:spid="_x0000_s1964" style="position:absolute;flip:y;visibility:visible;mso-wrap-style:square" from="9825,2925" to="9827,178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" strokeweight=".25pt">
                  <v:stroke startarrowwidth="narrow" startarrowlength="long" endarrowwidth="narrow" endarrowlength="long"/>
                </v:line>
                <v:line id="Line 718" o:spid="_x0000_s1965" style="position:absolute;flip:y;visibility:visible;mso-wrap-style:square" from="12969,2925" to="12971,178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" strokeweight=".25pt">
                  <v:stroke startarrowwidth="narrow" startarrowlength="long" endarrowwidth="narrow" endarrowlength="long"/>
                </v:line>
                <v:line id="Line 719" o:spid="_x0000_s1966" style="position:absolute;visibility:visible;mso-wrap-style:square" from="1967,3861" to="13235,38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" strokeweight=".25pt">
                  <v:stroke startarrowwidth="narrow" startarrowlength="long" endarrowwidth="narrow" endarrowlength="long"/>
                </v:line>
                <v:line id="Line 720" o:spid="_x0000_s1967" style="position:absolute;visibility:visible;mso-wrap-style:square" from="1967,6663" to="13235,66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" strokeweight=".25pt">
                  <v:stroke startarrowwidth="narrow" startarrowlength="long" endarrowwidth="narrow" endarrowlength="long"/>
                </v:line>
                <v:line id="Line 721" o:spid="_x0000_s1968" style="position:absolute;visibility:visible;mso-wrap-style:square" from="1967,9465" to="13235,94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" strokeweight=".25pt">
                  <v:stroke startarrowwidth="narrow" startarrowlength="long" endarrowwidth="narrow" endarrowlength="long"/>
                </v:line>
                <v:line id="Line 722" o:spid="_x0000_s1969" style="position:absolute;visibility:visible;mso-wrap-style:square" from="1967,12261" to="13235,122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" strokeweight=".25pt">
                  <v:stroke startarrowwidth="narrow" startarrowlength="long" endarrowwidth="narrow" endarrowlength="long"/>
                </v:line>
                <v:line id="Line 723" o:spid="_x0000_s1970" style="position:absolute;visibility:visible;mso-wrap-style:square" from="1967,15068" to="13235,150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" strokeweight=".25pt">
                  <v:stroke startarrowwidth="narrow" startarrowlength="long" endarrowwidth="narrow" endarrowlength="long"/>
                </v:line>
                <v:line id="Line 724" o:spid="_x0000_s1971" style="position:absolute;flip:y;visibility:visible;mso-wrap-style:square" from="1967,5262" to="13213,178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" strokeweight=".25pt">
                  <v:stroke startarrowwidth="narrow" startarrowlength="long" endarrowwidth="narrow" endarrowlength="long"/>
                </v:line>
                <v:rect id="Rectangle 725" o:spid="_x0000_s1972" style="position:absolute;left:1647;top:18470;width:526;height:1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" filled="f" stroked="f" strokeweight=".25pt">
                  <v:textbox inset="1pt,1pt,1pt,1pt">
                    <w:txbxContent>
                      <w:p w:rsidR="00420BBA" w:rsidRDefault="00420BBA" w:rsidP="00420BBA">
                        <w:r>
                          <w:rPr>
                            <w:i/>
                          </w:rPr>
                          <w:t>10</w:t>
                        </w:r>
                      </w:p>
                    </w:txbxContent>
                  </v:textbox>
                </v:rect>
                <v:rect id="Rectangle 726" o:spid="_x0000_s1973" style="position:absolute;left:8007;top:18470;width:526;height:1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" filled="f" stroked="f" strokeweight=".25pt">
                  <v:textbox inset="1pt,1pt,1pt,1pt">
                    <w:txbxContent>
                      <w:p w:rsidR="00420BBA" w:rsidRDefault="00420BBA" w:rsidP="00420BBA">
                        <w:r>
                          <w:rPr>
                            <w:i/>
                          </w:rPr>
                          <w:t>50</w:t>
                        </w:r>
                      </w:p>
                    </w:txbxContent>
                  </v:textbox>
                </v:rect>
                <v:rect id="Rectangle 727" o:spid="_x0000_s1974" style="position:absolute;left:4723;top:18470;width:526;height:1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" filled="f" stroked="f" strokeweight=".25pt">
                  <v:textbox inset="1pt,1pt,1pt,1pt">
                    <w:txbxContent>
                      <w:p w:rsidR="00420BBA" w:rsidRDefault="00420BBA" w:rsidP="00420BBA">
                        <w:r>
                          <w:rPr>
                            <w:i/>
                          </w:rPr>
                          <w:t>30</w:t>
                        </w:r>
                      </w:p>
                    </w:txbxContent>
                  </v:textbox>
                </v:rect>
                <v:rect id="Rectangle 728" o:spid="_x0000_s1975" style="position:absolute;left:3287;top:18470;width:526;height:1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" filled="f" stroked="f" strokeweight=".25pt">
                  <v:textbox inset="1pt,1pt,1pt,1pt">
                    <w:txbxContent>
                      <w:p w:rsidR="00420BBA" w:rsidRDefault="00420BBA" w:rsidP="00420BBA">
                        <w:r>
                          <w:rPr>
                            <w:i/>
                          </w:rPr>
                          <w:t>20</w:t>
                        </w:r>
                      </w:p>
                    </w:txbxContent>
                  </v:textbox>
                </v:rect>
                <v:rect id="Rectangle 729" o:spid="_x0000_s1976" style="position:absolute;left:11087;top:18470;width:526;height:1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" filled="f" stroked="f" strokeweight=".25pt">
                  <v:textbox inset="1pt,1pt,1pt,1pt">
                    <w:txbxContent>
                      <w:p w:rsidR="00420BBA" w:rsidRDefault="00420BBA" w:rsidP="00420BBA">
                        <w:r>
                          <w:rPr>
                            <w:i/>
                          </w:rPr>
                          <w:t>70</w:t>
                        </w:r>
                      </w:p>
                    </w:txbxContent>
                  </v:textbox>
                </v:rect>
                <v:rect id="Rectangle 730" o:spid="_x0000_s1977" style="position:absolute;left:6367;top:18470;width:526;height:1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" filled="f" stroked="f" strokeweight=".25pt">
                  <v:textbox inset="1pt,1pt,1pt,1pt">
                    <w:txbxContent>
                      <w:p w:rsidR="00420BBA" w:rsidRDefault="00420BBA" w:rsidP="00420BBA">
                        <w:r>
                          <w:rPr>
                            <w:i/>
                          </w:rPr>
                          <w:t>40</w:t>
                        </w:r>
                      </w:p>
                    </w:txbxContent>
                  </v:textbox>
                </v:rect>
                <v:rect id="Rectangle 731" o:spid="_x0000_s1978" style="position:absolute;left:9443;top:18470;width:526;height:1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" filled="f" stroked="f" strokeweight=".25pt">
                  <v:textbox inset="1pt,1pt,1pt,1pt">
                    <w:txbxContent>
                      <w:p w:rsidR="00420BBA" w:rsidRDefault="00420BBA" w:rsidP="00420BBA">
                        <w:r>
                          <w:rPr>
                            <w:i/>
                          </w:rPr>
                          <w:t>60</w:t>
                        </w:r>
                      </w:p>
                    </w:txbxContent>
                  </v:textbox>
                </v:rect>
                <v:rect id="Rectangle 732" o:spid="_x0000_s1979" style="position:absolute;left:12523;top:18470;width:526;height:1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" filled="f" stroked="f" strokeweight=".25pt">
                  <v:textbox inset="1pt,1pt,1pt,1pt">
                    <w:txbxContent>
                      <w:p w:rsidR="00420BBA" w:rsidRDefault="00420BBA" w:rsidP="00420BBA">
                        <w:r>
                          <w:rPr>
                            <w:i/>
                          </w:rPr>
                          <w:t>80</w:t>
                        </w:r>
                      </w:p>
                    </w:txbxContent>
                  </v:textbox>
                </v:rect>
                <v:rect id="Rectangle 733" o:spid="_x0000_s1980" style="position:absolute;left:13843;top:18470;width:1054;height:1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" filled="f" stroked="f" strokeweight=".25pt">
                  <v:textbox inset="1pt,1pt,1pt,1pt">
                    <w:txbxContent>
                      <w:p w:rsidR="00420BBA" w:rsidRDefault="00420BBA" w:rsidP="00420BBA">
                        <w:r>
                          <w:rPr>
                            <w:i/>
                          </w:rPr>
                          <w:t>l, мм</w:t>
                        </w:r>
                      </w:p>
                    </w:txbxContent>
                  </v:textbox>
                </v:rect>
                <v:rect id="Rectangle 734" o:spid="_x0000_s1981" style="position:absolute;left:557;width:1210;height:22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" filled="f" stroked="f" strokeweight=".25pt">
                  <v:textbox inset="1pt,1pt,1pt,1pt">
                    <w:txbxContent>
                      <w:p w:rsidR="00420BBA" w:rsidRDefault="00420BBA" w:rsidP="00420BBA">
                        <w:r>
                          <w:rPr>
                            <w:position w:val="-10"/>
                            <w:sz w:val="16"/>
                          </w:rPr>
                          <w:object w:dxaOrig="6615" w:dyaOrig="3360">
                            <v:shape id="_x0000_i1851" type="#_x0000_t75" style="width:330.6pt;height:168pt" o:ole="" fillcolor="window">
                              <v:imagedata r:id="rId1549" o:title=""/>
                            </v:shape>
                            <o:OLEObject Type="Embed" ProgID="Equation.3" ShapeID="_x0000_i1851" DrawAspect="Content" ObjectID="_1769936137" r:id="rId1550"/>
                          </w:object>
                        </w:r>
                      </w:p>
                    </w:txbxContent>
                  </v:textbox>
                </v:rect>
                <w10:wrap type="tight"/>
              </v:group>
            </w:pict>
          </mc:Fallback>
        </mc:AlternateContent>
      </w:r>
    </w:p>
    <w:p w:rsidR="00420BBA" w:rsidRDefault="00420BBA" w:rsidP="00420BBA">
      <w:pPr>
        <w:ind w:firstLine="426"/>
        <w:jc w:val="both"/>
        <w:rPr>
          <w:rFonts w:eastAsiaTheme="minorHAnsi"/>
          <w:sz w:val="28"/>
          <w:szCs w:val="28"/>
        </w:rPr>
      </w:pPr>
    </w:p>
    <w:p w:rsidR="00420BBA" w:rsidRDefault="00420BBA" w:rsidP="00420BBA">
      <w:pPr>
        <w:ind w:firstLine="426"/>
        <w:jc w:val="both"/>
        <w:rPr>
          <w:rFonts w:eastAsiaTheme="minorHAnsi"/>
          <w:sz w:val="28"/>
          <w:szCs w:val="28"/>
        </w:rPr>
      </w:pPr>
    </w:p>
    <w:p w:rsidR="00420BBA" w:rsidRPr="00BC503D" w:rsidRDefault="00420BBA" w:rsidP="00420BBA">
      <w:pPr>
        <w:ind w:firstLine="426"/>
        <w:jc w:val="both"/>
        <w:rPr>
          <w:rFonts w:eastAsiaTheme="minorHAnsi"/>
          <w:sz w:val="28"/>
          <w:szCs w:val="28"/>
        </w:rPr>
      </w:pPr>
    </w:p>
    <w:p w:rsidR="00420BBA" w:rsidRPr="00030042" w:rsidRDefault="00420BBA" w:rsidP="00420BBA">
      <w:pPr>
        <w:autoSpaceDE w:val="0"/>
        <w:autoSpaceDN w:val="0"/>
        <w:ind w:firstLine="426"/>
        <w:jc w:val="center"/>
        <w:rPr>
          <w:b/>
          <w:bCs/>
          <w:i/>
          <w:sz w:val="28"/>
          <w:szCs w:val="28"/>
          <w:lang w:eastAsia="ru-RU"/>
        </w:rPr>
      </w:pPr>
    </w:p>
    <w:p w:rsidR="00420BBA" w:rsidRPr="00030042" w:rsidRDefault="00420BBA" w:rsidP="00420BBA">
      <w:pPr>
        <w:autoSpaceDE w:val="0"/>
        <w:autoSpaceDN w:val="0"/>
        <w:ind w:firstLine="426"/>
        <w:jc w:val="center"/>
        <w:rPr>
          <w:b/>
          <w:bCs/>
          <w:i/>
          <w:sz w:val="28"/>
          <w:szCs w:val="28"/>
          <w:lang w:eastAsia="ru-RU"/>
        </w:rPr>
      </w:pPr>
    </w:p>
    <w:p w:rsidR="00420BBA" w:rsidRPr="00030042" w:rsidRDefault="00420BBA" w:rsidP="00420BBA">
      <w:pPr>
        <w:autoSpaceDE w:val="0"/>
        <w:autoSpaceDN w:val="0"/>
        <w:ind w:firstLine="426"/>
        <w:jc w:val="center"/>
        <w:rPr>
          <w:b/>
          <w:bCs/>
          <w:i/>
          <w:sz w:val="28"/>
          <w:szCs w:val="28"/>
          <w:lang w:eastAsia="ru-RU"/>
        </w:rPr>
      </w:pPr>
    </w:p>
    <w:p w:rsidR="00420BBA" w:rsidRPr="00030042" w:rsidRDefault="00420BBA" w:rsidP="00420BBA">
      <w:pPr>
        <w:autoSpaceDE w:val="0"/>
        <w:autoSpaceDN w:val="0"/>
        <w:ind w:firstLine="426"/>
        <w:jc w:val="center"/>
        <w:rPr>
          <w:b/>
          <w:bCs/>
          <w:i/>
          <w:sz w:val="28"/>
          <w:szCs w:val="28"/>
          <w:lang w:eastAsia="ru-RU"/>
        </w:rPr>
      </w:pPr>
    </w:p>
    <w:p w:rsidR="00420BBA" w:rsidRPr="00030042" w:rsidRDefault="00420BBA" w:rsidP="00420BBA">
      <w:pPr>
        <w:autoSpaceDE w:val="0"/>
        <w:autoSpaceDN w:val="0"/>
        <w:ind w:firstLine="426"/>
        <w:jc w:val="center"/>
        <w:rPr>
          <w:b/>
          <w:bCs/>
          <w:i/>
          <w:sz w:val="28"/>
          <w:szCs w:val="28"/>
          <w:lang w:eastAsia="ru-RU"/>
        </w:rPr>
      </w:pPr>
    </w:p>
    <w:p w:rsidR="00420BBA" w:rsidRPr="00030042" w:rsidRDefault="00420BBA" w:rsidP="00420BBA">
      <w:pPr>
        <w:autoSpaceDE w:val="0"/>
        <w:autoSpaceDN w:val="0"/>
        <w:ind w:firstLine="426"/>
        <w:jc w:val="center"/>
        <w:rPr>
          <w:b/>
          <w:bCs/>
          <w:i/>
          <w:sz w:val="28"/>
          <w:szCs w:val="28"/>
          <w:lang w:eastAsia="ru-RU"/>
        </w:rPr>
      </w:pPr>
    </w:p>
    <w:p w:rsidR="00420BBA" w:rsidRPr="00030042" w:rsidRDefault="00420BBA" w:rsidP="00420BBA">
      <w:pPr>
        <w:autoSpaceDE w:val="0"/>
        <w:autoSpaceDN w:val="0"/>
        <w:ind w:firstLine="426"/>
        <w:jc w:val="center"/>
        <w:rPr>
          <w:b/>
          <w:bCs/>
          <w:i/>
          <w:sz w:val="28"/>
          <w:szCs w:val="28"/>
          <w:lang w:eastAsia="ru-RU"/>
        </w:rPr>
      </w:pPr>
    </w:p>
    <w:p w:rsidR="00420BBA" w:rsidRPr="004532E4" w:rsidRDefault="00420BBA" w:rsidP="00420BBA">
      <w:pPr>
        <w:ind w:firstLine="426"/>
        <w:rPr>
          <w:rFonts w:eastAsiaTheme="minorHAnsi"/>
          <w:i/>
          <w:position w:val="-54"/>
          <w:sz w:val="28"/>
          <w:szCs w:val="28"/>
          <w:lang w:val="uz-Cyrl-UZ"/>
        </w:rPr>
      </w:pPr>
      <w:r>
        <w:rPr>
          <w:rFonts w:eastAsiaTheme="minorHAnsi"/>
          <w:i/>
          <w:position w:val="-54"/>
          <w:sz w:val="28"/>
          <w:szCs w:val="28"/>
          <w:lang w:val="uz-Cyrl-UZ"/>
        </w:rPr>
        <w:lastRenderedPageBreak/>
        <w:t xml:space="preserve">       Hamma keltirilgan o‘lchamlar, oyezonatorlar sistemasiga tegishli edi, Rezonator chegaralangan sistema shaklida olingan edi, u rezonatorga yuqotish olib keladigan   u real tashqi sistema bilan bog‘liq. U shuntirlash  usuligp ega,   tashqi zanjirlar bilan   aloqa qancha katta bo‘lsa, foydalik shunchaga kam.  Foydalikni  tashqi zanjirlar bilan   xisobga olingan holda   o‘zining foydaligidan qaraganda , yuklangan foydalik hisoblanadi,   </w:t>
      </w:r>
    </w:p>
    <w:p w:rsidR="00420BBA" w:rsidRDefault="00420BBA" w:rsidP="00420BBA">
      <w:pPr>
        <w:spacing w:after="160" w:line="259" w:lineRule="auto"/>
        <w:jc w:val="both"/>
        <w:rPr>
          <w:rFonts w:eastAsiaTheme="minorHAnsi"/>
          <w:sz w:val="28"/>
          <w:szCs w:val="28"/>
          <w:lang w:val="uz-Cyrl-UZ"/>
        </w:rPr>
      </w:pPr>
    </w:p>
    <w:p w:rsidR="00420BBA" w:rsidRDefault="00420BBA" w:rsidP="00420BBA">
      <w:pPr>
        <w:spacing w:after="160" w:line="259" w:lineRule="auto"/>
        <w:jc w:val="center"/>
        <w:rPr>
          <w:rFonts w:eastAsiaTheme="minorHAnsi"/>
          <w:b/>
          <w:sz w:val="28"/>
          <w:szCs w:val="28"/>
          <w:lang w:val="uz-Cyrl-UZ"/>
        </w:rPr>
      </w:pPr>
      <w:r>
        <w:rPr>
          <w:rFonts w:eastAsiaTheme="minorHAnsi"/>
          <w:b/>
          <w:sz w:val="28"/>
          <w:szCs w:val="28"/>
          <w:lang w:val="uz-Cyrl-UZ"/>
        </w:rPr>
        <w:t xml:space="preserve">20.9  Hajmli rezonatorning boshqa turlari. </w:t>
      </w:r>
    </w:p>
    <w:p w:rsidR="00420BBA" w:rsidRPr="00030042" w:rsidRDefault="00420BBA" w:rsidP="00420BBA">
      <w:pPr>
        <w:spacing w:after="160" w:line="259" w:lineRule="auto"/>
        <w:jc w:val="center"/>
        <w:rPr>
          <w:rFonts w:eastAsiaTheme="minorHAnsi"/>
          <w:b/>
          <w:sz w:val="28"/>
          <w:szCs w:val="28"/>
        </w:rPr>
      </w:pPr>
      <w:r>
        <w:rPr>
          <w:rFonts w:eastAsiaTheme="minorHAnsi"/>
          <w:b/>
          <w:sz w:val="28"/>
          <w:szCs w:val="28"/>
          <w:lang w:val="uz-Cyrl-UZ"/>
        </w:rPr>
        <w:t>Koaksial rezonator</w:t>
      </w:r>
    </w:p>
    <w:p w:rsidR="00420BBA" w:rsidRDefault="00420BBA" w:rsidP="00420BBA">
      <w:pPr>
        <w:spacing w:after="160" w:line="259" w:lineRule="auto"/>
        <w:jc w:val="both"/>
        <w:rPr>
          <w:rFonts w:eastAsiaTheme="minorHAnsi"/>
          <w:sz w:val="32"/>
          <w:szCs w:val="28"/>
          <w:lang w:val="uz-Cyrl-UZ"/>
        </w:rPr>
      </w:pPr>
      <w:r>
        <w:rPr>
          <w:rFonts w:eastAsiaTheme="minorHAnsi"/>
          <w:b/>
          <w:sz w:val="28"/>
          <w:szCs w:val="28"/>
          <w:lang w:val="uz-Cyrl-UZ"/>
        </w:rPr>
        <w:t xml:space="preserve"> </w:t>
      </w:r>
      <w:r>
        <w:rPr>
          <w:rFonts w:eastAsiaTheme="minorHAnsi"/>
          <w:sz w:val="28"/>
          <w:szCs w:val="28"/>
          <w:lang w:val="uz-Cyrl-UZ"/>
        </w:rPr>
        <w:t xml:space="preserve">    Koaksial to‘lqin tarqatuvchida,  asosiy to‘lqin turlarida rezonans bo‘lmagani sabab,   bu tebranishlarni  ifodalash uchun  quyidagi  abbreviaturalar ishlatiladi:  </w:t>
      </w:r>
      <w:r>
        <w:rPr>
          <w:rFonts w:eastAsiaTheme="minorHAnsi"/>
          <w:sz w:val="32"/>
          <w:szCs w:val="28"/>
          <w:lang w:val="uz-Cyrl-UZ"/>
        </w:rPr>
        <w:t>T</w:t>
      </w:r>
      <w:r w:rsidRPr="0004557C">
        <w:rPr>
          <w:rFonts w:eastAsiaTheme="minorHAnsi"/>
          <w:sz w:val="32"/>
          <w:szCs w:val="28"/>
          <w:lang w:val="uz-Cyrl-UZ"/>
        </w:rPr>
        <w:t>001...</w:t>
      </w:r>
    </w:p>
    <w:p w:rsidR="00420BBA" w:rsidRPr="00BE1180" w:rsidRDefault="00420BBA" w:rsidP="00420BBA">
      <w:pPr>
        <w:framePr w:hSpace="180" w:wrap="around" w:vAnchor="text" w:hAnchor="page" w:x="4219" w:y="297"/>
        <w:ind w:firstLine="426"/>
        <w:jc w:val="both"/>
        <w:rPr>
          <w:rFonts w:eastAsiaTheme="minorHAnsi"/>
          <w:sz w:val="28"/>
          <w:szCs w:val="28"/>
          <w:lang w:val="ru-RU"/>
        </w:rPr>
      </w:pPr>
      <w:r>
        <w:object w:dxaOrig="3557" w:dyaOrig="1845">
          <v:shape id="_x0000_i1852" type="#_x0000_t75" style="width:177.6pt;height:92.4pt" o:ole="">
            <v:imagedata r:id="rId1551" o:title=""/>
          </v:shape>
          <o:OLEObject Type="Embed" ProgID="PBrush" ShapeID="_x0000_i1852" DrawAspect="Content" ObjectID="_1797500011" r:id="rId1552"/>
        </w:object>
      </w:r>
    </w:p>
    <w:p w:rsidR="00420BBA" w:rsidRDefault="00420BBA" w:rsidP="00420BBA">
      <w:pPr>
        <w:spacing w:after="160" w:line="259" w:lineRule="auto"/>
        <w:jc w:val="both"/>
        <w:rPr>
          <w:rFonts w:eastAsiaTheme="minorHAnsi"/>
          <w:sz w:val="32"/>
          <w:szCs w:val="28"/>
          <w:lang w:val="uz-Cyrl-UZ"/>
        </w:rPr>
      </w:pPr>
    </w:p>
    <w:p w:rsidR="00420BBA" w:rsidRDefault="00420BBA" w:rsidP="00420BBA">
      <w:pPr>
        <w:spacing w:after="160" w:line="259" w:lineRule="auto"/>
        <w:jc w:val="both"/>
        <w:rPr>
          <w:rFonts w:eastAsiaTheme="minorHAnsi"/>
          <w:sz w:val="32"/>
          <w:szCs w:val="28"/>
        </w:rPr>
      </w:pPr>
    </w:p>
    <w:p w:rsidR="00420BBA" w:rsidRDefault="00420BBA" w:rsidP="00420BBA">
      <w:pPr>
        <w:spacing w:after="160" w:line="259" w:lineRule="auto"/>
        <w:jc w:val="both"/>
        <w:rPr>
          <w:rFonts w:eastAsiaTheme="minorHAnsi"/>
          <w:sz w:val="32"/>
          <w:szCs w:val="28"/>
        </w:rPr>
      </w:pPr>
    </w:p>
    <w:p w:rsidR="00420BBA" w:rsidRDefault="00420BBA" w:rsidP="00420BBA">
      <w:pPr>
        <w:spacing w:after="160" w:line="259" w:lineRule="auto"/>
        <w:jc w:val="both"/>
        <w:rPr>
          <w:rFonts w:eastAsiaTheme="minorHAnsi"/>
          <w:sz w:val="32"/>
          <w:szCs w:val="28"/>
        </w:rPr>
      </w:pPr>
    </w:p>
    <w:p w:rsidR="00420BBA" w:rsidRDefault="00420BBA" w:rsidP="00420BBA">
      <w:pPr>
        <w:spacing w:after="160" w:line="259" w:lineRule="auto"/>
        <w:jc w:val="center"/>
        <w:rPr>
          <w:rFonts w:eastAsiaTheme="minorHAnsi"/>
          <w:i/>
          <w:sz w:val="32"/>
          <w:szCs w:val="28"/>
          <w:lang w:val="uz-Cyrl-UZ"/>
        </w:rPr>
      </w:pPr>
      <w:r>
        <w:rPr>
          <w:rFonts w:eastAsiaTheme="minorHAnsi"/>
          <w:sz w:val="32"/>
          <w:szCs w:val="28"/>
          <w:lang w:val="uz-Cyrl-UZ"/>
        </w:rPr>
        <w:t xml:space="preserve">20.15 rasm. </w:t>
      </w:r>
      <w:r>
        <w:rPr>
          <w:rFonts w:eastAsiaTheme="minorHAnsi"/>
          <w:i/>
          <w:sz w:val="32"/>
          <w:szCs w:val="28"/>
          <w:lang w:val="uz-Cyrl-UZ"/>
        </w:rPr>
        <w:t>Koaksial hajmli rezonator.</w:t>
      </w:r>
    </w:p>
    <w:p w:rsidR="00420BBA" w:rsidRDefault="00420BBA" w:rsidP="00420BBA">
      <w:pPr>
        <w:spacing w:after="160" w:line="259" w:lineRule="auto"/>
        <w:jc w:val="both"/>
        <w:rPr>
          <w:rFonts w:eastAsiaTheme="minorHAnsi"/>
          <w:sz w:val="32"/>
          <w:szCs w:val="28"/>
          <w:lang w:val="uz-Cyrl-UZ"/>
        </w:rPr>
      </w:pPr>
      <w:r>
        <w:rPr>
          <w:rFonts w:eastAsiaTheme="minorHAnsi"/>
          <w:i/>
          <w:sz w:val="32"/>
          <w:szCs w:val="28"/>
          <w:lang w:val="uz-Cyrl-UZ"/>
        </w:rPr>
        <w:t xml:space="preserve">    </w:t>
      </w:r>
      <w:r>
        <w:rPr>
          <w:rFonts w:eastAsiaTheme="minorHAnsi"/>
          <w:sz w:val="32"/>
          <w:szCs w:val="28"/>
          <w:lang w:val="uz-Cyrl-UZ"/>
        </w:rPr>
        <w:t xml:space="preserve">Koaksial sistemadagi  rezonatorning  asosiy afzalligi bu  uning </w:t>
      </w:r>
      <w:r w:rsidRPr="00BE1180">
        <w:rPr>
          <w:rFonts w:ascii="Symbol" w:eastAsiaTheme="minorHAnsi" w:hAnsi="Symbol"/>
          <w:sz w:val="28"/>
          <w:szCs w:val="28"/>
          <w:lang w:val="ru-RU"/>
        </w:rPr>
        <w:sym w:font="Symbol" w:char="F02E"/>
      </w:r>
      <w:r>
        <w:rPr>
          <w:position w:val="-26"/>
        </w:rPr>
        <w:object w:dxaOrig="735" w:dyaOrig="660">
          <v:shape id="_x0000_i1853" type="#_x0000_t75" style="width:36.6pt;height:33.6pt" o:ole="">
            <v:imagedata r:id="rId1553" o:title=""/>
          </v:shape>
          <o:OLEObject Type="Embed" ProgID="Equation.2" ShapeID="_x0000_i1853" DrawAspect="Content" ObjectID="_1797500012" r:id="rId1554"/>
        </w:object>
      </w:r>
      <w:r w:rsidRPr="00030042">
        <w:rPr>
          <w:rFonts w:eastAsiaTheme="minorHAnsi"/>
          <w:sz w:val="28"/>
          <w:szCs w:val="28"/>
        </w:rPr>
        <w:t xml:space="preserve">, r=1,2…   </w:t>
      </w:r>
      <w:r>
        <w:rPr>
          <w:position w:val="-22"/>
        </w:rPr>
        <w:object w:dxaOrig="915" w:dyaOrig="660">
          <v:shape id="_x0000_i1854" type="#_x0000_t75" style="width:45.6pt;height:33.6pt" o:ole="">
            <v:imagedata r:id="rId1555" o:title=""/>
          </v:shape>
          <o:OLEObject Type="Embed" ProgID="Equation.2" ShapeID="_x0000_i1854" DrawAspect="Content" ObjectID="_1797500013" r:id="rId1556"/>
        </w:object>
      </w:r>
      <w:r w:rsidRPr="00030042">
        <w:rPr>
          <w:rFonts w:eastAsiaTheme="minorHAnsi"/>
          <w:sz w:val="28"/>
          <w:szCs w:val="28"/>
        </w:rPr>
        <w:t xml:space="preserve"> </w:t>
      </w:r>
      <w:r>
        <w:rPr>
          <w:rFonts w:eastAsiaTheme="minorHAnsi"/>
          <w:sz w:val="28"/>
          <w:szCs w:val="28"/>
          <w:lang w:val="uz-Cyrl-UZ"/>
        </w:rPr>
        <w:t xml:space="preserve"> chastotalarda </w:t>
      </w:r>
      <w:r>
        <w:rPr>
          <w:rFonts w:eastAsiaTheme="minorHAnsi"/>
          <w:sz w:val="32"/>
          <w:szCs w:val="28"/>
          <w:lang w:val="uz-Cyrl-UZ"/>
        </w:rPr>
        <w:t xml:space="preserve"> rezonlanishi.</w:t>
      </w:r>
    </w:p>
    <w:p w:rsidR="00420BBA" w:rsidRDefault="00420BBA" w:rsidP="00420BBA">
      <w:pPr>
        <w:spacing w:after="160" w:line="259" w:lineRule="auto"/>
        <w:jc w:val="center"/>
        <w:rPr>
          <w:rFonts w:eastAsiaTheme="minorHAnsi"/>
          <w:sz w:val="28"/>
          <w:szCs w:val="28"/>
          <w:lang w:val="uz-Cyrl-UZ"/>
        </w:rPr>
      </w:pPr>
      <w:r>
        <w:object w:dxaOrig="1695" w:dyaOrig="1350">
          <v:shape id="_x0000_i1855" type="#_x0000_t75" style="width:84.6pt;height:67.8pt" o:ole="" fillcolor="window">
            <v:imagedata r:id="rId1557" o:title=""/>
          </v:shape>
          <o:OLEObject Type="Embed" ProgID="PBrush" ShapeID="_x0000_i1855" DrawAspect="Content" ObjectID="_1797500014" r:id="rId1558"/>
        </w:object>
      </w:r>
    </w:p>
    <w:p w:rsidR="00420BBA" w:rsidRDefault="00420BBA" w:rsidP="00420BBA">
      <w:pPr>
        <w:spacing w:after="160" w:line="259" w:lineRule="auto"/>
        <w:jc w:val="center"/>
        <w:rPr>
          <w:rFonts w:eastAsiaTheme="minorHAnsi"/>
          <w:sz w:val="28"/>
          <w:szCs w:val="28"/>
          <w:lang w:val="uz-Cyrl-UZ"/>
        </w:rPr>
      </w:pPr>
      <w:r>
        <w:rPr>
          <w:rFonts w:eastAsiaTheme="minorHAnsi"/>
          <w:sz w:val="28"/>
          <w:szCs w:val="28"/>
          <w:lang w:val="uz-Cyrl-UZ"/>
        </w:rPr>
        <w:t>20.16. rasm.  Dielektrli rezonator.</w:t>
      </w:r>
    </w:p>
    <w:p w:rsidR="00420BBA" w:rsidRDefault="00420BBA" w:rsidP="00420BBA">
      <w:pPr>
        <w:spacing w:after="160" w:line="259" w:lineRule="auto"/>
        <w:jc w:val="both"/>
        <w:rPr>
          <w:rFonts w:eastAsiaTheme="minorHAnsi"/>
          <w:sz w:val="28"/>
          <w:szCs w:val="28"/>
          <w:lang w:val="uz-Cyrl-UZ"/>
        </w:rPr>
      </w:pPr>
      <w:r>
        <w:rPr>
          <w:rFonts w:eastAsiaTheme="minorHAnsi"/>
          <w:sz w:val="28"/>
          <w:szCs w:val="28"/>
          <w:lang w:val="uz-Cyrl-UZ"/>
        </w:rPr>
        <w:t xml:space="preserve">       Bunday rezonatorlarni to‘lqin o‘lchagich sifatida o‘lchanadi. Silindrli rezonator  bilan farqli  koaksial rezonator  kam  foydalikga ega  katta yuza  va kam hajm  bo‘lgani sabab.</w:t>
      </w:r>
    </w:p>
    <w:p w:rsidR="00420BBA" w:rsidRPr="00872D81" w:rsidRDefault="00420BBA" w:rsidP="00420BBA">
      <w:pPr>
        <w:spacing w:after="160" w:line="259" w:lineRule="auto"/>
        <w:jc w:val="both"/>
        <w:rPr>
          <w:rFonts w:eastAsiaTheme="minorHAnsi"/>
          <w:sz w:val="28"/>
          <w:szCs w:val="28"/>
          <w:lang w:val="uz-Cyrl-UZ"/>
        </w:rPr>
      </w:pPr>
      <w:r>
        <w:rPr>
          <w:rFonts w:eastAsiaTheme="minorHAnsi"/>
          <w:sz w:val="28"/>
          <w:szCs w:val="28"/>
          <w:lang w:val="uz-Cyrl-UZ"/>
        </w:rPr>
        <w:t xml:space="preserve">Dielektrli rezonatorlar   judayam  rivojlangan.  20.16 rasm.  </w:t>
      </w:r>
    </w:p>
    <w:p w:rsidR="00420BBA" w:rsidRPr="00872D81" w:rsidRDefault="00420BBA" w:rsidP="00420BBA">
      <w:pPr>
        <w:framePr w:hSpace="180" w:wrap="around" w:vAnchor="text" w:hAnchor="page" w:x="1576" w:y="-68"/>
        <w:ind w:firstLine="426"/>
        <w:jc w:val="both"/>
        <w:rPr>
          <w:rFonts w:eastAsiaTheme="minorHAnsi"/>
          <w:sz w:val="28"/>
          <w:szCs w:val="28"/>
          <w:lang w:val="uz-Cyrl-UZ"/>
        </w:rPr>
      </w:pPr>
      <w:r>
        <w:object w:dxaOrig="1770" w:dyaOrig="975">
          <v:shape id="_x0000_i1856" type="#_x0000_t75" style="width:89.4pt;height:48.6pt" o:ole="">
            <v:imagedata r:id="rId1559" o:title=""/>
          </v:shape>
          <o:OLEObject Type="Embed" ProgID="PBrush" ShapeID="_x0000_i1856" DrawAspect="Content" ObjectID="_1797500015" r:id="rId1560"/>
        </w:object>
      </w:r>
    </w:p>
    <w:p w:rsidR="00420BBA" w:rsidRPr="00237473" w:rsidRDefault="00420BBA" w:rsidP="00420BBA">
      <w:pPr>
        <w:spacing w:after="160" w:line="259" w:lineRule="auto"/>
        <w:jc w:val="both"/>
        <w:rPr>
          <w:rFonts w:eastAsiaTheme="minorHAnsi"/>
          <w:sz w:val="28"/>
          <w:szCs w:val="28"/>
          <w:lang w:val="uz-Cyrl-UZ"/>
        </w:rPr>
      </w:pPr>
      <w:r>
        <w:rPr>
          <w:rFonts w:eastAsiaTheme="minorHAnsi"/>
          <w:sz w:val="28"/>
          <w:szCs w:val="28"/>
          <w:lang w:val="uz-Cyrl-UZ"/>
        </w:rPr>
        <w:t xml:space="preserve"> </w:t>
      </w:r>
    </w:p>
    <w:p w:rsidR="00420BBA" w:rsidRDefault="00420BBA" w:rsidP="00420BBA">
      <w:pPr>
        <w:tabs>
          <w:tab w:val="left" w:pos="9921"/>
        </w:tabs>
        <w:ind w:right="-2"/>
        <w:jc w:val="both"/>
        <w:rPr>
          <w:noProof/>
          <w:sz w:val="28"/>
          <w:szCs w:val="28"/>
          <w:lang w:val="uz-Cyrl-UZ" w:eastAsia="ru-RU"/>
        </w:rPr>
      </w:pPr>
      <w:r>
        <w:rPr>
          <w:noProof/>
          <w:sz w:val="28"/>
          <w:szCs w:val="28"/>
          <w:lang w:val="uz-Cyrl-UZ" w:eastAsia="ru-RU"/>
        </w:rPr>
        <w:t xml:space="preserve">     </w:t>
      </w:r>
    </w:p>
    <w:p w:rsidR="00420BBA" w:rsidRDefault="00420BBA" w:rsidP="00420BBA">
      <w:pPr>
        <w:tabs>
          <w:tab w:val="left" w:pos="9921"/>
        </w:tabs>
        <w:ind w:right="-2"/>
        <w:jc w:val="both"/>
        <w:rPr>
          <w:noProof/>
          <w:sz w:val="28"/>
          <w:szCs w:val="28"/>
          <w:lang w:val="uz-Cyrl-UZ" w:eastAsia="ru-RU"/>
        </w:rPr>
      </w:pPr>
    </w:p>
    <w:p w:rsidR="00420BBA" w:rsidRDefault="00420BBA" w:rsidP="00420BBA">
      <w:pPr>
        <w:tabs>
          <w:tab w:val="left" w:pos="9921"/>
        </w:tabs>
        <w:ind w:right="-2"/>
        <w:jc w:val="both"/>
        <w:rPr>
          <w:noProof/>
          <w:sz w:val="28"/>
          <w:szCs w:val="28"/>
          <w:lang w:val="uz-Cyrl-UZ" w:eastAsia="ru-RU"/>
        </w:rPr>
      </w:pPr>
      <w:r>
        <w:rPr>
          <w:noProof/>
          <w:sz w:val="28"/>
          <w:szCs w:val="28"/>
          <w:lang w:val="uz-Cyrl-UZ" w:eastAsia="ru-RU"/>
        </w:rPr>
        <w:t xml:space="preserve"> PVO efekti  sifatida  kuchlanib,  dielektrli  rezonatorlar  maxsus kuchlanishga mushtoq  emas. </w:t>
      </w:r>
    </w:p>
    <w:p w:rsidR="00420BBA" w:rsidRDefault="00420BBA" w:rsidP="00420BBA">
      <w:pPr>
        <w:tabs>
          <w:tab w:val="left" w:pos="9921"/>
        </w:tabs>
        <w:ind w:right="-2"/>
        <w:jc w:val="both"/>
        <w:rPr>
          <w:noProof/>
          <w:sz w:val="28"/>
          <w:szCs w:val="28"/>
          <w:lang w:val="uz-Cyrl-UZ" w:eastAsia="ru-RU"/>
        </w:rPr>
      </w:pPr>
      <w:r>
        <w:rPr>
          <w:noProof/>
          <w:sz w:val="28"/>
          <w:szCs w:val="28"/>
          <w:lang w:val="uz-Cyrl-UZ" w:eastAsia="ru-RU"/>
        </w:rPr>
        <w:t xml:space="preserve">         Dielektrli rezonatorlarni, katta koefitsentli  dielektr  o‘tqazuvchanli   sun’iy  mahsulotlardan  ishlanadi.  </w:t>
      </w:r>
    </w:p>
    <w:p w:rsidR="00420BBA" w:rsidRPr="00BE1180" w:rsidRDefault="00420BBA" w:rsidP="00420BBA">
      <w:pPr>
        <w:framePr w:hSpace="180" w:wrap="around" w:vAnchor="text" w:hAnchor="page" w:x="4696" w:y="233"/>
        <w:ind w:firstLine="426"/>
        <w:rPr>
          <w:rFonts w:eastAsiaTheme="minorHAnsi"/>
          <w:sz w:val="28"/>
          <w:szCs w:val="28"/>
          <w:lang w:val="ru-RU"/>
        </w:rPr>
      </w:pPr>
      <w:r>
        <w:object w:dxaOrig="2970" w:dyaOrig="2205">
          <v:shape id="_x0000_i1857" type="#_x0000_t75" style="width:148.8pt;height:110.4pt" o:ole="">
            <v:imagedata r:id="rId1561" o:title=""/>
          </v:shape>
          <o:OLEObject Type="Embed" ProgID="PBrush" ShapeID="_x0000_i1857" DrawAspect="Content" ObjectID="_1797500016" r:id="rId1562"/>
        </w:object>
      </w:r>
    </w:p>
    <w:p w:rsidR="00420BBA" w:rsidRDefault="00420BBA" w:rsidP="00420BBA">
      <w:pPr>
        <w:tabs>
          <w:tab w:val="left" w:pos="9921"/>
        </w:tabs>
        <w:ind w:right="-2"/>
        <w:jc w:val="both"/>
        <w:rPr>
          <w:noProof/>
          <w:sz w:val="28"/>
          <w:szCs w:val="28"/>
          <w:lang w:val="uz-Cyrl-UZ" w:eastAsia="ru-RU"/>
        </w:rPr>
      </w:pPr>
    </w:p>
    <w:p w:rsidR="00420BBA" w:rsidRDefault="00420BBA" w:rsidP="00420BBA">
      <w:pPr>
        <w:tabs>
          <w:tab w:val="left" w:pos="9921"/>
        </w:tabs>
        <w:ind w:right="-2"/>
        <w:jc w:val="both"/>
        <w:rPr>
          <w:noProof/>
          <w:sz w:val="28"/>
          <w:szCs w:val="28"/>
          <w:lang w:val="uz-Cyrl-UZ" w:eastAsia="ru-RU"/>
        </w:rPr>
      </w:pPr>
    </w:p>
    <w:p w:rsidR="00420BBA" w:rsidRDefault="00420BBA" w:rsidP="00420BBA">
      <w:pPr>
        <w:tabs>
          <w:tab w:val="left" w:pos="9921"/>
        </w:tabs>
        <w:ind w:right="-2"/>
        <w:jc w:val="both"/>
        <w:rPr>
          <w:noProof/>
          <w:sz w:val="28"/>
          <w:szCs w:val="28"/>
          <w:lang w:val="uz-Cyrl-UZ" w:eastAsia="ru-RU"/>
        </w:rPr>
      </w:pPr>
    </w:p>
    <w:p w:rsidR="00420BBA" w:rsidRDefault="00420BBA" w:rsidP="00420BBA">
      <w:pPr>
        <w:tabs>
          <w:tab w:val="left" w:pos="9921"/>
        </w:tabs>
        <w:ind w:right="-2"/>
        <w:jc w:val="both"/>
        <w:rPr>
          <w:noProof/>
          <w:sz w:val="28"/>
          <w:szCs w:val="28"/>
          <w:lang w:val="uz-Cyrl-UZ" w:eastAsia="ru-RU"/>
        </w:rPr>
      </w:pPr>
    </w:p>
    <w:p w:rsidR="00420BBA" w:rsidRDefault="00420BBA" w:rsidP="00420BBA">
      <w:pPr>
        <w:tabs>
          <w:tab w:val="left" w:pos="9921"/>
        </w:tabs>
        <w:ind w:right="-2"/>
        <w:jc w:val="both"/>
        <w:rPr>
          <w:noProof/>
          <w:sz w:val="28"/>
          <w:szCs w:val="28"/>
          <w:lang w:val="uz-Cyrl-UZ" w:eastAsia="ru-RU"/>
        </w:rPr>
      </w:pPr>
    </w:p>
    <w:p w:rsidR="00420BBA" w:rsidRDefault="00420BBA" w:rsidP="00420BBA">
      <w:pPr>
        <w:tabs>
          <w:tab w:val="left" w:pos="9921"/>
        </w:tabs>
        <w:ind w:right="-2"/>
        <w:jc w:val="both"/>
        <w:rPr>
          <w:noProof/>
          <w:sz w:val="28"/>
          <w:szCs w:val="28"/>
          <w:lang w:val="uz-Cyrl-UZ" w:eastAsia="ru-RU"/>
        </w:rPr>
      </w:pPr>
    </w:p>
    <w:p w:rsidR="00420BBA" w:rsidRDefault="00420BBA" w:rsidP="00420BBA">
      <w:pPr>
        <w:tabs>
          <w:tab w:val="left" w:pos="9921"/>
        </w:tabs>
        <w:ind w:right="-2"/>
        <w:jc w:val="both"/>
        <w:rPr>
          <w:noProof/>
          <w:sz w:val="28"/>
          <w:szCs w:val="28"/>
          <w:lang w:val="uz-Cyrl-UZ" w:eastAsia="ru-RU"/>
        </w:rPr>
      </w:pPr>
    </w:p>
    <w:p w:rsidR="00420BBA" w:rsidRDefault="00420BBA" w:rsidP="00420BBA">
      <w:pPr>
        <w:tabs>
          <w:tab w:val="left" w:pos="9921"/>
        </w:tabs>
        <w:ind w:right="-2"/>
        <w:jc w:val="both"/>
        <w:rPr>
          <w:noProof/>
          <w:sz w:val="28"/>
          <w:szCs w:val="28"/>
          <w:lang w:val="uz-Cyrl-UZ" w:eastAsia="ru-RU"/>
        </w:rPr>
      </w:pPr>
    </w:p>
    <w:p w:rsidR="00420BBA" w:rsidRDefault="00420BBA" w:rsidP="00420BBA">
      <w:pPr>
        <w:tabs>
          <w:tab w:val="left" w:pos="9921"/>
        </w:tabs>
        <w:ind w:right="-2"/>
        <w:jc w:val="center"/>
        <w:rPr>
          <w:noProof/>
          <w:sz w:val="28"/>
          <w:szCs w:val="28"/>
          <w:lang w:val="uz-Cyrl-UZ" w:eastAsia="ru-RU"/>
        </w:rPr>
      </w:pPr>
      <w:r>
        <w:rPr>
          <w:noProof/>
          <w:sz w:val="28"/>
          <w:szCs w:val="28"/>
          <w:lang w:val="uz-Cyrl-UZ" w:eastAsia="ru-RU"/>
        </w:rPr>
        <w:t>20.17. rasm. Dielektrli rezonator.</w:t>
      </w:r>
    </w:p>
    <w:p w:rsidR="00420BBA" w:rsidRDefault="00420BBA" w:rsidP="00420BBA">
      <w:pPr>
        <w:tabs>
          <w:tab w:val="left" w:pos="9921"/>
        </w:tabs>
        <w:ind w:right="-2"/>
        <w:jc w:val="both"/>
        <w:rPr>
          <w:noProof/>
          <w:sz w:val="28"/>
          <w:szCs w:val="28"/>
          <w:lang w:val="uz-Cyrl-UZ" w:eastAsia="ru-RU"/>
        </w:rPr>
      </w:pPr>
      <w:r>
        <w:rPr>
          <w:noProof/>
          <w:sz w:val="28"/>
          <w:szCs w:val="28"/>
          <w:lang w:val="uz-Cyrl-UZ" w:eastAsia="ru-RU"/>
        </w:rPr>
        <w:t xml:space="preserve">       Yarim ochiq, parabolik  yuzalardan iborat, rezonatorlar  mavjud. </w:t>
      </w:r>
    </w:p>
    <w:p w:rsidR="00420BBA" w:rsidRPr="00BE1180" w:rsidRDefault="00420BBA" w:rsidP="00420BBA">
      <w:pPr>
        <w:framePr w:hSpace="180" w:wrap="around" w:vAnchor="text" w:hAnchor="page" w:x="4939" w:y="11"/>
        <w:ind w:firstLine="426"/>
        <w:jc w:val="both"/>
        <w:rPr>
          <w:rFonts w:eastAsiaTheme="minorHAnsi"/>
          <w:sz w:val="28"/>
          <w:szCs w:val="28"/>
          <w:lang w:val="ru-RU"/>
        </w:rPr>
      </w:pPr>
      <w:r>
        <w:object w:dxaOrig="2490" w:dyaOrig="1665">
          <v:shape id="_x0000_i1858" type="#_x0000_t75" style="width:125.4pt;height:83.4pt" o:ole="">
            <v:imagedata r:id="rId1563" o:title=""/>
          </v:shape>
          <o:OLEObject Type="Embed" ProgID="PBrush" ShapeID="_x0000_i1858" DrawAspect="Content" ObjectID="_1797500017" r:id="rId1564"/>
        </w:object>
      </w:r>
    </w:p>
    <w:p w:rsidR="00420BBA" w:rsidRPr="00030042" w:rsidRDefault="00420BBA" w:rsidP="00420BBA">
      <w:pPr>
        <w:tabs>
          <w:tab w:val="left" w:pos="9921"/>
        </w:tabs>
        <w:ind w:right="-2"/>
        <w:jc w:val="both"/>
        <w:rPr>
          <w:noProof/>
          <w:sz w:val="28"/>
          <w:szCs w:val="28"/>
          <w:lang w:val="ru-RU" w:eastAsia="ru-RU"/>
        </w:rPr>
      </w:pPr>
      <w:r>
        <w:rPr>
          <w:noProof/>
          <w:sz w:val="28"/>
          <w:szCs w:val="28"/>
          <w:lang w:val="uz-Cyrl-UZ" w:eastAsia="ru-RU"/>
        </w:rPr>
        <w:t xml:space="preserve">     </w:t>
      </w:r>
    </w:p>
    <w:p w:rsidR="00420BBA" w:rsidRPr="00030042" w:rsidRDefault="00420BBA" w:rsidP="00420BBA">
      <w:pPr>
        <w:tabs>
          <w:tab w:val="left" w:pos="9921"/>
        </w:tabs>
        <w:ind w:right="-2"/>
        <w:jc w:val="both"/>
        <w:rPr>
          <w:noProof/>
          <w:sz w:val="28"/>
          <w:szCs w:val="28"/>
          <w:lang w:val="ru-RU" w:eastAsia="ru-RU"/>
        </w:rPr>
      </w:pPr>
    </w:p>
    <w:p w:rsidR="00420BBA" w:rsidRPr="00030042" w:rsidRDefault="00420BBA" w:rsidP="00420BBA">
      <w:pPr>
        <w:tabs>
          <w:tab w:val="left" w:pos="9921"/>
        </w:tabs>
        <w:ind w:right="-2"/>
        <w:jc w:val="both"/>
        <w:rPr>
          <w:noProof/>
          <w:sz w:val="28"/>
          <w:szCs w:val="28"/>
          <w:lang w:val="ru-RU" w:eastAsia="ru-RU"/>
        </w:rPr>
      </w:pPr>
    </w:p>
    <w:p w:rsidR="00420BBA" w:rsidRPr="00030042" w:rsidRDefault="00420BBA" w:rsidP="00420BBA">
      <w:pPr>
        <w:tabs>
          <w:tab w:val="left" w:pos="9921"/>
        </w:tabs>
        <w:ind w:right="-2"/>
        <w:jc w:val="both"/>
        <w:rPr>
          <w:noProof/>
          <w:sz w:val="28"/>
          <w:szCs w:val="28"/>
          <w:lang w:val="ru-RU" w:eastAsia="ru-RU"/>
        </w:rPr>
      </w:pPr>
    </w:p>
    <w:p w:rsidR="00420BBA" w:rsidRPr="00030042" w:rsidRDefault="00420BBA" w:rsidP="00420BBA">
      <w:pPr>
        <w:tabs>
          <w:tab w:val="left" w:pos="9921"/>
        </w:tabs>
        <w:ind w:right="-2"/>
        <w:jc w:val="both"/>
        <w:rPr>
          <w:noProof/>
          <w:sz w:val="28"/>
          <w:szCs w:val="28"/>
          <w:lang w:val="ru-RU" w:eastAsia="ru-RU"/>
        </w:rPr>
      </w:pPr>
    </w:p>
    <w:p w:rsidR="00420BBA" w:rsidRPr="00030042" w:rsidRDefault="00420BBA" w:rsidP="00420BBA">
      <w:pPr>
        <w:tabs>
          <w:tab w:val="left" w:pos="9921"/>
        </w:tabs>
        <w:ind w:right="-2"/>
        <w:jc w:val="both"/>
        <w:rPr>
          <w:noProof/>
          <w:sz w:val="28"/>
          <w:szCs w:val="28"/>
          <w:lang w:val="ru-RU" w:eastAsia="ru-RU"/>
        </w:rPr>
      </w:pPr>
    </w:p>
    <w:p w:rsidR="00420BBA" w:rsidRPr="00030042" w:rsidRDefault="00420BBA" w:rsidP="00420BBA">
      <w:pPr>
        <w:tabs>
          <w:tab w:val="left" w:pos="9921"/>
        </w:tabs>
        <w:ind w:right="-2"/>
        <w:jc w:val="both"/>
        <w:rPr>
          <w:noProof/>
          <w:sz w:val="28"/>
          <w:szCs w:val="28"/>
          <w:lang w:val="ru-RU" w:eastAsia="ru-RU"/>
        </w:rPr>
      </w:pPr>
    </w:p>
    <w:p w:rsidR="00420BBA" w:rsidRPr="00030042" w:rsidRDefault="00420BBA" w:rsidP="00420BBA">
      <w:pPr>
        <w:tabs>
          <w:tab w:val="left" w:pos="9921"/>
        </w:tabs>
        <w:ind w:right="-2"/>
        <w:jc w:val="center"/>
        <w:rPr>
          <w:noProof/>
          <w:sz w:val="28"/>
          <w:szCs w:val="28"/>
          <w:lang w:val="ru-RU" w:eastAsia="ru-RU"/>
        </w:rPr>
      </w:pPr>
      <w:r>
        <w:rPr>
          <w:noProof/>
          <w:sz w:val="28"/>
          <w:szCs w:val="28"/>
          <w:lang w:val="uz-Cyrl-UZ" w:eastAsia="ru-RU"/>
        </w:rPr>
        <w:t>20.18 rasm.  Dielektrli rezonator.</w:t>
      </w:r>
    </w:p>
    <w:p w:rsidR="00420BBA" w:rsidRDefault="00420BBA" w:rsidP="00420BBA">
      <w:pPr>
        <w:tabs>
          <w:tab w:val="left" w:pos="9921"/>
        </w:tabs>
        <w:ind w:right="-2"/>
        <w:jc w:val="both"/>
        <w:rPr>
          <w:noProof/>
          <w:sz w:val="28"/>
          <w:szCs w:val="28"/>
          <w:lang w:val="uz-Cyrl-UZ" w:eastAsia="ru-RU"/>
        </w:rPr>
      </w:pPr>
      <w:r>
        <w:rPr>
          <w:noProof/>
          <w:sz w:val="28"/>
          <w:szCs w:val="28"/>
          <w:lang w:val="uz-Cyrl-UZ" w:eastAsia="ru-RU"/>
        </w:rPr>
        <w:t xml:space="preserve">   Bunday  tuzilmalarni  aktiv oraliqlarda(plazmalarda) ishlatadadi, bular uchun tegishish  bo‘lmaydi. Asosiy kamchiligi bu nurlanishga  yoo‘qotishlar mavjud.</w:t>
      </w:r>
    </w:p>
    <w:p w:rsidR="00420BBA" w:rsidRDefault="00420BBA" w:rsidP="00420BBA">
      <w:pPr>
        <w:tabs>
          <w:tab w:val="left" w:pos="9921"/>
        </w:tabs>
        <w:ind w:right="-2"/>
        <w:jc w:val="both"/>
        <w:rPr>
          <w:noProof/>
          <w:sz w:val="28"/>
          <w:szCs w:val="28"/>
          <w:lang w:val="uz-Cyrl-UZ" w:eastAsia="ru-RU"/>
        </w:rPr>
      </w:pPr>
    </w:p>
    <w:p w:rsidR="00420BBA" w:rsidRDefault="00420BBA" w:rsidP="00420BBA">
      <w:pPr>
        <w:ind w:firstLine="709"/>
        <w:rPr>
          <w:rFonts w:eastAsiaTheme="minorHAnsi"/>
          <w:sz w:val="28"/>
          <w:szCs w:val="28"/>
          <w:lang w:val="uz-Latn-UZ"/>
        </w:rPr>
      </w:pPr>
    </w:p>
    <w:p w:rsidR="00420BBA" w:rsidRPr="00B15928" w:rsidRDefault="00420BBA" w:rsidP="00420BBA">
      <w:pPr>
        <w:ind w:firstLine="709"/>
        <w:jc w:val="center"/>
        <w:rPr>
          <w:rFonts w:eastAsiaTheme="minorHAnsi"/>
          <w:b/>
          <w:sz w:val="28"/>
          <w:szCs w:val="28"/>
          <w:lang w:val="uz-Latn-UZ"/>
        </w:rPr>
      </w:pPr>
      <w:r w:rsidRPr="00B15928">
        <w:rPr>
          <w:rFonts w:eastAsiaTheme="minorHAnsi"/>
          <w:b/>
          <w:sz w:val="28"/>
          <w:szCs w:val="28"/>
          <w:lang w:val="uz-Latn-UZ"/>
        </w:rPr>
        <w:t>Foydalanilgan adabiyotlar ro’yxati:</w:t>
      </w:r>
    </w:p>
    <w:p w:rsidR="00420BBA" w:rsidRPr="005C1393" w:rsidRDefault="00420BBA" w:rsidP="00420BBA">
      <w:pPr>
        <w:ind w:firstLine="709"/>
        <w:rPr>
          <w:rFonts w:eastAsiaTheme="minorHAnsi"/>
          <w:bCs/>
          <w:sz w:val="28"/>
          <w:szCs w:val="28"/>
          <w:lang w:val="uz-Latn-UZ"/>
        </w:rPr>
      </w:pPr>
      <w:r w:rsidRPr="00B15928">
        <w:rPr>
          <w:rFonts w:eastAsiaTheme="minorHAnsi"/>
          <w:bCs/>
          <w:sz w:val="28"/>
          <w:szCs w:val="28"/>
          <w:lang w:val="uz-Latn-UZ"/>
        </w:rPr>
        <w:t xml:space="preserve">1. Пименов </w:t>
      </w:r>
      <w:r w:rsidRPr="005C1393">
        <w:rPr>
          <w:rFonts w:eastAsiaTheme="minorHAnsi"/>
          <w:bCs/>
          <w:sz w:val="28"/>
          <w:szCs w:val="28"/>
          <w:lang w:val="uz-Latn-UZ"/>
        </w:rPr>
        <w:t>Ю.В, Вольман В.И. , Техническая электродинамика, - М: Радио и Связь, 2002 г.</w:t>
      </w:r>
    </w:p>
    <w:p w:rsidR="00420BBA" w:rsidRPr="00B15928" w:rsidRDefault="00420BBA" w:rsidP="00420BBA">
      <w:pPr>
        <w:ind w:firstLine="709"/>
        <w:rPr>
          <w:rFonts w:eastAsiaTheme="minorHAnsi"/>
          <w:bCs/>
          <w:sz w:val="28"/>
          <w:szCs w:val="28"/>
          <w:lang w:val="ru-RU"/>
        </w:rPr>
      </w:pPr>
      <w:r w:rsidRPr="00B15928">
        <w:rPr>
          <w:rFonts w:eastAsiaTheme="minorHAnsi"/>
          <w:bCs/>
          <w:sz w:val="28"/>
          <w:szCs w:val="28"/>
          <w:lang w:val="ru-RU"/>
        </w:rPr>
        <w:t>2. Витевский В. И., Павловская Э. А. Электромагнитные волны в технике связи, - М: Радио и связь, 1995-125с.</w:t>
      </w:r>
    </w:p>
    <w:p w:rsidR="00420BBA" w:rsidRPr="00B15928" w:rsidRDefault="00420BBA" w:rsidP="00420BBA">
      <w:pPr>
        <w:ind w:firstLine="709"/>
        <w:rPr>
          <w:rFonts w:eastAsiaTheme="minorHAnsi"/>
          <w:bCs/>
          <w:sz w:val="28"/>
          <w:szCs w:val="28"/>
          <w:lang w:val="ru-RU"/>
        </w:rPr>
      </w:pPr>
      <w:r w:rsidRPr="00B15928">
        <w:rPr>
          <w:rFonts w:eastAsiaTheme="minorHAnsi"/>
          <w:bCs/>
          <w:sz w:val="28"/>
          <w:szCs w:val="28"/>
          <w:lang w:val="ru-RU"/>
        </w:rPr>
        <w:t>3. Сборник упражнений и задач по электродинамическим дисциплинам: Учебное пособие для вузов. / Под ред. Э.А. Павловской. - М.; Радио и связь,1996- 197с.: ил.</w:t>
      </w:r>
    </w:p>
    <w:p w:rsidR="00420BBA" w:rsidRPr="00B15928" w:rsidRDefault="00420BBA" w:rsidP="00420BBA">
      <w:pPr>
        <w:ind w:firstLine="709"/>
        <w:rPr>
          <w:rFonts w:eastAsiaTheme="minorHAnsi"/>
          <w:bCs/>
          <w:sz w:val="28"/>
          <w:szCs w:val="28"/>
          <w:lang w:val="ru-RU"/>
        </w:rPr>
      </w:pPr>
      <w:r w:rsidRPr="00B15928">
        <w:rPr>
          <w:rFonts w:eastAsiaTheme="minorHAnsi"/>
          <w:bCs/>
          <w:sz w:val="28"/>
          <w:szCs w:val="28"/>
          <w:lang w:val="ru-RU"/>
        </w:rPr>
        <w:t>4. Лебедев И.В. Техника и приборы сверх высоких частот в 2-х т., т. 1. - М.:Госэнергоиздат, 1970.</w:t>
      </w:r>
    </w:p>
    <w:p w:rsidR="00420BBA" w:rsidRPr="00B15928" w:rsidRDefault="00420BBA" w:rsidP="00420BBA">
      <w:pPr>
        <w:ind w:firstLine="709"/>
        <w:rPr>
          <w:rFonts w:eastAsiaTheme="minorHAnsi"/>
          <w:bCs/>
          <w:sz w:val="28"/>
          <w:szCs w:val="28"/>
          <w:lang w:val="ru-RU"/>
        </w:rPr>
      </w:pPr>
      <w:r w:rsidRPr="00B15928">
        <w:rPr>
          <w:rFonts w:eastAsiaTheme="minorHAnsi"/>
          <w:bCs/>
          <w:sz w:val="28"/>
          <w:szCs w:val="28"/>
          <w:lang w:val="ru-RU"/>
        </w:rPr>
        <w:t>5. Сазонов Д.М., Гридин А.Н., Мишустин Б.А. Устройства СВЧ. / Под ред. Д.М. Сазонова. - М.: Высшая школа, 1981.</w:t>
      </w:r>
    </w:p>
    <w:p w:rsidR="00420BBA" w:rsidRPr="00B15928" w:rsidRDefault="00420BBA" w:rsidP="00420BBA">
      <w:pPr>
        <w:ind w:firstLine="709"/>
        <w:rPr>
          <w:rFonts w:eastAsiaTheme="minorHAnsi"/>
          <w:bCs/>
          <w:sz w:val="28"/>
          <w:szCs w:val="28"/>
          <w:lang w:val="ru-RU"/>
        </w:rPr>
      </w:pPr>
      <w:r w:rsidRPr="00B15928">
        <w:rPr>
          <w:rFonts w:eastAsiaTheme="minorHAnsi"/>
          <w:bCs/>
          <w:sz w:val="28"/>
          <w:szCs w:val="28"/>
          <w:lang w:val="ru-RU"/>
        </w:rPr>
        <w:t>6. Вольман В.И., Пименов Ю.В, Техническая электродинамика, - М: Связь,1971.</w:t>
      </w:r>
    </w:p>
    <w:p w:rsidR="00420BBA" w:rsidRPr="00922DEA" w:rsidRDefault="00420BBA" w:rsidP="00420BBA">
      <w:pPr>
        <w:rPr>
          <w:lang w:val="ru-RU"/>
        </w:rPr>
      </w:pPr>
    </w:p>
    <w:p w:rsidR="00420BBA" w:rsidRDefault="00420BBA">
      <w:pPr>
        <w:rPr>
          <w:rFonts w:eastAsiaTheme="minorHAnsi"/>
          <w:b/>
          <w:sz w:val="28"/>
          <w:szCs w:val="28"/>
          <w:lang w:val="uz-Latn-UZ"/>
        </w:rPr>
      </w:pPr>
      <w:r>
        <w:rPr>
          <w:rFonts w:eastAsiaTheme="minorHAnsi"/>
          <w:b/>
          <w:sz w:val="28"/>
          <w:szCs w:val="28"/>
          <w:lang w:val="uz-Latn-UZ"/>
        </w:rPr>
        <w:lastRenderedPageBreak/>
        <w:br w:type="page"/>
      </w:r>
    </w:p>
    <w:p w:rsidR="00420BBA" w:rsidRPr="007F3CF2" w:rsidRDefault="00420BBA" w:rsidP="00420BBA">
      <w:pPr>
        <w:autoSpaceDE w:val="0"/>
        <w:autoSpaceDN w:val="0"/>
        <w:adjustRightInd w:val="0"/>
        <w:jc w:val="center"/>
        <w:rPr>
          <w:rFonts w:eastAsiaTheme="minorHAnsi"/>
          <w:b/>
          <w:color w:val="000000"/>
        </w:rPr>
      </w:pPr>
      <w:r>
        <w:rPr>
          <w:rFonts w:eastAsiaTheme="minorHAnsi"/>
          <w:b/>
          <w:sz w:val="28"/>
          <w:szCs w:val="28"/>
          <w:lang w:val="uz-Latn-UZ"/>
        </w:rPr>
        <w:lastRenderedPageBreak/>
        <w:t>22</w:t>
      </w:r>
      <w:r w:rsidRPr="00B15928">
        <w:rPr>
          <w:rFonts w:eastAsiaTheme="minorHAnsi"/>
          <w:b/>
          <w:sz w:val="28"/>
          <w:szCs w:val="28"/>
          <w:lang w:val="uz-Latn-UZ"/>
        </w:rPr>
        <w:t>-MA’RUZA</w:t>
      </w:r>
      <w:r w:rsidRPr="005F658F">
        <w:rPr>
          <w:rFonts w:eastAsiaTheme="minorHAnsi"/>
          <w:b/>
          <w:color w:val="000000"/>
        </w:rPr>
        <w:t xml:space="preserve"> </w:t>
      </w:r>
      <w:r w:rsidRPr="00DE783B">
        <w:rPr>
          <w:rFonts w:eastAsiaTheme="minorHAnsi"/>
          <w:b/>
          <w:color w:val="000000"/>
          <w:sz w:val="28"/>
          <w:szCs w:val="28"/>
        </w:rPr>
        <w:t>OPTIK TOLALI ALOQA TIZIMLARINING NAZARIY ASOSLARI. NUR O‘TKAZGICH.</w:t>
      </w:r>
    </w:p>
    <w:p w:rsidR="00420BBA" w:rsidRPr="00B15928" w:rsidRDefault="00420BBA" w:rsidP="00420BBA">
      <w:pPr>
        <w:ind w:firstLine="709"/>
        <w:jc w:val="center"/>
        <w:rPr>
          <w:rFonts w:eastAsiaTheme="minorHAnsi"/>
          <w:b/>
          <w:sz w:val="28"/>
          <w:szCs w:val="28"/>
          <w:lang w:val="uz-Latn-UZ"/>
        </w:rPr>
      </w:pPr>
      <w:r w:rsidRPr="00B15928">
        <w:rPr>
          <w:rFonts w:eastAsiaTheme="minorHAnsi"/>
          <w:b/>
          <w:sz w:val="28"/>
          <w:szCs w:val="28"/>
          <w:lang w:val="uz-Latn-UZ"/>
        </w:rPr>
        <w:t>Reja:</w:t>
      </w:r>
    </w:p>
    <w:p w:rsidR="00420BBA" w:rsidRPr="00B15928" w:rsidRDefault="00420BBA" w:rsidP="00420BBA">
      <w:pPr>
        <w:ind w:firstLine="709"/>
        <w:rPr>
          <w:rFonts w:eastAsiaTheme="minorHAnsi"/>
          <w:sz w:val="28"/>
          <w:szCs w:val="28"/>
          <w:lang w:val="uz-Latn-UZ"/>
        </w:rPr>
      </w:pPr>
      <w:r>
        <w:rPr>
          <w:rFonts w:eastAsiaTheme="minorHAnsi"/>
          <w:sz w:val="28"/>
          <w:szCs w:val="28"/>
          <w:lang w:val="uz-Latn-UZ"/>
        </w:rPr>
        <w:t xml:space="preserve">22.1. </w:t>
      </w:r>
      <w:r w:rsidRPr="00496C3A">
        <w:rPr>
          <w:rFonts w:eastAsiaTheme="minorHAnsi"/>
          <w:sz w:val="28"/>
          <w:szCs w:val="28"/>
          <w:lang w:val="uz-Latn-UZ"/>
        </w:rPr>
        <w:t>Dielektrik to'lqino'tkazgich va nur o'tkazgich</w:t>
      </w:r>
      <w:r w:rsidRPr="00B15928">
        <w:rPr>
          <w:rFonts w:eastAsiaTheme="minorHAnsi"/>
          <w:sz w:val="28"/>
          <w:szCs w:val="28"/>
          <w:lang w:val="uz-Latn-UZ"/>
        </w:rPr>
        <w:t xml:space="preserve">. </w:t>
      </w:r>
    </w:p>
    <w:p w:rsidR="00420BBA" w:rsidRPr="00B15928" w:rsidRDefault="00420BBA" w:rsidP="00420BBA">
      <w:pPr>
        <w:ind w:firstLine="709"/>
        <w:rPr>
          <w:rFonts w:eastAsiaTheme="minorHAnsi"/>
          <w:sz w:val="28"/>
          <w:szCs w:val="28"/>
          <w:lang w:val="uz-Latn-UZ"/>
        </w:rPr>
      </w:pPr>
      <w:r>
        <w:rPr>
          <w:rFonts w:eastAsiaTheme="minorHAnsi"/>
          <w:sz w:val="28"/>
          <w:szCs w:val="28"/>
          <w:lang w:val="uz-Latn-UZ"/>
        </w:rPr>
        <w:t xml:space="preserve">22.2. </w:t>
      </w:r>
      <w:r w:rsidRPr="00436D27">
        <w:rPr>
          <w:rFonts w:eastAsiaTheme="minorHAnsi"/>
          <w:sz w:val="28"/>
          <w:szCs w:val="28"/>
        </w:rPr>
        <w:t xml:space="preserve">OTAL elementlarini </w:t>
      </w:r>
      <w:r w:rsidRPr="00CC7A99">
        <w:rPr>
          <w:rFonts w:eastAsiaTheme="minorHAnsi"/>
          <w:sz w:val="28"/>
          <w:szCs w:val="28"/>
        </w:rPr>
        <w:t>q</w:t>
      </w:r>
      <w:r w:rsidRPr="00436D27">
        <w:rPr>
          <w:rFonts w:eastAsiaTheme="minorHAnsi"/>
          <w:sz w:val="28"/>
          <w:szCs w:val="28"/>
        </w:rPr>
        <w:t>o'llash uslublari</w:t>
      </w:r>
      <w:r w:rsidRPr="00B15928">
        <w:rPr>
          <w:rFonts w:eastAsiaTheme="minorHAnsi"/>
          <w:sz w:val="28"/>
          <w:szCs w:val="28"/>
          <w:lang w:val="uz-Latn-UZ"/>
        </w:rPr>
        <w:t xml:space="preserve">. </w:t>
      </w:r>
    </w:p>
    <w:p w:rsidR="00420BBA" w:rsidRPr="00B15928" w:rsidRDefault="00420BBA" w:rsidP="00420BBA">
      <w:pPr>
        <w:ind w:firstLine="709"/>
        <w:rPr>
          <w:rFonts w:eastAsiaTheme="minorHAnsi"/>
          <w:sz w:val="28"/>
          <w:szCs w:val="28"/>
          <w:lang w:val="uz-Latn-UZ"/>
        </w:rPr>
      </w:pPr>
      <w:r>
        <w:rPr>
          <w:rFonts w:eastAsiaTheme="minorHAnsi"/>
          <w:sz w:val="28"/>
          <w:szCs w:val="28"/>
          <w:lang w:val="uz-Latn-UZ"/>
        </w:rPr>
        <w:t xml:space="preserve">22.3. </w:t>
      </w:r>
      <w:r w:rsidRPr="00496C3A">
        <w:rPr>
          <w:rFonts w:eastAsiaTheme="minorHAnsi"/>
          <w:sz w:val="28"/>
          <w:szCs w:val="28"/>
          <w:lang w:val="uz-Latn-UZ"/>
        </w:rPr>
        <w:t>Bir simli  o‘tkazish chizig‘i</w:t>
      </w:r>
      <w:r>
        <w:rPr>
          <w:rFonts w:eastAsiaTheme="minorHAnsi"/>
          <w:sz w:val="28"/>
          <w:szCs w:val="28"/>
          <w:lang w:val="uz-Latn-UZ"/>
        </w:rPr>
        <w:t>.</w:t>
      </w:r>
    </w:p>
    <w:p w:rsidR="00420BBA" w:rsidRDefault="00420BBA" w:rsidP="00420BBA">
      <w:pPr>
        <w:tabs>
          <w:tab w:val="left" w:pos="9921"/>
        </w:tabs>
        <w:ind w:left="855" w:right="-2"/>
        <w:jc w:val="center"/>
        <w:rPr>
          <w:b/>
          <w:noProof/>
          <w:sz w:val="28"/>
          <w:szCs w:val="28"/>
          <w:lang w:val="uz-Cyrl-UZ" w:eastAsia="ru-RU"/>
        </w:rPr>
      </w:pPr>
    </w:p>
    <w:p w:rsidR="00420BBA" w:rsidRDefault="00420BBA" w:rsidP="00420BBA">
      <w:pPr>
        <w:tabs>
          <w:tab w:val="left" w:pos="9921"/>
        </w:tabs>
        <w:ind w:left="855" w:right="-2"/>
        <w:jc w:val="center"/>
        <w:rPr>
          <w:b/>
          <w:noProof/>
          <w:sz w:val="28"/>
          <w:szCs w:val="28"/>
          <w:lang w:val="uz-Cyrl-UZ" w:eastAsia="ru-RU"/>
        </w:rPr>
      </w:pPr>
      <w:r>
        <w:rPr>
          <w:b/>
          <w:noProof/>
          <w:sz w:val="28"/>
          <w:szCs w:val="28"/>
          <w:lang w:val="uz-Cyrl-UZ" w:eastAsia="ru-RU"/>
        </w:rPr>
        <w:t xml:space="preserve">22.1. </w:t>
      </w:r>
      <w:r w:rsidRPr="00496C3A">
        <w:rPr>
          <w:b/>
          <w:noProof/>
          <w:sz w:val="28"/>
          <w:szCs w:val="28"/>
          <w:lang w:val="uz-Cyrl-UZ" w:eastAsia="ru-RU"/>
        </w:rPr>
        <w:t>Dielektrik to'lqino'tkazgich va nur o'tkazgich</w:t>
      </w:r>
    </w:p>
    <w:p w:rsidR="00420BBA" w:rsidRDefault="00420BBA" w:rsidP="00420BBA">
      <w:pPr>
        <w:tabs>
          <w:tab w:val="left" w:pos="9921"/>
        </w:tabs>
        <w:ind w:left="855" w:right="-2"/>
        <w:jc w:val="center"/>
        <w:rPr>
          <w:noProof/>
          <w:sz w:val="28"/>
          <w:szCs w:val="28"/>
          <w:lang w:val="uz-Cyrl-UZ" w:eastAsia="ru-RU"/>
        </w:rPr>
      </w:pPr>
    </w:p>
    <w:p w:rsidR="00420BBA" w:rsidRDefault="00420BBA" w:rsidP="00420BBA">
      <w:pPr>
        <w:tabs>
          <w:tab w:val="left" w:pos="9921"/>
        </w:tabs>
        <w:ind w:right="-2"/>
        <w:jc w:val="both"/>
        <w:rPr>
          <w:noProof/>
          <w:sz w:val="28"/>
          <w:szCs w:val="28"/>
          <w:lang w:val="uz-Cyrl-UZ" w:eastAsia="ru-RU"/>
        </w:rPr>
      </w:pPr>
      <w:r>
        <w:rPr>
          <w:noProof/>
          <w:sz w:val="28"/>
          <w:szCs w:val="28"/>
          <w:lang w:val="uz-Cyrl-UZ" w:eastAsia="ru-RU"/>
        </w:rPr>
        <w:t xml:space="preserve">       Bir simli o‘tkazish chizig‘i yoqi  yuzaki to‘lqin  chizig‘i(YuTCh) o‘zidan, yuqqa dielektrik bilan o‘ralgan,  yagona   metalli sini   tashqil qiladi.22.1.rasm.  bazida dielektrik ornidametall yuzasida hosil bo‘ladigan va kam o‘tqazuvchanlikga ega, yuqqa   oqimli yuza(plenka)  ishlatiladi.  </w:t>
      </w:r>
    </w:p>
    <w:p w:rsidR="00420BBA" w:rsidRDefault="00420BBA" w:rsidP="00420BBA">
      <w:pPr>
        <w:tabs>
          <w:tab w:val="left" w:pos="9921"/>
        </w:tabs>
        <w:ind w:left="855" w:right="-2"/>
        <w:jc w:val="center"/>
        <w:rPr>
          <w:noProof/>
          <w:sz w:val="28"/>
          <w:szCs w:val="28"/>
          <w:lang w:val="uz-Cyrl-UZ" w:eastAsia="ru-RU"/>
        </w:rPr>
      </w:pPr>
      <w:r w:rsidRPr="003367FB">
        <w:rPr>
          <w:noProof/>
          <w:spacing w:val="20"/>
          <w:sz w:val="28"/>
          <w:szCs w:val="28"/>
          <w:lang w:val="ru-RU" w:eastAsia="ko-KR"/>
        </w:rPr>
        <w:drawing>
          <wp:inline distT="0" distB="0" distL="0" distR="0" wp14:anchorId="46DD55AE" wp14:editId="342CBCF8">
            <wp:extent cx="3419475" cy="990600"/>
            <wp:effectExtent l="0" t="0" r="9525" b="0"/>
            <wp:docPr id="824" name="Рисунок 21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 name="Рисунок 216" descr="1"/>
                    <pic:cNvPicPr>
                      <a:picLocks noChangeAspect="1" noChangeArrowheads="1"/>
                    </pic:cNvPicPr>
                  </pic:nvPicPr>
                  <pic:blipFill>
                    <a:blip r:embed="rId1565">
                      <a:extLst>
                        <a:ext uri="{28A0092B-C50C-407E-A947-70E740481C1C}">
                          <a14:useLocalDpi xmlns:a14="http://schemas.microsoft.com/office/drawing/2010/main" val="0"/>
                        </a:ext>
                      </a:extLst>
                    </a:blip>
                    <a:stretch>
                      <a:fillRect/>
                    </a:stretch>
                  </pic:blipFill>
                  <pic:spPr bwMode="auto">
                    <a:xfrm>
                      <a:off x="0" y="0"/>
                      <a:ext cx="3419475" cy="990600"/>
                    </a:xfrm>
                    <a:prstGeom prst="rect">
                      <a:avLst/>
                    </a:prstGeom>
                    <a:noFill/>
                    <a:ln>
                      <a:noFill/>
                    </a:ln>
                  </pic:spPr>
                </pic:pic>
              </a:graphicData>
            </a:graphic>
          </wp:inline>
        </w:drawing>
      </w:r>
    </w:p>
    <w:p w:rsidR="00420BBA" w:rsidRDefault="00420BBA" w:rsidP="00420BBA">
      <w:pPr>
        <w:tabs>
          <w:tab w:val="left" w:pos="9921"/>
        </w:tabs>
        <w:ind w:left="855" w:right="-2"/>
        <w:jc w:val="center"/>
        <w:rPr>
          <w:i/>
          <w:noProof/>
          <w:sz w:val="28"/>
          <w:szCs w:val="28"/>
          <w:lang w:val="uz-Cyrl-UZ" w:eastAsia="ru-RU"/>
        </w:rPr>
      </w:pPr>
      <w:r>
        <w:rPr>
          <w:noProof/>
          <w:sz w:val="28"/>
          <w:szCs w:val="28"/>
          <w:lang w:val="uz-Cyrl-UZ" w:eastAsia="ru-RU"/>
        </w:rPr>
        <w:t xml:space="preserve">22.1 </w:t>
      </w:r>
      <w:r>
        <w:rPr>
          <w:i/>
          <w:noProof/>
          <w:sz w:val="28"/>
          <w:szCs w:val="28"/>
          <w:lang w:val="uz-Cyrl-UZ" w:eastAsia="ru-RU"/>
        </w:rPr>
        <w:t>Yuzaki</w:t>
      </w:r>
      <w:r w:rsidRPr="003D280B">
        <w:rPr>
          <w:i/>
          <w:noProof/>
          <w:sz w:val="28"/>
          <w:szCs w:val="28"/>
          <w:lang w:val="uz-Cyrl-UZ" w:eastAsia="ru-RU"/>
        </w:rPr>
        <w:t xml:space="preserve"> </w:t>
      </w:r>
      <w:r>
        <w:rPr>
          <w:i/>
          <w:noProof/>
          <w:sz w:val="28"/>
          <w:szCs w:val="28"/>
          <w:lang w:val="uz-Cyrl-UZ" w:eastAsia="ru-RU"/>
        </w:rPr>
        <w:t>to‘lqin</w:t>
      </w:r>
      <w:r w:rsidRPr="003D280B">
        <w:rPr>
          <w:i/>
          <w:noProof/>
          <w:sz w:val="28"/>
          <w:szCs w:val="28"/>
          <w:lang w:val="uz-Cyrl-UZ" w:eastAsia="ru-RU"/>
        </w:rPr>
        <w:t xml:space="preserve">  </w:t>
      </w:r>
      <w:r>
        <w:rPr>
          <w:i/>
          <w:noProof/>
          <w:sz w:val="28"/>
          <w:szCs w:val="28"/>
          <w:lang w:val="uz-Cyrl-UZ" w:eastAsia="ru-RU"/>
        </w:rPr>
        <w:t>chizig‘i</w:t>
      </w:r>
      <w:r w:rsidRPr="003D280B">
        <w:rPr>
          <w:i/>
          <w:noProof/>
          <w:sz w:val="28"/>
          <w:szCs w:val="28"/>
          <w:lang w:val="uz-Cyrl-UZ" w:eastAsia="ru-RU"/>
        </w:rPr>
        <w:t>(</w:t>
      </w:r>
      <w:r>
        <w:rPr>
          <w:i/>
          <w:noProof/>
          <w:sz w:val="28"/>
          <w:szCs w:val="28"/>
          <w:lang w:val="uz-Cyrl-UZ" w:eastAsia="ru-RU"/>
        </w:rPr>
        <w:t>YuTCh</w:t>
      </w:r>
      <w:r w:rsidRPr="003D280B">
        <w:rPr>
          <w:i/>
          <w:noProof/>
          <w:sz w:val="28"/>
          <w:szCs w:val="28"/>
          <w:lang w:val="uz-Cyrl-UZ" w:eastAsia="ru-RU"/>
        </w:rPr>
        <w:t>)</w:t>
      </w:r>
    </w:p>
    <w:p w:rsidR="00420BBA" w:rsidRDefault="00420BBA" w:rsidP="00420BBA">
      <w:pPr>
        <w:tabs>
          <w:tab w:val="left" w:pos="9921"/>
        </w:tabs>
        <w:ind w:left="855" w:right="-2"/>
        <w:jc w:val="center"/>
        <w:rPr>
          <w:i/>
          <w:noProof/>
          <w:sz w:val="28"/>
          <w:szCs w:val="28"/>
          <w:lang w:val="uz-Cyrl-UZ" w:eastAsia="ru-RU"/>
        </w:rPr>
      </w:pPr>
    </w:p>
    <w:p w:rsidR="00420BBA" w:rsidRDefault="00420BBA" w:rsidP="00420BBA">
      <w:pPr>
        <w:tabs>
          <w:tab w:val="left" w:pos="9921"/>
        </w:tabs>
        <w:ind w:right="-2"/>
        <w:jc w:val="both"/>
        <w:rPr>
          <w:noProof/>
          <w:sz w:val="28"/>
          <w:szCs w:val="28"/>
          <w:lang w:val="uz-Cyrl-UZ" w:eastAsia="ru-RU"/>
        </w:rPr>
      </w:pPr>
      <w:r>
        <w:rPr>
          <w:noProof/>
          <w:sz w:val="28"/>
          <w:szCs w:val="28"/>
          <w:lang w:val="uz-Cyrl-UZ" w:eastAsia="ru-RU"/>
        </w:rPr>
        <w:t xml:space="preserve">YuTCh ning ishlash prinsipi , “dielektrik- havo” , simning  yuzasidan,  to‘liq qaytarilishga asoslangan.    Bunda  dielektrli oraliqda  yunaltiruvchi   to‘lqin  hosil bo‘ladi,   havoda esa  yuzaki to‘lqin.  Bu chiziqlarda asosan ikta, </w:t>
      </w:r>
      <w:r>
        <w:rPr>
          <w:noProof/>
          <w:sz w:val="28"/>
          <w:szCs w:val="28"/>
          <w:lang w:val="ru-RU" w:eastAsia="ru-RU"/>
        </w:rPr>
        <w:t>λ</w:t>
      </w:r>
      <w:r w:rsidRPr="00030042">
        <w:rPr>
          <w:noProof/>
          <w:sz w:val="28"/>
          <w:szCs w:val="28"/>
          <w:lang w:eastAsia="ru-RU"/>
        </w:rPr>
        <w:t>kr = ∞</w:t>
      </w:r>
      <w:r>
        <w:rPr>
          <w:noProof/>
          <w:sz w:val="28"/>
          <w:szCs w:val="28"/>
          <w:lang w:val="uz-Cyrl-UZ" w:eastAsia="ru-RU"/>
        </w:rPr>
        <w:t xml:space="preserve"> ega,</w:t>
      </w:r>
      <w:r w:rsidRPr="00030042">
        <w:rPr>
          <w:noProof/>
          <w:sz w:val="28"/>
          <w:szCs w:val="28"/>
          <w:lang w:eastAsia="ru-RU"/>
        </w:rPr>
        <w:t xml:space="preserve"> </w:t>
      </w:r>
      <w:r>
        <w:rPr>
          <w:noProof/>
          <w:sz w:val="28"/>
          <w:szCs w:val="28"/>
          <w:lang w:val="uz-Cyrl-UZ" w:eastAsia="ru-RU"/>
        </w:rPr>
        <w:t xml:space="preserve">to‘lqin  sanaladi:  E00 va NE11.  E00 to‘lqin,  kam zaiflanish  koefitsentiga ega,  qatiq  qiziquvchanliq o‘yg‘otadi.   22.2 rasmda   bu to‘lkinning tuzilishi va   uning koaksial  to‘lqin tarqatuvchi yordamida,  kuchlanishi ko‘rsatilgan.  YuTCh ning  afzalliklariga   uning keng  chiziqligi,  katta  elektr  quvvati,  konstrukchiyaning oddiyligi va  tejamkorligi  kiradi . Chiziq ochiq bo‘lgani boiz u quyidagi  kamchiliklarga ega: tashqi maydon borligi boiyz, kam qarshilikkabardoshlik, induksion   yo‘qotishlarning borligi ,  to‘liq qaytarilishning holatini buzilishi,  atmosfera o‘qimlari boyz  nurlanish.  </w:t>
      </w:r>
    </w:p>
    <w:p w:rsidR="00420BBA" w:rsidRDefault="00420BBA" w:rsidP="00420BBA">
      <w:pPr>
        <w:tabs>
          <w:tab w:val="left" w:pos="9921"/>
        </w:tabs>
        <w:ind w:left="855" w:right="-2"/>
        <w:jc w:val="center"/>
        <w:rPr>
          <w:i/>
          <w:noProof/>
          <w:sz w:val="28"/>
          <w:szCs w:val="28"/>
          <w:lang w:val="uz-Cyrl-UZ" w:eastAsia="ru-RU"/>
        </w:rPr>
      </w:pPr>
      <w:r w:rsidRPr="003367FB">
        <w:rPr>
          <w:noProof/>
          <w:sz w:val="28"/>
          <w:szCs w:val="28"/>
          <w:lang w:val="ru-RU" w:eastAsia="ko-KR"/>
        </w:rPr>
        <w:drawing>
          <wp:inline distT="0" distB="0" distL="0" distR="0" wp14:anchorId="335A37E2" wp14:editId="271E9F03">
            <wp:extent cx="4181475" cy="1400175"/>
            <wp:effectExtent l="0" t="0" r="9525" b="9525"/>
            <wp:docPr id="825" name="Рисунок 197" descr="2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 name="Рисунок 197" descr="20001"/>
                    <pic:cNvPicPr>
                      <a:picLocks noChangeAspect="1" noChangeArrowheads="1"/>
                    </pic:cNvPicPr>
                  </pic:nvPicPr>
                  <pic:blipFill>
                    <a:blip r:embed="rId1566">
                      <a:extLst>
                        <a:ext uri="{28A0092B-C50C-407E-A947-70E740481C1C}">
                          <a14:useLocalDpi xmlns:a14="http://schemas.microsoft.com/office/drawing/2010/main" val="0"/>
                        </a:ext>
                      </a:extLst>
                    </a:blip>
                    <a:stretch>
                      <a:fillRect/>
                    </a:stretch>
                  </pic:blipFill>
                  <pic:spPr bwMode="auto">
                    <a:xfrm>
                      <a:off x="0" y="0"/>
                      <a:ext cx="4181475" cy="1400175"/>
                    </a:xfrm>
                    <a:prstGeom prst="rect">
                      <a:avLst/>
                    </a:prstGeom>
                    <a:noFill/>
                    <a:ln>
                      <a:noFill/>
                    </a:ln>
                  </pic:spPr>
                </pic:pic>
              </a:graphicData>
            </a:graphic>
          </wp:inline>
        </w:drawing>
      </w:r>
    </w:p>
    <w:p w:rsidR="00420BBA" w:rsidRDefault="00420BBA" w:rsidP="00420BBA">
      <w:pPr>
        <w:tabs>
          <w:tab w:val="left" w:pos="9921"/>
        </w:tabs>
        <w:ind w:left="855" w:right="-2"/>
        <w:jc w:val="center"/>
        <w:rPr>
          <w:i/>
          <w:noProof/>
          <w:sz w:val="28"/>
          <w:szCs w:val="28"/>
          <w:lang w:val="uz-Cyrl-UZ" w:eastAsia="ru-RU"/>
        </w:rPr>
      </w:pPr>
      <w:r>
        <w:rPr>
          <w:i/>
          <w:noProof/>
          <w:sz w:val="28"/>
          <w:szCs w:val="28"/>
          <w:lang w:val="uz-Cyrl-UZ" w:eastAsia="ru-RU"/>
        </w:rPr>
        <w:t>22.2. Koaksial to‘lqin tarqatuvchining  kononik ruporga o‘tishi.</w:t>
      </w:r>
    </w:p>
    <w:p w:rsidR="00420BBA" w:rsidRDefault="00420BBA" w:rsidP="00420BBA">
      <w:pPr>
        <w:tabs>
          <w:tab w:val="left" w:pos="9921"/>
        </w:tabs>
        <w:ind w:left="855" w:right="-2"/>
        <w:jc w:val="both"/>
        <w:rPr>
          <w:i/>
          <w:noProof/>
          <w:sz w:val="28"/>
          <w:szCs w:val="28"/>
          <w:lang w:val="uz-Cyrl-UZ" w:eastAsia="ru-RU"/>
        </w:rPr>
      </w:pPr>
    </w:p>
    <w:p w:rsidR="00420BBA" w:rsidRDefault="00420BBA" w:rsidP="00420BBA">
      <w:pPr>
        <w:tabs>
          <w:tab w:val="left" w:pos="9921"/>
        </w:tabs>
        <w:ind w:right="-2"/>
        <w:jc w:val="both"/>
        <w:rPr>
          <w:noProof/>
          <w:sz w:val="28"/>
          <w:szCs w:val="28"/>
          <w:lang w:val="uz-Cyrl-UZ" w:eastAsia="ru-RU"/>
        </w:rPr>
      </w:pPr>
      <w:r>
        <w:rPr>
          <w:i/>
          <w:noProof/>
          <w:sz w:val="28"/>
          <w:szCs w:val="28"/>
          <w:lang w:val="uz-Cyrl-UZ" w:eastAsia="ru-RU"/>
        </w:rPr>
        <w:t xml:space="preserve">      </w:t>
      </w:r>
      <w:r>
        <w:rPr>
          <w:noProof/>
          <w:sz w:val="28"/>
          <w:szCs w:val="28"/>
          <w:lang w:val="uz-Cyrl-UZ" w:eastAsia="ru-RU"/>
        </w:rPr>
        <w:t xml:space="preserve"> Santimetrli  to‘lqinlar diapazonida  YuTCh lar fider sifatida ishlatiladi.  Va metrli to‘lqinlarda  teleqizion programmalarni  o‘zatilishda q 50 dan 100 km gacha,</w:t>
      </w:r>
      <w:r w:rsidRPr="00DA2CDC">
        <w:rPr>
          <w:noProof/>
          <w:sz w:val="28"/>
          <w:szCs w:val="28"/>
          <w:lang w:val="uz-Cyrl-UZ" w:eastAsia="ru-RU"/>
        </w:rPr>
        <w:t xml:space="preserve"> </w:t>
      </w:r>
      <w:r>
        <w:rPr>
          <w:noProof/>
          <w:sz w:val="28"/>
          <w:szCs w:val="28"/>
          <w:lang w:val="uz-Cyrl-UZ" w:eastAsia="ru-RU"/>
        </w:rPr>
        <w:t xml:space="preserve">uzilish majburiyatida,  magistral kabel yoqi radioreleyli aloqa  chiziqlaridan.   Bunda  chiziqlar  izolyatorlar yordamida  simli aloqa  stolbalarida  osiladi.  Ulurni </w:t>
      </w:r>
      <w:r>
        <w:rPr>
          <w:noProof/>
          <w:sz w:val="28"/>
          <w:szCs w:val="28"/>
          <w:lang w:val="uz-Cyrl-UZ" w:eastAsia="ru-RU"/>
        </w:rPr>
        <w:lastRenderedPageBreak/>
        <w:t xml:space="preserve">ditsemetrli   to‘lqinlarda ishlatish maqsadga muvofiq.  Bunday chiziqning  tez qo‘ilishi  uning har xil  siljish sistemalarida ishlatilishini samarali qiladi.  </w:t>
      </w:r>
    </w:p>
    <w:p w:rsidR="00420BBA" w:rsidRDefault="00420BBA" w:rsidP="00420BBA">
      <w:pPr>
        <w:tabs>
          <w:tab w:val="left" w:pos="9921"/>
        </w:tabs>
        <w:ind w:left="855" w:right="-2"/>
        <w:jc w:val="both"/>
        <w:rPr>
          <w:noProof/>
          <w:sz w:val="28"/>
          <w:szCs w:val="28"/>
          <w:lang w:val="uz-Cyrl-UZ" w:eastAsia="ru-RU"/>
        </w:rPr>
      </w:pPr>
    </w:p>
    <w:p w:rsidR="00420BBA" w:rsidRDefault="00420BBA" w:rsidP="00420BBA">
      <w:pPr>
        <w:tabs>
          <w:tab w:val="left" w:pos="9921"/>
        </w:tabs>
        <w:ind w:left="855" w:right="-2"/>
        <w:jc w:val="center"/>
        <w:rPr>
          <w:b/>
          <w:noProof/>
          <w:sz w:val="28"/>
          <w:szCs w:val="28"/>
          <w:lang w:eastAsia="ru-RU"/>
        </w:rPr>
      </w:pPr>
    </w:p>
    <w:p w:rsidR="00420BBA" w:rsidRPr="00BC503D" w:rsidRDefault="00420BBA" w:rsidP="00420BBA">
      <w:pPr>
        <w:tabs>
          <w:tab w:val="left" w:pos="9921"/>
        </w:tabs>
        <w:ind w:left="855" w:right="-2"/>
        <w:jc w:val="center"/>
        <w:rPr>
          <w:b/>
          <w:noProof/>
          <w:sz w:val="28"/>
          <w:szCs w:val="28"/>
          <w:lang w:eastAsia="ru-RU"/>
        </w:rPr>
      </w:pPr>
      <w:r>
        <w:rPr>
          <w:b/>
          <w:noProof/>
          <w:sz w:val="28"/>
          <w:szCs w:val="28"/>
          <w:lang w:val="uz-Cyrl-UZ" w:eastAsia="ru-RU"/>
        </w:rPr>
        <w:t>22.2. Dielektrli  to‘lqin tarqatuvchi</w:t>
      </w:r>
    </w:p>
    <w:p w:rsidR="00420BBA" w:rsidRDefault="00420BBA" w:rsidP="00420BBA">
      <w:pPr>
        <w:tabs>
          <w:tab w:val="left" w:pos="9921"/>
        </w:tabs>
        <w:ind w:left="855" w:right="-2"/>
        <w:jc w:val="center"/>
        <w:rPr>
          <w:b/>
          <w:noProof/>
          <w:sz w:val="28"/>
          <w:szCs w:val="28"/>
          <w:lang w:val="uz-Cyrl-UZ" w:eastAsia="ru-RU"/>
        </w:rPr>
      </w:pPr>
    </w:p>
    <w:p w:rsidR="00420BBA" w:rsidRDefault="00420BBA" w:rsidP="00420BBA">
      <w:pPr>
        <w:tabs>
          <w:tab w:val="left" w:pos="9921"/>
        </w:tabs>
        <w:ind w:right="-2"/>
        <w:jc w:val="both"/>
        <w:rPr>
          <w:noProof/>
          <w:sz w:val="28"/>
          <w:szCs w:val="28"/>
          <w:lang w:val="uz-Cyrl-UZ" w:eastAsia="ru-RU"/>
        </w:rPr>
      </w:pPr>
      <w:r>
        <w:rPr>
          <w:noProof/>
          <w:sz w:val="28"/>
          <w:szCs w:val="28"/>
          <w:lang w:val="uz-Cyrl-UZ" w:eastAsia="ru-RU"/>
        </w:rPr>
        <w:t xml:space="preserve">    Bunday to‘lqin tarqatuvchi 22.3 rasmda  silindrli </w:t>
      </w:r>
      <w:r w:rsidRPr="00155B63">
        <w:rPr>
          <w:noProof/>
          <w:sz w:val="28"/>
          <w:szCs w:val="28"/>
          <w:lang w:val="uz-Cyrl-UZ" w:eastAsia="ru-RU"/>
        </w:rPr>
        <w:t>r,</w:t>
      </w:r>
      <w:r w:rsidRPr="00E53206">
        <w:rPr>
          <w:noProof/>
          <w:sz w:val="28"/>
          <w:szCs w:val="28"/>
          <w:lang w:val="ru-RU" w:eastAsia="ru-RU"/>
        </w:rPr>
        <w:t>φ</w:t>
      </w:r>
      <w:r w:rsidRPr="00155B63">
        <w:rPr>
          <w:noProof/>
          <w:sz w:val="28"/>
          <w:szCs w:val="28"/>
          <w:lang w:val="uz-Cyrl-UZ" w:eastAsia="ru-RU"/>
        </w:rPr>
        <w:t>,z</w:t>
      </w:r>
      <w:r>
        <w:rPr>
          <w:noProof/>
          <w:sz w:val="28"/>
          <w:szCs w:val="28"/>
          <w:lang w:val="uz-Cyrl-UZ" w:eastAsia="ru-RU"/>
        </w:rPr>
        <w:t xml:space="preserve"> koordinatalar sistemasida qo‘rsatilgan. </w:t>
      </w:r>
    </w:p>
    <w:p w:rsidR="00420BBA" w:rsidRDefault="00420BBA" w:rsidP="00420BBA">
      <w:pPr>
        <w:tabs>
          <w:tab w:val="left" w:pos="9921"/>
        </w:tabs>
        <w:ind w:left="855" w:right="-2"/>
        <w:jc w:val="both"/>
        <w:rPr>
          <w:noProof/>
          <w:sz w:val="28"/>
          <w:szCs w:val="28"/>
          <w:lang w:val="uz-Cyrl-UZ" w:eastAsia="ru-RU"/>
        </w:rPr>
      </w:pPr>
      <w:r>
        <w:rPr>
          <w:noProof/>
          <w:sz w:val="28"/>
          <w:szCs w:val="28"/>
          <w:lang w:val="ru-RU" w:eastAsia="ko-KR"/>
        </w:rPr>
        <w:drawing>
          <wp:anchor distT="0" distB="0" distL="114300" distR="114300" simplePos="0" relativeHeight="251936768" behindDoc="1" locked="0" layoutInCell="1" allowOverlap="1" wp14:anchorId="5CC6FB9F" wp14:editId="58AFF22E">
            <wp:simplePos x="0" y="0"/>
            <wp:positionH relativeFrom="column">
              <wp:posOffset>1091565</wp:posOffset>
            </wp:positionH>
            <wp:positionV relativeFrom="paragraph">
              <wp:posOffset>200025</wp:posOffset>
            </wp:positionV>
            <wp:extent cx="4143375" cy="1552575"/>
            <wp:effectExtent l="0" t="0" r="9525" b="9525"/>
            <wp:wrapTight wrapText="bothSides">
              <wp:wrapPolygon edited="0">
                <wp:start x="0" y="0"/>
                <wp:lineTo x="0" y="21467"/>
                <wp:lineTo x="21550" y="21467"/>
                <wp:lineTo x="21550" y="0"/>
                <wp:lineTo x="0" y="0"/>
              </wp:wrapPolygon>
            </wp:wrapTight>
            <wp:docPr id="737" name="Рисунок 1266" descr="20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 name="Рисунок 1266" descr="20002"/>
                    <pic:cNvPicPr>
                      <a:picLocks noChangeAspect="1" noChangeArrowheads="1"/>
                    </pic:cNvPicPr>
                  </pic:nvPicPr>
                  <pic:blipFill>
                    <a:blip r:embed="rId1567">
                      <a:extLst>
                        <a:ext uri="{28A0092B-C50C-407E-A947-70E740481C1C}">
                          <a14:useLocalDpi xmlns:a14="http://schemas.microsoft.com/office/drawing/2010/main" val="0"/>
                        </a:ext>
                      </a:extLst>
                    </a:blip>
                    <a:stretch>
                      <a:fillRect/>
                    </a:stretch>
                  </pic:blipFill>
                  <pic:spPr bwMode="auto">
                    <a:xfrm>
                      <a:off x="0" y="0"/>
                      <a:ext cx="4143375" cy="155257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8"/>
          <w:szCs w:val="28"/>
          <w:lang w:val="uz-Cyrl-UZ" w:eastAsia="ru-RU"/>
        </w:rPr>
        <w:t xml:space="preserve">  </w:t>
      </w:r>
    </w:p>
    <w:p w:rsidR="00420BBA" w:rsidRDefault="00420BBA" w:rsidP="00420BBA">
      <w:pPr>
        <w:tabs>
          <w:tab w:val="left" w:pos="9921"/>
        </w:tabs>
        <w:ind w:left="855" w:right="-2"/>
        <w:jc w:val="both"/>
        <w:rPr>
          <w:noProof/>
          <w:sz w:val="28"/>
          <w:szCs w:val="28"/>
          <w:lang w:val="uz-Cyrl-UZ" w:eastAsia="ru-RU"/>
        </w:rPr>
      </w:pPr>
    </w:p>
    <w:p w:rsidR="00420BBA" w:rsidRDefault="00420BBA" w:rsidP="00420BBA">
      <w:pPr>
        <w:tabs>
          <w:tab w:val="left" w:pos="9921"/>
        </w:tabs>
        <w:ind w:left="855" w:right="-2"/>
        <w:jc w:val="both"/>
        <w:rPr>
          <w:noProof/>
          <w:sz w:val="28"/>
          <w:szCs w:val="28"/>
          <w:lang w:val="uz-Cyrl-UZ" w:eastAsia="ru-RU"/>
        </w:rPr>
      </w:pPr>
    </w:p>
    <w:p w:rsidR="00420BBA" w:rsidRDefault="00420BBA" w:rsidP="00420BBA">
      <w:pPr>
        <w:tabs>
          <w:tab w:val="left" w:pos="9921"/>
        </w:tabs>
        <w:ind w:left="855" w:right="-2"/>
        <w:jc w:val="both"/>
        <w:rPr>
          <w:noProof/>
          <w:sz w:val="28"/>
          <w:szCs w:val="28"/>
          <w:lang w:val="uz-Cyrl-UZ" w:eastAsia="ru-RU"/>
        </w:rPr>
      </w:pPr>
    </w:p>
    <w:p w:rsidR="00420BBA" w:rsidRDefault="00420BBA" w:rsidP="00420BBA">
      <w:pPr>
        <w:tabs>
          <w:tab w:val="left" w:pos="9921"/>
        </w:tabs>
        <w:ind w:left="855" w:right="-2"/>
        <w:jc w:val="both"/>
        <w:rPr>
          <w:noProof/>
          <w:sz w:val="28"/>
          <w:szCs w:val="28"/>
          <w:lang w:val="uz-Cyrl-UZ" w:eastAsia="ru-RU"/>
        </w:rPr>
      </w:pPr>
    </w:p>
    <w:p w:rsidR="00420BBA" w:rsidRDefault="00420BBA" w:rsidP="00420BBA">
      <w:pPr>
        <w:tabs>
          <w:tab w:val="left" w:pos="9921"/>
        </w:tabs>
        <w:ind w:left="855" w:right="-2"/>
        <w:jc w:val="both"/>
        <w:rPr>
          <w:noProof/>
          <w:sz w:val="28"/>
          <w:szCs w:val="28"/>
          <w:lang w:val="uz-Cyrl-UZ" w:eastAsia="ru-RU"/>
        </w:rPr>
      </w:pPr>
    </w:p>
    <w:p w:rsidR="00420BBA" w:rsidRDefault="00420BBA" w:rsidP="00420BBA">
      <w:pPr>
        <w:tabs>
          <w:tab w:val="left" w:pos="9921"/>
        </w:tabs>
        <w:ind w:left="855" w:right="-2"/>
        <w:jc w:val="both"/>
        <w:rPr>
          <w:noProof/>
          <w:sz w:val="28"/>
          <w:szCs w:val="28"/>
          <w:lang w:val="uz-Cyrl-UZ" w:eastAsia="ru-RU"/>
        </w:rPr>
      </w:pPr>
    </w:p>
    <w:p w:rsidR="00420BBA" w:rsidRDefault="00420BBA" w:rsidP="00420BBA">
      <w:pPr>
        <w:tabs>
          <w:tab w:val="left" w:pos="9921"/>
        </w:tabs>
        <w:ind w:left="855" w:right="-2"/>
        <w:jc w:val="both"/>
        <w:rPr>
          <w:noProof/>
          <w:sz w:val="28"/>
          <w:szCs w:val="28"/>
          <w:lang w:val="uz-Cyrl-UZ" w:eastAsia="ru-RU"/>
        </w:rPr>
      </w:pPr>
    </w:p>
    <w:p w:rsidR="00420BBA" w:rsidRDefault="00420BBA" w:rsidP="00420BBA">
      <w:pPr>
        <w:tabs>
          <w:tab w:val="left" w:pos="9921"/>
        </w:tabs>
        <w:ind w:left="855" w:right="-2"/>
        <w:jc w:val="both"/>
        <w:rPr>
          <w:noProof/>
          <w:sz w:val="28"/>
          <w:szCs w:val="28"/>
          <w:lang w:val="uz-Cyrl-UZ" w:eastAsia="ru-RU"/>
        </w:rPr>
      </w:pPr>
    </w:p>
    <w:p w:rsidR="00420BBA" w:rsidRDefault="00420BBA" w:rsidP="00420BBA">
      <w:pPr>
        <w:tabs>
          <w:tab w:val="left" w:pos="9921"/>
        </w:tabs>
        <w:ind w:left="855" w:right="-2"/>
        <w:jc w:val="both"/>
        <w:rPr>
          <w:noProof/>
          <w:sz w:val="28"/>
          <w:szCs w:val="28"/>
          <w:lang w:val="uz-Cyrl-UZ" w:eastAsia="ru-RU"/>
        </w:rPr>
      </w:pPr>
    </w:p>
    <w:p w:rsidR="00420BBA" w:rsidRDefault="00420BBA" w:rsidP="00420BBA">
      <w:pPr>
        <w:tabs>
          <w:tab w:val="left" w:pos="9921"/>
        </w:tabs>
        <w:ind w:left="855" w:right="-2"/>
        <w:jc w:val="center"/>
        <w:rPr>
          <w:i/>
          <w:noProof/>
          <w:sz w:val="28"/>
          <w:szCs w:val="28"/>
          <w:lang w:val="uz-Cyrl-UZ" w:eastAsia="ru-RU"/>
        </w:rPr>
      </w:pPr>
      <w:r>
        <w:rPr>
          <w:i/>
          <w:noProof/>
          <w:sz w:val="28"/>
          <w:szCs w:val="28"/>
          <w:lang w:val="uz-Cyrl-UZ" w:eastAsia="ru-RU"/>
        </w:rPr>
        <w:t>22.</w:t>
      </w:r>
      <w:r w:rsidRPr="006037DA">
        <w:rPr>
          <w:i/>
          <w:noProof/>
          <w:sz w:val="28"/>
          <w:szCs w:val="28"/>
          <w:lang w:val="uz-Cyrl-UZ" w:eastAsia="ru-RU"/>
        </w:rPr>
        <w:t xml:space="preserve">3 </w:t>
      </w:r>
      <w:r>
        <w:rPr>
          <w:i/>
          <w:noProof/>
          <w:sz w:val="28"/>
          <w:szCs w:val="28"/>
          <w:lang w:val="uz-Cyrl-UZ" w:eastAsia="ru-RU"/>
        </w:rPr>
        <w:t>rasm</w:t>
      </w:r>
      <w:r w:rsidRPr="006037DA">
        <w:rPr>
          <w:i/>
          <w:noProof/>
          <w:sz w:val="28"/>
          <w:szCs w:val="28"/>
          <w:lang w:val="uz-Cyrl-UZ" w:eastAsia="ru-RU"/>
        </w:rPr>
        <w:t xml:space="preserve">. </w:t>
      </w:r>
      <w:r>
        <w:rPr>
          <w:i/>
          <w:noProof/>
          <w:sz w:val="28"/>
          <w:szCs w:val="28"/>
          <w:lang w:val="uz-Cyrl-UZ" w:eastAsia="ru-RU"/>
        </w:rPr>
        <w:t>Silindrli</w:t>
      </w:r>
      <w:r w:rsidRPr="006037DA">
        <w:rPr>
          <w:i/>
          <w:noProof/>
          <w:sz w:val="28"/>
          <w:szCs w:val="28"/>
          <w:lang w:val="uz-Cyrl-UZ" w:eastAsia="ru-RU"/>
        </w:rPr>
        <w:t xml:space="preserve"> </w:t>
      </w:r>
      <w:r>
        <w:rPr>
          <w:i/>
          <w:noProof/>
          <w:sz w:val="28"/>
          <w:szCs w:val="28"/>
          <w:lang w:val="uz-Cyrl-UZ" w:eastAsia="ru-RU"/>
        </w:rPr>
        <w:t>koordinatalar</w:t>
      </w:r>
    </w:p>
    <w:p w:rsidR="00420BBA" w:rsidRDefault="00420BBA" w:rsidP="00420BBA">
      <w:pPr>
        <w:tabs>
          <w:tab w:val="left" w:pos="9921"/>
        </w:tabs>
        <w:ind w:left="855" w:right="-2"/>
        <w:jc w:val="center"/>
        <w:rPr>
          <w:i/>
          <w:noProof/>
          <w:sz w:val="28"/>
          <w:szCs w:val="28"/>
          <w:lang w:val="uz-Cyrl-UZ" w:eastAsia="ru-RU"/>
        </w:rPr>
      </w:pPr>
      <w:r w:rsidRPr="006037DA">
        <w:rPr>
          <w:i/>
          <w:noProof/>
          <w:sz w:val="28"/>
          <w:szCs w:val="28"/>
          <w:lang w:val="uz-Cyrl-UZ" w:eastAsia="ru-RU"/>
        </w:rPr>
        <w:t xml:space="preserve"> </w:t>
      </w:r>
      <w:r>
        <w:rPr>
          <w:i/>
          <w:noProof/>
          <w:sz w:val="28"/>
          <w:szCs w:val="28"/>
          <w:lang w:val="uz-Cyrl-UZ" w:eastAsia="ru-RU"/>
        </w:rPr>
        <w:t>sistemasida</w:t>
      </w:r>
      <w:r w:rsidRPr="006037DA">
        <w:rPr>
          <w:i/>
          <w:noProof/>
          <w:sz w:val="28"/>
          <w:szCs w:val="28"/>
          <w:lang w:val="uz-Cyrl-UZ" w:eastAsia="ru-RU"/>
        </w:rPr>
        <w:t xml:space="preserve"> </w:t>
      </w:r>
      <w:r>
        <w:rPr>
          <w:i/>
          <w:noProof/>
          <w:sz w:val="28"/>
          <w:szCs w:val="28"/>
          <w:lang w:val="uz-Cyrl-UZ" w:eastAsia="ru-RU"/>
        </w:rPr>
        <w:t>dielektrli</w:t>
      </w:r>
      <w:r w:rsidRPr="006037DA">
        <w:rPr>
          <w:i/>
          <w:noProof/>
          <w:sz w:val="28"/>
          <w:szCs w:val="28"/>
          <w:lang w:val="uz-Cyrl-UZ" w:eastAsia="ru-RU"/>
        </w:rPr>
        <w:t xml:space="preserve"> </w:t>
      </w:r>
      <w:r>
        <w:rPr>
          <w:i/>
          <w:noProof/>
          <w:sz w:val="28"/>
          <w:szCs w:val="28"/>
          <w:lang w:val="uz-Cyrl-UZ" w:eastAsia="ru-RU"/>
        </w:rPr>
        <w:t>siljish</w:t>
      </w:r>
      <w:r w:rsidRPr="006037DA">
        <w:rPr>
          <w:i/>
          <w:noProof/>
          <w:sz w:val="28"/>
          <w:szCs w:val="28"/>
          <w:lang w:val="uz-Cyrl-UZ" w:eastAsia="ru-RU"/>
        </w:rPr>
        <w:t xml:space="preserve"> </w:t>
      </w:r>
      <w:r>
        <w:rPr>
          <w:i/>
          <w:noProof/>
          <w:sz w:val="28"/>
          <w:szCs w:val="28"/>
          <w:lang w:val="uz-Cyrl-UZ" w:eastAsia="ru-RU"/>
        </w:rPr>
        <w:t>rasmi</w:t>
      </w:r>
      <w:r w:rsidRPr="006037DA">
        <w:rPr>
          <w:i/>
          <w:noProof/>
          <w:sz w:val="28"/>
          <w:szCs w:val="28"/>
          <w:lang w:val="uz-Cyrl-UZ" w:eastAsia="ru-RU"/>
        </w:rPr>
        <w:t>.</w:t>
      </w:r>
    </w:p>
    <w:p w:rsidR="00420BBA" w:rsidRDefault="00420BBA" w:rsidP="00420BBA">
      <w:pPr>
        <w:tabs>
          <w:tab w:val="left" w:pos="9921"/>
        </w:tabs>
        <w:ind w:left="855" w:right="-2"/>
        <w:jc w:val="center"/>
        <w:rPr>
          <w:i/>
          <w:noProof/>
          <w:sz w:val="28"/>
          <w:szCs w:val="28"/>
          <w:lang w:val="uz-Cyrl-UZ" w:eastAsia="ru-RU"/>
        </w:rPr>
      </w:pPr>
    </w:p>
    <w:p w:rsidR="00420BBA" w:rsidRDefault="00420BBA" w:rsidP="00420BBA">
      <w:pPr>
        <w:tabs>
          <w:tab w:val="left" w:pos="9921"/>
        </w:tabs>
        <w:ind w:left="855" w:right="-2"/>
        <w:jc w:val="center"/>
        <w:rPr>
          <w:i/>
          <w:noProof/>
          <w:sz w:val="28"/>
          <w:szCs w:val="28"/>
          <w:lang w:val="uz-Cyrl-UZ" w:eastAsia="ru-RU"/>
        </w:rPr>
      </w:pPr>
    </w:p>
    <w:p w:rsidR="00420BBA" w:rsidRDefault="00420BBA" w:rsidP="00420BBA">
      <w:pPr>
        <w:tabs>
          <w:tab w:val="left" w:pos="9921"/>
        </w:tabs>
        <w:ind w:right="-2" w:firstLine="113"/>
        <w:jc w:val="both"/>
        <w:rPr>
          <w:noProof/>
          <w:sz w:val="28"/>
          <w:szCs w:val="28"/>
          <w:lang w:val="uz-Cyrl-UZ" w:eastAsia="ru-RU"/>
        </w:rPr>
      </w:pPr>
      <w:r>
        <w:rPr>
          <w:noProof/>
          <w:sz w:val="28"/>
          <w:szCs w:val="28"/>
          <w:lang w:val="uz-Cyrl-UZ" w:eastAsia="ru-RU"/>
        </w:rPr>
        <w:t xml:space="preserve">        To‘lqin tarqatuvchining  ishlash prinsipi  to‘lqinning to‘liq qaytarilishiga asoslangan “ dielektrik-havo”.  Dielektrikning  </w:t>
      </w:r>
      <w:r w:rsidRPr="00E53206">
        <w:rPr>
          <w:noProof/>
          <w:sz w:val="28"/>
          <w:szCs w:val="28"/>
          <w:lang w:val="ru-RU" w:eastAsia="ru-RU"/>
        </w:rPr>
        <w:t>ε</w:t>
      </w:r>
      <w:r w:rsidRPr="00B86402">
        <w:rPr>
          <w:noProof/>
          <w:sz w:val="28"/>
          <w:szCs w:val="28"/>
          <w:vertAlign w:val="subscript"/>
          <w:lang w:val="uz-Cyrl-UZ" w:eastAsia="ru-RU"/>
        </w:rPr>
        <w:t>1</w:t>
      </w:r>
      <w:r w:rsidRPr="00B86402">
        <w:rPr>
          <w:noProof/>
          <w:sz w:val="28"/>
          <w:szCs w:val="28"/>
          <w:lang w:val="uz-Cyrl-UZ" w:eastAsia="ru-RU"/>
        </w:rPr>
        <w:t xml:space="preserve"> </w:t>
      </w:r>
      <w:r>
        <w:rPr>
          <w:noProof/>
          <w:sz w:val="28"/>
          <w:szCs w:val="28"/>
          <w:lang w:val="uz-Cyrl-UZ" w:eastAsia="ru-RU"/>
        </w:rPr>
        <w:t xml:space="preserve"> dielektrli o‘tqazuvchanligi  va havoning </w:t>
      </w:r>
      <w:r w:rsidRPr="00B86402">
        <w:rPr>
          <w:noProof/>
          <w:sz w:val="28"/>
          <w:szCs w:val="28"/>
          <w:lang w:val="uz-Cyrl-UZ" w:eastAsia="ru-RU"/>
        </w:rPr>
        <w:t xml:space="preserve">— </w:t>
      </w:r>
      <w:r w:rsidRPr="00E53206">
        <w:rPr>
          <w:noProof/>
          <w:sz w:val="28"/>
          <w:szCs w:val="28"/>
          <w:lang w:val="ru-RU" w:eastAsia="ru-RU"/>
        </w:rPr>
        <w:t>ε</w:t>
      </w:r>
      <w:r w:rsidRPr="00B86402">
        <w:rPr>
          <w:noProof/>
          <w:sz w:val="28"/>
          <w:szCs w:val="28"/>
          <w:vertAlign w:val="subscript"/>
          <w:lang w:val="uz-Cyrl-UZ" w:eastAsia="ru-RU"/>
        </w:rPr>
        <w:t>2</w:t>
      </w:r>
      <w:r>
        <w:rPr>
          <w:noProof/>
          <w:sz w:val="28"/>
          <w:szCs w:val="28"/>
          <w:vertAlign w:val="subscript"/>
          <w:lang w:val="uz-Cyrl-UZ" w:eastAsia="ru-RU"/>
        </w:rPr>
        <w:t xml:space="preserve">.  </w:t>
      </w:r>
      <w:r>
        <w:rPr>
          <w:noProof/>
          <w:sz w:val="28"/>
          <w:szCs w:val="28"/>
          <w:lang w:val="uz-Cyrl-UZ" w:eastAsia="ru-RU"/>
        </w:rPr>
        <w:t>Energiyaning</w:t>
      </w:r>
      <w:r w:rsidRPr="005660EB">
        <w:rPr>
          <w:noProof/>
          <w:sz w:val="28"/>
          <w:szCs w:val="28"/>
          <w:lang w:val="uz-Cyrl-UZ" w:eastAsia="ru-RU"/>
        </w:rPr>
        <w:t xml:space="preserve">  </w:t>
      </w:r>
      <w:r>
        <w:rPr>
          <w:noProof/>
          <w:sz w:val="28"/>
          <w:szCs w:val="28"/>
          <w:lang w:val="uz-Cyrl-UZ" w:eastAsia="ru-RU"/>
        </w:rPr>
        <w:t>qaytarish</w:t>
      </w:r>
      <w:r w:rsidRPr="005660EB">
        <w:rPr>
          <w:noProof/>
          <w:sz w:val="28"/>
          <w:szCs w:val="28"/>
          <w:lang w:val="uz-Cyrl-UZ" w:eastAsia="ru-RU"/>
        </w:rPr>
        <w:t xml:space="preserve"> </w:t>
      </w:r>
      <w:r>
        <w:rPr>
          <w:noProof/>
          <w:sz w:val="28"/>
          <w:szCs w:val="28"/>
          <w:lang w:val="uz-Cyrl-UZ" w:eastAsia="ru-RU"/>
        </w:rPr>
        <w:t>chegarasi buylab o‘zatilishi,  iki to‘lqin bilan amalga oshiriladi: dielektrli  sterjen ichida  tarqaladigan,  yunaltiruvchi bilan va  yuzaki xavoda  tarqaladigan.  Etp</w:t>
      </w:r>
      <w:r w:rsidRPr="00F259A2">
        <w:rPr>
          <w:noProof/>
          <w:sz w:val="28"/>
          <w:szCs w:val="28"/>
          <w:lang w:val="uz-Cyrl-UZ" w:eastAsia="ru-RU"/>
        </w:rPr>
        <w:t xml:space="preserve"> </w:t>
      </w:r>
      <w:r>
        <w:rPr>
          <w:noProof/>
          <w:sz w:val="28"/>
          <w:szCs w:val="28"/>
          <w:lang w:val="uz-Cyrl-UZ" w:eastAsia="ru-RU"/>
        </w:rPr>
        <w:t xml:space="preserve">va </w:t>
      </w:r>
      <w:r w:rsidRPr="00F259A2">
        <w:rPr>
          <w:noProof/>
          <w:sz w:val="28"/>
          <w:szCs w:val="28"/>
          <w:lang w:val="uz-Cyrl-UZ" w:eastAsia="ru-RU"/>
        </w:rPr>
        <w:t xml:space="preserve"> </w:t>
      </w:r>
      <w:r>
        <w:rPr>
          <w:noProof/>
          <w:sz w:val="28"/>
          <w:szCs w:val="28"/>
          <w:lang w:val="uz-Cyrl-UZ" w:eastAsia="ru-RU"/>
        </w:rPr>
        <w:t>Ntp  to‘lqinlar aylanali va dielektrli to‘lqin uzatuchida mavjud bo‘ladi.  Lekin ular orasidagi farq,  dielektrli  to‘lqin tarqatuvchida  to‘lqinlar  maydon (E0p va</w:t>
      </w:r>
      <w:r w:rsidRPr="00F15D6E">
        <w:rPr>
          <w:noProof/>
          <w:sz w:val="28"/>
          <w:szCs w:val="28"/>
          <w:lang w:val="uz-Cyrl-UZ" w:eastAsia="ru-RU"/>
        </w:rPr>
        <w:t xml:space="preserve"> </w:t>
      </w:r>
      <w:r>
        <w:rPr>
          <w:noProof/>
          <w:sz w:val="28"/>
          <w:szCs w:val="28"/>
          <w:lang w:val="uz-Cyrl-UZ" w:eastAsia="ru-RU"/>
        </w:rPr>
        <w:t>N</w:t>
      </w:r>
      <w:r w:rsidRPr="00F15D6E">
        <w:rPr>
          <w:noProof/>
          <w:sz w:val="28"/>
          <w:szCs w:val="28"/>
          <w:lang w:val="uz-Cyrl-UZ" w:eastAsia="ru-RU"/>
        </w:rPr>
        <w:t>0</w:t>
      </w:r>
      <w:r>
        <w:rPr>
          <w:noProof/>
          <w:sz w:val="28"/>
          <w:szCs w:val="28"/>
          <w:lang w:val="uz-Cyrl-UZ" w:eastAsia="ru-RU"/>
        </w:rPr>
        <w:t>p</w:t>
      </w:r>
      <w:r w:rsidRPr="00F15D6E">
        <w:rPr>
          <w:noProof/>
          <w:sz w:val="28"/>
          <w:szCs w:val="28"/>
          <w:lang w:val="uz-Cyrl-UZ" w:eastAsia="ru-RU"/>
        </w:rPr>
        <w:t xml:space="preserve">) </w:t>
      </w:r>
      <w:r>
        <w:rPr>
          <w:noProof/>
          <w:sz w:val="28"/>
          <w:szCs w:val="28"/>
          <w:lang w:val="uz-Cyrl-UZ" w:eastAsia="ru-RU"/>
        </w:rPr>
        <w:t xml:space="preserve"> tuzilishiga simmetrik to‘lqinlar,  aloxidla mavjud bo‘lishi mumkin.  Simmetr bo‘lmagan  Etp</w:t>
      </w:r>
      <w:r w:rsidRPr="00881902">
        <w:rPr>
          <w:noProof/>
          <w:sz w:val="28"/>
          <w:szCs w:val="28"/>
          <w:lang w:val="uz-Cyrl-UZ" w:eastAsia="ru-RU"/>
        </w:rPr>
        <w:t xml:space="preserve"> </w:t>
      </w:r>
      <w:r>
        <w:rPr>
          <w:noProof/>
          <w:sz w:val="28"/>
          <w:szCs w:val="28"/>
          <w:lang w:val="uz-Cyrl-UZ" w:eastAsia="ru-RU"/>
        </w:rPr>
        <w:t>va</w:t>
      </w:r>
      <w:r w:rsidRPr="00881902">
        <w:rPr>
          <w:noProof/>
          <w:sz w:val="28"/>
          <w:szCs w:val="28"/>
          <w:lang w:val="uz-Cyrl-UZ" w:eastAsia="ru-RU"/>
        </w:rPr>
        <w:t xml:space="preserve"> </w:t>
      </w:r>
      <w:r>
        <w:rPr>
          <w:noProof/>
          <w:sz w:val="28"/>
          <w:szCs w:val="28"/>
          <w:lang w:val="uz-Cyrl-UZ" w:eastAsia="ru-RU"/>
        </w:rPr>
        <w:t>Ntp</w:t>
      </w:r>
      <w:r w:rsidRPr="00881902">
        <w:rPr>
          <w:noProof/>
          <w:sz w:val="28"/>
          <w:szCs w:val="28"/>
          <w:lang w:val="uz-Cyrl-UZ" w:eastAsia="ru-RU"/>
        </w:rPr>
        <w:t xml:space="preserve">  (m ≥ 1) </w:t>
      </w:r>
      <w:r>
        <w:rPr>
          <w:noProof/>
          <w:sz w:val="28"/>
          <w:szCs w:val="28"/>
          <w:lang w:val="uz-Cyrl-UZ" w:eastAsia="ru-RU"/>
        </w:rPr>
        <w:t xml:space="preserve">   to‘lqinlar,  aralash va  gibrid  to‘lqinlarni NEtp</w:t>
      </w:r>
      <w:r w:rsidRPr="00881902">
        <w:rPr>
          <w:noProof/>
          <w:sz w:val="28"/>
          <w:szCs w:val="28"/>
          <w:lang w:val="uz-Cyrl-UZ" w:eastAsia="ru-RU"/>
        </w:rPr>
        <w:t xml:space="preserve"> </w:t>
      </w:r>
      <w:r>
        <w:rPr>
          <w:noProof/>
          <w:sz w:val="28"/>
          <w:szCs w:val="28"/>
          <w:lang w:val="uz-Cyrl-UZ" w:eastAsia="ru-RU"/>
        </w:rPr>
        <w:t>yoqi ENtp</w:t>
      </w:r>
      <w:r w:rsidRPr="00881902">
        <w:rPr>
          <w:noProof/>
          <w:sz w:val="28"/>
          <w:szCs w:val="28"/>
          <w:lang w:val="uz-Cyrl-UZ" w:eastAsia="ru-RU"/>
        </w:rPr>
        <w:t>.</w:t>
      </w:r>
      <w:r>
        <w:rPr>
          <w:noProof/>
          <w:sz w:val="28"/>
          <w:szCs w:val="28"/>
          <w:lang w:val="uz-Cyrl-UZ" w:eastAsia="ru-RU"/>
        </w:rPr>
        <w:t xml:space="preserve"> hosil qiladi, to‘lqin  NEtp deb belgilanadi agar  E</w:t>
      </w:r>
      <w:r w:rsidRPr="002B46B3">
        <w:rPr>
          <w:noProof/>
          <w:sz w:val="28"/>
          <w:szCs w:val="28"/>
          <w:lang w:val="uz-Cyrl-UZ" w:eastAsia="ru-RU"/>
        </w:rPr>
        <w:t>z&gt;</w:t>
      </w:r>
      <w:r>
        <w:rPr>
          <w:noProof/>
          <w:sz w:val="28"/>
          <w:szCs w:val="28"/>
          <w:lang w:val="uz-Cyrl-UZ" w:eastAsia="ru-RU"/>
        </w:rPr>
        <w:t>N</w:t>
      </w:r>
      <w:r w:rsidRPr="002B46B3">
        <w:rPr>
          <w:noProof/>
          <w:sz w:val="28"/>
          <w:szCs w:val="28"/>
          <w:lang w:val="uz-Cyrl-UZ" w:eastAsia="ru-RU"/>
        </w:rPr>
        <w:t>z —</w:t>
      </w:r>
      <w:r>
        <w:rPr>
          <w:noProof/>
          <w:sz w:val="28"/>
          <w:szCs w:val="28"/>
          <w:lang w:val="uz-Cyrl-UZ" w:eastAsia="ru-RU"/>
        </w:rPr>
        <w:t xml:space="preserve">ENtp bo‘lsa. </w:t>
      </w:r>
    </w:p>
    <w:p w:rsidR="00420BBA" w:rsidRDefault="00420BBA" w:rsidP="00420BBA">
      <w:pPr>
        <w:tabs>
          <w:tab w:val="left" w:pos="9921"/>
        </w:tabs>
        <w:ind w:right="-2" w:firstLine="113"/>
        <w:jc w:val="both"/>
        <w:rPr>
          <w:noProof/>
          <w:sz w:val="28"/>
          <w:szCs w:val="28"/>
          <w:lang w:val="uz-Cyrl-UZ" w:eastAsia="ru-RU"/>
        </w:rPr>
      </w:pPr>
      <w:r>
        <w:rPr>
          <w:noProof/>
          <w:sz w:val="28"/>
          <w:szCs w:val="28"/>
          <w:lang w:val="uz-Cyrl-UZ" w:eastAsia="ru-RU"/>
        </w:rPr>
        <w:t xml:space="preserve">      </w:t>
      </w:r>
    </w:p>
    <w:p w:rsidR="00420BBA" w:rsidRDefault="00420BBA" w:rsidP="00420BBA">
      <w:pPr>
        <w:tabs>
          <w:tab w:val="left" w:pos="9921"/>
        </w:tabs>
        <w:ind w:right="-2" w:firstLine="113"/>
        <w:jc w:val="both"/>
        <w:rPr>
          <w:noProof/>
          <w:sz w:val="28"/>
          <w:szCs w:val="28"/>
          <w:lang w:val="uz-Cyrl-UZ" w:eastAsia="ru-RU"/>
        </w:rPr>
      </w:pPr>
      <w:r>
        <w:rPr>
          <w:noProof/>
          <w:sz w:val="28"/>
          <w:szCs w:val="28"/>
          <w:lang w:val="uz-Cyrl-UZ" w:eastAsia="ru-RU"/>
        </w:rPr>
        <w:t xml:space="preserve">      Gibrid to‘lqinlarning  fizik jihatdan yuqrligini  quyidagi mettalli to‘lqin tarqatuvchi,  analogiyani ishlatgan holda ifodalash mumkin.  To‘liq mettalli to‘lqin tarqatuvchida  kesmali   va yondoshish   to‘ldiruvchilarini tashqil qiladi.   Masalan  </w:t>
      </w:r>
      <w:r w:rsidRPr="00AC27FF">
        <w:rPr>
          <w:noProof/>
          <w:sz w:val="28"/>
          <w:szCs w:val="28"/>
          <w:lang w:val="uz-Cyrl-UZ" w:eastAsia="ru-RU"/>
        </w:rPr>
        <w:t>H</w:t>
      </w:r>
      <w:r w:rsidRPr="00AC27FF">
        <w:rPr>
          <w:noProof/>
          <w:sz w:val="28"/>
          <w:szCs w:val="28"/>
          <w:vertAlign w:val="subscript"/>
          <w:lang w:val="uz-Cyrl-UZ" w:eastAsia="ru-RU"/>
        </w:rPr>
        <w:t>11</w:t>
      </w:r>
      <w:r>
        <w:rPr>
          <w:noProof/>
          <w:sz w:val="28"/>
          <w:szCs w:val="28"/>
          <w:lang w:val="uz-Cyrl-UZ" w:eastAsia="ru-RU"/>
        </w:rPr>
        <w:t xml:space="preserve">  to‘lqinning </w:t>
      </w:r>
      <w:r w:rsidRPr="00AC27FF">
        <w:rPr>
          <w:noProof/>
          <w:sz w:val="28"/>
          <w:szCs w:val="28"/>
          <w:lang w:val="uz-Cyrl-UZ" w:eastAsia="ru-RU"/>
        </w:rPr>
        <w:t>js</w:t>
      </w:r>
      <w:r>
        <w:rPr>
          <w:noProof/>
          <w:sz w:val="28"/>
          <w:szCs w:val="28"/>
          <w:lang w:val="uz-Cyrl-UZ" w:eastAsia="ru-RU"/>
        </w:rPr>
        <w:t xml:space="preserve">  tuzilmasi ,  2.19.b. rasmda ko‘rsatilgan.       </w:t>
      </w:r>
      <w:r w:rsidRPr="00AC27FF">
        <w:rPr>
          <w:noProof/>
          <w:sz w:val="28"/>
          <w:szCs w:val="28"/>
          <w:lang w:val="uz-Cyrl-UZ" w:eastAsia="ru-RU"/>
        </w:rPr>
        <w:t>H</w:t>
      </w:r>
      <w:r w:rsidRPr="00AC27FF">
        <w:rPr>
          <w:noProof/>
          <w:sz w:val="28"/>
          <w:szCs w:val="28"/>
          <w:vertAlign w:val="subscript"/>
          <w:lang w:val="uz-Cyrl-UZ" w:eastAsia="ru-RU"/>
        </w:rPr>
        <w:t>11</w:t>
      </w:r>
      <w:r>
        <w:rPr>
          <w:noProof/>
          <w:sz w:val="28"/>
          <w:szCs w:val="28"/>
          <w:lang w:val="uz-Cyrl-UZ" w:eastAsia="ru-RU"/>
        </w:rPr>
        <w:t xml:space="preserve">   to‘lqinnnig dielektrli  to‘lqin tarqatuvchi  kuchlanishida  quyidagi  toklar mavjud bo‘ladi.  15.4 rasm. </w:t>
      </w:r>
    </w:p>
    <w:p w:rsidR="00420BBA" w:rsidRDefault="00420BBA" w:rsidP="00420BBA">
      <w:pPr>
        <w:tabs>
          <w:tab w:val="left" w:pos="9921"/>
        </w:tabs>
        <w:ind w:right="-2" w:firstLine="113"/>
        <w:jc w:val="both"/>
        <w:rPr>
          <w:noProof/>
          <w:sz w:val="28"/>
          <w:szCs w:val="28"/>
          <w:lang w:val="uz-Cyrl-UZ" w:eastAsia="ru-RU"/>
        </w:rPr>
      </w:pPr>
    </w:p>
    <w:p w:rsidR="00420BBA" w:rsidRDefault="00420BBA" w:rsidP="00420BBA">
      <w:pPr>
        <w:tabs>
          <w:tab w:val="left" w:pos="9921"/>
        </w:tabs>
        <w:ind w:right="-2" w:firstLine="113"/>
        <w:jc w:val="both"/>
        <w:rPr>
          <w:noProof/>
          <w:sz w:val="28"/>
          <w:szCs w:val="28"/>
          <w:lang w:val="uz-Cyrl-UZ" w:eastAsia="ru-RU"/>
        </w:rPr>
      </w:pPr>
      <w:r>
        <w:rPr>
          <w:noProof/>
          <w:sz w:val="28"/>
          <w:szCs w:val="28"/>
          <w:lang w:val="uz-Cyrl-UZ" w:eastAsia="ru-RU"/>
        </w:rPr>
        <w:t xml:space="preserve">    Yondoshish to‘ldiruvchisining   siljish toki :</w:t>
      </w:r>
    </w:p>
    <w:p w:rsidR="00420BBA" w:rsidRDefault="00420BBA" w:rsidP="00420BBA">
      <w:pPr>
        <w:tabs>
          <w:tab w:val="left" w:pos="9921"/>
        </w:tabs>
        <w:ind w:right="-2" w:firstLine="113"/>
        <w:jc w:val="both"/>
        <w:rPr>
          <w:noProof/>
          <w:sz w:val="28"/>
          <w:szCs w:val="28"/>
          <w:lang w:val="uz-Cyrl-UZ" w:eastAsia="ru-RU"/>
        </w:rPr>
      </w:pPr>
    </w:p>
    <w:p w:rsidR="00420BBA" w:rsidRDefault="00420BBA" w:rsidP="00420BBA">
      <w:pPr>
        <w:tabs>
          <w:tab w:val="left" w:pos="9921"/>
        </w:tabs>
        <w:ind w:right="-2" w:firstLine="113"/>
        <w:jc w:val="center"/>
        <w:rPr>
          <w:noProof/>
          <w:sz w:val="28"/>
          <w:szCs w:val="28"/>
          <w:lang w:val="uz-Cyrl-UZ" w:eastAsia="ru-RU"/>
        </w:rPr>
      </w:pPr>
      <w:r w:rsidRPr="00CE6173">
        <w:rPr>
          <w:noProof/>
          <w:sz w:val="28"/>
          <w:szCs w:val="28"/>
          <w:lang w:val="ru-RU" w:eastAsia="ko-KR"/>
        </w:rPr>
        <w:drawing>
          <wp:inline distT="0" distB="0" distL="0" distR="0" wp14:anchorId="70EAAC5E" wp14:editId="75E3944C">
            <wp:extent cx="847725" cy="409575"/>
            <wp:effectExtent l="0" t="0" r="9525" b="9525"/>
            <wp:docPr id="826" name="Рисунок 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 name="Picture 826"/>
                    <pic:cNvPicPr>
                      <a:picLocks noChangeAspect="1" noChangeArrowheads="1"/>
                    </pic:cNvPicPr>
                  </pic:nvPicPr>
                  <pic:blipFill>
                    <a:blip r:embed="rId1568" cstate="print">
                      <a:extLst>
                        <a:ext uri="{28A0092B-C50C-407E-A947-70E740481C1C}">
                          <a14:useLocalDpi xmlns:a14="http://schemas.microsoft.com/office/drawing/2010/main" val="0"/>
                        </a:ext>
                      </a:extLst>
                    </a:blip>
                    <a:stretch>
                      <a:fillRect/>
                    </a:stretch>
                  </pic:blipFill>
                  <pic:spPr bwMode="auto">
                    <a:xfrm>
                      <a:off x="0" y="0"/>
                      <a:ext cx="847725" cy="409575"/>
                    </a:xfrm>
                    <a:prstGeom prst="rect">
                      <a:avLst/>
                    </a:prstGeom>
                    <a:noFill/>
                    <a:ln>
                      <a:noFill/>
                    </a:ln>
                  </pic:spPr>
                </pic:pic>
              </a:graphicData>
            </a:graphic>
          </wp:inline>
        </w:drawing>
      </w:r>
    </w:p>
    <w:p w:rsidR="00420BBA" w:rsidRDefault="00420BBA" w:rsidP="00420BBA">
      <w:pPr>
        <w:tabs>
          <w:tab w:val="left" w:pos="9921"/>
        </w:tabs>
        <w:ind w:right="-2" w:firstLine="113"/>
        <w:jc w:val="both"/>
        <w:rPr>
          <w:noProof/>
          <w:sz w:val="28"/>
          <w:szCs w:val="28"/>
          <w:lang w:val="uz-Cyrl-UZ" w:eastAsia="ru-RU"/>
        </w:rPr>
      </w:pPr>
      <w:r w:rsidRPr="00CE6173">
        <w:rPr>
          <w:noProof/>
          <w:sz w:val="28"/>
          <w:szCs w:val="28"/>
          <w:lang w:val="ru-RU" w:eastAsia="ko-KR"/>
        </w:rPr>
        <w:lastRenderedPageBreak/>
        <w:drawing>
          <wp:inline distT="0" distB="0" distL="0" distR="0" wp14:anchorId="36BD1515" wp14:editId="0EDE88A5">
            <wp:extent cx="238125" cy="228600"/>
            <wp:effectExtent l="0" t="0" r="9525" b="0"/>
            <wp:docPr id="827" name="Рисунок 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 name="Picture 827"/>
                    <pic:cNvPicPr>
                      <a:picLocks noChangeAspect="1" noChangeArrowheads="1"/>
                    </pic:cNvPicPr>
                  </pic:nvPicPr>
                  <pic:blipFill>
                    <a:blip r:embed="rId1569" cstate="print">
                      <a:extLst>
                        <a:ext uri="{28A0092B-C50C-407E-A947-70E740481C1C}">
                          <a14:useLocalDpi xmlns:a14="http://schemas.microsoft.com/office/drawing/2010/main" val="0"/>
                        </a:ext>
                      </a:extLst>
                    </a:blip>
                    <a:stretch>
                      <a:fillRect/>
                    </a:stretch>
                  </pic:blipFill>
                  <pic:spPr bwMode="auto">
                    <a:xfrm>
                      <a:off x="0" y="0"/>
                      <a:ext cx="238125" cy="228600"/>
                    </a:xfrm>
                    <a:prstGeom prst="rect">
                      <a:avLst/>
                    </a:prstGeom>
                    <a:noFill/>
                    <a:ln>
                      <a:noFill/>
                    </a:ln>
                  </pic:spPr>
                </pic:pic>
              </a:graphicData>
            </a:graphic>
          </wp:inline>
        </w:drawing>
      </w:r>
      <w:r>
        <w:rPr>
          <w:noProof/>
          <w:sz w:val="28"/>
          <w:szCs w:val="28"/>
          <w:lang w:val="uz-Cyrl-UZ" w:eastAsia="ru-RU"/>
        </w:rPr>
        <w:t xml:space="preserve"> ning  borligi    E</w:t>
      </w:r>
      <w:r w:rsidRPr="002F23BD">
        <w:rPr>
          <w:noProof/>
          <w:sz w:val="28"/>
          <w:szCs w:val="28"/>
          <w:lang w:val="uz-Cyrl-UZ" w:eastAsia="ru-RU"/>
        </w:rPr>
        <w:t xml:space="preserve">z≠0 </w:t>
      </w:r>
      <w:r>
        <w:rPr>
          <w:noProof/>
          <w:sz w:val="28"/>
          <w:szCs w:val="28"/>
          <w:lang w:val="uz-Cyrl-UZ" w:eastAsia="ru-RU"/>
        </w:rPr>
        <w:t xml:space="preserve">dan  </w:t>
      </w:r>
      <w:r w:rsidRPr="00AC27FF">
        <w:rPr>
          <w:noProof/>
          <w:sz w:val="28"/>
          <w:szCs w:val="28"/>
          <w:lang w:val="uz-Cyrl-UZ" w:eastAsia="ru-RU"/>
        </w:rPr>
        <w:t>H</w:t>
      </w:r>
      <w:r w:rsidRPr="00AC27FF">
        <w:rPr>
          <w:noProof/>
          <w:sz w:val="28"/>
          <w:szCs w:val="28"/>
          <w:vertAlign w:val="subscript"/>
          <w:lang w:val="uz-Cyrl-UZ" w:eastAsia="ru-RU"/>
        </w:rPr>
        <w:t>11</w:t>
      </w:r>
      <w:r>
        <w:rPr>
          <w:noProof/>
          <w:sz w:val="28"/>
          <w:szCs w:val="28"/>
          <w:vertAlign w:val="subscript"/>
          <w:lang w:val="uz-Cyrl-UZ" w:eastAsia="ru-RU"/>
        </w:rPr>
        <w:t xml:space="preserve">   </w:t>
      </w:r>
      <w:r>
        <w:rPr>
          <w:noProof/>
          <w:sz w:val="28"/>
          <w:szCs w:val="28"/>
          <w:lang w:val="uz-Cyrl-UZ" w:eastAsia="ru-RU"/>
        </w:rPr>
        <w:t xml:space="preserve"> kuchlantirishini ko‘rsatadi, gibrid to‘lqining  hosil bo‘lishida.  NE11 to‘lqin  asosiy bshladi, chunki  </w:t>
      </w:r>
      <w:r w:rsidRPr="00CE6173">
        <w:rPr>
          <w:noProof/>
          <w:sz w:val="28"/>
          <w:szCs w:val="28"/>
          <w:lang w:val="ru-RU" w:eastAsia="ko-KR"/>
        </w:rPr>
        <w:drawing>
          <wp:inline distT="0" distB="0" distL="0" distR="0" wp14:anchorId="0A2CD665" wp14:editId="752999DC">
            <wp:extent cx="581025" cy="257175"/>
            <wp:effectExtent l="0" t="0" r="9525" b="9525"/>
            <wp:docPr id="828" name="Рисунок 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 name="Picture 828"/>
                    <pic:cNvPicPr>
                      <a:picLocks noChangeAspect="1" noChangeArrowheads="1"/>
                    </pic:cNvPicPr>
                  </pic:nvPicPr>
                  <pic:blipFill>
                    <a:blip r:embed="rId1570" cstate="print">
                      <a:extLst>
                        <a:ext uri="{28A0092B-C50C-407E-A947-70E740481C1C}">
                          <a14:useLocalDpi xmlns:a14="http://schemas.microsoft.com/office/drawing/2010/main" val="0"/>
                        </a:ext>
                      </a:extLst>
                    </a:blip>
                    <a:stretch>
                      <a:fillRect/>
                    </a:stretch>
                  </pic:blipFill>
                  <pic:spPr bwMode="auto">
                    <a:xfrm>
                      <a:off x="0" y="0"/>
                      <a:ext cx="581025" cy="257175"/>
                    </a:xfrm>
                    <a:prstGeom prst="rect">
                      <a:avLst/>
                    </a:prstGeom>
                    <a:noFill/>
                    <a:ln>
                      <a:noFill/>
                    </a:ln>
                  </pic:spPr>
                </pic:pic>
              </a:graphicData>
            </a:graphic>
          </wp:inline>
        </w:drawing>
      </w:r>
      <w:r>
        <w:rPr>
          <w:noProof/>
          <w:sz w:val="28"/>
          <w:szCs w:val="28"/>
          <w:lang w:val="uz-Cyrl-UZ" w:eastAsia="ru-RU"/>
        </w:rPr>
        <w:t xml:space="preserve"> . Uning tuzilishi 22.5 rasmda ko‘rsatilgan. Bir  to‘lqinli  o‘tkazuvchi  quyidagi ko‘rinishga ega.  </w:t>
      </w:r>
    </w:p>
    <w:p w:rsidR="00420BBA" w:rsidRDefault="00420BBA" w:rsidP="00420BBA">
      <w:pPr>
        <w:tabs>
          <w:tab w:val="left" w:pos="9921"/>
        </w:tabs>
        <w:ind w:right="-2" w:firstLine="113"/>
        <w:jc w:val="center"/>
        <w:rPr>
          <w:noProof/>
          <w:sz w:val="28"/>
          <w:szCs w:val="28"/>
          <w:lang w:val="uz-Cyrl-UZ" w:eastAsia="ru-RU"/>
        </w:rPr>
      </w:pPr>
      <w:r w:rsidRPr="003367FB">
        <w:rPr>
          <w:noProof/>
          <w:sz w:val="28"/>
          <w:szCs w:val="28"/>
          <w:lang w:val="ru-RU" w:eastAsia="ko-KR"/>
        </w:rPr>
        <w:drawing>
          <wp:inline distT="0" distB="0" distL="0" distR="0" wp14:anchorId="58007D77" wp14:editId="25DA117A">
            <wp:extent cx="4324350" cy="1504950"/>
            <wp:effectExtent l="0" t="0" r="0" b="0"/>
            <wp:docPr id="829" name="Рисунок 205" descr="20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 name="Рисунок 205" descr="20003"/>
                    <pic:cNvPicPr>
                      <a:picLocks noChangeAspect="1" noChangeArrowheads="1"/>
                    </pic:cNvPicPr>
                  </pic:nvPicPr>
                  <pic:blipFill>
                    <a:blip r:embed="rId1571" cstate="print">
                      <a:extLst>
                        <a:ext uri="{28A0092B-C50C-407E-A947-70E740481C1C}">
                          <a14:useLocalDpi xmlns:a14="http://schemas.microsoft.com/office/drawing/2010/main" val="0"/>
                        </a:ext>
                      </a:extLst>
                    </a:blip>
                    <a:stretch>
                      <a:fillRect/>
                    </a:stretch>
                  </pic:blipFill>
                  <pic:spPr bwMode="auto">
                    <a:xfrm>
                      <a:off x="0" y="0"/>
                      <a:ext cx="4324350" cy="1504950"/>
                    </a:xfrm>
                    <a:prstGeom prst="rect">
                      <a:avLst/>
                    </a:prstGeom>
                    <a:noFill/>
                    <a:ln>
                      <a:noFill/>
                    </a:ln>
                  </pic:spPr>
                </pic:pic>
              </a:graphicData>
            </a:graphic>
          </wp:inline>
        </w:drawing>
      </w:r>
    </w:p>
    <w:p w:rsidR="00420BBA" w:rsidRDefault="00420BBA" w:rsidP="00420BBA">
      <w:pPr>
        <w:tabs>
          <w:tab w:val="left" w:pos="9921"/>
        </w:tabs>
        <w:ind w:right="-2" w:firstLine="113"/>
        <w:jc w:val="center"/>
        <w:rPr>
          <w:noProof/>
          <w:sz w:val="28"/>
          <w:szCs w:val="28"/>
          <w:lang w:val="uz-Cyrl-UZ" w:eastAsia="ru-RU"/>
        </w:rPr>
      </w:pPr>
      <w:r>
        <w:rPr>
          <w:noProof/>
          <w:sz w:val="28"/>
          <w:szCs w:val="28"/>
          <w:lang w:val="uz-Cyrl-UZ" w:eastAsia="ru-RU"/>
        </w:rPr>
        <w:t xml:space="preserve">22.5. rasm.  </w:t>
      </w:r>
      <w:r>
        <w:rPr>
          <w:i/>
          <w:noProof/>
          <w:sz w:val="28"/>
          <w:szCs w:val="28"/>
          <w:lang w:val="uz-Cyrl-UZ" w:eastAsia="ru-RU"/>
        </w:rPr>
        <w:t>NE</w:t>
      </w:r>
      <w:r w:rsidRPr="003C0DF9">
        <w:rPr>
          <w:i/>
          <w:noProof/>
          <w:sz w:val="28"/>
          <w:szCs w:val="28"/>
          <w:vertAlign w:val="subscript"/>
          <w:lang w:val="uz-Cyrl-UZ" w:eastAsia="ru-RU"/>
        </w:rPr>
        <w:t>11</w:t>
      </w:r>
      <w:r>
        <w:rPr>
          <w:i/>
          <w:noProof/>
          <w:sz w:val="28"/>
          <w:szCs w:val="28"/>
          <w:vertAlign w:val="subscript"/>
          <w:lang w:val="uz-Cyrl-UZ" w:eastAsia="ru-RU"/>
        </w:rPr>
        <w:t xml:space="preserve">   </w:t>
      </w:r>
      <w:r>
        <w:rPr>
          <w:noProof/>
          <w:sz w:val="28"/>
          <w:szCs w:val="28"/>
          <w:lang w:val="uz-Cyrl-UZ" w:eastAsia="ru-RU"/>
        </w:rPr>
        <w:t xml:space="preserve">    to‘lqin tuzilishi.</w:t>
      </w:r>
    </w:p>
    <w:p w:rsidR="00420BBA" w:rsidRDefault="00420BBA" w:rsidP="00420BBA">
      <w:pPr>
        <w:tabs>
          <w:tab w:val="left" w:pos="9921"/>
        </w:tabs>
        <w:ind w:right="-2" w:firstLine="113"/>
        <w:jc w:val="center"/>
        <w:rPr>
          <w:noProof/>
          <w:sz w:val="28"/>
          <w:szCs w:val="28"/>
          <w:lang w:val="uz-Cyrl-UZ" w:eastAsia="ru-RU"/>
        </w:rPr>
      </w:pPr>
    </w:p>
    <w:p w:rsidR="00420BBA" w:rsidRPr="007B5E5E" w:rsidRDefault="00420BBA" w:rsidP="00420BBA">
      <w:pPr>
        <w:tabs>
          <w:tab w:val="left" w:pos="9921"/>
        </w:tabs>
        <w:ind w:right="-2" w:firstLine="113"/>
        <w:jc w:val="center"/>
        <w:rPr>
          <w:noProof/>
          <w:lang w:val="uz-Cyrl-UZ" w:eastAsia="ru-RU"/>
        </w:rPr>
      </w:pPr>
      <m:oMathPara>
        <m:oMath>
          <m:r>
            <w:rPr>
              <w:rFonts w:ascii="Cambria Math" w:hAnsi="Cambria Math"/>
              <w:noProof/>
              <w:lang w:val="ru-RU" w:eastAsia="ru-RU"/>
            </w:rPr>
            <m:t>R&lt;1,2025λ/π</m:t>
          </m:r>
          <m:rad>
            <m:radPr>
              <m:degHide m:val="1"/>
              <m:ctrlPr>
                <w:rPr>
                  <w:rFonts w:ascii="Cambria Math" w:hAnsi="Cambria Math"/>
                  <w:i/>
                  <w:noProof/>
                  <w:lang w:val="ru-RU" w:eastAsia="ru-RU"/>
                </w:rPr>
              </m:ctrlPr>
            </m:radPr>
            <m:deg>
              <m:ctrlPr>
                <w:rPr>
                  <w:rFonts w:ascii="Cambria Math" w:hAnsi="Cambria Math"/>
                  <w:noProof/>
                  <w:szCs w:val="20"/>
                  <w:lang w:val="ru-RU" w:eastAsia="ru-RU"/>
                </w:rPr>
              </m:ctrlPr>
            </m:deg>
            <m:e>
              <m:sSub>
                <m:sSubPr>
                  <m:ctrlPr>
                    <w:rPr>
                      <w:rFonts w:ascii="Cambria Math" w:hAnsi="Cambria Math"/>
                      <w:i/>
                      <w:noProof/>
                      <w:lang w:val="ru-RU" w:eastAsia="ru-RU"/>
                    </w:rPr>
                  </m:ctrlPr>
                </m:sSubPr>
                <m:e>
                  <m:r>
                    <w:rPr>
                      <w:rFonts w:ascii="Cambria Math" w:hAnsi="Cambria Math"/>
                      <w:noProof/>
                      <w:lang w:val="ru-RU" w:eastAsia="ru-RU"/>
                    </w:rPr>
                    <m:t>ε</m:t>
                  </m:r>
                  <m:ctrlPr>
                    <w:rPr>
                      <w:rFonts w:ascii="Cambria Math" w:hAnsi="Cambria Math"/>
                      <w:noProof/>
                      <w:szCs w:val="20"/>
                      <w:lang w:val="ru-RU" w:eastAsia="ru-RU"/>
                    </w:rPr>
                  </m:ctrlPr>
                </m:e>
                <m:sub>
                  <m:r>
                    <w:rPr>
                      <w:rFonts w:ascii="Cambria Math" w:hAnsi="Cambria Math"/>
                      <w:noProof/>
                      <w:lang w:val="ru-RU" w:eastAsia="ru-RU"/>
                    </w:rPr>
                    <m:t>1</m:t>
                  </m:r>
                  <m:ctrlPr>
                    <w:rPr>
                      <w:rFonts w:ascii="Cambria Math" w:hAnsi="Cambria Math"/>
                      <w:noProof/>
                      <w:szCs w:val="20"/>
                      <w:lang w:val="ru-RU" w:eastAsia="ru-RU"/>
                    </w:rPr>
                  </m:ctrlPr>
                </m:sub>
              </m:sSub>
              <m:r>
                <w:rPr>
                  <w:rFonts w:ascii="Cambria Math" w:hAnsi="Cambria Math"/>
                  <w:noProof/>
                  <w:lang w:val="ru-RU" w:eastAsia="ru-RU"/>
                </w:rPr>
                <m:t>-</m:t>
              </m:r>
              <m:sSub>
                <m:sSubPr>
                  <m:ctrlPr>
                    <w:rPr>
                      <w:rFonts w:ascii="Cambria Math" w:hAnsi="Cambria Math"/>
                      <w:i/>
                      <w:noProof/>
                      <w:lang w:val="ru-RU" w:eastAsia="ru-RU"/>
                    </w:rPr>
                  </m:ctrlPr>
                </m:sSubPr>
                <m:e>
                  <m:r>
                    <w:rPr>
                      <w:rFonts w:ascii="Cambria Math" w:hAnsi="Cambria Math"/>
                      <w:noProof/>
                      <w:lang w:val="ru-RU" w:eastAsia="ru-RU"/>
                    </w:rPr>
                    <m:t>ε</m:t>
                  </m:r>
                  <m:ctrlPr>
                    <w:rPr>
                      <w:rFonts w:ascii="Cambria Math" w:hAnsi="Cambria Math"/>
                      <w:noProof/>
                      <w:szCs w:val="20"/>
                      <w:lang w:val="ru-RU" w:eastAsia="ru-RU"/>
                    </w:rPr>
                  </m:ctrlPr>
                </m:e>
                <m:sub>
                  <m:r>
                    <w:rPr>
                      <w:rFonts w:ascii="Cambria Math" w:hAnsi="Cambria Math"/>
                      <w:noProof/>
                      <w:lang w:val="ru-RU" w:eastAsia="ru-RU"/>
                    </w:rPr>
                    <m:t>2</m:t>
                  </m:r>
                  <m:ctrlPr>
                    <w:rPr>
                      <w:rFonts w:ascii="Cambria Math" w:hAnsi="Cambria Math"/>
                      <w:noProof/>
                      <w:szCs w:val="20"/>
                      <w:lang w:val="ru-RU" w:eastAsia="ru-RU"/>
                    </w:rPr>
                  </m:ctrlPr>
                </m:sub>
              </m:sSub>
              <m:ctrlPr>
                <w:rPr>
                  <w:rFonts w:ascii="Cambria Math" w:hAnsi="Cambria Math"/>
                  <w:noProof/>
                  <w:szCs w:val="20"/>
                  <w:lang w:val="ru-RU" w:eastAsia="ru-RU"/>
                </w:rPr>
              </m:ctrlPr>
            </m:e>
          </m:rad>
        </m:oMath>
      </m:oMathPara>
    </w:p>
    <w:p w:rsidR="00420BBA" w:rsidRPr="003C0DF9" w:rsidRDefault="00420BBA" w:rsidP="00420BBA">
      <w:pPr>
        <w:tabs>
          <w:tab w:val="left" w:pos="9921"/>
        </w:tabs>
        <w:ind w:right="-2" w:firstLine="113"/>
        <w:jc w:val="both"/>
        <w:rPr>
          <w:noProof/>
          <w:lang w:val="uz-Cyrl-UZ" w:eastAsia="ru-RU"/>
        </w:rPr>
      </w:pPr>
    </w:p>
    <w:p w:rsidR="00420BBA" w:rsidRPr="00530293" w:rsidRDefault="00420BBA" w:rsidP="00420BBA">
      <w:pPr>
        <w:tabs>
          <w:tab w:val="left" w:pos="9921"/>
        </w:tabs>
        <w:ind w:right="-2" w:firstLine="113"/>
        <w:jc w:val="both"/>
        <w:rPr>
          <w:noProof/>
          <w:sz w:val="28"/>
          <w:szCs w:val="28"/>
          <w:lang w:val="uz-Cyrl-UZ" w:eastAsia="ru-RU"/>
        </w:rPr>
      </w:pPr>
      <w:r>
        <w:rPr>
          <w:noProof/>
          <w:sz w:val="28"/>
          <w:szCs w:val="28"/>
          <w:lang w:val="uz-Cyrl-UZ" w:eastAsia="ru-RU"/>
        </w:rPr>
        <w:t xml:space="preserve">       Dielektrli to‘lqin  tarqatuvchi ishlash rejimi  fkp/f  taqsimotiga bogliq.   </w:t>
      </w:r>
      <w:r w:rsidRPr="003B14C9">
        <w:rPr>
          <w:noProof/>
          <w:sz w:val="28"/>
          <w:szCs w:val="28"/>
          <w:lang w:val="uz-Cyrl-UZ" w:eastAsia="ru-RU"/>
        </w:rPr>
        <w:t>f=f</w:t>
      </w:r>
      <w:r>
        <w:rPr>
          <w:noProof/>
          <w:sz w:val="28"/>
          <w:szCs w:val="28"/>
          <w:lang w:val="uz-Cyrl-UZ" w:eastAsia="ru-RU"/>
        </w:rPr>
        <w:t xml:space="preserve">kr da  qaytarilish   vazivasi   buziladi, yunaltirilgan to‘lqin   yo‘qoladi va   uning energiyasi esa radial  yunalish buycha   tarqaladi.  </w:t>
      </w:r>
      <w:r w:rsidRPr="0045604E">
        <w:rPr>
          <w:noProof/>
          <w:sz w:val="28"/>
          <w:szCs w:val="28"/>
          <w:lang w:val="uz-Cyrl-UZ" w:eastAsia="ru-RU"/>
        </w:rPr>
        <w:t>f&gt;f</w:t>
      </w:r>
      <w:r>
        <w:rPr>
          <w:noProof/>
          <w:sz w:val="28"/>
          <w:szCs w:val="28"/>
          <w:lang w:val="uz-Cyrl-UZ" w:eastAsia="ru-RU"/>
        </w:rPr>
        <w:t>kr</w:t>
      </w:r>
      <w:r w:rsidRPr="0045604E">
        <w:rPr>
          <w:noProof/>
          <w:sz w:val="28"/>
          <w:szCs w:val="28"/>
          <w:lang w:val="uz-Cyrl-UZ" w:eastAsia="ru-RU"/>
        </w:rPr>
        <w:t xml:space="preserve"> </w:t>
      </w:r>
      <w:r>
        <w:rPr>
          <w:noProof/>
          <w:sz w:val="28"/>
          <w:szCs w:val="28"/>
          <w:lang w:val="uz-Cyrl-UZ" w:eastAsia="ru-RU"/>
        </w:rPr>
        <w:t>chastotalarda</w:t>
      </w:r>
      <w:r w:rsidRPr="0045604E">
        <w:rPr>
          <w:noProof/>
          <w:sz w:val="28"/>
          <w:szCs w:val="28"/>
          <w:lang w:val="uz-Cyrl-UZ" w:eastAsia="ru-RU"/>
        </w:rPr>
        <w:t xml:space="preserve"> </w:t>
      </w:r>
      <w:r>
        <w:rPr>
          <w:noProof/>
          <w:sz w:val="28"/>
          <w:szCs w:val="28"/>
          <w:lang w:val="uz-Cyrl-UZ" w:eastAsia="ru-RU"/>
        </w:rPr>
        <w:t xml:space="preserve">, lekin  </w:t>
      </w:r>
      <w:r w:rsidRPr="0045604E">
        <w:rPr>
          <w:noProof/>
          <w:sz w:val="28"/>
          <w:szCs w:val="28"/>
          <w:lang w:val="uz-Cyrl-UZ" w:eastAsia="ru-RU"/>
        </w:rPr>
        <w:t>f</w:t>
      </w:r>
      <w:r>
        <w:rPr>
          <w:noProof/>
          <w:sz w:val="28"/>
          <w:szCs w:val="28"/>
          <w:lang w:val="uz-Cyrl-UZ" w:eastAsia="ru-RU"/>
        </w:rPr>
        <w:t xml:space="preserve">kr ga yaqin chastotalarda,  energiyaning asosiy qismi  yuzaki to‘lqin xavoda   </w:t>
      </w:r>
      <w:r w:rsidRPr="00E53206">
        <w:rPr>
          <w:noProof/>
          <w:sz w:val="28"/>
          <w:szCs w:val="28"/>
          <w:lang w:val="ru-RU" w:eastAsia="ru-RU"/>
        </w:rPr>
        <w:t>υ</w:t>
      </w:r>
      <w:r w:rsidRPr="007E103D">
        <w:rPr>
          <w:noProof/>
          <w:sz w:val="28"/>
          <w:szCs w:val="28"/>
          <w:lang w:val="uz-Cyrl-UZ" w:eastAsia="ru-RU"/>
        </w:rPr>
        <w:t xml:space="preserve">≈3∙ 108 </w:t>
      </w:r>
      <w:r>
        <w:rPr>
          <w:noProof/>
          <w:sz w:val="28"/>
          <w:szCs w:val="28"/>
          <w:lang w:val="uz-Cyrl-UZ" w:eastAsia="ru-RU"/>
        </w:rPr>
        <w:t>m</w:t>
      </w:r>
      <w:r w:rsidRPr="007E103D">
        <w:rPr>
          <w:noProof/>
          <w:sz w:val="28"/>
          <w:szCs w:val="28"/>
          <w:lang w:val="uz-Cyrl-UZ" w:eastAsia="ru-RU"/>
        </w:rPr>
        <w:t>/</w:t>
      </w:r>
      <w:r>
        <w:rPr>
          <w:noProof/>
          <w:sz w:val="28"/>
          <w:szCs w:val="28"/>
          <w:lang w:val="uz-Cyrl-UZ" w:eastAsia="ru-RU"/>
        </w:rPr>
        <w:t xml:space="preserve">s tezlik bilan   tashiladi.   NE11 to‘lqin  maydon tuzilishi va   T to‘lqin  maydon tuzilishiga yaqin.  So‘nishi juda kam.   </w:t>
      </w:r>
      <w:r w:rsidRPr="009C3543">
        <w:rPr>
          <w:noProof/>
          <w:sz w:val="28"/>
          <w:szCs w:val="28"/>
          <w:lang w:val="uz-Cyrl-UZ" w:eastAsia="ru-RU"/>
        </w:rPr>
        <w:t>f»f</w:t>
      </w:r>
      <w:r>
        <w:rPr>
          <w:noProof/>
          <w:sz w:val="28"/>
          <w:szCs w:val="28"/>
          <w:lang w:val="uz-Cyrl-UZ" w:eastAsia="ru-RU"/>
        </w:rPr>
        <w:t xml:space="preserve">kr  chastotalarda hamma energiya  sterjen ichida konqentralashadi.  Tarqalish holati bunda tekis yagonali  to‘lqinlar tarqalishiga yaqin bo‘ladi,  </w:t>
      </w:r>
      <w:r w:rsidRPr="00B62D25">
        <w:rPr>
          <w:noProof/>
          <w:sz w:val="28"/>
          <w:szCs w:val="28"/>
          <w:lang w:val="uz-Cyrl-UZ" w:eastAsia="ru-RU"/>
        </w:rPr>
        <w:t>(</w:t>
      </w:r>
      <w:r w:rsidRPr="00E53206">
        <w:rPr>
          <w:noProof/>
          <w:sz w:val="28"/>
          <w:szCs w:val="28"/>
          <w:lang w:val="ru-RU" w:eastAsia="ru-RU"/>
        </w:rPr>
        <w:t>υ</w:t>
      </w:r>
      <w:r w:rsidRPr="00B62D25">
        <w:rPr>
          <w:noProof/>
          <w:sz w:val="28"/>
          <w:szCs w:val="28"/>
          <w:lang w:val="uz-Cyrl-UZ" w:eastAsia="ru-RU"/>
        </w:rPr>
        <w:t>≈</w:t>
      </w:r>
      <w:r>
        <w:rPr>
          <w:noProof/>
          <w:sz w:val="28"/>
          <w:szCs w:val="28"/>
          <w:lang w:val="uz-Cyrl-UZ" w:eastAsia="ru-RU"/>
        </w:rPr>
        <w:t>s</w:t>
      </w:r>
      <w:r w:rsidRPr="00B62D25">
        <w:rPr>
          <w:noProof/>
          <w:sz w:val="28"/>
          <w:szCs w:val="28"/>
          <w:lang w:val="uz-Cyrl-UZ" w:eastAsia="ru-RU"/>
        </w:rPr>
        <w:t>/</w:t>
      </w:r>
      <w:r w:rsidRPr="00CE6173">
        <w:rPr>
          <w:noProof/>
          <w:sz w:val="28"/>
          <w:szCs w:val="28"/>
          <w:lang w:val="ru-RU" w:eastAsia="ko-KR"/>
        </w:rPr>
        <w:drawing>
          <wp:inline distT="0" distB="0" distL="0" distR="0" wp14:anchorId="39DD4798" wp14:editId="791056A0">
            <wp:extent cx="266700" cy="228600"/>
            <wp:effectExtent l="0" t="0" r="0" b="0"/>
            <wp:docPr id="832" name="Рисунок 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 name="Picture 832"/>
                    <pic:cNvPicPr>
                      <a:picLocks noChangeAspect="1" noChangeArrowheads="1"/>
                    </pic:cNvPicPr>
                  </pic:nvPicPr>
                  <pic:blipFill>
                    <a:blip r:embed="rId1572" cstate="print">
                      <a:extLst>
                        <a:ext uri="{28A0092B-C50C-407E-A947-70E740481C1C}">
                          <a14:useLocalDpi xmlns:a14="http://schemas.microsoft.com/office/drawing/2010/main" val="0"/>
                        </a:ext>
                      </a:extLst>
                    </a:blip>
                    <a:stretch>
                      <a:fillRect/>
                    </a:stretch>
                  </pic:blipFill>
                  <pic:spPr bwMode="auto">
                    <a:xfrm>
                      <a:off x="0" y="0"/>
                      <a:ext cx="266700" cy="228600"/>
                    </a:xfrm>
                    <a:prstGeom prst="rect">
                      <a:avLst/>
                    </a:prstGeom>
                    <a:noFill/>
                    <a:ln>
                      <a:noFill/>
                    </a:ln>
                  </pic:spPr>
                </pic:pic>
              </a:graphicData>
            </a:graphic>
          </wp:inline>
        </w:drawing>
      </w:r>
      <w:r>
        <w:rPr>
          <w:noProof/>
          <w:sz w:val="28"/>
          <w:szCs w:val="28"/>
          <w:lang w:val="uz-Cyrl-UZ" w:eastAsia="ru-RU"/>
        </w:rPr>
        <w:t xml:space="preserve">)  to‘lqin tarqatuvchi ishlangan materialdan. </w:t>
      </w:r>
    </w:p>
    <w:p w:rsidR="00420BBA" w:rsidRDefault="00420BBA" w:rsidP="00420BBA">
      <w:pPr>
        <w:tabs>
          <w:tab w:val="left" w:pos="9921"/>
        </w:tabs>
        <w:ind w:right="-2" w:firstLine="113"/>
        <w:jc w:val="center"/>
        <w:rPr>
          <w:noProof/>
          <w:sz w:val="28"/>
          <w:szCs w:val="28"/>
          <w:lang w:eastAsia="ru-RU"/>
        </w:rPr>
      </w:pPr>
    </w:p>
    <w:p w:rsidR="00420BBA" w:rsidRDefault="00420BBA" w:rsidP="00420BBA">
      <w:pPr>
        <w:tabs>
          <w:tab w:val="left" w:pos="9921"/>
        </w:tabs>
        <w:ind w:right="-2" w:firstLine="113"/>
        <w:jc w:val="center"/>
        <w:rPr>
          <w:noProof/>
          <w:sz w:val="28"/>
          <w:szCs w:val="28"/>
          <w:lang w:val="uz-Cyrl-UZ" w:eastAsia="ru-RU"/>
        </w:rPr>
      </w:pPr>
      <w:r>
        <w:rPr>
          <w:noProof/>
          <w:sz w:val="28"/>
          <w:szCs w:val="28"/>
          <w:lang w:val="uz-Cyrl-UZ" w:eastAsia="ru-RU"/>
        </w:rPr>
        <w:t>Dielektrli  to‘lqin tarqatuvchi: afzalliklari:</w:t>
      </w:r>
    </w:p>
    <w:p w:rsidR="00420BBA" w:rsidRDefault="00420BBA" w:rsidP="00420BBA">
      <w:pPr>
        <w:tabs>
          <w:tab w:val="left" w:pos="9921"/>
        </w:tabs>
        <w:ind w:right="-2" w:firstLine="113"/>
        <w:jc w:val="center"/>
        <w:rPr>
          <w:noProof/>
          <w:sz w:val="28"/>
          <w:szCs w:val="28"/>
          <w:lang w:val="uz-Cyrl-UZ" w:eastAsia="ru-RU"/>
        </w:rPr>
      </w:pPr>
    </w:p>
    <w:p w:rsidR="00420BBA" w:rsidRDefault="00420BBA" w:rsidP="00420BBA">
      <w:pPr>
        <w:tabs>
          <w:tab w:val="left" w:pos="9921"/>
        </w:tabs>
        <w:ind w:right="-2" w:firstLine="113"/>
        <w:jc w:val="both"/>
        <w:rPr>
          <w:noProof/>
          <w:sz w:val="28"/>
          <w:szCs w:val="28"/>
          <w:lang w:val="uz-Cyrl-UZ" w:eastAsia="ru-RU"/>
        </w:rPr>
      </w:pPr>
      <w:r>
        <w:rPr>
          <w:noProof/>
          <w:sz w:val="28"/>
          <w:szCs w:val="28"/>
          <w:lang w:val="uz-Cyrl-UZ" w:eastAsia="ru-RU"/>
        </w:rPr>
        <w:t xml:space="preserve">      1) Konstrukchiya oddiyligi,  ishlatish texnologiyasining arzonligi,  metalli  to‘lqin tarqatuvchilardan farqli,  o‘lchamlarga kam  talablik.</w:t>
      </w:r>
    </w:p>
    <w:p w:rsidR="00420BBA" w:rsidRDefault="00420BBA" w:rsidP="00420BBA">
      <w:pPr>
        <w:tabs>
          <w:tab w:val="left" w:pos="9921"/>
        </w:tabs>
        <w:ind w:right="-2" w:firstLine="113"/>
        <w:jc w:val="both"/>
        <w:rPr>
          <w:noProof/>
          <w:sz w:val="28"/>
          <w:szCs w:val="28"/>
          <w:lang w:val="uz-Cyrl-UZ" w:eastAsia="ru-RU"/>
        </w:rPr>
      </w:pPr>
      <w:r>
        <w:rPr>
          <w:noProof/>
          <w:sz w:val="28"/>
          <w:szCs w:val="28"/>
          <w:lang w:val="uz-Cyrl-UZ" w:eastAsia="ru-RU"/>
        </w:rPr>
        <w:t xml:space="preserve">     2) Yuqori sifatli dielektriklarni ishlatilishida,   (polisterol, polietilen, ftoroplast va h.k.),  santimetrli  to‘lqinlarda  sunish koEfitsenti  metalli  to‘lqin tarqatuvchi bilan   tenglashadi, millimetrli  to‘lqinlarda, to‘lqin ancha kam bo‘ladi, sunish kamdir. </w:t>
      </w:r>
    </w:p>
    <w:p w:rsidR="00420BBA" w:rsidRDefault="00420BBA" w:rsidP="00420BBA">
      <w:pPr>
        <w:tabs>
          <w:tab w:val="left" w:pos="9921"/>
        </w:tabs>
        <w:ind w:right="-2" w:firstLine="113"/>
        <w:jc w:val="both"/>
        <w:rPr>
          <w:noProof/>
          <w:sz w:val="28"/>
          <w:szCs w:val="28"/>
          <w:lang w:val="uz-Cyrl-UZ" w:eastAsia="ru-RU"/>
        </w:rPr>
      </w:pPr>
      <w:r>
        <w:rPr>
          <w:noProof/>
          <w:sz w:val="28"/>
          <w:szCs w:val="28"/>
          <w:lang w:val="uz-Cyrl-UZ" w:eastAsia="ru-RU"/>
        </w:rPr>
        <w:t xml:space="preserve">     3) Yuqori elektrli  quvvat.  </w:t>
      </w:r>
    </w:p>
    <w:p w:rsidR="00420BBA" w:rsidRDefault="00420BBA" w:rsidP="00420BBA">
      <w:pPr>
        <w:tabs>
          <w:tab w:val="left" w:pos="9921"/>
        </w:tabs>
        <w:ind w:right="-2" w:firstLine="113"/>
        <w:jc w:val="both"/>
        <w:rPr>
          <w:noProof/>
          <w:sz w:val="28"/>
          <w:szCs w:val="28"/>
          <w:lang w:val="uz-Cyrl-UZ" w:eastAsia="ru-RU"/>
        </w:rPr>
      </w:pPr>
      <w:r>
        <w:rPr>
          <w:noProof/>
          <w:sz w:val="28"/>
          <w:szCs w:val="28"/>
          <w:lang w:val="uz-Cyrl-UZ" w:eastAsia="ru-RU"/>
        </w:rPr>
        <w:t xml:space="preserve">     Dielektrli  to‘lqin tarqatuvchilarni  milimetrli va undan kam to‘lqinlar,   diapazonlarda  ishlatish maqsadga muvofiq. </w:t>
      </w:r>
    </w:p>
    <w:p w:rsidR="00420BBA" w:rsidRDefault="00420BBA" w:rsidP="00420BBA">
      <w:pPr>
        <w:tabs>
          <w:tab w:val="left" w:pos="9921"/>
        </w:tabs>
        <w:ind w:right="-2" w:firstLine="113"/>
        <w:jc w:val="both"/>
        <w:rPr>
          <w:noProof/>
          <w:sz w:val="28"/>
          <w:szCs w:val="28"/>
          <w:lang w:val="uz-Cyrl-UZ" w:eastAsia="ru-RU"/>
        </w:rPr>
      </w:pPr>
    </w:p>
    <w:p w:rsidR="00420BBA" w:rsidRDefault="00420BBA" w:rsidP="00420BBA">
      <w:pPr>
        <w:tabs>
          <w:tab w:val="left" w:pos="9921"/>
        </w:tabs>
        <w:ind w:right="-2" w:firstLine="113"/>
        <w:jc w:val="center"/>
        <w:rPr>
          <w:noProof/>
          <w:sz w:val="28"/>
          <w:szCs w:val="28"/>
          <w:lang w:val="uz-Cyrl-UZ" w:eastAsia="ru-RU"/>
        </w:rPr>
      </w:pPr>
      <w:r>
        <w:rPr>
          <w:noProof/>
          <w:sz w:val="28"/>
          <w:szCs w:val="28"/>
          <w:lang w:val="uz-Cyrl-UZ" w:eastAsia="ru-RU"/>
        </w:rPr>
        <w:t>Dielektrli to‘lqin  kamchiliklariga qo‘ydagilar kiradi.</w:t>
      </w:r>
    </w:p>
    <w:p w:rsidR="00420BBA" w:rsidRDefault="00420BBA" w:rsidP="00420BBA">
      <w:pPr>
        <w:tabs>
          <w:tab w:val="left" w:pos="9921"/>
        </w:tabs>
        <w:ind w:right="-2" w:firstLine="113"/>
        <w:jc w:val="both"/>
        <w:rPr>
          <w:noProof/>
          <w:sz w:val="28"/>
          <w:szCs w:val="28"/>
          <w:lang w:val="uz-Cyrl-UZ" w:eastAsia="ru-RU"/>
        </w:rPr>
      </w:pPr>
    </w:p>
    <w:p w:rsidR="00420BBA" w:rsidRDefault="00420BBA" w:rsidP="00420BBA">
      <w:pPr>
        <w:tabs>
          <w:tab w:val="left" w:pos="9921"/>
        </w:tabs>
        <w:ind w:right="-2" w:firstLine="113"/>
        <w:jc w:val="both"/>
        <w:rPr>
          <w:noProof/>
          <w:sz w:val="28"/>
          <w:szCs w:val="28"/>
          <w:lang w:val="uz-Cyrl-UZ" w:eastAsia="ru-RU"/>
        </w:rPr>
      </w:pPr>
      <w:r>
        <w:rPr>
          <w:noProof/>
          <w:sz w:val="28"/>
          <w:szCs w:val="28"/>
          <w:lang w:val="uz-Cyrl-UZ" w:eastAsia="ru-RU"/>
        </w:rPr>
        <w:t xml:space="preserve">  1)   Ochiq   tashqi, yo‘shqotishlarga sabab bo‘lgan, maydon  mavjudligi,  to‘lqin tarqatuvchining   burchaklaridagi nurlanishga,  bunday  nurlanishlarning  yo‘qolishi uchun  (10..20)  </w:t>
      </w:r>
      <w:r w:rsidRPr="00E53206">
        <w:rPr>
          <w:noProof/>
          <w:sz w:val="28"/>
          <w:szCs w:val="28"/>
          <w:lang w:val="ru-RU" w:eastAsia="ru-RU"/>
        </w:rPr>
        <w:t>λ</w:t>
      </w:r>
      <w:r>
        <w:rPr>
          <w:noProof/>
          <w:sz w:val="28"/>
          <w:szCs w:val="28"/>
          <w:lang w:val="uz-Cyrl-UZ" w:eastAsia="ru-RU"/>
        </w:rPr>
        <w:t xml:space="preserve"> li radius  hosil qilish kerak. </w:t>
      </w:r>
    </w:p>
    <w:p w:rsidR="00420BBA" w:rsidRDefault="00420BBA" w:rsidP="00420BBA">
      <w:pPr>
        <w:tabs>
          <w:tab w:val="left" w:pos="9921"/>
        </w:tabs>
        <w:ind w:right="-2" w:firstLine="113"/>
        <w:jc w:val="both"/>
        <w:rPr>
          <w:noProof/>
          <w:sz w:val="28"/>
          <w:szCs w:val="28"/>
          <w:lang w:val="uz-Cyrl-UZ" w:eastAsia="ru-RU"/>
        </w:rPr>
      </w:pPr>
      <w:r>
        <w:rPr>
          <w:noProof/>
          <w:sz w:val="28"/>
          <w:szCs w:val="28"/>
          <w:lang w:val="uz-Cyrl-UZ" w:eastAsia="ru-RU"/>
        </w:rPr>
        <w:t xml:space="preserve">  2) Dielektrli sterjenning  joylashtirilishi qiynligi, </w:t>
      </w:r>
    </w:p>
    <w:p w:rsidR="00420BBA" w:rsidRDefault="00420BBA" w:rsidP="00420BBA">
      <w:pPr>
        <w:tabs>
          <w:tab w:val="left" w:pos="9921"/>
        </w:tabs>
        <w:ind w:right="-2" w:firstLine="113"/>
        <w:jc w:val="both"/>
        <w:rPr>
          <w:noProof/>
          <w:sz w:val="28"/>
          <w:szCs w:val="28"/>
          <w:lang w:val="uz-Cyrl-UZ" w:eastAsia="ru-RU"/>
        </w:rPr>
      </w:pPr>
      <w:r>
        <w:rPr>
          <w:noProof/>
          <w:sz w:val="28"/>
          <w:szCs w:val="28"/>
          <w:lang w:val="uz-Cyrl-UZ" w:eastAsia="ru-RU"/>
        </w:rPr>
        <w:t xml:space="preserve"> </w:t>
      </w:r>
    </w:p>
    <w:p w:rsidR="00420BBA" w:rsidRPr="00435BA9" w:rsidRDefault="00420BBA" w:rsidP="00420BBA">
      <w:pPr>
        <w:tabs>
          <w:tab w:val="left" w:pos="9921"/>
        </w:tabs>
        <w:ind w:right="-2" w:firstLine="113"/>
        <w:jc w:val="both"/>
        <w:rPr>
          <w:noProof/>
          <w:sz w:val="28"/>
          <w:szCs w:val="28"/>
          <w:lang w:val="uz-Cyrl-UZ" w:eastAsia="ru-RU"/>
        </w:rPr>
      </w:pPr>
      <w:r>
        <w:rPr>
          <w:noProof/>
          <w:sz w:val="28"/>
          <w:szCs w:val="28"/>
          <w:lang w:val="uz-Cyrl-UZ" w:eastAsia="ru-RU"/>
        </w:rPr>
        <w:lastRenderedPageBreak/>
        <w:t xml:space="preserve">      Dielektrli to‘lqin tarqatuvchinining N11 to‘lqinini  odatda metalli  to‘lqin tarqatuvchi bilan kuchlantiradi. </w:t>
      </w:r>
    </w:p>
    <w:p w:rsidR="00420BBA" w:rsidRPr="00435BA9" w:rsidRDefault="00420BBA" w:rsidP="00420BBA">
      <w:pPr>
        <w:tabs>
          <w:tab w:val="left" w:pos="9921"/>
        </w:tabs>
        <w:ind w:right="-2" w:firstLine="113"/>
        <w:jc w:val="both"/>
        <w:rPr>
          <w:noProof/>
          <w:sz w:val="28"/>
          <w:szCs w:val="28"/>
          <w:lang w:val="uz-Cyrl-UZ" w:eastAsia="ru-RU"/>
        </w:rPr>
      </w:pPr>
    </w:p>
    <w:p w:rsidR="00420BBA" w:rsidRPr="00435BA9" w:rsidRDefault="00420BBA" w:rsidP="00420BBA">
      <w:pPr>
        <w:tabs>
          <w:tab w:val="left" w:pos="9921"/>
        </w:tabs>
        <w:ind w:right="-2" w:firstLine="113"/>
        <w:jc w:val="both"/>
        <w:rPr>
          <w:noProof/>
          <w:sz w:val="28"/>
          <w:szCs w:val="28"/>
          <w:lang w:val="uz-Cyrl-UZ" w:eastAsia="ru-RU"/>
        </w:rPr>
      </w:pPr>
      <w:r>
        <w:rPr>
          <w:noProof/>
          <w:sz w:val="28"/>
          <w:szCs w:val="28"/>
          <w:lang w:val="uz-Cyrl-UZ" w:eastAsia="ru-RU"/>
        </w:rPr>
        <w:t xml:space="preserve">      Kuchlantirish tuzilmasi  22.6 rasmda ko‘rsatilgan.  (1- mealli to‘lqin tarqatuvchi, 2- dielektrli to‘lqin tarqatuvchi)</w:t>
      </w:r>
    </w:p>
    <w:p w:rsidR="00420BBA" w:rsidRPr="00435BA9" w:rsidRDefault="00420BBA" w:rsidP="00420BBA">
      <w:pPr>
        <w:tabs>
          <w:tab w:val="left" w:pos="9921"/>
        </w:tabs>
        <w:ind w:right="-2" w:firstLine="113"/>
        <w:jc w:val="both"/>
        <w:rPr>
          <w:noProof/>
          <w:sz w:val="28"/>
          <w:szCs w:val="28"/>
          <w:lang w:val="uz-Cyrl-UZ" w:eastAsia="ru-RU"/>
        </w:rPr>
      </w:pPr>
    </w:p>
    <w:p w:rsidR="00420BBA" w:rsidRDefault="00420BBA" w:rsidP="00420BBA">
      <w:pPr>
        <w:tabs>
          <w:tab w:val="left" w:pos="9921"/>
        </w:tabs>
        <w:ind w:right="-2" w:firstLine="113"/>
        <w:jc w:val="both"/>
        <w:rPr>
          <w:noProof/>
          <w:sz w:val="28"/>
          <w:szCs w:val="28"/>
          <w:lang w:val="uz-Cyrl-UZ" w:eastAsia="ru-RU"/>
        </w:rPr>
      </w:pPr>
      <w:r>
        <w:rPr>
          <w:noProof/>
          <w:sz w:val="28"/>
          <w:szCs w:val="28"/>
          <w:lang w:val="uz-Cyrl-UZ" w:eastAsia="ru-RU"/>
        </w:rPr>
        <w:t xml:space="preserve">     Dielektrli  to‘lqin tarqatuvchilar fider sifatida  yaqin masofali diapazonda  ishlatiladi. Dilektrli  to‘lqin tarqatuvilar   optik diapazonda  keng  rivoj topgan.  Bunday to‘lqinlar nuro‘tkazgich nomini olgan.</w:t>
      </w:r>
    </w:p>
    <w:p w:rsidR="00420BBA" w:rsidRDefault="00420BBA" w:rsidP="00420BBA">
      <w:pPr>
        <w:tabs>
          <w:tab w:val="left" w:pos="9921"/>
        </w:tabs>
        <w:ind w:right="-2" w:firstLine="113"/>
        <w:jc w:val="both"/>
        <w:rPr>
          <w:noProof/>
          <w:sz w:val="28"/>
          <w:szCs w:val="28"/>
          <w:lang w:val="uz-Cyrl-UZ" w:eastAsia="ru-RU"/>
        </w:rPr>
      </w:pPr>
    </w:p>
    <w:p w:rsidR="00420BBA" w:rsidRPr="007376CF" w:rsidRDefault="00420BBA" w:rsidP="00420BBA">
      <w:pPr>
        <w:tabs>
          <w:tab w:val="left" w:pos="9921"/>
        </w:tabs>
        <w:ind w:right="-2" w:firstLine="113"/>
        <w:jc w:val="center"/>
        <w:rPr>
          <w:b/>
          <w:noProof/>
          <w:sz w:val="28"/>
          <w:szCs w:val="28"/>
          <w:lang w:val="uz-Cyrl-UZ" w:eastAsia="ru-RU"/>
        </w:rPr>
      </w:pPr>
      <w:r>
        <w:rPr>
          <w:b/>
          <w:noProof/>
          <w:sz w:val="28"/>
          <w:szCs w:val="28"/>
          <w:lang w:val="uz-Cyrl-UZ" w:eastAsia="ru-RU"/>
        </w:rPr>
        <w:t>22.3</w:t>
      </w:r>
      <w:r w:rsidRPr="007376CF">
        <w:rPr>
          <w:b/>
          <w:noProof/>
          <w:sz w:val="28"/>
          <w:szCs w:val="28"/>
          <w:lang w:val="uz-Cyrl-UZ" w:eastAsia="ru-RU"/>
        </w:rPr>
        <w:t>.</w:t>
      </w:r>
      <w:r>
        <w:rPr>
          <w:b/>
          <w:noProof/>
          <w:sz w:val="28"/>
          <w:szCs w:val="28"/>
          <w:lang w:val="uz-Cyrl-UZ" w:eastAsia="ru-RU"/>
        </w:rPr>
        <w:t xml:space="preserve"> Tolali nuro‘tkazgich</w:t>
      </w:r>
    </w:p>
    <w:p w:rsidR="00420BBA" w:rsidRDefault="00420BBA" w:rsidP="00420BBA">
      <w:pPr>
        <w:tabs>
          <w:tab w:val="left" w:pos="9921"/>
        </w:tabs>
        <w:ind w:right="-2" w:firstLine="113"/>
        <w:jc w:val="center"/>
        <w:rPr>
          <w:b/>
          <w:noProof/>
          <w:sz w:val="28"/>
          <w:szCs w:val="28"/>
          <w:lang w:val="uz-Cyrl-UZ" w:eastAsia="ru-RU"/>
        </w:rPr>
      </w:pPr>
    </w:p>
    <w:p w:rsidR="00420BBA" w:rsidRDefault="00420BBA" w:rsidP="00420BBA">
      <w:pPr>
        <w:tabs>
          <w:tab w:val="left" w:pos="9921"/>
        </w:tabs>
        <w:ind w:right="-2" w:firstLine="113"/>
        <w:jc w:val="both"/>
        <w:rPr>
          <w:noProof/>
          <w:sz w:val="28"/>
          <w:szCs w:val="28"/>
          <w:lang w:val="uz-Cyrl-UZ" w:eastAsia="ru-RU"/>
        </w:rPr>
      </w:pPr>
      <w:r>
        <w:rPr>
          <w:noProof/>
          <w:sz w:val="28"/>
          <w:szCs w:val="28"/>
          <w:lang w:val="uz-Cyrl-UZ" w:eastAsia="ru-RU"/>
        </w:rPr>
        <w:t xml:space="preserve">     </w:t>
      </w:r>
      <w:r w:rsidRPr="004F4736">
        <w:rPr>
          <w:noProof/>
          <w:sz w:val="28"/>
          <w:szCs w:val="28"/>
          <w:lang w:val="uz-Cyrl-UZ" w:eastAsia="ru-RU"/>
        </w:rPr>
        <w:t xml:space="preserve">     </w:t>
      </w:r>
      <w:r w:rsidRPr="00E53206">
        <w:rPr>
          <w:noProof/>
          <w:sz w:val="28"/>
          <w:szCs w:val="28"/>
          <w:lang w:val="ru-RU" w:eastAsia="ru-RU"/>
        </w:rPr>
        <w:t>λ</w:t>
      </w:r>
      <w:r w:rsidRPr="004F4736">
        <w:rPr>
          <w:noProof/>
          <w:sz w:val="28"/>
          <w:szCs w:val="28"/>
          <w:lang w:val="uz-Cyrl-UZ" w:eastAsia="ru-RU"/>
        </w:rPr>
        <w:t xml:space="preserve">= 0,3... 30 </w:t>
      </w:r>
      <w:r>
        <w:rPr>
          <w:noProof/>
          <w:sz w:val="28"/>
          <w:szCs w:val="28"/>
          <w:lang w:val="uz-Cyrl-UZ" w:eastAsia="ru-RU"/>
        </w:rPr>
        <w:t xml:space="preserve">mkm diapazonli, </w:t>
      </w:r>
      <w:r w:rsidRPr="0042297D">
        <w:rPr>
          <w:noProof/>
          <w:sz w:val="28"/>
          <w:szCs w:val="28"/>
          <w:lang w:val="uz-Cyrl-UZ" w:eastAsia="ru-RU"/>
        </w:rPr>
        <w:t xml:space="preserve"> f= 1013... 1015 </w:t>
      </w:r>
      <w:r>
        <w:rPr>
          <w:noProof/>
          <w:sz w:val="28"/>
          <w:szCs w:val="28"/>
          <w:lang w:val="uz-Cyrl-UZ" w:eastAsia="ru-RU"/>
        </w:rPr>
        <w:t>Gts chastotalarga mos,   to‘lqin optik sanaladi.</w:t>
      </w:r>
      <w:r w:rsidRPr="00284055">
        <w:rPr>
          <w:noProof/>
          <w:sz w:val="28"/>
          <w:szCs w:val="28"/>
          <w:lang w:val="uz-Cyrl-UZ" w:eastAsia="ru-RU"/>
        </w:rPr>
        <w:t xml:space="preserve"> </w:t>
      </w:r>
      <w:r>
        <w:rPr>
          <w:noProof/>
          <w:sz w:val="28"/>
          <w:szCs w:val="28"/>
          <w:lang w:val="uz-Cyrl-UZ" w:eastAsia="ru-RU"/>
        </w:rPr>
        <w:t xml:space="preserve"> Volokon  nuro‘tkazgich  o‘zidan, to‘lqin tarqatuvchi, aylana shakilli dielektrik   kesmani tashqil etadi.  </w:t>
      </w:r>
    </w:p>
    <w:p w:rsidR="00420BBA" w:rsidRDefault="00420BBA" w:rsidP="00420BBA">
      <w:pPr>
        <w:tabs>
          <w:tab w:val="left" w:pos="9921"/>
        </w:tabs>
        <w:ind w:right="-2" w:firstLine="113"/>
        <w:jc w:val="center"/>
        <w:rPr>
          <w:noProof/>
          <w:sz w:val="28"/>
          <w:szCs w:val="28"/>
          <w:lang w:val="uz-Cyrl-UZ" w:eastAsia="ru-RU"/>
        </w:rPr>
      </w:pPr>
      <w:r w:rsidRPr="003367FB">
        <w:rPr>
          <w:noProof/>
          <w:sz w:val="28"/>
          <w:szCs w:val="28"/>
          <w:lang w:val="ru-RU" w:eastAsia="ko-KR"/>
        </w:rPr>
        <w:drawing>
          <wp:inline distT="0" distB="0" distL="0" distR="0" wp14:anchorId="02D8321D" wp14:editId="3B072AEC">
            <wp:extent cx="4267200" cy="1266825"/>
            <wp:effectExtent l="0" t="0" r="0" b="9525"/>
            <wp:docPr id="833" name="Рисунок 201" descr="20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 name="Рисунок 201" descr="20004"/>
                    <pic:cNvPicPr>
                      <a:picLocks noChangeAspect="1" noChangeArrowheads="1"/>
                    </pic:cNvPicPr>
                  </pic:nvPicPr>
                  <pic:blipFill>
                    <a:blip r:embed="rId1573">
                      <a:extLst>
                        <a:ext uri="{28A0092B-C50C-407E-A947-70E740481C1C}">
                          <a14:useLocalDpi xmlns:a14="http://schemas.microsoft.com/office/drawing/2010/main" val="0"/>
                        </a:ext>
                      </a:extLst>
                    </a:blip>
                    <a:stretch>
                      <a:fillRect/>
                    </a:stretch>
                  </pic:blipFill>
                  <pic:spPr bwMode="auto">
                    <a:xfrm>
                      <a:off x="0" y="0"/>
                      <a:ext cx="4267200" cy="1266825"/>
                    </a:xfrm>
                    <a:prstGeom prst="rect">
                      <a:avLst/>
                    </a:prstGeom>
                    <a:noFill/>
                    <a:ln>
                      <a:noFill/>
                    </a:ln>
                  </pic:spPr>
                </pic:pic>
              </a:graphicData>
            </a:graphic>
          </wp:inline>
        </w:drawing>
      </w:r>
    </w:p>
    <w:p w:rsidR="00420BBA" w:rsidRDefault="00420BBA" w:rsidP="00420BBA">
      <w:pPr>
        <w:tabs>
          <w:tab w:val="left" w:pos="9921"/>
        </w:tabs>
        <w:ind w:right="-2" w:firstLine="113"/>
        <w:jc w:val="center"/>
        <w:rPr>
          <w:noProof/>
          <w:sz w:val="28"/>
          <w:szCs w:val="28"/>
          <w:lang w:val="uz-Cyrl-UZ" w:eastAsia="ru-RU"/>
        </w:rPr>
      </w:pPr>
      <w:r>
        <w:rPr>
          <w:noProof/>
          <w:sz w:val="28"/>
          <w:szCs w:val="28"/>
          <w:lang w:val="uz-Cyrl-UZ" w:eastAsia="ru-RU"/>
        </w:rPr>
        <w:t>22.6. rasm.  Dielektrli to‘lqin tarqatuvchi. 22.7 Tolali nuro‘tkazgich</w:t>
      </w:r>
    </w:p>
    <w:p w:rsidR="00420BBA" w:rsidRDefault="00420BBA" w:rsidP="00420BBA">
      <w:pPr>
        <w:tabs>
          <w:tab w:val="left" w:pos="9921"/>
        </w:tabs>
        <w:ind w:right="-2" w:firstLine="113"/>
        <w:jc w:val="both"/>
        <w:rPr>
          <w:noProof/>
          <w:sz w:val="28"/>
          <w:szCs w:val="28"/>
          <w:lang w:val="uz-Cyrl-UZ" w:eastAsia="ru-RU"/>
        </w:rPr>
      </w:pPr>
    </w:p>
    <w:p w:rsidR="00420BBA" w:rsidRDefault="00420BBA" w:rsidP="00420BBA">
      <w:pPr>
        <w:tabs>
          <w:tab w:val="left" w:pos="9921"/>
        </w:tabs>
        <w:ind w:right="-2" w:firstLine="113"/>
        <w:jc w:val="both"/>
        <w:rPr>
          <w:noProof/>
          <w:sz w:val="28"/>
          <w:szCs w:val="28"/>
          <w:lang w:val="uz-Cyrl-UZ" w:eastAsia="ru-RU"/>
        </w:rPr>
      </w:pPr>
      <w:r>
        <w:rPr>
          <w:noProof/>
          <w:sz w:val="28"/>
          <w:szCs w:val="28"/>
          <w:lang w:val="uz-Cyrl-UZ" w:eastAsia="ru-RU"/>
        </w:rPr>
        <w:t xml:space="preserve">       Lekin amaliyotda  ikki</w:t>
      </w:r>
      <w:r w:rsidRPr="00E05D3E">
        <w:rPr>
          <w:noProof/>
          <w:sz w:val="28"/>
          <w:szCs w:val="28"/>
          <w:lang w:val="uz-Cyrl-UZ" w:eastAsia="ru-RU"/>
        </w:rPr>
        <w:t xml:space="preserve"> </w:t>
      </w:r>
      <w:r>
        <w:rPr>
          <w:noProof/>
          <w:sz w:val="28"/>
          <w:szCs w:val="28"/>
          <w:lang w:val="uz-Cyrl-UZ" w:eastAsia="ru-RU"/>
        </w:rPr>
        <w:t>oraliqli nuro‘tkazgichlar ishlatiladi,</w:t>
      </w:r>
      <w:r w:rsidRPr="00E05D3E">
        <w:rPr>
          <w:noProof/>
          <w:sz w:val="28"/>
          <w:szCs w:val="28"/>
          <w:lang w:val="uz-Cyrl-UZ" w:eastAsia="ru-RU"/>
        </w:rPr>
        <w:t xml:space="preserve"> </w:t>
      </w:r>
      <w:r>
        <w:rPr>
          <w:noProof/>
          <w:sz w:val="28"/>
          <w:szCs w:val="28"/>
          <w:lang w:val="uz-Cyrl-UZ" w:eastAsia="ru-RU"/>
        </w:rPr>
        <w:t>serdsevina(1) va  kichik  bukish o‘lchamli materialdan ishlangan p</w:t>
      </w:r>
      <w:r w:rsidRPr="00E05D3E">
        <w:rPr>
          <w:noProof/>
          <w:sz w:val="28"/>
          <w:szCs w:val="28"/>
          <w:lang w:val="uz-Cyrl-UZ" w:eastAsia="ru-RU"/>
        </w:rPr>
        <w:t>1&gt;</w:t>
      </w:r>
      <w:r>
        <w:rPr>
          <w:noProof/>
          <w:sz w:val="28"/>
          <w:szCs w:val="28"/>
          <w:lang w:val="uz-Cyrl-UZ" w:eastAsia="ru-RU"/>
        </w:rPr>
        <w:t>p</w:t>
      </w:r>
      <w:r w:rsidRPr="00E05D3E">
        <w:rPr>
          <w:noProof/>
          <w:sz w:val="28"/>
          <w:szCs w:val="28"/>
          <w:lang w:val="uz-Cyrl-UZ" w:eastAsia="ru-RU"/>
        </w:rPr>
        <w:t>2&gt;</w:t>
      </w:r>
      <w:r>
        <w:rPr>
          <w:noProof/>
          <w:sz w:val="28"/>
          <w:szCs w:val="28"/>
          <w:lang w:val="uz-Cyrl-UZ" w:eastAsia="ru-RU"/>
        </w:rPr>
        <w:t>p</w:t>
      </w:r>
      <w:r w:rsidRPr="00E05D3E">
        <w:rPr>
          <w:noProof/>
          <w:sz w:val="28"/>
          <w:szCs w:val="28"/>
          <w:lang w:val="uz-Cyrl-UZ" w:eastAsia="ru-RU"/>
        </w:rPr>
        <w:t>3</w:t>
      </w:r>
      <w:r>
        <w:rPr>
          <w:noProof/>
          <w:sz w:val="28"/>
          <w:szCs w:val="28"/>
          <w:lang w:val="uz-Cyrl-UZ" w:eastAsia="ru-RU"/>
        </w:rPr>
        <w:t xml:space="preserve"> po‘stlog‘(2).  Serdqevina-po‘stlog‘  chegarasida to‘lqinlarning  to‘liq qaytarilishi kuzvtilvdi.  Po‘stlog‘ning borligi  optik usul bilan voloknolarni boshqalaridan  saqlashga  imkon beradi, chunki po‘stlog‘dagi    yuzaki  to‘lqin     chegaraga havo bilan  orqali bormaydi. </w:t>
      </w:r>
    </w:p>
    <w:p w:rsidR="00420BBA" w:rsidRDefault="00420BBA" w:rsidP="00420BBA">
      <w:pPr>
        <w:tabs>
          <w:tab w:val="left" w:pos="9921"/>
        </w:tabs>
        <w:ind w:right="-2" w:firstLine="113"/>
        <w:jc w:val="both"/>
        <w:rPr>
          <w:noProof/>
          <w:sz w:val="28"/>
          <w:szCs w:val="28"/>
          <w:lang w:val="uz-Cyrl-UZ" w:eastAsia="ru-RU"/>
        </w:rPr>
      </w:pPr>
      <w:r>
        <w:rPr>
          <w:noProof/>
          <w:sz w:val="28"/>
          <w:szCs w:val="28"/>
          <w:lang w:val="uz-Cyrl-UZ" w:eastAsia="ru-RU"/>
        </w:rPr>
        <w:t xml:space="preserve">        Tolali nuro‘tkazgichda  aloxida ossimetrik tuzilashga ega, </w:t>
      </w:r>
      <w:r w:rsidRPr="00F83602">
        <w:rPr>
          <w:noProof/>
          <w:sz w:val="28"/>
          <w:szCs w:val="28"/>
          <w:lang w:val="uz-Cyrl-UZ" w:eastAsia="ru-RU"/>
        </w:rPr>
        <w:t>E0n, H0n</w:t>
      </w:r>
      <w:r>
        <w:rPr>
          <w:noProof/>
          <w:sz w:val="28"/>
          <w:szCs w:val="28"/>
          <w:lang w:val="uz-Cyrl-UZ" w:eastAsia="ru-RU"/>
        </w:rPr>
        <w:t xml:space="preserve"> to‘lqinlar(modalar)  mavjud bo‘lishi mumkin, simmetr emas modalar </w:t>
      </w:r>
      <w:r w:rsidRPr="00776574">
        <w:rPr>
          <w:noProof/>
          <w:sz w:val="28"/>
          <w:szCs w:val="28"/>
          <w:lang w:val="uz-Cyrl-UZ" w:eastAsia="ru-RU"/>
        </w:rPr>
        <w:t xml:space="preserve">(m≥1) </w:t>
      </w:r>
      <w:r>
        <w:rPr>
          <w:noProof/>
          <w:sz w:val="28"/>
          <w:szCs w:val="28"/>
          <w:lang w:val="uz-Cyrl-UZ" w:eastAsia="ru-RU"/>
        </w:rPr>
        <w:t xml:space="preserve">  gibrid sanaladi NEtp</w:t>
      </w:r>
      <w:r w:rsidRPr="00776574">
        <w:rPr>
          <w:noProof/>
          <w:sz w:val="28"/>
          <w:szCs w:val="28"/>
          <w:lang w:val="uz-Cyrl-UZ" w:eastAsia="ru-RU"/>
        </w:rPr>
        <w:t xml:space="preserve"> </w:t>
      </w:r>
      <w:r>
        <w:rPr>
          <w:noProof/>
          <w:sz w:val="28"/>
          <w:szCs w:val="28"/>
          <w:lang w:val="uz-Cyrl-UZ" w:eastAsia="ru-RU"/>
        </w:rPr>
        <w:t>va</w:t>
      </w:r>
      <w:r w:rsidRPr="00776574">
        <w:rPr>
          <w:noProof/>
          <w:sz w:val="28"/>
          <w:szCs w:val="28"/>
          <w:lang w:val="uz-Cyrl-UZ" w:eastAsia="ru-RU"/>
        </w:rPr>
        <w:t xml:space="preserve"> </w:t>
      </w:r>
      <w:r>
        <w:rPr>
          <w:noProof/>
          <w:sz w:val="28"/>
          <w:szCs w:val="28"/>
          <w:lang w:val="uz-Cyrl-UZ" w:eastAsia="ru-RU"/>
        </w:rPr>
        <w:t>EN</w:t>
      </w:r>
      <w:r w:rsidRPr="00776574">
        <w:rPr>
          <w:noProof/>
          <w:sz w:val="28"/>
          <w:szCs w:val="28"/>
          <w:lang w:val="uz-Cyrl-UZ" w:eastAsia="ru-RU"/>
        </w:rPr>
        <w:t>mn</w:t>
      </w:r>
      <w:r>
        <w:rPr>
          <w:noProof/>
          <w:sz w:val="28"/>
          <w:szCs w:val="28"/>
          <w:lang w:val="uz-Cyrl-UZ" w:eastAsia="ru-RU"/>
        </w:rPr>
        <w:t xml:space="preserve">.  </w:t>
      </w:r>
    </w:p>
    <w:p w:rsidR="00420BBA" w:rsidRDefault="00420BBA" w:rsidP="00420BBA">
      <w:pPr>
        <w:tabs>
          <w:tab w:val="left" w:pos="9921"/>
        </w:tabs>
        <w:ind w:right="-2" w:firstLine="113"/>
        <w:jc w:val="both"/>
        <w:rPr>
          <w:noProof/>
          <w:sz w:val="28"/>
          <w:szCs w:val="28"/>
          <w:lang w:val="uz-Cyrl-UZ" w:eastAsia="ru-RU"/>
        </w:rPr>
      </w:pPr>
      <w:r>
        <w:rPr>
          <w:noProof/>
          <w:sz w:val="28"/>
          <w:szCs w:val="28"/>
          <w:lang w:val="uz-Cyrl-UZ" w:eastAsia="ru-RU"/>
        </w:rPr>
        <w:t xml:space="preserve">         To‘lqinning  kritik  uzunligi  </w:t>
      </w:r>
      <m:oMath>
        <m:sSubSup>
          <m:sSubSupPr>
            <m:ctrlPr>
              <w:rPr>
                <w:rFonts w:ascii="Cambria Math" w:hAnsi="Cambria Math"/>
                <w:i/>
                <w:noProof/>
                <w:lang w:val="ru-RU" w:eastAsia="ru-RU"/>
              </w:rPr>
            </m:ctrlPr>
          </m:sSubSupPr>
          <m:e>
            <m:r>
              <w:rPr>
                <w:rFonts w:ascii="Cambria Math" w:hAnsi="Cambria Math"/>
                <w:noProof/>
                <w:lang w:val="ru-RU" w:eastAsia="ru-RU"/>
              </w:rPr>
              <m:t>λ</m:t>
            </m:r>
            <m:ctrlPr>
              <w:rPr>
                <w:rFonts w:ascii="Cambria Math" w:hAnsi="Cambria Math"/>
                <w:noProof/>
                <w:szCs w:val="20"/>
                <w:lang w:val="ru-RU" w:eastAsia="ru-RU"/>
              </w:rPr>
            </m:ctrlPr>
          </m:e>
          <m:sub>
            <m:r>
              <w:rPr>
                <w:rFonts w:ascii="Cambria Math" w:hAnsi="Cambria Math"/>
                <w:noProof/>
                <w:lang w:val="ru-RU" w:eastAsia="ru-RU"/>
              </w:rPr>
              <m:t>kr</m:t>
            </m:r>
            <m:ctrlPr>
              <w:rPr>
                <w:rFonts w:ascii="Cambria Math" w:hAnsi="Cambria Math"/>
                <w:noProof/>
                <w:szCs w:val="20"/>
                <w:lang w:val="ru-RU" w:eastAsia="ru-RU"/>
              </w:rPr>
            </m:ctrlPr>
          </m:sub>
          <m:sup>
            <m:r>
              <w:rPr>
                <w:rFonts w:ascii="Cambria Math" w:hAnsi="Cambria Math"/>
                <w:noProof/>
                <w:lang w:val="ru-RU" w:eastAsia="ru-RU"/>
              </w:rPr>
              <m:t>mn</m:t>
            </m:r>
            <m:ctrlPr>
              <w:rPr>
                <w:rFonts w:ascii="Cambria Math" w:hAnsi="Cambria Math"/>
                <w:noProof/>
                <w:szCs w:val="20"/>
                <w:lang w:val="ru-RU" w:eastAsia="ru-RU"/>
              </w:rPr>
            </m:ctrlPr>
          </m:sup>
        </m:sSubSup>
        <m:r>
          <w:rPr>
            <w:rFonts w:ascii="Cambria Math" w:hAnsi="Cambria Math"/>
            <w:noProof/>
            <w:lang w:eastAsia="ru-RU"/>
          </w:rPr>
          <m:t>=</m:t>
        </m:r>
        <m:f>
          <m:fPr>
            <m:ctrlPr>
              <w:rPr>
                <w:rFonts w:ascii="Cambria Math" w:hAnsi="Cambria Math"/>
                <w:i/>
                <w:noProof/>
                <w:lang w:val="ru-RU" w:eastAsia="ru-RU"/>
              </w:rPr>
            </m:ctrlPr>
          </m:fPr>
          <m:num>
            <m:r>
              <w:rPr>
                <w:rFonts w:ascii="Cambria Math" w:hAnsi="Cambria Math"/>
                <w:noProof/>
                <w:lang w:eastAsia="ru-RU"/>
              </w:rPr>
              <m:t>2</m:t>
            </m:r>
            <m:r>
              <w:rPr>
                <w:rFonts w:ascii="Cambria Math" w:hAnsi="Cambria Math"/>
                <w:noProof/>
                <w:lang w:val="ru-RU" w:eastAsia="ru-RU"/>
              </w:rPr>
              <m:t>π</m:t>
            </m:r>
            <m:r>
              <w:rPr>
                <w:rFonts w:ascii="Cambria Math" w:hAnsi="Cambria Math"/>
                <w:noProof/>
                <w:lang w:eastAsia="ru-RU"/>
              </w:rPr>
              <m:t>a</m:t>
            </m:r>
            <m:rad>
              <m:radPr>
                <m:degHide m:val="1"/>
                <m:ctrlPr>
                  <w:rPr>
                    <w:rFonts w:ascii="Cambria Math" w:hAnsi="Cambria Math"/>
                    <w:i/>
                    <w:noProof/>
                    <w:lang w:eastAsia="ru-RU"/>
                  </w:rPr>
                </m:ctrlPr>
              </m:radPr>
              <m:deg>
                <m:ctrlPr>
                  <w:rPr>
                    <w:rFonts w:ascii="Cambria Math" w:hAnsi="Cambria Math"/>
                    <w:noProof/>
                    <w:szCs w:val="20"/>
                    <w:lang w:val="ru-RU" w:eastAsia="ru-RU"/>
                  </w:rPr>
                </m:ctrlPr>
              </m:deg>
              <m:e>
                <m:sSubSup>
                  <m:sSubSupPr>
                    <m:ctrlPr>
                      <w:rPr>
                        <w:rFonts w:ascii="Cambria Math" w:hAnsi="Cambria Math"/>
                        <w:i/>
                        <w:noProof/>
                        <w:lang w:eastAsia="ru-RU"/>
                      </w:rPr>
                    </m:ctrlPr>
                  </m:sSubSupPr>
                  <m:e>
                    <m:r>
                      <w:rPr>
                        <w:rFonts w:ascii="Cambria Math" w:hAnsi="Cambria Math"/>
                        <w:noProof/>
                        <w:lang w:eastAsia="ru-RU"/>
                      </w:rPr>
                      <m:t>n</m:t>
                    </m:r>
                    <m:ctrlPr>
                      <w:rPr>
                        <w:rFonts w:ascii="Cambria Math" w:hAnsi="Cambria Math"/>
                        <w:noProof/>
                        <w:szCs w:val="20"/>
                        <w:lang w:val="ru-RU" w:eastAsia="ru-RU"/>
                      </w:rPr>
                    </m:ctrlPr>
                  </m:e>
                  <m:sub>
                    <m:r>
                      <w:rPr>
                        <w:rFonts w:ascii="Cambria Math" w:hAnsi="Cambria Math"/>
                        <w:noProof/>
                        <w:lang w:eastAsia="ru-RU"/>
                      </w:rPr>
                      <m:t>1</m:t>
                    </m:r>
                    <m:ctrlPr>
                      <w:rPr>
                        <w:rFonts w:ascii="Cambria Math" w:hAnsi="Cambria Math"/>
                        <w:noProof/>
                        <w:szCs w:val="20"/>
                        <w:lang w:val="ru-RU" w:eastAsia="ru-RU"/>
                      </w:rPr>
                    </m:ctrlPr>
                  </m:sub>
                  <m:sup>
                    <m:r>
                      <w:rPr>
                        <w:rFonts w:ascii="Cambria Math" w:hAnsi="Cambria Math"/>
                        <w:noProof/>
                        <w:lang w:eastAsia="ru-RU"/>
                      </w:rPr>
                      <m:t>2</m:t>
                    </m:r>
                    <m:ctrlPr>
                      <w:rPr>
                        <w:rFonts w:ascii="Cambria Math" w:hAnsi="Cambria Math"/>
                        <w:noProof/>
                        <w:szCs w:val="20"/>
                        <w:lang w:val="ru-RU" w:eastAsia="ru-RU"/>
                      </w:rPr>
                    </m:ctrlPr>
                  </m:sup>
                </m:sSubSup>
                <m:r>
                  <w:rPr>
                    <w:rFonts w:ascii="Cambria Math" w:hAnsi="Cambria Math"/>
                    <w:noProof/>
                    <w:lang w:eastAsia="ru-RU"/>
                  </w:rPr>
                  <m:t>-</m:t>
                </m:r>
                <m:sSubSup>
                  <m:sSubSupPr>
                    <m:ctrlPr>
                      <w:rPr>
                        <w:rFonts w:ascii="Cambria Math" w:hAnsi="Cambria Math"/>
                        <w:i/>
                        <w:noProof/>
                        <w:lang w:eastAsia="ru-RU"/>
                      </w:rPr>
                    </m:ctrlPr>
                  </m:sSubSupPr>
                  <m:e>
                    <m:r>
                      <w:rPr>
                        <w:rFonts w:ascii="Cambria Math" w:hAnsi="Cambria Math"/>
                        <w:noProof/>
                        <w:lang w:eastAsia="ru-RU"/>
                      </w:rPr>
                      <m:t>n</m:t>
                    </m:r>
                    <m:ctrlPr>
                      <w:rPr>
                        <w:rFonts w:ascii="Cambria Math" w:hAnsi="Cambria Math"/>
                        <w:noProof/>
                        <w:szCs w:val="20"/>
                        <w:lang w:val="ru-RU" w:eastAsia="ru-RU"/>
                      </w:rPr>
                    </m:ctrlPr>
                  </m:e>
                  <m:sub>
                    <m:r>
                      <w:rPr>
                        <w:rFonts w:ascii="Cambria Math" w:hAnsi="Cambria Math"/>
                        <w:noProof/>
                        <w:lang w:eastAsia="ru-RU"/>
                      </w:rPr>
                      <m:t>2</m:t>
                    </m:r>
                    <m:ctrlPr>
                      <w:rPr>
                        <w:rFonts w:ascii="Cambria Math" w:hAnsi="Cambria Math"/>
                        <w:noProof/>
                        <w:szCs w:val="20"/>
                        <w:lang w:val="ru-RU" w:eastAsia="ru-RU"/>
                      </w:rPr>
                    </m:ctrlPr>
                  </m:sub>
                  <m:sup>
                    <m:r>
                      <w:rPr>
                        <w:rFonts w:ascii="Cambria Math" w:hAnsi="Cambria Math"/>
                        <w:noProof/>
                        <w:lang w:eastAsia="ru-RU"/>
                      </w:rPr>
                      <m:t>2</m:t>
                    </m:r>
                    <m:ctrlPr>
                      <w:rPr>
                        <w:rFonts w:ascii="Cambria Math" w:hAnsi="Cambria Math"/>
                        <w:noProof/>
                        <w:szCs w:val="20"/>
                        <w:lang w:val="ru-RU" w:eastAsia="ru-RU"/>
                      </w:rPr>
                    </m:ctrlPr>
                  </m:sup>
                </m:sSubSup>
                <m:ctrlPr>
                  <w:rPr>
                    <w:rFonts w:ascii="Cambria Math" w:hAnsi="Cambria Math"/>
                    <w:noProof/>
                    <w:szCs w:val="20"/>
                    <w:lang w:val="ru-RU" w:eastAsia="ru-RU"/>
                  </w:rPr>
                </m:ctrlPr>
              </m:e>
            </m:rad>
            <m:ctrlPr>
              <w:rPr>
                <w:rFonts w:ascii="Cambria Math" w:hAnsi="Cambria Math"/>
                <w:i/>
                <w:noProof/>
                <w:lang w:eastAsia="ru-RU"/>
              </w:rPr>
            </m:ctrlPr>
          </m:num>
          <m:den>
            <m:sSub>
              <m:sSubPr>
                <m:ctrlPr>
                  <w:rPr>
                    <w:rFonts w:ascii="Cambria Math" w:hAnsi="Cambria Math"/>
                    <w:i/>
                    <w:noProof/>
                    <w:lang w:eastAsia="ru-RU"/>
                  </w:rPr>
                </m:ctrlPr>
              </m:sSubPr>
              <m:e>
                <m:r>
                  <w:rPr>
                    <w:rFonts w:ascii="Cambria Math" w:hAnsi="Cambria Math"/>
                    <w:noProof/>
                    <w:lang w:eastAsia="ru-RU"/>
                  </w:rPr>
                  <m:t>ν</m:t>
                </m:r>
                <m:ctrlPr>
                  <w:rPr>
                    <w:rFonts w:ascii="Cambria Math" w:hAnsi="Cambria Math"/>
                    <w:noProof/>
                    <w:szCs w:val="20"/>
                    <w:lang w:val="ru-RU" w:eastAsia="ru-RU"/>
                  </w:rPr>
                </m:ctrlPr>
              </m:e>
              <m:sub>
                <m:r>
                  <w:rPr>
                    <w:rFonts w:ascii="Cambria Math" w:hAnsi="Cambria Math"/>
                    <w:noProof/>
                    <w:lang w:eastAsia="ru-RU"/>
                  </w:rPr>
                  <m:t>mn</m:t>
                </m:r>
                <m:ctrlPr>
                  <w:rPr>
                    <w:rFonts w:ascii="Cambria Math" w:hAnsi="Cambria Math"/>
                    <w:noProof/>
                    <w:szCs w:val="20"/>
                    <w:lang w:val="ru-RU" w:eastAsia="ru-RU"/>
                  </w:rPr>
                </m:ctrlPr>
              </m:sub>
            </m:sSub>
            <m:ctrlPr>
              <w:rPr>
                <w:rFonts w:ascii="Cambria Math" w:hAnsi="Cambria Math"/>
                <w:i/>
                <w:noProof/>
                <w:sz w:val="28"/>
                <w:szCs w:val="28"/>
                <w:lang w:val="uz-Cyrl-UZ" w:eastAsia="ru-RU"/>
              </w:rPr>
            </m:ctrlPr>
          </m:den>
        </m:f>
      </m:oMath>
      <w:r>
        <w:rPr>
          <w:noProof/>
          <w:sz w:val="28"/>
          <w:szCs w:val="28"/>
          <w:lang w:val="uz-Cyrl-UZ" w:eastAsia="ru-RU"/>
        </w:rPr>
        <w:t xml:space="preserve"> formula bo‘ycha aniqlanadi. 22.1.</w:t>
      </w:r>
    </w:p>
    <w:p w:rsidR="00420BBA" w:rsidRPr="00435BA9" w:rsidRDefault="00420BBA" w:rsidP="00420BBA">
      <w:pPr>
        <w:tabs>
          <w:tab w:val="left" w:pos="9921"/>
        </w:tabs>
        <w:ind w:right="-2" w:firstLine="113"/>
        <w:jc w:val="both"/>
        <w:rPr>
          <w:noProof/>
          <w:sz w:val="28"/>
          <w:szCs w:val="28"/>
          <w:lang w:val="uz-Cyrl-UZ" w:eastAsia="ru-RU"/>
        </w:rPr>
      </w:pPr>
      <w:r>
        <w:rPr>
          <w:noProof/>
          <w:sz w:val="28"/>
          <w:szCs w:val="28"/>
          <w:lang w:val="uz-Cyrl-UZ" w:eastAsia="ru-RU"/>
        </w:rPr>
        <w:t xml:space="preserve">          </w:t>
      </w:r>
      <w:r w:rsidRPr="00E53206">
        <w:rPr>
          <w:noProof/>
          <w:sz w:val="28"/>
          <w:szCs w:val="28"/>
          <w:lang w:val="ru-RU" w:eastAsia="ru-RU"/>
        </w:rPr>
        <w:t>ν</w:t>
      </w:r>
      <w:r w:rsidRPr="00C5695B">
        <w:rPr>
          <w:noProof/>
          <w:sz w:val="28"/>
          <w:szCs w:val="28"/>
          <w:lang w:val="uz-Cyrl-UZ" w:eastAsia="ru-RU"/>
        </w:rPr>
        <w:t>mn —</w:t>
      </w:r>
      <w:r>
        <w:rPr>
          <w:noProof/>
          <w:sz w:val="28"/>
          <w:szCs w:val="28"/>
          <w:lang w:val="uz-Cyrl-UZ" w:eastAsia="ru-RU"/>
        </w:rPr>
        <w:t xml:space="preserve">bu  Bessel funksiyasi ildizlari,   uning o‘lchamlari  22.2  jadvalda keltirilgan.  </w:t>
      </w:r>
    </w:p>
    <w:p w:rsidR="00420BBA" w:rsidRPr="00435BA9" w:rsidRDefault="00420BBA" w:rsidP="00420BBA">
      <w:pPr>
        <w:tabs>
          <w:tab w:val="left" w:pos="9921"/>
        </w:tabs>
        <w:ind w:right="-2" w:firstLine="113"/>
        <w:jc w:val="both"/>
        <w:rPr>
          <w:noProof/>
          <w:sz w:val="28"/>
          <w:szCs w:val="28"/>
          <w:lang w:val="uz-Cyrl-UZ" w:eastAsia="ru-RU"/>
        </w:rPr>
      </w:pPr>
    </w:p>
    <w:p w:rsidR="00420BBA" w:rsidRDefault="00420BBA" w:rsidP="00420BBA">
      <w:pPr>
        <w:tabs>
          <w:tab w:val="left" w:pos="9921"/>
        </w:tabs>
        <w:ind w:right="-2" w:firstLine="113"/>
        <w:jc w:val="both"/>
        <w:rPr>
          <w:noProof/>
          <w:sz w:val="28"/>
          <w:szCs w:val="28"/>
          <w:lang w:val="uz-Cyrl-UZ" w:eastAsia="ru-RU"/>
        </w:rPr>
      </w:pPr>
      <w:r>
        <w:rPr>
          <w:noProof/>
          <w:sz w:val="28"/>
          <w:szCs w:val="28"/>
          <w:lang w:val="uz-Cyrl-UZ" w:eastAsia="ru-RU"/>
        </w:rPr>
        <w:t xml:space="preserve">            </w:t>
      </w:r>
      <w:r w:rsidRPr="0048100A">
        <w:rPr>
          <w:noProof/>
          <w:sz w:val="28"/>
          <w:szCs w:val="28"/>
          <w:lang w:val="uz-Cyrl-UZ" w:eastAsia="ru-RU"/>
        </w:rPr>
        <w:t>(</w:t>
      </w:r>
      <w:r>
        <w:rPr>
          <w:noProof/>
          <w:sz w:val="28"/>
          <w:szCs w:val="28"/>
          <w:lang w:val="uz-Cyrl-UZ" w:eastAsia="ru-RU"/>
        </w:rPr>
        <w:t>22.1</w:t>
      </w:r>
      <w:r w:rsidRPr="0048100A">
        <w:rPr>
          <w:noProof/>
          <w:sz w:val="28"/>
          <w:szCs w:val="28"/>
          <w:lang w:val="uz-Cyrl-UZ" w:eastAsia="ru-RU"/>
        </w:rPr>
        <w:t>)</w:t>
      </w:r>
      <w:r>
        <w:rPr>
          <w:noProof/>
          <w:sz w:val="28"/>
          <w:szCs w:val="28"/>
          <w:lang w:val="uz-Cyrl-UZ" w:eastAsia="ru-RU"/>
        </w:rPr>
        <w:t xml:space="preserve"> va   </w:t>
      </w:r>
      <w:r w:rsidRPr="00E53206">
        <w:rPr>
          <w:noProof/>
          <w:sz w:val="28"/>
          <w:szCs w:val="28"/>
          <w:lang w:val="ru-RU" w:eastAsia="ru-RU"/>
        </w:rPr>
        <w:t>ν</w:t>
      </w:r>
      <w:r w:rsidRPr="00C5695B">
        <w:rPr>
          <w:noProof/>
          <w:sz w:val="28"/>
          <w:szCs w:val="28"/>
          <w:lang w:val="uz-Cyrl-UZ" w:eastAsia="ru-RU"/>
        </w:rPr>
        <w:t>mn</w:t>
      </w:r>
      <w:r>
        <w:rPr>
          <w:noProof/>
          <w:sz w:val="28"/>
          <w:szCs w:val="28"/>
          <w:lang w:val="uz-Cyrl-UZ" w:eastAsia="ru-RU"/>
        </w:rPr>
        <w:t xml:space="preserve">  o‘lchamlari  tekshiruvi , NE11 – tolali nuro‘tkazgichning  asosiy  to‘lqini ekanligini ko‘ramiz, chunki u  </w:t>
      </w:r>
      <w:r w:rsidRPr="00E53206">
        <w:rPr>
          <w:noProof/>
          <w:sz w:val="28"/>
          <w:szCs w:val="28"/>
          <w:lang w:val="ru-RU" w:eastAsia="ru-RU"/>
        </w:rPr>
        <w:t>λ</w:t>
      </w:r>
      <w:r>
        <w:rPr>
          <w:noProof/>
          <w:sz w:val="28"/>
          <w:szCs w:val="28"/>
          <w:lang w:val="uz-Cyrl-UZ" w:eastAsia="ru-RU"/>
        </w:rPr>
        <w:t>kr</w:t>
      </w:r>
      <w:r w:rsidRPr="005F5301">
        <w:rPr>
          <w:noProof/>
          <w:sz w:val="28"/>
          <w:szCs w:val="28"/>
          <w:lang w:val="uz-Cyrl-UZ" w:eastAsia="ru-RU"/>
        </w:rPr>
        <w:t xml:space="preserve"> = ∞</w:t>
      </w:r>
      <w:r>
        <w:rPr>
          <w:noProof/>
          <w:sz w:val="28"/>
          <w:szCs w:val="28"/>
          <w:lang w:val="uz-Cyrl-UZ" w:eastAsia="ru-RU"/>
        </w:rPr>
        <w:t xml:space="preserve"> ga ega va u koaksial sistemadagi, T to‘lqinga o‘xshab har xil  chastotalarda va  radiuslarda  tarqalishi mumkin.  </w:t>
      </w:r>
    </w:p>
    <w:p w:rsidR="00420BBA" w:rsidRDefault="00420BBA" w:rsidP="00420BBA">
      <w:pPr>
        <w:tabs>
          <w:tab w:val="left" w:pos="9921"/>
        </w:tabs>
        <w:ind w:right="-2" w:firstLine="113"/>
        <w:jc w:val="both"/>
        <w:rPr>
          <w:noProof/>
          <w:sz w:val="28"/>
          <w:szCs w:val="28"/>
          <w:lang w:val="uz-Cyrl-UZ" w:eastAsia="ru-RU"/>
        </w:rPr>
      </w:pPr>
    </w:p>
    <w:p w:rsidR="00420BBA" w:rsidRDefault="00420BBA" w:rsidP="00420BBA">
      <w:pPr>
        <w:tabs>
          <w:tab w:val="left" w:pos="9921"/>
        </w:tabs>
        <w:ind w:right="-2" w:firstLine="113"/>
        <w:jc w:val="both"/>
        <w:rPr>
          <w:noProof/>
          <w:sz w:val="28"/>
          <w:szCs w:val="28"/>
          <w:lang w:val="uz-Cyrl-UZ" w:eastAsia="ru-RU"/>
        </w:rPr>
      </w:pPr>
      <w:r>
        <w:rPr>
          <w:noProof/>
          <w:sz w:val="28"/>
          <w:szCs w:val="28"/>
          <w:lang w:val="uz-Cyrl-UZ" w:eastAsia="ru-RU"/>
        </w:rPr>
        <w:lastRenderedPageBreak/>
        <w:t xml:space="preserve">           E</w:t>
      </w:r>
      <w:r w:rsidRPr="00C05376">
        <w:rPr>
          <w:noProof/>
          <w:sz w:val="28"/>
          <w:szCs w:val="28"/>
          <w:lang w:val="uz-Cyrl-UZ" w:eastAsia="ru-RU"/>
        </w:rPr>
        <w:t>0</w:t>
      </w:r>
      <w:r>
        <w:rPr>
          <w:noProof/>
          <w:sz w:val="28"/>
          <w:szCs w:val="28"/>
          <w:lang w:val="uz-Cyrl-UZ" w:eastAsia="ru-RU"/>
        </w:rPr>
        <w:t>p</w:t>
      </w:r>
      <w:r w:rsidRPr="00C05376">
        <w:rPr>
          <w:noProof/>
          <w:sz w:val="28"/>
          <w:szCs w:val="28"/>
          <w:lang w:val="uz-Cyrl-UZ" w:eastAsia="ru-RU"/>
        </w:rPr>
        <w:t xml:space="preserve"> </w:t>
      </w:r>
      <w:r>
        <w:rPr>
          <w:noProof/>
          <w:sz w:val="28"/>
          <w:szCs w:val="28"/>
          <w:lang w:val="uz-Cyrl-UZ" w:eastAsia="ru-RU"/>
        </w:rPr>
        <w:t xml:space="preserve">va </w:t>
      </w:r>
      <w:r w:rsidRPr="00C05376">
        <w:rPr>
          <w:noProof/>
          <w:sz w:val="28"/>
          <w:szCs w:val="28"/>
          <w:lang w:val="uz-Cyrl-UZ" w:eastAsia="ru-RU"/>
        </w:rPr>
        <w:t xml:space="preserve"> H0n</w:t>
      </w:r>
      <w:r>
        <w:rPr>
          <w:noProof/>
          <w:sz w:val="28"/>
          <w:szCs w:val="28"/>
          <w:lang w:val="uz-Cyrl-UZ" w:eastAsia="ru-RU"/>
        </w:rPr>
        <w:t xml:space="preserve">  simmetrik  to‘lqinlarni  mavjudligidan xolos bo‘lish oson, agar   </w:t>
      </w:r>
      <w:r w:rsidRPr="00E53206">
        <w:rPr>
          <w:noProof/>
          <w:sz w:val="28"/>
          <w:szCs w:val="28"/>
          <w:lang w:val="ru-RU" w:eastAsia="ko-KR"/>
        </w:rPr>
        <w:drawing>
          <wp:inline distT="0" distB="0" distL="0" distR="0" wp14:anchorId="1D0675E8" wp14:editId="1BE60B6B">
            <wp:extent cx="504825" cy="257175"/>
            <wp:effectExtent l="0" t="0" r="9525" b="9525"/>
            <wp:docPr id="836" name="Рисунок 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 name="Picture 836"/>
                    <pic:cNvPicPr>
                      <a:picLocks noChangeAspect="1" noChangeArrowheads="1"/>
                    </pic:cNvPicPr>
                  </pic:nvPicPr>
                  <pic:blipFill>
                    <a:blip r:embed="rId1574" cstate="print">
                      <a:extLst>
                        <a:ext uri="{28A0092B-C50C-407E-A947-70E740481C1C}">
                          <a14:useLocalDpi xmlns:a14="http://schemas.microsoft.com/office/drawing/2010/main" val="0"/>
                        </a:ext>
                      </a:extLst>
                    </a:blip>
                    <a:stretch>
                      <a:fillRect/>
                    </a:stretch>
                  </pic:blipFill>
                  <pic:spPr bwMode="auto">
                    <a:xfrm>
                      <a:off x="0" y="0"/>
                      <a:ext cx="504825" cy="257175"/>
                    </a:xfrm>
                    <a:prstGeom prst="rect">
                      <a:avLst/>
                    </a:prstGeom>
                    <a:noFill/>
                    <a:ln>
                      <a:noFill/>
                    </a:ln>
                  </pic:spPr>
                </pic:pic>
              </a:graphicData>
            </a:graphic>
          </wp:inline>
        </w:drawing>
      </w:r>
      <w:r>
        <w:rPr>
          <w:noProof/>
          <w:sz w:val="28"/>
          <w:szCs w:val="28"/>
          <w:lang w:val="uz-Cyrl-UZ" w:eastAsia="ru-RU"/>
        </w:rPr>
        <w:t xml:space="preserve">bo‘lsa.  NE21 gibrid oraliqlar orasida Eng  yaqini hisoblanadi.  Chunki  </w:t>
      </w:r>
      <w:r w:rsidRPr="00E53206">
        <w:rPr>
          <w:noProof/>
          <w:sz w:val="28"/>
          <w:szCs w:val="28"/>
          <w:lang w:val="ru-RU" w:eastAsia="ko-KR"/>
        </w:rPr>
        <w:drawing>
          <wp:inline distT="0" distB="0" distL="0" distR="0" wp14:anchorId="6350BBF2" wp14:editId="2B4715F9">
            <wp:extent cx="561975" cy="228600"/>
            <wp:effectExtent l="0" t="0" r="9525" b="0"/>
            <wp:docPr id="837" name="Рисунок 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 name="Picture 837"/>
                    <pic:cNvPicPr>
                      <a:picLocks noChangeAspect="1" noChangeArrowheads="1"/>
                    </pic:cNvPicPr>
                  </pic:nvPicPr>
                  <pic:blipFill>
                    <a:blip r:embed="rId1575" cstate="print">
                      <a:extLst>
                        <a:ext uri="{28A0092B-C50C-407E-A947-70E740481C1C}">
                          <a14:useLocalDpi xmlns:a14="http://schemas.microsoft.com/office/drawing/2010/main" val="0"/>
                        </a:ext>
                      </a:extLst>
                    </a:blip>
                    <a:stretch>
                      <a:fillRect/>
                    </a:stretch>
                  </pic:blipFill>
                  <pic:spPr bwMode="auto">
                    <a:xfrm>
                      <a:off x="0" y="0"/>
                      <a:ext cx="561975" cy="228600"/>
                    </a:xfrm>
                    <a:prstGeom prst="rect">
                      <a:avLst/>
                    </a:prstGeom>
                    <a:noFill/>
                    <a:ln>
                      <a:noFill/>
                    </a:ln>
                  </pic:spPr>
                </pic:pic>
              </a:graphicData>
            </a:graphic>
          </wp:inline>
        </w:drawing>
      </w:r>
      <w:r>
        <w:rPr>
          <w:noProof/>
          <w:sz w:val="28"/>
          <w:szCs w:val="28"/>
          <w:lang w:val="uz-Cyrl-UZ" w:eastAsia="ru-RU"/>
        </w:rPr>
        <w:t xml:space="preserve"> bir to‘lqinli o‘lchami  qo‘ydagi  tenglama orqali hisoblanadi: </w:t>
      </w:r>
    </w:p>
    <w:p w:rsidR="00420BBA" w:rsidRDefault="00420BBA" w:rsidP="00420BBA">
      <w:pPr>
        <w:tabs>
          <w:tab w:val="left" w:pos="9921"/>
        </w:tabs>
        <w:ind w:right="-2" w:firstLine="113"/>
        <w:jc w:val="both"/>
        <w:rPr>
          <w:noProof/>
          <w:sz w:val="28"/>
          <w:szCs w:val="28"/>
          <w:lang w:val="uz-Cyrl-UZ" w:eastAsia="ru-RU"/>
        </w:rPr>
      </w:pPr>
    </w:p>
    <w:p w:rsidR="00420BBA" w:rsidRPr="00C40D7B" w:rsidRDefault="00420BBA" w:rsidP="00420BBA">
      <w:pPr>
        <w:spacing w:after="160"/>
        <w:jc w:val="right"/>
        <w:rPr>
          <w:rFonts w:eastAsiaTheme="minorHAnsi"/>
          <w:sz w:val="28"/>
          <w:szCs w:val="28"/>
          <w:lang w:val="uz-Cyrl-UZ"/>
        </w:rPr>
      </w:pPr>
      <m:oMath>
        <m:r>
          <w:rPr>
            <w:rFonts w:ascii="Cambria Math" w:eastAsiaTheme="minorHAnsi" w:hAnsi="Cambria Math"/>
            <w:lang w:val="uz-Cyrl-UZ"/>
          </w:rPr>
          <m:t>λ&gt;</m:t>
        </m:r>
        <m:f>
          <m:fPr>
            <m:ctrlPr>
              <w:rPr>
                <w:rFonts w:ascii="Cambria Math" w:eastAsiaTheme="minorHAnsi" w:hAnsi="Cambria Math"/>
                <w:i/>
                <w:lang w:val="ru-RU"/>
              </w:rPr>
            </m:ctrlPr>
          </m:fPr>
          <m:num>
            <m:r>
              <w:rPr>
                <w:rFonts w:ascii="Cambria Math" w:eastAsiaTheme="minorHAnsi" w:hAnsi="Cambria Math"/>
                <w:lang w:val="uz-Cyrl-UZ"/>
              </w:rPr>
              <m:t>2πa</m:t>
            </m:r>
            <m:rad>
              <m:radPr>
                <m:degHide m:val="1"/>
                <m:ctrlPr>
                  <w:rPr>
                    <w:rFonts w:ascii="Cambria Math" w:eastAsiaTheme="minorHAnsi" w:hAnsi="Cambria Math"/>
                    <w:i/>
                  </w:rPr>
                </m:ctrlPr>
              </m:radPr>
              <m:deg>
                <m:ctrlPr>
                  <w:rPr>
                    <w:rFonts w:ascii="Cambria Math" w:eastAsiaTheme="minorHAnsi" w:hAnsi="Cambria Math"/>
                    <w:sz w:val="28"/>
                    <w:szCs w:val="28"/>
                    <w:lang w:val="ru-RU"/>
                  </w:rPr>
                </m:ctrlPr>
              </m:deg>
              <m:e>
                <m:sSubSup>
                  <m:sSubSupPr>
                    <m:ctrlPr>
                      <w:rPr>
                        <w:rFonts w:ascii="Cambria Math" w:eastAsiaTheme="minorHAnsi" w:hAnsi="Cambria Math"/>
                        <w:i/>
                      </w:rPr>
                    </m:ctrlPr>
                  </m:sSubSupPr>
                  <m:e>
                    <m:r>
                      <w:rPr>
                        <w:rFonts w:ascii="Cambria Math" w:eastAsiaTheme="minorHAnsi" w:hAnsi="Cambria Math"/>
                        <w:lang w:val="uz-Cyrl-UZ"/>
                      </w:rPr>
                      <m:t>n</m:t>
                    </m:r>
                    <m:ctrlPr>
                      <w:rPr>
                        <w:rFonts w:ascii="Cambria Math" w:eastAsiaTheme="minorHAnsi" w:hAnsi="Cambria Math"/>
                        <w:sz w:val="28"/>
                        <w:szCs w:val="28"/>
                        <w:lang w:val="ru-RU"/>
                      </w:rPr>
                    </m:ctrlPr>
                  </m:e>
                  <m:sub>
                    <m:r>
                      <w:rPr>
                        <w:rFonts w:ascii="Cambria Math" w:eastAsiaTheme="minorHAnsi" w:hAnsi="Cambria Math"/>
                        <w:lang w:val="uz-Cyrl-UZ"/>
                      </w:rPr>
                      <m:t>1</m:t>
                    </m:r>
                    <m:ctrlPr>
                      <w:rPr>
                        <w:rFonts w:ascii="Cambria Math" w:eastAsiaTheme="minorHAnsi" w:hAnsi="Cambria Math"/>
                        <w:sz w:val="28"/>
                        <w:szCs w:val="28"/>
                        <w:lang w:val="ru-RU"/>
                      </w:rPr>
                    </m:ctrlPr>
                  </m:sub>
                  <m:sup>
                    <m:r>
                      <w:rPr>
                        <w:rFonts w:ascii="Cambria Math" w:eastAsiaTheme="minorHAnsi" w:hAnsi="Cambria Math"/>
                        <w:lang w:val="uz-Cyrl-UZ"/>
                      </w:rPr>
                      <m:t>2</m:t>
                    </m:r>
                    <m:ctrlPr>
                      <w:rPr>
                        <w:rFonts w:ascii="Cambria Math" w:eastAsiaTheme="minorHAnsi" w:hAnsi="Cambria Math"/>
                        <w:sz w:val="28"/>
                        <w:szCs w:val="28"/>
                        <w:lang w:val="ru-RU"/>
                      </w:rPr>
                    </m:ctrlPr>
                  </m:sup>
                </m:sSubSup>
                <m:r>
                  <w:rPr>
                    <w:rFonts w:ascii="Cambria Math" w:eastAsiaTheme="minorHAnsi" w:hAnsi="Cambria Math"/>
                    <w:lang w:val="uz-Cyrl-UZ"/>
                  </w:rPr>
                  <m:t>-</m:t>
                </m:r>
                <m:sSubSup>
                  <m:sSubSupPr>
                    <m:ctrlPr>
                      <w:rPr>
                        <w:rFonts w:ascii="Cambria Math" w:eastAsiaTheme="minorHAnsi" w:hAnsi="Cambria Math"/>
                        <w:i/>
                      </w:rPr>
                    </m:ctrlPr>
                  </m:sSubSupPr>
                  <m:e>
                    <m:r>
                      <w:rPr>
                        <w:rFonts w:ascii="Cambria Math" w:eastAsiaTheme="minorHAnsi" w:hAnsi="Cambria Math"/>
                        <w:lang w:val="uz-Cyrl-UZ"/>
                      </w:rPr>
                      <m:t>n</m:t>
                    </m:r>
                    <m:ctrlPr>
                      <w:rPr>
                        <w:rFonts w:ascii="Cambria Math" w:eastAsiaTheme="minorHAnsi" w:hAnsi="Cambria Math"/>
                        <w:sz w:val="28"/>
                        <w:szCs w:val="28"/>
                        <w:lang w:val="ru-RU"/>
                      </w:rPr>
                    </m:ctrlPr>
                  </m:e>
                  <m:sub>
                    <m:r>
                      <w:rPr>
                        <w:rFonts w:ascii="Cambria Math" w:eastAsiaTheme="minorHAnsi" w:hAnsi="Cambria Math"/>
                        <w:lang w:val="uz-Cyrl-UZ"/>
                      </w:rPr>
                      <m:t>2</m:t>
                    </m:r>
                    <m:ctrlPr>
                      <w:rPr>
                        <w:rFonts w:ascii="Cambria Math" w:eastAsiaTheme="minorHAnsi" w:hAnsi="Cambria Math"/>
                        <w:sz w:val="28"/>
                        <w:szCs w:val="28"/>
                        <w:lang w:val="ru-RU"/>
                      </w:rPr>
                    </m:ctrlPr>
                  </m:sub>
                  <m:sup>
                    <m:r>
                      <w:rPr>
                        <w:rFonts w:ascii="Cambria Math" w:eastAsiaTheme="minorHAnsi" w:hAnsi="Cambria Math"/>
                        <w:lang w:val="uz-Cyrl-UZ"/>
                      </w:rPr>
                      <m:t>2</m:t>
                    </m:r>
                    <m:ctrlPr>
                      <w:rPr>
                        <w:rFonts w:ascii="Cambria Math" w:eastAsiaTheme="minorHAnsi" w:hAnsi="Cambria Math"/>
                        <w:sz w:val="28"/>
                        <w:szCs w:val="28"/>
                        <w:lang w:val="ru-RU"/>
                      </w:rPr>
                    </m:ctrlPr>
                  </m:sup>
                </m:sSubSup>
                <m:ctrlPr>
                  <w:rPr>
                    <w:rFonts w:ascii="Cambria Math" w:eastAsiaTheme="minorHAnsi" w:hAnsi="Cambria Math"/>
                    <w:sz w:val="28"/>
                    <w:szCs w:val="28"/>
                    <w:lang w:val="ru-RU"/>
                  </w:rPr>
                </m:ctrlPr>
              </m:e>
            </m:rad>
            <m:ctrlPr>
              <w:rPr>
                <w:rFonts w:ascii="Cambria Math" w:eastAsiaTheme="minorHAnsi" w:hAnsi="Cambria Math"/>
                <w:i/>
              </w:rPr>
            </m:ctrlPr>
          </m:num>
          <m:den>
            <m:r>
              <w:rPr>
                <w:rFonts w:ascii="Cambria Math" w:eastAsiaTheme="minorHAnsi" w:hAnsi="Cambria Math"/>
                <w:lang w:val="uz-Cyrl-UZ"/>
              </w:rPr>
              <m:t>2,405</m:t>
            </m:r>
            <m:ctrlPr>
              <w:rPr>
                <w:rFonts w:ascii="Cambria Math" w:eastAsiaTheme="minorHAnsi" w:hAnsi="Cambria Math"/>
                <w:i/>
              </w:rPr>
            </m:ctrlPr>
          </m:den>
        </m:f>
        <m:r>
          <w:rPr>
            <w:rFonts w:ascii="Cambria Math" w:eastAsiaTheme="minorHAnsi" w:hAnsi="Cambria Math"/>
            <w:lang w:val="uz-Cyrl-UZ"/>
          </w:rPr>
          <m:t>=261a</m:t>
        </m:r>
        <m:rad>
          <m:radPr>
            <m:degHide m:val="1"/>
            <m:ctrlPr>
              <w:rPr>
                <w:rFonts w:ascii="Cambria Math" w:eastAsiaTheme="minorHAnsi" w:hAnsi="Cambria Math"/>
                <w:i/>
              </w:rPr>
            </m:ctrlPr>
          </m:radPr>
          <m:deg>
            <m:ctrlPr>
              <w:rPr>
                <w:rFonts w:ascii="Cambria Math" w:eastAsiaTheme="minorHAnsi" w:hAnsi="Cambria Math"/>
                <w:sz w:val="28"/>
                <w:szCs w:val="28"/>
                <w:lang w:val="ru-RU"/>
              </w:rPr>
            </m:ctrlPr>
          </m:deg>
          <m:e>
            <m:sSubSup>
              <m:sSubSupPr>
                <m:ctrlPr>
                  <w:rPr>
                    <w:rFonts w:ascii="Cambria Math" w:eastAsiaTheme="minorHAnsi" w:hAnsi="Cambria Math"/>
                    <w:i/>
                  </w:rPr>
                </m:ctrlPr>
              </m:sSubSupPr>
              <m:e>
                <m:r>
                  <w:rPr>
                    <w:rFonts w:ascii="Cambria Math" w:eastAsiaTheme="minorHAnsi" w:hAnsi="Cambria Math"/>
                    <w:lang w:val="uz-Cyrl-UZ"/>
                  </w:rPr>
                  <m:t>n</m:t>
                </m:r>
                <m:ctrlPr>
                  <w:rPr>
                    <w:rFonts w:ascii="Cambria Math" w:eastAsiaTheme="minorHAnsi" w:hAnsi="Cambria Math"/>
                    <w:sz w:val="28"/>
                    <w:szCs w:val="28"/>
                    <w:lang w:val="ru-RU"/>
                  </w:rPr>
                </m:ctrlPr>
              </m:e>
              <m:sub>
                <m:r>
                  <w:rPr>
                    <w:rFonts w:ascii="Cambria Math" w:eastAsiaTheme="minorHAnsi" w:hAnsi="Cambria Math"/>
                    <w:lang w:val="uz-Cyrl-UZ"/>
                  </w:rPr>
                  <m:t>1</m:t>
                </m:r>
                <m:ctrlPr>
                  <w:rPr>
                    <w:rFonts w:ascii="Cambria Math" w:eastAsiaTheme="minorHAnsi" w:hAnsi="Cambria Math"/>
                    <w:sz w:val="28"/>
                    <w:szCs w:val="28"/>
                    <w:lang w:val="ru-RU"/>
                  </w:rPr>
                </m:ctrlPr>
              </m:sub>
              <m:sup>
                <m:r>
                  <w:rPr>
                    <w:rFonts w:ascii="Cambria Math" w:eastAsiaTheme="minorHAnsi" w:hAnsi="Cambria Math"/>
                    <w:lang w:val="uz-Cyrl-UZ"/>
                  </w:rPr>
                  <m:t>2</m:t>
                </m:r>
                <m:ctrlPr>
                  <w:rPr>
                    <w:rFonts w:ascii="Cambria Math" w:eastAsiaTheme="minorHAnsi" w:hAnsi="Cambria Math"/>
                    <w:sz w:val="28"/>
                    <w:szCs w:val="28"/>
                    <w:lang w:val="ru-RU"/>
                  </w:rPr>
                </m:ctrlPr>
              </m:sup>
            </m:sSubSup>
            <m:r>
              <w:rPr>
                <w:rFonts w:ascii="Cambria Math" w:eastAsiaTheme="minorHAnsi" w:hAnsi="Cambria Math"/>
                <w:lang w:val="uz-Cyrl-UZ"/>
              </w:rPr>
              <m:t>-</m:t>
            </m:r>
            <m:sSubSup>
              <m:sSubSupPr>
                <m:ctrlPr>
                  <w:rPr>
                    <w:rFonts w:ascii="Cambria Math" w:eastAsiaTheme="minorHAnsi" w:hAnsi="Cambria Math"/>
                    <w:i/>
                  </w:rPr>
                </m:ctrlPr>
              </m:sSubSupPr>
              <m:e>
                <m:r>
                  <w:rPr>
                    <w:rFonts w:ascii="Cambria Math" w:eastAsiaTheme="minorHAnsi" w:hAnsi="Cambria Math"/>
                    <w:lang w:val="uz-Cyrl-UZ"/>
                  </w:rPr>
                  <m:t>n</m:t>
                </m:r>
                <m:ctrlPr>
                  <w:rPr>
                    <w:rFonts w:ascii="Cambria Math" w:eastAsiaTheme="minorHAnsi" w:hAnsi="Cambria Math"/>
                    <w:sz w:val="28"/>
                    <w:szCs w:val="28"/>
                    <w:lang w:val="ru-RU"/>
                  </w:rPr>
                </m:ctrlPr>
              </m:e>
              <m:sub>
                <m:r>
                  <w:rPr>
                    <w:rFonts w:ascii="Cambria Math" w:eastAsiaTheme="minorHAnsi" w:hAnsi="Cambria Math"/>
                    <w:lang w:val="uz-Cyrl-UZ"/>
                  </w:rPr>
                  <m:t>2</m:t>
                </m:r>
                <m:ctrlPr>
                  <w:rPr>
                    <w:rFonts w:ascii="Cambria Math" w:eastAsiaTheme="minorHAnsi" w:hAnsi="Cambria Math"/>
                    <w:sz w:val="28"/>
                    <w:szCs w:val="28"/>
                    <w:lang w:val="ru-RU"/>
                  </w:rPr>
                </m:ctrlPr>
              </m:sub>
              <m:sup>
                <m:r>
                  <w:rPr>
                    <w:rFonts w:ascii="Cambria Math" w:eastAsiaTheme="minorHAnsi" w:hAnsi="Cambria Math"/>
                    <w:lang w:val="uz-Cyrl-UZ"/>
                  </w:rPr>
                  <m:t>2</m:t>
                </m:r>
                <m:ctrlPr>
                  <w:rPr>
                    <w:rFonts w:ascii="Cambria Math" w:eastAsiaTheme="minorHAnsi" w:hAnsi="Cambria Math"/>
                    <w:sz w:val="28"/>
                    <w:szCs w:val="28"/>
                    <w:lang w:val="ru-RU"/>
                  </w:rPr>
                </m:ctrlPr>
              </m:sup>
            </m:sSubSup>
            <m:ctrlPr>
              <w:rPr>
                <w:rFonts w:ascii="Cambria Math" w:eastAsiaTheme="minorHAnsi" w:hAnsi="Cambria Math"/>
                <w:sz w:val="28"/>
                <w:szCs w:val="28"/>
                <w:lang w:val="ru-RU"/>
              </w:rPr>
            </m:ctrlPr>
          </m:e>
        </m:rad>
      </m:oMath>
      <w:r w:rsidRPr="00C40D7B">
        <w:rPr>
          <w:rFonts w:eastAsiaTheme="minorHAnsi"/>
          <w:sz w:val="28"/>
          <w:szCs w:val="28"/>
          <w:lang w:val="uz-Cyrl-UZ"/>
        </w:rPr>
        <w:tab/>
        <w:t xml:space="preserve">  </w:t>
      </w:r>
      <w:r>
        <w:rPr>
          <w:rFonts w:eastAsiaTheme="minorHAnsi"/>
          <w:sz w:val="28"/>
          <w:szCs w:val="28"/>
          <w:lang w:val="uz-Cyrl-UZ"/>
        </w:rPr>
        <w:t xml:space="preserve">                             (22.</w:t>
      </w:r>
      <w:r w:rsidRPr="00C40D7B">
        <w:rPr>
          <w:rFonts w:eastAsiaTheme="minorHAnsi"/>
          <w:sz w:val="28"/>
          <w:szCs w:val="28"/>
          <w:lang w:val="uz-Cyrl-UZ"/>
        </w:rPr>
        <w:t>2)</w:t>
      </w:r>
    </w:p>
    <w:p w:rsidR="00420BBA" w:rsidRDefault="00420BBA" w:rsidP="00420BBA">
      <w:pPr>
        <w:tabs>
          <w:tab w:val="left" w:pos="9921"/>
        </w:tabs>
        <w:ind w:right="-2" w:firstLine="113"/>
        <w:jc w:val="both"/>
        <w:rPr>
          <w:noProof/>
          <w:sz w:val="28"/>
          <w:szCs w:val="28"/>
          <w:lang w:val="uz-Cyrl-UZ" w:eastAsia="ru-RU"/>
        </w:rPr>
      </w:pPr>
      <w:r>
        <w:rPr>
          <w:noProof/>
          <w:sz w:val="28"/>
          <w:szCs w:val="28"/>
          <w:lang w:val="uz-Cyrl-UZ" w:eastAsia="ru-RU"/>
        </w:rPr>
        <w:t xml:space="preserve">         </w:t>
      </w:r>
      <w:r w:rsidRPr="0048100A">
        <w:rPr>
          <w:noProof/>
          <w:sz w:val="28"/>
          <w:szCs w:val="28"/>
          <w:lang w:val="uz-Cyrl-UZ" w:eastAsia="ru-RU"/>
        </w:rPr>
        <w:t>(</w:t>
      </w:r>
      <w:r>
        <w:rPr>
          <w:noProof/>
          <w:sz w:val="28"/>
          <w:szCs w:val="28"/>
          <w:lang w:val="uz-Cyrl-UZ" w:eastAsia="ru-RU"/>
        </w:rPr>
        <w:t>22.2</w:t>
      </w:r>
      <w:r w:rsidRPr="0048100A">
        <w:rPr>
          <w:noProof/>
          <w:sz w:val="28"/>
          <w:szCs w:val="28"/>
          <w:lang w:val="uz-Cyrl-UZ" w:eastAsia="ru-RU"/>
        </w:rPr>
        <w:t>)</w:t>
      </w:r>
      <w:r>
        <w:rPr>
          <w:noProof/>
          <w:sz w:val="28"/>
          <w:szCs w:val="28"/>
          <w:lang w:val="uz-Cyrl-UZ" w:eastAsia="ru-RU"/>
        </w:rPr>
        <w:t xml:space="preserve"> taqsimotidan kelib chiqadiqi serdqevina radiusi  n1/n2  ga bog‘lik.  Qancha  birga yaqin bo‘lsa , shuncha katta radiusda,  birto‘lqinli  o‘zatilish  saqlanadi.  </w:t>
      </w:r>
    </w:p>
    <w:p w:rsidR="00420BBA" w:rsidRPr="00C40D7B" w:rsidRDefault="00420BBA" w:rsidP="00420BBA">
      <w:pPr>
        <w:spacing w:after="160"/>
        <w:jc w:val="center"/>
        <w:rPr>
          <w:rFonts w:eastAsiaTheme="minorHAnsi"/>
          <w:sz w:val="28"/>
          <w:szCs w:val="28"/>
          <w:lang w:val="uz-Cyrl-UZ"/>
        </w:rPr>
      </w:pPr>
    </w:p>
    <w:tbl>
      <w:tblPr>
        <w:tblW w:w="7055" w:type="dxa"/>
        <w:jc w:val="center"/>
        <w:tblLayout w:type="fixed"/>
        <w:tblCellMar>
          <w:left w:w="40" w:type="dxa"/>
          <w:right w:w="40" w:type="dxa"/>
        </w:tblCellMar>
        <w:tblLook w:val="0000" w:firstRow="0" w:lastRow="0" w:firstColumn="0" w:lastColumn="0" w:noHBand="0" w:noVBand="0"/>
      </w:tblPr>
      <w:tblGrid>
        <w:gridCol w:w="1649"/>
        <w:gridCol w:w="828"/>
        <w:gridCol w:w="1526"/>
        <w:gridCol w:w="1526"/>
        <w:gridCol w:w="1526"/>
      </w:tblGrid>
      <w:tr w:rsidR="00420BBA" w:rsidTr="00B43DAF">
        <w:trPr>
          <w:trHeight w:val="531"/>
          <w:jc w:val="center"/>
        </w:trPr>
        <w:tc>
          <w:tcPr>
            <w:tcW w:w="1649" w:type="dxa"/>
            <w:vMerge w:val="restart"/>
            <w:tcBorders>
              <w:top w:val="single" w:sz="6" w:space="0" w:color="auto"/>
              <w:left w:val="single" w:sz="4" w:space="0" w:color="auto"/>
              <w:bottom w:val="nil"/>
              <w:right w:val="single" w:sz="6" w:space="0" w:color="auto"/>
            </w:tcBorders>
          </w:tcPr>
          <w:p w:rsidR="00420BBA" w:rsidRPr="003367FB" w:rsidRDefault="00420BBA" w:rsidP="00B43DAF">
            <w:pPr>
              <w:spacing w:after="160"/>
              <w:jc w:val="center"/>
              <w:rPr>
                <w:rFonts w:eastAsiaTheme="minorHAnsi"/>
                <w:sz w:val="28"/>
                <w:szCs w:val="28"/>
                <w:lang w:val="ru-RU"/>
              </w:rPr>
            </w:pPr>
            <w:r>
              <w:rPr>
                <w:rFonts w:eastAsiaTheme="minorHAnsi"/>
                <w:sz w:val="28"/>
                <w:szCs w:val="28"/>
                <w:lang w:val="ru-RU"/>
              </w:rPr>
              <w:t>Tip</w:t>
            </w:r>
            <w:r w:rsidRPr="003367FB">
              <w:rPr>
                <w:rFonts w:eastAsiaTheme="minorHAnsi"/>
                <w:sz w:val="28"/>
                <w:szCs w:val="28"/>
                <w:lang w:val="ru-RU"/>
              </w:rPr>
              <w:t xml:space="preserve"> </w:t>
            </w:r>
            <w:r>
              <w:rPr>
                <w:rFonts w:eastAsiaTheme="minorHAnsi"/>
                <w:sz w:val="28"/>
                <w:szCs w:val="28"/>
                <w:lang w:val="ru-RU"/>
              </w:rPr>
              <w:t>voln</w:t>
            </w:r>
            <w:r w:rsidRPr="003367FB">
              <w:rPr>
                <w:rFonts w:eastAsiaTheme="minorHAnsi"/>
                <w:sz w:val="28"/>
                <w:szCs w:val="28"/>
                <w:lang w:val="ru-RU"/>
              </w:rPr>
              <w:t>ы</w:t>
            </w:r>
          </w:p>
        </w:tc>
        <w:tc>
          <w:tcPr>
            <w:tcW w:w="828" w:type="dxa"/>
            <w:vMerge w:val="restart"/>
            <w:tcBorders>
              <w:top w:val="single" w:sz="6" w:space="0" w:color="auto"/>
              <w:left w:val="single" w:sz="6" w:space="0" w:color="auto"/>
              <w:bottom w:val="nil"/>
              <w:right w:val="single" w:sz="6" w:space="0" w:color="auto"/>
            </w:tcBorders>
          </w:tcPr>
          <w:p w:rsidR="00420BBA" w:rsidRPr="003367FB" w:rsidRDefault="00420BBA" w:rsidP="00B43DAF">
            <w:pPr>
              <w:spacing w:after="160"/>
              <w:jc w:val="center"/>
              <w:rPr>
                <w:rFonts w:eastAsiaTheme="minorHAnsi"/>
                <w:sz w:val="28"/>
                <w:szCs w:val="28"/>
                <w:lang w:val="ru-RU"/>
              </w:rPr>
            </w:pPr>
            <w:r w:rsidRPr="003367FB">
              <w:rPr>
                <w:rFonts w:eastAsiaTheme="minorHAnsi"/>
                <w:sz w:val="28"/>
                <w:szCs w:val="28"/>
                <w:lang w:val="ru-RU"/>
              </w:rPr>
              <w:t>m</w:t>
            </w:r>
          </w:p>
        </w:tc>
        <w:tc>
          <w:tcPr>
            <w:tcW w:w="4578" w:type="dxa"/>
            <w:gridSpan w:val="3"/>
            <w:tcBorders>
              <w:top w:val="single" w:sz="6" w:space="0" w:color="auto"/>
              <w:left w:val="single" w:sz="6" w:space="0" w:color="auto"/>
              <w:bottom w:val="single" w:sz="6" w:space="0" w:color="auto"/>
              <w:right w:val="single" w:sz="4" w:space="0" w:color="auto"/>
            </w:tcBorders>
          </w:tcPr>
          <w:p w:rsidR="00420BBA" w:rsidRPr="003367FB" w:rsidRDefault="00420BBA" w:rsidP="00B43DAF">
            <w:pPr>
              <w:spacing w:after="160"/>
              <w:jc w:val="center"/>
              <w:rPr>
                <w:rFonts w:eastAsiaTheme="minorHAnsi"/>
                <w:sz w:val="28"/>
                <w:szCs w:val="28"/>
                <w:lang w:val="ru-RU"/>
              </w:rPr>
            </w:pPr>
            <w:r>
              <w:rPr>
                <w:rFonts w:eastAsiaTheme="minorHAnsi"/>
                <w:sz w:val="28"/>
                <w:szCs w:val="28"/>
                <w:lang w:val="ru-RU"/>
              </w:rPr>
              <w:t>p</w:t>
            </w:r>
          </w:p>
        </w:tc>
      </w:tr>
      <w:tr w:rsidR="00420BBA" w:rsidTr="00B43DAF">
        <w:trPr>
          <w:trHeight w:val="274"/>
          <w:jc w:val="center"/>
        </w:trPr>
        <w:tc>
          <w:tcPr>
            <w:tcW w:w="1649" w:type="dxa"/>
            <w:vMerge/>
            <w:tcBorders>
              <w:top w:val="nil"/>
              <w:left w:val="single" w:sz="4" w:space="0" w:color="auto"/>
              <w:bottom w:val="single" w:sz="6" w:space="0" w:color="auto"/>
              <w:right w:val="single" w:sz="6" w:space="0" w:color="auto"/>
            </w:tcBorders>
          </w:tcPr>
          <w:p w:rsidR="00420BBA" w:rsidRPr="003367FB" w:rsidRDefault="00420BBA" w:rsidP="00B43DAF">
            <w:pPr>
              <w:spacing w:after="160"/>
              <w:jc w:val="center"/>
              <w:rPr>
                <w:rFonts w:eastAsiaTheme="minorHAnsi"/>
                <w:sz w:val="28"/>
                <w:szCs w:val="28"/>
                <w:lang w:val="ru-RU"/>
              </w:rPr>
            </w:pPr>
          </w:p>
          <w:p w:rsidR="00420BBA" w:rsidRPr="003367FB" w:rsidRDefault="00420BBA" w:rsidP="00B43DAF">
            <w:pPr>
              <w:spacing w:after="160"/>
              <w:jc w:val="center"/>
              <w:rPr>
                <w:rFonts w:eastAsiaTheme="minorHAnsi"/>
                <w:sz w:val="28"/>
                <w:szCs w:val="28"/>
                <w:lang w:val="ru-RU"/>
              </w:rPr>
            </w:pPr>
          </w:p>
        </w:tc>
        <w:tc>
          <w:tcPr>
            <w:tcW w:w="828" w:type="dxa"/>
            <w:vMerge/>
            <w:tcBorders>
              <w:top w:val="nil"/>
              <w:left w:val="single" w:sz="6" w:space="0" w:color="auto"/>
              <w:bottom w:val="single" w:sz="6" w:space="0" w:color="auto"/>
              <w:right w:val="single" w:sz="6" w:space="0" w:color="auto"/>
            </w:tcBorders>
          </w:tcPr>
          <w:p w:rsidR="00420BBA" w:rsidRPr="003367FB" w:rsidRDefault="00420BBA" w:rsidP="00B43DAF">
            <w:pPr>
              <w:spacing w:after="160"/>
              <w:jc w:val="center"/>
              <w:rPr>
                <w:rFonts w:eastAsiaTheme="minorHAnsi"/>
                <w:sz w:val="28"/>
                <w:szCs w:val="28"/>
                <w:lang w:val="ru-RU"/>
              </w:rPr>
            </w:pPr>
          </w:p>
          <w:p w:rsidR="00420BBA" w:rsidRPr="003367FB" w:rsidRDefault="00420BBA" w:rsidP="00B43DAF">
            <w:pPr>
              <w:spacing w:after="160"/>
              <w:jc w:val="center"/>
              <w:rPr>
                <w:rFonts w:eastAsiaTheme="minorHAnsi"/>
                <w:sz w:val="28"/>
                <w:szCs w:val="28"/>
                <w:lang w:val="ru-RU"/>
              </w:rPr>
            </w:pPr>
          </w:p>
        </w:tc>
        <w:tc>
          <w:tcPr>
            <w:tcW w:w="1526" w:type="dxa"/>
            <w:tcBorders>
              <w:top w:val="single" w:sz="6" w:space="0" w:color="auto"/>
              <w:left w:val="single" w:sz="6" w:space="0" w:color="auto"/>
              <w:bottom w:val="single" w:sz="6" w:space="0" w:color="auto"/>
              <w:right w:val="single" w:sz="6" w:space="0" w:color="auto"/>
            </w:tcBorders>
          </w:tcPr>
          <w:p w:rsidR="00420BBA" w:rsidRPr="003367FB" w:rsidRDefault="00420BBA" w:rsidP="00B43DAF">
            <w:pPr>
              <w:spacing w:after="160"/>
              <w:jc w:val="center"/>
              <w:rPr>
                <w:rFonts w:eastAsiaTheme="minorHAnsi"/>
                <w:sz w:val="28"/>
                <w:szCs w:val="28"/>
                <w:lang w:val="ru-RU"/>
              </w:rPr>
            </w:pPr>
            <w:r w:rsidRPr="003367FB">
              <w:rPr>
                <w:rFonts w:eastAsiaTheme="minorHAnsi"/>
                <w:sz w:val="28"/>
                <w:szCs w:val="28"/>
                <w:lang w:val="ru-RU"/>
              </w:rPr>
              <w:t>1</w:t>
            </w:r>
          </w:p>
        </w:tc>
        <w:tc>
          <w:tcPr>
            <w:tcW w:w="1526" w:type="dxa"/>
            <w:tcBorders>
              <w:top w:val="single" w:sz="6" w:space="0" w:color="auto"/>
              <w:left w:val="single" w:sz="6" w:space="0" w:color="auto"/>
              <w:bottom w:val="single" w:sz="6" w:space="0" w:color="auto"/>
              <w:right w:val="single" w:sz="6" w:space="0" w:color="auto"/>
            </w:tcBorders>
          </w:tcPr>
          <w:p w:rsidR="00420BBA" w:rsidRPr="003367FB" w:rsidRDefault="00420BBA" w:rsidP="00B43DAF">
            <w:pPr>
              <w:spacing w:after="160"/>
              <w:jc w:val="center"/>
              <w:rPr>
                <w:rFonts w:eastAsiaTheme="minorHAnsi"/>
                <w:sz w:val="28"/>
                <w:szCs w:val="28"/>
                <w:lang w:val="ru-RU"/>
              </w:rPr>
            </w:pPr>
            <w:r w:rsidRPr="003367FB">
              <w:rPr>
                <w:rFonts w:eastAsiaTheme="minorHAnsi"/>
                <w:sz w:val="28"/>
                <w:szCs w:val="28"/>
                <w:lang w:val="ru-RU"/>
              </w:rPr>
              <w:t>2</w:t>
            </w:r>
          </w:p>
        </w:tc>
        <w:tc>
          <w:tcPr>
            <w:tcW w:w="1526" w:type="dxa"/>
            <w:tcBorders>
              <w:top w:val="single" w:sz="6" w:space="0" w:color="auto"/>
              <w:left w:val="single" w:sz="6" w:space="0" w:color="auto"/>
              <w:bottom w:val="single" w:sz="6" w:space="0" w:color="auto"/>
              <w:right w:val="single" w:sz="4" w:space="0" w:color="auto"/>
            </w:tcBorders>
          </w:tcPr>
          <w:p w:rsidR="00420BBA" w:rsidRPr="003367FB" w:rsidRDefault="00420BBA" w:rsidP="00B43DAF">
            <w:pPr>
              <w:spacing w:after="160"/>
              <w:jc w:val="center"/>
              <w:rPr>
                <w:rFonts w:eastAsiaTheme="minorHAnsi"/>
                <w:sz w:val="28"/>
                <w:szCs w:val="28"/>
                <w:lang w:val="ru-RU"/>
              </w:rPr>
            </w:pPr>
            <w:r w:rsidRPr="003367FB">
              <w:rPr>
                <w:rFonts w:eastAsiaTheme="minorHAnsi"/>
                <w:sz w:val="28"/>
                <w:szCs w:val="28"/>
                <w:lang w:val="ru-RU"/>
              </w:rPr>
              <w:t>3</w:t>
            </w:r>
          </w:p>
        </w:tc>
      </w:tr>
      <w:tr w:rsidR="00420BBA" w:rsidTr="00B43DAF">
        <w:trPr>
          <w:trHeight w:val="531"/>
          <w:jc w:val="center"/>
        </w:trPr>
        <w:tc>
          <w:tcPr>
            <w:tcW w:w="1649" w:type="dxa"/>
            <w:tcBorders>
              <w:top w:val="single" w:sz="6" w:space="0" w:color="auto"/>
              <w:left w:val="single" w:sz="4" w:space="0" w:color="auto"/>
              <w:bottom w:val="single" w:sz="4" w:space="0" w:color="auto"/>
              <w:right w:val="single" w:sz="6" w:space="0" w:color="auto"/>
            </w:tcBorders>
          </w:tcPr>
          <w:p w:rsidR="00420BBA" w:rsidRPr="003367FB" w:rsidRDefault="00420BBA" w:rsidP="00B43DAF">
            <w:pPr>
              <w:spacing w:after="160"/>
              <w:jc w:val="center"/>
              <w:rPr>
                <w:rFonts w:eastAsiaTheme="minorHAnsi"/>
                <w:sz w:val="28"/>
                <w:szCs w:val="28"/>
                <w:lang w:val="ru-RU"/>
              </w:rPr>
            </w:pPr>
            <w:r>
              <w:rPr>
                <w:rFonts w:eastAsiaTheme="minorHAnsi"/>
                <w:sz w:val="28"/>
                <w:szCs w:val="28"/>
                <w:lang w:val="ru-RU"/>
              </w:rPr>
              <w:t>E</w:t>
            </w:r>
            <w:r w:rsidRPr="003367FB">
              <w:rPr>
                <w:rFonts w:eastAsiaTheme="minorHAnsi"/>
                <w:sz w:val="28"/>
                <w:szCs w:val="28"/>
                <w:lang w:val="ru-RU"/>
              </w:rPr>
              <w:t>,</w:t>
            </w:r>
            <w:r>
              <w:rPr>
                <w:rFonts w:eastAsiaTheme="minorHAnsi"/>
                <w:sz w:val="28"/>
                <w:szCs w:val="28"/>
                <w:lang w:val="ru-RU"/>
              </w:rPr>
              <w:t>N</w:t>
            </w:r>
          </w:p>
        </w:tc>
        <w:tc>
          <w:tcPr>
            <w:tcW w:w="828" w:type="dxa"/>
            <w:tcBorders>
              <w:top w:val="single" w:sz="6" w:space="0" w:color="auto"/>
              <w:left w:val="single" w:sz="6" w:space="0" w:color="auto"/>
              <w:bottom w:val="single" w:sz="4" w:space="0" w:color="auto"/>
              <w:right w:val="single" w:sz="6" w:space="0" w:color="auto"/>
            </w:tcBorders>
          </w:tcPr>
          <w:p w:rsidR="00420BBA" w:rsidRPr="003367FB" w:rsidRDefault="00420BBA" w:rsidP="00B43DAF">
            <w:pPr>
              <w:spacing w:after="160"/>
              <w:jc w:val="center"/>
              <w:rPr>
                <w:rFonts w:eastAsiaTheme="minorHAnsi"/>
                <w:sz w:val="28"/>
                <w:szCs w:val="28"/>
                <w:lang w:val="ru-RU"/>
              </w:rPr>
            </w:pPr>
            <w:r w:rsidRPr="003367FB">
              <w:rPr>
                <w:rFonts w:eastAsiaTheme="minorHAnsi"/>
                <w:sz w:val="28"/>
                <w:szCs w:val="28"/>
                <w:lang w:val="ru-RU"/>
              </w:rPr>
              <w:t>0</w:t>
            </w:r>
          </w:p>
        </w:tc>
        <w:tc>
          <w:tcPr>
            <w:tcW w:w="1526" w:type="dxa"/>
            <w:tcBorders>
              <w:top w:val="single" w:sz="6" w:space="0" w:color="auto"/>
              <w:left w:val="single" w:sz="6" w:space="0" w:color="auto"/>
              <w:bottom w:val="single" w:sz="4" w:space="0" w:color="auto"/>
              <w:right w:val="single" w:sz="6" w:space="0" w:color="auto"/>
            </w:tcBorders>
          </w:tcPr>
          <w:p w:rsidR="00420BBA" w:rsidRPr="003367FB" w:rsidRDefault="00420BBA" w:rsidP="00B43DAF">
            <w:pPr>
              <w:spacing w:after="160"/>
              <w:jc w:val="center"/>
              <w:rPr>
                <w:rFonts w:eastAsiaTheme="minorHAnsi"/>
                <w:sz w:val="28"/>
                <w:szCs w:val="28"/>
                <w:lang w:val="ru-RU"/>
              </w:rPr>
            </w:pPr>
            <w:r w:rsidRPr="003367FB">
              <w:rPr>
                <w:rFonts w:eastAsiaTheme="minorHAnsi"/>
                <w:sz w:val="28"/>
                <w:szCs w:val="28"/>
                <w:lang w:val="ru-RU"/>
              </w:rPr>
              <w:t>2,405</w:t>
            </w:r>
          </w:p>
        </w:tc>
        <w:tc>
          <w:tcPr>
            <w:tcW w:w="1526" w:type="dxa"/>
            <w:tcBorders>
              <w:top w:val="single" w:sz="6" w:space="0" w:color="auto"/>
              <w:left w:val="single" w:sz="6" w:space="0" w:color="auto"/>
              <w:bottom w:val="single" w:sz="4" w:space="0" w:color="auto"/>
              <w:right w:val="single" w:sz="6" w:space="0" w:color="auto"/>
            </w:tcBorders>
          </w:tcPr>
          <w:p w:rsidR="00420BBA" w:rsidRPr="003367FB" w:rsidRDefault="00420BBA" w:rsidP="00B43DAF">
            <w:pPr>
              <w:spacing w:after="160"/>
              <w:jc w:val="center"/>
              <w:rPr>
                <w:rFonts w:eastAsiaTheme="minorHAnsi"/>
                <w:sz w:val="28"/>
                <w:szCs w:val="28"/>
                <w:lang w:val="ru-RU"/>
              </w:rPr>
            </w:pPr>
            <w:r w:rsidRPr="003367FB">
              <w:rPr>
                <w:rFonts w:eastAsiaTheme="minorHAnsi"/>
                <w:sz w:val="28"/>
                <w:szCs w:val="28"/>
                <w:lang w:val="ru-RU"/>
              </w:rPr>
              <w:t>5,520</w:t>
            </w:r>
          </w:p>
        </w:tc>
        <w:tc>
          <w:tcPr>
            <w:tcW w:w="1526" w:type="dxa"/>
            <w:tcBorders>
              <w:top w:val="single" w:sz="6" w:space="0" w:color="auto"/>
              <w:left w:val="single" w:sz="6" w:space="0" w:color="auto"/>
              <w:bottom w:val="single" w:sz="4" w:space="0" w:color="auto"/>
              <w:right w:val="single" w:sz="4" w:space="0" w:color="auto"/>
            </w:tcBorders>
          </w:tcPr>
          <w:p w:rsidR="00420BBA" w:rsidRPr="003367FB" w:rsidRDefault="00420BBA" w:rsidP="00B43DAF">
            <w:pPr>
              <w:spacing w:after="160"/>
              <w:jc w:val="center"/>
              <w:rPr>
                <w:rFonts w:eastAsiaTheme="minorHAnsi"/>
                <w:sz w:val="28"/>
                <w:szCs w:val="28"/>
                <w:lang w:val="ru-RU"/>
              </w:rPr>
            </w:pPr>
            <w:r w:rsidRPr="003367FB">
              <w:rPr>
                <w:rFonts w:eastAsiaTheme="minorHAnsi"/>
                <w:sz w:val="28"/>
                <w:szCs w:val="28"/>
                <w:lang w:val="ru-RU"/>
              </w:rPr>
              <w:t>8,654</w:t>
            </w:r>
          </w:p>
        </w:tc>
      </w:tr>
      <w:tr w:rsidR="00420BBA" w:rsidTr="00B43DAF">
        <w:trPr>
          <w:trHeight w:val="531"/>
          <w:jc w:val="center"/>
        </w:trPr>
        <w:tc>
          <w:tcPr>
            <w:tcW w:w="1649" w:type="dxa"/>
            <w:tcBorders>
              <w:top w:val="single" w:sz="4" w:space="0" w:color="auto"/>
              <w:left w:val="single" w:sz="4" w:space="0" w:color="auto"/>
              <w:bottom w:val="single" w:sz="4" w:space="0" w:color="auto"/>
              <w:right w:val="single" w:sz="6" w:space="0" w:color="auto"/>
            </w:tcBorders>
          </w:tcPr>
          <w:p w:rsidR="00420BBA" w:rsidRPr="003367FB" w:rsidRDefault="00420BBA" w:rsidP="00B43DAF">
            <w:pPr>
              <w:spacing w:after="160"/>
              <w:jc w:val="center"/>
              <w:rPr>
                <w:rFonts w:eastAsiaTheme="minorHAnsi"/>
                <w:sz w:val="28"/>
                <w:szCs w:val="28"/>
                <w:lang w:val="ru-RU"/>
              </w:rPr>
            </w:pPr>
            <w:r>
              <w:rPr>
                <w:rFonts w:eastAsiaTheme="minorHAnsi"/>
                <w:sz w:val="28"/>
                <w:szCs w:val="28"/>
                <w:lang w:val="ru-RU"/>
              </w:rPr>
              <w:t>NE</w:t>
            </w:r>
          </w:p>
        </w:tc>
        <w:tc>
          <w:tcPr>
            <w:tcW w:w="828" w:type="dxa"/>
            <w:tcBorders>
              <w:top w:val="single" w:sz="4" w:space="0" w:color="auto"/>
              <w:left w:val="single" w:sz="6" w:space="0" w:color="auto"/>
              <w:bottom w:val="single" w:sz="4" w:space="0" w:color="auto"/>
              <w:right w:val="single" w:sz="6" w:space="0" w:color="auto"/>
            </w:tcBorders>
          </w:tcPr>
          <w:p w:rsidR="00420BBA" w:rsidRPr="003367FB" w:rsidRDefault="00420BBA" w:rsidP="00B43DAF">
            <w:pPr>
              <w:spacing w:after="160"/>
              <w:jc w:val="center"/>
              <w:rPr>
                <w:rFonts w:eastAsiaTheme="minorHAnsi"/>
                <w:sz w:val="28"/>
                <w:szCs w:val="28"/>
                <w:lang w:val="ru-RU"/>
              </w:rPr>
            </w:pPr>
            <w:r w:rsidRPr="003367FB">
              <w:rPr>
                <w:rFonts w:eastAsiaTheme="minorHAnsi"/>
                <w:sz w:val="28"/>
                <w:szCs w:val="28"/>
                <w:lang w:val="ru-RU"/>
              </w:rPr>
              <w:t>1</w:t>
            </w:r>
          </w:p>
        </w:tc>
        <w:tc>
          <w:tcPr>
            <w:tcW w:w="1526" w:type="dxa"/>
            <w:tcBorders>
              <w:top w:val="single" w:sz="4" w:space="0" w:color="auto"/>
              <w:left w:val="single" w:sz="6" w:space="0" w:color="auto"/>
              <w:bottom w:val="single" w:sz="4" w:space="0" w:color="auto"/>
              <w:right w:val="single" w:sz="6" w:space="0" w:color="auto"/>
            </w:tcBorders>
          </w:tcPr>
          <w:p w:rsidR="00420BBA" w:rsidRPr="003367FB" w:rsidRDefault="00420BBA" w:rsidP="00B43DAF">
            <w:pPr>
              <w:spacing w:after="160"/>
              <w:jc w:val="center"/>
              <w:rPr>
                <w:rFonts w:eastAsiaTheme="minorHAnsi"/>
                <w:sz w:val="28"/>
                <w:szCs w:val="28"/>
                <w:lang w:val="ru-RU"/>
              </w:rPr>
            </w:pPr>
            <w:r w:rsidRPr="003367FB">
              <w:rPr>
                <w:rFonts w:eastAsiaTheme="minorHAnsi"/>
                <w:sz w:val="28"/>
                <w:szCs w:val="28"/>
                <w:lang w:val="ru-RU"/>
              </w:rPr>
              <w:t>0</w:t>
            </w:r>
          </w:p>
        </w:tc>
        <w:tc>
          <w:tcPr>
            <w:tcW w:w="1526" w:type="dxa"/>
            <w:tcBorders>
              <w:top w:val="single" w:sz="4" w:space="0" w:color="auto"/>
              <w:left w:val="single" w:sz="6" w:space="0" w:color="auto"/>
              <w:bottom w:val="single" w:sz="4" w:space="0" w:color="auto"/>
              <w:right w:val="single" w:sz="6" w:space="0" w:color="auto"/>
            </w:tcBorders>
          </w:tcPr>
          <w:p w:rsidR="00420BBA" w:rsidRPr="003367FB" w:rsidRDefault="00420BBA" w:rsidP="00B43DAF">
            <w:pPr>
              <w:spacing w:after="160"/>
              <w:jc w:val="center"/>
              <w:rPr>
                <w:rFonts w:eastAsiaTheme="minorHAnsi"/>
                <w:sz w:val="28"/>
                <w:szCs w:val="28"/>
                <w:lang w:val="ru-RU"/>
              </w:rPr>
            </w:pPr>
            <w:r w:rsidRPr="003367FB">
              <w:rPr>
                <w:rFonts w:eastAsiaTheme="minorHAnsi"/>
                <w:sz w:val="28"/>
                <w:szCs w:val="28"/>
                <w:lang w:val="ru-RU"/>
              </w:rPr>
              <w:t>3,832</w:t>
            </w:r>
          </w:p>
        </w:tc>
        <w:tc>
          <w:tcPr>
            <w:tcW w:w="1526" w:type="dxa"/>
            <w:tcBorders>
              <w:top w:val="single" w:sz="4" w:space="0" w:color="auto"/>
              <w:left w:val="single" w:sz="6" w:space="0" w:color="auto"/>
              <w:bottom w:val="single" w:sz="4" w:space="0" w:color="auto"/>
              <w:right w:val="single" w:sz="4" w:space="0" w:color="auto"/>
            </w:tcBorders>
          </w:tcPr>
          <w:p w:rsidR="00420BBA" w:rsidRPr="003367FB" w:rsidRDefault="00420BBA" w:rsidP="00B43DAF">
            <w:pPr>
              <w:spacing w:after="160"/>
              <w:jc w:val="center"/>
              <w:rPr>
                <w:rFonts w:eastAsiaTheme="minorHAnsi"/>
                <w:sz w:val="28"/>
                <w:szCs w:val="28"/>
                <w:lang w:val="ru-RU"/>
              </w:rPr>
            </w:pPr>
            <w:r w:rsidRPr="003367FB">
              <w:rPr>
                <w:rFonts w:eastAsiaTheme="minorHAnsi"/>
                <w:sz w:val="28"/>
                <w:szCs w:val="28"/>
                <w:lang w:val="ru-RU"/>
              </w:rPr>
              <w:t>7,016</w:t>
            </w:r>
          </w:p>
        </w:tc>
      </w:tr>
      <w:tr w:rsidR="00420BBA" w:rsidTr="00B43DAF">
        <w:trPr>
          <w:trHeight w:val="501"/>
          <w:jc w:val="center"/>
        </w:trPr>
        <w:tc>
          <w:tcPr>
            <w:tcW w:w="1649" w:type="dxa"/>
            <w:tcBorders>
              <w:top w:val="single" w:sz="4" w:space="0" w:color="auto"/>
              <w:left w:val="single" w:sz="4" w:space="0" w:color="auto"/>
              <w:bottom w:val="single" w:sz="4" w:space="0" w:color="auto"/>
              <w:right w:val="single" w:sz="6" w:space="0" w:color="auto"/>
            </w:tcBorders>
          </w:tcPr>
          <w:p w:rsidR="00420BBA" w:rsidRPr="003367FB" w:rsidRDefault="00420BBA" w:rsidP="00B43DAF">
            <w:pPr>
              <w:spacing w:after="160"/>
              <w:jc w:val="center"/>
              <w:rPr>
                <w:rFonts w:eastAsiaTheme="minorHAnsi"/>
                <w:sz w:val="28"/>
                <w:szCs w:val="28"/>
                <w:lang w:val="ru-RU"/>
              </w:rPr>
            </w:pPr>
            <w:r>
              <w:rPr>
                <w:rFonts w:eastAsiaTheme="minorHAnsi"/>
                <w:sz w:val="28"/>
                <w:szCs w:val="28"/>
                <w:lang w:val="ru-RU"/>
              </w:rPr>
              <w:t>EN</w:t>
            </w:r>
          </w:p>
        </w:tc>
        <w:tc>
          <w:tcPr>
            <w:tcW w:w="828" w:type="dxa"/>
            <w:tcBorders>
              <w:top w:val="single" w:sz="4" w:space="0" w:color="auto"/>
              <w:left w:val="single" w:sz="6" w:space="0" w:color="auto"/>
              <w:bottom w:val="single" w:sz="4" w:space="0" w:color="auto"/>
              <w:right w:val="single" w:sz="6" w:space="0" w:color="auto"/>
            </w:tcBorders>
          </w:tcPr>
          <w:p w:rsidR="00420BBA" w:rsidRPr="003367FB" w:rsidRDefault="00420BBA" w:rsidP="00B43DAF">
            <w:pPr>
              <w:spacing w:after="160"/>
              <w:jc w:val="center"/>
              <w:rPr>
                <w:rFonts w:eastAsiaTheme="minorHAnsi"/>
                <w:sz w:val="28"/>
                <w:szCs w:val="28"/>
                <w:lang w:val="ru-RU"/>
              </w:rPr>
            </w:pPr>
            <w:r w:rsidRPr="003367FB">
              <w:rPr>
                <w:rFonts w:eastAsiaTheme="minorHAnsi"/>
                <w:sz w:val="28"/>
                <w:szCs w:val="28"/>
                <w:lang w:val="ru-RU"/>
              </w:rPr>
              <w:t>1</w:t>
            </w:r>
          </w:p>
        </w:tc>
        <w:tc>
          <w:tcPr>
            <w:tcW w:w="1526" w:type="dxa"/>
            <w:tcBorders>
              <w:top w:val="single" w:sz="4" w:space="0" w:color="auto"/>
              <w:left w:val="single" w:sz="6" w:space="0" w:color="auto"/>
              <w:bottom w:val="single" w:sz="4" w:space="0" w:color="auto"/>
              <w:right w:val="single" w:sz="6" w:space="0" w:color="auto"/>
            </w:tcBorders>
          </w:tcPr>
          <w:p w:rsidR="00420BBA" w:rsidRPr="003367FB" w:rsidRDefault="00420BBA" w:rsidP="00B43DAF">
            <w:pPr>
              <w:spacing w:after="160"/>
              <w:jc w:val="center"/>
              <w:rPr>
                <w:rFonts w:eastAsiaTheme="minorHAnsi"/>
                <w:sz w:val="28"/>
                <w:szCs w:val="28"/>
                <w:lang w:val="ru-RU"/>
              </w:rPr>
            </w:pPr>
            <w:r w:rsidRPr="003367FB">
              <w:rPr>
                <w:rFonts w:eastAsiaTheme="minorHAnsi"/>
                <w:sz w:val="28"/>
                <w:szCs w:val="28"/>
                <w:lang w:val="ru-RU"/>
              </w:rPr>
              <w:t>3,832</w:t>
            </w:r>
          </w:p>
        </w:tc>
        <w:tc>
          <w:tcPr>
            <w:tcW w:w="1526" w:type="dxa"/>
            <w:tcBorders>
              <w:top w:val="single" w:sz="4" w:space="0" w:color="auto"/>
              <w:left w:val="single" w:sz="6" w:space="0" w:color="auto"/>
              <w:bottom w:val="single" w:sz="4" w:space="0" w:color="auto"/>
              <w:right w:val="single" w:sz="6" w:space="0" w:color="auto"/>
            </w:tcBorders>
          </w:tcPr>
          <w:p w:rsidR="00420BBA" w:rsidRPr="003367FB" w:rsidRDefault="00420BBA" w:rsidP="00B43DAF">
            <w:pPr>
              <w:spacing w:after="160"/>
              <w:jc w:val="center"/>
              <w:rPr>
                <w:rFonts w:eastAsiaTheme="minorHAnsi"/>
                <w:sz w:val="28"/>
                <w:szCs w:val="28"/>
                <w:lang w:val="ru-RU"/>
              </w:rPr>
            </w:pPr>
            <w:r w:rsidRPr="003367FB">
              <w:rPr>
                <w:rFonts w:eastAsiaTheme="minorHAnsi"/>
                <w:sz w:val="28"/>
                <w:szCs w:val="28"/>
                <w:lang w:val="ru-RU"/>
              </w:rPr>
              <w:t>7,016</w:t>
            </w:r>
          </w:p>
        </w:tc>
        <w:tc>
          <w:tcPr>
            <w:tcW w:w="1526" w:type="dxa"/>
            <w:tcBorders>
              <w:top w:val="single" w:sz="4" w:space="0" w:color="auto"/>
              <w:left w:val="single" w:sz="6" w:space="0" w:color="auto"/>
              <w:bottom w:val="single" w:sz="4" w:space="0" w:color="auto"/>
              <w:right w:val="single" w:sz="4" w:space="0" w:color="auto"/>
            </w:tcBorders>
          </w:tcPr>
          <w:p w:rsidR="00420BBA" w:rsidRPr="003367FB" w:rsidRDefault="00420BBA" w:rsidP="00B43DAF">
            <w:pPr>
              <w:spacing w:after="160"/>
              <w:jc w:val="center"/>
              <w:rPr>
                <w:rFonts w:eastAsiaTheme="minorHAnsi"/>
                <w:sz w:val="28"/>
                <w:szCs w:val="28"/>
                <w:lang w:val="ru-RU"/>
              </w:rPr>
            </w:pPr>
            <w:r w:rsidRPr="003367FB">
              <w:rPr>
                <w:rFonts w:eastAsiaTheme="minorHAnsi"/>
                <w:sz w:val="28"/>
                <w:szCs w:val="28"/>
                <w:lang w:val="ru-RU"/>
              </w:rPr>
              <w:t>10,173</w:t>
            </w:r>
          </w:p>
        </w:tc>
      </w:tr>
      <w:tr w:rsidR="00420BBA" w:rsidTr="00B43DAF">
        <w:trPr>
          <w:trHeight w:val="531"/>
          <w:jc w:val="center"/>
        </w:trPr>
        <w:tc>
          <w:tcPr>
            <w:tcW w:w="1649" w:type="dxa"/>
            <w:tcBorders>
              <w:top w:val="single" w:sz="4" w:space="0" w:color="auto"/>
              <w:left w:val="single" w:sz="4" w:space="0" w:color="auto"/>
              <w:bottom w:val="single" w:sz="4" w:space="0" w:color="auto"/>
              <w:right w:val="single" w:sz="6" w:space="0" w:color="auto"/>
            </w:tcBorders>
          </w:tcPr>
          <w:p w:rsidR="00420BBA" w:rsidRPr="003367FB" w:rsidRDefault="00420BBA" w:rsidP="00B43DAF">
            <w:pPr>
              <w:spacing w:after="160"/>
              <w:jc w:val="center"/>
              <w:rPr>
                <w:rFonts w:eastAsiaTheme="minorHAnsi"/>
                <w:sz w:val="28"/>
                <w:szCs w:val="28"/>
                <w:lang w:val="ru-RU"/>
              </w:rPr>
            </w:pPr>
            <w:r>
              <w:rPr>
                <w:rFonts w:eastAsiaTheme="minorHAnsi"/>
                <w:sz w:val="28"/>
                <w:szCs w:val="28"/>
                <w:lang w:val="ru-RU"/>
              </w:rPr>
              <w:t>NE</w:t>
            </w:r>
          </w:p>
        </w:tc>
        <w:tc>
          <w:tcPr>
            <w:tcW w:w="828" w:type="dxa"/>
            <w:tcBorders>
              <w:top w:val="single" w:sz="4" w:space="0" w:color="auto"/>
              <w:left w:val="single" w:sz="6" w:space="0" w:color="auto"/>
              <w:bottom w:val="single" w:sz="4" w:space="0" w:color="auto"/>
              <w:right w:val="single" w:sz="6" w:space="0" w:color="auto"/>
            </w:tcBorders>
          </w:tcPr>
          <w:p w:rsidR="00420BBA" w:rsidRPr="003367FB" w:rsidRDefault="00420BBA" w:rsidP="00B43DAF">
            <w:pPr>
              <w:spacing w:after="160"/>
              <w:jc w:val="center"/>
              <w:rPr>
                <w:rFonts w:eastAsiaTheme="minorHAnsi"/>
                <w:sz w:val="28"/>
                <w:szCs w:val="28"/>
                <w:lang w:val="ru-RU"/>
              </w:rPr>
            </w:pPr>
            <w:r w:rsidRPr="003367FB">
              <w:rPr>
                <w:rFonts w:eastAsiaTheme="minorHAnsi"/>
                <w:sz w:val="28"/>
                <w:szCs w:val="28"/>
                <w:lang w:val="ru-RU"/>
              </w:rPr>
              <w:t>2</w:t>
            </w:r>
          </w:p>
        </w:tc>
        <w:tc>
          <w:tcPr>
            <w:tcW w:w="1526" w:type="dxa"/>
            <w:tcBorders>
              <w:top w:val="single" w:sz="4" w:space="0" w:color="auto"/>
              <w:left w:val="single" w:sz="6" w:space="0" w:color="auto"/>
              <w:bottom w:val="single" w:sz="4" w:space="0" w:color="auto"/>
              <w:right w:val="single" w:sz="6" w:space="0" w:color="auto"/>
            </w:tcBorders>
          </w:tcPr>
          <w:p w:rsidR="00420BBA" w:rsidRPr="003367FB" w:rsidRDefault="00420BBA" w:rsidP="00B43DAF">
            <w:pPr>
              <w:spacing w:after="160"/>
              <w:jc w:val="center"/>
              <w:rPr>
                <w:rFonts w:eastAsiaTheme="minorHAnsi"/>
                <w:sz w:val="28"/>
                <w:szCs w:val="28"/>
                <w:lang w:val="ru-RU"/>
              </w:rPr>
            </w:pPr>
            <w:r w:rsidRPr="003367FB">
              <w:rPr>
                <w:rFonts w:eastAsiaTheme="minorHAnsi"/>
                <w:sz w:val="28"/>
                <w:szCs w:val="28"/>
                <w:lang w:val="ru-RU"/>
              </w:rPr>
              <w:t>2,455</w:t>
            </w:r>
          </w:p>
        </w:tc>
        <w:tc>
          <w:tcPr>
            <w:tcW w:w="1526" w:type="dxa"/>
            <w:tcBorders>
              <w:top w:val="single" w:sz="4" w:space="0" w:color="auto"/>
              <w:left w:val="single" w:sz="6" w:space="0" w:color="auto"/>
              <w:bottom w:val="single" w:sz="4" w:space="0" w:color="auto"/>
              <w:right w:val="single" w:sz="6" w:space="0" w:color="auto"/>
            </w:tcBorders>
          </w:tcPr>
          <w:p w:rsidR="00420BBA" w:rsidRPr="003367FB" w:rsidRDefault="00420BBA" w:rsidP="00B43DAF">
            <w:pPr>
              <w:spacing w:after="160"/>
              <w:jc w:val="center"/>
              <w:rPr>
                <w:rFonts w:eastAsiaTheme="minorHAnsi"/>
                <w:sz w:val="28"/>
                <w:szCs w:val="28"/>
                <w:lang w:val="ru-RU"/>
              </w:rPr>
            </w:pPr>
            <w:r w:rsidRPr="003367FB">
              <w:rPr>
                <w:rFonts w:eastAsiaTheme="minorHAnsi"/>
                <w:sz w:val="28"/>
                <w:szCs w:val="28"/>
                <w:lang w:val="ru-RU"/>
              </w:rPr>
              <w:t>5,538</w:t>
            </w:r>
          </w:p>
        </w:tc>
        <w:tc>
          <w:tcPr>
            <w:tcW w:w="1526" w:type="dxa"/>
            <w:tcBorders>
              <w:top w:val="single" w:sz="4" w:space="0" w:color="auto"/>
              <w:left w:val="single" w:sz="6" w:space="0" w:color="auto"/>
              <w:bottom w:val="single" w:sz="4" w:space="0" w:color="auto"/>
              <w:right w:val="single" w:sz="4" w:space="0" w:color="auto"/>
            </w:tcBorders>
          </w:tcPr>
          <w:p w:rsidR="00420BBA" w:rsidRPr="003367FB" w:rsidRDefault="00420BBA" w:rsidP="00B43DAF">
            <w:pPr>
              <w:spacing w:after="160"/>
              <w:jc w:val="center"/>
              <w:rPr>
                <w:rFonts w:eastAsiaTheme="minorHAnsi"/>
                <w:sz w:val="28"/>
                <w:szCs w:val="28"/>
                <w:lang w:val="ru-RU"/>
              </w:rPr>
            </w:pPr>
            <w:r w:rsidRPr="003367FB">
              <w:rPr>
                <w:rFonts w:eastAsiaTheme="minorHAnsi"/>
                <w:sz w:val="28"/>
                <w:szCs w:val="28"/>
                <w:lang w:val="ru-RU"/>
              </w:rPr>
              <w:t>8,665</w:t>
            </w:r>
          </w:p>
        </w:tc>
      </w:tr>
      <w:tr w:rsidR="00420BBA" w:rsidTr="00B43DAF">
        <w:trPr>
          <w:trHeight w:val="531"/>
          <w:jc w:val="center"/>
        </w:trPr>
        <w:tc>
          <w:tcPr>
            <w:tcW w:w="1649" w:type="dxa"/>
            <w:tcBorders>
              <w:top w:val="single" w:sz="4" w:space="0" w:color="auto"/>
              <w:left w:val="single" w:sz="4" w:space="0" w:color="auto"/>
              <w:bottom w:val="single" w:sz="6" w:space="0" w:color="auto"/>
              <w:right w:val="single" w:sz="6" w:space="0" w:color="auto"/>
            </w:tcBorders>
          </w:tcPr>
          <w:p w:rsidR="00420BBA" w:rsidRPr="003367FB" w:rsidRDefault="00420BBA" w:rsidP="00B43DAF">
            <w:pPr>
              <w:spacing w:after="160"/>
              <w:jc w:val="center"/>
              <w:rPr>
                <w:rFonts w:eastAsiaTheme="minorHAnsi"/>
                <w:sz w:val="28"/>
                <w:szCs w:val="28"/>
                <w:lang w:val="ru-RU"/>
              </w:rPr>
            </w:pPr>
            <w:r>
              <w:rPr>
                <w:rFonts w:eastAsiaTheme="minorHAnsi"/>
                <w:sz w:val="28"/>
                <w:szCs w:val="28"/>
                <w:lang w:val="ru-RU"/>
              </w:rPr>
              <w:t>EN</w:t>
            </w:r>
          </w:p>
        </w:tc>
        <w:tc>
          <w:tcPr>
            <w:tcW w:w="828" w:type="dxa"/>
            <w:tcBorders>
              <w:top w:val="single" w:sz="4" w:space="0" w:color="auto"/>
              <w:left w:val="single" w:sz="6" w:space="0" w:color="auto"/>
              <w:bottom w:val="single" w:sz="6" w:space="0" w:color="auto"/>
              <w:right w:val="single" w:sz="6" w:space="0" w:color="auto"/>
            </w:tcBorders>
          </w:tcPr>
          <w:p w:rsidR="00420BBA" w:rsidRPr="003367FB" w:rsidRDefault="00420BBA" w:rsidP="00B43DAF">
            <w:pPr>
              <w:spacing w:after="160"/>
              <w:jc w:val="center"/>
              <w:rPr>
                <w:rFonts w:eastAsiaTheme="minorHAnsi"/>
                <w:sz w:val="28"/>
                <w:szCs w:val="28"/>
                <w:lang w:val="ru-RU"/>
              </w:rPr>
            </w:pPr>
            <w:r w:rsidRPr="003367FB">
              <w:rPr>
                <w:rFonts w:eastAsiaTheme="minorHAnsi"/>
                <w:sz w:val="28"/>
                <w:szCs w:val="28"/>
                <w:lang w:val="ru-RU"/>
              </w:rPr>
              <w:t>2</w:t>
            </w:r>
          </w:p>
        </w:tc>
        <w:tc>
          <w:tcPr>
            <w:tcW w:w="1526" w:type="dxa"/>
            <w:tcBorders>
              <w:top w:val="single" w:sz="4" w:space="0" w:color="auto"/>
              <w:left w:val="single" w:sz="6" w:space="0" w:color="auto"/>
              <w:bottom w:val="single" w:sz="6" w:space="0" w:color="auto"/>
              <w:right w:val="single" w:sz="6" w:space="0" w:color="auto"/>
            </w:tcBorders>
          </w:tcPr>
          <w:p w:rsidR="00420BBA" w:rsidRPr="003367FB" w:rsidRDefault="00420BBA" w:rsidP="00B43DAF">
            <w:pPr>
              <w:spacing w:after="160"/>
              <w:jc w:val="center"/>
              <w:rPr>
                <w:rFonts w:eastAsiaTheme="minorHAnsi"/>
                <w:sz w:val="28"/>
                <w:szCs w:val="28"/>
                <w:lang w:val="ru-RU"/>
              </w:rPr>
            </w:pPr>
            <w:r w:rsidRPr="003367FB">
              <w:rPr>
                <w:rFonts w:eastAsiaTheme="minorHAnsi"/>
                <w:sz w:val="28"/>
                <w:szCs w:val="28"/>
                <w:lang w:val="ru-RU"/>
              </w:rPr>
              <w:t>5,136</w:t>
            </w:r>
          </w:p>
        </w:tc>
        <w:tc>
          <w:tcPr>
            <w:tcW w:w="1526" w:type="dxa"/>
            <w:tcBorders>
              <w:top w:val="single" w:sz="4" w:space="0" w:color="auto"/>
              <w:left w:val="single" w:sz="6" w:space="0" w:color="auto"/>
              <w:bottom w:val="single" w:sz="6" w:space="0" w:color="auto"/>
              <w:right w:val="single" w:sz="6" w:space="0" w:color="auto"/>
            </w:tcBorders>
          </w:tcPr>
          <w:p w:rsidR="00420BBA" w:rsidRPr="003367FB" w:rsidRDefault="00420BBA" w:rsidP="00B43DAF">
            <w:pPr>
              <w:spacing w:after="160"/>
              <w:jc w:val="center"/>
              <w:rPr>
                <w:rFonts w:eastAsiaTheme="minorHAnsi"/>
                <w:sz w:val="28"/>
                <w:szCs w:val="28"/>
                <w:lang w:val="ru-RU"/>
              </w:rPr>
            </w:pPr>
            <w:r w:rsidRPr="003367FB">
              <w:rPr>
                <w:rFonts w:eastAsiaTheme="minorHAnsi"/>
                <w:sz w:val="28"/>
                <w:szCs w:val="28"/>
                <w:lang w:val="ru-RU"/>
              </w:rPr>
              <w:t>8,417</w:t>
            </w:r>
          </w:p>
        </w:tc>
        <w:tc>
          <w:tcPr>
            <w:tcW w:w="1526" w:type="dxa"/>
            <w:tcBorders>
              <w:top w:val="single" w:sz="4" w:space="0" w:color="auto"/>
              <w:left w:val="single" w:sz="6" w:space="0" w:color="auto"/>
              <w:bottom w:val="single" w:sz="6" w:space="0" w:color="auto"/>
              <w:right w:val="single" w:sz="4" w:space="0" w:color="auto"/>
            </w:tcBorders>
          </w:tcPr>
          <w:p w:rsidR="00420BBA" w:rsidRPr="003367FB" w:rsidRDefault="00420BBA" w:rsidP="00B43DAF">
            <w:pPr>
              <w:spacing w:after="160"/>
              <w:jc w:val="center"/>
              <w:rPr>
                <w:rFonts w:eastAsiaTheme="minorHAnsi"/>
                <w:sz w:val="28"/>
                <w:szCs w:val="28"/>
                <w:lang w:val="ru-RU"/>
              </w:rPr>
            </w:pPr>
            <w:r w:rsidRPr="003367FB">
              <w:rPr>
                <w:rFonts w:eastAsiaTheme="minorHAnsi"/>
                <w:sz w:val="28"/>
                <w:szCs w:val="28"/>
                <w:lang w:val="ru-RU"/>
              </w:rPr>
              <w:t>11,620</w:t>
            </w:r>
          </w:p>
        </w:tc>
      </w:tr>
    </w:tbl>
    <w:p w:rsidR="00420BBA" w:rsidRDefault="00420BBA" w:rsidP="00420BBA">
      <w:pPr>
        <w:spacing w:after="160"/>
        <w:jc w:val="center"/>
        <w:rPr>
          <w:rFonts w:eastAsiaTheme="minorHAnsi"/>
          <w:sz w:val="28"/>
          <w:szCs w:val="28"/>
          <w:lang w:val="ru-RU"/>
        </w:rPr>
      </w:pPr>
      <w:r w:rsidRPr="003367FB">
        <w:rPr>
          <w:noProof/>
          <w:lang w:val="ru-RU" w:eastAsia="ko-KR"/>
        </w:rPr>
        <w:drawing>
          <wp:inline distT="0" distB="0" distL="0" distR="0" wp14:anchorId="6122A9E0" wp14:editId="09DBEDF7">
            <wp:extent cx="4343400" cy="2781300"/>
            <wp:effectExtent l="0" t="0" r="0" b="0"/>
            <wp:docPr id="840" name="Рисунок 213" descr="20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 name="Рисунок 213" descr="20005"/>
                    <pic:cNvPicPr>
                      <a:picLocks noChangeAspect="1" noChangeArrowheads="1"/>
                    </pic:cNvPicPr>
                  </pic:nvPicPr>
                  <pic:blipFill>
                    <a:blip r:embed="rId1576">
                      <a:extLst>
                        <a:ext uri="{28A0092B-C50C-407E-A947-70E740481C1C}">
                          <a14:useLocalDpi xmlns:a14="http://schemas.microsoft.com/office/drawing/2010/main" val="0"/>
                        </a:ext>
                      </a:extLst>
                    </a:blip>
                    <a:stretch>
                      <a:fillRect/>
                    </a:stretch>
                  </pic:blipFill>
                  <pic:spPr bwMode="auto">
                    <a:xfrm>
                      <a:off x="0" y="0"/>
                      <a:ext cx="4343400" cy="2781300"/>
                    </a:xfrm>
                    <a:prstGeom prst="rect">
                      <a:avLst/>
                    </a:prstGeom>
                    <a:noFill/>
                    <a:ln>
                      <a:noFill/>
                    </a:ln>
                  </pic:spPr>
                </pic:pic>
              </a:graphicData>
            </a:graphic>
          </wp:inline>
        </w:drawing>
      </w:r>
    </w:p>
    <w:p w:rsidR="00420BBA" w:rsidRDefault="00420BBA" w:rsidP="00420BBA">
      <w:pPr>
        <w:tabs>
          <w:tab w:val="left" w:pos="9921"/>
        </w:tabs>
        <w:ind w:right="-2" w:firstLine="113"/>
        <w:jc w:val="center"/>
        <w:rPr>
          <w:i/>
          <w:noProof/>
          <w:sz w:val="28"/>
          <w:szCs w:val="28"/>
          <w:lang w:val="uz-Cyrl-UZ" w:eastAsia="ru-RU"/>
        </w:rPr>
      </w:pPr>
      <w:r>
        <w:rPr>
          <w:noProof/>
          <w:sz w:val="28"/>
          <w:szCs w:val="28"/>
          <w:lang w:eastAsia="ru-RU"/>
        </w:rPr>
        <w:t>22.</w:t>
      </w:r>
      <w:r w:rsidRPr="00030042">
        <w:rPr>
          <w:noProof/>
          <w:sz w:val="28"/>
          <w:szCs w:val="28"/>
          <w:lang w:eastAsia="ru-RU"/>
        </w:rPr>
        <w:t>8-</w:t>
      </w:r>
      <w:r>
        <w:rPr>
          <w:noProof/>
          <w:sz w:val="28"/>
          <w:szCs w:val="28"/>
          <w:lang w:val="uz-Cyrl-UZ" w:eastAsia="ru-RU"/>
        </w:rPr>
        <w:t>rasm</w:t>
      </w:r>
      <w:r w:rsidRPr="00030042">
        <w:rPr>
          <w:noProof/>
          <w:sz w:val="28"/>
          <w:szCs w:val="28"/>
          <w:lang w:eastAsia="ru-RU"/>
        </w:rPr>
        <w:t>.</w:t>
      </w:r>
      <w:r>
        <w:rPr>
          <w:noProof/>
          <w:sz w:val="28"/>
          <w:szCs w:val="28"/>
          <w:lang w:val="uz-Cyrl-UZ" w:eastAsia="ru-RU"/>
        </w:rPr>
        <w:t xml:space="preserve"> </w:t>
      </w:r>
      <w:r>
        <w:rPr>
          <w:i/>
          <w:noProof/>
          <w:sz w:val="28"/>
          <w:szCs w:val="28"/>
          <w:lang w:val="uz-Cyrl-UZ" w:eastAsia="ru-RU"/>
        </w:rPr>
        <w:t>Birmodali</w:t>
      </w:r>
      <w:r w:rsidRPr="008F4150">
        <w:rPr>
          <w:i/>
          <w:noProof/>
          <w:sz w:val="28"/>
          <w:szCs w:val="28"/>
          <w:lang w:val="uz-Cyrl-UZ" w:eastAsia="ru-RU"/>
        </w:rPr>
        <w:t xml:space="preserve">, </w:t>
      </w:r>
      <w:r>
        <w:rPr>
          <w:i/>
          <w:noProof/>
          <w:sz w:val="28"/>
          <w:szCs w:val="28"/>
          <w:lang w:val="uz-Cyrl-UZ" w:eastAsia="ru-RU"/>
        </w:rPr>
        <w:t>ko‘pmodali</w:t>
      </w:r>
      <w:r w:rsidRPr="008F4150">
        <w:rPr>
          <w:i/>
          <w:noProof/>
          <w:sz w:val="28"/>
          <w:szCs w:val="28"/>
          <w:lang w:val="uz-Cyrl-UZ" w:eastAsia="ru-RU"/>
        </w:rPr>
        <w:t xml:space="preserve">  </w:t>
      </w:r>
      <w:r>
        <w:rPr>
          <w:i/>
          <w:noProof/>
          <w:sz w:val="28"/>
          <w:szCs w:val="28"/>
          <w:lang w:val="uz-Cyrl-UZ" w:eastAsia="ru-RU"/>
        </w:rPr>
        <w:t>nuro‘tkazgich</w:t>
      </w:r>
      <w:r w:rsidRPr="008F4150">
        <w:rPr>
          <w:i/>
          <w:noProof/>
          <w:sz w:val="28"/>
          <w:szCs w:val="28"/>
          <w:lang w:val="uz-Cyrl-UZ" w:eastAsia="ru-RU"/>
        </w:rPr>
        <w:t xml:space="preserve">. </w:t>
      </w:r>
    </w:p>
    <w:p w:rsidR="00420BBA" w:rsidRDefault="00420BBA" w:rsidP="00420BBA">
      <w:pPr>
        <w:tabs>
          <w:tab w:val="left" w:pos="9921"/>
        </w:tabs>
        <w:ind w:right="-2" w:firstLine="113"/>
        <w:jc w:val="center"/>
        <w:rPr>
          <w:i/>
          <w:noProof/>
          <w:sz w:val="28"/>
          <w:szCs w:val="28"/>
          <w:lang w:val="uz-Cyrl-UZ" w:eastAsia="ru-RU"/>
        </w:rPr>
      </w:pPr>
    </w:p>
    <w:p w:rsidR="00420BBA" w:rsidRPr="00030042" w:rsidRDefault="00420BBA" w:rsidP="00420BBA">
      <w:pPr>
        <w:tabs>
          <w:tab w:val="left" w:pos="9921"/>
        </w:tabs>
        <w:ind w:right="-2" w:firstLine="113"/>
        <w:jc w:val="both"/>
        <w:rPr>
          <w:noProof/>
          <w:sz w:val="28"/>
          <w:szCs w:val="28"/>
          <w:lang w:eastAsia="ru-RU"/>
        </w:rPr>
      </w:pPr>
      <w:r>
        <w:rPr>
          <w:noProof/>
          <w:sz w:val="28"/>
          <w:szCs w:val="28"/>
          <w:lang w:val="uz-Cyrl-UZ" w:eastAsia="ru-RU"/>
        </w:rPr>
        <w:t xml:space="preserve">   Optik voloknoning  qurilish qiynliklari  uning radiusi kamaishi bilan oshadi.  Shuning uchun voloknolarni  </w:t>
      </w:r>
      <w:r w:rsidRPr="00030042">
        <w:rPr>
          <w:noProof/>
          <w:sz w:val="28"/>
          <w:szCs w:val="28"/>
          <w:lang w:eastAsia="ru-RU"/>
        </w:rPr>
        <w:t>(n1-n2)/ n1</w:t>
      </w:r>
      <w:r>
        <w:rPr>
          <w:noProof/>
          <w:sz w:val="28"/>
          <w:szCs w:val="28"/>
          <w:lang w:val="uz-Cyrl-UZ" w:eastAsia="ru-RU"/>
        </w:rPr>
        <w:t xml:space="preserve"> taqsimotli  va </w:t>
      </w:r>
      <w:r w:rsidRPr="00030042">
        <w:rPr>
          <w:noProof/>
          <w:sz w:val="28"/>
          <w:szCs w:val="28"/>
          <w:lang w:eastAsia="ru-RU"/>
        </w:rPr>
        <w:t>10-2... 10-3</w:t>
      </w:r>
      <w:r>
        <w:rPr>
          <w:noProof/>
          <w:sz w:val="28"/>
          <w:szCs w:val="28"/>
          <w:lang w:val="uz-Cyrl-UZ" w:eastAsia="ru-RU"/>
        </w:rPr>
        <w:t xml:space="preserve"> navbatli  materiallardan ishlanadi. </w:t>
      </w:r>
    </w:p>
    <w:p w:rsidR="00420BBA" w:rsidRDefault="00420BBA" w:rsidP="00420BBA">
      <w:pPr>
        <w:tabs>
          <w:tab w:val="left" w:pos="9921"/>
        </w:tabs>
        <w:ind w:right="-2" w:firstLine="113"/>
        <w:jc w:val="both"/>
        <w:rPr>
          <w:noProof/>
          <w:sz w:val="28"/>
          <w:szCs w:val="28"/>
          <w:lang w:val="uz-Cyrl-UZ" w:eastAsia="ru-RU"/>
        </w:rPr>
      </w:pPr>
      <w:r>
        <w:rPr>
          <w:noProof/>
          <w:sz w:val="28"/>
          <w:szCs w:val="28"/>
          <w:lang w:val="uz-Cyrl-UZ" w:eastAsia="ru-RU"/>
        </w:rPr>
        <w:t xml:space="preserve"> </w:t>
      </w:r>
    </w:p>
    <w:p w:rsidR="00420BBA" w:rsidRPr="0048100A" w:rsidRDefault="00420BBA" w:rsidP="00420BBA">
      <w:pPr>
        <w:tabs>
          <w:tab w:val="left" w:pos="9921"/>
        </w:tabs>
        <w:ind w:right="-2" w:firstLine="113"/>
        <w:jc w:val="both"/>
        <w:rPr>
          <w:noProof/>
          <w:sz w:val="28"/>
          <w:szCs w:val="28"/>
          <w:lang w:val="uz-Cyrl-UZ" w:eastAsia="ru-RU"/>
        </w:rPr>
      </w:pPr>
      <w:r>
        <w:rPr>
          <w:noProof/>
          <w:sz w:val="28"/>
          <w:szCs w:val="28"/>
          <w:lang w:val="uz-Cyrl-UZ" w:eastAsia="ru-RU"/>
        </w:rPr>
        <w:t xml:space="preserve">     Birto‘lqinli rejim ko‘zatilgan nuro‘tkazgich – bir modali deb nomlanadi.  </w:t>
      </w:r>
    </w:p>
    <w:p w:rsidR="00420BBA" w:rsidRDefault="00420BBA" w:rsidP="00420BBA">
      <w:pPr>
        <w:tabs>
          <w:tab w:val="left" w:pos="9921"/>
        </w:tabs>
        <w:ind w:right="-2" w:firstLine="113"/>
        <w:jc w:val="both"/>
        <w:rPr>
          <w:noProof/>
          <w:sz w:val="28"/>
          <w:szCs w:val="28"/>
          <w:lang w:val="uz-Cyrl-UZ" w:eastAsia="ru-RU"/>
        </w:rPr>
      </w:pPr>
      <w:r>
        <w:rPr>
          <w:noProof/>
          <w:sz w:val="28"/>
          <w:szCs w:val="28"/>
          <w:lang w:val="uz-Cyrl-UZ" w:eastAsia="ru-RU"/>
        </w:rPr>
        <w:lastRenderedPageBreak/>
        <w:t xml:space="preserve">  </w:t>
      </w:r>
    </w:p>
    <w:p w:rsidR="00420BBA" w:rsidRPr="00030042" w:rsidRDefault="00420BBA" w:rsidP="00420BBA">
      <w:pPr>
        <w:tabs>
          <w:tab w:val="left" w:pos="9921"/>
        </w:tabs>
        <w:ind w:right="-2" w:firstLine="113"/>
        <w:jc w:val="both"/>
        <w:rPr>
          <w:noProof/>
          <w:sz w:val="28"/>
          <w:szCs w:val="28"/>
          <w:lang w:val="uz-Cyrl-UZ" w:eastAsia="ru-RU"/>
        </w:rPr>
      </w:pPr>
      <w:r>
        <w:rPr>
          <w:noProof/>
          <w:sz w:val="28"/>
          <w:szCs w:val="28"/>
          <w:lang w:val="uz-Cyrl-UZ" w:eastAsia="ru-RU"/>
        </w:rPr>
        <w:t xml:space="preserve">      Tolali nuro‘tkazgich turlari.  Xozirgi vaqtda  tolali nuro‘tkazgichlarning  birnyechta turi  keng ishlatiladi.  </w:t>
      </w:r>
    </w:p>
    <w:p w:rsidR="00420BBA" w:rsidRPr="00030042" w:rsidRDefault="00420BBA" w:rsidP="00420BBA">
      <w:pPr>
        <w:tabs>
          <w:tab w:val="left" w:pos="9921"/>
        </w:tabs>
        <w:ind w:right="-2" w:firstLine="113"/>
        <w:jc w:val="both"/>
        <w:rPr>
          <w:noProof/>
          <w:sz w:val="28"/>
          <w:szCs w:val="28"/>
          <w:lang w:val="uz-Cyrl-UZ" w:eastAsia="ru-RU"/>
        </w:rPr>
      </w:pPr>
    </w:p>
    <w:p w:rsidR="00420BBA" w:rsidRPr="00435BA9" w:rsidRDefault="00420BBA" w:rsidP="00420BBA">
      <w:pPr>
        <w:tabs>
          <w:tab w:val="left" w:pos="9921"/>
        </w:tabs>
        <w:ind w:right="-2" w:firstLine="113"/>
        <w:jc w:val="both"/>
        <w:rPr>
          <w:noProof/>
          <w:sz w:val="28"/>
          <w:szCs w:val="28"/>
          <w:lang w:val="uz-Cyrl-UZ" w:eastAsia="ru-RU"/>
        </w:rPr>
      </w:pPr>
      <w:r>
        <w:rPr>
          <w:noProof/>
          <w:sz w:val="28"/>
          <w:szCs w:val="28"/>
          <w:lang w:val="uz-Cyrl-UZ" w:eastAsia="ru-RU"/>
        </w:rPr>
        <w:t xml:space="preserve">      Birmodali nuro‘tkazgich  (22.8</w:t>
      </w:r>
      <w:r w:rsidRPr="00030042">
        <w:rPr>
          <w:noProof/>
          <w:sz w:val="28"/>
          <w:szCs w:val="28"/>
          <w:lang w:eastAsia="ru-RU"/>
        </w:rPr>
        <w:t>-</w:t>
      </w:r>
      <w:r>
        <w:rPr>
          <w:noProof/>
          <w:sz w:val="28"/>
          <w:szCs w:val="28"/>
          <w:lang w:val="uz-Cyrl-UZ" w:eastAsia="ru-RU"/>
        </w:rPr>
        <w:t xml:space="preserve">rasm)   minimal dispersiyaga ega va  chiziqli o‘tqazuvchanlik keng chizig‘iga ega.  Ammo optik voloknalar arzon  o‘tqazuvchan oraliq bo‘lgani sabab,  ular   tarang chiziqlar oraligidaxam qiziqtirish ga ega.  Bu ko‘p modli nuro‘tkazgichlarning  ishlatilishiga olib keladi.  22.8.b. rasmda ko‘p modli  nuro‘tkazgich ko‘rsatilgan.  Bunqa nuro‘tkazgich bo‘ylab, ko‘p modlar  tarqalishi mumkin.  22.8 rasmda.  Ikki modning traEktoriyasi ko‘rsatilgan.   Alohida modlarning  guruxli tezliklardagi farqi bunda signallarning buzilishi va nuro‘tkazgich o‘tqazuvchanligini  kamaitiradi.  Baribir ko‘p modli nuro‘tkazgich birmodli nuro‘tkazgichga qaraganda ko‘p afzalliklarga ega.  Agar bir modli nuro‘tkazgich diametri 2.. 8 mkm , buni io‘lab chiqarish juda qiyn bo‘lsa,  ko‘pmodli  nuro‘tkazgichlar  diametri 50 mkmga teng.  Nuro‘tkazgichning katta radiusda ishlanishi uni arzonlashtiradi va  kogerenmas qurilmalar bilan ishlashga  vaziyat to‘g‘diradi va  nuro‘tkazgichlarni ulashga kam talabchanlik talab qiladi. </w:t>
      </w:r>
    </w:p>
    <w:p w:rsidR="00420BBA" w:rsidRDefault="00420BBA" w:rsidP="00420BBA">
      <w:pPr>
        <w:tabs>
          <w:tab w:val="left" w:pos="9921"/>
        </w:tabs>
        <w:ind w:right="-2" w:firstLine="113"/>
        <w:jc w:val="both"/>
        <w:rPr>
          <w:noProof/>
          <w:sz w:val="28"/>
          <w:szCs w:val="28"/>
          <w:lang w:val="uz-Cyrl-UZ" w:eastAsia="ru-RU"/>
        </w:rPr>
      </w:pPr>
      <w:r>
        <w:rPr>
          <w:noProof/>
          <w:sz w:val="28"/>
          <w:szCs w:val="28"/>
          <w:lang w:val="uz-Cyrl-UZ" w:eastAsia="ru-RU"/>
        </w:rPr>
        <w:t xml:space="preserve">          Modali dispersiyaga gradiEnt nuro‘tkazgich ega.  Kiysh</w:t>
      </w:r>
      <w:r w:rsidRPr="00030042">
        <w:rPr>
          <w:noProof/>
          <w:sz w:val="28"/>
          <w:szCs w:val="28"/>
          <w:lang w:eastAsia="ru-RU"/>
        </w:rPr>
        <w:t>ayish</w:t>
      </w:r>
      <w:r>
        <w:rPr>
          <w:noProof/>
          <w:sz w:val="28"/>
          <w:szCs w:val="28"/>
          <w:lang w:val="uz-Cyrl-UZ" w:eastAsia="ru-RU"/>
        </w:rPr>
        <w:t xml:space="preserve"> o‘lchamini  perefiriya markazidan 22.8.v. rasm.  ko‘rsatmasini o‘zgartiruvchi asosini. GradiEnt nuro‘tkazgich  ko‘p modli   nuro‘tkazgich sanaladi.  Lekin  qiysh  ning asosiy profili  guruh taqsimotini minimallashtiradi .   Bu nuro‘tkazgich nurlar   kishaygan traEktoriya buylab  (22.8 rasmdagi  1 va 2  nurlar),  nuro‘tkazgich o‘qidan yaqin  tarqalayotgan  nur  birinchi nurdan qaraganda,  kam yul o‘tadi va katta tezlikga ega bo‘lishi kerak.  Lekin u  katta   qishaish sho‘lchami bilan  tarqaladi,tezlik taqsimotini  to‘ldiradi. GradiEnt ko‘pmodli nuro‘tkazgichlar, ko‘pmodli qadam profilli nuro‘tkazgichlarga qaraganda,  kengchiziqli bo‘ladi, ammo ularning ishlab chiqarish texnologiyasi qiyinroq va kimmatroq. </w:t>
      </w:r>
    </w:p>
    <w:p w:rsidR="00420BBA" w:rsidRDefault="00420BBA" w:rsidP="00420BBA">
      <w:pPr>
        <w:tabs>
          <w:tab w:val="left" w:pos="9921"/>
        </w:tabs>
        <w:ind w:right="-2" w:firstLine="113"/>
        <w:jc w:val="both"/>
        <w:rPr>
          <w:noProof/>
          <w:sz w:val="28"/>
          <w:szCs w:val="28"/>
          <w:lang w:val="uz-Cyrl-UZ" w:eastAsia="ru-RU"/>
        </w:rPr>
      </w:pPr>
    </w:p>
    <w:p w:rsidR="00420BBA" w:rsidRDefault="00420BBA" w:rsidP="00420BBA">
      <w:pPr>
        <w:spacing w:after="160"/>
        <w:jc w:val="center"/>
        <w:rPr>
          <w:rFonts w:eastAsiaTheme="minorHAnsi"/>
          <w:sz w:val="28"/>
          <w:szCs w:val="28"/>
          <w:lang w:val="ru-RU"/>
        </w:rPr>
      </w:pPr>
      <w:r w:rsidRPr="003367FB">
        <w:rPr>
          <w:noProof/>
          <w:lang w:val="ru-RU" w:eastAsia="ko-KR"/>
        </w:rPr>
        <w:drawing>
          <wp:inline distT="0" distB="0" distL="0" distR="0" wp14:anchorId="5544CC4F" wp14:editId="4B5ED9A6">
            <wp:extent cx="1743075" cy="1085850"/>
            <wp:effectExtent l="0" t="0" r="9525" b="0"/>
            <wp:docPr id="841" name="Рисунок 215" descr="20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 name="Рисунок 215" descr="20006"/>
                    <pic:cNvPicPr>
                      <a:picLocks noChangeAspect="1" noChangeArrowheads="1"/>
                    </pic:cNvPicPr>
                  </pic:nvPicPr>
                  <pic:blipFill>
                    <a:blip r:embed="rId1577">
                      <a:extLst>
                        <a:ext uri="{28A0092B-C50C-407E-A947-70E740481C1C}">
                          <a14:useLocalDpi xmlns:a14="http://schemas.microsoft.com/office/drawing/2010/main" val="0"/>
                        </a:ext>
                      </a:extLst>
                    </a:blip>
                    <a:stretch>
                      <a:fillRect/>
                    </a:stretch>
                  </pic:blipFill>
                  <pic:spPr bwMode="auto">
                    <a:xfrm>
                      <a:off x="0" y="0"/>
                      <a:ext cx="1743075" cy="1085850"/>
                    </a:xfrm>
                    <a:prstGeom prst="rect">
                      <a:avLst/>
                    </a:prstGeom>
                    <a:noFill/>
                    <a:ln>
                      <a:noFill/>
                    </a:ln>
                  </pic:spPr>
                </pic:pic>
              </a:graphicData>
            </a:graphic>
          </wp:inline>
        </w:drawing>
      </w:r>
    </w:p>
    <w:p w:rsidR="00420BBA" w:rsidRDefault="00420BBA" w:rsidP="00420BBA">
      <w:pPr>
        <w:tabs>
          <w:tab w:val="left" w:pos="9921"/>
        </w:tabs>
        <w:ind w:right="-2" w:firstLine="113"/>
        <w:jc w:val="center"/>
        <w:rPr>
          <w:noProof/>
          <w:sz w:val="28"/>
          <w:szCs w:val="28"/>
          <w:lang w:val="uz-Cyrl-UZ" w:eastAsia="ru-RU"/>
        </w:rPr>
      </w:pPr>
      <w:r>
        <w:rPr>
          <w:noProof/>
          <w:sz w:val="28"/>
          <w:szCs w:val="28"/>
          <w:lang w:eastAsia="ru-RU"/>
        </w:rPr>
        <w:t>22.</w:t>
      </w:r>
      <w:r w:rsidRPr="00030042">
        <w:rPr>
          <w:noProof/>
          <w:sz w:val="28"/>
          <w:szCs w:val="28"/>
          <w:lang w:eastAsia="ru-RU"/>
        </w:rPr>
        <w:t>9-</w:t>
      </w:r>
      <w:r>
        <w:rPr>
          <w:noProof/>
          <w:sz w:val="28"/>
          <w:szCs w:val="28"/>
          <w:lang w:val="uz-Cyrl-UZ" w:eastAsia="ru-RU"/>
        </w:rPr>
        <w:t>rasm</w:t>
      </w:r>
      <w:r w:rsidRPr="00030042">
        <w:rPr>
          <w:noProof/>
          <w:sz w:val="28"/>
          <w:szCs w:val="28"/>
          <w:lang w:eastAsia="ru-RU"/>
        </w:rPr>
        <w:t>.</w:t>
      </w:r>
      <w:r>
        <w:rPr>
          <w:noProof/>
          <w:sz w:val="28"/>
          <w:szCs w:val="28"/>
          <w:lang w:val="uz-Cyrl-UZ" w:eastAsia="ru-RU"/>
        </w:rPr>
        <w:t xml:space="preserve"> Tolali nuro‘tkazgichning tuzilishi.</w:t>
      </w:r>
    </w:p>
    <w:p w:rsidR="00420BBA" w:rsidRDefault="00420BBA" w:rsidP="00420BBA">
      <w:pPr>
        <w:tabs>
          <w:tab w:val="left" w:pos="9921"/>
        </w:tabs>
        <w:ind w:right="-2" w:firstLine="113"/>
        <w:jc w:val="center"/>
        <w:rPr>
          <w:noProof/>
          <w:sz w:val="28"/>
          <w:szCs w:val="28"/>
          <w:lang w:val="uz-Cyrl-UZ" w:eastAsia="ru-RU"/>
        </w:rPr>
      </w:pPr>
    </w:p>
    <w:p w:rsidR="00420BBA" w:rsidRDefault="00420BBA" w:rsidP="00420BBA">
      <w:pPr>
        <w:tabs>
          <w:tab w:val="left" w:pos="9921"/>
        </w:tabs>
        <w:ind w:right="-2" w:firstLine="113"/>
        <w:jc w:val="both"/>
        <w:rPr>
          <w:noProof/>
          <w:sz w:val="28"/>
          <w:szCs w:val="28"/>
          <w:lang w:val="uz-Cyrl-UZ" w:eastAsia="ru-RU"/>
        </w:rPr>
      </w:pPr>
      <w:r>
        <w:rPr>
          <w:noProof/>
          <w:sz w:val="28"/>
          <w:szCs w:val="28"/>
          <w:lang w:val="uz-Cyrl-UZ" w:eastAsia="ru-RU"/>
        </w:rPr>
        <w:t xml:space="preserve"> </w:t>
      </w:r>
    </w:p>
    <w:p w:rsidR="00420BBA" w:rsidRDefault="00420BBA" w:rsidP="00420BBA">
      <w:pPr>
        <w:tabs>
          <w:tab w:val="left" w:pos="9921"/>
        </w:tabs>
        <w:ind w:right="-2" w:firstLine="113"/>
        <w:jc w:val="both"/>
        <w:rPr>
          <w:noProof/>
          <w:sz w:val="28"/>
          <w:szCs w:val="28"/>
          <w:lang w:val="uz-Cyrl-UZ" w:eastAsia="ru-RU"/>
        </w:rPr>
      </w:pPr>
      <w:r>
        <w:rPr>
          <w:noProof/>
          <w:sz w:val="28"/>
          <w:szCs w:val="28"/>
          <w:lang w:val="uz-Cyrl-UZ" w:eastAsia="ru-RU"/>
        </w:rPr>
        <w:t xml:space="preserve">    Tolali nuro‘tkazgichning amaliy konstrukchiyasi 22.9 rasmda ko‘rsatilgan.  </w:t>
      </w:r>
    </w:p>
    <w:p w:rsidR="00420BBA" w:rsidRDefault="00420BBA" w:rsidP="00420BBA">
      <w:pPr>
        <w:tabs>
          <w:tab w:val="left" w:pos="9921"/>
        </w:tabs>
        <w:ind w:right="-2" w:firstLine="113"/>
        <w:jc w:val="both"/>
        <w:rPr>
          <w:noProof/>
          <w:sz w:val="28"/>
          <w:szCs w:val="28"/>
          <w:lang w:val="uz-Cyrl-UZ" w:eastAsia="ru-RU"/>
        </w:rPr>
      </w:pPr>
    </w:p>
    <w:p w:rsidR="00420BBA" w:rsidRDefault="00420BBA" w:rsidP="00420BBA">
      <w:pPr>
        <w:tabs>
          <w:tab w:val="left" w:pos="9921"/>
        </w:tabs>
        <w:ind w:right="-2" w:firstLine="113"/>
        <w:jc w:val="both"/>
        <w:rPr>
          <w:noProof/>
          <w:sz w:val="28"/>
          <w:szCs w:val="28"/>
          <w:lang w:val="uz-Cyrl-UZ" w:eastAsia="ru-RU"/>
        </w:rPr>
      </w:pPr>
      <w:r>
        <w:rPr>
          <w:noProof/>
          <w:sz w:val="28"/>
          <w:szCs w:val="28"/>
          <w:lang w:val="uz-Cyrl-UZ" w:eastAsia="ru-RU"/>
        </w:rPr>
        <w:t xml:space="preserve">      1 serdsevina va 2 po‘stlog‘  qabullardan qochish uchun, katta tozalikli shishadan ishlanadi.   Po‘stlog‘ qalinligi  deyarli 10 martaga serdqevina radiusidan ushishi kerak.  Tashqi oraliq 3 kam tozali va po‘stlog‘  kishaish o‘lchamiga ega bo‘lishi kerak.  Uning vazifasi, u bilan ishlash oson bo‘lish uchun,  setovod diametrini kattalashtirishdir. </w:t>
      </w:r>
    </w:p>
    <w:p w:rsidR="00420BBA" w:rsidRDefault="00420BBA" w:rsidP="00420BBA">
      <w:pPr>
        <w:tabs>
          <w:tab w:val="left" w:pos="9921"/>
        </w:tabs>
        <w:ind w:right="-2" w:firstLine="113"/>
        <w:jc w:val="both"/>
        <w:rPr>
          <w:noProof/>
          <w:sz w:val="28"/>
          <w:szCs w:val="28"/>
          <w:lang w:val="uz-Cyrl-UZ" w:eastAsia="ru-RU"/>
        </w:rPr>
      </w:pPr>
      <w:r>
        <w:rPr>
          <w:noProof/>
          <w:sz w:val="28"/>
          <w:szCs w:val="28"/>
          <w:lang w:val="uz-Cyrl-UZ" w:eastAsia="ru-RU"/>
        </w:rPr>
        <w:lastRenderedPageBreak/>
        <w:t xml:space="preserve">       Ko‘pmodli nuro‘tkazgichlar, qadamli  profil  kishaish o‘lchami  bo‘ycha, oddiyroq konstruksiyaga ega bo‘lsa bo‘ladi:</w:t>
      </w:r>
    </w:p>
    <w:p w:rsidR="00420BBA" w:rsidRDefault="00420BBA" w:rsidP="00420BBA">
      <w:pPr>
        <w:tabs>
          <w:tab w:val="left" w:pos="9921"/>
        </w:tabs>
        <w:ind w:right="-2" w:firstLine="113"/>
        <w:jc w:val="both"/>
        <w:rPr>
          <w:noProof/>
          <w:sz w:val="28"/>
          <w:szCs w:val="28"/>
          <w:lang w:val="uz-Cyrl-UZ" w:eastAsia="ru-RU"/>
        </w:rPr>
      </w:pPr>
    </w:p>
    <w:p w:rsidR="00420BBA" w:rsidRDefault="00420BBA" w:rsidP="00420BBA">
      <w:pPr>
        <w:tabs>
          <w:tab w:val="left" w:pos="9921"/>
        </w:tabs>
        <w:ind w:right="-2" w:firstLine="113"/>
        <w:jc w:val="both"/>
        <w:rPr>
          <w:noProof/>
          <w:sz w:val="28"/>
          <w:szCs w:val="28"/>
          <w:lang w:val="uz-Cyrl-UZ" w:eastAsia="ru-RU"/>
        </w:rPr>
      </w:pPr>
      <w:r>
        <w:rPr>
          <w:noProof/>
          <w:sz w:val="28"/>
          <w:szCs w:val="28"/>
          <w:lang w:val="uz-Cyrl-UZ" w:eastAsia="ru-RU"/>
        </w:rPr>
        <w:t xml:space="preserve">   Tashqi oraliq talab qimidigan, plastik po‘slog‘li nuro‘tkazgich.  Polimerli nuro‘tkazgich, uning ishlashida,  maxsus extiyotkorlik talab qilmaydigan shuning uchun tashqi oraliqsiz va saqlash po‘stlohisiz 4.</w:t>
      </w:r>
    </w:p>
    <w:p w:rsidR="00420BBA" w:rsidRDefault="00420BBA" w:rsidP="00420BBA">
      <w:pPr>
        <w:tabs>
          <w:tab w:val="left" w:pos="9921"/>
        </w:tabs>
        <w:ind w:right="-2" w:firstLine="113"/>
        <w:jc w:val="both"/>
        <w:rPr>
          <w:noProof/>
          <w:sz w:val="28"/>
          <w:szCs w:val="28"/>
          <w:lang w:val="uz-Cyrl-UZ" w:eastAsia="ru-RU"/>
        </w:rPr>
      </w:pPr>
      <w:r>
        <w:rPr>
          <w:noProof/>
          <w:sz w:val="28"/>
          <w:szCs w:val="28"/>
          <w:lang w:val="uz-Cyrl-UZ" w:eastAsia="ru-RU"/>
        </w:rPr>
        <w:t xml:space="preserve">    Bunday nuro‘tkazgichlar tarangchiziqli lekin judayam tejamkor. </w:t>
      </w:r>
    </w:p>
    <w:p w:rsidR="00420BBA" w:rsidRDefault="00420BBA" w:rsidP="00420BBA">
      <w:pPr>
        <w:tabs>
          <w:tab w:val="left" w:pos="9921"/>
        </w:tabs>
        <w:ind w:right="-2" w:firstLine="113"/>
        <w:jc w:val="both"/>
        <w:rPr>
          <w:noProof/>
          <w:sz w:val="28"/>
          <w:szCs w:val="28"/>
          <w:lang w:val="uz-Cyrl-UZ" w:eastAsia="ru-RU"/>
        </w:rPr>
      </w:pPr>
      <w:r>
        <w:rPr>
          <w:noProof/>
          <w:sz w:val="28"/>
          <w:szCs w:val="28"/>
          <w:lang w:val="uz-Cyrl-UZ" w:eastAsia="ru-RU"/>
        </w:rPr>
        <w:t xml:space="preserve">     Volokonli nuro‘tkazgichlar quyidagi narsalarda ishlatiladi.</w:t>
      </w:r>
    </w:p>
    <w:p w:rsidR="00420BBA" w:rsidRDefault="00420BBA" w:rsidP="00420BBA">
      <w:pPr>
        <w:tabs>
          <w:tab w:val="left" w:pos="9921"/>
        </w:tabs>
        <w:ind w:right="-2" w:firstLine="113"/>
        <w:jc w:val="both"/>
        <w:rPr>
          <w:noProof/>
          <w:sz w:val="28"/>
          <w:szCs w:val="28"/>
          <w:lang w:val="uz-Cyrl-UZ" w:eastAsia="ru-RU"/>
        </w:rPr>
      </w:pPr>
    </w:p>
    <w:p w:rsidR="00420BBA" w:rsidRPr="00E53206" w:rsidRDefault="00420BBA" w:rsidP="00420BBA">
      <w:pPr>
        <w:spacing w:after="160"/>
        <w:jc w:val="center"/>
        <w:rPr>
          <w:rFonts w:eastAsiaTheme="minorHAnsi"/>
          <w:sz w:val="28"/>
          <w:szCs w:val="28"/>
          <w:lang w:val="ru-RU"/>
        </w:rPr>
      </w:pPr>
      <w:r w:rsidRPr="003367FB">
        <w:rPr>
          <w:noProof/>
          <w:lang w:val="ru-RU" w:eastAsia="ko-KR"/>
        </w:rPr>
        <w:drawing>
          <wp:inline distT="0" distB="0" distL="0" distR="0" wp14:anchorId="10D0A52D" wp14:editId="2F5D6A18">
            <wp:extent cx="3924300" cy="1552575"/>
            <wp:effectExtent l="0" t="0" r="0" b="9525"/>
            <wp:docPr id="842" name="Рисунок 217" descr="20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 name="Рисунок 217" descr="20007"/>
                    <pic:cNvPicPr>
                      <a:picLocks noChangeAspect="1" noChangeArrowheads="1"/>
                    </pic:cNvPicPr>
                  </pic:nvPicPr>
                  <pic:blipFill>
                    <a:blip r:embed="rId1578">
                      <a:extLst>
                        <a:ext uri="{28A0092B-C50C-407E-A947-70E740481C1C}">
                          <a14:useLocalDpi xmlns:a14="http://schemas.microsoft.com/office/drawing/2010/main" val="0"/>
                        </a:ext>
                      </a:extLst>
                    </a:blip>
                    <a:stretch>
                      <a:fillRect/>
                    </a:stretch>
                  </pic:blipFill>
                  <pic:spPr bwMode="auto">
                    <a:xfrm>
                      <a:off x="0" y="0"/>
                      <a:ext cx="3924300" cy="1552575"/>
                    </a:xfrm>
                    <a:prstGeom prst="rect">
                      <a:avLst/>
                    </a:prstGeom>
                    <a:noFill/>
                    <a:ln>
                      <a:noFill/>
                    </a:ln>
                  </pic:spPr>
                </pic:pic>
              </a:graphicData>
            </a:graphic>
          </wp:inline>
        </w:drawing>
      </w:r>
    </w:p>
    <w:p w:rsidR="00420BBA" w:rsidRDefault="00420BBA" w:rsidP="00420BBA">
      <w:pPr>
        <w:tabs>
          <w:tab w:val="left" w:pos="9921"/>
        </w:tabs>
        <w:ind w:right="-2" w:firstLine="113"/>
        <w:jc w:val="center"/>
        <w:rPr>
          <w:i/>
          <w:noProof/>
          <w:sz w:val="28"/>
          <w:szCs w:val="28"/>
          <w:lang w:val="uz-Cyrl-UZ" w:eastAsia="ru-RU"/>
        </w:rPr>
      </w:pPr>
      <w:r w:rsidRPr="007376CF">
        <w:rPr>
          <w:noProof/>
          <w:sz w:val="28"/>
          <w:szCs w:val="28"/>
          <w:lang w:val="ru-RU" w:eastAsia="ru-RU"/>
        </w:rPr>
        <w:t>22.10-</w:t>
      </w:r>
      <w:r>
        <w:rPr>
          <w:noProof/>
          <w:sz w:val="28"/>
          <w:szCs w:val="28"/>
          <w:lang w:val="uz-Cyrl-UZ" w:eastAsia="ru-RU"/>
        </w:rPr>
        <w:t xml:space="preserve">rasm.  </w:t>
      </w:r>
      <w:r>
        <w:rPr>
          <w:i/>
          <w:noProof/>
          <w:sz w:val="28"/>
          <w:szCs w:val="28"/>
          <w:lang w:val="uz-Cyrl-UZ" w:eastAsia="ru-RU"/>
        </w:rPr>
        <w:t>Yassi</w:t>
      </w:r>
      <w:r w:rsidRPr="000A371F">
        <w:rPr>
          <w:i/>
          <w:noProof/>
          <w:sz w:val="28"/>
          <w:szCs w:val="28"/>
          <w:lang w:val="uz-Cyrl-UZ" w:eastAsia="ru-RU"/>
        </w:rPr>
        <w:t xml:space="preserve"> </w:t>
      </w:r>
      <w:r>
        <w:rPr>
          <w:i/>
          <w:noProof/>
          <w:sz w:val="28"/>
          <w:szCs w:val="28"/>
          <w:lang w:val="uz-Cyrl-UZ" w:eastAsia="ru-RU"/>
        </w:rPr>
        <w:t>nuro‘tkazgichlar</w:t>
      </w:r>
      <w:r w:rsidRPr="000A371F">
        <w:rPr>
          <w:i/>
          <w:noProof/>
          <w:sz w:val="28"/>
          <w:szCs w:val="28"/>
          <w:lang w:val="uz-Cyrl-UZ" w:eastAsia="ru-RU"/>
        </w:rPr>
        <w:t xml:space="preserve"> </w:t>
      </w:r>
      <w:r>
        <w:rPr>
          <w:i/>
          <w:noProof/>
          <w:sz w:val="28"/>
          <w:szCs w:val="28"/>
          <w:lang w:val="uz-Cyrl-UZ" w:eastAsia="ru-RU"/>
        </w:rPr>
        <w:t>konstruksiyasi</w:t>
      </w:r>
    </w:p>
    <w:p w:rsidR="00420BBA" w:rsidRPr="001B0DEE" w:rsidRDefault="00420BBA" w:rsidP="00420BBA">
      <w:pPr>
        <w:tabs>
          <w:tab w:val="left" w:pos="9921"/>
        </w:tabs>
        <w:ind w:right="-2" w:firstLine="113"/>
        <w:jc w:val="center"/>
        <w:rPr>
          <w:noProof/>
          <w:sz w:val="28"/>
          <w:szCs w:val="28"/>
          <w:lang w:val="uz-Cyrl-UZ" w:eastAsia="ru-RU"/>
        </w:rPr>
      </w:pPr>
    </w:p>
    <w:p w:rsidR="00420BBA" w:rsidRDefault="00420BBA" w:rsidP="00420BBA">
      <w:pPr>
        <w:tabs>
          <w:tab w:val="left" w:pos="9921"/>
        </w:tabs>
        <w:ind w:right="-2" w:firstLine="113"/>
        <w:jc w:val="both"/>
        <w:rPr>
          <w:noProof/>
          <w:sz w:val="28"/>
          <w:szCs w:val="28"/>
          <w:lang w:val="uz-Cyrl-UZ" w:eastAsia="ru-RU"/>
        </w:rPr>
      </w:pPr>
      <w:r>
        <w:rPr>
          <w:noProof/>
          <w:sz w:val="28"/>
          <w:szCs w:val="28"/>
          <w:lang w:val="uz-Cyrl-UZ" w:eastAsia="ru-RU"/>
        </w:rPr>
        <w:t xml:space="preserve">    Yassi nuro‘tkazgichlar  Yassi nuro‘tkazgich o‘zidan dielektorli to‘g‘ri burchakli kesmali  to‘lqin tarqatuvchini  hosil filadi.  Yassi nuro‘tkazgichlarning ikki xilini ajratadi: planar yoqi plenli. 22.10. a.  Rasm. kanalli 22.10. b. rasm. </w:t>
      </w:r>
    </w:p>
    <w:p w:rsidR="00420BBA" w:rsidRDefault="00420BBA" w:rsidP="00420BBA">
      <w:pPr>
        <w:tabs>
          <w:tab w:val="left" w:pos="9921"/>
        </w:tabs>
        <w:ind w:right="-2" w:firstLine="113"/>
        <w:jc w:val="both"/>
        <w:rPr>
          <w:noProof/>
          <w:sz w:val="28"/>
          <w:szCs w:val="28"/>
          <w:lang w:val="uz-Cyrl-UZ" w:eastAsia="ru-RU"/>
        </w:rPr>
      </w:pPr>
      <w:r>
        <w:rPr>
          <w:noProof/>
          <w:sz w:val="28"/>
          <w:szCs w:val="28"/>
          <w:lang w:val="uz-Cyrl-UZ" w:eastAsia="ru-RU"/>
        </w:rPr>
        <w:t>Bu nuro‘tkazgichlaring ishlash prinsipi bir xil.  1 plenka va 2 podljka optik  ko‘rinadigan, xarxil kiyshaish o‘lchamlari bilan p</w:t>
      </w:r>
      <w:r w:rsidRPr="00A1034F">
        <w:rPr>
          <w:noProof/>
          <w:sz w:val="28"/>
          <w:szCs w:val="28"/>
          <w:lang w:val="uz-Cyrl-UZ" w:eastAsia="ru-RU"/>
        </w:rPr>
        <w:t>1&gt;</w:t>
      </w:r>
      <w:r>
        <w:rPr>
          <w:noProof/>
          <w:sz w:val="28"/>
          <w:szCs w:val="28"/>
          <w:lang w:val="uz-Cyrl-UZ" w:eastAsia="ru-RU"/>
        </w:rPr>
        <w:t>p</w:t>
      </w:r>
      <w:r w:rsidRPr="00A1034F">
        <w:rPr>
          <w:noProof/>
          <w:sz w:val="28"/>
          <w:szCs w:val="28"/>
          <w:lang w:val="uz-Cyrl-UZ" w:eastAsia="ru-RU"/>
        </w:rPr>
        <w:t>2&gt;</w:t>
      </w:r>
      <w:r>
        <w:rPr>
          <w:noProof/>
          <w:sz w:val="28"/>
          <w:szCs w:val="28"/>
          <w:lang w:val="uz-Cyrl-UZ" w:eastAsia="ru-RU"/>
        </w:rPr>
        <w:t>p</w:t>
      </w:r>
      <w:r w:rsidRPr="00A1034F">
        <w:rPr>
          <w:noProof/>
          <w:sz w:val="28"/>
          <w:szCs w:val="28"/>
          <w:lang w:val="uz-Cyrl-UZ" w:eastAsia="ru-RU"/>
        </w:rPr>
        <w:t>3</w:t>
      </w:r>
      <w:r>
        <w:rPr>
          <w:noProof/>
          <w:sz w:val="28"/>
          <w:szCs w:val="28"/>
          <w:lang w:val="uz-Cyrl-UZ" w:eastAsia="ru-RU"/>
        </w:rPr>
        <w:t xml:space="preserve">  dielektriklardan   ishlanadi,   odatda  a</w:t>
      </w:r>
      <w:r w:rsidRPr="008310FF">
        <w:rPr>
          <w:noProof/>
          <w:sz w:val="28"/>
          <w:szCs w:val="28"/>
          <w:lang w:val="uz-Cyrl-UZ" w:eastAsia="ru-RU"/>
        </w:rPr>
        <w:t>»d</w:t>
      </w:r>
      <w:r>
        <w:rPr>
          <w:noProof/>
          <w:sz w:val="28"/>
          <w:szCs w:val="28"/>
          <w:lang w:val="uz-Cyrl-UZ" w:eastAsia="ru-RU"/>
        </w:rPr>
        <w:t xml:space="preserve"> (22.10 rasm.) shuning uchun Ou o‘qi buydagi maydon, deyardi bittlai,  va to‘lqinlar bunday   nuro‘tkazgichlarda  Et</w:t>
      </w:r>
      <w:r w:rsidRPr="008310FF">
        <w:rPr>
          <w:noProof/>
          <w:sz w:val="28"/>
          <w:szCs w:val="28"/>
          <w:lang w:val="uz-Cyrl-UZ" w:eastAsia="ru-RU"/>
        </w:rPr>
        <w:t xml:space="preserve">0, </w:t>
      </w:r>
      <w:r>
        <w:rPr>
          <w:noProof/>
          <w:sz w:val="28"/>
          <w:szCs w:val="28"/>
          <w:lang w:val="uz-Cyrl-UZ" w:eastAsia="ru-RU"/>
        </w:rPr>
        <w:t>Nt</w:t>
      </w:r>
      <w:r w:rsidRPr="008310FF">
        <w:rPr>
          <w:noProof/>
          <w:sz w:val="28"/>
          <w:szCs w:val="28"/>
          <w:lang w:val="uz-Cyrl-UZ" w:eastAsia="ru-RU"/>
        </w:rPr>
        <w:t>0</w:t>
      </w:r>
      <w:r>
        <w:rPr>
          <w:noProof/>
          <w:sz w:val="28"/>
          <w:szCs w:val="28"/>
          <w:lang w:val="uz-Cyrl-UZ" w:eastAsia="ru-RU"/>
        </w:rPr>
        <w:t xml:space="preserve"> deb belgilanadi.  (t– to‘liq , x o‘qi bo‘ylab  turgan,  yarim to‘lqinlar soni). Metalli to‘lqin tarqatuvchilardan farqli  plenka chegarasidagi maydon </w:t>
      </w:r>
      <w:r w:rsidRPr="00962C88">
        <w:rPr>
          <w:noProof/>
          <w:sz w:val="28"/>
          <w:szCs w:val="28"/>
          <w:lang w:val="uz-Cyrl-UZ" w:eastAsia="ru-RU"/>
        </w:rPr>
        <w:t>(</w:t>
      </w:r>
      <w:r>
        <w:rPr>
          <w:noProof/>
          <w:sz w:val="28"/>
          <w:szCs w:val="28"/>
          <w:lang w:val="uz-Cyrl-UZ" w:eastAsia="ru-RU"/>
        </w:rPr>
        <w:t>x</w:t>
      </w:r>
      <w:r w:rsidRPr="00962C88">
        <w:rPr>
          <w:noProof/>
          <w:sz w:val="28"/>
          <w:szCs w:val="28"/>
          <w:lang w:val="uz-Cyrl-UZ" w:eastAsia="ru-RU"/>
        </w:rPr>
        <w:t xml:space="preserve">=0 </w:t>
      </w:r>
      <w:r>
        <w:rPr>
          <w:noProof/>
          <w:sz w:val="28"/>
          <w:szCs w:val="28"/>
          <w:lang w:val="uz-Cyrl-UZ" w:eastAsia="ru-RU"/>
        </w:rPr>
        <w:t>va</w:t>
      </w:r>
      <w:r w:rsidRPr="00962C88">
        <w:rPr>
          <w:noProof/>
          <w:sz w:val="28"/>
          <w:szCs w:val="28"/>
          <w:lang w:val="uz-Cyrl-UZ" w:eastAsia="ru-RU"/>
        </w:rPr>
        <w:t xml:space="preserve"> x=d) </w:t>
      </w:r>
      <w:r>
        <w:rPr>
          <w:noProof/>
          <w:sz w:val="28"/>
          <w:szCs w:val="28"/>
          <w:lang w:val="uz-Cyrl-UZ" w:eastAsia="ru-RU"/>
        </w:rPr>
        <w:t xml:space="preserve">   nolga teng emas.E00 degan nuro‘tkazgichlar mavjud bo‘lishi mumkin. </w:t>
      </w:r>
    </w:p>
    <w:p w:rsidR="00420BBA" w:rsidRDefault="00420BBA" w:rsidP="00420BBA">
      <w:pPr>
        <w:spacing w:after="160"/>
        <w:jc w:val="center"/>
        <w:rPr>
          <w:rFonts w:eastAsiaTheme="minorHAnsi"/>
          <w:noProof/>
          <w:sz w:val="28"/>
          <w:szCs w:val="28"/>
          <w:lang w:val="uz-Cyrl-UZ"/>
        </w:rPr>
      </w:pPr>
      <w:r w:rsidRPr="003367FB">
        <w:rPr>
          <w:noProof/>
          <w:lang w:val="ru-RU" w:eastAsia="ko-KR"/>
        </w:rPr>
        <w:drawing>
          <wp:inline distT="0" distB="0" distL="0" distR="0" wp14:anchorId="2DBBDDC8" wp14:editId="1B380AF0">
            <wp:extent cx="4124325" cy="1285875"/>
            <wp:effectExtent l="0" t="0" r="9525" b="9525"/>
            <wp:docPr id="843" name="Рисунок 219" descr="20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 name="Рисунок 219" descr="20008"/>
                    <pic:cNvPicPr>
                      <a:picLocks noChangeAspect="1" noChangeArrowheads="1"/>
                    </pic:cNvPicPr>
                  </pic:nvPicPr>
                  <pic:blipFill>
                    <a:blip r:embed="rId1579">
                      <a:extLst>
                        <a:ext uri="{28A0092B-C50C-407E-A947-70E740481C1C}">
                          <a14:useLocalDpi xmlns:a14="http://schemas.microsoft.com/office/drawing/2010/main" val="0"/>
                        </a:ext>
                      </a:extLst>
                    </a:blip>
                    <a:stretch>
                      <a:fillRect/>
                    </a:stretch>
                  </pic:blipFill>
                  <pic:spPr bwMode="auto">
                    <a:xfrm>
                      <a:off x="0" y="0"/>
                      <a:ext cx="4124325" cy="1285875"/>
                    </a:xfrm>
                    <a:prstGeom prst="rect">
                      <a:avLst/>
                    </a:prstGeom>
                    <a:noFill/>
                    <a:ln>
                      <a:noFill/>
                    </a:ln>
                  </pic:spPr>
                </pic:pic>
              </a:graphicData>
            </a:graphic>
          </wp:inline>
        </w:drawing>
      </w:r>
    </w:p>
    <w:p w:rsidR="00420BBA" w:rsidRPr="00030042" w:rsidRDefault="00420BBA" w:rsidP="00420BBA">
      <w:pPr>
        <w:tabs>
          <w:tab w:val="left" w:pos="9921"/>
        </w:tabs>
        <w:ind w:right="-2" w:firstLine="113"/>
        <w:jc w:val="center"/>
        <w:rPr>
          <w:i/>
          <w:noProof/>
          <w:sz w:val="28"/>
          <w:szCs w:val="28"/>
          <w:lang w:eastAsia="ru-RU"/>
        </w:rPr>
      </w:pPr>
      <w:r>
        <w:rPr>
          <w:bCs/>
          <w:noProof/>
          <w:sz w:val="28"/>
          <w:szCs w:val="28"/>
          <w:lang w:eastAsia="ru-RU"/>
        </w:rPr>
        <w:t>22.</w:t>
      </w:r>
      <w:r w:rsidRPr="00030042">
        <w:rPr>
          <w:bCs/>
          <w:noProof/>
          <w:sz w:val="28"/>
          <w:szCs w:val="28"/>
          <w:lang w:eastAsia="ru-RU"/>
        </w:rPr>
        <w:t>11-r</w:t>
      </w:r>
      <w:r>
        <w:rPr>
          <w:noProof/>
          <w:sz w:val="28"/>
          <w:szCs w:val="28"/>
          <w:lang w:val="uz-Cyrl-UZ" w:eastAsia="ru-RU"/>
        </w:rPr>
        <w:t>asm.</w:t>
      </w:r>
      <w:r w:rsidRPr="00FE2CAE">
        <w:rPr>
          <w:i/>
          <w:noProof/>
          <w:sz w:val="28"/>
          <w:szCs w:val="28"/>
          <w:lang w:val="uz-Cyrl-UZ" w:eastAsia="ru-RU"/>
        </w:rPr>
        <w:t xml:space="preserve"> </w:t>
      </w:r>
      <w:r>
        <w:rPr>
          <w:i/>
          <w:noProof/>
          <w:sz w:val="28"/>
          <w:szCs w:val="28"/>
          <w:lang w:val="uz-Cyrl-UZ" w:eastAsia="ru-RU"/>
        </w:rPr>
        <w:t>N00 to‘lqin tarqalishining epyurasi</w:t>
      </w:r>
    </w:p>
    <w:p w:rsidR="00420BBA" w:rsidRDefault="00420BBA" w:rsidP="00420BBA">
      <w:pPr>
        <w:tabs>
          <w:tab w:val="left" w:pos="9921"/>
        </w:tabs>
        <w:ind w:right="-2" w:firstLine="113"/>
        <w:jc w:val="both"/>
        <w:rPr>
          <w:noProof/>
          <w:sz w:val="28"/>
          <w:szCs w:val="28"/>
          <w:lang w:val="uz-Cyrl-UZ" w:eastAsia="ru-RU"/>
        </w:rPr>
      </w:pPr>
      <w:r>
        <w:rPr>
          <w:noProof/>
          <w:sz w:val="28"/>
          <w:szCs w:val="28"/>
          <w:lang w:val="uz-Cyrl-UZ" w:eastAsia="ru-RU"/>
        </w:rPr>
        <w:t xml:space="preserve">    </w:t>
      </w:r>
    </w:p>
    <w:p w:rsidR="00420BBA" w:rsidRDefault="00420BBA" w:rsidP="00420BBA">
      <w:pPr>
        <w:tabs>
          <w:tab w:val="left" w:pos="9921"/>
        </w:tabs>
        <w:ind w:right="-2" w:firstLine="113"/>
        <w:jc w:val="both"/>
        <w:rPr>
          <w:noProof/>
          <w:sz w:val="28"/>
          <w:szCs w:val="28"/>
          <w:lang w:val="uz-Cyrl-UZ" w:eastAsia="ru-RU"/>
        </w:rPr>
      </w:pPr>
      <w:r>
        <w:rPr>
          <w:noProof/>
          <w:sz w:val="28"/>
          <w:szCs w:val="28"/>
          <w:lang w:val="uz-Cyrl-UZ" w:eastAsia="ru-RU"/>
        </w:rPr>
        <w:t xml:space="preserve">      </w:t>
      </w:r>
      <w:r w:rsidRPr="00FE2CAE">
        <w:rPr>
          <w:i/>
          <w:noProof/>
          <w:sz w:val="28"/>
          <w:szCs w:val="28"/>
          <w:lang w:val="uz-Cyrl-UZ" w:eastAsia="ru-RU"/>
        </w:rPr>
        <w:t xml:space="preserve"> </w:t>
      </w:r>
      <w:r>
        <w:rPr>
          <w:noProof/>
          <w:sz w:val="28"/>
          <w:szCs w:val="28"/>
          <w:lang w:val="uz-Cyrl-UZ" w:eastAsia="ru-RU"/>
        </w:rPr>
        <w:t>N</w:t>
      </w:r>
      <w:r w:rsidRPr="002C5F5F">
        <w:rPr>
          <w:noProof/>
          <w:sz w:val="28"/>
          <w:szCs w:val="28"/>
          <w:lang w:val="uz-Cyrl-UZ" w:eastAsia="ru-RU"/>
        </w:rPr>
        <w:t xml:space="preserve">00 </w:t>
      </w:r>
      <w:r>
        <w:rPr>
          <w:noProof/>
          <w:sz w:val="28"/>
          <w:szCs w:val="28"/>
          <w:lang w:val="uz-Cyrl-UZ" w:eastAsia="ru-RU"/>
        </w:rPr>
        <w:t>to‘lqin</w:t>
      </w:r>
      <w:r w:rsidRPr="002C5F5F">
        <w:rPr>
          <w:noProof/>
          <w:sz w:val="28"/>
          <w:szCs w:val="28"/>
          <w:lang w:val="uz-Cyrl-UZ" w:eastAsia="ru-RU"/>
        </w:rPr>
        <w:t xml:space="preserve"> </w:t>
      </w:r>
      <w:r>
        <w:rPr>
          <w:noProof/>
          <w:sz w:val="28"/>
          <w:szCs w:val="28"/>
          <w:lang w:val="uz-Cyrl-UZ" w:eastAsia="ru-RU"/>
        </w:rPr>
        <w:t>tarqalishining</w:t>
      </w:r>
      <w:r w:rsidRPr="002C5F5F">
        <w:rPr>
          <w:noProof/>
          <w:sz w:val="28"/>
          <w:szCs w:val="28"/>
          <w:lang w:val="uz-Cyrl-UZ" w:eastAsia="ru-RU"/>
        </w:rPr>
        <w:t xml:space="preserve"> </w:t>
      </w:r>
      <w:r>
        <w:rPr>
          <w:noProof/>
          <w:sz w:val="28"/>
          <w:szCs w:val="28"/>
          <w:lang w:val="uz-Cyrl-UZ" w:eastAsia="ru-RU"/>
        </w:rPr>
        <w:t xml:space="preserve">epyurasi  22.11 rasmda ko‘rsatilgan.  “Dumlar” – plenka tashqarisiga maydon  tarqalishi  </w:t>
      </w:r>
      <w:r w:rsidRPr="00030042">
        <w:rPr>
          <w:noProof/>
          <w:sz w:val="28"/>
          <w:szCs w:val="28"/>
          <w:lang w:eastAsia="ru-RU"/>
        </w:rPr>
        <w:t xml:space="preserve">(x&lt;0, x&gt;d) </w:t>
      </w:r>
      <w:r>
        <w:rPr>
          <w:noProof/>
          <w:sz w:val="28"/>
          <w:szCs w:val="28"/>
          <w:lang w:val="uz-Cyrl-UZ" w:eastAsia="ru-RU"/>
        </w:rPr>
        <w:t xml:space="preserve"> , yuzaki to‘lqinga  mos.</w:t>
      </w:r>
    </w:p>
    <w:p w:rsidR="00420BBA" w:rsidRDefault="00420BBA" w:rsidP="00420BBA">
      <w:pPr>
        <w:tabs>
          <w:tab w:val="left" w:pos="9921"/>
        </w:tabs>
        <w:ind w:right="-2" w:firstLine="113"/>
        <w:jc w:val="both"/>
        <w:rPr>
          <w:noProof/>
          <w:sz w:val="28"/>
          <w:szCs w:val="28"/>
          <w:lang w:val="uz-Cyrl-UZ" w:eastAsia="ru-RU"/>
        </w:rPr>
      </w:pPr>
    </w:p>
    <w:p w:rsidR="00420BBA" w:rsidRDefault="00420BBA" w:rsidP="00420BBA">
      <w:pPr>
        <w:tabs>
          <w:tab w:val="left" w:pos="9921"/>
        </w:tabs>
        <w:ind w:right="-2" w:firstLine="113"/>
        <w:jc w:val="both"/>
        <w:rPr>
          <w:noProof/>
          <w:sz w:val="28"/>
          <w:szCs w:val="28"/>
          <w:lang w:eastAsia="ru-RU"/>
        </w:rPr>
      </w:pPr>
      <w:r>
        <w:rPr>
          <w:noProof/>
          <w:sz w:val="28"/>
          <w:szCs w:val="28"/>
          <w:lang w:val="uz-Cyrl-UZ" w:eastAsia="ru-RU"/>
        </w:rPr>
        <w:t xml:space="preserve">Ish rejimining ifodalanishi uchun, </w:t>
      </w:r>
      <w:r w:rsidRPr="00E53206">
        <w:rPr>
          <w:noProof/>
          <w:sz w:val="28"/>
          <w:szCs w:val="28"/>
          <w:lang w:val="ru-RU" w:eastAsia="ru-RU"/>
        </w:rPr>
        <w:t>λ</w:t>
      </w:r>
      <w:r>
        <w:rPr>
          <w:noProof/>
          <w:sz w:val="28"/>
          <w:szCs w:val="28"/>
          <w:lang w:val="uz-Cyrl-UZ" w:eastAsia="ru-RU"/>
        </w:rPr>
        <w:t xml:space="preserve">kr ulchamiga mos,  kritik qalinliq </w:t>
      </w:r>
      <w:r w:rsidRPr="00B05EA7">
        <w:rPr>
          <w:noProof/>
          <w:sz w:val="28"/>
          <w:szCs w:val="28"/>
          <w:lang w:val="uz-Cyrl-UZ" w:eastAsia="ru-RU"/>
        </w:rPr>
        <w:t>dkp</w:t>
      </w:r>
      <w:r>
        <w:rPr>
          <w:noProof/>
          <w:sz w:val="28"/>
          <w:szCs w:val="28"/>
          <w:lang w:val="uz-Cyrl-UZ" w:eastAsia="ru-RU"/>
        </w:rPr>
        <w:t xml:space="preserve"> kiritiladi.   </w:t>
      </w:r>
      <w:r>
        <w:rPr>
          <w:noProof/>
          <w:sz w:val="28"/>
          <w:szCs w:val="28"/>
          <w:lang w:eastAsia="ru-RU"/>
        </w:rPr>
        <w:t>E</w:t>
      </w:r>
      <w:r w:rsidRPr="00030042">
        <w:rPr>
          <w:noProof/>
          <w:sz w:val="28"/>
          <w:szCs w:val="28"/>
          <w:lang w:eastAsia="ru-RU"/>
        </w:rPr>
        <w:t xml:space="preserve">m0 </w:t>
      </w:r>
      <w:r>
        <w:rPr>
          <w:noProof/>
          <w:sz w:val="28"/>
          <w:szCs w:val="28"/>
          <w:lang w:val="uz-Cyrl-UZ" w:eastAsia="ru-RU"/>
        </w:rPr>
        <w:t xml:space="preserve">va </w:t>
      </w:r>
      <w:r w:rsidRPr="00030042">
        <w:rPr>
          <w:noProof/>
          <w:sz w:val="28"/>
          <w:szCs w:val="28"/>
          <w:lang w:eastAsia="ru-RU"/>
        </w:rPr>
        <w:t xml:space="preserve"> Nm0</w:t>
      </w:r>
      <w:r>
        <w:rPr>
          <w:noProof/>
          <w:sz w:val="28"/>
          <w:szCs w:val="28"/>
          <w:lang w:val="uz-Cyrl-UZ" w:eastAsia="ru-RU"/>
        </w:rPr>
        <w:t xml:space="preserve">  to‘lqinlarga  </w:t>
      </w:r>
    </w:p>
    <w:p w:rsidR="00420BBA" w:rsidRPr="00C40D7B" w:rsidRDefault="00420BBA" w:rsidP="00420BBA">
      <w:pPr>
        <w:tabs>
          <w:tab w:val="left" w:pos="9921"/>
        </w:tabs>
        <w:ind w:right="-2" w:firstLine="113"/>
        <w:jc w:val="both"/>
        <w:rPr>
          <w:noProof/>
          <w:sz w:val="28"/>
          <w:szCs w:val="28"/>
          <w:lang w:eastAsia="ru-RU"/>
        </w:rPr>
      </w:pPr>
    </w:p>
    <w:p w:rsidR="00420BBA" w:rsidRDefault="00324EEC" w:rsidP="00420BBA">
      <w:pPr>
        <w:spacing w:after="160"/>
        <w:rPr>
          <w:rFonts w:eastAsiaTheme="minorHAnsi"/>
          <w:sz w:val="28"/>
          <w:szCs w:val="28"/>
          <w:lang w:val="uz-Cyrl-UZ"/>
        </w:rPr>
      </w:pPr>
      <m:oMath>
        <m:sSubSup>
          <m:sSubSupPr>
            <m:ctrlPr>
              <w:rPr>
                <w:rFonts w:ascii="Cambria Math" w:eastAsiaTheme="minorHAnsi" w:hAnsi="Cambria Math"/>
                <w:i/>
                <w:vertAlign w:val="subscript"/>
                <w:lang w:val="ru-RU"/>
              </w:rPr>
            </m:ctrlPr>
          </m:sSubSupPr>
          <m:e>
            <m:r>
              <w:rPr>
                <w:rFonts w:ascii="Cambria Math" w:eastAsiaTheme="minorHAnsi" w:hAnsi="Cambria Math"/>
                <w:vertAlign w:val="subscript"/>
                <w:lang w:val="uz-Cyrl-UZ"/>
              </w:rPr>
              <m:t>d</m:t>
            </m:r>
            <m:ctrlPr>
              <w:rPr>
                <w:rFonts w:ascii="Cambria Math" w:eastAsiaTheme="minorHAnsi" w:hAnsi="Cambria Math"/>
                <w:sz w:val="28"/>
                <w:szCs w:val="28"/>
                <w:lang w:val="ru-RU"/>
              </w:rPr>
            </m:ctrlPr>
          </m:e>
          <m:sub>
            <m:r>
              <w:rPr>
                <w:rFonts w:ascii="Cambria Math" w:eastAsiaTheme="minorHAnsi" w:hAnsi="Cambria Math"/>
                <w:vertAlign w:val="subscript"/>
                <w:lang w:val="uz-Cyrl-UZ"/>
              </w:rPr>
              <m:t>kr</m:t>
            </m:r>
            <m:ctrlPr>
              <w:rPr>
                <w:rFonts w:ascii="Cambria Math" w:eastAsiaTheme="minorHAnsi" w:hAnsi="Cambria Math"/>
                <w:sz w:val="28"/>
                <w:szCs w:val="28"/>
                <w:lang w:val="ru-RU"/>
              </w:rPr>
            </m:ctrlPr>
          </m:sub>
          <m:sup>
            <m:sSub>
              <m:sSubPr>
                <m:ctrlPr>
                  <w:rPr>
                    <w:rFonts w:ascii="Cambria Math" w:eastAsiaTheme="minorHAnsi" w:hAnsi="Cambria Math"/>
                    <w:i/>
                    <w:vertAlign w:val="subscript"/>
                    <w:lang w:val="ru-RU"/>
                  </w:rPr>
                </m:ctrlPr>
              </m:sSubPr>
              <m:e>
                <m:r>
                  <w:rPr>
                    <w:rFonts w:ascii="Cambria Math" w:eastAsiaTheme="minorHAnsi" w:hAnsi="Cambria Math"/>
                    <w:vertAlign w:val="subscript"/>
                    <w:lang w:val="uz-Cyrl-UZ"/>
                  </w:rPr>
                  <m:t>E</m:t>
                </m:r>
                <m:ctrlPr>
                  <w:rPr>
                    <w:rFonts w:ascii="Cambria Math" w:eastAsiaTheme="minorHAnsi" w:hAnsi="Cambria Math"/>
                    <w:sz w:val="28"/>
                    <w:szCs w:val="28"/>
                    <w:lang w:val="ru-RU"/>
                  </w:rPr>
                </m:ctrlPr>
              </m:e>
              <m:sub>
                <m:r>
                  <w:rPr>
                    <w:rFonts w:ascii="Cambria Math" w:eastAsiaTheme="minorHAnsi" w:hAnsi="Cambria Math"/>
                    <w:vertAlign w:val="subscript"/>
                    <w:lang w:val="uz-Cyrl-UZ"/>
                  </w:rPr>
                  <m:t>m</m:t>
                </m:r>
                <m:r>
                  <w:rPr>
                    <w:rFonts w:ascii="Cambria Math" w:eastAsiaTheme="minorHAnsi" w:hAnsi="Cambria Math"/>
                    <w:vertAlign w:val="subscript"/>
                    <w:lang w:val="uz-Cyrl-UZ"/>
                  </w:rPr>
                  <m:t>0</m:t>
                </m:r>
                <m:ctrlPr>
                  <w:rPr>
                    <w:rFonts w:ascii="Cambria Math" w:eastAsiaTheme="minorHAnsi" w:hAnsi="Cambria Math"/>
                    <w:sz w:val="28"/>
                    <w:szCs w:val="28"/>
                    <w:lang w:val="ru-RU"/>
                  </w:rPr>
                </m:ctrlPr>
              </m:sub>
            </m:sSub>
            <m:ctrlPr>
              <w:rPr>
                <w:rFonts w:ascii="Cambria Math" w:eastAsiaTheme="minorHAnsi" w:hAnsi="Cambria Math"/>
                <w:sz w:val="28"/>
                <w:szCs w:val="28"/>
                <w:lang w:val="ru-RU"/>
              </w:rPr>
            </m:ctrlPr>
          </m:sup>
        </m:sSubSup>
        <m:r>
          <w:rPr>
            <w:rFonts w:ascii="Cambria Math" w:eastAsiaTheme="minorHAnsi" w:hAnsi="Cambria Math"/>
            <w:vertAlign w:val="subscript"/>
            <w:lang w:val="uz-Cyrl-UZ"/>
          </w:rPr>
          <m:t>=</m:t>
        </m:r>
        <m:f>
          <m:fPr>
            <m:ctrlPr>
              <w:rPr>
                <w:rFonts w:ascii="Cambria Math" w:eastAsiaTheme="minorHAnsi" w:hAnsi="Cambria Math"/>
                <w:i/>
                <w:vertAlign w:val="subscript"/>
                <w:lang w:val="ru-RU"/>
              </w:rPr>
            </m:ctrlPr>
          </m:fPr>
          <m:num>
            <m:r>
              <w:rPr>
                <w:rFonts w:ascii="Cambria Math" w:eastAsiaTheme="minorHAnsi" w:hAnsi="Cambria Math"/>
                <w:vertAlign w:val="subscript"/>
                <w:lang w:val="uz-Cyrl-UZ"/>
              </w:rPr>
              <m:t>λ</m:t>
            </m:r>
            <m:ctrlPr>
              <w:rPr>
                <w:rFonts w:ascii="Cambria Math" w:eastAsiaTheme="minorHAnsi" w:hAnsi="Cambria Math"/>
                <w:sz w:val="28"/>
                <w:szCs w:val="28"/>
                <w:lang w:val="ru-RU"/>
              </w:rPr>
            </m:ctrlPr>
          </m:num>
          <m:den>
            <m:r>
              <w:rPr>
                <w:rFonts w:ascii="Cambria Math" w:eastAsiaTheme="minorHAnsi" w:hAnsi="Cambria Math"/>
                <w:vertAlign w:val="subscript"/>
                <w:lang w:val="uz-Cyrl-UZ"/>
              </w:rPr>
              <m:t>2</m:t>
            </m:r>
            <m:r>
              <w:rPr>
                <w:rFonts w:ascii="Cambria Math" w:eastAsiaTheme="minorHAnsi" w:hAnsi="Cambria Math"/>
                <w:vertAlign w:val="subscript"/>
                <w:lang w:val="uz-Cyrl-UZ"/>
              </w:rPr>
              <m:t>π</m:t>
            </m:r>
            <m:rad>
              <m:radPr>
                <m:degHide m:val="1"/>
                <m:ctrlPr>
                  <w:rPr>
                    <w:rFonts w:ascii="Cambria Math" w:eastAsiaTheme="minorHAnsi" w:hAnsi="Cambria Math"/>
                    <w:i/>
                  </w:rPr>
                </m:ctrlPr>
              </m:radPr>
              <m:deg>
                <m:ctrlPr>
                  <w:rPr>
                    <w:rFonts w:ascii="Cambria Math" w:eastAsiaTheme="minorHAnsi" w:hAnsi="Cambria Math"/>
                    <w:sz w:val="28"/>
                    <w:szCs w:val="28"/>
                    <w:lang w:val="ru-RU"/>
                  </w:rPr>
                </m:ctrlPr>
              </m:deg>
              <m:e>
                <m:sSubSup>
                  <m:sSubSupPr>
                    <m:ctrlPr>
                      <w:rPr>
                        <w:rFonts w:ascii="Cambria Math" w:eastAsiaTheme="minorHAnsi" w:hAnsi="Cambria Math"/>
                        <w:i/>
                      </w:rPr>
                    </m:ctrlPr>
                  </m:sSubSupPr>
                  <m:e>
                    <m:r>
                      <w:rPr>
                        <w:rFonts w:ascii="Cambria Math" w:eastAsiaTheme="minorHAnsi" w:hAnsi="Cambria Math"/>
                        <w:lang w:val="uz-Cyrl-UZ"/>
                      </w:rPr>
                      <m:t>n</m:t>
                    </m:r>
                    <m:ctrlPr>
                      <w:rPr>
                        <w:rFonts w:ascii="Cambria Math" w:eastAsiaTheme="minorHAnsi" w:hAnsi="Cambria Math"/>
                        <w:sz w:val="28"/>
                        <w:szCs w:val="28"/>
                        <w:lang w:val="ru-RU"/>
                      </w:rPr>
                    </m:ctrlPr>
                  </m:e>
                  <m:sub>
                    <m:r>
                      <w:rPr>
                        <w:rFonts w:ascii="Cambria Math" w:eastAsiaTheme="minorHAnsi" w:hAnsi="Cambria Math"/>
                        <w:lang w:val="uz-Cyrl-UZ"/>
                      </w:rPr>
                      <m:t>1</m:t>
                    </m:r>
                    <m:ctrlPr>
                      <w:rPr>
                        <w:rFonts w:ascii="Cambria Math" w:eastAsiaTheme="minorHAnsi" w:hAnsi="Cambria Math"/>
                        <w:sz w:val="28"/>
                        <w:szCs w:val="28"/>
                        <w:lang w:val="ru-RU"/>
                      </w:rPr>
                    </m:ctrlPr>
                  </m:sub>
                  <m:sup>
                    <m:r>
                      <w:rPr>
                        <w:rFonts w:ascii="Cambria Math" w:eastAsiaTheme="minorHAnsi" w:hAnsi="Cambria Math"/>
                        <w:lang w:val="uz-Cyrl-UZ"/>
                      </w:rPr>
                      <m:t>2</m:t>
                    </m:r>
                    <m:ctrlPr>
                      <w:rPr>
                        <w:rFonts w:ascii="Cambria Math" w:eastAsiaTheme="minorHAnsi" w:hAnsi="Cambria Math"/>
                        <w:sz w:val="28"/>
                        <w:szCs w:val="28"/>
                        <w:lang w:val="ru-RU"/>
                      </w:rPr>
                    </m:ctrlPr>
                  </m:sup>
                </m:sSubSup>
                <m:r>
                  <w:rPr>
                    <w:rFonts w:ascii="Cambria Math" w:eastAsiaTheme="minorHAnsi" w:hAnsi="Cambria Math"/>
                    <w:lang w:val="uz-Cyrl-UZ"/>
                  </w:rPr>
                  <m:t>-</m:t>
                </m:r>
                <m:sSubSup>
                  <m:sSubSupPr>
                    <m:ctrlPr>
                      <w:rPr>
                        <w:rFonts w:ascii="Cambria Math" w:eastAsiaTheme="minorHAnsi" w:hAnsi="Cambria Math"/>
                        <w:i/>
                      </w:rPr>
                    </m:ctrlPr>
                  </m:sSubSupPr>
                  <m:e>
                    <m:r>
                      <w:rPr>
                        <w:rFonts w:ascii="Cambria Math" w:eastAsiaTheme="minorHAnsi" w:hAnsi="Cambria Math"/>
                        <w:lang w:val="uz-Cyrl-UZ"/>
                      </w:rPr>
                      <m:t>n</m:t>
                    </m:r>
                    <m:ctrlPr>
                      <w:rPr>
                        <w:rFonts w:ascii="Cambria Math" w:eastAsiaTheme="minorHAnsi" w:hAnsi="Cambria Math"/>
                        <w:sz w:val="28"/>
                        <w:szCs w:val="28"/>
                        <w:lang w:val="ru-RU"/>
                      </w:rPr>
                    </m:ctrlPr>
                  </m:e>
                  <m:sub>
                    <m:r>
                      <w:rPr>
                        <w:rFonts w:ascii="Cambria Math" w:eastAsiaTheme="minorHAnsi" w:hAnsi="Cambria Math"/>
                        <w:lang w:val="uz-Cyrl-UZ"/>
                      </w:rPr>
                      <m:t>2</m:t>
                    </m:r>
                    <m:ctrlPr>
                      <w:rPr>
                        <w:rFonts w:ascii="Cambria Math" w:eastAsiaTheme="minorHAnsi" w:hAnsi="Cambria Math"/>
                        <w:sz w:val="28"/>
                        <w:szCs w:val="28"/>
                        <w:lang w:val="ru-RU"/>
                      </w:rPr>
                    </m:ctrlPr>
                  </m:sub>
                  <m:sup>
                    <m:r>
                      <w:rPr>
                        <w:rFonts w:ascii="Cambria Math" w:eastAsiaTheme="minorHAnsi" w:hAnsi="Cambria Math"/>
                        <w:lang w:val="uz-Cyrl-UZ"/>
                      </w:rPr>
                      <m:t>2</m:t>
                    </m:r>
                    <m:ctrlPr>
                      <w:rPr>
                        <w:rFonts w:ascii="Cambria Math" w:eastAsiaTheme="minorHAnsi" w:hAnsi="Cambria Math"/>
                        <w:sz w:val="28"/>
                        <w:szCs w:val="28"/>
                        <w:lang w:val="ru-RU"/>
                      </w:rPr>
                    </m:ctrlPr>
                  </m:sup>
                </m:sSubSup>
                <m:ctrlPr>
                  <w:rPr>
                    <w:rFonts w:ascii="Cambria Math" w:eastAsiaTheme="minorHAnsi" w:hAnsi="Cambria Math"/>
                    <w:sz w:val="28"/>
                    <w:szCs w:val="28"/>
                    <w:lang w:val="ru-RU"/>
                  </w:rPr>
                </m:ctrlPr>
              </m:e>
            </m:rad>
            <m:ctrlPr>
              <w:rPr>
                <w:rFonts w:ascii="Cambria Math" w:eastAsiaTheme="minorHAnsi" w:hAnsi="Cambria Math"/>
                <w:sz w:val="28"/>
                <w:szCs w:val="28"/>
                <w:lang w:val="ru-RU"/>
              </w:rPr>
            </m:ctrlPr>
          </m:den>
        </m:f>
        <m:d>
          <m:dPr>
            <m:begChr m:val="["/>
            <m:endChr m:val="]"/>
            <m:ctrlPr>
              <w:rPr>
                <w:rFonts w:ascii="Cambria Math" w:eastAsiaTheme="minorHAnsi" w:hAnsi="Cambria Math"/>
                <w:i/>
                <w:vertAlign w:val="subscript"/>
                <w:lang w:val="ru-RU"/>
              </w:rPr>
            </m:ctrlPr>
          </m:dPr>
          <m:e>
            <m:r>
              <w:rPr>
                <w:rFonts w:ascii="Cambria Math" w:eastAsiaTheme="minorHAnsi" w:hAnsi="Cambria Math"/>
                <w:vertAlign w:val="subscript"/>
                <w:lang w:val="uz-Cyrl-UZ"/>
              </w:rPr>
              <m:t>mπ</m:t>
            </m:r>
            <m:r>
              <w:rPr>
                <w:rFonts w:ascii="Cambria Math" w:eastAsiaTheme="minorHAnsi" w:hAnsi="Cambria Math"/>
                <w:vertAlign w:val="subscript"/>
                <w:lang w:val="uz-Cyrl-UZ"/>
              </w:rPr>
              <m:t>+</m:t>
            </m:r>
            <m:r>
              <w:rPr>
                <w:rFonts w:ascii="Cambria Math" w:eastAsiaTheme="minorHAnsi" w:hAnsi="Cambria Math"/>
                <w:vertAlign w:val="subscript"/>
                <w:lang w:val="uz-Cyrl-UZ"/>
              </w:rPr>
              <m:t>arctg</m:t>
            </m:r>
            <m:f>
              <m:fPr>
                <m:ctrlPr>
                  <w:rPr>
                    <w:rFonts w:ascii="Cambria Math" w:eastAsiaTheme="minorHAnsi" w:hAnsi="Cambria Math"/>
                    <w:i/>
                    <w:vertAlign w:val="subscript"/>
                    <w:lang w:val="ru-RU"/>
                  </w:rPr>
                </m:ctrlPr>
              </m:fPr>
              <m:num>
                <m:sSubSup>
                  <m:sSubSupPr>
                    <m:ctrlPr>
                      <w:rPr>
                        <w:rFonts w:ascii="Cambria Math" w:eastAsiaTheme="minorHAnsi" w:hAnsi="Cambria Math"/>
                        <w:i/>
                        <w:vertAlign w:val="subscript"/>
                        <w:lang w:val="ru-RU"/>
                      </w:rPr>
                    </m:ctrlPr>
                  </m:sSubSupPr>
                  <m:e>
                    <m:r>
                      <w:rPr>
                        <w:rFonts w:ascii="Cambria Math" w:eastAsiaTheme="minorHAnsi" w:hAnsi="Cambria Math"/>
                        <w:vertAlign w:val="subscript"/>
                        <w:lang w:val="uz-Cyrl-UZ"/>
                      </w:rPr>
                      <m:t>n</m:t>
                    </m:r>
                    <m:ctrlPr>
                      <w:rPr>
                        <w:rFonts w:ascii="Cambria Math" w:eastAsiaTheme="minorHAnsi" w:hAnsi="Cambria Math"/>
                        <w:sz w:val="28"/>
                        <w:szCs w:val="28"/>
                        <w:lang w:val="ru-RU"/>
                      </w:rPr>
                    </m:ctrlPr>
                  </m:e>
                  <m:sub>
                    <m:r>
                      <w:rPr>
                        <w:rFonts w:ascii="Cambria Math" w:eastAsiaTheme="minorHAnsi" w:hAnsi="Cambria Math"/>
                        <w:vertAlign w:val="subscript"/>
                        <w:lang w:val="uz-Cyrl-UZ"/>
                      </w:rPr>
                      <m:t>1</m:t>
                    </m:r>
                    <m:ctrlPr>
                      <w:rPr>
                        <w:rFonts w:ascii="Cambria Math" w:eastAsiaTheme="minorHAnsi" w:hAnsi="Cambria Math"/>
                        <w:sz w:val="28"/>
                        <w:szCs w:val="28"/>
                        <w:lang w:val="ru-RU"/>
                      </w:rPr>
                    </m:ctrlPr>
                  </m:sub>
                  <m:sup>
                    <m:r>
                      <w:rPr>
                        <w:rFonts w:ascii="Cambria Math" w:eastAsiaTheme="minorHAnsi" w:hAnsi="Cambria Math"/>
                        <w:vertAlign w:val="subscript"/>
                        <w:lang w:val="uz-Cyrl-UZ"/>
                      </w:rPr>
                      <m:t>2</m:t>
                    </m:r>
                    <m:ctrlPr>
                      <w:rPr>
                        <w:rFonts w:ascii="Cambria Math" w:eastAsiaTheme="minorHAnsi" w:hAnsi="Cambria Math"/>
                        <w:sz w:val="28"/>
                        <w:szCs w:val="28"/>
                        <w:lang w:val="ru-RU"/>
                      </w:rPr>
                    </m:ctrlPr>
                  </m:sup>
                </m:sSubSup>
                <m:ctrlPr>
                  <w:rPr>
                    <w:rFonts w:ascii="Cambria Math" w:eastAsiaTheme="minorHAnsi" w:hAnsi="Cambria Math"/>
                    <w:sz w:val="28"/>
                    <w:szCs w:val="28"/>
                    <w:lang w:val="ru-RU"/>
                  </w:rPr>
                </m:ctrlPr>
              </m:num>
              <m:den>
                <m:sSubSup>
                  <m:sSubSupPr>
                    <m:ctrlPr>
                      <w:rPr>
                        <w:rFonts w:ascii="Cambria Math" w:eastAsiaTheme="minorHAnsi" w:hAnsi="Cambria Math"/>
                        <w:i/>
                        <w:vertAlign w:val="subscript"/>
                        <w:lang w:val="ru-RU"/>
                      </w:rPr>
                    </m:ctrlPr>
                  </m:sSubSupPr>
                  <m:e>
                    <m:r>
                      <w:rPr>
                        <w:rFonts w:ascii="Cambria Math" w:eastAsiaTheme="minorHAnsi" w:hAnsi="Cambria Math"/>
                        <w:vertAlign w:val="subscript"/>
                        <w:lang w:val="uz-Cyrl-UZ"/>
                      </w:rPr>
                      <m:t>n</m:t>
                    </m:r>
                    <m:ctrlPr>
                      <w:rPr>
                        <w:rFonts w:ascii="Cambria Math" w:eastAsiaTheme="minorHAnsi" w:hAnsi="Cambria Math"/>
                        <w:sz w:val="28"/>
                        <w:szCs w:val="28"/>
                        <w:lang w:val="ru-RU"/>
                      </w:rPr>
                    </m:ctrlPr>
                  </m:e>
                  <m:sub>
                    <m:r>
                      <w:rPr>
                        <w:rFonts w:ascii="Cambria Math" w:eastAsiaTheme="minorHAnsi" w:hAnsi="Cambria Math"/>
                        <w:vertAlign w:val="subscript"/>
                        <w:lang w:val="uz-Cyrl-UZ"/>
                      </w:rPr>
                      <m:t>3</m:t>
                    </m:r>
                    <m:ctrlPr>
                      <w:rPr>
                        <w:rFonts w:ascii="Cambria Math" w:eastAsiaTheme="minorHAnsi" w:hAnsi="Cambria Math"/>
                        <w:sz w:val="28"/>
                        <w:szCs w:val="28"/>
                        <w:lang w:val="ru-RU"/>
                      </w:rPr>
                    </m:ctrlPr>
                  </m:sub>
                  <m:sup>
                    <m:r>
                      <w:rPr>
                        <w:rFonts w:ascii="Cambria Math" w:eastAsiaTheme="minorHAnsi" w:hAnsi="Cambria Math"/>
                        <w:vertAlign w:val="subscript"/>
                        <w:lang w:val="uz-Cyrl-UZ"/>
                      </w:rPr>
                      <m:t>2</m:t>
                    </m:r>
                    <m:ctrlPr>
                      <w:rPr>
                        <w:rFonts w:ascii="Cambria Math" w:eastAsiaTheme="minorHAnsi" w:hAnsi="Cambria Math"/>
                        <w:sz w:val="28"/>
                        <w:szCs w:val="28"/>
                        <w:lang w:val="ru-RU"/>
                      </w:rPr>
                    </m:ctrlPr>
                  </m:sup>
                </m:sSubSup>
                <m:ctrlPr>
                  <w:rPr>
                    <w:rFonts w:ascii="Cambria Math" w:eastAsiaTheme="minorHAnsi" w:hAnsi="Cambria Math"/>
                    <w:sz w:val="28"/>
                    <w:szCs w:val="28"/>
                    <w:lang w:val="ru-RU"/>
                  </w:rPr>
                </m:ctrlPr>
              </m:den>
            </m:f>
            <m:rad>
              <m:radPr>
                <m:degHide m:val="1"/>
                <m:ctrlPr>
                  <w:rPr>
                    <w:rFonts w:ascii="Cambria Math" w:eastAsiaTheme="minorHAnsi" w:hAnsi="Cambria Math"/>
                    <w:i/>
                    <w:vertAlign w:val="subscript"/>
                    <w:lang w:val="ru-RU"/>
                  </w:rPr>
                </m:ctrlPr>
              </m:radPr>
              <m:deg>
                <m:ctrlPr>
                  <w:rPr>
                    <w:rFonts w:ascii="Cambria Math" w:eastAsiaTheme="minorHAnsi" w:hAnsi="Cambria Math"/>
                    <w:sz w:val="28"/>
                    <w:szCs w:val="28"/>
                    <w:lang w:val="ru-RU"/>
                  </w:rPr>
                </m:ctrlPr>
              </m:deg>
              <m:e>
                <m:f>
                  <m:fPr>
                    <m:ctrlPr>
                      <w:rPr>
                        <w:rFonts w:ascii="Cambria Math" w:eastAsiaTheme="minorHAnsi" w:hAnsi="Cambria Math"/>
                        <w:i/>
                        <w:vertAlign w:val="subscript"/>
                        <w:lang w:val="ru-RU"/>
                      </w:rPr>
                    </m:ctrlPr>
                  </m:fPr>
                  <m:num>
                    <m:sSubSup>
                      <m:sSubSupPr>
                        <m:ctrlPr>
                          <w:rPr>
                            <w:rFonts w:ascii="Cambria Math" w:eastAsiaTheme="minorHAnsi" w:hAnsi="Cambria Math"/>
                            <w:i/>
                          </w:rPr>
                        </m:ctrlPr>
                      </m:sSubSupPr>
                      <m:e>
                        <m:r>
                          <w:rPr>
                            <w:rFonts w:ascii="Cambria Math" w:eastAsiaTheme="minorHAnsi" w:hAnsi="Cambria Math"/>
                            <w:lang w:val="uz-Cyrl-UZ"/>
                          </w:rPr>
                          <m:t>n</m:t>
                        </m:r>
                        <m:ctrlPr>
                          <w:rPr>
                            <w:rFonts w:ascii="Cambria Math" w:eastAsiaTheme="minorHAnsi" w:hAnsi="Cambria Math"/>
                            <w:sz w:val="28"/>
                            <w:szCs w:val="28"/>
                            <w:lang w:val="ru-RU"/>
                          </w:rPr>
                        </m:ctrlPr>
                      </m:e>
                      <m:sub>
                        <m:r>
                          <w:rPr>
                            <w:rFonts w:ascii="Cambria Math" w:eastAsiaTheme="minorHAnsi" w:hAnsi="Cambria Math"/>
                            <w:lang w:val="uz-Cyrl-UZ"/>
                          </w:rPr>
                          <m:t>2</m:t>
                        </m:r>
                        <m:ctrlPr>
                          <w:rPr>
                            <w:rFonts w:ascii="Cambria Math" w:eastAsiaTheme="minorHAnsi" w:hAnsi="Cambria Math"/>
                            <w:sz w:val="28"/>
                            <w:szCs w:val="28"/>
                            <w:lang w:val="ru-RU"/>
                          </w:rPr>
                        </m:ctrlPr>
                      </m:sub>
                      <m:sup>
                        <m:r>
                          <w:rPr>
                            <w:rFonts w:ascii="Cambria Math" w:eastAsiaTheme="minorHAnsi" w:hAnsi="Cambria Math"/>
                            <w:lang w:val="uz-Cyrl-UZ"/>
                          </w:rPr>
                          <m:t>2</m:t>
                        </m:r>
                        <m:ctrlPr>
                          <w:rPr>
                            <w:rFonts w:ascii="Cambria Math" w:eastAsiaTheme="minorHAnsi" w:hAnsi="Cambria Math"/>
                            <w:sz w:val="28"/>
                            <w:szCs w:val="28"/>
                            <w:lang w:val="ru-RU"/>
                          </w:rPr>
                        </m:ctrlPr>
                      </m:sup>
                    </m:sSubSup>
                    <m:r>
                      <w:rPr>
                        <w:rFonts w:ascii="Cambria Math" w:eastAsiaTheme="minorHAnsi" w:hAnsi="Cambria Math"/>
                        <w:lang w:val="uz-Cyrl-UZ"/>
                      </w:rPr>
                      <m:t>-</m:t>
                    </m:r>
                    <m:sSubSup>
                      <m:sSubSupPr>
                        <m:ctrlPr>
                          <w:rPr>
                            <w:rFonts w:ascii="Cambria Math" w:eastAsiaTheme="minorHAnsi" w:hAnsi="Cambria Math"/>
                            <w:i/>
                          </w:rPr>
                        </m:ctrlPr>
                      </m:sSubSupPr>
                      <m:e>
                        <m:r>
                          <w:rPr>
                            <w:rFonts w:ascii="Cambria Math" w:eastAsiaTheme="minorHAnsi" w:hAnsi="Cambria Math"/>
                            <w:lang w:val="uz-Cyrl-UZ"/>
                          </w:rPr>
                          <m:t>n</m:t>
                        </m:r>
                        <m:ctrlPr>
                          <w:rPr>
                            <w:rFonts w:ascii="Cambria Math" w:eastAsiaTheme="minorHAnsi" w:hAnsi="Cambria Math"/>
                            <w:sz w:val="28"/>
                            <w:szCs w:val="28"/>
                            <w:lang w:val="ru-RU"/>
                          </w:rPr>
                        </m:ctrlPr>
                      </m:e>
                      <m:sub>
                        <m:r>
                          <w:rPr>
                            <w:rFonts w:ascii="Cambria Math" w:eastAsiaTheme="minorHAnsi" w:hAnsi="Cambria Math"/>
                            <w:lang w:val="uz-Cyrl-UZ"/>
                          </w:rPr>
                          <m:t>3</m:t>
                        </m:r>
                        <m:ctrlPr>
                          <w:rPr>
                            <w:rFonts w:ascii="Cambria Math" w:eastAsiaTheme="minorHAnsi" w:hAnsi="Cambria Math"/>
                            <w:sz w:val="28"/>
                            <w:szCs w:val="28"/>
                            <w:lang w:val="ru-RU"/>
                          </w:rPr>
                        </m:ctrlPr>
                      </m:sub>
                      <m:sup>
                        <m:r>
                          <w:rPr>
                            <w:rFonts w:ascii="Cambria Math" w:eastAsiaTheme="minorHAnsi" w:hAnsi="Cambria Math"/>
                            <w:lang w:val="uz-Cyrl-UZ"/>
                          </w:rPr>
                          <m:t>2</m:t>
                        </m:r>
                        <m:ctrlPr>
                          <w:rPr>
                            <w:rFonts w:ascii="Cambria Math" w:eastAsiaTheme="minorHAnsi" w:hAnsi="Cambria Math"/>
                            <w:sz w:val="28"/>
                            <w:szCs w:val="28"/>
                            <w:lang w:val="ru-RU"/>
                          </w:rPr>
                        </m:ctrlPr>
                      </m:sup>
                    </m:sSubSup>
                    <m:ctrlPr>
                      <w:rPr>
                        <w:rFonts w:ascii="Cambria Math" w:eastAsiaTheme="minorHAnsi" w:hAnsi="Cambria Math"/>
                        <w:sz w:val="28"/>
                        <w:szCs w:val="28"/>
                        <w:lang w:val="ru-RU"/>
                      </w:rPr>
                    </m:ctrlPr>
                  </m:num>
                  <m:den>
                    <m:sSubSup>
                      <m:sSubSupPr>
                        <m:ctrlPr>
                          <w:rPr>
                            <w:rFonts w:ascii="Cambria Math" w:eastAsiaTheme="minorHAnsi" w:hAnsi="Cambria Math"/>
                            <w:i/>
                          </w:rPr>
                        </m:ctrlPr>
                      </m:sSubSupPr>
                      <m:e>
                        <m:r>
                          <w:rPr>
                            <w:rFonts w:ascii="Cambria Math" w:eastAsiaTheme="minorHAnsi" w:hAnsi="Cambria Math"/>
                            <w:lang w:val="uz-Cyrl-UZ"/>
                          </w:rPr>
                          <m:t>n</m:t>
                        </m:r>
                        <m:ctrlPr>
                          <w:rPr>
                            <w:rFonts w:ascii="Cambria Math" w:eastAsiaTheme="minorHAnsi" w:hAnsi="Cambria Math"/>
                            <w:sz w:val="28"/>
                            <w:szCs w:val="28"/>
                            <w:lang w:val="ru-RU"/>
                          </w:rPr>
                        </m:ctrlPr>
                      </m:e>
                      <m:sub>
                        <m:r>
                          <w:rPr>
                            <w:rFonts w:ascii="Cambria Math" w:eastAsiaTheme="minorHAnsi" w:hAnsi="Cambria Math"/>
                            <w:lang w:val="uz-Cyrl-UZ"/>
                          </w:rPr>
                          <m:t>1</m:t>
                        </m:r>
                        <m:ctrlPr>
                          <w:rPr>
                            <w:rFonts w:ascii="Cambria Math" w:eastAsiaTheme="minorHAnsi" w:hAnsi="Cambria Math"/>
                            <w:sz w:val="28"/>
                            <w:szCs w:val="28"/>
                            <w:lang w:val="ru-RU"/>
                          </w:rPr>
                        </m:ctrlPr>
                      </m:sub>
                      <m:sup>
                        <m:r>
                          <w:rPr>
                            <w:rFonts w:ascii="Cambria Math" w:eastAsiaTheme="minorHAnsi" w:hAnsi="Cambria Math"/>
                            <w:lang w:val="uz-Cyrl-UZ"/>
                          </w:rPr>
                          <m:t>2</m:t>
                        </m:r>
                        <m:ctrlPr>
                          <w:rPr>
                            <w:rFonts w:ascii="Cambria Math" w:eastAsiaTheme="minorHAnsi" w:hAnsi="Cambria Math"/>
                            <w:sz w:val="28"/>
                            <w:szCs w:val="28"/>
                            <w:lang w:val="ru-RU"/>
                          </w:rPr>
                        </m:ctrlPr>
                      </m:sup>
                    </m:sSubSup>
                    <m:r>
                      <w:rPr>
                        <w:rFonts w:ascii="Cambria Math" w:eastAsiaTheme="minorHAnsi" w:hAnsi="Cambria Math"/>
                        <w:lang w:val="uz-Cyrl-UZ"/>
                      </w:rPr>
                      <m:t>-</m:t>
                    </m:r>
                    <m:sSubSup>
                      <m:sSubSupPr>
                        <m:ctrlPr>
                          <w:rPr>
                            <w:rFonts w:ascii="Cambria Math" w:eastAsiaTheme="minorHAnsi" w:hAnsi="Cambria Math"/>
                            <w:i/>
                          </w:rPr>
                        </m:ctrlPr>
                      </m:sSubSupPr>
                      <m:e>
                        <m:r>
                          <w:rPr>
                            <w:rFonts w:ascii="Cambria Math" w:eastAsiaTheme="minorHAnsi" w:hAnsi="Cambria Math"/>
                            <w:lang w:val="uz-Cyrl-UZ"/>
                          </w:rPr>
                          <m:t>n</m:t>
                        </m:r>
                        <m:ctrlPr>
                          <w:rPr>
                            <w:rFonts w:ascii="Cambria Math" w:eastAsiaTheme="minorHAnsi" w:hAnsi="Cambria Math"/>
                            <w:sz w:val="28"/>
                            <w:szCs w:val="28"/>
                            <w:lang w:val="ru-RU"/>
                          </w:rPr>
                        </m:ctrlPr>
                      </m:e>
                      <m:sub>
                        <m:r>
                          <w:rPr>
                            <w:rFonts w:ascii="Cambria Math" w:eastAsiaTheme="minorHAnsi" w:hAnsi="Cambria Math"/>
                            <w:lang w:val="uz-Cyrl-UZ"/>
                          </w:rPr>
                          <m:t>2</m:t>
                        </m:r>
                        <m:ctrlPr>
                          <w:rPr>
                            <w:rFonts w:ascii="Cambria Math" w:eastAsiaTheme="minorHAnsi" w:hAnsi="Cambria Math"/>
                            <w:sz w:val="28"/>
                            <w:szCs w:val="28"/>
                            <w:lang w:val="ru-RU"/>
                          </w:rPr>
                        </m:ctrlPr>
                      </m:sub>
                      <m:sup>
                        <m:r>
                          <w:rPr>
                            <w:rFonts w:ascii="Cambria Math" w:eastAsiaTheme="minorHAnsi" w:hAnsi="Cambria Math"/>
                            <w:lang w:val="uz-Cyrl-UZ"/>
                          </w:rPr>
                          <m:t>2</m:t>
                        </m:r>
                        <m:ctrlPr>
                          <w:rPr>
                            <w:rFonts w:ascii="Cambria Math" w:eastAsiaTheme="minorHAnsi" w:hAnsi="Cambria Math"/>
                            <w:sz w:val="28"/>
                            <w:szCs w:val="28"/>
                            <w:lang w:val="ru-RU"/>
                          </w:rPr>
                        </m:ctrlPr>
                      </m:sup>
                    </m:sSubSup>
                    <m:ctrlPr>
                      <w:rPr>
                        <w:rFonts w:ascii="Cambria Math" w:eastAsiaTheme="minorHAnsi" w:hAnsi="Cambria Math"/>
                        <w:sz w:val="28"/>
                        <w:szCs w:val="28"/>
                        <w:lang w:val="ru-RU"/>
                      </w:rPr>
                    </m:ctrlPr>
                  </m:den>
                </m:f>
                <m:ctrlPr>
                  <w:rPr>
                    <w:rFonts w:ascii="Cambria Math" w:eastAsiaTheme="minorHAnsi" w:hAnsi="Cambria Math"/>
                    <w:sz w:val="28"/>
                    <w:szCs w:val="28"/>
                    <w:lang w:val="ru-RU"/>
                  </w:rPr>
                </m:ctrlPr>
              </m:e>
            </m:rad>
            <m:ctrlPr>
              <w:rPr>
                <w:rFonts w:ascii="Cambria Math" w:eastAsiaTheme="minorHAnsi" w:hAnsi="Cambria Math"/>
                <w:sz w:val="28"/>
                <w:szCs w:val="28"/>
                <w:lang w:val="ru-RU"/>
              </w:rPr>
            </m:ctrlPr>
          </m:e>
        </m:d>
      </m:oMath>
      <w:r w:rsidR="00420BBA" w:rsidRPr="006676D5">
        <w:rPr>
          <w:rFonts w:eastAsiaTheme="minorHAnsi"/>
          <w:sz w:val="28"/>
          <w:szCs w:val="28"/>
          <w:lang w:val="uz-Cyrl-UZ"/>
        </w:rPr>
        <w:t>,</w:t>
      </w:r>
    </w:p>
    <w:p w:rsidR="00420BBA" w:rsidRPr="006676D5" w:rsidRDefault="00420BBA" w:rsidP="00420BBA">
      <w:pPr>
        <w:spacing w:after="160"/>
        <w:rPr>
          <w:rFonts w:eastAsiaTheme="minorHAnsi"/>
          <w:sz w:val="28"/>
          <w:szCs w:val="28"/>
          <w:lang w:val="uz-Cyrl-UZ"/>
        </w:rPr>
      </w:pPr>
    </w:p>
    <w:p w:rsidR="00420BBA" w:rsidRPr="006676D5" w:rsidRDefault="00324EEC" w:rsidP="00420BBA">
      <w:pPr>
        <w:spacing w:after="160"/>
        <w:rPr>
          <w:rFonts w:eastAsiaTheme="minorHAnsi"/>
          <w:sz w:val="28"/>
          <w:szCs w:val="28"/>
          <w:lang w:val="uz-Cyrl-UZ"/>
        </w:rPr>
      </w:pPr>
      <m:oMath>
        <m:sSubSup>
          <m:sSubSupPr>
            <m:ctrlPr>
              <w:rPr>
                <w:rFonts w:ascii="Cambria Math" w:eastAsiaTheme="minorHAnsi" w:hAnsi="Cambria Math"/>
                <w:i/>
                <w:vertAlign w:val="subscript"/>
                <w:lang w:val="ru-RU"/>
              </w:rPr>
            </m:ctrlPr>
          </m:sSubSupPr>
          <m:e>
            <m:r>
              <w:rPr>
                <w:rFonts w:ascii="Cambria Math" w:eastAsiaTheme="minorHAnsi" w:hAnsi="Cambria Math"/>
                <w:vertAlign w:val="subscript"/>
                <w:lang w:val="uz-Cyrl-UZ"/>
              </w:rPr>
              <m:t>d</m:t>
            </m:r>
            <m:ctrlPr>
              <w:rPr>
                <w:rFonts w:ascii="Cambria Math" w:eastAsiaTheme="minorHAnsi" w:hAnsi="Cambria Math"/>
                <w:sz w:val="28"/>
                <w:szCs w:val="28"/>
                <w:lang w:val="ru-RU"/>
              </w:rPr>
            </m:ctrlPr>
          </m:e>
          <m:sub>
            <m:r>
              <w:rPr>
                <w:rFonts w:ascii="Cambria Math" w:eastAsiaTheme="minorHAnsi" w:hAnsi="Cambria Math"/>
                <w:vertAlign w:val="subscript"/>
                <w:lang w:val="uz-Cyrl-UZ"/>
              </w:rPr>
              <m:t>kr</m:t>
            </m:r>
            <m:ctrlPr>
              <w:rPr>
                <w:rFonts w:ascii="Cambria Math" w:eastAsiaTheme="minorHAnsi" w:hAnsi="Cambria Math"/>
                <w:sz w:val="28"/>
                <w:szCs w:val="28"/>
                <w:lang w:val="ru-RU"/>
              </w:rPr>
            </m:ctrlPr>
          </m:sub>
          <m:sup>
            <m:sSub>
              <m:sSubPr>
                <m:ctrlPr>
                  <w:rPr>
                    <w:rFonts w:ascii="Cambria Math" w:eastAsiaTheme="minorHAnsi" w:hAnsi="Cambria Math"/>
                    <w:i/>
                    <w:vertAlign w:val="subscript"/>
                    <w:lang w:val="ru-RU"/>
                  </w:rPr>
                </m:ctrlPr>
              </m:sSubPr>
              <m:e>
                <m:r>
                  <w:rPr>
                    <w:rFonts w:ascii="Cambria Math" w:eastAsiaTheme="minorHAnsi" w:hAnsi="Cambria Math"/>
                    <w:vertAlign w:val="subscript"/>
                    <w:lang w:val="uz-Cyrl-UZ"/>
                  </w:rPr>
                  <m:t>H</m:t>
                </m:r>
                <m:ctrlPr>
                  <w:rPr>
                    <w:rFonts w:ascii="Cambria Math" w:eastAsiaTheme="minorHAnsi" w:hAnsi="Cambria Math"/>
                    <w:sz w:val="28"/>
                    <w:szCs w:val="28"/>
                    <w:lang w:val="ru-RU"/>
                  </w:rPr>
                </m:ctrlPr>
              </m:e>
              <m:sub>
                <m:r>
                  <w:rPr>
                    <w:rFonts w:ascii="Cambria Math" w:eastAsiaTheme="minorHAnsi" w:hAnsi="Cambria Math"/>
                    <w:vertAlign w:val="subscript"/>
                    <w:lang w:val="uz-Cyrl-UZ"/>
                  </w:rPr>
                  <m:t>m</m:t>
                </m:r>
                <m:r>
                  <w:rPr>
                    <w:rFonts w:ascii="Cambria Math" w:eastAsiaTheme="minorHAnsi" w:hAnsi="Cambria Math"/>
                    <w:vertAlign w:val="subscript"/>
                    <w:lang w:val="uz-Cyrl-UZ"/>
                  </w:rPr>
                  <m:t>0</m:t>
                </m:r>
                <m:ctrlPr>
                  <w:rPr>
                    <w:rFonts w:ascii="Cambria Math" w:eastAsiaTheme="minorHAnsi" w:hAnsi="Cambria Math"/>
                    <w:sz w:val="28"/>
                    <w:szCs w:val="28"/>
                    <w:lang w:val="ru-RU"/>
                  </w:rPr>
                </m:ctrlPr>
              </m:sub>
            </m:sSub>
            <m:ctrlPr>
              <w:rPr>
                <w:rFonts w:ascii="Cambria Math" w:eastAsiaTheme="minorHAnsi" w:hAnsi="Cambria Math"/>
                <w:sz w:val="28"/>
                <w:szCs w:val="28"/>
                <w:lang w:val="ru-RU"/>
              </w:rPr>
            </m:ctrlPr>
          </m:sup>
        </m:sSubSup>
        <m:r>
          <w:rPr>
            <w:rFonts w:ascii="Cambria Math" w:eastAsiaTheme="minorHAnsi" w:hAnsi="Cambria Math"/>
            <w:vertAlign w:val="subscript"/>
            <w:lang w:val="uz-Cyrl-UZ"/>
          </w:rPr>
          <m:t>=</m:t>
        </m:r>
        <m:f>
          <m:fPr>
            <m:ctrlPr>
              <w:rPr>
                <w:rFonts w:ascii="Cambria Math" w:eastAsiaTheme="minorHAnsi" w:hAnsi="Cambria Math"/>
                <w:i/>
                <w:vertAlign w:val="subscript"/>
                <w:lang w:val="ru-RU"/>
              </w:rPr>
            </m:ctrlPr>
          </m:fPr>
          <m:num>
            <m:r>
              <w:rPr>
                <w:rFonts w:ascii="Cambria Math" w:eastAsiaTheme="minorHAnsi" w:hAnsi="Cambria Math"/>
                <w:vertAlign w:val="subscript"/>
                <w:lang w:val="uz-Cyrl-UZ"/>
              </w:rPr>
              <m:t>λ</m:t>
            </m:r>
            <m:ctrlPr>
              <w:rPr>
                <w:rFonts w:ascii="Cambria Math" w:eastAsiaTheme="minorHAnsi" w:hAnsi="Cambria Math"/>
                <w:sz w:val="28"/>
                <w:szCs w:val="28"/>
                <w:lang w:val="ru-RU"/>
              </w:rPr>
            </m:ctrlPr>
          </m:num>
          <m:den>
            <m:r>
              <w:rPr>
                <w:rFonts w:ascii="Cambria Math" w:eastAsiaTheme="minorHAnsi" w:hAnsi="Cambria Math"/>
                <w:vertAlign w:val="subscript"/>
                <w:lang w:val="uz-Cyrl-UZ"/>
              </w:rPr>
              <m:t>2</m:t>
            </m:r>
            <m:r>
              <w:rPr>
                <w:rFonts w:ascii="Cambria Math" w:eastAsiaTheme="minorHAnsi" w:hAnsi="Cambria Math"/>
                <w:vertAlign w:val="subscript"/>
                <w:lang w:val="uz-Cyrl-UZ"/>
              </w:rPr>
              <m:t>π</m:t>
            </m:r>
            <m:rad>
              <m:radPr>
                <m:degHide m:val="1"/>
                <m:ctrlPr>
                  <w:rPr>
                    <w:rFonts w:ascii="Cambria Math" w:eastAsiaTheme="minorHAnsi" w:hAnsi="Cambria Math"/>
                    <w:i/>
                  </w:rPr>
                </m:ctrlPr>
              </m:radPr>
              <m:deg>
                <m:ctrlPr>
                  <w:rPr>
                    <w:rFonts w:ascii="Cambria Math" w:eastAsiaTheme="minorHAnsi" w:hAnsi="Cambria Math"/>
                    <w:sz w:val="28"/>
                    <w:szCs w:val="28"/>
                    <w:lang w:val="ru-RU"/>
                  </w:rPr>
                </m:ctrlPr>
              </m:deg>
              <m:e>
                <m:sSubSup>
                  <m:sSubSupPr>
                    <m:ctrlPr>
                      <w:rPr>
                        <w:rFonts w:ascii="Cambria Math" w:eastAsiaTheme="minorHAnsi" w:hAnsi="Cambria Math"/>
                        <w:i/>
                      </w:rPr>
                    </m:ctrlPr>
                  </m:sSubSupPr>
                  <m:e>
                    <m:r>
                      <w:rPr>
                        <w:rFonts w:ascii="Cambria Math" w:eastAsiaTheme="minorHAnsi" w:hAnsi="Cambria Math"/>
                        <w:lang w:val="uz-Cyrl-UZ"/>
                      </w:rPr>
                      <m:t>n</m:t>
                    </m:r>
                    <m:ctrlPr>
                      <w:rPr>
                        <w:rFonts w:ascii="Cambria Math" w:eastAsiaTheme="minorHAnsi" w:hAnsi="Cambria Math"/>
                        <w:sz w:val="28"/>
                        <w:szCs w:val="28"/>
                        <w:lang w:val="ru-RU"/>
                      </w:rPr>
                    </m:ctrlPr>
                  </m:e>
                  <m:sub>
                    <m:r>
                      <w:rPr>
                        <w:rFonts w:ascii="Cambria Math" w:eastAsiaTheme="minorHAnsi" w:hAnsi="Cambria Math"/>
                        <w:lang w:val="uz-Cyrl-UZ"/>
                      </w:rPr>
                      <m:t>1</m:t>
                    </m:r>
                    <m:ctrlPr>
                      <w:rPr>
                        <w:rFonts w:ascii="Cambria Math" w:eastAsiaTheme="minorHAnsi" w:hAnsi="Cambria Math"/>
                        <w:sz w:val="28"/>
                        <w:szCs w:val="28"/>
                        <w:lang w:val="ru-RU"/>
                      </w:rPr>
                    </m:ctrlPr>
                  </m:sub>
                  <m:sup>
                    <m:r>
                      <w:rPr>
                        <w:rFonts w:ascii="Cambria Math" w:eastAsiaTheme="minorHAnsi" w:hAnsi="Cambria Math"/>
                        <w:lang w:val="uz-Cyrl-UZ"/>
                      </w:rPr>
                      <m:t>2</m:t>
                    </m:r>
                    <m:ctrlPr>
                      <w:rPr>
                        <w:rFonts w:ascii="Cambria Math" w:eastAsiaTheme="minorHAnsi" w:hAnsi="Cambria Math"/>
                        <w:sz w:val="28"/>
                        <w:szCs w:val="28"/>
                        <w:lang w:val="ru-RU"/>
                      </w:rPr>
                    </m:ctrlPr>
                  </m:sup>
                </m:sSubSup>
                <m:r>
                  <w:rPr>
                    <w:rFonts w:ascii="Cambria Math" w:eastAsiaTheme="minorHAnsi" w:hAnsi="Cambria Math"/>
                    <w:lang w:val="uz-Cyrl-UZ"/>
                  </w:rPr>
                  <m:t>-</m:t>
                </m:r>
                <m:sSubSup>
                  <m:sSubSupPr>
                    <m:ctrlPr>
                      <w:rPr>
                        <w:rFonts w:ascii="Cambria Math" w:eastAsiaTheme="minorHAnsi" w:hAnsi="Cambria Math"/>
                        <w:i/>
                      </w:rPr>
                    </m:ctrlPr>
                  </m:sSubSupPr>
                  <m:e>
                    <m:r>
                      <w:rPr>
                        <w:rFonts w:ascii="Cambria Math" w:eastAsiaTheme="minorHAnsi" w:hAnsi="Cambria Math"/>
                        <w:lang w:val="uz-Cyrl-UZ"/>
                      </w:rPr>
                      <m:t>n</m:t>
                    </m:r>
                    <m:ctrlPr>
                      <w:rPr>
                        <w:rFonts w:ascii="Cambria Math" w:eastAsiaTheme="minorHAnsi" w:hAnsi="Cambria Math"/>
                        <w:sz w:val="28"/>
                        <w:szCs w:val="28"/>
                        <w:lang w:val="ru-RU"/>
                      </w:rPr>
                    </m:ctrlPr>
                  </m:e>
                  <m:sub>
                    <m:r>
                      <w:rPr>
                        <w:rFonts w:ascii="Cambria Math" w:eastAsiaTheme="minorHAnsi" w:hAnsi="Cambria Math"/>
                        <w:lang w:val="uz-Cyrl-UZ"/>
                      </w:rPr>
                      <m:t>2</m:t>
                    </m:r>
                    <m:ctrlPr>
                      <w:rPr>
                        <w:rFonts w:ascii="Cambria Math" w:eastAsiaTheme="minorHAnsi" w:hAnsi="Cambria Math"/>
                        <w:sz w:val="28"/>
                        <w:szCs w:val="28"/>
                        <w:lang w:val="ru-RU"/>
                      </w:rPr>
                    </m:ctrlPr>
                  </m:sub>
                  <m:sup>
                    <m:r>
                      <w:rPr>
                        <w:rFonts w:ascii="Cambria Math" w:eastAsiaTheme="minorHAnsi" w:hAnsi="Cambria Math"/>
                        <w:lang w:val="uz-Cyrl-UZ"/>
                      </w:rPr>
                      <m:t>2</m:t>
                    </m:r>
                    <m:ctrlPr>
                      <w:rPr>
                        <w:rFonts w:ascii="Cambria Math" w:eastAsiaTheme="minorHAnsi" w:hAnsi="Cambria Math"/>
                        <w:sz w:val="28"/>
                        <w:szCs w:val="28"/>
                        <w:lang w:val="ru-RU"/>
                      </w:rPr>
                    </m:ctrlPr>
                  </m:sup>
                </m:sSubSup>
                <m:ctrlPr>
                  <w:rPr>
                    <w:rFonts w:ascii="Cambria Math" w:eastAsiaTheme="minorHAnsi" w:hAnsi="Cambria Math"/>
                    <w:sz w:val="28"/>
                    <w:szCs w:val="28"/>
                    <w:lang w:val="ru-RU"/>
                  </w:rPr>
                </m:ctrlPr>
              </m:e>
            </m:rad>
            <m:ctrlPr>
              <w:rPr>
                <w:rFonts w:ascii="Cambria Math" w:eastAsiaTheme="minorHAnsi" w:hAnsi="Cambria Math"/>
                <w:sz w:val="28"/>
                <w:szCs w:val="28"/>
                <w:lang w:val="ru-RU"/>
              </w:rPr>
            </m:ctrlPr>
          </m:den>
        </m:f>
        <m:d>
          <m:dPr>
            <m:begChr m:val="["/>
            <m:endChr m:val="]"/>
            <m:ctrlPr>
              <w:rPr>
                <w:rFonts w:ascii="Cambria Math" w:eastAsiaTheme="minorHAnsi" w:hAnsi="Cambria Math"/>
                <w:i/>
                <w:vertAlign w:val="subscript"/>
                <w:lang w:val="ru-RU"/>
              </w:rPr>
            </m:ctrlPr>
          </m:dPr>
          <m:e>
            <m:r>
              <w:rPr>
                <w:rFonts w:ascii="Cambria Math" w:eastAsiaTheme="minorHAnsi" w:hAnsi="Cambria Math"/>
                <w:vertAlign w:val="subscript"/>
                <w:lang w:val="uz-Cyrl-UZ"/>
              </w:rPr>
              <m:t>mπ</m:t>
            </m:r>
            <m:r>
              <w:rPr>
                <w:rFonts w:ascii="Cambria Math" w:eastAsiaTheme="minorHAnsi" w:hAnsi="Cambria Math"/>
                <w:vertAlign w:val="subscript"/>
                <w:lang w:val="uz-Cyrl-UZ"/>
              </w:rPr>
              <m:t>+</m:t>
            </m:r>
            <m:r>
              <w:rPr>
                <w:rFonts w:ascii="Cambria Math" w:eastAsiaTheme="minorHAnsi" w:hAnsi="Cambria Math"/>
                <w:vertAlign w:val="subscript"/>
                <w:lang w:val="uz-Cyrl-UZ"/>
              </w:rPr>
              <m:t>arctg</m:t>
            </m:r>
            <m:rad>
              <m:radPr>
                <m:degHide m:val="1"/>
                <m:ctrlPr>
                  <w:rPr>
                    <w:rFonts w:ascii="Cambria Math" w:eastAsiaTheme="minorHAnsi" w:hAnsi="Cambria Math"/>
                    <w:i/>
                    <w:vertAlign w:val="subscript"/>
                    <w:lang w:val="ru-RU"/>
                  </w:rPr>
                </m:ctrlPr>
              </m:radPr>
              <m:deg>
                <m:ctrlPr>
                  <w:rPr>
                    <w:rFonts w:ascii="Cambria Math" w:eastAsiaTheme="minorHAnsi" w:hAnsi="Cambria Math"/>
                    <w:sz w:val="28"/>
                    <w:szCs w:val="28"/>
                    <w:lang w:val="ru-RU"/>
                  </w:rPr>
                </m:ctrlPr>
              </m:deg>
              <m:e>
                <m:f>
                  <m:fPr>
                    <m:ctrlPr>
                      <w:rPr>
                        <w:rFonts w:ascii="Cambria Math" w:eastAsiaTheme="minorHAnsi" w:hAnsi="Cambria Math"/>
                        <w:i/>
                        <w:vertAlign w:val="subscript"/>
                        <w:lang w:val="ru-RU"/>
                      </w:rPr>
                    </m:ctrlPr>
                  </m:fPr>
                  <m:num>
                    <m:sSubSup>
                      <m:sSubSupPr>
                        <m:ctrlPr>
                          <w:rPr>
                            <w:rFonts w:ascii="Cambria Math" w:eastAsiaTheme="minorHAnsi" w:hAnsi="Cambria Math"/>
                            <w:i/>
                          </w:rPr>
                        </m:ctrlPr>
                      </m:sSubSupPr>
                      <m:e>
                        <m:r>
                          <w:rPr>
                            <w:rFonts w:ascii="Cambria Math" w:eastAsiaTheme="minorHAnsi" w:hAnsi="Cambria Math"/>
                            <w:lang w:val="uz-Cyrl-UZ"/>
                          </w:rPr>
                          <m:t>n</m:t>
                        </m:r>
                        <m:ctrlPr>
                          <w:rPr>
                            <w:rFonts w:ascii="Cambria Math" w:eastAsiaTheme="minorHAnsi" w:hAnsi="Cambria Math"/>
                            <w:sz w:val="28"/>
                            <w:szCs w:val="28"/>
                            <w:lang w:val="ru-RU"/>
                          </w:rPr>
                        </m:ctrlPr>
                      </m:e>
                      <m:sub>
                        <m:r>
                          <w:rPr>
                            <w:rFonts w:ascii="Cambria Math" w:eastAsiaTheme="minorHAnsi" w:hAnsi="Cambria Math"/>
                            <w:lang w:val="uz-Cyrl-UZ"/>
                          </w:rPr>
                          <m:t>2</m:t>
                        </m:r>
                        <m:ctrlPr>
                          <w:rPr>
                            <w:rFonts w:ascii="Cambria Math" w:eastAsiaTheme="minorHAnsi" w:hAnsi="Cambria Math"/>
                            <w:sz w:val="28"/>
                            <w:szCs w:val="28"/>
                            <w:lang w:val="ru-RU"/>
                          </w:rPr>
                        </m:ctrlPr>
                      </m:sub>
                      <m:sup>
                        <m:r>
                          <w:rPr>
                            <w:rFonts w:ascii="Cambria Math" w:eastAsiaTheme="minorHAnsi" w:hAnsi="Cambria Math"/>
                            <w:lang w:val="uz-Cyrl-UZ"/>
                          </w:rPr>
                          <m:t>2</m:t>
                        </m:r>
                        <m:ctrlPr>
                          <w:rPr>
                            <w:rFonts w:ascii="Cambria Math" w:eastAsiaTheme="minorHAnsi" w:hAnsi="Cambria Math"/>
                            <w:sz w:val="28"/>
                            <w:szCs w:val="28"/>
                            <w:lang w:val="ru-RU"/>
                          </w:rPr>
                        </m:ctrlPr>
                      </m:sup>
                    </m:sSubSup>
                    <m:r>
                      <w:rPr>
                        <w:rFonts w:ascii="Cambria Math" w:eastAsiaTheme="minorHAnsi" w:hAnsi="Cambria Math"/>
                        <w:lang w:val="uz-Cyrl-UZ"/>
                      </w:rPr>
                      <m:t>-</m:t>
                    </m:r>
                    <m:sSubSup>
                      <m:sSubSupPr>
                        <m:ctrlPr>
                          <w:rPr>
                            <w:rFonts w:ascii="Cambria Math" w:eastAsiaTheme="minorHAnsi" w:hAnsi="Cambria Math"/>
                            <w:i/>
                          </w:rPr>
                        </m:ctrlPr>
                      </m:sSubSupPr>
                      <m:e>
                        <m:r>
                          <w:rPr>
                            <w:rFonts w:ascii="Cambria Math" w:eastAsiaTheme="minorHAnsi" w:hAnsi="Cambria Math"/>
                            <w:lang w:val="uz-Cyrl-UZ"/>
                          </w:rPr>
                          <m:t>n</m:t>
                        </m:r>
                        <m:ctrlPr>
                          <w:rPr>
                            <w:rFonts w:ascii="Cambria Math" w:eastAsiaTheme="minorHAnsi" w:hAnsi="Cambria Math"/>
                            <w:sz w:val="28"/>
                            <w:szCs w:val="28"/>
                            <w:lang w:val="ru-RU"/>
                          </w:rPr>
                        </m:ctrlPr>
                      </m:e>
                      <m:sub>
                        <m:r>
                          <w:rPr>
                            <w:rFonts w:ascii="Cambria Math" w:eastAsiaTheme="minorHAnsi" w:hAnsi="Cambria Math"/>
                            <w:lang w:val="uz-Cyrl-UZ"/>
                          </w:rPr>
                          <m:t>3</m:t>
                        </m:r>
                        <m:ctrlPr>
                          <w:rPr>
                            <w:rFonts w:ascii="Cambria Math" w:eastAsiaTheme="minorHAnsi" w:hAnsi="Cambria Math"/>
                            <w:sz w:val="28"/>
                            <w:szCs w:val="28"/>
                            <w:lang w:val="ru-RU"/>
                          </w:rPr>
                        </m:ctrlPr>
                      </m:sub>
                      <m:sup>
                        <m:r>
                          <w:rPr>
                            <w:rFonts w:ascii="Cambria Math" w:eastAsiaTheme="minorHAnsi" w:hAnsi="Cambria Math"/>
                            <w:lang w:val="uz-Cyrl-UZ"/>
                          </w:rPr>
                          <m:t>2</m:t>
                        </m:r>
                        <m:ctrlPr>
                          <w:rPr>
                            <w:rFonts w:ascii="Cambria Math" w:eastAsiaTheme="minorHAnsi" w:hAnsi="Cambria Math"/>
                            <w:sz w:val="28"/>
                            <w:szCs w:val="28"/>
                            <w:lang w:val="ru-RU"/>
                          </w:rPr>
                        </m:ctrlPr>
                      </m:sup>
                    </m:sSubSup>
                    <m:ctrlPr>
                      <w:rPr>
                        <w:rFonts w:ascii="Cambria Math" w:eastAsiaTheme="minorHAnsi" w:hAnsi="Cambria Math"/>
                        <w:sz w:val="28"/>
                        <w:szCs w:val="28"/>
                        <w:lang w:val="ru-RU"/>
                      </w:rPr>
                    </m:ctrlPr>
                  </m:num>
                  <m:den>
                    <m:sSubSup>
                      <m:sSubSupPr>
                        <m:ctrlPr>
                          <w:rPr>
                            <w:rFonts w:ascii="Cambria Math" w:eastAsiaTheme="minorHAnsi" w:hAnsi="Cambria Math"/>
                            <w:i/>
                          </w:rPr>
                        </m:ctrlPr>
                      </m:sSubSupPr>
                      <m:e>
                        <m:r>
                          <w:rPr>
                            <w:rFonts w:ascii="Cambria Math" w:eastAsiaTheme="minorHAnsi" w:hAnsi="Cambria Math"/>
                            <w:lang w:val="uz-Cyrl-UZ"/>
                          </w:rPr>
                          <m:t>n</m:t>
                        </m:r>
                        <m:ctrlPr>
                          <w:rPr>
                            <w:rFonts w:ascii="Cambria Math" w:eastAsiaTheme="minorHAnsi" w:hAnsi="Cambria Math"/>
                            <w:sz w:val="28"/>
                            <w:szCs w:val="28"/>
                            <w:lang w:val="ru-RU"/>
                          </w:rPr>
                        </m:ctrlPr>
                      </m:e>
                      <m:sub>
                        <m:r>
                          <w:rPr>
                            <w:rFonts w:ascii="Cambria Math" w:eastAsiaTheme="minorHAnsi" w:hAnsi="Cambria Math"/>
                            <w:lang w:val="uz-Cyrl-UZ"/>
                          </w:rPr>
                          <m:t>1</m:t>
                        </m:r>
                        <m:ctrlPr>
                          <w:rPr>
                            <w:rFonts w:ascii="Cambria Math" w:eastAsiaTheme="minorHAnsi" w:hAnsi="Cambria Math"/>
                            <w:sz w:val="28"/>
                            <w:szCs w:val="28"/>
                            <w:lang w:val="ru-RU"/>
                          </w:rPr>
                        </m:ctrlPr>
                      </m:sub>
                      <m:sup>
                        <m:r>
                          <w:rPr>
                            <w:rFonts w:ascii="Cambria Math" w:eastAsiaTheme="minorHAnsi" w:hAnsi="Cambria Math"/>
                            <w:lang w:val="uz-Cyrl-UZ"/>
                          </w:rPr>
                          <m:t>2</m:t>
                        </m:r>
                        <m:ctrlPr>
                          <w:rPr>
                            <w:rFonts w:ascii="Cambria Math" w:eastAsiaTheme="minorHAnsi" w:hAnsi="Cambria Math"/>
                            <w:sz w:val="28"/>
                            <w:szCs w:val="28"/>
                            <w:lang w:val="ru-RU"/>
                          </w:rPr>
                        </m:ctrlPr>
                      </m:sup>
                    </m:sSubSup>
                    <m:r>
                      <w:rPr>
                        <w:rFonts w:ascii="Cambria Math" w:eastAsiaTheme="minorHAnsi" w:hAnsi="Cambria Math"/>
                        <w:lang w:val="uz-Cyrl-UZ"/>
                      </w:rPr>
                      <m:t>-</m:t>
                    </m:r>
                    <m:sSubSup>
                      <m:sSubSupPr>
                        <m:ctrlPr>
                          <w:rPr>
                            <w:rFonts w:ascii="Cambria Math" w:eastAsiaTheme="minorHAnsi" w:hAnsi="Cambria Math"/>
                            <w:i/>
                          </w:rPr>
                        </m:ctrlPr>
                      </m:sSubSupPr>
                      <m:e>
                        <m:r>
                          <w:rPr>
                            <w:rFonts w:ascii="Cambria Math" w:eastAsiaTheme="minorHAnsi" w:hAnsi="Cambria Math"/>
                            <w:lang w:val="uz-Cyrl-UZ"/>
                          </w:rPr>
                          <m:t>n</m:t>
                        </m:r>
                        <m:ctrlPr>
                          <w:rPr>
                            <w:rFonts w:ascii="Cambria Math" w:eastAsiaTheme="minorHAnsi" w:hAnsi="Cambria Math"/>
                            <w:sz w:val="28"/>
                            <w:szCs w:val="28"/>
                            <w:lang w:val="ru-RU"/>
                          </w:rPr>
                        </m:ctrlPr>
                      </m:e>
                      <m:sub>
                        <m:r>
                          <w:rPr>
                            <w:rFonts w:ascii="Cambria Math" w:eastAsiaTheme="minorHAnsi" w:hAnsi="Cambria Math"/>
                            <w:lang w:val="uz-Cyrl-UZ"/>
                          </w:rPr>
                          <m:t>2</m:t>
                        </m:r>
                        <m:ctrlPr>
                          <w:rPr>
                            <w:rFonts w:ascii="Cambria Math" w:eastAsiaTheme="minorHAnsi" w:hAnsi="Cambria Math"/>
                            <w:sz w:val="28"/>
                            <w:szCs w:val="28"/>
                            <w:lang w:val="ru-RU"/>
                          </w:rPr>
                        </m:ctrlPr>
                      </m:sub>
                      <m:sup>
                        <m:r>
                          <w:rPr>
                            <w:rFonts w:ascii="Cambria Math" w:eastAsiaTheme="minorHAnsi" w:hAnsi="Cambria Math"/>
                            <w:lang w:val="uz-Cyrl-UZ"/>
                          </w:rPr>
                          <m:t>2</m:t>
                        </m:r>
                        <m:ctrlPr>
                          <w:rPr>
                            <w:rFonts w:ascii="Cambria Math" w:eastAsiaTheme="minorHAnsi" w:hAnsi="Cambria Math"/>
                            <w:sz w:val="28"/>
                            <w:szCs w:val="28"/>
                            <w:lang w:val="ru-RU"/>
                          </w:rPr>
                        </m:ctrlPr>
                      </m:sup>
                    </m:sSubSup>
                    <m:ctrlPr>
                      <w:rPr>
                        <w:rFonts w:ascii="Cambria Math" w:eastAsiaTheme="minorHAnsi" w:hAnsi="Cambria Math"/>
                        <w:sz w:val="28"/>
                        <w:szCs w:val="28"/>
                        <w:lang w:val="ru-RU"/>
                      </w:rPr>
                    </m:ctrlPr>
                  </m:den>
                </m:f>
                <m:ctrlPr>
                  <w:rPr>
                    <w:rFonts w:ascii="Cambria Math" w:eastAsiaTheme="minorHAnsi" w:hAnsi="Cambria Math"/>
                    <w:sz w:val="28"/>
                    <w:szCs w:val="28"/>
                    <w:lang w:val="ru-RU"/>
                  </w:rPr>
                </m:ctrlPr>
              </m:e>
            </m:rad>
            <m:ctrlPr>
              <w:rPr>
                <w:rFonts w:ascii="Cambria Math" w:eastAsiaTheme="minorHAnsi" w:hAnsi="Cambria Math"/>
                <w:sz w:val="28"/>
                <w:szCs w:val="28"/>
                <w:lang w:val="ru-RU"/>
              </w:rPr>
            </m:ctrlPr>
          </m:e>
        </m:d>
      </m:oMath>
      <w:r w:rsidR="00420BBA" w:rsidRPr="006676D5">
        <w:rPr>
          <w:rFonts w:eastAsiaTheme="minorHAnsi"/>
          <w:sz w:val="28"/>
          <w:szCs w:val="28"/>
          <w:lang w:val="uz-Cyrl-UZ"/>
        </w:rPr>
        <w:t>,</w:t>
      </w:r>
    </w:p>
    <w:p w:rsidR="00420BBA" w:rsidRDefault="00420BBA" w:rsidP="00420BBA">
      <w:pPr>
        <w:tabs>
          <w:tab w:val="left" w:pos="9921"/>
        </w:tabs>
        <w:ind w:right="-2" w:firstLine="113"/>
        <w:jc w:val="both"/>
        <w:rPr>
          <w:noProof/>
          <w:sz w:val="28"/>
          <w:szCs w:val="28"/>
          <w:lang w:val="uz-Cyrl-UZ" w:eastAsia="ru-RU"/>
        </w:rPr>
      </w:pPr>
      <w:r>
        <w:rPr>
          <w:noProof/>
          <w:sz w:val="28"/>
          <w:szCs w:val="28"/>
          <w:lang w:val="uz-Cyrl-UZ" w:eastAsia="ru-RU"/>
        </w:rPr>
        <w:t xml:space="preserve">To‘lqinlar turi soni (modlar)  </w:t>
      </w:r>
      <w:r w:rsidRPr="00E53206">
        <w:rPr>
          <w:noProof/>
          <w:sz w:val="28"/>
          <w:szCs w:val="28"/>
          <w:lang w:val="ru-RU" w:eastAsia="ko-KR"/>
        </w:rPr>
        <w:drawing>
          <wp:inline distT="0" distB="0" distL="0" distR="0" wp14:anchorId="50086564" wp14:editId="6D267CC0">
            <wp:extent cx="1295400" cy="342900"/>
            <wp:effectExtent l="0" t="0" r="0" b="0"/>
            <wp:docPr id="848" name="Рисунок 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 name="Picture 848"/>
                    <pic:cNvPicPr>
                      <a:picLocks noChangeAspect="1" noChangeArrowheads="1"/>
                    </pic:cNvPicPr>
                  </pic:nvPicPr>
                  <pic:blipFill>
                    <a:blip r:embed="rId1580" cstate="print">
                      <a:extLst>
                        <a:ext uri="{28A0092B-C50C-407E-A947-70E740481C1C}">
                          <a14:useLocalDpi xmlns:a14="http://schemas.microsoft.com/office/drawing/2010/main" val="0"/>
                        </a:ext>
                      </a:extLst>
                    </a:blip>
                    <a:stretch>
                      <a:fillRect/>
                    </a:stretch>
                  </pic:blipFill>
                  <pic:spPr bwMode="auto">
                    <a:xfrm>
                      <a:off x="0" y="0"/>
                      <a:ext cx="1295400" cy="342900"/>
                    </a:xfrm>
                    <a:prstGeom prst="rect">
                      <a:avLst/>
                    </a:prstGeom>
                    <a:noFill/>
                    <a:ln>
                      <a:noFill/>
                    </a:ln>
                  </pic:spPr>
                </pic:pic>
              </a:graphicData>
            </a:graphic>
          </wp:inline>
        </w:drawing>
      </w:r>
      <w:r>
        <w:rPr>
          <w:noProof/>
          <w:sz w:val="28"/>
          <w:szCs w:val="28"/>
          <w:lang w:val="uz-Cyrl-UZ" w:eastAsia="ru-RU"/>
        </w:rPr>
        <w:t xml:space="preserve"> . Yassi nuro‘tkazgichlarda    </w:t>
      </w:r>
      <w:r w:rsidRPr="00E53206">
        <w:rPr>
          <w:noProof/>
          <w:sz w:val="28"/>
          <w:szCs w:val="28"/>
          <w:lang w:val="ru-RU" w:eastAsia="ko-KR"/>
        </w:rPr>
        <w:drawing>
          <wp:inline distT="0" distB="0" distL="0" distR="0" wp14:anchorId="788CC044" wp14:editId="4AB8EDE8">
            <wp:extent cx="352425" cy="257175"/>
            <wp:effectExtent l="0" t="0" r="9525" b="9525"/>
            <wp:docPr id="849" name="Рисунок 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 name="Picture 849"/>
                    <pic:cNvPicPr>
                      <a:picLocks noChangeAspect="1" noChangeArrowheads="1"/>
                    </pic:cNvPicPr>
                  </pic:nvPicPr>
                  <pic:blipFill>
                    <a:blip r:embed="rId1581" cstate="print">
                      <a:extLst>
                        <a:ext uri="{28A0092B-C50C-407E-A947-70E740481C1C}">
                          <a14:useLocalDpi xmlns:a14="http://schemas.microsoft.com/office/drawing/2010/main" val="0"/>
                        </a:ext>
                      </a:extLst>
                    </a:blip>
                    <a:stretch>
                      <a:fillRect/>
                    </a:stretch>
                  </pic:blipFill>
                  <pic:spPr bwMode="auto">
                    <a:xfrm>
                      <a:off x="0" y="0"/>
                      <a:ext cx="352425" cy="257175"/>
                    </a:xfrm>
                    <a:prstGeom prst="rect">
                      <a:avLst/>
                    </a:prstGeom>
                    <a:noFill/>
                    <a:ln>
                      <a:noFill/>
                    </a:ln>
                  </pic:spPr>
                </pic:pic>
              </a:graphicData>
            </a:graphic>
          </wp:inline>
        </w:drawing>
      </w:r>
      <w:r w:rsidRPr="00030042">
        <w:rPr>
          <w:noProof/>
          <w:sz w:val="28"/>
          <w:szCs w:val="28"/>
          <w:lang w:eastAsia="ru-RU"/>
        </w:rPr>
        <w:t xml:space="preserve">&gt; </w:t>
      </w:r>
      <w:r w:rsidRPr="00E53206">
        <w:rPr>
          <w:noProof/>
          <w:sz w:val="28"/>
          <w:szCs w:val="28"/>
          <w:lang w:val="ru-RU" w:eastAsia="ko-KR"/>
        </w:rPr>
        <w:drawing>
          <wp:inline distT="0" distB="0" distL="0" distR="0" wp14:anchorId="338BCB34" wp14:editId="14FF4F47">
            <wp:extent cx="371475" cy="257175"/>
            <wp:effectExtent l="0" t="0" r="9525" b="9525"/>
            <wp:docPr id="850" name="Рисунок 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 name="Picture 850"/>
                    <pic:cNvPicPr>
                      <a:picLocks noChangeAspect="1" noChangeArrowheads="1"/>
                    </pic:cNvPicPr>
                  </pic:nvPicPr>
                  <pic:blipFill>
                    <a:blip r:embed="rId1582" cstate="print">
                      <a:extLst>
                        <a:ext uri="{28A0092B-C50C-407E-A947-70E740481C1C}">
                          <a14:useLocalDpi xmlns:a14="http://schemas.microsoft.com/office/drawing/2010/main" val="0"/>
                        </a:ext>
                      </a:extLst>
                    </a:blip>
                    <a:stretch>
                      <a:fillRect/>
                    </a:stretch>
                  </pic:blipFill>
                  <pic:spPr bwMode="auto">
                    <a:xfrm>
                      <a:off x="0" y="0"/>
                      <a:ext cx="371475" cy="257175"/>
                    </a:xfrm>
                    <a:prstGeom prst="rect">
                      <a:avLst/>
                    </a:prstGeom>
                    <a:noFill/>
                    <a:ln>
                      <a:noFill/>
                    </a:ln>
                  </pic:spPr>
                </pic:pic>
              </a:graphicData>
            </a:graphic>
          </wp:inline>
        </w:drawing>
      </w:r>
      <w:r>
        <w:rPr>
          <w:noProof/>
          <w:sz w:val="28"/>
          <w:szCs w:val="28"/>
          <w:lang w:val="uz-Cyrl-UZ" w:eastAsia="ru-RU"/>
        </w:rPr>
        <w:t xml:space="preserve">bo‘ladi.  Maksimal </w:t>
      </w:r>
      <w:r w:rsidRPr="00E53206">
        <w:rPr>
          <w:noProof/>
          <w:sz w:val="28"/>
          <w:szCs w:val="28"/>
          <w:lang w:val="ru-RU" w:eastAsia="ru-RU"/>
        </w:rPr>
        <w:t>λ</w:t>
      </w:r>
      <w:r w:rsidRPr="00030042">
        <w:rPr>
          <w:noProof/>
          <w:sz w:val="28"/>
          <w:szCs w:val="28"/>
          <w:lang w:eastAsia="ru-RU"/>
        </w:rPr>
        <w:t>kr</w:t>
      </w:r>
      <w:r>
        <w:rPr>
          <w:noProof/>
          <w:sz w:val="28"/>
          <w:szCs w:val="28"/>
          <w:lang w:val="uz-Cyrl-UZ" w:eastAsia="ru-RU"/>
        </w:rPr>
        <w:t xml:space="preserve"> ga va minimal  </w:t>
      </w:r>
      <w:r w:rsidRPr="00030042">
        <w:rPr>
          <w:noProof/>
          <w:sz w:val="28"/>
          <w:szCs w:val="28"/>
          <w:lang w:eastAsia="ru-RU"/>
        </w:rPr>
        <w:t>dkr</w:t>
      </w:r>
      <w:r>
        <w:rPr>
          <w:noProof/>
          <w:sz w:val="28"/>
          <w:szCs w:val="28"/>
          <w:lang w:val="uz-Cyrl-UZ" w:eastAsia="ru-RU"/>
        </w:rPr>
        <w:t xml:space="preserve">  ega to‘lqin asosiy hisoblanadi.</w:t>
      </w:r>
    </w:p>
    <w:p w:rsidR="00420BBA" w:rsidRDefault="00420BBA" w:rsidP="00420BBA">
      <w:pPr>
        <w:tabs>
          <w:tab w:val="left" w:pos="9921"/>
        </w:tabs>
        <w:ind w:right="-2" w:firstLine="113"/>
        <w:jc w:val="both"/>
        <w:rPr>
          <w:noProof/>
          <w:sz w:val="28"/>
          <w:szCs w:val="28"/>
          <w:lang w:val="uz-Cyrl-UZ" w:eastAsia="ru-RU"/>
        </w:rPr>
      </w:pPr>
      <w:r>
        <w:rPr>
          <w:noProof/>
          <w:sz w:val="28"/>
          <w:szCs w:val="28"/>
          <w:lang w:val="uz-Cyrl-UZ" w:eastAsia="ru-RU"/>
        </w:rPr>
        <w:t xml:space="preserve">O‘lcho‘vlar ko‘rsatadiki  birmodli  rejim  plenkaning   juda kam qalinligida  ifodalanadi,  buni texnologik jixatdan reallashtirish juda murakkab.  Bu murrakablikni quyidagi  usul bilan cheEtlab o‘tish mumkin .  T indeksni  ko‘paytirgan sari,   </w:t>
      </w:r>
      <w:r w:rsidRPr="00D677FE">
        <w:rPr>
          <w:noProof/>
          <w:sz w:val="28"/>
          <w:szCs w:val="28"/>
          <w:lang w:val="uz-Cyrl-UZ" w:eastAsia="ru-RU"/>
        </w:rPr>
        <w:t>dk</w:t>
      </w:r>
      <w:r>
        <w:rPr>
          <w:noProof/>
          <w:sz w:val="28"/>
          <w:szCs w:val="28"/>
          <w:lang w:val="uz-Cyrl-UZ" w:eastAsia="ru-RU"/>
        </w:rPr>
        <w:t xml:space="preserve">r  </w:t>
      </w:r>
      <w:r w:rsidRPr="00E53206">
        <w:rPr>
          <w:noProof/>
          <w:sz w:val="28"/>
          <w:szCs w:val="28"/>
          <w:lang w:val="ru-RU" w:eastAsia="ko-KR"/>
        </w:rPr>
        <w:drawing>
          <wp:inline distT="0" distB="0" distL="0" distR="0" wp14:anchorId="219111EA" wp14:editId="5568FD8C">
            <wp:extent cx="1219200" cy="276225"/>
            <wp:effectExtent l="0" t="0" r="0" b="9525"/>
            <wp:docPr id="851" name="Рисунок 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 name="Picture 851"/>
                    <pic:cNvPicPr>
                      <a:picLocks noChangeAspect="1" noChangeArrowheads="1"/>
                    </pic:cNvPicPr>
                  </pic:nvPicPr>
                  <pic:blipFill>
                    <a:blip r:embed="rId1583" cstate="print">
                      <a:extLst>
                        <a:ext uri="{28A0092B-C50C-407E-A947-70E740481C1C}">
                          <a14:useLocalDpi xmlns:a14="http://schemas.microsoft.com/office/drawing/2010/main" val="0"/>
                        </a:ext>
                      </a:extLst>
                    </a:blip>
                    <a:stretch>
                      <a:fillRect/>
                    </a:stretch>
                  </pic:blipFill>
                  <pic:spPr bwMode="auto">
                    <a:xfrm>
                      <a:off x="0" y="0"/>
                      <a:ext cx="1219200" cy="276225"/>
                    </a:xfrm>
                    <a:prstGeom prst="rect">
                      <a:avLst/>
                    </a:prstGeom>
                    <a:noFill/>
                    <a:ln>
                      <a:noFill/>
                    </a:ln>
                  </pic:spPr>
                </pic:pic>
              </a:graphicData>
            </a:graphic>
          </wp:inline>
        </w:drawing>
      </w:r>
      <w:r>
        <w:rPr>
          <w:noProof/>
          <w:sz w:val="28"/>
          <w:szCs w:val="28"/>
          <w:lang w:val="uz-Cyrl-UZ" w:eastAsia="ru-RU"/>
        </w:rPr>
        <w:t xml:space="preserve"> o‘lchamga oshadi  va bundan  </w:t>
      </w:r>
      <w:r w:rsidRPr="00E53206">
        <w:rPr>
          <w:noProof/>
          <w:sz w:val="28"/>
          <w:szCs w:val="28"/>
          <w:lang w:val="ru-RU" w:eastAsia="ko-KR"/>
        </w:rPr>
        <w:drawing>
          <wp:inline distT="0" distB="0" distL="0" distR="0" wp14:anchorId="37D3BEE6" wp14:editId="514F4BA1">
            <wp:extent cx="533400" cy="219075"/>
            <wp:effectExtent l="0" t="0" r="0" b="9525"/>
            <wp:docPr id="852" name="Рисунок 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 name="Picture 852"/>
                    <pic:cNvPicPr>
                      <a:picLocks noChangeAspect="1" noChangeArrowheads="1"/>
                    </pic:cNvPicPr>
                  </pic:nvPicPr>
                  <pic:blipFill>
                    <a:blip r:embed="rId1584" cstate="print">
                      <a:extLst>
                        <a:ext uri="{28A0092B-C50C-407E-A947-70E740481C1C}">
                          <a14:useLocalDpi xmlns:a14="http://schemas.microsoft.com/office/drawing/2010/main" val="0"/>
                        </a:ext>
                      </a:extLst>
                    </a:blip>
                    <a:stretch>
                      <a:fillRect/>
                    </a:stretch>
                  </pic:blipFill>
                  <pic:spPr bwMode="auto">
                    <a:xfrm>
                      <a:off x="0" y="0"/>
                      <a:ext cx="533400" cy="219075"/>
                    </a:xfrm>
                    <a:prstGeom prst="rect">
                      <a:avLst/>
                    </a:prstGeom>
                    <a:noFill/>
                    <a:ln>
                      <a:noFill/>
                    </a:ln>
                  </pic:spPr>
                </pic:pic>
              </a:graphicData>
            </a:graphic>
          </wp:inline>
        </w:drawing>
      </w:r>
      <w:r w:rsidRPr="0004615D">
        <w:rPr>
          <w:noProof/>
          <w:sz w:val="28"/>
          <w:szCs w:val="28"/>
          <w:lang w:val="uz-Cyrl-UZ" w:eastAsia="ru-RU"/>
        </w:rPr>
        <w:t xml:space="preserve"> </w:t>
      </w:r>
      <w:r w:rsidRPr="00E53206">
        <w:rPr>
          <w:noProof/>
          <w:sz w:val="28"/>
          <w:szCs w:val="28"/>
          <w:lang w:val="ru-RU" w:eastAsia="ru-RU"/>
        </w:rPr>
        <w:t>Δ</w:t>
      </w:r>
      <w:r w:rsidRPr="0004615D">
        <w:rPr>
          <w:noProof/>
          <w:sz w:val="28"/>
          <w:szCs w:val="28"/>
          <w:lang w:val="uz-Cyrl-UZ" w:eastAsia="ru-RU"/>
        </w:rPr>
        <w:t>d</w:t>
      </w:r>
      <w:r>
        <w:rPr>
          <w:noProof/>
          <w:sz w:val="28"/>
          <w:szCs w:val="28"/>
          <w:lang w:val="uz-Cyrl-UZ" w:eastAsia="ru-RU"/>
        </w:rPr>
        <w:t xml:space="preserve"> ko‘payadi.  Odatda   kiysh o‘lchami   </w:t>
      </w:r>
      <w:r w:rsidRPr="00030042">
        <w:rPr>
          <w:noProof/>
          <w:sz w:val="28"/>
          <w:szCs w:val="28"/>
          <w:lang w:eastAsia="ru-RU"/>
        </w:rPr>
        <w:t xml:space="preserve">10-2... 10-3 </w:t>
      </w:r>
      <w:r>
        <w:rPr>
          <w:noProof/>
          <w:sz w:val="28"/>
          <w:szCs w:val="28"/>
          <w:lang w:val="uz-Cyrl-UZ" w:eastAsia="ru-RU"/>
        </w:rPr>
        <w:t xml:space="preserve"> qatorli  taqsimot materiallari ishlatiladi.   Bunda  N</w:t>
      </w:r>
      <w:r w:rsidRPr="00A0689D">
        <w:rPr>
          <w:noProof/>
          <w:sz w:val="28"/>
          <w:szCs w:val="28"/>
          <w:lang w:val="uz-Cyrl-UZ" w:eastAsia="ru-RU"/>
        </w:rPr>
        <w:t>10,</w:t>
      </w:r>
      <w:r>
        <w:rPr>
          <w:noProof/>
          <w:sz w:val="28"/>
          <w:szCs w:val="28"/>
          <w:lang w:val="uz-Cyrl-UZ" w:eastAsia="ru-RU"/>
        </w:rPr>
        <w:t>E</w:t>
      </w:r>
      <w:r w:rsidRPr="00A0689D">
        <w:rPr>
          <w:noProof/>
          <w:sz w:val="28"/>
          <w:szCs w:val="28"/>
          <w:lang w:val="uz-Cyrl-UZ" w:eastAsia="ru-RU"/>
        </w:rPr>
        <w:t xml:space="preserve">10, </w:t>
      </w:r>
      <w:r>
        <w:rPr>
          <w:noProof/>
          <w:sz w:val="28"/>
          <w:szCs w:val="28"/>
          <w:lang w:val="uz-Cyrl-UZ" w:eastAsia="ru-RU"/>
        </w:rPr>
        <w:t>N</w:t>
      </w:r>
      <w:r w:rsidRPr="00A0689D">
        <w:rPr>
          <w:noProof/>
          <w:sz w:val="28"/>
          <w:szCs w:val="28"/>
          <w:lang w:val="uz-Cyrl-UZ" w:eastAsia="ru-RU"/>
        </w:rPr>
        <w:t>20</w:t>
      </w:r>
      <w:r>
        <w:rPr>
          <w:noProof/>
          <w:sz w:val="28"/>
          <w:szCs w:val="28"/>
          <w:lang w:val="uz-Cyrl-UZ" w:eastAsia="ru-RU"/>
        </w:rPr>
        <w:t xml:space="preserve"> va  h.q.  to‘lqinlarni  filtirlash mumkin  E00 to‘lqinni   olib tashlash uchun  plenka yuzasini  metallashtiradi.  Metalli  plenka     E00 to‘lqinni zaiflashtiradi.   Bu hamma urinishlar ko‘p modli   nuro‘tkazgichda, asosiy  to‘lqin tarqalishi uchun  qilinadi.  Yassi nuro‘tkazgichlar hamma integral optika qurilmalarining  boshi sanaladi: modulyatorlar, yonduruvchilar, filtrlar, yunaltirilgan  uzuvchilar,  ulovchilardan, volokonli nuro‘tkazgichlarni nurlovchilar(lazerlar)  bilan bog‘lovchi  qurilmalar, yorug‘lik to‘lqinlarini  qabullovchilar(fotodiodlar), yassi konstuksiyaga ega qurilmalar. </w:t>
      </w:r>
    </w:p>
    <w:p w:rsidR="00420BBA" w:rsidRPr="00496C3A" w:rsidRDefault="00420BBA" w:rsidP="00420BBA">
      <w:pPr>
        <w:ind w:firstLine="709"/>
        <w:rPr>
          <w:rFonts w:eastAsiaTheme="minorHAnsi"/>
          <w:sz w:val="28"/>
          <w:szCs w:val="28"/>
          <w:lang w:val="uz-Cyrl-UZ"/>
        </w:rPr>
      </w:pPr>
    </w:p>
    <w:p w:rsidR="00420BBA" w:rsidRDefault="00420BBA" w:rsidP="00420BBA">
      <w:pPr>
        <w:ind w:firstLine="709"/>
        <w:rPr>
          <w:rFonts w:eastAsiaTheme="minorHAnsi"/>
          <w:sz w:val="28"/>
          <w:szCs w:val="28"/>
          <w:lang w:val="uz-Latn-UZ"/>
        </w:rPr>
      </w:pPr>
    </w:p>
    <w:p w:rsidR="00420BBA" w:rsidRPr="00B15928" w:rsidRDefault="00420BBA" w:rsidP="00420BBA">
      <w:pPr>
        <w:ind w:firstLine="709"/>
        <w:jc w:val="center"/>
        <w:rPr>
          <w:rFonts w:eastAsiaTheme="minorHAnsi"/>
          <w:b/>
          <w:sz w:val="28"/>
          <w:szCs w:val="28"/>
          <w:lang w:val="uz-Latn-UZ"/>
        </w:rPr>
      </w:pPr>
      <w:r w:rsidRPr="00B15928">
        <w:rPr>
          <w:rFonts w:eastAsiaTheme="minorHAnsi"/>
          <w:b/>
          <w:sz w:val="28"/>
          <w:szCs w:val="28"/>
          <w:lang w:val="uz-Latn-UZ"/>
        </w:rPr>
        <w:t>Foydalanilgan adabiyotlar ro’yxati:</w:t>
      </w:r>
    </w:p>
    <w:p w:rsidR="00420BBA" w:rsidRPr="005C1393" w:rsidRDefault="00420BBA" w:rsidP="00420BBA">
      <w:pPr>
        <w:ind w:firstLine="709"/>
        <w:rPr>
          <w:rFonts w:eastAsiaTheme="minorHAnsi"/>
          <w:bCs/>
          <w:sz w:val="28"/>
          <w:szCs w:val="28"/>
          <w:lang w:val="uz-Latn-UZ"/>
        </w:rPr>
      </w:pPr>
      <w:r w:rsidRPr="00B15928">
        <w:rPr>
          <w:rFonts w:eastAsiaTheme="minorHAnsi"/>
          <w:bCs/>
          <w:sz w:val="28"/>
          <w:szCs w:val="28"/>
          <w:lang w:val="uz-Latn-UZ"/>
        </w:rPr>
        <w:t xml:space="preserve">1. Пименов </w:t>
      </w:r>
      <w:r w:rsidRPr="005C1393">
        <w:rPr>
          <w:rFonts w:eastAsiaTheme="minorHAnsi"/>
          <w:bCs/>
          <w:sz w:val="28"/>
          <w:szCs w:val="28"/>
          <w:lang w:val="uz-Latn-UZ"/>
        </w:rPr>
        <w:t>Ю.В, Вольман В.И. , Техническая электродинамика, - М: Радио и Связь, 2002 г.</w:t>
      </w:r>
    </w:p>
    <w:p w:rsidR="00420BBA" w:rsidRPr="00B15928" w:rsidRDefault="00420BBA" w:rsidP="00420BBA">
      <w:pPr>
        <w:ind w:firstLine="709"/>
        <w:rPr>
          <w:rFonts w:eastAsiaTheme="minorHAnsi"/>
          <w:bCs/>
          <w:sz w:val="28"/>
          <w:szCs w:val="28"/>
          <w:lang w:val="ru-RU"/>
        </w:rPr>
      </w:pPr>
      <w:r w:rsidRPr="00B15928">
        <w:rPr>
          <w:rFonts w:eastAsiaTheme="minorHAnsi"/>
          <w:bCs/>
          <w:sz w:val="28"/>
          <w:szCs w:val="28"/>
          <w:lang w:val="ru-RU"/>
        </w:rPr>
        <w:t>2. Витевский В. И., Павловская Э. А. Электромагнитные волны в технике связи, - М: Радио и связь, 1995-125с.</w:t>
      </w:r>
    </w:p>
    <w:p w:rsidR="00420BBA" w:rsidRPr="00B15928" w:rsidRDefault="00420BBA" w:rsidP="00420BBA">
      <w:pPr>
        <w:ind w:firstLine="709"/>
        <w:rPr>
          <w:rFonts w:eastAsiaTheme="minorHAnsi"/>
          <w:bCs/>
          <w:sz w:val="28"/>
          <w:szCs w:val="28"/>
          <w:lang w:val="ru-RU"/>
        </w:rPr>
      </w:pPr>
      <w:r w:rsidRPr="00B15928">
        <w:rPr>
          <w:rFonts w:eastAsiaTheme="minorHAnsi"/>
          <w:bCs/>
          <w:sz w:val="28"/>
          <w:szCs w:val="28"/>
          <w:lang w:val="ru-RU"/>
        </w:rPr>
        <w:t>3. Сборник упражнений и задач по электродинамическим дисциплинам: Учебное пособие для вузов. / Под ред. Э.А. Павловской. - М.; Радио и связь,1996- 197с.: ил.</w:t>
      </w:r>
    </w:p>
    <w:p w:rsidR="00420BBA" w:rsidRPr="00B15928" w:rsidRDefault="00420BBA" w:rsidP="00420BBA">
      <w:pPr>
        <w:ind w:firstLine="709"/>
        <w:rPr>
          <w:rFonts w:eastAsiaTheme="minorHAnsi"/>
          <w:bCs/>
          <w:sz w:val="28"/>
          <w:szCs w:val="28"/>
          <w:lang w:val="ru-RU"/>
        </w:rPr>
      </w:pPr>
      <w:r w:rsidRPr="00B15928">
        <w:rPr>
          <w:rFonts w:eastAsiaTheme="minorHAnsi"/>
          <w:bCs/>
          <w:sz w:val="28"/>
          <w:szCs w:val="28"/>
          <w:lang w:val="ru-RU"/>
        </w:rPr>
        <w:t>4. Лебедев И.В. Техника и приборы сверх высоких частот в 2-х т., т. 1. - М.:Госэнергоиздат, 1970.</w:t>
      </w:r>
    </w:p>
    <w:p w:rsidR="00420BBA" w:rsidRPr="00B15928" w:rsidRDefault="00420BBA" w:rsidP="00420BBA">
      <w:pPr>
        <w:ind w:firstLine="709"/>
        <w:rPr>
          <w:rFonts w:eastAsiaTheme="minorHAnsi"/>
          <w:bCs/>
          <w:sz w:val="28"/>
          <w:szCs w:val="28"/>
          <w:lang w:val="ru-RU"/>
        </w:rPr>
      </w:pPr>
      <w:r w:rsidRPr="00B15928">
        <w:rPr>
          <w:rFonts w:eastAsiaTheme="minorHAnsi"/>
          <w:bCs/>
          <w:sz w:val="28"/>
          <w:szCs w:val="28"/>
          <w:lang w:val="ru-RU"/>
        </w:rPr>
        <w:t>5. Сазонов Д.М., Гридин А.Н., Мишустин Б.А. Устройства СВЧ. / Под ред. Д.М. Сазонова. - М.: Высшая школа, 1981.</w:t>
      </w:r>
    </w:p>
    <w:p w:rsidR="00420BBA" w:rsidRPr="00B15928" w:rsidRDefault="00420BBA" w:rsidP="00420BBA">
      <w:pPr>
        <w:ind w:firstLine="709"/>
        <w:rPr>
          <w:rFonts w:eastAsiaTheme="minorHAnsi"/>
          <w:bCs/>
          <w:sz w:val="28"/>
          <w:szCs w:val="28"/>
          <w:lang w:val="ru-RU"/>
        </w:rPr>
      </w:pPr>
      <w:r w:rsidRPr="00B15928">
        <w:rPr>
          <w:rFonts w:eastAsiaTheme="minorHAnsi"/>
          <w:bCs/>
          <w:sz w:val="28"/>
          <w:szCs w:val="28"/>
          <w:lang w:val="ru-RU"/>
        </w:rPr>
        <w:t>6. Вольман В.И., Пименов Ю.В, Техническая электродинамика, - М: Связь,1971.</w:t>
      </w:r>
    </w:p>
    <w:p w:rsidR="00420BBA" w:rsidRPr="00B15928" w:rsidRDefault="00420BBA" w:rsidP="00420BBA">
      <w:pPr>
        <w:ind w:firstLine="709"/>
        <w:rPr>
          <w:rFonts w:eastAsiaTheme="minorHAnsi"/>
          <w:sz w:val="28"/>
          <w:szCs w:val="28"/>
          <w:lang w:val="ru-RU"/>
        </w:rPr>
      </w:pPr>
    </w:p>
    <w:p w:rsidR="00420BBA" w:rsidRPr="00E50CF2" w:rsidRDefault="00420BBA" w:rsidP="00420BBA">
      <w:pPr>
        <w:rPr>
          <w:lang w:val="ru-RU"/>
        </w:rPr>
      </w:pPr>
    </w:p>
    <w:p w:rsidR="005C08E8" w:rsidRPr="00420BBA" w:rsidRDefault="005C08E8" w:rsidP="005C08E8">
      <w:pPr>
        <w:ind w:firstLine="709"/>
        <w:rPr>
          <w:rFonts w:eastAsiaTheme="minorHAnsi"/>
          <w:sz w:val="28"/>
          <w:szCs w:val="28"/>
          <w:lang w:val="ru-RU"/>
        </w:rPr>
      </w:pPr>
    </w:p>
    <w:p w:rsidR="00425319" w:rsidRDefault="00425319">
      <w:pPr>
        <w:spacing w:after="160" w:line="259" w:lineRule="auto"/>
        <w:rPr>
          <w:rFonts w:eastAsiaTheme="minorHAnsi"/>
          <w:sz w:val="28"/>
          <w:szCs w:val="28"/>
          <w:lang w:val="ru-RU"/>
        </w:rPr>
      </w:pPr>
    </w:p>
    <w:p w:rsidR="009E528C" w:rsidRDefault="009E528C">
      <w:pPr>
        <w:spacing w:after="160" w:line="259" w:lineRule="auto"/>
        <w:rPr>
          <w:rFonts w:eastAsiaTheme="minorHAnsi"/>
          <w:sz w:val="28"/>
          <w:szCs w:val="28"/>
          <w:lang w:val="ru-RU"/>
        </w:rPr>
      </w:pPr>
    </w:p>
    <w:p w:rsidR="009E528C" w:rsidRDefault="009E528C">
      <w:pPr>
        <w:spacing w:after="160" w:line="259" w:lineRule="auto"/>
        <w:rPr>
          <w:rFonts w:eastAsiaTheme="minorHAnsi"/>
          <w:sz w:val="28"/>
          <w:szCs w:val="28"/>
          <w:lang w:val="ru-RU"/>
        </w:rPr>
      </w:pPr>
    </w:p>
    <w:p w:rsidR="009E528C" w:rsidRDefault="009E528C">
      <w:pPr>
        <w:spacing w:after="160" w:line="259" w:lineRule="auto"/>
        <w:rPr>
          <w:rFonts w:eastAsiaTheme="minorHAnsi"/>
          <w:sz w:val="28"/>
          <w:szCs w:val="28"/>
          <w:lang w:val="ru-RU"/>
        </w:rPr>
      </w:pPr>
    </w:p>
    <w:p w:rsidR="009E528C" w:rsidRDefault="009E528C">
      <w:pPr>
        <w:spacing w:after="160" w:line="259" w:lineRule="auto"/>
        <w:rPr>
          <w:rFonts w:eastAsiaTheme="minorHAnsi"/>
          <w:sz w:val="28"/>
          <w:szCs w:val="28"/>
          <w:lang w:val="ru-RU"/>
        </w:rPr>
      </w:pPr>
    </w:p>
    <w:p w:rsidR="009E528C" w:rsidRDefault="009E528C">
      <w:pPr>
        <w:spacing w:after="160" w:line="259" w:lineRule="auto"/>
        <w:rPr>
          <w:rFonts w:eastAsiaTheme="minorHAnsi"/>
          <w:sz w:val="28"/>
          <w:szCs w:val="28"/>
          <w:lang w:val="ru-RU"/>
        </w:rPr>
      </w:pPr>
    </w:p>
    <w:p w:rsidR="009E528C" w:rsidRDefault="009E528C">
      <w:pPr>
        <w:spacing w:after="160" w:line="259" w:lineRule="auto"/>
        <w:rPr>
          <w:rFonts w:eastAsiaTheme="minorHAnsi"/>
          <w:sz w:val="28"/>
          <w:szCs w:val="28"/>
          <w:lang w:val="ru-RU"/>
        </w:rPr>
      </w:pPr>
    </w:p>
    <w:p w:rsidR="009E528C" w:rsidRDefault="009E528C">
      <w:pPr>
        <w:spacing w:after="160" w:line="259" w:lineRule="auto"/>
        <w:rPr>
          <w:rFonts w:eastAsiaTheme="minorHAnsi"/>
          <w:sz w:val="28"/>
          <w:szCs w:val="28"/>
          <w:lang w:val="ru-RU"/>
        </w:rPr>
      </w:pPr>
    </w:p>
    <w:p w:rsidR="009E528C" w:rsidRDefault="009E528C">
      <w:pPr>
        <w:spacing w:after="160" w:line="259" w:lineRule="auto"/>
        <w:rPr>
          <w:rFonts w:eastAsiaTheme="minorHAnsi"/>
          <w:sz w:val="28"/>
          <w:szCs w:val="28"/>
          <w:lang w:val="ru-RU"/>
        </w:rPr>
      </w:pPr>
    </w:p>
    <w:p w:rsidR="009E528C" w:rsidRDefault="009E528C">
      <w:pPr>
        <w:spacing w:after="160" w:line="259" w:lineRule="auto"/>
        <w:rPr>
          <w:rFonts w:eastAsiaTheme="minorHAnsi"/>
          <w:sz w:val="28"/>
          <w:szCs w:val="28"/>
          <w:lang w:val="ru-RU"/>
        </w:rPr>
      </w:pPr>
    </w:p>
    <w:p w:rsidR="009E528C" w:rsidRDefault="009E528C">
      <w:pPr>
        <w:spacing w:after="160" w:line="259" w:lineRule="auto"/>
        <w:rPr>
          <w:rFonts w:eastAsiaTheme="minorHAnsi"/>
          <w:sz w:val="28"/>
          <w:szCs w:val="28"/>
          <w:lang w:val="ru-RU"/>
        </w:rPr>
      </w:pPr>
    </w:p>
    <w:p w:rsidR="009E528C" w:rsidRDefault="009E528C">
      <w:pPr>
        <w:spacing w:after="160" w:line="259" w:lineRule="auto"/>
        <w:rPr>
          <w:rFonts w:eastAsiaTheme="minorHAnsi"/>
          <w:sz w:val="28"/>
          <w:szCs w:val="28"/>
          <w:lang w:val="ru-RU"/>
        </w:rPr>
      </w:pPr>
    </w:p>
    <w:p w:rsidR="009E528C" w:rsidRDefault="009E528C">
      <w:pPr>
        <w:spacing w:after="160" w:line="259" w:lineRule="auto"/>
        <w:rPr>
          <w:rFonts w:eastAsiaTheme="minorHAnsi"/>
          <w:sz w:val="28"/>
          <w:szCs w:val="28"/>
          <w:lang w:val="ru-RU"/>
        </w:rPr>
      </w:pPr>
    </w:p>
    <w:p w:rsidR="009E528C" w:rsidRPr="0022575D" w:rsidRDefault="009E528C" w:rsidP="009E528C">
      <w:pPr>
        <w:jc w:val="center"/>
        <w:rPr>
          <w:sz w:val="44"/>
          <w:szCs w:val="44"/>
          <w:lang w:val="uz-Cyrl-UZ"/>
        </w:rPr>
      </w:pPr>
      <w:r w:rsidRPr="0022575D">
        <w:rPr>
          <w:sz w:val="44"/>
          <w:szCs w:val="44"/>
        </w:rPr>
        <w:t>1.</w:t>
      </w:r>
      <w:r>
        <w:rPr>
          <w:sz w:val="44"/>
          <w:szCs w:val="44"/>
        </w:rPr>
        <w:t>2.</w:t>
      </w:r>
      <w:r w:rsidRPr="0022575D">
        <w:rPr>
          <w:sz w:val="44"/>
          <w:szCs w:val="44"/>
        </w:rPr>
        <w:t xml:space="preserve"> </w:t>
      </w:r>
      <w:r>
        <w:rPr>
          <w:sz w:val="44"/>
          <w:szCs w:val="44"/>
        </w:rPr>
        <w:t>Labaratoriya</w:t>
      </w:r>
      <w:r w:rsidRPr="009E528C">
        <w:rPr>
          <w:sz w:val="44"/>
          <w:szCs w:val="44"/>
          <w:lang w:val="uz-Cyrl-UZ"/>
        </w:rPr>
        <w:t xml:space="preserve"> mashg‘ulotlar</w:t>
      </w:r>
      <w:r>
        <w:rPr>
          <w:sz w:val="44"/>
          <w:szCs w:val="44"/>
        </w:rPr>
        <w:t>i uchun</w:t>
      </w:r>
      <w:r>
        <w:rPr>
          <w:sz w:val="44"/>
          <w:szCs w:val="44"/>
          <w:lang w:val="uz-Cyrl-UZ"/>
        </w:rPr>
        <w:t xml:space="preserve"> materillar</w:t>
      </w:r>
    </w:p>
    <w:p w:rsidR="009E528C" w:rsidRPr="0022575D" w:rsidRDefault="009E528C" w:rsidP="009E528C">
      <w:pPr>
        <w:pStyle w:val="af1"/>
        <w:spacing w:line="240" w:lineRule="auto"/>
        <w:rPr>
          <w:sz w:val="44"/>
          <w:szCs w:val="44"/>
          <w:lang w:val="uz-Cyrl-UZ"/>
        </w:rPr>
      </w:pPr>
    </w:p>
    <w:p w:rsidR="009E528C" w:rsidRPr="0022575D" w:rsidRDefault="009E528C" w:rsidP="009E528C">
      <w:pPr>
        <w:ind w:firstLine="426"/>
        <w:jc w:val="both"/>
        <w:rPr>
          <w:sz w:val="44"/>
          <w:szCs w:val="44"/>
        </w:rPr>
      </w:pPr>
    </w:p>
    <w:p w:rsidR="009E528C" w:rsidRPr="0022575D" w:rsidRDefault="009E528C" w:rsidP="009E528C">
      <w:pPr>
        <w:ind w:firstLine="426"/>
        <w:jc w:val="both"/>
      </w:pPr>
    </w:p>
    <w:p w:rsidR="009E528C" w:rsidRPr="0022575D" w:rsidRDefault="009E528C" w:rsidP="009E528C">
      <w:pPr>
        <w:ind w:firstLine="426"/>
        <w:jc w:val="both"/>
      </w:pPr>
    </w:p>
    <w:p w:rsidR="00BF0D06" w:rsidRPr="002C1882" w:rsidRDefault="009E528C" w:rsidP="009E528C">
      <w:pPr>
        <w:tabs>
          <w:tab w:val="left" w:pos="5786"/>
        </w:tabs>
        <w:ind w:left="900"/>
        <w:jc w:val="center"/>
        <w:rPr>
          <w:b/>
          <w:caps/>
          <w:color w:val="000000"/>
          <w:spacing w:val="-4"/>
          <w:sz w:val="28"/>
          <w:szCs w:val="28"/>
          <w:lang w:eastAsia="ru-RU"/>
        </w:rPr>
      </w:pPr>
      <w:r w:rsidRPr="0022575D">
        <w:br w:type="page"/>
      </w:r>
      <w:r w:rsidR="00436D27" w:rsidRPr="002C1882">
        <w:rPr>
          <w:b/>
          <w:color w:val="000000"/>
          <w:spacing w:val="-4"/>
          <w:sz w:val="28"/>
          <w:szCs w:val="28"/>
          <w:lang w:eastAsia="ru-RU"/>
        </w:rPr>
        <w:lastRenderedPageBreak/>
        <w:t>1- VA 2-LABORATORIYA ISHLARI</w:t>
      </w:r>
    </w:p>
    <w:p w:rsidR="00BF0D06" w:rsidRPr="002C1882" w:rsidRDefault="00436D27" w:rsidP="002C1882">
      <w:pPr>
        <w:shd w:val="clear" w:color="auto" w:fill="FFFFFF"/>
        <w:ind w:firstLine="709"/>
        <w:jc w:val="center"/>
        <w:rPr>
          <w:b/>
          <w:sz w:val="28"/>
          <w:szCs w:val="28"/>
          <w:lang w:eastAsia="ru-RU"/>
        </w:rPr>
      </w:pPr>
      <w:r w:rsidRPr="002C1882">
        <w:rPr>
          <w:b/>
          <w:sz w:val="28"/>
          <w:szCs w:val="28"/>
          <w:lang w:eastAsia="ru-RU"/>
        </w:rPr>
        <w:t>TO‘G‘RIBURCHAKLI VA KOAKSIAL TO‘LQINO‘TKAZGICHLARNING  ISH REJIMINI TADQIQ QILISH</w:t>
      </w:r>
    </w:p>
    <w:p w:rsidR="00BF0D06" w:rsidRPr="002C1882" w:rsidRDefault="00BF0D06" w:rsidP="002C1882">
      <w:pPr>
        <w:ind w:firstLine="709"/>
        <w:jc w:val="center"/>
        <w:rPr>
          <w:b/>
          <w:sz w:val="28"/>
          <w:szCs w:val="28"/>
          <w:lang w:eastAsia="ru-RU"/>
        </w:rPr>
      </w:pPr>
    </w:p>
    <w:p w:rsidR="00BF0D06" w:rsidRPr="002C1882" w:rsidRDefault="00436D27" w:rsidP="002C1882">
      <w:pPr>
        <w:ind w:firstLine="709"/>
        <w:jc w:val="center"/>
        <w:rPr>
          <w:b/>
          <w:sz w:val="28"/>
          <w:szCs w:val="28"/>
          <w:lang w:eastAsia="ru-RU"/>
        </w:rPr>
      </w:pPr>
      <w:r w:rsidRPr="002C1882">
        <w:rPr>
          <w:b/>
          <w:sz w:val="28"/>
          <w:szCs w:val="28"/>
          <w:lang w:eastAsia="ru-RU"/>
        </w:rPr>
        <w:t xml:space="preserve">1. </w:t>
      </w:r>
      <w:r w:rsidR="002C1882" w:rsidRPr="002C1882">
        <w:rPr>
          <w:b/>
          <w:sz w:val="28"/>
          <w:szCs w:val="28"/>
          <w:lang w:eastAsia="ru-RU"/>
        </w:rPr>
        <w:t>ISHNING MAQSADI</w:t>
      </w:r>
    </w:p>
    <w:p w:rsidR="00BF0D06" w:rsidRPr="002C1882" w:rsidRDefault="00BF0D06" w:rsidP="002C1882">
      <w:pPr>
        <w:ind w:firstLine="709"/>
        <w:jc w:val="both"/>
        <w:rPr>
          <w:sz w:val="28"/>
          <w:szCs w:val="28"/>
          <w:lang w:eastAsia="ru-RU"/>
        </w:rPr>
      </w:pPr>
    </w:p>
    <w:p w:rsidR="00BF0D06" w:rsidRPr="002C1882" w:rsidRDefault="00436D27" w:rsidP="002C1882">
      <w:pPr>
        <w:ind w:firstLine="709"/>
        <w:jc w:val="both"/>
        <w:rPr>
          <w:sz w:val="28"/>
          <w:szCs w:val="28"/>
          <w:lang w:eastAsia="ru-RU"/>
        </w:rPr>
      </w:pPr>
      <w:r w:rsidRPr="002C1882">
        <w:rPr>
          <w:sz w:val="28"/>
          <w:szCs w:val="28"/>
          <w:lang w:eastAsia="ru-RU"/>
        </w:rPr>
        <w:t>Ushbu laboratoriya ishini bajarish natijasida talabalar to‘g‘riburchakli va koaksial to‘lqino‘tkazgichlarda elektromagnit to‘lqinlarning tarqalish xususiyatlari, to‘lqino‘tkazgichli o‘lchash liniyalarining tuzilishi haqidagi bilimga hamda yugurma to‘lqin rejimida uzatish liniyalarini sozlash, liniyaning yuklanish bilan moslashish darajasini va yuklanish miqdorini aniqlash, o‘lchash liniyasini sozlash ko‘nikmalariga ega bo‘lishlari lozim.</w:t>
      </w:r>
    </w:p>
    <w:p w:rsidR="00BF0D06" w:rsidRPr="002C1882" w:rsidRDefault="00BF0D06" w:rsidP="002C1882">
      <w:pPr>
        <w:ind w:firstLine="709"/>
        <w:jc w:val="both"/>
        <w:rPr>
          <w:sz w:val="28"/>
          <w:szCs w:val="28"/>
          <w:lang w:eastAsia="ru-RU"/>
        </w:rPr>
      </w:pPr>
    </w:p>
    <w:p w:rsidR="00BF0D06" w:rsidRPr="002C1882" w:rsidRDefault="00436D27" w:rsidP="002C1882">
      <w:pPr>
        <w:keepNext/>
        <w:ind w:firstLine="709"/>
        <w:jc w:val="center"/>
        <w:outlineLvl w:val="1"/>
        <w:rPr>
          <w:b/>
          <w:sz w:val="28"/>
          <w:szCs w:val="28"/>
          <w:lang w:eastAsia="ru-RU"/>
        </w:rPr>
      </w:pPr>
      <w:r w:rsidRPr="002C1882">
        <w:rPr>
          <w:b/>
          <w:sz w:val="28"/>
          <w:szCs w:val="28"/>
          <w:lang w:eastAsia="ru-RU"/>
        </w:rPr>
        <w:t xml:space="preserve">2. </w:t>
      </w:r>
      <w:r w:rsidR="002C1882" w:rsidRPr="002C1882">
        <w:rPr>
          <w:b/>
          <w:sz w:val="28"/>
          <w:szCs w:val="28"/>
          <w:lang w:eastAsia="ru-RU"/>
        </w:rPr>
        <w:t>QISQACHA NAZARIY MA’LUMOTLAR</w:t>
      </w:r>
    </w:p>
    <w:p w:rsidR="00BF0D06" w:rsidRPr="002C1882" w:rsidRDefault="00BF0D06" w:rsidP="002C1882">
      <w:pPr>
        <w:ind w:firstLine="709"/>
        <w:jc w:val="both"/>
        <w:rPr>
          <w:sz w:val="28"/>
          <w:szCs w:val="28"/>
          <w:lang w:eastAsia="ru-RU"/>
        </w:rPr>
      </w:pPr>
    </w:p>
    <w:p w:rsidR="00BF0D06" w:rsidRPr="002C1882" w:rsidRDefault="00436D27" w:rsidP="002C1882">
      <w:pPr>
        <w:keepNext/>
        <w:ind w:firstLine="709"/>
        <w:jc w:val="center"/>
        <w:outlineLvl w:val="1"/>
        <w:rPr>
          <w:b/>
          <w:sz w:val="28"/>
          <w:szCs w:val="28"/>
          <w:lang w:eastAsia="ru-RU"/>
        </w:rPr>
      </w:pPr>
      <w:r w:rsidRPr="002C1882">
        <w:rPr>
          <w:b/>
          <w:sz w:val="28"/>
          <w:szCs w:val="28"/>
          <w:lang w:eastAsia="ru-RU"/>
        </w:rPr>
        <w:t xml:space="preserve">2.1. </w:t>
      </w:r>
      <w:r w:rsidR="002C1882" w:rsidRPr="002C1882">
        <w:rPr>
          <w:b/>
          <w:sz w:val="28"/>
          <w:szCs w:val="28"/>
          <w:lang w:eastAsia="ru-RU"/>
        </w:rPr>
        <w:t>Yo‘naltiruvchi</w:t>
      </w:r>
      <w:r w:rsidRPr="002C1882">
        <w:rPr>
          <w:b/>
          <w:sz w:val="28"/>
          <w:szCs w:val="28"/>
          <w:lang w:eastAsia="ru-RU"/>
        </w:rPr>
        <w:t xml:space="preserve"> </w:t>
      </w:r>
      <w:r w:rsidR="002C1882" w:rsidRPr="002C1882">
        <w:rPr>
          <w:b/>
          <w:sz w:val="28"/>
          <w:szCs w:val="28"/>
          <w:lang w:eastAsia="ru-RU"/>
        </w:rPr>
        <w:t>tizimlardagi</w:t>
      </w:r>
      <w:r w:rsidRPr="002C1882">
        <w:rPr>
          <w:b/>
          <w:sz w:val="28"/>
          <w:szCs w:val="28"/>
          <w:lang w:eastAsia="ru-RU"/>
        </w:rPr>
        <w:t xml:space="preserve"> </w:t>
      </w:r>
      <w:r w:rsidR="002C1882" w:rsidRPr="002C1882">
        <w:rPr>
          <w:b/>
          <w:sz w:val="28"/>
          <w:szCs w:val="28"/>
          <w:lang w:eastAsia="ru-RU"/>
        </w:rPr>
        <w:t>to‘lqinlar</w:t>
      </w:r>
    </w:p>
    <w:p w:rsidR="00BF0D06" w:rsidRPr="002C1882" w:rsidRDefault="00BF0D06" w:rsidP="002C1882">
      <w:pPr>
        <w:ind w:firstLine="709"/>
        <w:jc w:val="both"/>
        <w:rPr>
          <w:sz w:val="28"/>
          <w:szCs w:val="28"/>
          <w:lang w:eastAsia="ru-RU"/>
        </w:rPr>
      </w:pPr>
    </w:p>
    <w:p w:rsidR="00BF0D06" w:rsidRPr="002C1882" w:rsidRDefault="00436D27" w:rsidP="002C1882">
      <w:pPr>
        <w:ind w:firstLine="709"/>
        <w:jc w:val="both"/>
        <w:rPr>
          <w:sz w:val="28"/>
          <w:szCs w:val="28"/>
          <w:lang w:eastAsia="ru-RU"/>
        </w:rPr>
      </w:pPr>
      <w:r w:rsidRPr="002C1882">
        <w:rPr>
          <w:b/>
          <w:sz w:val="28"/>
          <w:szCs w:val="28"/>
          <w:lang w:eastAsia="ru-RU"/>
        </w:rPr>
        <w:t>Detsimetrli va santimetrli</w:t>
      </w:r>
      <w:r w:rsidRPr="002C1882">
        <w:rPr>
          <w:sz w:val="28"/>
          <w:szCs w:val="28"/>
          <w:lang w:eastAsia="ru-RU"/>
        </w:rPr>
        <w:t xml:space="preserve"> diapazonlarda asosan yopiq turdagi uzatish liniyalari qo‘llaniladi. Bu liniyalarda barcha energiya tashqi muhitdan metall qobiq bilan ajratilgan bo‘ladi.</w:t>
      </w:r>
    </w:p>
    <w:p w:rsidR="00BF0D06" w:rsidRPr="002C1882" w:rsidRDefault="00436D27" w:rsidP="002C1882">
      <w:pPr>
        <w:ind w:firstLine="709"/>
        <w:jc w:val="both"/>
        <w:rPr>
          <w:sz w:val="28"/>
          <w:szCs w:val="28"/>
          <w:lang w:eastAsia="ru-RU"/>
        </w:rPr>
      </w:pPr>
      <w:r w:rsidRPr="002C1882">
        <w:rPr>
          <w:sz w:val="28"/>
          <w:szCs w:val="28"/>
          <w:lang w:eastAsia="ru-RU"/>
        </w:rPr>
        <w:t>Koaksial to‘lqino‘tkazgich (o‘qlari tutashuvchi aylanali sim va ekrandan tashkil topgan), to‘g‘riburchakli, aylanali va ellipssimon to‘lqino‘tkazgichlar asosiy, keng qo‘llaniladigan yopiq turdagi uzatish liniyalaridir.</w:t>
      </w:r>
    </w:p>
    <w:p w:rsidR="00BF0D06" w:rsidRPr="002C1882" w:rsidRDefault="00436D27" w:rsidP="002C1882">
      <w:pPr>
        <w:ind w:firstLine="709"/>
        <w:jc w:val="both"/>
        <w:rPr>
          <w:sz w:val="28"/>
          <w:szCs w:val="28"/>
          <w:lang w:eastAsia="ru-RU"/>
        </w:rPr>
      </w:pPr>
      <w:r w:rsidRPr="002C1882">
        <w:rPr>
          <w:sz w:val="28"/>
          <w:szCs w:val="28"/>
          <w:lang w:eastAsia="ru-RU"/>
        </w:rPr>
        <w:t>Yo‘naltiruvchi tizimlarda T turkumli to‘lqinlar (ko‘ndalang elektromagnit to‘lqinlar), N turkumli to‘lqinlar (magnit to‘lqinlar), E turkumli to‘lqinlar (elektr to‘lqinlar) tarqalishi mumkin. Shuni qayd etib o‘tish kerakki, T turkumli to‘lqinlar faqat bir-biridan ajratilgan (o‘zgarmas tok energiyasini uzatsa bo‘ladigan) ikkita o‘tkazgichga ega yo‘naltiruvchi tizimlarda tarqaladi.</w:t>
      </w:r>
    </w:p>
    <w:p w:rsidR="00BF0D06" w:rsidRPr="002C1882" w:rsidRDefault="00436D27" w:rsidP="002C1882">
      <w:pPr>
        <w:ind w:firstLine="709"/>
        <w:jc w:val="both"/>
        <w:rPr>
          <w:sz w:val="28"/>
          <w:szCs w:val="28"/>
          <w:lang w:eastAsia="ru-RU"/>
        </w:rPr>
      </w:pPr>
      <w:r w:rsidRPr="002C1882">
        <w:rPr>
          <w:sz w:val="28"/>
          <w:szCs w:val="28"/>
          <w:lang w:eastAsia="ru-RU"/>
        </w:rPr>
        <w:t>Har qanday yo‘naltiruvchi tizimda (</w:t>
      </w:r>
      <w:r>
        <w:rPr>
          <w:sz w:val="28"/>
          <w:szCs w:val="28"/>
          <w:lang w:eastAsia="ru-RU"/>
        </w:rPr>
        <w:t>E</w:t>
      </w:r>
      <w:r w:rsidRPr="002C1882">
        <w:rPr>
          <w:sz w:val="28"/>
          <w:szCs w:val="28"/>
          <w:lang w:eastAsia="ru-RU"/>
        </w:rPr>
        <w:t xml:space="preserve"> va N turkumlariga mansub) to‘lqinlarning juda ko‘p turlari mavjud bo‘lishi mumkin. Ularning miqdori </w:t>
      </w:r>
      <w:r w:rsidRPr="002C1882">
        <w:rPr>
          <w:rFonts w:ascii="Symbol" w:hAnsi="Symbol"/>
          <w:sz w:val="28"/>
          <w:szCs w:val="28"/>
          <w:lang w:val="ru-RU" w:eastAsia="ru-RU"/>
        </w:rPr>
        <w:sym w:font="Symbol" w:char="F06C"/>
      </w:r>
      <w:r w:rsidRPr="002C1882">
        <w:rPr>
          <w:sz w:val="28"/>
          <w:szCs w:val="28"/>
          <w:vertAlign w:val="subscript"/>
          <w:lang w:eastAsia="ru-RU"/>
        </w:rPr>
        <w:t>i</w:t>
      </w:r>
      <w:r w:rsidRPr="002C1882">
        <w:rPr>
          <w:sz w:val="28"/>
          <w:szCs w:val="28"/>
          <w:lang w:eastAsia="ru-RU"/>
        </w:rPr>
        <w:t xml:space="preserve"> ishchi to‘lqin uzunligini tanlanishiga bog‘liq bo‘ladi. Ammo to‘lqin uzunliklarining shunday bir sohasi mavjudki, unda to‘lqin tarqalmaydi (ajratilgan soha), ya’ni </w:t>
      </w:r>
      <w:r w:rsidRPr="002C1882">
        <w:rPr>
          <w:rFonts w:ascii="Symbol" w:hAnsi="Symbol"/>
          <w:sz w:val="28"/>
          <w:szCs w:val="28"/>
          <w:lang w:val="ru-RU" w:eastAsia="ru-RU"/>
        </w:rPr>
        <w:sym w:font="Symbol" w:char="F06C"/>
      </w:r>
      <w:r w:rsidRPr="002C1882">
        <w:rPr>
          <w:sz w:val="28"/>
          <w:szCs w:val="28"/>
          <w:vertAlign w:val="subscript"/>
          <w:lang w:eastAsia="ru-RU"/>
        </w:rPr>
        <w:t>i</w:t>
      </w:r>
      <w:r w:rsidRPr="002C1882">
        <w:rPr>
          <w:sz w:val="28"/>
          <w:szCs w:val="28"/>
          <w:lang w:eastAsia="ru-RU"/>
        </w:rPr>
        <w:t xml:space="preserve"> to‘lqin uzunligi asosiy turga mansub to‘lqinining </w:t>
      </w:r>
      <w:r w:rsidRPr="002C1882">
        <w:rPr>
          <w:rFonts w:ascii="Symbol" w:hAnsi="Symbol"/>
          <w:sz w:val="28"/>
          <w:szCs w:val="28"/>
          <w:lang w:val="ru-RU" w:eastAsia="ru-RU"/>
        </w:rPr>
        <w:sym w:font="Symbol" w:char="F06C"/>
      </w:r>
      <w:r w:rsidRPr="002C1882">
        <w:rPr>
          <w:sz w:val="28"/>
          <w:szCs w:val="28"/>
          <w:vertAlign w:val="subscript"/>
          <w:lang w:eastAsia="ru-RU"/>
        </w:rPr>
        <w:t>kr</w:t>
      </w:r>
      <w:r w:rsidRPr="002C1882">
        <w:rPr>
          <w:sz w:val="28"/>
          <w:szCs w:val="28"/>
          <w:lang w:eastAsia="ru-RU"/>
        </w:rPr>
        <w:t xml:space="preserve"> kritik uzunligidan katta yoki unga teng (</w:t>
      </w:r>
      <w:r w:rsidRPr="002C1882">
        <w:rPr>
          <w:rFonts w:ascii="Symbol" w:hAnsi="Symbol"/>
          <w:sz w:val="28"/>
          <w:szCs w:val="28"/>
          <w:lang w:val="ru-RU" w:eastAsia="ru-RU"/>
        </w:rPr>
        <w:sym w:font="Symbol" w:char="F06C"/>
      </w:r>
      <w:r w:rsidRPr="002C1882">
        <w:rPr>
          <w:sz w:val="28"/>
          <w:szCs w:val="28"/>
          <w:vertAlign w:val="subscript"/>
          <w:lang w:eastAsia="ru-RU"/>
        </w:rPr>
        <w:t xml:space="preserve">i </w:t>
      </w:r>
      <w:r w:rsidRPr="002C1882">
        <w:rPr>
          <w:rFonts w:ascii="Symbol" w:hAnsi="Symbol"/>
          <w:sz w:val="28"/>
          <w:szCs w:val="28"/>
          <w:lang w:val="ru-RU" w:eastAsia="ru-RU"/>
        </w:rPr>
        <w:sym w:font="Symbol" w:char="F0B3"/>
      </w:r>
      <w:r w:rsidRPr="002C1882">
        <w:rPr>
          <w:sz w:val="28"/>
          <w:szCs w:val="28"/>
          <w:lang w:eastAsia="ru-RU"/>
        </w:rPr>
        <w:t xml:space="preserve"> </w:t>
      </w:r>
      <w:r w:rsidRPr="002C1882">
        <w:rPr>
          <w:rFonts w:ascii="Symbol" w:hAnsi="Symbol"/>
          <w:sz w:val="28"/>
          <w:szCs w:val="28"/>
          <w:lang w:val="ru-RU" w:eastAsia="ru-RU"/>
        </w:rPr>
        <w:sym w:font="Symbol" w:char="F06C"/>
      </w:r>
      <w:r w:rsidRPr="002C1882">
        <w:rPr>
          <w:sz w:val="28"/>
          <w:szCs w:val="28"/>
          <w:vertAlign w:val="subscript"/>
          <w:lang w:eastAsia="ru-RU"/>
        </w:rPr>
        <w:t>kr</w:t>
      </w:r>
      <w:r w:rsidRPr="002C1882">
        <w:rPr>
          <w:sz w:val="28"/>
          <w:szCs w:val="28"/>
          <w:lang w:eastAsia="ru-RU"/>
        </w:rPr>
        <w:t xml:space="preserve">) bo‘ladi. Maksimal kritik uzunlikka ega bo‘lgan to‘lqin to‘lqino‘tkazgichdagi </w:t>
      </w:r>
      <w:r w:rsidRPr="002C1882">
        <w:rPr>
          <w:b/>
          <w:i/>
          <w:sz w:val="28"/>
          <w:szCs w:val="28"/>
          <w:lang w:eastAsia="ru-RU"/>
        </w:rPr>
        <w:t>asosiy to‘lqin</w:t>
      </w:r>
      <w:r w:rsidRPr="002C1882">
        <w:rPr>
          <w:sz w:val="28"/>
          <w:szCs w:val="28"/>
          <w:lang w:eastAsia="ru-RU"/>
        </w:rPr>
        <w:t xml:space="preserve"> deb ataladi. To‘lqino‘tkazgichni to‘ldiruvchi materialning nisbiy dielektrik singdiruvchanligini hisobga olgan holda to‘lqinning ishchi uzunligi quyidagi shartdan keltirib chiqarilishi lozim</w:t>
      </w:r>
    </w:p>
    <w:p w:rsidR="00BF0D06" w:rsidRPr="002C1882" w:rsidRDefault="00436D27" w:rsidP="002C1882">
      <w:pPr>
        <w:ind w:firstLine="709"/>
        <w:jc w:val="right"/>
        <w:rPr>
          <w:sz w:val="28"/>
          <w:szCs w:val="28"/>
          <w:lang w:val="ru-RU" w:eastAsia="ru-RU"/>
        </w:rPr>
      </w:pPr>
      <w:r>
        <w:rPr>
          <w:position w:val="-28"/>
          <w:sz w:val="28"/>
          <w:szCs w:val="28"/>
        </w:rPr>
        <w:object w:dxaOrig="6195" w:dyaOrig="735">
          <v:shape id="_x0000_i1859" type="#_x0000_t75" style="width:309.6pt;height:36.6pt" o:ole="" fillcolor="window">
            <v:imagedata r:id="rId1585" o:title=""/>
          </v:shape>
          <o:OLEObject Type="Embed" ProgID="Equation.3" ShapeID="_x0000_i1859" DrawAspect="Content" ObjectID="_1797500018" r:id="rId1586"/>
        </w:object>
      </w:r>
    </w:p>
    <w:p w:rsidR="00BF0D06" w:rsidRPr="002C1882" w:rsidRDefault="00436D27" w:rsidP="002C1882">
      <w:pPr>
        <w:ind w:firstLine="709"/>
        <w:jc w:val="both"/>
        <w:rPr>
          <w:sz w:val="28"/>
          <w:szCs w:val="28"/>
          <w:lang w:eastAsia="ru-RU"/>
        </w:rPr>
      </w:pPr>
      <w:r w:rsidRPr="002C1882">
        <w:rPr>
          <w:sz w:val="28"/>
          <w:szCs w:val="28"/>
          <w:lang w:eastAsia="ru-RU"/>
        </w:rPr>
        <w:t xml:space="preserve">bu yerda </w:t>
      </w:r>
      <w:r w:rsidRPr="002C1882">
        <w:rPr>
          <w:rFonts w:ascii="Symbol" w:hAnsi="Symbol"/>
          <w:sz w:val="28"/>
          <w:szCs w:val="28"/>
          <w:lang w:val="ru-RU" w:eastAsia="ru-RU"/>
        </w:rPr>
        <w:sym w:font="Symbol" w:char="F06C"/>
      </w:r>
      <w:r w:rsidRPr="002C1882">
        <w:rPr>
          <w:sz w:val="28"/>
          <w:szCs w:val="28"/>
          <w:lang w:eastAsia="ru-RU"/>
        </w:rPr>
        <w:t xml:space="preserve"> - generator to‘lqinining uzunligi (erkin fazodagi to‘lqinning uzunligi).</w:t>
      </w:r>
    </w:p>
    <w:p w:rsidR="00BF0D06" w:rsidRPr="002C1882" w:rsidRDefault="00436D27" w:rsidP="002C1882">
      <w:pPr>
        <w:ind w:firstLine="709"/>
        <w:jc w:val="both"/>
        <w:rPr>
          <w:sz w:val="28"/>
          <w:szCs w:val="28"/>
          <w:lang w:eastAsia="ru-RU"/>
        </w:rPr>
      </w:pPr>
      <w:r w:rsidRPr="002C1882">
        <w:rPr>
          <w:sz w:val="28"/>
          <w:szCs w:val="28"/>
          <w:lang w:eastAsia="ru-RU"/>
        </w:rPr>
        <w:t xml:space="preserve">Havoda </w:t>
      </w:r>
      <w:r w:rsidRPr="002C1882">
        <w:rPr>
          <w:rFonts w:ascii="Symbol" w:hAnsi="Symbol"/>
          <w:sz w:val="28"/>
          <w:szCs w:val="28"/>
          <w:lang w:val="ru-RU" w:eastAsia="ru-RU"/>
        </w:rPr>
        <w:sym w:font="Symbol" w:char="F065"/>
      </w:r>
      <w:r w:rsidRPr="002C1882">
        <w:rPr>
          <w:sz w:val="28"/>
          <w:szCs w:val="28"/>
          <w:lang w:eastAsia="ru-RU"/>
        </w:rPr>
        <w:t xml:space="preserve"> q 1 va  </w:t>
      </w:r>
      <w:r w:rsidRPr="002C1882">
        <w:rPr>
          <w:rFonts w:ascii="Symbol" w:hAnsi="Symbol"/>
          <w:sz w:val="28"/>
          <w:szCs w:val="28"/>
          <w:lang w:val="ru-RU" w:eastAsia="ru-RU"/>
        </w:rPr>
        <w:sym w:font="Symbol" w:char="F06C"/>
      </w:r>
      <w:r w:rsidRPr="002C1882">
        <w:rPr>
          <w:sz w:val="28"/>
          <w:szCs w:val="28"/>
          <w:vertAlign w:val="subscript"/>
          <w:lang w:eastAsia="ru-RU"/>
        </w:rPr>
        <w:t xml:space="preserve">i </w:t>
      </w:r>
      <w:r w:rsidRPr="002C1882">
        <w:rPr>
          <w:sz w:val="28"/>
          <w:szCs w:val="28"/>
          <w:lang w:eastAsia="ru-RU"/>
        </w:rPr>
        <w:t xml:space="preserve">q </w:t>
      </w:r>
      <w:r w:rsidRPr="002C1882">
        <w:rPr>
          <w:rFonts w:ascii="Symbol" w:hAnsi="Symbol"/>
          <w:sz w:val="28"/>
          <w:szCs w:val="28"/>
          <w:lang w:val="ru-RU" w:eastAsia="ru-RU"/>
        </w:rPr>
        <w:sym w:font="Symbol" w:char="F06C"/>
      </w:r>
      <w:r w:rsidRPr="002C1882">
        <w:rPr>
          <w:sz w:val="28"/>
          <w:szCs w:val="28"/>
          <w:lang w:eastAsia="ru-RU"/>
        </w:rPr>
        <w:t>.</w:t>
      </w:r>
    </w:p>
    <w:p w:rsidR="00BF0D06" w:rsidRPr="002C1882" w:rsidRDefault="00436D27" w:rsidP="002C1882">
      <w:pPr>
        <w:ind w:firstLine="709"/>
        <w:jc w:val="both"/>
        <w:rPr>
          <w:sz w:val="28"/>
          <w:szCs w:val="28"/>
          <w:lang w:eastAsia="ru-RU"/>
        </w:rPr>
      </w:pPr>
      <w:r w:rsidRPr="002C1882">
        <w:rPr>
          <w:sz w:val="28"/>
          <w:szCs w:val="28"/>
          <w:lang w:eastAsia="ru-RU"/>
        </w:rPr>
        <w:t xml:space="preserve">2.1 </w:t>
      </w:r>
      <w:r w:rsidR="002C1882" w:rsidRPr="002C1882">
        <w:rPr>
          <w:sz w:val="28"/>
          <w:szCs w:val="28"/>
          <w:lang w:eastAsia="ru-RU"/>
        </w:rPr>
        <w:t>va</w:t>
      </w:r>
      <w:r w:rsidRPr="002C1882">
        <w:rPr>
          <w:sz w:val="28"/>
          <w:szCs w:val="28"/>
          <w:lang w:eastAsia="ru-RU"/>
        </w:rPr>
        <w:t xml:space="preserve"> 2.2-</w:t>
      </w:r>
      <w:r w:rsidR="002C1882" w:rsidRPr="002C1882">
        <w:rPr>
          <w:sz w:val="28"/>
          <w:szCs w:val="28"/>
          <w:lang w:eastAsia="ru-RU"/>
        </w:rPr>
        <w:t>rasmlarda</w:t>
      </w:r>
      <w:r w:rsidRPr="002C1882">
        <w:rPr>
          <w:sz w:val="28"/>
          <w:szCs w:val="28"/>
          <w:lang w:eastAsia="ru-RU"/>
        </w:rPr>
        <w:t xml:space="preserve"> </w:t>
      </w:r>
      <w:r w:rsidR="002C1882" w:rsidRPr="002C1882">
        <w:rPr>
          <w:sz w:val="28"/>
          <w:szCs w:val="28"/>
          <w:lang w:eastAsia="ru-RU"/>
        </w:rPr>
        <w:t>to‘g‘riburchakli</w:t>
      </w:r>
      <w:r w:rsidRPr="002C1882">
        <w:rPr>
          <w:sz w:val="28"/>
          <w:szCs w:val="28"/>
          <w:lang w:eastAsia="ru-RU"/>
        </w:rPr>
        <w:t xml:space="preserve"> </w:t>
      </w:r>
      <w:r w:rsidR="002C1882" w:rsidRPr="002C1882">
        <w:rPr>
          <w:sz w:val="28"/>
          <w:szCs w:val="28"/>
          <w:lang w:eastAsia="ru-RU"/>
        </w:rPr>
        <w:t>va</w:t>
      </w:r>
      <w:r w:rsidRPr="002C1882">
        <w:rPr>
          <w:sz w:val="28"/>
          <w:szCs w:val="28"/>
          <w:lang w:eastAsia="ru-RU"/>
        </w:rPr>
        <w:t xml:space="preserve"> </w:t>
      </w:r>
      <w:r w:rsidR="002C1882" w:rsidRPr="002C1882">
        <w:rPr>
          <w:sz w:val="28"/>
          <w:szCs w:val="28"/>
          <w:lang w:eastAsia="ru-RU"/>
        </w:rPr>
        <w:t>aylanali</w:t>
      </w:r>
      <w:r w:rsidRPr="002C1882">
        <w:rPr>
          <w:sz w:val="28"/>
          <w:szCs w:val="28"/>
          <w:lang w:eastAsia="ru-RU"/>
        </w:rPr>
        <w:t xml:space="preserve"> </w:t>
      </w:r>
      <w:r w:rsidR="002C1882" w:rsidRPr="002C1882">
        <w:rPr>
          <w:sz w:val="28"/>
          <w:szCs w:val="28"/>
          <w:lang w:eastAsia="ru-RU"/>
        </w:rPr>
        <w:t>to‘lqino‘tkazgichlarda</w:t>
      </w:r>
      <w:r w:rsidRPr="002C1882">
        <w:rPr>
          <w:sz w:val="28"/>
          <w:szCs w:val="28"/>
          <w:lang w:eastAsia="ru-RU"/>
        </w:rPr>
        <w:t xml:space="preserve"> </w:t>
      </w:r>
      <w:r w:rsidR="002C1882" w:rsidRPr="002C1882">
        <w:rPr>
          <w:sz w:val="28"/>
          <w:szCs w:val="28"/>
          <w:lang w:eastAsia="ru-RU"/>
        </w:rPr>
        <w:t>N</w:t>
      </w:r>
      <w:r w:rsidRPr="002C1882">
        <w:rPr>
          <w:sz w:val="28"/>
          <w:szCs w:val="28"/>
          <w:vertAlign w:val="subscript"/>
          <w:lang w:eastAsia="ru-RU"/>
        </w:rPr>
        <w:t>10</w:t>
      </w:r>
      <w:r w:rsidRPr="002C1882">
        <w:rPr>
          <w:sz w:val="28"/>
          <w:szCs w:val="28"/>
          <w:lang w:eastAsia="ru-RU"/>
        </w:rPr>
        <w:t xml:space="preserve"> </w:t>
      </w:r>
      <w:r w:rsidR="002C1882" w:rsidRPr="002C1882">
        <w:rPr>
          <w:sz w:val="28"/>
          <w:szCs w:val="28"/>
          <w:lang w:eastAsia="ru-RU"/>
        </w:rPr>
        <w:t>va</w:t>
      </w:r>
      <w:r w:rsidRPr="002C1882">
        <w:rPr>
          <w:sz w:val="28"/>
          <w:szCs w:val="28"/>
          <w:lang w:eastAsia="ru-RU"/>
        </w:rPr>
        <w:t xml:space="preserve"> </w:t>
      </w:r>
      <w:r w:rsidR="002C1882" w:rsidRPr="002C1882">
        <w:rPr>
          <w:sz w:val="28"/>
          <w:szCs w:val="28"/>
          <w:lang w:eastAsia="ru-RU"/>
        </w:rPr>
        <w:t>N</w:t>
      </w:r>
      <w:r w:rsidRPr="002C1882">
        <w:rPr>
          <w:sz w:val="28"/>
          <w:szCs w:val="28"/>
          <w:vertAlign w:val="subscript"/>
          <w:lang w:eastAsia="ru-RU"/>
        </w:rPr>
        <w:t>11</w:t>
      </w:r>
      <w:r w:rsidRPr="002C1882">
        <w:rPr>
          <w:sz w:val="28"/>
          <w:szCs w:val="28"/>
          <w:lang w:eastAsia="ru-RU"/>
        </w:rPr>
        <w:t xml:space="preserve"> </w:t>
      </w:r>
      <w:r w:rsidR="002C1882" w:rsidRPr="002C1882">
        <w:rPr>
          <w:sz w:val="28"/>
          <w:szCs w:val="28"/>
          <w:lang w:eastAsia="ru-RU"/>
        </w:rPr>
        <w:t>turiga</w:t>
      </w:r>
      <w:r w:rsidRPr="002C1882">
        <w:rPr>
          <w:sz w:val="28"/>
          <w:szCs w:val="28"/>
          <w:lang w:eastAsia="ru-RU"/>
        </w:rPr>
        <w:t xml:space="preserve"> </w:t>
      </w:r>
      <w:r w:rsidR="002C1882" w:rsidRPr="002C1882">
        <w:rPr>
          <w:sz w:val="28"/>
          <w:szCs w:val="28"/>
          <w:lang w:eastAsia="ru-RU"/>
        </w:rPr>
        <w:t>mansub</w:t>
      </w:r>
      <w:r w:rsidRPr="002C1882">
        <w:rPr>
          <w:sz w:val="28"/>
          <w:szCs w:val="28"/>
          <w:lang w:eastAsia="ru-RU"/>
        </w:rPr>
        <w:t xml:space="preserve"> </w:t>
      </w:r>
      <w:r w:rsidR="002C1882" w:rsidRPr="002C1882">
        <w:rPr>
          <w:sz w:val="28"/>
          <w:szCs w:val="28"/>
          <w:lang w:eastAsia="ru-RU"/>
        </w:rPr>
        <w:t>asosiy</w:t>
      </w:r>
      <w:r w:rsidRPr="002C1882">
        <w:rPr>
          <w:sz w:val="28"/>
          <w:szCs w:val="28"/>
          <w:lang w:eastAsia="ru-RU"/>
        </w:rPr>
        <w:t xml:space="preserve"> </w:t>
      </w:r>
      <w:r w:rsidR="002C1882" w:rsidRPr="002C1882">
        <w:rPr>
          <w:sz w:val="28"/>
          <w:szCs w:val="28"/>
          <w:lang w:eastAsia="ru-RU"/>
        </w:rPr>
        <w:t>to‘lqinlar</w:t>
      </w:r>
      <w:r w:rsidRPr="002C1882">
        <w:rPr>
          <w:sz w:val="28"/>
          <w:szCs w:val="28"/>
          <w:lang w:eastAsia="ru-RU"/>
        </w:rPr>
        <w:t xml:space="preserve"> </w:t>
      </w:r>
      <w:r w:rsidR="002C1882" w:rsidRPr="002C1882">
        <w:rPr>
          <w:sz w:val="28"/>
          <w:szCs w:val="28"/>
          <w:lang w:eastAsia="ru-RU"/>
        </w:rPr>
        <w:t>uchun</w:t>
      </w:r>
      <w:r w:rsidRPr="002C1882">
        <w:rPr>
          <w:sz w:val="28"/>
          <w:szCs w:val="28"/>
          <w:lang w:eastAsia="ru-RU"/>
        </w:rPr>
        <w:t>, 2.3-</w:t>
      </w:r>
      <w:r w:rsidR="002C1882" w:rsidRPr="002C1882">
        <w:rPr>
          <w:sz w:val="28"/>
          <w:szCs w:val="28"/>
          <w:lang w:eastAsia="ru-RU"/>
        </w:rPr>
        <w:t>rasmda</w:t>
      </w:r>
      <w:r w:rsidRPr="002C1882">
        <w:rPr>
          <w:sz w:val="28"/>
          <w:szCs w:val="28"/>
          <w:lang w:eastAsia="ru-RU"/>
        </w:rPr>
        <w:t xml:space="preserve"> </w:t>
      </w:r>
      <w:r w:rsidR="002C1882" w:rsidRPr="002C1882">
        <w:rPr>
          <w:sz w:val="28"/>
          <w:szCs w:val="28"/>
          <w:lang w:eastAsia="ru-RU"/>
        </w:rPr>
        <w:t>esa</w:t>
      </w:r>
      <w:r w:rsidRPr="002C1882">
        <w:rPr>
          <w:sz w:val="28"/>
          <w:szCs w:val="28"/>
          <w:lang w:eastAsia="ru-RU"/>
        </w:rPr>
        <w:t xml:space="preserve"> – </w:t>
      </w:r>
      <w:r w:rsidR="002C1882" w:rsidRPr="002C1882">
        <w:rPr>
          <w:sz w:val="28"/>
          <w:szCs w:val="28"/>
          <w:lang w:eastAsia="ru-RU"/>
        </w:rPr>
        <w:t>koaksial</w:t>
      </w:r>
      <w:r w:rsidRPr="002C1882">
        <w:rPr>
          <w:sz w:val="28"/>
          <w:szCs w:val="28"/>
          <w:lang w:eastAsia="ru-RU"/>
        </w:rPr>
        <w:t xml:space="preserve"> </w:t>
      </w:r>
      <w:r w:rsidR="002C1882" w:rsidRPr="002C1882">
        <w:rPr>
          <w:sz w:val="28"/>
          <w:szCs w:val="28"/>
          <w:lang w:eastAsia="ru-RU"/>
        </w:rPr>
        <w:lastRenderedPageBreak/>
        <w:t>to‘lqino‘tkazgichda</w:t>
      </w:r>
      <w:r w:rsidRPr="002C1882">
        <w:rPr>
          <w:sz w:val="28"/>
          <w:szCs w:val="28"/>
          <w:lang w:eastAsia="ru-RU"/>
        </w:rPr>
        <w:t xml:space="preserve"> </w:t>
      </w:r>
      <w:r w:rsidR="002C1882" w:rsidRPr="002C1882">
        <w:rPr>
          <w:sz w:val="28"/>
          <w:szCs w:val="28"/>
          <w:lang w:eastAsia="ru-RU"/>
        </w:rPr>
        <w:t>T</w:t>
      </w:r>
      <w:r w:rsidRPr="002C1882">
        <w:rPr>
          <w:sz w:val="28"/>
          <w:szCs w:val="28"/>
          <w:lang w:eastAsia="ru-RU"/>
        </w:rPr>
        <w:t xml:space="preserve"> </w:t>
      </w:r>
      <w:r w:rsidR="002C1882" w:rsidRPr="002C1882">
        <w:rPr>
          <w:sz w:val="28"/>
          <w:szCs w:val="28"/>
          <w:lang w:eastAsia="ru-RU"/>
        </w:rPr>
        <w:t>turkumli</w:t>
      </w:r>
      <w:r w:rsidRPr="002C1882">
        <w:rPr>
          <w:sz w:val="28"/>
          <w:szCs w:val="28"/>
          <w:lang w:eastAsia="ru-RU"/>
        </w:rPr>
        <w:t xml:space="preserve"> </w:t>
      </w:r>
      <w:r w:rsidR="002C1882" w:rsidRPr="002C1882">
        <w:rPr>
          <w:sz w:val="28"/>
          <w:szCs w:val="28"/>
          <w:lang w:eastAsia="ru-RU"/>
        </w:rPr>
        <w:t>to‘lqin</w:t>
      </w:r>
      <w:r w:rsidRPr="002C1882">
        <w:rPr>
          <w:sz w:val="28"/>
          <w:szCs w:val="28"/>
          <w:lang w:eastAsia="ru-RU"/>
        </w:rPr>
        <w:t xml:space="preserve"> </w:t>
      </w:r>
      <w:r w:rsidR="002C1882" w:rsidRPr="002C1882">
        <w:rPr>
          <w:sz w:val="28"/>
          <w:szCs w:val="28"/>
          <w:lang w:eastAsia="ru-RU"/>
        </w:rPr>
        <w:t>uchun</w:t>
      </w:r>
      <w:r w:rsidRPr="002C1882">
        <w:rPr>
          <w:sz w:val="28"/>
          <w:szCs w:val="28"/>
          <w:lang w:eastAsia="ru-RU"/>
        </w:rPr>
        <w:t xml:space="preserve"> </w:t>
      </w:r>
      <w:r w:rsidR="002C1882" w:rsidRPr="002C1882">
        <w:rPr>
          <w:sz w:val="28"/>
          <w:szCs w:val="28"/>
          <w:lang w:eastAsia="ru-RU"/>
        </w:rPr>
        <w:t>elektr</w:t>
      </w:r>
      <w:r w:rsidRPr="002C1882">
        <w:rPr>
          <w:sz w:val="28"/>
          <w:szCs w:val="28"/>
          <w:lang w:eastAsia="ru-RU"/>
        </w:rPr>
        <w:t xml:space="preserve"> </w:t>
      </w:r>
      <w:r w:rsidR="002C1882" w:rsidRPr="002C1882">
        <w:rPr>
          <w:sz w:val="28"/>
          <w:szCs w:val="28"/>
          <w:lang w:eastAsia="ru-RU"/>
        </w:rPr>
        <w:t>va</w:t>
      </w:r>
      <w:r w:rsidRPr="002C1882">
        <w:rPr>
          <w:sz w:val="28"/>
          <w:szCs w:val="28"/>
          <w:lang w:eastAsia="ru-RU"/>
        </w:rPr>
        <w:t xml:space="preserve"> </w:t>
      </w:r>
      <w:r w:rsidR="002C1882" w:rsidRPr="002C1882">
        <w:rPr>
          <w:sz w:val="28"/>
          <w:szCs w:val="28"/>
          <w:lang w:eastAsia="ru-RU"/>
        </w:rPr>
        <w:t>magnit</w:t>
      </w:r>
      <w:r w:rsidRPr="002C1882">
        <w:rPr>
          <w:sz w:val="28"/>
          <w:szCs w:val="28"/>
          <w:lang w:eastAsia="ru-RU"/>
        </w:rPr>
        <w:t xml:space="preserve"> </w:t>
      </w:r>
      <w:r w:rsidR="002C1882" w:rsidRPr="002C1882">
        <w:rPr>
          <w:sz w:val="28"/>
          <w:szCs w:val="28"/>
          <w:lang w:eastAsia="ru-RU"/>
        </w:rPr>
        <w:t>maydonlarining</w:t>
      </w:r>
      <w:r w:rsidRPr="002C1882">
        <w:rPr>
          <w:sz w:val="28"/>
          <w:szCs w:val="28"/>
          <w:lang w:eastAsia="ru-RU"/>
        </w:rPr>
        <w:t xml:space="preserve"> </w:t>
      </w:r>
      <w:r w:rsidR="002C1882" w:rsidRPr="002C1882">
        <w:rPr>
          <w:sz w:val="28"/>
          <w:szCs w:val="28"/>
          <w:lang w:eastAsia="ru-RU"/>
        </w:rPr>
        <w:t>oniy</w:t>
      </w:r>
      <w:r w:rsidRPr="002C1882">
        <w:rPr>
          <w:sz w:val="28"/>
          <w:szCs w:val="28"/>
          <w:lang w:eastAsia="ru-RU"/>
        </w:rPr>
        <w:t xml:space="preserve"> </w:t>
      </w:r>
      <w:r w:rsidR="002C1882" w:rsidRPr="002C1882">
        <w:rPr>
          <w:sz w:val="28"/>
          <w:szCs w:val="28"/>
          <w:lang w:eastAsia="ru-RU"/>
        </w:rPr>
        <w:t>tarqalish</w:t>
      </w:r>
      <w:r w:rsidRPr="002C1882">
        <w:rPr>
          <w:sz w:val="28"/>
          <w:szCs w:val="28"/>
          <w:lang w:eastAsia="ru-RU"/>
        </w:rPr>
        <w:t xml:space="preserve"> </w:t>
      </w:r>
      <w:r w:rsidR="002C1882" w:rsidRPr="002C1882">
        <w:rPr>
          <w:sz w:val="28"/>
          <w:szCs w:val="28"/>
          <w:lang w:eastAsia="ru-RU"/>
        </w:rPr>
        <w:t>manzaralari</w:t>
      </w:r>
      <w:r w:rsidRPr="002C1882">
        <w:rPr>
          <w:sz w:val="28"/>
          <w:szCs w:val="28"/>
          <w:lang w:eastAsia="ru-RU"/>
        </w:rPr>
        <w:t xml:space="preserve"> </w:t>
      </w:r>
      <w:r w:rsidR="002C1882" w:rsidRPr="002C1882">
        <w:rPr>
          <w:sz w:val="28"/>
          <w:szCs w:val="28"/>
          <w:lang w:eastAsia="ru-RU"/>
        </w:rPr>
        <w:t>keltirilgan</w:t>
      </w:r>
      <w:r w:rsidRPr="002C1882">
        <w:rPr>
          <w:sz w:val="28"/>
          <w:szCs w:val="28"/>
          <w:lang w:eastAsia="ru-RU"/>
        </w:rPr>
        <w:t xml:space="preserve">. </w:t>
      </w:r>
      <w:r w:rsidR="002C1882" w:rsidRPr="002C1882">
        <w:rPr>
          <w:sz w:val="28"/>
          <w:szCs w:val="28"/>
          <w:lang w:eastAsia="ru-RU"/>
        </w:rPr>
        <w:t>Bu</w:t>
      </w:r>
      <w:r w:rsidRPr="002C1882">
        <w:rPr>
          <w:sz w:val="28"/>
          <w:szCs w:val="28"/>
          <w:lang w:eastAsia="ru-RU"/>
        </w:rPr>
        <w:t xml:space="preserve"> </w:t>
      </w:r>
      <w:r w:rsidR="002C1882" w:rsidRPr="002C1882">
        <w:rPr>
          <w:sz w:val="28"/>
          <w:szCs w:val="28"/>
          <w:lang w:eastAsia="ru-RU"/>
        </w:rPr>
        <w:t>rasmlarda</w:t>
      </w:r>
      <w:r w:rsidRPr="002C1882">
        <w:rPr>
          <w:sz w:val="28"/>
          <w:szCs w:val="28"/>
          <w:lang w:eastAsia="ru-RU"/>
        </w:rPr>
        <w:t xml:space="preserve"> «</w:t>
      </w:r>
      <w:r w:rsidR="002C1882" w:rsidRPr="002C1882">
        <w:rPr>
          <w:sz w:val="28"/>
          <w:szCs w:val="28"/>
          <w:lang w:eastAsia="ru-RU"/>
        </w:rPr>
        <w:t>bizdan</w:t>
      </w:r>
      <w:r w:rsidRPr="002C1882">
        <w:rPr>
          <w:sz w:val="28"/>
          <w:szCs w:val="28"/>
          <w:lang w:eastAsia="ru-RU"/>
        </w:rPr>
        <w:t xml:space="preserve">» </w:t>
      </w:r>
      <w:r w:rsidR="002C1882" w:rsidRPr="002C1882">
        <w:rPr>
          <w:sz w:val="28"/>
          <w:szCs w:val="28"/>
          <w:lang w:eastAsia="ru-RU"/>
        </w:rPr>
        <w:t>ketayotgan</w:t>
      </w:r>
      <w:r w:rsidRPr="002C1882">
        <w:rPr>
          <w:sz w:val="28"/>
          <w:szCs w:val="28"/>
          <w:lang w:eastAsia="ru-RU"/>
        </w:rPr>
        <w:t xml:space="preserve"> </w:t>
      </w:r>
      <w:r w:rsidR="002C1882" w:rsidRPr="002C1882">
        <w:rPr>
          <w:sz w:val="28"/>
          <w:szCs w:val="28"/>
          <w:lang w:eastAsia="ru-RU"/>
        </w:rPr>
        <w:t>kuchlanish</w:t>
      </w:r>
      <w:r w:rsidRPr="002C1882">
        <w:rPr>
          <w:sz w:val="28"/>
          <w:szCs w:val="28"/>
          <w:lang w:eastAsia="ru-RU"/>
        </w:rPr>
        <w:t xml:space="preserve"> </w:t>
      </w:r>
      <w:r w:rsidR="002C1882" w:rsidRPr="002C1882">
        <w:rPr>
          <w:sz w:val="28"/>
          <w:szCs w:val="28"/>
          <w:lang w:eastAsia="ru-RU"/>
        </w:rPr>
        <w:t>chiziqlari</w:t>
      </w:r>
      <w:r w:rsidRPr="002C1882">
        <w:rPr>
          <w:sz w:val="28"/>
          <w:szCs w:val="28"/>
          <w:lang w:eastAsia="ru-RU"/>
        </w:rPr>
        <w:t xml:space="preserve"> </w:t>
      </w:r>
      <w:r w:rsidR="002C1882" w:rsidRPr="002C1882">
        <w:rPr>
          <w:sz w:val="28"/>
          <w:szCs w:val="28"/>
          <w:lang w:eastAsia="ru-RU"/>
        </w:rPr>
        <w:t>krestchalar</w:t>
      </w:r>
      <w:r w:rsidRPr="002C1882">
        <w:rPr>
          <w:sz w:val="28"/>
          <w:szCs w:val="28"/>
          <w:lang w:eastAsia="ru-RU"/>
        </w:rPr>
        <w:t xml:space="preserve"> </w:t>
      </w:r>
      <w:r w:rsidR="002C1882" w:rsidRPr="002C1882">
        <w:rPr>
          <w:sz w:val="28"/>
          <w:szCs w:val="28"/>
          <w:lang w:eastAsia="ru-RU"/>
        </w:rPr>
        <w:t>bilan</w:t>
      </w:r>
      <w:r w:rsidRPr="002C1882">
        <w:rPr>
          <w:sz w:val="28"/>
          <w:szCs w:val="28"/>
          <w:lang w:eastAsia="ru-RU"/>
        </w:rPr>
        <w:t>, «</w:t>
      </w:r>
      <w:r w:rsidR="002C1882" w:rsidRPr="002C1882">
        <w:rPr>
          <w:sz w:val="28"/>
          <w:szCs w:val="28"/>
          <w:lang w:eastAsia="ru-RU"/>
        </w:rPr>
        <w:t>bizga</w:t>
      </w:r>
      <w:r w:rsidRPr="002C1882">
        <w:rPr>
          <w:sz w:val="28"/>
          <w:szCs w:val="28"/>
          <w:lang w:eastAsia="ru-RU"/>
        </w:rPr>
        <w:t xml:space="preserve">» </w:t>
      </w:r>
      <w:r w:rsidR="002C1882" w:rsidRPr="002C1882">
        <w:rPr>
          <w:sz w:val="28"/>
          <w:szCs w:val="28"/>
          <w:lang w:eastAsia="ru-RU"/>
        </w:rPr>
        <w:t>qarab</w:t>
      </w:r>
      <w:r w:rsidRPr="002C1882">
        <w:rPr>
          <w:sz w:val="28"/>
          <w:szCs w:val="28"/>
          <w:lang w:eastAsia="ru-RU"/>
        </w:rPr>
        <w:t xml:space="preserve"> </w:t>
      </w:r>
      <w:r w:rsidR="002C1882" w:rsidRPr="002C1882">
        <w:rPr>
          <w:sz w:val="28"/>
          <w:szCs w:val="28"/>
          <w:lang w:eastAsia="ru-RU"/>
        </w:rPr>
        <w:t>keluvchi</w:t>
      </w:r>
      <w:r w:rsidRPr="002C1882">
        <w:rPr>
          <w:sz w:val="28"/>
          <w:szCs w:val="28"/>
          <w:lang w:eastAsia="ru-RU"/>
        </w:rPr>
        <w:t xml:space="preserve"> </w:t>
      </w:r>
      <w:r w:rsidR="002C1882" w:rsidRPr="002C1882">
        <w:rPr>
          <w:sz w:val="28"/>
          <w:szCs w:val="28"/>
          <w:lang w:eastAsia="ru-RU"/>
        </w:rPr>
        <w:t>chiziqlar</w:t>
      </w:r>
      <w:r w:rsidRPr="002C1882">
        <w:rPr>
          <w:sz w:val="28"/>
          <w:szCs w:val="28"/>
          <w:lang w:eastAsia="ru-RU"/>
        </w:rPr>
        <w:t xml:space="preserve"> </w:t>
      </w:r>
      <w:r w:rsidR="002C1882" w:rsidRPr="002C1882">
        <w:rPr>
          <w:sz w:val="28"/>
          <w:szCs w:val="28"/>
          <w:lang w:eastAsia="ru-RU"/>
        </w:rPr>
        <w:t>esa</w:t>
      </w:r>
      <w:r w:rsidRPr="002C1882">
        <w:rPr>
          <w:sz w:val="28"/>
          <w:szCs w:val="28"/>
          <w:lang w:eastAsia="ru-RU"/>
        </w:rPr>
        <w:t xml:space="preserve"> – </w:t>
      </w:r>
      <w:r w:rsidR="002C1882" w:rsidRPr="002C1882">
        <w:rPr>
          <w:sz w:val="28"/>
          <w:szCs w:val="28"/>
          <w:lang w:eastAsia="ru-RU"/>
        </w:rPr>
        <w:t>doirachalar</w:t>
      </w:r>
      <w:r w:rsidRPr="002C1882">
        <w:rPr>
          <w:sz w:val="28"/>
          <w:szCs w:val="28"/>
          <w:lang w:eastAsia="ru-RU"/>
        </w:rPr>
        <w:t xml:space="preserve"> </w:t>
      </w:r>
      <w:r w:rsidR="002C1882" w:rsidRPr="002C1882">
        <w:rPr>
          <w:sz w:val="28"/>
          <w:szCs w:val="28"/>
          <w:lang w:eastAsia="ru-RU"/>
        </w:rPr>
        <w:t>bilan</w:t>
      </w:r>
      <w:r w:rsidRPr="002C1882">
        <w:rPr>
          <w:sz w:val="28"/>
          <w:szCs w:val="28"/>
          <w:lang w:eastAsia="ru-RU"/>
        </w:rPr>
        <w:t xml:space="preserve"> </w:t>
      </w:r>
      <w:r w:rsidR="002C1882" w:rsidRPr="002C1882">
        <w:rPr>
          <w:sz w:val="28"/>
          <w:szCs w:val="28"/>
          <w:lang w:eastAsia="ru-RU"/>
        </w:rPr>
        <w:t>ko‘rsatilgan</w:t>
      </w:r>
      <w:r w:rsidRPr="002C1882">
        <w:rPr>
          <w:sz w:val="28"/>
          <w:szCs w:val="28"/>
          <w:lang w:eastAsia="ru-RU"/>
        </w:rPr>
        <w:t xml:space="preserve">. </w:t>
      </w:r>
    </w:p>
    <w:p w:rsidR="00BF0D06" w:rsidRPr="002C1882" w:rsidRDefault="00436D27" w:rsidP="002C1882">
      <w:pPr>
        <w:ind w:firstLine="709"/>
        <w:jc w:val="center"/>
        <w:rPr>
          <w:sz w:val="28"/>
          <w:szCs w:val="28"/>
          <w:lang w:eastAsia="ru-RU"/>
        </w:rPr>
      </w:pPr>
      <w:r>
        <w:rPr>
          <w:sz w:val="28"/>
          <w:szCs w:val="28"/>
        </w:rPr>
        <w:object w:dxaOrig="8970" w:dyaOrig="6210">
          <v:shape id="_x0000_i1860" type="#_x0000_t75" style="width:448.8pt;height:311.4pt" o:ole="" fillcolor="window">
            <v:imagedata r:id="rId1587" o:title=""/>
          </v:shape>
          <o:OLEObject Type="Embed" ProgID="PBrush" ShapeID="_x0000_i1860" DrawAspect="Content" ObjectID="_1797500019" r:id="rId1588"/>
        </w:object>
      </w:r>
    </w:p>
    <w:p w:rsidR="00BF0D06" w:rsidRPr="002C1882" w:rsidRDefault="00436D27" w:rsidP="002C1882">
      <w:pPr>
        <w:ind w:firstLine="709"/>
        <w:jc w:val="both"/>
        <w:rPr>
          <w:sz w:val="28"/>
          <w:szCs w:val="28"/>
          <w:lang w:eastAsia="ru-RU"/>
        </w:rPr>
      </w:pPr>
      <w:r w:rsidRPr="002C1882">
        <w:rPr>
          <w:sz w:val="28"/>
          <w:szCs w:val="28"/>
          <w:lang w:eastAsia="ru-RU"/>
        </w:rPr>
        <w:t>Bir to‘lqinli rejimda to‘lqino‘tkazgichdagi to‘lqin qarshiligi Z</w:t>
      </w:r>
      <w:r w:rsidRPr="002C1882">
        <w:rPr>
          <w:sz w:val="28"/>
          <w:szCs w:val="28"/>
          <w:vertAlign w:val="subscript"/>
          <w:lang w:eastAsia="ru-RU"/>
        </w:rPr>
        <w:t>t</w:t>
      </w:r>
      <w:r w:rsidRPr="002C1882">
        <w:rPr>
          <w:sz w:val="28"/>
          <w:szCs w:val="28"/>
          <w:lang w:eastAsia="ru-RU"/>
        </w:rPr>
        <w:t>, faza v</w:t>
      </w:r>
      <w:r w:rsidRPr="002C1882">
        <w:rPr>
          <w:sz w:val="28"/>
          <w:szCs w:val="28"/>
          <w:vertAlign w:val="subscript"/>
          <w:lang w:eastAsia="ru-RU"/>
        </w:rPr>
        <w:t>f</w:t>
      </w:r>
      <w:r w:rsidRPr="002C1882">
        <w:rPr>
          <w:sz w:val="28"/>
          <w:szCs w:val="28"/>
          <w:lang w:eastAsia="ru-RU"/>
        </w:rPr>
        <w:t xml:space="preserve"> va guruh v</w:t>
      </w:r>
      <w:r w:rsidRPr="002C1882">
        <w:rPr>
          <w:sz w:val="28"/>
          <w:szCs w:val="28"/>
          <w:vertAlign w:val="subscript"/>
          <w:lang w:eastAsia="ru-RU"/>
        </w:rPr>
        <w:t>gr</w:t>
      </w:r>
      <w:r w:rsidRPr="002C1882">
        <w:rPr>
          <w:sz w:val="28"/>
          <w:szCs w:val="28"/>
          <w:lang w:eastAsia="ru-RU"/>
        </w:rPr>
        <w:t xml:space="preserve"> tezliklari hamda to‘lqin uzunligi </w:t>
      </w:r>
      <w:r w:rsidRPr="002C1882">
        <w:rPr>
          <w:rFonts w:ascii="Symbol" w:hAnsi="Symbol"/>
          <w:sz w:val="28"/>
          <w:szCs w:val="28"/>
          <w:lang w:val="ru-RU" w:eastAsia="ru-RU"/>
        </w:rPr>
        <w:sym w:font="Symbol" w:char="F04C"/>
      </w:r>
      <w:r w:rsidRPr="002C1882">
        <w:rPr>
          <w:sz w:val="28"/>
          <w:szCs w:val="28"/>
          <w:lang w:eastAsia="ru-RU"/>
        </w:rPr>
        <w:t xml:space="preserve"> miqdorlarini quyidagi formulalar bo‘yicha hisoblash mumkin:</w:t>
      </w:r>
    </w:p>
    <w:p w:rsidR="00BF0D06" w:rsidRPr="002C1882" w:rsidRDefault="00BF0D06" w:rsidP="002C1882">
      <w:pPr>
        <w:ind w:firstLine="709"/>
        <w:jc w:val="both"/>
        <w:rPr>
          <w:sz w:val="28"/>
          <w:szCs w:val="28"/>
          <w:lang w:eastAsia="ru-RU"/>
        </w:rPr>
      </w:pPr>
    </w:p>
    <w:p w:rsidR="00BF0D06" w:rsidRPr="002C1882" w:rsidRDefault="00436D27" w:rsidP="002C1882">
      <w:pPr>
        <w:ind w:firstLine="709"/>
        <w:jc w:val="right"/>
        <w:rPr>
          <w:sz w:val="28"/>
          <w:szCs w:val="28"/>
          <w:lang w:val="ru-RU" w:eastAsia="ru-RU"/>
        </w:rPr>
      </w:pPr>
      <w:r>
        <w:rPr>
          <w:position w:val="-148"/>
          <w:sz w:val="28"/>
          <w:szCs w:val="28"/>
        </w:rPr>
        <w:object w:dxaOrig="6795" w:dyaOrig="2265">
          <v:shape id="_x0000_i1861" type="#_x0000_t75" style="width:339.6pt;height:113.4pt" o:ole="" fillcolor="window">
            <v:imagedata r:id="rId1589" o:title=""/>
          </v:shape>
          <o:OLEObject Type="Embed" ProgID="Equation.3" ShapeID="_x0000_i1861" DrawAspect="Content" ObjectID="_1797500020" r:id="rId1590"/>
        </w:object>
      </w:r>
    </w:p>
    <w:p w:rsidR="00BF0D06" w:rsidRPr="002C1882" w:rsidRDefault="00436D27" w:rsidP="002C1882">
      <w:pPr>
        <w:ind w:firstLine="709"/>
        <w:jc w:val="right"/>
        <w:rPr>
          <w:sz w:val="28"/>
          <w:szCs w:val="28"/>
          <w:lang w:val="ru-RU" w:eastAsia="ru-RU"/>
        </w:rPr>
      </w:pPr>
      <w:r>
        <w:rPr>
          <w:position w:val="-24"/>
          <w:sz w:val="28"/>
          <w:szCs w:val="28"/>
        </w:rPr>
        <w:object w:dxaOrig="6720" w:dyaOrig="645">
          <v:shape id="_x0000_i1862" type="#_x0000_t75" style="width:336pt;height:32.4pt" o:ole="" fillcolor="window">
            <v:imagedata r:id="rId1591" o:title=""/>
          </v:shape>
          <o:OLEObject Type="Embed" ProgID="Equation.3" ShapeID="_x0000_i1862" DrawAspect="Content" ObjectID="_1797500021" r:id="rId1592"/>
        </w:object>
      </w:r>
    </w:p>
    <w:p w:rsidR="00BF0D06" w:rsidRPr="002C1882" w:rsidRDefault="00436D27" w:rsidP="002C1882">
      <w:pPr>
        <w:ind w:firstLine="709"/>
        <w:jc w:val="right"/>
        <w:rPr>
          <w:sz w:val="28"/>
          <w:szCs w:val="28"/>
          <w:lang w:val="ru-RU" w:eastAsia="ru-RU"/>
        </w:rPr>
      </w:pPr>
      <w:r>
        <w:rPr>
          <w:position w:val="-54"/>
          <w:sz w:val="28"/>
          <w:szCs w:val="28"/>
        </w:rPr>
        <w:object w:dxaOrig="6780" w:dyaOrig="1020">
          <v:shape id="_x0000_i1863" type="#_x0000_t75" style="width:339.6pt;height:51.6pt" o:ole="" fillcolor="window">
            <v:imagedata r:id="rId1593" o:title=""/>
          </v:shape>
          <o:OLEObject Type="Embed" ProgID="Equation.3" ShapeID="_x0000_i1863" DrawAspect="Content" ObjectID="_1797500022" r:id="rId1594"/>
        </w:object>
      </w:r>
    </w:p>
    <w:p w:rsidR="00BF0D06" w:rsidRPr="002C1882" w:rsidRDefault="00BF0D06" w:rsidP="002C1882">
      <w:pPr>
        <w:ind w:firstLine="709"/>
        <w:jc w:val="right"/>
        <w:rPr>
          <w:sz w:val="28"/>
          <w:szCs w:val="28"/>
          <w:lang w:val="ru-RU" w:eastAsia="ru-RU"/>
        </w:rPr>
      </w:pPr>
    </w:p>
    <w:p w:rsidR="00BF0D06" w:rsidRPr="002C1882" w:rsidRDefault="00436D27" w:rsidP="002C1882">
      <w:pPr>
        <w:ind w:firstLine="709"/>
        <w:jc w:val="right"/>
        <w:rPr>
          <w:sz w:val="28"/>
          <w:szCs w:val="28"/>
          <w:lang w:val="ru-RU" w:eastAsia="ru-RU"/>
        </w:rPr>
      </w:pPr>
      <w:r>
        <w:rPr>
          <w:position w:val="-170"/>
          <w:sz w:val="28"/>
          <w:szCs w:val="28"/>
        </w:rPr>
        <w:object w:dxaOrig="6900" w:dyaOrig="3150">
          <v:shape id="_x0000_i1864" type="#_x0000_t75" style="width:345.6pt;height:157.8pt" o:ole="" fillcolor="window">
            <v:imagedata r:id="rId1595" o:title=""/>
          </v:shape>
          <o:OLEObject Type="Embed" ProgID="Equation.3" ShapeID="_x0000_i1864" DrawAspect="Content" ObjectID="_1797500023" r:id="rId1596"/>
        </w:object>
      </w:r>
    </w:p>
    <w:p w:rsidR="00BF0D06" w:rsidRPr="002C1882" w:rsidRDefault="00436D27" w:rsidP="002C1882">
      <w:pPr>
        <w:ind w:firstLine="709"/>
        <w:rPr>
          <w:sz w:val="28"/>
          <w:szCs w:val="28"/>
          <w:lang w:eastAsia="ru-RU"/>
        </w:rPr>
      </w:pPr>
      <w:r w:rsidRPr="002C1882">
        <w:rPr>
          <w:sz w:val="28"/>
          <w:szCs w:val="28"/>
          <w:lang w:eastAsia="ru-RU"/>
        </w:rPr>
        <w:t>bu yerda s – vakuumdagi yorug‘lik tezligi;</w:t>
      </w:r>
    </w:p>
    <w:p w:rsidR="00BF0D06" w:rsidRPr="002C1882" w:rsidRDefault="00436D27" w:rsidP="002C1882">
      <w:pPr>
        <w:ind w:firstLine="709"/>
        <w:jc w:val="both"/>
        <w:rPr>
          <w:sz w:val="28"/>
          <w:szCs w:val="28"/>
          <w:lang w:eastAsia="ru-RU"/>
        </w:rPr>
      </w:pPr>
      <w:r w:rsidRPr="002C1882">
        <w:rPr>
          <w:i/>
          <w:sz w:val="28"/>
          <w:szCs w:val="28"/>
          <w:lang w:eastAsia="ru-RU"/>
        </w:rPr>
        <w:t xml:space="preserve">      </w:t>
      </w:r>
      <w:r w:rsidR="002C1882" w:rsidRPr="002C1882">
        <w:rPr>
          <w:i/>
          <w:sz w:val="28"/>
          <w:szCs w:val="28"/>
          <w:lang w:eastAsia="ru-RU"/>
        </w:rPr>
        <w:t>a</w:t>
      </w:r>
      <w:r w:rsidRPr="002C1882">
        <w:rPr>
          <w:i/>
          <w:sz w:val="28"/>
          <w:szCs w:val="28"/>
          <w:lang w:eastAsia="ru-RU"/>
        </w:rPr>
        <w:t xml:space="preserve"> </w:t>
      </w:r>
      <w:r w:rsidRPr="002C1882">
        <w:rPr>
          <w:i/>
          <w:sz w:val="28"/>
          <w:szCs w:val="28"/>
          <w:lang w:eastAsia="ru-RU"/>
        </w:rPr>
        <w:softHyphen/>
      </w:r>
      <w:r w:rsidRPr="002C1882">
        <w:rPr>
          <w:sz w:val="28"/>
          <w:szCs w:val="28"/>
          <w:lang w:eastAsia="ru-RU"/>
        </w:rPr>
        <w:t xml:space="preserve">– </w:t>
      </w:r>
      <w:r w:rsidR="002C1882" w:rsidRPr="002C1882">
        <w:rPr>
          <w:sz w:val="28"/>
          <w:szCs w:val="28"/>
          <w:lang w:eastAsia="ru-RU"/>
        </w:rPr>
        <w:t>to‘g‘riburchakli</w:t>
      </w:r>
      <w:r w:rsidRPr="002C1882">
        <w:rPr>
          <w:sz w:val="28"/>
          <w:szCs w:val="28"/>
          <w:lang w:eastAsia="ru-RU"/>
        </w:rPr>
        <w:t xml:space="preserve"> </w:t>
      </w:r>
      <w:r w:rsidR="002C1882" w:rsidRPr="002C1882">
        <w:rPr>
          <w:sz w:val="28"/>
          <w:szCs w:val="28"/>
          <w:lang w:eastAsia="ru-RU"/>
        </w:rPr>
        <w:t>to‘lqino‘tkazgich</w:t>
      </w:r>
      <w:r w:rsidRPr="002C1882">
        <w:rPr>
          <w:sz w:val="28"/>
          <w:szCs w:val="28"/>
          <w:lang w:eastAsia="ru-RU"/>
        </w:rPr>
        <w:t xml:space="preserve"> </w:t>
      </w:r>
      <w:r w:rsidR="002C1882" w:rsidRPr="002C1882">
        <w:rPr>
          <w:sz w:val="28"/>
          <w:szCs w:val="28"/>
          <w:lang w:eastAsia="ru-RU"/>
        </w:rPr>
        <w:t>keng</w:t>
      </w:r>
      <w:r w:rsidRPr="002C1882">
        <w:rPr>
          <w:sz w:val="28"/>
          <w:szCs w:val="28"/>
          <w:lang w:eastAsia="ru-RU"/>
        </w:rPr>
        <w:t xml:space="preserve"> </w:t>
      </w:r>
      <w:r w:rsidR="002C1882" w:rsidRPr="002C1882">
        <w:rPr>
          <w:sz w:val="28"/>
          <w:szCs w:val="28"/>
          <w:lang w:eastAsia="ru-RU"/>
        </w:rPr>
        <w:t>devorining</w:t>
      </w:r>
      <w:r w:rsidRPr="002C1882">
        <w:rPr>
          <w:sz w:val="28"/>
          <w:szCs w:val="28"/>
          <w:lang w:eastAsia="ru-RU"/>
        </w:rPr>
        <w:t xml:space="preserve"> </w:t>
      </w:r>
      <w:r w:rsidR="002C1882" w:rsidRPr="002C1882">
        <w:rPr>
          <w:sz w:val="28"/>
          <w:szCs w:val="28"/>
          <w:lang w:eastAsia="ru-RU"/>
        </w:rPr>
        <w:t>ichki</w:t>
      </w:r>
      <w:r w:rsidRPr="002C1882">
        <w:rPr>
          <w:sz w:val="28"/>
          <w:szCs w:val="28"/>
          <w:lang w:eastAsia="ru-RU"/>
        </w:rPr>
        <w:t xml:space="preserve"> </w:t>
      </w:r>
      <w:r w:rsidR="002C1882" w:rsidRPr="002C1882">
        <w:rPr>
          <w:sz w:val="28"/>
          <w:szCs w:val="28"/>
          <w:lang w:eastAsia="ru-RU"/>
        </w:rPr>
        <w:t>o‘lchami</w:t>
      </w:r>
      <w:r w:rsidRPr="002C1882">
        <w:rPr>
          <w:sz w:val="28"/>
          <w:szCs w:val="28"/>
          <w:lang w:eastAsia="ru-RU"/>
        </w:rPr>
        <w:t>;</w:t>
      </w:r>
    </w:p>
    <w:p w:rsidR="00BF0D06" w:rsidRPr="002C1882" w:rsidRDefault="00436D27" w:rsidP="002C1882">
      <w:pPr>
        <w:ind w:firstLine="709"/>
        <w:jc w:val="both"/>
        <w:rPr>
          <w:sz w:val="28"/>
          <w:szCs w:val="28"/>
          <w:lang w:eastAsia="ru-RU"/>
        </w:rPr>
      </w:pPr>
      <w:r w:rsidRPr="002C1882">
        <w:rPr>
          <w:sz w:val="28"/>
          <w:szCs w:val="28"/>
          <w:lang w:eastAsia="ru-RU"/>
        </w:rPr>
        <w:t xml:space="preserve">      </w:t>
      </w:r>
      <w:r w:rsidR="002C1882" w:rsidRPr="002C1882">
        <w:rPr>
          <w:sz w:val="28"/>
          <w:szCs w:val="28"/>
          <w:lang w:eastAsia="ru-RU"/>
        </w:rPr>
        <w:t>b</w:t>
      </w:r>
      <w:r w:rsidRPr="002C1882">
        <w:rPr>
          <w:sz w:val="28"/>
          <w:szCs w:val="28"/>
          <w:lang w:eastAsia="ru-RU"/>
        </w:rPr>
        <w:t xml:space="preserve"> – </w:t>
      </w:r>
      <w:r w:rsidR="002C1882" w:rsidRPr="002C1882">
        <w:rPr>
          <w:sz w:val="28"/>
          <w:szCs w:val="28"/>
          <w:lang w:eastAsia="ru-RU"/>
        </w:rPr>
        <w:t>to‘g‘riburchakli</w:t>
      </w:r>
      <w:r w:rsidRPr="002C1882">
        <w:rPr>
          <w:sz w:val="28"/>
          <w:szCs w:val="28"/>
          <w:lang w:eastAsia="ru-RU"/>
        </w:rPr>
        <w:t xml:space="preserve"> </w:t>
      </w:r>
      <w:r w:rsidR="002C1882" w:rsidRPr="002C1882">
        <w:rPr>
          <w:sz w:val="28"/>
          <w:szCs w:val="28"/>
          <w:lang w:eastAsia="ru-RU"/>
        </w:rPr>
        <w:t>to‘lqino‘tkazgich</w:t>
      </w:r>
      <w:r w:rsidRPr="002C1882">
        <w:rPr>
          <w:sz w:val="28"/>
          <w:szCs w:val="28"/>
          <w:lang w:eastAsia="ru-RU"/>
        </w:rPr>
        <w:t xml:space="preserve"> </w:t>
      </w:r>
      <w:r w:rsidR="002C1882" w:rsidRPr="002C1882">
        <w:rPr>
          <w:sz w:val="28"/>
          <w:szCs w:val="28"/>
          <w:lang w:eastAsia="ru-RU"/>
        </w:rPr>
        <w:t>tor</w:t>
      </w:r>
      <w:r w:rsidRPr="002C1882">
        <w:rPr>
          <w:sz w:val="28"/>
          <w:szCs w:val="28"/>
          <w:lang w:eastAsia="ru-RU"/>
        </w:rPr>
        <w:t xml:space="preserve"> </w:t>
      </w:r>
      <w:r w:rsidR="002C1882" w:rsidRPr="002C1882">
        <w:rPr>
          <w:sz w:val="28"/>
          <w:szCs w:val="28"/>
          <w:lang w:eastAsia="ru-RU"/>
        </w:rPr>
        <w:t>devorining</w:t>
      </w:r>
      <w:r w:rsidRPr="002C1882">
        <w:rPr>
          <w:sz w:val="28"/>
          <w:szCs w:val="28"/>
          <w:lang w:eastAsia="ru-RU"/>
        </w:rPr>
        <w:t xml:space="preserve"> </w:t>
      </w:r>
      <w:r w:rsidR="002C1882" w:rsidRPr="002C1882">
        <w:rPr>
          <w:sz w:val="28"/>
          <w:szCs w:val="28"/>
          <w:lang w:eastAsia="ru-RU"/>
        </w:rPr>
        <w:t>ichki</w:t>
      </w:r>
      <w:r w:rsidRPr="002C1882">
        <w:rPr>
          <w:sz w:val="28"/>
          <w:szCs w:val="28"/>
          <w:lang w:eastAsia="ru-RU"/>
        </w:rPr>
        <w:t xml:space="preserve"> </w:t>
      </w:r>
      <w:r w:rsidR="002C1882" w:rsidRPr="002C1882">
        <w:rPr>
          <w:sz w:val="28"/>
          <w:szCs w:val="28"/>
          <w:lang w:eastAsia="ru-RU"/>
        </w:rPr>
        <w:t>o‘lchami</w:t>
      </w:r>
      <w:r w:rsidRPr="002C1882">
        <w:rPr>
          <w:sz w:val="28"/>
          <w:szCs w:val="28"/>
          <w:lang w:eastAsia="ru-RU"/>
        </w:rPr>
        <w:t>;</w:t>
      </w:r>
    </w:p>
    <w:p w:rsidR="00BF0D06" w:rsidRPr="002C1882" w:rsidRDefault="00436D27" w:rsidP="002C1882">
      <w:pPr>
        <w:ind w:firstLine="709"/>
        <w:rPr>
          <w:sz w:val="28"/>
          <w:szCs w:val="28"/>
          <w:lang w:eastAsia="ru-RU"/>
        </w:rPr>
      </w:pPr>
      <w:r w:rsidRPr="002C1882">
        <w:rPr>
          <w:sz w:val="28"/>
          <w:szCs w:val="28"/>
          <w:lang w:eastAsia="ru-RU"/>
        </w:rPr>
        <w:t xml:space="preserve">      </w:t>
      </w:r>
      <w:r w:rsidR="002C1882" w:rsidRPr="002C1882">
        <w:rPr>
          <w:sz w:val="28"/>
          <w:szCs w:val="28"/>
          <w:lang w:eastAsia="ru-RU"/>
        </w:rPr>
        <w:t>D</w:t>
      </w:r>
      <w:r w:rsidRPr="002C1882">
        <w:rPr>
          <w:sz w:val="28"/>
          <w:szCs w:val="28"/>
          <w:lang w:eastAsia="ru-RU"/>
        </w:rPr>
        <w:t xml:space="preserve"> – </w:t>
      </w:r>
      <w:r w:rsidR="002C1882" w:rsidRPr="002C1882">
        <w:rPr>
          <w:sz w:val="28"/>
          <w:szCs w:val="28"/>
          <w:lang w:eastAsia="ru-RU"/>
        </w:rPr>
        <w:t>koaksial</w:t>
      </w:r>
      <w:r w:rsidRPr="002C1882">
        <w:rPr>
          <w:sz w:val="28"/>
          <w:szCs w:val="28"/>
          <w:lang w:eastAsia="ru-RU"/>
        </w:rPr>
        <w:t xml:space="preserve"> </w:t>
      </w:r>
      <w:r w:rsidR="002C1882" w:rsidRPr="002C1882">
        <w:rPr>
          <w:sz w:val="28"/>
          <w:szCs w:val="28"/>
          <w:lang w:eastAsia="ru-RU"/>
        </w:rPr>
        <w:t>kabel</w:t>
      </w:r>
      <w:r w:rsidRPr="002C1882">
        <w:rPr>
          <w:sz w:val="28"/>
          <w:szCs w:val="28"/>
          <w:lang w:eastAsia="ru-RU"/>
        </w:rPr>
        <w:t xml:space="preserve"> </w:t>
      </w:r>
      <w:r w:rsidR="002C1882" w:rsidRPr="002C1882">
        <w:rPr>
          <w:sz w:val="28"/>
          <w:szCs w:val="28"/>
          <w:lang w:eastAsia="ru-RU"/>
        </w:rPr>
        <w:t>to‘qimasining</w:t>
      </w:r>
      <w:r w:rsidRPr="002C1882">
        <w:rPr>
          <w:sz w:val="28"/>
          <w:szCs w:val="28"/>
          <w:lang w:eastAsia="ru-RU"/>
        </w:rPr>
        <w:t xml:space="preserve"> </w:t>
      </w:r>
      <w:r w:rsidR="002C1882" w:rsidRPr="002C1882">
        <w:rPr>
          <w:sz w:val="28"/>
          <w:szCs w:val="28"/>
          <w:lang w:eastAsia="ru-RU"/>
        </w:rPr>
        <w:t>ichki</w:t>
      </w:r>
      <w:r w:rsidRPr="002C1882">
        <w:rPr>
          <w:sz w:val="28"/>
          <w:szCs w:val="28"/>
          <w:lang w:eastAsia="ru-RU"/>
        </w:rPr>
        <w:t xml:space="preserve"> </w:t>
      </w:r>
      <w:r w:rsidR="002C1882" w:rsidRPr="002C1882">
        <w:rPr>
          <w:sz w:val="28"/>
          <w:szCs w:val="28"/>
          <w:lang w:eastAsia="ru-RU"/>
        </w:rPr>
        <w:t>diametri</w:t>
      </w:r>
      <w:r w:rsidRPr="002C1882">
        <w:rPr>
          <w:sz w:val="28"/>
          <w:szCs w:val="28"/>
          <w:lang w:eastAsia="ru-RU"/>
        </w:rPr>
        <w:t>;</w:t>
      </w:r>
    </w:p>
    <w:p w:rsidR="00BF0D06" w:rsidRPr="002C1882" w:rsidRDefault="00436D27" w:rsidP="002C1882">
      <w:pPr>
        <w:ind w:firstLine="709"/>
        <w:rPr>
          <w:sz w:val="28"/>
          <w:szCs w:val="28"/>
          <w:lang w:eastAsia="ru-RU"/>
        </w:rPr>
      </w:pPr>
      <w:r w:rsidRPr="002C1882">
        <w:rPr>
          <w:sz w:val="28"/>
          <w:szCs w:val="28"/>
          <w:lang w:eastAsia="ru-RU"/>
        </w:rPr>
        <w:t xml:space="preserve">      </w:t>
      </w:r>
      <w:r w:rsidR="002C1882" w:rsidRPr="002C1882">
        <w:rPr>
          <w:sz w:val="28"/>
          <w:szCs w:val="28"/>
          <w:lang w:eastAsia="ru-RU"/>
        </w:rPr>
        <w:t>d</w:t>
      </w:r>
      <w:r w:rsidRPr="002C1882">
        <w:rPr>
          <w:sz w:val="28"/>
          <w:szCs w:val="28"/>
          <w:lang w:eastAsia="ru-RU"/>
        </w:rPr>
        <w:t xml:space="preserve"> – </w:t>
      </w:r>
      <w:r w:rsidR="002C1882" w:rsidRPr="002C1882">
        <w:rPr>
          <w:sz w:val="28"/>
          <w:szCs w:val="28"/>
          <w:lang w:eastAsia="ru-RU"/>
        </w:rPr>
        <w:t>koaksial</w:t>
      </w:r>
      <w:r w:rsidRPr="002C1882">
        <w:rPr>
          <w:sz w:val="28"/>
          <w:szCs w:val="28"/>
          <w:lang w:eastAsia="ru-RU"/>
        </w:rPr>
        <w:t xml:space="preserve"> </w:t>
      </w:r>
      <w:r w:rsidR="002C1882" w:rsidRPr="002C1882">
        <w:rPr>
          <w:sz w:val="28"/>
          <w:szCs w:val="28"/>
          <w:lang w:eastAsia="ru-RU"/>
        </w:rPr>
        <w:t>kabel</w:t>
      </w:r>
      <w:r w:rsidRPr="002C1882">
        <w:rPr>
          <w:sz w:val="28"/>
          <w:szCs w:val="28"/>
          <w:lang w:eastAsia="ru-RU"/>
        </w:rPr>
        <w:t xml:space="preserve"> </w:t>
      </w:r>
      <w:r w:rsidR="002C1882" w:rsidRPr="002C1882">
        <w:rPr>
          <w:sz w:val="28"/>
          <w:szCs w:val="28"/>
          <w:lang w:eastAsia="ru-RU"/>
        </w:rPr>
        <w:t>asosiy</w:t>
      </w:r>
      <w:r w:rsidRPr="002C1882">
        <w:rPr>
          <w:sz w:val="28"/>
          <w:szCs w:val="28"/>
          <w:lang w:eastAsia="ru-RU"/>
        </w:rPr>
        <w:t xml:space="preserve"> </w:t>
      </w:r>
      <w:r w:rsidR="002C1882" w:rsidRPr="002C1882">
        <w:rPr>
          <w:sz w:val="28"/>
          <w:szCs w:val="28"/>
          <w:lang w:eastAsia="ru-RU"/>
        </w:rPr>
        <w:t>simining</w:t>
      </w:r>
      <w:r w:rsidRPr="002C1882">
        <w:rPr>
          <w:sz w:val="28"/>
          <w:szCs w:val="28"/>
          <w:lang w:eastAsia="ru-RU"/>
        </w:rPr>
        <w:t xml:space="preserve"> </w:t>
      </w:r>
      <w:r w:rsidR="002C1882" w:rsidRPr="002C1882">
        <w:rPr>
          <w:sz w:val="28"/>
          <w:szCs w:val="28"/>
          <w:lang w:eastAsia="ru-RU"/>
        </w:rPr>
        <w:t>tashqi</w:t>
      </w:r>
      <w:r w:rsidRPr="002C1882">
        <w:rPr>
          <w:sz w:val="28"/>
          <w:szCs w:val="28"/>
          <w:lang w:eastAsia="ru-RU"/>
        </w:rPr>
        <w:t xml:space="preserve"> </w:t>
      </w:r>
      <w:r w:rsidR="002C1882" w:rsidRPr="002C1882">
        <w:rPr>
          <w:sz w:val="28"/>
          <w:szCs w:val="28"/>
          <w:lang w:eastAsia="ru-RU"/>
        </w:rPr>
        <w:t>diametri</w:t>
      </w:r>
      <w:r w:rsidRPr="002C1882">
        <w:rPr>
          <w:sz w:val="28"/>
          <w:szCs w:val="28"/>
          <w:lang w:eastAsia="ru-RU"/>
        </w:rPr>
        <w:t xml:space="preserve">. </w:t>
      </w:r>
    </w:p>
    <w:p w:rsidR="00BF0D06" w:rsidRPr="002C1882" w:rsidRDefault="00436D27" w:rsidP="002C1882">
      <w:pPr>
        <w:ind w:firstLine="709"/>
        <w:jc w:val="both"/>
        <w:rPr>
          <w:sz w:val="28"/>
          <w:szCs w:val="28"/>
          <w:lang w:eastAsia="ru-RU"/>
        </w:rPr>
      </w:pPr>
      <w:r w:rsidRPr="002C1882">
        <w:rPr>
          <w:sz w:val="28"/>
          <w:szCs w:val="28"/>
          <w:lang w:eastAsia="ru-RU"/>
        </w:rPr>
        <w:t xml:space="preserve">To‘g‘riburchakli to‘lqino‘tkazgichdagi to‘lqin uzunligi </w:t>
      </w:r>
      <w:r w:rsidRPr="002C1882">
        <w:rPr>
          <w:rFonts w:ascii="Symbol" w:hAnsi="Symbol"/>
          <w:sz w:val="28"/>
          <w:szCs w:val="28"/>
          <w:lang w:val="ru-RU" w:eastAsia="ru-RU"/>
        </w:rPr>
        <w:sym w:font="Symbol" w:char="F04C"/>
      </w:r>
      <w:r w:rsidRPr="002C1882">
        <w:rPr>
          <w:sz w:val="28"/>
          <w:szCs w:val="28"/>
          <w:lang w:eastAsia="ru-RU"/>
        </w:rPr>
        <w:t xml:space="preserve"> erkin fazodagi to‘lqin uzunligi </w:t>
      </w:r>
      <w:r w:rsidRPr="002C1882">
        <w:rPr>
          <w:rFonts w:ascii="Symbol" w:hAnsi="Symbol"/>
          <w:sz w:val="28"/>
          <w:szCs w:val="28"/>
          <w:lang w:val="ru-RU" w:eastAsia="ru-RU"/>
        </w:rPr>
        <w:sym w:font="Symbol" w:char="F06C"/>
      </w:r>
      <w:r w:rsidRPr="002C1882">
        <w:rPr>
          <w:sz w:val="28"/>
          <w:szCs w:val="28"/>
          <w:lang w:eastAsia="ru-RU"/>
        </w:rPr>
        <w:t xml:space="preserve"> dan kattaligi quyidagi oddiy fizik holat bilan izohlanadi. Elektromagnit to‘lqinlar to‘lqino‘tkazgichda uning devorlariga urilib qaytishi natijasida tarqalib (2.4-rasmga qarang), to‘lqin fronti bir vaqtning o‘zida to‘lqinning tarqalish yo‘nalishi bo‘ylab </w:t>
      </w:r>
      <w:r w:rsidRPr="002C1882">
        <w:rPr>
          <w:rFonts w:ascii="Symbol" w:hAnsi="Symbol"/>
          <w:sz w:val="28"/>
          <w:szCs w:val="28"/>
          <w:lang w:val="ru-RU" w:eastAsia="ru-RU"/>
        </w:rPr>
        <w:sym w:font="Symbol" w:char="F06C"/>
      </w:r>
      <w:r w:rsidRPr="002C1882">
        <w:rPr>
          <w:sz w:val="28"/>
          <w:szCs w:val="28"/>
          <w:vertAlign w:val="subscript"/>
          <w:lang w:eastAsia="ru-RU"/>
        </w:rPr>
        <w:t>i</w:t>
      </w:r>
      <w:r w:rsidRPr="002C1882">
        <w:rPr>
          <w:sz w:val="28"/>
          <w:szCs w:val="28"/>
          <w:lang w:eastAsia="ru-RU"/>
        </w:rPr>
        <w:t xml:space="preserve"> va </w:t>
      </w:r>
      <w:r w:rsidRPr="002C1882">
        <w:rPr>
          <w:rFonts w:ascii="Symbol" w:hAnsi="Symbol"/>
          <w:sz w:val="28"/>
          <w:szCs w:val="28"/>
          <w:lang w:val="ru-RU" w:eastAsia="ru-RU"/>
        </w:rPr>
        <w:sym w:font="Symbol" w:char="F04C"/>
      </w:r>
      <w:r w:rsidRPr="002C1882">
        <w:rPr>
          <w:sz w:val="28"/>
          <w:szCs w:val="28"/>
          <w:lang w:eastAsia="ru-RU"/>
        </w:rPr>
        <w:t xml:space="preserve"> masofalarni bosib o‘tadi.</w:t>
      </w:r>
    </w:p>
    <w:p w:rsidR="00BF0D06" w:rsidRPr="002C1882" w:rsidRDefault="00436D27" w:rsidP="002C1882">
      <w:pPr>
        <w:ind w:firstLine="709"/>
        <w:jc w:val="center"/>
        <w:rPr>
          <w:sz w:val="28"/>
          <w:szCs w:val="28"/>
          <w:lang w:val="ru-RU" w:eastAsia="ru-RU"/>
        </w:rPr>
      </w:pPr>
      <w:r>
        <w:rPr>
          <w:sz w:val="28"/>
          <w:szCs w:val="28"/>
        </w:rPr>
        <w:object w:dxaOrig="8535" w:dyaOrig="3240">
          <v:shape id="_x0000_i1865" type="#_x0000_t75" style="width:426.6pt;height:162pt" o:ole="" fillcolor="window">
            <v:imagedata r:id="rId1597" o:title=""/>
          </v:shape>
          <o:OLEObject Type="Embed" ProgID="PBrush" ShapeID="_x0000_i1865" DrawAspect="Content" ObjectID="_1797500024" r:id="rId1598"/>
        </w:object>
      </w:r>
    </w:p>
    <w:p w:rsidR="00BF0D06" w:rsidRPr="002C1882" w:rsidRDefault="00436D27" w:rsidP="002C1882">
      <w:pPr>
        <w:ind w:firstLine="709"/>
        <w:jc w:val="center"/>
        <w:rPr>
          <w:b/>
          <w:sz w:val="28"/>
          <w:szCs w:val="28"/>
          <w:lang w:eastAsia="ru-RU"/>
        </w:rPr>
      </w:pPr>
      <w:r w:rsidRPr="002C1882">
        <w:rPr>
          <w:b/>
          <w:sz w:val="28"/>
          <w:szCs w:val="28"/>
          <w:lang w:eastAsia="ru-RU"/>
        </w:rPr>
        <w:t xml:space="preserve">2.2. </w:t>
      </w:r>
      <w:r w:rsidR="002C1882" w:rsidRPr="002C1882">
        <w:rPr>
          <w:b/>
          <w:sz w:val="28"/>
          <w:szCs w:val="28"/>
          <w:lang w:eastAsia="ru-RU"/>
        </w:rPr>
        <w:t>Bir</w:t>
      </w:r>
      <w:r w:rsidRPr="002C1882">
        <w:rPr>
          <w:b/>
          <w:sz w:val="28"/>
          <w:szCs w:val="28"/>
          <w:lang w:eastAsia="ru-RU"/>
        </w:rPr>
        <w:t xml:space="preserve"> </w:t>
      </w:r>
      <w:r w:rsidR="002C1882" w:rsidRPr="002C1882">
        <w:rPr>
          <w:b/>
          <w:sz w:val="28"/>
          <w:szCs w:val="28"/>
          <w:lang w:eastAsia="ru-RU"/>
        </w:rPr>
        <w:t>to‘lqinli</w:t>
      </w:r>
      <w:r w:rsidRPr="002C1882">
        <w:rPr>
          <w:b/>
          <w:sz w:val="28"/>
          <w:szCs w:val="28"/>
          <w:lang w:eastAsia="ru-RU"/>
        </w:rPr>
        <w:t xml:space="preserve"> </w:t>
      </w:r>
      <w:r w:rsidR="002C1882" w:rsidRPr="002C1882">
        <w:rPr>
          <w:b/>
          <w:sz w:val="28"/>
          <w:szCs w:val="28"/>
          <w:lang w:eastAsia="ru-RU"/>
        </w:rPr>
        <w:t>rejimni</w:t>
      </w:r>
      <w:r w:rsidRPr="002C1882">
        <w:rPr>
          <w:b/>
          <w:sz w:val="28"/>
          <w:szCs w:val="28"/>
          <w:lang w:eastAsia="ru-RU"/>
        </w:rPr>
        <w:t xml:space="preserve"> </w:t>
      </w:r>
      <w:r w:rsidR="002C1882" w:rsidRPr="002C1882">
        <w:rPr>
          <w:b/>
          <w:sz w:val="28"/>
          <w:szCs w:val="28"/>
          <w:lang w:eastAsia="ru-RU"/>
        </w:rPr>
        <w:t>hosil</w:t>
      </w:r>
      <w:r w:rsidRPr="002C1882">
        <w:rPr>
          <w:b/>
          <w:sz w:val="28"/>
          <w:szCs w:val="28"/>
          <w:lang w:eastAsia="ru-RU"/>
        </w:rPr>
        <w:t xml:space="preserve"> </w:t>
      </w:r>
      <w:r w:rsidR="002C1882" w:rsidRPr="002C1882">
        <w:rPr>
          <w:b/>
          <w:sz w:val="28"/>
          <w:szCs w:val="28"/>
          <w:lang w:eastAsia="ru-RU"/>
        </w:rPr>
        <w:t>qilish</w:t>
      </w:r>
      <w:r w:rsidRPr="002C1882">
        <w:rPr>
          <w:b/>
          <w:sz w:val="28"/>
          <w:szCs w:val="28"/>
          <w:lang w:eastAsia="ru-RU"/>
        </w:rPr>
        <w:t xml:space="preserve"> </w:t>
      </w:r>
      <w:r w:rsidR="002C1882" w:rsidRPr="002C1882">
        <w:rPr>
          <w:b/>
          <w:sz w:val="28"/>
          <w:szCs w:val="28"/>
          <w:lang w:eastAsia="ru-RU"/>
        </w:rPr>
        <w:t>uchun</w:t>
      </w:r>
      <w:r w:rsidRPr="002C1882">
        <w:rPr>
          <w:b/>
          <w:sz w:val="28"/>
          <w:szCs w:val="28"/>
          <w:lang w:eastAsia="ru-RU"/>
        </w:rPr>
        <w:t xml:space="preserve"> </w:t>
      </w:r>
      <w:r w:rsidR="002C1882" w:rsidRPr="002C1882">
        <w:rPr>
          <w:b/>
          <w:sz w:val="28"/>
          <w:szCs w:val="28"/>
          <w:lang w:eastAsia="ru-RU"/>
        </w:rPr>
        <w:t>to‘lqin</w:t>
      </w:r>
      <w:r w:rsidRPr="002C1882">
        <w:rPr>
          <w:b/>
          <w:sz w:val="28"/>
          <w:szCs w:val="28"/>
          <w:lang w:eastAsia="ru-RU"/>
        </w:rPr>
        <w:t xml:space="preserve"> (</w:t>
      </w:r>
      <w:r w:rsidR="002C1882" w:rsidRPr="002C1882">
        <w:rPr>
          <w:b/>
          <w:sz w:val="28"/>
          <w:szCs w:val="28"/>
          <w:lang w:eastAsia="ru-RU"/>
        </w:rPr>
        <w:t>chastota</w:t>
      </w:r>
      <w:r w:rsidRPr="002C1882">
        <w:rPr>
          <w:b/>
          <w:sz w:val="28"/>
          <w:szCs w:val="28"/>
          <w:lang w:eastAsia="ru-RU"/>
        </w:rPr>
        <w:t>)</w:t>
      </w:r>
      <w:r w:rsidR="002C1882" w:rsidRPr="002C1882">
        <w:rPr>
          <w:b/>
          <w:sz w:val="28"/>
          <w:szCs w:val="28"/>
          <w:lang w:eastAsia="ru-RU"/>
        </w:rPr>
        <w:t>ning</w:t>
      </w:r>
      <w:r w:rsidRPr="002C1882">
        <w:rPr>
          <w:b/>
          <w:sz w:val="28"/>
          <w:szCs w:val="28"/>
          <w:lang w:eastAsia="ru-RU"/>
        </w:rPr>
        <w:t xml:space="preserve"> </w:t>
      </w:r>
      <w:r w:rsidR="002C1882" w:rsidRPr="002C1882">
        <w:rPr>
          <w:b/>
          <w:sz w:val="28"/>
          <w:szCs w:val="28"/>
          <w:lang w:eastAsia="ru-RU"/>
        </w:rPr>
        <w:t>ishchi</w:t>
      </w:r>
      <w:r w:rsidRPr="002C1882">
        <w:rPr>
          <w:b/>
          <w:sz w:val="28"/>
          <w:szCs w:val="28"/>
          <w:lang w:eastAsia="ru-RU"/>
        </w:rPr>
        <w:t xml:space="preserve"> </w:t>
      </w:r>
      <w:r w:rsidR="002C1882" w:rsidRPr="002C1882">
        <w:rPr>
          <w:b/>
          <w:sz w:val="28"/>
          <w:szCs w:val="28"/>
          <w:lang w:eastAsia="ru-RU"/>
        </w:rPr>
        <w:t>uzunligini</w:t>
      </w:r>
      <w:r w:rsidRPr="002C1882">
        <w:rPr>
          <w:b/>
          <w:sz w:val="28"/>
          <w:szCs w:val="28"/>
          <w:lang w:eastAsia="ru-RU"/>
        </w:rPr>
        <w:t xml:space="preserve"> </w:t>
      </w:r>
      <w:r w:rsidR="002C1882" w:rsidRPr="002C1882">
        <w:rPr>
          <w:b/>
          <w:sz w:val="28"/>
          <w:szCs w:val="28"/>
          <w:lang w:eastAsia="ru-RU"/>
        </w:rPr>
        <w:t>tanlash</w:t>
      </w:r>
    </w:p>
    <w:p w:rsidR="00BF0D06" w:rsidRPr="002C1882" w:rsidRDefault="00BF0D06" w:rsidP="002C1882">
      <w:pPr>
        <w:ind w:firstLine="709"/>
        <w:jc w:val="center"/>
        <w:rPr>
          <w:b/>
          <w:sz w:val="28"/>
          <w:szCs w:val="28"/>
          <w:lang w:eastAsia="ru-RU"/>
        </w:rPr>
      </w:pPr>
    </w:p>
    <w:p w:rsidR="00BF0D06" w:rsidRPr="002C1882" w:rsidRDefault="00436D27" w:rsidP="002C1882">
      <w:pPr>
        <w:ind w:firstLine="709"/>
        <w:jc w:val="both"/>
        <w:rPr>
          <w:b/>
          <w:sz w:val="28"/>
          <w:szCs w:val="28"/>
          <w:lang w:val="ru-RU" w:eastAsia="ru-RU"/>
        </w:rPr>
      </w:pPr>
      <w:r w:rsidRPr="002C1882">
        <w:rPr>
          <w:sz w:val="28"/>
          <w:szCs w:val="28"/>
          <w:lang w:eastAsia="ru-RU"/>
        </w:rPr>
        <w:t>2.5…2.7-</w:t>
      </w:r>
      <w:r w:rsidR="002C1882" w:rsidRPr="002C1882">
        <w:rPr>
          <w:sz w:val="28"/>
          <w:szCs w:val="28"/>
          <w:lang w:eastAsia="ru-RU"/>
        </w:rPr>
        <w:t>rasmlarda</w:t>
      </w:r>
      <w:r w:rsidRPr="002C1882">
        <w:rPr>
          <w:sz w:val="28"/>
          <w:szCs w:val="28"/>
          <w:lang w:eastAsia="ru-RU"/>
        </w:rPr>
        <w:t xml:space="preserve"> </w:t>
      </w:r>
      <w:r w:rsidR="002C1882" w:rsidRPr="002C1882">
        <w:rPr>
          <w:sz w:val="28"/>
          <w:szCs w:val="28"/>
          <w:lang w:eastAsia="ru-RU"/>
        </w:rPr>
        <w:t>to‘g‘riburchakli</w:t>
      </w:r>
      <w:r w:rsidRPr="002C1882">
        <w:rPr>
          <w:sz w:val="28"/>
          <w:szCs w:val="28"/>
          <w:lang w:eastAsia="ru-RU"/>
        </w:rPr>
        <w:t xml:space="preserve">, </w:t>
      </w:r>
      <w:r w:rsidR="002C1882" w:rsidRPr="002C1882">
        <w:rPr>
          <w:sz w:val="28"/>
          <w:szCs w:val="28"/>
          <w:lang w:eastAsia="ru-RU"/>
        </w:rPr>
        <w:t>aylanali</w:t>
      </w:r>
      <w:r w:rsidRPr="002C1882">
        <w:rPr>
          <w:sz w:val="28"/>
          <w:szCs w:val="28"/>
          <w:lang w:eastAsia="ru-RU"/>
        </w:rPr>
        <w:t xml:space="preserve"> </w:t>
      </w:r>
      <w:r w:rsidR="002C1882" w:rsidRPr="002C1882">
        <w:rPr>
          <w:sz w:val="28"/>
          <w:szCs w:val="28"/>
          <w:lang w:eastAsia="ru-RU"/>
        </w:rPr>
        <w:t>va</w:t>
      </w:r>
      <w:r w:rsidRPr="002C1882">
        <w:rPr>
          <w:sz w:val="28"/>
          <w:szCs w:val="28"/>
          <w:lang w:eastAsia="ru-RU"/>
        </w:rPr>
        <w:t xml:space="preserve"> </w:t>
      </w:r>
      <w:r w:rsidR="002C1882" w:rsidRPr="002C1882">
        <w:rPr>
          <w:sz w:val="28"/>
          <w:szCs w:val="28"/>
          <w:lang w:eastAsia="ru-RU"/>
        </w:rPr>
        <w:t>koaksial</w:t>
      </w:r>
      <w:r w:rsidRPr="002C1882">
        <w:rPr>
          <w:sz w:val="28"/>
          <w:szCs w:val="28"/>
          <w:lang w:eastAsia="ru-RU"/>
        </w:rPr>
        <w:t xml:space="preserve"> </w:t>
      </w:r>
      <w:r w:rsidR="002C1882" w:rsidRPr="002C1882">
        <w:rPr>
          <w:sz w:val="28"/>
          <w:szCs w:val="28"/>
          <w:lang w:eastAsia="ru-RU"/>
        </w:rPr>
        <w:t>to‘lqino‘tkazgichlar</w:t>
      </w:r>
      <w:r w:rsidRPr="002C1882">
        <w:rPr>
          <w:sz w:val="28"/>
          <w:szCs w:val="28"/>
          <w:lang w:eastAsia="ru-RU"/>
        </w:rPr>
        <w:t xml:space="preserve"> </w:t>
      </w:r>
      <w:r w:rsidR="002C1882" w:rsidRPr="002C1882">
        <w:rPr>
          <w:sz w:val="28"/>
          <w:szCs w:val="28"/>
          <w:lang w:eastAsia="ru-RU"/>
        </w:rPr>
        <w:t>uchun</w:t>
      </w:r>
      <w:r w:rsidRPr="002C1882">
        <w:rPr>
          <w:sz w:val="28"/>
          <w:szCs w:val="28"/>
          <w:lang w:eastAsia="ru-RU"/>
        </w:rPr>
        <w:t xml:space="preserve"> </w:t>
      </w:r>
      <w:r w:rsidRPr="002C1882">
        <w:rPr>
          <w:rFonts w:ascii="Symbol" w:hAnsi="Symbol"/>
          <w:sz w:val="28"/>
          <w:szCs w:val="28"/>
          <w:lang w:val="ru-RU" w:eastAsia="ru-RU"/>
        </w:rPr>
        <w:sym w:font="Symbol" w:char="F06C"/>
      </w:r>
      <w:r w:rsidR="002C1882" w:rsidRPr="002C1882">
        <w:rPr>
          <w:sz w:val="28"/>
          <w:szCs w:val="28"/>
          <w:vertAlign w:val="subscript"/>
          <w:lang w:eastAsia="ru-RU"/>
        </w:rPr>
        <w:t>i</w:t>
      </w:r>
      <w:r w:rsidRPr="002C1882">
        <w:rPr>
          <w:sz w:val="28"/>
          <w:szCs w:val="28"/>
          <w:lang w:eastAsia="ru-RU"/>
        </w:rPr>
        <w:t xml:space="preserve"> </w:t>
      </w:r>
      <w:r w:rsidR="002C1882" w:rsidRPr="002C1882">
        <w:rPr>
          <w:sz w:val="28"/>
          <w:szCs w:val="28"/>
          <w:lang w:eastAsia="ru-RU"/>
        </w:rPr>
        <w:t>shkalasi</w:t>
      </w:r>
      <w:r w:rsidRPr="002C1882">
        <w:rPr>
          <w:sz w:val="28"/>
          <w:szCs w:val="28"/>
          <w:lang w:eastAsia="ru-RU"/>
        </w:rPr>
        <w:t xml:space="preserve"> </w:t>
      </w:r>
      <w:r w:rsidR="002C1882" w:rsidRPr="002C1882">
        <w:rPr>
          <w:sz w:val="28"/>
          <w:szCs w:val="28"/>
          <w:lang w:eastAsia="ru-RU"/>
        </w:rPr>
        <w:t>bo‘yicha</w:t>
      </w:r>
      <w:r w:rsidRPr="002C1882">
        <w:rPr>
          <w:sz w:val="28"/>
          <w:szCs w:val="28"/>
          <w:lang w:eastAsia="ru-RU"/>
        </w:rPr>
        <w:t xml:space="preserve"> </w:t>
      </w:r>
      <w:r w:rsidR="002C1882" w:rsidRPr="002C1882">
        <w:rPr>
          <w:sz w:val="28"/>
          <w:szCs w:val="28"/>
          <w:lang w:eastAsia="ru-RU"/>
        </w:rPr>
        <w:t>to‘lqinlar</w:t>
      </w:r>
      <w:r w:rsidRPr="002C1882">
        <w:rPr>
          <w:sz w:val="28"/>
          <w:szCs w:val="28"/>
          <w:lang w:eastAsia="ru-RU"/>
        </w:rPr>
        <w:t xml:space="preserve"> </w:t>
      </w:r>
      <w:r w:rsidR="002C1882" w:rsidRPr="002C1882">
        <w:rPr>
          <w:sz w:val="28"/>
          <w:szCs w:val="28"/>
          <w:lang w:eastAsia="ru-RU"/>
        </w:rPr>
        <w:t>kritik</w:t>
      </w:r>
      <w:r w:rsidRPr="002C1882">
        <w:rPr>
          <w:sz w:val="28"/>
          <w:szCs w:val="28"/>
          <w:lang w:eastAsia="ru-RU"/>
        </w:rPr>
        <w:t xml:space="preserve"> </w:t>
      </w:r>
      <w:r w:rsidR="002C1882" w:rsidRPr="002C1882">
        <w:rPr>
          <w:sz w:val="28"/>
          <w:szCs w:val="28"/>
          <w:lang w:eastAsia="ru-RU"/>
        </w:rPr>
        <w:t>uzunliklarining</w:t>
      </w:r>
      <w:r w:rsidRPr="002C1882">
        <w:rPr>
          <w:sz w:val="28"/>
          <w:szCs w:val="28"/>
          <w:lang w:eastAsia="ru-RU"/>
        </w:rPr>
        <w:t xml:space="preserve"> </w:t>
      </w:r>
      <w:r w:rsidR="002C1882" w:rsidRPr="002C1882">
        <w:rPr>
          <w:sz w:val="28"/>
          <w:szCs w:val="28"/>
          <w:lang w:eastAsia="ru-RU"/>
        </w:rPr>
        <w:t>taqsimlanishi</w:t>
      </w:r>
      <w:r w:rsidRPr="002C1882">
        <w:rPr>
          <w:sz w:val="28"/>
          <w:szCs w:val="28"/>
          <w:lang w:eastAsia="ru-RU"/>
        </w:rPr>
        <w:t xml:space="preserve"> </w:t>
      </w:r>
      <w:r w:rsidR="002C1882" w:rsidRPr="002C1882">
        <w:rPr>
          <w:sz w:val="28"/>
          <w:szCs w:val="28"/>
          <w:lang w:eastAsia="ru-RU"/>
        </w:rPr>
        <w:t>keltirilgan</w:t>
      </w:r>
      <w:r w:rsidRPr="002C1882">
        <w:rPr>
          <w:sz w:val="28"/>
          <w:szCs w:val="28"/>
          <w:lang w:eastAsia="ru-RU"/>
        </w:rPr>
        <w:t xml:space="preserve">. </w:t>
      </w:r>
      <w:r w:rsidR="002C1882" w:rsidRPr="002C1882">
        <w:rPr>
          <w:sz w:val="28"/>
          <w:szCs w:val="28"/>
          <w:lang w:val="ru-RU" w:eastAsia="ru-RU"/>
        </w:rPr>
        <w:t>Bir</w:t>
      </w:r>
      <w:r w:rsidRPr="002C1882">
        <w:rPr>
          <w:sz w:val="28"/>
          <w:szCs w:val="28"/>
          <w:lang w:val="ru-RU" w:eastAsia="ru-RU"/>
        </w:rPr>
        <w:t xml:space="preserve"> </w:t>
      </w:r>
      <w:r w:rsidR="002C1882" w:rsidRPr="002C1882">
        <w:rPr>
          <w:sz w:val="28"/>
          <w:szCs w:val="28"/>
          <w:lang w:val="ru-RU" w:eastAsia="ru-RU"/>
        </w:rPr>
        <w:t>to‘lqinli</w:t>
      </w:r>
      <w:r w:rsidRPr="002C1882">
        <w:rPr>
          <w:sz w:val="28"/>
          <w:szCs w:val="28"/>
          <w:lang w:val="ru-RU" w:eastAsia="ru-RU"/>
        </w:rPr>
        <w:t xml:space="preserve"> </w:t>
      </w:r>
      <w:r w:rsidR="002C1882" w:rsidRPr="002C1882">
        <w:rPr>
          <w:sz w:val="28"/>
          <w:szCs w:val="28"/>
          <w:lang w:val="ru-RU" w:eastAsia="ru-RU"/>
        </w:rPr>
        <w:t>rejim</w:t>
      </w:r>
    </w:p>
    <w:p w:rsidR="00BF0D06" w:rsidRPr="002C1882" w:rsidRDefault="00436D27" w:rsidP="002C1882">
      <w:pPr>
        <w:jc w:val="center"/>
        <w:rPr>
          <w:sz w:val="28"/>
          <w:szCs w:val="28"/>
          <w:lang w:val="ru-RU" w:eastAsia="ru-RU"/>
        </w:rPr>
      </w:pPr>
      <w:r>
        <w:rPr>
          <w:sz w:val="28"/>
          <w:szCs w:val="28"/>
        </w:rPr>
        <w:object w:dxaOrig="9480" w:dyaOrig="3870">
          <v:shape id="_x0000_i1866" type="#_x0000_t75" style="width:474pt;height:193.8pt" o:ole="" fillcolor="window">
            <v:imagedata r:id="rId1599" o:title="" grayscale="t" bilevel="t"/>
          </v:shape>
          <o:OLEObject Type="Embed" ProgID="PBrush" ShapeID="_x0000_i1866" DrawAspect="Content" ObjectID="_1797500025" r:id="rId1600"/>
        </w:object>
      </w:r>
    </w:p>
    <w:p w:rsidR="00BF0D06" w:rsidRPr="002C1882" w:rsidRDefault="00436D27" w:rsidP="002C1882">
      <w:pPr>
        <w:ind w:firstLine="709"/>
        <w:jc w:val="both"/>
        <w:rPr>
          <w:sz w:val="28"/>
          <w:szCs w:val="28"/>
          <w:lang w:eastAsia="ru-RU"/>
        </w:rPr>
      </w:pPr>
      <w:r w:rsidRPr="002C1882">
        <w:rPr>
          <w:sz w:val="28"/>
          <w:szCs w:val="28"/>
          <w:lang w:eastAsia="ru-RU"/>
        </w:rPr>
        <w:t xml:space="preserve">holatida to‘lqino‘tkazgich bo‘ylab asosiy to‘lqin tarqaladi. 2.5-rasmdan ko‘rinib turganidek, kritik uzunligi </w:t>
      </w:r>
      <w:r w:rsidRPr="002C1882">
        <w:rPr>
          <w:rFonts w:ascii="Symbol" w:hAnsi="Symbol"/>
          <w:sz w:val="28"/>
          <w:szCs w:val="28"/>
          <w:lang w:val="ru-RU" w:eastAsia="ru-RU"/>
        </w:rPr>
        <w:sym w:font="Symbol" w:char="F06C"/>
      </w:r>
      <w:r w:rsidRPr="002C1882">
        <w:rPr>
          <w:sz w:val="28"/>
          <w:szCs w:val="28"/>
          <w:vertAlign w:val="subscript"/>
          <w:lang w:eastAsia="ru-RU"/>
        </w:rPr>
        <w:t>kr</w:t>
      </w:r>
      <w:r w:rsidRPr="002C1882">
        <w:rPr>
          <w:sz w:val="28"/>
          <w:szCs w:val="28"/>
          <w:vertAlign w:val="superscript"/>
          <w:lang w:eastAsia="ru-RU"/>
        </w:rPr>
        <w:t>N</w:t>
      </w:r>
      <w:r w:rsidRPr="002C1882">
        <w:rPr>
          <w:sz w:val="28"/>
          <w:szCs w:val="28"/>
          <w:vertAlign w:val="subscript"/>
          <w:lang w:eastAsia="ru-RU"/>
        </w:rPr>
        <w:t>10</w:t>
      </w:r>
      <w:r w:rsidRPr="002C1882">
        <w:rPr>
          <w:sz w:val="28"/>
          <w:szCs w:val="28"/>
          <w:lang w:eastAsia="ru-RU"/>
        </w:rPr>
        <w:t>q2</w:t>
      </w:r>
      <w:r w:rsidRPr="002C1882">
        <w:rPr>
          <w:i/>
          <w:sz w:val="28"/>
          <w:szCs w:val="28"/>
          <w:lang w:eastAsia="ru-RU"/>
        </w:rPr>
        <w:t>a</w:t>
      </w:r>
      <w:r w:rsidRPr="002C1882">
        <w:rPr>
          <w:sz w:val="28"/>
          <w:szCs w:val="28"/>
          <w:lang w:eastAsia="ru-RU"/>
        </w:rPr>
        <w:t xml:space="preserve"> bo‘lgan N</w:t>
      </w:r>
      <w:r w:rsidRPr="002C1882">
        <w:rPr>
          <w:sz w:val="28"/>
          <w:szCs w:val="28"/>
          <w:vertAlign w:val="subscript"/>
          <w:lang w:eastAsia="ru-RU"/>
        </w:rPr>
        <w:t xml:space="preserve">10 </w:t>
      </w:r>
      <w:r w:rsidRPr="002C1882">
        <w:rPr>
          <w:sz w:val="28"/>
          <w:szCs w:val="28"/>
          <w:lang w:eastAsia="ru-RU"/>
        </w:rPr>
        <w:t xml:space="preserve">to‘lqin to‘g‘riburchakli to‘lqino‘tkazgich uchun asosiy to‘lqin hisoblanadi. To‘g‘riburchakli to‘lqino‘tkazgichda oliy tartibdagi birinchi to‘lqin – kritik uzunligi  </w:t>
      </w:r>
      <w:r w:rsidRPr="002C1882">
        <w:rPr>
          <w:rFonts w:ascii="Symbol" w:hAnsi="Symbol"/>
          <w:sz w:val="28"/>
          <w:szCs w:val="28"/>
          <w:lang w:val="ru-RU" w:eastAsia="ru-RU"/>
        </w:rPr>
        <w:sym w:font="Symbol" w:char="F06C"/>
      </w:r>
      <w:r w:rsidRPr="002C1882">
        <w:rPr>
          <w:sz w:val="28"/>
          <w:szCs w:val="28"/>
          <w:vertAlign w:val="subscript"/>
          <w:lang w:eastAsia="ru-RU"/>
        </w:rPr>
        <w:t>kr</w:t>
      </w:r>
      <w:r w:rsidRPr="002C1882">
        <w:rPr>
          <w:sz w:val="28"/>
          <w:szCs w:val="28"/>
          <w:vertAlign w:val="superscript"/>
          <w:lang w:eastAsia="ru-RU"/>
        </w:rPr>
        <w:t>N</w:t>
      </w:r>
      <w:r w:rsidRPr="002C1882">
        <w:rPr>
          <w:sz w:val="28"/>
          <w:szCs w:val="28"/>
          <w:vertAlign w:val="subscript"/>
          <w:lang w:eastAsia="ru-RU"/>
        </w:rPr>
        <w:t>20</w:t>
      </w:r>
      <w:r w:rsidRPr="002C1882">
        <w:rPr>
          <w:sz w:val="28"/>
          <w:szCs w:val="28"/>
          <w:lang w:eastAsia="ru-RU"/>
        </w:rPr>
        <w:t>q</w:t>
      </w:r>
      <w:r w:rsidRPr="002C1882">
        <w:rPr>
          <w:sz w:val="28"/>
          <w:szCs w:val="28"/>
          <w:lang w:eastAsia="ru-RU"/>
        </w:rPr>
        <w:softHyphen/>
      </w:r>
      <w:r w:rsidRPr="002C1882">
        <w:rPr>
          <w:i/>
          <w:sz w:val="28"/>
          <w:szCs w:val="28"/>
          <w:lang w:eastAsia="ru-RU"/>
        </w:rPr>
        <w:t>a</w:t>
      </w:r>
      <w:r w:rsidRPr="002C1882">
        <w:rPr>
          <w:sz w:val="28"/>
          <w:szCs w:val="28"/>
          <w:lang w:eastAsia="ru-RU"/>
        </w:rPr>
        <w:t xml:space="preserve"> bo‘lgan N</w:t>
      </w:r>
      <w:r w:rsidRPr="002C1882">
        <w:rPr>
          <w:sz w:val="28"/>
          <w:szCs w:val="28"/>
          <w:vertAlign w:val="subscript"/>
          <w:lang w:eastAsia="ru-RU"/>
        </w:rPr>
        <w:t>20</w:t>
      </w:r>
      <w:r w:rsidRPr="002C1882">
        <w:rPr>
          <w:sz w:val="28"/>
          <w:szCs w:val="28"/>
          <w:lang w:eastAsia="ru-RU"/>
        </w:rPr>
        <w:t xml:space="preserve"> to‘lqinidir. Binobarin, bir to‘lqinli rejim quyidagi shart bajarilgan holda kuzatiladi:</w:t>
      </w:r>
    </w:p>
    <w:p w:rsidR="00BF0D06" w:rsidRPr="002C1882" w:rsidRDefault="00436D27" w:rsidP="002C1882">
      <w:pPr>
        <w:ind w:firstLine="709"/>
        <w:jc w:val="right"/>
        <w:rPr>
          <w:sz w:val="28"/>
          <w:szCs w:val="28"/>
          <w:lang w:eastAsia="ru-RU"/>
        </w:rPr>
      </w:pPr>
      <w:r w:rsidRPr="002C1882">
        <w:rPr>
          <w:sz w:val="28"/>
          <w:szCs w:val="28"/>
          <w:lang w:eastAsia="ru-RU"/>
        </w:rPr>
        <w:t xml:space="preserve">       </w:t>
      </w:r>
      <w:r w:rsidR="002C1882" w:rsidRPr="002C1882">
        <w:rPr>
          <w:i/>
          <w:sz w:val="28"/>
          <w:szCs w:val="28"/>
          <w:lang w:eastAsia="ru-RU"/>
        </w:rPr>
        <w:t>a</w:t>
      </w:r>
      <w:r w:rsidRPr="002C1882">
        <w:rPr>
          <w:i/>
          <w:sz w:val="28"/>
          <w:szCs w:val="28"/>
          <w:lang w:eastAsia="ru-RU"/>
        </w:rPr>
        <w:t xml:space="preserve"> </w:t>
      </w:r>
      <w:r w:rsidRPr="002C1882">
        <w:rPr>
          <w:sz w:val="28"/>
          <w:szCs w:val="28"/>
          <w:lang w:eastAsia="ru-RU"/>
        </w:rPr>
        <w:t xml:space="preserve">&lt; </w:t>
      </w:r>
      <w:r w:rsidRPr="002C1882">
        <w:rPr>
          <w:rFonts w:ascii="Symbol" w:hAnsi="Symbol"/>
          <w:sz w:val="28"/>
          <w:szCs w:val="28"/>
          <w:lang w:eastAsia="ru-RU"/>
        </w:rPr>
        <w:sym w:font="Symbol" w:char="F06C"/>
      </w:r>
      <w:r w:rsidRPr="002C1882">
        <w:rPr>
          <w:sz w:val="28"/>
          <w:szCs w:val="28"/>
          <w:lang w:eastAsia="ru-RU"/>
        </w:rPr>
        <w:t xml:space="preserve"> &lt; 2</w:t>
      </w:r>
      <w:r w:rsidR="002C1882" w:rsidRPr="002C1882">
        <w:rPr>
          <w:i/>
          <w:sz w:val="28"/>
          <w:szCs w:val="28"/>
          <w:lang w:eastAsia="ru-RU"/>
        </w:rPr>
        <w:t>a</w:t>
      </w:r>
      <w:r w:rsidRPr="002C1882">
        <w:rPr>
          <w:sz w:val="28"/>
          <w:szCs w:val="28"/>
          <w:lang w:eastAsia="ru-RU"/>
        </w:rPr>
        <w:t>.                                                        (2.10)</w:t>
      </w:r>
    </w:p>
    <w:p w:rsidR="00BF0D06" w:rsidRPr="002C1882" w:rsidRDefault="00436D27" w:rsidP="002C1882">
      <w:pPr>
        <w:ind w:firstLine="709"/>
        <w:jc w:val="both"/>
        <w:rPr>
          <w:sz w:val="28"/>
          <w:szCs w:val="28"/>
          <w:lang w:eastAsia="ru-RU"/>
        </w:rPr>
      </w:pPr>
      <w:r w:rsidRPr="002C1882">
        <w:rPr>
          <w:sz w:val="28"/>
          <w:szCs w:val="28"/>
          <w:lang w:eastAsia="ru-RU"/>
        </w:rPr>
        <w:t>Aylanali to‘lqino‘tkazgich (2.6-rasm) uchun N</w:t>
      </w:r>
      <w:r w:rsidRPr="002C1882">
        <w:rPr>
          <w:sz w:val="28"/>
          <w:szCs w:val="28"/>
          <w:vertAlign w:val="subscript"/>
          <w:lang w:eastAsia="ru-RU"/>
        </w:rPr>
        <w:t>11</w:t>
      </w:r>
      <w:r w:rsidRPr="002C1882">
        <w:rPr>
          <w:sz w:val="28"/>
          <w:szCs w:val="28"/>
          <w:lang w:eastAsia="ru-RU"/>
        </w:rPr>
        <w:t xml:space="preserve"> to‘lqini asosiy to‘lqin (</w:t>
      </w:r>
      <w:r w:rsidRPr="002C1882">
        <w:rPr>
          <w:rFonts w:ascii="Symbol" w:hAnsi="Symbol"/>
          <w:sz w:val="28"/>
          <w:szCs w:val="28"/>
          <w:lang w:val="ru-RU" w:eastAsia="ru-RU"/>
        </w:rPr>
        <w:sym w:font="Symbol" w:char="F06C"/>
      </w:r>
      <w:r w:rsidRPr="002C1882">
        <w:rPr>
          <w:sz w:val="28"/>
          <w:szCs w:val="28"/>
          <w:vertAlign w:val="subscript"/>
          <w:lang w:eastAsia="ru-RU"/>
        </w:rPr>
        <w:t>kr</w:t>
      </w:r>
      <w:r w:rsidRPr="002C1882">
        <w:rPr>
          <w:sz w:val="28"/>
          <w:szCs w:val="28"/>
          <w:vertAlign w:val="superscript"/>
          <w:lang w:eastAsia="ru-RU"/>
        </w:rPr>
        <w:t>N</w:t>
      </w:r>
      <w:r w:rsidRPr="002C1882">
        <w:rPr>
          <w:sz w:val="28"/>
          <w:szCs w:val="28"/>
          <w:vertAlign w:val="subscript"/>
          <w:lang w:eastAsia="ru-RU"/>
        </w:rPr>
        <w:t>11</w:t>
      </w:r>
      <w:r w:rsidRPr="002C1882">
        <w:rPr>
          <w:sz w:val="28"/>
          <w:szCs w:val="28"/>
          <w:lang w:eastAsia="ru-RU"/>
        </w:rPr>
        <w:t>q3,41R), Ye</w:t>
      </w:r>
      <w:r w:rsidRPr="002C1882">
        <w:rPr>
          <w:sz w:val="28"/>
          <w:szCs w:val="28"/>
          <w:vertAlign w:val="subscript"/>
          <w:lang w:eastAsia="ru-RU"/>
        </w:rPr>
        <w:t>01</w:t>
      </w:r>
      <w:r w:rsidRPr="002C1882">
        <w:rPr>
          <w:sz w:val="28"/>
          <w:szCs w:val="28"/>
          <w:lang w:eastAsia="ru-RU"/>
        </w:rPr>
        <w:t xml:space="preserve"> to‘lqini esa – oliy tartibdagi birinchi to‘lqin (</w:t>
      </w:r>
      <w:r w:rsidRPr="002C1882">
        <w:rPr>
          <w:rFonts w:ascii="Symbol" w:hAnsi="Symbol"/>
          <w:sz w:val="28"/>
          <w:szCs w:val="28"/>
          <w:lang w:val="ru-RU" w:eastAsia="ru-RU"/>
        </w:rPr>
        <w:sym w:font="Symbol" w:char="F06C"/>
      </w:r>
      <w:r w:rsidRPr="002C1882">
        <w:rPr>
          <w:sz w:val="28"/>
          <w:szCs w:val="28"/>
          <w:vertAlign w:val="subscript"/>
          <w:lang w:eastAsia="ru-RU"/>
        </w:rPr>
        <w:t>kr</w:t>
      </w:r>
      <w:r w:rsidRPr="002C1882">
        <w:rPr>
          <w:sz w:val="28"/>
          <w:szCs w:val="28"/>
          <w:vertAlign w:val="superscript"/>
          <w:lang w:eastAsia="ru-RU"/>
        </w:rPr>
        <w:t>Ye</w:t>
      </w:r>
      <w:r w:rsidRPr="002C1882">
        <w:rPr>
          <w:sz w:val="28"/>
          <w:szCs w:val="28"/>
          <w:vertAlign w:val="subscript"/>
          <w:lang w:eastAsia="ru-RU"/>
        </w:rPr>
        <w:t>01</w:t>
      </w:r>
      <w:r w:rsidRPr="002C1882">
        <w:rPr>
          <w:sz w:val="28"/>
          <w:szCs w:val="28"/>
          <w:lang w:eastAsia="ru-RU"/>
        </w:rPr>
        <w:t xml:space="preserve">q2,62R) hisoblanadi. Shunday qilib, bir to‘lqinli rejim quyidagi shart bajarilgan holda kuzatiladi: </w:t>
      </w:r>
    </w:p>
    <w:p w:rsidR="00BF0D06" w:rsidRPr="002C1882" w:rsidRDefault="00436D27" w:rsidP="002C1882">
      <w:pPr>
        <w:ind w:firstLine="709"/>
        <w:jc w:val="right"/>
        <w:rPr>
          <w:sz w:val="28"/>
          <w:szCs w:val="28"/>
          <w:lang w:eastAsia="ru-RU"/>
        </w:rPr>
      </w:pPr>
      <w:r w:rsidRPr="002C1882">
        <w:rPr>
          <w:sz w:val="28"/>
          <w:szCs w:val="28"/>
          <w:lang w:eastAsia="ru-RU"/>
        </w:rPr>
        <w:t>2,62</w:t>
      </w:r>
      <w:r w:rsidR="002C1882" w:rsidRPr="002C1882">
        <w:rPr>
          <w:sz w:val="28"/>
          <w:szCs w:val="28"/>
          <w:lang w:eastAsia="ru-RU"/>
        </w:rPr>
        <w:t>R</w:t>
      </w:r>
      <w:r w:rsidRPr="002C1882">
        <w:rPr>
          <w:sz w:val="28"/>
          <w:szCs w:val="28"/>
          <w:lang w:eastAsia="ru-RU"/>
        </w:rPr>
        <w:t>&lt;</w:t>
      </w:r>
      <w:r w:rsidRPr="002C1882">
        <w:rPr>
          <w:rFonts w:ascii="Symbol" w:hAnsi="Symbol"/>
          <w:sz w:val="28"/>
          <w:szCs w:val="28"/>
          <w:lang w:eastAsia="ru-RU"/>
        </w:rPr>
        <w:sym w:font="Symbol" w:char="F06C"/>
      </w:r>
      <w:r w:rsidRPr="002C1882">
        <w:rPr>
          <w:sz w:val="28"/>
          <w:szCs w:val="28"/>
          <w:lang w:eastAsia="ru-RU"/>
        </w:rPr>
        <w:t>&lt;3,41</w:t>
      </w:r>
      <w:r w:rsidR="002C1882" w:rsidRPr="002C1882">
        <w:rPr>
          <w:sz w:val="28"/>
          <w:szCs w:val="28"/>
          <w:lang w:eastAsia="ru-RU"/>
        </w:rPr>
        <w:t>R</w:t>
      </w:r>
      <w:r w:rsidRPr="002C1882">
        <w:rPr>
          <w:sz w:val="28"/>
          <w:szCs w:val="28"/>
          <w:lang w:eastAsia="ru-RU"/>
        </w:rPr>
        <w:t>.                                              (2.11)</w:t>
      </w:r>
    </w:p>
    <w:p w:rsidR="00BF0D06" w:rsidRPr="002C1882" w:rsidRDefault="00436D27" w:rsidP="002C1882">
      <w:pPr>
        <w:ind w:firstLine="709"/>
        <w:jc w:val="both"/>
        <w:rPr>
          <w:sz w:val="28"/>
          <w:szCs w:val="28"/>
          <w:lang w:eastAsia="ru-RU"/>
        </w:rPr>
      </w:pPr>
      <w:r w:rsidRPr="002C1882">
        <w:rPr>
          <w:sz w:val="28"/>
          <w:szCs w:val="28"/>
          <w:lang w:eastAsia="ru-RU"/>
        </w:rPr>
        <w:t>Koaksial to‘lqino‘tkazgichda (2.7-rasm) T turkumiga mansub to‘lqin asosiy to‘lqin (</w:t>
      </w:r>
      <w:r w:rsidRPr="002C1882">
        <w:rPr>
          <w:rFonts w:ascii="Symbol" w:hAnsi="Symbol"/>
          <w:sz w:val="28"/>
          <w:szCs w:val="28"/>
          <w:lang w:val="ru-RU" w:eastAsia="ru-RU"/>
        </w:rPr>
        <w:sym w:font="Symbol" w:char="F06C"/>
      </w:r>
      <w:r w:rsidRPr="002C1882">
        <w:rPr>
          <w:sz w:val="28"/>
          <w:szCs w:val="28"/>
          <w:vertAlign w:val="subscript"/>
          <w:lang w:eastAsia="ru-RU"/>
        </w:rPr>
        <w:t>kr</w:t>
      </w:r>
      <w:r w:rsidRPr="002C1882">
        <w:rPr>
          <w:sz w:val="28"/>
          <w:szCs w:val="28"/>
          <w:vertAlign w:val="superscript"/>
          <w:lang w:eastAsia="ru-RU"/>
        </w:rPr>
        <w:t>T</w:t>
      </w:r>
      <w:r w:rsidRPr="002C1882">
        <w:rPr>
          <w:sz w:val="28"/>
          <w:szCs w:val="28"/>
          <w:lang w:eastAsia="ru-RU"/>
        </w:rPr>
        <w:t>q</w:t>
      </w:r>
      <w:r w:rsidRPr="002C1882">
        <w:rPr>
          <w:rFonts w:ascii="Symbol" w:hAnsi="Symbol"/>
          <w:sz w:val="28"/>
          <w:szCs w:val="28"/>
          <w:lang w:val="ru-RU" w:eastAsia="ru-RU"/>
        </w:rPr>
        <w:sym w:font="Symbol" w:char="F0A5"/>
      </w:r>
      <w:r w:rsidRPr="002C1882">
        <w:rPr>
          <w:sz w:val="28"/>
          <w:szCs w:val="28"/>
          <w:lang w:eastAsia="ru-RU"/>
        </w:rPr>
        <w:t xml:space="preserve">), kritik uzunligi </w:t>
      </w:r>
      <w:r w:rsidRPr="002C1882">
        <w:rPr>
          <w:rFonts w:ascii="Symbol" w:hAnsi="Symbol"/>
          <w:sz w:val="28"/>
          <w:szCs w:val="28"/>
          <w:lang w:val="ru-RU" w:eastAsia="ru-RU"/>
        </w:rPr>
        <w:sym w:font="Symbol" w:char="F06C"/>
      </w:r>
      <w:r w:rsidRPr="002C1882">
        <w:rPr>
          <w:sz w:val="28"/>
          <w:szCs w:val="28"/>
          <w:vertAlign w:val="subscript"/>
          <w:lang w:eastAsia="ru-RU"/>
        </w:rPr>
        <w:t>kr</w:t>
      </w:r>
      <w:r w:rsidRPr="002C1882">
        <w:rPr>
          <w:sz w:val="28"/>
          <w:szCs w:val="28"/>
          <w:vertAlign w:val="superscript"/>
          <w:lang w:eastAsia="ru-RU"/>
        </w:rPr>
        <w:t>N</w:t>
      </w:r>
      <w:r w:rsidRPr="002C1882">
        <w:rPr>
          <w:sz w:val="28"/>
          <w:szCs w:val="28"/>
          <w:vertAlign w:val="subscript"/>
          <w:lang w:eastAsia="ru-RU"/>
        </w:rPr>
        <w:t>11</w:t>
      </w:r>
      <w:r w:rsidRPr="002C1882">
        <w:rPr>
          <w:rFonts w:ascii="Symbol" w:hAnsi="Symbol"/>
          <w:sz w:val="28"/>
          <w:szCs w:val="28"/>
          <w:lang w:val="ru-RU" w:eastAsia="ru-RU"/>
        </w:rPr>
        <w:sym w:font="Symbol" w:char="F0BB"/>
      </w:r>
      <w:r w:rsidRPr="002C1882">
        <w:rPr>
          <w:rFonts w:ascii="Symbol" w:hAnsi="Symbol"/>
          <w:sz w:val="28"/>
          <w:szCs w:val="28"/>
          <w:lang w:val="ru-RU" w:eastAsia="ru-RU"/>
        </w:rPr>
        <w:sym w:font="Symbol" w:char="F070"/>
      </w:r>
      <w:r w:rsidRPr="002C1882">
        <w:rPr>
          <w:sz w:val="28"/>
          <w:szCs w:val="28"/>
          <w:lang w:eastAsia="ru-RU"/>
        </w:rPr>
        <w:t>(Dqd)g‘2 bo‘lgan N</w:t>
      </w:r>
      <w:r w:rsidRPr="002C1882">
        <w:rPr>
          <w:sz w:val="28"/>
          <w:szCs w:val="28"/>
          <w:vertAlign w:val="subscript"/>
          <w:lang w:eastAsia="ru-RU"/>
        </w:rPr>
        <w:t>11</w:t>
      </w:r>
      <w:r w:rsidRPr="002C1882">
        <w:rPr>
          <w:sz w:val="28"/>
          <w:szCs w:val="28"/>
          <w:lang w:eastAsia="ru-RU"/>
        </w:rPr>
        <w:t xml:space="preserve"> to‘lqini esa – oliy tartibli birinchi to‘lqin hisoblanadi. Demak bir to‘lqinli rejim quyidagi shart bajarilgan holda kuzatiladi:</w:t>
      </w:r>
    </w:p>
    <w:p w:rsidR="00BF0D06" w:rsidRPr="002C1882" w:rsidRDefault="00436D27" w:rsidP="002C1882">
      <w:pPr>
        <w:ind w:firstLine="709"/>
        <w:jc w:val="right"/>
        <w:rPr>
          <w:sz w:val="28"/>
          <w:szCs w:val="28"/>
          <w:lang w:eastAsia="ru-RU"/>
        </w:rPr>
      </w:pPr>
      <w:r w:rsidRPr="002C1882">
        <w:rPr>
          <w:rFonts w:ascii="Symbol" w:hAnsi="Symbol"/>
          <w:sz w:val="28"/>
          <w:szCs w:val="28"/>
          <w:lang w:val="ru-RU" w:eastAsia="ru-RU"/>
        </w:rPr>
        <w:sym w:font="Symbol" w:char="F070"/>
      </w:r>
      <w:r w:rsidRPr="002C1882">
        <w:rPr>
          <w:sz w:val="28"/>
          <w:szCs w:val="28"/>
          <w:lang w:eastAsia="ru-RU"/>
        </w:rPr>
        <w:t>(</w:t>
      </w:r>
      <w:r w:rsidR="002C1882" w:rsidRPr="002C1882">
        <w:rPr>
          <w:sz w:val="28"/>
          <w:szCs w:val="28"/>
          <w:lang w:eastAsia="ru-RU"/>
        </w:rPr>
        <w:t>D</w:t>
      </w:r>
      <w:r w:rsidRPr="002C1882">
        <w:rPr>
          <w:sz w:val="28"/>
          <w:szCs w:val="28"/>
          <w:lang w:eastAsia="ru-RU"/>
        </w:rPr>
        <w:t>*</w:t>
      </w:r>
      <w:r w:rsidR="002C1882" w:rsidRPr="002C1882">
        <w:rPr>
          <w:sz w:val="28"/>
          <w:szCs w:val="28"/>
          <w:lang w:eastAsia="ru-RU"/>
        </w:rPr>
        <w:t>d</w:t>
      </w:r>
      <w:r w:rsidRPr="002C1882">
        <w:rPr>
          <w:sz w:val="28"/>
          <w:szCs w:val="28"/>
          <w:lang w:eastAsia="ru-RU"/>
        </w:rPr>
        <w:t xml:space="preserve">) = 2&lt; </w:t>
      </w:r>
      <w:r w:rsidRPr="002C1882">
        <w:rPr>
          <w:rFonts w:ascii="Symbol" w:hAnsi="Symbol"/>
          <w:sz w:val="28"/>
          <w:szCs w:val="28"/>
          <w:lang w:eastAsia="ru-RU"/>
        </w:rPr>
        <w:sym w:font="Symbol" w:char="F06C"/>
      </w:r>
      <w:r w:rsidRPr="002C1882">
        <w:rPr>
          <w:sz w:val="28"/>
          <w:szCs w:val="28"/>
          <w:lang w:eastAsia="ru-RU"/>
        </w:rPr>
        <w:t xml:space="preserve"> &lt; </w:t>
      </w:r>
      <w:r w:rsidRPr="002C1882">
        <w:rPr>
          <w:rFonts w:ascii="Symbol" w:hAnsi="Symbol"/>
          <w:sz w:val="28"/>
          <w:szCs w:val="28"/>
          <w:lang w:val="ru-RU" w:eastAsia="ru-RU"/>
        </w:rPr>
        <w:sym w:font="Symbol" w:char="F0A5"/>
      </w:r>
      <w:r w:rsidRPr="002C1882">
        <w:rPr>
          <w:sz w:val="28"/>
          <w:szCs w:val="28"/>
          <w:lang w:eastAsia="ru-RU"/>
        </w:rPr>
        <w:t>.                                                (2.12)</w:t>
      </w:r>
    </w:p>
    <w:p w:rsidR="00BF0D06" w:rsidRPr="002C1882" w:rsidRDefault="00436D27" w:rsidP="002C1882">
      <w:pPr>
        <w:ind w:firstLine="709"/>
        <w:jc w:val="both"/>
        <w:rPr>
          <w:sz w:val="28"/>
          <w:szCs w:val="28"/>
          <w:lang w:eastAsia="ru-RU"/>
        </w:rPr>
      </w:pPr>
      <w:r w:rsidRPr="002C1882">
        <w:rPr>
          <w:sz w:val="28"/>
          <w:szCs w:val="28"/>
          <w:lang w:eastAsia="ru-RU"/>
        </w:rPr>
        <w:t xml:space="preserve">Amalda, odatda, nisbatan uzun to‘lqinlar, ya’ni asosiy turga mansub to‘lqinning kritik uzunligiga yaqin sohada yutilish ko‘p bo‘lganligi uchun, to‘lqinning ishchi uzunligi miqdori to‘lqinning kritik uzunligidan 20...30% kam olinadi. </w:t>
      </w:r>
    </w:p>
    <w:p w:rsidR="00BF0D06" w:rsidRPr="002C1882" w:rsidRDefault="00BF0D06" w:rsidP="002C1882">
      <w:pPr>
        <w:ind w:firstLine="709"/>
        <w:jc w:val="both"/>
        <w:rPr>
          <w:sz w:val="28"/>
          <w:szCs w:val="28"/>
          <w:lang w:eastAsia="ru-RU"/>
        </w:rPr>
      </w:pPr>
    </w:p>
    <w:p w:rsidR="00BF0D06" w:rsidRPr="002C1882" w:rsidRDefault="00436D27" w:rsidP="002C1882">
      <w:pPr>
        <w:ind w:firstLine="709"/>
        <w:jc w:val="center"/>
        <w:rPr>
          <w:b/>
          <w:sz w:val="28"/>
          <w:szCs w:val="28"/>
          <w:lang w:eastAsia="ru-RU"/>
        </w:rPr>
      </w:pPr>
      <w:r w:rsidRPr="002C1882">
        <w:rPr>
          <w:b/>
          <w:sz w:val="28"/>
          <w:szCs w:val="28"/>
          <w:lang w:eastAsia="ru-RU"/>
        </w:rPr>
        <w:t xml:space="preserve">2.3. </w:t>
      </w:r>
      <w:r w:rsidR="002C1882" w:rsidRPr="002C1882">
        <w:rPr>
          <w:b/>
          <w:sz w:val="28"/>
          <w:szCs w:val="28"/>
          <w:lang w:eastAsia="ru-RU"/>
        </w:rPr>
        <w:t>To‘lqino‘tkazgichdagi</w:t>
      </w:r>
      <w:r w:rsidRPr="002C1882">
        <w:rPr>
          <w:b/>
          <w:sz w:val="28"/>
          <w:szCs w:val="28"/>
          <w:lang w:eastAsia="ru-RU"/>
        </w:rPr>
        <w:t xml:space="preserve"> </w:t>
      </w:r>
      <w:r w:rsidR="002C1882" w:rsidRPr="002C1882">
        <w:rPr>
          <w:b/>
          <w:sz w:val="28"/>
          <w:szCs w:val="28"/>
          <w:lang w:eastAsia="ru-RU"/>
        </w:rPr>
        <w:t>amplitudaviy</w:t>
      </w:r>
      <w:r w:rsidRPr="002C1882">
        <w:rPr>
          <w:b/>
          <w:sz w:val="28"/>
          <w:szCs w:val="28"/>
          <w:lang w:eastAsia="ru-RU"/>
        </w:rPr>
        <w:t xml:space="preserve"> </w:t>
      </w:r>
      <w:r w:rsidR="002C1882" w:rsidRPr="002C1882">
        <w:rPr>
          <w:b/>
          <w:sz w:val="28"/>
          <w:szCs w:val="28"/>
          <w:lang w:eastAsia="ru-RU"/>
        </w:rPr>
        <w:t>taqsimlanishlarning</w:t>
      </w:r>
      <w:r w:rsidRPr="002C1882">
        <w:rPr>
          <w:b/>
          <w:sz w:val="28"/>
          <w:szCs w:val="28"/>
          <w:lang w:eastAsia="ru-RU"/>
        </w:rPr>
        <w:t xml:space="preserve"> </w:t>
      </w:r>
      <w:r w:rsidR="002C1882" w:rsidRPr="002C1882">
        <w:rPr>
          <w:b/>
          <w:sz w:val="28"/>
          <w:szCs w:val="28"/>
          <w:lang w:eastAsia="ru-RU"/>
        </w:rPr>
        <w:t>turlari</w:t>
      </w:r>
      <w:r w:rsidRPr="002C1882">
        <w:rPr>
          <w:b/>
          <w:sz w:val="28"/>
          <w:szCs w:val="28"/>
          <w:lang w:eastAsia="ru-RU"/>
        </w:rPr>
        <w:t xml:space="preserve"> </w:t>
      </w:r>
    </w:p>
    <w:p w:rsidR="00BF0D06" w:rsidRPr="002C1882" w:rsidRDefault="00BF0D06" w:rsidP="002C1882">
      <w:pPr>
        <w:ind w:firstLine="709"/>
        <w:jc w:val="both"/>
        <w:rPr>
          <w:sz w:val="28"/>
          <w:szCs w:val="28"/>
          <w:lang w:eastAsia="ru-RU"/>
        </w:rPr>
      </w:pPr>
    </w:p>
    <w:p w:rsidR="00BF0D06" w:rsidRPr="002C1882" w:rsidRDefault="00436D27" w:rsidP="002C1882">
      <w:pPr>
        <w:ind w:firstLine="709"/>
        <w:jc w:val="both"/>
        <w:rPr>
          <w:sz w:val="28"/>
          <w:szCs w:val="28"/>
          <w:lang w:eastAsia="ru-RU"/>
        </w:rPr>
      </w:pPr>
      <w:r w:rsidRPr="002C1882">
        <w:rPr>
          <w:sz w:val="28"/>
          <w:szCs w:val="28"/>
          <w:lang w:eastAsia="ru-RU"/>
        </w:rPr>
        <w:t>To‘lqino‘tkazgich bo‘ylab amplitudaviy taqsimlanishga to‘lqino‘tkazgichning chiqishida o‘rnatilgan yuklama xususiyatining ta’sirini ko‘rib chiqamiz. Bir to‘lqinli rejim holatida to‘lqino‘tkazgich bo‘ylab maydon taqsimoti shakllanadi. Bu taqsimot ikki simli uzun liniyadagi maydon taqsimoti bilan bir xil bo‘ladi.</w:t>
      </w:r>
    </w:p>
    <w:p w:rsidR="00BF0D06" w:rsidRPr="002C1882" w:rsidRDefault="00436D27" w:rsidP="002C1882">
      <w:pPr>
        <w:ind w:firstLine="709"/>
        <w:jc w:val="both"/>
        <w:rPr>
          <w:sz w:val="28"/>
          <w:szCs w:val="28"/>
          <w:lang w:eastAsia="ru-RU"/>
        </w:rPr>
      </w:pPr>
      <w:r w:rsidRPr="002C1882">
        <w:rPr>
          <w:sz w:val="28"/>
          <w:szCs w:val="28"/>
          <w:lang w:eastAsia="ru-RU"/>
        </w:rPr>
        <w:t xml:space="preserve">Agar to‘lqino‘tkazgich chiqishiga qisqa tutashuvchi yuklama o‘rnatilgan bo‘lsa, tushuvchi to‘lqinga nisbatan faza bo‘ylab 180° ga siljigan qaytgan to‘lqin yuzaga keladi. qaytgan to‘lqin amplitudasi tushuvchi to‘lqin amplitudasiga tengdir. </w:t>
      </w:r>
      <w:r w:rsidRPr="002C1882">
        <w:rPr>
          <w:sz w:val="28"/>
          <w:szCs w:val="28"/>
          <w:lang w:eastAsia="ru-RU"/>
        </w:rPr>
        <w:lastRenderedPageBreak/>
        <w:t>Bu ikki to‘lqinning tutashishi natijasida turg‘un to‘lqin (turg‘un to‘lqin rejimi) yuzaga keladi. Turg‘un to‘lqin rejimidagi maydon amplitudasi taqsimoti 2.8-rasmda uzluksiz chiziq bilan ko‘rsatilgan. Maydon jadalligining ikki qo‘shni minimumlari o‘rtasidagi masofa to‘lqino‘tkazgichdagi to‘lqin uzunligining yarmiga teng. qisqa tutashuvchi yuklama moslashtirilgan, qarshiligi to‘lqino‘tkazgichning tavsifiy qarshiligiga teng bo‘lgan yuklamaga almashtirilganida yuklamadan qaytgan to‘lqin bo‘lmaydi va to‘lqino‘tkazgichda yugurma to‘lqin rejimi hosil bo‘ladi. Bunda maydonning amplituda taqsimoti o‘zgarmas miqdorga egaligi bilan tavsiflanadi (2.8-rasmdagi punktir chiziq).</w:t>
      </w:r>
    </w:p>
    <w:p w:rsidR="00BF0D06" w:rsidRPr="002C1882" w:rsidRDefault="00436D27" w:rsidP="002C1882">
      <w:pPr>
        <w:ind w:firstLine="709"/>
        <w:jc w:val="center"/>
        <w:rPr>
          <w:sz w:val="28"/>
          <w:szCs w:val="28"/>
          <w:lang w:eastAsia="ru-RU"/>
        </w:rPr>
      </w:pPr>
      <w:r>
        <w:rPr>
          <w:sz w:val="28"/>
          <w:szCs w:val="28"/>
        </w:rPr>
        <w:object w:dxaOrig="8653" w:dyaOrig="4275">
          <v:shape id="_x0000_i1867" type="#_x0000_t75" style="width:432.6pt;height:213.6pt" o:ole="" fillcolor="window">
            <v:imagedata r:id="rId1601" o:title=""/>
          </v:shape>
          <o:OLEObject Type="Embed" ProgID="PBrush" ShapeID="_x0000_i1867" DrawAspect="Content" ObjectID="_1797500026" r:id="rId1602"/>
        </w:object>
      </w:r>
    </w:p>
    <w:p w:rsidR="00BF0D06" w:rsidRPr="002C1882" w:rsidRDefault="00436D27" w:rsidP="002C1882">
      <w:pPr>
        <w:ind w:firstLine="709"/>
        <w:jc w:val="both"/>
        <w:rPr>
          <w:sz w:val="28"/>
          <w:szCs w:val="28"/>
          <w:lang w:eastAsia="ru-RU"/>
        </w:rPr>
      </w:pPr>
      <w:r w:rsidRPr="002C1882">
        <w:rPr>
          <w:sz w:val="28"/>
          <w:szCs w:val="28"/>
          <w:lang w:eastAsia="ru-RU"/>
        </w:rPr>
        <w:t>Tushuvchi to‘lqinning bir qismi yuklamadan qaytgan hollarda to‘lqino‘tkazgichda aralash rejim qaror topadi. Bu rejimning amplituda taqsimoti 2.9-rasmda ko‘rsatilgan. To‘lqino‘tkazgichdagi amplituda taqsimotini yugurma to‘lqin koeffitsiyenti (YuTK) orqali tavsiflash qulaydir.</w:t>
      </w:r>
    </w:p>
    <w:p w:rsidR="00BF0D06" w:rsidRPr="002C1882" w:rsidRDefault="00436D27" w:rsidP="002C1882">
      <w:pPr>
        <w:ind w:firstLine="709"/>
        <w:jc w:val="center"/>
        <w:rPr>
          <w:sz w:val="28"/>
          <w:szCs w:val="28"/>
          <w:vertAlign w:val="subscript"/>
          <w:lang w:eastAsia="ru-RU"/>
        </w:rPr>
      </w:pPr>
      <w:r w:rsidRPr="002C1882">
        <w:rPr>
          <w:sz w:val="28"/>
          <w:szCs w:val="28"/>
          <w:lang w:eastAsia="ru-RU"/>
        </w:rPr>
        <w:t>YuTKqYe</w:t>
      </w:r>
      <w:r w:rsidRPr="002C1882">
        <w:rPr>
          <w:sz w:val="28"/>
          <w:szCs w:val="28"/>
          <w:vertAlign w:val="subscript"/>
          <w:lang w:eastAsia="ru-RU"/>
        </w:rPr>
        <w:t>min</w:t>
      </w:r>
      <w:r w:rsidRPr="002C1882">
        <w:rPr>
          <w:sz w:val="28"/>
          <w:szCs w:val="28"/>
          <w:lang w:eastAsia="ru-RU"/>
        </w:rPr>
        <w:t>g‘E</w:t>
      </w:r>
      <w:r w:rsidRPr="002C1882">
        <w:rPr>
          <w:sz w:val="28"/>
          <w:szCs w:val="28"/>
          <w:vertAlign w:val="subscript"/>
          <w:lang w:eastAsia="ru-RU"/>
        </w:rPr>
        <w:t>max</w:t>
      </w:r>
    </w:p>
    <w:p w:rsidR="00BF0D06" w:rsidRPr="002C1882" w:rsidRDefault="00BF0D06" w:rsidP="002C1882">
      <w:pPr>
        <w:ind w:firstLine="709"/>
        <w:jc w:val="center"/>
        <w:rPr>
          <w:sz w:val="28"/>
          <w:szCs w:val="28"/>
          <w:lang w:eastAsia="ru-RU"/>
        </w:rPr>
      </w:pPr>
    </w:p>
    <w:p w:rsidR="00BF0D06" w:rsidRPr="002C1882" w:rsidRDefault="00436D27" w:rsidP="002C1882">
      <w:pPr>
        <w:keepNext/>
        <w:ind w:firstLine="709"/>
        <w:jc w:val="center"/>
        <w:outlineLvl w:val="2"/>
        <w:rPr>
          <w:b/>
          <w:bCs/>
          <w:sz w:val="28"/>
          <w:szCs w:val="28"/>
          <w:lang w:eastAsia="ru-RU"/>
        </w:rPr>
      </w:pPr>
      <w:r w:rsidRPr="002C1882">
        <w:rPr>
          <w:b/>
          <w:bCs/>
          <w:sz w:val="28"/>
          <w:szCs w:val="28"/>
          <w:lang w:eastAsia="ru-RU"/>
        </w:rPr>
        <w:t xml:space="preserve">2.4. </w:t>
      </w:r>
      <w:r w:rsidR="002C1882" w:rsidRPr="002C1882">
        <w:rPr>
          <w:b/>
          <w:bCs/>
          <w:sz w:val="28"/>
          <w:szCs w:val="28"/>
          <w:lang w:eastAsia="ru-RU"/>
        </w:rPr>
        <w:t>To‘lqino‘tkazgichli</w:t>
      </w:r>
      <w:r w:rsidRPr="002C1882">
        <w:rPr>
          <w:b/>
          <w:bCs/>
          <w:sz w:val="28"/>
          <w:szCs w:val="28"/>
          <w:lang w:eastAsia="ru-RU"/>
        </w:rPr>
        <w:t xml:space="preserve"> </w:t>
      </w:r>
      <w:r w:rsidR="002C1882" w:rsidRPr="002C1882">
        <w:rPr>
          <w:b/>
          <w:bCs/>
          <w:sz w:val="28"/>
          <w:szCs w:val="28"/>
          <w:lang w:eastAsia="ru-RU"/>
        </w:rPr>
        <w:t>o‘lchash</w:t>
      </w:r>
      <w:r w:rsidRPr="002C1882">
        <w:rPr>
          <w:b/>
          <w:bCs/>
          <w:sz w:val="28"/>
          <w:szCs w:val="28"/>
          <w:lang w:eastAsia="ru-RU"/>
        </w:rPr>
        <w:t xml:space="preserve"> </w:t>
      </w:r>
      <w:r w:rsidR="002C1882" w:rsidRPr="002C1882">
        <w:rPr>
          <w:b/>
          <w:bCs/>
          <w:sz w:val="28"/>
          <w:szCs w:val="28"/>
          <w:lang w:eastAsia="ru-RU"/>
        </w:rPr>
        <w:t>liniyalarining</w:t>
      </w:r>
      <w:r w:rsidRPr="002C1882">
        <w:rPr>
          <w:b/>
          <w:bCs/>
          <w:sz w:val="28"/>
          <w:szCs w:val="28"/>
          <w:lang w:eastAsia="ru-RU"/>
        </w:rPr>
        <w:t xml:space="preserve"> </w:t>
      </w:r>
      <w:r w:rsidR="002C1882" w:rsidRPr="002C1882">
        <w:rPr>
          <w:b/>
          <w:bCs/>
          <w:sz w:val="28"/>
          <w:szCs w:val="28"/>
          <w:lang w:eastAsia="ru-RU"/>
        </w:rPr>
        <w:t>konstruksiyasi</w:t>
      </w:r>
    </w:p>
    <w:p w:rsidR="00BF0D06" w:rsidRPr="002C1882" w:rsidRDefault="00BF0D06" w:rsidP="002C1882">
      <w:pPr>
        <w:ind w:firstLine="709"/>
        <w:jc w:val="both"/>
        <w:rPr>
          <w:sz w:val="28"/>
          <w:szCs w:val="28"/>
          <w:lang w:eastAsia="ru-RU"/>
        </w:rPr>
      </w:pPr>
    </w:p>
    <w:p w:rsidR="00BF0D06" w:rsidRPr="002C1882" w:rsidRDefault="00436D27" w:rsidP="002C1882">
      <w:pPr>
        <w:ind w:firstLine="709"/>
        <w:jc w:val="both"/>
        <w:rPr>
          <w:sz w:val="28"/>
          <w:szCs w:val="28"/>
          <w:lang w:eastAsia="ru-RU"/>
        </w:rPr>
      </w:pPr>
      <w:r w:rsidRPr="002C1882">
        <w:rPr>
          <w:sz w:val="28"/>
          <w:szCs w:val="28"/>
          <w:lang w:eastAsia="ru-RU"/>
        </w:rPr>
        <w:t>To‘lqino‘tkazgichlardagi amplituda taqsimotini qayd etish uchun o‘lchash liniyalari qo‘llaniladi. Bu liniyalarning to‘g‘riburchakli va koaksial to‘lqino‘tkazgichlar kesmalarida bajarilgan konstruksiyalari 2.11-rasmda ko‘rsatilgan. O‘lchash liniyalarining farqlarini yo‘naltiruvchi tizimlarning konstruksiyalarida ko‘rinadi.</w:t>
      </w:r>
    </w:p>
    <w:p w:rsidR="00BF0D06" w:rsidRPr="002C1882" w:rsidRDefault="00436D27" w:rsidP="002C1882">
      <w:pPr>
        <w:ind w:firstLine="709"/>
        <w:jc w:val="center"/>
        <w:rPr>
          <w:sz w:val="28"/>
          <w:szCs w:val="28"/>
          <w:lang w:val="ru-RU" w:eastAsia="ru-RU"/>
        </w:rPr>
      </w:pPr>
      <w:r>
        <w:rPr>
          <w:sz w:val="28"/>
          <w:szCs w:val="28"/>
        </w:rPr>
        <w:object w:dxaOrig="8715" w:dyaOrig="3855">
          <v:shape id="_x0000_i1868" type="#_x0000_t75" style="width:435.6pt;height:193.2pt" o:ole="" fillcolor="window">
            <v:imagedata r:id="rId1603" o:title=""/>
          </v:shape>
          <o:OLEObject Type="Embed" ProgID="PBrush" ShapeID="_x0000_i1868" DrawAspect="Content" ObjectID="_1797500027" r:id="rId1604"/>
        </w:object>
      </w:r>
    </w:p>
    <w:p w:rsidR="00BF0D06" w:rsidRPr="002C1882" w:rsidRDefault="00436D27" w:rsidP="002C1882">
      <w:pPr>
        <w:ind w:firstLine="709"/>
        <w:jc w:val="both"/>
        <w:rPr>
          <w:sz w:val="28"/>
          <w:szCs w:val="28"/>
          <w:lang w:eastAsia="ru-RU"/>
        </w:rPr>
      </w:pPr>
      <w:r w:rsidRPr="002C1882">
        <w:rPr>
          <w:sz w:val="28"/>
          <w:szCs w:val="28"/>
          <w:lang w:eastAsia="ru-RU"/>
        </w:rPr>
        <w:t xml:space="preserve">Bu tizimlar bo‘ylab zondli o‘lchash kallagi harakatlanadi. Bu kallakning ishlash prinsiplari va konstruksiyalari ikkala o‘lchash liniyalari uchun bir xildir. </w:t>
      </w:r>
    </w:p>
    <w:p w:rsidR="00BF0D06" w:rsidRPr="002C1882" w:rsidRDefault="00436D27" w:rsidP="002C1882">
      <w:pPr>
        <w:ind w:firstLine="709"/>
        <w:jc w:val="both"/>
        <w:rPr>
          <w:sz w:val="28"/>
          <w:szCs w:val="28"/>
          <w:lang w:eastAsia="ru-RU"/>
        </w:rPr>
      </w:pPr>
      <w:r w:rsidRPr="002C1882">
        <w:rPr>
          <w:sz w:val="28"/>
          <w:szCs w:val="28"/>
          <w:lang w:eastAsia="ru-RU"/>
        </w:rPr>
        <w:t xml:space="preserve">O‘lchash kallagi qisqa tutashuvchi porshen O‘YuCh diod va hajmli rezonatordan tashkil topgan. Porshen hajmli rezonatorni sozlashga xizmat qiladi. Zond to‘lqino‘tkazgichdagi elektr maydonining kuch chiziqlari bo‘ylab joylashadi. Zondda vujudga keluvchi elektr yurituvchi kuch (EYuK) zond joylashgan yerdagi maydonning kuchlanganligiga proporsionaldir. </w:t>
      </w:r>
    </w:p>
    <w:p w:rsidR="00BF0D06" w:rsidRPr="002C1882" w:rsidRDefault="00436D27" w:rsidP="002C1882">
      <w:pPr>
        <w:ind w:firstLine="709"/>
        <w:jc w:val="center"/>
        <w:rPr>
          <w:sz w:val="28"/>
          <w:szCs w:val="28"/>
          <w:lang w:eastAsia="ru-RU"/>
        </w:rPr>
      </w:pPr>
      <w:r>
        <w:rPr>
          <w:sz w:val="28"/>
          <w:szCs w:val="28"/>
        </w:rPr>
        <w:object w:dxaOrig="8085" w:dyaOrig="5400">
          <v:shape id="_x0000_i1869" type="#_x0000_t75" style="width:404.4pt;height:270pt" o:ole="" fillcolor="window">
            <v:imagedata r:id="rId1605" o:title=""/>
          </v:shape>
          <o:OLEObject Type="Embed" ProgID="PBrush" ShapeID="_x0000_i1869" DrawAspect="Content" ObjectID="_1797500028" r:id="rId1606"/>
        </w:object>
      </w:r>
    </w:p>
    <w:p w:rsidR="00BF0D06" w:rsidRPr="002C1882" w:rsidRDefault="00436D27" w:rsidP="002C1882">
      <w:pPr>
        <w:ind w:firstLine="709"/>
        <w:jc w:val="both"/>
        <w:rPr>
          <w:sz w:val="28"/>
          <w:szCs w:val="28"/>
          <w:lang w:eastAsia="ru-RU"/>
        </w:rPr>
      </w:pPr>
      <w:r w:rsidRPr="002C1882">
        <w:rPr>
          <w:sz w:val="28"/>
          <w:szCs w:val="28"/>
          <w:lang w:eastAsia="ru-RU"/>
        </w:rPr>
        <w:t xml:space="preserve">Bu EYuK hajmli rezonatorda elektromagnit tebranishlarni vujudga keltirib, uni qo‘zg‘atadi. Rezonator yo‘naltiruvchi tizimdagi tebranishlar chastotasiga sozlanadi va bu rezonatorning chiqishida signalning maksimal darajada kuchayishiga olib keladi. Hajmli rezonator bilan kristalli O‘YuCh diod bog‘liq bo‘lib, u O‘YuCh tebranishlarni past chastotali tebranishga aylantiriadi. Bu maydonning amplituda taqsimotini strelkali indikatorda qayd qilish uchun kerak. Ishlash prinsipiga ko‘ra, hajmli rezonator past chastotalarda ishlatiladigan oddiy tebranish konturiga o‘xshaydi. </w:t>
      </w:r>
    </w:p>
    <w:p w:rsidR="00BF0D06" w:rsidRPr="002C1882" w:rsidRDefault="00436D27" w:rsidP="002C1882">
      <w:pPr>
        <w:ind w:firstLine="709"/>
        <w:jc w:val="both"/>
        <w:rPr>
          <w:sz w:val="28"/>
          <w:szCs w:val="28"/>
          <w:lang w:eastAsia="ru-RU"/>
        </w:rPr>
      </w:pPr>
      <w:r w:rsidRPr="002C1882">
        <w:rPr>
          <w:sz w:val="28"/>
          <w:szCs w:val="28"/>
          <w:lang w:eastAsia="ru-RU"/>
        </w:rPr>
        <w:lastRenderedPageBreak/>
        <w:t>Zondni to‘lqino‘tkazgich bo‘ylab harakatlantirib, maydonning amplitudalari taqsimotini va to‘lqino‘tkazgichdagi to‘lqinning uzunligini topish mumkin. Amplitudaviy taqsimotni qayd etish O‘YuCh diodga ulangan mikroampermetr yordamida amalga oshiriladi. O‘YuCh diod tavsifi kvadratli bo‘lgani uchun ChTK miqdorlarini aniqlashda mikroampermetr ko‘rsatkichlari (</w:t>
      </w:r>
      <w:r w:rsidRPr="002C1882">
        <w:rPr>
          <w:rFonts w:ascii="Symbol" w:hAnsi="Symbol"/>
          <w:sz w:val="28"/>
          <w:szCs w:val="28"/>
          <w:lang w:val="ru-RU" w:eastAsia="ru-RU"/>
        </w:rPr>
        <w:sym w:font="Symbol" w:char="F061"/>
      </w:r>
      <w:r w:rsidRPr="002C1882">
        <w:rPr>
          <w:sz w:val="28"/>
          <w:szCs w:val="28"/>
          <w:vertAlign w:val="subscript"/>
          <w:lang w:eastAsia="ru-RU"/>
        </w:rPr>
        <w:t xml:space="preserve">min </w:t>
      </w:r>
      <w:r w:rsidRPr="002C1882">
        <w:rPr>
          <w:sz w:val="28"/>
          <w:szCs w:val="28"/>
          <w:lang w:eastAsia="ru-RU"/>
        </w:rPr>
        <w:t xml:space="preserve">va </w:t>
      </w:r>
      <w:r w:rsidRPr="002C1882">
        <w:rPr>
          <w:rFonts w:ascii="Symbol" w:hAnsi="Symbol"/>
          <w:sz w:val="28"/>
          <w:szCs w:val="28"/>
          <w:lang w:val="ru-RU" w:eastAsia="ru-RU"/>
        </w:rPr>
        <w:sym w:font="Symbol" w:char="F061"/>
      </w:r>
      <w:r w:rsidRPr="002C1882">
        <w:rPr>
          <w:sz w:val="28"/>
          <w:szCs w:val="28"/>
          <w:vertAlign w:val="subscript"/>
          <w:lang w:eastAsia="ru-RU"/>
        </w:rPr>
        <w:t>max</w:t>
      </w:r>
      <w:r w:rsidRPr="002C1882">
        <w:rPr>
          <w:sz w:val="28"/>
          <w:szCs w:val="28"/>
          <w:lang w:eastAsia="ru-RU"/>
        </w:rPr>
        <w:t>) dan ildiz chiqarish kerak:</w:t>
      </w:r>
    </w:p>
    <w:p w:rsidR="00BF0D06" w:rsidRPr="002C1882" w:rsidRDefault="00436D27" w:rsidP="002C1882">
      <w:pPr>
        <w:ind w:firstLine="709"/>
        <w:jc w:val="center"/>
        <w:rPr>
          <w:sz w:val="28"/>
          <w:szCs w:val="28"/>
          <w:lang w:val="ru-RU" w:eastAsia="ru-RU"/>
        </w:rPr>
      </w:pPr>
      <w:r>
        <w:rPr>
          <w:position w:val="-36"/>
          <w:sz w:val="28"/>
          <w:szCs w:val="28"/>
        </w:rPr>
        <w:object w:dxaOrig="2655" w:dyaOrig="780">
          <v:shape id="_x0000_i1870" type="#_x0000_t75" style="width:132.6pt;height:39.6pt" o:ole="" fillcolor="window">
            <v:imagedata r:id="rId1607" o:title=""/>
          </v:shape>
          <o:OLEObject Type="Embed" ProgID="Equation.3" ShapeID="_x0000_i1870" DrawAspect="Content" ObjectID="_1797500029" r:id="rId1608"/>
        </w:object>
      </w:r>
    </w:p>
    <w:p w:rsidR="00BF0D06" w:rsidRPr="002C1882" w:rsidRDefault="00436D27" w:rsidP="002C1882">
      <w:pPr>
        <w:ind w:firstLine="709"/>
        <w:jc w:val="both"/>
        <w:rPr>
          <w:sz w:val="28"/>
          <w:szCs w:val="28"/>
          <w:lang w:eastAsia="ru-RU"/>
        </w:rPr>
      </w:pPr>
      <w:r w:rsidRPr="002C1882">
        <w:rPr>
          <w:sz w:val="28"/>
          <w:szCs w:val="28"/>
          <w:lang w:eastAsia="ru-RU"/>
        </w:rPr>
        <w:t>Ba’zan, amalda turg‘un to‘lqin koeffitsiyenti (TTK) qo‘llaniladi</w:t>
      </w:r>
    </w:p>
    <w:p w:rsidR="00BF0D06" w:rsidRPr="002C1882" w:rsidRDefault="00436D27" w:rsidP="002C1882">
      <w:pPr>
        <w:ind w:firstLine="709"/>
        <w:jc w:val="center"/>
        <w:rPr>
          <w:sz w:val="28"/>
          <w:szCs w:val="28"/>
          <w:lang w:val="ru-RU" w:eastAsia="ru-RU"/>
        </w:rPr>
      </w:pPr>
      <w:r>
        <w:rPr>
          <w:position w:val="-42"/>
          <w:sz w:val="28"/>
          <w:szCs w:val="28"/>
        </w:rPr>
        <w:object w:dxaOrig="2610" w:dyaOrig="780">
          <v:shape id="_x0000_i1871" type="#_x0000_t75" style="width:131.4pt;height:39.6pt" o:ole="" fillcolor="window">
            <v:imagedata r:id="rId1609" o:title=""/>
          </v:shape>
          <o:OLEObject Type="Embed" ProgID="Equation.3" ShapeID="_x0000_i1871" DrawAspect="Content" ObjectID="_1797500030" r:id="rId1610"/>
        </w:object>
      </w:r>
    </w:p>
    <w:p w:rsidR="00BF0D06" w:rsidRPr="002C1882" w:rsidRDefault="00436D27" w:rsidP="002C1882">
      <w:pPr>
        <w:ind w:firstLine="709"/>
        <w:jc w:val="both"/>
        <w:rPr>
          <w:sz w:val="28"/>
          <w:szCs w:val="28"/>
          <w:lang w:val="ru-RU" w:eastAsia="ru-RU"/>
        </w:rPr>
      </w:pPr>
      <w:r w:rsidRPr="002C1882">
        <w:rPr>
          <w:sz w:val="28"/>
          <w:szCs w:val="28"/>
          <w:lang w:val="ru-RU" w:eastAsia="ru-RU"/>
        </w:rPr>
        <w:t>Yugurma to‘lqin koeffitsiyenti qaytarish koeffitsiyenti moduli |G| bilan quyidagi nisbatlar orqali bog‘lanadi:</w:t>
      </w:r>
    </w:p>
    <w:p w:rsidR="00BF0D06" w:rsidRPr="002C1882" w:rsidRDefault="00436D27" w:rsidP="002C1882">
      <w:pPr>
        <w:ind w:firstLine="709"/>
        <w:jc w:val="center"/>
        <w:rPr>
          <w:sz w:val="28"/>
          <w:szCs w:val="28"/>
          <w:lang w:val="ru-RU" w:eastAsia="ru-RU"/>
        </w:rPr>
      </w:pPr>
      <w:r>
        <w:rPr>
          <w:position w:val="-34"/>
          <w:sz w:val="28"/>
          <w:szCs w:val="28"/>
        </w:rPr>
        <w:object w:dxaOrig="3780" w:dyaOrig="810">
          <v:shape id="_x0000_i1872" type="#_x0000_t75" style="width:189.6pt;height:41.4pt" o:ole="" fillcolor="window">
            <v:imagedata r:id="rId1611" o:title=""/>
          </v:shape>
          <o:OLEObject Type="Embed" ProgID="Equation.3" ShapeID="_x0000_i1872" DrawAspect="Content" ObjectID="_1797500031" r:id="rId1612"/>
        </w:object>
      </w:r>
    </w:p>
    <w:p w:rsidR="00BF0D06" w:rsidRPr="002C1882" w:rsidRDefault="00BF0D06" w:rsidP="002C1882">
      <w:pPr>
        <w:ind w:firstLine="709"/>
        <w:jc w:val="center"/>
        <w:rPr>
          <w:b/>
          <w:sz w:val="28"/>
          <w:szCs w:val="28"/>
          <w:lang w:val="ru-RU" w:eastAsia="ru-RU"/>
        </w:rPr>
      </w:pPr>
    </w:p>
    <w:p w:rsidR="00BF0D06" w:rsidRPr="002C1882" w:rsidRDefault="00436D27" w:rsidP="002C1882">
      <w:pPr>
        <w:ind w:firstLine="709"/>
        <w:jc w:val="center"/>
        <w:rPr>
          <w:b/>
          <w:sz w:val="28"/>
          <w:szCs w:val="28"/>
          <w:lang w:val="ru-RU" w:eastAsia="ru-RU"/>
        </w:rPr>
      </w:pPr>
      <w:r w:rsidRPr="002C1882">
        <w:rPr>
          <w:b/>
          <w:sz w:val="28"/>
          <w:szCs w:val="28"/>
          <w:lang w:val="ru-RU" w:eastAsia="ru-RU"/>
        </w:rPr>
        <w:t xml:space="preserve">2.5. </w:t>
      </w:r>
      <w:r w:rsidR="002C1882" w:rsidRPr="002C1882">
        <w:rPr>
          <w:b/>
          <w:sz w:val="28"/>
          <w:szCs w:val="28"/>
          <w:lang w:val="ru-RU" w:eastAsia="ru-RU"/>
        </w:rPr>
        <w:t>Yuklamalar</w:t>
      </w:r>
      <w:r w:rsidRPr="002C1882">
        <w:rPr>
          <w:b/>
          <w:sz w:val="28"/>
          <w:szCs w:val="28"/>
          <w:lang w:val="ru-RU" w:eastAsia="ru-RU"/>
        </w:rPr>
        <w:t xml:space="preserve"> </w:t>
      </w:r>
      <w:r w:rsidR="002C1882" w:rsidRPr="002C1882">
        <w:rPr>
          <w:b/>
          <w:sz w:val="28"/>
          <w:szCs w:val="28"/>
          <w:lang w:val="ru-RU" w:eastAsia="ru-RU"/>
        </w:rPr>
        <w:t>turlari</w:t>
      </w:r>
    </w:p>
    <w:p w:rsidR="00BF0D06" w:rsidRPr="002C1882" w:rsidRDefault="00BF0D06" w:rsidP="002C1882">
      <w:pPr>
        <w:ind w:firstLine="709"/>
        <w:jc w:val="both"/>
        <w:rPr>
          <w:sz w:val="28"/>
          <w:szCs w:val="28"/>
          <w:lang w:val="ru-RU" w:eastAsia="ru-RU"/>
        </w:rPr>
      </w:pPr>
    </w:p>
    <w:p w:rsidR="00BF0D06" w:rsidRPr="002C1882" w:rsidRDefault="00436D27" w:rsidP="002C1882">
      <w:pPr>
        <w:ind w:firstLine="709"/>
        <w:jc w:val="both"/>
        <w:rPr>
          <w:sz w:val="28"/>
          <w:szCs w:val="28"/>
          <w:lang w:eastAsia="ru-RU"/>
        </w:rPr>
      </w:pPr>
      <w:r w:rsidRPr="002C1882">
        <w:rPr>
          <w:sz w:val="28"/>
          <w:szCs w:val="28"/>
          <w:lang w:val="ru-RU" w:eastAsia="ru-RU"/>
        </w:rPr>
        <w:t xml:space="preserve">Ushbu laboratoriya ishida yuklamalarning quyidagi turlari qo‘llaniladi: moslashgan yuklama, qisqa tutashuvchi yuklama va reaktiv yuklama. </w:t>
      </w:r>
      <w:r w:rsidRPr="0019023E">
        <w:rPr>
          <w:sz w:val="28"/>
          <w:szCs w:val="28"/>
          <w:lang w:eastAsia="ru-RU"/>
        </w:rPr>
        <w:t>Moslashgan</w:t>
      </w:r>
      <w:r w:rsidRPr="007376CF">
        <w:rPr>
          <w:sz w:val="28"/>
          <w:szCs w:val="28"/>
          <w:lang w:val="ru-RU" w:eastAsia="ru-RU"/>
        </w:rPr>
        <w:t xml:space="preserve"> </w:t>
      </w:r>
      <w:r w:rsidRPr="0019023E">
        <w:rPr>
          <w:sz w:val="28"/>
          <w:szCs w:val="28"/>
          <w:lang w:eastAsia="ru-RU"/>
        </w:rPr>
        <w:t>yuklama</w:t>
      </w:r>
      <w:r w:rsidRPr="007376CF">
        <w:rPr>
          <w:sz w:val="28"/>
          <w:szCs w:val="28"/>
          <w:lang w:val="ru-RU" w:eastAsia="ru-RU"/>
        </w:rPr>
        <w:t xml:space="preserve"> </w:t>
      </w:r>
      <w:r w:rsidRPr="0019023E">
        <w:rPr>
          <w:sz w:val="28"/>
          <w:szCs w:val="28"/>
          <w:lang w:eastAsia="ru-RU"/>
        </w:rPr>
        <w:t>to</w:t>
      </w:r>
      <w:r w:rsidRPr="007376CF">
        <w:rPr>
          <w:sz w:val="28"/>
          <w:szCs w:val="28"/>
          <w:lang w:val="ru-RU" w:eastAsia="ru-RU"/>
        </w:rPr>
        <w:t>‘</w:t>
      </w:r>
      <w:r w:rsidRPr="0019023E">
        <w:rPr>
          <w:sz w:val="28"/>
          <w:szCs w:val="28"/>
          <w:lang w:eastAsia="ru-RU"/>
        </w:rPr>
        <w:t>lqino</w:t>
      </w:r>
      <w:r w:rsidRPr="007376CF">
        <w:rPr>
          <w:sz w:val="28"/>
          <w:szCs w:val="28"/>
          <w:lang w:val="ru-RU" w:eastAsia="ru-RU"/>
        </w:rPr>
        <w:t>‘</w:t>
      </w:r>
      <w:r w:rsidRPr="0019023E">
        <w:rPr>
          <w:sz w:val="28"/>
          <w:szCs w:val="28"/>
          <w:lang w:eastAsia="ru-RU"/>
        </w:rPr>
        <w:t>tkazgich</w:t>
      </w:r>
      <w:r w:rsidRPr="007376CF">
        <w:rPr>
          <w:sz w:val="28"/>
          <w:szCs w:val="28"/>
          <w:lang w:val="ru-RU" w:eastAsia="ru-RU"/>
        </w:rPr>
        <w:t xml:space="preserve"> </w:t>
      </w:r>
      <w:r w:rsidRPr="0019023E">
        <w:rPr>
          <w:sz w:val="28"/>
          <w:szCs w:val="28"/>
          <w:lang w:eastAsia="ru-RU"/>
        </w:rPr>
        <w:t>bo</w:t>
      </w:r>
      <w:r w:rsidRPr="007376CF">
        <w:rPr>
          <w:sz w:val="28"/>
          <w:szCs w:val="28"/>
          <w:lang w:val="ru-RU" w:eastAsia="ru-RU"/>
        </w:rPr>
        <w:t>‘</w:t>
      </w:r>
      <w:r w:rsidRPr="0019023E">
        <w:rPr>
          <w:sz w:val="28"/>
          <w:szCs w:val="28"/>
          <w:lang w:eastAsia="ru-RU"/>
        </w:rPr>
        <w:t>lagida</w:t>
      </w:r>
      <w:r w:rsidRPr="007376CF">
        <w:rPr>
          <w:sz w:val="28"/>
          <w:szCs w:val="28"/>
          <w:lang w:val="ru-RU" w:eastAsia="ru-RU"/>
        </w:rPr>
        <w:t xml:space="preserve"> </w:t>
      </w:r>
      <w:r w:rsidRPr="0019023E">
        <w:rPr>
          <w:sz w:val="28"/>
          <w:szCs w:val="28"/>
          <w:lang w:eastAsia="ru-RU"/>
        </w:rPr>
        <w:t>bajariladi</w:t>
      </w:r>
      <w:r w:rsidRPr="007376CF">
        <w:rPr>
          <w:sz w:val="28"/>
          <w:szCs w:val="28"/>
          <w:lang w:val="ru-RU" w:eastAsia="ru-RU"/>
        </w:rPr>
        <w:t xml:space="preserve">. </w:t>
      </w:r>
      <w:r w:rsidRPr="0019023E">
        <w:rPr>
          <w:sz w:val="28"/>
          <w:szCs w:val="28"/>
          <w:lang w:eastAsia="ru-RU"/>
        </w:rPr>
        <w:t>Uning</w:t>
      </w:r>
      <w:r w:rsidRPr="007376CF">
        <w:rPr>
          <w:sz w:val="28"/>
          <w:szCs w:val="28"/>
          <w:lang w:val="ru-RU" w:eastAsia="ru-RU"/>
        </w:rPr>
        <w:t xml:space="preserve"> </w:t>
      </w:r>
      <w:r w:rsidRPr="0019023E">
        <w:rPr>
          <w:sz w:val="28"/>
          <w:szCs w:val="28"/>
          <w:lang w:eastAsia="ru-RU"/>
        </w:rPr>
        <w:t>ichiga</w:t>
      </w:r>
      <w:r w:rsidRPr="007376CF">
        <w:rPr>
          <w:sz w:val="28"/>
          <w:szCs w:val="28"/>
          <w:lang w:val="ru-RU" w:eastAsia="ru-RU"/>
        </w:rPr>
        <w:t xml:space="preserve"> </w:t>
      </w:r>
      <w:r w:rsidRPr="0019023E">
        <w:rPr>
          <w:sz w:val="28"/>
          <w:szCs w:val="28"/>
          <w:lang w:eastAsia="ru-RU"/>
        </w:rPr>
        <w:t>polistirolli</w:t>
      </w:r>
      <w:r w:rsidRPr="007376CF">
        <w:rPr>
          <w:sz w:val="28"/>
          <w:szCs w:val="28"/>
          <w:lang w:val="ru-RU" w:eastAsia="ru-RU"/>
        </w:rPr>
        <w:t xml:space="preserve"> </w:t>
      </w:r>
      <w:r w:rsidRPr="0019023E">
        <w:rPr>
          <w:sz w:val="28"/>
          <w:szCs w:val="28"/>
          <w:lang w:eastAsia="ru-RU"/>
        </w:rPr>
        <w:t>temir</w:t>
      </w:r>
      <w:r w:rsidRPr="007376CF">
        <w:rPr>
          <w:sz w:val="28"/>
          <w:szCs w:val="28"/>
          <w:lang w:val="ru-RU" w:eastAsia="ru-RU"/>
        </w:rPr>
        <w:t xml:space="preserve"> </w:t>
      </w:r>
      <w:r w:rsidRPr="0019023E">
        <w:rPr>
          <w:sz w:val="28"/>
          <w:szCs w:val="28"/>
          <w:lang w:eastAsia="ru-RU"/>
        </w:rPr>
        <w:t>kukuni</w:t>
      </w:r>
      <w:r w:rsidRPr="007376CF">
        <w:rPr>
          <w:sz w:val="28"/>
          <w:szCs w:val="28"/>
          <w:lang w:val="ru-RU" w:eastAsia="ru-RU"/>
        </w:rPr>
        <w:t xml:space="preserve"> </w:t>
      </w:r>
      <w:r w:rsidRPr="0019023E">
        <w:rPr>
          <w:sz w:val="28"/>
          <w:szCs w:val="28"/>
          <w:lang w:eastAsia="ru-RU"/>
        </w:rPr>
        <w:t>aralashmasi</w:t>
      </w:r>
      <w:r w:rsidRPr="007376CF">
        <w:rPr>
          <w:sz w:val="28"/>
          <w:szCs w:val="28"/>
          <w:lang w:val="ru-RU" w:eastAsia="ru-RU"/>
        </w:rPr>
        <w:t xml:space="preserve"> </w:t>
      </w:r>
      <w:r w:rsidRPr="0019023E">
        <w:rPr>
          <w:sz w:val="28"/>
          <w:szCs w:val="28"/>
          <w:lang w:eastAsia="ru-RU"/>
        </w:rPr>
        <w:t>joylashtiriladi</w:t>
      </w:r>
      <w:r w:rsidRPr="007376CF">
        <w:rPr>
          <w:sz w:val="28"/>
          <w:szCs w:val="28"/>
          <w:lang w:val="ru-RU" w:eastAsia="ru-RU"/>
        </w:rPr>
        <w:t xml:space="preserve">. </w:t>
      </w:r>
      <w:r w:rsidRPr="002C1882">
        <w:rPr>
          <w:sz w:val="28"/>
          <w:szCs w:val="28"/>
          <w:lang w:eastAsia="ru-RU"/>
        </w:rPr>
        <w:t xml:space="preserve">Bu aralashma to‘lqin energiyasini yutadi. Reaktiv yuklama ham to‘lqino‘tkazgich bo‘lagida yasaladi. Yuklama bo‘ylab qisqa tutashuvchi porshen harakatlanadi. Reaktiv yuklamada olinadigan amplituda taqsimoti qisqa tutashuvchi yuklamadagi amplituda taqsimotiga o‘xshash. Lekin bu taqsimotda maydon kuchlanganligi minimumlari </w:t>
      </w:r>
      <w:r w:rsidRPr="002C1882">
        <w:rPr>
          <w:rFonts w:ascii="Symbol" w:hAnsi="Symbol"/>
          <w:sz w:val="28"/>
          <w:szCs w:val="28"/>
          <w:lang w:val="ru-RU" w:eastAsia="ru-RU"/>
        </w:rPr>
        <w:sym w:font="Symbol" w:char="F044"/>
      </w:r>
      <w:r w:rsidRPr="002C1882">
        <w:rPr>
          <w:sz w:val="28"/>
          <w:szCs w:val="28"/>
          <w:lang w:eastAsia="ru-RU"/>
        </w:rPr>
        <w:t>z kattalikka siljigan. Ba’zan amalda aktiv va reaktiv qarshiliklar bilan tavsiflanadigan ixtiyoriy yuklamalar ham uchraydi.</w:t>
      </w:r>
    </w:p>
    <w:p w:rsidR="00BF0D06" w:rsidRPr="002C1882" w:rsidRDefault="00BF0D06" w:rsidP="002C1882">
      <w:pPr>
        <w:ind w:firstLine="709"/>
        <w:jc w:val="both"/>
        <w:rPr>
          <w:sz w:val="28"/>
          <w:szCs w:val="28"/>
          <w:lang w:eastAsia="ru-RU"/>
        </w:rPr>
      </w:pPr>
    </w:p>
    <w:p w:rsidR="00BF0D06" w:rsidRPr="002C1882" w:rsidRDefault="00436D27" w:rsidP="002C1882">
      <w:pPr>
        <w:ind w:firstLine="709"/>
        <w:jc w:val="center"/>
        <w:rPr>
          <w:b/>
          <w:sz w:val="28"/>
          <w:szCs w:val="28"/>
          <w:lang w:eastAsia="ru-RU"/>
        </w:rPr>
      </w:pPr>
      <w:r w:rsidRPr="002C1882">
        <w:rPr>
          <w:b/>
          <w:sz w:val="28"/>
          <w:szCs w:val="28"/>
          <w:lang w:eastAsia="ru-RU"/>
        </w:rPr>
        <w:t xml:space="preserve">2.6. </w:t>
      </w:r>
      <w:r w:rsidR="002C1882" w:rsidRPr="002C1882">
        <w:rPr>
          <w:b/>
          <w:sz w:val="28"/>
          <w:szCs w:val="28"/>
          <w:lang w:eastAsia="ru-RU"/>
        </w:rPr>
        <w:t>Yuklama</w:t>
      </w:r>
      <w:r w:rsidRPr="002C1882">
        <w:rPr>
          <w:b/>
          <w:sz w:val="28"/>
          <w:szCs w:val="28"/>
          <w:lang w:eastAsia="ru-RU"/>
        </w:rPr>
        <w:t xml:space="preserve"> </w:t>
      </w:r>
      <w:r w:rsidR="002C1882" w:rsidRPr="002C1882">
        <w:rPr>
          <w:b/>
          <w:sz w:val="28"/>
          <w:szCs w:val="28"/>
          <w:lang w:eastAsia="ru-RU"/>
        </w:rPr>
        <w:t>qarshiligini</w:t>
      </w:r>
      <w:r w:rsidRPr="002C1882">
        <w:rPr>
          <w:b/>
          <w:sz w:val="28"/>
          <w:szCs w:val="28"/>
          <w:lang w:eastAsia="ru-RU"/>
        </w:rPr>
        <w:t xml:space="preserve"> </w:t>
      </w:r>
      <w:r w:rsidR="002C1882" w:rsidRPr="002C1882">
        <w:rPr>
          <w:b/>
          <w:sz w:val="28"/>
          <w:szCs w:val="28"/>
          <w:lang w:eastAsia="ru-RU"/>
        </w:rPr>
        <w:t>to‘liq</w:t>
      </w:r>
      <w:r w:rsidRPr="002C1882">
        <w:rPr>
          <w:b/>
          <w:sz w:val="28"/>
          <w:szCs w:val="28"/>
          <w:lang w:eastAsia="ru-RU"/>
        </w:rPr>
        <w:t xml:space="preserve"> </w:t>
      </w:r>
      <w:r w:rsidR="002C1882" w:rsidRPr="002C1882">
        <w:rPr>
          <w:b/>
          <w:sz w:val="28"/>
          <w:szCs w:val="28"/>
          <w:lang w:eastAsia="ru-RU"/>
        </w:rPr>
        <w:t>qarshiliklar</w:t>
      </w:r>
      <w:r w:rsidRPr="002C1882">
        <w:rPr>
          <w:b/>
          <w:sz w:val="28"/>
          <w:szCs w:val="28"/>
          <w:lang w:eastAsia="ru-RU"/>
        </w:rPr>
        <w:t xml:space="preserve"> </w:t>
      </w:r>
      <w:r w:rsidR="002C1882" w:rsidRPr="002C1882">
        <w:rPr>
          <w:b/>
          <w:sz w:val="28"/>
          <w:szCs w:val="28"/>
          <w:lang w:eastAsia="ru-RU"/>
        </w:rPr>
        <w:t>doiraviy</w:t>
      </w:r>
      <w:r w:rsidRPr="002C1882">
        <w:rPr>
          <w:b/>
          <w:sz w:val="28"/>
          <w:szCs w:val="28"/>
          <w:lang w:eastAsia="ru-RU"/>
        </w:rPr>
        <w:t xml:space="preserve"> </w:t>
      </w:r>
      <w:r w:rsidR="002C1882" w:rsidRPr="002C1882">
        <w:rPr>
          <w:b/>
          <w:sz w:val="28"/>
          <w:szCs w:val="28"/>
          <w:lang w:eastAsia="ru-RU"/>
        </w:rPr>
        <w:t>diagrammasi</w:t>
      </w:r>
      <w:r w:rsidRPr="002C1882">
        <w:rPr>
          <w:b/>
          <w:sz w:val="28"/>
          <w:szCs w:val="28"/>
          <w:lang w:eastAsia="ru-RU"/>
        </w:rPr>
        <w:t xml:space="preserve"> (</w:t>
      </w:r>
      <w:r w:rsidR="002C1882" w:rsidRPr="002C1882">
        <w:rPr>
          <w:b/>
          <w:sz w:val="28"/>
          <w:szCs w:val="28"/>
          <w:lang w:eastAsia="ru-RU"/>
        </w:rPr>
        <w:t>Volpert</w:t>
      </w:r>
      <w:r w:rsidRPr="002C1882">
        <w:rPr>
          <w:b/>
          <w:sz w:val="28"/>
          <w:szCs w:val="28"/>
          <w:lang w:eastAsia="ru-RU"/>
        </w:rPr>
        <w:t xml:space="preserve"> </w:t>
      </w:r>
      <w:r w:rsidR="002C1882" w:rsidRPr="002C1882">
        <w:rPr>
          <w:b/>
          <w:sz w:val="28"/>
          <w:szCs w:val="28"/>
          <w:lang w:eastAsia="ru-RU"/>
        </w:rPr>
        <w:t>diagrammasi</w:t>
      </w:r>
      <w:r w:rsidRPr="002C1882">
        <w:rPr>
          <w:b/>
          <w:sz w:val="28"/>
          <w:szCs w:val="28"/>
          <w:lang w:eastAsia="ru-RU"/>
        </w:rPr>
        <w:t xml:space="preserve">) </w:t>
      </w:r>
      <w:r w:rsidR="002C1882" w:rsidRPr="002C1882">
        <w:rPr>
          <w:b/>
          <w:sz w:val="28"/>
          <w:szCs w:val="28"/>
          <w:lang w:eastAsia="ru-RU"/>
        </w:rPr>
        <w:t>yordamida</w:t>
      </w:r>
      <w:r w:rsidRPr="002C1882">
        <w:rPr>
          <w:b/>
          <w:sz w:val="28"/>
          <w:szCs w:val="28"/>
          <w:lang w:eastAsia="ru-RU"/>
        </w:rPr>
        <w:t xml:space="preserve"> </w:t>
      </w:r>
      <w:r w:rsidR="002C1882" w:rsidRPr="002C1882">
        <w:rPr>
          <w:b/>
          <w:sz w:val="28"/>
          <w:szCs w:val="28"/>
          <w:lang w:eastAsia="ru-RU"/>
        </w:rPr>
        <w:t>hisoblash</w:t>
      </w:r>
    </w:p>
    <w:p w:rsidR="00BF0D06" w:rsidRPr="002C1882" w:rsidRDefault="00BF0D06" w:rsidP="002C1882">
      <w:pPr>
        <w:ind w:firstLine="709"/>
        <w:jc w:val="both"/>
        <w:rPr>
          <w:sz w:val="28"/>
          <w:szCs w:val="28"/>
          <w:lang w:eastAsia="ru-RU"/>
        </w:rPr>
      </w:pPr>
    </w:p>
    <w:p w:rsidR="00BF0D06" w:rsidRPr="002C1882" w:rsidRDefault="00436D27" w:rsidP="002C1882">
      <w:pPr>
        <w:ind w:firstLine="709"/>
        <w:jc w:val="both"/>
        <w:rPr>
          <w:sz w:val="28"/>
          <w:szCs w:val="28"/>
          <w:lang w:eastAsia="ru-RU"/>
        </w:rPr>
      </w:pPr>
      <w:r w:rsidRPr="002C1882">
        <w:rPr>
          <w:sz w:val="28"/>
          <w:szCs w:val="28"/>
          <w:lang w:eastAsia="ru-RU"/>
        </w:rPr>
        <w:t>To‘liq qarshiliklari doiraviy diagrammasi to‘lqino‘tkazgichning to‘lqin qarshiliga nisbatan me’yorlangan yuklamaning to‘liq qarshiligining tashkil etuvchilari (R=Z</w:t>
      </w:r>
      <w:r w:rsidRPr="002C1882">
        <w:rPr>
          <w:sz w:val="28"/>
          <w:szCs w:val="28"/>
          <w:vertAlign w:val="subscript"/>
          <w:lang w:eastAsia="ru-RU"/>
        </w:rPr>
        <w:t>T</w:t>
      </w:r>
      <w:r w:rsidRPr="002C1882">
        <w:rPr>
          <w:sz w:val="28"/>
          <w:szCs w:val="28"/>
          <w:lang w:eastAsia="ru-RU"/>
        </w:rPr>
        <w:t>, X=Z</w:t>
      </w:r>
      <w:r w:rsidRPr="002C1882">
        <w:rPr>
          <w:sz w:val="28"/>
          <w:szCs w:val="28"/>
          <w:vertAlign w:val="subscript"/>
          <w:lang w:eastAsia="ru-RU"/>
        </w:rPr>
        <w:t>T</w:t>
      </w:r>
      <w:r w:rsidRPr="002C1882">
        <w:rPr>
          <w:sz w:val="28"/>
          <w:szCs w:val="28"/>
          <w:lang w:eastAsia="ru-RU"/>
        </w:rPr>
        <w:t>) bilan qaytarish koeffitsiyenti moduli |G</w:t>
      </w:r>
      <w:r w:rsidRPr="002C1882">
        <w:rPr>
          <w:sz w:val="28"/>
          <w:szCs w:val="28"/>
          <w:vertAlign w:val="subscript"/>
          <w:lang w:eastAsia="ru-RU"/>
        </w:rPr>
        <w:t>Yu</w:t>
      </w:r>
      <w:r w:rsidRPr="002C1882">
        <w:rPr>
          <w:sz w:val="28"/>
          <w:szCs w:val="28"/>
          <w:lang w:eastAsia="ru-RU"/>
        </w:rPr>
        <w:t xml:space="preserve">| va fazasi </w:t>
      </w:r>
      <w:r w:rsidRPr="002C1882">
        <w:rPr>
          <w:rFonts w:ascii="Symbol" w:hAnsi="Symbol"/>
          <w:sz w:val="28"/>
          <w:szCs w:val="28"/>
          <w:lang w:val="ru-RU" w:eastAsia="ru-RU"/>
        </w:rPr>
        <w:sym w:font="Symbol" w:char="F06A"/>
      </w:r>
      <w:r w:rsidRPr="002C1882">
        <w:rPr>
          <w:sz w:val="28"/>
          <w:szCs w:val="28"/>
          <w:vertAlign w:val="subscript"/>
          <w:lang w:eastAsia="ru-RU"/>
        </w:rPr>
        <w:t>N</w:t>
      </w:r>
      <w:r w:rsidRPr="002C1882">
        <w:rPr>
          <w:sz w:val="28"/>
          <w:szCs w:val="28"/>
          <w:lang w:eastAsia="ru-RU"/>
        </w:rPr>
        <w:t xml:space="preserve"> o‘rtasidagi aloqani aniqlaydi. |G</w:t>
      </w:r>
      <w:r w:rsidRPr="002C1882">
        <w:rPr>
          <w:sz w:val="28"/>
          <w:szCs w:val="28"/>
          <w:vertAlign w:val="subscript"/>
          <w:lang w:eastAsia="ru-RU"/>
        </w:rPr>
        <w:t>Yu</w:t>
      </w:r>
      <w:r w:rsidRPr="002C1882">
        <w:rPr>
          <w:sz w:val="28"/>
          <w:szCs w:val="28"/>
          <w:lang w:eastAsia="ru-RU"/>
        </w:rPr>
        <w:t>| miqdorlari o‘rniga yugurma to‘lqin koeffitsiyenti YuTK yoki turg‘un to‘lqin koeffitsiyenti TTK miqdorlaridan foydalanish mumkin.</w:t>
      </w:r>
    </w:p>
    <w:p w:rsidR="00BF0D06" w:rsidRPr="002C1882" w:rsidRDefault="00436D27" w:rsidP="002C1882">
      <w:pPr>
        <w:ind w:firstLine="709"/>
        <w:jc w:val="both"/>
        <w:rPr>
          <w:sz w:val="28"/>
          <w:szCs w:val="28"/>
          <w:lang w:eastAsia="ru-RU"/>
        </w:rPr>
      </w:pPr>
      <w:r w:rsidRPr="002C1882">
        <w:rPr>
          <w:sz w:val="28"/>
          <w:szCs w:val="28"/>
          <w:lang w:eastAsia="ru-RU"/>
        </w:rPr>
        <w:t>Bitta rasmda birga keltirilgan R</w:t>
      </w:r>
      <w:r w:rsidRPr="002C1882">
        <w:rPr>
          <w:sz w:val="28"/>
          <w:szCs w:val="28"/>
          <w:vertAlign w:val="subscript"/>
          <w:lang w:eastAsia="ru-RU"/>
        </w:rPr>
        <w:t xml:space="preserve">Yu </w:t>
      </w:r>
      <w:r w:rsidRPr="002C1882">
        <w:rPr>
          <w:sz w:val="28"/>
          <w:szCs w:val="28"/>
          <w:lang w:eastAsia="ru-RU"/>
        </w:rPr>
        <w:t>Z</w:t>
      </w:r>
      <w:r w:rsidRPr="002C1882">
        <w:rPr>
          <w:sz w:val="28"/>
          <w:szCs w:val="28"/>
          <w:vertAlign w:val="subscript"/>
          <w:lang w:eastAsia="ru-RU"/>
        </w:rPr>
        <w:t xml:space="preserve">T </w:t>
      </w:r>
      <w:r w:rsidRPr="002C1882">
        <w:rPr>
          <w:sz w:val="28"/>
          <w:szCs w:val="28"/>
          <w:lang w:eastAsia="ru-RU"/>
        </w:rPr>
        <w:t>= const (2.12-rasm) va X</w:t>
      </w:r>
      <w:r w:rsidRPr="002C1882">
        <w:rPr>
          <w:sz w:val="28"/>
          <w:szCs w:val="28"/>
          <w:vertAlign w:val="subscript"/>
          <w:lang w:eastAsia="ru-RU"/>
        </w:rPr>
        <w:t>Yu</w:t>
      </w:r>
      <w:r w:rsidRPr="002C1882">
        <w:rPr>
          <w:sz w:val="28"/>
          <w:szCs w:val="28"/>
          <w:lang w:eastAsia="ru-RU"/>
        </w:rPr>
        <w:t>Z</w:t>
      </w:r>
      <w:r w:rsidRPr="002C1882">
        <w:rPr>
          <w:sz w:val="28"/>
          <w:szCs w:val="28"/>
          <w:vertAlign w:val="subscript"/>
          <w:lang w:eastAsia="ru-RU"/>
        </w:rPr>
        <w:t xml:space="preserve">T </w:t>
      </w:r>
      <w:r w:rsidRPr="002C1882">
        <w:rPr>
          <w:sz w:val="28"/>
          <w:szCs w:val="28"/>
          <w:lang w:eastAsia="ru-RU"/>
        </w:rPr>
        <w:t>= const aylanalari (2.13-rasm) qutbli koordinatalar tizimidagi to‘liq qarshiliklar doiraviy diagrammasini hosil qiladi. Bu doiraviy diagrammaning har bir nuqtasi me’yorlangan kompleks qarshilikka mos keladi.</w:t>
      </w:r>
    </w:p>
    <w:p w:rsidR="00BF0D06" w:rsidRPr="002C1882" w:rsidRDefault="00436D27" w:rsidP="002C1882">
      <w:pPr>
        <w:jc w:val="both"/>
        <w:rPr>
          <w:sz w:val="28"/>
          <w:szCs w:val="28"/>
          <w:lang w:eastAsia="ru-RU"/>
        </w:rPr>
      </w:pPr>
      <w:r>
        <w:rPr>
          <w:sz w:val="28"/>
          <w:szCs w:val="28"/>
        </w:rPr>
        <w:object w:dxaOrig="9236" w:dyaOrig="3270">
          <v:shape id="_x0000_i1873" type="#_x0000_t75" style="width:462pt;height:163.8pt" o:ole="" fillcolor="window">
            <v:imagedata r:id="rId1613" o:title=""/>
          </v:shape>
          <o:OLEObject Type="Embed" ProgID="PBrush" ShapeID="_x0000_i1873" DrawAspect="Content" ObjectID="_1797500032" r:id="rId1614"/>
        </w:object>
      </w:r>
      <w:r w:rsidRPr="002C1882">
        <w:rPr>
          <w:sz w:val="28"/>
          <w:szCs w:val="28"/>
          <w:lang w:eastAsia="ru-RU"/>
        </w:rPr>
        <w:tab/>
      </w:r>
      <w:r w:rsidR="002C1882" w:rsidRPr="002C1882">
        <w:rPr>
          <w:sz w:val="28"/>
          <w:szCs w:val="28"/>
          <w:lang w:eastAsia="ru-RU"/>
        </w:rPr>
        <w:t>Me’yorlangan</w:t>
      </w:r>
      <w:r w:rsidRPr="002C1882">
        <w:rPr>
          <w:sz w:val="28"/>
          <w:szCs w:val="28"/>
          <w:lang w:eastAsia="ru-RU"/>
        </w:rPr>
        <w:t xml:space="preserve"> </w:t>
      </w:r>
      <w:r w:rsidR="002C1882" w:rsidRPr="002C1882">
        <w:rPr>
          <w:sz w:val="28"/>
          <w:szCs w:val="28"/>
          <w:lang w:eastAsia="ru-RU"/>
        </w:rPr>
        <w:t>aktiv</w:t>
      </w:r>
      <w:r w:rsidRPr="002C1882">
        <w:rPr>
          <w:sz w:val="28"/>
          <w:szCs w:val="28"/>
          <w:lang w:eastAsia="ru-RU"/>
        </w:rPr>
        <w:t xml:space="preserve"> </w:t>
      </w:r>
      <w:r w:rsidR="002C1882" w:rsidRPr="002C1882">
        <w:rPr>
          <w:sz w:val="28"/>
          <w:szCs w:val="28"/>
          <w:lang w:eastAsia="ru-RU"/>
        </w:rPr>
        <w:t>qarshiliklarning</w:t>
      </w:r>
      <w:r w:rsidRPr="002C1882">
        <w:rPr>
          <w:sz w:val="28"/>
          <w:szCs w:val="28"/>
          <w:lang w:eastAsia="ru-RU"/>
        </w:rPr>
        <w:t xml:space="preserve"> </w:t>
      </w:r>
      <w:r w:rsidR="002C1882" w:rsidRPr="002C1882">
        <w:rPr>
          <w:sz w:val="28"/>
          <w:szCs w:val="28"/>
          <w:lang w:eastAsia="ru-RU"/>
        </w:rPr>
        <w:t>doimiy</w:t>
      </w:r>
      <w:r w:rsidRPr="002C1882">
        <w:rPr>
          <w:sz w:val="28"/>
          <w:szCs w:val="28"/>
          <w:lang w:eastAsia="ru-RU"/>
        </w:rPr>
        <w:t xml:space="preserve"> </w:t>
      </w:r>
      <w:r w:rsidR="002C1882" w:rsidRPr="002C1882">
        <w:rPr>
          <w:sz w:val="28"/>
          <w:szCs w:val="28"/>
          <w:lang w:eastAsia="ru-RU"/>
        </w:rPr>
        <w:t>miqdorlari</w:t>
      </w:r>
      <w:r w:rsidRPr="002C1882">
        <w:rPr>
          <w:sz w:val="28"/>
          <w:szCs w:val="28"/>
          <w:lang w:eastAsia="ru-RU"/>
        </w:rPr>
        <w:t xml:space="preserve"> </w:t>
      </w:r>
      <w:r w:rsidR="002C1882" w:rsidRPr="002C1882">
        <w:rPr>
          <w:sz w:val="28"/>
          <w:szCs w:val="28"/>
          <w:lang w:eastAsia="ru-RU"/>
        </w:rPr>
        <w:t>aylanalarining</w:t>
      </w:r>
      <w:r w:rsidRPr="002C1882">
        <w:rPr>
          <w:sz w:val="28"/>
          <w:szCs w:val="28"/>
          <w:lang w:eastAsia="ru-RU"/>
        </w:rPr>
        <w:t xml:space="preserve"> </w:t>
      </w:r>
      <w:r w:rsidR="002C1882" w:rsidRPr="002C1882">
        <w:rPr>
          <w:sz w:val="28"/>
          <w:szCs w:val="28"/>
          <w:lang w:eastAsia="ru-RU"/>
        </w:rPr>
        <w:t>markazlari</w:t>
      </w:r>
      <w:r w:rsidRPr="002C1882">
        <w:rPr>
          <w:sz w:val="28"/>
          <w:szCs w:val="28"/>
          <w:lang w:eastAsia="ru-RU"/>
        </w:rPr>
        <w:t xml:space="preserve"> </w:t>
      </w:r>
      <w:r w:rsidR="002C1882" w:rsidRPr="002C1882">
        <w:rPr>
          <w:sz w:val="28"/>
          <w:szCs w:val="28"/>
          <w:lang w:eastAsia="ru-RU"/>
        </w:rPr>
        <w:t>doiraviy</w:t>
      </w:r>
      <w:r w:rsidRPr="002C1882">
        <w:rPr>
          <w:sz w:val="28"/>
          <w:szCs w:val="28"/>
          <w:lang w:eastAsia="ru-RU"/>
        </w:rPr>
        <w:t xml:space="preserve"> </w:t>
      </w:r>
      <w:r w:rsidR="002C1882" w:rsidRPr="002C1882">
        <w:rPr>
          <w:sz w:val="28"/>
          <w:szCs w:val="28"/>
          <w:lang w:eastAsia="ru-RU"/>
        </w:rPr>
        <w:t>diagrammaning</w:t>
      </w:r>
      <w:r w:rsidRPr="002C1882">
        <w:rPr>
          <w:sz w:val="28"/>
          <w:szCs w:val="28"/>
          <w:lang w:eastAsia="ru-RU"/>
        </w:rPr>
        <w:t xml:space="preserve"> </w:t>
      </w:r>
      <w:r w:rsidR="002C1882" w:rsidRPr="002C1882">
        <w:rPr>
          <w:sz w:val="28"/>
          <w:szCs w:val="28"/>
          <w:lang w:eastAsia="ru-RU"/>
        </w:rPr>
        <w:t>simmetriya</w:t>
      </w:r>
      <w:r w:rsidRPr="002C1882">
        <w:rPr>
          <w:sz w:val="28"/>
          <w:szCs w:val="28"/>
          <w:lang w:eastAsia="ru-RU"/>
        </w:rPr>
        <w:t xml:space="preserve"> </w:t>
      </w:r>
      <w:r w:rsidR="002C1882" w:rsidRPr="002C1882">
        <w:rPr>
          <w:sz w:val="28"/>
          <w:szCs w:val="28"/>
          <w:lang w:eastAsia="ru-RU"/>
        </w:rPr>
        <w:t>o‘qida</w:t>
      </w:r>
      <w:r w:rsidRPr="002C1882">
        <w:rPr>
          <w:sz w:val="28"/>
          <w:szCs w:val="28"/>
          <w:lang w:eastAsia="ru-RU"/>
        </w:rPr>
        <w:t xml:space="preserve"> </w:t>
      </w:r>
      <w:r w:rsidR="002C1882" w:rsidRPr="002C1882">
        <w:rPr>
          <w:sz w:val="28"/>
          <w:szCs w:val="28"/>
          <w:lang w:eastAsia="ru-RU"/>
        </w:rPr>
        <w:t>yotadi</w:t>
      </w:r>
      <w:r w:rsidRPr="002C1882">
        <w:rPr>
          <w:sz w:val="28"/>
          <w:szCs w:val="28"/>
          <w:lang w:eastAsia="ru-RU"/>
        </w:rPr>
        <w:t xml:space="preserve">. </w:t>
      </w:r>
      <w:r w:rsidR="002C1882" w:rsidRPr="002C1882">
        <w:rPr>
          <w:sz w:val="28"/>
          <w:szCs w:val="28"/>
          <w:lang w:eastAsia="ru-RU"/>
        </w:rPr>
        <w:t>Bu</w:t>
      </w:r>
      <w:r w:rsidRPr="002C1882">
        <w:rPr>
          <w:sz w:val="28"/>
          <w:szCs w:val="28"/>
          <w:lang w:eastAsia="ru-RU"/>
        </w:rPr>
        <w:t xml:space="preserve"> </w:t>
      </w:r>
      <w:r w:rsidR="002C1882" w:rsidRPr="002C1882">
        <w:rPr>
          <w:sz w:val="28"/>
          <w:szCs w:val="28"/>
          <w:lang w:eastAsia="ru-RU"/>
        </w:rPr>
        <w:t>o‘qda</w:t>
      </w:r>
      <w:r w:rsidRPr="002C1882">
        <w:rPr>
          <w:sz w:val="28"/>
          <w:szCs w:val="28"/>
          <w:lang w:eastAsia="ru-RU"/>
        </w:rPr>
        <w:t xml:space="preserve"> </w:t>
      </w:r>
      <w:r w:rsidR="002C1882" w:rsidRPr="002C1882">
        <w:rPr>
          <w:sz w:val="28"/>
          <w:szCs w:val="28"/>
          <w:lang w:eastAsia="ru-RU"/>
        </w:rPr>
        <w:t>me’yorlangan</w:t>
      </w:r>
      <w:r w:rsidRPr="002C1882">
        <w:rPr>
          <w:sz w:val="28"/>
          <w:szCs w:val="28"/>
          <w:lang w:eastAsia="ru-RU"/>
        </w:rPr>
        <w:t xml:space="preserve"> </w:t>
      </w:r>
      <w:r w:rsidR="002C1882" w:rsidRPr="002C1882">
        <w:rPr>
          <w:sz w:val="28"/>
          <w:szCs w:val="28"/>
          <w:lang w:eastAsia="ru-RU"/>
        </w:rPr>
        <w:t>aktiv</w:t>
      </w:r>
      <w:r w:rsidRPr="002C1882">
        <w:rPr>
          <w:sz w:val="28"/>
          <w:szCs w:val="28"/>
          <w:lang w:eastAsia="ru-RU"/>
        </w:rPr>
        <w:t xml:space="preserve"> </w:t>
      </w:r>
      <w:r w:rsidR="002C1882" w:rsidRPr="002C1882">
        <w:rPr>
          <w:sz w:val="28"/>
          <w:szCs w:val="28"/>
          <w:lang w:eastAsia="ru-RU"/>
        </w:rPr>
        <w:t>qarshilikning</w:t>
      </w:r>
      <w:r w:rsidRPr="002C1882">
        <w:rPr>
          <w:sz w:val="28"/>
          <w:szCs w:val="28"/>
          <w:lang w:eastAsia="ru-RU"/>
        </w:rPr>
        <w:t xml:space="preserve"> </w:t>
      </w:r>
      <w:r w:rsidR="002C1882" w:rsidRPr="002C1882">
        <w:rPr>
          <w:sz w:val="28"/>
          <w:szCs w:val="28"/>
          <w:lang w:eastAsia="ru-RU"/>
        </w:rPr>
        <w:t>noldan</w:t>
      </w:r>
      <w:r w:rsidRPr="002C1882">
        <w:rPr>
          <w:sz w:val="28"/>
          <w:szCs w:val="28"/>
          <w:lang w:eastAsia="ru-RU"/>
        </w:rPr>
        <w:t xml:space="preserve"> </w:t>
      </w:r>
      <w:r w:rsidR="002C1882" w:rsidRPr="002C1882">
        <w:rPr>
          <w:sz w:val="28"/>
          <w:szCs w:val="28"/>
          <w:lang w:eastAsia="ru-RU"/>
        </w:rPr>
        <w:t>cheksizlikkacha</w:t>
      </w:r>
      <w:r w:rsidRPr="002C1882">
        <w:rPr>
          <w:sz w:val="28"/>
          <w:szCs w:val="28"/>
          <w:lang w:eastAsia="ru-RU"/>
        </w:rPr>
        <w:t xml:space="preserve"> </w:t>
      </w:r>
      <w:r w:rsidR="002C1882" w:rsidRPr="002C1882">
        <w:rPr>
          <w:sz w:val="28"/>
          <w:szCs w:val="28"/>
          <w:lang w:eastAsia="ru-RU"/>
        </w:rPr>
        <w:t>bo‘lgan</w:t>
      </w:r>
      <w:r w:rsidRPr="002C1882">
        <w:rPr>
          <w:sz w:val="28"/>
          <w:szCs w:val="28"/>
          <w:lang w:eastAsia="ru-RU"/>
        </w:rPr>
        <w:t xml:space="preserve"> </w:t>
      </w:r>
      <w:r w:rsidR="002C1882" w:rsidRPr="002C1882">
        <w:rPr>
          <w:sz w:val="28"/>
          <w:szCs w:val="28"/>
          <w:lang w:eastAsia="ru-RU"/>
        </w:rPr>
        <w:t>miqdorlari</w:t>
      </w:r>
      <w:r w:rsidRPr="002C1882">
        <w:rPr>
          <w:sz w:val="28"/>
          <w:szCs w:val="28"/>
          <w:lang w:eastAsia="ru-RU"/>
        </w:rPr>
        <w:t xml:space="preserve"> </w:t>
      </w:r>
      <w:r w:rsidR="002C1882" w:rsidRPr="002C1882">
        <w:rPr>
          <w:sz w:val="28"/>
          <w:szCs w:val="28"/>
          <w:lang w:eastAsia="ru-RU"/>
        </w:rPr>
        <w:t>qayd</w:t>
      </w:r>
      <w:r w:rsidRPr="002C1882">
        <w:rPr>
          <w:sz w:val="28"/>
          <w:szCs w:val="28"/>
          <w:lang w:eastAsia="ru-RU"/>
        </w:rPr>
        <w:t xml:space="preserve"> </w:t>
      </w:r>
      <w:r w:rsidR="002C1882" w:rsidRPr="002C1882">
        <w:rPr>
          <w:sz w:val="28"/>
          <w:szCs w:val="28"/>
          <w:lang w:eastAsia="ru-RU"/>
        </w:rPr>
        <w:t>etilgan</w:t>
      </w:r>
      <w:r w:rsidRPr="002C1882">
        <w:rPr>
          <w:sz w:val="28"/>
          <w:szCs w:val="28"/>
          <w:lang w:eastAsia="ru-RU"/>
        </w:rPr>
        <w:t xml:space="preserve">. </w:t>
      </w:r>
      <w:r w:rsidR="002C1882" w:rsidRPr="002C1882">
        <w:rPr>
          <w:sz w:val="28"/>
          <w:szCs w:val="28"/>
          <w:lang w:eastAsia="ru-RU"/>
        </w:rPr>
        <w:t>YuTK</w:t>
      </w:r>
      <w:r w:rsidRPr="002C1882">
        <w:rPr>
          <w:sz w:val="28"/>
          <w:szCs w:val="28"/>
          <w:lang w:eastAsia="ru-RU"/>
        </w:rPr>
        <w:t xml:space="preserve"> </w:t>
      </w:r>
      <w:r w:rsidR="002C1882" w:rsidRPr="002C1882">
        <w:rPr>
          <w:sz w:val="28"/>
          <w:szCs w:val="28"/>
          <w:lang w:eastAsia="ru-RU"/>
        </w:rPr>
        <w:t>miqdorlari</w:t>
      </w:r>
      <w:r w:rsidRPr="002C1882">
        <w:rPr>
          <w:sz w:val="28"/>
          <w:szCs w:val="28"/>
          <w:lang w:eastAsia="ru-RU"/>
        </w:rPr>
        <w:t xml:space="preserve"> </w:t>
      </w:r>
      <w:r w:rsidR="002C1882" w:rsidRPr="002C1882">
        <w:rPr>
          <w:sz w:val="28"/>
          <w:szCs w:val="28"/>
          <w:lang w:eastAsia="ru-RU"/>
        </w:rPr>
        <w:t>bu</w:t>
      </w:r>
      <w:r w:rsidRPr="002C1882">
        <w:rPr>
          <w:sz w:val="28"/>
          <w:szCs w:val="28"/>
          <w:lang w:eastAsia="ru-RU"/>
        </w:rPr>
        <w:t xml:space="preserve"> </w:t>
      </w:r>
      <w:r w:rsidR="002C1882" w:rsidRPr="002C1882">
        <w:rPr>
          <w:sz w:val="28"/>
          <w:szCs w:val="28"/>
          <w:lang w:eastAsia="ru-RU"/>
        </w:rPr>
        <w:t>o‘qda</w:t>
      </w:r>
      <w:r w:rsidRPr="002C1882">
        <w:rPr>
          <w:sz w:val="28"/>
          <w:szCs w:val="28"/>
          <w:lang w:eastAsia="ru-RU"/>
        </w:rPr>
        <w:t xml:space="preserve"> </w:t>
      </w:r>
      <w:r w:rsidR="002C1882" w:rsidRPr="002C1882">
        <w:rPr>
          <w:sz w:val="28"/>
          <w:szCs w:val="28"/>
          <w:lang w:eastAsia="ru-RU"/>
        </w:rPr>
        <w:t>me’yorlangan</w:t>
      </w:r>
      <w:r w:rsidRPr="002C1882">
        <w:rPr>
          <w:sz w:val="28"/>
          <w:szCs w:val="28"/>
          <w:lang w:eastAsia="ru-RU"/>
        </w:rPr>
        <w:t xml:space="preserve"> </w:t>
      </w:r>
      <w:r w:rsidR="002C1882" w:rsidRPr="002C1882">
        <w:rPr>
          <w:sz w:val="28"/>
          <w:szCs w:val="28"/>
          <w:lang w:eastAsia="ru-RU"/>
        </w:rPr>
        <w:t>aktiv</w:t>
      </w:r>
      <w:r w:rsidRPr="002C1882">
        <w:rPr>
          <w:sz w:val="28"/>
          <w:szCs w:val="28"/>
          <w:lang w:eastAsia="ru-RU"/>
        </w:rPr>
        <w:t xml:space="preserve"> </w:t>
      </w:r>
      <w:r w:rsidR="002C1882" w:rsidRPr="002C1882">
        <w:rPr>
          <w:sz w:val="28"/>
          <w:szCs w:val="28"/>
          <w:lang w:eastAsia="ru-RU"/>
        </w:rPr>
        <w:t>qarshilikning</w:t>
      </w:r>
      <w:r w:rsidRPr="002C1882">
        <w:rPr>
          <w:sz w:val="28"/>
          <w:szCs w:val="28"/>
          <w:lang w:eastAsia="ru-RU"/>
        </w:rPr>
        <w:t xml:space="preserve"> 0 </w:t>
      </w:r>
      <w:r w:rsidR="002C1882" w:rsidRPr="002C1882">
        <w:rPr>
          <w:sz w:val="28"/>
          <w:szCs w:val="28"/>
          <w:lang w:eastAsia="ru-RU"/>
        </w:rPr>
        <w:t>dan</w:t>
      </w:r>
      <w:r w:rsidRPr="002C1882">
        <w:rPr>
          <w:sz w:val="28"/>
          <w:szCs w:val="28"/>
          <w:lang w:eastAsia="ru-RU"/>
        </w:rPr>
        <w:t xml:space="preserve"> 1 </w:t>
      </w:r>
      <w:r w:rsidR="002C1882" w:rsidRPr="002C1882">
        <w:rPr>
          <w:sz w:val="28"/>
          <w:szCs w:val="28"/>
          <w:lang w:eastAsia="ru-RU"/>
        </w:rPr>
        <w:t>gacha</w:t>
      </w:r>
      <w:r w:rsidRPr="002C1882">
        <w:rPr>
          <w:sz w:val="28"/>
          <w:szCs w:val="28"/>
          <w:lang w:eastAsia="ru-RU"/>
        </w:rPr>
        <w:t xml:space="preserve"> </w:t>
      </w:r>
      <w:r w:rsidR="002C1882" w:rsidRPr="002C1882">
        <w:rPr>
          <w:sz w:val="28"/>
          <w:szCs w:val="28"/>
          <w:lang w:eastAsia="ru-RU"/>
        </w:rPr>
        <w:t>bo‘lgan</w:t>
      </w:r>
      <w:r w:rsidRPr="002C1882">
        <w:rPr>
          <w:sz w:val="28"/>
          <w:szCs w:val="28"/>
          <w:lang w:eastAsia="ru-RU"/>
        </w:rPr>
        <w:t xml:space="preserve"> </w:t>
      </w:r>
      <w:r w:rsidR="002C1882" w:rsidRPr="002C1882">
        <w:rPr>
          <w:sz w:val="28"/>
          <w:szCs w:val="28"/>
          <w:lang w:eastAsia="ru-RU"/>
        </w:rPr>
        <w:t>miqdorlariga</w:t>
      </w:r>
      <w:r w:rsidRPr="002C1882">
        <w:rPr>
          <w:sz w:val="28"/>
          <w:szCs w:val="28"/>
          <w:lang w:eastAsia="ru-RU"/>
        </w:rPr>
        <w:t xml:space="preserve">, </w:t>
      </w:r>
      <w:r w:rsidR="002C1882" w:rsidRPr="002C1882">
        <w:rPr>
          <w:sz w:val="28"/>
          <w:szCs w:val="28"/>
          <w:lang w:eastAsia="ru-RU"/>
        </w:rPr>
        <w:t>TTK</w:t>
      </w:r>
      <w:r w:rsidRPr="002C1882">
        <w:rPr>
          <w:sz w:val="28"/>
          <w:szCs w:val="28"/>
          <w:lang w:eastAsia="ru-RU"/>
        </w:rPr>
        <w:t xml:space="preserve"> </w:t>
      </w:r>
      <w:r w:rsidR="002C1882" w:rsidRPr="002C1882">
        <w:rPr>
          <w:sz w:val="28"/>
          <w:szCs w:val="28"/>
          <w:lang w:eastAsia="ru-RU"/>
        </w:rPr>
        <w:t>miqdorlari</w:t>
      </w:r>
      <w:r w:rsidRPr="002C1882">
        <w:rPr>
          <w:sz w:val="28"/>
          <w:szCs w:val="28"/>
          <w:lang w:eastAsia="ru-RU"/>
        </w:rPr>
        <w:t xml:space="preserve"> </w:t>
      </w:r>
      <w:r w:rsidR="002C1882" w:rsidRPr="002C1882">
        <w:rPr>
          <w:sz w:val="28"/>
          <w:szCs w:val="28"/>
          <w:lang w:eastAsia="ru-RU"/>
        </w:rPr>
        <w:t>esa</w:t>
      </w:r>
      <w:r w:rsidRPr="002C1882">
        <w:rPr>
          <w:sz w:val="28"/>
          <w:szCs w:val="28"/>
          <w:lang w:eastAsia="ru-RU"/>
        </w:rPr>
        <w:t xml:space="preserve"> </w:t>
      </w:r>
      <w:r w:rsidR="002C1882" w:rsidRPr="002C1882">
        <w:rPr>
          <w:sz w:val="28"/>
          <w:szCs w:val="28"/>
          <w:lang w:eastAsia="ru-RU"/>
        </w:rPr>
        <w:t>bu</w:t>
      </w:r>
      <w:r w:rsidRPr="002C1882">
        <w:rPr>
          <w:sz w:val="28"/>
          <w:szCs w:val="28"/>
          <w:lang w:eastAsia="ru-RU"/>
        </w:rPr>
        <w:t xml:space="preserve"> </w:t>
      </w:r>
      <w:r w:rsidR="002C1882" w:rsidRPr="002C1882">
        <w:rPr>
          <w:sz w:val="28"/>
          <w:szCs w:val="28"/>
          <w:lang w:eastAsia="ru-RU"/>
        </w:rPr>
        <w:t>o‘qda</w:t>
      </w:r>
      <w:r w:rsidRPr="002C1882">
        <w:rPr>
          <w:sz w:val="28"/>
          <w:szCs w:val="28"/>
          <w:lang w:eastAsia="ru-RU"/>
        </w:rPr>
        <w:t xml:space="preserve"> </w:t>
      </w:r>
      <w:r w:rsidR="002C1882" w:rsidRPr="002C1882">
        <w:rPr>
          <w:sz w:val="28"/>
          <w:szCs w:val="28"/>
          <w:lang w:eastAsia="ru-RU"/>
        </w:rPr>
        <w:t>me’yorlangan</w:t>
      </w:r>
      <w:r w:rsidRPr="002C1882">
        <w:rPr>
          <w:sz w:val="28"/>
          <w:szCs w:val="28"/>
          <w:lang w:eastAsia="ru-RU"/>
        </w:rPr>
        <w:t xml:space="preserve"> </w:t>
      </w:r>
      <w:r w:rsidR="002C1882" w:rsidRPr="002C1882">
        <w:rPr>
          <w:sz w:val="28"/>
          <w:szCs w:val="28"/>
          <w:lang w:eastAsia="ru-RU"/>
        </w:rPr>
        <w:t>aktiv</w:t>
      </w:r>
      <w:r w:rsidRPr="002C1882">
        <w:rPr>
          <w:sz w:val="28"/>
          <w:szCs w:val="28"/>
          <w:lang w:eastAsia="ru-RU"/>
        </w:rPr>
        <w:t xml:space="preserve"> </w:t>
      </w:r>
      <w:r w:rsidR="002C1882" w:rsidRPr="002C1882">
        <w:rPr>
          <w:sz w:val="28"/>
          <w:szCs w:val="28"/>
          <w:lang w:eastAsia="ru-RU"/>
        </w:rPr>
        <w:t>qarshilikning</w:t>
      </w:r>
      <w:r w:rsidRPr="002C1882">
        <w:rPr>
          <w:sz w:val="28"/>
          <w:szCs w:val="28"/>
          <w:lang w:eastAsia="ru-RU"/>
        </w:rPr>
        <w:t xml:space="preserve"> 1 </w:t>
      </w:r>
      <w:r w:rsidR="002C1882" w:rsidRPr="002C1882">
        <w:rPr>
          <w:sz w:val="28"/>
          <w:szCs w:val="28"/>
          <w:lang w:eastAsia="ru-RU"/>
        </w:rPr>
        <w:t>dan</w:t>
      </w:r>
      <w:r w:rsidRPr="002C1882">
        <w:rPr>
          <w:sz w:val="28"/>
          <w:szCs w:val="28"/>
          <w:lang w:eastAsia="ru-RU"/>
        </w:rPr>
        <w:t xml:space="preserve"> </w:t>
      </w:r>
      <w:r w:rsidR="002C1882" w:rsidRPr="002C1882">
        <w:rPr>
          <w:sz w:val="28"/>
          <w:szCs w:val="28"/>
          <w:lang w:eastAsia="ru-RU"/>
        </w:rPr>
        <w:t>cheksizlikkacha</w:t>
      </w:r>
      <w:r w:rsidRPr="002C1882">
        <w:rPr>
          <w:sz w:val="28"/>
          <w:szCs w:val="28"/>
          <w:lang w:eastAsia="ru-RU"/>
        </w:rPr>
        <w:t xml:space="preserve"> </w:t>
      </w:r>
      <w:r w:rsidR="002C1882" w:rsidRPr="002C1882">
        <w:rPr>
          <w:sz w:val="28"/>
          <w:szCs w:val="28"/>
          <w:lang w:eastAsia="ru-RU"/>
        </w:rPr>
        <w:t>bo‘lgan</w:t>
      </w:r>
      <w:r w:rsidRPr="002C1882">
        <w:rPr>
          <w:sz w:val="28"/>
          <w:szCs w:val="28"/>
          <w:lang w:eastAsia="ru-RU"/>
        </w:rPr>
        <w:t xml:space="preserve"> </w:t>
      </w:r>
      <w:r w:rsidR="002C1882" w:rsidRPr="002C1882">
        <w:rPr>
          <w:sz w:val="28"/>
          <w:szCs w:val="28"/>
          <w:lang w:eastAsia="ru-RU"/>
        </w:rPr>
        <w:t>miqdorlariga</w:t>
      </w:r>
      <w:r w:rsidRPr="002C1882">
        <w:rPr>
          <w:sz w:val="28"/>
          <w:szCs w:val="28"/>
          <w:lang w:eastAsia="ru-RU"/>
        </w:rPr>
        <w:t xml:space="preserve"> </w:t>
      </w:r>
      <w:r w:rsidR="002C1882" w:rsidRPr="002C1882">
        <w:rPr>
          <w:sz w:val="28"/>
          <w:szCs w:val="28"/>
          <w:lang w:eastAsia="ru-RU"/>
        </w:rPr>
        <w:t>mos</w:t>
      </w:r>
      <w:r w:rsidRPr="002C1882">
        <w:rPr>
          <w:sz w:val="28"/>
          <w:szCs w:val="28"/>
          <w:lang w:eastAsia="ru-RU"/>
        </w:rPr>
        <w:t xml:space="preserve"> </w:t>
      </w:r>
      <w:r w:rsidR="002C1882" w:rsidRPr="002C1882">
        <w:rPr>
          <w:sz w:val="28"/>
          <w:szCs w:val="28"/>
          <w:lang w:eastAsia="ru-RU"/>
        </w:rPr>
        <w:t>keladi</w:t>
      </w:r>
      <w:r w:rsidRPr="002C1882">
        <w:rPr>
          <w:sz w:val="28"/>
          <w:szCs w:val="28"/>
          <w:lang w:eastAsia="ru-RU"/>
        </w:rPr>
        <w:t>.</w:t>
      </w:r>
    </w:p>
    <w:p w:rsidR="00BF0D06" w:rsidRPr="002C1882" w:rsidRDefault="00436D27" w:rsidP="002C1882">
      <w:pPr>
        <w:ind w:firstLine="709"/>
        <w:jc w:val="both"/>
        <w:rPr>
          <w:sz w:val="28"/>
          <w:szCs w:val="28"/>
          <w:lang w:eastAsia="ru-RU"/>
        </w:rPr>
      </w:pPr>
      <w:r w:rsidRPr="002C1882">
        <w:rPr>
          <w:sz w:val="28"/>
          <w:szCs w:val="28"/>
          <w:lang w:eastAsia="ru-RU"/>
        </w:rPr>
        <w:t>Me’yorlangan reaktiv qarshiliklar doimiy miqdorlari aylanalarining markazlari doiraviy diagramma simmetriya o‘qiga perpendikulyar o‘qda yotadi va diagrammadan tashqarida joylashadi. Reaktiv qarshiliklarning miqdorlari tashqi aylanada qayd etilgan. Bu aylana markazi diagramma o‘qining R</w:t>
      </w:r>
      <w:r w:rsidRPr="002C1882">
        <w:rPr>
          <w:sz w:val="28"/>
          <w:szCs w:val="28"/>
          <w:vertAlign w:val="subscript"/>
          <w:lang w:eastAsia="ru-RU"/>
        </w:rPr>
        <w:t>Yu</w:t>
      </w:r>
      <w:r w:rsidRPr="002C1882">
        <w:rPr>
          <w:sz w:val="28"/>
          <w:szCs w:val="28"/>
          <w:lang w:eastAsia="ru-RU"/>
        </w:rPr>
        <w:t>=Z</w:t>
      </w:r>
      <w:r w:rsidRPr="002C1882">
        <w:rPr>
          <w:sz w:val="28"/>
          <w:szCs w:val="28"/>
          <w:vertAlign w:val="subscript"/>
          <w:lang w:eastAsia="ru-RU"/>
        </w:rPr>
        <w:t>T</w:t>
      </w:r>
      <w:r w:rsidRPr="002C1882">
        <w:rPr>
          <w:sz w:val="28"/>
          <w:szCs w:val="28"/>
          <w:lang w:eastAsia="ru-RU"/>
        </w:rPr>
        <w:t xml:space="preserve">1 nuqtasida joylashgan. Doiraviy diagrammaning ikkita tashqi aylanasi generatorga va yuklamaga tomon nisbiy siljigan </w:t>
      </w:r>
      <w:r w:rsidRPr="002C1882">
        <w:rPr>
          <w:sz w:val="28"/>
          <w:szCs w:val="28"/>
          <w:lang w:eastAsia="ru-RU"/>
        </w:rPr>
        <w:br/>
      </w:r>
      <w:r w:rsidRPr="002C1882">
        <w:rPr>
          <w:rFonts w:ascii="Symbol" w:hAnsi="Symbol"/>
          <w:sz w:val="28"/>
          <w:szCs w:val="28"/>
          <w:lang w:val="ru-RU" w:eastAsia="ru-RU"/>
        </w:rPr>
        <w:sym w:font="Symbol" w:char="F044"/>
      </w:r>
      <w:r w:rsidRPr="002C1882">
        <w:rPr>
          <w:sz w:val="28"/>
          <w:szCs w:val="28"/>
          <w:lang w:eastAsia="ru-RU"/>
        </w:rPr>
        <w:t xml:space="preserve">z = </w:t>
      </w:r>
      <w:r w:rsidRPr="002C1882">
        <w:rPr>
          <w:rFonts w:ascii="Symbol" w:hAnsi="Symbol"/>
          <w:sz w:val="28"/>
          <w:szCs w:val="28"/>
          <w:lang w:val="ru-RU" w:eastAsia="ru-RU"/>
        </w:rPr>
        <w:sym w:font="Symbol" w:char="F06C"/>
      </w:r>
      <w:r w:rsidRPr="002C1882">
        <w:rPr>
          <w:sz w:val="28"/>
          <w:szCs w:val="28"/>
          <w:lang w:eastAsia="ru-RU"/>
        </w:rPr>
        <w:t>*(z</w:t>
      </w:r>
      <w:r w:rsidRPr="002C1882">
        <w:rPr>
          <w:sz w:val="28"/>
          <w:szCs w:val="28"/>
          <w:vertAlign w:val="subscript"/>
          <w:lang w:eastAsia="ru-RU"/>
        </w:rPr>
        <w:t>min</w:t>
      </w:r>
      <w:r w:rsidRPr="002C1882">
        <w:rPr>
          <w:sz w:val="28"/>
          <w:szCs w:val="28"/>
          <w:lang w:eastAsia="ru-RU"/>
        </w:rPr>
        <w:t>-z</w:t>
      </w:r>
      <w:r w:rsidRPr="002C1882">
        <w:rPr>
          <w:sz w:val="28"/>
          <w:szCs w:val="28"/>
          <w:vertAlign w:val="subscript"/>
          <w:lang w:eastAsia="ru-RU"/>
        </w:rPr>
        <w:t>minqt</w:t>
      </w:r>
      <w:r w:rsidRPr="002C1882">
        <w:rPr>
          <w:sz w:val="28"/>
          <w:szCs w:val="28"/>
          <w:lang w:eastAsia="ru-RU"/>
        </w:rPr>
        <w:t>)*</w:t>
      </w:r>
      <w:r w:rsidRPr="002C1882">
        <w:rPr>
          <w:rFonts w:ascii="Symbol" w:hAnsi="Symbol"/>
          <w:sz w:val="28"/>
          <w:szCs w:val="28"/>
          <w:lang w:val="ru-RU" w:eastAsia="ru-RU"/>
        </w:rPr>
        <w:sym w:font="Symbol" w:char="F06C"/>
      </w:r>
      <w:r w:rsidRPr="002C1882">
        <w:rPr>
          <w:sz w:val="28"/>
          <w:szCs w:val="28"/>
          <w:lang w:eastAsia="ru-RU"/>
        </w:rPr>
        <w:t xml:space="preserve"> qiymatlarda darajalangan (qisqa tutashuvchi yuklamadagi z</w:t>
      </w:r>
      <w:r w:rsidRPr="002C1882">
        <w:rPr>
          <w:sz w:val="28"/>
          <w:szCs w:val="28"/>
          <w:lang w:eastAsia="ru-RU"/>
        </w:rPr>
        <w:softHyphen/>
      </w:r>
      <w:r w:rsidRPr="002C1882">
        <w:rPr>
          <w:sz w:val="28"/>
          <w:szCs w:val="28"/>
          <w:vertAlign w:val="subscript"/>
          <w:lang w:eastAsia="ru-RU"/>
        </w:rPr>
        <w:t>min t</w:t>
      </w:r>
      <w:r w:rsidRPr="002C1882">
        <w:rPr>
          <w:sz w:val="28"/>
          <w:szCs w:val="28"/>
          <w:lang w:eastAsia="ru-RU"/>
        </w:rPr>
        <w:t xml:space="preserve"> bo‘g‘inining koordinatasi sanoq boshi deb olinadi).</w:t>
      </w:r>
    </w:p>
    <w:p w:rsidR="00BF0D06" w:rsidRPr="002C1882" w:rsidRDefault="00436D27" w:rsidP="002C1882">
      <w:pPr>
        <w:ind w:firstLine="709"/>
        <w:jc w:val="both"/>
        <w:rPr>
          <w:sz w:val="28"/>
          <w:szCs w:val="28"/>
          <w:lang w:eastAsia="ru-RU"/>
        </w:rPr>
      </w:pPr>
      <w:r w:rsidRPr="002C1882">
        <w:rPr>
          <w:sz w:val="28"/>
          <w:szCs w:val="28"/>
          <w:lang w:eastAsia="ru-RU"/>
        </w:rPr>
        <w:t>Me’yorlangan reaktiv qarshiliklarning miqdorlari doiraviy diagrammaning o‘ng qismida induktiv, chap qismida esa sig‘imli xususiyatga ega. Doiraviy diagrammada uning markaziga nisbatan aylanuvchi shaffof chizg‘ich (lineyka) o‘rnatilgan va unda YuTK, |G| yoki  TTK miqdorlariga mos bo‘limlar belgilanishi mumkin.</w:t>
      </w:r>
    </w:p>
    <w:p w:rsidR="00BF0D06" w:rsidRPr="002C1882" w:rsidRDefault="00436D27" w:rsidP="002C1882">
      <w:pPr>
        <w:ind w:firstLine="709"/>
        <w:jc w:val="both"/>
        <w:rPr>
          <w:sz w:val="28"/>
          <w:szCs w:val="28"/>
          <w:lang w:eastAsia="ru-RU"/>
        </w:rPr>
      </w:pPr>
      <w:r w:rsidRPr="002C1882">
        <w:rPr>
          <w:sz w:val="28"/>
          <w:szCs w:val="28"/>
          <w:lang w:eastAsia="ru-RU"/>
        </w:rPr>
        <w:t xml:space="preserve">Yuklama qarshiligining me’yorlangan miqdorini aniqlash uchun me’yorlangan siljish kattaligi </w:t>
      </w:r>
      <w:r w:rsidRPr="002C1882">
        <w:rPr>
          <w:rFonts w:ascii="Symbol" w:hAnsi="Symbol"/>
          <w:sz w:val="28"/>
          <w:szCs w:val="28"/>
          <w:lang w:val="ru-RU" w:eastAsia="ru-RU"/>
        </w:rPr>
        <w:sym w:font="Symbol" w:char="F044"/>
      </w:r>
      <w:r w:rsidRPr="002C1882">
        <w:rPr>
          <w:sz w:val="28"/>
          <w:szCs w:val="28"/>
          <w:lang w:eastAsia="ru-RU"/>
        </w:rPr>
        <w:t>z</w:t>
      </w:r>
      <w:r w:rsidRPr="002C1882">
        <w:rPr>
          <w:rFonts w:ascii="Symbol" w:hAnsi="Symbol"/>
          <w:sz w:val="28"/>
          <w:szCs w:val="28"/>
          <w:lang w:val="ru-RU" w:eastAsia="ru-RU"/>
        </w:rPr>
        <w:sym w:font="Symbol" w:char="F06C"/>
      </w:r>
      <w:r w:rsidRPr="002C1882">
        <w:rPr>
          <w:sz w:val="28"/>
          <w:szCs w:val="28"/>
          <w:lang w:eastAsia="ru-RU"/>
        </w:rPr>
        <w:t>, YuTK (TTK yoki |G</w:t>
      </w:r>
      <w:r w:rsidRPr="002C1882">
        <w:rPr>
          <w:sz w:val="28"/>
          <w:szCs w:val="28"/>
          <w:vertAlign w:val="subscript"/>
          <w:lang w:eastAsia="ru-RU"/>
        </w:rPr>
        <w:t>Yu</w:t>
      </w:r>
      <w:r w:rsidRPr="002C1882">
        <w:rPr>
          <w:sz w:val="28"/>
          <w:szCs w:val="28"/>
          <w:lang w:eastAsia="ru-RU"/>
        </w:rPr>
        <w:t xml:space="preserve">|) miqdorlari dastlabki qiymat bo‘lib xizmat qiladi. Dastlab me’yorlangan siljish kattaligi </w:t>
      </w:r>
      <w:r w:rsidRPr="002C1882">
        <w:rPr>
          <w:rFonts w:ascii="Symbol" w:hAnsi="Symbol"/>
          <w:sz w:val="28"/>
          <w:szCs w:val="28"/>
          <w:lang w:val="ru-RU" w:eastAsia="ru-RU"/>
        </w:rPr>
        <w:sym w:font="Symbol" w:char="F044"/>
      </w:r>
      <w:r w:rsidRPr="002C1882">
        <w:rPr>
          <w:sz w:val="28"/>
          <w:szCs w:val="28"/>
          <w:lang w:eastAsia="ru-RU"/>
        </w:rPr>
        <w:t>z</w:t>
      </w:r>
      <w:r w:rsidRPr="002C1882">
        <w:rPr>
          <w:rFonts w:ascii="Symbol" w:hAnsi="Symbol"/>
          <w:sz w:val="28"/>
          <w:szCs w:val="28"/>
          <w:lang w:val="ru-RU" w:eastAsia="ru-RU"/>
        </w:rPr>
        <w:sym w:font="Symbol" w:char="F06C"/>
      </w:r>
      <w:r w:rsidRPr="002C1882">
        <w:rPr>
          <w:sz w:val="28"/>
          <w:szCs w:val="28"/>
          <w:lang w:eastAsia="ru-RU"/>
        </w:rPr>
        <w:t>q(z</w:t>
      </w:r>
      <w:r w:rsidRPr="002C1882">
        <w:rPr>
          <w:sz w:val="28"/>
          <w:szCs w:val="28"/>
          <w:vertAlign w:val="subscript"/>
          <w:lang w:eastAsia="ru-RU"/>
        </w:rPr>
        <w:t>min</w:t>
      </w:r>
      <w:r w:rsidRPr="002C1882">
        <w:rPr>
          <w:sz w:val="28"/>
          <w:szCs w:val="28"/>
          <w:lang w:eastAsia="ru-RU"/>
        </w:rPr>
        <w:t>-z</w:t>
      </w:r>
      <w:r w:rsidRPr="002C1882">
        <w:rPr>
          <w:sz w:val="28"/>
          <w:szCs w:val="28"/>
          <w:vertAlign w:val="subscript"/>
          <w:lang w:eastAsia="ru-RU"/>
        </w:rPr>
        <w:t>mint</w:t>
      </w:r>
      <w:r w:rsidRPr="002C1882">
        <w:rPr>
          <w:sz w:val="28"/>
          <w:szCs w:val="28"/>
          <w:lang w:eastAsia="ru-RU"/>
        </w:rPr>
        <w:t>)=</w:t>
      </w:r>
      <w:r w:rsidRPr="002C1882">
        <w:rPr>
          <w:rFonts w:ascii="Symbol" w:hAnsi="Symbol"/>
          <w:sz w:val="28"/>
          <w:szCs w:val="28"/>
          <w:lang w:val="ru-RU" w:eastAsia="ru-RU"/>
        </w:rPr>
        <w:sym w:font="Symbol" w:char="F06C"/>
      </w:r>
      <w:r w:rsidRPr="002C1882">
        <w:rPr>
          <w:sz w:val="28"/>
          <w:szCs w:val="28"/>
          <w:lang w:eastAsia="ru-RU"/>
        </w:rPr>
        <w:t xml:space="preserve"> aniqlanadi. Bunda amplituda taqsimoti minimumi koordinatasi z</w:t>
      </w:r>
      <w:r w:rsidRPr="002C1882">
        <w:rPr>
          <w:sz w:val="28"/>
          <w:szCs w:val="28"/>
          <w:vertAlign w:val="subscript"/>
          <w:lang w:eastAsia="ru-RU"/>
        </w:rPr>
        <w:t>min</w:t>
      </w:r>
      <w:r w:rsidRPr="002C1882">
        <w:rPr>
          <w:sz w:val="28"/>
          <w:szCs w:val="28"/>
          <w:lang w:eastAsia="ru-RU"/>
        </w:rPr>
        <w:t xml:space="preserve"> qisqa tutashuvdagi maksimumga qaraganda generatorga yaqinroq bo‘lgan yo‘nalish musbat yo‘nalish deb olinadi.</w:t>
      </w:r>
    </w:p>
    <w:p w:rsidR="00BF0D06" w:rsidRPr="002C1882" w:rsidRDefault="00436D27" w:rsidP="002C1882">
      <w:pPr>
        <w:ind w:firstLine="709"/>
        <w:jc w:val="center"/>
        <w:rPr>
          <w:sz w:val="28"/>
          <w:szCs w:val="28"/>
          <w:lang w:val="ru-RU" w:eastAsia="ru-RU"/>
        </w:rPr>
      </w:pPr>
      <w:r>
        <w:rPr>
          <w:sz w:val="28"/>
          <w:szCs w:val="28"/>
        </w:rPr>
        <w:object w:dxaOrig="6690" w:dyaOrig="6705">
          <v:shape id="_x0000_i1874" type="#_x0000_t75" style="width:335.4pt;height:335.4pt" o:ole="" fillcolor="window">
            <v:imagedata r:id="rId1615" o:title=""/>
          </v:shape>
          <o:OLEObject Type="Embed" ProgID="PBrush" ShapeID="_x0000_i1874" DrawAspect="Content" ObjectID="_1797500033" r:id="rId1616"/>
        </w:object>
      </w:r>
    </w:p>
    <w:p w:rsidR="00BF0D06" w:rsidRPr="002C1882" w:rsidRDefault="00436D27" w:rsidP="002C1882">
      <w:pPr>
        <w:ind w:firstLine="709"/>
        <w:jc w:val="both"/>
        <w:rPr>
          <w:sz w:val="28"/>
          <w:szCs w:val="28"/>
          <w:lang w:eastAsia="ru-RU"/>
        </w:rPr>
      </w:pPr>
      <w:r w:rsidRPr="002C1882">
        <w:rPr>
          <w:sz w:val="28"/>
          <w:szCs w:val="28"/>
          <w:lang w:val="ru-RU" w:eastAsia="ru-RU"/>
        </w:rPr>
        <w:t xml:space="preserve">Generatorga (yuklamaga) tomon me’yorlangan siljish </w:t>
      </w:r>
      <w:r w:rsidRPr="002C1882">
        <w:rPr>
          <w:rFonts w:ascii="Symbol" w:hAnsi="Symbol"/>
          <w:sz w:val="28"/>
          <w:szCs w:val="28"/>
          <w:lang w:val="ru-RU" w:eastAsia="ru-RU"/>
        </w:rPr>
        <w:sym w:font="Symbol" w:char="F044"/>
      </w:r>
      <w:r w:rsidRPr="002C1882">
        <w:rPr>
          <w:sz w:val="28"/>
          <w:szCs w:val="28"/>
          <w:lang w:eastAsia="ru-RU"/>
        </w:rPr>
        <w:t>z</w:t>
      </w:r>
      <w:r w:rsidRPr="002C1882">
        <w:rPr>
          <w:sz w:val="28"/>
          <w:szCs w:val="28"/>
          <w:lang w:val="ru-RU" w:eastAsia="ru-RU"/>
        </w:rPr>
        <w:t>g‘</w:t>
      </w:r>
      <w:r w:rsidRPr="002C1882">
        <w:rPr>
          <w:rFonts w:ascii="Symbol" w:hAnsi="Symbol"/>
          <w:sz w:val="28"/>
          <w:szCs w:val="28"/>
          <w:lang w:val="ru-RU" w:eastAsia="ru-RU"/>
        </w:rPr>
        <w:sym w:font="Symbol" w:char="F06C"/>
      </w:r>
      <w:r w:rsidRPr="002C1882">
        <w:rPr>
          <w:sz w:val="28"/>
          <w:szCs w:val="28"/>
          <w:lang w:val="ru-RU" w:eastAsia="ru-RU"/>
        </w:rPr>
        <w:t xml:space="preserve"> miqdori topilganidan keyin bu miqdorni doiraviy diagrammaning tashqi aylanasida qayd etish va ushbu nuqtani xayoliy to‘g‘ri chiziq (shaffof chizg‘ich) yordamida diagramma markazi bilan tutashtirish kerak (</w:t>
      </w:r>
      <w:r w:rsidRPr="002C1882">
        <w:rPr>
          <w:sz w:val="28"/>
          <w:szCs w:val="28"/>
          <w:lang w:eastAsia="ru-RU"/>
        </w:rPr>
        <w:t>R</w:t>
      </w:r>
      <w:r w:rsidRPr="002C1882">
        <w:rPr>
          <w:sz w:val="28"/>
          <w:szCs w:val="28"/>
          <w:vertAlign w:val="subscript"/>
          <w:lang w:val="ru-RU" w:eastAsia="ru-RU"/>
        </w:rPr>
        <w:t>Yu</w:t>
      </w:r>
      <w:r w:rsidRPr="002C1882">
        <w:rPr>
          <w:sz w:val="28"/>
          <w:szCs w:val="28"/>
          <w:lang w:val="ru-RU" w:eastAsia="ru-RU"/>
        </w:rPr>
        <w:t>=</w:t>
      </w:r>
      <w:r w:rsidRPr="002C1882">
        <w:rPr>
          <w:sz w:val="28"/>
          <w:szCs w:val="28"/>
          <w:lang w:eastAsia="ru-RU"/>
        </w:rPr>
        <w:t>Z</w:t>
      </w:r>
      <w:r w:rsidRPr="002C1882">
        <w:rPr>
          <w:sz w:val="28"/>
          <w:szCs w:val="28"/>
          <w:vertAlign w:val="subscript"/>
          <w:lang w:val="ru-RU" w:eastAsia="ru-RU"/>
        </w:rPr>
        <w:t>T</w:t>
      </w:r>
      <w:r w:rsidRPr="002C1882">
        <w:rPr>
          <w:sz w:val="28"/>
          <w:szCs w:val="28"/>
          <w:lang w:val="ru-RU" w:eastAsia="ru-RU"/>
        </w:rPr>
        <w:t xml:space="preserve">1). </w:t>
      </w:r>
      <w:r w:rsidRPr="002C1882">
        <w:rPr>
          <w:sz w:val="28"/>
          <w:szCs w:val="28"/>
          <w:lang w:eastAsia="ru-RU"/>
        </w:rPr>
        <w:t>Shundan so‘ng to‘lqino‘tkazgichdagi YuTK miqdoriga teng radiusli aylana chizish lozim. Bu aylana markazi ham doiraviy diagramma markazida joylashadi. Tortilgan to‘g‘ri chiziq va YuTK aylanasining kesishish nuqtasi me’yorlangan kompleks qarshilikning qiymatini ko‘rsatadi. Bu qarshilikning aktiv qismi miqdori ushbu nuqtani aktiv qarshilik aylanasi chiziqlari (yoki unga parallel chiziqlar) bo‘ylab doiraviy diagrammaning R</w:t>
      </w:r>
      <w:r w:rsidRPr="002C1882">
        <w:rPr>
          <w:sz w:val="28"/>
          <w:szCs w:val="28"/>
          <w:vertAlign w:val="subscript"/>
          <w:lang w:eastAsia="ru-RU"/>
        </w:rPr>
        <w:t>Yu</w:t>
      </w:r>
      <w:r w:rsidRPr="002C1882">
        <w:rPr>
          <w:sz w:val="28"/>
          <w:szCs w:val="28"/>
          <w:lang w:eastAsia="ru-RU"/>
        </w:rPr>
        <w:t>g‘Z</w:t>
      </w:r>
      <w:r w:rsidRPr="002C1882">
        <w:rPr>
          <w:sz w:val="28"/>
          <w:szCs w:val="28"/>
          <w:vertAlign w:val="subscript"/>
          <w:lang w:eastAsia="ru-RU"/>
        </w:rPr>
        <w:t>T</w:t>
      </w:r>
      <w:r w:rsidRPr="002C1882">
        <w:rPr>
          <w:sz w:val="28"/>
          <w:szCs w:val="28"/>
          <w:lang w:eastAsia="ru-RU"/>
        </w:rPr>
        <w:t xml:space="preserve"> miqdorlari qayd etilgan simmetriya o‘qiga ko‘chirish yo‘li bilan, reaktiv qarshilik miqdori esa – kesishish nuqtasini reaktiv qarshilik aylanasi chiziqlari (yoki unga parallel chiziqlar) bo‘ylab doiraviy diagrammaning ichki aylanasiga ko‘chirish yo‘li bilan aniqlanadi (2.14, 2.15-rasmlarga qarang). </w:t>
      </w:r>
    </w:p>
    <w:p w:rsidR="00BF0D06" w:rsidRPr="002C1882" w:rsidRDefault="00436D27" w:rsidP="002C1882">
      <w:pPr>
        <w:ind w:firstLine="709"/>
        <w:jc w:val="both"/>
        <w:rPr>
          <w:sz w:val="28"/>
          <w:szCs w:val="28"/>
          <w:lang w:eastAsia="ru-RU"/>
        </w:rPr>
      </w:pPr>
      <w:r w:rsidRPr="002C1882">
        <w:rPr>
          <w:sz w:val="28"/>
          <w:szCs w:val="28"/>
          <w:lang w:eastAsia="ru-RU"/>
        </w:rPr>
        <w:t>1-</w:t>
      </w:r>
      <w:r w:rsidR="002C1882" w:rsidRPr="002C1882">
        <w:rPr>
          <w:sz w:val="28"/>
          <w:szCs w:val="28"/>
          <w:lang w:eastAsia="ru-RU"/>
        </w:rPr>
        <w:t>misol</w:t>
      </w:r>
      <w:r w:rsidRPr="002C1882">
        <w:rPr>
          <w:sz w:val="28"/>
          <w:szCs w:val="28"/>
          <w:lang w:eastAsia="ru-RU"/>
        </w:rPr>
        <w:t xml:space="preserve">: </w:t>
      </w:r>
      <w:r w:rsidRPr="002C1882">
        <w:rPr>
          <w:rFonts w:ascii="Symbol" w:hAnsi="Symbol"/>
          <w:sz w:val="28"/>
          <w:szCs w:val="28"/>
          <w:lang w:val="ru-RU" w:eastAsia="ru-RU"/>
        </w:rPr>
        <w:sym w:font="Symbol" w:char="F044"/>
      </w:r>
      <w:r w:rsidR="002C1882" w:rsidRPr="002C1882">
        <w:rPr>
          <w:sz w:val="28"/>
          <w:szCs w:val="28"/>
          <w:lang w:eastAsia="ru-RU"/>
        </w:rPr>
        <w:t>z</w:t>
      </w:r>
      <w:r w:rsidRPr="002C1882">
        <w:rPr>
          <w:sz w:val="28"/>
          <w:szCs w:val="28"/>
          <w:lang w:eastAsia="ru-RU"/>
        </w:rPr>
        <w:t xml:space="preserve"> </w:t>
      </w:r>
      <w:r w:rsidRPr="002C1882">
        <w:rPr>
          <w:rFonts w:ascii="Symbol" w:hAnsi="Symbol"/>
          <w:sz w:val="28"/>
          <w:szCs w:val="28"/>
          <w:lang w:val="ru-RU" w:eastAsia="ru-RU"/>
        </w:rPr>
        <w:sym w:font="Symbol" w:char="F06C"/>
      </w:r>
      <w:r w:rsidRPr="002C1882">
        <w:rPr>
          <w:sz w:val="28"/>
          <w:szCs w:val="28"/>
          <w:lang w:eastAsia="ru-RU"/>
        </w:rPr>
        <w:t xml:space="preserve"> (</w:t>
      </w:r>
      <w:r w:rsidR="002C1882" w:rsidRPr="002C1882">
        <w:rPr>
          <w:sz w:val="28"/>
          <w:szCs w:val="28"/>
          <w:lang w:eastAsia="ru-RU"/>
        </w:rPr>
        <w:t>generator</w:t>
      </w:r>
      <w:r w:rsidRPr="002C1882">
        <w:rPr>
          <w:sz w:val="28"/>
          <w:szCs w:val="28"/>
          <w:lang w:eastAsia="ru-RU"/>
        </w:rPr>
        <w:t xml:space="preserve"> </w:t>
      </w:r>
      <w:r w:rsidR="002C1882" w:rsidRPr="002C1882">
        <w:rPr>
          <w:sz w:val="28"/>
          <w:szCs w:val="28"/>
          <w:lang w:eastAsia="ru-RU"/>
        </w:rPr>
        <w:t>tomonga</w:t>
      </w:r>
      <w:r w:rsidRPr="002C1882">
        <w:rPr>
          <w:sz w:val="28"/>
          <w:szCs w:val="28"/>
          <w:lang w:eastAsia="ru-RU"/>
        </w:rPr>
        <w:t xml:space="preserve">) =0,112; </w:t>
      </w:r>
      <w:r w:rsidR="002C1882" w:rsidRPr="002C1882">
        <w:rPr>
          <w:sz w:val="28"/>
          <w:szCs w:val="28"/>
          <w:lang w:eastAsia="ru-RU"/>
        </w:rPr>
        <w:t>YuTK</w:t>
      </w:r>
      <w:r w:rsidRPr="002C1882">
        <w:rPr>
          <w:sz w:val="28"/>
          <w:szCs w:val="28"/>
          <w:lang w:eastAsia="ru-RU"/>
        </w:rPr>
        <w:t xml:space="preserve">=0,33; </w:t>
      </w:r>
      <w:r w:rsidR="002C1882" w:rsidRPr="002C1882">
        <w:rPr>
          <w:sz w:val="28"/>
          <w:szCs w:val="28"/>
          <w:lang w:eastAsia="ru-RU"/>
        </w:rPr>
        <w:t>Z</w:t>
      </w:r>
      <w:r w:rsidR="002C1882" w:rsidRPr="002C1882">
        <w:rPr>
          <w:sz w:val="28"/>
          <w:szCs w:val="28"/>
          <w:vertAlign w:val="subscript"/>
          <w:lang w:eastAsia="ru-RU"/>
        </w:rPr>
        <w:t>Yu</w:t>
      </w:r>
      <w:r w:rsidRPr="002C1882">
        <w:rPr>
          <w:sz w:val="28"/>
          <w:szCs w:val="28"/>
          <w:lang w:eastAsia="ru-RU"/>
        </w:rPr>
        <w:t xml:space="preserve">= </w:t>
      </w:r>
      <w:r w:rsidR="002C1882" w:rsidRPr="002C1882">
        <w:rPr>
          <w:sz w:val="28"/>
          <w:szCs w:val="28"/>
          <w:lang w:eastAsia="ru-RU"/>
        </w:rPr>
        <w:t>Z</w:t>
      </w:r>
      <w:r w:rsidR="002C1882" w:rsidRPr="002C1882">
        <w:rPr>
          <w:sz w:val="28"/>
          <w:szCs w:val="28"/>
          <w:vertAlign w:val="subscript"/>
          <w:lang w:eastAsia="ru-RU"/>
        </w:rPr>
        <w:t>T</w:t>
      </w:r>
      <w:r w:rsidRPr="002C1882">
        <w:rPr>
          <w:sz w:val="28"/>
          <w:szCs w:val="28"/>
          <w:lang w:eastAsia="ru-RU"/>
        </w:rPr>
        <w:t xml:space="preserve">= 0,5 </w:t>
      </w:r>
      <w:r w:rsidR="002C1882" w:rsidRPr="002C1882">
        <w:rPr>
          <w:sz w:val="28"/>
          <w:szCs w:val="28"/>
          <w:lang w:eastAsia="ru-RU"/>
        </w:rPr>
        <w:t>I</w:t>
      </w:r>
      <w:r w:rsidRPr="002C1882">
        <w:rPr>
          <w:sz w:val="28"/>
          <w:szCs w:val="28"/>
          <w:lang w:eastAsia="ru-RU"/>
        </w:rPr>
        <w:t xml:space="preserve"> 0,7.  </w:t>
      </w:r>
    </w:p>
    <w:p w:rsidR="00BF0D06" w:rsidRPr="002C1882" w:rsidRDefault="00436D27" w:rsidP="002C1882">
      <w:pPr>
        <w:ind w:firstLine="709"/>
        <w:jc w:val="both"/>
        <w:rPr>
          <w:sz w:val="28"/>
          <w:szCs w:val="28"/>
          <w:lang w:eastAsia="ru-RU"/>
        </w:rPr>
      </w:pPr>
      <w:r w:rsidRPr="002C1882">
        <w:rPr>
          <w:sz w:val="28"/>
          <w:szCs w:val="28"/>
          <w:lang w:eastAsia="ru-RU"/>
        </w:rPr>
        <w:t>2-</w:t>
      </w:r>
      <w:r w:rsidR="002C1882" w:rsidRPr="002C1882">
        <w:rPr>
          <w:sz w:val="28"/>
          <w:szCs w:val="28"/>
          <w:lang w:eastAsia="ru-RU"/>
        </w:rPr>
        <w:t>misol</w:t>
      </w:r>
      <w:r w:rsidRPr="002C1882">
        <w:rPr>
          <w:sz w:val="28"/>
          <w:szCs w:val="28"/>
          <w:lang w:eastAsia="ru-RU"/>
        </w:rPr>
        <w:t xml:space="preserve">: </w:t>
      </w:r>
      <w:r w:rsidRPr="002C1882">
        <w:rPr>
          <w:rFonts w:ascii="Symbol" w:hAnsi="Symbol"/>
          <w:sz w:val="28"/>
          <w:szCs w:val="28"/>
          <w:lang w:val="ru-RU" w:eastAsia="ru-RU"/>
        </w:rPr>
        <w:sym w:font="Symbol" w:char="F044"/>
      </w:r>
      <w:r w:rsidR="002C1882" w:rsidRPr="002C1882">
        <w:rPr>
          <w:sz w:val="28"/>
          <w:szCs w:val="28"/>
          <w:lang w:eastAsia="ru-RU"/>
        </w:rPr>
        <w:t>zg‘</w:t>
      </w:r>
      <w:r w:rsidRPr="002C1882">
        <w:rPr>
          <w:rFonts w:ascii="Symbol" w:hAnsi="Symbol"/>
          <w:sz w:val="28"/>
          <w:szCs w:val="28"/>
          <w:lang w:val="ru-RU" w:eastAsia="ru-RU"/>
        </w:rPr>
        <w:sym w:font="Symbol" w:char="F06C"/>
      </w:r>
      <w:r w:rsidRPr="002C1882">
        <w:rPr>
          <w:sz w:val="28"/>
          <w:szCs w:val="28"/>
          <w:lang w:eastAsia="ru-RU"/>
        </w:rPr>
        <w:t xml:space="preserve"> (</w:t>
      </w:r>
      <w:r w:rsidR="002C1882" w:rsidRPr="002C1882">
        <w:rPr>
          <w:sz w:val="28"/>
          <w:szCs w:val="28"/>
          <w:lang w:eastAsia="ru-RU"/>
        </w:rPr>
        <w:t>yuklama</w:t>
      </w:r>
      <w:r w:rsidRPr="002C1882">
        <w:rPr>
          <w:sz w:val="28"/>
          <w:szCs w:val="28"/>
          <w:lang w:eastAsia="ru-RU"/>
        </w:rPr>
        <w:t xml:space="preserve"> </w:t>
      </w:r>
      <w:r w:rsidR="002C1882" w:rsidRPr="002C1882">
        <w:rPr>
          <w:sz w:val="28"/>
          <w:szCs w:val="28"/>
          <w:lang w:eastAsia="ru-RU"/>
        </w:rPr>
        <w:t>tomonga</w:t>
      </w:r>
      <w:r w:rsidRPr="002C1882">
        <w:rPr>
          <w:sz w:val="28"/>
          <w:szCs w:val="28"/>
          <w:lang w:eastAsia="ru-RU"/>
        </w:rPr>
        <w:t xml:space="preserve">) = 0,188; </w:t>
      </w:r>
      <w:r w:rsidR="002C1882" w:rsidRPr="002C1882">
        <w:rPr>
          <w:sz w:val="28"/>
          <w:szCs w:val="28"/>
          <w:lang w:eastAsia="ru-RU"/>
        </w:rPr>
        <w:t>YuTK</w:t>
      </w:r>
      <w:r w:rsidRPr="002C1882">
        <w:rPr>
          <w:sz w:val="28"/>
          <w:szCs w:val="28"/>
          <w:lang w:eastAsia="ru-RU"/>
        </w:rPr>
        <w:t xml:space="preserve">=0,33; </w:t>
      </w:r>
      <w:r w:rsidR="002C1882" w:rsidRPr="002C1882">
        <w:rPr>
          <w:sz w:val="28"/>
          <w:szCs w:val="28"/>
          <w:lang w:eastAsia="ru-RU"/>
        </w:rPr>
        <w:t>Z</w:t>
      </w:r>
      <w:r w:rsidR="002C1882" w:rsidRPr="002C1882">
        <w:rPr>
          <w:sz w:val="28"/>
          <w:szCs w:val="28"/>
          <w:vertAlign w:val="subscript"/>
          <w:lang w:eastAsia="ru-RU"/>
        </w:rPr>
        <w:t>Yu</w:t>
      </w:r>
      <w:r w:rsidRPr="002C1882">
        <w:rPr>
          <w:sz w:val="28"/>
          <w:szCs w:val="28"/>
          <w:lang w:eastAsia="ru-RU"/>
        </w:rPr>
        <w:t xml:space="preserve">= </w:t>
      </w:r>
      <w:r w:rsidR="002C1882" w:rsidRPr="002C1882">
        <w:rPr>
          <w:sz w:val="28"/>
          <w:szCs w:val="28"/>
          <w:lang w:eastAsia="ru-RU"/>
        </w:rPr>
        <w:t>Z</w:t>
      </w:r>
      <w:r w:rsidR="002C1882" w:rsidRPr="002C1882">
        <w:rPr>
          <w:sz w:val="28"/>
          <w:szCs w:val="28"/>
          <w:vertAlign w:val="subscript"/>
          <w:lang w:eastAsia="ru-RU"/>
        </w:rPr>
        <w:t>T</w:t>
      </w:r>
      <w:r w:rsidRPr="002C1882">
        <w:rPr>
          <w:sz w:val="28"/>
          <w:szCs w:val="28"/>
          <w:lang w:eastAsia="ru-RU"/>
        </w:rPr>
        <w:t>1,4–</w:t>
      </w:r>
      <w:r w:rsidR="002C1882" w:rsidRPr="002C1882">
        <w:rPr>
          <w:sz w:val="28"/>
          <w:szCs w:val="28"/>
          <w:lang w:eastAsia="ru-RU"/>
        </w:rPr>
        <w:t>il</w:t>
      </w:r>
      <w:r w:rsidRPr="002C1882">
        <w:rPr>
          <w:sz w:val="28"/>
          <w:szCs w:val="28"/>
          <w:lang w:eastAsia="ru-RU"/>
        </w:rPr>
        <w:t>,4.</w:t>
      </w:r>
    </w:p>
    <w:p w:rsidR="00BF0D06" w:rsidRPr="002C1882" w:rsidRDefault="00436D27" w:rsidP="002C1882">
      <w:pPr>
        <w:ind w:firstLine="709"/>
        <w:jc w:val="both"/>
        <w:rPr>
          <w:sz w:val="28"/>
          <w:szCs w:val="28"/>
          <w:lang w:eastAsia="ru-RU"/>
        </w:rPr>
      </w:pPr>
      <w:r w:rsidRPr="002C1882">
        <w:rPr>
          <w:sz w:val="28"/>
          <w:szCs w:val="28"/>
          <w:lang w:eastAsia="ru-RU"/>
        </w:rPr>
        <w:t>Yuklamaning to‘liq kompleks qarshiligi me’yorlangan kompleks qarshilikni yo‘naltiruvchi tizimning to‘lqin qarshiligi Z</w:t>
      </w:r>
      <w:r w:rsidRPr="002C1882">
        <w:rPr>
          <w:sz w:val="28"/>
          <w:szCs w:val="28"/>
          <w:vertAlign w:val="subscript"/>
          <w:lang w:eastAsia="ru-RU"/>
        </w:rPr>
        <w:t>T</w:t>
      </w:r>
      <w:r w:rsidRPr="002C1882">
        <w:rPr>
          <w:sz w:val="28"/>
          <w:szCs w:val="28"/>
          <w:lang w:eastAsia="ru-RU"/>
        </w:rPr>
        <w:t xml:space="preserve"> ga ko‘paytirish orqali aniqlanadi. </w:t>
      </w:r>
    </w:p>
    <w:p w:rsidR="00BF0D06" w:rsidRPr="002C1882" w:rsidRDefault="00436D27" w:rsidP="002C1882">
      <w:pPr>
        <w:ind w:firstLine="709"/>
        <w:jc w:val="both"/>
        <w:rPr>
          <w:sz w:val="28"/>
          <w:szCs w:val="28"/>
          <w:lang w:eastAsia="ru-RU"/>
        </w:rPr>
      </w:pPr>
      <w:r w:rsidRPr="002C1882">
        <w:rPr>
          <w:sz w:val="28"/>
          <w:szCs w:val="28"/>
          <w:lang w:eastAsia="ru-RU"/>
        </w:rPr>
        <w:t>Z</w:t>
      </w:r>
      <w:r w:rsidRPr="002C1882">
        <w:rPr>
          <w:sz w:val="28"/>
          <w:szCs w:val="28"/>
          <w:vertAlign w:val="subscript"/>
          <w:lang w:eastAsia="ru-RU"/>
        </w:rPr>
        <w:t>T</w:t>
      </w:r>
      <w:r w:rsidRPr="002C1882">
        <w:rPr>
          <w:sz w:val="28"/>
          <w:szCs w:val="28"/>
          <w:lang w:eastAsia="ru-RU"/>
        </w:rPr>
        <w:t xml:space="preserve"> miqdori koaksial to‘lqino‘tkazgich uchun 50 Om ga teng, to‘g‘riburchakli to‘lqino‘tkazgich uchun Z</w:t>
      </w:r>
      <w:r w:rsidRPr="002C1882">
        <w:rPr>
          <w:sz w:val="28"/>
          <w:szCs w:val="28"/>
          <w:vertAlign w:val="subscript"/>
          <w:lang w:eastAsia="ru-RU"/>
        </w:rPr>
        <w:t>T</w:t>
      </w:r>
      <w:r w:rsidRPr="002C1882">
        <w:rPr>
          <w:sz w:val="28"/>
          <w:szCs w:val="28"/>
          <w:lang w:eastAsia="ru-RU"/>
        </w:rPr>
        <w:t xml:space="preserve"> ni (2.2) formulasi bo‘yicha hisoblab chiqarish mumkin.</w:t>
      </w:r>
    </w:p>
    <w:bookmarkStart w:id="18" w:name="_MON_1178127852"/>
    <w:bookmarkStart w:id="19" w:name="_MON_1181852574"/>
    <w:bookmarkEnd w:id="18"/>
    <w:bookmarkEnd w:id="19"/>
    <w:bookmarkStart w:id="20" w:name="_MON_1182112812"/>
    <w:bookmarkEnd w:id="20"/>
    <w:p w:rsidR="00BF0D06" w:rsidRPr="002C1882" w:rsidRDefault="00436D27" w:rsidP="002C1882">
      <w:pPr>
        <w:keepNext/>
        <w:jc w:val="center"/>
        <w:outlineLvl w:val="2"/>
        <w:rPr>
          <w:b/>
          <w:bCs/>
          <w:sz w:val="28"/>
          <w:szCs w:val="28"/>
          <w:lang w:val="ru-RU" w:eastAsia="ru-RU"/>
        </w:rPr>
      </w:pPr>
      <w:r>
        <w:rPr>
          <w:szCs w:val="28"/>
        </w:rPr>
        <w:object w:dxaOrig="9390" w:dyaOrig="9135">
          <v:shape id="_x0000_i1875" type="#_x0000_t75" style="width:469.8pt;height:456.6pt" o:ole="" fillcolor="window">
            <v:imagedata r:id="rId1617" o:title="" grayscale="t" bilevel="t"/>
          </v:shape>
          <o:OLEObject Type="Embed" ProgID="Word.Picture.8" ShapeID="_x0000_i1875" DrawAspect="Content" ObjectID="_1797500034" r:id="rId1618"/>
        </w:object>
      </w:r>
    </w:p>
    <w:p w:rsidR="00BF0D06" w:rsidRPr="002C1882" w:rsidRDefault="00436D27" w:rsidP="002C1882">
      <w:pPr>
        <w:keepNext/>
        <w:ind w:firstLine="709"/>
        <w:jc w:val="center"/>
        <w:outlineLvl w:val="2"/>
        <w:rPr>
          <w:bCs/>
          <w:sz w:val="28"/>
          <w:szCs w:val="28"/>
          <w:lang w:eastAsia="ru-RU"/>
        </w:rPr>
      </w:pPr>
      <w:r w:rsidRPr="002C1882">
        <w:rPr>
          <w:bCs/>
          <w:sz w:val="28"/>
          <w:szCs w:val="28"/>
          <w:lang w:eastAsia="ru-RU"/>
        </w:rPr>
        <w:t>2.15-</w:t>
      </w:r>
      <w:r w:rsidR="002C1882" w:rsidRPr="002C1882">
        <w:rPr>
          <w:bCs/>
          <w:sz w:val="28"/>
          <w:szCs w:val="28"/>
          <w:lang w:eastAsia="ru-RU"/>
        </w:rPr>
        <w:t>rasm</w:t>
      </w:r>
      <w:r w:rsidRPr="002C1882">
        <w:rPr>
          <w:bCs/>
          <w:sz w:val="28"/>
          <w:szCs w:val="28"/>
          <w:lang w:eastAsia="ru-RU"/>
        </w:rPr>
        <w:t xml:space="preserve">. </w:t>
      </w:r>
      <w:r w:rsidR="002C1882" w:rsidRPr="002C1882">
        <w:rPr>
          <w:bCs/>
          <w:sz w:val="28"/>
          <w:szCs w:val="28"/>
          <w:lang w:eastAsia="ru-RU"/>
        </w:rPr>
        <w:t>To‘liq</w:t>
      </w:r>
      <w:r w:rsidRPr="002C1882">
        <w:rPr>
          <w:bCs/>
          <w:sz w:val="28"/>
          <w:szCs w:val="28"/>
          <w:lang w:eastAsia="ru-RU"/>
        </w:rPr>
        <w:t xml:space="preserve"> </w:t>
      </w:r>
      <w:r w:rsidR="002C1882" w:rsidRPr="002C1882">
        <w:rPr>
          <w:bCs/>
          <w:sz w:val="28"/>
          <w:szCs w:val="28"/>
          <w:lang w:eastAsia="ru-RU"/>
        </w:rPr>
        <w:t>qarshiliklarning</w:t>
      </w:r>
      <w:r w:rsidRPr="002C1882">
        <w:rPr>
          <w:bCs/>
          <w:sz w:val="28"/>
          <w:szCs w:val="28"/>
          <w:lang w:eastAsia="ru-RU"/>
        </w:rPr>
        <w:t xml:space="preserve"> </w:t>
      </w:r>
      <w:r w:rsidR="002C1882" w:rsidRPr="002C1882">
        <w:rPr>
          <w:bCs/>
          <w:sz w:val="28"/>
          <w:szCs w:val="28"/>
          <w:lang w:eastAsia="ru-RU"/>
        </w:rPr>
        <w:t>doiraviy</w:t>
      </w:r>
      <w:r w:rsidRPr="002C1882">
        <w:rPr>
          <w:bCs/>
          <w:sz w:val="28"/>
          <w:szCs w:val="28"/>
          <w:lang w:eastAsia="ru-RU"/>
        </w:rPr>
        <w:t xml:space="preserve"> </w:t>
      </w:r>
      <w:r w:rsidR="002C1882" w:rsidRPr="002C1882">
        <w:rPr>
          <w:bCs/>
          <w:sz w:val="28"/>
          <w:szCs w:val="28"/>
          <w:lang w:eastAsia="ru-RU"/>
        </w:rPr>
        <w:t>diagrammasi</w:t>
      </w:r>
    </w:p>
    <w:p w:rsidR="00BF0D06" w:rsidRPr="002C1882" w:rsidRDefault="00BF0D06" w:rsidP="002C1882">
      <w:pPr>
        <w:ind w:firstLine="709"/>
        <w:jc w:val="center"/>
        <w:rPr>
          <w:b/>
          <w:sz w:val="28"/>
          <w:szCs w:val="28"/>
          <w:lang w:eastAsia="ru-RU"/>
        </w:rPr>
      </w:pPr>
    </w:p>
    <w:p w:rsidR="00BF0D06" w:rsidRPr="002C1882" w:rsidRDefault="00436D27" w:rsidP="002C1882">
      <w:pPr>
        <w:ind w:firstLine="709"/>
        <w:jc w:val="center"/>
        <w:rPr>
          <w:b/>
          <w:sz w:val="28"/>
          <w:szCs w:val="28"/>
          <w:lang w:eastAsia="ru-RU"/>
        </w:rPr>
      </w:pPr>
      <w:r w:rsidRPr="002C1882">
        <w:rPr>
          <w:b/>
          <w:sz w:val="28"/>
          <w:szCs w:val="28"/>
          <w:lang w:eastAsia="ru-RU"/>
        </w:rPr>
        <w:t xml:space="preserve">3. </w:t>
      </w:r>
      <w:r w:rsidR="002C1882" w:rsidRPr="002C1882">
        <w:rPr>
          <w:b/>
          <w:sz w:val="28"/>
          <w:szCs w:val="28"/>
          <w:lang w:eastAsia="ru-RU"/>
        </w:rPr>
        <w:t>TOPShIRIq</w:t>
      </w:r>
    </w:p>
    <w:p w:rsidR="00BF0D06" w:rsidRPr="002C1882" w:rsidRDefault="00BF0D06" w:rsidP="002C1882">
      <w:pPr>
        <w:tabs>
          <w:tab w:val="left" w:pos="851"/>
          <w:tab w:val="left" w:pos="1080"/>
        </w:tabs>
        <w:ind w:firstLine="709"/>
        <w:jc w:val="both"/>
        <w:rPr>
          <w:sz w:val="28"/>
          <w:szCs w:val="28"/>
          <w:lang w:eastAsia="ru-RU"/>
        </w:rPr>
      </w:pPr>
    </w:p>
    <w:p w:rsidR="00BF0D06" w:rsidRPr="002C1882" w:rsidRDefault="00436D27" w:rsidP="002C1882">
      <w:pPr>
        <w:tabs>
          <w:tab w:val="left" w:pos="851"/>
          <w:tab w:val="left" w:pos="900"/>
          <w:tab w:val="left" w:pos="1080"/>
        </w:tabs>
        <w:ind w:firstLine="709"/>
        <w:jc w:val="both"/>
        <w:rPr>
          <w:sz w:val="28"/>
          <w:szCs w:val="28"/>
          <w:lang w:eastAsia="ru-RU"/>
        </w:rPr>
      </w:pPr>
      <w:r w:rsidRPr="002C1882">
        <w:rPr>
          <w:sz w:val="28"/>
          <w:szCs w:val="28"/>
          <w:lang w:eastAsia="ru-RU"/>
        </w:rPr>
        <w:t xml:space="preserve">3.1. </w:t>
      </w:r>
      <w:r w:rsidR="002C1882" w:rsidRPr="002C1882">
        <w:rPr>
          <w:sz w:val="28"/>
          <w:szCs w:val="28"/>
          <w:lang w:eastAsia="ru-RU"/>
        </w:rPr>
        <w:t>To‘lqino‘tkazgich</w:t>
      </w:r>
      <w:r w:rsidRPr="002C1882">
        <w:rPr>
          <w:sz w:val="28"/>
          <w:szCs w:val="28"/>
          <w:lang w:eastAsia="ru-RU"/>
        </w:rPr>
        <w:t xml:space="preserve"> </w:t>
      </w:r>
      <w:r w:rsidR="002C1882" w:rsidRPr="002C1882">
        <w:rPr>
          <w:sz w:val="28"/>
          <w:szCs w:val="28"/>
          <w:lang w:eastAsia="ru-RU"/>
        </w:rPr>
        <w:t>o‘lchash</w:t>
      </w:r>
      <w:r w:rsidRPr="002C1882">
        <w:rPr>
          <w:sz w:val="28"/>
          <w:szCs w:val="28"/>
          <w:lang w:eastAsia="ru-RU"/>
        </w:rPr>
        <w:t xml:space="preserve"> </w:t>
      </w:r>
      <w:r w:rsidR="002C1882" w:rsidRPr="002C1882">
        <w:rPr>
          <w:sz w:val="28"/>
          <w:szCs w:val="28"/>
          <w:lang w:eastAsia="ru-RU"/>
        </w:rPr>
        <w:t>tarmog‘ining</w:t>
      </w:r>
      <w:r w:rsidRPr="002C1882">
        <w:rPr>
          <w:sz w:val="28"/>
          <w:szCs w:val="28"/>
          <w:lang w:eastAsia="ru-RU"/>
        </w:rPr>
        <w:t xml:space="preserve"> </w:t>
      </w:r>
      <w:r w:rsidR="002C1882" w:rsidRPr="002C1882">
        <w:rPr>
          <w:sz w:val="28"/>
          <w:szCs w:val="28"/>
          <w:lang w:eastAsia="ru-RU"/>
        </w:rPr>
        <w:t>tuzilishi</w:t>
      </w:r>
      <w:r w:rsidRPr="002C1882">
        <w:rPr>
          <w:sz w:val="28"/>
          <w:szCs w:val="28"/>
          <w:lang w:eastAsia="ru-RU"/>
        </w:rPr>
        <w:t xml:space="preserve">, </w:t>
      </w:r>
      <w:r w:rsidR="002C1882" w:rsidRPr="002C1882">
        <w:rPr>
          <w:sz w:val="28"/>
          <w:szCs w:val="28"/>
          <w:lang w:eastAsia="ru-RU"/>
        </w:rPr>
        <w:t>ishlash</w:t>
      </w:r>
      <w:r w:rsidRPr="002C1882">
        <w:rPr>
          <w:sz w:val="28"/>
          <w:szCs w:val="28"/>
          <w:lang w:eastAsia="ru-RU"/>
        </w:rPr>
        <w:t xml:space="preserve"> </w:t>
      </w:r>
      <w:r w:rsidR="002C1882" w:rsidRPr="002C1882">
        <w:rPr>
          <w:sz w:val="28"/>
          <w:szCs w:val="28"/>
          <w:lang w:eastAsia="ru-RU"/>
        </w:rPr>
        <w:t>prinsipini</w:t>
      </w:r>
      <w:r w:rsidRPr="002C1882">
        <w:rPr>
          <w:sz w:val="28"/>
          <w:szCs w:val="28"/>
          <w:lang w:eastAsia="ru-RU"/>
        </w:rPr>
        <w:t xml:space="preserve"> </w:t>
      </w:r>
      <w:r w:rsidR="002C1882" w:rsidRPr="002C1882">
        <w:rPr>
          <w:sz w:val="28"/>
          <w:szCs w:val="28"/>
          <w:lang w:eastAsia="ru-RU"/>
        </w:rPr>
        <w:t>o‘rganing</w:t>
      </w:r>
      <w:r w:rsidRPr="002C1882">
        <w:rPr>
          <w:sz w:val="28"/>
          <w:szCs w:val="28"/>
          <w:lang w:eastAsia="ru-RU"/>
        </w:rPr>
        <w:t>.</w:t>
      </w:r>
    </w:p>
    <w:p w:rsidR="00BF0D06" w:rsidRPr="002C1882" w:rsidRDefault="00436D27" w:rsidP="002C1882">
      <w:pPr>
        <w:tabs>
          <w:tab w:val="left" w:pos="851"/>
          <w:tab w:val="left" w:pos="900"/>
          <w:tab w:val="left" w:pos="1080"/>
        </w:tabs>
        <w:ind w:firstLine="709"/>
        <w:jc w:val="both"/>
        <w:rPr>
          <w:sz w:val="28"/>
          <w:szCs w:val="28"/>
          <w:lang w:eastAsia="ru-RU"/>
        </w:rPr>
      </w:pPr>
      <w:r w:rsidRPr="002C1882">
        <w:rPr>
          <w:sz w:val="28"/>
          <w:szCs w:val="28"/>
          <w:lang w:eastAsia="ru-RU"/>
        </w:rPr>
        <w:t xml:space="preserve">3.2. </w:t>
      </w:r>
      <w:r w:rsidR="002C1882" w:rsidRPr="002C1882">
        <w:rPr>
          <w:sz w:val="28"/>
          <w:szCs w:val="28"/>
          <w:lang w:eastAsia="ru-RU"/>
        </w:rPr>
        <w:t>To‘lqino‘tkazgichda</w:t>
      </w:r>
      <w:r w:rsidRPr="002C1882">
        <w:rPr>
          <w:sz w:val="28"/>
          <w:szCs w:val="28"/>
          <w:lang w:eastAsia="ru-RU"/>
        </w:rPr>
        <w:t xml:space="preserve"> </w:t>
      </w:r>
      <w:r w:rsidR="002C1882" w:rsidRPr="002C1882">
        <w:rPr>
          <w:sz w:val="28"/>
          <w:szCs w:val="28"/>
          <w:lang w:eastAsia="ru-RU"/>
        </w:rPr>
        <w:t>bir</w:t>
      </w:r>
      <w:r w:rsidRPr="002C1882">
        <w:rPr>
          <w:sz w:val="28"/>
          <w:szCs w:val="28"/>
          <w:lang w:eastAsia="ru-RU"/>
        </w:rPr>
        <w:t xml:space="preserve"> </w:t>
      </w:r>
      <w:r w:rsidR="002C1882" w:rsidRPr="002C1882">
        <w:rPr>
          <w:sz w:val="28"/>
          <w:szCs w:val="28"/>
          <w:lang w:eastAsia="ru-RU"/>
        </w:rPr>
        <w:t>to‘lqinli</w:t>
      </w:r>
      <w:r w:rsidRPr="002C1882">
        <w:rPr>
          <w:sz w:val="28"/>
          <w:szCs w:val="28"/>
          <w:lang w:eastAsia="ru-RU"/>
        </w:rPr>
        <w:t xml:space="preserve"> </w:t>
      </w:r>
      <w:r w:rsidR="002C1882" w:rsidRPr="002C1882">
        <w:rPr>
          <w:sz w:val="28"/>
          <w:szCs w:val="28"/>
          <w:lang w:eastAsia="ru-RU"/>
        </w:rPr>
        <w:t>rejimni</w:t>
      </w:r>
      <w:r w:rsidRPr="002C1882">
        <w:rPr>
          <w:sz w:val="28"/>
          <w:szCs w:val="28"/>
          <w:lang w:eastAsia="ru-RU"/>
        </w:rPr>
        <w:t xml:space="preserve"> </w:t>
      </w:r>
      <w:r w:rsidR="002C1882" w:rsidRPr="002C1882">
        <w:rPr>
          <w:sz w:val="28"/>
          <w:szCs w:val="28"/>
          <w:lang w:eastAsia="ru-RU"/>
        </w:rPr>
        <w:t>hisoblang</w:t>
      </w:r>
      <w:r w:rsidRPr="002C1882">
        <w:rPr>
          <w:sz w:val="28"/>
          <w:szCs w:val="28"/>
          <w:lang w:eastAsia="ru-RU"/>
        </w:rPr>
        <w:t xml:space="preserve"> </w:t>
      </w:r>
      <w:r w:rsidR="002C1882" w:rsidRPr="002C1882">
        <w:rPr>
          <w:sz w:val="28"/>
          <w:szCs w:val="28"/>
          <w:lang w:eastAsia="ru-RU"/>
        </w:rPr>
        <w:t>va</w:t>
      </w:r>
      <w:r w:rsidRPr="002C1882">
        <w:rPr>
          <w:sz w:val="28"/>
          <w:szCs w:val="28"/>
          <w:lang w:eastAsia="ru-RU"/>
        </w:rPr>
        <w:t xml:space="preserve"> </w:t>
      </w:r>
      <w:r w:rsidR="002C1882" w:rsidRPr="002C1882">
        <w:rPr>
          <w:sz w:val="28"/>
          <w:szCs w:val="28"/>
          <w:lang w:eastAsia="ru-RU"/>
        </w:rPr>
        <w:t>o‘rnating</w:t>
      </w:r>
      <w:r w:rsidRPr="002C1882">
        <w:rPr>
          <w:sz w:val="28"/>
          <w:szCs w:val="28"/>
          <w:lang w:eastAsia="ru-RU"/>
        </w:rPr>
        <w:t>.</w:t>
      </w:r>
    </w:p>
    <w:p w:rsidR="00BF0D06" w:rsidRPr="002C1882" w:rsidRDefault="00436D27" w:rsidP="002C1882">
      <w:pPr>
        <w:tabs>
          <w:tab w:val="left" w:pos="851"/>
          <w:tab w:val="left" w:pos="900"/>
          <w:tab w:val="left" w:pos="1080"/>
        </w:tabs>
        <w:ind w:firstLine="709"/>
        <w:jc w:val="both"/>
        <w:rPr>
          <w:sz w:val="28"/>
          <w:szCs w:val="28"/>
          <w:lang w:eastAsia="ru-RU"/>
        </w:rPr>
      </w:pPr>
      <w:r w:rsidRPr="002C1882">
        <w:rPr>
          <w:sz w:val="28"/>
          <w:szCs w:val="28"/>
          <w:lang w:eastAsia="ru-RU"/>
        </w:rPr>
        <w:t xml:space="preserve">3.3. </w:t>
      </w:r>
      <w:r w:rsidR="002C1882" w:rsidRPr="002C1882">
        <w:rPr>
          <w:sz w:val="28"/>
          <w:szCs w:val="28"/>
          <w:lang w:eastAsia="ru-RU"/>
        </w:rPr>
        <w:t>Har</w:t>
      </w:r>
      <w:r w:rsidRPr="002C1882">
        <w:rPr>
          <w:sz w:val="28"/>
          <w:szCs w:val="28"/>
          <w:lang w:eastAsia="ru-RU"/>
        </w:rPr>
        <w:t xml:space="preserve"> </w:t>
      </w:r>
      <w:r w:rsidR="002C1882" w:rsidRPr="002C1882">
        <w:rPr>
          <w:sz w:val="28"/>
          <w:szCs w:val="28"/>
          <w:lang w:eastAsia="ru-RU"/>
        </w:rPr>
        <w:t>xil</w:t>
      </w:r>
      <w:r w:rsidRPr="002C1882">
        <w:rPr>
          <w:sz w:val="28"/>
          <w:szCs w:val="28"/>
          <w:lang w:eastAsia="ru-RU"/>
        </w:rPr>
        <w:t xml:space="preserve"> </w:t>
      </w:r>
      <w:r w:rsidR="002C1882" w:rsidRPr="002C1882">
        <w:rPr>
          <w:sz w:val="28"/>
          <w:szCs w:val="28"/>
          <w:lang w:eastAsia="ru-RU"/>
        </w:rPr>
        <w:t>yuklamalarda</w:t>
      </w:r>
      <w:r w:rsidRPr="002C1882">
        <w:rPr>
          <w:sz w:val="28"/>
          <w:szCs w:val="28"/>
          <w:lang w:eastAsia="ru-RU"/>
        </w:rPr>
        <w:t xml:space="preserve"> </w:t>
      </w:r>
      <w:r w:rsidR="002C1882" w:rsidRPr="002C1882">
        <w:rPr>
          <w:sz w:val="28"/>
          <w:szCs w:val="28"/>
          <w:lang w:eastAsia="ru-RU"/>
        </w:rPr>
        <w:t>to‘lqino‘tkazgichdagi</w:t>
      </w:r>
      <w:r w:rsidRPr="002C1882">
        <w:rPr>
          <w:sz w:val="28"/>
          <w:szCs w:val="28"/>
          <w:lang w:eastAsia="ru-RU"/>
        </w:rPr>
        <w:t xml:space="preserve"> </w:t>
      </w:r>
      <w:r w:rsidR="002C1882" w:rsidRPr="002C1882">
        <w:rPr>
          <w:sz w:val="28"/>
          <w:szCs w:val="28"/>
          <w:lang w:eastAsia="ru-RU"/>
        </w:rPr>
        <w:t>maydonning</w:t>
      </w:r>
      <w:r w:rsidRPr="002C1882">
        <w:rPr>
          <w:sz w:val="28"/>
          <w:szCs w:val="28"/>
          <w:lang w:eastAsia="ru-RU"/>
        </w:rPr>
        <w:t xml:space="preserve"> </w:t>
      </w:r>
      <w:r w:rsidR="002C1882" w:rsidRPr="002C1882">
        <w:rPr>
          <w:sz w:val="28"/>
          <w:szCs w:val="28"/>
          <w:lang w:eastAsia="ru-RU"/>
        </w:rPr>
        <w:t>amplituda</w:t>
      </w:r>
      <w:r w:rsidRPr="002C1882">
        <w:rPr>
          <w:sz w:val="28"/>
          <w:szCs w:val="28"/>
          <w:lang w:eastAsia="ru-RU"/>
        </w:rPr>
        <w:t xml:space="preserve"> </w:t>
      </w:r>
      <w:r w:rsidR="002C1882" w:rsidRPr="002C1882">
        <w:rPr>
          <w:sz w:val="28"/>
          <w:szCs w:val="28"/>
          <w:lang w:eastAsia="ru-RU"/>
        </w:rPr>
        <w:t>taqsimotni</w:t>
      </w:r>
      <w:r w:rsidRPr="002C1882">
        <w:rPr>
          <w:sz w:val="28"/>
          <w:szCs w:val="28"/>
          <w:lang w:eastAsia="ru-RU"/>
        </w:rPr>
        <w:t xml:space="preserve"> </w:t>
      </w:r>
      <w:r w:rsidR="002C1882" w:rsidRPr="002C1882">
        <w:rPr>
          <w:sz w:val="28"/>
          <w:szCs w:val="28"/>
          <w:lang w:eastAsia="ru-RU"/>
        </w:rPr>
        <w:t>oling</w:t>
      </w:r>
      <w:r w:rsidRPr="002C1882">
        <w:rPr>
          <w:sz w:val="28"/>
          <w:szCs w:val="28"/>
          <w:lang w:eastAsia="ru-RU"/>
        </w:rPr>
        <w:t xml:space="preserve">. </w:t>
      </w:r>
      <w:r w:rsidR="002C1882" w:rsidRPr="002C1882">
        <w:rPr>
          <w:sz w:val="28"/>
          <w:szCs w:val="28"/>
          <w:lang w:eastAsia="ru-RU"/>
        </w:rPr>
        <w:t>Liniyadagi</w:t>
      </w:r>
      <w:r w:rsidRPr="002C1882">
        <w:rPr>
          <w:sz w:val="28"/>
          <w:szCs w:val="28"/>
          <w:lang w:eastAsia="ru-RU"/>
        </w:rPr>
        <w:t xml:space="preserve"> </w:t>
      </w:r>
      <w:r w:rsidR="002C1882" w:rsidRPr="002C1882">
        <w:rPr>
          <w:sz w:val="28"/>
          <w:szCs w:val="28"/>
          <w:lang w:eastAsia="ru-RU"/>
        </w:rPr>
        <w:t>to‘lqin</w:t>
      </w:r>
      <w:r w:rsidRPr="002C1882">
        <w:rPr>
          <w:sz w:val="28"/>
          <w:szCs w:val="28"/>
          <w:lang w:eastAsia="ru-RU"/>
        </w:rPr>
        <w:t xml:space="preserve"> </w:t>
      </w:r>
      <w:r w:rsidR="002C1882" w:rsidRPr="002C1882">
        <w:rPr>
          <w:sz w:val="28"/>
          <w:szCs w:val="28"/>
          <w:lang w:eastAsia="ru-RU"/>
        </w:rPr>
        <w:t>uzunligi</w:t>
      </w:r>
      <w:r w:rsidRPr="002C1882">
        <w:rPr>
          <w:sz w:val="28"/>
          <w:szCs w:val="28"/>
          <w:lang w:eastAsia="ru-RU"/>
        </w:rPr>
        <w:t xml:space="preserve"> </w:t>
      </w:r>
      <w:r w:rsidR="002C1882" w:rsidRPr="002C1882">
        <w:rPr>
          <w:sz w:val="28"/>
          <w:szCs w:val="28"/>
          <w:lang w:eastAsia="ru-RU"/>
        </w:rPr>
        <w:t>miqdorini</w:t>
      </w:r>
      <w:r w:rsidRPr="002C1882">
        <w:rPr>
          <w:sz w:val="28"/>
          <w:szCs w:val="28"/>
          <w:lang w:eastAsia="ru-RU"/>
        </w:rPr>
        <w:t xml:space="preserve"> </w:t>
      </w:r>
      <w:r w:rsidR="002C1882" w:rsidRPr="002C1882">
        <w:rPr>
          <w:sz w:val="28"/>
          <w:szCs w:val="28"/>
          <w:lang w:eastAsia="ru-RU"/>
        </w:rPr>
        <w:t>va</w:t>
      </w:r>
      <w:r w:rsidRPr="002C1882">
        <w:rPr>
          <w:sz w:val="28"/>
          <w:szCs w:val="28"/>
          <w:lang w:eastAsia="ru-RU"/>
        </w:rPr>
        <w:t xml:space="preserve"> </w:t>
      </w:r>
      <w:r w:rsidR="002C1882" w:rsidRPr="002C1882">
        <w:rPr>
          <w:sz w:val="28"/>
          <w:szCs w:val="28"/>
          <w:lang w:eastAsia="ru-RU"/>
        </w:rPr>
        <w:t>yugurma</w:t>
      </w:r>
      <w:r w:rsidRPr="002C1882">
        <w:rPr>
          <w:sz w:val="28"/>
          <w:szCs w:val="28"/>
          <w:lang w:eastAsia="ru-RU"/>
        </w:rPr>
        <w:t xml:space="preserve"> </w:t>
      </w:r>
      <w:r w:rsidR="002C1882" w:rsidRPr="002C1882">
        <w:rPr>
          <w:sz w:val="28"/>
          <w:szCs w:val="28"/>
          <w:lang w:eastAsia="ru-RU"/>
        </w:rPr>
        <w:t>to‘lqin</w:t>
      </w:r>
      <w:r w:rsidRPr="002C1882">
        <w:rPr>
          <w:sz w:val="28"/>
          <w:szCs w:val="28"/>
          <w:lang w:eastAsia="ru-RU"/>
        </w:rPr>
        <w:t xml:space="preserve"> </w:t>
      </w:r>
      <w:r w:rsidR="002C1882" w:rsidRPr="002C1882">
        <w:rPr>
          <w:sz w:val="28"/>
          <w:szCs w:val="28"/>
          <w:lang w:eastAsia="ru-RU"/>
        </w:rPr>
        <w:t>koeffitsiyenti</w:t>
      </w:r>
      <w:r w:rsidRPr="002C1882">
        <w:rPr>
          <w:sz w:val="28"/>
          <w:szCs w:val="28"/>
          <w:lang w:eastAsia="ru-RU"/>
        </w:rPr>
        <w:t xml:space="preserve"> (</w:t>
      </w:r>
      <w:r w:rsidR="002C1882" w:rsidRPr="002C1882">
        <w:rPr>
          <w:sz w:val="28"/>
          <w:szCs w:val="28"/>
          <w:lang w:eastAsia="ru-RU"/>
        </w:rPr>
        <w:t>YuTK</w:t>
      </w:r>
      <w:r w:rsidRPr="002C1882">
        <w:rPr>
          <w:sz w:val="28"/>
          <w:szCs w:val="28"/>
          <w:lang w:eastAsia="ru-RU"/>
        </w:rPr>
        <w:t xml:space="preserve">) </w:t>
      </w:r>
      <w:r w:rsidR="002C1882" w:rsidRPr="002C1882">
        <w:rPr>
          <w:sz w:val="28"/>
          <w:szCs w:val="28"/>
          <w:lang w:eastAsia="ru-RU"/>
        </w:rPr>
        <w:t>ni</w:t>
      </w:r>
      <w:r w:rsidRPr="002C1882">
        <w:rPr>
          <w:sz w:val="28"/>
          <w:szCs w:val="28"/>
          <w:lang w:eastAsia="ru-RU"/>
        </w:rPr>
        <w:t xml:space="preserve"> </w:t>
      </w:r>
      <w:r w:rsidR="002C1882" w:rsidRPr="002C1882">
        <w:rPr>
          <w:sz w:val="28"/>
          <w:szCs w:val="28"/>
          <w:lang w:eastAsia="ru-RU"/>
        </w:rPr>
        <w:t>aniqlang</w:t>
      </w:r>
      <w:r w:rsidRPr="002C1882">
        <w:rPr>
          <w:sz w:val="28"/>
          <w:szCs w:val="28"/>
          <w:lang w:eastAsia="ru-RU"/>
        </w:rPr>
        <w:t>.</w:t>
      </w:r>
    </w:p>
    <w:p w:rsidR="00BF0D06" w:rsidRPr="002C1882" w:rsidRDefault="00436D27" w:rsidP="002C1882">
      <w:pPr>
        <w:tabs>
          <w:tab w:val="left" w:pos="851"/>
          <w:tab w:val="left" w:pos="900"/>
          <w:tab w:val="left" w:pos="1080"/>
        </w:tabs>
        <w:ind w:firstLine="709"/>
        <w:jc w:val="both"/>
        <w:rPr>
          <w:sz w:val="28"/>
          <w:szCs w:val="28"/>
          <w:lang w:eastAsia="ru-RU"/>
        </w:rPr>
      </w:pPr>
      <w:r w:rsidRPr="002C1882">
        <w:rPr>
          <w:sz w:val="28"/>
          <w:szCs w:val="28"/>
          <w:lang w:eastAsia="ru-RU"/>
        </w:rPr>
        <w:t xml:space="preserve">3.4. </w:t>
      </w:r>
      <w:r w:rsidR="002C1882" w:rsidRPr="002C1882">
        <w:rPr>
          <w:sz w:val="28"/>
          <w:szCs w:val="28"/>
          <w:lang w:eastAsia="ru-RU"/>
        </w:rPr>
        <w:t>Eksperimental</w:t>
      </w:r>
      <w:r w:rsidRPr="002C1882">
        <w:rPr>
          <w:sz w:val="28"/>
          <w:szCs w:val="28"/>
          <w:lang w:eastAsia="ru-RU"/>
        </w:rPr>
        <w:t xml:space="preserve"> </w:t>
      </w:r>
      <w:r w:rsidR="002C1882" w:rsidRPr="002C1882">
        <w:rPr>
          <w:sz w:val="28"/>
          <w:szCs w:val="28"/>
          <w:lang w:eastAsia="ru-RU"/>
        </w:rPr>
        <w:t>ma’lumotlarga</w:t>
      </w:r>
      <w:r w:rsidRPr="002C1882">
        <w:rPr>
          <w:sz w:val="28"/>
          <w:szCs w:val="28"/>
          <w:lang w:eastAsia="ru-RU"/>
        </w:rPr>
        <w:t xml:space="preserve"> </w:t>
      </w:r>
      <w:r w:rsidR="002C1882" w:rsidRPr="002C1882">
        <w:rPr>
          <w:sz w:val="28"/>
          <w:szCs w:val="28"/>
          <w:lang w:eastAsia="ru-RU"/>
        </w:rPr>
        <w:t>ko‘ra</w:t>
      </w:r>
      <w:r w:rsidRPr="002C1882">
        <w:rPr>
          <w:sz w:val="28"/>
          <w:szCs w:val="28"/>
          <w:lang w:eastAsia="ru-RU"/>
        </w:rPr>
        <w:t xml:space="preserve"> </w:t>
      </w:r>
      <w:r w:rsidR="002C1882" w:rsidRPr="002C1882">
        <w:rPr>
          <w:sz w:val="28"/>
          <w:szCs w:val="28"/>
          <w:lang w:eastAsia="ru-RU"/>
        </w:rPr>
        <w:t>yuklama</w:t>
      </w:r>
      <w:r w:rsidRPr="002C1882">
        <w:rPr>
          <w:sz w:val="28"/>
          <w:szCs w:val="28"/>
          <w:lang w:eastAsia="ru-RU"/>
        </w:rPr>
        <w:t xml:space="preserve"> </w:t>
      </w:r>
      <w:r w:rsidR="002C1882" w:rsidRPr="002C1882">
        <w:rPr>
          <w:sz w:val="28"/>
          <w:szCs w:val="28"/>
          <w:lang w:eastAsia="ru-RU"/>
        </w:rPr>
        <w:t>qarshiligining</w:t>
      </w:r>
      <w:r w:rsidRPr="002C1882">
        <w:rPr>
          <w:sz w:val="28"/>
          <w:szCs w:val="28"/>
          <w:lang w:eastAsia="ru-RU"/>
        </w:rPr>
        <w:t xml:space="preserve"> </w:t>
      </w:r>
      <w:r w:rsidR="002C1882" w:rsidRPr="002C1882">
        <w:rPr>
          <w:sz w:val="28"/>
          <w:szCs w:val="28"/>
          <w:lang w:eastAsia="ru-RU"/>
        </w:rPr>
        <w:t>xususiyati</w:t>
      </w:r>
      <w:r w:rsidRPr="002C1882">
        <w:rPr>
          <w:sz w:val="28"/>
          <w:szCs w:val="28"/>
          <w:lang w:eastAsia="ru-RU"/>
        </w:rPr>
        <w:t xml:space="preserve"> </w:t>
      </w:r>
      <w:r w:rsidR="002C1882" w:rsidRPr="002C1882">
        <w:rPr>
          <w:sz w:val="28"/>
          <w:szCs w:val="28"/>
          <w:lang w:eastAsia="ru-RU"/>
        </w:rPr>
        <w:t>va</w:t>
      </w:r>
      <w:r w:rsidRPr="002C1882">
        <w:rPr>
          <w:sz w:val="28"/>
          <w:szCs w:val="28"/>
          <w:lang w:eastAsia="ru-RU"/>
        </w:rPr>
        <w:t xml:space="preserve"> </w:t>
      </w:r>
      <w:r w:rsidR="002C1882" w:rsidRPr="002C1882">
        <w:rPr>
          <w:sz w:val="28"/>
          <w:szCs w:val="28"/>
          <w:lang w:eastAsia="ru-RU"/>
        </w:rPr>
        <w:t>qiymatini</w:t>
      </w:r>
      <w:r w:rsidRPr="002C1882">
        <w:rPr>
          <w:sz w:val="28"/>
          <w:szCs w:val="28"/>
          <w:lang w:eastAsia="ru-RU"/>
        </w:rPr>
        <w:t xml:space="preserve"> </w:t>
      </w:r>
      <w:r w:rsidR="002C1882" w:rsidRPr="002C1882">
        <w:rPr>
          <w:sz w:val="28"/>
          <w:szCs w:val="28"/>
          <w:lang w:eastAsia="ru-RU"/>
        </w:rPr>
        <w:t>aniqlang</w:t>
      </w:r>
      <w:r w:rsidRPr="002C1882">
        <w:rPr>
          <w:sz w:val="28"/>
          <w:szCs w:val="28"/>
          <w:lang w:eastAsia="ru-RU"/>
        </w:rPr>
        <w:t xml:space="preserve">. </w:t>
      </w:r>
      <w:r w:rsidR="002C1882" w:rsidRPr="002C1882">
        <w:rPr>
          <w:sz w:val="28"/>
          <w:szCs w:val="28"/>
          <w:lang w:eastAsia="ru-RU"/>
        </w:rPr>
        <w:t>Yuklama</w:t>
      </w:r>
      <w:r w:rsidRPr="002C1882">
        <w:rPr>
          <w:sz w:val="28"/>
          <w:szCs w:val="28"/>
          <w:lang w:eastAsia="ru-RU"/>
        </w:rPr>
        <w:t xml:space="preserve"> </w:t>
      </w:r>
      <w:r w:rsidR="002C1882" w:rsidRPr="002C1882">
        <w:rPr>
          <w:sz w:val="28"/>
          <w:szCs w:val="28"/>
          <w:lang w:eastAsia="ru-RU"/>
        </w:rPr>
        <w:t>qarshiligining</w:t>
      </w:r>
      <w:r w:rsidRPr="002C1882">
        <w:rPr>
          <w:sz w:val="28"/>
          <w:szCs w:val="28"/>
          <w:lang w:eastAsia="ru-RU"/>
        </w:rPr>
        <w:t xml:space="preserve"> </w:t>
      </w:r>
      <w:r w:rsidR="002C1882" w:rsidRPr="002C1882">
        <w:rPr>
          <w:sz w:val="28"/>
          <w:szCs w:val="28"/>
          <w:lang w:eastAsia="ru-RU"/>
        </w:rPr>
        <w:t>hisoblangan</w:t>
      </w:r>
      <w:r w:rsidRPr="002C1882">
        <w:rPr>
          <w:sz w:val="28"/>
          <w:szCs w:val="28"/>
          <w:lang w:eastAsia="ru-RU"/>
        </w:rPr>
        <w:t xml:space="preserve"> </w:t>
      </w:r>
      <w:r w:rsidR="002C1882" w:rsidRPr="002C1882">
        <w:rPr>
          <w:sz w:val="28"/>
          <w:szCs w:val="28"/>
          <w:lang w:eastAsia="ru-RU"/>
        </w:rPr>
        <w:t>va</w:t>
      </w:r>
      <w:r w:rsidRPr="002C1882">
        <w:rPr>
          <w:sz w:val="28"/>
          <w:szCs w:val="28"/>
          <w:lang w:eastAsia="ru-RU"/>
        </w:rPr>
        <w:t xml:space="preserve"> </w:t>
      </w:r>
      <w:r w:rsidR="002C1882" w:rsidRPr="002C1882">
        <w:rPr>
          <w:sz w:val="28"/>
          <w:szCs w:val="28"/>
          <w:lang w:eastAsia="ru-RU"/>
        </w:rPr>
        <w:t>Volpert</w:t>
      </w:r>
      <w:r w:rsidRPr="002C1882">
        <w:rPr>
          <w:sz w:val="28"/>
          <w:szCs w:val="28"/>
          <w:lang w:eastAsia="ru-RU"/>
        </w:rPr>
        <w:t xml:space="preserve"> </w:t>
      </w:r>
      <w:r w:rsidR="002C1882" w:rsidRPr="002C1882">
        <w:rPr>
          <w:sz w:val="28"/>
          <w:szCs w:val="28"/>
          <w:lang w:eastAsia="ru-RU"/>
        </w:rPr>
        <w:t>diagrammasi</w:t>
      </w:r>
      <w:r w:rsidRPr="002C1882">
        <w:rPr>
          <w:sz w:val="28"/>
          <w:szCs w:val="28"/>
          <w:lang w:eastAsia="ru-RU"/>
        </w:rPr>
        <w:t xml:space="preserve"> </w:t>
      </w:r>
      <w:r w:rsidR="002C1882" w:rsidRPr="002C1882">
        <w:rPr>
          <w:sz w:val="28"/>
          <w:szCs w:val="28"/>
          <w:lang w:eastAsia="ru-RU"/>
        </w:rPr>
        <w:t>yordamida</w:t>
      </w:r>
      <w:r w:rsidRPr="002C1882">
        <w:rPr>
          <w:sz w:val="28"/>
          <w:szCs w:val="28"/>
          <w:lang w:eastAsia="ru-RU"/>
        </w:rPr>
        <w:t xml:space="preserve"> </w:t>
      </w:r>
      <w:r w:rsidR="002C1882" w:rsidRPr="002C1882">
        <w:rPr>
          <w:sz w:val="28"/>
          <w:szCs w:val="28"/>
          <w:lang w:eastAsia="ru-RU"/>
        </w:rPr>
        <w:t>aniqlangan</w:t>
      </w:r>
      <w:r w:rsidRPr="002C1882">
        <w:rPr>
          <w:sz w:val="28"/>
          <w:szCs w:val="28"/>
          <w:lang w:eastAsia="ru-RU"/>
        </w:rPr>
        <w:t xml:space="preserve"> </w:t>
      </w:r>
      <w:r w:rsidR="002C1882" w:rsidRPr="002C1882">
        <w:rPr>
          <w:sz w:val="28"/>
          <w:szCs w:val="28"/>
          <w:lang w:eastAsia="ru-RU"/>
        </w:rPr>
        <w:t>miqdorlarini</w:t>
      </w:r>
      <w:r w:rsidRPr="002C1882">
        <w:rPr>
          <w:sz w:val="28"/>
          <w:szCs w:val="28"/>
          <w:lang w:eastAsia="ru-RU"/>
        </w:rPr>
        <w:t xml:space="preserve"> </w:t>
      </w:r>
      <w:r w:rsidR="002C1882" w:rsidRPr="002C1882">
        <w:rPr>
          <w:sz w:val="28"/>
          <w:szCs w:val="28"/>
          <w:lang w:eastAsia="ru-RU"/>
        </w:rPr>
        <w:t>solishtiring</w:t>
      </w:r>
      <w:r w:rsidRPr="002C1882">
        <w:rPr>
          <w:sz w:val="28"/>
          <w:szCs w:val="28"/>
          <w:lang w:eastAsia="ru-RU"/>
        </w:rPr>
        <w:t>.</w:t>
      </w:r>
    </w:p>
    <w:p w:rsidR="00BF0D06" w:rsidRPr="002C1882" w:rsidRDefault="00436D27" w:rsidP="002C1882">
      <w:pPr>
        <w:tabs>
          <w:tab w:val="left" w:pos="851"/>
          <w:tab w:val="left" w:pos="900"/>
          <w:tab w:val="left" w:pos="1080"/>
        </w:tabs>
        <w:ind w:firstLine="709"/>
        <w:jc w:val="both"/>
        <w:rPr>
          <w:sz w:val="28"/>
          <w:szCs w:val="28"/>
          <w:lang w:eastAsia="ru-RU"/>
        </w:rPr>
      </w:pPr>
      <w:r w:rsidRPr="002C1882">
        <w:rPr>
          <w:sz w:val="28"/>
          <w:szCs w:val="28"/>
          <w:lang w:eastAsia="ru-RU"/>
        </w:rPr>
        <w:t xml:space="preserve">3.5. </w:t>
      </w:r>
      <w:r w:rsidR="002C1882" w:rsidRPr="002C1882">
        <w:rPr>
          <w:sz w:val="28"/>
          <w:szCs w:val="28"/>
          <w:lang w:eastAsia="ru-RU"/>
        </w:rPr>
        <w:t>To‘g‘riburchakli</w:t>
      </w:r>
      <w:r w:rsidRPr="002C1882">
        <w:rPr>
          <w:sz w:val="28"/>
          <w:szCs w:val="28"/>
          <w:lang w:eastAsia="ru-RU"/>
        </w:rPr>
        <w:t xml:space="preserve"> </w:t>
      </w:r>
      <w:r w:rsidR="002C1882" w:rsidRPr="002C1882">
        <w:rPr>
          <w:sz w:val="28"/>
          <w:szCs w:val="28"/>
          <w:lang w:eastAsia="ru-RU"/>
        </w:rPr>
        <w:t>to‘lqino‘tkazgich</w:t>
      </w:r>
      <w:r w:rsidRPr="002C1882">
        <w:rPr>
          <w:sz w:val="28"/>
          <w:szCs w:val="28"/>
          <w:lang w:eastAsia="ru-RU"/>
        </w:rPr>
        <w:t xml:space="preserve"> </w:t>
      </w:r>
      <w:r w:rsidR="002C1882" w:rsidRPr="002C1882">
        <w:rPr>
          <w:sz w:val="28"/>
          <w:szCs w:val="28"/>
          <w:lang w:eastAsia="ru-RU"/>
        </w:rPr>
        <w:t>dielektriklarning</w:t>
      </w:r>
      <w:r w:rsidRPr="002C1882">
        <w:rPr>
          <w:sz w:val="28"/>
          <w:szCs w:val="28"/>
          <w:lang w:eastAsia="ru-RU"/>
        </w:rPr>
        <w:t xml:space="preserve"> </w:t>
      </w:r>
      <w:r w:rsidR="002C1882" w:rsidRPr="002C1882">
        <w:rPr>
          <w:sz w:val="28"/>
          <w:szCs w:val="28"/>
          <w:lang w:eastAsia="ru-RU"/>
        </w:rPr>
        <w:t>har</w:t>
      </w:r>
      <w:r w:rsidRPr="002C1882">
        <w:rPr>
          <w:sz w:val="28"/>
          <w:szCs w:val="28"/>
          <w:lang w:eastAsia="ru-RU"/>
        </w:rPr>
        <w:t xml:space="preserve"> </w:t>
      </w:r>
      <w:r w:rsidR="002C1882" w:rsidRPr="002C1882">
        <w:rPr>
          <w:sz w:val="28"/>
          <w:szCs w:val="28"/>
          <w:lang w:eastAsia="ru-RU"/>
        </w:rPr>
        <w:t>xil</w:t>
      </w:r>
      <w:r w:rsidRPr="002C1882">
        <w:rPr>
          <w:sz w:val="28"/>
          <w:szCs w:val="28"/>
          <w:lang w:eastAsia="ru-RU"/>
        </w:rPr>
        <w:t xml:space="preserve"> </w:t>
      </w:r>
      <w:r w:rsidR="002C1882" w:rsidRPr="002C1882">
        <w:rPr>
          <w:sz w:val="28"/>
          <w:szCs w:val="28"/>
          <w:lang w:eastAsia="ru-RU"/>
        </w:rPr>
        <w:t>turlari</w:t>
      </w:r>
      <w:r w:rsidRPr="002C1882">
        <w:rPr>
          <w:sz w:val="28"/>
          <w:szCs w:val="28"/>
          <w:lang w:eastAsia="ru-RU"/>
        </w:rPr>
        <w:t xml:space="preserve"> </w:t>
      </w:r>
      <w:r w:rsidR="002C1882" w:rsidRPr="002C1882">
        <w:rPr>
          <w:sz w:val="28"/>
          <w:szCs w:val="28"/>
          <w:lang w:eastAsia="ru-RU"/>
        </w:rPr>
        <w:t>bilan</w:t>
      </w:r>
      <w:r w:rsidRPr="002C1882">
        <w:rPr>
          <w:sz w:val="28"/>
          <w:szCs w:val="28"/>
          <w:lang w:eastAsia="ru-RU"/>
        </w:rPr>
        <w:t xml:space="preserve"> </w:t>
      </w:r>
      <w:r w:rsidR="002C1882" w:rsidRPr="002C1882">
        <w:rPr>
          <w:sz w:val="28"/>
          <w:szCs w:val="28"/>
          <w:lang w:eastAsia="ru-RU"/>
        </w:rPr>
        <w:t>navbatma</w:t>
      </w:r>
      <w:r w:rsidRPr="002C1882">
        <w:rPr>
          <w:sz w:val="28"/>
          <w:szCs w:val="28"/>
          <w:lang w:eastAsia="ru-RU"/>
        </w:rPr>
        <w:t>-</w:t>
      </w:r>
      <w:r w:rsidR="002C1882" w:rsidRPr="002C1882">
        <w:rPr>
          <w:sz w:val="28"/>
          <w:szCs w:val="28"/>
          <w:lang w:eastAsia="ru-RU"/>
        </w:rPr>
        <w:t>navbat</w:t>
      </w:r>
      <w:r w:rsidRPr="002C1882">
        <w:rPr>
          <w:sz w:val="28"/>
          <w:szCs w:val="28"/>
          <w:lang w:eastAsia="ru-RU"/>
        </w:rPr>
        <w:t xml:space="preserve"> </w:t>
      </w:r>
      <w:r w:rsidR="002C1882" w:rsidRPr="002C1882">
        <w:rPr>
          <w:sz w:val="28"/>
          <w:szCs w:val="28"/>
          <w:lang w:eastAsia="ru-RU"/>
        </w:rPr>
        <w:t>to‘ldirilgan</w:t>
      </w:r>
      <w:r w:rsidRPr="002C1882">
        <w:rPr>
          <w:sz w:val="28"/>
          <w:szCs w:val="28"/>
          <w:lang w:eastAsia="ru-RU"/>
        </w:rPr>
        <w:t xml:space="preserve"> </w:t>
      </w:r>
      <w:r w:rsidR="002C1882" w:rsidRPr="002C1882">
        <w:rPr>
          <w:sz w:val="28"/>
          <w:szCs w:val="28"/>
          <w:lang w:eastAsia="ru-RU"/>
        </w:rPr>
        <w:t>holatlardagi</w:t>
      </w:r>
      <w:r w:rsidRPr="002C1882">
        <w:rPr>
          <w:sz w:val="28"/>
          <w:szCs w:val="28"/>
          <w:lang w:eastAsia="ru-RU"/>
        </w:rPr>
        <w:t xml:space="preserve"> </w:t>
      </w:r>
      <w:r w:rsidR="002C1882" w:rsidRPr="002C1882">
        <w:rPr>
          <w:sz w:val="28"/>
          <w:szCs w:val="28"/>
          <w:lang w:eastAsia="ru-RU"/>
        </w:rPr>
        <w:t>to‘lqin</w:t>
      </w:r>
      <w:r w:rsidRPr="002C1882">
        <w:rPr>
          <w:sz w:val="28"/>
          <w:szCs w:val="28"/>
          <w:lang w:eastAsia="ru-RU"/>
        </w:rPr>
        <w:t xml:space="preserve"> </w:t>
      </w:r>
      <w:r w:rsidR="002C1882" w:rsidRPr="002C1882">
        <w:rPr>
          <w:sz w:val="28"/>
          <w:szCs w:val="28"/>
          <w:lang w:eastAsia="ru-RU"/>
        </w:rPr>
        <w:t>uzunliklarini</w:t>
      </w:r>
      <w:r w:rsidRPr="002C1882">
        <w:rPr>
          <w:sz w:val="28"/>
          <w:szCs w:val="28"/>
          <w:lang w:eastAsia="ru-RU"/>
        </w:rPr>
        <w:t xml:space="preserve"> </w:t>
      </w:r>
      <w:r w:rsidR="002C1882" w:rsidRPr="002C1882">
        <w:rPr>
          <w:sz w:val="28"/>
          <w:szCs w:val="28"/>
          <w:lang w:eastAsia="ru-RU"/>
        </w:rPr>
        <w:t>hisoblang</w:t>
      </w:r>
      <w:r w:rsidRPr="002C1882">
        <w:rPr>
          <w:sz w:val="28"/>
          <w:szCs w:val="28"/>
          <w:lang w:eastAsia="ru-RU"/>
        </w:rPr>
        <w:t>.</w:t>
      </w:r>
    </w:p>
    <w:p w:rsidR="00BF0D06" w:rsidRPr="002C1882" w:rsidRDefault="00436D27" w:rsidP="002C1882">
      <w:pPr>
        <w:ind w:firstLine="709"/>
        <w:jc w:val="center"/>
        <w:rPr>
          <w:b/>
          <w:sz w:val="28"/>
          <w:szCs w:val="28"/>
          <w:lang w:eastAsia="ru-RU"/>
        </w:rPr>
      </w:pPr>
      <w:r w:rsidRPr="002C1882">
        <w:rPr>
          <w:b/>
          <w:sz w:val="28"/>
          <w:szCs w:val="28"/>
          <w:lang w:eastAsia="ru-RU"/>
        </w:rPr>
        <w:t xml:space="preserve">4. </w:t>
      </w:r>
      <w:r w:rsidR="002C1882" w:rsidRPr="002C1882">
        <w:rPr>
          <w:b/>
          <w:sz w:val="28"/>
          <w:szCs w:val="28"/>
          <w:lang w:eastAsia="ru-RU"/>
        </w:rPr>
        <w:t xml:space="preserve">LABORATORIYA QURILMASINING TUZILISH </w:t>
      </w:r>
      <w:r w:rsidR="002C1882">
        <w:rPr>
          <w:b/>
          <w:sz w:val="28"/>
          <w:szCs w:val="28"/>
          <w:lang w:eastAsia="ru-RU"/>
        </w:rPr>
        <w:t>SXEMA</w:t>
      </w:r>
      <w:r w:rsidR="002C1882" w:rsidRPr="002C1882">
        <w:rPr>
          <w:b/>
          <w:sz w:val="28"/>
          <w:szCs w:val="28"/>
          <w:lang w:eastAsia="ru-RU"/>
        </w:rPr>
        <w:t>SI</w:t>
      </w:r>
    </w:p>
    <w:p w:rsidR="00BF0D06" w:rsidRPr="002C1882" w:rsidRDefault="00BF0D06" w:rsidP="002C1882">
      <w:pPr>
        <w:ind w:firstLine="709"/>
        <w:jc w:val="center"/>
        <w:rPr>
          <w:sz w:val="28"/>
          <w:szCs w:val="28"/>
          <w:lang w:eastAsia="ru-RU"/>
        </w:rPr>
      </w:pPr>
    </w:p>
    <w:p w:rsidR="00BF0D06" w:rsidRPr="002C1882" w:rsidRDefault="00436D27" w:rsidP="002C1882">
      <w:pPr>
        <w:ind w:firstLine="709"/>
        <w:jc w:val="both"/>
        <w:rPr>
          <w:sz w:val="28"/>
          <w:szCs w:val="28"/>
          <w:lang w:eastAsia="ru-RU"/>
        </w:rPr>
      </w:pPr>
      <w:r w:rsidRPr="002C1882">
        <w:rPr>
          <w:sz w:val="28"/>
          <w:szCs w:val="28"/>
          <w:lang w:eastAsia="ru-RU"/>
        </w:rPr>
        <w:t>qurilma to‘lqino‘tkazgich bo‘ylab maydonning amplitudaviy taqsimoti turini, to‘lqino‘tkazgichdagi to‘lqinning uzunligini va yuklamaning kompleks qarshiligini aniqlash imkonini beradi. qurilmaning tuzilish sxemasi 4.1-rasmda keltirilgan.</w:t>
      </w:r>
    </w:p>
    <w:p w:rsidR="00BF0D06" w:rsidRPr="002C1882" w:rsidRDefault="00436D27" w:rsidP="002C1882">
      <w:pPr>
        <w:ind w:firstLine="709"/>
        <w:jc w:val="center"/>
        <w:rPr>
          <w:sz w:val="28"/>
          <w:szCs w:val="28"/>
          <w:lang w:eastAsia="ru-RU"/>
        </w:rPr>
      </w:pPr>
      <w:r>
        <w:rPr>
          <w:sz w:val="28"/>
          <w:szCs w:val="28"/>
        </w:rPr>
        <w:object w:dxaOrig="9393" w:dyaOrig="2310">
          <v:shape id="_x0000_i1876" type="#_x0000_t75" style="width:469.8pt;height:115.8pt" o:ole="" fillcolor="window">
            <v:imagedata r:id="rId1619" o:title=""/>
          </v:shape>
          <o:OLEObject Type="Embed" ProgID="PBrush" ShapeID="_x0000_i1876" DrawAspect="Content" ObjectID="_1797500035" r:id="rId1620"/>
        </w:object>
      </w:r>
      <w:r w:rsidRPr="002C1882">
        <w:rPr>
          <w:sz w:val="28"/>
          <w:szCs w:val="28"/>
          <w:lang w:eastAsia="ru-RU"/>
        </w:rPr>
        <w:t>4.1-</w:t>
      </w:r>
      <w:r w:rsidR="002C1882" w:rsidRPr="002C1882">
        <w:rPr>
          <w:sz w:val="28"/>
          <w:szCs w:val="28"/>
          <w:lang w:eastAsia="ru-RU"/>
        </w:rPr>
        <w:t>rasm</w:t>
      </w:r>
      <w:r w:rsidRPr="002C1882">
        <w:rPr>
          <w:sz w:val="28"/>
          <w:szCs w:val="28"/>
          <w:lang w:eastAsia="ru-RU"/>
        </w:rPr>
        <w:t xml:space="preserve">. </w:t>
      </w:r>
      <w:r w:rsidR="002C1882" w:rsidRPr="002C1882">
        <w:rPr>
          <w:sz w:val="28"/>
          <w:szCs w:val="28"/>
          <w:lang w:eastAsia="ru-RU"/>
        </w:rPr>
        <w:t>Laboratoriya</w:t>
      </w:r>
      <w:r w:rsidRPr="002C1882">
        <w:rPr>
          <w:sz w:val="28"/>
          <w:szCs w:val="28"/>
          <w:lang w:eastAsia="ru-RU"/>
        </w:rPr>
        <w:t xml:space="preserve"> </w:t>
      </w:r>
      <w:r w:rsidR="002C1882" w:rsidRPr="002C1882">
        <w:rPr>
          <w:sz w:val="28"/>
          <w:szCs w:val="28"/>
          <w:lang w:eastAsia="ru-RU"/>
        </w:rPr>
        <w:t>qurilmasining</w:t>
      </w:r>
      <w:r w:rsidRPr="002C1882">
        <w:rPr>
          <w:sz w:val="28"/>
          <w:szCs w:val="28"/>
          <w:lang w:eastAsia="ru-RU"/>
        </w:rPr>
        <w:t xml:space="preserve"> </w:t>
      </w:r>
      <w:r w:rsidR="002C1882" w:rsidRPr="002C1882">
        <w:rPr>
          <w:sz w:val="28"/>
          <w:szCs w:val="28"/>
          <w:lang w:eastAsia="ru-RU"/>
        </w:rPr>
        <w:t>tuzilish</w:t>
      </w:r>
      <w:r w:rsidRPr="002C1882">
        <w:rPr>
          <w:sz w:val="28"/>
          <w:szCs w:val="28"/>
          <w:lang w:eastAsia="ru-RU"/>
        </w:rPr>
        <w:t xml:space="preserve"> </w:t>
      </w:r>
      <w:r w:rsidR="002C1882" w:rsidRPr="002C1882">
        <w:rPr>
          <w:sz w:val="28"/>
          <w:szCs w:val="28"/>
          <w:lang w:eastAsia="ru-RU"/>
        </w:rPr>
        <w:t>sxemasi</w:t>
      </w:r>
      <w:r w:rsidRPr="002C1882">
        <w:rPr>
          <w:sz w:val="28"/>
          <w:szCs w:val="28"/>
          <w:lang w:eastAsia="ru-RU"/>
        </w:rPr>
        <w:t xml:space="preserve"> (1-</w:t>
      </w:r>
      <w:r w:rsidR="002C1882" w:rsidRPr="002C1882">
        <w:rPr>
          <w:sz w:val="28"/>
          <w:szCs w:val="28"/>
          <w:lang w:eastAsia="ru-RU"/>
        </w:rPr>
        <w:t>generator</w:t>
      </w:r>
      <w:r w:rsidRPr="002C1882">
        <w:rPr>
          <w:sz w:val="28"/>
          <w:szCs w:val="28"/>
          <w:lang w:eastAsia="ru-RU"/>
        </w:rPr>
        <w:t>, 2-</w:t>
      </w:r>
      <w:r w:rsidR="002C1882" w:rsidRPr="002C1882">
        <w:rPr>
          <w:sz w:val="28"/>
          <w:szCs w:val="28"/>
          <w:lang w:eastAsia="ru-RU"/>
        </w:rPr>
        <w:t>ulovchi</w:t>
      </w:r>
      <w:r w:rsidRPr="002C1882">
        <w:rPr>
          <w:sz w:val="28"/>
          <w:szCs w:val="28"/>
          <w:lang w:eastAsia="ru-RU"/>
        </w:rPr>
        <w:t xml:space="preserve"> </w:t>
      </w:r>
      <w:r w:rsidR="002C1882" w:rsidRPr="002C1882">
        <w:rPr>
          <w:sz w:val="28"/>
          <w:szCs w:val="28"/>
          <w:lang w:eastAsia="ru-RU"/>
        </w:rPr>
        <w:t>koaksial</w:t>
      </w:r>
      <w:r w:rsidRPr="002C1882">
        <w:rPr>
          <w:sz w:val="28"/>
          <w:szCs w:val="28"/>
          <w:lang w:eastAsia="ru-RU"/>
        </w:rPr>
        <w:t xml:space="preserve"> (</w:t>
      </w:r>
      <w:r w:rsidR="002C1882" w:rsidRPr="002C1882">
        <w:rPr>
          <w:sz w:val="28"/>
          <w:szCs w:val="28"/>
          <w:lang w:eastAsia="ru-RU"/>
        </w:rPr>
        <w:t>to‘g‘riburchakli</w:t>
      </w:r>
      <w:r w:rsidRPr="002C1882">
        <w:rPr>
          <w:sz w:val="28"/>
          <w:szCs w:val="28"/>
          <w:lang w:eastAsia="ru-RU"/>
        </w:rPr>
        <w:t>)</w:t>
      </w:r>
      <w:r w:rsidR="002C1882" w:rsidRPr="002C1882">
        <w:rPr>
          <w:sz w:val="28"/>
          <w:szCs w:val="28"/>
          <w:lang w:eastAsia="ru-RU"/>
        </w:rPr>
        <w:t>to‘lqino‘tkazgich</w:t>
      </w:r>
      <w:r w:rsidRPr="002C1882">
        <w:rPr>
          <w:sz w:val="28"/>
          <w:szCs w:val="28"/>
          <w:lang w:eastAsia="ru-RU"/>
        </w:rPr>
        <w:t xml:space="preserve"> </w:t>
      </w:r>
      <w:r w:rsidR="002C1882" w:rsidRPr="002C1882">
        <w:rPr>
          <w:sz w:val="28"/>
          <w:szCs w:val="28"/>
          <w:lang w:eastAsia="ru-RU"/>
        </w:rPr>
        <w:t>bo‘lagi</w:t>
      </w:r>
      <w:r w:rsidRPr="002C1882">
        <w:rPr>
          <w:sz w:val="28"/>
          <w:szCs w:val="28"/>
          <w:lang w:eastAsia="ru-RU"/>
        </w:rPr>
        <w:t>, 3-</w:t>
      </w:r>
      <w:r w:rsidR="002C1882" w:rsidRPr="002C1882">
        <w:rPr>
          <w:sz w:val="28"/>
          <w:szCs w:val="28"/>
          <w:lang w:eastAsia="ru-RU"/>
        </w:rPr>
        <w:t>o‘lchash</w:t>
      </w:r>
      <w:r w:rsidRPr="002C1882">
        <w:rPr>
          <w:sz w:val="28"/>
          <w:szCs w:val="28"/>
          <w:lang w:eastAsia="ru-RU"/>
        </w:rPr>
        <w:t xml:space="preserve"> </w:t>
      </w:r>
      <w:r w:rsidR="002C1882" w:rsidRPr="002C1882">
        <w:rPr>
          <w:sz w:val="28"/>
          <w:szCs w:val="28"/>
          <w:lang w:eastAsia="ru-RU"/>
        </w:rPr>
        <w:t>liniyasi</w:t>
      </w:r>
      <w:r w:rsidRPr="002C1882">
        <w:rPr>
          <w:sz w:val="28"/>
          <w:szCs w:val="28"/>
          <w:lang w:eastAsia="ru-RU"/>
        </w:rPr>
        <w:t>, 4-</w:t>
      </w:r>
      <w:r w:rsidR="002C1882" w:rsidRPr="002C1882">
        <w:rPr>
          <w:sz w:val="28"/>
          <w:szCs w:val="28"/>
          <w:lang w:eastAsia="ru-RU"/>
        </w:rPr>
        <w:t>yuklamalar</w:t>
      </w:r>
      <w:r w:rsidRPr="002C1882">
        <w:rPr>
          <w:sz w:val="28"/>
          <w:szCs w:val="28"/>
          <w:lang w:eastAsia="ru-RU"/>
        </w:rPr>
        <w:t xml:space="preserve"> (</w:t>
      </w:r>
      <w:r w:rsidR="002C1882" w:rsidRPr="002C1882">
        <w:rPr>
          <w:sz w:val="28"/>
          <w:szCs w:val="28"/>
          <w:lang w:eastAsia="ru-RU"/>
        </w:rPr>
        <w:t>qisqa</w:t>
      </w:r>
      <w:r w:rsidRPr="002C1882">
        <w:rPr>
          <w:sz w:val="28"/>
          <w:szCs w:val="28"/>
          <w:lang w:eastAsia="ru-RU"/>
        </w:rPr>
        <w:t xml:space="preserve"> </w:t>
      </w:r>
      <w:r w:rsidR="002C1882" w:rsidRPr="002C1882">
        <w:rPr>
          <w:sz w:val="28"/>
          <w:szCs w:val="28"/>
          <w:lang w:eastAsia="ru-RU"/>
        </w:rPr>
        <w:t>tutashuvchi</w:t>
      </w:r>
      <w:r w:rsidRPr="002C1882">
        <w:rPr>
          <w:sz w:val="28"/>
          <w:szCs w:val="28"/>
          <w:lang w:eastAsia="ru-RU"/>
        </w:rPr>
        <w:t xml:space="preserve">, </w:t>
      </w:r>
      <w:r w:rsidR="002C1882" w:rsidRPr="002C1882">
        <w:rPr>
          <w:sz w:val="28"/>
          <w:szCs w:val="28"/>
          <w:lang w:eastAsia="ru-RU"/>
        </w:rPr>
        <w:t>reaktiv</w:t>
      </w:r>
      <w:r w:rsidRPr="002C1882">
        <w:rPr>
          <w:sz w:val="28"/>
          <w:szCs w:val="28"/>
          <w:lang w:eastAsia="ru-RU"/>
        </w:rPr>
        <w:t xml:space="preserve"> </w:t>
      </w:r>
      <w:r w:rsidR="002C1882" w:rsidRPr="002C1882">
        <w:rPr>
          <w:sz w:val="28"/>
          <w:szCs w:val="28"/>
          <w:lang w:eastAsia="ru-RU"/>
        </w:rPr>
        <w:t>va</w:t>
      </w:r>
      <w:r w:rsidRPr="002C1882">
        <w:rPr>
          <w:sz w:val="28"/>
          <w:szCs w:val="28"/>
          <w:lang w:eastAsia="ru-RU"/>
        </w:rPr>
        <w:t xml:space="preserve"> </w:t>
      </w:r>
      <w:r w:rsidR="002C1882" w:rsidRPr="002C1882">
        <w:rPr>
          <w:sz w:val="28"/>
          <w:szCs w:val="28"/>
          <w:lang w:eastAsia="ru-RU"/>
        </w:rPr>
        <w:t>moslashgan</w:t>
      </w:r>
      <w:r w:rsidRPr="002C1882">
        <w:rPr>
          <w:sz w:val="28"/>
          <w:szCs w:val="28"/>
          <w:lang w:eastAsia="ru-RU"/>
        </w:rPr>
        <w:t>), 5-</w:t>
      </w:r>
      <w:r w:rsidR="002C1882" w:rsidRPr="002C1882">
        <w:rPr>
          <w:sz w:val="28"/>
          <w:szCs w:val="28"/>
          <w:lang w:eastAsia="ru-RU"/>
        </w:rPr>
        <w:t>indikator</w:t>
      </w:r>
      <w:r w:rsidRPr="002C1882">
        <w:rPr>
          <w:sz w:val="28"/>
          <w:szCs w:val="28"/>
          <w:lang w:eastAsia="ru-RU"/>
        </w:rPr>
        <w:t xml:space="preserve"> </w:t>
      </w:r>
      <w:r w:rsidR="002C1882" w:rsidRPr="002C1882">
        <w:rPr>
          <w:sz w:val="28"/>
          <w:szCs w:val="28"/>
          <w:lang w:eastAsia="ru-RU"/>
        </w:rPr>
        <w:t>asbobi</w:t>
      </w:r>
      <w:r w:rsidRPr="002C1882">
        <w:rPr>
          <w:sz w:val="28"/>
          <w:szCs w:val="28"/>
          <w:lang w:eastAsia="ru-RU"/>
        </w:rPr>
        <w:t xml:space="preserve">). </w:t>
      </w:r>
    </w:p>
    <w:p w:rsidR="00BF0D06" w:rsidRPr="002C1882" w:rsidRDefault="00BF0D06" w:rsidP="002C1882">
      <w:pPr>
        <w:ind w:firstLine="709"/>
        <w:jc w:val="center"/>
        <w:rPr>
          <w:b/>
          <w:sz w:val="28"/>
          <w:szCs w:val="28"/>
          <w:lang w:eastAsia="ru-RU"/>
        </w:rPr>
      </w:pPr>
    </w:p>
    <w:p w:rsidR="00BF0D06" w:rsidRPr="002C1882" w:rsidRDefault="00436D27" w:rsidP="002C1882">
      <w:pPr>
        <w:ind w:firstLine="709"/>
        <w:jc w:val="center"/>
        <w:rPr>
          <w:b/>
          <w:sz w:val="28"/>
          <w:szCs w:val="28"/>
          <w:lang w:eastAsia="ru-RU"/>
        </w:rPr>
      </w:pPr>
      <w:r w:rsidRPr="002C1882">
        <w:rPr>
          <w:b/>
          <w:sz w:val="28"/>
          <w:szCs w:val="28"/>
          <w:lang w:eastAsia="ru-RU"/>
        </w:rPr>
        <w:t>5. ISHNI BAJARISH TARTIBI</w:t>
      </w:r>
    </w:p>
    <w:p w:rsidR="00BF0D06" w:rsidRPr="002C1882" w:rsidRDefault="00BF0D06" w:rsidP="002C1882">
      <w:pPr>
        <w:ind w:firstLine="709"/>
        <w:jc w:val="center"/>
        <w:rPr>
          <w:sz w:val="28"/>
          <w:szCs w:val="28"/>
          <w:lang w:eastAsia="ru-RU"/>
        </w:rPr>
      </w:pPr>
    </w:p>
    <w:p w:rsidR="00BF0D06" w:rsidRPr="002C1882" w:rsidRDefault="00436D27" w:rsidP="002C1882">
      <w:pPr>
        <w:keepNext/>
        <w:ind w:firstLine="709"/>
        <w:jc w:val="center"/>
        <w:outlineLvl w:val="2"/>
        <w:rPr>
          <w:b/>
          <w:bCs/>
          <w:sz w:val="28"/>
          <w:szCs w:val="28"/>
          <w:lang w:eastAsia="ru-RU"/>
        </w:rPr>
      </w:pPr>
      <w:r w:rsidRPr="002C1882">
        <w:rPr>
          <w:b/>
          <w:bCs/>
          <w:sz w:val="28"/>
          <w:szCs w:val="28"/>
          <w:lang w:eastAsia="ru-RU"/>
        </w:rPr>
        <w:t xml:space="preserve">5.1. </w:t>
      </w:r>
      <w:r w:rsidR="002C1882" w:rsidRPr="002C1882">
        <w:rPr>
          <w:b/>
          <w:bCs/>
          <w:sz w:val="28"/>
          <w:szCs w:val="28"/>
          <w:lang w:eastAsia="ru-RU"/>
        </w:rPr>
        <w:t>Birinchi</w:t>
      </w:r>
      <w:r w:rsidRPr="002C1882">
        <w:rPr>
          <w:b/>
          <w:bCs/>
          <w:sz w:val="28"/>
          <w:szCs w:val="28"/>
          <w:lang w:eastAsia="ru-RU"/>
        </w:rPr>
        <w:t xml:space="preserve"> </w:t>
      </w:r>
      <w:r w:rsidR="002C1882" w:rsidRPr="002C1882">
        <w:rPr>
          <w:b/>
          <w:bCs/>
          <w:sz w:val="28"/>
          <w:szCs w:val="28"/>
          <w:lang w:eastAsia="ru-RU"/>
        </w:rPr>
        <w:t>topshiriqning</w:t>
      </w:r>
      <w:r w:rsidRPr="002C1882">
        <w:rPr>
          <w:b/>
          <w:bCs/>
          <w:sz w:val="28"/>
          <w:szCs w:val="28"/>
          <w:lang w:eastAsia="ru-RU"/>
        </w:rPr>
        <w:t xml:space="preserve"> </w:t>
      </w:r>
      <w:r w:rsidR="002C1882" w:rsidRPr="002C1882">
        <w:rPr>
          <w:b/>
          <w:bCs/>
          <w:sz w:val="28"/>
          <w:szCs w:val="28"/>
          <w:lang w:eastAsia="ru-RU"/>
        </w:rPr>
        <w:t>hisoblash</w:t>
      </w:r>
      <w:r w:rsidRPr="002C1882">
        <w:rPr>
          <w:b/>
          <w:bCs/>
          <w:sz w:val="28"/>
          <w:szCs w:val="28"/>
          <w:lang w:eastAsia="ru-RU"/>
        </w:rPr>
        <w:t xml:space="preserve"> </w:t>
      </w:r>
      <w:r w:rsidR="002C1882" w:rsidRPr="002C1882">
        <w:rPr>
          <w:b/>
          <w:bCs/>
          <w:sz w:val="28"/>
          <w:szCs w:val="28"/>
          <w:lang w:eastAsia="ru-RU"/>
        </w:rPr>
        <w:t>qismi</w:t>
      </w:r>
    </w:p>
    <w:p w:rsidR="00BF0D06" w:rsidRPr="002C1882" w:rsidRDefault="00BF0D06" w:rsidP="002C1882">
      <w:pPr>
        <w:ind w:firstLine="709"/>
        <w:jc w:val="both"/>
        <w:rPr>
          <w:sz w:val="28"/>
          <w:szCs w:val="28"/>
          <w:lang w:eastAsia="ru-RU"/>
        </w:rPr>
      </w:pPr>
    </w:p>
    <w:p w:rsidR="00BF0D06" w:rsidRPr="002C1882" w:rsidRDefault="00436D27" w:rsidP="002C1882">
      <w:pPr>
        <w:ind w:firstLine="709"/>
        <w:jc w:val="both"/>
        <w:rPr>
          <w:sz w:val="28"/>
          <w:szCs w:val="28"/>
          <w:lang w:eastAsia="ru-RU"/>
        </w:rPr>
      </w:pPr>
      <w:r w:rsidRPr="002C1882">
        <w:rPr>
          <w:sz w:val="28"/>
          <w:szCs w:val="28"/>
          <w:lang w:eastAsia="ru-RU"/>
        </w:rPr>
        <w:t xml:space="preserve">5.1.1. </w:t>
      </w:r>
      <w:r w:rsidR="002C1882" w:rsidRPr="002C1882">
        <w:rPr>
          <w:sz w:val="28"/>
          <w:szCs w:val="28"/>
          <w:lang w:eastAsia="ru-RU"/>
        </w:rPr>
        <w:t>To‘lqino‘tkazgich</w:t>
      </w:r>
      <w:r w:rsidRPr="002C1882">
        <w:rPr>
          <w:sz w:val="28"/>
          <w:szCs w:val="28"/>
          <w:lang w:eastAsia="ru-RU"/>
        </w:rPr>
        <w:t xml:space="preserve"> </w:t>
      </w:r>
      <w:r w:rsidR="002C1882" w:rsidRPr="002C1882">
        <w:rPr>
          <w:sz w:val="28"/>
          <w:szCs w:val="28"/>
          <w:lang w:eastAsia="ru-RU"/>
        </w:rPr>
        <w:t>ko‘ndalang</w:t>
      </w:r>
      <w:r w:rsidRPr="002C1882">
        <w:rPr>
          <w:sz w:val="28"/>
          <w:szCs w:val="28"/>
          <w:lang w:eastAsia="ru-RU"/>
        </w:rPr>
        <w:t xml:space="preserve"> </w:t>
      </w:r>
      <w:r w:rsidR="002C1882" w:rsidRPr="002C1882">
        <w:rPr>
          <w:sz w:val="28"/>
          <w:szCs w:val="28"/>
          <w:lang w:eastAsia="ru-RU"/>
        </w:rPr>
        <w:t>kesimining</w:t>
      </w:r>
      <w:r w:rsidRPr="002C1882">
        <w:rPr>
          <w:sz w:val="28"/>
          <w:szCs w:val="28"/>
          <w:lang w:eastAsia="ru-RU"/>
        </w:rPr>
        <w:t xml:space="preserve"> </w:t>
      </w:r>
      <w:r w:rsidR="002C1882" w:rsidRPr="002C1882">
        <w:rPr>
          <w:sz w:val="28"/>
          <w:szCs w:val="28"/>
          <w:lang w:eastAsia="ru-RU"/>
        </w:rPr>
        <w:t>o‘lchamlariga</w:t>
      </w:r>
      <w:r w:rsidRPr="002C1882">
        <w:rPr>
          <w:sz w:val="28"/>
          <w:szCs w:val="28"/>
          <w:lang w:eastAsia="ru-RU"/>
        </w:rPr>
        <w:t xml:space="preserve"> </w:t>
      </w:r>
      <w:r w:rsidR="002C1882" w:rsidRPr="002C1882">
        <w:rPr>
          <w:sz w:val="28"/>
          <w:szCs w:val="28"/>
          <w:lang w:eastAsia="ru-RU"/>
        </w:rPr>
        <w:t>qarab</w:t>
      </w:r>
      <w:r w:rsidRPr="002C1882">
        <w:rPr>
          <w:sz w:val="28"/>
          <w:szCs w:val="28"/>
          <w:lang w:eastAsia="ru-RU"/>
        </w:rPr>
        <w:t xml:space="preserve"> </w:t>
      </w:r>
      <w:r w:rsidR="002C1882" w:rsidRPr="002C1882">
        <w:rPr>
          <w:sz w:val="28"/>
          <w:szCs w:val="28"/>
          <w:lang w:eastAsia="ru-RU"/>
        </w:rPr>
        <w:t>bir</w:t>
      </w:r>
      <w:r w:rsidRPr="002C1882">
        <w:rPr>
          <w:sz w:val="28"/>
          <w:szCs w:val="28"/>
          <w:lang w:eastAsia="ru-RU"/>
        </w:rPr>
        <w:t xml:space="preserve"> </w:t>
      </w:r>
      <w:r w:rsidR="002C1882" w:rsidRPr="002C1882">
        <w:rPr>
          <w:sz w:val="28"/>
          <w:szCs w:val="28"/>
          <w:lang w:eastAsia="ru-RU"/>
        </w:rPr>
        <w:t>to‘lqinli</w:t>
      </w:r>
      <w:r w:rsidRPr="002C1882">
        <w:rPr>
          <w:sz w:val="28"/>
          <w:szCs w:val="28"/>
          <w:lang w:eastAsia="ru-RU"/>
        </w:rPr>
        <w:t xml:space="preserve"> </w:t>
      </w:r>
      <w:r w:rsidR="002C1882" w:rsidRPr="002C1882">
        <w:rPr>
          <w:sz w:val="28"/>
          <w:szCs w:val="28"/>
          <w:lang w:eastAsia="ru-RU"/>
        </w:rPr>
        <w:t>rejimning</w:t>
      </w:r>
      <w:r w:rsidRPr="002C1882">
        <w:rPr>
          <w:sz w:val="28"/>
          <w:szCs w:val="28"/>
          <w:lang w:eastAsia="ru-RU"/>
        </w:rPr>
        <w:t xml:space="preserve"> </w:t>
      </w:r>
      <w:r w:rsidR="002C1882" w:rsidRPr="002C1882">
        <w:rPr>
          <w:sz w:val="28"/>
          <w:szCs w:val="28"/>
          <w:lang w:eastAsia="ru-RU"/>
        </w:rPr>
        <w:t>yuqori</w:t>
      </w:r>
      <w:r w:rsidRPr="002C1882">
        <w:rPr>
          <w:sz w:val="28"/>
          <w:szCs w:val="28"/>
          <w:lang w:eastAsia="ru-RU"/>
        </w:rPr>
        <w:t xml:space="preserve"> </w:t>
      </w:r>
      <w:r w:rsidRPr="002C1882">
        <w:rPr>
          <w:rFonts w:ascii="Symbol" w:hAnsi="Symbol"/>
          <w:sz w:val="28"/>
          <w:szCs w:val="28"/>
          <w:lang w:val="ru-RU" w:eastAsia="ru-RU"/>
        </w:rPr>
        <w:sym w:font="Symbol" w:char="F06C"/>
      </w:r>
      <w:r w:rsidR="002C1882" w:rsidRPr="002C1882">
        <w:rPr>
          <w:sz w:val="28"/>
          <w:szCs w:val="28"/>
          <w:vertAlign w:val="subscript"/>
          <w:lang w:eastAsia="ru-RU"/>
        </w:rPr>
        <w:t>yu</w:t>
      </w:r>
      <w:r w:rsidRPr="002C1882">
        <w:rPr>
          <w:sz w:val="28"/>
          <w:szCs w:val="28"/>
          <w:lang w:eastAsia="ru-RU"/>
        </w:rPr>
        <w:t xml:space="preserve"> </w:t>
      </w:r>
      <w:r w:rsidR="002C1882" w:rsidRPr="002C1882">
        <w:rPr>
          <w:sz w:val="28"/>
          <w:szCs w:val="28"/>
          <w:lang w:eastAsia="ru-RU"/>
        </w:rPr>
        <w:t>va</w:t>
      </w:r>
      <w:r w:rsidRPr="002C1882">
        <w:rPr>
          <w:sz w:val="28"/>
          <w:szCs w:val="28"/>
          <w:lang w:eastAsia="ru-RU"/>
        </w:rPr>
        <w:t xml:space="preserve"> </w:t>
      </w:r>
      <w:r w:rsidR="002C1882" w:rsidRPr="002C1882">
        <w:rPr>
          <w:sz w:val="28"/>
          <w:szCs w:val="28"/>
          <w:lang w:eastAsia="ru-RU"/>
        </w:rPr>
        <w:t>quyi</w:t>
      </w:r>
      <w:r w:rsidRPr="002C1882">
        <w:rPr>
          <w:sz w:val="28"/>
          <w:szCs w:val="28"/>
          <w:lang w:eastAsia="ru-RU"/>
        </w:rPr>
        <w:t xml:space="preserve"> </w:t>
      </w:r>
      <w:r w:rsidRPr="002C1882">
        <w:rPr>
          <w:rFonts w:ascii="Symbol" w:hAnsi="Symbol"/>
          <w:sz w:val="28"/>
          <w:szCs w:val="28"/>
          <w:lang w:val="ru-RU" w:eastAsia="ru-RU"/>
        </w:rPr>
        <w:sym w:font="Symbol" w:char="F06C"/>
      </w:r>
      <w:r w:rsidR="002C1882" w:rsidRPr="002C1882">
        <w:rPr>
          <w:sz w:val="28"/>
          <w:szCs w:val="28"/>
          <w:vertAlign w:val="subscript"/>
          <w:lang w:eastAsia="ru-RU"/>
        </w:rPr>
        <w:t>q</w:t>
      </w:r>
      <w:r w:rsidRPr="002C1882">
        <w:rPr>
          <w:sz w:val="28"/>
          <w:szCs w:val="28"/>
          <w:lang w:eastAsia="ru-RU"/>
        </w:rPr>
        <w:t xml:space="preserve"> </w:t>
      </w:r>
      <w:r w:rsidR="002C1882" w:rsidRPr="002C1882">
        <w:rPr>
          <w:sz w:val="28"/>
          <w:szCs w:val="28"/>
          <w:lang w:eastAsia="ru-RU"/>
        </w:rPr>
        <w:t>chegaralarini</w:t>
      </w:r>
      <w:r w:rsidRPr="002C1882">
        <w:rPr>
          <w:sz w:val="28"/>
          <w:szCs w:val="28"/>
          <w:lang w:eastAsia="ru-RU"/>
        </w:rPr>
        <w:t xml:space="preserve"> </w:t>
      </w:r>
      <w:r w:rsidR="002C1882" w:rsidRPr="002C1882">
        <w:rPr>
          <w:sz w:val="28"/>
          <w:szCs w:val="28"/>
          <w:lang w:eastAsia="ru-RU"/>
        </w:rPr>
        <w:t>hamda</w:t>
      </w:r>
      <w:r w:rsidRPr="002C1882">
        <w:rPr>
          <w:sz w:val="28"/>
          <w:szCs w:val="28"/>
          <w:lang w:eastAsia="ru-RU"/>
        </w:rPr>
        <w:t xml:space="preserve"> </w:t>
      </w:r>
      <w:r w:rsidR="002C1882" w:rsidRPr="002C1882">
        <w:rPr>
          <w:sz w:val="28"/>
          <w:szCs w:val="28"/>
          <w:lang w:eastAsia="ru-RU"/>
        </w:rPr>
        <w:t>ularga</w:t>
      </w:r>
      <w:r w:rsidRPr="002C1882">
        <w:rPr>
          <w:sz w:val="28"/>
          <w:szCs w:val="28"/>
          <w:lang w:eastAsia="ru-RU"/>
        </w:rPr>
        <w:t xml:space="preserve"> </w:t>
      </w:r>
      <w:r w:rsidR="002C1882" w:rsidRPr="002C1882">
        <w:rPr>
          <w:sz w:val="28"/>
          <w:szCs w:val="28"/>
          <w:lang w:eastAsia="ru-RU"/>
        </w:rPr>
        <w:t>mos</w:t>
      </w:r>
      <w:r w:rsidRPr="002C1882">
        <w:rPr>
          <w:sz w:val="28"/>
          <w:szCs w:val="28"/>
          <w:lang w:eastAsia="ru-RU"/>
        </w:rPr>
        <w:t xml:space="preserve"> </w:t>
      </w:r>
      <w:r w:rsidR="002C1882" w:rsidRPr="002C1882">
        <w:rPr>
          <w:sz w:val="28"/>
          <w:szCs w:val="28"/>
          <w:lang w:eastAsia="ru-RU"/>
        </w:rPr>
        <w:t>keluvchi</w:t>
      </w:r>
      <w:r w:rsidRPr="002C1882">
        <w:rPr>
          <w:sz w:val="28"/>
          <w:szCs w:val="28"/>
          <w:lang w:eastAsia="ru-RU"/>
        </w:rPr>
        <w:t xml:space="preserve"> </w:t>
      </w:r>
      <w:r w:rsidR="002C1882" w:rsidRPr="002C1882">
        <w:rPr>
          <w:sz w:val="28"/>
          <w:szCs w:val="28"/>
          <w:lang w:eastAsia="ru-RU"/>
        </w:rPr>
        <w:t>f</w:t>
      </w:r>
      <w:r w:rsidR="002C1882" w:rsidRPr="002C1882">
        <w:rPr>
          <w:sz w:val="28"/>
          <w:szCs w:val="28"/>
          <w:vertAlign w:val="subscript"/>
          <w:lang w:eastAsia="ru-RU"/>
        </w:rPr>
        <w:t>yu</w:t>
      </w:r>
      <w:r w:rsidRPr="002C1882">
        <w:rPr>
          <w:sz w:val="28"/>
          <w:szCs w:val="28"/>
          <w:lang w:eastAsia="ru-RU"/>
        </w:rPr>
        <w:t xml:space="preserve"> </w:t>
      </w:r>
      <w:r w:rsidR="002C1882" w:rsidRPr="002C1882">
        <w:rPr>
          <w:sz w:val="28"/>
          <w:szCs w:val="28"/>
          <w:lang w:eastAsia="ru-RU"/>
        </w:rPr>
        <w:t>va</w:t>
      </w:r>
      <w:r w:rsidRPr="002C1882">
        <w:rPr>
          <w:sz w:val="28"/>
          <w:szCs w:val="28"/>
          <w:lang w:eastAsia="ru-RU"/>
        </w:rPr>
        <w:t xml:space="preserve"> </w:t>
      </w:r>
      <w:r w:rsidR="002C1882" w:rsidRPr="002C1882">
        <w:rPr>
          <w:sz w:val="28"/>
          <w:szCs w:val="28"/>
          <w:lang w:eastAsia="ru-RU"/>
        </w:rPr>
        <w:t>f</w:t>
      </w:r>
      <w:r w:rsidR="002C1882" w:rsidRPr="002C1882">
        <w:rPr>
          <w:sz w:val="28"/>
          <w:szCs w:val="28"/>
          <w:vertAlign w:val="subscript"/>
          <w:lang w:eastAsia="ru-RU"/>
        </w:rPr>
        <w:t>q</w:t>
      </w:r>
      <w:r w:rsidRPr="002C1882">
        <w:rPr>
          <w:sz w:val="28"/>
          <w:szCs w:val="28"/>
          <w:lang w:eastAsia="ru-RU"/>
        </w:rPr>
        <w:t xml:space="preserve"> </w:t>
      </w:r>
      <w:r w:rsidR="002C1882" w:rsidRPr="002C1882">
        <w:rPr>
          <w:sz w:val="28"/>
          <w:szCs w:val="28"/>
          <w:lang w:eastAsia="ru-RU"/>
        </w:rPr>
        <w:t>chastotalarini</w:t>
      </w:r>
      <w:r w:rsidRPr="002C1882">
        <w:rPr>
          <w:sz w:val="28"/>
          <w:szCs w:val="28"/>
          <w:lang w:eastAsia="ru-RU"/>
        </w:rPr>
        <w:t xml:space="preserve"> </w:t>
      </w:r>
      <w:r w:rsidR="002C1882" w:rsidRPr="002C1882">
        <w:rPr>
          <w:sz w:val="28"/>
          <w:szCs w:val="28"/>
          <w:lang w:eastAsia="ru-RU"/>
        </w:rPr>
        <w:t>hisoblang</w:t>
      </w:r>
      <w:r w:rsidRPr="002C1882">
        <w:rPr>
          <w:sz w:val="28"/>
          <w:szCs w:val="28"/>
          <w:lang w:eastAsia="ru-RU"/>
        </w:rPr>
        <w:t>.</w:t>
      </w:r>
    </w:p>
    <w:p w:rsidR="00BF0D06" w:rsidRPr="002C1882" w:rsidRDefault="00436D27" w:rsidP="002C1882">
      <w:pPr>
        <w:ind w:firstLine="709"/>
        <w:jc w:val="both"/>
        <w:rPr>
          <w:sz w:val="28"/>
          <w:szCs w:val="28"/>
          <w:lang w:eastAsia="ru-RU"/>
        </w:rPr>
      </w:pPr>
      <w:r w:rsidRPr="002C1882">
        <w:rPr>
          <w:sz w:val="28"/>
          <w:szCs w:val="28"/>
          <w:lang w:eastAsia="ru-RU"/>
        </w:rPr>
        <w:t xml:space="preserve">5.1.2. </w:t>
      </w:r>
      <w:r w:rsidR="002C1882" w:rsidRPr="002C1882">
        <w:rPr>
          <w:sz w:val="28"/>
          <w:szCs w:val="28"/>
          <w:lang w:eastAsia="ru-RU"/>
        </w:rPr>
        <w:t>To‘lqinning</w:t>
      </w:r>
      <w:r w:rsidRPr="002C1882">
        <w:rPr>
          <w:sz w:val="28"/>
          <w:szCs w:val="28"/>
          <w:lang w:eastAsia="ru-RU"/>
        </w:rPr>
        <w:t xml:space="preserve"> </w:t>
      </w:r>
      <w:r w:rsidR="002C1882" w:rsidRPr="002C1882">
        <w:rPr>
          <w:sz w:val="28"/>
          <w:szCs w:val="28"/>
          <w:lang w:eastAsia="ru-RU"/>
        </w:rPr>
        <w:t>o‘rtacha</w:t>
      </w:r>
      <w:r w:rsidRPr="002C1882">
        <w:rPr>
          <w:sz w:val="28"/>
          <w:szCs w:val="28"/>
          <w:lang w:eastAsia="ru-RU"/>
        </w:rPr>
        <w:t xml:space="preserve"> </w:t>
      </w:r>
      <w:r w:rsidR="002C1882" w:rsidRPr="002C1882">
        <w:rPr>
          <w:sz w:val="28"/>
          <w:szCs w:val="28"/>
          <w:lang w:eastAsia="ru-RU"/>
        </w:rPr>
        <w:t>uzunligini</w:t>
      </w:r>
      <w:r w:rsidRPr="002C1882">
        <w:rPr>
          <w:sz w:val="28"/>
          <w:szCs w:val="28"/>
          <w:lang w:eastAsia="ru-RU"/>
        </w:rPr>
        <w:t xml:space="preserve"> </w:t>
      </w:r>
      <w:r w:rsidRPr="002C1882">
        <w:rPr>
          <w:rFonts w:ascii="Symbol" w:hAnsi="Symbol"/>
          <w:sz w:val="28"/>
          <w:szCs w:val="28"/>
          <w:lang w:val="ru-RU" w:eastAsia="ru-RU"/>
        </w:rPr>
        <w:sym w:font="Symbol" w:char="F06C"/>
      </w:r>
      <w:r w:rsidRPr="002C1882">
        <w:rPr>
          <w:sz w:val="28"/>
          <w:szCs w:val="28"/>
          <w:lang w:eastAsia="ru-RU"/>
        </w:rPr>
        <w:t>= (</w:t>
      </w:r>
      <w:r w:rsidRPr="002C1882">
        <w:rPr>
          <w:rFonts w:ascii="Symbol" w:hAnsi="Symbol"/>
          <w:sz w:val="28"/>
          <w:szCs w:val="28"/>
          <w:lang w:val="ru-RU" w:eastAsia="ru-RU"/>
        </w:rPr>
        <w:sym w:font="Symbol" w:char="F06C"/>
      </w:r>
      <w:r w:rsidR="002C1882" w:rsidRPr="002C1882">
        <w:rPr>
          <w:sz w:val="28"/>
          <w:szCs w:val="28"/>
          <w:vertAlign w:val="subscript"/>
          <w:lang w:eastAsia="ru-RU"/>
        </w:rPr>
        <w:t>yu</w:t>
      </w:r>
      <w:r w:rsidRPr="002C1882">
        <w:rPr>
          <w:sz w:val="28"/>
          <w:szCs w:val="28"/>
          <w:vertAlign w:val="subscript"/>
          <w:lang w:eastAsia="ru-RU"/>
        </w:rPr>
        <w:t>*</w:t>
      </w:r>
      <w:r w:rsidRPr="002C1882">
        <w:rPr>
          <w:rFonts w:ascii="Symbol" w:hAnsi="Symbol"/>
          <w:sz w:val="28"/>
          <w:szCs w:val="28"/>
          <w:lang w:val="ru-RU" w:eastAsia="ru-RU"/>
        </w:rPr>
        <w:sym w:font="Symbol" w:char="F06C"/>
      </w:r>
      <w:r w:rsidR="002C1882" w:rsidRPr="002C1882">
        <w:rPr>
          <w:sz w:val="28"/>
          <w:szCs w:val="28"/>
          <w:vertAlign w:val="subscript"/>
          <w:lang w:eastAsia="ru-RU"/>
        </w:rPr>
        <w:t>q</w:t>
      </w:r>
      <w:r w:rsidRPr="002C1882">
        <w:rPr>
          <w:sz w:val="28"/>
          <w:szCs w:val="28"/>
          <w:lang w:eastAsia="ru-RU"/>
        </w:rPr>
        <w:t xml:space="preserve">) 2 </w:t>
      </w:r>
      <w:r w:rsidR="002C1882" w:rsidRPr="002C1882">
        <w:rPr>
          <w:sz w:val="28"/>
          <w:szCs w:val="28"/>
          <w:lang w:eastAsia="ru-RU"/>
        </w:rPr>
        <w:t>va</w:t>
      </w:r>
      <w:r w:rsidRPr="002C1882">
        <w:rPr>
          <w:sz w:val="28"/>
          <w:szCs w:val="28"/>
          <w:lang w:eastAsia="ru-RU"/>
        </w:rPr>
        <w:t xml:space="preserve"> </w:t>
      </w:r>
      <w:r w:rsidR="002C1882" w:rsidRPr="002C1882">
        <w:rPr>
          <w:sz w:val="28"/>
          <w:szCs w:val="28"/>
          <w:lang w:eastAsia="ru-RU"/>
        </w:rPr>
        <w:t>bir</w:t>
      </w:r>
      <w:r w:rsidRPr="002C1882">
        <w:rPr>
          <w:sz w:val="28"/>
          <w:szCs w:val="28"/>
          <w:lang w:eastAsia="ru-RU"/>
        </w:rPr>
        <w:t xml:space="preserve"> </w:t>
      </w:r>
      <w:r w:rsidR="002C1882" w:rsidRPr="002C1882">
        <w:rPr>
          <w:sz w:val="28"/>
          <w:szCs w:val="28"/>
          <w:lang w:eastAsia="ru-RU"/>
        </w:rPr>
        <w:t>to‘lqinli</w:t>
      </w:r>
      <w:r w:rsidRPr="002C1882">
        <w:rPr>
          <w:sz w:val="28"/>
          <w:szCs w:val="28"/>
          <w:lang w:eastAsia="ru-RU"/>
        </w:rPr>
        <w:t xml:space="preserve"> </w:t>
      </w:r>
      <w:r w:rsidR="002C1882" w:rsidRPr="002C1882">
        <w:rPr>
          <w:sz w:val="28"/>
          <w:szCs w:val="28"/>
          <w:lang w:eastAsia="ru-RU"/>
        </w:rPr>
        <w:t>rejim</w:t>
      </w:r>
      <w:r w:rsidRPr="002C1882">
        <w:rPr>
          <w:sz w:val="28"/>
          <w:szCs w:val="28"/>
          <w:lang w:eastAsia="ru-RU"/>
        </w:rPr>
        <w:t xml:space="preserve"> </w:t>
      </w:r>
      <w:r w:rsidR="002C1882" w:rsidRPr="002C1882">
        <w:rPr>
          <w:sz w:val="28"/>
          <w:szCs w:val="28"/>
          <w:lang w:eastAsia="ru-RU"/>
        </w:rPr>
        <w:t>chastotasi</w:t>
      </w:r>
      <w:r w:rsidRPr="002C1882">
        <w:rPr>
          <w:sz w:val="28"/>
          <w:szCs w:val="28"/>
          <w:lang w:eastAsia="ru-RU"/>
        </w:rPr>
        <w:t xml:space="preserve"> </w:t>
      </w:r>
      <w:r w:rsidR="002C1882" w:rsidRPr="002C1882">
        <w:rPr>
          <w:sz w:val="28"/>
          <w:szCs w:val="28"/>
          <w:lang w:eastAsia="ru-RU"/>
        </w:rPr>
        <w:t>fq</w:t>
      </w:r>
      <w:r w:rsidRPr="002C1882">
        <w:rPr>
          <w:sz w:val="28"/>
          <w:szCs w:val="28"/>
          <w:lang w:eastAsia="ru-RU"/>
        </w:rPr>
        <w:t>(</w:t>
      </w:r>
      <w:r w:rsidR="002C1882" w:rsidRPr="002C1882">
        <w:rPr>
          <w:sz w:val="28"/>
          <w:szCs w:val="28"/>
          <w:lang w:eastAsia="ru-RU"/>
        </w:rPr>
        <w:t>f</w:t>
      </w:r>
      <w:r w:rsidR="002C1882" w:rsidRPr="002C1882">
        <w:rPr>
          <w:sz w:val="28"/>
          <w:szCs w:val="28"/>
          <w:vertAlign w:val="subscript"/>
          <w:lang w:eastAsia="ru-RU"/>
        </w:rPr>
        <w:t>yu</w:t>
      </w:r>
      <w:r w:rsidRPr="002C1882">
        <w:rPr>
          <w:sz w:val="28"/>
          <w:szCs w:val="28"/>
          <w:lang w:eastAsia="ru-RU"/>
        </w:rPr>
        <w:t>=</w:t>
      </w:r>
      <w:r w:rsidR="002C1882" w:rsidRPr="002C1882">
        <w:rPr>
          <w:sz w:val="28"/>
          <w:szCs w:val="28"/>
          <w:lang w:eastAsia="ru-RU"/>
        </w:rPr>
        <w:t>f</w:t>
      </w:r>
      <w:r w:rsidR="002C1882" w:rsidRPr="002C1882">
        <w:rPr>
          <w:sz w:val="28"/>
          <w:szCs w:val="28"/>
          <w:vertAlign w:val="subscript"/>
          <w:lang w:eastAsia="ru-RU"/>
        </w:rPr>
        <w:t>q</w:t>
      </w:r>
      <w:r w:rsidRPr="002C1882">
        <w:rPr>
          <w:sz w:val="28"/>
          <w:szCs w:val="28"/>
          <w:lang w:eastAsia="ru-RU"/>
        </w:rPr>
        <w:t>)</w:t>
      </w:r>
      <w:r w:rsidR="002C1882" w:rsidRPr="002C1882">
        <w:rPr>
          <w:sz w:val="28"/>
          <w:szCs w:val="28"/>
          <w:lang w:eastAsia="ru-RU"/>
        </w:rPr>
        <w:t>g‘</w:t>
      </w:r>
      <w:r w:rsidRPr="002C1882">
        <w:rPr>
          <w:sz w:val="28"/>
          <w:szCs w:val="28"/>
          <w:lang w:eastAsia="ru-RU"/>
        </w:rPr>
        <w:t xml:space="preserve">2 </w:t>
      </w:r>
      <w:r w:rsidR="002C1882" w:rsidRPr="002C1882">
        <w:rPr>
          <w:sz w:val="28"/>
          <w:szCs w:val="28"/>
          <w:lang w:eastAsia="ru-RU"/>
        </w:rPr>
        <w:t>ni</w:t>
      </w:r>
      <w:r w:rsidRPr="002C1882">
        <w:rPr>
          <w:sz w:val="28"/>
          <w:szCs w:val="28"/>
          <w:lang w:eastAsia="ru-RU"/>
        </w:rPr>
        <w:t xml:space="preserve"> </w:t>
      </w:r>
      <w:r w:rsidR="002C1882" w:rsidRPr="002C1882">
        <w:rPr>
          <w:sz w:val="28"/>
          <w:szCs w:val="28"/>
          <w:lang w:eastAsia="ru-RU"/>
        </w:rPr>
        <w:t>aniqlang</w:t>
      </w:r>
      <w:r w:rsidRPr="002C1882">
        <w:rPr>
          <w:sz w:val="28"/>
          <w:szCs w:val="28"/>
          <w:lang w:eastAsia="ru-RU"/>
        </w:rPr>
        <w:t>.</w:t>
      </w:r>
    </w:p>
    <w:p w:rsidR="00BF0D06" w:rsidRPr="002C1882" w:rsidRDefault="00436D27" w:rsidP="002C1882">
      <w:pPr>
        <w:ind w:firstLine="709"/>
        <w:jc w:val="both"/>
        <w:rPr>
          <w:sz w:val="28"/>
          <w:szCs w:val="28"/>
          <w:lang w:eastAsia="ru-RU"/>
        </w:rPr>
      </w:pPr>
      <w:r w:rsidRPr="002C1882">
        <w:rPr>
          <w:sz w:val="28"/>
          <w:szCs w:val="28"/>
          <w:lang w:eastAsia="ru-RU"/>
        </w:rPr>
        <w:t xml:space="preserve">5.1.3. </w:t>
      </w:r>
      <w:r w:rsidR="002C1882" w:rsidRPr="002C1882">
        <w:rPr>
          <w:sz w:val="28"/>
          <w:szCs w:val="28"/>
          <w:lang w:eastAsia="ru-RU"/>
        </w:rPr>
        <w:t>To‘lqino‘tkazgichda</w:t>
      </w:r>
      <w:r w:rsidRPr="002C1882">
        <w:rPr>
          <w:sz w:val="28"/>
          <w:szCs w:val="28"/>
          <w:lang w:eastAsia="ru-RU"/>
        </w:rPr>
        <w:t xml:space="preserve"> </w:t>
      </w:r>
      <w:r w:rsidR="002C1882" w:rsidRPr="002C1882">
        <w:rPr>
          <w:sz w:val="28"/>
          <w:szCs w:val="28"/>
          <w:lang w:eastAsia="ru-RU"/>
        </w:rPr>
        <w:t>bir</w:t>
      </w:r>
      <w:r w:rsidRPr="002C1882">
        <w:rPr>
          <w:sz w:val="28"/>
          <w:szCs w:val="28"/>
          <w:lang w:eastAsia="ru-RU"/>
        </w:rPr>
        <w:t xml:space="preserve"> </w:t>
      </w:r>
      <w:r w:rsidR="002C1882" w:rsidRPr="002C1882">
        <w:rPr>
          <w:sz w:val="28"/>
          <w:szCs w:val="28"/>
          <w:lang w:eastAsia="ru-RU"/>
        </w:rPr>
        <w:t>to‘lqinli</w:t>
      </w:r>
      <w:r w:rsidRPr="002C1882">
        <w:rPr>
          <w:sz w:val="28"/>
          <w:szCs w:val="28"/>
          <w:lang w:eastAsia="ru-RU"/>
        </w:rPr>
        <w:t xml:space="preserve"> </w:t>
      </w:r>
      <w:r w:rsidR="002C1882" w:rsidRPr="002C1882">
        <w:rPr>
          <w:sz w:val="28"/>
          <w:szCs w:val="28"/>
          <w:lang w:eastAsia="ru-RU"/>
        </w:rPr>
        <w:t>rejim</w:t>
      </w:r>
      <w:r w:rsidRPr="002C1882">
        <w:rPr>
          <w:sz w:val="28"/>
          <w:szCs w:val="28"/>
          <w:lang w:eastAsia="ru-RU"/>
        </w:rPr>
        <w:t xml:space="preserve"> </w:t>
      </w:r>
      <w:r w:rsidR="002C1882" w:rsidRPr="002C1882">
        <w:rPr>
          <w:sz w:val="28"/>
          <w:szCs w:val="28"/>
          <w:lang w:eastAsia="ru-RU"/>
        </w:rPr>
        <w:t>hosil</w:t>
      </w:r>
      <w:r w:rsidRPr="002C1882">
        <w:rPr>
          <w:sz w:val="28"/>
          <w:szCs w:val="28"/>
          <w:lang w:eastAsia="ru-RU"/>
        </w:rPr>
        <w:t xml:space="preserve"> </w:t>
      </w:r>
      <w:r w:rsidR="002C1882" w:rsidRPr="002C1882">
        <w:rPr>
          <w:sz w:val="28"/>
          <w:szCs w:val="28"/>
          <w:lang w:eastAsia="ru-RU"/>
        </w:rPr>
        <w:t>qilish</w:t>
      </w:r>
      <w:r w:rsidRPr="002C1882">
        <w:rPr>
          <w:sz w:val="28"/>
          <w:szCs w:val="28"/>
          <w:lang w:eastAsia="ru-RU"/>
        </w:rPr>
        <w:t xml:space="preserve"> </w:t>
      </w:r>
      <w:r w:rsidR="002C1882" w:rsidRPr="002C1882">
        <w:rPr>
          <w:sz w:val="28"/>
          <w:szCs w:val="28"/>
          <w:lang w:eastAsia="ru-RU"/>
        </w:rPr>
        <w:t>uchun</w:t>
      </w:r>
      <w:r w:rsidRPr="002C1882">
        <w:rPr>
          <w:sz w:val="28"/>
          <w:szCs w:val="28"/>
          <w:lang w:eastAsia="ru-RU"/>
        </w:rPr>
        <w:t xml:space="preserve"> </w:t>
      </w:r>
      <w:r w:rsidR="002C1882" w:rsidRPr="002C1882">
        <w:rPr>
          <w:sz w:val="28"/>
          <w:szCs w:val="28"/>
          <w:lang w:eastAsia="ru-RU"/>
        </w:rPr>
        <w:t>generator</w:t>
      </w:r>
      <w:r w:rsidRPr="002C1882">
        <w:rPr>
          <w:sz w:val="28"/>
          <w:szCs w:val="28"/>
          <w:lang w:eastAsia="ru-RU"/>
        </w:rPr>
        <w:t xml:space="preserve"> </w:t>
      </w:r>
      <w:r w:rsidR="002C1882" w:rsidRPr="002C1882">
        <w:rPr>
          <w:sz w:val="28"/>
          <w:szCs w:val="28"/>
          <w:lang w:eastAsia="ru-RU"/>
        </w:rPr>
        <w:t>chastotasining</w:t>
      </w:r>
      <w:r w:rsidRPr="002C1882">
        <w:rPr>
          <w:sz w:val="28"/>
          <w:szCs w:val="28"/>
          <w:lang w:eastAsia="ru-RU"/>
        </w:rPr>
        <w:t xml:space="preserve"> </w:t>
      </w:r>
      <w:r w:rsidR="002C1882" w:rsidRPr="002C1882">
        <w:rPr>
          <w:sz w:val="28"/>
          <w:szCs w:val="28"/>
          <w:lang w:eastAsia="ru-RU"/>
        </w:rPr>
        <w:t>ikki</w:t>
      </w:r>
      <w:r w:rsidRPr="002C1882">
        <w:rPr>
          <w:sz w:val="28"/>
          <w:szCs w:val="28"/>
          <w:lang w:eastAsia="ru-RU"/>
        </w:rPr>
        <w:t xml:space="preserve"> </w:t>
      </w:r>
      <w:r w:rsidR="002C1882" w:rsidRPr="002C1882">
        <w:rPr>
          <w:sz w:val="28"/>
          <w:szCs w:val="28"/>
          <w:lang w:eastAsia="ru-RU"/>
        </w:rPr>
        <w:t>miqdori</w:t>
      </w:r>
      <w:r w:rsidRPr="002C1882">
        <w:rPr>
          <w:sz w:val="28"/>
          <w:szCs w:val="28"/>
          <w:lang w:eastAsia="ru-RU"/>
        </w:rPr>
        <w:t xml:space="preserve"> </w:t>
      </w:r>
      <w:r w:rsidR="002C1882" w:rsidRPr="002C1882">
        <w:rPr>
          <w:sz w:val="28"/>
          <w:szCs w:val="28"/>
          <w:lang w:eastAsia="ru-RU"/>
        </w:rPr>
        <w:t>f</w:t>
      </w:r>
      <w:r w:rsidRPr="002C1882">
        <w:rPr>
          <w:sz w:val="28"/>
          <w:szCs w:val="28"/>
          <w:vertAlign w:val="subscript"/>
          <w:lang w:eastAsia="ru-RU"/>
        </w:rPr>
        <w:t>1</w:t>
      </w:r>
      <w:r w:rsidRPr="002C1882">
        <w:rPr>
          <w:sz w:val="28"/>
          <w:szCs w:val="28"/>
          <w:lang w:eastAsia="ru-RU"/>
        </w:rPr>
        <w:t xml:space="preserve">, </w:t>
      </w:r>
      <w:r w:rsidR="002C1882" w:rsidRPr="002C1882">
        <w:rPr>
          <w:sz w:val="28"/>
          <w:szCs w:val="28"/>
          <w:lang w:eastAsia="ru-RU"/>
        </w:rPr>
        <w:t>f</w:t>
      </w:r>
      <w:r w:rsidRPr="002C1882">
        <w:rPr>
          <w:sz w:val="28"/>
          <w:szCs w:val="28"/>
          <w:vertAlign w:val="subscript"/>
          <w:lang w:eastAsia="ru-RU"/>
        </w:rPr>
        <w:t>2</w:t>
      </w:r>
      <w:r w:rsidRPr="002C1882">
        <w:rPr>
          <w:sz w:val="28"/>
          <w:szCs w:val="28"/>
          <w:lang w:eastAsia="ru-RU"/>
        </w:rPr>
        <w:t xml:space="preserve"> </w:t>
      </w:r>
      <w:r w:rsidR="002C1882" w:rsidRPr="002C1882">
        <w:rPr>
          <w:sz w:val="28"/>
          <w:szCs w:val="28"/>
          <w:lang w:eastAsia="ru-RU"/>
        </w:rPr>
        <w:t>ni</w:t>
      </w:r>
      <w:r w:rsidRPr="002C1882">
        <w:rPr>
          <w:sz w:val="28"/>
          <w:szCs w:val="28"/>
          <w:lang w:eastAsia="ru-RU"/>
        </w:rPr>
        <w:t xml:space="preserve"> </w:t>
      </w:r>
      <w:r w:rsidR="002C1882" w:rsidRPr="002C1882">
        <w:rPr>
          <w:sz w:val="28"/>
          <w:szCs w:val="28"/>
          <w:lang w:eastAsia="ru-RU"/>
        </w:rPr>
        <w:t>tanlang</w:t>
      </w:r>
      <w:r w:rsidRPr="002C1882">
        <w:rPr>
          <w:sz w:val="28"/>
          <w:szCs w:val="28"/>
          <w:lang w:eastAsia="ru-RU"/>
        </w:rPr>
        <w:t xml:space="preserve"> (</w:t>
      </w:r>
      <w:r w:rsidR="002C1882" w:rsidRPr="002C1882">
        <w:rPr>
          <w:sz w:val="28"/>
          <w:szCs w:val="28"/>
          <w:lang w:eastAsia="ru-RU"/>
        </w:rPr>
        <w:t>lekin</w:t>
      </w:r>
      <w:r w:rsidRPr="002C1882">
        <w:rPr>
          <w:sz w:val="28"/>
          <w:szCs w:val="28"/>
          <w:lang w:eastAsia="ru-RU"/>
        </w:rPr>
        <w:t xml:space="preserve"> </w:t>
      </w:r>
      <w:r w:rsidR="002C1882" w:rsidRPr="002C1882">
        <w:rPr>
          <w:sz w:val="28"/>
          <w:szCs w:val="28"/>
          <w:lang w:eastAsia="ru-RU"/>
        </w:rPr>
        <w:t>diapazon</w:t>
      </w:r>
      <w:r w:rsidRPr="002C1882">
        <w:rPr>
          <w:sz w:val="28"/>
          <w:szCs w:val="28"/>
          <w:lang w:eastAsia="ru-RU"/>
        </w:rPr>
        <w:t xml:space="preserve"> </w:t>
      </w:r>
      <w:r w:rsidR="002C1882" w:rsidRPr="002C1882">
        <w:rPr>
          <w:sz w:val="28"/>
          <w:szCs w:val="28"/>
          <w:lang w:eastAsia="ru-RU"/>
        </w:rPr>
        <w:t>chekkalarida</w:t>
      </w:r>
      <w:r w:rsidRPr="002C1882">
        <w:rPr>
          <w:sz w:val="28"/>
          <w:szCs w:val="28"/>
          <w:lang w:eastAsia="ru-RU"/>
        </w:rPr>
        <w:t xml:space="preserve"> </w:t>
      </w:r>
      <w:r w:rsidR="002C1882" w:rsidRPr="002C1882">
        <w:rPr>
          <w:sz w:val="28"/>
          <w:szCs w:val="28"/>
          <w:lang w:eastAsia="ru-RU"/>
        </w:rPr>
        <w:t>emas</w:t>
      </w:r>
      <w:r w:rsidRPr="002C1882">
        <w:rPr>
          <w:sz w:val="28"/>
          <w:szCs w:val="28"/>
          <w:lang w:eastAsia="ru-RU"/>
        </w:rPr>
        <w:t>).</w:t>
      </w:r>
    </w:p>
    <w:p w:rsidR="00BF0D06" w:rsidRPr="002C1882" w:rsidRDefault="00436D27" w:rsidP="002C1882">
      <w:pPr>
        <w:ind w:firstLine="709"/>
        <w:jc w:val="both"/>
        <w:rPr>
          <w:sz w:val="28"/>
          <w:szCs w:val="28"/>
          <w:lang w:eastAsia="ru-RU"/>
        </w:rPr>
      </w:pPr>
      <w:r w:rsidRPr="002C1882">
        <w:rPr>
          <w:sz w:val="28"/>
          <w:szCs w:val="28"/>
          <w:lang w:eastAsia="ru-RU"/>
        </w:rPr>
        <w:t xml:space="preserve">5.1.4. </w:t>
      </w:r>
      <w:r w:rsidR="002C1882" w:rsidRPr="002C1882">
        <w:rPr>
          <w:sz w:val="28"/>
          <w:szCs w:val="28"/>
          <w:lang w:eastAsia="ru-RU"/>
        </w:rPr>
        <w:t>To‘lqino‘tkazgichda</w:t>
      </w:r>
      <w:r w:rsidRPr="002C1882">
        <w:rPr>
          <w:sz w:val="28"/>
          <w:szCs w:val="28"/>
          <w:lang w:eastAsia="ru-RU"/>
        </w:rPr>
        <w:t xml:space="preserve"> </w:t>
      </w:r>
      <w:r w:rsidR="002C1882" w:rsidRPr="002C1882">
        <w:rPr>
          <w:sz w:val="28"/>
          <w:szCs w:val="28"/>
          <w:lang w:eastAsia="ru-RU"/>
        </w:rPr>
        <w:t>havo</w:t>
      </w:r>
      <w:r w:rsidRPr="002C1882">
        <w:rPr>
          <w:sz w:val="28"/>
          <w:szCs w:val="28"/>
          <w:lang w:eastAsia="ru-RU"/>
        </w:rPr>
        <w:t xml:space="preserve"> </w:t>
      </w:r>
      <w:r w:rsidR="002C1882" w:rsidRPr="002C1882">
        <w:rPr>
          <w:sz w:val="28"/>
          <w:szCs w:val="28"/>
          <w:lang w:eastAsia="ru-RU"/>
        </w:rPr>
        <w:t>bilan</w:t>
      </w:r>
      <w:r w:rsidRPr="002C1882">
        <w:rPr>
          <w:sz w:val="28"/>
          <w:szCs w:val="28"/>
          <w:lang w:eastAsia="ru-RU"/>
        </w:rPr>
        <w:t xml:space="preserve"> </w:t>
      </w:r>
      <w:r w:rsidR="002C1882" w:rsidRPr="002C1882">
        <w:rPr>
          <w:sz w:val="28"/>
          <w:szCs w:val="28"/>
          <w:lang w:eastAsia="ru-RU"/>
        </w:rPr>
        <w:t>to‘ldirilgan</w:t>
      </w:r>
      <w:r w:rsidRPr="002C1882">
        <w:rPr>
          <w:sz w:val="28"/>
          <w:szCs w:val="28"/>
          <w:lang w:eastAsia="ru-RU"/>
        </w:rPr>
        <w:t xml:space="preserve"> </w:t>
      </w:r>
      <w:r w:rsidR="002C1882" w:rsidRPr="002C1882">
        <w:rPr>
          <w:sz w:val="28"/>
          <w:szCs w:val="28"/>
          <w:lang w:eastAsia="ru-RU"/>
        </w:rPr>
        <w:t>holat</w:t>
      </w:r>
      <w:r w:rsidRPr="002C1882">
        <w:rPr>
          <w:sz w:val="28"/>
          <w:szCs w:val="28"/>
          <w:lang w:eastAsia="ru-RU"/>
        </w:rPr>
        <w:t xml:space="preserve"> </w:t>
      </w:r>
      <w:r w:rsidR="002C1882" w:rsidRPr="002C1882">
        <w:rPr>
          <w:sz w:val="28"/>
          <w:szCs w:val="28"/>
          <w:lang w:eastAsia="ru-RU"/>
        </w:rPr>
        <w:t>uchun</w:t>
      </w:r>
      <w:r w:rsidRPr="002C1882">
        <w:rPr>
          <w:sz w:val="28"/>
          <w:szCs w:val="28"/>
          <w:lang w:eastAsia="ru-RU"/>
        </w:rPr>
        <w:t xml:space="preserve"> </w:t>
      </w:r>
      <w:r w:rsidRPr="002C1882">
        <w:rPr>
          <w:rFonts w:ascii="Symbol" w:hAnsi="Symbol"/>
          <w:sz w:val="28"/>
          <w:szCs w:val="28"/>
          <w:lang w:val="ru-RU" w:eastAsia="ru-RU"/>
        </w:rPr>
        <w:sym w:font="Symbol" w:char="F04C"/>
      </w:r>
      <w:r w:rsidRPr="002C1882">
        <w:rPr>
          <w:sz w:val="28"/>
          <w:szCs w:val="28"/>
          <w:vertAlign w:val="subscript"/>
          <w:lang w:eastAsia="ru-RU"/>
        </w:rPr>
        <w:t>1</w:t>
      </w:r>
      <w:r w:rsidRPr="002C1882">
        <w:rPr>
          <w:sz w:val="28"/>
          <w:szCs w:val="28"/>
          <w:lang w:eastAsia="ru-RU"/>
        </w:rPr>
        <w:t xml:space="preserve">, </w:t>
      </w:r>
      <w:r w:rsidRPr="002C1882">
        <w:rPr>
          <w:rFonts w:ascii="Symbol" w:hAnsi="Symbol"/>
          <w:sz w:val="28"/>
          <w:szCs w:val="28"/>
          <w:lang w:val="ru-RU" w:eastAsia="ru-RU"/>
        </w:rPr>
        <w:sym w:font="Symbol" w:char="F04C"/>
      </w:r>
      <w:r w:rsidRPr="002C1882">
        <w:rPr>
          <w:sz w:val="28"/>
          <w:szCs w:val="28"/>
          <w:vertAlign w:val="subscript"/>
          <w:lang w:eastAsia="ru-RU"/>
        </w:rPr>
        <w:t>2</w:t>
      </w:r>
      <w:r w:rsidRPr="002C1882">
        <w:rPr>
          <w:sz w:val="28"/>
          <w:szCs w:val="28"/>
          <w:lang w:eastAsia="ru-RU"/>
        </w:rPr>
        <w:t xml:space="preserve"> </w:t>
      </w:r>
      <w:r w:rsidR="002C1882" w:rsidRPr="002C1882">
        <w:rPr>
          <w:sz w:val="28"/>
          <w:szCs w:val="28"/>
          <w:lang w:eastAsia="ru-RU"/>
        </w:rPr>
        <w:t>to‘lqinlari</w:t>
      </w:r>
      <w:r w:rsidRPr="002C1882">
        <w:rPr>
          <w:sz w:val="28"/>
          <w:szCs w:val="28"/>
          <w:lang w:eastAsia="ru-RU"/>
        </w:rPr>
        <w:t xml:space="preserve"> </w:t>
      </w:r>
      <w:r w:rsidR="002C1882" w:rsidRPr="002C1882">
        <w:rPr>
          <w:sz w:val="28"/>
          <w:szCs w:val="28"/>
          <w:lang w:eastAsia="ru-RU"/>
        </w:rPr>
        <w:t>uzunliklarining</w:t>
      </w:r>
      <w:r w:rsidRPr="002C1882">
        <w:rPr>
          <w:sz w:val="28"/>
          <w:szCs w:val="28"/>
          <w:lang w:eastAsia="ru-RU"/>
        </w:rPr>
        <w:t xml:space="preserve"> </w:t>
      </w:r>
      <w:r w:rsidR="002C1882" w:rsidRPr="002C1882">
        <w:rPr>
          <w:sz w:val="28"/>
          <w:szCs w:val="28"/>
          <w:lang w:eastAsia="ru-RU"/>
        </w:rPr>
        <w:t>f</w:t>
      </w:r>
      <w:r w:rsidRPr="002C1882">
        <w:rPr>
          <w:sz w:val="28"/>
          <w:szCs w:val="28"/>
          <w:vertAlign w:val="subscript"/>
          <w:lang w:eastAsia="ru-RU"/>
        </w:rPr>
        <w:t>1</w:t>
      </w:r>
      <w:r w:rsidRPr="002C1882">
        <w:rPr>
          <w:sz w:val="28"/>
          <w:szCs w:val="28"/>
          <w:lang w:eastAsia="ru-RU"/>
        </w:rPr>
        <w:t xml:space="preserve">, </w:t>
      </w:r>
      <w:r w:rsidR="002C1882" w:rsidRPr="002C1882">
        <w:rPr>
          <w:sz w:val="28"/>
          <w:szCs w:val="28"/>
          <w:lang w:eastAsia="ru-RU"/>
        </w:rPr>
        <w:t>f</w:t>
      </w:r>
      <w:r w:rsidRPr="002C1882">
        <w:rPr>
          <w:sz w:val="28"/>
          <w:szCs w:val="28"/>
          <w:vertAlign w:val="subscript"/>
          <w:lang w:eastAsia="ru-RU"/>
        </w:rPr>
        <w:t>2</w:t>
      </w:r>
      <w:r w:rsidRPr="002C1882">
        <w:rPr>
          <w:sz w:val="28"/>
          <w:szCs w:val="28"/>
          <w:lang w:eastAsia="ru-RU"/>
        </w:rPr>
        <w:t xml:space="preserve"> </w:t>
      </w:r>
      <w:r w:rsidR="002C1882" w:rsidRPr="002C1882">
        <w:rPr>
          <w:sz w:val="28"/>
          <w:szCs w:val="28"/>
          <w:lang w:eastAsia="ru-RU"/>
        </w:rPr>
        <w:t>chastotalariga</w:t>
      </w:r>
      <w:r w:rsidRPr="002C1882">
        <w:rPr>
          <w:sz w:val="28"/>
          <w:szCs w:val="28"/>
          <w:lang w:eastAsia="ru-RU"/>
        </w:rPr>
        <w:t xml:space="preserve"> </w:t>
      </w:r>
      <w:r w:rsidR="002C1882" w:rsidRPr="002C1882">
        <w:rPr>
          <w:sz w:val="28"/>
          <w:szCs w:val="28"/>
          <w:lang w:eastAsia="ru-RU"/>
        </w:rPr>
        <w:t>mos</w:t>
      </w:r>
      <w:r w:rsidRPr="002C1882">
        <w:rPr>
          <w:sz w:val="28"/>
          <w:szCs w:val="28"/>
          <w:lang w:eastAsia="ru-RU"/>
        </w:rPr>
        <w:t xml:space="preserve"> </w:t>
      </w:r>
      <w:r w:rsidR="002C1882" w:rsidRPr="002C1882">
        <w:rPr>
          <w:sz w:val="28"/>
          <w:szCs w:val="28"/>
          <w:lang w:eastAsia="ru-RU"/>
        </w:rPr>
        <w:t>keluvchi</w:t>
      </w:r>
      <w:r w:rsidRPr="002C1882">
        <w:rPr>
          <w:sz w:val="28"/>
          <w:szCs w:val="28"/>
          <w:lang w:eastAsia="ru-RU"/>
        </w:rPr>
        <w:t xml:space="preserve"> </w:t>
      </w:r>
      <w:r w:rsidR="002C1882" w:rsidRPr="002C1882">
        <w:rPr>
          <w:sz w:val="28"/>
          <w:szCs w:val="28"/>
          <w:lang w:eastAsia="ru-RU"/>
        </w:rPr>
        <w:t>miqdorlarini</w:t>
      </w:r>
      <w:r w:rsidRPr="002C1882">
        <w:rPr>
          <w:sz w:val="28"/>
          <w:szCs w:val="28"/>
          <w:lang w:eastAsia="ru-RU"/>
        </w:rPr>
        <w:t xml:space="preserve"> </w:t>
      </w:r>
      <w:r w:rsidR="002C1882" w:rsidRPr="002C1882">
        <w:rPr>
          <w:sz w:val="28"/>
          <w:szCs w:val="28"/>
          <w:lang w:eastAsia="ru-RU"/>
        </w:rPr>
        <w:t>hisoblang</w:t>
      </w:r>
      <w:r w:rsidRPr="002C1882">
        <w:rPr>
          <w:sz w:val="28"/>
          <w:szCs w:val="28"/>
          <w:lang w:eastAsia="ru-RU"/>
        </w:rPr>
        <w:t>.</w:t>
      </w:r>
    </w:p>
    <w:p w:rsidR="002C1882" w:rsidRPr="002C1882" w:rsidRDefault="002C1882" w:rsidP="002C1882">
      <w:pPr>
        <w:keepNext/>
        <w:ind w:firstLine="709"/>
        <w:jc w:val="center"/>
        <w:outlineLvl w:val="1"/>
        <w:rPr>
          <w:b/>
          <w:sz w:val="28"/>
          <w:szCs w:val="28"/>
          <w:lang w:eastAsia="ru-RU"/>
        </w:rPr>
      </w:pPr>
    </w:p>
    <w:p w:rsidR="00BF0D06" w:rsidRPr="002C1882" w:rsidRDefault="00436D27" w:rsidP="002C1882">
      <w:pPr>
        <w:keepNext/>
        <w:ind w:firstLine="709"/>
        <w:jc w:val="center"/>
        <w:outlineLvl w:val="1"/>
        <w:rPr>
          <w:b/>
          <w:sz w:val="28"/>
          <w:szCs w:val="28"/>
          <w:lang w:eastAsia="ru-RU"/>
        </w:rPr>
      </w:pPr>
      <w:r w:rsidRPr="002C1882">
        <w:rPr>
          <w:b/>
          <w:sz w:val="28"/>
          <w:szCs w:val="28"/>
          <w:lang w:eastAsia="ru-RU"/>
        </w:rPr>
        <w:t xml:space="preserve">5.2. </w:t>
      </w:r>
      <w:r w:rsidR="002C1882" w:rsidRPr="002C1882">
        <w:rPr>
          <w:b/>
          <w:sz w:val="28"/>
          <w:szCs w:val="28"/>
          <w:lang w:eastAsia="ru-RU"/>
        </w:rPr>
        <w:t>Birinchi</w:t>
      </w:r>
      <w:r w:rsidRPr="002C1882">
        <w:rPr>
          <w:b/>
          <w:sz w:val="28"/>
          <w:szCs w:val="28"/>
          <w:lang w:eastAsia="ru-RU"/>
        </w:rPr>
        <w:t xml:space="preserve"> </w:t>
      </w:r>
      <w:r w:rsidR="002C1882" w:rsidRPr="002C1882">
        <w:rPr>
          <w:b/>
          <w:sz w:val="28"/>
          <w:szCs w:val="28"/>
          <w:lang w:eastAsia="ru-RU"/>
        </w:rPr>
        <w:t>mashg‘ulotda</w:t>
      </w:r>
      <w:r w:rsidRPr="002C1882">
        <w:rPr>
          <w:b/>
          <w:sz w:val="28"/>
          <w:szCs w:val="28"/>
          <w:lang w:eastAsia="ru-RU"/>
        </w:rPr>
        <w:t xml:space="preserve"> </w:t>
      </w:r>
      <w:r w:rsidR="002C1882" w:rsidRPr="002C1882">
        <w:rPr>
          <w:b/>
          <w:sz w:val="28"/>
          <w:szCs w:val="28"/>
          <w:lang w:eastAsia="ru-RU"/>
        </w:rPr>
        <w:t>eksperiment</w:t>
      </w:r>
      <w:r w:rsidRPr="002C1882">
        <w:rPr>
          <w:b/>
          <w:sz w:val="28"/>
          <w:szCs w:val="28"/>
          <w:lang w:eastAsia="ru-RU"/>
        </w:rPr>
        <w:t xml:space="preserve"> </w:t>
      </w:r>
      <w:r w:rsidR="002C1882" w:rsidRPr="002C1882">
        <w:rPr>
          <w:b/>
          <w:sz w:val="28"/>
          <w:szCs w:val="28"/>
          <w:lang w:eastAsia="ru-RU"/>
        </w:rPr>
        <w:t>o‘tkazish</w:t>
      </w:r>
      <w:r w:rsidRPr="002C1882">
        <w:rPr>
          <w:b/>
          <w:sz w:val="28"/>
          <w:szCs w:val="28"/>
          <w:lang w:eastAsia="ru-RU"/>
        </w:rPr>
        <w:t xml:space="preserve"> </w:t>
      </w:r>
      <w:r w:rsidR="002C1882" w:rsidRPr="002C1882">
        <w:rPr>
          <w:b/>
          <w:sz w:val="28"/>
          <w:szCs w:val="28"/>
          <w:lang w:eastAsia="ru-RU"/>
        </w:rPr>
        <w:t>tartibi</w:t>
      </w:r>
    </w:p>
    <w:p w:rsidR="00BF0D06" w:rsidRPr="002C1882" w:rsidRDefault="00436D27" w:rsidP="002C1882">
      <w:pPr>
        <w:keepNext/>
        <w:ind w:firstLine="709"/>
        <w:jc w:val="center"/>
        <w:outlineLvl w:val="1"/>
        <w:rPr>
          <w:i/>
          <w:sz w:val="28"/>
          <w:szCs w:val="28"/>
          <w:lang w:eastAsia="ru-RU"/>
        </w:rPr>
      </w:pPr>
      <w:r w:rsidRPr="002C1882">
        <w:rPr>
          <w:i/>
          <w:sz w:val="28"/>
          <w:szCs w:val="28"/>
          <w:lang w:eastAsia="ru-RU"/>
        </w:rPr>
        <w:t>qisqa tutashuvchi va moslashgan yuklamalarda amplitudaviy taqsimotlarni qurish. To‘lqino‘tkazgichdagi to‘lqin uzunligini o‘lchash</w:t>
      </w:r>
    </w:p>
    <w:p w:rsidR="00BF0D06" w:rsidRPr="002C1882" w:rsidRDefault="00BF0D06" w:rsidP="002C1882">
      <w:pPr>
        <w:ind w:firstLine="709"/>
        <w:jc w:val="both"/>
        <w:rPr>
          <w:sz w:val="28"/>
          <w:szCs w:val="28"/>
          <w:lang w:eastAsia="ru-RU"/>
        </w:rPr>
      </w:pPr>
    </w:p>
    <w:p w:rsidR="00BF0D06" w:rsidRPr="002C1882" w:rsidRDefault="00436D27" w:rsidP="002C1882">
      <w:pPr>
        <w:ind w:firstLine="709"/>
        <w:jc w:val="both"/>
        <w:rPr>
          <w:sz w:val="28"/>
          <w:szCs w:val="28"/>
          <w:lang w:eastAsia="ru-RU"/>
        </w:rPr>
      </w:pPr>
      <w:r w:rsidRPr="002C1882">
        <w:rPr>
          <w:sz w:val="28"/>
          <w:szCs w:val="28"/>
          <w:lang w:eastAsia="ru-RU"/>
        </w:rPr>
        <w:t xml:space="preserve">5.2.1. </w:t>
      </w:r>
      <w:r w:rsidR="002C1882" w:rsidRPr="002C1882">
        <w:rPr>
          <w:sz w:val="28"/>
          <w:szCs w:val="28"/>
          <w:lang w:eastAsia="ru-RU"/>
        </w:rPr>
        <w:t>Generatorni</w:t>
      </w:r>
      <w:r w:rsidRPr="002C1882">
        <w:rPr>
          <w:sz w:val="28"/>
          <w:szCs w:val="28"/>
          <w:lang w:eastAsia="ru-RU"/>
        </w:rPr>
        <w:t xml:space="preserve"> </w:t>
      </w:r>
      <w:r w:rsidR="002C1882" w:rsidRPr="002C1882">
        <w:rPr>
          <w:sz w:val="28"/>
          <w:szCs w:val="28"/>
          <w:lang w:eastAsia="ru-RU"/>
        </w:rPr>
        <w:t>yoqing</w:t>
      </w:r>
      <w:r w:rsidRPr="002C1882">
        <w:rPr>
          <w:sz w:val="28"/>
          <w:szCs w:val="28"/>
          <w:lang w:eastAsia="ru-RU"/>
        </w:rPr>
        <w:t xml:space="preserve"> </w:t>
      </w:r>
      <w:r w:rsidR="002C1882" w:rsidRPr="002C1882">
        <w:rPr>
          <w:sz w:val="28"/>
          <w:szCs w:val="28"/>
          <w:lang w:eastAsia="ru-RU"/>
        </w:rPr>
        <w:t>va</w:t>
      </w:r>
      <w:r w:rsidRPr="002C1882">
        <w:rPr>
          <w:sz w:val="28"/>
          <w:szCs w:val="28"/>
          <w:lang w:eastAsia="ru-RU"/>
        </w:rPr>
        <w:t xml:space="preserve"> </w:t>
      </w:r>
      <w:r w:rsidR="002C1882" w:rsidRPr="002C1882">
        <w:rPr>
          <w:sz w:val="28"/>
          <w:szCs w:val="28"/>
          <w:lang w:eastAsia="ru-RU"/>
        </w:rPr>
        <w:t>uni</w:t>
      </w:r>
      <w:r w:rsidRPr="002C1882">
        <w:rPr>
          <w:sz w:val="28"/>
          <w:szCs w:val="28"/>
          <w:lang w:eastAsia="ru-RU"/>
        </w:rPr>
        <w:t xml:space="preserve"> 10…15 </w:t>
      </w:r>
      <w:r w:rsidR="002C1882" w:rsidRPr="002C1882">
        <w:rPr>
          <w:sz w:val="28"/>
          <w:szCs w:val="28"/>
          <w:lang w:eastAsia="ru-RU"/>
        </w:rPr>
        <w:t>minut</w:t>
      </w:r>
      <w:r w:rsidRPr="002C1882">
        <w:rPr>
          <w:sz w:val="28"/>
          <w:szCs w:val="28"/>
          <w:lang w:eastAsia="ru-RU"/>
        </w:rPr>
        <w:t xml:space="preserve"> </w:t>
      </w:r>
      <w:r w:rsidR="002C1882" w:rsidRPr="002C1882">
        <w:rPr>
          <w:sz w:val="28"/>
          <w:szCs w:val="28"/>
          <w:lang w:eastAsia="ru-RU"/>
        </w:rPr>
        <w:t>qizdiring</w:t>
      </w:r>
      <w:r w:rsidRPr="002C1882">
        <w:rPr>
          <w:sz w:val="28"/>
          <w:szCs w:val="28"/>
          <w:lang w:eastAsia="ru-RU"/>
        </w:rPr>
        <w:t>.</w:t>
      </w:r>
    </w:p>
    <w:p w:rsidR="00BF0D06" w:rsidRPr="002C1882" w:rsidRDefault="00436D27" w:rsidP="002C1882">
      <w:pPr>
        <w:ind w:firstLine="709"/>
        <w:jc w:val="both"/>
        <w:rPr>
          <w:sz w:val="28"/>
          <w:szCs w:val="28"/>
          <w:lang w:eastAsia="ru-RU"/>
        </w:rPr>
      </w:pPr>
      <w:r w:rsidRPr="002C1882">
        <w:rPr>
          <w:sz w:val="28"/>
          <w:szCs w:val="28"/>
          <w:lang w:eastAsia="ru-RU"/>
        </w:rPr>
        <w:t xml:space="preserve">5.2.2. </w:t>
      </w:r>
      <w:r w:rsidR="002C1882" w:rsidRPr="002C1882">
        <w:rPr>
          <w:sz w:val="28"/>
          <w:szCs w:val="28"/>
          <w:lang w:eastAsia="ru-RU"/>
        </w:rPr>
        <w:t>To‘lqino‘tkazgichda</w:t>
      </w:r>
      <w:r w:rsidRPr="002C1882">
        <w:rPr>
          <w:sz w:val="28"/>
          <w:szCs w:val="28"/>
          <w:lang w:eastAsia="ru-RU"/>
        </w:rPr>
        <w:t xml:space="preserve"> </w:t>
      </w:r>
      <w:r w:rsidR="002C1882" w:rsidRPr="002C1882">
        <w:rPr>
          <w:sz w:val="28"/>
          <w:szCs w:val="28"/>
          <w:lang w:eastAsia="ru-RU"/>
        </w:rPr>
        <w:t>turg‘un</w:t>
      </w:r>
      <w:r w:rsidRPr="002C1882">
        <w:rPr>
          <w:sz w:val="28"/>
          <w:szCs w:val="28"/>
          <w:lang w:eastAsia="ru-RU"/>
        </w:rPr>
        <w:t xml:space="preserve"> </w:t>
      </w:r>
      <w:r w:rsidR="002C1882" w:rsidRPr="002C1882">
        <w:rPr>
          <w:sz w:val="28"/>
          <w:szCs w:val="28"/>
          <w:lang w:eastAsia="ru-RU"/>
        </w:rPr>
        <w:t>to‘lqin</w:t>
      </w:r>
      <w:r w:rsidRPr="002C1882">
        <w:rPr>
          <w:sz w:val="28"/>
          <w:szCs w:val="28"/>
          <w:lang w:eastAsia="ru-RU"/>
        </w:rPr>
        <w:t xml:space="preserve"> </w:t>
      </w:r>
      <w:r w:rsidR="002C1882" w:rsidRPr="002C1882">
        <w:rPr>
          <w:sz w:val="28"/>
          <w:szCs w:val="28"/>
          <w:lang w:eastAsia="ru-RU"/>
        </w:rPr>
        <w:t>rejimini</w:t>
      </w:r>
      <w:r w:rsidRPr="002C1882">
        <w:rPr>
          <w:sz w:val="28"/>
          <w:szCs w:val="28"/>
          <w:lang w:eastAsia="ru-RU"/>
        </w:rPr>
        <w:t xml:space="preserve"> </w:t>
      </w:r>
      <w:r w:rsidR="002C1882" w:rsidRPr="002C1882">
        <w:rPr>
          <w:sz w:val="28"/>
          <w:szCs w:val="28"/>
          <w:lang w:eastAsia="ru-RU"/>
        </w:rPr>
        <w:t>o‘rnating</w:t>
      </w:r>
      <w:r w:rsidRPr="002C1882">
        <w:rPr>
          <w:sz w:val="28"/>
          <w:szCs w:val="28"/>
          <w:lang w:eastAsia="ru-RU"/>
        </w:rPr>
        <w:t xml:space="preserve">, </w:t>
      </w:r>
      <w:r w:rsidR="002C1882" w:rsidRPr="002C1882">
        <w:rPr>
          <w:sz w:val="28"/>
          <w:szCs w:val="28"/>
          <w:lang w:eastAsia="ru-RU"/>
        </w:rPr>
        <w:t>buning</w:t>
      </w:r>
      <w:r w:rsidRPr="002C1882">
        <w:rPr>
          <w:sz w:val="28"/>
          <w:szCs w:val="28"/>
          <w:lang w:eastAsia="ru-RU"/>
        </w:rPr>
        <w:t xml:space="preserve"> </w:t>
      </w:r>
      <w:r w:rsidR="002C1882" w:rsidRPr="002C1882">
        <w:rPr>
          <w:sz w:val="28"/>
          <w:szCs w:val="28"/>
          <w:lang w:eastAsia="ru-RU"/>
        </w:rPr>
        <w:t>uchun</w:t>
      </w:r>
      <w:r w:rsidRPr="002C1882">
        <w:rPr>
          <w:sz w:val="28"/>
          <w:szCs w:val="28"/>
          <w:lang w:eastAsia="ru-RU"/>
        </w:rPr>
        <w:t xml:space="preserve"> </w:t>
      </w:r>
      <w:r w:rsidR="002C1882" w:rsidRPr="002C1882">
        <w:rPr>
          <w:sz w:val="28"/>
          <w:szCs w:val="28"/>
          <w:lang w:eastAsia="ru-RU"/>
        </w:rPr>
        <w:t>o‘lchash</w:t>
      </w:r>
      <w:r w:rsidRPr="002C1882">
        <w:rPr>
          <w:sz w:val="28"/>
          <w:szCs w:val="28"/>
          <w:lang w:eastAsia="ru-RU"/>
        </w:rPr>
        <w:t xml:space="preserve"> </w:t>
      </w:r>
      <w:r w:rsidR="002C1882" w:rsidRPr="002C1882">
        <w:rPr>
          <w:sz w:val="28"/>
          <w:szCs w:val="28"/>
          <w:lang w:eastAsia="ru-RU"/>
        </w:rPr>
        <w:t>liniyasining</w:t>
      </w:r>
      <w:r w:rsidRPr="002C1882">
        <w:rPr>
          <w:sz w:val="28"/>
          <w:szCs w:val="28"/>
          <w:lang w:eastAsia="ru-RU"/>
        </w:rPr>
        <w:t xml:space="preserve"> </w:t>
      </w:r>
      <w:r w:rsidR="002C1882" w:rsidRPr="002C1882">
        <w:rPr>
          <w:sz w:val="28"/>
          <w:szCs w:val="28"/>
          <w:lang w:eastAsia="ru-RU"/>
        </w:rPr>
        <w:t>chiqishiga</w:t>
      </w:r>
      <w:r w:rsidRPr="002C1882">
        <w:rPr>
          <w:sz w:val="28"/>
          <w:szCs w:val="28"/>
          <w:lang w:eastAsia="ru-RU"/>
        </w:rPr>
        <w:t xml:space="preserve"> </w:t>
      </w:r>
      <w:r w:rsidR="002C1882" w:rsidRPr="002C1882">
        <w:rPr>
          <w:sz w:val="28"/>
          <w:szCs w:val="28"/>
          <w:lang w:eastAsia="ru-RU"/>
        </w:rPr>
        <w:t>qisqa</w:t>
      </w:r>
      <w:r w:rsidRPr="002C1882">
        <w:rPr>
          <w:sz w:val="28"/>
          <w:szCs w:val="28"/>
          <w:lang w:eastAsia="ru-RU"/>
        </w:rPr>
        <w:t xml:space="preserve"> </w:t>
      </w:r>
      <w:r w:rsidR="002C1882" w:rsidRPr="002C1882">
        <w:rPr>
          <w:sz w:val="28"/>
          <w:szCs w:val="28"/>
          <w:lang w:eastAsia="ru-RU"/>
        </w:rPr>
        <w:t>tutashuvchi</w:t>
      </w:r>
      <w:r w:rsidRPr="002C1882">
        <w:rPr>
          <w:sz w:val="28"/>
          <w:szCs w:val="28"/>
          <w:lang w:eastAsia="ru-RU"/>
        </w:rPr>
        <w:t xml:space="preserve"> </w:t>
      </w:r>
      <w:r w:rsidR="002C1882" w:rsidRPr="002C1882">
        <w:rPr>
          <w:sz w:val="28"/>
          <w:szCs w:val="28"/>
          <w:lang w:eastAsia="ru-RU"/>
        </w:rPr>
        <w:t>yuklamani</w:t>
      </w:r>
      <w:r w:rsidRPr="002C1882">
        <w:rPr>
          <w:sz w:val="28"/>
          <w:szCs w:val="28"/>
          <w:lang w:eastAsia="ru-RU"/>
        </w:rPr>
        <w:t xml:space="preserve"> </w:t>
      </w:r>
      <w:r w:rsidR="002C1882" w:rsidRPr="002C1882">
        <w:rPr>
          <w:sz w:val="28"/>
          <w:szCs w:val="28"/>
          <w:lang w:eastAsia="ru-RU"/>
        </w:rPr>
        <w:t>ulang</w:t>
      </w:r>
      <w:r w:rsidRPr="002C1882">
        <w:rPr>
          <w:sz w:val="28"/>
          <w:szCs w:val="28"/>
          <w:lang w:eastAsia="ru-RU"/>
        </w:rPr>
        <w:t>.</w:t>
      </w:r>
    </w:p>
    <w:p w:rsidR="00BF0D06" w:rsidRPr="002C1882" w:rsidRDefault="00436D27" w:rsidP="002C1882">
      <w:pPr>
        <w:ind w:firstLine="709"/>
        <w:jc w:val="both"/>
        <w:rPr>
          <w:sz w:val="28"/>
          <w:szCs w:val="28"/>
          <w:lang w:eastAsia="ru-RU"/>
        </w:rPr>
      </w:pPr>
      <w:r w:rsidRPr="002C1882">
        <w:rPr>
          <w:sz w:val="28"/>
          <w:szCs w:val="28"/>
          <w:lang w:eastAsia="ru-RU"/>
        </w:rPr>
        <w:t xml:space="preserve">5.2.3. </w:t>
      </w:r>
      <w:r w:rsidR="002C1882" w:rsidRPr="002C1882">
        <w:rPr>
          <w:sz w:val="28"/>
          <w:szCs w:val="28"/>
          <w:lang w:eastAsia="ru-RU"/>
        </w:rPr>
        <w:t>O‘lchash</w:t>
      </w:r>
      <w:r w:rsidRPr="002C1882">
        <w:rPr>
          <w:sz w:val="28"/>
          <w:szCs w:val="28"/>
          <w:lang w:eastAsia="ru-RU"/>
        </w:rPr>
        <w:t xml:space="preserve"> </w:t>
      </w:r>
      <w:r w:rsidR="002C1882" w:rsidRPr="002C1882">
        <w:rPr>
          <w:sz w:val="28"/>
          <w:szCs w:val="28"/>
          <w:lang w:eastAsia="ru-RU"/>
        </w:rPr>
        <w:t>liniyasining</w:t>
      </w:r>
      <w:r w:rsidRPr="002C1882">
        <w:rPr>
          <w:sz w:val="28"/>
          <w:szCs w:val="28"/>
          <w:lang w:eastAsia="ru-RU"/>
        </w:rPr>
        <w:t xml:space="preserve"> </w:t>
      </w:r>
      <w:r w:rsidR="002C1882" w:rsidRPr="002C1882">
        <w:rPr>
          <w:sz w:val="28"/>
          <w:szCs w:val="28"/>
          <w:lang w:eastAsia="ru-RU"/>
        </w:rPr>
        <w:t>kallagidagi</w:t>
      </w:r>
      <w:r w:rsidRPr="002C1882">
        <w:rPr>
          <w:sz w:val="28"/>
          <w:szCs w:val="28"/>
          <w:lang w:eastAsia="ru-RU"/>
        </w:rPr>
        <w:t xml:space="preserve"> </w:t>
      </w:r>
      <w:r w:rsidR="002C1882" w:rsidRPr="002C1882">
        <w:rPr>
          <w:sz w:val="28"/>
          <w:szCs w:val="28"/>
          <w:lang w:eastAsia="ru-RU"/>
        </w:rPr>
        <w:t>xajmli</w:t>
      </w:r>
      <w:r w:rsidRPr="002C1882">
        <w:rPr>
          <w:sz w:val="28"/>
          <w:szCs w:val="28"/>
          <w:lang w:eastAsia="ru-RU"/>
        </w:rPr>
        <w:t xml:space="preserve"> </w:t>
      </w:r>
      <w:r w:rsidR="002C1882" w:rsidRPr="002C1882">
        <w:rPr>
          <w:sz w:val="28"/>
          <w:szCs w:val="28"/>
          <w:lang w:eastAsia="ru-RU"/>
        </w:rPr>
        <w:t>rezonatorni</w:t>
      </w:r>
      <w:r w:rsidRPr="002C1882">
        <w:rPr>
          <w:sz w:val="28"/>
          <w:szCs w:val="28"/>
          <w:lang w:eastAsia="ru-RU"/>
        </w:rPr>
        <w:t xml:space="preserve"> </w:t>
      </w:r>
      <w:r w:rsidR="002C1882" w:rsidRPr="002C1882">
        <w:rPr>
          <w:sz w:val="28"/>
          <w:szCs w:val="28"/>
          <w:lang w:eastAsia="ru-RU"/>
        </w:rPr>
        <w:t>generator</w:t>
      </w:r>
      <w:r w:rsidRPr="002C1882">
        <w:rPr>
          <w:sz w:val="28"/>
          <w:szCs w:val="28"/>
          <w:lang w:eastAsia="ru-RU"/>
        </w:rPr>
        <w:t xml:space="preserve"> </w:t>
      </w:r>
      <w:r w:rsidR="002C1882" w:rsidRPr="002C1882">
        <w:rPr>
          <w:sz w:val="28"/>
          <w:szCs w:val="28"/>
          <w:lang w:eastAsia="ru-RU"/>
        </w:rPr>
        <w:t>chastotasiga</w:t>
      </w:r>
      <w:r w:rsidRPr="002C1882">
        <w:rPr>
          <w:sz w:val="28"/>
          <w:szCs w:val="28"/>
          <w:lang w:eastAsia="ru-RU"/>
        </w:rPr>
        <w:t xml:space="preserve"> </w:t>
      </w:r>
      <w:r w:rsidR="002C1882" w:rsidRPr="002C1882">
        <w:rPr>
          <w:sz w:val="28"/>
          <w:szCs w:val="28"/>
          <w:lang w:eastAsia="ru-RU"/>
        </w:rPr>
        <w:t>sozlang</w:t>
      </w:r>
      <w:r w:rsidRPr="002C1882">
        <w:rPr>
          <w:sz w:val="28"/>
          <w:szCs w:val="28"/>
          <w:lang w:eastAsia="ru-RU"/>
        </w:rPr>
        <w:t xml:space="preserve">, </w:t>
      </w:r>
      <w:r w:rsidR="002C1882" w:rsidRPr="002C1882">
        <w:rPr>
          <w:sz w:val="28"/>
          <w:szCs w:val="28"/>
          <w:lang w:eastAsia="ru-RU"/>
        </w:rPr>
        <w:t>bunda</w:t>
      </w:r>
      <w:r w:rsidRPr="002C1882">
        <w:rPr>
          <w:sz w:val="28"/>
          <w:szCs w:val="28"/>
          <w:lang w:eastAsia="ru-RU"/>
        </w:rPr>
        <w:t xml:space="preserve"> </w:t>
      </w:r>
      <w:r w:rsidR="002C1882" w:rsidRPr="002C1882">
        <w:rPr>
          <w:sz w:val="28"/>
          <w:szCs w:val="28"/>
          <w:lang w:eastAsia="ru-RU"/>
        </w:rPr>
        <w:t>indikatorning</w:t>
      </w:r>
      <w:r w:rsidRPr="002C1882">
        <w:rPr>
          <w:sz w:val="28"/>
          <w:szCs w:val="28"/>
          <w:lang w:eastAsia="ru-RU"/>
        </w:rPr>
        <w:t xml:space="preserve"> </w:t>
      </w:r>
      <w:r w:rsidR="002C1882" w:rsidRPr="002C1882">
        <w:rPr>
          <w:sz w:val="28"/>
          <w:szCs w:val="28"/>
          <w:lang w:eastAsia="ru-RU"/>
        </w:rPr>
        <w:t>maksimal</w:t>
      </w:r>
      <w:r w:rsidRPr="002C1882">
        <w:rPr>
          <w:sz w:val="28"/>
          <w:szCs w:val="28"/>
          <w:lang w:eastAsia="ru-RU"/>
        </w:rPr>
        <w:t xml:space="preserve"> </w:t>
      </w:r>
      <w:r w:rsidR="002C1882" w:rsidRPr="002C1882">
        <w:rPr>
          <w:sz w:val="28"/>
          <w:szCs w:val="28"/>
          <w:lang w:eastAsia="ru-RU"/>
        </w:rPr>
        <w:t>ko‘rsatkichiga</w:t>
      </w:r>
      <w:r w:rsidRPr="002C1882">
        <w:rPr>
          <w:sz w:val="28"/>
          <w:szCs w:val="28"/>
          <w:lang w:eastAsia="ru-RU"/>
        </w:rPr>
        <w:t xml:space="preserve"> </w:t>
      </w:r>
      <w:r w:rsidR="002C1882" w:rsidRPr="002C1882">
        <w:rPr>
          <w:sz w:val="28"/>
          <w:szCs w:val="28"/>
          <w:lang w:eastAsia="ru-RU"/>
        </w:rPr>
        <w:t>erishing</w:t>
      </w:r>
      <w:r w:rsidRPr="002C1882">
        <w:rPr>
          <w:sz w:val="28"/>
          <w:szCs w:val="28"/>
          <w:lang w:eastAsia="ru-RU"/>
        </w:rPr>
        <w:t xml:space="preserve">. </w:t>
      </w:r>
      <w:r w:rsidR="002C1882" w:rsidRPr="002C1882">
        <w:rPr>
          <w:sz w:val="28"/>
          <w:szCs w:val="28"/>
          <w:lang w:eastAsia="ru-RU"/>
        </w:rPr>
        <w:t>Indikator</w:t>
      </w:r>
      <w:r w:rsidRPr="002C1882">
        <w:rPr>
          <w:sz w:val="28"/>
          <w:szCs w:val="28"/>
          <w:lang w:eastAsia="ru-RU"/>
        </w:rPr>
        <w:t xml:space="preserve"> </w:t>
      </w:r>
      <w:r w:rsidR="002C1882" w:rsidRPr="002C1882">
        <w:rPr>
          <w:sz w:val="28"/>
          <w:szCs w:val="28"/>
          <w:lang w:eastAsia="ru-RU"/>
        </w:rPr>
        <w:t>hech</w:t>
      </w:r>
      <w:r w:rsidRPr="002C1882">
        <w:rPr>
          <w:sz w:val="28"/>
          <w:szCs w:val="28"/>
          <w:lang w:eastAsia="ru-RU"/>
        </w:rPr>
        <w:t xml:space="preserve"> </w:t>
      </w:r>
      <w:r w:rsidR="002C1882" w:rsidRPr="002C1882">
        <w:rPr>
          <w:sz w:val="28"/>
          <w:szCs w:val="28"/>
          <w:lang w:eastAsia="ru-RU"/>
        </w:rPr>
        <w:t>narsa</w:t>
      </w:r>
      <w:r w:rsidRPr="002C1882">
        <w:rPr>
          <w:sz w:val="28"/>
          <w:szCs w:val="28"/>
          <w:lang w:eastAsia="ru-RU"/>
        </w:rPr>
        <w:t xml:space="preserve"> </w:t>
      </w:r>
      <w:r w:rsidR="002C1882" w:rsidRPr="002C1882">
        <w:rPr>
          <w:sz w:val="28"/>
          <w:szCs w:val="28"/>
          <w:lang w:eastAsia="ru-RU"/>
        </w:rPr>
        <w:t>ko‘rsatmasa</w:t>
      </w:r>
      <w:r w:rsidRPr="002C1882">
        <w:rPr>
          <w:sz w:val="28"/>
          <w:szCs w:val="28"/>
          <w:lang w:eastAsia="ru-RU"/>
        </w:rPr>
        <w:t xml:space="preserve">, </w:t>
      </w:r>
      <w:r w:rsidR="002C1882" w:rsidRPr="002C1882">
        <w:rPr>
          <w:sz w:val="28"/>
          <w:szCs w:val="28"/>
          <w:lang w:eastAsia="ru-RU"/>
        </w:rPr>
        <w:t>o‘lchash</w:t>
      </w:r>
      <w:r w:rsidRPr="002C1882">
        <w:rPr>
          <w:sz w:val="28"/>
          <w:szCs w:val="28"/>
          <w:lang w:eastAsia="ru-RU"/>
        </w:rPr>
        <w:t xml:space="preserve"> </w:t>
      </w:r>
      <w:r w:rsidR="002C1882" w:rsidRPr="002C1882">
        <w:rPr>
          <w:sz w:val="28"/>
          <w:szCs w:val="28"/>
          <w:lang w:eastAsia="ru-RU"/>
        </w:rPr>
        <w:t>liniyasi</w:t>
      </w:r>
      <w:r w:rsidRPr="002C1882">
        <w:rPr>
          <w:sz w:val="28"/>
          <w:szCs w:val="28"/>
          <w:lang w:eastAsia="ru-RU"/>
        </w:rPr>
        <w:t xml:space="preserve"> </w:t>
      </w:r>
      <w:r w:rsidR="002C1882" w:rsidRPr="002C1882">
        <w:rPr>
          <w:sz w:val="28"/>
          <w:szCs w:val="28"/>
          <w:lang w:eastAsia="ru-RU"/>
        </w:rPr>
        <w:t>kallagining</w:t>
      </w:r>
      <w:r w:rsidRPr="002C1882">
        <w:rPr>
          <w:sz w:val="28"/>
          <w:szCs w:val="28"/>
          <w:lang w:eastAsia="ru-RU"/>
        </w:rPr>
        <w:t xml:space="preserve"> </w:t>
      </w:r>
      <w:r w:rsidR="002C1882" w:rsidRPr="002C1882">
        <w:rPr>
          <w:sz w:val="28"/>
          <w:szCs w:val="28"/>
          <w:lang w:eastAsia="ru-RU"/>
        </w:rPr>
        <w:t>joyini</w:t>
      </w:r>
      <w:r w:rsidRPr="002C1882">
        <w:rPr>
          <w:sz w:val="28"/>
          <w:szCs w:val="28"/>
          <w:lang w:eastAsia="ru-RU"/>
        </w:rPr>
        <w:t xml:space="preserve"> </w:t>
      </w:r>
      <w:r w:rsidR="002C1882" w:rsidRPr="002C1882">
        <w:rPr>
          <w:sz w:val="28"/>
          <w:szCs w:val="28"/>
          <w:lang w:eastAsia="ru-RU"/>
        </w:rPr>
        <w:t>o‘zgartiring</w:t>
      </w:r>
      <w:r w:rsidRPr="002C1882">
        <w:rPr>
          <w:sz w:val="28"/>
          <w:szCs w:val="28"/>
          <w:lang w:eastAsia="ru-RU"/>
        </w:rPr>
        <w:t xml:space="preserve"> </w:t>
      </w:r>
      <w:r w:rsidR="002C1882" w:rsidRPr="002C1882">
        <w:rPr>
          <w:sz w:val="28"/>
          <w:szCs w:val="28"/>
          <w:lang w:eastAsia="ru-RU"/>
        </w:rPr>
        <w:t>va</w:t>
      </w:r>
      <w:r w:rsidRPr="002C1882">
        <w:rPr>
          <w:sz w:val="28"/>
          <w:szCs w:val="28"/>
          <w:lang w:eastAsia="ru-RU"/>
        </w:rPr>
        <w:t xml:space="preserve"> </w:t>
      </w:r>
      <w:r w:rsidR="002C1882" w:rsidRPr="002C1882">
        <w:rPr>
          <w:sz w:val="28"/>
          <w:szCs w:val="28"/>
          <w:lang w:eastAsia="ru-RU"/>
        </w:rPr>
        <w:t>sozlash</w:t>
      </w:r>
      <w:r w:rsidRPr="002C1882">
        <w:rPr>
          <w:sz w:val="28"/>
          <w:szCs w:val="28"/>
          <w:lang w:eastAsia="ru-RU"/>
        </w:rPr>
        <w:t xml:space="preserve"> </w:t>
      </w:r>
      <w:r w:rsidR="002C1882" w:rsidRPr="002C1882">
        <w:rPr>
          <w:sz w:val="28"/>
          <w:szCs w:val="28"/>
          <w:lang w:eastAsia="ru-RU"/>
        </w:rPr>
        <w:t>amalini</w:t>
      </w:r>
      <w:r w:rsidRPr="002C1882">
        <w:rPr>
          <w:sz w:val="28"/>
          <w:szCs w:val="28"/>
          <w:lang w:eastAsia="ru-RU"/>
        </w:rPr>
        <w:t xml:space="preserve"> </w:t>
      </w:r>
      <w:r w:rsidR="002C1882" w:rsidRPr="002C1882">
        <w:rPr>
          <w:sz w:val="28"/>
          <w:szCs w:val="28"/>
          <w:lang w:eastAsia="ru-RU"/>
        </w:rPr>
        <w:t>takrorlang</w:t>
      </w:r>
      <w:r w:rsidRPr="002C1882">
        <w:rPr>
          <w:sz w:val="28"/>
          <w:szCs w:val="28"/>
          <w:lang w:eastAsia="ru-RU"/>
        </w:rPr>
        <w:t>.</w:t>
      </w:r>
    </w:p>
    <w:p w:rsidR="00BF0D06" w:rsidRPr="002C1882" w:rsidRDefault="00436D27" w:rsidP="002C1882">
      <w:pPr>
        <w:ind w:firstLine="709"/>
        <w:jc w:val="both"/>
        <w:rPr>
          <w:sz w:val="28"/>
          <w:szCs w:val="28"/>
          <w:lang w:eastAsia="ru-RU"/>
        </w:rPr>
      </w:pPr>
      <w:r w:rsidRPr="002C1882">
        <w:rPr>
          <w:sz w:val="28"/>
          <w:szCs w:val="28"/>
          <w:lang w:eastAsia="ru-RU"/>
        </w:rPr>
        <w:t xml:space="preserve">5.2.4. </w:t>
      </w:r>
      <w:r w:rsidR="002C1882" w:rsidRPr="002C1882">
        <w:rPr>
          <w:sz w:val="28"/>
          <w:szCs w:val="28"/>
          <w:lang w:eastAsia="ru-RU"/>
        </w:rPr>
        <w:t>Kallakni</w:t>
      </w:r>
      <w:r w:rsidRPr="002C1882">
        <w:rPr>
          <w:sz w:val="28"/>
          <w:szCs w:val="28"/>
          <w:lang w:eastAsia="ru-RU"/>
        </w:rPr>
        <w:t xml:space="preserve"> </w:t>
      </w:r>
      <w:r w:rsidR="002C1882" w:rsidRPr="002C1882">
        <w:rPr>
          <w:sz w:val="28"/>
          <w:szCs w:val="28"/>
          <w:lang w:eastAsia="ru-RU"/>
        </w:rPr>
        <w:t>o‘lchash</w:t>
      </w:r>
      <w:r w:rsidRPr="002C1882">
        <w:rPr>
          <w:sz w:val="28"/>
          <w:szCs w:val="28"/>
          <w:lang w:eastAsia="ru-RU"/>
        </w:rPr>
        <w:t xml:space="preserve"> </w:t>
      </w:r>
      <w:r w:rsidR="002C1882" w:rsidRPr="002C1882">
        <w:rPr>
          <w:sz w:val="28"/>
          <w:szCs w:val="28"/>
          <w:lang w:eastAsia="ru-RU"/>
        </w:rPr>
        <w:t>liniyasi</w:t>
      </w:r>
      <w:r w:rsidRPr="002C1882">
        <w:rPr>
          <w:sz w:val="28"/>
          <w:szCs w:val="28"/>
          <w:lang w:eastAsia="ru-RU"/>
        </w:rPr>
        <w:t xml:space="preserve"> </w:t>
      </w:r>
      <w:r w:rsidR="002C1882" w:rsidRPr="002C1882">
        <w:rPr>
          <w:sz w:val="28"/>
          <w:szCs w:val="28"/>
          <w:lang w:eastAsia="ru-RU"/>
        </w:rPr>
        <w:t>bo‘ylab</w:t>
      </w:r>
      <w:r w:rsidRPr="002C1882">
        <w:rPr>
          <w:sz w:val="28"/>
          <w:szCs w:val="28"/>
          <w:lang w:eastAsia="ru-RU"/>
        </w:rPr>
        <w:t xml:space="preserve"> </w:t>
      </w:r>
      <w:r w:rsidR="002C1882" w:rsidRPr="002C1882">
        <w:rPr>
          <w:sz w:val="28"/>
          <w:szCs w:val="28"/>
          <w:lang w:eastAsia="ru-RU"/>
        </w:rPr>
        <w:t>siljitib</w:t>
      </w:r>
      <w:r w:rsidRPr="002C1882">
        <w:rPr>
          <w:sz w:val="28"/>
          <w:szCs w:val="28"/>
          <w:lang w:eastAsia="ru-RU"/>
        </w:rPr>
        <w:t xml:space="preserve"> (</w:t>
      </w:r>
      <w:r w:rsidR="002C1882" w:rsidRPr="002C1882">
        <w:rPr>
          <w:sz w:val="28"/>
          <w:szCs w:val="28"/>
          <w:lang w:eastAsia="ru-RU"/>
        </w:rPr>
        <w:t>z</w:t>
      </w:r>
      <w:r w:rsidRPr="002C1882">
        <w:rPr>
          <w:sz w:val="28"/>
          <w:szCs w:val="28"/>
          <w:lang w:eastAsia="ru-RU"/>
        </w:rPr>
        <w:t xml:space="preserve"> </w:t>
      </w:r>
      <w:r w:rsidR="002C1882" w:rsidRPr="002C1882">
        <w:rPr>
          <w:sz w:val="28"/>
          <w:szCs w:val="28"/>
          <w:lang w:eastAsia="ru-RU"/>
        </w:rPr>
        <w:t>koordinatasini</w:t>
      </w:r>
      <w:r w:rsidRPr="002C1882">
        <w:rPr>
          <w:sz w:val="28"/>
          <w:szCs w:val="28"/>
          <w:lang w:eastAsia="ru-RU"/>
        </w:rPr>
        <w:t xml:space="preserve"> </w:t>
      </w:r>
      <w:r w:rsidR="002C1882" w:rsidRPr="002C1882">
        <w:rPr>
          <w:sz w:val="28"/>
          <w:szCs w:val="28"/>
          <w:lang w:eastAsia="ru-RU"/>
        </w:rPr>
        <w:t>o‘zgartirib</w:t>
      </w:r>
      <w:r w:rsidRPr="002C1882">
        <w:rPr>
          <w:sz w:val="28"/>
          <w:szCs w:val="28"/>
          <w:lang w:eastAsia="ru-RU"/>
        </w:rPr>
        <w:t xml:space="preserve">), </w:t>
      </w:r>
      <w:r w:rsidR="002C1882" w:rsidRPr="002C1882">
        <w:rPr>
          <w:sz w:val="28"/>
          <w:szCs w:val="28"/>
          <w:lang w:eastAsia="ru-RU"/>
        </w:rPr>
        <w:t>to‘lqino‘tkazgichdagi</w:t>
      </w:r>
      <w:r w:rsidRPr="002C1882">
        <w:rPr>
          <w:sz w:val="28"/>
          <w:szCs w:val="28"/>
          <w:lang w:eastAsia="ru-RU"/>
        </w:rPr>
        <w:t xml:space="preserve"> </w:t>
      </w:r>
      <w:r w:rsidR="002C1882" w:rsidRPr="002C1882">
        <w:rPr>
          <w:sz w:val="28"/>
          <w:szCs w:val="28"/>
          <w:lang w:eastAsia="ru-RU"/>
        </w:rPr>
        <w:t>maydonning</w:t>
      </w:r>
      <w:r w:rsidRPr="002C1882">
        <w:rPr>
          <w:sz w:val="28"/>
          <w:szCs w:val="28"/>
          <w:lang w:eastAsia="ru-RU"/>
        </w:rPr>
        <w:t xml:space="preserve"> </w:t>
      </w:r>
      <w:r w:rsidR="002C1882" w:rsidRPr="002C1882">
        <w:rPr>
          <w:sz w:val="28"/>
          <w:szCs w:val="28"/>
          <w:lang w:eastAsia="ru-RU"/>
        </w:rPr>
        <w:t>amplitudaviy</w:t>
      </w:r>
      <w:r w:rsidRPr="002C1882">
        <w:rPr>
          <w:sz w:val="28"/>
          <w:szCs w:val="28"/>
          <w:lang w:eastAsia="ru-RU"/>
        </w:rPr>
        <w:t xml:space="preserve"> </w:t>
      </w:r>
      <w:r w:rsidR="002C1882" w:rsidRPr="002C1882">
        <w:rPr>
          <w:sz w:val="28"/>
          <w:szCs w:val="28"/>
          <w:lang w:eastAsia="ru-RU"/>
        </w:rPr>
        <w:t>taqsimoti</w:t>
      </w:r>
      <w:r w:rsidRPr="002C1882">
        <w:rPr>
          <w:sz w:val="28"/>
          <w:szCs w:val="28"/>
          <w:lang w:eastAsia="ru-RU"/>
        </w:rPr>
        <w:t xml:space="preserve"> </w:t>
      </w:r>
      <w:r w:rsidRPr="002C1882">
        <w:rPr>
          <w:rFonts w:ascii="Symbol" w:hAnsi="Symbol"/>
          <w:sz w:val="28"/>
          <w:szCs w:val="28"/>
          <w:lang w:val="ru-RU" w:eastAsia="ru-RU"/>
        </w:rPr>
        <w:sym w:font="Symbol" w:char="F061"/>
      </w:r>
      <w:r w:rsidR="002C1882" w:rsidRPr="002C1882">
        <w:rPr>
          <w:sz w:val="28"/>
          <w:szCs w:val="28"/>
          <w:lang w:eastAsia="ru-RU"/>
        </w:rPr>
        <w:t>q</w:t>
      </w:r>
      <w:r w:rsidRPr="002C1882">
        <w:rPr>
          <w:rFonts w:ascii="Symbol" w:hAnsi="Symbol"/>
          <w:sz w:val="28"/>
          <w:szCs w:val="28"/>
          <w:lang w:val="ru-RU" w:eastAsia="ru-RU"/>
        </w:rPr>
        <w:sym w:font="Symbol" w:char="F06A"/>
      </w:r>
      <w:r w:rsidRPr="002C1882">
        <w:rPr>
          <w:sz w:val="28"/>
          <w:szCs w:val="28"/>
          <w:lang w:eastAsia="ru-RU"/>
        </w:rPr>
        <w:t>(</w:t>
      </w:r>
      <w:r w:rsidR="002C1882" w:rsidRPr="002C1882">
        <w:rPr>
          <w:sz w:val="28"/>
          <w:szCs w:val="28"/>
          <w:lang w:eastAsia="ru-RU"/>
        </w:rPr>
        <w:t>z</w:t>
      </w:r>
      <w:r w:rsidRPr="002C1882">
        <w:rPr>
          <w:sz w:val="28"/>
          <w:szCs w:val="28"/>
          <w:lang w:eastAsia="ru-RU"/>
        </w:rPr>
        <w:t xml:space="preserve">) </w:t>
      </w:r>
      <w:r w:rsidR="002C1882" w:rsidRPr="002C1882">
        <w:rPr>
          <w:sz w:val="28"/>
          <w:szCs w:val="28"/>
          <w:lang w:eastAsia="ru-RU"/>
        </w:rPr>
        <w:t>ni</w:t>
      </w:r>
      <w:r w:rsidRPr="002C1882">
        <w:rPr>
          <w:sz w:val="28"/>
          <w:szCs w:val="28"/>
          <w:lang w:eastAsia="ru-RU"/>
        </w:rPr>
        <w:t xml:space="preserve">, </w:t>
      </w:r>
      <w:r w:rsidR="002C1882" w:rsidRPr="002C1882">
        <w:rPr>
          <w:sz w:val="28"/>
          <w:szCs w:val="28"/>
          <w:lang w:eastAsia="ru-RU"/>
        </w:rPr>
        <w:t>ya’ni</w:t>
      </w:r>
      <w:r w:rsidRPr="002C1882">
        <w:rPr>
          <w:sz w:val="28"/>
          <w:szCs w:val="28"/>
          <w:lang w:eastAsia="ru-RU"/>
        </w:rPr>
        <w:t xml:space="preserve"> </w:t>
      </w:r>
      <w:r w:rsidR="002C1882" w:rsidRPr="002C1882">
        <w:rPr>
          <w:sz w:val="28"/>
          <w:szCs w:val="28"/>
          <w:lang w:eastAsia="ru-RU"/>
        </w:rPr>
        <w:t>indikator</w:t>
      </w:r>
      <w:r w:rsidRPr="002C1882">
        <w:rPr>
          <w:sz w:val="28"/>
          <w:szCs w:val="28"/>
          <w:lang w:eastAsia="ru-RU"/>
        </w:rPr>
        <w:t xml:space="preserve"> </w:t>
      </w:r>
      <w:r w:rsidR="002C1882" w:rsidRPr="002C1882">
        <w:rPr>
          <w:sz w:val="28"/>
          <w:szCs w:val="28"/>
          <w:lang w:eastAsia="ru-RU"/>
        </w:rPr>
        <w:t>ko‘rsatkichlari</w:t>
      </w:r>
      <w:r w:rsidRPr="002C1882">
        <w:rPr>
          <w:sz w:val="28"/>
          <w:szCs w:val="28"/>
          <w:lang w:eastAsia="ru-RU"/>
        </w:rPr>
        <w:t xml:space="preserve"> </w:t>
      </w:r>
      <w:r w:rsidRPr="002C1882">
        <w:rPr>
          <w:rFonts w:ascii="Symbol" w:hAnsi="Symbol"/>
          <w:sz w:val="28"/>
          <w:szCs w:val="28"/>
          <w:lang w:val="ru-RU" w:eastAsia="ru-RU"/>
        </w:rPr>
        <w:sym w:font="Symbol" w:char="F061"/>
      </w:r>
      <w:r w:rsidRPr="002C1882">
        <w:rPr>
          <w:sz w:val="28"/>
          <w:szCs w:val="28"/>
          <w:lang w:eastAsia="ru-RU"/>
        </w:rPr>
        <w:t xml:space="preserve"> </w:t>
      </w:r>
      <w:r w:rsidR="002C1882" w:rsidRPr="002C1882">
        <w:rPr>
          <w:sz w:val="28"/>
          <w:szCs w:val="28"/>
          <w:lang w:eastAsia="ru-RU"/>
        </w:rPr>
        <w:t>ning</w:t>
      </w:r>
      <w:r w:rsidRPr="002C1882">
        <w:rPr>
          <w:sz w:val="28"/>
          <w:szCs w:val="28"/>
          <w:lang w:eastAsia="ru-RU"/>
        </w:rPr>
        <w:t xml:space="preserve"> </w:t>
      </w:r>
      <w:r w:rsidR="002C1882" w:rsidRPr="002C1882">
        <w:rPr>
          <w:sz w:val="28"/>
          <w:szCs w:val="28"/>
          <w:lang w:eastAsia="ru-RU"/>
        </w:rPr>
        <w:t>z</w:t>
      </w:r>
      <w:r w:rsidRPr="002C1882">
        <w:rPr>
          <w:sz w:val="28"/>
          <w:szCs w:val="28"/>
          <w:lang w:eastAsia="ru-RU"/>
        </w:rPr>
        <w:t xml:space="preserve"> </w:t>
      </w:r>
      <w:r w:rsidR="002C1882" w:rsidRPr="002C1882">
        <w:rPr>
          <w:sz w:val="28"/>
          <w:szCs w:val="28"/>
          <w:lang w:eastAsia="ru-RU"/>
        </w:rPr>
        <w:t>masofasiga</w:t>
      </w:r>
      <w:r w:rsidRPr="002C1882">
        <w:rPr>
          <w:sz w:val="28"/>
          <w:szCs w:val="28"/>
          <w:lang w:eastAsia="ru-RU"/>
        </w:rPr>
        <w:t xml:space="preserve"> </w:t>
      </w:r>
      <w:r w:rsidR="002C1882" w:rsidRPr="002C1882">
        <w:rPr>
          <w:sz w:val="28"/>
          <w:szCs w:val="28"/>
          <w:lang w:eastAsia="ru-RU"/>
        </w:rPr>
        <w:t>bog‘liqligini</w:t>
      </w:r>
      <w:r w:rsidRPr="002C1882">
        <w:rPr>
          <w:sz w:val="28"/>
          <w:szCs w:val="28"/>
          <w:lang w:eastAsia="ru-RU"/>
        </w:rPr>
        <w:t xml:space="preserve"> </w:t>
      </w:r>
      <w:r w:rsidR="002C1882" w:rsidRPr="002C1882">
        <w:rPr>
          <w:sz w:val="28"/>
          <w:szCs w:val="28"/>
          <w:lang w:eastAsia="ru-RU"/>
        </w:rPr>
        <w:t>oling</w:t>
      </w:r>
      <w:r w:rsidRPr="002C1882">
        <w:rPr>
          <w:sz w:val="28"/>
          <w:szCs w:val="28"/>
          <w:lang w:eastAsia="ru-RU"/>
        </w:rPr>
        <w:t>.</w:t>
      </w:r>
    </w:p>
    <w:p w:rsidR="00BF0D06" w:rsidRPr="002C1882" w:rsidRDefault="00436D27" w:rsidP="002C1882">
      <w:pPr>
        <w:ind w:firstLine="709"/>
        <w:jc w:val="both"/>
        <w:rPr>
          <w:sz w:val="28"/>
          <w:szCs w:val="28"/>
          <w:lang w:eastAsia="ru-RU"/>
        </w:rPr>
      </w:pPr>
      <w:r w:rsidRPr="002C1882">
        <w:rPr>
          <w:sz w:val="28"/>
          <w:szCs w:val="28"/>
          <w:lang w:eastAsia="ru-RU"/>
        </w:rPr>
        <w:lastRenderedPageBreak/>
        <w:t xml:space="preserve">5.2.5. </w:t>
      </w:r>
      <w:r w:rsidR="002C1882" w:rsidRPr="002C1882">
        <w:rPr>
          <w:sz w:val="28"/>
          <w:szCs w:val="28"/>
          <w:lang w:eastAsia="ru-RU"/>
        </w:rPr>
        <w:t>Generator</w:t>
      </w:r>
      <w:r w:rsidRPr="002C1882">
        <w:rPr>
          <w:sz w:val="28"/>
          <w:szCs w:val="28"/>
          <w:lang w:eastAsia="ru-RU"/>
        </w:rPr>
        <w:t xml:space="preserve"> </w:t>
      </w:r>
      <w:r w:rsidR="002C1882" w:rsidRPr="002C1882">
        <w:rPr>
          <w:sz w:val="28"/>
          <w:szCs w:val="28"/>
          <w:lang w:eastAsia="ru-RU"/>
        </w:rPr>
        <w:t>chastotasini</w:t>
      </w:r>
      <w:r w:rsidRPr="002C1882">
        <w:rPr>
          <w:sz w:val="28"/>
          <w:szCs w:val="28"/>
          <w:lang w:eastAsia="ru-RU"/>
        </w:rPr>
        <w:t xml:space="preserve"> </w:t>
      </w:r>
      <w:r w:rsidR="002C1882" w:rsidRPr="002C1882">
        <w:rPr>
          <w:sz w:val="28"/>
          <w:szCs w:val="28"/>
          <w:lang w:eastAsia="ru-RU"/>
        </w:rPr>
        <w:t>f</w:t>
      </w:r>
      <w:r w:rsidRPr="002C1882">
        <w:rPr>
          <w:sz w:val="28"/>
          <w:szCs w:val="28"/>
          <w:vertAlign w:val="subscript"/>
          <w:lang w:eastAsia="ru-RU"/>
        </w:rPr>
        <w:t xml:space="preserve">1 </w:t>
      </w:r>
      <w:r w:rsidR="002C1882" w:rsidRPr="002C1882">
        <w:rPr>
          <w:sz w:val="28"/>
          <w:szCs w:val="28"/>
          <w:lang w:eastAsia="ru-RU"/>
        </w:rPr>
        <w:t>dan</w:t>
      </w:r>
      <w:r w:rsidRPr="002C1882">
        <w:rPr>
          <w:sz w:val="28"/>
          <w:szCs w:val="28"/>
          <w:lang w:eastAsia="ru-RU"/>
        </w:rPr>
        <w:t xml:space="preserve"> </w:t>
      </w:r>
      <w:r w:rsidR="002C1882" w:rsidRPr="002C1882">
        <w:rPr>
          <w:sz w:val="28"/>
          <w:szCs w:val="28"/>
          <w:lang w:eastAsia="ru-RU"/>
        </w:rPr>
        <w:t>f</w:t>
      </w:r>
      <w:r w:rsidRPr="002C1882">
        <w:rPr>
          <w:sz w:val="28"/>
          <w:szCs w:val="28"/>
          <w:vertAlign w:val="subscript"/>
          <w:lang w:eastAsia="ru-RU"/>
        </w:rPr>
        <w:t>2</w:t>
      </w:r>
      <w:r w:rsidRPr="002C1882">
        <w:rPr>
          <w:sz w:val="28"/>
          <w:szCs w:val="28"/>
          <w:lang w:eastAsia="ru-RU"/>
        </w:rPr>
        <w:t xml:space="preserve"> </w:t>
      </w:r>
      <w:r w:rsidR="002C1882" w:rsidRPr="002C1882">
        <w:rPr>
          <w:sz w:val="28"/>
          <w:szCs w:val="28"/>
          <w:lang w:eastAsia="ru-RU"/>
        </w:rPr>
        <w:t>ga</w:t>
      </w:r>
      <w:r w:rsidRPr="002C1882">
        <w:rPr>
          <w:sz w:val="28"/>
          <w:szCs w:val="28"/>
          <w:lang w:eastAsia="ru-RU"/>
        </w:rPr>
        <w:t xml:space="preserve"> </w:t>
      </w:r>
      <w:r w:rsidR="002C1882" w:rsidRPr="002C1882">
        <w:rPr>
          <w:sz w:val="28"/>
          <w:szCs w:val="28"/>
          <w:lang w:eastAsia="ru-RU"/>
        </w:rPr>
        <w:t>o‘zgartirib</w:t>
      </w:r>
      <w:r w:rsidRPr="002C1882">
        <w:rPr>
          <w:sz w:val="28"/>
          <w:szCs w:val="28"/>
          <w:lang w:eastAsia="ru-RU"/>
        </w:rPr>
        <w:t xml:space="preserve">, 5.2.3 </w:t>
      </w:r>
      <w:r w:rsidR="002C1882" w:rsidRPr="002C1882">
        <w:rPr>
          <w:sz w:val="28"/>
          <w:szCs w:val="28"/>
          <w:lang w:eastAsia="ru-RU"/>
        </w:rPr>
        <w:t>va</w:t>
      </w:r>
      <w:r w:rsidRPr="002C1882">
        <w:rPr>
          <w:sz w:val="28"/>
          <w:szCs w:val="28"/>
          <w:lang w:eastAsia="ru-RU"/>
        </w:rPr>
        <w:t xml:space="preserve"> 5.2.4 </w:t>
      </w:r>
      <w:r w:rsidR="002C1882" w:rsidRPr="002C1882">
        <w:rPr>
          <w:sz w:val="28"/>
          <w:szCs w:val="28"/>
          <w:lang w:eastAsia="ru-RU"/>
        </w:rPr>
        <w:t>amallarni</w:t>
      </w:r>
      <w:r w:rsidRPr="002C1882">
        <w:rPr>
          <w:sz w:val="28"/>
          <w:szCs w:val="28"/>
          <w:lang w:eastAsia="ru-RU"/>
        </w:rPr>
        <w:t xml:space="preserve"> </w:t>
      </w:r>
      <w:r w:rsidR="002C1882" w:rsidRPr="002C1882">
        <w:rPr>
          <w:sz w:val="28"/>
          <w:szCs w:val="28"/>
          <w:lang w:eastAsia="ru-RU"/>
        </w:rPr>
        <w:t>takrorlang</w:t>
      </w:r>
      <w:r w:rsidRPr="002C1882">
        <w:rPr>
          <w:sz w:val="28"/>
          <w:szCs w:val="28"/>
          <w:lang w:eastAsia="ru-RU"/>
        </w:rPr>
        <w:t xml:space="preserve">. </w:t>
      </w:r>
      <w:r w:rsidR="002C1882" w:rsidRPr="002C1882">
        <w:rPr>
          <w:sz w:val="28"/>
          <w:szCs w:val="28"/>
          <w:lang w:eastAsia="ru-RU"/>
        </w:rPr>
        <w:t>O‘lchash</w:t>
      </w:r>
      <w:r w:rsidRPr="002C1882">
        <w:rPr>
          <w:sz w:val="28"/>
          <w:szCs w:val="28"/>
          <w:lang w:eastAsia="ru-RU"/>
        </w:rPr>
        <w:t xml:space="preserve"> </w:t>
      </w:r>
      <w:r w:rsidR="002C1882" w:rsidRPr="002C1882">
        <w:rPr>
          <w:sz w:val="28"/>
          <w:szCs w:val="28"/>
          <w:lang w:eastAsia="ru-RU"/>
        </w:rPr>
        <w:t>natijalarini</w:t>
      </w:r>
      <w:r w:rsidRPr="002C1882">
        <w:rPr>
          <w:sz w:val="28"/>
          <w:szCs w:val="28"/>
          <w:lang w:eastAsia="ru-RU"/>
        </w:rPr>
        <w:t xml:space="preserve"> 5.1-</w:t>
      </w:r>
      <w:r w:rsidR="002C1882" w:rsidRPr="002C1882">
        <w:rPr>
          <w:sz w:val="28"/>
          <w:szCs w:val="28"/>
          <w:lang w:eastAsia="ru-RU"/>
        </w:rPr>
        <w:t>jadvalga</w:t>
      </w:r>
      <w:r w:rsidRPr="002C1882">
        <w:rPr>
          <w:sz w:val="28"/>
          <w:szCs w:val="28"/>
          <w:lang w:eastAsia="ru-RU"/>
        </w:rPr>
        <w:t xml:space="preserve"> </w:t>
      </w:r>
      <w:r w:rsidR="002C1882" w:rsidRPr="002C1882">
        <w:rPr>
          <w:sz w:val="28"/>
          <w:szCs w:val="28"/>
          <w:lang w:eastAsia="ru-RU"/>
        </w:rPr>
        <w:t>kiriting</w:t>
      </w:r>
      <w:r w:rsidRPr="002C1882">
        <w:rPr>
          <w:sz w:val="28"/>
          <w:szCs w:val="28"/>
          <w:lang w:eastAsia="ru-RU"/>
        </w:rPr>
        <w:t>.</w:t>
      </w:r>
    </w:p>
    <w:p w:rsidR="00BF0D06" w:rsidRPr="002C1882" w:rsidRDefault="00436D27" w:rsidP="002C1882">
      <w:pPr>
        <w:keepNext/>
        <w:ind w:firstLine="709"/>
        <w:jc w:val="right"/>
        <w:outlineLvl w:val="5"/>
        <w:rPr>
          <w:sz w:val="28"/>
          <w:szCs w:val="28"/>
          <w:lang w:eastAsia="ru-RU"/>
        </w:rPr>
      </w:pPr>
      <w:r w:rsidRPr="002C1882">
        <w:rPr>
          <w:sz w:val="28"/>
          <w:szCs w:val="28"/>
          <w:lang w:eastAsia="ru-RU"/>
        </w:rPr>
        <w:t>5.1-</w:t>
      </w:r>
      <w:r w:rsidR="002C1882" w:rsidRPr="002C1882">
        <w:rPr>
          <w:sz w:val="28"/>
          <w:szCs w:val="28"/>
          <w:lang w:eastAsia="ru-RU"/>
        </w:rPr>
        <w:t>jadval</w:t>
      </w:r>
    </w:p>
    <w:p w:rsidR="00BF0D06" w:rsidRPr="002C1882" w:rsidRDefault="00436D27" w:rsidP="002C1882">
      <w:pPr>
        <w:ind w:firstLine="709"/>
        <w:jc w:val="center"/>
        <w:rPr>
          <w:sz w:val="28"/>
          <w:szCs w:val="28"/>
          <w:lang w:eastAsia="ru-RU"/>
        </w:rPr>
      </w:pPr>
      <w:r w:rsidRPr="002C1882">
        <w:rPr>
          <w:sz w:val="28"/>
          <w:szCs w:val="28"/>
          <w:lang w:eastAsia="ru-RU"/>
        </w:rPr>
        <w:t xml:space="preserve">……………… </w:t>
      </w:r>
      <w:r w:rsidR="002C1882" w:rsidRPr="002C1882">
        <w:rPr>
          <w:sz w:val="28"/>
          <w:szCs w:val="28"/>
          <w:lang w:eastAsia="ru-RU"/>
        </w:rPr>
        <w:t>yuklamada</w:t>
      </w:r>
      <w:r w:rsidRPr="002C1882">
        <w:rPr>
          <w:sz w:val="28"/>
          <w:szCs w:val="28"/>
          <w:lang w:eastAsia="ru-RU"/>
        </w:rPr>
        <w:t xml:space="preserve"> </w:t>
      </w:r>
      <w:r w:rsidR="002C1882" w:rsidRPr="002C1882">
        <w:rPr>
          <w:sz w:val="28"/>
          <w:szCs w:val="28"/>
          <w:lang w:eastAsia="ru-RU"/>
        </w:rPr>
        <w:t>amplitudaviy</w:t>
      </w:r>
      <w:r w:rsidRPr="002C1882">
        <w:rPr>
          <w:sz w:val="28"/>
          <w:szCs w:val="28"/>
          <w:lang w:eastAsia="ru-RU"/>
        </w:rPr>
        <w:t xml:space="preserve"> </w:t>
      </w:r>
      <w:r w:rsidR="002C1882" w:rsidRPr="002C1882">
        <w:rPr>
          <w:sz w:val="28"/>
          <w:szCs w:val="28"/>
          <w:lang w:eastAsia="ru-RU"/>
        </w:rPr>
        <w:t>taqsimot</w:t>
      </w:r>
      <w:r w:rsidRPr="002C1882">
        <w:rPr>
          <w:sz w:val="28"/>
          <w:szCs w:val="28"/>
          <w:lang w:eastAsia="ru-RU"/>
        </w:rPr>
        <w:t xml:space="preserve"> </w:t>
      </w:r>
      <w:r w:rsidR="002C1882" w:rsidRPr="002C1882">
        <w:rPr>
          <w:sz w:val="28"/>
          <w:szCs w:val="28"/>
          <w:lang w:eastAsia="ru-RU"/>
        </w:rPr>
        <w:t>turini</w:t>
      </w:r>
      <w:r w:rsidRPr="002C1882">
        <w:rPr>
          <w:sz w:val="28"/>
          <w:szCs w:val="28"/>
          <w:lang w:eastAsia="ru-RU"/>
        </w:rPr>
        <w:t xml:space="preserve"> </w:t>
      </w:r>
      <w:r w:rsidR="002C1882" w:rsidRPr="002C1882">
        <w:rPr>
          <w:sz w:val="28"/>
          <w:szCs w:val="28"/>
          <w:lang w:eastAsia="ru-RU"/>
        </w:rPr>
        <w:t>tajribada</w:t>
      </w:r>
      <w:r w:rsidRPr="002C1882">
        <w:rPr>
          <w:sz w:val="28"/>
          <w:szCs w:val="28"/>
          <w:lang w:eastAsia="ru-RU"/>
        </w:rPr>
        <w:t xml:space="preserve"> </w:t>
      </w:r>
      <w:r w:rsidR="002C1882" w:rsidRPr="002C1882">
        <w:rPr>
          <w:sz w:val="28"/>
          <w:szCs w:val="28"/>
          <w:lang w:eastAsia="ru-RU"/>
        </w:rPr>
        <w:t>aniqlash</w:t>
      </w:r>
      <w:r w:rsidRPr="002C1882">
        <w:rPr>
          <w:sz w:val="28"/>
          <w:szCs w:val="28"/>
          <w:lang w:eastAsia="ru-RU"/>
        </w:rPr>
        <w:t xml:space="preserve"> </w:t>
      </w:r>
      <w:r w:rsidR="002C1882" w:rsidRPr="002C1882">
        <w:rPr>
          <w:sz w:val="28"/>
          <w:szCs w:val="28"/>
          <w:lang w:eastAsia="ru-RU"/>
        </w:rPr>
        <w:t>natijalari</w:t>
      </w:r>
      <w:r w:rsidRPr="002C1882">
        <w:rPr>
          <w:sz w:val="28"/>
          <w:szCs w:val="28"/>
          <w:lang w:eastAsia="ru-RU"/>
        </w:rPr>
        <w:t xml:space="preserve"> </w:t>
      </w:r>
    </w:p>
    <w:p w:rsidR="00BF0D06" w:rsidRPr="002C1882" w:rsidRDefault="00BF0D06" w:rsidP="002C1882">
      <w:pPr>
        <w:ind w:firstLine="709"/>
        <w:jc w:val="center"/>
        <w:rPr>
          <w:sz w:val="28"/>
          <w:szCs w:val="28"/>
          <w:lang w:eastAsia="ru-RU"/>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43"/>
        <w:gridCol w:w="351"/>
        <w:gridCol w:w="950"/>
        <w:gridCol w:w="447"/>
        <w:gridCol w:w="455"/>
        <w:gridCol w:w="990"/>
        <w:gridCol w:w="455"/>
        <w:gridCol w:w="455"/>
        <w:gridCol w:w="950"/>
        <w:gridCol w:w="455"/>
        <w:gridCol w:w="455"/>
        <w:gridCol w:w="990"/>
        <w:gridCol w:w="455"/>
        <w:gridCol w:w="1219"/>
      </w:tblGrid>
      <w:tr w:rsidR="0001197C" w:rsidTr="002C1882">
        <w:trPr>
          <w:jc w:val="center"/>
        </w:trPr>
        <w:tc>
          <w:tcPr>
            <w:tcW w:w="943" w:type="dxa"/>
          </w:tcPr>
          <w:p w:rsidR="00BF0D06" w:rsidRPr="002C1882" w:rsidRDefault="00BF0D06" w:rsidP="00EB4CEC">
            <w:pPr>
              <w:ind w:hanging="113"/>
              <w:jc w:val="both"/>
              <w:rPr>
                <w:sz w:val="28"/>
                <w:szCs w:val="28"/>
                <w:lang w:eastAsia="ru-RU"/>
              </w:rPr>
            </w:pPr>
          </w:p>
        </w:tc>
        <w:tc>
          <w:tcPr>
            <w:tcW w:w="351" w:type="dxa"/>
          </w:tcPr>
          <w:p w:rsidR="00BF0D06" w:rsidRPr="002C1882" w:rsidRDefault="00BF0D06" w:rsidP="00EB4CEC">
            <w:pPr>
              <w:ind w:hanging="113"/>
              <w:jc w:val="both"/>
              <w:rPr>
                <w:sz w:val="28"/>
                <w:szCs w:val="28"/>
                <w:lang w:eastAsia="ru-RU"/>
              </w:rPr>
            </w:pPr>
          </w:p>
        </w:tc>
        <w:tc>
          <w:tcPr>
            <w:tcW w:w="950" w:type="dxa"/>
          </w:tcPr>
          <w:p w:rsidR="00BF0D06" w:rsidRPr="002C1882" w:rsidRDefault="00436D27" w:rsidP="00EB4CEC">
            <w:pPr>
              <w:ind w:hanging="113"/>
              <w:jc w:val="both"/>
              <w:rPr>
                <w:sz w:val="28"/>
                <w:szCs w:val="28"/>
                <w:lang w:eastAsia="ru-RU"/>
              </w:rPr>
            </w:pPr>
            <w:r w:rsidRPr="002C1882">
              <w:rPr>
                <w:sz w:val="28"/>
                <w:szCs w:val="28"/>
                <w:lang w:eastAsia="ru-RU"/>
              </w:rPr>
              <w:t>min</w:t>
            </w:r>
          </w:p>
        </w:tc>
        <w:tc>
          <w:tcPr>
            <w:tcW w:w="447" w:type="dxa"/>
          </w:tcPr>
          <w:p w:rsidR="00BF0D06" w:rsidRPr="002C1882" w:rsidRDefault="00BF0D06" w:rsidP="00EB4CEC">
            <w:pPr>
              <w:ind w:hanging="113"/>
              <w:jc w:val="both"/>
              <w:rPr>
                <w:sz w:val="28"/>
                <w:szCs w:val="28"/>
                <w:lang w:eastAsia="ru-RU"/>
              </w:rPr>
            </w:pPr>
          </w:p>
        </w:tc>
        <w:tc>
          <w:tcPr>
            <w:tcW w:w="455" w:type="dxa"/>
          </w:tcPr>
          <w:p w:rsidR="00BF0D06" w:rsidRPr="002C1882" w:rsidRDefault="00BF0D06" w:rsidP="00EB4CEC">
            <w:pPr>
              <w:ind w:hanging="113"/>
              <w:jc w:val="both"/>
              <w:rPr>
                <w:sz w:val="28"/>
                <w:szCs w:val="28"/>
                <w:lang w:eastAsia="ru-RU"/>
              </w:rPr>
            </w:pPr>
          </w:p>
        </w:tc>
        <w:tc>
          <w:tcPr>
            <w:tcW w:w="990" w:type="dxa"/>
          </w:tcPr>
          <w:p w:rsidR="00BF0D06" w:rsidRPr="002C1882" w:rsidRDefault="00436D27" w:rsidP="00EB4CEC">
            <w:pPr>
              <w:ind w:hanging="113"/>
              <w:jc w:val="both"/>
              <w:rPr>
                <w:sz w:val="28"/>
                <w:szCs w:val="28"/>
                <w:lang w:eastAsia="ru-RU"/>
              </w:rPr>
            </w:pPr>
            <w:r w:rsidRPr="002C1882">
              <w:rPr>
                <w:sz w:val="28"/>
                <w:szCs w:val="28"/>
                <w:lang w:eastAsia="ru-RU"/>
              </w:rPr>
              <w:t>max</w:t>
            </w:r>
          </w:p>
        </w:tc>
        <w:tc>
          <w:tcPr>
            <w:tcW w:w="455" w:type="dxa"/>
          </w:tcPr>
          <w:p w:rsidR="00BF0D06" w:rsidRPr="002C1882" w:rsidRDefault="00BF0D06" w:rsidP="00EB4CEC">
            <w:pPr>
              <w:ind w:hanging="113"/>
              <w:jc w:val="both"/>
              <w:rPr>
                <w:sz w:val="28"/>
                <w:szCs w:val="28"/>
                <w:lang w:eastAsia="ru-RU"/>
              </w:rPr>
            </w:pPr>
          </w:p>
        </w:tc>
        <w:tc>
          <w:tcPr>
            <w:tcW w:w="455" w:type="dxa"/>
          </w:tcPr>
          <w:p w:rsidR="00BF0D06" w:rsidRPr="002C1882" w:rsidRDefault="00BF0D06" w:rsidP="00EB4CEC">
            <w:pPr>
              <w:ind w:hanging="113"/>
              <w:jc w:val="both"/>
              <w:rPr>
                <w:sz w:val="28"/>
                <w:szCs w:val="28"/>
                <w:lang w:eastAsia="ru-RU"/>
              </w:rPr>
            </w:pPr>
          </w:p>
        </w:tc>
        <w:tc>
          <w:tcPr>
            <w:tcW w:w="950" w:type="dxa"/>
          </w:tcPr>
          <w:p w:rsidR="00BF0D06" w:rsidRPr="002C1882" w:rsidRDefault="00436D27" w:rsidP="00EB4CEC">
            <w:pPr>
              <w:ind w:hanging="113"/>
              <w:jc w:val="both"/>
              <w:rPr>
                <w:sz w:val="28"/>
                <w:szCs w:val="28"/>
                <w:lang w:eastAsia="ru-RU"/>
              </w:rPr>
            </w:pPr>
            <w:r w:rsidRPr="002C1882">
              <w:rPr>
                <w:sz w:val="28"/>
                <w:szCs w:val="28"/>
                <w:lang w:eastAsia="ru-RU"/>
              </w:rPr>
              <w:t>min</w:t>
            </w:r>
          </w:p>
        </w:tc>
        <w:tc>
          <w:tcPr>
            <w:tcW w:w="455" w:type="dxa"/>
          </w:tcPr>
          <w:p w:rsidR="00BF0D06" w:rsidRPr="002C1882" w:rsidRDefault="00BF0D06" w:rsidP="00EB4CEC">
            <w:pPr>
              <w:ind w:hanging="113"/>
              <w:jc w:val="both"/>
              <w:rPr>
                <w:sz w:val="28"/>
                <w:szCs w:val="28"/>
                <w:lang w:eastAsia="ru-RU"/>
              </w:rPr>
            </w:pPr>
          </w:p>
        </w:tc>
        <w:tc>
          <w:tcPr>
            <w:tcW w:w="455" w:type="dxa"/>
          </w:tcPr>
          <w:p w:rsidR="00BF0D06" w:rsidRPr="002C1882" w:rsidRDefault="00BF0D06" w:rsidP="00EB4CEC">
            <w:pPr>
              <w:ind w:hanging="113"/>
              <w:jc w:val="both"/>
              <w:rPr>
                <w:sz w:val="28"/>
                <w:szCs w:val="28"/>
                <w:lang w:eastAsia="ru-RU"/>
              </w:rPr>
            </w:pPr>
          </w:p>
        </w:tc>
        <w:tc>
          <w:tcPr>
            <w:tcW w:w="990" w:type="dxa"/>
          </w:tcPr>
          <w:p w:rsidR="00BF0D06" w:rsidRPr="002C1882" w:rsidRDefault="00436D27" w:rsidP="00EB4CEC">
            <w:pPr>
              <w:ind w:hanging="113"/>
              <w:jc w:val="both"/>
              <w:rPr>
                <w:sz w:val="28"/>
                <w:szCs w:val="28"/>
                <w:lang w:eastAsia="ru-RU"/>
              </w:rPr>
            </w:pPr>
            <w:r w:rsidRPr="002C1882">
              <w:rPr>
                <w:sz w:val="28"/>
                <w:szCs w:val="28"/>
                <w:lang w:eastAsia="ru-RU"/>
              </w:rPr>
              <w:t>max</w:t>
            </w:r>
          </w:p>
        </w:tc>
        <w:tc>
          <w:tcPr>
            <w:tcW w:w="455" w:type="dxa"/>
          </w:tcPr>
          <w:p w:rsidR="00BF0D06" w:rsidRPr="002C1882" w:rsidRDefault="00BF0D06" w:rsidP="00EB4CEC">
            <w:pPr>
              <w:ind w:hanging="113"/>
              <w:jc w:val="both"/>
              <w:rPr>
                <w:sz w:val="28"/>
                <w:szCs w:val="28"/>
                <w:lang w:eastAsia="ru-RU"/>
              </w:rPr>
            </w:pPr>
          </w:p>
        </w:tc>
        <w:tc>
          <w:tcPr>
            <w:tcW w:w="1219" w:type="dxa"/>
          </w:tcPr>
          <w:p w:rsidR="00BF0D06" w:rsidRPr="002C1882" w:rsidRDefault="00BF0D06" w:rsidP="00EB4CEC">
            <w:pPr>
              <w:ind w:hanging="113"/>
              <w:jc w:val="both"/>
              <w:rPr>
                <w:sz w:val="28"/>
                <w:szCs w:val="28"/>
                <w:lang w:eastAsia="ru-RU"/>
              </w:rPr>
            </w:pPr>
          </w:p>
        </w:tc>
      </w:tr>
      <w:tr w:rsidR="0001197C" w:rsidTr="002C1882">
        <w:trPr>
          <w:cantSplit/>
          <w:jc w:val="center"/>
        </w:trPr>
        <w:tc>
          <w:tcPr>
            <w:tcW w:w="943" w:type="dxa"/>
          </w:tcPr>
          <w:p w:rsidR="00BF0D06" w:rsidRPr="002C1882" w:rsidRDefault="00436D27" w:rsidP="00EB4CEC">
            <w:pPr>
              <w:ind w:hanging="113"/>
              <w:jc w:val="both"/>
              <w:rPr>
                <w:sz w:val="28"/>
                <w:szCs w:val="28"/>
                <w:lang w:eastAsia="ru-RU"/>
              </w:rPr>
            </w:pPr>
            <w:r w:rsidRPr="002C1882">
              <w:rPr>
                <w:rFonts w:ascii="Symbol" w:hAnsi="Symbol"/>
                <w:sz w:val="28"/>
                <w:szCs w:val="28"/>
                <w:lang w:val="ru-RU" w:eastAsia="ru-RU"/>
              </w:rPr>
              <w:sym w:font="Symbol" w:char="F061"/>
            </w:r>
            <w:r w:rsidRPr="002C1882">
              <w:rPr>
                <w:sz w:val="28"/>
                <w:szCs w:val="28"/>
                <w:lang w:eastAsia="ru-RU"/>
              </w:rPr>
              <w:t xml:space="preserve">, </w:t>
            </w:r>
            <w:r w:rsidR="002C1882" w:rsidRPr="002C1882">
              <w:rPr>
                <w:sz w:val="28"/>
                <w:szCs w:val="28"/>
                <w:lang w:val="ru-RU" w:eastAsia="ru-RU"/>
              </w:rPr>
              <w:t>mkA</w:t>
            </w:r>
          </w:p>
        </w:tc>
        <w:tc>
          <w:tcPr>
            <w:tcW w:w="351" w:type="dxa"/>
          </w:tcPr>
          <w:p w:rsidR="00BF0D06" w:rsidRPr="002C1882" w:rsidRDefault="00BF0D06" w:rsidP="00EB4CEC">
            <w:pPr>
              <w:ind w:hanging="113"/>
              <w:jc w:val="both"/>
              <w:rPr>
                <w:sz w:val="28"/>
                <w:szCs w:val="28"/>
                <w:lang w:eastAsia="ru-RU"/>
              </w:rPr>
            </w:pPr>
          </w:p>
        </w:tc>
        <w:tc>
          <w:tcPr>
            <w:tcW w:w="950" w:type="dxa"/>
          </w:tcPr>
          <w:p w:rsidR="00BF0D06" w:rsidRPr="002C1882" w:rsidRDefault="00BF0D06" w:rsidP="00EB4CEC">
            <w:pPr>
              <w:ind w:hanging="113"/>
              <w:jc w:val="both"/>
              <w:rPr>
                <w:sz w:val="28"/>
                <w:szCs w:val="28"/>
                <w:lang w:eastAsia="ru-RU"/>
              </w:rPr>
            </w:pPr>
          </w:p>
        </w:tc>
        <w:tc>
          <w:tcPr>
            <w:tcW w:w="447" w:type="dxa"/>
          </w:tcPr>
          <w:p w:rsidR="00BF0D06" w:rsidRPr="002C1882" w:rsidRDefault="00BF0D06" w:rsidP="00EB4CEC">
            <w:pPr>
              <w:ind w:hanging="113"/>
              <w:jc w:val="both"/>
              <w:rPr>
                <w:sz w:val="28"/>
                <w:szCs w:val="28"/>
                <w:lang w:eastAsia="ru-RU"/>
              </w:rPr>
            </w:pPr>
          </w:p>
        </w:tc>
        <w:tc>
          <w:tcPr>
            <w:tcW w:w="455" w:type="dxa"/>
          </w:tcPr>
          <w:p w:rsidR="00BF0D06" w:rsidRPr="002C1882" w:rsidRDefault="00BF0D06" w:rsidP="00EB4CEC">
            <w:pPr>
              <w:ind w:hanging="113"/>
              <w:jc w:val="both"/>
              <w:rPr>
                <w:sz w:val="28"/>
                <w:szCs w:val="28"/>
                <w:lang w:eastAsia="ru-RU"/>
              </w:rPr>
            </w:pPr>
          </w:p>
        </w:tc>
        <w:tc>
          <w:tcPr>
            <w:tcW w:w="990" w:type="dxa"/>
          </w:tcPr>
          <w:p w:rsidR="00BF0D06" w:rsidRPr="002C1882" w:rsidRDefault="00BF0D06" w:rsidP="00EB4CEC">
            <w:pPr>
              <w:ind w:hanging="113"/>
              <w:jc w:val="both"/>
              <w:rPr>
                <w:sz w:val="28"/>
                <w:szCs w:val="28"/>
                <w:lang w:eastAsia="ru-RU"/>
              </w:rPr>
            </w:pPr>
          </w:p>
        </w:tc>
        <w:tc>
          <w:tcPr>
            <w:tcW w:w="455" w:type="dxa"/>
          </w:tcPr>
          <w:p w:rsidR="00BF0D06" w:rsidRPr="002C1882" w:rsidRDefault="00BF0D06" w:rsidP="00EB4CEC">
            <w:pPr>
              <w:ind w:hanging="113"/>
              <w:jc w:val="center"/>
              <w:rPr>
                <w:sz w:val="28"/>
                <w:szCs w:val="28"/>
                <w:lang w:eastAsia="ru-RU"/>
              </w:rPr>
            </w:pPr>
          </w:p>
        </w:tc>
        <w:tc>
          <w:tcPr>
            <w:tcW w:w="455" w:type="dxa"/>
          </w:tcPr>
          <w:p w:rsidR="00BF0D06" w:rsidRPr="002C1882" w:rsidRDefault="00BF0D06" w:rsidP="00EB4CEC">
            <w:pPr>
              <w:ind w:hanging="113"/>
              <w:jc w:val="both"/>
              <w:rPr>
                <w:sz w:val="28"/>
                <w:szCs w:val="28"/>
                <w:lang w:eastAsia="ru-RU"/>
              </w:rPr>
            </w:pPr>
          </w:p>
        </w:tc>
        <w:tc>
          <w:tcPr>
            <w:tcW w:w="950" w:type="dxa"/>
          </w:tcPr>
          <w:p w:rsidR="00BF0D06" w:rsidRPr="002C1882" w:rsidRDefault="00BF0D06" w:rsidP="00EB4CEC">
            <w:pPr>
              <w:ind w:hanging="113"/>
              <w:jc w:val="both"/>
              <w:rPr>
                <w:sz w:val="28"/>
                <w:szCs w:val="28"/>
                <w:lang w:eastAsia="ru-RU"/>
              </w:rPr>
            </w:pPr>
          </w:p>
        </w:tc>
        <w:tc>
          <w:tcPr>
            <w:tcW w:w="455" w:type="dxa"/>
          </w:tcPr>
          <w:p w:rsidR="00BF0D06" w:rsidRPr="002C1882" w:rsidRDefault="00BF0D06" w:rsidP="00EB4CEC">
            <w:pPr>
              <w:ind w:hanging="113"/>
              <w:jc w:val="both"/>
              <w:rPr>
                <w:sz w:val="28"/>
                <w:szCs w:val="28"/>
                <w:lang w:eastAsia="ru-RU"/>
              </w:rPr>
            </w:pPr>
          </w:p>
        </w:tc>
        <w:tc>
          <w:tcPr>
            <w:tcW w:w="455" w:type="dxa"/>
          </w:tcPr>
          <w:p w:rsidR="00BF0D06" w:rsidRPr="002C1882" w:rsidRDefault="00BF0D06" w:rsidP="00EB4CEC">
            <w:pPr>
              <w:ind w:hanging="113"/>
              <w:jc w:val="both"/>
              <w:rPr>
                <w:sz w:val="28"/>
                <w:szCs w:val="28"/>
                <w:lang w:eastAsia="ru-RU"/>
              </w:rPr>
            </w:pPr>
          </w:p>
        </w:tc>
        <w:tc>
          <w:tcPr>
            <w:tcW w:w="990" w:type="dxa"/>
          </w:tcPr>
          <w:p w:rsidR="00BF0D06" w:rsidRPr="002C1882" w:rsidRDefault="00BF0D06" w:rsidP="00EB4CEC">
            <w:pPr>
              <w:ind w:hanging="113"/>
              <w:jc w:val="both"/>
              <w:rPr>
                <w:sz w:val="28"/>
                <w:szCs w:val="28"/>
                <w:lang w:eastAsia="ru-RU"/>
              </w:rPr>
            </w:pPr>
          </w:p>
        </w:tc>
        <w:tc>
          <w:tcPr>
            <w:tcW w:w="455" w:type="dxa"/>
          </w:tcPr>
          <w:p w:rsidR="00BF0D06" w:rsidRPr="002C1882" w:rsidRDefault="00BF0D06" w:rsidP="00EB4CEC">
            <w:pPr>
              <w:ind w:hanging="113"/>
              <w:jc w:val="both"/>
              <w:rPr>
                <w:sz w:val="28"/>
                <w:szCs w:val="28"/>
                <w:lang w:eastAsia="ru-RU"/>
              </w:rPr>
            </w:pPr>
          </w:p>
        </w:tc>
        <w:tc>
          <w:tcPr>
            <w:tcW w:w="1219" w:type="dxa"/>
            <w:vMerge w:val="restart"/>
          </w:tcPr>
          <w:p w:rsidR="00BF0D06" w:rsidRPr="002C1882" w:rsidRDefault="00436D27" w:rsidP="00EB4CEC">
            <w:pPr>
              <w:ind w:hanging="113"/>
              <w:jc w:val="both"/>
              <w:rPr>
                <w:sz w:val="28"/>
                <w:szCs w:val="28"/>
                <w:lang w:val="ru-RU" w:eastAsia="ru-RU"/>
              </w:rPr>
            </w:pPr>
            <w:r w:rsidRPr="002C1882">
              <w:rPr>
                <w:sz w:val="28"/>
                <w:szCs w:val="28"/>
                <w:lang w:eastAsia="ru-RU"/>
              </w:rPr>
              <w:t>f</w:t>
            </w:r>
            <w:r w:rsidRPr="002C1882">
              <w:rPr>
                <w:sz w:val="28"/>
                <w:szCs w:val="28"/>
                <w:vertAlign w:val="subscript"/>
                <w:lang w:eastAsia="ru-RU"/>
              </w:rPr>
              <w:t>1</w:t>
            </w:r>
            <w:r w:rsidRPr="002C1882">
              <w:rPr>
                <w:sz w:val="28"/>
                <w:szCs w:val="28"/>
                <w:lang w:eastAsia="ru-RU"/>
              </w:rPr>
              <w:t xml:space="preserve">q… </w:t>
            </w:r>
            <w:r w:rsidRPr="002C1882">
              <w:rPr>
                <w:sz w:val="28"/>
                <w:szCs w:val="28"/>
                <w:lang w:val="ru-RU" w:eastAsia="ru-RU"/>
              </w:rPr>
              <w:t>MGts</w:t>
            </w:r>
          </w:p>
        </w:tc>
      </w:tr>
      <w:tr w:rsidR="0001197C" w:rsidTr="002C1882">
        <w:trPr>
          <w:cantSplit/>
          <w:jc w:val="center"/>
        </w:trPr>
        <w:tc>
          <w:tcPr>
            <w:tcW w:w="943" w:type="dxa"/>
          </w:tcPr>
          <w:p w:rsidR="00BF0D06" w:rsidRPr="002C1882" w:rsidRDefault="00436D27" w:rsidP="00EB4CEC">
            <w:pPr>
              <w:ind w:hanging="113"/>
              <w:jc w:val="both"/>
              <w:rPr>
                <w:sz w:val="28"/>
                <w:szCs w:val="28"/>
                <w:lang w:val="ru-RU" w:eastAsia="ru-RU"/>
              </w:rPr>
            </w:pPr>
            <w:r w:rsidRPr="002C1882">
              <w:rPr>
                <w:sz w:val="28"/>
                <w:szCs w:val="28"/>
                <w:lang w:eastAsia="ru-RU"/>
              </w:rPr>
              <w:t>z</w:t>
            </w:r>
            <w:r w:rsidRPr="002C1882">
              <w:rPr>
                <w:sz w:val="28"/>
                <w:szCs w:val="28"/>
                <w:lang w:val="ru-RU" w:eastAsia="ru-RU"/>
              </w:rPr>
              <w:t>, mm</w:t>
            </w:r>
          </w:p>
        </w:tc>
        <w:tc>
          <w:tcPr>
            <w:tcW w:w="351" w:type="dxa"/>
          </w:tcPr>
          <w:p w:rsidR="00BF0D06" w:rsidRPr="002C1882" w:rsidRDefault="00BF0D06" w:rsidP="00EB4CEC">
            <w:pPr>
              <w:ind w:hanging="113"/>
              <w:jc w:val="both"/>
              <w:rPr>
                <w:sz w:val="28"/>
                <w:szCs w:val="28"/>
                <w:lang w:val="ru-RU" w:eastAsia="ru-RU"/>
              </w:rPr>
            </w:pPr>
          </w:p>
        </w:tc>
        <w:tc>
          <w:tcPr>
            <w:tcW w:w="950" w:type="dxa"/>
          </w:tcPr>
          <w:p w:rsidR="00BF0D06" w:rsidRPr="002C1882" w:rsidRDefault="00BF0D06" w:rsidP="00EB4CEC">
            <w:pPr>
              <w:ind w:hanging="113"/>
              <w:jc w:val="both"/>
              <w:rPr>
                <w:sz w:val="28"/>
                <w:szCs w:val="28"/>
                <w:lang w:val="ru-RU" w:eastAsia="ru-RU"/>
              </w:rPr>
            </w:pPr>
          </w:p>
        </w:tc>
        <w:tc>
          <w:tcPr>
            <w:tcW w:w="447" w:type="dxa"/>
          </w:tcPr>
          <w:p w:rsidR="00BF0D06" w:rsidRPr="002C1882" w:rsidRDefault="00BF0D06" w:rsidP="00EB4CEC">
            <w:pPr>
              <w:ind w:hanging="113"/>
              <w:jc w:val="both"/>
              <w:rPr>
                <w:sz w:val="28"/>
                <w:szCs w:val="28"/>
                <w:lang w:val="ru-RU" w:eastAsia="ru-RU"/>
              </w:rPr>
            </w:pPr>
          </w:p>
        </w:tc>
        <w:tc>
          <w:tcPr>
            <w:tcW w:w="455" w:type="dxa"/>
          </w:tcPr>
          <w:p w:rsidR="00BF0D06" w:rsidRPr="002C1882" w:rsidRDefault="00BF0D06" w:rsidP="00EB4CEC">
            <w:pPr>
              <w:ind w:hanging="113"/>
              <w:jc w:val="both"/>
              <w:rPr>
                <w:sz w:val="28"/>
                <w:szCs w:val="28"/>
                <w:lang w:val="ru-RU" w:eastAsia="ru-RU"/>
              </w:rPr>
            </w:pPr>
          </w:p>
        </w:tc>
        <w:tc>
          <w:tcPr>
            <w:tcW w:w="990" w:type="dxa"/>
          </w:tcPr>
          <w:p w:rsidR="00BF0D06" w:rsidRPr="002C1882" w:rsidRDefault="00BF0D06" w:rsidP="00EB4CEC">
            <w:pPr>
              <w:ind w:hanging="113"/>
              <w:jc w:val="both"/>
              <w:rPr>
                <w:sz w:val="28"/>
                <w:szCs w:val="28"/>
                <w:lang w:val="ru-RU" w:eastAsia="ru-RU"/>
              </w:rPr>
            </w:pPr>
          </w:p>
        </w:tc>
        <w:tc>
          <w:tcPr>
            <w:tcW w:w="455" w:type="dxa"/>
          </w:tcPr>
          <w:p w:rsidR="00BF0D06" w:rsidRPr="002C1882" w:rsidRDefault="00BF0D06" w:rsidP="00EB4CEC">
            <w:pPr>
              <w:ind w:hanging="113"/>
              <w:jc w:val="both"/>
              <w:rPr>
                <w:sz w:val="28"/>
                <w:szCs w:val="28"/>
                <w:lang w:val="ru-RU" w:eastAsia="ru-RU"/>
              </w:rPr>
            </w:pPr>
          </w:p>
        </w:tc>
        <w:tc>
          <w:tcPr>
            <w:tcW w:w="455" w:type="dxa"/>
          </w:tcPr>
          <w:p w:rsidR="00BF0D06" w:rsidRPr="002C1882" w:rsidRDefault="00BF0D06" w:rsidP="00EB4CEC">
            <w:pPr>
              <w:ind w:hanging="113"/>
              <w:jc w:val="both"/>
              <w:rPr>
                <w:sz w:val="28"/>
                <w:szCs w:val="28"/>
                <w:lang w:val="ru-RU" w:eastAsia="ru-RU"/>
              </w:rPr>
            </w:pPr>
          </w:p>
        </w:tc>
        <w:tc>
          <w:tcPr>
            <w:tcW w:w="950" w:type="dxa"/>
          </w:tcPr>
          <w:p w:rsidR="00BF0D06" w:rsidRPr="002C1882" w:rsidRDefault="00BF0D06" w:rsidP="00EB4CEC">
            <w:pPr>
              <w:ind w:hanging="113"/>
              <w:jc w:val="both"/>
              <w:rPr>
                <w:sz w:val="28"/>
                <w:szCs w:val="28"/>
                <w:lang w:val="ru-RU" w:eastAsia="ru-RU"/>
              </w:rPr>
            </w:pPr>
          </w:p>
        </w:tc>
        <w:tc>
          <w:tcPr>
            <w:tcW w:w="455" w:type="dxa"/>
          </w:tcPr>
          <w:p w:rsidR="00BF0D06" w:rsidRPr="002C1882" w:rsidRDefault="00BF0D06" w:rsidP="00EB4CEC">
            <w:pPr>
              <w:ind w:hanging="113"/>
              <w:jc w:val="both"/>
              <w:rPr>
                <w:sz w:val="28"/>
                <w:szCs w:val="28"/>
                <w:lang w:val="ru-RU" w:eastAsia="ru-RU"/>
              </w:rPr>
            </w:pPr>
          </w:p>
        </w:tc>
        <w:tc>
          <w:tcPr>
            <w:tcW w:w="455" w:type="dxa"/>
          </w:tcPr>
          <w:p w:rsidR="00BF0D06" w:rsidRPr="002C1882" w:rsidRDefault="00BF0D06" w:rsidP="00EB4CEC">
            <w:pPr>
              <w:ind w:hanging="113"/>
              <w:jc w:val="both"/>
              <w:rPr>
                <w:sz w:val="28"/>
                <w:szCs w:val="28"/>
                <w:lang w:val="ru-RU" w:eastAsia="ru-RU"/>
              </w:rPr>
            </w:pPr>
          </w:p>
        </w:tc>
        <w:tc>
          <w:tcPr>
            <w:tcW w:w="990" w:type="dxa"/>
          </w:tcPr>
          <w:p w:rsidR="00BF0D06" w:rsidRPr="002C1882" w:rsidRDefault="00BF0D06" w:rsidP="00EB4CEC">
            <w:pPr>
              <w:ind w:hanging="113"/>
              <w:jc w:val="both"/>
              <w:rPr>
                <w:sz w:val="28"/>
                <w:szCs w:val="28"/>
                <w:lang w:val="ru-RU" w:eastAsia="ru-RU"/>
              </w:rPr>
            </w:pPr>
          </w:p>
        </w:tc>
        <w:tc>
          <w:tcPr>
            <w:tcW w:w="455" w:type="dxa"/>
          </w:tcPr>
          <w:p w:rsidR="00BF0D06" w:rsidRPr="002C1882" w:rsidRDefault="00BF0D06" w:rsidP="00EB4CEC">
            <w:pPr>
              <w:ind w:hanging="113"/>
              <w:jc w:val="both"/>
              <w:rPr>
                <w:sz w:val="28"/>
                <w:szCs w:val="28"/>
                <w:lang w:val="ru-RU" w:eastAsia="ru-RU"/>
              </w:rPr>
            </w:pPr>
          </w:p>
        </w:tc>
        <w:tc>
          <w:tcPr>
            <w:tcW w:w="1219" w:type="dxa"/>
            <w:vMerge/>
          </w:tcPr>
          <w:p w:rsidR="00BF0D06" w:rsidRPr="002C1882" w:rsidRDefault="00BF0D06" w:rsidP="00EB4CEC">
            <w:pPr>
              <w:ind w:hanging="113"/>
              <w:jc w:val="both"/>
              <w:rPr>
                <w:sz w:val="28"/>
                <w:szCs w:val="28"/>
                <w:lang w:val="ru-RU" w:eastAsia="ru-RU"/>
              </w:rPr>
            </w:pPr>
          </w:p>
        </w:tc>
      </w:tr>
      <w:tr w:rsidR="0001197C" w:rsidTr="002C1882">
        <w:trPr>
          <w:cantSplit/>
          <w:jc w:val="center"/>
        </w:trPr>
        <w:tc>
          <w:tcPr>
            <w:tcW w:w="943" w:type="dxa"/>
          </w:tcPr>
          <w:p w:rsidR="00BF0D06" w:rsidRPr="002C1882" w:rsidRDefault="00436D27" w:rsidP="00EB4CEC">
            <w:pPr>
              <w:ind w:hanging="113"/>
              <w:jc w:val="both"/>
              <w:rPr>
                <w:sz w:val="28"/>
                <w:szCs w:val="28"/>
                <w:lang w:val="ru-RU" w:eastAsia="ru-RU"/>
              </w:rPr>
            </w:pPr>
            <w:r w:rsidRPr="002C1882">
              <w:rPr>
                <w:rFonts w:ascii="Symbol" w:hAnsi="Symbol"/>
                <w:sz w:val="28"/>
                <w:szCs w:val="28"/>
                <w:lang w:val="ru-RU" w:eastAsia="ru-RU"/>
              </w:rPr>
              <w:sym w:font="Symbol" w:char="F061"/>
            </w:r>
            <w:r w:rsidRPr="002C1882">
              <w:rPr>
                <w:sz w:val="28"/>
                <w:szCs w:val="28"/>
                <w:lang w:val="ru-RU" w:eastAsia="ru-RU"/>
              </w:rPr>
              <w:t xml:space="preserve">, </w:t>
            </w:r>
            <w:r w:rsidR="002C1882" w:rsidRPr="002C1882">
              <w:rPr>
                <w:sz w:val="28"/>
                <w:szCs w:val="28"/>
                <w:lang w:val="ru-RU" w:eastAsia="ru-RU"/>
              </w:rPr>
              <w:t>mkA</w:t>
            </w:r>
          </w:p>
        </w:tc>
        <w:tc>
          <w:tcPr>
            <w:tcW w:w="351" w:type="dxa"/>
          </w:tcPr>
          <w:p w:rsidR="00BF0D06" w:rsidRPr="002C1882" w:rsidRDefault="00BF0D06" w:rsidP="00EB4CEC">
            <w:pPr>
              <w:ind w:hanging="113"/>
              <w:jc w:val="both"/>
              <w:rPr>
                <w:sz w:val="28"/>
                <w:szCs w:val="28"/>
                <w:lang w:val="ru-RU" w:eastAsia="ru-RU"/>
              </w:rPr>
            </w:pPr>
          </w:p>
        </w:tc>
        <w:tc>
          <w:tcPr>
            <w:tcW w:w="950" w:type="dxa"/>
          </w:tcPr>
          <w:p w:rsidR="00BF0D06" w:rsidRPr="002C1882" w:rsidRDefault="00BF0D06" w:rsidP="00EB4CEC">
            <w:pPr>
              <w:ind w:hanging="113"/>
              <w:jc w:val="both"/>
              <w:rPr>
                <w:sz w:val="28"/>
                <w:szCs w:val="28"/>
                <w:lang w:val="ru-RU" w:eastAsia="ru-RU"/>
              </w:rPr>
            </w:pPr>
          </w:p>
        </w:tc>
        <w:tc>
          <w:tcPr>
            <w:tcW w:w="447" w:type="dxa"/>
          </w:tcPr>
          <w:p w:rsidR="00BF0D06" w:rsidRPr="002C1882" w:rsidRDefault="00BF0D06" w:rsidP="00EB4CEC">
            <w:pPr>
              <w:ind w:hanging="113"/>
              <w:jc w:val="both"/>
              <w:rPr>
                <w:sz w:val="28"/>
                <w:szCs w:val="28"/>
                <w:lang w:val="ru-RU" w:eastAsia="ru-RU"/>
              </w:rPr>
            </w:pPr>
          </w:p>
        </w:tc>
        <w:tc>
          <w:tcPr>
            <w:tcW w:w="455" w:type="dxa"/>
          </w:tcPr>
          <w:p w:rsidR="00BF0D06" w:rsidRPr="002C1882" w:rsidRDefault="00BF0D06" w:rsidP="00EB4CEC">
            <w:pPr>
              <w:ind w:hanging="113"/>
              <w:jc w:val="both"/>
              <w:rPr>
                <w:sz w:val="28"/>
                <w:szCs w:val="28"/>
                <w:lang w:val="ru-RU" w:eastAsia="ru-RU"/>
              </w:rPr>
            </w:pPr>
          </w:p>
        </w:tc>
        <w:tc>
          <w:tcPr>
            <w:tcW w:w="990" w:type="dxa"/>
          </w:tcPr>
          <w:p w:rsidR="00BF0D06" w:rsidRPr="002C1882" w:rsidRDefault="00BF0D06" w:rsidP="00EB4CEC">
            <w:pPr>
              <w:ind w:hanging="113"/>
              <w:jc w:val="both"/>
              <w:rPr>
                <w:sz w:val="28"/>
                <w:szCs w:val="28"/>
                <w:lang w:val="ru-RU" w:eastAsia="ru-RU"/>
              </w:rPr>
            </w:pPr>
          </w:p>
        </w:tc>
        <w:tc>
          <w:tcPr>
            <w:tcW w:w="455" w:type="dxa"/>
          </w:tcPr>
          <w:p w:rsidR="00BF0D06" w:rsidRPr="002C1882" w:rsidRDefault="00BF0D06" w:rsidP="00EB4CEC">
            <w:pPr>
              <w:ind w:hanging="113"/>
              <w:jc w:val="both"/>
              <w:rPr>
                <w:sz w:val="28"/>
                <w:szCs w:val="28"/>
                <w:lang w:val="ru-RU" w:eastAsia="ru-RU"/>
              </w:rPr>
            </w:pPr>
          </w:p>
        </w:tc>
        <w:tc>
          <w:tcPr>
            <w:tcW w:w="455" w:type="dxa"/>
          </w:tcPr>
          <w:p w:rsidR="00BF0D06" w:rsidRPr="002C1882" w:rsidRDefault="00BF0D06" w:rsidP="00EB4CEC">
            <w:pPr>
              <w:ind w:hanging="113"/>
              <w:jc w:val="both"/>
              <w:rPr>
                <w:sz w:val="28"/>
                <w:szCs w:val="28"/>
                <w:lang w:val="ru-RU" w:eastAsia="ru-RU"/>
              </w:rPr>
            </w:pPr>
          </w:p>
        </w:tc>
        <w:tc>
          <w:tcPr>
            <w:tcW w:w="950" w:type="dxa"/>
          </w:tcPr>
          <w:p w:rsidR="00BF0D06" w:rsidRPr="002C1882" w:rsidRDefault="00BF0D06" w:rsidP="00EB4CEC">
            <w:pPr>
              <w:ind w:hanging="113"/>
              <w:jc w:val="both"/>
              <w:rPr>
                <w:sz w:val="28"/>
                <w:szCs w:val="28"/>
                <w:lang w:val="ru-RU" w:eastAsia="ru-RU"/>
              </w:rPr>
            </w:pPr>
          </w:p>
        </w:tc>
        <w:tc>
          <w:tcPr>
            <w:tcW w:w="455" w:type="dxa"/>
          </w:tcPr>
          <w:p w:rsidR="00BF0D06" w:rsidRPr="002C1882" w:rsidRDefault="00BF0D06" w:rsidP="00EB4CEC">
            <w:pPr>
              <w:ind w:hanging="113"/>
              <w:jc w:val="both"/>
              <w:rPr>
                <w:sz w:val="28"/>
                <w:szCs w:val="28"/>
                <w:lang w:val="ru-RU" w:eastAsia="ru-RU"/>
              </w:rPr>
            </w:pPr>
          </w:p>
        </w:tc>
        <w:tc>
          <w:tcPr>
            <w:tcW w:w="455" w:type="dxa"/>
          </w:tcPr>
          <w:p w:rsidR="00BF0D06" w:rsidRPr="002C1882" w:rsidRDefault="00BF0D06" w:rsidP="00EB4CEC">
            <w:pPr>
              <w:ind w:hanging="113"/>
              <w:jc w:val="both"/>
              <w:rPr>
                <w:sz w:val="28"/>
                <w:szCs w:val="28"/>
                <w:lang w:val="ru-RU" w:eastAsia="ru-RU"/>
              </w:rPr>
            </w:pPr>
          </w:p>
        </w:tc>
        <w:tc>
          <w:tcPr>
            <w:tcW w:w="990" w:type="dxa"/>
          </w:tcPr>
          <w:p w:rsidR="00BF0D06" w:rsidRPr="002C1882" w:rsidRDefault="00BF0D06" w:rsidP="00EB4CEC">
            <w:pPr>
              <w:ind w:hanging="113"/>
              <w:jc w:val="both"/>
              <w:rPr>
                <w:sz w:val="28"/>
                <w:szCs w:val="28"/>
                <w:lang w:val="ru-RU" w:eastAsia="ru-RU"/>
              </w:rPr>
            </w:pPr>
          </w:p>
        </w:tc>
        <w:tc>
          <w:tcPr>
            <w:tcW w:w="455" w:type="dxa"/>
          </w:tcPr>
          <w:p w:rsidR="00BF0D06" w:rsidRPr="002C1882" w:rsidRDefault="00BF0D06" w:rsidP="00EB4CEC">
            <w:pPr>
              <w:ind w:hanging="113"/>
              <w:jc w:val="both"/>
              <w:rPr>
                <w:sz w:val="28"/>
                <w:szCs w:val="28"/>
                <w:lang w:val="ru-RU" w:eastAsia="ru-RU"/>
              </w:rPr>
            </w:pPr>
          </w:p>
        </w:tc>
        <w:tc>
          <w:tcPr>
            <w:tcW w:w="1219" w:type="dxa"/>
            <w:vMerge w:val="restart"/>
          </w:tcPr>
          <w:p w:rsidR="00BF0D06" w:rsidRPr="002C1882" w:rsidRDefault="00436D27" w:rsidP="00EB4CEC">
            <w:pPr>
              <w:ind w:hanging="113"/>
              <w:jc w:val="both"/>
              <w:rPr>
                <w:sz w:val="28"/>
                <w:szCs w:val="28"/>
                <w:lang w:val="ru-RU" w:eastAsia="ru-RU"/>
              </w:rPr>
            </w:pPr>
            <w:r w:rsidRPr="002C1882">
              <w:rPr>
                <w:sz w:val="28"/>
                <w:szCs w:val="28"/>
                <w:lang w:eastAsia="ru-RU"/>
              </w:rPr>
              <w:t>f</w:t>
            </w:r>
            <w:r w:rsidRPr="002C1882">
              <w:rPr>
                <w:sz w:val="28"/>
                <w:szCs w:val="28"/>
                <w:vertAlign w:val="subscript"/>
                <w:lang w:val="ru-RU" w:eastAsia="ru-RU"/>
              </w:rPr>
              <w:t>2</w:t>
            </w:r>
            <w:r w:rsidRPr="002C1882">
              <w:rPr>
                <w:sz w:val="28"/>
                <w:szCs w:val="28"/>
                <w:lang w:val="ru-RU" w:eastAsia="ru-RU"/>
              </w:rPr>
              <w:t>q… MGts</w:t>
            </w:r>
          </w:p>
        </w:tc>
      </w:tr>
      <w:tr w:rsidR="0001197C" w:rsidTr="002C1882">
        <w:trPr>
          <w:cantSplit/>
          <w:jc w:val="center"/>
        </w:trPr>
        <w:tc>
          <w:tcPr>
            <w:tcW w:w="943" w:type="dxa"/>
          </w:tcPr>
          <w:p w:rsidR="00BF0D06" w:rsidRPr="002C1882" w:rsidRDefault="00436D27" w:rsidP="00EB4CEC">
            <w:pPr>
              <w:jc w:val="both"/>
              <w:rPr>
                <w:sz w:val="28"/>
                <w:szCs w:val="28"/>
                <w:lang w:val="ru-RU" w:eastAsia="ru-RU"/>
              </w:rPr>
            </w:pPr>
            <w:r w:rsidRPr="002C1882">
              <w:rPr>
                <w:sz w:val="28"/>
                <w:szCs w:val="28"/>
                <w:lang w:eastAsia="ru-RU"/>
              </w:rPr>
              <w:t>z</w:t>
            </w:r>
            <w:r w:rsidRPr="002C1882">
              <w:rPr>
                <w:sz w:val="28"/>
                <w:szCs w:val="28"/>
                <w:lang w:val="ru-RU" w:eastAsia="ru-RU"/>
              </w:rPr>
              <w:t>, mm</w:t>
            </w:r>
          </w:p>
        </w:tc>
        <w:tc>
          <w:tcPr>
            <w:tcW w:w="351" w:type="dxa"/>
          </w:tcPr>
          <w:p w:rsidR="00BF0D06" w:rsidRPr="002C1882" w:rsidRDefault="00BF0D06" w:rsidP="002C1882">
            <w:pPr>
              <w:ind w:firstLine="709"/>
              <w:jc w:val="both"/>
              <w:rPr>
                <w:sz w:val="28"/>
                <w:szCs w:val="28"/>
                <w:lang w:val="ru-RU" w:eastAsia="ru-RU"/>
              </w:rPr>
            </w:pPr>
          </w:p>
        </w:tc>
        <w:tc>
          <w:tcPr>
            <w:tcW w:w="950" w:type="dxa"/>
          </w:tcPr>
          <w:p w:rsidR="00BF0D06" w:rsidRPr="002C1882" w:rsidRDefault="00BF0D06" w:rsidP="002C1882">
            <w:pPr>
              <w:ind w:firstLine="709"/>
              <w:jc w:val="both"/>
              <w:rPr>
                <w:sz w:val="28"/>
                <w:szCs w:val="28"/>
                <w:lang w:val="ru-RU" w:eastAsia="ru-RU"/>
              </w:rPr>
            </w:pPr>
          </w:p>
        </w:tc>
        <w:tc>
          <w:tcPr>
            <w:tcW w:w="447" w:type="dxa"/>
          </w:tcPr>
          <w:p w:rsidR="00BF0D06" w:rsidRPr="002C1882" w:rsidRDefault="00BF0D06" w:rsidP="002C1882">
            <w:pPr>
              <w:ind w:firstLine="709"/>
              <w:jc w:val="both"/>
              <w:rPr>
                <w:sz w:val="28"/>
                <w:szCs w:val="28"/>
                <w:lang w:val="ru-RU" w:eastAsia="ru-RU"/>
              </w:rPr>
            </w:pPr>
          </w:p>
        </w:tc>
        <w:tc>
          <w:tcPr>
            <w:tcW w:w="455" w:type="dxa"/>
          </w:tcPr>
          <w:p w:rsidR="00BF0D06" w:rsidRPr="002C1882" w:rsidRDefault="00BF0D06" w:rsidP="002C1882">
            <w:pPr>
              <w:ind w:firstLine="709"/>
              <w:jc w:val="both"/>
              <w:rPr>
                <w:sz w:val="28"/>
                <w:szCs w:val="28"/>
                <w:lang w:val="ru-RU" w:eastAsia="ru-RU"/>
              </w:rPr>
            </w:pPr>
          </w:p>
        </w:tc>
        <w:tc>
          <w:tcPr>
            <w:tcW w:w="990" w:type="dxa"/>
          </w:tcPr>
          <w:p w:rsidR="00BF0D06" w:rsidRPr="002C1882" w:rsidRDefault="00BF0D06" w:rsidP="002C1882">
            <w:pPr>
              <w:ind w:firstLine="709"/>
              <w:jc w:val="both"/>
              <w:rPr>
                <w:sz w:val="28"/>
                <w:szCs w:val="28"/>
                <w:lang w:val="ru-RU" w:eastAsia="ru-RU"/>
              </w:rPr>
            </w:pPr>
          </w:p>
        </w:tc>
        <w:tc>
          <w:tcPr>
            <w:tcW w:w="455" w:type="dxa"/>
          </w:tcPr>
          <w:p w:rsidR="00BF0D06" w:rsidRPr="002C1882" w:rsidRDefault="00BF0D06" w:rsidP="002C1882">
            <w:pPr>
              <w:ind w:firstLine="709"/>
              <w:jc w:val="both"/>
              <w:rPr>
                <w:sz w:val="28"/>
                <w:szCs w:val="28"/>
                <w:lang w:val="ru-RU" w:eastAsia="ru-RU"/>
              </w:rPr>
            </w:pPr>
          </w:p>
        </w:tc>
        <w:tc>
          <w:tcPr>
            <w:tcW w:w="455" w:type="dxa"/>
          </w:tcPr>
          <w:p w:rsidR="00BF0D06" w:rsidRPr="002C1882" w:rsidRDefault="00BF0D06" w:rsidP="002C1882">
            <w:pPr>
              <w:ind w:firstLine="709"/>
              <w:jc w:val="both"/>
              <w:rPr>
                <w:sz w:val="28"/>
                <w:szCs w:val="28"/>
                <w:lang w:val="ru-RU" w:eastAsia="ru-RU"/>
              </w:rPr>
            </w:pPr>
          </w:p>
        </w:tc>
        <w:tc>
          <w:tcPr>
            <w:tcW w:w="950" w:type="dxa"/>
          </w:tcPr>
          <w:p w:rsidR="00BF0D06" w:rsidRPr="002C1882" w:rsidRDefault="00BF0D06" w:rsidP="002C1882">
            <w:pPr>
              <w:ind w:firstLine="709"/>
              <w:jc w:val="both"/>
              <w:rPr>
                <w:sz w:val="28"/>
                <w:szCs w:val="28"/>
                <w:lang w:val="ru-RU" w:eastAsia="ru-RU"/>
              </w:rPr>
            </w:pPr>
          </w:p>
        </w:tc>
        <w:tc>
          <w:tcPr>
            <w:tcW w:w="455" w:type="dxa"/>
          </w:tcPr>
          <w:p w:rsidR="00BF0D06" w:rsidRPr="002C1882" w:rsidRDefault="00BF0D06" w:rsidP="002C1882">
            <w:pPr>
              <w:ind w:firstLine="709"/>
              <w:jc w:val="both"/>
              <w:rPr>
                <w:sz w:val="28"/>
                <w:szCs w:val="28"/>
                <w:lang w:val="ru-RU" w:eastAsia="ru-RU"/>
              </w:rPr>
            </w:pPr>
          </w:p>
        </w:tc>
        <w:tc>
          <w:tcPr>
            <w:tcW w:w="455" w:type="dxa"/>
          </w:tcPr>
          <w:p w:rsidR="00BF0D06" w:rsidRPr="002C1882" w:rsidRDefault="00BF0D06" w:rsidP="002C1882">
            <w:pPr>
              <w:ind w:firstLine="709"/>
              <w:jc w:val="both"/>
              <w:rPr>
                <w:sz w:val="28"/>
                <w:szCs w:val="28"/>
                <w:lang w:val="ru-RU" w:eastAsia="ru-RU"/>
              </w:rPr>
            </w:pPr>
          </w:p>
        </w:tc>
        <w:tc>
          <w:tcPr>
            <w:tcW w:w="990" w:type="dxa"/>
          </w:tcPr>
          <w:p w:rsidR="00BF0D06" w:rsidRPr="002C1882" w:rsidRDefault="00BF0D06" w:rsidP="002C1882">
            <w:pPr>
              <w:ind w:firstLine="709"/>
              <w:jc w:val="both"/>
              <w:rPr>
                <w:sz w:val="28"/>
                <w:szCs w:val="28"/>
                <w:lang w:val="ru-RU" w:eastAsia="ru-RU"/>
              </w:rPr>
            </w:pPr>
          </w:p>
        </w:tc>
        <w:tc>
          <w:tcPr>
            <w:tcW w:w="455" w:type="dxa"/>
          </w:tcPr>
          <w:p w:rsidR="00BF0D06" w:rsidRPr="002C1882" w:rsidRDefault="00BF0D06" w:rsidP="002C1882">
            <w:pPr>
              <w:ind w:firstLine="709"/>
              <w:jc w:val="both"/>
              <w:rPr>
                <w:sz w:val="28"/>
                <w:szCs w:val="28"/>
                <w:lang w:val="ru-RU" w:eastAsia="ru-RU"/>
              </w:rPr>
            </w:pPr>
          </w:p>
        </w:tc>
        <w:tc>
          <w:tcPr>
            <w:tcW w:w="1219" w:type="dxa"/>
            <w:vMerge/>
          </w:tcPr>
          <w:p w:rsidR="00BF0D06" w:rsidRPr="002C1882" w:rsidRDefault="00BF0D06" w:rsidP="002C1882">
            <w:pPr>
              <w:ind w:firstLine="709"/>
              <w:jc w:val="both"/>
              <w:rPr>
                <w:sz w:val="28"/>
                <w:szCs w:val="28"/>
                <w:lang w:val="ru-RU" w:eastAsia="ru-RU"/>
              </w:rPr>
            </w:pPr>
          </w:p>
        </w:tc>
      </w:tr>
    </w:tbl>
    <w:p w:rsidR="00BF0D06" w:rsidRPr="002C1882" w:rsidRDefault="00BF0D06" w:rsidP="002C1882">
      <w:pPr>
        <w:ind w:firstLine="709"/>
        <w:jc w:val="both"/>
        <w:rPr>
          <w:sz w:val="28"/>
          <w:szCs w:val="28"/>
          <w:lang w:val="ru-RU" w:eastAsia="ru-RU"/>
        </w:rPr>
      </w:pPr>
    </w:p>
    <w:p w:rsidR="00BF0D06" w:rsidRPr="002C1882" w:rsidRDefault="00436D27" w:rsidP="002C1882">
      <w:pPr>
        <w:ind w:firstLine="709"/>
        <w:jc w:val="both"/>
        <w:rPr>
          <w:sz w:val="28"/>
          <w:szCs w:val="28"/>
          <w:lang w:val="ru-RU" w:eastAsia="ru-RU"/>
        </w:rPr>
      </w:pPr>
      <w:r w:rsidRPr="002C1882">
        <w:rPr>
          <w:sz w:val="28"/>
          <w:szCs w:val="28"/>
          <w:lang w:val="ru-RU" w:eastAsia="ru-RU"/>
        </w:rPr>
        <w:t xml:space="preserve">5.2.6. </w:t>
      </w:r>
      <w:r w:rsidR="002C1882" w:rsidRPr="002C1882">
        <w:rPr>
          <w:sz w:val="28"/>
          <w:szCs w:val="28"/>
          <w:lang w:val="ru-RU" w:eastAsia="ru-RU"/>
        </w:rPr>
        <w:t>O‘lchash</w:t>
      </w:r>
      <w:r w:rsidRPr="002C1882">
        <w:rPr>
          <w:sz w:val="28"/>
          <w:szCs w:val="28"/>
          <w:lang w:val="ru-RU" w:eastAsia="ru-RU"/>
        </w:rPr>
        <w:t xml:space="preserve"> </w:t>
      </w:r>
      <w:r w:rsidR="002C1882" w:rsidRPr="002C1882">
        <w:rPr>
          <w:sz w:val="28"/>
          <w:szCs w:val="28"/>
          <w:lang w:val="ru-RU" w:eastAsia="ru-RU"/>
        </w:rPr>
        <w:t>natijalariga</w:t>
      </w:r>
      <w:r w:rsidRPr="002C1882">
        <w:rPr>
          <w:sz w:val="28"/>
          <w:szCs w:val="28"/>
          <w:lang w:val="ru-RU" w:eastAsia="ru-RU"/>
        </w:rPr>
        <w:t xml:space="preserve"> </w:t>
      </w:r>
      <w:r w:rsidR="002C1882" w:rsidRPr="002C1882">
        <w:rPr>
          <w:sz w:val="28"/>
          <w:szCs w:val="28"/>
          <w:lang w:val="ru-RU" w:eastAsia="ru-RU"/>
        </w:rPr>
        <w:t>ko‘ra</w:t>
      </w:r>
      <w:r w:rsidRPr="002C1882">
        <w:rPr>
          <w:sz w:val="28"/>
          <w:szCs w:val="28"/>
          <w:lang w:val="ru-RU" w:eastAsia="ru-RU"/>
        </w:rPr>
        <w:t xml:space="preserve"> </w:t>
      </w:r>
      <w:r w:rsidR="002C1882" w:rsidRPr="002C1882">
        <w:rPr>
          <w:sz w:val="28"/>
          <w:szCs w:val="28"/>
          <w:lang w:val="ru-RU" w:eastAsia="ru-RU"/>
        </w:rPr>
        <w:t>to‘lqino‘tkazgichdagi</w:t>
      </w:r>
      <w:r w:rsidRPr="002C1882">
        <w:rPr>
          <w:sz w:val="28"/>
          <w:szCs w:val="28"/>
          <w:lang w:val="ru-RU" w:eastAsia="ru-RU"/>
        </w:rPr>
        <w:t xml:space="preserve"> </w:t>
      </w:r>
      <w:r w:rsidR="002C1882" w:rsidRPr="002C1882">
        <w:rPr>
          <w:sz w:val="28"/>
          <w:szCs w:val="28"/>
          <w:lang w:val="ru-RU" w:eastAsia="ru-RU"/>
        </w:rPr>
        <w:t>maydonning</w:t>
      </w:r>
      <w:r w:rsidRPr="002C1882">
        <w:rPr>
          <w:sz w:val="28"/>
          <w:szCs w:val="28"/>
          <w:lang w:val="ru-RU" w:eastAsia="ru-RU"/>
        </w:rPr>
        <w:t xml:space="preserve"> </w:t>
      </w:r>
      <w:r w:rsidR="002C1882" w:rsidRPr="002C1882">
        <w:rPr>
          <w:sz w:val="28"/>
          <w:szCs w:val="28"/>
          <w:lang w:val="ru-RU" w:eastAsia="ru-RU"/>
        </w:rPr>
        <w:t>amplitudaviy</w:t>
      </w:r>
      <w:r w:rsidRPr="002C1882">
        <w:rPr>
          <w:sz w:val="28"/>
          <w:szCs w:val="28"/>
          <w:lang w:val="ru-RU" w:eastAsia="ru-RU"/>
        </w:rPr>
        <w:t xml:space="preserve"> </w:t>
      </w:r>
      <w:r w:rsidR="002C1882" w:rsidRPr="002C1882">
        <w:rPr>
          <w:sz w:val="28"/>
          <w:szCs w:val="28"/>
          <w:lang w:val="ru-RU" w:eastAsia="ru-RU"/>
        </w:rPr>
        <w:t>taqsimoti</w:t>
      </w:r>
      <w:r w:rsidRPr="002C1882">
        <w:rPr>
          <w:sz w:val="28"/>
          <w:szCs w:val="28"/>
          <w:lang w:val="ru-RU" w:eastAsia="ru-RU"/>
        </w:rPr>
        <w:t xml:space="preserve"> </w:t>
      </w:r>
      <w:r w:rsidRPr="002C1882">
        <w:rPr>
          <w:rFonts w:ascii="Symbol" w:hAnsi="Symbol"/>
          <w:sz w:val="28"/>
          <w:szCs w:val="28"/>
          <w:lang w:val="ru-RU" w:eastAsia="ru-RU"/>
        </w:rPr>
        <w:sym w:font="Symbol" w:char="F061"/>
      </w:r>
      <w:r w:rsidR="002C1882" w:rsidRPr="002C1882">
        <w:rPr>
          <w:sz w:val="28"/>
          <w:szCs w:val="28"/>
          <w:lang w:val="ru-RU" w:eastAsia="ru-RU"/>
        </w:rPr>
        <w:t>q</w:t>
      </w:r>
      <w:r w:rsidRPr="002C1882">
        <w:rPr>
          <w:rFonts w:ascii="Symbol" w:hAnsi="Symbol"/>
          <w:sz w:val="28"/>
          <w:szCs w:val="28"/>
          <w:lang w:val="ru-RU" w:eastAsia="ru-RU"/>
        </w:rPr>
        <w:sym w:font="Symbol" w:char="F06A"/>
      </w:r>
      <w:r w:rsidRPr="002C1882">
        <w:rPr>
          <w:sz w:val="28"/>
          <w:szCs w:val="28"/>
          <w:lang w:val="ru-RU" w:eastAsia="ru-RU"/>
        </w:rPr>
        <w:t>(</w:t>
      </w:r>
      <w:r w:rsidR="002C1882" w:rsidRPr="002C1882">
        <w:rPr>
          <w:sz w:val="28"/>
          <w:szCs w:val="28"/>
          <w:lang w:eastAsia="ru-RU"/>
        </w:rPr>
        <w:t>z</w:t>
      </w:r>
      <w:r w:rsidRPr="002C1882">
        <w:rPr>
          <w:sz w:val="28"/>
          <w:szCs w:val="28"/>
          <w:lang w:val="ru-RU" w:eastAsia="ru-RU"/>
        </w:rPr>
        <w:t xml:space="preserve">) </w:t>
      </w:r>
      <w:r w:rsidR="002C1882" w:rsidRPr="002C1882">
        <w:rPr>
          <w:sz w:val="28"/>
          <w:szCs w:val="28"/>
          <w:lang w:val="ru-RU" w:eastAsia="ru-RU"/>
        </w:rPr>
        <w:t>grafiklarini</w:t>
      </w:r>
      <w:r w:rsidRPr="002C1882">
        <w:rPr>
          <w:sz w:val="28"/>
          <w:szCs w:val="28"/>
          <w:lang w:val="ru-RU" w:eastAsia="ru-RU"/>
        </w:rPr>
        <w:t xml:space="preserve"> </w:t>
      </w:r>
      <w:r w:rsidR="002C1882" w:rsidRPr="002C1882">
        <w:rPr>
          <w:sz w:val="28"/>
          <w:szCs w:val="28"/>
          <w:lang w:val="ru-RU" w:eastAsia="ru-RU"/>
        </w:rPr>
        <w:t>chizing</w:t>
      </w:r>
      <w:r w:rsidRPr="002C1882">
        <w:rPr>
          <w:sz w:val="28"/>
          <w:szCs w:val="28"/>
          <w:lang w:val="ru-RU" w:eastAsia="ru-RU"/>
        </w:rPr>
        <w:t>.</w:t>
      </w:r>
    </w:p>
    <w:p w:rsidR="00BF0D06" w:rsidRPr="002C1882" w:rsidRDefault="00436D27" w:rsidP="002C1882">
      <w:pPr>
        <w:ind w:firstLine="709"/>
        <w:jc w:val="both"/>
        <w:rPr>
          <w:sz w:val="28"/>
          <w:szCs w:val="28"/>
          <w:lang w:eastAsia="ru-RU"/>
        </w:rPr>
      </w:pPr>
      <w:r w:rsidRPr="002C1882">
        <w:rPr>
          <w:sz w:val="28"/>
          <w:szCs w:val="28"/>
          <w:lang w:eastAsia="ru-RU"/>
        </w:rPr>
        <w:t xml:space="preserve">5.2.7. </w:t>
      </w:r>
      <w:r w:rsidR="002C1882" w:rsidRPr="002C1882">
        <w:rPr>
          <w:sz w:val="28"/>
          <w:szCs w:val="28"/>
          <w:lang w:eastAsia="ru-RU"/>
        </w:rPr>
        <w:t>To‘lqino‘tkazgichdagi</w:t>
      </w:r>
      <w:r w:rsidRPr="002C1882">
        <w:rPr>
          <w:sz w:val="28"/>
          <w:szCs w:val="28"/>
          <w:lang w:eastAsia="ru-RU"/>
        </w:rPr>
        <w:t xml:space="preserve"> </w:t>
      </w:r>
      <w:r w:rsidRPr="002C1882">
        <w:rPr>
          <w:rFonts w:ascii="Symbol" w:hAnsi="Symbol"/>
          <w:sz w:val="28"/>
          <w:szCs w:val="28"/>
          <w:lang w:val="ru-RU" w:eastAsia="ru-RU"/>
        </w:rPr>
        <w:sym w:font="Symbol" w:char="F04C"/>
      </w:r>
      <w:r w:rsidRPr="002C1882">
        <w:rPr>
          <w:sz w:val="28"/>
          <w:szCs w:val="28"/>
          <w:vertAlign w:val="subscript"/>
          <w:lang w:eastAsia="ru-RU"/>
        </w:rPr>
        <w:t>1</w:t>
      </w:r>
      <w:r w:rsidRPr="002C1882">
        <w:rPr>
          <w:sz w:val="28"/>
          <w:szCs w:val="28"/>
          <w:lang w:eastAsia="ru-RU"/>
        </w:rPr>
        <w:t xml:space="preserve">, </w:t>
      </w:r>
      <w:r w:rsidRPr="002C1882">
        <w:rPr>
          <w:rFonts w:ascii="Symbol" w:hAnsi="Symbol"/>
          <w:sz w:val="28"/>
          <w:szCs w:val="28"/>
          <w:lang w:val="ru-RU" w:eastAsia="ru-RU"/>
        </w:rPr>
        <w:sym w:font="Symbol" w:char="F04C"/>
      </w:r>
      <w:r w:rsidRPr="002C1882">
        <w:rPr>
          <w:sz w:val="28"/>
          <w:szCs w:val="28"/>
          <w:vertAlign w:val="subscript"/>
          <w:lang w:eastAsia="ru-RU"/>
        </w:rPr>
        <w:t>2</w:t>
      </w:r>
      <w:r w:rsidRPr="002C1882">
        <w:rPr>
          <w:sz w:val="28"/>
          <w:szCs w:val="28"/>
          <w:lang w:eastAsia="ru-RU"/>
        </w:rPr>
        <w:t xml:space="preserve"> </w:t>
      </w:r>
      <w:r w:rsidR="002C1882" w:rsidRPr="002C1882">
        <w:rPr>
          <w:sz w:val="28"/>
          <w:szCs w:val="28"/>
          <w:lang w:eastAsia="ru-RU"/>
        </w:rPr>
        <w:t>to‘lqinlarining</w:t>
      </w:r>
      <w:r w:rsidRPr="002C1882">
        <w:rPr>
          <w:sz w:val="28"/>
          <w:szCs w:val="28"/>
          <w:lang w:eastAsia="ru-RU"/>
        </w:rPr>
        <w:t xml:space="preserve"> </w:t>
      </w:r>
      <w:r w:rsidR="002C1882" w:rsidRPr="002C1882">
        <w:rPr>
          <w:sz w:val="28"/>
          <w:szCs w:val="28"/>
          <w:lang w:eastAsia="ru-RU"/>
        </w:rPr>
        <w:t>uzunligini</w:t>
      </w:r>
      <w:r w:rsidRPr="002C1882">
        <w:rPr>
          <w:sz w:val="28"/>
          <w:szCs w:val="28"/>
          <w:lang w:eastAsia="ru-RU"/>
        </w:rPr>
        <w:t xml:space="preserve"> </w:t>
      </w:r>
      <w:r w:rsidR="002C1882" w:rsidRPr="002C1882">
        <w:rPr>
          <w:sz w:val="28"/>
          <w:szCs w:val="28"/>
          <w:lang w:eastAsia="ru-RU"/>
        </w:rPr>
        <w:t>tajribada</w:t>
      </w:r>
      <w:r w:rsidRPr="002C1882">
        <w:rPr>
          <w:sz w:val="28"/>
          <w:szCs w:val="28"/>
          <w:lang w:eastAsia="ru-RU"/>
        </w:rPr>
        <w:t xml:space="preserve"> </w:t>
      </w:r>
      <w:r w:rsidR="002C1882" w:rsidRPr="002C1882">
        <w:rPr>
          <w:sz w:val="28"/>
          <w:szCs w:val="28"/>
          <w:lang w:eastAsia="ru-RU"/>
        </w:rPr>
        <w:t>aniqlang</w:t>
      </w:r>
      <w:r w:rsidRPr="002C1882">
        <w:rPr>
          <w:sz w:val="28"/>
          <w:szCs w:val="28"/>
          <w:lang w:eastAsia="ru-RU"/>
        </w:rPr>
        <w:t xml:space="preserve"> </w:t>
      </w:r>
      <w:r w:rsidR="002C1882" w:rsidRPr="002C1882">
        <w:rPr>
          <w:sz w:val="28"/>
          <w:szCs w:val="28"/>
          <w:lang w:eastAsia="ru-RU"/>
        </w:rPr>
        <w:t>va</w:t>
      </w:r>
      <w:r w:rsidRPr="002C1882">
        <w:rPr>
          <w:sz w:val="28"/>
          <w:szCs w:val="28"/>
          <w:lang w:eastAsia="ru-RU"/>
        </w:rPr>
        <w:t xml:space="preserve"> </w:t>
      </w:r>
      <w:r w:rsidR="002C1882" w:rsidRPr="002C1882">
        <w:rPr>
          <w:sz w:val="28"/>
          <w:szCs w:val="28"/>
          <w:lang w:eastAsia="ru-RU"/>
        </w:rPr>
        <w:t>ularni</w:t>
      </w:r>
      <w:r w:rsidRPr="002C1882">
        <w:rPr>
          <w:sz w:val="28"/>
          <w:szCs w:val="28"/>
          <w:lang w:eastAsia="ru-RU"/>
        </w:rPr>
        <w:t xml:space="preserve"> </w:t>
      </w:r>
      <w:r w:rsidR="002C1882" w:rsidRPr="002C1882">
        <w:rPr>
          <w:sz w:val="28"/>
          <w:szCs w:val="28"/>
          <w:lang w:eastAsia="ru-RU"/>
        </w:rPr>
        <w:t>hisoblab</w:t>
      </w:r>
      <w:r w:rsidRPr="002C1882">
        <w:rPr>
          <w:sz w:val="28"/>
          <w:szCs w:val="28"/>
          <w:lang w:eastAsia="ru-RU"/>
        </w:rPr>
        <w:t xml:space="preserve"> </w:t>
      </w:r>
      <w:r w:rsidR="002C1882" w:rsidRPr="002C1882">
        <w:rPr>
          <w:sz w:val="28"/>
          <w:szCs w:val="28"/>
          <w:lang w:eastAsia="ru-RU"/>
        </w:rPr>
        <w:t>chiqarilgan</w:t>
      </w:r>
      <w:r w:rsidRPr="002C1882">
        <w:rPr>
          <w:sz w:val="28"/>
          <w:szCs w:val="28"/>
          <w:lang w:eastAsia="ru-RU"/>
        </w:rPr>
        <w:t xml:space="preserve"> </w:t>
      </w:r>
      <w:r w:rsidR="002C1882" w:rsidRPr="002C1882">
        <w:rPr>
          <w:sz w:val="28"/>
          <w:szCs w:val="28"/>
          <w:lang w:eastAsia="ru-RU"/>
        </w:rPr>
        <w:t>miqdorlar</w:t>
      </w:r>
      <w:r w:rsidRPr="002C1882">
        <w:rPr>
          <w:sz w:val="28"/>
          <w:szCs w:val="28"/>
          <w:lang w:eastAsia="ru-RU"/>
        </w:rPr>
        <w:t xml:space="preserve"> </w:t>
      </w:r>
      <w:r w:rsidR="002C1882" w:rsidRPr="002C1882">
        <w:rPr>
          <w:sz w:val="28"/>
          <w:szCs w:val="28"/>
          <w:lang w:eastAsia="ru-RU"/>
        </w:rPr>
        <w:t>bilan</w:t>
      </w:r>
      <w:r w:rsidRPr="002C1882">
        <w:rPr>
          <w:sz w:val="28"/>
          <w:szCs w:val="28"/>
          <w:lang w:eastAsia="ru-RU"/>
        </w:rPr>
        <w:t xml:space="preserve"> </w:t>
      </w:r>
      <w:r w:rsidR="002C1882" w:rsidRPr="002C1882">
        <w:rPr>
          <w:sz w:val="28"/>
          <w:szCs w:val="28"/>
          <w:lang w:eastAsia="ru-RU"/>
        </w:rPr>
        <w:t>solishtiring</w:t>
      </w:r>
      <w:r w:rsidRPr="002C1882">
        <w:rPr>
          <w:sz w:val="28"/>
          <w:szCs w:val="28"/>
          <w:lang w:eastAsia="ru-RU"/>
        </w:rPr>
        <w:t>.</w:t>
      </w:r>
    </w:p>
    <w:p w:rsidR="00BF0D06" w:rsidRPr="002C1882" w:rsidRDefault="00436D27" w:rsidP="002C1882">
      <w:pPr>
        <w:ind w:firstLine="709"/>
        <w:jc w:val="both"/>
        <w:rPr>
          <w:sz w:val="28"/>
          <w:szCs w:val="28"/>
          <w:lang w:eastAsia="ru-RU"/>
        </w:rPr>
      </w:pPr>
      <w:r w:rsidRPr="002C1882">
        <w:rPr>
          <w:sz w:val="28"/>
          <w:szCs w:val="28"/>
          <w:lang w:eastAsia="ru-RU"/>
        </w:rPr>
        <w:t xml:space="preserve">5.2.8. </w:t>
      </w:r>
      <w:r w:rsidR="002C1882" w:rsidRPr="002C1882">
        <w:rPr>
          <w:sz w:val="28"/>
          <w:szCs w:val="28"/>
          <w:lang w:eastAsia="ru-RU"/>
        </w:rPr>
        <w:t>O‘lchash</w:t>
      </w:r>
      <w:r w:rsidRPr="002C1882">
        <w:rPr>
          <w:sz w:val="28"/>
          <w:szCs w:val="28"/>
          <w:lang w:eastAsia="ru-RU"/>
        </w:rPr>
        <w:t xml:space="preserve"> </w:t>
      </w:r>
      <w:r w:rsidR="002C1882" w:rsidRPr="002C1882">
        <w:rPr>
          <w:sz w:val="28"/>
          <w:szCs w:val="28"/>
          <w:lang w:eastAsia="ru-RU"/>
        </w:rPr>
        <w:t>liniyasining</w:t>
      </w:r>
      <w:r w:rsidRPr="002C1882">
        <w:rPr>
          <w:sz w:val="28"/>
          <w:szCs w:val="28"/>
          <w:lang w:eastAsia="ru-RU"/>
        </w:rPr>
        <w:t xml:space="preserve"> </w:t>
      </w:r>
      <w:r w:rsidR="002C1882" w:rsidRPr="002C1882">
        <w:rPr>
          <w:sz w:val="28"/>
          <w:szCs w:val="28"/>
          <w:lang w:eastAsia="ru-RU"/>
        </w:rPr>
        <w:t>chiqishiga</w:t>
      </w:r>
      <w:r w:rsidRPr="002C1882">
        <w:rPr>
          <w:sz w:val="28"/>
          <w:szCs w:val="28"/>
          <w:lang w:eastAsia="ru-RU"/>
        </w:rPr>
        <w:t xml:space="preserve"> </w:t>
      </w:r>
      <w:r w:rsidR="002C1882" w:rsidRPr="002C1882">
        <w:rPr>
          <w:sz w:val="28"/>
          <w:szCs w:val="28"/>
          <w:lang w:eastAsia="ru-RU"/>
        </w:rPr>
        <w:t>qisqa</w:t>
      </w:r>
      <w:r w:rsidRPr="002C1882">
        <w:rPr>
          <w:sz w:val="28"/>
          <w:szCs w:val="28"/>
          <w:lang w:eastAsia="ru-RU"/>
        </w:rPr>
        <w:t xml:space="preserve"> </w:t>
      </w:r>
      <w:r w:rsidR="002C1882" w:rsidRPr="002C1882">
        <w:rPr>
          <w:sz w:val="28"/>
          <w:szCs w:val="28"/>
          <w:lang w:eastAsia="ru-RU"/>
        </w:rPr>
        <w:t>tutashuvchi</w:t>
      </w:r>
      <w:r w:rsidRPr="002C1882">
        <w:rPr>
          <w:sz w:val="28"/>
          <w:szCs w:val="28"/>
          <w:lang w:eastAsia="ru-RU"/>
        </w:rPr>
        <w:t xml:space="preserve"> </w:t>
      </w:r>
      <w:r w:rsidR="002C1882" w:rsidRPr="002C1882">
        <w:rPr>
          <w:sz w:val="28"/>
          <w:szCs w:val="28"/>
          <w:lang w:eastAsia="ru-RU"/>
        </w:rPr>
        <w:t>yuklama</w:t>
      </w:r>
      <w:r w:rsidRPr="002C1882">
        <w:rPr>
          <w:sz w:val="28"/>
          <w:szCs w:val="28"/>
          <w:lang w:eastAsia="ru-RU"/>
        </w:rPr>
        <w:t xml:space="preserve"> </w:t>
      </w:r>
      <w:r w:rsidR="002C1882" w:rsidRPr="002C1882">
        <w:rPr>
          <w:sz w:val="28"/>
          <w:szCs w:val="28"/>
          <w:lang w:eastAsia="ru-RU"/>
        </w:rPr>
        <w:t>o‘rniga</w:t>
      </w:r>
      <w:r w:rsidRPr="002C1882">
        <w:rPr>
          <w:sz w:val="28"/>
          <w:szCs w:val="28"/>
          <w:lang w:eastAsia="ru-RU"/>
        </w:rPr>
        <w:t xml:space="preserve"> </w:t>
      </w:r>
      <w:r w:rsidR="002C1882" w:rsidRPr="002C1882">
        <w:rPr>
          <w:sz w:val="28"/>
          <w:szCs w:val="28"/>
          <w:lang w:eastAsia="ru-RU"/>
        </w:rPr>
        <w:t>moslashgan</w:t>
      </w:r>
      <w:r w:rsidRPr="002C1882">
        <w:rPr>
          <w:sz w:val="28"/>
          <w:szCs w:val="28"/>
          <w:lang w:eastAsia="ru-RU"/>
        </w:rPr>
        <w:t xml:space="preserve"> </w:t>
      </w:r>
      <w:r w:rsidR="002C1882" w:rsidRPr="002C1882">
        <w:rPr>
          <w:sz w:val="28"/>
          <w:szCs w:val="28"/>
          <w:lang w:eastAsia="ru-RU"/>
        </w:rPr>
        <w:t>yuklamani</w:t>
      </w:r>
      <w:r w:rsidRPr="002C1882">
        <w:rPr>
          <w:sz w:val="28"/>
          <w:szCs w:val="28"/>
          <w:lang w:eastAsia="ru-RU"/>
        </w:rPr>
        <w:t xml:space="preserve"> </w:t>
      </w:r>
      <w:r w:rsidR="002C1882" w:rsidRPr="002C1882">
        <w:rPr>
          <w:sz w:val="28"/>
          <w:szCs w:val="28"/>
          <w:lang w:eastAsia="ru-RU"/>
        </w:rPr>
        <w:t>o‘rnating</w:t>
      </w:r>
      <w:r w:rsidRPr="002C1882">
        <w:rPr>
          <w:sz w:val="28"/>
          <w:szCs w:val="28"/>
          <w:lang w:eastAsia="ru-RU"/>
        </w:rPr>
        <w:t xml:space="preserve"> </w:t>
      </w:r>
      <w:r w:rsidR="002C1882" w:rsidRPr="002C1882">
        <w:rPr>
          <w:sz w:val="28"/>
          <w:szCs w:val="28"/>
          <w:lang w:eastAsia="ru-RU"/>
        </w:rPr>
        <w:t>va</w:t>
      </w:r>
      <w:r w:rsidRPr="002C1882">
        <w:rPr>
          <w:sz w:val="28"/>
          <w:szCs w:val="28"/>
          <w:lang w:eastAsia="ru-RU"/>
        </w:rPr>
        <w:t xml:space="preserve"> 5.2.4-</w:t>
      </w:r>
      <w:r w:rsidR="002C1882" w:rsidRPr="002C1882">
        <w:rPr>
          <w:sz w:val="28"/>
          <w:szCs w:val="28"/>
          <w:lang w:eastAsia="ru-RU"/>
        </w:rPr>
        <w:t>bandda</w:t>
      </w:r>
      <w:r w:rsidRPr="002C1882">
        <w:rPr>
          <w:sz w:val="28"/>
          <w:szCs w:val="28"/>
          <w:lang w:eastAsia="ru-RU"/>
        </w:rPr>
        <w:t xml:space="preserve"> </w:t>
      </w:r>
      <w:r w:rsidR="002C1882" w:rsidRPr="002C1882">
        <w:rPr>
          <w:sz w:val="28"/>
          <w:szCs w:val="28"/>
          <w:lang w:eastAsia="ru-RU"/>
        </w:rPr>
        <w:t>ko‘rsatilgan</w:t>
      </w:r>
      <w:r w:rsidRPr="002C1882">
        <w:rPr>
          <w:sz w:val="28"/>
          <w:szCs w:val="28"/>
          <w:lang w:eastAsia="ru-RU"/>
        </w:rPr>
        <w:t xml:space="preserve"> </w:t>
      </w:r>
      <w:r w:rsidR="002C1882" w:rsidRPr="002C1882">
        <w:rPr>
          <w:sz w:val="28"/>
          <w:szCs w:val="28"/>
          <w:lang w:eastAsia="ru-RU"/>
        </w:rPr>
        <w:t>tartibda</w:t>
      </w:r>
      <w:r w:rsidRPr="002C1882">
        <w:rPr>
          <w:sz w:val="28"/>
          <w:szCs w:val="28"/>
          <w:lang w:eastAsia="ru-RU"/>
        </w:rPr>
        <w:t xml:space="preserve"> </w:t>
      </w:r>
      <w:r w:rsidR="002C1882" w:rsidRPr="002C1882">
        <w:rPr>
          <w:sz w:val="28"/>
          <w:szCs w:val="28"/>
          <w:lang w:eastAsia="ru-RU"/>
        </w:rPr>
        <w:t>amplitudaviy</w:t>
      </w:r>
      <w:r w:rsidRPr="002C1882">
        <w:rPr>
          <w:sz w:val="28"/>
          <w:szCs w:val="28"/>
          <w:lang w:eastAsia="ru-RU"/>
        </w:rPr>
        <w:t xml:space="preserve"> </w:t>
      </w:r>
      <w:r w:rsidR="002C1882" w:rsidRPr="002C1882">
        <w:rPr>
          <w:sz w:val="28"/>
          <w:szCs w:val="28"/>
          <w:lang w:eastAsia="ru-RU"/>
        </w:rPr>
        <w:t>taqsimotni</w:t>
      </w:r>
      <w:r w:rsidRPr="002C1882">
        <w:rPr>
          <w:sz w:val="28"/>
          <w:szCs w:val="28"/>
          <w:lang w:eastAsia="ru-RU"/>
        </w:rPr>
        <w:t xml:space="preserve"> </w:t>
      </w:r>
      <w:r w:rsidR="002C1882" w:rsidRPr="002C1882">
        <w:rPr>
          <w:sz w:val="28"/>
          <w:szCs w:val="28"/>
          <w:lang w:eastAsia="ru-RU"/>
        </w:rPr>
        <w:t>o‘lchang</w:t>
      </w:r>
      <w:r w:rsidRPr="002C1882">
        <w:rPr>
          <w:sz w:val="28"/>
          <w:szCs w:val="28"/>
          <w:lang w:eastAsia="ru-RU"/>
        </w:rPr>
        <w:t xml:space="preserve">. </w:t>
      </w:r>
      <w:r w:rsidR="002C1882" w:rsidRPr="002C1882">
        <w:rPr>
          <w:sz w:val="28"/>
          <w:szCs w:val="28"/>
          <w:lang w:eastAsia="ru-RU"/>
        </w:rPr>
        <w:t>O‘lchash</w:t>
      </w:r>
      <w:r w:rsidRPr="002C1882">
        <w:rPr>
          <w:sz w:val="28"/>
          <w:szCs w:val="28"/>
          <w:lang w:eastAsia="ru-RU"/>
        </w:rPr>
        <w:t xml:space="preserve"> </w:t>
      </w:r>
      <w:r w:rsidR="002C1882" w:rsidRPr="002C1882">
        <w:rPr>
          <w:sz w:val="28"/>
          <w:szCs w:val="28"/>
          <w:lang w:eastAsia="ru-RU"/>
        </w:rPr>
        <w:t>natijalarini</w:t>
      </w:r>
      <w:r w:rsidRPr="002C1882">
        <w:rPr>
          <w:sz w:val="28"/>
          <w:szCs w:val="28"/>
          <w:lang w:eastAsia="ru-RU"/>
        </w:rPr>
        <w:t xml:space="preserve"> 5.1-</w:t>
      </w:r>
      <w:r w:rsidR="002C1882" w:rsidRPr="002C1882">
        <w:rPr>
          <w:sz w:val="28"/>
          <w:szCs w:val="28"/>
          <w:lang w:eastAsia="ru-RU"/>
        </w:rPr>
        <w:t>jadvalga</w:t>
      </w:r>
      <w:r w:rsidRPr="002C1882">
        <w:rPr>
          <w:sz w:val="28"/>
          <w:szCs w:val="28"/>
          <w:lang w:eastAsia="ru-RU"/>
        </w:rPr>
        <w:t xml:space="preserve"> </w:t>
      </w:r>
      <w:r w:rsidR="002C1882" w:rsidRPr="002C1882">
        <w:rPr>
          <w:sz w:val="28"/>
          <w:szCs w:val="28"/>
          <w:lang w:eastAsia="ru-RU"/>
        </w:rPr>
        <w:t>kiriting</w:t>
      </w:r>
      <w:r w:rsidRPr="002C1882">
        <w:rPr>
          <w:sz w:val="28"/>
          <w:szCs w:val="28"/>
          <w:lang w:eastAsia="ru-RU"/>
        </w:rPr>
        <w:t xml:space="preserve"> </w:t>
      </w:r>
      <w:r w:rsidR="002C1882" w:rsidRPr="002C1882">
        <w:rPr>
          <w:sz w:val="28"/>
          <w:szCs w:val="28"/>
          <w:lang w:eastAsia="ru-RU"/>
        </w:rPr>
        <w:t>va</w:t>
      </w:r>
      <w:r w:rsidRPr="002C1882">
        <w:rPr>
          <w:sz w:val="28"/>
          <w:szCs w:val="28"/>
          <w:lang w:eastAsia="ru-RU"/>
        </w:rPr>
        <w:t xml:space="preserve"> </w:t>
      </w:r>
      <w:r w:rsidR="002C1882" w:rsidRPr="002C1882">
        <w:rPr>
          <w:sz w:val="28"/>
          <w:szCs w:val="28"/>
          <w:lang w:eastAsia="ru-RU"/>
        </w:rPr>
        <w:t>amplitudaviy</w:t>
      </w:r>
      <w:r w:rsidRPr="002C1882">
        <w:rPr>
          <w:sz w:val="28"/>
          <w:szCs w:val="28"/>
          <w:lang w:eastAsia="ru-RU"/>
        </w:rPr>
        <w:t xml:space="preserve"> </w:t>
      </w:r>
      <w:r w:rsidR="002C1882" w:rsidRPr="002C1882">
        <w:rPr>
          <w:sz w:val="28"/>
          <w:szCs w:val="28"/>
          <w:lang w:eastAsia="ru-RU"/>
        </w:rPr>
        <w:t>taqsimot</w:t>
      </w:r>
      <w:r w:rsidRPr="002C1882">
        <w:rPr>
          <w:sz w:val="28"/>
          <w:szCs w:val="28"/>
          <w:lang w:eastAsia="ru-RU"/>
        </w:rPr>
        <w:t xml:space="preserve"> </w:t>
      </w:r>
      <w:r w:rsidR="002C1882" w:rsidRPr="002C1882">
        <w:rPr>
          <w:sz w:val="28"/>
          <w:szCs w:val="28"/>
          <w:lang w:eastAsia="ru-RU"/>
        </w:rPr>
        <w:t>grafigini</w:t>
      </w:r>
      <w:r w:rsidRPr="002C1882">
        <w:rPr>
          <w:sz w:val="28"/>
          <w:szCs w:val="28"/>
          <w:lang w:eastAsia="ru-RU"/>
        </w:rPr>
        <w:t xml:space="preserve"> </w:t>
      </w:r>
      <w:r w:rsidR="002C1882" w:rsidRPr="002C1882">
        <w:rPr>
          <w:sz w:val="28"/>
          <w:szCs w:val="28"/>
          <w:lang w:eastAsia="ru-RU"/>
        </w:rPr>
        <w:t>chizing</w:t>
      </w:r>
      <w:r w:rsidRPr="002C1882">
        <w:rPr>
          <w:sz w:val="28"/>
          <w:szCs w:val="28"/>
          <w:lang w:eastAsia="ru-RU"/>
        </w:rPr>
        <w:t>.</w:t>
      </w:r>
    </w:p>
    <w:p w:rsidR="00BF0D06" w:rsidRPr="002C1882" w:rsidRDefault="00436D27" w:rsidP="002C1882">
      <w:pPr>
        <w:ind w:firstLine="709"/>
        <w:jc w:val="both"/>
        <w:rPr>
          <w:sz w:val="28"/>
          <w:szCs w:val="28"/>
          <w:lang w:eastAsia="ru-RU"/>
        </w:rPr>
      </w:pPr>
      <w:r w:rsidRPr="002C1882">
        <w:rPr>
          <w:sz w:val="28"/>
          <w:szCs w:val="28"/>
          <w:lang w:eastAsia="ru-RU"/>
        </w:rPr>
        <w:t xml:space="preserve">5.2.9. </w:t>
      </w:r>
      <w:r w:rsidR="002C1882" w:rsidRPr="002C1882">
        <w:rPr>
          <w:sz w:val="28"/>
          <w:szCs w:val="28"/>
          <w:lang w:eastAsia="ru-RU"/>
        </w:rPr>
        <w:t>bajarilgan</w:t>
      </w:r>
      <w:r w:rsidRPr="002C1882">
        <w:rPr>
          <w:sz w:val="28"/>
          <w:szCs w:val="28"/>
          <w:lang w:eastAsia="ru-RU"/>
        </w:rPr>
        <w:t xml:space="preserve"> </w:t>
      </w:r>
      <w:r w:rsidR="002C1882" w:rsidRPr="002C1882">
        <w:rPr>
          <w:sz w:val="28"/>
          <w:szCs w:val="28"/>
          <w:lang w:eastAsia="ru-RU"/>
        </w:rPr>
        <w:t>ishlarni</w:t>
      </w:r>
      <w:r w:rsidRPr="002C1882">
        <w:rPr>
          <w:sz w:val="28"/>
          <w:szCs w:val="28"/>
          <w:lang w:eastAsia="ru-RU"/>
        </w:rPr>
        <w:t xml:space="preserve"> </w:t>
      </w:r>
      <w:r w:rsidR="002C1882" w:rsidRPr="002C1882">
        <w:rPr>
          <w:sz w:val="28"/>
          <w:szCs w:val="28"/>
          <w:lang w:eastAsia="ru-RU"/>
        </w:rPr>
        <w:t>taxlil</w:t>
      </w:r>
      <w:r w:rsidRPr="002C1882">
        <w:rPr>
          <w:sz w:val="28"/>
          <w:szCs w:val="28"/>
          <w:lang w:eastAsia="ru-RU"/>
        </w:rPr>
        <w:t xml:space="preserve"> </w:t>
      </w:r>
      <w:r w:rsidR="002C1882" w:rsidRPr="002C1882">
        <w:rPr>
          <w:sz w:val="28"/>
          <w:szCs w:val="28"/>
          <w:lang w:eastAsia="ru-RU"/>
        </w:rPr>
        <w:t>qiling</w:t>
      </w:r>
      <w:r w:rsidRPr="002C1882">
        <w:rPr>
          <w:sz w:val="28"/>
          <w:szCs w:val="28"/>
          <w:lang w:eastAsia="ru-RU"/>
        </w:rPr>
        <w:t xml:space="preserve"> </w:t>
      </w:r>
      <w:r w:rsidR="002C1882" w:rsidRPr="002C1882">
        <w:rPr>
          <w:sz w:val="28"/>
          <w:szCs w:val="28"/>
          <w:lang w:eastAsia="ru-RU"/>
        </w:rPr>
        <w:t>va</w:t>
      </w:r>
      <w:r w:rsidRPr="002C1882">
        <w:rPr>
          <w:sz w:val="28"/>
          <w:szCs w:val="28"/>
          <w:lang w:eastAsia="ru-RU"/>
        </w:rPr>
        <w:t xml:space="preserve"> </w:t>
      </w:r>
      <w:r w:rsidR="002C1882" w:rsidRPr="002C1882">
        <w:rPr>
          <w:sz w:val="28"/>
          <w:szCs w:val="28"/>
          <w:lang w:eastAsia="ru-RU"/>
        </w:rPr>
        <w:t>hulosalar</w:t>
      </w:r>
      <w:r w:rsidRPr="002C1882">
        <w:rPr>
          <w:sz w:val="28"/>
          <w:szCs w:val="28"/>
          <w:lang w:eastAsia="ru-RU"/>
        </w:rPr>
        <w:t xml:space="preserve"> </w:t>
      </w:r>
      <w:r w:rsidR="002C1882" w:rsidRPr="002C1882">
        <w:rPr>
          <w:sz w:val="28"/>
          <w:szCs w:val="28"/>
          <w:lang w:eastAsia="ru-RU"/>
        </w:rPr>
        <w:t>chiqaring</w:t>
      </w:r>
      <w:r w:rsidRPr="002C1882">
        <w:rPr>
          <w:sz w:val="28"/>
          <w:szCs w:val="28"/>
          <w:lang w:eastAsia="ru-RU"/>
        </w:rPr>
        <w:t>.</w:t>
      </w:r>
    </w:p>
    <w:p w:rsidR="00BF0D06" w:rsidRPr="002C1882" w:rsidRDefault="00BF0D06" w:rsidP="002C1882">
      <w:pPr>
        <w:keepNext/>
        <w:ind w:firstLine="709"/>
        <w:jc w:val="center"/>
        <w:outlineLvl w:val="1"/>
        <w:rPr>
          <w:b/>
          <w:sz w:val="28"/>
          <w:szCs w:val="28"/>
          <w:lang w:eastAsia="ru-RU"/>
        </w:rPr>
      </w:pPr>
    </w:p>
    <w:p w:rsidR="00BF0D06" w:rsidRPr="002C1882" w:rsidRDefault="00436D27" w:rsidP="002C1882">
      <w:pPr>
        <w:keepNext/>
        <w:ind w:firstLine="709"/>
        <w:jc w:val="center"/>
        <w:outlineLvl w:val="1"/>
        <w:rPr>
          <w:b/>
          <w:sz w:val="28"/>
          <w:szCs w:val="28"/>
          <w:lang w:eastAsia="ru-RU"/>
        </w:rPr>
      </w:pPr>
      <w:r w:rsidRPr="002C1882">
        <w:rPr>
          <w:b/>
          <w:sz w:val="28"/>
          <w:szCs w:val="28"/>
          <w:lang w:eastAsia="ru-RU"/>
        </w:rPr>
        <w:t xml:space="preserve">5.3. </w:t>
      </w:r>
      <w:r w:rsidR="002C1882" w:rsidRPr="002C1882">
        <w:rPr>
          <w:b/>
          <w:sz w:val="28"/>
          <w:szCs w:val="28"/>
          <w:lang w:eastAsia="ru-RU"/>
        </w:rPr>
        <w:t>Ikkinchi</w:t>
      </w:r>
      <w:r w:rsidRPr="002C1882">
        <w:rPr>
          <w:b/>
          <w:sz w:val="28"/>
          <w:szCs w:val="28"/>
          <w:lang w:eastAsia="ru-RU"/>
        </w:rPr>
        <w:t xml:space="preserve"> </w:t>
      </w:r>
      <w:r w:rsidR="002C1882" w:rsidRPr="002C1882">
        <w:rPr>
          <w:b/>
          <w:sz w:val="28"/>
          <w:szCs w:val="28"/>
          <w:lang w:eastAsia="ru-RU"/>
        </w:rPr>
        <w:t>mashg‘ulotdagi</w:t>
      </w:r>
      <w:r w:rsidRPr="002C1882">
        <w:rPr>
          <w:b/>
          <w:sz w:val="28"/>
          <w:szCs w:val="28"/>
          <w:lang w:eastAsia="ru-RU"/>
        </w:rPr>
        <w:t xml:space="preserve"> </w:t>
      </w:r>
      <w:r w:rsidR="002C1882" w:rsidRPr="002C1882">
        <w:rPr>
          <w:b/>
          <w:sz w:val="28"/>
          <w:szCs w:val="28"/>
          <w:lang w:eastAsia="ru-RU"/>
        </w:rPr>
        <w:t>hisoblash</w:t>
      </w:r>
      <w:r w:rsidRPr="002C1882">
        <w:rPr>
          <w:b/>
          <w:sz w:val="28"/>
          <w:szCs w:val="28"/>
          <w:lang w:eastAsia="ru-RU"/>
        </w:rPr>
        <w:t xml:space="preserve"> </w:t>
      </w:r>
      <w:r w:rsidR="002C1882" w:rsidRPr="002C1882">
        <w:rPr>
          <w:b/>
          <w:sz w:val="28"/>
          <w:szCs w:val="28"/>
          <w:lang w:eastAsia="ru-RU"/>
        </w:rPr>
        <w:t>qismi</w:t>
      </w:r>
    </w:p>
    <w:p w:rsidR="00BF0D06" w:rsidRPr="002C1882" w:rsidRDefault="00BF0D06" w:rsidP="002C1882">
      <w:pPr>
        <w:ind w:firstLine="709"/>
        <w:jc w:val="both"/>
        <w:rPr>
          <w:sz w:val="28"/>
          <w:szCs w:val="28"/>
          <w:lang w:eastAsia="ru-RU"/>
        </w:rPr>
      </w:pPr>
    </w:p>
    <w:p w:rsidR="00BF0D06" w:rsidRPr="002C1882" w:rsidRDefault="00436D27" w:rsidP="002C1882">
      <w:pPr>
        <w:ind w:firstLine="709"/>
        <w:jc w:val="both"/>
        <w:rPr>
          <w:sz w:val="28"/>
          <w:szCs w:val="28"/>
          <w:lang w:eastAsia="ru-RU"/>
        </w:rPr>
      </w:pPr>
      <w:r w:rsidRPr="002C1882">
        <w:rPr>
          <w:sz w:val="28"/>
          <w:szCs w:val="28"/>
          <w:lang w:eastAsia="ru-RU"/>
        </w:rPr>
        <w:t xml:space="preserve">5.3.1. </w:t>
      </w:r>
      <w:r w:rsidR="002C1882" w:rsidRPr="002C1882">
        <w:rPr>
          <w:sz w:val="28"/>
          <w:szCs w:val="28"/>
          <w:lang w:eastAsia="ru-RU"/>
        </w:rPr>
        <w:t>Havo</w:t>
      </w:r>
      <w:r w:rsidRPr="002C1882">
        <w:rPr>
          <w:sz w:val="28"/>
          <w:szCs w:val="28"/>
          <w:lang w:eastAsia="ru-RU"/>
        </w:rPr>
        <w:t xml:space="preserve"> </w:t>
      </w:r>
      <w:r w:rsidR="002C1882" w:rsidRPr="002C1882">
        <w:rPr>
          <w:sz w:val="28"/>
          <w:szCs w:val="28"/>
          <w:lang w:eastAsia="ru-RU"/>
        </w:rPr>
        <w:t>bilan</w:t>
      </w:r>
      <w:r w:rsidRPr="002C1882">
        <w:rPr>
          <w:sz w:val="28"/>
          <w:szCs w:val="28"/>
          <w:lang w:eastAsia="ru-RU"/>
        </w:rPr>
        <w:t xml:space="preserve"> </w:t>
      </w:r>
      <w:r w:rsidR="002C1882" w:rsidRPr="002C1882">
        <w:rPr>
          <w:sz w:val="28"/>
          <w:szCs w:val="28"/>
          <w:lang w:eastAsia="ru-RU"/>
        </w:rPr>
        <w:t>to‘ldirilgan</w:t>
      </w:r>
      <w:r w:rsidRPr="002C1882">
        <w:rPr>
          <w:sz w:val="28"/>
          <w:szCs w:val="28"/>
          <w:lang w:eastAsia="ru-RU"/>
        </w:rPr>
        <w:t xml:space="preserve"> </w:t>
      </w:r>
      <w:r w:rsidR="002C1882" w:rsidRPr="002C1882">
        <w:rPr>
          <w:sz w:val="28"/>
          <w:szCs w:val="28"/>
          <w:lang w:eastAsia="ru-RU"/>
        </w:rPr>
        <w:t>to‘lqino‘tkazgichning</w:t>
      </w:r>
      <w:r w:rsidRPr="002C1882">
        <w:rPr>
          <w:sz w:val="28"/>
          <w:szCs w:val="28"/>
          <w:lang w:eastAsia="ru-RU"/>
        </w:rPr>
        <w:t xml:space="preserve"> </w:t>
      </w:r>
      <w:r w:rsidR="002C1882" w:rsidRPr="002C1882">
        <w:rPr>
          <w:sz w:val="28"/>
          <w:szCs w:val="28"/>
          <w:lang w:eastAsia="ru-RU"/>
        </w:rPr>
        <w:t>to‘lqin</w:t>
      </w:r>
      <w:r w:rsidRPr="002C1882">
        <w:rPr>
          <w:sz w:val="28"/>
          <w:szCs w:val="28"/>
          <w:lang w:eastAsia="ru-RU"/>
        </w:rPr>
        <w:t xml:space="preserve"> </w:t>
      </w:r>
      <w:r w:rsidR="002C1882" w:rsidRPr="002C1882">
        <w:rPr>
          <w:sz w:val="28"/>
          <w:szCs w:val="28"/>
          <w:lang w:eastAsia="ru-RU"/>
        </w:rPr>
        <w:t>qarshiligi</w:t>
      </w:r>
      <w:r w:rsidRPr="002C1882">
        <w:rPr>
          <w:sz w:val="28"/>
          <w:szCs w:val="28"/>
          <w:lang w:eastAsia="ru-RU"/>
        </w:rPr>
        <w:t xml:space="preserve"> </w:t>
      </w:r>
      <w:r w:rsidR="002C1882" w:rsidRPr="002C1882">
        <w:rPr>
          <w:sz w:val="28"/>
          <w:szCs w:val="28"/>
          <w:lang w:eastAsia="ru-RU"/>
        </w:rPr>
        <w:t>miqdorini</w:t>
      </w:r>
      <w:r w:rsidRPr="002C1882">
        <w:rPr>
          <w:sz w:val="28"/>
          <w:szCs w:val="28"/>
          <w:lang w:eastAsia="ru-RU"/>
        </w:rPr>
        <w:t xml:space="preserve"> </w:t>
      </w:r>
      <w:r w:rsidR="002C1882" w:rsidRPr="002C1882">
        <w:rPr>
          <w:sz w:val="28"/>
          <w:szCs w:val="28"/>
          <w:lang w:eastAsia="ru-RU"/>
        </w:rPr>
        <w:t>hisoblang</w:t>
      </w:r>
      <w:r w:rsidRPr="002C1882">
        <w:rPr>
          <w:sz w:val="28"/>
          <w:szCs w:val="28"/>
          <w:lang w:eastAsia="ru-RU"/>
        </w:rPr>
        <w:t>.</w:t>
      </w:r>
    </w:p>
    <w:p w:rsidR="00BF0D06" w:rsidRPr="002C1882" w:rsidRDefault="00436D27" w:rsidP="002C1882">
      <w:pPr>
        <w:ind w:firstLine="709"/>
        <w:jc w:val="both"/>
        <w:rPr>
          <w:sz w:val="28"/>
          <w:szCs w:val="28"/>
          <w:lang w:eastAsia="ru-RU"/>
        </w:rPr>
      </w:pPr>
      <w:r w:rsidRPr="002C1882">
        <w:rPr>
          <w:sz w:val="28"/>
          <w:szCs w:val="28"/>
          <w:lang w:eastAsia="ru-RU"/>
        </w:rPr>
        <w:t xml:space="preserve">5.3.2. </w:t>
      </w:r>
      <w:r w:rsidR="002C1882" w:rsidRPr="002C1882">
        <w:rPr>
          <w:sz w:val="28"/>
          <w:szCs w:val="28"/>
          <w:lang w:eastAsia="ru-RU"/>
        </w:rPr>
        <w:t>O‘qituvchi</w:t>
      </w:r>
      <w:r w:rsidRPr="002C1882">
        <w:rPr>
          <w:sz w:val="28"/>
          <w:szCs w:val="28"/>
          <w:lang w:eastAsia="ru-RU"/>
        </w:rPr>
        <w:t xml:space="preserve"> </w:t>
      </w:r>
      <w:r w:rsidR="002C1882" w:rsidRPr="002C1882">
        <w:rPr>
          <w:sz w:val="28"/>
          <w:szCs w:val="28"/>
          <w:lang w:eastAsia="ru-RU"/>
        </w:rPr>
        <w:t>tomonidan</w:t>
      </w:r>
      <w:r w:rsidRPr="002C1882">
        <w:rPr>
          <w:sz w:val="28"/>
          <w:szCs w:val="28"/>
          <w:lang w:eastAsia="ru-RU"/>
        </w:rPr>
        <w:t xml:space="preserve"> </w:t>
      </w:r>
      <w:r w:rsidR="002C1882" w:rsidRPr="002C1882">
        <w:rPr>
          <w:sz w:val="28"/>
          <w:szCs w:val="28"/>
          <w:lang w:eastAsia="ru-RU"/>
        </w:rPr>
        <w:t>berilgan</w:t>
      </w:r>
      <w:r w:rsidRPr="002C1882">
        <w:rPr>
          <w:sz w:val="28"/>
          <w:szCs w:val="28"/>
          <w:lang w:eastAsia="ru-RU"/>
        </w:rPr>
        <w:t xml:space="preserve"> </w:t>
      </w:r>
      <w:r w:rsidR="002C1882" w:rsidRPr="002C1882">
        <w:rPr>
          <w:sz w:val="28"/>
          <w:szCs w:val="28"/>
          <w:lang w:eastAsia="ru-RU"/>
        </w:rPr>
        <w:t>chastota</w:t>
      </w:r>
      <w:r w:rsidRPr="002C1882">
        <w:rPr>
          <w:sz w:val="28"/>
          <w:szCs w:val="28"/>
          <w:lang w:eastAsia="ru-RU"/>
        </w:rPr>
        <w:t xml:space="preserve"> </w:t>
      </w:r>
      <w:r w:rsidR="002C1882" w:rsidRPr="002C1882">
        <w:rPr>
          <w:sz w:val="28"/>
          <w:szCs w:val="28"/>
          <w:lang w:eastAsia="ru-RU"/>
        </w:rPr>
        <w:t>uchun</w:t>
      </w:r>
      <w:r w:rsidRPr="002C1882">
        <w:rPr>
          <w:sz w:val="28"/>
          <w:szCs w:val="28"/>
          <w:lang w:eastAsia="ru-RU"/>
        </w:rPr>
        <w:t xml:space="preserve"> </w:t>
      </w:r>
      <w:r w:rsidR="002C1882" w:rsidRPr="002C1882">
        <w:rPr>
          <w:sz w:val="28"/>
          <w:szCs w:val="28"/>
          <w:lang w:eastAsia="ru-RU"/>
        </w:rPr>
        <w:t>har</w:t>
      </w:r>
      <w:r w:rsidRPr="002C1882">
        <w:rPr>
          <w:sz w:val="28"/>
          <w:szCs w:val="28"/>
          <w:lang w:eastAsia="ru-RU"/>
        </w:rPr>
        <w:t xml:space="preserve"> </w:t>
      </w:r>
      <w:r w:rsidR="002C1882" w:rsidRPr="002C1882">
        <w:rPr>
          <w:sz w:val="28"/>
          <w:szCs w:val="28"/>
          <w:lang w:eastAsia="ru-RU"/>
        </w:rPr>
        <w:t>xil</w:t>
      </w:r>
      <w:r w:rsidRPr="002C1882">
        <w:rPr>
          <w:sz w:val="28"/>
          <w:szCs w:val="28"/>
          <w:lang w:eastAsia="ru-RU"/>
        </w:rPr>
        <w:t xml:space="preserve"> </w:t>
      </w:r>
      <w:r w:rsidR="002C1882" w:rsidRPr="002C1882">
        <w:rPr>
          <w:sz w:val="28"/>
          <w:szCs w:val="28"/>
          <w:lang w:eastAsia="ru-RU"/>
        </w:rPr>
        <w:t>dielektrik</w:t>
      </w:r>
      <w:r w:rsidRPr="002C1882">
        <w:rPr>
          <w:sz w:val="28"/>
          <w:szCs w:val="28"/>
          <w:lang w:eastAsia="ru-RU"/>
        </w:rPr>
        <w:t xml:space="preserve"> </w:t>
      </w:r>
      <w:r w:rsidR="002C1882" w:rsidRPr="002C1882">
        <w:rPr>
          <w:sz w:val="28"/>
          <w:szCs w:val="28"/>
          <w:lang w:eastAsia="ru-RU"/>
        </w:rPr>
        <w:t>bilan</w:t>
      </w:r>
      <w:r w:rsidRPr="002C1882">
        <w:rPr>
          <w:sz w:val="28"/>
          <w:szCs w:val="28"/>
          <w:lang w:eastAsia="ru-RU"/>
        </w:rPr>
        <w:t xml:space="preserve"> </w:t>
      </w:r>
      <w:r w:rsidR="002C1882" w:rsidRPr="002C1882">
        <w:rPr>
          <w:sz w:val="28"/>
          <w:szCs w:val="28"/>
          <w:lang w:eastAsia="ru-RU"/>
        </w:rPr>
        <w:t>to‘ldirilgan</w:t>
      </w:r>
      <w:r w:rsidRPr="002C1882">
        <w:rPr>
          <w:sz w:val="28"/>
          <w:szCs w:val="28"/>
          <w:lang w:eastAsia="ru-RU"/>
        </w:rPr>
        <w:t xml:space="preserve"> </w:t>
      </w:r>
      <w:r w:rsidR="002C1882" w:rsidRPr="002C1882">
        <w:rPr>
          <w:sz w:val="28"/>
          <w:szCs w:val="28"/>
          <w:lang w:eastAsia="ru-RU"/>
        </w:rPr>
        <w:t>to‘g‘riburchakli</w:t>
      </w:r>
      <w:r w:rsidRPr="002C1882">
        <w:rPr>
          <w:sz w:val="28"/>
          <w:szCs w:val="28"/>
          <w:lang w:eastAsia="ru-RU"/>
        </w:rPr>
        <w:t xml:space="preserve"> </w:t>
      </w:r>
      <w:r w:rsidR="002C1882" w:rsidRPr="002C1882">
        <w:rPr>
          <w:sz w:val="28"/>
          <w:szCs w:val="28"/>
          <w:lang w:eastAsia="ru-RU"/>
        </w:rPr>
        <w:t>to‘lqino‘tkazgichdagi</w:t>
      </w:r>
      <w:r w:rsidRPr="002C1882">
        <w:rPr>
          <w:sz w:val="28"/>
          <w:szCs w:val="28"/>
          <w:lang w:eastAsia="ru-RU"/>
        </w:rPr>
        <w:t xml:space="preserve"> </w:t>
      </w:r>
      <w:r w:rsidR="002C1882" w:rsidRPr="002C1882">
        <w:rPr>
          <w:sz w:val="28"/>
          <w:szCs w:val="28"/>
          <w:lang w:eastAsia="ru-RU"/>
        </w:rPr>
        <w:t>to‘lqinlarning</w:t>
      </w:r>
      <w:r w:rsidRPr="002C1882">
        <w:rPr>
          <w:sz w:val="28"/>
          <w:szCs w:val="28"/>
          <w:lang w:eastAsia="ru-RU"/>
        </w:rPr>
        <w:t xml:space="preserve"> </w:t>
      </w:r>
      <w:r w:rsidR="002C1882" w:rsidRPr="002C1882">
        <w:rPr>
          <w:sz w:val="28"/>
          <w:szCs w:val="28"/>
          <w:lang w:eastAsia="ru-RU"/>
        </w:rPr>
        <w:t>uzunliklarini</w:t>
      </w:r>
      <w:r w:rsidRPr="002C1882">
        <w:rPr>
          <w:sz w:val="28"/>
          <w:szCs w:val="28"/>
          <w:lang w:eastAsia="ru-RU"/>
        </w:rPr>
        <w:t xml:space="preserve"> </w:t>
      </w:r>
      <w:r w:rsidR="002C1882" w:rsidRPr="002C1882">
        <w:rPr>
          <w:sz w:val="28"/>
          <w:szCs w:val="28"/>
          <w:lang w:eastAsia="ru-RU"/>
        </w:rPr>
        <w:t>hisoblang</w:t>
      </w:r>
      <w:r w:rsidRPr="002C1882">
        <w:rPr>
          <w:sz w:val="28"/>
          <w:szCs w:val="28"/>
          <w:lang w:eastAsia="ru-RU"/>
        </w:rPr>
        <w:t xml:space="preserve">. </w:t>
      </w:r>
      <w:r w:rsidR="002C1882" w:rsidRPr="002C1882">
        <w:rPr>
          <w:sz w:val="28"/>
          <w:szCs w:val="28"/>
          <w:lang w:eastAsia="ru-RU"/>
        </w:rPr>
        <w:t>qo‘llaniluvchi</w:t>
      </w:r>
      <w:r w:rsidRPr="002C1882">
        <w:rPr>
          <w:sz w:val="28"/>
          <w:szCs w:val="28"/>
          <w:lang w:eastAsia="ru-RU"/>
        </w:rPr>
        <w:t xml:space="preserve"> </w:t>
      </w:r>
      <w:r w:rsidR="002C1882" w:rsidRPr="002C1882">
        <w:rPr>
          <w:sz w:val="28"/>
          <w:szCs w:val="28"/>
          <w:lang w:eastAsia="ru-RU"/>
        </w:rPr>
        <w:t>dielektriklarning</w:t>
      </w:r>
      <w:r w:rsidRPr="002C1882">
        <w:rPr>
          <w:sz w:val="28"/>
          <w:szCs w:val="28"/>
          <w:lang w:eastAsia="ru-RU"/>
        </w:rPr>
        <w:t xml:space="preserve"> </w:t>
      </w:r>
      <w:r w:rsidR="002C1882" w:rsidRPr="002C1882">
        <w:rPr>
          <w:sz w:val="28"/>
          <w:szCs w:val="28"/>
          <w:lang w:eastAsia="ru-RU"/>
        </w:rPr>
        <w:t>nisbiy</w:t>
      </w:r>
      <w:r w:rsidRPr="002C1882">
        <w:rPr>
          <w:sz w:val="28"/>
          <w:szCs w:val="28"/>
          <w:lang w:eastAsia="ru-RU"/>
        </w:rPr>
        <w:t xml:space="preserve"> </w:t>
      </w:r>
      <w:r w:rsidR="002C1882" w:rsidRPr="002C1882">
        <w:rPr>
          <w:sz w:val="28"/>
          <w:szCs w:val="28"/>
          <w:lang w:eastAsia="ru-RU"/>
        </w:rPr>
        <w:t>dielektrik</w:t>
      </w:r>
      <w:r w:rsidRPr="002C1882">
        <w:rPr>
          <w:sz w:val="28"/>
          <w:szCs w:val="28"/>
          <w:lang w:eastAsia="ru-RU"/>
        </w:rPr>
        <w:t xml:space="preserve"> </w:t>
      </w:r>
      <w:r w:rsidR="002C1882" w:rsidRPr="002C1882">
        <w:rPr>
          <w:sz w:val="28"/>
          <w:szCs w:val="28"/>
          <w:lang w:eastAsia="ru-RU"/>
        </w:rPr>
        <w:t>singdiruvchanliklari</w:t>
      </w:r>
      <w:r w:rsidRPr="002C1882">
        <w:rPr>
          <w:sz w:val="28"/>
          <w:szCs w:val="28"/>
          <w:lang w:eastAsia="ru-RU"/>
        </w:rPr>
        <w:t xml:space="preserve"> 5.2-</w:t>
      </w:r>
      <w:r w:rsidR="002C1882" w:rsidRPr="002C1882">
        <w:rPr>
          <w:sz w:val="28"/>
          <w:szCs w:val="28"/>
          <w:lang w:eastAsia="ru-RU"/>
        </w:rPr>
        <w:t>jadvalda</w:t>
      </w:r>
      <w:r w:rsidRPr="002C1882">
        <w:rPr>
          <w:sz w:val="28"/>
          <w:szCs w:val="28"/>
          <w:lang w:eastAsia="ru-RU"/>
        </w:rPr>
        <w:t xml:space="preserve"> </w:t>
      </w:r>
      <w:r w:rsidR="002C1882" w:rsidRPr="002C1882">
        <w:rPr>
          <w:sz w:val="28"/>
          <w:szCs w:val="28"/>
          <w:lang w:eastAsia="ru-RU"/>
        </w:rPr>
        <w:t>keltirilgan</w:t>
      </w:r>
      <w:r w:rsidRPr="002C1882">
        <w:rPr>
          <w:sz w:val="28"/>
          <w:szCs w:val="28"/>
          <w:lang w:eastAsia="ru-RU"/>
        </w:rPr>
        <w:t>.</w:t>
      </w:r>
    </w:p>
    <w:p w:rsidR="00BF0D06" w:rsidRPr="002C1882" w:rsidRDefault="00436D27" w:rsidP="002C1882">
      <w:pPr>
        <w:keepNext/>
        <w:ind w:firstLine="709"/>
        <w:jc w:val="right"/>
        <w:outlineLvl w:val="5"/>
        <w:rPr>
          <w:b/>
          <w:sz w:val="28"/>
          <w:szCs w:val="28"/>
          <w:lang w:eastAsia="ru-RU"/>
        </w:rPr>
      </w:pPr>
      <w:r w:rsidRPr="002C1882">
        <w:rPr>
          <w:b/>
          <w:sz w:val="28"/>
          <w:szCs w:val="28"/>
          <w:lang w:eastAsia="ru-RU"/>
        </w:rPr>
        <w:t>5.2-</w:t>
      </w:r>
      <w:r w:rsidR="002C1882" w:rsidRPr="002C1882">
        <w:rPr>
          <w:b/>
          <w:sz w:val="28"/>
          <w:szCs w:val="28"/>
          <w:lang w:eastAsia="ru-RU"/>
        </w:rPr>
        <w:t>jadval</w:t>
      </w:r>
    </w:p>
    <w:p w:rsidR="00BF0D06" w:rsidRPr="002C1882" w:rsidRDefault="00436D27" w:rsidP="002C1882">
      <w:pPr>
        <w:ind w:firstLine="709"/>
        <w:jc w:val="center"/>
        <w:rPr>
          <w:sz w:val="28"/>
          <w:szCs w:val="28"/>
          <w:lang w:eastAsia="ru-RU"/>
        </w:rPr>
      </w:pPr>
      <w:r w:rsidRPr="002C1882">
        <w:rPr>
          <w:sz w:val="28"/>
          <w:szCs w:val="28"/>
          <w:lang w:eastAsia="ru-RU"/>
        </w:rPr>
        <w:t>Dielektriklarning nisbiy dielektrik singiruvchanligi miqdorlari</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76"/>
        <w:gridCol w:w="4491"/>
        <w:gridCol w:w="706"/>
      </w:tblGrid>
      <w:tr w:rsidR="0001197C" w:rsidTr="002C1882">
        <w:trPr>
          <w:jc w:val="center"/>
        </w:trPr>
        <w:tc>
          <w:tcPr>
            <w:tcW w:w="1176" w:type="dxa"/>
            <w:vAlign w:val="center"/>
          </w:tcPr>
          <w:p w:rsidR="00BF0D06" w:rsidRPr="002C1882" w:rsidRDefault="00436D27" w:rsidP="002C1882">
            <w:pPr>
              <w:ind w:firstLine="709"/>
              <w:jc w:val="center"/>
              <w:rPr>
                <w:sz w:val="28"/>
                <w:szCs w:val="28"/>
                <w:lang w:val="ru-RU" w:eastAsia="ru-RU"/>
              </w:rPr>
            </w:pPr>
            <w:r w:rsidRPr="002C1882">
              <w:rPr>
                <w:sz w:val="28"/>
                <w:szCs w:val="28"/>
                <w:lang w:val="ru-RU" w:eastAsia="ru-RU"/>
              </w:rPr>
              <w:t>№</w:t>
            </w:r>
          </w:p>
        </w:tc>
        <w:tc>
          <w:tcPr>
            <w:tcW w:w="4491" w:type="dxa"/>
            <w:vAlign w:val="center"/>
          </w:tcPr>
          <w:p w:rsidR="00BF0D06" w:rsidRPr="002C1882" w:rsidRDefault="00436D27" w:rsidP="002C1882">
            <w:pPr>
              <w:keepNext/>
              <w:ind w:firstLine="709"/>
              <w:jc w:val="center"/>
              <w:outlineLvl w:val="1"/>
              <w:rPr>
                <w:sz w:val="28"/>
                <w:szCs w:val="28"/>
                <w:lang w:val="ru-RU" w:eastAsia="ru-RU"/>
              </w:rPr>
            </w:pPr>
            <w:r w:rsidRPr="002C1882">
              <w:rPr>
                <w:sz w:val="28"/>
                <w:szCs w:val="28"/>
                <w:lang w:val="ru-RU" w:eastAsia="ru-RU"/>
              </w:rPr>
              <w:t>Dielektrik nomi</w:t>
            </w:r>
          </w:p>
        </w:tc>
        <w:tc>
          <w:tcPr>
            <w:tcW w:w="706" w:type="dxa"/>
            <w:vAlign w:val="center"/>
          </w:tcPr>
          <w:p w:rsidR="00BF0D06" w:rsidRPr="002C1882" w:rsidRDefault="00436D27" w:rsidP="002C1882">
            <w:pPr>
              <w:ind w:firstLine="709"/>
              <w:jc w:val="center"/>
              <w:rPr>
                <w:sz w:val="28"/>
                <w:szCs w:val="28"/>
                <w:lang w:val="ru-RU" w:eastAsia="ru-RU"/>
              </w:rPr>
            </w:pPr>
            <w:r w:rsidRPr="002C1882">
              <w:rPr>
                <w:rFonts w:ascii="Symbol" w:hAnsi="Symbol"/>
                <w:sz w:val="28"/>
                <w:szCs w:val="28"/>
                <w:lang w:val="ru-RU" w:eastAsia="ru-RU"/>
              </w:rPr>
              <w:sym w:font="Symbol" w:char="F065"/>
            </w:r>
          </w:p>
        </w:tc>
      </w:tr>
      <w:tr w:rsidR="0001197C" w:rsidTr="002C1882">
        <w:trPr>
          <w:jc w:val="center"/>
        </w:trPr>
        <w:tc>
          <w:tcPr>
            <w:tcW w:w="1176" w:type="dxa"/>
            <w:vAlign w:val="center"/>
          </w:tcPr>
          <w:p w:rsidR="00BF0D06" w:rsidRPr="002C1882" w:rsidRDefault="00436D27" w:rsidP="002C1882">
            <w:pPr>
              <w:ind w:firstLine="709"/>
              <w:jc w:val="center"/>
              <w:rPr>
                <w:sz w:val="28"/>
                <w:szCs w:val="28"/>
                <w:lang w:val="ru-RU" w:eastAsia="ru-RU"/>
              </w:rPr>
            </w:pPr>
            <w:r w:rsidRPr="002C1882">
              <w:rPr>
                <w:sz w:val="28"/>
                <w:szCs w:val="28"/>
                <w:lang w:val="ru-RU" w:eastAsia="ru-RU"/>
              </w:rPr>
              <w:t>1</w:t>
            </w:r>
          </w:p>
        </w:tc>
        <w:tc>
          <w:tcPr>
            <w:tcW w:w="4491" w:type="dxa"/>
            <w:vAlign w:val="center"/>
          </w:tcPr>
          <w:p w:rsidR="00BF0D06" w:rsidRPr="002C1882" w:rsidRDefault="00436D27" w:rsidP="002C1882">
            <w:pPr>
              <w:keepNext/>
              <w:ind w:firstLine="709"/>
              <w:jc w:val="center"/>
              <w:outlineLvl w:val="1"/>
              <w:rPr>
                <w:sz w:val="28"/>
                <w:szCs w:val="28"/>
                <w:lang w:val="ru-RU" w:eastAsia="ru-RU"/>
              </w:rPr>
            </w:pPr>
            <w:r w:rsidRPr="002C1882">
              <w:rPr>
                <w:sz w:val="28"/>
                <w:szCs w:val="28"/>
                <w:lang w:val="ru-RU" w:eastAsia="ru-RU"/>
              </w:rPr>
              <w:t>Polistirol</w:t>
            </w:r>
          </w:p>
        </w:tc>
        <w:tc>
          <w:tcPr>
            <w:tcW w:w="706" w:type="dxa"/>
            <w:vAlign w:val="center"/>
          </w:tcPr>
          <w:p w:rsidR="00BF0D06" w:rsidRPr="002C1882" w:rsidRDefault="00436D27" w:rsidP="002C1882">
            <w:pPr>
              <w:ind w:firstLine="709"/>
              <w:jc w:val="both"/>
              <w:rPr>
                <w:sz w:val="28"/>
                <w:szCs w:val="28"/>
                <w:lang w:val="ru-RU" w:eastAsia="ru-RU"/>
              </w:rPr>
            </w:pPr>
            <w:r w:rsidRPr="002C1882">
              <w:rPr>
                <w:sz w:val="28"/>
                <w:szCs w:val="28"/>
                <w:lang w:val="ru-RU" w:eastAsia="ru-RU"/>
              </w:rPr>
              <w:t>2,56</w:t>
            </w:r>
          </w:p>
        </w:tc>
      </w:tr>
      <w:tr w:rsidR="0001197C" w:rsidTr="002C1882">
        <w:trPr>
          <w:jc w:val="center"/>
        </w:trPr>
        <w:tc>
          <w:tcPr>
            <w:tcW w:w="1176" w:type="dxa"/>
            <w:vAlign w:val="center"/>
          </w:tcPr>
          <w:p w:rsidR="00BF0D06" w:rsidRPr="002C1882" w:rsidRDefault="00436D27" w:rsidP="002C1882">
            <w:pPr>
              <w:ind w:firstLine="709"/>
              <w:jc w:val="center"/>
              <w:rPr>
                <w:sz w:val="28"/>
                <w:szCs w:val="28"/>
                <w:lang w:val="ru-RU" w:eastAsia="ru-RU"/>
              </w:rPr>
            </w:pPr>
            <w:r w:rsidRPr="002C1882">
              <w:rPr>
                <w:sz w:val="28"/>
                <w:szCs w:val="28"/>
                <w:lang w:val="ru-RU" w:eastAsia="ru-RU"/>
              </w:rPr>
              <w:t>2</w:t>
            </w:r>
          </w:p>
        </w:tc>
        <w:tc>
          <w:tcPr>
            <w:tcW w:w="4491" w:type="dxa"/>
            <w:vAlign w:val="center"/>
          </w:tcPr>
          <w:p w:rsidR="00BF0D06" w:rsidRPr="002C1882" w:rsidRDefault="00436D27" w:rsidP="002C1882">
            <w:pPr>
              <w:ind w:firstLine="709"/>
              <w:jc w:val="center"/>
              <w:rPr>
                <w:sz w:val="28"/>
                <w:szCs w:val="28"/>
                <w:lang w:val="ru-RU" w:eastAsia="ru-RU"/>
              </w:rPr>
            </w:pPr>
            <w:r w:rsidRPr="002C1882">
              <w:rPr>
                <w:sz w:val="28"/>
                <w:szCs w:val="28"/>
                <w:lang w:val="ru-RU" w:eastAsia="ru-RU"/>
              </w:rPr>
              <w:t>Polietilen</w:t>
            </w:r>
          </w:p>
        </w:tc>
        <w:tc>
          <w:tcPr>
            <w:tcW w:w="706" w:type="dxa"/>
            <w:vAlign w:val="center"/>
          </w:tcPr>
          <w:p w:rsidR="00BF0D06" w:rsidRPr="002C1882" w:rsidRDefault="00436D27" w:rsidP="002C1882">
            <w:pPr>
              <w:ind w:firstLine="709"/>
              <w:jc w:val="both"/>
              <w:rPr>
                <w:sz w:val="28"/>
                <w:szCs w:val="28"/>
                <w:lang w:val="ru-RU" w:eastAsia="ru-RU"/>
              </w:rPr>
            </w:pPr>
            <w:r w:rsidRPr="002C1882">
              <w:rPr>
                <w:sz w:val="28"/>
                <w:szCs w:val="28"/>
                <w:lang w:val="ru-RU" w:eastAsia="ru-RU"/>
              </w:rPr>
              <w:t>2,25</w:t>
            </w:r>
          </w:p>
        </w:tc>
      </w:tr>
      <w:tr w:rsidR="0001197C" w:rsidTr="002C1882">
        <w:trPr>
          <w:jc w:val="center"/>
        </w:trPr>
        <w:tc>
          <w:tcPr>
            <w:tcW w:w="1176" w:type="dxa"/>
            <w:vAlign w:val="center"/>
          </w:tcPr>
          <w:p w:rsidR="00BF0D06" w:rsidRPr="002C1882" w:rsidRDefault="00436D27" w:rsidP="002C1882">
            <w:pPr>
              <w:ind w:firstLine="709"/>
              <w:jc w:val="center"/>
              <w:rPr>
                <w:sz w:val="28"/>
                <w:szCs w:val="28"/>
                <w:lang w:val="ru-RU" w:eastAsia="ru-RU"/>
              </w:rPr>
            </w:pPr>
            <w:r w:rsidRPr="002C1882">
              <w:rPr>
                <w:sz w:val="28"/>
                <w:szCs w:val="28"/>
                <w:lang w:val="ru-RU" w:eastAsia="ru-RU"/>
              </w:rPr>
              <w:t>3</w:t>
            </w:r>
          </w:p>
        </w:tc>
        <w:tc>
          <w:tcPr>
            <w:tcW w:w="4491" w:type="dxa"/>
            <w:vAlign w:val="center"/>
          </w:tcPr>
          <w:p w:rsidR="00BF0D06" w:rsidRPr="002C1882" w:rsidRDefault="00436D27" w:rsidP="002C1882">
            <w:pPr>
              <w:ind w:firstLine="709"/>
              <w:jc w:val="center"/>
              <w:rPr>
                <w:sz w:val="28"/>
                <w:szCs w:val="28"/>
                <w:lang w:val="ru-RU" w:eastAsia="ru-RU"/>
              </w:rPr>
            </w:pPr>
            <w:r w:rsidRPr="002C1882">
              <w:rPr>
                <w:sz w:val="28"/>
                <w:szCs w:val="28"/>
                <w:lang w:val="ru-RU" w:eastAsia="ru-RU"/>
              </w:rPr>
              <w:t>Ftoroplast</w:t>
            </w:r>
          </w:p>
        </w:tc>
        <w:tc>
          <w:tcPr>
            <w:tcW w:w="706" w:type="dxa"/>
            <w:vAlign w:val="center"/>
          </w:tcPr>
          <w:p w:rsidR="00BF0D06" w:rsidRPr="002C1882" w:rsidRDefault="00436D27" w:rsidP="002C1882">
            <w:pPr>
              <w:ind w:firstLine="709"/>
              <w:jc w:val="both"/>
              <w:rPr>
                <w:sz w:val="28"/>
                <w:szCs w:val="28"/>
                <w:lang w:val="ru-RU" w:eastAsia="ru-RU"/>
              </w:rPr>
            </w:pPr>
            <w:r w:rsidRPr="002C1882">
              <w:rPr>
                <w:sz w:val="28"/>
                <w:szCs w:val="28"/>
                <w:lang w:val="ru-RU" w:eastAsia="ru-RU"/>
              </w:rPr>
              <w:t>2,08</w:t>
            </w:r>
          </w:p>
        </w:tc>
      </w:tr>
      <w:tr w:rsidR="0001197C" w:rsidTr="002C1882">
        <w:trPr>
          <w:jc w:val="center"/>
        </w:trPr>
        <w:tc>
          <w:tcPr>
            <w:tcW w:w="1176" w:type="dxa"/>
            <w:vAlign w:val="center"/>
          </w:tcPr>
          <w:p w:rsidR="00BF0D06" w:rsidRPr="002C1882" w:rsidRDefault="00436D27" w:rsidP="002C1882">
            <w:pPr>
              <w:ind w:firstLine="709"/>
              <w:jc w:val="center"/>
              <w:rPr>
                <w:sz w:val="28"/>
                <w:szCs w:val="28"/>
                <w:lang w:val="ru-RU" w:eastAsia="ru-RU"/>
              </w:rPr>
            </w:pPr>
            <w:r w:rsidRPr="002C1882">
              <w:rPr>
                <w:sz w:val="28"/>
                <w:szCs w:val="28"/>
                <w:lang w:val="ru-RU" w:eastAsia="ru-RU"/>
              </w:rPr>
              <w:t>4</w:t>
            </w:r>
          </w:p>
        </w:tc>
        <w:tc>
          <w:tcPr>
            <w:tcW w:w="4491" w:type="dxa"/>
            <w:vAlign w:val="center"/>
          </w:tcPr>
          <w:p w:rsidR="00BF0D06" w:rsidRPr="002C1882" w:rsidRDefault="00436D27" w:rsidP="002C1882">
            <w:pPr>
              <w:ind w:firstLine="709"/>
              <w:jc w:val="center"/>
              <w:rPr>
                <w:sz w:val="28"/>
                <w:szCs w:val="28"/>
                <w:lang w:val="ru-RU" w:eastAsia="ru-RU"/>
              </w:rPr>
            </w:pPr>
            <w:r w:rsidRPr="002C1882">
              <w:rPr>
                <w:sz w:val="28"/>
                <w:szCs w:val="28"/>
                <w:lang w:val="ru-RU" w:eastAsia="ru-RU"/>
              </w:rPr>
              <w:t>Pleksiglas</w:t>
            </w:r>
          </w:p>
        </w:tc>
        <w:tc>
          <w:tcPr>
            <w:tcW w:w="706" w:type="dxa"/>
            <w:vAlign w:val="center"/>
          </w:tcPr>
          <w:p w:rsidR="00BF0D06" w:rsidRPr="002C1882" w:rsidRDefault="00436D27" w:rsidP="002C1882">
            <w:pPr>
              <w:ind w:firstLine="709"/>
              <w:jc w:val="both"/>
              <w:rPr>
                <w:sz w:val="28"/>
                <w:szCs w:val="28"/>
                <w:lang w:val="ru-RU" w:eastAsia="ru-RU"/>
              </w:rPr>
            </w:pPr>
            <w:r w:rsidRPr="002C1882">
              <w:rPr>
                <w:sz w:val="28"/>
                <w:szCs w:val="28"/>
                <w:lang w:val="ru-RU" w:eastAsia="ru-RU"/>
              </w:rPr>
              <w:t>2,59</w:t>
            </w:r>
          </w:p>
        </w:tc>
      </w:tr>
      <w:tr w:rsidR="0001197C" w:rsidTr="002C1882">
        <w:trPr>
          <w:jc w:val="center"/>
        </w:trPr>
        <w:tc>
          <w:tcPr>
            <w:tcW w:w="1176" w:type="dxa"/>
            <w:vAlign w:val="center"/>
          </w:tcPr>
          <w:p w:rsidR="00BF0D06" w:rsidRPr="002C1882" w:rsidRDefault="00436D27" w:rsidP="002C1882">
            <w:pPr>
              <w:ind w:firstLine="709"/>
              <w:jc w:val="center"/>
              <w:rPr>
                <w:sz w:val="28"/>
                <w:szCs w:val="28"/>
                <w:lang w:val="ru-RU" w:eastAsia="ru-RU"/>
              </w:rPr>
            </w:pPr>
            <w:r w:rsidRPr="002C1882">
              <w:rPr>
                <w:sz w:val="28"/>
                <w:szCs w:val="28"/>
                <w:lang w:val="ru-RU" w:eastAsia="ru-RU"/>
              </w:rPr>
              <w:lastRenderedPageBreak/>
              <w:t>5</w:t>
            </w:r>
          </w:p>
        </w:tc>
        <w:tc>
          <w:tcPr>
            <w:tcW w:w="4491" w:type="dxa"/>
            <w:vAlign w:val="center"/>
          </w:tcPr>
          <w:p w:rsidR="00BF0D06" w:rsidRPr="002C1882" w:rsidRDefault="00436D27" w:rsidP="002C1882">
            <w:pPr>
              <w:ind w:firstLine="709"/>
              <w:jc w:val="center"/>
              <w:rPr>
                <w:sz w:val="28"/>
                <w:szCs w:val="28"/>
                <w:lang w:val="ru-RU" w:eastAsia="ru-RU"/>
              </w:rPr>
            </w:pPr>
            <w:r w:rsidRPr="002C1882">
              <w:rPr>
                <w:sz w:val="28"/>
                <w:szCs w:val="28"/>
                <w:lang w:val="ru-RU" w:eastAsia="ru-RU"/>
              </w:rPr>
              <w:t>Bakelit</w:t>
            </w:r>
          </w:p>
        </w:tc>
        <w:tc>
          <w:tcPr>
            <w:tcW w:w="706" w:type="dxa"/>
            <w:vAlign w:val="center"/>
          </w:tcPr>
          <w:p w:rsidR="00BF0D06" w:rsidRPr="002C1882" w:rsidRDefault="00436D27" w:rsidP="002C1882">
            <w:pPr>
              <w:ind w:firstLine="709"/>
              <w:jc w:val="both"/>
              <w:rPr>
                <w:sz w:val="28"/>
                <w:szCs w:val="28"/>
                <w:lang w:val="ru-RU" w:eastAsia="ru-RU"/>
              </w:rPr>
            </w:pPr>
            <w:r w:rsidRPr="002C1882">
              <w:rPr>
                <w:sz w:val="28"/>
                <w:szCs w:val="28"/>
                <w:lang w:val="ru-RU" w:eastAsia="ru-RU"/>
              </w:rPr>
              <w:t>3,68</w:t>
            </w:r>
          </w:p>
        </w:tc>
      </w:tr>
      <w:tr w:rsidR="0001197C" w:rsidTr="002C1882">
        <w:trPr>
          <w:jc w:val="center"/>
        </w:trPr>
        <w:tc>
          <w:tcPr>
            <w:tcW w:w="1176" w:type="dxa"/>
            <w:vAlign w:val="center"/>
          </w:tcPr>
          <w:p w:rsidR="00BF0D06" w:rsidRPr="002C1882" w:rsidRDefault="00436D27" w:rsidP="002C1882">
            <w:pPr>
              <w:ind w:firstLine="709"/>
              <w:jc w:val="center"/>
              <w:rPr>
                <w:sz w:val="28"/>
                <w:szCs w:val="28"/>
                <w:lang w:val="ru-RU" w:eastAsia="ru-RU"/>
              </w:rPr>
            </w:pPr>
            <w:r w:rsidRPr="002C1882">
              <w:rPr>
                <w:sz w:val="28"/>
                <w:szCs w:val="28"/>
                <w:lang w:val="ru-RU" w:eastAsia="ru-RU"/>
              </w:rPr>
              <w:t>6</w:t>
            </w:r>
          </w:p>
        </w:tc>
        <w:tc>
          <w:tcPr>
            <w:tcW w:w="4491" w:type="dxa"/>
            <w:vAlign w:val="center"/>
          </w:tcPr>
          <w:p w:rsidR="00BF0D06" w:rsidRPr="002C1882" w:rsidRDefault="00436D27" w:rsidP="002C1882">
            <w:pPr>
              <w:ind w:firstLine="709"/>
              <w:jc w:val="center"/>
              <w:rPr>
                <w:sz w:val="28"/>
                <w:szCs w:val="28"/>
                <w:lang w:val="ru-RU" w:eastAsia="ru-RU"/>
              </w:rPr>
            </w:pPr>
            <w:r w:rsidRPr="002C1882">
              <w:rPr>
                <w:sz w:val="28"/>
                <w:szCs w:val="28"/>
                <w:lang w:val="ru-RU" w:eastAsia="ru-RU"/>
              </w:rPr>
              <w:t>Teflon</w:t>
            </w:r>
          </w:p>
        </w:tc>
        <w:tc>
          <w:tcPr>
            <w:tcW w:w="706" w:type="dxa"/>
            <w:vAlign w:val="center"/>
          </w:tcPr>
          <w:p w:rsidR="00BF0D06" w:rsidRPr="002C1882" w:rsidRDefault="00436D27" w:rsidP="002C1882">
            <w:pPr>
              <w:ind w:firstLine="709"/>
              <w:jc w:val="both"/>
              <w:rPr>
                <w:sz w:val="28"/>
                <w:szCs w:val="28"/>
                <w:lang w:val="ru-RU" w:eastAsia="ru-RU"/>
              </w:rPr>
            </w:pPr>
            <w:r w:rsidRPr="002C1882">
              <w:rPr>
                <w:sz w:val="28"/>
                <w:szCs w:val="28"/>
                <w:lang w:val="ru-RU" w:eastAsia="ru-RU"/>
              </w:rPr>
              <w:t>2,08</w:t>
            </w:r>
          </w:p>
        </w:tc>
      </w:tr>
    </w:tbl>
    <w:p w:rsidR="00BF0D06" w:rsidRPr="002C1882" w:rsidRDefault="00BF0D06" w:rsidP="002C1882">
      <w:pPr>
        <w:ind w:firstLine="709"/>
        <w:jc w:val="both"/>
        <w:rPr>
          <w:sz w:val="28"/>
          <w:szCs w:val="28"/>
          <w:lang w:val="ru-RU" w:eastAsia="ru-RU"/>
        </w:rPr>
      </w:pPr>
    </w:p>
    <w:p w:rsidR="00BF0D06" w:rsidRPr="002C1882" w:rsidRDefault="00436D27" w:rsidP="002C1882">
      <w:pPr>
        <w:keepNext/>
        <w:ind w:firstLine="709"/>
        <w:jc w:val="center"/>
        <w:outlineLvl w:val="1"/>
        <w:rPr>
          <w:b/>
          <w:sz w:val="28"/>
          <w:szCs w:val="28"/>
          <w:lang w:eastAsia="ru-RU"/>
        </w:rPr>
      </w:pPr>
      <w:r w:rsidRPr="002C1882">
        <w:rPr>
          <w:b/>
          <w:sz w:val="28"/>
          <w:szCs w:val="28"/>
          <w:lang w:eastAsia="ru-RU"/>
        </w:rPr>
        <w:t xml:space="preserve">5.4. </w:t>
      </w:r>
      <w:r w:rsidR="002C1882" w:rsidRPr="002C1882">
        <w:rPr>
          <w:b/>
          <w:sz w:val="28"/>
          <w:szCs w:val="28"/>
          <w:lang w:eastAsia="ru-RU"/>
        </w:rPr>
        <w:t>Ikkinchi</w:t>
      </w:r>
      <w:r w:rsidRPr="002C1882">
        <w:rPr>
          <w:b/>
          <w:sz w:val="28"/>
          <w:szCs w:val="28"/>
          <w:lang w:eastAsia="ru-RU"/>
        </w:rPr>
        <w:t xml:space="preserve"> </w:t>
      </w:r>
      <w:r w:rsidR="002C1882" w:rsidRPr="002C1882">
        <w:rPr>
          <w:b/>
          <w:sz w:val="28"/>
          <w:szCs w:val="28"/>
          <w:lang w:eastAsia="ru-RU"/>
        </w:rPr>
        <w:t>mashg‘ulotda</w:t>
      </w:r>
      <w:r w:rsidRPr="002C1882">
        <w:rPr>
          <w:b/>
          <w:sz w:val="28"/>
          <w:szCs w:val="28"/>
          <w:lang w:eastAsia="ru-RU"/>
        </w:rPr>
        <w:t xml:space="preserve"> </w:t>
      </w:r>
      <w:r w:rsidR="002C1882" w:rsidRPr="002C1882">
        <w:rPr>
          <w:b/>
          <w:sz w:val="28"/>
          <w:szCs w:val="28"/>
          <w:lang w:eastAsia="ru-RU"/>
        </w:rPr>
        <w:t>eksperiment</w:t>
      </w:r>
      <w:r w:rsidRPr="002C1882">
        <w:rPr>
          <w:b/>
          <w:sz w:val="28"/>
          <w:szCs w:val="28"/>
          <w:lang w:eastAsia="ru-RU"/>
        </w:rPr>
        <w:t xml:space="preserve"> </w:t>
      </w:r>
      <w:r w:rsidR="002C1882" w:rsidRPr="002C1882">
        <w:rPr>
          <w:b/>
          <w:sz w:val="28"/>
          <w:szCs w:val="28"/>
          <w:lang w:eastAsia="ru-RU"/>
        </w:rPr>
        <w:t>o‘tkazish</w:t>
      </w:r>
      <w:r w:rsidRPr="002C1882">
        <w:rPr>
          <w:b/>
          <w:sz w:val="28"/>
          <w:szCs w:val="28"/>
          <w:lang w:eastAsia="ru-RU"/>
        </w:rPr>
        <w:t xml:space="preserve"> </w:t>
      </w:r>
      <w:r w:rsidR="002C1882" w:rsidRPr="002C1882">
        <w:rPr>
          <w:b/>
          <w:sz w:val="28"/>
          <w:szCs w:val="28"/>
          <w:lang w:eastAsia="ru-RU"/>
        </w:rPr>
        <w:t>tartibi</w:t>
      </w:r>
      <w:r w:rsidRPr="002C1882">
        <w:rPr>
          <w:b/>
          <w:sz w:val="28"/>
          <w:szCs w:val="28"/>
          <w:lang w:eastAsia="ru-RU"/>
        </w:rPr>
        <w:t xml:space="preserve"> </w:t>
      </w:r>
    </w:p>
    <w:p w:rsidR="00BF0D06" w:rsidRPr="002C1882" w:rsidRDefault="00436D27" w:rsidP="002C1882">
      <w:pPr>
        <w:ind w:firstLine="709"/>
        <w:jc w:val="center"/>
        <w:rPr>
          <w:i/>
          <w:sz w:val="28"/>
          <w:szCs w:val="28"/>
          <w:lang w:eastAsia="ru-RU"/>
        </w:rPr>
      </w:pPr>
      <w:r w:rsidRPr="002C1882">
        <w:rPr>
          <w:i/>
          <w:sz w:val="28"/>
          <w:szCs w:val="28"/>
          <w:lang w:eastAsia="ru-RU"/>
        </w:rPr>
        <w:t>Yuklamaning to‘liq qarshiligini aniqlash uchun zarur bo‘lgan me’yorlangan siljish qiymati va yugurma to‘lqin koeffitsiyenti miqdorlarini o‘lchash va hisoblash</w:t>
      </w:r>
    </w:p>
    <w:p w:rsidR="00BF0D06" w:rsidRPr="002C1882" w:rsidRDefault="00BF0D06" w:rsidP="002C1882">
      <w:pPr>
        <w:ind w:firstLine="709"/>
        <w:jc w:val="center"/>
        <w:rPr>
          <w:i/>
          <w:sz w:val="28"/>
          <w:szCs w:val="28"/>
          <w:lang w:eastAsia="ru-RU"/>
        </w:rPr>
      </w:pPr>
    </w:p>
    <w:p w:rsidR="00BF0D06" w:rsidRPr="002C1882" w:rsidRDefault="00436D27" w:rsidP="002C1882">
      <w:pPr>
        <w:ind w:firstLine="709"/>
        <w:jc w:val="both"/>
        <w:rPr>
          <w:sz w:val="28"/>
          <w:szCs w:val="28"/>
          <w:lang w:eastAsia="ru-RU"/>
        </w:rPr>
      </w:pPr>
      <w:r w:rsidRPr="002C1882">
        <w:rPr>
          <w:sz w:val="28"/>
          <w:szCs w:val="28"/>
          <w:lang w:eastAsia="ru-RU"/>
        </w:rPr>
        <w:t xml:space="preserve">5.4.1. </w:t>
      </w:r>
      <w:r w:rsidR="002C1882" w:rsidRPr="002C1882">
        <w:rPr>
          <w:sz w:val="28"/>
          <w:szCs w:val="28"/>
          <w:lang w:eastAsia="ru-RU"/>
        </w:rPr>
        <w:t>f</w:t>
      </w:r>
      <w:r w:rsidRPr="002C1882">
        <w:rPr>
          <w:sz w:val="28"/>
          <w:szCs w:val="28"/>
          <w:vertAlign w:val="subscript"/>
          <w:lang w:eastAsia="ru-RU"/>
        </w:rPr>
        <w:t>2</w:t>
      </w:r>
      <w:r w:rsidRPr="002C1882">
        <w:rPr>
          <w:sz w:val="28"/>
          <w:szCs w:val="28"/>
          <w:lang w:eastAsia="ru-RU"/>
        </w:rPr>
        <w:t xml:space="preserve"> </w:t>
      </w:r>
      <w:r w:rsidR="002C1882" w:rsidRPr="002C1882">
        <w:rPr>
          <w:sz w:val="28"/>
          <w:szCs w:val="28"/>
          <w:lang w:eastAsia="ru-RU"/>
        </w:rPr>
        <w:t>chastotasi</w:t>
      </w:r>
      <w:r w:rsidRPr="002C1882">
        <w:rPr>
          <w:sz w:val="28"/>
          <w:szCs w:val="28"/>
          <w:lang w:eastAsia="ru-RU"/>
        </w:rPr>
        <w:t xml:space="preserve"> </w:t>
      </w:r>
      <w:r w:rsidR="002C1882" w:rsidRPr="002C1882">
        <w:rPr>
          <w:sz w:val="28"/>
          <w:szCs w:val="28"/>
          <w:lang w:eastAsia="ru-RU"/>
        </w:rPr>
        <w:t>uchun</w:t>
      </w:r>
      <w:r w:rsidRPr="002C1882">
        <w:rPr>
          <w:sz w:val="28"/>
          <w:szCs w:val="28"/>
          <w:lang w:eastAsia="ru-RU"/>
        </w:rPr>
        <w:t xml:space="preserve"> </w:t>
      </w:r>
      <w:r w:rsidR="002C1882" w:rsidRPr="002C1882">
        <w:rPr>
          <w:sz w:val="28"/>
          <w:szCs w:val="28"/>
          <w:lang w:eastAsia="ru-RU"/>
        </w:rPr>
        <w:t>turg‘un</w:t>
      </w:r>
      <w:r w:rsidRPr="002C1882">
        <w:rPr>
          <w:sz w:val="28"/>
          <w:szCs w:val="28"/>
          <w:lang w:eastAsia="ru-RU"/>
        </w:rPr>
        <w:t xml:space="preserve"> </w:t>
      </w:r>
      <w:r w:rsidR="002C1882" w:rsidRPr="002C1882">
        <w:rPr>
          <w:sz w:val="28"/>
          <w:szCs w:val="28"/>
          <w:lang w:eastAsia="ru-RU"/>
        </w:rPr>
        <w:t>to‘lqin</w:t>
      </w:r>
      <w:r w:rsidRPr="002C1882">
        <w:rPr>
          <w:sz w:val="28"/>
          <w:szCs w:val="28"/>
          <w:lang w:eastAsia="ru-RU"/>
        </w:rPr>
        <w:t xml:space="preserve"> </w:t>
      </w:r>
      <w:r w:rsidR="002C1882" w:rsidRPr="002C1882">
        <w:rPr>
          <w:sz w:val="28"/>
          <w:szCs w:val="28"/>
          <w:lang w:eastAsia="ru-RU"/>
        </w:rPr>
        <w:t>rejimidagi</w:t>
      </w:r>
      <w:r w:rsidRPr="002C1882">
        <w:rPr>
          <w:sz w:val="28"/>
          <w:szCs w:val="28"/>
          <w:lang w:eastAsia="ru-RU"/>
        </w:rPr>
        <w:t xml:space="preserve"> </w:t>
      </w:r>
      <w:r w:rsidR="002C1882" w:rsidRPr="002C1882">
        <w:rPr>
          <w:sz w:val="28"/>
          <w:szCs w:val="28"/>
          <w:lang w:eastAsia="ru-RU"/>
        </w:rPr>
        <w:t>amplitudaviy</w:t>
      </w:r>
      <w:r w:rsidRPr="002C1882">
        <w:rPr>
          <w:sz w:val="28"/>
          <w:szCs w:val="28"/>
          <w:lang w:eastAsia="ru-RU"/>
        </w:rPr>
        <w:t xml:space="preserve"> </w:t>
      </w:r>
      <w:r w:rsidR="002C1882" w:rsidRPr="002C1882">
        <w:rPr>
          <w:sz w:val="28"/>
          <w:szCs w:val="28"/>
          <w:lang w:eastAsia="ru-RU"/>
        </w:rPr>
        <w:t>taqsimotning</w:t>
      </w:r>
      <w:r w:rsidRPr="002C1882">
        <w:rPr>
          <w:sz w:val="28"/>
          <w:szCs w:val="28"/>
          <w:lang w:eastAsia="ru-RU"/>
        </w:rPr>
        <w:t xml:space="preserve"> </w:t>
      </w:r>
      <w:r w:rsidR="002C1882" w:rsidRPr="002C1882">
        <w:rPr>
          <w:sz w:val="28"/>
          <w:szCs w:val="28"/>
          <w:lang w:eastAsia="ru-RU"/>
        </w:rPr>
        <w:t>barcha</w:t>
      </w:r>
      <w:r w:rsidRPr="002C1882">
        <w:rPr>
          <w:sz w:val="28"/>
          <w:szCs w:val="28"/>
          <w:lang w:eastAsia="ru-RU"/>
        </w:rPr>
        <w:t xml:space="preserve"> </w:t>
      </w:r>
      <w:r w:rsidR="002C1882" w:rsidRPr="002C1882">
        <w:rPr>
          <w:sz w:val="28"/>
          <w:szCs w:val="28"/>
          <w:lang w:eastAsia="ru-RU"/>
        </w:rPr>
        <w:t>bo‘g‘inlari</w:t>
      </w:r>
      <w:r w:rsidRPr="002C1882">
        <w:rPr>
          <w:sz w:val="28"/>
          <w:szCs w:val="28"/>
          <w:lang w:eastAsia="ru-RU"/>
        </w:rPr>
        <w:t xml:space="preserve"> (</w:t>
      </w:r>
      <w:r w:rsidR="002C1882" w:rsidRPr="002C1882">
        <w:rPr>
          <w:sz w:val="28"/>
          <w:szCs w:val="28"/>
          <w:lang w:eastAsia="ru-RU"/>
        </w:rPr>
        <w:t>minimumlari</w:t>
      </w:r>
      <w:r w:rsidRPr="002C1882">
        <w:rPr>
          <w:sz w:val="28"/>
          <w:szCs w:val="28"/>
          <w:lang w:eastAsia="ru-RU"/>
        </w:rPr>
        <w:t xml:space="preserve">) </w:t>
      </w:r>
      <w:r w:rsidR="002C1882" w:rsidRPr="002C1882">
        <w:rPr>
          <w:sz w:val="28"/>
          <w:szCs w:val="28"/>
          <w:lang w:eastAsia="ru-RU"/>
        </w:rPr>
        <w:t>koordinatalarini</w:t>
      </w:r>
      <w:r w:rsidRPr="002C1882">
        <w:rPr>
          <w:sz w:val="28"/>
          <w:szCs w:val="28"/>
          <w:lang w:eastAsia="ru-RU"/>
        </w:rPr>
        <w:t xml:space="preserve"> </w:t>
      </w:r>
      <w:r w:rsidR="002C1882" w:rsidRPr="002C1882">
        <w:rPr>
          <w:sz w:val="28"/>
          <w:szCs w:val="28"/>
          <w:lang w:eastAsia="ru-RU"/>
        </w:rPr>
        <w:t>aniqlang</w:t>
      </w:r>
      <w:r w:rsidRPr="002C1882">
        <w:rPr>
          <w:sz w:val="28"/>
          <w:szCs w:val="28"/>
          <w:lang w:eastAsia="ru-RU"/>
        </w:rPr>
        <w:t xml:space="preserve">. </w:t>
      </w:r>
      <w:r w:rsidR="002C1882" w:rsidRPr="002C1882">
        <w:rPr>
          <w:sz w:val="28"/>
          <w:szCs w:val="28"/>
          <w:lang w:eastAsia="ru-RU"/>
        </w:rPr>
        <w:t>Ushbu</w:t>
      </w:r>
      <w:r w:rsidRPr="002C1882">
        <w:rPr>
          <w:sz w:val="28"/>
          <w:szCs w:val="28"/>
          <w:lang w:eastAsia="ru-RU"/>
        </w:rPr>
        <w:t xml:space="preserve"> </w:t>
      </w:r>
      <w:r w:rsidR="002C1882" w:rsidRPr="002C1882">
        <w:rPr>
          <w:sz w:val="28"/>
          <w:szCs w:val="28"/>
          <w:lang w:eastAsia="ru-RU"/>
        </w:rPr>
        <w:t>band</w:t>
      </w:r>
      <w:r w:rsidRPr="002C1882">
        <w:rPr>
          <w:sz w:val="28"/>
          <w:szCs w:val="28"/>
          <w:lang w:eastAsia="ru-RU"/>
        </w:rPr>
        <w:t xml:space="preserve"> </w:t>
      </w:r>
      <w:r w:rsidR="002C1882" w:rsidRPr="002C1882">
        <w:rPr>
          <w:sz w:val="28"/>
          <w:szCs w:val="28"/>
          <w:lang w:eastAsia="ru-RU"/>
        </w:rPr>
        <w:t>amali</w:t>
      </w:r>
      <w:r w:rsidRPr="002C1882">
        <w:rPr>
          <w:sz w:val="28"/>
          <w:szCs w:val="28"/>
          <w:lang w:eastAsia="ru-RU"/>
        </w:rPr>
        <w:t xml:space="preserve"> 5.2.1...5.2.4-</w:t>
      </w:r>
      <w:r w:rsidR="002C1882" w:rsidRPr="002C1882">
        <w:rPr>
          <w:sz w:val="28"/>
          <w:szCs w:val="28"/>
          <w:lang w:eastAsia="ru-RU"/>
        </w:rPr>
        <w:t>bandlarining</w:t>
      </w:r>
      <w:r w:rsidRPr="002C1882">
        <w:rPr>
          <w:sz w:val="28"/>
          <w:szCs w:val="28"/>
          <w:lang w:eastAsia="ru-RU"/>
        </w:rPr>
        <w:t xml:space="preserve"> </w:t>
      </w:r>
      <w:r w:rsidR="002C1882" w:rsidRPr="002C1882">
        <w:rPr>
          <w:sz w:val="28"/>
          <w:szCs w:val="28"/>
          <w:lang w:eastAsia="ru-RU"/>
        </w:rPr>
        <w:t>amallari</w:t>
      </w:r>
      <w:r w:rsidRPr="002C1882">
        <w:rPr>
          <w:sz w:val="28"/>
          <w:szCs w:val="28"/>
          <w:lang w:eastAsia="ru-RU"/>
        </w:rPr>
        <w:t xml:space="preserve"> </w:t>
      </w:r>
      <w:r w:rsidR="002C1882" w:rsidRPr="002C1882">
        <w:rPr>
          <w:sz w:val="28"/>
          <w:szCs w:val="28"/>
          <w:lang w:eastAsia="ru-RU"/>
        </w:rPr>
        <w:t>bajarilganidan</w:t>
      </w:r>
      <w:r w:rsidRPr="002C1882">
        <w:rPr>
          <w:sz w:val="28"/>
          <w:szCs w:val="28"/>
          <w:lang w:eastAsia="ru-RU"/>
        </w:rPr>
        <w:t xml:space="preserve"> </w:t>
      </w:r>
      <w:r w:rsidR="002C1882" w:rsidRPr="002C1882">
        <w:rPr>
          <w:sz w:val="28"/>
          <w:szCs w:val="28"/>
          <w:lang w:eastAsia="ru-RU"/>
        </w:rPr>
        <w:t>keyin</w:t>
      </w:r>
      <w:r w:rsidRPr="002C1882">
        <w:rPr>
          <w:sz w:val="28"/>
          <w:szCs w:val="28"/>
          <w:lang w:eastAsia="ru-RU"/>
        </w:rPr>
        <w:t xml:space="preserve"> </w:t>
      </w:r>
      <w:r w:rsidR="002C1882" w:rsidRPr="002C1882">
        <w:rPr>
          <w:sz w:val="28"/>
          <w:szCs w:val="28"/>
          <w:lang w:eastAsia="ru-RU"/>
        </w:rPr>
        <w:t>generator</w:t>
      </w:r>
      <w:r w:rsidRPr="002C1882">
        <w:rPr>
          <w:sz w:val="28"/>
          <w:szCs w:val="28"/>
          <w:lang w:eastAsia="ru-RU"/>
        </w:rPr>
        <w:t xml:space="preserve"> </w:t>
      </w:r>
      <w:r w:rsidR="002C1882" w:rsidRPr="002C1882">
        <w:rPr>
          <w:sz w:val="28"/>
          <w:szCs w:val="28"/>
          <w:lang w:eastAsia="ru-RU"/>
        </w:rPr>
        <w:t>o‘chirilgan</w:t>
      </w:r>
      <w:r w:rsidRPr="002C1882">
        <w:rPr>
          <w:sz w:val="28"/>
          <w:szCs w:val="28"/>
          <w:lang w:eastAsia="ru-RU"/>
        </w:rPr>
        <w:t xml:space="preserve"> </w:t>
      </w:r>
      <w:r w:rsidR="002C1882" w:rsidRPr="002C1882">
        <w:rPr>
          <w:sz w:val="28"/>
          <w:szCs w:val="28"/>
          <w:lang w:eastAsia="ru-RU"/>
        </w:rPr>
        <w:t>bo‘lsa</w:t>
      </w:r>
      <w:r w:rsidRPr="002C1882">
        <w:rPr>
          <w:sz w:val="28"/>
          <w:szCs w:val="28"/>
          <w:lang w:eastAsia="ru-RU"/>
        </w:rPr>
        <w:t xml:space="preserve"> </w:t>
      </w:r>
      <w:r w:rsidR="002C1882" w:rsidRPr="002C1882">
        <w:rPr>
          <w:sz w:val="28"/>
          <w:szCs w:val="28"/>
          <w:lang w:eastAsia="ru-RU"/>
        </w:rPr>
        <w:t>bajariladi</w:t>
      </w:r>
      <w:r w:rsidRPr="002C1882">
        <w:rPr>
          <w:sz w:val="28"/>
          <w:szCs w:val="28"/>
          <w:lang w:eastAsia="ru-RU"/>
        </w:rPr>
        <w:t>.</w:t>
      </w:r>
    </w:p>
    <w:p w:rsidR="00BF0D06" w:rsidRPr="002C1882" w:rsidRDefault="00436D27" w:rsidP="002C1882">
      <w:pPr>
        <w:ind w:firstLine="709"/>
        <w:jc w:val="both"/>
        <w:rPr>
          <w:sz w:val="28"/>
          <w:szCs w:val="28"/>
          <w:lang w:eastAsia="ru-RU"/>
        </w:rPr>
      </w:pPr>
      <w:r w:rsidRPr="002C1882">
        <w:rPr>
          <w:sz w:val="28"/>
          <w:szCs w:val="28"/>
          <w:lang w:eastAsia="ru-RU"/>
        </w:rPr>
        <w:t xml:space="preserve">5.4.2. </w:t>
      </w:r>
      <w:r w:rsidR="002C1882" w:rsidRPr="002C1882">
        <w:rPr>
          <w:sz w:val="28"/>
          <w:szCs w:val="28"/>
          <w:lang w:eastAsia="ru-RU"/>
        </w:rPr>
        <w:t>To‘lqino‘tkazgichdagi</w:t>
      </w:r>
      <w:r w:rsidRPr="002C1882">
        <w:rPr>
          <w:sz w:val="28"/>
          <w:szCs w:val="28"/>
          <w:lang w:eastAsia="ru-RU"/>
        </w:rPr>
        <w:t xml:space="preserve"> </w:t>
      </w:r>
      <w:r w:rsidR="002C1882" w:rsidRPr="002C1882">
        <w:rPr>
          <w:sz w:val="28"/>
          <w:szCs w:val="28"/>
          <w:lang w:eastAsia="ru-RU"/>
        </w:rPr>
        <w:t>to‘lqin</w:t>
      </w:r>
      <w:r w:rsidRPr="002C1882">
        <w:rPr>
          <w:sz w:val="28"/>
          <w:szCs w:val="28"/>
          <w:lang w:eastAsia="ru-RU"/>
        </w:rPr>
        <w:t xml:space="preserve"> </w:t>
      </w:r>
      <w:r w:rsidR="002C1882" w:rsidRPr="002C1882">
        <w:rPr>
          <w:sz w:val="28"/>
          <w:szCs w:val="28"/>
          <w:lang w:eastAsia="ru-RU"/>
        </w:rPr>
        <w:t>uzunligi</w:t>
      </w:r>
      <w:r w:rsidRPr="002C1882">
        <w:rPr>
          <w:sz w:val="28"/>
          <w:szCs w:val="28"/>
          <w:lang w:eastAsia="ru-RU"/>
        </w:rPr>
        <w:t xml:space="preserve"> </w:t>
      </w:r>
      <w:r w:rsidRPr="002C1882">
        <w:rPr>
          <w:rFonts w:ascii="Symbol" w:hAnsi="Symbol"/>
          <w:sz w:val="28"/>
          <w:szCs w:val="28"/>
          <w:lang w:val="ru-RU" w:eastAsia="ru-RU"/>
        </w:rPr>
        <w:sym w:font="Symbol" w:char="F04C"/>
      </w:r>
      <w:r w:rsidRPr="002C1882">
        <w:rPr>
          <w:sz w:val="28"/>
          <w:szCs w:val="28"/>
          <w:lang w:eastAsia="ru-RU"/>
        </w:rPr>
        <w:t xml:space="preserve"> </w:t>
      </w:r>
      <w:r w:rsidR="002C1882" w:rsidRPr="002C1882">
        <w:rPr>
          <w:sz w:val="28"/>
          <w:szCs w:val="28"/>
          <w:lang w:eastAsia="ru-RU"/>
        </w:rPr>
        <w:t>ni</w:t>
      </w:r>
      <w:r w:rsidRPr="002C1882">
        <w:rPr>
          <w:sz w:val="28"/>
          <w:szCs w:val="28"/>
          <w:lang w:eastAsia="ru-RU"/>
        </w:rPr>
        <w:t xml:space="preserve"> </w:t>
      </w:r>
      <w:r w:rsidR="002C1882" w:rsidRPr="002C1882">
        <w:rPr>
          <w:sz w:val="28"/>
          <w:szCs w:val="28"/>
          <w:lang w:eastAsia="ru-RU"/>
        </w:rPr>
        <w:t>aniqlang</w:t>
      </w:r>
      <w:r w:rsidRPr="002C1882">
        <w:rPr>
          <w:sz w:val="28"/>
          <w:szCs w:val="28"/>
          <w:lang w:eastAsia="ru-RU"/>
        </w:rPr>
        <w:t>.</w:t>
      </w:r>
    </w:p>
    <w:p w:rsidR="00BF0D06" w:rsidRPr="002C1882" w:rsidRDefault="00436D27" w:rsidP="002C1882">
      <w:pPr>
        <w:ind w:firstLine="709"/>
        <w:jc w:val="both"/>
        <w:rPr>
          <w:sz w:val="28"/>
          <w:szCs w:val="28"/>
          <w:lang w:eastAsia="ru-RU"/>
        </w:rPr>
      </w:pPr>
      <w:r w:rsidRPr="002C1882">
        <w:rPr>
          <w:sz w:val="28"/>
          <w:szCs w:val="28"/>
          <w:lang w:eastAsia="ru-RU"/>
        </w:rPr>
        <w:t xml:space="preserve">5.4.3. </w:t>
      </w:r>
      <w:r w:rsidR="002C1882" w:rsidRPr="002C1882">
        <w:rPr>
          <w:sz w:val="28"/>
          <w:szCs w:val="28"/>
          <w:lang w:eastAsia="ru-RU"/>
        </w:rPr>
        <w:t>qisqa</w:t>
      </w:r>
      <w:r w:rsidRPr="002C1882">
        <w:rPr>
          <w:sz w:val="28"/>
          <w:szCs w:val="28"/>
          <w:lang w:eastAsia="ru-RU"/>
        </w:rPr>
        <w:t xml:space="preserve"> </w:t>
      </w:r>
      <w:r w:rsidR="002C1882" w:rsidRPr="002C1882">
        <w:rPr>
          <w:sz w:val="28"/>
          <w:szCs w:val="28"/>
          <w:lang w:eastAsia="ru-RU"/>
        </w:rPr>
        <w:t>tutashuvchi</w:t>
      </w:r>
      <w:r w:rsidRPr="002C1882">
        <w:rPr>
          <w:sz w:val="28"/>
          <w:szCs w:val="28"/>
          <w:lang w:eastAsia="ru-RU"/>
        </w:rPr>
        <w:t xml:space="preserve"> </w:t>
      </w:r>
      <w:r w:rsidR="002C1882" w:rsidRPr="002C1882">
        <w:rPr>
          <w:sz w:val="28"/>
          <w:szCs w:val="28"/>
          <w:lang w:eastAsia="ru-RU"/>
        </w:rPr>
        <w:t>yoki</w:t>
      </w:r>
      <w:r w:rsidRPr="002C1882">
        <w:rPr>
          <w:sz w:val="28"/>
          <w:szCs w:val="28"/>
          <w:lang w:eastAsia="ru-RU"/>
        </w:rPr>
        <w:t xml:space="preserve"> </w:t>
      </w:r>
      <w:r w:rsidR="002C1882" w:rsidRPr="002C1882">
        <w:rPr>
          <w:sz w:val="28"/>
          <w:szCs w:val="28"/>
          <w:lang w:eastAsia="ru-RU"/>
        </w:rPr>
        <w:t>moslashgan</w:t>
      </w:r>
      <w:r w:rsidRPr="002C1882">
        <w:rPr>
          <w:sz w:val="28"/>
          <w:szCs w:val="28"/>
          <w:lang w:eastAsia="ru-RU"/>
        </w:rPr>
        <w:t xml:space="preserve"> </w:t>
      </w:r>
      <w:r w:rsidR="002C1882" w:rsidRPr="002C1882">
        <w:rPr>
          <w:sz w:val="28"/>
          <w:szCs w:val="28"/>
          <w:lang w:eastAsia="ru-RU"/>
        </w:rPr>
        <w:t>yuklamaning</w:t>
      </w:r>
      <w:r w:rsidRPr="002C1882">
        <w:rPr>
          <w:sz w:val="28"/>
          <w:szCs w:val="28"/>
          <w:lang w:eastAsia="ru-RU"/>
        </w:rPr>
        <w:t xml:space="preserve"> </w:t>
      </w:r>
      <w:r w:rsidR="002C1882" w:rsidRPr="002C1882">
        <w:rPr>
          <w:sz w:val="28"/>
          <w:szCs w:val="28"/>
          <w:lang w:eastAsia="ru-RU"/>
        </w:rPr>
        <w:t>o‘rniga</w:t>
      </w:r>
      <w:r w:rsidRPr="002C1882">
        <w:rPr>
          <w:sz w:val="28"/>
          <w:szCs w:val="28"/>
          <w:lang w:eastAsia="ru-RU"/>
        </w:rPr>
        <w:t xml:space="preserve"> </w:t>
      </w:r>
      <w:r w:rsidR="002C1882" w:rsidRPr="002C1882">
        <w:rPr>
          <w:sz w:val="28"/>
          <w:szCs w:val="28"/>
          <w:lang w:eastAsia="ru-RU"/>
        </w:rPr>
        <w:t>o‘lchash</w:t>
      </w:r>
      <w:r w:rsidRPr="002C1882">
        <w:rPr>
          <w:sz w:val="28"/>
          <w:szCs w:val="28"/>
          <w:lang w:eastAsia="ru-RU"/>
        </w:rPr>
        <w:t xml:space="preserve"> </w:t>
      </w:r>
      <w:r w:rsidR="002C1882" w:rsidRPr="002C1882">
        <w:rPr>
          <w:sz w:val="28"/>
          <w:szCs w:val="28"/>
          <w:lang w:eastAsia="ru-RU"/>
        </w:rPr>
        <w:t>liniyasining</w:t>
      </w:r>
      <w:r w:rsidRPr="002C1882">
        <w:rPr>
          <w:sz w:val="28"/>
          <w:szCs w:val="28"/>
          <w:lang w:eastAsia="ru-RU"/>
        </w:rPr>
        <w:t xml:space="preserve"> </w:t>
      </w:r>
      <w:r w:rsidR="002C1882" w:rsidRPr="002C1882">
        <w:rPr>
          <w:sz w:val="28"/>
          <w:szCs w:val="28"/>
          <w:lang w:eastAsia="ru-RU"/>
        </w:rPr>
        <w:t>chiqishiga</w:t>
      </w:r>
      <w:r w:rsidRPr="002C1882">
        <w:rPr>
          <w:sz w:val="28"/>
          <w:szCs w:val="28"/>
          <w:lang w:eastAsia="ru-RU"/>
        </w:rPr>
        <w:t xml:space="preserve"> </w:t>
      </w:r>
      <w:r w:rsidR="002C1882" w:rsidRPr="002C1882">
        <w:rPr>
          <w:sz w:val="28"/>
          <w:szCs w:val="28"/>
          <w:lang w:eastAsia="ru-RU"/>
        </w:rPr>
        <w:t>reaktiv</w:t>
      </w:r>
      <w:r w:rsidRPr="002C1882">
        <w:rPr>
          <w:sz w:val="28"/>
          <w:szCs w:val="28"/>
          <w:lang w:eastAsia="ru-RU"/>
        </w:rPr>
        <w:t xml:space="preserve"> </w:t>
      </w:r>
      <w:r w:rsidR="002C1882" w:rsidRPr="002C1882">
        <w:rPr>
          <w:sz w:val="28"/>
          <w:szCs w:val="28"/>
          <w:lang w:eastAsia="ru-RU"/>
        </w:rPr>
        <w:t>yuklamani</w:t>
      </w:r>
      <w:r w:rsidRPr="002C1882">
        <w:rPr>
          <w:sz w:val="28"/>
          <w:szCs w:val="28"/>
          <w:lang w:eastAsia="ru-RU"/>
        </w:rPr>
        <w:t xml:space="preserve"> </w:t>
      </w:r>
      <w:r w:rsidR="002C1882" w:rsidRPr="002C1882">
        <w:rPr>
          <w:sz w:val="28"/>
          <w:szCs w:val="28"/>
          <w:lang w:eastAsia="ru-RU"/>
        </w:rPr>
        <w:t>ulang</w:t>
      </w:r>
      <w:r w:rsidRPr="002C1882">
        <w:rPr>
          <w:sz w:val="28"/>
          <w:szCs w:val="28"/>
          <w:lang w:eastAsia="ru-RU"/>
        </w:rPr>
        <w:t>.</w:t>
      </w:r>
    </w:p>
    <w:p w:rsidR="00BF0D06" w:rsidRPr="002C1882" w:rsidRDefault="00436D27" w:rsidP="002C1882">
      <w:pPr>
        <w:ind w:firstLine="709"/>
        <w:jc w:val="both"/>
        <w:rPr>
          <w:sz w:val="28"/>
          <w:szCs w:val="28"/>
          <w:lang w:eastAsia="ru-RU"/>
        </w:rPr>
      </w:pPr>
      <w:r w:rsidRPr="002C1882">
        <w:rPr>
          <w:sz w:val="28"/>
          <w:szCs w:val="28"/>
          <w:lang w:eastAsia="ru-RU"/>
        </w:rPr>
        <w:t xml:space="preserve">5.4.4. </w:t>
      </w:r>
      <w:r w:rsidR="002C1882" w:rsidRPr="002C1882">
        <w:rPr>
          <w:sz w:val="28"/>
          <w:szCs w:val="28"/>
          <w:lang w:eastAsia="ru-RU"/>
        </w:rPr>
        <w:t>qisqa</w:t>
      </w:r>
      <w:r w:rsidRPr="002C1882">
        <w:rPr>
          <w:sz w:val="28"/>
          <w:szCs w:val="28"/>
          <w:lang w:eastAsia="ru-RU"/>
        </w:rPr>
        <w:t xml:space="preserve"> </w:t>
      </w:r>
      <w:r w:rsidR="002C1882" w:rsidRPr="002C1882">
        <w:rPr>
          <w:sz w:val="28"/>
          <w:szCs w:val="28"/>
          <w:lang w:eastAsia="ru-RU"/>
        </w:rPr>
        <w:t>tutashuvchi</w:t>
      </w:r>
      <w:r w:rsidRPr="002C1882">
        <w:rPr>
          <w:sz w:val="28"/>
          <w:szCs w:val="28"/>
          <w:lang w:eastAsia="ru-RU"/>
        </w:rPr>
        <w:t xml:space="preserve"> </w:t>
      </w:r>
      <w:r w:rsidR="002C1882" w:rsidRPr="002C1882">
        <w:rPr>
          <w:sz w:val="28"/>
          <w:szCs w:val="28"/>
          <w:lang w:eastAsia="ru-RU"/>
        </w:rPr>
        <w:t>porshenning</w:t>
      </w:r>
      <w:r w:rsidRPr="002C1882">
        <w:rPr>
          <w:sz w:val="28"/>
          <w:szCs w:val="28"/>
          <w:lang w:eastAsia="ru-RU"/>
        </w:rPr>
        <w:t xml:space="preserve"> </w:t>
      </w:r>
      <w:r w:rsidR="002C1882" w:rsidRPr="002C1882">
        <w:rPr>
          <w:sz w:val="28"/>
          <w:szCs w:val="28"/>
          <w:lang w:eastAsia="ru-RU"/>
        </w:rPr>
        <w:t>uch</w:t>
      </w:r>
      <w:r w:rsidRPr="002C1882">
        <w:rPr>
          <w:sz w:val="28"/>
          <w:szCs w:val="28"/>
          <w:lang w:eastAsia="ru-RU"/>
        </w:rPr>
        <w:t xml:space="preserve"> </w:t>
      </w:r>
      <w:r w:rsidR="002C1882" w:rsidRPr="002C1882">
        <w:rPr>
          <w:sz w:val="28"/>
          <w:szCs w:val="28"/>
          <w:lang w:eastAsia="ru-RU"/>
        </w:rPr>
        <w:t>holati</w:t>
      </w:r>
      <w:r w:rsidRPr="002C1882">
        <w:rPr>
          <w:sz w:val="28"/>
          <w:szCs w:val="28"/>
          <w:lang w:eastAsia="ru-RU"/>
        </w:rPr>
        <w:t xml:space="preserve"> </w:t>
      </w:r>
      <w:r w:rsidR="002C1882" w:rsidRPr="002C1882">
        <w:rPr>
          <w:sz w:val="28"/>
          <w:szCs w:val="28"/>
          <w:lang w:eastAsia="ru-RU"/>
        </w:rPr>
        <w:t>L</w:t>
      </w:r>
      <w:r w:rsidRPr="002C1882">
        <w:rPr>
          <w:sz w:val="28"/>
          <w:szCs w:val="28"/>
          <w:lang w:eastAsia="ru-RU"/>
        </w:rPr>
        <w:t xml:space="preserve"> </w:t>
      </w:r>
      <w:r w:rsidR="002C1882" w:rsidRPr="002C1882">
        <w:rPr>
          <w:sz w:val="28"/>
          <w:szCs w:val="28"/>
          <w:lang w:eastAsia="ru-RU"/>
        </w:rPr>
        <w:t>uchun</w:t>
      </w:r>
      <w:r w:rsidRPr="002C1882">
        <w:rPr>
          <w:sz w:val="28"/>
          <w:szCs w:val="28"/>
          <w:lang w:eastAsia="ru-RU"/>
        </w:rPr>
        <w:t xml:space="preserve"> </w:t>
      </w:r>
      <w:r w:rsidR="002C1882" w:rsidRPr="002C1882">
        <w:rPr>
          <w:sz w:val="28"/>
          <w:szCs w:val="28"/>
          <w:lang w:eastAsia="ru-RU"/>
        </w:rPr>
        <w:t>to‘lqino‘tkazgichdagi</w:t>
      </w:r>
      <w:r w:rsidRPr="002C1882">
        <w:rPr>
          <w:sz w:val="28"/>
          <w:szCs w:val="28"/>
          <w:lang w:eastAsia="ru-RU"/>
        </w:rPr>
        <w:t xml:space="preserve"> </w:t>
      </w:r>
      <w:r w:rsidR="002C1882" w:rsidRPr="002C1882">
        <w:rPr>
          <w:sz w:val="28"/>
          <w:szCs w:val="28"/>
          <w:lang w:eastAsia="ru-RU"/>
        </w:rPr>
        <w:t>amplitudaviy</w:t>
      </w:r>
      <w:r w:rsidRPr="002C1882">
        <w:rPr>
          <w:sz w:val="28"/>
          <w:szCs w:val="28"/>
          <w:lang w:eastAsia="ru-RU"/>
        </w:rPr>
        <w:t xml:space="preserve"> </w:t>
      </w:r>
      <w:r w:rsidR="002C1882" w:rsidRPr="002C1882">
        <w:rPr>
          <w:sz w:val="28"/>
          <w:szCs w:val="28"/>
          <w:lang w:eastAsia="ru-RU"/>
        </w:rPr>
        <w:t>taqsimotning</w:t>
      </w:r>
      <w:r w:rsidRPr="002C1882">
        <w:rPr>
          <w:sz w:val="28"/>
          <w:szCs w:val="28"/>
          <w:lang w:eastAsia="ru-RU"/>
        </w:rPr>
        <w:t xml:space="preserve"> </w:t>
      </w:r>
      <w:r w:rsidR="002C1882" w:rsidRPr="002C1882">
        <w:rPr>
          <w:sz w:val="28"/>
          <w:szCs w:val="28"/>
          <w:lang w:eastAsia="ru-RU"/>
        </w:rPr>
        <w:t>z</w:t>
      </w:r>
      <w:r w:rsidR="002C1882" w:rsidRPr="002C1882">
        <w:rPr>
          <w:sz w:val="28"/>
          <w:szCs w:val="28"/>
          <w:vertAlign w:val="subscript"/>
          <w:lang w:eastAsia="ru-RU"/>
        </w:rPr>
        <w:t>min</w:t>
      </w:r>
      <w:r w:rsidRPr="002C1882">
        <w:rPr>
          <w:sz w:val="28"/>
          <w:szCs w:val="28"/>
          <w:vertAlign w:val="subscript"/>
          <w:lang w:eastAsia="ru-RU"/>
        </w:rPr>
        <w:t xml:space="preserve"> </w:t>
      </w:r>
      <w:r w:rsidR="002C1882" w:rsidRPr="002C1882">
        <w:rPr>
          <w:sz w:val="28"/>
          <w:szCs w:val="28"/>
          <w:vertAlign w:val="subscript"/>
          <w:lang w:eastAsia="ru-RU"/>
        </w:rPr>
        <w:t>r</w:t>
      </w:r>
      <w:r w:rsidRPr="002C1882">
        <w:rPr>
          <w:sz w:val="28"/>
          <w:szCs w:val="28"/>
          <w:vertAlign w:val="subscript"/>
          <w:lang w:eastAsia="ru-RU"/>
        </w:rPr>
        <w:t>.</w:t>
      </w:r>
      <w:r w:rsidR="002C1882" w:rsidRPr="002C1882">
        <w:rPr>
          <w:sz w:val="28"/>
          <w:szCs w:val="28"/>
          <w:vertAlign w:val="subscript"/>
          <w:lang w:eastAsia="ru-RU"/>
        </w:rPr>
        <w:t>yu</w:t>
      </w:r>
      <w:r w:rsidRPr="002C1882">
        <w:rPr>
          <w:sz w:val="28"/>
          <w:szCs w:val="28"/>
          <w:vertAlign w:val="subscript"/>
          <w:lang w:eastAsia="ru-RU"/>
        </w:rPr>
        <w:t>.</w:t>
      </w:r>
      <w:r w:rsidRPr="002C1882">
        <w:rPr>
          <w:sz w:val="28"/>
          <w:szCs w:val="28"/>
          <w:lang w:eastAsia="ru-RU"/>
        </w:rPr>
        <w:t xml:space="preserve"> </w:t>
      </w:r>
      <w:r w:rsidR="002C1882" w:rsidRPr="002C1882">
        <w:rPr>
          <w:sz w:val="28"/>
          <w:szCs w:val="28"/>
          <w:lang w:eastAsia="ru-RU"/>
        </w:rPr>
        <w:t>bo‘g‘inlari</w:t>
      </w:r>
      <w:r w:rsidRPr="002C1882">
        <w:rPr>
          <w:sz w:val="28"/>
          <w:szCs w:val="28"/>
          <w:lang w:eastAsia="ru-RU"/>
        </w:rPr>
        <w:t xml:space="preserve"> (</w:t>
      </w:r>
      <w:r w:rsidR="002C1882" w:rsidRPr="002C1882">
        <w:rPr>
          <w:sz w:val="28"/>
          <w:szCs w:val="28"/>
          <w:lang w:eastAsia="ru-RU"/>
        </w:rPr>
        <w:t>minimumlari</w:t>
      </w:r>
      <w:r w:rsidRPr="002C1882">
        <w:rPr>
          <w:sz w:val="28"/>
          <w:szCs w:val="28"/>
          <w:lang w:eastAsia="ru-RU"/>
        </w:rPr>
        <w:t xml:space="preserve">) </w:t>
      </w:r>
      <w:r w:rsidR="002C1882" w:rsidRPr="002C1882">
        <w:rPr>
          <w:sz w:val="28"/>
          <w:szCs w:val="28"/>
          <w:lang w:eastAsia="ru-RU"/>
        </w:rPr>
        <w:t>koordinatalarini</w:t>
      </w:r>
      <w:r w:rsidRPr="002C1882">
        <w:rPr>
          <w:sz w:val="28"/>
          <w:szCs w:val="28"/>
          <w:lang w:eastAsia="ru-RU"/>
        </w:rPr>
        <w:t xml:space="preserve"> </w:t>
      </w:r>
      <w:r w:rsidR="002C1882" w:rsidRPr="002C1882">
        <w:rPr>
          <w:sz w:val="28"/>
          <w:szCs w:val="28"/>
          <w:lang w:eastAsia="ru-RU"/>
        </w:rPr>
        <w:t>aniqlang</w:t>
      </w:r>
      <w:r w:rsidRPr="002C1882">
        <w:rPr>
          <w:sz w:val="28"/>
          <w:szCs w:val="28"/>
          <w:lang w:eastAsia="ru-RU"/>
        </w:rPr>
        <w:t>.</w:t>
      </w:r>
    </w:p>
    <w:p w:rsidR="00BF0D06" w:rsidRPr="002C1882" w:rsidRDefault="00436D27" w:rsidP="002C1882">
      <w:pPr>
        <w:ind w:firstLine="709"/>
        <w:jc w:val="both"/>
        <w:rPr>
          <w:sz w:val="28"/>
          <w:szCs w:val="28"/>
          <w:lang w:eastAsia="ru-RU"/>
        </w:rPr>
      </w:pPr>
      <w:r w:rsidRPr="002C1882">
        <w:rPr>
          <w:sz w:val="28"/>
          <w:szCs w:val="28"/>
          <w:lang w:eastAsia="ru-RU"/>
        </w:rPr>
        <w:t xml:space="preserve">5.4.5. </w:t>
      </w:r>
      <w:r w:rsidR="002C1882" w:rsidRPr="002C1882">
        <w:rPr>
          <w:sz w:val="28"/>
          <w:szCs w:val="28"/>
          <w:lang w:eastAsia="ru-RU"/>
        </w:rPr>
        <w:t>qisqa</w:t>
      </w:r>
      <w:r w:rsidRPr="002C1882">
        <w:rPr>
          <w:sz w:val="28"/>
          <w:szCs w:val="28"/>
          <w:lang w:eastAsia="ru-RU"/>
        </w:rPr>
        <w:t xml:space="preserve"> </w:t>
      </w:r>
      <w:r w:rsidR="002C1882" w:rsidRPr="002C1882">
        <w:rPr>
          <w:sz w:val="28"/>
          <w:szCs w:val="28"/>
          <w:lang w:eastAsia="ru-RU"/>
        </w:rPr>
        <w:t>tutashuvchi</w:t>
      </w:r>
      <w:r w:rsidRPr="002C1882">
        <w:rPr>
          <w:sz w:val="28"/>
          <w:szCs w:val="28"/>
          <w:lang w:eastAsia="ru-RU"/>
        </w:rPr>
        <w:t xml:space="preserve"> </w:t>
      </w:r>
      <w:r w:rsidR="002C1882" w:rsidRPr="002C1882">
        <w:rPr>
          <w:sz w:val="28"/>
          <w:szCs w:val="28"/>
          <w:lang w:eastAsia="ru-RU"/>
        </w:rPr>
        <w:t>va</w:t>
      </w:r>
      <w:r w:rsidRPr="002C1882">
        <w:rPr>
          <w:sz w:val="28"/>
          <w:szCs w:val="28"/>
          <w:lang w:eastAsia="ru-RU"/>
        </w:rPr>
        <w:t xml:space="preserve"> </w:t>
      </w:r>
      <w:r w:rsidR="002C1882" w:rsidRPr="002C1882">
        <w:rPr>
          <w:sz w:val="28"/>
          <w:szCs w:val="28"/>
          <w:lang w:eastAsia="ru-RU"/>
        </w:rPr>
        <w:t>reaktiv</w:t>
      </w:r>
      <w:r w:rsidRPr="002C1882">
        <w:rPr>
          <w:sz w:val="28"/>
          <w:szCs w:val="28"/>
          <w:lang w:eastAsia="ru-RU"/>
        </w:rPr>
        <w:t xml:space="preserve"> </w:t>
      </w:r>
      <w:r w:rsidR="002C1882" w:rsidRPr="002C1882">
        <w:rPr>
          <w:sz w:val="28"/>
          <w:szCs w:val="28"/>
          <w:lang w:eastAsia="ru-RU"/>
        </w:rPr>
        <w:t>yuklamalarda</w:t>
      </w:r>
      <w:r w:rsidRPr="002C1882">
        <w:rPr>
          <w:sz w:val="28"/>
          <w:szCs w:val="28"/>
          <w:lang w:eastAsia="ru-RU"/>
        </w:rPr>
        <w:t xml:space="preserve"> </w:t>
      </w:r>
      <w:r w:rsidR="002C1882" w:rsidRPr="002C1882">
        <w:rPr>
          <w:sz w:val="28"/>
          <w:szCs w:val="28"/>
          <w:lang w:eastAsia="ru-RU"/>
        </w:rPr>
        <w:t>to‘lqino‘tkazgichdagi</w:t>
      </w:r>
      <w:r w:rsidRPr="002C1882">
        <w:rPr>
          <w:sz w:val="28"/>
          <w:szCs w:val="28"/>
          <w:lang w:eastAsia="ru-RU"/>
        </w:rPr>
        <w:t xml:space="preserve"> </w:t>
      </w:r>
      <w:r w:rsidR="002C1882" w:rsidRPr="002C1882">
        <w:rPr>
          <w:sz w:val="28"/>
          <w:szCs w:val="28"/>
          <w:lang w:eastAsia="ru-RU"/>
        </w:rPr>
        <w:t>YuTK</w:t>
      </w:r>
      <w:r w:rsidRPr="002C1882">
        <w:rPr>
          <w:sz w:val="28"/>
          <w:szCs w:val="28"/>
          <w:lang w:eastAsia="ru-RU"/>
        </w:rPr>
        <w:t xml:space="preserve"> </w:t>
      </w:r>
      <w:r w:rsidR="002C1882" w:rsidRPr="002C1882">
        <w:rPr>
          <w:sz w:val="28"/>
          <w:szCs w:val="28"/>
          <w:lang w:eastAsia="ru-RU"/>
        </w:rPr>
        <w:t>miqdorlarini</w:t>
      </w:r>
      <w:r w:rsidRPr="002C1882">
        <w:rPr>
          <w:sz w:val="28"/>
          <w:szCs w:val="28"/>
          <w:lang w:eastAsia="ru-RU"/>
        </w:rPr>
        <w:t xml:space="preserve"> </w:t>
      </w:r>
      <w:r w:rsidR="002C1882" w:rsidRPr="002C1882">
        <w:rPr>
          <w:sz w:val="28"/>
          <w:szCs w:val="28"/>
          <w:lang w:eastAsia="ru-RU"/>
        </w:rPr>
        <w:t>aniqlang</w:t>
      </w:r>
      <w:r w:rsidRPr="002C1882">
        <w:rPr>
          <w:sz w:val="28"/>
          <w:szCs w:val="28"/>
          <w:lang w:eastAsia="ru-RU"/>
        </w:rPr>
        <w:t>.</w:t>
      </w:r>
    </w:p>
    <w:p w:rsidR="00BF0D06" w:rsidRPr="002C1882" w:rsidRDefault="00436D27" w:rsidP="002C1882">
      <w:pPr>
        <w:ind w:firstLine="709"/>
        <w:jc w:val="both"/>
        <w:rPr>
          <w:sz w:val="28"/>
          <w:szCs w:val="28"/>
          <w:lang w:eastAsia="ru-RU"/>
        </w:rPr>
      </w:pPr>
      <w:r w:rsidRPr="002C1882">
        <w:rPr>
          <w:sz w:val="28"/>
          <w:szCs w:val="28"/>
          <w:lang w:eastAsia="ru-RU"/>
        </w:rPr>
        <w:t xml:space="preserve">5.4.6. </w:t>
      </w:r>
      <w:r w:rsidRPr="002C1882">
        <w:rPr>
          <w:rFonts w:ascii="Symbol" w:hAnsi="Symbol"/>
          <w:sz w:val="28"/>
          <w:szCs w:val="28"/>
          <w:lang w:val="ru-RU" w:eastAsia="ru-RU"/>
        </w:rPr>
        <w:sym w:font="Symbol" w:char="F044"/>
      </w:r>
      <w:r w:rsidR="002C1882" w:rsidRPr="002C1882">
        <w:rPr>
          <w:sz w:val="28"/>
          <w:szCs w:val="28"/>
          <w:lang w:eastAsia="ru-RU"/>
        </w:rPr>
        <w:t>z</w:t>
      </w:r>
      <w:r w:rsidRPr="002C1882">
        <w:rPr>
          <w:sz w:val="28"/>
          <w:szCs w:val="28"/>
          <w:lang w:eastAsia="ru-RU"/>
        </w:rPr>
        <w:t xml:space="preserve"> </w:t>
      </w:r>
      <w:r w:rsidR="002C1882" w:rsidRPr="002C1882">
        <w:rPr>
          <w:sz w:val="28"/>
          <w:szCs w:val="28"/>
          <w:lang w:eastAsia="ru-RU"/>
        </w:rPr>
        <w:t>siljishining</w:t>
      </w:r>
      <w:r w:rsidRPr="002C1882">
        <w:rPr>
          <w:sz w:val="28"/>
          <w:szCs w:val="28"/>
          <w:lang w:eastAsia="ru-RU"/>
        </w:rPr>
        <w:t xml:space="preserve"> </w:t>
      </w:r>
      <w:r w:rsidR="002C1882" w:rsidRPr="002C1882">
        <w:rPr>
          <w:sz w:val="28"/>
          <w:szCs w:val="28"/>
          <w:lang w:eastAsia="ru-RU"/>
        </w:rPr>
        <w:t>kattaligi</w:t>
      </w:r>
      <w:r w:rsidRPr="002C1882">
        <w:rPr>
          <w:sz w:val="28"/>
          <w:szCs w:val="28"/>
          <w:lang w:eastAsia="ru-RU"/>
        </w:rPr>
        <w:t xml:space="preserve"> </w:t>
      </w:r>
      <w:r w:rsidR="002C1882" w:rsidRPr="002C1882">
        <w:rPr>
          <w:sz w:val="28"/>
          <w:szCs w:val="28"/>
          <w:lang w:eastAsia="ru-RU"/>
        </w:rPr>
        <w:t>va</w:t>
      </w:r>
      <w:r w:rsidRPr="002C1882">
        <w:rPr>
          <w:sz w:val="28"/>
          <w:szCs w:val="28"/>
          <w:lang w:eastAsia="ru-RU"/>
        </w:rPr>
        <w:t xml:space="preserve"> </w:t>
      </w:r>
      <w:r w:rsidR="002C1882" w:rsidRPr="002C1882">
        <w:rPr>
          <w:sz w:val="28"/>
          <w:szCs w:val="28"/>
          <w:lang w:eastAsia="ru-RU"/>
        </w:rPr>
        <w:t>yo‘nalishini</w:t>
      </w:r>
      <w:r w:rsidRPr="002C1882">
        <w:rPr>
          <w:sz w:val="28"/>
          <w:szCs w:val="28"/>
          <w:lang w:eastAsia="ru-RU"/>
        </w:rPr>
        <w:t xml:space="preserve"> – </w:t>
      </w:r>
      <w:r w:rsidR="002C1882" w:rsidRPr="002C1882">
        <w:rPr>
          <w:sz w:val="28"/>
          <w:szCs w:val="28"/>
          <w:lang w:eastAsia="ru-RU"/>
        </w:rPr>
        <w:t>qisqa</w:t>
      </w:r>
      <w:r w:rsidRPr="002C1882">
        <w:rPr>
          <w:sz w:val="28"/>
          <w:szCs w:val="28"/>
          <w:lang w:eastAsia="ru-RU"/>
        </w:rPr>
        <w:t xml:space="preserve"> </w:t>
      </w:r>
      <w:r w:rsidR="002C1882" w:rsidRPr="002C1882">
        <w:rPr>
          <w:sz w:val="28"/>
          <w:szCs w:val="28"/>
          <w:lang w:eastAsia="ru-RU"/>
        </w:rPr>
        <w:t>tutashuvchi</w:t>
      </w:r>
      <w:r w:rsidRPr="002C1882">
        <w:rPr>
          <w:sz w:val="28"/>
          <w:szCs w:val="28"/>
          <w:lang w:eastAsia="ru-RU"/>
        </w:rPr>
        <w:t xml:space="preserve"> </w:t>
      </w:r>
      <w:r w:rsidR="002C1882" w:rsidRPr="002C1882">
        <w:rPr>
          <w:sz w:val="28"/>
          <w:szCs w:val="28"/>
          <w:lang w:eastAsia="ru-RU"/>
        </w:rPr>
        <w:t>va</w:t>
      </w:r>
      <w:r w:rsidRPr="002C1882">
        <w:rPr>
          <w:sz w:val="28"/>
          <w:szCs w:val="28"/>
          <w:lang w:eastAsia="ru-RU"/>
        </w:rPr>
        <w:t xml:space="preserve"> </w:t>
      </w:r>
      <w:r w:rsidR="002C1882" w:rsidRPr="002C1882">
        <w:rPr>
          <w:sz w:val="28"/>
          <w:szCs w:val="28"/>
          <w:lang w:eastAsia="ru-RU"/>
        </w:rPr>
        <w:t>reaktiv</w:t>
      </w:r>
      <w:r w:rsidRPr="002C1882">
        <w:rPr>
          <w:sz w:val="28"/>
          <w:szCs w:val="28"/>
          <w:lang w:eastAsia="ru-RU"/>
        </w:rPr>
        <w:t xml:space="preserve"> </w:t>
      </w:r>
      <w:r w:rsidR="002C1882" w:rsidRPr="002C1882">
        <w:rPr>
          <w:sz w:val="28"/>
          <w:szCs w:val="28"/>
          <w:lang w:eastAsia="ru-RU"/>
        </w:rPr>
        <w:t>yuklamalarda</w:t>
      </w:r>
      <w:r w:rsidRPr="002C1882">
        <w:rPr>
          <w:sz w:val="28"/>
          <w:szCs w:val="28"/>
          <w:lang w:eastAsia="ru-RU"/>
        </w:rPr>
        <w:t xml:space="preserve"> (</w:t>
      </w:r>
      <w:r w:rsidR="002C1882" w:rsidRPr="002C1882">
        <w:rPr>
          <w:sz w:val="28"/>
          <w:szCs w:val="28"/>
          <w:lang w:eastAsia="ru-RU"/>
        </w:rPr>
        <w:t>qisqa</w:t>
      </w:r>
      <w:r w:rsidRPr="002C1882">
        <w:rPr>
          <w:sz w:val="28"/>
          <w:szCs w:val="28"/>
          <w:lang w:eastAsia="ru-RU"/>
        </w:rPr>
        <w:t xml:space="preserve"> </w:t>
      </w:r>
      <w:r w:rsidR="002C1882" w:rsidRPr="002C1882">
        <w:rPr>
          <w:sz w:val="28"/>
          <w:szCs w:val="28"/>
          <w:lang w:eastAsia="ru-RU"/>
        </w:rPr>
        <w:t>tutashuvchi</w:t>
      </w:r>
      <w:r w:rsidRPr="002C1882">
        <w:rPr>
          <w:sz w:val="28"/>
          <w:szCs w:val="28"/>
          <w:lang w:eastAsia="ru-RU"/>
        </w:rPr>
        <w:t xml:space="preserve"> </w:t>
      </w:r>
      <w:r w:rsidR="002C1882" w:rsidRPr="002C1882">
        <w:rPr>
          <w:sz w:val="28"/>
          <w:szCs w:val="28"/>
          <w:lang w:eastAsia="ru-RU"/>
        </w:rPr>
        <w:t>porshenning</w:t>
      </w:r>
      <w:r w:rsidRPr="002C1882">
        <w:rPr>
          <w:sz w:val="28"/>
          <w:szCs w:val="28"/>
          <w:lang w:eastAsia="ru-RU"/>
        </w:rPr>
        <w:t xml:space="preserve"> </w:t>
      </w:r>
      <w:r w:rsidR="002C1882" w:rsidRPr="002C1882">
        <w:rPr>
          <w:sz w:val="28"/>
          <w:szCs w:val="28"/>
          <w:lang w:eastAsia="ru-RU"/>
        </w:rPr>
        <w:t>uch</w:t>
      </w:r>
      <w:r w:rsidRPr="002C1882">
        <w:rPr>
          <w:sz w:val="28"/>
          <w:szCs w:val="28"/>
          <w:lang w:eastAsia="ru-RU"/>
        </w:rPr>
        <w:t xml:space="preserve"> </w:t>
      </w:r>
      <w:r w:rsidR="002C1882" w:rsidRPr="002C1882">
        <w:rPr>
          <w:sz w:val="28"/>
          <w:szCs w:val="28"/>
          <w:lang w:eastAsia="ru-RU"/>
        </w:rPr>
        <w:t>holati</w:t>
      </w:r>
      <w:r w:rsidRPr="002C1882">
        <w:rPr>
          <w:sz w:val="28"/>
          <w:szCs w:val="28"/>
          <w:lang w:eastAsia="ru-RU"/>
        </w:rPr>
        <w:t xml:space="preserve"> </w:t>
      </w:r>
      <w:r w:rsidR="002C1882" w:rsidRPr="002C1882">
        <w:rPr>
          <w:sz w:val="28"/>
          <w:szCs w:val="28"/>
          <w:lang w:eastAsia="ru-RU"/>
        </w:rPr>
        <w:t>L</w:t>
      </w:r>
      <w:r w:rsidRPr="002C1882">
        <w:rPr>
          <w:sz w:val="28"/>
          <w:szCs w:val="28"/>
          <w:lang w:eastAsia="ru-RU"/>
        </w:rPr>
        <w:t xml:space="preserve"> </w:t>
      </w:r>
      <w:r w:rsidR="002C1882" w:rsidRPr="002C1882">
        <w:rPr>
          <w:sz w:val="28"/>
          <w:szCs w:val="28"/>
          <w:lang w:eastAsia="ru-RU"/>
        </w:rPr>
        <w:t>uchun</w:t>
      </w:r>
      <w:r w:rsidRPr="002C1882">
        <w:rPr>
          <w:sz w:val="28"/>
          <w:szCs w:val="28"/>
          <w:lang w:eastAsia="ru-RU"/>
        </w:rPr>
        <w:t xml:space="preserve">) </w:t>
      </w:r>
      <w:r w:rsidR="002C1882" w:rsidRPr="002C1882">
        <w:rPr>
          <w:sz w:val="28"/>
          <w:szCs w:val="28"/>
          <w:lang w:eastAsia="ru-RU"/>
        </w:rPr>
        <w:t>amplitudaviy</w:t>
      </w:r>
      <w:r w:rsidRPr="002C1882">
        <w:rPr>
          <w:sz w:val="28"/>
          <w:szCs w:val="28"/>
          <w:lang w:eastAsia="ru-RU"/>
        </w:rPr>
        <w:t xml:space="preserve"> </w:t>
      </w:r>
      <w:r w:rsidR="002C1882" w:rsidRPr="002C1882">
        <w:rPr>
          <w:sz w:val="28"/>
          <w:szCs w:val="28"/>
          <w:lang w:eastAsia="ru-RU"/>
        </w:rPr>
        <w:t>taqsimotlarning</w:t>
      </w:r>
      <w:r w:rsidRPr="002C1882">
        <w:rPr>
          <w:sz w:val="28"/>
          <w:szCs w:val="28"/>
          <w:lang w:eastAsia="ru-RU"/>
        </w:rPr>
        <w:t xml:space="preserve"> </w:t>
      </w:r>
      <w:r w:rsidR="002C1882" w:rsidRPr="002C1882">
        <w:rPr>
          <w:sz w:val="28"/>
          <w:szCs w:val="28"/>
          <w:lang w:eastAsia="ru-RU"/>
        </w:rPr>
        <w:t>eng</w:t>
      </w:r>
      <w:r w:rsidRPr="002C1882">
        <w:rPr>
          <w:sz w:val="28"/>
          <w:szCs w:val="28"/>
          <w:lang w:eastAsia="ru-RU"/>
        </w:rPr>
        <w:t xml:space="preserve"> </w:t>
      </w:r>
      <w:r w:rsidR="002C1882" w:rsidRPr="002C1882">
        <w:rPr>
          <w:sz w:val="28"/>
          <w:szCs w:val="28"/>
          <w:lang w:eastAsia="ru-RU"/>
        </w:rPr>
        <w:t>yaqin</w:t>
      </w:r>
      <w:r w:rsidRPr="002C1882">
        <w:rPr>
          <w:sz w:val="28"/>
          <w:szCs w:val="28"/>
          <w:lang w:eastAsia="ru-RU"/>
        </w:rPr>
        <w:t xml:space="preserve"> </w:t>
      </w:r>
      <w:r w:rsidR="002C1882" w:rsidRPr="002C1882">
        <w:rPr>
          <w:sz w:val="28"/>
          <w:szCs w:val="28"/>
          <w:lang w:eastAsia="ru-RU"/>
        </w:rPr>
        <w:t>bo‘g‘inlari</w:t>
      </w:r>
      <w:r w:rsidRPr="002C1882">
        <w:rPr>
          <w:sz w:val="28"/>
          <w:szCs w:val="28"/>
          <w:lang w:eastAsia="ru-RU"/>
        </w:rPr>
        <w:t xml:space="preserve"> </w:t>
      </w:r>
      <w:r w:rsidR="002C1882" w:rsidRPr="002C1882">
        <w:rPr>
          <w:sz w:val="28"/>
          <w:szCs w:val="28"/>
          <w:lang w:eastAsia="ru-RU"/>
        </w:rPr>
        <w:t>o‘rtasidagi</w:t>
      </w:r>
      <w:r w:rsidRPr="002C1882">
        <w:rPr>
          <w:sz w:val="28"/>
          <w:szCs w:val="28"/>
          <w:lang w:eastAsia="ru-RU"/>
        </w:rPr>
        <w:t xml:space="preserve"> </w:t>
      </w:r>
      <w:r w:rsidR="002C1882" w:rsidRPr="002C1882">
        <w:rPr>
          <w:sz w:val="28"/>
          <w:szCs w:val="28"/>
          <w:lang w:eastAsia="ru-RU"/>
        </w:rPr>
        <w:t>masofani</w:t>
      </w:r>
      <w:r w:rsidRPr="002C1882">
        <w:rPr>
          <w:sz w:val="28"/>
          <w:szCs w:val="28"/>
          <w:lang w:eastAsia="ru-RU"/>
        </w:rPr>
        <w:t xml:space="preserve"> </w:t>
      </w:r>
      <w:r w:rsidR="002C1882" w:rsidRPr="002C1882">
        <w:rPr>
          <w:sz w:val="28"/>
          <w:szCs w:val="28"/>
          <w:lang w:eastAsia="ru-RU"/>
        </w:rPr>
        <w:t>aniqlang</w:t>
      </w:r>
      <w:r w:rsidRPr="002C1882">
        <w:rPr>
          <w:sz w:val="28"/>
          <w:szCs w:val="28"/>
          <w:lang w:eastAsia="ru-RU"/>
        </w:rPr>
        <w:t xml:space="preserve">. </w:t>
      </w:r>
      <w:r w:rsidR="002C1882" w:rsidRPr="002C1882">
        <w:rPr>
          <w:sz w:val="28"/>
          <w:szCs w:val="28"/>
          <w:lang w:eastAsia="ru-RU"/>
        </w:rPr>
        <w:t>Siljish</w:t>
      </w:r>
      <w:r w:rsidRPr="002C1882">
        <w:rPr>
          <w:sz w:val="28"/>
          <w:szCs w:val="28"/>
          <w:lang w:eastAsia="ru-RU"/>
        </w:rPr>
        <w:t xml:space="preserve"> </w:t>
      </w:r>
      <w:r w:rsidR="002C1882" w:rsidRPr="002C1882">
        <w:rPr>
          <w:sz w:val="28"/>
          <w:szCs w:val="28"/>
          <w:lang w:eastAsia="ru-RU"/>
        </w:rPr>
        <w:t>yo‘nalishi</w:t>
      </w:r>
      <w:r w:rsidRPr="002C1882">
        <w:rPr>
          <w:sz w:val="28"/>
          <w:szCs w:val="28"/>
          <w:lang w:eastAsia="ru-RU"/>
        </w:rPr>
        <w:t xml:space="preserve"> </w:t>
      </w:r>
      <w:r w:rsidR="002C1882" w:rsidRPr="002C1882">
        <w:rPr>
          <w:sz w:val="28"/>
          <w:szCs w:val="28"/>
          <w:lang w:eastAsia="ru-RU"/>
        </w:rPr>
        <w:t>qisqa</w:t>
      </w:r>
      <w:r w:rsidRPr="002C1882">
        <w:rPr>
          <w:sz w:val="28"/>
          <w:szCs w:val="28"/>
          <w:lang w:eastAsia="ru-RU"/>
        </w:rPr>
        <w:t xml:space="preserve"> </w:t>
      </w:r>
      <w:r w:rsidR="002C1882" w:rsidRPr="002C1882">
        <w:rPr>
          <w:sz w:val="28"/>
          <w:szCs w:val="28"/>
          <w:lang w:eastAsia="ru-RU"/>
        </w:rPr>
        <w:t>tutashgan</w:t>
      </w:r>
      <w:r w:rsidRPr="002C1882">
        <w:rPr>
          <w:sz w:val="28"/>
          <w:szCs w:val="28"/>
          <w:lang w:eastAsia="ru-RU"/>
        </w:rPr>
        <w:t xml:space="preserve"> </w:t>
      </w:r>
      <w:r w:rsidR="002C1882" w:rsidRPr="002C1882">
        <w:rPr>
          <w:sz w:val="28"/>
          <w:szCs w:val="28"/>
          <w:lang w:eastAsia="ru-RU"/>
        </w:rPr>
        <w:t>yuklamadagi</w:t>
      </w:r>
      <w:r w:rsidRPr="002C1882">
        <w:rPr>
          <w:sz w:val="28"/>
          <w:szCs w:val="28"/>
          <w:lang w:eastAsia="ru-RU"/>
        </w:rPr>
        <w:t xml:space="preserve"> </w:t>
      </w:r>
      <w:r w:rsidR="002C1882" w:rsidRPr="002C1882">
        <w:rPr>
          <w:sz w:val="28"/>
          <w:szCs w:val="28"/>
          <w:lang w:eastAsia="ru-RU"/>
        </w:rPr>
        <w:t>bo‘g‘in</w:t>
      </w:r>
      <w:r w:rsidRPr="002C1882">
        <w:rPr>
          <w:sz w:val="28"/>
          <w:szCs w:val="28"/>
          <w:lang w:eastAsia="ru-RU"/>
        </w:rPr>
        <w:t xml:space="preserve"> </w:t>
      </w:r>
      <w:r w:rsidR="002C1882" w:rsidRPr="002C1882">
        <w:rPr>
          <w:sz w:val="28"/>
          <w:szCs w:val="28"/>
          <w:lang w:eastAsia="ru-RU"/>
        </w:rPr>
        <w:t>koordinatasiga</w:t>
      </w:r>
      <w:r w:rsidRPr="002C1882">
        <w:rPr>
          <w:sz w:val="28"/>
          <w:szCs w:val="28"/>
          <w:lang w:eastAsia="ru-RU"/>
        </w:rPr>
        <w:t xml:space="preserve"> </w:t>
      </w:r>
      <w:r w:rsidR="002C1882" w:rsidRPr="002C1882">
        <w:rPr>
          <w:sz w:val="28"/>
          <w:szCs w:val="28"/>
          <w:lang w:eastAsia="ru-RU"/>
        </w:rPr>
        <w:t>nisbatan</w:t>
      </w:r>
      <w:r w:rsidRPr="002C1882">
        <w:rPr>
          <w:sz w:val="28"/>
          <w:szCs w:val="28"/>
          <w:lang w:eastAsia="ru-RU"/>
        </w:rPr>
        <w:t xml:space="preserve"> </w:t>
      </w:r>
      <w:r w:rsidR="002C1882" w:rsidRPr="002C1882">
        <w:rPr>
          <w:sz w:val="28"/>
          <w:szCs w:val="28"/>
          <w:lang w:eastAsia="ru-RU"/>
        </w:rPr>
        <w:t>aniqlanadi</w:t>
      </w:r>
      <w:r w:rsidRPr="002C1882">
        <w:rPr>
          <w:sz w:val="28"/>
          <w:szCs w:val="28"/>
          <w:lang w:eastAsia="ru-RU"/>
        </w:rPr>
        <w:t>.</w:t>
      </w:r>
    </w:p>
    <w:p w:rsidR="00BF0D06" w:rsidRPr="002C1882" w:rsidRDefault="00436D27" w:rsidP="002C1882">
      <w:pPr>
        <w:ind w:firstLine="709"/>
        <w:jc w:val="both"/>
        <w:rPr>
          <w:sz w:val="28"/>
          <w:szCs w:val="28"/>
          <w:lang w:eastAsia="ru-RU"/>
        </w:rPr>
      </w:pPr>
      <w:r w:rsidRPr="002C1882">
        <w:rPr>
          <w:sz w:val="28"/>
          <w:szCs w:val="28"/>
          <w:lang w:eastAsia="ru-RU"/>
        </w:rPr>
        <w:t xml:space="preserve">5.4.7. </w:t>
      </w:r>
      <w:r w:rsidRPr="002C1882">
        <w:rPr>
          <w:rFonts w:ascii="Symbol" w:hAnsi="Symbol"/>
          <w:sz w:val="28"/>
          <w:szCs w:val="28"/>
          <w:lang w:val="ru-RU" w:eastAsia="ru-RU"/>
        </w:rPr>
        <w:sym w:font="Symbol" w:char="F044"/>
      </w:r>
      <w:r w:rsidR="002C1882" w:rsidRPr="002C1882">
        <w:rPr>
          <w:sz w:val="28"/>
          <w:szCs w:val="28"/>
          <w:lang w:eastAsia="ru-RU"/>
        </w:rPr>
        <w:t>z</w:t>
      </w:r>
      <w:r w:rsidRPr="002C1882">
        <w:rPr>
          <w:sz w:val="28"/>
          <w:szCs w:val="28"/>
          <w:lang w:eastAsia="ru-RU"/>
        </w:rPr>
        <w:t xml:space="preserve"> </w:t>
      </w:r>
      <w:r w:rsidR="002C1882" w:rsidRPr="002C1882">
        <w:rPr>
          <w:sz w:val="28"/>
          <w:szCs w:val="28"/>
          <w:lang w:eastAsia="ru-RU"/>
        </w:rPr>
        <w:t>miqdorini</w:t>
      </w:r>
      <w:r w:rsidRPr="002C1882">
        <w:rPr>
          <w:sz w:val="28"/>
          <w:szCs w:val="28"/>
          <w:lang w:eastAsia="ru-RU"/>
        </w:rPr>
        <w:t xml:space="preserve"> </w:t>
      </w:r>
      <w:r w:rsidR="002C1882" w:rsidRPr="002C1882">
        <w:rPr>
          <w:sz w:val="28"/>
          <w:szCs w:val="28"/>
          <w:lang w:eastAsia="ru-RU"/>
        </w:rPr>
        <w:t>to‘lqino‘tkazgichdagi</w:t>
      </w:r>
      <w:r w:rsidRPr="002C1882">
        <w:rPr>
          <w:sz w:val="28"/>
          <w:szCs w:val="28"/>
          <w:lang w:eastAsia="ru-RU"/>
        </w:rPr>
        <w:t xml:space="preserve"> </w:t>
      </w:r>
      <w:r w:rsidR="002C1882" w:rsidRPr="002C1882">
        <w:rPr>
          <w:sz w:val="28"/>
          <w:szCs w:val="28"/>
          <w:lang w:eastAsia="ru-RU"/>
        </w:rPr>
        <w:t>to‘lqin</w:t>
      </w:r>
      <w:r w:rsidRPr="002C1882">
        <w:rPr>
          <w:sz w:val="28"/>
          <w:szCs w:val="28"/>
          <w:lang w:eastAsia="ru-RU"/>
        </w:rPr>
        <w:t xml:space="preserve"> </w:t>
      </w:r>
      <w:r w:rsidR="002C1882" w:rsidRPr="002C1882">
        <w:rPr>
          <w:sz w:val="28"/>
          <w:szCs w:val="28"/>
          <w:lang w:eastAsia="ru-RU"/>
        </w:rPr>
        <w:t>uzunligi</w:t>
      </w:r>
      <w:r w:rsidRPr="002C1882">
        <w:rPr>
          <w:sz w:val="28"/>
          <w:szCs w:val="28"/>
          <w:lang w:eastAsia="ru-RU"/>
        </w:rPr>
        <w:t xml:space="preserve"> </w:t>
      </w:r>
      <w:r w:rsidRPr="002C1882">
        <w:rPr>
          <w:rFonts w:ascii="Symbol" w:hAnsi="Symbol"/>
          <w:sz w:val="28"/>
          <w:szCs w:val="28"/>
          <w:lang w:val="ru-RU" w:eastAsia="ru-RU"/>
        </w:rPr>
        <w:sym w:font="Symbol" w:char="F04C"/>
      </w:r>
      <w:r w:rsidRPr="002C1882">
        <w:rPr>
          <w:sz w:val="28"/>
          <w:szCs w:val="28"/>
          <w:lang w:eastAsia="ru-RU"/>
        </w:rPr>
        <w:t xml:space="preserve"> </w:t>
      </w:r>
      <w:r w:rsidR="002C1882" w:rsidRPr="002C1882">
        <w:rPr>
          <w:sz w:val="28"/>
          <w:szCs w:val="28"/>
          <w:lang w:eastAsia="ru-RU"/>
        </w:rPr>
        <w:t>ga</w:t>
      </w:r>
      <w:r w:rsidRPr="002C1882">
        <w:rPr>
          <w:sz w:val="28"/>
          <w:szCs w:val="28"/>
          <w:lang w:eastAsia="ru-RU"/>
        </w:rPr>
        <w:t xml:space="preserve"> </w:t>
      </w:r>
      <w:r w:rsidR="002C1882" w:rsidRPr="002C1882">
        <w:rPr>
          <w:sz w:val="28"/>
          <w:szCs w:val="28"/>
          <w:lang w:eastAsia="ru-RU"/>
        </w:rPr>
        <w:t>nisbatan</w:t>
      </w:r>
      <w:r w:rsidRPr="002C1882">
        <w:rPr>
          <w:sz w:val="28"/>
          <w:szCs w:val="28"/>
          <w:lang w:eastAsia="ru-RU"/>
        </w:rPr>
        <w:t xml:space="preserve"> </w:t>
      </w:r>
      <w:r w:rsidR="002C1882" w:rsidRPr="002C1882">
        <w:rPr>
          <w:sz w:val="28"/>
          <w:szCs w:val="28"/>
          <w:lang w:eastAsia="ru-RU"/>
        </w:rPr>
        <w:t>me’yorlang</w:t>
      </w:r>
      <w:r w:rsidRPr="002C1882">
        <w:rPr>
          <w:sz w:val="28"/>
          <w:szCs w:val="28"/>
          <w:lang w:eastAsia="ru-RU"/>
        </w:rPr>
        <w:t>.</w:t>
      </w:r>
    </w:p>
    <w:p w:rsidR="00BF0D06" w:rsidRPr="002C1882" w:rsidRDefault="00436D27" w:rsidP="002C1882">
      <w:pPr>
        <w:ind w:firstLine="709"/>
        <w:jc w:val="both"/>
        <w:rPr>
          <w:sz w:val="28"/>
          <w:szCs w:val="28"/>
          <w:lang w:eastAsia="ru-RU"/>
        </w:rPr>
      </w:pPr>
      <w:r w:rsidRPr="002C1882">
        <w:rPr>
          <w:sz w:val="28"/>
          <w:szCs w:val="28"/>
          <w:lang w:eastAsia="ru-RU"/>
        </w:rPr>
        <w:t xml:space="preserve">5.4.8. </w:t>
      </w:r>
      <w:r w:rsidR="002C1882" w:rsidRPr="002C1882">
        <w:rPr>
          <w:sz w:val="28"/>
          <w:szCs w:val="28"/>
          <w:lang w:eastAsia="ru-RU"/>
        </w:rPr>
        <w:t>O‘lchash</w:t>
      </w:r>
      <w:r w:rsidRPr="002C1882">
        <w:rPr>
          <w:sz w:val="28"/>
          <w:szCs w:val="28"/>
          <w:lang w:eastAsia="ru-RU"/>
        </w:rPr>
        <w:t xml:space="preserve"> </w:t>
      </w:r>
      <w:r w:rsidR="002C1882" w:rsidRPr="002C1882">
        <w:rPr>
          <w:sz w:val="28"/>
          <w:szCs w:val="28"/>
          <w:lang w:eastAsia="ru-RU"/>
        </w:rPr>
        <w:t>va</w:t>
      </w:r>
      <w:r w:rsidRPr="002C1882">
        <w:rPr>
          <w:sz w:val="28"/>
          <w:szCs w:val="28"/>
          <w:lang w:eastAsia="ru-RU"/>
        </w:rPr>
        <w:t xml:space="preserve"> </w:t>
      </w:r>
      <w:r w:rsidR="002C1882" w:rsidRPr="002C1882">
        <w:rPr>
          <w:sz w:val="28"/>
          <w:szCs w:val="28"/>
          <w:lang w:eastAsia="ru-RU"/>
        </w:rPr>
        <w:t>hisoblash</w:t>
      </w:r>
      <w:r w:rsidRPr="002C1882">
        <w:rPr>
          <w:sz w:val="28"/>
          <w:szCs w:val="28"/>
          <w:lang w:eastAsia="ru-RU"/>
        </w:rPr>
        <w:t xml:space="preserve"> </w:t>
      </w:r>
      <w:r w:rsidR="002C1882" w:rsidRPr="002C1882">
        <w:rPr>
          <w:sz w:val="28"/>
          <w:szCs w:val="28"/>
          <w:lang w:eastAsia="ru-RU"/>
        </w:rPr>
        <w:t>natijalarini</w:t>
      </w:r>
      <w:r w:rsidRPr="002C1882">
        <w:rPr>
          <w:sz w:val="28"/>
          <w:szCs w:val="28"/>
          <w:lang w:eastAsia="ru-RU"/>
        </w:rPr>
        <w:t xml:space="preserve"> 5.3-</w:t>
      </w:r>
      <w:r w:rsidR="002C1882" w:rsidRPr="002C1882">
        <w:rPr>
          <w:sz w:val="28"/>
          <w:szCs w:val="28"/>
          <w:lang w:eastAsia="ru-RU"/>
        </w:rPr>
        <w:t>jadvalga</w:t>
      </w:r>
      <w:r w:rsidRPr="002C1882">
        <w:rPr>
          <w:sz w:val="28"/>
          <w:szCs w:val="28"/>
          <w:lang w:eastAsia="ru-RU"/>
        </w:rPr>
        <w:t xml:space="preserve"> </w:t>
      </w:r>
      <w:r w:rsidR="002C1882" w:rsidRPr="002C1882">
        <w:rPr>
          <w:sz w:val="28"/>
          <w:szCs w:val="28"/>
          <w:lang w:eastAsia="ru-RU"/>
        </w:rPr>
        <w:t>kiriting</w:t>
      </w:r>
      <w:r w:rsidRPr="002C1882">
        <w:rPr>
          <w:sz w:val="28"/>
          <w:szCs w:val="28"/>
          <w:lang w:eastAsia="ru-RU"/>
        </w:rPr>
        <w:t>.</w:t>
      </w:r>
    </w:p>
    <w:p w:rsidR="00BF0D06" w:rsidRPr="002C1882" w:rsidRDefault="00436D27" w:rsidP="002C1882">
      <w:pPr>
        <w:keepNext/>
        <w:ind w:firstLine="709"/>
        <w:jc w:val="right"/>
        <w:outlineLvl w:val="5"/>
        <w:rPr>
          <w:sz w:val="28"/>
          <w:szCs w:val="28"/>
          <w:lang w:val="ru-RU" w:eastAsia="ru-RU"/>
        </w:rPr>
      </w:pPr>
      <w:r w:rsidRPr="002C1882">
        <w:rPr>
          <w:sz w:val="28"/>
          <w:szCs w:val="28"/>
          <w:lang w:val="ru-RU" w:eastAsia="ru-RU"/>
        </w:rPr>
        <w:t>5.3-</w:t>
      </w:r>
      <w:r w:rsidR="002C1882" w:rsidRPr="002C1882">
        <w:rPr>
          <w:sz w:val="28"/>
          <w:szCs w:val="28"/>
          <w:lang w:val="ru-RU" w:eastAsia="ru-RU"/>
        </w:rPr>
        <w:t>jadval</w:t>
      </w:r>
    </w:p>
    <w:p w:rsidR="00BF0D06" w:rsidRPr="002C1882" w:rsidRDefault="00BF0D06" w:rsidP="002C1882">
      <w:pPr>
        <w:ind w:firstLine="709"/>
        <w:jc w:val="center"/>
        <w:rPr>
          <w:b/>
          <w:sz w:val="28"/>
          <w:szCs w:val="28"/>
          <w:lang w:val="ru-RU" w:eastAsia="ru-RU"/>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52"/>
        <w:gridCol w:w="1033"/>
        <w:gridCol w:w="1007"/>
        <w:gridCol w:w="1033"/>
      </w:tblGrid>
      <w:tr w:rsidR="0001197C" w:rsidTr="002C1882">
        <w:trPr>
          <w:jc w:val="center"/>
        </w:trPr>
        <w:tc>
          <w:tcPr>
            <w:tcW w:w="1252" w:type="dxa"/>
            <w:vAlign w:val="center"/>
          </w:tcPr>
          <w:p w:rsidR="00BF0D06" w:rsidRPr="002C1882" w:rsidRDefault="00436D27" w:rsidP="002C1882">
            <w:pPr>
              <w:keepNext/>
              <w:ind w:firstLine="709"/>
              <w:jc w:val="center"/>
              <w:outlineLvl w:val="1"/>
              <w:rPr>
                <w:sz w:val="28"/>
                <w:szCs w:val="28"/>
                <w:lang w:eastAsia="ru-RU"/>
              </w:rPr>
            </w:pPr>
            <w:r w:rsidRPr="002C1882">
              <w:rPr>
                <w:sz w:val="28"/>
                <w:szCs w:val="28"/>
                <w:lang w:eastAsia="ru-RU"/>
              </w:rPr>
              <w:t>L</w:t>
            </w:r>
          </w:p>
        </w:tc>
        <w:tc>
          <w:tcPr>
            <w:tcW w:w="1033" w:type="dxa"/>
            <w:vAlign w:val="center"/>
          </w:tcPr>
          <w:p w:rsidR="00BF0D06" w:rsidRPr="002C1882" w:rsidRDefault="00436D27" w:rsidP="002C1882">
            <w:pPr>
              <w:ind w:firstLine="709"/>
              <w:jc w:val="both"/>
              <w:rPr>
                <w:sz w:val="28"/>
                <w:szCs w:val="28"/>
                <w:lang w:eastAsia="ru-RU"/>
              </w:rPr>
            </w:pPr>
            <w:r w:rsidRPr="002C1882">
              <w:rPr>
                <w:sz w:val="28"/>
                <w:szCs w:val="28"/>
                <w:lang w:eastAsia="ru-RU"/>
              </w:rPr>
              <w:t>10 (15)</w:t>
            </w:r>
          </w:p>
        </w:tc>
        <w:tc>
          <w:tcPr>
            <w:tcW w:w="1007" w:type="dxa"/>
            <w:vAlign w:val="center"/>
          </w:tcPr>
          <w:p w:rsidR="00BF0D06" w:rsidRPr="002C1882" w:rsidRDefault="00436D27" w:rsidP="002C1882">
            <w:pPr>
              <w:ind w:firstLine="709"/>
              <w:jc w:val="both"/>
              <w:rPr>
                <w:sz w:val="28"/>
                <w:szCs w:val="28"/>
                <w:lang w:eastAsia="ru-RU"/>
              </w:rPr>
            </w:pPr>
            <w:r w:rsidRPr="002C1882">
              <w:rPr>
                <w:sz w:val="28"/>
                <w:szCs w:val="28"/>
                <w:lang w:eastAsia="ru-RU"/>
              </w:rPr>
              <w:t>20 (25)</w:t>
            </w:r>
          </w:p>
        </w:tc>
        <w:tc>
          <w:tcPr>
            <w:tcW w:w="1033" w:type="dxa"/>
            <w:vAlign w:val="center"/>
          </w:tcPr>
          <w:p w:rsidR="00BF0D06" w:rsidRPr="002C1882" w:rsidRDefault="00436D27" w:rsidP="002C1882">
            <w:pPr>
              <w:ind w:firstLine="709"/>
              <w:jc w:val="both"/>
              <w:rPr>
                <w:sz w:val="28"/>
                <w:szCs w:val="28"/>
                <w:lang w:eastAsia="ru-RU"/>
              </w:rPr>
            </w:pPr>
            <w:r w:rsidRPr="002C1882">
              <w:rPr>
                <w:sz w:val="28"/>
                <w:szCs w:val="28"/>
                <w:lang w:eastAsia="ru-RU"/>
              </w:rPr>
              <w:t>30 (35)</w:t>
            </w:r>
          </w:p>
        </w:tc>
      </w:tr>
      <w:tr w:rsidR="0001197C" w:rsidTr="002C1882">
        <w:trPr>
          <w:jc w:val="center"/>
        </w:trPr>
        <w:tc>
          <w:tcPr>
            <w:tcW w:w="1252" w:type="dxa"/>
            <w:vAlign w:val="center"/>
          </w:tcPr>
          <w:p w:rsidR="00BF0D06" w:rsidRPr="002C1882" w:rsidRDefault="00436D27" w:rsidP="002C1882">
            <w:pPr>
              <w:ind w:firstLine="709"/>
              <w:jc w:val="center"/>
              <w:rPr>
                <w:sz w:val="28"/>
                <w:szCs w:val="28"/>
                <w:vertAlign w:val="subscript"/>
                <w:lang w:eastAsia="ru-RU"/>
              </w:rPr>
            </w:pPr>
            <w:r w:rsidRPr="002C1882">
              <w:rPr>
                <w:sz w:val="28"/>
                <w:szCs w:val="28"/>
                <w:lang w:eastAsia="ru-RU"/>
              </w:rPr>
              <w:t>z</w:t>
            </w:r>
            <w:r w:rsidRPr="002C1882">
              <w:rPr>
                <w:sz w:val="28"/>
                <w:szCs w:val="28"/>
                <w:vertAlign w:val="subscript"/>
                <w:lang w:eastAsia="ru-RU"/>
              </w:rPr>
              <w:t xml:space="preserve">min </w:t>
            </w:r>
            <w:r w:rsidRPr="002C1882">
              <w:rPr>
                <w:sz w:val="28"/>
                <w:szCs w:val="28"/>
                <w:vertAlign w:val="subscript"/>
                <w:lang w:val="ru-RU" w:eastAsia="ru-RU"/>
              </w:rPr>
              <w:t>KT</w:t>
            </w:r>
          </w:p>
        </w:tc>
        <w:tc>
          <w:tcPr>
            <w:tcW w:w="1033" w:type="dxa"/>
            <w:vAlign w:val="center"/>
          </w:tcPr>
          <w:p w:rsidR="00BF0D06" w:rsidRPr="002C1882" w:rsidRDefault="00BF0D06" w:rsidP="002C1882">
            <w:pPr>
              <w:ind w:firstLine="709"/>
              <w:jc w:val="both"/>
              <w:rPr>
                <w:sz w:val="28"/>
                <w:szCs w:val="28"/>
                <w:lang w:eastAsia="ru-RU"/>
              </w:rPr>
            </w:pPr>
          </w:p>
        </w:tc>
        <w:tc>
          <w:tcPr>
            <w:tcW w:w="1007" w:type="dxa"/>
            <w:vAlign w:val="center"/>
          </w:tcPr>
          <w:p w:rsidR="00BF0D06" w:rsidRPr="002C1882" w:rsidRDefault="00BF0D06" w:rsidP="002C1882">
            <w:pPr>
              <w:ind w:firstLine="709"/>
              <w:jc w:val="both"/>
              <w:rPr>
                <w:sz w:val="28"/>
                <w:szCs w:val="28"/>
                <w:lang w:eastAsia="ru-RU"/>
              </w:rPr>
            </w:pPr>
          </w:p>
        </w:tc>
        <w:tc>
          <w:tcPr>
            <w:tcW w:w="1033" w:type="dxa"/>
            <w:vAlign w:val="center"/>
          </w:tcPr>
          <w:p w:rsidR="00BF0D06" w:rsidRPr="002C1882" w:rsidRDefault="00BF0D06" w:rsidP="002C1882">
            <w:pPr>
              <w:ind w:firstLine="709"/>
              <w:jc w:val="both"/>
              <w:rPr>
                <w:sz w:val="28"/>
                <w:szCs w:val="28"/>
                <w:lang w:eastAsia="ru-RU"/>
              </w:rPr>
            </w:pPr>
          </w:p>
        </w:tc>
      </w:tr>
      <w:tr w:rsidR="0001197C" w:rsidTr="002C1882">
        <w:trPr>
          <w:jc w:val="center"/>
        </w:trPr>
        <w:tc>
          <w:tcPr>
            <w:tcW w:w="1252" w:type="dxa"/>
            <w:vAlign w:val="center"/>
          </w:tcPr>
          <w:p w:rsidR="00BF0D06" w:rsidRPr="002C1882" w:rsidRDefault="00436D27" w:rsidP="002C1882">
            <w:pPr>
              <w:ind w:firstLine="709"/>
              <w:jc w:val="center"/>
              <w:rPr>
                <w:sz w:val="28"/>
                <w:szCs w:val="28"/>
                <w:vertAlign w:val="subscript"/>
                <w:lang w:eastAsia="ru-RU"/>
              </w:rPr>
            </w:pPr>
            <w:r w:rsidRPr="002C1882">
              <w:rPr>
                <w:sz w:val="28"/>
                <w:szCs w:val="28"/>
                <w:lang w:eastAsia="ru-RU"/>
              </w:rPr>
              <w:t>z</w:t>
            </w:r>
            <w:r w:rsidRPr="002C1882">
              <w:rPr>
                <w:sz w:val="28"/>
                <w:szCs w:val="28"/>
                <w:vertAlign w:val="subscript"/>
                <w:lang w:eastAsia="ru-RU"/>
              </w:rPr>
              <w:t>min</w:t>
            </w:r>
          </w:p>
        </w:tc>
        <w:tc>
          <w:tcPr>
            <w:tcW w:w="1033" w:type="dxa"/>
            <w:vAlign w:val="center"/>
          </w:tcPr>
          <w:p w:rsidR="00BF0D06" w:rsidRPr="002C1882" w:rsidRDefault="00BF0D06" w:rsidP="002C1882">
            <w:pPr>
              <w:ind w:firstLine="709"/>
              <w:jc w:val="both"/>
              <w:rPr>
                <w:sz w:val="28"/>
                <w:szCs w:val="28"/>
                <w:lang w:eastAsia="ru-RU"/>
              </w:rPr>
            </w:pPr>
          </w:p>
        </w:tc>
        <w:tc>
          <w:tcPr>
            <w:tcW w:w="1007" w:type="dxa"/>
            <w:vAlign w:val="center"/>
          </w:tcPr>
          <w:p w:rsidR="00BF0D06" w:rsidRPr="002C1882" w:rsidRDefault="00BF0D06" w:rsidP="002C1882">
            <w:pPr>
              <w:ind w:firstLine="709"/>
              <w:jc w:val="both"/>
              <w:rPr>
                <w:sz w:val="28"/>
                <w:szCs w:val="28"/>
                <w:lang w:eastAsia="ru-RU"/>
              </w:rPr>
            </w:pPr>
          </w:p>
        </w:tc>
        <w:tc>
          <w:tcPr>
            <w:tcW w:w="1033" w:type="dxa"/>
            <w:vAlign w:val="center"/>
          </w:tcPr>
          <w:p w:rsidR="00BF0D06" w:rsidRPr="002C1882" w:rsidRDefault="00BF0D06" w:rsidP="002C1882">
            <w:pPr>
              <w:ind w:firstLine="709"/>
              <w:jc w:val="both"/>
              <w:rPr>
                <w:sz w:val="28"/>
                <w:szCs w:val="28"/>
                <w:lang w:eastAsia="ru-RU"/>
              </w:rPr>
            </w:pPr>
          </w:p>
        </w:tc>
      </w:tr>
      <w:tr w:rsidR="0001197C" w:rsidTr="002C1882">
        <w:trPr>
          <w:jc w:val="center"/>
        </w:trPr>
        <w:tc>
          <w:tcPr>
            <w:tcW w:w="1252" w:type="dxa"/>
            <w:vAlign w:val="center"/>
          </w:tcPr>
          <w:p w:rsidR="00BF0D06" w:rsidRPr="002C1882" w:rsidRDefault="00436D27" w:rsidP="002C1882">
            <w:pPr>
              <w:ind w:firstLine="709"/>
              <w:jc w:val="center"/>
              <w:rPr>
                <w:sz w:val="28"/>
                <w:szCs w:val="28"/>
                <w:lang w:eastAsia="ru-RU"/>
              </w:rPr>
            </w:pPr>
            <w:r w:rsidRPr="002C1882">
              <w:rPr>
                <w:rFonts w:ascii="Symbol" w:hAnsi="Symbol"/>
                <w:sz w:val="28"/>
                <w:szCs w:val="28"/>
                <w:lang w:val="ru-RU" w:eastAsia="ru-RU"/>
              </w:rPr>
              <w:sym w:font="Symbol" w:char="F044"/>
            </w:r>
            <w:r w:rsidR="002C1882" w:rsidRPr="002C1882">
              <w:rPr>
                <w:sz w:val="28"/>
                <w:szCs w:val="28"/>
                <w:lang w:eastAsia="ru-RU"/>
              </w:rPr>
              <w:t>z</w:t>
            </w:r>
          </w:p>
        </w:tc>
        <w:tc>
          <w:tcPr>
            <w:tcW w:w="1033" w:type="dxa"/>
            <w:vAlign w:val="center"/>
          </w:tcPr>
          <w:p w:rsidR="00BF0D06" w:rsidRPr="002C1882" w:rsidRDefault="00BF0D06" w:rsidP="002C1882">
            <w:pPr>
              <w:ind w:firstLine="709"/>
              <w:jc w:val="both"/>
              <w:rPr>
                <w:sz w:val="28"/>
                <w:szCs w:val="28"/>
                <w:lang w:eastAsia="ru-RU"/>
              </w:rPr>
            </w:pPr>
          </w:p>
        </w:tc>
        <w:tc>
          <w:tcPr>
            <w:tcW w:w="1007" w:type="dxa"/>
            <w:vAlign w:val="center"/>
          </w:tcPr>
          <w:p w:rsidR="00BF0D06" w:rsidRPr="002C1882" w:rsidRDefault="00BF0D06" w:rsidP="002C1882">
            <w:pPr>
              <w:ind w:firstLine="709"/>
              <w:jc w:val="both"/>
              <w:rPr>
                <w:sz w:val="28"/>
                <w:szCs w:val="28"/>
                <w:lang w:eastAsia="ru-RU"/>
              </w:rPr>
            </w:pPr>
          </w:p>
        </w:tc>
        <w:tc>
          <w:tcPr>
            <w:tcW w:w="1033" w:type="dxa"/>
            <w:vAlign w:val="center"/>
          </w:tcPr>
          <w:p w:rsidR="00BF0D06" w:rsidRPr="002C1882" w:rsidRDefault="00BF0D06" w:rsidP="002C1882">
            <w:pPr>
              <w:ind w:firstLine="709"/>
              <w:jc w:val="both"/>
              <w:rPr>
                <w:sz w:val="28"/>
                <w:szCs w:val="28"/>
                <w:lang w:eastAsia="ru-RU"/>
              </w:rPr>
            </w:pPr>
          </w:p>
        </w:tc>
      </w:tr>
      <w:tr w:rsidR="0001197C" w:rsidTr="002C1882">
        <w:trPr>
          <w:jc w:val="center"/>
        </w:trPr>
        <w:tc>
          <w:tcPr>
            <w:tcW w:w="1252" w:type="dxa"/>
            <w:vAlign w:val="center"/>
          </w:tcPr>
          <w:p w:rsidR="00BF0D06" w:rsidRPr="002C1882" w:rsidRDefault="00436D27" w:rsidP="002C1882">
            <w:pPr>
              <w:ind w:firstLine="709"/>
              <w:jc w:val="center"/>
              <w:rPr>
                <w:sz w:val="28"/>
                <w:szCs w:val="28"/>
                <w:lang w:eastAsia="ru-RU"/>
              </w:rPr>
            </w:pPr>
            <w:r w:rsidRPr="002C1882">
              <w:rPr>
                <w:rFonts w:ascii="Symbol" w:hAnsi="Symbol"/>
                <w:sz w:val="28"/>
                <w:szCs w:val="28"/>
                <w:lang w:val="ru-RU" w:eastAsia="ru-RU"/>
              </w:rPr>
              <w:sym w:font="Symbol" w:char="F044"/>
            </w:r>
            <w:r w:rsidR="002C1882" w:rsidRPr="002C1882">
              <w:rPr>
                <w:sz w:val="28"/>
                <w:szCs w:val="28"/>
                <w:lang w:eastAsia="ru-RU"/>
              </w:rPr>
              <w:t>zg‘</w:t>
            </w:r>
            <w:r w:rsidRPr="002C1882">
              <w:rPr>
                <w:rFonts w:ascii="Symbol" w:hAnsi="Symbol"/>
                <w:sz w:val="28"/>
                <w:szCs w:val="28"/>
                <w:lang w:val="ru-RU" w:eastAsia="ru-RU"/>
              </w:rPr>
              <w:sym w:font="Symbol" w:char="F04C"/>
            </w:r>
          </w:p>
        </w:tc>
        <w:tc>
          <w:tcPr>
            <w:tcW w:w="1033" w:type="dxa"/>
            <w:vAlign w:val="center"/>
          </w:tcPr>
          <w:p w:rsidR="00BF0D06" w:rsidRPr="002C1882" w:rsidRDefault="00BF0D06" w:rsidP="002C1882">
            <w:pPr>
              <w:ind w:firstLine="709"/>
              <w:jc w:val="both"/>
              <w:rPr>
                <w:sz w:val="28"/>
                <w:szCs w:val="28"/>
                <w:lang w:eastAsia="ru-RU"/>
              </w:rPr>
            </w:pPr>
          </w:p>
        </w:tc>
        <w:tc>
          <w:tcPr>
            <w:tcW w:w="1007" w:type="dxa"/>
            <w:vAlign w:val="center"/>
          </w:tcPr>
          <w:p w:rsidR="00BF0D06" w:rsidRPr="002C1882" w:rsidRDefault="00BF0D06" w:rsidP="002C1882">
            <w:pPr>
              <w:ind w:firstLine="709"/>
              <w:jc w:val="both"/>
              <w:rPr>
                <w:sz w:val="28"/>
                <w:szCs w:val="28"/>
                <w:lang w:eastAsia="ru-RU"/>
              </w:rPr>
            </w:pPr>
          </w:p>
        </w:tc>
        <w:tc>
          <w:tcPr>
            <w:tcW w:w="1033" w:type="dxa"/>
            <w:vAlign w:val="center"/>
          </w:tcPr>
          <w:p w:rsidR="00BF0D06" w:rsidRPr="002C1882" w:rsidRDefault="00BF0D06" w:rsidP="002C1882">
            <w:pPr>
              <w:ind w:firstLine="709"/>
              <w:jc w:val="both"/>
              <w:rPr>
                <w:sz w:val="28"/>
                <w:szCs w:val="28"/>
                <w:lang w:eastAsia="ru-RU"/>
              </w:rPr>
            </w:pPr>
          </w:p>
        </w:tc>
      </w:tr>
      <w:tr w:rsidR="0001197C" w:rsidTr="002C1882">
        <w:trPr>
          <w:jc w:val="center"/>
        </w:trPr>
        <w:tc>
          <w:tcPr>
            <w:tcW w:w="1252" w:type="dxa"/>
            <w:vAlign w:val="center"/>
          </w:tcPr>
          <w:p w:rsidR="00BF0D06" w:rsidRPr="002C1882" w:rsidRDefault="00436D27" w:rsidP="002C1882">
            <w:pPr>
              <w:ind w:firstLine="709"/>
              <w:jc w:val="center"/>
              <w:rPr>
                <w:sz w:val="28"/>
                <w:szCs w:val="28"/>
                <w:vertAlign w:val="subscript"/>
                <w:lang w:val="ru-RU" w:eastAsia="ru-RU"/>
              </w:rPr>
            </w:pPr>
            <w:r w:rsidRPr="002C1882">
              <w:rPr>
                <w:sz w:val="28"/>
                <w:szCs w:val="28"/>
                <w:lang w:val="ru-RU" w:eastAsia="ru-RU"/>
              </w:rPr>
              <w:t>YuTK</w:t>
            </w:r>
          </w:p>
        </w:tc>
        <w:tc>
          <w:tcPr>
            <w:tcW w:w="1033" w:type="dxa"/>
            <w:vAlign w:val="center"/>
          </w:tcPr>
          <w:p w:rsidR="00BF0D06" w:rsidRPr="002C1882" w:rsidRDefault="00BF0D06" w:rsidP="002C1882">
            <w:pPr>
              <w:ind w:firstLine="709"/>
              <w:jc w:val="both"/>
              <w:rPr>
                <w:sz w:val="28"/>
                <w:szCs w:val="28"/>
                <w:lang w:val="ru-RU" w:eastAsia="ru-RU"/>
              </w:rPr>
            </w:pPr>
          </w:p>
        </w:tc>
        <w:tc>
          <w:tcPr>
            <w:tcW w:w="1007" w:type="dxa"/>
            <w:vAlign w:val="center"/>
          </w:tcPr>
          <w:p w:rsidR="00BF0D06" w:rsidRPr="002C1882" w:rsidRDefault="00BF0D06" w:rsidP="002C1882">
            <w:pPr>
              <w:ind w:firstLine="709"/>
              <w:jc w:val="both"/>
              <w:rPr>
                <w:sz w:val="28"/>
                <w:szCs w:val="28"/>
                <w:lang w:val="ru-RU" w:eastAsia="ru-RU"/>
              </w:rPr>
            </w:pPr>
          </w:p>
        </w:tc>
        <w:tc>
          <w:tcPr>
            <w:tcW w:w="1033" w:type="dxa"/>
            <w:vAlign w:val="center"/>
          </w:tcPr>
          <w:p w:rsidR="00BF0D06" w:rsidRPr="002C1882" w:rsidRDefault="00BF0D06" w:rsidP="002C1882">
            <w:pPr>
              <w:ind w:firstLine="709"/>
              <w:jc w:val="both"/>
              <w:rPr>
                <w:sz w:val="28"/>
                <w:szCs w:val="28"/>
                <w:lang w:val="ru-RU" w:eastAsia="ru-RU"/>
              </w:rPr>
            </w:pPr>
          </w:p>
        </w:tc>
      </w:tr>
    </w:tbl>
    <w:p w:rsidR="00BF0D06" w:rsidRPr="00EB4CEC" w:rsidRDefault="00436D27" w:rsidP="002C1882">
      <w:pPr>
        <w:ind w:firstLine="709"/>
        <w:jc w:val="center"/>
        <w:rPr>
          <w:b/>
          <w:sz w:val="28"/>
          <w:szCs w:val="28"/>
          <w:lang w:eastAsia="ru-RU"/>
        </w:rPr>
      </w:pPr>
      <w:r w:rsidRPr="00EB4CEC">
        <w:rPr>
          <w:b/>
          <w:sz w:val="28"/>
          <w:szCs w:val="28"/>
          <w:lang w:eastAsia="ru-RU"/>
        </w:rPr>
        <w:t xml:space="preserve">5.5. </w:t>
      </w:r>
      <w:r w:rsidR="002C1882" w:rsidRPr="00EB4CEC">
        <w:rPr>
          <w:b/>
          <w:sz w:val="28"/>
          <w:szCs w:val="28"/>
          <w:lang w:eastAsia="ru-RU"/>
        </w:rPr>
        <w:t>Yuklamaning</w:t>
      </w:r>
      <w:r w:rsidRPr="00EB4CEC">
        <w:rPr>
          <w:b/>
          <w:sz w:val="28"/>
          <w:szCs w:val="28"/>
          <w:lang w:eastAsia="ru-RU"/>
        </w:rPr>
        <w:t xml:space="preserve"> </w:t>
      </w:r>
      <w:r w:rsidR="002C1882" w:rsidRPr="00EB4CEC">
        <w:rPr>
          <w:b/>
          <w:sz w:val="28"/>
          <w:szCs w:val="28"/>
          <w:lang w:eastAsia="ru-RU"/>
        </w:rPr>
        <w:t>to‘liq</w:t>
      </w:r>
      <w:r w:rsidRPr="00EB4CEC">
        <w:rPr>
          <w:b/>
          <w:sz w:val="28"/>
          <w:szCs w:val="28"/>
          <w:lang w:eastAsia="ru-RU"/>
        </w:rPr>
        <w:t xml:space="preserve"> </w:t>
      </w:r>
      <w:r w:rsidR="002C1882" w:rsidRPr="00EB4CEC">
        <w:rPr>
          <w:b/>
          <w:sz w:val="28"/>
          <w:szCs w:val="28"/>
          <w:lang w:eastAsia="ru-RU"/>
        </w:rPr>
        <w:t>qarshiligini</w:t>
      </w:r>
      <w:r w:rsidRPr="00EB4CEC">
        <w:rPr>
          <w:b/>
          <w:sz w:val="28"/>
          <w:szCs w:val="28"/>
          <w:lang w:eastAsia="ru-RU"/>
        </w:rPr>
        <w:t xml:space="preserve"> </w:t>
      </w:r>
      <w:r w:rsidR="002C1882" w:rsidRPr="00EB4CEC">
        <w:rPr>
          <w:b/>
          <w:sz w:val="28"/>
          <w:szCs w:val="28"/>
          <w:lang w:eastAsia="ru-RU"/>
        </w:rPr>
        <w:t>aniqlash</w:t>
      </w:r>
    </w:p>
    <w:p w:rsidR="00BF0D06" w:rsidRPr="00EB4CEC" w:rsidRDefault="00BF0D06" w:rsidP="002C1882">
      <w:pPr>
        <w:ind w:firstLine="709"/>
        <w:jc w:val="center"/>
        <w:rPr>
          <w:b/>
          <w:sz w:val="28"/>
          <w:szCs w:val="28"/>
          <w:lang w:eastAsia="ru-RU"/>
        </w:rPr>
      </w:pPr>
    </w:p>
    <w:p w:rsidR="00BF0D06" w:rsidRPr="002C1882" w:rsidRDefault="00436D27" w:rsidP="002C1882">
      <w:pPr>
        <w:ind w:firstLine="709"/>
        <w:jc w:val="both"/>
        <w:rPr>
          <w:sz w:val="28"/>
          <w:szCs w:val="28"/>
          <w:lang w:eastAsia="ru-RU"/>
        </w:rPr>
      </w:pPr>
      <w:r w:rsidRPr="00436D27">
        <w:rPr>
          <w:sz w:val="28"/>
          <w:szCs w:val="28"/>
          <w:lang w:eastAsia="ru-RU"/>
        </w:rPr>
        <w:lastRenderedPageBreak/>
        <w:t xml:space="preserve">5.5.1. </w:t>
      </w:r>
      <w:r w:rsidR="002C1882" w:rsidRPr="00436D27">
        <w:rPr>
          <w:sz w:val="28"/>
          <w:szCs w:val="28"/>
          <w:lang w:eastAsia="ru-RU"/>
        </w:rPr>
        <w:t>Ma’lum</w:t>
      </w:r>
      <w:r w:rsidRPr="00436D27">
        <w:rPr>
          <w:sz w:val="28"/>
          <w:szCs w:val="28"/>
          <w:lang w:eastAsia="ru-RU"/>
        </w:rPr>
        <w:t xml:space="preserve"> </w:t>
      </w:r>
      <w:r w:rsidRPr="002C1882">
        <w:rPr>
          <w:rFonts w:ascii="Symbol" w:hAnsi="Symbol"/>
          <w:sz w:val="28"/>
          <w:szCs w:val="28"/>
          <w:lang w:val="ru-RU" w:eastAsia="ru-RU"/>
        </w:rPr>
        <w:sym w:font="Symbol" w:char="F044"/>
      </w:r>
      <w:r w:rsidR="002C1882" w:rsidRPr="002C1882">
        <w:rPr>
          <w:sz w:val="28"/>
          <w:szCs w:val="28"/>
          <w:lang w:eastAsia="ru-RU"/>
        </w:rPr>
        <w:t>z</w:t>
      </w:r>
      <w:r w:rsidR="002C1882" w:rsidRPr="00436D27">
        <w:rPr>
          <w:sz w:val="28"/>
          <w:szCs w:val="28"/>
          <w:lang w:eastAsia="ru-RU"/>
        </w:rPr>
        <w:t>g‘</w:t>
      </w:r>
      <w:r w:rsidRPr="002C1882">
        <w:rPr>
          <w:rFonts w:ascii="Symbol" w:hAnsi="Symbol"/>
          <w:sz w:val="28"/>
          <w:szCs w:val="28"/>
          <w:lang w:val="ru-RU" w:eastAsia="ru-RU"/>
        </w:rPr>
        <w:sym w:font="Symbol" w:char="F04C"/>
      </w:r>
      <w:r w:rsidRPr="00436D27">
        <w:rPr>
          <w:sz w:val="28"/>
          <w:szCs w:val="28"/>
          <w:lang w:eastAsia="ru-RU"/>
        </w:rPr>
        <w:t xml:space="preserve"> </w:t>
      </w:r>
      <w:r w:rsidR="002C1882" w:rsidRPr="00436D27">
        <w:rPr>
          <w:sz w:val="28"/>
          <w:szCs w:val="28"/>
          <w:lang w:eastAsia="ru-RU"/>
        </w:rPr>
        <w:t>va</w:t>
      </w:r>
      <w:r w:rsidRPr="00436D27">
        <w:rPr>
          <w:sz w:val="28"/>
          <w:szCs w:val="28"/>
          <w:lang w:eastAsia="ru-RU"/>
        </w:rPr>
        <w:t xml:space="preserve"> </w:t>
      </w:r>
      <w:r w:rsidR="002C1882" w:rsidRPr="00436D27">
        <w:rPr>
          <w:sz w:val="28"/>
          <w:szCs w:val="28"/>
          <w:lang w:eastAsia="ru-RU"/>
        </w:rPr>
        <w:t>YuTK</w:t>
      </w:r>
      <w:r w:rsidRPr="00436D27">
        <w:rPr>
          <w:sz w:val="28"/>
          <w:szCs w:val="28"/>
          <w:lang w:eastAsia="ru-RU"/>
        </w:rPr>
        <w:t xml:space="preserve"> </w:t>
      </w:r>
      <w:r w:rsidR="002C1882" w:rsidRPr="00436D27">
        <w:rPr>
          <w:sz w:val="28"/>
          <w:szCs w:val="28"/>
          <w:lang w:eastAsia="ru-RU"/>
        </w:rPr>
        <w:t>miqdorlariga</w:t>
      </w:r>
      <w:r w:rsidRPr="00436D27">
        <w:rPr>
          <w:sz w:val="28"/>
          <w:szCs w:val="28"/>
          <w:lang w:eastAsia="ru-RU"/>
        </w:rPr>
        <w:t xml:space="preserve"> </w:t>
      </w:r>
      <w:r w:rsidR="002C1882" w:rsidRPr="00436D27">
        <w:rPr>
          <w:sz w:val="28"/>
          <w:szCs w:val="28"/>
          <w:lang w:eastAsia="ru-RU"/>
        </w:rPr>
        <w:t>ko‘ra</w:t>
      </w:r>
      <w:r w:rsidRPr="00436D27">
        <w:rPr>
          <w:sz w:val="28"/>
          <w:szCs w:val="28"/>
          <w:lang w:eastAsia="ru-RU"/>
        </w:rPr>
        <w:t xml:space="preserve"> </w:t>
      </w:r>
      <w:r w:rsidR="002C1882" w:rsidRPr="00436D27">
        <w:rPr>
          <w:sz w:val="28"/>
          <w:szCs w:val="28"/>
          <w:lang w:eastAsia="ru-RU"/>
        </w:rPr>
        <w:t>to‘liq</w:t>
      </w:r>
      <w:r w:rsidRPr="00436D27">
        <w:rPr>
          <w:sz w:val="28"/>
          <w:szCs w:val="28"/>
          <w:lang w:eastAsia="ru-RU"/>
        </w:rPr>
        <w:t xml:space="preserve"> </w:t>
      </w:r>
      <w:r w:rsidR="002C1882" w:rsidRPr="00436D27">
        <w:rPr>
          <w:sz w:val="28"/>
          <w:szCs w:val="28"/>
          <w:lang w:eastAsia="ru-RU"/>
        </w:rPr>
        <w:t>qarshiliklar</w:t>
      </w:r>
      <w:r w:rsidRPr="00436D27">
        <w:rPr>
          <w:sz w:val="28"/>
          <w:szCs w:val="28"/>
          <w:lang w:eastAsia="ru-RU"/>
        </w:rPr>
        <w:t xml:space="preserve"> </w:t>
      </w:r>
      <w:r w:rsidR="002C1882" w:rsidRPr="00436D27">
        <w:rPr>
          <w:sz w:val="28"/>
          <w:szCs w:val="28"/>
          <w:lang w:eastAsia="ru-RU"/>
        </w:rPr>
        <w:t>diagrammasi</w:t>
      </w:r>
      <w:r w:rsidRPr="00436D27">
        <w:rPr>
          <w:sz w:val="28"/>
          <w:szCs w:val="28"/>
          <w:lang w:eastAsia="ru-RU"/>
        </w:rPr>
        <w:t xml:space="preserve"> (</w:t>
      </w:r>
      <w:r w:rsidR="002C1882" w:rsidRPr="00436D27">
        <w:rPr>
          <w:sz w:val="28"/>
          <w:szCs w:val="28"/>
          <w:lang w:eastAsia="ru-RU"/>
        </w:rPr>
        <w:t>Volpert</w:t>
      </w:r>
      <w:r w:rsidRPr="00436D27">
        <w:rPr>
          <w:sz w:val="28"/>
          <w:szCs w:val="28"/>
          <w:lang w:eastAsia="ru-RU"/>
        </w:rPr>
        <w:t xml:space="preserve"> </w:t>
      </w:r>
      <w:r w:rsidR="002C1882" w:rsidRPr="00436D27">
        <w:rPr>
          <w:sz w:val="28"/>
          <w:szCs w:val="28"/>
          <w:lang w:eastAsia="ru-RU"/>
        </w:rPr>
        <w:t>diagrammasi</w:t>
      </w:r>
      <w:r w:rsidRPr="00436D27">
        <w:rPr>
          <w:sz w:val="28"/>
          <w:szCs w:val="28"/>
          <w:lang w:eastAsia="ru-RU"/>
        </w:rPr>
        <w:t xml:space="preserve">) </w:t>
      </w:r>
      <w:r w:rsidR="002C1882" w:rsidRPr="00436D27">
        <w:rPr>
          <w:sz w:val="28"/>
          <w:szCs w:val="28"/>
          <w:lang w:eastAsia="ru-RU"/>
        </w:rPr>
        <w:t>yordamida</w:t>
      </w:r>
      <w:r w:rsidRPr="00436D27">
        <w:rPr>
          <w:sz w:val="28"/>
          <w:szCs w:val="28"/>
          <w:lang w:eastAsia="ru-RU"/>
        </w:rPr>
        <w:t xml:space="preserve"> </w:t>
      </w:r>
      <w:r w:rsidR="002C1882" w:rsidRPr="00436D27">
        <w:rPr>
          <w:sz w:val="28"/>
          <w:szCs w:val="28"/>
          <w:lang w:eastAsia="ru-RU"/>
        </w:rPr>
        <w:t>yuklamaning</w:t>
      </w:r>
      <w:r w:rsidRPr="00436D27">
        <w:rPr>
          <w:sz w:val="28"/>
          <w:szCs w:val="28"/>
          <w:lang w:eastAsia="ru-RU"/>
        </w:rPr>
        <w:t xml:space="preserve"> </w:t>
      </w:r>
      <w:r w:rsidR="002C1882" w:rsidRPr="00436D27">
        <w:rPr>
          <w:sz w:val="28"/>
          <w:szCs w:val="28"/>
          <w:lang w:eastAsia="ru-RU"/>
        </w:rPr>
        <w:t>kompleks</w:t>
      </w:r>
      <w:r w:rsidRPr="00436D27">
        <w:rPr>
          <w:sz w:val="28"/>
          <w:szCs w:val="28"/>
          <w:lang w:eastAsia="ru-RU"/>
        </w:rPr>
        <w:t xml:space="preserve"> </w:t>
      </w:r>
      <w:r w:rsidR="002C1882" w:rsidRPr="00436D27">
        <w:rPr>
          <w:sz w:val="28"/>
          <w:szCs w:val="28"/>
          <w:lang w:eastAsia="ru-RU"/>
        </w:rPr>
        <w:t>qarshiligi</w:t>
      </w:r>
      <w:r w:rsidRPr="00436D27">
        <w:rPr>
          <w:sz w:val="28"/>
          <w:szCs w:val="28"/>
          <w:lang w:eastAsia="ru-RU"/>
        </w:rPr>
        <w:t xml:space="preserve"> </w:t>
      </w:r>
      <w:r w:rsidR="002C1882" w:rsidRPr="00436D27">
        <w:rPr>
          <w:sz w:val="28"/>
          <w:szCs w:val="28"/>
          <w:lang w:eastAsia="ru-RU"/>
        </w:rPr>
        <w:t>tashkil</w:t>
      </w:r>
      <w:r w:rsidRPr="00436D27">
        <w:rPr>
          <w:sz w:val="28"/>
          <w:szCs w:val="28"/>
          <w:lang w:eastAsia="ru-RU"/>
        </w:rPr>
        <w:t xml:space="preserve"> </w:t>
      </w:r>
      <w:r w:rsidR="002C1882" w:rsidRPr="00436D27">
        <w:rPr>
          <w:sz w:val="28"/>
          <w:szCs w:val="28"/>
          <w:lang w:eastAsia="ru-RU"/>
        </w:rPr>
        <w:t>etuvchilarinining</w:t>
      </w:r>
      <w:r w:rsidRPr="00436D27">
        <w:rPr>
          <w:sz w:val="28"/>
          <w:szCs w:val="28"/>
          <w:lang w:eastAsia="ru-RU"/>
        </w:rPr>
        <w:t xml:space="preserve"> </w:t>
      </w:r>
      <w:r w:rsidR="002C1882" w:rsidRPr="00436D27">
        <w:rPr>
          <w:sz w:val="28"/>
          <w:szCs w:val="28"/>
          <w:lang w:eastAsia="ru-RU"/>
        </w:rPr>
        <w:t>me’yorlangan</w:t>
      </w:r>
      <w:r w:rsidRPr="00436D27">
        <w:rPr>
          <w:sz w:val="28"/>
          <w:szCs w:val="28"/>
          <w:lang w:eastAsia="ru-RU"/>
        </w:rPr>
        <w:t xml:space="preserve"> </w:t>
      </w:r>
      <w:r w:rsidR="002C1882" w:rsidRPr="00436D27">
        <w:rPr>
          <w:sz w:val="28"/>
          <w:szCs w:val="28"/>
          <w:lang w:eastAsia="ru-RU"/>
        </w:rPr>
        <w:t>miqdorlarini</w:t>
      </w:r>
      <w:r w:rsidRPr="00436D27">
        <w:rPr>
          <w:sz w:val="28"/>
          <w:szCs w:val="28"/>
          <w:lang w:eastAsia="ru-RU"/>
        </w:rPr>
        <w:t xml:space="preserve"> </w:t>
      </w:r>
      <w:r w:rsidR="002C1882" w:rsidRPr="00436D27">
        <w:rPr>
          <w:sz w:val="28"/>
          <w:szCs w:val="28"/>
          <w:lang w:eastAsia="ru-RU"/>
        </w:rPr>
        <w:t>aniqlang</w:t>
      </w:r>
      <w:r w:rsidRPr="00436D27">
        <w:rPr>
          <w:sz w:val="28"/>
          <w:szCs w:val="28"/>
          <w:lang w:eastAsia="ru-RU"/>
        </w:rPr>
        <w:t xml:space="preserve">. </w:t>
      </w:r>
      <w:r w:rsidR="002C1882" w:rsidRPr="002C1882">
        <w:rPr>
          <w:sz w:val="28"/>
          <w:szCs w:val="28"/>
          <w:lang w:eastAsia="ru-RU"/>
        </w:rPr>
        <w:t>Aniqlash</w:t>
      </w:r>
      <w:r w:rsidRPr="002C1882">
        <w:rPr>
          <w:sz w:val="28"/>
          <w:szCs w:val="28"/>
          <w:lang w:eastAsia="ru-RU"/>
        </w:rPr>
        <w:t xml:space="preserve"> </w:t>
      </w:r>
      <w:r w:rsidR="002C1882" w:rsidRPr="002C1882">
        <w:rPr>
          <w:sz w:val="28"/>
          <w:szCs w:val="28"/>
          <w:lang w:eastAsia="ru-RU"/>
        </w:rPr>
        <w:t>usuli</w:t>
      </w:r>
      <w:r w:rsidRPr="002C1882">
        <w:rPr>
          <w:sz w:val="28"/>
          <w:szCs w:val="28"/>
          <w:lang w:eastAsia="ru-RU"/>
        </w:rPr>
        <w:t xml:space="preserve"> </w:t>
      </w:r>
      <w:r w:rsidR="002C1882" w:rsidRPr="002C1882">
        <w:rPr>
          <w:sz w:val="28"/>
          <w:szCs w:val="28"/>
          <w:lang w:eastAsia="ru-RU"/>
        </w:rPr>
        <w:t>ushbu</w:t>
      </w:r>
      <w:r w:rsidRPr="002C1882">
        <w:rPr>
          <w:sz w:val="28"/>
          <w:szCs w:val="28"/>
          <w:lang w:eastAsia="ru-RU"/>
        </w:rPr>
        <w:t xml:space="preserve"> </w:t>
      </w:r>
      <w:r w:rsidR="002C1882" w:rsidRPr="002C1882">
        <w:rPr>
          <w:sz w:val="28"/>
          <w:szCs w:val="28"/>
          <w:lang w:eastAsia="ru-RU"/>
        </w:rPr>
        <w:t>laboratoriya</w:t>
      </w:r>
      <w:r w:rsidRPr="002C1882">
        <w:rPr>
          <w:sz w:val="28"/>
          <w:szCs w:val="28"/>
          <w:lang w:eastAsia="ru-RU"/>
        </w:rPr>
        <w:t xml:space="preserve"> </w:t>
      </w:r>
      <w:r w:rsidR="002C1882" w:rsidRPr="002C1882">
        <w:rPr>
          <w:sz w:val="28"/>
          <w:szCs w:val="28"/>
          <w:lang w:eastAsia="ru-RU"/>
        </w:rPr>
        <w:t>ishining</w:t>
      </w:r>
      <w:r w:rsidRPr="002C1882">
        <w:rPr>
          <w:sz w:val="28"/>
          <w:szCs w:val="28"/>
          <w:lang w:eastAsia="ru-RU"/>
        </w:rPr>
        <w:t xml:space="preserve"> 2-</w:t>
      </w:r>
      <w:r w:rsidR="002C1882" w:rsidRPr="002C1882">
        <w:rPr>
          <w:sz w:val="28"/>
          <w:szCs w:val="28"/>
          <w:lang w:eastAsia="ru-RU"/>
        </w:rPr>
        <w:t>bo‘limida</w:t>
      </w:r>
      <w:r w:rsidRPr="002C1882">
        <w:rPr>
          <w:sz w:val="28"/>
          <w:szCs w:val="28"/>
          <w:lang w:eastAsia="ru-RU"/>
        </w:rPr>
        <w:t xml:space="preserve"> </w:t>
      </w:r>
      <w:r w:rsidR="002C1882" w:rsidRPr="002C1882">
        <w:rPr>
          <w:sz w:val="28"/>
          <w:szCs w:val="28"/>
          <w:lang w:eastAsia="ru-RU"/>
        </w:rPr>
        <w:t>keltirilgan</w:t>
      </w:r>
      <w:r w:rsidRPr="002C1882">
        <w:rPr>
          <w:sz w:val="28"/>
          <w:szCs w:val="28"/>
          <w:lang w:eastAsia="ru-RU"/>
        </w:rPr>
        <w:t>.</w:t>
      </w:r>
    </w:p>
    <w:p w:rsidR="00BF0D06" w:rsidRPr="002C1882" w:rsidRDefault="00436D27" w:rsidP="002C1882">
      <w:pPr>
        <w:ind w:firstLine="709"/>
        <w:jc w:val="both"/>
        <w:rPr>
          <w:sz w:val="28"/>
          <w:szCs w:val="28"/>
          <w:lang w:eastAsia="ru-RU"/>
        </w:rPr>
      </w:pPr>
      <w:r w:rsidRPr="002C1882">
        <w:rPr>
          <w:sz w:val="28"/>
          <w:szCs w:val="28"/>
          <w:lang w:eastAsia="ru-RU"/>
        </w:rPr>
        <w:t xml:space="preserve">5.5.2. </w:t>
      </w:r>
      <w:r w:rsidR="002C1882" w:rsidRPr="002C1882">
        <w:rPr>
          <w:sz w:val="28"/>
          <w:szCs w:val="28"/>
          <w:lang w:eastAsia="ru-RU"/>
        </w:rPr>
        <w:t>To‘lqino‘tkazgich</w:t>
      </w:r>
      <w:r w:rsidRPr="002C1882">
        <w:rPr>
          <w:sz w:val="28"/>
          <w:szCs w:val="28"/>
          <w:lang w:eastAsia="ru-RU"/>
        </w:rPr>
        <w:t xml:space="preserve"> </w:t>
      </w:r>
      <w:r w:rsidR="002C1882" w:rsidRPr="002C1882">
        <w:rPr>
          <w:sz w:val="28"/>
          <w:szCs w:val="28"/>
          <w:lang w:eastAsia="ru-RU"/>
        </w:rPr>
        <w:t>yuklamasi</w:t>
      </w:r>
      <w:r w:rsidRPr="002C1882">
        <w:rPr>
          <w:sz w:val="28"/>
          <w:szCs w:val="28"/>
          <w:lang w:eastAsia="ru-RU"/>
        </w:rPr>
        <w:t xml:space="preserve"> </w:t>
      </w:r>
      <w:r w:rsidR="002C1882" w:rsidRPr="002C1882">
        <w:rPr>
          <w:sz w:val="28"/>
          <w:szCs w:val="28"/>
          <w:lang w:eastAsia="ru-RU"/>
        </w:rPr>
        <w:t>kompleks</w:t>
      </w:r>
      <w:r w:rsidRPr="002C1882">
        <w:rPr>
          <w:sz w:val="28"/>
          <w:szCs w:val="28"/>
          <w:lang w:eastAsia="ru-RU"/>
        </w:rPr>
        <w:t xml:space="preserve"> </w:t>
      </w:r>
      <w:r w:rsidR="002C1882" w:rsidRPr="002C1882">
        <w:rPr>
          <w:sz w:val="28"/>
          <w:szCs w:val="28"/>
          <w:lang w:eastAsia="ru-RU"/>
        </w:rPr>
        <w:t>qarshiligi</w:t>
      </w:r>
      <w:r w:rsidRPr="002C1882">
        <w:rPr>
          <w:sz w:val="28"/>
          <w:szCs w:val="28"/>
          <w:lang w:eastAsia="ru-RU"/>
        </w:rPr>
        <w:t xml:space="preserve"> </w:t>
      </w:r>
      <w:r w:rsidR="002C1882" w:rsidRPr="002C1882">
        <w:rPr>
          <w:sz w:val="28"/>
          <w:szCs w:val="28"/>
          <w:lang w:eastAsia="ru-RU"/>
        </w:rPr>
        <w:t>miqdorini</w:t>
      </w:r>
      <w:r w:rsidRPr="002C1882">
        <w:rPr>
          <w:sz w:val="28"/>
          <w:szCs w:val="28"/>
          <w:lang w:eastAsia="ru-RU"/>
        </w:rPr>
        <w:t xml:space="preserve"> </w:t>
      </w:r>
      <w:r w:rsidR="002C1882" w:rsidRPr="002C1882">
        <w:rPr>
          <w:sz w:val="28"/>
          <w:szCs w:val="28"/>
          <w:lang w:eastAsia="ru-RU"/>
        </w:rPr>
        <w:t>aniqlang</w:t>
      </w:r>
      <w:r w:rsidRPr="002C1882">
        <w:rPr>
          <w:sz w:val="28"/>
          <w:szCs w:val="28"/>
          <w:lang w:eastAsia="ru-RU"/>
        </w:rPr>
        <w:t>.</w:t>
      </w:r>
    </w:p>
    <w:p w:rsidR="00BF0D06" w:rsidRPr="002C1882" w:rsidRDefault="00436D27" w:rsidP="002C1882">
      <w:pPr>
        <w:ind w:firstLine="709"/>
        <w:jc w:val="both"/>
        <w:rPr>
          <w:sz w:val="28"/>
          <w:szCs w:val="28"/>
          <w:lang w:eastAsia="ru-RU"/>
        </w:rPr>
      </w:pPr>
      <w:r w:rsidRPr="002C1882">
        <w:rPr>
          <w:sz w:val="28"/>
          <w:szCs w:val="28"/>
          <w:lang w:eastAsia="ru-RU"/>
        </w:rPr>
        <w:t xml:space="preserve">5.5.3. </w:t>
      </w:r>
      <w:r w:rsidR="002C1882" w:rsidRPr="002C1882">
        <w:rPr>
          <w:sz w:val="28"/>
          <w:szCs w:val="28"/>
          <w:lang w:eastAsia="ru-RU"/>
        </w:rPr>
        <w:t>Xulosalar</w:t>
      </w:r>
      <w:r w:rsidRPr="002C1882">
        <w:rPr>
          <w:sz w:val="28"/>
          <w:szCs w:val="28"/>
          <w:lang w:eastAsia="ru-RU"/>
        </w:rPr>
        <w:t xml:space="preserve"> </w:t>
      </w:r>
      <w:r w:rsidR="002C1882" w:rsidRPr="002C1882">
        <w:rPr>
          <w:sz w:val="28"/>
          <w:szCs w:val="28"/>
          <w:lang w:eastAsia="ru-RU"/>
        </w:rPr>
        <w:t>chiqaring</w:t>
      </w:r>
      <w:r w:rsidRPr="002C1882">
        <w:rPr>
          <w:sz w:val="28"/>
          <w:szCs w:val="28"/>
          <w:lang w:eastAsia="ru-RU"/>
        </w:rPr>
        <w:t>.</w:t>
      </w:r>
    </w:p>
    <w:p w:rsidR="00BF0D06" w:rsidRPr="002C1882" w:rsidRDefault="00BF0D06" w:rsidP="002C1882">
      <w:pPr>
        <w:ind w:firstLine="709"/>
        <w:jc w:val="center"/>
        <w:rPr>
          <w:b/>
          <w:sz w:val="28"/>
          <w:szCs w:val="28"/>
          <w:lang w:eastAsia="ru-RU"/>
        </w:rPr>
      </w:pPr>
    </w:p>
    <w:p w:rsidR="00BF0D06" w:rsidRPr="002C1882" w:rsidRDefault="00436D27" w:rsidP="002C1882">
      <w:pPr>
        <w:ind w:firstLine="709"/>
        <w:jc w:val="center"/>
        <w:rPr>
          <w:b/>
          <w:sz w:val="28"/>
          <w:szCs w:val="28"/>
          <w:lang w:eastAsia="ru-RU"/>
        </w:rPr>
      </w:pPr>
      <w:r w:rsidRPr="002C1882">
        <w:rPr>
          <w:b/>
          <w:sz w:val="28"/>
          <w:szCs w:val="28"/>
          <w:lang w:eastAsia="ru-RU"/>
        </w:rPr>
        <w:t xml:space="preserve">6. </w:t>
      </w:r>
      <w:r w:rsidR="002C1882" w:rsidRPr="002C1882">
        <w:rPr>
          <w:b/>
          <w:sz w:val="28"/>
          <w:szCs w:val="28"/>
          <w:lang w:eastAsia="ru-RU"/>
        </w:rPr>
        <w:t>HISOBOT</w:t>
      </w:r>
      <w:r w:rsidRPr="002C1882">
        <w:rPr>
          <w:b/>
          <w:sz w:val="28"/>
          <w:szCs w:val="28"/>
          <w:lang w:eastAsia="ru-RU"/>
        </w:rPr>
        <w:t xml:space="preserve"> </w:t>
      </w:r>
      <w:r w:rsidR="002C1882" w:rsidRPr="002C1882">
        <w:rPr>
          <w:b/>
          <w:sz w:val="28"/>
          <w:szCs w:val="28"/>
          <w:lang w:eastAsia="ru-RU"/>
        </w:rPr>
        <w:t>TARKIBI</w:t>
      </w:r>
    </w:p>
    <w:p w:rsidR="00BF0D06" w:rsidRPr="002C1882" w:rsidRDefault="00BF0D06" w:rsidP="002C1882">
      <w:pPr>
        <w:ind w:firstLine="709"/>
        <w:jc w:val="both"/>
        <w:rPr>
          <w:sz w:val="28"/>
          <w:szCs w:val="28"/>
          <w:lang w:eastAsia="ru-RU"/>
        </w:rPr>
      </w:pPr>
    </w:p>
    <w:p w:rsidR="00BF0D06" w:rsidRPr="002C1882" w:rsidRDefault="00436D27" w:rsidP="002C1882">
      <w:pPr>
        <w:ind w:firstLine="709"/>
        <w:jc w:val="both"/>
        <w:rPr>
          <w:sz w:val="28"/>
          <w:szCs w:val="28"/>
          <w:lang w:eastAsia="ru-RU"/>
        </w:rPr>
      </w:pPr>
      <w:r w:rsidRPr="002C1882">
        <w:rPr>
          <w:sz w:val="28"/>
          <w:szCs w:val="28"/>
          <w:lang w:eastAsia="ru-RU"/>
        </w:rPr>
        <w:t>Hisobotda quyidagilar keltirilishi lozim:</w:t>
      </w:r>
    </w:p>
    <w:p w:rsidR="00BF0D06" w:rsidRPr="002C1882" w:rsidRDefault="00436D27" w:rsidP="002C1882">
      <w:pPr>
        <w:ind w:firstLine="709"/>
        <w:jc w:val="both"/>
        <w:rPr>
          <w:sz w:val="28"/>
          <w:szCs w:val="28"/>
          <w:lang w:eastAsia="ru-RU"/>
        </w:rPr>
      </w:pPr>
      <w:r w:rsidRPr="002C1882">
        <w:rPr>
          <w:sz w:val="28"/>
          <w:szCs w:val="28"/>
          <w:lang w:eastAsia="ru-RU"/>
        </w:rPr>
        <w:t xml:space="preserve">6.1. </w:t>
      </w:r>
      <w:r w:rsidR="002C1882" w:rsidRPr="002C1882">
        <w:rPr>
          <w:sz w:val="28"/>
          <w:szCs w:val="28"/>
          <w:lang w:eastAsia="ru-RU"/>
        </w:rPr>
        <w:t>Laboratoriya</w:t>
      </w:r>
      <w:r w:rsidRPr="002C1882">
        <w:rPr>
          <w:sz w:val="28"/>
          <w:szCs w:val="28"/>
          <w:lang w:eastAsia="ru-RU"/>
        </w:rPr>
        <w:t xml:space="preserve"> </w:t>
      </w:r>
      <w:r w:rsidR="002C1882" w:rsidRPr="002C1882">
        <w:rPr>
          <w:sz w:val="28"/>
          <w:szCs w:val="28"/>
          <w:lang w:eastAsia="ru-RU"/>
        </w:rPr>
        <w:t>qurilmasining</w:t>
      </w:r>
      <w:r w:rsidRPr="002C1882">
        <w:rPr>
          <w:sz w:val="28"/>
          <w:szCs w:val="28"/>
          <w:lang w:eastAsia="ru-RU"/>
        </w:rPr>
        <w:t xml:space="preserve"> </w:t>
      </w:r>
      <w:r w:rsidR="002C1882" w:rsidRPr="002C1882">
        <w:rPr>
          <w:sz w:val="28"/>
          <w:szCs w:val="28"/>
          <w:lang w:eastAsia="ru-RU"/>
        </w:rPr>
        <w:t>tuzilish</w:t>
      </w:r>
      <w:r w:rsidRPr="002C1882">
        <w:rPr>
          <w:sz w:val="28"/>
          <w:szCs w:val="28"/>
          <w:lang w:eastAsia="ru-RU"/>
        </w:rPr>
        <w:t xml:space="preserve"> </w:t>
      </w:r>
      <w:r w:rsidR="002C1882" w:rsidRPr="002C1882">
        <w:rPr>
          <w:sz w:val="28"/>
          <w:szCs w:val="28"/>
          <w:lang w:eastAsia="ru-RU"/>
        </w:rPr>
        <w:t>sxemasi</w:t>
      </w:r>
      <w:r w:rsidRPr="002C1882">
        <w:rPr>
          <w:sz w:val="28"/>
          <w:szCs w:val="28"/>
          <w:lang w:eastAsia="ru-RU"/>
        </w:rPr>
        <w:t>.</w:t>
      </w:r>
    </w:p>
    <w:p w:rsidR="00BF0D06" w:rsidRPr="002C1882" w:rsidRDefault="00436D27" w:rsidP="002C1882">
      <w:pPr>
        <w:ind w:firstLine="709"/>
        <w:jc w:val="both"/>
        <w:rPr>
          <w:sz w:val="28"/>
          <w:szCs w:val="28"/>
          <w:lang w:eastAsia="ru-RU"/>
        </w:rPr>
      </w:pPr>
      <w:r w:rsidRPr="002C1882">
        <w:rPr>
          <w:sz w:val="28"/>
          <w:szCs w:val="28"/>
          <w:lang w:eastAsia="ru-RU"/>
        </w:rPr>
        <w:t xml:space="preserve">6.2. </w:t>
      </w:r>
      <w:r w:rsidR="002C1882" w:rsidRPr="002C1882">
        <w:rPr>
          <w:sz w:val="28"/>
          <w:szCs w:val="28"/>
          <w:lang w:eastAsia="ru-RU"/>
        </w:rPr>
        <w:t>Bir</w:t>
      </w:r>
      <w:r w:rsidRPr="002C1882">
        <w:rPr>
          <w:sz w:val="28"/>
          <w:szCs w:val="28"/>
          <w:lang w:eastAsia="ru-RU"/>
        </w:rPr>
        <w:t xml:space="preserve"> </w:t>
      </w:r>
      <w:r w:rsidR="002C1882" w:rsidRPr="002C1882">
        <w:rPr>
          <w:sz w:val="28"/>
          <w:szCs w:val="28"/>
          <w:lang w:eastAsia="ru-RU"/>
        </w:rPr>
        <w:t>to‘lqinli</w:t>
      </w:r>
      <w:r w:rsidRPr="002C1882">
        <w:rPr>
          <w:sz w:val="28"/>
          <w:szCs w:val="28"/>
          <w:lang w:eastAsia="ru-RU"/>
        </w:rPr>
        <w:t xml:space="preserve"> </w:t>
      </w:r>
      <w:r w:rsidR="002C1882" w:rsidRPr="002C1882">
        <w:rPr>
          <w:sz w:val="28"/>
          <w:szCs w:val="28"/>
          <w:lang w:eastAsia="ru-RU"/>
        </w:rPr>
        <w:t>rejim</w:t>
      </w:r>
      <w:r w:rsidRPr="002C1882">
        <w:rPr>
          <w:sz w:val="28"/>
          <w:szCs w:val="28"/>
          <w:lang w:eastAsia="ru-RU"/>
        </w:rPr>
        <w:t xml:space="preserve"> </w:t>
      </w:r>
      <w:r w:rsidR="002C1882" w:rsidRPr="002C1882">
        <w:rPr>
          <w:sz w:val="28"/>
          <w:szCs w:val="28"/>
          <w:lang w:eastAsia="ru-RU"/>
        </w:rPr>
        <w:t>chastotalari</w:t>
      </w:r>
      <w:r w:rsidRPr="002C1882">
        <w:rPr>
          <w:sz w:val="28"/>
          <w:szCs w:val="28"/>
          <w:lang w:eastAsia="ru-RU"/>
        </w:rPr>
        <w:t xml:space="preserve"> </w:t>
      </w:r>
      <w:r w:rsidR="002C1882" w:rsidRPr="002C1882">
        <w:rPr>
          <w:sz w:val="28"/>
          <w:szCs w:val="28"/>
          <w:lang w:eastAsia="ru-RU"/>
        </w:rPr>
        <w:t>diapazonining</w:t>
      </w:r>
      <w:r w:rsidRPr="002C1882">
        <w:rPr>
          <w:sz w:val="28"/>
          <w:szCs w:val="28"/>
          <w:lang w:eastAsia="ru-RU"/>
        </w:rPr>
        <w:t xml:space="preserve"> </w:t>
      </w:r>
      <w:r w:rsidR="002C1882" w:rsidRPr="002C1882">
        <w:rPr>
          <w:sz w:val="28"/>
          <w:szCs w:val="28"/>
          <w:lang w:eastAsia="ru-RU"/>
        </w:rPr>
        <w:t>hisobi</w:t>
      </w:r>
      <w:r w:rsidRPr="002C1882">
        <w:rPr>
          <w:sz w:val="28"/>
          <w:szCs w:val="28"/>
          <w:lang w:eastAsia="ru-RU"/>
        </w:rPr>
        <w:t>.</w:t>
      </w:r>
    </w:p>
    <w:p w:rsidR="00BF0D06" w:rsidRPr="002C1882" w:rsidRDefault="00436D27" w:rsidP="002C1882">
      <w:pPr>
        <w:ind w:firstLine="709"/>
        <w:jc w:val="both"/>
        <w:rPr>
          <w:sz w:val="28"/>
          <w:szCs w:val="28"/>
          <w:lang w:eastAsia="ru-RU"/>
        </w:rPr>
      </w:pPr>
      <w:r w:rsidRPr="002C1882">
        <w:rPr>
          <w:sz w:val="28"/>
          <w:szCs w:val="28"/>
          <w:lang w:eastAsia="ru-RU"/>
        </w:rPr>
        <w:t xml:space="preserve">6.3. </w:t>
      </w:r>
      <w:r w:rsidR="002C1882" w:rsidRPr="002C1882">
        <w:rPr>
          <w:sz w:val="28"/>
          <w:szCs w:val="28"/>
          <w:lang w:eastAsia="ru-RU"/>
        </w:rPr>
        <w:t>To‘lqino‘tkazgichdagi</w:t>
      </w:r>
      <w:r w:rsidRPr="002C1882">
        <w:rPr>
          <w:sz w:val="28"/>
          <w:szCs w:val="28"/>
          <w:lang w:eastAsia="ru-RU"/>
        </w:rPr>
        <w:t xml:space="preserve"> </w:t>
      </w:r>
      <w:r w:rsidR="002C1882" w:rsidRPr="002C1882">
        <w:rPr>
          <w:sz w:val="28"/>
          <w:szCs w:val="28"/>
          <w:lang w:eastAsia="ru-RU"/>
        </w:rPr>
        <w:t>to‘lqinlarning</w:t>
      </w:r>
      <w:r w:rsidRPr="002C1882">
        <w:rPr>
          <w:sz w:val="28"/>
          <w:szCs w:val="28"/>
          <w:lang w:eastAsia="ru-RU"/>
        </w:rPr>
        <w:t xml:space="preserve"> </w:t>
      </w:r>
      <w:r w:rsidR="002C1882" w:rsidRPr="002C1882">
        <w:rPr>
          <w:sz w:val="28"/>
          <w:szCs w:val="28"/>
          <w:lang w:eastAsia="ru-RU"/>
        </w:rPr>
        <w:t>uzunligini</w:t>
      </w:r>
      <w:r w:rsidRPr="002C1882">
        <w:rPr>
          <w:sz w:val="28"/>
          <w:szCs w:val="28"/>
          <w:lang w:eastAsia="ru-RU"/>
        </w:rPr>
        <w:t xml:space="preserve"> </w:t>
      </w:r>
      <w:r w:rsidR="002C1882" w:rsidRPr="002C1882">
        <w:rPr>
          <w:sz w:val="28"/>
          <w:szCs w:val="28"/>
          <w:lang w:eastAsia="ru-RU"/>
        </w:rPr>
        <w:t>hisoblash</w:t>
      </w:r>
      <w:r w:rsidRPr="002C1882">
        <w:rPr>
          <w:sz w:val="28"/>
          <w:szCs w:val="28"/>
          <w:lang w:eastAsia="ru-RU"/>
        </w:rPr>
        <w:t xml:space="preserve"> </w:t>
      </w:r>
      <w:r w:rsidR="002C1882" w:rsidRPr="002C1882">
        <w:rPr>
          <w:sz w:val="28"/>
          <w:szCs w:val="28"/>
          <w:lang w:eastAsia="ru-RU"/>
        </w:rPr>
        <w:t>natijalari</w:t>
      </w:r>
      <w:r w:rsidRPr="002C1882">
        <w:rPr>
          <w:sz w:val="28"/>
          <w:szCs w:val="28"/>
          <w:lang w:eastAsia="ru-RU"/>
        </w:rPr>
        <w:t>.</w:t>
      </w:r>
    </w:p>
    <w:p w:rsidR="00BF0D06" w:rsidRPr="002C1882" w:rsidRDefault="00436D27" w:rsidP="002C1882">
      <w:pPr>
        <w:ind w:firstLine="709"/>
        <w:jc w:val="both"/>
        <w:rPr>
          <w:sz w:val="28"/>
          <w:szCs w:val="28"/>
          <w:lang w:eastAsia="ru-RU"/>
        </w:rPr>
      </w:pPr>
      <w:r w:rsidRPr="002C1882">
        <w:rPr>
          <w:sz w:val="28"/>
          <w:szCs w:val="28"/>
          <w:lang w:eastAsia="ru-RU"/>
        </w:rPr>
        <w:t xml:space="preserve">6.4. </w:t>
      </w:r>
      <w:r w:rsidR="002C1882" w:rsidRPr="002C1882">
        <w:rPr>
          <w:sz w:val="28"/>
          <w:szCs w:val="28"/>
          <w:lang w:eastAsia="ru-RU"/>
        </w:rPr>
        <w:t>To‘lqino‘tkazgichdagi</w:t>
      </w:r>
      <w:r w:rsidRPr="002C1882">
        <w:rPr>
          <w:sz w:val="28"/>
          <w:szCs w:val="28"/>
          <w:lang w:eastAsia="ru-RU"/>
        </w:rPr>
        <w:t xml:space="preserve"> </w:t>
      </w:r>
      <w:r w:rsidR="002C1882" w:rsidRPr="002C1882">
        <w:rPr>
          <w:sz w:val="28"/>
          <w:szCs w:val="28"/>
          <w:lang w:eastAsia="ru-RU"/>
        </w:rPr>
        <w:t>maydon</w:t>
      </w:r>
      <w:r w:rsidRPr="002C1882">
        <w:rPr>
          <w:sz w:val="28"/>
          <w:szCs w:val="28"/>
          <w:lang w:eastAsia="ru-RU"/>
        </w:rPr>
        <w:t xml:space="preserve"> </w:t>
      </w:r>
      <w:r w:rsidR="002C1882" w:rsidRPr="002C1882">
        <w:rPr>
          <w:sz w:val="28"/>
          <w:szCs w:val="28"/>
          <w:lang w:eastAsia="ru-RU"/>
        </w:rPr>
        <w:t>amplitudaviy</w:t>
      </w:r>
      <w:r w:rsidRPr="002C1882">
        <w:rPr>
          <w:sz w:val="28"/>
          <w:szCs w:val="28"/>
          <w:lang w:eastAsia="ru-RU"/>
        </w:rPr>
        <w:t xml:space="preserve"> </w:t>
      </w:r>
      <w:r w:rsidR="002C1882" w:rsidRPr="002C1882">
        <w:rPr>
          <w:sz w:val="28"/>
          <w:szCs w:val="28"/>
          <w:lang w:eastAsia="ru-RU"/>
        </w:rPr>
        <w:t>taqsimotlarining</w:t>
      </w:r>
      <w:r w:rsidRPr="002C1882">
        <w:rPr>
          <w:sz w:val="28"/>
          <w:szCs w:val="28"/>
          <w:lang w:eastAsia="ru-RU"/>
        </w:rPr>
        <w:t xml:space="preserve"> </w:t>
      </w:r>
      <w:r w:rsidR="002C1882" w:rsidRPr="002C1882">
        <w:rPr>
          <w:sz w:val="28"/>
          <w:szCs w:val="28"/>
          <w:lang w:eastAsia="ru-RU"/>
        </w:rPr>
        <w:t>jadval</w:t>
      </w:r>
      <w:r w:rsidRPr="002C1882">
        <w:rPr>
          <w:sz w:val="28"/>
          <w:szCs w:val="28"/>
          <w:lang w:eastAsia="ru-RU"/>
        </w:rPr>
        <w:t xml:space="preserve"> </w:t>
      </w:r>
      <w:r w:rsidR="002C1882" w:rsidRPr="002C1882">
        <w:rPr>
          <w:sz w:val="28"/>
          <w:szCs w:val="28"/>
          <w:lang w:eastAsia="ru-RU"/>
        </w:rPr>
        <w:t>va</w:t>
      </w:r>
      <w:r w:rsidRPr="002C1882">
        <w:rPr>
          <w:sz w:val="28"/>
          <w:szCs w:val="28"/>
          <w:lang w:eastAsia="ru-RU"/>
        </w:rPr>
        <w:t xml:space="preserve"> </w:t>
      </w:r>
      <w:r w:rsidR="002C1882" w:rsidRPr="002C1882">
        <w:rPr>
          <w:sz w:val="28"/>
          <w:szCs w:val="28"/>
          <w:lang w:eastAsia="ru-RU"/>
        </w:rPr>
        <w:t>grafik</w:t>
      </w:r>
      <w:r w:rsidRPr="002C1882">
        <w:rPr>
          <w:sz w:val="28"/>
          <w:szCs w:val="28"/>
          <w:lang w:eastAsia="ru-RU"/>
        </w:rPr>
        <w:t xml:space="preserve"> </w:t>
      </w:r>
      <w:r w:rsidR="002C1882" w:rsidRPr="002C1882">
        <w:rPr>
          <w:sz w:val="28"/>
          <w:szCs w:val="28"/>
          <w:lang w:eastAsia="ru-RU"/>
        </w:rPr>
        <w:t>shakllari</w:t>
      </w:r>
      <w:r w:rsidRPr="002C1882">
        <w:rPr>
          <w:sz w:val="28"/>
          <w:szCs w:val="28"/>
          <w:lang w:eastAsia="ru-RU"/>
        </w:rPr>
        <w:t>.</w:t>
      </w:r>
    </w:p>
    <w:p w:rsidR="00BF0D06" w:rsidRPr="002C1882" w:rsidRDefault="00436D27" w:rsidP="002C1882">
      <w:pPr>
        <w:ind w:firstLine="709"/>
        <w:jc w:val="both"/>
        <w:rPr>
          <w:sz w:val="28"/>
          <w:szCs w:val="28"/>
          <w:lang w:eastAsia="ru-RU"/>
        </w:rPr>
      </w:pPr>
      <w:r w:rsidRPr="002C1882">
        <w:rPr>
          <w:sz w:val="28"/>
          <w:szCs w:val="28"/>
          <w:lang w:eastAsia="ru-RU"/>
        </w:rPr>
        <w:t xml:space="preserve">6.5. </w:t>
      </w:r>
      <w:r w:rsidR="002C1882" w:rsidRPr="002C1882">
        <w:rPr>
          <w:sz w:val="28"/>
          <w:szCs w:val="28"/>
          <w:lang w:eastAsia="ru-RU"/>
        </w:rPr>
        <w:t>Yuklamaning</w:t>
      </w:r>
      <w:r w:rsidRPr="002C1882">
        <w:rPr>
          <w:sz w:val="28"/>
          <w:szCs w:val="28"/>
          <w:lang w:eastAsia="ru-RU"/>
        </w:rPr>
        <w:t xml:space="preserve"> </w:t>
      </w:r>
      <w:r w:rsidR="002C1882" w:rsidRPr="002C1882">
        <w:rPr>
          <w:sz w:val="28"/>
          <w:szCs w:val="28"/>
          <w:lang w:eastAsia="ru-RU"/>
        </w:rPr>
        <w:t>kompleks</w:t>
      </w:r>
      <w:r w:rsidRPr="002C1882">
        <w:rPr>
          <w:sz w:val="28"/>
          <w:szCs w:val="28"/>
          <w:lang w:eastAsia="ru-RU"/>
        </w:rPr>
        <w:t xml:space="preserve"> </w:t>
      </w:r>
      <w:r w:rsidR="002C1882" w:rsidRPr="002C1882">
        <w:rPr>
          <w:sz w:val="28"/>
          <w:szCs w:val="28"/>
          <w:lang w:eastAsia="ru-RU"/>
        </w:rPr>
        <w:t>qarshiligini</w:t>
      </w:r>
      <w:r w:rsidRPr="002C1882">
        <w:rPr>
          <w:sz w:val="28"/>
          <w:szCs w:val="28"/>
          <w:lang w:eastAsia="ru-RU"/>
        </w:rPr>
        <w:t xml:space="preserve"> </w:t>
      </w:r>
      <w:r w:rsidR="002C1882" w:rsidRPr="002C1882">
        <w:rPr>
          <w:sz w:val="28"/>
          <w:szCs w:val="28"/>
          <w:lang w:eastAsia="ru-RU"/>
        </w:rPr>
        <w:t>aniqlash</w:t>
      </w:r>
      <w:r w:rsidRPr="002C1882">
        <w:rPr>
          <w:sz w:val="28"/>
          <w:szCs w:val="28"/>
          <w:lang w:eastAsia="ru-RU"/>
        </w:rPr>
        <w:t xml:space="preserve"> </w:t>
      </w:r>
      <w:r w:rsidR="002C1882" w:rsidRPr="002C1882">
        <w:rPr>
          <w:sz w:val="28"/>
          <w:szCs w:val="28"/>
          <w:lang w:eastAsia="ru-RU"/>
        </w:rPr>
        <w:t>natijalari</w:t>
      </w:r>
      <w:r w:rsidRPr="002C1882">
        <w:rPr>
          <w:sz w:val="28"/>
          <w:szCs w:val="28"/>
          <w:lang w:eastAsia="ru-RU"/>
        </w:rPr>
        <w:t>.</w:t>
      </w:r>
    </w:p>
    <w:p w:rsidR="00BF0D06" w:rsidRPr="002C1882" w:rsidRDefault="00BF0D06" w:rsidP="002C1882">
      <w:pPr>
        <w:ind w:firstLine="709"/>
        <w:jc w:val="both"/>
        <w:rPr>
          <w:sz w:val="28"/>
          <w:szCs w:val="28"/>
          <w:lang w:eastAsia="ru-RU"/>
        </w:rPr>
      </w:pPr>
    </w:p>
    <w:p w:rsidR="00BF0D06" w:rsidRPr="002C1882" w:rsidRDefault="00436D27" w:rsidP="002C1882">
      <w:pPr>
        <w:keepNext/>
        <w:ind w:firstLine="709"/>
        <w:jc w:val="center"/>
        <w:outlineLvl w:val="7"/>
        <w:rPr>
          <w:b/>
          <w:bCs/>
          <w:sz w:val="28"/>
          <w:szCs w:val="28"/>
          <w:lang w:eastAsia="ru-RU"/>
        </w:rPr>
      </w:pPr>
      <w:r w:rsidRPr="002C1882">
        <w:rPr>
          <w:b/>
          <w:bCs/>
          <w:sz w:val="28"/>
          <w:szCs w:val="28"/>
          <w:lang w:eastAsia="ru-RU"/>
        </w:rPr>
        <w:t xml:space="preserve">7. </w:t>
      </w:r>
      <w:r w:rsidR="002C1882" w:rsidRPr="002C1882">
        <w:rPr>
          <w:b/>
          <w:bCs/>
          <w:sz w:val="28"/>
          <w:szCs w:val="28"/>
          <w:lang w:eastAsia="ru-RU"/>
        </w:rPr>
        <w:t>NAZORAT</w:t>
      </w:r>
      <w:r w:rsidRPr="002C1882">
        <w:rPr>
          <w:b/>
          <w:bCs/>
          <w:sz w:val="28"/>
          <w:szCs w:val="28"/>
          <w:lang w:eastAsia="ru-RU"/>
        </w:rPr>
        <w:t xml:space="preserve"> </w:t>
      </w:r>
      <w:r w:rsidR="002C1882" w:rsidRPr="002C1882">
        <w:rPr>
          <w:b/>
          <w:bCs/>
          <w:sz w:val="28"/>
          <w:szCs w:val="28"/>
          <w:lang w:eastAsia="ru-RU"/>
        </w:rPr>
        <w:t>SAVOLLARI</w:t>
      </w:r>
    </w:p>
    <w:p w:rsidR="00BF0D06" w:rsidRPr="002C1882" w:rsidRDefault="00BF0D06" w:rsidP="002C1882">
      <w:pPr>
        <w:ind w:firstLine="709"/>
        <w:jc w:val="both"/>
        <w:rPr>
          <w:sz w:val="28"/>
          <w:szCs w:val="28"/>
          <w:lang w:eastAsia="ru-RU"/>
        </w:rPr>
      </w:pPr>
    </w:p>
    <w:p w:rsidR="00BF0D06" w:rsidRPr="002C1882" w:rsidRDefault="00436D27" w:rsidP="002C1882">
      <w:pPr>
        <w:ind w:firstLine="709"/>
        <w:jc w:val="both"/>
        <w:rPr>
          <w:sz w:val="28"/>
          <w:szCs w:val="28"/>
          <w:lang w:eastAsia="ru-RU"/>
        </w:rPr>
      </w:pPr>
      <w:r w:rsidRPr="002C1882">
        <w:rPr>
          <w:sz w:val="28"/>
          <w:szCs w:val="28"/>
          <w:lang w:eastAsia="ru-RU"/>
        </w:rPr>
        <w:t xml:space="preserve">7.1. </w:t>
      </w:r>
      <w:r w:rsidR="002C1882" w:rsidRPr="002C1882">
        <w:rPr>
          <w:sz w:val="28"/>
          <w:szCs w:val="28"/>
          <w:lang w:eastAsia="ru-RU"/>
        </w:rPr>
        <w:t>Koaksial</w:t>
      </w:r>
      <w:r w:rsidRPr="002C1882">
        <w:rPr>
          <w:sz w:val="28"/>
          <w:szCs w:val="28"/>
          <w:lang w:eastAsia="ru-RU"/>
        </w:rPr>
        <w:t xml:space="preserve"> </w:t>
      </w:r>
      <w:r w:rsidR="002C1882" w:rsidRPr="002C1882">
        <w:rPr>
          <w:sz w:val="28"/>
          <w:szCs w:val="28"/>
          <w:lang w:eastAsia="ru-RU"/>
        </w:rPr>
        <w:t>liniya</w:t>
      </w:r>
      <w:r w:rsidRPr="002C1882">
        <w:rPr>
          <w:sz w:val="28"/>
          <w:szCs w:val="28"/>
          <w:lang w:eastAsia="ru-RU"/>
        </w:rPr>
        <w:t xml:space="preserve">, </w:t>
      </w:r>
      <w:r w:rsidR="002C1882" w:rsidRPr="002C1882">
        <w:rPr>
          <w:sz w:val="28"/>
          <w:szCs w:val="28"/>
          <w:lang w:eastAsia="ru-RU"/>
        </w:rPr>
        <w:t>to‘g‘riburchakli</w:t>
      </w:r>
      <w:r w:rsidRPr="002C1882">
        <w:rPr>
          <w:sz w:val="28"/>
          <w:szCs w:val="28"/>
          <w:lang w:eastAsia="ru-RU"/>
        </w:rPr>
        <w:t xml:space="preserve"> </w:t>
      </w:r>
      <w:r w:rsidR="002C1882" w:rsidRPr="002C1882">
        <w:rPr>
          <w:sz w:val="28"/>
          <w:szCs w:val="28"/>
          <w:lang w:eastAsia="ru-RU"/>
        </w:rPr>
        <w:t>va</w:t>
      </w:r>
      <w:r w:rsidRPr="002C1882">
        <w:rPr>
          <w:sz w:val="28"/>
          <w:szCs w:val="28"/>
          <w:lang w:eastAsia="ru-RU"/>
        </w:rPr>
        <w:t xml:space="preserve"> </w:t>
      </w:r>
      <w:r w:rsidR="002C1882" w:rsidRPr="002C1882">
        <w:rPr>
          <w:sz w:val="28"/>
          <w:szCs w:val="28"/>
          <w:lang w:eastAsia="ru-RU"/>
        </w:rPr>
        <w:t>aylanali</w:t>
      </w:r>
      <w:r w:rsidRPr="002C1882">
        <w:rPr>
          <w:sz w:val="28"/>
          <w:szCs w:val="28"/>
          <w:lang w:eastAsia="ru-RU"/>
        </w:rPr>
        <w:t xml:space="preserve"> </w:t>
      </w:r>
      <w:r w:rsidR="002C1882" w:rsidRPr="002C1882">
        <w:rPr>
          <w:sz w:val="28"/>
          <w:szCs w:val="28"/>
          <w:lang w:eastAsia="ru-RU"/>
        </w:rPr>
        <w:t>to‘lqino‘tkazgichlarni</w:t>
      </w:r>
      <w:r w:rsidRPr="002C1882">
        <w:rPr>
          <w:sz w:val="28"/>
          <w:szCs w:val="28"/>
          <w:lang w:eastAsia="ru-RU"/>
        </w:rPr>
        <w:t xml:space="preserve"> </w:t>
      </w:r>
      <w:r w:rsidR="002C1882" w:rsidRPr="002C1882">
        <w:rPr>
          <w:sz w:val="28"/>
          <w:szCs w:val="28"/>
          <w:lang w:eastAsia="ru-RU"/>
        </w:rPr>
        <w:t>chizing</w:t>
      </w:r>
      <w:r w:rsidRPr="002C1882">
        <w:rPr>
          <w:sz w:val="28"/>
          <w:szCs w:val="28"/>
          <w:lang w:eastAsia="ru-RU"/>
        </w:rPr>
        <w:t xml:space="preserve"> ([1] §13.1, [2] §3.1, §4.1, §5.1, [3] §19.1, §19.11, §19.19).</w:t>
      </w:r>
    </w:p>
    <w:p w:rsidR="00BF0D06" w:rsidRPr="002C1882" w:rsidRDefault="00436D27" w:rsidP="002C1882">
      <w:pPr>
        <w:ind w:firstLine="709"/>
        <w:jc w:val="both"/>
        <w:rPr>
          <w:sz w:val="28"/>
          <w:szCs w:val="28"/>
          <w:lang w:eastAsia="ru-RU"/>
        </w:rPr>
      </w:pPr>
      <w:r w:rsidRPr="002C1882">
        <w:rPr>
          <w:sz w:val="28"/>
          <w:szCs w:val="28"/>
          <w:lang w:eastAsia="ru-RU"/>
        </w:rPr>
        <w:t xml:space="preserve">7.2. </w:t>
      </w:r>
      <w:r w:rsidR="002C1882" w:rsidRPr="002C1882">
        <w:rPr>
          <w:sz w:val="28"/>
          <w:szCs w:val="28"/>
          <w:lang w:eastAsia="ru-RU"/>
        </w:rPr>
        <w:t>Yo‘naltiriladigan</w:t>
      </w:r>
      <w:r w:rsidRPr="002C1882">
        <w:rPr>
          <w:sz w:val="28"/>
          <w:szCs w:val="28"/>
          <w:lang w:eastAsia="ru-RU"/>
        </w:rPr>
        <w:t xml:space="preserve"> </w:t>
      </w:r>
      <w:r w:rsidR="002C1882" w:rsidRPr="002C1882">
        <w:rPr>
          <w:sz w:val="28"/>
          <w:szCs w:val="28"/>
          <w:lang w:eastAsia="ru-RU"/>
        </w:rPr>
        <w:t>elektromagnit</w:t>
      </w:r>
      <w:r w:rsidRPr="002C1882">
        <w:rPr>
          <w:sz w:val="28"/>
          <w:szCs w:val="28"/>
          <w:lang w:eastAsia="ru-RU"/>
        </w:rPr>
        <w:t xml:space="preserve"> </w:t>
      </w:r>
      <w:r w:rsidR="002C1882" w:rsidRPr="002C1882">
        <w:rPr>
          <w:sz w:val="28"/>
          <w:szCs w:val="28"/>
          <w:lang w:eastAsia="ru-RU"/>
        </w:rPr>
        <w:t>to‘lqinlar</w:t>
      </w:r>
      <w:r w:rsidRPr="002C1882">
        <w:rPr>
          <w:sz w:val="28"/>
          <w:szCs w:val="28"/>
          <w:lang w:eastAsia="ru-RU"/>
        </w:rPr>
        <w:t xml:space="preserve"> </w:t>
      </w:r>
      <w:r w:rsidR="002C1882" w:rsidRPr="002C1882">
        <w:rPr>
          <w:sz w:val="28"/>
          <w:szCs w:val="28"/>
          <w:lang w:eastAsia="ru-RU"/>
        </w:rPr>
        <w:t>qaysi</w:t>
      </w:r>
      <w:r w:rsidRPr="002C1882">
        <w:rPr>
          <w:sz w:val="28"/>
          <w:szCs w:val="28"/>
          <w:lang w:eastAsia="ru-RU"/>
        </w:rPr>
        <w:t xml:space="preserve"> </w:t>
      </w:r>
      <w:r w:rsidR="002C1882" w:rsidRPr="002C1882">
        <w:rPr>
          <w:sz w:val="28"/>
          <w:szCs w:val="28"/>
          <w:lang w:eastAsia="ru-RU"/>
        </w:rPr>
        <w:t>belgiga</w:t>
      </w:r>
      <w:r w:rsidRPr="002C1882">
        <w:rPr>
          <w:sz w:val="28"/>
          <w:szCs w:val="28"/>
          <w:lang w:eastAsia="ru-RU"/>
        </w:rPr>
        <w:t xml:space="preserve"> </w:t>
      </w:r>
      <w:r w:rsidR="002C1882" w:rsidRPr="002C1882">
        <w:rPr>
          <w:sz w:val="28"/>
          <w:szCs w:val="28"/>
          <w:lang w:eastAsia="ru-RU"/>
        </w:rPr>
        <w:t>qarab</w:t>
      </w:r>
      <w:r w:rsidRPr="002C1882">
        <w:rPr>
          <w:sz w:val="28"/>
          <w:szCs w:val="28"/>
          <w:lang w:eastAsia="ru-RU"/>
        </w:rPr>
        <w:t xml:space="preserve"> </w:t>
      </w:r>
      <w:r w:rsidR="002C1882" w:rsidRPr="002C1882">
        <w:rPr>
          <w:sz w:val="28"/>
          <w:szCs w:val="28"/>
          <w:lang w:eastAsia="ru-RU"/>
        </w:rPr>
        <w:t>turkumlanadi</w:t>
      </w:r>
      <w:r w:rsidRPr="002C1882">
        <w:rPr>
          <w:sz w:val="28"/>
          <w:szCs w:val="28"/>
          <w:lang w:eastAsia="ru-RU"/>
        </w:rPr>
        <w:t xml:space="preserve"> (</w:t>
      </w:r>
      <w:r w:rsidR="002C1882" w:rsidRPr="002C1882">
        <w:rPr>
          <w:sz w:val="28"/>
          <w:szCs w:val="28"/>
          <w:lang w:eastAsia="ru-RU"/>
        </w:rPr>
        <w:t>sinflanadi</w:t>
      </w:r>
      <w:r w:rsidRPr="002C1882">
        <w:rPr>
          <w:sz w:val="28"/>
          <w:szCs w:val="28"/>
          <w:lang w:eastAsia="ru-RU"/>
        </w:rPr>
        <w:t xml:space="preserve">)? </w:t>
      </w:r>
      <w:r w:rsidR="002C1882" w:rsidRPr="002C1882">
        <w:rPr>
          <w:sz w:val="28"/>
          <w:szCs w:val="28"/>
          <w:lang w:eastAsia="ru-RU"/>
        </w:rPr>
        <w:t>qanday</w:t>
      </w:r>
      <w:r w:rsidRPr="002C1882">
        <w:rPr>
          <w:sz w:val="28"/>
          <w:szCs w:val="28"/>
          <w:lang w:eastAsia="ru-RU"/>
        </w:rPr>
        <w:t xml:space="preserve"> </w:t>
      </w:r>
      <w:r w:rsidR="002C1882" w:rsidRPr="002C1882">
        <w:rPr>
          <w:sz w:val="28"/>
          <w:szCs w:val="28"/>
          <w:lang w:eastAsia="ru-RU"/>
        </w:rPr>
        <w:t>yo‘naltiriladigan</w:t>
      </w:r>
      <w:r w:rsidRPr="002C1882">
        <w:rPr>
          <w:sz w:val="28"/>
          <w:szCs w:val="28"/>
          <w:lang w:eastAsia="ru-RU"/>
        </w:rPr>
        <w:t xml:space="preserve"> </w:t>
      </w:r>
      <w:r w:rsidR="002C1882" w:rsidRPr="002C1882">
        <w:rPr>
          <w:sz w:val="28"/>
          <w:szCs w:val="28"/>
          <w:lang w:eastAsia="ru-RU"/>
        </w:rPr>
        <w:t>elektromagnit</w:t>
      </w:r>
      <w:r w:rsidRPr="002C1882">
        <w:rPr>
          <w:sz w:val="28"/>
          <w:szCs w:val="28"/>
          <w:lang w:eastAsia="ru-RU"/>
        </w:rPr>
        <w:t xml:space="preserve"> </w:t>
      </w:r>
      <w:r w:rsidR="002C1882" w:rsidRPr="002C1882">
        <w:rPr>
          <w:sz w:val="28"/>
          <w:szCs w:val="28"/>
          <w:lang w:eastAsia="ru-RU"/>
        </w:rPr>
        <w:t>to‘lqinlar</w:t>
      </w:r>
      <w:r w:rsidRPr="002C1882">
        <w:rPr>
          <w:sz w:val="28"/>
          <w:szCs w:val="28"/>
          <w:lang w:eastAsia="ru-RU"/>
        </w:rPr>
        <w:t xml:space="preserve"> </w:t>
      </w:r>
      <w:r w:rsidR="002C1882" w:rsidRPr="002C1882">
        <w:rPr>
          <w:sz w:val="28"/>
          <w:szCs w:val="28"/>
          <w:lang w:eastAsia="ru-RU"/>
        </w:rPr>
        <w:t>ko‘ndalang</w:t>
      </w:r>
      <w:r w:rsidRPr="002C1882">
        <w:rPr>
          <w:sz w:val="28"/>
          <w:szCs w:val="28"/>
          <w:lang w:eastAsia="ru-RU"/>
        </w:rPr>
        <w:t xml:space="preserve"> </w:t>
      </w:r>
      <w:r w:rsidR="002C1882" w:rsidRPr="002C1882">
        <w:rPr>
          <w:sz w:val="28"/>
          <w:szCs w:val="28"/>
          <w:lang w:eastAsia="ru-RU"/>
        </w:rPr>
        <w:t>to‘lqinlar</w:t>
      </w:r>
      <w:r w:rsidRPr="002C1882">
        <w:rPr>
          <w:sz w:val="28"/>
          <w:szCs w:val="28"/>
          <w:lang w:eastAsia="ru-RU"/>
        </w:rPr>
        <w:t xml:space="preserve"> (</w:t>
      </w:r>
      <w:r w:rsidR="002C1882" w:rsidRPr="002C1882">
        <w:rPr>
          <w:b/>
          <w:sz w:val="28"/>
          <w:szCs w:val="28"/>
          <w:lang w:eastAsia="ru-RU"/>
        </w:rPr>
        <w:t>T</w:t>
      </w:r>
      <w:r w:rsidRPr="002C1882">
        <w:rPr>
          <w:sz w:val="28"/>
          <w:szCs w:val="28"/>
          <w:lang w:eastAsia="ru-RU"/>
        </w:rPr>
        <w:t xml:space="preserve">), </w:t>
      </w:r>
      <w:r w:rsidR="002C1882" w:rsidRPr="002C1882">
        <w:rPr>
          <w:sz w:val="28"/>
          <w:szCs w:val="28"/>
          <w:lang w:eastAsia="ru-RU"/>
        </w:rPr>
        <w:t>qanday</w:t>
      </w:r>
      <w:r w:rsidRPr="002C1882">
        <w:rPr>
          <w:sz w:val="28"/>
          <w:szCs w:val="28"/>
          <w:lang w:eastAsia="ru-RU"/>
        </w:rPr>
        <w:t xml:space="preserve"> </w:t>
      </w:r>
      <w:r w:rsidR="002C1882" w:rsidRPr="002C1882">
        <w:rPr>
          <w:sz w:val="28"/>
          <w:szCs w:val="28"/>
          <w:lang w:eastAsia="ru-RU"/>
        </w:rPr>
        <w:t>to‘lqinlar</w:t>
      </w:r>
      <w:r w:rsidRPr="002C1882">
        <w:rPr>
          <w:sz w:val="28"/>
          <w:szCs w:val="28"/>
          <w:lang w:eastAsia="ru-RU"/>
        </w:rPr>
        <w:t xml:space="preserve"> </w:t>
      </w:r>
      <w:r w:rsidR="002C1882" w:rsidRPr="002C1882">
        <w:rPr>
          <w:sz w:val="28"/>
          <w:szCs w:val="28"/>
          <w:lang w:eastAsia="ru-RU"/>
        </w:rPr>
        <w:t>elektr</w:t>
      </w:r>
      <w:r w:rsidRPr="002C1882">
        <w:rPr>
          <w:sz w:val="28"/>
          <w:szCs w:val="28"/>
          <w:lang w:eastAsia="ru-RU"/>
        </w:rPr>
        <w:t xml:space="preserve"> </w:t>
      </w:r>
      <w:r w:rsidR="002C1882" w:rsidRPr="002C1882">
        <w:rPr>
          <w:sz w:val="28"/>
          <w:szCs w:val="28"/>
          <w:lang w:eastAsia="ru-RU"/>
        </w:rPr>
        <w:t>to‘lqinlar</w:t>
      </w:r>
      <w:r w:rsidRPr="002C1882">
        <w:rPr>
          <w:sz w:val="28"/>
          <w:szCs w:val="28"/>
          <w:lang w:eastAsia="ru-RU"/>
        </w:rPr>
        <w:t xml:space="preserve"> (</w:t>
      </w:r>
      <w:r w:rsidR="002C1882" w:rsidRPr="002C1882">
        <w:rPr>
          <w:b/>
          <w:sz w:val="28"/>
          <w:szCs w:val="28"/>
          <w:lang w:eastAsia="ru-RU"/>
        </w:rPr>
        <w:t>Ye</w:t>
      </w:r>
      <w:r w:rsidRPr="002C1882">
        <w:rPr>
          <w:sz w:val="28"/>
          <w:szCs w:val="28"/>
          <w:lang w:eastAsia="ru-RU"/>
        </w:rPr>
        <w:t xml:space="preserve">) </w:t>
      </w:r>
      <w:r w:rsidR="002C1882" w:rsidRPr="002C1882">
        <w:rPr>
          <w:sz w:val="28"/>
          <w:szCs w:val="28"/>
          <w:lang w:eastAsia="ru-RU"/>
        </w:rPr>
        <w:t>va</w:t>
      </w:r>
      <w:r w:rsidRPr="002C1882">
        <w:rPr>
          <w:sz w:val="28"/>
          <w:szCs w:val="28"/>
          <w:lang w:eastAsia="ru-RU"/>
        </w:rPr>
        <w:t xml:space="preserve"> </w:t>
      </w:r>
      <w:r w:rsidR="002C1882" w:rsidRPr="002C1882">
        <w:rPr>
          <w:sz w:val="28"/>
          <w:szCs w:val="28"/>
          <w:lang w:eastAsia="ru-RU"/>
        </w:rPr>
        <w:t>qanday</w:t>
      </w:r>
      <w:r w:rsidRPr="002C1882">
        <w:rPr>
          <w:sz w:val="28"/>
          <w:szCs w:val="28"/>
          <w:lang w:eastAsia="ru-RU"/>
        </w:rPr>
        <w:t xml:space="preserve"> </w:t>
      </w:r>
      <w:r w:rsidR="002C1882" w:rsidRPr="002C1882">
        <w:rPr>
          <w:sz w:val="28"/>
          <w:szCs w:val="28"/>
          <w:lang w:eastAsia="ru-RU"/>
        </w:rPr>
        <w:t>to‘lqinlar</w:t>
      </w:r>
      <w:r w:rsidRPr="002C1882">
        <w:rPr>
          <w:sz w:val="28"/>
          <w:szCs w:val="28"/>
          <w:lang w:eastAsia="ru-RU"/>
        </w:rPr>
        <w:t xml:space="preserve"> </w:t>
      </w:r>
      <w:r w:rsidR="002C1882" w:rsidRPr="002C1882">
        <w:rPr>
          <w:sz w:val="28"/>
          <w:szCs w:val="28"/>
          <w:lang w:eastAsia="ru-RU"/>
        </w:rPr>
        <w:t>magnit</w:t>
      </w:r>
      <w:r w:rsidRPr="002C1882">
        <w:rPr>
          <w:sz w:val="28"/>
          <w:szCs w:val="28"/>
          <w:lang w:eastAsia="ru-RU"/>
        </w:rPr>
        <w:t xml:space="preserve"> </w:t>
      </w:r>
      <w:r w:rsidR="002C1882" w:rsidRPr="002C1882">
        <w:rPr>
          <w:sz w:val="28"/>
          <w:szCs w:val="28"/>
          <w:lang w:eastAsia="ru-RU"/>
        </w:rPr>
        <w:t>to‘lqinlar</w:t>
      </w:r>
      <w:r w:rsidRPr="002C1882">
        <w:rPr>
          <w:sz w:val="28"/>
          <w:szCs w:val="28"/>
          <w:lang w:eastAsia="ru-RU"/>
        </w:rPr>
        <w:t xml:space="preserve"> (</w:t>
      </w:r>
      <w:r w:rsidR="002C1882" w:rsidRPr="002C1882">
        <w:rPr>
          <w:b/>
          <w:sz w:val="28"/>
          <w:szCs w:val="28"/>
          <w:lang w:eastAsia="ru-RU"/>
        </w:rPr>
        <w:t>N</w:t>
      </w:r>
      <w:r w:rsidRPr="002C1882">
        <w:rPr>
          <w:sz w:val="28"/>
          <w:szCs w:val="28"/>
          <w:lang w:eastAsia="ru-RU"/>
        </w:rPr>
        <w:t xml:space="preserve">) </w:t>
      </w:r>
      <w:r w:rsidR="002C1882" w:rsidRPr="002C1882">
        <w:rPr>
          <w:sz w:val="28"/>
          <w:szCs w:val="28"/>
          <w:lang w:eastAsia="ru-RU"/>
        </w:rPr>
        <w:t>deb</w:t>
      </w:r>
      <w:r w:rsidRPr="002C1882">
        <w:rPr>
          <w:sz w:val="28"/>
          <w:szCs w:val="28"/>
          <w:lang w:eastAsia="ru-RU"/>
        </w:rPr>
        <w:t xml:space="preserve"> </w:t>
      </w:r>
      <w:r w:rsidR="002C1882" w:rsidRPr="002C1882">
        <w:rPr>
          <w:sz w:val="28"/>
          <w:szCs w:val="28"/>
          <w:lang w:eastAsia="ru-RU"/>
        </w:rPr>
        <w:t>ataladi</w:t>
      </w:r>
      <w:r w:rsidRPr="002C1882">
        <w:rPr>
          <w:sz w:val="28"/>
          <w:szCs w:val="28"/>
          <w:lang w:eastAsia="ru-RU"/>
        </w:rPr>
        <w:t>? ([1] §13.2, [2] §2.7, [3] §17.3).</w:t>
      </w:r>
    </w:p>
    <w:p w:rsidR="00BF0D06" w:rsidRPr="002C1882" w:rsidRDefault="00436D27" w:rsidP="002C1882">
      <w:pPr>
        <w:ind w:firstLine="709"/>
        <w:jc w:val="both"/>
        <w:rPr>
          <w:sz w:val="28"/>
          <w:szCs w:val="28"/>
          <w:lang w:eastAsia="ru-RU"/>
        </w:rPr>
      </w:pPr>
      <w:r w:rsidRPr="002C1882">
        <w:rPr>
          <w:sz w:val="28"/>
          <w:szCs w:val="28"/>
          <w:lang w:eastAsia="ru-RU"/>
        </w:rPr>
        <w:t xml:space="preserve">7.3. </w:t>
      </w:r>
      <w:r w:rsidR="002C1882" w:rsidRPr="002C1882">
        <w:rPr>
          <w:sz w:val="28"/>
          <w:szCs w:val="28"/>
          <w:lang w:eastAsia="ru-RU"/>
        </w:rPr>
        <w:t>Yo‘naltiriladigan</w:t>
      </w:r>
      <w:r w:rsidRPr="002C1882">
        <w:rPr>
          <w:sz w:val="28"/>
          <w:szCs w:val="28"/>
          <w:lang w:eastAsia="ru-RU"/>
        </w:rPr>
        <w:t xml:space="preserve"> </w:t>
      </w:r>
      <w:r w:rsidR="002C1882" w:rsidRPr="002C1882">
        <w:rPr>
          <w:sz w:val="28"/>
          <w:szCs w:val="28"/>
          <w:lang w:eastAsia="ru-RU"/>
        </w:rPr>
        <w:t>elektromagnit</w:t>
      </w:r>
      <w:r w:rsidRPr="002C1882">
        <w:rPr>
          <w:sz w:val="28"/>
          <w:szCs w:val="28"/>
          <w:lang w:eastAsia="ru-RU"/>
        </w:rPr>
        <w:t xml:space="preserve"> </w:t>
      </w:r>
      <w:r w:rsidR="002C1882" w:rsidRPr="002C1882">
        <w:rPr>
          <w:sz w:val="28"/>
          <w:szCs w:val="28"/>
          <w:lang w:eastAsia="ru-RU"/>
        </w:rPr>
        <w:t>to‘lqinlarning</w:t>
      </w:r>
      <w:r w:rsidRPr="002C1882">
        <w:rPr>
          <w:sz w:val="28"/>
          <w:szCs w:val="28"/>
          <w:lang w:eastAsia="ru-RU"/>
        </w:rPr>
        <w:t xml:space="preserve"> </w:t>
      </w:r>
      <w:r w:rsidR="002C1882" w:rsidRPr="002C1882">
        <w:rPr>
          <w:sz w:val="28"/>
          <w:szCs w:val="28"/>
          <w:lang w:eastAsia="ru-RU"/>
        </w:rPr>
        <w:t>qanday</w:t>
      </w:r>
      <w:r w:rsidRPr="002C1882">
        <w:rPr>
          <w:sz w:val="28"/>
          <w:szCs w:val="28"/>
          <w:lang w:eastAsia="ru-RU"/>
        </w:rPr>
        <w:t xml:space="preserve"> </w:t>
      </w:r>
      <w:r w:rsidR="002C1882" w:rsidRPr="002C1882">
        <w:rPr>
          <w:sz w:val="28"/>
          <w:szCs w:val="28"/>
          <w:lang w:eastAsia="ru-RU"/>
        </w:rPr>
        <w:t>turkumlari</w:t>
      </w:r>
      <w:r w:rsidRPr="002C1882">
        <w:rPr>
          <w:sz w:val="28"/>
          <w:szCs w:val="28"/>
          <w:lang w:eastAsia="ru-RU"/>
        </w:rPr>
        <w:t xml:space="preserve"> </w:t>
      </w:r>
      <w:r w:rsidR="002C1882" w:rsidRPr="002C1882">
        <w:rPr>
          <w:sz w:val="28"/>
          <w:szCs w:val="28"/>
          <w:lang w:eastAsia="ru-RU"/>
        </w:rPr>
        <w:t>koaksial</w:t>
      </w:r>
      <w:r w:rsidRPr="002C1882">
        <w:rPr>
          <w:sz w:val="28"/>
          <w:szCs w:val="28"/>
          <w:lang w:eastAsia="ru-RU"/>
        </w:rPr>
        <w:t xml:space="preserve"> </w:t>
      </w:r>
      <w:r w:rsidR="002C1882" w:rsidRPr="002C1882">
        <w:rPr>
          <w:sz w:val="28"/>
          <w:szCs w:val="28"/>
          <w:lang w:eastAsia="ru-RU"/>
        </w:rPr>
        <w:t>liniyada</w:t>
      </w:r>
      <w:r w:rsidRPr="002C1882">
        <w:rPr>
          <w:sz w:val="28"/>
          <w:szCs w:val="28"/>
          <w:lang w:eastAsia="ru-RU"/>
        </w:rPr>
        <w:t xml:space="preserve"> </w:t>
      </w:r>
      <w:r w:rsidR="002C1882" w:rsidRPr="002C1882">
        <w:rPr>
          <w:sz w:val="28"/>
          <w:szCs w:val="28"/>
          <w:lang w:eastAsia="ru-RU"/>
        </w:rPr>
        <w:t>va</w:t>
      </w:r>
      <w:r w:rsidRPr="002C1882">
        <w:rPr>
          <w:sz w:val="28"/>
          <w:szCs w:val="28"/>
          <w:lang w:eastAsia="ru-RU"/>
        </w:rPr>
        <w:t xml:space="preserve"> </w:t>
      </w:r>
      <w:r w:rsidR="002C1882" w:rsidRPr="002C1882">
        <w:rPr>
          <w:sz w:val="28"/>
          <w:szCs w:val="28"/>
          <w:lang w:eastAsia="ru-RU"/>
        </w:rPr>
        <w:t>qanday</w:t>
      </w:r>
      <w:r w:rsidRPr="002C1882">
        <w:rPr>
          <w:sz w:val="28"/>
          <w:szCs w:val="28"/>
          <w:lang w:eastAsia="ru-RU"/>
        </w:rPr>
        <w:t xml:space="preserve"> </w:t>
      </w:r>
      <w:r w:rsidR="002C1882" w:rsidRPr="002C1882">
        <w:rPr>
          <w:sz w:val="28"/>
          <w:szCs w:val="28"/>
          <w:lang w:eastAsia="ru-RU"/>
        </w:rPr>
        <w:t>turkumlari</w:t>
      </w:r>
      <w:r w:rsidRPr="002C1882">
        <w:rPr>
          <w:sz w:val="28"/>
          <w:szCs w:val="28"/>
          <w:lang w:eastAsia="ru-RU"/>
        </w:rPr>
        <w:t xml:space="preserve"> </w:t>
      </w:r>
      <w:r w:rsidR="002C1882" w:rsidRPr="002C1882">
        <w:rPr>
          <w:sz w:val="28"/>
          <w:szCs w:val="28"/>
          <w:lang w:eastAsia="ru-RU"/>
        </w:rPr>
        <w:t>to‘lqino‘tkazgichlarda</w:t>
      </w:r>
      <w:r w:rsidRPr="002C1882">
        <w:rPr>
          <w:sz w:val="28"/>
          <w:szCs w:val="28"/>
          <w:lang w:eastAsia="ru-RU"/>
        </w:rPr>
        <w:t xml:space="preserve"> </w:t>
      </w:r>
      <w:r w:rsidR="002C1882" w:rsidRPr="002C1882">
        <w:rPr>
          <w:sz w:val="28"/>
          <w:szCs w:val="28"/>
          <w:lang w:eastAsia="ru-RU"/>
        </w:rPr>
        <w:t>mavjud</w:t>
      </w:r>
      <w:r w:rsidRPr="002C1882">
        <w:rPr>
          <w:sz w:val="28"/>
          <w:szCs w:val="28"/>
          <w:lang w:eastAsia="ru-RU"/>
        </w:rPr>
        <w:t xml:space="preserve"> </w:t>
      </w:r>
      <w:r w:rsidR="002C1882" w:rsidRPr="002C1882">
        <w:rPr>
          <w:sz w:val="28"/>
          <w:szCs w:val="28"/>
          <w:lang w:eastAsia="ru-RU"/>
        </w:rPr>
        <w:t>bo‘ladi</w:t>
      </w:r>
      <w:r w:rsidRPr="002C1882">
        <w:rPr>
          <w:sz w:val="28"/>
          <w:szCs w:val="28"/>
          <w:lang w:eastAsia="ru-RU"/>
        </w:rPr>
        <w:t>? ([1] §13.5, [3] §17.3).</w:t>
      </w:r>
    </w:p>
    <w:p w:rsidR="00BF0D06" w:rsidRPr="002C1882" w:rsidRDefault="00436D27" w:rsidP="002C1882">
      <w:pPr>
        <w:ind w:firstLine="709"/>
        <w:jc w:val="both"/>
        <w:rPr>
          <w:sz w:val="28"/>
          <w:szCs w:val="28"/>
          <w:lang w:eastAsia="ru-RU"/>
        </w:rPr>
      </w:pPr>
      <w:r w:rsidRPr="002C1882">
        <w:rPr>
          <w:sz w:val="28"/>
          <w:szCs w:val="28"/>
          <w:lang w:eastAsia="ru-RU"/>
        </w:rPr>
        <w:t xml:space="preserve">7.4. </w:t>
      </w:r>
      <w:r w:rsidR="002C1882" w:rsidRPr="002C1882">
        <w:rPr>
          <w:sz w:val="28"/>
          <w:szCs w:val="28"/>
          <w:lang w:eastAsia="ru-RU"/>
        </w:rPr>
        <w:t>To‘lqin</w:t>
      </w:r>
      <w:r w:rsidRPr="002C1882">
        <w:rPr>
          <w:sz w:val="28"/>
          <w:szCs w:val="28"/>
          <w:lang w:eastAsia="ru-RU"/>
        </w:rPr>
        <w:t xml:space="preserve"> </w:t>
      </w:r>
      <w:r w:rsidR="002C1882" w:rsidRPr="002C1882">
        <w:rPr>
          <w:sz w:val="28"/>
          <w:szCs w:val="28"/>
          <w:lang w:eastAsia="ru-RU"/>
        </w:rPr>
        <w:t>uzunligi</w:t>
      </w:r>
      <w:r w:rsidRPr="002C1882">
        <w:rPr>
          <w:sz w:val="28"/>
          <w:szCs w:val="28"/>
          <w:lang w:eastAsia="ru-RU"/>
        </w:rPr>
        <w:t xml:space="preserve"> </w:t>
      </w:r>
      <w:r w:rsidR="002C1882" w:rsidRPr="002C1882">
        <w:rPr>
          <w:sz w:val="28"/>
          <w:szCs w:val="28"/>
          <w:lang w:eastAsia="ru-RU"/>
        </w:rPr>
        <w:t>deb</w:t>
      </w:r>
      <w:r w:rsidRPr="002C1882">
        <w:rPr>
          <w:sz w:val="28"/>
          <w:szCs w:val="28"/>
          <w:lang w:eastAsia="ru-RU"/>
        </w:rPr>
        <w:t xml:space="preserve"> </w:t>
      </w:r>
      <w:r w:rsidR="002C1882" w:rsidRPr="002C1882">
        <w:rPr>
          <w:sz w:val="28"/>
          <w:szCs w:val="28"/>
          <w:lang w:eastAsia="ru-RU"/>
        </w:rPr>
        <w:t>nimaga</w:t>
      </w:r>
      <w:r w:rsidRPr="002C1882">
        <w:rPr>
          <w:sz w:val="28"/>
          <w:szCs w:val="28"/>
          <w:lang w:eastAsia="ru-RU"/>
        </w:rPr>
        <w:t xml:space="preserve"> </w:t>
      </w:r>
      <w:r w:rsidR="002C1882" w:rsidRPr="002C1882">
        <w:rPr>
          <w:sz w:val="28"/>
          <w:szCs w:val="28"/>
          <w:lang w:eastAsia="ru-RU"/>
        </w:rPr>
        <w:t>aytiladi</w:t>
      </w:r>
      <w:r w:rsidRPr="002C1882">
        <w:rPr>
          <w:sz w:val="28"/>
          <w:szCs w:val="28"/>
          <w:lang w:eastAsia="ru-RU"/>
        </w:rPr>
        <w:t>? ([1] §13.4, [3] §18.2).</w:t>
      </w:r>
    </w:p>
    <w:p w:rsidR="00BF0D06" w:rsidRPr="002C1882" w:rsidRDefault="00436D27" w:rsidP="002C1882">
      <w:pPr>
        <w:ind w:firstLine="709"/>
        <w:jc w:val="both"/>
        <w:rPr>
          <w:sz w:val="28"/>
          <w:szCs w:val="28"/>
          <w:lang w:eastAsia="ru-RU"/>
        </w:rPr>
      </w:pPr>
      <w:r w:rsidRPr="002C1882">
        <w:rPr>
          <w:sz w:val="28"/>
          <w:szCs w:val="28"/>
          <w:lang w:eastAsia="ru-RU"/>
        </w:rPr>
        <w:t xml:space="preserve">7.5. </w:t>
      </w:r>
      <w:r w:rsidR="002C1882" w:rsidRPr="002C1882">
        <w:rPr>
          <w:sz w:val="28"/>
          <w:szCs w:val="28"/>
          <w:lang w:eastAsia="ru-RU"/>
        </w:rPr>
        <w:t>Yo‘naltiruvchi</w:t>
      </w:r>
      <w:r w:rsidRPr="002C1882">
        <w:rPr>
          <w:sz w:val="28"/>
          <w:szCs w:val="28"/>
          <w:lang w:eastAsia="ru-RU"/>
        </w:rPr>
        <w:t xml:space="preserve"> </w:t>
      </w:r>
      <w:r w:rsidR="002C1882" w:rsidRPr="002C1882">
        <w:rPr>
          <w:sz w:val="28"/>
          <w:szCs w:val="28"/>
          <w:lang w:eastAsia="ru-RU"/>
        </w:rPr>
        <w:t>tizimning</w:t>
      </w:r>
      <w:r w:rsidRPr="002C1882">
        <w:rPr>
          <w:sz w:val="28"/>
          <w:szCs w:val="28"/>
          <w:lang w:eastAsia="ru-RU"/>
        </w:rPr>
        <w:t xml:space="preserve"> </w:t>
      </w:r>
      <w:r w:rsidR="002C1882" w:rsidRPr="002C1882">
        <w:rPr>
          <w:sz w:val="28"/>
          <w:szCs w:val="28"/>
          <w:lang w:eastAsia="ru-RU"/>
        </w:rPr>
        <w:t>kritik</w:t>
      </w:r>
      <w:r w:rsidRPr="002C1882">
        <w:rPr>
          <w:sz w:val="28"/>
          <w:szCs w:val="28"/>
          <w:lang w:eastAsia="ru-RU"/>
        </w:rPr>
        <w:t xml:space="preserve"> </w:t>
      </w:r>
      <w:r w:rsidR="002C1882" w:rsidRPr="002C1882">
        <w:rPr>
          <w:sz w:val="28"/>
          <w:szCs w:val="28"/>
          <w:lang w:eastAsia="ru-RU"/>
        </w:rPr>
        <w:t>chastotasi</w:t>
      </w:r>
      <w:r w:rsidRPr="002C1882">
        <w:rPr>
          <w:sz w:val="28"/>
          <w:szCs w:val="28"/>
          <w:lang w:eastAsia="ru-RU"/>
        </w:rPr>
        <w:t xml:space="preserve"> (</w:t>
      </w:r>
      <w:r w:rsidR="002C1882" w:rsidRPr="002C1882">
        <w:rPr>
          <w:sz w:val="28"/>
          <w:szCs w:val="28"/>
          <w:lang w:eastAsia="ru-RU"/>
        </w:rPr>
        <w:t>yoki</w:t>
      </w:r>
      <w:r w:rsidRPr="002C1882">
        <w:rPr>
          <w:sz w:val="28"/>
          <w:szCs w:val="28"/>
          <w:lang w:eastAsia="ru-RU"/>
        </w:rPr>
        <w:t xml:space="preserve"> </w:t>
      </w:r>
      <w:r w:rsidR="002C1882" w:rsidRPr="002C1882">
        <w:rPr>
          <w:sz w:val="28"/>
          <w:szCs w:val="28"/>
          <w:lang w:eastAsia="ru-RU"/>
        </w:rPr>
        <w:t>to‘lqinning</w:t>
      </w:r>
      <w:r w:rsidRPr="002C1882">
        <w:rPr>
          <w:sz w:val="28"/>
          <w:szCs w:val="28"/>
          <w:lang w:eastAsia="ru-RU"/>
        </w:rPr>
        <w:t xml:space="preserve"> </w:t>
      </w:r>
      <w:r w:rsidR="002C1882" w:rsidRPr="002C1882">
        <w:rPr>
          <w:sz w:val="28"/>
          <w:szCs w:val="28"/>
          <w:lang w:eastAsia="ru-RU"/>
        </w:rPr>
        <w:t>kritik</w:t>
      </w:r>
      <w:r w:rsidRPr="002C1882">
        <w:rPr>
          <w:sz w:val="28"/>
          <w:szCs w:val="28"/>
          <w:lang w:eastAsia="ru-RU"/>
        </w:rPr>
        <w:t xml:space="preserve"> </w:t>
      </w:r>
      <w:r w:rsidR="002C1882" w:rsidRPr="002C1882">
        <w:rPr>
          <w:sz w:val="28"/>
          <w:szCs w:val="28"/>
          <w:lang w:eastAsia="ru-RU"/>
        </w:rPr>
        <w:t>uzunligi</w:t>
      </w:r>
      <w:r w:rsidRPr="002C1882">
        <w:rPr>
          <w:sz w:val="28"/>
          <w:szCs w:val="28"/>
          <w:lang w:eastAsia="ru-RU"/>
        </w:rPr>
        <w:t xml:space="preserve">) </w:t>
      </w:r>
      <w:r w:rsidR="002C1882" w:rsidRPr="002C1882">
        <w:rPr>
          <w:sz w:val="28"/>
          <w:szCs w:val="28"/>
          <w:lang w:eastAsia="ru-RU"/>
        </w:rPr>
        <w:t>deb</w:t>
      </w:r>
      <w:r w:rsidRPr="002C1882">
        <w:rPr>
          <w:sz w:val="28"/>
          <w:szCs w:val="28"/>
          <w:lang w:eastAsia="ru-RU"/>
        </w:rPr>
        <w:t xml:space="preserve"> </w:t>
      </w:r>
      <w:r w:rsidR="002C1882" w:rsidRPr="002C1882">
        <w:rPr>
          <w:sz w:val="28"/>
          <w:szCs w:val="28"/>
          <w:lang w:eastAsia="ru-RU"/>
        </w:rPr>
        <w:t>nimaga</w:t>
      </w:r>
      <w:r w:rsidRPr="002C1882">
        <w:rPr>
          <w:sz w:val="28"/>
          <w:szCs w:val="28"/>
          <w:lang w:eastAsia="ru-RU"/>
        </w:rPr>
        <w:t xml:space="preserve"> </w:t>
      </w:r>
      <w:r w:rsidR="002C1882" w:rsidRPr="002C1882">
        <w:rPr>
          <w:sz w:val="28"/>
          <w:szCs w:val="28"/>
          <w:lang w:eastAsia="ru-RU"/>
        </w:rPr>
        <w:t>aytiladi</w:t>
      </w:r>
      <w:r w:rsidRPr="002C1882">
        <w:rPr>
          <w:sz w:val="28"/>
          <w:szCs w:val="28"/>
          <w:lang w:eastAsia="ru-RU"/>
        </w:rPr>
        <w:t xml:space="preserve">? </w:t>
      </w:r>
      <w:r w:rsidR="002C1882" w:rsidRPr="002C1882">
        <w:rPr>
          <w:sz w:val="28"/>
          <w:szCs w:val="28"/>
          <w:lang w:eastAsia="ru-RU"/>
        </w:rPr>
        <w:t>Ishchi</w:t>
      </w:r>
      <w:r w:rsidRPr="002C1882">
        <w:rPr>
          <w:sz w:val="28"/>
          <w:szCs w:val="28"/>
          <w:lang w:eastAsia="ru-RU"/>
        </w:rPr>
        <w:t xml:space="preserve"> </w:t>
      </w:r>
      <w:r w:rsidR="002C1882" w:rsidRPr="002C1882">
        <w:rPr>
          <w:sz w:val="28"/>
          <w:szCs w:val="28"/>
          <w:lang w:eastAsia="ru-RU"/>
        </w:rPr>
        <w:t>chastota</w:t>
      </w:r>
      <w:r w:rsidRPr="002C1882">
        <w:rPr>
          <w:sz w:val="28"/>
          <w:szCs w:val="28"/>
          <w:lang w:eastAsia="ru-RU"/>
        </w:rPr>
        <w:t xml:space="preserve"> (</w:t>
      </w:r>
      <w:r w:rsidR="002C1882" w:rsidRPr="002C1882">
        <w:rPr>
          <w:sz w:val="28"/>
          <w:szCs w:val="28"/>
          <w:lang w:eastAsia="ru-RU"/>
        </w:rPr>
        <w:t>to‘lqinning</w:t>
      </w:r>
      <w:r w:rsidRPr="002C1882">
        <w:rPr>
          <w:sz w:val="28"/>
          <w:szCs w:val="28"/>
          <w:lang w:eastAsia="ru-RU"/>
        </w:rPr>
        <w:t xml:space="preserve"> </w:t>
      </w:r>
      <w:r w:rsidR="002C1882" w:rsidRPr="002C1882">
        <w:rPr>
          <w:sz w:val="28"/>
          <w:szCs w:val="28"/>
          <w:lang w:eastAsia="ru-RU"/>
        </w:rPr>
        <w:t>ishchi</w:t>
      </w:r>
      <w:r w:rsidRPr="002C1882">
        <w:rPr>
          <w:sz w:val="28"/>
          <w:szCs w:val="28"/>
          <w:lang w:eastAsia="ru-RU"/>
        </w:rPr>
        <w:t xml:space="preserve"> </w:t>
      </w:r>
      <w:r w:rsidR="002C1882" w:rsidRPr="002C1882">
        <w:rPr>
          <w:sz w:val="28"/>
          <w:szCs w:val="28"/>
          <w:lang w:eastAsia="ru-RU"/>
        </w:rPr>
        <w:t>uzunligi</w:t>
      </w:r>
      <w:r w:rsidRPr="002C1882">
        <w:rPr>
          <w:sz w:val="28"/>
          <w:szCs w:val="28"/>
          <w:lang w:eastAsia="ru-RU"/>
        </w:rPr>
        <w:t xml:space="preserve">) </w:t>
      </w:r>
      <w:r w:rsidR="002C1882" w:rsidRPr="002C1882">
        <w:rPr>
          <w:sz w:val="28"/>
          <w:szCs w:val="28"/>
          <w:lang w:eastAsia="ru-RU"/>
        </w:rPr>
        <w:t>bilan</w:t>
      </w:r>
      <w:r w:rsidRPr="002C1882">
        <w:rPr>
          <w:sz w:val="28"/>
          <w:szCs w:val="28"/>
          <w:lang w:eastAsia="ru-RU"/>
        </w:rPr>
        <w:t xml:space="preserve"> </w:t>
      </w:r>
      <w:r w:rsidR="002C1882" w:rsidRPr="002C1882">
        <w:rPr>
          <w:sz w:val="28"/>
          <w:szCs w:val="28"/>
          <w:lang w:eastAsia="ru-RU"/>
        </w:rPr>
        <w:t>kritik</w:t>
      </w:r>
      <w:r w:rsidRPr="002C1882">
        <w:rPr>
          <w:sz w:val="28"/>
          <w:szCs w:val="28"/>
          <w:lang w:eastAsia="ru-RU"/>
        </w:rPr>
        <w:t xml:space="preserve"> </w:t>
      </w:r>
      <w:r w:rsidR="002C1882" w:rsidRPr="002C1882">
        <w:rPr>
          <w:sz w:val="28"/>
          <w:szCs w:val="28"/>
          <w:lang w:eastAsia="ru-RU"/>
        </w:rPr>
        <w:t>chastota</w:t>
      </w:r>
      <w:r w:rsidRPr="002C1882">
        <w:rPr>
          <w:sz w:val="28"/>
          <w:szCs w:val="28"/>
          <w:lang w:eastAsia="ru-RU"/>
        </w:rPr>
        <w:t xml:space="preserve"> (</w:t>
      </w:r>
      <w:r w:rsidR="002C1882" w:rsidRPr="002C1882">
        <w:rPr>
          <w:sz w:val="28"/>
          <w:szCs w:val="28"/>
          <w:lang w:eastAsia="ru-RU"/>
        </w:rPr>
        <w:t>to‘lqinning</w:t>
      </w:r>
      <w:r w:rsidRPr="002C1882">
        <w:rPr>
          <w:sz w:val="28"/>
          <w:szCs w:val="28"/>
          <w:lang w:eastAsia="ru-RU"/>
        </w:rPr>
        <w:t xml:space="preserve"> </w:t>
      </w:r>
      <w:r w:rsidR="002C1882" w:rsidRPr="002C1882">
        <w:rPr>
          <w:sz w:val="28"/>
          <w:szCs w:val="28"/>
          <w:lang w:eastAsia="ru-RU"/>
        </w:rPr>
        <w:t>kritik</w:t>
      </w:r>
      <w:r w:rsidRPr="002C1882">
        <w:rPr>
          <w:sz w:val="28"/>
          <w:szCs w:val="28"/>
          <w:lang w:eastAsia="ru-RU"/>
        </w:rPr>
        <w:t xml:space="preserve"> </w:t>
      </w:r>
      <w:r w:rsidR="002C1882" w:rsidRPr="002C1882">
        <w:rPr>
          <w:sz w:val="28"/>
          <w:szCs w:val="28"/>
          <w:lang w:eastAsia="ru-RU"/>
        </w:rPr>
        <w:t>uzunligi</w:t>
      </w:r>
      <w:r w:rsidRPr="002C1882">
        <w:rPr>
          <w:sz w:val="28"/>
          <w:szCs w:val="28"/>
          <w:lang w:eastAsia="ru-RU"/>
        </w:rPr>
        <w:t>)</w:t>
      </w:r>
      <w:r w:rsidR="002C1882" w:rsidRPr="002C1882">
        <w:rPr>
          <w:sz w:val="28"/>
          <w:szCs w:val="28"/>
          <w:lang w:eastAsia="ru-RU"/>
        </w:rPr>
        <w:t>ning</w:t>
      </w:r>
      <w:r w:rsidRPr="002C1882">
        <w:rPr>
          <w:sz w:val="28"/>
          <w:szCs w:val="28"/>
          <w:lang w:eastAsia="ru-RU"/>
        </w:rPr>
        <w:t xml:space="preserve">  </w:t>
      </w:r>
      <w:r w:rsidR="002C1882" w:rsidRPr="002C1882">
        <w:rPr>
          <w:sz w:val="28"/>
          <w:szCs w:val="28"/>
          <w:lang w:eastAsia="ru-RU"/>
        </w:rPr>
        <w:t>qanday</w:t>
      </w:r>
      <w:r w:rsidRPr="002C1882">
        <w:rPr>
          <w:sz w:val="28"/>
          <w:szCs w:val="28"/>
          <w:lang w:eastAsia="ru-RU"/>
        </w:rPr>
        <w:t xml:space="preserve"> </w:t>
      </w:r>
      <w:r w:rsidR="002C1882" w:rsidRPr="002C1882">
        <w:rPr>
          <w:sz w:val="28"/>
          <w:szCs w:val="28"/>
          <w:lang w:eastAsia="ru-RU"/>
        </w:rPr>
        <w:t>nisbatida</w:t>
      </w:r>
      <w:r w:rsidRPr="002C1882">
        <w:rPr>
          <w:sz w:val="28"/>
          <w:szCs w:val="28"/>
          <w:lang w:eastAsia="ru-RU"/>
        </w:rPr>
        <w:t xml:space="preserve"> </w:t>
      </w:r>
      <w:r w:rsidR="002C1882" w:rsidRPr="002C1882">
        <w:rPr>
          <w:sz w:val="28"/>
          <w:szCs w:val="28"/>
          <w:lang w:eastAsia="ru-RU"/>
        </w:rPr>
        <w:t>ma’lum</w:t>
      </w:r>
      <w:r w:rsidRPr="002C1882">
        <w:rPr>
          <w:sz w:val="28"/>
          <w:szCs w:val="28"/>
          <w:lang w:eastAsia="ru-RU"/>
        </w:rPr>
        <w:t xml:space="preserve"> </w:t>
      </w:r>
      <w:r w:rsidR="002C1882" w:rsidRPr="002C1882">
        <w:rPr>
          <w:sz w:val="28"/>
          <w:szCs w:val="28"/>
          <w:lang w:eastAsia="ru-RU"/>
        </w:rPr>
        <w:t>turga</w:t>
      </w:r>
      <w:r w:rsidRPr="002C1882">
        <w:rPr>
          <w:sz w:val="28"/>
          <w:szCs w:val="28"/>
          <w:lang w:eastAsia="ru-RU"/>
        </w:rPr>
        <w:t xml:space="preserve"> </w:t>
      </w:r>
      <w:r w:rsidR="002C1882" w:rsidRPr="002C1882">
        <w:rPr>
          <w:sz w:val="28"/>
          <w:szCs w:val="28"/>
          <w:lang w:eastAsia="ru-RU"/>
        </w:rPr>
        <w:t>mansub</w:t>
      </w:r>
      <w:r w:rsidRPr="002C1882">
        <w:rPr>
          <w:sz w:val="28"/>
          <w:szCs w:val="28"/>
          <w:lang w:eastAsia="ru-RU"/>
        </w:rPr>
        <w:t xml:space="preserve"> </w:t>
      </w:r>
      <w:r w:rsidR="002C1882" w:rsidRPr="002C1882">
        <w:rPr>
          <w:sz w:val="28"/>
          <w:szCs w:val="28"/>
          <w:lang w:eastAsia="ru-RU"/>
        </w:rPr>
        <w:t>to‘lqin</w:t>
      </w:r>
      <w:r w:rsidRPr="002C1882">
        <w:rPr>
          <w:sz w:val="28"/>
          <w:szCs w:val="28"/>
          <w:lang w:eastAsia="ru-RU"/>
        </w:rPr>
        <w:t xml:space="preserve"> </w:t>
      </w:r>
      <w:r w:rsidR="002C1882" w:rsidRPr="002C1882">
        <w:rPr>
          <w:sz w:val="28"/>
          <w:szCs w:val="28"/>
          <w:lang w:eastAsia="ru-RU"/>
        </w:rPr>
        <w:t>to‘lqino‘tkazgich</w:t>
      </w:r>
      <w:r w:rsidRPr="002C1882">
        <w:rPr>
          <w:sz w:val="28"/>
          <w:szCs w:val="28"/>
          <w:lang w:eastAsia="ru-RU"/>
        </w:rPr>
        <w:t xml:space="preserve"> </w:t>
      </w:r>
      <w:r w:rsidR="002C1882" w:rsidRPr="002C1882">
        <w:rPr>
          <w:sz w:val="28"/>
          <w:szCs w:val="28"/>
          <w:lang w:eastAsia="ru-RU"/>
        </w:rPr>
        <w:t>bo‘ylab</w:t>
      </w:r>
      <w:r w:rsidRPr="002C1882">
        <w:rPr>
          <w:sz w:val="28"/>
          <w:szCs w:val="28"/>
          <w:lang w:eastAsia="ru-RU"/>
        </w:rPr>
        <w:t xml:space="preserve"> </w:t>
      </w:r>
      <w:r w:rsidR="002C1882" w:rsidRPr="002C1882">
        <w:rPr>
          <w:sz w:val="28"/>
          <w:szCs w:val="28"/>
          <w:lang w:eastAsia="ru-RU"/>
        </w:rPr>
        <w:t>tarqaladi</w:t>
      </w:r>
      <w:r w:rsidRPr="002C1882">
        <w:rPr>
          <w:sz w:val="28"/>
          <w:szCs w:val="28"/>
          <w:lang w:eastAsia="ru-RU"/>
        </w:rPr>
        <w:t>? ([1] §13.4, [2] §2.4, §3.7, [3] §18.2).</w:t>
      </w:r>
    </w:p>
    <w:p w:rsidR="00BF0D06" w:rsidRPr="002C1882" w:rsidRDefault="00436D27" w:rsidP="002C1882">
      <w:pPr>
        <w:ind w:firstLine="709"/>
        <w:jc w:val="both"/>
        <w:rPr>
          <w:sz w:val="28"/>
          <w:szCs w:val="28"/>
          <w:lang w:eastAsia="ru-RU"/>
        </w:rPr>
      </w:pPr>
      <w:r w:rsidRPr="002C1882">
        <w:rPr>
          <w:sz w:val="28"/>
          <w:szCs w:val="28"/>
          <w:lang w:eastAsia="ru-RU"/>
        </w:rPr>
        <w:t xml:space="preserve">7.6. </w:t>
      </w:r>
      <w:r w:rsidR="002C1882" w:rsidRPr="002C1882">
        <w:rPr>
          <w:sz w:val="28"/>
          <w:szCs w:val="28"/>
          <w:lang w:eastAsia="ru-RU"/>
        </w:rPr>
        <w:t>To‘lqino‘tkazgichdagi</w:t>
      </w:r>
      <w:r w:rsidRPr="002C1882">
        <w:rPr>
          <w:sz w:val="28"/>
          <w:szCs w:val="28"/>
          <w:lang w:eastAsia="ru-RU"/>
        </w:rPr>
        <w:t xml:space="preserve"> </w:t>
      </w:r>
      <w:r w:rsidR="002C1882" w:rsidRPr="002C1882">
        <w:rPr>
          <w:sz w:val="28"/>
          <w:szCs w:val="28"/>
          <w:lang w:eastAsia="ru-RU"/>
        </w:rPr>
        <w:t>to‘lqin</w:t>
      </w:r>
      <w:r w:rsidRPr="002C1882">
        <w:rPr>
          <w:sz w:val="28"/>
          <w:szCs w:val="28"/>
          <w:lang w:eastAsia="ru-RU"/>
        </w:rPr>
        <w:t xml:space="preserve"> </w:t>
      </w:r>
      <w:r w:rsidR="002C1882" w:rsidRPr="002C1882">
        <w:rPr>
          <w:sz w:val="28"/>
          <w:szCs w:val="28"/>
          <w:lang w:eastAsia="ru-RU"/>
        </w:rPr>
        <w:t>uzunligi</w:t>
      </w:r>
      <w:r w:rsidRPr="002C1882">
        <w:rPr>
          <w:sz w:val="28"/>
          <w:szCs w:val="28"/>
          <w:lang w:eastAsia="ru-RU"/>
        </w:rPr>
        <w:t xml:space="preserve"> </w:t>
      </w:r>
      <w:r w:rsidR="002C1882" w:rsidRPr="002C1882">
        <w:rPr>
          <w:sz w:val="28"/>
          <w:szCs w:val="28"/>
          <w:lang w:eastAsia="ru-RU"/>
        </w:rPr>
        <w:t>ifodalarini</w:t>
      </w:r>
      <w:r w:rsidRPr="002C1882">
        <w:rPr>
          <w:sz w:val="28"/>
          <w:szCs w:val="28"/>
          <w:lang w:eastAsia="ru-RU"/>
        </w:rPr>
        <w:t xml:space="preserve"> </w:t>
      </w:r>
      <w:r w:rsidR="002C1882" w:rsidRPr="002C1882">
        <w:rPr>
          <w:sz w:val="28"/>
          <w:szCs w:val="28"/>
          <w:lang w:eastAsia="ru-RU"/>
        </w:rPr>
        <w:t>yozing</w:t>
      </w:r>
      <w:r w:rsidRPr="002C1882">
        <w:rPr>
          <w:sz w:val="28"/>
          <w:szCs w:val="28"/>
          <w:lang w:eastAsia="ru-RU"/>
        </w:rPr>
        <w:t xml:space="preserve"> ([1] §13.4, [3] §18.2).</w:t>
      </w:r>
    </w:p>
    <w:p w:rsidR="00BF0D06" w:rsidRPr="002C1882" w:rsidRDefault="00436D27" w:rsidP="002C1882">
      <w:pPr>
        <w:ind w:firstLine="709"/>
        <w:jc w:val="both"/>
        <w:rPr>
          <w:sz w:val="28"/>
          <w:szCs w:val="28"/>
          <w:lang w:eastAsia="ru-RU"/>
        </w:rPr>
      </w:pPr>
      <w:r w:rsidRPr="002C1882">
        <w:rPr>
          <w:sz w:val="28"/>
          <w:szCs w:val="28"/>
          <w:lang w:eastAsia="ru-RU"/>
        </w:rPr>
        <w:t xml:space="preserve">7.7. </w:t>
      </w:r>
      <w:r w:rsidR="002C1882" w:rsidRPr="002C1882">
        <w:rPr>
          <w:sz w:val="28"/>
          <w:szCs w:val="28"/>
          <w:lang w:eastAsia="ru-RU"/>
        </w:rPr>
        <w:t>qanday</w:t>
      </w:r>
      <w:r w:rsidRPr="002C1882">
        <w:rPr>
          <w:sz w:val="28"/>
          <w:szCs w:val="28"/>
          <w:lang w:eastAsia="ru-RU"/>
        </w:rPr>
        <w:t xml:space="preserve"> </w:t>
      </w:r>
      <w:r w:rsidR="002C1882" w:rsidRPr="002C1882">
        <w:rPr>
          <w:sz w:val="28"/>
          <w:szCs w:val="28"/>
          <w:lang w:eastAsia="ru-RU"/>
        </w:rPr>
        <w:t>to‘lqin</w:t>
      </w:r>
      <w:r w:rsidRPr="002C1882">
        <w:rPr>
          <w:sz w:val="28"/>
          <w:szCs w:val="28"/>
          <w:lang w:eastAsia="ru-RU"/>
        </w:rPr>
        <w:t xml:space="preserve"> </w:t>
      </w:r>
      <w:r w:rsidR="002C1882" w:rsidRPr="002C1882">
        <w:rPr>
          <w:sz w:val="28"/>
          <w:szCs w:val="28"/>
          <w:lang w:eastAsia="ru-RU"/>
        </w:rPr>
        <w:t>yo‘naltiruvchi</w:t>
      </w:r>
      <w:r w:rsidRPr="002C1882">
        <w:rPr>
          <w:sz w:val="28"/>
          <w:szCs w:val="28"/>
          <w:lang w:eastAsia="ru-RU"/>
        </w:rPr>
        <w:t xml:space="preserve"> </w:t>
      </w:r>
      <w:r w:rsidR="002C1882" w:rsidRPr="002C1882">
        <w:rPr>
          <w:sz w:val="28"/>
          <w:szCs w:val="28"/>
          <w:lang w:eastAsia="ru-RU"/>
        </w:rPr>
        <w:t>tizimning</w:t>
      </w:r>
      <w:r w:rsidRPr="002C1882">
        <w:rPr>
          <w:sz w:val="28"/>
          <w:szCs w:val="28"/>
          <w:lang w:eastAsia="ru-RU"/>
        </w:rPr>
        <w:t xml:space="preserve"> </w:t>
      </w:r>
      <w:r w:rsidR="002C1882" w:rsidRPr="002C1882">
        <w:rPr>
          <w:sz w:val="28"/>
          <w:szCs w:val="28"/>
          <w:lang w:eastAsia="ru-RU"/>
        </w:rPr>
        <w:t>asosiy</w:t>
      </w:r>
      <w:r w:rsidRPr="002C1882">
        <w:rPr>
          <w:sz w:val="28"/>
          <w:szCs w:val="28"/>
          <w:lang w:eastAsia="ru-RU"/>
        </w:rPr>
        <w:t xml:space="preserve"> (</w:t>
      </w:r>
      <w:r w:rsidR="002C1882" w:rsidRPr="002C1882">
        <w:rPr>
          <w:sz w:val="28"/>
          <w:szCs w:val="28"/>
          <w:lang w:eastAsia="ru-RU"/>
        </w:rPr>
        <w:t>quyi</w:t>
      </w:r>
      <w:r w:rsidRPr="002C1882">
        <w:rPr>
          <w:sz w:val="28"/>
          <w:szCs w:val="28"/>
          <w:lang w:eastAsia="ru-RU"/>
        </w:rPr>
        <w:t xml:space="preserve">) </w:t>
      </w:r>
      <w:r w:rsidR="002C1882" w:rsidRPr="002C1882">
        <w:rPr>
          <w:sz w:val="28"/>
          <w:szCs w:val="28"/>
          <w:lang w:eastAsia="ru-RU"/>
        </w:rPr>
        <w:t>to‘lqini</w:t>
      </w:r>
      <w:r w:rsidRPr="002C1882">
        <w:rPr>
          <w:sz w:val="28"/>
          <w:szCs w:val="28"/>
          <w:lang w:eastAsia="ru-RU"/>
        </w:rPr>
        <w:t xml:space="preserve"> </w:t>
      </w:r>
      <w:r w:rsidR="002C1882" w:rsidRPr="002C1882">
        <w:rPr>
          <w:sz w:val="28"/>
          <w:szCs w:val="28"/>
          <w:lang w:eastAsia="ru-RU"/>
        </w:rPr>
        <w:t>deb</w:t>
      </w:r>
      <w:r w:rsidRPr="002C1882">
        <w:rPr>
          <w:sz w:val="28"/>
          <w:szCs w:val="28"/>
          <w:lang w:eastAsia="ru-RU"/>
        </w:rPr>
        <w:t xml:space="preserve"> </w:t>
      </w:r>
      <w:r w:rsidR="002C1882" w:rsidRPr="002C1882">
        <w:rPr>
          <w:sz w:val="28"/>
          <w:szCs w:val="28"/>
          <w:lang w:eastAsia="ru-RU"/>
        </w:rPr>
        <w:t>ataladi</w:t>
      </w:r>
      <w:r w:rsidRPr="002C1882">
        <w:rPr>
          <w:sz w:val="28"/>
          <w:szCs w:val="28"/>
          <w:lang w:eastAsia="ru-RU"/>
        </w:rPr>
        <w:t>? ([1] §14.1, §14.2, §14.4, [2] §2.7, [3] §18.8)</w:t>
      </w:r>
    </w:p>
    <w:p w:rsidR="00BF0D06" w:rsidRPr="002C1882" w:rsidRDefault="00436D27" w:rsidP="002C1882">
      <w:pPr>
        <w:ind w:firstLine="709"/>
        <w:jc w:val="both"/>
        <w:rPr>
          <w:sz w:val="28"/>
          <w:szCs w:val="28"/>
          <w:lang w:eastAsia="ru-RU"/>
        </w:rPr>
      </w:pPr>
      <w:r w:rsidRPr="002C1882">
        <w:rPr>
          <w:sz w:val="28"/>
          <w:szCs w:val="28"/>
          <w:lang w:eastAsia="ru-RU"/>
        </w:rPr>
        <w:t xml:space="preserve">7.8. </w:t>
      </w:r>
      <w:r w:rsidR="002C1882" w:rsidRPr="002C1882">
        <w:rPr>
          <w:sz w:val="28"/>
          <w:szCs w:val="28"/>
          <w:lang w:eastAsia="ru-RU"/>
        </w:rPr>
        <w:t>Yuklamalarning</w:t>
      </w:r>
      <w:r w:rsidRPr="002C1882">
        <w:rPr>
          <w:sz w:val="28"/>
          <w:szCs w:val="28"/>
          <w:lang w:eastAsia="ru-RU"/>
        </w:rPr>
        <w:t xml:space="preserve"> </w:t>
      </w:r>
      <w:r w:rsidR="002C1882" w:rsidRPr="002C1882">
        <w:rPr>
          <w:sz w:val="28"/>
          <w:szCs w:val="28"/>
          <w:lang w:eastAsia="ru-RU"/>
        </w:rPr>
        <w:t>quyidagi</w:t>
      </w:r>
      <w:r w:rsidRPr="002C1882">
        <w:rPr>
          <w:sz w:val="28"/>
          <w:szCs w:val="28"/>
          <w:lang w:eastAsia="ru-RU"/>
        </w:rPr>
        <w:t xml:space="preserve"> </w:t>
      </w:r>
      <w:r w:rsidR="002C1882" w:rsidRPr="002C1882">
        <w:rPr>
          <w:sz w:val="28"/>
          <w:szCs w:val="28"/>
          <w:lang w:eastAsia="ru-RU"/>
        </w:rPr>
        <w:t>turlarida</w:t>
      </w:r>
      <w:r w:rsidRPr="002C1882">
        <w:rPr>
          <w:sz w:val="28"/>
          <w:szCs w:val="28"/>
          <w:lang w:eastAsia="ru-RU"/>
        </w:rPr>
        <w:t xml:space="preserve"> </w:t>
      </w:r>
      <w:r w:rsidR="002C1882" w:rsidRPr="002C1882">
        <w:rPr>
          <w:sz w:val="28"/>
          <w:szCs w:val="28"/>
          <w:lang w:eastAsia="ru-RU"/>
        </w:rPr>
        <w:t>to‘g‘riburchakli</w:t>
      </w:r>
      <w:r w:rsidRPr="002C1882">
        <w:rPr>
          <w:sz w:val="28"/>
          <w:szCs w:val="28"/>
          <w:lang w:eastAsia="ru-RU"/>
        </w:rPr>
        <w:t xml:space="preserve"> (</w:t>
      </w:r>
      <w:r w:rsidR="002C1882" w:rsidRPr="002C1882">
        <w:rPr>
          <w:sz w:val="28"/>
          <w:szCs w:val="28"/>
          <w:lang w:eastAsia="ru-RU"/>
        </w:rPr>
        <w:t>koaksial</w:t>
      </w:r>
      <w:r w:rsidRPr="002C1882">
        <w:rPr>
          <w:sz w:val="28"/>
          <w:szCs w:val="28"/>
          <w:lang w:eastAsia="ru-RU"/>
        </w:rPr>
        <w:t xml:space="preserve">) </w:t>
      </w:r>
      <w:r w:rsidR="002C1882" w:rsidRPr="002C1882">
        <w:rPr>
          <w:sz w:val="28"/>
          <w:szCs w:val="28"/>
          <w:lang w:eastAsia="ru-RU"/>
        </w:rPr>
        <w:t>to‘lqino‘tkazgich</w:t>
      </w:r>
      <w:r w:rsidRPr="002C1882">
        <w:rPr>
          <w:sz w:val="28"/>
          <w:szCs w:val="28"/>
          <w:lang w:eastAsia="ru-RU"/>
        </w:rPr>
        <w:t xml:space="preserve"> </w:t>
      </w:r>
      <w:r w:rsidR="002C1882" w:rsidRPr="002C1882">
        <w:rPr>
          <w:sz w:val="28"/>
          <w:szCs w:val="28"/>
          <w:lang w:eastAsia="ru-RU"/>
        </w:rPr>
        <w:t>bo‘ylab</w:t>
      </w:r>
      <w:r w:rsidRPr="002C1882">
        <w:rPr>
          <w:sz w:val="28"/>
          <w:szCs w:val="28"/>
          <w:lang w:eastAsia="ru-RU"/>
        </w:rPr>
        <w:t xml:space="preserve"> </w:t>
      </w:r>
      <w:r w:rsidR="002C1882" w:rsidRPr="002C1882">
        <w:rPr>
          <w:sz w:val="28"/>
          <w:szCs w:val="28"/>
          <w:lang w:eastAsia="ru-RU"/>
        </w:rPr>
        <w:t>elektr</w:t>
      </w:r>
      <w:r w:rsidRPr="002C1882">
        <w:rPr>
          <w:sz w:val="28"/>
          <w:szCs w:val="28"/>
          <w:lang w:eastAsia="ru-RU"/>
        </w:rPr>
        <w:t xml:space="preserve"> </w:t>
      </w:r>
      <w:r w:rsidR="002C1882" w:rsidRPr="002C1882">
        <w:rPr>
          <w:sz w:val="28"/>
          <w:szCs w:val="28"/>
          <w:lang w:eastAsia="ru-RU"/>
        </w:rPr>
        <w:t>maydon</w:t>
      </w:r>
      <w:r w:rsidRPr="002C1882">
        <w:rPr>
          <w:sz w:val="28"/>
          <w:szCs w:val="28"/>
          <w:lang w:eastAsia="ru-RU"/>
        </w:rPr>
        <w:t xml:space="preserve"> </w:t>
      </w:r>
      <w:r w:rsidR="002C1882" w:rsidRPr="002C1882">
        <w:rPr>
          <w:sz w:val="28"/>
          <w:szCs w:val="28"/>
          <w:lang w:eastAsia="ru-RU"/>
        </w:rPr>
        <w:t>kuchlanganligining</w:t>
      </w:r>
      <w:r w:rsidRPr="002C1882">
        <w:rPr>
          <w:sz w:val="28"/>
          <w:szCs w:val="28"/>
          <w:lang w:eastAsia="ru-RU"/>
        </w:rPr>
        <w:t xml:space="preserve"> </w:t>
      </w:r>
      <w:r w:rsidR="002C1882" w:rsidRPr="002C1882">
        <w:rPr>
          <w:sz w:val="28"/>
          <w:szCs w:val="28"/>
          <w:lang w:eastAsia="ru-RU"/>
        </w:rPr>
        <w:t>taqsimlanishi</w:t>
      </w:r>
      <w:r w:rsidRPr="002C1882">
        <w:rPr>
          <w:sz w:val="28"/>
          <w:szCs w:val="28"/>
          <w:lang w:eastAsia="ru-RU"/>
        </w:rPr>
        <w:t xml:space="preserve"> </w:t>
      </w:r>
      <w:r w:rsidR="002C1882" w:rsidRPr="002C1882">
        <w:rPr>
          <w:sz w:val="28"/>
          <w:szCs w:val="28"/>
          <w:lang w:eastAsia="ru-RU"/>
        </w:rPr>
        <w:t>grafigini</w:t>
      </w:r>
      <w:r w:rsidRPr="002C1882">
        <w:rPr>
          <w:sz w:val="28"/>
          <w:szCs w:val="28"/>
          <w:lang w:eastAsia="ru-RU"/>
        </w:rPr>
        <w:t xml:space="preserve"> </w:t>
      </w:r>
      <w:r w:rsidR="002C1882" w:rsidRPr="002C1882">
        <w:rPr>
          <w:sz w:val="28"/>
          <w:szCs w:val="28"/>
          <w:lang w:eastAsia="ru-RU"/>
        </w:rPr>
        <w:t>chizing</w:t>
      </w:r>
      <w:r w:rsidRPr="002C1882">
        <w:rPr>
          <w:sz w:val="28"/>
          <w:szCs w:val="28"/>
          <w:lang w:eastAsia="ru-RU"/>
        </w:rPr>
        <w:t xml:space="preserve">: </w:t>
      </w:r>
      <w:r w:rsidR="002C1882" w:rsidRPr="002C1882">
        <w:rPr>
          <w:sz w:val="28"/>
          <w:szCs w:val="28"/>
          <w:lang w:eastAsia="ru-RU"/>
        </w:rPr>
        <w:t>qisqa</w:t>
      </w:r>
      <w:r w:rsidRPr="002C1882">
        <w:rPr>
          <w:sz w:val="28"/>
          <w:szCs w:val="28"/>
          <w:lang w:eastAsia="ru-RU"/>
        </w:rPr>
        <w:t xml:space="preserve"> </w:t>
      </w:r>
      <w:r w:rsidR="002C1882" w:rsidRPr="002C1882">
        <w:rPr>
          <w:sz w:val="28"/>
          <w:szCs w:val="28"/>
          <w:lang w:eastAsia="ru-RU"/>
        </w:rPr>
        <w:t>tutashuv</w:t>
      </w:r>
      <w:r w:rsidRPr="002C1882">
        <w:rPr>
          <w:sz w:val="28"/>
          <w:szCs w:val="28"/>
          <w:lang w:eastAsia="ru-RU"/>
        </w:rPr>
        <w:t xml:space="preserve">; </w:t>
      </w:r>
      <w:r w:rsidR="002C1882" w:rsidRPr="002C1882">
        <w:rPr>
          <w:sz w:val="28"/>
          <w:szCs w:val="28"/>
          <w:lang w:eastAsia="ru-RU"/>
        </w:rPr>
        <w:t>moslashgan</w:t>
      </w:r>
      <w:r w:rsidRPr="002C1882">
        <w:rPr>
          <w:sz w:val="28"/>
          <w:szCs w:val="28"/>
          <w:lang w:eastAsia="ru-RU"/>
        </w:rPr>
        <w:t xml:space="preserve"> </w:t>
      </w:r>
      <w:r w:rsidR="002C1882" w:rsidRPr="002C1882">
        <w:rPr>
          <w:sz w:val="28"/>
          <w:szCs w:val="28"/>
          <w:lang w:eastAsia="ru-RU"/>
        </w:rPr>
        <w:t>yuklama</w:t>
      </w:r>
      <w:r w:rsidRPr="002C1882">
        <w:rPr>
          <w:sz w:val="28"/>
          <w:szCs w:val="28"/>
          <w:lang w:eastAsia="ru-RU"/>
        </w:rPr>
        <w:t xml:space="preserve">; </w:t>
      </w:r>
      <w:r w:rsidR="002C1882" w:rsidRPr="002C1882">
        <w:rPr>
          <w:sz w:val="28"/>
          <w:szCs w:val="28"/>
          <w:lang w:eastAsia="ru-RU"/>
        </w:rPr>
        <w:t>kompleks</w:t>
      </w:r>
      <w:r w:rsidRPr="002C1882">
        <w:rPr>
          <w:sz w:val="28"/>
          <w:szCs w:val="28"/>
          <w:lang w:eastAsia="ru-RU"/>
        </w:rPr>
        <w:t xml:space="preserve"> </w:t>
      </w:r>
      <w:r w:rsidR="002C1882" w:rsidRPr="002C1882">
        <w:rPr>
          <w:sz w:val="28"/>
          <w:szCs w:val="28"/>
          <w:lang w:eastAsia="ru-RU"/>
        </w:rPr>
        <w:t>yuklama</w:t>
      </w:r>
      <w:r w:rsidRPr="002C1882">
        <w:rPr>
          <w:sz w:val="28"/>
          <w:szCs w:val="28"/>
          <w:lang w:eastAsia="ru-RU"/>
        </w:rPr>
        <w:t xml:space="preserve"> ([1] §16.1, §16.2, [2] §7.1, [3] §21.2).</w:t>
      </w:r>
    </w:p>
    <w:p w:rsidR="00BF0D06" w:rsidRPr="002C1882" w:rsidRDefault="00436D27" w:rsidP="002C1882">
      <w:pPr>
        <w:ind w:firstLine="709"/>
        <w:jc w:val="both"/>
        <w:rPr>
          <w:sz w:val="28"/>
          <w:szCs w:val="28"/>
          <w:lang w:eastAsia="ru-RU"/>
        </w:rPr>
      </w:pPr>
      <w:r w:rsidRPr="002C1882">
        <w:rPr>
          <w:sz w:val="28"/>
          <w:szCs w:val="28"/>
          <w:lang w:eastAsia="ru-RU"/>
        </w:rPr>
        <w:t xml:space="preserve">7.9. </w:t>
      </w:r>
      <w:r w:rsidR="002C1882" w:rsidRPr="002C1882">
        <w:rPr>
          <w:sz w:val="28"/>
          <w:szCs w:val="28"/>
          <w:lang w:eastAsia="ru-RU"/>
        </w:rPr>
        <w:t>O‘lchash</w:t>
      </w:r>
      <w:r w:rsidRPr="002C1882">
        <w:rPr>
          <w:sz w:val="28"/>
          <w:szCs w:val="28"/>
          <w:lang w:eastAsia="ru-RU"/>
        </w:rPr>
        <w:t xml:space="preserve"> </w:t>
      </w:r>
      <w:r w:rsidR="002C1882" w:rsidRPr="002C1882">
        <w:rPr>
          <w:sz w:val="28"/>
          <w:szCs w:val="28"/>
          <w:lang w:eastAsia="ru-RU"/>
        </w:rPr>
        <w:t>tarmog‘ining</w:t>
      </w:r>
      <w:r w:rsidRPr="002C1882">
        <w:rPr>
          <w:sz w:val="28"/>
          <w:szCs w:val="28"/>
          <w:lang w:eastAsia="ru-RU"/>
        </w:rPr>
        <w:t xml:space="preserve"> </w:t>
      </w:r>
      <w:r w:rsidR="002C1882" w:rsidRPr="002C1882">
        <w:rPr>
          <w:sz w:val="28"/>
          <w:szCs w:val="28"/>
          <w:lang w:eastAsia="ru-RU"/>
        </w:rPr>
        <w:t>ishlash</w:t>
      </w:r>
      <w:r w:rsidRPr="002C1882">
        <w:rPr>
          <w:sz w:val="28"/>
          <w:szCs w:val="28"/>
          <w:lang w:eastAsia="ru-RU"/>
        </w:rPr>
        <w:t xml:space="preserve"> </w:t>
      </w:r>
      <w:r w:rsidR="002C1882" w:rsidRPr="002C1882">
        <w:rPr>
          <w:sz w:val="28"/>
          <w:szCs w:val="28"/>
          <w:lang w:eastAsia="ru-RU"/>
        </w:rPr>
        <w:t>prinsipini</w:t>
      </w:r>
      <w:r w:rsidRPr="002C1882">
        <w:rPr>
          <w:sz w:val="28"/>
          <w:szCs w:val="28"/>
          <w:lang w:eastAsia="ru-RU"/>
        </w:rPr>
        <w:t xml:space="preserve"> </w:t>
      </w:r>
      <w:r w:rsidR="002C1882" w:rsidRPr="002C1882">
        <w:rPr>
          <w:sz w:val="28"/>
          <w:szCs w:val="28"/>
          <w:lang w:eastAsia="ru-RU"/>
        </w:rPr>
        <w:t>tushuntirib</w:t>
      </w:r>
      <w:r w:rsidRPr="002C1882">
        <w:rPr>
          <w:sz w:val="28"/>
          <w:szCs w:val="28"/>
          <w:lang w:eastAsia="ru-RU"/>
        </w:rPr>
        <w:t xml:space="preserve"> </w:t>
      </w:r>
      <w:r w:rsidR="002C1882" w:rsidRPr="002C1882">
        <w:rPr>
          <w:sz w:val="28"/>
          <w:szCs w:val="28"/>
          <w:lang w:eastAsia="ru-RU"/>
        </w:rPr>
        <w:t>bering</w:t>
      </w:r>
      <w:r w:rsidRPr="002C1882">
        <w:rPr>
          <w:sz w:val="28"/>
          <w:szCs w:val="28"/>
          <w:lang w:eastAsia="ru-RU"/>
        </w:rPr>
        <w:t xml:space="preserve"> ([2] §8.7).</w:t>
      </w:r>
    </w:p>
    <w:p w:rsidR="00BF0D06" w:rsidRPr="002C1882" w:rsidRDefault="00436D27" w:rsidP="002C1882">
      <w:pPr>
        <w:ind w:firstLine="709"/>
        <w:jc w:val="both"/>
        <w:rPr>
          <w:sz w:val="28"/>
          <w:szCs w:val="28"/>
          <w:lang w:eastAsia="ru-RU"/>
        </w:rPr>
      </w:pPr>
      <w:r w:rsidRPr="002C1882">
        <w:rPr>
          <w:sz w:val="28"/>
          <w:szCs w:val="28"/>
          <w:lang w:eastAsia="ru-RU"/>
        </w:rPr>
        <w:lastRenderedPageBreak/>
        <w:t xml:space="preserve">7.10. </w:t>
      </w:r>
      <w:r w:rsidR="002C1882" w:rsidRPr="002C1882">
        <w:rPr>
          <w:sz w:val="28"/>
          <w:szCs w:val="28"/>
          <w:lang w:eastAsia="ru-RU"/>
        </w:rPr>
        <w:t>YuTK</w:t>
      </w:r>
      <w:r w:rsidRPr="002C1882">
        <w:rPr>
          <w:sz w:val="28"/>
          <w:szCs w:val="28"/>
          <w:lang w:eastAsia="ru-RU"/>
        </w:rPr>
        <w:t xml:space="preserve">, </w:t>
      </w:r>
      <w:r w:rsidR="002C1882" w:rsidRPr="002C1882">
        <w:rPr>
          <w:sz w:val="28"/>
          <w:szCs w:val="28"/>
          <w:lang w:eastAsia="ru-RU"/>
        </w:rPr>
        <w:t>TTK</w:t>
      </w:r>
      <w:r w:rsidRPr="002C1882">
        <w:rPr>
          <w:sz w:val="28"/>
          <w:szCs w:val="28"/>
          <w:lang w:eastAsia="ru-RU"/>
        </w:rPr>
        <w:t xml:space="preserve"> </w:t>
      </w:r>
      <w:r w:rsidR="002C1882" w:rsidRPr="002C1882">
        <w:rPr>
          <w:sz w:val="28"/>
          <w:szCs w:val="28"/>
          <w:lang w:eastAsia="ru-RU"/>
        </w:rPr>
        <w:t>koeffitsiyentlarining</w:t>
      </w:r>
      <w:r w:rsidRPr="002C1882">
        <w:rPr>
          <w:sz w:val="28"/>
          <w:szCs w:val="28"/>
          <w:lang w:eastAsia="ru-RU"/>
        </w:rPr>
        <w:t xml:space="preserve"> </w:t>
      </w:r>
      <w:r w:rsidR="002C1882" w:rsidRPr="002C1882">
        <w:rPr>
          <w:sz w:val="28"/>
          <w:szCs w:val="28"/>
          <w:lang w:eastAsia="ru-RU"/>
        </w:rPr>
        <w:t>ma’nosini</w:t>
      </w:r>
      <w:r w:rsidRPr="002C1882">
        <w:rPr>
          <w:sz w:val="28"/>
          <w:szCs w:val="28"/>
          <w:lang w:eastAsia="ru-RU"/>
        </w:rPr>
        <w:t xml:space="preserve"> </w:t>
      </w:r>
      <w:r w:rsidR="002C1882" w:rsidRPr="002C1882">
        <w:rPr>
          <w:sz w:val="28"/>
          <w:szCs w:val="28"/>
          <w:lang w:eastAsia="ru-RU"/>
        </w:rPr>
        <w:t>tushuntirib</w:t>
      </w:r>
      <w:r w:rsidRPr="002C1882">
        <w:rPr>
          <w:sz w:val="28"/>
          <w:szCs w:val="28"/>
          <w:lang w:eastAsia="ru-RU"/>
        </w:rPr>
        <w:t xml:space="preserve"> </w:t>
      </w:r>
      <w:r w:rsidR="002C1882" w:rsidRPr="002C1882">
        <w:rPr>
          <w:sz w:val="28"/>
          <w:szCs w:val="28"/>
          <w:lang w:eastAsia="ru-RU"/>
        </w:rPr>
        <w:t>bering</w:t>
      </w:r>
      <w:r w:rsidRPr="002C1882">
        <w:rPr>
          <w:sz w:val="28"/>
          <w:szCs w:val="28"/>
          <w:lang w:eastAsia="ru-RU"/>
        </w:rPr>
        <w:t xml:space="preserve">. </w:t>
      </w:r>
      <w:r w:rsidR="002C1882" w:rsidRPr="002C1882">
        <w:rPr>
          <w:sz w:val="28"/>
          <w:szCs w:val="28"/>
          <w:lang w:eastAsia="ru-RU"/>
        </w:rPr>
        <w:t>qaytarish</w:t>
      </w:r>
      <w:r w:rsidRPr="002C1882">
        <w:rPr>
          <w:sz w:val="28"/>
          <w:szCs w:val="28"/>
          <w:lang w:eastAsia="ru-RU"/>
        </w:rPr>
        <w:t xml:space="preserve"> </w:t>
      </w:r>
      <w:r w:rsidR="002C1882" w:rsidRPr="002C1882">
        <w:rPr>
          <w:sz w:val="28"/>
          <w:szCs w:val="28"/>
          <w:lang w:eastAsia="ru-RU"/>
        </w:rPr>
        <w:t>koeffitsiyenti</w:t>
      </w:r>
      <w:r w:rsidRPr="002C1882">
        <w:rPr>
          <w:sz w:val="28"/>
          <w:szCs w:val="28"/>
          <w:lang w:eastAsia="ru-RU"/>
        </w:rPr>
        <w:t xml:space="preserve"> </w:t>
      </w:r>
      <w:r w:rsidR="002C1882" w:rsidRPr="002C1882">
        <w:rPr>
          <w:sz w:val="28"/>
          <w:szCs w:val="28"/>
          <w:lang w:eastAsia="ru-RU"/>
        </w:rPr>
        <w:t>moduli</w:t>
      </w:r>
      <w:r w:rsidRPr="002C1882">
        <w:rPr>
          <w:sz w:val="28"/>
          <w:szCs w:val="28"/>
          <w:lang w:eastAsia="ru-RU"/>
        </w:rPr>
        <w:t xml:space="preserve">, </w:t>
      </w:r>
      <w:r w:rsidR="002C1882" w:rsidRPr="002C1882">
        <w:rPr>
          <w:sz w:val="28"/>
          <w:szCs w:val="28"/>
          <w:lang w:eastAsia="ru-RU"/>
        </w:rPr>
        <w:t>YuTK</w:t>
      </w:r>
      <w:r w:rsidRPr="002C1882">
        <w:rPr>
          <w:sz w:val="28"/>
          <w:szCs w:val="28"/>
          <w:lang w:eastAsia="ru-RU"/>
        </w:rPr>
        <w:t xml:space="preserve">, </w:t>
      </w:r>
      <w:r w:rsidR="002C1882" w:rsidRPr="002C1882">
        <w:rPr>
          <w:sz w:val="28"/>
          <w:szCs w:val="28"/>
          <w:lang w:eastAsia="ru-RU"/>
        </w:rPr>
        <w:t>TTK</w:t>
      </w:r>
      <w:r w:rsidRPr="002C1882">
        <w:rPr>
          <w:sz w:val="28"/>
          <w:szCs w:val="28"/>
          <w:lang w:eastAsia="ru-RU"/>
        </w:rPr>
        <w:t xml:space="preserve"> </w:t>
      </w:r>
      <w:r w:rsidR="002C1882" w:rsidRPr="002C1882">
        <w:rPr>
          <w:sz w:val="28"/>
          <w:szCs w:val="28"/>
          <w:lang w:eastAsia="ru-RU"/>
        </w:rPr>
        <w:t>bir</w:t>
      </w:r>
      <w:r w:rsidRPr="002C1882">
        <w:rPr>
          <w:sz w:val="28"/>
          <w:szCs w:val="28"/>
          <w:lang w:eastAsia="ru-RU"/>
        </w:rPr>
        <w:t>-</w:t>
      </w:r>
      <w:r w:rsidR="002C1882" w:rsidRPr="002C1882">
        <w:rPr>
          <w:sz w:val="28"/>
          <w:szCs w:val="28"/>
          <w:lang w:eastAsia="ru-RU"/>
        </w:rPr>
        <w:t>biri</w:t>
      </w:r>
      <w:r w:rsidRPr="002C1882">
        <w:rPr>
          <w:sz w:val="28"/>
          <w:szCs w:val="28"/>
          <w:lang w:eastAsia="ru-RU"/>
        </w:rPr>
        <w:t xml:space="preserve"> </w:t>
      </w:r>
      <w:r w:rsidR="002C1882" w:rsidRPr="002C1882">
        <w:rPr>
          <w:sz w:val="28"/>
          <w:szCs w:val="28"/>
          <w:lang w:eastAsia="ru-RU"/>
        </w:rPr>
        <w:t>bilan</w:t>
      </w:r>
      <w:r w:rsidRPr="002C1882">
        <w:rPr>
          <w:sz w:val="28"/>
          <w:szCs w:val="28"/>
          <w:lang w:eastAsia="ru-RU"/>
        </w:rPr>
        <w:t xml:space="preserve"> </w:t>
      </w:r>
      <w:r w:rsidR="002C1882" w:rsidRPr="002C1882">
        <w:rPr>
          <w:sz w:val="28"/>
          <w:szCs w:val="28"/>
          <w:lang w:eastAsia="ru-RU"/>
        </w:rPr>
        <w:t>qanday</w:t>
      </w:r>
      <w:r w:rsidRPr="002C1882">
        <w:rPr>
          <w:sz w:val="28"/>
          <w:szCs w:val="28"/>
          <w:lang w:eastAsia="ru-RU"/>
        </w:rPr>
        <w:t xml:space="preserve"> </w:t>
      </w:r>
      <w:r w:rsidR="002C1882" w:rsidRPr="002C1882">
        <w:rPr>
          <w:sz w:val="28"/>
          <w:szCs w:val="28"/>
          <w:lang w:eastAsia="ru-RU"/>
        </w:rPr>
        <w:t>bog‘langan</w:t>
      </w:r>
      <w:r w:rsidRPr="002C1882">
        <w:rPr>
          <w:sz w:val="28"/>
          <w:szCs w:val="28"/>
          <w:lang w:eastAsia="ru-RU"/>
        </w:rPr>
        <w:t>? ([2] §7.1, [3] §21.2).</w:t>
      </w:r>
    </w:p>
    <w:p w:rsidR="00BF0D06" w:rsidRPr="002C1882" w:rsidRDefault="00436D27" w:rsidP="002C1882">
      <w:pPr>
        <w:ind w:firstLine="709"/>
        <w:jc w:val="both"/>
        <w:rPr>
          <w:sz w:val="28"/>
          <w:szCs w:val="28"/>
          <w:lang w:eastAsia="ru-RU"/>
        </w:rPr>
      </w:pPr>
      <w:r w:rsidRPr="002C1882">
        <w:rPr>
          <w:sz w:val="28"/>
          <w:szCs w:val="28"/>
          <w:lang w:eastAsia="ru-RU"/>
        </w:rPr>
        <w:t xml:space="preserve">7.11. </w:t>
      </w:r>
      <w:r w:rsidR="002C1882" w:rsidRPr="002C1882">
        <w:rPr>
          <w:sz w:val="28"/>
          <w:szCs w:val="28"/>
          <w:lang w:eastAsia="ru-RU"/>
        </w:rPr>
        <w:t>To‘lqino‘tkazgichda</w:t>
      </w:r>
      <w:r w:rsidRPr="002C1882">
        <w:rPr>
          <w:sz w:val="28"/>
          <w:szCs w:val="28"/>
          <w:lang w:eastAsia="ru-RU"/>
        </w:rPr>
        <w:t xml:space="preserve"> «</w:t>
      </w:r>
      <w:r w:rsidR="002C1882" w:rsidRPr="002C1882">
        <w:rPr>
          <w:sz w:val="28"/>
          <w:szCs w:val="28"/>
          <w:lang w:eastAsia="ru-RU"/>
        </w:rPr>
        <w:t>to‘lqinining</w:t>
      </w:r>
      <w:r w:rsidRPr="002C1882">
        <w:rPr>
          <w:sz w:val="28"/>
          <w:szCs w:val="28"/>
          <w:lang w:eastAsia="ru-RU"/>
        </w:rPr>
        <w:t xml:space="preserve"> </w:t>
      </w:r>
      <w:r w:rsidR="002C1882" w:rsidRPr="002C1882">
        <w:rPr>
          <w:sz w:val="28"/>
          <w:szCs w:val="28"/>
          <w:lang w:eastAsia="ru-RU"/>
        </w:rPr>
        <w:t>kritik</w:t>
      </w:r>
      <w:r w:rsidRPr="002C1882">
        <w:rPr>
          <w:sz w:val="28"/>
          <w:szCs w:val="28"/>
          <w:lang w:eastAsia="ru-RU"/>
        </w:rPr>
        <w:t xml:space="preserve"> </w:t>
      </w:r>
      <w:r w:rsidR="002C1882" w:rsidRPr="002C1882">
        <w:rPr>
          <w:sz w:val="28"/>
          <w:szCs w:val="28"/>
          <w:lang w:eastAsia="ru-RU"/>
        </w:rPr>
        <w:t>uzunligi</w:t>
      </w:r>
      <w:r w:rsidRPr="002C1882">
        <w:rPr>
          <w:sz w:val="28"/>
          <w:szCs w:val="28"/>
          <w:lang w:eastAsia="ru-RU"/>
        </w:rPr>
        <w:t xml:space="preserve">» </w:t>
      </w:r>
      <w:r w:rsidR="002C1882" w:rsidRPr="002C1882">
        <w:rPr>
          <w:sz w:val="28"/>
          <w:szCs w:val="28"/>
          <w:lang w:eastAsia="ru-RU"/>
        </w:rPr>
        <w:t>tushunchasini</w:t>
      </w:r>
      <w:r w:rsidRPr="002C1882">
        <w:rPr>
          <w:sz w:val="28"/>
          <w:szCs w:val="28"/>
          <w:lang w:eastAsia="ru-RU"/>
        </w:rPr>
        <w:t xml:space="preserve"> </w:t>
      </w:r>
      <w:r w:rsidR="002C1882" w:rsidRPr="002C1882">
        <w:rPr>
          <w:sz w:val="28"/>
          <w:szCs w:val="28"/>
          <w:lang w:eastAsia="ru-RU"/>
        </w:rPr>
        <w:t>tushuntirib</w:t>
      </w:r>
      <w:r w:rsidRPr="002C1882">
        <w:rPr>
          <w:sz w:val="28"/>
          <w:szCs w:val="28"/>
          <w:lang w:eastAsia="ru-RU"/>
        </w:rPr>
        <w:t xml:space="preserve"> </w:t>
      </w:r>
      <w:r w:rsidR="002C1882" w:rsidRPr="002C1882">
        <w:rPr>
          <w:sz w:val="28"/>
          <w:szCs w:val="28"/>
          <w:lang w:eastAsia="ru-RU"/>
        </w:rPr>
        <w:t>bering</w:t>
      </w:r>
      <w:r w:rsidRPr="002C1882">
        <w:rPr>
          <w:sz w:val="28"/>
          <w:szCs w:val="28"/>
          <w:lang w:eastAsia="ru-RU"/>
        </w:rPr>
        <w:t xml:space="preserve"> ([1] §13.4, [3] §18.2).</w:t>
      </w:r>
    </w:p>
    <w:p w:rsidR="00BF0D06" w:rsidRPr="002C1882" w:rsidRDefault="00436D27" w:rsidP="002C1882">
      <w:pPr>
        <w:ind w:firstLine="709"/>
        <w:jc w:val="both"/>
        <w:rPr>
          <w:sz w:val="28"/>
          <w:szCs w:val="28"/>
          <w:lang w:eastAsia="ru-RU"/>
        </w:rPr>
      </w:pPr>
      <w:r w:rsidRPr="002C1882">
        <w:rPr>
          <w:sz w:val="28"/>
          <w:szCs w:val="28"/>
          <w:lang w:eastAsia="ru-RU"/>
        </w:rPr>
        <w:t xml:space="preserve">7.12. </w:t>
      </w:r>
      <w:r w:rsidR="002C1882" w:rsidRPr="002C1882">
        <w:rPr>
          <w:sz w:val="28"/>
          <w:szCs w:val="28"/>
          <w:lang w:eastAsia="ru-RU"/>
        </w:rPr>
        <w:t>To‘g‘riburchakli</w:t>
      </w:r>
      <w:r w:rsidRPr="002C1882">
        <w:rPr>
          <w:sz w:val="28"/>
          <w:szCs w:val="28"/>
          <w:lang w:eastAsia="ru-RU"/>
        </w:rPr>
        <w:t xml:space="preserve"> (</w:t>
      </w:r>
      <w:r w:rsidR="002C1882" w:rsidRPr="002C1882">
        <w:rPr>
          <w:sz w:val="28"/>
          <w:szCs w:val="28"/>
          <w:lang w:eastAsia="ru-RU"/>
        </w:rPr>
        <w:t>koaksial</w:t>
      </w:r>
      <w:r w:rsidRPr="002C1882">
        <w:rPr>
          <w:sz w:val="28"/>
          <w:szCs w:val="28"/>
          <w:lang w:eastAsia="ru-RU"/>
        </w:rPr>
        <w:t xml:space="preserve">) </w:t>
      </w:r>
      <w:r w:rsidR="002C1882" w:rsidRPr="002C1882">
        <w:rPr>
          <w:sz w:val="28"/>
          <w:szCs w:val="28"/>
          <w:lang w:eastAsia="ru-RU"/>
        </w:rPr>
        <w:t>to‘lqino‘tkazgichda</w:t>
      </w:r>
      <w:r w:rsidRPr="002C1882">
        <w:rPr>
          <w:sz w:val="28"/>
          <w:szCs w:val="28"/>
          <w:lang w:eastAsia="ru-RU"/>
        </w:rPr>
        <w:t xml:space="preserve"> </w:t>
      </w:r>
      <w:r w:rsidR="002C1882" w:rsidRPr="002C1882">
        <w:rPr>
          <w:sz w:val="28"/>
          <w:szCs w:val="28"/>
          <w:lang w:eastAsia="ru-RU"/>
        </w:rPr>
        <w:t>bir</w:t>
      </w:r>
      <w:r w:rsidRPr="002C1882">
        <w:rPr>
          <w:sz w:val="28"/>
          <w:szCs w:val="28"/>
          <w:lang w:eastAsia="ru-RU"/>
        </w:rPr>
        <w:t xml:space="preserve"> </w:t>
      </w:r>
      <w:r w:rsidR="002C1882" w:rsidRPr="002C1882">
        <w:rPr>
          <w:sz w:val="28"/>
          <w:szCs w:val="28"/>
          <w:lang w:eastAsia="ru-RU"/>
        </w:rPr>
        <w:t>to‘lqinli</w:t>
      </w:r>
      <w:r w:rsidRPr="002C1882">
        <w:rPr>
          <w:sz w:val="28"/>
          <w:szCs w:val="28"/>
          <w:lang w:eastAsia="ru-RU"/>
        </w:rPr>
        <w:t xml:space="preserve"> </w:t>
      </w:r>
      <w:r w:rsidR="002C1882" w:rsidRPr="002C1882">
        <w:rPr>
          <w:sz w:val="28"/>
          <w:szCs w:val="28"/>
          <w:lang w:eastAsia="ru-RU"/>
        </w:rPr>
        <w:t>rejimning</w:t>
      </w:r>
      <w:r w:rsidRPr="002C1882">
        <w:rPr>
          <w:sz w:val="28"/>
          <w:szCs w:val="28"/>
          <w:lang w:eastAsia="ru-RU"/>
        </w:rPr>
        <w:t xml:space="preserve"> </w:t>
      </w:r>
      <w:r w:rsidR="002C1882" w:rsidRPr="002C1882">
        <w:rPr>
          <w:sz w:val="28"/>
          <w:szCs w:val="28"/>
          <w:lang w:eastAsia="ru-RU"/>
        </w:rPr>
        <w:t>sharti</w:t>
      </w:r>
      <w:r w:rsidRPr="002C1882">
        <w:rPr>
          <w:sz w:val="28"/>
          <w:szCs w:val="28"/>
          <w:lang w:eastAsia="ru-RU"/>
        </w:rPr>
        <w:t xml:space="preserve"> </w:t>
      </w:r>
      <w:r w:rsidR="002C1882" w:rsidRPr="002C1882">
        <w:rPr>
          <w:sz w:val="28"/>
          <w:szCs w:val="28"/>
          <w:lang w:eastAsia="ru-RU"/>
        </w:rPr>
        <w:t>qanday</w:t>
      </w:r>
      <w:r w:rsidRPr="002C1882">
        <w:rPr>
          <w:sz w:val="28"/>
          <w:szCs w:val="28"/>
          <w:lang w:eastAsia="ru-RU"/>
        </w:rPr>
        <w:t>? ([1] §14.4, §15.7, [2] §4.4).</w:t>
      </w:r>
    </w:p>
    <w:p w:rsidR="00BF0D06" w:rsidRPr="002C1882" w:rsidRDefault="00436D27" w:rsidP="002C1882">
      <w:pPr>
        <w:ind w:firstLine="709"/>
        <w:jc w:val="both"/>
        <w:rPr>
          <w:sz w:val="28"/>
          <w:szCs w:val="28"/>
          <w:lang w:eastAsia="ru-RU"/>
        </w:rPr>
      </w:pPr>
      <w:r w:rsidRPr="002C1882">
        <w:rPr>
          <w:sz w:val="28"/>
          <w:szCs w:val="28"/>
          <w:lang w:eastAsia="ru-RU"/>
        </w:rPr>
        <w:t xml:space="preserve">7.13. </w:t>
      </w:r>
      <w:r w:rsidR="002C1882" w:rsidRPr="002C1882">
        <w:rPr>
          <w:sz w:val="28"/>
          <w:szCs w:val="28"/>
          <w:lang w:eastAsia="ru-RU"/>
        </w:rPr>
        <w:t>Bir</w:t>
      </w:r>
      <w:r w:rsidRPr="002C1882">
        <w:rPr>
          <w:sz w:val="28"/>
          <w:szCs w:val="28"/>
          <w:lang w:eastAsia="ru-RU"/>
        </w:rPr>
        <w:t xml:space="preserve"> </w:t>
      </w:r>
      <w:r w:rsidR="002C1882" w:rsidRPr="002C1882">
        <w:rPr>
          <w:sz w:val="28"/>
          <w:szCs w:val="28"/>
          <w:lang w:eastAsia="ru-RU"/>
        </w:rPr>
        <w:t>to‘lqinli</w:t>
      </w:r>
      <w:r w:rsidRPr="002C1882">
        <w:rPr>
          <w:sz w:val="28"/>
          <w:szCs w:val="28"/>
          <w:lang w:eastAsia="ru-RU"/>
        </w:rPr>
        <w:t xml:space="preserve"> </w:t>
      </w:r>
      <w:r w:rsidR="002C1882" w:rsidRPr="002C1882">
        <w:rPr>
          <w:sz w:val="28"/>
          <w:szCs w:val="28"/>
          <w:lang w:eastAsia="ru-RU"/>
        </w:rPr>
        <w:t>rejimning</w:t>
      </w:r>
      <w:r w:rsidRPr="002C1882">
        <w:rPr>
          <w:sz w:val="28"/>
          <w:szCs w:val="28"/>
          <w:lang w:eastAsia="ru-RU"/>
        </w:rPr>
        <w:t xml:space="preserve"> </w:t>
      </w:r>
      <w:r w:rsidR="002C1882" w:rsidRPr="002C1882">
        <w:rPr>
          <w:sz w:val="28"/>
          <w:szCs w:val="28"/>
          <w:lang w:eastAsia="ru-RU"/>
        </w:rPr>
        <w:t>afzalliklari</w:t>
      </w:r>
      <w:r w:rsidRPr="002C1882">
        <w:rPr>
          <w:sz w:val="28"/>
          <w:szCs w:val="28"/>
          <w:lang w:eastAsia="ru-RU"/>
        </w:rPr>
        <w:t xml:space="preserve"> </w:t>
      </w:r>
      <w:r w:rsidR="002C1882" w:rsidRPr="002C1882">
        <w:rPr>
          <w:sz w:val="28"/>
          <w:szCs w:val="28"/>
          <w:lang w:eastAsia="ru-RU"/>
        </w:rPr>
        <w:t>nimada</w:t>
      </w:r>
      <w:r w:rsidRPr="002C1882">
        <w:rPr>
          <w:sz w:val="28"/>
          <w:szCs w:val="28"/>
          <w:lang w:eastAsia="ru-RU"/>
        </w:rPr>
        <w:t>? ([1] §14.4, §15.7, [2] §4.4).</w:t>
      </w:r>
    </w:p>
    <w:p w:rsidR="00BF0D06" w:rsidRPr="002C1882" w:rsidRDefault="00436D27" w:rsidP="002C1882">
      <w:pPr>
        <w:ind w:firstLine="709"/>
        <w:jc w:val="both"/>
        <w:rPr>
          <w:sz w:val="28"/>
          <w:szCs w:val="28"/>
          <w:lang w:eastAsia="ru-RU"/>
        </w:rPr>
      </w:pPr>
      <w:r w:rsidRPr="002C1882">
        <w:rPr>
          <w:sz w:val="28"/>
          <w:szCs w:val="28"/>
          <w:lang w:eastAsia="ru-RU"/>
        </w:rPr>
        <w:t xml:space="preserve">7.14. </w:t>
      </w:r>
      <w:r w:rsidR="002C1882" w:rsidRPr="002C1882">
        <w:rPr>
          <w:sz w:val="28"/>
          <w:szCs w:val="28"/>
          <w:lang w:eastAsia="ru-RU"/>
        </w:rPr>
        <w:t>To‘lqino‘tkazgichning</w:t>
      </w:r>
      <w:r w:rsidRPr="002C1882">
        <w:rPr>
          <w:sz w:val="28"/>
          <w:szCs w:val="28"/>
          <w:lang w:eastAsia="ru-RU"/>
        </w:rPr>
        <w:t xml:space="preserve"> «</w:t>
      </w:r>
      <w:r w:rsidR="002C1882" w:rsidRPr="002C1882">
        <w:rPr>
          <w:sz w:val="28"/>
          <w:szCs w:val="28"/>
          <w:lang w:eastAsia="ru-RU"/>
        </w:rPr>
        <w:t>asosiy</w:t>
      </w:r>
      <w:r w:rsidRPr="002C1882">
        <w:rPr>
          <w:sz w:val="28"/>
          <w:szCs w:val="28"/>
          <w:lang w:eastAsia="ru-RU"/>
        </w:rPr>
        <w:t xml:space="preserve"> </w:t>
      </w:r>
      <w:r w:rsidR="002C1882" w:rsidRPr="002C1882">
        <w:rPr>
          <w:sz w:val="28"/>
          <w:szCs w:val="28"/>
          <w:lang w:eastAsia="ru-RU"/>
        </w:rPr>
        <w:t>to‘lqini</w:t>
      </w:r>
      <w:r w:rsidRPr="002C1882">
        <w:rPr>
          <w:sz w:val="28"/>
          <w:szCs w:val="28"/>
          <w:lang w:eastAsia="ru-RU"/>
        </w:rPr>
        <w:t xml:space="preserve">» </w:t>
      </w:r>
      <w:r w:rsidR="002C1882" w:rsidRPr="002C1882">
        <w:rPr>
          <w:sz w:val="28"/>
          <w:szCs w:val="28"/>
          <w:lang w:eastAsia="ru-RU"/>
        </w:rPr>
        <w:t>tushunchasini</w:t>
      </w:r>
      <w:r w:rsidRPr="002C1882">
        <w:rPr>
          <w:sz w:val="28"/>
          <w:szCs w:val="28"/>
          <w:lang w:eastAsia="ru-RU"/>
        </w:rPr>
        <w:t xml:space="preserve"> </w:t>
      </w:r>
      <w:r w:rsidR="002C1882" w:rsidRPr="002C1882">
        <w:rPr>
          <w:sz w:val="28"/>
          <w:szCs w:val="28"/>
          <w:lang w:eastAsia="ru-RU"/>
        </w:rPr>
        <w:t>tushuntirib</w:t>
      </w:r>
      <w:r w:rsidRPr="002C1882">
        <w:rPr>
          <w:sz w:val="28"/>
          <w:szCs w:val="28"/>
          <w:lang w:eastAsia="ru-RU"/>
        </w:rPr>
        <w:t xml:space="preserve"> </w:t>
      </w:r>
      <w:r w:rsidR="002C1882" w:rsidRPr="002C1882">
        <w:rPr>
          <w:sz w:val="28"/>
          <w:szCs w:val="28"/>
          <w:lang w:eastAsia="ru-RU"/>
        </w:rPr>
        <w:t>bering</w:t>
      </w:r>
      <w:r w:rsidRPr="002C1882">
        <w:rPr>
          <w:sz w:val="28"/>
          <w:szCs w:val="28"/>
          <w:lang w:eastAsia="ru-RU"/>
        </w:rPr>
        <w:t xml:space="preserve"> ([1] §14.1) </w:t>
      </w:r>
    </w:p>
    <w:p w:rsidR="00BF0D06" w:rsidRPr="002C1882" w:rsidRDefault="00436D27" w:rsidP="002C1882">
      <w:pPr>
        <w:ind w:firstLine="709"/>
        <w:jc w:val="both"/>
        <w:rPr>
          <w:sz w:val="28"/>
          <w:szCs w:val="28"/>
          <w:lang w:eastAsia="ru-RU"/>
        </w:rPr>
      </w:pPr>
      <w:r w:rsidRPr="002C1882">
        <w:rPr>
          <w:sz w:val="28"/>
          <w:szCs w:val="28"/>
          <w:lang w:eastAsia="ru-RU"/>
        </w:rPr>
        <w:t xml:space="preserve">7.15. </w:t>
      </w:r>
      <w:r w:rsidR="002C1882" w:rsidRPr="002C1882">
        <w:rPr>
          <w:sz w:val="28"/>
          <w:szCs w:val="28"/>
          <w:lang w:eastAsia="ru-RU"/>
        </w:rPr>
        <w:t>To‘g‘riburchakli</w:t>
      </w:r>
      <w:r w:rsidRPr="002C1882">
        <w:rPr>
          <w:sz w:val="28"/>
          <w:szCs w:val="28"/>
          <w:lang w:eastAsia="ru-RU"/>
        </w:rPr>
        <w:t xml:space="preserve"> </w:t>
      </w:r>
      <w:r w:rsidR="002C1882" w:rsidRPr="002C1882">
        <w:rPr>
          <w:sz w:val="28"/>
          <w:szCs w:val="28"/>
          <w:lang w:eastAsia="ru-RU"/>
        </w:rPr>
        <w:t>to‘lqino‘tkazgichdagi</w:t>
      </w:r>
      <w:r w:rsidRPr="002C1882">
        <w:rPr>
          <w:sz w:val="28"/>
          <w:szCs w:val="28"/>
          <w:lang w:eastAsia="ru-RU"/>
        </w:rPr>
        <w:t xml:space="preserve"> </w:t>
      </w:r>
      <w:r w:rsidR="002C1882" w:rsidRPr="002C1882">
        <w:rPr>
          <w:sz w:val="28"/>
          <w:szCs w:val="28"/>
          <w:lang w:eastAsia="ru-RU"/>
        </w:rPr>
        <w:t>asosiy</w:t>
      </w:r>
      <w:r w:rsidRPr="002C1882">
        <w:rPr>
          <w:sz w:val="28"/>
          <w:szCs w:val="28"/>
          <w:lang w:eastAsia="ru-RU"/>
        </w:rPr>
        <w:t xml:space="preserve"> </w:t>
      </w:r>
      <w:r w:rsidR="002C1882" w:rsidRPr="002C1882">
        <w:rPr>
          <w:sz w:val="28"/>
          <w:szCs w:val="28"/>
          <w:lang w:eastAsia="ru-RU"/>
        </w:rPr>
        <w:t>to‘lqin</w:t>
      </w:r>
      <w:r w:rsidRPr="002C1882">
        <w:rPr>
          <w:sz w:val="28"/>
          <w:szCs w:val="28"/>
          <w:lang w:eastAsia="ru-RU"/>
        </w:rPr>
        <w:t xml:space="preserve"> </w:t>
      </w:r>
      <w:r w:rsidR="002C1882" w:rsidRPr="002C1882">
        <w:rPr>
          <w:sz w:val="28"/>
          <w:szCs w:val="28"/>
          <w:lang w:eastAsia="ru-RU"/>
        </w:rPr>
        <w:t>maydoni</w:t>
      </w:r>
      <w:r w:rsidRPr="002C1882">
        <w:rPr>
          <w:sz w:val="28"/>
          <w:szCs w:val="28"/>
          <w:lang w:eastAsia="ru-RU"/>
        </w:rPr>
        <w:t xml:space="preserve"> </w:t>
      </w:r>
      <w:r w:rsidR="002C1882" w:rsidRPr="002C1882">
        <w:rPr>
          <w:sz w:val="28"/>
          <w:szCs w:val="28"/>
          <w:lang w:eastAsia="ru-RU"/>
        </w:rPr>
        <w:t>strukturasini</w:t>
      </w:r>
      <w:r w:rsidRPr="002C1882">
        <w:rPr>
          <w:sz w:val="28"/>
          <w:szCs w:val="28"/>
          <w:lang w:eastAsia="ru-RU"/>
        </w:rPr>
        <w:t xml:space="preserve"> </w:t>
      </w:r>
      <w:r w:rsidR="002C1882" w:rsidRPr="002C1882">
        <w:rPr>
          <w:sz w:val="28"/>
          <w:szCs w:val="28"/>
          <w:lang w:eastAsia="ru-RU"/>
        </w:rPr>
        <w:t>chizib</w:t>
      </w:r>
      <w:r w:rsidRPr="002C1882">
        <w:rPr>
          <w:sz w:val="28"/>
          <w:szCs w:val="28"/>
          <w:lang w:eastAsia="ru-RU"/>
        </w:rPr>
        <w:t xml:space="preserve"> </w:t>
      </w:r>
      <w:r w:rsidR="002C1882" w:rsidRPr="002C1882">
        <w:rPr>
          <w:sz w:val="28"/>
          <w:szCs w:val="28"/>
          <w:lang w:eastAsia="ru-RU"/>
        </w:rPr>
        <w:t>bering</w:t>
      </w:r>
      <w:r w:rsidRPr="002C1882">
        <w:rPr>
          <w:sz w:val="28"/>
          <w:szCs w:val="28"/>
          <w:lang w:eastAsia="ru-RU"/>
        </w:rPr>
        <w:t xml:space="preserve">. </w:t>
      </w:r>
    </w:p>
    <w:p w:rsidR="00BF0D06" w:rsidRPr="002C1882" w:rsidRDefault="00436D27" w:rsidP="002C1882">
      <w:pPr>
        <w:ind w:firstLine="709"/>
        <w:jc w:val="both"/>
        <w:rPr>
          <w:sz w:val="28"/>
          <w:szCs w:val="28"/>
          <w:lang w:eastAsia="ru-RU"/>
        </w:rPr>
      </w:pPr>
      <w:r w:rsidRPr="002C1882">
        <w:rPr>
          <w:sz w:val="28"/>
          <w:szCs w:val="28"/>
          <w:lang w:eastAsia="ru-RU"/>
        </w:rPr>
        <w:t xml:space="preserve">7.16. </w:t>
      </w:r>
      <w:r w:rsidR="002C1882" w:rsidRPr="002C1882">
        <w:rPr>
          <w:sz w:val="28"/>
          <w:szCs w:val="28"/>
          <w:lang w:eastAsia="ru-RU"/>
        </w:rPr>
        <w:t>Koaksial</w:t>
      </w:r>
      <w:r w:rsidRPr="002C1882">
        <w:rPr>
          <w:sz w:val="28"/>
          <w:szCs w:val="28"/>
          <w:lang w:eastAsia="ru-RU"/>
        </w:rPr>
        <w:t xml:space="preserve"> </w:t>
      </w:r>
      <w:r w:rsidR="002C1882" w:rsidRPr="002C1882">
        <w:rPr>
          <w:sz w:val="28"/>
          <w:szCs w:val="28"/>
          <w:lang w:eastAsia="ru-RU"/>
        </w:rPr>
        <w:t>to‘lqino‘tkazgichdagi</w:t>
      </w:r>
      <w:r w:rsidRPr="002C1882">
        <w:rPr>
          <w:sz w:val="28"/>
          <w:szCs w:val="28"/>
          <w:lang w:eastAsia="ru-RU"/>
        </w:rPr>
        <w:t xml:space="preserve"> </w:t>
      </w:r>
      <w:r w:rsidR="002C1882" w:rsidRPr="002C1882">
        <w:rPr>
          <w:sz w:val="28"/>
          <w:szCs w:val="28"/>
          <w:lang w:eastAsia="ru-RU"/>
        </w:rPr>
        <w:t>asosiy</w:t>
      </w:r>
      <w:r w:rsidRPr="002C1882">
        <w:rPr>
          <w:sz w:val="28"/>
          <w:szCs w:val="28"/>
          <w:lang w:eastAsia="ru-RU"/>
        </w:rPr>
        <w:t xml:space="preserve"> </w:t>
      </w:r>
      <w:r w:rsidR="002C1882" w:rsidRPr="002C1882">
        <w:rPr>
          <w:sz w:val="28"/>
          <w:szCs w:val="28"/>
          <w:lang w:eastAsia="ru-RU"/>
        </w:rPr>
        <w:t>to‘lqin</w:t>
      </w:r>
      <w:r w:rsidRPr="002C1882">
        <w:rPr>
          <w:sz w:val="28"/>
          <w:szCs w:val="28"/>
          <w:lang w:eastAsia="ru-RU"/>
        </w:rPr>
        <w:t xml:space="preserve"> </w:t>
      </w:r>
      <w:r w:rsidR="002C1882" w:rsidRPr="002C1882">
        <w:rPr>
          <w:sz w:val="28"/>
          <w:szCs w:val="28"/>
          <w:lang w:eastAsia="ru-RU"/>
        </w:rPr>
        <w:t>maydoni</w:t>
      </w:r>
      <w:r w:rsidRPr="002C1882">
        <w:rPr>
          <w:sz w:val="28"/>
          <w:szCs w:val="28"/>
          <w:lang w:eastAsia="ru-RU"/>
        </w:rPr>
        <w:t xml:space="preserve"> </w:t>
      </w:r>
      <w:r w:rsidR="002C1882" w:rsidRPr="002C1882">
        <w:rPr>
          <w:sz w:val="28"/>
          <w:szCs w:val="28"/>
          <w:lang w:eastAsia="ru-RU"/>
        </w:rPr>
        <w:t>strukturasini</w:t>
      </w:r>
      <w:r w:rsidRPr="002C1882">
        <w:rPr>
          <w:sz w:val="28"/>
          <w:szCs w:val="28"/>
          <w:lang w:eastAsia="ru-RU"/>
        </w:rPr>
        <w:t xml:space="preserve"> </w:t>
      </w:r>
      <w:r w:rsidR="002C1882" w:rsidRPr="002C1882">
        <w:rPr>
          <w:sz w:val="28"/>
          <w:szCs w:val="28"/>
          <w:lang w:eastAsia="ru-RU"/>
        </w:rPr>
        <w:t>chizib</w:t>
      </w:r>
      <w:r w:rsidRPr="002C1882">
        <w:rPr>
          <w:sz w:val="28"/>
          <w:szCs w:val="28"/>
          <w:lang w:eastAsia="ru-RU"/>
        </w:rPr>
        <w:t xml:space="preserve"> </w:t>
      </w:r>
      <w:r w:rsidR="002C1882" w:rsidRPr="002C1882">
        <w:rPr>
          <w:sz w:val="28"/>
          <w:szCs w:val="28"/>
          <w:lang w:eastAsia="ru-RU"/>
        </w:rPr>
        <w:t>bering</w:t>
      </w:r>
      <w:r w:rsidRPr="002C1882">
        <w:rPr>
          <w:sz w:val="28"/>
          <w:szCs w:val="28"/>
          <w:lang w:eastAsia="ru-RU"/>
        </w:rPr>
        <w:t xml:space="preserve"> ([1] §14.4, §15.7, [2] §4.4).</w:t>
      </w:r>
    </w:p>
    <w:p w:rsidR="00BF0D06" w:rsidRPr="002C1882" w:rsidRDefault="00436D27" w:rsidP="002C1882">
      <w:pPr>
        <w:ind w:firstLine="709"/>
        <w:jc w:val="both"/>
        <w:rPr>
          <w:sz w:val="28"/>
          <w:szCs w:val="28"/>
          <w:lang w:eastAsia="ru-RU"/>
        </w:rPr>
      </w:pPr>
      <w:r w:rsidRPr="002C1882">
        <w:rPr>
          <w:sz w:val="28"/>
          <w:szCs w:val="28"/>
          <w:lang w:eastAsia="ru-RU"/>
        </w:rPr>
        <w:t xml:space="preserve">7.17. </w:t>
      </w:r>
      <w:r w:rsidR="002C1882" w:rsidRPr="002C1882">
        <w:rPr>
          <w:sz w:val="28"/>
          <w:szCs w:val="28"/>
          <w:lang w:eastAsia="ru-RU"/>
        </w:rPr>
        <w:t>Nima</w:t>
      </w:r>
      <w:r w:rsidRPr="002C1882">
        <w:rPr>
          <w:sz w:val="28"/>
          <w:szCs w:val="28"/>
          <w:lang w:eastAsia="ru-RU"/>
        </w:rPr>
        <w:t xml:space="preserve"> </w:t>
      </w:r>
      <w:r w:rsidR="002C1882" w:rsidRPr="002C1882">
        <w:rPr>
          <w:sz w:val="28"/>
          <w:szCs w:val="28"/>
          <w:lang w:eastAsia="ru-RU"/>
        </w:rPr>
        <w:t>uchun</w:t>
      </w:r>
      <w:r w:rsidRPr="002C1882">
        <w:rPr>
          <w:sz w:val="28"/>
          <w:szCs w:val="28"/>
          <w:lang w:eastAsia="ru-RU"/>
        </w:rPr>
        <w:t xml:space="preserve"> </w:t>
      </w:r>
      <w:r w:rsidR="002C1882" w:rsidRPr="002C1882">
        <w:rPr>
          <w:sz w:val="28"/>
          <w:szCs w:val="28"/>
          <w:lang w:eastAsia="ru-RU"/>
        </w:rPr>
        <w:t>to‘g‘riburchakli</w:t>
      </w:r>
      <w:r w:rsidRPr="002C1882">
        <w:rPr>
          <w:sz w:val="28"/>
          <w:szCs w:val="28"/>
          <w:lang w:eastAsia="ru-RU"/>
        </w:rPr>
        <w:t xml:space="preserve"> </w:t>
      </w:r>
      <w:r w:rsidR="002C1882" w:rsidRPr="002C1882">
        <w:rPr>
          <w:sz w:val="28"/>
          <w:szCs w:val="28"/>
          <w:lang w:eastAsia="ru-RU"/>
        </w:rPr>
        <w:t>to‘lqino‘tkazgichdagi</w:t>
      </w:r>
      <w:r w:rsidRPr="002C1882">
        <w:rPr>
          <w:sz w:val="28"/>
          <w:szCs w:val="28"/>
          <w:lang w:eastAsia="ru-RU"/>
        </w:rPr>
        <w:t xml:space="preserve"> </w:t>
      </w:r>
      <w:r w:rsidR="002C1882" w:rsidRPr="002C1882">
        <w:rPr>
          <w:sz w:val="28"/>
          <w:szCs w:val="28"/>
          <w:lang w:eastAsia="ru-RU"/>
        </w:rPr>
        <w:t>to‘lqin</w:t>
      </w:r>
      <w:r w:rsidRPr="002C1882">
        <w:rPr>
          <w:sz w:val="28"/>
          <w:szCs w:val="28"/>
          <w:lang w:eastAsia="ru-RU"/>
        </w:rPr>
        <w:t xml:space="preserve"> </w:t>
      </w:r>
      <w:r w:rsidR="002C1882" w:rsidRPr="002C1882">
        <w:rPr>
          <w:sz w:val="28"/>
          <w:szCs w:val="28"/>
          <w:lang w:eastAsia="ru-RU"/>
        </w:rPr>
        <w:t>uzunligi</w:t>
      </w:r>
      <w:r w:rsidRPr="002C1882">
        <w:rPr>
          <w:sz w:val="28"/>
          <w:szCs w:val="28"/>
          <w:lang w:eastAsia="ru-RU"/>
        </w:rPr>
        <w:t xml:space="preserve"> </w:t>
      </w:r>
      <w:r w:rsidR="002C1882" w:rsidRPr="002C1882">
        <w:rPr>
          <w:sz w:val="28"/>
          <w:szCs w:val="28"/>
          <w:lang w:eastAsia="ru-RU"/>
        </w:rPr>
        <w:t>erkin</w:t>
      </w:r>
      <w:r w:rsidRPr="002C1882">
        <w:rPr>
          <w:sz w:val="28"/>
          <w:szCs w:val="28"/>
          <w:lang w:eastAsia="ru-RU"/>
        </w:rPr>
        <w:t xml:space="preserve"> </w:t>
      </w:r>
      <w:r w:rsidR="002C1882" w:rsidRPr="002C1882">
        <w:rPr>
          <w:sz w:val="28"/>
          <w:szCs w:val="28"/>
          <w:lang w:eastAsia="ru-RU"/>
        </w:rPr>
        <w:t>fazodagi</w:t>
      </w:r>
      <w:r w:rsidRPr="002C1882">
        <w:rPr>
          <w:sz w:val="28"/>
          <w:szCs w:val="28"/>
          <w:lang w:eastAsia="ru-RU"/>
        </w:rPr>
        <w:t xml:space="preserve"> </w:t>
      </w:r>
      <w:r w:rsidR="002C1882" w:rsidRPr="002C1882">
        <w:rPr>
          <w:sz w:val="28"/>
          <w:szCs w:val="28"/>
          <w:lang w:eastAsia="ru-RU"/>
        </w:rPr>
        <w:t>to‘lqin</w:t>
      </w:r>
      <w:r w:rsidRPr="002C1882">
        <w:rPr>
          <w:sz w:val="28"/>
          <w:szCs w:val="28"/>
          <w:lang w:eastAsia="ru-RU"/>
        </w:rPr>
        <w:t xml:space="preserve"> </w:t>
      </w:r>
      <w:r w:rsidR="002C1882" w:rsidRPr="002C1882">
        <w:rPr>
          <w:sz w:val="28"/>
          <w:szCs w:val="28"/>
          <w:lang w:eastAsia="ru-RU"/>
        </w:rPr>
        <w:t>uzunligidan</w:t>
      </w:r>
      <w:r w:rsidRPr="002C1882">
        <w:rPr>
          <w:sz w:val="28"/>
          <w:szCs w:val="28"/>
          <w:lang w:eastAsia="ru-RU"/>
        </w:rPr>
        <w:t xml:space="preserve"> </w:t>
      </w:r>
      <w:r w:rsidR="002C1882" w:rsidRPr="002C1882">
        <w:rPr>
          <w:sz w:val="28"/>
          <w:szCs w:val="28"/>
          <w:lang w:eastAsia="ru-RU"/>
        </w:rPr>
        <w:t>katta</w:t>
      </w:r>
      <w:r w:rsidRPr="002C1882">
        <w:rPr>
          <w:sz w:val="28"/>
          <w:szCs w:val="28"/>
          <w:lang w:eastAsia="ru-RU"/>
        </w:rPr>
        <w:t>? ([1] §14.4, §15.7, [2] §4.4).</w:t>
      </w:r>
    </w:p>
    <w:p w:rsidR="00BF0D06" w:rsidRPr="002C1882" w:rsidRDefault="00436D27" w:rsidP="002C1882">
      <w:pPr>
        <w:ind w:firstLine="709"/>
        <w:jc w:val="both"/>
        <w:rPr>
          <w:sz w:val="28"/>
          <w:szCs w:val="28"/>
          <w:lang w:eastAsia="ru-RU"/>
        </w:rPr>
      </w:pPr>
      <w:r w:rsidRPr="002C1882">
        <w:rPr>
          <w:sz w:val="28"/>
          <w:szCs w:val="28"/>
          <w:lang w:eastAsia="ru-RU"/>
        </w:rPr>
        <w:t xml:space="preserve">7.18. </w:t>
      </w:r>
      <w:r w:rsidR="002C1882" w:rsidRPr="002C1882">
        <w:rPr>
          <w:sz w:val="28"/>
          <w:szCs w:val="28"/>
          <w:lang w:eastAsia="ru-RU"/>
        </w:rPr>
        <w:t>To‘lqino‘tkazgich</w:t>
      </w:r>
      <w:r w:rsidRPr="002C1882">
        <w:rPr>
          <w:sz w:val="28"/>
          <w:szCs w:val="28"/>
          <w:lang w:eastAsia="ru-RU"/>
        </w:rPr>
        <w:t xml:space="preserve"> </w:t>
      </w:r>
      <w:r w:rsidR="002C1882" w:rsidRPr="002C1882">
        <w:rPr>
          <w:sz w:val="28"/>
          <w:szCs w:val="28"/>
          <w:lang w:eastAsia="ru-RU"/>
        </w:rPr>
        <w:t>ichidagi</w:t>
      </w:r>
      <w:r w:rsidRPr="002C1882">
        <w:rPr>
          <w:sz w:val="28"/>
          <w:szCs w:val="28"/>
          <w:lang w:eastAsia="ru-RU"/>
        </w:rPr>
        <w:t xml:space="preserve"> </w:t>
      </w:r>
      <w:r w:rsidR="002C1882" w:rsidRPr="002C1882">
        <w:rPr>
          <w:sz w:val="28"/>
          <w:szCs w:val="28"/>
          <w:lang w:eastAsia="ru-RU"/>
        </w:rPr>
        <w:t>dielektriklar</w:t>
      </w:r>
      <w:r w:rsidRPr="002C1882">
        <w:rPr>
          <w:sz w:val="28"/>
          <w:szCs w:val="28"/>
          <w:lang w:eastAsia="ru-RU"/>
        </w:rPr>
        <w:t xml:space="preserve"> </w:t>
      </w:r>
      <w:r w:rsidR="002C1882" w:rsidRPr="002C1882">
        <w:rPr>
          <w:sz w:val="28"/>
          <w:szCs w:val="28"/>
          <w:lang w:eastAsia="ru-RU"/>
        </w:rPr>
        <w:t>o‘zgarganida</w:t>
      </w:r>
      <w:r w:rsidRPr="002C1882">
        <w:rPr>
          <w:sz w:val="28"/>
          <w:szCs w:val="28"/>
          <w:lang w:eastAsia="ru-RU"/>
        </w:rPr>
        <w:t xml:space="preserve"> </w:t>
      </w:r>
      <w:r w:rsidR="002C1882" w:rsidRPr="002C1882">
        <w:rPr>
          <w:sz w:val="28"/>
          <w:szCs w:val="28"/>
          <w:lang w:eastAsia="ru-RU"/>
        </w:rPr>
        <w:t>undagi</w:t>
      </w:r>
      <w:r w:rsidRPr="002C1882">
        <w:rPr>
          <w:sz w:val="28"/>
          <w:szCs w:val="28"/>
          <w:lang w:eastAsia="ru-RU"/>
        </w:rPr>
        <w:t xml:space="preserve"> </w:t>
      </w:r>
      <w:r w:rsidR="002C1882" w:rsidRPr="002C1882">
        <w:rPr>
          <w:sz w:val="28"/>
          <w:szCs w:val="28"/>
          <w:lang w:eastAsia="ru-RU"/>
        </w:rPr>
        <w:t>to‘lqin</w:t>
      </w:r>
      <w:r w:rsidRPr="002C1882">
        <w:rPr>
          <w:sz w:val="28"/>
          <w:szCs w:val="28"/>
          <w:lang w:eastAsia="ru-RU"/>
        </w:rPr>
        <w:t xml:space="preserve"> </w:t>
      </w:r>
      <w:r w:rsidR="002C1882" w:rsidRPr="002C1882">
        <w:rPr>
          <w:sz w:val="28"/>
          <w:szCs w:val="28"/>
          <w:lang w:eastAsia="ru-RU"/>
        </w:rPr>
        <w:t>uzunligi</w:t>
      </w:r>
      <w:r w:rsidRPr="002C1882">
        <w:rPr>
          <w:sz w:val="28"/>
          <w:szCs w:val="28"/>
          <w:lang w:eastAsia="ru-RU"/>
        </w:rPr>
        <w:t xml:space="preserve"> </w:t>
      </w:r>
      <w:r w:rsidR="002C1882" w:rsidRPr="002C1882">
        <w:rPr>
          <w:sz w:val="28"/>
          <w:szCs w:val="28"/>
          <w:lang w:eastAsia="ru-RU"/>
        </w:rPr>
        <w:t>qanday</w:t>
      </w:r>
      <w:r w:rsidRPr="002C1882">
        <w:rPr>
          <w:sz w:val="28"/>
          <w:szCs w:val="28"/>
          <w:lang w:eastAsia="ru-RU"/>
        </w:rPr>
        <w:t xml:space="preserve"> </w:t>
      </w:r>
      <w:r w:rsidR="002C1882" w:rsidRPr="002C1882">
        <w:rPr>
          <w:sz w:val="28"/>
          <w:szCs w:val="28"/>
          <w:lang w:eastAsia="ru-RU"/>
        </w:rPr>
        <w:t>o‘zgaradi</w:t>
      </w:r>
      <w:r w:rsidRPr="002C1882">
        <w:rPr>
          <w:sz w:val="28"/>
          <w:szCs w:val="28"/>
          <w:lang w:eastAsia="ru-RU"/>
        </w:rPr>
        <w:t>? ([1] §14.4, §15.7, [2] §4.4).</w:t>
      </w:r>
    </w:p>
    <w:p w:rsidR="00BF0D06" w:rsidRPr="002C1882" w:rsidRDefault="00436D27" w:rsidP="002C1882">
      <w:pPr>
        <w:ind w:firstLine="709"/>
        <w:jc w:val="both"/>
        <w:rPr>
          <w:sz w:val="28"/>
          <w:szCs w:val="28"/>
          <w:lang w:eastAsia="ru-RU"/>
        </w:rPr>
      </w:pPr>
      <w:r w:rsidRPr="002C1882">
        <w:rPr>
          <w:sz w:val="28"/>
          <w:szCs w:val="28"/>
          <w:lang w:eastAsia="ru-RU"/>
        </w:rPr>
        <w:t xml:space="preserve">7.19. </w:t>
      </w:r>
      <w:r w:rsidR="002C1882" w:rsidRPr="002C1882">
        <w:rPr>
          <w:sz w:val="28"/>
          <w:szCs w:val="28"/>
          <w:lang w:eastAsia="ru-RU"/>
        </w:rPr>
        <w:t>To‘g‘riburchakli</w:t>
      </w:r>
      <w:r w:rsidRPr="002C1882">
        <w:rPr>
          <w:sz w:val="28"/>
          <w:szCs w:val="28"/>
          <w:lang w:eastAsia="ru-RU"/>
        </w:rPr>
        <w:t xml:space="preserve"> </w:t>
      </w:r>
      <w:r w:rsidR="002C1882" w:rsidRPr="002C1882">
        <w:rPr>
          <w:sz w:val="28"/>
          <w:szCs w:val="28"/>
          <w:lang w:eastAsia="ru-RU"/>
        </w:rPr>
        <w:t>to‘lqino‘tkazgichdagi</w:t>
      </w:r>
      <w:r w:rsidRPr="002C1882">
        <w:rPr>
          <w:sz w:val="28"/>
          <w:szCs w:val="28"/>
          <w:lang w:eastAsia="ru-RU"/>
        </w:rPr>
        <w:t xml:space="preserve"> </w:t>
      </w:r>
      <w:r w:rsidR="002C1882" w:rsidRPr="002C1882">
        <w:rPr>
          <w:sz w:val="28"/>
          <w:szCs w:val="28"/>
          <w:lang w:eastAsia="ru-RU"/>
        </w:rPr>
        <w:t>asosiy</w:t>
      </w:r>
      <w:r w:rsidRPr="002C1882">
        <w:rPr>
          <w:sz w:val="28"/>
          <w:szCs w:val="28"/>
          <w:lang w:eastAsia="ru-RU"/>
        </w:rPr>
        <w:t xml:space="preserve"> </w:t>
      </w:r>
      <w:r w:rsidR="002C1882" w:rsidRPr="002C1882">
        <w:rPr>
          <w:sz w:val="28"/>
          <w:szCs w:val="28"/>
          <w:lang w:eastAsia="ru-RU"/>
        </w:rPr>
        <w:t>to‘lqin</w:t>
      </w:r>
      <w:r w:rsidRPr="002C1882">
        <w:rPr>
          <w:sz w:val="28"/>
          <w:szCs w:val="28"/>
          <w:lang w:eastAsia="ru-RU"/>
        </w:rPr>
        <w:t xml:space="preserve"> </w:t>
      </w:r>
      <w:r w:rsidR="002C1882" w:rsidRPr="002C1882">
        <w:rPr>
          <w:sz w:val="28"/>
          <w:szCs w:val="28"/>
          <w:lang w:eastAsia="ru-RU"/>
        </w:rPr>
        <w:t>uchun</w:t>
      </w:r>
      <w:r w:rsidRPr="002C1882">
        <w:rPr>
          <w:sz w:val="28"/>
          <w:szCs w:val="28"/>
          <w:lang w:eastAsia="ru-RU"/>
        </w:rPr>
        <w:t xml:space="preserve"> </w:t>
      </w:r>
      <w:r w:rsidR="002C1882" w:rsidRPr="002C1882">
        <w:rPr>
          <w:sz w:val="28"/>
          <w:szCs w:val="28"/>
          <w:lang w:eastAsia="ru-RU"/>
        </w:rPr>
        <w:t>faza</w:t>
      </w:r>
      <w:r w:rsidRPr="002C1882">
        <w:rPr>
          <w:sz w:val="28"/>
          <w:szCs w:val="28"/>
          <w:lang w:eastAsia="ru-RU"/>
        </w:rPr>
        <w:t xml:space="preserve"> </w:t>
      </w:r>
      <w:r w:rsidR="002C1882" w:rsidRPr="002C1882">
        <w:rPr>
          <w:sz w:val="28"/>
          <w:szCs w:val="28"/>
          <w:lang w:eastAsia="ru-RU"/>
        </w:rPr>
        <w:t>va</w:t>
      </w:r>
      <w:r w:rsidRPr="002C1882">
        <w:rPr>
          <w:sz w:val="28"/>
          <w:szCs w:val="28"/>
          <w:lang w:eastAsia="ru-RU"/>
        </w:rPr>
        <w:t xml:space="preserve"> </w:t>
      </w:r>
      <w:r w:rsidR="002C1882" w:rsidRPr="002C1882">
        <w:rPr>
          <w:sz w:val="28"/>
          <w:szCs w:val="28"/>
          <w:lang w:eastAsia="ru-RU"/>
        </w:rPr>
        <w:t>guruhiy</w:t>
      </w:r>
      <w:r w:rsidRPr="002C1882">
        <w:rPr>
          <w:sz w:val="28"/>
          <w:szCs w:val="28"/>
          <w:lang w:eastAsia="ru-RU"/>
        </w:rPr>
        <w:t xml:space="preserve"> </w:t>
      </w:r>
      <w:r w:rsidR="002C1882" w:rsidRPr="002C1882">
        <w:rPr>
          <w:sz w:val="28"/>
          <w:szCs w:val="28"/>
          <w:lang w:eastAsia="ru-RU"/>
        </w:rPr>
        <w:t>tezliklarning</w:t>
      </w:r>
      <w:r w:rsidRPr="002C1882">
        <w:rPr>
          <w:sz w:val="28"/>
          <w:szCs w:val="28"/>
          <w:lang w:eastAsia="ru-RU"/>
        </w:rPr>
        <w:t xml:space="preserve"> </w:t>
      </w:r>
      <w:r w:rsidR="002C1882" w:rsidRPr="002C1882">
        <w:rPr>
          <w:sz w:val="28"/>
          <w:szCs w:val="28"/>
          <w:lang w:eastAsia="ru-RU"/>
        </w:rPr>
        <w:t>to‘lqin</w:t>
      </w:r>
      <w:r w:rsidRPr="002C1882">
        <w:rPr>
          <w:sz w:val="28"/>
          <w:szCs w:val="28"/>
          <w:lang w:eastAsia="ru-RU"/>
        </w:rPr>
        <w:t xml:space="preserve"> </w:t>
      </w:r>
      <w:r w:rsidR="002C1882" w:rsidRPr="002C1882">
        <w:rPr>
          <w:sz w:val="28"/>
          <w:szCs w:val="28"/>
          <w:lang w:eastAsia="ru-RU"/>
        </w:rPr>
        <w:t>uzunligiga</w:t>
      </w:r>
      <w:r w:rsidRPr="002C1882">
        <w:rPr>
          <w:sz w:val="28"/>
          <w:szCs w:val="28"/>
          <w:lang w:eastAsia="ru-RU"/>
        </w:rPr>
        <w:t xml:space="preserve"> </w:t>
      </w:r>
      <w:r w:rsidR="002C1882" w:rsidRPr="002C1882">
        <w:rPr>
          <w:sz w:val="28"/>
          <w:szCs w:val="28"/>
          <w:lang w:eastAsia="ru-RU"/>
        </w:rPr>
        <w:t>bog‘liqligini</w:t>
      </w:r>
      <w:r w:rsidRPr="002C1882">
        <w:rPr>
          <w:sz w:val="28"/>
          <w:szCs w:val="28"/>
          <w:lang w:eastAsia="ru-RU"/>
        </w:rPr>
        <w:t xml:space="preserve"> </w:t>
      </w:r>
      <w:r w:rsidR="002C1882" w:rsidRPr="002C1882">
        <w:rPr>
          <w:sz w:val="28"/>
          <w:szCs w:val="28"/>
          <w:lang w:eastAsia="ru-RU"/>
        </w:rPr>
        <w:t>chizing</w:t>
      </w:r>
      <w:r w:rsidRPr="002C1882">
        <w:rPr>
          <w:sz w:val="28"/>
          <w:szCs w:val="28"/>
          <w:lang w:eastAsia="ru-RU"/>
        </w:rPr>
        <w:t xml:space="preserve"> </w:t>
      </w:r>
      <w:r w:rsidR="002C1882" w:rsidRPr="002C1882">
        <w:rPr>
          <w:sz w:val="28"/>
          <w:szCs w:val="28"/>
          <w:lang w:eastAsia="ru-RU"/>
        </w:rPr>
        <w:t>va</w:t>
      </w:r>
      <w:r w:rsidRPr="002C1882">
        <w:rPr>
          <w:sz w:val="28"/>
          <w:szCs w:val="28"/>
          <w:lang w:eastAsia="ru-RU"/>
        </w:rPr>
        <w:t xml:space="preserve"> </w:t>
      </w:r>
      <w:r w:rsidR="002C1882" w:rsidRPr="002C1882">
        <w:rPr>
          <w:sz w:val="28"/>
          <w:szCs w:val="28"/>
          <w:lang w:eastAsia="ru-RU"/>
        </w:rPr>
        <w:t>tushuntirib</w:t>
      </w:r>
      <w:r w:rsidRPr="002C1882">
        <w:rPr>
          <w:sz w:val="28"/>
          <w:szCs w:val="28"/>
          <w:lang w:eastAsia="ru-RU"/>
        </w:rPr>
        <w:t xml:space="preserve"> </w:t>
      </w:r>
      <w:r w:rsidR="002C1882" w:rsidRPr="002C1882">
        <w:rPr>
          <w:sz w:val="28"/>
          <w:szCs w:val="28"/>
          <w:lang w:eastAsia="ru-RU"/>
        </w:rPr>
        <w:t>bering</w:t>
      </w:r>
      <w:r w:rsidRPr="002C1882">
        <w:rPr>
          <w:sz w:val="28"/>
          <w:szCs w:val="28"/>
          <w:lang w:eastAsia="ru-RU"/>
        </w:rPr>
        <w:t xml:space="preserve"> ([1] §14.4, §15.7, [2] §4.4).</w:t>
      </w:r>
    </w:p>
    <w:p w:rsidR="00BF0D06" w:rsidRPr="002C1882" w:rsidRDefault="00436D27" w:rsidP="002C1882">
      <w:pPr>
        <w:ind w:firstLine="709"/>
        <w:jc w:val="both"/>
        <w:rPr>
          <w:sz w:val="28"/>
          <w:szCs w:val="28"/>
          <w:lang w:eastAsia="ru-RU"/>
        </w:rPr>
      </w:pPr>
      <w:r w:rsidRPr="002C1882">
        <w:rPr>
          <w:sz w:val="28"/>
          <w:szCs w:val="28"/>
          <w:lang w:eastAsia="ru-RU"/>
        </w:rPr>
        <w:t xml:space="preserve">7.20. </w:t>
      </w:r>
      <w:r w:rsidR="002C1882" w:rsidRPr="002C1882">
        <w:rPr>
          <w:sz w:val="28"/>
          <w:szCs w:val="28"/>
          <w:lang w:eastAsia="ru-RU"/>
        </w:rPr>
        <w:t>To‘liq</w:t>
      </w:r>
      <w:r w:rsidRPr="002C1882">
        <w:rPr>
          <w:sz w:val="28"/>
          <w:szCs w:val="28"/>
          <w:lang w:eastAsia="ru-RU"/>
        </w:rPr>
        <w:t xml:space="preserve"> </w:t>
      </w:r>
      <w:r w:rsidR="002C1882" w:rsidRPr="002C1882">
        <w:rPr>
          <w:sz w:val="28"/>
          <w:szCs w:val="28"/>
          <w:lang w:eastAsia="ru-RU"/>
        </w:rPr>
        <w:t>qarshiliklar</w:t>
      </w:r>
      <w:r w:rsidRPr="002C1882">
        <w:rPr>
          <w:sz w:val="28"/>
          <w:szCs w:val="28"/>
          <w:lang w:eastAsia="ru-RU"/>
        </w:rPr>
        <w:t xml:space="preserve"> </w:t>
      </w:r>
      <w:r w:rsidR="002C1882" w:rsidRPr="002C1882">
        <w:rPr>
          <w:sz w:val="28"/>
          <w:szCs w:val="28"/>
          <w:lang w:eastAsia="ru-RU"/>
        </w:rPr>
        <w:t>doiraviy</w:t>
      </w:r>
      <w:r w:rsidRPr="002C1882">
        <w:rPr>
          <w:sz w:val="28"/>
          <w:szCs w:val="28"/>
          <w:lang w:eastAsia="ru-RU"/>
        </w:rPr>
        <w:t xml:space="preserve"> </w:t>
      </w:r>
      <w:r w:rsidR="002C1882" w:rsidRPr="002C1882">
        <w:rPr>
          <w:sz w:val="28"/>
          <w:szCs w:val="28"/>
          <w:lang w:eastAsia="ru-RU"/>
        </w:rPr>
        <w:t>diagrammasida</w:t>
      </w:r>
      <w:r w:rsidRPr="002C1882">
        <w:rPr>
          <w:sz w:val="28"/>
          <w:szCs w:val="28"/>
          <w:lang w:eastAsia="ru-RU"/>
        </w:rPr>
        <w:t xml:space="preserve"> </w:t>
      </w:r>
      <w:r w:rsidR="002C1882" w:rsidRPr="002C1882">
        <w:rPr>
          <w:sz w:val="28"/>
          <w:szCs w:val="28"/>
          <w:lang w:eastAsia="ru-RU"/>
        </w:rPr>
        <w:t>qaytarish</w:t>
      </w:r>
      <w:r w:rsidRPr="002C1882">
        <w:rPr>
          <w:sz w:val="28"/>
          <w:szCs w:val="28"/>
          <w:lang w:eastAsia="ru-RU"/>
        </w:rPr>
        <w:t xml:space="preserve"> </w:t>
      </w:r>
      <w:r w:rsidR="002C1882" w:rsidRPr="002C1882">
        <w:rPr>
          <w:sz w:val="28"/>
          <w:szCs w:val="28"/>
          <w:lang w:eastAsia="ru-RU"/>
        </w:rPr>
        <w:t>koeffitsiyenti</w:t>
      </w:r>
      <w:r w:rsidRPr="002C1882">
        <w:rPr>
          <w:sz w:val="28"/>
          <w:szCs w:val="28"/>
          <w:lang w:eastAsia="ru-RU"/>
        </w:rPr>
        <w:t xml:space="preserve"> </w:t>
      </w:r>
      <w:r w:rsidR="002C1882" w:rsidRPr="002C1882">
        <w:rPr>
          <w:sz w:val="28"/>
          <w:szCs w:val="28"/>
          <w:lang w:eastAsia="ru-RU"/>
        </w:rPr>
        <w:t>moduli</w:t>
      </w:r>
      <w:r w:rsidRPr="002C1882">
        <w:rPr>
          <w:sz w:val="28"/>
          <w:szCs w:val="28"/>
          <w:lang w:eastAsia="ru-RU"/>
        </w:rPr>
        <w:t xml:space="preserve"> </w:t>
      </w:r>
      <w:r w:rsidR="002C1882" w:rsidRPr="002C1882">
        <w:rPr>
          <w:sz w:val="28"/>
          <w:szCs w:val="28"/>
          <w:lang w:eastAsia="ru-RU"/>
        </w:rPr>
        <w:t>shkalalari</w:t>
      </w:r>
      <w:r w:rsidRPr="002C1882">
        <w:rPr>
          <w:sz w:val="28"/>
          <w:szCs w:val="28"/>
          <w:lang w:eastAsia="ru-RU"/>
        </w:rPr>
        <w:t xml:space="preserve">, </w:t>
      </w:r>
      <w:r w:rsidR="002C1882" w:rsidRPr="002C1882">
        <w:rPr>
          <w:sz w:val="28"/>
          <w:szCs w:val="28"/>
          <w:lang w:eastAsia="ru-RU"/>
        </w:rPr>
        <w:t>YuTK</w:t>
      </w:r>
      <w:r w:rsidRPr="002C1882">
        <w:rPr>
          <w:sz w:val="28"/>
          <w:szCs w:val="28"/>
          <w:lang w:eastAsia="ru-RU"/>
        </w:rPr>
        <w:t xml:space="preserve"> </w:t>
      </w:r>
      <w:r w:rsidR="002C1882" w:rsidRPr="002C1882">
        <w:rPr>
          <w:sz w:val="28"/>
          <w:szCs w:val="28"/>
          <w:lang w:eastAsia="ru-RU"/>
        </w:rPr>
        <w:t>va</w:t>
      </w:r>
      <w:r w:rsidRPr="002C1882">
        <w:rPr>
          <w:sz w:val="28"/>
          <w:szCs w:val="28"/>
          <w:lang w:eastAsia="ru-RU"/>
        </w:rPr>
        <w:t xml:space="preserve"> </w:t>
      </w:r>
      <w:r w:rsidR="002C1882" w:rsidRPr="002C1882">
        <w:rPr>
          <w:sz w:val="28"/>
          <w:szCs w:val="28"/>
          <w:lang w:eastAsia="ru-RU"/>
        </w:rPr>
        <w:t>TTK</w:t>
      </w:r>
      <w:r w:rsidRPr="002C1882">
        <w:rPr>
          <w:sz w:val="28"/>
          <w:szCs w:val="28"/>
          <w:lang w:eastAsia="ru-RU"/>
        </w:rPr>
        <w:t xml:space="preserve"> </w:t>
      </w:r>
      <w:r w:rsidR="002C1882" w:rsidRPr="002C1882">
        <w:rPr>
          <w:sz w:val="28"/>
          <w:szCs w:val="28"/>
          <w:lang w:eastAsia="ru-RU"/>
        </w:rPr>
        <w:t>qayerda</w:t>
      </w:r>
      <w:r w:rsidRPr="002C1882">
        <w:rPr>
          <w:sz w:val="28"/>
          <w:szCs w:val="28"/>
          <w:lang w:eastAsia="ru-RU"/>
        </w:rPr>
        <w:t xml:space="preserve"> </w:t>
      </w:r>
      <w:r w:rsidR="002C1882" w:rsidRPr="002C1882">
        <w:rPr>
          <w:sz w:val="28"/>
          <w:szCs w:val="28"/>
          <w:lang w:eastAsia="ru-RU"/>
        </w:rPr>
        <w:t>joylashadi</w:t>
      </w:r>
      <w:r w:rsidRPr="002C1882">
        <w:rPr>
          <w:sz w:val="28"/>
          <w:szCs w:val="28"/>
          <w:lang w:eastAsia="ru-RU"/>
        </w:rPr>
        <w:t>? ([1] §16.4, [2] §7.3).</w:t>
      </w:r>
    </w:p>
    <w:p w:rsidR="00BF0D06" w:rsidRPr="002C1882" w:rsidRDefault="00436D27" w:rsidP="002C1882">
      <w:pPr>
        <w:ind w:firstLine="709"/>
        <w:jc w:val="both"/>
        <w:rPr>
          <w:sz w:val="28"/>
          <w:szCs w:val="28"/>
          <w:lang w:eastAsia="ru-RU"/>
        </w:rPr>
      </w:pPr>
      <w:r w:rsidRPr="002C1882">
        <w:rPr>
          <w:sz w:val="28"/>
          <w:szCs w:val="28"/>
          <w:lang w:eastAsia="ru-RU"/>
        </w:rPr>
        <w:t xml:space="preserve">7.21. </w:t>
      </w:r>
      <w:r w:rsidR="002C1882" w:rsidRPr="002C1882">
        <w:rPr>
          <w:sz w:val="28"/>
          <w:szCs w:val="28"/>
          <w:lang w:eastAsia="ru-RU"/>
        </w:rPr>
        <w:t>To‘liq</w:t>
      </w:r>
      <w:r w:rsidRPr="002C1882">
        <w:rPr>
          <w:sz w:val="28"/>
          <w:szCs w:val="28"/>
          <w:lang w:eastAsia="ru-RU"/>
        </w:rPr>
        <w:t xml:space="preserve"> </w:t>
      </w:r>
      <w:r w:rsidR="002C1882" w:rsidRPr="002C1882">
        <w:rPr>
          <w:sz w:val="28"/>
          <w:szCs w:val="28"/>
          <w:lang w:eastAsia="ru-RU"/>
        </w:rPr>
        <w:t>qarshiliklar</w:t>
      </w:r>
      <w:r w:rsidRPr="002C1882">
        <w:rPr>
          <w:sz w:val="28"/>
          <w:szCs w:val="28"/>
          <w:lang w:eastAsia="ru-RU"/>
        </w:rPr>
        <w:t xml:space="preserve"> </w:t>
      </w:r>
      <w:r w:rsidR="002C1882" w:rsidRPr="002C1882">
        <w:rPr>
          <w:sz w:val="28"/>
          <w:szCs w:val="28"/>
          <w:lang w:eastAsia="ru-RU"/>
        </w:rPr>
        <w:t>doiraviy</w:t>
      </w:r>
      <w:r w:rsidRPr="002C1882">
        <w:rPr>
          <w:sz w:val="28"/>
          <w:szCs w:val="28"/>
          <w:lang w:eastAsia="ru-RU"/>
        </w:rPr>
        <w:t xml:space="preserve"> </w:t>
      </w:r>
      <w:r w:rsidR="002C1882" w:rsidRPr="002C1882">
        <w:rPr>
          <w:sz w:val="28"/>
          <w:szCs w:val="28"/>
          <w:lang w:eastAsia="ru-RU"/>
        </w:rPr>
        <w:t>diagrammasi</w:t>
      </w:r>
      <w:r w:rsidRPr="002C1882">
        <w:rPr>
          <w:sz w:val="28"/>
          <w:szCs w:val="28"/>
          <w:lang w:eastAsia="ru-RU"/>
        </w:rPr>
        <w:t xml:space="preserve"> (</w:t>
      </w:r>
      <w:r w:rsidR="002C1882" w:rsidRPr="002C1882">
        <w:rPr>
          <w:sz w:val="28"/>
          <w:szCs w:val="28"/>
          <w:lang w:eastAsia="ru-RU"/>
        </w:rPr>
        <w:t>Volpert</w:t>
      </w:r>
      <w:r w:rsidRPr="002C1882">
        <w:rPr>
          <w:sz w:val="28"/>
          <w:szCs w:val="28"/>
          <w:lang w:eastAsia="ru-RU"/>
        </w:rPr>
        <w:t xml:space="preserve"> </w:t>
      </w:r>
      <w:r w:rsidR="002C1882" w:rsidRPr="002C1882">
        <w:rPr>
          <w:sz w:val="28"/>
          <w:szCs w:val="28"/>
          <w:lang w:eastAsia="ru-RU"/>
        </w:rPr>
        <w:t>diagrammasi</w:t>
      </w:r>
      <w:r w:rsidRPr="002C1882">
        <w:rPr>
          <w:sz w:val="28"/>
          <w:szCs w:val="28"/>
          <w:lang w:eastAsia="ru-RU"/>
        </w:rPr>
        <w:t xml:space="preserve">) </w:t>
      </w:r>
      <w:r w:rsidR="002C1882" w:rsidRPr="002C1882">
        <w:rPr>
          <w:sz w:val="28"/>
          <w:szCs w:val="28"/>
          <w:lang w:eastAsia="ru-RU"/>
        </w:rPr>
        <w:t>bo‘yicha</w:t>
      </w:r>
      <w:r w:rsidRPr="002C1882">
        <w:rPr>
          <w:sz w:val="28"/>
          <w:szCs w:val="28"/>
          <w:lang w:eastAsia="ru-RU"/>
        </w:rPr>
        <w:t xml:space="preserve"> </w:t>
      </w:r>
      <w:r w:rsidR="002C1882" w:rsidRPr="002C1882">
        <w:rPr>
          <w:sz w:val="28"/>
          <w:szCs w:val="28"/>
          <w:lang w:eastAsia="ru-RU"/>
        </w:rPr>
        <w:t>yuklamaning</w:t>
      </w:r>
      <w:r w:rsidRPr="002C1882">
        <w:rPr>
          <w:sz w:val="28"/>
          <w:szCs w:val="28"/>
          <w:lang w:eastAsia="ru-RU"/>
        </w:rPr>
        <w:t xml:space="preserve"> </w:t>
      </w:r>
      <w:r w:rsidR="002C1882" w:rsidRPr="002C1882">
        <w:rPr>
          <w:sz w:val="28"/>
          <w:szCs w:val="28"/>
          <w:lang w:eastAsia="ru-RU"/>
        </w:rPr>
        <w:t>to‘liq</w:t>
      </w:r>
      <w:r w:rsidRPr="002C1882">
        <w:rPr>
          <w:sz w:val="28"/>
          <w:szCs w:val="28"/>
          <w:lang w:eastAsia="ru-RU"/>
        </w:rPr>
        <w:t xml:space="preserve"> </w:t>
      </w:r>
      <w:r w:rsidR="002C1882" w:rsidRPr="002C1882">
        <w:rPr>
          <w:sz w:val="28"/>
          <w:szCs w:val="28"/>
          <w:lang w:eastAsia="ru-RU"/>
        </w:rPr>
        <w:t>qarshiligini</w:t>
      </w:r>
      <w:r w:rsidRPr="002C1882">
        <w:rPr>
          <w:sz w:val="28"/>
          <w:szCs w:val="28"/>
          <w:lang w:eastAsia="ru-RU"/>
        </w:rPr>
        <w:t xml:space="preserve"> </w:t>
      </w:r>
      <w:r w:rsidR="002C1882" w:rsidRPr="002C1882">
        <w:rPr>
          <w:sz w:val="28"/>
          <w:szCs w:val="28"/>
          <w:lang w:eastAsia="ru-RU"/>
        </w:rPr>
        <w:t>aniqlash</w:t>
      </w:r>
      <w:r w:rsidRPr="002C1882">
        <w:rPr>
          <w:sz w:val="28"/>
          <w:szCs w:val="28"/>
          <w:lang w:eastAsia="ru-RU"/>
        </w:rPr>
        <w:t xml:space="preserve"> </w:t>
      </w:r>
      <w:r w:rsidR="002C1882" w:rsidRPr="002C1882">
        <w:rPr>
          <w:sz w:val="28"/>
          <w:szCs w:val="28"/>
          <w:lang w:eastAsia="ru-RU"/>
        </w:rPr>
        <w:t>uslubini</w:t>
      </w:r>
      <w:r w:rsidRPr="002C1882">
        <w:rPr>
          <w:sz w:val="28"/>
          <w:szCs w:val="28"/>
          <w:lang w:eastAsia="ru-RU"/>
        </w:rPr>
        <w:t xml:space="preserve"> </w:t>
      </w:r>
      <w:r w:rsidR="002C1882" w:rsidRPr="002C1882">
        <w:rPr>
          <w:sz w:val="28"/>
          <w:szCs w:val="28"/>
          <w:lang w:eastAsia="ru-RU"/>
        </w:rPr>
        <w:t>tushuntiring</w:t>
      </w:r>
      <w:r w:rsidRPr="002C1882">
        <w:rPr>
          <w:sz w:val="28"/>
          <w:szCs w:val="28"/>
          <w:lang w:eastAsia="ru-RU"/>
        </w:rPr>
        <w:t xml:space="preserve"> ([1] §16.4, [2] §7.3).</w:t>
      </w:r>
    </w:p>
    <w:p w:rsidR="00BF0D06" w:rsidRPr="002C1882" w:rsidRDefault="00436D27" w:rsidP="002C1882">
      <w:pPr>
        <w:ind w:firstLine="709"/>
        <w:jc w:val="both"/>
        <w:rPr>
          <w:sz w:val="28"/>
          <w:szCs w:val="28"/>
          <w:lang w:eastAsia="ru-RU"/>
        </w:rPr>
      </w:pPr>
      <w:r w:rsidRPr="002C1882">
        <w:rPr>
          <w:sz w:val="28"/>
          <w:szCs w:val="28"/>
          <w:lang w:eastAsia="ru-RU"/>
        </w:rPr>
        <w:t xml:space="preserve">7.22. </w:t>
      </w:r>
      <w:r w:rsidR="002C1882" w:rsidRPr="002C1882">
        <w:rPr>
          <w:sz w:val="28"/>
          <w:szCs w:val="28"/>
          <w:lang w:eastAsia="ru-RU"/>
        </w:rPr>
        <w:t>Agar</w:t>
      </w:r>
      <w:r w:rsidRPr="002C1882">
        <w:rPr>
          <w:sz w:val="28"/>
          <w:szCs w:val="28"/>
          <w:lang w:eastAsia="ru-RU"/>
        </w:rPr>
        <w:t xml:space="preserve"> </w:t>
      </w:r>
      <w:r w:rsidR="002C1882" w:rsidRPr="002C1882">
        <w:rPr>
          <w:sz w:val="28"/>
          <w:szCs w:val="28"/>
          <w:lang w:eastAsia="ru-RU"/>
        </w:rPr>
        <w:t>yuklamaning</w:t>
      </w:r>
      <w:r w:rsidRPr="002C1882">
        <w:rPr>
          <w:sz w:val="28"/>
          <w:szCs w:val="28"/>
          <w:lang w:eastAsia="ru-RU"/>
        </w:rPr>
        <w:t xml:space="preserve"> </w:t>
      </w:r>
      <w:r w:rsidR="002C1882" w:rsidRPr="002C1882">
        <w:rPr>
          <w:sz w:val="28"/>
          <w:szCs w:val="28"/>
          <w:lang w:eastAsia="ru-RU"/>
        </w:rPr>
        <w:t>me’yorlangan</w:t>
      </w:r>
      <w:r w:rsidRPr="002C1882">
        <w:rPr>
          <w:sz w:val="28"/>
          <w:szCs w:val="28"/>
          <w:lang w:eastAsia="ru-RU"/>
        </w:rPr>
        <w:t xml:space="preserve"> </w:t>
      </w:r>
      <w:r w:rsidR="002C1882" w:rsidRPr="002C1882">
        <w:rPr>
          <w:sz w:val="28"/>
          <w:szCs w:val="28"/>
          <w:lang w:eastAsia="ru-RU"/>
        </w:rPr>
        <w:t>kompleks</w:t>
      </w:r>
      <w:r w:rsidRPr="002C1882">
        <w:rPr>
          <w:sz w:val="28"/>
          <w:szCs w:val="28"/>
          <w:lang w:eastAsia="ru-RU"/>
        </w:rPr>
        <w:t xml:space="preserve"> </w:t>
      </w:r>
      <w:r w:rsidR="002C1882" w:rsidRPr="002C1882">
        <w:rPr>
          <w:sz w:val="28"/>
          <w:szCs w:val="28"/>
          <w:lang w:eastAsia="ru-RU"/>
        </w:rPr>
        <w:t>qarshiligi</w:t>
      </w:r>
      <w:r w:rsidRPr="002C1882">
        <w:rPr>
          <w:sz w:val="28"/>
          <w:szCs w:val="28"/>
          <w:lang w:eastAsia="ru-RU"/>
        </w:rPr>
        <w:t xml:space="preserve"> </w:t>
      </w:r>
      <w:r w:rsidR="002C1882" w:rsidRPr="002C1882">
        <w:rPr>
          <w:sz w:val="28"/>
          <w:szCs w:val="28"/>
          <w:lang w:eastAsia="ru-RU"/>
        </w:rPr>
        <w:t>miqdori</w:t>
      </w:r>
      <w:r w:rsidRPr="002C1882">
        <w:rPr>
          <w:sz w:val="28"/>
          <w:szCs w:val="28"/>
          <w:lang w:eastAsia="ru-RU"/>
        </w:rPr>
        <w:t xml:space="preserve"> </w:t>
      </w:r>
      <w:r w:rsidR="002C1882" w:rsidRPr="002C1882">
        <w:rPr>
          <w:sz w:val="28"/>
          <w:szCs w:val="28"/>
          <w:lang w:eastAsia="ru-RU"/>
        </w:rPr>
        <w:t>ma’lum</w:t>
      </w:r>
      <w:r w:rsidRPr="002C1882">
        <w:rPr>
          <w:sz w:val="28"/>
          <w:szCs w:val="28"/>
          <w:lang w:eastAsia="ru-RU"/>
        </w:rPr>
        <w:t xml:space="preserve"> </w:t>
      </w:r>
      <w:r w:rsidR="002C1882" w:rsidRPr="002C1882">
        <w:rPr>
          <w:sz w:val="28"/>
          <w:szCs w:val="28"/>
          <w:lang w:eastAsia="ru-RU"/>
        </w:rPr>
        <w:t>bo‘lsa</w:t>
      </w:r>
      <w:r w:rsidRPr="002C1882">
        <w:rPr>
          <w:sz w:val="28"/>
          <w:szCs w:val="28"/>
          <w:lang w:eastAsia="ru-RU"/>
        </w:rPr>
        <w:t xml:space="preserve">, </w:t>
      </w:r>
      <w:r w:rsidR="002C1882" w:rsidRPr="002C1882">
        <w:rPr>
          <w:sz w:val="28"/>
          <w:szCs w:val="28"/>
          <w:lang w:eastAsia="ru-RU"/>
        </w:rPr>
        <w:t>to‘liq</w:t>
      </w:r>
      <w:r w:rsidRPr="002C1882">
        <w:rPr>
          <w:sz w:val="28"/>
          <w:szCs w:val="28"/>
          <w:lang w:eastAsia="ru-RU"/>
        </w:rPr>
        <w:t xml:space="preserve"> </w:t>
      </w:r>
      <w:r w:rsidR="002C1882" w:rsidRPr="002C1882">
        <w:rPr>
          <w:sz w:val="28"/>
          <w:szCs w:val="28"/>
          <w:lang w:eastAsia="ru-RU"/>
        </w:rPr>
        <w:t>qarshiliklar</w:t>
      </w:r>
      <w:r w:rsidRPr="002C1882">
        <w:rPr>
          <w:sz w:val="28"/>
          <w:szCs w:val="28"/>
          <w:lang w:eastAsia="ru-RU"/>
        </w:rPr>
        <w:t xml:space="preserve"> </w:t>
      </w:r>
      <w:r w:rsidR="002C1882" w:rsidRPr="002C1882">
        <w:rPr>
          <w:sz w:val="28"/>
          <w:szCs w:val="28"/>
          <w:lang w:eastAsia="ru-RU"/>
        </w:rPr>
        <w:t>doiraviy</w:t>
      </w:r>
      <w:r w:rsidRPr="002C1882">
        <w:rPr>
          <w:sz w:val="28"/>
          <w:szCs w:val="28"/>
          <w:lang w:eastAsia="ru-RU"/>
        </w:rPr>
        <w:t xml:space="preserve"> </w:t>
      </w:r>
      <w:r w:rsidR="002C1882" w:rsidRPr="002C1882">
        <w:rPr>
          <w:sz w:val="28"/>
          <w:szCs w:val="28"/>
          <w:lang w:eastAsia="ru-RU"/>
        </w:rPr>
        <w:t>diagrammasi</w:t>
      </w:r>
      <w:r w:rsidRPr="002C1882">
        <w:rPr>
          <w:sz w:val="28"/>
          <w:szCs w:val="28"/>
          <w:lang w:eastAsia="ru-RU"/>
        </w:rPr>
        <w:t xml:space="preserve"> </w:t>
      </w:r>
      <w:r w:rsidR="002C1882" w:rsidRPr="002C1882">
        <w:rPr>
          <w:sz w:val="28"/>
          <w:szCs w:val="28"/>
          <w:lang w:eastAsia="ru-RU"/>
        </w:rPr>
        <w:t>bo‘yicha</w:t>
      </w:r>
      <w:r w:rsidRPr="002C1882">
        <w:rPr>
          <w:sz w:val="28"/>
          <w:szCs w:val="28"/>
          <w:lang w:eastAsia="ru-RU"/>
        </w:rPr>
        <w:t xml:space="preserve"> </w:t>
      </w:r>
      <w:r w:rsidR="002C1882" w:rsidRPr="002C1882">
        <w:rPr>
          <w:sz w:val="28"/>
          <w:szCs w:val="28"/>
          <w:lang w:eastAsia="ru-RU"/>
        </w:rPr>
        <w:t>YuTK</w:t>
      </w:r>
      <w:r w:rsidRPr="002C1882">
        <w:rPr>
          <w:sz w:val="28"/>
          <w:szCs w:val="28"/>
          <w:lang w:eastAsia="ru-RU"/>
        </w:rPr>
        <w:t xml:space="preserve"> </w:t>
      </w:r>
      <w:r w:rsidR="002C1882" w:rsidRPr="002C1882">
        <w:rPr>
          <w:sz w:val="28"/>
          <w:szCs w:val="28"/>
          <w:lang w:eastAsia="ru-RU"/>
        </w:rPr>
        <w:t>miqdorini</w:t>
      </w:r>
      <w:r w:rsidRPr="002C1882">
        <w:rPr>
          <w:sz w:val="28"/>
          <w:szCs w:val="28"/>
          <w:lang w:eastAsia="ru-RU"/>
        </w:rPr>
        <w:t xml:space="preserve"> </w:t>
      </w:r>
      <w:r w:rsidR="002C1882" w:rsidRPr="002C1882">
        <w:rPr>
          <w:sz w:val="28"/>
          <w:szCs w:val="28"/>
          <w:lang w:eastAsia="ru-RU"/>
        </w:rPr>
        <w:t>qanday</w:t>
      </w:r>
      <w:r w:rsidRPr="002C1882">
        <w:rPr>
          <w:sz w:val="28"/>
          <w:szCs w:val="28"/>
          <w:lang w:eastAsia="ru-RU"/>
        </w:rPr>
        <w:t xml:space="preserve"> </w:t>
      </w:r>
      <w:r w:rsidR="002C1882" w:rsidRPr="002C1882">
        <w:rPr>
          <w:sz w:val="28"/>
          <w:szCs w:val="28"/>
          <w:lang w:eastAsia="ru-RU"/>
        </w:rPr>
        <w:t>aniqlash</w:t>
      </w:r>
      <w:r w:rsidRPr="002C1882">
        <w:rPr>
          <w:sz w:val="28"/>
          <w:szCs w:val="28"/>
          <w:lang w:eastAsia="ru-RU"/>
        </w:rPr>
        <w:t xml:space="preserve"> </w:t>
      </w:r>
      <w:r w:rsidR="002C1882" w:rsidRPr="002C1882">
        <w:rPr>
          <w:sz w:val="28"/>
          <w:szCs w:val="28"/>
          <w:lang w:eastAsia="ru-RU"/>
        </w:rPr>
        <w:t>mumkin</w:t>
      </w:r>
      <w:r w:rsidRPr="002C1882">
        <w:rPr>
          <w:sz w:val="28"/>
          <w:szCs w:val="28"/>
          <w:lang w:eastAsia="ru-RU"/>
        </w:rPr>
        <w:t>? ([1] §16.4, [2] §7.3).</w:t>
      </w:r>
    </w:p>
    <w:p w:rsidR="00BF0D06" w:rsidRPr="002C1882" w:rsidRDefault="00BF0D06" w:rsidP="002C1882">
      <w:pPr>
        <w:keepNext/>
        <w:ind w:firstLine="709"/>
        <w:jc w:val="center"/>
        <w:outlineLvl w:val="1"/>
        <w:rPr>
          <w:b/>
          <w:sz w:val="28"/>
          <w:szCs w:val="28"/>
          <w:lang w:eastAsia="ru-RU"/>
        </w:rPr>
      </w:pPr>
    </w:p>
    <w:p w:rsidR="00BF0D06" w:rsidRPr="002C1882" w:rsidRDefault="00BF0D06" w:rsidP="002C1882">
      <w:pPr>
        <w:ind w:firstLine="709"/>
        <w:rPr>
          <w:sz w:val="28"/>
          <w:szCs w:val="28"/>
          <w:lang w:eastAsia="ru-RU"/>
        </w:rPr>
      </w:pPr>
    </w:p>
    <w:p w:rsidR="00BF0D06" w:rsidRPr="002C1882" w:rsidRDefault="00BF0D06" w:rsidP="002C1882">
      <w:pPr>
        <w:ind w:firstLine="709"/>
        <w:rPr>
          <w:sz w:val="28"/>
          <w:szCs w:val="28"/>
          <w:lang w:eastAsia="ru-RU"/>
        </w:rPr>
      </w:pPr>
    </w:p>
    <w:p w:rsidR="00BF0D06" w:rsidRPr="002C1882" w:rsidRDefault="0027618A" w:rsidP="002C1882">
      <w:pPr>
        <w:keepNext/>
        <w:ind w:firstLine="709"/>
        <w:jc w:val="center"/>
        <w:outlineLvl w:val="1"/>
        <w:rPr>
          <w:b/>
          <w:sz w:val="28"/>
          <w:szCs w:val="28"/>
          <w:lang w:eastAsia="ru-RU"/>
        </w:rPr>
      </w:pPr>
      <w:r w:rsidRPr="002C1882">
        <w:rPr>
          <w:b/>
          <w:sz w:val="28"/>
          <w:szCs w:val="28"/>
          <w:lang w:eastAsia="ru-RU"/>
        </w:rPr>
        <w:t>ADABIYOTLAR</w:t>
      </w:r>
    </w:p>
    <w:p w:rsidR="00BF0D06" w:rsidRPr="002C1882" w:rsidRDefault="00BF0D06" w:rsidP="002C1882">
      <w:pPr>
        <w:ind w:firstLine="709"/>
        <w:jc w:val="both"/>
        <w:rPr>
          <w:sz w:val="28"/>
          <w:szCs w:val="28"/>
          <w:lang w:eastAsia="ru-RU"/>
        </w:rPr>
      </w:pPr>
    </w:p>
    <w:p w:rsidR="00BF0D06" w:rsidRPr="002C1882" w:rsidRDefault="00436D27" w:rsidP="002C1882">
      <w:pPr>
        <w:ind w:firstLine="709"/>
        <w:jc w:val="both"/>
        <w:rPr>
          <w:sz w:val="28"/>
          <w:szCs w:val="28"/>
          <w:lang w:eastAsia="ru-RU"/>
        </w:rPr>
      </w:pPr>
      <w:r w:rsidRPr="002C1882">
        <w:rPr>
          <w:sz w:val="28"/>
          <w:szCs w:val="28"/>
          <w:lang w:eastAsia="ru-RU"/>
        </w:rPr>
        <w:t xml:space="preserve">1. </w:t>
      </w:r>
      <w:r w:rsidR="002C1882" w:rsidRPr="002C1882">
        <w:rPr>
          <w:sz w:val="28"/>
          <w:szCs w:val="28"/>
          <w:lang w:eastAsia="ru-RU"/>
        </w:rPr>
        <w:t>Volman</w:t>
      </w:r>
      <w:r w:rsidRPr="002C1882">
        <w:rPr>
          <w:sz w:val="28"/>
          <w:szCs w:val="28"/>
          <w:lang w:eastAsia="ru-RU"/>
        </w:rPr>
        <w:t xml:space="preserve"> </w:t>
      </w:r>
      <w:r w:rsidR="002C1882" w:rsidRPr="002C1882">
        <w:rPr>
          <w:sz w:val="28"/>
          <w:szCs w:val="28"/>
          <w:lang w:eastAsia="ru-RU"/>
        </w:rPr>
        <w:t>V</w:t>
      </w:r>
      <w:r w:rsidRPr="002C1882">
        <w:rPr>
          <w:sz w:val="28"/>
          <w:szCs w:val="28"/>
          <w:lang w:eastAsia="ru-RU"/>
        </w:rPr>
        <w:t>.</w:t>
      </w:r>
      <w:r w:rsidR="002C1882" w:rsidRPr="002C1882">
        <w:rPr>
          <w:sz w:val="28"/>
          <w:szCs w:val="28"/>
          <w:lang w:eastAsia="ru-RU"/>
        </w:rPr>
        <w:t>I</w:t>
      </w:r>
      <w:r w:rsidRPr="002C1882">
        <w:rPr>
          <w:sz w:val="28"/>
          <w:szCs w:val="28"/>
          <w:lang w:eastAsia="ru-RU"/>
        </w:rPr>
        <w:t xml:space="preserve">., </w:t>
      </w:r>
      <w:r w:rsidR="002C1882" w:rsidRPr="002C1882">
        <w:rPr>
          <w:sz w:val="28"/>
          <w:szCs w:val="28"/>
          <w:lang w:eastAsia="ru-RU"/>
        </w:rPr>
        <w:t>Pimenov</w:t>
      </w:r>
      <w:r w:rsidRPr="002C1882">
        <w:rPr>
          <w:sz w:val="28"/>
          <w:szCs w:val="28"/>
          <w:lang w:eastAsia="ru-RU"/>
        </w:rPr>
        <w:t xml:space="preserve"> </w:t>
      </w:r>
      <w:r w:rsidR="002C1882" w:rsidRPr="002C1882">
        <w:rPr>
          <w:sz w:val="28"/>
          <w:szCs w:val="28"/>
          <w:lang w:eastAsia="ru-RU"/>
        </w:rPr>
        <w:t>Yu</w:t>
      </w:r>
      <w:r w:rsidRPr="002C1882">
        <w:rPr>
          <w:sz w:val="28"/>
          <w:szCs w:val="28"/>
          <w:lang w:eastAsia="ru-RU"/>
        </w:rPr>
        <w:t>.</w:t>
      </w:r>
      <w:r w:rsidR="002C1882" w:rsidRPr="002C1882">
        <w:rPr>
          <w:sz w:val="28"/>
          <w:szCs w:val="28"/>
          <w:lang w:eastAsia="ru-RU"/>
        </w:rPr>
        <w:t>V</w:t>
      </w:r>
      <w:r w:rsidRPr="002C1882">
        <w:rPr>
          <w:sz w:val="28"/>
          <w:szCs w:val="28"/>
          <w:lang w:eastAsia="ru-RU"/>
        </w:rPr>
        <w:t xml:space="preserve">. </w:t>
      </w:r>
      <w:r w:rsidR="002C1882" w:rsidRPr="002C1882">
        <w:rPr>
          <w:sz w:val="28"/>
          <w:szCs w:val="28"/>
          <w:lang w:eastAsia="ru-RU"/>
        </w:rPr>
        <w:t>Texnicheskaya</w:t>
      </w:r>
      <w:r w:rsidRPr="002C1882">
        <w:rPr>
          <w:sz w:val="28"/>
          <w:szCs w:val="28"/>
          <w:lang w:eastAsia="ru-RU"/>
        </w:rPr>
        <w:t xml:space="preserve"> </w:t>
      </w:r>
      <w:r w:rsidR="002C1882" w:rsidRPr="002C1882">
        <w:rPr>
          <w:sz w:val="28"/>
          <w:szCs w:val="28"/>
          <w:lang w:eastAsia="ru-RU"/>
        </w:rPr>
        <w:t>elektrodinamika</w:t>
      </w:r>
      <w:r w:rsidRPr="002C1882">
        <w:rPr>
          <w:sz w:val="28"/>
          <w:szCs w:val="28"/>
          <w:lang w:eastAsia="ru-RU"/>
        </w:rPr>
        <w:t xml:space="preserve">. </w:t>
      </w:r>
      <w:r w:rsidR="002C1882" w:rsidRPr="002C1882">
        <w:rPr>
          <w:sz w:val="28"/>
          <w:szCs w:val="28"/>
          <w:lang w:eastAsia="ru-RU"/>
        </w:rPr>
        <w:t>M</w:t>
      </w:r>
      <w:r w:rsidRPr="002C1882">
        <w:rPr>
          <w:sz w:val="28"/>
          <w:szCs w:val="28"/>
          <w:lang w:eastAsia="ru-RU"/>
        </w:rPr>
        <w:t xml:space="preserve">.: </w:t>
      </w:r>
      <w:r w:rsidR="002C1882" w:rsidRPr="002C1882">
        <w:rPr>
          <w:sz w:val="28"/>
          <w:szCs w:val="28"/>
          <w:lang w:eastAsia="ru-RU"/>
        </w:rPr>
        <w:t>Svyaz</w:t>
      </w:r>
      <w:r w:rsidRPr="002C1882">
        <w:rPr>
          <w:sz w:val="28"/>
          <w:szCs w:val="28"/>
          <w:lang w:eastAsia="ru-RU"/>
        </w:rPr>
        <w:t>, 1971.</w:t>
      </w:r>
    </w:p>
    <w:p w:rsidR="00BF0D06" w:rsidRPr="002C1882" w:rsidRDefault="00436D27" w:rsidP="002C1882">
      <w:pPr>
        <w:ind w:firstLine="709"/>
        <w:jc w:val="both"/>
        <w:rPr>
          <w:sz w:val="28"/>
          <w:szCs w:val="28"/>
          <w:lang w:eastAsia="ru-RU"/>
        </w:rPr>
      </w:pPr>
      <w:r w:rsidRPr="002C1882">
        <w:rPr>
          <w:sz w:val="28"/>
          <w:szCs w:val="28"/>
          <w:lang w:eastAsia="ru-RU"/>
        </w:rPr>
        <w:t xml:space="preserve">2. </w:t>
      </w:r>
      <w:r w:rsidR="002C1882" w:rsidRPr="002C1882">
        <w:rPr>
          <w:sz w:val="28"/>
          <w:szCs w:val="28"/>
          <w:lang w:eastAsia="ru-RU"/>
        </w:rPr>
        <w:t>Lebedev</w:t>
      </w:r>
      <w:r w:rsidRPr="002C1882">
        <w:rPr>
          <w:sz w:val="28"/>
          <w:szCs w:val="28"/>
          <w:lang w:eastAsia="ru-RU"/>
        </w:rPr>
        <w:t xml:space="preserve"> </w:t>
      </w:r>
      <w:r w:rsidR="002C1882" w:rsidRPr="002C1882">
        <w:rPr>
          <w:sz w:val="28"/>
          <w:szCs w:val="28"/>
          <w:lang w:eastAsia="ru-RU"/>
        </w:rPr>
        <w:t>I</w:t>
      </w:r>
      <w:r w:rsidRPr="002C1882">
        <w:rPr>
          <w:sz w:val="28"/>
          <w:szCs w:val="28"/>
          <w:lang w:eastAsia="ru-RU"/>
        </w:rPr>
        <w:t>.</w:t>
      </w:r>
      <w:r w:rsidR="002C1882" w:rsidRPr="002C1882">
        <w:rPr>
          <w:sz w:val="28"/>
          <w:szCs w:val="28"/>
          <w:lang w:eastAsia="ru-RU"/>
        </w:rPr>
        <w:t>V</w:t>
      </w:r>
      <w:r w:rsidRPr="002C1882">
        <w:rPr>
          <w:sz w:val="28"/>
          <w:szCs w:val="28"/>
          <w:lang w:eastAsia="ru-RU"/>
        </w:rPr>
        <w:t xml:space="preserve">. </w:t>
      </w:r>
      <w:r w:rsidR="002C1882" w:rsidRPr="002C1882">
        <w:rPr>
          <w:sz w:val="28"/>
          <w:szCs w:val="28"/>
          <w:lang w:eastAsia="ru-RU"/>
        </w:rPr>
        <w:t>Texnika</w:t>
      </w:r>
      <w:r w:rsidRPr="002C1882">
        <w:rPr>
          <w:sz w:val="28"/>
          <w:szCs w:val="28"/>
          <w:lang w:eastAsia="ru-RU"/>
        </w:rPr>
        <w:t xml:space="preserve"> </w:t>
      </w:r>
      <w:r w:rsidR="002C1882" w:rsidRPr="002C1882">
        <w:rPr>
          <w:sz w:val="28"/>
          <w:szCs w:val="28"/>
          <w:lang w:eastAsia="ru-RU"/>
        </w:rPr>
        <w:t>i</w:t>
      </w:r>
      <w:r w:rsidRPr="002C1882">
        <w:rPr>
          <w:sz w:val="28"/>
          <w:szCs w:val="28"/>
          <w:lang w:eastAsia="ru-RU"/>
        </w:rPr>
        <w:t xml:space="preserve"> </w:t>
      </w:r>
      <w:r w:rsidR="002C1882" w:rsidRPr="002C1882">
        <w:rPr>
          <w:sz w:val="28"/>
          <w:szCs w:val="28"/>
          <w:lang w:eastAsia="ru-RU"/>
        </w:rPr>
        <w:t>priboro‘</w:t>
      </w:r>
      <w:r w:rsidRPr="002C1882">
        <w:rPr>
          <w:sz w:val="28"/>
          <w:szCs w:val="28"/>
          <w:lang w:eastAsia="ru-RU"/>
        </w:rPr>
        <w:t xml:space="preserve"> </w:t>
      </w:r>
      <w:r w:rsidR="002C1882" w:rsidRPr="002C1882">
        <w:rPr>
          <w:sz w:val="28"/>
          <w:szCs w:val="28"/>
          <w:lang w:eastAsia="ru-RU"/>
        </w:rPr>
        <w:t>SVCh</w:t>
      </w:r>
      <w:r w:rsidRPr="002C1882">
        <w:rPr>
          <w:sz w:val="28"/>
          <w:szCs w:val="28"/>
          <w:lang w:eastAsia="ru-RU"/>
        </w:rPr>
        <w:t xml:space="preserve">. </w:t>
      </w:r>
      <w:r w:rsidR="002C1882" w:rsidRPr="002C1882">
        <w:rPr>
          <w:sz w:val="28"/>
          <w:szCs w:val="28"/>
          <w:lang w:eastAsia="ru-RU"/>
        </w:rPr>
        <w:t>M</w:t>
      </w:r>
      <w:r w:rsidRPr="002C1882">
        <w:rPr>
          <w:sz w:val="28"/>
          <w:szCs w:val="28"/>
          <w:lang w:eastAsia="ru-RU"/>
        </w:rPr>
        <w:t xml:space="preserve">.: </w:t>
      </w:r>
      <w:r w:rsidR="002C1882" w:rsidRPr="002C1882">
        <w:rPr>
          <w:sz w:val="28"/>
          <w:szCs w:val="28"/>
          <w:lang w:eastAsia="ru-RU"/>
        </w:rPr>
        <w:t>Vo‘sshaya</w:t>
      </w:r>
      <w:r w:rsidRPr="002C1882">
        <w:rPr>
          <w:sz w:val="28"/>
          <w:szCs w:val="28"/>
          <w:lang w:eastAsia="ru-RU"/>
        </w:rPr>
        <w:t xml:space="preserve"> </w:t>
      </w:r>
      <w:r w:rsidR="002C1882" w:rsidRPr="002C1882">
        <w:rPr>
          <w:sz w:val="28"/>
          <w:szCs w:val="28"/>
          <w:lang w:eastAsia="ru-RU"/>
        </w:rPr>
        <w:t>shkola</w:t>
      </w:r>
      <w:r w:rsidRPr="002C1882">
        <w:rPr>
          <w:sz w:val="28"/>
          <w:szCs w:val="28"/>
          <w:lang w:eastAsia="ru-RU"/>
        </w:rPr>
        <w:t>, 1970.</w:t>
      </w:r>
    </w:p>
    <w:p w:rsidR="00BF0D06" w:rsidRPr="002C1882" w:rsidRDefault="00436D27" w:rsidP="002C1882">
      <w:pPr>
        <w:keepNext/>
        <w:widowControl w:val="0"/>
        <w:shd w:val="clear" w:color="auto" w:fill="FFFFFF"/>
        <w:autoSpaceDE w:val="0"/>
        <w:autoSpaceDN w:val="0"/>
        <w:adjustRightInd w:val="0"/>
        <w:ind w:firstLine="709"/>
        <w:jc w:val="both"/>
        <w:outlineLvl w:val="8"/>
        <w:rPr>
          <w:sz w:val="28"/>
          <w:szCs w:val="28"/>
          <w:lang w:eastAsia="ru-RU"/>
        </w:rPr>
      </w:pPr>
      <w:r w:rsidRPr="002C1882">
        <w:rPr>
          <w:sz w:val="28"/>
          <w:szCs w:val="28"/>
          <w:lang w:eastAsia="ru-RU"/>
        </w:rPr>
        <w:t xml:space="preserve">3. </w:t>
      </w:r>
      <w:r w:rsidR="002C1882" w:rsidRPr="002C1882">
        <w:rPr>
          <w:sz w:val="28"/>
          <w:szCs w:val="28"/>
          <w:lang w:eastAsia="ru-RU"/>
        </w:rPr>
        <w:t>Falkovskiy</w:t>
      </w:r>
      <w:r w:rsidRPr="002C1882">
        <w:rPr>
          <w:sz w:val="28"/>
          <w:szCs w:val="28"/>
          <w:lang w:eastAsia="ru-RU"/>
        </w:rPr>
        <w:t xml:space="preserve"> </w:t>
      </w:r>
      <w:r w:rsidR="002C1882" w:rsidRPr="002C1882">
        <w:rPr>
          <w:sz w:val="28"/>
          <w:szCs w:val="28"/>
          <w:lang w:eastAsia="ru-RU"/>
        </w:rPr>
        <w:t>O</w:t>
      </w:r>
      <w:r w:rsidRPr="002C1882">
        <w:rPr>
          <w:sz w:val="28"/>
          <w:szCs w:val="28"/>
          <w:lang w:eastAsia="ru-RU"/>
        </w:rPr>
        <w:t>.</w:t>
      </w:r>
      <w:r w:rsidR="002C1882" w:rsidRPr="002C1882">
        <w:rPr>
          <w:sz w:val="28"/>
          <w:szCs w:val="28"/>
          <w:lang w:eastAsia="ru-RU"/>
        </w:rPr>
        <w:t>I</w:t>
      </w:r>
      <w:r w:rsidRPr="002C1882">
        <w:rPr>
          <w:sz w:val="28"/>
          <w:szCs w:val="28"/>
          <w:lang w:eastAsia="ru-RU"/>
        </w:rPr>
        <w:t xml:space="preserve">. </w:t>
      </w:r>
      <w:r w:rsidR="002C1882" w:rsidRPr="002C1882">
        <w:rPr>
          <w:sz w:val="28"/>
          <w:szCs w:val="28"/>
          <w:lang w:eastAsia="ru-RU"/>
        </w:rPr>
        <w:t>Texnicheskaya</w:t>
      </w:r>
      <w:r w:rsidRPr="002C1882">
        <w:rPr>
          <w:sz w:val="28"/>
          <w:szCs w:val="28"/>
          <w:lang w:eastAsia="ru-RU"/>
        </w:rPr>
        <w:t xml:space="preserve"> </w:t>
      </w:r>
      <w:r w:rsidR="002C1882" w:rsidRPr="002C1882">
        <w:rPr>
          <w:sz w:val="28"/>
          <w:szCs w:val="28"/>
          <w:lang w:eastAsia="ru-RU"/>
        </w:rPr>
        <w:t>elektrodinamika</w:t>
      </w:r>
      <w:r w:rsidRPr="002C1882">
        <w:rPr>
          <w:sz w:val="28"/>
          <w:szCs w:val="28"/>
          <w:lang w:eastAsia="ru-RU"/>
        </w:rPr>
        <w:t xml:space="preserve">. </w:t>
      </w:r>
      <w:r w:rsidR="002C1882" w:rsidRPr="002C1882">
        <w:rPr>
          <w:sz w:val="28"/>
          <w:szCs w:val="28"/>
          <w:lang w:eastAsia="ru-RU"/>
        </w:rPr>
        <w:t>M</w:t>
      </w:r>
      <w:r w:rsidRPr="002C1882">
        <w:rPr>
          <w:sz w:val="28"/>
          <w:szCs w:val="28"/>
          <w:lang w:eastAsia="ru-RU"/>
        </w:rPr>
        <w:t xml:space="preserve">.: </w:t>
      </w:r>
      <w:r w:rsidR="002C1882" w:rsidRPr="002C1882">
        <w:rPr>
          <w:sz w:val="28"/>
          <w:szCs w:val="28"/>
          <w:lang w:eastAsia="ru-RU"/>
        </w:rPr>
        <w:t>Svyaz</w:t>
      </w:r>
      <w:r w:rsidRPr="002C1882">
        <w:rPr>
          <w:sz w:val="28"/>
          <w:szCs w:val="28"/>
          <w:lang w:eastAsia="ru-RU"/>
        </w:rPr>
        <w:t>, 1978.</w:t>
      </w:r>
    </w:p>
    <w:p w:rsidR="00425319" w:rsidRPr="002C1882" w:rsidRDefault="00425319" w:rsidP="002C1882">
      <w:pPr>
        <w:ind w:firstLine="709"/>
        <w:rPr>
          <w:sz w:val="28"/>
          <w:szCs w:val="28"/>
          <w:lang w:eastAsia="ru-RU"/>
        </w:rPr>
      </w:pPr>
    </w:p>
    <w:p w:rsidR="00BF0D06" w:rsidRPr="00EB4CEC" w:rsidRDefault="00436D27" w:rsidP="009E528C">
      <w:pPr>
        <w:ind w:firstLine="709"/>
        <w:jc w:val="center"/>
        <w:rPr>
          <w:b/>
          <w:sz w:val="28"/>
          <w:szCs w:val="28"/>
          <w:lang w:eastAsia="ru-RU"/>
        </w:rPr>
      </w:pPr>
      <w:r w:rsidRPr="002C1882">
        <w:rPr>
          <w:sz w:val="28"/>
          <w:szCs w:val="28"/>
          <w:lang w:eastAsia="ru-RU"/>
        </w:rPr>
        <w:br w:type="page"/>
      </w:r>
      <w:r w:rsidRPr="00EB4CEC">
        <w:rPr>
          <w:b/>
          <w:sz w:val="28"/>
          <w:szCs w:val="28"/>
          <w:lang w:eastAsia="ru-RU"/>
        </w:rPr>
        <w:lastRenderedPageBreak/>
        <w:t>3-LABORATORIYA ISHI</w:t>
      </w:r>
      <w:r>
        <w:rPr>
          <w:b/>
          <w:sz w:val="28"/>
          <w:szCs w:val="28"/>
          <w:lang w:eastAsia="ru-RU"/>
        </w:rPr>
        <w:t xml:space="preserve">. </w:t>
      </w:r>
      <w:r w:rsidRPr="00EB4CEC">
        <w:rPr>
          <w:b/>
          <w:sz w:val="28"/>
          <w:szCs w:val="28"/>
          <w:lang w:eastAsia="ru-RU"/>
        </w:rPr>
        <w:t>TO‘LQINO‘TKAZGICHLI YO‘NALTIRILGAN TARMOQLAGICHNI TADQIQ ETISH</w:t>
      </w:r>
    </w:p>
    <w:p w:rsidR="00BF0D06" w:rsidRPr="002C1882" w:rsidRDefault="00BF0D06" w:rsidP="002C1882">
      <w:pPr>
        <w:ind w:firstLine="709"/>
        <w:jc w:val="both"/>
        <w:rPr>
          <w:sz w:val="28"/>
          <w:szCs w:val="28"/>
          <w:lang w:eastAsia="ru-RU"/>
        </w:rPr>
      </w:pPr>
    </w:p>
    <w:p w:rsidR="00BF0D06" w:rsidRPr="002C1882" w:rsidRDefault="00436D27" w:rsidP="006A1AD8">
      <w:pPr>
        <w:numPr>
          <w:ilvl w:val="0"/>
          <w:numId w:val="36"/>
        </w:numPr>
        <w:tabs>
          <w:tab w:val="clear" w:pos="360"/>
          <w:tab w:val="num" w:pos="-3686"/>
        </w:tabs>
        <w:ind w:left="0" w:firstLine="709"/>
        <w:jc w:val="center"/>
        <w:rPr>
          <w:b/>
          <w:sz w:val="28"/>
          <w:szCs w:val="28"/>
          <w:lang w:val="ru-RU" w:eastAsia="ru-RU"/>
        </w:rPr>
      </w:pPr>
      <w:r w:rsidRPr="002C1882">
        <w:rPr>
          <w:b/>
          <w:sz w:val="28"/>
          <w:szCs w:val="28"/>
          <w:lang w:val="ru-RU" w:eastAsia="ru-RU"/>
        </w:rPr>
        <w:t>ISHNING MAQSADI</w:t>
      </w:r>
    </w:p>
    <w:p w:rsidR="00BF0D06" w:rsidRPr="002C1882" w:rsidRDefault="00BF0D06" w:rsidP="002C1882">
      <w:pPr>
        <w:tabs>
          <w:tab w:val="num" w:pos="-3686"/>
        </w:tabs>
        <w:ind w:firstLine="709"/>
        <w:jc w:val="both"/>
        <w:rPr>
          <w:b/>
          <w:sz w:val="28"/>
          <w:szCs w:val="28"/>
          <w:lang w:val="ru-RU" w:eastAsia="ru-RU"/>
        </w:rPr>
      </w:pPr>
    </w:p>
    <w:p w:rsidR="00BF0D06" w:rsidRPr="002C1882" w:rsidRDefault="00436D27" w:rsidP="002C1882">
      <w:pPr>
        <w:tabs>
          <w:tab w:val="num" w:pos="-3686"/>
          <w:tab w:val="num" w:pos="0"/>
        </w:tabs>
        <w:ind w:firstLine="709"/>
        <w:jc w:val="both"/>
        <w:rPr>
          <w:sz w:val="28"/>
          <w:szCs w:val="28"/>
          <w:lang w:eastAsia="ru-RU"/>
        </w:rPr>
      </w:pPr>
      <w:r w:rsidRPr="002C1882">
        <w:rPr>
          <w:sz w:val="28"/>
          <w:szCs w:val="28"/>
          <w:lang w:eastAsia="ru-RU"/>
        </w:rPr>
        <w:tab/>
      </w:r>
      <w:r w:rsidR="002C1882" w:rsidRPr="002C1882">
        <w:rPr>
          <w:sz w:val="28"/>
          <w:szCs w:val="28"/>
          <w:lang w:eastAsia="ru-RU"/>
        </w:rPr>
        <w:t>To‘lqino‘tkazgichli</w:t>
      </w:r>
      <w:r w:rsidRPr="002C1882">
        <w:rPr>
          <w:sz w:val="28"/>
          <w:szCs w:val="28"/>
          <w:lang w:eastAsia="ru-RU"/>
        </w:rPr>
        <w:t xml:space="preserve"> </w:t>
      </w:r>
      <w:r w:rsidR="002C1882" w:rsidRPr="002C1882">
        <w:rPr>
          <w:sz w:val="28"/>
          <w:szCs w:val="28"/>
          <w:lang w:eastAsia="ru-RU"/>
        </w:rPr>
        <w:t>yo‘naltirilgan</w:t>
      </w:r>
      <w:r w:rsidRPr="002C1882">
        <w:rPr>
          <w:sz w:val="28"/>
          <w:szCs w:val="28"/>
          <w:lang w:eastAsia="ru-RU"/>
        </w:rPr>
        <w:t xml:space="preserve"> </w:t>
      </w:r>
      <w:r w:rsidR="002C1882" w:rsidRPr="002C1882">
        <w:rPr>
          <w:sz w:val="28"/>
          <w:szCs w:val="28"/>
          <w:lang w:eastAsia="ru-RU"/>
        </w:rPr>
        <w:t>tarmoqlagichning</w:t>
      </w:r>
      <w:r w:rsidRPr="002C1882">
        <w:rPr>
          <w:sz w:val="28"/>
          <w:szCs w:val="28"/>
          <w:lang w:eastAsia="ru-RU"/>
        </w:rPr>
        <w:t xml:space="preserve"> </w:t>
      </w:r>
      <w:r w:rsidR="002C1882" w:rsidRPr="002C1882">
        <w:rPr>
          <w:sz w:val="28"/>
          <w:szCs w:val="28"/>
          <w:lang w:eastAsia="ru-RU"/>
        </w:rPr>
        <w:t>xususiyatlarini</w:t>
      </w:r>
      <w:r w:rsidRPr="002C1882">
        <w:rPr>
          <w:sz w:val="28"/>
          <w:szCs w:val="28"/>
          <w:lang w:eastAsia="ru-RU"/>
        </w:rPr>
        <w:t xml:space="preserve"> </w:t>
      </w:r>
      <w:r w:rsidR="002C1882" w:rsidRPr="002C1882">
        <w:rPr>
          <w:sz w:val="28"/>
          <w:szCs w:val="28"/>
          <w:lang w:eastAsia="ru-RU"/>
        </w:rPr>
        <w:t>o‘rganish</w:t>
      </w:r>
      <w:r w:rsidRPr="002C1882">
        <w:rPr>
          <w:sz w:val="28"/>
          <w:szCs w:val="28"/>
          <w:lang w:eastAsia="ru-RU"/>
        </w:rPr>
        <w:t xml:space="preserve"> </w:t>
      </w:r>
      <w:r w:rsidR="002C1882" w:rsidRPr="002C1882">
        <w:rPr>
          <w:sz w:val="28"/>
          <w:szCs w:val="28"/>
          <w:lang w:eastAsia="ru-RU"/>
        </w:rPr>
        <w:t>va</w:t>
      </w:r>
      <w:r w:rsidRPr="002C1882">
        <w:rPr>
          <w:sz w:val="28"/>
          <w:szCs w:val="28"/>
          <w:lang w:eastAsia="ru-RU"/>
        </w:rPr>
        <w:t xml:space="preserve"> </w:t>
      </w:r>
      <w:r w:rsidR="002C1882" w:rsidRPr="002C1882">
        <w:rPr>
          <w:sz w:val="28"/>
          <w:szCs w:val="28"/>
          <w:lang w:eastAsia="ru-RU"/>
        </w:rPr>
        <w:t>uning</w:t>
      </w:r>
      <w:r w:rsidRPr="002C1882">
        <w:rPr>
          <w:sz w:val="28"/>
          <w:szCs w:val="28"/>
          <w:lang w:eastAsia="ru-RU"/>
        </w:rPr>
        <w:t xml:space="preserve"> </w:t>
      </w:r>
      <w:r w:rsidR="002C1882" w:rsidRPr="002C1882">
        <w:rPr>
          <w:sz w:val="28"/>
          <w:szCs w:val="28"/>
          <w:lang w:eastAsia="ru-RU"/>
        </w:rPr>
        <w:t>parametrlarini</w:t>
      </w:r>
      <w:r w:rsidRPr="002C1882">
        <w:rPr>
          <w:sz w:val="28"/>
          <w:szCs w:val="28"/>
          <w:lang w:eastAsia="ru-RU"/>
        </w:rPr>
        <w:t xml:space="preserve"> </w:t>
      </w:r>
      <w:r w:rsidR="002C1882" w:rsidRPr="002C1882">
        <w:rPr>
          <w:sz w:val="28"/>
          <w:szCs w:val="28"/>
          <w:lang w:eastAsia="ru-RU"/>
        </w:rPr>
        <w:t>aniqlash</w:t>
      </w:r>
      <w:r w:rsidRPr="002C1882">
        <w:rPr>
          <w:sz w:val="28"/>
          <w:szCs w:val="28"/>
          <w:lang w:eastAsia="ru-RU"/>
        </w:rPr>
        <w:t xml:space="preserve">. </w:t>
      </w:r>
      <w:r w:rsidR="002C1882" w:rsidRPr="002C1882">
        <w:rPr>
          <w:sz w:val="28"/>
          <w:szCs w:val="28"/>
          <w:lang w:eastAsia="ru-RU"/>
        </w:rPr>
        <w:t>Yuklanishda</w:t>
      </w:r>
      <w:r w:rsidRPr="002C1882">
        <w:rPr>
          <w:sz w:val="28"/>
          <w:szCs w:val="28"/>
          <w:lang w:eastAsia="ru-RU"/>
        </w:rPr>
        <w:t xml:space="preserve"> </w:t>
      </w:r>
      <w:r w:rsidR="002C1882" w:rsidRPr="002C1882">
        <w:rPr>
          <w:sz w:val="28"/>
          <w:szCs w:val="28"/>
          <w:lang w:eastAsia="ru-RU"/>
        </w:rPr>
        <w:t>yutilayotgan</w:t>
      </w:r>
      <w:r w:rsidRPr="002C1882">
        <w:rPr>
          <w:sz w:val="28"/>
          <w:szCs w:val="28"/>
          <w:lang w:eastAsia="ru-RU"/>
        </w:rPr>
        <w:t xml:space="preserve"> </w:t>
      </w:r>
      <w:r w:rsidR="002C1882" w:rsidRPr="002C1882">
        <w:rPr>
          <w:sz w:val="28"/>
          <w:szCs w:val="28"/>
          <w:lang w:eastAsia="ru-RU"/>
        </w:rPr>
        <w:t>O‘YuCh</w:t>
      </w:r>
      <w:r w:rsidRPr="002C1882">
        <w:rPr>
          <w:sz w:val="28"/>
          <w:szCs w:val="28"/>
          <w:lang w:eastAsia="ru-RU"/>
        </w:rPr>
        <w:t xml:space="preserve"> </w:t>
      </w:r>
      <w:r w:rsidR="002C1882" w:rsidRPr="002C1882">
        <w:rPr>
          <w:sz w:val="28"/>
          <w:szCs w:val="28"/>
          <w:lang w:eastAsia="ru-RU"/>
        </w:rPr>
        <w:t>maydonning</w:t>
      </w:r>
      <w:r w:rsidRPr="002C1882">
        <w:rPr>
          <w:sz w:val="28"/>
          <w:szCs w:val="28"/>
          <w:lang w:eastAsia="ru-RU"/>
        </w:rPr>
        <w:t xml:space="preserve"> </w:t>
      </w:r>
      <w:r w:rsidR="002C1882" w:rsidRPr="002C1882">
        <w:rPr>
          <w:sz w:val="28"/>
          <w:szCs w:val="28"/>
          <w:lang w:eastAsia="ru-RU"/>
        </w:rPr>
        <w:t>quvvatini</w:t>
      </w:r>
      <w:r w:rsidRPr="002C1882">
        <w:rPr>
          <w:sz w:val="28"/>
          <w:szCs w:val="28"/>
          <w:lang w:eastAsia="ru-RU"/>
        </w:rPr>
        <w:t xml:space="preserve"> </w:t>
      </w:r>
      <w:r w:rsidR="002C1882" w:rsidRPr="002C1882">
        <w:rPr>
          <w:sz w:val="28"/>
          <w:szCs w:val="28"/>
          <w:lang w:eastAsia="ru-RU"/>
        </w:rPr>
        <w:t>o‘lchashda</w:t>
      </w:r>
      <w:r w:rsidRPr="002C1882">
        <w:rPr>
          <w:sz w:val="28"/>
          <w:szCs w:val="28"/>
          <w:lang w:eastAsia="ru-RU"/>
        </w:rPr>
        <w:t xml:space="preserve"> </w:t>
      </w:r>
      <w:r w:rsidR="002C1882" w:rsidRPr="002C1882">
        <w:rPr>
          <w:sz w:val="28"/>
          <w:szCs w:val="28"/>
          <w:lang w:eastAsia="ru-RU"/>
        </w:rPr>
        <w:t>yo‘naltirilgan</w:t>
      </w:r>
      <w:r w:rsidRPr="002C1882">
        <w:rPr>
          <w:sz w:val="28"/>
          <w:szCs w:val="28"/>
          <w:lang w:eastAsia="ru-RU"/>
        </w:rPr>
        <w:t xml:space="preserve"> </w:t>
      </w:r>
      <w:r w:rsidR="002C1882" w:rsidRPr="002C1882">
        <w:rPr>
          <w:sz w:val="28"/>
          <w:szCs w:val="28"/>
          <w:lang w:eastAsia="ru-RU"/>
        </w:rPr>
        <w:t>tarmoqlagichni</w:t>
      </w:r>
      <w:r w:rsidRPr="002C1882">
        <w:rPr>
          <w:sz w:val="28"/>
          <w:szCs w:val="28"/>
          <w:lang w:eastAsia="ru-RU"/>
        </w:rPr>
        <w:t xml:space="preserve"> </w:t>
      </w:r>
      <w:r w:rsidR="002C1882" w:rsidRPr="002C1882">
        <w:rPr>
          <w:sz w:val="28"/>
          <w:szCs w:val="28"/>
          <w:lang w:eastAsia="ru-RU"/>
        </w:rPr>
        <w:t>qo‘llash</w:t>
      </w:r>
      <w:r w:rsidRPr="002C1882">
        <w:rPr>
          <w:sz w:val="28"/>
          <w:szCs w:val="28"/>
          <w:lang w:eastAsia="ru-RU"/>
        </w:rPr>
        <w:t>.</w:t>
      </w:r>
    </w:p>
    <w:p w:rsidR="00BF0D06" w:rsidRPr="002C1882" w:rsidRDefault="00BF0D06" w:rsidP="002C1882">
      <w:pPr>
        <w:tabs>
          <w:tab w:val="num" w:pos="-3686"/>
          <w:tab w:val="num" w:pos="0"/>
        </w:tabs>
        <w:ind w:firstLine="709"/>
        <w:jc w:val="both"/>
        <w:rPr>
          <w:sz w:val="28"/>
          <w:szCs w:val="28"/>
          <w:lang w:eastAsia="ru-RU"/>
        </w:rPr>
      </w:pPr>
    </w:p>
    <w:p w:rsidR="00BF0D06" w:rsidRPr="002C1882" w:rsidRDefault="00436D27" w:rsidP="006A1AD8">
      <w:pPr>
        <w:numPr>
          <w:ilvl w:val="0"/>
          <w:numId w:val="36"/>
        </w:numPr>
        <w:tabs>
          <w:tab w:val="clear" w:pos="360"/>
          <w:tab w:val="num" w:pos="-3686"/>
        </w:tabs>
        <w:ind w:left="0" w:firstLine="709"/>
        <w:jc w:val="center"/>
        <w:rPr>
          <w:b/>
          <w:sz w:val="28"/>
          <w:szCs w:val="28"/>
          <w:lang w:val="ru-RU" w:eastAsia="ru-RU"/>
        </w:rPr>
      </w:pPr>
      <w:r w:rsidRPr="002C1882">
        <w:rPr>
          <w:b/>
          <w:sz w:val="28"/>
          <w:szCs w:val="28"/>
          <w:lang w:val="ru-RU" w:eastAsia="ru-RU"/>
        </w:rPr>
        <w:t>QISQACHA NAZARIY MA’LUMOTLAR</w:t>
      </w:r>
    </w:p>
    <w:p w:rsidR="00BF0D06" w:rsidRPr="002C1882" w:rsidRDefault="00BF0D06" w:rsidP="002C1882">
      <w:pPr>
        <w:tabs>
          <w:tab w:val="num" w:pos="-3686"/>
        </w:tabs>
        <w:ind w:firstLine="709"/>
        <w:jc w:val="both"/>
        <w:rPr>
          <w:b/>
          <w:sz w:val="28"/>
          <w:szCs w:val="28"/>
          <w:lang w:val="ru-RU" w:eastAsia="ru-RU"/>
        </w:rPr>
      </w:pPr>
    </w:p>
    <w:p w:rsidR="00BF0D06" w:rsidRPr="002C1882" w:rsidRDefault="00436D27" w:rsidP="002C1882">
      <w:pPr>
        <w:tabs>
          <w:tab w:val="num" w:pos="-3686"/>
        </w:tabs>
        <w:ind w:firstLine="709"/>
        <w:rPr>
          <w:sz w:val="28"/>
          <w:szCs w:val="28"/>
          <w:lang w:val="ru-RU" w:eastAsia="ru-RU"/>
        </w:rPr>
      </w:pPr>
      <w:r w:rsidRPr="002C1882">
        <w:rPr>
          <w:sz w:val="28"/>
          <w:szCs w:val="28"/>
          <w:lang w:val="ru-RU" w:eastAsia="ru-RU"/>
        </w:rPr>
        <w:t xml:space="preserve">Yo‘naltirilgan tarmoqlagich (YT) deb to‘lqino‘tkazgichli uzatish liniyasida tarqalayotgan to‘lqin energiyasini o‘lchash, nazorat qilish va uning ma’lum qismini ajratib olish uchun qo‘llaniladigan sakkizqutbli qurilmaga aytiladi. </w:t>
      </w:r>
      <w:r w:rsidRPr="002C1882">
        <w:rPr>
          <w:sz w:val="28"/>
          <w:szCs w:val="28"/>
          <w:lang w:val="ru-RU" w:eastAsia="ru-RU"/>
        </w:rPr>
        <w:tab/>
      </w:r>
    </w:p>
    <w:p w:rsidR="00BF0D06" w:rsidRPr="002C1882" w:rsidRDefault="00436D27" w:rsidP="002C1882">
      <w:pPr>
        <w:tabs>
          <w:tab w:val="num" w:pos="-3686"/>
        </w:tabs>
        <w:ind w:firstLine="709"/>
        <w:rPr>
          <w:sz w:val="28"/>
          <w:szCs w:val="28"/>
          <w:lang w:eastAsia="ru-RU"/>
        </w:rPr>
      </w:pPr>
      <w:r w:rsidRPr="002C1882">
        <w:rPr>
          <w:sz w:val="28"/>
          <w:szCs w:val="28"/>
          <w:lang w:eastAsia="ru-RU"/>
        </w:rPr>
        <w:t>Tor polosali yo‘naltirilgan tarmoqlagich (YT) eng oddiy YT deb hisoblanadi. U quyidagicha bajariladi: ikkita, asosiy va tarmoqlovchi to‘lqino‘tkazgichlar ikkita aloqa tuynuklari orqali bog‘langan umumiy devorga ega (2.1-rasm).</w:t>
      </w:r>
    </w:p>
    <w:p w:rsidR="00BF0D06" w:rsidRPr="002C1882" w:rsidRDefault="00436D27" w:rsidP="002C1882">
      <w:pPr>
        <w:tabs>
          <w:tab w:val="num" w:pos="-3686"/>
          <w:tab w:val="num" w:pos="0"/>
        </w:tabs>
        <w:ind w:firstLine="709"/>
        <w:jc w:val="center"/>
        <w:rPr>
          <w:sz w:val="28"/>
          <w:szCs w:val="28"/>
          <w:lang w:val="ru-RU" w:eastAsia="ru-RU"/>
        </w:rPr>
      </w:pPr>
      <w:r>
        <w:rPr>
          <w:sz w:val="28"/>
          <w:szCs w:val="28"/>
        </w:rPr>
        <w:object w:dxaOrig="6705" w:dyaOrig="3570">
          <v:shape id="_x0000_i1877" type="#_x0000_t75" style="width:335.4pt;height:179.4pt" o:ole="" fillcolor="window">
            <v:imagedata r:id="rId1621" o:title=""/>
          </v:shape>
          <o:OLEObject Type="Embed" ProgID="PBrush" ShapeID="_x0000_i1877" DrawAspect="Content" ObjectID="_1797500036" r:id="rId1622"/>
        </w:object>
      </w:r>
    </w:p>
    <w:p w:rsidR="00BF0D06" w:rsidRPr="007376CF" w:rsidRDefault="00436D27" w:rsidP="002C1882">
      <w:pPr>
        <w:tabs>
          <w:tab w:val="num" w:pos="-3969"/>
          <w:tab w:val="num" w:pos="-3686"/>
        </w:tabs>
        <w:ind w:firstLine="709"/>
        <w:jc w:val="both"/>
        <w:rPr>
          <w:sz w:val="28"/>
          <w:szCs w:val="28"/>
          <w:lang w:val="ru-RU" w:eastAsia="ru-RU"/>
        </w:rPr>
      </w:pPr>
      <w:r w:rsidRPr="002C1882">
        <w:rPr>
          <w:sz w:val="28"/>
          <w:szCs w:val="28"/>
          <w:lang w:val="ru-RU" w:eastAsia="ru-RU"/>
        </w:rPr>
        <w:t xml:space="preserve">Aloqa tuynuklari to‘lqino‘tkazgichdagi to‘lqin uzunligi </w:t>
      </w:r>
      <w:r w:rsidRPr="002C1882">
        <w:rPr>
          <w:rFonts w:ascii="Symbol" w:hAnsi="Symbol"/>
          <w:sz w:val="28"/>
          <w:szCs w:val="28"/>
          <w:lang w:val="ru-RU" w:eastAsia="ru-RU"/>
        </w:rPr>
        <w:sym w:font="Symbol" w:char="F04C"/>
      </w:r>
      <w:r w:rsidRPr="002C1882">
        <w:rPr>
          <w:sz w:val="28"/>
          <w:szCs w:val="28"/>
          <w:lang w:val="ru-RU" w:eastAsia="ru-RU"/>
        </w:rPr>
        <w:t xml:space="preserve"> qiymatidan kichik va </w:t>
      </w:r>
      <w:r w:rsidRPr="002C1882">
        <w:rPr>
          <w:rFonts w:ascii="Symbol" w:hAnsi="Symbol"/>
          <w:sz w:val="28"/>
          <w:szCs w:val="28"/>
          <w:lang w:val="ru-RU" w:eastAsia="ru-RU"/>
        </w:rPr>
        <w:sym w:font="Symbol" w:char="F04C"/>
      </w:r>
      <w:r w:rsidRPr="002C1882">
        <w:rPr>
          <w:sz w:val="28"/>
          <w:szCs w:val="28"/>
          <w:lang w:val="ru-RU" w:eastAsia="ru-RU"/>
        </w:rPr>
        <w:t xml:space="preserve">/4 masofada joylashgan. </w:t>
      </w:r>
      <w:r w:rsidRPr="0019023E">
        <w:rPr>
          <w:sz w:val="28"/>
          <w:szCs w:val="28"/>
          <w:lang w:eastAsia="ru-RU"/>
        </w:rPr>
        <w:t>Yo</w:t>
      </w:r>
      <w:r w:rsidRPr="007376CF">
        <w:rPr>
          <w:sz w:val="28"/>
          <w:szCs w:val="28"/>
          <w:lang w:val="ru-RU" w:eastAsia="ru-RU"/>
        </w:rPr>
        <w:t>‘</w:t>
      </w:r>
      <w:r w:rsidRPr="0019023E">
        <w:rPr>
          <w:sz w:val="28"/>
          <w:szCs w:val="28"/>
          <w:lang w:eastAsia="ru-RU"/>
        </w:rPr>
        <w:t>naltirilgan</w:t>
      </w:r>
      <w:r w:rsidRPr="007376CF">
        <w:rPr>
          <w:sz w:val="28"/>
          <w:szCs w:val="28"/>
          <w:lang w:val="ru-RU" w:eastAsia="ru-RU"/>
        </w:rPr>
        <w:t xml:space="preserve"> </w:t>
      </w:r>
      <w:r w:rsidRPr="0019023E">
        <w:rPr>
          <w:sz w:val="28"/>
          <w:szCs w:val="28"/>
          <w:lang w:eastAsia="ru-RU"/>
        </w:rPr>
        <w:t>tarmoqlagichning</w:t>
      </w:r>
      <w:r w:rsidRPr="007376CF">
        <w:rPr>
          <w:sz w:val="28"/>
          <w:szCs w:val="28"/>
          <w:lang w:val="ru-RU" w:eastAsia="ru-RU"/>
        </w:rPr>
        <w:t xml:space="preserve"> </w:t>
      </w:r>
      <w:r w:rsidRPr="0019023E">
        <w:rPr>
          <w:sz w:val="28"/>
          <w:szCs w:val="28"/>
          <w:lang w:eastAsia="ru-RU"/>
        </w:rPr>
        <w:t>ishlashini</w:t>
      </w:r>
      <w:r w:rsidRPr="007376CF">
        <w:rPr>
          <w:sz w:val="28"/>
          <w:szCs w:val="28"/>
          <w:lang w:val="ru-RU" w:eastAsia="ru-RU"/>
        </w:rPr>
        <w:t xml:space="preserve"> 2.2-</w:t>
      </w:r>
      <w:r w:rsidRPr="0019023E">
        <w:rPr>
          <w:sz w:val="28"/>
          <w:szCs w:val="28"/>
          <w:lang w:eastAsia="ru-RU"/>
        </w:rPr>
        <w:t>rasm</w:t>
      </w:r>
      <w:r w:rsidRPr="007376CF">
        <w:rPr>
          <w:sz w:val="28"/>
          <w:szCs w:val="28"/>
          <w:lang w:val="ru-RU" w:eastAsia="ru-RU"/>
        </w:rPr>
        <w:t xml:space="preserve"> </w:t>
      </w:r>
      <w:r w:rsidRPr="0019023E">
        <w:rPr>
          <w:sz w:val="28"/>
          <w:szCs w:val="28"/>
          <w:lang w:eastAsia="ru-RU"/>
        </w:rPr>
        <w:t>sxemasi</w:t>
      </w:r>
      <w:r w:rsidRPr="007376CF">
        <w:rPr>
          <w:sz w:val="28"/>
          <w:szCs w:val="28"/>
          <w:lang w:val="ru-RU" w:eastAsia="ru-RU"/>
        </w:rPr>
        <w:t xml:space="preserve"> </w:t>
      </w:r>
      <w:r w:rsidRPr="0019023E">
        <w:rPr>
          <w:sz w:val="28"/>
          <w:szCs w:val="28"/>
          <w:lang w:eastAsia="ru-RU"/>
        </w:rPr>
        <w:t>asosida</w:t>
      </w:r>
      <w:r w:rsidRPr="007376CF">
        <w:rPr>
          <w:sz w:val="28"/>
          <w:szCs w:val="28"/>
          <w:lang w:val="ru-RU" w:eastAsia="ru-RU"/>
        </w:rPr>
        <w:t xml:space="preserve"> </w:t>
      </w:r>
      <w:r w:rsidRPr="0019023E">
        <w:rPr>
          <w:sz w:val="28"/>
          <w:szCs w:val="28"/>
          <w:lang w:eastAsia="ru-RU"/>
        </w:rPr>
        <w:t>tahlil</w:t>
      </w:r>
      <w:r w:rsidRPr="007376CF">
        <w:rPr>
          <w:sz w:val="28"/>
          <w:szCs w:val="28"/>
          <w:lang w:val="ru-RU" w:eastAsia="ru-RU"/>
        </w:rPr>
        <w:t xml:space="preserve"> </w:t>
      </w:r>
      <w:r w:rsidRPr="0019023E">
        <w:rPr>
          <w:sz w:val="28"/>
          <w:szCs w:val="28"/>
          <w:lang w:eastAsia="ru-RU"/>
        </w:rPr>
        <w:t>qilamiz</w:t>
      </w:r>
      <w:r w:rsidRPr="007376CF">
        <w:rPr>
          <w:sz w:val="28"/>
          <w:szCs w:val="28"/>
          <w:lang w:val="ru-RU" w:eastAsia="ru-RU"/>
        </w:rPr>
        <w:t>.</w:t>
      </w:r>
    </w:p>
    <w:p w:rsidR="00BF0D06" w:rsidRPr="007376CF" w:rsidRDefault="00436D27" w:rsidP="002C1882">
      <w:pPr>
        <w:tabs>
          <w:tab w:val="num" w:pos="-3686"/>
          <w:tab w:val="num" w:pos="0"/>
        </w:tabs>
        <w:ind w:firstLine="709"/>
        <w:jc w:val="both"/>
        <w:rPr>
          <w:sz w:val="28"/>
          <w:szCs w:val="28"/>
          <w:lang w:val="ru-RU" w:eastAsia="ru-RU"/>
        </w:rPr>
      </w:pPr>
      <w:r w:rsidRPr="0019023E">
        <w:rPr>
          <w:sz w:val="28"/>
          <w:szCs w:val="28"/>
          <w:lang w:eastAsia="ru-RU"/>
        </w:rPr>
        <w:t>Markazlari</w:t>
      </w:r>
      <w:r w:rsidRPr="007376CF">
        <w:rPr>
          <w:sz w:val="28"/>
          <w:szCs w:val="28"/>
          <w:lang w:val="ru-RU" w:eastAsia="ru-RU"/>
        </w:rPr>
        <w:t xml:space="preserve"> «</w:t>
      </w:r>
      <w:r w:rsidRPr="0019023E">
        <w:rPr>
          <w:sz w:val="28"/>
          <w:szCs w:val="28"/>
          <w:lang w:eastAsia="ru-RU"/>
        </w:rPr>
        <w:t>c</w:t>
      </w:r>
      <w:r w:rsidRPr="007376CF">
        <w:rPr>
          <w:sz w:val="28"/>
          <w:szCs w:val="28"/>
          <w:lang w:val="ru-RU" w:eastAsia="ru-RU"/>
        </w:rPr>
        <w:t xml:space="preserve">» </w:t>
      </w:r>
      <w:r w:rsidRPr="0019023E">
        <w:rPr>
          <w:sz w:val="28"/>
          <w:szCs w:val="28"/>
          <w:lang w:eastAsia="ru-RU"/>
        </w:rPr>
        <w:t>va</w:t>
      </w:r>
      <w:r w:rsidRPr="007376CF">
        <w:rPr>
          <w:sz w:val="28"/>
          <w:szCs w:val="28"/>
          <w:lang w:val="ru-RU" w:eastAsia="ru-RU"/>
        </w:rPr>
        <w:t xml:space="preserve"> «</w:t>
      </w:r>
      <w:r w:rsidRPr="0019023E">
        <w:rPr>
          <w:sz w:val="28"/>
          <w:szCs w:val="28"/>
          <w:lang w:eastAsia="ru-RU"/>
        </w:rPr>
        <w:t>b</w:t>
      </w:r>
      <w:r w:rsidRPr="007376CF">
        <w:rPr>
          <w:sz w:val="28"/>
          <w:szCs w:val="28"/>
          <w:lang w:val="ru-RU" w:eastAsia="ru-RU"/>
        </w:rPr>
        <w:t xml:space="preserve">» </w:t>
      </w:r>
      <w:r w:rsidRPr="0019023E">
        <w:rPr>
          <w:sz w:val="28"/>
          <w:szCs w:val="28"/>
          <w:lang w:eastAsia="ru-RU"/>
        </w:rPr>
        <w:t>nuqtalarda</w:t>
      </w:r>
      <w:r w:rsidRPr="007376CF">
        <w:rPr>
          <w:sz w:val="28"/>
          <w:szCs w:val="28"/>
          <w:lang w:val="ru-RU" w:eastAsia="ru-RU"/>
        </w:rPr>
        <w:t xml:space="preserve"> </w:t>
      </w:r>
      <w:r w:rsidRPr="0019023E">
        <w:rPr>
          <w:sz w:val="28"/>
          <w:szCs w:val="28"/>
          <w:lang w:eastAsia="ru-RU"/>
        </w:rPr>
        <w:t>joylashgan</w:t>
      </w:r>
      <w:r w:rsidRPr="007376CF">
        <w:rPr>
          <w:sz w:val="28"/>
          <w:szCs w:val="28"/>
          <w:lang w:val="ru-RU" w:eastAsia="ru-RU"/>
        </w:rPr>
        <w:t xml:space="preserve"> </w:t>
      </w:r>
      <w:r w:rsidRPr="0019023E">
        <w:rPr>
          <w:sz w:val="28"/>
          <w:szCs w:val="28"/>
          <w:lang w:eastAsia="ru-RU"/>
        </w:rPr>
        <w:t>ikki</w:t>
      </w:r>
      <w:r w:rsidRPr="007376CF">
        <w:rPr>
          <w:sz w:val="28"/>
          <w:szCs w:val="28"/>
          <w:lang w:val="ru-RU" w:eastAsia="ru-RU"/>
        </w:rPr>
        <w:t xml:space="preserve"> </w:t>
      </w:r>
      <w:r w:rsidRPr="0019023E">
        <w:rPr>
          <w:sz w:val="28"/>
          <w:szCs w:val="28"/>
          <w:lang w:eastAsia="ru-RU"/>
        </w:rPr>
        <w:t>tuynukli</w:t>
      </w:r>
      <w:r w:rsidRPr="007376CF">
        <w:rPr>
          <w:sz w:val="28"/>
          <w:szCs w:val="28"/>
          <w:lang w:val="ru-RU" w:eastAsia="ru-RU"/>
        </w:rPr>
        <w:t xml:space="preserve"> </w:t>
      </w:r>
      <w:r w:rsidRPr="0019023E">
        <w:rPr>
          <w:sz w:val="28"/>
          <w:szCs w:val="28"/>
          <w:lang w:eastAsia="ru-RU"/>
        </w:rPr>
        <w:t>yo</w:t>
      </w:r>
      <w:r w:rsidRPr="007376CF">
        <w:rPr>
          <w:sz w:val="28"/>
          <w:szCs w:val="28"/>
          <w:lang w:val="ru-RU" w:eastAsia="ru-RU"/>
        </w:rPr>
        <w:t>‘</w:t>
      </w:r>
      <w:r w:rsidRPr="0019023E">
        <w:rPr>
          <w:sz w:val="28"/>
          <w:szCs w:val="28"/>
          <w:lang w:eastAsia="ru-RU"/>
        </w:rPr>
        <w:t>naltirilgan</w:t>
      </w:r>
      <w:r w:rsidRPr="007376CF">
        <w:rPr>
          <w:sz w:val="28"/>
          <w:szCs w:val="28"/>
          <w:lang w:val="ru-RU" w:eastAsia="ru-RU"/>
        </w:rPr>
        <w:t xml:space="preserve"> </w:t>
      </w:r>
      <w:r w:rsidRPr="0019023E">
        <w:rPr>
          <w:sz w:val="28"/>
          <w:szCs w:val="28"/>
          <w:lang w:eastAsia="ru-RU"/>
        </w:rPr>
        <w:t>tarmoqlagichning</w:t>
      </w:r>
      <w:r w:rsidRPr="007376CF">
        <w:rPr>
          <w:sz w:val="28"/>
          <w:szCs w:val="28"/>
          <w:lang w:val="ru-RU" w:eastAsia="ru-RU"/>
        </w:rPr>
        <w:t xml:space="preserve"> </w:t>
      </w:r>
      <w:r w:rsidRPr="0019023E">
        <w:rPr>
          <w:sz w:val="28"/>
          <w:szCs w:val="28"/>
          <w:lang w:eastAsia="ru-RU"/>
        </w:rPr>
        <w:t>asosiy</w:t>
      </w:r>
      <w:r w:rsidRPr="007376CF">
        <w:rPr>
          <w:sz w:val="28"/>
          <w:szCs w:val="28"/>
          <w:lang w:val="ru-RU" w:eastAsia="ru-RU"/>
        </w:rPr>
        <w:t xml:space="preserve"> </w:t>
      </w:r>
      <w:r w:rsidRPr="0019023E">
        <w:rPr>
          <w:sz w:val="28"/>
          <w:szCs w:val="28"/>
          <w:lang w:eastAsia="ru-RU"/>
        </w:rPr>
        <w:t>yelkasida</w:t>
      </w:r>
      <w:r w:rsidRPr="007376CF">
        <w:rPr>
          <w:sz w:val="28"/>
          <w:szCs w:val="28"/>
          <w:lang w:val="ru-RU" w:eastAsia="ru-RU"/>
        </w:rPr>
        <w:t xml:space="preserve"> </w:t>
      </w:r>
      <w:r w:rsidRPr="0019023E">
        <w:rPr>
          <w:sz w:val="28"/>
          <w:szCs w:val="28"/>
          <w:lang w:eastAsia="ru-RU"/>
        </w:rPr>
        <w:t>chapdan</w:t>
      </w:r>
      <w:r w:rsidRPr="007376CF">
        <w:rPr>
          <w:sz w:val="28"/>
          <w:szCs w:val="28"/>
          <w:lang w:val="ru-RU" w:eastAsia="ru-RU"/>
        </w:rPr>
        <w:t xml:space="preserve"> </w:t>
      </w:r>
      <w:r w:rsidRPr="0019023E">
        <w:rPr>
          <w:sz w:val="28"/>
          <w:szCs w:val="28"/>
          <w:lang w:eastAsia="ru-RU"/>
        </w:rPr>
        <w:t>o</w:t>
      </w:r>
      <w:r w:rsidRPr="007376CF">
        <w:rPr>
          <w:sz w:val="28"/>
          <w:szCs w:val="28"/>
          <w:lang w:val="ru-RU" w:eastAsia="ru-RU"/>
        </w:rPr>
        <w:t>‘</w:t>
      </w:r>
      <w:r w:rsidRPr="0019023E">
        <w:rPr>
          <w:sz w:val="28"/>
          <w:szCs w:val="28"/>
          <w:lang w:eastAsia="ru-RU"/>
        </w:rPr>
        <w:t>ngga</w:t>
      </w:r>
      <w:r w:rsidRPr="007376CF">
        <w:rPr>
          <w:sz w:val="28"/>
          <w:szCs w:val="28"/>
          <w:lang w:val="ru-RU" w:eastAsia="ru-RU"/>
        </w:rPr>
        <w:t xml:space="preserve"> </w:t>
      </w:r>
      <w:r w:rsidRPr="0019023E">
        <w:rPr>
          <w:sz w:val="28"/>
          <w:szCs w:val="28"/>
          <w:lang w:eastAsia="ru-RU"/>
        </w:rPr>
        <w:t>qarab</w:t>
      </w:r>
      <w:r w:rsidRPr="007376CF">
        <w:rPr>
          <w:sz w:val="28"/>
          <w:szCs w:val="28"/>
          <w:lang w:val="ru-RU" w:eastAsia="ru-RU"/>
        </w:rPr>
        <w:t xml:space="preserve"> </w:t>
      </w:r>
      <w:r w:rsidRPr="0019023E">
        <w:rPr>
          <w:sz w:val="28"/>
          <w:szCs w:val="28"/>
          <w:lang w:eastAsia="ru-RU"/>
        </w:rPr>
        <w:t>N</w:t>
      </w:r>
      <w:r>
        <w:rPr>
          <w:position w:val="-12"/>
          <w:sz w:val="28"/>
          <w:szCs w:val="28"/>
        </w:rPr>
        <w:object w:dxaOrig="195" w:dyaOrig="360">
          <v:shape id="_x0000_i1878" type="#_x0000_t75" style="width:9.6pt;height:18pt" o:ole="" fillcolor="window">
            <v:imagedata r:id="rId1623" o:title=""/>
          </v:shape>
          <o:OLEObject Type="Embed" ProgID="Equation.3" ShapeID="_x0000_i1878" DrawAspect="Content" ObjectID="_1797500037" r:id="rId1624"/>
        </w:object>
      </w:r>
      <w:r w:rsidRPr="007376CF">
        <w:rPr>
          <w:sz w:val="28"/>
          <w:szCs w:val="28"/>
          <w:lang w:val="ru-RU" w:eastAsia="ru-RU"/>
        </w:rPr>
        <w:t xml:space="preserve"> </w:t>
      </w:r>
      <w:r w:rsidRPr="0019023E">
        <w:rPr>
          <w:sz w:val="28"/>
          <w:szCs w:val="28"/>
          <w:lang w:eastAsia="ru-RU"/>
        </w:rPr>
        <w:t>turdagi</w:t>
      </w:r>
      <w:r w:rsidRPr="007376CF">
        <w:rPr>
          <w:sz w:val="28"/>
          <w:szCs w:val="28"/>
          <w:lang w:val="ru-RU" w:eastAsia="ru-RU"/>
        </w:rPr>
        <w:t xml:space="preserve"> </w:t>
      </w:r>
      <w:r w:rsidRPr="0019023E">
        <w:rPr>
          <w:sz w:val="28"/>
          <w:szCs w:val="28"/>
          <w:lang w:eastAsia="ru-RU"/>
        </w:rPr>
        <w:t>to</w:t>
      </w:r>
      <w:r w:rsidRPr="007376CF">
        <w:rPr>
          <w:sz w:val="28"/>
          <w:szCs w:val="28"/>
          <w:lang w:val="ru-RU" w:eastAsia="ru-RU"/>
        </w:rPr>
        <w:t>‘</w:t>
      </w:r>
      <w:r w:rsidRPr="0019023E">
        <w:rPr>
          <w:sz w:val="28"/>
          <w:szCs w:val="28"/>
          <w:lang w:eastAsia="ru-RU"/>
        </w:rPr>
        <w:t>lqin</w:t>
      </w:r>
      <w:r w:rsidRPr="007376CF">
        <w:rPr>
          <w:sz w:val="28"/>
          <w:szCs w:val="28"/>
          <w:lang w:val="ru-RU" w:eastAsia="ru-RU"/>
        </w:rPr>
        <w:t xml:space="preserve"> </w:t>
      </w:r>
      <w:r w:rsidRPr="0019023E">
        <w:rPr>
          <w:sz w:val="28"/>
          <w:szCs w:val="28"/>
          <w:lang w:eastAsia="ru-RU"/>
        </w:rPr>
        <w:t>R</w:t>
      </w:r>
      <w:r w:rsidRPr="007376CF">
        <w:rPr>
          <w:sz w:val="28"/>
          <w:szCs w:val="28"/>
          <w:vertAlign w:val="subscript"/>
          <w:lang w:val="ru-RU" w:eastAsia="ru-RU"/>
        </w:rPr>
        <w:t>1</w:t>
      </w:r>
      <w:r>
        <w:rPr>
          <w:position w:val="-4"/>
          <w:sz w:val="28"/>
          <w:szCs w:val="28"/>
        </w:rPr>
        <w:object w:dxaOrig="165" w:dyaOrig="300">
          <v:shape id="_x0000_i1879" type="#_x0000_t75" style="width:8.4pt;height:15.6pt" o:ole="" fillcolor="window">
            <v:imagedata r:id="rId1625" o:title=""/>
          </v:shape>
          <o:OLEObject Type="Embed" ProgID="Equation.3" ShapeID="_x0000_i1879" DrawAspect="Content" ObjectID="_1797500038" r:id="rId1626"/>
        </w:object>
      </w:r>
      <w:r w:rsidRPr="007376CF">
        <w:rPr>
          <w:sz w:val="28"/>
          <w:szCs w:val="28"/>
          <w:lang w:val="ru-RU" w:eastAsia="ru-RU"/>
        </w:rPr>
        <w:t xml:space="preserve"> </w:t>
      </w:r>
      <w:r w:rsidRPr="0019023E">
        <w:rPr>
          <w:sz w:val="28"/>
          <w:szCs w:val="28"/>
          <w:lang w:eastAsia="ru-RU"/>
        </w:rPr>
        <w:t>quvvat</w:t>
      </w:r>
      <w:r w:rsidRPr="007376CF">
        <w:rPr>
          <w:sz w:val="28"/>
          <w:szCs w:val="28"/>
          <w:lang w:val="ru-RU" w:eastAsia="ru-RU"/>
        </w:rPr>
        <w:t xml:space="preserve"> </w:t>
      </w:r>
      <w:r w:rsidRPr="0019023E">
        <w:rPr>
          <w:sz w:val="28"/>
          <w:szCs w:val="28"/>
          <w:lang w:eastAsia="ru-RU"/>
        </w:rPr>
        <w:t>bilan</w:t>
      </w:r>
      <w:r w:rsidRPr="007376CF">
        <w:rPr>
          <w:sz w:val="28"/>
          <w:szCs w:val="28"/>
          <w:lang w:val="ru-RU" w:eastAsia="ru-RU"/>
        </w:rPr>
        <w:t xml:space="preserve"> </w:t>
      </w:r>
      <w:r w:rsidRPr="0019023E">
        <w:rPr>
          <w:sz w:val="28"/>
          <w:szCs w:val="28"/>
          <w:lang w:eastAsia="ru-RU"/>
        </w:rPr>
        <w:t>tarqalmoqda</w:t>
      </w:r>
      <w:r w:rsidRPr="007376CF">
        <w:rPr>
          <w:sz w:val="28"/>
          <w:szCs w:val="28"/>
          <w:lang w:val="ru-RU" w:eastAsia="ru-RU"/>
        </w:rPr>
        <w:t xml:space="preserve">. </w:t>
      </w:r>
      <w:r w:rsidRPr="002C1882">
        <w:rPr>
          <w:sz w:val="28"/>
          <w:szCs w:val="28"/>
          <w:lang w:eastAsia="ru-RU"/>
        </w:rPr>
        <w:t>Tarmoqlanuvchi</w:t>
      </w:r>
      <w:r w:rsidRPr="007376CF">
        <w:rPr>
          <w:sz w:val="28"/>
          <w:szCs w:val="28"/>
          <w:lang w:val="ru-RU" w:eastAsia="ru-RU"/>
        </w:rPr>
        <w:t xml:space="preserve"> </w:t>
      </w:r>
      <w:r w:rsidRPr="002C1882">
        <w:rPr>
          <w:sz w:val="28"/>
          <w:szCs w:val="28"/>
          <w:lang w:eastAsia="ru-RU"/>
        </w:rPr>
        <w:t>yelkaning</w:t>
      </w:r>
      <w:r w:rsidRPr="007376CF">
        <w:rPr>
          <w:sz w:val="28"/>
          <w:szCs w:val="28"/>
          <w:lang w:val="ru-RU" w:eastAsia="ru-RU"/>
        </w:rPr>
        <w:t xml:space="preserve"> </w:t>
      </w:r>
      <w:r w:rsidRPr="002C1882">
        <w:rPr>
          <w:sz w:val="28"/>
          <w:szCs w:val="28"/>
          <w:lang w:eastAsia="ru-RU"/>
        </w:rPr>
        <w:t>chap</w:t>
      </w:r>
      <w:r w:rsidRPr="007376CF">
        <w:rPr>
          <w:sz w:val="28"/>
          <w:szCs w:val="28"/>
          <w:lang w:val="ru-RU" w:eastAsia="ru-RU"/>
        </w:rPr>
        <w:t xml:space="preserve"> </w:t>
      </w:r>
      <w:r w:rsidRPr="002C1882">
        <w:rPr>
          <w:sz w:val="28"/>
          <w:szCs w:val="28"/>
          <w:lang w:eastAsia="ru-RU"/>
        </w:rPr>
        <w:t>tomonida</w:t>
      </w:r>
      <w:r w:rsidRPr="007376CF">
        <w:rPr>
          <w:sz w:val="28"/>
          <w:szCs w:val="28"/>
          <w:lang w:val="ru-RU" w:eastAsia="ru-RU"/>
        </w:rPr>
        <w:t xml:space="preserve"> </w:t>
      </w:r>
      <w:r w:rsidRPr="002C1882">
        <w:rPr>
          <w:sz w:val="28"/>
          <w:szCs w:val="28"/>
          <w:lang w:eastAsia="ru-RU"/>
        </w:rPr>
        <w:t>Z</w:t>
      </w:r>
      <w:r w:rsidRPr="002C1882">
        <w:rPr>
          <w:sz w:val="28"/>
          <w:szCs w:val="28"/>
          <w:vertAlign w:val="subscript"/>
          <w:lang w:eastAsia="ru-RU"/>
        </w:rPr>
        <w:t>N</w:t>
      </w:r>
      <w:r w:rsidRPr="007376CF">
        <w:rPr>
          <w:sz w:val="28"/>
          <w:szCs w:val="28"/>
          <w:vertAlign w:val="subscript"/>
          <w:lang w:val="ru-RU" w:eastAsia="ru-RU"/>
        </w:rPr>
        <w:t>2</w:t>
      </w:r>
      <w:r w:rsidRPr="002C1882">
        <w:rPr>
          <w:sz w:val="28"/>
          <w:szCs w:val="28"/>
          <w:lang w:eastAsia="ru-RU"/>
        </w:rPr>
        <w:t>qZ</w:t>
      </w:r>
      <w:r w:rsidRPr="007376CF">
        <w:rPr>
          <w:sz w:val="28"/>
          <w:szCs w:val="28"/>
          <w:vertAlign w:val="subscript"/>
          <w:lang w:val="ru-RU" w:eastAsia="ru-RU"/>
        </w:rPr>
        <w:t>0</w:t>
      </w:r>
      <w:r w:rsidRPr="007376CF">
        <w:rPr>
          <w:sz w:val="28"/>
          <w:szCs w:val="28"/>
          <w:lang w:val="ru-RU" w:eastAsia="ru-RU"/>
        </w:rPr>
        <w:t xml:space="preserve"> </w:t>
      </w:r>
      <w:r w:rsidRPr="002C1882">
        <w:rPr>
          <w:sz w:val="28"/>
          <w:szCs w:val="28"/>
          <w:lang w:eastAsia="ru-RU"/>
        </w:rPr>
        <w:t>qarshilikli</w:t>
      </w:r>
      <w:r w:rsidRPr="007376CF">
        <w:rPr>
          <w:sz w:val="28"/>
          <w:szCs w:val="28"/>
          <w:lang w:val="ru-RU" w:eastAsia="ru-RU"/>
        </w:rPr>
        <w:t xml:space="preserve"> </w:t>
      </w:r>
      <w:r w:rsidRPr="002C1882">
        <w:rPr>
          <w:sz w:val="28"/>
          <w:szCs w:val="28"/>
          <w:lang w:eastAsia="ru-RU"/>
        </w:rPr>
        <w:t>moslashgan</w:t>
      </w:r>
      <w:r w:rsidRPr="007376CF">
        <w:rPr>
          <w:sz w:val="28"/>
          <w:szCs w:val="28"/>
          <w:lang w:val="ru-RU" w:eastAsia="ru-RU"/>
        </w:rPr>
        <w:t xml:space="preserve"> </w:t>
      </w:r>
      <w:r w:rsidRPr="002C1882">
        <w:rPr>
          <w:sz w:val="28"/>
          <w:szCs w:val="28"/>
          <w:lang w:eastAsia="ru-RU"/>
        </w:rPr>
        <w:t>yuklama</w:t>
      </w:r>
      <w:r w:rsidRPr="007376CF">
        <w:rPr>
          <w:sz w:val="28"/>
          <w:szCs w:val="28"/>
          <w:lang w:val="ru-RU" w:eastAsia="ru-RU"/>
        </w:rPr>
        <w:t xml:space="preserve"> </w:t>
      </w:r>
      <w:r w:rsidRPr="002C1882">
        <w:rPr>
          <w:sz w:val="28"/>
          <w:szCs w:val="28"/>
          <w:lang w:eastAsia="ru-RU"/>
        </w:rPr>
        <w:t>o</w:t>
      </w:r>
      <w:r w:rsidRPr="007376CF">
        <w:rPr>
          <w:sz w:val="28"/>
          <w:szCs w:val="28"/>
          <w:lang w:val="ru-RU" w:eastAsia="ru-RU"/>
        </w:rPr>
        <w:t>‘</w:t>
      </w:r>
      <w:r w:rsidRPr="002C1882">
        <w:rPr>
          <w:sz w:val="28"/>
          <w:szCs w:val="28"/>
          <w:lang w:eastAsia="ru-RU"/>
        </w:rPr>
        <w:t>rnatilgan</w:t>
      </w:r>
      <w:r w:rsidRPr="007376CF">
        <w:rPr>
          <w:sz w:val="28"/>
          <w:szCs w:val="28"/>
          <w:lang w:val="ru-RU" w:eastAsia="ru-RU"/>
        </w:rPr>
        <w:t xml:space="preserve">. </w:t>
      </w:r>
      <w:r w:rsidRPr="002C1882">
        <w:rPr>
          <w:sz w:val="28"/>
          <w:szCs w:val="28"/>
          <w:lang w:eastAsia="ru-RU"/>
        </w:rPr>
        <w:t>Bu</w:t>
      </w:r>
      <w:r w:rsidRPr="007376CF">
        <w:rPr>
          <w:sz w:val="28"/>
          <w:szCs w:val="28"/>
          <w:lang w:val="ru-RU" w:eastAsia="ru-RU"/>
        </w:rPr>
        <w:t xml:space="preserve"> </w:t>
      </w:r>
      <w:r w:rsidRPr="002C1882">
        <w:rPr>
          <w:sz w:val="28"/>
          <w:szCs w:val="28"/>
          <w:lang w:eastAsia="ru-RU"/>
        </w:rPr>
        <w:t>yerda</w:t>
      </w:r>
      <w:r w:rsidRPr="007376CF">
        <w:rPr>
          <w:sz w:val="28"/>
          <w:szCs w:val="28"/>
          <w:lang w:val="ru-RU" w:eastAsia="ru-RU"/>
        </w:rPr>
        <w:t xml:space="preserve">: </w:t>
      </w:r>
      <w:r w:rsidRPr="002C1882">
        <w:rPr>
          <w:sz w:val="28"/>
          <w:szCs w:val="28"/>
          <w:lang w:eastAsia="ru-RU"/>
        </w:rPr>
        <w:t>Z</w:t>
      </w:r>
      <w:r w:rsidRPr="007376CF">
        <w:rPr>
          <w:sz w:val="28"/>
          <w:szCs w:val="28"/>
          <w:vertAlign w:val="subscript"/>
          <w:lang w:val="ru-RU" w:eastAsia="ru-RU"/>
        </w:rPr>
        <w:t>0</w:t>
      </w:r>
      <w:r w:rsidRPr="007376CF">
        <w:rPr>
          <w:sz w:val="28"/>
          <w:szCs w:val="28"/>
          <w:lang w:val="ru-RU" w:eastAsia="ru-RU"/>
        </w:rPr>
        <w:t xml:space="preserve"> — </w:t>
      </w:r>
      <w:r w:rsidRPr="002C1882">
        <w:rPr>
          <w:sz w:val="28"/>
          <w:szCs w:val="28"/>
          <w:lang w:eastAsia="ru-RU"/>
        </w:rPr>
        <w:t>to</w:t>
      </w:r>
      <w:r w:rsidRPr="007376CF">
        <w:rPr>
          <w:sz w:val="28"/>
          <w:szCs w:val="28"/>
          <w:lang w:val="ru-RU" w:eastAsia="ru-RU"/>
        </w:rPr>
        <w:t>‘</w:t>
      </w:r>
      <w:r w:rsidRPr="002C1882">
        <w:rPr>
          <w:sz w:val="28"/>
          <w:szCs w:val="28"/>
          <w:lang w:eastAsia="ru-RU"/>
        </w:rPr>
        <w:t>lqino</w:t>
      </w:r>
      <w:r w:rsidRPr="007376CF">
        <w:rPr>
          <w:sz w:val="28"/>
          <w:szCs w:val="28"/>
          <w:lang w:val="ru-RU" w:eastAsia="ru-RU"/>
        </w:rPr>
        <w:t>‘</w:t>
      </w:r>
      <w:r w:rsidRPr="002C1882">
        <w:rPr>
          <w:sz w:val="28"/>
          <w:szCs w:val="28"/>
          <w:lang w:eastAsia="ru-RU"/>
        </w:rPr>
        <w:t>tkazgichning</w:t>
      </w:r>
      <w:r w:rsidRPr="007376CF">
        <w:rPr>
          <w:sz w:val="28"/>
          <w:szCs w:val="28"/>
          <w:lang w:val="ru-RU" w:eastAsia="ru-RU"/>
        </w:rPr>
        <w:t xml:space="preserve"> </w:t>
      </w:r>
      <w:r w:rsidRPr="002C1882">
        <w:rPr>
          <w:sz w:val="28"/>
          <w:szCs w:val="28"/>
          <w:lang w:eastAsia="ru-RU"/>
        </w:rPr>
        <w:t>to</w:t>
      </w:r>
      <w:r w:rsidRPr="007376CF">
        <w:rPr>
          <w:sz w:val="28"/>
          <w:szCs w:val="28"/>
          <w:lang w:val="ru-RU" w:eastAsia="ru-RU"/>
        </w:rPr>
        <w:t>‘</w:t>
      </w:r>
      <w:r w:rsidRPr="002C1882">
        <w:rPr>
          <w:sz w:val="28"/>
          <w:szCs w:val="28"/>
          <w:lang w:eastAsia="ru-RU"/>
        </w:rPr>
        <w:t>lqin</w:t>
      </w:r>
      <w:r w:rsidRPr="007376CF">
        <w:rPr>
          <w:sz w:val="28"/>
          <w:szCs w:val="28"/>
          <w:lang w:val="ru-RU" w:eastAsia="ru-RU"/>
        </w:rPr>
        <w:t xml:space="preserve"> </w:t>
      </w:r>
      <w:r w:rsidRPr="002C1882">
        <w:rPr>
          <w:sz w:val="28"/>
          <w:szCs w:val="28"/>
          <w:lang w:eastAsia="ru-RU"/>
        </w:rPr>
        <w:t>qarshiligi</w:t>
      </w:r>
      <w:r w:rsidRPr="007376CF">
        <w:rPr>
          <w:sz w:val="28"/>
          <w:szCs w:val="28"/>
          <w:lang w:val="ru-RU" w:eastAsia="ru-RU"/>
        </w:rPr>
        <w:t>.</w:t>
      </w:r>
    </w:p>
    <w:p w:rsidR="00BF0D06" w:rsidRPr="002C1882" w:rsidRDefault="00436D27" w:rsidP="002C1882">
      <w:pPr>
        <w:tabs>
          <w:tab w:val="num" w:pos="-3686"/>
          <w:tab w:val="num" w:pos="0"/>
        </w:tabs>
        <w:ind w:firstLine="709"/>
        <w:jc w:val="both"/>
        <w:rPr>
          <w:sz w:val="28"/>
          <w:szCs w:val="28"/>
          <w:lang w:eastAsia="ru-RU"/>
        </w:rPr>
      </w:pPr>
      <w:r w:rsidRPr="007376CF">
        <w:rPr>
          <w:sz w:val="28"/>
          <w:szCs w:val="28"/>
          <w:lang w:val="ru-RU" w:eastAsia="ru-RU"/>
        </w:rPr>
        <w:tab/>
      </w:r>
      <w:r w:rsidR="002C1882" w:rsidRPr="002C1882">
        <w:rPr>
          <w:sz w:val="28"/>
          <w:szCs w:val="28"/>
          <w:lang w:eastAsia="ru-RU"/>
        </w:rPr>
        <w:t>R</w:t>
      </w:r>
      <w:r w:rsidRPr="007376CF">
        <w:rPr>
          <w:sz w:val="28"/>
          <w:szCs w:val="28"/>
          <w:vertAlign w:val="subscript"/>
          <w:lang w:val="ru-RU" w:eastAsia="ru-RU"/>
        </w:rPr>
        <w:t>1</w:t>
      </w:r>
      <w:r>
        <w:rPr>
          <w:position w:val="-4"/>
          <w:sz w:val="28"/>
          <w:szCs w:val="28"/>
        </w:rPr>
        <w:object w:dxaOrig="165" w:dyaOrig="300">
          <v:shape id="_x0000_i1880" type="#_x0000_t75" style="width:8.4pt;height:15.6pt" o:ole="" fillcolor="window">
            <v:imagedata r:id="rId1625" o:title=""/>
          </v:shape>
          <o:OLEObject Type="Embed" ProgID="Equation.3" ShapeID="_x0000_i1880" DrawAspect="Content" ObjectID="_1797500039" r:id="rId1627"/>
        </w:object>
      </w:r>
      <w:r w:rsidRPr="007376CF">
        <w:rPr>
          <w:sz w:val="28"/>
          <w:szCs w:val="28"/>
          <w:lang w:val="ru-RU" w:eastAsia="ru-RU"/>
        </w:rPr>
        <w:t xml:space="preserve"> </w:t>
      </w:r>
      <w:r w:rsidR="002C1882" w:rsidRPr="002C1882">
        <w:rPr>
          <w:sz w:val="28"/>
          <w:szCs w:val="28"/>
          <w:lang w:eastAsia="ru-RU"/>
        </w:rPr>
        <w:t>to</w:t>
      </w:r>
      <w:r w:rsidR="002C1882" w:rsidRPr="007376CF">
        <w:rPr>
          <w:sz w:val="28"/>
          <w:szCs w:val="28"/>
          <w:lang w:val="ru-RU" w:eastAsia="ru-RU"/>
        </w:rPr>
        <w:t>‘</w:t>
      </w:r>
      <w:r w:rsidR="002C1882" w:rsidRPr="002C1882">
        <w:rPr>
          <w:sz w:val="28"/>
          <w:szCs w:val="28"/>
          <w:lang w:eastAsia="ru-RU"/>
        </w:rPr>
        <w:t>g</w:t>
      </w:r>
      <w:r w:rsidR="002C1882" w:rsidRPr="007376CF">
        <w:rPr>
          <w:sz w:val="28"/>
          <w:szCs w:val="28"/>
          <w:lang w:val="ru-RU" w:eastAsia="ru-RU"/>
        </w:rPr>
        <w:t>‘</w:t>
      </w:r>
      <w:r w:rsidR="002C1882" w:rsidRPr="002C1882">
        <w:rPr>
          <w:sz w:val="28"/>
          <w:szCs w:val="28"/>
          <w:lang w:eastAsia="ru-RU"/>
        </w:rPr>
        <w:t>ri</w:t>
      </w:r>
      <w:r w:rsidRPr="007376CF">
        <w:rPr>
          <w:sz w:val="28"/>
          <w:szCs w:val="28"/>
          <w:lang w:val="ru-RU" w:eastAsia="ru-RU"/>
        </w:rPr>
        <w:t xml:space="preserve"> </w:t>
      </w:r>
      <w:r w:rsidR="002C1882" w:rsidRPr="002C1882">
        <w:rPr>
          <w:sz w:val="28"/>
          <w:szCs w:val="28"/>
          <w:lang w:eastAsia="ru-RU"/>
        </w:rPr>
        <w:t>to</w:t>
      </w:r>
      <w:r w:rsidR="002C1882" w:rsidRPr="007376CF">
        <w:rPr>
          <w:sz w:val="28"/>
          <w:szCs w:val="28"/>
          <w:lang w:val="ru-RU" w:eastAsia="ru-RU"/>
        </w:rPr>
        <w:t>‘</w:t>
      </w:r>
      <w:r w:rsidR="002C1882" w:rsidRPr="002C1882">
        <w:rPr>
          <w:sz w:val="28"/>
          <w:szCs w:val="28"/>
          <w:lang w:eastAsia="ru-RU"/>
        </w:rPr>
        <w:t>lqin</w:t>
      </w:r>
      <w:r w:rsidRPr="007376CF">
        <w:rPr>
          <w:sz w:val="28"/>
          <w:szCs w:val="28"/>
          <w:lang w:val="ru-RU" w:eastAsia="ru-RU"/>
        </w:rPr>
        <w:t xml:space="preserve"> </w:t>
      </w:r>
      <w:r w:rsidR="002C1882" w:rsidRPr="002C1882">
        <w:rPr>
          <w:sz w:val="28"/>
          <w:szCs w:val="28"/>
          <w:lang w:eastAsia="ru-RU"/>
        </w:rPr>
        <w:t>aloqa</w:t>
      </w:r>
      <w:r w:rsidRPr="007376CF">
        <w:rPr>
          <w:sz w:val="28"/>
          <w:szCs w:val="28"/>
          <w:lang w:val="ru-RU" w:eastAsia="ru-RU"/>
        </w:rPr>
        <w:t xml:space="preserve"> </w:t>
      </w:r>
      <w:r w:rsidR="002C1882" w:rsidRPr="002C1882">
        <w:rPr>
          <w:sz w:val="28"/>
          <w:szCs w:val="28"/>
          <w:lang w:eastAsia="ru-RU"/>
        </w:rPr>
        <w:t>tuynuklari</w:t>
      </w:r>
      <w:r w:rsidRPr="007376CF">
        <w:rPr>
          <w:sz w:val="28"/>
          <w:szCs w:val="28"/>
          <w:lang w:val="ru-RU" w:eastAsia="ru-RU"/>
        </w:rPr>
        <w:t xml:space="preserve"> </w:t>
      </w:r>
      <w:r w:rsidR="002C1882" w:rsidRPr="002C1882">
        <w:rPr>
          <w:sz w:val="28"/>
          <w:szCs w:val="28"/>
          <w:lang w:eastAsia="ru-RU"/>
        </w:rPr>
        <w:t>orqali</w:t>
      </w:r>
      <w:r w:rsidRPr="007376CF">
        <w:rPr>
          <w:sz w:val="28"/>
          <w:szCs w:val="28"/>
          <w:lang w:val="ru-RU" w:eastAsia="ru-RU"/>
        </w:rPr>
        <w:t xml:space="preserve"> </w:t>
      </w:r>
      <w:r w:rsidR="002C1882" w:rsidRPr="002C1882">
        <w:rPr>
          <w:sz w:val="28"/>
          <w:szCs w:val="28"/>
          <w:lang w:eastAsia="ru-RU"/>
        </w:rPr>
        <w:t>tarmoqlovchi</w:t>
      </w:r>
      <w:r w:rsidRPr="007376CF">
        <w:rPr>
          <w:sz w:val="28"/>
          <w:szCs w:val="28"/>
          <w:lang w:val="ru-RU" w:eastAsia="ru-RU"/>
        </w:rPr>
        <w:t xml:space="preserve"> </w:t>
      </w:r>
      <w:r w:rsidR="002C1882" w:rsidRPr="002C1882">
        <w:rPr>
          <w:sz w:val="28"/>
          <w:szCs w:val="28"/>
          <w:lang w:eastAsia="ru-RU"/>
        </w:rPr>
        <w:t>to</w:t>
      </w:r>
      <w:r w:rsidR="002C1882" w:rsidRPr="007376CF">
        <w:rPr>
          <w:sz w:val="28"/>
          <w:szCs w:val="28"/>
          <w:lang w:val="ru-RU" w:eastAsia="ru-RU"/>
        </w:rPr>
        <w:t>‘</w:t>
      </w:r>
      <w:r w:rsidR="002C1882" w:rsidRPr="002C1882">
        <w:rPr>
          <w:sz w:val="28"/>
          <w:szCs w:val="28"/>
          <w:lang w:eastAsia="ru-RU"/>
        </w:rPr>
        <w:t>lqino</w:t>
      </w:r>
      <w:r w:rsidR="002C1882" w:rsidRPr="007376CF">
        <w:rPr>
          <w:sz w:val="28"/>
          <w:szCs w:val="28"/>
          <w:lang w:val="ru-RU" w:eastAsia="ru-RU"/>
        </w:rPr>
        <w:t>‘</w:t>
      </w:r>
      <w:r w:rsidR="002C1882" w:rsidRPr="002C1882">
        <w:rPr>
          <w:sz w:val="28"/>
          <w:szCs w:val="28"/>
          <w:lang w:eastAsia="ru-RU"/>
        </w:rPr>
        <w:t>tkazgichda</w:t>
      </w:r>
      <w:r w:rsidRPr="007376CF">
        <w:rPr>
          <w:sz w:val="28"/>
          <w:szCs w:val="28"/>
          <w:lang w:val="ru-RU" w:eastAsia="ru-RU"/>
        </w:rPr>
        <w:t xml:space="preserve"> </w:t>
      </w:r>
      <w:r w:rsidR="002C1882" w:rsidRPr="002C1882">
        <w:rPr>
          <w:sz w:val="28"/>
          <w:szCs w:val="28"/>
          <w:lang w:eastAsia="ru-RU"/>
        </w:rPr>
        <w:t>to</w:t>
      </w:r>
      <w:r w:rsidR="002C1882" w:rsidRPr="007376CF">
        <w:rPr>
          <w:sz w:val="28"/>
          <w:szCs w:val="28"/>
          <w:lang w:val="ru-RU" w:eastAsia="ru-RU"/>
        </w:rPr>
        <w:t>‘</w:t>
      </w:r>
      <w:r w:rsidR="002C1882" w:rsidRPr="002C1882">
        <w:rPr>
          <w:sz w:val="28"/>
          <w:szCs w:val="28"/>
          <w:lang w:eastAsia="ru-RU"/>
        </w:rPr>
        <w:t>lqin</w:t>
      </w:r>
      <w:r w:rsidRPr="007376CF">
        <w:rPr>
          <w:sz w:val="28"/>
          <w:szCs w:val="28"/>
          <w:lang w:val="ru-RU" w:eastAsia="ru-RU"/>
        </w:rPr>
        <w:t xml:space="preserve"> </w:t>
      </w:r>
      <w:r w:rsidR="002C1882" w:rsidRPr="002C1882">
        <w:rPr>
          <w:sz w:val="28"/>
          <w:szCs w:val="28"/>
          <w:lang w:eastAsia="ru-RU"/>
        </w:rPr>
        <w:t>uyg</w:t>
      </w:r>
      <w:r w:rsidR="002C1882" w:rsidRPr="007376CF">
        <w:rPr>
          <w:sz w:val="28"/>
          <w:szCs w:val="28"/>
          <w:lang w:val="ru-RU" w:eastAsia="ru-RU"/>
        </w:rPr>
        <w:t>‘</w:t>
      </w:r>
      <w:r w:rsidR="002C1882" w:rsidRPr="002C1882">
        <w:rPr>
          <w:sz w:val="28"/>
          <w:szCs w:val="28"/>
          <w:lang w:eastAsia="ru-RU"/>
        </w:rPr>
        <w:t>otadi</w:t>
      </w:r>
      <w:r w:rsidRPr="007376CF">
        <w:rPr>
          <w:sz w:val="28"/>
          <w:szCs w:val="28"/>
          <w:lang w:val="ru-RU" w:eastAsia="ru-RU"/>
        </w:rPr>
        <w:t xml:space="preserve">. </w:t>
      </w:r>
      <w:r w:rsidR="002C1882" w:rsidRPr="002C1882">
        <w:rPr>
          <w:sz w:val="28"/>
          <w:szCs w:val="28"/>
          <w:lang w:eastAsia="ru-RU"/>
        </w:rPr>
        <w:t>O‘ng</w:t>
      </w:r>
      <w:r w:rsidRPr="002C1882">
        <w:rPr>
          <w:sz w:val="28"/>
          <w:szCs w:val="28"/>
          <w:lang w:eastAsia="ru-RU"/>
        </w:rPr>
        <w:t xml:space="preserve"> </w:t>
      </w:r>
      <w:r w:rsidR="002C1882" w:rsidRPr="002C1882">
        <w:rPr>
          <w:sz w:val="28"/>
          <w:szCs w:val="28"/>
          <w:lang w:eastAsia="ru-RU"/>
        </w:rPr>
        <w:t>tomonda</w:t>
      </w:r>
      <w:r w:rsidRPr="002C1882">
        <w:rPr>
          <w:sz w:val="28"/>
          <w:szCs w:val="28"/>
          <w:lang w:eastAsia="ru-RU"/>
        </w:rPr>
        <w:t xml:space="preserve"> «</w:t>
      </w:r>
      <w:r w:rsidR="002C1882" w:rsidRPr="002C1882">
        <w:rPr>
          <w:sz w:val="28"/>
          <w:szCs w:val="28"/>
          <w:lang w:eastAsia="ru-RU"/>
        </w:rPr>
        <w:t>a</w:t>
      </w:r>
      <w:r w:rsidRPr="002C1882">
        <w:rPr>
          <w:sz w:val="28"/>
          <w:szCs w:val="28"/>
          <w:lang w:eastAsia="ru-RU"/>
        </w:rPr>
        <w:t>c</w:t>
      </w:r>
      <w:r w:rsidR="002C1882" w:rsidRPr="002C1882">
        <w:rPr>
          <w:sz w:val="28"/>
          <w:szCs w:val="28"/>
          <w:lang w:eastAsia="ru-RU"/>
        </w:rPr>
        <w:t>d</w:t>
      </w:r>
      <w:r w:rsidRPr="002C1882">
        <w:rPr>
          <w:sz w:val="28"/>
          <w:szCs w:val="28"/>
          <w:lang w:eastAsia="ru-RU"/>
        </w:rPr>
        <w:t xml:space="preserve">» </w:t>
      </w:r>
      <w:r w:rsidR="002C1882" w:rsidRPr="002C1882">
        <w:rPr>
          <w:sz w:val="28"/>
          <w:szCs w:val="28"/>
          <w:lang w:eastAsia="ru-RU"/>
        </w:rPr>
        <w:t>va</w:t>
      </w:r>
      <w:r w:rsidRPr="002C1882">
        <w:rPr>
          <w:sz w:val="28"/>
          <w:szCs w:val="28"/>
          <w:lang w:eastAsia="ru-RU"/>
        </w:rPr>
        <w:t xml:space="preserve"> «</w:t>
      </w:r>
      <w:r w:rsidR="002C1882" w:rsidRPr="002C1882">
        <w:rPr>
          <w:sz w:val="28"/>
          <w:szCs w:val="28"/>
          <w:lang w:eastAsia="ru-RU"/>
        </w:rPr>
        <w:t>abd</w:t>
      </w:r>
      <w:r w:rsidRPr="002C1882">
        <w:rPr>
          <w:sz w:val="28"/>
          <w:szCs w:val="28"/>
          <w:lang w:eastAsia="ru-RU"/>
        </w:rPr>
        <w:t xml:space="preserve">» </w:t>
      </w:r>
      <w:r w:rsidR="002C1882" w:rsidRPr="002C1882">
        <w:rPr>
          <w:sz w:val="28"/>
          <w:szCs w:val="28"/>
          <w:lang w:eastAsia="ru-RU"/>
        </w:rPr>
        <w:t>yo‘llari</w:t>
      </w:r>
      <w:r w:rsidRPr="002C1882">
        <w:rPr>
          <w:sz w:val="28"/>
          <w:szCs w:val="28"/>
          <w:lang w:eastAsia="ru-RU"/>
        </w:rPr>
        <w:t xml:space="preserve"> </w:t>
      </w:r>
      <w:r w:rsidR="002C1882" w:rsidRPr="002C1882">
        <w:rPr>
          <w:sz w:val="28"/>
          <w:szCs w:val="28"/>
          <w:lang w:eastAsia="ru-RU"/>
        </w:rPr>
        <w:t>bo‘ylab</w:t>
      </w:r>
      <w:r w:rsidRPr="002C1882">
        <w:rPr>
          <w:sz w:val="28"/>
          <w:szCs w:val="28"/>
          <w:lang w:eastAsia="ru-RU"/>
        </w:rPr>
        <w:t xml:space="preserve"> </w:t>
      </w:r>
      <w:r w:rsidR="002C1882" w:rsidRPr="002C1882">
        <w:rPr>
          <w:sz w:val="28"/>
          <w:szCs w:val="28"/>
          <w:lang w:eastAsia="ru-RU"/>
        </w:rPr>
        <w:t>tarqalgan</w:t>
      </w:r>
      <w:r w:rsidRPr="002C1882">
        <w:rPr>
          <w:sz w:val="28"/>
          <w:szCs w:val="28"/>
          <w:lang w:eastAsia="ru-RU"/>
        </w:rPr>
        <w:t xml:space="preserve"> </w:t>
      </w:r>
      <w:r w:rsidR="002C1882" w:rsidRPr="002C1882">
        <w:rPr>
          <w:sz w:val="28"/>
          <w:szCs w:val="28"/>
          <w:lang w:eastAsia="ru-RU"/>
        </w:rPr>
        <w:t>to‘lqinlar</w:t>
      </w:r>
      <w:r w:rsidRPr="002C1882">
        <w:rPr>
          <w:sz w:val="28"/>
          <w:szCs w:val="28"/>
          <w:lang w:eastAsia="ru-RU"/>
        </w:rPr>
        <w:t xml:space="preserve"> </w:t>
      </w:r>
      <w:r w:rsidR="002C1882" w:rsidRPr="002C1882">
        <w:rPr>
          <w:sz w:val="28"/>
          <w:szCs w:val="28"/>
          <w:lang w:eastAsia="ru-RU"/>
        </w:rPr>
        <w:t>natijasida</w:t>
      </w:r>
      <w:r w:rsidRPr="002C1882">
        <w:rPr>
          <w:sz w:val="28"/>
          <w:szCs w:val="28"/>
          <w:lang w:eastAsia="ru-RU"/>
        </w:rPr>
        <w:t xml:space="preserve"> </w:t>
      </w:r>
      <w:r w:rsidR="002C1882" w:rsidRPr="002C1882">
        <w:rPr>
          <w:sz w:val="28"/>
          <w:szCs w:val="28"/>
          <w:lang w:eastAsia="ru-RU"/>
        </w:rPr>
        <w:t>shakllangan</w:t>
      </w:r>
      <w:r w:rsidRPr="002C1882">
        <w:rPr>
          <w:sz w:val="28"/>
          <w:szCs w:val="28"/>
          <w:lang w:eastAsia="ru-RU"/>
        </w:rPr>
        <w:t xml:space="preserve"> </w:t>
      </w:r>
      <w:r w:rsidR="002C1882" w:rsidRPr="002C1882">
        <w:rPr>
          <w:sz w:val="28"/>
          <w:szCs w:val="28"/>
          <w:lang w:eastAsia="ru-RU"/>
        </w:rPr>
        <w:t>to‘lqin</w:t>
      </w:r>
      <w:r w:rsidRPr="002C1882">
        <w:rPr>
          <w:sz w:val="28"/>
          <w:szCs w:val="28"/>
          <w:lang w:eastAsia="ru-RU"/>
        </w:rPr>
        <w:t xml:space="preserve"> </w:t>
      </w:r>
      <w:r w:rsidR="002C1882" w:rsidRPr="002C1882">
        <w:rPr>
          <w:sz w:val="28"/>
          <w:szCs w:val="28"/>
          <w:lang w:eastAsia="ru-RU"/>
        </w:rPr>
        <w:t>yo‘naladi</w:t>
      </w:r>
      <w:r w:rsidRPr="002C1882">
        <w:rPr>
          <w:sz w:val="28"/>
          <w:szCs w:val="28"/>
          <w:lang w:eastAsia="ru-RU"/>
        </w:rPr>
        <w:t xml:space="preserve">. </w:t>
      </w:r>
      <w:r w:rsidR="002C1882" w:rsidRPr="002C1882">
        <w:rPr>
          <w:sz w:val="28"/>
          <w:szCs w:val="28"/>
          <w:lang w:eastAsia="ru-RU"/>
        </w:rPr>
        <w:t>Bu</w:t>
      </w:r>
      <w:r w:rsidRPr="002C1882">
        <w:rPr>
          <w:sz w:val="28"/>
          <w:szCs w:val="28"/>
          <w:lang w:eastAsia="ru-RU"/>
        </w:rPr>
        <w:t xml:space="preserve"> </w:t>
      </w:r>
      <w:r w:rsidR="002C1882" w:rsidRPr="002C1882">
        <w:rPr>
          <w:sz w:val="28"/>
          <w:szCs w:val="28"/>
          <w:lang w:eastAsia="ru-RU"/>
        </w:rPr>
        <w:t>to‘lqinlar</w:t>
      </w:r>
      <w:r w:rsidRPr="002C1882">
        <w:rPr>
          <w:sz w:val="28"/>
          <w:szCs w:val="28"/>
          <w:lang w:eastAsia="ru-RU"/>
        </w:rPr>
        <w:t xml:space="preserve"> </w:t>
      </w:r>
      <w:r w:rsidR="002C1882" w:rsidRPr="002C1882">
        <w:rPr>
          <w:sz w:val="28"/>
          <w:szCs w:val="28"/>
          <w:lang w:eastAsia="ru-RU"/>
        </w:rPr>
        <w:t>bosib</w:t>
      </w:r>
      <w:r w:rsidRPr="002C1882">
        <w:rPr>
          <w:sz w:val="28"/>
          <w:szCs w:val="28"/>
          <w:lang w:eastAsia="ru-RU"/>
        </w:rPr>
        <w:t xml:space="preserve"> </w:t>
      </w:r>
      <w:r w:rsidR="002C1882" w:rsidRPr="002C1882">
        <w:rPr>
          <w:sz w:val="28"/>
          <w:szCs w:val="28"/>
          <w:lang w:eastAsia="ru-RU"/>
        </w:rPr>
        <w:t>o‘tadigan</w:t>
      </w:r>
      <w:r w:rsidRPr="002C1882">
        <w:rPr>
          <w:sz w:val="28"/>
          <w:szCs w:val="28"/>
          <w:lang w:eastAsia="ru-RU"/>
        </w:rPr>
        <w:t xml:space="preserve"> </w:t>
      </w:r>
      <w:r w:rsidR="002C1882" w:rsidRPr="002C1882">
        <w:rPr>
          <w:sz w:val="28"/>
          <w:szCs w:val="28"/>
          <w:lang w:eastAsia="ru-RU"/>
        </w:rPr>
        <w:t>yo‘llari</w:t>
      </w:r>
      <w:r w:rsidRPr="002C1882">
        <w:rPr>
          <w:sz w:val="28"/>
          <w:szCs w:val="28"/>
          <w:lang w:eastAsia="ru-RU"/>
        </w:rPr>
        <w:t xml:space="preserve"> </w:t>
      </w:r>
      <w:r w:rsidR="002C1882" w:rsidRPr="002C1882">
        <w:rPr>
          <w:sz w:val="28"/>
          <w:szCs w:val="28"/>
          <w:lang w:eastAsia="ru-RU"/>
        </w:rPr>
        <w:t>bir</w:t>
      </w:r>
      <w:r w:rsidRPr="002C1882">
        <w:rPr>
          <w:sz w:val="28"/>
          <w:szCs w:val="28"/>
          <w:lang w:eastAsia="ru-RU"/>
        </w:rPr>
        <w:t xml:space="preserve"> </w:t>
      </w:r>
      <w:r w:rsidR="002C1882" w:rsidRPr="002C1882">
        <w:rPr>
          <w:sz w:val="28"/>
          <w:szCs w:val="28"/>
          <w:lang w:eastAsia="ru-RU"/>
        </w:rPr>
        <w:t>xil</w:t>
      </w:r>
      <w:r w:rsidRPr="002C1882">
        <w:rPr>
          <w:sz w:val="28"/>
          <w:szCs w:val="28"/>
          <w:lang w:eastAsia="ru-RU"/>
        </w:rPr>
        <w:t xml:space="preserve"> </w:t>
      </w:r>
      <w:r w:rsidR="002C1882" w:rsidRPr="002C1882">
        <w:rPr>
          <w:sz w:val="28"/>
          <w:szCs w:val="28"/>
          <w:lang w:eastAsia="ru-RU"/>
        </w:rPr>
        <w:t>bo‘lganligi</w:t>
      </w:r>
      <w:r w:rsidRPr="002C1882">
        <w:rPr>
          <w:sz w:val="28"/>
          <w:szCs w:val="28"/>
          <w:lang w:eastAsia="ru-RU"/>
        </w:rPr>
        <w:t xml:space="preserve"> </w:t>
      </w:r>
      <w:r w:rsidR="002C1882" w:rsidRPr="002C1882">
        <w:rPr>
          <w:sz w:val="28"/>
          <w:szCs w:val="28"/>
          <w:lang w:eastAsia="ru-RU"/>
        </w:rPr>
        <w:t>sababli</w:t>
      </w:r>
      <w:r w:rsidRPr="002C1882">
        <w:rPr>
          <w:sz w:val="28"/>
          <w:szCs w:val="28"/>
          <w:lang w:eastAsia="ru-RU"/>
        </w:rPr>
        <w:t xml:space="preserve">, </w:t>
      </w:r>
      <w:r w:rsidR="002C1882" w:rsidRPr="002C1882">
        <w:rPr>
          <w:sz w:val="28"/>
          <w:szCs w:val="28"/>
          <w:lang w:eastAsia="ru-RU"/>
        </w:rPr>
        <w:t>ular</w:t>
      </w:r>
      <w:r w:rsidRPr="002C1882">
        <w:rPr>
          <w:sz w:val="28"/>
          <w:szCs w:val="28"/>
          <w:lang w:eastAsia="ru-RU"/>
        </w:rPr>
        <w:t xml:space="preserve"> </w:t>
      </w:r>
      <w:r w:rsidR="002C1882" w:rsidRPr="002C1882">
        <w:rPr>
          <w:sz w:val="28"/>
          <w:szCs w:val="28"/>
          <w:lang w:eastAsia="ru-RU"/>
        </w:rPr>
        <w:t>bir</w:t>
      </w:r>
      <w:r w:rsidRPr="002C1882">
        <w:rPr>
          <w:sz w:val="28"/>
          <w:szCs w:val="28"/>
          <w:lang w:eastAsia="ru-RU"/>
        </w:rPr>
        <w:t xml:space="preserve"> </w:t>
      </w:r>
      <w:r w:rsidR="002C1882" w:rsidRPr="002C1882">
        <w:rPr>
          <w:sz w:val="28"/>
          <w:szCs w:val="28"/>
          <w:lang w:eastAsia="ru-RU"/>
        </w:rPr>
        <w:t>xil</w:t>
      </w:r>
      <w:r w:rsidRPr="002C1882">
        <w:rPr>
          <w:sz w:val="28"/>
          <w:szCs w:val="28"/>
          <w:lang w:eastAsia="ru-RU"/>
        </w:rPr>
        <w:t xml:space="preserve"> </w:t>
      </w:r>
      <w:r w:rsidR="002C1882" w:rsidRPr="002C1882">
        <w:rPr>
          <w:sz w:val="28"/>
          <w:szCs w:val="28"/>
          <w:lang w:eastAsia="ru-RU"/>
        </w:rPr>
        <w:t>fazada</w:t>
      </w:r>
      <w:r w:rsidRPr="002C1882">
        <w:rPr>
          <w:sz w:val="28"/>
          <w:szCs w:val="28"/>
          <w:lang w:eastAsia="ru-RU"/>
        </w:rPr>
        <w:t xml:space="preserve"> </w:t>
      </w:r>
      <w:r w:rsidR="002C1882" w:rsidRPr="002C1882">
        <w:rPr>
          <w:sz w:val="28"/>
          <w:szCs w:val="28"/>
          <w:lang w:eastAsia="ru-RU"/>
        </w:rPr>
        <w:t>qo‘shiladi</w:t>
      </w:r>
      <w:r w:rsidRPr="002C1882">
        <w:rPr>
          <w:sz w:val="28"/>
          <w:szCs w:val="28"/>
          <w:lang w:eastAsia="ru-RU"/>
        </w:rPr>
        <w:t>.</w:t>
      </w:r>
    </w:p>
    <w:p w:rsidR="00BF0D06" w:rsidRPr="002C1882" w:rsidRDefault="00436D27" w:rsidP="002C1882">
      <w:pPr>
        <w:tabs>
          <w:tab w:val="num" w:pos="-3686"/>
          <w:tab w:val="num" w:pos="0"/>
        </w:tabs>
        <w:ind w:firstLine="709"/>
        <w:jc w:val="both"/>
        <w:rPr>
          <w:sz w:val="28"/>
          <w:szCs w:val="28"/>
          <w:lang w:eastAsia="ru-RU"/>
        </w:rPr>
      </w:pPr>
      <w:r w:rsidRPr="002C1882">
        <w:rPr>
          <w:sz w:val="28"/>
          <w:szCs w:val="28"/>
          <w:lang w:eastAsia="ru-RU"/>
        </w:rPr>
        <w:t xml:space="preserve">Chapda «ace» va «abe» yo‘llari bo‘ylab tarqalgan to‘lqinlar shakllanadi. Bu to‘lqin fazalari yarim to‘lqin uzunligi </w:t>
      </w:r>
      <w:r w:rsidRPr="002C1882">
        <w:rPr>
          <w:rFonts w:ascii="Symbol" w:hAnsi="Symbol"/>
          <w:sz w:val="28"/>
          <w:szCs w:val="28"/>
          <w:lang w:val="ru-RU" w:eastAsia="ru-RU"/>
        </w:rPr>
        <w:sym w:font="Symbol" w:char="F04C"/>
      </w:r>
      <w:r w:rsidRPr="002C1882">
        <w:rPr>
          <w:sz w:val="28"/>
          <w:szCs w:val="28"/>
          <w:lang w:eastAsia="ru-RU"/>
        </w:rPr>
        <w:t>/2q(</w:t>
      </w:r>
      <w:r w:rsidRPr="002C1882">
        <w:rPr>
          <w:rFonts w:ascii="Symbol" w:hAnsi="Symbol"/>
          <w:sz w:val="28"/>
          <w:szCs w:val="28"/>
          <w:lang w:val="ru-RU" w:eastAsia="ru-RU"/>
        </w:rPr>
        <w:sym w:font="Symbol" w:char="F04C"/>
      </w:r>
      <w:r w:rsidRPr="002C1882">
        <w:rPr>
          <w:sz w:val="28"/>
          <w:szCs w:val="28"/>
          <w:lang w:eastAsia="ru-RU"/>
        </w:rPr>
        <w:t>/4q</w:t>
      </w:r>
      <w:r w:rsidRPr="002C1882">
        <w:rPr>
          <w:rFonts w:ascii="Symbol" w:hAnsi="Symbol"/>
          <w:sz w:val="28"/>
          <w:szCs w:val="28"/>
          <w:lang w:val="ru-RU" w:eastAsia="ru-RU"/>
        </w:rPr>
        <w:sym w:font="Symbol" w:char="F04C"/>
      </w:r>
      <w:r w:rsidRPr="002C1882">
        <w:rPr>
          <w:sz w:val="28"/>
          <w:szCs w:val="28"/>
          <w:lang w:eastAsia="ru-RU"/>
        </w:rPr>
        <w:t>/4) farqiga ega bo‘lganligi uchun qarama-qarshi fazada joylashadi va bu yo‘nalishida energiya tarmoqlanmaydi.</w:t>
      </w:r>
    </w:p>
    <w:p w:rsidR="00BF0D06" w:rsidRPr="002C1882" w:rsidRDefault="00436D27" w:rsidP="002C1882">
      <w:pPr>
        <w:tabs>
          <w:tab w:val="num" w:pos="-3686"/>
          <w:tab w:val="num" w:pos="0"/>
        </w:tabs>
        <w:ind w:firstLine="709"/>
        <w:jc w:val="both"/>
        <w:rPr>
          <w:sz w:val="28"/>
          <w:szCs w:val="28"/>
          <w:lang w:eastAsia="ru-RU"/>
        </w:rPr>
      </w:pPr>
      <w:r w:rsidRPr="002C1882">
        <w:rPr>
          <w:sz w:val="28"/>
          <w:szCs w:val="28"/>
          <w:lang w:eastAsia="ru-RU"/>
        </w:rPr>
        <w:lastRenderedPageBreak/>
        <w:t>Asosiy to‘lqino‘tkazgichda ixtiyoriy Z</w:t>
      </w:r>
      <w:r w:rsidRPr="002C1882">
        <w:rPr>
          <w:sz w:val="28"/>
          <w:szCs w:val="28"/>
          <w:vertAlign w:val="subscript"/>
          <w:lang w:eastAsia="ru-RU"/>
        </w:rPr>
        <w:t>N1</w:t>
      </w:r>
      <w:r w:rsidRPr="002C1882">
        <w:rPr>
          <w:sz w:val="28"/>
          <w:szCs w:val="28"/>
          <w:lang w:eastAsia="ru-RU"/>
        </w:rPr>
        <w:t xml:space="preserve"> yuklanish o‘rnatilganda R</w:t>
      </w:r>
      <w:r w:rsidRPr="002C1882">
        <w:rPr>
          <w:sz w:val="28"/>
          <w:szCs w:val="28"/>
          <w:vertAlign w:val="subscript"/>
          <w:lang w:eastAsia="ru-RU"/>
        </w:rPr>
        <w:t>1</w:t>
      </w:r>
      <w:r w:rsidRPr="002C1882">
        <w:rPr>
          <w:sz w:val="28"/>
          <w:szCs w:val="28"/>
          <w:vertAlign w:val="superscript"/>
          <w:lang w:eastAsia="ru-RU"/>
        </w:rPr>
        <w:t>-</w:t>
      </w:r>
      <w:r w:rsidRPr="002C1882">
        <w:rPr>
          <w:sz w:val="28"/>
          <w:szCs w:val="28"/>
          <w:lang w:eastAsia="ru-RU"/>
        </w:rPr>
        <w:t xml:space="preserve">  quvvatli teskari to‘lqin hosil bo‘ladi. Asosiy to‘lqino‘tkazgichdan «fbe» va «fce» yo‘llar bo‘ylab kelgan qaytgan to‘lqinlar bir xil fazalarda qo‘shiladi va tarmoqlovchi to‘lqino‘tkazgichning Z</w:t>
      </w:r>
      <w:r w:rsidRPr="002C1882">
        <w:rPr>
          <w:sz w:val="28"/>
          <w:szCs w:val="28"/>
          <w:vertAlign w:val="subscript"/>
          <w:lang w:eastAsia="ru-RU"/>
        </w:rPr>
        <w:t>N2</w:t>
      </w:r>
      <w:r w:rsidRPr="002C1882">
        <w:rPr>
          <w:sz w:val="28"/>
          <w:szCs w:val="28"/>
          <w:lang w:eastAsia="ru-RU"/>
        </w:rPr>
        <w:t xml:space="preserve"> moslashgan yuklanishida yutiladi.</w:t>
      </w:r>
    </w:p>
    <w:p w:rsidR="00BF0D06" w:rsidRPr="002C1882" w:rsidRDefault="00436D27" w:rsidP="002C1882">
      <w:pPr>
        <w:tabs>
          <w:tab w:val="num" w:pos="-3686"/>
          <w:tab w:val="num" w:pos="0"/>
        </w:tabs>
        <w:ind w:firstLine="709"/>
        <w:jc w:val="both"/>
        <w:rPr>
          <w:sz w:val="28"/>
          <w:szCs w:val="28"/>
          <w:lang w:eastAsia="ru-RU"/>
        </w:rPr>
      </w:pPr>
      <w:r w:rsidRPr="002C1882">
        <w:rPr>
          <w:sz w:val="28"/>
          <w:szCs w:val="28"/>
          <w:lang w:eastAsia="ru-RU"/>
        </w:rPr>
        <w:t>Shunday qilib, R</w:t>
      </w:r>
      <w:r w:rsidRPr="002C1882">
        <w:rPr>
          <w:sz w:val="28"/>
          <w:szCs w:val="28"/>
          <w:vertAlign w:val="subscript"/>
          <w:lang w:eastAsia="ru-RU"/>
        </w:rPr>
        <w:t>2</w:t>
      </w:r>
      <w:r w:rsidRPr="002C1882">
        <w:rPr>
          <w:sz w:val="28"/>
          <w:szCs w:val="28"/>
          <w:vertAlign w:val="superscript"/>
          <w:lang w:eastAsia="ru-RU"/>
        </w:rPr>
        <w:t>q</w:t>
      </w:r>
      <w:r w:rsidRPr="002C1882">
        <w:rPr>
          <w:sz w:val="28"/>
          <w:szCs w:val="28"/>
          <w:lang w:eastAsia="ru-RU"/>
        </w:rPr>
        <w:t xml:space="preserve"> quvvatli to‘g‘ri to‘lqin va R</w:t>
      </w:r>
      <w:r w:rsidRPr="002C1882">
        <w:rPr>
          <w:sz w:val="28"/>
          <w:szCs w:val="28"/>
          <w:vertAlign w:val="subscript"/>
          <w:lang w:eastAsia="ru-RU"/>
        </w:rPr>
        <w:t>2</w:t>
      </w:r>
      <w:r w:rsidRPr="002C1882">
        <w:rPr>
          <w:sz w:val="28"/>
          <w:szCs w:val="28"/>
          <w:vertAlign w:val="superscript"/>
          <w:lang w:eastAsia="ru-RU"/>
        </w:rPr>
        <w:t>-</w:t>
      </w:r>
      <w:r w:rsidRPr="002C1882">
        <w:rPr>
          <w:sz w:val="28"/>
          <w:szCs w:val="28"/>
          <w:lang w:eastAsia="ru-RU"/>
        </w:rPr>
        <w:t xml:space="preserve">  quvvatli teskari to‘lqinlar tarmoqlovchi to‘lqin o‘tkazgichda  </w:t>
      </w:r>
      <w:r w:rsidRPr="002C1882">
        <w:rPr>
          <w:sz w:val="28"/>
          <w:szCs w:val="28"/>
          <w:u w:val="single"/>
          <w:lang w:eastAsia="ru-RU"/>
        </w:rPr>
        <w:t>bo‘lingan</w:t>
      </w:r>
      <w:r w:rsidRPr="002C1882">
        <w:rPr>
          <w:sz w:val="28"/>
          <w:szCs w:val="28"/>
          <w:lang w:eastAsia="ru-RU"/>
        </w:rPr>
        <w:t>.</w:t>
      </w:r>
    </w:p>
    <w:p w:rsidR="00BF0D06" w:rsidRPr="002C1882" w:rsidRDefault="00436D27" w:rsidP="002C1882">
      <w:pPr>
        <w:tabs>
          <w:tab w:val="num" w:pos="-3686"/>
          <w:tab w:val="num" w:pos="0"/>
        </w:tabs>
        <w:ind w:firstLine="709"/>
        <w:jc w:val="both"/>
        <w:rPr>
          <w:sz w:val="28"/>
          <w:szCs w:val="28"/>
          <w:lang w:eastAsia="ru-RU"/>
        </w:rPr>
      </w:pPr>
      <w:r w:rsidRPr="002C1882">
        <w:rPr>
          <w:sz w:val="28"/>
          <w:szCs w:val="28"/>
          <w:lang w:eastAsia="ru-RU"/>
        </w:rPr>
        <w:t>Z</w:t>
      </w:r>
      <w:r w:rsidRPr="002C1882">
        <w:rPr>
          <w:sz w:val="28"/>
          <w:szCs w:val="28"/>
          <w:vertAlign w:val="subscript"/>
          <w:lang w:eastAsia="ru-RU"/>
        </w:rPr>
        <w:t>N2</w:t>
      </w:r>
      <w:r w:rsidRPr="002C1882">
        <w:rPr>
          <w:sz w:val="28"/>
          <w:szCs w:val="28"/>
          <w:lang w:eastAsia="ru-RU"/>
        </w:rPr>
        <w:t>qZ</w:t>
      </w:r>
      <w:r w:rsidRPr="002C1882">
        <w:rPr>
          <w:sz w:val="28"/>
          <w:szCs w:val="28"/>
          <w:vertAlign w:val="subscript"/>
          <w:lang w:eastAsia="ru-RU"/>
        </w:rPr>
        <w:t>0</w:t>
      </w:r>
      <w:r w:rsidRPr="002C1882">
        <w:rPr>
          <w:sz w:val="28"/>
          <w:szCs w:val="28"/>
          <w:lang w:eastAsia="ru-RU"/>
        </w:rPr>
        <w:t xml:space="preserve"> bo‘lganda R</w:t>
      </w:r>
      <w:r w:rsidRPr="002C1882">
        <w:rPr>
          <w:sz w:val="28"/>
          <w:szCs w:val="28"/>
          <w:vertAlign w:val="subscript"/>
          <w:lang w:eastAsia="ru-RU"/>
        </w:rPr>
        <w:t>2</w:t>
      </w:r>
      <w:r w:rsidRPr="002C1882">
        <w:rPr>
          <w:sz w:val="28"/>
          <w:szCs w:val="28"/>
          <w:vertAlign w:val="superscript"/>
          <w:lang w:eastAsia="ru-RU"/>
        </w:rPr>
        <w:t>q</w:t>
      </w:r>
      <w:r w:rsidRPr="002C1882">
        <w:rPr>
          <w:sz w:val="28"/>
          <w:szCs w:val="28"/>
          <w:lang w:eastAsia="ru-RU"/>
        </w:rPr>
        <w:t xml:space="preserve"> quvvat R</w:t>
      </w:r>
      <w:r w:rsidRPr="002C1882">
        <w:rPr>
          <w:sz w:val="28"/>
          <w:szCs w:val="28"/>
          <w:vertAlign w:val="subscript"/>
          <w:lang w:eastAsia="ru-RU"/>
        </w:rPr>
        <w:t>1</w:t>
      </w:r>
      <w:r w:rsidRPr="002C1882">
        <w:rPr>
          <w:sz w:val="28"/>
          <w:szCs w:val="28"/>
          <w:vertAlign w:val="superscript"/>
          <w:lang w:eastAsia="ru-RU"/>
        </w:rPr>
        <w:t>q</w:t>
      </w:r>
      <w:r w:rsidRPr="002C1882">
        <w:rPr>
          <w:sz w:val="28"/>
          <w:szCs w:val="28"/>
          <w:lang w:eastAsia="ru-RU"/>
        </w:rPr>
        <w:t xml:space="preserve"> quvvatga proporsionaldir.</w:t>
      </w:r>
    </w:p>
    <w:p w:rsidR="00BF0D06" w:rsidRPr="002C1882" w:rsidRDefault="00436D27" w:rsidP="00EB4CEC">
      <w:pPr>
        <w:tabs>
          <w:tab w:val="num" w:pos="-3686"/>
          <w:tab w:val="num" w:pos="0"/>
        </w:tabs>
        <w:jc w:val="center"/>
        <w:rPr>
          <w:sz w:val="28"/>
          <w:szCs w:val="28"/>
          <w:lang w:val="ru-RU" w:eastAsia="ru-RU"/>
        </w:rPr>
      </w:pPr>
      <w:r>
        <w:rPr>
          <w:sz w:val="28"/>
          <w:szCs w:val="28"/>
        </w:rPr>
        <w:object w:dxaOrig="9221" w:dyaOrig="8500">
          <v:shape id="_x0000_i1881" type="#_x0000_t75" style="width:460.2pt;height:424.8pt" o:ole="" fillcolor="window">
            <v:imagedata r:id="rId1628" o:title=""/>
          </v:shape>
          <o:OLEObject Type="Embed" ProgID="PBrush" ShapeID="_x0000_i1881" DrawAspect="Content" ObjectID="_1797500040" r:id="rId1629"/>
        </w:object>
      </w:r>
    </w:p>
    <w:p w:rsidR="00BF0D06" w:rsidRPr="002C1882" w:rsidRDefault="00BF0D06" w:rsidP="002C1882">
      <w:pPr>
        <w:tabs>
          <w:tab w:val="num" w:pos="-3686"/>
          <w:tab w:val="num" w:pos="0"/>
        </w:tabs>
        <w:ind w:firstLine="709"/>
        <w:jc w:val="center"/>
        <w:rPr>
          <w:sz w:val="28"/>
          <w:szCs w:val="28"/>
          <w:lang w:val="ru-RU" w:eastAsia="ru-RU"/>
        </w:rPr>
      </w:pPr>
    </w:p>
    <w:p w:rsidR="00BF0D06" w:rsidRPr="002C1882" w:rsidRDefault="00436D27" w:rsidP="002C1882">
      <w:pPr>
        <w:tabs>
          <w:tab w:val="num" w:pos="-3686"/>
          <w:tab w:val="num" w:pos="0"/>
        </w:tabs>
        <w:ind w:firstLine="709"/>
        <w:jc w:val="center"/>
        <w:rPr>
          <w:sz w:val="28"/>
          <w:szCs w:val="28"/>
          <w:lang w:eastAsia="ru-RU"/>
        </w:rPr>
      </w:pPr>
      <w:r w:rsidRPr="002C1882">
        <w:rPr>
          <w:sz w:val="28"/>
          <w:szCs w:val="28"/>
          <w:lang w:eastAsia="ru-RU"/>
        </w:rPr>
        <w:t>2.2-</w:t>
      </w:r>
      <w:r w:rsidR="002C1882" w:rsidRPr="002C1882">
        <w:rPr>
          <w:sz w:val="28"/>
          <w:szCs w:val="28"/>
          <w:lang w:eastAsia="ru-RU"/>
        </w:rPr>
        <w:t>rasm</w:t>
      </w:r>
      <w:r w:rsidRPr="002C1882">
        <w:rPr>
          <w:sz w:val="28"/>
          <w:szCs w:val="28"/>
          <w:lang w:eastAsia="ru-RU"/>
        </w:rPr>
        <w:t xml:space="preserve">. </w:t>
      </w:r>
      <w:r w:rsidR="002C1882" w:rsidRPr="002C1882">
        <w:rPr>
          <w:sz w:val="28"/>
          <w:szCs w:val="28"/>
          <w:lang w:eastAsia="ru-RU"/>
        </w:rPr>
        <w:t>Yo‘naltirilgan</w:t>
      </w:r>
      <w:r w:rsidRPr="002C1882">
        <w:rPr>
          <w:sz w:val="28"/>
          <w:szCs w:val="28"/>
          <w:lang w:eastAsia="ru-RU"/>
        </w:rPr>
        <w:t xml:space="preserve"> </w:t>
      </w:r>
      <w:r w:rsidR="002C1882" w:rsidRPr="002C1882">
        <w:rPr>
          <w:sz w:val="28"/>
          <w:szCs w:val="28"/>
          <w:lang w:eastAsia="ru-RU"/>
        </w:rPr>
        <w:t>tarmoqlagichning</w:t>
      </w:r>
      <w:r w:rsidRPr="002C1882">
        <w:rPr>
          <w:sz w:val="28"/>
          <w:szCs w:val="28"/>
          <w:lang w:eastAsia="ru-RU"/>
        </w:rPr>
        <w:t xml:space="preserve"> </w:t>
      </w:r>
      <w:r w:rsidR="002C1882" w:rsidRPr="002C1882">
        <w:rPr>
          <w:sz w:val="28"/>
          <w:szCs w:val="28"/>
          <w:lang w:eastAsia="ru-RU"/>
        </w:rPr>
        <w:t>ishlash</w:t>
      </w:r>
    </w:p>
    <w:p w:rsidR="00BF0D06" w:rsidRPr="002C1882" w:rsidRDefault="00436D27" w:rsidP="002C1882">
      <w:pPr>
        <w:tabs>
          <w:tab w:val="num" w:pos="-3686"/>
          <w:tab w:val="num" w:pos="0"/>
        </w:tabs>
        <w:ind w:firstLine="709"/>
        <w:jc w:val="center"/>
        <w:rPr>
          <w:sz w:val="28"/>
          <w:szCs w:val="28"/>
          <w:lang w:eastAsia="ru-RU"/>
        </w:rPr>
      </w:pPr>
      <w:r w:rsidRPr="002C1882">
        <w:rPr>
          <w:sz w:val="28"/>
          <w:szCs w:val="28"/>
          <w:lang w:eastAsia="ru-RU"/>
        </w:rPr>
        <w:t>tamoyilini tushuntirish</w:t>
      </w:r>
    </w:p>
    <w:p w:rsidR="00BF0D06" w:rsidRPr="002C1882" w:rsidRDefault="00436D27" w:rsidP="002C1882">
      <w:pPr>
        <w:tabs>
          <w:tab w:val="num" w:pos="-3686"/>
          <w:tab w:val="num" w:pos="0"/>
        </w:tabs>
        <w:ind w:firstLine="709"/>
        <w:jc w:val="both"/>
        <w:rPr>
          <w:sz w:val="28"/>
          <w:szCs w:val="28"/>
          <w:lang w:eastAsia="ru-RU"/>
        </w:rPr>
      </w:pPr>
      <w:r w:rsidRPr="002C1882">
        <w:rPr>
          <w:sz w:val="28"/>
          <w:szCs w:val="28"/>
          <w:lang w:eastAsia="ru-RU"/>
        </w:rPr>
        <w:t>Agar tarmoqlovchi to‘lqino‘tkazgichni 2.2.b-rasmda ko‘rsatilgandek aylantirsak, u holda qaytgan R</w:t>
      </w:r>
      <w:r w:rsidRPr="002C1882">
        <w:rPr>
          <w:sz w:val="28"/>
          <w:szCs w:val="28"/>
          <w:vertAlign w:val="subscript"/>
          <w:lang w:eastAsia="ru-RU"/>
        </w:rPr>
        <w:t>2</w:t>
      </w:r>
      <w:r w:rsidRPr="002C1882">
        <w:rPr>
          <w:sz w:val="28"/>
          <w:szCs w:val="28"/>
          <w:vertAlign w:val="superscript"/>
          <w:lang w:eastAsia="ru-RU"/>
        </w:rPr>
        <w:t>-</w:t>
      </w:r>
      <w:r w:rsidRPr="002C1882">
        <w:rPr>
          <w:sz w:val="28"/>
          <w:szCs w:val="28"/>
          <w:lang w:eastAsia="ru-RU"/>
        </w:rPr>
        <w:t xml:space="preserve"> to‘lqin quvvatini ajratishimiz mumkin. </w:t>
      </w:r>
    </w:p>
    <w:p w:rsidR="00BF0D06" w:rsidRPr="002C1882" w:rsidRDefault="00436D27" w:rsidP="002C1882">
      <w:pPr>
        <w:tabs>
          <w:tab w:val="num" w:pos="-3686"/>
          <w:tab w:val="num" w:pos="0"/>
        </w:tabs>
        <w:ind w:firstLine="709"/>
        <w:jc w:val="both"/>
        <w:rPr>
          <w:sz w:val="28"/>
          <w:szCs w:val="28"/>
          <w:lang w:eastAsia="ru-RU"/>
        </w:rPr>
      </w:pPr>
      <w:r w:rsidRPr="002C1882">
        <w:rPr>
          <w:sz w:val="28"/>
          <w:szCs w:val="28"/>
          <w:lang w:eastAsia="ru-RU"/>
        </w:rPr>
        <w:t>Shunday qilib, qarama-qarshi yo‘nalishdagi ikkita tarmoqlagichni qo‘llab, R</w:t>
      </w:r>
      <w:r w:rsidRPr="002C1882">
        <w:rPr>
          <w:sz w:val="28"/>
          <w:szCs w:val="28"/>
          <w:vertAlign w:val="subscript"/>
          <w:lang w:eastAsia="ru-RU"/>
        </w:rPr>
        <w:t>2</w:t>
      </w:r>
      <w:r w:rsidRPr="002C1882">
        <w:rPr>
          <w:sz w:val="28"/>
          <w:szCs w:val="28"/>
          <w:vertAlign w:val="superscript"/>
          <w:lang w:eastAsia="ru-RU"/>
        </w:rPr>
        <w:t>q</w:t>
      </w:r>
      <w:r w:rsidRPr="002C1882">
        <w:rPr>
          <w:sz w:val="28"/>
          <w:szCs w:val="28"/>
          <w:lang w:eastAsia="ru-RU"/>
        </w:rPr>
        <w:t xml:space="preserve"> va R</w:t>
      </w:r>
      <w:r w:rsidRPr="002C1882">
        <w:rPr>
          <w:sz w:val="28"/>
          <w:szCs w:val="28"/>
          <w:vertAlign w:val="subscript"/>
          <w:lang w:eastAsia="ru-RU"/>
        </w:rPr>
        <w:t>2</w:t>
      </w:r>
      <w:r w:rsidRPr="002C1882">
        <w:rPr>
          <w:sz w:val="28"/>
          <w:szCs w:val="28"/>
          <w:vertAlign w:val="superscript"/>
          <w:lang w:eastAsia="ru-RU"/>
        </w:rPr>
        <w:t>-</w:t>
      </w:r>
      <w:r w:rsidRPr="002C1882">
        <w:rPr>
          <w:sz w:val="28"/>
          <w:szCs w:val="28"/>
          <w:lang w:eastAsia="ru-RU"/>
        </w:rPr>
        <w:t xml:space="preserve"> hamda qaytish koeffitsiyentining moduli G ni aniqlash mumkin. Bunday qurilma reflektometr deb ataladi.</w:t>
      </w:r>
    </w:p>
    <w:p w:rsidR="00BF0D06" w:rsidRPr="002C1882" w:rsidRDefault="00436D27" w:rsidP="002C1882">
      <w:pPr>
        <w:ind w:firstLine="709"/>
        <w:jc w:val="right"/>
        <w:rPr>
          <w:sz w:val="28"/>
          <w:szCs w:val="28"/>
          <w:lang w:eastAsia="ru-RU"/>
        </w:rPr>
      </w:pPr>
      <w:r w:rsidRPr="002C1882">
        <w:rPr>
          <w:sz w:val="28"/>
          <w:szCs w:val="28"/>
          <w:lang w:eastAsia="ru-RU"/>
        </w:rPr>
        <w:t>G</w:t>
      </w:r>
      <w:r w:rsidRPr="002C1882">
        <w:rPr>
          <w:sz w:val="28"/>
          <w:szCs w:val="28"/>
          <w:vertAlign w:val="superscript"/>
          <w:lang w:eastAsia="ru-RU"/>
        </w:rPr>
        <w:t>2</w:t>
      </w:r>
      <w:r w:rsidRPr="002C1882">
        <w:rPr>
          <w:sz w:val="28"/>
          <w:szCs w:val="28"/>
          <w:lang w:eastAsia="ru-RU"/>
        </w:rPr>
        <w:t>q P</w:t>
      </w:r>
      <w:r w:rsidRPr="002C1882">
        <w:rPr>
          <w:sz w:val="28"/>
          <w:szCs w:val="28"/>
          <w:vertAlign w:val="subscript"/>
          <w:lang w:eastAsia="ru-RU"/>
        </w:rPr>
        <w:t>2</w:t>
      </w:r>
      <w:r w:rsidRPr="002C1882">
        <w:rPr>
          <w:sz w:val="28"/>
          <w:szCs w:val="28"/>
          <w:vertAlign w:val="superscript"/>
          <w:lang w:eastAsia="ru-RU"/>
        </w:rPr>
        <w:t>–</w:t>
      </w:r>
      <w:r w:rsidRPr="002C1882">
        <w:rPr>
          <w:sz w:val="28"/>
          <w:szCs w:val="28"/>
          <w:lang w:eastAsia="ru-RU"/>
        </w:rPr>
        <w:t>/P</w:t>
      </w:r>
      <w:r w:rsidRPr="002C1882">
        <w:rPr>
          <w:sz w:val="28"/>
          <w:szCs w:val="28"/>
          <w:vertAlign w:val="subscript"/>
          <w:lang w:eastAsia="ru-RU"/>
        </w:rPr>
        <w:t>2</w:t>
      </w:r>
      <w:r w:rsidRPr="002C1882">
        <w:rPr>
          <w:sz w:val="28"/>
          <w:szCs w:val="28"/>
          <w:vertAlign w:val="superscript"/>
          <w:lang w:eastAsia="ru-RU"/>
        </w:rPr>
        <w:t>q</w:t>
      </w:r>
      <w:r w:rsidRPr="002C1882">
        <w:rPr>
          <w:sz w:val="28"/>
          <w:szCs w:val="28"/>
          <w:lang w:eastAsia="ru-RU"/>
        </w:rPr>
        <w:t>.                                                    (2.1)</w:t>
      </w:r>
    </w:p>
    <w:p w:rsidR="00BF0D06" w:rsidRPr="002C1882" w:rsidRDefault="00436D27" w:rsidP="002C1882">
      <w:pPr>
        <w:tabs>
          <w:tab w:val="num" w:pos="-3686"/>
          <w:tab w:val="num" w:pos="0"/>
        </w:tabs>
        <w:ind w:firstLine="709"/>
        <w:jc w:val="both"/>
        <w:rPr>
          <w:sz w:val="28"/>
          <w:szCs w:val="28"/>
          <w:lang w:eastAsia="ru-RU"/>
        </w:rPr>
      </w:pPr>
      <w:r w:rsidRPr="002C1882">
        <w:rPr>
          <w:sz w:val="28"/>
          <w:szCs w:val="28"/>
          <w:lang w:eastAsia="ru-RU"/>
        </w:rPr>
        <w:lastRenderedPageBreak/>
        <w:t>Agar bitta yo‘naltirilgan tarmoqlagich mavjud bo‘lsa, R</w:t>
      </w:r>
      <w:r w:rsidRPr="002C1882">
        <w:rPr>
          <w:sz w:val="28"/>
          <w:szCs w:val="28"/>
          <w:vertAlign w:val="subscript"/>
          <w:lang w:eastAsia="ru-RU"/>
        </w:rPr>
        <w:t>2</w:t>
      </w:r>
      <w:r w:rsidRPr="002C1882">
        <w:rPr>
          <w:sz w:val="28"/>
          <w:szCs w:val="28"/>
          <w:vertAlign w:val="superscript"/>
          <w:lang w:eastAsia="ru-RU"/>
        </w:rPr>
        <w:t>q</w:t>
      </w:r>
      <w:r w:rsidRPr="002C1882">
        <w:rPr>
          <w:sz w:val="28"/>
          <w:szCs w:val="28"/>
          <w:lang w:eastAsia="ru-RU"/>
        </w:rPr>
        <w:t xml:space="preserve"> va R</w:t>
      </w:r>
      <w:r w:rsidRPr="002C1882">
        <w:rPr>
          <w:sz w:val="28"/>
          <w:szCs w:val="28"/>
          <w:vertAlign w:val="subscript"/>
          <w:lang w:eastAsia="ru-RU"/>
        </w:rPr>
        <w:t>2</w:t>
      </w:r>
      <w:r w:rsidRPr="002C1882">
        <w:rPr>
          <w:sz w:val="28"/>
          <w:szCs w:val="28"/>
          <w:vertAlign w:val="superscript"/>
          <w:lang w:eastAsia="ru-RU"/>
        </w:rPr>
        <w:t>-</w:t>
      </w:r>
      <w:r w:rsidRPr="002C1882">
        <w:rPr>
          <w:sz w:val="28"/>
          <w:szCs w:val="28"/>
          <w:lang w:eastAsia="ru-RU"/>
        </w:rPr>
        <w:t xml:space="preserve"> quvvatlarni, tarmoqlagichni avval to‘g‘ri keyin teskari yo‘nalishda ulash orqali o‘lchash mumkin.</w:t>
      </w:r>
    </w:p>
    <w:p w:rsidR="00BF0D06" w:rsidRPr="002C1882" w:rsidRDefault="00436D27" w:rsidP="002C1882">
      <w:pPr>
        <w:tabs>
          <w:tab w:val="num" w:pos="-3686"/>
          <w:tab w:val="num" w:pos="0"/>
        </w:tabs>
        <w:ind w:firstLine="709"/>
        <w:jc w:val="both"/>
        <w:rPr>
          <w:sz w:val="28"/>
          <w:szCs w:val="28"/>
          <w:lang w:eastAsia="ru-RU"/>
        </w:rPr>
      </w:pPr>
      <w:r w:rsidRPr="002C1882">
        <w:rPr>
          <w:sz w:val="28"/>
          <w:szCs w:val="28"/>
          <w:lang w:eastAsia="ru-RU"/>
        </w:rPr>
        <w:t>Tarmoqlagichning chiqishidagi yuklamaga keluvchi quvvatni quyidagi ifoda orqali hisoblashimiz mumkin:</w:t>
      </w:r>
    </w:p>
    <w:p w:rsidR="00BF0D06" w:rsidRPr="002C1882" w:rsidRDefault="00436D27" w:rsidP="002C1882">
      <w:pPr>
        <w:ind w:firstLine="709"/>
        <w:jc w:val="right"/>
        <w:rPr>
          <w:sz w:val="28"/>
          <w:szCs w:val="28"/>
          <w:lang w:val="ru-RU" w:eastAsia="ru-RU"/>
        </w:rPr>
      </w:pPr>
      <w:r w:rsidRPr="002C1882">
        <w:rPr>
          <w:sz w:val="28"/>
          <w:szCs w:val="28"/>
          <w:lang w:eastAsia="ru-RU"/>
        </w:rPr>
        <w:t>R</w:t>
      </w:r>
      <w:r w:rsidRPr="002C1882">
        <w:rPr>
          <w:sz w:val="28"/>
          <w:szCs w:val="28"/>
          <w:vertAlign w:val="subscript"/>
          <w:lang w:eastAsia="ru-RU"/>
        </w:rPr>
        <w:t xml:space="preserve">yu </w:t>
      </w:r>
      <w:r w:rsidRPr="002C1882">
        <w:rPr>
          <w:sz w:val="28"/>
          <w:szCs w:val="28"/>
          <w:lang w:eastAsia="ru-RU"/>
        </w:rPr>
        <w:t>q R</w:t>
      </w:r>
      <w:r w:rsidRPr="002C1882">
        <w:rPr>
          <w:sz w:val="28"/>
          <w:szCs w:val="28"/>
          <w:vertAlign w:val="subscript"/>
          <w:lang w:eastAsia="ru-RU"/>
        </w:rPr>
        <w:t xml:space="preserve">tush </w:t>
      </w:r>
      <w:r w:rsidRPr="002C1882">
        <w:rPr>
          <w:sz w:val="28"/>
          <w:szCs w:val="28"/>
          <w:lang w:eastAsia="ru-RU"/>
        </w:rPr>
        <w:t>– R</w:t>
      </w:r>
      <w:r w:rsidRPr="002C1882">
        <w:rPr>
          <w:sz w:val="28"/>
          <w:szCs w:val="28"/>
          <w:vertAlign w:val="subscript"/>
          <w:lang w:eastAsia="ru-RU"/>
        </w:rPr>
        <w:t>qay</w:t>
      </w:r>
      <w:r w:rsidRPr="002C1882">
        <w:rPr>
          <w:sz w:val="28"/>
          <w:szCs w:val="28"/>
          <w:lang w:eastAsia="ru-RU"/>
        </w:rPr>
        <w:t xml:space="preserve"> q R</w:t>
      </w:r>
      <w:r w:rsidRPr="002C1882">
        <w:rPr>
          <w:sz w:val="28"/>
          <w:szCs w:val="28"/>
          <w:vertAlign w:val="subscript"/>
          <w:lang w:eastAsia="ru-RU"/>
        </w:rPr>
        <w:t>tush</w:t>
      </w:r>
      <w:r w:rsidRPr="002C1882">
        <w:rPr>
          <w:sz w:val="28"/>
          <w:szCs w:val="28"/>
          <w:lang w:eastAsia="ru-RU"/>
        </w:rPr>
        <w:t>(1 – R</w:t>
      </w:r>
      <w:r w:rsidRPr="002C1882">
        <w:rPr>
          <w:sz w:val="28"/>
          <w:szCs w:val="28"/>
          <w:vertAlign w:val="subscript"/>
          <w:lang w:eastAsia="ru-RU"/>
        </w:rPr>
        <w:t>qay</w:t>
      </w:r>
      <w:r w:rsidRPr="002C1882">
        <w:rPr>
          <w:sz w:val="28"/>
          <w:szCs w:val="28"/>
          <w:lang w:eastAsia="ru-RU"/>
        </w:rPr>
        <w:t>/R</w:t>
      </w:r>
      <w:r w:rsidRPr="002C1882">
        <w:rPr>
          <w:sz w:val="28"/>
          <w:szCs w:val="28"/>
          <w:vertAlign w:val="subscript"/>
          <w:lang w:eastAsia="ru-RU"/>
        </w:rPr>
        <w:t>tush</w:t>
      </w:r>
      <w:r w:rsidRPr="002C1882">
        <w:rPr>
          <w:sz w:val="28"/>
          <w:szCs w:val="28"/>
          <w:lang w:eastAsia="ru-RU"/>
        </w:rPr>
        <w:t>) q R</w:t>
      </w:r>
      <w:r w:rsidRPr="002C1882">
        <w:rPr>
          <w:sz w:val="28"/>
          <w:szCs w:val="28"/>
          <w:vertAlign w:val="subscript"/>
          <w:lang w:eastAsia="ru-RU"/>
        </w:rPr>
        <w:t>tush</w:t>
      </w:r>
      <w:r w:rsidRPr="002C1882">
        <w:rPr>
          <w:sz w:val="28"/>
          <w:szCs w:val="28"/>
          <w:lang w:eastAsia="ru-RU"/>
        </w:rPr>
        <w:t>(1-G</w:t>
      </w:r>
      <w:r w:rsidRPr="002C1882">
        <w:rPr>
          <w:sz w:val="28"/>
          <w:szCs w:val="28"/>
          <w:vertAlign w:val="superscript"/>
          <w:lang w:eastAsia="ru-RU"/>
        </w:rPr>
        <w:t>2</w:t>
      </w:r>
      <w:r w:rsidRPr="002C1882">
        <w:rPr>
          <w:sz w:val="28"/>
          <w:szCs w:val="28"/>
          <w:lang w:eastAsia="ru-RU"/>
        </w:rPr>
        <w:t>) q P</w:t>
      </w:r>
      <w:r w:rsidRPr="002C1882">
        <w:rPr>
          <w:sz w:val="28"/>
          <w:szCs w:val="28"/>
          <w:vertAlign w:val="subscript"/>
          <w:lang w:eastAsia="ru-RU"/>
        </w:rPr>
        <w:t>1</w:t>
      </w:r>
      <w:r w:rsidRPr="002C1882">
        <w:rPr>
          <w:sz w:val="28"/>
          <w:szCs w:val="28"/>
          <w:vertAlign w:val="superscript"/>
          <w:lang w:eastAsia="ru-RU"/>
        </w:rPr>
        <w:t>q</w:t>
      </w:r>
      <w:r w:rsidRPr="002C1882">
        <w:rPr>
          <w:sz w:val="28"/>
          <w:szCs w:val="28"/>
          <w:lang w:eastAsia="ru-RU"/>
        </w:rPr>
        <w:t>(1-G</w:t>
      </w:r>
      <w:r w:rsidRPr="002C1882">
        <w:rPr>
          <w:sz w:val="28"/>
          <w:szCs w:val="28"/>
          <w:vertAlign w:val="superscript"/>
          <w:lang w:eastAsia="ru-RU"/>
        </w:rPr>
        <w:t>2</w:t>
      </w:r>
      <w:r w:rsidRPr="002C1882">
        <w:rPr>
          <w:sz w:val="28"/>
          <w:szCs w:val="28"/>
          <w:lang w:eastAsia="ru-RU"/>
        </w:rPr>
        <w:t xml:space="preserve">).          </w:t>
      </w:r>
      <w:r w:rsidRPr="002C1882">
        <w:rPr>
          <w:sz w:val="28"/>
          <w:szCs w:val="28"/>
          <w:lang w:val="ru-RU" w:eastAsia="ru-RU"/>
        </w:rPr>
        <w:t>(2.2)</w:t>
      </w:r>
    </w:p>
    <w:p w:rsidR="00BF0D06" w:rsidRPr="002C1882" w:rsidRDefault="00BF0D06" w:rsidP="002C1882">
      <w:pPr>
        <w:ind w:firstLine="709"/>
        <w:jc w:val="both"/>
        <w:rPr>
          <w:sz w:val="28"/>
          <w:szCs w:val="28"/>
          <w:lang w:val="ru-RU" w:eastAsia="ru-RU"/>
        </w:rPr>
      </w:pPr>
    </w:p>
    <w:bookmarkStart w:id="21" w:name="_MON_1178810228"/>
    <w:bookmarkStart w:id="22" w:name="_MON_1178828328"/>
    <w:bookmarkStart w:id="23" w:name="_MON_1182763486"/>
    <w:bookmarkStart w:id="24" w:name="_MON_1133123597"/>
    <w:bookmarkStart w:id="25" w:name="_MON_1134731040"/>
    <w:bookmarkStart w:id="26" w:name="_MON_1149492456"/>
    <w:bookmarkStart w:id="27" w:name="_MON_1149492491"/>
    <w:bookmarkStart w:id="28" w:name="_MON_1149492501"/>
    <w:bookmarkStart w:id="29" w:name="_MON_1178810063"/>
    <w:bookmarkStart w:id="30" w:name="_MON_1178810137"/>
    <w:bookmarkStart w:id="31" w:name="_MON_1178810142"/>
    <w:bookmarkEnd w:id="21"/>
    <w:bookmarkEnd w:id="22"/>
    <w:bookmarkEnd w:id="23"/>
    <w:bookmarkEnd w:id="24"/>
    <w:bookmarkEnd w:id="25"/>
    <w:bookmarkEnd w:id="26"/>
    <w:bookmarkEnd w:id="27"/>
    <w:bookmarkEnd w:id="28"/>
    <w:bookmarkEnd w:id="29"/>
    <w:bookmarkEnd w:id="30"/>
    <w:bookmarkEnd w:id="31"/>
    <w:bookmarkStart w:id="32" w:name="_MON_1178810215"/>
    <w:bookmarkEnd w:id="32"/>
    <w:p w:rsidR="00BF0D06" w:rsidRPr="002C1882" w:rsidRDefault="00436D27" w:rsidP="002C1882">
      <w:pPr>
        <w:ind w:firstLine="709"/>
        <w:jc w:val="center"/>
        <w:rPr>
          <w:sz w:val="28"/>
          <w:szCs w:val="28"/>
          <w:lang w:val="ru-RU" w:eastAsia="ru-RU"/>
        </w:rPr>
      </w:pPr>
      <w:r>
        <w:rPr>
          <w:sz w:val="28"/>
          <w:szCs w:val="28"/>
        </w:rPr>
        <w:object w:dxaOrig="7185" w:dyaOrig="1470">
          <v:shape id="_x0000_i1882" type="#_x0000_t75" style="width:359.4pt;height:73.8pt" o:ole="" fillcolor="window">
            <v:imagedata r:id="rId1630" o:title=""/>
          </v:shape>
          <o:OLEObject Type="Embed" ProgID="Word.Picture.8" ShapeID="_x0000_i1882" DrawAspect="Content" ObjectID="_1797500041" r:id="rId1631"/>
        </w:object>
      </w:r>
    </w:p>
    <w:p w:rsidR="00BF0D06" w:rsidRPr="002C1882" w:rsidRDefault="00436D27" w:rsidP="002C1882">
      <w:pPr>
        <w:tabs>
          <w:tab w:val="num" w:pos="-3686"/>
          <w:tab w:val="num" w:pos="0"/>
        </w:tabs>
        <w:ind w:firstLine="709"/>
        <w:jc w:val="both"/>
        <w:rPr>
          <w:sz w:val="28"/>
          <w:szCs w:val="28"/>
          <w:lang w:val="ru-RU" w:eastAsia="ru-RU"/>
        </w:rPr>
      </w:pPr>
      <w:r w:rsidRPr="002C1882">
        <w:rPr>
          <w:sz w:val="28"/>
          <w:szCs w:val="28"/>
          <w:lang w:val="ru-RU" w:eastAsia="ru-RU"/>
        </w:rPr>
        <w:t>Ikki tuynukli YT ning tor polosaliligi aloqa tuynuklari orasidagi chorak to‘lqin uzunligiga teng bo‘lgan o‘zgarmas masofadan kelib chiqadi. To‘lqin uzunligi o‘zgarganda tarmoqlovchi to‘lqino‘tkazgichning Z</w:t>
      </w:r>
      <w:r w:rsidRPr="002C1882">
        <w:rPr>
          <w:sz w:val="28"/>
          <w:szCs w:val="28"/>
          <w:vertAlign w:val="subscript"/>
          <w:lang w:val="ru-RU" w:eastAsia="ru-RU"/>
        </w:rPr>
        <w:t>H2</w:t>
      </w:r>
      <w:r w:rsidRPr="002C1882">
        <w:rPr>
          <w:sz w:val="28"/>
          <w:szCs w:val="28"/>
          <w:lang w:val="ru-RU" w:eastAsia="ru-RU"/>
        </w:rPr>
        <w:t xml:space="preserve"> yuklanishiga keluvchi to‘lqinlar to‘liq kompensatsiyalanmaydi (fazalar farqi 180</w:t>
      </w:r>
      <w:r w:rsidRPr="002C1882">
        <w:rPr>
          <w:sz w:val="28"/>
          <w:szCs w:val="28"/>
          <w:vertAlign w:val="superscript"/>
          <w:lang w:val="ru-RU" w:eastAsia="ru-RU"/>
        </w:rPr>
        <w:t>0</w:t>
      </w:r>
      <w:r w:rsidRPr="002C1882">
        <w:rPr>
          <w:sz w:val="28"/>
          <w:szCs w:val="28"/>
          <w:lang w:val="ru-RU" w:eastAsia="ru-RU"/>
        </w:rPr>
        <w:t xml:space="preserve"> dan o‘zgacha). Bu holat YT ni noaniq tayyorlashda ham kuzatiladi. </w:t>
      </w:r>
    </w:p>
    <w:p w:rsidR="00BF0D06" w:rsidRPr="007376CF" w:rsidRDefault="00436D27" w:rsidP="002C1882">
      <w:pPr>
        <w:tabs>
          <w:tab w:val="num" w:pos="-3686"/>
          <w:tab w:val="num" w:pos="0"/>
        </w:tabs>
        <w:ind w:firstLine="709"/>
        <w:jc w:val="both"/>
        <w:rPr>
          <w:sz w:val="28"/>
          <w:szCs w:val="28"/>
          <w:lang w:val="ru-RU" w:eastAsia="ru-RU"/>
        </w:rPr>
      </w:pPr>
      <w:r w:rsidRPr="00514A01">
        <w:rPr>
          <w:sz w:val="28"/>
          <w:szCs w:val="28"/>
          <w:lang w:eastAsia="ru-RU"/>
        </w:rPr>
        <w:t>Tuynuklar</w:t>
      </w:r>
      <w:r w:rsidRPr="007376CF">
        <w:rPr>
          <w:sz w:val="28"/>
          <w:szCs w:val="28"/>
          <w:lang w:val="ru-RU" w:eastAsia="ru-RU"/>
        </w:rPr>
        <w:t xml:space="preserve">  </w:t>
      </w:r>
      <w:r w:rsidRPr="00514A01">
        <w:rPr>
          <w:sz w:val="28"/>
          <w:szCs w:val="28"/>
          <w:lang w:eastAsia="ru-RU"/>
        </w:rPr>
        <w:t>sonining</w:t>
      </w:r>
      <w:r w:rsidRPr="007376CF">
        <w:rPr>
          <w:sz w:val="28"/>
          <w:szCs w:val="28"/>
          <w:lang w:val="ru-RU" w:eastAsia="ru-RU"/>
        </w:rPr>
        <w:t xml:space="preserve"> </w:t>
      </w:r>
      <w:r w:rsidRPr="00514A01">
        <w:rPr>
          <w:sz w:val="28"/>
          <w:szCs w:val="28"/>
          <w:lang w:eastAsia="ru-RU"/>
        </w:rPr>
        <w:t>ko</w:t>
      </w:r>
      <w:r w:rsidRPr="007376CF">
        <w:rPr>
          <w:sz w:val="28"/>
          <w:szCs w:val="28"/>
          <w:lang w:val="ru-RU" w:eastAsia="ru-RU"/>
        </w:rPr>
        <w:t>‘</w:t>
      </w:r>
      <w:r w:rsidRPr="00514A01">
        <w:rPr>
          <w:sz w:val="28"/>
          <w:szCs w:val="28"/>
          <w:lang w:eastAsia="ru-RU"/>
        </w:rPr>
        <w:t>paytirilishi</w:t>
      </w:r>
      <w:r w:rsidRPr="007376CF">
        <w:rPr>
          <w:sz w:val="28"/>
          <w:szCs w:val="28"/>
          <w:lang w:val="ru-RU" w:eastAsia="ru-RU"/>
        </w:rPr>
        <w:t xml:space="preserve"> </w:t>
      </w:r>
      <w:r w:rsidRPr="00514A01">
        <w:rPr>
          <w:sz w:val="28"/>
          <w:szCs w:val="28"/>
          <w:lang w:eastAsia="ru-RU"/>
        </w:rPr>
        <w:t>YT</w:t>
      </w:r>
      <w:r w:rsidRPr="007376CF">
        <w:rPr>
          <w:sz w:val="28"/>
          <w:szCs w:val="28"/>
          <w:lang w:val="ru-RU" w:eastAsia="ru-RU"/>
        </w:rPr>
        <w:t xml:space="preserve"> </w:t>
      </w:r>
      <w:r w:rsidRPr="00514A01">
        <w:rPr>
          <w:sz w:val="28"/>
          <w:szCs w:val="28"/>
          <w:lang w:eastAsia="ru-RU"/>
        </w:rPr>
        <w:t>ning</w:t>
      </w:r>
      <w:r w:rsidRPr="007376CF">
        <w:rPr>
          <w:sz w:val="28"/>
          <w:szCs w:val="28"/>
          <w:lang w:val="ru-RU" w:eastAsia="ru-RU"/>
        </w:rPr>
        <w:t xml:space="preserve"> </w:t>
      </w:r>
      <w:r w:rsidRPr="00514A01">
        <w:rPr>
          <w:sz w:val="28"/>
          <w:szCs w:val="28"/>
          <w:lang w:eastAsia="ru-RU"/>
        </w:rPr>
        <w:t>diapazonlilik</w:t>
      </w:r>
      <w:r w:rsidRPr="007376CF">
        <w:rPr>
          <w:sz w:val="28"/>
          <w:szCs w:val="28"/>
          <w:lang w:val="ru-RU" w:eastAsia="ru-RU"/>
        </w:rPr>
        <w:t xml:space="preserve"> </w:t>
      </w:r>
      <w:r w:rsidRPr="00514A01">
        <w:rPr>
          <w:sz w:val="28"/>
          <w:szCs w:val="28"/>
          <w:lang w:eastAsia="ru-RU"/>
        </w:rPr>
        <w:t>tavsifini</w:t>
      </w:r>
      <w:r w:rsidRPr="007376CF">
        <w:rPr>
          <w:sz w:val="28"/>
          <w:szCs w:val="28"/>
          <w:lang w:val="ru-RU" w:eastAsia="ru-RU"/>
        </w:rPr>
        <w:t xml:space="preserve"> </w:t>
      </w:r>
      <w:r w:rsidRPr="00514A01">
        <w:rPr>
          <w:sz w:val="28"/>
          <w:szCs w:val="28"/>
          <w:lang w:eastAsia="ru-RU"/>
        </w:rPr>
        <w:t>yaxshilaydi</w:t>
      </w:r>
      <w:r w:rsidRPr="007376CF">
        <w:rPr>
          <w:sz w:val="28"/>
          <w:szCs w:val="28"/>
          <w:lang w:val="ru-RU" w:eastAsia="ru-RU"/>
        </w:rPr>
        <w:t>.</w:t>
      </w:r>
    </w:p>
    <w:p w:rsidR="00BF0D06" w:rsidRPr="002C1882" w:rsidRDefault="00436D27" w:rsidP="002C1882">
      <w:pPr>
        <w:tabs>
          <w:tab w:val="num" w:pos="-3686"/>
          <w:tab w:val="num" w:pos="0"/>
        </w:tabs>
        <w:ind w:firstLine="709"/>
        <w:jc w:val="both"/>
        <w:rPr>
          <w:sz w:val="28"/>
          <w:szCs w:val="28"/>
          <w:lang w:eastAsia="ru-RU"/>
        </w:rPr>
      </w:pPr>
      <w:r w:rsidRPr="002C1882">
        <w:rPr>
          <w:sz w:val="28"/>
          <w:szCs w:val="28"/>
          <w:lang w:eastAsia="ru-RU"/>
        </w:rPr>
        <w:t xml:space="preserve">Yo‘naltirilgan tarmoqlagichning ikkita asosiy parametri mavjud. Bular uning </w:t>
      </w:r>
      <w:r w:rsidRPr="002C1882">
        <w:rPr>
          <w:i/>
          <w:sz w:val="28"/>
          <w:szCs w:val="28"/>
          <w:lang w:eastAsia="ru-RU"/>
        </w:rPr>
        <w:t>o‘tish susayishi</w:t>
      </w:r>
      <w:r w:rsidRPr="002C1882">
        <w:rPr>
          <w:sz w:val="28"/>
          <w:szCs w:val="28"/>
          <w:lang w:eastAsia="ru-RU"/>
        </w:rPr>
        <w:t xml:space="preserve"> va </w:t>
      </w:r>
      <w:r w:rsidRPr="002C1882">
        <w:rPr>
          <w:i/>
          <w:sz w:val="28"/>
          <w:szCs w:val="28"/>
          <w:lang w:eastAsia="ru-RU"/>
        </w:rPr>
        <w:t>yo‘nalganligidir.</w:t>
      </w:r>
    </w:p>
    <w:p w:rsidR="00BF0D06" w:rsidRPr="002C1882" w:rsidRDefault="00436D27" w:rsidP="002C1882">
      <w:pPr>
        <w:tabs>
          <w:tab w:val="num" w:pos="-3686"/>
          <w:tab w:val="num" w:pos="0"/>
        </w:tabs>
        <w:ind w:firstLine="709"/>
        <w:jc w:val="both"/>
        <w:rPr>
          <w:sz w:val="28"/>
          <w:szCs w:val="28"/>
          <w:lang w:eastAsia="ru-RU"/>
        </w:rPr>
      </w:pPr>
      <w:r w:rsidRPr="002C1882">
        <w:rPr>
          <w:sz w:val="28"/>
          <w:szCs w:val="28"/>
          <w:lang w:eastAsia="ru-RU"/>
        </w:rPr>
        <w:t>O‘tish susayishi L</w:t>
      </w:r>
      <w:r w:rsidRPr="002C1882">
        <w:rPr>
          <w:sz w:val="28"/>
          <w:szCs w:val="28"/>
          <w:vertAlign w:val="subscript"/>
          <w:lang w:eastAsia="ru-RU"/>
        </w:rPr>
        <w:t>o‘t</w:t>
      </w:r>
      <w:r w:rsidRPr="002C1882">
        <w:rPr>
          <w:sz w:val="28"/>
          <w:szCs w:val="28"/>
          <w:lang w:eastAsia="ru-RU"/>
        </w:rPr>
        <w:t xml:space="preserve"> detsibellarda o‘lchanadi va qo‘yidagicha aniqlanishi mumkin:</w:t>
      </w:r>
    </w:p>
    <w:p w:rsidR="00BF0D06" w:rsidRPr="002C1882" w:rsidRDefault="00436D27" w:rsidP="002C1882">
      <w:pPr>
        <w:ind w:firstLine="709"/>
        <w:jc w:val="right"/>
        <w:rPr>
          <w:sz w:val="28"/>
          <w:szCs w:val="28"/>
          <w:lang w:eastAsia="ru-RU"/>
        </w:rPr>
      </w:pPr>
      <w:r w:rsidRPr="002C1882">
        <w:rPr>
          <w:sz w:val="28"/>
          <w:szCs w:val="28"/>
          <w:lang w:eastAsia="ru-RU"/>
        </w:rPr>
        <w:t>L</w:t>
      </w:r>
      <w:r w:rsidRPr="002C1882">
        <w:rPr>
          <w:sz w:val="28"/>
          <w:szCs w:val="28"/>
          <w:vertAlign w:val="subscript"/>
          <w:lang w:eastAsia="ru-RU"/>
        </w:rPr>
        <w:t>o‘t</w:t>
      </w:r>
      <w:r w:rsidRPr="002C1882">
        <w:rPr>
          <w:sz w:val="28"/>
          <w:szCs w:val="28"/>
          <w:lang w:eastAsia="ru-RU"/>
        </w:rPr>
        <w:t>q10</w:t>
      </w:r>
      <w:r w:rsidRPr="002C1882">
        <w:rPr>
          <w:i/>
          <w:sz w:val="28"/>
          <w:szCs w:val="28"/>
          <w:lang w:eastAsia="ru-RU"/>
        </w:rPr>
        <w:t>lg</w:t>
      </w:r>
      <w:r w:rsidRPr="002C1882">
        <w:rPr>
          <w:sz w:val="28"/>
          <w:szCs w:val="28"/>
          <w:lang w:eastAsia="ru-RU"/>
        </w:rPr>
        <w:t>(P</w:t>
      </w:r>
      <w:r w:rsidRPr="002C1882">
        <w:rPr>
          <w:sz w:val="28"/>
          <w:szCs w:val="28"/>
          <w:vertAlign w:val="subscript"/>
          <w:lang w:eastAsia="ru-RU"/>
        </w:rPr>
        <w:t>1</w:t>
      </w:r>
      <w:r w:rsidRPr="002C1882">
        <w:rPr>
          <w:sz w:val="28"/>
          <w:szCs w:val="28"/>
          <w:vertAlign w:val="superscript"/>
          <w:lang w:eastAsia="ru-RU"/>
        </w:rPr>
        <w:t>q</w:t>
      </w:r>
      <w:r w:rsidRPr="002C1882">
        <w:rPr>
          <w:sz w:val="28"/>
          <w:szCs w:val="28"/>
          <w:lang w:eastAsia="ru-RU"/>
        </w:rPr>
        <w:t>/P</w:t>
      </w:r>
      <w:r w:rsidRPr="002C1882">
        <w:rPr>
          <w:sz w:val="28"/>
          <w:szCs w:val="28"/>
          <w:vertAlign w:val="subscript"/>
          <w:lang w:eastAsia="ru-RU"/>
        </w:rPr>
        <w:t>2</w:t>
      </w:r>
      <w:r w:rsidRPr="002C1882">
        <w:rPr>
          <w:sz w:val="28"/>
          <w:szCs w:val="28"/>
          <w:vertAlign w:val="superscript"/>
          <w:lang w:eastAsia="ru-RU"/>
        </w:rPr>
        <w:t>q</w:t>
      </w:r>
      <w:r w:rsidRPr="002C1882">
        <w:rPr>
          <w:sz w:val="28"/>
          <w:szCs w:val="28"/>
          <w:lang w:eastAsia="ru-RU"/>
        </w:rPr>
        <w:t>),                                            (2.3)</w:t>
      </w:r>
    </w:p>
    <w:p w:rsidR="00BF0D06" w:rsidRPr="002C1882" w:rsidRDefault="00436D27" w:rsidP="002C1882">
      <w:pPr>
        <w:tabs>
          <w:tab w:val="num" w:pos="-3686"/>
          <w:tab w:val="num" w:pos="0"/>
        </w:tabs>
        <w:ind w:firstLine="709"/>
        <w:jc w:val="both"/>
        <w:rPr>
          <w:sz w:val="28"/>
          <w:szCs w:val="28"/>
          <w:lang w:eastAsia="ru-RU"/>
        </w:rPr>
      </w:pPr>
      <w:r w:rsidRPr="002C1882">
        <w:rPr>
          <w:sz w:val="28"/>
          <w:szCs w:val="28"/>
          <w:lang w:eastAsia="ru-RU"/>
        </w:rPr>
        <w:t>bu yerda; R</w:t>
      </w:r>
      <w:r w:rsidRPr="002C1882">
        <w:rPr>
          <w:sz w:val="28"/>
          <w:szCs w:val="28"/>
          <w:vertAlign w:val="subscript"/>
          <w:lang w:eastAsia="ru-RU"/>
        </w:rPr>
        <w:t>1</w:t>
      </w:r>
      <w:r w:rsidRPr="002C1882">
        <w:rPr>
          <w:sz w:val="28"/>
          <w:szCs w:val="28"/>
          <w:vertAlign w:val="superscript"/>
          <w:lang w:eastAsia="ru-RU"/>
        </w:rPr>
        <w:t>q</w:t>
      </w:r>
      <w:r w:rsidRPr="002C1882">
        <w:rPr>
          <w:sz w:val="28"/>
          <w:szCs w:val="28"/>
          <w:lang w:eastAsia="ru-RU"/>
        </w:rPr>
        <w:t>-asosiy to‘lqino‘tkazgich bo‘ylab to‘g‘ri yo‘nalishda tarqalayotgan to‘lqin quvvati.</w:t>
      </w:r>
    </w:p>
    <w:p w:rsidR="00BF0D06" w:rsidRPr="002C1882" w:rsidRDefault="00436D27" w:rsidP="002C1882">
      <w:pPr>
        <w:tabs>
          <w:tab w:val="num" w:pos="-3686"/>
          <w:tab w:val="num" w:pos="-2127"/>
        </w:tabs>
        <w:ind w:firstLine="709"/>
        <w:jc w:val="both"/>
        <w:rPr>
          <w:sz w:val="28"/>
          <w:szCs w:val="28"/>
          <w:lang w:eastAsia="ru-RU"/>
        </w:rPr>
      </w:pPr>
      <w:r w:rsidRPr="002C1882">
        <w:rPr>
          <w:sz w:val="28"/>
          <w:szCs w:val="28"/>
          <w:lang w:eastAsia="ru-RU"/>
        </w:rPr>
        <w:tab/>
        <w:t xml:space="preserve">  </w:t>
      </w:r>
      <w:r w:rsidR="002C1882" w:rsidRPr="002C1882">
        <w:rPr>
          <w:sz w:val="28"/>
          <w:szCs w:val="28"/>
          <w:lang w:eastAsia="ru-RU"/>
        </w:rPr>
        <w:t>R</w:t>
      </w:r>
      <w:r w:rsidRPr="002C1882">
        <w:rPr>
          <w:sz w:val="28"/>
          <w:szCs w:val="28"/>
          <w:vertAlign w:val="subscript"/>
          <w:lang w:eastAsia="ru-RU"/>
        </w:rPr>
        <w:t>2</w:t>
      </w:r>
      <w:r w:rsidR="002C1882" w:rsidRPr="002C1882">
        <w:rPr>
          <w:sz w:val="28"/>
          <w:szCs w:val="28"/>
          <w:vertAlign w:val="superscript"/>
          <w:lang w:eastAsia="ru-RU"/>
        </w:rPr>
        <w:t>q</w:t>
      </w:r>
      <w:r w:rsidRPr="002C1882">
        <w:rPr>
          <w:sz w:val="28"/>
          <w:szCs w:val="28"/>
          <w:lang w:eastAsia="ru-RU"/>
        </w:rPr>
        <w:t>-</w:t>
      </w:r>
      <w:r w:rsidR="002C1882" w:rsidRPr="002C1882">
        <w:rPr>
          <w:sz w:val="28"/>
          <w:szCs w:val="28"/>
          <w:lang w:eastAsia="ru-RU"/>
        </w:rPr>
        <w:t>to‘g‘ri</w:t>
      </w:r>
      <w:r w:rsidRPr="002C1882">
        <w:rPr>
          <w:sz w:val="28"/>
          <w:szCs w:val="28"/>
          <w:lang w:eastAsia="ru-RU"/>
        </w:rPr>
        <w:t xml:space="preserve"> </w:t>
      </w:r>
      <w:r w:rsidR="002C1882" w:rsidRPr="002C1882">
        <w:rPr>
          <w:sz w:val="28"/>
          <w:szCs w:val="28"/>
          <w:lang w:eastAsia="ru-RU"/>
        </w:rPr>
        <w:t>yo‘nalishda</w:t>
      </w:r>
      <w:r w:rsidRPr="002C1882">
        <w:rPr>
          <w:sz w:val="28"/>
          <w:szCs w:val="28"/>
          <w:lang w:eastAsia="ru-RU"/>
        </w:rPr>
        <w:t xml:space="preserve"> </w:t>
      </w:r>
      <w:r w:rsidR="002C1882" w:rsidRPr="002C1882">
        <w:rPr>
          <w:sz w:val="28"/>
          <w:szCs w:val="28"/>
          <w:lang w:eastAsia="ru-RU"/>
        </w:rPr>
        <w:t>ikkinchi</w:t>
      </w:r>
      <w:r w:rsidRPr="002C1882">
        <w:rPr>
          <w:sz w:val="28"/>
          <w:szCs w:val="28"/>
          <w:lang w:eastAsia="ru-RU"/>
        </w:rPr>
        <w:t xml:space="preserve"> </w:t>
      </w:r>
      <w:r w:rsidR="002C1882" w:rsidRPr="002C1882">
        <w:rPr>
          <w:sz w:val="28"/>
          <w:szCs w:val="28"/>
          <w:lang w:eastAsia="ru-RU"/>
        </w:rPr>
        <w:t>to‘lqin</w:t>
      </w:r>
      <w:r w:rsidRPr="002C1882">
        <w:rPr>
          <w:sz w:val="28"/>
          <w:szCs w:val="28"/>
          <w:lang w:eastAsia="ru-RU"/>
        </w:rPr>
        <w:t xml:space="preserve"> </w:t>
      </w:r>
      <w:r w:rsidR="002C1882" w:rsidRPr="002C1882">
        <w:rPr>
          <w:sz w:val="28"/>
          <w:szCs w:val="28"/>
          <w:lang w:eastAsia="ru-RU"/>
        </w:rPr>
        <w:t>o‘tkazgichga</w:t>
      </w:r>
      <w:r w:rsidRPr="002C1882">
        <w:rPr>
          <w:sz w:val="28"/>
          <w:szCs w:val="28"/>
          <w:lang w:eastAsia="ru-RU"/>
        </w:rPr>
        <w:t xml:space="preserve"> </w:t>
      </w:r>
      <w:r w:rsidR="002C1882" w:rsidRPr="002C1882">
        <w:rPr>
          <w:sz w:val="28"/>
          <w:szCs w:val="28"/>
          <w:lang w:eastAsia="ru-RU"/>
        </w:rPr>
        <w:t>tarmoqlanayotgan</w:t>
      </w:r>
      <w:r w:rsidRPr="002C1882">
        <w:rPr>
          <w:sz w:val="28"/>
          <w:szCs w:val="28"/>
          <w:lang w:eastAsia="ru-RU"/>
        </w:rPr>
        <w:t xml:space="preserve"> </w:t>
      </w:r>
      <w:r w:rsidR="002C1882" w:rsidRPr="002C1882">
        <w:rPr>
          <w:sz w:val="28"/>
          <w:szCs w:val="28"/>
          <w:lang w:eastAsia="ru-RU"/>
        </w:rPr>
        <w:t>to‘lqin</w:t>
      </w:r>
      <w:r w:rsidRPr="002C1882">
        <w:rPr>
          <w:sz w:val="28"/>
          <w:szCs w:val="28"/>
          <w:lang w:eastAsia="ru-RU"/>
        </w:rPr>
        <w:t xml:space="preserve"> </w:t>
      </w:r>
      <w:r w:rsidR="002C1882" w:rsidRPr="002C1882">
        <w:rPr>
          <w:sz w:val="28"/>
          <w:szCs w:val="28"/>
          <w:lang w:eastAsia="ru-RU"/>
        </w:rPr>
        <w:t>quvvati</w:t>
      </w:r>
      <w:r w:rsidRPr="002C1882">
        <w:rPr>
          <w:sz w:val="28"/>
          <w:szCs w:val="28"/>
          <w:lang w:eastAsia="ru-RU"/>
        </w:rPr>
        <w:t>.</w:t>
      </w:r>
    </w:p>
    <w:p w:rsidR="00BF0D06" w:rsidRPr="002C1882" w:rsidRDefault="00436D27" w:rsidP="002C1882">
      <w:pPr>
        <w:tabs>
          <w:tab w:val="num" w:pos="-3686"/>
          <w:tab w:val="num" w:pos="0"/>
        </w:tabs>
        <w:ind w:firstLine="709"/>
        <w:jc w:val="both"/>
        <w:rPr>
          <w:sz w:val="28"/>
          <w:szCs w:val="28"/>
          <w:lang w:eastAsia="ru-RU"/>
        </w:rPr>
      </w:pPr>
      <w:r w:rsidRPr="002C1882">
        <w:rPr>
          <w:sz w:val="28"/>
          <w:szCs w:val="28"/>
          <w:lang w:eastAsia="ru-RU"/>
        </w:rPr>
        <w:t>Yo‘nalganlik L</w:t>
      </w:r>
      <w:r w:rsidRPr="002C1882">
        <w:rPr>
          <w:sz w:val="28"/>
          <w:szCs w:val="28"/>
          <w:vertAlign w:val="subscript"/>
          <w:lang w:eastAsia="ru-RU"/>
        </w:rPr>
        <w:t>yo‘n</w:t>
      </w:r>
      <w:r w:rsidRPr="002C1882">
        <w:rPr>
          <w:sz w:val="28"/>
          <w:szCs w:val="28"/>
          <w:lang w:eastAsia="ru-RU"/>
        </w:rPr>
        <w:t xml:space="preserve"> ham detsibellarda o‘lchanadi va quyidagi ifoda yordamida hisoblanishi mumkin:</w:t>
      </w:r>
    </w:p>
    <w:p w:rsidR="00BF0D06" w:rsidRPr="002C1882" w:rsidRDefault="00436D27" w:rsidP="002C1882">
      <w:pPr>
        <w:ind w:firstLine="709"/>
        <w:jc w:val="right"/>
        <w:rPr>
          <w:sz w:val="28"/>
          <w:szCs w:val="28"/>
          <w:lang w:eastAsia="ru-RU"/>
        </w:rPr>
      </w:pPr>
      <w:r w:rsidRPr="002C1882">
        <w:rPr>
          <w:sz w:val="28"/>
          <w:szCs w:val="28"/>
          <w:lang w:eastAsia="ru-RU"/>
        </w:rPr>
        <w:t>L</w:t>
      </w:r>
      <w:r w:rsidRPr="002C1882">
        <w:rPr>
          <w:sz w:val="28"/>
          <w:szCs w:val="28"/>
          <w:vertAlign w:val="subscript"/>
          <w:lang w:eastAsia="ru-RU"/>
        </w:rPr>
        <w:t>yo‘n</w:t>
      </w:r>
      <w:r w:rsidRPr="002C1882">
        <w:rPr>
          <w:sz w:val="28"/>
          <w:szCs w:val="28"/>
          <w:lang w:eastAsia="ru-RU"/>
        </w:rPr>
        <w:t>q10</w:t>
      </w:r>
      <w:r w:rsidRPr="002C1882">
        <w:rPr>
          <w:i/>
          <w:sz w:val="28"/>
          <w:szCs w:val="28"/>
          <w:lang w:eastAsia="ru-RU"/>
        </w:rPr>
        <w:t>lg</w:t>
      </w:r>
      <w:r w:rsidRPr="002C1882">
        <w:rPr>
          <w:sz w:val="28"/>
          <w:szCs w:val="28"/>
          <w:lang w:eastAsia="ru-RU"/>
        </w:rPr>
        <w:t>(P</w:t>
      </w:r>
      <w:r w:rsidRPr="002C1882">
        <w:rPr>
          <w:sz w:val="28"/>
          <w:szCs w:val="28"/>
          <w:vertAlign w:val="subscript"/>
          <w:lang w:eastAsia="ru-RU"/>
        </w:rPr>
        <w:t>2</w:t>
      </w:r>
      <w:r w:rsidRPr="002C1882">
        <w:rPr>
          <w:sz w:val="28"/>
          <w:szCs w:val="28"/>
          <w:vertAlign w:val="superscript"/>
          <w:lang w:eastAsia="ru-RU"/>
        </w:rPr>
        <w:t>q</w:t>
      </w:r>
      <w:r w:rsidRPr="002C1882">
        <w:rPr>
          <w:sz w:val="28"/>
          <w:szCs w:val="28"/>
          <w:lang w:eastAsia="ru-RU"/>
        </w:rPr>
        <w:t>/ P</w:t>
      </w:r>
      <w:r w:rsidRPr="002C1882">
        <w:rPr>
          <w:sz w:val="28"/>
          <w:szCs w:val="28"/>
          <w:vertAlign w:val="subscript"/>
          <w:lang w:eastAsia="ru-RU"/>
        </w:rPr>
        <w:t>2</w:t>
      </w:r>
      <w:r w:rsidRPr="002C1882">
        <w:rPr>
          <w:sz w:val="28"/>
          <w:szCs w:val="28"/>
          <w:vertAlign w:val="superscript"/>
          <w:lang w:eastAsia="ru-RU"/>
        </w:rPr>
        <w:t>–</w:t>
      </w:r>
      <w:r w:rsidRPr="002C1882">
        <w:rPr>
          <w:sz w:val="28"/>
          <w:szCs w:val="28"/>
          <w:lang w:eastAsia="ru-RU"/>
        </w:rPr>
        <w:t>),                                          (2.4)</w:t>
      </w:r>
    </w:p>
    <w:p w:rsidR="00BF0D06" w:rsidRPr="002C1882" w:rsidRDefault="00436D27" w:rsidP="002C1882">
      <w:pPr>
        <w:tabs>
          <w:tab w:val="num" w:pos="-3686"/>
          <w:tab w:val="num" w:pos="0"/>
        </w:tabs>
        <w:ind w:firstLine="709"/>
        <w:jc w:val="both"/>
        <w:rPr>
          <w:sz w:val="28"/>
          <w:szCs w:val="28"/>
          <w:lang w:eastAsia="ru-RU"/>
        </w:rPr>
      </w:pPr>
      <w:r w:rsidRPr="002C1882">
        <w:rPr>
          <w:sz w:val="28"/>
          <w:szCs w:val="28"/>
          <w:lang w:eastAsia="ru-RU"/>
        </w:rPr>
        <w:t>bu yerda;  R</w:t>
      </w:r>
      <w:r w:rsidRPr="002C1882">
        <w:rPr>
          <w:sz w:val="28"/>
          <w:szCs w:val="28"/>
          <w:vertAlign w:val="subscript"/>
          <w:lang w:eastAsia="ru-RU"/>
        </w:rPr>
        <w:t>2</w:t>
      </w:r>
      <w:r w:rsidRPr="002C1882">
        <w:rPr>
          <w:sz w:val="28"/>
          <w:szCs w:val="28"/>
          <w:vertAlign w:val="superscript"/>
          <w:lang w:eastAsia="ru-RU"/>
        </w:rPr>
        <w:t>q</w:t>
      </w:r>
      <w:r w:rsidRPr="002C1882">
        <w:rPr>
          <w:sz w:val="28"/>
          <w:szCs w:val="28"/>
          <w:lang w:eastAsia="ru-RU"/>
        </w:rPr>
        <w:t xml:space="preserve"> – to‘g‘ri yo‘nalishda tarmoqlanayotgan quvvat</w:t>
      </w:r>
    </w:p>
    <w:p w:rsidR="00BF0D06" w:rsidRPr="002C1882" w:rsidRDefault="00436D27" w:rsidP="002C1882">
      <w:pPr>
        <w:tabs>
          <w:tab w:val="num" w:pos="-3686"/>
          <w:tab w:val="num" w:pos="0"/>
        </w:tabs>
        <w:ind w:firstLine="709"/>
        <w:jc w:val="both"/>
        <w:rPr>
          <w:sz w:val="28"/>
          <w:szCs w:val="28"/>
          <w:lang w:eastAsia="ru-RU"/>
        </w:rPr>
      </w:pPr>
      <w:r w:rsidRPr="002C1882">
        <w:rPr>
          <w:sz w:val="28"/>
          <w:szCs w:val="28"/>
          <w:lang w:eastAsia="ru-RU"/>
        </w:rPr>
        <w:t>R</w:t>
      </w:r>
      <w:r w:rsidRPr="002C1882">
        <w:rPr>
          <w:sz w:val="28"/>
          <w:szCs w:val="28"/>
          <w:vertAlign w:val="subscript"/>
          <w:lang w:eastAsia="ru-RU"/>
        </w:rPr>
        <w:t>2</w:t>
      </w:r>
      <w:r w:rsidRPr="002C1882">
        <w:rPr>
          <w:sz w:val="28"/>
          <w:szCs w:val="28"/>
          <w:vertAlign w:val="superscript"/>
          <w:lang w:eastAsia="ru-RU"/>
        </w:rPr>
        <w:t>-</w:t>
      </w:r>
      <w:r w:rsidRPr="002C1882">
        <w:rPr>
          <w:sz w:val="28"/>
          <w:szCs w:val="28"/>
          <w:lang w:eastAsia="ru-RU"/>
        </w:rPr>
        <w:t>–teskari yo‘nalishda tarmoqlanayotgan quvvat.</w:t>
      </w:r>
    </w:p>
    <w:p w:rsidR="00BF0D06" w:rsidRPr="002C1882" w:rsidRDefault="00436D27" w:rsidP="002C1882">
      <w:pPr>
        <w:tabs>
          <w:tab w:val="num" w:pos="-3686"/>
          <w:tab w:val="num" w:pos="0"/>
        </w:tabs>
        <w:ind w:firstLine="709"/>
        <w:jc w:val="both"/>
        <w:rPr>
          <w:sz w:val="28"/>
          <w:szCs w:val="28"/>
          <w:lang w:eastAsia="ru-RU"/>
        </w:rPr>
      </w:pPr>
      <w:r w:rsidRPr="002C1882">
        <w:rPr>
          <w:sz w:val="28"/>
          <w:szCs w:val="28"/>
          <w:lang w:eastAsia="ru-RU"/>
        </w:rPr>
        <w:t>Yaxshi tarmoqlagichlarda ham L</w:t>
      </w:r>
      <w:r w:rsidRPr="002C1882">
        <w:rPr>
          <w:sz w:val="28"/>
          <w:szCs w:val="28"/>
          <w:vertAlign w:val="subscript"/>
          <w:lang w:eastAsia="ru-RU"/>
        </w:rPr>
        <w:t>yo‘n</w:t>
      </w:r>
      <w:r w:rsidRPr="002C1882">
        <w:rPr>
          <w:sz w:val="28"/>
          <w:szCs w:val="28"/>
          <w:lang w:eastAsia="ru-RU"/>
        </w:rPr>
        <w:t xml:space="preserve"> parametri 40 dB dan oshmaydi. Bunga asosiy sabab, aloqa tuynuklari orasidagi masofaning noaniq joylashganligi va ularning bir xilda emasligidir.</w:t>
      </w:r>
    </w:p>
    <w:p w:rsidR="00BF0D06" w:rsidRPr="002C1882" w:rsidRDefault="00BF0D06" w:rsidP="002C1882">
      <w:pPr>
        <w:tabs>
          <w:tab w:val="num" w:pos="-3686"/>
          <w:tab w:val="num" w:pos="0"/>
        </w:tabs>
        <w:ind w:firstLine="709"/>
        <w:jc w:val="both"/>
        <w:rPr>
          <w:sz w:val="28"/>
          <w:szCs w:val="28"/>
          <w:lang w:eastAsia="ru-RU"/>
        </w:rPr>
      </w:pPr>
    </w:p>
    <w:p w:rsidR="00BF0D06" w:rsidRPr="002C1882" w:rsidRDefault="00436D27" w:rsidP="006A1AD8">
      <w:pPr>
        <w:numPr>
          <w:ilvl w:val="0"/>
          <w:numId w:val="36"/>
        </w:numPr>
        <w:tabs>
          <w:tab w:val="num" w:pos="0"/>
        </w:tabs>
        <w:ind w:left="0" w:firstLine="709"/>
        <w:jc w:val="center"/>
        <w:rPr>
          <w:b/>
          <w:sz w:val="28"/>
          <w:szCs w:val="28"/>
          <w:lang w:val="ru-RU" w:eastAsia="ru-RU"/>
        </w:rPr>
      </w:pPr>
      <w:r w:rsidRPr="002C1882">
        <w:rPr>
          <w:b/>
          <w:sz w:val="28"/>
          <w:szCs w:val="28"/>
          <w:lang w:val="ru-RU" w:eastAsia="ru-RU"/>
        </w:rPr>
        <w:t>TOPSHIRIQ</w:t>
      </w:r>
    </w:p>
    <w:p w:rsidR="00BF0D06" w:rsidRPr="002C1882" w:rsidRDefault="00BF0D06" w:rsidP="002C1882">
      <w:pPr>
        <w:tabs>
          <w:tab w:val="num" w:pos="-3828"/>
        </w:tabs>
        <w:ind w:firstLine="709"/>
        <w:jc w:val="both"/>
        <w:rPr>
          <w:sz w:val="28"/>
          <w:szCs w:val="28"/>
          <w:lang w:val="ru-RU" w:eastAsia="ru-RU"/>
        </w:rPr>
      </w:pPr>
    </w:p>
    <w:p w:rsidR="00BF0D06" w:rsidRPr="002C1882" w:rsidRDefault="00436D27" w:rsidP="002C1882">
      <w:pPr>
        <w:tabs>
          <w:tab w:val="num" w:pos="-3828"/>
        </w:tabs>
        <w:ind w:firstLine="709"/>
        <w:jc w:val="both"/>
        <w:rPr>
          <w:sz w:val="28"/>
          <w:szCs w:val="28"/>
          <w:lang w:val="ru-RU" w:eastAsia="ru-RU"/>
        </w:rPr>
      </w:pPr>
      <w:r w:rsidRPr="002C1882">
        <w:rPr>
          <w:sz w:val="28"/>
          <w:szCs w:val="28"/>
          <w:lang w:val="ru-RU" w:eastAsia="ru-RU"/>
        </w:rPr>
        <w:t xml:space="preserve">3.1. </w:t>
      </w:r>
      <w:r w:rsidR="002C1882" w:rsidRPr="002C1882">
        <w:rPr>
          <w:sz w:val="28"/>
          <w:szCs w:val="28"/>
          <w:lang w:val="ru-RU" w:eastAsia="ru-RU"/>
        </w:rPr>
        <w:t>Yo‘naltirilgan</w:t>
      </w:r>
      <w:r w:rsidRPr="002C1882">
        <w:rPr>
          <w:sz w:val="28"/>
          <w:szCs w:val="28"/>
          <w:lang w:val="ru-RU" w:eastAsia="ru-RU"/>
        </w:rPr>
        <w:t xml:space="preserve"> </w:t>
      </w:r>
      <w:r w:rsidR="002C1882" w:rsidRPr="002C1882">
        <w:rPr>
          <w:sz w:val="28"/>
          <w:szCs w:val="28"/>
          <w:lang w:val="ru-RU" w:eastAsia="ru-RU"/>
        </w:rPr>
        <w:t>tarmoqlagichni</w:t>
      </w:r>
      <w:r w:rsidRPr="002C1882">
        <w:rPr>
          <w:sz w:val="28"/>
          <w:szCs w:val="28"/>
          <w:lang w:val="ru-RU" w:eastAsia="ru-RU"/>
        </w:rPr>
        <w:t xml:space="preserve"> </w:t>
      </w:r>
      <w:r w:rsidR="002C1882" w:rsidRPr="002C1882">
        <w:rPr>
          <w:sz w:val="28"/>
          <w:szCs w:val="28"/>
          <w:lang w:val="ru-RU" w:eastAsia="ru-RU"/>
        </w:rPr>
        <w:t>tadqiq</w:t>
      </w:r>
      <w:r w:rsidRPr="002C1882">
        <w:rPr>
          <w:sz w:val="28"/>
          <w:szCs w:val="28"/>
          <w:lang w:val="ru-RU" w:eastAsia="ru-RU"/>
        </w:rPr>
        <w:t xml:space="preserve"> </w:t>
      </w:r>
      <w:r w:rsidR="002C1882" w:rsidRPr="002C1882">
        <w:rPr>
          <w:sz w:val="28"/>
          <w:szCs w:val="28"/>
          <w:lang w:val="ru-RU" w:eastAsia="ru-RU"/>
        </w:rPr>
        <w:t>eting</w:t>
      </w:r>
      <w:r w:rsidRPr="002C1882">
        <w:rPr>
          <w:sz w:val="28"/>
          <w:szCs w:val="28"/>
          <w:lang w:val="ru-RU" w:eastAsia="ru-RU"/>
        </w:rPr>
        <w:t xml:space="preserve">: </w:t>
      </w:r>
      <w:r w:rsidR="002C1882" w:rsidRPr="002C1882">
        <w:rPr>
          <w:sz w:val="28"/>
          <w:szCs w:val="28"/>
          <w:lang w:val="ru-RU" w:eastAsia="ru-RU"/>
        </w:rPr>
        <w:t>qurilma</w:t>
      </w:r>
      <w:r w:rsidRPr="002C1882">
        <w:rPr>
          <w:sz w:val="28"/>
          <w:szCs w:val="28"/>
          <w:lang w:val="ru-RU" w:eastAsia="ru-RU"/>
        </w:rPr>
        <w:t xml:space="preserve"> </w:t>
      </w:r>
      <w:r w:rsidR="002C1882" w:rsidRPr="002C1882">
        <w:rPr>
          <w:sz w:val="28"/>
          <w:szCs w:val="28"/>
          <w:lang w:val="ru-RU" w:eastAsia="ru-RU"/>
        </w:rPr>
        <w:t>va</w:t>
      </w:r>
      <w:r w:rsidRPr="002C1882">
        <w:rPr>
          <w:sz w:val="28"/>
          <w:szCs w:val="28"/>
          <w:lang w:val="ru-RU" w:eastAsia="ru-RU"/>
        </w:rPr>
        <w:t xml:space="preserve"> </w:t>
      </w:r>
      <w:r w:rsidR="002C1882" w:rsidRPr="002C1882">
        <w:rPr>
          <w:sz w:val="28"/>
          <w:szCs w:val="28"/>
          <w:lang w:val="ru-RU" w:eastAsia="ru-RU"/>
        </w:rPr>
        <w:t>uning</w:t>
      </w:r>
      <w:r w:rsidRPr="002C1882">
        <w:rPr>
          <w:sz w:val="28"/>
          <w:szCs w:val="28"/>
          <w:lang w:val="ru-RU" w:eastAsia="ru-RU"/>
        </w:rPr>
        <w:t xml:space="preserve"> </w:t>
      </w:r>
      <w:r w:rsidR="002C1882" w:rsidRPr="002C1882">
        <w:rPr>
          <w:sz w:val="28"/>
          <w:szCs w:val="28"/>
          <w:lang w:val="ru-RU" w:eastAsia="ru-RU"/>
        </w:rPr>
        <w:t>qo‘llanilish</w:t>
      </w:r>
      <w:r w:rsidRPr="002C1882">
        <w:rPr>
          <w:sz w:val="28"/>
          <w:szCs w:val="28"/>
          <w:lang w:val="ru-RU" w:eastAsia="ru-RU"/>
        </w:rPr>
        <w:t xml:space="preserve"> </w:t>
      </w:r>
      <w:r w:rsidR="002C1882" w:rsidRPr="002C1882">
        <w:rPr>
          <w:sz w:val="28"/>
          <w:szCs w:val="28"/>
          <w:lang w:val="ru-RU" w:eastAsia="ru-RU"/>
        </w:rPr>
        <w:t>sohasi</w:t>
      </w:r>
      <w:r w:rsidRPr="002C1882">
        <w:rPr>
          <w:sz w:val="28"/>
          <w:szCs w:val="28"/>
          <w:lang w:val="ru-RU" w:eastAsia="ru-RU"/>
        </w:rPr>
        <w:t xml:space="preserve"> </w:t>
      </w:r>
      <w:r w:rsidR="002C1882" w:rsidRPr="002C1882">
        <w:rPr>
          <w:sz w:val="28"/>
          <w:szCs w:val="28"/>
          <w:lang w:val="ru-RU" w:eastAsia="ru-RU"/>
        </w:rPr>
        <w:t>bilan</w:t>
      </w:r>
      <w:r w:rsidRPr="002C1882">
        <w:rPr>
          <w:sz w:val="28"/>
          <w:szCs w:val="28"/>
          <w:lang w:val="ru-RU" w:eastAsia="ru-RU"/>
        </w:rPr>
        <w:t xml:space="preserve"> </w:t>
      </w:r>
      <w:r w:rsidR="002C1882" w:rsidRPr="002C1882">
        <w:rPr>
          <w:sz w:val="28"/>
          <w:szCs w:val="28"/>
          <w:lang w:val="ru-RU" w:eastAsia="ru-RU"/>
        </w:rPr>
        <w:t>tanishing</w:t>
      </w:r>
      <w:r w:rsidRPr="002C1882">
        <w:rPr>
          <w:sz w:val="28"/>
          <w:szCs w:val="28"/>
          <w:lang w:val="ru-RU" w:eastAsia="ru-RU"/>
        </w:rPr>
        <w:t xml:space="preserve">; </w:t>
      </w:r>
      <w:r w:rsidR="002C1882" w:rsidRPr="002C1882">
        <w:rPr>
          <w:sz w:val="28"/>
          <w:szCs w:val="28"/>
          <w:lang w:val="ru-RU" w:eastAsia="ru-RU"/>
        </w:rPr>
        <w:t>o‘tish</w:t>
      </w:r>
      <w:r w:rsidRPr="002C1882">
        <w:rPr>
          <w:sz w:val="28"/>
          <w:szCs w:val="28"/>
          <w:lang w:val="ru-RU" w:eastAsia="ru-RU"/>
        </w:rPr>
        <w:t xml:space="preserve"> </w:t>
      </w:r>
      <w:r w:rsidR="002C1882" w:rsidRPr="002C1882">
        <w:rPr>
          <w:sz w:val="28"/>
          <w:szCs w:val="28"/>
          <w:lang w:val="ru-RU" w:eastAsia="ru-RU"/>
        </w:rPr>
        <w:t>susayishi</w:t>
      </w:r>
      <w:r w:rsidRPr="002C1882">
        <w:rPr>
          <w:sz w:val="28"/>
          <w:szCs w:val="28"/>
          <w:lang w:val="ru-RU" w:eastAsia="ru-RU"/>
        </w:rPr>
        <w:t xml:space="preserve"> </w:t>
      </w:r>
      <w:r w:rsidR="002C1882" w:rsidRPr="002C1882">
        <w:rPr>
          <w:sz w:val="28"/>
          <w:szCs w:val="28"/>
          <w:lang w:val="ru-RU" w:eastAsia="ru-RU"/>
        </w:rPr>
        <w:t>va</w:t>
      </w:r>
      <w:r w:rsidRPr="002C1882">
        <w:rPr>
          <w:sz w:val="28"/>
          <w:szCs w:val="28"/>
          <w:lang w:val="ru-RU" w:eastAsia="ru-RU"/>
        </w:rPr>
        <w:t xml:space="preserve"> </w:t>
      </w:r>
      <w:r w:rsidR="002C1882" w:rsidRPr="002C1882">
        <w:rPr>
          <w:sz w:val="28"/>
          <w:szCs w:val="28"/>
          <w:lang w:val="ru-RU" w:eastAsia="ru-RU"/>
        </w:rPr>
        <w:t>yo‘nalganlikni</w:t>
      </w:r>
      <w:r w:rsidRPr="002C1882">
        <w:rPr>
          <w:sz w:val="28"/>
          <w:szCs w:val="28"/>
          <w:lang w:val="ru-RU" w:eastAsia="ru-RU"/>
        </w:rPr>
        <w:t xml:space="preserve"> </w:t>
      </w:r>
      <w:r w:rsidR="002C1882" w:rsidRPr="002C1882">
        <w:rPr>
          <w:sz w:val="28"/>
          <w:szCs w:val="28"/>
          <w:lang w:val="ru-RU" w:eastAsia="ru-RU"/>
        </w:rPr>
        <w:t>o‘lchang</w:t>
      </w:r>
      <w:r w:rsidRPr="002C1882">
        <w:rPr>
          <w:sz w:val="28"/>
          <w:szCs w:val="28"/>
          <w:lang w:val="ru-RU" w:eastAsia="ru-RU"/>
        </w:rPr>
        <w:t>.</w:t>
      </w:r>
    </w:p>
    <w:p w:rsidR="00BF0D06" w:rsidRPr="002C1882" w:rsidRDefault="00436D27" w:rsidP="002C1882">
      <w:pPr>
        <w:tabs>
          <w:tab w:val="num" w:pos="-3828"/>
        </w:tabs>
        <w:ind w:firstLine="709"/>
        <w:jc w:val="both"/>
        <w:rPr>
          <w:sz w:val="28"/>
          <w:szCs w:val="28"/>
          <w:lang w:eastAsia="ru-RU"/>
        </w:rPr>
      </w:pPr>
      <w:r w:rsidRPr="002C1882">
        <w:rPr>
          <w:sz w:val="28"/>
          <w:szCs w:val="28"/>
          <w:lang w:eastAsia="ru-RU"/>
        </w:rPr>
        <w:t xml:space="preserve">3.2. </w:t>
      </w:r>
      <w:r w:rsidR="002C1882" w:rsidRPr="002C1882">
        <w:rPr>
          <w:sz w:val="28"/>
          <w:szCs w:val="28"/>
          <w:lang w:eastAsia="ru-RU"/>
        </w:rPr>
        <w:t>Yo‘naltirilgan</w:t>
      </w:r>
      <w:r w:rsidRPr="002C1882">
        <w:rPr>
          <w:sz w:val="28"/>
          <w:szCs w:val="28"/>
          <w:lang w:eastAsia="ru-RU"/>
        </w:rPr>
        <w:t xml:space="preserve"> </w:t>
      </w:r>
      <w:r w:rsidR="002C1882" w:rsidRPr="002C1882">
        <w:rPr>
          <w:sz w:val="28"/>
          <w:szCs w:val="28"/>
          <w:lang w:eastAsia="ru-RU"/>
        </w:rPr>
        <w:t>tarmoqlagich</w:t>
      </w:r>
      <w:r w:rsidRPr="002C1882">
        <w:rPr>
          <w:sz w:val="28"/>
          <w:szCs w:val="28"/>
          <w:lang w:eastAsia="ru-RU"/>
        </w:rPr>
        <w:t xml:space="preserve"> </w:t>
      </w:r>
      <w:r w:rsidR="002C1882" w:rsidRPr="002C1882">
        <w:rPr>
          <w:sz w:val="28"/>
          <w:szCs w:val="28"/>
          <w:lang w:eastAsia="ru-RU"/>
        </w:rPr>
        <w:t>yordamida</w:t>
      </w:r>
      <w:r w:rsidRPr="002C1882">
        <w:rPr>
          <w:sz w:val="28"/>
          <w:szCs w:val="28"/>
          <w:lang w:eastAsia="ru-RU"/>
        </w:rPr>
        <w:t xml:space="preserve"> </w:t>
      </w:r>
      <w:r w:rsidR="002C1882" w:rsidRPr="002C1882">
        <w:rPr>
          <w:sz w:val="28"/>
          <w:szCs w:val="28"/>
          <w:lang w:eastAsia="ru-RU"/>
        </w:rPr>
        <w:t>yuklamada</w:t>
      </w:r>
      <w:r w:rsidRPr="002C1882">
        <w:rPr>
          <w:sz w:val="28"/>
          <w:szCs w:val="28"/>
          <w:lang w:eastAsia="ru-RU"/>
        </w:rPr>
        <w:t xml:space="preserve"> </w:t>
      </w:r>
      <w:r w:rsidR="002C1882" w:rsidRPr="002C1882">
        <w:rPr>
          <w:sz w:val="28"/>
          <w:szCs w:val="28"/>
          <w:lang w:eastAsia="ru-RU"/>
        </w:rPr>
        <w:t>yutilayotgan</w:t>
      </w:r>
      <w:r w:rsidRPr="002C1882">
        <w:rPr>
          <w:sz w:val="28"/>
          <w:szCs w:val="28"/>
          <w:lang w:eastAsia="ru-RU"/>
        </w:rPr>
        <w:t xml:space="preserve"> </w:t>
      </w:r>
      <w:r w:rsidR="002C1882" w:rsidRPr="002C1882">
        <w:rPr>
          <w:sz w:val="28"/>
          <w:szCs w:val="28"/>
          <w:lang w:eastAsia="ru-RU"/>
        </w:rPr>
        <w:t>O‘YuCh</w:t>
      </w:r>
      <w:r w:rsidRPr="002C1882">
        <w:rPr>
          <w:sz w:val="28"/>
          <w:szCs w:val="28"/>
          <w:lang w:eastAsia="ru-RU"/>
        </w:rPr>
        <w:t xml:space="preserve"> </w:t>
      </w:r>
      <w:r w:rsidR="002C1882" w:rsidRPr="002C1882">
        <w:rPr>
          <w:sz w:val="28"/>
          <w:szCs w:val="28"/>
          <w:lang w:eastAsia="ru-RU"/>
        </w:rPr>
        <w:t>maydon</w:t>
      </w:r>
      <w:r w:rsidRPr="002C1882">
        <w:rPr>
          <w:sz w:val="28"/>
          <w:szCs w:val="28"/>
          <w:lang w:eastAsia="ru-RU"/>
        </w:rPr>
        <w:t xml:space="preserve"> </w:t>
      </w:r>
      <w:r w:rsidR="002C1882" w:rsidRPr="002C1882">
        <w:rPr>
          <w:sz w:val="28"/>
          <w:szCs w:val="28"/>
          <w:lang w:eastAsia="ru-RU"/>
        </w:rPr>
        <w:t>quvvatini</w:t>
      </w:r>
      <w:r w:rsidRPr="002C1882">
        <w:rPr>
          <w:sz w:val="28"/>
          <w:szCs w:val="28"/>
          <w:lang w:eastAsia="ru-RU"/>
        </w:rPr>
        <w:t xml:space="preserve"> </w:t>
      </w:r>
      <w:r w:rsidR="002C1882" w:rsidRPr="002C1882">
        <w:rPr>
          <w:sz w:val="28"/>
          <w:szCs w:val="28"/>
          <w:lang w:eastAsia="ru-RU"/>
        </w:rPr>
        <w:t>o‘lchang</w:t>
      </w:r>
      <w:r w:rsidRPr="002C1882">
        <w:rPr>
          <w:sz w:val="28"/>
          <w:szCs w:val="28"/>
          <w:lang w:eastAsia="ru-RU"/>
        </w:rPr>
        <w:t>.</w:t>
      </w:r>
    </w:p>
    <w:p w:rsidR="00BF0D06" w:rsidRPr="002C1882" w:rsidRDefault="00BF0D06" w:rsidP="002C1882">
      <w:pPr>
        <w:tabs>
          <w:tab w:val="num" w:pos="-3686"/>
          <w:tab w:val="num" w:pos="0"/>
        </w:tabs>
        <w:ind w:firstLine="709"/>
        <w:jc w:val="both"/>
        <w:rPr>
          <w:sz w:val="28"/>
          <w:szCs w:val="28"/>
          <w:lang w:eastAsia="ru-RU"/>
        </w:rPr>
      </w:pPr>
    </w:p>
    <w:p w:rsidR="00EB4CEC" w:rsidRDefault="00EB4CEC" w:rsidP="002C1882">
      <w:pPr>
        <w:tabs>
          <w:tab w:val="num" w:pos="-3686"/>
          <w:tab w:val="num" w:pos="0"/>
        </w:tabs>
        <w:ind w:firstLine="709"/>
        <w:jc w:val="center"/>
        <w:rPr>
          <w:b/>
          <w:sz w:val="28"/>
          <w:szCs w:val="28"/>
          <w:lang w:eastAsia="ru-RU"/>
        </w:rPr>
      </w:pPr>
    </w:p>
    <w:p w:rsidR="00BF0D06" w:rsidRPr="002C1882" w:rsidRDefault="00436D27" w:rsidP="002C1882">
      <w:pPr>
        <w:tabs>
          <w:tab w:val="num" w:pos="-3686"/>
          <w:tab w:val="num" w:pos="0"/>
        </w:tabs>
        <w:ind w:firstLine="709"/>
        <w:jc w:val="center"/>
        <w:rPr>
          <w:b/>
          <w:sz w:val="28"/>
          <w:szCs w:val="28"/>
          <w:lang w:eastAsia="ru-RU"/>
        </w:rPr>
      </w:pPr>
      <w:r w:rsidRPr="002C1882">
        <w:rPr>
          <w:b/>
          <w:sz w:val="28"/>
          <w:szCs w:val="28"/>
          <w:lang w:eastAsia="ru-RU"/>
        </w:rPr>
        <w:lastRenderedPageBreak/>
        <w:t>4</w:t>
      </w:r>
      <w:r w:rsidR="00EB4CEC" w:rsidRPr="002C1882">
        <w:rPr>
          <w:b/>
          <w:sz w:val="28"/>
          <w:szCs w:val="28"/>
          <w:lang w:eastAsia="ru-RU"/>
        </w:rPr>
        <w:t>. ISHNI BAJARISH USULI VA TARTIBI</w:t>
      </w:r>
    </w:p>
    <w:p w:rsidR="00BF0D06" w:rsidRPr="002C1882" w:rsidRDefault="00BF0D06" w:rsidP="002C1882">
      <w:pPr>
        <w:tabs>
          <w:tab w:val="num" w:pos="-3686"/>
          <w:tab w:val="num" w:pos="0"/>
        </w:tabs>
        <w:ind w:firstLine="709"/>
        <w:jc w:val="both"/>
        <w:rPr>
          <w:sz w:val="28"/>
          <w:szCs w:val="28"/>
          <w:lang w:eastAsia="ru-RU"/>
        </w:rPr>
      </w:pPr>
    </w:p>
    <w:p w:rsidR="00BF0D06" w:rsidRPr="002C1882" w:rsidRDefault="00436D27" w:rsidP="002C1882">
      <w:pPr>
        <w:tabs>
          <w:tab w:val="num" w:pos="-3686"/>
          <w:tab w:val="num" w:pos="0"/>
        </w:tabs>
        <w:ind w:firstLine="709"/>
        <w:jc w:val="both"/>
        <w:rPr>
          <w:b/>
          <w:sz w:val="28"/>
          <w:szCs w:val="28"/>
          <w:lang w:eastAsia="ru-RU"/>
        </w:rPr>
      </w:pPr>
      <w:r w:rsidRPr="002C1882">
        <w:rPr>
          <w:b/>
          <w:sz w:val="28"/>
          <w:szCs w:val="28"/>
          <w:lang w:eastAsia="ru-RU"/>
        </w:rPr>
        <w:tab/>
        <w:t xml:space="preserve">4.1. </w:t>
      </w:r>
      <w:r w:rsidR="002C1882" w:rsidRPr="002C1882">
        <w:rPr>
          <w:b/>
          <w:sz w:val="28"/>
          <w:szCs w:val="28"/>
          <w:lang w:eastAsia="ru-RU"/>
        </w:rPr>
        <w:t>Yo‘naltirilgan</w:t>
      </w:r>
      <w:r w:rsidRPr="002C1882">
        <w:rPr>
          <w:b/>
          <w:sz w:val="28"/>
          <w:szCs w:val="28"/>
          <w:lang w:eastAsia="ru-RU"/>
        </w:rPr>
        <w:t xml:space="preserve"> </w:t>
      </w:r>
      <w:r w:rsidR="002C1882" w:rsidRPr="002C1882">
        <w:rPr>
          <w:b/>
          <w:sz w:val="28"/>
          <w:szCs w:val="28"/>
          <w:lang w:eastAsia="ru-RU"/>
        </w:rPr>
        <w:t>tarmoqlagichning</w:t>
      </w:r>
      <w:r w:rsidRPr="002C1882">
        <w:rPr>
          <w:b/>
          <w:sz w:val="28"/>
          <w:szCs w:val="28"/>
          <w:lang w:eastAsia="ru-RU"/>
        </w:rPr>
        <w:t xml:space="preserve"> </w:t>
      </w:r>
      <w:r w:rsidR="002C1882" w:rsidRPr="002C1882">
        <w:rPr>
          <w:b/>
          <w:sz w:val="28"/>
          <w:szCs w:val="28"/>
          <w:lang w:eastAsia="ru-RU"/>
        </w:rPr>
        <w:t>o‘tish</w:t>
      </w:r>
      <w:r w:rsidRPr="002C1882">
        <w:rPr>
          <w:b/>
          <w:sz w:val="28"/>
          <w:szCs w:val="28"/>
          <w:lang w:eastAsia="ru-RU"/>
        </w:rPr>
        <w:t xml:space="preserve"> </w:t>
      </w:r>
      <w:r w:rsidR="002C1882" w:rsidRPr="002C1882">
        <w:rPr>
          <w:b/>
          <w:sz w:val="28"/>
          <w:szCs w:val="28"/>
          <w:lang w:eastAsia="ru-RU"/>
        </w:rPr>
        <w:t>susayishi</w:t>
      </w:r>
      <w:r w:rsidRPr="002C1882">
        <w:rPr>
          <w:b/>
          <w:sz w:val="28"/>
          <w:szCs w:val="28"/>
          <w:lang w:eastAsia="ru-RU"/>
        </w:rPr>
        <w:t xml:space="preserve"> </w:t>
      </w:r>
      <w:r w:rsidR="002C1882" w:rsidRPr="002C1882">
        <w:rPr>
          <w:b/>
          <w:sz w:val="28"/>
          <w:szCs w:val="28"/>
          <w:lang w:eastAsia="ru-RU"/>
        </w:rPr>
        <w:t>va</w:t>
      </w:r>
      <w:r w:rsidRPr="002C1882">
        <w:rPr>
          <w:b/>
          <w:sz w:val="28"/>
          <w:szCs w:val="28"/>
          <w:lang w:eastAsia="ru-RU"/>
        </w:rPr>
        <w:t xml:space="preserve"> </w:t>
      </w:r>
      <w:r w:rsidR="002C1882" w:rsidRPr="002C1882">
        <w:rPr>
          <w:b/>
          <w:sz w:val="28"/>
          <w:szCs w:val="28"/>
          <w:lang w:eastAsia="ru-RU"/>
        </w:rPr>
        <w:t>yo‘nalganligini</w:t>
      </w:r>
      <w:r w:rsidRPr="002C1882">
        <w:rPr>
          <w:b/>
          <w:sz w:val="28"/>
          <w:szCs w:val="28"/>
          <w:lang w:eastAsia="ru-RU"/>
        </w:rPr>
        <w:t xml:space="preserve"> </w:t>
      </w:r>
      <w:r w:rsidR="002C1882" w:rsidRPr="002C1882">
        <w:rPr>
          <w:b/>
          <w:sz w:val="28"/>
          <w:szCs w:val="28"/>
          <w:lang w:eastAsia="ru-RU"/>
        </w:rPr>
        <w:t>o‘lchash</w:t>
      </w:r>
      <w:r w:rsidRPr="002C1882">
        <w:rPr>
          <w:b/>
          <w:sz w:val="28"/>
          <w:szCs w:val="28"/>
          <w:lang w:eastAsia="ru-RU"/>
        </w:rPr>
        <w:t>.</w:t>
      </w:r>
    </w:p>
    <w:p w:rsidR="00BF0D06" w:rsidRPr="002C1882" w:rsidRDefault="00436D27" w:rsidP="002C1882">
      <w:pPr>
        <w:tabs>
          <w:tab w:val="num" w:pos="-3686"/>
          <w:tab w:val="num" w:pos="0"/>
        </w:tabs>
        <w:ind w:firstLine="709"/>
        <w:jc w:val="both"/>
        <w:rPr>
          <w:sz w:val="28"/>
          <w:szCs w:val="28"/>
          <w:lang w:eastAsia="ru-RU"/>
        </w:rPr>
      </w:pPr>
      <w:r w:rsidRPr="002C1882">
        <w:rPr>
          <w:sz w:val="28"/>
          <w:szCs w:val="28"/>
          <w:lang w:eastAsia="ru-RU"/>
        </w:rPr>
        <w:t>qurilmani 4.1-rasmda ko‘rsatilganidek yig‘ing. Buning uchun YT ni generator (masalan, to‘lqino‘tkazgichli o‘lchash liniyasi) chiqishiga ulang.</w:t>
      </w:r>
    </w:p>
    <w:p w:rsidR="00BF0D06" w:rsidRPr="002C1882" w:rsidRDefault="00436D27" w:rsidP="002C1882">
      <w:pPr>
        <w:tabs>
          <w:tab w:val="num" w:pos="-3686"/>
          <w:tab w:val="num" w:pos="0"/>
        </w:tabs>
        <w:ind w:firstLine="709"/>
        <w:jc w:val="center"/>
        <w:rPr>
          <w:sz w:val="28"/>
          <w:szCs w:val="28"/>
          <w:lang w:val="ru-RU" w:eastAsia="ru-RU"/>
        </w:rPr>
      </w:pPr>
      <w:r>
        <w:rPr>
          <w:sz w:val="28"/>
          <w:szCs w:val="28"/>
        </w:rPr>
        <w:object w:dxaOrig="6133" w:dyaOrig="2175">
          <v:shape id="_x0000_i1883" type="#_x0000_t75" style="width:307.2pt;height:108.6pt" o:ole="" fillcolor="window">
            <v:imagedata r:id="rId1632" o:title=""/>
          </v:shape>
          <o:OLEObject Type="Embed" ProgID="PBrush" ShapeID="_x0000_i1883" DrawAspect="Content" ObjectID="_1797500042" r:id="rId1633"/>
        </w:object>
      </w:r>
    </w:p>
    <w:p w:rsidR="00BF0D06" w:rsidRPr="002C1882" w:rsidRDefault="00436D27" w:rsidP="002C1882">
      <w:pPr>
        <w:tabs>
          <w:tab w:val="num" w:pos="-3686"/>
          <w:tab w:val="num" w:pos="0"/>
        </w:tabs>
        <w:ind w:firstLine="709"/>
        <w:jc w:val="center"/>
        <w:rPr>
          <w:sz w:val="28"/>
          <w:szCs w:val="28"/>
          <w:lang w:eastAsia="ru-RU"/>
        </w:rPr>
      </w:pPr>
      <w:r w:rsidRPr="002C1882">
        <w:rPr>
          <w:sz w:val="28"/>
          <w:szCs w:val="28"/>
          <w:lang w:eastAsia="ru-RU"/>
        </w:rPr>
        <w:t>4.1-</w:t>
      </w:r>
      <w:r w:rsidR="002C1882" w:rsidRPr="002C1882">
        <w:rPr>
          <w:sz w:val="28"/>
          <w:szCs w:val="28"/>
          <w:lang w:eastAsia="ru-RU"/>
        </w:rPr>
        <w:t>rasm</w:t>
      </w:r>
      <w:r w:rsidRPr="002C1882">
        <w:rPr>
          <w:sz w:val="28"/>
          <w:szCs w:val="28"/>
          <w:lang w:eastAsia="ru-RU"/>
        </w:rPr>
        <w:t xml:space="preserve">. </w:t>
      </w:r>
      <w:r w:rsidR="002C1882" w:rsidRPr="002C1882">
        <w:rPr>
          <w:sz w:val="28"/>
          <w:szCs w:val="28"/>
          <w:lang w:eastAsia="ru-RU"/>
        </w:rPr>
        <w:t>Yo‘naltirilgan</w:t>
      </w:r>
      <w:r w:rsidRPr="002C1882">
        <w:rPr>
          <w:sz w:val="28"/>
          <w:szCs w:val="28"/>
          <w:lang w:eastAsia="ru-RU"/>
        </w:rPr>
        <w:t xml:space="preserve"> </w:t>
      </w:r>
      <w:r w:rsidR="002C1882" w:rsidRPr="002C1882">
        <w:rPr>
          <w:sz w:val="28"/>
          <w:szCs w:val="28"/>
          <w:lang w:eastAsia="ru-RU"/>
        </w:rPr>
        <w:t>tarmoqlagichning</w:t>
      </w:r>
      <w:r w:rsidRPr="002C1882">
        <w:rPr>
          <w:sz w:val="28"/>
          <w:szCs w:val="28"/>
          <w:lang w:eastAsia="ru-RU"/>
        </w:rPr>
        <w:t xml:space="preserve"> </w:t>
      </w:r>
      <w:r w:rsidR="002C1882" w:rsidRPr="002C1882">
        <w:rPr>
          <w:sz w:val="28"/>
          <w:szCs w:val="28"/>
          <w:lang w:eastAsia="ru-RU"/>
        </w:rPr>
        <w:t>to‘g‘ri</w:t>
      </w:r>
      <w:r w:rsidRPr="002C1882">
        <w:rPr>
          <w:sz w:val="28"/>
          <w:szCs w:val="28"/>
          <w:lang w:eastAsia="ru-RU"/>
        </w:rPr>
        <w:t xml:space="preserve"> </w:t>
      </w:r>
      <w:r w:rsidR="002C1882" w:rsidRPr="002C1882">
        <w:rPr>
          <w:sz w:val="28"/>
          <w:szCs w:val="28"/>
          <w:lang w:eastAsia="ru-RU"/>
        </w:rPr>
        <w:t>ulanishi</w:t>
      </w:r>
    </w:p>
    <w:p w:rsidR="00BF0D06" w:rsidRPr="002C1882" w:rsidRDefault="00BF0D06" w:rsidP="002C1882">
      <w:pPr>
        <w:tabs>
          <w:tab w:val="num" w:pos="-3686"/>
          <w:tab w:val="num" w:pos="0"/>
        </w:tabs>
        <w:ind w:firstLine="709"/>
        <w:jc w:val="both"/>
        <w:rPr>
          <w:sz w:val="28"/>
          <w:szCs w:val="28"/>
          <w:lang w:eastAsia="ru-RU"/>
        </w:rPr>
      </w:pPr>
    </w:p>
    <w:p w:rsidR="00BF0D06" w:rsidRPr="002C1882" w:rsidRDefault="00436D27" w:rsidP="002C1882">
      <w:pPr>
        <w:tabs>
          <w:tab w:val="num" w:pos="-3686"/>
          <w:tab w:val="num" w:pos="0"/>
        </w:tabs>
        <w:ind w:firstLine="709"/>
        <w:jc w:val="both"/>
        <w:rPr>
          <w:sz w:val="28"/>
          <w:szCs w:val="28"/>
          <w:lang w:eastAsia="ru-RU"/>
        </w:rPr>
      </w:pPr>
      <w:r w:rsidRPr="002C1882">
        <w:rPr>
          <w:sz w:val="28"/>
          <w:szCs w:val="28"/>
          <w:lang w:eastAsia="ru-RU"/>
        </w:rPr>
        <w:t>quvvat o‘lchagichini avval asosiy, so‘ngra tarmoqlovchi yelkalarga ulab R</w:t>
      </w:r>
      <w:r w:rsidRPr="002C1882">
        <w:rPr>
          <w:sz w:val="28"/>
          <w:szCs w:val="28"/>
          <w:vertAlign w:val="subscript"/>
          <w:lang w:eastAsia="ru-RU"/>
        </w:rPr>
        <w:t>1</w:t>
      </w:r>
      <w:r w:rsidRPr="002C1882">
        <w:rPr>
          <w:sz w:val="28"/>
          <w:szCs w:val="28"/>
          <w:vertAlign w:val="superscript"/>
          <w:lang w:eastAsia="ru-RU"/>
        </w:rPr>
        <w:t>q</w:t>
      </w:r>
      <w:r w:rsidRPr="002C1882">
        <w:rPr>
          <w:sz w:val="28"/>
          <w:szCs w:val="28"/>
          <w:lang w:eastAsia="ru-RU"/>
        </w:rPr>
        <w:t xml:space="preserve">  va R</w:t>
      </w:r>
      <w:r w:rsidRPr="002C1882">
        <w:rPr>
          <w:sz w:val="28"/>
          <w:szCs w:val="28"/>
          <w:vertAlign w:val="subscript"/>
          <w:lang w:eastAsia="ru-RU"/>
        </w:rPr>
        <w:t>2</w:t>
      </w:r>
      <w:r w:rsidRPr="002C1882">
        <w:rPr>
          <w:sz w:val="28"/>
          <w:szCs w:val="28"/>
          <w:vertAlign w:val="superscript"/>
          <w:lang w:eastAsia="ru-RU"/>
        </w:rPr>
        <w:t>q</w:t>
      </w:r>
      <w:r w:rsidRPr="002C1882">
        <w:rPr>
          <w:sz w:val="28"/>
          <w:szCs w:val="28"/>
          <w:lang w:eastAsia="ru-RU"/>
        </w:rPr>
        <w:t xml:space="preserve"> quvvatlarni o‘lchab oling. R</w:t>
      </w:r>
      <w:r w:rsidRPr="002C1882">
        <w:rPr>
          <w:sz w:val="28"/>
          <w:szCs w:val="28"/>
          <w:vertAlign w:val="subscript"/>
          <w:lang w:eastAsia="ru-RU"/>
        </w:rPr>
        <w:t>1</w:t>
      </w:r>
      <w:r w:rsidRPr="002C1882">
        <w:rPr>
          <w:sz w:val="28"/>
          <w:szCs w:val="28"/>
          <w:vertAlign w:val="superscript"/>
          <w:lang w:eastAsia="ru-RU"/>
        </w:rPr>
        <w:t>q</w:t>
      </w:r>
      <w:r w:rsidRPr="002C1882">
        <w:rPr>
          <w:sz w:val="28"/>
          <w:szCs w:val="28"/>
          <w:lang w:eastAsia="ru-RU"/>
        </w:rPr>
        <w:t xml:space="preserve">  va R</w:t>
      </w:r>
      <w:r w:rsidRPr="002C1882">
        <w:rPr>
          <w:sz w:val="28"/>
          <w:szCs w:val="28"/>
          <w:vertAlign w:val="subscript"/>
          <w:lang w:eastAsia="ru-RU"/>
        </w:rPr>
        <w:t>2</w:t>
      </w:r>
      <w:r w:rsidRPr="002C1882">
        <w:rPr>
          <w:sz w:val="28"/>
          <w:szCs w:val="28"/>
          <w:vertAlign w:val="superscript"/>
          <w:lang w:eastAsia="ru-RU"/>
        </w:rPr>
        <w:t>-</w:t>
      </w:r>
      <w:r w:rsidRPr="002C1882">
        <w:rPr>
          <w:sz w:val="28"/>
          <w:szCs w:val="28"/>
          <w:lang w:eastAsia="ru-RU"/>
        </w:rPr>
        <w:t xml:space="preserve"> quvvatlarni o‘lchash uchun esa tarmoqlagichni teskari yo‘nalishda ulang (4.2-rasm). Bunda o‘lchovlar aniq bo‘lishi uchun, tarmoqlagichni to‘g‘ri va teskari ulangandagi asosiy yelkadagi R</w:t>
      </w:r>
      <w:r w:rsidRPr="002C1882">
        <w:rPr>
          <w:sz w:val="28"/>
          <w:szCs w:val="28"/>
          <w:vertAlign w:val="subscript"/>
          <w:lang w:eastAsia="ru-RU"/>
        </w:rPr>
        <w:t>1</w:t>
      </w:r>
      <w:r w:rsidRPr="002C1882">
        <w:rPr>
          <w:sz w:val="28"/>
          <w:szCs w:val="28"/>
          <w:vertAlign w:val="superscript"/>
          <w:lang w:eastAsia="ru-RU"/>
        </w:rPr>
        <w:t>q</w:t>
      </w:r>
      <w:r w:rsidRPr="002C1882">
        <w:rPr>
          <w:sz w:val="28"/>
          <w:szCs w:val="28"/>
          <w:lang w:eastAsia="ru-RU"/>
        </w:rPr>
        <w:t xml:space="preserve"> quvvatlar tengligini saqlang va uning erkin qolgan chiqishlariga moslashgan yuklamani ulang.</w:t>
      </w:r>
    </w:p>
    <w:p w:rsidR="00BF0D06" w:rsidRPr="002C1882" w:rsidRDefault="00436D27" w:rsidP="002C1882">
      <w:pPr>
        <w:tabs>
          <w:tab w:val="num" w:pos="-3686"/>
          <w:tab w:val="num" w:pos="0"/>
        </w:tabs>
        <w:ind w:firstLine="709"/>
        <w:jc w:val="both"/>
        <w:rPr>
          <w:sz w:val="28"/>
          <w:szCs w:val="28"/>
          <w:lang w:eastAsia="ru-RU"/>
        </w:rPr>
      </w:pPr>
      <w:r w:rsidRPr="002C1882">
        <w:rPr>
          <w:sz w:val="28"/>
          <w:szCs w:val="28"/>
          <w:lang w:eastAsia="ru-RU"/>
        </w:rPr>
        <w:t>Tarmoqlagich teskari yo‘nalishda ulanganda tarmoqlovchi yelkadagi quvvat juda kichik bulishi mumkin. Bu xolda quvvat o‘lchagichidagi qiymatni R</w:t>
      </w:r>
      <w:r w:rsidRPr="002C1882">
        <w:rPr>
          <w:sz w:val="28"/>
          <w:szCs w:val="28"/>
          <w:vertAlign w:val="subscript"/>
          <w:lang w:eastAsia="ru-RU"/>
        </w:rPr>
        <w:t>2</w:t>
      </w:r>
      <w:r w:rsidRPr="002C1882">
        <w:rPr>
          <w:sz w:val="28"/>
          <w:szCs w:val="28"/>
          <w:vertAlign w:val="superscript"/>
          <w:lang w:eastAsia="ru-RU"/>
        </w:rPr>
        <w:softHyphen/>
        <w:t xml:space="preserve">– </w:t>
      </w:r>
      <w:r w:rsidRPr="002C1882">
        <w:rPr>
          <w:sz w:val="28"/>
          <w:szCs w:val="28"/>
          <w:lang w:eastAsia="ru-RU"/>
        </w:rPr>
        <w:t>q 0,02 mVt deb qabul qiling.</w:t>
      </w:r>
    </w:p>
    <w:p w:rsidR="00BF0D06" w:rsidRPr="002C1882" w:rsidRDefault="00436D27" w:rsidP="002C1882">
      <w:pPr>
        <w:tabs>
          <w:tab w:val="num" w:pos="-3686"/>
          <w:tab w:val="num" w:pos="0"/>
        </w:tabs>
        <w:ind w:firstLine="709"/>
        <w:jc w:val="both"/>
        <w:rPr>
          <w:sz w:val="28"/>
          <w:szCs w:val="28"/>
          <w:lang w:eastAsia="ru-RU"/>
        </w:rPr>
      </w:pPr>
      <w:r w:rsidRPr="002C1882">
        <w:rPr>
          <w:sz w:val="28"/>
          <w:szCs w:val="28"/>
          <w:lang w:eastAsia="ru-RU"/>
        </w:rPr>
        <w:t>Tarmoqlagichning L</w:t>
      </w:r>
      <w:r w:rsidRPr="002C1882">
        <w:rPr>
          <w:sz w:val="28"/>
          <w:szCs w:val="28"/>
          <w:vertAlign w:val="subscript"/>
          <w:lang w:eastAsia="ru-RU"/>
        </w:rPr>
        <w:t>o‘t</w:t>
      </w:r>
      <w:r w:rsidRPr="002C1882">
        <w:rPr>
          <w:sz w:val="28"/>
          <w:szCs w:val="28"/>
          <w:lang w:eastAsia="ru-RU"/>
        </w:rPr>
        <w:t xml:space="preserve"> va L</w:t>
      </w:r>
      <w:r w:rsidRPr="002C1882">
        <w:rPr>
          <w:sz w:val="28"/>
          <w:szCs w:val="28"/>
          <w:vertAlign w:val="subscript"/>
          <w:lang w:eastAsia="ru-RU"/>
        </w:rPr>
        <w:t>yo‘n</w:t>
      </w:r>
      <w:r w:rsidRPr="002C1882">
        <w:rPr>
          <w:sz w:val="28"/>
          <w:szCs w:val="28"/>
          <w:lang w:eastAsia="ru-RU"/>
        </w:rPr>
        <w:t xml:space="preserve"> parametrlarini (2.3) va (2.4) ifodalardan hisoblashingiz mumkin.</w:t>
      </w:r>
    </w:p>
    <w:p w:rsidR="00BF0D06" w:rsidRPr="002C1882" w:rsidRDefault="00436D27" w:rsidP="002C1882">
      <w:pPr>
        <w:tabs>
          <w:tab w:val="num" w:pos="-3686"/>
          <w:tab w:val="num" w:pos="0"/>
        </w:tabs>
        <w:ind w:firstLine="709"/>
        <w:jc w:val="both"/>
        <w:rPr>
          <w:sz w:val="28"/>
          <w:szCs w:val="28"/>
          <w:lang w:eastAsia="ru-RU"/>
        </w:rPr>
      </w:pPr>
      <w:r w:rsidRPr="002C1882">
        <w:rPr>
          <w:sz w:val="28"/>
          <w:szCs w:val="28"/>
          <w:lang w:eastAsia="ru-RU"/>
        </w:rPr>
        <w:t>O‘lchov va hisob natijalarini 4.1-jadvalga kiritishingiz mumkin.</w:t>
      </w:r>
    </w:p>
    <w:p w:rsidR="00BF0D06" w:rsidRPr="002C1882" w:rsidRDefault="00436D27" w:rsidP="002C1882">
      <w:pPr>
        <w:tabs>
          <w:tab w:val="num" w:pos="-3686"/>
          <w:tab w:val="num" w:pos="0"/>
        </w:tabs>
        <w:ind w:firstLine="709"/>
        <w:jc w:val="center"/>
        <w:rPr>
          <w:sz w:val="28"/>
          <w:szCs w:val="28"/>
          <w:lang w:val="ru-RU" w:eastAsia="ru-RU"/>
        </w:rPr>
      </w:pPr>
      <w:r>
        <w:rPr>
          <w:sz w:val="28"/>
          <w:szCs w:val="28"/>
        </w:rPr>
        <w:object w:dxaOrig="6210" w:dyaOrig="2175">
          <v:shape id="_x0000_i1884" type="#_x0000_t75" style="width:311.4pt;height:108.6pt" o:ole="" fillcolor="window">
            <v:imagedata r:id="rId1634" o:title=""/>
          </v:shape>
          <o:OLEObject Type="Embed" ProgID="PBrush" ShapeID="_x0000_i1884" DrawAspect="Content" ObjectID="_1797500043" r:id="rId1635"/>
        </w:object>
      </w:r>
    </w:p>
    <w:p w:rsidR="00BF0D06" w:rsidRPr="002C1882" w:rsidRDefault="00436D27" w:rsidP="002C1882">
      <w:pPr>
        <w:tabs>
          <w:tab w:val="num" w:pos="-3686"/>
          <w:tab w:val="num" w:pos="0"/>
        </w:tabs>
        <w:ind w:firstLine="709"/>
        <w:jc w:val="center"/>
        <w:rPr>
          <w:sz w:val="28"/>
          <w:szCs w:val="28"/>
          <w:lang w:eastAsia="ru-RU"/>
        </w:rPr>
      </w:pPr>
      <w:r w:rsidRPr="002C1882">
        <w:rPr>
          <w:sz w:val="28"/>
          <w:szCs w:val="28"/>
          <w:lang w:eastAsia="ru-RU"/>
        </w:rPr>
        <w:t>4.2.-</w:t>
      </w:r>
      <w:r w:rsidR="002C1882" w:rsidRPr="002C1882">
        <w:rPr>
          <w:sz w:val="28"/>
          <w:szCs w:val="28"/>
          <w:lang w:eastAsia="ru-RU"/>
        </w:rPr>
        <w:t>rasm</w:t>
      </w:r>
      <w:r w:rsidRPr="002C1882">
        <w:rPr>
          <w:sz w:val="28"/>
          <w:szCs w:val="28"/>
          <w:lang w:eastAsia="ru-RU"/>
        </w:rPr>
        <w:t xml:space="preserve">. </w:t>
      </w:r>
      <w:r w:rsidR="002C1882" w:rsidRPr="002C1882">
        <w:rPr>
          <w:sz w:val="28"/>
          <w:szCs w:val="28"/>
          <w:lang w:eastAsia="ru-RU"/>
        </w:rPr>
        <w:t>Yo‘naltirilgan</w:t>
      </w:r>
      <w:r w:rsidRPr="002C1882">
        <w:rPr>
          <w:sz w:val="28"/>
          <w:szCs w:val="28"/>
          <w:lang w:eastAsia="ru-RU"/>
        </w:rPr>
        <w:t xml:space="preserve"> </w:t>
      </w:r>
      <w:r w:rsidR="002C1882" w:rsidRPr="002C1882">
        <w:rPr>
          <w:sz w:val="28"/>
          <w:szCs w:val="28"/>
          <w:lang w:eastAsia="ru-RU"/>
        </w:rPr>
        <w:t>tarmoqlagichning</w:t>
      </w:r>
      <w:r w:rsidRPr="002C1882">
        <w:rPr>
          <w:sz w:val="28"/>
          <w:szCs w:val="28"/>
          <w:lang w:eastAsia="ru-RU"/>
        </w:rPr>
        <w:t xml:space="preserve"> </w:t>
      </w:r>
      <w:r w:rsidR="002C1882" w:rsidRPr="002C1882">
        <w:rPr>
          <w:sz w:val="28"/>
          <w:szCs w:val="28"/>
          <w:lang w:eastAsia="ru-RU"/>
        </w:rPr>
        <w:t>teskari</w:t>
      </w:r>
      <w:r w:rsidRPr="002C1882">
        <w:rPr>
          <w:sz w:val="28"/>
          <w:szCs w:val="28"/>
          <w:lang w:eastAsia="ru-RU"/>
        </w:rPr>
        <w:t xml:space="preserve"> </w:t>
      </w:r>
      <w:r w:rsidR="002C1882" w:rsidRPr="002C1882">
        <w:rPr>
          <w:sz w:val="28"/>
          <w:szCs w:val="28"/>
          <w:lang w:eastAsia="ru-RU"/>
        </w:rPr>
        <w:t>ulanishi</w:t>
      </w:r>
    </w:p>
    <w:p w:rsidR="00BF0D06" w:rsidRPr="002C1882" w:rsidRDefault="00BF0D06" w:rsidP="002C1882">
      <w:pPr>
        <w:keepNext/>
        <w:ind w:firstLine="709"/>
        <w:jc w:val="right"/>
        <w:outlineLvl w:val="1"/>
        <w:rPr>
          <w:sz w:val="28"/>
          <w:szCs w:val="28"/>
          <w:lang w:eastAsia="ru-RU"/>
        </w:rPr>
      </w:pPr>
    </w:p>
    <w:p w:rsidR="00BF0D06" w:rsidRPr="002C1882" w:rsidRDefault="00436D27" w:rsidP="002C1882">
      <w:pPr>
        <w:keepNext/>
        <w:ind w:firstLine="709"/>
        <w:jc w:val="right"/>
        <w:outlineLvl w:val="1"/>
        <w:rPr>
          <w:sz w:val="28"/>
          <w:szCs w:val="28"/>
          <w:lang w:eastAsia="ru-RU"/>
        </w:rPr>
      </w:pPr>
      <w:r w:rsidRPr="002C1882">
        <w:rPr>
          <w:sz w:val="28"/>
          <w:szCs w:val="28"/>
          <w:lang w:eastAsia="ru-RU"/>
        </w:rPr>
        <w:t>4.1-</w:t>
      </w:r>
      <w:r w:rsidR="002C1882" w:rsidRPr="002C1882">
        <w:rPr>
          <w:sz w:val="28"/>
          <w:szCs w:val="28"/>
          <w:lang w:eastAsia="ru-RU"/>
        </w:rPr>
        <w:t>jadval</w:t>
      </w:r>
    </w:p>
    <w:p w:rsidR="00BF0D06" w:rsidRPr="002C1882" w:rsidRDefault="00436D27" w:rsidP="002C1882">
      <w:pPr>
        <w:ind w:firstLine="709"/>
        <w:jc w:val="center"/>
        <w:rPr>
          <w:sz w:val="28"/>
          <w:szCs w:val="28"/>
          <w:lang w:eastAsia="ru-RU"/>
        </w:rPr>
      </w:pPr>
      <w:r w:rsidRPr="002C1882">
        <w:rPr>
          <w:sz w:val="28"/>
          <w:szCs w:val="28"/>
          <w:lang w:eastAsia="ru-RU"/>
        </w:rPr>
        <w:t>Yo‘naltirilgan tarmoqlagich tavsiflarining ...…………. MGts chastotadagi eksperimental o‘lchash natijalari</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812"/>
        <w:gridCol w:w="1813"/>
        <w:gridCol w:w="1813"/>
        <w:gridCol w:w="1813"/>
        <w:gridCol w:w="1813"/>
      </w:tblGrid>
      <w:tr w:rsidR="0001197C" w:rsidTr="002C1882">
        <w:trPr>
          <w:trHeight w:val="326"/>
          <w:jc w:val="center"/>
        </w:trPr>
        <w:tc>
          <w:tcPr>
            <w:tcW w:w="1812" w:type="dxa"/>
          </w:tcPr>
          <w:p w:rsidR="00BF0D06" w:rsidRPr="002C1882" w:rsidRDefault="00436D27" w:rsidP="00EB4CEC">
            <w:pPr>
              <w:jc w:val="both"/>
              <w:rPr>
                <w:b/>
                <w:sz w:val="28"/>
                <w:szCs w:val="28"/>
                <w:lang w:val="ru-RU" w:eastAsia="ru-RU"/>
              </w:rPr>
            </w:pPr>
            <w:r w:rsidRPr="002C1882">
              <w:rPr>
                <w:b/>
                <w:sz w:val="28"/>
                <w:szCs w:val="28"/>
                <w:lang w:eastAsia="ru-RU"/>
              </w:rPr>
              <w:t>P</w:t>
            </w:r>
            <w:r w:rsidRPr="002C1882">
              <w:rPr>
                <w:b/>
                <w:sz w:val="28"/>
                <w:szCs w:val="28"/>
                <w:vertAlign w:val="subscript"/>
                <w:lang w:val="ru-RU" w:eastAsia="ru-RU"/>
              </w:rPr>
              <w:t>1</w:t>
            </w:r>
            <w:r w:rsidRPr="002C1882">
              <w:rPr>
                <w:b/>
                <w:sz w:val="28"/>
                <w:szCs w:val="28"/>
                <w:vertAlign w:val="superscript"/>
                <w:lang w:val="ru-RU" w:eastAsia="ru-RU"/>
              </w:rPr>
              <w:t>q</w:t>
            </w:r>
            <w:r w:rsidRPr="002C1882">
              <w:rPr>
                <w:b/>
                <w:sz w:val="28"/>
                <w:szCs w:val="28"/>
                <w:lang w:val="ru-RU" w:eastAsia="ru-RU"/>
              </w:rPr>
              <w:t>, mVt</w:t>
            </w:r>
          </w:p>
        </w:tc>
        <w:tc>
          <w:tcPr>
            <w:tcW w:w="1813" w:type="dxa"/>
          </w:tcPr>
          <w:p w:rsidR="00BF0D06" w:rsidRPr="002C1882" w:rsidRDefault="00436D27" w:rsidP="00EB4CEC">
            <w:pPr>
              <w:jc w:val="both"/>
              <w:rPr>
                <w:b/>
                <w:sz w:val="28"/>
                <w:szCs w:val="28"/>
                <w:lang w:val="ru-RU" w:eastAsia="ru-RU"/>
              </w:rPr>
            </w:pPr>
            <w:r w:rsidRPr="002C1882">
              <w:rPr>
                <w:b/>
                <w:sz w:val="28"/>
                <w:szCs w:val="28"/>
                <w:lang w:eastAsia="ru-RU"/>
              </w:rPr>
              <w:t>P</w:t>
            </w:r>
            <w:r w:rsidRPr="002C1882">
              <w:rPr>
                <w:b/>
                <w:sz w:val="28"/>
                <w:szCs w:val="28"/>
                <w:vertAlign w:val="subscript"/>
                <w:lang w:val="ru-RU" w:eastAsia="ru-RU"/>
              </w:rPr>
              <w:t>2</w:t>
            </w:r>
            <w:r w:rsidRPr="002C1882">
              <w:rPr>
                <w:b/>
                <w:sz w:val="28"/>
                <w:szCs w:val="28"/>
                <w:vertAlign w:val="superscript"/>
                <w:lang w:val="ru-RU" w:eastAsia="ru-RU"/>
              </w:rPr>
              <w:t>q</w:t>
            </w:r>
            <w:r w:rsidRPr="002C1882">
              <w:rPr>
                <w:b/>
                <w:sz w:val="28"/>
                <w:szCs w:val="28"/>
                <w:lang w:val="ru-RU" w:eastAsia="ru-RU"/>
              </w:rPr>
              <w:t>, mVt</w:t>
            </w:r>
          </w:p>
        </w:tc>
        <w:tc>
          <w:tcPr>
            <w:tcW w:w="1813" w:type="dxa"/>
          </w:tcPr>
          <w:p w:rsidR="00BF0D06" w:rsidRPr="002C1882" w:rsidRDefault="00436D27" w:rsidP="00EB4CEC">
            <w:pPr>
              <w:jc w:val="both"/>
              <w:rPr>
                <w:b/>
                <w:sz w:val="28"/>
                <w:szCs w:val="28"/>
                <w:lang w:val="ru-RU" w:eastAsia="ru-RU"/>
              </w:rPr>
            </w:pPr>
            <w:r w:rsidRPr="002C1882">
              <w:rPr>
                <w:b/>
                <w:sz w:val="28"/>
                <w:szCs w:val="28"/>
                <w:lang w:eastAsia="ru-RU"/>
              </w:rPr>
              <w:t>P</w:t>
            </w:r>
            <w:r w:rsidRPr="002C1882">
              <w:rPr>
                <w:b/>
                <w:sz w:val="28"/>
                <w:szCs w:val="28"/>
                <w:vertAlign w:val="subscript"/>
                <w:lang w:val="ru-RU" w:eastAsia="ru-RU"/>
              </w:rPr>
              <w:t>2</w:t>
            </w:r>
            <w:r w:rsidRPr="002C1882">
              <w:rPr>
                <w:b/>
                <w:sz w:val="28"/>
                <w:szCs w:val="28"/>
                <w:vertAlign w:val="superscript"/>
                <w:lang w:val="ru-RU" w:eastAsia="ru-RU"/>
              </w:rPr>
              <w:t>–</w:t>
            </w:r>
            <w:r w:rsidRPr="002C1882">
              <w:rPr>
                <w:b/>
                <w:sz w:val="28"/>
                <w:szCs w:val="28"/>
                <w:lang w:val="ru-RU" w:eastAsia="ru-RU"/>
              </w:rPr>
              <w:t>, mVt</w:t>
            </w:r>
          </w:p>
        </w:tc>
        <w:tc>
          <w:tcPr>
            <w:tcW w:w="1813" w:type="dxa"/>
          </w:tcPr>
          <w:p w:rsidR="00BF0D06" w:rsidRPr="002C1882" w:rsidRDefault="00436D27" w:rsidP="00EB4CEC">
            <w:pPr>
              <w:jc w:val="both"/>
              <w:rPr>
                <w:b/>
                <w:sz w:val="28"/>
                <w:szCs w:val="28"/>
                <w:lang w:val="ru-RU" w:eastAsia="ru-RU"/>
              </w:rPr>
            </w:pPr>
            <w:r w:rsidRPr="002C1882">
              <w:rPr>
                <w:b/>
                <w:sz w:val="28"/>
                <w:szCs w:val="28"/>
                <w:lang w:eastAsia="ru-RU"/>
              </w:rPr>
              <w:t>L</w:t>
            </w:r>
            <w:r w:rsidRPr="002C1882">
              <w:rPr>
                <w:b/>
                <w:sz w:val="28"/>
                <w:szCs w:val="28"/>
                <w:vertAlign w:val="subscript"/>
                <w:lang w:val="ru-RU" w:eastAsia="ru-RU"/>
              </w:rPr>
              <w:t>o‘t</w:t>
            </w:r>
            <w:r w:rsidRPr="002C1882">
              <w:rPr>
                <w:b/>
                <w:sz w:val="28"/>
                <w:szCs w:val="28"/>
                <w:lang w:val="ru-RU" w:eastAsia="ru-RU"/>
              </w:rPr>
              <w:t>, dB</w:t>
            </w:r>
          </w:p>
        </w:tc>
        <w:tc>
          <w:tcPr>
            <w:tcW w:w="1813" w:type="dxa"/>
          </w:tcPr>
          <w:p w:rsidR="00BF0D06" w:rsidRPr="002C1882" w:rsidRDefault="00436D27" w:rsidP="00EB4CEC">
            <w:pPr>
              <w:jc w:val="both"/>
              <w:rPr>
                <w:b/>
                <w:sz w:val="28"/>
                <w:szCs w:val="28"/>
                <w:lang w:val="ru-RU" w:eastAsia="ru-RU"/>
              </w:rPr>
            </w:pPr>
            <w:r w:rsidRPr="002C1882">
              <w:rPr>
                <w:b/>
                <w:sz w:val="28"/>
                <w:szCs w:val="28"/>
                <w:lang w:eastAsia="ru-RU"/>
              </w:rPr>
              <w:t>L</w:t>
            </w:r>
            <w:r w:rsidRPr="002C1882">
              <w:rPr>
                <w:b/>
                <w:sz w:val="28"/>
                <w:szCs w:val="28"/>
                <w:vertAlign w:val="subscript"/>
                <w:lang w:val="ru-RU" w:eastAsia="ru-RU"/>
              </w:rPr>
              <w:t>yo‘n</w:t>
            </w:r>
            <w:r w:rsidRPr="002C1882">
              <w:rPr>
                <w:b/>
                <w:sz w:val="28"/>
                <w:szCs w:val="28"/>
                <w:lang w:val="ru-RU" w:eastAsia="ru-RU"/>
              </w:rPr>
              <w:t>, dB</w:t>
            </w:r>
          </w:p>
        </w:tc>
      </w:tr>
      <w:tr w:rsidR="0001197C" w:rsidTr="002C1882">
        <w:trPr>
          <w:trHeight w:val="327"/>
          <w:jc w:val="center"/>
        </w:trPr>
        <w:tc>
          <w:tcPr>
            <w:tcW w:w="1812" w:type="dxa"/>
          </w:tcPr>
          <w:p w:rsidR="00BF0D06" w:rsidRPr="002C1882" w:rsidRDefault="00BF0D06" w:rsidP="00EB4CEC">
            <w:pPr>
              <w:jc w:val="both"/>
              <w:rPr>
                <w:b/>
                <w:sz w:val="28"/>
                <w:szCs w:val="28"/>
                <w:lang w:val="ru-RU" w:eastAsia="ru-RU"/>
              </w:rPr>
            </w:pPr>
          </w:p>
        </w:tc>
        <w:tc>
          <w:tcPr>
            <w:tcW w:w="1813" w:type="dxa"/>
          </w:tcPr>
          <w:p w:rsidR="00BF0D06" w:rsidRPr="002C1882" w:rsidRDefault="00BF0D06" w:rsidP="00EB4CEC">
            <w:pPr>
              <w:jc w:val="both"/>
              <w:rPr>
                <w:b/>
                <w:sz w:val="28"/>
                <w:szCs w:val="28"/>
                <w:lang w:val="ru-RU" w:eastAsia="ru-RU"/>
              </w:rPr>
            </w:pPr>
          </w:p>
        </w:tc>
        <w:tc>
          <w:tcPr>
            <w:tcW w:w="1813" w:type="dxa"/>
          </w:tcPr>
          <w:p w:rsidR="00BF0D06" w:rsidRPr="002C1882" w:rsidRDefault="00BF0D06" w:rsidP="00EB4CEC">
            <w:pPr>
              <w:jc w:val="both"/>
              <w:rPr>
                <w:b/>
                <w:sz w:val="28"/>
                <w:szCs w:val="28"/>
                <w:lang w:val="ru-RU" w:eastAsia="ru-RU"/>
              </w:rPr>
            </w:pPr>
          </w:p>
        </w:tc>
        <w:tc>
          <w:tcPr>
            <w:tcW w:w="1813" w:type="dxa"/>
          </w:tcPr>
          <w:p w:rsidR="00BF0D06" w:rsidRPr="002C1882" w:rsidRDefault="00BF0D06" w:rsidP="00EB4CEC">
            <w:pPr>
              <w:jc w:val="both"/>
              <w:rPr>
                <w:b/>
                <w:sz w:val="28"/>
                <w:szCs w:val="28"/>
                <w:lang w:val="ru-RU" w:eastAsia="ru-RU"/>
              </w:rPr>
            </w:pPr>
          </w:p>
        </w:tc>
        <w:tc>
          <w:tcPr>
            <w:tcW w:w="1813" w:type="dxa"/>
          </w:tcPr>
          <w:p w:rsidR="00BF0D06" w:rsidRPr="002C1882" w:rsidRDefault="00BF0D06" w:rsidP="00EB4CEC">
            <w:pPr>
              <w:jc w:val="both"/>
              <w:rPr>
                <w:b/>
                <w:sz w:val="28"/>
                <w:szCs w:val="28"/>
                <w:lang w:val="ru-RU" w:eastAsia="ru-RU"/>
              </w:rPr>
            </w:pPr>
          </w:p>
        </w:tc>
      </w:tr>
    </w:tbl>
    <w:p w:rsidR="00BF0D06" w:rsidRPr="002C1882" w:rsidRDefault="00BF0D06" w:rsidP="002C1882">
      <w:pPr>
        <w:tabs>
          <w:tab w:val="num" w:pos="-3686"/>
          <w:tab w:val="num" w:pos="0"/>
        </w:tabs>
        <w:ind w:firstLine="709"/>
        <w:jc w:val="both"/>
        <w:rPr>
          <w:b/>
          <w:sz w:val="28"/>
          <w:szCs w:val="28"/>
          <w:lang w:val="ru-RU" w:eastAsia="ru-RU"/>
        </w:rPr>
      </w:pPr>
    </w:p>
    <w:p w:rsidR="00BF0D06" w:rsidRPr="002C1882" w:rsidRDefault="00436D27" w:rsidP="002C1882">
      <w:pPr>
        <w:ind w:firstLine="709"/>
        <w:jc w:val="both"/>
        <w:rPr>
          <w:b/>
          <w:sz w:val="28"/>
          <w:szCs w:val="28"/>
          <w:lang w:eastAsia="ru-RU"/>
        </w:rPr>
      </w:pPr>
      <w:r w:rsidRPr="002C1882">
        <w:rPr>
          <w:b/>
          <w:sz w:val="28"/>
          <w:szCs w:val="28"/>
          <w:lang w:eastAsia="ru-RU"/>
        </w:rPr>
        <w:t xml:space="preserve">4.2. </w:t>
      </w:r>
      <w:r w:rsidR="002C1882" w:rsidRPr="002C1882">
        <w:rPr>
          <w:b/>
          <w:sz w:val="28"/>
          <w:szCs w:val="28"/>
          <w:lang w:eastAsia="ru-RU"/>
        </w:rPr>
        <w:t>Yo‘naltirilgan</w:t>
      </w:r>
      <w:r w:rsidRPr="002C1882">
        <w:rPr>
          <w:b/>
          <w:sz w:val="28"/>
          <w:szCs w:val="28"/>
          <w:lang w:eastAsia="ru-RU"/>
        </w:rPr>
        <w:t xml:space="preserve"> </w:t>
      </w:r>
      <w:r w:rsidR="002C1882" w:rsidRPr="002C1882">
        <w:rPr>
          <w:b/>
          <w:sz w:val="28"/>
          <w:szCs w:val="28"/>
          <w:lang w:eastAsia="ru-RU"/>
        </w:rPr>
        <w:t>tarmoqlagich</w:t>
      </w:r>
      <w:r w:rsidRPr="002C1882">
        <w:rPr>
          <w:b/>
          <w:sz w:val="28"/>
          <w:szCs w:val="28"/>
          <w:lang w:eastAsia="ru-RU"/>
        </w:rPr>
        <w:t xml:space="preserve"> </w:t>
      </w:r>
      <w:r w:rsidR="002C1882" w:rsidRPr="002C1882">
        <w:rPr>
          <w:b/>
          <w:sz w:val="28"/>
          <w:szCs w:val="28"/>
          <w:lang w:eastAsia="ru-RU"/>
        </w:rPr>
        <w:t>yordamida</w:t>
      </w:r>
      <w:r w:rsidRPr="002C1882">
        <w:rPr>
          <w:b/>
          <w:sz w:val="28"/>
          <w:szCs w:val="28"/>
          <w:lang w:eastAsia="ru-RU"/>
        </w:rPr>
        <w:t xml:space="preserve"> </w:t>
      </w:r>
      <w:r w:rsidR="002C1882" w:rsidRPr="002C1882">
        <w:rPr>
          <w:b/>
          <w:sz w:val="28"/>
          <w:szCs w:val="28"/>
          <w:lang w:eastAsia="ru-RU"/>
        </w:rPr>
        <w:t>yuklanishda</w:t>
      </w:r>
      <w:r w:rsidRPr="002C1882">
        <w:rPr>
          <w:b/>
          <w:sz w:val="28"/>
          <w:szCs w:val="28"/>
          <w:lang w:eastAsia="ru-RU"/>
        </w:rPr>
        <w:t xml:space="preserve"> </w:t>
      </w:r>
      <w:r w:rsidR="002C1882" w:rsidRPr="002C1882">
        <w:rPr>
          <w:b/>
          <w:sz w:val="28"/>
          <w:szCs w:val="28"/>
          <w:lang w:eastAsia="ru-RU"/>
        </w:rPr>
        <w:t>yutilayotgan</w:t>
      </w:r>
      <w:r w:rsidRPr="002C1882">
        <w:rPr>
          <w:b/>
          <w:sz w:val="28"/>
          <w:szCs w:val="28"/>
          <w:lang w:eastAsia="ru-RU"/>
        </w:rPr>
        <w:t xml:space="preserve"> </w:t>
      </w:r>
      <w:r w:rsidR="002C1882" w:rsidRPr="002C1882">
        <w:rPr>
          <w:b/>
          <w:sz w:val="28"/>
          <w:szCs w:val="28"/>
          <w:lang w:eastAsia="ru-RU"/>
        </w:rPr>
        <w:t>elektromagnit</w:t>
      </w:r>
      <w:r w:rsidRPr="002C1882">
        <w:rPr>
          <w:b/>
          <w:sz w:val="28"/>
          <w:szCs w:val="28"/>
          <w:lang w:eastAsia="ru-RU"/>
        </w:rPr>
        <w:t xml:space="preserve"> </w:t>
      </w:r>
      <w:r w:rsidR="002C1882" w:rsidRPr="002C1882">
        <w:rPr>
          <w:b/>
          <w:sz w:val="28"/>
          <w:szCs w:val="28"/>
          <w:lang w:eastAsia="ru-RU"/>
        </w:rPr>
        <w:t>maydon</w:t>
      </w:r>
      <w:r w:rsidRPr="002C1882">
        <w:rPr>
          <w:b/>
          <w:sz w:val="28"/>
          <w:szCs w:val="28"/>
          <w:lang w:eastAsia="ru-RU"/>
        </w:rPr>
        <w:t xml:space="preserve"> </w:t>
      </w:r>
      <w:r w:rsidR="002C1882" w:rsidRPr="002C1882">
        <w:rPr>
          <w:b/>
          <w:sz w:val="28"/>
          <w:szCs w:val="28"/>
          <w:lang w:eastAsia="ru-RU"/>
        </w:rPr>
        <w:t>quvvatini</w:t>
      </w:r>
      <w:r w:rsidRPr="002C1882">
        <w:rPr>
          <w:b/>
          <w:sz w:val="28"/>
          <w:szCs w:val="28"/>
          <w:lang w:eastAsia="ru-RU"/>
        </w:rPr>
        <w:t xml:space="preserve"> </w:t>
      </w:r>
      <w:r w:rsidR="002C1882" w:rsidRPr="002C1882">
        <w:rPr>
          <w:b/>
          <w:sz w:val="28"/>
          <w:szCs w:val="28"/>
          <w:lang w:eastAsia="ru-RU"/>
        </w:rPr>
        <w:t>o‘lchash</w:t>
      </w:r>
      <w:r w:rsidRPr="002C1882">
        <w:rPr>
          <w:b/>
          <w:sz w:val="28"/>
          <w:szCs w:val="28"/>
          <w:lang w:eastAsia="ru-RU"/>
        </w:rPr>
        <w:t>.</w:t>
      </w:r>
    </w:p>
    <w:p w:rsidR="00BF0D06" w:rsidRPr="002C1882" w:rsidRDefault="00436D27" w:rsidP="002C1882">
      <w:pPr>
        <w:ind w:firstLine="709"/>
        <w:jc w:val="both"/>
        <w:rPr>
          <w:b/>
          <w:sz w:val="28"/>
          <w:szCs w:val="28"/>
          <w:lang w:eastAsia="ru-RU"/>
        </w:rPr>
      </w:pPr>
      <w:r w:rsidRPr="002C1882">
        <w:rPr>
          <w:sz w:val="28"/>
          <w:szCs w:val="28"/>
          <w:lang w:eastAsia="ru-RU"/>
        </w:rPr>
        <w:t>To‘lqino‘tkazgich shaxobchalarida tarqalayotgan O‘YuCh EMM quvvatini bevosita o‘lchash qiyin.</w:t>
      </w:r>
      <w:r w:rsidRPr="002C1882">
        <w:rPr>
          <w:b/>
          <w:sz w:val="28"/>
          <w:szCs w:val="28"/>
          <w:lang w:eastAsia="ru-RU"/>
        </w:rPr>
        <w:t xml:space="preserve"> </w:t>
      </w:r>
    </w:p>
    <w:p w:rsidR="00BF0D06" w:rsidRPr="002C1882" w:rsidRDefault="00436D27" w:rsidP="002C1882">
      <w:pPr>
        <w:tabs>
          <w:tab w:val="num" w:pos="-3686"/>
          <w:tab w:val="num" w:pos="0"/>
        </w:tabs>
        <w:ind w:firstLine="709"/>
        <w:jc w:val="both"/>
        <w:rPr>
          <w:sz w:val="28"/>
          <w:szCs w:val="28"/>
          <w:lang w:eastAsia="ru-RU"/>
        </w:rPr>
      </w:pPr>
      <w:r w:rsidRPr="002C1882">
        <w:rPr>
          <w:sz w:val="28"/>
          <w:szCs w:val="28"/>
          <w:lang w:eastAsia="ru-RU"/>
        </w:rPr>
        <w:lastRenderedPageBreak/>
        <w:t>quvvatning satxini o‘lchash va nazorat qilish to‘lqino‘tkazgich shaxobchalariga ulangan YT yordamida amalga oshiriladi.</w:t>
      </w:r>
    </w:p>
    <w:p w:rsidR="00BF0D06" w:rsidRPr="002C1882" w:rsidRDefault="00436D27" w:rsidP="002C1882">
      <w:pPr>
        <w:tabs>
          <w:tab w:val="num" w:pos="-3686"/>
          <w:tab w:val="num" w:pos="0"/>
        </w:tabs>
        <w:ind w:firstLine="709"/>
        <w:jc w:val="both"/>
        <w:rPr>
          <w:sz w:val="28"/>
          <w:szCs w:val="28"/>
          <w:lang w:eastAsia="ru-RU"/>
        </w:rPr>
      </w:pPr>
      <w:r w:rsidRPr="002C1882">
        <w:rPr>
          <w:sz w:val="28"/>
          <w:szCs w:val="28"/>
          <w:lang w:eastAsia="ru-RU"/>
        </w:rPr>
        <w:t>Mazkur laboratoriya ishida to‘lqino‘tkazgich yuklamasiga kelayotgan quvvatni o‘lchash bitta YT yordamida amalga oshiriladi. Buning uchun quyidagi ishlarni amalga oshirishimiz lozim.</w:t>
      </w:r>
    </w:p>
    <w:p w:rsidR="00BF0D06" w:rsidRPr="002C1882" w:rsidRDefault="00436D27" w:rsidP="002C1882">
      <w:pPr>
        <w:tabs>
          <w:tab w:val="num" w:pos="-3686"/>
          <w:tab w:val="num" w:pos="0"/>
        </w:tabs>
        <w:ind w:firstLine="709"/>
        <w:jc w:val="both"/>
        <w:rPr>
          <w:sz w:val="28"/>
          <w:szCs w:val="28"/>
          <w:lang w:eastAsia="ru-RU"/>
        </w:rPr>
      </w:pPr>
      <w:r w:rsidRPr="002C1882">
        <w:rPr>
          <w:sz w:val="28"/>
          <w:szCs w:val="28"/>
          <w:lang w:eastAsia="ru-RU"/>
        </w:rPr>
        <w:t>Tarmoqlagich chiqishiga ixtiyoriy (qarshiligi to‘lqino‘tkazgich qarshiligiga teng bo‘lmagan) yuklamani ulang (4.3-rasm) va P</w:t>
      </w:r>
      <w:r w:rsidRPr="002C1882">
        <w:rPr>
          <w:sz w:val="28"/>
          <w:szCs w:val="28"/>
          <w:vertAlign w:val="subscript"/>
          <w:lang w:eastAsia="ru-RU"/>
        </w:rPr>
        <w:t>2</w:t>
      </w:r>
      <w:r w:rsidRPr="002C1882">
        <w:rPr>
          <w:sz w:val="28"/>
          <w:szCs w:val="28"/>
          <w:vertAlign w:val="superscript"/>
          <w:lang w:eastAsia="ru-RU"/>
        </w:rPr>
        <w:t>–</w:t>
      </w:r>
      <w:r w:rsidRPr="002C1882">
        <w:rPr>
          <w:sz w:val="28"/>
          <w:szCs w:val="28"/>
          <w:lang w:eastAsia="ru-RU"/>
        </w:rPr>
        <w:t xml:space="preserve"> quvvatni o‘lchang.</w:t>
      </w:r>
    </w:p>
    <w:p w:rsidR="00BF0D06" w:rsidRPr="002C1882" w:rsidRDefault="00436D27" w:rsidP="002C1882">
      <w:pPr>
        <w:tabs>
          <w:tab w:val="num" w:pos="-3686"/>
          <w:tab w:val="num" w:pos="0"/>
        </w:tabs>
        <w:ind w:firstLine="709"/>
        <w:jc w:val="center"/>
        <w:rPr>
          <w:sz w:val="28"/>
          <w:szCs w:val="28"/>
          <w:lang w:val="ru-RU" w:eastAsia="ru-RU"/>
        </w:rPr>
      </w:pPr>
      <w:r>
        <w:rPr>
          <w:sz w:val="28"/>
          <w:szCs w:val="28"/>
        </w:rPr>
        <w:object w:dxaOrig="8205" w:dyaOrig="1905">
          <v:shape id="_x0000_i1885" type="#_x0000_t75" style="width:410.4pt;height:95.4pt" o:ole="" fillcolor="window">
            <v:imagedata r:id="rId1636" o:title=""/>
          </v:shape>
          <o:OLEObject Type="Embed" ProgID="PBrush" ShapeID="_x0000_i1885" DrawAspect="Content" ObjectID="_1797500044" r:id="rId1637"/>
        </w:object>
      </w:r>
    </w:p>
    <w:p w:rsidR="00BF0D06" w:rsidRPr="002C1882" w:rsidRDefault="00436D27" w:rsidP="002C1882">
      <w:pPr>
        <w:tabs>
          <w:tab w:val="num" w:pos="-3686"/>
          <w:tab w:val="num" w:pos="0"/>
        </w:tabs>
        <w:ind w:firstLine="709"/>
        <w:jc w:val="center"/>
        <w:rPr>
          <w:sz w:val="28"/>
          <w:szCs w:val="28"/>
          <w:lang w:eastAsia="ru-RU"/>
        </w:rPr>
      </w:pPr>
      <w:r w:rsidRPr="002C1882">
        <w:rPr>
          <w:sz w:val="28"/>
          <w:szCs w:val="28"/>
          <w:lang w:eastAsia="ru-RU"/>
        </w:rPr>
        <w:t>4.3-</w:t>
      </w:r>
      <w:r w:rsidR="002C1882" w:rsidRPr="002C1882">
        <w:rPr>
          <w:sz w:val="28"/>
          <w:szCs w:val="28"/>
          <w:lang w:eastAsia="ru-RU"/>
        </w:rPr>
        <w:t>rasm</w:t>
      </w:r>
      <w:r w:rsidRPr="002C1882">
        <w:rPr>
          <w:sz w:val="28"/>
          <w:szCs w:val="28"/>
          <w:lang w:eastAsia="ru-RU"/>
        </w:rPr>
        <w:t xml:space="preserve">. </w:t>
      </w:r>
      <w:r w:rsidR="002C1882" w:rsidRPr="002C1882">
        <w:rPr>
          <w:sz w:val="28"/>
          <w:szCs w:val="28"/>
          <w:lang w:eastAsia="ru-RU"/>
        </w:rPr>
        <w:t>Teskari</w:t>
      </w:r>
      <w:r w:rsidRPr="002C1882">
        <w:rPr>
          <w:sz w:val="28"/>
          <w:szCs w:val="28"/>
          <w:lang w:eastAsia="ru-RU"/>
        </w:rPr>
        <w:t xml:space="preserve"> </w:t>
      </w:r>
      <w:r w:rsidR="002C1882" w:rsidRPr="002C1882">
        <w:rPr>
          <w:sz w:val="28"/>
          <w:szCs w:val="28"/>
          <w:lang w:eastAsia="ru-RU"/>
        </w:rPr>
        <w:t>ulangan</w:t>
      </w:r>
      <w:r w:rsidRPr="002C1882">
        <w:rPr>
          <w:sz w:val="28"/>
          <w:szCs w:val="28"/>
          <w:lang w:eastAsia="ru-RU"/>
        </w:rPr>
        <w:t xml:space="preserve"> </w:t>
      </w:r>
      <w:r w:rsidR="002C1882" w:rsidRPr="002C1882">
        <w:rPr>
          <w:sz w:val="28"/>
          <w:szCs w:val="28"/>
          <w:lang w:eastAsia="ru-RU"/>
        </w:rPr>
        <w:t>yo‘naltirilgan</w:t>
      </w:r>
      <w:r w:rsidRPr="002C1882">
        <w:rPr>
          <w:sz w:val="28"/>
          <w:szCs w:val="28"/>
          <w:lang w:eastAsia="ru-RU"/>
        </w:rPr>
        <w:t xml:space="preserve"> </w:t>
      </w:r>
      <w:r w:rsidR="002C1882" w:rsidRPr="002C1882">
        <w:rPr>
          <w:sz w:val="28"/>
          <w:szCs w:val="28"/>
          <w:lang w:eastAsia="ru-RU"/>
        </w:rPr>
        <w:t>tarmoqlagichdagi</w:t>
      </w:r>
      <w:r w:rsidRPr="002C1882">
        <w:rPr>
          <w:sz w:val="28"/>
          <w:szCs w:val="28"/>
          <w:lang w:eastAsia="ru-RU"/>
        </w:rPr>
        <w:t xml:space="preserve"> </w:t>
      </w:r>
      <w:r w:rsidR="002C1882" w:rsidRPr="002C1882">
        <w:rPr>
          <w:sz w:val="28"/>
          <w:szCs w:val="28"/>
          <w:lang w:eastAsia="ru-RU"/>
        </w:rPr>
        <w:t>mavjud</w:t>
      </w:r>
      <w:r w:rsidRPr="002C1882">
        <w:rPr>
          <w:sz w:val="28"/>
          <w:szCs w:val="28"/>
          <w:lang w:eastAsia="ru-RU"/>
        </w:rPr>
        <w:t xml:space="preserve"> </w:t>
      </w:r>
      <w:r w:rsidR="002C1882" w:rsidRPr="002C1882">
        <w:rPr>
          <w:sz w:val="28"/>
          <w:szCs w:val="28"/>
          <w:lang w:eastAsia="ru-RU"/>
        </w:rPr>
        <w:t>to‘lqinlar</w:t>
      </w:r>
    </w:p>
    <w:p w:rsidR="00BF0D06" w:rsidRPr="002C1882" w:rsidRDefault="00BF0D06" w:rsidP="002C1882">
      <w:pPr>
        <w:tabs>
          <w:tab w:val="num" w:pos="-3686"/>
          <w:tab w:val="num" w:pos="0"/>
        </w:tabs>
        <w:ind w:firstLine="709"/>
        <w:jc w:val="both"/>
        <w:rPr>
          <w:sz w:val="28"/>
          <w:szCs w:val="28"/>
          <w:lang w:eastAsia="ru-RU"/>
        </w:rPr>
      </w:pPr>
    </w:p>
    <w:p w:rsidR="00BF0D06" w:rsidRPr="002C1882" w:rsidRDefault="00436D27" w:rsidP="002C1882">
      <w:pPr>
        <w:tabs>
          <w:tab w:val="num" w:pos="-3686"/>
          <w:tab w:val="num" w:pos="0"/>
        </w:tabs>
        <w:ind w:firstLine="709"/>
        <w:jc w:val="both"/>
        <w:rPr>
          <w:sz w:val="28"/>
          <w:szCs w:val="28"/>
          <w:lang w:eastAsia="ru-RU"/>
        </w:rPr>
      </w:pPr>
      <w:r w:rsidRPr="002C1882">
        <w:rPr>
          <w:sz w:val="28"/>
          <w:szCs w:val="28"/>
          <w:lang w:eastAsia="ru-RU"/>
        </w:rPr>
        <w:t>Tarmoqlagichni karama-qarshi yo‘nalishda ulab (4.4-rasm) P</w:t>
      </w:r>
      <w:r w:rsidRPr="002C1882">
        <w:rPr>
          <w:sz w:val="28"/>
          <w:szCs w:val="28"/>
          <w:vertAlign w:val="subscript"/>
          <w:lang w:eastAsia="ru-RU"/>
        </w:rPr>
        <w:t>2</w:t>
      </w:r>
      <w:r w:rsidRPr="002C1882">
        <w:rPr>
          <w:sz w:val="28"/>
          <w:szCs w:val="28"/>
          <w:vertAlign w:val="superscript"/>
          <w:lang w:eastAsia="ru-RU"/>
        </w:rPr>
        <w:t xml:space="preserve">q </w:t>
      </w:r>
      <w:r w:rsidRPr="002C1882">
        <w:rPr>
          <w:sz w:val="28"/>
          <w:szCs w:val="28"/>
          <w:lang w:eastAsia="ru-RU"/>
        </w:rPr>
        <w:t>quvvatni o‘lchang.</w:t>
      </w:r>
    </w:p>
    <w:p w:rsidR="00BF0D06" w:rsidRPr="002C1882" w:rsidRDefault="00436D27" w:rsidP="002C1882">
      <w:pPr>
        <w:tabs>
          <w:tab w:val="num" w:pos="-3686"/>
          <w:tab w:val="num" w:pos="0"/>
        </w:tabs>
        <w:ind w:firstLine="709"/>
        <w:jc w:val="both"/>
        <w:rPr>
          <w:sz w:val="28"/>
          <w:szCs w:val="28"/>
          <w:lang w:eastAsia="ru-RU"/>
        </w:rPr>
      </w:pPr>
      <w:r w:rsidRPr="002C1882">
        <w:rPr>
          <w:sz w:val="28"/>
          <w:szCs w:val="28"/>
          <w:lang w:eastAsia="ru-RU"/>
        </w:rPr>
        <w:t>Ixtiyoriy yuklamani quvvat o‘lchagichi bilan almashtirib, asosiy yelkadagi P</w:t>
      </w:r>
      <w:r w:rsidRPr="002C1882">
        <w:rPr>
          <w:sz w:val="28"/>
          <w:szCs w:val="28"/>
          <w:vertAlign w:val="subscript"/>
          <w:lang w:eastAsia="ru-RU"/>
        </w:rPr>
        <w:t>1</w:t>
      </w:r>
      <w:r w:rsidRPr="002C1882">
        <w:rPr>
          <w:sz w:val="28"/>
          <w:szCs w:val="28"/>
          <w:vertAlign w:val="superscript"/>
          <w:lang w:eastAsia="ru-RU"/>
        </w:rPr>
        <w:t>q</w:t>
      </w:r>
      <w:r w:rsidRPr="002C1882">
        <w:rPr>
          <w:sz w:val="28"/>
          <w:szCs w:val="28"/>
          <w:lang w:eastAsia="ru-RU"/>
        </w:rPr>
        <w:t xml:space="preserve"> quvvatni o‘lchang.</w:t>
      </w:r>
    </w:p>
    <w:p w:rsidR="00BF0D06" w:rsidRPr="002C1882" w:rsidRDefault="00436D27" w:rsidP="002C1882">
      <w:pPr>
        <w:tabs>
          <w:tab w:val="num" w:pos="-3686"/>
          <w:tab w:val="num" w:pos="0"/>
        </w:tabs>
        <w:ind w:firstLine="709"/>
        <w:jc w:val="both"/>
        <w:rPr>
          <w:sz w:val="28"/>
          <w:szCs w:val="28"/>
          <w:lang w:eastAsia="ru-RU"/>
        </w:rPr>
      </w:pPr>
      <w:r w:rsidRPr="002C1882">
        <w:rPr>
          <w:sz w:val="28"/>
          <w:szCs w:val="28"/>
          <w:lang w:eastAsia="ru-RU"/>
        </w:rPr>
        <w:t xml:space="preserve">(2.2) </w:t>
      </w:r>
      <w:r w:rsidR="002C1882" w:rsidRPr="002C1882">
        <w:rPr>
          <w:sz w:val="28"/>
          <w:szCs w:val="28"/>
          <w:lang w:eastAsia="ru-RU"/>
        </w:rPr>
        <w:t>ifoda</w:t>
      </w:r>
      <w:r w:rsidRPr="002C1882">
        <w:rPr>
          <w:sz w:val="28"/>
          <w:szCs w:val="28"/>
          <w:lang w:eastAsia="ru-RU"/>
        </w:rPr>
        <w:t xml:space="preserve"> </w:t>
      </w:r>
      <w:r w:rsidR="002C1882" w:rsidRPr="002C1882">
        <w:rPr>
          <w:sz w:val="28"/>
          <w:szCs w:val="28"/>
          <w:lang w:eastAsia="ru-RU"/>
        </w:rPr>
        <w:t>yordamida</w:t>
      </w:r>
      <w:r w:rsidRPr="002C1882">
        <w:rPr>
          <w:sz w:val="28"/>
          <w:szCs w:val="28"/>
          <w:lang w:eastAsia="ru-RU"/>
        </w:rPr>
        <w:t xml:space="preserve"> </w:t>
      </w:r>
      <w:r w:rsidR="002C1882" w:rsidRPr="002C1882">
        <w:rPr>
          <w:sz w:val="28"/>
          <w:szCs w:val="28"/>
          <w:lang w:eastAsia="ru-RU"/>
        </w:rPr>
        <w:t>ixtiyoriy</w:t>
      </w:r>
      <w:r w:rsidRPr="002C1882">
        <w:rPr>
          <w:sz w:val="28"/>
          <w:szCs w:val="28"/>
          <w:lang w:eastAsia="ru-RU"/>
        </w:rPr>
        <w:t xml:space="preserve"> </w:t>
      </w:r>
      <w:r w:rsidR="002C1882" w:rsidRPr="002C1882">
        <w:rPr>
          <w:sz w:val="28"/>
          <w:szCs w:val="28"/>
          <w:lang w:eastAsia="ru-RU"/>
        </w:rPr>
        <w:t>yuklamada</w:t>
      </w:r>
      <w:r w:rsidRPr="002C1882">
        <w:rPr>
          <w:sz w:val="28"/>
          <w:szCs w:val="28"/>
          <w:lang w:eastAsia="ru-RU"/>
        </w:rPr>
        <w:t xml:space="preserve"> </w:t>
      </w:r>
      <w:r w:rsidR="002C1882" w:rsidRPr="002C1882">
        <w:rPr>
          <w:sz w:val="28"/>
          <w:szCs w:val="28"/>
          <w:lang w:eastAsia="ru-RU"/>
        </w:rPr>
        <w:t>yutilayotgan</w:t>
      </w:r>
      <w:r w:rsidRPr="002C1882">
        <w:rPr>
          <w:sz w:val="28"/>
          <w:szCs w:val="28"/>
          <w:lang w:eastAsia="ru-RU"/>
        </w:rPr>
        <w:t xml:space="preserve"> </w:t>
      </w:r>
      <w:r w:rsidR="002C1882" w:rsidRPr="002C1882">
        <w:rPr>
          <w:sz w:val="28"/>
          <w:szCs w:val="28"/>
          <w:lang w:eastAsia="ru-RU"/>
        </w:rPr>
        <w:t>R</w:t>
      </w:r>
      <w:r w:rsidR="002C1882" w:rsidRPr="002C1882">
        <w:rPr>
          <w:sz w:val="28"/>
          <w:szCs w:val="28"/>
          <w:vertAlign w:val="subscript"/>
          <w:lang w:eastAsia="ru-RU"/>
        </w:rPr>
        <w:t>yu</w:t>
      </w:r>
      <w:r w:rsidRPr="002C1882">
        <w:rPr>
          <w:sz w:val="28"/>
          <w:szCs w:val="28"/>
          <w:lang w:eastAsia="ru-RU"/>
        </w:rPr>
        <w:t xml:space="preserve"> </w:t>
      </w:r>
      <w:r w:rsidR="002C1882" w:rsidRPr="002C1882">
        <w:rPr>
          <w:sz w:val="28"/>
          <w:szCs w:val="28"/>
          <w:lang w:eastAsia="ru-RU"/>
        </w:rPr>
        <w:t>quvvatni</w:t>
      </w:r>
      <w:r w:rsidRPr="002C1882">
        <w:rPr>
          <w:sz w:val="28"/>
          <w:szCs w:val="28"/>
          <w:lang w:eastAsia="ru-RU"/>
        </w:rPr>
        <w:t xml:space="preserve"> </w:t>
      </w:r>
      <w:r w:rsidR="002C1882" w:rsidRPr="002C1882">
        <w:rPr>
          <w:sz w:val="28"/>
          <w:szCs w:val="28"/>
          <w:lang w:eastAsia="ru-RU"/>
        </w:rPr>
        <w:t>hisoblang</w:t>
      </w:r>
      <w:r w:rsidRPr="002C1882">
        <w:rPr>
          <w:sz w:val="28"/>
          <w:szCs w:val="28"/>
          <w:lang w:eastAsia="ru-RU"/>
        </w:rPr>
        <w:t>.</w:t>
      </w:r>
    </w:p>
    <w:p w:rsidR="00BF0D06" w:rsidRPr="002C1882" w:rsidRDefault="00436D27" w:rsidP="002C1882">
      <w:pPr>
        <w:tabs>
          <w:tab w:val="num" w:pos="-3686"/>
          <w:tab w:val="num" w:pos="0"/>
        </w:tabs>
        <w:ind w:firstLine="709"/>
        <w:jc w:val="both"/>
        <w:rPr>
          <w:sz w:val="28"/>
          <w:szCs w:val="28"/>
          <w:lang w:eastAsia="ru-RU"/>
        </w:rPr>
      </w:pPr>
      <w:r w:rsidRPr="002C1882">
        <w:rPr>
          <w:sz w:val="28"/>
          <w:szCs w:val="28"/>
          <w:lang w:eastAsia="ru-RU"/>
        </w:rPr>
        <w:t>O‘lchov va hisob natijalarini 4.2-jadvalga kiriting.</w:t>
      </w:r>
    </w:p>
    <w:p w:rsidR="00BF0D06" w:rsidRPr="002C1882" w:rsidRDefault="00BF0D06" w:rsidP="002C1882">
      <w:pPr>
        <w:tabs>
          <w:tab w:val="num" w:pos="-3686"/>
          <w:tab w:val="num" w:pos="0"/>
        </w:tabs>
        <w:ind w:firstLine="709"/>
        <w:jc w:val="both"/>
        <w:rPr>
          <w:sz w:val="28"/>
          <w:szCs w:val="28"/>
          <w:lang w:eastAsia="ru-RU"/>
        </w:rPr>
      </w:pPr>
    </w:p>
    <w:p w:rsidR="00BF0D06" w:rsidRPr="002C1882" w:rsidRDefault="00436D27" w:rsidP="002C1882">
      <w:pPr>
        <w:tabs>
          <w:tab w:val="num" w:pos="-3686"/>
          <w:tab w:val="num" w:pos="0"/>
        </w:tabs>
        <w:ind w:firstLine="709"/>
        <w:jc w:val="center"/>
        <w:rPr>
          <w:sz w:val="28"/>
          <w:szCs w:val="28"/>
          <w:lang w:val="ru-RU" w:eastAsia="ru-RU"/>
        </w:rPr>
      </w:pPr>
      <w:r>
        <w:rPr>
          <w:sz w:val="28"/>
          <w:szCs w:val="28"/>
        </w:rPr>
        <w:object w:dxaOrig="7860" w:dyaOrig="2550">
          <v:shape id="_x0000_i1886" type="#_x0000_t75" style="width:393.6pt;height:127.8pt" o:ole="" fillcolor="window">
            <v:imagedata r:id="rId1638" o:title=""/>
          </v:shape>
          <o:OLEObject Type="Embed" ProgID="PBrush" ShapeID="_x0000_i1886" DrawAspect="Content" ObjectID="_1797500045" r:id="rId1639"/>
        </w:object>
      </w:r>
    </w:p>
    <w:p w:rsidR="00BF0D06" w:rsidRPr="002C1882" w:rsidRDefault="00436D27" w:rsidP="002C1882">
      <w:pPr>
        <w:tabs>
          <w:tab w:val="num" w:pos="-3686"/>
          <w:tab w:val="num" w:pos="0"/>
        </w:tabs>
        <w:ind w:firstLine="709"/>
        <w:jc w:val="center"/>
        <w:rPr>
          <w:sz w:val="28"/>
          <w:szCs w:val="28"/>
          <w:lang w:eastAsia="ru-RU"/>
        </w:rPr>
      </w:pPr>
      <w:r w:rsidRPr="002C1882">
        <w:rPr>
          <w:sz w:val="28"/>
          <w:szCs w:val="28"/>
          <w:lang w:eastAsia="ru-RU"/>
        </w:rPr>
        <w:t>4.4-</w:t>
      </w:r>
      <w:r w:rsidR="002C1882" w:rsidRPr="002C1882">
        <w:rPr>
          <w:sz w:val="28"/>
          <w:szCs w:val="28"/>
          <w:lang w:eastAsia="ru-RU"/>
        </w:rPr>
        <w:t>rasm</w:t>
      </w:r>
      <w:r w:rsidRPr="002C1882">
        <w:rPr>
          <w:sz w:val="28"/>
          <w:szCs w:val="28"/>
          <w:lang w:eastAsia="ru-RU"/>
        </w:rPr>
        <w:t xml:space="preserve">. </w:t>
      </w:r>
      <w:r w:rsidR="002C1882" w:rsidRPr="002C1882">
        <w:rPr>
          <w:sz w:val="28"/>
          <w:szCs w:val="28"/>
          <w:lang w:eastAsia="ru-RU"/>
        </w:rPr>
        <w:t>To‘g‘ri</w:t>
      </w:r>
      <w:r w:rsidRPr="002C1882">
        <w:rPr>
          <w:sz w:val="28"/>
          <w:szCs w:val="28"/>
          <w:lang w:eastAsia="ru-RU"/>
        </w:rPr>
        <w:t xml:space="preserve"> </w:t>
      </w:r>
      <w:r w:rsidR="002C1882" w:rsidRPr="002C1882">
        <w:rPr>
          <w:sz w:val="28"/>
          <w:szCs w:val="28"/>
          <w:lang w:eastAsia="ru-RU"/>
        </w:rPr>
        <w:t>ulangan</w:t>
      </w:r>
      <w:r w:rsidRPr="002C1882">
        <w:rPr>
          <w:sz w:val="28"/>
          <w:szCs w:val="28"/>
          <w:lang w:eastAsia="ru-RU"/>
        </w:rPr>
        <w:t xml:space="preserve"> </w:t>
      </w:r>
      <w:r w:rsidR="002C1882" w:rsidRPr="002C1882">
        <w:rPr>
          <w:sz w:val="28"/>
          <w:szCs w:val="28"/>
          <w:lang w:eastAsia="ru-RU"/>
        </w:rPr>
        <w:t>yo‘naltirilgan</w:t>
      </w:r>
      <w:r w:rsidRPr="002C1882">
        <w:rPr>
          <w:sz w:val="28"/>
          <w:szCs w:val="28"/>
          <w:lang w:eastAsia="ru-RU"/>
        </w:rPr>
        <w:t xml:space="preserve"> </w:t>
      </w:r>
      <w:r w:rsidR="002C1882" w:rsidRPr="002C1882">
        <w:rPr>
          <w:sz w:val="28"/>
          <w:szCs w:val="28"/>
          <w:lang w:eastAsia="ru-RU"/>
        </w:rPr>
        <w:t>tarmoqlagichdagi</w:t>
      </w:r>
      <w:r w:rsidRPr="002C1882">
        <w:rPr>
          <w:sz w:val="28"/>
          <w:szCs w:val="28"/>
          <w:lang w:eastAsia="ru-RU"/>
        </w:rPr>
        <w:t xml:space="preserve"> </w:t>
      </w:r>
      <w:r w:rsidR="002C1882" w:rsidRPr="002C1882">
        <w:rPr>
          <w:sz w:val="28"/>
          <w:szCs w:val="28"/>
          <w:lang w:eastAsia="ru-RU"/>
        </w:rPr>
        <w:t>mavjud</w:t>
      </w:r>
      <w:r w:rsidRPr="002C1882">
        <w:rPr>
          <w:sz w:val="28"/>
          <w:szCs w:val="28"/>
          <w:lang w:eastAsia="ru-RU"/>
        </w:rPr>
        <w:t xml:space="preserve"> </w:t>
      </w:r>
      <w:r w:rsidR="002C1882" w:rsidRPr="002C1882">
        <w:rPr>
          <w:sz w:val="28"/>
          <w:szCs w:val="28"/>
          <w:lang w:eastAsia="ru-RU"/>
        </w:rPr>
        <w:t>to‘lqinlar</w:t>
      </w:r>
    </w:p>
    <w:p w:rsidR="00BF0D06" w:rsidRPr="002C1882" w:rsidRDefault="00436D27" w:rsidP="002C1882">
      <w:pPr>
        <w:keepNext/>
        <w:ind w:firstLine="709"/>
        <w:jc w:val="center"/>
        <w:outlineLvl w:val="2"/>
        <w:rPr>
          <w:b/>
          <w:bCs/>
          <w:sz w:val="28"/>
          <w:szCs w:val="28"/>
          <w:lang w:eastAsia="ru-RU"/>
        </w:rPr>
      </w:pPr>
      <w:r w:rsidRPr="002C1882">
        <w:rPr>
          <w:b/>
          <w:bCs/>
          <w:sz w:val="28"/>
          <w:szCs w:val="28"/>
          <w:lang w:eastAsia="ru-RU"/>
        </w:rPr>
        <w:t>4.2-</w:t>
      </w:r>
      <w:r w:rsidR="002C1882" w:rsidRPr="002C1882">
        <w:rPr>
          <w:b/>
          <w:bCs/>
          <w:sz w:val="28"/>
          <w:szCs w:val="28"/>
          <w:lang w:eastAsia="ru-RU"/>
        </w:rPr>
        <w:t>jadval</w:t>
      </w:r>
    </w:p>
    <w:p w:rsidR="00BF0D06" w:rsidRPr="002C1882" w:rsidRDefault="00436D27" w:rsidP="002C1882">
      <w:pPr>
        <w:ind w:firstLine="709"/>
        <w:jc w:val="center"/>
        <w:rPr>
          <w:sz w:val="28"/>
          <w:szCs w:val="28"/>
          <w:lang w:eastAsia="ru-RU"/>
        </w:rPr>
      </w:pPr>
      <w:r w:rsidRPr="002C1882">
        <w:rPr>
          <w:sz w:val="28"/>
          <w:szCs w:val="28"/>
          <w:lang w:eastAsia="ru-RU"/>
        </w:rPr>
        <w:t>Ixtiyoriy yuklamada ………. MGts chastotada yutilayotgan</w:t>
      </w:r>
    </w:p>
    <w:p w:rsidR="00BF0D06" w:rsidRPr="002C1882" w:rsidRDefault="00436D27" w:rsidP="002C1882">
      <w:pPr>
        <w:ind w:firstLine="709"/>
        <w:jc w:val="center"/>
        <w:rPr>
          <w:sz w:val="28"/>
          <w:szCs w:val="28"/>
          <w:lang w:val="ru-RU" w:eastAsia="ru-RU"/>
        </w:rPr>
      </w:pPr>
      <w:r w:rsidRPr="002C1882">
        <w:rPr>
          <w:sz w:val="28"/>
          <w:szCs w:val="28"/>
          <w:lang w:val="ru-RU" w:eastAsia="ru-RU"/>
        </w:rPr>
        <w:t>quvvat o‘lchovi natijalari</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97"/>
        <w:gridCol w:w="2197"/>
        <w:gridCol w:w="2197"/>
        <w:gridCol w:w="2198"/>
      </w:tblGrid>
      <w:tr w:rsidR="0001197C" w:rsidTr="002C1882">
        <w:trPr>
          <w:trHeight w:val="368"/>
          <w:jc w:val="center"/>
        </w:trPr>
        <w:tc>
          <w:tcPr>
            <w:tcW w:w="2197" w:type="dxa"/>
          </w:tcPr>
          <w:p w:rsidR="00BF0D06" w:rsidRPr="002C1882" w:rsidRDefault="00436D27" w:rsidP="002C1882">
            <w:pPr>
              <w:ind w:firstLine="709"/>
              <w:jc w:val="both"/>
              <w:rPr>
                <w:b/>
                <w:sz w:val="28"/>
                <w:szCs w:val="28"/>
                <w:lang w:val="ru-RU" w:eastAsia="ru-RU"/>
              </w:rPr>
            </w:pPr>
            <w:r w:rsidRPr="002C1882">
              <w:rPr>
                <w:b/>
                <w:sz w:val="28"/>
                <w:szCs w:val="28"/>
                <w:lang w:eastAsia="ru-RU"/>
              </w:rPr>
              <w:t>P</w:t>
            </w:r>
            <w:r w:rsidRPr="002C1882">
              <w:rPr>
                <w:b/>
                <w:sz w:val="28"/>
                <w:szCs w:val="28"/>
                <w:vertAlign w:val="subscript"/>
                <w:lang w:val="ru-RU" w:eastAsia="ru-RU"/>
              </w:rPr>
              <w:t>1</w:t>
            </w:r>
            <w:r w:rsidRPr="002C1882">
              <w:rPr>
                <w:b/>
                <w:sz w:val="28"/>
                <w:szCs w:val="28"/>
                <w:vertAlign w:val="superscript"/>
                <w:lang w:val="ru-RU" w:eastAsia="ru-RU"/>
              </w:rPr>
              <w:t>q</w:t>
            </w:r>
            <w:r w:rsidRPr="002C1882">
              <w:rPr>
                <w:b/>
                <w:sz w:val="28"/>
                <w:szCs w:val="28"/>
                <w:lang w:val="ru-RU" w:eastAsia="ru-RU"/>
              </w:rPr>
              <w:t>, mVt</w:t>
            </w:r>
          </w:p>
        </w:tc>
        <w:tc>
          <w:tcPr>
            <w:tcW w:w="2197" w:type="dxa"/>
          </w:tcPr>
          <w:p w:rsidR="00BF0D06" w:rsidRPr="002C1882" w:rsidRDefault="00436D27" w:rsidP="002C1882">
            <w:pPr>
              <w:ind w:firstLine="709"/>
              <w:jc w:val="both"/>
              <w:rPr>
                <w:b/>
                <w:sz w:val="28"/>
                <w:szCs w:val="28"/>
                <w:lang w:val="ru-RU" w:eastAsia="ru-RU"/>
              </w:rPr>
            </w:pPr>
            <w:r w:rsidRPr="002C1882">
              <w:rPr>
                <w:b/>
                <w:sz w:val="28"/>
                <w:szCs w:val="28"/>
                <w:lang w:eastAsia="ru-RU"/>
              </w:rPr>
              <w:t>P</w:t>
            </w:r>
            <w:r w:rsidRPr="002C1882">
              <w:rPr>
                <w:b/>
                <w:sz w:val="28"/>
                <w:szCs w:val="28"/>
                <w:vertAlign w:val="subscript"/>
                <w:lang w:val="ru-RU" w:eastAsia="ru-RU"/>
              </w:rPr>
              <w:t>2</w:t>
            </w:r>
            <w:r w:rsidRPr="002C1882">
              <w:rPr>
                <w:b/>
                <w:sz w:val="28"/>
                <w:szCs w:val="28"/>
                <w:vertAlign w:val="superscript"/>
                <w:lang w:val="ru-RU" w:eastAsia="ru-RU"/>
              </w:rPr>
              <w:t>q</w:t>
            </w:r>
            <w:r w:rsidRPr="002C1882">
              <w:rPr>
                <w:b/>
                <w:sz w:val="28"/>
                <w:szCs w:val="28"/>
                <w:lang w:val="ru-RU" w:eastAsia="ru-RU"/>
              </w:rPr>
              <w:t>, mVt</w:t>
            </w:r>
          </w:p>
        </w:tc>
        <w:tc>
          <w:tcPr>
            <w:tcW w:w="2197" w:type="dxa"/>
          </w:tcPr>
          <w:p w:rsidR="00BF0D06" w:rsidRPr="002C1882" w:rsidRDefault="00436D27" w:rsidP="002C1882">
            <w:pPr>
              <w:ind w:firstLine="709"/>
              <w:jc w:val="both"/>
              <w:rPr>
                <w:b/>
                <w:sz w:val="28"/>
                <w:szCs w:val="28"/>
                <w:lang w:val="ru-RU" w:eastAsia="ru-RU"/>
              </w:rPr>
            </w:pPr>
            <w:r w:rsidRPr="002C1882">
              <w:rPr>
                <w:b/>
                <w:sz w:val="28"/>
                <w:szCs w:val="28"/>
                <w:lang w:eastAsia="ru-RU"/>
              </w:rPr>
              <w:t>P</w:t>
            </w:r>
            <w:r w:rsidRPr="002C1882">
              <w:rPr>
                <w:b/>
                <w:sz w:val="28"/>
                <w:szCs w:val="28"/>
                <w:vertAlign w:val="subscript"/>
                <w:lang w:val="ru-RU" w:eastAsia="ru-RU"/>
              </w:rPr>
              <w:t>2</w:t>
            </w:r>
            <w:r w:rsidRPr="002C1882">
              <w:rPr>
                <w:sz w:val="28"/>
                <w:szCs w:val="28"/>
                <w:vertAlign w:val="superscript"/>
                <w:lang w:val="ru-RU" w:eastAsia="ru-RU"/>
              </w:rPr>
              <w:t>–</w:t>
            </w:r>
            <w:r w:rsidRPr="002C1882">
              <w:rPr>
                <w:b/>
                <w:sz w:val="28"/>
                <w:szCs w:val="28"/>
                <w:lang w:val="ru-RU" w:eastAsia="ru-RU"/>
              </w:rPr>
              <w:t>, mVt</w:t>
            </w:r>
          </w:p>
        </w:tc>
        <w:tc>
          <w:tcPr>
            <w:tcW w:w="2198" w:type="dxa"/>
          </w:tcPr>
          <w:p w:rsidR="00BF0D06" w:rsidRPr="002C1882" w:rsidRDefault="00436D27" w:rsidP="002C1882">
            <w:pPr>
              <w:ind w:firstLine="709"/>
              <w:jc w:val="both"/>
              <w:rPr>
                <w:sz w:val="28"/>
                <w:szCs w:val="28"/>
                <w:lang w:val="ru-RU" w:eastAsia="ru-RU"/>
              </w:rPr>
            </w:pPr>
            <w:r w:rsidRPr="002C1882">
              <w:rPr>
                <w:sz w:val="28"/>
                <w:szCs w:val="28"/>
                <w:lang w:val="ru-RU" w:eastAsia="ru-RU"/>
              </w:rPr>
              <w:t>R</w:t>
            </w:r>
            <w:r w:rsidRPr="002C1882">
              <w:rPr>
                <w:sz w:val="28"/>
                <w:szCs w:val="28"/>
                <w:vertAlign w:val="subscript"/>
                <w:lang w:val="ru-RU" w:eastAsia="ru-RU"/>
              </w:rPr>
              <w:t>yu</w:t>
            </w:r>
            <w:r w:rsidRPr="002C1882">
              <w:rPr>
                <w:sz w:val="28"/>
                <w:szCs w:val="28"/>
                <w:lang w:val="ru-RU" w:eastAsia="ru-RU"/>
              </w:rPr>
              <w:t>, mVt</w:t>
            </w:r>
          </w:p>
        </w:tc>
      </w:tr>
      <w:tr w:rsidR="0001197C" w:rsidTr="002C1882">
        <w:trPr>
          <w:trHeight w:val="369"/>
          <w:jc w:val="center"/>
        </w:trPr>
        <w:tc>
          <w:tcPr>
            <w:tcW w:w="2197" w:type="dxa"/>
          </w:tcPr>
          <w:p w:rsidR="00BF0D06" w:rsidRPr="002C1882" w:rsidRDefault="00BF0D06" w:rsidP="002C1882">
            <w:pPr>
              <w:ind w:firstLine="709"/>
              <w:jc w:val="both"/>
              <w:rPr>
                <w:sz w:val="28"/>
                <w:szCs w:val="28"/>
                <w:lang w:val="ru-RU" w:eastAsia="ru-RU"/>
              </w:rPr>
            </w:pPr>
          </w:p>
        </w:tc>
        <w:tc>
          <w:tcPr>
            <w:tcW w:w="2197" w:type="dxa"/>
          </w:tcPr>
          <w:p w:rsidR="00BF0D06" w:rsidRPr="002C1882" w:rsidRDefault="00BF0D06" w:rsidP="002C1882">
            <w:pPr>
              <w:ind w:firstLine="709"/>
              <w:jc w:val="both"/>
              <w:rPr>
                <w:sz w:val="28"/>
                <w:szCs w:val="28"/>
                <w:lang w:val="ru-RU" w:eastAsia="ru-RU"/>
              </w:rPr>
            </w:pPr>
          </w:p>
        </w:tc>
        <w:tc>
          <w:tcPr>
            <w:tcW w:w="2197" w:type="dxa"/>
          </w:tcPr>
          <w:p w:rsidR="00BF0D06" w:rsidRPr="002C1882" w:rsidRDefault="00BF0D06" w:rsidP="002C1882">
            <w:pPr>
              <w:ind w:firstLine="709"/>
              <w:jc w:val="both"/>
              <w:rPr>
                <w:sz w:val="28"/>
                <w:szCs w:val="28"/>
                <w:lang w:val="ru-RU" w:eastAsia="ru-RU"/>
              </w:rPr>
            </w:pPr>
          </w:p>
        </w:tc>
        <w:tc>
          <w:tcPr>
            <w:tcW w:w="2198" w:type="dxa"/>
          </w:tcPr>
          <w:p w:rsidR="00BF0D06" w:rsidRPr="002C1882" w:rsidRDefault="00BF0D06" w:rsidP="002C1882">
            <w:pPr>
              <w:ind w:firstLine="709"/>
              <w:jc w:val="both"/>
              <w:rPr>
                <w:sz w:val="28"/>
                <w:szCs w:val="28"/>
                <w:lang w:val="ru-RU" w:eastAsia="ru-RU"/>
              </w:rPr>
            </w:pPr>
          </w:p>
        </w:tc>
      </w:tr>
    </w:tbl>
    <w:p w:rsidR="00BF0D06" w:rsidRPr="002C1882" w:rsidRDefault="00BF0D06" w:rsidP="002C1882">
      <w:pPr>
        <w:tabs>
          <w:tab w:val="num" w:pos="-3686"/>
          <w:tab w:val="num" w:pos="0"/>
        </w:tabs>
        <w:ind w:firstLine="709"/>
        <w:jc w:val="both"/>
        <w:rPr>
          <w:sz w:val="28"/>
          <w:szCs w:val="28"/>
          <w:lang w:val="ru-RU" w:eastAsia="ru-RU"/>
        </w:rPr>
      </w:pPr>
    </w:p>
    <w:p w:rsidR="00BF0D06" w:rsidRPr="002C1882" w:rsidRDefault="00436D27" w:rsidP="002C1882">
      <w:pPr>
        <w:tabs>
          <w:tab w:val="num" w:pos="-3686"/>
          <w:tab w:val="num" w:pos="0"/>
        </w:tabs>
        <w:ind w:firstLine="709"/>
        <w:jc w:val="center"/>
        <w:rPr>
          <w:b/>
          <w:sz w:val="28"/>
          <w:szCs w:val="28"/>
          <w:lang w:val="ru-RU" w:eastAsia="ru-RU"/>
        </w:rPr>
      </w:pPr>
      <w:r w:rsidRPr="002C1882">
        <w:rPr>
          <w:b/>
          <w:sz w:val="28"/>
          <w:szCs w:val="28"/>
          <w:lang w:val="ru-RU" w:eastAsia="ru-RU"/>
        </w:rPr>
        <w:t xml:space="preserve">5. </w:t>
      </w:r>
      <w:r w:rsidR="002C1882" w:rsidRPr="002C1882">
        <w:rPr>
          <w:b/>
          <w:sz w:val="28"/>
          <w:szCs w:val="28"/>
          <w:lang w:val="ru-RU" w:eastAsia="ru-RU"/>
        </w:rPr>
        <w:t>HISOBOT</w:t>
      </w:r>
      <w:r w:rsidRPr="002C1882">
        <w:rPr>
          <w:b/>
          <w:sz w:val="28"/>
          <w:szCs w:val="28"/>
          <w:lang w:val="ru-RU" w:eastAsia="ru-RU"/>
        </w:rPr>
        <w:t xml:space="preserve"> </w:t>
      </w:r>
      <w:r w:rsidR="002C1882" w:rsidRPr="002C1882">
        <w:rPr>
          <w:b/>
          <w:sz w:val="28"/>
          <w:szCs w:val="28"/>
          <w:lang w:val="ru-RU" w:eastAsia="ru-RU"/>
        </w:rPr>
        <w:t>TARKIBI</w:t>
      </w:r>
    </w:p>
    <w:p w:rsidR="00BF0D06" w:rsidRPr="002C1882" w:rsidRDefault="00BF0D06" w:rsidP="002C1882">
      <w:pPr>
        <w:tabs>
          <w:tab w:val="num" w:pos="-3686"/>
          <w:tab w:val="num" w:pos="0"/>
        </w:tabs>
        <w:ind w:firstLine="709"/>
        <w:jc w:val="center"/>
        <w:rPr>
          <w:sz w:val="28"/>
          <w:szCs w:val="28"/>
          <w:lang w:val="ru-RU" w:eastAsia="ru-RU"/>
        </w:rPr>
      </w:pPr>
    </w:p>
    <w:p w:rsidR="00BF0D06" w:rsidRPr="002C1882" w:rsidRDefault="00436D27" w:rsidP="002C1882">
      <w:pPr>
        <w:tabs>
          <w:tab w:val="num" w:pos="-3686"/>
          <w:tab w:val="num" w:pos="0"/>
        </w:tabs>
        <w:ind w:firstLine="709"/>
        <w:jc w:val="both"/>
        <w:rPr>
          <w:sz w:val="28"/>
          <w:szCs w:val="28"/>
          <w:lang w:eastAsia="ru-RU"/>
        </w:rPr>
      </w:pPr>
      <w:r w:rsidRPr="002C1882">
        <w:rPr>
          <w:sz w:val="28"/>
          <w:szCs w:val="28"/>
          <w:lang w:eastAsia="ru-RU"/>
        </w:rPr>
        <w:t>Hisobot quyidagi ma’lumotlardan tarkib topgan bo‘lishi lozim:</w:t>
      </w:r>
    </w:p>
    <w:p w:rsidR="00BF0D06" w:rsidRPr="002C1882" w:rsidRDefault="00436D27" w:rsidP="002C1882">
      <w:pPr>
        <w:tabs>
          <w:tab w:val="num" w:pos="-3686"/>
          <w:tab w:val="num" w:pos="0"/>
        </w:tabs>
        <w:ind w:firstLine="709"/>
        <w:jc w:val="both"/>
        <w:rPr>
          <w:sz w:val="28"/>
          <w:szCs w:val="28"/>
          <w:lang w:eastAsia="ru-RU"/>
        </w:rPr>
      </w:pPr>
      <w:r w:rsidRPr="002C1882">
        <w:rPr>
          <w:sz w:val="28"/>
          <w:szCs w:val="28"/>
          <w:lang w:eastAsia="ru-RU"/>
        </w:rPr>
        <w:t xml:space="preserve">5.1. </w:t>
      </w:r>
      <w:r w:rsidR="002C1882" w:rsidRPr="002C1882">
        <w:rPr>
          <w:sz w:val="28"/>
          <w:szCs w:val="28"/>
          <w:lang w:eastAsia="ru-RU"/>
        </w:rPr>
        <w:t>Yo‘naltirilgan</w:t>
      </w:r>
      <w:r w:rsidRPr="002C1882">
        <w:rPr>
          <w:sz w:val="28"/>
          <w:szCs w:val="28"/>
          <w:lang w:eastAsia="ru-RU"/>
        </w:rPr>
        <w:t xml:space="preserve"> </w:t>
      </w:r>
      <w:r w:rsidR="002C1882" w:rsidRPr="002C1882">
        <w:rPr>
          <w:sz w:val="28"/>
          <w:szCs w:val="28"/>
          <w:lang w:eastAsia="ru-RU"/>
        </w:rPr>
        <w:t>tarmoqlagichning</w:t>
      </w:r>
      <w:r w:rsidRPr="002C1882">
        <w:rPr>
          <w:sz w:val="28"/>
          <w:szCs w:val="28"/>
          <w:lang w:eastAsia="ru-RU"/>
        </w:rPr>
        <w:t xml:space="preserve"> </w:t>
      </w:r>
      <w:r w:rsidR="002C1882" w:rsidRPr="002C1882">
        <w:rPr>
          <w:sz w:val="28"/>
          <w:szCs w:val="28"/>
          <w:lang w:eastAsia="ru-RU"/>
        </w:rPr>
        <w:t>o‘tish</w:t>
      </w:r>
      <w:r w:rsidRPr="002C1882">
        <w:rPr>
          <w:sz w:val="28"/>
          <w:szCs w:val="28"/>
          <w:lang w:eastAsia="ru-RU"/>
        </w:rPr>
        <w:t xml:space="preserve"> </w:t>
      </w:r>
      <w:r w:rsidR="002C1882" w:rsidRPr="002C1882">
        <w:rPr>
          <w:sz w:val="28"/>
          <w:szCs w:val="28"/>
          <w:lang w:eastAsia="ru-RU"/>
        </w:rPr>
        <w:t>susayishi</w:t>
      </w:r>
      <w:r w:rsidRPr="002C1882">
        <w:rPr>
          <w:sz w:val="28"/>
          <w:szCs w:val="28"/>
          <w:lang w:eastAsia="ru-RU"/>
        </w:rPr>
        <w:t xml:space="preserve"> </w:t>
      </w:r>
      <w:r w:rsidR="002C1882" w:rsidRPr="002C1882">
        <w:rPr>
          <w:sz w:val="28"/>
          <w:szCs w:val="28"/>
          <w:lang w:eastAsia="ru-RU"/>
        </w:rPr>
        <w:t>va</w:t>
      </w:r>
      <w:r w:rsidRPr="002C1882">
        <w:rPr>
          <w:sz w:val="28"/>
          <w:szCs w:val="28"/>
          <w:lang w:eastAsia="ru-RU"/>
        </w:rPr>
        <w:t xml:space="preserve"> </w:t>
      </w:r>
      <w:r w:rsidR="002C1882" w:rsidRPr="002C1882">
        <w:rPr>
          <w:sz w:val="28"/>
          <w:szCs w:val="28"/>
          <w:lang w:eastAsia="ru-RU"/>
        </w:rPr>
        <w:t>yo‘nalganligini</w:t>
      </w:r>
      <w:r w:rsidRPr="002C1882">
        <w:rPr>
          <w:sz w:val="28"/>
          <w:szCs w:val="28"/>
          <w:lang w:eastAsia="ru-RU"/>
        </w:rPr>
        <w:t xml:space="preserve"> </w:t>
      </w:r>
      <w:r w:rsidR="002C1882" w:rsidRPr="002C1882">
        <w:rPr>
          <w:sz w:val="28"/>
          <w:szCs w:val="28"/>
          <w:lang w:eastAsia="ru-RU"/>
        </w:rPr>
        <w:t>o‘lchash</w:t>
      </w:r>
      <w:r w:rsidRPr="002C1882">
        <w:rPr>
          <w:sz w:val="28"/>
          <w:szCs w:val="28"/>
          <w:lang w:eastAsia="ru-RU"/>
        </w:rPr>
        <w:t xml:space="preserve"> </w:t>
      </w:r>
      <w:r w:rsidR="002C1882" w:rsidRPr="002C1882">
        <w:rPr>
          <w:sz w:val="28"/>
          <w:szCs w:val="28"/>
          <w:lang w:eastAsia="ru-RU"/>
        </w:rPr>
        <w:t>tuzilmaviy</w:t>
      </w:r>
      <w:r w:rsidRPr="002C1882">
        <w:rPr>
          <w:sz w:val="28"/>
          <w:szCs w:val="28"/>
          <w:lang w:eastAsia="ru-RU"/>
        </w:rPr>
        <w:t xml:space="preserve"> </w:t>
      </w:r>
      <w:r w:rsidR="002C1882" w:rsidRPr="002C1882">
        <w:rPr>
          <w:sz w:val="28"/>
          <w:szCs w:val="28"/>
          <w:lang w:eastAsia="ru-RU"/>
        </w:rPr>
        <w:t>sxemasi</w:t>
      </w:r>
      <w:r w:rsidRPr="002C1882">
        <w:rPr>
          <w:sz w:val="28"/>
          <w:szCs w:val="28"/>
          <w:lang w:eastAsia="ru-RU"/>
        </w:rPr>
        <w:t xml:space="preserve">. </w:t>
      </w:r>
      <w:r w:rsidR="002C1882" w:rsidRPr="002C1882">
        <w:rPr>
          <w:sz w:val="28"/>
          <w:szCs w:val="28"/>
          <w:lang w:eastAsia="ru-RU"/>
        </w:rPr>
        <w:t>Tarmoqlagichning</w:t>
      </w:r>
      <w:r w:rsidRPr="002C1882">
        <w:rPr>
          <w:sz w:val="28"/>
          <w:szCs w:val="28"/>
          <w:lang w:eastAsia="ru-RU"/>
        </w:rPr>
        <w:t xml:space="preserve"> </w:t>
      </w:r>
      <w:r w:rsidR="002C1882" w:rsidRPr="002C1882">
        <w:rPr>
          <w:sz w:val="28"/>
          <w:szCs w:val="28"/>
          <w:lang w:eastAsia="ru-RU"/>
        </w:rPr>
        <w:t>P</w:t>
      </w:r>
      <w:r w:rsidRPr="002C1882">
        <w:rPr>
          <w:sz w:val="28"/>
          <w:szCs w:val="28"/>
          <w:vertAlign w:val="subscript"/>
          <w:lang w:eastAsia="ru-RU"/>
        </w:rPr>
        <w:t>1</w:t>
      </w:r>
      <w:r w:rsidR="002C1882" w:rsidRPr="002C1882">
        <w:rPr>
          <w:sz w:val="28"/>
          <w:szCs w:val="28"/>
          <w:vertAlign w:val="superscript"/>
          <w:lang w:eastAsia="ru-RU"/>
        </w:rPr>
        <w:t>q</w:t>
      </w:r>
      <w:r w:rsidRPr="002C1882">
        <w:rPr>
          <w:sz w:val="28"/>
          <w:szCs w:val="28"/>
          <w:lang w:eastAsia="ru-RU"/>
        </w:rPr>
        <w:t xml:space="preserve">, </w:t>
      </w:r>
      <w:r w:rsidR="002C1882" w:rsidRPr="002C1882">
        <w:rPr>
          <w:sz w:val="28"/>
          <w:szCs w:val="28"/>
          <w:lang w:eastAsia="ru-RU"/>
        </w:rPr>
        <w:t>P</w:t>
      </w:r>
      <w:r w:rsidRPr="002C1882">
        <w:rPr>
          <w:sz w:val="28"/>
          <w:szCs w:val="28"/>
          <w:vertAlign w:val="subscript"/>
          <w:lang w:eastAsia="ru-RU"/>
        </w:rPr>
        <w:t>2</w:t>
      </w:r>
      <w:r w:rsidR="002C1882" w:rsidRPr="002C1882">
        <w:rPr>
          <w:sz w:val="28"/>
          <w:szCs w:val="28"/>
          <w:vertAlign w:val="superscript"/>
          <w:lang w:eastAsia="ru-RU"/>
        </w:rPr>
        <w:t>q</w:t>
      </w:r>
      <w:r w:rsidRPr="002C1882">
        <w:rPr>
          <w:sz w:val="28"/>
          <w:szCs w:val="28"/>
          <w:lang w:eastAsia="ru-RU"/>
        </w:rPr>
        <w:t xml:space="preserve"> </w:t>
      </w:r>
      <w:r w:rsidR="002C1882" w:rsidRPr="002C1882">
        <w:rPr>
          <w:sz w:val="28"/>
          <w:szCs w:val="28"/>
          <w:lang w:eastAsia="ru-RU"/>
        </w:rPr>
        <w:t>va</w:t>
      </w:r>
      <w:r w:rsidRPr="002C1882">
        <w:rPr>
          <w:sz w:val="28"/>
          <w:szCs w:val="28"/>
          <w:lang w:eastAsia="ru-RU"/>
        </w:rPr>
        <w:t xml:space="preserve"> </w:t>
      </w:r>
      <w:r w:rsidR="002C1882" w:rsidRPr="002C1882">
        <w:rPr>
          <w:sz w:val="28"/>
          <w:szCs w:val="28"/>
          <w:lang w:eastAsia="ru-RU"/>
        </w:rPr>
        <w:t>P</w:t>
      </w:r>
      <w:r w:rsidRPr="002C1882">
        <w:rPr>
          <w:sz w:val="28"/>
          <w:szCs w:val="28"/>
          <w:vertAlign w:val="subscript"/>
          <w:lang w:eastAsia="ru-RU"/>
        </w:rPr>
        <w:t>2</w:t>
      </w:r>
      <w:r w:rsidRPr="002C1882">
        <w:rPr>
          <w:sz w:val="28"/>
          <w:szCs w:val="28"/>
          <w:vertAlign w:val="superscript"/>
          <w:lang w:eastAsia="ru-RU"/>
        </w:rPr>
        <w:t>–</w:t>
      </w:r>
      <w:r w:rsidRPr="002C1882">
        <w:rPr>
          <w:sz w:val="28"/>
          <w:szCs w:val="28"/>
          <w:lang w:eastAsia="ru-RU"/>
        </w:rPr>
        <w:t xml:space="preserve"> </w:t>
      </w:r>
      <w:r w:rsidR="002C1882" w:rsidRPr="002C1882">
        <w:rPr>
          <w:sz w:val="28"/>
          <w:szCs w:val="28"/>
          <w:lang w:eastAsia="ru-RU"/>
        </w:rPr>
        <w:t>quvvatlari</w:t>
      </w:r>
      <w:r w:rsidRPr="002C1882">
        <w:rPr>
          <w:sz w:val="28"/>
          <w:szCs w:val="28"/>
          <w:lang w:eastAsia="ru-RU"/>
        </w:rPr>
        <w:t xml:space="preserve">, </w:t>
      </w:r>
      <w:r w:rsidR="002C1882" w:rsidRPr="002C1882">
        <w:rPr>
          <w:sz w:val="28"/>
          <w:szCs w:val="28"/>
          <w:lang w:eastAsia="ru-RU"/>
        </w:rPr>
        <w:t>hamda</w:t>
      </w:r>
      <w:r w:rsidRPr="002C1882">
        <w:rPr>
          <w:sz w:val="28"/>
          <w:szCs w:val="28"/>
          <w:lang w:eastAsia="ru-RU"/>
        </w:rPr>
        <w:t xml:space="preserve">, </w:t>
      </w:r>
      <w:r w:rsidR="002C1882" w:rsidRPr="002C1882">
        <w:rPr>
          <w:sz w:val="28"/>
          <w:szCs w:val="28"/>
          <w:lang w:eastAsia="ru-RU"/>
        </w:rPr>
        <w:t>ular</w:t>
      </w:r>
      <w:r w:rsidRPr="002C1882">
        <w:rPr>
          <w:sz w:val="28"/>
          <w:szCs w:val="28"/>
          <w:lang w:eastAsia="ru-RU"/>
        </w:rPr>
        <w:t xml:space="preserve"> </w:t>
      </w:r>
      <w:r w:rsidR="002C1882" w:rsidRPr="002C1882">
        <w:rPr>
          <w:sz w:val="28"/>
          <w:szCs w:val="28"/>
          <w:lang w:eastAsia="ru-RU"/>
        </w:rPr>
        <w:t>asosida</w:t>
      </w:r>
      <w:r w:rsidRPr="002C1882">
        <w:rPr>
          <w:sz w:val="28"/>
          <w:szCs w:val="28"/>
          <w:lang w:eastAsia="ru-RU"/>
        </w:rPr>
        <w:t xml:space="preserve"> </w:t>
      </w:r>
      <w:r w:rsidR="002C1882" w:rsidRPr="002C1882">
        <w:rPr>
          <w:sz w:val="28"/>
          <w:szCs w:val="28"/>
          <w:lang w:eastAsia="ru-RU"/>
        </w:rPr>
        <w:t>hisoblangan</w:t>
      </w:r>
      <w:r w:rsidRPr="002C1882">
        <w:rPr>
          <w:sz w:val="28"/>
          <w:szCs w:val="28"/>
          <w:lang w:eastAsia="ru-RU"/>
        </w:rPr>
        <w:t xml:space="preserve"> </w:t>
      </w:r>
      <w:r w:rsidR="002C1882" w:rsidRPr="002C1882">
        <w:rPr>
          <w:sz w:val="28"/>
          <w:szCs w:val="28"/>
          <w:lang w:eastAsia="ru-RU"/>
        </w:rPr>
        <w:t>L</w:t>
      </w:r>
      <w:r w:rsidR="002C1882" w:rsidRPr="002C1882">
        <w:rPr>
          <w:sz w:val="28"/>
          <w:szCs w:val="28"/>
          <w:vertAlign w:val="subscript"/>
          <w:lang w:eastAsia="ru-RU"/>
        </w:rPr>
        <w:t>o‘t</w:t>
      </w:r>
      <w:r w:rsidRPr="002C1882">
        <w:rPr>
          <w:sz w:val="28"/>
          <w:szCs w:val="28"/>
          <w:lang w:eastAsia="ru-RU"/>
        </w:rPr>
        <w:t xml:space="preserve"> </w:t>
      </w:r>
      <w:r w:rsidR="002C1882" w:rsidRPr="002C1882">
        <w:rPr>
          <w:sz w:val="28"/>
          <w:szCs w:val="28"/>
          <w:lang w:eastAsia="ru-RU"/>
        </w:rPr>
        <w:t>va</w:t>
      </w:r>
      <w:r w:rsidRPr="002C1882">
        <w:rPr>
          <w:sz w:val="28"/>
          <w:szCs w:val="28"/>
          <w:lang w:eastAsia="ru-RU"/>
        </w:rPr>
        <w:t xml:space="preserve"> </w:t>
      </w:r>
      <w:r w:rsidR="002C1882" w:rsidRPr="002C1882">
        <w:rPr>
          <w:sz w:val="28"/>
          <w:szCs w:val="28"/>
          <w:lang w:eastAsia="ru-RU"/>
        </w:rPr>
        <w:t>L</w:t>
      </w:r>
      <w:r w:rsidR="002C1882" w:rsidRPr="002C1882">
        <w:rPr>
          <w:sz w:val="28"/>
          <w:szCs w:val="28"/>
          <w:vertAlign w:val="subscript"/>
          <w:lang w:eastAsia="ru-RU"/>
        </w:rPr>
        <w:t>yo‘n</w:t>
      </w:r>
      <w:r w:rsidRPr="002C1882">
        <w:rPr>
          <w:sz w:val="28"/>
          <w:szCs w:val="28"/>
          <w:lang w:eastAsia="ru-RU"/>
        </w:rPr>
        <w:t xml:space="preserve"> </w:t>
      </w:r>
      <w:r w:rsidR="002C1882" w:rsidRPr="002C1882">
        <w:rPr>
          <w:sz w:val="28"/>
          <w:szCs w:val="28"/>
          <w:lang w:eastAsia="ru-RU"/>
        </w:rPr>
        <w:t>parametrlari</w:t>
      </w:r>
      <w:r w:rsidRPr="002C1882">
        <w:rPr>
          <w:sz w:val="28"/>
          <w:szCs w:val="28"/>
          <w:lang w:eastAsia="ru-RU"/>
        </w:rPr>
        <w:t xml:space="preserve"> (4.1-</w:t>
      </w:r>
      <w:r w:rsidR="002C1882" w:rsidRPr="002C1882">
        <w:rPr>
          <w:sz w:val="28"/>
          <w:szCs w:val="28"/>
          <w:lang w:eastAsia="ru-RU"/>
        </w:rPr>
        <w:t>jadval</w:t>
      </w:r>
      <w:r w:rsidRPr="002C1882">
        <w:rPr>
          <w:sz w:val="28"/>
          <w:szCs w:val="28"/>
          <w:lang w:eastAsia="ru-RU"/>
        </w:rPr>
        <w:t>).</w:t>
      </w:r>
    </w:p>
    <w:p w:rsidR="00BF0D06" w:rsidRPr="002C1882" w:rsidRDefault="00436D27" w:rsidP="002C1882">
      <w:pPr>
        <w:tabs>
          <w:tab w:val="num" w:pos="-3686"/>
          <w:tab w:val="num" w:pos="0"/>
        </w:tabs>
        <w:ind w:firstLine="709"/>
        <w:jc w:val="both"/>
        <w:rPr>
          <w:sz w:val="28"/>
          <w:szCs w:val="28"/>
          <w:lang w:eastAsia="ru-RU"/>
        </w:rPr>
      </w:pPr>
      <w:r w:rsidRPr="002C1882">
        <w:rPr>
          <w:sz w:val="28"/>
          <w:szCs w:val="28"/>
          <w:lang w:eastAsia="ru-RU"/>
        </w:rPr>
        <w:lastRenderedPageBreak/>
        <w:t xml:space="preserve">5.2. </w:t>
      </w:r>
      <w:r w:rsidR="002C1882" w:rsidRPr="002C1882">
        <w:rPr>
          <w:sz w:val="28"/>
          <w:szCs w:val="28"/>
          <w:lang w:eastAsia="ru-RU"/>
        </w:rPr>
        <w:t>quvvatni</w:t>
      </w:r>
      <w:r w:rsidRPr="002C1882">
        <w:rPr>
          <w:sz w:val="28"/>
          <w:szCs w:val="28"/>
          <w:lang w:eastAsia="ru-RU"/>
        </w:rPr>
        <w:t xml:space="preserve"> </w:t>
      </w:r>
      <w:r w:rsidR="002C1882" w:rsidRPr="002C1882">
        <w:rPr>
          <w:sz w:val="28"/>
          <w:szCs w:val="28"/>
          <w:lang w:eastAsia="ru-RU"/>
        </w:rPr>
        <w:t>o‘lchashning</w:t>
      </w:r>
      <w:r w:rsidRPr="002C1882">
        <w:rPr>
          <w:sz w:val="28"/>
          <w:szCs w:val="28"/>
          <w:lang w:eastAsia="ru-RU"/>
        </w:rPr>
        <w:t xml:space="preserve"> </w:t>
      </w:r>
      <w:r w:rsidR="002C1882" w:rsidRPr="002C1882">
        <w:rPr>
          <w:sz w:val="28"/>
          <w:szCs w:val="28"/>
          <w:lang w:eastAsia="ru-RU"/>
        </w:rPr>
        <w:t>tuzilmaviy</w:t>
      </w:r>
      <w:r w:rsidRPr="002C1882">
        <w:rPr>
          <w:sz w:val="28"/>
          <w:szCs w:val="28"/>
          <w:lang w:eastAsia="ru-RU"/>
        </w:rPr>
        <w:t xml:space="preserve"> </w:t>
      </w:r>
      <w:r w:rsidR="002C1882" w:rsidRPr="002C1882">
        <w:rPr>
          <w:sz w:val="28"/>
          <w:szCs w:val="28"/>
          <w:lang w:eastAsia="ru-RU"/>
        </w:rPr>
        <w:t>sxemasi</w:t>
      </w:r>
      <w:r w:rsidRPr="002C1882">
        <w:rPr>
          <w:sz w:val="28"/>
          <w:szCs w:val="28"/>
          <w:lang w:eastAsia="ru-RU"/>
        </w:rPr>
        <w:t>.</w:t>
      </w:r>
    </w:p>
    <w:p w:rsidR="00BF0D06" w:rsidRPr="002C1882" w:rsidRDefault="00436D27" w:rsidP="002C1882">
      <w:pPr>
        <w:tabs>
          <w:tab w:val="num" w:pos="-3686"/>
          <w:tab w:val="num" w:pos="0"/>
        </w:tabs>
        <w:ind w:firstLine="709"/>
        <w:jc w:val="both"/>
        <w:rPr>
          <w:sz w:val="28"/>
          <w:szCs w:val="28"/>
          <w:lang w:eastAsia="ru-RU"/>
        </w:rPr>
      </w:pPr>
      <w:r w:rsidRPr="002C1882">
        <w:rPr>
          <w:sz w:val="28"/>
          <w:szCs w:val="28"/>
          <w:lang w:eastAsia="ru-RU"/>
        </w:rPr>
        <w:t xml:space="preserve">5.3. </w:t>
      </w:r>
      <w:r w:rsidR="002C1882" w:rsidRPr="002C1882">
        <w:rPr>
          <w:sz w:val="28"/>
          <w:szCs w:val="28"/>
          <w:lang w:eastAsia="ru-RU"/>
        </w:rPr>
        <w:t>Yuklamaga</w:t>
      </w:r>
      <w:r w:rsidRPr="002C1882">
        <w:rPr>
          <w:sz w:val="28"/>
          <w:szCs w:val="28"/>
          <w:lang w:eastAsia="ru-RU"/>
        </w:rPr>
        <w:t xml:space="preserve"> </w:t>
      </w:r>
      <w:r w:rsidR="002C1882" w:rsidRPr="002C1882">
        <w:rPr>
          <w:sz w:val="28"/>
          <w:szCs w:val="28"/>
          <w:lang w:eastAsia="ru-RU"/>
        </w:rPr>
        <w:t>tushayotgan</w:t>
      </w:r>
      <w:r w:rsidRPr="002C1882">
        <w:rPr>
          <w:sz w:val="28"/>
          <w:szCs w:val="28"/>
          <w:lang w:eastAsia="ru-RU"/>
        </w:rPr>
        <w:t xml:space="preserve"> </w:t>
      </w:r>
      <w:r w:rsidR="002C1882" w:rsidRPr="002C1882">
        <w:rPr>
          <w:sz w:val="28"/>
          <w:szCs w:val="28"/>
          <w:lang w:eastAsia="ru-RU"/>
        </w:rPr>
        <w:t>quvvatning</w:t>
      </w:r>
      <w:r w:rsidRPr="002C1882">
        <w:rPr>
          <w:sz w:val="28"/>
          <w:szCs w:val="28"/>
          <w:lang w:eastAsia="ru-RU"/>
        </w:rPr>
        <w:t xml:space="preserve"> </w:t>
      </w:r>
      <w:r w:rsidR="002C1882" w:rsidRPr="002C1882">
        <w:rPr>
          <w:sz w:val="28"/>
          <w:szCs w:val="28"/>
          <w:lang w:eastAsia="ru-RU"/>
        </w:rPr>
        <w:t>hisob</w:t>
      </w:r>
      <w:r w:rsidRPr="002C1882">
        <w:rPr>
          <w:sz w:val="28"/>
          <w:szCs w:val="28"/>
          <w:lang w:eastAsia="ru-RU"/>
        </w:rPr>
        <w:t xml:space="preserve"> </w:t>
      </w:r>
      <w:r w:rsidR="002C1882" w:rsidRPr="002C1882">
        <w:rPr>
          <w:sz w:val="28"/>
          <w:szCs w:val="28"/>
          <w:lang w:eastAsia="ru-RU"/>
        </w:rPr>
        <w:t>natijasi</w:t>
      </w:r>
      <w:r w:rsidRPr="002C1882">
        <w:rPr>
          <w:sz w:val="28"/>
          <w:szCs w:val="28"/>
          <w:lang w:eastAsia="ru-RU"/>
        </w:rPr>
        <w:t>.</w:t>
      </w:r>
    </w:p>
    <w:p w:rsidR="00BF0D06" w:rsidRPr="002C1882" w:rsidRDefault="00BF0D06" w:rsidP="002C1882">
      <w:pPr>
        <w:tabs>
          <w:tab w:val="num" w:pos="-3686"/>
          <w:tab w:val="num" w:pos="0"/>
        </w:tabs>
        <w:ind w:firstLine="709"/>
        <w:jc w:val="both"/>
        <w:rPr>
          <w:sz w:val="28"/>
          <w:szCs w:val="28"/>
          <w:lang w:eastAsia="ru-RU"/>
        </w:rPr>
      </w:pPr>
    </w:p>
    <w:p w:rsidR="00BF0D06" w:rsidRPr="002C1882" w:rsidRDefault="00436D27" w:rsidP="002C1882">
      <w:pPr>
        <w:tabs>
          <w:tab w:val="num" w:pos="-3686"/>
          <w:tab w:val="num" w:pos="0"/>
        </w:tabs>
        <w:ind w:firstLine="709"/>
        <w:jc w:val="center"/>
        <w:rPr>
          <w:b/>
          <w:sz w:val="28"/>
          <w:szCs w:val="28"/>
          <w:lang w:eastAsia="ru-RU"/>
        </w:rPr>
      </w:pPr>
      <w:r w:rsidRPr="002C1882">
        <w:rPr>
          <w:b/>
          <w:sz w:val="28"/>
          <w:szCs w:val="28"/>
          <w:lang w:eastAsia="ru-RU"/>
        </w:rPr>
        <w:t xml:space="preserve">6. </w:t>
      </w:r>
      <w:r w:rsidR="002C1882" w:rsidRPr="002C1882">
        <w:rPr>
          <w:b/>
          <w:sz w:val="28"/>
          <w:szCs w:val="28"/>
          <w:lang w:eastAsia="ru-RU"/>
        </w:rPr>
        <w:t>NAZORAT</w:t>
      </w:r>
      <w:r w:rsidRPr="002C1882">
        <w:rPr>
          <w:b/>
          <w:sz w:val="28"/>
          <w:szCs w:val="28"/>
          <w:lang w:eastAsia="ru-RU"/>
        </w:rPr>
        <w:t xml:space="preserve"> </w:t>
      </w:r>
      <w:r w:rsidR="002C1882" w:rsidRPr="002C1882">
        <w:rPr>
          <w:b/>
          <w:sz w:val="28"/>
          <w:szCs w:val="28"/>
          <w:lang w:eastAsia="ru-RU"/>
        </w:rPr>
        <w:t>SAVOLLARI</w:t>
      </w:r>
    </w:p>
    <w:p w:rsidR="00BF0D06" w:rsidRPr="002C1882" w:rsidRDefault="00436D27" w:rsidP="002C1882">
      <w:pPr>
        <w:tabs>
          <w:tab w:val="num" w:pos="-3686"/>
          <w:tab w:val="num" w:pos="0"/>
        </w:tabs>
        <w:ind w:firstLine="709"/>
        <w:jc w:val="both"/>
        <w:rPr>
          <w:sz w:val="28"/>
          <w:szCs w:val="28"/>
          <w:lang w:eastAsia="ru-RU"/>
        </w:rPr>
      </w:pPr>
      <w:r w:rsidRPr="002C1882">
        <w:rPr>
          <w:sz w:val="28"/>
          <w:szCs w:val="28"/>
          <w:lang w:eastAsia="ru-RU"/>
        </w:rPr>
        <w:t xml:space="preserve"> </w:t>
      </w:r>
    </w:p>
    <w:p w:rsidR="00BF0D06" w:rsidRPr="002C1882" w:rsidRDefault="00436D27" w:rsidP="002C1882">
      <w:pPr>
        <w:tabs>
          <w:tab w:val="left" w:pos="709"/>
          <w:tab w:val="num" w:pos="1740"/>
        </w:tabs>
        <w:ind w:firstLine="709"/>
        <w:jc w:val="both"/>
        <w:rPr>
          <w:sz w:val="28"/>
          <w:szCs w:val="28"/>
          <w:lang w:eastAsia="ru-RU"/>
        </w:rPr>
      </w:pPr>
      <w:r w:rsidRPr="002C1882">
        <w:rPr>
          <w:sz w:val="28"/>
          <w:szCs w:val="28"/>
          <w:lang w:eastAsia="ru-RU"/>
        </w:rPr>
        <w:t xml:space="preserve">6.1. </w:t>
      </w:r>
      <w:r w:rsidR="002C1882" w:rsidRPr="002C1882">
        <w:rPr>
          <w:sz w:val="28"/>
          <w:szCs w:val="28"/>
          <w:lang w:eastAsia="ru-RU"/>
        </w:rPr>
        <w:t>qanday</w:t>
      </w:r>
      <w:r w:rsidRPr="002C1882">
        <w:rPr>
          <w:sz w:val="28"/>
          <w:szCs w:val="28"/>
          <w:lang w:eastAsia="ru-RU"/>
        </w:rPr>
        <w:t xml:space="preserve"> </w:t>
      </w:r>
      <w:r w:rsidR="002C1882" w:rsidRPr="002C1882">
        <w:rPr>
          <w:sz w:val="28"/>
          <w:szCs w:val="28"/>
          <w:lang w:eastAsia="ru-RU"/>
        </w:rPr>
        <w:t>qurilma</w:t>
      </w:r>
      <w:r w:rsidRPr="002C1882">
        <w:rPr>
          <w:sz w:val="28"/>
          <w:szCs w:val="28"/>
          <w:lang w:eastAsia="ru-RU"/>
        </w:rPr>
        <w:t xml:space="preserve"> </w:t>
      </w:r>
      <w:r w:rsidR="002C1882" w:rsidRPr="002C1882">
        <w:rPr>
          <w:sz w:val="28"/>
          <w:szCs w:val="28"/>
          <w:lang w:eastAsia="ru-RU"/>
        </w:rPr>
        <w:t>yo‘naltirilgan</w:t>
      </w:r>
      <w:r w:rsidRPr="002C1882">
        <w:rPr>
          <w:sz w:val="28"/>
          <w:szCs w:val="28"/>
          <w:lang w:eastAsia="ru-RU"/>
        </w:rPr>
        <w:t xml:space="preserve"> </w:t>
      </w:r>
      <w:r w:rsidR="002C1882" w:rsidRPr="002C1882">
        <w:rPr>
          <w:sz w:val="28"/>
          <w:szCs w:val="28"/>
          <w:lang w:eastAsia="ru-RU"/>
        </w:rPr>
        <w:t>tarmoqlagich</w:t>
      </w:r>
      <w:r w:rsidRPr="002C1882">
        <w:rPr>
          <w:sz w:val="28"/>
          <w:szCs w:val="28"/>
          <w:lang w:eastAsia="ru-RU"/>
        </w:rPr>
        <w:t xml:space="preserve"> </w:t>
      </w:r>
      <w:r w:rsidR="002C1882" w:rsidRPr="002C1882">
        <w:rPr>
          <w:sz w:val="28"/>
          <w:szCs w:val="28"/>
          <w:lang w:eastAsia="ru-RU"/>
        </w:rPr>
        <w:t>deyiladi</w:t>
      </w:r>
      <w:r w:rsidRPr="002C1882">
        <w:rPr>
          <w:sz w:val="28"/>
          <w:szCs w:val="28"/>
          <w:lang w:eastAsia="ru-RU"/>
        </w:rPr>
        <w:t>? ([1] §17.5, [2] §8.8, [3] §24.10).</w:t>
      </w:r>
    </w:p>
    <w:p w:rsidR="00BF0D06" w:rsidRPr="002C1882" w:rsidRDefault="00436D27" w:rsidP="002C1882">
      <w:pPr>
        <w:tabs>
          <w:tab w:val="left" w:pos="709"/>
          <w:tab w:val="num" w:pos="1740"/>
        </w:tabs>
        <w:ind w:firstLine="709"/>
        <w:jc w:val="both"/>
        <w:rPr>
          <w:sz w:val="28"/>
          <w:szCs w:val="28"/>
          <w:lang w:eastAsia="ru-RU"/>
        </w:rPr>
      </w:pPr>
      <w:r w:rsidRPr="002C1882">
        <w:rPr>
          <w:sz w:val="28"/>
          <w:szCs w:val="28"/>
          <w:lang w:eastAsia="ru-RU"/>
        </w:rPr>
        <w:t xml:space="preserve">6.2. </w:t>
      </w:r>
      <w:r w:rsidR="002C1882" w:rsidRPr="002C1882">
        <w:rPr>
          <w:sz w:val="28"/>
          <w:szCs w:val="28"/>
          <w:lang w:eastAsia="ru-RU"/>
        </w:rPr>
        <w:t>To‘lqino‘tkazgichli</w:t>
      </w:r>
      <w:r w:rsidRPr="002C1882">
        <w:rPr>
          <w:sz w:val="28"/>
          <w:szCs w:val="28"/>
          <w:lang w:eastAsia="ru-RU"/>
        </w:rPr>
        <w:t xml:space="preserve"> </w:t>
      </w:r>
      <w:r w:rsidR="002C1882" w:rsidRPr="002C1882">
        <w:rPr>
          <w:sz w:val="28"/>
          <w:szCs w:val="28"/>
          <w:lang w:eastAsia="ru-RU"/>
        </w:rPr>
        <w:t>ikki</w:t>
      </w:r>
      <w:r w:rsidRPr="002C1882">
        <w:rPr>
          <w:sz w:val="28"/>
          <w:szCs w:val="28"/>
          <w:lang w:eastAsia="ru-RU"/>
        </w:rPr>
        <w:t xml:space="preserve"> </w:t>
      </w:r>
      <w:r w:rsidR="002C1882" w:rsidRPr="002C1882">
        <w:rPr>
          <w:sz w:val="28"/>
          <w:szCs w:val="28"/>
          <w:lang w:eastAsia="ru-RU"/>
        </w:rPr>
        <w:t>tuynukli</w:t>
      </w:r>
      <w:r w:rsidRPr="002C1882">
        <w:rPr>
          <w:sz w:val="28"/>
          <w:szCs w:val="28"/>
          <w:lang w:eastAsia="ru-RU"/>
        </w:rPr>
        <w:t xml:space="preserve"> </w:t>
      </w:r>
      <w:r w:rsidR="002C1882" w:rsidRPr="002C1882">
        <w:rPr>
          <w:sz w:val="28"/>
          <w:szCs w:val="28"/>
          <w:lang w:eastAsia="ru-RU"/>
        </w:rPr>
        <w:t>yo‘naltirilgan</w:t>
      </w:r>
      <w:r w:rsidRPr="002C1882">
        <w:rPr>
          <w:sz w:val="28"/>
          <w:szCs w:val="28"/>
          <w:lang w:eastAsia="ru-RU"/>
        </w:rPr>
        <w:t xml:space="preserve"> </w:t>
      </w:r>
      <w:r w:rsidR="002C1882" w:rsidRPr="002C1882">
        <w:rPr>
          <w:sz w:val="28"/>
          <w:szCs w:val="28"/>
          <w:lang w:eastAsia="ru-RU"/>
        </w:rPr>
        <w:t>tarmoqlagichni</w:t>
      </w:r>
      <w:r w:rsidRPr="002C1882">
        <w:rPr>
          <w:sz w:val="28"/>
          <w:szCs w:val="28"/>
          <w:lang w:eastAsia="ru-RU"/>
        </w:rPr>
        <w:t xml:space="preserve"> </w:t>
      </w:r>
      <w:r w:rsidR="002C1882" w:rsidRPr="002C1882">
        <w:rPr>
          <w:sz w:val="28"/>
          <w:szCs w:val="28"/>
          <w:lang w:eastAsia="ru-RU"/>
        </w:rPr>
        <w:t>chizing</w:t>
      </w:r>
      <w:r w:rsidRPr="002C1882">
        <w:rPr>
          <w:sz w:val="28"/>
          <w:szCs w:val="28"/>
          <w:lang w:eastAsia="ru-RU"/>
        </w:rPr>
        <w:t xml:space="preserve"> </w:t>
      </w:r>
      <w:r w:rsidR="002C1882" w:rsidRPr="002C1882">
        <w:rPr>
          <w:sz w:val="28"/>
          <w:szCs w:val="28"/>
          <w:lang w:eastAsia="ru-RU"/>
        </w:rPr>
        <w:t>va</w:t>
      </w:r>
      <w:r w:rsidRPr="002C1882">
        <w:rPr>
          <w:sz w:val="28"/>
          <w:szCs w:val="28"/>
          <w:lang w:eastAsia="ru-RU"/>
        </w:rPr>
        <w:t xml:space="preserve"> </w:t>
      </w:r>
      <w:r w:rsidR="002C1882" w:rsidRPr="002C1882">
        <w:rPr>
          <w:sz w:val="28"/>
          <w:szCs w:val="28"/>
          <w:lang w:eastAsia="ru-RU"/>
        </w:rPr>
        <w:t>ishlash</w:t>
      </w:r>
      <w:r w:rsidRPr="002C1882">
        <w:rPr>
          <w:sz w:val="28"/>
          <w:szCs w:val="28"/>
          <w:lang w:eastAsia="ru-RU"/>
        </w:rPr>
        <w:t xml:space="preserve"> </w:t>
      </w:r>
      <w:r w:rsidR="002C1882" w:rsidRPr="002C1882">
        <w:rPr>
          <w:sz w:val="28"/>
          <w:szCs w:val="28"/>
          <w:lang w:eastAsia="ru-RU"/>
        </w:rPr>
        <w:t>prinsipini</w:t>
      </w:r>
      <w:r w:rsidRPr="002C1882">
        <w:rPr>
          <w:sz w:val="28"/>
          <w:szCs w:val="28"/>
          <w:lang w:eastAsia="ru-RU"/>
        </w:rPr>
        <w:t xml:space="preserve"> </w:t>
      </w:r>
      <w:r w:rsidR="002C1882" w:rsidRPr="002C1882">
        <w:rPr>
          <w:sz w:val="28"/>
          <w:szCs w:val="28"/>
          <w:lang w:eastAsia="ru-RU"/>
        </w:rPr>
        <w:t>tushuntiring</w:t>
      </w:r>
      <w:r w:rsidRPr="002C1882">
        <w:rPr>
          <w:sz w:val="28"/>
          <w:szCs w:val="28"/>
          <w:lang w:eastAsia="ru-RU"/>
        </w:rPr>
        <w:t>. ([1] §17.5, [2] §8.8, [3] §24.10).</w:t>
      </w:r>
    </w:p>
    <w:p w:rsidR="00BF0D06" w:rsidRPr="002C1882" w:rsidRDefault="00436D27" w:rsidP="002C1882">
      <w:pPr>
        <w:tabs>
          <w:tab w:val="left" w:pos="709"/>
        </w:tabs>
        <w:ind w:firstLine="709"/>
        <w:jc w:val="both"/>
        <w:rPr>
          <w:sz w:val="28"/>
          <w:szCs w:val="28"/>
          <w:lang w:eastAsia="ru-RU"/>
        </w:rPr>
      </w:pPr>
      <w:r w:rsidRPr="002C1882">
        <w:rPr>
          <w:sz w:val="28"/>
          <w:szCs w:val="28"/>
          <w:lang w:eastAsia="ru-RU"/>
        </w:rPr>
        <w:t xml:space="preserve">6.3 </w:t>
      </w:r>
      <w:r w:rsidR="002C1882" w:rsidRPr="002C1882">
        <w:rPr>
          <w:sz w:val="28"/>
          <w:szCs w:val="28"/>
          <w:lang w:eastAsia="ru-RU"/>
        </w:rPr>
        <w:t>Yo‘naltirilgan</w:t>
      </w:r>
      <w:r w:rsidRPr="002C1882">
        <w:rPr>
          <w:sz w:val="28"/>
          <w:szCs w:val="28"/>
          <w:lang w:eastAsia="ru-RU"/>
        </w:rPr>
        <w:t xml:space="preserve"> </w:t>
      </w:r>
      <w:r w:rsidR="002C1882" w:rsidRPr="002C1882">
        <w:rPr>
          <w:sz w:val="28"/>
          <w:szCs w:val="28"/>
          <w:lang w:eastAsia="ru-RU"/>
        </w:rPr>
        <w:t>tarmoqlagich</w:t>
      </w:r>
      <w:r w:rsidRPr="002C1882">
        <w:rPr>
          <w:sz w:val="28"/>
          <w:szCs w:val="28"/>
          <w:lang w:eastAsia="ru-RU"/>
        </w:rPr>
        <w:t xml:space="preserve"> </w:t>
      </w:r>
      <w:r w:rsidR="002C1882" w:rsidRPr="002C1882">
        <w:rPr>
          <w:sz w:val="28"/>
          <w:szCs w:val="28"/>
          <w:lang w:eastAsia="ru-RU"/>
        </w:rPr>
        <w:t>qanday</w:t>
      </w:r>
      <w:r w:rsidRPr="002C1882">
        <w:rPr>
          <w:sz w:val="28"/>
          <w:szCs w:val="28"/>
          <w:lang w:eastAsia="ru-RU"/>
        </w:rPr>
        <w:t xml:space="preserve"> </w:t>
      </w:r>
      <w:r w:rsidR="002C1882" w:rsidRPr="002C1882">
        <w:rPr>
          <w:sz w:val="28"/>
          <w:szCs w:val="28"/>
          <w:lang w:eastAsia="ru-RU"/>
        </w:rPr>
        <w:t>parametrlar</w:t>
      </w:r>
      <w:r w:rsidRPr="002C1882">
        <w:rPr>
          <w:sz w:val="28"/>
          <w:szCs w:val="28"/>
          <w:lang w:eastAsia="ru-RU"/>
        </w:rPr>
        <w:t xml:space="preserve"> </w:t>
      </w:r>
      <w:r w:rsidR="002C1882" w:rsidRPr="002C1882">
        <w:rPr>
          <w:sz w:val="28"/>
          <w:szCs w:val="28"/>
          <w:lang w:eastAsia="ru-RU"/>
        </w:rPr>
        <w:t>bilan</w:t>
      </w:r>
      <w:r w:rsidRPr="002C1882">
        <w:rPr>
          <w:sz w:val="28"/>
          <w:szCs w:val="28"/>
          <w:lang w:eastAsia="ru-RU"/>
        </w:rPr>
        <w:t xml:space="preserve"> </w:t>
      </w:r>
      <w:r w:rsidR="002C1882" w:rsidRPr="002C1882">
        <w:rPr>
          <w:sz w:val="28"/>
          <w:szCs w:val="28"/>
          <w:lang w:eastAsia="ru-RU"/>
        </w:rPr>
        <w:t>tavsiflanadi</w:t>
      </w:r>
      <w:r w:rsidRPr="002C1882">
        <w:rPr>
          <w:sz w:val="28"/>
          <w:szCs w:val="28"/>
          <w:lang w:eastAsia="ru-RU"/>
        </w:rPr>
        <w:t xml:space="preserve">? </w:t>
      </w:r>
      <w:r w:rsidR="002C1882" w:rsidRPr="002C1882">
        <w:rPr>
          <w:sz w:val="28"/>
          <w:szCs w:val="28"/>
          <w:lang w:eastAsia="ru-RU"/>
        </w:rPr>
        <w:t>Mazkur</w:t>
      </w:r>
      <w:r w:rsidRPr="002C1882">
        <w:rPr>
          <w:sz w:val="28"/>
          <w:szCs w:val="28"/>
          <w:lang w:eastAsia="ru-RU"/>
        </w:rPr>
        <w:t xml:space="preserve"> </w:t>
      </w:r>
      <w:r w:rsidR="002C1882" w:rsidRPr="002C1882">
        <w:rPr>
          <w:sz w:val="28"/>
          <w:szCs w:val="28"/>
          <w:lang w:eastAsia="ru-RU"/>
        </w:rPr>
        <w:t>parametrlarni</w:t>
      </w:r>
      <w:r w:rsidRPr="002C1882">
        <w:rPr>
          <w:sz w:val="28"/>
          <w:szCs w:val="28"/>
          <w:lang w:eastAsia="ru-RU"/>
        </w:rPr>
        <w:t xml:space="preserve"> </w:t>
      </w:r>
      <w:r w:rsidR="002C1882" w:rsidRPr="002C1882">
        <w:rPr>
          <w:sz w:val="28"/>
          <w:szCs w:val="28"/>
          <w:lang w:eastAsia="ru-RU"/>
        </w:rPr>
        <w:t>ta’riflang</w:t>
      </w:r>
      <w:r w:rsidRPr="002C1882">
        <w:rPr>
          <w:sz w:val="28"/>
          <w:szCs w:val="28"/>
          <w:lang w:eastAsia="ru-RU"/>
        </w:rPr>
        <w:t>. ([2] §8.8, [3] §24.10).</w:t>
      </w:r>
    </w:p>
    <w:p w:rsidR="00BF0D06" w:rsidRPr="002C1882" w:rsidRDefault="00436D27" w:rsidP="002C1882">
      <w:pPr>
        <w:tabs>
          <w:tab w:val="left" w:pos="709"/>
          <w:tab w:val="num" w:pos="1740"/>
        </w:tabs>
        <w:ind w:firstLine="709"/>
        <w:jc w:val="both"/>
        <w:rPr>
          <w:sz w:val="28"/>
          <w:szCs w:val="28"/>
          <w:lang w:eastAsia="ru-RU"/>
        </w:rPr>
      </w:pPr>
      <w:r w:rsidRPr="002C1882">
        <w:rPr>
          <w:sz w:val="28"/>
          <w:szCs w:val="28"/>
          <w:lang w:eastAsia="ru-RU"/>
        </w:rPr>
        <w:t xml:space="preserve">6.4. </w:t>
      </w:r>
      <w:r w:rsidR="002C1882" w:rsidRPr="002C1882">
        <w:rPr>
          <w:sz w:val="28"/>
          <w:szCs w:val="28"/>
          <w:lang w:eastAsia="ru-RU"/>
        </w:rPr>
        <w:t>Yo‘naltirilgan</w:t>
      </w:r>
      <w:r w:rsidRPr="002C1882">
        <w:rPr>
          <w:sz w:val="28"/>
          <w:szCs w:val="28"/>
          <w:lang w:eastAsia="ru-RU"/>
        </w:rPr>
        <w:t xml:space="preserve"> </w:t>
      </w:r>
      <w:r w:rsidR="002C1882" w:rsidRPr="002C1882">
        <w:rPr>
          <w:sz w:val="28"/>
          <w:szCs w:val="28"/>
          <w:lang w:eastAsia="ru-RU"/>
        </w:rPr>
        <w:t>tarmoqlagichning</w:t>
      </w:r>
      <w:r w:rsidRPr="002C1882">
        <w:rPr>
          <w:sz w:val="28"/>
          <w:szCs w:val="28"/>
          <w:lang w:eastAsia="ru-RU"/>
        </w:rPr>
        <w:t xml:space="preserve"> </w:t>
      </w:r>
      <w:r w:rsidR="002C1882" w:rsidRPr="002C1882">
        <w:rPr>
          <w:sz w:val="28"/>
          <w:szCs w:val="28"/>
          <w:lang w:eastAsia="ru-RU"/>
        </w:rPr>
        <w:t>o‘tish</w:t>
      </w:r>
      <w:r w:rsidRPr="002C1882">
        <w:rPr>
          <w:sz w:val="28"/>
          <w:szCs w:val="28"/>
          <w:lang w:eastAsia="ru-RU"/>
        </w:rPr>
        <w:t xml:space="preserve"> </w:t>
      </w:r>
      <w:r w:rsidR="002C1882" w:rsidRPr="002C1882">
        <w:rPr>
          <w:sz w:val="28"/>
          <w:szCs w:val="28"/>
          <w:lang w:eastAsia="ru-RU"/>
        </w:rPr>
        <w:t>susayishi</w:t>
      </w:r>
      <w:r w:rsidRPr="002C1882">
        <w:rPr>
          <w:sz w:val="28"/>
          <w:szCs w:val="28"/>
          <w:lang w:eastAsia="ru-RU"/>
        </w:rPr>
        <w:t xml:space="preserve"> </w:t>
      </w:r>
      <w:r w:rsidR="002C1882" w:rsidRPr="002C1882">
        <w:rPr>
          <w:sz w:val="28"/>
          <w:szCs w:val="28"/>
          <w:lang w:eastAsia="ru-RU"/>
        </w:rPr>
        <w:t>va</w:t>
      </w:r>
      <w:r w:rsidRPr="002C1882">
        <w:rPr>
          <w:sz w:val="28"/>
          <w:szCs w:val="28"/>
          <w:lang w:eastAsia="ru-RU"/>
        </w:rPr>
        <w:t xml:space="preserve"> </w:t>
      </w:r>
      <w:r w:rsidR="002C1882" w:rsidRPr="002C1882">
        <w:rPr>
          <w:sz w:val="28"/>
          <w:szCs w:val="28"/>
          <w:lang w:eastAsia="ru-RU"/>
        </w:rPr>
        <w:t>yo‘nalganligining</w:t>
      </w:r>
      <w:r w:rsidRPr="002C1882">
        <w:rPr>
          <w:sz w:val="28"/>
          <w:szCs w:val="28"/>
          <w:lang w:eastAsia="ru-RU"/>
        </w:rPr>
        <w:t xml:space="preserve"> </w:t>
      </w:r>
      <w:r w:rsidR="002C1882" w:rsidRPr="002C1882">
        <w:rPr>
          <w:sz w:val="28"/>
          <w:szCs w:val="28"/>
          <w:lang w:eastAsia="ru-RU"/>
        </w:rPr>
        <w:t>ta’riflarini</w:t>
      </w:r>
      <w:r w:rsidRPr="002C1882">
        <w:rPr>
          <w:sz w:val="28"/>
          <w:szCs w:val="28"/>
          <w:lang w:eastAsia="ru-RU"/>
        </w:rPr>
        <w:t xml:space="preserve"> </w:t>
      </w:r>
      <w:r w:rsidR="002C1882" w:rsidRPr="002C1882">
        <w:rPr>
          <w:sz w:val="28"/>
          <w:szCs w:val="28"/>
          <w:lang w:eastAsia="ru-RU"/>
        </w:rPr>
        <w:t>keltiring</w:t>
      </w:r>
      <w:r w:rsidRPr="002C1882">
        <w:rPr>
          <w:sz w:val="28"/>
          <w:szCs w:val="28"/>
          <w:lang w:eastAsia="ru-RU"/>
        </w:rPr>
        <w:t>. ([2] §8.8, [3] §24.10).</w:t>
      </w:r>
    </w:p>
    <w:p w:rsidR="00BF0D06" w:rsidRPr="002C1882" w:rsidRDefault="00436D27" w:rsidP="002C1882">
      <w:pPr>
        <w:tabs>
          <w:tab w:val="num" w:pos="-4253"/>
          <w:tab w:val="left" w:pos="709"/>
        </w:tabs>
        <w:ind w:firstLine="709"/>
        <w:jc w:val="both"/>
        <w:rPr>
          <w:sz w:val="28"/>
          <w:szCs w:val="28"/>
          <w:lang w:eastAsia="ru-RU"/>
        </w:rPr>
      </w:pPr>
      <w:r w:rsidRPr="002C1882">
        <w:rPr>
          <w:sz w:val="28"/>
          <w:szCs w:val="28"/>
          <w:lang w:eastAsia="ru-RU"/>
        </w:rPr>
        <w:t xml:space="preserve">6.5. </w:t>
      </w:r>
      <w:r w:rsidR="002C1882" w:rsidRPr="002C1882">
        <w:rPr>
          <w:sz w:val="28"/>
          <w:szCs w:val="28"/>
          <w:lang w:eastAsia="ru-RU"/>
        </w:rPr>
        <w:t>Yo‘naltirilgan</w:t>
      </w:r>
      <w:r w:rsidRPr="002C1882">
        <w:rPr>
          <w:sz w:val="28"/>
          <w:szCs w:val="28"/>
          <w:lang w:eastAsia="ru-RU"/>
        </w:rPr>
        <w:t xml:space="preserve"> </w:t>
      </w:r>
      <w:r w:rsidR="002C1882" w:rsidRPr="002C1882">
        <w:rPr>
          <w:sz w:val="28"/>
          <w:szCs w:val="28"/>
          <w:lang w:eastAsia="ru-RU"/>
        </w:rPr>
        <w:t>tarmoqlagich</w:t>
      </w:r>
      <w:r w:rsidRPr="002C1882">
        <w:rPr>
          <w:sz w:val="28"/>
          <w:szCs w:val="28"/>
          <w:lang w:eastAsia="ru-RU"/>
        </w:rPr>
        <w:t xml:space="preserve"> </w:t>
      </w:r>
      <w:r w:rsidR="002C1882" w:rsidRPr="002C1882">
        <w:rPr>
          <w:sz w:val="28"/>
          <w:szCs w:val="28"/>
          <w:lang w:eastAsia="ru-RU"/>
        </w:rPr>
        <w:t>yordamida</w:t>
      </w:r>
      <w:r w:rsidRPr="002C1882">
        <w:rPr>
          <w:sz w:val="28"/>
          <w:szCs w:val="28"/>
          <w:lang w:eastAsia="ru-RU"/>
        </w:rPr>
        <w:t xml:space="preserve"> </w:t>
      </w:r>
      <w:r w:rsidR="002C1882" w:rsidRPr="002C1882">
        <w:rPr>
          <w:sz w:val="28"/>
          <w:szCs w:val="28"/>
          <w:lang w:eastAsia="ru-RU"/>
        </w:rPr>
        <w:t>to‘lqino‘tkazgich</w:t>
      </w:r>
      <w:r w:rsidRPr="002C1882">
        <w:rPr>
          <w:sz w:val="28"/>
          <w:szCs w:val="28"/>
          <w:lang w:eastAsia="ru-RU"/>
        </w:rPr>
        <w:t xml:space="preserve"> </w:t>
      </w:r>
      <w:r w:rsidR="002C1882" w:rsidRPr="002C1882">
        <w:rPr>
          <w:sz w:val="28"/>
          <w:szCs w:val="28"/>
          <w:lang w:eastAsia="ru-RU"/>
        </w:rPr>
        <w:t>shaxobchasidagi</w:t>
      </w:r>
      <w:r w:rsidRPr="002C1882">
        <w:rPr>
          <w:sz w:val="28"/>
          <w:szCs w:val="28"/>
          <w:lang w:eastAsia="ru-RU"/>
        </w:rPr>
        <w:t xml:space="preserve"> </w:t>
      </w:r>
      <w:r w:rsidR="002C1882" w:rsidRPr="002C1882">
        <w:rPr>
          <w:sz w:val="28"/>
          <w:szCs w:val="28"/>
          <w:lang w:eastAsia="ru-RU"/>
        </w:rPr>
        <w:t>quvvatni</w:t>
      </w:r>
      <w:r w:rsidRPr="002C1882">
        <w:rPr>
          <w:sz w:val="28"/>
          <w:szCs w:val="28"/>
          <w:lang w:eastAsia="ru-RU"/>
        </w:rPr>
        <w:t xml:space="preserve"> </w:t>
      </w:r>
      <w:r w:rsidR="002C1882" w:rsidRPr="002C1882">
        <w:rPr>
          <w:sz w:val="28"/>
          <w:szCs w:val="28"/>
          <w:lang w:eastAsia="ru-RU"/>
        </w:rPr>
        <w:t>o‘lchash</w:t>
      </w:r>
      <w:r w:rsidRPr="002C1882">
        <w:rPr>
          <w:sz w:val="28"/>
          <w:szCs w:val="28"/>
          <w:lang w:eastAsia="ru-RU"/>
        </w:rPr>
        <w:t xml:space="preserve"> </w:t>
      </w:r>
      <w:r w:rsidR="002C1882" w:rsidRPr="002C1882">
        <w:rPr>
          <w:sz w:val="28"/>
          <w:szCs w:val="28"/>
          <w:lang w:eastAsia="ru-RU"/>
        </w:rPr>
        <w:t>va</w:t>
      </w:r>
      <w:r w:rsidRPr="002C1882">
        <w:rPr>
          <w:sz w:val="28"/>
          <w:szCs w:val="28"/>
          <w:lang w:eastAsia="ru-RU"/>
        </w:rPr>
        <w:t xml:space="preserve"> </w:t>
      </w:r>
      <w:r w:rsidR="002C1882" w:rsidRPr="002C1882">
        <w:rPr>
          <w:sz w:val="28"/>
          <w:szCs w:val="28"/>
          <w:lang w:eastAsia="ru-RU"/>
        </w:rPr>
        <w:t>nazorat</w:t>
      </w:r>
      <w:r w:rsidRPr="002C1882">
        <w:rPr>
          <w:sz w:val="28"/>
          <w:szCs w:val="28"/>
          <w:lang w:eastAsia="ru-RU"/>
        </w:rPr>
        <w:t xml:space="preserve"> </w:t>
      </w:r>
      <w:r w:rsidR="002C1882" w:rsidRPr="002C1882">
        <w:rPr>
          <w:sz w:val="28"/>
          <w:szCs w:val="28"/>
          <w:lang w:eastAsia="ru-RU"/>
        </w:rPr>
        <w:t>qilish</w:t>
      </w:r>
      <w:r w:rsidRPr="002C1882">
        <w:rPr>
          <w:sz w:val="28"/>
          <w:szCs w:val="28"/>
          <w:lang w:eastAsia="ru-RU"/>
        </w:rPr>
        <w:t xml:space="preserve"> </w:t>
      </w:r>
      <w:r w:rsidR="002C1882" w:rsidRPr="002C1882">
        <w:rPr>
          <w:sz w:val="28"/>
          <w:szCs w:val="28"/>
          <w:lang w:eastAsia="ru-RU"/>
        </w:rPr>
        <w:t>sxemalarini</w:t>
      </w:r>
      <w:r w:rsidRPr="002C1882">
        <w:rPr>
          <w:sz w:val="28"/>
          <w:szCs w:val="28"/>
          <w:lang w:eastAsia="ru-RU"/>
        </w:rPr>
        <w:t xml:space="preserve"> </w:t>
      </w:r>
      <w:r w:rsidR="002C1882" w:rsidRPr="002C1882">
        <w:rPr>
          <w:sz w:val="28"/>
          <w:szCs w:val="28"/>
          <w:lang w:eastAsia="ru-RU"/>
        </w:rPr>
        <w:t>chizing</w:t>
      </w:r>
      <w:r w:rsidRPr="002C1882">
        <w:rPr>
          <w:sz w:val="28"/>
          <w:szCs w:val="28"/>
          <w:lang w:eastAsia="ru-RU"/>
        </w:rPr>
        <w:t>.([2] §8.9).</w:t>
      </w:r>
    </w:p>
    <w:p w:rsidR="00BF0D06" w:rsidRPr="002C1882" w:rsidRDefault="00436D27" w:rsidP="002C1882">
      <w:pPr>
        <w:tabs>
          <w:tab w:val="left" w:pos="709"/>
          <w:tab w:val="num" w:pos="1740"/>
        </w:tabs>
        <w:ind w:firstLine="709"/>
        <w:jc w:val="both"/>
        <w:rPr>
          <w:sz w:val="28"/>
          <w:szCs w:val="28"/>
          <w:lang w:eastAsia="ru-RU"/>
        </w:rPr>
      </w:pPr>
      <w:r w:rsidRPr="002C1882">
        <w:rPr>
          <w:sz w:val="28"/>
          <w:szCs w:val="28"/>
          <w:lang w:eastAsia="ru-RU"/>
        </w:rPr>
        <w:t xml:space="preserve">6.6. </w:t>
      </w:r>
      <w:r w:rsidR="002C1882" w:rsidRPr="002C1882">
        <w:rPr>
          <w:sz w:val="28"/>
          <w:szCs w:val="28"/>
          <w:lang w:eastAsia="ru-RU"/>
        </w:rPr>
        <w:t>Yo‘naltirilgan</w:t>
      </w:r>
      <w:r w:rsidRPr="002C1882">
        <w:rPr>
          <w:sz w:val="28"/>
          <w:szCs w:val="28"/>
          <w:lang w:eastAsia="ru-RU"/>
        </w:rPr>
        <w:t xml:space="preserve"> </w:t>
      </w:r>
      <w:r w:rsidR="002C1882" w:rsidRPr="002C1882">
        <w:rPr>
          <w:sz w:val="28"/>
          <w:szCs w:val="28"/>
          <w:lang w:eastAsia="ru-RU"/>
        </w:rPr>
        <w:t>tarmoqlagichning</w:t>
      </w:r>
      <w:r w:rsidRPr="002C1882">
        <w:rPr>
          <w:sz w:val="28"/>
          <w:szCs w:val="28"/>
          <w:lang w:eastAsia="ru-RU"/>
        </w:rPr>
        <w:t xml:space="preserve"> </w:t>
      </w:r>
      <w:r w:rsidR="002C1882" w:rsidRPr="002C1882">
        <w:rPr>
          <w:sz w:val="28"/>
          <w:szCs w:val="28"/>
          <w:lang w:eastAsia="ru-RU"/>
        </w:rPr>
        <w:t>parametrlarini</w:t>
      </w:r>
      <w:r w:rsidRPr="002C1882">
        <w:rPr>
          <w:sz w:val="28"/>
          <w:szCs w:val="28"/>
          <w:lang w:eastAsia="ru-RU"/>
        </w:rPr>
        <w:t xml:space="preserve"> </w:t>
      </w:r>
      <w:r w:rsidR="002C1882" w:rsidRPr="002C1882">
        <w:rPr>
          <w:sz w:val="28"/>
          <w:szCs w:val="28"/>
          <w:lang w:eastAsia="ru-RU"/>
        </w:rPr>
        <w:t>o‘lchash</w:t>
      </w:r>
      <w:r w:rsidRPr="002C1882">
        <w:rPr>
          <w:sz w:val="28"/>
          <w:szCs w:val="28"/>
          <w:lang w:eastAsia="ru-RU"/>
        </w:rPr>
        <w:t xml:space="preserve"> </w:t>
      </w:r>
      <w:r w:rsidR="002C1882" w:rsidRPr="002C1882">
        <w:rPr>
          <w:sz w:val="28"/>
          <w:szCs w:val="28"/>
          <w:lang w:eastAsia="ru-RU"/>
        </w:rPr>
        <w:t>uchun</w:t>
      </w:r>
      <w:r w:rsidRPr="002C1882">
        <w:rPr>
          <w:sz w:val="28"/>
          <w:szCs w:val="28"/>
          <w:lang w:eastAsia="ru-RU"/>
        </w:rPr>
        <w:t xml:space="preserve"> </w:t>
      </w:r>
      <w:r w:rsidR="002C1882" w:rsidRPr="002C1882">
        <w:rPr>
          <w:sz w:val="28"/>
          <w:szCs w:val="28"/>
          <w:lang w:eastAsia="ru-RU"/>
        </w:rPr>
        <w:t>qurilma</w:t>
      </w:r>
      <w:r w:rsidRPr="002C1882">
        <w:rPr>
          <w:sz w:val="28"/>
          <w:szCs w:val="28"/>
          <w:lang w:eastAsia="ru-RU"/>
        </w:rPr>
        <w:t xml:space="preserve"> </w:t>
      </w:r>
      <w:r w:rsidR="002C1882" w:rsidRPr="002C1882">
        <w:rPr>
          <w:sz w:val="28"/>
          <w:szCs w:val="28"/>
          <w:lang w:eastAsia="ru-RU"/>
        </w:rPr>
        <w:t>sxemasini</w:t>
      </w:r>
      <w:r w:rsidRPr="002C1882">
        <w:rPr>
          <w:sz w:val="28"/>
          <w:szCs w:val="28"/>
          <w:lang w:eastAsia="ru-RU"/>
        </w:rPr>
        <w:t xml:space="preserve"> </w:t>
      </w:r>
      <w:r w:rsidR="002C1882" w:rsidRPr="002C1882">
        <w:rPr>
          <w:sz w:val="28"/>
          <w:szCs w:val="28"/>
          <w:lang w:eastAsia="ru-RU"/>
        </w:rPr>
        <w:t>chizing</w:t>
      </w:r>
      <w:r w:rsidRPr="002C1882">
        <w:rPr>
          <w:sz w:val="28"/>
          <w:szCs w:val="28"/>
          <w:lang w:eastAsia="ru-RU"/>
        </w:rPr>
        <w:t>. ([2] §8.8).</w:t>
      </w:r>
    </w:p>
    <w:p w:rsidR="00BF0D06" w:rsidRPr="002C1882" w:rsidRDefault="00436D27" w:rsidP="002C1882">
      <w:pPr>
        <w:tabs>
          <w:tab w:val="left" w:pos="709"/>
          <w:tab w:val="num" w:pos="1740"/>
        </w:tabs>
        <w:ind w:firstLine="709"/>
        <w:jc w:val="both"/>
        <w:rPr>
          <w:sz w:val="28"/>
          <w:szCs w:val="28"/>
          <w:lang w:eastAsia="ru-RU"/>
        </w:rPr>
      </w:pPr>
      <w:r w:rsidRPr="002C1882">
        <w:rPr>
          <w:sz w:val="28"/>
          <w:szCs w:val="28"/>
          <w:lang w:eastAsia="ru-RU"/>
        </w:rPr>
        <w:t xml:space="preserve">6.7. </w:t>
      </w:r>
      <w:r w:rsidR="002C1882" w:rsidRPr="002C1882">
        <w:rPr>
          <w:sz w:val="28"/>
          <w:szCs w:val="28"/>
          <w:lang w:eastAsia="ru-RU"/>
        </w:rPr>
        <w:t>Ikkita</w:t>
      </w:r>
      <w:r w:rsidRPr="002C1882">
        <w:rPr>
          <w:sz w:val="28"/>
          <w:szCs w:val="28"/>
          <w:lang w:eastAsia="ru-RU"/>
        </w:rPr>
        <w:t xml:space="preserve"> </w:t>
      </w:r>
      <w:r w:rsidR="002C1882" w:rsidRPr="002C1882">
        <w:rPr>
          <w:sz w:val="28"/>
          <w:szCs w:val="28"/>
          <w:lang w:eastAsia="ru-RU"/>
        </w:rPr>
        <w:t>yo‘naltirilgan</w:t>
      </w:r>
      <w:r w:rsidRPr="002C1882">
        <w:rPr>
          <w:sz w:val="28"/>
          <w:szCs w:val="28"/>
          <w:lang w:eastAsia="ru-RU"/>
        </w:rPr>
        <w:t xml:space="preserve"> </w:t>
      </w:r>
      <w:r w:rsidR="002C1882" w:rsidRPr="002C1882">
        <w:rPr>
          <w:sz w:val="28"/>
          <w:szCs w:val="28"/>
          <w:lang w:eastAsia="ru-RU"/>
        </w:rPr>
        <w:t>tarmoqlagich</w:t>
      </w:r>
      <w:r w:rsidRPr="002C1882">
        <w:rPr>
          <w:sz w:val="28"/>
          <w:szCs w:val="28"/>
          <w:lang w:eastAsia="ru-RU"/>
        </w:rPr>
        <w:t xml:space="preserve"> </w:t>
      </w:r>
      <w:r w:rsidR="002C1882" w:rsidRPr="002C1882">
        <w:rPr>
          <w:sz w:val="28"/>
          <w:szCs w:val="28"/>
          <w:lang w:eastAsia="ru-RU"/>
        </w:rPr>
        <w:t>yordamida</w:t>
      </w:r>
      <w:r w:rsidRPr="002C1882">
        <w:rPr>
          <w:sz w:val="28"/>
          <w:szCs w:val="28"/>
          <w:lang w:eastAsia="ru-RU"/>
        </w:rPr>
        <w:t xml:space="preserve"> </w:t>
      </w:r>
      <w:r w:rsidR="002C1882" w:rsidRPr="002C1882">
        <w:rPr>
          <w:sz w:val="28"/>
          <w:szCs w:val="28"/>
          <w:lang w:eastAsia="ru-RU"/>
        </w:rPr>
        <w:t>qaytish</w:t>
      </w:r>
      <w:r w:rsidRPr="002C1882">
        <w:rPr>
          <w:sz w:val="28"/>
          <w:szCs w:val="28"/>
          <w:lang w:eastAsia="ru-RU"/>
        </w:rPr>
        <w:t xml:space="preserve"> </w:t>
      </w:r>
      <w:r w:rsidR="002C1882" w:rsidRPr="002C1882">
        <w:rPr>
          <w:sz w:val="28"/>
          <w:szCs w:val="28"/>
          <w:lang w:eastAsia="ru-RU"/>
        </w:rPr>
        <w:t>koeffitsiyenting</w:t>
      </w:r>
      <w:r w:rsidRPr="002C1882">
        <w:rPr>
          <w:sz w:val="28"/>
          <w:szCs w:val="28"/>
          <w:lang w:eastAsia="ru-RU"/>
        </w:rPr>
        <w:t xml:space="preserve"> </w:t>
      </w:r>
      <w:r w:rsidR="002C1882" w:rsidRPr="002C1882">
        <w:rPr>
          <w:sz w:val="28"/>
          <w:szCs w:val="28"/>
          <w:lang w:eastAsia="ru-RU"/>
        </w:rPr>
        <w:t>modulini</w:t>
      </w:r>
      <w:r w:rsidRPr="002C1882">
        <w:rPr>
          <w:sz w:val="28"/>
          <w:szCs w:val="28"/>
          <w:lang w:eastAsia="ru-RU"/>
        </w:rPr>
        <w:t xml:space="preserve"> </w:t>
      </w:r>
      <w:r w:rsidR="002C1882" w:rsidRPr="002C1882">
        <w:rPr>
          <w:sz w:val="28"/>
          <w:szCs w:val="28"/>
          <w:lang w:eastAsia="ru-RU"/>
        </w:rPr>
        <w:t>o‘lchash</w:t>
      </w:r>
      <w:r w:rsidRPr="002C1882">
        <w:rPr>
          <w:sz w:val="28"/>
          <w:szCs w:val="28"/>
          <w:lang w:eastAsia="ru-RU"/>
        </w:rPr>
        <w:t xml:space="preserve"> </w:t>
      </w:r>
      <w:r w:rsidR="002C1882" w:rsidRPr="002C1882">
        <w:rPr>
          <w:sz w:val="28"/>
          <w:szCs w:val="28"/>
          <w:lang w:eastAsia="ru-RU"/>
        </w:rPr>
        <w:t>uchun</w:t>
      </w:r>
      <w:r w:rsidRPr="002C1882">
        <w:rPr>
          <w:sz w:val="28"/>
          <w:szCs w:val="28"/>
          <w:lang w:eastAsia="ru-RU"/>
        </w:rPr>
        <w:t xml:space="preserve"> </w:t>
      </w:r>
      <w:r w:rsidR="002C1882" w:rsidRPr="002C1882">
        <w:rPr>
          <w:sz w:val="28"/>
          <w:szCs w:val="28"/>
          <w:lang w:eastAsia="ru-RU"/>
        </w:rPr>
        <w:t>qurilma</w:t>
      </w:r>
      <w:r w:rsidRPr="002C1882">
        <w:rPr>
          <w:sz w:val="28"/>
          <w:szCs w:val="28"/>
          <w:lang w:eastAsia="ru-RU"/>
        </w:rPr>
        <w:t xml:space="preserve">  </w:t>
      </w:r>
      <w:r w:rsidR="002C1882" w:rsidRPr="002C1882">
        <w:rPr>
          <w:sz w:val="28"/>
          <w:szCs w:val="28"/>
          <w:lang w:eastAsia="ru-RU"/>
        </w:rPr>
        <w:t>sxemasini</w:t>
      </w:r>
      <w:r w:rsidRPr="002C1882">
        <w:rPr>
          <w:sz w:val="28"/>
          <w:szCs w:val="28"/>
          <w:lang w:eastAsia="ru-RU"/>
        </w:rPr>
        <w:t xml:space="preserve"> </w:t>
      </w:r>
      <w:r w:rsidR="002C1882" w:rsidRPr="002C1882">
        <w:rPr>
          <w:sz w:val="28"/>
          <w:szCs w:val="28"/>
          <w:lang w:eastAsia="ru-RU"/>
        </w:rPr>
        <w:t>chizing</w:t>
      </w:r>
      <w:r w:rsidRPr="002C1882">
        <w:rPr>
          <w:sz w:val="28"/>
          <w:szCs w:val="28"/>
          <w:lang w:eastAsia="ru-RU"/>
        </w:rPr>
        <w:t>. ([2] §8.9).</w:t>
      </w:r>
    </w:p>
    <w:p w:rsidR="00BF0D06" w:rsidRPr="002C1882" w:rsidRDefault="00436D27" w:rsidP="002C1882">
      <w:pPr>
        <w:tabs>
          <w:tab w:val="left" w:pos="709"/>
          <w:tab w:val="num" w:pos="1740"/>
        </w:tabs>
        <w:ind w:firstLine="709"/>
        <w:jc w:val="both"/>
        <w:rPr>
          <w:sz w:val="28"/>
          <w:szCs w:val="28"/>
          <w:lang w:eastAsia="ru-RU"/>
        </w:rPr>
      </w:pPr>
      <w:r w:rsidRPr="002C1882">
        <w:rPr>
          <w:sz w:val="28"/>
          <w:szCs w:val="28"/>
          <w:lang w:eastAsia="ru-RU"/>
        </w:rPr>
        <w:t xml:space="preserve">6.8. </w:t>
      </w:r>
      <w:r w:rsidR="002C1882" w:rsidRPr="002C1882">
        <w:rPr>
          <w:sz w:val="28"/>
          <w:szCs w:val="28"/>
          <w:lang w:eastAsia="ru-RU"/>
        </w:rPr>
        <w:t>Nima</w:t>
      </w:r>
      <w:r w:rsidRPr="002C1882">
        <w:rPr>
          <w:sz w:val="28"/>
          <w:szCs w:val="28"/>
          <w:lang w:eastAsia="ru-RU"/>
        </w:rPr>
        <w:t xml:space="preserve"> </w:t>
      </w:r>
      <w:r w:rsidR="002C1882" w:rsidRPr="002C1882">
        <w:rPr>
          <w:sz w:val="28"/>
          <w:szCs w:val="28"/>
          <w:lang w:eastAsia="ru-RU"/>
        </w:rPr>
        <w:t>uchun</w:t>
      </w:r>
      <w:r w:rsidRPr="002C1882">
        <w:rPr>
          <w:sz w:val="28"/>
          <w:szCs w:val="28"/>
          <w:lang w:eastAsia="ru-RU"/>
        </w:rPr>
        <w:t xml:space="preserve"> </w:t>
      </w:r>
      <w:r w:rsidR="002C1882" w:rsidRPr="002C1882">
        <w:rPr>
          <w:sz w:val="28"/>
          <w:szCs w:val="28"/>
          <w:lang w:eastAsia="ru-RU"/>
        </w:rPr>
        <w:t>ikki</w:t>
      </w:r>
      <w:r w:rsidRPr="002C1882">
        <w:rPr>
          <w:sz w:val="28"/>
          <w:szCs w:val="28"/>
          <w:lang w:eastAsia="ru-RU"/>
        </w:rPr>
        <w:t xml:space="preserve"> </w:t>
      </w:r>
      <w:r w:rsidR="002C1882" w:rsidRPr="002C1882">
        <w:rPr>
          <w:sz w:val="28"/>
          <w:szCs w:val="28"/>
          <w:lang w:eastAsia="ru-RU"/>
        </w:rPr>
        <w:t>tuynukli</w:t>
      </w:r>
      <w:r w:rsidRPr="002C1882">
        <w:rPr>
          <w:sz w:val="28"/>
          <w:szCs w:val="28"/>
          <w:lang w:eastAsia="ru-RU"/>
        </w:rPr>
        <w:t xml:space="preserve"> </w:t>
      </w:r>
      <w:r w:rsidR="002C1882" w:rsidRPr="002C1882">
        <w:rPr>
          <w:sz w:val="28"/>
          <w:szCs w:val="28"/>
          <w:lang w:eastAsia="ru-RU"/>
        </w:rPr>
        <w:t>yo‘naltirilgan</w:t>
      </w:r>
      <w:r w:rsidRPr="002C1882">
        <w:rPr>
          <w:sz w:val="28"/>
          <w:szCs w:val="28"/>
          <w:lang w:eastAsia="ru-RU"/>
        </w:rPr>
        <w:t xml:space="preserve"> </w:t>
      </w:r>
      <w:r w:rsidR="002C1882" w:rsidRPr="002C1882">
        <w:rPr>
          <w:sz w:val="28"/>
          <w:szCs w:val="28"/>
          <w:lang w:eastAsia="ru-RU"/>
        </w:rPr>
        <w:t>tarmoqlagich</w:t>
      </w:r>
      <w:r w:rsidRPr="002C1882">
        <w:rPr>
          <w:sz w:val="28"/>
          <w:szCs w:val="28"/>
          <w:lang w:eastAsia="ru-RU"/>
        </w:rPr>
        <w:t xml:space="preserve"> </w:t>
      </w:r>
      <w:r w:rsidR="002C1882" w:rsidRPr="002C1882">
        <w:rPr>
          <w:sz w:val="28"/>
          <w:szCs w:val="28"/>
          <w:lang w:eastAsia="ru-RU"/>
        </w:rPr>
        <w:t>tor</w:t>
      </w:r>
      <w:r w:rsidRPr="002C1882">
        <w:rPr>
          <w:sz w:val="28"/>
          <w:szCs w:val="28"/>
          <w:lang w:eastAsia="ru-RU"/>
        </w:rPr>
        <w:t xml:space="preserve"> </w:t>
      </w:r>
      <w:r w:rsidR="002C1882" w:rsidRPr="002C1882">
        <w:rPr>
          <w:sz w:val="28"/>
          <w:szCs w:val="28"/>
          <w:lang w:eastAsia="ru-RU"/>
        </w:rPr>
        <w:t>polosali</w:t>
      </w:r>
      <w:r w:rsidRPr="002C1882">
        <w:rPr>
          <w:sz w:val="28"/>
          <w:szCs w:val="28"/>
          <w:lang w:eastAsia="ru-RU"/>
        </w:rPr>
        <w:t xml:space="preserve"> </w:t>
      </w:r>
      <w:r w:rsidR="002C1882" w:rsidRPr="002C1882">
        <w:rPr>
          <w:sz w:val="28"/>
          <w:szCs w:val="28"/>
          <w:lang w:eastAsia="ru-RU"/>
        </w:rPr>
        <w:t>bo‘ladi</w:t>
      </w:r>
      <w:r w:rsidRPr="002C1882">
        <w:rPr>
          <w:sz w:val="28"/>
          <w:szCs w:val="28"/>
          <w:lang w:eastAsia="ru-RU"/>
        </w:rPr>
        <w:t xml:space="preserve">? </w:t>
      </w:r>
      <w:r w:rsidR="002C1882" w:rsidRPr="002C1882">
        <w:rPr>
          <w:sz w:val="28"/>
          <w:szCs w:val="28"/>
          <w:lang w:eastAsia="ru-RU"/>
        </w:rPr>
        <w:t>YT</w:t>
      </w:r>
      <w:r w:rsidRPr="002C1882">
        <w:rPr>
          <w:sz w:val="28"/>
          <w:szCs w:val="28"/>
          <w:lang w:eastAsia="ru-RU"/>
        </w:rPr>
        <w:t xml:space="preserve"> </w:t>
      </w:r>
      <w:r w:rsidR="002C1882" w:rsidRPr="002C1882">
        <w:rPr>
          <w:sz w:val="28"/>
          <w:szCs w:val="28"/>
          <w:lang w:eastAsia="ru-RU"/>
        </w:rPr>
        <w:t>ning</w:t>
      </w:r>
      <w:r w:rsidRPr="002C1882">
        <w:rPr>
          <w:sz w:val="28"/>
          <w:szCs w:val="28"/>
          <w:lang w:eastAsia="ru-RU"/>
        </w:rPr>
        <w:t xml:space="preserve"> </w:t>
      </w:r>
      <w:r w:rsidR="002C1882" w:rsidRPr="002C1882">
        <w:rPr>
          <w:sz w:val="28"/>
          <w:szCs w:val="28"/>
          <w:lang w:eastAsia="ru-RU"/>
        </w:rPr>
        <w:t>ishchi</w:t>
      </w:r>
      <w:r w:rsidRPr="002C1882">
        <w:rPr>
          <w:sz w:val="28"/>
          <w:szCs w:val="28"/>
          <w:lang w:eastAsia="ru-RU"/>
        </w:rPr>
        <w:t xml:space="preserve"> </w:t>
      </w:r>
      <w:r w:rsidR="002C1882" w:rsidRPr="002C1882">
        <w:rPr>
          <w:sz w:val="28"/>
          <w:szCs w:val="28"/>
          <w:lang w:eastAsia="ru-RU"/>
        </w:rPr>
        <w:t>chastota</w:t>
      </w:r>
      <w:r w:rsidRPr="002C1882">
        <w:rPr>
          <w:sz w:val="28"/>
          <w:szCs w:val="28"/>
          <w:lang w:eastAsia="ru-RU"/>
        </w:rPr>
        <w:t xml:space="preserve"> </w:t>
      </w:r>
      <w:r w:rsidR="002C1882" w:rsidRPr="002C1882">
        <w:rPr>
          <w:sz w:val="28"/>
          <w:szCs w:val="28"/>
          <w:lang w:eastAsia="ru-RU"/>
        </w:rPr>
        <w:t>polosasini</w:t>
      </w:r>
      <w:r w:rsidRPr="002C1882">
        <w:rPr>
          <w:sz w:val="28"/>
          <w:szCs w:val="28"/>
          <w:lang w:eastAsia="ru-RU"/>
        </w:rPr>
        <w:t xml:space="preserve"> </w:t>
      </w:r>
      <w:r w:rsidR="002C1882" w:rsidRPr="002C1882">
        <w:rPr>
          <w:sz w:val="28"/>
          <w:szCs w:val="28"/>
          <w:lang w:eastAsia="ru-RU"/>
        </w:rPr>
        <w:t>qanday</w:t>
      </w:r>
      <w:r w:rsidRPr="002C1882">
        <w:rPr>
          <w:sz w:val="28"/>
          <w:szCs w:val="28"/>
          <w:lang w:eastAsia="ru-RU"/>
        </w:rPr>
        <w:t xml:space="preserve"> </w:t>
      </w:r>
      <w:r w:rsidR="002C1882" w:rsidRPr="002C1882">
        <w:rPr>
          <w:sz w:val="28"/>
          <w:szCs w:val="28"/>
          <w:lang w:eastAsia="ru-RU"/>
        </w:rPr>
        <w:t>qilib</w:t>
      </w:r>
      <w:r w:rsidRPr="002C1882">
        <w:rPr>
          <w:sz w:val="28"/>
          <w:szCs w:val="28"/>
          <w:lang w:eastAsia="ru-RU"/>
        </w:rPr>
        <w:t xml:space="preserve"> </w:t>
      </w:r>
      <w:r w:rsidR="002C1882" w:rsidRPr="002C1882">
        <w:rPr>
          <w:sz w:val="28"/>
          <w:szCs w:val="28"/>
          <w:lang w:eastAsia="ru-RU"/>
        </w:rPr>
        <w:t>ko‘paytirish</w:t>
      </w:r>
      <w:r w:rsidRPr="002C1882">
        <w:rPr>
          <w:sz w:val="28"/>
          <w:szCs w:val="28"/>
          <w:lang w:eastAsia="ru-RU"/>
        </w:rPr>
        <w:t xml:space="preserve"> </w:t>
      </w:r>
      <w:r w:rsidR="002C1882" w:rsidRPr="002C1882">
        <w:rPr>
          <w:sz w:val="28"/>
          <w:szCs w:val="28"/>
          <w:lang w:eastAsia="ru-RU"/>
        </w:rPr>
        <w:t>mumkin</w:t>
      </w:r>
      <w:r w:rsidRPr="002C1882">
        <w:rPr>
          <w:sz w:val="28"/>
          <w:szCs w:val="28"/>
          <w:lang w:eastAsia="ru-RU"/>
        </w:rPr>
        <w:t>? ([1] §17.5, [2] §8.8, [3] §24.15).</w:t>
      </w:r>
    </w:p>
    <w:p w:rsidR="00BF0D06" w:rsidRPr="002C1882" w:rsidRDefault="00436D27" w:rsidP="002C1882">
      <w:pPr>
        <w:tabs>
          <w:tab w:val="num" w:pos="-2127"/>
          <w:tab w:val="left" w:pos="709"/>
        </w:tabs>
        <w:ind w:firstLine="709"/>
        <w:jc w:val="both"/>
        <w:rPr>
          <w:sz w:val="28"/>
          <w:szCs w:val="28"/>
          <w:lang w:eastAsia="ru-RU"/>
        </w:rPr>
      </w:pPr>
      <w:r w:rsidRPr="002C1882">
        <w:rPr>
          <w:sz w:val="28"/>
          <w:szCs w:val="28"/>
          <w:lang w:eastAsia="ru-RU"/>
        </w:rPr>
        <w:t xml:space="preserve">6.9. </w:t>
      </w:r>
      <w:r w:rsidR="002C1882" w:rsidRPr="002C1882">
        <w:rPr>
          <w:sz w:val="28"/>
          <w:szCs w:val="28"/>
          <w:lang w:eastAsia="ru-RU"/>
        </w:rPr>
        <w:t>Detektorli</w:t>
      </w:r>
      <w:r w:rsidRPr="002C1882">
        <w:rPr>
          <w:sz w:val="28"/>
          <w:szCs w:val="28"/>
          <w:lang w:eastAsia="ru-RU"/>
        </w:rPr>
        <w:t xml:space="preserve"> </w:t>
      </w:r>
      <w:r w:rsidR="002C1882" w:rsidRPr="002C1882">
        <w:rPr>
          <w:sz w:val="28"/>
          <w:szCs w:val="28"/>
          <w:lang w:eastAsia="ru-RU"/>
        </w:rPr>
        <w:t>seksiya</w:t>
      </w:r>
      <w:r w:rsidRPr="002C1882">
        <w:rPr>
          <w:sz w:val="28"/>
          <w:szCs w:val="28"/>
          <w:lang w:eastAsia="ru-RU"/>
        </w:rPr>
        <w:t xml:space="preserve"> (</w:t>
      </w:r>
      <w:r w:rsidR="002C1882" w:rsidRPr="002C1882">
        <w:rPr>
          <w:sz w:val="28"/>
          <w:szCs w:val="28"/>
          <w:lang w:eastAsia="ru-RU"/>
        </w:rPr>
        <w:t>kallak</w:t>
      </w:r>
      <w:r w:rsidRPr="002C1882">
        <w:rPr>
          <w:sz w:val="28"/>
          <w:szCs w:val="28"/>
          <w:lang w:eastAsia="ru-RU"/>
        </w:rPr>
        <w:t xml:space="preserve">) </w:t>
      </w:r>
      <w:r w:rsidR="002C1882" w:rsidRPr="002C1882">
        <w:rPr>
          <w:sz w:val="28"/>
          <w:szCs w:val="28"/>
          <w:lang w:eastAsia="ru-RU"/>
        </w:rPr>
        <w:t>nima</w:t>
      </w:r>
      <w:r w:rsidRPr="002C1882">
        <w:rPr>
          <w:sz w:val="28"/>
          <w:szCs w:val="28"/>
          <w:lang w:eastAsia="ru-RU"/>
        </w:rPr>
        <w:t xml:space="preserve"> </w:t>
      </w:r>
      <w:r w:rsidR="002C1882" w:rsidRPr="002C1882">
        <w:rPr>
          <w:sz w:val="28"/>
          <w:szCs w:val="28"/>
          <w:lang w:eastAsia="ru-RU"/>
        </w:rPr>
        <w:t>maqsadda</w:t>
      </w:r>
      <w:r w:rsidRPr="002C1882">
        <w:rPr>
          <w:sz w:val="28"/>
          <w:szCs w:val="28"/>
          <w:lang w:eastAsia="ru-RU"/>
        </w:rPr>
        <w:t xml:space="preserve"> </w:t>
      </w:r>
      <w:r w:rsidR="002C1882" w:rsidRPr="002C1882">
        <w:rPr>
          <w:sz w:val="28"/>
          <w:szCs w:val="28"/>
          <w:lang w:eastAsia="ru-RU"/>
        </w:rPr>
        <w:t>qo‘llaniladi</w:t>
      </w:r>
      <w:r w:rsidRPr="002C1882">
        <w:rPr>
          <w:sz w:val="28"/>
          <w:szCs w:val="28"/>
          <w:lang w:eastAsia="ru-RU"/>
        </w:rPr>
        <w:t xml:space="preserve">. </w:t>
      </w:r>
      <w:r w:rsidR="002C1882" w:rsidRPr="002C1882">
        <w:rPr>
          <w:sz w:val="28"/>
          <w:szCs w:val="28"/>
          <w:lang w:eastAsia="ru-RU"/>
        </w:rPr>
        <w:t>Uning</w:t>
      </w:r>
      <w:r w:rsidRPr="002C1882">
        <w:rPr>
          <w:sz w:val="28"/>
          <w:szCs w:val="28"/>
          <w:lang w:eastAsia="ru-RU"/>
        </w:rPr>
        <w:t xml:space="preserve"> </w:t>
      </w:r>
      <w:r w:rsidR="002C1882" w:rsidRPr="002C1882">
        <w:rPr>
          <w:sz w:val="28"/>
          <w:szCs w:val="28"/>
          <w:lang w:eastAsia="ru-RU"/>
        </w:rPr>
        <w:t>ishlash</w:t>
      </w:r>
      <w:r w:rsidRPr="002C1882">
        <w:rPr>
          <w:sz w:val="28"/>
          <w:szCs w:val="28"/>
          <w:lang w:eastAsia="ru-RU"/>
        </w:rPr>
        <w:t xml:space="preserve"> </w:t>
      </w:r>
      <w:r w:rsidR="002C1882" w:rsidRPr="002C1882">
        <w:rPr>
          <w:sz w:val="28"/>
          <w:szCs w:val="28"/>
          <w:lang w:eastAsia="ru-RU"/>
        </w:rPr>
        <w:t>prinsipini</w:t>
      </w:r>
      <w:r w:rsidRPr="002C1882">
        <w:rPr>
          <w:sz w:val="28"/>
          <w:szCs w:val="28"/>
          <w:lang w:eastAsia="ru-RU"/>
        </w:rPr>
        <w:t xml:space="preserve"> </w:t>
      </w:r>
      <w:r w:rsidR="002C1882" w:rsidRPr="002C1882">
        <w:rPr>
          <w:sz w:val="28"/>
          <w:szCs w:val="28"/>
          <w:lang w:eastAsia="ru-RU"/>
        </w:rPr>
        <w:t>tushuntiring</w:t>
      </w:r>
      <w:r w:rsidRPr="002C1882">
        <w:rPr>
          <w:sz w:val="28"/>
          <w:szCs w:val="28"/>
          <w:lang w:eastAsia="ru-RU"/>
        </w:rPr>
        <w:t>. ([2] §8.6).</w:t>
      </w:r>
    </w:p>
    <w:p w:rsidR="00BF0D06" w:rsidRPr="002C1882" w:rsidRDefault="00436D27" w:rsidP="002C1882">
      <w:pPr>
        <w:tabs>
          <w:tab w:val="num" w:pos="-4111"/>
          <w:tab w:val="left" w:pos="709"/>
        </w:tabs>
        <w:ind w:firstLine="709"/>
        <w:jc w:val="both"/>
        <w:rPr>
          <w:sz w:val="28"/>
          <w:szCs w:val="28"/>
          <w:lang w:eastAsia="ru-RU"/>
        </w:rPr>
      </w:pPr>
      <w:r w:rsidRPr="002C1882">
        <w:rPr>
          <w:sz w:val="28"/>
          <w:szCs w:val="28"/>
          <w:lang w:eastAsia="ru-RU"/>
        </w:rPr>
        <w:t xml:space="preserve">6.10. </w:t>
      </w:r>
      <w:r w:rsidR="002C1882" w:rsidRPr="002C1882">
        <w:rPr>
          <w:sz w:val="28"/>
          <w:szCs w:val="28"/>
          <w:lang w:eastAsia="ru-RU"/>
        </w:rPr>
        <w:t>Yutuvchi</w:t>
      </w:r>
      <w:r w:rsidRPr="002C1882">
        <w:rPr>
          <w:sz w:val="28"/>
          <w:szCs w:val="28"/>
          <w:lang w:eastAsia="ru-RU"/>
        </w:rPr>
        <w:t xml:space="preserve"> (</w:t>
      </w:r>
      <w:r w:rsidR="002C1882" w:rsidRPr="002C1882">
        <w:rPr>
          <w:sz w:val="28"/>
          <w:szCs w:val="28"/>
          <w:lang w:eastAsia="ru-RU"/>
        </w:rPr>
        <w:t>moslashgan</w:t>
      </w:r>
      <w:r w:rsidRPr="002C1882">
        <w:rPr>
          <w:sz w:val="28"/>
          <w:szCs w:val="28"/>
          <w:lang w:eastAsia="ru-RU"/>
        </w:rPr>
        <w:t xml:space="preserve">) </w:t>
      </w:r>
      <w:r w:rsidR="002C1882" w:rsidRPr="002C1882">
        <w:rPr>
          <w:sz w:val="28"/>
          <w:szCs w:val="28"/>
          <w:lang w:eastAsia="ru-RU"/>
        </w:rPr>
        <w:t>yuklama</w:t>
      </w:r>
      <w:r w:rsidRPr="002C1882">
        <w:rPr>
          <w:sz w:val="28"/>
          <w:szCs w:val="28"/>
          <w:lang w:eastAsia="ru-RU"/>
        </w:rPr>
        <w:t xml:space="preserve"> </w:t>
      </w:r>
      <w:r w:rsidR="002C1882" w:rsidRPr="002C1882">
        <w:rPr>
          <w:sz w:val="28"/>
          <w:szCs w:val="28"/>
          <w:lang w:eastAsia="ru-RU"/>
        </w:rPr>
        <w:t>nimaga</w:t>
      </w:r>
      <w:r w:rsidRPr="002C1882">
        <w:rPr>
          <w:sz w:val="28"/>
          <w:szCs w:val="28"/>
          <w:lang w:eastAsia="ru-RU"/>
        </w:rPr>
        <w:t xml:space="preserve"> </w:t>
      </w:r>
      <w:r w:rsidR="002C1882" w:rsidRPr="002C1882">
        <w:rPr>
          <w:sz w:val="28"/>
          <w:szCs w:val="28"/>
          <w:lang w:eastAsia="ru-RU"/>
        </w:rPr>
        <w:t>mo‘ljallangan</w:t>
      </w:r>
      <w:r w:rsidRPr="002C1882">
        <w:rPr>
          <w:sz w:val="28"/>
          <w:szCs w:val="28"/>
          <w:lang w:eastAsia="ru-RU"/>
        </w:rPr>
        <w:t xml:space="preserve">? </w:t>
      </w:r>
      <w:r w:rsidR="002C1882" w:rsidRPr="002C1882">
        <w:rPr>
          <w:sz w:val="28"/>
          <w:szCs w:val="28"/>
          <w:lang w:eastAsia="ru-RU"/>
        </w:rPr>
        <w:t>To‘g‘ri</w:t>
      </w:r>
      <w:r w:rsidRPr="002C1882">
        <w:rPr>
          <w:sz w:val="28"/>
          <w:szCs w:val="28"/>
          <w:lang w:eastAsia="ru-RU"/>
        </w:rPr>
        <w:t xml:space="preserve"> </w:t>
      </w:r>
      <w:r w:rsidR="002C1882" w:rsidRPr="002C1882">
        <w:rPr>
          <w:sz w:val="28"/>
          <w:szCs w:val="28"/>
          <w:lang w:eastAsia="ru-RU"/>
        </w:rPr>
        <w:t>burchakli</w:t>
      </w:r>
      <w:r w:rsidRPr="002C1882">
        <w:rPr>
          <w:sz w:val="28"/>
          <w:szCs w:val="28"/>
          <w:lang w:eastAsia="ru-RU"/>
        </w:rPr>
        <w:t xml:space="preserve"> </w:t>
      </w:r>
      <w:r w:rsidR="002C1882" w:rsidRPr="002C1882">
        <w:rPr>
          <w:sz w:val="28"/>
          <w:szCs w:val="28"/>
          <w:lang w:eastAsia="ru-RU"/>
        </w:rPr>
        <w:t>to‘lqino‘tkazgich</w:t>
      </w:r>
      <w:r w:rsidRPr="002C1882">
        <w:rPr>
          <w:sz w:val="28"/>
          <w:szCs w:val="28"/>
          <w:lang w:eastAsia="ru-RU"/>
        </w:rPr>
        <w:t xml:space="preserve"> </w:t>
      </w:r>
      <w:r w:rsidR="002C1882" w:rsidRPr="002C1882">
        <w:rPr>
          <w:sz w:val="28"/>
          <w:szCs w:val="28"/>
          <w:lang w:eastAsia="ru-RU"/>
        </w:rPr>
        <w:t>uchun</w:t>
      </w:r>
      <w:r w:rsidRPr="002C1882">
        <w:rPr>
          <w:sz w:val="28"/>
          <w:szCs w:val="28"/>
          <w:lang w:eastAsia="ru-RU"/>
        </w:rPr>
        <w:t xml:space="preserve"> </w:t>
      </w:r>
      <w:r w:rsidR="002C1882" w:rsidRPr="002C1882">
        <w:rPr>
          <w:sz w:val="28"/>
          <w:szCs w:val="28"/>
          <w:lang w:eastAsia="ru-RU"/>
        </w:rPr>
        <w:t>yutuvchi</w:t>
      </w:r>
      <w:r w:rsidRPr="002C1882">
        <w:rPr>
          <w:sz w:val="28"/>
          <w:szCs w:val="28"/>
          <w:lang w:eastAsia="ru-RU"/>
        </w:rPr>
        <w:t xml:space="preserve"> </w:t>
      </w:r>
      <w:r w:rsidR="002C1882" w:rsidRPr="002C1882">
        <w:rPr>
          <w:sz w:val="28"/>
          <w:szCs w:val="28"/>
          <w:lang w:eastAsia="ru-RU"/>
        </w:rPr>
        <w:t>yuklamani</w:t>
      </w:r>
      <w:r w:rsidRPr="002C1882">
        <w:rPr>
          <w:sz w:val="28"/>
          <w:szCs w:val="28"/>
          <w:lang w:eastAsia="ru-RU"/>
        </w:rPr>
        <w:t xml:space="preserve"> </w:t>
      </w:r>
      <w:r w:rsidR="002C1882" w:rsidRPr="002C1882">
        <w:rPr>
          <w:sz w:val="28"/>
          <w:szCs w:val="28"/>
          <w:lang w:eastAsia="ru-RU"/>
        </w:rPr>
        <w:t>tasvirlang</w:t>
      </w:r>
      <w:r w:rsidRPr="002C1882">
        <w:rPr>
          <w:sz w:val="28"/>
          <w:szCs w:val="28"/>
          <w:lang w:eastAsia="ru-RU"/>
        </w:rPr>
        <w:t xml:space="preserve"> </w:t>
      </w:r>
      <w:r w:rsidR="002C1882" w:rsidRPr="002C1882">
        <w:rPr>
          <w:sz w:val="28"/>
          <w:szCs w:val="28"/>
          <w:lang w:eastAsia="ru-RU"/>
        </w:rPr>
        <w:t>va</w:t>
      </w:r>
      <w:r w:rsidRPr="002C1882">
        <w:rPr>
          <w:sz w:val="28"/>
          <w:szCs w:val="28"/>
          <w:lang w:eastAsia="ru-RU"/>
        </w:rPr>
        <w:t xml:space="preserve"> </w:t>
      </w:r>
      <w:r w:rsidR="002C1882" w:rsidRPr="002C1882">
        <w:rPr>
          <w:sz w:val="28"/>
          <w:szCs w:val="28"/>
          <w:lang w:eastAsia="ru-RU"/>
        </w:rPr>
        <w:t>uning</w:t>
      </w:r>
      <w:r w:rsidRPr="002C1882">
        <w:rPr>
          <w:sz w:val="28"/>
          <w:szCs w:val="28"/>
          <w:lang w:eastAsia="ru-RU"/>
        </w:rPr>
        <w:t xml:space="preserve"> </w:t>
      </w:r>
      <w:r w:rsidR="002C1882" w:rsidRPr="002C1882">
        <w:rPr>
          <w:sz w:val="28"/>
          <w:szCs w:val="28"/>
          <w:lang w:eastAsia="ru-RU"/>
        </w:rPr>
        <w:t>ishlash</w:t>
      </w:r>
      <w:r w:rsidRPr="002C1882">
        <w:rPr>
          <w:sz w:val="28"/>
          <w:szCs w:val="28"/>
          <w:lang w:eastAsia="ru-RU"/>
        </w:rPr>
        <w:t xml:space="preserve"> </w:t>
      </w:r>
      <w:r w:rsidR="002C1882" w:rsidRPr="002C1882">
        <w:rPr>
          <w:sz w:val="28"/>
          <w:szCs w:val="28"/>
          <w:lang w:eastAsia="ru-RU"/>
        </w:rPr>
        <w:t>prinsipini</w:t>
      </w:r>
      <w:r w:rsidRPr="002C1882">
        <w:rPr>
          <w:sz w:val="28"/>
          <w:szCs w:val="28"/>
          <w:lang w:eastAsia="ru-RU"/>
        </w:rPr>
        <w:t xml:space="preserve"> </w:t>
      </w:r>
      <w:r w:rsidR="002C1882" w:rsidRPr="002C1882">
        <w:rPr>
          <w:sz w:val="28"/>
          <w:szCs w:val="28"/>
          <w:lang w:eastAsia="ru-RU"/>
        </w:rPr>
        <w:t>tushuntiring</w:t>
      </w:r>
      <w:r w:rsidRPr="002C1882">
        <w:rPr>
          <w:sz w:val="28"/>
          <w:szCs w:val="28"/>
          <w:lang w:eastAsia="ru-RU"/>
        </w:rPr>
        <w:t>. ([2] §8.3, [3] §24.2).</w:t>
      </w:r>
    </w:p>
    <w:p w:rsidR="00BF0D06" w:rsidRPr="002C1882" w:rsidRDefault="00436D27" w:rsidP="002C1882">
      <w:pPr>
        <w:tabs>
          <w:tab w:val="num" w:pos="-2127"/>
          <w:tab w:val="left" w:pos="709"/>
        </w:tabs>
        <w:ind w:firstLine="709"/>
        <w:jc w:val="both"/>
        <w:rPr>
          <w:sz w:val="28"/>
          <w:szCs w:val="28"/>
          <w:lang w:eastAsia="ru-RU"/>
        </w:rPr>
      </w:pPr>
      <w:r w:rsidRPr="002C1882">
        <w:rPr>
          <w:sz w:val="28"/>
          <w:szCs w:val="28"/>
          <w:lang w:eastAsia="ru-RU"/>
        </w:rPr>
        <w:t xml:space="preserve">6.11. </w:t>
      </w:r>
      <w:r w:rsidR="002C1882" w:rsidRPr="002C1882">
        <w:rPr>
          <w:sz w:val="28"/>
          <w:szCs w:val="28"/>
          <w:lang w:eastAsia="ru-RU"/>
        </w:rPr>
        <w:t>Ko‘ptuynukli</w:t>
      </w:r>
      <w:r w:rsidRPr="002C1882">
        <w:rPr>
          <w:sz w:val="28"/>
          <w:szCs w:val="28"/>
          <w:lang w:eastAsia="ru-RU"/>
        </w:rPr>
        <w:t xml:space="preserve"> </w:t>
      </w:r>
      <w:r w:rsidR="002C1882" w:rsidRPr="002C1882">
        <w:rPr>
          <w:sz w:val="28"/>
          <w:szCs w:val="28"/>
          <w:lang w:eastAsia="ru-RU"/>
        </w:rPr>
        <w:t>yo‘naltirilgan</w:t>
      </w:r>
      <w:r w:rsidRPr="002C1882">
        <w:rPr>
          <w:sz w:val="28"/>
          <w:szCs w:val="28"/>
          <w:lang w:eastAsia="ru-RU"/>
        </w:rPr>
        <w:t xml:space="preserve"> </w:t>
      </w:r>
      <w:r w:rsidR="002C1882" w:rsidRPr="002C1882">
        <w:rPr>
          <w:sz w:val="28"/>
          <w:szCs w:val="28"/>
          <w:lang w:eastAsia="ru-RU"/>
        </w:rPr>
        <w:t>tarmoqlagichning</w:t>
      </w:r>
      <w:r w:rsidRPr="002C1882">
        <w:rPr>
          <w:sz w:val="28"/>
          <w:szCs w:val="28"/>
          <w:lang w:eastAsia="ru-RU"/>
        </w:rPr>
        <w:t xml:space="preserve"> </w:t>
      </w:r>
      <w:r w:rsidR="002C1882" w:rsidRPr="002C1882">
        <w:rPr>
          <w:sz w:val="28"/>
          <w:szCs w:val="28"/>
          <w:lang w:eastAsia="ru-RU"/>
        </w:rPr>
        <w:t>ishlash</w:t>
      </w:r>
      <w:r w:rsidRPr="002C1882">
        <w:rPr>
          <w:sz w:val="28"/>
          <w:szCs w:val="28"/>
          <w:lang w:eastAsia="ru-RU"/>
        </w:rPr>
        <w:t xml:space="preserve"> </w:t>
      </w:r>
      <w:r w:rsidR="002C1882" w:rsidRPr="002C1882">
        <w:rPr>
          <w:sz w:val="28"/>
          <w:szCs w:val="28"/>
          <w:lang w:eastAsia="ru-RU"/>
        </w:rPr>
        <w:t>prinsipini</w:t>
      </w:r>
      <w:r w:rsidRPr="002C1882">
        <w:rPr>
          <w:sz w:val="28"/>
          <w:szCs w:val="28"/>
          <w:lang w:eastAsia="ru-RU"/>
        </w:rPr>
        <w:t xml:space="preserve"> </w:t>
      </w:r>
      <w:r w:rsidR="002C1882" w:rsidRPr="002C1882">
        <w:rPr>
          <w:sz w:val="28"/>
          <w:szCs w:val="28"/>
          <w:lang w:eastAsia="ru-RU"/>
        </w:rPr>
        <w:t>tushuntiring</w:t>
      </w:r>
      <w:r w:rsidRPr="002C1882">
        <w:rPr>
          <w:sz w:val="28"/>
          <w:szCs w:val="28"/>
          <w:lang w:eastAsia="ru-RU"/>
        </w:rPr>
        <w:t>. ([1] §17.5, [2] §8.8, [3] §24.15).</w:t>
      </w:r>
    </w:p>
    <w:p w:rsidR="00BF0D06" w:rsidRPr="002C1882" w:rsidRDefault="00436D27" w:rsidP="002C1882">
      <w:pPr>
        <w:tabs>
          <w:tab w:val="num" w:pos="-3969"/>
          <w:tab w:val="num" w:pos="-3828"/>
          <w:tab w:val="left" w:pos="709"/>
        </w:tabs>
        <w:ind w:firstLine="709"/>
        <w:jc w:val="both"/>
        <w:rPr>
          <w:sz w:val="28"/>
          <w:szCs w:val="28"/>
          <w:lang w:eastAsia="ru-RU"/>
        </w:rPr>
      </w:pPr>
      <w:r w:rsidRPr="002C1882">
        <w:rPr>
          <w:sz w:val="28"/>
          <w:szCs w:val="28"/>
          <w:lang w:eastAsia="ru-RU"/>
        </w:rPr>
        <w:t xml:space="preserve">6.12. </w:t>
      </w:r>
      <w:r w:rsidR="002C1882" w:rsidRPr="002C1882">
        <w:rPr>
          <w:sz w:val="28"/>
          <w:szCs w:val="28"/>
          <w:lang w:eastAsia="ru-RU"/>
        </w:rPr>
        <w:t>Aloqa</w:t>
      </w:r>
      <w:r w:rsidRPr="002C1882">
        <w:rPr>
          <w:sz w:val="28"/>
          <w:szCs w:val="28"/>
          <w:lang w:eastAsia="ru-RU"/>
        </w:rPr>
        <w:t xml:space="preserve"> </w:t>
      </w:r>
      <w:r w:rsidR="002C1882" w:rsidRPr="002C1882">
        <w:rPr>
          <w:sz w:val="28"/>
          <w:szCs w:val="28"/>
          <w:lang w:eastAsia="ru-RU"/>
        </w:rPr>
        <w:t>tuynugining</w:t>
      </w:r>
      <w:r w:rsidRPr="002C1882">
        <w:rPr>
          <w:sz w:val="28"/>
          <w:szCs w:val="28"/>
          <w:lang w:eastAsia="ru-RU"/>
        </w:rPr>
        <w:t xml:space="preserve"> </w:t>
      </w:r>
      <w:r w:rsidR="002C1882" w:rsidRPr="002C1882">
        <w:rPr>
          <w:sz w:val="28"/>
          <w:szCs w:val="28"/>
          <w:lang w:eastAsia="ru-RU"/>
        </w:rPr>
        <w:t>qo‘zg‘atuvchi</w:t>
      </w:r>
      <w:r w:rsidRPr="002C1882">
        <w:rPr>
          <w:sz w:val="28"/>
          <w:szCs w:val="28"/>
          <w:lang w:eastAsia="ru-RU"/>
        </w:rPr>
        <w:t xml:space="preserve"> </w:t>
      </w:r>
      <w:r w:rsidR="002C1882" w:rsidRPr="002C1882">
        <w:rPr>
          <w:sz w:val="28"/>
          <w:szCs w:val="28"/>
          <w:lang w:eastAsia="ru-RU"/>
        </w:rPr>
        <w:t>element</w:t>
      </w:r>
      <w:r w:rsidRPr="002C1882">
        <w:rPr>
          <w:sz w:val="28"/>
          <w:szCs w:val="28"/>
          <w:lang w:eastAsia="ru-RU"/>
        </w:rPr>
        <w:t xml:space="preserve"> </w:t>
      </w:r>
      <w:r w:rsidR="002C1882" w:rsidRPr="002C1882">
        <w:rPr>
          <w:sz w:val="28"/>
          <w:szCs w:val="28"/>
          <w:lang w:eastAsia="ru-RU"/>
        </w:rPr>
        <w:t>sifatidagi</w:t>
      </w:r>
      <w:r w:rsidRPr="002C1882">
        <w:rPr>
          <w:sz w:val="28"/>
          <w:szCs w:val="28"/>
          <w:lang w:eastAsia="ru-RU"/>
        </w:rPr>
        <w:t xml:space="preserve"> </w:t>
      </w:r>
      <w:r w:rsidR="002C1882" w:rsidRPr="002C1882">
        <w:rPr>
          <w:sz w:val="28"/>
          <w:szCs w:val="28"/>
          <w:lang w:eastAsia="ru-RU"/>
        </w:rPr>
        <w:t>vazifasini</w:t>
      </w:r>
      <w:r w:rsidRPr="002C1882">
        <w:rPr>
          <w:sz w:val="28"/>
          <w:szCs w:val="28"/>
          <w:lang w:eastAsia="ru-RU"/>
        </w:rPr>
        <w:t xml:space="preserve"> </w:t>
      </w:r>
      <w:r w:rsidR="002C1882" w:rsidRPr="002C1882">
        <w:rPr>
          <w:sz w:val="28"/>
          <w:szCs w:val="28"/>
          <w:lang w:eastAsia="ru-RU"/>
        </w:rPr>
        <w:t>tushuntiring</w:t>
      </w:r>
      <w:r w:rsidRPr="002C1882">
        <w:rPr>
          <w:sz w:val="28"/>
          <w:szCs w:val="28"/>
          <w:lang w:eastAsia="ru-RU"/>
        </w:rPr>
        <w:t>. ([1] §17.4, [2] §8.8).</w:t>
      </w:r>
    </w:p>
    <w:p w:rsidR="00BF0D06" w:rsidRPr="002C1882" w:rsidRDefault="00BF0D06" w:rsidP="002C1882">
      <w:pPr>
        <w:keepNext/>
        <w:shd w:val="clear" w:color="auto" w:fill="FFFFFF"/>
        <w:tabs>
          <w:tab w:val="num" w:pos="-3686"/>
        </w:tabs>
        <w:ind w:firstLine="709"/>
        <w:jc w:val="both"/>
        <w:outlineLvl w:val="3"/>
        <w:rPr>
          <w:color w:val="000000"/>
          <w:spacing w:val="-4"/>
          <w:sz w:val="28"/>
          <w:szCs w:val="28"/>
          <w:lang w:eastAsia="ru-RU"/>
        </w:rPr>
      </w:pPr>
    </w:p>
    <w:p w:rsidR="00BF0D06" w:rsidRPr="00EB4CEC" w:rsidRDefault="00436D27" w:rsidP="00EB4CEC">
      <w:pPr>
        <w:keepNext/>
        <w:shd w:val="clear" w:color="auto" w:fill="FFFFFF"/>
        <w:tabs>
          <w:tab w:val="num" w:pos="-3686"/>
        </w:tabs>
        <w:ind w:firstLine="709"/>
        <w:jc w:val="center"/>
        <w:outlineLvl w:val="3"/>
        <w:rPr>
          <w:b/>
          <w:color w:val="000000"/>
          <w:spacing w:val="-4"/>
          <w:sz w:val="28"/>
          <w:szCs w:val="28"/>
          <w:lang w:eastAsia="ru-RU"/>
        </w:rPr>
      </w:pPr>
      <w:r w:rsidRPr="00EB4CEC">
        <w:rPr>
          <w:b/>
          <w:color w:val="000000"/>
          <w:spacing w:val="-4"/>
          <w:sz w:val="28"/>
          <w:szCs w:val="28"/>
          <w:lang w:eastAsia="ru-RU"/>
        </w:rPr>
        <w:t>ADABIYOTLAR</w:t>
      </w:r>
    </w:p>
    <w:p w:rsidR="00BF0D06" w:rsidRPr="002C1882" w:rsidRDefault="00BF0D06" w:rsidP="002C1882">
      <w:pPr>
        <w:tabs>
          <w:tab w:val="num" w:pos="0"/>
        </w:tabs>
        <w:ind w:firstLine="709"/>
        <w:jc w:val="both"/>
        <w:rPr>
          <w:sz w:val="28"/>
          <w:szCs w:val="28"/>
          <w:lang w:eastAsia="ru-RU"/>
        </w:rPr>
      </w:pPr>
    </w:p>
    <w:p w:rsidR="00BF0D06" w:rsidRPr="002C1882" w:rsidRDefault="00436D27" w:rsidP="002C1882">
      <w:pPr>
        <w:ind w:firstLine="709"/>
        <w:jc w:val="both"/>
        <w:rPr>
          <w:sz w:val="28"/>
          <w:szCs w:val="28"/>
          <w:lang w:eastAsia="ru-RU"/>
        </w:rPr>
      </w:pPr>
      <w:r w:rsidRPr="002C1882">
        <w:rPr>
          <w:sz w:val="28"/>
          <w:szCs w:val="28"/>
          <w:lang w:eastAsia="ru-RU"/>
        </w:rPr>
        <w:t xml:space="preserve">1. </w:t>
      </w:r>
      <w:r w:rsidR="002C1882" w:rsidRPr="002C1882">
        <w:rPr>
          <w:sz w:val="28"/>
          <w:szCs w:val="28"/>
          <w:lang w:eastAsia="ru-RU"/>
        </w:rPr>
        <w:t>Volman</w:t>
      </w:r>
      <w:r w:rsidRPr="002C1882">
        <w:rPr>
          <w:sz w:val="28"/>
          <w:szCs w:val="28"/>
          <w:lang w:eastAsia="ru-RU"/>
        </w:rPr>
        <w:t xml:space="preserve"> </w:t>
      </w:r>
      <w:r w:rsidR="002C1882" w:rsidRPr="002C1882">
        <w:rPr>
          <w:sz w:val="28"/>
          <w:szCs w:val="28"/>
          <w:lang w:eastAsia="ru-RU"/>
        </w:rPr>
        <w:t>V</w:t>
      </w:r>
      <w:r w:rsidRPr="002C1882">
        <w:rPr>
          <w:sz w:val="28"/>
          <w:szCs w:val="28"/>
          <w:lang w:eastAsia="ru-RU"/>
        </w:rPr>
        <w:t>.</w:t>
      </w:r>
      <w:r w:rsidR="002C1882" w:rsidRPr="002C1882">
        <w:rPr>
          <w:sz w:val="28"/>
          <w:szCs w:val="28"/>
          <w:lang w:eastAsia="ru-RU"/>
        </w:rPr>
        <w:t>I</w:t>
      </w:r>
      <w:r w:rsidRPr="002C1882">
        <w:rPr>
          <w:sz w:val="28"/>
          <w:szCs w:val="28"/>
          <w:lang w:eastAsia="ru-RU"/>
        </w:rPr>
        <w:t xml:space="preserve">., </w:t>
      </w:r>
      <w:r w:rsidR="002C1882" w:rsidRPr="002C1882">
        <w:rPr>
          <w:sz w:val="28"/>
          <w:szCs w:val="28"/>
          <w:lang w:eastAsia="ru-RU"/>
        </w:rPr>
        <w:t>Pimenov</w:t>
      </w:r>
      <w:r w:rsidRPr="002C1882">
        <w:rPr>
          <w:sz w:val="28"/>
          <w:szCs w:val="28"/>
          <w:lang w:eastAsia="ru-RU"/>
        </w:rPr>
        <w:t xml:space="preserve"> </w:t>
      </w:r>
      <w:r w:rsidR="002C1882" w:rsidRPr="002C1882">
        <w:rPr>
          <w:sz w:val="28"/>
          <w:szCs w:val="28"/>
          <w:lang w:eastAsia="ru-RU"/>
        </w:rPr>
        <w:t>Yu</w:t>
      </w:r>
      <w:r w:rsidRPr="002C1882">
        <w:rPr>
          <w:sz w:val="28"/>
          <w:szCs w:val="28"/>
          <w:lang w:eastAsia="ru-RU"/>
        </w:rPr>
        <w:t>.</w:t>
      </w:r>
      <w:r w:rsidR="002C1882" w:rsidRPr="002C1882">
        <w:rPr>
          <w:sz w:val="28"/>
          <w:szCs w:val="28"/>
          <w:lang w:eastAsia="ru-RU"/>
        </w:rPr>
        <w:t>B</w:t>
      </w:r>
      <w:r w:rsidRPr="002C1882">
        <w:rPr>
          <w:sz w:val="28"/>
          <w:szCs w:val="28"/>
          <w:lang w:eastAsia="ru-RU"/>
        </w:rPr>
        <w:t xml:space="preserve">. </w:t>
      </w:r>
      <w:r w:rsidR="002C1882" w:rsidRPr="002C1882">
        <w:rPr>
          <w:sz w:val="28"/>
          <w:szCs w:val="28"/>
          <w:lang w:eastAsia="ru-RU"/>
        </w:rPr>
        <w:t>Texnicheskaya</w:t>
      </w:r>
      <w:r w:rsidRPr="002C1882">
        <w:rPr>
          <w:sz w:val="28"/>
          <w:szCs w:val="28"/>
          <w:lang w:eastAsia="ru-RU"/>
        </w:rPr>
        <w:t xml:space="preserve"> </w:t>
      </w:r>
      <w:r w:rsidR="002C1882" w:rsidRPr="002C1882">
        <w:rPr>
          <w:sz w:val="28"/>
          <w:szCs w:val="28"/>
          <w:lang w:eastAsia="ru-RU"/>
        </w:rPr>
        <w:t>elektrodinamika</w:t>
      </w:r>
      <w:r w:rsidRPr="002C1882">
        <w:rPr>
          <w:sz w:val="28"/>
          <w:szCs w:val="28"/>
          <w:lang w:eastAsia="ru-RU"/>
        </w:rPr>
        <w:t xml:space="preserve">. </w:t>
      </w:r>
      <w:r w:rsidR="002C1882" w:rsidRPr="002C1882">
        <w:rPr>
          <w:sz w:val="28"/>
          <w:szCs w:val="28"/>
          <w:lang w:eastAsia="ru-RU"/>
        </w:rPr>
        <w:t>M</w:t>
      </w:r>
      <w:r w:rsidRPr="002C1882">
        <w:rPr>
          <w:sz w:val="28"/>
          <w:szCs w:val="28"/>
          <w:lang w:eastAsia="ru-RU"/>
        </w:rPr>
        <w:t xml:space="preserve">.: </w:t>
      </w:r>
      <w:r w:rsidR="002C1882" w:rsidRPr="002C1882">
        <w:rPr>
          <w:sz w:val="28"/>
          <w:szCs w:val="28"/>
          <w:lang w:eastAsia="ru-RU"/>
        </w:rPr>
        <w:t>Svyaz</w:t>
      </w:r>
      <w:r w:rsidRPr="002C1882">
        <w:rPr>
          <w:sz w:val="28"/>
          <w:szCs w:val="28"/>
          <w:lang w:eastAsia="ru-RU"/>
        </w:rPr>
        <w:t>, 1971.</w:t>
      </w:r>
    </w:p>
    <w:p w:rsidR="00BF0D06" w:rsidRPr="002C1882" w:rsidRDefault="00436D27" w:rsidP="002C1882">
      <w:pPr>
        <w:ind w:firstLine="709"/>
        <w:jc w:val="both"/>
        <w:rPr>
          <w:sz w:val="28"/>
          <w:szCs w:val="28"/>
          <w:lang w:eastAsia="ru-RU"/>
        </w:rPr>
      </w:pPr>
      <w:r w:rsidRPr="002C1882">
        <w:rPr>
          <w:sz w:val="28"/>
          <w:szCs w:val="28"/>
          <w:lang w:eastAsia="ru-RU"/>
        </w:rPr>
        <w:t xml:space="preserve">2. </w:t>
      </w:r>
      <w:r w:rsidR="002C1882" w:rsidRPr="002C1882">
        <w:rPr>
          <w:sz w:val="28"/>
          <w:szCs w:val="28"/>
          <w:lang w:eastAsia="ru-RU"/>
        </w:rPr>
        <w:t>Lebedev</w:t>
      </w:r>
      <w:r w:rsidRPr="002C1882">
        <w:rPr>
          <w:sz w:val="28"/>
          <w:szCs w:val="28"/>
          <w:lang w:eastAsia="ru-RU"/>
        </w:rPr>
        <w:t xml:space="preserve"> </w:t>
      </w:r>
      <w:r w:rsidR="002C1882" w:rsidRPr="002C1882">
        <w:rPr>
          <w:sz w:val="28"/>
          <w:szCs w:val="28"/>
          <w:lang w:eastAsia="ru-RU"/>
        </w:rPr>
        <w:t>I</w:t>
      </w:r>
      <w:r w:rsidRPr="002C1882">
        <w:rPr>
          <w:sz w:val="28"/>
          <w:szCs w:val="28"/>
          <w:lang w:eastAsia="ru-RU"/>
        </w:rPr>
        <w:t>.</w:t>
      </w:r>
      <w:r w:rsidR="002C1882" w:rsidRPr="002C1882">
        <w:rPr>
          <w:sz w:val="28"/>
          <w:szCs w:val="28"/>
          <w:lang w:eastAsia="ru-RU"/>
        </w:rPr>
        <w:t>V</w:t>
      </w:r>
      <w:r w:rsidRPr="002C1882">
        <w:rPr>
          <w:sz w:val="28"/>
          <w:szCs w:val="28"/>
          <w:lang w:eastAsia="ru-RU"/>
        </w:rPr>
        <w:t xml:space="preserve">.   </w:t>
      </w:r>
      <w:r w:rsidR="002C1882" w:rsidRPr="002C1882">
        <w:rPr>
          <w:sz w:val="28"/>
          <w:szCs w:val="28"/>
          <w:lang w:eastAsia="ru-RU"/>
        </w:rPr>
        <w:t>Texnika</w:t>
      </w:r>
      <w:r w:rsidRPr="002C1882">
        <w:rPr>
          <w:sz w:val="28"/>
          <w:szCs w:val="28"/>
          <w:lang w:eastAsia="ru-RU"/>
        </w:rPr>
        <w:t xml:space="preserve"> </w:t>
      </w:r>
      <w:r w:rsidR="002C1882" w:rsidRPr="002C1882">
        <w:rPr>
          <w:sz w:val="28"/>
          <w:szCs w:val="28"/>
          <w:lang w:eastAsia="ru-RU"/>
        </w:rPr>
        <w:t>i</w:t>
      </w:r>
      <w:r w:rsidRPr="002C1882">
        <w:rPr>
          <w:sz w:val="28"/>
          <w:szCs w:val="28"/>
          <w:lang w:eastAsia="ru-RU"/>
        </w:rPr>
        <w:t xml:space="preserve"> </w:t>
      </w:r>
      <w:r w:rsidR="002C1882" w:rsidRPr="002C1882">
        <w:rPr>
          <w:sz w:val="28"/>
          <w:szCs w:val="28"/>
          <w:lang w:eastAsia="ru-RU"/>
        </w:rPr>
        <w:t>priboro‘</w:t>
      </w:r>
      <w:r w:rsidRPr="002C1882">
        <w:rPr>
          <w:sz w:val="28"/>
          <w:szCs w:val="28"/>
          <w:lang w:eastAsia="ru-RU"/>
        </w:rPr>
        <w:t xml:space="preserve"> </w:t>
      </w:r>
      <w:r w:rsidR="002C1882" w:rsidRPr="002C1882">
        <w:rPr>
          <w:sz w:val="28"/>
          <w:szCs w:val="28"/>
          <w:lang w:eastAsia="ru-RU"/>
        </w:rPr>
        <w:t>SVCh</w:t>
      </w:r>
      <w:r w:rsidRPr="002C1882">
        <w:rPr>
          <w:sz w:val="28"/>
          <w:szCs w:val="28"/>
          <w:lang w:eastAsia="ru-RU"/>
        </w:rPr>
        <w:t xml:space="preserve">, </w:t>
      </w:r>
      <w:r w:rsidR="002C1882" w:rsidRPr="002C1882">
        <w:rPr>
          <w:sz w:val="28"/>
          <w:szCs w:val="28"/>
          <w:lang w:eastAsia="ru-RU"/>
        </w:rPr>
        <w:t>tom</w:t>
      </w:r>
      <w:r w:rsidRPr="002C1882">
        <w:rPr>
          <w:sz w:val="28"/>
          <w:szCs w:val="28"/>
          <w:lang w:eastAsia="ru-RU"/>
        </w:rPr>
        <w:t xml:space="preserve"> 1. </w:t>
      </w:r>
      <w:r w:rsidR="002C1882" w:rsidRPr="002C1882">
        <w:rPr>
          <w:sz w:val="28"/>
          <w:szCs w:val="28"/>
          <w:lang w:eastAsia="ru-RU"/>
        </w:rPr>
        <w:t>M</w:t>
      </w:r>
      <w:r w:rsidRPr="002C1882">
        <w:rPr>
          <w:sz w:val="28"/>
          <w:szCs w:val="28"/>
          <w:lang w:eastAsia="ru-RU"/>
        </w:rPr>
        <w:t xml:space="preserve">.: </w:t>
      </w:r>
      <w:r w:rsidR="002C1882" w:rsidRPr="002C1882">
        <w:rPr>
          <w:sz w:val="28"/>
          <w:szCs w:val="28"/>
          <w:lang w:eastAsia="ru-RU"/>
        </w:rPr>
        <w:t>Vo‘sshaya</w:t>
      </w:r>
      <w:r w:rsidRPr="002C1882">
        <w:rPr>
          <w:sz w:val="28"/>
          <w:szCs w:val="28"/>
          <w:lang w:eastAsia="ru-RU"/>
        </w:rPr>
        <w:t xml:space="preserve"> </w:t>
      </w:r>
      <w:r w:rsidR="002C1882" w:rsidRPr="002C1882">
        <w:rPr>
          <w:sz w:val="28"/>
          <w:szCs w:val="28"/>
          <w:lang w:eastAsia="ru-RU"/>
        </w:rPr>
        <w:t>shkola</w:t>
      </w:r>
      <w:r w:rsidRPr="002C1882">
        <w:rPr>
          <w:sz w:val="28"/>
          <w:szCs w:val="28"/>
          <w:lang w:eastAsia="ru-RU"/>
        </w:rPr>
        <w:t>, 1970.</w:t>
      </w:r>
    </w:p>
    <w:p w:rsidR="00BF0D06" w:rsidRPr="002C1882" w:rsidRDefault="00436D27" w:rsidP="002C1882">
      <w:pPr>
        <w:ind w:firstLine="709"/>
        <w:jc w:val="both"/>
        <w:rPr>
          <w:b/>
          <w:sz w:val="28"/>
          <w:szCs w:val="28"/>
          <w:lang w:eastAsia="ru-RU"/>
        </w:rPr>
      </w:pPr>
      <w:r w:rsidRPr="002C1882">
        <w:rPr>
          <w:b/>
          <w:sz w:val="28"/>
          <w:szCs w:val="28"/>
          <w:lang w:eastAsia="ru-RU"/>
        </w:rPr>
        <w:t xml:space="preserve">3. </w:t>
      </w:r>
      <w:r w:rsidR="002C1882" w:rsidRPr="002C1882">
        <w:rPr>
          <w:b/>
          <w:sz w:val="28"/>
          <w:szCs w:val="28"/>
          <w:lang w:eastAsia="ru-RU"/>
        </w:rPr>
        <w:t>Falkovskiy</w:t>
      </w:r>
      <w:r w:rsidRPr="002C1882">
        <w:rPr>
          <w:b/>
          <w:sz w:val="28"/>
          <w:szCs w:val="28"/>
          <w:lang w:eastAsia="ru-RU"/>
        </w:rPr>
        <w:t xml:space="preserve"> </w:t>
      </w:r>
      <w:r w:rsidR="002C1882" w:rsidRPr="002C1882">
        <w:rPr>
          <w:b/>
          <w:sz w:val="28"/>
          <w:szCs w:val="28"/>
          <w:lang w:eastAsia="ru-RU"/>
        </w:rPr>
        <w:t>O</w:t>
      </w:r>
      <w:r w:rsidRPr="002C1882">
        <w:rPr>
          <w:b/>
          <w:sz w:val="28"/>
          <w:szCs w:val="28"/>
          <w:lang w:eastAsia="ru-RU"/>
        </w:rPr>
        <w:t>.</w:t>
      </w:r>
      <w:r w:rsidR="002C1882" w:rsidRPr="002C1882">
        <w:rPr>
          <w:b/>
          <w:sz w:val="28"/>
          <w:szCs w:val="28"/>
          <w:lang w:eastAsia="ru-RU"/>
        </w:rPr>
        <w:t>I</w:t>
      </w:r>
      <w:r w:rsidRPr="002C1882">
        <w:rPr>
          <w:b/>
          <w:sz w:val="28"/>
          <w:szCs w:val="28"/>
          <w:lang w:eastAsia="ru-RU"/>
        </w:rPr>
        <w:t xml:space="preserve">. </w:t>
      </w:r>
      <w:r w:rsidR="002C1882" w:rsidRPr="002C1882">
        <w:rPr>
          <w:b/>
          <w:sz w:val="28"/>
          <w:szCs w:val="28"/>
          <w:lang w:eastAsia="ru-RU"/>
        </w:rPr>
        <w:t>Texnicheskaya</w:t>
      </w:r>
      <w:r w:rsidRPr="002C1882">
        <w:rPr>
          <w:b/>
          <w:sz w:val="28"/>
          <w:szCs w:val="28"/>
          <w:lang w:eastAsia="ru-RU"/>
        </w:rPr>
        <w:t xml:space="preserve"> </w:t>
      </w:r>
      <w:r w:rsidR="002C1882" w:rsidRPr="002C1882">
        <w:rPr>
          <w:b/>
          <w:sz w:val="28"/>
          <w:szCs w:val="28"/>
          <w:lang w:eastAsia="ru-RU"/>
        </w:rPr>
        <w:t>elektrodinamika</w:t>
      </w:r>
      <w:r w:rsidRPr="002C1882">
        <w:rPr>
          <w:b/>
          <w:sz w:val="28"/>
          <w:szCs w:val="28"/>
          <w:lang w:eastAsia="ru-RU"/>
        </w:rPr>
        <w:t xml:space="preserve">. </w:t>
      </w:r>
      <w:r w:rsidR="002C1882" w:rsidRPr="002C1882">
        <w:rPr>
          <w:b/>
          <w:sz w:val="28"/>
          <w:szCs w:val="28"/>
          <w:lang w:eastAsia="ru-RU"/>
        </w:rPr>
        <w:t>M</w:t>
      </w:r>
      <w:r w:rsidRPr="002C1882">
        <w:rPr>
          <w:b/>
          <w:sz w:val="28"/>
          <w:szCs w:val="28"/>
          <w:lang w:eastAsia="ru-RU"/>
        </w:rPr>
        <w:t xml:space="preserve">.: </w:t>
      </w:r>
      <w:r w:rsidR="002C1882" w:rsidRPr="002C1882">
        <w:rPr>
          <w:b/>
          <w:sz w:val="28"/>
          <w:szCs w:val="28"/>
          <w:lang w:eastAsia="ru-RU"/>
        </w:rPr>
        <w:t>Svyaz</w:t>
      </w:r>
      <w:r w:rsidRPr="002C1882">
        <w:rPr>
          <w:b/>
          <w:sz w:val="28"/>
          <w:szCs w:val="28"/>
          <w:lang w:eastAsia="ru-RU"/>
        </w:rPr>
        <w:t>, 1978.</w:t>
      </w:r>
    </w:p>
    <w:p w:rsidR="00527B9D" w:rsidRPr="002C1882" w:rsidRDefault="00436D27" w:rsidP="009E528C">
      <w:pPr>
        <w:ind w:firstLine="709"/>
        <w:jc w:val="center"/>
        <w:rPr>
          <w:b/>
          <w:szCs w:val="28"/>
          <w:lang w:eastAsia="ru-RU"/>
        </w:rPr>
      </w:pPr>
      <w:r w:rsidRPr="002C1882">
        <w:rPr>
          <w:b/>
          <w:sz w:val="28"/>
          <w:szCs w:val="28"/>
          <w:lang w:eastAsia="ru-RU"/>
        </w:rPr>
        <w:br w:type="page"/>
      </w:r>
      <w:r w:rsidRPr="002C1882">
        <w:rPr>
          <w:b/>
          <w:sz w:val="28"/>
          <w:szCs w:val="28"/>
          <w:lang w:eastAsia="ru-RU"/>
        </w:rPr>
        <w:lastRenderedPageBreak/>
        <w:t>4</w:t>
      </w:r>
      <w:r w:rsidRPr="00EB4CEC">
        <w:rPr>
          <w:b/>
          <w:sz w:val="28"/>
          <w:szCs w:val="28"/>
          <w:lang w:eastAsia="ru-RU"/>
        </w:rPr>
        <w:t>-LABORATORIYA ISHI. TO‘LQINO‘TKAZGICH SHAXOBCHALARINING ELYEMYENTLARINI</w:t>
      </w:r>
      <w:r w:rsidRPr="00EB4CEC">
        <w:rPr>
          <w:sz w:val="28"/>
          <w:szCs w:val="28"/>
          <w:lang w:eastAsia="ru-RU"/>
        </w:rPr>
        <w:t xml:space="preserve"> </w:t>
      </w:r>
      <w:r w:rsidRPr="00EB4CEC">
        <w:rPr>
          <w:b/>
          <w:sz w:val="28"/>
          <w:szCs w:val="28"/>
          <w:lang w:eastAsia="ru-RU"/>
        </w:rPr>
        <w:t>TADQIQ ETISH</w:t>
      </w:r>
    </w:p>
    <w:p w:rsidR="00527B9D" w:rsidRPr="002C1882" w:rsidRDefault="00527B9D" w:rsidP="002C1882">
      <w:pPr>
        <w:ind w:firstLine="709"/>
        <w:jc w:val="center"/>
        <w:rPr>
          <w:sz w:val="28"/>
          <w:szCs w:val="28"/>
          <w:lang w:val="uz-Cyrl-UZ" w:eastAsia="ru-RU"/>
        </w:rPr>
      </w:pPr>
    </w:p>
    <w:p w:rsidR="00527B9D" w:rsidRPr="002C1882" w:rsidRDefault="00436D27" w:rsidP="006A1AD8">
      <w:pPr>
        <w:numPr>
          <w:ilvl w:val="0"/>
          <w:numId w:val="37"/>
        </w:numPr>
        <w:tabs>
          <w:tab w:val="clear" w:pos="720"/>
          <w:tab w:val="num" w:pos="-2268"/>
        </w:tabs>
        <w:ind w:left="0" w:firstLine="709"/>
        <w:jc w:val="center"/>
        <w:rPr>
          <w:b/>
          <w:sz w:val="28"/>
          <w:szCs w:val="28"/>
          <w:lang w:val="ru-RU" w:eastAsia="ru-RU"/>
        </w:rPr>
      </w:pPr>
      <w:r w:rsidRPr="002C1882">
        <w:rPr>
          <w:b/>
          <w:sz w:val="28"/>
          <w:szCs w:val="28"/>
          <w:lang w:val="ru-RU" w:eastAsia="ru-RU"/>
        </w:rPr>
        <w:t>ISHNING MAQSADI</w:t>
      </w:r>
    </w:p>
    <w:p w:rsidR="00527B9D" w:rsidRPr="002C1882" w:rsidRDefault="00527B9D" w:rsidP="002C1882">
      <w:pPr>
        <w:ind w:firstLine="709"/>
        <w:rPr>
          <w:b/>
          <w:sz w:val="28"/>
          <w:szCs w:val="28"/>
          <w:lang w:val="ru-RU" w:eastAsia="ru-RU"/>
        </w:rPr>
      </w:pPr>
    </w:p>
    <w:p w:rsidR="00527B9D" w:rsidRPr="002C1882" w:rsidRDefault="00436D27" w:rsidP="002C1882">
      <w:pPr>
        <w:ind w:firstLine="709"/>
        <w:jc w:val="both"/>
        <w:rPr>
          <w:sz w:val="28"/>
          <w:szCs w:val="28"/>
          <w:lang w:eastAsia="ru-RU"/>
        </w:rPr>
      </w:pPr>
      <w:r w:rsidRPr="002C1882">
        <w:rPr>
          <w:sz w:val="28"/>
          <w:szCs w:val="28"/>
          <w:lang w:eastAsia="ru-RU"/>
        </w:rPr>
        <w:t>O‘YuCh shahobchalari tarmoqlari va elementlarining parametrlarini ularning tuzilishlariga asoslanib o‘lchash qobiliyatiga erishish.</w:t>
      </w:r>
    </w:p>
    <w:p w:rsidR="00527B9D" w:rsidRPr="002C1882" w:rsidRDefault="00436D27" w:rsidP="002C1882">
      <w:pPr>
        <w:ind w:firstLine="709"/>
        <w:jc w:val="both"/>
        <w:rPr>
          <w:sz w:val="28"/>
          <w:szCs w:val="28"/>
          <w:lang w:eastAsia="ru-RU"/>
        </w:rPr>
      </w:pPr>
      <w:r w:rsidRPr="002C1882">
        <w:rPr>
          <w:sz w:val="28"/>
          <w:szCs w:val="28"/>
          <w:lang w:eastAsia="ru-RU"/>
        </w:rPr>
        <w:t>O‘YuCh tarmoqining yelkalarida maydon taqsimlanishini matritsaga yoyish orqali hisoblash.</w:t>
      </w:r>
    </w:p>
    <w:p w:rsidR="00527B9D" w:rsidRPr="002C1882" w:rsidRDefault="00527B9D" w:rsidP="002C1882">
      <w:pPr>
        <w:ind w:firstLine="709"/>
        <w:jc w:val="both"/>
        <w:rPr>
          <w:sz w:val="28"/>
          <w:szCs w:val="28"/>
          <w:lang w:eastAsia="ru-RU"/>
        </w:rPr>
      </w:pPr>
    </w:p>
    <w:p w:rsidR="00527B9D" w:rsidRPr="002C1882" w:rsidRDefault="00436D27" w:rsidP="006A1AD8">
      <w:pPr>
        <w:numPr>
          <w:ilvl w:val="0"/>
          <w:numId w:val="37"/>
        </w:numPr>
        <w:tabs>
          <w:tab w:val="clear" w:pos="720"/>
          <w:tab w:val="num" w:pos="-2127"/>
        </w:tabs>
        <w:ind w:left="0" w:firstLine="709"/>
        <w:jc w:val="center"/>
        <w:rPr>
          <w:b/>
          <w:sz w:val="28"/>
          <w:szCs w:val="28"/>
          <w:lang w:val="ru-RU" w:eastAsia="ru-RU"/>
        </w:rPr>
      </w:pPr>
      <w:r w:rsidRPr="002C1882">
        <w:rPr>
          <w:b/>
          <w:sz w:val="28"/>
          <w:szCs w:val="28"/>
          <w:lang w:val="ru-RU" w:eastAsia="ru-RU"/>
        </w:rPr>
        <w:t>QISQACHA NAZARIY MA’LUMOTLAR</w:t>
      </w:r>
    </w:p>
    <w:p w:rsidR="00527B9D" w:rsidRPr="002C1882" w:rsidRDefault="00527B9D" w:rsidP="002C1882">
      <w:pPr>
        <w:ind w:firstLine="709"/>
        <w:jc w:val="both"/>
        <w:rPr>
          <w:sz w:val="28"/>
          <w:szCs w:val="28"/>
          <w:lang w:val="ru-RU" w:eastAsia="ru-RU"/>
        </w:rPr>
      </w:pPr>
    </w:p>
    <w:p w:rsidR="00527B9D" w:rsidRPr="002C1882" w:rsidRDefault="00436D27" w:rsidP="006A1AD8">
      <w:pPr>
        <w:numPr>
          <w:ilvl w:val="1"/>
          <w:numId w:val="37"/>
        </w:numPr>
        <w:tabs>
          <w:tab w:val="clear" w:pos="1080"/>
          <w:tab w:val="num" w:pos="-2268"/>
        </w:tabs>
        <w:ind w:left="0" w:firstLine="709"/>
        <w:jc w:val="center"/>
        <w:rPr>
          <w:b/>
          <w:sz w:val="28"/>
          <w:szCs w:val="28"/>
          <w:lang w:val="ru-RU" w:eastAsia="ru-RU"/>
        </w:rPr>
      </w:pPr>
      <w:r w:rsidRPr="002C1882">
        <w:rPr>
          <w:b/>
          <w:sz w:val="28"/>
          <w:szCs w:val="28"/>
          <w:lang w:val="ru-RU" w:eastAsia="ru-RU"/>
        </w:rPr>
        <w:t>Diafragmalar</w:t>
      </w:r>
    </w:p>
    <w:p w:rsidR="00527B9D" w:rsidRPr="002C1882" w:rsidRDefault="00527B9D" w:rsidP="002C1882">
      <w:pPr>
        <w:ind w:firstLine="709"/>
        <w:jc w:val="both"/>
        <w:rPr>
          <w:sz w:val="28"/>
          <w:szCs w:val="28"/>
          <w:lang w:val="ru-RU" w:eastAsia="ru-RU"/>
        </w:rPr>
      </w:pPr>
    </w:p>
    <w:p w:rsidR="00527B9D" w:rsidRPr="002C1882" w:rsidRDefault="00436D27" w:rsidP="002C1882">
      <w:pPr>
        <w:ind w:firstLine="709"/>
        <w:jc w:val="both"/>
        <w:rPr>
          <w:sz w:val="28"/>
          <w:szCs w:val="28"/>
          <w:lang w:eastAsia="ru-RU"/>
        </w:rPr>
      </w:pPr>
      <w:r w:rsidRPr="002C1882">
        <w:rPr>
          <w:sz w:val="28"/>
          <w:szCs w:val="28"/>
          <w:lang w:val="ru-RU" w:eastAsia="ru-RU"/>
        </w:rPr>
        <w:t xml:space="preserve">Berilgan chastotada to‘lqino‘tkazgichni yuklama bilan moslash uchun induktiv yoki siqimli diafragmalar, shtirlar (shto‘r) va shu kabi elementlar qo‘llaniladi. </w:t>
      </w:r>
      <w:r w:rsidRPr="002C1882">
        <w:rPr>
          <w:sz w:val="28"/>
          <w:szCs w:val="28"/>
          <w:lang w:eastAsia="ru-RU"/>
        </w:rPr>
        <w:t>Diafragma tuynukli yupqa metal to‘siq (plastina) bo‘lib, to‘lqino‘tkazgichning chiqishiga o‘rnatiladi. 2.1-rasmda to‘qriburchakli to‘lqino‘tkazgich uchun shu kabi diafragmalarning tasvirlari keltirilgan.</w:t>
      </w:r>
    </w:p>
    <w:p w:rsidR="00527B9D" w:rsidRPr="002C1882" w:rsidRDefault="00436D27" w:rsidP="00EB4CEC">
      <w:pPr>
        <w:ind w:firstLine="709"/>
        <w:jc w:val="center"/>
        <w:rPr>
          <w:sz w:val="28"/>
          <w:szCs w:val="28"/>
          <w:lang w:val="ru-RU" w:eastAsia="ru-RU"/>
        </w:rPr>
      </w:pPr>
      <w:r>
        <w:rPr>
          <w:szCs w:val="28"/>
        </w:rPr>
        <w:object w:dxaOrig="4860" w:dyaOrig="1425">
          <v:shape id="_x0000_i1887" type="#_x0000_t75" style="width:243.6pt;height:71.4pt" o:ole="" fillcolor="window">
            <v:imagedata r:id="rId1640" o:title="" grayscale="t" bilevel="t"/>
          </v:shape>
          <o:OLEObject Type="Embed" ProgID="PBrush" ShapeID="_x0000_i1887" DrawAspect="Content" ObjectID="_1797500046" r:id="rId1641"/>
        </w:object>
      </w:r>
    </w:p>
    <w:p w:rsidR="00527B9D" w:rsidRPr="002C1882" w:rsidRDefault="00436D27" w:rsidP="002C1882">
      <w:pPr>
        <w:ind w:firstLine="709"/>
        <w:jc w:val="both"/>
        <w:rPr>
          <w:sz w:val="28"/>
          <w:szCs w:val="28"/>
          <w:lang w:eastAsia="ru-RU"/>
        </w:rPr>
      </w:pPr>
      <w:r w:rsidRPr="002C1882">
        <w:rPr>
          <w:sz w:val="28"/>
          <w:szCs w:val="28"/>
          <w:lang w:eastAsia="ru-RU"/>
        </w:rPr>
        <w:t>2.1-</w:t>
      </w:r>
      <w:r w:rsidR="002C1882" w:rsidRPr="002C1882">
        <w:rPr>
          <w:sz w:val="28"/>
          <w:szCs w:val="28"/>
          <w:lang w:eastAsia="ru-RU"/>
        </w:rPr>
        <w:t>rasm</w:t>
      </w:r>
      <w:r w:rsidRPr="002C1882">
        <w:rPr>
          <w:sz w:val="28"/>
          <w:szCs w:val="28"/>
          <w:lang w:eastAsia="ru-RU"/>
        </w:rPr>
        <w:t xml:space="preserve">. </w:t>
      </w:r>
      <w:r w:rsidR="002C1882" w:rsidRPr="002C1882">
        <w:rPr>
          <w:sz w:val="28"/>
          <w:szCs w:val="28"/>
          <w:lang w:eastAsia="ru-RU"/>
        </w:rPr>
        <w:t>To‘lqino‘tkazgichli</w:t>
      </w:r>
      <w:r w:rsidRPr="002C1882">
        <w:rPr>
          <w:sz w:val="28"/>
          <w:szCs w:val="28"/>
          <w:lang w:eastAsia="ru-RU"/>
        </w:rPr>
        <w:t xml:space="preserve"> </w:t>
      </w:r>
      <w:r w:rsidR="002C1882" w:rsidRPr="002C1882">
        <w:rPr>
          <w:sz w:val="28"/>
          <w:szCs w:val="28"/>
          <w:lang w:eastAsia="ru-RU"/>
        </w:rPr>
        <w:t>diafragmalar</w:t>
      </w:r>
      <w:r w:rsidRPr="002C1882">
        <w:rPr>
          <w:sz w:val="28"/>
          <w:szCs w:val="28"/>
          <w:lang w:eastAsia="ru-RU"/>
        </w:rPr>
        <w:t xml:space="preserve"> (</w:t>
      </w:r>
      <w:r w:rsidR="002C1882" w:rsidRPr="002C1882">
        <w:rPr>
          <w:sz w:val="28"/>
          <w:szCs w:val="28"/>
          <w:lang w:eastAsia="ru-RU"/>
        </w:rPr>
        <w:t>a</w:t>
      </w:r>
      <w:r w:rsidRPr="002C1882">
        <w:rPr>
          <w:sz w:val="28"/>
          <w:szCs w:val="28"/>
          <w:lang w:eastAsia="ru-RU"/>
        </w:rPr>
        <w:t xml:space="preserve">- </w:t>
      </w:r>
      <w:r w:rsidR="002C1882" w:rsidRPr="002C1882">
        <w:rPr>
          <w:sz w:val="28"/>
          <w:szCs w:val="28"/>
          <w:lang w:eastAsia="ru-RU"/>
        </w:rPr>
        <w:t>induktiv</w:t>
      </w:r>
      <w:r w:rsidRPr="002C1882">
        <w:rPr>
          <w:sz w:val="28"/>
          <w:szCs w:val="28"/>
          <w:lang w:eastAsia="ru-RU"/>
        </w:rPr>
        <w:t xml:space="preserve">, </w:t>
      </w:r>
      <w:r w:rsidR="002C1882" w:rsidRPr="002C1882">
        <w:rPr>
          <w:sz w:val="28"/>
          <w:szCs w:val="28"/>
          <w:lang w:eastAsia="ru-RU"/>
        </w:rPr>
        <w:t>b</w:t>
      </w:r>
      <w:r w:rsidRPr="002C1882">
        <w:rPr>
          <w:sz w:val="28"/>
          <w:szCs w:val="28"/>
          <w:lang w:eastAsia="ru-RU"/>
        </w:rPr>
        <w:t>-</w:t>
      </w:r>
      <w:r w:rsidR="002C1882" w:rsidRPr="002C1882">
        <w:rPr>
          <w:sz w:val="28"/>
          <w:szCs w:val="28"/>
          <w:lang w:eastAsia="ru-RU"/>
        </w:rPr>
        <w:t>siqimli</w:t>
      </w:r>
      <w:r w:rsidRPr="002C1882">
        <w:rPr>
          <w:sz w:val="28"/>
          <w:szCs w:val="28"/>
          <w:lang w:eastAsia="ru-RU"/>
        </w:rPr>
        <w:t xml:space="preserve">, </w:t>
      </w:r>
      <w:r w:rsidR="002C1882" w:rsidRPr="002C1882">
        <w:rPr>
          <w:sz w:val="28"/>
          <w:szCs w:val="28"/>
          <w:lang w:eastAsia="ru-RU"/>
        </w:rPr>
        <w:t>v</w:t>
      </w:r>
      <w:r w:rsidRPr="002C1882">
        <w:rPr>
          <w:sz w:val="28"/>
          <w:szCs w:val="28"/>
          <w:lang w:eastAsia="ru-RU"/>
        </w:rPr>
        <w:t>-</w:t>
      </w:r>
      <w:r w:rsidR="002C1882" w:rsidRPr="002C1882">
        <w:rPr>
          <w:sz w:val="28"/>
          <w:szCs w:val="28"/>
          <w:lang w:eastAsia="ru-RU"/>
        </w:rPr>
        <w:t>induktiv</w:t>
      </w:r>
      <w:r w:rsidRPr="002C1882">
        <w:rPr>
          <w:sz w:val="28"/>
          <w:szCs w:val="28"/>
          <w:lang w:eastAsia="ru-RU"/>
        </w:rPr>
        <w:t>-</w:t>
      </w:r>
      <w:r w:rsidR="002C1882" w:rsidRPr="002C1882">
        <w:rPr>
          <w:sz w:val="28"/>
          <w:szCs w:val="28"/>
          <w:lang w:eastAsia="ru-RU"/>
        </w:rPr>
        <w:t>siqimli</w:t>
      </w:r>
      <w:r w:rsidRPr="002C1882">
        <w:rPr>
          <w:sz w:val="28"/>
          <w:szCs w:val="28"/>
          <w:lang w:eastAsia="ru-RU"/>
        </w:rPr>
        <w:t xml:space="preserve"> (</w:t>
      </w:r>
      <w:r w:rsidR="002C1882" w:rsidRPr="002C1882">
        <w:rPr>
          <w:sz w:val="28"/>
          <w:szCs w:val="28"/>
          <w:lang w:eastAsia="ru-RU"/>
        </w:rPr>
        <w:t>aralash</w:t>
      </w:r>
      <w:r w:rsidRPr="002C1882">
        <w:rPr>
          <w:sz w:val="28"/>
          <w:szCs w:val="28"/>
          <w:lang w:eastAsia="ru-RU"/>
        </w:rPr>
        <w:t>))</w:t>
      </w:r>
    </w:p>
    <w:p w:rsidR="00527B9D" w:rsidRPr="002C1882" w:rsidRDefault="00436D27" w:rsidP="00EB4CEC">
      <w:pPr>
        <w:ind w:firstLine="709"/>
        <w:jc w:val="center"/>
        <w:rPr>
          <w:sz w:val="28"/>
          <w:szCs w:val="28"/>
          <w:lang w:val="ru-RU" w:eastAsia="ru-RU"/>
        </w:rPr>
      </w:pPr>
      <w:r>
        <w:rPr>
          <w:szCs w:val="28"/>
        </w:rPr>
        <w:object w:dxaOrig="4860" w:dyaOrig="3030">
          <v:shape id="_x0000_i1888" type="#_x0000_t75" style="width:243.6pt;height:151.8pt" o:ole="" fillcolor="window">
            <v:imagedata r:id="rId1642" o:title="" grayscale="t" bilevel="t"/>
          </v:shape>
          <o:OLEObject Type="Embed" ProgID="PBrush" ShapeID="_x0000_i1888" DrawAspect="Content" ObjectID="_1797500047" r:id="rId1643"/>
        </w:object>
      </w:r>
    </w:p>
    <w:p w:rsidR="00527B9D" w:rsidRPr="002C1882" w:rsidRDefault="00436D27" w:rsidP="002C1882">
      <w:pPr>
        <w:ind w:firstLine="709"/>
        <w:jc w:val="both"/>
        <w:rPr>
          <w:sz w:val="28"/>
          <w:szCs w:val="28"/>
          <w:lang w:eastAsia="ru-RU"/>
        </w:rPr>
      </w:pPr>
      <w:r w:rsidRPr="002C1882">
        <w:rPr>
          <w:sz w:val="28"/>
          <w:szCs w:val="28"/>
          <w:lang w:eastAsia="ru-RU"/>
        </w:rPr>
        <w:t>2.2-</w:t>
      </w:r>
      <w:r w:rsidR="002C1882" w:rsidRPr="002C1882">
        <w:rPr>
          <w:sz w:val="28"/>
          <w:szCs w:val="28"/>
          <w:lang w:eastAsia="ru-RU"/>
        </w:rPr>
        <w:t>rasm</w:t>
      </w:r>
      <w:r w:rsidRPr="002C1882">
        <w:rPr>
          <w:sz w:val="28"/>
          <w:szCs w:val="28"/>
          <w:lang w:eastAsia="ru-RU"/>
        </w:rPr>
        <w:t xml:space="preserve">. </w:t>
      </w:r>
      <w:r w:rsidR="002C1882" w:rsidRPr="002C1882">
        <w:rPr>
          <w:sz w:val="28"/>
          <w:szCs w:val="28"/>
          <w:lang w:eastAsia="ru-RU"/>
        </w:rPr>
        <w:t>To‘lqino‘tkazgichli</w:t>
      </w:r>
      <w:r w:rsidRPr="002C1882">
        <w:rPr>
          <w:sz w:val="28"/>
          <w:szCs w:val="28"/>
          <w:lang w:eastAsia="ru-RU"/>
        </w:rPr>
        <w:t xml:space="preserve"> </w:t>
      </w:r>
      <w:r w:rsidR="002C1882" w:rsidRPr="002C1882">
        <w:rPr>
          <w:sz w:val="28"/>
          <w:szCs w:val="28"/>
          <w:lang w:eastAsia="ru-RU"/>
        </w:rPr>
        <w:t>diafragmalarning</w:t>
      </w:r>
      <w:r w:rsidRPr="002C1882">
        <w:rPr>
          <w:sz w:val="28"/>
          <w:szCs w:val="28"/>
          <w:lang w:eastAsia="ru-RU"/>
        </w:rPr>
        <w:t xml:space="preserve"> </w:t>
      </w:r>
      <w:r w:rsidR="002C1882" w:rsidRPr="002C1882">
        <w:rPr>
          <w:sz w:val="28"/>
          <w:szCs w:val="28"/>
          <w:lang w:eastAsia="ru-RU"/>
        </w:rPr>
        <w:t>ishlashini</w:t>
      </w:r>
      <w:r w:rsidRPr="002C1882">
        <w:rPr>
          <w:sz w:val="28"/>
          <w:szCs w:val="28"/>
          <w:lang w:eastAsia="ru-RU"/>
        </w:rPr>
        <w:t xml:space="preserve"> </w:t>
      </w:r>
      <w:r w:rsidR="002C1882" w:rsidRPr="002C1882">
        <w:rPr>
          <w:sz w:val="28"/>
          <w:szCs w:val="28"/>
          <w:lang w:eastAsia="ru-RU"/>
        </w:rPr>
        <w:t>tushuntirish</w:t>
      </w:r>
      <w:r w:rsidRPr="002C1882">
        <w:rPr>
          <w:sz w:val="28"/>
          <w:szCs w:val="28"/>
          <w:lang w:eastAsia="ru-RU"/>
        </w:rPr>
        <w:t xml:space="preserve"> (</w:t>
      </w:r>
      <w:r w:rsidR="002C1882" w:rsidRPr="002C1882">
        <w:rPr>
          <w:sz w:val="28"/>
          <w:szCs w:val="28"/>
          <w:lang w:eastAsia="ru-RU"/>
        </w:rPr>
        <w:t>a</w:t>
      </w:r>
      <w:r w:rsidRPr="002C1882">
        <w:rPr>
          <w:sz w:val="28"/>
          <w:szCs w:val="28"/>
          <w:lang w:eastAsia="ru-RU"/>
        </w:rPr>
        <w:t xml:space="preserve">- </w:t>
      </w:r>
      <w:r w:rsidR="002C1882" w:rsidRPr="002C1882">
        <w:rPr>
          <w:sz w:val="28"/>
          <w:szCs w:val="28"/>
          <w:lang w:eastAsia="ru-RU"/>
        </w:rPr>
        <w:t>induktiv</w:t>
      </w:r>
      <w:r w:rsidRPr="002C1882">
        <w:rPr>
          <w:sz w:val="28"/>
          <w:szCs w:val="28"/>
          <w:lang w:eastAsia="ru-RU"/>
        </w:rPr>
        <w:t xml:space="preserve">, </w:t>
      </w:r>
      <w:r w:rsidR="002C1882" w:rsidRPr="002C1882">
        <w:rPr>
          <w:sz w:val="28"/>
          <w:szCs w:val="28"/>
          <w:lang w:eastAsia="ru-RU"/>
        </w:rPr>
        <w:t>b</w:t>
      </w:r>
      <w:r w:rsidRPr="002C1882">
        <w:rPr>
          <w:sz w:val="28"/>
          <w:szCs w:val="28"/>
          <w:lang w:eastAsia="ru-RU"/>
        </w:rPr>
        <w:t>-</w:t>
      </w:r>
      <w:r w:rsidR="002C1882" w:rsidRPr="002C1882">
        <w:rPr>
          <w:sz w:val="28"/>
          <w:szCs w:val="28"/>
          <w:lang w:eastAsia="ru-RU"/>
        </w:rPr>
        <w:t>siqimli</w:t>
      </w:r>
      <w:r w:rsidRPr="002C1882">
        <w:rPr>
          <w:sz w:val="28"/>
          <w:szCs w:val="28"/>
          <w:lang w:eastAsia="ru-RU"/>
        </w:rPr>
        <w:t>)</w:t>
      </w:r>
    </w:p>
    <w:p w:rsidR="00527B9D" w:rsidRPr="002C1882" w:rsidRDefault="00527B9D" w:rsidP="002C1882">
      <w:pPr>
        <w:ind w:firstLine="709"/>
        <w:jc w:val="both"/>
        <w:rPr>
          <w:sz w:val="28"/>
          <w:szCs w:val="28"/>
          <w:lang w:eastAsia="ru-RU"/>
        </w:rPr>
      </w:pPr>
    </w:p>
    <w:p w:rsidR="00527B9D" w:rsidRPr="002C1882" w:rsidRDefault="00436D27" w:rsidP="002C1882">
      <w:pPr>
        <w:ind w:firstLine="709"/>
        <w:jc w:val="both"/>
        <w:rPr>
          <w:sz w:val="28"/>
          <w:szCs w:val="28"/>
          <w:lang w:val="ru-RU" w:eastAsia="ru-RU"/>
        </w:rPr>
      </w:pPr>
      <w:r w:rsidRPr="002C1882">
        <w:rPr>
          <w:sz w:val="28"/>
          <w:szCs w:val="28"/>
          <w:lang w:eastAsia="ru-RU"/>
        </w:rPr>
        <w:t>2.2-</w:t>
      </w:r>
      <w:r w:rsidR="002C1882" w:rsidRPr="002C1882">
        <w:rPr>
          <w:sz w:val="28"/>
          <w:szCs w:val="28"/>
          <w:lang w:eastAsia="ru-RU"/>
        </w:rPr>
        <w:t>a</w:t>
      </w:r>
      <w:r w:rsidRPr="002C1882">
        <w:rPr>
          <w:sz w:val="28"/>
          <w:szCs w:val="28"/>
          <w:lang w:eastAsia="ru-RU"/>
        </w:rPr>
        <w:t xml:space="preserve"> </w:t>
      </w:r>
      <w:r w:rsidR="002C1882" w:rsidRPr="002C1882">
        <w:rPr>
          <w:sz w:val="28"/>
          <w:szCs w:val="28"/>
          <w:lang w:eastAsia="ru-RU"/>
        </w:rPr>
        <w:t>rasmdan</w:t>
      </w:r>
      <w:r w:rsidRPr="002C1882">
        <w:rPr>
          <w:sz w:val="28"/>
          <w:szCs w:val="28"/>
          <w:lang w:eastAsia="ru-RU"/>
        </w:rPr>
        <w:t xml:space="preserve"> </w:t>
      </w:r>
      <w:r w:rsidR="002C1882" w:rsidRPr="002C1882">
        <w:rPr>
          <w:sz w:val="28"/>
          <w:szCs w:val="28"/>
          <w:lang w:eastAsia="ru-RU"/>
        </w:rPr>
        <w:t>ko‘rinib</w:t>
      </w:r>
      <w:r w:rsidRPr="002C1882">
        <w:rPr>
          <w:sz w:val="28"/>
          <w:szCs w:val="28"/>
          <w:lang w:eastAsia="ru-RU"/>
        </w:rPr>
        <w:t xml:space="preserve"> </w:t>
      </w:r>
      <w:r w:rsidR="002C1882" w:rsidRPr="002C1882">
        <w:rPr>
          <w:sz w:val="28"/>
          <w:szCs w:val="28"/>
          <w:lang w:eastAsia="ru-RU"/>
        </w:rPr>
        <w:t>turibdiki</w:t>
      </w:r>
      <w:r w:rsidRPr="002C1882">
        <w:rPr>
          <w:sz w:val="28"/>
          <w:szCs w:val="28"/>
          <w:lang w:eastAsia="ru-RU"/>
        </w:rPr>
        <w:t xml:space="preserve">, </w:t>
      </w:r>
      <w:r w:rsidR="002C1882" w:rsidRPr="002C1882">
        <w:rPr>
          <w:sz w:val="28"/>
          <w:szCs w:val="28"/>
          <w:lang w:eastAsia="ru-RU"/>
        </w:rPr>
        <w:t>induktiv</w:t>
      </w:r>
      <w:r w:rsidRPr="002C1882">
        <w:rPr>
          <w:sz w:val="28"/>
          <w:szCs w:val="28"/>
          <w:lang w:eastAsia="ru-RU"/>
        </w:rPr>
        <w:t xml:space="preserve"> </w:t>
      </w:r>
      <w:r w:rsidR="002C1882" w:rsidRPr="002C1882">
        <w:rPr>
          <w:sz w:val="28"/>
          <w:szCs w:val="28"/>
          <w:lang w:eastAsia="ru-RU"/>
        </w:rPr>
        <w:t>diafragmada</w:t>
      </w:r>
      <w:r w:rsidRPr="002C1882">
        <w:rPr>
          <w:sz w:val="28"/>
          <w:szCs w:val="28"/>
          <w:lang w:eastAsia="ru-RU"/>
        </w:rPr>
        <w:t xml:space="preserve"> </w:t>
      </w:r>
      <w:r w:rsidR="002C1882" w:rsidRPr="002C1882">
        <w:rPr>
          <w:sz w:val="28"/>
          <w:szCs w:val="28"/>
          <w:lang w:eastAsia="ru-RU"/>
        </w:rPr>
        <w:t>magnit</w:t>
      </w:r>
      <w:r w:rsidRPr="002C1882">
        <w:rPr>
          <w:sz w:val="28"/>
          <w:szCs w:val="28"/>
          <w:lang w:eastAsia="ru-RU"/>
        </w:rPr>
        <w:t xml:space="preserve"> </w:t>
      </w:r>
      <w:r w:rsidR="002C1882" w:rsidRPr="002C1882">
        <w:rPr>
          <w:sz w:val="28"/>
          <w:szCs w:val="28"/>
          <w:lang w:eastAsia="ru-RU"/>
        </w:rPr>
        <w:t>maydoni</w:t>
      </w:r>
      <w:r w:rsidRPr="002C1882">
        <w:rPr>
          <w:sz w:val="28"/>
          <w:szCs w:val="28"/>
          <w:lang w:eastAsia="ru-RU"/>
        </w:rPr>
        <w:t xml:space="preserve"> </w:t>
      </w:r>
      <w:r w:rsidR="002C1882" w:rsidRPr="002C1882">
        <w:rPr>
          <w:sz w:val="28"/>
          <w:szCs w:val="28"/>
          <w:lang w:eastAsia="ru-RU"/>
        </w:rPr>
        <w:t>konsentratsiyasi</w:t>
      </w:r>
      <w:r w:rsidRPr="002C1882">
        <w:rPr>
          <w:sz w:val="28"/>
          <w:szCs w:val="28"/>
          <w:lang w:eastAsia="ru-RU"/>
        </w:rPr>
        <w:t xml:space="preserve"> (</w:t>
      </w:r>
      <w:r w:rsidR="002C1882" w:rsidRPr="002C1882">
        <w:rPr>
          <w:sz w:val="28"/>
          <w:szCs w:val="28"/>
          <w:lang w:eastAsia="ru-RU"/>
        </w:rPr>
        <w:t>jipslashuvi</w:t>
      </w:r>
      <w:r w:rsidRPr="002C1882">
        <w:rPr>
          <w:sz w:val="28"/>
          <w:szCs w:val="28"/>
          <w:lang w:eastAsia="ru-RU"/>
        </w:rPr>
        <w:t xml:space="preserve">) </w:t>
      </w:r>
      <w:r w:rsidR="002C1882" w:rsidRPr="002C1882">
        <w:rPr>
          <w:sz w:val="28"/>
          <w:szCs w:val="28"/>
          <w:lang w:eastAsia="ru-RU"/>
        </w:rPr>
        <w:t>hosil</w:t>
      </w:r>
      <w:r w:rsidRPr="002C1882">
        <w:rPr>
          <w:sz w:val="28"/>
          <w:szCs w:val="28"/>
          <w:lang w:eastAsia="ru-RU"/>
        </w:rPr>
        <w:t xml:space="preserve"> </w:t>
      </w:r>
      <w:r w:rsidR="002C1882" w:rsidRPr="002C1882">
        <w:rPr>
          <w:sz w:val="28"/>
          <w:szCs w:val="28"/>
          <w:lang w:eastAsia="ru-RU"/>
        </w:rPr>
        <w:t>bo‘ladi</w:t>
      </w:r>
      <w:r w:rsidRPr="002C1882">
        <w:rPr>
          <w:sz w:val="28"/>
          <w:szCs w:val="28"/>
          <w:lang w:eastAsia="ru-RU"/>
        </w:rPr>
        <w:t xml:space="preserve"> </w:t>
      </w:r>
      <w:r w:rsidR="002C1882" w:rsidRPr="002C1882">
        <w:rPr>
          <w:sz w:val="28"/>
          <w:szCs w:val="28"/>
          <w:lang w:eastAsia="ru-RU"/>
        </w:rPr>
        <w:t>va</w:t>
      </w:r>
      <w:r w:rsidRPr="002C1882">
        <w:rPr>
          <w:sz w:val="28"/>
          <w:szCs w:val="28"/>
          <w:lang w:eastAsia="ru-RU"/>
        </w:rPr>
        <w:t xml:space="preserve"> </w:t>
      </w:r>
      <w:r w:rsidR="002C1882" w:rsidRPr="002C1882">
        <w:rPr>
          <w:sz w:val="28"/>
          <w:szCs w:val="28"/>
          <w:lang w:eastAsia="ru-RU"/>
        </w:rPr>
        <w:t>natijada</w:t>
      </w:r>
      <w:r w:rsidRPr="002C1882">
        <w:rPr>
          <w:sz w:val="28"/>
          <w:szCs w:val="28"/>
          <w:lang w:eastAsia="ru-RU"/>
        </w:rPr>
        <w:t xml:space="preserve"> </w:t>
      </w:r>
      <w:r w:rsidR="002C1882" w:rsidRPr="002C1882">
        <w:rPr>
          <w:sz w:val="28"/>
          <w:szCs w:val="28"/>
          <w:lang w:eastAsia="ru-RU"/>
        </w:rPr>
        <w:t>diafragma</w:t>
      </w:r>
      <w:r w:rsidRPr="002C1882">
        <w:rPr>
          <w:sz w:val="28"/>
          <w:szCs w:val="28"/>
          <w:lang w:eastAsia="ru-RU"/>
        </w:rPr>
        <w:t xml:space="preserve"> </w:t>
      </w:r>
      <w:r w:rsidR="002C1882" w:rsidRPr="002C1882">
        <w:rPr>
          <w:sz w:val="28"/>
          <w:szCs w:val="28"/>
          <w:lang w:eastAsia="ru-RU"/>
        </w:rPr>
        <w:t>o‘zini</w:t>
      </w:r>
      <w:r w:rsidRPr="002C1882">
        <w:rPr>
          <w:sz w:val="28"/>
          <w:szCs w:val="28"/>
          <w:lang w:eastAsia="ru-RU"/>
        </w:rPr>
        <w:t xml:space="preserve"> </w:t>
      </w:r>
      <w:r w:rsidR="002C1882" w:rsidRPr="002C1882">
        <w:rPr>
          <w:sz w:val="28"/>
          <w:szCs w:val="28"/>
          <w:lang w:eastAsia="ru-RU"/>
        </w:rPr>
        <w:t>liniyaga</w:t>
      </w:r>
      <w:r w:rsidRPr="002C1882">
        <w:rPr>
          <w:sz w:val="28"/>
          <w:szCs w:val="28"/>
          <w:lang w:eastAsia="ru-RU"/>
        </w:rPr>
        <w:t xml:space="preserve"> </w:t>
      </w:r>
      <w:r w:rsidR="002C1882" w:rsidRPr="002C1882">
        <w:rPr>
          <w:sz w:val="28"/>
          <w:szCs w:val="28"/>
          <w:lang w:eastAsia="ru-RU"/>
        </w:rPr>
        <w:t>parallel</w:t>
      </w:r>
      <w:r w:rsidRPr="002C1882">
        <w:rPr>
          <w:sz w:val="28"/>
          <w:szCs w:val="28"/>
          <w:lang w:eastAsia="ru-RU"/>
        </w:rPr>
        <w:t xml:space="preserve"> </w:t>
      </w:r>
      <w:r w:rsidR="002C1882" w:rsidRPr="002C1882">
        <w:rPr>
          <w:sz w:val="28"/>
          <w:szCs w:val="28"/>
          <w:lang w:eastAsia="ru-RU"/>
        </w:rPr>
        <w:t>ulangan</w:t>
      </w:r>
      <w:r w:rsidRPr="002C1882">
        <w:rPr>
          <w:sz w:val="28"/>
          <w:szCs w:val="28"/>
          <w:lang w:eastAsia="ru-RU"/>
        </w:rPr>
        <w:t xml:space="preserve"> </w:t>
      </w:r>
      <w:r w:rsidR="002C1882" w:rsidRPr="002C1882">
        <w:rPr>
          <w:sz w:val="28"/>
          <w:szCs w:val="28"/>
          <w:lang w:eastAsia="ru-RU"/>
        </w:rPr>
        <w:t>qaltak</w:t>
      </w:r>
      <w:r w:rsidRPr="002C1882">
        <w:rPr>
          <w:sz w:val="28"/>
          <w:szCs w:val="28"/>
          <w:lang w:eastAsia="ru-RU"/>
        </w:rPr>
        <w:t xml:space="preserve"> </w:t>
      </w:r>
      <w:r w:rsidR="002C1882" w:rsidRPr="002C1882">
        <w:rPr>
          <w:sz w:val="28"/>
          <w:szCs w:val="28"/>
          <w:lang w:eastAsia="ru-RU"/>
        </w:rPr>
        <w:t>sifatida</w:t>
      </w:r>
      <w:r w:rsidRPr="002C1882">
        <w:rPr>
          <w:sz w:val="28"/>
          <w:szCs w:val="28"/>
          <w:lang w:eastAsia="ru-RU"/>
        </w:rPr>
        <w:t xml:space="preserve"> </w:t>
      </w:r>
      <w:r w:rsidR="002C1882" w:rsidRPr="002C1882">
        <w:rPr>
          <w:sz w:val="28"/>
          <w:szCs w:val="28"/>
          <w:lang w:eastAsia="ru-RU"/>
        </w:rPr>
        <w:t>tutadi</w:t>
      </w:r>
      <w:r w:rsidRPr="002C1882">
        <w:rPr>
          <w:sz w:val="28"/>
          <w:szCs w:val="28"/>
          <w:lang w:eastAsia="ru-RU"/>
        </w:rPr>
        <w:t xml:space="preserve">. </w:t>
      </w:r>
      <w:r w:rsidR="002C1882" w:rsidRPr="002C1882">
        <w:rPr>
          <w:sz w:val="28"/>
          <w:szCs w:val="28"/>
          <w:lang w:eastAsia="ru-RU"/>
        </w:rPr>
        <w:t>Siqimli</w:t>
      </w:r>
      <w:r w:rsidRPr="002C1882">
        <w:rPr>
          <w:sz w:val="28"/>
          <w:szCs w:val="28"/>
          <w:lang w:eastAsia="ru-RU"/>
        </w:rPr>
        <w:t xml:space="preserve"> </w:t>
      </w:r>
      <w:r w:rsidR="002C1882" w:rsidRPr="002C1882">
        <w:rPr>
          <w:sz w:val="28"/>
          <w:szCs w:val="28"/>
          <w:lang w:eastAsia="ru-RU"/>
        </w:rPr>
        <w:t>diafragmada</w:t>
      </w:r>
      <w:r w:rsidRPr="002C1882">
        <w:rPr>
          <w:sz w:val="28"/>
          <w:szCs w:val="28"/>
          <w:lang w:eastAsia="ru-RU"/>
        </w:rPr>
        <w:t xml:space="preserve"> (2.2-</w:t>
      </w:r>
      <w:r w:rsidR="002C1882" w:rsidRPr="002C1882">
        <w:rPr>
          <w:sz w:val="28"/>
          <w:szCs w:val="28"/>
          <w:lang w:eastAsia="ru-RU"/>
        </w:rPr>
        <w:t>b</w:t>
      </w:r>
      <w:r w:rsidRPr="002C1882">
        <w:rPr>
          <w:sz w:val="28"/>
          <w:szCs w:val="28"/>
          <w:lang w:eastAsia="ru-RU"/>
        </w:rPr>
        <w:t xml:space="preserve"> </w:t>
      </w:r>
      <w:r w:rsidR="002C1882" w:rsidRPr="002C1882">
        <w:rPr>
          <w:sz w:val="28"/>
          <w:szCs w:val="28"/>
          <w:lang w:eastAsia="ru-RU"/>
        </w:rPr>
        <w:t>rasm</w:t>
      </w:r>
      <w:r w:rsidRPr="002C1882">
        <w:rPr>
          <w:sz w:val="28"/>
          <w:szCs w:val="28"/>
          <w:lang w:eastAsia="ru-RU"/>
        </w:rPr>
        <w:t xml:space="preserve">) </w:t>
      </w:r>
      <w:r w:rsidR="002C1882" w:rsidRPr="002C1882">
        <w:rPr>
          <w:sz w:val="28"/>
          <w:szCs w:val="28"/>
          <w:lang w:eastAsia="ru-RU"/>
        </w:rPr>
        <w:t>esa</w:t>
      </w:r>
      <w:r w:rsidRPr="002C1882">
        <w:rPr>
          <w:sz w:val="28"/>
          <w:szCs w:val="28"/>
          <w:lang w:eastAsia="ru-RU"/>
        </w:rPr>
        <w:t xml:space="preserve"> </w:t>
      </w:r>
      <w:r w:rsidR="002C1882" w:rsidRPr="002C1882">
        <w:rPr>
          <w:sz w:val="28"/>
          <w:szCs w:val="28"/>
          <w:lang w:eastAsia="ru-RU"/>
        </w:rPr>
        <w:t>elektr</w:t>
      </w:r>
      <w:r w:rsidRPr="002C1882">
        <w:rPr>
          <w:sz w:val="28"/>
          <w:szCs w:val="28"/>
          <w:lang w:eastAsia="ru-RU"/>
        </w:rPr>
        <w:t xml:space="preserve"> </w:t>
      </w:r>
      <w:r w:rsidR="002C1882" w:rsidRPr="002C1882">
        <w:rPr>
          <w:sz w:val="28"/>
          <w:szCs w:val="28"/>
          <w:lang w:eastAsia="ru-RU"/>
        </w:rPr>
        <w:t>maydoni</w:t>
      </w:r>
      <w:r w:rsidRPr="002C1882">
        <w:rPr>
          <w:sz w:val="28"/>
          <w:szCs w:val="28"/>
          <w:lang w:eastAsia="ru-RU"/>
        </w:rPr>
        <w:t xml:space="preserve"> </w:t>
      </w:r>
      <w:r w:rsidR="002C1882" w:rsidRPr="002C1882">
        <w:rPr>
          <w:sz w:val="28"/>
          <w:szCs w:val="28"/>
          <w:lang w:eastAsia="ru-RU"/>
        </w:rPr>
        <w:t>konsentratsiyasi</w:t>
      </w:r>
      <w:r w:rsidRPr="002C1882">
        <w:rPr>
          <w:sz w:val="28"/>
          <w:szCs w:val="28"/>
          <w:lang w:eastAsia="ru-RU"/>
        </w:rPr>
        <w:t xml:space="preserve"> </w:t>
      </w:r>
      <w:r w:rsidR="002C1882" w:rsidRPr="002C1882">
        <w:rPr>
          <w:sz w:val="28"/>
          <w:szCs w:val="28"/>
          <w:lang w:eastAsia="ru-RU"/>
        </w:rPr>
        <w:t>hosil</w:t>
      </w:r>
      <w:r w:rsidRPr="002C1882">
        <w:rPr>
          <w:sz w:val="28"/>
          <w:szCs w:val="28"/>
          <w:lang w:eastAsia="ru-RU"/>
        </w:rPr>
        <w:t xml:space="preserve"> </w:t>
      </w:r>
      <w:r w:rsidR="002C1882" w:rsidRPr="002C1882">
        <w:rPr>
          <w:sz w:val="28"/>
          <w:szCs w:val="28"/>
          <w:lang w:eastAsia="ru-RU"/>
        </w:rPr>
        <w:t>bo‘ladi</w:t>
      </w:r>
      <w:r w:rsidRPr="002C1882">
        <w:rPr>
          <w:sz w:val="28"/>
          <w:szCs w:val="28"/>
          <w:lang w:eastAsia="ru-RU"/>
        </w:rPr>
        <w:t xml:space="preserve">. </w:t>
      </w:r>
      <w:r w:rsidR="002C1882" w:rsidRPr="002C1882">
        <w:rPr>
          <w:sz w:val="28"/>
          <w:szCs w:val="28"/>
          <w:lang w:eastAsia="ru-RU"/>
        </w:rPr>
        <w:t>Natijada</w:t>
      </w:r>
      <w:r w:rsidRPr="002C1882">
        <w:rPr>
          <w:sz w:val="28"/>
          <w:szCs w:val="28"/>
          <w:lang w:eastAsia="ru-RU"/>
        </w:rPr>
        <w:t xml:space="preserve"> </w:t>
      </w:r>
      <w:r w:rsidR="002C1882" w:rsidRPr="002C1882">
        <w:rPr>
          <w:sz w:val="28"/>
          <w:szCs w:val="28"/>
          <w:lang w:eastAsia="ru-RU"/>
        </w:rPr>
        <w:t>diafragma</w:t>
      </w:r>
      <w:r w:rsidRPr="002C1882">
        <w:rPr>
          <w:sz w:val="28"/>
          <w:szCs w:val="28"/>
          <w:lang w:eastAsia="ru-RU"/>
        </w:rPr>
        <w:t xml:space="preserve"> </w:t>
      </w:r>
      <w:r w:rsidR="002C1882" w:rsidRPr="002C1882">
        <w:rPr>
          <w:sz w:val="28"/>
          <w:szCs w:val="28"/>
          <w:lang w:eastAsia="ru-RU"/>
        </w:rPr>
        <w:t>o‘zini</w:t>
      </w:r>
      <w:r w:rsidRPr="002C1882">
        <w:rPr>
          <w:sz w:val="28"/>
          <w:szCs w:val="28"/>
          <w:lang w:eastAsia="ru-RU"/>
        </w:rPr>
        <w:t xml:space="preserve"> </w:t>
      </w:r>
      <w:r w:rsidR="002C1882" w:rsidRPr="002C1882">
        <w:rPr>
          <w:sz w:val="28"/>
          <w:szCs w:val="28"/>
          <w:lang w:eastAsia="ru-RU"/>
        </w:rPr>
        <w:t>liniyaga</w:t>
      </w:r>
      <w:r w:rsidRPr="002C1882">
        <w:rPr>
          <w:sz w:val="28"/>
          <w:szCs w:val="28"/>
          <w:lang w:eastAsia="ru-RU"/>
        </w:rPr>
        <w:t xml:space="preserve"> </w:t>
      </w:r>
      <w:r w:rsidR="002C1882" w:rsidRPr="002C1882">
        <w:rPr>
          <w:sz w:val="28"/>
          <w:szCs w:val="28"/>
          <w:lang w:eastAsia="ru-RU"/>
        </w:rPr>
        <w:t>parallel</w:t>
      </w:r>
      <w:r w:rsidRPr="002C1882">
        <w:rPr>
          <w:sz w:val="28"/>
          <w:szCs w:val="28"/>
          <w:lang w:eastAsia="ru-RU"/>
        </w:rPr>
        <w:t xml:space="preserve"> </w:t>
      </w:r>
      <w:r w:rsidR="002C1882" w:rsidRPr="002C1882">
        <w:rPr>
          <w:sz w:val="28"/>
          <w:szCs w:val="28"/>
          <w:lang w:eastAsia="ru-RU"/>
        </w:rPr>
        <w:t>ulangan</w:t>
      </w:r>
      <w:r w:rsidRPr="002C1882">
        <w:rPr>
          <w:sz w:val="28"/>
          <w:szCs w:val="28"/>
          <w:lang w:eastAsia="ru-RU"/>
        </w:rPr>
        <w:t xml:space="preserve"> </w:t>
      </w:r>
      <w:r w:rsidR="002C1882" w:rsidRPr="002C1882">
        <w:rPr>
          <w:sz w:val="28"/>
          <w:szCs w:val="28"/>
          <w:lang w:eastAsia="ru-RU"/>
        </w:rPr>
        <w:t>siqim</w:t>
      </w:r>
      <w:r w:rsidRPr="002C1882">
        <w:rPr>
          <w:sz w:val="28"/>
          <w:szCs w:val="28"/>
          <w:lang w:eastAsia="ru-RU"/>
        </w:rPr>
        <w:t xml:space="preserve"> </w:t>
      </w:r>
      <w:r w:rsidR="002C1882" w:rsidRPr="002C1882">
        <w:rPr>
          <w:sz w:val="28"/>
          <w:szCs w:val="28"/>
          <w:lang w:eastAsia="ru-RU"/>
        </w:rPr>
        <w:t>sifatida</w:t>
      </w:r>
      <w:r w:rsidRPr="002C1882">
        <w:rPr>
          <w:sz w:val="28"/>
          <w:szCs w:val="28"/>
          <w:lang w:eastAsia="ru-RU"/>
        </w:rPr>
        <w:t xml:space="preserve"> </w:t>
      </w:r>
      <w:r w:rsidR="002C1882" w:rsidRPr="002C1882">
        <w:rPr>
          <w:sz w:val="28"/>
          <w:szCs w:val="28"/>
          <w:lang w:eastAsia="ru-RU"/>
        </w:rPr>
        <w:t>tutadi</w:t>
      </w:r>
      <w:r w:rsidRPr="002C1882">
        <w:rPr>
          <w:sz w:val="28"/>
          <w:szCs w:val="28"/>
          <w:lang w:eastAsia="ru-RU"/>
        </w:rPr>
        <w:t>. 2.2-</w:t>
      </w:r>
      <w:r w:rsidR="002C1882" w:rsidRPr="002C1882">
        <w:rPr>
          <w:sz w:val="28"/>
          <w:szCs w:val="28"/>
          <w:lang w:eastAsia="ru-RU"/>
        </w:rPr>
        <w:t>v</w:t>
      </w:r>
      <w:r w:rsidRPr="002C1882">
        <w:rPr>
          <w:sz w:val="28"/>
          <w:szCs w:val="28"/>
          <w:lang w:eastAsia="ru-RU"/>
        </w:rPr>
        <w:t xml:space="preserve"> </w:t>
      </w:r>
      <w:r w:rsidR="002C1882" w:rsidRPr="002C1882">
        <w:rPr>
          <w:sz w:val="28"/>
          <w:szCs w:val="28"/>
          <w:lang w:eastAsia="ru-RU"/>
        </w:rPr>
        <w:t>rasmda</w:t>
      </w:r>
      <w:r w:rsidRPr="002C1882">
        <w:rPr>
          <w:sz w:val="28"/>
          <w:szCs w:val="28"/>
          <w:lang w:eastAsia="ru-RU"/>
        </w:rPr>
        <w:t xml:space="preserve"> </w:t>
      </w:r>
      <w:r w:rsidR="002C1882" w:rsidRPr="002C1882">
        <w:rPr>
          <w:sz w:val="28"/>
          <w:szCs w:val="28"/>
          <w:lang w:eastAsia="ru-RU"/>
        </w:rPr>
        <w:t>keltirilgan</w:t>
      </w:r>
      <w:r w:rsidRPr="002C1882">
        <w:rPr>
          <w:sz w:val="28"/>
          <w:szCs w:val="28"/>
          <w:lang w:eastAsia="ru-RU"/>
        </w:rPr>
        <w:t xml:space="preserve"> </w:t>
      </w:r>
      <w:r w:rsidR="002C1882" w:rsidRPr="002C1882">
        <w:rPr>
          <w:sz w:val="28"/>
          <w:szCs w:val="28"/>
          <w:lang w:eastAsia="ru-RU"/>
        </w:rPr>
        <w:t>diafragmada</w:t>
      </w:r>
      <w:r w:rsidRPr="002C1882">
        <w:rPr>
          <w:sz w:val="28"/>
          <w:szCs w:val="28"/>
          <w:lang w:eastAsia="ru-RU"/>
        </w:rPr>
        <w:t xml:space="preserve"> </w:t>
      </w:r>
      <w:r w:rsidR="002C1882" w:rsidRPr="002C1882">
        <w:rPr>
          <w:sz w:val="28"/>
          <w:szCs w:val="28"/>
          <w:lang w:eastAsia="ru-RU"/>
        </w:rPr>
        <w:t>ikki</w:t>
      </w:r>
      <w:r w:rsidRPr="002C1882">
        <w:rPr>
          <w:sz w:val="28"/>
          <w:szCs w:val="28"/>
          <w:lang w:eastAsia="ru-RU"/>
        </w:rPr>
        <w:t xml:space="preserve"> </w:t>
      </w:r>
      <w:r w:rsidR="002C1882" w:rsidRPr="002C1882">
        <w:rPr>
          <w:sz w:val="28"/>
          <w:szCs w:val="28"/>
          <w:lang w:eastAsia="ru-RU"/>
        </w:rPr>
        <w:t>turdagi</w:t>
      </w:r>
      <w:r w:rsidRPr="002C1882">
        <w:rPr>
          <w:sz w:val="28"/>
          <w:szCs w:val="28"/>
          <w:lang w:eastAsia="ru-RU"/>
        </w:rPr>
        <w:t xml:space="preserve"> </w:t>
      </w:r>
      <w:r w:rsidR="002C1882" w:rsidRPr="002C1882">
        <w:rPr>
          <w:sz w:val="28"/>
          <w:szCs w:val="28"/>
          <w:lang w:eastAsia="ru-RU"/>
        </w:rPr>
        <w:t>xossalar</w:t>
      </w:r>
      <w:r w:rsidRPr="002C1882">
        <w:rPr>
          <w:sz w:val="28"/>
          <w:szCs w:val="28"/>
          <w:lang w:eastAsia="ru-RU"/>
        </w:rPr>
        <w:t xml:space="preserve"> </w:t>
      </w:r>
      <w:r w:rsidR="002C1882" w:rsidRPr="002C1882">
        <w:rPr>
          <w:sz w:val="28"/>
          <w:szCs w:val="28"/>
          <w:lang w:eastAsia="ru-RU"/>
        </w:rPr>
        <w:t>mavjud</w:t>
      </w:r>
      <w:r w:rsidRPr="002C1882">
        <w:rPr>
          <w:sz w:val="28"/>
          <w:szCs w:val="28"/>
          <w:lang w:eastAsia="ru-RU"/>
        </w:rPr>
        <w:t xml:space="preserve">, </w:t>
      </w:r>
      <w:r w:rsidR="002C1882" w:rsidRPr="002C1882">
        <w:rPr>
          <w:sz w:val="28"/>
          <w:szCs w:val="28"/>
          <w:lang w:eastAsia="ru-RU"/>
        </w:rPr>
        <w:t>shu</w:t>
      </w:r>
      <w:r w:rsidRPr="002C1882">
        <w:rPr>
          <w:sz w:val="28"/>
          <w:szCs w:val="28"/>
          <w:lang w:eastAsia="ru-RU"/>
        </w:rPr>
        <w:t xml:space="preserve"> </w:t>
      </w:r>
      <w:r w:rsidR="002C1882" w:rsidRPr="002C1882">
        <w:rPr>
          <w:sz w:val="28"/>
          <w:szCs w:val="28"/>
          <w:lang w:eastAsia="ru-RU"/>
        </w:rPr>
        <w:t>sababdan</w:t>
      </w:r>
      <w:r w:rsidRPr="002C1882">
        <w:rPr>
          <w:sz w:val="28"/>
          <w:szCs w:val="28"/>
          <w:lang w:eastAsia="ru-RU"/>
        </w:rPr>
        <w:t xml:space="preserve"> </w:t>
      </w:r>
      <w:r w:rsidR="002C1882" w:rsidRPr="002C1882">
        <w:rPr>
          <w:sz w:val="28"/>
          <w:szCs w:val="28"/>
          <w:lang w:eastAsia="ru-RU"/>
        </w:rPr>
        <w:t>u</w:t>
      </w:r>
      <w:r w:rsidRPr="002C1882">
        <w:rPr>
          <w:sz w:val="28"/>
          <w:szCs w:val="28"/>
          <w:lang w:eastAsia="ru-RU"/>
        </w:rPr>
        <w:t xml:space="preserve"> </w:t>
      </w:r>
      <w:r w:rsidR="002C1882" w:rsidRPr="002C1882">
        <w:rPr>
          <w:sz w:val="28"/>
          <w:szCs w:val="28"/>
          <w:lang w:eastAsia="ru-RU"/>
        </w:rPr>
        <w:t>o‘zini</w:t>
      </w:r>
      <w:r w:rsidRPr="002C1882">
        <w:rPr>
          <w:sz w:val="28"/>
          <w:szCs w:val="28"/>
          <w:lang w:eastAsia="ru-RU"/>
        </w:rPr>
        <w:t xml:space="preserve"> </w:t>
      </w:r>
      <w:r w:rsidR="002C1882" w:rsidRPr="002C1882">
        <w:rPr>
          <w:sz w:val="28"/>
          <w:szCs w:val="28"/>
          <w:lang w:eastAsia="ru-RU"/>
        </w:rPr>
        <w:t>liniyaga</w:t>
      </w:r>
      <w:r w:rsidRPr="002C1882">
        <w:rPr>
          <w:sz w:val="28"/>
          <w:szCs w:val="28"/>
          <w:lang w:eastAsia="ru-RU"/>
        </w:rPr>
        <w:t xml:space="preserve"> </w:t>
      </w:r>
      <w:r w:rsidR="002C1882" w:rsidRPr="002C1882">
        <w:rPr>
          <w:sz w:val="28"/>
          <w:szCs w:val="28"/>
          <w:lang w:eastAsia="ru-RU"/>
        </w:rPr>
        <w:t>parallel</w:t>
      </w:r>
      <w:r w:rsidRPr="002C1882">
        <w:rPr>
          <w:sz w:val="28"/>
          <w:szCs w:val="28"/>
          <w:lang w:eastAsia="ru-RU"/>
        </w:rPr>
        <w:t xml:space="preserve"> </w:t>
      </w:r>
      <w:r w:rsidR="002C1882" w:rsidRPr="002C1882">
        <w:rPr>
          <w:sz w:val="28"/>
          <w:szCs w:val="28"/>
          <w:lang w:eastAsia="ru-RU"/>
        </w:rPr>
        <w:t>ulangan</w:t>
      </w:r>
      <w:r w:rsidRPr="002C1882">
        <w:rPr>
          <w:sz w:val="28"/>
          <w:szCs w:val="28"/>
          <w:lang w:eastAsia="ru-RU"/>
        </w:rPr>
        <w:t xml:space="preserve"> </w:t>
      </w:r>
      <w:r w:rsidR="002C1882" w:rsidRPr="002C1882">
        <w:rPr>
          <w:sz w:val="28"/>
          <w:szCs w:val="28"/>
          <w:lang w:eastAsia="ru-RU"/>
        </w:rPr>
        <w:t>tebranish</w:t>
      </w:r>
      <w:r w:rsidRPr="002C1882">
        <w:rPr>
          <w:sz w:val="28"/>
          <w:szCs w:val="28"/>
          <w:lang w:eastAsia="ru-RU"/>
        </w:rPr>
        <w:t xml:space="preserve"> </w:t>
      </w:r>
      <w:r w:rsidR="002C1882" w:rsidRPr="002C1882">
        <w:rPr>
          <w:sz w:val="28"/>
          <w:szCs w:val="28"/>
          <w:lang w:eastAsia="ru-RU"/>
        </w:rPr>
        <w:t>konturi</w:t>
      </w:r>
      <w:r w:rsidRPr="002C1882">
        <w:rPr>
          <w:sz w:val="28"/>
          <w:szCs w:val="28"/>
          <w:lang w:eastAsia="ru-RU"/>
        </w:rPr>
        <w:t xml:space="preserve"> </w:t>
      </w:r>
      <w:r w:rsidR="002C1882" w:rsidRPr="002C1882">
        <w:rPr>
          <w:sz w:val="28"/>
          <w:szCs w:val="28"/>
          <w:lang w:eastAsia="ru-RU"/>
        </w:rPr>
        <w:lastRenderedPageBreak/>
        <w:t>sifatida</w:t>
      </w:r>
      <w:r w:rsidRPr="002C1882">
        <w:rPr>
          <w:sz w:val="28"/>
          <w:szCs w:val="28"/>
          <w:lang w:eastAsia="ru-RU"/>
        </w:rPr>
        <w:t xml:space="preserve"> </w:t>
      </w:r>
      <w:r w:rsidR="002C1882" w:rsidRPr="002C1882">
        <w:rPr>
          <w:sz w:val="28"/>
          <w:szCs w:val="28"/>
          <w:lang w:eastAsia="ru-RU"/>
        </w:rPr>
        <w:t>tutadi</w:t>
      </w:r>
      <w:r w:rsidRPr="002C1882">
        <w:rPr>
          <w:sz w:val="28"/>
          <w:szCs w:val="28"/>
          <w:lang w:eastAsia="ru-RU"/>
        </w:rPr>
        <w:t xml:space="preserve">. </w:t>
      </w:r>
      <w:r w:rsidR="002C1882" w:rsidRPr="002C1882">
        <w:rPr>
          <w:sz w:val="28"/>
          <w:szCs w:val="28"/>
          <w:lang w:eastAsia="ru-RU"/>
        </w:rPr>
        <w:t>Diafragma</w:t>
      </w:r>
      <w:r w:rsidRPr="002C1882">
        <w:rPr>
          <w:sz w:val="28"/>
          <w:szCs w:val="28"/>
          <w:lang w:eastAsia="ru-RU"/>
        </w:rPr>
        <w:t xml:space="preserve"> </w:t>
      </w:r>
      <w:r w:rsidR="002C1882" w:rsidRPr="002C1882">
        <w:rPr>
          <w:sz w:val="28"/>
          <w:szCs w:val="28"/>
          <w:lang w:eastAsia="ru-RU"/>
        </w:rPr>
        <w:t>tuynuklari</w:t>
      </w:r>
      <w:r w:rsidRPr="002C1882">
        <w:rPr>
          <w:sz w:val="28"/>
          <w:szCs w:val="28"/>
          <w:lang w:eastAsia="ru-RU"/>
        </w:rPr>
        <w:t xml:space="preserve"> </w:t>
      </w:r>
      <w:r w:rsidR="002C1882" w:rsidRPr="002C1882">
        <w:rPr>
          <w:sz w:val="28"/>
          <w:szCs w:val="28"/>
          <w:lang w:eastAsia="ru-RU"/>
        </w:rPr>
        <w:t>o‘lchamlarini</w:t>
      </w:r>
      <w:r w:rsidRPr="002C1882">
        <w:rPr>
          <w:sz w:val="28"/>
          <w:szCs w:val="28"/>
          <w:lang w:eastAsia="ru-RU"/>
        </w:rPr>
        <w:t xml:space="preserve"> </w:t>
      </w:r>
      <w:r w:rsidR="002C1882" w:rsidRPr="002C1882">
        <w:rPr>
          <w:sz w:val="28"/>
          <w:szCs w:val="28"/>
          <w:lang w:eastAsia="ru-RU"/>
        </w:rPr>
        <w:t>tanlab</w:t>
      </w:r>
      <w:r w:rsidRPr="002C1882">
        <w:rPr>
          <w:sz w:val="28"/>
          <w:szCs w:val="28"/>
          <w:lang w:eastAsia="ru-RU"/>
        </w:rPr>
        <w:t xml:space="preserve">, </w:t>
      </w:r>
      <w:r w:rsidR="002C1882" w:rsidRPr="002C1882">
        <w:rPr>
          <w:sz w:val="28"/>
          <w:szCs w:val="28"/>
          <w:lang w:eastAsia="ru-RU"/>
        </w:rPr>
        <w:t>uni</w:t>
      </w:r>
      <w:r w:rsidRPr="002C1882">
        <w:rPr>
          <w:sz w:val="28"/>
          <w:szCs w:val="28"/>
          <w:lang w:eastAsia="ru-RU"/>
        </w:rPr>
        <w:t xml:space="preserve"> </w:t>
      </w:r>
      <w:r w:rsidR="002C1882" w:rsidRPr="002C1882">
        <w:rPr>
          <w:sz w:val="28"/>
          <w:szCs w:val="28"/>
          <w:lang w:eastAsia="ru-RU"/>
        </w:rPr>
        <w:t>aniq</w:t>
      </w:r>
      <w:r w:rsidRPr="002C1882">
        <w:rPr>
          <w:sz w:val="28"/>
          <w:szCs w:val="28"/>
          <w:lang w:eastAsia="ru-RU"/>
        </w:rPr>
        <w:t xml:space="preserve"> </w:t>
      </w:r>
      <w:r w:rsidR="002C1882" w:rsidRPr="002C1882">
        <w:rPr>
          <w:sz w:val="28"/>
          <w:szCs w:val="28"/>
          <w:lang w:eastAsia="ru-RU"/>
        </w:rPr>
        <w:t>bir</w:t>
      </w:r>
      <w:r w:rsidRPr="002C1882">
        <w:rPr>
          <w:sz w:val="28"/>
          <w:szCs w:val="28"/>
          <w:lang w:eastAsia="ru-RU"/>
        </w:rPr>
        <w:t xml:space="preserve"> </w:t>
      </w:r>
      <w:r w:rsidR="002C1882" w:rsidRPr="002C1882">
        <w:rPr>
          <w:sz w:val="28"/>
          <w:szCs w:val="28"/>
          <w:lang w:eastAsia="ru-RU"/>
        </w:rPr>
        <w:t>rezonans</w:t>
      </w:r>
      <w:r w:rsidRPr="002C1882">
        <w:rPr>
          <w:sz w:val="28"/>
          <w:szCs w:val="28"/>
          <w:lang w:eastAsia="ru-RU"/>
        </w:rPr>
        <w:t xml:space="preserve"> </w:t>
      </w:r>
      <w:r w:rsidR="002C1882" w:rsidRPr="002C1882">
        <w:rPr>
          <w:sz w:val="28"/>
          <w:szCs w:val="28"/>
          <w:lang w:eastAsia="ru-RU"/>
        </w:rPr>
        <w:t>chastotaga</w:t>
      </w:r>
      <w:r w:rsidRPr="002C1882">
        <w:rPr>
          <w:sz w:val="28"/>
          <w:szCs w:val="28"/>
          <w:lang w:eastAsia="ru-RU"/>
        </w:rPr>
        <w:t xml:space="preserve"> </w:t>
      </w:r>
      <w:r w:rsidR="002C1882" w:rsidRPr="002C1882">
        <w:rPr>
          <w:sz w:val="28"/>
          <w:szCs w:val="28"/>
          <w:lang w:eastAsia="ru-RU"/>
        </w:rPr>
        <w:t>sozlash</w:t>
      </w:r>
      <w:r w:rsidRPr="002C1882">
        <w:rPr>
          <w:sz w:val="28"/>
          <w:szCs w:val="28"/>
          <w:lang w:eastAsia="ru-RU"/>
        </w:rPr>
        <w:t xml:space="preserve"> </w:t>
      </w:r>
      <w:r w:rsidR="002C1882" w:rsidRPr="002C1882">
        <w:rPr>
          <w:sz w:val="28"/>
          <w:szCs w:val="28"/>
          <w:lang w:eastAsia="ru-RU"/>
        </w:rPr>
        <w:t>mumkin</w:t>
      </w:r>
      <w:r w:rsidRPr="002C1882">
        <w:rPr>
          <w:sz w:val="28"/>
          <w:szCs w:val="28"/>
          <w:lang w:eastAsia="ru-RU"/>
        </w:rPr>
        <w:t xml:space="preserve">. </w:t>
      </w:r>
      <w:r w:rsidR="002C1882" w:rsidRPr="002C1882">
        <w:rPr>
          <w:sz w:val="28"/>
          <w:szCs w:val="28"/>
          <w:lang w:val="ru-RU" w:eastAsia="ru-RU"/>
        </w:rPr>
        <w:t>Buning</w:t>
      </w:r>
      <w:r w:rsidRPr="002C1882">
        <w:rPr>
          <w:sz w:val="28"/>
          <w:szCs w:val="28"/>
          <w:lang w:val="ru-RU" w:eastAsia="ru-RU"/>
        </w:rPr>
        <w:t xml:space="preserve"> </w:t>
      </w:r>
      <w:r w:rsidR="002C1882" w:rsidRPr="002C1882">
        <w:rPr>
          <w:sz w:val="28"/>
          <w:szCs w:val="28"/>
          <w:lang w:val="ru-RU" w:eastAsia="ru-RU"/>
        </w:rPr>
        <w:t>natijasida</w:t>
      </w:r>
      <w:r w:rsidRPr="002C1882">
        <w:rPr>
          <w:sz w:val="28"/>
          <w:szCs w:val="28"/>
          <w:lang w:val="ru-RU" w:eastAsia="ru-RU"/>
        </w:rPr>
        <w:t xml:space="preserve"> </w:t>
      </w:r>
      <w:r w:rsidR="002C1882" w:rsidRPr="002C1882">
        <w:rPr>
          <w:sz w:val="28"/>
          <w:szCs w:val="28"/>
          <w:lang w:val="ru-RU" w:eastAsia="ru-RU"/>
        </w:rPr>
        <w:t>to‘lqino‘tkazgich</w:t>
      </w:r>
      <w:r w:rsidRPr="002C1882">
        <w:rPr>
          <w:sz w:val="28"/>
          <w:szCs w:val="28"/>
          <w:lang w:val="ru-RU" w:eastAsia="ru-RU"/>
        </w:rPr>
        <w:t xml:space="preserve"> </w:t>
      </w:r>
      <w:r w:rsidR="002C1882" w:rsidRPr="002C1882">
        <w:rPr>
          <w:sz w:val="28"/>
          <w:szCs w:val="28"/>
          <w:lang w:val="ru-RU" w:eastAsia="ru-RU"/>
        </w:rPr>
        <w:t>shuntlanmaydi</w:t>
      </w:r>
      <w:r w:rsidRPr="002C1882">
        <w:rPr>
          <w:sz w:val="28"/>
          <w:szCs w:val="28"/>
          <w:lang w:val="ru-RU" w:eastAsia="ru-RU"/>
        </w:rPr>
        <w:t>.</w:t>
      </w:r>
    </w:p>
    <w:p w:rsidR="00527B9D" w:rsidRPr="002C1882" w:rsidRDefault="00527B9D" w:rsidP="002C1882">
      <w:pPr>
        <w:ind w:firstLine="709"/>
        <w:jc w:val="both"/>
        <w:rPr>
          <w:sz w:val="28"/>
          <w:szCs w:val="28"/>
          <w:lang w:val="ru-RU" w:eastAsia="ru-RU"/>
        </w:rPr>
      </w:pPr>
    </w:p>
    <w:p w:rsidR="00527B9D" w:rsidRPr="002C1882" w:rsidRDefault="00436D27" w:rsidP="006A1AD8">
      <w:pPr>
        <w:numPr>
          <w:ilvl w:val="1"/>
          <w:numId w:val="37"/>
        </w:numPr>
        <w:tabs>
          <w:tab w:val="clear" w:pos="1080"/>
          <w:tab w:val="num" w:pos="-2268"/>
        </w:tabs>
        <w:ind w:left="0" w:firstLine="709"/>
        <w:jc w:val="center"/>
        <w:rPr>
          <w:b/>
          <w:sz w:val="28"/>
          <w:szCs w:val="28"/>
          <w:lang w:val="ru-RU" w:eastAsia="ru-RU"/>
        </w:rPr>
      </w:pPr>
      <w:r w:rsidRPr="002C1882">
        <w:rPr>
          <w:b/>
          <w:sz w:val="28"/>
          <w:szCs w:val="28"/>
          <w:lang w:val="ru-RU" w:eastAsia="ru-RU"/>
        </w:rPr>
        <w:t>Moslashgan yuklamalar</w:t>
      </w:r>
    </w:p>
    <w:p w:rsidR="00527B9D" w:rsidRPr="002C1882" w:rsidRDefault="00527B9D" w:rsidP="002C1882">
      <w:pPr>
        <w:ind w:firstLine="709"/>
        <w:jc w:val="both"/>
        <w:rPr>
          <w:sz w:val="28"/>
          <w:szCs w:val="28"/>
          <w:lang w:val="ru-RU" w:eastAsia="ru-RU"/>
        </w:rPr>
      </w:pPr>
    </w:p>
    <w:p w:rsidR="00527B9D" w:rsidRPr="002C1882" w:rsidRDefault="00436D27" w:rsidP="002C1882">
      <w:pPr>
        <w:ind w:firstLine="709"/>
        <w:jc w:val="both"/>
        <w:rPr>
          <w:sz w:val="28"/>
          <w:szCs w:val="28"/>
          <w:lang w:eastAsia="ru-RU"/>
        </w:rPr>
      </w:pPr>
      <w:r w:rsidRPr="002C1882">
        <w:rPr>
          <w:i/>
          <w:sz w:val="28"/>
          <w:szCs w:val="28"/>
          <w:lang w:eastAsia="ru-RU"/>
        </w:rPr>
        <w:t>Moslashgan yuklamalar</w:t>
      </w:r>
      <w:r w:rsidRPr="002C1882">
        <w:rPr>
          <w:sz w:val="28"/>
          <w:szCs w:val="28"/>
          <w:lang w:eastAsia="ru-RU"/>
        </w:rPr>
        <w:t xml:space="preserve"> O‘YuCh shaxobchalarining eng ko‘p tarqalgan elementlari hisobiga kiradi. Ular uzatish liniyalarining oxiridagi qoldiq quvvatni yutish uchun mo‘ljallangan. Shuningdek, bu yuklamalar uzatgichlarni sozlashda antenna ekvivalenti sifatida hamda O‘YuCh o‘lchash qurilmalarida qarshilik sifatida ishlatiladi.</w:t>
      </w:r>
    </w:p>
    <w:p w:rsidR="00527B9D" w:rsidRPr="002C1882" w:rsidRDefault="00436D27" w:rsidP="00EB4CEC">
      <w:pPr>
        <w:jc w:val="center"/>
        <w:rPr>
          <w:sz w:val="28"/>
          <w:szCs w:val="28"/>
          <w:lang w:eastAsia="ru-RU"/>
        </w:rPr>
      </w:pPr>
      <w:r>
        <w:rPr>
          <w:szCs w:val="28"/>
        </w:rPr>
        <w:object w:dxaOrig="9375" w:dyaOrig="2550">
          <v:shape id="_x0000_i1889" type="#_x0000_t75" style="width:468.6pt;height:127.8pt" o:ole="" fillcolor="window">
            <v:imagedata r:id="rId1644" o:title="" grayscale="t" bilevel="t"/>
          </v:shape>
          <o:OLEObject Type="Embed" ProgID="PBrush" ShapeID="_x0000_i1889" DrawAspect="Content" ObjectID="_1797500048" r:id="rId1645"/>
        </w:object>
      </w:r>
      <w:r w:rsidRPr="002C1882">
        <w:rPr>
          <w:sz w:val="28"/>
          <w:szCs w:val="28"/>
          <w:lang w:eastAsia="ru-RU"/>
        </w:rPr>
        <w:t>2.3.-</w:t>
      </w:r>
      <w:r w:rsidR="002C1882" w:rsidRPr="002C1882">
        <w:rPr>
          <w:sz w:val="28"/>
          <w:szCs w:val="28"/>
          <w:lang w:eastAsia="ru-RU"/>
        </w:rPr>
        <w:t>rasm</w:t>
      </w:r>
      <w:r w:rsidRPr="002C1882">
        <w:rPr>
          <w:sz w:val="28"/>
          <w:szCs w:val="28"/>
          <w:lang w:eastAsia="ru-RU"/>
        </w:rPr>
        <w:t xml:space="preserve">. </w:t>
      </w:r>
      <w:r w:rsidR="002C1882" w:rsidRPr="002C1882">
        <w:rPr>
          <w:sz w:val="28"/>
          <w:szCs w:val="28"/>
          <w:lang w:eastAsia="ru-RU"/>
        </w:rPr>
        <w:t>To‘lqino‘tkazgichli</w:t>
      </w:r>
      <w:r w:rsidRPr="002C1882">
        <w:rPr>
          <w:sz w:val="28"/>
          <w:szCs w:val="28"/>
          <w:lang w:eastAsia="ru-RU"/>
        </w:rPr>
        <w:t xml:space="preserve"> </w:t>
      </w:r>
      <w:r w:rsidR="002C1882" w:rsidRPr="002C1882">
        <w:rPr>
          <w:sz w:val="28"/>
          <w:szCs w:val="28"/>
          <w:lang w:eastAsia="ru-RU"/>
        </w:rPr>
        <w:t>moslashgan</w:t>
      </w:r>
      <w:r w:rsidRPr="002C1882">
        <w:rPr>
          <w:sz w:val="28"/>
          <w:szCs w:val="28"/>
          <w:lang w:eastAsia="ru-RU"/>
        </w:rPr>
        <w:t xml:space="preserve"> </w:t>
      </w:r>
      <w:r w:rsidR="002C1882" w:rsidRPr="002C1882">
        <w:rPr>
          <w:sz w:val="28"/>
          <w:szCs w:val="28"/>
          <w:lang w:eastAsia="ru-RU"/>
        </w:rPr>
        <w:t>yuklamalar</w:t>
      </w:r>
    </w:p>
    <w:p w:rsidR="00527B9D" w:rsidRPr="002C1882" w:rsidRDefault="00527B9D" w:rsidP="002C1882">
      <w:pPr>
        <w:ind w:firstLine="709"/>
        <w:jc w:val="both"/>
        <w:rPr>
          <w:sz w:val="28"/>
          <w:szCs w:val="28"/>
          <w:lang w:eastAsia="ru-RU"/>
        </w:rPr>
      </w:pPr>
    </w:p>
    <w:p w:rsidR="00527B9D" w:rsidRPr="002C1882" w:rsidRDefault="00436D27" w:rsidP="002C1882">
      <w:pPr>
        <w:ind w:firstLine="709"/>
        <w:jc w:val="both"/>
        <w:rPr>
          <w:sz w:val="28"/>
          <w:szCs w:val="28"/>
          <w:lang w:eastAsia="ru-RU"/>
        </w:rPr>
      </w:pPr>
      <w:r w:rsidRPr="002C1882">
        <w:rPr>
          <w:sz w:val="28"/>
          <w:szCs w:val="28"/>
          <w:lang w:eastAsia="ru-RU"/>
        </w:rPr>
        <w:t>Moslashgan yuklamalar ichiga o‘zgaruvchan shaklli yutuvchi element (quyma) joylangan to‘lqino‘tkazgichning qisqa bo‘laklaridan tayyorlanadi. Yutuvchi element sifatida grafit yoki metall plyonka bilan qoplangan yupqa dielektrik plastinalar ishlatiladi (2.3-a rasm). Katta quvvatni yutishga mo‘ljallangan hajmli quymalar grafit kukuni, temir karbonid yoki kremniy karbidlari asosida tayyorlanadi (2.3-b...g rasmlar). Bu yuklamalarda qaytirish koeffitsiyentini kamaytirish maqsadida ular uchli (piramida, pona) shaklda tayyorlanadi.</w:t>
      </w:r>
    </w:p>
    <w:p w:rsidR="00527B9D" w:rsidRDefault="00436D27" w:rsidP="002C1882">
      <w:pPr>
        <w:ind w:firstLine="709"/>
        <w:jc w:val="both"/>
        <w:rPr>
          <w:sz w:val="28"/>
          <w:szCs w:val="28"/>
          <w:lang w:eastAsia="ru-RU"/>
        </w:rPr>
      </w:pPr>
      <w:r w:rsidRPr="002C1882">
        <w:rPr>
          <w:sz w:val="28"/>
          <w:szCs w:val="28"/>
          <w:lang w:eastAsia="ru-RU"/>
        </w:rPr>
        <w:t>Moslashgan yuklamaning asosiy tavsifi – bu berilgan chastota diapazonida uning qaytarish koeffitsiyetining moduli IGI yoki YuTK va TTK (YuTK va TTK) dir. Texnik nuqtai nazardan chastota diapazonining 20-30% bo‘lagida qaytarish koeffitsiyenti IGI &lt; 0,01 bo‘lgan yuklama yaratish mumkin. qaytarish koeffitsiyenti kam bo‘lganligi sababli uning fazasiga talab qo‘yilmaydi. Yuklamaning yana bir tavsifi bu uning ruxsat etilgan yutish quvvatidir.</w:t>
      </w:r>
    </w:p>
    <w:p w:rsidR="00EB4CEC" w:rsidRPr="002C1882" w:rsidRDefault="00EB4CEC" w:rsidP="002C1882">
      <w:pPr>
        <w:ind w:firstLine="709"/>
        <w:jc w:val="both"/>
        <w:rPr>
          <w:sz w:val="28"/>
          <w:szCs w:val="28"/>
          <w:lang w:eastAsia="ru-RU"/>
        </w:rPr>
      </w:pPr>
    </w:p>
    <w:p w:rsidR="00527B9D" w:rsidRPr="002C1882" w:rsidRDefault="00436D27" w:rsidP="006A1AD8">
      <w:pPr>
        <w:numPr>
          <w:ilvl w:val="1"/>
          <w:numId w:val="37"/>
        </w:numPr>
        <w:tabs>
          <w:tab w:val="clear" w:pos="1080"/>
          <w:tab w:val="num" w:pos="-2127"/>
        </w:tabs>
        <w:ind w:left="0" w:firstLine="709"/>
        <w:jc w:val="center"/>
        <w:rPr>
          <w:b/>
          <w:sz w:val="28"/>
          <w:szCs w:val="28"/>
          <w:lang w:eastAsia="ru-RU"/>
        </w:rPr>
      </w:pPr>
      <w:r w:rsidRPr="002C1882">
        <w:rPr>
          <w:b/>
          <w:sz w:val="28"/>
          <w:szCs w:val="28"/>
          <w:lang w:eastAsia="ru-RU"/>
        </w:rPr>
        <w:t>Uzatish liniyasining burilishlari</w:t>
      </w:r>
    </w:p>
    <w:p w:rsidR="00527B9D" w:rsidRPr="002C1882" w:rsidRDefault="00527B9D" w:rsidP="002C1882">
      <w:pPr>
        <w:ind w:firstLine="709"/>
        <w:jc w:val="both"/>
        <w:rPr>
          <w:sz w:val="28"/>
          <w:szCs w:val="28"/>
          <w:lang w:eastAsia="ru-RU"/>
        </w:rPr>
      </w:pPr>
    </w:p>
    <w:p w:rsidR="00527B9D" w:rsidRPr="002C1882" w:rsidRDefault="00436D27" w:rsidP="002C1882">
      <w:pPr>
        <w:ind w:firstLine="709"/>
        <w:jc w:val="both"/>
        <w:rPr>
          <w:sz w:val="28"/>
          <w:szCs w:val="28"/>
          <w:lang w:eastAsia="ru-RU"/>
        </w:rPr>
      </w:pPr>
      <w:r w:rsidRPr="002C1882">
        <w:rPr>
          <w:sz w:val="28"/>
          <w:szCs w:val="28"/>
          <w:lang w:eastAsia="ru-RU"/>
        </w:rPr>
        <w:t xml:space="preserve">Uzatish liniyasining </w:t>
      </w:r>
      <w:r w:rsidRPr="002C1882">
        <w:rPr>
          <w:i/>
          <w:sz w:val="28"/>
          <w:szCs w:val="28"/>
          <w:lang w:eastAsia="ru-RU"/>
        </w:rPr>
        <w:t>egrilik</w:t>
      </w:r>
      <w:r w:rsidRPr="002C1882">
        <w:rPr>
          <w:sz w:val="28"/>
          <w:szCs w:val="28"/>
          <w:lang w:eastAsia="ru-RU"/>
        </w:rPr>
        <w:t xml:space="preserve"> va </w:t>
      </w:r>
      <w:r w:rsidRPr="002C1882">
        <w:rPr>
          <w:i/>
          <w:sz w:val="28"/>
          <w:szCs w:val="28"/>
          <w:lang w:eastAsia="ru-RU"/>
        </w:rPr>
        <w:t>siniqliklari</w:t>
      </w:r>
      <w:r w:rsidRPr="002C1882">
        <w:rPr>
          <w:sz w:val="28"/>
          <w:szCs w:val="28"/>
          <w:lang w:eastAsia="ru-RU"/>
        </w:rPr>
        <w:t xml:space="preserve"> liniyaning elektr chidamliligi va moslashish sifatini pasaytiruvchi qurilmalar safiga kiradi. Burchakli siniqlik har qanday uzatish liniyasida istalgan holatda ham tarqalmaydigan oli turdagi to‘lqinlarni hosil qiladi. Natijada, turli elektromagnit to‘lqinlar to‘plami to‘lqino‘tazgichning elektr chidamliligini pasaytiradi. qaytish xodisasi tufayli sodir bo‘layotgan jarayonni kamaytirish maqsadida siniqliklar har xil moslashtiruvchi elementlar bilan to‘ldiriladi. Burilishning tashqi burchaklarini kesish, </w:t>
      </w:r>
      <w:r w:rsidRPr="002C1882">
        <w:rPr>
          <w:sz w:val="28"/>
          <w:szCs w:val="28"/>
          <w:lang w:eastAsia="ru-RU"/>
        </w:rPr>
        <w:lastRenderedPageBreak/>
        <w:t>to‘qriburchakli va aylanali to‘lqino‘tkazgichlarda qaytishni kamaytirishning samarali yo‘li bo‘lib hisoblanadi (2.4-a rasm).</w:t>
      </w:r>
    </w:p>
    <w:p w:rsidR="00527B9D" w:rsidRPr="002C1882" w:rsidRDefault="00436D27" w:rsidP="00EB4CEC">
      <w:pPr>
        <w:ind w:firstLine="709"/>
        <w:jc w:val="center"/>
        <w:rPr>
          <w:sz w:val="28"/>
          <w:szCs w:val="28"/>
          <w:lang w:val="ru-RU" w:eastAsia="ru-RU"/>
        </w:rPr>
      </w:pPr>
      <w:r>
        <w:rPr>
          <w:szCs w:val="28"/>
        </w:rPr>
        <w:object w:dxaOrig="4605" w:dyaOrig="2040">
          <v:shape id="_x0000_i1890" type="#_x0000_t75" style="width:230.4pt;height:102pt" o:ole="" fillcolor="window">
            <v:imagedata r:id="rId1646" o:title="" grayscale="t" bilevel="t"/>
          </v:shape>
          <o:OLEObject Type="Embed" ProgID="PBrush" ShapeID="_x0000_i1890" DrawAspect="Content" ObjectID="_1797500049" r:id="rId1647"/>
        </w:object>
      </w:r>
    </w:p>
    <w:p w:rsidR="00527B9D" w:rsidRPr="007376CF" w:rsidRDefault="00436D27" w:rsidP="00EB4CEC">
      <w:pPr>
        <w:ind w:firstLine="709"/>
        <w:jc w:val="center"/>
        <w:rPr>
          <w:sz w:val="28"/>
          <w:szCs w:val="28"/>
          <w:lang w:val="ru-RU" w:eastAsia="ru-RU"/>
        </w:rPr>
      </w:pPr>
      <w:r w:rsidRPr="007376CF">
        <w:rPr>
          <w:sz w:val="28"/>
          <w:szCs w:val="28"/>
          <w:lang w:val="ru-RU" w:eastAsia="ru-RU"/>
        </w:rPr>
        <w:t>2.4.-</w:t>
      </w:r>
      <w:r w:rsidR="002C1882" w:rsidRPr="0019023E">
        <w:rPr>
          <w:sz w:val="28"/>
          <w:szCs w:val="28"/>
          <w:lang w:eastAsia="ru-RU"/>
        </w:rPr>
        <w:t>rasm</w:t>
      </w:r>
      <w:r w:rsidRPr="007376CF">
        <w:rPr>
          <w:sz w:val="28"/>
          <w:szCs w:val="28"/>
          <w:lang w:val="ru-RU" w:eastAsia="ru-RU"/>
        </w:rPr>
        <w:t xml:space="preserve">. </w:t>
      </w:r>
      <w:r w:rsidR="002C1882" w:rsidRPr="0019023E">
        <w:rPr>
          <w:sz w:val="28"/>
          <w:szCs w:val="28"/>
          <w:lang w:eastAsia="ru-RU"/>
        </w:rPr>
        <w:t>To</w:t>
      </w:r>
      <w:r w:rsidR="002C1882" w:rsidRPr="007376CF">
        <w:rPr>
          <w:sz w:val="28"/>
          <w:szCs w:val="28"/>
          <w:lang w:val="ru-RU" w:eastAsia="ru-RU"/>
        </w:rPr>
        <w:t>‘</w:t>
      </w:r>
      <w:r w:rsidR="002C1882" w:rsidRPr="0019023E">
        <w:rPr>
          <w:sz w:val="28"/>
          <w:szCs w:val="28"/>
          <w:lang w:eastAsia="ru-RU"/>
        </w:rPr>
        <w:t>lqino</w:t>
      </w:r>
      <w:r w:rsidR="002C1882" w:rsidRPr="007376CF">
        <w:rPr>
          <w:sz w:val="28"/>
          <w:szCs w:val="28"/>
          <w:lang w:val="ru-RU" w:eastAsia="ru-RU"/>
        </w:rPr>
        <w:t>‘</w:t>
      </w:r>
      <w:r w:rsidR="002C1882" w:rsidRPr="0019023E">
        <w:rPr>
          <w:sz w:val="28"/>
          <w:szCs w:val="28"/>
          <w:lang w:eastAsia="ru-RU"/>
        </w:rPr>
        <w:t>tkazgichli</w:t>
      </w:r>
      <w:r w:rsidRPr="007376CF">
        <w:rPr>
          <w:sz w:val="28"/>
          <w:szCs w:val="28"/>
          <w:lang w:val="ru-RU" w:eastAsia="ru-RU"/>
        </w:rPr>
        <w:t xml:space="preserve"> </w:t>
      </w:r>
      <w:r w:rsidR="002C1882" w:rsidRPr="0019023E">
        <w:rPr>
          <w:sz w:val="28"/>
          <w:szCs w:val="28"/>
          <w:lang w:eastAsia="ru-RU"/>
        </w:rPr>
        <w:t>siniqliklar</w:t>
      </w:r>
    </w:p>
    <w:p w:rsidR="00527B9D" w:rsidRPr="007376CF" w:rsidRDefault="00527B9D" w:rsidP="002C1882">
      <w:pPr>
        <w:ind w:firstLine="709"/>
        <w:jc w:val="both"/>
        <w:rPr>
          <w:sz w:val="28"/>
          <w:szCs w:val="28"/>
          <w:lang w:val="ru-RU" w:eastAsia="ru-RU"/>
        </w:rPr>
      </w:pPr>
    </w:p>
    <w:p w:rsidR="00527B9D" w:rsidRPr="002C1882" w:rsidRDefault="00436D27" w:rsidP="002C1882">
      <w:pPr>
        <w:ind w:firstLine="709"/>
        <w:jc w:val="both"/>
        <w:rPr>
          <w:sz w:val="28"/>
          <w:szCs w:val="28"/>
          <w:lang w:eastAsia="ru-RU"/>
        </w:rPr>
      </w:pPr>
      <w:r w:rsidRPr="0019023E">
        <w:rPr>
          <w:sz w:val="28"/>
          <w:szCs w:val="28"/>
          <w:lang w:eastAsia="ru-RU"/>
        </w:rPr>
        <w:t>Tik</w:t>
      </w:r>
      <w:r w:rsidRPr="007376CF">
        <w:rPr>
          <w:sz w:val="28"/>
          <w:szCs w:val="28"/>
          <w:lang w:val="ru-RU" w:eastAsia="ru-RU"/>
        </w:rPr>
        <w:t xml:space="preserve"> </w:t>
      </w:r>
      <w:r w:rsidRPr="0019023E">
        <w:rPr>
          <w:sz w:val="28"/>
          <w:szCs w:val="28"/>
          <w:lang w:eastAsia="ru-RU"/>
        </w:rPr>
        <w:t>siniqliklar</w:t>
      </w:r>
      <w:r w:rsidRPr="007376CF">
        <w:rPr>
          <w:sz w:val="28"/>
          <w:szCs w:val="28"/>
          <w:lang w:val="ru-RU" w:eastAsia="ru-RU"/>
        </w:rPr>
        <w:t xml:space="preserve"> </w:t>
      </w:r>
      <w:r w:rsidRPr="0019023E">
        <w:rPr>
          <w:sz w:val="28"/>
          <w:szCs w:val="28"/>
          <w:lang w:eastAsia="ru-RU"/>
        </w:rPr>
        <w:t>xududidagi</w:t>
      </w:r>
      <w:r w:rsidRPr="007376CF">
        <w:rPr>
          <w:sz w:val="28"/>
          <w:szCs w:val="28"/>
          <w:lang w:val="ru-RU" w:eastAsia="ru-RU"/>
        </w:rPr>
        <w:t xml:space="preserve"> </w:t>
      </w:r>
      <w:r w:rsidRPr="0019023E">
        <w:rPr>
          <w:sz w:val="28"/>
          <w:szCs w:val="28"/>
          <w:lang w:eastAsia="ru-RU"/>
        </w:rPr>
        <w:t>elektr</w:t>
      </w:r>
      <w:r w:rsidRPr="007376CF">
        <w:rPr>
          <w:sz w:val="28"/>
          <w:szCs w:val="28"/>
          <w:lang w:val="ru-RU" w:eastAsia="ru-RU"/>
        </w:rPr>
        <w:t xml:space="preserve"> </w:t>
      </w:r>
      <w:r w:rsidRPr="0019023E">
        <w:rPr>
          <w:sz w:val="28"/>
          <w:szCs w:val="28"/>
          <w:lang w:eastAsia="ru-RU"/>
        </w:rPr>
        <w:t>maydon</w:t>
      </w:r>
      <w:r w:rsidRPr="007376CF">
        <w:rPr>
          <w:sz w:val="28"/>
          <w:szCs w:val="28"/>
          <w:lang w:val="ru-RU" w:eastAsia="ru-RU"/>
        </w:rPr>
        <w:t xml:space="preserve"> </w:t>
      </w:r>
      <w:r w:rsidRPr="0019023E">
        <w:rPr>
          <w:sz w:val="28"/>
          <w:szCs w:val="28"/>
          <w:lang w:eastAsia="ru-RU"/>
        </w:rPr>
        <w:t>kuch</w:t>
      </w:r>
      <w:r w:rsidRPr="007376CF">
        <w:rPr>
          <w:sz w:val="28"/>
          <w:szCs w:val="28"/>
          <w:lang w:val="ru-RU" w:eastAsia="ru-RU"/>
        </w:rPr>
        <w:t xml:space="preserve"> </w:t>
      </w:r>
      <w:r w:rsidRPr="0019023E">
        <w:rPr>
          <w:sz w:val="28"/>
          <w:szCs w:val="28"/>
          <w:lang w:eastAsia="ru-RU"/>
        </w:rPr>
        <w:t>ch</w:t>
      </w:r>
      <w:r w:rsidRPr="007376CF">
        <w:rPr>
          <w:sz w:val="28"/>
          <w:szCs w:val="28"/>
          <w:lang w:val="ru-RU" w:eastAsia="ru-RU"/>
        </w:rPr>
        <w:t xml:space="preserve"> </w:t>
      </w:r>
      <w:r w:rsidRPr="0019023E">
        <w:rPr>
          <w:sz w:val="28"/>
          <w:szCs w:val="28"/>
          <w:lang w:eastAsia="ru-RU"/>
        </w:rPr>
        <w:t>iziqlarining</w:t>
      </w:r>
      <w:r w:rsidRPr="007376CF">
        <w:rPr>
          <w:sz w:val="28"/>
          <w:szCs w:val="28"/>
          <w:lang w:val="ru-RU" w:eastAsia="ru-RU"/>
        </w:rPr>
        <w:t xml:space="preserve"> </w:t>
      </w:r>
      <w:r w:rsidRPr="0019023E">
        <w:rPr>
          <w:sz w:val="28"/>
          <w:szCs w:val="28"/>
          <w:lang w:eastAsia="ru-RU"/>
        </w:rPr>
        <w:t>konsentratsiyasi</w:t>
      </w:r>
      <w:r w:rsidRPr="007376CF">
        <w:rPr>
          <w:sz w:val="28"/>
          <w:szCs w:val="28"/>
          <w:lang w:val="ru-RU" w:eastAsia="ru-RU"/>
        </w:rPr>
        <w:t xml:space="preserve"> </w:t>
      </w:r>
      <w:r w:rsidRPr="0019023E">
        <w:rPr>
          <w:sz w:val="28"/>
          <w:szCs w:val="28"/>
          <w:lang w:eastAsia="ru-RU"/>
        </w:rPr>
        <w:t>bu</w:t>
      </w:r>
      <w:r w:rsidRPr="007376CF">
        <w:rPr>
          <w:sz w:val="28"/>
          <w:szCs w:val="28"/>
          <w:lang w:val="ru-RU" w:eastAsia="ru-RU"/>
        </w:rPr>
        <w:t xml:space="preserve"> </w:t>
      </w:r>
      <w:r w:rsidRPr="0019023E">
        <w:rPr>
          <w:sz w:val="28"/>
          <w:szCs w:val="28"/>
          <w:lang w:eastAsia="ru-RU"/>
        </w:rPr>
        <w:t>elementning</w:t>
      </w:r>
      <w:r w:rsidRPr="007376CF">
        <w:rPr>
          <w:sz w:val="28"/>
          <w:szCs w:val="28"/>
          <w:lang w:val="ru-RU" w:eastAsia="ru-RU"/>
        </w:rPr>
        <w:t xml:space="preserve"> </w:t>
      </w:r>
      <w:r w:rsidRPr="0019023E">
        <w:rPr>
          <w:sz w:val="28"/>
          <w:szCs w:val="28"/>
          <w:lang w:eastAsia="ru-RU"/>
        </w:rPr>
        <w:t>elektr</w:t>
      </w:r>
      <w:r w:rsidRPr="007376CF">
        <w:rPr>
          <w:sz w:val="28"/>
          <w:szCs w:val="28"/>
          <w:lang w:val="ru-RU" w:eastAsia="ru-RU"/>
        </w:rPr>
        <w:t xml:space="preserve"> </w:t>
      </w:r>
      <w:r w:rsidRPr="0019023E">
        <w:rPr>
          <w:sz w:val="28"/>
          <w:szCs w:val="28"/>
          <w:lang w:eastAsia="ru-RU"/>
        </w:rPr>
        <w:t>chidamliligini</w:t>
      </w:r>
      <w:r w:rsidRPr="007376CF">
        <w:rPr>
          <w:sz w:val="28"/>
          <w:szCs w:val="28"/>
          <w:lang w:val="ru-RU" w:eastAsia="ru-RU"/>
        </w:rPr>
        <w:t xml:space="preserve"> </w:t>
      </w:r>
      <w:r w:rsidRPr="0019023E">
        <w:rPr>
          <w:sz w:val="28"/>
          <w:szCs w:val="28"/>
          <w:lang w:eastAsia="ru-RU"/>
        </w:rPr>
        <w:t>pasaytiradi</w:t>
      </w:r>
      <w:r w:rsidRPr="007376CF">
        <w:rPr>
          <w:sz w:val="28"/>
          <w:szCs w:val="28"/>
          <w:lang w:val="ru-RU" w:eastAsia="ru-RU"/>
        </w:rPr>
        <w:t xml:space="preserve">. </w:t>
      </w:r>
      <w:r w:rsidRPr="002C1882">
        <w:rPr>
          <w:sz w:val="28"/>
          <w:szCs w:val="28"/>
          <w:lang w:eastAsia="ru-RU"/>
        </w:rPr>
        <w:t>Bu</w:t>
      </w:r>
      <w:r w:rsidRPr="007376CF">
        <w:rPr>
          <w:sz w:val="28"/>
          <w:szCs w:val="28"/>
          <w:lang w:val="ru-RU" w:eastAsia="ru-RU"/>
        </w:rPr>
        <w:t xml:space="preserve"> </w:t>
      </w:r>
      <w:r w:rsidRPr="002C1882">
        <w:rPr>
          <w:sz w:val="28"/>
          <w:szCs w:val="28"/>
          <w:lang w:eastAsia="ru-RU"/>
        </w:rPr>
        <w:t>kamchilik</w:t>
      </w:r>
      <w:r w:rsidRPr="007376CF">
        <w:rPr>
          <w:sz w:val="28"/>
          <w:szCs w:val="28"/>
          <w:lang w:val="ru-RU" w:eastAsia="ru-RU"/>
        </w:rPr>
        <w:t xml:space="preserve"> </w:t>
      </w:r>
      <w:r w:rsidRPr="002C1882">
        <w:rPr>
          <w:sz w:val="28"/>
          <w:szCs w:val="28"/>
          <w:lang w:eastAsia="ru-RU"/>
        </w:rPr>
        <w:t>ikkilangan</w:t>
      </w:r>
      <w:r w:rsidRPr="007376CF">
        <w:rPr>
          <w:sz w:val="28"/>
          <w:szCs w:val="28"/>
          <w:lang w:val="ru-RU" w:eastAsia="ru-RU"/>
        </w:rPr>
        <w:t xml:space="preserve"> </w:t>
      </w:r>
      <w:r w:rsidRPr="002C1882">
        <w:rPr>
          <w:sz w:val="28"/>
          <w:szCs w:val="28"/>
          <w:lang w:eastAsia="ru-RU"/>
        </w:rPr>
        <w:t>siniqliklarda</w:t>
      </w:r>
      <w:r w:rsidRPr="007376CF">
        <w:rPr>
          <w:sz w:val="28"/>
          <w:szCs w:val="28"/>
          <w:lang w:val="ru-RU" w:eastAsia="ru-RU"/>
        </w:rPr>
        <w:t xml:space="preserve"> (2.4.</w:t>
      </w:r>
      <w:r w:rsidRPr="002C1882">
        <w:rPr>
          <w:sz w:val="28"/>
          <w:szCs w:val="28"/>
          <w:lang w:eastAsia="ru-RU"/>
        </w:rPr>
        <w:t>b</w:t>
      </w:r>
      <w:r w:rsidRPr="007376CF">
        <w:rPr>
          <w:sz w:val="28"/>
          <w:szCs w:val="28"/>
          <w:lang w:val="ru-RU" w:eastAsia="ru-RU"/>
        </w:rPr>
        <w:t>-</w:t>
      </w:r>
      <w:r w:rsidRPr="002C1882">
        <w:rPr>
          <w:sz w:val="28"/>
          <w:szCs w:val="28"/>
          <w:lang w:eastAsia="ru-RU"/>
        </w:rPr>
        <w:t>rasm</w:t>
      </w:r>
      <w:r w:rsidRPr="007376CF">
        <w:rPr>
          <w:sz w:val="28"/>
          <w:szCs w:val="28"/>
          <w:lang w:val="ru-RU" w:eastAsia="ru-RU"/>
        </w:rPr>
        <w:t>)</w:t>
      </w:r>
      <w:r w:rsidRPr="002C1882">
        <w:rPr>
          <w:sz w:val="28"/>
          <w:szCs w:val="28"/>
          <w:lang w:eastAsia="ru-RU"/>
        </w:rPr>
        <w:t>va</w:t>
      </w:r>
      <w:r w:rsidRPr="007376CF">
        <w:rPr>
          <w:sz w:val="28"/>
          <w:szCs w:val="28"/>
          <w:lang w:val="ru-RU" w:eastAsia="ru-RU"/>
        </w:rPr>
        <w:t xml:space="preserve"> </w:t>
      </w:r>
      <w:r w:rsidRPr="002C1882">
        <w:rPr>
          <w:sz w:val="28"/>
          <w:szCs w:val="28"/>
          <w:lang w:eastAsia="ru-RU"/>
        </w:rPr>
        <w:t>bir</w:t>
      </w:r>
      <w:r w:rsidRPr="007376CF">
        <w:rPr>
          <w:sz w:val="28"/>
          <w:szCs w:val="28"/>
          <w:lang w:val="ru-RU" w:eastAsia="ru-RU"/>
        </w:rPr>
        <w:t>-</w:t>
      </w:r>
      <w:r w:rsidRPr="002C1882">
        <w:rPr>
          <w:sz w:val="28"/>
          <w:szCs w:val="28"/>
          <w:lang w:eastAsia="ru-RU"/>
        </w:rPr>
        <w:t>tekis</w:t>
      </w:r>
      <w:r w:rsidRPr="007376CF">
        <w:rPr>
          <w:sz w:val="28"/>
          <w:szCs w:val="28"/>
          <w:lang w:val="ru-RU" w:eastAsia="ru-RU"/>
        </w:rPr>
        <w:t xml:space="preserve"> </w:t>
      </w:r>
      <w:r w:rsidRPr="002C1882">
        <w:rPr>
          <w:sz w:val="28"/>
          <w:szCs w:val="28"/>
          <w:lang w:eastAsia="ru-RU"/>
        </w:rPr>
        <w:t>egriliklarda</w:t>
      </w:r>
      <w:r w:rsidRPr="007376CF">
        <w:rPr>
          <w:sz w:val="28"/>
          <w:szCs w:val="28"/>
          <w:lang w:val="ru-RU" w:eastAsia="ru-RU"/>
        </w:rPr>
        <w:t xml:space="preserve"> (2.5-</w:t>
      </w:r>
      <w:r w:rsidRPr="002C1882">
        <w:rPr>
          <w:sz w:val="28"/>
          <w:szCs w:val="28"/>
          <w:lang w:eastAsia="ru-RU"/>
        </w:rPr>
        <w:t>rasm</w:t>
      </w:r>
      <w:r w:rsidRPr="007376CF">
        <w:rPr>
          <w:sz w:val="28"/>
          <w:szCs w:val="28"/>
          <w:lang w:val="ru-RU" w:eastAsia="ru-RU"/>
        </w:rPr>
        <w:t xml:space="preserve">) </w:t>
      </w:r>
      <w:r w:rsidRPr="002C1882">
        <w:rPr>
          <w:sz w:val="28"/>
          <w:szCs w:val="28"/>
          <w:lang w:eastAsia="ru-RU"/>
        </w:rPr>
        <w:t>qisman</w:t>
      </w:r>
      <w:r w:rsidRPr="007376CF">
        <w:rPr>
          <w:sz w:val="28"/>
          <w:szCs w:val="28"/>
          <w:lang w:val="ru-RU" w:eastAsia="ru-RU"/>
        </w:rPr>
        <w:t xml:space="preserve"> </w:t>
      </w:r>
      <w:r w:rsidRPr="002C1882">
        <w:rPr>
          <w:sz w:val="28"/>
          <w:szCs w:val="28"/>
          <w:lang w:eastAsia="ru-RU"/>
        </w:rPr>
        <w:t>kamaytiriladi</w:t>
      </w:r>
      <w:r w:rsidRPr="007376CF">
        <w:rPr>
          <w:sz w:val="28"/>
          <w:szCs w:val="28"/>
          <w:lang w:val="ru-RU" w:eastAsia="ru-RU"/>
        </w:rPr>
        <w:t xml:space="preserve">. </w:t>
      </w:r>
      <w:r w:rsidRPr="002C1882">
        <w:rPr>
          <w:sz w:val="28"/>
          <w:szCs w:val="28"/>
          <w:lang w:eastAsia="ru-RU"/>
        </w:rPr>
        <w:t>Elektr chidamlilik bir-tekis egrilikning radiusiga to‘qri proporsional oshadi. Umuman olganda egrilik radiusi to‘lqino‘tkazgichdagi to‘lqin uzunligining uch-besh karrasiga teng bo‘lsa, qaytish koeffitsiyenti juda kam bo‘ladi. Ma’lumki, to‘qriburchakli to‘lqino‘tkazgichning N</w:t>
      </w:r>
      <w:r w:rsidRPr="002C1882">
        <w:rPr>
          <w:sz w:val="28"/>
          <w:szCs w:val="28"/>
          <w:vertAlign w:val="subscript"/>
          <w:lang w:eastAsia="ru-RU"/>
        </w:rPr>
        <w:t>10</w:t>
      </w:r>
      <w:r w:rsidRPr="002C1882">
        <w:rPr>
          <w:sz w:val="28"/>
          <w:szCs w:val="28"/>
          <w:lang w:eastAsia="ru-RU"/>
        </w:rPr>
        <w:t xml:space="preserve"> asosiy to‘lqini E vektori kuch chiziqlari keng devorga perpendikulyar joylashgan. N vektorining kuch chiziqlari esa, to‘lqino‘tkazgichning keng devoriga parallel joylashgan yopiq uyurmalar shakliga ega.</w:t>
      </w:r>
    </w:p>
    <w:p w:rsidR="00527B9D" w:rsidRPr="002C1882" w:rsidRDefault="00436D27" w:rsidP="002C1882">
      <w:pPr>
        <w:ind w:firstLine="709"/>
        <w:jc w:val="both"/>
        <w:rPr>
          <w:sz w:val="28"/>
          <w:szCs w:val="28"/>
          <w:lang w:eastAsia="ru-RU"/>
        </w:rPr>
      </w:pPr>
      <w:r w:rsidRPr="002C1882">
        <w:rPr>
          <w:sz w:val="28"/>
          <w:szCs w:val="28"/>
          <w:lang w:eastAsia="ru-RU"/>
        </w:rPr>
        <w:t>Agar burilish (sinish) E vektorining tekisligida bajarilsa, bunday egrilik Ye-egrilik (siniqlik) deyiladi (2.5-a rasm). Magnit kuch chiziqlari tekisligida bajarilgan burilish (siniqlik) esa N-egrilik (siniqlik) deyiladi (2.5-b rasm).</w:t>
      </w:r>
    </w:p>
    <w:p w:rsidR="00527B9D" w:rsidRPr="002C1882" w:rsidRDefault="00436D27" w:rsidP="00EB4CEC">
      <w:pPr>
        <w:ind w:firstLine="709"/>
        <w:jc w:val="center"/>
        <w:rPr>
          <w:sz w:val="28"/>
          <w:szCs w:val="28"/>
          <w:lang w:val="ru-RU" w:eastAsia="ru-RU"/>
        </w:rPr>
      </w:pPr>
      <w:r>
        <w:rPr>
          <w:szCs w:val="28"/>
        </w:rPr>
        <w:object w:dxaOrig="6957" w:dyaOrig="1890">
          <v:shape id="_x0000_i1891" type="#_x0000_t75" style="width:348pt;height:95.4pt" o:ole="" fillcolor="window">
            <v:imagedata r:id="rId1648" o:title="" grayscale="t" bilevel="t"/>
          </v:shape>
          <o:OLEObject Type="Embed" ProgID="PBrush" ShapeID="_x0000_i1891" DrawAspect="Content" ObjectID="_1797500050" r:id="rId1649"/>
        </w:object>
      </w:r>
    </w:p>
    <w:p w:rsidR="00527B9D" w:rsidRPr="002C1882" w:rsidRDefault="00436D27" w:rsidP="00EB4CEC">
      <w:pPr>
        <w:ind w:firstLine="709"/>
        <w:jc w:val="center"/>
        <w:rPr>
          <w:sz w:val="28"/>
          <w:szCs w:val="28"/>
          <w:lang w:eastAsia="ru-RU"/>
        </w:rPr>
      </w:pPr>
      <w:r w:rsidRPr="002C1882">
        <w:rPr>
          <w:sz w:val="28"/>
          <w:szCs w:val="28"/>
          <w:lang w:eastAsia="ru-RU"/>
        </w:rPr>
        <w:t>2.5-</w:t>
      </w:r>
      <w:r w:rsidR="002C1882" w:rsidRPr="002C1882">
        <w:rPr>
          <w:sz w:val="28"/>
          <w:szCs w:val="28"/>
          <w:lang w:eastAsia="ru-RU"/>
        </w:rPr>
        <w:t>rasm</w:t>
      </w:r>
      <w:r w:rsidRPr="002C1882">
        <w:rPr>
          <w:sz w:val="28"/>
          <w:szCs w:val="28"/>
          <w:lang w:eastAsia="ru-RU"/>
        </w:rPr>
        <w:t xml:space="preserve">. </w:t>
      </w:r>
      <w:r w:rsidR="002C1882" w:rsidRPr="002C1882">
        <w:rPr>
          <w:sz w:val="28"/>
          <w:szCs w:val="28"/>
          <w:lang w:eastAsia="ru-RU"/>
        </w:rPr>
        <w:t>To‘lqino‘tkazgichli</w:t>
      </w:r>
      <w:r w:rsidRPr="002C1882">
        <w:rPr>
          <w:sz w:val="28"/>
          <w:szCs w:val="28"/>
          <w:lang w:eastAsia="ru-RU"/>
        </w:rPr>
        <w:t xml:space="preserve"> </w:t>
      </w:r>
      <w:r w:rsidR="002C1882" w:rsidRPr="002C1882">
        <w:rPr>
          <w:sz w:val="28"/>
          <w:szCs w:val="28"/>
          <w:lang w:eastAsia="ru-RU"/>
        </w:rPr>
        <w:t>burilishlar</w:t>
      </w:r>
    </w:p>
    <w:p w:rsidR="00527B9D" w:rsidRDefault="00436D27" w:rsidP="00EB4CEC">
      <w:pPr>
        <w:ind w:firstLine="709"/>
        <w:jc w:val="center"/>
        <w:rPr>
          <w:sz w:val="28"/>
          <w:szCs w:val="28"/>
          <w:lang w:eastAsia="ru-RU"/>
        </w:rPr>
      </w:pPr>
      <w:r w:rsidRPr="002C1882">
        <w:rPr>
          <w:sz w:val="28"/>
          <w:szCs w:val="28"/>
          <w:lang w:eastAsia="ru-RU"/>
        </w:rPr>
        <w:t>(</w:t>
      </w:r>
      <w:r w:rsidR="002C1882" w:rsidRPr="002C1882">
        <w:rPr>
          <w:sz w:val="28"/>
          <w:szCs w:val="28"/>
          <w:lang w:eastAsia="ru-RU"/>
        </w:rPr>
        <w:t>a</w:t>
      </w:r>
      <w:r w:rsidRPr="002C1882">
        <w:rPr>
          <w:sz w:val="28"/>
          <w:szCs w:val="28"/>
          <w:lang w:eastAsia="ru-RU"/>
        </w:rPr>
        <w:t>-</w:t>
      </w:r>
      <w:r w:rsidR="002C1882" w:rsidRPr="002C1882">
        <w:rPr>
          <w:sz w:val="28"/>
          <w:szCs w:val="28"/>
          <w:lang w:eastAsia="ru-RU"/>
        </w:rPr>
        <w:t xml:space="preserve"> E tekislikli</w:t>
      </w:r>
      <w:r w:rsidRPr="002C1882">
        <w:rPr>
          <w:sz w:val="28"/>
          <w:szCs w:val="28"/>
          <w:lang w:eastAsia="ru-RU"/>
        </w:rPr>
        <w:t xml:space="preserve"> </w:t>
      </w:r>
      <w:r w:rsidR="002C1882" w:rsidRPr="002C1882">
        <w:rPr>
          <w:sz w:val="28"/>
          <w:szCs w:val="28"/>
          <w:lang w:eastAsia="ru-RU"/>
        </w:rPr>
        <w:t>burilish</w:t>
      </w:r>
      <w:r w:rsidRPr="002C1882">
        <w:rPr>
          <w:sz w:val="28"/>
          <w:szCs w:val="28"/>
          <w:lang w:eastAsia="ru-RU"/>
        </w:rPr>
        <w:t xml:space="preserve">; </w:t>
      </w:r>
      <w:r w:rsidR="002C1882" w:rsidRPr="002C1882">
        <w:rPr>
          <w:sz w:val="28"/>
          <w:szCs w:val="28"/>
          <w:lang w:eastAsia="ru-RU"/>
        </w:rPr>
        <w:t>b</w:t>
      </w:r>
      <w:r w:rsidRPr="002C1882">
        <w:rPr>
          <w:sz w:val="28"/>
          <w:szCs w:val="28"/>
          <w:lang w:eastAsia="ru-RU"/>
        </w:rPr>
        <w:t>-</w:t>
      </w:r>
      <w:r w:rsidR="002C1882" w:rsidRPr="002C1882">
        <w:rPr>
          <w:sz w:val="28"/>
          <w:szCs w:val="28"/>
          <w:lang w:eastAsia="ru-RU"/>
        </w:rPr>
        <w:t>N</w:t>
      </w:r>
      <w:r w:rsidRPr="002C1882">
        <w:rPr>
          <w:sz w:val="28"/>
          <w:szCs w:val="28"/>
          <w:lang w:eastAsia="ru-RU"/>
        </w:rPr>
        <w:t xml:space="preserve"> </w:t>
      </w:r>
      <w:r w:rsidR="002C1882" w:rsidRPr="002C1882">
        <w:rPr>
          <w:sz w:val="28"/>
          <w:szCs w:val="28"/>
          <w:lang w:eastAsia="ru-RU"/>
        </w:rPr>
        <w:t>tekislikli</w:t>
      </w:r>
      <w:r w:rsidRPr="002C1882">
        <w:rPr>
          <w:sz w:val="28"/>
          <w:szCs w:val="28"/>
          <w:lang w:eastAsia="ru-RU"/>
        </w:rPr>
        <w:t xml:space="preserve"> </w:t>
      </w:r>
      <w:r w:rsidR="002C1882" w:rsidRPr="002C1882">
        <w:rPr>
          <w:sz w:val="28"/>
          <w:szCs w:val="28"/>
          <w:lang w:eastAsia="ru-RU"/>
        </w:rPr>
        <w:t>burilish</w:t>
      </w:r>
      <w:r w:rsidRPr="002C1882">
        <w:rPr>
          <w:sz w:val="28"/>
          <w:szCs w:val="28"/>
          <w:lang w:eastAsia="ru-RU"/>
        </w:rPr>
        <w:t>)</w:t>
      </w:r>
    </w:p>
    <w:p w:rsidR="00EB4CEC" w:rsidRPr="002C1882" w:rsidRDefault="00EB4CEC" w:rsidP="002C1882">
      <w:pPr>
        <w:ind w:firstLine="709"/>
        <w:jc w:val="both"/>
        <w:rPr>
          <w:sz w:val="28"/>
          <w:szCs w:val="28"/>
          <w:lang w:eastAsia="ru-RU"/>
        </w:rPr>
      </w:pPr>
    </w:p>
    <w:p w:rsidR="00527B9D" w:rsidRPr="0019023E" w:rsidRDefault="00436D27" w:rsidP="006A1AD8">
      <w:pPr>
        <w:numPr>
          <w:ilvl w:val="1"/>
          <w:numId w:val="37"/>
        </w:numPr>
        <w:tabs>
          <w:tab w:val="clear" w:pos="1080"/>
          <w:tab w:val="num" w:pos="-2268"/>
        </w:tabs>
        <w:ind w:left="0" w:firstLine="709"/>
        <w:jc w:val="center"/>
        <w:rPr>
          <w:b/>
          <w:sz w:val="28"/>
          <w:szCs w:val="28"/>
          <w:lang w:eastAsia="ru-RU"/>
        </w:rPr>
      </w:pPr>
      <w:r w:rsidRPr="0019023E">
        <w:rPr>
          <w:b/>
          <w:sz w:val="28"/>
          <w:szCs w:val="28"/>
          <w:lang w:eastAsia="ru-RU"/>
        </w:rPr>
        <w:t>To‘lqino‘tkazgichli taqsimlagichlar</w:t>
      </w:r>
    </w:p>
    <w:p w:rsidR="00527B9D" w:rsidRPr="0019023E" w:rsidRDefault="00527B9D" w:rsidP="002C1882">
      <w:pPr>
        <w:ind w:firstLine="709"/>
        <w:jc w:val="both"/>
        <w:rPr>
          <w:sz w:val="28"/>
          <w:szCs w:val="28"/>
          <w:lang w:eastAsia="ru-RU"/>
        </w:rPr>
      </w:pPr>
    </w:p>
    <w:p w:rsidR="00527B9D" w:rsidRPr="0019023E" w:rsidRDefault="00436D27" w:rsidP="002C1882">
      <w:pPr>
        <w:ind w:firstLine="709"/>
        <w:jc w:val="both"/>
        <w:rPr>
          <w:sz w:val="28"/>
          <w:szCs w:val="28"/>
          <w:lang w:eastAsia="ru-RU"/>
        </w:rPr>
      </w:pPr>
      <w:r w:rsidRPr="0019023E">
        <w:rPr>
          <w:sz w:val="28"/>
          <w:szCs w:val="28"/>
          <w:lang w:eastAsia="ru-RU"/>
        </w:rPr>
        <w:t>Yuqori chastotali energiyani to‘lqino‘tkazgich kanallari bo‘ylab ma’lum munosabatda taqsimlash uchun taqsimlagichlardan foydalaniladi. Eng ko‘p ishlatiladigan taqsimlagichlar sirasiga T-shaklli taqsimlagich (uchlik) kiradi. Amalda Ye-uchlik (2.6-rasm), N-uchlik (2.7-rasm) va ikkilangan uchliklar qo‘llaniladi.</w:t>
      </w:r>
    </w:p>
    <w:p w:rsidR="00527B9D" w:rsidRPr="002C1882" w:rsidRDefault="00436D27" w:rsidP="002C1882">
      <w:pPr>
        <w:ind w:firstLine="709"/>
        <w:jc w:val="both"/>
        <w:rPr>
          <w:sz w:val="28"/>
          <w:szCs w:val="28"/>
          <w:lang w:eastAsia="ru-RU"/>
        </w:rPr>
      </w:pPr>
      <w:r w:rsidRPr="002C1882">
        <w:rPr>
          <w:sz w:val="28"/>
          <w:szCs w:val="28"/>
          <w:lang w:eastAsia="ru-RU"/>
        </w:rPr>
        <w:t>Uchliklarning chiqishlarini A, B va V orqali nomlaymiz.</w:t>
      </w:r>
    </w:p>
    <w:p w:rsidR="00527B9D" w:rsidRPr="002C1882" w:rsidRDefault="00436D27" w:rsidP="00EB4CEC">
      <w:pPr>
        <w:jc w:val="center"/>
        <w:rPr>
          <w:sz w:val="28"/>
          <w:szCs w:val="28"/>
          <w:lang w:eastAsia="ru-RU"/>
        </w:rPr>
      </w:pPr>
      <w:r>
        <w:rPr>
          <w:szCs w:val="28"/>
        </w:rPr>
        <w:object w:dxaOrig="9393" w:dyaOrig="2895">
          <v:shape id="_x0000_i1892" type="#_x0000_t75" style="width:469.8pt;height:144.6pt" o:ole="" fillcolor="window">
            <v:imagedata r:id="rId1650" o:title="" grayscale="t" bilevel="t"/>
          </v:shape>
          <o:OLEObject Type="Embed" ProgID="PBrush" ShapeID="_x0000_i1892" DrawAspect="Content" ObjectID="_1797500051" r:id="rId1651"/>
        </w:object>
      </w:r>
      <w:r w:rsidRPr="002C1882">
        <w:rPr>
          <w:sz w:val="28"/>
          <w:szCs w:val="28"/>
          <w:lang w:eastAsia="ru-RU"/>
        </w:rPr>
        <w:t>2.6-</w:t>
      </w:r>
      <w:r w:rsidR="002C1882" w:rsidRPr="002C1882">
        <w:rPr>
          <w:sz w:val="28"/>
          <w:szCs w:val="28"/>
          <w:lang w:eastAsia="ru-RU"/>
        </w:rPr>
        <w:t>rasm</w:t>
      </w:r>
      <w:r w:rsidRPr="002C1882">
        <w:rPr>
          <w:sz w:val="28"/>
          <w:szCs w:val="28"/>
          <w:lang w:eastAsia="ru-RU"/>
        </w:rPr>
        <w:t xml:space="preserve">. </w:t>
      </w:r>
      <w:r w:rsidR="002C1882" w:rsidRPr="002C1882">
        <w:rPr>
          <w:sz w:val="28"/>
          <w:szCs w:val="28"/>
          <w:lang w:eastAsia="ru-RU"/>
        </w:rPr>
        <w:t>To‘lqino‘tkazgichli</w:t>
      </w:r>
      <w:r w:rsidRPr="002C1882">
        <w:rPr>
          <w:sz w:val="28"/>
          <w:szCs w:val="28"/>
          <w:lang w:eastAsia="ru-RU"/>
        </w:rPr>
        <w:t xml:space="preserve"> </w:t>
      </w:r>
      <w:r w:rsidR="00EB4CEC">
        <w:rPr>
          <w:sz w:val="28"/>
          <w:szCs w:val="28"/>
          <w:lang w:eastAsia="ru-RU"/>
        </w:rPr>
        <w:t>E</w:t>
      </w:r>
      <w:r w:rsidRPr="002C1882">
        <w:rPr>
          <w:sz w:val="28"/>
          <w:szCs w:val="28"/>
          <w:lang w:eastAsia="ru-RU"/>
        </w:rPr>
        <w:t>-</w:t>
      </w:r>
      <w:r w:rsidR="002C1882" w:rsidRPr="002C1882">
        <w:rPr>
          <w:sz w:val="28"/>
          <w:szCs w:val="28"/>
          <w:lang w:eastAsia="ru-RU"/>
        </w:rPr>
        <w:t>uchlik</w:t>
      </w:r>
    </w:p>
    <w:p w:rsidR="00527B9D" w:rsidRPr="002C1882" w:rsidRDefault="00527B9D" w:rsidP="002C1882">
      <w:pPr>
        <w:ind w:firstLine="709"/>
        <w:jc w:val="both"/>
        <w:rPr>
          <w:sz w:val="28"/>
          <w:szCs w:val="28"/>
          <w:lang w:eastAsia="ru-RU"/>
        </w:rPr>
      </w:pPr>
    </w:p>
    <w:p w:rsidR="00527B9D" w:rsidRPr="002C1882" w:rsidRDefault="00436D27" w:rsidP="002C1882">
      <w:pPr>
        <w:ind w:firstLine="709"/>
        <w:jc w:val="both"/>
        <w:rPr>
          <w:sz w:val="28"/>
          <w:szCs w:val="28"/>
          <w:lang w:eastAsia="ru-RU"/>
        </w:rPr>
      </w:pPr>
      <w:r w:rsidRPr="002C1882">
        <w:rPr>
          <w:sz w:val="28"/>
          <w:szCs w:val="28"/>
          <w:lang w:eastAsia="ru-RU"/>
        </w:rPr>
        <w:t>Ye-uchlikning xossasi shundan iboratki, A yelkadan tarqalayotgan to‘lqin energiyasi B va V yelkalarda bir xil amplituda, lekin qarama-qarshi fazada taqsimlanadi (2.6-b rasm). Bundan kelib chiqadiki, agar B va V yelkalardan qarama-qarshi fazali to‘lqinlar kelsa, ular A yelkada yiqiladi. Agar B va V yelkalardan kelayotgan to‘lqinlar bir xil fazaga ega bo‘lsa, ular A yelkada qarama-qarshi fazaga ega bo‘ladi va o‘zaro yo‘qoladi. Agar B yelkadan to‘lqin V tomon tarqalayotgan bo‘lsa, u holda energiyaning bir qismi A yelkaga o‘tadi (2.6-v rasm).</w:t>
      </w:r>
    </w:p>
    <w:p w:rsidR="00527B9D" w:rsidRPr="002C1882" w:rsidRDefault="00436D27" w:rsidP="00EB4CEC">
      <w:pPr>
        <w:jc w:val="both"/>
        <w:rPr>
          <w:sz w:val="28"/>
          <w:szCs w:val="28"/>
          <w:lang w:val="ru-RU" w:eastAsia="ru-RU"/>
        </w:rPr>
      </w:pPr>
      <w:r>
        <w:rPr>
          <w:szCs w:val="28"/>
        </w:rPr>
        <w:object w:dxaOrig="9334" w:dyaOrig="3090">
          <v:shape id="_x0000_i1893" type="#_x0000_t75" style="width:466.2pt;height:155.4pt" o:ole="" fillcolor="window">
            <v:imagedata r:id="rId1652" o:title="" grayscale="t" bilevel="t"/>
          </v:shape>
          <o:OLEObject Type="Embed" ProgID="PBrush" ShapeID="_x0000_i1893" DrawAspect="Content" ObjectID="_1797500052" r:id="rId1653"/>
        </w:object>
      </w:r>
    </w:p>
    <w:p w:rsidR="00527B9D" w:rsidRPr="002C1882" w:rsidRDefault="00436D27" w:rsidP="00EB4CEC">
      <w:pPr>
        <w:ind w:firstLine="709"/>
        <w:jc w:val="center"/>
        <w:rPr>
          <w:sz w:val="28"/>
          <w:szCs w:val="28"/>
          <w:lang w:eastAsia="ru-RU"/>
        </w:rPr>
      </w:pPr>
      <w:r w:rsidRPr="002C1882">
        <w:rPr>
          <w:sz w:val="28"/>
          <w:szCs w:val="28"/>
          <w:lang w:eastAsia="ru-RU"/>
        </w:rPr>
        <w:t>2.7-</w:t>
      </w:r>
      <w:r w:rsidR="002C1882" w:rsidRPr="002C1882">
        <w:rPr>
          <w:sz w:val="28"/>
          <w:szCs w:val="28"/>
          <w:lang w:eastAsia="ru-RU"/>
        </w:rPr>
        <w:t>rasm</w:t>
      </w:r>
      <w:r w:rsidRPr="002C1882">
        <w:rPr>
          <w:sz w:val="28"/>
          <w:szCs w:val="28"/>
          <w:lang w:eastAsia="ru-RU"/>
        </w:rPr>
        <w:t xml:space="preserve">. </w:t>
      </w:r>
      <w:r w:rsidR="002C1882" w:rsidRPr="002C1882">
        <w:rPr>
          <w:sz w:val="28"/>
          <w:szCs w:val="28"/>
          <w:lang w:eastAsia="ru-RU"/>
        </w:rPr>
        <w:t>To‘lqino‘tkazgichli</w:t>
      </w:r>
      <w:r w:rsidRPr="002C1882">
        <w:rPr>
          <w:sz w:val="28"/>
          <w:szCs w:val="28"/>
          <w:lang w:eastAsia="ru-RU"/>
        </w:rPr>
        <w:t xml:space="preserve"> </w:t>
      </w:r>
      <w:r w:rsidR="002C1882" w:rsidRPr="002C1882">
        <w:rPr>
          <w:sz w:val="28"/>
          <w:szCs w:val="28"/>
          <w:lang w:eastAsia="ru-RU"/>
        </w:rPr>
        <w:t>N</w:t>
      </w:r>
      <w:r w:rsidRPr="002C1882">
        <w:rPr>
          <w:sz w:val="28"/>
          <w:szCs w:val="28"/>
          <w:lang w:eastAsia="ru-RU"/>
        </w:rPr>
        <w:t>-</w:t>
      </w:r>
      <w:r w:rsidR="002C1882" w:rsidRPr="002C1882">
        <w:rPr>
          <w:sz w:val="28"/>
          <w:szCs w:val="28"/>
          <w:lang w:eastAsia="ru-RU"/>
        </w:rPr>
        <w:t>uchlik</w:t>
      </w:r>
    </w:p>
    <w:p w:rsidR="00527B9D" w:rsidRPr="002C1882" w:rsidRDefault="00527B9D" w:rsidP="002C1882">
      <w:pPr>
        <w:ind w:firstLine="709"/>
        <w:jc w:val="both"/>
        <w:rPr>
          <w:sz w:val="28"/>
          <w:szCs w:val="28"/>
          <w:lang w:eastAsia="ru-RU"/>
        </w:rPr>
      </w:pPr>
    </w:p>
    <w:p w:rsidR="00527B9D" w:rsidRPr="002C1882" w:rsidRDefault="00436D27" w:rsidP="002C1882">
      <w:pPr>
        <w:ind w:firstLine="709"/>
        <w:jc w:val="both"/>
        <w:rPr>
          <w:sz w:val="28"/>
          <w:szCs w:val="28"/>
          <w:lang w:eastAsia="ru-RU"/>
        </w:rPr>
      </w:pPr>
      <w:r w:rsidRPr="002C1882">
        <w:rPr>
          <w:sz w:val="28"/>
          <w:szCs w:val="28"/>
          <w:lang w:eastAsia="ru-RU"/>
        </w:rPr>
        <w:t>N-uchlikning ishlash prinsipini ko‘rib chiqamiz. Asosiy to‘lqin taqsimlanish nuqtasiga kelganda (2.7-b rasm), undan bir xil masofada joylashgan nuqtada B va V yelkalarda bir xil fazaga ega bo‘ladi. 2.7-rasmdagi krestiklar elektr kuch chiziqlarining yo‘nalishini (bizdan ketayotgan), uzluksiz chiziqlar esa to‘lqin frontini ko‘rsatadi. N-uchlikning quyidagi xossasi ham mavjudki, bunda, B va V yelkalardan bir xil fazali to‘lqinlar tarqalsa, ular A yelkada qo‘shiladi. Agar shu yelkalardan bir xil amplitudali, lekin har xil fazali to‘lqinlar tarqalsa, ular A yelkada energiya hosil qilmaydi. BV yo‘nalishda tarqalayotgan to‘lqin energiyasining bir qismi A yelkaga o‘tadi.</w:t>
      </w:r>
    </w:p>
    <w:p w:rsidR="00527B9D" w:rsidRPr="002C1882" w:rsidRDefault="00436D27" w:rsidP="002C1882">
      <w:pPr>
        <w:ind w:firstLine="709"/>
        <w:jc w:val="both"/>
        <w:rPr>
          <w:sz w:val="28"/>
          <w:szCs w:val="28"/>
          <w:lang w:eastAsia="ru-RU"/>
        </w:rPr>
      </w:pPr>
      <w:r w:rsidRPr="002C1882">
        <w:rPr>
          <w:sz w:val="28"/>
          <w:szCs w:val="28"/>
          <w:lang w:eastAsia="ru-RU"/>
        </w:rPr>
        <w:t>Keyinchalik, uchlikning yelkalarini 1,2 va 3 sonlari bilan nomlaymiz (2.10- va 2.11-rasmlar).</w:t>
      </w:r>
    </w:p>
    <w:p w:rsidR="00527B9D" w:rsidRPr="002C1882" w:rsidRDefault="00436D27" w:rsidP="002C1882">
      <w:pPr>
        <w:ind w:firstLine="709"/>
        <w:jc w:val="both"/>
        <w:rPr>
          <w:sz w:val="28"/>
          <w:szCs w:val="28"/>
          <w:lang w:eastAsia="ru-RU"/>
        </w:rPr>
      </w:pPr>
      <w:r w:rsidRPr="002C1882">
        <w:rPr>
          <w:sz w:val="28"/>
          <w:szCs w:val="28"/>
          <w:lang w:eastAsia="ru-RU"/>
        </w:rPr>
        <w:t xml:space="preserve">Taqsimlagichlar 4 yelkadan iborat bo‘lishi ham mumkin, ya’ni 8-qutblikni ifodalashi mumkin. Bunday qurilmalar ko‘prikli qurilmalar deyiladi. Ko‘priklar shu xossasi bilan farqliki, ularning chiqishlaridagi to‘lqinlar butun ishchi diapazonda qiymat jixatidan teng va bir xil fazalar farqiga ega. Eng ko‘p qo‘llaniladigan </w:t>
      </w:r>
      <w:r w:rsidRPr="002C1882">
        <w:rPr>
          <w:sz w:val="28"/>
          <w:szCs w:val="28"/>
          <w:lang w:eastAsia="ru-RU"/>
        </w:rPr>
        <w:lastRenderedPageBreak/>
        <w:t>ko‘prikli qurilma - bu ikkkilangan uchlikdir (2.12-rasm). Agar uchlikning uchta yelkasi moslashgan yuklamalarga yuklanib, to‘rtinchi yelkasi asosiy to‘lqinni o‘tkazish imkoniyatiga ega bo‘lsa, unda bu qurilma quyidagi ajoyib xossalarga ega bo‘ladi. Ye-elkaga berilgan signal 2- va 3-elkalarga teng qismlarda va qarama-qarshi fazada o‘tib, 4-elkaga o‘tmaydi. N-elkaga berilgan signal esa, 2 va 3-elkalarda teng qiymatda va bir xil fazada bulinib, Ye-elkaga o‘tmaydi. Agar 2- va 3-elkalarga sinfaz signallar berilsa, ular N-elkada, qarama-qarshi signallar esa Ye-elkada yiqiladi. Shunga ko‘ra, yelkalarning 1-4 va 2-3 qarama-qarshi juftliklari orasida o‘zaro ajratish mavjud: 2- va 3-elkalararo (va aksincha) signal tarqalmaydi. Keyingi qarama-qarshi juftliklarda ham, ya’ni 1- va 4-elkalardan (va aksincha) o‘zaro signalar bir-biriga o‘tmaydi.</w:t>
      </w:r>
    </w:p>
    <w:p w:rsidR="00527B9D" w:rsidRPr="002C1882" w:rsidRDefault="00436D27" w:rsidP="002C1882">
      <w:pPr>
        <w:ind w:firstLine="709"/>
        <w:jc w:val="both"/>
        <w:rPr>
          <w:sz w:val="28"/>
          <w:szCs w:val="28"/>
          <w:lang w:eastAsia="ru-RU"/>
        </w:rPr>
      </w:pPr>
      <w:r w:rsidRPr="002C1882">
        <w:rPr>
          <w:sz w:val="28"/>
          <w:szCs w:val="28"/>
          <w:lang w:eastAsia="ru-RU"/>
        </w:rPr>
        <w:t>O‘YuCh-qurilmalarning tahlili, ularni ko‘pqutbli qurilma sifatida o‘rganilganda yengillashadi. Bu kabi ekvivalent sxemalarning qo‘llanilishi, to‘lqino‘tkazgich liniyalaridagi xodisalarni aniq ko‘rsatib beradi. Bu sxemalarning afzalligi shundaki, unda matritsali hisoblashlarni qo‘llash mumkin. O‘YuCh-nazariyasida to‘lqinli sochilish matritsasi [S] keng qo‘llaniladi.</w:t>
      </w:r>
    </w:p>
    <w:p w:rsidR="00527B9D" w:rsidRPr="002C1882" w:rsidRDefault="00527B9D" w:rsidP="002C1882">
      <w:pPr>
        <w:ind w:firstLine="709"/>
        <w:jc w:val="both"/>
        <w:rPr>
          <w:sz w:val="28"/>
          <w:szCs w:val="28"/>
          <w:lang w:eastAsia="ru-RU"/>
        </w:rPr>
      </w:pPr>
    </w:p>
    <w:p w:rsidR="00527B9D" w:rsidRPr="002C1882" w:rsidRDefault="00436D27" w:rsidP="006A1AD8">
      <w:pPr>
        <w:numPr>
          <w:ilvl w:val="1"/>
          <w:numId w:val="37"/>
        </w:numPr>
        <w:tabs>
          <w:tab w:val="clear" w:pos="1080"/>
        </w:tabs>
        <w:ind w:left="0" w:firstLine="709"/>
        <w:jc w:val="center"/>
        <w:rPr>
          <w:b/>
          <w:sz w:val="28"/>
          <w:szCs w:val="28"/>
          <w:lang w:eastAsia="ru-RU"/>
        </w:rPr>
      </w:pPr>
      <w:r w:rsidRPr="002C1882">
        <w:rPr>
          <w:b/>
          <w:sz w:val="28"/>
          <w:szCs w:val="28"/>
          <w:lang w:eastAsia="ru-RU"/>
        </w:rPr>
        <w:t>Sochilish matritsasi yordamida taqsimlagichning yelkalarida maydon taqsimotini taxlil qilish</w:t>
      </w:r>
    </w:p>
    <w:p w:rsidR="00527B9D" w:rsidRPr="002C1882" w:rsidRDefault="00527B9D" w:rsidP="002C1882">
      <w:pPr>
        <w:ind w:firstLine="709"/>
        <w:jc w:val="both"/>
        <w:rPr>
          <w:sz w:val="28"/>
          <w:szCs w:val="28"/>
          <w:lang w:eastAsia="ru-RU"/>
        </w:rPr>
      </w:pPr>
    </w:p>
    <w:p w:rsidR="00527B9D" w:rsidRPr="002C1882" w:rsidRDefault="00436D27" w:rsidP="002C1882">
      <w:pPr>
        <w:ind w:firstLine="709"/>
        <w:jc w:val="both"/>
        <w:rPr>
          <w:sz w:val="28"/>
          <w:szCs w:val="28"/>
          <w:lang w:eastAsia="ru-RU"/>
        </w:rPr>
      </w:pPr>
      <w:r w:rsidRPr="002C1882">
        <w:rPr>
          <w:sz w:val="28"/>
          <w:szCs w:val="28"/>
          <w:lang w:eastAsia="ru-RU"/>
        </w:rPr>
        <w:t>To‘lqino‘tkazgich qurilmalarini sochilish matritsalari yordamida tasvirlash, to‘lqino‘tkazgich traktlarining taxlilini yengillashtiradi. Sochilish matritsasi tugundan chiqayotgan (qaytgan) to‘lqin  amplitudalarining unga kirayotgan (tushuvchi) to‘lqin qiymatlari bilan miqdoriy munosabatini ko‘rsatadi. 2.8-rasmda qurilmaning faqat bir yelkasiga  tushuvchi Ye</w:t>
      </w:r>
      <w:r w:rsidRPr="002C1882">
        <w:rPr>
          <w:sz w:val="28"/>
          <w:szCs w:val="28"/>
          <w:vertAlign w:val="subscript"/>
          <w:lang w:eastAsia="ru-RU"/>
        </w:rPr>
        <w:t>1</w:t>
      </w:r>
      <w:r w:rsidRPr="002C1882">
        <w:rPr>
          <w:sz w:val="28"/>
          <w:szCs w:val="28"/>
          <w:vertAlign w:val="superscript"/>
          <w:lang w:eastAsia="ru-RU"/>
        </w:rPr>
        <w:t>q</w:t>
      </w:r>
      <w:r w:rsidRPr="002C1882">
        <w:rPr>
          <w:sz w:val="28"/>
          <w:szCs w:val="28"/>
          <w:lang w:eastAsia="ru-RU"/>
        </w:rPr>
        <w:t xml:space="preserve"> to‘lqin berilgan holat keltirilgan. Ushbu to‘lqin shu tugunnning yelkalari orasida taqsimlanadi (E</w:t>
      </w:r>
      <w:r w:rsidRPr="002C1882">
        <w:rPr>
          <w:sz w:val="28"/>
          <w:szCs w:val="28"/>
          <w:vertAlign w:val="subscript"/>
          <w:lang w:eastAsia="ru-RU"/>
        </w:rPr>
        <w:t>2</w:t>
      </w:r>
      <w:r w:rsidRPr="002C1882">
        <w:rPr>
          <w:sz w:val="28"/>
          <w:szCs w:val="28"/>
          <w:vertAlign w:val="superscript"/>
          <w:lang w:eastAsia="ru-RU"/>
        </w:rPr>
        <w:t>–</w:t>
      </w:r>
      <w:r w:rsidRPr="002C1882">
        <w:rPr>
          <w:sz w:val="28"/>
          <w:szCs w:val="28"/>
          <w:lang w:eastAsia="ru-RU"/>
        </w:rPr>
        <w:t>, E</w:t>
      </w:r>
      <w:r w:rsidRPr="002C1882">
        <w:rPr>
          <w:sz w:val="28"/>
          <w:szCs w:val="28"/>
          <w:vertAlign w:val="subscript"/>
          <w:lang w:eastAsia="ru-RU"/>
        </w:rPr>
        <w:t>3</w:t>
      </w:r>
      <w:r w:rsidRPr="002C1882">
        <w:rPr>
          <w:sz w:val="28"/>
          <w:szCs w:val="28"/>
          <w:vertAlign w:val="superscript"/>
          <w:lang w:eastAsia="ru-RU"/>
        </w:rPr>
        <w:t>–</w:t>
      </w:r>
      <w:r w:rsidRPr="002C1882">
        <w:rPr>
          <w:sz w:val="28"/>
          <w:szCs w:val="28"/>
          <w:lang w:eastAsia="ru-RU"/>
        </w:rPr>
        <w:t>, E</w:t>
      </w:r>
      <w:r w:rsidRPr="002C1882">
        <w:rPr>
          <w:sz w:val="28"/>
          <w:szCs w:val="28"/>
          <w:vertAlign w:val="subscript"/>
          <w:lang w:eastAsia="ru-RU"/>
        </w:rPr>
        <w:t>4</w:t>
      </w:r>
      <w:r w:rsidRPr="002C1882">
        <w:rPr>
          <w:sz w:val="28"/>
          <w:szCs w:val="28"/>
          <w:vertAlign w:val="superscript"/>
          <w:lang w:eastAsia="ru-RU"/>
        </w:rPr>
        <w:t>–</w:t>
      </w:r>
      <w:r w:rsidRPr="002C1882">
        <w:rPr>
          <w:sz w:val="28"/>
          <w:szCs w:val="28"/>
          <w:lang w:eastAsia="ru-RU"/>
        </w:rPr>
        <w:t>), bir qismi esa (E</w:t>
      </w:r>
      <w:r w:rsidRPr="002C1882">
        <w:rPr>
          <w:sz w:val="28"/>
          <w:szCs w:val="28"/>
          <w:vertAlign w:val="subscript"/>
          <w:lang w:eastAsia="ru-RU"/>
        </w:rPr>
        <w:t>1</w:t>
      </w:r>
      <w:r w:rsidRPr="002C1882">
        <w:rPr>
          <w:sz w:val="28"/>
          <w:szCs w:val="28"/>
          <w:vertAlign w:val="superscript"/>
          <w:lang w:eastAsia="ru-RU"/>
        </w:rPr>
        <w:t>–</w:t>
      </w:r>
      <w:r w:rsidRPr="002C1882">
        <w:rPr>
          <w:sz w:val="28"/>
          <w:szCs w:val="28"/>
          <w:lang w:eastAsia="ru-RU"/>
        </w:rPr>
        <w:t>) generatorga qaytadi.</w:t>
      </w:r>
    </w:p>
    <w:p w:rsidR="00527B9D" w:rsidRPr="002C1882" w:rsidRDefault="00436D27" w:rsidP="00EB4CEC">
      <w:pPr>
        <w:ind w:firstLine="709"/>
        <w:jc w:val="center"/>
        <w:rPr>
          <w:sz w:val="28"/>
          <w:szCs w:val="28"/>
          <w:lang w:val="ru-RU" w:eastAsia="ru-RU"/>
        </w:rPr>
      </w:pPr>
      <w:r>
        <w:rPr>
          <w:szCs w:val="28"/>
        </w:rPr>
        <w:object w:dxaOrig="6287" w:dyaOrig="2010">
          <v:shape id="_x0000_i1894" type="#_x0000_t75" style="width:314.4pt;height:101.4pt" o:ole="" fillcolor="window">
            <v:imagedata r:id="rId1654" o:title=""/>
          </v:shape>
          <o:OLEObject Type="Embed" ProgID="PBrush" ShapeID="_x0000_i1894" DrawAspect="Content" ObjectID="_1797500053" r:id="rId1655"/>
        </w:object>
      </w:r>
    </w:p>
    <w:p w:rsidR="00527B9D" w:rsidRPr="002C1882" w:rsidRDefault="00436D27" w:rsidP="00EB4CEC">
      <w:pPr>
        <w:ind w:firstLine="709"/>
        <w:jc w:val="center"/>
        <w:rPr>
          <w:sz w:val="28"/>
          <w:szCs w:val="28"/>
          <w:lang w:val="ru-RU" w:eastAsia="ru-RU"/>
        </w:rPr>
      </w:pPr>
      <w:r w:rsidRPr="002C1882">
        <w:rPr>
          <w:sz w:val="28"/>
          <w:szCs w:val="28"/>
          <w:lang w:val="ru-RU" w:eastAsia="ru-RU"/>
        </w:rPr>
        <w:t>2.8-</w:t>
      </w:r>
      <w:r w:rsidR="002C1882" w:rsidRPr="002C1882">
        <w:rPr>
          <w:sz w:val="28"/>
          <w:szCs w:val="28"/>
          <w:lang w:val="ru-RU" w:eastAsia="ru-RU"/>
        </w:rPr>
        <w:t>rasm</w:t>
      </w:r>
      <w:r w:rsidRPr="002C1882">
        <w:rPr>
          <w:sz w:val="28"/>
          <w:szCs w:val="28"/>
          <w:lang w:val="ru-RU" w:eastAsia="ru-RU"/>
        </w:rPr>
        <w:tab/>
      </w:r>
      <w:r w:rsidRPr="002C1882">
        <w:rPr>
          <w:sz w:val="28"/>
          <w:szCs w:val="28"/>
          <w:lang w:val="ru-RU" w:eastAsia="ru-RU"/>
        </w:rPr>
        <w:tab/>
      </w:r>
      <w:r w:rsidRPr="002C1882">
        <w:rPr>
          <w:sz w:val="28"/>
          <w:szCs w:val="28"/>
          <w:lang w:val="ru-RU" w:eastAsia="ru-RU"/>
        </w:rPr>
        <w:tab/>
        <w:t>2.9-</w:t>
      </w:r>
      <w:r w:rsidR="002C1882" w:rsidRPr="002C1882">
        <w:rPr>
          <w:sz w:val="28"/>
          <w:szCs w:val="28"/>
          <w:lang w:val="ru-RU" w:eastAsia="ru-RU"/>
        </w:rPr>
        <w:t>rasm</w:t>
      </w:r>
    </w:p>
    <w:p w:rsidR="00527B9D" w:rsidRPr="002C1882" w:rsidRDefault="00527B9D" w:rsidP="002C1882">
      <w:pPr>
        <w:ind w:firstLine="709"/>
        <w:jc w:val="both"/>
        <w:rPr>
          <w:sz w:val="28"/>
          <w:szCs w:val="28"/>
          <w:lang w:val="ru-RU" w:eastAsia="ru-RU"/>
        </w:rPr>
      </w:pPr>
    </w:p>
    <w:p w:rsidR="00527B9D" w:rsidRPr="002C1882" w:rsidRDefault="00436D27" w:rsidP="002C1882">
      <w:pPr>
        <w:ind w:firstLine="709"/>
        <w:jc w:val="both"/>
        <w:rPr>
          <w:sz w:val="28"/>
          <w:szCs w:val="28"/>
          <w:lang w:eastAsia="ru-RU"/>
        </w:rPr>
      </w:pPr>
      <w:r w:rsidRPr="002C1882">
        <w:rPr>
          <w:sz w:val="28"/>
          <w:szCs w:val="28"/>
          <w:lang w:val="ru-RU" w:eastAsia="ru-RU"/>
        </w:rPr>
        <w:t>Agar barcha yelkalarga tushuvchi (E</w:t>
      </w:r>
      <w:r w:rsidRPr="002C1882">
        <w:rPr>
          <w:sz w:val="28"/>
          <w:szCs w:val="28"/>
          <w:vertAlign w:val="superscript"/>
          <w:lang w:val="ru-RU" w:eastAsia="ru-RU"/>
        </w:rPr>
        <w:t>q</w:t>
      </w:r>
      <w:r w:rsidRPr="002C1882">
        <w:rPr>
          <w:sz w:val="28"/>
          <w:szCs w:val="28"/>
          <w:lang w:val="ru-RU" w:eastAsia="ru-RU"/>
        </w:rPr>
        <w:t xml:space="preserve">) to‘lqini berilsa (2.9-rasm), u holda qaytgan to‘lqinni hosil qilishda barcha tushuvchi to‘lqinlar qatnashishini taxmin qilish o‘rinli. </w:t>
      </w:r>
      <w:r w:rsidRPr="002C1882">
        <w:rPr>
          <w:sz w:val="28"/>
          <w:szCs w:val="28"/>
          <w:lang w:eastAsia="ru-RU"/>
        </w:rPr>
        <w:t>Masalan, 1-elkada E</w:t>
      </w:r>
      <w:r w:rsidRPr="002C1882">
        <w:rPr>
          <w:sz w:val="28"/>
          <w:szCs w:val="28"/>
          <w:vertAlign w:val="subscript"/>
          <w:lang w:eastAsia="ru-RU"/>
        </w:rPr>
        <w:t>1</w:t>
      </w:r>
      <w:r w:rsidRPr="002C1882">
        <w:rPr>
          <w:sz w:val="28"/>
          <w:szCs w:val="28"/>
          <w:vertAlign w:val="superscript"/>
          <w:lang w:eastAsia="ru-RU"/>
        </w:rPr>
        <w:t xml:space="preserve">- </w:t>
      </w:r>
      <w:r w:rsidRPr="002C1882">
        <w:rPr>
          <w:sz w:val="28"/>
          <w:szCs w:val="28"/>
          <w:lang w:eastAsia="ru-RU"/>
        </w:rPr>
        <w:t>q S</w:t>
      </w:r>
      <w:r w:rsidRPr="002C1882">
        <w:rPr>
          <w:sz w:val="28"/>
          <w:szCs w:val="28"/>
          <w:vertAlign w:val="subscript"/>
          <w:lang w:eastAsia="ru-RU"/>
        </w:rPr>
        <w:t>11</w:t>
      </w:r>
      <w:r w:rsidRPr="002C1882">
        <w:rPr>
          <w:sz w:val="28"/>
          <w:szCs w:val="28"/>
          <w:lang w:eastAsia="ru-RU"/>
        </w:rPr>
        <w:t>’E</w:t>
      </w:r>
      <w:r w:rsidRPr="002C1882">
        <w:rPr>
          <w:sz w:val="28"/>
          <w:szCs w:val="28"/>
          <w:vertAlign w:val="subscript"/>
          <w:lang w:eastAsia="ru-RU"/>
        </w:rPr>
        <w:t>1</w:t>
      </w:r>
      <w:r w:rsidRPr="002C1882">
        <w:rPr>
          <w:sz w:val="28"/>
          <w:szCs w:val="28"/>
          <w:vertAlign w:val="superscript"/>
          <w:lang w:eastAsia="ru-RU"/>
        </w:rPr>
        <w:t xml:space="preserve">q </w:t>
      </w:r>
      <w:r w:rsidRPr="002C1882">
        <w:rPr>
          <w:sz w:val="28"/>
          <w:szCs w:val="28"/>
          <w:lang w:eastAsia="ru-RU"/>
        </w:rPr>
        <w:t>q S</w:t>
      </w:r>
      <w:r w:rsidRPr="002C1882">
        <w:rPr>
          <w:sz w:val="28"/>
          <w:szCs w:val="28"/>
          <w:vertAlign w:val="subscript"/>
          <w:lang w:eastAsia="ru-RU"/>
        </w:rPr>
        <w:t>12</w:t>
      </w:r>
      <w:r w:rsidRPr="002C1882">
        <w:rPr>
          <w:sz w:val="28"/>
          <w:szCs w:val="28"/>
          <w:lang w:eastAsia="ru-RU"/>
        </w:rPr>
        <w:t>’E</w:t>
      </w:r>
      <w:r w:rsidRPr="002C1882">
        <w:rPr>
          <w:sz w:val="28"/>
          <w:szCs w:val="28"/>
          <w:vertAlign w:val="subscript"/>
          <w:lang w:eastAsia="ru-RU"/>
        </w:rPr>
        <w:t>2</w:t>
      </w:r>
      <w:r w:rsidRPr="002C1882">
        <w:rPr>
          <w:sz w:val="28"/>
          <w:szCs w:val="28"/>
          <w:vertAlign w:val="superscript"/>
          <w:lang w:eastAsia="ru-RU"/>
        </w:rPr>
        <w:t>q</w:t>
      </w:r>
      <w:r w:rsidRPr="002C1882">
        <w:rPr>
          <w:sz w:val="28"/>
          <w:szCs w:val="28"/>
          <w:lang w:eastAsia="ru-RU"/>
        </w:rPr>
        <w:t>qS</w:t>
      </w:r>
      <w:r w:rsidRPr="002C1882">
        <w:rPr>
          <w:sz w:val="28"/>
          <w:szCs w:val="28"/>
          <w:vertAlign w:val="subscript"/>
          <w:lang w:eastAsia="ru-RU"/>
        </w:rPr>
        <w:t>13</w:t>
      </w:r>
      <w:r w:rsidRPr="002C1882">
        <w:rPr>
          <w:sz w:val="28"/>
          <w:szCs w:val="28"/>
          <w:lang w:eastAsia="ru-RU"/>
        </w:rPr>
        <w:t>’E</w:t>
      </w:r>
      <w:r w:rsidRPr="002C1882">
        <w:rPr>
          <w:sz w:val="28"/>
          <w:szCs w:val="28"/>
          <w:vertAlign w:val="subscript"/>
          <w:lang w:eastAsia="ru-RU"/>
        </w:rPr>
        <w:t>3</w:t>
      </w:r>
      <w:r w:rsidRPr="002C1882">
        <w:rPr>
          <w:sz w:val="28"/>
          <w:szCs w:val="28"/>
          <w:vertAlign w:val="superscript"/>
          <w:lang w:eastAsia="ru-RU"/>
        </w:rPr>
        <w:t>q</w:t>
      </w:r>
      <w:r w:rsidRPr="002C1882">
        <w:rPr>
          <w:sz w:val="28"/>
          <w:szCs w:val="28"/>
          <w:lang w:eastAsia="ru-RU"/>
        </w:rPr>
        <w:t>qS</w:t>
      </w:r>
      <w:r w:rsidRPr="002C1882">
        <w:rPr>
          <w:sz w:val="28"/>
          <w:szCs w:val="28"/>
          <w:vertAlign w:val="subscript"/>
          <w:lang w:eastAsia="ru-RU"/>
        </w:rPr>
        <w:t>14</w:t>
      </w:r>
      <w:r w:rsidRPr="002C1882">
        <w:rPr>
          <w:sz w:val="28"/>
          <w:szCs w:val="28"/>
          <w:lang w:eastAsia="ru-RU"/>
        </w:rPr>
        <w:t>’E</w:t>
      </w:r>
      <w:r w:rsidRPr="002C1882">
        <w:rPr>
          <w:sz w:val="28"/>
          <w:szCs w:val="28"/>
          <w:vertAlign w:val="subscript"/>
          <w:lang w:eastAsia="ru-RU"/>
        </w:rPr>
        <w:t>4</w:t>
      </w:r>
      <w:r w:rsidRPr="002C1882">
        <w:rPr>
          <w:sz w:val="28"/>
          <w:szCs w:val="28"/>
          <w:vertAlign w:val="superscript"/>
          <w:lang w:eastAsia="ru-RU"/>
        </w:rPr>
        <w:t>q</w:t>
      </w:r>
      <w:r w:rsidRPr="002C1882">
        <w:rPr>
          <w:sz w:val="28"/>
          <w:szCs w:val="28"/>
          <w:lang w:eastAsia="ru-RU"/>
        </w:rPr>
        <w:t xml:space="preserve">, </w:t>
      </w:r>
    </w:p>
    <w:p w:rsidR="00527B9D" w:rsidRPr="002C1882" w:rsidRDefault="00436D27" w:rsidP="002C1882">
      <w:pPr>
        <w:ind w:firstLine="709"/>
        <w:jc w:val="both"/>
        <w:rPr>
          <w:sz w:val="28"/>
          <w:szCs w:val="28"/>
          <w:lang w:eastAsia="ru-RU"/>
        </w:rPr>
      </w:pPr>
      <w:r w:rsidRPr="002C1882">
        <w:rPr>
          <w:sz w:val="28"/>
          <w:szCs w:val="28"/>
          <w:lang w:eastAsia="ru-RU"/>
        </w:rPr>
        <w:t>bu yerda S</w:t>
      </w:r>
      <w:r w:rsidRPr="002C1882">
        <w:rPr>
          <w:sz w:val="28"/>
          <w:szCs w:val="28"/>
          <w:vertAlign w:val="subscript"/>
          <w:lang w:eastAsia="ru-RU"/>
        </w:rPr>
        <w:t>11</w:t>
      </w:r>
      <w:r w:rsidRPr="002C1882">
        <w:rPr>
          <w:sz w:val="28"/>
          <w:szCs w:val="28"/>
          <w:lang w:eastAsia="ru-RU"/>
        </w:rPr>
        <w:t>’, S</w:t>
      </w:r>
      <w:r w:rsidRPr="002C1882">
        <w:rPr>
          <w:sz w:val="28"/>
          <w:szCs w:val="28"/>
          <w:vertAlign w:val="subscript"/>
          <w:lang w:eastAsia="ru-RU"/>
        </w:rPr>
        <w:t>12</w:t>
      </w:r>
      <w:r w:rsidRPr="002C1882">
        <w:rPr>
          <w:sz w:val="28"/>
          <w:szCs w:val="28"/>
          <w:lang w:eastAsia="ru-RU"/>
        </w:rPr>
        <w:t>’, S</w:t>
      </w:r>
      <w:r w:rsidRPr="002C1882">
        <w:rPr>
          <w:sz w:val="28"/>
          <w:szCs w:val="28"/>
          <w:vertAlign w:val="subscript"/>
          <w:lang w:eastAsia="ru-RU"/>
        </w:rPr>
        <w:t>13</w:t>
      </w:r>
      <w:r w:rsidRPr="002C1882">
        <w:rPr>
          <w:sz w:val="28"/>
          <w:szCs w:val="28"/>
          <w:lang w:eastAsia="ru-RU"/>
        </w:rPr>
        <w:t>’, S</w:t>
      </w:r>
      <w:r w:rsidRPr="002C1882">
        <w:rPr>
          <w:sz w:val="28"/>
          <w:szCs w:val="28"/>
          <w:vertAlign w:val="subscript"/>
          <w:lang w:eastAsia="ru-RU"/>
        </w:rPr>
        <w:t>14</w:t>
      </w:r>
      <w:r w:rsidRPr="002C1882">
        <w:rPr>
          <w:sz w:val="28"/>
          <w:szCs w:val="28"/>
          <w:lang w:eastAsia="ru-RU"/>
        </w:rPr>
        <w:t>’ – proporsionallik koeffitsiyentlari.</w:t>
      </w:r>
    </w:p>
    <w:p w:rsidR="00527B9D" w:rsidRPr="002C1882" w:rsidRDefault="00436D27" w:rsidP="002C1882">
      <w:pPr>
        <w:ind w:firstLine="709"/>
        <w:jc w:val="both"/>
        <w:rPr>
          <w:sz w:val="28"/>
          <w:szCs w:val="28"/>
          <w:lang w:eastAsia="ru-RU"/>
        </w:rPr>
      </w:pPr>
      <w:r w:rsidRPr="002C1882">
        <w:rPr>
          <w:sz w:val="28"/>
          <w:szCs w:val="28"/>
          <w:lang w:eastAsia="ru-RU"/>
        </w:rPr>
        <w:t>Umuman, tushuvchi va qaytuvchi to‘lqinlar o‘zaro quyidagi matritsali tenglama orqali boqliq.</w:t>
      </w:r>
    </w:p>
    <w:p w:rsidR="00527B9D" w:rsidRPr="002C1882" w:rsidRDefault="00436D27" w:rsidP="002C1882">
      <w:pPr>
        <w:widowControl w:val="0"/>
        <w:ind w:firstLine="709"/>
        <w:jc w:val="right"/>
        <w:rPr>
          <w:sz w:val="28"/>
          <w:szCs w:val="28"/>
          <w:lang w:val="uz-Cyrl-UZ" w:eastAsia="ru-RU"/>
        </w:rPr>
      </w:pPr>
      <w:r>
        <w:rPr>
          <w:position w:val="-78"/>
          <w:sz w:val="28"/>
          <w:szCs w:val="28"/>
        </w:rPr>
        <w:object w:dxaOrig="6180" w:dyaOrig="1695">
          <v:shape id="_x0000_i1895" type="#_x0000_t75" style="width:309.6pt;height:84.6pt" o:ole="" fillcolor="window">
            <v:imagedata r:id="rId1656" o:title=""/>
          </v:shape>
          <o:OLEObject Type="Embed" ProgID="Equation.3" ShapeID="_x0000_i1895" DrawAspect="Content" ObjectID="_1797500054" r:id="rId1657"/>
        </w:object>
      </w:r>
      <w:r w:rsidRPr="002C1882">
        <w:rPr>
          <w:sz w:val="28"/>
          <w:szCs w:val="28"/>
          <w:lang w:val="uz-Cyrl-UZ" w:eastAsia="ru-RU"/>
        </w:rPr>
        <w:t xml:space="preserve">       (2.1)</w:t>
      </w:r>
    </w:p>
    <w:p w:rsidR="00527B9D" w:rsidRPr="00436D27" w:rsidRDefault="00436D27" w:rsidP="002C1882">
      <w:pPr>
        <w:ind w:firstLine="709"/>
        <w:jc w:val="both"/>
        <w:rPr>
          <w:sz w:val="28"/>
          <w:szCs w:val="28"/>
          <w:lang w:val="uz-Cyrl-UZ" w:eastAsia="ru-RU"/>
        </w:rPr>
      </w:pPr>
      <w:r w:rsidRPr="002C1882">
        <w:rPr>
          <w:sz w:val="28"/>
          <w:szCs w:val="28"/>
          <w:lang w:val="uz-Cyrl-UZ" w:eastAsia="ru-RU"/>
        </w:rPr>
        <w:t xml:space="preserve">Hisoblashlarda E (yoki N) maydon vektorining absolyut qiymati emas, balki me’yorlangan qiymatidan foydalanish ma’qul. </w:t>
      </w:r>
      <w:r w:rsidRPr="00436D27">
        <w:rPr>
          <w:sz w:val="28"/>
          <w:szCs w:val="28"/>
          <w:lang w:val="uz-Cyrl-UZ" w:eastAsia="ru-RU"/>
        </w:rPr>
        <w:t xml:space="preserve">Agar to‘lqin amplitudasini me’yorlasak va maxsus </w:t>
      </w:r>
      <w:r>
        <w:rPr>
          <w:position w:val="-6"/>
          <w:szCs w:val="28"/>
        </w:rPr>
        <w:object w:dxaOrig="1155" w:dyaOrig="465">
          <v:shape id="_x0000_i1896" type="#_x0000_t75" style="width:57.6pt;height:23.4pt" o:ole="" fillcolor="window">
            <v:imagedata r:id="rId1658" o:title=""/>
          </v:shape>
          <o:OLEObject Type="Embed" ProgID="Equation.3" ShapeID="_x0000_i1896" DrawAspect="Content" ObjectID="_1797500055" r:id="rId1659"/>
        </w:object>
      </w:r>
      <w:r w:rsidRPr="00436D27">
        <w:rPr>
          <w:sz w:val="28"/>
          <w:szCs w:val="28"/>
          <w:lang w:val="uz-Cyrl-UZ" w:eastAsia="ru-RU"/>
        </w:rPr>
        <w:t xml:space="preserve"> koeffitsiyent kiritsak (bu yerda, Ye</w:t>
      </w:r>
      <w:r w:rsidRPr="00436D27">
        <w:rPr>
          <w:sz w:val="28"/>
          <w:szCs w:val="28"/>
          <w:vertAlign w:val="superscript"/>
          <w:lang w:val="uz-Cyrl-UZ" w:eastAsia="ru-RU"/>
        </w:rPr>
        <w:t>1</w:t>
      </w:r>
      <w:r w:rsidRPr="00436D27">
        <w:rPr>
          <w:sz w:val="28"/>
          <w:szCs w:val="28"/>
          <w:lang w:val="uz-Cyrl-UZ" w:eastAsia="ru-RU"/>
        </w:rPr>
        <w:t xml:space="preserve"> - quvvati 1 Vt bo‘lgan chopar to‘lqin amplitudasi), (2.1) tenglama quyidagicha o‘zgaradi.</w:t>
      </w:r>
    </w:p>
    <w:p w:rsidR="00527B9D" w:rsidRPr="002C1882" w:rsidRDefault="00436D27" w:rsidP="002C1882">
      <w:pPr>
        <w:ind w:firstLine="709"/>
        <w:jc w:val="right"/>
        <w:rPr>
          <w:sz w:val="28"/>
          <w:szCs w:val="28"/>
          <w:lang w:eastAsia="ru-RU"/>
        </w:rPr>
      </w:pPr>
      <w:r>
        <w:rPr>
          <w:position w:val="-10"/>
          <w:szCs w:val="28"/>
        </w:rPr>
        <w:object w:dxaOrig="1695" w:dyaOrig="375">
          <v:shape id="_x0000_i1897" type="#_x0000_t75" style="width:84.6pt;height:18.6pt" o:ole="" fillcolor="window">
            <v:imagedata r:id="rId1660" o:title=""/>
          </v:shape>
          <o:OLEObject Type="Embed" ProgID="Equation.3" ShapeID="_x0000_i1897" DrawAspect="Content" ObjectID="_1797500056" r:id="rId1661"/>
        </w:object>
      </w:r>
      <w:r w:rsidRPr="002C1882">
        <w:rPr>
          <w:sz w:val="28"/>
          <w:szCs w:val="28"/>
          <w:lang w:eastAsia="ru-RU"/>
        </w:rPr>
        <w:tab/>
      </w:r>
      <w:r w:rsidRPr="002C1882">
        <w:rPr>
          <w:sz w:val="28"/>
          <w:szCs w:val="28"/>
          <w:lang w:eastAsia="ru-RU"/>
        </w:rPr>
        <w:tab/>
      </w:r>
      <w:r w:rsidRPr="002C1882">
        <w:rPr>
          <w:sz w:val="28"/>
          <w:szCs w:val="28"/>
          <w:lang w:eastAsia="ru-RU"/>
        </w:rPr>
        <w:tab/>
      </w:r>
      <w:r w:rsidRPr="002C1882">
        <w:rPr>
          <w:sz w:val="28"/>
          <w:szCs w:val="28"/>
          <w:lang w:eastAsia="ru-RU"/>
        </w:rPr>
        <w:tab/>
      </w:r>
      <w:r w:rsidRPr="002C1882">
        <w:rPr>
          <w:sz w:val="28"/>
          <w:szCs w:val="28"/>
          <w:lang w:eastAsia="ru-RU"/>
        </w:rPr>
        <w:tab/>
        <w:t>(2.2)</w:t>
      </w:r>
    </w:p>
    <w:p w:rsidR="00527B9D" w:rsidRPr="002C1882" w:rsidRDefault="00436D27" w:rsidP="002C1882">
      <w:pPr>
        <w:ind w:firstLine="709"/>
        <w:jc w:val="both"/>
        <w:rPr>
          <w:sz w:val="28"/>
          <w:szCs w:val="28"/>
          <w:lang w:eastAsia="ru-RU"/>
        </w:rPr>
      </w:pPr>
      <w:r>
        <w:rPr>
          <w:position w:val="-6"/>
          <w:szCs w:val="28"/>
        </w:rPr>
        <w:object w:dxaOrig="240" w:dyaOrig="465">
          <v:shape id="_x0000_i1898" type="#_x0000_t75" style="width:12pt;height:23.4pt" o:ole="" fillcolor="window">
            <v:imagedata r:id="rId1662" o:title=""/>
          </v:shape>
          <o:OLEObject Type="Embed" ProgID="Equation.3" ShapeID="_x0000_i1898" DrawAspect="Content" ObjectID="_1797500057" r:id="rId1663"/>
        </w:object>
      </w:r>
      <w:r w:rsidRPr="002C1882">
        <w:rPr>
          <w:sz w:val="28"/>
          <w:szCs w:val="28"/>
          <w:lang w:eastAsia="ru-RU"/>
        </w:rPr>
        <w:t xml:space="preserve"> - </w:t>
      </w:r>
      <w:r w:rsidR="002C1882" w:rsidRPr="002C1882">
        <w:rPr>
          <w:sz w:val="28"/>
          <w:szCs w:val="28"/>
          <w:lang w:eastAsia="ru-RU"/>
        </w:rPr>
        <w:t>to‘lqinning</w:t>
      </w:r>
      <w:r w:rsidRPr="002C1882">
        <w:rPr>
          <w:sz w:val="28"/>
          <w:szCs w:val="28"/>
          <w:lang w:eastAsia="ru-RU"/>
        </w:rPr>
        <w:t xml:space="preserve"> </w:t>
      </w:r>
      <w:r w:rsidR="002C1882" w:rsidRPr="002C1882">
        <w:rPr>
          <w:sz w:val="28"/>
          <w:szCs w:val="28"/>
          <w:lang w:eastAsia="ru-RU"/>
        </w:rPr>
        <w:t>o‘lchamsiz</w:t>
      </w:r>
      <w:r w:rsidRPr="002C1882">
        <w:rPr>
          <w:sz w:val="28"/>
          <w:szCs w:val="28"/>
          <w:lang w:eastAsia="ru-RU"/>
        </w:rPr>
        <w:t xml:space="preserve"> (</w:t>
      </w:r>
      <w:r w:rsidR="002C1882" w:rsidRPr="002C1882">
        <w:rPr>
          <w:sz w:val="28"/>
          <w:szCs w:val="28"/>
          <w:lang w:eastAsia="ru-RU"/>
        </w:rPr>
        <w:t>me’yorlangan</w:t>
      </w:r>
      <w:r w:rsidRPr="002C1882">
        <w:rPr>
          <w:sz w:val="28"/>
          <w:szCs w:val="28"/>
          <w:lang w:eastAsia="ru-RU"/>
        </w:rPr>
        <w:t xml:space="preserve">) </w:t>
      </w:r>
      <w:r w:rsidR="002C1882" w:rsidRPr="002C1882">
        <w:rPr>
          <w:sz w:val="28"/>
          <w:szCs w:val="28"/>
          <w:lang w:eastAsia="ru-RU"/>
        </w:rPr>
        <w:t>amplitudasi</w:t>
      </w:r>
      <w:r w:rsidRPr="002C1882">
        <w:rPr>
          <w:sz w:val="28"/>
          <w:szCs w:val="28"/>
          <w:lang w:eastAsia="ru-RU"/>
        </w:rPr>
        <w:t>.</w:t>
      </w:r>
    </w:p>
    <w:p w:rsidR="00527B9D" w:rsidRPr="002C1882" w:rsidRDefault="00436D27" w:rsidP="002C1882">
      <w:pPr>
        <w:ind w:firstLine="709"/>
        <w:jc w:val="both"/>
        <w:rPr>
          <w:sz w:val="28"/>
          <w:szCs w:val="28"/>
          <w:lang w:eastAsia="ru-RU"/>
        </w:rPr>
      </w:pPr>
      <w:r w:rsidRPr="002C1882">
        <w:rPr>
          <w:sz w:val="28"/>
          <w:szCs w:val="28"/>
          <w:lang w:eastAsia="ru-RU"/>
        </w:rPr>
        <w:t>To‘lqin quvvati bilan quyidagicha boqliqlik mavjud</w:t>
      </w:r>
    </w:p>
    <w:p w:rsidR="00527B9D" w:rsidRPr="002C1882" w:rsidRDefault="00436D27" w:rsidP="002C1882">
      <w:pPr>
        <w:widowControl w:val="0"/>
        <w:ind w:firstLine="709"/>
        <w:jc w:val="right"/>
        <w:rPr>
          <w:sz w:val="28"/>
          <w:szCs w:val="28"/>
          <w:lang w:val="uz-Cyrl-UZ" w:eastAsia="ru-RU"/>
        </w:rPr>
      </w:pPr>
      <w:r>
        <w:rPr>
          <w:position w:val="-12"/>
          <w:sz w:val="28"/>
          <w:szCs w:val="28"/>
        </w:rPr>
        <w:object w:dxaOrig="4815" w:dyaOrig="525">
          <v:shape id="_x0000_i1899" type="#_x0000_t75" style="width:240.6pt;height:26.4pt" o:ole="" fillcolor="window">
            <v:imagedata r:id="rId1664" o:title=""/>
          </v:shape>
          <o:OLEObject Type="Embed" ProgID="Equation.3" ShapeID="_x0000_i1899" DrawAspect="Content" ObjectID="_1797500058" r:id="rId1665"/>
        </w:object>
      </w:r>
      <w:r w:rsidRPr="002C1882">
        <w:rPr>
          <w:sz w:val="28"/>
          <w:szCs w:val="28"/>
          <w:lang w:val="uz-Cyrl-UZ" w:eastAsia="ru-RU"/>
        </w:rPr>
        <w:t xml:space="preserve">                         (2.3)</w:t>
      </w:r>
    </w:p>
    <w:p w:rsidR="00527B9D" w:rsidRPr="002C1882" w:rsidRDefault="00436D27" w:rsidP="002C1882">
      <w:pPr>
        <w:ind w:firstLine="709"/>
        <w:jc w:val="both"/>
        <w:rPr>
          <w:sz w:val="28"/>
          <w:szCs w:val="28"/>
          <w:lang w:eastAsia="ru-RU"/>
        </w:rPr>
      </w:pPr>
      <w:r w:rsidRPr="002C1882">
        <w:rPr>
          <w:sz w:val="28"/>
          <w:szCs w:val="28"/>
          <w:lang w:eastAsia="ru-RU"/>
        </w:rPr>
        <w:t>S</w:t>
      </w:r>
      <w:r w:rsidRPr="002C1882">
        <w:rPr>
          <w:sz w:val="28"/>
          <w:szCs w:val="28"/>
          <w:vertAlign w:val="subscript"/>
          <w:lang w:eastAsia="ru-RU"/>
        </w:rPr>
        <w:t>11</w:t>
      </w:r>
      <w:r w:rsidRPr="002C1882">
        <w:rPr>
          <w:sz w:val="28"/>
          <w:szCs w:val="28"/>
          <w:lang w:eastAsia="ru-RU"/>
        </w:rPr>
        <w:t>, S</w:t>
      </w:r>
      <w:r w:rsidRPr="002C1882">
        <w:rPr>
          <w:sz w:val="28"/>
          <w:szCs w:val="28"/>
          <w:vertAlign w:val="subscript"/>
          <w:lang w:eastAsia="ru-RU"/>
        </w:rPr>
        <w:t>22</w:t>
      </w:r>
      <w:r w:rsidRPr="002C1882">
        <w:rPr>
          <w:sz w:val="28"/>
          <w:szCs w:val="28"/>
          <w:lang w:eastAsia="ru-RU"/>
        </w:rPr>
        <w:t>, S</w:t>
      </w:r>
      <w:r w:rsidRPr="002C1882">
        <w:rPr>
          <w:sz w:val="28"/>
          <w:szCs w:val="28"/>
          <w:vertAlign w:val="subscript"/>
          <w:lang w:eastAsia="ru-RU"/>
        </w:rPr>
        <w:t>33</w:t>
      </w:r>
      <w:r w:rsidRPr="002C1882">
        <w:rPr>
          <w:sz w:val="28"/>
          <w:szCs w:val="28"/>
          <w:lang w:eastAsia="ru-RU"/>
        </w:rPr>
        <w:t>, S</w:t>
      </w:r>
      <w:r w:rsidRPr="002C1882">
        <w:rPr>
          <w:sz w:val="28"/>
          <w:szCs w:val="28"/>
          <w:vertAlign w:val="subscript"/>
          <w:lang w:eastAsia="ru-RU"/>
        </w:rPr>
        <w:t>44</w:t>
      </w:r>
      <w:r w:rsidRPr="002C1882">
        <w:rPr>
          <w:sz w:val="28"/>
          <w:szCs w:val="28"/>
          <w:lang w:eastAsia="ru-RU"/>
        </w:rPr>
        <w:t xml:space="preserve"> koeffitsiyentlari boshqa yelkalarda tushuvchi to‘lqin bo‘lmagan vaqtda xos yelkalardagi qaytish koeffitsiyentlaridir. Barcha qolgan koeffitsiyentlar uzatish koeffitsiyentlari hisoblanadi. Masalan, S</w:t>
      </w:r>
      <w:r w:rsidRPr="002C1882">
        <w:rPr>
          <w:sz w:val="28"/>
          <w:szCs w:val="28"/>
          <w:vertAlign w:val="subscript"/>
          <w:lang w:eastAsia="ru-RU"/>
        </w:rPr>
        <w:t>12</w:t>
      </w:r>
      <w:r w:rsidRPr="002C1882">
        <w:rPr>
          <w:sz w:val="28"/>
          <w:szCs w:val="28"/>
          <w:lang w:eastAsia="ru-RU"/>
        </w:rPr>
        <w:t xml:space="preserve"> - birinchi yelkada tushuvchi to‘lqin bo‘lmagan paytdagi ikkinchi yelkadan birinchi yelkaga uzatish koeffitsiyenti. S</w:t>
      </w:r>
      <w:r w:rsidRPr="002C1882">
        <w:rPr>
          <w:sz w:val="28"/>
          <w:szCs w:val="28"/>
          <w:vertAlign w:val="subscript"/>
          <w:lang w:eastAsia="ru-RU"/>
        </w:rPr>
        <w:t>mn</w:t>
      </w:r>
      <w:r w:rsidRPr="002C1882">
        <w:rPr>
          <w:sz w:val="28"/>
          <w:szCs w:val="28"/>
          <w:lang w:eastAsia="ru-RU"/>
        </w:rPr>
        <w:t xml:space="preserve"> koeffitsiyentlari eksperimental yoki hisob yo‘li bilan o‘rnatiladi.</w:t>
      </w:r>
    </w:p>
    <w:p w:rsidR="00527B9D" w:rsidRPr="002C1882" w:rsidRDefault="00436D27" w:rsidP="002C1882">
      <w:pPr>
        <w:ind w:firstLine="709"/>
        <w:jc w:val="both"/>
        <w:rPr>
          <w:sz w:val="28"/>
          <w:szCs w:val="28"/>
          <w:lang w:eastAsia="ru-RU"/>
        </w:rPr>
      </w:pPr>
      <w:r w:rsidRPr="002C1882">
        <w:rPr>
          <w:sz w:val="28"/>
          <w:szCs w:val="28"/>
          <w:lang w:eastAsia="ru-RU"/>
        </w:rPr>
        <w:t>O‘YuCh-qurilmalarda maydon kuchlanganligi har bir nuqtada o‘zgarganligi sababli matritsa hisoblari amalga oshiriluvchi "hisob tekisligi" tushunchasi kiritiladi. 2.9-rasmda hisob tekisligi punktir bilan ko‘rsatilgan.</w:t>
      </w:r>
    </w:p>
    <w:p w:rsidR="00527B9D" w:rsidRPr="002C1882" w:rsidRDefault="00436D27" w:rsidP="002C1882">
      <w:pPr>
        <w:ind w:firstLine="709"/>
        <w:jc w:val="both"/>
        <w:rPr>
          <w:sz w:val="28"/>
          <w:szCs w:val="28"/>
          <w:lang w:eastAsia="ru-RU"/>
        </w:rPr>
      </w:pPr>
      <w:r w:rsidRPr="002C1882">
        <w:rPr>
          <w:sz w:val="28"/>
          <w:szCs w:val="28"/>
          <w:lang w:eastAsia="ru-RU"/>
        </w:rPr>
        <w:t>Ikkilangan uchliklar o‘sha hisob tekisligiga ega bo‘lgan E va N-uchliklardan iborat.</w:t>
      </w:r>
    </w:p>
    <w:p w:rsidR="00527B9D" w:rsidRPr="002C1882" w:rsidRDefault="00527B9D" w:rsidP="002C1882">
      <w:pPr>
        <w:ind w:firstLine="709"/>
        <w:jc w:val="both"/>
        <w:rPr>
          <w:sz w:val="28"/>
          <w:szCs w:val="28"/>
          <w:lang w:eastAsia="ru-RU"/>
        </w:rPr>
      </w:pPr>
    </w:p>
    <w:p w:rsidR="00527B9D" w:rsidRPr="002C1882" w:rsidRDefault="00436D27" w:rsidP="002C1882">
      <w:pPr>
        <w:ind w:firstLine="709"/>
        <w:jc w:val="both"/>
        <w:rPr>
          <w:sz w:val="28"/>
          <w:szCs w:val="28"/>
          <w:lang w:eastAsia="ru-RU"/>
        </w:rPr>
      </w:pPr>
      <w:r w:rsidRPr="002C1882">
        <w:rPr>
          <w:sz w:val="28"/>
          <w:szCs w:val="28"/>
          <w:lang w:eastAsia="ru-RU"/>
        </w:rPr>
        <w:t>1-</w:t>
      </w:r>
      <w:r w:rsidR="002C1882" w:rsidRPr="002C1882">
        <w:rPr>
          <w:sz w:val="28"/>
          <w:szCs w:val="28"/>
          <w:lang w:eastAsia="ru-RU"/>
        </w:rPr>
        <w:t>elkasiga</w:t>
      </w:r>
      <w:r w:rsidRPr="002C1882">
        <w:rPr>
          <w:sz w:val="28"/>
          <w:szCs w:val="28"/>
          <w:lang w:eastAsia="ru-RU"/>
        </w:rPr>
        <w:t xml:space="preserve"> </w:t>
      </w:r>
      <w:r w:rsidR="002C1882" w:rsidRPr="002C1882">
        <w:rPr>
          <w:sz w:val="28"/>
          <w:szCs w:val="28"/>
          <w:lang w:eastAsia="ru-RU"/>
        </w:rPr>
        <w:t>moslashgan</w:t>
      </w:r>
      <w:r w:rsidRPr="002C1882">
        <w:rPr>
          <w:sz w:val="28"/>
          <w:szCs w:val="28"/>
          <w:lang w:eastAsia="ru-RU"/>
        </w:rPr>
        <w:t xml:space="preserve"> </w:t>
      </w:r>
      <w:r w:rsidR="002C1882" w:rsidRPr="002C1882">
        <w:rPr>
          <w:sz w:val="28"/>
          <w:szCs w:val="28"/>
          <w:lang w:eastAsia="ru-RU"/>
        </w:rPr>
        <w:t>yuklama</w:t>
      </w:r>
      <w:r w:rsidRPr="002C1882">
        <w:rPr>
          <w:sz w:val="28"/>
          <w:szCs w:val="28"/>
          <w:lang w:eastAsia="ru-RU"/>
        </w:rPr>
        <w:t xml:space="preserve"> </w:t>
      </w:r>
      <w:r w:rsidR="002C1882" w:rsidRPr="002C1882">
        <w:rPr>
          <w:sz w:val="28"/>
          <w:szCs w:val="28"/>
          <w:lang w:eastAsia="ru-RU"/>
        </w:rPr>
        <w:t>ulangan</w:t>
      </w:r>
      <w:r w:rsidRPr="002C1882">
        <w:rPr>
          <w:sz w:val="28"/>
          <w:szCs w:val="28"/>
          <w:lang w:eastAsia="ru-RU"/>
        </w:rPr>
        <w:t xml:space="preserve"> </w:t>
      </w:r>
      <w:r w:rsidR="002C1882" w:rsidRPr="002C1882">
        <w:rPr>
          <w:sz w:val="28"/>
          <w:szCs w:val="28"/>
          <w:lang w:eastAsia="ru-RU"/>
        </w:rPr>
        <w:t>Ye</w:t>
      </w:r>
      <w:r w:rsidRPr="002C1882">
        <w:rPr>
          <w:sz w:val="28"/>
          <w:szCs w:val="28"/>
          <w:lang w:eastAsia="ru-RU"/>
        </w:rPr>
        <w:t>-</w:t>
      </w:r>
      <w:r w:rsidR="002C1882" w:rsidRPr="002C1882">
        <w:rPr>
          <w:sz w:val="28"/>
          <w:szCs w:val="28"/>
          <w:lang w:eastAsia="ru-RU"/>
        </w:rPr>
        <w:t>uchlik</w:t>
      </w:r>
    </w:p>
    <w:p w:rsidR="00527B9D" w:rsidRPr="002C1882" w:rsidRDefault="00324EEC" w:rsidP="002C1882">
      <w:pPr>
        <w:ind w:firstLine="709"/>
        <w:jc w:val="both"/>
        <w:rPr>
          <w:sz w:val="28"/>
          <w:szCs w:val="28"/>
          <w:lang w:eastAsia="ru-RU"/>
        </w:rPr>
      </w:pPr>
      <w:r>
        <w:rPr>
          <w:szCs w:val="28"/>
        </w:rPr>
        <w:object w:dxaOrig="1440" w:dyaOrig="1440">
          <v:shape id="_x0000_s3617" type="#_x0000_t75" style="position:absolute;left:0;text-align:left;margin-left:1.35pt;margin-top:21.15pt;width:204.1pt;height:97.5pt;z-index:251837440" o:allowincell="f">
            <v:imagedata r:id="rId1666" o:title=""/>
            <w10:wrap type="square" side="right"/>
          </v:shape>
          <o:OLEObject Type="Embed" ProgID="PBrush" ShapeID="_x0000_s3617" DrawAspect="Content" ObjectID="_1797500216" r:id="rId1667"/>
        </w:object>
      </w:r>
    </w:p>
    <w:p w:rsidR="00527B9D" w:rsidRPr="002C1882" w:rsidRDefault="00527B9D" w:rsidP="002C1882">
      <w:pPr>
        <w:ind w:firstLine="709"/>
        <w:jc w:val="both"/>
        <w:rPr>
          <w:sz w:val="28"/>
          <w:szCs w:val="28"/>
          <w:lang w:eastAsia="ru-RU"/>
        </w:rPr>
      </w:pPr>
    </w:p>
    <w:p w:rsidR="00527B9D" w:rsidRPr="002C1882" w:rsidRDefault="00436D27" w:rsidP="002C1882">
      <w:pPr>
        <w:ind w:firstLine="709"/>
        <w:jc w:val="both"/>
        <w:rPr>
          <w:sz w:val="28"/>
          <w:szCs w:val="28"/>
          <w:lang w:val="ru-RU" w:eastAsia="ru-RU"/>
        </w:rPr>
      </w:pPr>
      <w:r>
        <w:rPr>
          <w:position w:val="-52"/>
          <w:szCs w:val="28"/>
        </w:rPr>
        <w:object w:dxaOrig="3165" w:dyaOrig="1185">
          <v:shape id="_x0000_i1901" type="#_x0000_t75" style="width:158.4pt;height:59.4pt" o:ole="" fillcolor="window">
            <v:imagedata r:id="rId1668" o:title=""/>
          </v:shape>
          <o:OLEObject Type="Embed" ProgID="Equation.3" ShapeID="_x0000_i1901" DrawAspect="Content" ObjectID="_1797500059" r:id="rId1669"/>
        </w:object>
      </w:r>
    </w:p>
    <w:p w:rsidR="00527B9D" w:rsidRPr="002C1882" w:rsidRDefault="00527B9D" w:rsidP="002C1882">
      <w:pPr>
        <w:ind w:firstLine="709"/>
        <w:jc w:val="both"/>
        <w:rPr>
          <w:sz w:val="28"/>
          <w:szCs w:val="28"/>
          <w:lang w:val="ru-RU" w:eastAsia="ru-RU"/>
        </w:rPr>
      </w:pPr>
    </w:p>
    <w:p w:rsidR="00527B9D" w:rsidRPr="002C1882" w:rsidRDefault="00527B9D" w:rsidP="002C1882">
      <w:pPr>
        <w:ind w:firstLine="709"/>
        <w:jc w:val="both"/>
        <w:rPr>
          <w:sz w:val="28"/>
          <w:szCs w:val="28"/>
          <w:lang w:val="ru-RU" w:eastAsia="ru-RU"/>
        </w:rPr>
      </w:pPr>
    </w:p>
    <w:p w:rsidR="00527B9D" w:rsidRPr="002C1882" w:rsidRDefault="00527B9D" w:rsidP="002C1882">
      <w:pPr>
        <w:ind w:firstLine="709"/>
        <w:jc w:val="both"/>
        <w:rPr>
          <w:sz w:val="28"/>
          <w:szCs w:val="28"/>
          <w:lang w:val="ru-RU" w:eastAsia="ru-RU"/>
        </w:rPr>
      </w:pPr>
    </w:p>
    <w:p w:rsidR="00527B9D" w:rsidRPr="002C1882" w:rsidRDefault="00436D27" w:rsidP="002C1882">
      <w:pPr>
        <w:ind w:firstLine="709"/>
        <w:jc w:val="both"/>
        <w:rPr>
          <w:sz w:val="28"/>
          <w:szCs w:val="28"/>
          <w:lang w:eastAsia="ru-RU"/>
        </w:rPr>
      </w:pPr>
      <w:r w:rsidRPr="002C1882">
        <w:rPr>
          <w:sz w:val="28"/>
          <w:szCs w:val="28"/>
          <w:lang w:eastAsia="ru-RU"/>
        </w:rPr>
        <w:t>1-</w:t>
      </w:r>
      <w:r w:rsidR="002C1882" w:rsidRPr="002C1882">
        <w:rPr>
          <w:sz w:val="28"/>
          <w:szCs w:val="28"/>
          <w:lang w:eastAsia="ru-RU"/>
        </w:rPr>
        <w:t>elkasiga</w:t>
      </w:r>
      <w:r w:rsidRPr="002C1882">
        <w:rPr>
          <w:sz w:val="28"/>
          <w:szCs w:val="28"/>
          <w:lang w:eastAsia="ru-RU"/>
        </w:rPr>
        <w:t xml:space="preserve"> </w:t>
      </w:r>
      <w:r w:rsidR="002C1882" w:rsidRPr="002C1882">
        <w:rPr>
          <w:sz w:val="28"/>
          <w:szCs w:val="28"/>
          <w:lang w:eastAsia="ru-RU"/>
        </w:rPr>
        <w:t>moslashgan</w:t>
      </w:r>
      <w:r w:rsidRPr="002C1882">
        <w:rPr>
          <w:sz w:val="28"/>
          <w:szCs w:val="28"/>
          <w:lang w:eastAsia="ru-RU"/>
        </w:rPr>
        <w:t xml:space="preserve"> </w:t>
      </w:r>
      <w:r w:rsidR="002C1882" w:rsidRPr="002C1882">
        <w:rPr>
          <w:sz w:val="28"/>
          <w:szCs w:val="28"/>
          <w:lang w:eastAsia="ru-RU"/>
        </w:rPr>
        <w:t>yuklama</w:t>
      </w:r>
      <w:r w:rsidRPr="002C1882">
        <w:rPr>
          <w:sz w:val="28"/>
          <w:szCs w:val="28"/>
          <w:lang w:eastAsia="ru-RU"/>
        </w:rPr>
        <w:t xml:space="preserve"> </w:t>
      </w:r>
      <w:r w:rsidR="002C1882" w:rsidRPr="002C1882">
        <w:rPr>
          <w:sz w:val="28"/>
          <w:szCs w:val="28"/>
          <w:lang w:eastAsia="ru-RU"/>
        </w:rPr>
        <w:t>ulangan</w:t>
      </w:r>
      <w:r w:rsidRPr="002C1882">
        <w:rPr>
          <w:sz w:val="28"/>
          <w:szCs w:val="28"/>
          <w:lang w:eastAsia="ru-RU"/>
        </w:rPr>
        <w:t xml:space="preserve"> </w:t>
      </w:r>
      <w:r w:rsidR="002C1882" w:rsidRPr="002C1882">
        <w:rPr>
          <w:sz w:val="28"/>
          <w:szCs w:val="28"/>
          <w:lang w:eastAsia="ru-RU"/>
        </w:rPr>
        <w:t>N</w:t>
      </w:r>
      <w:r w:rsidRPr="002C1882">
        <w:rPr>
          <w:sz w:val="28"/>
          <w:szCs w:val="28"/>
          <w:lang w:eastAsia="ru-RU"/>
        </w:rPr>
        <w:t>-</w:t>
      </w:r>
      <w:r w:rsidR="002C1882" w:rsidRPr="002C1882">
        <w:rPr>
          <w:sz w:val="28"/>
          <w:szCs w:val="28"/>
          <w:lang w:eastAsia="ru-RU"/>
        </w:rPr>
        <w:t>uchlik</w:t>
      </w:r>
    </w:p>
    <w:p w:rsidR="00527B9D" w:rsidRPr="002C1882" w:rsidRDefault="00324EEC" w:rsidP="002C1882">
      <w:pPr>
        <w:ind w:firstLine="709"/>
        <w:jc w:val="both"/>
        <w:rPr>
          <w:sz w:val="28"/>
          <w:szCs w:val="28"/>
          <w:lang w:eastAsia="ru-RU"/>
        </w:rPr>
      </w:pPr>
      <w:r>
        <w:rPr>
          <w:noProof/>
          <w:szCs w:val="28"/>
        </w:rPr>
        <w:object w:dxaOrig="1440" w:dyaOrig="1440">
          <v:shape id="_x0000_s3619" type="#_x0000_t75" style="position:absolute;left:0;text-align:left;margin-left:30.15pt;margin-top:11.55pt;width:163.5pt;height:94.5pt;z-index:251838464;mso-wrap-edited:f" wrapcoords="-124 0 -124 21415 21600 21415 21600 0 -124 0" o:allowincell="f">
            <v:imagedata r:id="rId1670" o:title=""/>
            <w10:wrap type="square" side="right"/>
          </v:shape>
          <o:OLEObject Type="Embed" ProgID="PBrush" ShapeID="_x0000_s3619" DrawAspect="Content" ObjectID="_1797500217" r:id="rId1671"/>
        </w:object>
      </w:r>
    </w:p>
    <w:p w:rsidR="00527B9D" w:rsidRPr="002C1882" w:rsidRDefault="00436D27" w:rsidP="002C1882">
      <w:pPr>
        <w:ind w:firstLine="709"/>
        <w:jc w:val="both"/>
        <w:rPr>
          <w:sz w:val="28"/>
          <w:szCs w:val="28"/>
          <w:lang w:val="ru-RU" w:eastAsia="ru-RU"/>
        </w:rPr>
      </w:pPr>
      <w:r>
        <w:rPr>
          <w:position w:val="-52"/>
          <w:szCs w:val="28"/>
        </w:rPr>
        <w:object w:dxaOrig="2760" w:dyaOrig="1185">
          <v:shape id="_x0000_i1903" type="#_x0000_t75" style="width:138pt;height:59.4pt" o:ole="" fillcolor="window">
            <v:imagedata r:id="rId1672" o:title=""/>
          </v:shape>
          <o:OLEObject Type="Embed" ProgID="Equation.3" ShapeID="_x0000_i1903" DrawAspect="Content" ObjectID="_1797500060" r:id="rId1673"/>
        </w:object>
      </w:r>
    </w:p>
    <w:p w:rsidR="00527B9D" w:rsidRPr="002C1882" w:rsidRDefault="00527B9D" w:rsidP="002C1882">
      <w:pPr>
        <w:ind w:firstLine="709"/>
        <w:jc w:val="both"/>
        <w:rPr>
          <w:sz w:val="28"/>
          <w:szCs w:val="28"/>
          <w:lang w:val="ru-RU" w:eastAsia="ru-RU"/>
        </w:rPr>
      </w:pPr>
    </w:p>
    <w:p w:rsidR="00527B9D" w:rsidRPr="002C1882" w:rsidRDefault="00527B9D" w:rsidP="002C1882">
      <w:pPr>
        <w:ind w:firstLine="709"/>
        <w:jc w:val="both"/>
        <w:rPr>
          <w:sz w:val="28"/>
          <w:szCs w:val="28"/>
          <w:lang w:val="ru-RU" w:eastAsia="ru-RU"/>
        </w:rPr>
      </w:pPr>
    </w:p>
    <w:p w:rsidR="00527B9D" w:rsidRPr="002C1882" w:rsidRDefault="00436D27" w:rsidP="002C1882">
      <w:pPr>
        <w:ind w:firstLine="709"/>
        <w:jc w:val="both"/>
        <w:rPr>
          <w:sz w:val="28"/>
          <w:szCs w:val="28"/>
          <w:lang w:val="ru-RU" w:eastAsia="ru-RU"/>
        </w:rPr>
      </w:pPr>
      <w:r w:rsidRPr="002C1882">
        <w:rPr>
          <w:sz w:val="28"/>
          <w:szCs w:val="28"/>
          <w:lang w:val="ru-RU" w:eastAsia="ru-RU"/>
        </w:rPr>
        <w:t>Ikkilangan uchlik</w:t>
      </w:r>
    </w:p>
    <w:p w:rsidR="00527B9D" w:rsidRPr="002C1882" w:rsidRDefault="00324EEC" w:rsidP="002C1882">
      <w:pPr>
        <w:ind w:firstLine="709"/>
        <w:jc w:val="both"/>
        <w:rPr>
          <w:sz w:val="28"/>
          <w:szCs w:val="28"/>
          <w:lang w:val="ru-RU" w:eastAsia="ru-RU"/>
        </w:rPr>
      </w:pPr>
      <w:r>
        <w:rPr>
          <w:szCs w:val="28"/>
        </w:rPr>
        <w:lastRenderedPageBreak/>
        <w:object w:dxaOrig="1440" w:dyaOrig="1440">
          <v:shape id="_x0000_s3621" type="#_x0000_t75" style="position:absolute;left:0;text-align:left;margin-left:44.55pt;margin-top:4.7pt;width:122.4pt;height:113.9pt;z-index:251840512" o:allowincell="f">
            <v:imagedata r:id="rId1674" o:title=""/>
            <w10:wrap type="square" side="right"/>
          </v:shape>
          <o:OLEObject Type="Embed" ProgID="PBrush" ShapeID="_x0000_s3621" DrawAspect="Content" ObjectID="_1797500218" r:id="rId1675"/>
        </w:object>
      </w:r>
    </w:p>
    <w:p w:rsidR="00527B9D" w:rsidRPr="002C1882" w:rsidRDefault="00436D27" w:rsidP="002C1882">
      <w:pPr>
        <w:ind w:firstLine="709"/>
        <w:jc w:val="both"/>
        <w:rPr>
          <w:sz w:val="28"/>
          <w:szCs w:val="28"/>
          <w:lang w:val="ru-RU" w:eastAsia="ru-RU"/>
        </w:rPr>
      </w:pPr>
      <w:r>
        <w:rPr>
          <w:position w:val="-56"/>
          <w:szCs w:val="28"/>
        </w:rPr>
        <w:object w:dxaOrig="3045" w:dyaOrig="1260">
          <v:shape id="_x0000_i1905" type="#_x0000_t75" style="width:152.4pt;height:63.6pt" o:ole="" fillcolor="window">
            <v:imagedata r:id="rId1676" o:title=""/>
          </v:shape>
          <o:OLEObject Type="Embed" ProgID="Equation.3" ShapeID="_x0000_i1905" DrawAspect="Content" ObjectID="_1797500061" r:id="rId1677"/>
        </w:object>
      </w:r>
    </w:p>
    <w:p w:rsidR="00527B9D" w:rsidRPr="002C1882" w:rsidRDefault="00527B9D" w:rsidP="002C1882">
      <w:pPr>
        <w:ind w:firstLine="709"/>
        <w:jc w:val="both"/>
        <w:rPr>
          <w:sz w:val="28"/>
          <w:szCs w:val="28"/>
          <w:lang w:val="ru-RU" w:eastAsia="ru-RU"/>
        </w:rPr>
      </w:pPr>
    </w:p>
    <w:p w:rsidR="00527B9D" w:rsidRPr="002C1882" w:rsidRDefault="00527B9D" w:rsidP="002C1882">
      <w:pPr>
        <w:ind w:firstLine="709"/>
        <w:jc w:val="both"/>
        <w:rPr>
          <w:sz w:val="28"/>
          <w:szCs w:val="28"/>
          <w:lang w:val="ru-RU" w:eastAsia="ru-RU"/>
        </w:rPr>
      </w:pPr>
    </w:p>
    <w:p w:rsidR="00527B9D" w:rsidRPr="002C1882" w:rsidRDefault="00527B9D" w:rsidP="002C1882">
      <w:pPr>
        <w:ind w:firstLine="709"/>
        <w:jc w:val="both"/>
        <w:rPr>
          <w:sz w:val="28"/>
          <w:szCs w:val="28"/>
          <w:lang w:val="ru-RU" w:eastAsia="ru-RU"/>
        </w:rPr>
      </w:pPr>
    </w:p>
    <w:p w:rsidR="00527B9D" w:rsidRPr="002C1882" w:rsidRDefault="00436D27" w:rsidP="002C1882">
      <w:pPr>
        <w:ind w:firstLine="709"/>
        <w:jc w:val="both"/>
        <w:rPr>
          <w:sz w:val="28"/>
          <w:szCs w:val="28"/>
          <w:lang w:eastAsia="ru-RU"/>
        </w:rPr>
      </w:pPr>
      <w:r w:rsidRPr="002C1882">
        <w:rPr>
          <w:sz w:val="28"/>
          <w:szCs w:val="28"/>
          <w:lang w:eastAsia="ru-RU"/>
        </w:rPr>
        <w:t>To‘lqino‘tkazgichli halqali ko‘prik</w:t>
      </w:r>
    </w:p>
    <w:p w:rsidR="00527B9D" w:rsidRPr="002C1882" w:rsidRDefault="00324EEC" w:rsidP="002C1882">
      <w:pPr>
        <w:ind w:firstLine="709"/>
        <w:jc w:val="both"/>
        <w:rPr>
          <w:sz w:val="28"/>
          <w:szCs w:val="28"/>
          <w:lang w:eastAsia="ru-RU"/>
        </w:rPr>
      </w:pPr>
      <w:r>
        <w:rPr>
          <w:noProof/>
          <w:szCs w:val="28"/>
        </w:rPr>
        <w:object w:dxaOrig="1440" w:dyaOrig="1440">
          <v:shape id="_x0000_s3623" type="#_x0000_t75" style="position:absolute;left:0;text-align:left;margin-left:30.15pt;margin-top:12.7pt;width:108pt;height:100.5pt;z-index:251839488;mso-wrap-edited:f" wrapcoords="-188 0 -188 21402 21600 21402 21600 0 -188 0" o:allowincell="f">
            <v:imagedata r:id="rId1678" o:title=""/>
            <w10:wrap type="square" side="right"/>
          </v:shape>
          <o:OLEObject Type="Embed" ProgID="PBrush" ShapeID="_x0000_s3623" DrawAspect="Content" ObjectID="_1797500219" r:id="rId1679"/>
        </w:object>
      </w:r>
    </w:p>
    <w:p w:rsidR="00527B9D" w:rsidRPr="002C1882" w:rsidRDefault="00436D27" w:rsidP="002C1882">
      <w:pPr>
        <w:ind w:firstLine="709"/>
        <w:jc w:val="both"/>
        <w:rPr>
          <w:sz w:val="28"/>
          <w:szCs w:val="28"/>
          <w:lang w:val="ru-RU" w:eastAsia="ru-RU"/>
        </w:rPr>
      </w:pPr>
      <w:r>
        <w:rPr>
          <w:position w:val="-56"/>
          <w:szCs w:val="28"/>
        </w:rPr>
        <w:object w:dxaOrig="3240" w:dyaOrig="1260">
          <v:shape id="_x0000_i1907" type="#_x0000_t75" style="width:162pt;height:63.6pt" o:ole="" fillcolor="window">
            <v:imagedata r:id="rId1680" o:title=""/>
          </v:shape>
          <o:OLEObject Type="Embed" ProgID="Equation.3" ShapeID="_x0000_i1907" DrawAspect="Content" ObjectID="_1797500062" r:id="rId1681"/>
        </w:object>
      </w:r>
    </w:p>
    <w:p w:rsidR="00527B9D" w:rsidRPr="002C1882" w:rsidRDefault="00527B9D" w:rsidP="002C1882">
      <w:pPr>
        <w:ind w:firstLine="709"/>
        <w:jc w:val="both"/>
        <w:rPr>
          <w:sz w:val="28"/>
          <w:szCs w:val="28"/>
          <w:lang w:val="ru-RU" w:eastAsia="ru-RU"/>
        </w:rPr>
      </w:pPr>
    </w:p>
    <w:p w:rsidR="00527B9D" w:rsidRPr="002C1882" w:rsidRDefault="00527B9D" w:rsidP="002C1882">
      <w:pPr>
        <w:ind w:firstLine="709"/>
        <w:jc w:val="both"/>
        <w:rPr>
          <w:sz w:val="28"/>
          <w:szCs w:val="28"/>
          <w:lang w:val="ru-RU" w:eastAsia="ru-RU"/>
        </w:rPr>
      </w:pPr>
    </w:p>
    <w:p w:rsidR="00527B9D" w:rsidRPr="002C1882" w:rsidRDefault="00527B9D" w:rsidP="002C1882">
      <w:pPr>
        <w:ind w:firstLine="709"/>
        <w:jc w:val="both"/>
        <w:rPr>
          <w:sz w:val="28"/>
          <w:szCs w:val="28"/>
          <w:lang w:val="ru-RU" w:eastAsia="ru-RU"/>
        </w:rPr>
      </w:pPr>
    </w:p>
    <w:p w:rsidR="00527B9D" w:rsidRPr="002C1882" w:rsidRDefault="00436D27" w:rsidP="002C1882">
      <w:pPr>
        <w:ind w:firstLine="709"/>
        <w:jc w:val="both"/>
        <w:rPr>
          <w:sz w:val="28"/>
          <w:szCs w:val="28"/>
          <w:lang w:eastAsia="ru-RU"/>
        </w:rPr>
      </w:pPr>
      <w:r w:rsidRPr="002C1882">
        <w:rPr>
          <w:sz w:val="28"/>
          <w:szCs w:val="28"/>
          <w:lang w:eastAsia="ru-RU"/>
        </w:rPr>
        <w:t>Misol tariqasida, O‘YuCh-qurilmada maydon taqsimotining quyidagi shaklini yechamiz. Halqali ko‘prikning 2- va 3-kirishiga 900 Vt quvvat berilgan. Yelkalardagi maydon kuchlanganligining fazalari farqi 180</w:t>
      </w:r>
      <w:r w:rsidRPr="002C1882">
        <w:rPr>
          <w:sz w:val="28"/>
          <w:szCs w:val="28"/>
          <w:vertAlign w:val="superscript"/>
          <w:lang w:eastAsia="ru-RU"/>
        </w:rPr>
        <w:t>0</w:t>
      </w:r>
      <w:r w:rsidRPr="002C1882">
        <w:rPr>
          <w:sz w:val="28"/>
          <w:szCs w:val="28"/>
          <w:lang w:eastAsia="ru-RU"/>
        </w:rPr>
        <w:t xml:space="preserve"> ga teng. 1-elkaga kirish qarshiligi bo‘yicha moslashgan antenna ulangan. 4-elkaga moslashgan yuklama ulangan. Ko‘prikning yelkalarida maydon taqsimotini topish zarur.</w:t>
      </w:r>
    </w:p>
    <w:p w:rsidR="00527B9D" w:rsidRPr="002C1882" w:rsidRDefault="00436D27" w:rsidP="002C1882">
      <w:pPr>
        <w:ind w:firstLine="709"/>
        <w:jc w:val="both"/>
        <w:rPr>
          <w:sz w:val="28"/>
          <w:szCs w:val="28"/>
          <w:lang w:eastAsia="ru-RU"/>
        </w:rPr>
      </w:pPr>
      <w:r w:rsidRPr="002C1882">
        <w:rPr>
          <w:sz w:val="28"/>
          <w:szCs w:val="28"/>
          <w:lang w:eastAsia="ru-RU"/>
        </w:rPr>
        <w:t>Sochilish matritsasining koeffitsiyentlar  me’yorlangan maydon amplitudasi orqali topilganligini hisobga olib, tushuvchi to‘lqinning quyidagi kompleks amplitudalarini topamiz:</w:t>
      </w:r>
    </w:p>
    <w:p w:rsidR="00527B9D" w:rsidRPr="002C1882" w:rsidRDefault="00436D27" w:rsidP="002C1882">
      <w:pPr>
        <w:ind w:firstLine="709"/>
        <w:jc w:val="both"/>
        <w:rPr>
          <w:sz w:val="28"/>
          <w:szCs w:val="28"/>
          <w:lang w:val="ru-RU" w:eastAsia="ru-RU"/>
        </w:rPr>
      </w:pPr>
      <w:r>
        <w:rPr>
          <w:position w:val="-10"/>
          <w:szCs w:val="28"/>
        </w:rPr>
        <w:object w:dxaOrig="4155" w:dyaOrig="570">
          <v:shape id="_x0000_i1908" type="#_x0000_t75" style="width:207.6pt;height:29.4pt" o:ole="" fillcolor="window">
            <v:imagedata r:id="rId1682" o:title=""/>
          </v:shape>
          <o:OLEObject Type="Embed" ProgID="Equation.3" ShapeID="_x0000_i1908" DrawAspect="Content" ObjectID="_1797500063" r:id="rId1683"/>
        </w:object>
      </w:r>
    </w:p>
    <w:p w:rsidR="00527B9D" w:rsidRPr="002C1882" w:rsidRDefault="00436D27" w:rsidP="002C1882">
      <w:pPr>
        <w:ind w:firstLine="709"/>
        <w:jc w:val="both"/>
        <w:rPr>
          <w:sz w:val="28"/>
          <w:szCs w:val="28"/>
          <w:lang w:eastAsia="ru-RU"/>
        </w:rPr>
      </w:pPr>
      <w:r w:rsidRPr="002C1882">
        <w:rPr>
          <w:sz w:val="28"/>
          <w:szCs w:val="28"/>
          <w:lang w:eastAsia="ru-RU"/>
        </w:rPr>
        <w:t>Berilgan ko‘prik uchun quyidagi matritsali hisob o‘rinli</w:t>
      </w:r>
    </w:p>
    <w:p w:rsidR="00527B9D" w:rsidRPr="002C1882" w:rsidRDefault="00436D27" w:rsidP="002C1882">
      <w:pPr>
        <w:ind w:firstLine="709"/>
        <w:jc w:val="both"/>
        <w:rPr>
          <w:sz w:val="28"/>
          <w:szCs w:val="28"/>
          <w:lang w:val="ru-RU" w:eastAsia="ru-RU"/>
        </w:rPr>
      </w:pPr>
      <w:r>
        <w:rPr>
          <w:position w:val="-132"/>
          <w:szCs w:val="28"/>
        </w:rPr>
        <w:object w:dxaOrig="7485" w:dyaOrig="2775">
          <v:shape id="_x0000_i1909" type="#_x0000_t75" style="width:374.4pt;height:138.6pt" o:ole="" fillcolor="window">
            <v:imagedata r:id="rId1684" o:title=""/>
          </v:shape>
          <o:OLEObject Type="Embed" ProgID="Equation.3" ShapeID="_x0000_i1909" DrawAspect="Content" ObjectID="_1797500064" r:id="rId1685"/>
        </w:object>
      </w:r>
    </w:p>
    <w:p w:rsidR="00527B9D" w:rsidRPr="002C1882" w:rsidRDefault="00527B9D" w:rsidP="002C1882">
      <w:pPr>
        <w:ind w:firstLine="709"/>
        <w:jc w:val="both"/>
        <w:rPr>
          <w:sz w:val="28"/>
          <w:szCs w:val="28"/>
          <w:lang w:val="ru-RU" w:eastAsia="ru-RU"/>
        </w:rPr>
      </w:pPr>
    </w:p>
    <w:p w:rsidR="00527B9D" w:rsidRPr="002C1882" w:rsidRDefault="00436D27" w:rsidP="002C1882">
      <w:pPr>
        <w:ind w:firstLine="709"/>
        <w:jc w:val="both"/>
        <w:rPr>
          <w:b/>
          <w:sz w:val="28"/>
          <w:szCs w:val="28"/>
          <w:lang w:eastAsia="ru-RU"/>
        </w:rPr>
      </w:pPr>
      <w:r w:rsidRPr="002C1882">
        <w:rPr>
          <w:sz w:val="28"/>
          <w:szCs w:val="28"/>
          <w:lang w:eastAsia="ru-RU"/>
        </w:rPr>
        <w:t xml:space="preserve">Signallar 2 va 3-elkalarga berilganligi uchun </w:t>
      </w:r>
      <w:r>
        <w:rPr>
          <w:b/>
          <w:position w:val="-8"/>
          <w:szCs w:val="28"/>
        </w:rPr>
        <w:object w:dxaOrig="1455" w:dyaOrig="645">
          <v:shape id="_x0000_i1910" type="#_x0000_t75" style="width:72.6pt;height:32.4pt" o:ole="" fillcolor="window">
            <v:imagedata r:id="rId1686" o:title=""/>
          </v:shape>
          <o:OLEObject Type="Embed" ProgID="Equation.3" ShapeID="_x0000_i1910" DrawAspect="Content" ObjectID="_1797500065" r:id="rId1687"/>
        </w:object>
      </w:r>
    </w:p>
    <w:p w:rsidR="00527B9D" w:rsidRPr="002C1882" w:rsidRDefault="00436D27" w:rsidP="002C1882">
      <w:pPr>
        <w:ind w:firstLine="709"/>
        <w:jc w:val="both"/>
        <w:rPr>
          <w:b/>
          <w:sz w:val="28"/>
          <w:szCs w:val="28"/>
          <w:lang w:val="ru-RU" w:eastAsia="ru-RU"/>
        </w:rPr>
      </w:pPr>
      <w:r w:rsidRPr="002C1882">
        <w:rPr>
          <w:b/>
          <w:sz w:val="28"/>
          <w:szCs w:val="28"/>
          <w:lang w:val="ru-RU" w:eastAsia="ru-RU"/>
        </w:rPr>
        <w:t xml:space="preserve">U holda </w:t>
      </w:r>
      <w:r>
        <w:rPr>
          <w:b/>
          <w:position w:val="-10"/>
          <w:szCs w:val="28"/>
        </w:rPr>
        <w:object w:dxaOrig="2460" w:dyaOrig="615">
          <v:shape id="_x0000_i1911" type="#_x0000_t75" style="width:123.6pt;height:30.6pt" o:ole="" fillcolor="window">
            <v:imagedata r:id="rId1688" o:title=""/>
          </v:shape>
          <o:OLEObject Type="Embed" ProgID="Equation.3" ShapeID="_x0000_i1911" DrawAspect="Content" ObjectID="_1797500066" r:id="rId1689"/>
        </w:object>
      </w:r>
    </w:p>
    <w:p w:rsidR="00527B9D" w:rsidRPr="002C1882" w:rsidRDefault="00436D27" w:rsidP="002C1882">
      <w:pPr>
        <w:ind w:firstLine="709"/>
        <w:jc w:val="both"/>
        <w:rPr>
          <w:sz w:val="28"/>
          <w:szCs w:val="28"/>
          <w:lang w:val="ru-RU" w:eastAsia="ru-RU"/>
        </w:rPr>
      </w:pPr>
      <w:r>
        <w:rPr>
          <w:position w:val="-10"/>
          <w:sz w:val="28"/>
          <w:szCs w:val="28"/>
        </w:rPr>
        <w:object w:dxaOrig="2460" w:dyaOrig="615">
          <v:shape id="_x0000_i1912" type="#_x0000_t75" style="width:123.6pt;height:30.6pt" o:ole="" fillcolor="window">
            <v:imagedata r:id="rId1690" o:title=""/>
          </v:shape>
          <o:OLEObject Type="Embed" ProgID="Equation.3" ShapeID="_x0000_i1912" DrawAspect="Content" ObjectID="_1797500067" r:id="rId1691"/>
        </w:object>
      </w:r>
    </w:p>
    <w:p w:rsidR="00527B9D" w:rsidRPr="002C1882" w:rsidRDefault="00436D27" w:rsidP="002C1882">
      <w:pPr>
        <w:ind w:firstLine="709"/>
        <w:jc w:val="both"/>
        <w:rPr>
          <w:sz w:val="28"/>
          <w:szCs w:val="28"/>
          <w:lang w:val="ru-RU" w:eastAsia="ru-RU"/>
        </w:rPr>
      </w:pPr>
      <w:r>
        <w:rPr>
          <w:position w:val="-10"/>
          <w:sz w:val="28"/>
          <w:szCs w:val="28"/>
        </w:rPr>
        <w:object w:dxaOrig="2520" w:dyaOrig="615">
          <v:shape id="_x0000_i1913" type="#_x0000_t75" style="width:126pt;height:30.6pt" o:ole="" fillcolor="window">
            <v:imagedata r:id="rId1692" o:title=""/>
          </v:shape>
          <o:OLEObject Type="Embed" ProgID="Equation.3" ShapeID="_x0000_i1913" DrawAspect="Content" ObjectID="_1797500068" r:id="rId1693"/>
        </w:object>
      </w:r>
    </w:p>
    <w:p w:rsidR="00527B9D" w:rsidRPr="002C1882" w:rsidRDefault="00436D27" w:rsidP="002C1882">
      <w:pPr>
        <w:ind w:firstLine="709"/>
        <w:jc w:val="both"/>
        <w:rPr>
          <w:sz w:val="28"/>
          <w:szCs w:val="28"/>
          <w:lang w:val="ru-RU" w:eastAsia="ru-RU"/>
        </w:rPr>
      </w:pPr>
      <w:r>
        <w:rPr>
          <w:position w:val="-10"/>
          <w:sz w:val="28"/>
          <w:szCs w:val="28"/>
        </w:rPr>
        <w:object w:dxaOrig="2475" w:dyaOrig="615">
          <v:shape id="_x0000_i1914" type="#_x0000_t75" style="width:123.6pt;height:30.6pt" o:ole="" fillcolor="window">
            <v:imagedata r:id="rId1694" o:title=""/>
          </v:shape>
          <o:OLEObject Type="Embed" ProgID="Equation.3" ShapeID="_x0000_i1914" DrawAspect="Content" ObjectID="_1797500069" r:id="rId1695"/>
        </w:object>
      </w:r>
    </w:p>
    <w:p w:rsidR="00527B9D" w:rsidRPr="002C1882" w:rsidRDefault="00436D27" w:rsidP="002C1882">
      <w:pPr>
        <w:ind w:firstLine="709"/>
        <w:jc w:val="both"/>
        <w:rPr>
          <w:b/>
          <w:sz w:val="28"/>
          <w:szCs w:val="28"/>
          <w:lang w:val="ru-RU" w:eastAsia="ru-RU"/>
        </w:rPr>
      </w:pPr>
      <w:r w:rsidRPr="002C1882">
        <w:rPr>
          <w:b/>
          <w:sz w:val="28"/>
          <w:szCs w:val="28"/>
          <w:lang w:val="ru-RU" w:eastAsia="ru-RU"/>
        </w:rPr>
        <w:t xml:space="preserve">Bizning holda, </w:t>
      </w:r>
      <w:r>
        <w:rPr>
          <w:b/>
          <w:position w:val="-6"/>
          <w:sz w:val="28"/>
          <w:szCs w:val="28"/>
        </w:rPr>
        <w:object w:dxaOrig="2340" w:dyaOrig="555">
          <v:shape id="_x0000_i1915" type="#_x0000_t75" style="width:117.6pt;height:27.6pt" o:ole="" fillcolor="window">
            <v:imagedata r:id="rId1696" o:title=""/>
          </v:shape>
          <o:OLEObject Type="Embed" ProgID="Equation.3" ShapeID="_x0000_i1915" DrawAspect="Content" ObjectID="_1797500070" r:id="rId1697"/>
        </w:object>
      </w:r>
      <w:r w:rsidRPr="002C1882">
        <w:rPr>
          <w:b/>
          <w:sz w:val="28"/>
          <w:szCs w:val="28"/>
          <w:lang w:val="ru-RU" w:eastAsia="ru-RU"/>
        </w:rPr>
        <w:t xml:space="preserve">, </w:t>
      </w:r>
    </w:p>
    <w:p w:rsidR="00527B9D" w:rsidRPr="002C1882" w:rsidRDefault="00436D27" w:rsidP="002C1882">
      <w:pPr>
        <w:ind w:firstLine="709"/>
        <w:jc w:val="both"/>
        <w:rPr>
          <w:sz w:val="28"/>
          <w:szCs w:val="28"/>
          <w:lang w:val="ru-RU" w:eastAsia="ru-RU"/>
        </w:rPr>
      </w:pPr>
      <w:r w:rsidRPr="002C1882">
        <w:rPr>
          <w:b/>
          <w:sz w:val="28"/>
          <w:szCs w:val="28"/>
          <w:lang w:val="ru-RU" w:eastAsia="ru-RU"/>
        </w:rPr>
        <w:t>shuning uchun</w:t>
      </w:r>
      <w:r w:rsidRPr="002C1882">
        <w:rPr>
          <w:sz w:val="28"/>
          <w:szCs w:val="28"/>
          <w:lang w:val="ru-RU" w:eastAsia="ru-RU"/>
        </w:rPr>
        <w:t xml:space="preserve"> </w:t>
      </w:r>
      <w:r>
        <w:rPr>
          <w:position w:val="-10"/>
          <w:sz w:val="28"/>
          <w:szCs w:val="28"/>
        </w:rPr>
        <w:object w:dxaOrig="3780" w:dyaOrig="600">
          <v:shape id="_x0000_i1916" type="#_x0000_t75" style="width:189.6pt;height:30pt" o:ole="" fillcolor="window">
            <v:imagedata r:id="rId1698" o:title=""/>
          </v:shape>
          <o:OLEObject Type="Embed" ProgID="Equation.3" ShapeID="_x0000_i1916" DrawAspect="Content" ObjectID="_1797500071" r:id="rId1699"/>
        </w:object>
      </w:r>
    </w:p>
    <w:p w:rsidR="00527B9D" w:rsidRPr="002C1882" w:rsidRDefault="00436D27" w:rsidP="002C1882">
      <w:pPr>
        <w:ind w:firstLine="709"/>
        <w:rPr>
          <w:sz w:val="28"/>
          <w:szCs w:val="28"/>
          <w:lang w:val="ru-RU" w:eastAsia="ru-RU"/>
        </w:rPr>
      </w:pPr>
      <w:r>
        <w:rPr>
          <w:position w:val="-10"/>
          <w:sz w:val="28"/>
          <w:szCs w:val="28"/>
        </w:rPr>
        <w:object w:dxaOrig="2475" w:dyaOrig="600">
          <v:shape id="_x0000_i1917" type="#_x0000_t75" style="width:123.6pt;height:30pt" o:ole="" fillcolor="window">
            <v:imagedata r:id="rId1700" o:title=""/>
          </v:shape>
          <o:OLEObject Type="Embed" ProgID="Equation.3" ShapeID="_x0000_i1917" DrawAspect="Content" ObjectID="_1797500072" r:id="rId1701"/>
        </w:object>
      </w:r>
    </w:p>
    <w:p w:rsidR="00527B9D" w:rsidRPr="002C1882" w:rsidRDefault="00436D27" w:rsidP="002C1882">
      <w:pPr>
        <w:ind w:firstLine="709"/>
        <w:rPr>
          <w:sz w:val="28"/>
          <w:szCs w:val="28"/>
          <w:lang w:val="ru-RU" w:eastAsia="ru-RU"/>
        </w:rPr>
      </w:pPr>
      <w:r>
        <w:rPr>
          <w:position w:val="-10"/>
          <w:sz w:val="28"/>
          <w:szCs w:val="28"/>
        </w:rPr>
        <w:object w:dxaOrig="2535" w:dyaOrig="600">
          <v:shape id="_x0000_i1918" type="#_x0000_t75" style="width:126.6pt;height:30pt" o:ole="" fillcolor="window">
            <v:imagedata r:id="rId1702" o:title=""/>
          </v:shape>
          <o:OLEObject Type="Embed" ProgID="Equation.3" ShapeID="_x0000_i1918" DrawAspect="Content" ObjectID="_1797500073" r:id="rId1703"/>
        </w:object>
      </w:r>
    </w:p>
    <w:p w:rsidR="00527B9D" w:rsidRPr="002C1882" w:rsidRDefault="00436D27" w:rsidP="002C1882">
      <w:pPr>
        <w:ind w:firstLine="709"/>
        <w:rPr>
          <w:sz w:val="28"/>
          <w:szCs w:val="28"/>
          <w:lang w:val="ru-RU" w:eastAsia="ru-RU"/>
        </w:rPr>
      </w:pPr>
      <w:r>
        <w:rPr>
          <w:position w:val="-10"/>
          <w:sz w:val="28"/>
          <w:szCs w:val="28"/>
        </w:rPr>
        <w:object w:dxaOrig="2925" w:dyaOrig="600">
          <v:shape id="_x0000_i1919" type="#_x0000_t75" style="width:146.4pt;height:30pt" o:ole="" fillcolor="window">
            <v:imagedata r:id="rId1704" o:title=""/>
          </v:shape>
          <o:OLEObject Type="Embed" ProgID="Equation.3" ShapeID="_x0000_i1919" DrawAspect="Content" ObjectID="_1797500074" r:id="rId1705"/>
        </w:object>
      </w:r>
    </w:p>
    <w:p w:rsidR="00527B9D" w:rsidRPr="002C1882" w:rsidRDefault="00527B9D" w:rsidP="002C1882">
      <w:pPr>
        <w:ind w:firstLine="709"/>
        <w:rPr>
          <w:sz w:val="28"/>
          <w:szCs w:val="28"/>
          <w:lang w:val="ru-RU" w:eastAsia="ru-RU"/>
        </w:rPr>
      </w:pPr>
    </w:p>
    <w:p w:rsidR="00527B9D" w:rsidRPr="002C1882" w:rsidRDefault="00436D27" w:rsidP="002C1882">
      <w:pPr>
        <w:ind w:firstLine="709"/>
        <w:rPr>
          <w:b/>
          <w:sz w:val="28"/>
          <w:szCs w:val="28"/>
          <w:lang w:eastAsia="ru-RU"/>
        </w:rPr>
      </w:pPr>
      <w:r w:rsidRPr="002C1882">
        <w:rPr>
          <w:b/>
          <w:sz w:val="28"/>
          <w:szCs w:val="28"/>
          <w:lang w:eastAsia="ru-RU"/>
        </w:rPr>
        <w:t>Ko‘prikning yelkalari bo‘ylab quvvat taqsimoti:</w:t>
      </w:r>
    </w:p>
    <w:p w:rsidR="00527B9D" w:rsidRPr="002C1882" w:rsidRDefault="00436D27" w:rsidP="002C1882">
      <w:pPr>
        <w:ind w:firstLine="709"/>
        <w:jc w:val="both"/>
        <w:rPr>
          <w:b/>
          <w:sz w:val="28"/>
          <w:szCs w:val="28"/>
          <w:lang w:eastAsia="ru-RU"/>
        </w:rPr>
      </w:pPr>
      <w:r>
        <w:rPr>
          <w:b/>
          <w:position w:val="-12"/>
          <w:sz w:val="28"/>
          <w:szCs w:val="28"/>
        </w:rPr>
        <w:object w:dxaOrig="2625" w:dyaOrig="435">
          <v:shape id="_x0000_i1920" type="#_x0000_t75" style="width:131.4pt;height:21.6pt" o:ole="" fillcolor="window">
            <v:imagedata r:id="rId1706" o:title=""/>
          </v:shape>
          <o:OLEObject Type="Embed" ProgID="Equation.3" ShapeID="_x0000_i1920" DrawAspect="Content" ObjectID="_1797500075" r:id="rId1707"/>
        </w:object>
      </w:r>
      <w:r w:rsidRPr="002C1882">
        <w:rPr>
          <w:b/>
          <w:sz w:val="28"/>
          <w:szCs w:val="28"/>
          <w:lang w:eastAsia="ru-RU"/>
        </w:rPr>
        <w:t xml:space="preserve"> </w:t>
      </w:r>
      <w:r w:rsidR="002C1882" w:rsidRPr="002C1882">
        <w:rPr>
          <w:b/>
          <w:sz w:val="28"/>
          <w:szCs w:val="28"/>
          <w:lang w:eastAsia="ru-RU"/>
        </w:rPr>
        <w:t>Vt</w:t>
      </w:r>
      <w:r w:rsidRPr="002C1882">
        <w:rPr>
          <w:b/>
          <w:sz w:val="28"/>
          <w:szCs w:val="28"/>
          <w:lang w:eastAsia="ru-RU"/>
        </w:rPr>
        <w:t xml:space="preserve">,  </w:t>
      </w:r>
      <w:r>
        <w:rPr>
          <w:b/>
          <w:position w:val="-12"/>
          <w:sz w:val="28"/>
          <w:szCs w:val="28"/>
        </w:rPr>
        <w:object w:dxaOrig="765" w:dyaOrig="405">
          <v:shape id="_x0000_i1921" type="#_x0000_t75" style="width:38.4pt;height:20.4pt" o:ole="" fillcolor="window">
            <v:imagedata r:id="rId1708" o:title=""/>
          </v:shape>
          <o:OLEObject Type="Embed" ProgID="Equation.3" ShapeID="_x0000_i1921" DrawAspect="Content" ObjectID="_1797500076" r:id="rId1709"/>
        </w:object>
      </w:r>
      <w:r w:rsidRPr="002C1882">
        <w:rPr>
          <w:b/>
          <w:sz w:val="28"/>
          <w:szCs w:val="28"/>
          <w:lang w:eastAsia="ru-RU"/>
        </w:rPr>
        <w:t xml:space="preserve"> </w:t>
      </w:r>
      <w:r w:rsidR="002C1882" w:rsidRPr="002C1882">
        <w:rPr>
          <w:b/>
          <w:sz w:val="28"/>
          <w:szCs w:val="28"/>
          <w:lang w:eastAsia="ru-RU"/>
        </w:rPr>
        <w:t>Vt</w:t>
      </w:r>
      <w:r w:rsidRPr="002C1882">
        <w:rPr>
          <w:b/>
          <w:sz w:val="28"/>
          <w:szCs w:val="28"/>
          <w:lang w:eastAsia="ru-RU"/>
        </w:rPr>
        <w:t xml:space="preserve">,  </w:t>
      </w:r>
      <w:r>
        <w:rPr>
          <w:b/>
          <w:position w:val="-12"/>
          <w:sz w:val="28"/>
          <w:szCs w:val="28"/>
        </w:rPr>
        <w:object w:dxaOrig="765" w:dyaOrig="405">
          <v:shape id="_x0000_i1922" type="#_x0000_t75" style="width:38.4pt;height:20.4pt" o:ole="" fillcolor="window">
            <v:imagedata r:id="rId1710" o:title=""/>
          </v:shape>
          <o:OLEObject Type="Embed" ProgID="Equation.3" ShapeID="_x0000_i1922" DrawAspect="Content" ObjectID="_1797500077" r:id="rId1711"/>
        </w:object>
      </w:r>
      <w:r w:rsidRPr="002C1882">
        <w:rPr>
          <w:b/>
          <w:sz w:val="28"/>
          <w:szCs w:val="28"/>
          <w:lang w:eastAsia="ru-RU"/>
        </w:rPr>
        <w:t xml:space="preserve"> </w:t>
      </w:r>
      <w:r w:rsidR="002C1882" w:rsidRPr="002C1882">
        <w:rPr>
          <w:b/>
          <w:sz w:val="28"/>
          <w:szCs w:val="28"/>
          <w:lang w:eastAsia="ru-RU"/>
        </w:rPr>
        <w:t>Vt</w:t>
      </w:r>
      <w:r w:rsidRPr="002C1882">
        <w:rPr>
          <w:b/>
          <w:sz w:val="28"/>
          <w:szCs w:val="28"/>
          <w:lang w:eastAsia="ru-RU"/>
        </w:rPr>
        <w:t xml:space="preserve">, </w:t>
      </w:r>
      <w:r>
        <w:rPr>
          <w:b/>
          <w:position w:val="-12"/>
          <w:sz w:val="28"/>
          <w:szCs w:val="28"/>
        </w:rPr>
        <w:object w:dxaOrig="765" w:dyaOrig="405">
          <v:shape id="_x0000_i1923" type="#_x0000_t75" style="width:38.4pt;height:20.4pt" o:ole="" fillcolor="window">
            <v:imagedata r:id="rId1712" o:title=""/>
          </v:shape>
          <o:OLEObject Type="Embed" ProgID="Equation.3" ShapeID="_x0000_i1923" DrawAspect="Content" ObjectID="_1797500078" r:id="rId1713"/>
        </w:object>
      </w:r>
      <w:r w:rsidRPr="002C1882">
        <w:rPr>
          <w:b/>
          <w:sz w:val="28"/>
          <w:szCs w:val="28"/>
          <w:lang w:eastAsia="ru-RU"/>
        </w:rPr>
        <w:t xml:space="preserve"> </w:t>
      </w:r>
      <w:r w:rsidR="002C1882" w:rsidRPr="002C1882">
        <w:rPr>
          <w:b/>
          <w:sz w:val="28"/>
          <w:szCs w:val="28"/>
          <w:lang w:eastAsia="ru-RU"/>
        </w:rPr>
        <w:t>Vt</w:t>
      </w:r>
      <w:r w:rsidRPr="002C1882">
        <w:rPr>
          <w:b/>
          <w:sz w:val="28"/>
          <w:szCs w:val="28"/>
          <w:lang w:eastAsia="ru-RU"/>
        </w:rPr>
        <w:t>.</w:t>
      </w:r>
    </w:p>
    <w:p w:rsidR="00527B9D" w:rsidRPr="002C1882" w:rsidRDefault="00436D27" w:rsidP="002C1882">
      <w:pPr>
        <w:ind w:firstLine="709"/>
        <w:jc w:val="both"/>
        <w:rPr>
          <w:sz w:val="28"/>
          <w:szCs w:val="28"/>
          <w:lang w:eastAsia="ru-RU"/>
        </w:rPr>
      </w:pPr>
      <w:r w:rsidRPr="002C1882">
        <w:rPr>
          <w:sz w:val="28"/>
          <w:szCs w:val="28"/>
          <w:lang w:eastAsia="ru-RU"/>
        </w:rPr>
        <w:t>Natijaga ko‘ra, 1-elkaga ulangan antennada quvvat qo‘shilishi sodir bo‘ldi.</w:t>
      </w:r>
    </w:p>
    <w:p w:rsidR="00527B9D" w:rsidRPr="002C1882" w:rsidRDefault="00527B9D" w:rsidP="002C1882">
      <w:pPr>
        <w:ind w:firstLine="709"/>
        <w:jc w:val="both"/>
        <w:rPr>
          <w:sz w:val="28"/>
          <w:szCs w:val="28"/>
          <w:lang w:eastAsia="ru-RU"/>
        </w:rPr>
      </w:pPr>
    </w:p>
    <w:p w:rsidR="00527B9D" w:rsidRPr="002C1882" w:rsidRDefault="00436D27" w:rsidP="006A1AD8">
      <w:pPr>
        <w:numPr>
          <w:ilvl w:val="0"/>
          <w:numId w:val="37"/>
        </w:numPr>
        <w:tabs>
          <w:tab w:val="clear" w:pos="720"/>
          <w:tab w:val="num" w:pos="-2268"/>
        </w:tabs>
        <w:ind w:left="0" w:firstLine="709"/>
        <w:jc w:val="center"/>
        <w:rPr>
          <w:b/>
          <w:sz w:val="28"/>
          <w:szCs w:val="28"/>
          <w:lang w:val="ru-RU" w:eastAsia="ru-RU"/>
        </w:rPr>
      </w:pPr>
      <w:r w:rsidRPr="002C1882">
        <w:rPr>
          <w:b/>
          <w:sz w:val="28"/>
          <w:szCs w:val="28"/>
          <w:lang w:val="ru-RU" w:eastAsia="ru-RU"/>
        </w:rPr>
        <w:t>TOPSHIRIQ</w:t>
      </w:r>
    </w:p>
    <w:p w:rsidR="00527B9D" w:rsidRPr="002C1882" w:rsidRDefault="00527B9D" w:rsidP="002C1882">
      <w:pPr>
        <w:tabs>
          <w:tab w:val="left" w:pos="567"/>
        </w:tabs>
        <w:ind w:firstLine="709"/>
        <w:jc w:val="both"/>
        <w:rPr>
          <w:sz w:val="28"/>
          <w:szCs w:val="28"/>
          <w:lang w:val="ru-RU" w:eastAsia="ru-RU"/>
        </w:rPr>
      </w:pPr>
    </w:p>
    <w:p w:rsidR="00527B9D" w:rsidRPr="002C1882" w:rsidRDefault="00436D27" w:rsidP="006A1AD8">
      <w:pPr>
        <w:numPr>
          <w:ilvl w:val="1"/>
          <w:numId w:val="37"/>
        </w:numPr>
        <w:tabs>
          <w:tab w:val="clear" w:pos="1080"/>
          <w:tab w:val="num" w:pos="-2127"/>
          <w:tab w:val="left" w:pos="567"/>
        </w:tabs>
        <w:ind w:left="0" w:firstLine="709"/>
        <w:jc w:val="both"/>
        <w:rPr>
          <w:sz w:val="28"/>
          <w:szCs w:val="28"/>
          <w:lang w:eastAsia="ru-RU"/>
        </w:rPr>
      </w:pPr>
      <w:r w:rsidRPr="002C1882">
        <w:rPr>
          <w:sz w:val="28"/>
          <w:szCs w:val="28"/>
          <w:lang w:eastAsia="ru-RU"/>
        </w:rPr>
        <w:t>To‘lqino‘tkazgichli traktlar elementlari konstruksiyasini o‘rganing.</w:t>
      </w:r>
    </w:p>
    <w:p w:rsidR="00527B9D" w:rsidRPr="002C1882" w:rsidRDefault="00436D27" w:rsidP="006A1AD8">
      <w:pPr>
        <w:numPr>
          <w:ilvl w:val="1"/>
          <w:numId w:val="37"/>
        </w:numPr>
        <w:tabs>
          <w:tab w:val="left" w:pos="567"/>
        </w:tabs>
        <w:ind w:left="0" w:firstLine="709"/>
        <w:jc w:val="both"/>
        <w:rPr>
          <w:sz w:val="28"/>
          <w:szCs w:val="28"/>
          <w:lang w:eastAsia="ru-RU"/>
        </w:rPr>
      </w:pPr>
      <w:r w:rsidRPr="002C1882">
        <w:rPr>
          <w:sz w:val="28"/>
          <w:szCs w:val="28"/>
          <w:lang w:eastAsia="ru-RU"/>
        </w:rPr>
        <w:t>O‘lchash liniyasi yordamida moslashgan yuklamaning qaytarish koeffitsiyenti modulini chastotaga boqliqligini eksperimental aniqlang.</w:t>
      </w:r>
    </w:p>
    <w:p w:rsidR="00527B9D" w:rsidRPr="002C1882" w:rsidRDefault="00436D27" w:rsidP="006A1AD8">
      <w:pPr>
        <w:numPr>
          <w:ilvl w:val="1"/>
          <w:numId w:val="37"/>
        </w:numPr>
        <w:tabs>
          <w:tab w:val="left" w:pos="567"/>
        </w:tabs>
        <w:ind w:left="0" w:firstLine="709"/>
        <w:jc w:val="both"/>
        <w:rPr>
          <w:sz w:val="28"/>
          <w:szCs w:val="28"/>
          <w:lang w:eastAsia="ru-RU"/>
        </w:rPr>
      </w:pPr>
      <w:r w:rsidRPr="002C1882">
        <w:rPr>
          <w:sz w:val="28"/>
          <w:szCs w:val="28"/>
          <w:lang w:eastAsia="ru-RU"/>
        </w:rPr>
        <w:t>To‘lqino‘tkazgichli egrilik va siniqlikning chastotaga boqliqligini eksperimental aniqlang.</w:t>
      </w:r>
    </w:p>
    <w:p w:rsidR="00527B9D" w:rsidRPr="002C1882" w:rsidRDefault="00436D27" w:rsidP="006A1AD8">
      <w:pPr>
        <w:numPr>
          <w:ilvl w:val="1"/>
          <w:numId w:val="37"/>
        </w:numPr>
        <w:tabs>
          <w:tab w:val="left" w:pos="567"/>
        </w:tabs>
        <w:ind w:left="0" w:firstLine="709"/>
        <w:jc w:val="both"/>
        <w:rPr>
          <w:sz w:val="28"/>
          <w:szCs w:val="28"/>
          <w:lang w:eastAsia="ru-RU"/>
        </w:rPr>
      </w:pPr>
      <w:r w:rsidRPr="002C1882">
        <w:rPr>
          <w:sz w:val="28"/>
          <w:szCs w:val="28"/>
          <w:lang w:eastAsia="ru-RU"/>
        </w:rPr>
        <w:t>Ikkilangan uchlikning yelkalaridagi maydon taqsimotini o‘lchang.</w:t>
      </w:r>
    </w:p>
    <w:p w:rsidR="00527B9D" w:rsidRPr="002C1882" w:rsidRDefault="00436D27" w:rsidP="006A1AD8">
      <w:pPr>
        <w:numPr>
          <w:ilvl w:val="1"/>
          <w:numId w:val="37"/>
        </w:numPr>
        <w:tabs>
          <w:tab w:val="left" w:pos="567"/>
        </w:tabs>
        <w:ind w:left="0" w:firstLine="709"/>
        <w:jc w:val="both"/>
        <w:rPr>
          <w:sz w:val="28"/>
          <w:szCs w:val="28"/>
          <w:lang w:val="ru-RU" w:eastAsia="ru-RU"/>
        </w:rPr>
      </w:pPr>
      <w:r w:rsidRPr="002C1882">
        <w:rPr>
          <w:sz w:val="28"/>
          <w:szCs w:val="28"/>
          <w:lang w:eastAsia="ru-RU"/>
        </w:rPr>
        <w:t xml:space="preserve">Ikkilangan uchlikning yelkalaridagi maydon taqsimotini hisoblang. </w:t>
      </w:r>
      <w:r w:rsidRPr="002C1882">
        <w:rPr>
          <w:sz w:val="28"/>
          <w:szCs w:val="28"/>
          <w:lang w:val="ru-RU" w:eastAsia="ru-RU"/>
        </w:rPr>
        <w:t>Nazariy va amaliy natijalarni solishtiring.</w:t>
      </w:r>
    </w:p>
    <w:p w:rsidR="00527B9D" w:rsidRPr="002C1882" w:rsidRDefault="00436D27" w:rsidP="006A1AD8">
      <w:pPr>
        <w:numPr>
          <w:ilvl w:val="1"/>
          <w:numId w:val="37"/>
        </w:numPr>
        <w:tabs>
          <w:tab w:val="left" w:pos="567"/>
        </w:tabs>
        <w:ind w:left="0" w:firstLine="709"/>
        <w:jc w:val="both"/>
        <w:rPr>
          <w:sz w:val="28"/>
          <w:szCs w:val="28"/>
          <w:lang w:eastAsia="ru-RU"/>
        </w:rPr>
      </w:pPr>
      <w:r w:rsidRPr="002C1882">
        <w:rPr>
          <w:sz w:val="28"/>
          <w:szCs w:val="28"/>
          <w:lang w:eastAsia="ru-RU"/>
        </w:rPr>
        <w:t>Ikkita ikkilangan uchlikdan tashkil topgan ko‘prikni tadqiq eting.</w:t>
      </w:r>
    </w:p>
    <w:p w:rsidR="00527B9D" w:rsidRPr="002C1882" w:rsidRDefault="00527B9D" w:rsidP="002C1882">
      <w:pPr>
        <w:ind w:firstLine="709"/>
        <w:jc w:val="both"/>
        <w:rPr>
          <w:sz w:val="28"/>
          <w:szCs w:val="28"/>
          <w:lang w:eastAsia="ru-RU"/>
        </w:rPr>
      </w:pPr>
    </w:p>
    <w:p w:rsidR="00527B9D" w:rsidRPr="002C1882" w:rsidRDefault="00436D27" w:rsidP="006A1AD8">
      <w:pPr>
        <w:numPr>
          <w:ilvl w:val="0"/>
          <w:numId w:val="37"/>
        </w:numPr>
        <w:tabs>
          <w:tab w:val="clear" w:pos="720"/>
        </w:tabs>
        <w:ind w:left="0" w:firstLine="709"/>
        <w:jc w:val="center"/>
        <w:rPr>
          <w:b/>
          <w:sz w:val="28"/>
          <w:szCs w:val="28"/>
          <w:lang w:val="ru-RU" w:eastAsia="ru-RU"/>
        </w:rPr>
      </w:pPr>
      <w:r w:rsidRPr="002C1882">
        <w:rPr>
          <w:b/>
          <w:sz w:val="28"/>
          <w:szCs w:val="28"/>
          <w:lang w:val="ru-RU" w:eastAsia="ru-RU"/>
        </w:rPr>
        <w:t>LABORATORIYA QURILMASINING TAVSIFI</w:t>
      </w:r>
    </w:p>
    <w:p w:rsidR="00527B9D" w:rsidRPr="002C1882" w:rsidRDefault="00527B9D" w:rsidP="002C1882">
      <w:pPr>
        <w:ind w:firstLine="709"/>
        <w:jc w:val="both"/>
        <w:rPr>
          <w:sz w:val="28"/>
          <w:szCs w:val="28"/>
          <w:lang w:val="ru-RU" w:eastAsia="ru-RU"/>
        </w:rPr>
      </w:pPr>
    </w:p>
    <w:p w:rsidR="00527B9D" w:rsidRPr="002C1882" w:rsidRDefault="00436D27" w:rsidP="002C1882">
      <w:pPr>
        <w:ind w:firstLine="709"/>
        <w:jc w:val="both"/>
        <w:rPr>
          <w:sz w:val="28"/>
          <w:szCs w:val="28"/>
          <w:lang w:val="ru-RU" w:eastAsia="ru-RU"/>
        </w:rPr>
      </w:pPr>
      <w:r w:rsidRPr="002C1882">
        <w:rPr>
          <w:sz w:val="28"/>
          <w:szCs w:val="28"/>
          <w:lang w:val="ru-RU" w:eastAsia="ru-RU"/>
        </w:rPr>
        <w:t>Laboratoriya qurilmasi moslashgan yuklama va to‘lqino‘tkazgichli burilishlarning qaytarish koeffitsiyentlari, ularning chastotaviy boqliqligi (4.1-a rasmdagi sxema), hamda taqsimlagichlardagi to‘lqin taqsimotini (4.1-b rasmdagi sxema) tadqiq qilish imkoniyatini beradi.</w:t>
      </w:r>
    </w:p>
    <w:p w:rsidR="00527B9D" w:rsidRPr="002C1882" w:rsidRDefault="00436D27" w:rsidP="002C1882">
      <w:pPr>
        <w:widowControl w:val="0"/>
        <w:ind w:firstLine="709"/>
        <w:jc w:val="center"/>
        <w:rPr>
          <w:sz w:val="28"/>
          <w:szCs w:val="28"/>
          <w:lang w:val="ru-RU" w:eastAsia="ru-RU"/>
        </w:rPr>
      </w:pPr>
      <w:r>
        <w:rPr>
          <w:sz w:val="28"/>
          <w:szCs w:val="28"/>
        </w:rPr>
        <w:object w:dxaOrig="6180" w:dyaOrig="2220">
          <v:shape id="_x0000_i1924" type="#_x0000_t75" style="width:309.6pt;height:111.6pt" o:ole="" fillcolor="window">
            <v:imagedata r:id="rId1714" o:title=""/>
          </v:shape>
          <o:OLEObject Type="Embed" ProgID="PBrush" ShapeID="_x0000_i1924" DrawAspect="Content" ObjectID="_1797500079" r:id="rId1715"/>
        </w:object>
      </w:r>
    </w:p>
    <w:p w:rsidR="00527B9D" w:rsidRPr="002C1882" w:rsidRDefault="00436D27" w:rsidP="002C1882">
      <w:pPr>
        <w:widowControl w:val="0"/>
        <w:ind w:firstLine="709"/>
        <w:jc w:val="center"/>
        <w:rPr>
          <w:sz w:val="28"/>
          <w:szCs w:val="28"/>
          <w:lang w:val="ru-RU" w:eastAsia="ru-RU"/>
        </w:rPr>
      </w:pPr>
      <w:r>
        <w:rPr>
          <w:sz w:val="28"/>
          <w:szCs w:val="28"/>
        </w:rPr>
        <w:object w:dxaOrig="6193" w:dyaOrig="2475">
          <v:shape id="_x0000_i1925" type="#_x0000_t75" style="width:309.6pt;height:123.6pt" o:ole="" fillcolor="window">
            <v:imagedata r:id="rId1716" o:title=""/>
          </v:shape>
          <o:OLEObject Type="Embed" ProgID="PBrush" ShapeID="_x0000_i1925" DrawAspect="Content" ObjectID="_1797500080" r:id="rId1717"/>
        </w:object>
      </w:r>
    </w:p>
    <w:p w:rsidR="00527B9D" w:rsidRPr="002C1882" w:rsidRDefault="00436D27" w:rsidP="002C1882">
      <w:pPr>
        <w:widowControl w:val="0"/>
        <w:ind w:firstLine="709"/>
        <w:jc w:val="center"/>
        <w:rPr>
          <w:sz w:val="28"/>
          <w:szCs w:val="28"/>
          <w:lang w:val="ru-RU" w:eastAsia="ru-RU"/>
        </w:rPr>
      </w:pPr>
      <w:r w:rsidRPr="002C1882">
        <w:rPr>
          <w:sz w:val="28"/>
          <w:szCs w:val="28"/>
          <w:lang w:val="ru-RU" w:eastAsia="ru-RU"/>
        </w:rPr>
        <w:t>4.1-</w:t>
      </w:r>
      <w:r w:rsidR="002C1882" w:rsidRPr="002C1882">
        <w:rPr>
          <w:sz w:val="28"/>
          <w:szCs w:val="28"/>
          <w:lang w:val="ru-RU" w:eastAsia="ru-RU"/>
        </w:rPr>
        <w:t>rasm</w:t>
      </w:r>
      <w:r w:rsidRPr="002C1882">
        <w:rPr>
          <w:sz w:val="28"/>
          <w:szCs w:val="28"/>
          <w:lang w:val="ru-RU" w:eastAsia="ru-RU"/>
        </w:rPr>
        <w:t xml:space="preserve">. </w:t>
      </w:r>
      <w:r w:rsidR="002C1882" w:rsidRPr="002C1882">
        <w:rPr>
          <w:sz w:val="28"/>
          <w:szCs w:val="28"/>
          <w:lang w:val="ru-RU" w:eastAsia="ru-RU"/>
        </w:rPr>
        <w:t>Laboratoriya</w:t>
      </w:r>
      <w:r w:rsidRPr="002C1882">
        <w:rPr>
          <w:sz w:val="28"/>
          <w:szCs w:val="28"/>
          <w:lang w:val="ru-RU" w:eastAsia="ru-RU"/>
        </w:rPr>
        <w:t xml:space="preserve"> </w:t>
      </w:r>
      <w:r w:rsidR="002C1882" w:rsidRPr="002C1882">
        <w:rPr>
          <w:sz w:val="28"/>
          <w:szCs w:val="28"/>
          <w:lang w:val="ru-RU" w:eastAsia="ru-RU"/>
        </w:rPr>
        <w:t>qurilmasining</w:t>
      </w:r>
      <w:r w:rsidRPr="002C1882">
        <w:rPr>
          <w:sz w:val="28"/>
          <w:szCs w:val="28"/>
          <w:lang w:val="ru-RU" w:eastAsia="ru-RU"/>
        </w:rPr>
        <w:t xml:space="preserve"> </w:t>
      </w:r>
      <w:r w:rsidR="002C1882" w:rsidRPr="002C1882">
        <w:rPr>
          <w:sz w:val="28"/>
          <w:szCs w:val="28"/>
          <w:lang w:val="ru-RU" w:eastAsia="ru-RU"/>
        </w:rPr>
        <w:t>tuzilishi</w:t>
      </w:r>
    </w:p>
    <w:p w:rsidR="00527B9D" w:rsidRPr="002C1882" w:rsidRDefault="00436D27" w:rsidP="002C1882">
      <w:pPr>
        <w:widowControl w:val="0"/>
        <w:ind w:firstLine="709"/>
        <w:jc w:val="both"/>
        <w:rPr>
          <w:sz w:val="28"/>
          <w:szCs w:val="28"/>
          <w:lang w:val="ru-RU" w:eastAsia="ru-RU"/>
        </w:rPr>
      </w:pPr>
      <w:r w:rsidRPr="002C1882">
        <w:rPr>
          <w:sz w:val="28"/>
          <w:szCs w:val="28"/>
          <w:lang w:val="ru-RU" w:eastAsia="ru-RU"/>
        </w:rPr>
        <w:t>(1-</w:t>
      </w:r>
      <w:r w:rsidR="002C1882" w:rsidRPr="002C1882">
        <w:rPr>
          <w:sz w:val="28"/>
          <w:szCs w:val="28"/>
          <w:lang w:val="ru-RU" w:eastAsia="ru-RU"/>
        </w:rPr>
        <w:t>generator</w:t>
      </w:r>
      <w:r w:rsidRPr="002C1882">
        <w:rPr>
          <w:sz w:val="28"/>
          <w:szCs w:val="28"/>
          <w:lang w:val="ru-RU" w:eastAsia="ru-RU"/>
        </w:rPr>
        <w:t>; 2-</w:t>
      </w:r>
      <w:r w:rsidR="002C1882" w:rsidRPr="002C1882">
        <w:rPr>
          <w:sz w:val="28"/>
          <w:szCs w:val="28"/>
          <w:lang w:val="ru-RU" w:eastAsia="ru-RU"/>
        </w:rPr>
        <w:t>koaksial</w:t>
      </w:r>
      <w:r w:rsidRPr="002C1882">
        <w:rPr>
          <w:sz w:val="28"/>
          <w:szCs w:val="28"/>
          <w:lang w:val="ru-RU" w:eastAsia="ru-RU"/>
        </w:rPr>
        <w:t xml:space="preserve"> </w:t>
      </w:r>
      <w:r w:rsidR="002C1882" w:rsidRPr="002C1882">
        <w:rPr>
          <w:sz w:val="28"/>
          <w:szCs w:val="28"/>
          <w:lang w:val="ru-RU" w:eastAsia="ru-RU"/>
        </w:rPr>
        <w:t>to‘lqino‘tkazgich</w:t>
      </w:r>
      <w:r w:rsidRPr="002C1882">
        <w:rPr>
          <w:sz w:val="28"/>
          <w:szCs w:val="28"/>
          <w:lang w:val="ru-RU" w:eastAsia="ru-RU"/>
        </w:rPr>
        <w:t xml:space="preserve">; 3- </w:t>
      </w:r>
      <w:r w:rsidR="002C1882" w:rsidRPr="002C1882">
        <w:rPr>
          <w:sz w:val="28"/>
          <w:szCs w:val="28"/>
          <w:lang w:val="ru-RU" w:eastAsia="ru-RU"/>
        </w:rPr>
        <w:t>koaksial</w:t>
      </w:r>
      <w:r w:rsidRPr="002C1882">
        <w:rPr>
          <w:sz w:val="28"/>
          <w:szCs w:val="28"/>
          <w:lang w:val="ru-RU" w:eastAsia="ru-RU"/>
        </w:rPr>
        <w:t>-</w:t>
      </w:r>
      <w:r w:rsidR="002C1882" w:rsidRPr="002C1882">
        <w:rPr>
          <w:sz w:val="28"/>
          <w:szCs w:val="28"/>
          <w:lang w:val="ru-RU" w:eastAsia="ru-RU"/>
        </w:rPr>
        <w:t>to‘lqino‘tkazgichli</w:t>
      </w:r>
      <w:r w:rsidRPr="002C1882">
        <w:rPr>
          <w:sz w:val="28"/>
          <w:szCs w:val="28"/>
          <w:lang w:val="ru-RU" w:eastAsia="ru-RU"/>
        </w:rPr>
        <w:t xml:space="preserve"> </w:t>
      </w:r>
      <w:r w:rsidR="002C1882" w:rsidRPr="002C1882">
        <w:rPr>
          <w:sz w:val="28"/>
          <w:szCs w:val="28"/>
          <w:lang w:val="ru-RU" w:eastAsia="ru-RU"/>
        </w:rPr>
        <w:t>o‘tish</w:t>
      </w:r>
      <w:r w:rsidRPr="002C1882">
        <w:rPr>
          <w:sz w:val="28"/>
          <w:szCs w:val="28"/>
          <w:lang w:val="ru-RU" w:eastAsia="ru-RU"/>
        </w:rPr>
        <w:t>; 4-</w:t>
      </w:r>
      <w:r w:rsidR="002C1882" w:rsidRPr="002C1882">
        <w:rPr>
          <w:sz w:val="28"/>
          <w:szCs w:val="28"/>
          <w:lang w:val="ru-RU" w:eastAsia="ru-RU"/>
        </w:rPr>
        <w:t>to‘qriburchakli</w:t>
      </w:r>
      <w:r w:rsidRPr="002C1882">
        <w:rPr>
          <w:sz w:val="28"/>
          <w:szCs w:val="28"/>
          <w:lang w:val="ru-RU" w:eastAsia="ru-RU"/>
        </w:rPr>
        <w:t xml:space="preserve"> </w:t>
      </w:r>
      <w:r w:rsidR="002C1882" w:rsidRPr="002C1882">
        <w:rPr>
          <w:sz w:val="28"/>
          <w:szCs w:val="28"/>
          <w:lang w:val="ru-RU" w:eastAsia="ru-RU"/>
        </w:rPr>
        <w:t>to‘lqino‘tkazgich</w:t>
      </w:r>
      <w:r w:rsidRPr="002C1882">
        <w:rPr>
          <w:sz w:val="28"/>
          <w:szCs w:val="28"/>
          <w:lang w:val="ru-RU" w:eastAsia="ru-RU"/>
        </w:rPr>
        <w:t xml:space="preserve">; </w:t>
      </w:r>
      <w:r w:rsidR="002C1882" w:rsidRPr="002C1882">
        <w:rPr>
          <w:sz w:val="28"/>
          <w:szCs w:val="28"/>
          <w:lang w:val="ru-RU" w:eastAsia="ru-RU"/>
        </w:rPr>
        <w:t>o‘lchash</w:t>
      </w:r>
      <w:r w:rsidRPr="002C1882">
        <w:rPr>
          <w:sz w:val="28"/>
          <w:szCs w:val="28"/>
          <w:lang w:val="ru-RU" w:eastAsia="ru-RU"/>
        </w:rPr>
        <w:t xml:space="preserve"> </w:t>
      </w:r>
      <w:r w:rsidR="002C1882" w:rsidRPr="002C1882">
        <w:rPr>
          <w:sz w:val="28"/>
          <w:szCs w:val="28"/>
          <w:lang w:val="ru-RU" w:eastAsia="ru-RU"/>
        </w:rPr>
        <w:t>liniyasi</w:t>
      </w:r>
      <w:r w:rsidRPr="002C1882">
        <w:rPr>
          <w:sz w:val="28"/>
          <w:szCs w:val="28"/>
          <w:lang w:val="ru-RU" w:eastAsia="ru-RU"/>
        </w:rPr>
        <w:t>; 5-</w:t>
      </w:r>
      <w:r w:rsidR="002C1882" w:rsidRPr="002C1882">
        <w:rPr>
          <w:sz w:val="28"/>
          <w:szCs w:val="28"/>
          <w:lang w:val="ru-RU" w:eastAsia="ru-RU"/>
        </w:rPr>
        <w:t>qayta</w:t>
      </w:r>
      <w:r w:rsidRPr="002C1882">
        <w:rPr>
          <w:sz w:val="28"/>
          <w:szCs w:val="28"/>
          <w:lang w:val="ru-RU" w:eastAsia="ru-RU"/>
        </w:rPr>
        <w:t xml:space="preserve"> </w:t>
      </w:r>
      <w:r w:rsidR="002C1882" w:rsidRPr="002C1882">
        <w:rPr>
          <w:sz w:val="28"/>
          <w:szCs w:val="28"/>
          <w:lang w:val="ru-RU" w:eastAsia="ru-RU"/>
        </w:rPr>
        <w:t>ulagich</w:t>
      </w:r>
      <w:r w:rsidRPr="002C1882">
        <w:rPr>
          <w:sz w:val="28"/>
          <w:szCs w:val="28"/>
          <w:lang w:val="ru-RU" w:eastAsia="ru-RU"/>
        </w:rPr>
        <w:t>; 7-</w:t>
      </w:r>
      <w:r w:rsidR="002C1882" w:rsidRPr="002C1882">
        <w:rPr>
          <w:sz w:val="28"/>
          <w:szCs w:val="28"/>
          <w:lang w:val="ru-RU" w:eastAsia="ru-RU"/>
        </w:rPr>
        <w:t>o‘lchash</w:t>
      </w:r>
      <w:r w:rsidRPr="002C1882">
        <w:rPr>
          <w:sz w:val="28"/>
          <w:szCs w:val="28"/>
          <w:lang w:val="ru-RU" w:eastAsia="ru-RU"/>
        </w:rPr>
        <w:t xml:space="preserve"> </w:t>
      </w:r>
      <w:r w:rsidR="002C1882" w:rsidRPr="002C1882">
        <w:rPr>
          <w:sz w:val="28"/>
          <w:szCs w:val="28"/>
          <w:lang w:val="ru-RU" w:eastAsia="ru-RU"/>
        </w:rPr>
        <w:t>asbobi</w:t>
      </w:r>
      <w:r w:rsidRPr="002C1882">
        <w:rPr>
          <w:sz w:val="28"/>
          <w:szCs w:val="28"/>
          <w:lang w:val="ru-RU" w:eastAsia="ru-RU"/>
        </w:rPr>
        <w:t xml:space="preserve">; </w:t>
      </w:r>
      <w:r w:rsidR="002C1882" w:rsidRPr="002C1882">
        <w:rPr>
          <w:sz w:val="28"/>
          <w:szCs w:val="28"/>
          <w:lang w:val="ru-RU" w:eastAsia="ru-RU"/>
        </w:rPr>
        <w:t>detektorli</w:t>
      </w:r>
      <w:r w:rsidRPr="002C1882">
        <w:rPr>
          <w:sz w:val="28"/>
          <w:szCs w:val="28"/>
          <w:lang w:val="ru-RU" w:eastAsia="ru-RU"/>
        </w:rPr>
        <w:t xml:space="preserve"> </w:t>
      </w:r>
      <w:r w:rsidR="002C1882" w:rsidRPr="002C1882">
        <w:rPr>
          <w:sz w:val="28"/>
          <w:szCs w:val="28"/>
          <w:lang w:val="ru-RU" w:eastAsia="ru-RU"/>
        </w:rPr>
        <w:t>o‘lchagich</w:t>
      </w:r>
      <w:r w:rsidRPr="002C1882">
        <w:rPr>
          <w:sz w:val="28"/>
          <w:szCs w:val="28"/>
          <w:lang w:val="ru-RU" w:eastAsia="ru-RU"/>
        </w:rPr>
        <w:t>; 10-</w:t>
      </w:r>
      <w:r w:rsidR="002C1882" w:rsidRPr="002C1882">
        <w:rPr>
          <w:sz w:val="28"/>
          <w:szCs w:val="28"/>
          <w:lang w:val="ru-RU" w:eastAsia="ru-RU"/>
        </w:rPr>
        <w:t>tekshirilayotgan</w:t>
      </w:r>
      <w:r w:rsidRPr="002C1882">
        <w:rPr>
          <w:sz w:val="28"/>
          <w:szCs w:val="28"/>
          <w:lang w:val="ru-RU" w:eastAsia="ru-RU"/>
        </w:rPr>
        <w:t xml:space="preserve"> </w:t>
      </w:r>
      <w:r w:rsidR="002C1882" w:rsidRPr="002C1882">
        <w:rPr>
          <w:sz w:val="28"/>
          <w:szCs w:val="28"/>
          <w:lang w:val="ru-RU" w:eastAsia="ru-RU"/>
        </w:rPr>
        <w:t>element</w:t>
      </w:r>
      <w:r w:rsidRPr="002C1882">
        <w:rPr>
          <w:sz w:val="28"/>
          <w:szCs w:val="28"/>
          <w:lang w:val="ru-RU" w:eastAsia="ru-RU"/>
        </w:rPr>
        <w:t>; 11-</w:t>
      </w:r>
      <w:r w:rsidR="002C1882" w:rsidRPr="002C1882">
        <w:rPr>
          <w:sz w:val="28"/>
          <w:szCs w:val="28"/>
          <w:lang w:val="ru-RU" w:eastAsia="ru-RU"/>
        </w:rPr>
        <w:t>qisqa</w:t>
      </w:r>
      <w:r w:rsidRPr="002C1882">
        <w:rPr>
          <w:sz w:val="28"/>
          <w:szCs w:val="28"/>
          <w:lang w:val="ru-RU" w:eastAsia="ru-RU"/>
        </w:rPr>
        <w:t xml:space="preserve"> </w:t>
      </w:r>
      <w:r w:rsidR="002C1882" w:rsidRPr="002C1882">
        <w:rPr>
          <w:sz w:val="28"/>
          <w:szCs w:val="28"/>
          <w:lang w:val="ru-RU" w:eastAsia="ru-RU"/>
        </w:rPr>
        <w:t>tutashtirgich</w:t>
      </w:r>
      <w:r w:rsidRPr="002C1882">
        <w:rPr>
          <w:sz w:val="28"/>
          <w:szCs w:val="28"/>
          <w:lang w:val="ru-RU" w:eastAsia="ru-RU"/>
        </w:rPr>
        <w:t>; 12-</w:t>
      </w:r>
      <w:r w:rsidR="002C1882" w:rsidRPr="002C1882">
        <w:rPr>
          <w:sz w:val="28"/>
          <w:szCs w:val="28"/>
          <w:lang w:val="ru-RU" w:eastAsia="ru-RU"/>
        </w:rPr>
        <w:t>tekshirilayotgan</w:t>
      </w:r>
      <w:r w:rsidRPr="002C1882">
        <w:rPr>
          <w:sz w:val="28"/>
          <w:szCs w:val="28"/>
          <w:lang w:val="ru-RU" w:eastAsia="ru-RU"/>
        </w:rPr>
        <w:t xml:space="preserve"> </w:t>
      </w:r>
      <w:r w:rsidR="002C1882" w:rsidRPr="002C1882">
        <w:rPr>
          <w:sz w:val="28"/>
          <w:szCs w:val="28"/>
          <w:lang w:val="ru-RU" w:eastAsia="ru-RU"/>
        </w:rPr>
        <w:t>ikkilangan</w:t>
      </w:r>
      <w:r w:rsidRPr="002C1882">
        <w:rPr>
          <w:sz w:val="28"/>
          <w:szCs w:val="28"/>
          <w:lang w:val="ru-RU" w:eastAsia="ru-RU"/>
        </w:rPr>
        <w:t xml:space="preserve"> </w:t>
      </w:r>
      <w:r w:rsidR="002C1882" w:rsidRPr="002C1882">
        <w:rPr>
          <w:sz w:val="28"/>
          <w:szCs w:val="28"/>
          <w:lang w:val="ru-RU" w:eastAsia="ru-RU"/>
        </w:rPr>
        <w:t>uchlik</w:t>
      </w:r>
      <w:r w:rsidRPr="002C1882">
        <w:rPr>
          <w:sz w:val="28"/>
          <w:szCs w:val="28"/>
          <w:lang w:val="ru-RU" w:eastAsia="ru-RU"/>
        </w:rPr>
        <w:t xml:space="preserve"> (</w:t>
      </w:r>
      <w:r w:rsidR="002C1882" w:rsidRPr="002C1882">
        <w:rPr>
          <w:sz w:val="28"/>
          <w:szCs w:val="28"/>
          <w:lang w:val="ru-RU" w:eastAsia="ru-RU"/>
        </w:rPr>
        <w:t>ikkilangan</w:t>
      </w:r>
      <w:r w:rsidRPr="002C1882">
        <w:rPr>
          <w:sz w:val="28"/>
          <w:szCs w:val="28"/>
          <w:lang w:val="ru-RU" w:eastAsia="ru-RU"/>
        </w:rPr>
        <w:t xml:space="preserve"> </w:t>
      </w:r>
      <w:r w:rsidR="002C1882" w:rsidRPr="002C1882">
        <w:rPr>
          <w:sz w:val="28"/>
          <w:szCs w:val="28"/>
          <w:lang w:val="ru-RU" w:eastAsia="ru-RU"/>
        </w:rPr>
        <w:t>uchlikli</w:t>
      </w:r>
      <w:r w:rsidRPr="002C1882">
        <w:rPr>
          <w:sz w:val="28"/>
          <w:szCs w:val="28"/>
          <w:lang w:val="ru-RU" w:eastAsia="ru-RU"/>
        </w:rPr>
        <w:t xml:space="preserve"> </w:t>
      </w:r>
      <w:r w:rsidR="002C1882" w:rsidRPr="002C1882">
        <w:rPr>
          <w:sz w:val="28"/>
          <w:szCs w:val="28"/>
          <w:lang w:val="ru-RU" w:eastAsia="ru-RU"/>
        </w:rPr>
        <w:t>ko‘prik</w:t>
      </w:r>
      <w:r w:rsidRPr="002C1882">
        <w:rPr>
          <w:sz w:val="28"/>
          <w:szCs w:val="28"/>
          <w:lang w:val="ru-RU" w:eastAsia="ru-RU"/>
        </w:rPr>
        <w:t>))</w:t>
      </w:r>
    </w:p>
    <w:p w:rsidR="00527B9D" w:rsidRPr="002C1882" w:rsidRDefault="00527B9D" w:rsidP="002C1882">
      <w:pPr>
        <w:ind w:firstLine="709"/>
        <w:jc w:val="both"/>
        <w:rPr>
          <w:sz w:val="28"/>
          <w:szCs w:val="28"/>
          <w:lang w:val="ru-RU" w:eastAsia="ru-RU"/>
        </w:rPr>
      </w:pPr>
    </w:p>
    <w:p w:rsidR="00527B9D" w:rsidRPr="002C1882" w:rsidRDefault="00436D27" w:rsidP="006A1AD8">
      <w:pPr>
        <w:numPr>
          <w:ilvl w:val="0"/>
          <w:numId w:val="37"/>
        </w:numPr>
        <w:tabs>
          <w:tab w:val="clear" w:pos="720"/>
          <w:tab w:val="num" w:pos="-2127"/>
        </w:tabs>
        <w:ind w:left="0" w:firstLine="709"/>
        <w:jc w:val="center"/>
        <w:rPr>
          <w:b/>
          <w:sz w:val="28"/>
          <w:szCs w:val="28"/>
          <w:lang w:eastAsia="ru-RU"/>
        </w:rPr>
      </w:pPr>
      <w:r w:rsidRPr="002C1882">
        <w:rPr>
          <w:b/>
          <w:sz w:val="28"/>
          <w:szCs w:val="28"/>
          <w:lang w:eastAsia="ru-RU"/>
        </w:rPr>
        <w:t>USLUBIY KO‘RSATMALAR VA ISHNI BAJARISH TARTIBI</w:t>
      </w:r>
    </w:p>
    <w:p w:rsidR="00527B9D" w:rsidRPr="002C1882" w:rsidRDefault="00527B9D" w:rsidP="002C1882">
      <w:pPr>
        <w:ind w:firstLine="709"/>
        <w:jc w:val="both"/>
        <w:rPr>
          <w:sz w:val="28"/>
          <w:szCs w:val="28"/>
          <w:lang w:eastAsia="ru-RU"/>
        </w:rPr>
      </w:pPr>
    </w:p>
    <w:p w:rsidR="00527B9D" w:rsidRPr="002C1882" w:rsidRDefault="00436D27" w:rsidP="002C1882">
      <w:pPr>
        <w:ind w:firstLine="709"/>
        <w:jc w:val="both"/>
        <w:rPr>
          <w:sz w:val="28"/>
          <w:szCs w:val="28"/>
          <w:lang w:eastAsia="ru-RU"/>
        </w:rPr>
      </w:pPr>
      <w:r w:rsidRPr="002C1882">
        <w:rPr>
          <w:sz w:val="28"/>
          <w:szCs w:val="28"/>
          <w:lang w:eastAsia="ru-RU"/>
        </w:rPr>
        <w:t>Ishni bajarishga tayyorgarlik o‘lchash liniyasini generator chastotasiga sozlashdan iborat. Generatorning barqarorligini ta’minlash uchun uni bir necha daqiqa qizdirish lozim. O‘lchash liniyasini sozlashni qisqa tutashgan yuklama yordamida amalga oshirish lozim.</w:t>
      </w:r>
    </w:p>
    <w:p w:rsidR="00527B9D" w:rsidRPr="002C1882" w:rsidRDefault="00436D27" w:rsidP="002C1882">
      <w:pPr>
        <w:ind w:firstLine="709"/>
        <w:jc w:val="both"/>
        <w:rPr>
          <w:sz w:val="28"/>
          <w:szCs w:val="28"/>
          <w:lang w:eastAsia="ru-RU"/>
        </w:rPr>
      </w:pPr>
      <w:r w:rsidRPr="002C1882">
        <w:rPr>
          <w:sz w:val="28"/>
          <w:szCs w:val="28"/>
          <w:lang w:eastAsia="ru-RU"/>
        </w:rPr>
        <w:t>Liniyani sozlash va yugurma to‘lqin koeffitsiyentini aniqlash uslubi oldingi darslarda bajarilgan.</w:t>
      </w:r>
    </w:p>
    <w:p w:rsidR="00527B9D" w:rsidRPr="002C1882" w:rsidRDefault="00527B9D" w:rsidP="002C1882">
      <w:pPr>
        <w:ind w:firstLine="709"/>
        <w:jc w:val="both"/>
        <w:rPr>
          <w:sz w:val="28"/>
          <w:szCs w:val="28"/>
          <w:lang w:eastAsia="ru-RU"/>
        </w:rPr>
      </w:pPr>
    </w:p>
    <w:p w:rsidR="00527B9D" w:rsidRPr="002C1882" w:rsidRDefault="00436D27" w:rsidP="006A1AD8">
      <w:pPr>
        <w:numPr>
          <w:ilvl w:val="1"/>
          <w:numId w:val="37"/>
        </w:numPr>
        <w:tabs>
          <w:tab w:val="clear" w:pos="1080"/>
          <w:tab w:val="num" w:pos="-2268"/>
        </w:tabs>
        <w:ind w:left="0" w:firstLine="709"/>
        <w:jc w:val="center"/>
        <w:rPr>
          <w:b/>
          <w:sz w:val="28"/>
          <w:szCs w:val="28"/>
          <w:lang w:val="ru-RU" w:eastAsia="ru-RU"/>
        </w:rPr>
      </w:pPr>
      <w:r w:rsidRPr="002C1882">
        <w:rPr>
          <w:b/>
          <w:sz w:val="28"/>
          <w:szCs w:val="28"/>
          <w:lang w:val="ru-RU" w:eastAsia="ru-RU"/>
        </w:rPr>
        <w:t>Moslashgan yuklamani tadqiq etish</w:t>
      </w:r>
    </w:p>
    <w:p w:rsidR="00527B9D" w:rsidRPr="002C1882" w:rsidRDefault="00527B9D" w:rsidP="002C1882">
      <w:pPr>
        <w:ind w:firstLine="709"/>
        <w:jc w:val="both"/>
        <w:rPr>
          <w:sz w:val="28"/>
          <w:szCs w:val="28"/>
          <w:lang w:val="ru-RU" w:eastAsia="ru-RU"/>
        </w:rPr>
      </w:pPr>
    </w:p>
    <w:p w:rsidR="00527B9D" w:rsidRPr="002C1882" w:rsidRDefault="00436D27" w:rsidP="002C1882">
      <w:pPr>
        <w:ind w:firstLine="709"/>
        <w:jc w:val="both"/>
        <w:rPr>
          <w:sz w:val="28"/>
          <w:szCs w:val="28"/>
          <w:lang w:val="ru-RU" w:eastAsia="ru-RU"/>
        </w:rPr>
      </w:pPr>
      <w:r w:rsidRPr="002C1882">
        <w:rPr>
          <w:sz w:val="28"/>
          <w:szCs w:val="28"/>
          <w:lang w:val="ru-RU" w:eastAsia="ru-RU"/>
        </w:rPr>
        <w:t>Moslashgan yuklamani o‘lchash liniyasi chiqishiga ulab, 1,1</w:t>
      </w:r>
      <w:r w:rsidRPr="002C1882">
        <w:rPr>
          <w:i/>
          <w:sz w:val="28"/>
          <w:szCs w:val="28"/>
          <w:lang w:val="ru-RU" w:eastAsia="ru-RU"/>
        </w:rPr>
        <w:t>a</w:t>
      </w:r>
      <w:r w:rsidRPr="002C1882">
        <w:rPr>
          <w:sz w:val="28"/>
          <w:szCs w:val="28"/>
          <w:lang w:val="ru-RU" w:eastAsia="ru-RU"/>
        </w:rPr>
        <w:t xml:space="preserve"> - 1,6</w:t>
      </w:r>
      <w:r w:rsidRPr="002C1882">
        <w:rPr>
          <w:i/>
          <w:sz w:val="28"/>
          <w:szCs w:val="28"/>
          <w:lang w:val="ru-RU" w:eastAsia="ru-RU"/>
        </w:rPr>
        <w:t>a</w:t>
      </w:r>
      <w:r w:rsidRPr="002C1882">
        <w:rPr>
          <w:sz w:val="28"/>
          <w:szCs w:val="28"/>
          <w:lang w:val="ru-RU" w:eastAsia="ru-RU"/>
        </w:rPr>
        <w:t xml:space="preserve"> oraliqda, bir necha diskret qiymatlarda yugurma to‘lqin koeffitsiyentlarini aniqlang (</w:t>
      </w:r>
      <w:r w:rsidRPr="002C1882">
        <w:rPr>
          <w:i/>
          <w:sz w:val="28"/>
          <w:szCs w:val="28"/>
          <w:lang w:val="ru-RU" w:eastAsia="ru-RU"/>
        </w:rPr>
        <w:t>a</w:t>
      </w:r>
      <w:r w:rsidRPr="002C1882">
        <w:rPr>
          <w:sz w:val="28"/>
          <w:szCs w:val="28"/>
          <w:lang w:val="ru-RU" w:eastAsia="ru-RU"/>
        </w:rPr>
        <w:t>-to‘lqino‘tkazgich keng devorining ichki o‘lchami). Olingan natijalar yordamida qaytarish koeffitsiyentining modulini hisoblang.</w:t>
      </w:r>
    </w:p>
    <w:p w:rsidR="00527B9D" w:rsidRPr="002C1882" w:rsidRDefault="00436D27" w:rsidP="002C1882">
      <w:pPr>
        <w:widowControl w:val="0"/>
        <w:ind w:firstLine="709"/>
        <w:jc w:val="right"/>
        <w:rPr>
          <w:sz w:val="28"/>
          <w:szCs w:val="28"/>
          <w:lang w:val="ru-RU" w:eastAsia="ru-RU"/>
        </w:rPr>
      </w:pPr>
      <w:r>
        <w:rPr>
          <w:position w:val="-24"/>
          <w:sz w:val="28"/>
          <w:szCs w:val="28"/>
        </w:rPr>
        <w:object w:dxaOrig="6135" w:dyaOrig="615">
          <v:shape id="_x0000_i1926" type="#_x0000_t75" style="width:306.6pt;height:30.6pt" o:ole="" fillcolor="window">
            <v:imagedata r:id="rId1718" o:title=""/>
          </v:shape>
          <o:OLEObject Type="Embed" ProgID="Equation.3" ShapeID="_x0000_i1926" DrawAspect="Content" ObjectID="_1797500081" r:id="rId1719"/>
        </w:object>
      </w:r>
    </w:p>
    <w:p w:rsidR="00527B9D" w:rsidRPr="002C1882" w:rsidRDefault="00527B9D" w:rsidP="002C1882">
      <w:pPr>
        <w:widowControl w:val="0"/>
        <w:ind w:firstLine="709"/>
        <w:jc w:val="both"/>
        <w:rPr>
          <w:sz w:val="28"/>
          <w:szCs w:val="28"/>
          <w:lang w:val="ru-RU" w:eastAsia="ru-RU"/>
        </w:rPr>
      </w:pPr>
    </w:p>
    <w:p w:rsidR="00527B9D" w:rsidRPr="002C1882" w:rsidRDefault="00436D27" w:rsidP="002C1882">
      <w:pPr>
        <w:widowControl w:val="0"/>
        <w:ind w:firstLine="709"/>
        <w:jc w:val="right"/>
        <w:rPr>
          <w:sz w:val="28"/>
          <w:szCs w:val="28"/>
          <w:lang w:val="ru-RU" w:eastAsia="ru-RU"/>
        </w:rPr>
      </w:pPr>
      <w:r>
        <w:rPr>
          <w:position w:val="-32"/>
          <w:sz w:val="28"/>
          <w:szCs w:val="28"/>
        </w:rPr>
        <w:object w:dxaOrig="5475" w:dyaOrig="840">
          <v:shape id="_x0000_i1927" type="#_x0000_t75" style="width:273.6pt;height:42pt" o:ole="" fillcolor="window">
            <v:imagedata r:id="rId1720" o:title=""/>
          </v:shape>
          <o:OLEObject Type="Embed" ProgID="Equation.3" ShapeID="_x0000_i1927" DrawAspect="Content" ObjectID="_1797500082" r:id="rId1721"/>
        </w:object>
      </w:r>
    </w:p>
    <w:p w:rsidR="00527B9D" w:rsidRPr="002C1882" w:rsidRDefault="00436D27" w:rsidP="002C1882">
      <w:pPr>
        <w:widowControl w:val="0"/>
        <w:ind w:firstLine="709"/>
        <w:rPr>
          <w:sz w:val="28"/>
          <w:szCs w:val="28"/>
          <w:lang w:eastAsia="ru-RU"/>
        </w:rPr>
      </w:pPr>
      <w:r w:rsidRPr="002C1882">
        <w:rPr>
          <w:rFonts w:ascii="Symbol" w:hAnsi="Symbol"/>
          <w:sz w:val="28"/>
          <w:szCs w:val="28"/>
          <w:lang w:val="ru-RU" w:eastAsia="ru-RU"/>
        </w:rPr>
        <w:sym w:font="Symbol" w:char="F061"/>
      </w:r>
      <w:r w:rsidR="002C1882" w:rsidRPr="002C1882">
        <w:rPr>
          <w:sz w:val="28"/>
          <w:szCs w:val="28"/>
          <w:vertAlign w:val="subscript"/>
          <w:lang w:eastAsia="ru-RU"/>
        </w:rPr>
        <w:t>min</w:t>
      </w:r>
      <w:r w:rsidRPr="002C1882">
        <w:rPr>
          <w:sz w:val="28"/>
          <w:szCs w:val="28"/>
          <w:lang w:eastAsia="ru-RU"/>
        </w:rPr>
        <w:t xml:space="preserve">, </w:t>
      </w:r>
      <w:r w:rsidRPr="002C1882">
        <w:rPr>
          <w:rFonts w:ascii="Symbol" w:hAnsi="Symbol"/>
          <w:sz w:val="28"/>
          <w:szCs w:val="28"/>
          <w:lang w:val="ru-RU" w:eastAsia="ru-RU"/>
        </w:rPr>
        <w:sym w:font="Symbol" w:char="F061"/>
      </w:r>
      <w:r w:rsidR="002C1882" w:rsidRPr="002C1882">
        <w:rPr>
          <w:sz w:val="28"/>
          <w:szCs w:val="28"/>
          <w:vertAlign w:val="subscript"/>
          <w:lang w:eastAsia="ru-RU"/>
        </w:rPr>
        <w:t>max</w:t>
      </w:r>
      <w:r w:rsidRPr="002C1882">
        <w:rPr>
          <w:sz w:val="28"/>
          <w:szCs w:val="28"/>
          <w:lang w:eastAsia="ru-RU"/>
        </w:rPr>
        <w:t xml:space="preserve"> – </w:t>
      </w:r>
      <w:r w:rsidR="002C1882" w:rsidRPr="002C1882">
        <w:rPr>
          <w:sz w:val="28"/>
          <w:szCs w:val="28"/>
          <w:lang w:eastAsia="ru-RU"/>
        </w:rPr>
        <w:t>indikatorning</w:t>
      </w:r>
      <w:r w:rsidRPr="002C1882">
        <w:rPr>
          <w:sz w:val="28"/>
          <w:szCs w:val="28"/>
          <w:lang w:eastAsia="ru-RU"/>
        </w:rPr>
        <w:t xml:space="preserve"> </w:t>
      </w:r>
      <w:r w:rsidR="002C1882" w:rsidRPr="002C1882">
        <w:rPr>
          <w:sz w:val="28"/>
          <w:szCs w:val="28"/>
          <w:lang w:eastAsia="ru-RU"/>
        </w:rPr>
        <w:t>ko‘rsatkichlari</w:t>
      </w:r>
      <w:r w:rsidRPr="002C1882">
        <w:rPr>
          <w:sz w:val="28"/>
          <w:szCs w:val="28"/>
          <w:lang w:eastAsia="ru-RU"/>
        </w:rPr>
        <w:t>.</w:t>
      </w:r>
    </w:p>
    <w:p w:rsidR="00527B9D" w:rsidRPr="002C1882" w:rsidRDefault="00527B9D" w:rsidP="002C1882">
      <w:pPr>
        <w:ind w:firstLine="709"/>
        <w:jc w:val="both"/>
        <w:rPr>
          <w:b/>
          <w:sz w:val="28"/>
          <w:szCs w:val="28"/>
          <w:lang w:eastAsia="ru-RU"/>
        </w:rPr>
      </w:pPr>
    </w:p>
    <w:p w:rsidR="00527B9D" w:rsidRPr="002C1882" w:rsidRDefault="00436D27" w:rsidP="002C1882">
      <w:pPr>
        <w:ind w:firstLine="709"/>
        <w:jc w:val="both"/>
        <w:rPr>
          <w:b/>
          <w:sz w:val="28"/>
          <w:szCs w:val="28"/>
          <w:lang w:eastAsia="ru-RU"/>
        </w:rPr>
      </w:pPr>
      <w:r w:rsidRPr="002C1882">
        <w:rPr>
          <w:b/>
          <w:sz w:val="28"/>
          <w:szCs w:val="28"/>
          <w:lang w:eastAsia="ru-RU"/>
        </w:rPr>
        <w:t>Natijalarni 5.1-jadvalga kiriting.</w:t>
      </w:r>
    </w:p>
    <w:p w:rsidR="00527B9D" w:rsidRPr="002C1882" w:rsidRDefault="00436D27" w:rsidP="002C1882">
      <w:pPr>
        <w:keepNext/>
        <w:ind w:firstLine="709"/>
        <w:jc w:val="right"/>
        <w:outlineLvl w:val="5"/>
        <w:rPr>
          <w:sz w:val="28"/>
          <w:szCs w:val="28"/>
          <w:lang w:eastAsia="ru-RU"/>
        </w:rPr>
      </w:pPr>
      <w:r w:rsidRPr="002C1882">
        <w:rPr>
          <w:sz w:val="28"/>
          <w:szCs w:val="28"/>
          <w:lang w:eastAsia="ru-RU"/>
        </w:rPr>
        <w:lastRenderedPageBreak/>
        <w:t>5.1-</w:t>
      </w:r>
      <w:r w:rsidR="002C1882" w:rsidRPr="002C1882">
        <w:rPr>
          <w:sz w:val="28"/>
          <w:szCs w:val="28"/>
          <w:lang w:eastAsia="ru-RU"/>
        </w:rPr>
        <w:t>jadval</w:t>
      </w:r>
      <w:r w:rsidRPr="002C1882">
        <w:rPr>
          <w:sz w:val="28"/>
          <w:szCs w:val="28"/>
          <w:lang w:eastAsia="ru-RU"/>
        </w:rPr>
        <w:t xml:space="preserve"> </w:t>
      </w:r>
    </w:p>
    <w:p w:rsidR="00527B9D" w:rsidRPr="002C1882" w:rsidRDefault="00436D27" w:rsidP="002C1882">
      <w:pPr>
        <w:keepNext/>
        <w:ind w:firstLine="709"/>
        <w:jc w:val="center"/>
        <w:outlineLvl w:val="5"/>
        <w:rPr>
          <w:sz w:val="28"/>
          <w:szCs w:val="28"/>
          <w:lang w:eastAsia="ru-RU"/>
        </w:rPr>
      </w:pPr>
      <w:r w:rsidRPr="002C1882">
        <w:rPr>
          <w:sz w:val="28"/>
          <w:szCs w:val="28"/>
          <w:lang w:eastAsia="ru-RU"/>
        </w:rPr>
        <w:t>Moslashgan yuklamani tekshirishning eksperimental natijalari</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680"/>
        <w:gridCol w:w="851"/>
        <w:gridCol w:w="850"/>
        <w:gridCol w:w="918"/>
        <w:gridCol w:w="741"/>
        <w:gridCol w:w="812"/>
        <w:gridCol w:w="923"/>
      </w:tblGrid>
      <w:tr w:rsidR="0001197C" w:rsidTr="002C1882">
        <w:trPr>
          <w:jc w:val="center"/>
        </w:trPr>
        <w:tc>
          <w:tcPr>
            <w:tcW w:w="3680" w:type="dxa"/>
          </w:tcPr>
          <w:p w:rsidR="00527B9D" w:rsidRPr="002C1882" w:rsidRDefault="00436D27" w:rsidP="00EB4CEC">
            <w:pPr>
              <w:keepNext/>
              <w:ind w:hanging="113"/>
              <w:jc w:val="center"/>
              <w:outlineLvl w:val="5"/>
              <w:rPr>
                <w:sz w:val="28"/>
                <w:szCs w:val="28"/>
                <w:lang w:val="ru-RU" w:eastAsia="ru-RU"/>
              </w:rPr>
            </w:pPr>
            <w:r w:rsidRPr="002C1882">
              <w:rPr>
                <w:sz w:val="28"/>
                <w:szCs w:val="28"/>
                <w:lang w:val="ru-RU" w:eastAsia="ru-RU"/>
              </w:rPr>
              <w:t>Tekshirilayotgan element</w:t>
            </w:r>
          </w:p>
        </w:tc>
        <w:tc>
          <w:tcPr>
            <w:tcW w:w="851" w:type="dxa"/>
          </w:tcPr>
          <w:p w:rsidR="00527B9D" w:rsidRPr="002C1882" w:rsidRDefault="00436D27" w:rsidP="00EB4CEC">
            <w:pPr>
              <w:ind w:hanging="113"/>
              <w:jc w:val="center"/>
              <w:rPr>
                <w:sz w:val="28"/>
                <w:szCs w:val="28"/>
                <w:lang w:eastAsia="ru-RU"/>
              </w:rPr>
            </w:pPr>
            <w:r w:rsidRPr="002C1882">
              <w:rPr>
                <w:rFonts w:ascii="Symbol" w:hAnsi="Symbol"/>
                <w:sz w:val="28"/>
                <w:szCs w:val="28"/>
                <w:lang w:val="ru-RU" w:eastAsia="ru-RU"/>
              </w:rPr>
              <w:sym w:font="Symbol" w:char="F061"/>
            </w:r>
            <w:r w:rsidR="002C1882" w:rsidRPr="002C1882">
              <w:rPr>
                <w:sz w:val="28"/>
                <w:szCs w:val="28"/>
                <w:vertAlign w:val="subscript"/>
                <w:lang w:eastAsia="ru-RU"/>
              </w:rPr>
              <w:t>min</w:t>
            </w:r>
          </w:p>
        </w:tc>
        <w:tc>
          <w:tcPr>
            <w:tcW w:w="850" w:type="dxa"/>
          </w:tcPr>
          <w:p w:rsidR="00527B9D" w:rsidRPr="002C1882" w:rsidRDefault="00436D27" w:rsidP="00EB4CEC">
            <w:pPr>
              <w:ind w:hanging="113"/>
              <w:jc w:val="center"/>
              <w:rPr>
                <w:sz w:val="28"/>
                <w:szCs w:val="28"/>
                <w:lang w:eastAsia="ru-RU"/>
              </w:rPr>
            </w:pPr>
            <w:r w:rsidRPr="002C1882">
              <w:rPr>
                <w:rFonts w:ascii="Symbol" w:hAnsi="Symbol"/>
                <w:sz w:val="28"/>
                <w:szCs w:val="28"/>
                <w:lang w:val="ru-RU" w:eastAsia="ru-RU"/>
              </w:rPr>
              <w:sym w:font="Symbol" w:char="F061"/>
            </w:r>
            <w:r w:rsidR="002C1882" w:rsidRPr="002C1882">
              <w:rPr>
                <w:sz w:val="28"/>
                <w:szCs w:val="28"/>
                <w:vertAlign w:val="subscript"/>
                <w:lang w:eastAsia="ru-RU"/>
              </w:rPr>
              <w:t>max</w:t>
            </w:r>
          </w:p>
        </w:tc>
        <w:tc>
          <w:tcPr>
            <w:tcW w:w="918" w:type="dxa"/>
          </w:tcPr>
          <w:p w:rsidR="00527B9D" w:rsidRPr="002C1882" w:rsidRDefault="00436D27" w:rsidP="00EB4CEC">
            <w:pPr>
              <w:ind w:hanging="113"/>
              <w:jc w:val="center"/>
              <w:rPr>
                <w:sz w:val="28"/>
                <w:szCs w:val="28"/>
                <w:lang w:eastAsia="ru-RU"/>
              </w:rPr>
            </w:pPr>
            <w:r w:rsidRPr="002C1882">
              <w:rPr>
                <w:sz w:val="28"/>
                <w:szCs w:val="28"/>
                <w:lang w:val="ru-RU" w:eastAsia="ru-RU"/>
              </w:rPr>
              <w:t>YuTK</w:t>
            </w:r>
          </w:p>
        </w:tc>
        <w:tc>
          <w:tcPr>
            <w:tcW w:w="741" w:type="dxa"/>
          </w:tcPr>
          <w:p w:rsidR="00527B9D" w:rsidRPr="002C1882" w:rsidRDefault="00436D27" w:rsidP="00EB4CEC">
            <w:pPr>
              <w:ind w:hanging="113"/>
              <w:jc w:val="center"/>
              <w:rPr>
                <w:sz w:val="28"/>
                <w:szCs w:val="28"/>
                <w:lang w:eastAsia="ru-RU"/>
              </w:rPr>
            </w:pPr>
            <w:r w:rsidRPr="002C1882">
              <w:rPr>
                <w:sz w:val="28"/>
                <w:szCs w:val="28"/>
                <w:lang w:eastAsia="ru-RU"/>
              </w:rPr>
              <w:t>|</w:t>
            </w:r>
            <w:r w:rsidR="002C1882" w:rsidRPr="002C1882">
              <w:rPr>
                <w:sz w:val="28"/>
                <w:szCs w:val="28"/>
                <w:lang w:val="ru-RU" w:eastAsia="ru-RU"/>
              </w:rPr>
              <w:t>G</w:t>
            </w:r>
            <w:r w:rsidR="002C1882" w:rsidRPr="002C1882">
              <w:rPr>
                <w:sz w:val="28"/>
                <w:szCs w:val="28"/>
                <w:vertAlign w:val="subscript"/>
                <w:lang w:val="ru-RU" w:eastAsia="ru-RU"/>
              </w:rPr>
              <w:t>myu</w:t>
            </w:r>
            <w:r w:rsidRPr="002C1882">
              <w:rPr>
                <w:sz w:val="28"/>
                <w:szCs w:val="28"/>
                <w:lang w:eastAsia="ru-RU"/>
              </w:rPr>
              <w:t>|</w:t>
            </w:r>
          </w:p>
        </w:tc>
        <w:tc>
          <w:tcPr>
            <w:tcW w:w="812" w:type="dxa"/>
          </w:tcPr>
          <w:p w:rsidR="00527B9D" w:rsidRPr="002C1882" w:rsidRDefault="00436D27" w:rsidP="00EB4CEC">
            <w:pPr>
              <w:ind w:hanging="113"/>
              <w:jc w:val="center"/>
              <w:rPr>
                <w:sz w:val="28"/>
                <w:szCs w:val="28"/>
                <w:lang w:eastAsia="ru-RU"/>
              </w:rPr>
            </w:pPr>
            <w:r w:rsidRPr="002C1882">
              <w:rPr>
                <w:rFonts w:ascii="Symbol" w:hAnsi="Symbol"/>
                <w:sz w:val="28"/>
                <w:szCs w:val="28"/>
                <w:lang w:eastAsia="ru-RU"/>
              </w:rPr>
              <w:sym w:font="Symbol" w:char="F06C"/>
            </w:r>
            <w:r w:rsidRPr="002C1882">
              <w:rPr>
                <w:sz w:val="28"/>
                <w:szCs w:val="28"/>
                <w:lang w:eastAsia="ru-RU"/>
              </w:rPr>
              <w:t xml:space="preserve">, </w:t>
            </w:r>
            <w:r w:rsidR="002C1882" w:rsidRPr="002C1882">
              <w:rPr>
                <w:sz w:val="28"/>
                <w:szCs w:val="28"/>
                <w:lang w:val="ru-RU" w:eastAsia="ru-RU"/>
              </w:rPr>
              <w:t>sm</w:t>
            </w:r>
          </w:p>
        </w:tc>
        <w:tc>
          <w:tcPr>
            <w:tcW w:w="923" w:type="dxa"/>
          </w:tcPr>
          <w:p w:rsidR="00527B9D" w:rsidRPr="002C1882" w:rsidRDefault="00436D27" w:rsidP="00EB4CEC">
            <w:pPr>
              <w:ind w:hanging="113"/>
              <w:jc w:val="center"/>
              <w:rPr>
                <w:sz w:val="28"/>
                <w:szCs w:val="28"/>
                <w:lang w:eastAsia="ru-RU"/>
              </w:rPr>
            </w:pPr>
            <w:r w:rsidRPr="002C1882">
              <w:rPr>
                <w:sz w:val="28"/>
                <w:szCs w:val="28"/>
                <w:lang w:eastAsia="ru-RU"/>
              </w:rPr>
              <w:t xml:space="preserve">f, </w:t>
            </w:r>
            <w:r w:rsidRPr="002C1882">
              <w:rPr>
                <w:sz w:val="28"/>
                <w:szCs w:val="28"/>
                <w:lang w:val="ru-RU" w:eastAsia="ru-RU"/>
              </w:rPr>
              <w:t>GGts</w:t>
            </w:r>
          </w:p>
        </w:tc>
      </w:tr>
      <w:tr w:rsidR="0001197C" w:rsidTr="002C1882">
        <w:trPr>
          <w:cantSplit/>
          <w:jc w:val="center"/>
        </w:trPr>
        <w:tc>
          <w:tcPr>
            <w:tcW w:w="3680" w:type="dxa"/>
            <w:vMerge w:val="restart"/>
          </w:tcPr>
          <w:p w:rsidR="00527B9D" w:rsidRPr="002C1882" w:rsidRDefault="00527B9D" w:rsidP="00EB4CEC">
            <w:pPr>
              <w:keepNext/>
              <w:ind w:hanging="113"/>
              <w:jc w:val="center"/>
              <w:outlineLvl w:val="5"/>
              <w:rPr>
                <w:sz w:val="28"/>
                <w:szCs w:val="28"/>
                <w:lang w:eastAsia="ru-RU"/>
              </w:rPr>
            </w:pPr>
          </w:p>
        </w:tc>
        <w:tc>
          <w:tcPr>
            <w:tcW w:w="851" w:type="dxa"/>
          </w:tcPr>
          <w:p w:rsidR="00527B9D" w:rsidRPr="002C1882" w:rsidRDefault="00527B9D" w:rsidP="00EB4CEC">
            <w:pPr>
              <w:ind w:hanging="113"/>
              <w:jc w:val="center"/>
              <w:rPr>
                <w:sz w:val="28"/>
                <w:szCs w:val="28"/>
                <w:lang w:eastAsia="ru-RU"/>
              </w:rPr>
            </w:pPr>
          </w:p>
        </w:tc>
        <w:tc>
          <w:tcPr>
            <w:tcW w:w="850" w:type="dxa"/>
          </w:tcPr>
          <w:p w:rsidR="00527B9D" w:rsidRPr="002C1882" w:rsidRDefault="00527B9D" w:rsidP="00EB4CEC">
            <w:pPr>
              <w:ind w:hanging="113"/>
              <w:jc w:val="center"/>
              <w:rPr>
                <w:sz w:val="28"/>
                <w:szCs w:val="28"/>
                <w:lang w:eastAsia="ru-RU"/>
              </w:rPr>
            </w:pPr>
          </w:p>
        </w:tc>
        <w:tc>
          <w:tcPr>
            <w:tcW w:w="918" w:type="dxa"/>
          </w:tcPr>
          <w:p w:rsidR="00527B9D" w:rsidRPr="002C1882" w:rsidRDefault="00527B9D" w:rsidP="00EB4CEC">
            <w:pPr>
              <w:ind w:hanging="113"/>
              <w:jc w:val="center"/>
              <w:rPr>
                <w:sz w:val="28"/>
                <w:szCs w:val="28"/>
                <w:lang w:eastAsia="ru-RU"/>
              </w:rPr>
            </w:pPr>
          </w:p>
        </w:tc>
        <w:tc>
          <w:tcPr>
            <w:tcW w:w="741" w:type="dxa"/>
          </w:tcPr>
          <w:p w:rsidR="00527B9D" w:rsidRPr="002C1882" w:rsidRDefault="00527B9D" w:rsidP="00EB4CEC">
            <w:pPr>
              <w:ind w:hanging="113"/>
              <w:jc w:val="center"/>
              <w:rPr>
                <w:sz w:val="28"/>
                <w:szCs w:val="28"/>
                <w:lang w:eastAsia="ru-RU"/>
              </w:rPr>
            </w:pPr>
          </w:p>
        </w:tc>
        <w:tc>
          <w:tcPr>
            <w:tcW w:w="812" w:type="dxa"/>
          </w:tcPr>
          <w:p w:rsidR="00527B9D" w:rsidRPr="002C1882" w:rsidRDefault="00527B9D" w:rsidP="00EB4CEC">
            <w:pPr>
              <w:ind w:hanging="113"/>
              <w:jc w:val="center"/>
              <w:rPr>
                <w:sz w:val="28"/>
                <w:szCs w:val="28"/>
                <w:lang w:eastAsia="ru-RU"/>
              </w:rPr>
            </w:pPr>
          </w:p>
        </w:tc>
        <w:tc>
          <w:tcPr>
            <w:tcW w:w="923" w:type="dxa"/>
          </w:tcPr>
          <w:p w:rsidR="00527B9D" w:rsidRPr="002C1882" w:rsidRDefault="00527B9D" w:rsidP="00EB4CEC">
            <w:pPr>
              <w:ind w:hanging="113"/>
              <w:jc w:val="center"/>
              <w:rPr>
                <w:sz w:val="28"/>
                <w:szCs w:val="28"/>
                <w:lang w:eastAsia="ru-RU"/>
              </w:rPr>
            </w:pPr>
          </w:p>
        </w:tc>
      </w:tr>
      <w:tr w:rsidR="0001197C" w:rsidTr="002C1882">
        <w:trPr>
          <w:cantSplit/>
          <w:jc w:val="center"/>
        </w:trPr>
        <w:tc>
          <w:tcPr>
            <w:tcW w:w="3680" w:type="dxa"/>
            <w:vMerge/>
          </w:tcPr>
          <w:p w:rsidR="00527B9D" w:rsidRPr="002C1882" w:rsidRDefault="00527B9D" w:rsidP="00EB4CEC">
            <w:pPr>
              <w:keepNext/>
              <w:ind w:hanging="113"/>
              <w:jc w:val="center"/>
              <w:outlineLvl w:val="5"/>
              <w:rPr>
                <w:sz w:val="28"/>
                <w:szCs w:val="28"/>
                <w:lang w:eastAsia="ru-RU"/>
              </w:rPr>
            </w:pPr>
          </w:p>
        </w:tc>
        <w:tc>
          <w:tcPr>
            <w:tcW w:w="851" w:type="dxa"/>
          </w:tcPr>
          <w:p w:rsidR="00527B9D" w:rsidRPr="002C1882" w:rsidRDefault="00527B9D" w:rsidP="00EB4CEC">
            <w:pPr>
              <w:ind w:hanging="113"/>
              <w:jc w:val="center"/>
              <w:rPr>
                <w:sz w:val="28"/>
                <w:szCs w:val="28"/>
                <w:lang w:eastAsia="ru-RU"/>
              </w:rPr>
            </w:pPr>
          </w:p>
        </w:tc>
        <w:tc>
          <w:tcPr>
            <w:tcW w:w="850" w:type="dxa"/>
          </w:tcPr>
          <w:p w:rsidR="00527B9D" w:rsidRPr="002C1882" w:rsidRDefault="00527B9D" w:rsidP="00EB4CEC">
            <w:pPr>
              <w:ind w:hanging="113"/>
              <w:jc w:val="center"/>
              <w:rPr>
                <w:sz w:val="28"/>
                <w:szCs w:val="28"/>
                <w:lang w:eastAsia="ru-RU"/>
              </w:rPr>
            </w:pPr>
          </w:p>
        </w:tc>
        <w:tc>
          <w:tcPr>
            <w:tcW w:w="918" w:type="dxa"/>
          </w:tcPr>
          <w:p w:rsidR="00527B9D" w:rsidRPr="002C1882" w:rsidRDefault="00527B9D" w:rsidP="00EB4CEC">
            <w:pPr>
              <w:ind w:hanging="113"/>
              <w:jc w:val="center"/>
              <w:rPr>
                <w:sz w:val="28"/>
                <w:szCs w:val="28"/>
                <w:lang w:eastAsia="ru-RU"/>
              </w:rPr>
            </w:pPr>
          </w:p>
        </w:tc>
        <w:tc>
          <w:tcPr>
            <w:tcW w:w="741" w:type="dxa"/>
          </w:tcPr>
          <w:p w:rsidR="00527B9D" w:rsidRPr="002C1882" w:rsidRDefault="00527B9D" w:rsidP="00EB4CEC">
            <w:pPr>
              <w:ind w:hanging="113"/>
              <w:jc w:val="center"/>
              <w:rPr>
                <w:sz w:val="28"/>
                <w:szCs w:val="28"/>
                <w:lang w:eastAsia="ru-RU"/>
              </w:rPr>
            </w:pPr>
          </w:p>
        </w:tc>
        <w:tc>
          <w:tcPr>
            <w:tcW w:w="812" w:type="dxa"/>
          </w:tcPr>
          <w:p w:rsidR="00527B9D" w:rsidRPr="002C1882" w:rsidRDefault="00527B9D" w:rsidP="00EB4CEC">
            <w:pPr>
              <w:ind w:hanging="113"/>
              <w:jc w:val="center"/>
              <w:rPr>
                <w:sz w:val="28"/>
                <w:szCs w:val="28"/>
                <w:lang w:eastAsia="ru-RU"/>
              </w:rPr>
            </w:pPr>
          </w:p>
        </w:tc>
        <w:tc>
          <w:tcPr>
            <w:tcW w:w="923" w:type="dxa"/>
          </w:tcPr>
          <w:p w:rsidR="00527B9D" w:rsidRPr="002C1882" w:rsidRDefault="00527B9D" w:rsidP="00EB4CEC">
            <w:pPr>
              <w:ind w:hanging="113"/>
              <w:jc w:val="center"/>
              <w:rPr>
                <w:sz w:val="28"/>
                <w:szCs w:val="28"/>
                <w:lang w:eastAsia="ru-RU"/>
              </w:rPr>
            </w:pPr>
          </w:p>
        </w:tc>
      </w:tr>
      <w:tr w:rsidR="0001197C" w:rsidTr="002C1882">
        <w:trPr>
          <w:cantSplit/>
          <w:jc w:val="center"/>
        </w:trPr>
        <w:tc>
          <w:tcPr>
            <w:tcW w:w="3680" w:type="dxa"/>
            <w:vMerge/>
          </w:tcPr>
          <w:p w:rsidR="00527B9D" w:rsidRPr="002C1882" w:rsidRDefault="00527B9D" w:rsidP="00EB4CEC">
            <w:pPr>
              <w:keepNext/>
              <w:ind w:hanging="113"/>
              <w:jc w:val="center"/>
              <w:outlineLvl w:val="5"/>
              <w:rPr>
                <w:sz w:val="28"/>
                <w:szCs w:val="28"/>
                <w:lang w:eastAsia="ru-RU"/>
              </w:rPr>
            </w:pPr>
          </w:p>
        </w:tc>
        <w:tc>
          <w:tcPr>
            <w:tcW w:w="851" w:type="dxa"/>
          </w:tcPr>
          <w:p w:rsidR="00527B9D" w:rsidRPr="002C1882" w:rsidRDefault="00527B9D" w:rsidP="00EB4CEC">
            <w:pPr>
              <w:ind w:hanging="113"/>
              <w:jc w:val="center"/>
              <w:rPr>
                <w:sz w:val="28"/>
                <w:szCs w:val="28"/>
                <w:lang w:eastAsia="ru-RU"/>
              </w:rPr>
            </w:pPr>
          </w:p>
        </w:tc>
        <w:tc>
          <w:tcPr>
            <w:tcW w:w="850" w:type="dxa"/>
          </w:tcPr>
          <w:p w:rsidR="00527B9D" w:rsidRPr="002C1882" w:rsidRDefault="00527B9D" w:rsidP="00EB4CEC">
            <w:pPr>
              <w:ind w:hanging="113"/>
              <w:jc w:val="center"/>
              <w:rPr>
                <w:sz w:val="28"/>
                <w:szCs w:val="28"/>
                <w:lang w:eastAsia="ru-RU"/>
              </w:rPr>
            </w:pPr>
          </w:p>
        </w:tc>
        <w:tc>
          <w:tcPr>
            <w:tcW w:w="918" w:type="dxa"/>
          </w:tcPr>
          <w:p w:rsidR="00527B9D" w:rsidRPr="002C1882" w:rsidRDefault="00527B9D" w:rsidP="00EB4CEC">
            <w:pPr>
              <w:ind w:hanging="113"/>
              <w:jc w:val="center"/>
              <w:rPr>
                <w:sz w:val="28"/>
                <w:szCs w:val="28"/>
                <w:lang w:eastAsia="ru-RU"/>
              </w:rPr>
            </w:pPr>
          </w:p>
        </w:tc>
        <w:tc>
          <w:tcPr>
            <w:tcW w:w="741" w:type="dxa"/>
          </w:tcPr>
          <w:p w:rsidR="00527B9D" w:rsidRPr="002C1882" w:rsidRDefault="00527B9D" w:rsidP="00EB4CEC">
            <w:pPr>
              <w:ind w:hanging="113"/>
              <w:jc w:val="center"/>
              <w:rPr>
                <w:sz w:val="28"/>
                <w:szCs w:val="28"/>
                <w:lang w:eastAsia="ru-RU"/>
              </w:rPr>
            </w:pPr>
          </w:p>
        </w:tc>
        <w:tc>
          <w:tcPr>
            <w:tcW w:w="812" w:type="dxa"/>
          </w:tcPr>
          <w:p w:rsidR="00527B9D" w:rsidRPr="002C1882" w:rsidRDefault="00527B9D" w:rsidP="00EB4CEC">
            <w:pPr>
              <w:ind w:hanging="113"/>
              <w:jc w:val="center"/>
              <w:rPr>
                <w:sz w:val="28"/>
                <w:szCs w:val="28"/>
                <w:lang w:eastAsia="ru-RU"/>
              </w:rPr>
            </w:pPr>
          </w:p>
        </w:tc>
        <w:tc>
          <w:tcPr>
            <w:tcW w:w="923" w:type="dxa"/>
          </w:tcPr>
          <w:p w:rsidR="00527B9D" w:rsidRPr="002C1882" w:rsidRDefault="00527B9D" w:rsidP="00EB4CEC">
            <w:pPr>
              <w:ind w:hanging="113"/>
              <w:jc w:val="center"/>
              <w:rPr>
                <w:sz w:val="28"/>
                <w:szCs w:val="28"/>
                <w:lang w:eastAsia="ru-RU"/>
              </w:rPr>
            </w:pPr>
          </w:p>
        </w:tc>
      </w:tr>
      <w:tr w:rsidR="0001197C" w:rsidTr="002C1882">
        <w:trPr>
          <w:cantSplit/>
          <w:jc w:val="center"/>
        </w:trPr>
        <w:tc>
          <w:tcPr>
            <w:tcW w:w="3680" w:type="dxa"/>
            <w:vMerge/>
          </w:tcPr>
          <w:p w:rsidR="00527B9D" w:rsidRPr="002C1882" w:rsidRDefault="00527B9D" w:rsidP="00EB4CEC">
            <w:pPr>
              <w:keepNext/>
              <w:ind w:hanging="113"/>
              <w:jc w:val="center"/>
              <w:outlineLvl w:val="5"/>
              <w:rPr>
                <w:sz w:val="28"/>
                <w:szCs w:val="28"/>
                <w:lang w:eastAsia="ru-RU"/>
              </w:rPr>
            </w:pPr>
          </w:p>
        </w:tc>
        <w:tc>
          <w:tcPr>
            <w:tcW w:w="851" w:type="dxa"/>
          </w:tcPr>
          <w:p w:rsidR="00527B9D" w:rsidRPr="002C1882" w:rsidRDefault="00527B9D" w:rsidP="00EB4CEC">
            <w:pPr>
              <w:ind w:hanging="113"/>
              <w:jc w:val="center"/>
              <w:rPr>
                <w:sz w:val="28"/>
                <w:szCs w:val="28"/>
                <w:lang w:eastAsia="ru-RU"/>
              </w:rPr>
            </w:pPr>
          </w:p>
        </w:tc>
        <w:tc>
          <w:tcPr>
            <w:tcW w:w="850" w:type="dxa"/>
          </w:tcPr>
          <w:p w:rsidR="00527B9D" w:rsidRPr="002C1882" w:rsidRDefault="00527B9D" w:rsidP="00EB4CEC">
            <w:pPr>
              <w:ind w:hanging="113"/>
              <w:jc w:val="center"/>
              <w:rPr>
                <w:sz w:val="28"/>
                <w:szCs w:val="28"/>
                <w:lang w:eastAsia="ru-RU"/>
              </w:rPr>
            </w:pPr>
          </w:p>
        </w:tc>
        <w:tc>
          <w:tcPr>
            <w:tcW w:w="918" w:type="dxa"/>
          </w:tcPr>
          <w:p w:rsidR="00527B9D" w:rsidRPr="002C1882" w:rsidRDefault="00527B9D" w:rsidP="00EB4CEC">
            <w:pPr>
              <w:ind w:hanging="113"/>
              <w:jc w:val="center"/>
              <w:rPr>
                <w:sz w:val="28"/>
                <w:szCs w:val="28"/>
                <w:lang w:eastAsia="ru-RU"/>
              </w:rPr>
            </w:pPr>
          </w:p>
        </w:tc>
        <w:tc>
          <w:tcPr>
            <w:tcW w:w="741" w:type="dxa"/>
          </w:tcPr>
          <w:p w:rsidR="00527B9D" w:rsidRPr="002C1882" w:rsidRDefault="00527B9D" w:rsidP="00EB4CEC">
            <w:pPr>
              <w:ind w:hanging="113"/>
              <w:jc w:val="center"/>
              <w:rPr>
                <w:sz w:val="28"/>
                <w:szCs w:val="28"/>
                <w:lang w:eastAsia="ru-RU"/>
              </w:rPr>
            </w:pPr>
          </w:p>
        </w:tc>
        <w:tc>
          <w:tcPr>
            <w:tcW w:w="812" w:type="dxa"/>
          </w:tcPr>
          <w:p w:rsidR="00527B9D" w:rsidRPr="002C1882" w:rsidRDefault="00527B9D" w:rsidP="00EB4CEC">
            <w:pPr>
              <w:ind w:hanging="113"/>
              <w:jc w:val="center"/>
              <w:rPr>
                <w:sz w:val="28"/>
                <w:szCs w:val="28"/>
                <w:lang w:eastAsia="ru-RU"/>
              </w:rPr>
            </w:pPr>
          </w:p>
        </w:tc>
        <w:tc>
          <w:tcPr>
            <w:tcW w:w="923" w:type="dxa"/>
          </w:tcPr>
          <w:p w:rsidR="00527B9D" w:rsidRPr="002C1882" w:rsidRDefault="00527B9D" w:rsidP="00EB4CEC">
            <w:pPr>
              <w:ind w:hanging="113"/>
              <w:jc w:val="center"/>
              <w:rPr>
                <w:sz w:val="28"/>
                <w:szCs w:val="28"/>
                <w:lang w:eastAsia="ru-RU"/>
              </w:rPr>
            </w:pPr>
          </w:p>
        </w:tc>
      </w:tr>
    </w:tbl>
    <w:p w:rsidR="00527B9D" w:rsidRPr="002C1882" w:rsidRDefault="00527B9D" w:rsidP="002C1882">
      <w:pPr>
        <w:ind w:firstLine="709"/>
        <w:rPr>
          <w:sz w:val="28"/>
          <w:szCs w:val="28"/>
          <w:lang w:eastAsia="ru-RU"/>
        </w:rPr>
      </w:pPr>
    </w:p>
    <w:p w:rsidR="00527B9D" w:rsidRPr="002C1882" w:rsidRDefault="00436D27" w:rsidP="002C1882">
      <w:pPr>
        <w:widowControl w:val="0"/>
        <w:ind w:firstLine="709"/>
        <w:jc w:val="both"/>
        <w:rPr>
          <w:sz w:val="28"/>
          <w:szCs w:val="28"/>
          <w:lang w:eastAsia="ru-RU"/>
        </w:rPr>
      </w:pPr>
      <w:r w:rsidRPr="002C1882">
        <w:rPr>
          <w:sz w:val="28"/>
          <w:szCs w:val="28"/>
          <w:lang w:eastAsia="ru-RU"/>
        </w:rPr>
        <w:t>Natijalarga ko‘ra |G</w:t>
      </w:r>
      <w:r w:rsidRPr="002C1882">
        <w:rPr>
          <w:sz w:val="28"/>
          <w:szCs w:val="28"/>
          <w:vertAlign w:val="subscript"/>
          <w:lang w:eastAsia="ru-RU"/>
        </w:rPr>
        <w:t>myu</w:t>
      </w:r>
      <w:r w:rsidRPr="002C1882">
        <w:rPr>
          <w:sz w:val="28"/>
          <w:szCs w:val="28"/>
          <w:lang w:eastAsia="ru-RU"/>
        </w:rPr>
        <w:t>| q F(f) chastotaviy boqliqlikni chizing.</w:t>
      </w:r>
    </w:p>
    <w:p w:rsidR="00527B9D" w:rsidRPr="002C1882" w:rsidRDefault="00527B9D" w:rsidP="002C1882">
      <w:pPr>
        <w:ind w:firstLine="709"/>
        <w:jc w:val="both"/>
        <w:rPr>
          <w:sz w:val="28"/>
          <w:szCs w:val="28"/>
          <w:lang w:eastAsia="ru-RU"/>
        </w:rPr>
      </w:pPr>
    </w:p>
    <w:p w:rsidR="00527B9D" w:rsidRPr="00EB4CEC" w:rsidRDefault="00436D27" w:rsidP="006A1AD8">
      <w:pPr>
        <w:numPr>
          <w:ilvl w:val="1"/>
          <w:numId w:val="37"/>
        </w:numPr>
        <w:tabs>
          <w:tab w:val="clear" w:pos="1080"/>
          <w:tab w:val="num" w:pos="-2268"/>
        </w:tabs>
        <w:ind w:left="0" w:firstLine="709"/>
        <w:jc w:val="center"/>
        <w:rPr>
          <w:b/>
          <w:sz w:val="28"/>
          <w:szCs w:val="28"/>
          <w:lang w:eastAsia="ru-RU"/>
        </w:rPr>
      </w:pPr>
      <w:r w:rsidRPr="00EB4CEC">
        <w:rPr>
          <w:b/>
          <w:sz w:val="28"/>
          <w:szCs w:val="28"/>
          <w:lang w:eastAsia="ru-RU"/>
        </w:rPr>
        <w:t>To‘lqino‘tkazgichli burilish va siniqliklarni</w:t>
      </w:r>
      <w:r w:rsidR="00EB4CEC" w:rsidRPr="00EB4CEC">
        <w:rPr>
          <w:b/>
          <w:sz w:val="28"/>
          <w:szCs w:val="28"/>
          <w:lang w:eastAsia="ru-RU"/>
        </w:rPr>
        <w:t xml:space="preserve"> </w:t>
      </w:r>
      <w:r w:rsidRPr="00EB4CEC">
        <w:rPr>
          <w:b/>
          <w:sz w:val="28"/>
          <w:szCs w:val="28"/>
          <w:lang w:eastAsia="ru-RU"/>
        </w:rPr>
        <w:t>tadqiq etish</w:t>
      </w:r>
    </w:p>
    <w:p w:rsidR="00527B9D" w:rsidRPr="002C1882" w:rsidRDefault="00527B9D" w:rsidP="002C1882">
      <w:pPr>
        <w:ind w:firstLine="709"/>
        <w:jc w:val="both"/>
        <w:rPr>
          <w:sz w:val="28"/>
          <w:szCs w:val="28"/>
          <w:lang w:eastAsia="ru-RU"/>
        </w:rPr>
      </w:pPr>
    </w:p>
    <w:p w:rsidR="00527B9D" w:rsidRPr="002C1882" w:rsidRDefault="00436D27" w:rsidP="002C1882">
      <w:pPr>
        <w:ind w:firstLine="709"/>
        <w:jc w:val="both"/>
        <w:rPr>
          <w:sz w:val="28"/>
          <w:szCs w:val="28"/>
          <w:lang w:eastAsia="ru-RU"/>
        </w:rPr>
      </w:pPr>
      <w:r w:rsidRPr="002C1882">
        <w:rPr>
          <w:sz w:val="28"/>
          <w:szCs w:val="28"/>
          <w:lang w:eastAsia="ru-RU"/>
        </w:rPr>
        <w:t>O‘lchash liniyasi chiqishiga tartib bilan o‘qituvchi tomonidan berilgan burilish va siniqliklarni ulang va chopar to‘lqin koeffitsiyentini o‘lchang. Bunda burilish va siniqliklar chiqishiga moslashgan yuklama ulangan bo‘lishi lozim. Olingan natijalarni 5.2-jadvalga kiriting.</w:t>
      </w:r>
    </w:p>
    <w:p w:rsidR="00527B9D" w:rsidRPr="002C1882" w:rsidRDefault="00436D27" w:rsidP="002C1882">
      <w:pPr>
        <w:ind w:firstLine="709"/>
        <w:jc w:val="both"/>
        <w:rPr>
          <w:sz w:val="28"/>
          <w:szCs w:val="28"/>
          <w:lang w:eastAsia="ru-RU"/>
        </w:rPr>
      </w:pPr>
      <w:r w:rsidRPr="002C1882">
        <w:rPr>
          <w:sz w:val="28"/>
          <w:szCs w:val="28"/>
          <w:lang w:eastAsia="ru-RU"/>
        </w:rPr>
        <w:t>Shuni aytib o‘tish kerakki, traktdagi qaytgan to‘lqin burilish va yuklamadan qaytish natijasida hosil bo‘ladi. Demak, tadqiqot natijasida yuklama va burilishdan qaytish hisobiga hosil bo‘lgan qaytish koeffitsiyentining yiqindi qiymati aniqlanadi.</w:t>
      </w:r>
    </w:p>
    <w:p w:rsidR="00527B9D" w:rsidRPr="002C1882" w:rsidRDefault="00436D27" w:rsidP="002C1882">
      <w:pPr>
        <w:widowControl w:val="0"/>
        <w:ind w:firstLine="709"/>
        <w:jc w:val="right"/>
        <w:rPr>
          <w:sz w:val="28"/>
          <w:szCs w:val="28"/>
          <w:lang w:val="ru-RU" w:eastAsia="ru-RU"/>
        </w:rPr>
      </w:pPr>
      <w:r>
        <w:rPr>
          <w:position w:val="-12"/>
          <w:sz w:val="28"/>
          <w:szCs w:val="28"/>
        </w:rPr>
        <w:object w:dxaOrig="5925" w:dyaOrig="525">
          <v:shape id="_x0000_i1928" type="#_x0000_t75" style="width:296.4pt;height:26.4pt" o:ole="" fillcolor="window">
            <v:imagedata r:id="rId1722" o:title=""/>
          </v:shape>
          <o:OLEObject Type="Embed" ProgID="Equation.3" ShapeID="_x0000_i1928" DrawAspect="Content" ObjectID="_1797500083" r:id="rId1723"/>
        </w:object>
      </w:r>
    </w:p>
    <w:p w:rsidR="00527B9D" w:rsidRPr="002C1882" w:rsidRDefault="00436D27" w:rsidP="002C1882">
      <w:pPr>
        <w:ind w:firstLine="709"/>
        <w:jc w:val="both"/>
        <w:rPr>
          <w:sz w:val="28"/>
          <w:szCs w:val="28"/>
          <w:lang w:eastAsia="ru-RU"/>
        </w:rPr>
      </w:pPr>
      <w:r w:rsidRPr="002C1882">
        <w:rPr>
          <w:sz w:val="28"/>
          <w:szCs w:val="28"/>
          <w:lang w:eastAsia="ru-RU"/>
        </w:rPr>
        <w:t>Bunda burilishdagi chopar to‘lqin koeffitsiyentini quyidagi ayirmadan aniqlanadi.</w:t>
      </w:r>
    </w:p>
    <w:p w:rsidR="00527B9D" w:rsidRPr="002C1882" w:rsidRDefault="00436D27" w:rsidP="002C1882">
      <w:pPr>
        <w:widowControl w:val="0"/>
        <w:ind w:firstLine="709"/>
        <w:jc w:val="right"/>
        <w:rPr>
          <w:sz w:val="28"/>
          <w:szCs w:val="28"/>
          <w:lang w:val="ru-RU" w:eastAsia="ru-RU"/>
        </w:rPr>
      </w:pPr>
      <w:r>
        <w:rPr>
          <w:position w:val="-12"/>
          <w:sz w:val="28"/>
          <w:szCs w:val="28"/>
        </w:rPr>
        <w:object w:dxaOrig="5835" w:dyaOrig="540">
          <v:shape id="_x0000_i1929" type="#_x0000_t75" style="width:291.6pt;height:27.6pt" o:ole="" fillcolor="window">
            <v:imagedata r:id="rId1724" o:title=""/>
          </v:shape>
          <o:OLEObject Type="Embed" ProgID="Equation.3" ShapeID="_x0000_i1929" DrawAspect="Content" ObjectID="_1797500084" r:id="rId1725"/>
        </w:object>
      </w:r>
    </w:p>
    <w:p w:rsidR="00527B9D" w:rsidRPr="002C1882" w:rsidRDefault="00527B9D" w:rsidP="002C1882">
      <w:pPr>
        <w:keepNext/>
        <w:ind w:firstLine="709"/>
        <w:jc w:val="center"/>
        <w:outlineLvl w:val="2"/>
        <w:rPr>
          <w:b/>
          <w:bCs/>
          <w:sz w:val="28"/>
          <w:szCs w:val="28"/>
          <w:lang w:val="ru-RU" w:eastAsia="ru-RU"/>
        </w:rPr>
      </w:pPr>
    </w:p>
    <w:p w:rsidR="00527B9D" w:rsidRPr="002C1882" w:rsidRDefault="00436D27" w:rsidP="002C1882">
      <w:pPr>
        <w:keepNext/>
        <w:ind w:firstLine="709"/>
        <w:jc w:val="right"/>
        <w:outlineLvl w:val="5"/>
        <w:rPr>
          <w:sz w:val="28"/>
          <w:szCs w:val="28"/>
          <w:lang w:eastAsia="ru-RU"/>
        </w:rPr>
      </w:pPr>
      <w:r w:rsidRPr="002C1882">
        <w:rPr>
          <w:sz w:val="28"/>
          <w:szCs w:val="28"/>
          <w:lang w:eastAsia="ru-RU"/>
        </w:rPr>
        <w:t>5.2-</w:t>
      </w:r>
      <w:r w:rsidR="002C1882" w:rsidRPr="002C1882">
        <w:rPr>
          <w:sz w:val="28"/>
          <w:szCs w:val="28"/>
          <w:lang w:eastAsia="ru-RU"/>
        </w:rPr>
        <w:t>jadval</w:t>
      </w:r>
      <w:r w:rsidRPr="002C1882">
        <w:rPr>
          <w:sz w:val="28"/>
          <w:szCs w:val="28"/>
          <w:lang w:eastAsia="ru-RU"/>
        </w:rPr>
        <w:t xml:space="preserve"> </w:t>
      </w:r>
    </w:p>
    <w:p w:rsidR="00527B9D" w:rsidRPr="002C1882" w:rsidRDefault="00436D27" w:rsidP="002C1882">
      <w:pPr>
        <w:keepNext/>
        <w:ind w:firstLine="709"/>
        <w:jc w:val="center"/>
        <w:outlineLvl w:val="5"/>
        <w:rPr>
          <w:sz w:val="28"/>
          <w:szCs w:val="28"/>
          <w:lang w:eastAsia="ru-RU"/>
        </w:rPr>
      </w:pPr>
      <w:r w:rsidRPr="002C1882">
        <w:rPr>
          <w:sz w:val="28"/>
          <w:szCs w:val="28"/>
          <w:lang w:eastAsia="ru-RU"/>
        </w:rPr>
        <w:t>Burilish va siniqliklarni tekshirishning eksperimental natijalari</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78"/>
        <w:gridCol w:w="1701"/>
        <w:gridCol w:w="850"/>
        <w:gridCol w:w="851"/>
        <w:gridCol w:w="708"/>
        <w:gridCol w:w="709"/>
        <w:gridCol w:w="709"/>
        <w:gridCol w:w="957"/>
      </w:tblGrid>
      <w:tr w:rsidR="0001197C" w:rsidTr="002C1882">
        <w:trPr>
          <w:jc w:val="center"/>
        </w:trPr>
        <w:tc>
          <w:tcPr>
            <w:tcW w:w="3278" w:type="dxa"/>
            <w:vAlign w:val="center"/>
          </w:tcPr>
          <w:p w:rsidR="00527B9D" w:rsidRPr="002C1882" w:rsidRDefault="00436D27" w:rsidP="00EB4CEC">
            <w:pPr>
              <w:keepNext/>
              <w:jc w:val="center"/>
              <w:outlineLvl w:val="5"/>
              <w:rPr>
                <w:sz w:val="28"/>
                <w:szCs w:val="28"/>
                <w:lang w:val="ru-RU" w:eastAsia="ru-RU"/>
              </w:rPr>
            </w:pPr>
            <w:r w:rsidRPr="002C1882">
              <w:rPr>
                <w:sz w:val="28"/>
                <w:szCs w:val="28"/>
                <w:lang w:val="ru-RU" w:eastAsia="ru-RU"/>
              </w:rPr>
              <w:t>Tekshirilayotgan element</w:t>
            </w:r>
          </w:p>
        </w:tc>
        <w:tc>
          <w:tcPr>
            <w:tcW w:w="1701" w:type="dxa"/>
            <w:vAlign w:val="center"/>
          </w:tcPr>
          <w:p w:rsidR="00527B9D" w:rsidRPr="002C1882" w:rsidRDefault="00436D27" w:rsidP="00EB4CEC">
            <w:pPr>
              <w:jc w:val="center"/>
              <w:rPr>
                <w:sz w:val="28"/>
                <w:szCs w:val="28"/>
                <w:lang w:val="ru-RU" w:eastAsia="ru-RU"/>
              </w:rPr>
            </w:pPr>
            <w:r w:rsidRPr="002C1882">
              <w:rPr>
                <w:sz w:val="28"/>
                <w:szCs w:val="28"/>
                <w:lang w:val="ru-RU" w:eastAsia="ru-RU"/>
              </w:rPr>
              <w:t>Burilish radiusi, sm</w:t>
            </w:r>
          </w:p>
        </w:tc>
        <w:tc>
          <w:tcPr>
            <w:tcW w:w="850" w:type="dxa"/>
            <w:vAlign w:val="center"/>
          </w:tcPr>
          <w:p w:rsidR="00527B9D" w:rsidRPr="002C1882" w:rsidRDefault="00436D27" w:rsidP="00EB4CEC">
            <w:pPr>
              <w:jc w:val="center"/>
              <w:rPr>
                <w:sz w:val="28"/>
                <w:szCs w:val="28"/>
                <w:lang w:eastAsia="ru-RU"/>
              </w:rPr>
            </w:pPr>
            <w:r w:rsidRPr="002C1882">
              <w:rPr>
                <w:rFonts w:ascii="Symbol" w:hAnsi="Symbol"/>
                <w:sz w:val="28"/>
                <w:szCs w:val="28"/>
                <w:lang w:val="ru-RU" w:eastAsia="ru-RU"/>
              </w:rPr>
              <w:sym w:font="Symbol" w:char="F061"/>
            </w:r>
            <w:r w:rsidR="002C1882" w:rsidRPr="002C1882">
              <w:rPr>
                <w:sz w:val="28"/>
                <w:szCs w:val="28"/>
                <w:vertAlign w:val="subscript"/>
                <w:lang w:eastAsia="ru-RU"/>
              </w:rPr>
              <w:t>min</w:t>
            </w:r>
          </w:p>
        </w:tc>
        <w:tc>
          <w:tcPr>
            <w:tcW w:w="851" w:type="dxa"/>
            <w:vAlign w:val="center"/>
          </w:tcPr>
          <w:p w:rsidR="00527B9D" w:rsidRPr="002C1882" w:rsidRDefault="00436D27" w:rsidP="00EB4CEC">
            <w:pPr>
              <w:jc w:val="center"/>
              <w:rPr>
                <w:sz w:val="28"/>
                <w:szCs w:val="28"/>
                <w:lang w:eastAsia="ru-RU"/>
              </w:rPr>
            </w:pPr>
            <w:r w:rsidRPr="002C1882">
              <w:rPr>
                <w:rFonts w:ascii="Symbol" w:hAnsi="Symbol"/>
                <w:sz w:val="28"/>
                <w:szCs w:val="28"/>
                <w:lang w:val="ru-RU" w:eastAsia="ru-RU"/>
              </w:rPr>
              <w:sym w:font="Symbol" w:char="F061"/>
            </w:r>
            <w:r w:rsidR="002C1882" w:rsidRPr="002C1882">
              <w:rPr>
                <w:sz w:val="28"/>
                <w:szCs w:val="28"/>
                <w:vertAlign w:val="subscript"/>
                <w:lang w:eastAsia="ru-RU"/>
              </w:rPr>
              <w:t>max</w:t>
            </w:r>
          </w:p>
        </w:tc>
        <w:tc>
          <w:tcPr>
            <w:tcW w:w="708" w:type="dxa"/>
            <w:vAlign w:val="center"/>
          </w:tcPr>
          <w:p w:rsidR="00527B9D" w:rsidRPr="002C1882" w:rsidRDefault="00436D27" w:rsidP="00EB4CEC">
            <w:pPr>
              <w:jc w:val="center"/>
              <w:rPr>
                <w:sz w:val="28"/>
                <w:szCs w:val="28"/>
                <w:lang w:eastAsia="ru-RU"/>
              </w:rPr>
            </w:pPr>
            <w:r w:rsidRPr="002C1882">
              <w:rPr>
                <w:sz w:val="28"/>
                <w:szCs w:val="28"/>
                <w:lang w:val="ru-RU" w:eastAsia="ru-RU"/>
              </w:rPr>
              <w:t>YuTK</w:t>
            </w:r>
          </w:p>
        </w:tc>
        <w:tc>
          <w:tcPr>
            <w:tcW w:w="709" w:type="dxa"/>
            <w:vAlign w:val="center"/>
          </w:tcPr>
          <w:p w:rsidR="00527B9D" w:rsidRPr="002C1882" w:rsidRDefault="00436D27" w:rsidP="00EB4CEC">
            <w:pPr>
              <w:jc w:val="center"/>
              <w:rPr>
                <w:sz w:val="28"/>
                <w:szCs w:val="28"/>
                <w:lang w:eastAsia="ru-RU"/>
              </w:rPr>
            </w:pPr>
            <w:r w:rsidRPr="002C1882">
              <w:rPr>
                <w:sz w:val="28"/>
                <w:szCs w:val="28"/>
                <w:lang w:eastAsia="ru-RU"/>
              </w:rPr>
              <w:t>|</w:t>
            </w:r>
            <w:r w:rsidR="002C1882" w:rsidRPr="002C1882">
              <w:rPr>
                <w:sz w:val="28"/>
                <w:szCs w:val="28"/>
                <w:lang w:val="ru-RU" w:eastAsia="ru-RU"/>
              </w:rPr>
              <w:t>G</w:t>
            </w:r>
            <w:r w:rsidRPr="002C1882">
              <w:rPr>
                <w:rFonts w:ascii="Symbol" w:hAnsi="Symbol"/>
                <w:sz w:val="28"/>
                <w:szCs w:val="28"/>
                <w:vertAlign w:val="subscript"/>
                <w:lang w:val="ru-RU" w:eastAsia="ru-RU"/>
              </w:rPr>
              <w:sym w:font="Symbol" w:char="F0E5"/>
            </w:r>
            <w:r w:rsidRPr="002C1882">
              <w:rPr>
                <w:sz w:val="28"/>
                <w:szCs w:val="28"/>
                <w:lang w:eastAsia="ru-RU"/>
              </w:rPr>
              <w:t>|</w:t>
            </w:r>
          </w:p>
        </w:tc>
        <w:tc>
          <w:tcPr>
            <w:tcW w:w="709" w:type="dxa"/>
            <w:vAlign w:val="center"/>
          </w:tcPr>
          <w:p w:rsidR="00527B9D" w:rsidRPr="002C1882" w:rsidRDefault="00436D27" w:rsidP="00EB4CEC">
            <w:pPr>
              <w:jc w:val="center"/>
              <w:rPr>
                <w:sz w:val="28"/>
                <w:szCs w:val="28"/>
                <w:lang w:eastAsia="ru-RU"/>
              </w:rPr>
            </w:pPr>
            <w:r w:rsidRPr="002C1882">
              <w:rPr>
                <w:sz w:val="28"/>
                <w:szCs w:val="28"/>
                <w:lang w:eastAsia="ru-RU"/>
              </w:rPr>
              <w:t>|</w:t>
            </w:r>
            <w:r w:rsidR="002C1882" w:rsidRPr="002C1882">
              <w:rPr>
                <w:sz w:val="28"/>
                <w:szCs w:val="28"/>
                <w:lang w:val="ru-RU" w:eastAsia="ru-RU"/>
              </w:rPr>
              <w:t>G</w:t>
            </w:r>
            <w:r w:rsidR="002C1882" w:rsidRPr="002C1882">
              <w:rPr>
                <w:sz w:val="28"/>
                <w:szCs w:val="28"/>
                <w:vertAlign w:val="subscript"/>
                <w:lang w:val="ru-RU" w:eastAsia="ru-RU"/>
              </w:rPr>
              <w:t>E</w:t>
            </w:r>
            <w:r w:rsidRPr="002C1882">
              <w:rPr>
                <w:sz w:val="28"/>
                <w:szCs w:val="28"/>
                <w:lang w:eastAsia="ru-RU"/>
              </w:rPr>
              <w:t>|</w:t>
            </w:r>
          </w:p>
        </w:tc>
        <w:tc>
          <w:tcPr>
            <w:tcW w:w="957" w:type="dxa"/>
            <w:vAlign w:val="center"/>
          </w:tcPr>
          <w:p w:rsidR="00527B9D" w:rsidRPr="002C1882" w:rsidRDefault="00436D27" w:rsidP="00EB4CEC">
            <w:pPr>
              <w:jc w:val="center"/>
              <w:rPr>
                <w:sz w:val="28"/>
                <w:szCs w:val="28"/>
                <w:lang w:eastAsia="ru-RU"/>
              </w:rPr>
            </w:pPr>
            <w:r w:rsidRPr="002C1882">
              <w:rPr>
                <w:sz w:val="28"/>
                <w:szCs w:val="28"/>
                <w:lang w:eastAsia="ru-RU"/>
              </w:rPr>
              <w:t xml:space="preserve">f, </w:t>
            </w:r>
            <w:r w:rsidRPr="002C1882">
              <w:rPr>
                <w:sz w:val="28"/>
                <w:szCs w:val="28"/>
                <w:lang w:val="ru-RU" w:eastAsia="ru-RU"/>
              </w:rPr>
              <w:t>GGts</w:t>
            </w:r>
          </w:p>
        </w:tc>
      </w:tr>
      <w:tr w:rsidR="0001197C" w:rsidTr="002C1882">
        <w:trPr>
          <w:cantSplit/>
          <w:jc w:val="center"/>
        </w:trPr>
        <w:tc>
          <w:tcPr>
            <w:tcW w:w="3278" w:type="dxa"/>
          </w:tcPr>
          <w:p w:rsidR="00527B9D" w:rsidRPr="002C1882" w:rsidRDefault="00527B9D" w:rsidP="00EB4CEC">
            <w:pPr>
              <w:keepNext/>
              <w:jc w:val="center"/>
              <w:outlineLvl w:val="5"/>
              <w:rPr>
                <w:sz w:val="28"/>
                <w:szCs w:val="28"/>
                <w:lang w:eastAsia="ru-RU"/>
              </w:rPr>
            </w:pPr>
          </w:p>
        </w:tc>
        <w:tc>
          <w:tcPr>
            <w:tcW w:w="1701" w:type="dxa"/>
          </w:tcPr>
          <w:p w:rsidR="00527B9D" w:rsidRPr="002C1882" w:rsidRDefault="00527B9D" w:rsidP="00EB4CEC">
            <w:pPr>
              <w:jc w:val="center"/>
              <w:rPr>
                <w:sz w:val="28"/>
                <w:szCs w:val="28"/>
                <w:lang w:eastAsia="ru-RU"/>
              </w:rPr>
            </w:pPr>
          </w:p>
        </w:tc>
        <w:tc>
          <w:tcPr>
            <w:tcW w:w="850" w:type="dxa"/>
          </w:tcPr>
          <w:p w:rsidR="00527B9D" w:rsidRPr="002C1882" w:rsidRDefault="00527B9D" w:rsidP="00EB4CEC">
            <w:pPr>
              <w:jc w:val="center"/>
              <w:rPr>
                <w:sz w:val="28"/>
                <w:szCs w:val="28"/>
                <w:lang w:eastAsia="ru-RU"/>
              </w:rPr>
            </w:pPr>
          </w:p>
        </w:tc>
        <w:tc>
          <w:tcPr>
            <w:tcW w:w="851" w:type="dxa"/>
          </w:tcPr>
          <w:p w:rsidR="00527B9D" w:rsidRPr="002C1882" w:rsidRDefault="00527B9D" w:rsidP="00EB4CEC">
            <w:pPr>
              <w:jc w:val="center"/>
              <w:rPr>
                <w:sz w:val="28"/>
                <w:szCs w:val="28"/>
                <w:lang w:eastAsia="ru-RU"/>
              </w:rPr>
            </w:pPr>
          </w:p>
        </w:tc>
        <w:tc>
          <w:tcPr>
            <w:tcW w:w="708" w:type="dxa"/>
          </w:tcPr>
          <w:p w:rsidR="00527B9D" w:rsidRPr="002C1882" w:rsidRDefault="00527B9D" w:rsidP="00EB4CEC">
            <w:pPr>
              <w:jc w:val="center"/>
              <w:rPr>
                <w:sz w:val="28"/>
                <w:szCs w:val="28"/>
                <w:lang w:eastAsia="ru-RU"/>
              </w:rPr>
            </w:pPr>
          </w:p>
        </w:tc>
        <w:tc>
          <w:tcPr>
            <w:tcW w:w="709" w:type="dxa"/>
          </w:tcPr>
          <w:p w:rsidR="00527B9D" w:rsidRPr="002C1882" w:rsidRDefault="00527B9D" w:rsidP="00EB4CEC">
            <w:pPr>
              <w:jc w:val="center"/>
              <w:rPr>
                <w:sz w:val="28"/>
                <w:szCs w:val="28"/>
                <w:lang w:eastAsia="ru-RU"/>
              </w:rPr>
            </w:pPr>
          </w:p>
        </w:tc>
        <w:tc>
          <w:tcPr>
            <w:tcW w:w="709" w:type="dxa"/>
          </w:tcPr>
          <w:p w:rsidR="00527B9D" w:rsidRPr="002C1882" w:rsidRDefault="00527B9D" w:rsidP="00EB4CEC">
            <w:pPr>
              <w:jc w:val="center"/>
              <w:rPr>
                <w:sz w:val="28"/>
                <w:szCs w:val="28"/>
                <w:lang w:eastAsia="ru-RU"/>
              </w:rPr>
            </w:pPr>
          </w:p>
        </w:tc>
        <w:tc>
          <w:tcPr>
            <w:tcW w:w="957" w:type="dxa"/>
          </w:tcPr>
          <w:p w:rsidR="00527B9D" w:rsidRPr="002C1882" w:rsidRDefault="00527B9D" w:rsidP="00EB4CEC">
            <w:pPr>
              <w:jc w:val="center"/>
              <w:rPr>
                <w:sz w:val="28"/>
                <w:szCs w:val="28"/>
                <w:lang w:eastAsia="ru-RU"/>
              </w:rPr>
            </w:pPr>
          </w:p>
        </w:tc>
      </w:tr>
      <w:tr w:rsidR="0001197C" w:rsidTr="002C1882">
        <w:trPr>
          <w:cantSplit/>
          <w:jc w:val="center"/>
        </w:trPr>
        <w:tc>
          <w:tcPr>
            <w:tcW w:w="3278" w:type="dxa"/>
          </w:tcPr>
          <w:p w:rsidR="00527B9D" w:rsidRPr="002C1882" w:rsidRDefault="00527B9D" w:rsidP="00EB4CEC">
            <w:pPr>
              <w:keepNext/>
              <w:jc w:val="center"/>
              <w:outlineLvl w:val="5"/>
              <w:rPr>
                <w:sz w:val="28"/>
                <w:szCs w:val="28"/>
                <w:lang w:eastAsia="ru-RU"/>
              </w:rPr>
            </w:pPr>
          </w:p>
        </w:tc>
        <w:tc>
          <w:tcPr>
            <w:tcW w:w="1701" w:type="dxa"/>
          </w:tcPr>
          <w:p w:rsidR="00527B9D" w:rsidRPr="002C1882" w:rsidRDefault="00527B9D" w:rsidP="00EB4CEC">
            <w:pPr>
              <w:jc w:val="center"/>
              <w:rPr>
                <w:sz w:val="28"/>
                <w:szCs w:val="28"/>
                <w:lang w:eastAsia="ru-RU"/>
              </w:rPr>
            </w:pPr>
          </w:p>
        </w:tc>
        <w:tc>
          <w:tcPr>
            <w:tcW w:w="850" w:type="dxa"/>
          </w:tcPr>
          <w:p w:rsidR="00527B9D" w:rsidRPr="002C1882" w:rsidRDefault="00527B9D" w:rsidP="00EB4CEC">
            <w:pPr>
              <w:jc w:val="center"/>
              <w:rPr>
                <w:sz w:val="28"/>
                <w:szCs w:val="28"/>
                <w:lang w:eastAsia="ru-RU"/>
              </w:rPr>
            </w:pPr>
          </w:p>
        </w:tc>
        <w:tc>
          <w:tcPr>
            <w:tcW w:w="851" w:type="dxa"/>
          </w:tcPr>
          <w:p w:rsidR="00527B9D" w:rsidRPr="002C1882" w:rsidRDefault="00527B9D" w:rsidP="00EB4CEC">
            <w:pPr>
              <w:jc w:val="center"/>
              <w:rPr>
                <w:sz w:val="28"/>
                <w:szCs w:val="28"/>
                <w:lang w:eastAsia="ru-RU"/>
              </w:rPr>
            </w:pPr>
          </w:p>
        </w:tc>
        <w:tc>
          <w:tcPr>
            <w:tcW w:w="708" w:type="dxa"/>
          </w:tcPr>
          <w:p w:rsidR="00527B9D" w:rsidRPr="002C1882" w:rsidRDefault="00527B9D" w:rsidP="00EB4CEC">
            <w:pPr>
              <w:jc w:val="center"/>
              <w:rPr>
                <w:sz w:val="28"/>
                <w:szCs w:val="28"/>
                <w:lang w:eastAsia="ru-RU"/>
              </w:rPr>
            </w:pPr>
          </w:p>
        </w:tc>
        <w:tc>
          <w:tcPr>
            <w:tcW w:w="709" w:type="dxa"/>
          </w:tcPr>
          <w:p w:rsidR="00527B9D" w:rsidRPr="002C1882" w:rsidRDefault="00527B9D" w:rsidP="00EB4CEC">
            <w:pPr>
              <w:jc w:val="center"/>
              <w:rPr>
                <w:sz w:val="28"/>
                <w:szCs w:val="28"/>
                <w:lang w:eastAsia="ru-RU"/>
              </w:rPr>
            </w:pPr>
          </w:p>
        </w:tc>
        <w:tc>
          <w:tcPr>
            <w:tcW w:w="709" w:type="dxa"/>
          </w:tcPr>
          <w:p w:rsidR="00527B9D" w:rsidRPr="002C1882" w:rsidRDefault="00527B9D" w:rsidP="00EB4CEC">
            <w:pPr>
              <w:jc w:val="center"/>
              <w:rPr>
                <w:sz w:val="28"/>
                <w:szCs w:val="28"/>
                <w:lang w:eastAsia="ru-RU"/>
              </w:rPr>
            </w:pPr>
          </w:p>
        </w:tc>
        <w:tc>
          <w:tcPr>
            <w:tcW w:w="957" w:type="dxa"/>
          </w:tcPr>
          <w:p w:rsidR="00527B9D" w:rsidRPr="002C1882" w:rsidRDefault="00527B9D" w:rsidP="00EB4CEC">
            <w:pPr>
              <w:jc w:val="center"/>
              <w:rPr>
                <w:sz w:val="28"/>
                <w:szCs w:val="28"/>
                <w:lang w:eastAsia="ru-RU"/>
              </w:rPr>
            </w:pPr>
          </w:p>
        </w:tc>
      </w:tr>
      <w:tr w:rsidR="0001197C" w:rsidTr="002C1882">
        <w:trPr>
          <w:cantSplit/>
          <w:jc w:val="center"/>
        </w:trPr>
        <w:tc>
          <w:tcPr>
            <w:tcW w:w="3278" w:type="dxa"/>
          </w:tcPr>
          <w:p w:rsidR="00527B9D" w:rsidRPr="002C1882" w:rsidRDefault="00527B9D" w:rsidP="00EB4CEC">
            <w:pPr>
              <w:keepNext/>
              <w:jc w:val="center"/>
              <w:outlineLvl w:val="5"/>
              <w:rPr>
                <w:sz w:val="28"/>
                <w:szCs w:val="28"/>
                <w:lang w:eastAsia="ru-RU"/>
              </w:rPr>
            </w:pPr>
          </w:p>
        </w:tc>
        <w:tc>
          <w:tcPr>
            <w:tcW w:w="1701" w:type="dxa"/>
          </w:tcPr>
          <w:p w:rsidR="00527B9D" w:rsidRPr="002C1882" w:rsidRDefault="00527B9D" w:rsidP="00EB4CEC">
            <w:pPr>
              <w:jc w:val="center"/>
              <w:rPr>
                <w:sz w:val="28"/>
                <w:szCs w:val="28"/>
                <w:lang w:eastAsia="ru-RU"/>
              </w:rPr>
            </w:pPr>
          </w:p>
        </w:tc>
        <w:tc>
          <w:tcPr>
            <w:tcW w:w="850" w:type="dxa"/>
          </w:tcPr>
          <w:p w:rsidR="00527B9D" w:rsidRPr="002C1882" w:rsidRDefault="00527B9D" w:rsidP="00EB4CEC">
            <w:pPr>
              <w:jc w:val="center"/>
              <w:rPr>
                <w:sz w:val="28"/>
                <w:szCs w:val="28"/>
                <w:lang w:eastAsia="ru-RU"/>
              </w:rPr>
            </w:pPr>
          </w:p>
        </w:tc>
        <w:tc>
          <w:tcPr>
            <w:tcW w:w="851" w:type="dxa"/>
          </w:tcPr>
          <w:p w:rsidR="00527B9D" w:rsidRPr="002C1882" w:rsidRDefault="00527B9D" w:rsidP="00EB4CEC">
            <w:pPr>
              <w:jc w:val="center"/>
              <w:rPr>
                <w:sz w:val="28"/>
                <w:szCs w:val="28"/>
                <w:lang w:eastAsia="ru-RU"/>
              </w:rPr>
            </w:pPr>
          </w:p>
        </w:tc>
        <w:tc>
          <w:tcPr>
            <w:tcW w:w="708" w:type="dxa"/>
          </w:tcPr>
          <w:p w:rsidR="00527B9D" w:rsidRPr="002C1882" w:rsidRDefault="00527B9D" w:rsidP="00EB4CEC">
            <w:pPr>
              <w:jc w:val="center"/>
              <w:rPr>
                <w:sz w:val="28"/>
                <w:szCs w:val="28"/>
                <w:lang w:eastAsia="ru-RU"/>
              </w:rPr>
            </w:pPr>
          </w:p>
        </w:tc>
        <w:tc>
          <w:tcPr>
            <w:tcW w:w="709" w:type="dxa"/>
          </w:tcPr>
          <w:p w:rsidR="00527B9D" w:rsidRPr="002C1882" w:rsidRDefault="00527B9D" w:rsidP="00EB4CEC">
            <w:pPr>
              <w:jc w:val="center"/>
              <w:rPr>
                <w:sz w:val="28"/>
                <w:szCs w:val="28"/>
                <w:lang w:eastAsia="ru-RU"/>
              </w:rPr>
            </w:pPr>
          </w:p>
        </w:tc>
        <w:tc>
          <w:tcPr>
            <w:tcW w:w="709" w:type="dxa"/>
          </w:tcPr>
          <w:p w:rsidR="00527B9D" w:rsidRPr="002C1882" w:rsidRDefault="00527B9D" w:rsidP="00EB4CEC">
            <w:pPr>
              <w:jc w:val="center"/>
              <w:rPr>
                <w:sz w:val="28"/>
                <w:szCs w:val="28"/>
                <w:lang w:eastAsia="ru-RU"/>
              </w:rPr>
            </w:pPr>
          </w:p>
        </w:tc>
        <w:tc>
          <w:tcPr>
            <w:tcW w:w="957" w:type="dxa"/>
          </w:tcPr>
          <w:p w:rsidR="00527B9D" w:rsidRPr="002C1882" w:rsidRDefault="00527B9D" w:rsidP="00EB4CEC">
            <w:pPr>
              <w:jc w:val="center"/>
              <w:rPr>
                <w:sz w:val="28"/>
                <w:szCs w:val="28"/>
                <w:lang w:eastAsia="ru-RU"/>
              </w:rPr>
            </w:pPr>
          </w:p>
        </w:tc>
      </w:tr>
      <w:tr w:rsidR="0001197C" w:rsidTr="002C1882">
        <w:trPr>
          <w:cantSplit/>
          <w:jc w:val="center"/>
        </w:trPr>
        <w:tc>
          <w:tcPr>
            <w:tcW w:w="3278" w:type="dxa"/>
          </w:tcPr>
          <w:p w:rsidR="00527B9D" w:rsidRPr="002C1882" w:rsidRDefault="00527B9D" w:rsidP="00EB4CEC">
            <w:pPr>
              <w:keepNext/>
              <w:jc w:val="center"/>
              <w:outlineLvl w:val="5"/>
              <w:rPr>
                <w:sz w:val="28"/>
                <w:szCs w:val="28"/>
                <w:lang w:eastAsia="ru-RU"/>
              </w:rPr>
            </w:pPr>
          </w:p>
        </w:tc>
        <w:tc>
          <w:tcPr>
            <w:tcW w:w="1701" w:type="dxa"/>
          </w:tcPr>
          <w:p w:rsidR="00527B9D" w:rsidRPr="002C1882" w:rsidRDefault="00527B9D" w:rsidP="00EB4CEC">
            <w:pPr>
              <w:jc w:val="center"/>
              <w:rPr>
                <w:sz w:val="28"/>
                <w:szCs w:val="28"/>
                <w:lang w:eastAsia="ru-RU"/>
              </w:rPr>
            </w:pPr>
          </w:p>
        </w:tc>
        <w:tc>
          <w:tcPr>
            <w:tcW w:w="850" w:type="dxa"/>
          </w:tcPr>
          <w:p w:rsidR="00527B9D" w:rsidRPr="002C1882" w:rsidRDefault="00527B9D" w:rsidP="00EB4CEC">
            <w:pPr>
              <w:jc w:val="center"/>
              <w:rPr>
                <w:sz w:val="28"/>
                <w:szCs w:val="28"/>
                <w:lang w:eastAsia="ru-RU"/>
              </w:rPr>
            </w:pPr>
          </w:p>
        </w:tc>
        <w:tc>
          <w:tcPr>
            <w:tcW w:w="851" w:type="dxa"/>
          </w:tcPr>
          <w:p w:rsidR="00527B9D" w:rsidRPr="002C1882" w:rsidRDefault="00527B9D" w:rsidP="00EB4CEC">
            <w:pPr>
              <w:jc w:val="center"/>
              <w:rPr>
                <w:sz w:val="28"/>
                <w:szCs w:val="28"/>
                <w:lang w:eastAsia="ru-RU"/>
              </w:rPr>
            </w:pPr>
          </w:p>
        </w:tc>
        <w:tc>
          <w:tcPr>
            <w:tcW w:w="708" w:type="dxa"/>
          </w:tcPr>
          <w:p w:rsidR="00527B9D" w:rsidRPr="002C1882" w:rsidRDefault="00527B9D" w:rsidP="00EB4CEC">
            <w:pPr>
              <w:jc w:val="center"/>
              <w:rPr>
                <w:sz w:val="28"/>
                <w:szCs w:val="28"/>
                <w:lang w:eastAsia="ru-RU"/>
              </w:rPr>
            </w:pPr>
          </w:p>
        </w:tc>
        <w:tc>
          <w:tcPr>
            <w:tcW w:w="709" w:type="dxa"/>
          </w:tcPr>
          <w:p w:rsidR="00527B9D" w:rsidRPr="002C1882" w:rsidRDefault="00527B9D" w:rsidP="00EB4CEC">
            <w:pPr>
              <w:jc w:val="center"/>
              <w:rPr>
                <w:sz w:val="28"/>
                <w:szCs w:val="28"/>
                <w:lang w:eastAsia="ru-RU"/>
              </w:rPr>
            </w:pPr>
          </w:p>
        </w:tc>
        <w:tc>
          <w:tcPr>
            <w:tcW w:w="709" w:type="dxa"/>
          </w:tcPr>
          <w:p w:rsidR="00527B9D" w:rsidRPr="002C1882" w:rsidRDefault="00527B9D" w:rsidP="00EB4CEC">
            <w:pPr>
              <w:jc w:val="center"/>
              <w:rPr>
                <w:sz w:val="28"/>
                <w:szCs w:val="28"/>
                <w:lang w:eastAsia="ru-RU"/>
              </w:rPr>
            </w:pPr>
          </w:p>
        </w:tc>
        <w:tc>
          <w:tcPr>
            <w:tcW w:w="957" w:type="dxa"/>
          </w:tcPr>
          <w:p w:rsidR="00527B9D" w:rsidRPr="002C1882" w:rsidRDefault="00527B9D" w:rsidP="00EB4CEC">
            <w:pPr>
              <w:jc w:val="center"/>
              <w:rPr>
                <w:sz w:val="28"/>
                <w:szCs w:val="28"/>
                <w:lang w:eastAsia="ru-RU"/>
              </w:rPr>
            </w:pPr>
          </w:p>
        </w:tc>
      </w:tr>
    </w:tbl>
    <w:p w:rsidR="00527B9D" w:rsidRPr="002C1882" w:rsidRDefault="00527B9D" w:rsidP="002C1882">
      <w:pPr>
        <w:widowControl w:val="0"/>
        <w:ind w:firstLine="709"/>
        <w:jc w:val="center"/>
        <w:rPr>
          <w:sz w:val="28"/>
          <w:szCs w:val="28"/>
          <w:lang w:eastAsia="ru-RU"/>
        </w:rPr>
      </w:pPr>
    </w:p>
    <w:p w:rsidR="00527B9D" w:rsidRPr="002C1882" w:rsidRDefault="00436D27" w:rsidP="002C1882">
      <w:pPr>
        <w:widowControl w:val="0"/>
        <w:ind w:firstLine="709"/>
        <w:jc w:val="both"/>
        <w:rPr>
          <w:sz w:val="28"/>
          <w:szCs w:val="28"/>
          <w:lang w:eastAsia="ru-RU"/>
        </w:rPr>
      </w:pPr>
      <w:r w:rsidRPr="002C1882">
        <w:rPr>
          <w:sz w:val="28"/>
          <w:szCs w:val="28"/>
          <w:lang w:eastAsia="ru-RU"/>
        </w:rPr>
        <w:t xml:space="preserve">Natijalarga ko‘ra qaytarish koeffitsiyentining </w:t>
      </w:r>
      <w:r>
        <w:rPr>
          <w:position w:val="-12"/>
          <w:sz w:val="28"/>
          <w:szCs w:val="28"/>
        </w:rPr>
        <w:object w:dxaOrig="3060" w:dyaOrig="540">
          <v:shape id="_x0000_i1930" type="#_x0000_t75" style="width:153.6pt;height:27.6pt" o:ole="" fillcolor="window">
            <v:imagedata r:id="rId1726" o:title=""/>
          </v:shape>
          <o:OLEObject Type="Embed" ProgID="Equation.3" ShapeID="_x0000_i1930" DrawAspect="Content" ObjectID="_1797500085" r:id="rId1727"/>
        </w:object>
      </w:r>
      <w:r w:rsidRPr="002C1882">
        <w:rPr>
          <w:sz w:val="28"/>
          <w:szCs w:val="28"/>
          <w:lang w:eastAsia="ru-RU"/>
        </w:rPr>
        <w:t xml:space="preserve"> chastotaviy boqliqliklarini chizing.</w:t>
      </w:r>
    </w:p>
    <w:p w:rsidR="00527B9D" w:rsidRPr="002C1882" w:rsidRDefault="00527B9D" w:rsidP="002C1882">
      <w:pPr>
        <w:ind w:firstLine="709"/>
        <w:jc w:val="both"/>
        <w:rPr>
          <w:sz w:val="28"/>
          <w:szCs w:val="28"/>
          <w:lang w:eastAsia="ru-RU"/>
        </w:rPr>
      </w:pPr>
    </w:p>
    <w:p w:rsidR="00527B9D" w:rsidRPr="00EB4CEC" w:rsidRDefault="00436D27" w:rsidP="006A1AD8">
      <w:pPr>
        <w:numPr>
          <w:ilvl w:val="1"/>
          <w:numId w:val="37"/>
        </w:numPr>
        <w:ind w:left="0" w:firstLine="709"/>
        <w:jc w:val="both"/>
        <w:rPr>
          <w:b/>
          <w:sz w:val="28"/>
          <w:szCs w:val="28"/>
          <w:lang w:eastAsia="ru-RU"/>
        </w:rPr>
      </w:pPr>
      <w:r w:rsidRPr="00EB4CEC">
        <w:rPr>
          <w:b/>
          <w:sz w:val="28"/>
          <w:szCs w:val="28"/>
          <w:lang w:eastAsia="ru-RU"/>
        </w:rPr>
        <w:t>Ikkilangan uchlik va undan tashkil topgan  ko‘prikni tadqiq etish</w:t>
      </w:r>
    </w:p>
    <w:p w:rsidR="00527B9D" w:rsidRPr="002C1882" w:rsidRDefault="00527B9D" w:rsidP="002C1882">
      <w:pPr>
        <w:ind w:firstLine="709"/>
        <w:jc w:val="both"/>
        <w:rPr>
          <w:sz w:val="28"/>
          <w:szCs w:val="28"/>
          <w:lang w:eastAsia="ru-RU"/>
        </w:rPr>
      </w:pPr>
    </w:p>
    <w:p w:rsidR="00527B9D" w:rsidRPr="002C1882" w:rsidRDefault="00436D27" w:rsidP="002C1882">
      <w:pPr>
        <w:ind w:firstLine="709"/>
        <w:jc w:val="both"/>
        <w:rPr>
          <w:sz w:val="28"/>
          <w:szCs w:val="28"/>
          <w:lang w:eastAsia="ru-RU"/>
        </w:rPr>
      </w:pPr>
      <w:r w:rsidRPr="002C1882">
        <w:rPr>
          <w:sz w:val="28"/>
          <w:szCs w:val="28"/>
          <w:lang w:eastAsia="ru-RU"/>
        </w:rPr>
        <w:t>Eksperimentning bu qismi quvvat o‘lchagichi yordamida amalga oshiriladi. Bunda o‘lchash liniyasi koaksial to‘lqino‘tkazgichdan to‘qriburchakli to‘lqino‘tkazgichga o‘tish o‘rnida ishlatiladi.</w:t>
      </w:r>
    </w:p>
    <w:p w:rsidR="00527B9D" w:rsidRPr="002C1882" w:rsidRDefault="00527B9D" w:rsidP="002C1882">
      <w:pPr>
        <w:ind w:firstLine="709"/>
        <w:jc w:val="both"/>
        <w:rPr>
          <w:sz w:val="28"/>
          <w:szCs w:val="28"/>
          <w:lang w:eastAsia="ru-RU"/>
        </w:rPr>
      </w:pPr>
    </w:p>
    <w:p w:rsidR="00527B9D" w:rsidRPr="002C1882" w:rsidRDefault="00436D27" w:rsidP="002C1882">
      <w:pPr>
        <w:ind w:firstLine="709"/>
        <w:jc w:val="both"/>
        <w:rPr>
          <w:sz w:val="28"/>
          <w:szCs w:val="28"/>
          <w:lang w:eastAsia="ru-RU"/>
        </w:rPr>
      </w:pPr>
      <w:r w:rsidRPr="002C1882">
        <w:rPr>
          <w:sz w:val="28"/>
          <w:szCs w:val="28"/>
          <w:lang w:eastAsia="ru-RU"/>
        </w:rPr>
        <w:t xml:space="preserve">5.3.1. </w:t>
      </w:r>
      <w:r w:rsidR="002C1882" w:rsidRPr="002C1882">
        <w:rPr>
          <w:sz w:val="28"/>
          <w:szCs w:val="28"/>
          <w:lang w:eastAsia="ru-RU"/>
        </w:rPr>
        <w:t>Ikkilangan</w:t>
      </w:r>
      <w:r w:rsidRPr="002C1882">
        <w:rPr>
          <w:sz w:val="28"/>
          <w:szCs w:val="28"/>
          <w:lang w:eastAsia="ru-RU"/>
        </w:rPr>
        <w:t xml:space="preserve"> </w:t>
      </w:r>
      <w:r w:rsidR="002C1882" w:rsidRPr="002C1882">
        <w:rPr>
          <w:sz w:val="28"/>
          <w:szCs w:val="28"/>
          <w:lang w:eastAsia="ru-RU"/>
        </w:rPr>
        <w:t>uchlikning E va</w:t>
      </w:r>
      <w:r w:rsidRPr="002C1882">
        <w:rPr>
          <w:sz w:val="28"/>
          <w:szCs w:val="28"/>
          <w:lang w:eastAsia="ru-RU"/>
        </w:rPr>
        <w:t xml:space="preserve"> </w:t>
      </w:r>
      <w:r w:rsidR="002C1882" w:rsidRPr="002C1882">
        <w:rPr>
          <w:sz w:val="28"/>
          <w:szCs w:val="28"/>
          <w:lang w:eastAsia="ru-RU"/>
        </w:rPr>
        <w:t>N</w:t>
      </w:r>
      <w:r w:rsidRPr="002C1882">
        <w:rPr>
          <w:sz w:val="28"/>
          <w:szCs w:val="28"/>
          <w:lang w:eastAsia="ru-RU"/>
        </w:rPr>
        <w:t>-</w:t>
      </w:r>
      <w:r w:rsidR="002C1882" w:rsidRPr="002C1882">
        <w:rPr>
          <w:sz w:val="28"/>
          <w:szCs w:val="28"/>
          <w:lang w:eastAsia="ru-RU"/>
        </w:rPr>
        <w:t>elkalari</w:t>
      </w:r>
      <w:r w:rsidRPr="002C1882">
        <w:rPr>
          <w:sz w:val="28"/>
          <w:szCs w:val="28"/>
          <w:lang w:eastAsia="ru-RU"/>
        </w:rPr>
        <w:t xml:space="preserve"> </w:t>
      </w:r>
      <w:r w:rsidR="002C1882" w:rsidRPr="002C1882">
        <w:rPr>
          <w:sz w:val="28"/>
          <w:szCs w:val="28"/>
          <w:lang w:eastAsia="ru-RU"/>
        </w:rPr>
        <w:t>orasidagi</w:t>
      </w:r>
      <w:r w:rsidRPr="002C1882">
        <w:rPr>
          <w:sz w:val="28"/>
          <w:szCs w:val="28"/>
          <w:lang w:eastAsia="ru-RU"/>
        </w:rPr>
        <w:t xml:space="preserve"> </w:t>
      </w:r>
      <w:r w:rsidR="002C1882" w:rsidRPr="002C1882">
        <w:rPr>
          <w:sz w:val="28"/>
          <w:szCs w:val="28"/>
          <w:lang w:eastAsia="ru-RU"/>
        </w:rPr>
        <w:t>ajratilganlik</w:t>
      </w:r>
      <w:r w:rsidRPr="002C1882">
        <w:rPr>
          <w:sz w:val="28"/>
          <w:szCs w:val="28"/>
          <w:lang w:eastAsia="ru-RU"/>
        </w:rPr>
        <w:t xml:space="preserve"> </w:t>
      </w:r>
      <w:r w:rsidR="002C1882" w:rsidRPr="002C1882">
        <w:rPr>
          <w:sz w:val="28"/>
          <w:szCs w:val="28"/>
          <w:lang w:eastAsia="ru-RU"/>
        </w:rPr>
        <w:t>darajasini</w:t>
      </w:r>
      <w:r w:rsidRPr="002C1882">
        <w:rPr>
          <w:sz w:val="28"/>
          <w:szCs w:val="28"/>
          <w:lang w:eastAsia="ru-RU"/>
        </w:rPr>
        <w:t xml:space="preserve"> </w:t>
      </w:r>
      <w:r w:rsidR="002C1882" w:rsidRPr="002C1882">
        <w:rPr>
          <w:sz w:val="28"/>
          <w:szCs w:val="28"/>
          <w:lang w:eastAsia="ru-RU"/>
        </w:rPr>
        <w:t>o‘lchang</w:t>
      </w:r>
      <w:r w:rsidRPr="002C1882">
        <w:rPr>
          <w:sz w:val="28"/>
          <w:szCs w:val="28"/>
          <w:lang w:eastAsia="ru-RU"/>
        </w:rPr>
        <w:t xml:space="preserve">. </w:t>
      </w:r>
      <w:r w:rsidR="002C1882" w:rsidRPr="002C1882">
        <w:rPr>
          <w:sz w:val="28"/>
          <w:szCs w:val="28"/>
          <w:lang w:eastAsia="ru-RU"/>
        </w:rPr>
        <w:t>Buning</w:t>
      </w:r>
      <w:r w:rsidRPr="002C1882">
        <w:rPr>
          <w:sz w:val="28"/>
          <w:szCs w:val="28"/>
          <w:lang w:eastAsia="ru-RU"/>
        </w:rPr>
        <w:t xml:space="preserve"> </w:t>
      </w:r>
      <w:r w:rsidR="002C1882" w:rsidRPr="002C1882">
        <w:rPr>
          <w:sz w:val="28"/>
          <w:szCs w:val="28"/>
          <w:lang w:eastAsia="ru-RU"/>
        </w:rPr>
        <w:t>uchun</w:t>
      </w:r>
      <w:r w:rsidRPr="002C1882">
        <w:rPr>
          <w:sz w:val="28"/>
          <w:szCs w:val="28"/>
          <w:lang w:eastAsia="ru-RU"/>
        </w:rPr>
        <w:t xml:space="preserve"> </w:t>
      </w:r>
      <w:r w:rsidR="002C1882" w:rsidRPr="002C1882">
        <w:rPr>
          <w:sz w:val="28"/>
          <w:szCs w:val="28"/>
          <w:lang w:eastAsia="ru-RU"/>
        </w:rPr>
        <w:t>o‘lchash</w:t>
      </w:r>
      <w:r w:rsidRPr="002C1882">
        <w:rPr>
          <w:sz w:val="28"/>
          <w:szCs w:val="28"/>
          <w:lang w:eastAsia="ru-RU"/>
        </w:rPr>
        <w:t xml:space="preserve"> </w:t>
      </w:r>
      <w:r w:rsidR="002C1882" w:rsidRPr="002C1882">
        <w:rPr>
          <w:sz w:val="28"/>
          <w:szCs w:val="28"/>
          <w:lang w:eastAsia="ru-RU"/>
        </w:rPr>
        <w:t>liniyasi</w:t>
      </w:r>
      <w:r w:rsidRPr="002C1882">
        <w:rPr>
          <w:sz w:val="28"/>
          <w:szCs w:val="28"/>
          <w:lang w:eastAsia="ru-RU"/>
        </w:rPr>
        <w:t xml:space="preserve"> </w:t>
      </w:r>
      <w:r w:rsidR="002C1882" w:rsidRPr="002C1882">
        <w:rPr>
          <w:sz w:val="28"/>
          <w:szCs w:val="28"/>
          <w:lang w:eastAsia="ru-RU"/>
        </w:rPr>
        <w:t>chiqishiga</w:t>
      </w:r>
      <w:r w:rsidRPr="002C1882">
        <w:rPr>
          <w:sz w:val="28"/>
          <w:szCs w:val="28"/>
          <w:lang w:eastAsia="ru-RU"/>
        </w:rPr>
        <w:t xml:space="preserve"> </w:t>
      </w:r>
      <w:r w:rsidR="002C1882" w:rsidRPr="002C1882">
        <w:rPr>
          <w:sz w:val="28"/>
          <w:szCs w:val="28"/>
          <w:lang w:eastAsia="ru-RU"/>
        </w:rPr>
        <w:t>uchlikning</w:t>
      </w:r>
      <w:r w:rsidRPr="002C1882">
        <w:rPr>
          <w:sz w:val="28"/>
          <w:szCs w:val="28"/>
          <w:lang w:eastAsia="ru-RU"/>
        </w:rPr>
        <w:t xml:space="preserve"> </w:t>
      </w:r>
      <w:r w:rsidR="002C1882" w:rsidRPr="002C1882">
        <w:rPr>
          <w:sz w:val="28"/>
          <w:szCs w:val="28"/>
          <w:lang w:eastAsia="ru-RU"/>
        </w:rPr>
        <w:t>Ye</w:t>
      </w:r>
      <w:r w:rsidRPr="002C1882">
        <w:rPr>
          <w:sz w:val="28"/>
          <w:szCs w:val="28"/>
          <w:lang w:eastAsia="ru-RU"/>
        </w:rPr>
        <w:t>-</w:t>
      </w:r>
      <w:r w:rsidR="002C1882" w:rsidRPr="002C1882">
        <w:rPr>
          <w:sz w:val="28"/>
          <w:szCs w:val="28"/>
          <w:lang w:eastAsia="ru-RU"/>
        </w:rPr>
        <w:t>elkasini</w:t>
      </w:r>
      <w:r w:rsidRPr="002C1882">
        <w:rPr>
          <w:sz w:val="28"/>
          <w:szCs w:val="28"/>
          <w:lang w:eastAsia="ru-RU"/>
        </w:rPr>
        <w:t xml:space="preserve"> </w:t>
      </w:r>
      <w:r w:rsidR="002C1882" w:rsidRPr="002C1882">
        <w:rPr>
          <w:sz w:val="28"/>
          <w:szCs w:val="28"/>
          <w:lang w:eastAsia="ru-RU"/>
        </w:rPr>
        <w:t>ulang</w:t>
      </w:r>
      <w:r w:rsidRPr="002C1882">
        <w:rPr>
          <w:sz w:val="28"/>
          <w:szCs w:val="28"/>
          <w:lang w:eastAsia="ru-RU"/>
        </w:rPr>
        <w:t xml:space="preserve">. </w:t>
      </w:r>
      <w:r w:rsidR="002C1882" w:rsidRPr="002C1882">
        <w:rPr>
          <w:sz w:val="28"/>
          <w:szCs w:val="28"/>
          <w:lang w:eastAsia="ru-RU"/>
        </w:rPr>
        <w:t>N</w:t>
      </w:r>
      <w:r w:rsidRPr="002C1882">
        <w:rPr>
          <w:sz w:val="28"/>
          <w:szCs w:val="28"/>
          <w:lang w:eastAsia="ru-RU"/>
        </w:rPr>
        <w:t>-</w:t>
      </w:r>
      <w:r w:rsidR="002C1882" w:rsidRPr="002C1882">
        <w:rPr>
          <w:sz w:val="28"/>
          <w:szCs w:val="28"/>
          <w:lang w:eastAsia="ru-RU"/>
        </w:rPr>
        <w:t>elkaga</w:t>
      </w:r>
      <w:r w:rsidRPr="002C1882">
        <w:rPr>
          <w:sz w:val="28"/>
          <w:szCs w:val="28"/>
          <w:lang w:eastAsia="ru-RU"/>
        </w:rPr>
        <w:t xml:space="preserve"> </w:t>
      </w:r>
      <w:r w:rsidR="002C1882" w:rsidRPr="002C1882">
        <w:rPr>
          <w:sz w:val="28"/>
          <w:szCs w:val="28"/>
          <w:lang w:eastAsia="ru-RU"/>
        </w:rPr>
        <w:t>detektorli</w:t>
      </w:r>
      <w:r w:rsidRPr="002C1882">
        <w:rPr>
          <w:sz w:val="28"/>
          <w:szCs w:val="28"/>
          <w:lang w:eastAsia="ru-RU"/>
        </w:rPr>
        <w:t xml:space="preserve"> </w:t>
      </w:r>
      <w:r w:rsidR="002C1882" w:rsidRPr="002C1882">
        <w:rPr>
          <w:sz w:val="28"/>
          <w:szCs w:val="28"/>
          <w:lang w:eastAsia="ru-RU"/>
        </w:rPr>
        <w:t>o‘lchagichni</w:t>
      </w:r>
      <w:r w:rsidRPr="002C1882">
        <w:rPr>
          <w:sz w:val="28"/>
          <w:szCs w:val="28"/>
          <w:lang w:eastAsia="ru-RU"/>
        </w:rPr>
        <w:t xml:space="preserve">, </w:t>
      </w:r>
      <w:r w:rsidR="002C1882" w:rsidRPr="002C1882">
        <w:rPr>
          <w:sz w:val="28"/>
          <w:szCs w:val="28"/>
          <w:lang w:eastAsia="ru-RU"/>
        </w:rPr>
        <w:t>qolgan</w:t>
      </w:r>
      <w:r w:rsidRPr="002C1882">
        <w:rPr>
          <w:sz w:val="28"/>
          <w:szCs w:val="28"/>
          <w:lang w:eastAsia="ru-RU"/>
        </w:rPr>
        <w:t xml:space="preserve"> </w:t>
      </w:r>
      <w:r w:rsidR="002C1882" w:rsidRPr="002C1882">
        <w:rPr>
          <w:sz w:val="28"/>
          <w:szCs w:val="28"/>
          <w:lang w:eastAsia="ru-RU"/>
        </w:rPr>
        <w:t>ikki yelkaga</w:t>
      </w:r>
      <w:r w:rsidRPr="002C1882">
        <w:rPr>
          <w:sz w:val="28"/>
          <w:szCs w:val="28"/>
          <w:lang w:eastAsia="ru-RU"/>
        </w:rPr>
        <w:t xml:space="preserve"> </w:t>
      </w:r>
      <w:r w:rsidR="002C1882" w:rsidRPr="002C1882">
        <w:rPr>
          <w:sz w:val="28"/>
          <w:szCs w:val="28"/>
          <w:lang w:eastAsia="ru-RU"/>
        </w:rPr>
        <w:t>esa</w:t>
      </w:r>
      <w:r w:rsidRPr="002C1882">
        <w:rPr>
          <w:sz w:val="28"/>
          <w:szCs w:val="28"/>
          <w:lang w:eastAsia="ru-RU"/>
        </w:rPr>
        <w:t xml:space="preserve"> </w:t>
      </w:r>
      <w:r w:rsidR="002C1882" w:rsidRPr="002C1882">
        <w:rPr>
          <w:sz w:val="28"/>
          <w:szCs w:val="28"/>
          <w:lang w:eastAsia="ru-RU"/>
        </w:rPr>
        <w:t>tartib</w:t>
      </w:r>
      <w:r w:rsidRPr="002C1882">
        <w:rPr>
          <w:sz w:val="28"/>
          <w:szCs w:val="28"/>
          <w:lang w:eastAsia="ru-RU"/>
        </w:rPr>
        <w:t xml:space="preserve"> </w:t>
      </w:r>
      <w:r w:rsidR="002C1882" w:rsidRPr="002C1882">
        <w:rPr>
          <w:sz w:val="28"/>
          <w:szCs w:val="28"/>
          <w:lang w:eastAsia="ru-RU"/>
        </w:rPr>
        <w:t>bilan</w:t>
      </w:r>
      <w:r w:rsidRPr="002C1882">
        <w:rPr>
          <w:sz w:val="28"/>
          <w:szCs w:val="28"/>
          <w:lang w:eastAsia="ru-RU"/>
        </w:rPr>
        <w:t xml:space="preserve"> </w:t>
      </w:r>
      <w:r w:rsidR="002C1882" w:rsidRPr="002C1882">
        <w:rPr>
          <w:sz w:val="28"/>
          <w:szCs w:val="28"/>
          <w:lang w:eastAsia="ru-RU"/>
        </w:rPr>
        <w:t>quyidagilarni</w:t>
      </w:r>
      <w:r w:rsidRPr="002C1882">
        <w:rPr>
          <w:sz w:val="28"/>
          <w:szCs w:val="28"/>
          <w:lang w:eastAsia="ru-RU"/>
        </w:rPr>
        <w:t xml:space="preserve"> </w:t>
      </w:r>
      <w:r w:rsidR="002C1882" w:rsidRPr="002C1882">
        <w:rPr>
          <w:sz w:val="28"/>
          <w:szCs w:val="28"/>
          <w:lang w:eastAsia="ru-RU"/>
        </w:rPr>
        <w:t>ulang</w:t>
      </w:r>
      <w:r w:rsidRPr="002C1882">
        <w:rPr>
          <w:sz w:val="28"/>
          <w:szCs w:val="28"/>
          <w:lang w:eastAsia="ru-RU"/>
        </w:rPr>
        <w:t>:</w:t>
      </w:r>
    </w:p>
    <w:p w:rsidR="00527B9D" w:rsidRPr="002C1882" w:rsidRDefault="00436D27" w:rsidP="002C1882">
      <w:pPr>
        <w:ind w:firstLine="709"/>
        <w:jc w:val="both"/>
        <w:rPr>
          <w:sz w:val="28"/>
          <w:szCs w:val="28"/>
          <w:lang w:eastAsia="ru-RU"/>
        </w:rPr>
      </w:pPr>
      <w:r w:rsidRPr="002C1882">
        <w:rPr>
          <w:sz w:val="28"/>
          <w:szCs w:val="28"/>
          <w:lang w:eastAsia="ru-RU"/>
        </w:rPr>
        <w:t>a) moslashgan yuklamalar</w:t>
      </w:r>
    </w:p>
    <w:p w:rsidR="00527B9D" w:rsidRPr="002C1882" w:rsidRDefault="00436D27" w:rsidP="002C1882">
      <w:pPr>
        <w:ind w:firstLine="709"/>
        <w:jc w:val="both"/>
        <w:rPr>
          <w:sz w:val="28"/>
          <w:szCs w:val="28"/>
          <w:lang w:eastAsia="ru-RU"/>
        </w:rPr>
      </w:pPr>
      <w:r w:rsidRPr="002C1882">
        <w:rPr>
          <w:sz w:val="28"/>
          <w:szCs w:val="28"/>
          <w:lang w:eastAsia="ru-RU"/>
        </w:rPr>
        <w:t>b) qisqa tutashgan yuklamalar</w:t>
      </w:r>
    </w:p>
    <w:p w:rsidR="00527B9D" w:rsidRPr="002C1882" w:rsidRDefault="00436D27" w:rsidP="002C1882">
      <w:pPr>
        <w:ind w:firstLine="709"/>
        <w:jc w:val="both"/>
        <w:rPr>
          <w:sz w:val="28"/>
          <w:szCs w:val="28"/>
          <w:lang w:eastAsia="ru-RU"/>
        </w:rPr>
      </w:pPr>
      <w:r w:rsidRPr="002C1882">
        <w:rPr>
          <w:sz w:val="28"/>
          <w:szCs w:val="28"/>
          <w:lang w:eastAsia="ru-RU"/>
        </w:rPr>
        <w:t>v) 2-elkaga moslashgan yuklama, 3-elkaga esa qisqa tutashgan yuklama</w:t>
      </w:r>
    </w:p>
    <w:p w:rsidR="00527B9D" w:rsidRPr="002C1882" w:rsidRDefault="00436D27" w:rsidP="002C1882">
      <w:pPr>
        <w:ind w:firstLine="709"/>
        <w:jc w:val="both"/>
        <w:rPr>
          <w:sz w:val="28"/>
          <w:szCs w:val="28"/>
          <w:lang w:eastAsia="ru-RU"/>
        </w:rPr>
      </w:pPr>
      <w:r w:rsidRPr="002C1882">
        <w:rPr>
          <w:sz w:val="28"/>
          <w:szCs w:val="28"/>
          <w:lang w:eastAsia="ru-RU"/>
        </w:rPr>
        <w:t>Xuddi shu kabi o‘lchovlarni N-elka qo‘zqatilganda (Ye-elkaga detektorli o‘lchagich ulanadi) ham amalga oshiring.</w:t>
      </w:r>
    </w:p>
    <w:p w:rsidR="00527B9D" w:rsidRPr="002C1882" w:rsidRDefault="00436D27" w:rsidP="002C1882">
      <w:pPr>
        <w:ind w:firstLine="709"/>
        <w:jc w:val="both"/>
        <w:rPr>
          <w:sz w:val="28"/>
          <w:szCs w:val="28"/>
          <w:lang w:eastAsia="ru-RU"/>
        </w:rPr>
      </w:pPr>
      <w:r w:rsidRPr="002C1882">
        <w:rPr>
          <w:sz w:val="28"/>
          <w:szCs w:val="28"/>
          <w:lang w:eastAsia="ru-RU"/>
        </w:rPr>
        <w:t>Ye va N-elkalararo ajratilganlik darajasi (Ye-elka qo‘zqatilganda) quyidagicha hisoblanadi</w:t>
      </w:r>
    </w:p>
    <w:p w:rsidR="00527B9D" w:rsidRPr="002C1882" w:rsidRDefault="00436D27" w:rsidP="002C1882">
      <w:pPr>
        <w:widowControl w:val="0"/>
        <w:ind w:firstLine="709"/>
        <w:jc w:val="right"/>
        <w:rPr>
          <w:sz w:val="28"/>
          <w:szCs w:val="28"/>
          <w:lang w:val="ru-RU" w:eastAsia="ru-RU"/>
        </w:rPr>
      </w:pPr>
      <w:r>
        <w:rPr>
          <w:position w:val="-34"/>
          <w:sz w:val="28"/>
          <w:szCs w:val="28"/>
        </w:rPr>
        <w:object w:dxaOrig="5460" w:dyaOrig="780">
          <v:shape id="_x0000_i1931" type="#_x0000_t75" style="width:273.6pt;height:39.6pt" o:ole="" fillcolor="window">
            <v:imagedata r:id="rId1728" o:title=""/>
          </v:shape>
          <o:OLEObject Type="Embed" ProgID="Equation.3" ShapeID="_x0000_i1931" DrawAspect="Content" ObjectID="_1797500086" r:id="rId1729"/>
        </w:object>
      </w:r>
    </w:p>
    <w:p w:rsidR="00527B9D" w:rsidRPr="002C1882" w:rsidRDefault="00436D27" w:rsidP="002C1882">
      <w:pPr>
        <w:widowControl w:val="0"/>
        <w:ind w:firstLine="709"/>
        <w:jc w:val="both"/>
        <w:rPr>
          <w:sz w:val="28"/>
          <w:szCs w:val="28"/>
          <w:lang w:val="ru-RU" w:eastAsia="ru-RU"/>
        </w:rPr>
      </w:pPr>
      <w:r w:rsidRPr="002C1882">
        <w:rPr>
          <w:sz w:val="28"/>
          <w:szCs w:val="28"/>
          <w:lang w:val="ru-RU" w:eastAsia="ru-RU"/>
        </w:rPr>
        <w:t>N-elka qo‘zqatilganda</w:t>
      </w:r>
    </w:p>
    <w:p w:rsidR="00527B9D" w:rsidRPr="002C1882" w:rsidRDefault="00436D27" w:rsidP="002C1882">
      <w:pPr>
        <w:widowControl w:val="0"/>
        <w:ind w:firstLine="709"/>
        <w:jc w:val="right"/>
        <w:rPr>
          <w:sz w:val="28"/>
          <w:szCs w:val="28"/>
          <w:lang w:val="ru-RU" w:eastAsia="ru-RU"/>
        </w:rPr>
      </w:pPr>
      <w:r>
        <w:rPr>
          <w:position w:val="-30"/>
          <w:sz w:val="28"/>
          <w:szCs w:val="28"/>
        </w:rPr>
        <w:object w:dxaOrig="5445" w:dyaOrig="675">
          <v:shape id="_x0000_i1932" type="#_x0000_t75" style="width:272.4pt;height:33.6pt" o:ole="" fillcolor="window">
            <v:imagedata r:id="rId1730" o:title=""/>
          </v:shape>
          <o:OLEObject Type="Embed" ProgID="Equation.3" ShapeID="_x0000_i1932" DrawAspect="Content" ObjectID="_1797500087" r:id="rId1731"/>
        </w:object>
      </w:r>
    </w:p>
    <w:p w:rsidR="00527B9D" w:rsidRPr="002C1882" w:rsidRDefault="00436D27" w:rsidP="002C1882">
      <w:pPr>
        <w:ind w:firstLine="709"/>
        <w:jc w:val="both"/>
        <w:rPr>
          <w:sz w:val="28"/>
          <w:szCs w:val="28"/>
          <w:lang w:eastAsia="ru-RU"/>
        </w:rPr>
      </w:pPr>
      <w:r w:rsidRPr="002C1882">
        <w:rPr>
          <w:sz w:val="28"/>
          <w:szCs w:val="28"/>
          <w:lang w:eastAsia="ru-RU"/>
        </w:rPr>
        <w:t>Olingan natijalarni 5.3-jadvalga kiriting.</w:t>
      </w:r>
    </w:p>
    <w:p w:rsidR="00527B9D" w:rsidRPr="002C1882" w:rsidRDefault="00527B9D" w:rsidP="002C1882">
      <w:pPr>
        <w:ind w:firstLine="709"/>
        <w:jc w:val="right"/>
        <w:rPr>
          <w:sz w:val="28"/>
          <w:szCs w:val="28"/>
          <w:lang w:eastAsia="ru-RU"/>
        </w:rPr>
      </w:pPr>
    </w:p>
    <w:p w:rsidR="00527B9D" w:rsidRPr="002C1882" w:rsidRDefault="00436D27" w:rsidP="002C1882">
      <w:pPr>
        <w:ind w:firstLine="709"/>
        <w:jc w:val="right"/>
        <w:rPr>
          <w:sz w:val="28"/>
          <w:szCs w:val="28"/>
          <w:lang w:eastAsia="ru-RU"/>
        </w:rPr>
      </w:pPr>
      <w:r w:rsidRPr="002C1882">
        <w:rPr>
          <w:sz w:val="28"/>
          <w:szCs w:val="28"/>
          <w:lang w:eastAsia="ru-RU"/>
        </w:rPr>
        <w:t>5.3-</w:t>
      </w:r>
      <w:r w:rsidR="002C1882" w:rsidRPr="002C1882">
        <w:rPr>
          <w:sz w:val="28"/>
          <w:szCs w:val="28"/>
          <w:lang w:eastAsia="ru-RU"/>
        </w:rPr>
        <w:t>jadval</w:t>
      </w:r>
      <w:r w:rsidRPr="002C1882">
        <w:rPr>
          <w:sz w:val="28"/>
          <w:szCs w:val="28"/>
          <w:lang w:eastAsia="ru-RU"/>
        </w:rPr>
        <w:t xml:space="preserve"> </w:t>
      </w:r>
    </w:p>
    <w:p w:rsidR="00527B9D" w:rsidRPr="002C1882" w:rsidRDefault="00436D27" w:rsidP="002C1882">
      <w:pPr>
        <w:ind w:firstLine="709"/>
        <w:jc w:val="both"/>
        <w:rPr>
          <w:sz w:val="28"/>
          <w:szCs w:val="28"/>
          <w:lang w:eastAsia="ru-RU"/>
        </w:rPr>
      </w:pPr>
      <w:r w:rsidRPr="002C1882">
        <w:rPr>
          <w:sz w:val="28"/>
          <w:szCs w:val="28"/>
          <w:lang w:eastAsia="ru-RU"/>
        </w:rPr>
        <w:t>Ikkilangan uchlikning yelkalari orasidagi ajratishni eksperimental tekshirish natijalari</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49"/>
        <w:gridCol w:w="482"/>
        <w:gridCol w:w="502"/>
        <w:gridCol w:w="682"/>
        <w:gridCol w:w="797"/>
        <w:gridCol w:w="2818"/>
        <w:gridCol w:w="2658"/>
      </w:tblGrid>
      <w:tr w:rsidR="0001197C" w:rsidTr="002C1882">
        <w:trPr>
          <w:jc w:val="center"/>
        </w:trPr>
        <w:tc>
          <w:tcPr>
            <w:tcW w:w="1949" w:type="dxa"/>
          </w:tcPr>
          <w:p w:rsidR="00527B9D" w:rsidRPr="002C1882" w:rsidRDefault="00436D27" w:rsidP="00EB4CEC">
            <w:pPr>
              <w:widowControl w:val="0"/>
              <w:jc w:val="center"/>
              <w:rPr>
                <w:sz w:val="28"/>
                <w:szCs w:val="28"/>
                <w:lang w:val="ru-RU" w:eastAsia="ru-RU"/>
              </w:rPr>
            </w:pPr>
            <w:r w:rsidRPr="002C1882">
              <w:rPr>
                <w:sz w:val="28"/>
                <w:szCs w:val="28"/>
                <w:lang w:val="ru-RU" w:eastAsia="ru-RU"/>
              </w:rPr>
              <w:t>qo‘zqatilayotgan yelka</w:t>
            </w:r>
          </w:p>
        </w:tc>
        <w:tc>
          <w:tcPr>
            <w:tcW w:w="482" w:type="dxa"/>
            <w:vAlign w:val="center"/>
          </w:tcPr>
          <w:p w:rsidR="00527B9D" w:rsidRPr="002C1882" w:rsidRDefault="00436D27" w:rsidP="00EB4CEC">
            <w:pPr>
              <w:widowControl w:val="0"/>
              <w:jc w:val="center"/>
              <w:rPr>
                <w:sz w:val="28"/>
                <w:szCs w:val="28"/>
                <w:vertAlign w:val="subscript"/>
                <w:lang w:val="ru-RU" w:eastAsia="ru-RU"/>
              </w:rPr>
            </w:pPr>
            <w:r w:rsidRPr="002C1882">
              <w:rPr>
                <w:sz w:val="28"/>
                <w:szCs w:val="28"/>
                <w:lang w:val="ru-RU" w:eastAsia="ru-RU"/>
              </w:rPr>
              <w:t>R</w:t>
            </w:r>
            <w:r w:rsidRPr="002C1882">
              <w:rPr>
                <w:sz w:val="28"/>
                <w:szCs w:val="28"/>
                <w:vertAlign w:val="subscript"/>
                <w:lang w:val="ru-RU" w:eastAsia="ru-RU"/>
              </w:rPr>
              <w:t>Ye</w:t>
            </w:r>
          </w:p>
        </w:tc>
        <w:tc>
          <w:tcPr>
            <w:tcW w:w="502" w:type="dxa"/>
            <w:vAlign w:val="center"/>
          </w:tcPr>
          <w:p w:rsidR="00527B9D" w:rsidRPr="002C1882" w:rsidRDefault="00436D27" w:rsidP="00EB4CEC">
            <w:pPr>
              <w:widowControl w:val="0"/>
              <w:jc w:val="center"/>
              <w:rPr>
                <w:sz w:val="28"/>
                <w:szCs w:val="28"/>
                <w:vertAlign w:val="subscript"/>
                <w:lang w:val="ru-RU" w:eastAsia="ru-RU"/>
              </w:rPr>
            </w:pPr>
            <w:r w:rsidRPr="002C1882">
              <w:rPr>
                <w:sz w:val="28"/>
                <w:szCs w:val="28"/>
                <w:lang w:val="ru-RU" w:eastAsia="ru-RU"/>
              </w:rPr>
              <w:t>R</w:t>
            </w:r>
            <w:r w:rsidRPr="002C1882">
              <w:rPr>
                <w:sz w:val="28"/>
                <w:szCs w:val="28"/>
                <w:vertAlign w:val="subscript"/>
                <w:lang w:val="ru-RU" w:eastAsia="ru-RU"/>
              </w:rPr>
              <w:t>N</w:t>
            </w:r>
          </w:p>
        </w:tc>
        <w:tc>
          <w:tcPr>
            <w:tcW w:w="682" w:type="dxa"/>
            <w:vAlign w:val="center"/>
          </w:tcPr>
          <w:p w:rsidR="00527B9D" w:rsidRPr="002C1882" w:rsidRDefault="00436D27" w:rsidP="00EB4CEC">
            <w:pPr>
              <w:widowControl w:val="0"/>
              <w:jc w:val="center"/>
              <w:rPr>
                <w:sz w:val="28"/>
                <w:szCs w:val="28"/>
                <w:lang w:val="ru-RU" w:eastAsia="ru-RU"/>
              </w:rPr>
            </w:pPr>
            <w:r w:rsidRPr="002C1882">
              <w:rPr>
                <w:sz w:val="28"/>
                <w:szCs w:val="28"/>
                <w:lang w:val="ru-RU" w:eastAsia="ru-RU"/>
              </w:rPr>
              <w:t>R</w:t>
            </w:r>
            <w:r w:rsidRPr="002C1882">
              <w:rPr>
                <w:sz w:val="28"/>
                <w:szCs w:val="28"/>
                <w:vertAlign w:val="subscript"/>
                <w:lang w:val="ru-RU" w:eastAsia="ru-RU"/>
              </w:rPr>
              <w:t>YeN</w:t>
            </w:r>
            <w:r w:rsidRPr="002C1882">
              <w:rPr>
                <w:sz w:val="28"/>
                <w:szCs w:val="28"/>
                <w:lang w:val="ru-RU" w:eastAsia="ru-RU"/>
              </w:rPr>
              <w:t>,</w:t>
            </w:r>
          </w:p>
          <w:p w:rsidR="00527B9D" w:rsidRPr="002C1882" w:rsidRDefault="00436D27" w:rsidP="00EB4CEC">
            <w:pPr>
              <w:widowControl w:val="0"/>
              <w:jc w:val="center"/>
              <w:rPr>
                <w:sz w:val="28"/>
                <w:szCs w:val="28"/>
                <w:lang w:val="ru-RU" w:eastAsia="ru-RU"/>
              </w:rPr>
            </w:pPr>
            <w:r w:rsidRPr="002C1882">
              <w:rPr>
                <w:sz w:val="28"/>
                <w:szCs w:val="28"/>
                <w:lang w:val="ru-RU" w:eastAsia="ru-RU"/>
              </w:rPr>
              <w:t>dB</w:t>
            </w:r>
          </w:p>
        </w:tc>
        <w:tc>
          <w:tcPr>
            <w:tcW w:w="797" w:type="dxa"/>
            <w:vAlign w:val="center"/>
          </w:tcPr>
          <w:p w:rsidR="00527B9D" w:rsidRPr="002C1882" w:rsidRDefault="00436D27" w:rsidP="00EB4CEC">
            <w:pPr>
              <w:widowControl w:val="0"/>
              <w:jc w:val="center"/>
              <w:rPr>
                <w:sz w:val="28"/>
                <w:szCs w:val="28"/>
                <w:lang w:val="ru-RU" w:eastAsia="ru-RU"/>
              </w:rPr>
            </w:pPr>
            <w:r w:rsidRPr="002C1882">
              <w:rPr>
                <w:sz w:val="28"/>
                <w:szCs w:val="28"/>
                <w:lang w:val="ru-RU" w:eastAsia="ru-RU"/>
              </w:rPr>
              <w:t>R</w:t>
            </w:r>
            <w:r w:rsidRPr="002C1882">
              <w:rPr>
                <w:sz w:val="28"/>
                <w:szCs w:val="28"/>
                <w:vertAlign w:val="subscript"/>
                <w:lang w:val="ru-RU" w:eastAsia="ru-RU"/>
              </w:rPr>
              <w:t>NYe</w:t>
            </w:r>
            <w:r w:rsidRPr="002C1882">
              <w:rPr>
                <w:sz w:val="28"/>
                <w:szCs w:val="28"/>
                <w:lang w:val="ru-RU" w:eastAsia="ru-RU"/>
              </w:rPr>
              <w:t>, dB</w:t>
            </w:r>
          </w:p>
        </w:tc>
        <w:tc>
          <w:tcPr>
            <w:tcW w:w="2818" w:type="dxa"/>
          </w:tcPr>
          <w:p w:rsidR="00527B9D" w:rsidRPr="002C1882" w:rsidRDefault="00436D27" w:rsidP="00EB4CEC">
            <w:pPr>
              <w:widowControl w:val="0"/>
              <w:jc w:val="center"/>
              <w:rPr>
                <w:sz w:val="28"/>
                <w:szCs w:val="28"/>
                <w:lang w:val="ru-RU" w:eastAsia="ru-RU"/>
              </w:rPr>
            </w:pPr>
            <w:r w:rsidRPr="002C1882">
              <w:rPr>
                <w:sz w:val="28"/>
                <w:szCs w:val="28"/>
                <w:lang w:val="ru-RU" w:eastAsia="ru-RU"/>
              </w:rPr>
              <w:t>Moslashgan yuklamalar ulangan yelkalar</w:t>
            </w:r>
          </w:p>
        </w:tc>
        <w:tc>
          <w:tcPr>
            <w:tcW w:w="2658" w:type="dxa"/>
          </w:tcPr>
          <w:p w:rsidR="00527B9D" w:rsidRPr="002C1882" w:rsidRDefault="00436D27" w:rsidP="00EB4CEC">
            <w:pPr>
              <w:widowControl w:val="0"/>
              <w:jc w:val="center"/>
              <w:rPr>
                <w:sz w:val="28"/>
                <w:szCs w:val="28"/>
                <w:lang w:eastAsia="ru-RU"/>
              </w:rPr>
            </w:pPr>
            <w:r w:rsidRPr="002C1882">
              <w:rPr>
                <w:sz w:val="28"/>
                <w:szCs w:val="28"/>
                <w:lang w:eastAsia="ru-RU"/>
              </w:rPr>
              <w:t xml:space="preserve">qisqa tutashgan yuklamalar ulangan yelkalar </w:t>
            </w:r>
          </w:p>
        </w:tc>
      </w:tr>
      <w:tr w:rsidR="0001197C" w:rsidTr="002C1882">
        <w:trPr>
          <w:cantSplit/>
          <w:jc w:val="center"/>
        </w:trPr>
        <w:tc>
          <w:tcPr>
            <w:tcW w:w="1949" w:type="dxa"/>
            <w:vMerge w:val="restart"/>
            <w:vAlign w:val="center"/>
          </w:tcPr>
          <w:p w:rsidR="00527B9D" w:rsidRPr="00EB4CEC" w:rsidRDefault="00436D27" w:rsidP="00EB4CEC">
            <w:pPr>
              <w:keepNext/>
              <w:widowControl w:val="0"/>
              <w:jc w:val="center"/>
              <w:outlineLvl w:val="5"/>
              <w:rPr>
                <w:sz w:val="28"/>
                <w:szCs w:val="28"/>
                <w:lang w:eastAsia="ru-RU"/>
              </w:rPr>
            </w:pPr>
            <w:r>
              <w:rPr>
                <w:sz w:val="28"/>
                <w:szCs w:val="28"/>
                <w:lang w:eastAsia="ru-RU"/>
              </w:rPr>
              <w:t>E</w:t>
            </w:r>
          </w:p>
        </w:tc>
        <w:tc>
          <w:tcPr>
            <w:tcW w:w="482" w:type="dxa"/>
          </w:tcPr>
          <w:p w:rsidR="00527B9D" w:rsidRPr="002C1882" w:rsidRDefault="00527B9D" w:rsidP="00EB4CEC">
            <w:pPr>
              <w:widowControl w:val="0"/>
              <w:jc w:val="center"/>
              <w:rPr>
                <w:sz w:val="28"/>
                <w:szCs w:val="28"/>
                <w:lang w:val="ru-RU" w:eastAsia="ru-RU"/>
              </w:rPr>
            </w:pPr>
          </w:p>
        </w:tc>
        <w:tc>
          <w:tcPr>
            <w:tcW w:w="502" w:type="dxa"/>
          </w:tcPr>
          <w:p w:rsidR="00527B9D" w:rsidRPr="002C1882" w:rsidRDefault="00527B9D" w:rsidP="00EB4CEC">
            <w:pPr>
              <w:widowControl w:val="0"/>
              <w:jc w:val="center"/>
              <w:rPr>
                <w:sz w:val="28"/>
                <w:szCs w:val="28"/>
                <w:lang w:val="ru-RU" w:eastAsia="ru-RU"/>
              </w:rPr>
            </w:pPr>
          </w:p>
        </w:tc>
        <w:tc>
          <w:tcPr>
            <w:tcW w:w="682" w:type="dxa"/>
          </w:tcPr>
          <w:p w:rsidR="00527B9D" w:rsidRPr="002C1882" w:rsidRDefault="00527B9D" w:rsidP="00EB4CEC">
            <w:pPr>
              <w:widowControl w:val="0"/>
              <w:jc w:val="center"/>
              <w:rPr>
                <w:sz w:val="28"/>
                <w:szCs w:val="28"/>
                <w:lang w:val="ru-RU" w:eastAsia="ru-RU"/>
              </w:rPr>
            </w:pPr>
          </w:p>
        </w:tc>
        <w:tc>
          <w:tcPr>
            <w:tcW w:w="797" w:type="dxa"/>
          </w:tcPr>
          <w:p w:rsidR="00527B9D" w:rsidRPr="002C1882" w:rsidRDefault="00436D27" w:rsidP="00EB4CEC">
            <w:pPr>
              <w:widowControl w:val="0"/>
              <w:jc w:val="center"/>
              <w:rPr>
                <w:sz w:val="28"/>
                <w:szCs w:val="28"/>
                <w:lang w:val="ru-RU" w:eastAsia="ru-RU"/>
              </w:rPr>
            </w:pPr>
            <w:r w:rsidRPr="002C1882">
              <w:rPr>
                <w:sz w:val="28"/>
                <w:szCs w:val="28"/>
                <w:lang w:val="ru-RU" w:eastAsia="ru-RU"/>
              </w:rPr>
              <w:t>-</w:t>
            </w:r>
          </w:p>
        </w:tc>
        <w:tc>
          <w:tcPr>
            <w:tcW w:w="2818" w:type="dxa"/>
          </w:tcPr>
          <w:p w:rsidR="00527B9D" w:rsidRPr="002C1882" w:rsidRDefault="00436D27" w:rsidP="00EB4CEC">
            <w:pPr>
              <w:widowControl w:val="0"/>
              <w:jc w:val="center"/>
              <w:rPr>
                <w:sz w:val="28"/>
                <w:szCs w:val="28"/>
                <w:lang w:val="ru-RU" w:eastAsia="ru-RU"/>
              </w:rPr>
            </w:pPr>
            <w:r w:rsidRPr="002C1882">
              <w:rPr>
                <w:sz w:val="28"/>
                <w:szCs w:val="28"/>
                <w:lang w:val="ru-RU" w:eastAsia="ru-RU"/>
              </w:rPr>
              <w:t xml:space="preserve">2 </w:t>
            </w:r>
            <w:r w:rsidR="002C1882" w:rsidRPr="002C1882">
              <w:rPr>
                <w:sz w:val="28"/>
                <w:szCs w:val="28"/>
                <w:lang w:val="ru-RU" w:eastAsia="ru-RU"/>
              </w:rPr>
              <w:t>va</w:t>
            </w:r>
            <w:r w:rsidRPr="002C1882">
              <w:rPr>
                <w:sz w:val="28"/>
                <w:szCs w:val="28"/>
                <w:lang w:val="ru-RU" w:eastAsia="ru-RU"/>
              </w:rPr>
              <w:t xml:space="preserve"> 3</w:t>
            </w:r>
          </w:p>
        </w:tc>
        <w:tc>
          <w:tcPr>
            <w:tcW w:w="2658" w:type="dxa"/>
          </w:tcPr>
          <w:p w:rsidR="00527B9D" w:rsidRPr="002C1882" w:rsidRDefault="00436D27" w:rsidP="00EB4CEC">
            <w:pPr>
              <w:widowControl w:val="0"/>
              <w:jc w:val="center"/>
              <w:rPr>
                <w:sz w:val="28"/>
                <w:szCs w:val="28"/>
                <w:lang w:val="ru-RU" w:eastAsia="ru-RU"/>
              </w:rPr>
            </w:pPr>
            <w:r w:rsidRPr="002C1882">
              <w:rPr>
                <w:sz w:val="28"/>
                <w:szCs w:val="28"/>
                <w:lang w:val="ru-RU" w:eastAsia="ru-RU"/>
              </w:rPr>
              <w:t>-</w:t>
            </w:r>
          </w:p>
        </w:tc>
      </w:tr>
      <w:tr w:rsidR="0001197C" w:rsidTr="002C1882">
        <w:trPr>
          <w:cantSplit/>
          <w:jc w:val="center"/>
        </w:trPr>
        <w:tc>
          <w:tcPr>
            <w:tcW w:w="1949" w:type="dxa"/>
            <w:vMerge/>
            <w:vAlign w:val="center"/>
          </w:tcPr>
          <w:p w:rsidR="00527B9D" w:rsidRPr="002C1882" w:rsidRDefault="00527B9D" w:rsidP="00EB4CEC">
            <w:pPr>
              <w:widowControl w:val="0"/>
              <w:jc w:val="center"/>
              <w:rPr>
                <w:sz w:val="28"/>
                <w:szCs w:val="28"/>
                <w:lang w:val="ru-RU" w:eastAsia="ru-RU"/>
              </w:rPr>
            </w:pPr>
          </w:p>
        </w:tc>
        <w:tc>
          <w:tcPr>
            <w:tcW w:w="482" w:type="dxa"/>
          </w:tcPr>
          <w:p w:rsidR="00527B9D" w:rsidRPr="002C1882" w:rsidRDefault="00527B9D" w:rsidP="00EB4CEC">
            <w:pPr>
              <w:widowControl w:val="0"/>
              <w:jc w:val="center"/>
              <w:rPr>
                <w:sz w:val="28"/>
                <w:szCs w:val="28"/>
                <w:lang w:val="ru-RU" w:eastAsia="ru-RU"/>
              </w:rPr>
            </w:pPr>
          </w:p>
        </w:tc>
        <w:tc>
          <w:tcPr>
            <w:tcW w:w="502" w:type="dxa"/>
          </w:tcPr>
          <w:p w:rsidR="00527B9D" w:rsidRPr="002C1882" w:rsidRDefault="00527B9D" w:rsidP="00EB4CEC">
            <w:pPr>
              <w:widowControl w:val="0"/>
              <w:jc w:val="center"/>
              <w:rPr>
                <w:sz w:val="28"/>
                <w:szCs w:val="28"/>
                <w:lang w:val="ru-RU" w:eastAsia="ru-RU"/>
              </w:rPr>
            </w:pPr>
          </w:p>
        </w:tc>
        <w:tc>
          <w:tcPr>
            <w:tcW w:w="682" w:type="dxa"/>
          </w:tcPr>
          <w:p w:rsidR="00527B9D" w:rsidRPr="002C1882" w:rsidRDefault="00527B9D" w:rsidP="00EB4CEC">
            <w:pPr>
              <w:widowControl w:val="0"/>
              <w:jc w:val="center"/>
              <w:rPr>
                <w:sz w:val="28"/>
                <w:szCs w:val="28"/>
                <w:lang w:val="ru-RU" w:eastAsia="ru-RU"/>
              </w:rPr>
            </w:pPr>
          </w:p>
        </w:tc>
        <w:tc>
          <w:tcPr>
            <w:tcW w:w="797" w:type="dxa"/>
          </w:tcPr>
          <w:p w:rsidR="00527B9D" w:rsidRPr="002C1882" w:rsidRDefault="00436D27" w:rsidP="00EB4CEC">
            <w:pPr>
              <w:widowControl w:val="0"/>
              <w:jc w:val="center"/>
              <w:rPr>
                <w:sz w:val="28"/>
                <w:szCs w:val="28"/>
                <w:lang w:val="ru-RU" w:eastAsia="ru-RU"/>
              </w:rPr>
            </w:pPr>
            <w:r w:rsidRPr="002C1882">
              <w:rPr>
                <w:sz w:val="28"/>
                <w:szCs w:val="28"/>
                <w:lang w:val="ru-RU" w:eastAsia="ru-RU"/>
              </w:rPr>
              <w:t>-</w:t>
            </w:r>
          </w:p>
        </w:tc>
        <w:tc>
          <w:tcPr>
            <w:tcW w:w="2818" w:type="dxa"/>
          </w:tcPr>
          <w:p w:rsidR="00527B9D" w:rsidRPr="002C1882" w:rsidRDefault="00436D27" w:rsidP="00EB4CEC">
            <w:pPr>
              <w:widowControl w:val="0"/>
              <w:jc w:val="center"/>
              <w:rPr>
                <w:sz w:val="28"/>
                <w:szCs w:val="28"/>
                <w:lang w:val="ru-RU" w:eastAsia="ru-RU"/>
              </w:rPr>
            </w:pPr>
            <w:r w:rsidRPr="002C1882">
              <w:rPr>
                <w:sz w:val="28"/>
                <w:szCs w:val="28"/>
                <w:lang w:val="ru-RU" w:eastAsia="ru-RU"/>
              </w:rPr>
              <w:t>-</w:t>
            </w:r>
          </w:p>
        </w:tc>
        <w:tc>
          <w:tcPr>
            <w:tcW w:w="2658" w:type="dxa"/>
          </w:tcPr>
          <w:p w:rsidR="00527B9D" w:rsidRPr="002C1882" w:rsidRDefault="00436D27" w:rsidP="00EB4CEC">
            <w:pPr>
              <w:widowControl w:val="0"/>
              <w:jc w:val="center"/>
              <w:rPr>
                <w:sz w:val="28"/>
                <w:szCs w:val="28"/>
                <w:lang w:val="ru-RU" w:eastAsia="ru-RU"/>
              </w:rPr>
            </w:pPr>
            <w:r w:rsidRPr="002C1882">
              <w:rPr>
                <w:sz w:val="28"/>
                <w:szCs w:val="28"/>
                <w:lang w:val="ru-RU" w:eastAsia="ru-RU"/>
              </w:rPr>
              <w:t xml:space="preserve">2 </w:t>
            </w:r>
            <w:r w:rsidR="002C1882" w:rsidRPr="002C1882">
              <w:rPr>
                <w:sz w:val="28"/>
                <w:szCs w:val="28"/>
                <w:lang w:val="ru-RU" w:eastAsia="ru-RU"/>
              </w:rPr>
              <w:t>va</w:t>
            </w:r>
            <w:r w:rsidRPr="002C1882">
              <w:rPr>
                <w:sz w:val="28"/>
                <w:szCs w:val="28"/>
                <w:lang w:val="ru-RU" w:eastAsia="ru-RU"/>
              </w:rPr>
              <w:t xml:space="preserve"> 3</w:t>
            </w:r>
          </w:p>
        </w:tc>
      </w:tr>
      <w:tr w:rsidR="0001197C" w:rsidTr="002C1882">
        <w:trPr>
          <w:cantSplit/>
          <w:jc w:val="center"/>
        </w:trPr>
        <w:tc>
          <w:tcPr>
            <w:tcW w:w="1949" w:type="dxa"/>
            <w:vMerge/>
            <w:vAlign w:val="center"/>
          </w:tcPr>
          <w:p w:rsidR="00527B9D" w:rsidRPr="002C1882" w:rsidRDefault="00527B9D" w:rsidP="00EB4CEC">
            <w:pPr>
              <w:widowControl w:val="0"/>
              <w:jc w:val="center"/>
              <w:rPr>
                <w:sz w:val="28"/>
                <w:szCs w:val="28"/>
                <w:lang w:val="ru-RU" w:eastAsia="ru-RU"/>
              </w:rPr>
            </w:pPr>
          </w:p>
        </w:tc>
        <w:tc>
          <w:tcPr>
            <w:tcW w:w="482" w:type="dxa"/>
          </w:tcPr>
          <w:p w:rsidR="00527B9D" w:rsidRPr="002C1882" w:rsidRDefault="00527B9D" w:rsidP="00EB4CEC">
            <w:pPr>
              <w:widowControl w:val="0"/>
              <w:jc w:val="center"/>
              <w:rPr>
                <w:sz w:val="28"/>
                <w:szCs w:val="28"/>
                <w:lang w:val="ru-RU" w:eastAsia="ru-RU"/>
              </w:rPr>
            </w:pPr>
          </w:p>
        </w:tc>
        <w:tc>
          <w:tcPr>
            <w:tcW w:w="502" w:type="dxa"/>
          </w:tcPr>
          <w:p w:rsidR="00527B9D" w:rsidRPr="002C1882" w:rsidRDefault="00527B9D" w:rsidP="00EB4CEC">
            <w:pPr>
              <w:widowControl w:val="0"/>
              <w:jc w:val="center"/>
              <w:rPr>
                <w:sz w:val="28"/>
                <w:szCs w:val="28"/>
                <w:lang w:val="ru-RU" w:eastAsia="ru-RU"/>
              </w:rPr>
            </w:pPr>
          </w:p>
        </w:tc>
        <w:tc>
          <w:tcPr>
            <w:tcW w:w="682" w:type="dxa"/>
          </w:tcPr>
          <w:p w:rsidR="00527B9D" w:rsidRPr="002C1882" w:rsidRDefault="00527B9D" w:rsidP="00EB4CEC">
            <w:pPr>
              <w:widowControl w:val="0"/>
              <w:jc w:val="center"/>
              <w:rPr>
                <w:sz w:val="28"/>
                <w:szCs w:val="28"/>
                <w:lang w:val="ru-RU" w:eastAsia="ru-RU"/>
              </w:rPr>
            </w:pPr>
          </w:p>
        </w:tc>
        <w:tc>
          <w:tcPr>
            <w:tcW w:w="797" w:type="dxa"/>
          </w:tcPr>
          <w:p w:rsidR="00527B9D" w:rsidRPr="002C1882" w:rsidRDefault="00436D27" w:rsidP="00EB4CEC">
            <w:pPr>
              <w:widowControl w:val="0"/>
              <w:jc w:val="center"/>
              <w:rPr>
                <w:sz w:val="28"/>
                <w:szCs w:val="28"/>
                <w:lang w:val="ru-RU" w:eastAsia="ru-RU"/>
              </w:rPr>
            </w:pPr>
            <w:r w:rsidRPr="002C1882">
              <w:rPr>
                <w:sz w:val="28"/>
                <w:szCs w:val="28"/>
                <w:lang w:val="ru-RU" w:eastAsia="ru-RU"/>
              </w:rPr>
              <w:t>-</w:t>
            </w:r>
          </w:p>
        </w:tc>
        <w:tc>
          <w:tcPr>
            <w:tcW w:w="2818" w:type="dxa"/>
          </w:tcPr>
          <w:p w:rsidR="00527B9D" w:rsidRPr="002C1882" w:rsidRDefault="00436D27" w:rsidP="00EB4CEC">
            <w:pPr>
              <w:widowControl w:val="0"/>
              <w:jc w:val="center"/>
              <w:rPr>
                <w:sz w:val="28"/>
                <w:szCs w:val="28"/>
                <w:lang w:val="ru-RU" w:eastAsia="ru-RU"/>
              </w:rPr>
            </w:pPr>
            <w:r w:rsidRPr="002C1882">
              <w:rPr>
                <w:sz w:val="28"/>
                <w:szCs w:val="28"/>
                <w:lang w:val="ru-RU" w:eastAsia="ru-RU"/>
              </w:rPr>
              <w:t>2 (3)</w:t>
            </w:r>
          </w:p>
        </w:tc>
        <w:tc>
          <w:tcPr>
            <w:tcW w:w="2658" w:type="dxa"/>
          </w:tcPr>
          <w:p w:rsidR="00527B9D" w:rsidRPr="002C1882" w:rsidRDefault="00436D27" w:rsidP="00EB4CEC">
            <w:pPr>
              <w:widowControl w:val="0"/>
              <w:jc w:val="center"/>
              <w:rPr>
                <w:sz w:val="28"/>
                <w:szCs w:val="28"/>
                <w:lang w:val="ru-RU" w:eastAsia="ru-RU"/>
              </w:rPr>
            </w:pPr>
            <w:r w:rsidRPr="002C1882">
              <w:rPr>
                <w:sz w:val="28"/>
                <w:szCs w:val="28"/>
                <w:lang w:val="ru-RU" w:eastAsia="ru-RU"/>
              </w:rPr>
              <w:t>3 (2)</w:t>
            </w:r>
          </w:p>
        </w:tc>
      </w:tr>
      <w:tr w:rsidR="0001197C" w:rsidTr="002C1882">
        <w:trPr>
          <w:cantSplit/>
          <w:jc w:val="center"/>
        </w:trPr>
        <w:tc>
          <w:tcPr>
            <w:tcW w:w="1949" w:type="dxa"/>
            <w:vMerge w:val="restart"/>
            <w:vAlign w:val="center"/>
          </w:tcPr>
          <w:p w:rsidR="00527B9D" w:rsidRPr="002C1882" w:rsidRDefault="00436D27" w:rsidP="00EB4CEC">
            <w:pPr>
              <w:widowControl w:val="0"/>
              <w:jc w:val="center"/>
              <w:rPr>
                <w:sz w:val="28"/>
                <w:szCs w:val="28"/>
                <w:lang w:val="ru-RU" w:eastAsia="ru-RU"/>
              </w:rPr>
            </w:pPr>
            <w:r w:rsidRPr="002C1882">
              <w:rPr>
                <w:sz w:val="28"/>
                <w:szCs w:val="28"/>
                <w:lang w:val="ru-RU" w:eastAsia="ru-RU"/>
              </w:rPr>
              <w:t>N</w:t>
            </w:r>
          </w:p>
        </w:tc>
        <w:tc>
          <w:tcPr>
            <w:tcW w:w="482" w:type="dxa"/>
          </w:tcPr>
          <w:p w:rsidR="00527B9D" w:rsidRPr="002C1882" w:rsidRDefault="00527B9D" w:rsidP="00EB4CEC">
            <w:pPr>
              <w:widowControl w:val="0"/>
              <w:jc w:val="center"/>
              <w:rPr>
                <w:sz w:val="28"/>
                <w:szCs w:val="28"/>
                <w:lang w:val="ru-RU" w:eastAsia="ru-RU"/>
              </w:rPr>
            </w:pPr>
          </w:p>
        </w:tc>
        <w:tc>
          <w:tcPr>
            <w:tcW w:w="502" w:type="dxa"/>
          </w:tcPr>
          <w:p w:rsidR="00527B9D" w:rsidRPr="002C1882" w:rsidRDefault="00527B9D" w:rsidP="00EB4CEC">
            <w:pPr>
              <w:widowControl w:val="0"/>
              <w:jc w:val="center"/>
              <w:rPr>
                <w:sz w:val="28"/>
                <w:szCs w:val="28"/>
                <w:lang w:val="ru-RU" w:eastAsia="ru-RU"/>
              </w:rPr>
            </w:pPr>
          </w:p>
        </w:tc>
        <w:tc>
          <w:tcPr>
            <w:tcW w:w="682" w:type="dxa"/>
          </w:tcPr>
          <w:p w:rsidR="00527B9D" w:rsidRPr="002C1882" w:rsidRDefault="00436D27" w:rsidP="00EB4CEC">
            <w:pPr>
              <w:widowControl w:val="0"/>
              <w:jc w:val="center"/>
              <w:rPr>
                <w:sz w:val="28"/>
                <w:szCs w:val="28"/>
                <w:lang w:val="ru-RU" w:eastAsia="ru-RU"/>
              </w:rPr>
            </w:pPr>
            <w:r w:rsidRPr="002C1882">
              <w:rPr>
                <w:sz w:val="28"/>
                <w:szCs w:val="28"/>
                <w:lang w:val="ru-RU" w:eastAsia="ru-RU"/>
              </w:rPr>
              <w:t>-</w:t>
            </w:r>
          </w:p>
        </w:tc>
        <w:tc>
          <w:tcPr>
            <w:tcW w:w="797" w:type="dxa"/>
          </w:tcPr>
          <w:p w:rsidR="00527B9D" w:rsidRPr="002C1882" w:rsidRDefault="00527B9D" w:rsidP="00EB4CEC">
            <w:pPr>
              <w:widowControl w:val="0"/>
              <w:jc w:val="center"/>
              <w:rPr>
                <w:sz w:val="28"/>
                <w:szCs w:val="28"/>
                <w:lang w:val="ru-RU" w:eastAsia="ru-RU"/>
              </w:rPr>
            </w:pPr>
          </w:p>
        </w:tc>
        <w:tc>
          <w:tcPr>
            <w:tcW w:w="2818" w:type="dxa"/>
          </w:tcPr>
          <w:p w:rsidR="00527B9D" w:rsidRPr="002C1882" w:rsidRDefault="00436D27" w:rsidP="00EB4CEC">
            <w:pPr>
              <w:widowControl w:val="0"/>
              <w:jc w:val="center"/>
              <w:rPr>
                <w:sz w:val="28"/>
                <w:szCs w:val="28"/>
                <w:lang w:val="ru-RU" w:eastAsia="ru-RU"/>
              </w:rPr>
            </w:pPr>
            <w:r w:rsidRPr="002C1882">
              <w:rPr>
                <w:sz w:val="28"/>
                <w:szCs w:val="28"/>
                <w:lang w:val="ru-RU" w:eastAsia="ru-RU"/>
              </w:rPr>
              <w:t xml:space="preserve">2 </w:t>
            </w:r>
            <w:r w:rsidR="002C1882" w:rsidRPr="002C1882">
              <w:rPr>
                <w:sz w:val="28"/>
                <w:szCs w:val="28"/>
                <w:lang w:val="ru-RU" w:eastAsia="ru-RU"/>
              </w:rPr>
              <w:t>va</w:t>
            </w:r>
            <w:r w:rsidRPr="002C1882">
              <w:rPr>
                <w:sz w:val="28"/>
                <w:szCs w:val="28"/>
                <w:lang w:val="ru-RU" w:eastAsia="ru-RU"/>
              </w:rPr>
              <w:t xml:space="preserve"> 3</w:t>
            </w:r>
          </w:p>
        </w:tc>
        <w:tc>
          <w:tcPr>
            <w:tcW w:w="2658" w:type="dxa"/>
          </w:tcPr>
          <w:p w:rsidR="00527B9D" w:rsidRPr="002C1882" w:rsidRDefault="00436D27" w:rsidP="00EB4CEC">
            <w:pPr>
              <w:widowControl w:val="0"/>
              <w:jc w:val="center"/>
              <w:rPr>
                <w:sz w:val="28"/>
                <w:szCs w:val="28"/>
                <w:lang w:val="ru-RU" w:eastAsia="ru-RU"/>
              </w:rPr>
            </w:pPr>
            <w:r w:rsidRPr="002C1882">
              <w:rPr>
                <w:sz w:val="28"/>
                <w:szCs w:val="28"/>
                <w:lang w:val="ru-RU" w:eastAsia="ru-RU"/>
              </w:rPr>
              <w:t>-</w:t>
            </w:r>
          </w:p>
        </w:tc>
      </w:tr>
      <w:tr w:rsidR="0001197C" w:rsidTr="002C1882">
        <w:trPr>
          <w:cantSplit/>
          <w:jc w:val="center"/>
        </w:trPr>
        <w:tc>
          <w:tcPr>
            <w:tcW w:w="1949" w:type="dxa"/>
            <w:vMerge/>
          </w:tcPr>
          <w:p w:rsidR="00527B9D" w:rsidRPr="002C1882" w:rsidRDefault="00527B9D" w:rsidP="00EB4CEC">
            <w:pPr>
              <w:widowControl w:val="0"/>
              <w:jc w:val="center"/>
              <w:rPr>
                <w:sz w:val="28"/>
                <w:szCs w:val="28"/>
                <w:lang w:val="ru-RU" w:eastAsia="ru-RU"/>
              </w:rPr>
            </w:pPr>
          </w:p>
        </w:tc>
        <w:tc>
          <w:tcPr>
            <w:tcW w:w="482" w:type="dxa"/>
          </w:tcPr>
          <w:p w:rsidR="00527B9D" w:rsidRPr="002C1882" w:rsidRDefault="00527B9D" w:rsidP="00EB4CEC">
            <w:pPr>
              <w:widowControl w:val="0"/>
              <w:jc w:val="center"/>
              <w:rPr>
                <w:sz w:val="28"/>
                <w:szCs w:val="28"/>
                <w:lang w:val="ru-RU" w:eastAsia="ru-RU"/>
              </w:rPr>
            </w:pPr>
          </w:p>
        </w:tc>
        <w:tc>
          <w:tcPr>
            <w:tcW w:w="502" w:type="dxa"/>
          </w:tcPr>
          <w:p w:rsidR="00527B9D" w:rsidRPr="002C1882" w:rsidRDefault="00527B9D" w:rsidP="00EB4CEC">
            <w:pPr>
              <w:widowControl w:val="0"/>
              <w:jc w:val="center"/>
              <w:rPr>
                <w:sz w:val="28"/>
                <w:szCs w:val="28"/>
                <w:lang w:val="ru-RU" w:eastAsia="ru-RU"/>
              </w:rPr>
            </w:pPr>
          </w:p>
        </w:tc>
        <w:tc>
          <w:tcPr>
            <w:tcW w:w="682" w:type="dxa"/>
          </w:tcPr>
          <w:p w:rsidR="00527B9D" w:rsidRPr="002C1882" w:rsidRDefault="00436D27" w:rsidP="00EB4CEC">
            <w:pPr>
              <w:widowControl w:val="0"/>
              <w:jc w:val="center"/>
              <w:rPr>
                <w:sz w:val="28"/>
                <w:szCs w:val="28"/>
                <w:lang w:val="ru-RU" w:eastAsia="ru-RU"/>
              </w:rPr>
            </w:pPr>
            <w:r w:rsidRPr="002C1882">
              <w:rPr>
                <w:sz w:val="28"/>
                <w:szCs w:val="28"/>
                <w:lang w:val="ru-RU" w:eastAsia="ru-RU"/>
              </w:rPr>
              <w:t>-</w:t>
            </w:r>
          </w:p>
        </w:tc>
        <w:tc>
          <w:tcPr>
            <w:tcW w:w="797" w:type="dxa"/>
          </w:tcPr>
          <w:p w:rsidR="00527B9D" w:rsidRPr="002C1882" w:rsidRDefault="00527B9D" w:rsidP="00EB4CEC">
            <w:pPr>
              <w:widowControl w:val="0"/>
              <w:jc w:val="center"/>
              <w:rPr>
                <w:sz w:val="28"/>
                <w:szCs w:val="28"/>
                <w:lang w:val="ru-RU" w:eastAsia="ru-RU"/>
              </w:rPr>
            </w:pPr>
          </w:p>
        </w:tc>
        <w:tc>
          <w:tcPr>
            <w:tcW w:w="2818" w:type="dxa"/>
          </w:tcPr>
          <w:p w:rsidR="00527B9D" w:rsidRPr="002C1882" w:rsidRDefault="00436D27" w:rsidP="00EB4CEC">
            <w:pPr>
              <w:widowControl w:val="0"/>
              <w:jc w:val="center"/>
              <w:rPr>
                <w:sz w:val="28"/>
                <w:szCs w:val="28"/>
                <w:lang w:val="ru-RU" w:eastAsia="ru-RU"/>
              </w:rPr>
            </w:pPr>
            <w:r w:rsidRPr="002C1882">
              <w:rPr>
                <w:sz w:val="28"/>
                <w:szCs w:val="28"/>
                <w:lang w:val="ru-RU" w:eastAsia="ru-RU"/>
              </w:rPr>
              <w:t>-</w:t>
            </w:r>
          </w:p>
        </w:tc>
        <w:tc>
          <w:tcPr>
            <w:tcW w:w="2658" w:type="dxa"/>
          </w:tcPr>
          <w:p w:rsidR="00527B9D" w:rsidRPr="002C1882" w:rsidRDefault="00436D27" w:rsidP="00EB4CEC">
            <w:pPr>
              <w:widowControl w:val="0"/>
              <w:jc w:val="center"/>
              <w:rPr>
                <w:sz w:val="28"/>
                <w:szCs w:val="28"/>
                <w:lang w:val="ru-RU" w:eastAsia="ru-RU"/>
              </w:rPr>
            </w:pPr>
            <w:r w:rsidRPr="002C1882">
              <w:rPr>
                <w:sz w:val="28"/>
                <w:szCs w:val="28"/>
                <w:lang w:val="ru-RU" w:eastAsia="ru-RU"/>
              </w:rPr>
              <w:t xml:space="preserve">2 </w:t>
            </w:r>
            <w:r w:rsidR="002C1882" w:rsidRPr="002C1882">
              <w:rPr>
                <w:sz w:val="28"/>
                <w:szCs w:val="28"/>
                <w:lang w:val="ru-RU" w:eastAsia="ru-RU"/>
              </w:rPr>
              <w:t>va</w:t>
            </w:r>
            <w:r w:rsidRPr="002C1882">
              <w:rPr>
                <w:sz w:val="28"/>
                <w:szCs w:val="28"/>
                <w:lang w:val="ru-RU" w:eastAsia="ru-RU"/>
              </w:rPr>
              <w:t xml:space="preserve"> 3</w:t>
            </w:r>
          </w:p>
        </w:tc>
      </w:tr>
      <w:tr w:rsidR="0001197C" w:rsidTr="002C1882">
        <w:trPr>
          <w:cantSplit/>
          <w:jc w:val="center"/>
        </w:trPr>
        <w:tc>
          <w:tcPr>
            <w:tcW w:w="1949" w:type="dxa"/>
            <w:vMerge/>
          </w:tcPr>
          <w:p w:rsidR="00527B9D" w:rsidRPr="002C1882" w:rsidRDefault="00527B9D" w:rsidP="00EB4CEC">
            <w:pPr>
              <w:widowControl w:val="0"/>
              <w:jc w:val="center"/>
              <w:rPr>
                <w:sz w:val="28"/>
                <w:szCs w:val="28"/>
                <w:lang w:val="ru-RU" w:eastAsia="ru-RU"/>
              </w:rPr>
            </w:pPr>
          </w:p>
        </w:tc>
        <w:tc>
          <w:tcPr>
            <w:tcW w:w="482" w:type="dxa"/>
          </w:tcPr>
          <w:p w:rsidR="00527B9D" w:rsidRPr="002C1882" w:rsidRDefault="00527B9D" w:rsidP="00EB4CEC">
            <w:pPr>
              <w:widowControl w:val="0"/>
              <w:jc w:val="center"/>
              <w:rPr>
                <w:sz w:val="28"/>
                <w:szCs w:val="28"/>
                <w:lang w:val="ru-RU" w:eastAsia="ru-RU"/>
              </w:rPr>
            </w:pPr>
          </w:p>
        </w:tc>
        <w:tc>
          <w:tcPr>
            <w:tcW w:w="502" w:type="dxa"/>
          </w:tcPr>
          <w:p w:rsidR="00527B9D" w:rsidRPr="002C1882" w:rsidRDefault="00527B9D" w:rsidP="00EB4CEC">
            <w:pPr>
              <w:widowControl w:val="0"/>
              <w:jc w:val="center"/>
              <w:rPr>
                <w:sz w:val="28"/>
                <w:szCs w:val="28"/>
                <w:lang w:val="ru-RU" w:eastAsia="ru-RU"/>
              </w:rPr>
            </w:pPr>
          </w:p>
        </w:tc>
        <w:tc>
          <w:tcPr>
            <w:tcW w:w="682" w:type="dxa"/>
          </w:tcPr>
          <w:p w:rsidR="00527B9D" w:rsidRPr="002C1882" w:rsidRDefault="00436D27" w:rsidP="00EB4CEC">
            <w:pPr>
              <w:widowControl w:val="0"/>
              <w:jc w:val="center"/>
              <w:rPr>
                <w:sz w:val="28"/>
                <w:szCs w:val="28"/>
                <w:lang w:val="ru-RU" w:eastAsia="ru-RU"/>
              </w:rPr>
            </w:pPr>
            <w:r w:rsidRPr="002C1882">
              <w:rPr>
                <w:sz w:val="28"/>
                <w:szCs w:val="28"/>
                <w:lang w:val="ru-RU" w:eastAsia="ru-RU"/>
              </w:rPr>
              <w:t>-</w:t>
            </w:r>
          </w:p>
        </w:tc>
        <w:tc>
          <w:tcPr>
            <w:tcW w:w="797" w:type="dxa"/>
          </w:tcPr>
          <w:p w:rsidR="00527B9D" w:rsidRPr="002C1882" w:rsidRDefault="00527B9D" w:rsidP="00EB4CEC">
            <w:pPr>
              <w:widowControl w:val="0"/>
              <w:jc w:val="center"/>
              <w:rPr>
                <w:sz w:val="28"/>
                <w:szCs w:val="28"/>
                <w:lang w:val="ru-RU" w:eastAsia="ru-RU"/>
              </w:rPr>
            </w:pPr>
          </w:p>
        </w:tc>
        <w:tc>
          <w:tcPr>
            <w:tcW w:w="2818" w:type="dxa"/>
          </w:tcPr>
          <w:p w:rsidR="00527B9D" w:rsidRPr="002C1882" w:rsidRDefault="00436D27" w:rsidP="00EB4CEC">
            <w:pPr>
              <w:widowControl w:val="0"/>
              <w:jc w:val="center"/>
              <w:rPr>
                <w:sz w:val="28"/>
                <w:szCs w:val="28"/>
                <w:lang w:val="ru-RU" w:eastAsia="ru-RU"/>
              </w:rPr>
            </w:pPr>
            <w:r w:rsidRPr="002C1882">
              <w:rPr>
                <w:sz w:val="28"/>
                <w:szCs w:val="28"/>
                <w:lang w:val="ru-RU" w:eastAsia="ru-RU"/>
              </w:rPr>
              <w:t>2 (3)</w:t>
            </w:r>
          </w:p>
        </w:tc>
        <w:tc>
          <w:tcPr>
            <w:tcW w:w="2658" w:type="dxa"/>
          </w:tcPr>
          <w:p w:rsidR="00527B9D" w:rsidRPr="002C1882" w:rsidRDefault="00436D27" w:rsidP="00EB4CEC">
            <w:pPr>
              <w:widowControl w:val="0"/>
              <w:jc w:val="center"/>
              <w:rPr>
                <w:sz w:val="28"/>
                <w:szCs w:val="28"/>
                <w:lang w:val="ru-RU" w:eastAsia="ru-RU"/>
              </w:rPr>
            </w:pPr>
            <w:r w:rsidRPr="002C1882">
              <w:rPr>
                <w:sz w:val="28"/>
                <w:szCs w:val="28"/>
                <w:lang w:val="ru-RU" w:eastAsia="ru-RU"/>
              </w:rPr>
              <w:t>3 (2)</w:t>
            </w:r>
          </w:p>
        </w:tc>
      </w:tr>
    </w:tbl>
    <w:p w:rsidR="00527B9D" w:rsidRPr="002C1882" w:rsidRDefault="00527B9D" w:rsidP="002C1882">
      <w:pPr>
        <w:ind w:firstLine="709"/>
        <w:jc w:val="both"/>
        <w:rPr>
          <w:sz w:val="28"/>
          <w:szCs w:val="28"/>
          <w:lang w:val="ru-RU" w:eastAsia="ru-RU"/>
        </w:rPr>
      </w:pPr>
    </w:p>
    <w:p w:rsidR="00527B9D" w:rsidRPr="002C1882" w:rsidRDefault="00527B9D" w:rsidP="002C1882">
      <w:pPr>
        <w:ind w:firstLine="709"/>
        <w:jc w:val="both"/>
        <w:rPr>
          <w:sz w:val="28"/>
          <w:szCs w:val="28"/>
          <w:lang w:val="ru-RU" w:eastAsia="ru-RU"/>
        </w:rPr>
      </w:pPr>
    </w:p>
    <w:p w:rsidR="00527B9D" w:rsidRPr="002C1882" w:rsidRDefault="00436D27" w:rsidP="002C1882">
      <w:pPr>
        <w:ind w:firstLine="709"/>
        <w:jc w:val="both"/>
        <w:rPr>
          <w:sz w:val="28"/>
          <w:szCs w:val="28"/>
          <w:lang w:val="ru-RU" w:eastAsia="ru-RU"/>
        </w:rPr>
      </w:pPr>
      <w:r w:rsidRPr="002C1882">
        <w:rPr>
          <w:sz w:val="28"/>
          <w:szCs w:val="28"/>
          <w:lang w:val="ru-RU" w:eastAsia="ru-RU"/>
        </w:rPr>
        <w:t xml:space="preserve">5.3.2. </w:t>
      </w:r>
      <w:r w:rsidR="002C1882" w:rsidRPr="002C1882">
        <w:rPr>
          <w:sz w:val="28"/>
          <w:szCs w:val="28"/>
          <w:lang w:val="ru-RU" w:eastAsia="ru-RU"/>
        </w:rPr>
        <w:t>Ikkilangan</w:t>
      </w:r>
      <w:r w:rsidRPr="002C1882">
        <w:rPr>
          <w:sz w:val="28"/>
          <w:szCs w:val="28"/>
          <w:lang w:val="ru-RU" w:eastAsia="ru-RU"/>
        </w:rPr>
        <w:t xml:space="preserve"> </w:t>
      </w:r>
      <w:r w:rsidR="002C1882" w:rsidRPr="002C1882">
        <w:rPr>
          <w:sz w:val="28"/>
          <w:szCs w:val="28"/>
          <w:lang w:val="ru-RU" w:eastAsia="ru-RU"/>
        </w:rPr>
        <w:t>uchlikning yelkalaridagi</w:t>
      </w:r>
      <w:r w:rsidRPr="002C1882">
        <w:rPr>
          <w:sz w:val="28"/>
          <w:szCs w:val="28"/>
          <w:lang w:val="ru-RU" w:eastAsia="ru-RU"/>
        </w:rPr>
        <w:t xml:space="preserve"> </w:t>
      </w:r>
      <w:r w:rsidR="002C1882" w:rsidRPr="002C1882">
        <w:rPr>
          <w:sz w:val="28"/>
          <w:szCs w:val="28"/>
          <w:lang w:val="ru-RU" w:eastAsia="ru-RU"/>
        </w:rPr>
        <w:t>quvvat</w:t>
      </w:r>
      <w:r w:rsidRPr="002C1882">
        <w:rPr>
          <w:sz w:val="28"/>
          <w:szCs w:val="28"/>
          <w:lang w:val="ru-RU" w:eastAsia="ru-RU"/>
        </w:rPr>
        <w:t xml:space="preserve"> </w:t>
      </w:r>
      <w:r w:rsidR="002C1882" w:rsidRPr="002C1882">
        <w:rPr>
          <w:sz w:val="28"/>
          <w:szCs w:val="28"/>
          <w:lang w:val="ru-RU" w:eastAsia="ru-RU"/>
        </w:rPr>
        <w:t>taqsimotini</w:t>
      </w:r>
      <w:r w:rsidRPr="002C1882">
        <w:rPr>
          <w:sz w:val="28"/>
          <w:szCs w:val="28"/>
          <w:lang w:val="ru-RU" w:eastAsia="ru-RU"/>
        </w:rPr>
        <w:t xml:space="preserve"> </w:t>
      </w:r>
      <w:r w:rsidR="002C1882" w:rsidRPr="002C1882">
        <w:rPr>
          <w:sz w:val="28"/>
          <w:szCs w:val="28"/>
          <w:lang w:val="ru-RU" w:eastAsia="ru-RU"/>
        </w:rPr>
        <w:t>uning yelkalari</w:t>
      </w:r>
      <w:r w:rsidRPr="002C1882">
        <w:rPr>
          <w:sz w:val="28"/>
          <w:szCs w:val="28"/>
          <w:lang w:val="ru-RU" w:eastAsia="ru-RU"/>
        </w:rPr>
        <w:t xml:space="preserve"> </w:t>
      </w:r>
      <w:r w:rsidR="002C1882" w:rsidRPr="002C1882">
        <w:rPr>
          <w:sz w:val="28"/>
          <w:szCs w:val="28"/>
          <w:lang w:val="ru-RU" w:eastAsia="ru-RU"/>
        </w:rPr>
        <w:t>quyidagicha</w:t>
      </w:r>
      <w:r w:rsidRPr="002C1882">
        <w:rPr>
          <w:sz w:val="28"/>
          <w:szCs w:val="28"/>
          <w:lang w:val="ru-RU" w:eastAsia="ru-RU"/>
        </w:rPr>
        <w:t xml:space="preserve"> </w:t>
      </w:r>
      <w:r w:rsidR="002C1882" w:rsidRPr="002C1882">
        <w:rPr>
          <w:sz w:val="28"/>
          <w:szCs w:val="28"/>
          <w:lang w:val="ru-RU" w:eastAsia="ru-RU"/>
        </w:rPr>
        <w:t>qo‘zqatilganda</w:t>
      </w:r>
      <w:r w:rsidRPr="002C1882">
        <w:rPr>
          <w:sz w:val="28"/>
          <w:szCs w:val="28"/>
          <w:lang w:val="ru-RU" w:eastAsia="ru-RU"/>
        </w:rPr>
        <w:t xml:space="preserve"> </w:t>
      </w:r>
      <w:r w:rsidR="002C1882" w:rsidRPr="002C1882">
        <w:rPr>
          <w:sz w:val="28"/>
          <w:szCs w:val="28"/>
          <w:lang w:val="ru-RU" w:eastAsia="ru-RU"/>
        </w:rPr>
        <w:t>o‘lchang</w:t>
      </w:r>
      <w:r w:rsidRPr="002C1882">
        <w:rPr>
          <w:sz w:val="28"/>
          <w:szCs w:val="28"/>
          <w:lang w:val="ru-RU" w:eastAsia="ru-RU"/>
        </w:rPr>
        <w:t>:</w:t>
      </w:r>
    </w:p>
    <w:p w:rsidR="00527B9D" w:rsidRPr="002C1882" w:rsidRDefault="00436D27" w:rsidP="002C1882">
      <w:pPr>
        <w:ind w:firstLine="709"/>
        <w:jc w:val="both"/>
        <w:rPr>
          <w:sz w:val="28"/>
          <w:szCs w:val="28"/>
          <w:lang w:eastAsia="ru-RU"/>
        </w:rPr>
      </w:pPr>
      <w:r w:rsidRPr="002C1882">
        <w:rPr>
          <w:sz w:val="28"/>
          <w:szCs w:val="28"/>
          <w:lang w:eastAsia="ru-RU"/>
        </w:rPr>
        <w:t>a) Ye-elka qo‘zqatiladi, N-elkaga va bo‘sh qolgan yon yelkaga moslashgan yuklama ulanadi;</w:t>
      </w:r>
    </w:p>
    <w:p w:rsidR="00527B9D" w:rsidRPr="002C1882" w:rsidRDefault="00436D27" w:rsidP="002C1882">
      <w:pPr>
        <w:ind w:firstLine="709"/>
        <w:jc w:val="both"/>
        <w:rPr>
          <w:sz w:val="28"/>
          <w:szCs w:val="28"/>
          <w:lang w:eastAsia="ru-RU"/>
        </w:rPr>
      </w:pPr>
      <w:r w:rsidRPr="002C1882">
        <w:rPr>
          <w:sz w:val="28"/>
          <w:szCs w:val="28"/>
          <w:lang w:eastAsia="ru-RU"/>
        </w:rPr>
        <w:t>b) N-elka qo‘zqatiladi, Ye-elkaga va bo‘sh qolgan yon yelkaga moslashgan yuklama ulanadi.</w:t>
      </w:r>
    </w:p>
    <w:p w:rsidR="00527B9D" w:rsidRPr="002C1882" w:rsidRDefault="00436D27" w:rsidP="002C1882">
      <w:pPr>
        <w:ind w:firstLine="709"/>
        <w:jc w:val="both"/>
        <w:rPr>
          <w:sz w:val="28"/>
          <w:szCs w:val="28"/>
          <w:lang w:eastAsia="ru-RU"/>
        </w:rPr>
      </w:pPr>
      <w:r w:rsidRPr="002C1882">
        <w:rPr>
          <w:sz w:val="28"/>
          <w:szCs w:val="28"/>
          <w:lang w:eastAsia="ru-RU"/>
        </w:rPr>
        <w:t>Natijalarni 5.4-jadvalga kiriting.</w:t>
      </w:r>
    </w:p>
    <w:p w:rsidR="00527B9D" w:rsidRPr="002C1882" w:rsidRDefault="00436D27" w:rsidP="002C1882">
      <w:pPr>
        <w:keepNext/>
        <w:ind w:firstLine="709"/>
        <w:jc w:val="center"/>
        <w:outlineLvl w:val="2"/>
        <w:rPr>
          <w:b/>
          <w:bCs/>
          <w:sz w:val="28"/>
          <w:szCs w:val="28"/>
          <w:lang w:eastAsia="ru-RU"/>
        </w:rPr>
      </w:pPr>
      <w:r w:rsidRPr="002C1882">
        <w:rPr>
          <w:b/>
          <w:bCs/>
          <w:sz w:val="28"/>
          <w:szCs w:val="28"/>
          <w:lang w:eastAsia="ru-RU"/>
        </w:rPr>
        <w:t>5.4-</w:t>
      </w:r>
      <w:r w:rsidR="002C1882" w:rsidRPr="002C1882">
        <w:rPr>
          <w:b/>
          <w:bCs/>
          <w:sz w:val="28"/>
          <w:szCs w:val="28"/>
          <w:lang w:eastAsia="ru-RU"/>
        </w:rPr>
        <w:t>jadval</w:t>
      </w:r>
    </w:p>
    <w:p w:rsidR="00527B9D" w:rsidRDefault="00436D27" w:rsidP="002C1882">
      <w:pPr>
        <w:ind w:firstLine="709"/>
        <w:jc w:val="both"/>
        <w:rPr>
          <w:sz w:val="28"/>
          <w:szCs w:val="28"/>
          <w:lang w:eastAsia="ru-RU"/>
        </w:rPr>
      </w:pPr>
      <w:r w:rsidRPr="002C1882">
        <w:rPr>
          <w:sz w:val="28"/>
          <w:szCs w:val="28"/>
          <w:lang w:eastAsia="ru-RU"/>
        </w:rPr>
        <w:t>Ikkilangan uchlikning yelkalarida quvvat taqsimotini tekshirishning eksperimental natijalari</w:t>
      </w:r>
    </w:p>
    <w:p w:rsidR="0027618A" w:rsidRPr="002C1882" w:rsidRDefault="0027618A" w:rsidP="002C1882">
      <w:pPr>
        <w:ind w:firstLine="709"/>
        <w:jc w:val="both"/>
        <w:rPr>
          <w:sz w:val="28"/>
          <w:szCs w:val="28"/>
          <w:lang w:eastAsia="ru-RU"/>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727"/>
        <w:gridCol w:w="462"/>
        <w:gridCol w:w="462"/>
        <w:gridCol w:w="4282"/>
      </w:tblGrid>
      <w:tr w:rsidR="0001197C" w:rsidTr="002C1882">
        <w:trPr>
          <w:jc w:val="center"/>
        </w:trPr>
        <w:tc>
          <w:tcPr>
            <w:tcW w:w="2727" w:type="dxa"/>
          </w:tcPr>
          <w:p w:rsidR="00527B9D" w:rsidRPr="002C1882" w:rsidRDefault="00436D27" w:rsidP="002C1882">
            <w:pPr>
              <w:widowControl w:val="0"/>
              <w:ind w:firstLine="709"/>
              <w:jc w:val="center"/>
              <w:rPr>
                <w:sz w:val="28"/>
                <w:szCs w:val="28"/>
                <w:lang w:val="ru-RU" w:eastAsia="ru-RU"/>
              </w:rPr>
            </w:pPr>
            <w:r w:rsidRPr="002C1882">
              <w:rPr>
                <w:sz w:val="28"/>
                <w:szCs w:val="28"/>
                <w:lang w:val="ru-RU" w:eastAsia="ru-RU"/>
              </w:rPr>
              <w:lastRenderedPageBreak/>
              <w:t>qo‘zqatilayotgan yelka</w:t>
            </w:r>
          </w:p>
        </w:tc>
        <w:tc>
          <w:tcPr>
            <w:tcW w:w="462" w:type="dxa"/>
            <w:vAlign w:val="center"/>
          </w:tcPr>
          <w:p w:rsidR="00527B9D" w:rsidRPr="002C1882" w:rsidRDefault="00436D27" w:rsidP="002C1882">
            <w:pPr>
              <w:widowControl w:val="0"/>
              <w:ind w:firstLine="709"/>
              <w:jc w:val="center"/>
              <w:rPr>
                <w:sz w:val="28"/>
                <w:szCs w:val="28"/>
                <w:vertAlign w:val="subscript"/>
                <w:lang w:val="ru-RU" w:eastAsia="ru-RU"/>
              </w:rPr>
            </w:pPr>
            <w:r w:rsidRPr="002C1882">
              <w:rPr>
                <w:sz w:val="28"/>
                <w:szCs w:val="28"/>
                <w:lang w:val="ru-RU" w:eastAsia="ru-RU"/>
              </w:rPr>
              <w:t>R</w:t>
            </w:r>
            <w:r w:rsidRPr="002C1882">
              <w:rPr>
                <w:sz w:val="28"/>
                <w:szCs w:val="28"/>
                <w:vertAlign w:val="subscript"/>
                <w:lang w:val="ru-RU" w:eastAsia="ru-RU"/>
              </w:rPr>
              <w:t>2</w:t>
            </w:r>
          </w:p>
        </w:tc>
        <w:tc>
          <w:tcPr>
            <w:tcW w:w="462" w:type="dxa"/>
            <w:vAlign w:val="center"/>
          </w:tcPr>
          <w:p w:rsidR="00527B9D" w:rsidRPr="002C1882" w:rsidRDefault="00436D27" w:rsidP="002C1882">
            <w:pPr>
              <w:widowControl w:val="0"/>
              <w:ind w:firstLine="709"/>
              <w:jc w:val="center"/>
              <w:rPr>
                <w:sz w:val="28"/>
                <w:szCs w:val="28"/>
                <w:vertAlign w:val="subscript"/>
                <w:lang w:val="ru-RU" w:eastAsia="ru-RU"/>
              </w:rPr>
            </w:pPr>
            <w:r w:rsidRPr="002C1882">
              <w:rPr>
                <w:sz w:val="28"/>
                <w:szCs w:val="28"/>
                <w:lang w:val="ru-RU" w:eastAsia="ru-RU"/>
              </w:rPr>
              <w:t>R</w:t>
            </w:r>
            <w:r w:rsidRPr="002C1882">
              <w:rPr>
                <w:sz w:val="28"/>
                <w:szCs w:val="28"/>
                <w:vertAlign w:val="subscript"/>
                <w:lang w:val="ru-RU" w:eastAsia="ru-RU"/>
              </w:rPr>
              <w:t>3</w:t>
            </w:r>
          </w:p>
        </w:tc>
        <w:tc>
          <w:tcPr>
            <w:tcW w:w="4282" w:type="dxa"/>
          </w:tcPr>
          <w:p w:rsidR="00527B9D" w:rsidRPr="002C1882" w:rsidRDefault="00436D27" w:rsidP="002C1882">
            <w:pPr>
              <w:widowControl w:val="0"/>
              <w:ind w:firstLine="709"/>
              <w:jc w:val="center"/>
              <w:rPr>
                <w:sz w:val="28"/>
                <w:szCs w:val="28"/>
                <w:lang w:val="ru-RU" w:eastAsia="ru-RU"/>
              </w:rPr>
            </w:pPr>
            <w:r w:rsidRPr="002C1882">
              <w:rPr>
                <w:sz w:val="28"/>
                <w:szCs w:val="28"/>
                <w:lang w:val="ru-RU" w:eastAsia="ru-RU"/>
              </w:rPr>
              <w:t>Moslashgan yuklamalar ulangan yelkalar</w:t>
            </w:r>
          </w:p>
        </w:tc>
      </w:tr>
      <w:tr w:rsidR="0001197C" w:rsidTr="002C1882">
        <w:trPr>
          <w:cantSplit/>
          <w:jc w:val="center"/>
        </w:trPr>
        <w:tc>
          <w:tcPr>
            <w:tcW w:w="2727" w:type="dxa"/>
            <w:vMerge w:val="restart"/>
            <w:vAlign w:val="center"/>
          </w:tcPr>
          <w:p w:rsidR="00527B9D" w:rsidRPr="002C1882" w:rsidRDefault="00436D27" w:rsidP="002C1882">
            <w:pPr>
              <w:keepNext/>
              <w:widowControl w:val="0"/>
              <w:ind w:firstLine="709"/>
              <w:jc w:val="center"/>
              <w:outlineLvl w:val="5"/>
              <w:rPr>
                <w:sz w:val="28"/>
                <w:szCs w:val="28"/>
                <w:lang w:val="ru-RU" w:eastAsia="ru-RU"/>
              </w:rPr>
            </w:pPr>
            <w:r w:rsidRPr="002C1882">
              <w:rPr>
                <w:sz w:val="28"/>
                <w:szCs w:val="28"/>
                <w:lang w:val="ru-RU" w:eastAsia="ru-RU"/>
              </w:rPr>
              <w:t>Ye</w:t>
            </w:r>
          </w:p>
        </w:tc>
        <w:tc>
          <w:tcPr>
            <w:tcW w:w="462" w:type="dxa"/>
          </w:tcPr>
          <w:p w:rsidR="00527B9D" w:rsidRPr="002C1882" w:rsidRDefault="00527B9D" w:rsidP="002C1882">
            <w:pPr>
              <w:widowControl w:val="0"/>
              <w:ind w:firstLine="709"/>
              <w:jc w:val="center"/>
              <w:rPr>
                <w:sz w:val="28"/>
                <w:szCs w:val="28"/>
                <w:lang w:val="ru-RU" w:eastAsia="ru-RU"/>
              </w:rPr>
            </w:pPr>
          </w:p>
        </w:tc>
        <w:tc>
          <w:tcPr>
            <w:tcW w:w="462" w:type="dxa"/>
          </w:tcPr>
          <w:p w:rsidR="00527B9D" w:rsidRPr="002C1882" w:rsidRDefault="00436D27" w:rsidP="002C1882">
            <w:pPr>
              <w:widowControl w:val="0"/>
              <w:ind w:firstLine="709"/>
              <w:jc w:val="center"/>
              <w:rPr>
                <w:sz w:val="28"/>
                <w:szCs w:val="28"/>
                <w:lang w:val="ru-RU" w:eastAsia="ru-RU"/>
              </w:rPr>
            </w:pPr>
            <w:r w:rsidRPr="002C1882">
              <w:rPr>
                <w:sz w:val="28"/>
                <w:szCs w:val="28"/>
                <w:lang w:val="ru-RU" w:eastAsia="ru-RU"/>
              </w:rPr>
              <w:t>-</w:t>
            </w:r>
          </w:p>
        </w:tc>
        <w:tc>
          <w:tcPr>
            <w:tcW w:w="4282" w:type="dxa"/>
          </w:tcPr>
          <w:p w:rsidR="00527B9D" w:rsidRPr="002C1882" w:rsidRDefault="00436D27" w:rsidP="002C1882">
            <w:pPr>
              <w:widowControl w:val="0"/>
              <w:ind w:firstLine="709"/>
              <w:jc w:val="center"/>
              <w:rPr>
                <w:sz w:val="28"/>
                <w:szCs w:val="28"/>
                <w:lang w:val="ru-RU" w:eastAsia="ru-RU"/>
              </w:rPr>
            </w:pPr>
            <w:r w:rsidRPr="002C1882">
              <w:rPr>
                <w:sz w:val="28"/>
                <w:szCs w:val="28"/>
                <w:lang w:val="ru-RU" w:eastAsia="ru-RU"/>
              </w:rPr>
              <w:t>3, 4</w:t>
            </w:r>
          </w:p>
        </w:tc>
      </w:tr>
      <w:tr w:rsidR="0001197C" w:rsidTr="002C1882">
        <w:trPr>
          <w:cantSplit/>
          <w:jc w:val="center"/>
        </w:trPr>
        <w:tc>
          <w:tcPr>
            <w:tcW w:w="2727" w:type="dxa"/>
            <w:vMerge/>
            <w:vAlign w:val="center"/>
          </w:tcPr>
          <w:p w:rsidR="00527B9D" w:rsidRPr="002C1882" w:rsidRDefault="00527B9D" w:rsidP="002C1882">
            <w:pPr>
              <w:widowControl w:val="0"/>
              <w:ind w:firstLine="709"/>
              <w:jc w:val="center"/>
              <w:rPr>
                <w:sz w:val="28"/>
                <w:szCs w:val="28"/>
                <w:lang w:val="ru-RU" w:eastAsia="ru-RU"/>
              </w:rPr>
            </w:pPr>
          </w:p>
        </w:tc>
        <w:tc>
          <w:tcPr>
            <w:tcW w:w="462" w:type="dxa"/>
          </w:tcPr>
          <w:p w:rsidR="00527B9D" w:rsidRPr="002C1882" w:rsidRDefault="00436D27" w:rsidP="002C1882">
            <w:pPr>
              <w:widowControl w:val="0"/>
              <w:ind w:firstLine="709"/>
              <w:jc w:val="center"/>
              <w:rPr>
                <w:sz w:val="28"/>
                <w:szCs w:val="28"/>
                <w:lang w:val="ru-RU" w:eastAsia="ru-RU"/>
              </w:rPr>
            </w:pPr>
            <w:r w:rsidRPr="002C1882">
              <w:rPr>
                <w:sz w:val="28"/>
                <w:szCs w:val="28"/>
                <w:lang w:val="ru-RU" w:eastAsia="ru-RU"/>
              </w:rPr>
              <w:t>-</w:t>
            </w:r>
          </w:p>
        </w:tc>
        <w:tc>
          <w:tcPr>
            <w:tcW w:w="462" w:type="dxa"/>
          </w:tcPr>
          <w:p w:rsidR="00527B9D" w:rsidRPr="002C1882" w:rsidRDefault="00527B9D" w:rsidP="002C1882">
            <w:pPr>
              <w:widowControl w:val="0"/>
              <w:ind w:firstLine="709"/>
              <w:jc w:val="center"/>
              <w:rPr>
                <w:sz w:val="28"/>
                <w:szCs w:val="28"/>
                <w:lang w:val="ru-RU" w:eastAsia="ru-RU"/>
              </w:rPr>
            </w:pPr>
          </w:p>
        </w:tc>
        <w:tc>
          <w:tcPr>
            <w:tcW w:w="4282" w:type="dxa"/>
          </w:tcPr>
          <w:p w:rsidR="00527B9D" w:rsidRPr="002C1882" w:rsidRDefault="00436D27" w:rsidP="002C1882">
            <w:pPr>
              <w:widowControl w:val="0"/>
              <w:ind w:firstLine="709"/>
              <w:jc w:val="center"/>
              <w:rPr>
                <w:sz w:val="28"/>
                <w:szCs w:val="28"/>
                <w:lang w:val="ru-RU" w:eastAsia="ru-RU"/>
              </w:rPr>
            </w:pPr>
            <w:r w:rsidRPr="002C1882">
              <w:rPr>
                <w:sz w:val="28"/>
                <w:szCs w:val="28"/>
                <w:lang w:val="ru-RU" w:eastAsia="ru-RU"/>
              </w:rPr>
              <w:t>2, 4</w:t>
            </w:r>
          </w:p>
        </w:tc>
      </w:tr>
      <w:tr w:rsidR="0001197C" w:rsidTr="002C1882">
        <w:trPr>
          <w:cantSplit/>
          <w:jc w:val="center"/>
        </w:trPr>
        <w:tc>
          <w:tcPr>
            <w:tcW w:w="2727" w:type="dxa"/>
            <w:vAlign w:val="center"/>
          </w:tcPr>
          <w:p w:rsidR="00527B9D" w:rsidRPr="002C1882" w:rsidRDefault="00436D27" w:rsidP="002C1882">
            <w:pPr>
              <w:widowControl w:val="0"/>
              <w:ind w:firstLine="709"/>
              <w:jc w:val="center"/>
              <w:rPr>
                <w:sz w:val="28"/>
                <w:szCs w:val="28"/>
                <w:lang w:val="ru-RU" w:eastAsia="ru-RU"/>
              </w:rPr>
            </w:pPr>
            <w:r w:rsidRPr="002C1882">
              <w:rPr>
                <w:sz w:val="28"/>
                <w:szCs w:val="28"/>
                <w:lang w:val="ru-RU" w:eastAsia="ru-RU"/>
              </w:rPr>
              <w:t>N</w:t>
            </w:r>
          </w:p>
        </w:tc>
        <w:tc>
          <w:tcPr>
            <w:tcW w:w="462" w:type="dxa"/>
          </w:tcPr>
          <w:p w:rsidR="00527B9D" w:rsidRPr="002C1882" w:rsidRDefault="00527B9D" w:rsidP="002C1882">
            <w:pPr>
              <w:widowControl w:val="0"/>
              <w:ind w:firstLine="709"/>
              <w:jc w:val="center"/>
              <w:rPr>
                <w:sz w:val="28"/>
                <w:szCs w:val="28"/>
                <w:lang w:val="ru-RU" w:eastAsia="ru-RU"/>
              </w:rPr>
            </w:pPr>
          </w:p>
        </w:tc>
        <w:tc>
          <w:tcPr>
            <w:tcW w:w="462" w:type="dxa"/>
          </w:tcPr>
          <w:p w:rsidR="00527B9D" w:rsidRPr="002C1882" w:rsidRDefault="00436D27" w:rsidP="002C1882">
            <w:pPr>
              <w:widowControl w:val="0"/>
              <w:ind w:firstLine="709"/>
              <w:jc w:val="center"/>
              <w:rPr>
                <w:sz w:val="28"/>
                <w:szCs w:val="28"/>
                <w:lang w:val="ru-RU" w:eastAsia="ru-RU"/>
              </w:rPr>
            </w:pPr>
            <w:r w:rsidRPr="002C1882">
              <w:rPr>
                <w:sz w:val="28"/>
                <w:szCs w:val="28"/>
                <w:lang w:val="ru-RU" w:eastAsia="ru-RU"/>
              </w:rPr>
              <w:t>-</w:t>
            </w:r>
          </w:p>
        </w:tc>
        <w:tc>
          <w:tcPr>
            <w:tcW w:w="4282" w:type="dxa"/>
          </w:tcPr>
          <w:p w:rsidR="00527B9D" w:rsidRPr="002C1882" w:rsidRDefault="00436D27" w:rsidP="002C1882">
            <w:pPr>
              <w:widowControl w:val="0"/>
              <w:ind w:firstLine="709"/>
              <w:jc w:val="center"/>
              <w:rPr>
                <w:sz w:val="28"/>
                <w:szCs w:val="28"/>
                <w:lang w:val="ru-RU" w:eastAsia="ru-RU"/>
              </w:rPr>
            </w:pPr>
            <w:r w:rsidRPr="002C1882">
              <w:rPr>
                <w:sz w:val="28"/>
                <w:szCs w:val="28"/>
                <w:lang w:val="ru-RU" w:eastAsia="ru-RU"/>
              </w:rPr>
              <w:t>3, 1</w:t>
            </w:r>
          </w:p>
        </w:tc>
      </w:tr>
    </w:tbl>
    <w:p w:rsidR="00527B9D" w:rsidRPr="002C1882" w:rsidRDefault="00527B9D" w:rsidP="002C1882">
      <w:pPr>
        <w:ind w:firstLine="709"/>
        <w:jc w:val="both"/>
        <w:rPr>
          <w:sz w:val="28"/>
          <w:szCs w:val="28"/>
          <w:lang w:val="ru-RU" w:eastAsia="ru-RU"/>
        </w:rPr>
      </w:pPr>
    </w:p>
    <w:p w:rsidR="00527B9D" w:rsidRPr="002C1882" w:rsidRDefault="00436D27" w:rsidP="002C1882">
      <w:pPr>
        <w:ind w:firstLine="709"/>
        <w:jc w:val="both"/>
        <w:rPr>
          <w:sz w:val="28"/>
          <w:szCs w:val="28"/>
          <w:lang w:val="ru-RU" w:eastAsia="ru-RU"/>
        </w:rPr>
      </w:pPr>
      <w:r>
        <w:rPr>
          <w:szCs w:val="28"/>
        </w:rPr>
        <w:object w:dxaOrig="7455" w:dyaOrig="10365">
          <v:shape id="_x0000_i1933" type="#_x0000_t75" style="width:372.6pt;height:519pt" o:ole="" fillcolor="window">
            <v:imagedata r:id="rId1732" o:title=""/>
          </v:shape>
          <o:OLEObject Type="Embed" ProgID="PBrush" ShapeID="_x0000_i1933" DrawAspect="Content" ObjectID="_1797500088" r:id="rId1733"/>
        </w:object>
      </w:r>
    </w:p>
    <w:p w:rsidR="00527B9D" w:rsidRDefault="00436D27" w:rsidP="002C1882">
      <w:pPr>
        <w:ind w:firstLine="709"/>
        <w:rPr>
          <w:sz w:val="28"/>
          <w:szCs w:val="28"/>
          <w:lang w:eastAsia="ru-RU"/>
        </w:rPr>
      </w:pPr>
      <w:r w:rsidRPr="002C1882">
        <w:rPr>
          <w:sz w:val="28"/>
          <w:szCs w:val="28"/>
          <w:lang w:eastAsia="ru-RU"/>
        </w:rPr>
        <w:t>5.1-</w:t>
      </w:r>
      <w:r w:rsidR="002C1882" w:rsidRPr="002C1882">
        <w:rPr>
          <w:sz w:val="28"/>
          <w:szCs w:val="28"/>
          <w:lang w:eastAsia="ru-RU"/>
        </w:rPr>
        <w:t>rasm</w:t>
      </w:r>
      <w:r w:rsidRPr="002C1882">
        <w:rPr>
          <w:sz w:val="28"/>
          <w:szCs w:val="28"/>
          <w:lang w:eastAsia="ru-RU"/>
        </w:rPr>
        <w:t xml:space="preserve">. </w:t>
      </w:r>
      <w:r w:rsidR="002C1882" w:rsidRPr="002C1882">
        <w:rPr>
          <w:sz w:val="28"/>
          <w:szCs w:val="28"/>
          <w:lang w:eastAsia="ru-RU"/>
        </w:rPr>
        <w:t>Ikkita</w:t>
      </w:r>
      <w:r w:rsidRPr="002C1882">
        <w:rPr>
          <w:sz w:val="28"/>
          <w:szCs w:val="28"/>
          <w:lang w:eastAsia="ru-RU"/>
        </w:rPr>
        <w:t xml:space="preserve"> </w:t>
      </w:r>
      <w:r w:rsidR="002C1882" w:rsidRPr="002C1882">
        <w:rPr>
          <w:sz w:val="28"/>
          <w:szCs w:val="28"/>
          <w:lang w:eastAsia="ru-RU"/>
        </w:rPr>
        <w:t>ikkilangan</w:t>
      </w:r>
      <w:r w:rsidRPr="002C1882">
        <w:rPr>
          <w:sz w:val="28"/>
          <w:szCs w:val="28"/>
          <w:lang w:eastAsia="ru-RU"/>
        </w:rPr>
        <w:t xml:space="preserve"> </w:t>
      </w:r>
      <w:r w:rsidR="002C1882" w:rsidRPr="002C1882">
        <w:rPr>
          <w:sz w:val="28"/>
          <w:szCs w:val="28"/>
          <w:lang w:eastAsia="ru-RU"/>
        </w:rPr>
        <w:t>uchlikdan</w:t>
      </w:r>
      <w:r w:rsidRPr="002C1882">
        <w:rPr>
          <w:sz w:val="28"/>
          <w:szCs w:val="28"/>
          <w:lang w:eastAsia="ru-RU"/>
        </w:rPr>
        <w:t xml:space="preserve"> </w:t>
      </w:r>
      <w:r w:rsidR="002C1882" w:rsidRPr="002C1882">
        <w:rPr>
          <w:sz w:val="28"/>
          <w:szCs w:val="28"/>
          <w:lang w:eastAsia="ru-RU"/>
        </w:rPr>
        <w:t>tashkil</w:t>
      </w:r>
      <w:r w:rsidRPr="002C1882">
        <w:rPr>
          <w:sz w:val="28"/>
          <w:szCs w:val="28"/>
          <w:lang w:eastAsia="ru-RU"/>
        </w:rPr>
        <w:t xml:space="preserve"> </w:t>
      </w:r>
      <w:r w:rsidR="002C1882" w:rsidRPr="002C1882">
        <w:rPr>
          <w:sz w:val="28"/>
          <w:szCs w:val="28"/>
          <w:lang w:eastAsia="ru-RU"/>
        </w:rPr>
        <w:t>topgan</w:t>
      </w:r>
      <w:r w:rsidRPr="002C1882">
        <w:rPr>
          <w:sz w:val="28"/>
          <w:szCs w:val="28"/>
          <w:lang w:eastAsia="ru-RU"/>
        </w:rPr>
        <w:t xml:space="preserve"> </w:t>
      </w:r>
      <w:r w:rsidR="002C1882" w:rsidRPr="002C1882">
        <w:rPr>
          <w:sz w:val="28"/>
          <w:szCs w:val="28"/>
          <w:lang w:eastAsia="ru-RU"/>
        </w:rPr>
        <w:t>ko‘prik</w:t>
      </w:r>
    </w:p>
    <w:p w:rsidR="00EB4CEC" w:rsidRDefault="00EB4CEC" w:rsidP="002C1882">
      <w:pPr>
        <w:ind w:firstLine="709"/>
        <w:rPr>
          <w:sz w:val="28"/>
          <w:szCs w:val="28"/>
          <w:lang w:eastAsia="ru-RU"/>
        </w:rPr>
      </w:pPr>
    </w:p>
    <w:p w:rsidR="00EB4CEC" w:rsidRPr="00EB4CEC" w:rsidRDefault="00436D27" w:rsidP="00EB4CEC">
      <w:pPr>
        <w:ind w:firstLine="709"/>
        <w:jc w:val="both"/>
        <w:rPr>
          <w:sz w:val="28"/>
          <w:szCs w:val="28"/>
          <w:lang w:eastAsia="ru-RU"/>
        </w:rPr>
      </w:pPr>
      <w:r w:rsidRPr="00EB4CEC">
        <w:rPr>
          <w:sz w:val="28"/>
          <w:szCs w:val="28"/>
          <w:lang w:eastAsia="ru-RU"/>
        </w:rPr>
        <w:t>5.3.3. 5.4-jadvalda keltirilgan xollardan biri uchun ikkilangan uchlikning yelkalarida maydon taqsimotini sochilish matritsasi yordamida hisoblang.</w:t>
      </w:r>
    </w:p>
    <w:p w:rsidR="00EB4CEC" w:rsidRPr="00436D27" w:rsidRDefault="00436D27" w:rsidP="00EB4CEC">
      <w:pPr>
        <w:ind w:firstLine="709"/>
        <w:jc w:val="both"/>
        <w:rPr>
          <w:sz w:val="28"/>
          <w:szCs w:val="28"/>
          <w:lang w:eastAsia="ru-RU"/>
        </w:rPr>
      </w:pPr>
      <w:r w:rsidRPr="00436D27">
        <w:rPr>
          <w:sz w:val="28"/>
          <w:szCs w:val="28"/>
          <w:lang w:eastAsia="ru-RU"/>
        </w:rPr>
        <w:t>5.3.4. Ikkita ikkilangan uchlikdan tuzilgan ko‘prikning E va N-elkalari orasidagi ajratishni hisoblang (5.1-rasm).</w:t>
      </w:r>
    </w:p>
    <w:p w:rsidR="00EB4CEC" w:rsidRPr="002C1882" w:rsidRDefault="00436D27" w:rsidP="00EB4CEC">
      <w:pPr>
        <w:ind w:firstLine="709"/>
        <w:jc w:val="both"/>
        <w:rPr>
          <w:sz w:val="28"/>
          <w:szCs w:val="28"/>
          <w:lang w:eastAsia="ru-RU"/>
        </w:rPr>
      </w:pPr>
      <w:r w:rsidRPr="00436D27">
        <w:rPr>
          <w:sz w:val="28"/>
          <w:szCs w:val="28"/>
          <w:lang w:eastAsia="ru-RU"/>
        </w:rPr>
        <w:lastRenderedPageBreak/>
        <w:t xml:space="preserve">Buning uchun ko‘prikning E va N-elkalarini tartib bilan o‘lchash liniyasi chiqishiga ulang va ikkinchi uslikning E va N-elkalarida energiya qiymatini aniqlang. </w:t>
      </w:r>
      <w:r w:rsidRPr="002C1882">
        <w:rPr>
          <w:sz w:val="28"/>
          <w:szCs w:val="28"/>
          <w:lang w:eastAsia="ru-RU"/>
        </w:rPr>
        <w:t>Bunda, qolgan bo‘sh yelkalarga moslashgan yuklama ulash lozim. Natijalarni 5.5-jadvalga kiriting.</w:t>
      </w:r>
    </w:p>
    <w:p w:rsidR="00EB4CEC" w:rsidRPr="002C1882" w:rsidRDefault="00436D27" w:rsidP="00EB4CEC">
      <w:pPr>
        <w:keepNext/>
        <w:ind w:firstLine="709"/>
        <w:jc w:val="center"/>
        <w:outlineLvl w:val="2"/>
        <w:rPr>
          <w:b/>
          <w:bCs/>
          <w:sz w:val="28"/>
          <w:szCs w:val="28"/>
          <w:lang w:eastAsia="ru-RU"/>
        </w:rPr>
      </w:pPr>
      <w:r w:rsidRPr="002C1882">
        <w:rPr>
          <w:b/>
          <w:bCs/>
          <w:sz w:val="28"/>
          <w:szCs w:val="28"/>
          <w:lang w:eastAsia="ru-RU"/>
        </w:rPr>
        <w:t>5.5-jadval</w:t>
      </w:r>
    </w:p>
    <w:p w:rsidR="00EB4CEC" w:rsidRPr="002C1882" w:rsidRDefault="00436D27" w:rsidP="00EB4CEC">
      <w:pPr>
        <w:ind w:firstLine="709"/>
        <w:jc w:val="both"/>
        <w:rPr>
          <w:sz w:val="28"/>
          <w:szCs w:val="28"/>
          <w:lang w:eastAsia="ru-RU"/>
        </w:rPr>
      </w:pPr>
      <w:r w:rsidRPr="002C1882">
        <w:rPr>
          <w:sz w:val="28"/>
          <w:szCs w:val="28"/>
          <w:lang w:eastAsia="ru-RU"/>
        </w:rPr>
        <w:t>Ikkilangan uchlikning yelkalaridagi ajratish darajasini tekshirishning eksperimental natijalari</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727"/>
        <w:gridCol w:w="482"/>
        <w:gridCol w:w="502"/>
        <w:gridCol w:w="1055"/>
        <w:gridCol w:w="1055"/>
      </w:tblGrid>
      <w:tr w:rsidR="0001197C" w:rsidTr="00A5243F">
        <w:trPr>
          <w:jc w:val="center"/>
        </w:trPr>
        <w:tc>
          <w:tcPr>
            <w:tcW w:w="2727" w:type="dxa"/>
          </w:tcPr>
          <w:p w:rsidR="00EB4CEC" w:rsidRPr="002C1882" w:rsidRDefault="00436D27" w:rsidP="00A5243F">
            <w:pPr>
              <w:widowControl w:val="0"/>
              <w:ind w:firstLine="709"/>
              <w:jc w:val="center"/>
              <w:rPr>
                <w:sz w:val="28"/>
                <w:szCs w:val="28"/>
                <w:lang w:val="ru-RU" w:eastAsia="ru-RU"/>
              </w:rPr>
            </w:pPr>
            <w:r w:rsidRPr="002C1882">
              <w:rPr>
                <w:sz w:val="28"/>
                <w:szCs w:val="28"/>
                <w:lang w:val="ru-RU" w:eastAsia="ru-RU"/>
              </w:rPr>
              <w:t>qo‘zqatilayotgan yelka</w:t>
            </w:r>
          </w:p>
        </w:tc>
        <w:tc>
          <w:tcPr>
            <w:tcW w:w="482" w:type="dxa"/>
            <w:vAlign w:val="center"/>
          </w:tcPr>
          <w:p w:rsidR="00EB4CEC" w:rsidRPr="002C1882" w:rsidRDefault="00436D27" w:rsidP="00A5243F">
            <w:pPr>
              <w:widowControl w:val="0"/>
              <w:ind w:firstLine="709"/>
              <w:jc w:val="center"/>
              <w:rPr>
                <w:sz w:val="28"/>
                <w:szCs w:val="28"/>
                <w:vertAlign w:val="subscript"/>
                <w:lang w:val="ru-RU" w:eastAsia="ru-RU"/>
              </w:rPr>
            </w:pPr>
            <w:r w:rsidRPr="002C1882">
              <w:rPr>
                <w:sz w:val="28"/>
                <w:szCs w:val="28"/>
                <w:lang w:val="ru-RU" w:eastAsia="ru-RU"/>
              </w:rPr>
              <w:t>R</w:t>
            </w:r>
            <w:r w:rsidRPr="002C1882">
              <w:rPr>
                <w:sz w:val="28"/>
                <w:szCs w:val="28"/>
                <w:vertAlign w:val="subscript"/>
                <w:lang w:val="ru-RU" w:eastAsia="ru-RU"/>
              </w:rPr>
              <w:t>Ye</w:t>
            </w:r>
          </w:p>
        </w:tc>
        <w:tc>
          <w:tcPr>
            <w:tcW w:w="502" w:type="dxa"/>
            <w:vAlign w:val="center"/>
          </w:tcPr>
          <w:p w:rsidR="00EB4CEC" w:rsidRPr="002C1882" w:rsidRDefault="00436D27" w:rsidP="00A5243F">
            <w:pPr>
              <w:widowControl w:val="0"/>
              <w:ind w:firstLine="709"/>
              <w:jc w:val="center"/>
              <w:rPr>
                <w:sz w:val="28"/>
                <w:szCs w:val="28"/>
                <w:vertAlign w:val="subscript"/>
                <w:lang w:val="ru-RU" w:eastAsia="ru-RU"/>
              </w:rPr>
            </w:pPr>
            <w:r w:rsidRPr="002C1882">
              <w:rPr>
                <w:sz w:val="28"/>
                <w:szCs w:val="28"/>
                <w:lang w:val="ru-RU" w:eastAsia="ru-RU"/>
              </w:rPr>
              <w:t>R</w:t>
            </w:r>
            <w:r w:rsidRPr="002C1882">
              <w:rPr>
                <w:sz w:val="28"/>
                <w:szCs w:val="28"/>
                <w:vertAlign w:val="subscript"/>
                <w:lang w:val="ru-RU" w:eastAsia="ru-RU"/>
              </w:rPr>
              <w:t>N</w:t>
            </w:r>
          </w:p>
        </w:tc>
        <w:tc>
          <w:tcPr>
            <w:tcW w:w="1055" w:type="dxa"/>
            <w:vAlign w:val="center"/>
          </w:tcPr>
          <w:p w:rsidR="00EB4CEC" w:rsidRPr="002C1882" w:rsidRDefault="00436D27" w:rsidP="00A5243F">
            <w:pPr>
              <w:widowControl w:val="0"/>
              <w:ind w:firstLine="709"/>
              <w:jc w:val="center"/>
              <w:rPr>
                <w:sz w:val="28"/>
                <w:szCs w:val="28"/>
                <w:lang w:val="ru-RU" w:eastAsia="ru-RU"/>
              </w:rPr>
            </w:pPr>
            <w:r w:rsidRPr="002C1882">
              <w:rPr>
                <w:sz w:val="28"/>
                <w:szCs w:val="28"/>
                <w:lang w:val="ru-RU" w:eastAsia="ru-RU"/>
              </w:rPr>
              <w:t>R</w:t>
            </w:r>
            <w:r w:rsidRPr="002C1882">
              <w:rPr>
                <w:sz w:val="28"/>
                <w:szCs w:val="28"/>
                <w:vertAlign w:val="subscript"/>
                <w:lang w:val="ru-RU" w:eastAsia="ru-RU"/>
              </w:rPr>
              <w:t>YeN</w:t>
            </w:r>
            <w:r w:rsidRPr="002C1882">
              <w:rPr>
                <w:sz w:val="28"/>
                <w:szCs w:val="28"/>
                <w:lang w:val="ru-RU" w:eastAsia="ru-RU"/>
              </w:rPr>
              <w:t>, dB</w:t>
            </w:r>
          </w:p>
        </w:tc>
        <w:tc>
          <w:tcPr>
            <w:tcW w:w="1055" w:type="dxa"/>
            <w:vAlign w:val="center"/>
          </w:tcPr>
          <w:p w:rsidR="00EB4CEC" w:rsidRPr="002C1882" w:rsidRDefault="00436D27" w:rsidP="00A5243F">
            <w:pPr>
              <w:widowControl w:val="0"/>
              <w:ind w:firstLine="709"/>
              <w:jc w:val="center"/>
              <w:rPr>
                <w:sz w:val="28"/>
                <w:szCs w:val="28"/>
                <w:lang w:val="ru-RU" w:eastAsia="ru-RU"/>
              </w:rPr>
            </w:pPr>
            <w:r w:rsidRPr="002C1882">
              <w:rPr>
                <w:sz w:val="28"/>
                <w:szCs w:val="28"/>
                <w:lang w:val="ru-RU" w:eastAsia="ru-RU"/>
              </w:rPr>
              <w:t>R</w:t>
            </w:r>
            <w:r w:rsidRPr="002C1882">
              <w:rPr>
                <w:sz w:val="28"/>
                <w:szCs w:val="28"/>
                <w:vertAlign w:val="subscript"/>
                <w:lang w:val="ru-RU" w:eastAsia="ru-RU"/>
              </w:rPr>
              <w:t>NYe</w:t>
            </w:r>
            <w:r w:rsidRPr="002C1882">
              <w:rPr>
                <w:sz w:val="28"/>
                <w:szCs w:val="28"/>
                <w:lang w:val="ru-RU" w:eastAsia="ru-RU"/>
              </w:rPr>
              <w:t>, dB</w:t>
            </w:r>
          </w:p>
        </w:tc>
      </w:tr>
      <w:tr w:rsidR="0001197C" w:rsidTr="00A5243F">
        <w:trPr>
          <w:cantSplit/>
          <w:jc w:val="center"/>
        </w:trPr>
        <w:tc>
          <w:tcPr>
            <w:tcW w:w="2727" w:type="dxa"/>
            <w:vAlign w:val="center"/>
          </w:tcPr>
          <w:p w:rsidR="00EB4CEC" w:rsidRPr="002C1882" w:rsidRDefault="00436D27" w:rsidP="00A5243F">
            <w:pPr>
              <w:keepNext/>
              <w:widowControl w:val="0"/>
              <w:ind w:firstLine="709"/>
              <w:jc w:val="center"/>
              <w:outlineLvl w:val="5"/>
              <w:rPr>
                <w:sz w:val="28"/>
                <w:szCs w:val="28"/>
                <w:lang w:val="ru-RU" w:eastAsia="ru-RU"/>
              </w:rPr>
            </w:pPr>
            <w:r w:rsidRPr="002C1882">
              <w:rPr>
                <w:sz w:val="28"/>
                <w:szCs w:val="28"/>
                <w:lang w:val="ru-RU" w:eastAsia="ru-RU"/>
              </w:rPr>
              <w:t>Ye</w:t>
            </w:r>
          </w:p>
        </w:tc>
        <w:tc>
          <w:tcPr>
            <w:tcW w:w="482" w:type="dxa"/>
          </w:tcPr>
          <w:p w:rsidR="00EB4CEC" w:rsidRPr="002C1882" w:rsidRDefault="00EB4CEC" w:rsidP="00A5243F">
            <w:pPr>
              <w:widowControl w:val="0"/>
              <w:ind w:firstLine="709"/>
              <w:jc w:val="center"/>
              <w:rPr>
                <w:sz w:val="28"/>
                <w:szCs w:val="28"/>
                <w:lang w:val="ru-RU" w:eastAsia="ru-RU"/>
              </w:rPr>
            </w:pPr>
          </w:p>
        </w:tc>
        <w:tc>
          <w:tcPr>
            <w:tcW w:w="502" w:type="dxa"/>
          </w:tcPr>
          <w:p w:rsidR="00EB4CEC" w:rsidRPr="002C1882" w:rsidRDefault="00EB4CEC" w:rsidP="00A5243F">
            <w:pPr>
              <w:widowControl w:val="0"/>
              <w:ind w:firstLine="709"/>
              <w:jc w:val="center"/>
              <w:rPr>
                <w:sz w:val="28"/>
                <w:szCs w:val="28"/>
                <w:lang w:val="ru-RU" w:eastAsia="ru-RU"/>
              </w:rPr>
            </w:pPr>
          </w:p>
        </w:tc>
        <w:tc>
          <w:tcPr>
            <w:tcW w:w="1055" w:type="dxa"/>
          </w:tcPr>
          <w:p w:rsidR="00EB4CEC" w:rsidRPr="002C1882" w:rsidRDefault="00EB4CEC" w:rsidP="00A5243F">
            <w:pPr>
              <w:widowControl w:val="0"/>
              <w:ind w:firstLine="709"/>
              <w:jc w:val="center"/>
              <w:rPr>
                <w:sz w:val="28"/>
                <w:szCs w:val="28"/>
                <w:lang w:val="ru-RU" w:eastAsia="ru-RU"/>
              </w:rPr>
            </w:pPr>
          </w:p>
        </w:tc>
        <w:tc>
          <w:tcPr>
            <w:tcW w:w="1055" w:type="dxa"/>
          </w:tcPr>
          <w:p w:rsidR="00EB4CEC" w:rsidRPr="002C1882" w:rsidRDefault="00436D27" w:rsidP="00A5243F">
            <w:pPr>
              <w:widowControl w:val="0"/>
              <w:ind w:firstLine="709"/>
              <w:jc w:val="center"/>
              <w:rPr>
                <w:sz w:val="28"/>
                <w:szCs w:val="28"/>
                <w:lang w:val="ru-RU" w:eastAsia="ru-RU"/>
              </w:rPr>
            </w:pPr>
            <w:r w:rsidRPr="002C1882">
              <w:rPr>
                <w:sz w:val="28"/>
                <w:szCs w:val="28"/>
                <w:lang w:val="ru-RU" w:eastAsia="ru-RU"/>
              </w:rPr>
              <w:t>-</w:t>
            </w:r>
          </w:p>
        </w:tc>
      </w:tr>
      <w:tr w:rsidR="0001197C" w:rsidTr="00A5243F">
        <w:trPr>
          <w:cantSplit/>
          <w:jc w:val="center"/>
        </w:trPr>
        <w:tc>
          <w:tcPr>
            <w:tcW w:w="2727" w:type="dxa"/>
            <w:vAlign w:val="center"/>
          </w:tcPr>
          <w:p w:rsidR="00EB4CEC" w:rsidRPr="002C1882" w:rsidRDefault="00436D27" w:rsidP="00A5243F">
            <w:pPr>
              <w:widowControl w:val="0"/>
              <w:ind w:firstLine="709"/>
              <w:jc w:val="center"/>
              <w:rPr>
                <w:sz w:val="28"/>
                <w:szCs w:val="28"/>
                <w:lang w:val="ru-RU" w:eastAsia="ru-RU"/>
              </w:rPr>
            </w:pPr>
            <w:r w:rsidRPr="002C1882">
              <w:rPr>
                <w:sz w:val="28"/>
                <w:szCs w:val="28"/>
                <w:lang w:val="ru-RU" w:eastAsia="ru-RU"/>
              </w:rPr>
              <w:t>N</w:t>
            </w:r>
          </w:p>
        </w:tc>
        <w:tc>
          <w:tcPr>
            <w:tcW w:w="482" w:type="dxa"/>
          </w:tcPr>
          <w:p w:rsidR="00EB4CEC" w:rsidRPr="002C1882" w:rsidRDefault="00EB4CEC" w:rsidP="00A5243F">
            <w:pPr>
              <w:widowControl w:val="0"/>
              <w:ind w:firstLine="709"/>
              <w:jc w:val="center"/>
              <w:rPr>
                <w:sz w:val="28"/>
                <w:szCs w:val="28"/>
                <w:lang w:val="ru-RU" w:eastAsia="ru-RU"/>
              </w:rPr>
            </w:pPr>
          </w:p>
        </w:tc>
        <w:tc>
          <w:tcPr>
            <w:tcW w:w="502" w:type="dxa"/>
          </w:tcPr>
          <w:p w:rsidR="00EB4CEC" w:rsidRPr="002C1882" w:rsidRDefault="00EB4CEC" w:rsidP="00A5243F">
            <w:pPr>
              <w:widowControl w:val="0"/>
              <w:ind w:firstLine="709"/>
              <w:jc w:val="center"/>
              <w:rPr>
                <w:sz w:val="28"/>
                <w:szCs w:val="28"/>
                <w:lang w:val="ru-RU" w:eastAsia="ru-RU"/>
              </w:rPr>
            </w:pPr>
          </w:p>
        </w:tc>
        <w:tc>
          <w:tcPr>
            <w:tcW w:w="1055" w:type="dxa"/>
          </w:tcPr>
          <w:p w:rsidR="00EB4CEC" w:rsidRPr="002C1882" w:rsidRDefault="00436D27" w:rsidP="00A5243F">
            <w:pPr>
              <w:widowControl w:val="0"/>
              <w:ind w:firstLine="709"/>
              <w:jc w:val="center"/>
              <w:rPr>
                <w:sz w:val="28"/>
                <w:szCs w:val="28"/>
                <w:lang w:val="ru-RU" w:eastAsia="ru-RU"/>
              </w:rPr>
            </w:pPr>
            <w:r w:rsidRPr="002C1882">
              <w:rPr>
                <w:sz w:val="28"/>
                <w:szCs w:val="28"/>
                <w:lang w:val="ru-RU" w:eastAsia="ru-RU"/>
              </w:rPr>
              <w:t>-</w:t>
            </w:r>
          </w:p>
        </w:tc>
        <w:tc>
          <w:tcPr>
            <w:tcW w:w="1055" w:type="dxa"/>
          </w:tcPr>
          <w:p w:rsidR="00EB4CEC" w:rsidRPr="002C1882" w:rsidRDefault="00EB4CEC" w:rsidP="00A5243F">
            <w:pPr>
              <w:widowControl w:val="0"/>
              <w:ind w:firstLine="709"/>
              <w:jc w:val="center"/>
              <w:rPr>
                <w:sz w:val="28"/>
                <w:szCs w:val="28"/>
                <w:lang w:val="ru-RU" w:eastAsia="ru-RU"/>
              </w:rPr>
            </w:pPr>
          </w:p>
        </w:tc>
      </w:tr>
    </w:tbl>
    <w:p w:rsidR="00EB4CEC" w:rsidRPr="002C1882" w:rsidRDefault="00EB4CEC" w:rsidP="002C1882">
      <w:pPr>
        <w:ind w:firstLine="709"/>
        <w:rPr>
          <w:sz w:val="28"/>
          <w:szCs w:val="28"/>
          <w:lang w:eastAsia="ru-RU"/>
        </w:rPr>
      </w:pPr>
    </w:p>
    <w:p w:rsidR="00527B9D" w:rsidRPr="002C1882" w:rsidRDefault="00527B9D" w:rsidP="002C1882">
      <w:pPr>
        <w:ind w:firstLine="709"/>
        <w:rPr>
          <w:b/>
          <w:sz w:val="28"/>
          <w:szCs w:val="28"/>
          <w:lang w:eastAsia="ru-RU"/>
        </w:rPr>
      </w:pPr>
    </w:p>
    <w:p w:rsidR="00527B9D" w:rsidRPr="002C1882" w:rsidRDefault="00436D27" w:rsidP="006A1AD8">
      <w:pPr>
        <w:numPr>
          <w:ilvl w:val="0"/>
          <w:numId w:val="37"/>
        </w:numPr>
        <w:tabs>
          <w:tab w:val="clear" w:pos="720"/>
          <w:tab w:val="num" w:pos="-2127"/>
        </w:tabs>
        <w:ind w:left="0" w:firstLine="709"/>
        <w:jc w:val="center"/>
        <w:rPr>
          <w:b/>
          <w:sz w:val="28"/>
          <w:szCs w:val="28"/>
          <w:lang w:val="ru-RU" w:eastAsia="ru-RU"/>
        </w:rPr>
      </w:pPr>
      <w:r w:rsidRPr="002C1882">
        <w:rPr>
          <w:b/>
          <w:sz w:val="28"/>
          <w:szCs w:val="28"/>
          <w:lang w:val="ru-RU" w:eastAsia="ru-RU"/>
        </w:rPr>
        <w:t>HISOBOT TARKIBI</w:t>
      </w:r>
    </w:p>
    <w:p w:rsidR="00527B9D" w:rsidRPr="002C1882" w:rsidRDefault="00527B9D" w:rsidP="002C1882">
      <w:pPr>
        <w:ind w:firstLine="709"/>
        <w:jc w:val="both"/>
        <w:rPr>
          <w:b/>
          <w:sz w:val="28"/>
          <w:szCs w:val="28"/>
          <w:lang w:val="ru-RU" w:eastAsia="ru-RU"/>
        </w:rPr>
      </w:pPr>
    </w:p>
    <w:p w:rsidR="00527B9D" w:rsidRPr="002C1882" w:rsidRDefault="00436D27" w:rsidP="002C1882">
      <w:pPr>
        <w:ind w:firstLine="709"/>
        <w:jc w:val="both"/>
        <w:rPr>
          <w:sz w:val="28"/>
          <w:szCs w:val="28"/>
          <w:lang w:eastAsia="ru-RU"/>
        </w:rPr>
      </w:pPr>
      <w:r w:rsidRPr="002C1882">
        <w:rPr>
          <w:sz w:val="28"/>
          <w:szCs w:val="28"/>
          <w:lang w:eastAsia="ru-RU"/>
        </w:rPr>
        <w:t>Hisobot tarkibi quyidagicha bo‘lishi talab etiladi:</w:t>
      </w:r>
    </w:p>
    <w:p w:rsidR="00527B9D" w:rsidRPr="002C1882" w:rsidRDefault="00436D27" w:rsidP="006A1AD8">
      <w:pPr>
        <w:numPr>
          <w:ilvl w:val="1"/>
          <w:numId w:val="37"/>
        </w:numPr>
        <w:tabs>
          <w:tab w:val="clear" w:pos="1080"/>
          <w:tab w:val="num" w:pos="567"/>
        </w:tabs>
        <w:ind w:left="0" w:firstLine="709"/>
        <w:jc w:val="both"/>
        <w:rPr>
          <w:sz w:val="28"/>
          <w:szCs w:val="28"/>
          <w:lang w:eastAsia="ru-RU"/>
        </w:rPr>
      </w:pPr>
      <w:r w:rsidRPr="002C1882">
        <w:rPr>
          <w:sz w:val="28"/>
          <w:szCs w:val="28"/>
          <w:lang w:eastAsia="ru-RU"/>
        </w:rPr>
        <w:t>O‘lchov sxemalarining chizmalari (4.1- va 4.2-rasmlar).</w:t>
      </w:r>
    </w:p>
    <w:p w:rsidR="00527B9D" w:rsidRPr="002C1882" w:rsidRDefault="00436D27" w:rsidP="006A1AD8">
      <w:pPr>
        <w:numPr>
          <w:ilvl w:val="1"/>
          <w:numId w:val="37"/>
        </w:numPr>
        <w:tabs>
          <w:tab w:val="clear" w:pos="1080"/>
          <w:tab w:val="num" w:pos="567"/>
        </w:tabs>
        <w:ind w:left="0" w:firstLine="709"/>
        <w:jc w:val="both"/>
        <w:rPr>
          <w:sz w:val="28"/>
          <w:szCs w:val="28"/>
          <w:lang w:eastAsia="ru-RU"/>
        </w:rPr>
      </w:pPr>
      <w:r w:rsidRPr="002C1882">
        <w:rPr>
          <w:sz w:val="28"/>
          <w:szCs w:val="28"/>
          <w:lang w:eastAsia="ru-RU"/>
        </w:rPr>
        <w:t>Eksperimental o‘lchov va hisob natijalari (5.1 va 5.2-jadvallar).</w:t>
      </w:r>
    </w:p>
    <w:p w:rsidR="00527B9D" w:rsidRPr="002C1882" w:rsidRDefault="00436D27" w:rsidP="006A1AD8">
      <w:pPr>
        <w:numPr>
          <w:ilvl w:val="1"/>
          <w:numId w:val="37"/>
        </w:numPr>
        <w:tabs>
          <w:tab w:val="clear" w:pos="1080"/>
          <w:tab w:val="num" w:pos="567"/>
        </w:tabs>
        <w:ind w:left="0" w:firstLine="709"/>
        <w:jc w:val="both"/>
        <w:rPr>
          <w:sz w:val="28"/>
          <w:szCs w:val="28"/>
          <w:lang w:val="ru-RU" w:eastAsia="ru-RU"/>
        </w:rPr>
      </w:pPr>
      <w:r w:rsidRPr="002C1882">
        <w:rPr>
          <w:sz w:val="28"/>
          <w:szCs w:val="28"/>
          <w:lang w:val="ru-RU" w:eastAsia="ru-RU"/>
        </w:rPr>
        <w:t>Xulosa.</w:t>
      </w:r>
    </w:p>
    <w:p w:rsidR="00527B9D" w:rsidRPr="002C1882" w:rsidRDefault="00527B9D" w:rsidP="002C1882">
      <w:pPr>
        <w:ind w:firstLine="709"/>
        <w:jc w:val="both"/>
        <w:rPr>
          <w:sz w:val="28"/>
          <w:szCs w:val="28"/>
          <w:lang w:val="ru-RU" w:eastAsia="ru-RU"/>
        </w:rPr>
      </w:pPr>
    </w:p>
    <w:p w:rsidR="00527B9D" w:rsidRPr="002C1882" w:rsidRDefault="00436D27" w:rsidP="006A1AD8">
      <w:pPr>
        <w:numPr>
          <w:ilvl w:val="0"/>
          <w:numId w:val="37"/>
        </w:numPr>
        <w:ind w:left="0" w:firstLine="709"/>
        <w:jc w:val="center"/>
        <w:rPr>
          <w:b/>
          <w:sz w:val="28"/>
          <w:szCs w:val="28"/>
          <w:lang w:val="ru-RU" w:eastAsia="ru-RU"/>
        </w:rPr>
      </w:pPr>
      <w:r w:rsidRPr="002C1882">
        <w:rPr>
          <w:b/>
          <w:sz w:val="28"/>
          <w:szCs w:val="28"/>
          <w:lang w:val="ru-RU" w:eastAsia="ru-RU"/>
        </w:rPr>
        <w:t>NAZORAT SAVOLLARI</w:t>
      </w:r>
    </w:p>
    <w:p w:rsidR="00527B9D" w:rsidRPr="002C1882" w:rsidRDefault="00527B9D" w:rsidP="002C1882">
      <w:pPr>
        <w:ind w:firstLine="709"/>
        <w:jc w:val="both"/>
        <w:rPr>
          <w:b/>
          <w:sz w:val="28"/>
          <w:szCs w:val="28"/>
          <w:lang w:val="ru-RU" w:eastAsia="ru-RU"/>
        </w:rPr>
      </w:pPr>
    </w:p>
    <w:p w:rsidR="00527B9D" w:rsidRPr="002C1882" w:rsidRDefault="00436D27" w:rsidP="006A1AD8">
      <w:pPr>
        <w:widowControl w:val="0"/>
        <w:numPr>
          <w:ilvl w:val="1"/>
          <w:numId w:val="37"/>
        </w:numPr>
        <w:tabs>
          <w:tab w:val="left" w:pos="0"/>
        </w:tabs>
        <w:ind w:left="0" w:firstLine="709"/>
        <w:jc w:val="both"/>
        <w:rPr>
          <w:sz w:val="28"/>
          <w:szCs w:val="28"/>
          <w:lang w:val="ru-RU" w:eastAsia="ru-RU"/>
        </w:rPr>
      </w:pPr>
      <w:r w:rsidRPr="002C1882">
        <w:rPr>
          <w:sz w:val="28"/>
          <w:szCs w:val="28"/>
          <w:lang w:eastAsia="ru-RU"/>
        </w:rPr>
        <w:t xml:space="preserve">To‘qriburchakli to‘lqino‘tkazgichdagi asosiy to‘lqin maydoni tuzilishini chizib bering. </w:t>
      </w:r>
      <w:r w:rsidRPr="0019023E">
        <w:rPr>
          <w:sz w:val="28"/>
          <w:szCs w:val="28"/>
          <w:lang w:eastAsia="ru-RU"/>
        </w:rPr>
        <w:t xml:space="preserve">Elektr va magnit maydoni vektorlari joylashgan tekisliklarni ko‘rsating. </w:t>
      </w:r>
      <w:r w:rsidRPr="002C1882">
        <w:rPr>
          <w:sz w:val="28"/>
          <w:szCs w:val="28"/>
          <w:lang w:val="ru-RU" w:eastAsia="ru-RU"/>
        </w:rPr>
        <w:t>([1] §14.1, [2] §3.5, [3] §19.6).</w:t>
      </w:r>
    </w:p>
    <w:p w:rsidR="00527B9D" w:rsidRPr="002C1882" w:rsidRDefault="00436D27" w:rsidP="006A1AD8">
      <w:pPr>
        <w:widowControl w:val="0"/>
        <w:numPr>
          <w:ilvl w:val="1"/>
          <w:numId w:val="37"/>
        </w:numPr>
        <w:tabs>
          <w:tab w:val="left" w:pos="0"/>
        </w:tabs>
        <w:ind w:left="0" w:firstLine="709"/>
        <w:jc w:val="both"/>
        <w:rPr>
          <w:sz w:val="28"/>
          <w:szCs w:val="28"/>
          <w:lang w:val="ru-RU" w:eastAsia="ru-RU"/>
        </w:rPr>
      </w:pPr>
      <w:r w:rsidRPr="002C1882">
        <w:rPr>
          <w:sz w:val="28"/>
          <w:szCs w:val="28"/>
          <w:lang w:eastAsia="ru-RU"/>
        </w:rPr>
        <w:t>Ye va N-tekislikli burilishlarni keltiring va ularninng nomlarini N</w:t>
      </w:r>
      <w:r w:rsidRPr="002C1882">
        <w:rPr>
          <w:sz w:val="28"/>
          <w:szCs w:val="28"/>
          <w:vertAlign w:val="subscript"/>
          <w:lang w:eastAsia="ru-RU"/>
        </w:rPr>
        <w:t>10</w:t>
      </w:r>
      <w:r w:rsidRPr="002C1882">
        <w:rPr>
          <w:sz w:val="28"/>
          <w:szCs w:val="28"/>
          <w:lang w:eastAsia="ru-RU"/>
        </w:rPr>
        <w:t xml:space="preserve"> asosiy to‘lqin maydoni bilan boqlang. </w:t>
      </w:r>
      <w:r w:rsidRPr="002C1882">
        <w:rPr>
          <w:sz w:val="28"/>
          <w:szCs w:val="28"/>
          <w:lang w:val="ru-RU" w:eastAsia="ru-RU"/>
        </w:rPr>
        <w:t>([2] §6.9, [3] §24.1).</w:t>
      </w:r>
    </w:p>
    <w:p w:rsidR="00527B9D" w:rsidRPr="002C1882" w:rsidRDefault="00436D27" w:rsidP="006A1AD8">
      <w:pPr>
        <w:widowControl w:val="0"/>
        <w:numPr>
          <w:ilvl w:val="1"/>
          <w:numId w:val="37"/>
        </w:numPr>
        <w:tabs>
          <w:tab w:val="left" w:pos="0"/>
        </w:tabs>
        <w:ind w:left="0" w:firstLine="709"/>
        <w:jc w:val="both"/>
        <w:rPr>
          <w:sz w:val="28"/>
          <w:szCs w:val="28"/>
          <w:lang w:val="ru-RU" w:eastAsia="ru-RU"/>
        </w:rPr>
      </w:pPr>
      <w:r w:rsidRPr="002C1882">
        <w:rPr>
          <w:sz w:val="28"/>
          <w:szCs w:val="28"/>
          <w:lang w:eastAsia="ru-RU"/>
        </w:rPr>
        <w:t xml:space="preserve">Burilish qanday parametrlar bilan tavsiflanadi? O‘lchash liniyalari yordamida bu parametrlarni qanday aniqlash mumkin? </w:t>
      </w:r>
      <w:r w:rsidRPr="002C1882">
        <w:rPr>
          <w:sz w:val="28"/>
          <w:szCs w:val="28"/>
          <w:lang w:val="ru-RU" w:eastAsia="ru-RU"/>
        </w:rPr>
        <w:t>([2] §6.9).</w:t>
      </w:r>
    </w:p>
    <w:p w:rsidR="00527B9D" w:rsidRPr="002C1882" w:rsidRDefault="00436D27" w:rsidP="006A1AD8">
      <w:pPr>
        <w:widowControl w:val="0"/>
        <w:numPr>
          <w:ilvl w:val="1"/>
          <w:numId w:val="37"/>
        </w:numPr>
        <w:tabs>
          <w:tab w:val="left" w:pos="0"/>
        </w:tabs>
        <w:ind w:left="0" w:firstLine="709"/>
        <w:jc w:val="both"/>
        <w:rPr>
          <w:sz w:val="28"/>
          <w:szCs w:val="28"/>
          <w:lang w:val="ru-RU" w:eastAsia="ru-RU"/>
        </w:rPr>
      </w:pPr>
      <w:r w:rsidRPr="002C1882">
        <w:rPr>
          <w:sz w:val="28"/>
          <w:szCs w:val="28"/>
          <w:lang w:eastAsia="ru-RU"/>
        </w:rPr>
        <w:t xml:space="preserve">Burilishning sifati uning radiusiga qanday boqliq? Amalda burilishning o‘rtacha uzunligini qanday tanlanadi? </w:t>
      </w:r>
      <w:r w:rsidRPr="002C1882">
        <w:rPr>
          <w:sz w:val="28"/>
          <w:szCs w:val="28"/>
          <w:lang w:val="ru-RU" w:eastAsia="ru-RU"/>
        </w:rPr>
        <w:t>([2] §6.9).</w:t>
      </w:r>
    </w:p>
    <w:p w:rsidR="00527B9D" w:rsidRPr="002C1882" w:rsidRDefault="00436D27" w:rsidP="006A1AD8">
      <w:pPr>
        <w:widowControl w:val="0"/>
        <w:numPr>
          <w:ilvl w:val="1"/>
          <w:numId w:val="37"/>
        </w:numPr>
        <w:tabs>
          <w:tab w:val="left" w:pos="0"/>
        </w:tabs>
        <w:ind w:left="0" w:firstLine="709"/>
        <w:jc w:val="both"/>
        <w:rPr>
          <w:sz w:val="28"/>
          <w:szCs w:val="28"/>
          <w:lang w:val="ru-RU" w:eastAsia="ru-RU"/>
        </w:rPr>
      </w:pPr>
      <w:r w:rsidRPr="002C1882">
        <w:rPr>
          <w:sz w:val="28"/>
          <w:szCs w:val="28"/>
          <w:lang w:eastAsia="ru-RU"/>
        </w:rPr>
        <w:t xml:space="preserve">Yutuvchi (moslashgan) yuklama nima uchun qo‘llaniladi? Uning konstruksiyasini ko‘rsating va ishlash prinsipini tushuntiring. </w:t>
      </w:r>
      <w:r w:rsidRPr="002C1882">
        <w:rPr>
          <w:sz w:val="28"/>
          <w:szCs w:val="28"/>
          <w:lang w:val="ru-RU" w:eastAsia="ru-RU"/>
        </w:rPr>
        <w:t>([2] §8.3, [3] §24.2).</w:t>
      </w:r>
    </w:p>
    <w:p w:rsidR="00527B9D" w:rsidRPr="002C1882" w:rsidRDefault="00436D27" w:rsidP="006A1AD8">
      <w:pPr>
        <w:widowControl w:val="0"/>
        <w:numPr>
          <w:ilvl w:val="1"/>
          <w:numId w:val="37"/>
        </w:numPr>
        <w:tabs>
          <w:tab w:val="left" w:pos="0"/>
        </w:tabs>
        <w:ind w:left="0" w:firstLine="709"/>
        <w:jc w:val="both"/>
        <w:rPr>
          <w:sz w:val="28"/>
          <w:szCs w:val="28"/>
          <w:lang w:val="ru-RU" w:eastAsia="ru-RU"/>
        </w:rPr>
      </w:pPr>
      <w:r w:rsidRPr="002C1882">
        <w:rPr>
          <w:sz w:val="28"/>
          <w:szCs w:val="28"/>
          <w:lang w:eastAsia="ru-RU"/>
        </w:rPr>
        <w:t xml:space="preserve">Ye va N-uchliklarni chizing va uning nomlanishini asosiy to‘lqin maydoni bilan boqliqligini ko‘rsating. </w:t>
      </w:r>
      <w:r w:rsidRPr="002C1882">
        <w:rPr>
          <w:sz w:val="28"/>
          <w:szCs w:val="28"/>
          <w:lang w:val="ru-RU" w:eastAsia="ru-RU"/>
        </w:rPr>
        <w:t>([1] §17.9, [2] §6.6, [3] §24.8).</w:t>
      </w:r>
    </w:p>
    <w:p w:rsidR="00527B9D" w:rsidRPr="002C1882" w:rsidRDefault="00436D27" w:rsidP="006A1AD8">
      <w:pPr>
        <w:widowControl w:val="0"/>
        <w:numPr>
          <w:ilvl w:val="1"/>
          <w:numId w:val="37"/>
        </w:numPr>
        <w:tabs>
          <w:tab w:val="left" w:pos="0"/>
        </w:tabs>
        <w:ind w:left="0" w:firstLine="709"/>
        <w:jc w:val="both"/>
        <w:rPr>
          <w:sz w:val="28"/>
          <w:szCs w:val="28"/>
          <w:lang w:val="ru-RU" w:eastAsia="ru-RU"/>
        </w:rPr>
      </w:pPr>
      <w:r w:rsidRPr="002C1882">
        <w:rPr>
          <w:sz w:val="28"/>
          <w:szCs w:val="28"/>
          <w:lang w:val="ru-RU" w:eastAsia="ru-RU"/>
        </w:rPr>
        <w:t>N-uchlikning xossalarini tushuntiring. Bu xossalarni uchlikning yon yelkalari sinfaz va qarama-qarshi fazada qo‘zqatilganda qanday namoyon bo‘lishini tushuntiring. ([1] §17.9, [2] §6.6).</w:t>
      </w:r>
    </w:p>
    <w:p w:rsidR="00527B9D" w:rsidRPr="002C1882" w:rsidRDefault="00436D27" w:rsidP="006A1AD8">
      <w:pPr>
        <w:widowControl w:val="0"/>
        <w:numPr>
          <w:ilvl w:val="1"/>
          <w:numId w:val="37"/>
        </w:numPr>
        <w:tabs>
          <w:tab w:val="left" w:pos="0"/>
        </w:tabs>
        <w:ind w:left="0" w:firstLine="709"/>
        <w:jc w:val="both"/>
        <w:rPr>
          <w:sz w:val="28"/>
          <w:szCs w:val="28"/>
          <w:lang w:val="ru-RU" w:eastAsia="ru-RU"/>
        </w:rPr>
      </w:pPr>
      <w:r w:rsidRPr="002C1882">
        <w:rPr>
          <w:sz w:val="28"/>
          <w:szCs w:val="28"/>
          <w:lang w:eastAsia="ru-RU"/>
        </w:rPr>
        <w:t xml:space="preserve">N-uchlikning shu yelkasi qo‘zqatilganda hosil bo‘ladigan maydon tuzilishini chizib ko‘rsating va tushuntiring. </w:t>
      </w:r>
      <w:r w:rsidRPr="002C1882">
        <w:rPr>
          <w:sz w:val="28"/>
          <w:szCs w:val="28"/>
          <w:lang w:val="ru-RU" w:eastAsia="ru-RU"/>
        </w:rPr>
        <w:t>([1] §17.9, [2] §6.6).</w:t>
      </w:r>
    </w:p>
    <w:p w:rsidR="00527B9D" w:rsidRPr="002C1882" w:rsidRDefault="00436D27" w:rsidP="006A1AD8">
      <w:pPr>
        <w:widowControl w:val="0"/>
        <w:numPr>
          <w:ilvl w:val="1"/>
          <w:numId w:val="37"/>
        </w:numPr>
        <w:tabs>
          <w:tab w:val="left" w:pos="0"/>
        </w:tabs>
        <w:ind w:left="0" w:firstLine="709"/>
        <w:jc w:val="both"/>
        <w:rPr>
          <w:sz w:val="28"/>
          <w:szCs w:val="28"/>
          <w:lang w:val="ru-RU" w:eastAsia="ru-RU"/>
        </w:rPr>
      </w:pPr>
      <w:r w:rsidRPr="002C1882">
        <w:rPr>
          <w:sz w:val="28"/>
          <w:szCs w:val="28"/>
          <w:lang w:val="ru-RU" w:eastAsia="ru-RU"/>
        </w:rPr>
        <w:t>Ye-uchlikning xossalarini tushuntiring. Bu xossalarni uchlikning yon yelkalari sinfaz va qarama-qarshi fazada qo‘zqatilganda qanday namoyon bo‘lishini tushuntiring. ([1] §17.9, [2] §6.6).</w:t>
      </w:r>
    </w:p>
    <w:p w:rsidR="00527B9D" w:rsidRPr="002C1882" w:rsidRDefault="00436D27" w:rsidP="006A1AD8">
      <w:pPr>
        <w:widowControl w:val="0"/>
        <w:numPr>
          <w:ilvl w:val="1"/>
          <w:numId w:val="37"/>
        </w:numPr>
        <w:tabs>
          <w:tab w:val="left" w:pos="0"/>
        </w:tabs>
        <w:ind w:left="0" w:firstLine="709"/>
        <w:jc w:val="both"/>
        <w:rPr>
          <w:sz w:val="28"/>
          <w:szCs w:val="28"/>
          <w:lang w:val="ru-RU" w:eastAsia="ru-RU"/>
        </w:rPr>
      </w:pPr>
      <w:r w:rsidRPr="002C1882">
        <w:rPr>
          <w:sz w:val="28"/>
          <w:szCs w:val="28"/>
          <w:lang w:eastAsia="ru-RU"/>
        </w:rPr>
        <w:t>Ye</w:t>
      </w:r>
      <w:r w:rsidRPr="0019023E">
        <w:rPr>
          <w:sz w:val="28"/>
          <w:szCs w:val="28"/>
          <w:lang w:val="ru-RU" w:eastAsia="ru-RU"/>
        </w:rPr>
        <w:t>-</w:t>
      </w:r>
      <w:r w:rsidRPr="002C1882">
        <w:rPr>
          <w:sz w:val="28"/>
          <w:szCs w:val="28"/>
          <w:lang w:eastAsia="ru-RU"/>
        </w:rPr>
        <w:t>uchlikning</w:t>
      </w:r>
      <w:r w:rsidRPr="0019023E">
        <w:rPr>
          <w:sz w:val="28"/>
          <w:szCs w:val="28"/>
          <w:lang w:val="ru-RU" w:eastAsia="ru-RU"/>
        </w:rPr>
        <w:t xml:space="preserve"> </w:t>
      </w:r>
      <w:r w:rsidRPr="002C1882">
        <w:rPr>
          <w:sz w:val="28"/>
          <w:szCs w:val="28"/>
          <w:lang w:eastAsia="ru-RU"/>
        </w:rPr>
        <w:t>shu</w:t>
      </w:r>
      <w:r w:rsidRPr="0019023E">
        <w:rPr>
          <w:sz w:val="28"/>
          <w:szCs w:val="28"/>
          <w:lang w:val="ru-RU" w:eastAsia="ru-RU"/>
        </w:rPr>
        <w:t xml:space="preserve"> </w:t>
      </w:r>
      <w:r w:rsidRPr="002C1882">
        <w:rPr>
          <w:sz w:val="28"/>
          <w:szCs w:val="28"/>
          <w:lang w:eastAsia="ru-RU"/>
        </w:rPr>
        <w:t>yelkasi</w:t>
      </w:r>
      <w:r w:rsidRPr="0019023E">
        <w:rPr>
          <w:sz w:val="28"/>
          <w:szCs w:val="28"/>
          <w:lang w:val="ru-RU" w:eastAsia="ru-RU"/>
        </w:rPr>
        <w:t xml:space="preserve"> </w:t>
      </w:r>
      <w:r w:rsidRPr="002C1882">
        <w:rPr>
          <w:sz w:val="28"/>
          <w:szCs w:val="28"/>
          <w:lang w:eastAsia="ru-RU"/>
        </w:rPr>
        <w:t>qo</w:t>
      </w:r>
      <w:r w:rsidRPr="0019023E">
        <w:rPr>
          <w:sz w:val="28"/>
          <w:szCs w:val="28"/>
          <w:lang w:val="ru-RU" w:eastAsia="ru-RU"/>
        </w:rPr>
        <w:t>‘</w:t>
      </w:r>
      <w:r w:rsidRPr="002C1882">
        <w:rPr>
          <w:sz w:val="28"/>
          <w:szCs w:val="28"/>
          <w:lang w:eastAsia="ru-RU"/>
        </w:rPr>
        <w:t>zqatilganda</w:t>
      </w:r>
      <w:r w:rsidRPr="0019023E">
        <w:rPr>
          <w:sz w:val="28"/>
          <w:szCs w:val="28"/>
          <w:lang w:val="ru-RU" w:eastAsia="ru-RU"/>
        </w:rPr>
        <w:t xml:space="preserve"> </w:t>
      </w:r>
      <w:r w:rsidRPr="002C1882">
        <w:rPr>
          <w:sz w:val="28"/>
          <w:szCs w:val="28"/>
          <w:lang w:eastAsia="ru-RU"/>
        </w:rPr>
        <w:t>hosil</w:t>
      </w:r>
      <w:r w:rsidRPr="0019023E">
        <w:rPr>
          <w:sz w:val="28"/>
          <w:szCs w:val="28"/>
          <w:lang w:val="ru-RU" w:eastAsia="ru-RU"/>
        </w:rPr>
        <w:t xml:space="preserve"> </w:t>
      </w:r>
      <w:r w:rsidRPr="002C1882">
        <w:rPr>
          <w:sz w:val="28"/>
          <w:szCs w:val="28"/>
          <w:lang w:eastAsia="ru-RU"/>
        </w:rPr>
        <w:t>bo</w:t>
      </w:r>
      <w:r w:rsidRPr="0019023E">
        <w:rPr>
          <w:sz w:val="28"/>
          <w:szCs w:val="28"/>
          <w:lang w:val="ru-RU" w:eastAsia="ru-RU"/>
        </w:rPr>
        <w:t>‘</w:t>
      </w:r>
      <w:r w:rsidRPr="002C1882">
        <w:rPr>
          <w:sz w:val="28"/>
          <w:szCs w:val="28"/>
          <w:lang w:eastAsia="ru-RU"/>
        </w:rPr>
        <w:t>ladigan</w:t>
      </w:r>
      <w:r w:rsidRPr="0019023E">
        <w:rPr>
          <w:sz w:val="28"/>
          <w:szCs w:val="28"/>
          <w:lang w:val="ru-RU" w:eastAsia="ru-RU"/>
        </w:rPr>
        <w:t xml:space="preserve"> </w:t>
      </w:r>
      <w:r w:rsidRPr="002C1882">
        <w:rPr>
          <w:sz w:val="28"/>
          <w:szCs w:val="28"/>
          <w:lang w:eastAsia="ru-RU"/>
        </w:rPr>
        <w:t>maydon</w:t>
      </w:r>
      <w:r w:rsidRPr="0019023E">
        <w:rPr>
          <w:sz w:val="28"/>
          <w:szCs w:val="28"/>
          <w:lang w:val="ru-RU" w:eastAsia="ru-RU"/>
        </w:rPr>
        <w:t xml:space="preserve"> </w:t>
      </w:r>
      <w:r w:rsidRPr="002C1882">
        <w:rPr>
          <w:sz w:val="28"/>
          <w:szCs w:val="28"/>
          <w:lang w:eastAsia="ru-RU"/>
        </w:rPr>
        <w:lastRenderedPageBreak/>
        <w:t>tuzilishini</w:t>
      </w:r>
      <w:r w:rsidRPr="0019023E">
        <w:rPr>
          <w:sz w:val="28"/>
          <w:szCs w:val="28"/>
          <w:lang w:val="ru-RU" w:eastAsia="ru-RU"/>
        </w:rPr>
        <w:t xml:space="preserve"> </w:t>
      </w:r>
      <w:r w:rsidRPr="002C1882">
        <w:rPr>
          <w:sz w:val="28"/>
          <w:szCs w:val="28"/>
          <w:lang w:eastAsia="ru-RU"/>
        </w:rPr>
        <w:t>chizib</w:t>
      </w:r>
      <w:r w:rsidRPr="0019023E">
        <w:rPr>
          <w:sz w:val="28"/>
          <w:szCs w:val="28"/>
          <w:lang w:val="ru-RU" w:eastAsia="ru-RU"/>
        </w:rPr>
        <w:t xml:space="preserve"> </w:t>
      </w:r>
      <w:r w:rsidRPr="002C1882">
        <w:rPr>
          <w:sz w:val="28"/>
          <w:szCs w:val="28"/>
          <w:lang w:eastAsia="ru-RU"/>
        </w:rPr>
        <w:t>ko</w:t>
      </w:r>
      <w:r w:rsidRPr="0019023E">
        <w:rPr>
          <w:sz w:val="28"/>
          <w:szCs w:val="28"/>
          <w:lang w:val="ru-RU" w:eastAsia="ru-RU"/>
        </w:rPr>
        <w:t>‘</w:t>
      </w:r>
      <w:r w:rsidRPr="002C1882">
        <w:rPr>
          <w:sz w:val="28"/>
          <w:szCs w:val="28"/>
          <w:lang w:eastAsia="ru-RU"/>
        </w:rPr>
        <w:t>rsating</w:t>
      </w:r>
      <w:r w:rsidRPr="0019023E">
        <w:rPr>
          <w:sz w:val="28"/>
          <w:szCs w:val="28"/>
          <w:lang w:val="ru-RU" w:eastAsia="ru-RU"/>
        </w:rPr>
        <w:t xml:space="preserve"> </w:t>
      </w:r>
      <w:r w:rsidRPr="002C1882">
        <w:rPr>
          <w:sz w:val="28"/>
          <w:szCs w:val="28"/>
          <w:lang w:eastAsia="ru-RU"/>
        </w:rPr>
        <w:t>va</w:t>
      </w:r>
      <w:r w:rsidRPr="0019023E">
        <w:rPr>
          <w:sz w:val="28"/>
          <w:szCs w:val="28"/>
          <w:lang w:val="ru-RU" w:eastAsia="ru-RU"/>
        </w:rPr>
        <w:t xml:space="preserve"> </w:t>
      </w:r>
      <w:r w:rsidRPr="002C1882">
        <w:rPr>
          <w:sz w:val="28"/>
          <w:szCs w:val="28"/>
          <w:lang w:eastAsia="ru-RU"/>
        </w:rPr>
        <w:t>tushuntiring</w:t>
      </w:r>
      <w:r w:rsidRPr="0019023E">
        <w:rPr>
          <w:sz w:val="28"/>
          <w:szCs w:val="28"/>
          <w:lang w:val="ru-RU" w:eastAsia="ru-RU"/>
        </w:rPr>
        <w:t xml:space="preserve">. </w:t>
      </w:r>
      <w:r w:rsidRPr="002C1882">
        <w:rPr>
          <w:sz w:val="28"/>
          <w:szCs w:val="28"/>
          <w:lang w:val="ru-RU" w:eastAsia="ru-RU"/>
        </w:rPr>
        <w:t>([1] §17.9, [2] §6.6).</w:t>
      </w:r>
    </w:p>
    <w:p w:rsidR="00527B9D" w:rsidRPr="002C1882" w:rsidRDefault="00436D27" w:rsidP="006A1AD8">
      <w:pPr>
        <w:widowControl w:val="0"/>
        <w:numPr>
          <w:ilvl w:val="1"/>
          <w:numId w:val="37"/>
        </w:numPr>
        <w:tabs>
          <w:tab w:val="left" w:pos="0"/>
        </w:tabs>
        <w:ind w:left="0" w:firstLine="709"/>
        <w:jc w:val="both"/>
        <w:rPr>
          <w:sz w:val="28"/>
          <w:szCs w:val="28"/>
          <w:lang w:eastAsia="ru-RU"/>
        </w:rPr>
      </w:pPr>
      <w:r w:rsidRPr="002C1882">
        <w:rPr>
          <w:sz w:val="28"/>
          <w:szCs w:val="28"/>
          <w:lang w:eastAsia="ru-RU"/>
        </w:rPr>
        <w:t>Ikkilangan uchlikni ko‘rsating va uning xossalarini tushuntiring. Uning E va N-elkalarini maydon tuzilishiga boqliqligini ko‘rsating. ([1] §17.9, [2] §6.6, [3] §24.11).</w:t>
      </w:r>
    </w:p>
    <w:p w:rsidR="00527B9D" w:rsidRPr="002C1882" w:rsidRDefault="00436D27" w:rsidP="006A1AD8">
      <w:pPr>
        <w:widowControl w:val="0"/>
        <w:numPr>
          <w:ilvl w:val="1"/>
          <w:numId w:val="37"/>
        </w:numPr>
        <w:tabs>
          <w:tab w:val="left" w:pos="0"/>
        </w:tabs>
        <w:ind w:left="0" w:firstLine="709"/>
        <w:jc w:val="both"/>
        <w:rPr>
          <w:sz w:val="28"/>
          <w:szCs w:val="28"/>
          <w:lang w:eastAsia="ru-RU"/>
        </w:rPr>
      </w:pPr>
      <w:r w:rsidRPr="002C1882">
        <w:rPr>
          <w:sz w:val="28"/>
          <w:szCs w:val="28"/>
          <w:lang w:eastAsia="ru-RU"/>
        </w:rPr>
        <w:t xml:space="preserve">Ikkilangan uchlikni va uning xossalarini tushuntiring. Bu xossalar E va N-elkalari sinfaz va qarama-qarshi fazada qo‘zqatilganda qanday namoyon bo‘lishini tushuntiring. ([1] §21.2, [2] §6.8). </w:t>
      </w:r>
    </w:p>
    <w:p w:rsidR="00527B9D" w:rsidRPr="002C1882" w:rsidRDefault="00436D27" w:rsidP="006A1AD8">
      <w:pPr>
        <w:widowControl w:val="0"/>
        <w:numPr>
          <w:ilvl w:val="1"/>
          <w:numId w:val="37"/>
        </w:numPr>
        <w:tabs>
          <w:tab w:val="left" w:pos="0"/>
        </w:tabs>
        <w:ind w:left="0" w:firstLine="709"/>
        <w:jc w:val="both"/>
        <w:rPr>
          <w:sz w:val="28"/>
          <w:szCs w:val="28"/>
          <w:lang w:val="ru-RU" w:eastAsia="ru-RU"/>
        </w:rPr>
      </w:pPr>
      <w:r w:rsidRPr="002C1882">
        <w:rPr>
          <w:sz w:val="28"/>
          <w:szCs w:val="28"/>
          <w:lang w:eastAsia="ru-RU"/>
        </w:rPr>
        <w:t xml:space="preserve">Ikkilangan uchlik qanday parametrlar bilan tavsiflanadi? Bu parametrlarni o‘lchash liniyasi yordamida aniqlash uslubini tushuntiring. </w:t>
      </w:r>
      <w:r w:rsidRPr="002C1882">
        <w:rPr>
          <w:sz w:val="28"/>
          <w:szCs w:val="28"/>
          <w:lang w:val="ru-RU" w:eastAsia="ru-RU"/>
        </w:rPr>
        <w:t>([2] §6.6, §6.8).</w:t>
      </w:r>
    </w:p>
    <w:p w:rsidR="00527B9D" w:rsidRPr="0019023E" w:rsidRDefault="00436D27" w:rsidP="006A1AD8">
      <w:pPr>
        <w:widowControl w:val="0"/>
        <w:numPr>
          <w:ilvl w:val="1"/>
          <w:numId w:val="37"/>
        </w:numPr>
        <w:tabs>
          <w:tab w:val="left" w:pos="0"/>
        </w:tabs>
        <w:ind w:left="0" w:firstLine="709"/>
        <w:jc w:val="both"/>
        <w:rPr>
          <w:sz w:val="28"/>
          <w:szCs w:val="28"/>
          <w:lang w:eastAsia="ru-RU"/>
        </w:rPr>
      </w:pPr>
      <w:r w:rsidRPr="002C1882">
        <w:rPr>
          <w:sz w:val="28"/>
          <w:szCs w:val="28"/>
          <w:lang w:eastAsia="ru-RU"/>
        </w:rPr>
        <w:t xml:space="preserve">Detektorli o‘lchagichning vazifasini tushuntiring. </w:t>
      </w:r>
      <w:r w:rsidRPr="0019023E">
        <w:rPr>
          <w:sz w:val="28"/>
          <w:szCs w:val="28"/>
          <w:lang w:eastAsia="ru-RU"/>
        </w:rPr>
        <w:t>Uning ishlash prinsipini tushuntiring. ([2] §8.6).</w:t>
      </w:r>
    </w:p>
    <w:p w:rsidR="00527B9D" w:rsidRPr="0019023E" w:rsidRDefault="00527B9D" w:rsidP="002C1882">
      <w:pPr>
        <w:widowControl w:val="0"/>
        <w:tabs>
          <w:tab w:val="left" w:pos="0"/>
        </w:tabs>
        <w:ind w:firstLine="709"/>
        <w:jc w:val="both"/>
        <w:rPr>
          <w:sz w:val="28"/>
          <w:szCs w:val="28"/>
          <w:lang w:eastAsia="ru-RU"/>
        </w:rPr>
      </w:pPr>
    </w:p>
    <w:p w:rsidR="00527B9D" w:rsidRPr="0019023E" w:rsidRDefault="00527B9D" w:rsidP="002C1882">
      <w:pPr>
        <w:widowControl w:val="0"/>
        <w:tabs>
          <w:tab w:val="left" w:pos="0"/>
        </w:tabs>
        <w:ind w:firstLine="709"/>
        <w:jc w:val="both"/>
        <w:rPr>
          <w:sz w:val="28"/>
          <w:szCs w:val="28"/>
          <w:lang w:eastAsia="ru-RU"/>
        </w:rPr>
      </w:pPr>
    </w:p>
    <w:p w:rsidR="00527B9D" w:rsidRPr="0019023E" w:rsidRDefault="00527B9D" w:rsidP="002C1882">
      <w:pPr>
        <w:ind w:firstLine="709"/>
        <w:jc w:val="both"/>
        <w:rPr>
          <w:sz w:val="28"/>
          <w:szCs w:val="28"/>
          <w:lang w:eastAsia="ru-RU"/>
        </w:rPr>
      </w:pPr>
    </w:p>
    <w:p w:rsidR="00527B9D" w:rsidRPr="0019023E" w:rsidRDefault="00436D27" w:rsidP="00EB4CEC">
      <w:pPr>
        <w:ind w:firstLine="709"/>
        <w:jc w:val="center"/>
        <w:rPr>
          <w:b/>
          <w:sz w:val="28"/>
          <w:szCs w:val="28"/>
          <w:lang w:eastAsia="ru-RU"/>
        </w:rPr>
      </w:pPr>
      <w:r w:rsidRPr="0019023E">
        <w:rPr>
          <w:b/>
          <w:sz w:val="28"/>
          <w:szCs w:val="28"/>
          <w:lang w:eastAsia="ru-RU"/>
        </w:rPr>
        <w:t>ADABIYOTLAR</w:t>
      </w:r>
    </w:p>
    <w:p w:rsidR="00527B9D" w:rsidRPr="0019023E" w:rsidRDefault="00527B9D" w:rsidP="002C1882">
      <w:pPr>
        <w:ind w:firstLine="709"/>
        <w:jc w:val="both"/>
        <w:rPr>
          <w:sz w:val="28"/>
          <w:szCs w:val="28"/>
          <w:lang w:eastAsia="ru-RU"/>
        </w:rPr>
      </w:pPr>
    </w:p>
    <w:p w:rsidR="00527B9D" w:rsidRPr="0019023E" w:rsidRDefault="00436D27" w:rsidP="002C1882">
      <w:pPr>
        <w:widowControl w:val="0"/>
        <w:ind w:firstLine="709"/>
        <w:jc w:val="both"/>
        <w:rPr>
          <w:sz w:val="28"/>
          <w:szCs w:val="28"/>
          <w:lang w:eastAsia="ru-RU"/>
        </w:rPr>
      </w:pPr>
      <w:r w:rsidRPr="0019023E">
        <w:rPr>
          <w:sz w:val="28"/>
          <w:szCs w:val="28"/>
          <w:lang w:eastAsia="ru-RU"/>
        </w:rPr>
        <w:t xml:space="preserve">1. </w:t>
      </w:r>
      <w:r w:rsidR="002C1882" w:rsidRPr="0019023E">
        <w:rPr>
          <w:sz w:val="28"/>
          <w:szCs w:val="28"/>
          <w:lang w:eastAsia="ru-RU"/>
        </w:rPr>
        <w:t>Volman</w:t>
      </w:r>
      <w:r w:rsidRPr="0019023E">
        <w:rPr>
          <w:sz w:val="28"/>
          <w:szCs w:val="28"/>
          <w:lang w:eastAsia="ru-RU"/>
        </w:rPr>
        <w:t xml:space="preserve"> </w:t>
      </w:r>
      <w:r w:rsidR="002C1882" w:rsidRPr="0019023E">
        <w:rPr>
          <w:sz w:val="28"/>
          <w:szCs w:val="28"/>
          <w:lang w:eastAsia="ru-RU"/>
        </w:rPr>
        <w:t>V</w:t>
      </w:r>
      <w:r w:rsidRPr="0019023E">
        <w:rPr>
          <w:sz w:val="28"/>
          <w:szCs w:val="28"/>
          <w:lang w:eastAsia="ru-RU"/>
        </w:rPr>
        <w:t>.</w:t>
      </w:r>
      <w:r w:rsidR="002C1882" w:rsidRPr="0019023E">
        <w:rPr>
          <w:sz w:val="28"/>
          <w:szCs w:val="28"/>
          <w:lang w:eastAsia="ru-RU"/>
        </w:rPr>
        <w:t>I</w:t>
      </w:r>
      <w:r w:rsidRPr="0019023E">
        <w:rPr>
          <w:sz w:val="28"/>
          <w:szCs w:val="28"/>
          <w:lang w:eastAsia="ru-RU"/>
        </w:rPr>
        <w:t xml:space="preserve">., </w:t>
      </w:r>
      <w:r w:rsidR="002C1882" w:rsidRPr="0019023E">
        <w:rPr>
          <w:sz w:val="28"/>
          <w:szCs w:val="28"/>
          <w:lang w:eastAsia="ru-RU"/>
        </w:rPr>
        <w:t>Pimenov</w:t>
      </w:r>
      <w:r w:rsidRPr="0019023E">
        <w:rPr>
          <w:sz w:val="28"/>
          <w:szCs w:val="28"/>
          <w:lang w:eastAsia="ru-RU"/>
        </w:rPr>
        <w:t xml:space="preserve"> </w:t>
      </w:r>
      <w:r w:rsidR="002C1882" w:rsidRPr="0019023E">
        <w:rPr>
          <w:sz w:val="28"/>
          <w:szCs w:val="28"/>
          <w:lang w:eastAsia="ru-RU"/>
        </w:rPr>
        <w:t>Yu</w:t>
      </w:r>
      <w:r w:rsidRPr="0019023E">
        <w:rPr>
          <w:sz w:val="28"/>
          <w:szCs w:val="28"/>
          <w:lang w:eastAsia="ru-RU"/>
        </w:rPr>
        <w:t>.</w:t>
      </w:r>
      <w:r w:rsidR="002C1882" w:rsidRPr="0019023E">
        <w:rPr>
          <w:sz w:val="28"/>
          <w:szCs w:val="28"/>
          <w:lang w:eastAsia="ru-RU"/>
        </w:rPr>
        <w:t>V</w:t>
      </w:r>
      <w:r w:rsidRPr="0019023E">
        <w:rPr>
          <w:sz w:val="28"/>
          <w:szCs w:val="28"/>
          <w:lang w:eastAsia="ru-RU"/>
        </w:rPr>
        <w:t xml:space="preserve">. </w:t>
      </w:r>
      <w:r w:rsidR="002C1882" w:rsidRPr="0019023E">
        <w:rPr>
          <w:sz w:val="28"/>
          <w:szCs w:val="28"/>
          <w:lang w:eastAsia="ru-RU"/>
        </w:rPr>
        <w:t>Texnicheskaya</w:t>
      </w:r>
      <w:r w:rsidRPr="0019023E">
        <w:rPr>
          <w:sz w:val="28"/>
          <w:szCs w:val="28"/>
          <w:lang w:eastAsia="ru-RU"/>
        </w:rPr>
        <w:t xml:space="preserve"> </w:t>
      </w:r>
      <w:r w:rsidR="002C1882" w:rsidRPr="0019023E">
        <w:rPr>
          <w:sz w:val="28"/>
          <w:szCs w:val="28"/>
          <w:lang w:eastAsia="ru-RU"/>
        </w:rPr>
        <w:t>elektrodinamika</w:t>
      </w:r>
      <w:r w:rsidRPr="0019023E">
        <w:rPr>
          <w:sz w:val="28"/>
          <w:szCs w:val="28"/>
          <w:lang w:eastAsia="ru-RU"/>
        </w:rPr>
        <w:t xml:space="preserve">. – </w:t>
      </w:r>
      <w:r w:rsidR="002C1882" w:rsidRPr="0019023E">
        <w:rPr>
          <w:sz w:val="28"/>
          <w:szCs w:val="28"/>
          <w:lang w:eastAsia="ru-RU"/>
        </w:rPr>
        <w:t>M</w:t>
      </w:r>
      <w:r w:rsidRPr="0019023E">
        <w:rPr>
          <w:sz w:val="28"/>
          <w:szCs w:val="28"/>
          <w:lang w:eastAsia="ru-RU"/>
        </w:rPr>
        <w:t xml:space="preserve">.: </w:t>
      </w:r>
      <w:r w:rsidR="002C1882" w:rsidRPr="0019023E">
        <w:rPr>
          <w:sz w:val="28"/>
          <w:szCs w:val="28"/>
          <w:lang w:eastAsia="ru-RU"/>
        </w:rPr>
        <w:t>Svyaz</w:t>
      </w:r>
      <w:r w:rsidRPr="0019023E">
        <w:rPr>
          <w:sz w:val="28"/>
          <w:szCs w:val="28"/>
          <w:lang w:eastAsia="ru-RU"/>
        </w:rPr>
        <w:t>, 1971.</w:t>
      </w:r>
    </w:p>
    <w:p w:rsidR="00527B9D" w:rsidRPr="002C1882" w:rsidRDefault="00436D27" w:rsidP="002C1882">
      <w:pPr>
        <w:widowControl w:val="0"/>
        <w:ind w:firstLine="709"/>
        <w:jc w:val="both"/>
        <w:rPr>
          <w:sz w:val="28"/>
          <w:szCs w:val="28"/>
          <w:lang w:eastAsia="ru-RU"/>
        </w:rPr>
      </w:pPr>
      <w:r w:rsidRPr="002C1882">
        <w:rPr>
          <w:sz w:val="28"/>
          <w:szCs w:val="28"/>
          <w:lang w:eastAsia="ru-RU"/>
        </w:rPr>
        <w:t xml:space="preserve">2. </w:t>
      </w:r>
      <w:r w:rsidR="002C1882" w:rsidRPr="002C1882">
        <w:rPr>
          <w:sz w:val="28"/>
          <w:szCs w:val="28"/>
          <w:lang w:eastAsia="ru-RU"/>
        </w:rPr>
        <w:t>Lebedev</w:t>
      </w:r>
      <w:r w:rsidRPr="002C1882">
        <w:rPr>
          <w:sz w:val="28"/>
          <w:szCs w:val="28"/>
          <w:lang w:eastAsia="ru-RU"/>
        </w:rPr>
        <w:t xml:space="preserve"> </w:t>
      </w:r>
      <w:r w:rsidR="002C1882" w:rsidRPr="002C1882">
        <w:rPr>
          <w:sz w:val="28"/>
          <w:szCs w:val="28"/>
          <w:lang w:eastAsia="ru-RU"/>
        </w:rPr>
        <w:t>I</w:t>
      </w:r>
      <w:r w:rsidRPr="002C1882">
        <w:rPr>
          <w:sz w:val="28"/>
          <w:szCs w:val="28"/>
          <w:lang w:eastAsia="ru-RU"/>
        </w:rPr>
        <w:t>.</w:t>
      </w:r>
      <w:r w:rsidR="002C1882" w:rsidRPr="002C1882">
        <w:rPr>
          <w:sz w:val="28"/>
          <w:szCs w:val="28"/>
          <w:lang w:eastAsia="ru-RU"/>
        </w:rPr>
        <w:t>V</w:t>
      </w:r>
      <w:r w:rsidRPr="002C1882">
        <w:rPr>
          <w:sz w:val="28"/>
          <w:szCs w:val="28"/>
          <w:lang w:eastAsia="ru-RU"/>
        </w:rPr>
        <w:t xml:space="preserve">. </w:t>
      </w:r>
      <w:r w:rsidR="002C1882" w:rsidRPr="002C1882">
        <w:rPr>
          <w:sz w:val="28"/>
          <w:szCs w:val="28"/>
          <w:lang w:eastAsia="ru-RU"/>
        </w:rPr>
        <w:t>Texnika</w:t>
      </w:r>
      <w:r w:rsidRPr="002C1882">
        <w:rPr>
          <w:sz w:val="28"/>
          <w:szCs w:val="28"/>
          <w:lang w:eastAsia="ru-RU"/>
        </w:rPr>
        <w:t xml:space="preserve"> </w:t>
      </w:r>
      <w:r w:rsidR="002C1882" w:rsidRPr="002C1882">
        <w:rPr>
          <w:sz w:val="28"/>
          <w:szCs w:val="28"/>
          <w:lang w:eastAsia="ru-RU"/>
        </w:rPr>
        <w:t>i</w:t>
      </w:r>
      <w:r w:rsidRPr="002C1882">
        <w:rPr>
          <w:sz w:val="28"/>
          <w:szCs w:val="28"/>
          <w:lang w:eastAsia="ru-RU"/>
        </w:rPr>
        <w:t xml:space="preserve"> </w:t>
      </w:r>
      <w:r w:rsidR="002C1882" w:rsidRPr="002C1882">
        <w:rPr>
          <w:sz w:val="28"/>
          <w:szCs w:val="28"/>
          <w:lang w:eastAsia="ru-RU"/>
        </w:rPr>
        <w:t>priboro‘</w:t>
      </w:r>
      <w:r w:rsidRPr="002C1882">
        <w:rPr>
          <w:sz w:val="28"/>
          <w:szCs w:val="28"/>
          <w:lang w:eastAsia="ru-RU"/>
        </w:rPr>
        <w:t xml:space="preserve"> </w:t>
      </w:r>
      <w:r w:rsidR="002C1882" w:rsidRPr="002C1882">
        <w:rPr>
          <w:sz w:val="28"/>
          <w:szCs w:val="28"/>
          <w:lang w:eastAsia="ru-RU"/>
        </w:rPr>
        <w:t>SVCh</w:t>
      </w:r>
      <w:r w:rsidRPr="002C1882">
        <w:rPr>
          <w:sz w:val="28"/>
          <w:szCs w:val="28"/>
          <w:lang w:eastAsia="ru-RU"/>
        </w:rPr>
        <w:t xml:space="preserve">, </w:t>
      </w:r>
      <w:r w:rsidR="002C1882" w:rsidRPr="002C1882">
        <w:rPr>
          <w:sz w:val="28"/>
          <w:szCs w:val="28"/>
          <w:lang w:eastAsia="ru-RU"/>
        </w:rPr>
        <w:t>tom</w:t>
      </w:r>
      <w:r w:rsidRPr="002C1882">
        <w:rPr>
          <w:sz w:val="28"/>
          <w:szCs w:val="28"/>
          <w:lang w:eastAsia="ru-RU"/>
        </w:rPr>
        <w:t xml:space="preserve"> 1. – </w:t>
      </w:r>
      <w:r w:rsidR="002C1882" w:rsidRPr="002C1882">
        <w:rPr>
          <w:sz w:val="28"/>
          <w:szCs w:val="28"/>
          <w:lang w:eastAsia="ru-RU"/>
        </w:rPr>
        <w:t>M</w:t>
      </w:r>
      <w:r w:rsidRPr="002C1882">
        <w:rPr>
          <w:sz w:val="28"/>
          <w:szCs w:val="28"/>
          <w:lang w:eastAsia="ru-RU"/>
        </w:rPr>
        <w:t xml:space="preserve">.: </w:t>
      </w:r>
      <w:r w:rsidR="002C1882" w:rsidRPr="002C1882">
        <w:rPr>
          <w:sz w:val="28"/>
          <w:szCs w:val="28"/>
          <w:lang w:eastAsia="ru-RU"/>
        </w:rPr>
        <w:t>Vo‘sshaya</w:t>
      </w:r>
      <w:r w:rsidRPr="002C1882">
        <w:rPr>
          <w:sz w:val="28"/>
          <w:szCs w:val="28"/>
          <w:lang w:eastAsia="ru-RU"/>
        </w:rPr>
        <w:t xml:space="preserve"> </w:t>
      </w:r>
      <w:r w:rsidR="002C1882" w:rsidRPr="002C1882">
        <w:rPr>
          <w:sz w:val="28"/>
          <w:szCs w:val="28"/>
          <w:lang w:eastAsia="ru-RU"/>
        </w:rPr>
        <w:t>shkola</w:t>
      </w:r>
      <w:r w:rsidRPr="002C1882">
        <w:rPr>
          <w:sz w:val="28"/>
          <w:szCs w:val="28"/>
          <w:lang w:eastAsia="ru-RU"/>
        </w:rPr>
        <w:t>, 1970.</w:t>
      </w:r>
    </w:p>
    <w:p w:rsidR="00527B9D" w:rsidRPr="002C1882" w:rsidRDefault="00436D27" w:rsidP="002C1882">
      <w:pPr>
        <w:ind w:firstLine="709"/>
        <w:rPr>
          <w:sz w:val="28"/>
          <w:szCs w:val="28"/>
          <w:lang w:eastAsia="ru-RU"/>
        </w:rPr>
      </w:pPr>
      <w:r w:rsidRPr="002C1882">
        <w:rPr>
          <w:sz w:val="28"/>
          <w:szCs w:val="28"/>
          <w:lang w:eastAsia="ru-RU"/>
        </w:rPr>
        <w:t xml:space="preserve">3. </w:t>
      </w:r>
      <w:r w:rsidR="002C1882" w:rsidRPr="002C1882">
        <w:rPr>
          <w:sz w:val="28"/>
          <w:szCs w:val="28"/>
          <w:lang w:eastAsia="ru-RU"/>
        </w:rPr>
        <w:t>Falkovskiy</w:t>
      </w:r>
      <w:r w:rsidRPr="002C1882">
        <w:rPr>
          <w:sz w:val="28"/>
          <w:szCs w:val="28"/>
          <w:lang w:eastAsia="ru-RU"/>
        </w:rPr>
        <w:t xml:space="preserve"> </w:t>
      </w:r>
      <w:r w:rsidR="002C1882" w:rsidRPr="002C1882">
        <w:rPr>
          <w:sz w:val="28"/>
          <w:szCs w:val="28"/>
          <w:lang w:eastAsia="ru-RU"/>
        </w:rPr>
        <w:t>O</w:t>
      </w:r>
      <w:r w:rsidRPr="002C1882">
        <w:rPr>
          <w:sz w:val="28"/>
          <w:szCs w:val="28"/>
          <w:lang w:eastAsia="ru-RU"/>
        </w:rPr>
        <w:t>.</w:t>
      </w:r>
      <w:r w:rsidR="002C1882" w:rsidRPr="002C1882">
        <w:rPr>
          <w:sz w:val="28"/>
          <w:szCs w:val="28"/>
          <w:lang w:eastAsia="ru-RU"/>
        </w:rPr>
        <w:t>I</w:t>
      </w:r>
      <w:r w:rsidRPr="002C1882">
        <w:rPr>
          <w:sz w:val="28"/>
          <w:szCs w:val="28"/>
          <w:lang w:eastAsia="ru-RU"/>
        </w:rPr>
        <w:t xml:space="preserve">. </w:t>
      </w:r>
      <w:r w:rsidR="002C1882" w:rsidRPr="002C1882">
        <w:rPr>
          <w:sz w:val="28"/>
          <w:szCs w:val="28"/>
          <w:lang w:eastAsia="ru-RU"/>
        </w:rPr>
        <w:t>Texnicheskaya</w:t>
      </w:r>
      <w:r w:rsidRPr="002C1882">
        <w:rPr>
          <w:sz w:val="28"/>
          <w:szCs w:val="28"/>
          <w:lang w:eastAsia="ru-RU"/>
        </w:rPr>
        <w:t xml:space="preserve"> </w:t>
      </w:r>
      <w:r w:rsidR="002C1882" w:rsidRPr="002C1882">
        <w:rPr>
          <w:sz w:val="28"/>
          <w:szCs w:val="28"/>
          <w:lang w:eastAsia="ru-RU"/>
        </w:rPr>
        <w:t>elektrodinamika</w:t>
      </w:r>
      <w:r w:rsidRPr="002C1882">
        <w:rPr>
          <w:sz w:val="28"/>
          <w:szCs w:val="28"/>
          <w:lang w:eastAsia="ru-RU"/>
        </w:rPr>
        <w:t xml:space="preserve">. – </w:t>
      </w:r>
      <w:r w:rsidR="002C1882" w:rsidRPr="002C1882">
        <w:rPr>
          <w:sz w:val="28"/>
          <w:szCs w:val="28"/>
          <w:lang w:eastAsia="ru-RU"/>
        </w:rPr>
        <w:t>M</w:t>
      </w:r>
      <w:r w:rsidRPr="002C1882">
        <w:rPr>
          <w:sz w:val="28"/>
          <w:szCs w:val="28"/>
          <w:lang w:eastAsia="ru-RU"/>
        </w:rPr>
        <w:t xml:space="preserve">.: </w:t>
      </w:r>
      <w:r w:rsidR="002C1882" w:rsidRPr="002C1882">
        <w:rPr>
          <w:sz w:val="28"/>
          <w:szCs w:val="28"/>
          <w:lang w:eastAsia="ru-RU"/>
        </w:rPr>
        <w:t>Svyaz</w:t>
      </w:r>
      <w:r w:rsidRPr="002C1882">
        <w:rPr>
          <w:sz w:val="28"/>
          <w:szCs w:val="28"/>
          <w:lang w:eastAsia="ru-RU"/>
        </w:rPr>
        <w:t>, 1978.</w:t>
      </w:r>
    </w:p>
    <w:p w:rsidR="00527B9D" w:rsidRDefault="00436D27" w:rsidP="009E528C">
      <w:pPr>
        <w:ind w:firstLine="709"/>
        <w:rPr>
          <w:b/>
          <w:sz w:val="28"/>
          <w:szCs w:val="28"/>
          <w:lang w:eastAsia="ru-RU"/>
        </w:rPr>
      </w:pPr>
      <w:r w:rsidRPr="002C1882">
        <w:rPr>
          <w:sz w:val="28"/>
          <w:szCs w:val="28"/>
          <w:lang w:eastAsia="ru-RU"/>
        </w:rPr>
        <w:br w:type="page"/>
      </w:r>
      <w:r w:rsidRPr="002C1882">
        <w:rPr>
          <w:b/>
          <w:sz w:val="28"/>
          <w:szCs w:val="28"/>
          <w:lang w:eastAsia="ru-RU"/>
        </w:rPr>
        <w:lastRenderedPageBreak/>
        <w:t>5-LABORATORIYA ISHI</w:t>
      </w:r>
      <w:r>
        <w:rPr>
          <w:b/>
          <w:sz w:val="28"/>
          <w:szCs w:val="28"/>
          <w:lang w:eastAsia="ru-RU"/>
        </w:rPr>
        <w:t xml:space="preserve">. </w:t>
      </w:r>
      <w:r w:rsidRPr="00EB4CEC">
        <w:rPr>
          <w:b/>
          <w:sz w:val="28"/>
          <w:szCs w:val="28"/>
          <w:lang w:eastAsia="ru-RU"/>
        </w:rPr>
        <w:t>TO'LQINO'TKAZGICHLI YUKLAMA IMPEDANSINI IMPEDOMETR QURILMASI YORDAMIDA ANIQLASH.</w:t>
      </w:r>
    </w:p>
    <w:p w:rsidR="00EB4CEC" w:rsidRPr="002C1882" w:rsidRDefault="00EB4CEC" w:rsidP="002C1882">
      <w:pPr>
        <w:ind w:firstLine="709"/>
        <w:jc w:val="center"/>
        <w:rPr>
          <w:b/>
          <w:caps/>
          <w:sz w:val="28"/>
          <w:szCs w:val="28"/>
          <w:lang w:eastAsia="ru-RU"/>
        </w:rPr>
      </w:pPr>
    </w:p>
    <w:p w:rsidR="00527B9D" w:rsidRPr="002C1882" w:rsidRDefault="00436D27" w:rsidP="006A1AD8">
      <w:pPr>
        <w:keepNext/>
        <w:numPr>
          <w:ilvl w:val="0"/>
          <w:numId w:val="38"/>
        </w:numPr>
        <w:tabs>
          <w:tab w:val="clear" w:pos="360"/>
          <w:tab w:val="num" w:pos="900"/>
        </w:tabs>
        <w:ind w:left="0" w:firstLine="709"/>
        <w:jc w:val="center"/>
        <w:outlineLvl w:val="0"/>
        <w:rPr>
          <w:b/>
          <w:bCs/>
          <w:color w:val="000000"/>
          <w:spacing w:val="-4"/>
          <w:sz w:val="28"/>
          <w:szCs w:val="28"/>
          <w:lang w:val="ru-RU" w:eastAsia="ru-RU"/>
        </w:rPr>
      </w:pPr>
      <w:r w:rsidRPr="002C1882">
        <w:rPr>
          <w:b/>
          <w:bCs/>
          <w:color w:val="000000"/>
          <w:spacing w:val="-4"/>
          <w:sz w:val="28"/>
          <w:szCs w:val="28"/>
          <w:lang w:val="ru-RU" w:eastAsia="ru-RU"/>
        </w:rPr>
        <w:t>ISHNING MAQSADI</w:t>
      </w:r>
    </w:p>
    <w:p w:rsidR="00527B9D" w:rsidRPr="002C1882" w:rsidRDefault="00527B9D" w:rsidP="002C1882">
      <w:pPr>
        <w:ind w:firstLine="709"/>
        <w:rPr>
          <w:sz w:val="28"/>
          <w:szCs w:val="28"/>
          <w:lang w:val="ru-RU" w:eastAsia="ru-RU"/>
        </w:rPr>
      </w:pPr>
    </w:p>
    <w:p w:rsidR="00527B9D" w:rsidRPr="002C1882" w:rsidRDefault="00436D27" w:rsidP="002C1882">
      <w:pPr>
        <w:ind w:firstLine="709"/>
        <w:jc w:val="both"/>
        <w:rPr>
          <w:sz w:val="28"/>
          <w:szCs w:val="28"/>
          <w:lang w:val="ru-RU" w:eastAsia="ru-RU"/>
        </w:rPr>
      </w:pPr>
      <w:r w:rsidRPr="00F31C8C">
        <w:rPr>
          <w:rFonts w:eastAsiaTheme="minorHAnsi"/>
          <w:color w:val="000000"/>
          <w:sz w:val="28"/>
          <w:szCs w:val="28"/>
        </w:rPr>
        <w:t>To</w:t>
      </w:r>
      <w:r w:rsidRPr="00EB4CEC">
        <w:rPr>
          <w:rFonts w:eastAsiaTheme="minorHAnsi"/>
          <w:color w:val="000000"/>
          <w:sz w:val="28"/>
          <w:szCs w:val="28"/>
          <w:lang w:val="ru-RU"/>
        </w:rPr>
        <w:t>'</w:t>
      </w:r>
      <w:r w:rsidRPr="00F31C8C">
        <w:rPr>
          <w:rFonts w:eastAsiaTheme="minorHAnsi"/>
          <w:color w:val="000000"/>
          <w:sz w:val="28"/>
          <w:szCs w:val="28"/>
        </w:rPr>
        <w:t>lqino</w:t>
      </w:r>
      <w:r w:rsidRPr="00EB4CEC">
        <w:rPr>
          <w:rFonts w:eastAsiaTheme="minorHAnsi"/>
          <w:color w:val="000000"/>
          <w:sz w:val="28"/>
          <w:szCs w:val="28"/>
          <w:lang w:val="ru-RU"/>
        </w:rPr>
        <w:t>'</w:t>
      </w:r>
      <w:r w:rsidRPr="00F31C8C">
        <w:rPr>
          <w:rFonts w:eastAsiaTheme="minorHAnsi"/>
          <w:color w:val="000000"/>
          <w:sz w:val="28"/>
          <w:szCs w:val="28"/>
        </w:rPr>
        <w:t>tkazgichli</w:t>
      </w:r>
      <w:r w:rsidRPr="00EB4CEC">
        <w:rPr>
          <w:rFonts w:eastAsiaTheme="minorHAnsi"/>
          <w:color w:val="000000"/>
          <w:sz w:val="28"/>
          <w:szCs w:val="28"/>
          <w:lang w:val="ru-RU"/>
        </w:rPr>
        <w:t xml:space="preserve"> </w:t>
      </w:r>
      <w:r w:rsidR="002C1882" w:rsidRPr="002C1882">
        <w:rPr>
          <w:sz w:val="28"/>
          <w:szCs w:val="28"/>
          <w:lang w:val="ru-RU" w:eastAsia="ru-RU"/>
        </w:rPr>
        <w:t>impedometr</w:t>
      </w:r>
      <w:r w:rsidRPr="002C1882">
        <w:rPr>
          <w:sz w:val="28"/>
          <w:szCs w:val="28"/>
          <w:lang w:val="ru-RU" w:eastAsia="ru-RU"/>
        </w:rPr>
        <w:t xml:space="preserve"> </w:t>
      </w:r>
      <w:r w:rsidR="002C1882" w:rsidRPr="002C1882">
        <w:rPr>
          <w:sz w:val="28"/>
          <w:szCs w:val="28"/>
          <w:lang w:val="ru-RU" w:eastAsia="ru-RU"/>
        </w:rPr>
        <w:t>qurilmasi</w:t>
      </w:r>
      <w:r w:rsidRPr="002C1882">
        <w:rPr>
          <w:sz w:val="28"/>
          <w:szCs w:val="28"/>
          <w:lang w:val="ru-RU" w:eastAsia="ru-RU"/>
        </w:rPr>
        <w:t xml:space="preserve"> </w:t>
      </w:r>
      <w:r w:rsidR="002C1882" w:rsidRPr="002C1882">
        <w:rPr>
          <w:sz w:val="28"/>
          <w:szCs w:val="28"/>
          <w:lang w:val="ru-RU" w:eastAsia="ru-RU"/>
        </w:rPr>
        <w:t>bilan</w:t>
      </w:r>
      <w:r w:rsidRPr="002C1882">
        <w:rPr>
          <w:sz w:val="28"/>
          <w:szCs w:val="28"/>
          <w:lang w:val="ru-RU" w:eastAsia="ru-RU"/>
        </w:rPr>
        <w:t xml:space="preserve"> </w:t>
      </w:r>
      <w:r w:rsidR="002C1882" w:rsidRPr="002C1882">
        <w:rPr>
          <w:sz w:val="28"/>
          <w:szCs w:val="28"/>
          <w:lang w:val="ru-RU" w:eastAsia="ru-RU"/>
        </w:rPr>
        <w:t>tanishish</w:t>
      </w:r>
      <w:r w:rsidRPr="002C1882">
        <w:rPr>
          <w:sz w:val="28"/>
          <w:szCs w:val="28"/>
          <w:lang w:val="ru-RU" w:eastAsia="ru-RU"/>
        </w:rPr>
        <w:t xml:space="preserve"> </w:t>
      </w:r>
      <w:r w:rsidR="002C1882" w:rsidRPr="002C1882">
        <w:rPr>
          <w:sz w:val="28"/>
          <w:szCs w:val="28"/>
          <w:lang w:val="ru-RU" w:eastAsia="ru-RU"/>
        </w:rPr>
        <w:t>va</w:t>
      </w:r>
      <w:r w:rsidRPr="002C1882">
        <w:rPr>
          <w:sz w:val="28"/>
          <w:szCs w:val="28"/>
          <w:lang w:val="ru-RU" w:eastAsia="ru-RU"/>
        </w:rPr>
        <w:t xml:space="preserve"> </w:t>
      </w:r>
      <w:r w:rsidR="002C1882" w:rsidRPr="002C1882">
        <w:rPr>
          <w:sz w:val="28"/>
          <w:szCs w:val="28"/>
          <w:lang w:val="ru-RU" w:eastAsia="ru-RU"/>
        </w:rPr>
        <w:t>t</w:t>
      </w:r>
      <w:r>
        <w:rPr>
          <w:sz w:val="28"/>
          <w:szCs w:val="28"/>
          <w:lang w:val="ru-RU" w:eastAsia="ru-RU"/>
        </w:rPr>
        <w:t>o’</w:t>
      </w:r>
      <w:r w:rsidR="002C1882" w:rsidRPr="002C1882">
        <w:rPr>
          <w:sz w:val="28"/>
          <w:szCs w:val="28"/>
          <w:lang w:val="ru-RU" w:eastAsia="ru-RU"/>
        </w:rPr>
        <w:t>lqin</w:t>
      </w:r>
      <w:r>
        <w:rPr>
          <w:sz w:val="28"/>
          <w:szCs w:val="28"/>
          <w:lang w:val="ru-RU" w:eastAsia="ru-RU"/>
        </w:rPr>
        <w:t>o’</w:t>
      </w:r>
      <w:r w:rsidR="002C1882" w:rsidRPr="002C1882">
        <w:rPr>
          <w:sz w:val="28"/>
          <w:szCs w:val="28"/>
          <w:lang w:val="ru-RU" w:eastAsia="ru-RU"/>
        </w:rPr>
        <w:t>tkazgichlar</w:t>
      </w:r>
      <w:r w:rsidRPr="002C1882">
        <w:rPr>
          <w:sz w:val="28"/>
          <w:szCs w:val="28"/>
          <w:lang w:val="ru-RU" w:eastAsia="ru-RU"/>
        </w:rPr>
        <w:t xml:space="preserve"> </w:t>
      </w:r>
      <w:r w:rsidR="002C1882" w:rsidRPr="002C1882">
        <w:rPr>
          <w:sz w:val="28"/>
          <w:szCs w:val="28"/>
          <w:lang w:val="ru-RU" w:eastAsia="ru-RU"/>
        </w:rPr>
        <w:t>yuklamasi</w:t>
      </w:r>
      <w:r w:rsidRPr="002C1882">
        <w:rPr>
          <w:sz w:val="28"/>
          <w:szCs w:val="28"/>
          <w:lang w:val="ru-RU" w:eastAsia="ru-RU"/>
        </w:rPr>
        <w:t xml:space="preserve"> </w:t>
      </w:r>
      <w:r w:rsidR="002C1882" w:rsidRPr="002C1882">
        <w:rPr>
          <w:sz w:val="28"/>
          <w:szCs w:val="28"/>
          <w:lang w:val="ru-RU" w:eastAsia="ru-RU"/>
        </w:rPr>
        <w:t>impedansini</w:t>
      </w:r>
      <w:r w:rsidRPr="002C1882">
        <w:rPr>
          <w:sz w:val="28"/>
          <w:szCs w:val="28"/>
          <w:lang w:val="ru-RU" w:eastAsia="ru-RU"/>
        </w:rPr>
        <w:t xml:space="preserve"> (</w:t>
      </w:r>
      <w:r w:rsidR="002C1882" w:rsidRPr="002C1882">
        <w:rPr>
          <w:sz w:val="28"/>
          <w:szCs w:val="28"/>
          <w:lang w:val="ru-RU" w:eastAsia="ru-RU"/>
        </w:rPr>
        <w:t>to‘la</w:t>
      </w:r>
      <w:r w:rsidRPr="002C1882">
        <w:rPr>
          <w:sz w:val="28"/>
          <w:szCs w:val="28"/>
          <w:lang w:val="ru-RU" w:eastAsia="ru-RU"/>
        </w:rPr>
        <w:t xml:space="preserve"> </w:t>
      </w:r>
      <w:r w:rsidR="002C1882" w:rsidRPr="002C1882">
        <w:rPr>
          <w:sz w:val="28"/>
          <w:szCs w:val="28"/>
          <w:lang w:val="ru-RU" w:eastAsia="ru-RU"/>
        </w:rPr>
        <w:t>qarshiligini</w:t>
      </w:r>
      <w:r w:rsidRPr="002C1882">
        <w:rPr>
          <w:sz w:val="28"/>
          <w:szCs w:val="28"/>
          <w:lang w:val="ru-RU" w:eastAsia="ru-RU"/>
        </w:rPr>
        <w:t xml:space="preserve">) </w:t>
      </w:r>
      <w:r w:rsidR="002C1882" w:rsidRPr="002C1882">
        <w:rPr>
          <w:sz w:val="28"/>
          <w:szCs w:val="28"/>
          <w:lang w:val="ru-RU" w:eastAsia="ru-RU"/>
        </w:rPr>
        <w:t>hisoblash</w:t>
      </w:r>
      <w:r w:rsidRPr="002C1882">
        <w:rPr>
          <w:sz w:val="28"/>
          <w:szCs w:val="28"/>
          <w:lang w:val="ru-RU" w:eastAsia="ru-RU"/>
        </w:rPr>
        <w:t xml:space="preserve"> </w:t>
      </w:r>
      <w:r w:rsidR="002C1882" w:rsidRPr="002C1882">
        <w:rPr>
          <w:sz w:val="28"/>
          <w:szCs w:val="28"/>
          <w:lang w:val="ru-RU" w:eastAsia="ru-RU"/>
        </w:rPr>
        <w:t>usullarini</w:t>
      </w:r>
      <w:r w:rsidRPr="002C1882">
        <w:rPr>
          <w:sz w:val="28"/>
          <w:szCs w:val="28"/>
          <w:lang w:val="ru-RU" w:eastAsia="ru-RU"/>
        </w:rPr>
        <w:t xml:space="preserve"> </w:t>
      </w:r>
      <w:r w:rsidR="002C1882" w:rsidRPr="002C1882">
        <w:rPr>
          <w:sz w:val="28"/>
          <w:szCs w:val="28"/>
          <w:lang w:val="ru-RU" w:eastAsia="ru-RU"/>
        </w:rPr>
        <w:t>o‘rganish</w:t>
      </w:r>
      <w:r w:rsidRPr="002C1882">
        <w:rPr>
          <w:sz w:val="28"/>
          <w:szCs w:val="28"/>
          <w:lang w:val="ru-RU" w:eastAsia="ru-RU"/>
        </w:rPr>
        <w:t xml:space="preserve">. </w:t>
      </w:r>
      <w:r w:rsidR="002C1882" w:rsidRPr="002C1882">
        <w:rPr>
          <w:sz w:val="28"/>
          <w:szCs w:val="28"/>
          <w:lang w:val="ru-RU" w:eastAsia="ru-RU"/>
        </w:rPr>
        <w:t>T</w:t>
      </w:r>
      <w:r>
        <w:rPr>
          <w:sz w:val="28"/>
          <w:szCs w:val="28"/>
          <w:lang w:val="ru-RU" w:eastAsia="ru-RU"/>
        </w:rPr>
        <w:t>o’</w:t>
      </w:r>
      <w:r w:rsidR="002C1882" w:rsidRPr="002C1882">
        <w:rPr>
          <w:sz w:val="28"/>
          <w:szCs w:val="28"/>
          <w:lang w:val="ru-RU" w:eastAsia="ru-RU"/>
        </w:rPr>
        <w:t>lqin</w:t>
      </w:r>
      <w:r>
        <w:rPr>
          <w:sz w:val="28"/>
          <w:szCs w:val="28"/>
          <w:lang w:val="ru-RU" w:eastAsia="ru-RU"/>
        </w:rPr>
        <w:t>o’</w:t>
      </w:r>
      <w:r w:rsidR="002C1882" w:rsidRPr="002C1882">
        <w:rPr>
          <w:sz w:val="28"/>
          <w:szCs w:val="28"/>
          <w:lang w:val="ru-RU" w:eastAsia="ru-RU"/>
        </w:rPr>
        <w:t>tkazgichli</w:t>
      </w:r>
      <w:r w:rsidRPr="002C1882">
        <w:rPr>
          <w:sz w:val="28"/>
          <w:szCs w:val="28"/>
          <w:lang w:val="ru-RU" w:eastAsia="ru-RU"/>
        </w:rPr>
        <w:t xml:space="preserve"> </w:t>
      </w:r>
      <w:r w:rsidR="002C1882" w:rsidRPr="002C1882">
        <w:rPr>
          <w:sz w:val="28"/>
          <w:szCs w:val="28"/>
          <w:lang w:val="ru-RU" w:eastAsia="ru-RU"/>
        </w:rPr>
        <w:t>diafragmalarning</w:t>
      </w:r>
      <w:r w:rsidRPr="002C1882">
        <w:rPr>
          <w:sz w:val="28"/>
          <w:szCs w:val="28"/>
          <w:lang w:val="ru-RU" w:eastAsia="ru-RU"/>
        </w:rPr>
        <w:t xml:space="preserve"> </w:t>
      </w:r>
      <w:r w:rsidR="002C1882" w:rsidRPr="002C1882">
        <w:rPr>
          <w:sz w:val="28"/>
          <w:szCs w:val="28"/>
          <w:lang w:val="ru-RU" w:eastAsia="ru-RU"/>
        </w:rPr>
        <w:t>impedansini</w:t>
      </w:r>
      <w:r w:rsidRPr="002C1882">
        <w:rPr>
          <w:sz w:val="28"/>
          <w:szCs w:val="28"/>
          <w:lang w:val="ru-RU" w:eastAsia="ru-RU"/>
        </w:rPr>
        <w:t xml:space="preserve"> </w:t>
      </w:r>
      <w:r w:rsidR="002C1882" w:rsidRPr="002C1882">
        <w:rPr>
          <w:sz w:val="28"/>
          <w:szCs w:val="28"/>
          <w:lang w:val="ru-RU" w:eastAsia="ru-RU"/>
        </w:rPr>
        <w:t>hisoblash</w:t>
      </w:r>
      <w:r w:rsidRPr="002C1882">
        <w:rPr>
          <w:sz w:val="28"/>
          <w:szCs w:val="28"/>
          <w:lang w:val="ru-RU" w:eastAsia="ru-RU"/>
        </w:rPr>
        <w:t>.</w:t>
      </w:r>
    </w:p>
    <w:p w:rsidR="00527B9D" w:rsidRPr="002C1882" w:rsidRDefault="00527B9D" w:rsidP="002C1882">
      <w:pPr>
        <w:ind w:firstLine="709"/>
        <w:jc w:val="both"/>
        <w:rPr>
          <w:sz w:val="28"/>
          <w:szCs w:val="28"/>
          <w:lang w:val="ru-RU" w:eastAsia="ru-RU"/>
        </w:rPr>
      </w:pPr>
    </w:p>
    <w:p w:rsidR="00527B9D" w:rsidRPr="002C1882" w:rsidRDefault="00436D27" w:rsidP="006A1AD8">
      <w:pPr>
        <w:keepNext/>
        <w:numPr>
          <w:ilvl w:val="0"/>
          <w:numId w:val="38"/>
        </w:numPr>
        <w:tabs>
          <w:tab w:val="clear" w:pos="360"/>
          <w:tab w:val="num" w:pos="900"/>
        </w:tabs>
        <w:ind w:left="0" w:firstLine="709"/>
        <w:jc w:val="center"/>
        <w:outlineLvl w:val="0"/>
        <w:rPr>
          <w:b/>
          <w:bCs/>
          <w:color w:val="000000"/>
          <w:spacing w:val="-4"/>
          <w:sz w:val="28"/>
          <w:szCs w:val="28"/>
          <w:lang w:val="ru-RU" w:eastAsia="ru-RU"/>
        </w:rPr>
      </w:pPr>
      <w:r w:rsidRPr="002C1882">
        <w:rPr>
          <w:b/>
          <w:bCs/>
          <w:color w:val="000000"/>
          <w:spacing w:val="-4"/>
          <w:sz w:val="28"/>
          <w:szCs w:val="28"/>
          <w:lang w:val="ru-RU" w:eastAsia="ru-RU"/>
        </w:rPr>
        <w:t>QISQAChA NAZARIY MA’LUMOTLAR</w:t>
      </w:r>
    </w:p>
    <w:p w:rsidR="00527B9D" w:rsidRPr="002C1882" w:rsidRDefault="00527B9D" w:rsidP="002C1882">
      <w:pPr>
        <w:ind w:firstLine="709"/>
        <w:rPr>
          <w:sz w:val="28"/>
          <w:szCs w:val="28"/>
          <w:lang w:val="ru-RU" w:eastAsia="ru-RU"/>
        </w:rPr>
      </w:pPr>
    </w:p>
    <w:p w:rsidR="00527B9D" w:rsidRPr="002C1882" w:rsidRDefault="00436D27" w:rsidP="002C1882">
      <w:pPr>
        <w:ind w:firstLine="709"/>
        <w:jc w:val="both"/>
        <w:rPr>
          <w:sz w:val="28"/>
          <w:szCs w:val="28"/>
          <w:lang w:eastAsia="ru-RU"/>
        </w:rPr>
      </w:pPr>
      <w:r>
        <w:rPr>
          <w:sz w:val="28"/>
          <w:szCs w:val="28"/>
          <w:lang w:val="ru-RU" w:eastAsia="ru-RU"/>
        </w:rPr>
        <w:t>O’</w:t>
      </w:r>
      <w:r w:rsidR="002C1882" w:rsidRPr="002C1882">
        <w:rPr>
          <w:sz w:val="28"/>
          <w:szCs w:val="28"/>
          <w:lang w:val="ru-RU" w:eastAsia="ru-RU"/>
        </w:rPr>
        <w:t>ta</w:t>
      </w:r>
      <w:r w:rsidRPr="002C1882">
        <w:rPr>
          <w:sz w:val="28"/>
          <w:szCs w:val="28"/>
          <w:lang w:val="ru-RU" w:eastAsia="ru-RU"/>
        </w:rPr>
        <w:t xml:space="preserve"> </w:t>
      </w:r>
      <w:r w:rsidR="002C1882" w:rsidRPr="002C1882">
        <w:rPr>
          <w:sz w:val="28"/>
          <w:szCs w:val="28"/>
          <w:lang w:val="ru-RU" w:eastAsia="ru-RU"/>
        </w:rPr>
        <w:t>yuqori</w:t>
      </w:r>
      <w:r w:rsidRPr="002C1882">
        <w:rPr>
          <w:sz w:val="28"/>
          <w:szCs w:val="28"/>
          <w:lang w:val="ru-RU" w:eastAsia="ru-RU"/>
        </w:rPr>
        <w:t xml:space="preserve"> </w:t>
      </w:r>
      <w:r w:rsidR="002C1882" w:rsidRPr="002C1882">
        <w:rPr>
          <w:sz w:val="28"/>
          <w:szCs w:val="28"/>
          <w:lang w:val="ru-RU" w:eastAsia="ru-RU"/>
        </w:rPr>
        <w:t>chastotalar</w:t>
      </w:r>
      <w:r w:rsidRPr="002C1882">
        <w:rPr>
          <w:sz w:val="28"/>
          <w:szCs w:val="28"/>
          <w:lang w:val="ru-RU" w:eastAsia="ru-RU"/>
        </w:rPr>
        <w:t xml:space="preserve"> (</w:t>
      </w:r>
      <w:r w:rsidR="002C1882" w:rsidRPr="002C1882">
        <w:rPr>
          <w:sz w:val="28"/>
          <w:szCs w:val="28"/>
          <w:lang w:val="ru-RU" w:eastAsia="ru-RU"/>
        </w:rPr>
        <w:t>O‘YuCh</w:t>
      </w:r>
      <w:r w:rsidRPr="002C1882">
        <w:rPr>
          <w:sz w:val="28"/>
          <w:szCs w:val="28"/>
          <w:lang w:val="ru-RU" w:eastAsia="ru-RU"/>
        </w:rPr>
        <w:t xml:space="preserve">) </w:t>
      </w:r>
      <w:r w:rsidR="002C1882" w:rsidRPr="002C1882">
        <w:rPr>
          <w:sz w:val="28"/>
          <w:szCs w:val="28"/>
          <w:lang w:val="ru-RU" w:eastAsia="ru-RU"/>
        </w:rPr>
        <w:t>texnikasida</w:t>
      </w:r>
      <w:r w:rsidRPr="002C1882">
        <w:rPr>
          <w:sz w:val="28"/>
          <w:szCs w:val="28"/>
          <w:lang w:val="ru-RU" w:eastAsia="ru-RU"/>
        </w:rPr>
        <w:t xml:space="preserve"> </w:t>
      </w:r>
      <w:r w:rsidR="002C1882" w:rsidRPr="002C1882">
        <w:rPr>
          <w:sz w:val="28"/>
          <w:szCs w:val="28"/>
          <w:lang w:val="ru-RU" w:eastAsia="ru-RU"/>
        </w:rPr>
        <w:t>k</w:t>
      </w:r>
      <w:r>
        <w:rPr>
          <w:sz w:val="28"/>
          <w:szCs w:val="28"/>
          <w:lang w:val="ru-RU" w:eastAsia="ru-RU"/>
        </w:rPr>
        <w:t>o’</w:t>
      </w:r>
      <w:r w:rsidR="002C1882" w:rsidRPr="002C1882">
        <w:rPr>
          <w:sz w:val="28"/>
          <w:szCs w:val="28"/>
          <w:lang w:val="ru-RU" w:eastAsia="ru-RU"/>
        </w:rPr>
        <w:t>pincha</w:t>
      </w:r>
      <w:r w:rsidRPr="002C1882">
        <w:rPr>
          <w:sz w:val="28"/>
          <w:szCs w:val="28"/>
          <w:lang w:val="ru-RU" w:eastAsia="ru-RU"/>
        </w:rPr>
        <w:t xml:space="preserve"> </w:t>
      </w:r>
      <w:r w:rsidR="002C1882" w:rsidRPr="002C1882">
        <w:rPr>
          <w:sz w:val="28"/>
          <w:szCs w:val="28"/>
          <w:lang w:val="ru-RU" w:eastAsia="ru-RU"/>
        </w:rPr>
        <w:t>t</w:t>
      </w:r>
      <w:r>
        <w:rPr>
          <w:sz w:val="28"/>
          <w:szCs w:val="28"/>
          <w:lang w:val="ru-RU" w:eastAsia="ru-RU"/>
        </w:rPr>
        <w:t>o’</w:t>
      </w:r>
      <w:r w:rsidR="002C1882" w:rsidRPr="002C1882">
        <w:rPr>
          <w:sz w:val="28"/>
          <w:szCs w:val="28"/>
          <w:lang w:val="ru-RU" w:eastAsia="ru-RU"/>
        </w:rPr>
        <w:t>lqin</w:t>
      </w:r>
      <w:r>
        <w:rPr>
          <w:sz w:val="28"/>
          <w:szCs w:val="28"/>
          <w:lang w:val="ru-RU" w:eastAsia="ru-RU"/>
        </w:rPr>
        <w:t>o’</w:t>
      </w:r>
      <w:r w:rsidR="002C1882" w:rsidRPr="002C1882">
        <w:rPr>
          <w:sz w:val="28"/>
          <w:szCs w:val="28"/>
          <w:lang w:val="ru-RU" w:eastAsia="ru-RU"/>
        </w:rPr>
        <w:t>tkazgichning</w:t>
      </w:r>
      <w:r w:rsidRPr="002C1882">
        <w:rPr>
          <w:sz w:val="28"/>
          <w:szCs w:val="28"/>
          <w:lang w:val="ru-RU" w:eastAsia="ru-RU"/>
        </w:rPr>
        <w:t xml:space="preserve"> </w:t>
      </w:r>
      <w:r w:rsidR="002C1882" w:rsidRPr="002C1882">
        <w:rPr>
          <w:sz w:val="28"/>
          <w:szCs w:val="28"/>
          <w:lang w:val="ru-RU" w:eastAsia="ru-RU"/>
        </w:rPr>
        <w:t>geometrik</w:t>
      </w:r>
      <w:r w:rsidRPr="002C1882">
        <w:rPr>
          <w:sz w:val="28"/>
          <w:szCs w:val="28"/>
          <w:lang w:val="ru-RU" w:eastAsia="ru-RU"/>
        </w:rPr>
        <w:t xml:space="preserve"> </w:t>
      </w:r>
      <w:r>
        <w:rPr>
          <w:sz w:val="28"/>
          <w:szCs w:val="28"/>
          <w:lang w:val="ru-RU" w:eastAsia="ru-RU"/>
        </w:rPr>
        <w:t>o’</w:t>
      </w:r>
      <w:r w:rsidR="002C1882" w:rsidRPr="002C1882">
        <w:rPr>
          <w:sz w:val="28"/>
          <w:szCs w:val="28"/>
          <w:lang w:val="ru-RU" w:eastAsia="ru-RU"/>
        </w:rPr>
        <w:t>lchamlari</w:t>
      </w:r>
      <w:r w:rsidRPr="002C1882">
        <w:rPr>
          <w:sz w:val="28"/>
          <w:szCs w:val="28"/>
          <w:lang w:val="ru-RU" w:eastAsia="ru-RU"/>
        </w:rPr>
        <w:t xml:space="preserve"> </w:t>
      </w:r>
      <w:r w:rsidR="002C1882" w:rsidRPr="002C1882">
        <w:rPr>
          <w:sz w:val="28"/>
          <w:szCs w:val="28"/>
          <w:lang w:val="ru-RU" w:eastAsia="ru-RU"/>
        </w:rPr>
        <w:t>shunday</w:t>
      </w:r>
      <w:r w:rsidRPr="002C1882">
        <w:rPr>
          <w:sz w:val="28"/>
          <w:szCs w:val="28"/>
          <w:lang w:val="ru-RU" w:eastAsia="ru-RU"/>
        </w:rPr>
        <w:t xml:space="preserve"> </w:t>
      </w:r>
      <w:r w:rsidR="002C1882" w:rsidRPr="002C1882">
        <w:rPr>
          <w:sz w:val="28"/>
          <w:szCs w:val="28"/>
          <w:lang w:val="ru-RU" w:eastAsia="ru-RU"/>
        </w:rPr>
        <w:t>olinadiki</w:t>
      </w:r>
      <w:r w:rsidRPr="002C1882">
        <w:rPr>
          <w:sz w:val="28"/>
          <w:szCs w:val="28"/>
          <w:lang w:val="ru-RU" w:eastAsia="ru-RU"/>
        </w:rPr>
        <w:t xml:space="preserve">, </w:t>
      </w:r>
      <w:r w:rsidR="002C1882" w:rsidRPr="002C1882">
        <w:rPr>
          <w:sz w:val="28"/>
          <w:szCs w:val="28"/>
          <w:lang w:val="ru-RU" w:eastAsia="ru-RU"/>
        </w:rPr>
        <w:t>unda</w:t>
      </w:r>
      <w:r w:rsidRPr="002C1882">
        <w:rPr>
          <w:sz w:val="28"/>
          <w:szCs w:val="28"/>
          <w:lang w:val="ru-RU" w:eastAsia="ru-RU"/>
        </w:rPr>
        <w:t xml:space="preserve"> </w:t>
      </w:r>
      <w:r w:rsidR="002C1882" w:rsidRPr="002C1882">
        <w:rPr>
          <w:sz w:val="28"/>
          <w:szCs w:val="28"/>
          <w:lang w:val="ru-RU" w:eastAsia="ru-RU"/>
        </w:rPr>
        <w:t>faqatgina</w:t>
      </w:r>
      <w:r w:rsidRPr="002C1882">
        <w:rPr>
          <w:sz w:val="28"/>
          <w:szCs w:val="28"/>
          <w:lang w:val="ru-RU" w:eastAsia="ru-RU"/>
        </w:rPr>
        <w:t xml:space="preserve"> </w:t>
      </w:r>
      <w:r w:rsidR="002C1882" w:rsidRPr="002C1882">
        <w:rPr>
          <w:sz w:val="28"/>
          <w:szCs w:val="28"/>
          <w:lang w:val="ru-RU" w:eastAsia="ru-RU"/>
        </w:rPr>
        <w:t>bir</w:t>
      </w:r>
      <w:r w:rsidRPr="002C1882">
        <w:rPr>
          <w:sz w:val="28"/>
          <w:szCs w:val="28"/>
          <w:lang w:val="ru-RU" w:eastAsia="ru-RU"/>
        </w:rPr>
        <w:t xml:space="preserve"> </w:t>
      </w:r>
      <w:r w:rsidR="002C1882" w:rsidRPr="002C1882">
        <w:rPr>
          <w:sz w:val="28"/>
          <w:szCs w:val="28"/>
          <w:lang w:val="ru-RU" w:eastAsia="ru-RU"/>
        </w:rPr>
        <w:t>turdagi</w:t>
      </w:r>
      <w:r w:rsidRPr="002C1882">
        <w:rPr>
          <w:sz w:val="28"/>
          <w:szCs w:val="28"/>
          <w:lang w:val="ru-RU" w:eastAsia="ru-RU"/>
        </w:rPr>
        <w:t xml:space="preserve"> </w:t>
      </w:r>
      <w:r w:rsidR="002C1882" w:rsidRPr="002C1882">
        <w:rPr>
          <w:sz w:val="28"/>
          <w:szCs w:val="28"/>
          <w:lang w:val="ru-RU" w:eastAsia="ru-RU"/>
        </w:rPr>
        <w:t>t</w:t>
      </w:r>
      <w:r>
        <w:rPr>
          <w:sz w:val="28"/>
          <w:szCs w:val="28"/>
          <w:lang w:val="ru-RU" w:eastAsia="ru-RU"/>
        </w:rPr>
        <w:t>o’</w:t>
      </w:r>
      <w:r w:rsidR="002C1882" w:rsidRPr="002C1882">
        <w:rPr>
          <w:sz w:val="28"/>
          <w:szCs w:val="28"/>
          <w:lang w:val="ru-RU" w:eastAsia="ru-RU"/>
        </w:rPr>
        <w:t>lqin</w:t>
      </w:r>
      <w:r w:rsidRPr="002C1882">
        <w:rPr>
          <w:sz w:val="28"/>
          <w:szCs w:val="28"/>
          <w:lang w:val="ru-RU" w:eastAsia="ru-RU"/>
        </w:rPr>
        <w:t xml:space="preserve"> </w:t>
      </w:r>
      <w:r w:rsidR="002C1882" w:rsidRPr="002C1882">
        <w:rPr>
          <w:sz w:val="28"/>
          <w:szCs w:val="28"/>
          <w:lang w:val="ru-RU" w:eastAsia="ru-RU"/>
        </w:rPr>
        <w:t>tarqalish</w:t>
      </w:r>
      <w:r w:rsidRPr="002C1882">
        <w:rPr>
          <w:sz w:val="28"/>
          <w:szCs w:val="28"/>
          <w:lang w:val="ru-RU" w:eastAsia="ru-RU"/>
        </w:rPr>
        <w:t xml:space="preserve"> </w:t>
      </w:r>
      <w:r w:rsidR="002C1882" w:rsidRPr="002C1882">
        <w:rPr>
          <w:sz w:val="28"/>
          <w:szCs w:val="28"/>
          <w:lang w:val="ru-RU" w:eastAsia="ru-RU"/>
        </w:rPr>
        <w:t>imkoniyatiga</w:t>
      </w:r>
      <w:r w:rsidRPr="002C1882">
        <w:rPr>
          <w:sz w:val="28"/>
          <w:szCs w:val="28"/>
          <w:lang w:val="ru-RU" w:eastAsia="ru-RU"/>
        </w:rPr>
        <w:t xml:space="preserve"> </w:t>
      </w:r>
      <w:r w:rsidR="002C1882" w:rsidRPr="002C1882">
        <w:rPr>
          <w:sz w:val="28"/>
          <w:szCs w:val="28"/>
          <w:lang w:val="ru-RU" w:eastAsia="ru-RU"/>
        </w:rPr>
        <w:t>ega</w:t>
      </w:r>
      <w:r w:rsidRPr="002C1882">
        <w:rPr>
          <w:sz w:val="28"/>
          <w:szCs w:val="28"/>
          <w:lang w:val="ru-RU" w:eastAsia="ru-RU"/>
        </w:rPr>
        <w:t xml:space="preserve"> </w:t>
      </w:r>
      <w:r w:rsidR="002C1882" w:rsidRPr="002C1882">
        <w:rPr>
          <w:sz w:val="28"/>
          <w:szCs w:val="28"/>
          <w:lang w:val="ru-RU" w:eastAsia="ru-RU"/>
        </w:rPr>
        <w:t>b</w:t>
      </w:r>
      <w:r>
        <w:rPr>
          <w:sz w:val="28"/>
          <w:szCs w:val="28"/>
          <w:lang w:val="ru-RU" w:eastAsia="ru-RU"/>
        </w:rPr>
        <w:t>o’</w:t>
      </w:r>
      <w:r w:rsidR="002C1882" w:rsidRPr="002C1882">
        <w:rPr>
          <w:sz w:val="28"/>
          <w:szCs w:val="28"/>
          <w:lang w:val="ru-RU" w:eastAsia="ru-RU"/>
        </w:rPr>
        <w:t>ladi</w:t>
      </w:r>
      <w:r w:rsidRPr="002C1882">
        <w:rPr>
          <w:sz w:val="28"/>
          <w:szCs w:val="28"/>
          <w:lang w:val="ru-RU" w:eastAsia="ru-RU"/>
        </w:rPr>
        <w:t xml:space="preserve">. </w:t>
      </w:r>
      <w:r w:rsidR="002C1882" w:rsidRPr="002C1882">
        <w:rPr>
          <w:sz w:val="28"/>
          <w:szCs w:val="28"/>
          <w:lang w:eastAsia="ru-RU"/>
        </w:rPr>
        <w:t>To‘g‘riburchakli</w:t>
      </w:r>
      <w:r w:rsidRPr="002C1882">
        <w:rPr>
          <w:sz w:val="28"/>
          <w:szCs w:val="28"/>
          <w:lang w:eastAsia="ru-RU"/>
        </w:rPr>
        <w:t xml:space="preserve"> </w:t>
      </w:r>
      <w:r w:rsidR="002C1882" w:rsidRPr="002C1882">
        <w:rPr>
          <w:sz w:val="28"/>
          <w:szCs w:val="28"/>
          <w:lang w:eastAsia="ru-RU"/>
        </w:rPr>
        <w:t>to‘lqino‘tkazgich</w:t>
      </w:r>
      <w:r w:rsidRPr="002C1882">
        <w:rPr>
          <w:sz w:val="28"/>
          <w:szCs w:val="28"/>
          <w:lang w:eastAsia="ru-RU"/>
        </w:rPr>
        <w:t xml:space="preserve"> </w:t>
      </w:r>
      <w:r w:rsidR="002C1882" w:rsidRPr="002C1882">
        <w:rPr>
          <w:sz w:val="28"/>
          <w:szCs w:val="28"/>
          <w:lang w:eastAsia="ru-RU"/>
        </w:rPr>
        <w:t>uchun</w:t>
      </w:r>
      <w:r w:rsidRPr="002C1882">
        <w:rPr>
          <w:sz w:val="28"/>
          <w:szCs w:val="28"/>
          <w:lang w:eastAsia="ru-RU"/>
        </w:rPr>
        <w:t xml:space="preserve"> </w:t>
      </w:r>
      <w:r w:rsidR="002C1882" w:rsidRPr="002C1882">
        <w:rPr>
          <w:sz w:val="28"/>
          <w:szCs w:val="28"/>
          <w:lang w:eastAsia="ru-RU"/>
        </w:rPr>
        <w:t>bu</w:t>
      </w:r>
      <w:r w:rsidRPr="002C1882">
        <w:rPr>
          <w:sz w:val="28"/>
          <w:szCs w:val="28"/>
          <w:lang w:eastAsia="ru-RU"/>
        </w:rPr>
        <w:t xml:space="preserve"> </w:t>
      </w:r>
      <w:r w:rsidR="002C1882" w:rsidRPr="002C1882">
        <w:rPr>
          <w:sz w:val="28"/>
          <w:szCs w:val="28"/>
          <w:lang w:eastAsia="ru-RU"/>
        </w:rPr>
        <w:t>N</w:t>
      </w:r>
      <w:r w:rsidRPr="002C1882">
        <w:rPr>
          <w:sz w:val="28"/>
          <w:szCs w:val="28"/>
          <w:vertAlign w:val="subscript"/>
          <w:lang w:eastAsia="ru-RU"/>
        </w:rPr>
        <w:t>10</w:t>
      </w:r>
      <w:r w:rsidRPr="002C1882">
        <w:rPr>
          <w:sz w:val="28"/>
          <w:szCs w:val="28"/>
          <w:lang w:eastAsia="ru-RU"/>
        </w:rPr>
        <w:t xml:space="preserve"> </w:t>
      </w:r>
      <w:r w:rsidR="002C1882" w:rsidRPr="002C1882">
        <w:rPr>
          <w:sz w:val="28"/>
          <w:szCs w:val="28"/>
          <w:lang w:eastAsia="ru-RU"/>
        </w:rPr>
        <w:t>to‘lqindir</w:t>
      </w:r>
      <w:r w:rsidRPr="002C1882">
        <w:rPr>
          <w:sz w:val="28"/>
          <w:szCs w:val="28"/>
          <w:lang w:eastAsia="ru-RU"/>
        </w:rPr>
        <w:t xml:space="preserve">. </w:t>
      </w:r>
      <w:r w:rsidR="002C1882" w:rsidRPr="002C1882">
        <w:rPr>
          <w:sz w:val="28"/>
          <w:szCs w:val="28"/>
          <w:lang w:eastAsia="ru-RU"/>
        </w:rPr>
        <w:t>Nazariy</w:t>
      </w:r>
      <w:r w:rsidRPr="002C1882">
        <w:rPr>
          <w:sz w:val="28"/>
          <w:szCs w:val="28"/>
          <w:lang w:eastAsia="ru-RU"/>
        </w:rPr>
        <w:t xml:space="preserve"> </w:t>
      </w:r>
      <w:r w:rsidR="002C1882" w:rsidRPr="002C1882">
        <w:rPr>
          <w:sz w:val="28"/>
          <w:szCs w:val="28"/>
          <w:lang w:eastAsia="ru-RU"/>
        </w:rPr>
        <w:t>tomondan</w:t>
      </w:r>
      <w:r w:rsidRPr="002C1882">
        <w:rPr>
          <w:sz w:val="28"/>
          <w:szCs w:val="28"/>
          <w:lang w:eastAsia="ru-RU"/>
        </w:rPr>
        <w:t xml:space="preserve"> </w:t>
      </w:r>
      <w:r w:rsidR="002C1882" w:rsidRPr="002C1882">
        <w:rPr>
          <w:sz w:val="28"/>
          <w:szCs w:val="28"/>
          <w:lang w:eastAsia="ru-RU"/>
        </w:rPr>
        <w:t>olib</w:t>
      </w:r>
      <w:r w:rsidRPr="002C1882">
        <w:rPr>
          <w:sz w:val="28"/>
          <w:szCs w:val="28"/>
          <w:lang w:eastAsia="ru-RU"/>
        </w:rPr>
        <w:t xml:space="preserve"> </w:t>
      </w:r>
      <w:r w:rsidR="002C1882" w:rsidRPr="002C1882">
        <w:rPr>
          <w:sz w:val="28"/>
          <w:szCs w:val="28"/>
          <w:lang w:eastAsia="ru-RU"/>
        </w:rPr>
        <w:t>qaralganda</w:t>
      </w:r>
      <w:r w:rsidRPr="002C1882">
        <w:rPr>
          <w:sz w:val="28"/>
          <w:szCs w:val="28"/>
          <w:lang w:eastAsia="ru-RU"/>
        </w:rPr>
        <w:t xml:space="preserve">, </w:t>
      </w:r>
      <w:r w:rsidR="002C1882" w:rsidRPr="002C1882">
        <w:rPr>
          <w:sz w:val="28"/>
          <w:szCs w:val="28"/>
          <w:lang w:eastAsia="ru-RU"/>
        </w:rPr>
        <w:t>bir</w:t>
      </w:r>
      <w:r w:rsidRPr="002C1882">
        <w:rPr>
          <w:sz w:val="28"/>
          <w:szCs w:val="28"/>
          <w:lang w:eastAsia="ru-RU"/>
        </w:rPr>
        <w:t xml:space="preserve"> </w:t>
      </w:r>
      <w:r w:rsidR="002C1882" w:rsidRPr="002C1882">
        <w:rPr>
          <w:sz w:val="28"/>
          <w:szCs w:val="28"/>
          <w:lang w:eastAsia="ru-RU"/>
        </w:rPr>
        <w:t>to‘lqinli</w:t>
      </w:r>
      <w:r w:rsidRPr="002C1882">
        <w:rPr>
          <w:sz w:val="28"/>
          <w:szCs w:val="28"/>
          <w:lang w:eastAsia="ru-RU"/>
        </w:rPr>
        <w:t xml:space="preserve"> </w:t>
      </w:r>
      <w:r w:rsidR="002C1882" w:rsidRPr="002C1882">
        <w:rPr>
          <w:sz w:val="28"/>
          <w:szCs w:val="28"/>
          <w:lang w:eastAsia="ru-RU"/>
        </w:rPr>
        <w:t>rejim</w:t>
      </w:r>
      <w:r w:rsidRPr="002C1882">
        <w:rPr>
          <w:sz w:val="28"/>
          <w:szCs w:val="28"/>
          <w:lang w:eastAsia="ru-RU"/>
        </w:rPr>
        <w:t xml:space="preserve"> </w:t>
      </w:r>
      <w:r w:rsidR="002C1882" w:rsidRPr="002C1882">
        <w:rPr>
          <w:sz w:val="28"/>
          <w:szCs w:val="28"/>
          <w:lang w:eastAsia="ru-RU"/>
        </w:rPr>
        <w:t>holatida</w:t>
      </w:r>
      <w:r w:rsidRPr="002C1882">
        <w:rPr>
          <w:sz w:val="28"/>
          <w:szCs w:val="28"/>
          <w:lang w:eastAsia="ru-RU"/>
        </w:rPr>
        <w:t xml:space="preserve"> </w:t>
      </w:r>
      <w:r w:rsidR="002C1882" w:rsidRPr="002C1882">
        <w:rPr>
          <w:sz w:val="28"/>
          <w:szCs w:val="28"/>
          <w:lang w:eastAsia="ru-RU"/>
        </w:rPr>
        <w:t>to‘g‘riburchakli</w:t>
      </w:r>
      <w:r w:rsidRPr="002C1882">
        <w:rPr>
          <w:sz w:val="28"/>
          <w:szCs w:val="28"/>
          <w:lang w:eastAsia="ru-RU"/>
        </w:rPr>
        <w:t xml:space="preserve"> </w:t>
      </w:r>
      <w:r w:rsidR="002C1882" w:rsidRPr="002C1882">
        <w:rPr>
          <w:sz w:val="28"/>
          <w:szCs w:val="28"/>
          <w:lang w:eastAsia="ru-RU"/>
        </w:rPr>
        <w:t>t</w:t>
      </w:r>
      <w:r w:rsidRPr="00EB4CEC">
        <w:rPr>
          <w:sz w:val="28"/>
          <w:szCs w:val="28"/>
          <w:lang w:eastAsia="ru-RU"/>
        </w:rPr>
        <w:t>o’</w:t>
      </w:r>
      <w:r w:rsidR="002C1882" w:rsidRPr="002C1882">
        <w:rPr>
          <w:sz w:val="28"/>
          <w:szCs w:val="28"/>
          <w:lang w:eastAsia="ru-RU"/>
        </w:rPr>
        <w:t>lqin</w:t>
      </w:r>
      <w:r w:rsidRPr="00EB4CEC">
        <w:rPr>
          <w:sz w:val="28"/>
          <w:szCs w:val="28"/>
          <w:lang w:eastAsia="ru-RU"/>
        </w:rPr>
        <w:t>o’</w:t>
      </w:r>
      <w:r w:rsidR="002C1882" w:rsidRPr="002C1882">
        <w:rPr>
          <w:sz w:val="28"/>
          <w:szCs w:val="28"/>
          <w:lang w:eastAsia="ru-RU"/>
        </w:rPr>
        <w:t>tkazgichni</w:t>
      </w:r>
      <w:r w:rsidRPr="002C1882">
        <w:rPr>
          <w:sz w:val="28"/>
          <w:szCs w:val="28"/>
          <w:lang w:eastAsia="ru-RU"/>
        </w:rPr>
        <w:t xml:space="preserve"> </w:t>
      </w:r>
      <w:r w:rsidR="002C1882" w:rsidRPr="002C1882">
        <w:rPr>
          <w:sz w:val="28"/>
          <w:szCs w:val="28"/>
          <w:lang w:eastAsia="ru-RU"/>
        </w:rPr>
        <w:t>ikkisimli</w:t>
      </w:r>
      <w:r w:rsidRPr="002C1882">
        <w:rPr>
          <w:sz w:val="28"/>
          <w:szCs w:val="28"/>
          <w:lang w:eastAsia="ru-RU"/>
        </w:rPr>
        <w:t xml:space="preserve"> </w:t>
      </w:r>
      <w:r w:rsidR="002C1882" w:rsidRPr="002C1882">
        <w:rPr>
          <w:sz w:val="28"/>
          <w:szCs w:val="28"/>
          <w:lang w:eastAsia="ru-RU"/>
        </w:rPr>
        <w:t>liniya</w:t>
      </w:r>
      <w:r w:rsidRPr="002C1882">
        <w:rPr>
          <w:sz w:val="28"/>
          <w:szCs w:val="28"/>
          <w:lang w:eastAsia="ru-RU"/>
        </w:rPr>
        <w:t xml:space="preserve"> </w:t>
      </w:r>
      <w:r w:rsidR="002C1882" w:rsidRPr="002C1882">
        <w:rPr>
          <w:sz w:val="28"/>
          <w:szCs w:val="28"/>
          <w:lang w:eastAsia="ru-RU"/>
        </w:rPr>
        <w:t>sifatida</w:t>
      </w:r>
      <w:r w:rsidRPr="002C1882">
        <w:rPr>
          <w:sz w:val="28"/>
          <w:szCs w:val="28"/>
          <w:lang w:eastAsia="ru-RU"/>
        </w:rPr>
        <w:t xml:space="preserve"> </w:t>
      </w:r>
      <w:r w:rsidR="002C1882" w:rsidRPr="002C1882">
        <w:rPr>
          <w:sz w:val="28"/>
          <w:szCs w:val="28"/>
          <w:lang w:eastAsia="ru-RU"/>
        </w:rPr>
        <w:t>tahlil</w:t>
      </w:r>
      <w:r w:rsidRPr="002C1882">
        <w:rPr>
          <w:sz w:val="28"/>
          <w:szCs w:val="28"/>
          <w:lang w:eastAsia="ru-RU"/>
        </w:rPr>
        <w:t xml:space="preserve"> </w:t>
      </w:r>
      <w:r w:rsidR="002C1882" w:rsidRPr="002C1882">
        <w:rPr>
          <w:sz w:val="28"/>
          <w:szCs w:val="28"/>
          <w:lang w:eastAsia="ru-RU"/>
        </w:rPr>
        <w:t>qilish</w:t>
      </w:r>
      <w:r w:rsidRPr="002C1882">
        <w:rPr>
          <w:sz w:val="28"/>
          <w:szCs w:val="28"/>
          <w:lang w:eastAsia="ru-RU"/>
        </w:rPr>
        <w:t xml:space="preserve"> </w:t>
      </w:r>
      <w:r w:rsidR="002C1882" w:rsidRPr="002C1882">
        <w:rPr>
          <w:sz w:val="28"/>
          <w:szCs w:val="28"/>
          <w:lang w:eastAsia="ru-RU"/>
        </w:rPr>
        <w:t>mumkin</w:t>
      </w:r>
      <w:r w:rsidRPr="002C1882">
        <w:rPr>
          <w:sz w:val="28"/>
          <w:szCs w:val="28"/>
          <w:lang w:eastAsia="ru-RU"/>
        </w:rPr>
        <w:t xml:space="preserve">. </w:t>
      </w:r>
      <w:r w:rsidR="002C1882" w:rsidRPr="002C1882">
        <w:rPr>
          <w:sz w:val="28"/>
          <w:szCs w:val="28"/>
          <w:lang w:eastAsia="ru-RU"/>
        </w:rPr>
        <w:t>Unda</w:t>
      </w:r>
      <w:r w:rsidRPr="002C1882">
        <w:rPr>
          <w:sz w:val="28"/>
          <w:szCs w:val="28"/>
          <w:lang w:eastAsia="ru-RU"/>
        </w:rPr>
        <w:t xml:space="preserve"> </w:t>
      </w:r>
      <w:r w:rsidR="002C1882" w:rsidRPr="002C1882">
        <w:rPr>
          <w:sz w:val="28"/>
          <w:szCs w:val="28"/>
          <w:lang w:eastAsia="ru-RU"/>
        </w:rPr>
        <w:t>ikkala</w:t>
      </w:r>
      <w:r w:rsidRPr="002C1882">
        <w:rPr>
          <w:sz w:val="28"/>
          <w:szCs w:val="28"/>
          <w:lang w:eastAsia="ru-RU"/>
        </w:rPr>
        <w:t xml:space="preserve"> </w:t>
      </w:r>
      <w:r w:rsidR="002C1882" w:rsidRPr="002C1882">
        <w:rPr>
          <w:sz w:val="28"/>
          <w:szCs w:val="28"/>
          <w:lang w:eastAsia="ru-RU"/>
        </w:rPr>
        <w:t>to‘lqino‘tkazgichda</w:t>
      </w:r>
      <w:r w:rsidRPr="002C1882">
        <w:rPr>
          <w:sz w:val="28"/>
          <w:szCs w:val="28"/>
          <w:lang w:eastAsia="ru-RU"/>
        </w:rPr>
        <w:t xml:space="preserve"> </w:t>
      </w:r>
      <w:r w:rsidR="002C1882" w:rsidRPr="002C1882">
        <w:rPr>
          <w:sz w:val="28"/>
          <w:szCs w:val="28"/>
          <w:lang w:eastAsia="ru-RU"/>
        </w:rPr>
        <w:t>ham</w:t>
      </w:r>
      <w:r w:rsidRPr="002C1882">
        <w:rPr>
          <w:sz w:val="28"/>
          <w:szCs w:val="28"/>
          <w:lang w:eastAsia="ru-RU"/>
        </w:rPr>
        <w:t xml:space="preserve"> </w:t>
      </w:r>
      <w:r w:rsidR="002C1882" w:rsidRPr="002C1882">
        <w:rPr>
          <w:sz w:val="28"/>
          <w:szCs w:val="28"/>
          <w:lang w:eastAsia="ru-RU"/>
        </w:rPr>
        <w:t>tarqalayotgan</w:t>
      </w:r>
      <w:r w:rsidRPr="002C1882">
        <w:rPr>
          <w:sz w:val="28"/>
          <w:szCs w:val="28"/>
          <w:lang w:eastAsia="ru-RU"/>
        </w:rPr>
        <w:t xml:space="preserve"> </w:t>
      </w:r>
      <w:r w:rsidR="002C1882" w:rsidRPr="002C1882">
        <w:rPr>
          <w:sz w:val="28"/>
          <w:szCs w:val="28"/>
          <w:lang w:eastAsia="ru-RU"/>
        </w:rPr>
        <w:t>to‘lqinning</w:t>
      </w:r>
      <w:r w:rsidRPr="002C1882">
        <w:rPr>
          <w:sz w:val="28"/>
          <w:szCs w:val="28"/>
          <w:lang w:eastAsia="ru-RU"/>
        </w:rPr>
        <w:t xml:space="preserve"> </w:t>
      </w:r>
      <w:r w:rsidR="002C1882" w:rsidRPr="002C1882">
        <w:rPr>
          <w:sz w:val="28"/>
          <w:szCs w:val="28"/>
          <w:lang w:eastAsia="ru-RU"/>
        </w:rPr>
        <w:t>faza</w:t>
      </w:r>
      <w:r w:rsidRPr="002C1882">
        <w:rPr>
          <w:sz w:val="28"/>
          <w:szCs w:val="28"/>
          <w:lang w:eastAsia="ru-RU"/>
        </w:rPr>
        <w:t xml:space="preserve"> </w:t>
      </w:r>
      <w:r w:rsidR="002C1882" w:rsidRPr="002C1882">
        <w:rPr>
          <w:sz w:val="28"/>
          <w:szCs w:val="28"/>
          <w:lang w:eastAsia="ru-RU"/>
        </w:rPr>
        <w:t>koeffitsiyentlari</w:t>
      </w:r>
      <w:r w:rsidRPr="002C1882">
        <w:rPr>
          <w:sz w:val="28"/>
          <w:szCs w:val="28"/>
          <w:lang w:eastAsia="ru-RU"/>
        </w:rPr>
        <w:t xml:space="preserve"> </w:t>
      </w:r>
      <w:r w:rsidR="002C1882" w:rsidRPr="002C1882">
        <w:rPr>
          <w:sz w:val="28"/>
          <w:szCs w:val="28"/>
          <w:lang w:eastAsia="ru-RU"/>
        </w:rPr>
        <w:t>va</w:t>
      </w:r>
      <w:r w:rsidRPr="002C1882">
        <w:rPr>
          <w:sz w:val="28"/>
          <w:szCs w:val="28"/>
          <w:lang w:eastAsia="ru-RU"/>
        </w:rPr>
        <w:t xml:space="preserve"> </w:t>
      </w:r>
      <w:r w:rsidR="002C1882" w:rsidRPr="002C1882">
        <w:rPr>
          <w:sz w:val="28"/>
          <w:szCs w:val="28"/>
          <w:lang w:eastAsia="ru-RU"/>
        </w:rPr>
        <w:t>quvvatlari</w:t>
      </w:r>
      <w:r w:rsidRPr="002C1882">
        <w:rPr>
          <w:sz w:val="28"/>
          <w:szCs w:val="28"/>
          <w:lang w:eastAsia="ru-RU"/>
        </w:rPr>
        <w:t xml:space="preserve"> </w:t>
      </w:r>
      <w:r w:rsidR="002C1882" w:rsidRPr="002C1882">
        <w:rPr>
          <w:sz w:val="28"/>
          <w:szCs w:val="28"/>
          <w:lang w:eastAsia="ru-RU"/>
        </w:rPr>
        <w:t>bir</w:t>
      </w:r>
      <w:r w:rsidRPr="002C1882">
        <w:rPr>
          <w:sz w:val="28"/>
          <w:szCs w:val="28"/>
          <w:lang w:eastAsia="ru-RU"/>
        </w:rPr>
        <w:t xml:space="preserve"> </w:t>
      </w:r>
      <w:r w:rsidR="002C1882" w:rsidRPr="002C1882">
        <w:rPr>
          <w:sz w:val="28"/>
          <w:szCs w:val="28"/>
          <w:lang w:eastAsia="ru-RU"/>
        </w:rPr>
        <w:t>xil</w:t>
      </w:r>
      <w:r w:rsidRPr="002C1882">
        <w:rPr>
          <w:sz w:val="28"/>
          <w:szCs w:val="28"/>
          <w:lang w:eastAsia="ru-RU"/>
        </w:rPr>
        <w:t xml:space="preserve"> </w:t>
      </w:r>
      <w:r w:rsidR="002C1882" w:rsidRPr="002C1882">
        <w:rPr>
          <w:sz w:val="28"/>
          <w:szCs w:val="28"/>
          <w:lang w:eastAsia="ru-RU"/>
        </w:rPr>
        <w:t>bo‘ladi</w:t>
      </w:r>
      <w:r w:rsidRPr="002C1882">
        <w:rPr>
          <w:sz w:val="28"/>
          <w:szCs w:val="28"/>
          <w:lang w:eastAsia="ru-RU"/>
        </w:rPr>
        <w:t>.</w:t>
      </w:r>
    </w:p>
    <w:p w:rsidR="00527B9D" w:rsidRPr="002C1882" w:rsidRDefault="00436D27" w:rsidP="002C1882">
      <w:pPr>
        <w:ind w:firstLine="709"/>
        <w:jc w:val="both"/>
        <w:rPr>
          <w:sz w:val="28"/>
          <w:szCs w:val="28"/>
          <w:lang w:eastAsia="ru-RU"/>
        </w:rPr>
      </w:pPr>
      <w:r w:rsidRPr="002C1882">
        <w:rPr>
          <w:sz w:val="28"/>
          <w:szCs w:val="28"/>
          <w:lang w:eastAsia="ru-RU"/>
        </w:rPr>
        <w:t>Havo bilan t</w:t>
      </w:r>
      <w:r w:rsidR="00EB4CEC" w:rsidRPr="00EB4CEC">
        <w:rPr>
          <w:sz w:val="28"/>
          <w:szCs w:val="28"/>
          <w:lang w:eastAsia="ru-RU"/>
        </w:rPr>
        <w:t>o’</w:t>
      </w:r>
      <w:r w:rsidRPr="002C1882">
        <w:rPr>
          <w:sz w:val="28"/>
          <w:szCs w:val="28"/>
          <w:lang w:eastAsia="ru-RU"/>
        </w:rPr>
        <w:t>ldirilgan t</w:t>
      </w:r>
      <w:r w:rsidR="00EB4CEC" w:rsidRPr="00EB4CEC">
        <w:rPr>
          <w:sz w:val="28"/>
          <w:szCs w:val="28"/>
          <w:lang w:eastAsia="ru-RU"/>
        </w:rPr>
        <w:t>o’</w:t>
      </w:r>
      <w:r w:rsidRPr="002C1882">
        <w:rPr>
          <w:sz w:val="28"/>
          <w:szCs w:val="28"/>
          <w:lang w:eastAsia="ru-RU"/>
        </w:rPr>
        <w:t>g‘riburchakli t</w:t>
      </w:r>
      <w:r w:rsidR="00EB4CEC" w:rsidRPr="00EB4CEC">
        <w:rPr>
          <w:sz w:val="28"/>
          <w:szCs w:val="28"/>
          <w:lang w:eastAsia="ru-RU"/>
        </w:rPr>
        <w:t>o’</w:t>
      </w:r>
      <w:r w:rsidRPr="002C1882">
        <w:rPr>
          <w:sz w:val="28"/>
          <w:szCs w:val="28"/>
          <w:lang w:eastAsia="ru-RU"/>
        </w:rPr>
        <w:t>lqin</w:t>
      </w:r>
      <w:r w:rsidR="00EB4CEC" w:rsidRPr="00EB4CEC">
        <w:rPr>
          <w:sz w:val="28"/>
          <w:szCs w:val="28"/>
          <w:lang w:eastAsia="ru-RU"/>
        </w:rPr>
        <w:t>o’</w:t>
      </w:r>
      <w:r w:rsidRPr="002C1882">
        <w:rPr>
          <w:sz w:val="28"/>
          <w:szCs w:val="28"/>
          <w:lang w:eastAsia="ru-RU"/>
        </w:rPr>
        <w:t>tkazgichda N</w:t>
      </w:r>
      <w:r w:rsidRPr="002C1882">
        <w:rPr>
          <w:sz w:val="28"/>
          <w:szCs w:val="28"/>
          <w:vertAlign w:val="subscript"/>
          <w:lang w:eastAsia="ru-RU"/>
        </w:rPr>
        <w:t>10</w:t>
      </w:r>
      <w:r w:rsidRPr="002C1882">
        <w:rPr>
          <w:sz w:val="28"/>
          <w:szCs w:val="28"/>
          <w:lang w:eastAsia="ru-RU"/>
        </w:rPr>
        <w:t xml:space="preserve"> t</w:t>
      </w:r>
      <w:r w:rsidR="00EB4CEC" w:rsidRPr="00EB4CEC">
        <w:rPr>
          <w:sz w:val="28"/>
          <w:szCs w:val="28"/>
          <w:lang w:eastAsia="ru-RU"/>
        </w:rPr>
        <w:t>o’</w:t>
      </w:r>
      <w:r w:rsidRPr="002C1882">
        <w:rPr>
          <w:sz w:val="28"/>
          <w:szCs w:val="28"/>
          <w:lang w:eastAsia="ru-RU"/>
        </w:rPr>
        <w:t>lqin tarqalganda, ekvivalent liniyaning t</w:t>
      </w:r>
      <w:r w:rsidR="00EB4CEC" w:rsidRPr="00EB4CEC">
        <w:rPr>
          <w:sz w:val="28"/>
          <w:szCs w:val="28"/>
          <w:lang w:eastAsia="ru-RU"/>
        </w:rPr>
        <w:t>o’</w:t>
      </w:r>
      <w:r w:rsidRPr="002C1882">
        <w:rPr>
          <w:sz w:val="28"/>
          <w:szCs w:val="28"/>
          <w:lang w:eastAsia="ru-RU"/>
        </w:rPr>
        <w:t>lqin qarshiligi quyidagiga teng</w:t>
      </w:r>
    </w:p>
    <w:p w:rsidR="00527B9D" w:rsidRPr="002C1882" w:rsidRDefault="00436D27" w:rsidP="002C1882">
      <w:pPr>
        <w:ind w:firstLine="709"/>
        <w:jc w:val="right"/>
        <w:rPr>
          <w:color w:val="000000"/>
          <w:spacing w:val="-4"/>
          <w:sz w:val="28"/>
          <w:szCs w:val="28"/>
          <w:lang w:eastAsia="ru-RU"/>
        </w:rPr>
      </w:pPr>
      <w:r>
        <w:rPr>
          <w:position w:val="-82"/>
          <w:sz w:val="28"/>
          <w:szCs w:val="28"/>
        </w:rPr>
        <w:object w:dxaOrig="6495" w:dyaOrig="1260">
          <v:shape id="_x0000_i1934" type="#_x0000_t75" style="width:324.6pt;height:63.6pt" o:ole="" fillcolor="window">
            <v:imagedata r:id="rId1734" o:title=""/>
          </v:shape>
          <o:OLEObject Type="Embed" ProgID="Equation.3" ShapeID="_x0000_i1934" DrawAspect="Content" ObjectID="_1797500089" r:id="rId1735"/>
        </w:object>
      </w:r>
      <w:r w:rsidRPr="002C1882">
        <w:rPr>
          <w:noProof/>
          <w:color w:val="000000"/>
          <w:spacing w:val="-4"/>
          <w:sz w:val="28"/>
          <w:szCs w:val="28"/>
          <w:lang w:eastAsia="ru-RU"/>
        </w:rPr>
        <w:t xml:space="preserve"> </w:t>
      </w:r>
    </w:p>
    <w:p w:rsidR="00527B9D" w:rsidRPr="002C1882" w:rsidRDefault="00436D27" w:rsidP="002C1882">
      <w:pPr>
        <w:ind w:firstLine="709"/>
        <w:jc w:val="both"/>
        <w:rPr>
          <w:sz w:val="28"/>
          <w:szCs w:val="28"/>
          <w:lang w:eastAsia="ru-RU"/>
        </w:rPr>
      </w:pPr>
      <w:r w:rsidRPr="002C1882">
        <w:rPr>
          <w:sz w:val="28"/>
          <w:szCs w:val="28"/>
          <w:lang w:eastAsia="ru-RU"/>
        </w:rPr>
        <w:t xml:space="preserve">bu yerda </w:t>
      </w:r>
      <w:r w:rsidRPr="002C1882">
        <w:rPr>
          <w:i/>
          <w:sz w:val="28"/>
          <w:szCs w:val="28"/>
          <w:lang w:eastAsia="ru-RU"/>
        </w:rPr>
        <w:t>a, b</w:t>
      </w:r>
      <w:r w:rsidRPr="002C1882">
        <w:rPr>
          <w:sz w:val="28"/>
          <w:szCs w:val="28"/>
          <w:lang w:eastAsia="ru-RU"/>
        </w:rPr>
        <w:t xml:space="preserve"> – t</w:t>
      </w:r>
      <w:r w:rsidR="00EB4CEC" w:rsidRPr="00EB4CEC">
        <w:rPr>
          <w:sz w:val="28"/>
          <w:szCs w:val="28"/>
          <w:lang w:eastAsia="ru-RU"/>
        </w:rPr>
        <w:t>o’</w:t>
      </w:r>
      <w:r w:rsidRPr="002C1882">
        <w:rPr>
          <w:sz w:val="28"/>
          <w:szCs w:val="28"/>
          <w:lang w:eastAsia="ru-RU"/>
        </w:rPr>
        <w:t xml:space="preserve">lqin </w:t>
      </w:r>
      <w:r w:rsidR="00EB4CEC" w:rsidRPr="00EB4CEC">
        <w:rPr>
          <w:sz w:val="28"/>
          <w:szCs w:val="28"/>
          <w:lang w:eastAsia="ru-RU"/>
        </w:rPr>
        <w:t>o’</w:t>
      </w:r>
      <w:r w:rsidRPr="002C1882">
        <w:rPr>
          <w:sz w:val="28"/>
          <w:szCs w:val="28"/>
          <w:lang w:eastAsia="ru-RU"/>
        </w:rPr>
        <w:t>tkazgichning keng va tor devorlari o‘lchamlari;</w:t>
      </w:r>
    </w:p>
    <w:p w:rsidR="00527B9D" w:rsidRPr="002C1882" w:rsidRDefault="00436D27" w:rsidP="002C1882">
      <w:pPr>
        <w:ind w:firstLine="709"/>
        <w:jc w:val="both"/>
        <w:rPr>
          <w:sz w:val="28"/>
          <w:szCs w:val="28"/>
          <w:lang w:eastAsia="ru-RU"/>
        </w:rPr>
      </w:pPr>
      <w:r w:rsidRPr="002C1882">
        <w:rPr>
          <w:color w:val="000000"/>
          <w:spacing w:val="-4"/>
          <w:sz w:val="28"/>
          <w:szCs w:val="28"/>
          <w:lang w:eastAsia="ru-RU"/>
        </w:rPr>
        <w:t xml:space="preserve">  </w:t>
      </w:r>
      <w:r w:rsidRPr="002C1882">
        <w:rPr>
          <w:rFonts w:ascii="Symbol" w:hAnsi="Symbol"/>
          <w:color w:val="000000"/>
          <w:spacing w:val="-4"/>
          <w:sz w:val="28"/>
          <w:szCs w:val="28"/>
          <w:lang w:val="ru-RU" w:eastAsia="ru-RU"/>
        </w:rPr>
        <w:sym w:font="Symbol" w:char="F06C"/>
      </w:r>
      <w:r w:rsidRPr="002C1882">
        <w:rPr>
          <w:color w:val="000000"/>
          <w:spacing w:val="-4"/>
          <w:sz w:val="28"/>
          <w:szCs w:val="28"/>
          <w:lang w:eastAsia="ru-RU"/>
        </w:rPr>
        <w:t xml:space="preserve"> -</w:t>
      </w:r>
      <w:r w:rsidR="002C1882" w:rsidRPr="002C1882">
        <w:rPr>
          <w:color w:val="000000"/>
          <w:spacing w:val="-4"/>
          <w:sz w:val="28"/>
          <w:szCs w:val="28"/>
          <w:lang w:eastAsia="ru-RU"/>
        </w:rPr>
        <w:t>to‘lqin</w:t>
      </w:r>
      <w:r w:rsidRPr="002C1882">
        <w:rPr>
          <w:color w:val="000000"/>
          <w:spacing w:val="-4"/>
          <w:sz w:val="28"/>
          <w:szCs w:val="28"/>
          <w:lang w:eastAsia="ru-RU"/>
        </w:rPr>
        <w:t xml:space="preserve"> </w:t>
      </w:r>
      <w:r w:rsidR="002C1882" w:rsidRPr="002C1882">
        <w:rPr>
          <w:color w:val="000000"/>
          <w:spacing w:val="-4"/>
          <w:sz w:val="28"/>
          <w:szCs w:val="28"/>
          <w:lang w:eastAsia="ru-RU"/>
        </w:rPr>
        <w:t>uzunligi</w:t>
      </w:r>
    </w:p>
    <w:p w:rsidR="00527B9D" w:rsidRPr="002C1882" w:rsidRDefault="00436D27" w:rsidP="002C1882">
      <w:pPr>
        <w:ind w:firstLine="709"/>
        <w:jc w:val="both"/>
        <w:rPr>
          <w:sz w:val="28"/>
          <w:szCs w:val="28"/>
          <w:lang w:eastAsia="ru-RU"/>
        </w:rPr>
      </w:pPr>
      <w:r w:rsidRPr="002C1882">
        <w:rPr>
          <w:sz w:val="28"/>
          <w:szCs w:val="28"/>
          <w:lang w:eastAsia="ru-RU"/>
        </w:rPr>
        <w:t xml:space="preserve">Yuklamadan to‘lqino‘tkazgichdagi to‘lqin uzunligi </w:t>
      </w:r>
      <w:r w:rsidRPr="002C1882">
        <w:rPr>
          <w:sz w:val="28"/>
          <w:szCs w:val="28"/>
          <w:lang w:val="ru-RU" w:eastAsia="ru-RU"/>
        </w:rPr>
        <w:t>Λ</w:t>
      </w:r>
      <w:r w:rsidRPr="002C1882">
        <w:rPr>
          <w:sz w:val="28"/>
          <w:szCs w:val="28"/>
          <w:lang w:eastAsia="ru-RU"/>
        </w:rPr>
        <w:t xml:space="preserve"> dan kattaroq masofadagi maydon, asosan, quyi turdagi tushayotgan va qaytayotgan t</w:t>
      </w:r>
      <w:r w:rsidR="00EB4CEC" w:rsidRPr="00EB4CEC">
        <w:rPr>
          <w:sz w:val="28"/>
          <w:szCs w:val="28"/>
          <w:lang w:eastAsia="ru-RU"/>
        </w:rPr>
        <w:t>o’</w:t>
      </w:r>
      <w:r w:rsidRPr="002C1882">
        <w:rPr>
          <w:sz w:val="28"/>
          <w:szCs w:val="28"/>
          <w:lang w:eastAsia="ru-RU"/>
        </w:rPr>
        <w:t>lqinlar bilan aniqlanadi.</w:t>
      </w:r>
    </w:p>
    <w:p w:rsidR="00527B9D" w:rsidRPr="002C1882" w:rsidRDefault="00436D27" w:rsidP="002C1882">
      <w:pPr>
        <w:ind w:firstLine="709"/>
        <w:jc w:val="both"/>
        <w:rPr>
          <w:sz w:val="28"/>
          <w:szCs w:val="28"/>
          <w:lang w:eastAsia="ru-RU"/>
        </w:rPr>
      </w:pPr>
      <w:r w:rsidRPr="002C1882">
        <w:rPr>
          <w:sz w:val="28"/>
          <w:szCs w:val="28"/>
          <w:lang w:eastAsia="ru-RU"/>
        </w:rPr>
        <w:t>Biron-bir kesimdagi qaytayotgan t</w:t>
      </w:r>
      <w:r w:rsidR="00EB4CEC" w:rsidRPr="00EB4CEC">
        <w:rPr>
          <w:sz w:val="28"/>
          <w:szCs w:val="28"/>
          <w:lang w:eastAsia="ru-RU"/>
        </w:rPr>
        <w:t>o’</w:t>
      </w:r>
      <w:r w:rsidRPr="002C1882">
        <w:rPr>
          <w:sz w:val="28"/>
          <w:szCs w:val="28"/>
          <w:lang w:eastAsia="ru-RU"/>
        </w:rPr>
        <w:t>lqin elektr maydon kuchlanganligining shu kesimdagi tushayotgan t</w:t>
      </w:r>
      <w:r w:rsidR="00EB4CEC" w:rsidRPr="00EB4CEC">
        <w:rPr>
          <w:sz w:val="28"/>
          <w:szCs w:val="28"/>
          <w:lang w:eastAsia="ru-RU"/>
        </w:rPr>
        <w:t>o’</w:t>
      </w:r>
      <w:r w:rsidRPr="002C1882">
        <w:rPr>
          <w:sz w:val="28"/>
          <w:szCs w:val="28"/>
          <w:lang w:eastAsia="ru-RU"/>
        </w:rPr>
        <w:t>lqin elektr maydon kuchlanganligiga nisbati kompleks qaytarish koeffitsiyenti deyiladi.</w:t>
      </w:r>
    </w:p>
    <w:p w:rsidR="00527B9D" w:rsidRPr="002C1882" w:rsidRDefault="00436D27" w:rsidP="002C1882">
      <w:pPr>
        <w:ind w:firstLine="709"/>
        <w:jc w:val="right"/>
        <w:rPr>
          <w:sz w:val="28"/>
          <w:szCs w:val="28"/>
          <w:lang w:val="ru-RU" w:eastAsia="ru-RU"/>
        </w:rPr>
      </w:pPr>
      <w:r>
        <w:rPr>
          <w:position w:val="-12"/>
          <w:sz w:val="28"/>
          <w:szCs w:val="28"/>
        </w:rPr>
        <w:object w:dxaOrig="5400" w:dyaOrig="495">
          <v:shape id="_x0000_i1935" type="#_x0000_t75" style="width:270pt;height:24.6pt" o:ole="" fillcolor="window">
            <v:imagedata r:id="rId1736" o:title=""/>
          </v:shape>
          <o:OLEObject Type="Embed" ProgID="Equation.3" ShapeID="_x0000_i1935" DrawAspect="Content" ObjectID="_1797500090" r:id="rId1737"/>
        </w:object>
      </w:r>
    </w:p>
    <w:p w:rsidR="00527B9D" w:rsidRPr="002C1882" w:rsidRDefault="00436D27" w:rsidP="002C1882">
      <w:pPr>
        <w:ind w:firstLine="709"/>
        <w:jc w:val="both"/>
        <w:rPr>
          <w:sz w:val="28"/>
          <w:szCs w:val="28"/>
          <w:lang w:val="ru-RU" w:eastAsia="ru-RU"/>
        </w:rPr>
      </w:pPr>
      <w:r w:rsidRPr="002C1882">
        <w:rPr>
          <w:sz w:val="28"/>
          <w:szCs w:val="28"/>
          <w:lang w:val="ru-RU" w:eastAsia="ru-RU"/>
        </w:rPr>
        <w:t>Yuklangan t</w:t>
      </w:r>
      <w:r w:rsidR="00EB4CEC">
        <w:rPr>
          <w:sz w:val="28"/>
          <w:szCs w:val="28"/>
          <w:lang w:val="ru-RU" w:eastAsia="ru-RU"/>
        </w:rPr>
        <w:t>o’</w:t>
      </w:r>
      <w:r w:rsidRPr="002C1882">
        <w:rPr>
          <w:sz w:val="28"/>
          <w:szCs w:val="28"/>
          <w:lang w:val="ru-RU" w:eastAsia="ru-RU"/>
        </w:rPr>
        <w:t>lqin</w:t>
      </w:r>
      <w:r w:rsidR="00EB4CEC">
        <w:rPr>
          <w:sz w:val="28"/>
          <w:szCs w:val="28"/>
          <w:lang w:val="ru-RU" w:eastAsia="ru-RU"/>
        </w:rPr>
        <w:t>o’</w:t>
      </w:r>
      <w:r w:rsidRPr="002C1882">
        <w:rPr>
          <w:sz w:val="28"/>
          <w:szCs w:val="28"/>
          <w:lang w:val="ru-RU" w:eastAsia="ru-RU"/>
        </w:rPr>
        <w:t xml:space="preserve">tkazgichning ekvivalent sxemasi sifatida huddi shu qiymatli qaytarish koeffitsiyentiga ega bo‘lgan yuklangan ikkisimli liniyani olish mumkin. </w:t>
      </w:r>
      <w:r w:rsidRPr="002C1882">
        <w:rPr>
          <w:sz w:val="28"/>
          <w:szCs w:val="28"/>
          <w:lang w:eastAsia="ru-RU"/>
        </w:rPr>
        <w:t xml:space="preserve">Ekvivivalent sxemalar to‘lqino‘tkazgichlarga uzun liniyalar nazariyasini qo‘llash imkonini beradi. </w:t>
      </w:r>
      <w:r w:rsidRPr="002C1882">
        <w:rPr>
          <w:sz w:val="28"/>
          <w:szCs w:val="28"/>
          <w:lang w:val="ru-RU" w:eastAsia="ru-RU"/>
        </w:rPr>
        <w:t>Demak, yuklangan t</w:t>
      </w:r>
      <w:r w:rsidR="00EB4CEC">
        <w:rPr>
          <w:sz w:val="28"/>
          <w:szCs w:val="28"/>
          <w:lang w:val="ru-RU" w:eastAsia="ru-RU"/>
        </w:rPr>
        <w:t>o’</w:t>
      </w:r>
      <w:r w:rsidRPr="002C1882">
        <w:rPr>
          <w:sz w:val="28"/>
          <w:szCs w:val="28"/>
          <w:lang w:val="ru-RU" w:eastAsia="ru-RU"/>
        </w:rPr>
        <w:t>lqin</w:t>
      </w:r>
      <w:r w:rsidR="00EB4CEC">
        <w:rPr>
          <w:sz w:val="28"/>
          <w:szCs w:val="28"/>
          <w:lang w:val="ru-RU" w:eastAsia="ru-RU"/>
        </w:rPr>
        <w:t>o’</w:t>
      </w:r>
      <w:r w:rsidRPr="002C1882">
        <w:rPr>
          <w:sz w:val="28"/>
          <w:szCs w:val="28"/>
          <w:lang w:val="ru-RU" w:eastAsia="ru-RU"/>
        </w:rPr>
        <w:t xml:space="preserve">tkazgichning kirish impedansi uchun quyidagini keltirish mumkin [1] </w:t>
      </w:r>
    </w:p>
    <w:p w:rsidR="00527B9D" w:rsidRPr="002C1882" w:rsidRDefault="00436D27" w:rsidP="002C1882">
      <w:pPr>
        <w:ind w:firstLine="709"/>
        <w:jc w:val="right"/>
        <w:rPr>
          <w:sz w:val="28"/>
          <w:szCs w:val="28"/>
          <w:lang w:val="ru-RU" w:eastAsia="ru-RU"/>
        </w:rPr>
      </w:pPr>
      <w:r>
        <w:rPr>
          <w:position w:val="-42"/>
          <w:sz w:val="28"/>
          <w:szCs w:val="28"/>
        </w:rPr>
        <w:object w:dxaOrig="6240" w:dyaOrig="960">
          <v:shape id="_x0000_i1936" type="#_x0000_t75" style="width:312pt;height:48pt" o:ole="" fillcolor="window">
            <v:imagedata r:id="rId1738" o:title=""/>
          </v:shape>
          <o:OLEObject Type="Embed" ProgID="Equation.3" ShapeID="_x0000_i1936" DrawAspect="Content" ObjectID="_1797500091" r:id="rId1739"/>
        </w:object>
      </w:r>
    </w:p>
    <w:p w:rsidR="00527B9D" w:rsidRPr="002C1882" w:rsidRDefault="00436D27" w:rsidP="002C1882">
      <w:pPr>
        <w:ind w:firstLine="709"/>
        <w:jc w:val="center"/>
        <w:rPr>
          <w:sz w:val="28"/>
          <w:szCs w:val="28"/>
          <w:lang w:val="ru-RU" w:eastAsia="ru-RU"/>
        </w:rPr>
      </w:pPr>
      <w:r>
        <w:rPr>
          <w:sz w:val="28"/>
          <w:szCs w:val="28"/>
        </w:rPr>
        <w:object w:dxaOrig="7215" w:dyaOrig="6060">
          <v:shape id="_x0000_i1937" type="#_x0000_t75" style="width:360.6pt;height:303.6pt" o:ole="" fillcolor="window">
            <v:imagedata r:id="rId1740" o:title=""/>
          </v:shape>
          <o:OLEObject Type="Embed" ProgID="PBrush" ShapeID="_x0000_i1937" DrawAspect="Content" ObjectID="_1797500092" r:id="rId1741"/>
        </w:object>
      </w:r>
    </w:p>
    <w:p w:rsidR="00527B9D" w:rsidRPr="002C1882" w:rsidRDefault="00436D27" w:rsidP="002C1882">
      <w:pPr>
        <w:ind w:firstLine="709"/>
        <w:jc w:val="both"/>
        <w:rPr>
          <w:sz w:val="28"/>
          <w:szCs w:val="28"/>
          <w:lang w:val="ru-RU" w:eastAsia="ru-RU"/>
        </w:rPr>
      </w:pPr>
      <w:r w:rsidRPr="002C1882">
        <w:rPr>
          <w:sz w:val="28"/>
          <w:szCs w:val="28"/>
          <w:lang w:val="ru-RU" w:eastAsia="ru-RU"/>
        </w:rPr>
        <w:t>2.1-</w:t>
      </w:r>
      <w:r w:rsidR="002C1882" w:rsidRPr="002C1882">
        <w:rPr>
          <w:sz w:val="28"/>
          <w:szCs w:val="28"/>
          <w:lang w:val="ru-RU" w:eastAsia="ru-RU"/>
        </w:rPr>
        <w:t>rasmda</w:t>
      </w:r>
      <w:r w:rsidRPr="002C1882">
        <w:rPr>
          <w:sz w:val="28"/>
          <w:szCs w:val="28"/>
          <w:lang w:val="ru-RU" w:eastAsia="ru-RU"/>
        </w:rPr>
        <w:t xml:space="preserve"> </w:t>
      </w:r>
      <w:r w:rsidR="002C1882" w:rsidRPr="002C1882">
        <w:rPr>
          <w:sz w:val="28"/>
          <w:szCs w:val="28"/>
          <w:lang w:val="ru-RU" w:eastAsia="ru-RU"/>
        </w:rPr>
        <w:t>yuklangan</w:t>
      </w:r>
      <w:r w:rsidRPr="002C1882">
        <w:rPr>
          <w:sz w:val="28"/>
          <w:szCs w:val="28"/>
          <w:lang w:val="ru-RU" w:eastAsia="ru-RU"/>
        </w:rPr>
        <w:t xml:space="preserve"> </w:t>
      </w:r>
      <w:r w:rsidR="002C1882" w:rsidRPr="002C1882">
        <w:rPr>
          <w:sz w:val="28"/>
          <w:szCs w:val="28"/>
          <w:lang w:val="ru-RU" w:eastAsia="ru-RU"/>
        </w:rPr>
        <w:t>t</w:t>
      </w:r>
      <w:r w:rsidR="00EB4CEC">
        <w:rPr>
          <w:sz w:val="28"/>
          <w:szCs w:val="28"/>
          <w:lang w:val="ru-RU" w:eastAsia="ru-RU"/>
        </w:rPr>
        <w:t>o’</w:t>
      </w:r>
      <w:r w:rsidR="002C1882" w:rsidRPr="002C1882">
        <w:rPr>
          <w:sz w:val="28"/>
          <w:szCs w:val="28"/>
          <w:lang w:val="ru-RU" w:eastAsia="ru-RU"/>
        </w:rPr>
        <w:t>lqin</w:t>
      </w:r>
      <w:r w:rsidR="00EB4CEC">
        <w:rPr>
          <w:sz w:val="28"/>
          <w:szCs w:val="28"/>
          <w:lang w:val="ru-RU" w:eastAsia="ru-RU"/>
        </w:rPr>
        <w:t>o’</w:t>
      </w:r>
      <w:r w:rsidR="002C1882" w:rsidRPr="002C1882">
        <w:rPr>
          <w:sz w:val="28"/>
          <w:szCs w:val="28"/>
          <w:lang w:val="ru-RU" w:eastAsia="ru-RU"/>
        </w:rPr>
        <w:t>tkazgichning</w:t>
      </w:r>
      <w:r w:rsidRPr="002C1882">
        <w:rPr>
          <w:sz w:val="28"/>
          <w:szCs w:val="28"/>
          <w:lang w:val="ru-RU" w:eastAsia="ru-RU"/>
        </w:rPr>
        <w:t xml:space="preserve"> </w:t>
      </w:r>
      <w:r w:rsidR="002C1882" w:rsidRPr="002C1882">
        <w:rPr>
          <w:sz w:val="28"/>
          <w:szCs w:val="28"/>
          <w:lang w:val="ru-RU" w:eastAsia="ru-RU"/>
        </w:rPr>
        <w:t>ekvivalent</w:t>
      </w:r>
      <w:r w:rsidRPr="002C1882">
        <w:rPr>
          <w:sz w:val="28"/>
          <w:szCs w:val="28"/>
          <w:lang w:val="ru-RU" w:eastAsia="ru-RU"/>
        </w:rPr>
        <w:t xml:space="preserve"> </w:t>
      </w:r>
      <w:r w:rsidR="002C1882" w:rsidRPr="002C1882">
        <w:rPr>
          <w:sz w:val="28"/>
          <w:szCs w:val="28"/>
          <w:lang w:val="ru-RU" w:eastAsia="ru-RU"/>
        </w:rPr>
        <w:t>sxemasi</w:t>
      </w:r>
      <w:r w:rsidRPr="002C1882">
        <w:rPr>
          <w:sz w:val="28"/>
          <w:szCs w:val="28"/>
          <w:lang w:val="ru-RU" w:eastAsia="ru-RU"/>
        </w:rPr>
        <w:t xml:space="preserve"> </w:t>
      </w:r>
      <w:r w:rsidR="002C1882" w:rsidRPr="002C1882">
        <w:rPr>
          <w:sz w:val="28"/>
          <w:szCs w:val="28"/>
          <w:lang w:val="ru-RU" w:eastAsia="ru-RU"/>
        </w:rPr>
        <w:t>va</w:t>
      </w:r>
      <w:r w:rsidRPr="002C1882">
        <w:rPr>
          <w:sz w:val="28"/>
          <w:szCs w:val="28"/>
          <w:lang w:val="ru-RU" w:eastAsia="ru-RU"/>
        </w:rPr>
        <w:t xml:space="preserve"> </w:t>
      </w:r>
      <w:r w:rsidR="002C1882" w:rsidRPr="002C1882">
        <w:rPr>
          <w:sz w:val="28"/>
          <w:szCs w:val="28"/>
          <w:lang w:val="ru-RU" w:eastAsia="ru-RU"/>
        </w:rPr>
        <w:t>kuchlanish</w:t>
      </w:r>
      <w:r w:rsidRPr="002C1882">
        <w:rPr>
          <w:sz w:val="28"/>
          <w:szCs w:val="28"/>
          <w:lang w:val="ru-RU" w:eastAsia="ru-RU"/>
        </w:rPr>
        <w:t xml:space="preserve"> </w:t>
      </w:r>
      <w:r w:rsidR="002C1882" w:rsidRPr="002C1882">
        <w:rPr>
          <w:sz w:val="28"/>
          <w:szCs w:val="28"/>
          <w:lang w:val="ru-RU" w:eastAsia="ru-RU"/>
        </w:rPr>
        <w:t>amplitudasining</w:t>
      </w:r>
      <w:r w:rsidRPr="002C1882">
        <w:rPr>
          <w:sz w:val="28"/>
          <w:szCs w:val="28"/>
          <w:lang w:val="ru-RU" w:eastAsia="ru-RU"/>
        </w:rPr>
        <w:t xml:space="preserve"> </w:t>
      </w:r>
      <w:r w:rsidR="002C1882" w:rsidRPr="002C1882">
        <w:rPr>
          <w:sz w:val="28"/>
          <w:szCs w:val="28"/>
          <w:lang w:val="ru-RU" w:eastAsia="ru-RU"/>
        </w:rPr>
        <w:t>liniya</w:t>
      </w:r>
      <w:r w:rsidRPr="002C1882">
        <w:rPr>
          <w:sz w:val="28"/>
          <w:szCs w:val="28"/>
          <w:lang w:val="ru-RU" w:eastAsia="ru-RU"/>
        </w:rPr>
        <w:t xml:space="preserve"> </w:t>
      </w:r>
      <w:r w:rsidR="002C1882" w:rsidRPr="002C1882">
        <w:rPr>
          <w:sz w:val="28"/>
          <w:szCs w:val="28"/>
          <w:lang w:val="ru-RU" w:eastAsia="ru-RU"/>
        </w:rPr>
        <w:t>b</w:t>
      </w:r>
      <w:r w:rsidR="00EB4CEC">
        <w:rPr>
          <w:sz w:val="28"/>
          <w:szCs w:val="28"/>
          <w:lang w:val="ru-RU" w:eastAsia="ru-RU"/>
        </w:rPr>
        <w:t>o’</w:t>
      </w:r>
      <w:r w:rsidR="002C1882" w:rsidRPr="002C1882">
        <w:rPr>
          <w:sz w:val="28"/>
          <w:szCs w:val="28"/>
          <w:lang w:val="ru-RU" w:eastAsia="ru-RU"/>
        </w:rPr>
        <w:t>ylab</w:t>
      </w:r>
      <w:r w:rsidRPr="002C1882">
        <w:rPr>
          <w:sz w:val="28"/>
          <w:szCs w:val="28"/>
          <w:lang w:val="ru-RU" w:eastAsia="ru-RU"/>
        </w:rPr>
        <w:t xml:space="preserve"> </w:t>
      </w:r>
      <w:r w:rsidR="002C1882" w:rsidRPr="002C1882">
        <w:rPr>
          <w:sz w:val="28"/>
          <w:szCs w:val="28"/>
          <w:lang w:val="ru-RU" w:eastAsia="ru-RU"/>
        </w:rPr>
        <w:t>taqsimlanishi</w:t>
      </w:r>
      <w:r w:rsidRPr="002C1882">
        <w:rPr>
          <w:sz w:val="28"/>
          <w:szCs w:val="28"/>
          <w:lang w:val="ru-RU" w:eastAsia="ru-RU"/>
        </w:rPr>
        <w:t xml:space="preserve"> </w:t>
      </w:r>
      <w:r w:rsidR="002C1882" w:rsidRPr="002C1882">
        <w:rPr>
          <w:sz w:val="28"/>
          <w:szCs w:val="28"/>
          <w:lang w:val="ru-RU" w:eastAsia="ru-RU"/>
        </w:rPr>
        <w:t>keltirilgan</w:t>
      </w:r>
      <w:r w:rsidRPr="002C1882">
        <w:rPr>
          <w:sz w:val="28"/>
          <w:szCs w:val="28"/>
          <w:lang w:val="ru-RU" w:eastAsia="ru-RU"/>
        </w:rPr>
        <w:t xml:space="preserve">. </w:t>
      </w:r>
      <w:r w:rsidR="002C1882" w:rsidRPr="002C1882">
        <w:rPr>
          <w:sz w:val="28"/>
          <w:szCs w:val="28"/>
          <w:lang w:val="ru-RU" w:eastAsia="ru-RU"/>
        </w:rPr>
        <w:t>Koordinata</w:t>
      </w:r>
      <w:r w:rsidRPr="002C1882">
        <w:rPr>
          <w:sz w:val="28"/>
          <w:szCs w:val="28"/>
          <w:lang w:val="ru-RU" w:eastAsia="ru-RU"/>
        </w:rPr>
        <w:t xml:space="preserve"> </w:t>
      </w:r>
      <w:r w:rsidR="002C1882" w:rsidRPr="002C1882">
        <w:rPr>
          <w:sz w:val="28"/>
          <w:szCs w:val="28"/>
          <w:lang w:val="ru-RU" w:eastAsia="ru-RU"/>
        </w:rPr>
        <w:t>boshi</w:t>
      </w:r>
      <w:r w:rsidRPr="002C1882">
        <w:rPr>
          <w:sz w:val="28"/>
          <w:szCs w:val="28"/>
          <w:lang w:val="ru-RU" w:eastAsia="ru-RU"/>
        </w:rPr>
        <w:t xml:space="preserve"> </w:t>
      </w:r>
      <w:r w:rsidR="002C1882" w:rsidRPr="002C1882">
        <w:rPr>
          <w:sz w:val="28"/>
          <w:szCs w:val="28"/>
          <w:lang w:val="ru-RU" w:eastAsia="ru-RU"/>
        </w:rPr>
        <w:t>yuklama</w:t>
      </w:r>
      <w:r w:rsidRPr="002C1882">
        <w:rPr>
          <w:sz w:val="28"/>
          <w:szCs w:val="28"/>
          <w:lang w:val="ru-RU" w:eastAsia="ru-RU"/>
        </w:rPr>
        <w:t xml:space="preserve">  </w:t>
      </w:r>
      <w:r w:rsidR="002C1882" w:rsidRPr="002C1882">
        <w:rPr>
          <w:sz w:val="28"/>
          <w:szCs w:val="28"/>
          <w:lang w:val="ru-RU" w:eastAsia="ru-RU"/>
        </w:rPr>
        <w:t>ulangan</w:t>
      </w:r>
      <w:r w:rsidRPr="002C1882">
        <w:rPr>
          <w:sz w:val="28"/>
          <w:szCs w:val="28"/>
          <w:lang w:val="ru-RU" w:eastAsia="ru-RU"/>
        </w:rPr>
        <w:t xml:space="preserve"> </w:t>
      </w:r>
      <w:r w:rsidR="002C1882" w:rsidRPr="002C1882">
        <w:rPr>
          <w:sz w:val="28"/>
          <w:szCs w:val="28"/>
          <w:lang w:val="ru-RU" w:eastAsia="ru-RU"/>
        </w:rPr>
        <w:t>kesimda</w:t>
      </w:r>
      <w:r w:rsidRPr="002C1882">
        <w:rPr>
          <w:sz w:val="28"/>
          <w:szCs w:val="28"/>
          <w:lang w:val="ru-RU" w:eastAsia="ru-RU"/>
        </w:rPr>
        <w:t xml:space="preserve"> </w:t>
      </w:r>
      <w:r w:rsidR="002C1882" w:rsidRPr="002C1882">
        <w:rPr>
          <w:sz w:val="28"/>
          <w:szCs w:val="28"/>
          <w:lang w:val="ru-RU" w:eastAsia="ru-RU"/>
        </w:rPr>
        <w:t>joylashgan</w:t>
      </w:r>
      <w:r w:rsidRPr="002C1882">
        <w:rPr>
          <w:sz w:val="28"/>
          <w:szCs w:val="28"/>
          <w:lang w:val="ru-RU" w:eastAsia="ru-RU"/>
        </w:rPr>
        <w:t>.</w:t>
      </w:r>
    </w:p>
    <w:p w:rsidR="00527B9D" w:rsidRPr="002C1882" w:rsidRDefault="00436D27" w:rsidP="002C1882">
      <w:pPr>
        <w:ind w:firstLine="709"/>
        <w:jc w:val="right"/>
        <w:rPr>
          <w:sz w:val="28"/>
          <w:szCs w:val="28"/>
          <w:lang w:val="ru-RU" w:eastAsia="ru-RU"/>
        </w:rPr>
      </w:pPr>
      <w:r>
        <w:rPr>
          <w:position w:val="-12"/>
          <w:sz w:val="28"/>
          <w:szCs w:val="28"/>
        </w:rPr>
        <w:object w:dxaOrig="6285" w:dyaOrig="525">
          <v:shape id="_x0000_i1938" type="#_x0000_t75" style="width:314.4pt;height:26.4pt" o:ole="" fillcolor="window">
            <v:imagedata r:id="rId1742" o:title=""/>
          </v:shape>
          <o:OLEObject Type="Embed" ProgID="Equation.3" ShapeID="_x0000_i1938" DrawAspect="Content" ObjectID="_1797500093" r:id="rId1743"/>
        </w:object>
      </w:r>
      <w:r w:rsidRPr="002C1882">
        <w:rPr>
          <w:sz w:val="28"/>
          <w:szCs w:val="28"/>
          <w:lang w:val="ru-RU" w:eastAsia="ru-RU"/>
        </w:rPr>
        <w:t xml:space="preserve"> </w:t>
      </w:r>
    </w:p>
    <w:p w:rsidR="00527B9D" w:rsidRPr="0019023E" w:rsidRDefault="00436D27" w:rsidP="002C1882">
      <w:pPr>
        <w:ind w:firstLine="709"/>
        <w:jc w:val="both"/>
        <w:rPr>
          <w:sz w:val="28"/>
          <w:szCs w:val="28"/>
          <w:lang w:val="ru-RU" w:eastAsia="ru-RU"/>
        </w:rPr>
      </w:pPr>
      <w:r w:rsidRPr="002C1882">
        <w:rPr>
          <w:sz w:val="28"/>
          <w:szCs w:val="28"/>
          <w:lang w:val="ru-RU" w:eastAsia="ru-RU"/>
        </w:rPr>
        <w:t xml:space="preserve">Bu yerda </w:t>
      </w:r>
      <w:r w:rsidRPr="002C1882">
        <w:rPr>
          <w:rFonts w:ascii="Symbol" w:hAnsi="Symbol"/>
          <w:color w:val="000000"/>
          <w:spacing w:val="-4"/>
          <w:sz w:val="28"/>
          <w:szCs w:val="28"/>
          <w:lang w:val="ru-RU" w:eastAsia="ru-RU"/>
        </w:rPr>
        <w:sym w:font="Symbol" w:char="F062"/>
      </w:r>
      <w:r w:rsidRPr="002C1882">
        <w:rPr>
          <w:color w:val="000000"/>
          <w:spacing w:val="-4"/>
          <w:sz w:val="28"/>
          <w:szCs w:val="28"/>
          <w:lang w:val="ru-RU" w:eastAsia="ru-RU"/>
        </w:rPr>
        <w:t>=2</w:t>
      </w:r>
      <w:r w:rsidRPr="002C1882">
        <w:rPr>
          <w:rFonts w:ascii="Symbol" w:hAnsi="Symbol"/>
          <w:color w:val="000000"/>
          <w:spacing w:val="-4"/>
          <w:sz w:val="28"/>
          <w:szCs w:val="28"/>
          <w:lang w:val="ru-RU" w:eastAsia="ru-RU"/>
        </w:rPr>
        <w:sym w:font="Symbol" w:char="F070"/>
      </w:r>
      <w:r w:rsidRPr="002C1882">
        <w:rPr>
          <w:color w:val="000000"/>
          <w:spacing w:val="-4"/>
          <w:sz w:val="28"/>
          <w:szCs w:val="28"/>
          <w:lang w:val="ru-RU" w:eastAsia="ru-RU"/>
        </w:rPr>
        <w:t>/</w:t>
      </w:r>
      <w:r w:rsidRPr="002C1882">
        <w:rPr>
          <w:sz w:val="28"/>
          <w:szCs w:val="28"/>
          <w:lang w:eastAsia="ru-RU"/>
        </w:rPr>
        <w:t>λ</w:t>
      </w:r>
      <w:r w:rsidRPr="002C1882">
        <w:rPr>
          <w:sz w:val="28"/>
          <w:szCs w:val="28"/>
          <w:lang w:val="ru-RU" w:eastAsia="ru-RU"/>
        </w:rPr>
        <w:t xml:space="preserve"> t</w:t>
      </w:r>
      <w:r w:rsidR="00EB4CEC">
        <w:rPr>
          <w:sz w:val="28"/>
          <w:szCs w:val="28"/>
          <w:lang w:val="ru-RU" w:eastAsia="ru-RU"/>
        </w:rPr>
        <w:t>o’</w:t>
      </w:r>
      <w:r w:rsidRPr="002C1882">
        <w:rPr>
          <w:sz w:val="28"/>
          <w:szCs w:val="28"/>
          <w:lang w:val="ru-RU" w:eastAsia="ru-RU"/>
        </w:rPr>
        <w:t>lqino‘tkazgichdagi t</w:t>
      </w:r>
      <w:r w:rsidR="00EB4CEC">
        <w:rPr>
          <w:sz w:val="28"/>
          <w:szCs w:val="28"/>
          <w:lang w:val="ru-RU" w:eastAsia="ru-RU"/>
        </w:rPr>
        <w:t>o’</w:t>
      </w:r>
      <w:r w:rsidRPr="002C1882">
        <w:rPr>
          <w:sz w:val="28"/>
          <w:szCs w:val="28"/>
          <w:lang w:val="ru-RU" w:eastAsia="ru-RU"/>
        </w:rPr>
        <w:t xml:space="preserve">lqin tarqalishining fazaviy doimiysi, </w:t>
      </w:r>
      <w:r>
        <w:rPr>
          <w:position w:val="-10"/>
          <w:sz w:val="28"/>
          <w:szCs w:val="28"/>
        </w:rPr>
        <w:object w:dxaOrig="585" w:dyaOrig="480">
          <v:shape id="_x0000_i1939" type="#_x0000_t75" style="width:29.4pt;height:24pt" o:ole="" fillcolor="window">
            <v:imagedata r:id="rId1744" o:title=""/>
          </v:shape>
          <o:OLEObject Type="Embed" ProgID="Equation.3" ShapeID="_x0000_i1939" DrawAspect="Content" ObjectID="_1797500094" r:id="rId1745"/>
        </w:object>
      </w:r>
      <w:r w:rsidRPr="002C1882">
        <w:rPr>
          <w:sz w:val="28"/>
          <w:szCs w:val="28"/>
          <w:lang w:val="ru-RU" w:eastAsia="ru-RU"/>
        </w:rPr>
        <w:t xml:space="preserve"> – yuklamadan qaytishning kompleks koeffitsiyenti. </w:t>
      </w:r>
      <w:r w:rsidRPr="002C1882">
        <w:rPr>
          <w:sz w:val="28"/>
          <w:szCs w:val="28"/>
          <w:lang w:eastAsia="ru-RU"/>
        </w:rPr>
        <w:t>U</w:t>
      </w:r>
      <w:r w:rsidRPr="0019023E">
        <w:rPr>
          <w:sz w:val="28"/>
          <w:szCs w:val="28"/>
          <w:lang w:val="ru-RU" w:eastAsia="ru-RU"/>
        </w:rPr>
        <w:t xml:space="preserve"> </w:t>
      </w:r>
      <w:r w:rsidRPr="002C1882">
        <w:rPr>
          <w:sz w:val="28"/>
          <w:szCs w:val="28"/>
          <w:lang w:eastAsia="ru-RU"/>
        </w:rPr>
        <w:t>quyidagi</w:t>
      </w:r>
      <w:r w:rsidRPr="0019023E">
        <w:rPr>
          <w:sz w:val="28"/>
          <w:szCs w:val="28"/>
          <w:lang w:val="ru-RU" w:eastAsia="ru-RU"/>
        </w:rPr>
        <w:t xml:space="preserve"> </w:t>
      </w:r>
      <w:r w:rsidRPr="002C1882">
        <w:rPr>
          <w:sz w:val="28"/>
          <w:szCs w:val="28"/>
          <w:lang w:eastAsia="ru-RU"/>
        </w:rPr>
        <w:t>formula</w:t>
      </w:r>
      <w:r w:rsidRPr="0019023E">
        <w:rPr>
          <w:sz w:val="28"/>
          <w:szCs w:val="28"/>
          <w:lang w:val="ru-RU" w:eastAsia="ru-RU"/>
        </w:rPr>
        <w:t xml:space="preserve"> </w:t>
      </w:r>
      <w:r w:rsidRPr="002C1882">
        <w:rPr>
          <w:sz w:val="28"/>
          <w:szCs w:val="28"/>
          <w:lang w:eastAsia="ru-RU"/>
        </w:rPr>
        <w:t>yordamida</w:t>
      </w:r>
      <w:r w:rsidRPr="0019023E">
        <w:rPr>
          <w:sz w:val="28"/>
          <w:szCs w:val="28"/>
          <w:lang w:val="ru-RU" w:eastAsia="ru-RU"/>
        </w:rPr>
        <w:t xml:space="preserve"> </w:t>
      </w:r>
      <w:r w:rsidRPr="002C1882">
        <w:rPr>
          <w:sz w:val="28"/>
          <w:szCs w:val="28"/>
          <w:lang w:eastAsia="ru-RU"/>
        </w:rPr>
        <w:t>aniqlanadi</w:t>
      </w:r>
      <w:r w:rsidRPr="0019023E">
        <w:rPr>
          <w:sz w:val="28"/>
          <w:szCs w:val="28"/>
          <w:lang w:val="ru-RU" w:eastAsia="ru-RU"/>
        </w:rPr>
        <w:t xml:space="preserve">:   </w:t>
      </w:r>
    </w:p>
    <w:p w:rsidR="00527B9D" w:rsidRPr="0019023E" w:rsidRDefault="00436D27" w:rsidP="002C1882">
      <w:pPr>
        <w:ind w:firstLine="709"/>
        <w:jc w:val="right"/>
        <w:rPr>
          <w:sz w:val="28"/>
          <w:szCs w:val="28"/>
          <w:lang w:val="ru-RU" w:eastAsia="ru-RU"/>
        </w:rPr>
      </w:pPr>
      <w:r>
        <w:rPr>
          <w:position w:val="-18"/>
          <w:sz w:val="28"/>
          <w:szCs w:val="28"/>
        </w:rPr>
        <w:object w:dxaOrig="1680" w:dyaOrig="495">
          <v:shape id="_x0000_i1940" type="#_x0000_t75" style="width:84pt;height:24.6pt" o:ole="" fillcolor="window">
            <v:imagedata r:id="rId1746" o:title=""/>
          </v:shape>
          <o:OLEObject Type="Embed" ProgID="Equation.3" ShapeID="_x0000_i1940" DrawAspect="Content" ObjectID="_1797500095" r:id="rId1747"/>
        </w:object>
      </w:r>
      <w:r w:rsidRPr="0019023E">
        <w:rPr>
          <w:sz w:val="28"/>
          <w:szCs w:val="28"/>
          <w:lang w:val="ru-RU" w:eastAsia="ru-RU"/>
        </w:rPr>
        <w:t>,</w:t>
      </w:r>
      <w:r w:rsidRPr="0019023E">
        <w:rPr>
          <w:sz w:val="28"/>
          <w:szCs w:val="28"/>
          <w:lang w:val="ru-RU" w:eastAsia="ru-RU"/>
        </w:rPr>
        <w:tab/>
      </w:r>
      <w:r w:rsidRPr="0019023E">
        <w:rPr>
          <w:sz w:val="28"/>
          <w:szCs w:val="28"/>
          <w:lang w:val="ru-RU" w:eastAsia="ru-RU"/>
        </w:rPr>
        <w:tab/>
      </w:r>
      <w:r w:rsidRPr="0019023E">
        <w:rPr>
          <w:sz w:val="28"/>
          <w:szCs w:val="28"/>
          <w:lang w:val="ru-RU" w:eastAsia="ru-RU"/>
        </w:rPr>
        <w:tab/>
      </w:r>
      <w:r w:rsidRPr="0019023E">
        <w:rPr>
          <w:sz w:val="28"/>
          <w:szCs w:val="28"/>
          <w:lang w:val="ru-RU" w:eastAsia="ru-RU"/>
        </w:rPr>
        <w:tab/>
      </w:r>
      <w:r w:rsidRPr="0019023E">
        <w:rPr>
          <w:sz w:val="28"/>
          <w:szCs w:val="28"/>
          <w:lang w:val="ru-RU" w:eastAsia="ru-RU"/>
        </w:rPr>
        <w:tab/>
      </w:r>
      <w:r w:rsidRPr="0019023E">
        <w:rPr>
          <w:sz w:val="28"/>
          <w:szCs w:val="28"/>
          <w:lang w:val="ru-RU" w:eastAsia="ru-RU"/>
        </w:rPr>
        <w:tab/>
        <w:t>(2.5)</w:t>
      </w:r>
    </w:p>
    <w:p w:rsidR="00527B9D" w:rsidRPr="0019023E" w:rsidRDefault="00436D27" w:rsidP="002C1882">
      <w:pPr>
        <w:ind w:firstLine="709"/>
        <w:jc w:val="both"/>
        <w:rPr>
          <w:sz w:val="28"/>
          <w:szCs w:val="28"/>
          <w:lang w:val="ru-RU" w:eastAsia="ru-RU"/>
        </w:rPr>
      </w:pPr>
      <w:r w:rsidRPr="002C1882">
        <w:rPr>
          <w:sz w:val="28"/>
          <w:szCs w:val="28"/>
          <w:lang w:eastAsia="ru-RU"/>
        </w:rPr>
        <w:t>bu</w:t>
      </w:r>
      <w:r w:rsidRPr="0019023E">
        <w:rPr>
          <w:sz w:val="28"/>
          <w:szCs w:val="28"/>
          <w:lang w:val="ru-RU" w:eastAsia="ru-RU"/>
        </w:rPr>
        <w:t xml:space="preserve"> </w:t>
      </w:r>
      <w:r w:rsidRPr="002C1882">
        <w:rPr>
          <w:sz w:val="28"/>
          <w:szCs w:val="28"/>
          <w:lang w:eastAsia="ru-RU"/>
        </w:rPr>
        <w:t>yerda</w:t>
      </w:r>
      <w:r w:rsidRPr="0019023E">
        <w:rPr>
          <w:sz w:val="28"/>
          <w:szCs w:val="28"/>
          <w:lang w:val="ru-RU" w:eastAsia="ru-RU"/>
        </w:rPr>
        <w:t xml:space="preserve"> |</w:t>
      </w:r>
      <w:r w:rsidRPr="002C1882">
        <w:rPr>
          <w:sz w:val="28"/>
          <w:szCs w:val="28"/>
          <w:lang w:eastAsia="ru-RU"/>
        </w:rPr>
        <w:t>G</w:t>
      </w:r>
      <w:r w:rsidRPr="002C1882">
        <w:rPr>
          <w:sz w:val="28"/>
          <w:szCs w:val="28"/>
          <w:vertAlign w:val="subscript"/>
          <w:lang w:eastAsia="ru-RU"/>
        </w:rPr>
        <w:t>yu</w:t>
      </w:r>
      <w:r w:rsidRPr="0019023E">
        <w:rPr>
          <w:sz w:val="28"/>
          <w:szCs w:val="28"/>
          <w:lang w:val="ru-RU" w:eastAsia="ru-RU"/>
        </w:rPr>
        <w:t xml:space="preserve">| - </w:t>
      </w:r>
      <w:r w:rsidRPr="002C1882">
        <w:rPr>
          <w:sz w:val="28"/>
          <w:szCs w:val="28"/>
          <w:lang w:eastAsia="ru-RU"/>
        </w:rPr>
        <w:t>yuklamadan</w:t>
      </w:r>
      <w:r w:rsidRPr="0019023E">
        <w:rPr>
          <w:sz w:val="28"/>
          <w:szCs w:val="28"/>
          <w:lang w:val="ru-RU" w:eastAsia="ru-RU"/>
        </w:rPr>
        <w:t xml:space="preserve"> </w:t>
      </w:r>
      <w:r w:rsidRPr="002C1882">
        <w:rPr>
          <w:sz w:val="28"/>
          <w:szCs w:val="28"/>
          <w:lang w:eastAsia="ru-RU"/>
        </w:rPr>
        <w:t>qaytish</w:t>
      </w:r>
      <w:r w:rsidRPr="0019023E">
        <w:rPr>
          <w:sz w:val="28"/>
          <w:szCs w:val="28"/>
          <w:lang w:val="ru-RU" w:eastAsia="ru-RU"/>
        </w:rPr>
        <w:t xml:space="preserve"> </w:t>
      </w:r>
      <w:r w:rsidRPr="002C1882">
        <w:rPr>
          <w:sz w:val="28"/>
          <w:szCs w:val="28"/>
          <w:lang w:eastAsia="ru-RU"/>
        </w:rPr>
        <w:t>koeffitsiyentining</w:t>
      </w:r>
      <w:r w:rsidRPr="0019023E">
        <w:rPr>
          <w:sz w:val="28"/>
          <w:szCs w:val="28"/>
          <w:lang w:val="ru-RU" w:eastAsia="ru-RU"/>
        </w:rPr>
        <w:t xml:space="preserve"> </w:t>
      </w:r>
      <w:r w:rsidRPr="002C1882">
        <w:rPr>
          <w:sz w:val="28"/>
          <w:szCs w:val="28"/>
          <w:lang w:eastAsia="ru-RU"/>
        </w:rPr>
        <w:t>moduli</w:t>
      </w:r>
      <w:r w:rsidRPr="0019023E">
        <w:rPr>
          <w:sz w:val="28"/>
          <w:szCs w:val="28"/>
          <w:lang w:val="ru-RU" w:eastAsia="ru-RU"/>
        </w:rPr>
        <w:t>,</w:t>
      </w:r>
    </w:p>
    <w:p w:rsidR="00527B9D" w:rsidRPr="0019023E" w:rsidRDefault="00436D27" w:rsidP="002C1882">
      <w:pPr>
        <w:ind w:firstLine="709"/>
        <w:jc w:val="both"/>
        <w:rPr>
          <w:sz w:val="28"/>
          <w:szCs w:val="28"/>
          <w:lang w:val="ru-RU" w:eastAsia="ru-RU"/>
        </w:rPr>
      </w:pPr>
      <w:r w:rsidRPr="0019023E">
        <w:rPr>
          <w:sz w:val="28"/>
          <w:szCs w:val="28"/>
          <w:lang w:val="ru-RU" w:eastAsia="ru-RU"/>
        </w:rPr>
        <w:t xml:space="preserve">     </w:t>
      </w:r>
      <w:r>
        <w:rPr>
          <w:position w:val="-12"/>
          <w:sz w:val="28"/>
          <w:szCs w:val="28"/>
        </w:rPr>
        <w:object w:dxaOrig="345" w:dyaOrig="390">
          <v:shape id="_x0000_i1941" type="#_x0000_t75" style="width:17.4pt;height:19.8pt" o:ole="" fillcolor="window">
            <v:imagedata r:id="rId1748" o:title=""/>
          </v:shape>
          <o:OLEObject Type="Embed" ProgID="Equation.3" ShapeID="_x0000_i1941" DrawAspect="Content" ObjectID="_1797500096" r:id="rId1749"/>
        </w:object>
      </w:r>
      <w:r w:rsidRPr="0019023E">
        <w:rPr>
          <w:sz w:val="28"/>
          <w:szCs w:val="28"/>
          <w:lang w:val="ru-RU" w:eastAsia="ru-RU"/>
        </w:rPr>
        <w:t xml:space="preserve">– </w:t>
      </w:r>
      <w:r w:rsidR="002C1882" w:rsidRPr="002C1882">
        <w:rPr>
          <w:sz w:val="28"/>
          <w:szCs w:val="28"/>
          <w:lang w:eastAsia="ru-RU"/>
        </w:rPr>
        <w:t>yuklamadan</w:t>
      </w:r>
      <w:r w:rsidRPr="0019023E">
        <w:rPr>
          <w:sz w:val="28"/>
          <w:szCs w:val="28"/>
          <w:lang w:val="ru-RU" w:eastAsia="ru-RU"/>
        </w:rPr>
        <w:t xml:space="preserve"> </w:t>
      </w:r>
      <w:r w:rsidR="002C1882" w:rsidRPr="002C1882">
        <w:rPr>
          <w:sz w:val="28"/>
          <w:szCs w:val="28"/>
          <w:lang w:eastAsia="ru-RU"/>
        </w:rPr>
        <w:t>qaytish</w:t>
      </w:r>
      <w:r w:rsidRPr="0019023E">
        <w:rPr>
          <w:sz w:val="28"/>
          <w:szCs w:val="28"/>
          <w:lang w:val="ru-RU" w:eastAsia="ru-RU"/>
        </w:rPr>
        <w:t xml:space="preserve"> </w:t>
      </w:r>
      <w:r w:rsidR="002C1882" w:rsidRPr="002C1882">
        <w:rPr>
          <w:sz w:val="28"/>
          <w:szCs w:val="28"/>
          <w:lang w:eastAsia="ru-RU"/>
        </w:rPr>
        <w:t>koeffitsiyentining</w:t>
      </w:r>
      <w:r w:rsidRPr="0019023E">
        <w:rPr>
          <w:sz w:val="28"/>
          <w:szCs w:val="28"/>
          <w:lang w:val="ru-RU" w:eastAsia="ru-RU"/>
        </w:rPr>
        <w:t xml:space="preserve"> </w:t>
      </w:r>
      <w:r w:rsidR="002C1882" w:rsidRPr="002C1882">
        <w:rPr>
          <w:sz w:val="28"/>
          <w:szCs w:val="28"/>
          <w:lang w:eastAsia="ru-RU"/>
        </w:rPr>
        <w:t>fazasi</w:t>
      </w:r>
      <w:r w:rsidRPr="0019023E">
        <w:rPr>
          <w:sz w:val="28"/>
          <w:szCs w:val="28"/>
          <w:lang w:val="ru-RU" w:eastAsia="ru-RU"/>
        </w:rPr>
        <w:t>.</w:t>
      </w:r>
    </w:p>
    <w:p w:rsidR="00527B9D" w:rsidRPr="0019023E" w:rsidRDefault="00436D27" w:rsidP="002C1882">
      <w:pPr>
        <w:ind w:firstLine="709"/>
        <w:jc w:val="both"/>
        <w:rPr>
          <w:sz w:val="28"/>
          <w:szCs w:val="28"/>
          <w:lang w:val="ru-RU" w:eastAsia="ru-RU"/>
        </w:rPr>
      </w:pPr>
      <w:r w:rsidRPr="002C1882">
        <w:rPr>
          <w:sz w:val="28"/>
          <w:szCs w:val="28"/>
          <w:lang w:eastAsia="ru-RU"/>
        </w:rPr>
        <w:t>Qaytishning</w:t>
      </w:r>
      <w:r w:rsidRPr="0019023E">
        <w:rPr>
          <w:sz w:val="28"/>
          <w:szCs w:val="28"/>
          <w:lang w:val="ru-RU" w:eastAsia="ru-RU"/>
        </w:rPr>
        <w:t xml:space="preserve"> </w:t>
      </w:r>
      <w:r w:rsidRPr="002C1882">
        <w:rPr>
          <w:sz w:val="28"/>
          <w:szCs w:val="28"/>
          <w:lang w:eastAsia="ru-RU"/>
        </w:rPr>
        <w:t>kompleks</w:t>
      </w:r>
      <w:r w:rsidRPr="0019023E">
        <w:rPr>
          <w:sz w:val="28"/>
          <w:szCs w:val="28"/>
          <w:lang w:val="ru-RU" w:eastAsia="ru-RU"/>
        </w:rPr>
        <w:t xml:space="preserve"> </w:t>
      </w:r>
      <w:r w:rsidRPr="002C1882">
        <w:rPr>
          <w:sz w:val="28"/>
          <w:szCs w:val="28"/>
          <w:lang w:eastAsia="ru-RU"/>
        </w:rPr>
        <w:t>koeffitsiyenti</w:t>
      </w:r>
      <w:r w:rsidRPr="0019023E">
        <w:rPr>
          <w:sz w:val="28"/>
          <w:szCs w:val="28"/>
          <w:lang w:val="ru-RU" w:eastAsia="ru-RU"/>
        </w:rPr>
        <w:t xml:space="preserve"> </w:t>
      </w:r>
      <w:r w:rsidRPr="002C1882">
        <w:rPr>
          <w:sz w:val="28"/>
          <w:szCs w:val="28"/>
          <w:lang w:eastAsia="ru-RU"/>
        </w:rPr>
        <w:t>z</w:t>
      </w:r>
      <w:r w:rsidRPr="0019023E">
        <w:rPr>
          <w:sz w:val="28"/>
          <w:szCs w:val="28"/>
          <w:lang w:val="ru-RU" w:eastAsia="ru-RU"/>
        </w:rPr>
        <w:t xml:space="preserve"> </w:t>
      </w:r>
      <w:r w:rsidRPr="002C1882">
        <w:rPr>
          <w:sz w:val="28"/>
          <w:szCs w:val="28"/>
          <w:lang w:eastAsia="ru-RU"/>
        </w:rPr>
        <w:t>koordinatasining</w:t>
      </w:r>
      <w:r w:rsidRPr="0019023E">
        <w:rPr>
          <w:sz w:val="28"/>
          <w:szCs w:val="28"/>
          <w:lang w:val="ru-RU" w:eastAsia="ru-RU"/>
        </w:rPr>
        <w:t xml:space="preserve"> </w:t>
      </w:r>
      <w:r w:rsidRPr="002C1882">
        <w:rPr>
          <w:sz w:val="28"/>
          <w:szCs w:val="28"/>
          <w:lang w:eastAsia="ru-RU"/>
        </w:rPr>
        <w:t></w:t>
      </w:r>
      <w:r w:rsidRPr="0019023E">
        <w:rPr>
          <w:sz w:val="28"/>
          <w:szCs w:val="28"/>
          <w:lang w:val="ru-RU" w:eastAsia="ru-RU"/>
        </w:rPr>
        <w:t xml:space="preserve">/2 </w:t>
      </w:r>
      <w:r w:rsidRPr="002C1882">
        <w:rPr>
          <w:sz w:val="28"/>
          <w:szCs w:val="28"/>
          <w:lang w:eastAsia="ru-RU"/>
        </w:rPr>
        <w:t>davrli</w:t>
      </w:r>
      <w:r w:rsidRPr="0019023E">
        <w:rPr>
          <w:sz w:val="28"/>
          <w:szCs w:val="28"/>
          <w:lang w:val="ru-RU" w:eastAsia="ru-RU"/>
        </w:rPr>
        <w:t xml:space="preserve"> </w:t>
      </w:r>
      <w:r w:rsidRPr="002C1882">
        <w:rPr>
          <w:sz w:val="28"/>
          <w:szCs w:val="28"/>
          <w:lang w:eastAsia="ru-RU"/>
        </w:rPr>
        <w:t>davriy</w:t>
      </w:r>
      <w:r w:rsidRPr="0019023E">
        <w:rPr>
          <w:sz w:val="28"/>
          <w:szCs w:val="28"/>
          <w:lang w:val="ru-RU" w:eastAsia="ru-RU"/>
        </w:rPr>
        <w:t xml:space="preserve"> </w:t>
      </w:r>
      <w:r w:rsidRPr="002C1882">
        <w:rPr>
          <w:sz w:val="28"/>
          <w:szCs w:val="28"/>
          <w:lang w:eastAsia="ru-RU"/>
        </w:rPr>
        <w:t>funksiyasi</w:t>
      </w:r>
      <w:r w:rsidRPr="0019023E">
        <w:rPr>
          <w:sz w:val="28"/>
          <w:szCs w:val="28"/>
          <w:lang w:val="ru-RU" w:eastAsia="ru-RU"/>
        </w:rPr>
        <w:t xml:space="preserve"> </w:t>
      </w:r>
      <w:r w:rsidRPr="002C1882">
        <w:rPr>
          <w:sz w:val="28"/>
          <w:szCs w:val="28"/>
          <w:lang w:eastAsia="ru-RU"/>
        </w:rPr>
        <w:t>hisoblanadi</w:t>
      </w:r>
      <w:r w:rsidRPr="0019023E">
        <w:rPr>
          <w:sz w:val="28"/>
          <w:szCs w:val="28"/>
          <w:lang w:val="ru-RU" w:eastAsia="ru-RU"/>
        </w:rPr>
        <w:t xml:space="preserve">. </w:t>
      </w:r>
      <w:r w:rsidRPr="002C1882">
        <w:rPr>
          <w:sz w:val="28"/>
          <w:szCs w:val="28"/>
          <w:lang w:eastAsia="ru-RU"/>
        </w:rPr>
        <w:t>Demak</w:t>
      </w:r>
      <w:r w:rsidRPr="0019023E">
        <w:rPr>
          <w:sz w:val="28"/>
          <w:szCs w:val="28"/>
          <w:lang w:val="ru-RU" w:eastAsia="ru-RU"/>
        </w:rPr>
        <w:t xml:space="preserve">, </w:t>
      </w:r>
      <w:r w:rsidRPr="002C1882">
        <w:rPr>
          <w:sz w:val="28"/>
          <w:szCs w:val="28"/>
          <w:lang w:eastAsia="ru-RU"/>
        </w:rPr>
        <w:t>kirish</w:t>
      </w:r>
      <w:r w:rsidRPr="0019023E">
        <w:rPr>
          <w:sz w:val="28"/>
          <w:szCs w:val="28"/>
          <w:lang w:val="ru-RU" w:eastAsia="ru-RU"/>
        </w:rPr>
        <w:t xml:space="preserve"> </w:t>
      </w:r>
      <w:r w:rsidRPr="002C1882">
        <w:rPr>
          <w:sz w:val="28"/>
          <w:szCs w:val="28"/>
          <w:lang w:eastAsia="ru-RU"/>
        </w:rPr>
        <w:t>qarshiligi</w:t>
      </w:r>
      <w:r w:rsidRPr="0019023E">
        <w:rPr>
          <w:sz w:val="28"/>
          <w:szCs w:val="28"/>
          <w:lang w:val="ru-RU" w:eastAsia="ru-RU"/>
        </w:rPr>
        <w:t xml:space="preserve"> </w:t>
      </w:r>
      <w:r w:rsidRPr="002C1882">
        <w:rPr>
          <w:sz w:val="28"/>
          <w:szCs w:val="28"/>
          <w:lang w:eastAsia="ru-RU"/>
        </w:rPr>
        <w:t>Z</w:t>
      </w:r>
      <w:r w:rsidRPr="002C1882">
        <w:rPr>
          <w:sz w:val="28"/>
          <w:szCs w:val="28"/>
          <w:vertAlign w:val="subscript"/>
          <w:lang w:eastAsia="ru-RU"/>
        </w:rPr>
        <w:t>kir</w:t>
      </w:r>
      <w:r w:rsidRPr="0019023E">
        <w:rPr>
          <w:sz w:val="28"/>
          <w:szCs w:val="28"/>
          <w:lang w:val="ru-RU" w:eastAsia="ru-RU"/>
        </w:rPr>
        <w:t>(</w:t>
      </w:r>
      <w:r w:rsidRPr="002C1882">
        <w:rPr>
          <w:sz w:val="28"/>
          <w:szCs w:val="28"/>
          <w:lang w:eastAsia="ru-RU"/>
        </w:rPr>
        <w:t>z</w:t>
      </w:r>
      <w:r w:rsidRPr="0019023E">
        <w:rPr>
          <w:sz w:val="28"/>
          <w:szCs w:val="28"/>
          <w:lang w:val="ru-RU" w:eastAsia="ru-RU"/>
        </w:rPr>
        <w:t xml:space="preserve">) </w:t>
      </w:r>
      <w:r w:rsidRPr="002C1882">
        <w:rPr>
          <w:sz w:val="28"/>
          <w:szCs w:val="28"/>
          <w:lang w:eastAsia="ru-RU"/>
        </w:rPr>
        <w:t>ham</w:t>
      </w:r>
      <w:r w:rsidRPr="0019023E">
        <w:rPr>
          <w:sz w:val="28"/>
          <w:szCs w:val="28"/>
          <w:lang w:val="ru-RU" w:eastAsia="ru-RU"/>
        </w:rPr>
        <w:t xml:space="preserve"> </w:t>
      </w:r>
      <w:r w:rsidRPr="002C1882">
        <w:rPr>
          <w:sz w:val="28"/>
          <w:szCs w:val="28"/>
          <w:lang w:eastAsia="ru-RU"/>
        </w:rPr>
        <w:t>davriy</w:t>
      </w:r>
      <w:r w:rsidRPr="0019023E">
        <w:rPr>
          <w:sz w:val="28"/>
          <w:szCs w:val="28"/>
          <w:lang w:val="ru-RU" w:eastAsia="ru-RU"/>
        </w:rPr>
        <w:t xml:space="preserve"> </w:t>
      </w:r>
      <w:r w:rsidRPr="002C1882">
        <w:rPr>
          <w:sz w:val="28"/>
          <w:szCs w:val="28"/>
          <w:lang w:eastAsia="ru-RU"/>
        </w:rPr>
        <w:t>funksiyadir</w:t>
      </w:r>
      <w:r w:rsidRPr="0019023E">
        <w:rPr>
          <w:sz w:val="28"/>
          <w:szCs w:val="28"/>
          <w:lang w:val="ru-RU" w:eastAsia="ru-RU"/>
        </w:rPr>
        <w:t>.</w:t>
      </w:r>
    </w:p>
    <w:p w:rsidR="00527B9D" w:rsidRPr="0019023E" w:rsidRDefault="00436D27" w:rsidP="002C1882">
      <w:pPr>
        <w:ind w:firstLine="709"/>
        <w:jc w:val="both"/>
        <w:rPr>
          <w:sz w:val="28"/>
          <w:szCs w:val="28"/>
          <w:lang w:val="ru-RU" w:eastAsia="ru-RU"/>
        </w:rPr>
      </w:pPr>
      <w:r w:rsidRPr="002C1882">
        <w:rPr>
          <w:sz w:val="28"/>
          <w:szCs w:val="28"/>
          <w:lang w:eastAsia="ru-RU"/>
        </w:rPr>
        <w:t>Yuklama</w:t>
      </w:r>
      <w:r w:rsidRPr="0019023E">
        <w:rPr>
          <w:sz w:val="28"/>
          <w:szCs w:val="28"/>
          <w:lang w:val="ru-RU" w:eastAsia="ru-RU"/>
        </w:rPr>
        <w:t xml:space="preserve"> </w:t>
      </w:r>
      <w:r w:rsidRPr="002C1882">
        <w:rPr>
          <w:sz w:val="28"/>
          <w:szCs w:val="28"/>
          <w:lang w:eastAsia="ru-RU"/>
        </w:rPr>
        <w:t>impedansni</w:t>
      </w:r>
      <w:r w:rsidRPr="0019023E">
        <w:rPr>
          <w:sz w:val="28"/>
          <w:szCs w:val="28"/>
          <w:lang w:val="ru-RU" w:eastAsia="ru-RU"/>
        </w:rPr>
        <w:t xml:space="preserve"> </w:t>
      </w:r>
      <w:r w:rsidRPr="002C1882">
        <w:rPr>
          <w:sz w:val="28"/>
          <w:szCs w:val="28"/>
          <w:lang w:eastAsia="ru-RU"/>
        </w:rPr>
        <w:t>topish</w:t>
      </w:r>
      <w:r w:rsidRPr="0019023E">
        <w:rPr>
          <w:sz w:val="28"/>
          <w:szCs w:val="28"/>
          <w:lang w:val="ru-RU" w:eastAsia="ru-RU"/>
        </w:rPr>
        <w:t xml:space="preserve"> </w:t>
      </w:r>
      <w:r w:rsidRPr="002C1882">
        <w:rPr>
          <w:sz w:val="28"/>
          <w:szCs w:val="28"/>
          <w:lang w:eastAsia="ru-RU"/>
        </w:rPr>
        <w:t>uchun</w:t>
      </w:r>
      <w:r w:rsidRPr="0019023E">
        <w:rPr>
          <w:sz w:val="28"/>
          <w:szCs w:val="28"/>
          <w:lang w:val="ru-RU" w:eastAsia="ru-RU"/>
        </w:rPr>
        <w:t xml:space="preserve"> </w:t>
      </w:r>
      <w:r w:rsidRPr="002C1882">
        <w:rPr>
          <w:sz w:val="28"/>
          <w:szCs w:val="28"/>
          <w:lang w:eastAsia="ru-RU"/>
        </w:rPr>
        <w:t>yuklamadan</w:t>
      </w:r>
      <w:r w:rsidRPr="0019023E">
        <w:rPr>
          <w:sz w:val="28"/>
          <w:szCs w:val="28"/>
          <w:lang w:val="ru-RU" w:eastAsia="ru-RU"/>
        </w:rPr>
        <w:t xml:space="preserve"> </w:t>
      </w:r>
      <w:r w:rsidRPr="002C1882">
        <w:rPr>
          <w:sz w:val="28"/>
          <w:szCs w:val="28"/>
          <w:lang w:eastAsia="ru-RU"/>
        </w:rPr>
        <w:t>z</w:t>
      </w:r>
      <w:r w:rsidRPr="0019023E">
        <w:rPr>
          <w:sz w:val="28"/>
          <w:szCs w:val="28"/>
          <w:lang w:val="ru-RU" w:eastAsia="ru-RU"/>
        </w:rPr>
        <w:t>=</w:t>
      </w:r>
      <w:r w:rsidRPr="002C1882">
        <w:rPr>
          <w:sz w:val="28"/>
          <w:szCs w:val="28"/>
          <w:lang w:eastAsia="ru-RU"/>
        </w:rPr>
        <w:t>n</w:t>
      </w:r>
      <w:r w:rsidRPr="002C1882">
        <w:rPr>
          <w:sz w:val="28"/>
          <w:szCs w:val="28"/>
          <w:lang w:eastAsia="ru-RU"/>
        </w:rPr>
        <w:t></w:t>
      </w:r>
      <w:r w:rsidRPr="0019023E">
        <w:rPr>
          <w:sz w:val="28"/>
          <w:szCs w:val="28"/>
          <w:lang w:val="ru-RU" w:eastAsia="ru-RU"/>
        </w:rPr>
        <w:t xml:space="preserve">/2  </w:t>
      </w:r>
      <w:r w:rsidRPr="002C1882">
        <w:rPr>
          <w:sz w:val="28"/>
          <w:szCs w:val="28"/>
          <w:lang w:eastAsia="ru-RU"/>
        </w:rPr>
        <w:t>masofada</w:t>
      </w:r>
      <w:r w:rsidRPr="0019023E">
        <w:rPr>
          <w:sz w:val="28"/>
          <w:szCs w:val="28"/>
          <w:lang w:val="ru-RU" w:eastAsia="ru-RU"/>
        </w:rPr>
        <w:t xml:space="preserve"> </w:t>
      </w:r>
      <w:r w:rsidRPr="002C1882">
        <w:rPr>
          <w:sz w:val="28"/>
          <w:szCs w:val="28"/>
          <w:lang w:eastAsia="ru-RU"/>
        </w:rPr>
        <w:t>yotuvchi</w:t>
      </w:r>
      <w:r w:rsidRPr="0019023E">
        <w:rPr>
          <w:sz w:val="28"/>
          <w:szCs w:val="28"/>
          <w:lang w:val="ru-RU" w:eastAsia="ru-RU"/>
        </w:rPr>
        <w:t xml:space="preserve"> </w:t>
      </w:r>
      <w:r w:rsidRPr="002C1882">
        <w:rPr>
          <w:sz w:val="28"/>
          <w:szCs w:val="28"/>
          <w:lang w:eastAsia="ru-RU"/>
        </w:rPr>
        <w:t>kesimdagi</w:t>
      </w:r>
      <w:r w:rsidRPr="0019023E">
        <w:rPr>
          <w:sz w:val="28"/>
          <w:szCs w:val="28"/>
          <w:lang w:val="ru-RU" w:eastAsia="ru-RU"/>
        </w:rPr>
        <w:t xml:space="preserve"> </w:t>
      </w:r>
      <w:r w:rsidRPr="002C1882">
        <w:rPr>
          <w:sz w:val="28"/>
          <w:szCs w:val="28"/>
          <w:lang w:eastAsia="ru-RU"/>
        </w:rPr>
        <w:t>qaytish</w:t>
      </w:r>
      <w:r w:rsidRPr="0019023E">
        <w:rPr>
          <w:sz w:val="28"/>
          <w:szCs w:val="28"/>
          <w:lang w:val="ru-RU" w:eastAsia="ru-RU"/>
        </w:rPr>
        <w:t xml:space="preserve"> </w:t>
      </w:r>
      <w:r w:rsidRPr="002C1882">
        <w:rPr>
          <w:sz w:val="28"/>
          <w:szCs w:val="28"/>
          <w:lang w:eastAsia="ru-RU"/>
        </w:rPr>
        <w:t>koeffitsiyenti</w:t>
      </w:r>
      <w:r w:rsidRPr="0019023E">
        <w:rPr>
          <w:sz w:val="28"/>
          <w:szCs w:val="28"/>
          <w:lang w:val="ru-RU" w:eastAsia="ru-RU"/>
        </w:rPr>
        <w:t xml:space="preserve"> </w:t>
      </w:r>
      <w:r w:rsidRPr="002C1882">
        <w:rPr>
          <w:sz w:val="28"/>
          <w:szCs w:val="28"/>
          <w:lang w:eastAsia="ru-RU"/>
        </w:rPr>
        <w:t>moduli</w:t>
      </w:r>
      <w:r w:rsidRPr="0019023E">
        <w:rPr>
          <w:sz w:val="28"/>
          <w:szCs w:val="28"/>
          <w:lang w:val="ru-RU" w:eastAsia="ru-RU"/>
        </w:rPr>
        <w:t xml:space="preserve"> </w:t>
      </w:r>
      <w:r w:rsidRPr="002C1882">
        <w:rPr>
          <w:sz w:val="28"/>
          <w:szCs w:val="28"/>
          <w:lang w:eastAsia="ru-RU"/>
        </w:rPr>
        <w:t>va</w:t>
      </w:r>
      <w:r w:rsidRPr="0019023E">
        <w:rPr>
          <w:sz w:val="28"/>
          <w:szCs w:val="28"/>
          <w:lang w:val="ru-RU" w:eastAsia="ru-RU"/>
        </w:rPr>
        <w:t xml:space="preserve"> </w:t>
      </w:r>
      <w:r w:rsidRPr="002C1882">
        <w:rPr>
          <w:sz w:val="28"/>
          <w:szCs w:val="28"/>
          <w:lang w:eastAsia="ru-RU"/>
        </w:rPr>
        <w:t>fazasini</w:t>
      </w:r>
      <w:r w:rsidRPr="0019023E">
        <w:rPr>
          <w:sz w:val="28"/>
          <w:szCs w:val="28"/>
          <w:lang w:val="ru-RU" w:eastAsia="ru-RU"/>
        </w:rPr>
        <w:t xml:space="preserve"> </w:t>
      </w:r>
      <w:r w:rsidRPr="002C1882">
        <w:rPr>
          <w:sz w:val="28"/>
          <w:szCs w:val="28"/>
          <w:lang w:eastAsia="ru-RU"/>
        </w:rPr>
        <w:t>hisoblash</w:t>
      </w:r>
      <w:r w:rsidRPr="0019023E">
        <w:rPr>
          <w:sz w:val="28"/>
          <w:szCs w:val="28"/>
          <w:lang w:val="ru-RU" w:eastAsia="ru-RU"/>
        </w:rPr>
        <w:t xml:space="preserve"> </w:t>
      </w:r>
      <w:r w:rsidRPr="002C1882">
        <w:rPr>
          <w:sz w:val="28"/>
          <w:szCs w:val="28"/>
          <w:lang w:eastAsia="ru-RU"/>
        </w:rPr>
        <w:t>kifoya</w:t>
      </w:r>
      <w:r w:rsidRPr="0019023E">
        <w:rPr>
          <w:sz w:val="28"/>
          <w:szCs w:val="28"/>
          <w:lang w:val="ru-RU" w:eastAsia="ru-RU"/>
        </w:rPr>
        <w:t xml:space="preserve"> (</w:t>
      </w:r>
      <w:r w:rsidRPr="002C1882">
        <w:rPr>
          <w:sz w:val="28"/>
          <w:szCs w:val="28"/>
          <w:lang w:eastAsia="ru-RU"/>
        </w:rPr>
        <w:t>n</w:t>
      </w:r>
      <w:r w:rsidRPr="0019023E">
        <w:rPr>
          <w:sz w:val="28"/>
          <w:szCs w:val="28"/>
          <w:lang w:val="ru-RU" w:eastAsia="ru-RU"/>
        </w:rPr>
        <w:t>-</w:t>
      </w:r>
      <w:r w:rsidRPr="002C1882">
        <w:rPr>
          <w:sz w:val="28"/>
          <w:szCs w:val="28"/>
          <w:lang w:val="uz-Cyrl-UZ" w:eastAsia="ru-RU"/>
        </w:rPr>
        <w:t>butun son</w:t>
      </w:r>
      <w:r w:rsidRPr="0019023E">
        <w:rPr>
          <w:sz w:val="28"/>
          <w:szCs w:val="28"/>
          <w:lang w:val="ru-RU" w:eastAsia="ru-RU"/>
        </w:rPr>
        <w:t>).</w:t>
      </w:r>
    </w:p>
    <w:p w:rsidR="00527B9D" w:rsidRPr="002C1882" w:rsidRDefault="00436D27" w:rsidP="002C1882">
      <w:pPr>
        <w:ind w:firstLine="709"/>
        <w:jc w:val="right"/>
        <w:rPr>
          <w:sz w:val="28"/>
          <w:szCs w:val="28"/>
          <w:lang w:eastAsia="ru-RU"/>
        </w:rPr>
      </w:pPr>
      <w:r>
        <w:rPr>
          <w:position w:val="-32"/>
          <w:sz w:val="28"/>
          <w:szCs w:val="28"/>
        </w:rPr>
        <w:object w:dxaOrig="2745" w:dyaOrig="780">
          <v:shape id="_x0000_i1942" type="#_x0000_t75" style="width:137.4pt;height:39.6pt" o:ole="" fillcolor="window">
            <v:imagedata r:id="rId1750" o:title=""/>
          </v:shape>
          <o:OLEObject Type="Embed" ProgID="Equation.3" ShapeID="_x0000_i1942" DrawAspect="Content" ObjectID="_1797500097" r:id="rId1751"/>
        </w:object>
      </w:r>
      <w:r w:rsidRPr="002C1882">
        <w:rPr>
          <w:sz w:val="28"/>
          <w:szCs w:val="28"/>
          <w:lang w:eastAsia="ru-RU"/>
        </w:rPr>
        <w:t>,</w:t>
      </w:r>
      <w:r w:rsidRPr="002C1882">
        <w:rPr>
          <w:sz w:val="28"/>
          <w:szCs w:val="28"/>
          <w:lang w:eastAsia="ru-RU"/>
        </w:rPr>
        <w:tab/>
      </w:r>
      <w:r w:rsidRPr="002C1882">
        <w:rPr>
          <w:sz w:val="28"/>
          <w:szCs w:val="28"/>
          <w:lang w:eastAsia="ru-RU"/>
        </w:rPr>
        <w:tab/>
      </w:r>
      <w:r w:rsidRPr="002C1882">
        <w:rPr>
          <w:sz w:val="28"/>
          <w:szCs w:val="28"/>
          <w:lang w:eastAsia="ru-RU"/>
        </w:rPr>
        <w:tab/>
      </w:r>
      <w:r w:rsidRPr="002C1882">
        <w:rPr>
          <w:sz w:val="28"/>
          <w:szCs w:val="28"/>
          <w:lang w:eastAsia="ru-RU"/>
        </w:rPr>
        <w:tab/>
      </w:r>
      <w:r w:rsidRPr="002C1882">
        <w:rPr>
          <w:sz w:val="28"/>
          <w:szCs w:val="28"/>
          <w:lang w:eastAsia="ru-RU"/>
        </w:rPr>
        <w:tab/>
        <w:t>(6)</w:t>
      </w:r>
    </w:p>
    <w:p w:rsidR="00527B9D" w:rsidRPr="002C1882" w:rsidRDefault="00436D27" w:rsidP="002C1882">
      <w:pPr>
        <w:ind w:firstLine="709"/>
        <w:jc w:val="right"/>
        <w:rPr>
          <w:sz w:val="28"/>
          <w:szCs w:val="28"/>
          <w:lang w:eastAsia="ru-RU"/>
        </w:rPr>
      </w:pPr>
      <w:r>
        <w:rPr>
          <w:position w:val="-12"/>
          <w:sz w:val="28"/>
          <w:szCs w:val="28"/>
        </w:rPr>
        <w:object w:dxaOrig="2100" w:dyaOrig="420">
          <v:shape id="_x0000_i1943" type="#_x0000_t75" style="width:105.6pt;height:21.6pt" o:ole="" fillcolor="window">
            <v:imagedata r:id="rId1752" o:title=""/>
          </v:shape>
          <o:OLEObject Type="Embed" ProgID="Equation.3" ShapeID="_x0000_i1943" DrawAspect="Content" ObjectID="_1797500098" r:id="rId1753"/>
        </w:object>
      </w:r>
      <w:r w:rsidRPr="002C1882">
        <w:rPr>
          <w:sz w:val="28"/>
          <w:szCs w:val="28"/>
          <w:lang w:eastAsia="ru-RU"/>
        </w:rPr>
        <w:t>.</w:t>
      </w:r>
      <w:r w:rsidRPr="002C1882">
        <w:rPr>
          <w:sz w:val="28"/>
          <w:szCs w:val="28"/>
          <w:lang w:eastAsia="ru-RU"/>
        </w:rPr>
        <w:tab/>
      </w:r>
      <w:r w:rsidRPr="002C1882">
        <w:rPr>
          <w:sz w:val="28"/>
          <w:szCs w:val="28"/>
          <w:lang w:eastAsia="ru-RU"/>
        </w:rPr>
        <w:tab/>
      </w:r>
      <w:r w:rsidRPr="002C1882">
        <w:rPr>
          <w:sz w:val="28"/>
          <w:szCs w:val="28"/>
          <w:lang w:eastAsia="ru-RU"/>
        </w:rPr>
        <w:tab/>
      </w:r>
      <w:r w:rsidRPr="002C1882">
        <w:rPr>
          <w:sz w:val="28"/>
          <w:szCs w:val="28"/>
          <w:lang w:eastAsia="ru-RU"/>
        </w:rPr>
        <w:tab/>
      </w:r>
      <w:r w:rsidRPr="002C1882">
        <w:rPr>
          <w:sz w:val="28"/>
          <w:szCs w:val="28"/>
          <w:lang w:eastAsia="ru-RU"/>
        </w:rPr>
        <w:tab/>
      </w:r>
      <w:r w:rsidRPr="002C1882">
        <w:rPr>
          <w:sz w:val="28"/>
          <w:szCs w:val="28"/>
          <w:lang w:eastAsia="ru-RU"/>
        </w:rPr>
        <w:tab/>
        <w:t xml:space="preserve"> (7)</w:t>
      </w:r>
    </w:p>
    <w:p w:rsidR="00527B9D" w:rsidRPr="002C1882" w:rsidRDefault="00436D27" w:rsidP="002C1882">
      <w:pPr>
        <w:ind w:firstLine="709"/>
        <w:jc w:val="both"/>
        <w:rPr>
          <w:sz w:val="28"/>
          <w:szCs w:val="28"/>
          <w:lang w:eastAsia="ru-RU"/>
        </w:rPr>
      </w:pPr>
      <w:r w:rsidRPr="002C1882">
        <w:rPr>
          <w:sz w:val="28"/>
          <w:szCs w:val="28"/>
          <w:lang w:eastAsia="ru-RU"/>
        </w:rPr>
        <w:t>Qaytish koeffitsiyentini t</w:t>
      </w:r>
      <w:r w:rsidR="00EB4CEC" w:rsidRPr="00EB4CEC">
        <w:rPr>
          <w:sz w:val="28"/>
          <w:szCs w:val="28"/>
          <w:lang w:eastAsia="ru-RU"/>
        </w:rPr>
        <w:t>o’</w:t>
      </w:r>
      <w:r w:rsidRPr="002C1882">
        <w:rPr>
          <w:sz w:val="28"/>
          <w:szCs w:val="28"/>
          <w:lang w:eastAsia="ru-RU"/>
        </w:rPr>
        <w:t>lqino‘tkazgichli impedometr yordamida aniqlash juda qulay.</w:t>
      </w:r>
    </w:p>
    <w:p w:rsidR="00527B9D" w:rsidRPr="002C1882" w:rsidRDefault="00436D27" w:rsidP="002C1882">
      <w:pPr>
        <w:ind w:firstLine="709"/>
        <w:jc w:val="both"/>
        <w:rPr>
          <w:sz w:val="28"/>
          <w:szCs w:val="28"/>
          <w:lang w:eastAsia="ru-RU"/>
        </w:rPr>
      </w:pPr>
      <w:r w:rsidRPr="002C1882">
        <w:rPr>
          <w:sz w:val="28"/>
          <w:szCs w:val="28"/>
          <w:lang w:eastAsia="ru-RU"/>
        </w:rPr>
        <w:t>T</w:t>
      </w:r>
      <w:r w:rsidR="00EB4CEC" w:rsidRPr="00EB4CEC">
        <w:rPr>
          <w:sz w:val="28"/>
          <w:szCs w:val="28"/>
          <w:lang w:eastAsia="ru-RU"/>
        </w:rPr>
        <w:t>o’</w:t>
      </w:r>
      <w:r w:rsidRPr="002C1882">
        <w:rPr>
          <w:sz w:val="28"/>
          <w:szCs w:val="28"/>
          <w:lang w:eastAsia="ru-RU"/>
        </w:rPr>
        <w:t>lqin</w:t>
      </w:r>
      <w:r w:rsidR="00EB4CEC" w:rsidRPr="00EB4CEC">
        <w:rPr>
          <w:sz w:val="28"/>
          <w:szCs w:val="28"/>
          <w:lang w:eastAsia="ru-RU"/>
        </w:rPr>
        <w:t>o’</w:t>
      </w:r>
      <w:r w:rsidRPr="002C1882">
        <w:rPr>
          <w:sz w:val="28"/>
          <w:szCs w:val="28"/>
          <w:lang w:eastAsia="ru-RU"/>
        </w:rPr>
        <w:t>tkazgichli impedometr t</w:t>
      </w:r>
      <w:r w:rsidR="00EB4CEC" w:rsidRPr="00EB4CEC">
        <w:rPr>
          <w:sz w:val="28"/>
          <w:szCs w:val="28"/>
          <w:lang w:eastAsia="ru-RU"/>
        </w:rPr>
        <w:t>o’</w:t>
      </w:r>
      <w:r w:rsidRPr="002C1882">
        <w:rPr>
          <w:sz w:val="28"/>
          <w:szCs w:val="28"/>
          <w:lang w:eastAsia="ru-RU"/>
        </w:rPr>
        <w:t>lqin</w:t>
      </w:r>
      <w:r w:rsidR="00EB4CEC" w:rsidRPr="00EB4CEC">
        <w:rPr>
          <w:sz w:val="28"/>
          <w:szCs w:val="28"/>
          <w:lang w:eastAsia="ru-RU"/>
        </w:rPr>
        <w:t>o’</w:t>
      </w:r>
      <w:r w:rsidRPr="002C1882">
        <w:rPr>
          <w:sz w:val="28"/>
          <w:szCs w:val="28"/>
          <w:lang w:eastAsia="ru-RU"/>
        </w:rPr>
        <w:t>tkazgich yuklamasining impedansini (kompleks qarshiligini) aniqlash uchun ishlatiladi. Qurilmaning tuzilish sxemasi 2.2- rasmda keltirilgan.</w:t>
      </w:r>
    </w:p>
    <w:p w:rsidR="00527B9D" w:rsidRPr="002C1882" w:rsidRDefault="00436D27" w:rsidP="00EB4CEC">
      <w:pPr>
        <w:jc w:val="center"/>
        <w:rPr>
          <w:sz w:val="28"/>
          <w:szCs w:val="28"/>
          <w:lang w:val="uz-Cyrl-UZ" w:eastAsia="ru-RU"/>
        </w:rPr>
      </w:pPr>
      <w:r>
        <w:rPr>
          <w:sz w:val="28"/>
          <w:szCs w:val="28"/>
        </w:rPr>
        <w:object w:dxaOrig="9394" w:dyaOrig="6210">
          <v:shape id="_x0000_i1944" type="#_x0000_t75" style="width:469.8pt;height:311.4pt" o:ole="" fillcolor="window">
            <v:imagedata r:id="rId1754" o:title="" grayscale="t" bilevel="t"/>
          </v:shape>
          <o:OLEObject Type="Embed" ProgID="PBrush" ShapeID="_x0000_i1944" DrawAspect="Content" ObjectID="_1797500099" r:id="rId1755"/>
        </w:object>
      </w:r>
      <w:r w:rsidRPr="002C1882">
        <w:rPr>
          <w:sz w:val="28"/>
          <w:szCs w:val="28"/>
          <w:lang w:eastAsia="ru-RU"/>
        </w:rPr>
        <w:t>2.2-</w:t>
      </w:r>
      <w:r w:rsidR="002C1882" w:rsidRPr="002C1882">
        <w:rPr>
          <w:sz w:val="28"/>
          <w:szCs w:val="28"/>
          <w:lang w:eastAsia="ru-RU"/>
        </w:rPr>
        <w:t>rasm</w:t>
      </w:r>
      <w:r w:rsidRPr="002C1882">
        <w:rPr>
          <w:sz w:val="28"/>
          <w:szCs w:val="28"/>
          <w:lang w:eastAsia="ru-RU"/>
        </w:rPr>
        <w:t xml:space="preserve">. </w:t>
      </w:r>
      <w:r w:rsidR="002C1882" w:rsidRPr="002C1882">
        <w:rPr>
          <w:sz w:val="28"/>
          <w:szCs w:val="28"/>
          <w:lang w:eastAsia="ru-RU"/>
        </w:rPr>
        <w:t>To‘lqino‘tkazgichli</w:t>
      </w:r>
      <w:r w:rsidRPr="002C1882">
        <w:rPr>
          <w:sz w:val="28"/>
          <w:szCs w:val="28"/>
          <w:lang w:eastAsia="ru-RU"/>
        </w:rPr>
        <w:t xml:space="preserve"> </w:t>
      </w:r>
      <w:r w:rsidR="002C1882" w:rsidRPr="002C1882">
        <w:rPr>
          <w:sz w:val="28"/>
          <w:szCs w:val="28"/>
          <w:lang w:eastAsia="ru-RU"/>
        </w:rPr>
        <w:t>impedometrning</w:t>
      </w:r>
      <w:r w:rsidRPr="002C1882">
        <w:rPr>
          <w:sz w:val="28"/>
          <w:szCs w:val="28"/>
          <w:lang w:eastAsia="ru-RU"/>
        </w:rPr>
        <w:t xml:space="preserve"> </w:t>
      </w:r>
      <w:r w:rsidR="002C1882" w:rsidRPr="002C1882">
        <w:rPr>
          <w:sz w:val="28"/>
          <w:szCs w:val="28"/>
          <w:lang w:eastAsia="ru-RU"/>
        </w:rPr>
        <w:t>tuzilish</w:t>
      </w:r>
      <w:r w:rsidRPr="002C1882">
        <w:rPr>
          <w:sz w:val="28"/>
          <w:szCs w:val="28"/>
          <w:lang w:eastAsia="ru-RU"/>
        </w:rPr>
        <w:t xml:space="preserve"> </w:t>
      </w:r>
      <w:r w:rsidR="002C1882" w:rsidRPr="002C1882">
        <w:rPr>
          <w:sz w:val="28"/>
          <w:szCs w:val="28"/>
          <w:lang w:eastAsia="ru-RU"/>
        </w:rPr>
        <w:t>sxemasi</w:t>
      </w:r>
    </w:p>
    <w:p w:rsidR="00527B9D" w:rsidRPr="002C1882" w:rsidRDefault="00527B9D" w:rsidP="002C1882">
      <w:pPr>
        <w:ind w:firstLine="709"/>
        <w:jc w:val="both"/>
        <w:rPr>
          <w:sz w:val="28"/>
          <w:szCs w:val="28"/>
          <w:lang w:eastAsia="ru-RU"/>
        </w:rPr>
      </w:pPr>
    </w:p>
    <w:p w:rsidR="00527B9D" w:rsidRPr="002C1882" w:rsidRDefault="00436D27" w:rsidP="002C1882">
      <w:pPr>
        <w:ind w:firstLine="709"/>
        <w:jc w:val="both"/>
        <w:rPr>
          <w:sz w:val="28"/>
          <w:szCs w:val="28"/>
          <w:lang w:eastAsia="ru-RU"/>
        </w:rPr>
      </w:pPr>
      <w:r w:rsidRPr="002C1882">
        <w:rPr>
          <w:sz w:val="28"/>
          <w:szCs w:val="28"/>
          <w:lang w:eastAsia="ru-RU"/>
        </w:rPr>
        <w:t>Impedometr 2 qismdan: reflektometr va faza-o‘lchagichidan (fazometrdan) iborat.</w:t>
      </w:r>
    </w:p>
    <w:p w:rsidR="00527B9D" w:rsidRPr="002C1882" w:rsidRDefault="00436D27" w:rsidP="002C1882">
      <w:pPr>
        <w:ind w:firstLine="709"/>
        <w:jc w:val="both"/>
        <w:rPr>
          <w:sz w:val="28"/>
          <w:szCs w:val="28"/>
          <w:lang w:eastAsia="ru-RU"/>
        </w:rPr>
      </w:pPr>
      <w:r w:rsidRPr="002C1882">
        <w:rPr>
          <w:sz w:val="28"/>
          <w:szCs w:val="28"/>
          <w:lang w:eastAsia="ru-RU"/>
        </w:rPr>
        <w:t xml:space="preserve">RYEFLYEKTOMYETR </w:t>
      </w:r>
      <w:r w:rsidR="002C1882" w:rsidRPr="002C1882">
        <w:rPr>
          <w:sz w:val="28"/>
          <w:szCs w:val="28"/>
          <w:lang w:eastAsia="ru-RU"/>
        </w:rPr>
        <w:t>ikki</w:t>
      </w:r>
      <w:r w:rsidRPr="002C1882">
        <w:rPr>
          <w:sz w:val="28"/>
          <w:szCs w:val="28"/>
          <w:lang w:eastAsia="ru-RU"/>
        </w:rPr>
        <w:t xml:space="preserve"> </w:t>
      </w:r>
      <w:r w:rsidR="002C1882" w:rsidRPr="002C1882">
        <w:rPr>
          <w:sz w:val="28"/>
          <w:szCs w:val="28"/>
          <w:lang w:eastAsia="ru-RU"/>
        </w:rPr>
        <w:t>bir</w:t>
      </w:r>
      <w:r w:rsidRPr="002C1882">
        <w:rPr>
          <w:sz w:val="28"/>
          <w:szCs w:val="28"/>
          <w:lang w:eastAsia="ru-RU"/>
        </w:rPr>
        <w:t>-</w:t>
      </w:r>
      <w:r w:rsidR="002C1882" w:rsidRPr="002C1882">
        <w:rPr>
          <w:sz w:val="28"/>
          <w:szCs w:val="28"/>
          <w:lang w:eastAsia="ru-RU"/>
        </w:rPr>
        <w:t>biriga</w:t>
      </w:r>
      <w:r w:rsidRPr="002C1882">
        <w:rPr>
          <w:sz w:val="28"/>
          <w:szCs w:val="28"/>
          <w:lang w:eastAsia="ru-RU"/>
        </w:rPr>
        <w:t xml:space="preserve"> </w:t>
      </w:r>
      <w:r w:rsidR="002C1882" w:rsidRPr="002C1882">
        <w:rPr>
          <w:sz w:val="28"/>
          <w:szCs w:val="28"/>
          <w:lang w:eastAsia="ru-RU"/>
        </w:rPr>
        <w:t>qarama</w:t>
      </w:r>
      <w:r w:rsidRPr="002C1882">
        <w:rPr>
          <w:sz w:val="28"/>
          <w:szCs w:val="28"/>
          <w:lang w:eastAsia="ru-RU"/>
        </w:rPr>
        <w:t>-</w:t>
      </w:r>
      <w:r w:rsidR="002C1882" w:rsidRPr="002C1882">
        <w:rPr>
          <w:sz w:val="28"/>
          <w:szCs w:val="28"/>
          <w:lang w:eastAsia="ru-RU"/>
        </w:rPr>
        <w:t>qarshi</w:t>
      </w:r>
      <w:r w:rsidRPr="002C1882">
        <w:rPr>
          <w:sz w:val="28"/>
          <w:szCs w:val="28"/>
          <w:lang w:eastAsia="ru-RU"/>
        </w:rPr>
        <w:t xml:space="preserve"> </w:t>
      </w:r>
      <w:r w:rsidR="002C1882" w:rsidRPr="002C1882">
        <w:rPr>
          <w:sz w:val="28"/>
          <w:szCs w:val="28"/>
          <w:lang w:eastAsia="ru-RU"/>
        </w:rPr>
        <w:t>y</w:t>
      </w:r>
      <w:r w:rsidR="00EB4CEC" w:rsidRPr="00EB4CEC">
        <w:rPr>
          <w:sz w:val="28"/>
          <w:szCs w:val="28"/>
          <w:lang w:eastAsia="ru-RU"/>
        </w:rPr>
        <w:t>o’</w:t>
      </w:r>
      <w:r w:rsidR="002C1882" w:rsidRPr="002C1882">
        <w:rPr>
          <w:sz w:val="28"/>
          <w:szCs w:val="28"/>
          <w:lang w:eastAsia="ru-RU"/>
        </w:rPr>
        <w:t>nalgan</w:t>
      </w:r>
      <w:r w:rsidRPr="002C1882">
        <w:rPr>
          <w:sz w:val="28"/>
          <w:szCs w:val="28"/>
          <w:lang w:eastAsia="ru-RU"/>
        </w:rPr>
        <w:t xml:space="preserve"> </w:t>
      </w:r>
      <w:r w:rsidR="002C1882" w:rsidRPr="002C1882">
        <w:rPr>
          <w:sz w:val="28"/>
          <w:szCs w:val="28"/>
          <w:lang w:eastAsia="ru-RU"/>
        </w:rPr>
        <w:t>tarmoqlagichlar</w:t>
      </w:r>
      <w:r w:rsidRPr="002C1882">
        <w:rPr>
          <w:sz w:val="28"/>
          <w:szCs w:val="28"/>
          <w:lang w:eastAsia="ru-RU"/>
        </w:rPr>
        <w:t xml:space="preserve"> </w:t>
      </w:r>
      <w:r w:rsidR="002C1882" w:rsidRPr="002C1882">
        <w:rPr>
          <w:sz w:val="28"/>
          <w:szCs w:val="28"/>
          <w:lang w:eastAsia="ru-RU"/>
        </w:rPr>
        <w:t>k</w:t>
      </w:r>
      <w:r w:rsidR="00EB4CEC" w:rsidRPr="00EB4CEC">
        <w:rPr>
          <w:sz w:val="28"/>
          <w:szCs w:val="28"/>
          <w:lang w:eastAsia="ru-RU"/>
        </w:rPr>
        <w:t>o’</w:t>
      </w:r>
      <w:r w:rsidR="002C1882" w:rsidRPr="002C1882">
        <w:rPr>
          <w:sz w:val="28"/>
          <w:szCs w:val="28"/>
          <w:lang w:eastAsia="ru-RU"/>
        </w:rPr>
        <w:t>rinishida</w:t>
      </w:r>
      <w:r w:rsidRPr="002C1882">
        <w:rPr>
          <w:sz w:val="28"/>
          <w:szCs w:val="28"/>
          <w:lang w:eastAsia="ru-RU"/>
        </w:rPr>
        <w:t xml:space="preserve"> </w:t>
      </w:r>
      <w:r w:rsidR="002C1882" w:rsidRPr="002C1882">
        <w:rPr>
          <w:sz w:val="28"/>
          <w:szCs w:val="28"/>
          <w:lang w:eastAsia="ru-RU"/>
        </w:rPr>
        <w:t>b</w:t>
      </w:r>
      <w:r w:rsidR="00EB4CEC" w:rsidRPr="00EB4CEC">
        <w:rPr>
          <w:sz w:val="28"/>
          <w:szCs w:val="28"/>
          <w:lang w:eastAsia="ru-RU"/>
        </w:rPr>
        <w:t>o’</w:t>
      </w:r>
      <w:r w:rsidR="002C1882" w:rsidRPr="002C1882">
        <w:rPr>
          <w:sz w:val="28"/>
          <w:szCs w:val="28"/>
          <w:lang w:eastAsia="ru-RU"/>
        </w:rPr>
        <w:t>lib</w:t>
      </w:r>
      <w:r w:rsidRPr="002C1882">
        <w:rPr>
          <w:sz w:val="28"/>
          <w:szCs w:val="28"/>
          <w:lang w:eastAsia="ru-RU"/>
        </w:rPr>
        <w:t xml:space="preserve">, </w:t>
      </w:r>
      <w:r w:rsidR="002C1882" w:rsidRPr="002C1882">
        <w:rPr>
          <w:sz w:val="28"/>
          <w:szCs w:val="28"/>
          <w:lang w:eastAsia="ru-RU"/>
        </w:rPr>
        <w:t>ular</w:t>
      </w:r>
      <w:r w:rsidRPr="002C1882">
        <w:rPr>
          <w:sz w:val="28"/>
          <w:szCs w:val="28"/>
          <w:lang w:eastAsia="ru-RU"/>
        </w:rPr>
        <w:t xml:space="preserve"> </w:t>
      </w:r>
      <w:r w:rsidR="002C1882" w:rsidRPr="002C1882">
        <w:rPr>
          <w:sz w:val="28"/>
          <w:szCs w:val="28"/>
          <w:lang w:eastAsia="ru-RU"/>
        </w:rPr>
        <w:t>qaytish</w:t>
      </w:r>
      <w:r w:rsidRPr="002C1882">
        <w:rPr>
          <w:sz w:val="28"/>
          <w:szCs w:val="28"/>
          <w:lang w:eastAsia="ru-RU"/>
        </w:rPr>
        <w:t xml:space="preserve"> </w:t>
      </w:r>
      <w:r w:rsidR="002C1882" w:rsidRPr="002C1882">
        <w:rPr>
          <w:sz w:val="28"/>
          <w:szCs w:val="28"/>
          <w:lang w:eastAsia="ru-RU"/>
        </w:rPr>
        <w:t>koeffitsiyentini</w:t>
      </w:r>
      <w:r w:rsidRPr="002C1882">
        <w:rPr>
          <w:sz w:val="28"/>
          <w:szCs w:val="28"/>
          <w:lang w:eastAsia="ru-RU"/>
        </w:rPr>
        <w:t xml:space="preserve"> </w:t>
      </w:r>
      <w:r w:rsidR="002C1882" w:rsidRPr="002C1882">
        <w:rPr>
          <w:sz w:val="28"/>
          <w:szCs w:val="28"/>
          <w:lang w:eastAsia="ru-RU"/>
        </w:rPr>
        <w:t>hisoblash</w:t>
      </w:r>
      <w:r w:rsidRPr="002C1882">
        <w:rPr>
          <w:sz w:val="28"/>
          <w:szCs w:val="28"/>
          <w:lang w:eastAsia="ru-RU"/>
        </w:rPr>
        <w:t xml:space="preserve"> </w:t>
      </w:r>
      <w:r w:rsidR="002C1882" w:rsidRPr="002C1882">
        <w:rPr>
          <w:sz w:val="28"/>
          <w:szCs w:val="28"/>
          <w:lang w:eastAsia="ru-RU"/>
        </w:rPr>
        <w:t>uchun</w:t>
      </w:r>
      <w:r w:rsidRPr="002C1882">
        <w:rPr>
          <w:sz w:val="28"/>
          <w:szCs w:val="28"/>
          <w:lang w:eastAsia="ru-RU"/>
        </w:rPr>
        <w:t xml:space="preserve"> </w:t>
      </w:r>
      <w:r w:rsidR="002C1882" w:rsidRPr="002C1882">
        <w:rPr>
          <w:sz w:val="28"/>
          <w:szCs w:val="28"/>
          <w:lang w:eastAsia="ru-RU"/>
        </w:rPr>
        <w:t>xizmat</w:t>
      </w:r>
      <w:r w:rsidRPr="002C1882">
        <w:rPr>
          <w:sz w:val="28"/>
          <w:szCs w:val="28"/>
          <w:lang w:eastAsia="ru-RU"/>
        </w:rPr>
        <w:t xml:space="preserve"> </w:t>
      </w:r>
      <w:r w:rsidR="002C1882" w:rsidRPr="002C1882">
        <w:rPr>
          <w:sz w:val="28"/>
          <w:szCs w:val="28"/>
          <w:lang w:eastAsia="ru-RU"/>
        </w:rPr>
        <w:t>qiladi</w:t>
      </w:r>
      <w:r w:rsidRPr="002C1882">
        <w:rPr>
          <w:sz w:val="28"/>
          <w:szCs w:val="28"/>
          <w:lang w:eastAsia="ru-RU"/>
        </w:rPr>
        <w:t xml:space="preserve">. </w:t>
      </w:r>
    </w:p>
    <w:p w:rsidR="00527B9D" w:rsidRPr="002C1882" w:rsidRDefault="00436D27" w:rsidP="002C1882">
      <w:pPr>
        <w:ind w:firstLine="709"/>
        <w:jc w:val="both"/>
        <w:rPr>
          <w:sz w:val="28"/>
          <w:szCs w:val="28"/>
          <w:lang w:eastAsia="ru-RU"/>
        </w:rPr>
      </w:pPr>
      <w:r w:rsidRPr="002C1882">
        <w:rPr>
          <w:sz w:val="28"/>
          <w:szCs w:val="28"/>
          <w:lang w:eastAsia="ru-RU"/>
        </w:rPr>
        <w:t>Tuzilishi ji</w:t>
      </w:r>
      <w:r w:rsidRPr="002C1882">
        <w:rPr>
          <w:sz w:val="28"/>
          <w:szCs w:val="28"/>
          <w:lang w:val="uz-Cyrl-UZ" w:eastAsia="ru-RU"/>
        </w:rPr>
        <w:t>h</w:t>
      </w:r>
      <w:r w:rsidRPr="002C1882">
        <w:rPr>
          <w:sz w:val="28"/>
          <w:szCs w:val="28"/>
          <w:lang w:eastAsia="ru-RU"/>
        </w:rPr>
        <w:t xml:space="preserve">atdan tarmoqlagichlar </w:t>
      </w:r>
      <w:r w:rsidR="00EB4CEC" w:rsidRPr="00EB4CEC">
        <w:rPr>
          <w:sz w:val="28"/>
          <w:szCs w:val="28"/>
          <w:lang w:eastAsia="ru-RU"/>
        </w:rPr>
        <w:t>o’</w:t>
      </w:r>
      <w:r w:rsidRPr="002C1882">
        <w:rPr>
          <w:sz w:val="28"/>
          <w:szCs w:val="28"/>
          <w:lang w:eastAsia="ru-RU"/>
        </w:rPr>
        <w:t>lchamlari bir hil ikkita t</w:t>
      </w:r>
      <w:r w:rsidR="00EB4CEC" w:rsidRPr="00EB4CEC">
        <w:rPr>
          <w:sz w:val="28"/>
          <w:szCs w:val="28"/>
          <w:lang w:eastAsia="ru-RU"/>
        </w:rPr>
        <w:t>o’</w:t>
      </w:r>
      <w:r w:rsidRPr="002C1882">
        <w:rPr>
          <w:sz w:val="28"/>
          <w:szCs w:val="28"/>
          <w:lang w:eastAsia="ru-RU"/>
        </w:rPr>
        <w:t>lqin</w:t>
      </w:r>
      <w:r w:rsidR="00EB4CEC" w:rsidRPr="00EB4CEC">
        <w:rPr>
          <w:sz w:val="28"/>
          <w:szCs w:val="28"/>
          <w:lang w:eastAsia="ru-RU"/>
        </w:rPr>
        <w:t>o’</w:t>
      </w:r>
      <w:r w:rsidRPr="002C1882">
        <w:rPr>
          <w:sz w:val="28"/>
          <w:szCs w:val="28"/>
          <w:lang w:eastAsia="ru-RU"/>
        </w:rPr>
        <w:t>tkazgich kesmalaridan (1,2) iborat b</w:t>
      </w:r>
      <w:r w:rsidR="00EB4CEC" w:rsidRPr="00EB4CEC">
        <w:rPr>
          <w:sz w:val="28"/>
          <w:szCs w:val="28"/>
          <w:lang w:eastAsia="ru-RU"/>
        </w:rPr>
        <w:t>o’</w:t>
      </w:r>
      <w:r w:rsidRPr="002C1882">
        <w:rPr>
          <w:sz w:val="28"/>
          <w:szCs w:val="28"/>
          <w:lang w:eastAsia="ru-RU"/>
        </w:rPr>
        <w:t>lib, asosiy t</w:t>
      </w:r>
      <w:r w:rsidR="00EB4CEC" w:rsidRPr="00EB4CEC">
        <w:rPr>
          <w:sz w:val="28"/>
          <w:szCs w:val="28"/>
          <w:lang w:eastAsia="ru-RU"/>
        </w:rPr>
        <w:t>o’</w:t>
      </w:r>
      <w:r w:rsidRPr="002C1882">
        <w:rPr>
          <w:sz w:val="28"/>
          <w:szCs w:val="28"/>
          <w:lang w:eastAsia="ru-RU"/>
        </w:rPr>
        <w:t>lqin</w:t>
      </w:r>
      <w:r w:rsidR="00EB4CEC" w:rsidRPr="00EB4CEC">
        <w:rPr>
          <w:sz w:val="28"/>
          <w:szCs w:val="28"/>
          <w:lang w:eastAsia="ru-RU"/>
        </w:rPr>
        <w:t>o’</w:t>
      </w:r>
      <w:r w:rsidRPr="002C1882">
        <w:rPr>
          <w:sz w:val="28"/>
          <w:szCs w:val="28"/>
          <w:lang w:eastAsia="ru-RU"/>
        </w:rPr>
        <w:t>tkazgich bilan tuynuklar (3) orqali bog‘langan.  1- va 2- t</w:t>
      </w:r>
      <w:r w:rsidR="00EB4CEC" w:rsidRPr="00EB4CEC">
        <w:rPr>
          <w:sz w:val="28"/>
          <w:szCs w:val="28"/>
          <w:lang w:eastAsia="ru-RU"/>
        </w:rPr>
        <w:t>o’</w:t>
      </w:r>
      <w:r w:rsidRPr="002C1882">
        <w:rPr>
          <w:sz w:val="28"/>
          <w:szCs w:val="28"/>
          <w:lang w:eastAsia="ru-RU"/>
        </w:rPr>
        <w:t>lqin</w:t>
      </w:r>
      <w:r w:rsidR="00EB4CEC" w:rsidRPr="00EB4CEC">
        <w:rPr>
          <w:sz w:val="28"/>
          <w:szCs w:val="28"/>
          <w:lang w:eastAsia="ru-RU"/>
        </w:rPr>
        <w:t>o’</w:t>
      </w:r>
      <w:r w:rsidRPr="002C1882">
        <w:rPr>
          <w:sz w:val="28"/>
          <w:szCs w:val="28"/>
          <w:lang w:eastAsia="ru-RU"/>
        </w:rPr>
        <w:t>tkazgichlarning oxirlarida Z</w:t>
      </w:r>
      <w:r w:rsidRPr="002C1882">
        <w:rPr>
          <w:sz w:val="28"/>
          <w:szCs w:val="28"/>
          <w:vertAlign w:val="subscript"/>
          <w:lang w:eastAsia="ru-RU"/>
        </w:rPr>
        <w:t>o</w:t>
      </w:r>
      <w:r w:rsidRPr="002C1882">
        <w:rPr>
          <w:sz w:val="28"/>
          <w:szCs w:val="28"/>
          <w:lang w:eastAsia="ru-RU"/>
        </w:rPr>
        <w:t xml:space="preserve"> moslashgan yuklama mavjud. Birinchi t</w:t>
      </w:r>
      <w:r w:rsidR="00EB4CEC" w:rsidRPr="00EB4CEC">
        <w:rPr>
          <w:sz w:val="28"/>
          <w:szCs w:val="28"/>
          <w:lang w:eastAsia="ru-RU"/>
        </w:rPr>
        <w:t>o’</w:t>
      </w:r>
      <w:r w:rsidRPr="002C1882">
        <w:rPr>
          <w:sz w:val="28"/>
          <w:szCs w:val="28"/>
          <w:lang w:eastAsia="ru-RU"/>
        </w:rPr>
        <w:t>lqin</w:t>
      </w:r>
      <w:r w:rsidR="00EB4CEC" w:rsidRPr="00EB4CEC">
        <w:rPr>
          <w:sz w:val="28"/>
          <w:szCs w:val="28"/>
          <w:lang w:eastAsia="ru-RU"/>
        </w:rPr>
        <w:t>o’</w:t>
      </w:r>
      <w:r w:rsidRPr="002C1882">
        <w:rPr>
          <w:sz w:val="28"/>
          <w:szCs w:val="28"/>
          <w:lang w:eastAsia="ru-RU"/>
        </w:rPr>
        <w:t>tkazgichning chiqishiga faqat tushayotgan t</w:t>
      </w:r>
      <w:r w:rsidR="00EB4CEC" w:rsidRPr="00EB4CEC">
        <w:rPr>
          <w:sz w:val="28"/>
          <w:szCs w:val="28"/>
          <w:lang w:eastAsia="ru-RU"/>
        </w:rPr>
        <w:t>o’</w:t>
      </w:r>
      <w:r w:rsidRPr="002C1882">
        <w:rPr>
          <w:sz w:val="28"/>
          <w:szCs w:val="28"/>
          <w:lang w:eastAsia="ru-RU"/>
        </w:rPr>
        <w:t>lqin, ikkinchi t</w:t>
      </w:r>
      <w:r w:rsidR="00EB4CEC" w:rsidRPr="00EB4CEC">
        <w:rPr>
          <w:sz w:val="28"/>
          <w:szCs w:val="28"/>
          <w:lang w:eastAsia="ru-RU"/>
        </w:rPr>
        <w:t>o’</w:t>
      </w:r>
      <w:r w:rsidRPr="002C1882">
        <w:rPr>
          <w:sz w:val="28"/>
          <w:szCs w:val="28"/>
          <w:lang w:eastAsia="ru-RU"/>
        </w:rPr>
        <w:t xml:space="preserve">lqin </w:t>
      </w:r>
      <w:r w:rsidR="00EB4CEC" w:rsidRPr="00EB4CEC">
        <w:rPr>
          <w:sz w:val="28"/>
          <w:szCs w:val="28"/>
          <w:lang w:eastAsia="ru-RU"/>
        </w:rPr>
        <w:t>o’</w:t>
      </w:r>
      <w:r w:rsidRPr="002C1882">
        <w:rPr>
          <w:sz w:val="28"/>
          <w:szCs w:val="28"/>
          <w:lang w:eastAsia="ru-RU"/>
        </w:rPr>
        <w:t>tkazgichning chiqishiga esa qaytayotgan t</w:t>
      </w:r>
      <w:r w:rsidR="00EB4CEC" w:rsidRPr="00EB4CEC">
        <w:rPr>
          <w:sz w:val="28"/>
          <w:szCs w:val="28"/>
          <w:lang w:eastAsia="ru-RU"/>
        </w:rPr>
        <w:t>o’</w:t>
      </w:r>
      <w:r w:rsidRPr="002C1882">
        <w:rPr>
          <w:sz w:val="28"/>
          <w:szCs w:val="28"/>
          <w:lang w:eastAsia="ru-RU"/>
        </w:rPr>
        <w:t xml:space="preserve">lqin tarmoqlanadi. </w:t>
      </w:r>
    </w:p>
    <w:p w:rsidR="00527B9D" w:rsidRPr="002C1882" w:rsidRDefault="00436D27" w:rsidP="002C1882">
      <w:pPr>
        <w:ind w:firstLine="709"/>
        <w:jc w:val="both"/>
        <w:rPr>
          <w:sz w:val="28"/>
          <w:szCs w:val="28"/>
          <w:lang w:eastAsia="ru-RU"/>
        </w:rPr>
      </w:pPr>
      <w:r w:rsidRPr="002C1882">
        <w:rPr>
          <w:sz w:val="28"/>
          <w:szCs w:val="28"/>
          <w:lang w:eastAsia="ru-RU"/>
        </w:rPr>
        <w:t xml:space="preserve">1- </w:t>
      </w:r>
      <w:r w:rsidR="002C1882" w:rsidRPr="002C1882">
        <w:rPr>
          <w:sz w:val="28"/>
          <w:szCs w:val="28"/>
          <w:lang w:eastAsia="ru-RU"/>
        </w:rPr>
        <w:t>va</w:t>
      </w:r>
      <w:r w:rsidRPr="002C1882">
        <w:rPr>
          <w:sz w:val="28"/>
          <w:szCs w:val="28"/>
          <w:lang w:eastAsia="ru-RU"/>
        </w:rPr>
        <w:t xml:space="preserve"> 2- </w:t>
      </w:r>
      <w:r w:rsidR="002C1882" w:rsidRPr="002C1882">
        <w:rPr>
          <w:sz w:val="28"/>
          <w:szCs w:val="28"/>
          <w:lang w:eastAsia="ru-RU"/>
        </w:rPr>
        <w:t>t</w:t>
      </w:r>
      <w:r w:rsidR="00EB4CEC" w:rsidRPr="00EB4CEC">
        <w:rPr>
          <w:sz w:val="28"/>
          <w:szCs w:val="28"/>
          <w:lang w:eastAsia="ru-RU"/>
        </w:rPr>
        <w:t>o’</w:t>
      </w:r>
      <w:r w:rsidR="002C1882" w:rsidRPr="002C1882">
        <w:rPr>
          <w:sz w:val="28"/>
          <w:szCs w:val="28"/>
          <w:lang w:eastAsia="ru-RU"/>
        </w:rPr>
        <w:t>lqin</w:t>
      </w:r>
      <w:r w:rsidR="00EB4CEC" w:rsidRPr="00EB4CEC">
        <w:rPr>
          <w:sz w:val="28"/>
          <w:szCs w:val="28"/>
          <w:lang w:eastAsia="ru-RU"/>
        </w:rPr>
        <w:t>o’</w:t>
      </w:r>
      <w:r w:rsidR="002C1882" w:rsidRPr="002C1882">
        <w:rPr>
          <w:sz w:val="28"/>
          <w:szCs w:val="28"/>
          <w:lang w:eastAsia="ru-RU"/>
        </w:rPr>
        <w:t>tkazgichlardagi</w:t>
      </w:r>
      <w:r w:rsidRPr="002C1882">
        <w:rPr>
          <w:sz w:val="28"/>
          <w:szCs w:val="28"/>
          <w:lang w:eastAsia="ru-RU"/>
        </w:rPr>
        <w:t xml:space="preserve"> </w:t>
      </w:r>
      <w:r w:rsidR="002C1882" w:rsidRPr="002C1882">
        <w:rPr>
          <w:sz w:val="28"/>
          <w:szCs w:val="28"/>
          <w:lang w:eastAsia="ru-RU"/>
        </w:rPr>
        <w:t>s</w:t>
      </w:r>
      <w:r w:rsidR="00EB4CEC" w:rsidRPr="00EB4CEC">
        <w:rPr>
          <w:sz w:val="28"/>
          <w:szCs w:val="28"/>
          <w:lang w:eastAsia="ru-RU"/>
        </w:rPr>
        <w:t>o’</w:t>
      </w:r>
      <w:r w:rsidR="002C1882" w:rsidRPr="002C1882">
        <w:rPr>
          <w:sz w:val="28"/>
          <w:szCs w:val="28"/>
          <w:lang w:eastAsia="ru-RU"/>
        </w:rPr>
        <w:t>nishni</w:t>
      </w:r>
      <w:r w:rsidRPr="002C1882">
        <w:rPr>
          <w:sz w:val="28"/>
          <w:szCs w:val="28"/>
          <w:lang w:eastAsia="ru-RU"/>
        </w:rPr>
        <w:t xml:space="preserve"> </w:t>
      </w:r>
      <w:r w:rsidR="002C1882" w:rsidRPr="002C1882">
        <w:rPr>
          <w:sz w:val="28"/>
          <w:szCs w:val="28"/>
          <w:lang w:eastAsia="ru-RU"/>
        </w:rPr>
        <w:t>tenglashtirish</w:t>
      </w:r>
      <w:r w:rsidRPr="002C1882">
        <w:rPr>
          <w:sz w:val="28"/>
          <w:szCs w:val="28"/>
          <w:lang w:eastAsia="ru-RU"/>
        </w:rPr>
        <w:t xml:space="preserve"> </w:t>
      </w:r>
      <w:r w:rsidR="002C1882" w:rsidRPr="002C1882">
        <w:rPr>
          <w:sz w:val="28"/>
          <w:szCs w:val="28"/>
          <w:lang w:eastAsia="ru-RU"/>
        </w:rPr>
        <w:t>uchun</w:t>
      </w:r>
      <w:r w:rsidRPr="002C1882">
        <w:rPr>
          <w:sz w:val="28"/>
          <w:szCs w:val="28"/>
          <w:lang w:eastAsia="ru-RU"/>
        </w:rPr>
        <w:t xml:space="preserve"> </w:t>
      </w:r>
      <w:r w:rsidR="002C1882" w:rsidRPr="002C1882">
        <w:rPr>
          <w:sz w:val="28"/>
          <w:szCs w:val="28"/>
          <w:lang w:eastAsia="ru-RU"/>
        </w:rPr>
        <w:t>ularning</w:t>
      </w:r>
      <w:r w:rsidRPr="002C1882">
        <w:rPr>
          <w:sz w:val="28"/>
          <w:szCs w:val="28"/>
          <w:lang w:eastAsia="ru-RU"/>
        </w:rPr>
        <w:t xml:space="preserve"> </w:t>
      </w:r>
      <w:r w:rsidR="002C1882" w:rsidRPr="002C1882">
        <w:rPr>
          <w:sz w:val="28"/>
          <w:szCs w:val="28"/>
          <w:lang w:eastAsia="ru-RU"/>
        </w:rPr>
        <w:t>chiqishlariga</w:t>
      </w:r>
      <w:r w:rsidRPr="002C1882">
        <w:rPr>
          <w:sz w:val="28"/>
          <w:szCs w:val="28"/>
          <w:lang w:eastAsia="ru-RU"/>
        </w:rPr>
        <w:t xml:space="preserve"> </w:t>
      </w:r>
      <w:r w:rsidR="00EB4CEC" w:rsidRPr="00EB4CEC">
        <w:rPr>
          <w:sz w:val="28"/>
          <w:szCs w:val="28"/>
          <w:lang w:eastAsia="ru-RU"/>
        </w:rPr>
        <w:t>o’</w:t>
      </w:r>
      <w:r w:rsidR="002C1882" w:rsidRPr="002C1882">
        <w:rPr>
          <w:sz w:val="28"/>
          <w:szCs w:val="28"/>
          <w:lang w:eastAsia="ru-RU"/>
        </w:rPr>
        <w:t>zgaruvchan</w:t>
      </w:r>
      <w:r w:rsidRPr="002C1882">
        <w:rPr>
          <w:sz w:val="28"/>
          <w:szCs w:val="28"/>
          <w:lang w:eastAsia="ru-RU"/>
        </w:rPr>
        <w:t xml:space="preserve"> </w:t>
      </w:r>
      <w:r w:rsidR="002C1882" w:rsidRPr="002C1882">
        <w:rPr>
          <w:sz w:val="28"/>
          <w:szCs w:val="28"/>
          <w:lang w:eastAsia="ru-RU"/>
        </w:rPr>
        <w:t>susaytiruvchi</w:t>
      </w:r>
      <w:r w:rsidRPr="002C1882">
        <w:rPr>
          <w:sz w:val="28"/>
          <w:szCs w:val="28"/>
          <w:lang w:eastAsia="ru-RU"/>
        </w:rPr>
        <w:t xml:space="preserve"> </w:t>
      </w:r>
      <w:r w:rsidR="002C1882" w:rsidRPr="002C1882">
        <w:rPr>
          <w:sz w:val="28"/>
          <w:szCs w:val="28"/>
          <w:lang w:eastAsia="ru-RU"/>
        </w:rPr>
        <w:t>attenyuatorlar</w:t>
      </w:r>
      <w:r w:rsidRPr="002C1882">
        <w:rPr>
          <w:sz w:val="28"/>
          <w:szCs w:val="28"/>
          <w:lang w:eastAsia="ru-RU"/>
        </w:rPr>
        <w:t xml:space="preserve"> </w:t>
      </w:r>
      <w:r w:rsidR="002C1882" w:rsidRPr="002C1882">
        <w:rPr>
          <w:sz w:val="28"/>
          <w:szCs w:val="28"/>
          <w:lang w:eastAsia="ru-RU"/>
        </w:rPr>
        <w:t>ulangan</w:t>
      </w:r>
      <w:r w:rsidRPr="002C1882">
        <w:rPr>
          <w:sz w:val="28"/>
          <w:szCs w:val="28"/>
          <w:lang w:eastAsia="ru-RU"/>
        </w:rPr>
        <w:t xml:space="preserve">. </w:t>
      </w:r>
      <w:r w:rsidR="002C1882" w:rsidRPr="002C1882">
        <w:rPr>
          <w:sz w:val="28"/>
          <w:szCs w:val="28"/>
          <w:lang w:eastAsia="ru-RU"/>
        </w:rPr>
        <w:t>Yuqori</w:t>
      </w:r>
      <w:r w:rsidRPr="002C1882">
        <w:rPr>
          <w:sz w:val="28"/>
          <w:szCs w:val="28"/>
          <w:lang w:eastAsia="ru-RU"/>
        </w:rPr>
        <w:t xml:space="preserve"> </w:t>
      </w:r>
      <w:r w:rsidR="002C1882" w:rsidRPr="002C1882">
        <w:rPr>
          <w:sz w:val="28"/>
          <w:szCs w:val="28"/>
          <w:lang w:eastAsia="ru-RU"/>
        </w:rPr>
        <w:t>chastotali</w:t>
      </w:r>
      <w:r w:rsidRPr="002C1882">
        <w:rPr>
          <w:sz w:val="28"/>
          <w:szCs w:val="28"/>
          <w:lang w:eastAsia="ru-RU"/>
        </w:rPr>
        <w:t xml:space="preserve"> </w:t>
      </w:r>
      <w:r w:rsidR="002C1882" w:rsidRPr="002C1882">
        <w:rPr>
          <w:sz w:val="28"/>
          <w:szCs w:val="28"/>
          <w:lang w:eastAsia="ru-RU"/>
        </w:rPr>
        <w:t>qayta</w:t>
      </w:r>
      <w:r w:rsidRPr="002C1882">
        <w:rPr>
          <w:sz w:val="28"/>
          <w:szCs w:val="28"/>
          <w:lang w:eastAsia="ru-RU"/>
        </w:rPr>
        <w:t xml:space="preserve"> </w:t>
      </w:r>
      <w:r w:rsidR="002C1882" w:rsidRPr="002C1882">
        <w:rPr>
          <w:sz w:val="28"/>
          <w:szCs w:val="28"/>
          <w:lang w:eastAsia="ru-RU"/>
        </w:rPr>
        <w:t>ulagich</w:t>
      </w:r>
      <w:r w:rsidRPr="002C1882">
        <w:rPr>
          <w:sz w:val="28"/>
          <w:szCs w:val="28"/>
          <w:lang w:eastAsia="ru-RU"/>
        </w:rPr>
        <w:t xml:space="preserve"> </w:t>
      </w:r>
      <w:r w:rsidR="002C1882" w:rsidRPr="002C1882">
        <w:rPr>
          <w:sz w:val="28"/>
          <w:szCs w:val="28"/>
          <w:lang w:eastAsia="ru-RU"/>
        </w:rPr>
        <w:t>yordamida</w:t>
      </w:r>
      <w:r w:rsidRPr="002C1882">
        <w:rPr>
          <w:sz w:val="28"/>
          <w:szCs w:val="28"/>
          <w:lang w:eastAsia="ru-RU"/>
        </w:rPr>
        <w:t xml:space="preserve"> 1- </w:t>
      </w:r>
      <w:r w:rsidR="002C1882" w:rsidRPr="002C1882">
        <w:rPr>
          <w:sz w:val="28"/>
          <w:szCs w:val="28"/>
          <w:lang w:eastAsia="ru-RU"/>
        </w:rPr>
        <w:t>va</w:t>
      </w:r>
      <w:r w:rsidRPr="002C1882">
        <w:rPr>
          <w:sz w:val="28"/>
          <w:szCs w:val="28"/>
          <w:lang w:eastAsia="ru-RU"/>
        </w:rPr>
        <w:t xml:space="preserve"> 2- </w:t>
      </w:r>
      <w:r w:rsidR="002C1882" w:rsidRPr="002C1882">
        <w:rPr>
          <w:sz w:val="28"/>
          <w:szCs w:val="28"/>
          <w:lang w:eastAsia="ru-RU"/>
        </w:rPr>
        <w:t>t</w:t>
      </w:r>
      <w:r w:rsidR="00EB4CEC" w:rsidRPr="00EB4CEC">
        <w:rPr>
          <w:sz w:val="28"/>
          <w:szCs w:val="28"/>
          <w:lang w:eastAsia="ru-RU"/>
        </w:rPr>
        <w:t>o’</w:t>
      </w:r>
      <w:r w:rsidR="002C1882" w:rsidRPr="002C1882">
        <w:rPr>
          <w:sz w:val="28"/>
          <w:szCs w:val="28"/>
          <w:lang w:eastAsia="ru-RU"/>
        </w:rPr>
        <w:t>lqin</w:t>
      </w:r>
      <w:r w:rsidR="00EB4CEC" w:rsidRPr="00EB4CEC">
        <w:rPr>
          <w:sz w:val="28"/>
          <w:szCs w:val="28"/>
          <w:lang w:eastAsia="ru-RU"/>
        </w:rPr>
        <w:t>o’</w:t>
      </w:r>
      <w:r w:rsidR="002C1882" w:rsidRPr="002C1882">
        <w:rPr>
          <w:sz w:val="28"/>
          <w:szCs w:val="28"/>
          <w:lang w:eastAsia="ru-RU"/>
        </w:rPr>
        <w:t>tkazgichlar</w:t>
      </w:r>
      <w:r w:rsidRPr="002C1882">
        <w:rPr>
          <w:sz w:val="28"/>
          <w:szCs w:val="28"/>
          <w:lang w:eastAsia="ru-RU"/>
        </w:rPr>
        <w:t xml:space="preserve"> </w:t>
      </w:r>
      <w:r w:rsidR="002C1882" w:rsidRPr="002C1882">
        <w:rPr>
          <w:sz w:val="28"/>
          <w:szCs w:val="28"/>
          <w:lang w:eastAsia="ru-RU"/>
        </w:rPr>
        <w:t>detektor</w:t>
      </w:r>
      <w:r w:rsidRPr="002C1882">
        <w:rPr>
          <w:sz w:val="28"/>
          <w:szCs w:val="28"/>
          <w:lang w:eastAsia="ru-RU"/>
        </w:rPr>
        <w:t xml:space="preserve"> </w:t>
      </w:r>
      <w:r w:rsidR="002C1882" w:rsidRPr="002C1882">
        <w:rPr>
          <w:sz w:val="28"/>
          <w:szCs w:val="28"/>
          <w:lang w:eastAsia="ru-RU"/>
        </w:rPr>
        <w:t>va</w:t>
      </w:r>
      <w:r w:rsidRPr="002C1882">
        <w:rPr>
          <w:sz w:val="28"/>
          <w:szCs w:val="28"/>
          <w:lang w:eastAsia="ru-RU"/>
        </w:rPr>
        <w:t xml:space="preserve"> </w:t>
      </w:r>
      <w:r w:rsidR="002C1882" w:rsidRPr="002C1882">
        <w:rPr>
          <w:sz w:val="28"/>
          <w:szCs w:val="28"/>
          <w:lang w:eastAsia="ru-RU"/>
        </w:rPr>
        <w:t>indikatorga</w:t>
      </w:r>
      <w:r w:rsidRPr="002C1882">
        <w:rPr>
          <w:sz w:val="28"/>
          <w:szCs w:val="28"/>
          <w:lang w:eastAsia="ru-RU"/>
        </w:rPr>
        <w:t xml:space="preserve"> </w:t>
      </w:r>
      <w:r w:rsidR="002C1882" w:rsidRPr="002C1882">
        <w:rPr>
          <w:sz w:val="28"/>
          <w:szCs w:val="28"/>
          <w:lang w:eastAsia="ru-RU"/>
        </w:rPr>
        <w:t>ulanadi</w:t>
      </w:r>
      <w:r w:rsidRPr="002C1882">
        <w:rPr>
          <w:sz w:val="28"/>
          <w:szCs w:val="28"/>
          <w:lang w:eastAsia="ru-RU"/>
        </w:rPr>
        <w:t xml:space="preserve">. </w:t>
      </w:r>
      <w:r w:rsidR="002C1882" w:rsidRPr="002C1882">
        <w:rPr>
          <w:sz w:val="28"/>
          <w:szCs w:val="28"/>
          <w:lang w:eastAsia="ru-RU"/>
        </w:rPr>
        <w:t>Indikator</w:t>
      </w:r>
      <w:r w:rsidRPr="002C1882">
        <w:rPr>
          <w:sz w:val="28"/>
          <w:szCs w:val="28"/>
          <w:lang w:eastAsia="ru-RU"/>
        </w:rPr>
        <w:t xml:space="preserve"> </w:t>
      </w:r>
      <w:r w:rsidR="002C1882" w:rsidRPr="002C1882">
        <w:rPr>
          <w:sz w:val="28"/>
          <w:szCs w:val="28"/>
          <w:lang w:eastAsia="ru-RU"/>
        </w:rPr>
        <w:t>tushayotgan</w:t>
      </w:r>
      <w:r w:rsidRPr="002C1882">
        <w:rPr>
          <w:sz w:val="28"/>
          <w:szCs w:val="28"/>
          <w:lang w:eastAsia="ru-RU"/>
        </w:rPr>
        <w:t xml:space="preserve"> </w:t>
      </w:r>
      <w:r w:rsidR="002C1882" w:rsidRPr="002C1882">
        <w:rPr>
          <w:sz w:val="28"/>
          <w:szCs w:val="28"/>
          <w:lang w:eastAsia="ru-RU"/>
        </w:rPr>
        <w:t>va</w:t>
      </w:r>
      <w:r w:rsidRPr="002C1882">
        <w:rPr>
          <w:sz w:val="28"/>
          <w:szCs w:val="28"/>
          <w:lang w:eastAsia="ru-RU"/>
        </w:rPr>
        <w:t xml:space="preserve"> </w:t>
      </w:r>
      <w:r w:rsidR="002C1882" w:rsidRPr="002C1882">
        <w:rPr>
          <w:sz w:val="28"/>
          <w:szCs w:val="28"/>
          <w:lang w:eastAsia="ru-RU"/>
        </w:rPr>
        <w:t>qaytayotgan</w:t>
      </w:r>
      <w:r w:rsidRPr="002C1882">
        <w:rPr>
          <w:sz w:val="28"/>
          <w:szCs w:val="28"/>
          <w:lang w:eastAsia="ru-RU"/>
        </w:rPr>
        <w:t xml:space="preserve"> </w:t>
      </w:r>
      <w:r w:rsidR="002C1882" w:rsidRPr="002C1882">
        <w:rPr>
          <w:sz w:val="28"/>
          <w:szCs w:val="28"/>
          <w:lang w:eastAsia="ru-RU"/>
        </w:rPr>
        <w:t>t</w:t>
      </w:r>
      <w:r w:rsidR="00EB4CEC" w:rsidRPr="00EB4CEC">
        <w:rPr>
          <w:sz w:val="28"/>
          <w:szCs w:val="28"/>
          <w:lang w:eastAsia="ru-RU"/>
        </w:rPr>
        <w:t>o’</w:t>
      </w:r>
      <w:r w:rsidR="002C1882" w:rsidRPr="002C1882">
        <w:rPr>
          <w:sz w:val="28"/>
          <w:szCs w:val="28"/>
          <w:lang w:eastAsia="ru-RU"/>
        </w:rPr>
        <w:t>lqinlar</w:t>
      </w:r>
      <w:r w:rsidRPr="002C1882">
        <w:rPr>
          <w:sz w:val="28"/>
          <w:szCs w:val="28"/>
          <w:lang w:eastAsia="ru-RU"/>
        </w:rPr>
        <w:t xml:space="preserve"> </w:t>
      </w:r>
      <w:r w:rsidR="002C1882" w:rsidRPr="002C1882">
        <w:rPr>
          <w:sz w:val="28"/>
          <w:szCs w:val="28"/>
          <w:lang w:eastAsia="ru-RU"/>
        </w:rPr>
        <w:t>elektr</w:t>
      </w:r>
      <w:r w:rsidRPr="002C1882">
        <w:rPr>
          <w:sz w:val="28"/>
          <w:szCs w:val="28"/>
          <w:lang w:eastAsia="ru-RU"/>
        </w:rPr>
        <w:t xml:space="preserve"> </w:t>
      </w:r>
      <w:r w:rsidR="002C1882" w:rsidRPr="002C1882">
        <w:rPr>
          <w:sz w:val="28"/>
          <w:szCs w:val="28"/>
          <w:lang w:eastAsia="ru-RU"/>
        </w:rPr>
        <w:t>maydonlarining</w:t>
      </w:r>
      <w:r w:rsidRPr="002C1882">
        <w:rPr>
          <w:sz w:val="28"/>
          <w:szCs w:val="28"/>
          <w:lang w:eastAsia="ru-RU"/>
        </w:rPr>
        <w:t xml:space="preserve"> </w:t>
      </w:r>
      <w:r w:rsidR="002C1882" w:rsidRPr="002C1882">
        <w:rPr>
          <w:sz w:val="28"/>
          <w:szCs w:val="28"/>
          <w:lang w:eastAsia="ru-RU"/>
        </w:rPr>
        <w:t>kuchlanganligi</w:t>
      </w:r>
      <w:r w:rsidRPr="002C1882">
        <w:rPr>
          <w:sz w:val="28"/>
          <w:szCs w:val="28"/>
          <w:lang w:eastAsia="ru-RU"/>
        </w:rPr>
        <w:t xml:space="preserve"> </w:t>
      </w:r>
      <w:r w:rsidR="002C1882" w:rsidRPr="002C1882">
        <w:rPr>
          <w:sz w:val="28"/>
          <w:szCs w:val="28"/>
          <w:lang w:eastAsia="ru-RU"/>
        </w:rPr>
        <w:t>kvadratiga</w:t>
      </w:r>
      <w:r w:rsidRPr="002C1882">
        <w:rPr>
          <w:sz w:val="28"/>
          <w:szCs w:val="28"/>
          <w:lang w:eastAsia="ru-RU"/>
        </w:rPr>
        <w:t xml:space="preserve">  </w:t>
      </w:r>
      <w:r w:rsidR="002C1882" w:rsidRPr="002C1882">
        <w:rPr>
          <w:sz w:val="28"/>
          <w:szCs w:val="28"/>
          <w:lang w:eastAsia="ru-RU"/>
        </w:rPr>
        <w:t>proporsional</w:t>
      </w:r>
      <w:r w:rsidRPr="002C1882">
        <w:rPr>
          <w:sz w:val="28"/>
          <w:szCs w:val="28"/>
          <w:lang w:eastAsia="ru-RU"/>
        </w:rPr>
        <w:t xml:space="preserve"> </w:t>
      </w:r>
      <w:r w:rsidR="002C1882" w:rsidRPr="002C1882">
        <w:rPr>
          <w:sz w:val="28"/>
          <w:szCs w:val="28"/>
          <w:lang w:eastAsia="ru-RU"/>
        </w:rPr>
        <w:t>b</w:t>
      </w:r>
      <w:r w:rsidR="00EB4CEC" w:rsidRPr="00EB4CEC">
        <w:rPr>
          <w:sz w:val="28"/>
          <w:szCs w:val="28"/>
          <w:lang w:eastAsia="ru-RU"/>
        </w:rPr>
        <w:t>o’</w:t>
      </w:r>
      <w:r w:rsidR="002C1882" w:rsidRPr="002C1882">
        <w:rPr>
          <w:sz w:val="28"/>
          <w:szCs w:val="28"/>
          <w:lang w:eastAsia="ru-RU"/>
        </w:rPr>
        <w:t>lgan</w:t>
      </w:r>
      <w:r w:rsidRPr="002C1882">
        <w:rPr>
          <w:sz w:val="28"/>
          <w:szCs w:val="28"/>
          <w:lang w:eastAsia="ru-RU"/>
        </w:rPr>
        <w:t xml:space="preserve"> </w:t>
      </w:r>
      <w:r>
        <w:rPr>
          <w:position w:val="-10"/>
          <w:sz w:val="28"/>
          <w:szCs w:val="28"/>
        </w:rPr>
        <w:object w:dxaOrig="285" w:dyaOrig="345">
          <v:shape id="_x0000_i1945" type="#_x0000_t75" style="width:14.4pt;height:17.4pt" o:ole="" fillcolor="window">
            <v:imagedata r:id="rId1756" o:title=""/>
          </v:shape>
          <o:OLEObject Type="Embed" ProgID="Equation.3" ShapeID="_x0000_i1945" DrawAspect="Content" ObjectID="_1797500100" r:id="rId1757"/>
        </w:object>
      </w:r>
      <w:r w:rsidRPr="002C1882">
        <w:rPr>
          <w:sz w:val="28"/>
          <w:szCs w:val="28"/>
          <w:lang w:eastAsia="ru-RU"/>
        </w:rPr>
        <w:t xml:space="preserve"> </w:t>
      </w:r>
      <w:r w:rsidR="002C1882" w:rsidRPr="002C1882">
        <w:rPr>
          <w:sz w:val="28"/>
          <w:szCs w:val="28"/>
          <w:lang w:eastAsia="ru-RU"/>
        </w:rPr>
        <w:t>va</w:t>
      </w:r>
      <w:r w:rsidRPr="002C1882">
        <w:rPr>
          <w:sz w:val="28"/>
          <w:szCs w:val="28"/>
          <w:lang w:eastAsia="ru-RU"/>
        </w:rPr>
        <w:t xml:space="preserve"> </w:t>
      </w:r>
      <w:r>
        <w:rPr>
          <w:position w:val="-10"/>
          <w:sz w:val="28"/>
          <w:szCs w:val="28"/>
        </w:rPr>
        <w:object w:dxaOrig="300" w:dyaOrig="345">
          <v:shape id="_x0000_i1946" type="#_x0000_t75" style="width:15.6pt;height:17.4pt" o:ole="" fillcolor="window">
            <v:imagedata r:id="rId1758" o:title=""/>
          </v:shape>
          <o:OLEObject Type="Embed" ProgID="Equation.3" ShapeID="_x0000_i1946" DrawAspect="Content" ObjectID="_1797500101" r:id="rId1759"/>
        </w:object>
      </w:r>
      <w:r w:rsidRPr="002C1882">
        <w:rPr>
          <w:sz w:val="28"/>
          <w:szCs w:val="28"/>
          <w:lang w:eastAsia="ru-RU"/>
        </w:rPr>
        <w:t xml:space="preserve"> </w:t>
      </w:r>
      <w:r w:rsidR="002C1882" w:rsidRPr="002C1882">
        <w:rPr>
          <w:sz w:val="28"/>
          <w:szCs w:val="28"/>
          <w:lang w:eastAsia="ru-RU"/>
        </w:rPr>
        <w:t>darajalarni</w:t>
      </w:r>
      <w:r w:rsidRPr="002C1882">
        <w:rPr>
          <w:sz w:val="28"/>
          <w:szCs w:val="28"/>
          <w:lang w:eastAsia="ru-RU"/>
        </w:rPr>
        <w:t xml:space="preserve"> </w:t>
      </w:r>
      <w:r w:rsidR="002C1882" w:rsidRPr="002C1882">
        <w:rPr>
          <w:sz w:val="28"/>
          <w:szCs w:val="28"/>
          <w:lang w:eastAsia="ru-RU"/>
        </w:rPr>
        <w:t>qayd</w:t>
      </w:r>
      <w:r w:rsidRPr="002C1882">
        <w:rPr>
          <w:sz w:val="28"/>
          <w:szCs w:val="28"/>
          <w:lang w:eastAsia="ru-RU"/>
        </w:rPr>
        <w:t xml:space="preserve"> </w:t>
      </w:r>
      <w:r w:rsidR="002C1882" w:rsidRPr="002C1882">
        <w:rPr>
          <w:sz w:val="28"/>
          <w:szCs w:val="28"/>
          <w:lang w:eastAsia="ru-RU"/>
        </w:rPr>
        <w:t>qiladi</w:t>
      </w:r>
      <w:r w:rsidRPr="002C1882">
        <w:rPr>
          <w:sz w:val="28"/>
          <w:szCs w:val="28"/>
          <w:lang w:eastAsia="ru-RU"/>
        </w:rPr>
        <w:t xml:space="preserve">. </w:t>
      </w:r>
      <w:r w:rsidR="002C1882" w:rsidRPr="002C1882">
        <w:rPr>
          <w:sz w:val="28"/>
          <w:szCs w:val="28"/>
          <w:lang w:eastAsia="ru-RU"/>
        </w:rPr>
        <w:t>Chunki</w:t>
      </w:r>
      <w:r w:rsidRPr="002C1882">
        <w:rPr>
          <w:sz w:val="28"/>
          <w:szCs w:val="28"/>
          <w:lang w:eastAsia="ru-RU"/>
        </w:rPr>
        <w:t xml:space="preserve"> </w:t>
      </w:r>
      <w:r w:rsidR="002C1882" w:rsidRPr="002C1882">
        <w:rPr>
          <w:sz w:val="28"/>
          <w:szCs w:val="28"/>
          <w:lang w:eastAsia="ru-RU"/>
        </w:rPr>
        <w:t>detektor</w:t>
      </w:r>
      <w:r w:rsidRPr="002C1882">
        <w:rPr>
          <w:sz w:val="28"/>
          <w:szCs w:val="28"/>
          <w:lang w:eastAsia="ru-RU"/>
        </w:rPr>
        <w:t xml:space="preserve">  </w:t>
      </w:r>
      <w:r w:rsidR="002C1882" w:rsidRPr="002C1882">
        <w:rPr>
          <w:sz w:val="28"/>
          <w:szCs w:val="28"/>
          <w:lang w:eastAsia="ru-RU"/>
        </w:rPr>
        <w:t>kvadratik</w:t>
      </w:r>
      <w:r w:rsidRPr="002C1882">
        <w:rPr>
          <w:sz w:val="28"/>
          <w:szCs w:val="28"/>
          <w:lang w:eastAsia="ru-RU"/>
        </w:rPr>
        <w:t xml:space="preserve"> </w:t>
      </w:r>
      <w:r w:rsidR="002C1882" w:rsidRPr="002C1882">
        <w:rPr>
          <w:sz w:val="28"/>
          <w:szCs w:val="28"/>
          <w:lang w:eastAsia="ru-RU"/>
        </w:rPr>
        <w:t>tavsifga</w:t>
      </w:r>
      <w:r w:rsidRPr="002C1882">
        <w:rPr>
          <w:sz w:val="28"/>
          <w:szCs w:val="28"/>
          <w:lang w:eastAsia="ru-RU"/>
        </w:rPr>
        <w:t xml:space="preserve"> </w:t>
      </w:r>
      <w:r w:rsidR="002C1882" w:rsidRPr="002C1882">
        <w:rPr>
          <w:sz w:val="28"/>
          <w:szCs w:val="28"/>
          <w:lang w:eastAsia="ru-RU"/>
        </w:rPr>
        <w:t>ega</w:t>
      </w:r>
      <w:r w:rsidRPr="002C1882">
        <w:rPr>
          <w:sz w:val="28"/>
          <w:szCs w:val="28"/>
          <w:lang w:eastAsia="ru-RU"/>
        </w:rPr>
        <w:t xml:space="preserve">. </w:t>
      </w:r>
      <w:r w:rsidR="002C1882" w:rsidRPr="002C1882">
        <w:rPr>
          <w:sz w:val="28"/>
          <w:szCs w:val="28"/>
          <w:lang w:eastAsia="ru-RU"/>
        </w:rPr>
        <w:t>Demak</w:t>
      </w:r>
      <w:r w:rsidRPr="002C1882">
        <w:rPr>
          <w:sz w:val="28"/>
          <w:szCs w:val="28"/>
          <w:lang w:eastAsia="ru-RU"/>
        </w:rPr>
        <w:t xml:space="preserve">, </w:t>
      </w:r>
      <w:r w:rsidR="002C1882" w:rsidRPr="002C1882">
        <w:rPr>
          <w:sz w:val="28"/>
          <w:szCs w:val="28"/>
          <w:lang w:eastAsia="ru-RU"/>
        </w:rPr>
        <w:t>qaytarish</w:t>
      </w:r>
      <w:r w:rsidRPr="002C1882">
        <w:rPr>
          <w:sz w:val="28"/>
          <w:szCs w:val="28"/>
          <w:lang w:eastAsia="ru-RU"/>
        </w:rPr>
        <w:t xml:space="preserve"> </w:t>
      </w:r>
      <w:r w:rsidR="002C1882" w:rsidRPr="002C1882">
        <w:rPr>
          <w:sz w:val="28"/>
          <w:szCs w:val="28"/>
          <w:lang w:eastAsia="ru-RU"/>
        </w:rPr>
        <w:t>koeffitsiyentining</w:t>
      </w:r>
      <w:r w:rsidRPr="002C1882">
        <w:rPr>
          <w:sz w:val="28"/>
          <w:szCs w:val="28"/>
          <w:lang w:eastAsia="ru-RU"/>
        </w:rPr>
        <w:t xml:space="preserve"> </w:t>
      </w:r>
      <w:r w:rsidR="002C1882" w:rsidRPr="002C1882">
        <w:rPr>
          <w:sz w:val="28"/>
          <w:szCs w:val="28"/>
          <w:lang w:eastAsia="ru-RU"/>
        </w:rPr>
        <w:t>moduli</w:t>
      </w:r>
      <w:r w:rsidRPr="002C1882">
        <w:rPr>
          <w:sz w:val="28"/>
          <w:szCs w:val="28"/>
          <w:lang w:eastAsia="ru-RU"/>
        </w:rPr>
        <w:t xml:space="preserve"> </w:t>
      </w:r>
      <w:r w:rsidR="002C1882" w:rsidRPr="002C1882">
        <w:rPr>
          <w:sz w:val="28"/>
          <w:szCs w:val="28"/>
          <w:lang w:eastAsia="ru-RU"/>
        </w:rPr>
        <w:t>formulasi</w:t>
      </w:r>
      <w:r w:rsidRPr="002C1882">
        <w:rPr>
          <w:sz w:val="28"/>
          <w:szCs w:val="28"/>
          <w:lang w:eastAsia="ru-RU"/>
        </w:rPr>
        <w:t xml:space="preserve"> </w:t>
      </w:r>
      <w:r w:rsidR="002C1882" w:rsidRPr="002C1882">
        <w:rPr>
          <w:sz w:val="28"/>
          <w:szCs w:val="28"/>
          <w:lang w:eastAsia="ru-RU"/>
        </w:rPr>
        <w:t>quyidagicha</w:t>
      </w:r>
      <w:r w:rsidRPr="002C1882">
        <w:rPr>
          <w:sz w:val="28"/>
          <w:szCs w:val="28"/>
          <w:lang w:eastAsia="ru-RU"/>
        </w:rPr>
        <w:t xml:space="preserve"> </w:t>
      </w:r>
      <w:r w:rsidR="002C1882" w:rsidRPr="002C1882">
        <w:rPr>
          <w:sz w:val="28"/>
          <w:szCs w:val="28"/>
          <w:lang w:eastAsia="ru-RU"/>
        </w:rPr>
        <w:t>aniqlanadi</w:t>
      </w:r>
      <w:r w:rsidRPr="002C1882">
        <w:rPr>
          <w:sz w:val="28"/>
          <w:szCs w:val="28"/>
          <w:lang w:eastAsia="ru-RU"/>
        </w:rPr>
        <w:t>:</w:t>
      </w:r>
    </w:p>
    <w:p w:rsidR="00527B9D" w:rsidRPr="002C1882" w:rsidRDefault="00436D27" w:rsidP="002C1882">
      <w:pPr>
        <w:ind w:firstLine="709"/>
        <w:jc w:val="right"/>
        <w:rPr>
          <w:sz w:val="28"/>
          <w:szCs w:val="28"/>
          <w:lang w:val="ru-RU" w:eastAsia="ru-RU"/>
        </w:rPr>
      </w:pPr>
      <w:r>
        <w:rPr>
          <w:position w:val="-14"/>
          <w:sz w:val="28"/>
          <w:szCs w:val="28"/>
        </w:rPr>
        <w:object w:dxaOrig="5415" w:dyaOrig="510">
          <v:shape id="_x0000_i1947" type="#_x0000_t75" style="width:270.6pt;height:25.8pt" o:ole="" fillcolor="window">
            <v:imagedata r:id="rId1760" o:title=""/>
          </v:shape>
          <o:OLEObject Type="Embed" ProgID="Equation.3" ShapeID="_x0000_i1947" DrawAspect="Content" ObjectID="_1797500102" r:id="rId1761"/>
        </w:object>
      </w:r>
    </w:p>
    <w:p w:rsidR="00527B9D" w:rsidRPr="002C1882" w:rsidRDefault="00436D27" w:rsidP="002C1882">
      <w:pPr>
        <w:ind w:firstLine="709"/>
        <w:jc w:val="both"/>
        <w:rPr>
          <w:sz w:val="28"/>
          <w:szCs w:val="28"/>
          <w:lang w:val="ru-RU" w:eastAsia="ru-RU"/>
        </w:rPr>
      </w:pPr>
      <w:r w:rsidRPr="002C1882">
        <w:rPr>
          <w:sz w:val="28"/>
          <w:szCs w:val="28"/>
          <w:lang w:val="ru-RU" w:eastAsia="ru-RU"/>
        </w:rPr>
        <w:t>2.4-</w:t>
      </w:r>
      <w:r w:rsidR="002C1882" w:rsidRPr="002C1882">
        <w:rPr>
          <w:sz w:val="28"/>
          <w:szCs w:val="28"/>
          <w:lang w:val="ru-RU" w:eastAsia="ru-RU"/>
        </w:rPr>
        <w:t>formuladan</w:t>
      </w:r>
      <w:r w:rsidRPr="002C1882">
        <w:rPr>
          <w:sz w:val="28"/>
          <w:szCs w:val="28"/>
          <w:lang w:val="ru-RU" w:eastAsia="ru-RU"/>
        </w:rPr>
        <w:t xml:space="preserve"> </w:t>
      </w:r>
      <w:r w:rsidR="002C1882" w:rsidRPr="002C1882">
        <w:rPr>
          <w:sz w:val="28"/>
          <w:szCs w:val="28"/>
          <w:lang w:val="ru-RU" w:eastAsia="ru-RU"/>
        </w:rPr>
        <w:t>k</w:t>
      </w:r>
      <w:r w:rsidR="00EB4CEC">
        <w:rPr>
          <w:sz w:val="28"/>
          <w:szCs w:val="28"/>
          <w:lang w:val="ru-RU" w:eastAsia="ru-RU"/>
        </w:rPr>
        <w:t>o’</w:t>
      </w:r>
      <w:r w:rsidR="002C1882" w:rsidRPr="002C1882">
        <w:rPr>
          <w:sz w:val="28"/>
          <w:szCs w:val="28"/>
          <w:lang w:val="ru-RU" w:eastAsia="ru-RU"/>
        </w:rPr>
        <w:t>rinib</w:t>
      </w:r>
      <w:r w:rsidRPr="002C1882">
        <w:rPr>
          <w:sz w:val="28"/>
          <w:szCs w:val="28"/>
          <w:lang w:val="ru-RU" w:eastAsia="ru-RU"/>
        </w:rPr>
        <w:t xml:space="preserve"> </w:t>
      </w:r>
      <w:r w:rsidR="002C1882" w:rsidRPr="002C1882">
        <w:rPr>
          <w:sz w:val="28"/>
          <w:szCs w:val="28"/>
          <w:lang w:val="ru-RU" w:eastAsia="ru-RU"/>
        </w:rPr>
        <w:t>turibdiki</w:t>
      </w:r>
      <w:r w:rsidRPr="002C1882">
        <w:rPr>
          <w:sz w:val="28"/>
          <w:szCs w:val="28"/>
          <w:lang w:val="ru-RU" w:eastAsia="ru-RU"/>
        </w:rPr>
        <w:t xml:space="preserve">, </w:t>
      </w:r>
      <w:r w:rsidR="002C1882" w:rsidRPr="002C1882">
        <w:rPr>
          <w:sz w:val="28"/>
          <w:szCs w:val="28"/>
          <w:lang w:val="ru-RU" w:eastAsia="ru-RU"/>
        </w:rPr>
        <w:t>qaytarish</w:t>
      </w:r>
      <w:r w:rsidRPr="002C1882">
        <w:rPr>
          <w:sz w:val="28"/>
          <w:szCs w:val="28"/>
          <w:lang w:val="ru-RU" w:eastAsia="ru-RU"/>
        </w:rPr>
        <w:t xml:space="preserve"> </w:t>
      </w:r>
      <w:r w:rsidR="002C1882" w:rsidRPr="002C1882">
        <w:rPr>
          <w:sz w:val="28"/>
          <w:szCs w:val="28"/>
          <w:lang w:val="ru-RU" w:eastAsia="ru-RU"/>
        </w:rPr>
        <w:t>koeffitsiyentining</w:t>
      </w:r>
      <w:r w:rsidRPr="002C1882">
        <w:rPr>
          <w:sz w:val="28"/>
          <w:szCs w:val="28"/>
          <w:lang w:val="ru-RU" w:eastAsia="ru-RU"/>
        </w:rPr>
        <w:t xml:space="preserve"> </w:t>
      </w:r>
      <w:r w:rsidR="002C1882" w:rsidRPr="002C1882">
        <w:rPr>
          <w:sz w:val="28"/>
          <w:szCs w:val="28"/>
          <w:lang w:val="ru-RU" w:eastAsia="ru-RU"/>
        </w:rPr>
        <w:t>moduli</w:t>
      </w:r>
      <w:r w:rsidRPr="002C1882">
        <w:rPr>
          <w:sz w:val="28"/>
          <w:szCs w:val="28"/>
          <w:lang w:val="ru-RU" w:eastAsia="ru-RU"/>
        </w:rPr>
        <w:t xml:space="preserve"> </w:t>
      </w:r>
      <w:r w:rsidR="002C1882" w:rsidRPr="002C1882">
        <w:rPr>
          <w:sz w:val="28"/>
          <w:szCs w:val="28"/>
          <w:lang w:val="ru-RU" w:eastAsia="ru-RU"/>
        </w:rPr>
        <w:t>ixtiyoriy</w:t>
      </w:r>
      <w:r w:rsidRPr="002C1882">
        <w:rPr>
          <w:sz w:val="28"/>
          <w:szCs w:val="28"/>
          <w:lang w:val="ru-RU" w:eastAsia="ru-RU"/>
        </w:rPr>
        <w:t xml:space="preserve"> </w:t>
      </w:r>
      <w:r w:rsidR="002C1882" w:rsidRPr="002C1882">
        <w:rPr>
          <w:sz w:val="28"/>
          <w:szCs w:val="28"/>
          <w:lang w:val="ru-RU" w:eastAsia="ru-RU"/>
        </w:rPr>
        <w:t>kesimda</w:t>
      </w:r>
      <w:r w:rsidRPr="002C1882">
        <w:rPr>
          <w:sz w:val="28"/>
          <w:szCs w:val="28"/>
          <w:lang w:val="ru-RU" w:eastAsia="ru-RU"/>
        </w:rPr>
        <w:t xml:space="preserve"> </w:t>
      </w:r>
      <w:r w:rsidR="002C1882" w:rsidRPr="002C1882">
        <w:rPr>
          <w:sz w:val="28"/>
          <w:szCs w:val="28"/>
          <w:lang w:val="ru-RU" w:eastAsia="ru-RU"/>
        </w:rPr>
        <w:t>bir</w:t>
      </w:r>
      <w:r w:rsidRPr="002C1882">
        <w:rPr>
          <w:sz w:val="28"/>
          <w:szCs w:val="28"/>
          <w:lang w:val="ru-RU" w:eastAsia="ru-RU"/>
        </w:rPr>
        <w:t xml:space="preserve"> </w:t>
      </w:r>
      <w:r w:rsidR="002C1882" w:rsidRPr="002C1882">
        <w:rPr>
          <w:sz w:val="28"/>
          <w:szCs w:val="28"/>
          <w:lang w:val="ru-RU" w:eastAsia="ru-RU"/>
        </w:rPr>
        <w:t>xil</w:t>
      </w:r>
      <w:r w:rsidRPr="002C1882">
        <w:rPr>
          <w:sz w:val="28"/>
          <w:szCs w:val="28"/>
          <w:lang w:val="ru-RU" w:eastAsia="ru-RU"/>
        </w:rPr>
        <w:t xml:space="preserve"> </w:t>
      </w:r>
      <w:r w:rsidR="002C1882" w:rsidRPr="002C1882">
        <w:rPr>
          <w:sz w:val="28"/>
          <w:szCs w:val="28"/>
          <w:lang w:val="ru-RU" w:eastAsia="ru-RU"/>
        </w:rPr>
        <w:t>va</w:t>
      </w:r>
      <w:r w:rsidRPr="002C1882">
        <w:rPr>
          <w:sz w:val="28"/>
          <w:szCs w:val="28"/>
          <w:lang w:val="ru-RU" w:eastAsia="ru-RU"/>
        </w:rPr>
        <w:t xml:space="preserve"> </w:t>
      </w:r>
      <w:r w:rsidR="002C1882" w:rsidRPr="002C1882">
        <w:rPr>
          <w:sz w:val="28"/>
          <w:szCs w:val="28"/>
          <w:lang w:val="ru-RU" w:eastAsia="ru-RU"/>
        </w:rPr>
        <w:t>yuklamaning</w:t>
      </w:r>
      <w:r w:rsidRPr="002C1882">
        <w:rPr>
          <w:sz w:val="28"/>
          <w:szCs w:val="28"/>
          <w:lang w:val="ru-RU" w:eastAsia="ru-RU"/>
        </w:rPr>
        <w:t xml:space="preserve"> </w:t>
      </w:r>
      <w:r w:rsidR="002C1882" w:rsidRPr="002C1882">
        <w:rPr>
          <w:sz w:val="28"/>
          <w:szCs w:val="28"/>
          <w:lang w:val="ru-RU" w:eastAsia="ru-RU"/>
        </w:rPr>
        <w:t>qaytarish</w:t>
      </w:r>
      <w:r w:rsidRPr="002C1882">
        <w:rPr>
          <w:sz w:val="28"/>
          <w:szCs w:val="28"/>
          <w:lang w:val="ru-RU" w:eastAsia="ru-RU"/>
        </w:rPr>
        <w:t xml:space="preserve"> </w:t>
      </w:r>
      <w:r w:rsidR="002C1882" w:rsidRPr="002C1882">
        <w:rPr>
          <w:sz w:val="28"/>
          <w:szCs w:val="28"/>
          <w:lang w:val="ru-RU" w:eastAsia="ru-RU"/>
        </w:rPr>
        <w:t>koeffitsiyenti</w:t>
      </w:r>
      <w:r w:rsidRPr="002C1882">
        <w:rPr>
          <w:sz w:val="28"/>
          <w:szCs w:val="28"/>
          <w:lang w:val="ru-RU" w:eastAsia="ru-RU"/>
        </w:rPr>
        <w:t xml:space="preserve"> </w:t>
      </w:r>
      <w:r w:rsidR="002C1882" w:rsidRPr="002C1882">
        <w:rPr>
          <w:sz w:val="28"/>
          <w:szCs w:val="28"/>
          <w:lang w:val="ru-RU" w:eastAsia="ru-RU"/>
        </w:rPr>
        <w:t>moduliga</w:t>
      </w:r>
      <w:r w:rsidRPr="002C1882">
        <w:rPr>
          <w:sz w:val="28"/>
          <w:szCs w:val="28"/>
          <w:lang w:val="ru-RU" w:eastAsia="ru-RU"/>
        </w:rPr>
        <w:t xml:space="preserve"> </w:t>
      </w:r>
      <w:r w:rsidR="002C1882" w:rsidRPr="002C1882">
        <w:rPr>
          <w:sz w:val="28"/>
          <w:szCs w:val="28"/>
          <w:lang w:val="ru-RU" w:eastAsia="ru-RU"/>
        </w:rPr>
        <w:t>teng</w:t>
      </w:r>
    </w:p>
    <w:p w:rsidR="00527B9D" w:rsidRPr="002C1882" w:rsidRDefault="00436D27" w:rsidP="002C1882">
      <w:pPr>
        <w:ind w:firstLine="709"/>
        <w:jc w:val="center"/>
        <w:rPr>
          <w:sz w:val="28"/>
          <w:szCs w:val="28"/>
          <w:lang w:eastAsia="ru-RU"/>
        </w:rPr>
      </w:pPr>
      <w:r>
        <w:rPr>
          <w:position w:val="-10"/>
          <w:sz w:val="28"/>
          <w:szCs w:val="28"/>
        </w:rPr>
        <w:object w:dxaOrig="1425" w:dyaOrig="495">
          <v:shape id="_x0000_i1948" type="#_x0000_t75" style="width:71.4pt;height:24.6pt" o:ole="" fillcolor="window">
            <v:imagedata r:id="rId1762" o:title=""/>
          </v:shape>
          <o:OLEObject Type="Embed" ProgID="Equation.3" ShapeID="_x0000_i1948" DrawAspect="Content" ObjectID="_1797500103" r:id="rId1763"/>
        </w:object>
      </w:r>
      <w:r w:rsidRPr="002C1882">
        <w:rPr>
          <w:sz w:val="28"/>
          <w:szCs w:val="28"/>
          <w:lang w:eastAsia="ru-RU"/>
        </w:rPr>
        <w:t>.</w:t>
      </w:r>
    </w:p>
    <w:p w:rsidR="00527B9D" w:rsidRPr="002C1882" w:rsidRDefault="00436D27" w:rsidP="002C1882">
      <w:pPr>
        <w:ind w:firstLine="709"/>
        <w:jc w:val="both"/>
        <w:rPr>
          <w:sz w:val="28"/>
          <w:szCs w:val="28"/>
          <w:lang w:eastAsia="ru-RU"/>
        </w:rPr>
      </w:pPr>
      <w:r w:rsidRPr="002C1882">
        <w:rPr>
          <w:sz w:val="28"/>
          <w:szCs w:val="28"/>
          <w:lang w:eastAsia="ru-RU"/>
        </w:rPr>
        <w:lastRenderedPageBreak/>
        <w:t xml:space="preserve"> </w:t>
      </w:r>
      <w:r w:rsidR="002C1882" w:rsidRPr="002C1882">
        <w:rPr>
          <w:sz w:val="28"/>
          <w:szCs w:val="28"/>
          <w:lang w:eastAsia="ru-RU"/>
        </w:rPr>
        <w:t>FAZOMYeTR</w:t>
      </w:r>
      <w:r w:rsidRPr="002C1882">
        <w:rPr>
          <w:sz w:val="28"/>
          <w:szCs w:val="28"/>
          <w:lang w:eastAsia="ru-RU"/>
        </w:rPr>
        <w:t xml:space="preserve"> </w:t>
      </w:r>
      <w:r w:rsidR="002C1882" w:rsidRPr="002C1882">
        <w:rPr>
          <w:sz w:val="28"/>
          <w:szCs w:val="28"/>
          <w:lang w:eastAsia="ru-RU"/>
        </w:rPr>
        <w:t>faza</w:t>
      </w:r>
      <w:r w:rsidRPr="002C1882">
        <w:rPr>
          <w:sz w:val="28"/>
          <w:szCs w:val="28"/>
          <w:lang w:eastAsia="ru-RU"/>
        </w:rPr>
        <w:t xml:space="preserve"> </w:t>
      </w:r>
      <w:r w:rsidR="002C1882" w:rsidRPr="002C1882">
        <w:rPr>
          <w:sz w:val="28"/>
          <w:szCs w:val="28"/>
          <w:lang w:eastAsia="ru-RU"/>
        </w:rPr>
        <w:t>aylantirgichi</w:t>
      </w:r>
      <w:r w:rsidRPr="002C1882">
        <w:rPr>
          <w:sz w:val="28"/>
          <w:szCs w:val="28"/>
          <w:lang w:eastAsia="ru-RU"/>
        </w:rPr>
        <w:t xml:space="preserve"> (5) </w:t>
      </w:r>
      <w:r w:rsidR="002C1882" w:rsidRPr="002C1882">
        <w:rPr>
          <w:sz w:val="28"/>
          <w:szCs w:val="28"/>
          <w:lang w:eastAsia="ru-RU"/>
        </w:rPr>
        <w:t>hamda</w:t>
      </w:r>
      <w:r w:rsidRPr="002C1882">
        <w:rPr>
          <w:sz w:val="28"/>
          <w:szCs w:val="28"/>
          <w:lang w:eastAsia="ru-RU"/>
        </w:rPr>
        <w:t xml:space="preserve"> </w:t>
      </w:r>
      <w:r w:rsidR="002C1882" w:rsidRPr="002C1882">
        <w:rPr>
          <w:sz w:val="28"/>
          <w:szCs w:val="28"/>
          <w:lang w:eastAsia="ru-RU"/>
        </w:rPr>
        <w:t>q</w:t>
      </w:r>
      <w:r w:rsidR="00EB4CEC" w:rsidRPr="00EB4CEC">
        <w:rPr>
          <w:sz w:val="28"/>
          <w:szCs w:val="28"/>
          <w:lang w:eastAsia="ru-RU"/>
        </w:rPr>
        <w:t>o’</w:t>
      </w:r>
      <w:r w:rsidR="002C1882" w:rsidRPr="002C1882">
        <w:rPr>
          <w:sz w:val="28"/>
          <w:szCs w:val="28"/>
          <w:lang w:eastAsia="ru-RU"/>
        </w:rPr>
        <w:t>zg‘almas</w:t>
      </w:r>
      <w:r w:rsidRPr="002C1882">
        <w:rPr>
          <w:sz w:val="28"/>
          <w:szCs w:val="28"/>
          <w:lang w:eastAsia="ru-RU"/>
        </w:rPr>
        <w:t xml:space="preserve"> </w:t>
      </w:r>
      <w:r w:rsidR="002C1882" w:rsidRPr="002C1882">
        <w:rPr>
          <w:sz w:val="28"/>
          <w:szCs w:val="28"/>
          <w:lang w:eastAsia="ru-RU"/>
        </w:rPr>
        <w:t>detektorli</w:t>
      </w:r>
      <w:r w:rsidRPr="002C1882">
        <w:rPr>
          <w:sz w:val="28"/>
          <w:szCs w:val="28"/>
          <w:lang w:eastAsia="ru-RU"/>
        </w:rPr>
        <w:t xml:space="preserve"> </w:t>
      </w:r>
      <w:r w:rsidR="002C1882" w:rsidRPr="002C1882">
        <w:rPr>
          <w:sz w:val="28"/>
          <w:szCs w:val="28"/>
          <w:lang w:eastAsia="ru-RU"/>
        </w:rPr>
        <w:t>kallak</w:t>
      </w:r>
      <w:r w:rsidRPr="002C1882">
        <w:rPr>
          <w:sz w:val="28"/>
          <w:szCs w:val="28"/>
          <w:lang w:eastAsia="ru-RU"/>
        </w:rPr>
        <w:t xml:space="preserve"> (6) </w:t>
      </w:r>
      <w:r w:rsidR="002C1882" w:rsidRPr="002C1882">
        <w:rPr>
          <w:sz w:val="28"/>
          <w:szCs w:val="28"/>
          <w:lang w:eastAsia="ru-RU"/>
        </w:rPr>
        <w:t>dan</w:t>
      </w:r>
      <w:r w:rsidRPr="002C1882">
        <w:rPr>
          <w:sz w:val="28"/>
          <w:szCs w:val="28"/>
          <w:lang w:eastAsia="ru-RU"/>
        </w:rPr>
        <w:t xml:space="preserve"> </w:t>
      </w:r>
      <w:r w:rsidR="002C1882" w:rsidRPr="002C1882">
        <w:rPr>
          <w:sz w:val="28"/>
          <w:szCs w:val="28"/>
          <w:lang w:eastAsia="ru-RU"/>
        </w:rPr>
        <w:t>tashkil</w:t>
      </w:r>
      <w:r w:rsidRPr="002C1882">
        <w:rPr>
          <w:sz w:val="28"/>
          <w:szCs w:val="28"/>
          <w:lang w:eastAsia="ru-RU"/>
        </w:rPr>
        <w:t xml:space="preserve"> </w:t>
      </w:r>
      <w:r w:rsidR="002C1882" w:rsidRPr="002C1882">
        <w:rPr>
          <w:sz w:val="28"/>
          <w:szCs w:val="28"/>
          <w:lang w:eastAsia="ru-RU"/>
        </w:rPr>
        <w:t>topgan</w:t>
      </w:r>
      <w:r w:rsidRPr="002C1882">
        <w:rPr>
          <w:sz w:val="28"/>
          <w:szCs w:val="28"/>
          <w:lang w:eastAsia="ru-RU"/>
        </w:rPr>
        <w:t xml:space="preserve">. </w:t>
      </w:r>
      <w:r w:rsidR="002C1882" w:rsidRPr="002C1882">
        <w:rPr>
          <w:sz w:val="28"/>
          <w:szCs w:val="28"/>
          <w:lang w:eastAsia="ru-RU"/>
        </w:rPr>
        <w:t>U</w:t>
      </w:r>
      <w:r w:rsidRPr="002C1882">
        <w:rPr>
          <w:sz w:val="28"/>
          <w:szCs w:val="28"/>
          <w:lang w:eastAsia="ru-RU"/>
        </w:rPr>
        <w:t xml:space="preserve"> </w:t>
      </w:r>
      <w:r w:rsidR="002C1882" w:rsidRPr="002C1882">
        <w:rPr>
          <w:sz w:val="28"/>
          <w:szCs w:val="28"/>
          <w:lang w:eastAsia="ru-RU"/>
        </w:rPr>
        <w:t>qaytarish</w:t>
      </w:r>
      <w:r w:rsidRPr="002C1882">
        <w:rPr>
          <w:sz w:val="28"/>
          <w:szCs w:val="28"/>
          <w:lang w:eastAsia="ru-RU"/>
        </w:rPr>
        <w:t xml:space="preserve"> </w:t>
      </w:r>
      <w:r w:rsidR="002C1882" w:rsidRPr="002C1882">
        <w:rPr>
          <w:sz w:val="28"/>
          <w:szCs w:val="28"/>
          <w:lang w:eastAsia="ru-RU"/>
        </w:rPr>
        <w:t>koeffitsiyentining</w:t>
      </w:r>
      <w:r w:rsidRPr="002C1882">
        <w:rPr>
          <w:sz w:val="28"/>
          <w:szCs w:val="28"/>
          <w:lang w:eastAsia="ru-RU"/>
        </w:rPr>
        <w:t xml:space="preserve"> </w:t>
      </w:r>
      <w:r w:rsidR="002C1882" w:rsidRPr="002C1882">
        <w:rPr>
          <w:sz w:val="28"/>
          <w:szCs w:val="28"/>
          <w:lang w:eastAsia="ru-RU"/>
        </w:rPr>
        <w:t>fazasini</w:t>
      </w:r>
      <w:r w:rsidRPr="002C1882">
        <w:rPr>
          <w:sz w:val="28"/>
          <w:szCs w:val="28"/>
          <w:lang w:eastAsia="ru-RU"/>
        </w:rPr>
        <w:t xml:space="preserve"> </w:t>
      </w:r>
      <w:r w:rsidR="00EB4CEC" w:rsidRPr="00EB4CEC">
        <w:rPr>
          <w:sz w:val="28"/>
          <w:szCs w:val="28"/>
          <w:lang w:eastAsia="ru-RU"/>
        </w:rPr>
        <w:t>o’</w:t>
      </w:r>
      <w:r w:rsidR="002C1882" w:rsidRPr="002C1882">
        <w:rPr>
          <w:sz w:val="28"/>
          <w:szCs w:val="28"/>
          <w:lang w:eastAsia="ru-RU"/>
        </w:rPr>
        <w:t>lchash</w:t>
      </w:r>
      <w:r w:rsidRPr="002C1882">
        <w:rPr>
          <w:sz w:val="28"/>
          <w:szCs w:val="28"/>
          <w:lang w:eastAsia="ru-RU"/>
        </w:rPr>
        <w:t xml:space="preserve"> </w:t>
      </w:r>
      <w:r w:rsidR="002C1882" w:rsidRPr="002C1882">
        <w:rPr>
          <w:sz w:val="28"/>
          <w:szCs w:val="28"/>
          <w:lang w:eastAsia="ru-RU"/>
        </w:rPr>
        <w:t>uchun</w:t>
      </w:r>
      <w:r w:rsidRPr="002C1882">
        <w:rPr>
          <w:sz w:val="28"/>
          <w:szCs w:val="28"/>
          <w:lang w:eastAsia="ru-RU"/>
        </w:rPr>
        <w:t xml:space="preserve"> </w:t>
      </w:r>
      <w:r w:rsidR="002C1882" w:rsidRPr="002C1882">
        <w:rPr>
          <w:sz w:val="28"/>
          <w:szCs w:val="28"/>
          <w:lang w:eastAsia="ru-RU"/>
        </w:rPr>
        <w:t>xizmat</w:t>
      </w:r>
      <w:r w:rsidRPr="002C1882">
        <w:rPr>
          <w:sz w:val="28"/>
          <w:szCs w:val="28"/>
          <w:lang w:eastAsia="ru-RU"/>
        </w:rPr>
        <w:t xml:space="preserve"> </w:t>
      </w:r>
      <w:r w:rsidR="002C1882" w:rsidRPr="002C1882">
        <w:rPr>
          <w:sz w:val="28"/>
          <w:szCs w:val="28"/>
          <w:lang w:eastAsia="ru-RU"/>
        </w:rPr>
        <w:t>qiladi</w:t>
      </w:r>
      <w:r w:rsidRPr="002C1882">
        <w:rPr>
          <w:sz w:val="28"/>
          <w:szCs w:val="28"/>
          <w:lang w:eastAsia="ru-RU"/>
        </w:rPr>
        <w:t xml:space="preserve">. </w:t>
      </w:r>
      <w:r w:rsidR="002C1882" w:rsidRPr="002C1882">
        <w:rPr>
          <w:sz w:val="28"/>
          <w:szCs w:val="28"/>
          <w:lang w:eastAsia="ru-RU"/>
        </w:rPr>
        <w:t>Detektorli</w:t>
      </w:r>
      <w:r w:rsidRPr="002C1882">
        <w:rPr>
          <w:sz w:val="28"/>
          <w:szCs w:val="28"/>
          <w:lang w:eastAsia="ru-RU"/>
        </w:rPr>
        <w:t xml:space="preserve"> </w:t>
      </w:r>
      <w:r w:rsidR="002C1882" w:rsidRPr="002C1882">
        <w:rPr>
          <w:sz w:val="28"/>
          <w:szCs w:val="28"/>
          <w:lang w:eastAsia="ru-RU"/>
        </w:rPr>
        <w:t>kallak</w:t>
      </w:r>
      <w:r w:rsidRPr="002C1882">
        <w:rPr>
          <w:sz w:val="28"/>
          <w:szCs w:val="28"/>
          <w:lang w:eastAsia="ru-RU"/>
        </w:rPr>
        <w:t xml:space="preserve"> </w:t>
      </w:r>
      <w:r w:rsidR="002C1882" w:rsidRPr="002C1882">
        <w:rPr>
          <w:sz w:val="28"/>
          <w:szCs w:val="28"/>
          <w:lang w:eastAsia="ru-RU"/>
        </w:rPr>
        <w:t>t</w:t>
      </w:r>
      <w:r w:rsidR="00EB4CEC" w:rsidRPr="00EB4CEC">
        <w:rPr>
          <w:sz w:val="28"/>
          <w:szCs w:val="28"/>
          <w:lang w:eastAsia="ru-RU"/>
        </w:rPr>
        <w:t>o’</w:t>
      </w:r>
      <w:r w:rsidR="002C1882" w:rsidRPr="002C1882">
        <w:rPr>
          <w:sz w:val="28"/>
          <w:szCs w:val="28"/>
          <w:lang w:eastAsia="ru-RU"/>
        </w:rPr>
        <w:t>lqin</w:t>
      </w:r>
      <w:r w:rsidRPr="002C1882">
        <w:rPr>
          <w:sz w:val="28"/>
          <w:szCs w:val="28"/>
          <w:lang w:eastAsia="ru-RU"/>
        </w:rPr>
        <w:t xml:space="preserve"> </w:t>
      </w:r>
      <w:r w:rsidR="00EB4CEC" w:rsidRPr="00EB4CEC">
        <w:rPr>
          <w:sz w:val="28"/>
          <w:szCs w:val="28"/>
          <w:lang w:eastAsia="ru-RU"/>
        </w:rPr>
        <w:t>o’</w:t>
      </w:r>
      <w:r w:rsidR="002C1882" w:rsidRPr="002C1882">
        <w:rPr>
          <w:sz w:val="28"/>
          <w:szCs w:val="28"/>
          <w:lang w:eastAsia="ru-RU"/>
        </w:rPr>
        <w:t>tkazgich</w:t>
      </w:r>
      <w:r w:rsidRPr="002C1882">
        <w:rPr>
          <w:sz w:val="28"/>
          <w:szCs w:val="28"/>
          <w:lang w:eastAsia="ru-RU"/>
        </w:rPr>
        <w:t xml:space="preserve"> </w:t>
      </w:r>
      <w:r w:rsidR="002C1882" w:rsidRPr="002C1882">
        <w:rPr>
          <w:sz w:val="28"/>
          <w:szCs w:val="28"/>
          <w:lang w:eastAsia="ru-RU"/>
        </w:rPr>
        <w:t>hamda</w:t>
      </w:r>
      <w:r w:rsidRPr="002C1882">
        <w:rPr>
          <w:sz w:val="28"/>
          <w:szCs w:val="28"/>
          <w:lang w:eastAsia="ru-RU"/>
        </w:rPr>
        <w:t xml:space="preserve"> </w:t>
      </w:r>
      <w:r w:rsidR="002C1882" w:rsidRPr="002C1882">
        <w:rPr>
          <w:sz w:val="28"/>
          <w:szCs w:val="28"/>
          <w:lang w:eastAsia="ru-RU"/>
        </w:rPr>
        <w:t>detektor</w:t>
      </w:r>
      <w:r w:rsidRPr="002C1882">
        <w:rPr>
          <w:sz w:val="28"/>
          <w:szCs w:val="28"/>
          <w:lang w:eastAsia="ru-RU"/>
        </w:rPr>
        <w:t xml:space="preserve"> </w:t>
      </w:r>
      <w:r w:rsidR="002C1882" w:rsidRPr="002C1882">
        <w:rPr>
          <w:sz w:val="28"/>
          <w:szCs w:val="28"/>
          <w:lang w:eastAsia="ru-RU"/>
        </w:rPr>
        <w:t>ichiga</w:t>
      </w:r>
      <w:r w:rsidRPr="002C1882">
        <w:rPr>
          <w:sz w:val="28"/>
          <w:szCs w:val="28"/>
          <w:lang w:eastAsia="ru-RU"/>
        </w:rPr>
        <w:t xml:space="preserve"> </w:t>
      </w:r>
      <w:r w:rsidR="00EB4CEC" w:rsidRPr="00EB4CEC">
        <w:rPr>
          <w:sz w:val="28"/>
          <w:szCs w:val="28"/>
          <w:lang w:eastAsia="ru-RU"/>
        </w:rPr>
        <w:t>o’</w:t>
      </w:r>
      <w:r w:rsidR="002C1882" w:rsidRPr="002C1882">
        <w:rPr>
          <w:sz w:val="28"/>
          <w:szCs w:val="28"/>
          <w:lang w:eastAsia="ru-RU"/>
        </w:rPr>
        <w:t>rnatilgan</w:t>
      </w:r>
      <w:r w:rsidRPr="002C1882">
        <w:rPr>
          <w:sz w:val="28"/>
          <w:szCs w:val="28"/>
          <w:lang w:eastAsia="ru-RU"/>
        </w:rPr>
        <w:t xml:space="preserve"> </w:t>
      </w:r>
      <w:r w:rsidR="002C1882" w:rsidRPr="002C1882">
        <w:rPr>
          <w:sz w:val="28"/>
          <w:szCs w:val="28"/>
          <w:lang w:eastAsia="ru-RU"/>
        </w:rPr>
        <w:t>metal</w:t>
      </w:r>
      <w:r w:rsidRPr="002C1882">
        <w:rPr>
          <w:sz w:val="28"/>
          <w:szCs w:val="28"/>
          <w:lang w:eastAsia="ru-RU"/>
        </w:rPr>
        <w:t xml:space="preserve"> </w:t>
      </w:r>
      <w:r w:rsidR="002C1882" w:rsidRPr="002C1882">
        <w:rPr>
          <w:sz w:val="28"/>
          <w:szCs w:val="28"/>
          <w:lang w:eastAsia="ru-RU"/>
        </w:rPr>
        <w:t>shtir</w:t>
      </w:r>
      <w:r w:rsidRPr="002C1882">
        <w:rPr>
          <w:sz w:val="28"/>
          <w:szCs w:val="28"/>
          <w:lang w:eastAsia="ru-RU"/>
        </w:rPr>
        <w:t xml:space="preserve"> (</w:t>
      </w:r>
      <w:r w:rsidR="002C1882" w:rsidRPr="002C1882">
        <w:rPr>
          <w:sz w:val="28"/>
          <w:szCs w:val="28"/>
          <w:lang w:eastAsia="ru-RU"/>
        </w:rPr>
        <w:t>sht</w:t>
      </w:r>
      <w:r w:rsidRPr="002C1882">
        <w:rPr>
          <w:sz w:val="28"/>
          <w:szCs w:val="28"/>
          <w:lang w:val="ru-RU" w:eastAsia="ru-RU"/>
        </w:rPr>
        <w:t>ы</w:t>
      </w:r>
      <w:r w:rsidR="002C1882" w:rsidRPr="002C1882">
        <w:rPr>
          <w:sz w:val="28"/>
          <w:szCs w:val="28"/>
          <w:lang w:eastAsia="ru-RU"/>
        </w:rPr>
        <w:t>r</w:t>
      </w:r>
      <w:r w:rsidRPr="002C1882">
        <w:rPr>
          <w:sz w:val="28"/>
          <w:szCs w:val="28"/>
          <w:lang w:eastAsia="ru-RU"/>
        </w:rPr>
        <w:t xml:space="preserve">) - </w:t>
      </w:r>
      <w:r w:rsidR="002C1882" w:rsidRPr="002C1882">
        <w:rPr>
          <w:sz w:val="28"/>
          <w:szCs w:val="28"/>
          <w:lang w:eastAsia="ru-RU"/>
        </w:rPr>
        <w:t>zonddan</w:t>
      </w:r>
      <w:r w:rsidRPr="002C1882">
        <w:rPr>
          <w:sz w:val="28"/>
          <w:szCs w:val="28"/>
          <w:lang w:eastAsia="ru-RU"/>
        </w:rPr>
        <w:t xml:space="preserve"> </w:t>
      </w:r>
      <w:r w:rsidR="002C1882" w:rsidRPr="002C1882">
        <w:rPr>
          <w:sz w:val="28"/>
          <w:szCs w:val="28"/>
          <w:lang w:eastAsia="ru-RU"/>
        </w:rPr>
        <w:t>tashkil</w:t>
      </w:r>
      <w:r w:rsidRPr="002C1882">
        <w:rPr>
          <w:sz w:val="28"/>
          <w:szCs w:val="28"/>
          <w:lang w:eastAsia="ru-RU"/>
        </w:rPr>
        <w:t xml:space="preserve"> </w:t>
      </w:r>
      <w:r w:rsidR="002C1882" w:rsidRPr="002C1882">
        <w:rPr>
          <w:sz w:val="28"/>
          <w:szCs w:val="28"/>
          <w:lang w:eastAsia="ru-RU"/>
        </w:rPr>
        <w:t>topgan</w:t>
      </w:r>
      <w:r w:rsidRPr="002C1882">
        <w:rPr>
          <w:sz w:val="28"/>
          <w:szCs w:val="28"/>
          <w:lang w:eastAsia="ru-RU"/>
        </w:rPr>
        <w:t xml:space="preserve"> </w:t>
      </w:r>
      <w:r w:rsidR="002C1882" w:rsidRPr="002C1882">
        <w:rPr>
          <w:sz w:val="28"/>
          <w:szCs w:val="28"/>
          <w:lang w:eastAsia="ru-RU"/>
        </w:rPr>
        <w:t>va</w:t>
      </w:r>
      <w:r w:rsidRPr="002C1882">
        <w:rPr>
          <w:sz w:val="28"/>
          <w:szCs w:val="28"/>
          <w:lang w:eastAsia="ru-RU"/>
        </w:rPr>
        <w:t xml:space="preserve"> </w:t>
      </w:r>
      <w:r w:rsidR="002C1882" w:rsidRPr="002C1882">
        <w:rPr>
          <w:sz w:val="28"/>
          <w:szCs w:val="28"/>
          <w:lang w:eastAsia="ru-RU"/>
        </w:rPr>
        <w:t>elektr</w:t>
      </w:r>
      <w:r w:rsidRPr="002C1882">
        <w:rPr>
          <w:sz w:val="28"/>
          <w:szCs w:val="28"/>
          <w:lang w:eastAsia="ru-RU"/>
        </w:rPr>
        <w:t xml:space="preserve"> </w:t>
      </w:r>
      <w:r w:rsidR="002C1882" w:rsidRPr="002C1882">
        <w:rPr>
          <w:sz w:val="28"/>
          <w:szCs w:val="28"/>
          <w:lang w:eastAsia="ru-RU"/>
        </w:rPr>
        <w:t>maydon</w:t>
      </w:r>
      <w:r w:rsidRPr="002C1882">
        <w:rPr>
          <w:sz w:val="28"/>
          <w:szCs w:val="28"/>
          <w:lang w:eastAsia="ru-RU"/>
        </w:rPr>
        <w:t xml:space="preserve"> </w:t>
      </w:r>
      <w:r w:rsidR="002C1882" w:rsidRPr="002C1882">
        <w:rPr>
          <w:sz w:val="28"/>
          <w:szCs w:val="28"/>
          <w:lang w:eastAsia="ru-RU"/>
        </w:rPr>
        <w:t>kuchlanganligini</w:t>
      </w:r>
      <w:r w:rsidRPr="002C1882">
        <w:rPr>
          <w:sz w:val="28"/>
          <w:szCs w:val="28"/>
          <w:lang w:eastAsia="ru-RU"/>
        </w:rPr>
        <w:t xml:space="preserve"> </w:t>
      </w:r>
      <w:r w:rsidR="002C1882" w:rsidRPr="002C1882">
        <w:rPr>
          <w:sz w:val="28"/>
          <w:szCs w:val="28"/>
          <w:lang w:eastAsia="ru-RU"/>
        </w:rPr>
        <w:t>qayd</w:t>
      </w:r>
      <w:r w:rsidRPr="002C1882">
        <w:rPr>
          <w:sz w:val="28"/>
          <w:szCs w:val="28"/>
          <w:lang w:eastAsia="ru-RU"/>
        </w:rPr>
        <w:t xml:space="preserve"> </w:t>
      </w:r>
      <w:r w:rsidR="002C1882" w:rsidRPr="002C1882">
        <w:rPr>
          <w:sz w:val="28"/>
          <w:szCs w:val="28"/>
          <w:lang w:eastAsia="ru-RU"/>
        </w:rPr>
        <w:t>qilish</w:t>
      </w:r>
      <w:r w:rsidRPr="002C1882">
        <w:rPr>
          <w:sz w:val="28"/>
          <w:szCs w:val="28"/>
          <w:lang w:eastAsia="ru-RU"/>
        </w:rPr>
        <w:t xml:space="preserve"> </w:t>
      </w:r>
      <w:r w:rsidR="002C1882" w:rsidRPr="002C1882">
        <w:rPr>
          <w:sz w:val="28"/>
          <w:szCs w:val="28"/>
          <w:lang w:eastAsia="ru-RU"/>
        </w:rPr>
        <w:t>uchun</w:t>
      </w:r>
      <w:r w:rsidRPr="002C1882">
        <w:rPr>
          <w:sz w:val="28"/>
          <w:szCs w:val="28"/>
          <w:lang w:eastAsia="ru-RU"/>
        </w:rPr>
        <w:t xml:space="preserve"> </w:t>
      </w:r>
      <w:r w:rsidR="002C1882" w:rsidRPr="002C1882">
        <w:rPr>
          <w:sz w:val="28"/>
          <w:szCs w:val="28"/>
          <w:lang w:eastAsia="ru-RU"/>
        </w:rPr>
        <w:t>ishlatiladi</w:t>
      </w:r>
      <w:r w:rsidRPr="002C1882">
        <w:rPr>
          <w:sz w:val="28"/>
          <w:szCs w:val="28"/>
          <w:lang w:eastAsia="ru-RU"/>
        </w:rPr>
        <w:t xml:space="preserve">. </w:t>
      </w:r>
      <w:r w:rsidR="002C1882" w:rsidRPr="002C1882">
        <w:rPr>
          <w:sz w:val="28"/>
          <w:szCs w:val="28"/>
          <w:lang w:eastAsia="ru-RU"/>
        </w:rPr>
        <w:t>Zond</w:t>
      </w:r>
      <w:r w:rsidRPr="002C1882">
        <w:rPr>
          <w:sz w:val="28"/>
          <w:szCs w:val="28"/>
          <w:lang w:eastAsia="ru-RU"/>
        </w:rPr>
        <w:t xml:space="preserve"> </w:t>
      </w:r>
      <w:r w:rsidR="002C1882" w:rsidRPr="002C1882">
        <w:rPr>
          <w:sz w:val="28"/>
          <w:szCs w:val="28"/>
          <w:lang w:eastAsia="ru-RU"/>
        </w:rPr>
        <w:t>koaksial</w:t>
      </w:r>
      <w:r w:rsidRPr="002C1882">
        <w:rPr>
          <w:sz w:val="28"/>
          <w:szCs w:val="28"/>
          <w:lang w:eastAsia="ru-RU"/>
        </w:rPr>
        <w:t xml:space="preserve"> </w:t>
      </w:r>
      <w:r w:rsidR="002C1882" w:rsidRPr="002C1882">
        <w:rPr>
          <w:sz w:val="28"/>
          <w:szCs w:val="28"/>
          <w:lang w:eastAsia="ru-RU"/>
        </w:rPr>
        <w:t>rezonator</w:t>
      </w:r>
      <w:r w:rsidRPr="002C1882">
        <w:rPr>
          <w:sz w:val="28"/>
          <w:szCs w:val="28"/>
          <w:lang w:eastAsia="ru-RU"/>
        </w:rPr>
        <w:t xml:space="preserve"> </w:t>
      </w:r>
      <w:r w:rsidR="002C1882" w:rsidRPr="002C1882">
        <w:rPr>
          <w:sz w:val="28"/>
          <w:szCs w:val="28"/>
          <w:lang w:eastAsia="ru-RU"/>
        </w:rPr>
        <w:t>bilan</w:t>
      </w:r>
      <w:r w:rsidRPr="002C1882">
        <w:rPr>
          <w:sz w:val="28"/>
          <w:szCs w:val="28"/>
          <w:lang w:eastAsia="ru-RU"/>
        </w:rPr>
        <w:t xml:space="preserve"> </w:t>
      </w:r>
      <w:r w:rsidR="002C1882" w:rsidRPr="002C1882">
        <w:rPr>
          <w:sz w:val="28"/>
          <w:szCs w:val="28"/>
          <w:lang w:eastAsia="ru-RU"/>
        </w:rPr>
        <w:t>ulangan</w:t>
      </w:r>
      <w:r w:rsidRPr="002C1882">
        <w:rPr>
          <w:sz w:val="28"/>
          <w:szCs w:val="28"/>
          <w:lang w:eastAsia="ru-RU"/>
        </w:rPr>
        <w:t xml:space="preserve"> </w:t>
      </w:r>
      <w:r w:rsidR="002C1882" w:rsidRPr="002C1882">
        <w:rPr>
          <w:sz w:val="28"/>
          <w:szCs w:val="28"/>
          <w:lang w:eastAsia="ru-RU"/>
        </w:rPr>
        <w:t>b</w:t>
      </w:r>
      <w:r w:rsidR="00EB4CEC" w:rsidRPr="00EB4CEC">
        <w:rPr>
          <w:sz w:val="28"/>
          <w:szCs w:val="28"/>
          <w:lang w:eastAsia="ru-RU"/>
        </w:rPr>
        <w:t>o’</w:t>
      </w:r>
      <w:r w:rsidR="002C1882" w:rsidRPr="002C1882">
        <w:rPr>
          <w:sz w:val="28"/>
          <w:szCs w:val="28"/>
          <w:lang w:eastAsia="ru-RU"/>
        </w:rPr>
        <w:t>lib</w:t>
      </w:r>
      <w:r w:rsidRPr="002C1882">
        <w:rPr>
          <w:sz w:val="28"/>
          <w:szCs w:val="28"/>
          <w:lang w:eastAsia="ru-RU"/>
        </w:rPr>
        <w:t xml:space="preserve">, </w:t>
      </w:r>
      <w:r w:rsidR="00EB4CEC" w:rsidRPr="00EB4CEC">
        <w:rPr>
          <w:sz w:val="28"/>
          <w:szCs w:val="28"/>
          <w:lang w:eastAsia="ru-RU"/>
        </w:rPr>
        <w:t>o’</w:t>
      </w:r>
      <w:r w:rsidR="002C1882" w:rsidRPr="002C1882">
        <w:rPr>
          <w:sz w:val="28"/>
          <w:szCs w:val="28"/>
          <w:lang w:eastAsia="ru-RU"/>
        </w:rPr>
        <w:t>lchov</w:t>
      </w:r>
      <w:r w:rsidRPr="002C1882">
        <w:rPr>
          <w:sz w:val="28"/>
          <w:szCs w:val="28"/>
          <w:lang w:eastAsia="ru-RU"/>
        </w:rPr>
        <w:t xml:space="preserve"> </w:t>
      </w:r>
      <w:r w:rsidR="002C1882" w:rsidRPr="002C1882">
        <w:rPr>
          <w:sz w:val="28"/>
          <w:szCs w:val="28"/>
          <w:lang w:eastAsia="ru-RU"/>
        </w:rPr>
        <w:t>asbobining</w:t>
      </w:r>
      <w:r w:rsidRPr="002C1882">
        <w:rPr>
          <w:sz w:val="28"/>
          <w:szCs w:val="28"/>
          <w:lang w:eastAsia="ru-RU"/>
        </w:rPr>
        <w:t xml:space="preserve"> </w:t>
      </w:r>
      <w:r w:rsidR="002C1882" w:rsidRPr="002C1882">
        <w:rPr>
          <w:sz w:val="28"/>
          <w:szCs w:val="28"/>
          <w:lang w:eastAsia="ru-RU"/>
        </w:rPr>
        <w:t>maksimal</w:t>
      </w:r>
      <w:r w:rsidRPr="002C1882">
        <w:rPr>
          <w:sz w:val="28"/>
          <w:szCs w:val="28"/>
          <w:lang w:eastAsia="ru-RU"/>
        </w:rPr>
        <w:t xml:space="preserve"> </w:t>
      </w:r>
      <w:r w:rsidR="002C1882" w:rsidRPr="002C1882">
        <w:rPr>
          <w:sz w:val="28"/>
          <w:szCs w:val="28"/>
          <w:lang w:eastAsia="ru-RU"/>
        </w:rPr>
        <w:t>sezgirligini</w:t>
      </w:r>
      <w:r w:rsidRPr="002C1882">
        <w:rPr>
          <w:sz w:val="28"/>
          <w:szCs w:val="28"/>
          <w:lang w:eastAsia="ru-RU"/>
        </w:rPr>
        <w:t xml:space="preserve"> </w:t>
      </w:r>
      <w:r w:rsidR="002C1882" w:rsidRPr="002C1882">
        <w:rPr>
          <w:sz w:val="28"/>
          <w:szCs w:val="28"/>
          <w:lang w:eastAsia="ru-RU"/>
        </w:rPr>
        <w:t>olish</w:t>
      </w:r>
      <w:r w:rsidRPr="002C1882">
        <w:rPr>
          <w:sz w:val="28"/>
          <w:szCs w:val="28"/>
          <w:lang w:eastAsia="ru-RU"/>
        </w:rPr>
        <w:t xml:space="preserve"> </w:t>
      </w:r>
      <w:r w:rsidR="002C1882" w:rsidRPr="002C1882">
        <w:rPr>
          <w:sz w:val="28"/>
          <w:szCs w:val="28"/>
          <w:lang w:eastAsia="ru-RU"/>
        </w:rPr>
        <w:t>uchun</w:t>
      </w:r>
      <w:r w:rsidRPr="002C1882">
        <w:rPr>
          <w:sz w:val="28"/>
          <w:szCs w:val="28"/>
          <w:lang w:eastAsia="ru-RU"/>
        </w:rPr>
        <w:t xml:space="preserve"> </w:t>
      </w:r>
      <w:r w:rsidR="002C1882" w:rsidRPr="002C1882">
        <w:rPr>
          <w:sz w:val="28"/>
          <w:szCs w:val="28"/>
          <w:lang w:eastAsia="ru-RU"/>
        </w:rPr>
        <w:t>uni</w:t>
      </w:r>
      <w:r w:rsidRPr="002C1882">
        <w:rPr>
          <w:sz w:val="28"/>
          <w:szCs w:val="28"/>
          <w:lang w:eastAsia="ru-RU"/>
        </w:rPr>
        <w:t xml:space="preserve"> </w:t>
      </w:r>
      <w:r w:rsidR="002C1882" w:rsidRPr="002C1882">
        <w:rPr>
          <w:sz w:val="28"/>
          <w:szCs w:val="28"/>
          <w:lang w:eastAsia="ru-RU"/>
        </w:rPr>
        <w:t>t</w:t>
      </w:r>
      <w:r w:rsidR="00EB4CEC" w:rsidRPr="00EB4CEC">
        <w:rPr>
          <w:sz w:val="28"/>
          <w:szCs w:val="28"/>
          <w:lang w:eastAsia="ru-RU"/>
        </w:rPr>
        <w:t>o’</w:t>
      </w:r>
      <w:r w:rsidR="002C1882" w:rsidRPr="002C1882">
        <w:rPr>
          <w:sz w:val="28"/>
          <w:szCs w:val="28"/>
          <w:lang w:eastAsia="ru-RU"/>
        </w:rPr>
        <w:t>lqin</w:t>
      </w:r>
      <w:r w:rsidR="00EB4CEC" w:rsidRPr="00EB4CEC">
        <w:rPr>
          <w:sz w:val="28"/>
          <w:szCs w:val="28"/>
          <w:lang w:eastAsia="ru-RU"/>
        </w:rPr>
        <w:t>o’</w:t>
      </w:r>
      <w:r w:rsidR="002C1882" w:rsidRPr="002C1882">
        <w:rPr>
          <w:sz w:val="28"/>
          <w:szCs w:val="28"/>
          <w:lang w:eastAsia="ru-RU"/>
        </w:rPr>
        <w:t>tkazgichdagi</w:t>
      </w:r>
      <w:r w:rsidRPr="002C1882">
        <w:rPr>
          <w:sz w:val="28"/>
          <w:szCs w:val="28"/>
          <w:lang w:eastAsia="ru-RU"/>
        </w:rPr>
        <w:t xml:space="preserve"> </w:t>
      </w:r>
      <w:r w:rsidR="002C1882" w:rsidRPr="002C1882">
        <w:rPr>
          <w:sz w:val="28"/>
          <w:szCs w:val="28"/>
          <w:lang w:eastAsia="ru-RU"/>
        </w:rPr>
        <w:t>t</w:t>
      </w:r>
      <w:r w:rsidR="00EB4CEC" w:rsidRPr="00EB4CEC">
        <w:rPr>
          <w:sz w:val="28"/>
          <w:szCs w:val="28"/>
          <w:lang w:eastAsia="ru-RU"/>
        </w:rPr>
        <w:t>o’</w:t>
      </w:r>
      <w:r w:rsidR="002C1882" w:rsidRPr="002C1882">
        <w:rPr>
          <w:sz w:val="28"/>
          <w:szCs w:val="28"/>
          <w:lang w:eastAsia="ru-RU"/>
        </w:rPr>
        <w:t>lqin</w:t>
      </w:r>
      <w:r w:rsidRPr="002C1882">
        <w:rPr>
          <w:sz w:val="28"/>
          <w:szCs w:val="28"/>
          <w:lang w:eastAsia="ru-RU"/>
        </w:rPr>
        <w:t xml:space="preserve"> </w:t>
      </w:r>
      <w:r w:rsidR="002C1882" w:rsidRPr="002C1882">
        <w:rPr>
          <w:sz w:val="28"/>
          <w:szCs w:val="28"/>
          <w:lang w:eastAsia="ru-RU"/>
        </w:rPr>
        <w:t>chastotasi</w:t>
      </w:r>
      <w:r w:rsidRPr="002C1882">
        <w:rPr>
          <w:sz w:val="28"/>
          <w:szCs w:val="28"/>
          <w:lang w:eastAsia="ru-RU"/>
        </w:rPr>
        <w:t xml:space="preserve"> </w:t>
      </w:r>
      <w:r w:rsidR="002C1882" w:rsidRPr="002C1882">
        <w:rPr>
          <w:sz w:val="28"/>
          <w:szCs w:val="28"/>
          <w:lang w:eastAsia="ru-RU"/>
        </w:rPr>
        <w:t>rezonansiga</w:t>
      </w:r>
      <w:r w:rsidRPr="002C1882">
        <w:rPr>
          <w:sz w:val="28"/>
          <w:szCs w:val="28"/>
          <w:lang w:eastAsia="ru-RU"/>
        </w:rPr>
        <w:t xml:space="preserve"> </w:t>
      </w:r>
      <w:r w:rsidR="002C1882" w:rsidRPr="002C1882">
        <w:rPr>
          <w:sz w:val="28"/>
          <w:szCs w:val="28"/>
          <w:lang w:eastAsia="ru-RU"/>
        </w:rPr>
        <w:t>sozlash</w:t>
      </w:r>
      <w:r w:rsidRPr="002C1882">
        <w:rPr>
          <w:sz w:val="28"/>
          <w:szCs w:val="28"/>
          <w:lang w:eastAsia="ru-RU"/>
        </w:rPr>
        <w:t xml:space="preserve"> </w:t>
      </w:r>
      <w:r w:rsidR="002C1882" w:rsidRPr="002C1882">
        <w:rPr>
          <w:sz w:val="28"/>
          <w:szCs w:val="28"/>
          <w:lang w:eastAsia="ru-RU"/>
        </w:rPr>
        <w:t>lozim</w:t>
      </w:r>
      <w:r w:rsidRPr="002C1882">
        <w:rPr>
          <w:sz w:val="28"/>
          <w:szCs w:val="28"/>
          <w:lang w:eastAsia="ru-RU"/>
        </w:rPr>
        <w:t xml:space="preserve">. </w:t>
      </w:r>
      <w:r w:rsidR="002C1882" w:rsidRPr="002C1882">
        <w:rPr>
          <w:sz w:val="28"/>
          <w:szCs w:val="28"/>
          <w:lang w:eastAsia="ru-RU"/>
        </w:rPr>
        <w:t>Rezonatordagi</w:t>
      </w:r>
      <w:r w:rsidRPr="002C1882">
        <w:rPr>
          <w:sz w:val="28"/>
          <w:szCs w:val="28"/>
          <w:lang w:eastAsia="ru-RU"/>
        </w:rPr>
        <w:t xml:space="preserve"> </w:t>
      </w:r>
      <w:r w:rsidR="002C1882" w:rsidRPr="002C1882">
        <w:rPr>
          <w:sz w:val="28"/>
          <w:szCs w:val="28"/>
          <w:lang w:eastAsia="ru-RU"/>
        </w:rPr>
        <w:t>yuqori</w:t>
      </w:r>
      <w:r w:rsidRPr="002C1882">
        <w:rPr>
          <w:sz w:val="28"/>
          <w:szCs w:val="28"/>
          <w:lang w:eastAsia="ru-RU"/>
        </w:rPr>
        <w:t xml:space="preserve"> </w:t>
      </w:r>
      <w:r w:rsidR="002C1882" w:rsidRPr="002C1882">
        <w:rPr>
          <w:sz w:val="28"/>
          <w:szCs w:val="28"/>
          <w:lang w:eastAsia="ru-RU"/>
        </w:rPr>
        <w:t>chastotali</w:t>
      </w:r>
      <w:r w:rsidRPr="002C1882">
        <w:rPr>
          <w:sz w:val="28"/>
          <w:szCs w:val="28"/>
          <w:lang w:eastAsia="ru-RU"/>
        </w:rPr>
        <w:t xml:space="preserve"> </w:t>
      </w:r>
      <w:r w:rsidR="002C1882" w:rsidRPr="002C1882">
        <w:rPr>
          <w:sz w:val="28"/>
          <w:szCs w:val="28"/>
          <w:lang w:eastAsia="ru-RU"/>
        </w:rPr>
        <w:t>maydon</w:t>
      </w:r>
      <w:r w:rsidRPr="002C1882">
        <w:rPr>
          <w:sz w:val="28"/>
          <w:szCs w:val="28"/>
          <w:lang w:eastAsia="ru-RU"/>
        </w:rPr>
        <w:t xml:space="preserve"> </w:t>
      </w:r>
      <w:r w:rsidR="00EB4CEC" w:rsidRPr="00EB4CEC">
        <w:rPr>
          <w:sz w:val="28"/>
          <w:szCs w:val="28"/>
          <w:lang w:eastAsia="ru-RU"/>
        </w:rPr>
        <w:t>o’</w:t>
      </w:r>
      <w:r w:rsidR="002C1882" w:rsidRPr="002C1882">
        <w:rPr>
          <w:sz w:val="28"/>
          <w:szCs w:val="28"/>
          <w:lang w:eastAsia="ru-RU"/>
        </w:rPr>
        <w:t>lchov</w:t>
      </w:r>
      <w:r w:rsidRPr="002C1882">
        <w:rPr>
          <w:sz w:val="28"/>
          <w:szCs w:val="28"/>
          <w:lang w:eastAsia="ru-RU"/>
        </w:rPr>
        <w:t xml:space="preserve"> </w:t>
      </w:r>
      <w:r w:rsidR="002C1882" w:rsidRPr="002C1882">
        <w:rPr>
          <w:sz w:val="28"/>
          <w:szCs w:val="28"/>
          <w:lang w:eastAsia="ru-RU"/>
        </w:rPr>
        <w:t>asbobi</w:t>
      </w:r>
      <w:r w:rsidRPr="002C1882">
        <w:rPr>
          <w:sz w:val="28"/>
          <w:szCs w:val="28"/>
          <w:lang w:eastAsia="ru-RU"/>
        </w:rPr>
        <w:t xml:space="preserve"> </w:t>
      </w:r>
      <w:r w:rsidR="002C1882" w:rsidRPr="002C1882">
        <w:rPr>
          <w:sz w:val="28"/>
          <w:szCs w:val="28"/>
          <w:lang w:eastAsia="ru-RU"/>
        </w:rPr>
        <w:t>zanjiriga</w:t>
      </w:r>
      <w:r w:rsidRPr="002C1882">
        <w:rPr>
          <w:sz w:val="28"/>
          <w:szCs w:val="28"/>
          <w:lang w:eastAsia="ru-RU"/>
        </w:rPr>
        <w:t xml:space="preserve"> </w:t>
      </w:r>
      <w:r w:rsidR="002C1882" w:rsidRPr="002C1882">
        <w:rPr>
          <w:sz w:val="28"/>
          <w:szCs w:val="28"/>
          <w:lang w:eastAsia="ru-RU"/>
        </w:rPr>
        <w:t>ulangan</w:t>
      </w:r>
      <w:r w:rsidRPr="002C1882">
        <w:rPr>
          <w:sz w:val="28"/>
          <w:szCs w:val="28"/>
          <w:lang w:eastAsia="ru-RU"/>
        </w:rPr>
        <w:t xml:space="preserve"> </w:t>
      </w:r>
      <w:r w:rsidR="002C1882" w:rsidRPr="002C1882">
        <w:rPr>
          <w:sz w:val="28"/>
          <w:szCs w:val="28"/>
          <w:lang w:eastAsia="ru-RU"/>
        </w:rPr>
        <w:t>kristalli</w:t>
      </w:r>
      <w:r w:rsidRPr="002C1882">
        <w:rPr>
          <w:sz w:val="28"/>
          <w:szCs w:val="28"/>
          <w:lang w:eastAsia="ru-RU"/>
        </w:rPr>
        <w:t xml:space="preserve"> </w:t>
      </w:r>
      <w:r w:rsidR="002C1882" w:rsidRPr="002C1882">
        <w:rPr>
          <w:sz w:val="28"/>
          <w:szCs w:val="28"/>
          <w:lang w:eastAsia="ru-RU"/>
        </w:rPr>
        <w:t>diod</w:t>
      </w:r>
      <w:r w:rsidRPr="002C1882">
        <w:rPr>
          <w:sz w:val="28"/>
          <w:szCs w:val="28"/>
          <w:lang w:eastAsia="ru-RU"/>
        </w:rPr>
        <w:t xml:space="preserve"> </w:t>
      </w:r>
      <w:r w:rsidR="002C1882" w:rsidRPr="002C1882">
        <w:rPr>
          <w:sz w:val="28"/>
          <w:szCs w:val="28"/>
          <w:lang w:eastAsia="ru-RU"/>
        </w:rPr>
        <w:t>yordamida</w:t>
      </w:r>
      <w:r w:rsidRPr="002C1882">
        <w:rPr>
          <w:sz w:val="28"/>
          <w:szCs w:val="28"/>
          <w:lang w:eastAsia="ru-RU"/>
        </w:rPr>
        <w:t xml:space="preserve"> </w:t>
      </w:r>
      <w:r w:rsidR="002C1882" w:rsidRPr="002C1882">
        <w:rPr>
          <w:sz w:val="28"/>
          <w:szCs w:val="28"/>
          <w:lang w:eastAsia="ru-RU"/>
        </w:rPr>
        <w:t>detektorlanadi</w:t>
      </w:r>
      <w:r w:rsidRPr="002C1882">
        <w:rPr>
          <w:sz w:val="28"/>
          <w:szCs w:val="28"/>
          <w:lang w:eastAsia="ru-RU"/>
        </w:rPr>
        <w:t>.</w:t>
      </w:r>
    </w:p>
    <w:p w:rsidR="00527B9D" w:rsidRPr="002C1882" w:rsidRDefault="00436D27" w:rsidP="002C1882">
      <w:pPr>
        <w:ind w:firstLine="709"/>
        <w:jc w:val="both"/>
        <w:rPr>
          <w:sz w:val="28"/>
          <w:szCs w:val="28"/>
          <w:lang w:eastAsia="ru-RU"/>
        </w:rPr>
      </w:pPr>
      <w:r w:rsidRPr="002C1882">
        <w:rPr>
          <w:sz w:val="28"/>
          <w:szCs w:val="28"/>
          <w:lang w:eastAsia="ru-RU"/>
        </w:rPr>
        <w:t>Faza aylantirgich (5) t</w:t>
      </w:r>
      <w:r w:rsidR="00EB4CEC" w:rsidRPr="00EB4CEC">
        <w:rPr>
          <w:sz w:val="28"/>
          <w:szCs w:val="28"/>
          <w:lang w:eastAsia="ru-RU"/>
        </w:rPr>
        <w:t>o’</w:t>
      </w:r>
      <w:r w:rsidRPr="002C1882">
        <w:rPr>
          <w:sz w:val="28"/>
          <w:szCs w:val="28"/>
          <w:lang w:eastAsia="ru-RU"/>
        </w:rPr>
        <w:t>lqin</w:t>
      </w:r>
      <w:r w:rsidR="00EB4CEC" w:rsidRPr="00EB4CEC">
        <w:rPr>
          <w:sz w:val="28"/>
          <w:szCs w:val="28"/>
          <w:lang w:eastAsia="ru-RU"/>
        </w:rPr>
        <w:t>o’</w:t>
      </w:r>
      <w:r w:rsidRPr="002C1882">
        <w:rPr>
          <w:sz w:val="28"/>
          <w:szCs w:val="28"/>
          <w:lang w:eastAsia="ru-RU"/>
        </w:rPr>
        <w:t>tkazgich kesimi b</w:t>
      </w:r>
      <w:r w:rsidR="00EB4CEC" w:rsidRPr="00EB4CEC">
        <w:rPr>
          <w:sz w:val="28"/>
          <w:szCs w:val="28"/>
          <w:lang w:eastAsia="ru-RU"/>
        </w:rPr>
        <w:t>o’</w:t>
      </w:r>
      <w:r w:rsidRPr="002C1882">
        <w:rPr>
          <w:sz w:val="28"/>
          <w:szCs w:val="28"/>
          <w:lang w:eastAsia="ru-RU"/>
        </w:rPr>
        <w:t>lib, uning ichida tor devorlarga parallel ravishda yupqa dielektrik plastina harakatlanadi. Faza aylantirgich o‘tayotgan to‘lqin fazasini o‘zgartiradi. Umuman olganda, t</w:t>
      </w:r>
      <w:r w:rsidR="00EB4CEC" w:rsidRPr="00EB4CEC">
        <w:rPr>
          <w:sz w:val="28"/>
          <w:szCs w:val="28"/>
          <w:lang w:eastAsia="ru-RU"/>
        </w:rPr>
        <w:t>o’</w:t>
      </w:r>
      <w:r w:rsidRPr="002C1882">
        <w:rPr>
          <w:sz w:val="28"/>
          <w:szCs w:val="28"/>
          <w:lang w:eastAsia="ru-RU"/>
        </w:rPr>
        <w:t>lqin</w:t>
      </w:r>
      <w:r w:rsidR="00EB4CEC" w:rsidRPr="00EB4CEC">
        <w:rPr>
          <w:sz w:val="28"/>
          <w:szCs w:val="28"/>
          <w:lang w:eastAsia="ru-RU"/>
        </w:rPr>
        <w:t>o’</w:t>
      </w:r>
      <w:r w:rsidRPr="002C1882">
        <w:rPr>
          <w:sz w:val="28"/>
          <w:szCs w:val="28"/>
          <w:lang w:eastAsia="ru-RU"/>
        </w:rPr>
        <w:t>tkazgichda tushayotgan va qaytayotgan t</w:t>
      </w:r>
      <w:r w:rsidR="00EB4CEC" w:rsidRPr="00EB4CEC">
        <w:rPr>
          <w:sz w:val="28"/>
          <w:szCs w:val="28"/>
          <w:lang w:eastAsia="ru-RU"/>
        </w:rPr>
        <w:t>o’</w:t>
      </w:r>
      <w:r w:rsidRPr="002C1882">
        <w:rPr>
          <w:sz w:val="28"/>
          <w:szCs w:val="28"/>
          <w:lang w:eastAsia="ru-RU"/>
        </w:rPr>
        <w:t>lqinlar mavjud b</w:t>
      </w:r>
      <w:r w:rsidR="00EB4CEC" w:rsidRPr="00EB4CEC">
        <w:rPr>
          <w:sz w:val="28"/>
          <w:szCs w:val="28"/>
          <w:lang w:eastAsia="ru-RU"/>
        </w:rPr>
        <w:t>o’</w:t>
      </w:r>
      <w:r w:rsidRPr="002C1882">
        <w:rPr>
          <w:sz w:val="28"/>
          <w:szCs w:val="28"/>
          <w:lang w:eastAsia="ru-RU"/>
        </w:rPr>
        <w:t>lib, ixtiyoriy Z</w:t>
      </w:r>
      <w:r w:rsidRPr="002C1882">
        <w:rPr>
          <w:sz w:val="28"/>
          <w:szCs w:val="28"/>
          <w:vertAlign w:val="subscript"/>
          <w:lang w:eastAsia="ru-RU"/>
        </w:rPr>
        <w:t>1</w:t>
      </w:r>
      <w:r w:rsidRPr="002C1882">
        <w:rPr>
          <w:sz w:val="28"/>
          <w:szCs w:val="28"/>
          <w:lang w:eastAsia="ru-RU"/>
        </w:rPr>
        <w:t xml:space="preserve"> kesimdagi maydon, shu t</w:t>
      </w:r>
      <w:r w:rsidR="00EB4CEC" w:rsidRPr="00EB4CEC">
        <w:rPr>
          <w:sz w:val="28"/>
          <w:szCs w:val="28"/>
          <w:lang w:eastAsia="ru-RU"/>
        </w:rPr>
        <w:t>o’</w:t>
      </w:r>
      <w:r w:rsidRPr="002C1882">
        <w:rPr>
          <w:sz w:val="28"/>
          <w:szCs w:val="28"/>
          <w:lang w:eastAsia="ru-RU"/>
        </w:rPr>
        <w:t>lqinlarning superpozitsiyasi bilan aniqlanadi. Agar qaytgan t</w:t>
      </w:r>
      <w:r w:rsidR="00EB4CEC" w:rsidRPr="00EB4CEC">
        <w:rPr>
          <w:sz w:val="28"/>
          <w:szCs w:val="28"/>
          <w:lang w:eastAsia="ru-RU"/>
        </w:rPr>
        <w:t>o’</w:t>
      </w:r>
      <w:r w:rsidRPr="002C1882">
        <w:rPr>
          <w:sz w:val="28"/>
          <w:szCs w:val="28"/>
          <w:lang w:eastAsia="ru-RU"/>
        </w:rPr>
        <w:t>lqin tushayotgan t</w:t>
      </w:r>
      <w:r w:rsidR="00EB4CEC" w:rsidRPr="00EB4CEC">
        <w:rPr>
          <w:sz w:val="28"/>
          <w:szCs w:val="28"/>
          <w:lang w:eastAsia="ru-RU"/>
        </w:rPr>
        <w:t>o’</w:t>
      </w:r>
      <w:r w:rsidRPr="002C1882">
        <w:rPr>
          <w:sz w:val="28"/>
          <w:szCs w:val="28"/>
          <w:lang w:eastAsia="ru-RU"/>
        </w:rPr>
        <w:t>lqin bilan bir fazada kelsa, umumiy maydon maksimal va aksincha, qarama-qarshi fazada kelsa, minimal b</w:t>
      </w:r>
      <w:r w:rsidR="00EB4CEC" w:rsidRPr="00EB4CEC">
        <w:rPr>
          <w:sz w:val="28"/>
          <w:szCs w:val="28"/>
          <w:lang w:eastAsia="ru-RU"/>
        </w:rPr>
        <w:t>o’</w:t>
      </w:r>
      <w:r w:rsidRPr="002C1882">
        <w:rPr>
          <w:sz w:val="28"/>
          <w:szCs w:val="28"/>
          <w:lang w:eastAsia="ru-RU"/>
        </w:rPr>
        <w:t>ladi. Agar qandaydir y</w:t>
      </w:r>
      <w:r w:rsidR="00EB4CEC" w:rsidRPr="00EB4CEC">
        <w:rPr>
          <w:sz w:val="28"/>
          <w:szCs w:val="28"/>
          <w:lang w:eastAsia="ru-RU"/>
        </w:rPr>
        <w:t>o’</w:t>
      </w:r>
      <w:r w:rsidRPr="002C1882">
        <w:rPr>
          <w:sz w:val="28"/>
          <w:szCs w:val="28"/>
          <w:lang w:eastAsia="ru-RU"/>
        </w:rPr>
        <w:t>l bilan qaytgan t</w:t>
      </w:r>
      <w:r w:rsidR="00EB4CEC" w:rsidRPr="00EB4CEC">
        <w:rPr>
          <w:sz w:val="28"/>
          <w:szCs w:val="28"/>
          <w:lang w:eastAsia="ru-RU"/>
        </w:rPr>
        <w:t>o’</w:t>
      </w:r>
      <w:r w:rsidRPr="002C1882">
        <w:rPr>
          <w:sz w:val="28"/>
          <w:szCs w:val="28"/>
          <w:lang w:eastAsia="ru-RU"/>
        </w:rPr>
        <w:t xml:space="preserve">lqin fazasi </w:t>
      </w:r>
      <w:r w:rsidR="00EB4CEC" w:rsidRPr="00EB4CEC">
        <w:rPr>
          <w:sz w:val="28"/>
          <w:szCs w:val="28"/>
          <w:lang w:eastAsia="ru-RU"/>
        </w:rPr>
        <w:t>o’</w:t>
      </w:r>
      <w:r w:rsidRPr="002C1882">
        <w:rPr>
          <w:sz w:val="28"/>
          <w:szCs w:val="28"/>
          <w:lang w:eastAsia="ru-RU"/>
        </w:rPr>
        <w:t>zgartirilsa, unda Z</w:t>
      </w:r>
      <w:r w:rsidRPr="002C1882">
        <w:rPr>
          <w:sz w:val="28"/>
          <w:szCs w:val="28"/>
          <w:vertAlign w:val="subscript"/>
          <w:lang w:eastAsia="ru-RU"/>
        </w:rPr>
        <w:t>1</w:t>
      </w:r>
      <w:r w:rsidRPr="002C1882">
        <w:rPr>
          <w:sz w:val="28"/>
          <w:szCs w:val="28"/>
          <w:lang w:eastAsia="ru-RU"/>
        </w:rPr>
        <w:t xml:space="preserve"> kesimdagi maydon minimumdan maksimumgacha </w:t>
      </w:r>
      <w:r w:rsidR="00EB4CEC" w:rsidRPr="00EB4CEC">
        <w:rPr>
          <w:sz w:val="28"/>
          <w:szCs w:val="28"/>
          <w:lang w:eastAsia="ru-RU"/>
        </w:rPr>
        <w:t>o’</w:t>
      </w:r>
      <w:r w:rsidRPr="002C1882">
        <w:rPr>
          <w:sz w:val="28"/>
          <w:szCs w:val="28"/>
          <w:lang w:eastAsia="ru-RU"/>
        </w:rPr>
        <w:t xml:space="preserve">zgartirilishi mumkin. Faza aylantirgichdan </w:t>
      </w:r>
      <w:r w:rsidR="00EB4CEC" w:rsidRPr="00EB4CEC">
        <w:rPr>
          <w:sz w:val="28"/>
          <w:szCs w:val="28"/>
          <w:lang w:eastAsia="ru-RU"/>
        </w:rPr>
        <w:t>o’</w:t>
      </w:r>
      <w:r w:rsidRPr="002C1882">
        <w:rPr>
          <w:sz w:val="28"/>
          <w:szCs w:val="28"/>
          <w:lang w:eastAsia="ru-RU"/>
        </w:rPr>
        <w:t>tayotgan t</w:t>
      </w:r>
      <w:r w:rsidR="00EB4CEC" w:rsidRPr="00EB4CEC">
        <w:rPr>
          <w:sz w:val="28"/>
          <w:szCs w:val="28"/>
          <w:lang w:eastAsia="ru-RU"/>
        </w:rPr>
        <w:t>o’</w:t>
      </w:r>
      <w:r w:rsidRPr="002C1882">
        <w:rPr>
          <w:sz w:val="28"/>
          <w:szCs w:val="28"/>
          <w:lang w:eastAsia="ru-RU"/>
        </w:rPr>
        <w:t xml:space="preserve">lqin fazasi dielektrik plastinani siljitish orqali </w:t>
      </w:r>
      <w:r w:rsidR="00EB4CEC" w:rsidRPr="00EB4CEC">
        <w:rPr>
          <w:sz w:val="28"/>
          <w:szCs w:val="28"/>
          <w:lang w:eastAsia="ru-RU"/>
        </w:rPr>
        <w:t>o’</w:t>
      </w:r>
      <w:r w:rsidRPr="002C1882">
        <w:rPr>
          <w:sz w:val="28"/>
          <w:szCs w:val="28"/>
          <w:lang w:eastAsia="ru-RU"/>
        </w:rPr>
        <w:t>zgartiriladi. Buni batafsil k</w:t>
      </w:r>
      <w:r w:rsidR="00EB4CEC" w:rsidRPr="00EB4CEC">
        <w:rPr>
          <w:sz w:val="28"/>
          <w:szCs w:val="28"/>
          <w:lang w:eastAsia="ru-RU"/>
        </w:rPr>
        <w:t>o’</w:t>
      </w:r>
      <w:r w:rsidRPr="002C1882">
        <w:rPr>
          <w:sz w:val="28"/>
          <w:szCs w:val="28"/>
          <w:lang w:eastAsia="ru-RU"/>
        </w:rPr>
        <w:t xml:space="preserve">rib chiqamiz. Parametrlari </w:t>
      </w:r>
      <w:r>
        <w:rPr>
          <w:position w:val="-12"/>
          <w:sz w:val="28"/>
          <w:szCs w:val="28"/>
        </w:rPr>
        <w:object w:dxaOrig="645" w:dyaOrig="360">
          <v:shape id="_x0000_i1949" type="#_x0000_t75" style="width:32.4pt;height:18pt" o:ole="" fillcolor="window">
            <v:imagedata r:id="rId1764" o:title=""/>
          </v:shape>
          <o:OLEObject Type="Embed" ProgID="Equation.3" ShapeID="_x0000_i1949" DrawAspect="Content" ObjectID="_1797500104" r:id="rId1765"/>
        </w:object>
      </w:r>
      <w:r w:rsidRPr="002C1882">
        <w:rPr>
          <w:sz w:val="28"/>
          <w:szCs w:val="28"/>
          <w:lang w:eastAsia="ru-RU"/>
        </w:rPr>
        <w:t xml:space="preserve"> b</w:t>
      </w:r>
      <w:r w:rsidR="00EB4CEC" w:rsidRPr="00EB4CEC">
        <w:rPr>
          <w:sz w:val="28"/>
          <w:szCs w:val="28"/>
          <w:lang w:eastAsia="ru-RU"/>
        </w:rPr>
        <w:t>o’</w:t>
      </w:r>
      <w:r w:rsidRPr="002C1882">
        <w:rPr>
          <w:sz w:val="28"/>
          <w:szCs w:val="28"/>
          <w:lang w:eastAsia="ru-RU"/>
        </w:rPr>
        <w:t>lgan dielektrik bilan t</w:t>
      </w:r>
      <w:r w:rsidR="00EB4CEC" w:rsidRPr="00EB4CEC">
        <w:rPr>
          <w:sz w:val="28"/>
          <w:szCs w:val="28"/>
          <w:lang w:eastAsia="ru-RU"/>
        </w:rPr>
        <w:t>o’</w:t>
      </w:r>
      <w:r w:rsidRPr="002C1882">
        <w:rPr>
          <w:sz w:val="28"/>
          <w:szCs w:val="28"/>
          <w:lang w:eastAsia="ru-RU"/>
        </w:rPr>
        <w:t>ldirilgan t</w:t>
      </w:r>
      <w:r w:rsidR="00EB4CEC" w:rsidRPr="00EB4CEC">
        <w:rPr>
          <w:sz w:val="28"/>
          <w:szCs w:val="28"/>
          <w:lang w:eastAsia="ru-RU"/>
        </w:rPr>
        <w:t>o’</w:t>
      </w:r>
      <w:r w:rsidRPr="002C1882">
        <w:rPr>
          <w:sz w:val="28"/>
          <w:szCs w:val="28"/>
          <w:lang w:eastAsia="ru-RU"/>
        </w:rPr>
        <w:t xml:space="preserve">lqin </w:t>
      </w:r>
      <w:r w:rsidR="00EB4CEC" w:rsidRPr="00EB4CEC">
        <w:rPr>
          <w:sz w:val="28"/>
          <w:szCs w:val="28"/>
          <w:lang w:eastAsia="ru-RU"/>
        </w:rPr>
        <w:t>o’</w:t>
      </w:r>
      <w:r w:rsidRPr="002C1882">
        <w:rPr>
          <w:sz w:val="28"/>
          <w:szCs w:val="28"/>
          <w:lang w:eastAsia="ru-RU"/>
        </w:rPr>
        <w:t>tkazgichdagi t</w:t>
      </w:r>
      <w:r w:rsidR="00EB4CEC" w:rsidRPr="00EB4CEC">
        <w:rPr>
          <w:sz w:val="28"/>
          <w:szCs w:val="28"/>
          <w:lang w:eastAsia="ru-RU"/>
        </w:rPr>
        <w:t>o’</w:t>
      </w:r>
      <w:r w:rsidRPr="002C1882">
        <w:rPr>
          <w:sz w:val="28"/>
          <w:szCs w:val="28"/>
          <w:lang w:eastAsia="ru-RU"/>
        </w:rPr>
        <w:t>lqinning faza tezligi quyidagiga teng:</w:t>
      </w:r>
    </w:p>
    <w:p w:rsidR="00527B9D" w:rsidRPr="002C1882" w:rsidRDefault="00436D27" w:rsidP="002C1882">
      <w:pPr>
        <w:ind w:firstLine="709"/>
        <w:jc w:val="right"/>
        <w:rPr>
          <w:sz w:val="28"/>
          <w:szCs w:val="28"/>
          <w:lang w:val="ru-RU" w:eastAsia="ru-RU"/>
        </w:rPr>
      </w:pPr>
      <w:r>
        <w:rPr>
          <w:position w:val="-86"/>
          <w:sz w:val="28"/>
          <w:szCs w:val="28"/>
        </w:rPr>
        <w:object w:dxaOrig="6180" w:dyaOrig="1230">
          <v:shape id="_x0000_i1950" type="#_x0000_t75" style="width:309.6pt;height:61.8pt" o:ole="" fillcolor="window">
            <v:imagedata r:id="rId1766" o:title=""/>
          </v:shape>
          <o:OLEObject Type="Embed" ProgID="Equation.3" ShapeID="_x0000_i1950" DrawAspect="Content" ObjectID="_1797500105" r:id="rId1767"/>
        </w:object>
      </w:r>
    </w:p>
    <w:p w:rsidR="00527B9D" w:rsidRPr="002C1882" w:rsidRDefault="00436D27" w:rsidP="002C1882">
      <w:pPr>
        <w:ind w:firstLine="709"/>
        <w:jc w:val="both"/>
        <w:rPr>
          <w:sz w:val="28"/>
          <w:szCs w:val="28"/>
          <w:lang w:eastAsia="ru-RU"/>
        </w:rPr>
      </w:pPr>
      <w:r w:rsidRPr="002C1882">
        <w:rPr>
          <w:sz w:val="28"/>
          <w:szCs w:val="28"/>
          <w:lang w:eastAsia="ru-RU"/>
        </w:rPr>
        <w:t xml:space="preserve"> </w:t>
      </w:r>
      <w:r w:rsidR="002C1882" w:rsidRPr="002C1882">
        <w:rPr>
          <w:sz w:val="28"/>
          <w:szCs w:val="28"/>
          <w:lang w:eastAsia="ru-RU"/>
        </w:rPr>
        <w:t>bu yerda</w:t>
      </w:r>
      <w:r w:rsidRPr="002C1882">
        <w:rPr>
          <w:sz w:val="28"/>
          <w:szCs w:val="28"/>
          <w:lang w:eastAsia="ru-RU"/>
        </w:rPr>
        <w:t xml:space="preserve">: </w:t>
      </w:r>
      <w:r>
        <w:rPr>
          <w:position w:val="-12"/>
          <w:sz w:val="28"/>
          <w:szCs w:val="28"/>
        </w:rPr>
        <w:object w:dxaOrig="645" w:dyaOrig="360">
          <v:shape id="_x0000_i1951" type="#_x0000_t75" style="width:32.4pt;height:18pt" o:ole="" fillcolor="window">
            <v:imagedata r:id="rId1768" o:title=""/>
          </v:shape>
          <o:OLEObject Type="Embed" ProgID="Equation.3" ShapeID="_x0000_i1951" DrawAspect="Content" ObjectID="_1797500106" r:id="rId1769"/>
        </w:object>
      </w:r>
      <w:r w:rsidRPr="002C1882">
        <w:rPr>
          <w:sz w:val="28"/>
          <w:szCs w:val="28"/>
          <w:lang w:eastAsia="ru-RU"/>
        </w:rPr>
        <w:t xml:space="preserve"> - </w:t>
      </w:r>
      <w:r w:rsidR="002C1882" w:rsidRPr="002C1882">
        <w:rPr>
          <w:sz w:val="28"/>
          <w:szCs w:val="28"/>
          <w:lang w:eastAsia="ru-RU"/>
        </w:rPr>
        <w:t>muxitning</w:t>
      </w:r>
      <w:r w:rsidRPr="002C1882">
        <w:rPr>
          <w:sz w:val="28"/>
          <w:szCs w:val="28"/>
          <w:lang w:eastAsia="ru-RU"/>
        </w:rPr>
        <w:t xml:space="preserve"> </w:t>
      </w:r>
      <w:r w:rsidR="002C1882" w:rsidRPr="002C1882">
        <w:rPr>
          <w:sz w:val="28"/>
          <w:szCs w:val="28"/>
          <w:lang w:eastAsia="ru-RU"/>
        </w:rPr>
        <w:t>absolyut</w:t>
      </w:r>
      <w:r w:rsidRPr="002C1882">
        <w:rPr>
          <w:sz w:val="28"/>
          <w:szCs w:val="28"/>
          <w:lang w:eastAsia="ru-RU"/>
        </w:rPr>
        <w:t xml:space="preserve"> </w:t>
      </w:r>
      <w:r w:rsidR="002C1882" w:rsidRPr="002C1882">
        <w:rPr>
          <w:sz w:val="28"/>
          <w:szCs w:val="28"/>
          <w:lang w:eastAsia="ru-RU"/>
        </w:rPr>
        <w:t>dielektrik</w:t>
      </w:r>
      <w:r w:rsidRPr="002C1882">
        <w:rPr>
          <w:sz w:val="28"/>
          <w:szCs w:val="28"/>
          <w:lang w:eastAsia="ru-RU"/>
        </w:rPr>
        <w:t xml:space="preserve"> </w:t>
      </w:r>
      <w:r w:rsidR="002C1882" w:rsidRPr="002C1882">
        <w:rPr>
          <w:sz w:val="28"/>
          <w:szCs w:val="28"/>
          <w:lang w:eastAsia="ru-RU"/>
        </w:rPr>
        <w:t>va</w:t>
      </w:r>
      <w:r w:rsidRPr="002C1882">
        <w:rPr>
          <w:sz w:val="28"/>
          <w:szCs w:val="28"/>
          <w:lang w:eastAsia="ru-RU"/>
        </w:rPr>
        <w:t xml:space="preserve"> </w:t>
      </w:r>
      <w:r w:rsidR="002C1882" w:rsidRPr="002C1882">
        <w:rPr>
          <w:sz w:val="28"/>
          <w:szCs w:val="28"/>
          <w:lang w:eastAsia="ru-RU"/>
        </w:rPr>
        <w:t>magnit</w:t>
      </w:r>
      <w:r w:rsidRPr="002C1882">
        <w:rPr>
          <w:sz w:val="28"/>
          <w:szCs w:val="28"/>
          <w:lang w:eastAsia="ru-RU"/>
        </w:rPr>
        <w:t xml:space="preserve"> </w:t>
      </w:r>
      <w:r w:rsidR="002C1882" w:rsidRPr="002C1882">
        <w:rPr>
          <w:sz w:val="28"/>
          <w:szCs w:val="28"/>
          <w:lang w:eastAsia="ru-RU"/>
        </w:rPr>
        <w:t>singdiruvchanligi</w:t>
      </w:r>
      <w:r w:rsidRPr="002C1882">
        <w:rPr>
          <w:sz w:val="28"/>
          <w:szCs w:val="28"/>
          <w:lang w:eastAsia="ru-RU"/>
        </w:rPr>
        <w:t xml:space="preserve">; </w:t>
      </w:r>
    </w:p>
    <w:p w:rsidR="00527B9D" w:rsidRPr="002C1882" w:rsidRDefault="00436D27" w:rsidP="002C1882">
      <w:pPr>
        <w:ind w:firstLine="709"/>
        <w:jc w:val="both"/>
        <w:rPr>
          <w:sz w:val="28"/>
          <w:szCs w:val="28"/>
          <w:lang w:eastAsia="ru-RU"/>
        </w:rPr>
      </w:pPr>
      <w:r w:rsidRPr="002C1882">
        <w:rPr>
          <w:i/>
          <w:sz w:val="28"/>
          <w:szCs w:val="28"/>
          <w:lang w:eastAsia="ru-RU"/>
        </w:rPr>
        <w:t>f</w:t>
      </w:r>
      <w:r w:rsidRPr="002C1882">
        <w:rPr>
          <w:sz w:val="28"/>
          <w:szCs w:val="28"/>
          <w:lang w:eastAsia="ru-RU"/>
        </w:rPr>
        <w:t xml:space="preserve"> – elektromagnit maydon chastotasi;</w:t>
      </w:r>
    </w:p>
    <w:p w:rsidR="00527B9D" w:rsidRPr="002C1882" w:rsidRDefault="00436D27" w:rsidP="002C1882">
      <w:pPr>
        <w:ind w:firstLine="709"/>
        <w:jc w:val="both"/>
        <w:rPr>
          <w:sz w:val="28"/>
          <w:szCs w:val="28"/>
          <w:lang w:eastAsia="ru-RU"/>
        </w:rPr>
      </w:pPr>
      <w:r w:rsidRPr="002C1882">
        <w:rPr>
          <w:i/>
          <w:sz w:val="28"/>
          <w:szCs w:val="28"/>
          <w:lang w:eastAsia="ru-RU"/>
        </w:rPr>
        <w:t>f</w:t>
      </w:r>
      <w:r w:rsidRPr="002C1882">
        <w:rPr>
          <w:i/>
          <w:sz w:val="28"/>
          <w:szCs w:val="28"/>
          <w:vertAlign w:val="subscript"/>
          <w:lang w:eastAsia="ru-RU"/>
        </w:rPr>
        <w:t>kr</w:t>
      </w:r>
      <w:r w:rsidRPr="002C1882">
        <w:rPr>
          <w:i/>
          <w:sz w:val="28"/>
          <w:szCs w:val="28"/>
          <w:lang w:eastAsia="ru-RU"/>
        </w:rPr>
        <w:t xml:space="preserve"> – </w:t>
      </w:r>
      <w:r w:rsidRPr="002C1882">
        <w:rPr>
          <w:sz w:val="28"/>
          <w:szCs w:val="28"/>
          <w:lang w:eastAsia="ru-RU"/>
        </w:rPr>
        <w:t>t</w:t>
      </w:r>
      <w:r w:rsidR="00EB4CEC" w:rsidRPr="00EB4CEC">
        <w:rPr>
          <w:sz w:val="28"/>
          <w:szCs w:val="28"/>
          <w:lang w:eastAsia="ru-RU"/>
        </w:rPr>
        <w:t>o’</w:t>
      </w:r>
      <w:r w:rsidRPr="002C1882">
        <w:rPr>
          <w:sz w:val="28"/>
          <w:szCs w:val="28"/>
          <w:lang w:eastAsia="ru-RU"/>
        </w:rPr>
        <w:t>lqin</w:t>
      </w:r>
      <w:r w:rsidR="00EB4CEC" w:rsidRPr="00EB4CEC">
        <w:rPr>
          <w:sz w:val="28"/>
          <w:szCs w:val="28"/>
          <w:lang w:eastAsia="ru-RU"/>
        </w:rPr>
        <w:t>o’</w:t>
      </w:r>
      <w:r w:rsidRPr="002C1882">
        <w:rPr>
          <w:sz w:val="28"/>
          <w:szCs w:val="28"/>
          <w:lang w:eastAsia="ru-RU"/>
        </w:rPr>
        <w:t>tkazgichdagi t</w:t>
      </w:r>
      <w:r w:rsidR="00EB4CEC" w:rsidRPr="00EB4CEC">
        <w:rPr>
          <w:sz w:val="28"/>
          <w:szCs w:val="28"/>
          <w:lang w:eastAsia="ru-RU"/>
        </w:rPr>
        <w:t>o’</w:t>
      </w:r>
      <w:r w:rsidRPr="002C1882">
        <w:rPr>
          <w:sz w:val="28"/>
          <w:szCs w:val="28"/>
          <w:lang w:eastAsia="ru-RU"/>
        </w:rPr>
        <w:t>lqinning kritik chastotasi.</w:t>
      </w:r>
    </w:p>
    <w:p w:rsidR="00527B9D" w:rsidRPr="002C1882" w:rsidRDefault="00436D27" w:rsidP="002C1882">
      <w:pPr>
        <w:ind w:firstLine="709"/>
        <w:jc w:val="both"/>
        <w:rPr>
          <w:sz w:val="28"/>
          <w:szCs w:val="28"/>
          <w:lang w:eastAsia="ru-RU"/>
        </w:rPr>
      </w:pPr>
      <w:r w:rsidRPr="002C1882">
        <w:rPr>
          <w:sz w:val="28"/>
          <w:szCs w:val="28"/>
          <w:lang w:eastAsia="ru-RU"/>
        </w:rPr>
        <w:t>T</w:t>
      </w:r>
      <w:r w:rsidR="00EB4CEC" w:rsidRPr="00EB4CEC">
        <w:rPr>
          <w:sz w:val="28"/>
          <w:szCs w:val="28"/>
          <w:lang w:eastAsia="ru-RU"/>
        </w:rPr>
        <w:t>o’</w:t>
      </w:r>
      <w:r w:rsidRPr="002C1882">
        <w:rPr>
          <w:sz w:val="28"/>
          <w:szCs w:val="28"/>
          <w:lang w:eastAsia="ru-RU"/>
        </w:rPr>
        <w:t xml:space="preserve">lqin </w:t>
      </w:r>
      <w:r w:rsidR="00EB4CEC" w:rsidRPr="00EB4CEC">
        <w:rPr>
          <w:sz w:val="28"/>
          <w:szCs w:val="28"/>
          <w:lang w:eastAsia="ru-RU"/>
        </w:rPr>
        <w:t>o’</w:t>
      </w:r>
      <w:r w:rsidRPr="002C1882">
        <w:rPr>
          <w:sz w:val="28"/>
          <w:szCs w:val="28"/>
          <w:lang w:eastAsia="ru-RU"/>
        </w:rPr>
        <w:t>tkazgichdagi t</w:t>
      </w:r>
      <w:r w:rsidR="00EB4CEC" w:rsidRPr="00EB4CEC">
        <w:rPr>
          <w:sz w:val="28"/>
          <w:szCs w:val="28"/>
          <w:lang w:eastAsia="ru-RU"/>
        </w:rPr>
        <w:t>o’</w:t>
      </w:r>
      <w:r w:rsidRPr="002C1882">
        <w:rPr>
          <w:sz w:val="28"/>
          <w:szCs w:val="28"/>
          <w:lang w:eastAsia="ru-RU"/>
        </w:rPr>
        <w:t>lqinning uzunligi quyidagicha aniqlanadi:</w:t>
      </w:r>
    </w:p>
    <w:p w:rsidR="00527B9D" w:rsidRPr="002C1882" w:rsidRDefault="00436D27" w:rsidP="002C1882">
      <w:pPr>
        <w:ind w:firstLine="709"/>
        <w:jc w:val="right"/>
        <w:rPr>
          <w:sz w:val="28"/>
          <w:szCs w:val="28"/>
          <w:lang w:val="ru-RU" w:eastAsia="ru-RU"/>
        </w:rPr>
      </w:pPr>
      <w:r>
        <w:rPr>
          <w:position w:val="-90"/>
          <w:sz w:val="28"/>
          <w:szCs w:val="28"/>
        </w:rPr>
        <w:object w:dxaOrig="8148" w:dyaOrig="1365">
          <v:shape id="_x0000_i1952" type="#_x0000_t75" style="width:406.8pt;height:68.4pt" o:ole="" fillcolor="window">
            <v:imagedata r:id="rId1770" o:title=""/>
          </v:shape>
          <o:OLEObject Type="Embed" ProgID="Equation.3" ShapeID="_x0000_i1952" DrawAspect="Content" ObjectID="_1797500107" r:id="rId1771"/>
        </w:object>
      </w:r>
    </w:p>
    <w:p w:rsidR="00527B9D" w:rsidRPr="002C1882" w:rsidRDefault="00436D27" w:rsidP="002C1882">
      <w:pPr>
        <w:ind w:firstLine="709"/>
        <w:jc w:val="both"/>
        <w:rPr>
          <w:sz w:val="28"/>
          <w:szCs w:val="28"/>
          <w:lang w:val="ru-RU" w:eastAsia="ru-RU"/>
        </w:rPr>
      </w:pPr>
      <w:r w:rsidRPr="002C1882">
        <w:rPr>
          <w:sz w:val="28"/>
          <w:szCs w:val="28"/>
          <w:lang w:val="ru-RU" w:eastAsia="ru-RU"/>
        </w:rPr>
        <w:t>2.9-</w:t>
      </w:r>
      <w:r w:rsidR="002C1882" w:rsidRPr="002C1882">
        <w:rPr>
          <w:sz w:val="28"/>
          <w:szCs w:val="28"/>
          <w:lang w:val="ru-RU" w:eastAsia="ru-RU"/>
        </w:rPr>
        <w:t>formula</w:t>
      </w:r>
      <w:r w:rsidRPr="002C1882">
        <w:rPr>
          <w:sz w:val="28"/>
          <w:szCs w:val="28"/>
          <w:lang w:val="ru-RU" w:eastAsia="ru-RU"/>
        </w:rPr>
        <w:t xml:space="preserve"> </w:t>
      </w:r>
      <w:r w:rsidR="002C1882" w:rsidRPr="002C1882">
        <w:rPr>
          <w:sz w:val="28"/>
          <w:szCs w:val="28"/>
          <w:lang w:val="ru-RU" w:eastAsia="ru-RU"/>
        </w:rPr>
        <w:t>shuni</w:t>
      </w:r>
      <w:r w:rsidRPr="002C1882">
        <w:rPr>
          <w:sz w:val="28"/>
          <w:szCs w:val="28"/>
          <w:lang w:val="ru-RU" w:eastAsia="ru-RU"/>
        </w:rPr>
        <w:t xml:space="preserve"> </w:t>
      </w:r>
      <w:r w:rsidR="002C1882" w:rsidRPr="002C1882">
        <w:rPr>
          <w:sz w:val="28"/>
          <w:szCs w:val="28"/>
          <w:lang w:val="ru-RU" w:eastAsia="ru-RU"/>
        </w:rPr>
        <w:t>k</w:t>
      </w:r>
      <w:r w:rsidR="00EB4CEC">
        <w:rPr>
          <w:sz w:val="28"/>
          <w:szCs w:val="28"/>
          <w:lang w:val="ru-RU" w:eastAsia="ru-RU"/>
        </w:rPr>
        <w:t>o’</w:t>
      </w:r>
      <w:r w:rsidR="002C1882" w:rsidRPr="002C1882">
        <w:rPr>
          <w:sz w:val="28"/>
          <w:szCs w:val="28"/>
          <w:lang w:val="ru-RU" w:eastAsia="ru-RU"/>
        </w:rPr>
        <w:t>rsatadiki</w:t>
      </w:r>
      <w:r w:rsidRPr="002C1882">
        <w:rPr>
          <w:sz w:val="28"/>
          <w:szCs w:val="28"/>
          <w:lang w:val="ru-RU" w:eastAsia="ru-RU"/>
        </w:rPr>
        <w:t xml:space="preserve">, </w:t>
      </w:r>
      <w:r w:rsidR="002C1882" w:rsidRPr="002C1882">
        <w:rPr>
          <w:sz w:val="28"/>
          <w:szCs w:val="28"/>
          <w:lang w:val="ru-RU" w:eastAsia="ru-RU"/>
        </w:rPr>
        <w:t>dielektrik</w:t>
      </w:r>
      <w:r w:rsidRPr="002C1882">
        <w:rPr>
          <w:sz w:val="28"/>
          <w:szCs w:val="28"/>
          <w:lang w:val="ru-RU" w:eastAsia="ru-RU"/>
        </w:rPr>
        <w:t xml:space="preserve"> </w:t>
      </w:r>
      <w:r w:rsidR="002C1882" w:rsidRPr="002C1882">
        <w:rPr>
          <w:sz w:val="28"/>
          <w:szCs w:val="28"/>
          <w:lang w:val="ru-RU" w:eastAsia="ru-RU"/>
        </w:rPr>
        <w:t>singdiruvchanlik</w:t>
      </w:r>
      <w:r w:rsidRPr="002C1882">
        <w:rPr>
          <w:sz w:val="28"/>
          <w:szCs w:val="28"/>
          <w:lang w:val="ru-RU" w:eastAsia="ru-RU"/>
        </w:rPr>
        <w:t xml:space="preserve"> </w:t>
      </w:r>
      <w:r w:rsidR="002C1882" w:rsidRPr="002C1882">
        <w:rPr>
          <w:sz w:val="28"/>
          <w:szCs w:val="28"/>
          <w:lang w:val="ru-RU" w:eastAsia="ru-RU"/>
        </w:rPr>
        <w:t>oshishi</w:t>
      </w:r>
      <w:r w:rsidRPr="002C1882">
        <w:rPr>
          <w:sz w:val="28"/>
          <w:szCs w:val="28"/>
          <w:lang w:val="ru-RU" w:eastAsia="ru-RU"/>
        </w:rPr>
        <w:t xml:space="preserve"> </w:t>
      </w:r>
      <w:r w:rsidR="002C1882" w:rsidRPr="002C1882">
        <w:rPr>
          <w:sz w:val="28"/>
          <w:szCs w:val="28"/>
          <w:lang w:val="ru-RU" w:eastAsia="ru-RU"/>
        </w:rPr>
        <w:t>bilan</w:t>
      </w:r>
      <w:r w:rsidRPr="002C1882">
        <w:rPr>
          <w:sz w:val="28"/>
          <w:szCs w:val="28"/>
          <w:lang w:val="ru-RU" w:eastAsia="ru-RU"/>
        </w:rPr>
        <w:t xml:space="preserve">, </w:t>
      </w:r>
      <w:r w:rsidR="002C1882" w:rsidRPr="002C1882">
        <w:rPr>
          <w:sz w:val="28"/>
          <w:szCs w:val="28"/>
          <w:lang w:val="ru-RU" w:eastAsia="ru-RU"/>
        </w:rPr>
        <w:t>t</w:t>
      </w:r>
      <w:r w:rsidR="00EB4CEC">
        <w:rPr>
          <w:sz w:val="28"/>
          <w:szCs w:val="28"/>
          <w:lang w:val="ru-RU" w:eastAsia="ru-RU"/>
        </w:rPr>
        <w:t>o’</w:t>
      </w:r>
      <w:r w:rsidR="002C1882" w:rsidRPr="002C1882">
        <w:rPr>
          <w:sz w:val="28"/>
          <w:szCs w:val="28"/>
          <w:lang w:val="ru-RU" w:eastAsia="ru-RU"/>
        </w:rPr>
        <w:t>lqinning</w:t>
      </w:r>
      <w:r w:rsidRPr="002C1882">
        <w:rPr>
          <w:sz w:val="28"/>
          <w:szCs w:val="28"/>
          <w:lang w:val="ru-RU" w:eastAsia="ru-RU"/>
        </w:rPr>
        <w:t xml:space="preserve"> </w:t>
      </w:r>
      <w:r w:rsidR="002C1882" w:rsidRPr="002C1882">
        <w:rPr>
          <w:sz w:val="28"/>
          <w:szCs w:val="28"/>
          <w:lang w:val="ru-RU" w:eastAsia="ru-RU"/>
        </w:rPr>
        <w:t>faza</w:t>
      </w:r>
      <w:r w:rsidRPr="002C1882">
        <w:rPr>
          <w:sz w:val="28"/>
          <w:szCs w:val="28"/>
          <w:lang w:val="ru-RU" w:eastAsia="ru-RU"/>
        </w:rPr>
        <w:t xml:space="preserve"> </w:t>
      </w:r>
      <w:r w:rsidR="002C1882" w:rsidRPr="002C1882">
        <w:rPr>
          <w:sz w:val="28"/>
          <w:szCs w:val="28"/>
          <w:lang w:val="ru-RU" w:eastAsia="ru-RU"/>
        </w:rPr>
        <w:t>tezligi</w:t>
      </w:r>
      <w:r w:rsidRPr="002C1882">
        <w:rPr>
          <w:sz w:val="28"/>
          <w:szCs w:val="28"/>
          <w:lang w:val="ru-RU" w:eastAsia="ru-RU"/>
        </w:rPr>
        <w:t xml:space="preserve"> </w:t>
      </w:r>
      <w:r w:rsidR="002C1882" w:rsidRPr="002C1882">
        <w:rPr>
          <w:sz w:val="28"/>
          <w:szCs w:val="28"/>
          <w:lang w:val="ru-RU" w:eastAsia="ru-RU"/>
        </w:rPr>
        <w:t>kamayadi</w:t>
      </w:r>
      <w:r w:rsidRPr="002C1882">
        <w:rPr>
          <w:sz w:val="28"/>
          <w:szCs w:val="28"/>
          <w:lang w:val="ru-RU" w:eastAsia="ru-RU"/>
        </w:rPr>
        <w:t xml:space="preserve">, </w:t>
      </w:r>
      <w:r w:rsidR="002C1882" w:rsidRPr="002C1882">
        <w:rPr>
          <w:sz w:val="28"/>
          <w:szCs w:val="28"/>
          <w:lang w:val="ru-RU" w:eastAsia="ru-RU"/>
        </w:rPr>
        <w:t>ya’ni</w:t>
      </w:r>
      <w:r w:rsidRPr="002C1882">
        <w:rPr>
          <w:sz w:val="28"/>
          <w:szCs w:val="28"/>
          <w:lang w:val="ru-RU" w:eastAsia="ru-RU"/>
        </w:rPr>
        <w:t xml:space="preserve">  </w:t>
      </w:r>
      <w:r w:rsidR="002C1882" w:rsidRPr="002C1882">
        <w:rPr>
          <w:sz w:val="28"/>
          <w:szCs w:val="28"/>
          <w:lang w:val="ru-RU" w:eastAsia="ru-RU"/>
        </w:rPr>
        <w:t>u</w:t>
      </w:r>
      <w:r w:rsidRPr="002C1882">
        <w:rPr>
          <w:sz w:val="28"/>
          <w:szCs w:val="28"/>
          <w:lang w:val="ru-RU" w:eastAsia="ru-RU"/>
        </w:rPr>
        <w:t xml:space="preserve"> </w:t>
      </w:r>
      <w:r w:rsidR="002C1882" w:rsidRPr="002C1882">
        <w:rPr>
          <w:sz w:val="28"/>
          <w:szCs w:val="28"/>
          <w:lang w:val="ru-RU" w:eastAsia="ru-RU"/>
        </w:rPr>
        <w:t>sekinlashadi</w:t>
      </w:r>
      <w:r w:rsidRPr="002C1882">
        <w:rPr>
          <w:sz w:val="28"/>
          <w:szCs w:val="28"/>
          <w:lang w:val="ru-RU" w:eastAsia="ru-RU"/>
        </w:rPr>
        <w:t xml:space="preserve">.  </w:t>
      </w:r>
      <w:r w:rsidR="002C1882" w:rsidRPr="002C1882">
        <w:rPr>
          <w:sz w:val="28"/>
          <w:szCs w:val="28"/>
          <w:lang w:val="ru-RU" w:eastAsia="ru-RU"/>
        </w:rPr>
        <w:t>Agar</w:t>
      </w:r>
      <w:r w:rsidRPr="002C1882">
        <w:rPr>
          <w:sz w:val="28"/>
          <w:szCs w:val="28"/>
          <w:lang w:val="ru-RU" w:eastAsia="ru-RU"/>
        </w:rPr>
        <w:t xml:space="preserve"> </w:t>
      </w:r>
      <w:r w:rsidR="002C1882" w:rsidRPr="002C1882">
        <w:rPr>
          <w:sz w:val="28"/>
          <w:szCs w:val="28"/>
          <w:lang w:val="ru-RU" w:eastAsia="ru-RU"/>
        </w:rPr>
        <w:t>t</w:t>
      </w:r>
      <w:r w:rsidR="00EB4CEC">
        <w:rPr>
          <w:sz w:val="28"/>
          <w:szCs w:val="28"/>
          <w:lang w:val="ru-RU" w:eastAsia="ru-RU"/>
        </w:rPr>
        <w:t>o’</w:t>
      </w:r>
      <w:r w:rsidR="002C1882" w:rsidRPr="002C1882">
        <w:rPr>
          <w:sz w:val="28"/>
          <w:szCs w:val="28"/>
          <w:lang w:val="ru-RU" w:eastAsia="ru-RU"/>
        </w:rPr>
        <w:t>lqin</w:t>
      </w:r>
      <w:r w:rsidR="00EB4CEC">
        <w:rPr>
          <w:sz w:val="28"/>
          <w:szCs w:val="28"/>
          <w:lang w:val="ru-RU" w:eastAsia="ru-RU"/>
        </w:rPr>
        <w:t>o’</w:t>
      </w:r>
      <w:r w:rsidR="002C1882" w:rsidRPr="002C1882">
        <w:rPr>
          <w:sz w:val="28"/>
          <w:szCs w:val="28"/>
          <w:lang w:val="ru-RU" w:eastAsia="ru-RU"/>
        </w:rPr>
        <w:t>tkazgich</w:t>
      </w:r>
      <w:r w:rsidRPr="002C1882">
        <w:rPr>
          <w:sz w:val="28"/>
          <w:szCs w:val="28"/>
          <w:lang w:val="ru-RU" w:eastAsia="ru-RU"/>
        </w:rPr>
        <w:t xml:space="preserve"> </w:t>
      </w:r>
      <w:r w:rsidR="002C1882" w:rsidRPr="002C1882">
        <w:rPr>
          <w:sz w:val="28"/>
          <w:szCs w:val="28"/>
          <w:lang w:val="ru-RU" w:eastAsia="ru-RU"/>
        </w:rPr>
        <w:t>dielektrik</w:t>
      </w:r>
      <w:r w:rsidRPr="002C1882">
        <w:rPr>
          <w:sz w:val="28"/>
          <w:szCs w:val="28"/>
          <w:lang w:val="ru-RU" w:eastAsia="ru-RU"/>
        </w:rPr>
        <w:t xml:space="preserve"> </w:t>
      </w:r>
      <w:r w:rsidR="002C1882" w:rsidRPr="002C1882">
        <w:rPr>
          <w:sz w:val="28"/>
          <w:szCs w:val="28"/>
          <w:lang w:val="ru-RU" w:eastAsia="ru-RU"/>
        </w:rPr>
        <w:t>bilan</w:t>
      </w:r>
      <w:r w:rsidRPr="002C1882">
        <w:rPr>
          <w:sz w:val="28"/>
          <w:szCs w:val="28"/>
          <w:lang w:val="ru-RU" w:eastAsia="ru-RU"/>
        </w:rPr>
        <w:t xml:space="preserve"> </w:t>
      </w:r>
      <w:r w:rsidR="002C1882" w:rsidRPr="002C1882">
        <w:rPr>
          <w:sz w:val="28"/>
          <w:szCs w:val="28"/>
          <w:lang w:val="ru-RU" w:eastAsia="ru-RU"/>
        </w:rPr>
        <w:t>qisman</w:t>
      </w:r>
      <w:r w:rsidRPr="002C1882">
        <w:rPr>
          <w:sz w:val="28"/>
          <w:szCs w:val="28"/>
          <w:lang w:val="ru-RU" w:eastAsia="ru-RU"/>
        </w:rPr>
        <w:t xml:space="preserve"> </w:t>
      </w:r>
      <w:r w:rsidR="002C1882" w:rsidRPr="002C1882">
        <w:rPr>
          <w:sz w:val="28"/>
          <w:szCs w:val="28"/>
          <w:lang w:val="ru-RU" w:eastAsia="ru-RU"/>
        </w:rPr>
        <w:t>t</w:t>
      </w:r>
      <w:r w:rsidR="00EB4CEC">
        <w:rPr>
          <w:sz w:val="28"/>
          <w:szCs w:val="28"/>
          <w:lang w:val="ru-RU" w:eastAsia="ru-RU"/>
        </w:rPr>
        <w:t>o’</w:t>
      </w:r>
      <w:r w:rsidR="002C1882" w:rsidRPr="002C1882">
        <w:rPr>
          <w:sz w:val="28"/>
          <w:szCs w:val="28"/>
          <w:lang w:val="ru-RU" w:eastAsia="ru-RU"/>
        </w:rPr>
        <w:t>ldirilgan</w:t>
      </w:r>
      <w:r w:rsidRPr="002C1882">
        <w:rPr>
          <w:sz w:val="28"/>
          <w:szCs w:val="28"/>
          <w:lang w:val="ru-RU" w:eastAsia="ru-RU"/>
        </w:rPr>
        <w:t xml:space="preserve"> </w:t>
      </w:r>
      <w:r w:rsidR="002C1882" w:rsidRPr="002C1882">
        <w:rPr>
          <w:sz w:val="28"/>
          <w:szCs w:val="28"/>
          <w:lang w:val="ru-RU" w:eastAsia="ru-RU"/>
        </w:rPr>
        <w:t>b</w:t>
      </w:r>
      <w:r w:rsidR="00EB4CEC">
        <w:rPr>
          <w:sz w:val="28"/>
          <w:szCs w:val="28"/>
          <w:lang w:val="ru-RU" w:eastAsia="ru-RU"/>
        </w:rPr>
        <w:t>o’</w:t>
      </w:r>
      <w:r w:rsidR="002C1882" w:rsidRPr="002C1882">
        <w:rPr>
          <w:sz w:val="28"/>
          <w:szCs w:val="28"/>
          <w:lang w:val="ru-RU" w:eastAsia="ru-RU"/>
        </w:rPr>
        <w:t>lsa</w:t>
      </w:r>
      <w:r w:rsidRPr="002C1882">
        <w:rPr>
          <w:sz w:val="28"/>
          <w:szCs w:val="28"/>
          <w:lang w:val="ru-RU" w:eastAsia="ru-RU"/>
        </w:rPr>
        <w:t xml:space="preserve">, </w:t>
      </w:r>
      <w:r w:rsidR="002C1882" w:rsidRPr="002C1882">
        <w:rPr>
          <w:sz w:val="28"/>
          <w:szCs w:val="28"/>
          <w:lang w:val="ru-RU" w:eastAsia="ru-RU"/>
        </w:rPr>
        <w:t>unda</w:t>
      </w:r>
      <w:r w:rsidRPr="002C1882">
        <w:rPr>
          <w:sz w:val="28"/>
          <w:szCs w:val="28"/>
          <w:lang w:val="ru-RU" w:eastAsia="ru-RU"/>
        </w:rPr>
        <w:t xml:space="preserve"> 2.9- </w:t>
      </w:r>
      <w:r w:rsidR="002C1882" w:rsidRPr="002C1882">
        <w:rPr>
          <w:sz w:val="28"/>
          <w:szCs w:val="28"/>
          <w:lang w:val="ru-RU" w:eastAsia="ru-RU"/>
        </w:rPr>
        <w:t>va</w:t>
      </w:r>
      <w:r w:rsidRPr="002C1882">
        <w:rPr>
          <w:sz w:val="28"/>
          <w:szCs w:val="28"/>
          <w:lang w:val="ru-RU" w:eastAsia="ru-RU"/>
        </w:rPr>
        <w:t xml:space="preserve"> 2.9-</w:t>
      </w:r>
      <w:r w:rsidR="002C1882" w:rsidRPr="002C1882">
        <w:rPr>
          <w:sz w:val="28"/>
          <w:szCs w:val="28"/>
          <w:lang w:val="ru-RU" w:eastAsia="ru-RU"/>
        </w:rPr>
        <w:t>a</w:t>
      </w:r>
      <w:r w:rsidRPr="002C1882">
        <w:rPr>
          <w:sz w:val="28"/>
          <w:szCs w:val="28"/>
          <w:lang w:val="ru-RU" w:eastAsia="ru-RU"/>
        </w:rPr>
        <w:t xml:space="preserve"> </w:t>
      </w:r>
      <w:r w:rsidR="002C1882" w:rsidRPr="002C1882">
        <w:rPr>
          <w:sz w:val="28"/>
          <w:szCs w:val="28"/>
          <w:lang w:val="ru-RU" w:eastAsia="ru-RU"/>
        </w:rPr>
        <w:t>formuladagi</w:t>
      </w:r>
      <w:r w:rsidRPr="002C1882">
        <w:rPr>
          <w:sz w:val="28"/>
          <w:szCs w:val="28"/>
          <w:lang w:val="ru-RU" w:eastAsia="ru-RU"/>
        </w:rPr>
        <w:t xml:space="preserve"> </w:t>
      </w:r>
      <w:r w:rsidR="002C1882" w:rsidRPr="002C1882">
        <w:rPr>
          <w:sz w:val="28"/>
          <w:szCs w:val="28"/>
          <w:lang w:val="ru-RU" w:eastAsia="ru-RU"/>
        </w:rPr>
        <w:t>absolyut</w:t>
      </w:r>
      <w:r w:rsidRPr="002C1882">
        <w:rPr>
          <w:sz w:val="28"/>
          <w:szCs w:val="28"/>
          <w:lang w:val="ru-RU" w:eastAsia="ru-RU"/>
        </w:rPr>
        <w:t xml:space="preserve"> </w:t>
      </w:r>
      <w:r w:rsidR="002C1882" w:rsidRPr="002C1882">
        <w:rPr>
          <w:sz w:val="28"/>
          <w:szCs w:val="28"/>
          <w:lang w:val="ru-RU" w:eastAsia="ru-RU"/>
        </w:rPr>
        <w:t>dielektrik</w:t>
      </w:r>
      <w:r w:rsidRPr="002C1882">
        <w:rPr>
          <w:sz w:val="28"/>
          <w:szCs w:val="28"/>
          <w:lang w:val="ru-RU" w:eastAsia="ru-RU"/>
        </w:rPr>
        <w:t xml:space="preserve"> </w:t>
      </w:r>
      <w:r w:rsidR="002C1882" w:rsidRPr="002C1882">
        <w:rPr>
          <w:sz w:val="28"/>
          <w:szCs w:val="28"/>
          <w:lang w:val="ru-RU" w:eastAsia="ru-RU"/>
        </w:rPr>
        <w:t>singdiruvchanlik</w:t>
      </w:r>
      <w:r w:rsidRPr="002C1882">
        <w:rPr>
          <w:sz w:val="28"/>
          <w:szCs w:val="28"/>
          <w:lang w:val="ru-RU" w:eastAsia="ru-RU"/>
        </w:rPr>
        <w:t xml:space="preserve"> </w:t>
      </w:r>
      <w:r>
        <w:rPr>
          <w:position w:val="-6"/>
          <w:sz w:val="28"/>
          <w:szCs w:val="28"/>
        </w:rPr>
        <w:object w:dxaOrig="195" w:dyaOrig="225">
          <v:shape id="_x0000_i1953" type="#_x0000_t75" style="width:9.6pt;height:11.4pt" o:ole="" fillcolor="window">
            <v:imagedata r:id="rId1772" o:title=""/>
          </v:shape>
          <o:OLEObject Type="Embed" ProgID="Equation.3" ShapeID="_x0000_i1953" DrawAspect="Content" ObjectID="_1797500108" r:id="rId1773"/>
        </w:object>
      </w:r>
      <w:r w:rsidR="002C1882" w:rsidRPr="002C1882">
        <w:rPr>
          <w:sz w:val="28"/>
          <w:szCs w:val="28"/>
          <w:vertAlign w:val="subscript"/>
          <w:lang w:val="ru-RU" w:eastAsia="ru-RU"/>
        </w:rPr>
        <w:t>a</w:t>
      </w:r>
      <w:r w:rsidRPr="002C1882">
        <w:rPr>
          <w:sz w:val="28"/>
          <w:szCs w:val="28"/>
          <w:lang w:val="ru-RU" w:eastAsia="ru-RU"/>
        </w:rPr>
        <w:t xml:space="preserve"> </w:t>
      </w:r>
      <w:r w:rsidR="002C1882" w:rsidRPr="002C1882">
        <w:rPr>
          <w:sz w:val="28"/>
          <w:szCs w:val="28"/>
          <w:lang w:val="ru-RU" w:eastAsia="ru-RU"/>
        </w:rPr>
        <w:t>ni</w:t>
      </w:r>
      <w:r w:rsidRPr="002C1882">
        <w:rPr>
          <w:sz w:val="28"/>
          <w:szCs w:val="28"/>
          <w:lang w:val="ru-RU" w:eastAsia="ru-RU"/>
        </w:rPr>
        <w:t xml:space="preserve"> </w:t>
      </w:r>
      <w:r w:rsidR="002C1882" w:rsidRPr="002C1882">
        <w:rPr>
          <w:sz w:val="28"/>
          <w:szCs w:val="28"/>
          <w:lang w:val="ru-RU" w:eastAsia="ru-RU"/>
        </w:rPr>
        <w:t>effektiv</w:t>
      </w:r>
      <w:r w:rsidRPr="002C1882">
        <w:rPr>
          <w:sz w:val="28"/>
          <w:szCs w:val="28"/>
          <w:lang w:val="ru-RU" w:eastAsia="ru-RU"/>
        </w:rPr>
        <w:t xml:space="preserve"> </w:t>
      </w:r>
      <w:r w:rsidR="002C1882" w:rsidRPr="002C1882">
        <w:rPr>
          <w:sz w:val="28"/>
          <w:szCs w:val="28"/>
          <w:lang w:val="ru-RU" w:eastAsia="ru-RU"/>
        </w:rPr>
        <w:t>dielektrik</w:t>
      </w:r>
      <w:r w:rsidRPr="002C1882">
        <w:rPr>
          <w:sz w:val="28"/>
          <w:szCs w:val="28"/>
          <w:lang w:val="ru-RU" w:eastAsia="ru-RU"/>
        </w:rPr>
        <w:t xml:space="preserve"> </w:t>
      </w:r>
      <w:r w:rsidR="002C1882" w:rsidRPr="002C1882">
        <w:rPr>
          <w:sz w:val="28"/>
          <w:szCs w:val="28"/>
          <w:lang w:val="ru-RU" w:eastAsia="ru-RU"/>
        </w:rPr>
        <w:t>singdiruvchanlik</w:t>
      </w:r>
      <w:r w:rsidRPr="002C1882">
        <w:rPr>
          <w:sz w:val="28"/>
          <w:szCs w:val="28"/>
          <w:lang w:val="ru-RU" w:eastAsia="ru-RU"/>
        </w:rPr>
        <w:t xml:space="preserve"> </w:t>
      </w:r>
      <w:r>
        <w:rPr>
          <w:position w:val="-6"/>
          <w:sz w:val="28"/>
          <w:szCs w:val="28"/>
        </w:rPr>
        <w:object w:dxaOrig="195" w:dyaOrig="225">
          <v:shape id="_x0000_i1954" type="#_x0000_t75" style="width:9.6pt;height:11.4pt" o:ole="" fillcolor="window">
            <v:imagedata r:id="rId1772" o:title=""/>
          </v:shape>
          <o:OLEObject Type="Embed" ProgID="Equation.3" ShapeID="_x0000_i1954" DrawAspect="Content" ObjectID="_1797500109" r:id="rId1774"/>
        </w:object>
      </w:r>
      <w:r w:rsidR="002C1882" w:rsidRPr="002C1882">
        <w:rPr>
          <w:sz w:val="28"/>
          <w:szCs w:val="28"/>
          <w:vertAlign w:val="subscript"/>
          <w:lang w:val="ru-RU" w:eastAsia="ru-RU"/>
        </w:rPr>
        <w:t>ef</w:t>
      </w:r>
      <w:r w:rsidRPr="002C1882">
        <w:rPr>
          <w:sz w:val="28"/>
          <w:szCs w:val="28"/>
          <w:lang w:val="ru-RU" w:eastAsia="ru-RU"/>
        </w:rPr>
        <w:t xml:space="preserve"> </w:t>
      </w:r>
      <w:r w:rsidR="002C1882" w:rsidRPr="002C1882">
        <w:rPr>
          <w:sz w:val="28"/>
          <w:szCs w:val="28"/>
          <w:lang w:val="ru-RU" w:eastAsia="ru-RU"/>
        </w:rPr>
        <w:t>bilan</w:t>
      </w:r>
      <w:r w:rsidRPr="002C1882">
        <w:rPr>
          <w:sz w:val="28"/>
          <w:szCs w:val="28"/>
          <w:lang w:val="ru-RU" w:eastAsia="ru-RU"/>
        </w:rPr>
        <w:t xml:space="preserve"> </w:t>
      </w:r>
      <w:r w:rsidR="002C1882" w:rsidRPr="002C1882">
        <w:rPr>
          <w:sz w:val="28"/>
          <w:szCs w:val="28"/>
          <w:lang w:val="ru-RU" w:eastAsia="ru-RU"/>
        </w:rPr>
        <w:t>almashtirish</w:t>
      </w:r>
      <w:r w:rsidRPr="002C1882">
        <w:rPr>
          <w:sz w:val="28"/>
          <w:szCs w:val="28"/>
          <w:lang w:val="ru-RU" w:eastAsia="ru-RU"/>
        </w:rPr>
        <w:t xml:space="preserve"> </w:t>
      </w:r>
      <w:r w:rsidR="002C1882" w:rsidRPr="002C1882">
        <w:rPr>
          <w:sz w:val="28"/>
          <w:szCs w:val="28"/>
          <w:lang w:val="ru-RU" w:eastAsia="ru-RU"/>
        </w:rPr>
        <w:t>lozim</w:t>
      </w:r>
      <w:r w:rsidRPr="002C1882">
        <w:rPr>
          <w:sz w:val="28"/>
          <w:szCs w:val="28"/>
          <w:lang w:val="ru-RU" w:eastAsia="ru-RU"/>
        </w:rPr>
        <w:t xml:space="preserve">. </w:t>
      </w:r>
      <w:r w:rsidR="002C1882" w:rsidRPr="002C1882">
        <w:rPr>
          <w:sz w:val="28"/>
          <w:szCs w:val="28"/>
          <w:lang w:val="ru-RU" w:eastAsia="ru-RU"/>
        </w:rPr>
        <w:t>Effektiv</w:t>
      </w:r>
      <w:r w:rsidRPr="002C1882">
        <w:rPr>
          <w:sz w:val="28"/>
          <w:szCs w:val="28"/>
          <w:lang w:val="ru-RU" w:eastAsia="ru-RU"/>
        </w:rPr>
        <w:t xml:space="preserve"> </w:t>
      </w:r>
      <w:r w:rsidR="002C1882" w:rsidRPr="002C1882">
        <w:rPr>
          <w:sz w:val="28"/>
          <w:szCs w:val="28"/>
          <w:lang w:val="ru-RU" w:eastAsia="ru-RU"/>
        </w:rPr>
        <w:t>dielektrik</w:t>
      </w:r>
      <w:r w:rsidRPr="002C1882">
        <w:rPr>
          <w:sz w:val="28"/>
          <w:szCs w:val="28"/>
          <w:lang w:val="ru-RU" w:eastAsia="ru-RU"/>
        </w:rPr>
        <w:t xml:space="preserve"> </w:t>
      </w:r>
      <w:r w:rsidR="002C1882" w:rsidRPr="002C1882">
        <w:rPr>
          <w:sz w:val="28"/>
          <w:szCs w:val="28"/>
          <w:lang w:val="ru-RU" w:eastAsia="ru-RU"/>
        </w:rPr>
        <w:t>singdiruvchanlik</w:t>
      </w:r>
      <w:r w:rsidRPr="002C1882">
        <w:rPr>
          <w:sz w:val="28"/>
          <w:szCs w:val="28"/>
          <w:lang w:val="ru-RU" w:eastAsia="ru-RU"/>
        </w:rPr>
        <w:t xml:space="preserve"> </w:t>
      </w:r>
      <w:r>
        <w:rPr>
          <w:position w:val="-6"/>
          <w:sz w:val="28"/>
          <w:szCs w:val="28"/>
        </w:rPr>
        <w:object w:dxaOrig="195" w:dyaOrig="225">
          <v:shape id="_x0000_i1955" type="#_x0000_t75" style="width:9.6pt;height:11.4pt" o:ole="" fillcolor="window">
            <v:imagedata r:id="rId1772" o:title=""/>
          </v:shape>
          <o:OLEObject Type="Embed" ProgID="Equation.3" ShapeID="_x0000_i1955" DrawAspect="Content" ObjectID="_1797500110" r:id="rId1775"/>
        </w:object>
      </w:r>
      <w:r w:rsidR="002C1882" w:rsidRPr="002C1882">
        <w:rPr>
          <w:sz w:val="28"/>
          <w:szCs w:val="28"/>
          <w:vertAlign w:val="subscript"/>
          <w:lang w:val="ru-RU" w:eastAsia="ru-RU"/>
        </w:rPr>
        <w:t>ef</w:t>
      </w:r>
      <w:r w:rsidRPr="002C1882">
        <w:rPr>
          <w:sz w:val="28"/>
          <w:szCs w:val="28"/>
          <w:vertAlign w:val="subscript"/>
          <w:lang w:val="ru-RU" w:eastAsia="ru-RU"/>
        </w:rPr>
        <w:t xml:space="preserve"> </w:t>
      </w:r>
      <w:r w:rsidR="002C1882" w:rsidRPr="002C1882">
        <w:rPr>
          <w:sz w:val="28"/>
          <w:szCs w:val="28"/>
          <w:lang w:val="ru-RU" w:eastAsia="ru-RU"/>
        </w:rPr>
        <w:t>plastinaning</w:t>
      </w:r>
      <w:r w:rsidRPr="002C1882">
        <w:rPr>
          <w:sz w:val="28"/>
          <w:szCs w:val="28"/>
          <w:lang w:val="ru-RU" w:eastAsia="ru-RU"/>
        </w:rPr>
        <w:t xml:space="preserve"> </w:t>
      </w:r>
      <w:r w:rsidR="002C1882" w:rsidRPr="002C1882">
        <w:rPr>
          <w:sz w:val="28"/>
          <w:szCs w:val="28"/>
          <w:lang w:val="ru-RU" w:eastAsia="ru-RU"/>
        </w:rPr>
        <w:t>absolyut</w:t>
      </w:r>
      <w:r w:rsidRPr="002C1882">
        <w:rPr>
          <w:sz w:val="28"/>
          <w:szCs w:val="28"/>
          <w:lang w:val="ru-RU" w:eastAsia="ru-RU"/>
        </w:rPr>
        <w:t xml:space="preserve"> </w:t>
      </w:r>
      <w:r w:rsidR="002C1882" w:rsidRPr="002C1882">
        <w:rPr>
          <w:sz w:val="28"/>
          <w:szCs w:val="28"/>
          <w:lang w:val="ru-RU" w:eastAsia="ru-RU"/>
        </w:rPr>
        <w:t>dielektrik</w:t>
      </w:r>
      <w:r w:rsidRPr="002C1882">
        <w:rPr>
          <w:sz w:val="28"/>
          <w:szCs w:val="28"/>
          <w:lang w:val="ru-RU" w:eastAsia="ru-RU"/>
        </w:rPr>
        <w:t xml:space="preserve"> </w:t>
      </w:r>
      <w:r w:rsidR="002C1882" w:rsidRPr="002C1882">
        <w:rPr>
          <w:sz w:val="28"/>
          <w:szCs w:val="28"/>
          <w:lang w:val="ru-RU" w:eastAsia="ru-RU"/>
        </w:rPr>
        <w:t>singdiruvchanligi</w:t>
      </w:r>
      <w:r w:rsidRPr="002C1882">
        <w:rPr>
          <w:sz w:val="28"/>
          <w:szCs w:val="28"/>
          <w:lang w:val="ru-RU" w:eastAsia="ru-RU"/>
        </w:rPr>
        <w:t xml:space="preserve"> </w:t>
      </w:r>
      <w:r w:rsidR="002C1882" w:rsidRPr="002C1882">
        <w:rPr>
          <w:sz w:val="28"/>
          <w:szCs w:val="28"/>
          <w:lang w:val="ru-RU" w:eastAsia="ru-RU"/>
        </w:rPr>
        <w:t>va</w:t>
      </w:r>
      <w:r w:rsidRPr="002C1882">
        <w:rPr>
          <w:sz w:val="28"/>
          <w:szCs w:val="28"/>
          <w:lang w:val="ru-RU" w:eastAsia="ru-RU"/>
        </w:rPr>
        <w:t xml:space="preserve"> </w:t>
      </w:r>
      <w:r w:rsidR="00EB4CEC">
        <w:rPr>
          <w:sz w:val="28"/>
          <w:szCs w:val="28"/>
          <w:lang w:val="ru-RU" w:eastAsia="ru-RU"/>
        </w:rPr>
        <w:t>o’</w:t>
      </w:r>
      <w:r w:rsidR="002C1882" w:rsidRPr="002C1882">
        <w:rPr>
          <w:sz w:val="28"/>
          <w:szCs w:val="28"/>
          <w:lang w:val="ru-RU" w:eastAsia="ru-RU"/>
        </w:rPr>
        <w:t>lchamiga</w:t>
      </w:r>
      <w:r w:rsidRPr="002C1882">
        <w:rPr>
          <w:sz w:val="28"/>
          <w:szCs w:val="28"/>
          <w:lang w:val="ru-RU" w:eastAsia="ru-RU"/>
        </w:rPr>
        <w:t xml:space="preserve"> </w:t>
      </w:r>
      <w:r w:rsidR="002C1882" w:rsidRPr="002C1882">
        <w:rPr>
          <w:sz w:val="28"/>
          <w:szCs w:val="28"/>
          <w:lang w:val="ru-RU" w:eastAsia="ru-RU"/>
        </w:rPr>
        <w:t>bog‘liq</w:t>
      </w:r>
      <w:r w:rsidRPr="002C1882">
        <w:rPr>
          <w:sz w:val="28"/>
          <w:szCs w:val="28"/>
          <w:lang w:val="ru-RU" w:eastAsia="ru-RU"/>
        </w:rPr>
        <w:t xml:space="preserve">. </w:t>
      </w:r>
      <w:r w:rsidR="002C1882" w:rsidRPr="002C1882">
        <w:rPr>
          <w:sz w:val="28"/>
          <w:szCs w:val="28"/>
          <w:lang w:val="ru-RU" w:eastAsia="ru-RU"/>
        </w:rPr>
        <w:t>Shuningdek</w:t>
      </w:r>
      <w:r w:rsidRPr="002C1882">
        <w:rPr>
          <w:sz w:val="28"/>
          <w:szCs w:val="28"/>
          <w:lang w:val="ru-RU" w:eastAsia="ru-RU"/>
        </w:rPr>
        <w:t xml:space="preserve">, </w:t>
      </w:r>
      <w:r w:rsidR="002C1882" w:rsidRPr="002C1882">
        <w:rPr>
          <w:sz w:val="28"/>
          <w:szCs w:val="28"/>
          <w:lang w:val="ru-RU" w:eastAsia="ru-RU"/>
        </w:rPr>
        <w:t>elektr</w:t>
      </w:r>
      <w:r w:rsidRPr="002C1882">
        <w:rPr>
          <w:sz w:val="28"/>
          <w:szCs w:val="28"/>
          <w:lang w:val="ru-RU" w:eastAsia="ru-RU"/>
        </w:rPr>
        <w:t xml:space="preserve"> </w:t>
      </w:r>
      <w:r w:rsidR="002C1882" w:rsidRPr="002C1882">
        <w:rPr>
          <w:sz w:val="28"/>
          <w:szCs w:val="28"/>
          <w:lang w:val="ru-RU" w:eastAsia="ru-RU"/>
        </w:rPr>
        <w:t>maydon</w:t>
      </w:r>
      <w:r w:rsidRPr="002C1882">
        <w:rPr>
          <w:sz w:val="28"/>
          <w:szCs w:val="28"/>
          <w:lang w:val="ru-RU" w:eastAsia="ru-RU"/>
        </w:rPr>
        <w:t xml:space="preserve"> </w:t>
      </w:r>
      <w:r w:rsidR="002C1882" w:rsidRPr="002C1882">
        <w:rPr>
          <w:sz w:val="28"/>
          <w:szCs w:val="28"/>
          <w:lang w:val="ru-RU" w:eastAsia="ru-RU"/>
        </w:rPr>
        <w:t>keng</w:t>
      </w:r>
      <w:r w:rsidRPr="002C1882">
        <w:rPr>
          <w:sz w:val="28"/>
          <w:szCs w:val="28"/>
          <w:lang w:val="ru-RU" w:eastAsia="ru-RU"/>
        </w:rPr>
        <w:t xml:space="preserve"> </w:t>
      </w:r>
      <w:r w:rsidR="002C1882" w:rsidRPr="002C1882">
        <w:rPr>
          <w:sz w:val="28"/>
          <w:szCs w:val="28"/>
          <w:lang w:val="ru-RU" w:eastAsia="ru-RU"/>
        </w:rPr>
        <w:t>devor</w:t>
      </w:r>
      <w:r w:rsidRPr="002C1882">
        <w:rPr>
          <w:sz w:val="28"/>
          <w:szCs w:val="28"/>
          <w:lang w:val="ru-RU" w:eastAsia="ru-RU"/>
        </w:rPr>
        <w:t xml:space="preserve"> </w:t>
      </w:r>
      <w:r w:rsidR="002C1882" w:rsidRPr="002C1882">
        <w:rPr>
          <w:sz w:val="28"/>
          <w:szCs w:val="28"/>
          <w:lang w:val="ru-RU" w:eastAsia="ru-RU"/>
        </w:rPr>
        <w:t>b</w:t>
      </w:r>
      <w:r w:rsidR="00EB4CEC">
        <w:rPr>
          <w:sz w:val="28"/>
          <w:szCs w:val="28"/>
          <w:lang w:val="ru-RU" w:eastAsia="ru-RU"/>
        </w:rPr>
        <w:t>o’</w:t>
      </w:r>
      <w:r w:rsidR="002C1882" w:rsidRPr="002C1882">
        <w:rPr>
          <w:sz w:val="28"/>
          <w:szCs w:val="28"/>
          <w:lang w:val="ru-RU" w:eastAsia="ru-RU"/>
        </w:rPr>
        <w:t>ylab</w:t>
      </w:r>
      <w:r w:rsidRPr="002C1882">
        <w:rPr>
          <w:sz w:val="28"/>
          <w:szCs w:val="28"/>
          <w:lang w:val="ru-RU" w:eastAsia="ru-RU"/>
        </w:rPr>
        <w:t xml:space="preserve"> </w:t>
      </w:r>
      <w:r w:rsidR="002C1882" w:rsidRPr="002C1882">
        <w:rPr>
          <w:sz w:val="28"/>
          <w:szCs w:val="28"/>
          <w:lang w:val="ru-RU" w:eastAsia="ru-RU"/>
        </w:rPr>
        <w:t>bir</w:t>
      </w:r>
      <w:r w:rsidRPr="002C1882">
        <w:rPr>
          <w:sz w:val="28"/>
          <w:szCs w:val="28"/>
          <w:lang w:val="ru-RU" w:eastAsia="ru-RU"/>
        </w:rPr>
        <w:t xml:space="preserve"> </w:t>
      </w:r>
      <w:r w:rsidR="002C1882" w:rsidRPr="002C1882">
        <w:rPr>
          <w:sz w:val="28"/>
          <w:szCs w:val="28"/>
          <w:lang w:val="ru-RU" w:eastAsia="ru-RU"/>
        </w:rPr>
        <w:t>tekis</w:t>
      </w:r>
      <w:r w:rsidRPr="002C1882">
        <w:rPr>
          <w:sz w:val="28"/>
          <w:szCs w:val="28"/>
          <w:lang w:val="ru-RU" w:eastAsia="ru-RU"/>
        </w:rPr>
        <w:t xml:space="preserve"> </w:t>
      </w:r>
      <w:r w:rsidR="002C1882" w:rsidRPr="002C1882">
        <w:rPr>
          <w:sz w:val="28"/>
          <w:szCs w:val="28"/>
          <w:lang w:val="ru-RU" w:eastAsia="ru-RU"/>
        </w:rPr>
        <w:t>taqsimlanmaganligi</w:t>
      </w:r>
      <w:r w:rsidRPr="002C1882">
        <w:rPr>
          <w:sz w:val="28"/>
          <w:szCs w:val="28"/>
          <w:lang w:val="ru-RU" w:eastAsia="ru-RU"/>
        </w:rPr>
        <w:t xml:space="preserve"> </w:t>
      </w:r>
      <w:r w:rsidR="002C1882" w:rsidRPr="002C1882">
        <w:rPr>
          <w:sz w:val="28"/>
          <w:szCs w:val="28"/>
          <w:lang w:val="ru-RU" w:eastAsia="ru-RU"/>
        </w:rPr>
        <w:t>sababli</w:t>
      </w:r>
      <w:r w:rsidRPr="002C1882">
        <w:rPr>
          <w:sz w:val="28"/>
          <w:szCs w:val="28"/>
          <w:lang w:val="ru-RU" w:eastAsia="ru-RU"/>
        </w:rPr>
        <w:t xml:space="preserve"> (2.3-</w:t>
      </w:r>
      <w:r w:rsidR="002C1882" w:rsidRPr="002C1882">
        <w:rPr>
          <w:sz w:val="28"/>
          <w:szCs w:val="28"/>
          <w:lang w:val="ru-RU" w:eastAsia="ru-RU"/>
        </w:rPr>
        <w:t>rasm</w:t>
      </w:r>
      <w:r w:rsidRPr="002C1882">
        <w:rPr>
          <w:sz w:val="28"/>
          <w:szCs w:val="28"/>
          <w:lang w:val="ru-RU" w:eastAsia="ru-RU"/>
        </w:rPr>
        <w:t xml:space="preserve">), </w:t>
      </w:r>
      <w:r>
        <w:rPr>
          <w:position w:val="-6"/>
          <w:sz w:val="28"/>
          <w:szCs w:val="28"/>
        </w:rPr>
        <w:object w:dxaOrig="195" w:dyaOrig="225">
          <v:shape id="_x0000_i1956" type="#_x0000_t75" style="width:9.6pt;height:11.4pt" o:ole="" fillcolor="window">
            <v:imagedata r:id="rId1772" o:title=""/>
          </v:shape>
          <o:OLEObject Type="Embed" ProgID="Equation.3" ShapeID="_x0000_i1956" DrawAspect="Content" ObjectID="_1797500111" r:id="rId1776"/>
        </w:object>
      </w:r>
      <w:r w:rsidR="002C1882" w:rsidRPr="002C1882">
        <w:rPr>
          <w:sz w:val="28"/>
          <w:szCs w:val="28"/>
          <w:vertAlign w:val="subscript"/>
          <w:lang w:val="ru-RU" w:eastAsia="ru-RU"/>
        </w:rPr>
        <w:t>ef</w:t>
      </w:r>
      <w:r w:rsidRPr="002C1882">
        <w:rPr>
          <w:sz w:val="28"/>
          <w:szCs w:val="28"/>
          <w:vertAlign w:val="subscript"/>
          <w:lang w:val="ru-RU" w:eastAsia="ru-RU"/>
        </w:rPr>
        <w:t xml:space="preserve"> </w:t>
      </w:r>
      <w:r w:rsidR="002C1882" w:rsidRPr="002C1882">
        <w:rPr>
          <w:sz w:val="28"/>
          <w:szCs w:val="28"/>
          <w:lang w:val="ru-RU" w:eastAsia="ru-RU"/>
        </w:rPr>
        <w:t>plastinaning</w:t>
      </w:r>
      <w:r w:rsidRPr="002C1882">
        <w:rPr>
          <w:sz w:val="28"/>
          <w:szCs w:val="28"/>
          <w:lang w:val="ru-RU" w:eastAsia="ru-RU"/>
        </w:rPr>
        <w:t xml:space="preserve"> </w:t>
      </w:r>
      <w:r w:rsidR="002C1882" w:rsidRPr="002C1882">
        <w:rPr>
          <w:sz w:val="28"/>
          <w:szCs w:val="28"/>
          <w:lang w:val="ru-RU" w:eastAsia="ru-RU"/>
        </w:rPr>
        <w:t>t</w:t>
      </w:r>
      <w:r w:rsidR="00EB4CEC">
        <w:rPr>
          <w:sz w:val="28"/>
          <w:szCs w:val="28"/>
          <w:lang w:val="ru-RU" w:eastAsia="ru-RU"/>
        </w:rPr>
        <w:t>o’</w:t>
      </w:r>
      <w:r w:rsidR="002C1882" w:rsidRPr="002C1882">
        <w:rPr>
          <w:sz w:val="28"/>
          <w:szCs w:val="28"/>
          <w:lang w:val="ru-RU" w:eastAsia="ru-RU"/>
        </w:rPr>
        <w:t>lqin</w:t>
      </w:r>
      <w:r w:rsidR="00EB4CEC">
        <w:rPr>
          <w:sz w:val="28"/>
          <w:szCs w:val="28"/>
          <w:lang w:val="ru-RU" w:eastAsia="ru-RU"/>
        </w:rPr>
        <w:t>o’</w:t>
      </w:r>
      <w:r w:rsidR="002C1882" w:rsidRPr="002C1882">
        <w:rPr>
          <w:sz w:val="28"/>
          <w:szCs w:val="28"/>
          <w:lang w:val="ru-RU" w:eastAsia="ru-RU"/>
        </w:rPr>
        <w:t>tkazgich</w:t>
      </w:r>
      <w:r w:rsidRPr="002C1882">
        <w:rPr>
          <w:sz w:val="28"/>
          <w:szCs w:val="28"/>
          <w:lang w:val="ru-RU" w:eastAsia="ru-RU"/>
        </w:rPr>
        <w:t xml:space="preserve"> </w:t>
      </w:r>
      <w:r w:rsidR="002C1882" w:rsidRPr="002C1882">
        <w:rPr>
          <w:sz w:val="28"/>
          <w:szCs w:val="28"/>
          <w:lang w:val="ru-RU" w:eastAsia="ru-RU"/>
        </w:rPr>
        <w:t>ichida</w:t>
      </w:r>
      <w:r w:rsidRPr="002C1882">
        <w:rPr>
          <w:sz w:val="28"/>
          <w:szCs w:val="28"/>
          <w:lang w:val="ru-RU" w:eastAsia="ru-RU"/>
        </w:rPr>
        <w:t xml:space="preserve"> </w:t>
      </w:r>
      <w:r w:rsidR="002C1882" w:rsidRPr="002C1882">
        <w:rPr>
          <w:sz w:val="28"/>
          <w:szCs w:val="28"/>
          <w:lang w:val="ru-RU" w:eastAsia="ru-RU"/>
        </w:rPr>
        <w:t>joylashishiga</w:t>
      </w:r>
      <w:r w:rsidRPr="002C1882">
        <w:rPr>
          <w:sz w:val="28"/>
          <w:szCs w:val="28"/>
          <w:lang w:val="ru-RU" w:eastAsia="ru-RU"/>
        </w:rPr>
        <w:t xml:space="preserve"> </w:t>
      </w:r>
      <w:r w:rsidR="002C1882" w:rsidRPr="002C1882">
        <w:rPr>
          <w:sz w:val="28"/>
          <w:szCs w:val="28"/>
          <w:lang w:val="ru-RU" w:eastAsia="ru-RU"/>
        </w:rPr>
        <w:t>ham</w:t>
      </w:r>
      <w:r w:rsidRPr="002C1882">
        <w:rPr>
          <w:sz w:val="28"/>
          <w:szCs w:val="28"/>
          <w:lang w:val="ru-RU" w:eastAsia="ru-RU"/>
        </w:rPr>
        <w:t xml:space="preserve"> </w:t>
      </w:r>
      <w:r w:rsidR="002C1882" w:rsidRPr="002C1882">
        <w:rPr>
          <w:sz w:val="28"/>
          <w:szCs w:val="28"/>
          <w:lang w:val="ru-RU" w:eastAsia="ru-RU"/>
        </w:rPr>
        <w:t>bog‘liq</w:t>
      </w:r>
      <w:r w:rsidRPr="002C1882">
        <w:rPr>
          <w:sz w:val="28"/>
          <w:szCs w:val="28"/>
          <w:lang w:val="ru-RU" w:eastAsia="ru-RU"/>
        </w:rPr>
        <w:t xml:space="preserve"> </w:t>
      </w:r>
      <w:r w:rsidR="002C1882" w:rsidRPr="002C1882">
        <w:rPr>
          <w:sz w:val="28"/>
          <w:szCs w:val="28"/>
          <w:lang w:val="ru-RU" w:eastAsia="ru-RU"/>
        </w:rPr>
        <w:t>bo‘ladi</w:t>
      </w:r>
      <w:r w:rsidRPr="002C1882">
        <w:rPr>
          <w:sz w:val="28"/>
          <w:szCs w:val="28"/>
          <w:lang w:val="ru-RU" w:eastAsia="ru-RU"/>
        </w:rPr>
        <w:t>.</w:t>
      </w:r>
    </w:p>
    <w:p w:rsidR="00527B9D" w:rsidRPr="002C1882" w:rsidRDefault="00436D27" w:rsidP="002C1882">
      <w:pPr>
        <w:ind w:firstLine="709"/>
        <w:jc w:val="both"/>
        <w:rPr>
          <w:sz w:val="28"/>
          <w:szCs w:val="28"/>
          <w:lang w:val="ru-RU" w:eastAsia="ru-RU"/>
        </w:rPr>
      </w:pPr>
      <w:r w:rsidRPr="002C1882">
        <w:rPr>
          <w:sz w:val="28"/>
          <w:szCs w:val="28"/>
          <w:lang w:val="ru-RU" w:eastAsia="ru-RU"/>
        </w:rPr>
        <w:t>Agar plastina elektr maydon   kuchlanganligi kam  b</w:t>
      </w:r>
      <w:r w:rsidR="00EB4CEC">
        <w:rPr>
          <w:sz w:val="28"/>
          <w:szCs w:val="28"/>
          <w:lang w:val="ru-RU" w:eastAsia="ru-RU"/>
        </w:rPr>
        <w:t>o’</w:t>
      </w:r>
      <w:r w:rsidRPr="002C1882">
        <w:rPr>
          <w:sz w:val="28"/>
          <w:szCs w:val="28"/>
          <w:lang w:val="ru-RU" w:eastAsia="ru-RU"/>
        </w:rPr>
        <w:t>lgan  tor devorga yaqin joyda joylashsa,  uning t</w:t>
      </w:r>
      <w:r w:rsidR="00EB4CEC">
        <w:rPr>
          <w:sz w:val="28"/>
          <w:szCs w:val="28"/>
          <w:lang w:val="ru-RU" w:eastAsia="ru-RU"/>
        </w:rPr>
        <w:t>o’</w:t>
      </w:r>
      <w:r w:rsidRPr="002C1882">
        <w:rPr>
          <w:sz w:val="28"/>
          <w:szCs w:val="28"/>
          <w:lang w:val="ru-RU" w:eastAsia="ru-RU"/>
        </w:rPr>
        <w:t>lqin tarqalish tezligi va fazasiga ta’siri sezilarsiz va aksincha, agar plastina kuchlanganlik maksimal b</w:t>
      </w:r>
      <w:r w:rsidR="00EB4CEC">
        <w:rPr>
          <w:sz w:val="28"/>
          <w:szCs w:val="28"/>
          <w:lang w:val="ru-RU" w:eastAsia="ru-RU"/>
        </w:rPr>
        <w:t>o’</w:t>
      </w:r>
      <w:r w:rsidRPr="002C1882">
        <w:rPr>
          <w:sz w:val="28"/>
          <w:szCs w:val="28"/>
          <w:lang w:val="ru-RU" w:eastAsia="ru-RU"/>
        </w:rPr>
        <w:t>lgan t</w:t>
      </w:r>
      <w:r w:rsidR="00EB4CEC">
        <w:rPr>
          <w:sz w:val="28"/>
          <w:szCs w:val="28"/>
          <w:lang w:val="ru-RU" w:eastAsia="ru-RU"/>
        </w:rPr>
        <w:t>o’</w:t>
      </w:r>
      <w:r w:rsidRPr="002C1882">
        <w:rPr>
          <w:sz w:val="28"/>
          <w:szCs w:val="28"/>
          <w:lang w:val="ru-RU" w:eastAsia="ru-RU"/>
        </w:rPr>
        <w:t>lqin</w:t>
      </w:r>
      <w:r w:rsidR="00EB4CEC">
        <w:rPr>
          <w:sz w:val="28"/>
          <w:szCs w:val="28"/>
          <w:lang w:val="ru-RU" w:eastAsia="ru-RU"/>
        </w:rPr>
        <w:t>o’</w:t>
      </w:r>
      <w:r w:rsidRPr="002C1882">
        <w:rPr>
          <w:sz w:val="28"/>
          <w:szCs w:val="28"/>
          <w:lang w:val="ru-RU" w:eastAsia="ru-RU"/>
        </w:rPr>
        <w:t xml:space="preserve">tkazgich </w:t>
      </w:r>
      <w:r w:rsidRPr="002C1882">
        <w:rPr>
          <w:sz w:val="28"/>
          <w:szCs w:val="28"/>
          <w:lang w:val="ru-RU" w:eastAsia="ru-RU"/>
        </w:rPr>
        <w:lastRenderedPageBreak/>
        <w:t xml:space="preserve">markazida joylashsa,    </w:t>
      </w:r>
      <w:r>
        <w:rPr>
          <w:position w:val="-6"/>
          <w:sz w:val="28"/>
          <w:szCs w:val="28"/>
        </w:rPr>
        <w:object w:dxaOrig="195" w:dyaOrig="225">
          <v:shape id="_x0000_i1957" type="#_x0000_t75" style="width:9.6pt;height:11.4pt" o:ole="" fillcolor="window">
            <v:imagedata r:id="rId1772" o:title=""/>
          </v:shape>
          <o:OLEObject Type="Embed" ProgID="Equation.3" ShapeID="_x0000_i1957" DrawAspect="Content" ObjectID="_1797500112" r:id="rId1777"/>
        </w:object>
      </w:r>
      <w:r w:rsidRPr="002C1882">
        <w:rPr>
          <w:sz w:val="28"/>
          <w:szCs w:val="28"/>
          <w:vertAlign w:val="subscript"/>
          <w:lang w:val="ru-RU" w:eastAsia="ru-RU"/>
        </w:rPr>
        <w:t xml:space="preserve">ef    </w:t>
      </w:r>
      <w:r w:rsidRPr="002C1882">
        <w:rPr>
          <w:sz w:val="28"/>
          <w:szCs w:val="28"/>
          <w:lang w:val="ru-RU" w:eastAsia="ru-RU"/>
        </w:rPr>
        <w:t>yuqori    hamda plastinaning ta’siri katta va sekinlashuv esa maksimal b</w:t>
      </w:r>
      <w:r w:rsidR="00EB4CEC">
        <w:rPr>
          <w:sz w:val="28"/>
          <w:szCs w:val="28"/>
          <w:lang w:val="ru-RU" w:eastAsia="ru-RU"/>
        </w:rPr>
        <w:t>o’</w:t>
      </w:r>
      <w:r w:rsidRPr="002C1882">
        <w:rPr>
          <w:sz w:val="28"/>
          <w:szCs w:val="28"/>
          <w:lang w:val="ru-RU" w:eastAsia="ru-RU"/>
        </w:rPr>
        <w:t>ladi.</w:t>
      </w:r>
    </w:p>
    <w:p w:rsidR="00527B9D" w:rsidRPr="002C1882" w:rsidRDefault="00436D27" w:rsidP="002C1882">
      <w:pPr>
        <w:ind w:firstLine="709"/>
        <w:jc w:val="center"/>
        <w:rPr>
          <w:sz w:val="28"/>
          <w:szCs w:val="28"/>
          <w:lang w:val="ru-RU" w:eastAsia="ru-RU"/>
        </w:rPr>
      </w:pPr>
      <w:r>
        <w:rPr>
          <w:sz w:val="28"/>
          <w:szCs w:val="28"/>
        </w:rPr>
        <w:object w:dxaOrig="6690" w:dyaOrig="2985">
          <v:shape id="_x0000_i1958" type="#_x0000_t75" style="width:335.4pt;height:149.4pt" o:ole="" fillcolor="window">
            <v:imagedata r:id="rId1778" o:title=""/>
          </v:shape>
          <o:OLEObject Type="Embed" ProgID="PBrush" ShapeID="_x0000_i1958" DrawAspect="Content" ObjectID="_1797500113" r:id="rId1779"/>
        </w:object>
      </w:r>
    </w:p>
    <w:p w:rsidR="00527B9D" w:rsidRPr="002C1882" w:rsidRDefault="00436D27" w:rsidP="002C1882">
      <w:pPr>
        <w:ind w:firstLine="709"/>
        <w:jc w:val="both"/>
        <w:rPr>
          <w:sz w:val="28"/>
          <w:szCs w:val="28"/>
          <w:lang w:val="ru-RU" w:eastAsia="ru-RU"/>
        </w:rPr>
      </w:pPr>
      <w:r w:rsidRPr="002C1882">
        <w:rPr>
          <w:sz w:val="28"/>
          <w:szCs w:val="28"/>
          <w:lang w:val="ru-RU" w:eastAsia="ru-RU"/>
        </w:rPr>
        <w:t xml:space="preserve"> </w:t>
      </w:r>
      <w:r w:rsidR="002C1882" w:rsidRPr="002C1882">
        <w:rPr>
          <w:sz w:val="28"/>
          <w:szCs w:val="28"/>
          <w:lang w:val="ru-RU" w:eastAsia="ru-RU"/>
        </w:rPr>
        <w:t>Shunday</w:t>
      </w:r>
      <w:r w:rsidRPr="002C1882">
        <w:rPr>
          <w:sz w:val="28"/>
          <w:szCs w:val="28"/>
          <w:lang w:val="ru-RU" w:eastAsia="ru-RU"/>
        </w:rPr>
        <w:t xml:space="preserve"> </w:t>
      </w:r>
      <w:r w:rsidR="002C1882" w:rsidRPr="002C1882">
        <w:rPr>
          <w:sz w:val="28"/>
          <w:szCs w:val="28"/>
          <w:lang w:val="ru-RU" w:eastAsia="ru-RU"/>
        </w:rPr>
        <w:t>qilib</w:t>
      </w:r>
      <w:r w:rsidRPr="002C1882">
        <w:rPr>
          <w:sz w:val="28"/>
          <w:szCs w:val="28"/>
          <w:lang w:val="ru-RU" w:eastAsia="ru-RU"/>
        </w:rPr>
        <w:t xml:space="preserve">, </w:t>
      </w:r>
      <w:r w:rsidR="002C1882" w:rsidRPr="002C1882">
        <w:rPr>
          <w:sz w:val="28"/>
          <w:szCs w:val="28"/>
          <w:lang w:val="ru-RU" w:eastAsia="ru-RU"/>
        </w:rPr>
        <w:t>plastinani</w:t>
      </w:r>
      <w:r w:rsidRPr="002C1882">
        <w:rPr>
          <w:sz w:val="28"/>
          <w:szCs w:val="28"/>
          <w:lang w:val="ru-RU" w:eastAsia="ru-RU"/>
        </w:rPr>
        <w:t xml:space="preserve"> </w:t>
      </w:r>
      <w:r w:rsidR="002C1882" w:rsidRPr="002C1882">
        <w:rPr>
          <w:sz w:val="28"/>
          <w:szCs w:val="28"/>
          <w:lang w:val="ru-RU" w:eastAsia="ru-RU"/>
        </w:rPr>
        <w:t>tor</w:t>
      </w:r>
      <w:r w:rsidRPr="002C1882">
        <w:rPr>
          <w:sz w:val="28"/>
          <w:szCs w:val="28"/>
          <w:lang w:val="ru-RU" w:eastAsia="ru-RU"/>
        </w:rPr>
        <w:t xml:space="preserve"> </w:t>
      </w:r>
      <w:r w:rsidR="002C1882" w:rsidRPr="002C1882">
        <w:rPr>
          <w:sz w:val="28"/>
          <w:szCs w:val="28"/>
          <w:lang w:val="ru-RU" w:eastAsia="ru-RU"/>
        </w:rPr>
        <w:t>devor</w:t>
      </w:r>
      <w:r w:rsidRPr="002C1882">
        <w:rPr>
          <w:sz w:val="28"/>
          <w:szCs w:val="28"/>
          <w:lang w:val="ru-RU" w:eastAsia="ru-RU"/>
        </w:rPr>
        <w:t xml:space="preserve"> </w:t>
      </w:r>
      <w:r w:rsidR="002C1882" w:rsidRPr="002C1882">
        <w:rPr>
          <w:sz w:val="28"/>
          <w:szCs w:val="28"/>
          <w:lang w:val="ru-RU" w:eastAsia="ru-RU"/>
        </w:rPr>
        <w:t>yaqinidan</w:t>
      </w:r>
      <w:r w:rsidRPr="002C1882">
        <w:rPr>
          <w:sz w:val="28"/>
          <w:szCs w:val="28"/>
          <w:lang w:val="ru-RU" w:eastAsia="ru-RU"/>
        </w:rPr>
        <w:t xml:space="preserve"> </w:t>
      </w:r>
      <w:r w:rsidR="002C1882" w:rsidRPr="002C1882">
        <w:rPr>
          <w:sz w:val="28"/>
          <w:szCs w:val="28"/>
          <w:lang w:val="ru-RU" w:eastAsia="ru-RU"/>
        </w:rPr>
        <w:t>t</w:t>
      </w:r>
      <w:r w:rsidR="00EB4CEC">
        <w:rPr>
          <w:sz w:val="28"/>
          <w:szCs w:val="28"/>
          <w:lang w:val="ru-RU" w:eastAsia="ru-RU"/>
        </w:rPr>
        <w:t>o’</w:t>
      </w:r>
      <w:r w:rsidR="002C1882" w:rsidRPr="002C1882">
        <w:rPr>
          <w:sz w:val="28"/>
          <w:szCs w:val="28"/>
          <w:lang w:val="ru-RU" w:eastAsia="ru-RU"/>
        </w:rPr>
        <w:t>lqin</w:t>
      </w:r>
      <w:r w:rsidR="00EB4CEC">
        <w:rPr>
          <w:sz w:val="28"/>
          <w:szCs w:val="28"/>
          <w:lang w:val="ru-RU" w:eastAsia="ru-RU"/>
        </w:rPr>
        <w:t>o’</w:t>
      </w:r>
      <w:r w:rsidR="002C1882" w:rsidRPr="002C1882">
        <w:rPr>
          <w:sz w:val="28"/>
          <w:szCs w:val="28"/>
          <w:lang w:val="ru-RU" w:eastAsia="ru-RU"/>
        </w:rPr>
        <w:t>tkazgichning</w:t>
      </w:r>
      <w:r w:rsidRPr="002C1882">
        <w:rPr>
          <w:sz w:val="28"/>
          <w:szCs w:val="28"/>
          <w:lang w:val="ru-RU" w:eastAsia="ru-RU"/>
        </w:rPr>
        <w:t xml:space="preserve"> </w:t>
      </w:r>
      <w:r w:rsidR="002C1882" w:rsidRPr="002C1882">
        <w:rPr>
          <w:sz w:val="28"/>
          <w:szCs w:val="28"/>
          <w:lang w:val="ru-RU" w:eastAsia="ru-RU"/>
        </w:rPr>
        <w:t>markaziga</w:t>
      </w:r>
      <w:r w:rsidRPr="002C1882">
        <w:rPr>
          <w:sz w:val="28"/>
          <w:szCs w:val="28"/>
          <w:lang w:val="ru-RU" w:eastAsia="ru-RU"/>
        </w:rPr>
        <w:t xml:space="preserve"> </w:t>
      </w:r>
      <w:r w:rsidR="002C1882" w:rsidRPr="002C1882">
        <w:rPr>
          <w:sz w:val="28"/>
          <w:szCs w:val="28"/>
          <w:lang w:val="ru-RU" w:eastAsia="ru-RU"/>
        </w:rPr>
        <w:t>surib</w:t>
      </w:r>
      <w:r w:rsidRPr="002C1882">
        <w:rPr>
          <w:sz w:val="28"/>
          <w:szCs w:val="28"/>
          <w:lang w:val="ru-RU" w:eastAsia="ru-RU"/>
        </w:rPr>
        <w:t xml:space="preserve">, </w:t>
      </w:r>
      <w:r w:rsidR="002C1882" w:rsidRPr="002C1882">
        <w:rPr>
          <w:sz w:val="28"/>
          <w:szCs w:val="28"/>
          <w:lang w:val="ru-RU" w:eastAsia="ru-RU"/>
        </w:rPr>
        <w:t>t</w:t>
      </w:r>
      <w:r w:rsidR="00EB4CEC">
        <w:rPr>
          <w:sz w:val="28"/>
          <w:szCs w:val="28"/>
          <w:lang w:val="ru-RU" w:eastAsia="ru-RU"/>
        </w:rPr>
        <w:t>o’</w:t>
      </w:r>
      <w:r w:rsidR="002C1882" w:rsidRPr="002C1882">
        <w:rPr>
          <w:sz w:val="28"/>
          <w:szCs w:val="28"/>
          <w:lang w:val="ru-RU" w:eastAsia="ru-RU"/>
        </w:rPr>
        <w:t>lqin</w:t>
      </w:r>
      <w:r w:rsidRPr="002C1882">
        <w:rPr>
          <w:sz w:val="28"/>
          <w:szCs w:val="28"/>
          <w:lang w:val="ru-RU" w:eastAsia="ru-RU"/>
        </w:rPr>
        <w:t xml:space="preserve"> </w:t>
      </w:r>
      <w:r w:rsidR="002C1882" w:rsidRPr="002C1882">
        <w:rPr>
          <w:sz w:val="28"/>
          <w:szCs w:val="28"/>
          <w:lang w:val="ru-RU" w:eastAsia="ru-RU"/>
        </w:rPr>
        <w:t>fazasini</w:t>
      </w:r>
      <w:r w:rsidRPr="002C1882">
        <w:rPr>
          <w:sz w:val="28"/>
          <w:szCs w:val="28"/>
          <w:lang w:val="ru-RU" w:eastAsia="ru-RU"/>
        </w:rPr>
        <w:t xml:space="preserve"> </w:t>
      </w:r>
      <w:r w:rsidR="002C1882" w:rsidRPr="002C1882">
        <w:rPr>
          <w:sz w:val="28"/>
          <w:szCs w:val="28"/>
          <w:lang w:val="ru-RU" w:eastAsia="ru-RU"/>
        </w:rPr>
        <w:t>boshqarish</w:t>
      </w:r>
      <w:r w:rsidRPr="002C1882">
        <w:rPr>
          <w:sz w:val="28"/>
          <w:szCs w:val="28"/>
          <w:lang w:val="ru-RU" w:eastAsia="ru-RU"/>
        </w:rPr>
        <w:t xml:space="preserve"> </w:t>
      </w:r>
      <w:r w:rsidR="002C1882" w:rsidRPr="002C1882">
        <w:rPr>
          <w:sz w:val="28"/>
          <w:szCs w:val="28"/>
          <w:lang w:val="ru-RU" w:eastAsia="ru-RU"/>
        </w:rPr>
        <w:t>mumkin</w:t>
      </w:r>
      <w:r w:rsidRPr="002C1882">
        <w:rPr>
          <w:sz w:val="28"/>
          <w:szCs w:val="28"/>
          <w:lang w:val="ru-RU" w:eastAsia="ru-RU"/>
        </w:rPr>
        <w:t xml:space="preserve">. </w:t>
      </w:r>
      <w:r w:rsidR="002C1882" w:rsidRPr="002C1882">
        <w:rPr>
          <w:sz w:val="28"/>
          <w:szCs w:val="28"/>
          <w:lang w:val="ru-RU" w:eastAsia="ru-RU"/>
        </w:rPr>
        <w:t>Elektromagnit</w:t>
      </w:r>
      <w:r w:rsidRPr="002C1882">
        <w:rPr>
          <w:sz w:val="28"/>
          <w:szCs w:val="28"/>
          <w:lang w:val="ru-RU" w:eastAsia="ru-RU"/>
        </w:rPr>
        <w:t xml:space="preserve"> </w:t>
      </w:r>
      <w:r w:rsidR="002C1882" w:rsidRPr="002C1882">
        <w:rPr>
          <w:sz w:val="28"/>
          <w:szCs w:val="28"/>
          <w:lang w:val="ru-RU" w:eastAsia="ru-RU"/>
        </w:rPr>
        <w:t>maydon</w:t>
      </w:r>
      <w:r w:rsidRPr="002C1882">
        <w:rPr>
          <w:sz w:val="28"/>
          <w:szCs w:val="28"/>
          <w:lang w:val="ru-RU" w:eastAsia="ru-RU"/>
        </w:rPr>
        <w:t xml:space="preserve"> </w:t>
      </w:r>
      <w:r w:rsidR="002C1882" w:rsidRPr="002C1882">
        <w:rPr>
          <w:sz w:val="28"/>
          <w:szCs w:val="28"/>
          <w:lang w:val="ru-RU" w:eastAsia="ru-RU"/>
        </w:rPr>
        <w:t>energiyasining</w:t>
      </w:r>
      <w:r w:rsidRPr="002C1882">
        <w:rPr>
          <w:sz w:val="28"/>
          <w:szCs w:val="28"/>
          <w:lang w:val="ru-RU" w:eastAsia="ru-RU"/>
        </w:rPr>
        <w:t xml:space="preserve"> </w:t>
      </w:r>
      <w:r w:rsidR="002C1882" w:rsidRPr="002C1882">
        <w:rPr>
          <w:sz w:val="28"/>
          <w:szCs w:val="28"/>
          <w:lang w:val="ru-RU" w:eastAsia="ru-RU"/>
        </w:rPr>
        <w:t>yutilishi</w:t>
      </w:r>
      <w:r w:rsidRPr="002C1882">
        <w:rPr>
          <w:sz w:val="28"/>
          <w:szCs w:val="28"/>
          <w:lang w:val="ru-RU" w:eastAsia="ru-RU"/>
        </w:rPr>
        <w:t xml:space="preserve"> </w:t>
      </w:r>
      <w:r w:rsidR="002C1882" w:rsidRPr="002C1882">
        <w:rPr>
          <w:sz w:val="28"/>
          <w:szCs w:val="28"/>
          <w:lang w:val="ru-RU" w:eastAsia="ru-RU"/>
        </w:rPr>
        <w:t>kam</w:t>
      </w:r>
      <w:r w:rsidRPr="002C1882">
        <w:rPr>
          <w:sz w:val="28"/>
          <w:szCs w:val="28"/>
          <w:lang w:val="ru-RU" w:eastAsia="ru-RU"/>
        </w:rPr>
        <w:t xml:space="preserve"> </w:t>
      </w:r>
      <w:r w:rsidR="002C1882" w:rsidRPr="002C1882">
        <w:rPr>
          <w:sz w:val="28"/>
          <w:szCs w:val="28"/>
          <w:lang w:val="ru-RU" w:eastAsia="ru-RU"/>
        </w:rPr>
        <w:t>b</w:t>
      </w:r>
      <w:r w:rsidR="00EB4CEC">
        <w:rPr>
          <w:sz w:val="28"/>
          <w:szCs w:val="28"/>
          <w:lang w:val="ru-RU" w:eastAsia="ru-RU"/>
        </w:rPr>
        <w:t>o’</w:t>
      </w:r>
      <w:r w:rsidR="002C1882" w:rsidRPr="002C1882">
        <w:rPr>
          <w:sz w:val="28"/>
          <w:szCs w:val="28"/>
          <w:lang w:val="ru-RU" w:eastAsia="ru-RU"/>
        </w:rPr>
        <w:t>lishi</w:t>
      </w:r>
      <w:r w:rsidRPr="002C1882">
        <w:rPr>
          <w:sz w:val="28"/>
          <w:szCs w:val="28"/>
          <w:lang w:val="ru-RU" w:eastAsia="ru-RU"/>
        </w:rPr>
        <w:t xml:space="preserve"> </w:t>
      </w:r>
      <w:r w:rsidR="002C1882" w:rsidRPr="002C1882">
        <w:rPr>
          <w:sz w:val="28"/>
          <w:szCs w:val="28"/>
          <w:lang w:val="ru-RU" w:eastAsia="ru-RU"/>
        </w:rPr>
        <w:t>uchun</w:t>
      </w:r>
      <w:r w:rsidRPr="002C1882">
        <w:rPr>
          <w:sz w:val="28"/>
          <w:szCs w:val="28"/>
          <w:lang w:val="ru-RU" w:eastAsia="ru-RU"/>
        </w:rPr>
        <w:t xml:space="preserve"> </w:t>
      </w:r>
      <w:r w:rsidR="002C1882" w:rsidRPr="002C1882">
        <w:rPr>
          <w:sz w:val="28"/>
          <w:szCs w:val="28"/>
          <w:lang w:val="ru-RU" w:eastAsia="ru-RU"/>
        </w:rPr>
        <w:t>plastina</w:t>
      </w:r>
      <w:r w:rsidRPr="002C1882">
        <w:rPr>
          <w:sz w:val="28"/>
          <w:szCs w:val="28"/>
          <w:lang w:val="ru-RU" w:eastAsia="ru-RU"/>
        </w:rPr>
        <w:t xml:space="preserve"> </w:t>
      </w:r>
      <w:r w:rsidR="002C1882" w:rsidRPr="002C1882">
        <w:rPr>
          <w:sz w:val="28"/>
          <w:szCs w:val="28"/>
          <w:lang w:val="ru-RU" w:eastAsia="ru-RU"/>
        </w:rPr>
        <w:t>imkon</w:t>
      </w:r>
      <w:r w:rsidRPr="002C1882">
        <w:rPr>
          <w:sz w:val="28"/>
          <w:szCs w:val="28"/>
          <w:lang w:val="ru-RU" w:eastAsia="ru-RU"/>
        </w:rPr>
        <w:t xml:space="preserve"> </w:t>
      </w:r>
      <w:r w:rsidR="002C1882" w:rsidRPr="002C1882">
        <w:rPr>
          <w:sz w:val="28"/>
          <w:szCs w:val="28"/>
          <w:lang w:val="ru-RU" w:eastAsia="ru-RU"/>
        </w:rPr>
        <w:t>boricha</w:t>
      </w:r>
      <w:r w:rsidRPr="002C1882">
        <w:rPr>
          <w:sz w:val="28"/>
          <w:szCs w:val="28"/>
          <w:lang w:val="ru-RU" w:eastAsia="ru-RU"/>
        </w:rPr>
        <w:t xml:space="preserve"> </w:t>
      </w:r>
      <w:r w:rsidR="002C1882" w:rsidRPr="002C1882">
        <w:rPr>
          <w:sz w:val="28"/>
          <w:szCs w:val="28"/>
          <w:lang w:val="ru-RU" w:eastAsia="ru-RU"/>
        </w:rPr>
        <w:t>yupqa</w:t>
      </w:r>
      <w:r w:rsidRPr="002C1882">
        <w:rPr>
          <w:sz w:val="28"/>
          <w:szCs w:val="28"/>
          <w:lang w:val="ru-RU" w:eastAsia="ru-RU"/>
        </w:rPr>
        <w:t xml:space="preserve">, </w:t>
      </w:r>
      <w:r w:rsidR="002C1882" w:rsidRPr="002C1882">
        <w:rPr>
          <w:sz w:val="28"/>
          <w:szCs w:val="28"/>
          <w:lang w:val="ru-RU" w:eastAsia="ru-RU"/>
        </w:rPr>
        <w:t>qaytish</w:t>
      </w:r>
      <w:r w:rsidRPr="002C1882">
        <w:rPr>
          <w:sz w:val="28"/>
          <w:szCs w:val="28"/>
          <w:lang w:val="ru-RU" w:eastAsia="ru-RU"/>
        </w:rPr>
        <w:t xml:space="preserve"> </w:t>
      </w:r>
      <w:r w:rsidR="002C1882" w:rsidRPr="002C1882">
        <w:rPr>
          <w:sz w:val="28"/>
          <w:szCs w:val="28"/>
          <w:lang w:val="ru-RU" w:eastAsia="ru-RU"/>
        </w:rPr>
        <w:t>kam</w:t>
      </w:r>
      <w:r w:rsidRPr="002C1882">
        <w:rPr>
          <w:sz w:val="28"/>
          <w:szCs w:val="28"/>
          <w:lang w:val="ru-RU" w:eastAsia="ru-RU"/>
        </w:rPr>
        <w:t xml:space="preserve"> </w:t>
      </w:r>
      <w:r w:rsidR="002C1882" w:rsidRPr="002C1882">
        <w:rPr>
          <w:sz w:val="28"/>
          <w:szCs w:val="28"/>
          <w:lang w:val="ru-RU" w:eastAsia="ru-RU"/>
        </w:rPr>
        <w:t>b</w:t>
      </w:r>
      <w:r w:rsidR="00EB4CEC">
        <w:rPr>
          <w:sz w:val="28"/>
          <w:szCs w:val="28"/>
          <w:lang w:val="ru-RU" w:eastAsia="ru-RU"/>
        </w:rPr>
        <w:t>o’</w:t>
      </w:r>
      <w:r w:rsidR="002C1882" w:rsidRPr="002C1882">
        <w:rPr>
          <w:sz w:val="28"/>
          <w:szCs w:val="28"/>
          <w:lang w:val="ru-RU" w:eastAsia="ru-RU"/>
        </w:rPr>
        <w:t>lishi</w:t>
      </w:r>
      <w:r w:rsidRPr="002C1882">
        <w:rPr>
          <w:sz w:val="28"/>
          <w:szCs w:val="28"/>
          <w:lang w:val="ru-RU" w:eastAsia="ru-RU"/>
        </w:rPr>
        <w:t xml:space="preserve"> </w:t>
      </w:r>
      <w:r w:rsidR="002C1882" w:rsidRPr="002C1882">
        <w:rPr>
          <w:sz w:val="28"/>
          <w:szCs w:val="28"/>
          <w:lang w:val="ru-RU" w:eastAsia="ru-RU"/>
        </w:rPr>
        <w:t>uchun</w:t>
      </w:r>
      <w:r w:rsidRPr="002C1882">
        <w:rPr>
          <w:sz w:val="28"/>
          <w:szCs w:val="28"/>
          <w:lang w:val="ru-RU" w:eastAsia="ru-RU"/>
        </w:rPr>
        <w:t xml:space="preserve"> </w:t>
      </w:r>
      <w:r w:rsidR="002C1882" w:rsidRPr="002C1882">
        <w:rPr>
          <w:sz w:val="28"/>
          <w:szCs w:val="28"/>
          <w:lang w:val="ru-RU" w:eastAsia="ru-RU"/>
        </w:rPr>
        <w:t>esa</w:t>
      </w:r>
      <w:r w:rsidRPr="002C1882">
        <w:rPr>
          <w:sz w:val="28"/>
          <w:szCs w:val="28"/>
          <w:lang w:val="ru-RU" w:eastAsia="ru-RU"/>
        </w:rPr>
        <w:t xml:space="preserve"> </w:t>
      </w:r>
      <w:r w:rsidR="002C1882" w:rsidRPr="002C1882">
        <w:rPr>
          <w:sz w:val="28"/>
          <w:szCs w:val="28"/>
          <w:lang w:val="ru-RU" w:eastAsia="ru-RU"/>
        </w:rPr>
        <w:t>prizma</w:t>
      </w:r>
      <w:r w:rsidRPr="002C1882">
        <w:rPr>
          <w:sz w:val="28"/>
          <w:szCs w:val="28"/>
          <w:lang w:val="ru-RU" w:eastAsia="ru-RU"/>
        </w:rPr>
        <w:t xml:space="preserve"> </w:t>
      </w:r>
      <w:r w:rsidR="002C1882" w:rsidRPr="002C1882">
        <w:rPr>
          <w:sz w:val="28"/>
          <w:szCs w:val="28"/>
          <w:lang w:val="ru-RU" w:eastAsia="ru-RU"/>
        </w:rPr>
        <w:t>shaklida</w:t>
      </w:r>
      <w:r w:rsidRPr="002C1882">
        <w:rPr>
          <w:sz w:val="28"/>
          <w:szCs w:val="28"/>
          <w:lang w:val="ru-RU" w:eastAsia="ru-RU"/>
        </w:rPr>
        <w:t xml:space="preserve"> </w:t>
      </w:r>
      <w:r w:rsidR="002C1882" w:rsidRPr="002C1882">
        <w:rPr>
          <w:sz w:val="28"/>
          <w:szCs w:val="28"/>
          <w:lang w:val="ru-RU" w:eastAsia="ru-RU"/>
        </w:rPr>
        <w:t>yasaladi</w:t>
      </w:r>
      <w:r w:rsidRPr="002C1882">
        <w:rPr>
          <w:sz w:val="28"/>
          <w:szCs w:val="28"/>
          <w:lang w:val="ru-RU" w:eastAsia="ru-RU"/>
        </w:rPr>
        <w:t>.</w:t>
      </w:r>
    </w:p>
    <w:p w:rsidR="00527B9D" w:rsidRPr="002C1882" w:rsidRDefault="00436D27" w:rsidP="002C1882">
      <w:pPr>
        <w:ind w:firstLine="709"/>
        <w:jc w:val="both"/>
        <w:rPr>
          <w:sz w:val="28"/>
          <w:szCs w:val="28"/>
          <w:lang w:val="ru-RU" w:eastAsia="ru-RU"/>
        </w:rPr>
      </w:pPr>
      <w:r w:rsidRPr="002C1882">
        <w:rPr>
          <w:sz w:val="28"/>
          <w:szCs w:val="28"/>
          <w:lang w:val="ru-RU" w:eastAsia="ru-RU"/>
        </w:rPr>
        <w:t xml:space="preserve">Ixtiyoriy yuklamadan qaytish koeffitsiyenti fazasini ma’lum qaytish koeffitsiyenti fazasiga ega qisqa tutashuvchi plastinadan qaytgan to‘lqin bilan solishtirib topish mumkin. Shuni eslatib </w:t>
      </w:r>
      <w:r w:rsidR="00EB4CEC">
        <w:rPr>
          <w:sz w:val="28"/>
          <w:szCs w:val="28"/>
          <w:lang w:val="ru-RU" w:eastAsia="ru-RU"/>
        </w:rPr>
        <w:t>o’</w:t>
      </w:r>
      <w:r w:rsidRPr="002C1882">
        <w:rPr>
          <w:sz w:val="28"/>
          <w:szCs w:val="28"/>
          <w:lang w:val="ru-RU" w:eastAsia="ru-RU"/>
        </w:rPr>
        <w:t xml:space="preserve">tish kerak, qisqa tutashuvchi plastinadagi qaytish koeffitsiyenti fazasi </w:t>
      </w:r>
      <w:r>
        <w:rPr>
          <w:position w:val="-6"/>
          <w:sz w:val="28"/>
          <w:szCs w:val="28"/>
        </w:rPr>
        <w:object w:dxaOrig="225" w:dyaOrig="225">
          <v:shape id="_x0000_i1959" type="#_x0000_t75" style="width:11.4pt;height:11.4pt" o:ole="" fillcolor="window">
            <v:imagedata r:id="rId1780" o:title=""/>
          </v:shape>
          <o:OLEObject Type="Embed" ProgID="Equation.3" ShapeID="_x0000_i1959" DrawAspect="Content" ObjectID="_1797500114" r:id="rId1781"/>
        </w:object>
      </w:r>
      <w:r w:rsidRPr="002C1882">
        <w:rPr>
          <w:sz w:val="28"/>
          <w:szCs w:val="28"/>
          <w:lang w:val="ru-RU" w:eastAsia="ru-RU"/>
        </w:rPr>
        <w:t xml:space="preserve"> ga teng. Faraz qiling, t</w:t>
      </w:r>
      <w:r w:rsidR="00EB4CEC">
        <w:rPr>
          <w:sz w:val="28"/>
          <w:szCs w:val="28"/>
          <w:lang w:val="ru-RU" w:eastAsia="ru-RU"/>
        </w:rPr>
        <w:t>o’</w:t>
      </w:r>
      <w:r w:rsidRPr="002C1882">
        <w:rPr>
          <w:sz w:val="28"/>
          <w:szCs w:val="28"/>
          <w:lang w:val="ru-RU" w:eastAsia="ru-RU"/>
        </w:rPr>
        <w:t>lqin</w:t>
      </w:r>
      <w:r w:rsidR="00EB4CEC">
        <w:rPr>
          <w:sz w:val="28"/>
          <w:szCs w:val="28"/>
          <w:lang w:val="ru-RU" w:eastAsia="ru-RU"/>
        </w:rPr>
        <w:t>o’</w:t>
      </w:r>
      <w:r w:rsidRPr="002C1882">
        <w:rPr>
          <w:sz w:val="28"/>
          <w:szCs w:val="28"/>
          <w:lang w:val="ru-RU" w:eastAsia="ru-RU"/>
        </w:rPr>
        <w:t>tkazgichga qisqa tutashgan plastinalarni ulaganimizda, detektor zondi kallagi joylashgan kesimda elektr maydon kuchlanganligi tuguni hosil b</w:t>
      </w:r>
      <w:r w:rsidR="00EB4CEC">
        <w:rPr>
          <w:sz w:val="28"/>
          <w:szCs w:val="28"/>
          <w:lang w:val="ru-RU" w:eastAsia="ru-RU"/>
        </w:rPr>
        <w:t>o’</w:t>
      </w:r>
      <w:r w:rsidRPr="002C1882">
        <w:rPr>
          <w:sz w:val="28"/>
          <w:szCs w:val="28"/>
          <w:lang w:val="ru-RU" w:eastAsia="ru-RU"/>
        </w:rPr>
        <w:t>ldi. K</w:t>
      </w:r>
      <w:r w:rsidR="00EB4CEC">
        <w:rPr>
          <w:sz w:val="28"/>
          <w:szCs w:val="28"/>
          <w:lang w:val="ru-RU" w:eastAsia="ru-RU"/>
        </w:rPr>
        <w:t>o’</w:t>
      </w:r>
      <w:r w:rsidRPr="002C1882">
        <w:rPr>
          <w:sz w:val="28"/>
          <w:szCs w:val="28"/>
          <w:lang w:val="ru-RU" w:eastAsia="ru-RU"/>
        </w:rPr>
        <w:t xml:space="preserve">rinib turibdiki, ixtiyoriy yuklamada </w:t>
      </w:r>
      <w:r w:rsidRPr="002C1882">
        <w:rPr>
          <w:rFonts w:ascii="Symbol" w:hAnsi="Symbol"/>
          <w:sz w:val="28"/>
          <w:szCs w:val="28"/>
          <w:lang w:val="ru-RU" w:eastAsia="ru-RU"/>
        </w:rPr>
        <w:sym w:font="Symbol" w:char="F06A"/>
      </w:r>
      <w:r w:rsidRPr="002C1882">
        <w:rPr>
          <w:sz w:val="28"/>
          <w:szCs w:val="28"/>
          <w:vertAlign w:val="subscript"/>
          <w:lang w:val="ru-RU" w:eastAsia="ru-RU"/>
        </w:rPr>
        <w:t>yu</w:t>
      </w:r>
      <w:r w:rsidRPr="002C1882">
        <w:rPr>
          <w:sz w:val="28"/>
          <w:szCs w:val="28"/>
          <w:lang w:val="ru-RU" w:eastAsia="ru-RU"/>
        </w:rPr>
        <w:t xml:space="preserve"> qaytish koeffitsiyenti fazasi bilan tugun hosil qilish uchun faza-aylantirgich yordamida  q</w:t>
      </w:r>
      <w:r w:rsidR="00EB4CEC">
        <w:rPr>
          <w:sz w:val="28"/>
          <w:szCs w:val="28"/>
          <w:lang w:val="ru-RU" w:eastAsia="ru-RU"/>
        </w:rPr>
        <w:t>o’</w:t>
      </w:r>
      <w:r w:rsidRPr="002C1882">
        <w:rPr>
          <w:sz w:val="28"/>
          <w:szCs w:val="28"/>
          <w:lang w:val="ru-RU" w:eastAsia="ru-RU"/>
        </w:rPr>
        <w:t xml:space="preserve">shimcha </w:t>
      </w:r>
      <w:r w:rsidRPr="002C1882">
        <w:rPr>
          <w:rFonts w:ascii="Symbol" w:hAnsi="Symbol"/>
          <w:sz w:val="28"/>
          <w:szCs w:val="28"/>
          <w:lang w:val="ru-RU" w:eastAsia="ru-RU"/>
        </w:rPr>
        <w:sym w:font="Symbol" w:char="F044"/>
      </w:r>
      <w:r w:rsidRPr="002C1882">
        <w:rPr>
          <w:rFonts w:ascii="Symbol" w:hAnsi="Symbol"/>
          <w:sz w:val="28"/>
          <w:szCs w:val="28"/>
          <w:lang w:val="ru-RU" w:eastAsia="ru-RU"/>
        </w:rPr>
        <w:sym w:font="Symbol" w:char="F06A"/>
      </w:r>
      <w:r w:rsidRPr="002C1882">
        <w:rPr>
          <w:sz w:val="28"/>
          <w:szCs w:val="28"/>
          <w:lang w:val="ru-RU" w:eastAsia="ru-RU"/>
        </w:rPr>
        <w:t xml:space="preserve">  siljishni hosil qilishimiz kerak, ya’ni, </w:t>
      </w:r>
      <w:r w:rsidRPr="002C1882">
        <w:rPr>
          <w:rFonts w:ascii="Symbol" w:hAnsi="Symbol"/>
          <w:sz w:val="28"/>
          <w:szCs w:val="28"/>
          <w:lang w:val="ru-RU" w:eastAsia="ru-RU"/>
        </w:rPr>
        <w:sym w:font="Symbol" w:char="F06A"/>
      </w:r>
      <w:r w:rsidRPr="002C1882">
        <w:rPr>
          <w:sz w:val="28"/>
          <w:szCs w:val="28"/>
          <w:vertAlign w:val="subscript"/>
          <w:lang w:val="ru-RU" w:eastAsia="ru-RU"/>
        </w:rPr>
        <w:t>yu</w:t>
      </w:r>
      <w:r w:rsidRPr="002C1882">
        <w:rPr>
          <w:sz w:val="28"/>
          <w:szCs w:val="28"/>
          <w:lang w:val="ru-RU" w:eastAsia="ru-RU"/>
        </w:rPr>
        <w:t>+</w:t>
      </w:r>
      <w:r w:rsidRPr="002C1882">
        <w:rPr>
          <w:rFonts w:ascii="Symbol" w:hAnsi="Symbol"/>
          <w:sz w:val="28"/>
          <w:szCs w:val="28"/>
          <w:lang w:val="ru-RU" w:eastAsia="ru-RU"/>
        </w:rPr>
        <w:sym w:font="Symbol" w:char="F044"/>
      </w:r>
      <w:r w:rsidRPr="002C1882">
        <w:rPr>
          <w:rFonts w:ascii="Symbol" w:hAnsi="Symbol"/>
          <w:sz w:val="28"/>
          <w:szCs w:val="28"/>
          <w:lang w:val="ru-RU" w:eastAsia="ru-RU"/>
        </w:rPr>
        <w:sym w:font="Symbol" w:char="F06A"/>
      </w:r>
      <w:r w:rsidRPr="002C1882">
        <w:rPr>
          <w:sz w:val="28"/>
          <w:szCs w:val="28"/>
          <w:lang w:val="ru-RU" w:eastAsia="ru-RU"/>
        </w:rPr>
        <w:t xml:space="preserve"> = </w:t>
      </w:r>
      <w:r w:rsidRPr="002C1882">
        <w:rPr>
          <w:rFonts w:ascii="Symbol" w:hAnsi="Symbol"/>
          <w:sz w:val="28"/>
          <w:szCs w:val="28"/>
          <w:lang w:val="ru-RU" w:eastAsia="ru-RU"/>
        </w:rPr>
        <w:sym w:font="Symbol" w:char="F070"/>
      </w:r>
      <w:r w:rsidRPr="002C1882">
        <w:rPr>
          <w:sz w:val="28"/>
          <w:szCs w:val="28"/>
          <w:lang w:val="ru-RU" w:eastAsia="ru-RU"/>
        </w:rPr>
        <w:t xml:space="preserve">. Bu shartdan </w:t>
      </w:r>
      <w:r w:rsidRPr="002C1882">
        <w:rPr>
          <w:rFonts w:ascii="Symbol" w:hAnsi="Symbol"/>
          <w:sz w:val="28"/>
          <w:szCs w:val="28"/>
          <w:lang w:val="ru-RU" w:eastAsia="ru-RU"/>
        </w:rPr>
        <w:sym w:font="Symbol" w:char="F06A"/>
      </w:r>
      <w:r w:rsidRPr="002C1882">
        <w:rPr>
          <w:sz w:val="28"/>
          <w:szCs w:val="28"/>
          <w:vertAlign w:val="subscript"/>
          <w:lang w:val="ru-RU" w:eastAsia="ru-RU"/>
        </w:rPr>
        <w:t>yu</w:t>
      </w:r>
      <w:r w:rsidRPr="002C1882">
        <w:rPr>
          <w:sz w:val="28"/>
          <w:szCs w:val="28"/>
          <w:lang w:val="ru-RU" w:eastAsia="ru-RU"/>
        </w:rPr>
        <w:t xml:space="preserve"> ni topamiz:</w:t>
      </w:r>
    </w:p>
    <w:p w:rsidR="00527B9D" w:rsidRPr="002C1882" w:rsidRDefault="00436D27" w:rsidP="002C1882">
      <w:pPr>
        <w:ind w:firstLine="709"/>
        <w:jc w:val="right"/>
        <w:rPr>
          <w:sz w:val="28"/>
          <w:szCs w:val="28"/>
          <w:lang w:val="ru-RU" w:eastAsia="ru-RU"/>
        </w:rPr>
      </w:pPr>
      <w:r w:rsidRPr="002C1882">
        <w:rPr>
          <w:rFonts w:ascii="Symbol" w:hAnsi="Symbol"/>
          <w:sz w:val="28"/>
          <w:szCs w:val="28"/>
          <w:lang w:val="ru-RU" w:eastAsia="ru-RU"/>
        </w:rPr>
        <w:sym w:font="Symbol" w:char="F06A"/>
      </w:r>
      <w:r w:rsidR="002C1882" w:rsidRPr="002C1882">
        <w:rPr>
          <w:sz w:val="28"/>
          <w:szCs w:val="28"/>
          <w:vertAlign w:val="subscript"/>
          <w:lang w:val="ru-RU" w:eastAsia="ru-RU"/>
        </w:rPr>
        <w:t>yu</w:t>
      </w:r>
      <w:r w:rsidRPr="002C1882">
        <w:rPr>
          <w:sz w:val="28"/>
          <w:szCs w:val="28"/>
          <w:lang w:val="ru-RU" w:eastAsia="ru-RU"/>
        </w:rPr>
        <w:t xml:space="preserve"> = </w:t>
      </w:r>
      <w:r w:rsidRPr="002C1882">
        <w:rPr>
          <w:rFonts w:ascii="Symbol" w:hAnsi="Symbol"/>
          <w:sz w:val="28"/>
          <w:szCs w:val="28"/>
          <w:lang w:val="ru-RU" w:eastAsia="ru-RU"/>
        </w:rPr>
        <w:sym w:font="Symbol" w:char="F070"/>
      </w:r>
      <w:r w:rsidRPr="002C1882">
        <w:rPr>
          <w:sz w:val="28"/>
          <w:szCs w:val="28"/>
          <w:lang w:val="ru-RU" w:eastAsia="ru-RU"/>
        </w:rPr>
        <w:t>–</w:t>
      </w:r>
      <w:r w:rsidRPr="002C1882">
        <w:rPr>
          <w:rFonts w:ascii="Symbol" w:hAnsi="Symbol"/>
          <w:sz w:val="28"/>
          <w:szCs w:val="28"/>
          <w:lang w:val="ru-RU" w:eastAsia="ru-RU"/>
        </w:rPr>
        <w:sym w:font="Symbol" w:char="F044"/>
      </w:r>
      <w:r w:rsidRPr="002C1882">
        <w:rPr>
          <w:rFonts w:ascii="Symbol" w:hAnsi="Symbol"/>
          <w:sz w:val="28"/>
          <w:szCs w:val="28"/>
          <w:lang w:val="ru-RU" w:eastAsia="ru-RU"/>
        </w:rPr>
        <w:sym w:font="Symbol" w:char="F06A"/>
      </w:r>
      <w:r w:rsidRPr="002C1882">
        <w:rPr>
          <w:sz w:val="28"/>
          <w:szCs w:val="28"/>
          <w:lang w:val="ru-RU" w:eastAsia="ru-RU"/>
        </w:rPr>
        <w:t>.                                                      (2.10)</w:t>
      </w:r>
    </w:p>
    <w:p w:rsidR="00527B9D" w:rsidRPr="002C1882" w:rsidRDefault="00436D27" w:rsidP="002C1882">
      <w:pPr>
        <w:ind w:firstLine="709"/>
        <w:jc w:val="both"/>
        <w:rPr>
          <w:sz w:val="28"/>
          <w:szCs w:val="28"/>
          <w:lang w:eastAsia="ru-RU"/>
        </w:rPr>
      </w:pPr>
      <w:r w:rsidRPr="00436D27">
        <w:rPr>
          <w:sz w:val="28"/>
          <w:szCs w:val="28"/>
          <w:lang w:val="ru-RU" w:eastAsia="ru-RU"/>
        </w:rPr>
        <w:t xml:space="preserve"> </w:t>
      </w:r>
      <w:r w:rsidR="002C1882" w:rsidRPr="00EB4CEC">
        <w:rPr>
          <w:sz w:val="28"/>
          <w:szCs w:val="28"/>
          <w:lang w:eastAsia="ru-RU"/>
        </w:rPr>
        <w:t>Faza</w:t>
      </w:r>
      <w:r w:rsidRPr="007376CF">
        <w:rPr>
          <w:sz w:val="28"/>
          <w:szCs w:val="28"/>
          <w:lang w:val="ru-RU" w:eastAsia="ru-RU"/>
        </w:rPr>
        <w:t xml:space="preserve"> </w:t>
      </w:r>
      <w:r w:rsidR="002C1882" w:rsidRPr="00EB4CEC">
        <w:rPr>
          <w:sz w:val="28"/>
          <w:szCs w:val="28"/>
          <w:lang w:eastAsia="ru-RU"/>
        </w:rPr>
        <w:t>aylantirgichi</w:t>
      </w:r>
      <w:r w:rsidRPr="007376CF">
        <w:rPr>
          <w:sz w:val="28"/>
          <w:szCs w:val="28"/>
          <w:lang w:val="ru-RU" w:eastAsia="ru-RU"/>
        </w:rPr>
        <w:t xml:space="preserve"> 0 </w:t>
      </w:r>
      <w:r w:rsidR="002C1882" w:rsidRPr="00EB4CEC">
        <w:rPr>
          <w:sz w:val="28"/>
          <w:szCs w:val="28"/>
          <w:lang w:eastAsia="ru-RU"/>
        </w:rPr>
        <w:t>dan</w:t>
      </w:r>
      <w:r w:rsidRPr="007376CF">
        <w:rPr>
          <w:sz w:val="28"/>
          <w:szCs w:val="28"/>
          <w:lang w:val="ru-RU" w:eastAsia="ru-RU"/>
        </w:rPr>
        <w:t xml:space="preserve"> 250 </w:t>
      </w:r>
      <w:r w:rsidR="002C1882" w:rsidRPr="00EB4CEC">
        <w:rPr>
          <w:sz w:val="28"/>
          <w:szCs w:val="28"/>
          <w:lang w:eastAsia="ru-RU"/>
        </w:rPr>
        <w:t>gacha</w:t>
      </w:r>
      <w:r w:rsidRPr="007376CF">
        <w:rPr>
          <w:sz w:val="28"/>
          <w:szCs w:val="28"/>
          <w:lang w:val="ru-RU" w:eastAsia="ru-RU"/>
        </w:rPr>
        <w:t xml:space="preserve"> </w:t>
      </w:r>
      <w:r w:rsidR="002C1882" w:rsidRPr="00EB4CEC">
        <w:rPr>
          <w:sz w:val="28"/>
          <w:szCs w:val="28"/>
          <w:lang w:eastAsia="ru-RU"/>
        </w:rPr>
        <w:t>darajalangan</w:t>
      </w:r>
      <w:r w:rsidRPr="007376CF">
        <w:rPr>
          <w:sz w:val="28"/>
          <w:szCs w:val="28"/>
          <w:lang w:val="ru-RU" w:eastAsia="ru-RU"/>
        </w:rPr>
        <w:t xml:space="preserve"> </w:t>
      </w:r>
      <w:r w:rsidR="002C1882" w:rsidRPr="00EB4CEC">
        <w:rPr>
          <w:sz w:val="28"/>
          <w:szCs w:val="28"/>
          <w:lang w:eastAsia="ru-RU"/>
        </w:rPr>
        <w:t>aylana</w:t>
      </w:r>
      <w:r w:rsidRPr="007376CF">
        <w:rPr>
          <w:sz w:val="28"/>
          <w:szCs w:val="28"/>
          <w:lang w:val="ru-RU" w:eastAsia="ru-RU"/>
        </w:rPr>
        <w:t xml:space="preserve"> </w:t>
      </w:r>
      <w:r w:rsidR="002C1882" w:rsidRPr="00EB4CEC">
        <w:rPr>
          <w:sz w:val="28"/>
          <w:szCs w:val="28"/>
          <w:lang w:eastAsia="ru-RU"/>
        </w:rPr>
        <w:t>k</w:t>
      </w:r>
      <w:r w:rsidR="00EB4CEC" w:rsidRPr="00EB4CEC">
        <w:rPr>
          <w:sz w:val="28"/>
          <w:szCs w:val="28"/>
          <w:lang w:eastAsia="ru-RU"/>
        </w:rPr>
        <w:t>o</w:t>
      </w:r>
      <w:r w:rsidR="00EB4CEC" w:rsidRPr="007376CF">
        <w:rPr>
          <w:sz w:val="28"/>
          <w:szCs w:val="28"/>
          <w:lang w:val="ru-RU" w:eastAsia="ru-RU"/>
        </w:rPr>
        <w:t>’</w:t>
      </w:r>
      <w:r w:rsidR="002C1882" w:rsidRPr="00EB4CEC">
        <w:rPr>
          <w:sz w:val="28"/>
          <w:szCs w:val="28"/>
          <w:lang w:eastAsia="ru-RU"/>
        </w:rPr>
        <w:t>rinishida</w:t>
      </w:r>
      <w:r w:rsidRPr="007376CF">
        <w:rPr>
          <w:sz w:val="28"/>
          <w:szCs w:val="28"/>
          <w:lang w:val="ru-RU" w:eastAsia="ru-RU"/>
        </w:rPr>
        <w:t xml:space="preserve"> </w:t>
      </w:r>
      <w:r w:rsidR="002C1882" w:rsidRPr="00EB4CEC">
        <w:rPr>
          <w:sz w:val="28"/>
          <w:szCs w:val="28"/>
          <w:lang w:eastAsia="ru-RU"/>
        </w:rPr>
        <w:t>tayyorlangan</w:t>
      </w:r>
      <w:r w:rsidRPr="007376CF">
        <w:rPr>
          <w:sz w:val="28"/>
          <w:szCs w:val="28"/>
          <w:lang w:val="ru-RU" w:eastAsia="ru-RU"/>
        </w:rPr>
        <w:t xml:space="preserve">. </w:t>
      </w:r>
      <w:r w:rsidR="002C1882" w:rsidRPr="002C1882">
        <w:rPr>
          <w:sz w:val="28"/>
          <w:szCs w:val="28"/>
          <w:lang w:eastAsia="ru-RU"/>
        </w:rPr>
        <w:t>Yuklamaning</w:t>
      </w:r>
      <w:r w:rsidRPr="002C1882">
        <w:rPr>
          <w:sz w:val="28"/>
          <w:szCs w:val="28"/>
          <w:lang w:eastAsia="ru-RU"/>
        </w:rPr>
        <w:t xml:space="preserve"> </w:t>
      </w:r>
      <w:r w:rsidR="002C1882" w:rsidRPr="002C1882">
        <w:rPr>
          <w:sz w:val="28"/>
          <w:szCs w:val="28"/>
          <w:lang w:eastAsia="ru-RU"/>
        </w:rPr>
        <w:t>impedansini</w:t>
      </w:r>
      <w:r w:rsidRPr="002C1882">
        <w:rPr>
          <w:sz w:val="28"/>
          <w:szCs w:val="28"/>
          <w:lang w:eastAsia="ru-RU"/>
        </w:rPr>
        <w:t xml:space="preserve"> 2.3- </w:t>
      </w:r>
      <w:r w:rsidR="002C1882" w:rsidRPr="002C1882">
        <w:rPr>
          <w:sz w:val="28"/>
          <w:szCs w:val="28"/>
          <w:lang w:eastAsia="ru-RU"/>
        </w:rPr>
        <w:t>formula</w:t>
      </w:r>
      <w:r w:rsidRPr="002C1882">
        <w:rPr>
          <w:sz w:val="28"/>
          <w:szCs w:val="28"/>
          <w:lang w:eastAsia="ru-RU"/>
        </w:rPr>
        <w:t xml:space="preserve"> </w:t>
      </w:r>
      <w:r w:rsidR="002C1882" w:rsidRPr="002C1882">
        <w:rPr>
          <w:sz w:val="28"/>
          <w:szCs w:val="28"/>
          <w:lang w:eastAsia="ru-RU"/>
        </w:rPr>
        <w:t>bilan</w:t>
      </w:r>
      <w:r w:rsidRPr="002C1882">
        <w:rPr>
          <w:sz w:val="28"/>
          <w:szCs w:val="28"/>
          <w:lang w:eastAsia="ru-RU"/>
        </w:rPr>
        <w:t xml:space="preserve"> </w:t>
      </w:r>
      <w:r w:rsidR="002C1882" w:rsidRPr="002C1882">
        <w:rPr>
          <w:sz w:val="28"/>
          <w:szCs w:val="28"/>
          <w:lang w:eastAsia="ru-RU"/>
        </w:rPr>
        <w:t>hisoblash</w:t>
      </w:r>
      <w:r w:rsidRPr="002C1882">
        <w:rPr>
          <w:sz w:val="28"/>
          <w:szCs w:val="28"/>
          <w:lang w:eastAsia="ru-RU"/>
        </w:rPr>
        <w:t xml:space="preserve"> </w:t>
      </w:r>
      <w:r w:rsidR="002C1882" w:rsidRPr="002C1882">
        <w:rPr>
          <w:sz w:val="28"/>
          <w:szCs w:val="28"/>
          <w:lang w:eastAsia="ru-RU"/>
        </w:rPr>
        <w:t>noqulayligi</w:t>
      </w:r>
      <w:r w:rsidRPr="002C1882">
        <w:rPr>
          <w:sz w:val="28"/>
          <w:szCs w:val="28"/>
          <w:lang w:eastAsia="ru-RU"/>
        </w:rPr>
        <w:t xml:space="preserve"> </w:t>
      </w:r>
      <w:r w:rsidR="002C1882" w:rsidRPr="002C1882">
        <w:rPr>
          <w:sz w:val="28"/>
          <w:szCs w:val="28"/>
          <w:lang w:eastAsia="ru-RU"/>
        </w:rPr>
        <w:t>sababli</w:t>
      </w:r>
      <w:r w:rsidRPr="002C1882">
        <w:rPr>
          <w:sz w:val="28"/>
          <w:szCs w:val="28"/>
          <w:lang w:eastAsia="ru-RU"/>
        </w:rPr>
        <w:t xml:space="preserve">, </w:t>
      </w:r>
      <w:r w:rsidR="002C1882" w:rsidRPr="002C1882">
        <w:rPr>
          <w:sz w:val="28"/>
          <w:szCs w:val="28"/>
          <w:lang w:eastAsia="ru-RU"/>
        </w:rPr>
        <w:t>u</w:t>
      </w:r>
      <w:r w:rsidRPr="002C1882">
        <w:rPr>
          <w:sz w:val="28"/>
          <w:szCs w:val="28"/>
          <w:lang w:eastAsia="ru-RU"/>
        </w:rPr>
        <w:t xml:space="preserve"> </w:t>
      </w:r>
      <w:r w:rsidR="002C1882" w:rsidRPr="002C1882">
        <w:rPr>
          <w:sz w:val="28"/>
          <w:szCs w:val="28"/>
          <w:lang w:eastAsia="ru-RU"/>
        </w:rPr>
        <w:t>t</w:t>
      </w:r>
      <w:r w:rsidR="00EB4CEC" w:rsidRPr="00EB4CEC">
        <w:rPr>
          <w:sz w:val="28"/>
          <w:szCs w:val="28"/>
          <w:lang w:eastAsia="ru-RU"/>
        </w:rPr>
        <w:t>o’</w:t>
      </w:r>
      <w:r w:rsidR="002C1882" w:rsidRPr="002C1882">
        <w:rPr>
          <w:sz w:val="28"/>
          <w:szCs w:val="28"/>
          <w:lang w:eastAsia="ru-RU"/>
        </w:rPr>
        <w:t>liq</w:t>
      </w:r>
      <w:r w:rsidRPr="002C1882">
        <w:rPr>
          <w:sz w:val="28"/>
          <w:szCs w:val="28"/>
          <w:lang w:eastAsia="ru-RU"/>
        </w:rPr>
        <w:t xml:space="preserve"> </w:t>
      </w:r>
      <w:r w:rsidR="002C1882" w:rsidRPr="002C1882">
        <w:rPr>
          <w:sz w:val="28"/>
          <w:szCs w:val="28"/>
          <w:lang w:eastAsia="ru-RU"/>
        </w:rPr>
        <w:t>qarshiliklar</w:t>
      </w:r>
      <w:r w:rsidRPr="002C1882">
        <w:rPr>
          <w:sz w:val="28"/>
          <w:szCs w:val="28"/>
          <w:lang w:eastAsia="ru-RU"/>
        </w:rPr>
        <w:t xml:space="preserve"> </w:t>
      </w:r>
      <w:r w:rsidR="002C1882" w:rsidRPr="002C1882">
        <w:rPr>
          <w:sz w:val="28"/>
          <w:szCs w:val="28"/>
          <w:lang w:eastAsia="ru-RU"/>
        </w:rPr>
        <w:t>diagrammasi</w:t>
      </w:r>
      <w:r w:rsidRPr="002C1882">
        <w:rPr>
          <w:sz w:val="28"/>
          <w:szCs w:val="28"/>
          <w:lang w:eastAsia="ru-RU"/>
        </w:rPr>
        <w:t xml:space="preserve"> </w:t>
      </w:r>
      <w:r w:rsidR="002C1882" w:rsidRPr="002C1882">
        <w:rPr>
          <w:sz w:val="28"/>
          <w:szCs w:val="28"/>
          <w:lang w:eastAsia="ru-RU"/>
        </w:rPr>
        <w:t>yordamida</w:t>
      </w:r>
      <w:r w:rsidRPr="002C1882">
        <w:rPr>
          <w:sz w:val="28"/>
          <w:szCs w:val="28"/>
          <w:lang w:eastAsia="ru-RU"/>
        </w:rPr>
        <w:t xml:space="preserve"> </w:t>
      </w:r>
      <w:r w:rsidR="002C1882" w:rsidRPr="002C1882">
        <w:rPr>
          <w:sz w:val="28"/>
          <w:szCs w:val="28"/>
          <w:lang w:eastAsia="ru-RU"/>
        </w:rPr>
        <w:t>hisoblanadi</w:t>
      </w:r>
      <w:r w:rsidRPr="002C1882">
        <w:rPr>
          <w:sz w:val="28"/>
          <w:szCs w:val="28"/>
          <w:lang w:eastAsia="ru-RU"/>
        </w:rPr>
        <w:t xml:space="preserve">. </w:t>
      </w:r>
      <w:r w:rsidR="002C1882" w:rsidRPr="002C1882">
        <w:rPr>
          <w:sz w:val="28"/>
          <w:szCs w:val="28"/>
          <w:lang w:eastAsia="ru-RU"/>
        </w:rPr>
        <w:t>Bunda</w:t>
      </w:r>
      <w:r w:rsidRPr="002C1882">
        <w:rPr>
          <w:sz w:val="28"/>
          <w:szCs w:val="28"/>
          <w:lang w:eastAsia="ru-RU"/>
        </w:rPr>
        <w:t xml:space="preserve"> </w:t>
      </w:r>
      <w:r w:rsidR="002C1882" w:rsidRPr="002C1882">
        <w:rPr>
          <w:sz w:val="28"/>
          <w:szCs w:val="28"/>
          <w:lang w:eastAsia="ru-RU"/>
        </w:rPr>
        <w:t>faza</w:t>
      </w:r>
      <w:r w:rsidRPr="002C1882">
        <w:rPr>
          <w:sz w:val="28"/>
          <w:szCs w:val="28"/>
          <w:lang w:eastAsia="ru-RU"/>
        </w:rPr>
        <w:t>-</w:t>
      </w:r>
      <w:r w:rsidR="002C1882" w:rsidRPr="002C1882">
        <w:rPr>
          <w:sz w:val="28"/>
          <w:szCs w:val="28"/>
          <w:lang w:eastAsia="ru-RU"/>
        </w:rPr>
        <w:t>aylantirgichning</w:t>
      </w:r>
      <w:r w:rsidRPr="002C1882">
        <w:rPr>
          <w:sz w:val="28"/>
          <w:szCs w:val="28"/>
          <w:lang w:eastAsia="ru-RU"/>
        </w:rPr>
        <w:t xml:space="preserve"> </w:t>
      </w:r>
      <w:r w:rsidR="002C1882" w:rsidRPr="002C1882">
        <w:rPr>
          <w:sz w:val="28"/>
          <w:szCs w:val="28"/>
          <w:lang w:eastAsia="ru-RU"/>
        </w:rPr>
        <w:t>shkalasini</w:t>
      </w:r>
      <w:r w:rsidRPr="002C1882">
        <w:rPr>
          <w:sz w:val="28"/>
          <w:szCs w:val="28"/>
          <w:lang w:eastAsia="ru-RU"/>
        </w:rPr>
        <w:t xml:space="preserve"> </w:t>
      </w:r>
      <w:r w:rsidRPr="002C1882">
        <w:rPr>
          <w:sz w:val="28"/>
          <w:szCs w:val="28"/>
          <w:lang w:val="ru-RU" w:eastAsia="ru-RU"/>
        </w:rPr>
        <w:t>Λ</w:t>
      </w:r>
      <w:r w:rsidRPr="002C1882">
        <w:rPr>
          <w:sz w:val="28"/>
          <w:szCs w:val="28"/>
          <w:lang w:eastAsia="ru-RU"/>
        </w:rPr>
        <w:t xml:space="preserve"> </w:t>
      </w:r>
      <w:r w:rsidR="002C1882" w:rsidRPr="002C1882">
        <w:rPr>
          <w:sz w:val="28"/>
          <w:szCs w:val="28"/>
          <w:lang w:eastAsia="ru-RU"/>
        </w:rPr>
        <w:t>b</w:t>
      </w:r>
      <w:r w:rsidR="00EB4CEC" w:rsidRPr="00EB4CEC">
        <w:rPr>
          <w:sz w:val="28"/>
          <w:szCs w:val="28"/>
          <w:lang w:eastAsia="ru-RU"/>
        </w:rPr>
        <w:t>o’</w:t>
      </w:r>
      <w:r w:rsidR="002C1882" w:rsidRPr="002C1882">
        <w:rPr>
          <w:sz w:val="28"/>
          <w:szCs w:val="28"/>
          <w:lang w:eastAsia="ru-RU"/>
        </w:rPr>
        <w:t>laklarida</w:t>
      </w:r>
      <w:r w:rsidRPr="002C1882">
        <w:rPr>
          <w:sz w:val="28"/>
          <w:szCs w:val="28"/>
          <w:lang w:eastAsia="ru-RU"/>
        </w:rPr>
        <w:t xml:space="preserve"> </w:t>
      </w:r>
      <w:r w:rsidR="002C1882" w:rsidRPr="002C1882">
        <w:rPr>
          <w:sz w:val="28"/>
          <w:szCs w:val="28"/>
          <w:lang w:eastAsia="ru-RU"/>
        </w:rPr>
        <w:t>darajalash</w:t>
      </w:r>
      <w:r w:rsidRPr="002C1882">
        <w:rPr>
          <w:sz w:val="28"/>
          <w:szCs w:val="28"/>
          <w:lang w:eastAsia="ru-RU"/>
        </w:rPr>
        <w:t xml:space="preserve"> </w:t>
      </w:r>
      <w:r w:rsidR="002C1882" w:rsidRPr="002C1882">
        <w:rPr>
          <w:sz w:val="28"/>
          <w:szCs w:val="28"/>
          <w:lang w:eastAsia="ru-RU"/>
        </w:rPr>
        <w:t>kerak</w:t>
      </w:r>
      <w:r w:rsidRPr="002C1882">
        <w:rPr>
          <w:sz w:val="28"/>
          <w:szCs w:val="28"/>
          <w:lang w:eastAsia="ru-RU"/>
        </w:rPr>
        <w:t xml:space="preserve">. </w:t>
      </w:r>
      <w:r w:rsidR="002C1882" w:rsidRPr="002C1882">
        <w:rPr>
          <w:sz w:val="28"/>
          <w:szCs w:val="28"/>
          <w:lang w:eastAsia="ru-RU"/>
        </w:rPr>
        <w:t>Buning</w:t>
      </w:r>
      <w:r w:rsidRPr="002C1882">
        <w:rPr>
          <w:sz w:val="28"/>
          <w:szCs w:val="28"/>
          <w:lang w:eastAsia="ru-RU"/>
        </w:rPr>
        <w:t xml:space="preserve"> </w:t>
      </w:r>
      <w:r w:rsidR="002C1882" w:rsidRPr="002C1882">
        <w:rPr>
          <w:sz w:val="28"/>
          <w:szCs w:val="28"/>
          <w:lang w:eastAsia="ru-RU"/>
        </w:rPr>
        <w:t>uchun</w:t>
      </w:r>
      <w:r w:rsidRPr="002C1882">
        <w:rPr>
          <w:sz w:val="28"/>
          <w:szCs w:val="28"/>
          <w:lang w:eastAsia="ru-RU"/>
        </w:rPr>
        <w:t xml:space="preserve"> </w:t>
      </w:r>
      <w:r w:rsidR="002C1882" w:rsidRPr="002C1882">
        <w:rPr>
          <w:sz w:val="28"/>
          <w:szCs w:val="28"/>
          <w:lang w:eastAsia="ru-RU"/>
        </w:rPr>
        <w:t>qisqa</w:t>
      </w:r>
      <w:r w:rsidRPr="002C1882">
        <w:rPr>
          <w:sz w:val="28"/>
          <w:szCs w:val="28"/>
          <w:lang w:eastAsia="ru-RU"/>
        </w:rPr>
        <w:t xml:space="preserve"> </w:t>
      </w:r>
      <w:r w:rsidR="002C1882" w:rsidRPr="002C1882">
        <w:rPr>
          <w:sz w:val="28"/>
          <w:szCs w:val="28"/>
          <w:lang w:eastAsia="ru-RU"/>
        </w:rPr>
        <w:t>tutashtirilgan</w:t>
      </w:r>
      <w:r w:rsidRPr="002C1882">
        <w:rPr>
          <w:sz w:val="28"/>
          <w:szCs w:val="28"/>
          <w:lang w:eastAsia="ru-RU"/>
        </w:rPr>
        <w:t xml:space="preserve"> </w:t>
      </w:r>
      <w:r w:rsidR="002C1882" w:rsidRPr="002C1882">
        <w:rPr>
          <w:sz w:val="28"/>
          <w:szCs w:val="28"/>
          <w:lang w:eastAsia="ru-RU"/>
        </w:rPr>
        <w:t>yuklamada</w:t>
      </w:r>
      <w:r w:rsidRPr="002C1882">
        <w:rPr>
          <w:sz w:val="28"/>
          <w:szCs w:val="28"/>
          <w:lang w:eastAsia="ru-RU"/>
        </w:rPr>
        <w:t xml:space="preserve"> </w:t>
      </w:r>
      <w:r w:rsidR="002C1882" w:rsidRPr="002C1882">
        <w:rPr>
          <w:sz w:val="28"/>
          <w:szCs w:val="28"/>
          <w:lang w:eastAsia="ru-RU"/>
        </w:rPr>
        <w:t>t</w:t>
      </w:r>
      <w:r w:rsidR="00EB4CEC" w:rsidRPr="00EB4CEC">
        <w:rPr>
          <w:sz w:val="28"/>
          <w:szCs w:val="28"/>
          <w:lang w:eastAsia="ru-RU"/>
        </w:rPr>
        <w:t>o’</w:t>
      </w:r>
      <w:r w:rsidR="002C1882" w:rsidRPr="002C1882">
        <w:rPr>
          <w:sz w:val="28"/>
          <w:szCs w:val="28"/>
          <w:lang w:eastAsia="ru-RU"/>
        </w:rPr>
        <w:t>lqin</w:t>
      </w:r>
      <w:r w:rsidR="00EB4CEC" w:rsidRPr="00EB4CEC">
        <w:rPr>
          <w:sz w:val="28"/>
          <w:szCs w:val="28"/>
          <w:lang w:eastAsia="ru-RU"/>
        </w:rPr>
        <w:t>o’</w:t>
      </w:r>
      <w:r w:rsidR="002C1882" w:rsidRPr="002C1882">
        <w:rPr>
          <w:sz w:val="28"/>
          <w:szCs w:val="28"/>
          <w:lang w:eastAsia="ru-RU"/>
        </w:rPr>
        <w:t>tkazgichda</w:t>
      </w:r>
      <w:r w:rsidRPr="002C1882">
        <w:rPr>
          <w:sz w:val="28"/>
          <w:szCs w:val="28"/>
          <w:lang w:eastAsia="ru-RU"/>
        </w:rPr>
        <w:t xml:space="preserve"> </w:t>
      </w:r>
      <w:r w:rsidR="002C1882" w:rsidRPr="002C1882">
        <w:rPr>
          <w:sz w:val="28"/>
          <w:szCs w:val="28"/>
          <w:lang w:eastAsia="ru-RU"/>
        </w:rPr>
        <w:t>hosil</w:t>
      </w:r>
      <w:r w:rsidRPr="002C1882">
        <w:rPr>
          <w:sz w:val="28"/>
          <w:szCs w:val="28"/>
          <w:lang w:eastAsia="ru-RU"/>
        </w:rPr>
        <w:t xml:space="preserve"> </w:t>
      </w:r>
      <w:r w:rsidR="002C1882" w:rsidRPr="002C1882">
        <w:rPr>
          <w:sz w:val="28"/>
          <w:szCs w:val="28"/>
          <w:lang w:eastAsia="ru-RU"/>
        </w:rPr>
        <w:t>b</w:t>
      </w:r>
      <w:r w:rsidR="00EB4CEC" w:rsidRPr="00EB4CEC">
        <w:rPr>
          <w:sz w:val="28"/>
          <w:szCs w:val="28"/>
          <w:lang w:eastAsia="ru-RU"/>
        </w:rPr>
        <w:t>o’</w:t>
      </w:r>
      <w:r w:rsidR="002C1882" w:rsidRPr="002C1882">
        <w:rPr>
          <w:sz w:val="28"/>
          <w:szCs w:val="28"/>
          <w:lang w:eastAsia="ru-RU"/>
        </w:rPr>
        <w:t>luvchi</w:t>
      </w:r>
      <w:r w:rsidRPr="002C1882">
        <w:rPr>
          <w:sz w:val="28"/>
          <w:szCs w:val="28"/>
          <w:lang w:eastAsia="ru-RU"/>
        </w:rPr>
        <w:t xml:space="preserve"> </w:t>
      </w:r>
      <w:r w:rsidR="002C1882" w:rsidRPr="002C1882">
        <w:rPr>
          <w:sz w:val="28"/>
          <w:szCs w:val="28"/>
          <w:lang w:eastAsia="ru-RU"/>
        </w:rPr>
        <w:t>turg‘un</w:t>
      </w:r>
      <w:r w:rsidRPr="002C1882">
        <w:rPr>
          <w:sz w:val="28"/>
          <w:szCs w:val="28"/>
          <w:lang w:eastAsia="ru-RU"/>
        </w:rPr>
        <w:t xml:space="preserve"> </w:t>
      </w:r>
      <w:r w:rsidR="002C1882" w:rsidRPr="002C1882">
        <w:rPr>
          <w:sz w:val="28"/>
          <w:szCs w:val="28"/>
          <w:lang w:eastAsia="ru-RU"/>
        </w:rPr>
        <w:t>t</w:t>
      </w:r>
      <w:r w:rsidR="00EB4CEC" w:rsidRPr="00EB4CEC">
        <w:rPr>
          <w:sz w:val="28"/>
          <w:szCs w:val="28"/>
          <w:lang w:eastAsia="ru-RU"/>
        </w:rPr>
        <w:t>o’</w:t>
      </w:r>
      <w:r w:rsidR="002C1882" w:rsidRPr="002C1882">
        <w:rPr>
          <w:sz w:val="28"/>
          <w:szCs w:val="28"/>
          <w:lang w:eastAsia="ru-RU"/>
        </w:rPr>
        <w:t>lqin</w:t>
      </w:r>
      <w:r w:rsidRPr="002C1882">
        <w:rPr>
          <w:sz w:val="28"/>
          <w:szCs w:val="28"/>
          <w:lang w:eastAsia="ru-RU"/>
        </w:rPr>
        <w:t xml:space="preserve"> </w:t>
      </w:r>
      <w:r w:rsidR="002C1882" w:rsidRPr="002C1882">
        <w:rPr>
          <w:sz w:val="28"/>
          <w:szCs w:val="28"/>
          <w:lang w:eastAsia="ru-RU"/>
        </w:rPr>
        <w:t>rejimidan</w:t>
      </w:r>
      <w:r w:rsidRPr="002C1882">
        <w:rPr>
          <w:sz w:val="28"/>
          <w:szCs w:val="28"/>
          <w:lang w:eastAsia="ru-RU"/>
        </w:rPr>
        <w:t xml:space="preserve"> </w:t>
      </w:r>
      <w:r w:rsidR="002C1882" w:rsidRPr="002C1882">
        <w:rPr>
          <w:sz w:val="28"/>
          <w:szCs w:val="28"/>
          <w:lang w:eastAsia="ru-RU"/>
        </w:rPr>
        <w:t>foydalanamiz</w:t>
      </w:r>
      <w:r w:rsidRPr="002C1882">
        <w:rPr>
          <w:sz w:val="28"/>
          <w:szCs w:val="28"/>
          <w:lang w:eastAsia="ru-RU"/>
        </w:rPr>
        <w:t xml:space="preserve">. </w:t>
      </w:r>
      <w:r w:rsidR="002C1882" w:rsidRPr="002C1882">
        <w:rPr>
          <w:sz w:val="28"/>
          <w:szCs w:val="28"/>
          <w:lang w:eastAsia="ru-RU"/>
        </w:rPr>
        <w:t>Turg‘un</w:t>
      </w:r>
      <w:r w:rsidRPr="002C1882">
        <w:rPr>
          <w:sz w:val="28"/>
          <w:szCs w:val="28"/>
          <w:lang w:eastAsia="ru-RU"/>
        </w:rPr>
        <w:t xml:space="preserve"> </w:t>
      </w:r>
      <w:r w:rsidR="002C1882" w:rsidRPr="002C1882">
        <w:rPr>
          <w:sz w:val="28"/>
          <w:szCs w:val="28"/>
          <w:lang w:eastAsia="ru-RU"/>
        </w:rPr>
        <w:t>t</w:t>
      </w:r>
      <w:r w:rsidR="00EB4CEC" w:rsidRPr="00EB4CEC">
        <w:rPr>
          <w:sz w:val="28"/>
          <w:szCs w:val="28"/>
          <w:lang w:eastAsia="ru-RU"/>
        </w:rPr>
        <w:t>o’</w:t>
      </w:r>
      <w:r w:rsidR="002C1882" w:rsidRPr="002C1882">
        <w:rPr>
          <w:sz w:val="28"/>
          <w:szCs w:val="28"/>
          <w:lang w:eastAsia="ru-RU"/>
        </w:rPr>
        <w:t>lqinning</w:t>
      </w:r>
      <w:r w:rsidRPr="002C1882">
        <w:rPr>
          <w:sz w:val="28"/>
          <w:szCs w:val="28"/>
          <w:lang w:eastAsia="ru-RU"/>
        </w:rPr>
        <w:t xml:space="preserve"> </w:t>
      </w:r>
      <w:r w:rsidR="002C1882" w:rsidRPr="002C1882">
        <w:rPr>
          <w:sz w:val="28"/>
          <w:szCs w:val="28"/>
          <w:lang w:eastAsia="ru-RU"/>
        </w:rPr>
        <w:t>elektr</w:t>
      </w:r>
      <w:r w:rsidRPr="002C1882">
        <w:rPr>
          <w:sz w:val="28"/>
          <w:szCs w:val="28"/>
          <w:lang w:eastAsia="ru-RU"/>
        </w:rPr>
        <w:t xml:space="preserve"> </w:t>
      </w:r>
      <w:r w:rsidR="002C1882" w:rsidRPr="002C1882">
        <w:rPr>
          <w:sz w:val="28"/>
          <w:szCs w:val="28"/>
          <w:lang w:eastAsia="ru-RU"/>
        </w:rPr>
        <w:t>maydon</w:t>
      </w:r>
      <w:r w:rsidRPr="002C1882">
        <w:rPr>
          <w:sz w:val="28"/>
          <w:szCs w:val="28"/>
          <w:lang w:eastAsia="ru-RU"/>
        </w:rPr>
        <w:t xml:space="preserve"> </w:t>
      </w:r>
      <w:r w:rsidR="002C1882" w:rsidRPr="002C1882">
        <w:rPr>
          <w:sz w:val="28"/>
          <w:szCs w:val="28"/>
          <w:lang w:eastAsia="ru-RU"/>
        </w:rPr>
        <w:t>kuchlanganligi</w:t>
      </w:r>
      <w:r w:rsidRPr="002C1882">
        <w:rPr>
          <w:sz w:val="28"/>
          <w:szCs w:val="28"/>
          <w:lang w:eastAsia="ru-RU"/>
        </w:rPr>
        <w:t xml:space="preserve"> </w:t>
      </w:r>
      <w:r w:rsidR="002C1882" w:rsidRPr="002C1882">
        <w:rPr>
          <w:sz w:val="28"/>
          <w:szCs w:val="28"/>
          <w:lang w:eastAsia="ru-RU"/>
        </w:rPr>
        <w:t>absolyut</w:t>
      </w:r>
      <w:r w:rsidRPr="002C1882">
        <w:rPr>
          <w:sz w:val="28"/>
          <w:szCs w:val="28"/>
          <w:lang w:eastAsia="ru-RU"/>
        </w:rPr>
        <w:t xml:space="preserve"> </w:t>
      </w:r>
      <w:r w:rsidR="002C1882" w:rsidRPr="002C1882">
        <w:rPr>
          <w:sz w:val="28"/>
          <w:szCs w:val="28"/>
          <w:lang w:eastAsia="ru-RU"/>
        </w:rPr>
        <w:t>qiymati</w:t>
      </w:r>
      <w:r w:rsidRPr="002C1882">
        <w:rPr>
          <w:sz w:val="28"/>
          <w:szCs w:val="28"/>
          <w:lang w:eastAsia="ru-RU"/>
        </w:rPr>
        <w:t xml:space="preserve"> </w:t>
      </w:r>
      <w:r w:rsidR="002C1882" w:rsidRPr="002C1882">
        <w:rPr>
          <w:sz w:val="28"/>
          <w:szCs w:val="28"/>
          <w:lang w:eastAsia="ru-RU"/>
        </w:rPr>
        <w:t>quyidagi</w:t>
      </w:r>
      <w:r w:rsidRPr="002C1882">
        <w:rPr>
          <w:sz w:val="28"/>
          <w:szCs w:val="28"/>
          <w:lang w:eastAsia="ru-RU"/>
        </w:rPr>
        <w:t xml:space="preserve"> </w:t>
      </w:r>
      <w:r w:rsidR="002C1882" w:rsidRPr="002C1882">
        <w:rPr>
          <w:sz w:val="28"/>
          <w:szCs w:val="28"/>
          <w:lang w:eastAsia="ru-RU"/>
        </w:rPr>
        <w:t>formuladan</w:t>
      </w:r>
      <w:r w:rsidRPr="002C1882">
        <w:rPr>
          <w:sz w:val="28"/>
          <w:szCs w:val="28"/>
          <w:lang w:eastAsia="ru-RU"/>
        </w:rPr>
        <w:t xml:space="preserve"> </w:t>
      </w:r>
      <w:r w:rsidR="002C1882" w:rsidRPr="002C1882">
        <w:rPr>
          <w:sz w:val="28"/>
          <w:szCs w:val="28"/>
          <w:lang w:eastAsia="ru-RU"/>
        </w:rPr>
        <w:t>topiladi</w:t>
      </w:r>
      <w:r w:rsidRPr="002C1882">
        <w:rPr>
          <w:sz w:val="28"/>
          <w:szCs w:val="28"/>
          <w:lang w:eastAsia="ru-RU"/>
        </w:rPr>
        <w:t>:</w:t>
      </w:r>
    </w:p>
    <w:p w:rsidR="00527B9D" w:rsidRPr="002C1882" w:rsidRDefault="00436D27" w:rsidP="002C1882">
      <w:pPr>
        <w:ind w:firstLine="709"/>
        <w:jc w:val="right"/>
        <w:rPr>
          <w:sz w:val="28"/>
          <w:szCs w:val="28"/>
          <w:lang w:eastAsia="ru-RU"/>
        </w:rPr>
      </w:pPr>
      <w:r>
        <w:rPr>
          <w:position w:val="-26"/>
          <w:sz w:val="28"/>
          <w:szCs w:val="28"/>
        </w:rPr>
        <w:object w:dxaOrig="6405" w:dyaOrig="705">
          <v:shape id="_x0000_i1960" type="#_x0000_t75" style="width:320.4pt;height:35.4pt" o:ole="" fillcolor="window">
            <v:imagedata r:id="rId1782" o:title=""/>
          </v:shape>
          <o:OLEObject Type="Embed" ProgID="Equation.3" ShapeID="_x0000_i1960" DrawAspect="Content" ObjectID="_1797500115" r:id="rId1783"/>
        </w:object>
      </w:r>
      <w:r w:rsidRPr="002C1882">
        <w:rPr>
          <w:sz w:val="28"/>
          <w:szCs w:val="28"/>
          <w:lang w:eastAsia="ru-RU"/>
        </w:rPr>
        <w:t xml:space="preserve"> </w:t>
      </w:r>
    </w:p>
    <w:p w:rsidR="00527B9D" w:rsidRPr="002C1882" w:rsidRDefault="00436D27" w:rsidP="002C1882">
      <w:pPr>
        <w:ind w:firstLine="709"/>
        <w:jc w:val="both"/>
        <w:rPr>
          <w:sz w:val="28"/>
          <w:szCs w:val="28"/>
          <w:lang w:eastAsia="ru-RU"/>
        </w:rPr>
      </w:pPr>
      <w:r w:rsidRPr="002C1882">
        <w:rPr>
          <w:sz w:val="28"/>
          <w:szCs w:val="28"/>
          <w:lang w:eastAsia="ru-RU"/>
        </w:rPr>
        <w:t>Bu bog‘li</w:t>
      </w:r>
      <w:r w:rsidRPr="002C1882">
        <w:rPr>
          <w:sz w:val="28"/>
          <w:szCs w:val="28"/>
          <w:lang w:val="uz-Cyrl-UZ" w:eastAsia="ru-RU"/>
        </w:rPr>
        <w:t>qlik</w:t>
      </w:r>
      <w:r w:rsidRPr="002C1882">
        <w:rPr>
          <w:sz w:val="28"/>
          <w:szCs w:val="28"/>
          <w:lang w:eastAsia="ru-RU"/>
        </w:rPr>
        <w:t xml:space="preserve"> grafigi 2.4- rasmda keltirilgan.</w:t>
      </w:r>
    </w:p>
    <w:p w:rsidR="00527B9D" w:rsidRPr="002C1882" w:rsidRDefault="00436D27" w:rsidP="002C1882">
      <w:pPr>
        <w:ind w:firstLine="709"/>
        <w:jc w:val="center"/>
        <w:rPr>
          <w:sz w:val="28"/>
          <w:szCs w:val="28"/>
          <w:lang w:val="ru-RU" w:eastAsia="ru-RU"/>
        </w:rPr>
      </w:pPr>
      <w:r>
        <w:rPr>
          <w:sz w:val="28"/>
          <w:szCs w:val="28"/>
        </w:rPr>
        <w:object w:dxaOrig="8925" w:dyaOrig="6240">
          <v:shape id="_x0000_i1961" type="#_x0000_t75" style="width:446.4pt;height:312pt" o:ole="" fillcolor="window">
            <v:imagedata r:id="rId1784" o:title=""/>
          </v:shape>
          <o:OLEObject Type="Embed" ProgID="PBrush" ShapeID="_x0000_i1961" DrawAspect="Content" ObjectID="_1797500116" r:id="rId1785"/>
        </w:object>
      </w:r>
    </w:p>
    <w:p w:rsidR="00527B9D" w:rsidRPr="002C1882" w:rsidRDefault="00436D27" w:rsidP="002C1882">
      <w:pPr>
        <w:ind w:firstLine="709"/>
        <w:jc w:val="both"/>
        <w:rPr>
          <w:sz w:val="28"/>
          <w:szCs w:val="28"/>
          <w:lang w:val="ru-RU" w:eastAsia="ru-RU"/>
        </w:rPr>
      </w:pPr>
      <w:r w:rsidRPr="002C1882">
        <w:rPr>
          <w:sz w:val="28"/>
          <w:szCs w:val="28"/>
          <w:lang w:val="ru-RU" w:eastAsia="ru-RU"/>
        </w:rPr>
        <w:t xml:space="preserve">Koordinata qiymati </w:t>
      </w:r>
      <w:r w:rsidRPr="002C1882">
        <w:rPr>
          <w:sz w:val="28"/>
          <w:szCs w:val="28"/>
          <w:lang w:eastAsia="ru-RU"/>
        </w:rPr>
        <w:t>z</w:t>
      </w:r>
      <w:r w:rsidRPr="002C1882">
        <w:rPr>
          <w:sz w:val="28"/>
          <w:szCs w:val="28"/>
          <w:lang w:val="ru-RU" w:eastAsia="ru-RU"/>
        </w:rPr>
        <w:t xml:space="preserve"> ni hisoblashni detektorli kallakning zondi joylashgan kesim (</w:t>
      </w:r>
      <w:r w:rsidRPr="002C1882">
        <w:rPr>
          <w:sz w:val="28"/>
          <w:szCs w:val="28"/>
          <w:lang w:eastAsia="ru-RU"/>
        </w:rPr>
        <w:t>z</w:t>
      </w:r>
      <w:r w:rsidRPr="002C1882">
        <w:rPr>
          <w:sz w:val="28"/>
          <w:szCs w:val="28"/>
          <w:lang w:val="ru-RU" w:eastAsia="ru-RU"/>
        </w:rPr>
        <w:t xml:space="preserve">=0) dan boshlaymiz. Shunda </w:t>
      </w:r>
      <w:r w:rsidRPr="002C1882">
        <w:rPr>
          <w:rFonts w:ascii="Symbol" w:hAnsi="Symbol"/>
          <w:sz w:val="28"/>
          <w:szCs w:val="28"/>
          <w:lang w:val="ru-RU" w:eastAsia="ru-RU"/>
        </w:rPr>
        <w:sym w:font="Symbol" w:char="F044"/>
      </w:r>
      <w:r w:rsidRPr="002C1882">
        <w:rPr>
          <w:sz w:val="28"/>
          <w:szCs w:val="28"/>
          <w:lang w:eastAsia="ru-RU"/>
        </w:rPr>
        <w:t>z</w:t>
      </w:r>
      <w:r w:rsidRPr="002C1882">
        <w:rPr>
          <w:sz w:val="28"/>
          <w:szCs w:val="28"/>
          <w:lang w:val="ru-RU" w:eastAsia="ru-RU"/>
        </w:rPr>
        <w:t>/</w:t>
      </w:r>
      <w:r w:rsidRPr="002C1882">
        <w:rPr>
          <w:sz w:val="28"/>
          <w:szCs w:val="28"/>
          <w:lang w:eastAsia="ru-RU"/>
        </w:rPr>
        <w:t></w:t>
      </w:r>
      <w:r w:rsidRPr="002C1882">
        <w:rPr>
          <w:sz w:val="28"/>
          <w:szCs w:val="28"/>
          <w:lang w:val="ru-RU" w:eastAsia="ru-RU"/>
        </w:rPr>
        <w:t xml:space="preserve"> nisbiy siljish musbat yoki manfiy qiymatga ega b</w:t>
      </w:r>
      <w:r w:rsidR="00EB4CEC">
        <w:rPr>
          <w:sz w:val="28"/>
          <w:szCs w:val="28"/>
          <w:lang w:val="ru-RU" w:eastAsia="ru-RU"/>
        </w:rPr>
        <w:t>o’</w:t>
      </w:r>
      <w:r w:rsidRPr="002C1882">
        <w:rPr>
          <w:sz w:val="28"/>
          <w:szCs w:val="28"/>
          <w:lang w:val="ru-RU" w:eastAsia="ru-RU"/>
        </w:rPr>
        <w:t>lishi mumkin. Agar detektor kvadratik tavsifga ega b</w:t>
      </w:r>
      <w:r w:rsidR="00EB4CEC">
        <w:rPr>
          <w:sz w:val="28"/>
          <w:szCs w:val="28"/>
          <w:lang w:val="ru-RU" w:eastAsia="ru-RU"/>
        </w:rPr>
        <w:t>o’</w:t>
      </w:r>
      <w:r w:rsidRPr="002C1882">
        <w:rPr>
          <w:sz w:val="28"/>
          <w:szCs w:val="28"/>
          <w:lang w:val="ru-RU" w:eastAsia="ru-RU"/>
        </w:rPr>
        <w:t>lsa, u xolda detektorning k</w:t>
      </w:r>
      <w:r w:rsidR="00EB4CEC">
        <w:rPr>
          <w:sz w:val="28"/>
          <w:szCs w:val="28"/>
          <w:lang w:val="ru-RU" w:eastAsia="ru-RU"/>
        </w:rPr>
        <w:t>o’</w:t>
      </w:r>
      <w:r w:rsidRPr="002C1882">
        <w:rPr>
          <w:sz w:val="28"/>
          <w:szCs w:val="28"/>
          <w:lang w:val="ru-RU" w:eastAsia="ru-RU"/>
        </w:rPr>
        <w:t xml:space="preserve">rsatkichi </w:t>
      </w:r>
      <w:r>
        <w:rPr>
          <w:position w:val="-6"/>
          <w:sz w:val="28"/>
          <w:szCs w:val="28"/>
        </w:rPr>
        <w:object w:dxaOrig="225" w:dyaOrig="225">
          <v:shape id="_x0000_i1962" type="#_x0000_t75" style="width:11.4pt;height:11.4pt" o:ole="" fillcolor="window">
            <v:imagedata r:id="rId1786" o:title=""/>
          </v:shape>
          <o:OLEObject Type="Embed" ProgID="Equation.3" ShapeID="_x0000_i1962" DrawAspect="Content" ObjectID="_1797500117" r:id="rId1787"/>
        </w:object>
      </w:r>
      <w:r w:rsidRPr="002C1882">
        <w:rPr>
          <w:sz w:val="28"/>
          <w:szCs w:val="28"/>
          <w:lang w:val="ru-RU" w:eastAsia="ru-RU"/>
        </w:rPr>
        <w:t xml:space="preserve"> elektr maydon kuchlanganligi kvadratiga proporsional b</w:t>
      </w:r>
      <w:r w:rsidR="00EB4CEC">
        <w:rPr>
          <w:sz w:val="28"/>
          <w:szCs w:val="28"/>
          <w:lang w:val="ru-RU" w:eastAsia="ru-RU"/>
        </w:rPr>
        <w:t>o’</w:t>
      </w:r>
      <w:r w:rsidRPr="002C1882">
        <w:rPr>
          <w:sz w:val="28"/>
          <w:szCs w:val="28"/>
          <w:lang w:val="ru-RU" w:eastAsia="ru-RU"/>
        </w:rPr>
        <w:t>ladi:</w:t>
      </w:r>
    </w:p>
    <w:p w:rsidR="00527B9D" w:rsidRPr="002C1882" w:rsidRDefault="00436D27" w:rsidP="002C1882">
      <w:pPr>
        <w:ind w:firstLine="709"/>
        <w:jc w:val="right"/>
        <w:rPr>
          <w:sz w:val="28"/>
          <w:szCs w:val="28"/>
          <w:lang w:val="ru-RU" w:eastAsia="ru-RU"/>
        </w:rPr>
      </w:pPr>
      <w:r w:rsidRPr="002C1882">
        <w:rPr>
          <w:rFonts w:ascii="Symbol" w:hAnsi="Symbol"/>
          <w:sz w:val="28"/>
          <w:szCs w:val="28"/>
          <w:lang w:val="ru-RU" w:eastAsia="ru-RU"/>
        </w:rPr>
        <w:sym w:font="Symbol" w:char="F061"/>
      </w:r>
      <w:r w:rsidRPr="002C1882">
        <w:rPr>
          <w:sz w:val="28"/>
          <w:szCs w:val="28"/>
          <w:lang w:val="ru-RU" w:eastAsia="ru-RU"/>
        </w:rPr>
        <w:t>~|</w:t>
      </w:r>
      <w:r w:rsidRPr="002C1882">
        <w:rPr>
          <w:sz w:val="28"/>
          <w:szCs w:val="28"/>
          <w:lang w:eastAsia="ru-RU"/>
        </w:rPr>
        <w:t>E</w:t>
      </w:r>
      <w:r w:rsidRPr="002C1882">
        <w:rPr>
          <w:sz w:val="28"/>
          <w:szCs w:val="28"/>
          <w:lang w:val="ru-RU" w:eastAsia="ru-RU"/>
        </w:rPr>
        <w:t>|</w:t>
      </w:r>
      <w:r w:rsidRPr="002C1882">
        <w:rPr>
          <w:sz w:val="28"/>
          <w:szCs w:val="28"/>
          <w:vertAlign w:val="superscript"/>
          <w:lang w:val="ru-RU" w:eastAsia="ru-RU"/>
        </w:rPr>
        <w:t>2</w:t>
      </w:r>
      <w:r w:rsidRPr="002C1882">
        <w:rPr>
          <w:sz w:val="28"/>
          <w:szCs w:val="28"/>
          <w:lang w:val="ru-RU" w:eastAsia="ru-RU"/>
        </w:rPr>
        <w:t>.                                                        (2.12)</w:t>
      </w:r>
    </w:p>
    <w:p w:rsidR="00527B9D" w:rsidRPr="002C1882" w:rsidRDefault="00436D27" w:rsidP="002C1882">
      <w:pPr>
        <w:ind w:firstLine="709"/>
        <w:jc w:val="both"/>
        <w:rPr>
          <w:sz w:val="28"/>
          <w:szCs w:val="28"/>
          <w:lang w:val="ru-RU" w:eastAsia="ru-RU"/>
        </w:rPr>
      </w:pPr>
      <w:r w:rsidRPr="002C1882">
        <w:rPr>
          <w:sz w:val="28"/>
          <w:szCs w:val="28"/>
          <w:lang w:val="ru-RU" w:eastAsia="ru-RU"/>
        </w:rPr>
        <w:t xml:space="preserve"> </w:t>
      </w:r>
      <w:r w:rsidR="002C1882" w:rsidRPr="002C1882">
        <w:rPr>
          <w:sz w:val="28"/>
          <w:szCs w:val="28"/>
          <w:lang w:val="ru-RU" w:eastAsia="ru-RU"/>
        </w:rPr>
        <w:t>Faza</w:t>
      </w:r>
      <w:r w:rsidRPr="002C1882">
        <w:rPr>
          <w:sz w:val="28"/>
          <w:szCs w:val="28"/>
          <w:lang w:val="ru-RU" w:eastAsia="ru-RU"/>
        </w:rPr>
        <w:t xml:space="preserve"> </w:t>
      </w:r>
      <w:r w:rsidR="002C1882" w:rsidRPr="002C1882">
        <w:rPr>
          <w:sz w:val="28"/>
          <w:szCs w:val="28"/>
          <w:lang w:val="ru-RU" w:eastAsia="ru-RU"/>
        </w:rPr>
        <w:t>aylantirgich</w:t>
      </w:r>
      <w:r w:rsidRPr="002C1882">
        <w:rPr>
          <w:sz w:val="28"/>
          <w:szCs w:val="28"/>
          <w:lang w:val="ru-RU" w:eastAsia="ru-RU"/>
        </w:rPr>
        <w:t xml:space="preserve"> </w:t>
      </w:r>
      <w:r w:rsidR="002C1882" w:rsidRPr="002C1882">
        <w:rPr>
          <w:sz w:val="28"/>
          <w:szCs w:val="28"/>
          <w:lang w:val="ru-RU" w:eastAsia="ru-RU"/>
        </w:rPr>
        <w:t>dastagini</w:t>
      </w:r>
      <w:r w:rsidRPr="002C1882">
        <w:rPr>
          <w:sz w:val="28"/>
          <w:szCs w:val="28"/>
          <w:lang w:val="ru-RU" w:eastAsia="ru-RU"/>
        </w:rPr>
        <w:t xml:space="preserve"> </w:t>
      </w:r>
      <w:r w:rsidR="002C1882" w:rsidRPr="002C1882">
        <w:rPr>
          <w:sz w:val="28"/>
          <w:szCs w:val="28"/>
          <w:lang w:val="ru-RU" w:eastAsia="ru-RU"/>
        </w:rPr>
        <w:t>aylantirib</w:t>
      </w:r>
      <w:r w:rsidRPr="002C1882">
        <w:rPr>
          <w:sz w:val="28"/>
          <w:szCs w:val="28"/>
          <w:lang w:val="ru-RU" w:eastAsia="ru-RU"/>
        </w:rPr>
        <w:t xml:space="preserve"> </w:t>
      </w:r>
      <w:r w:rsidR="002C1882" w:rsidRPr="002C1882">
        <w:rPr>
          <w:sz w:val="28"/>
          <w:szCs w:val="28"/>
          <w:lang w:eastAsia="ru-RU"/>
        </w:rPr>
        <w:t>m</w:t>
      </w:r>
      <w:r w:rsidRPr="002C1882">
        <w:rPr>
          <w:sz w:val="28"/>
          <w:szCs w:val="28"/>
          <w:vertAlign w:val="subscript"/>
          <w:lang w:val="ru-RU" w:eastAsia="ru-RU"/>
        </w:rPr>
        <w:t>1</w:t>
      </w:r>
      <w:r w:rsidRPr="002C1882">
        <w:rPr>
          <w:sz w:val="28"/>
          <w:szCs w:val="28"/>
          <w:lang w:val="ru-RU" w:eastAsia="ru-RU"/>
        </w:rPr>
        <w:t xml:space="preserve">, </w:t>
      </w:r>
      <w:r w:rsidR="002C1882" w:rsidRPr="002C1882">
        <w:rPr>
          <w:sz w:val="28"/>
          <w:szCs w:val="28"/>
          <w:lang w:eastAsia="ru-RU"/>
        </w:rPr>
        <w:t>m</w:t>
      </w:r>
      <w:r w:rsidRPr="002C1882">
        <w:rPr>
          <w:sz w:val="28"/>
          <w:szCs w:val="28"/>
          <w:vertAlign w:val="subscript"/>
          <w:lang w:val="ru-RU" w:eastAsia="ru-RU"/>
        </w:rPr>
        <w:t>2</w:t>
      </w:r>
      <w:r w:rsidRPr="002C1882">
        <w:rPr>
          <w:sz w:val="28"/>
          <w:szCs w:val="28"/>
          <w:lang w:val="ru-RU" w:eastAsia="ru-RU"/>
        </w:rPr>
        <w:t xml:space="preserve">, …, </w:t>
      </w:r>
      <w:r w:rsidR="002C1882" w:rsidRPr="002C1882">
        <w:rPr>
          <w:sz w:val="28"/>
          <w:szCs w:val="28"/>
          <w:lang w:eastAsia="ru-RU"/>
        </w:rPr>
        <w:t>m</w:t>
      </w:r>
      <w:r w:rsidR="002C1882" w:rsidRPr="002C1882">
        <w:rPr>
          <w:sz w:val="28"/>
          <w:szCs w:val="28"/>
          <w:vertAlign w:val="subscript"/>
          <w:lang w:eastAsia="ru-RU"/>
        </w:rPr>
        <w:t>n</w:t>
      </w:r>
      <w:r w:rsidRPr="002C1882">
        <w:rPr>
          <w:sz w:val="28"/>
          <w:szCs w:val="28"/>
          <w:lang w:val="ru-RU" w:eastAsia="ru-RU"/>
        </w:rPr>
        <w:t xml:space="preserve"> – </w:t>
      </w:r>
      <w:r w:rsidR="002C1882" w:rsidRPr="002C1882">
        <w:rPr>
          <w:sz w:val="28"/>
          <w:szCs w:val="28"/>
          <w:lang w:val="ru-RU" w:eastAsia="ru-RU"/>
        </w:rPr>
        <w:t>shkala</w:t>
      </w:r>
      <w:r w:rsidRPr="002C1882">
        <w:rPr>
          <w:sz w:val="28"/>
          <w:szCs w:val="28"/>
          <w:lang w:val="ru-RU" w:eastAsia="ru-RU"/>
        </w:rPr>
        <w:t xml:space="preserve"> </w:t>
      </w:r>
      <w:r w:rsidR="002C1882" w:rsidRPr="002C1882">
        <w:rPr>
          <w:sz w:val="28"/>
          <w:szCs w:val="28"/>
          <w:lang w:val="ru-RU" w:eastAsia="ru-RU"/>
        </w:rPr>
        <w:t>k</w:t>
      </w:r>
      <w:r w:rsidR="00EB4CEC">
        <w:rPr>
          <w:sz w:val="28"/>
          <w:szCs w:val="28"/>
          <w:lang w:val="ru-RU" w:eastAsia="ru-RU"/>
        </w:rPr>
        <w:t>o’</w:t>
      </w:r>
      <w:r w:rsidR="002C1882" w:rsidRPr="002C1882">
        <w:rPr>
          <w:sz w:val="28"/>
          <w:szCs w:val="28"/>
          <w:lang w:val="ru-RU" w:eastAsia="ru-RU"/>
        </w:rPr>
        <w:t>rsatkichlari</w:t>
      </w:r>
      <w:r w:rsidRPr="002C1882">
        <w:rPr>
          <w:sz w:val="28"/>
          <w:szCs w:val="28"/>
          <w:lang w:val="ru-RU" w:eastAsia="ru-RU"/>
        </w:rPr>
        <w:t xml:space="preserve"> </w:t>
      </w:r>
      <w:r w:rsidR="002C1882" w:rsidRPr="002C1882">
        <w:rPr>
          <w:sz w:val="28"/>
          <w:szCs w:val="28"/>
          <w:lang w:val="ru-RU" w:eastAsia="ru-RU"/>
        </w:rPr>
        <w:t>va</w:t>
      </w:r>
      <w:r w:rsidRPr="002C1882">
        <w:rPr>
          <w:sz w:val="28"/>
          <w:szCs w:val="28"/>
          <w:lang w:val="ru-RU" w:eastAsia="ru-RU"/>
        </w:rPr>
        <w:t xml:space="preserve"> </w:t>
      </w:r>
      <w:r w:rsidR="002C1882" w:rsidRPr="002C1882">
        <w:rPr>
          <w:sz w:val="28"/>
          <w:szCs w:val="28"/>
          <w:lang w:val="ru-RU" w:eastAsia="ru-RU"/>
        </w:rPr>
        <w:t>indikator</w:t>
      </w:r>
      <w:r w:rsidRPr="002C1882">
        <w:rPr>
          <w:sz w:val="28"/>
          <w:szCs w:val="28"/>
          <w:lang w:val="ru-RU" w:eastAsia="ru-RU"/>
        </w:rPr>
        <w:t xml:space="preserve"> </w:t>
      </w:r>
      <w:r w:rsidR="002C1882" w:rsidRPr="002C1882">
        <w:rPr>
          <w:sz w:val="28"/>
          <w:szCs w:val="28"/>
          <w:lang w:val="ru-RU" w:eastAsia="ru-RU"/>
        </w:rPr>
        <w:t>k</w:t>
      </w:r>
      <w:r w:rsidR="00EB4CEC">
        <w:rPr>
          <w:sz w:val="28"/>
          <w:szCs w:val="28"/>
          <w:lang w:val="ru-RU" w:eastAsia="ru-RU"/>
        </w:rPr>
        <w:t>o’</w:t>
      </w:r>
      <w:r w:rsidR="002C1882" w:rsidRPr="002C1882">
        <w:rPr>
          <w:sz w:val="28"/>
          <w:szCs w:val="28"/>
          <w:lang w:val="ru-RU" w:eastAsia="ru-RU"/>
        </w:rPr>
        <w:t>rsatkichlari</w:t>
      </w:r>
      <w:r w:rsidRPr="002C1882">
        <w:rPr>
          <w:sz w:val="28"/>
          <w:szCs w:val="28"/>
          <w:lang w:val="ru-RU" w:eastAsia="ru-RU"/>
        </w:rPr>
        <w:t xml:space="preserve"> </w:t>
      </w:r>
      <w:r>
        <w:rPr>
          <w:position w:val="-6"/>
          <w:sz w:val="28"/>
          <w:szCs w:val="28"/>
        </w:rPr>
        <w:object w:dxaOrig="225" w:dyaOrig="225">
          <v:shape id="_x0000_i1963" type="#_x0000_t75" style="width:11.4pt;height:11.4pt" o:ole="" fillcolor="window">
            <v:imagedata r:id="rId1786" o:title=""/>
          </v:shape>
          <o:OLEObject Type="Embed" ProgID="Equation.3" ShapeID="_x0000_i1963" DrawAspect="Content" ObjectID="_1797500118" r:id="rId1788"/>
        </w:object>
      </w:r>
      <w:r w:rsidRPr="002C1882">
        <w:rPr>
          <w:sz w:val="28"/>
          <w:szCs w:val="28"/>
          <w:vertAlign w:val="subscript"/>
          <w:lang w:val="ru-RU" w:eastAsia="ru-RU"/>
        </w:rPr>
        <w:t>1</w:t>
      </w:r>
      <w:r w:rsidRPr="002C1882">
        <w:rPr>
          <w:sz w:val="28"/>
          <w:szCs w:val="28"/>
          <w:lang w:val="ru-RU" w:eastAsia="ru-RU"/>
        </w:rPr>
        <w:t xml:space="preserve">, </w:t>
      </w:r>
      <w:r>
        <w:rPr>
          <w:position w:val="-6"/>
          <w:sz w:val="28"/>
          <w:szCs w:val="28"/>
        </w:rPr>
        <w:object w:dxaOrig="225" w:dyaOrig="225">
          <v:shape id="_x0000_i1964" type="#_x0000_t75" style="width:11.4pt;height:11.4pt" o:ole="" fillcolor="window">
            <v:imagedata r:id="rId1786" o:title=""/>
          </v:shape>
          <o:OLEObject Type="Embed" ProgID="Equation.3" ShapeID="_x0000_i1964" DrawAspect="Content" ObjectID="_1797500119" r:id="rId1789"/>
        </w:object>
      </w:r>
      <w:r w:rsidRPr="002C1882">
        <w:rPr>
          <w:sz w:val="28"/>
          <w:szCs w:val="28"/>
          <w:vertAlign w:val="subscript"/>
          <w:lang w:val="ru-RU" w:eastAsia="ru-RU"/>
        </w:rPr>
        <w:t>2</w:t>
      </w:r>
      <w:r w:rsidRPr="002C1882">
        <w:rPr>
          <w:sz w:val="28"/>
          <w:szCs w:val="28"/>
          <w:lang w:val="ru-RU" w:eastAsia="ru-RU"/>
        </w:rPr>
        <w:t xml:space="preserve">, …, </w:t>
      </w:r>
      <w:r>
        <w:rPr>
          <w:position w:val="-6"/>
          <w:sz w:val="28"/>
          <w:szCs w:val="28"/>
        </w:rPr>
        <w:object w:dxaOrig="225" w:dyaOrig="225">
          <v:shape id="_x0000_i1965" type="#_x0000_t75" style="width:11.4pt;height:11.4pt" o:ole="" fillcolor="window">
            <v:imagedata r:id="rId1786" o:title=""/>
          </v:shape>
          <o:OLEObject Type="Embed" ProgID="Equation.3" ShapeID="_x0000_i1965" DrawAspect="Content" ObjectID="_1797500120" r:id="rId1790"/>
        </w:object>
      </w:r>
      <w:r w:rsidR="002C1882" w:rsidRPr="002C1882">
        <w:rPr>
          <w:sz w:val="28"/>
          <w:szCs w:val="28"/>
          <w:vertAlign w:val="subscript"/>
          <w:lang w:eastAsia="ru-RU"/>
        </w:rPr>
        <w:t>n</w:t>
      </w:r>
      <w:r w:rsidRPr="002C1882">
        <w:rPr>
          <w:sz w:val="28"/>
          <w:szCs w:val="28"/>
          <w:lang w:val="ru-RU" w:eastAsia="ru-RU"/>
        </w:rPr>
        <w:t xml:space="preserve"> – </w:t>
      </w:r>
      <w:r w:rsidR="002C1882" w:rsidRPr="002C1882">
        <w:rPr>
          <w:sz w:val="28"/>
          <w:szCs w:val="28"/>
          <w:lang w:val="ru-RU" w:eastAsia="ru-RU"/>
        </w:rPr>
        <w:t>ni</w:t>
      </w:r>
      <w:r w:rsidRPr="002C1882">
        <w:rPr>
          <w:sz w:val="28"/>
          <w:szCs w:val="28"/>
          <w:lang w:val="ru-RU" w:eastAsia="ru-RU"/>
        </w:rPr>
        <w:t xml:space="preserve"> </w:t>
      </w:r>
      <w:r w:rsidR="002C1882" w:rsidRPr="002C1882">
        <w:rPr>
          <w:sz w:val="28"/>
          <w:szCs w:val="28"/>
          <w:lang w:val="ru-RU" w:eastAsia="ru-RU"/>
        </w:rPr>
        <w:t>aniqlaymiz</w:t>
      </w:r>
      <w:r w:rsidRPr="002C1882">
        <w:rPr>
          <w:sz w:val="28"/>
          <w:szCs w:val="28"/>
          <w:lang w:val="ru-RU" w:eastAsia="ru-RU"/>
        </w:rPr>
        <w:t xml:space="preserve">. 2.11- </w:t>
      </w:r>
      <w:r w:rsidR="002C1882" w:rsidRPr="002C1882">
        <w:rPr>
          <w:sz w:val="28"/>
          <w:szCs w:val="28"/>
          <w:lang w:val="ru-RU" w:eastAsia="ru-RU"/>
        </w:rPr>
        <w:t>va</w:t>
      </w:r>
      <w:r w:rsidRPr="002C1882">
        <w:rPr>
          <w:sz w:val="28"/>
          <w:szCs w:val="28"/>
          <w:lang w:val="ru-RU" w:eastAsia="ru-RU"/>
        </w:rPr>
        <w:t xml:space="preserve"> 2.12-</w:t>
      </w:r>
      <w:r w:rsidR="002C1882" w:rsidRPr="002C1882">
        <w:rPr>
          <w:sz w:val="28"/>
          <w:szCs w:val="28"/>
          <w:lang w:val="ru-RU" w:eastAsia="ru-RU"/>
        </w:rPr>
        <w:t>formulalar</w:t>
      </w:r>
      <w:r w:rsidRPr="002C1882">
        <w:rPr>
          <w:sz w:val="28"/>
          <w:szCs w:val="28"/>
          <w:lang w:val="ru-RU" w:eastAsia="ru-RU"/>
        </w:rPr>
        <w:t xml:space="preserve"> </w:t>
      </w:r>
      <w:r w:rsidR="002C1882" w:rsidRPr="002C1882">
        <w:rPr>
          <w:sz w:val="28"/>
          <w:szCs w:val="28"/>
          <w:lang w:val="ru-RU" w:eastAsia="ru-RU"/>
        </w:rPr>
        <w:t>yordamida</w:t>
      </w:r>
      <w:r w:rsidRPr="002C1882">
        <w:rPr>
          <w:sz w:val="28"/>
          <w:szCs w:val="28"/>
          <w:lang w:val="ru-RU" w:eastAsia="ru-RU"/>
        </w:rPr>
        <w:t xml:space="preserve"> </w:t>
      </w:r>
      <w:r w:rsidRPr="002C1882">
        <w:rPr>
          <w:rFonts w:ascii="Symbol" w:hAnsi="Symbol"/>
          <w:sz w:val="28"/>
          <w:szCs w:val="28"/>
          <w:lang w:val="ru-RU" w:eastAsia="ru-RU"/>
        </w:rPr>
        <w:sym w:font="Symbol" w:char="F044"/>
      </w:r>
      <w:r w:rsidR="002C1882" w:rsidRPr="002C1882">
        <w:rPr>
          <w:sz w:val="28"/>
          <w:szCs w:val="28"/>
          <w:lang w:eastAsia="ru-RU"/>
        </w:rPr>
        <w:t>z</w:t>
      </w:r>
      <w:r w:rsidRPr="002C1882">
        <w:rPr>
          <w:sz w:val="28"/>
          <w:szCs w:val="28"/>
          <w:vertAlign w:val="subscript"/>
          <w:lang w:val="ru-RU" w:eastAsia="ru-RU"/>
        </w:rPr>
        <w:t>1</w:t>
      </w:r>
      <w:r w:rsidRPr="002C1882">
        <w:rPr>
          <w:sz w:val="28"/>
          <w:szCs w:val="28"/>
          <w:lang w:val="ru-RU" w:eastAsia="ru-RU"/>
        </w:rPr>
        <w:t>/</w:t>
      </w:r>
      <w:r w:rsidRPr="002C1882">
        <w:rPr>
          <w:sz w:val="28"/>
          <w:szCs w:val="28"/>
          <w:lang w:eastAsia="ru-RU"/>
        </w:rPr>
        <w:t></w:t>
      </w:r>
      <w:r w:rsidRPr="002C1882">
        <w:rPr>
          <w:sz w:val="28"/>
          <w:szCs w:val="28"/>
          <w:lang w:val="ru-RU" w:eastAsia="ru-RU"/>
        </w:rPr>
        <w:t xml:space="preserve">, </w:t>
      </w:r>
      <w:r w:rsidRPr="002C1882">
        <w:rPr>
          <w:rFonts w:ascii="Symbol" w:hAnsi="Symbol"/>
          <w:sz w:val="28"/>
          <w:szCs w:val="28"/>
          <w:lang w:val="ru-RU" w:eastAsia="ru-RU"/>
        </w:rPr>
        <w:sym w:font="Symbol" w:char="F044"/>
      </w:r>
      <w:r w:rsidR="002C1882" w:rsidRPr="002C1882">
        <w:rPr>
          <w:sz w:val="28"/>
          <w:szCs w:val="28"/>
          <w:lang w:eastAsia="ru-RU"/>
        </w:rPr>
        <w:t>z</w:t>
      </w:r>
      <w:r w:rsidRPr="002C1882">
        <w:rPr>
          <w:sz w:val="28"/>
          <w:szCs w:val="28"/>
          <w:vertAlign w:val="subscript"/>
          <w:lang w:val="ru-RU" w:eastAsia="ru-RU"/>
        </w:rPr>
        <w:t>2</w:t>
      </w:r>
      <w:r w:rsidRPr="002C1882">
        <w:rPr>
          <w:sz w:val="28"/>
          <w:szCs w:val="28"/>
          <w:lang w:val="ru-RU" w:eastAsia="ru-RU"/>
        </w:rPr>
        <w:t>/</w:t>
      </w:r>
      <w:r w:rsidRPr="002C1882">
        <w:rPr>
          <w:sz w:val="28"/>
          <w:szCs w:val="28"/>
          <w:lang w:eastAsia="ru-RU"/>
        </w:rPr>
        <w:t></w:t>
      </w:r>
      <w:r w:rsidRPr="002C1882">
        <w:rPr>
          <w:sz w:val="28"/>
          <w:szCs w:val="28"/>
          <w:lang w:val="ru-RU" w:eastAsia="ru-RU"/>
        </w:rPr>
        <w:t>,…,</w:t>
      </w:r>
      <w:r w:rsidRPr="002C1882">
        <w:rPr>
          <w:rFonts w:ascii="Symbol" w:hAnsi="Symbol"/>
          <w:sz w:val="28"/>
          <w:szCs w:val="28"/>
          <w:lang w:val="ru-RU" w:eastAsia="ru-RU"/>
        </w:rPr>
        <w:sym w:font="Symbol" w:char="F044"/>
      </w:r>
      <w:r w:rsidR="002C1882" w:rsidRPr="002C1882">
        <w:rPr>
          <w:sz w:val="28"/>
          <w:szCs w:val="28"/>
          <w:lang w:eastAsia="ru-RU"/>
        </w:rPr>
        <w:t>z</w:t>
      </w:r>
      <w:r w:rsidR="002C1882" w:rsidRPr="002C1882">
        <w:rPr>
          <w:sz w:val="28"/>
          <w:szCs w:val="28"/>
          <w:vertAlign w:val="subscript"/>
          <w:lang w:eastAsia="ru-RU"/>
        </w:rPr>
        <w:t>N</w:t>
      </w:r>
      <w:r w:rsidRPr="002C1882">
        <w:rPr>
          <w:sz w:val="28"/>
          <w:szCs w:val="28"/>
          <w:lang w:val="ru-RU" w:eastAsia="ru-RU"/>
        </w:rPr>
        <w:t>/</w:t>
      </w:r>
      <w:r w:rsidRPr="002C1882">
        <w:rPr>
          <w:sz w:val="28"/>
          <w:szCs w:val="28"/>
          <w:lang w:eastAsia="ru-RU"/>
        </w:rPr>
        <w:t></w:t>
      </w:r>
      <w:r w:rsidRPr="002C1882">
        <w:rPr>
          <w:sz w:val="28"/>
          <w:szCs w:val="28"/>
          <w:lang w:val="ru-RU" w:eastAsia="ru-RU"/>
        </w:rPr>
        <w:t xml:space="preserve"> </w:t>
      </w:r>
      <w:r w:rsidR="002C1882" w:rsidRPr="002C1882">
        <w:rPr>
          <w:sz w:val="28"/>
          <w:szCs w:val="28"/>
          <w:lang w:val="ru-RU" w:eastAsia="ru-RU"/>
        </w:rPr>
        <w:t>siljishlarni</w:t>
      </w:r>
      <w:r w:rsidRPr="002C1882">
        <w:rPr>
          <w:sz w:val="28"/>
          <w:szCs w:val="28"/>
          <w:lang w:val="ru-RU" w:eastAsia="ru-RU"/>
        </w:rPr>
        <w:t xml:space="preserve"> </w:t>
      </w:r>
      <w:r w:rsidR="002C1882" w:rsidRPr="002C1882">
        <w:rPr>
          <w:sz w:val="28"/>
          <w:szCs w:val="28"/>
          <w:lang w:val="ru-RU" w:eastAsia="ru-RU"/>
        </w:rPr>
        <w:t>topishimiz</w:t>
      </w:r>
      <w:r w:rsidRPr="002C1882">
        <w:rPr>
          <w:sz w:val="28"/>
          <w:szCs w:val="28"/>
          <w:lang w:val="ru-RU" w:eastAsia="ru-RU"/>
        </w:rPr>
        <w:t xml:space="preserve"> </w:t>
      </w:r>
      <w:r w:rsidR="002C1882" w:rsidRPr="002C1882">
        <w:rPr>
          <w:sz w:val="28"/>
          <w:szCs w:val="28"/>
          <w:lang w:val="ru-RU" w:eastAsia="ru-RU"/>
        </w:rPr>
        <w:t>mumkin</w:t>
      </w:r>
      <w:r w:rsidRPr="002C1882">
        <w:rPr>
          <w:sz w:val="28"/>
          <w:szCs w:val="28"/>
          <w:lang w:val="ru-RU" w:eastAsia="ru-RU"/>
        </w:rPr>
        <w:t xml:space="preserve">. </w:t>
      </w:r>
      <w:r w:rsidR="002C1882" w:rsidRPr="002C1882">
        <w:rPr>
          <w:sz w:val="28"/>
          <w:szCs w:val="28"/>
          <w:lang w:val="ru-RU" w:eastAsia="ru-RU"/>
        </w:rPr>
        <w:t>Faza</w:t>
      </w:r>
      <w:r w:rsidRPr="002C1882">
        <w:rPr>
          <w:sz w:val="28"/>
          <w:szCs w:val="28"/>
          <w:lang w:val="ru-RU" w:eastAsia="ru-RU"/>
        </w:rPr>
        <w:t xml:space="preserve"> </w:t>
      </w:r>
      <w:r w:rsidR="002C1882" w:rsidRPr="002C1882">
        <w:rPr>
          <w:sz w:val="28"/>
          <w:szCs w:val="28"/>
          <w:lang w:val="ru-RU" w:eastAsia="ru-RU"/>
        </w:rPr>
        <w:t>aylantirgich</w:t>
      </w:r>
      <w:r w:rsidRPr="002C1882">
        <w:rPr>
          <w:sz w:val="28"/>
          <w:szCs w:val="28"/>
          <w:lang w:val="ru-RU" w:eastAsia="ru-RU"/>
        </w:rPr>
        <w:t xml:space="preserve"> </w:t>
      </w:r>
      <w:r w:rsidR="002C1882" w:rsidRPr="002C1882">
        <w:rPr>
          <w:sz w:val="28"/>
          <w:szCs w:val="28"/>
          <w:lang w:val="ru-RU" w:eastAsia="ru-RU"/>
        </w:rPr>
        <w:t>shkalasi</w:t>
      </w:r>
      <w:r w:rsidRPr="002C1882">
        <w:rPr>
          <w:sz w:val="28"/>
          <w:szCs w:val="28"/>
          <w:lang w:val="ru-RU" w:eastAsia="ru-RU"/>
        </w:rPr>
        <w:t xml:space="preserve"> </w:t>
      </w:r>
      <w:r w:rsidR="002C1882" w:rsidRPr="002C1882">
        <w:rPr>
          <w:sz w:val="28"/>
          <w:szCs w:val="28"/>
          <w:lang w:val="ru-RU" w:eastAsia="ru-RU"/>
        </w:rPr>
        <w:t>k</w:t>
      </w:r>
      <w:r w:rsidR="00EB4CEC">
        <w:rPr>
          <w:sz w:val="28"/>
          <w:szCs w:val="28"/>
          <w:lang w:val="ru-RU" w:eastAsia="ru-RU"/>
        </w:rPr>
        <w:t>o’</w:t>
      </w:r>
      <w:r w:rsidR="002C1882" w:rsidRPr="002C1882">
        <w:rPr>
          <w:sz w:val="28"/>
          <w:szCs w:val="28"/>
          <w:lang w:val="ru-RU" w:eastAsia="ru-RU"/>
        </w:rPr>
        <w:t>rsatkichi</w:t>
      </w:r>
      <w:r w:rsidRPr="002C1882">
        <w:rPr>
          <w:sz w:val="28"/>
          <w:szCs w:val="28"/>
          <w:lang w:val="ru-RU" w:eastAsia="ru-RU"/>
        </w:rPr>
        <w:t xml:space="preserve"> </w:t>
      </w:r>
      <w:r w:rsidR="002C1882" w:rsidRPr="002C1882">
        <w:rPr>
          <w:sz w:val="28"/>
          <w:szCs w:val="28"/>
          <w:lang w:eastAsia="ru-RU"/>
        </w:rPr>
        <w:t>m</w:t>
      </w:r>
      <w:r w:rsidRPr="002C1882">
        <w:rPr>
          <w:sz w:val="28"/>
          <w:szCs w:val="28"/>
          <w:lang w:val="ru-RU" w:eastAsia="ru-RU"/>
        </w:rPr>
        <w:t xml:space="preserve"> </w:t>
      </w:r>
      <w:r w:rsidR="002C1882" w:rsidRPr="002C1882">
        <w:rPr>
          <w:sz w:val="28"/>
          <w:szCs w:val="28"/>
          <w:lang w:val="ru-RU" w:eastAsia="ru-RU"/>
        </w:rPr>
        <w:t>va</w:t>
      </w:r>
      <w:r w:rsidRPr="002C1882">
        <w:rPr>
          <w:sz w:val="28"/>
          <w:szCs w:val="28"/>
          <w:lang w:val="ru-RU" w:eastAsia="ru-RU"/>
        </w:rPr>
        <w:t xml:space="preserve"> </w:t>
      </w:r>
      <w:r w:rsidRPr="002C1882">
        <w:rPr>
          <w:rFonts w:ascii="Symbol" w:hAnsi="Symbol"/>
          <w:sz w:val="28"/>
          <w:szCs w:val="28"/>
          <w:lang w:val="ru-RU" w:eastAsia="ru-RU"/>
        </w:rPr>
        <w:sym w:font="Symbol" w:char="F044"/>
      </w:r>
      <w:r w:rsidR="002C1882" w:rsidRPr="002C1882">
        <w:rPr>
          <w:sz w:val="28"/>
          <w:szCs w:val="28"/>
          <w:lang w:eastAsia="ru-RU"/>
        </w:rPr>
        <w:t>z</w:t>
      </w:r>
      <w:r w:rsidRPr="002C1882">
        <w:rPr>
          <w:sz w:val="28"/>
          <w:szCs w:val="28"/>
          <w:lang w:val="ru-RU" w:eastAsia="ru-RU"/>
        </w:rPr>
        <w:t>/</w:t>
      </w:r>
      <w:r w:rsidRPr="002C1882">
        <w:rPr>
          <w:sz w:val="28"/>
          <w:szCs w:val="28"/>
          <w:lang w:eastAsia="ru-RU"/>
        </w:rPr>
        <w:t></w:t>
      </w:r>
      <w:r w:rsidRPr="002C1882">
        <w:rPr>
          <w:sz w:val="28"/>
          <w:szCs w:val="28"/>
          <w:lang w:val="ru-RU" w:eastAsia="ru-RU"/>
        </w:rPr>
        <w:t xml:space="preserve"> </w:t>
      </w:r>
      <w:r w:rsidR="002C1882" w:rsidRPr="002C1882">
        <w:rPr>
          <w:sz w:val="28"/>
          <w:szCs w:val="28"/>
          <w:lang w:val="ru-RU" w:eastAsia="ru-RU"/>
        </w:rPr>
        <w:t>siljish</w:t>
      </w:r>
      <w:r w:rsidRPr="002C1882">
        <w:rPr>
          <w:sz w:val="28"/>
          <w:szCs w:val="28"/>
          <w:lang w:val="ru-RU" w:eastAsia="ru-RU"/>
        </w:rPr>
        <w:t xml:space="preserve"> </w:t>
      </w:r>
      <w:r w:rsidR="002C1882" w:rsidRPr="002C1882">
        <w:rPr>
          <w:sz w:val="28"/>
          <w:szCs w:val="28"/>
          <w:lang w:val="ru-RU" w:eastAsia="ru-RU"/>
        </w:rPr>
        <w:t>k</w:t>
      </w:r>
      <w:r w:rsidR="00EB4CEC">
        <w:rPr>
          <w:sz w:val="28"/>
          <w:szCs w:val="28"/>
          <w:lang w:val="ru-RU" w:eastAsia="ru-RU"/>
        </w:rPr>
        <w:t>o’</w:t>
      </w:r>
      <w:r w:rsidR="002C1882" w:rsidRPr="002C1882">
        <w:rPr>
          <w:sz w:val="28"/>
          <w:szCs w:val="28"/>
          <w:lang w:val="ru-RU" w:eastAsia="ru-RU"/>
        </w:rPr>
        <w:t>rsatkichlarining</w:t>
      </w:r>
      <w:r w:rsidRPr="002C1882">
        <w:rPr>
          <w:sz w:val="28"/>
          <w:szCs w:val="28"/>
          <w:lang w:val="ru-RU" w:eastAsia="ru-RU"/>
        </w:rPr>
        <w:t xml:space="preserve"> </w:t>
      </w:r>
      <w:r w:rsidR="002C1882" w:rsidRPr="002C1882">
        <w:rPr>
          <w:sz w:val="28"/>
          <w:szCs w:val="28"/>
          <w:lang w:val="ru-RU" w:eastAsia="ru-RU"/>
        </w:rPr>
        <w:t>bog‘liqlik</w:t>
      </w:r>
      <w:r w:rsidRPr="002C1882">
        <w:rPr>
          <w:sz w:val="28"/>
          <w:szCs w:val="28"/>
          <w:lang w:val="ru-RU" w:eastAsia="ru-RU"/>
        </w:rPr>
        <w:t xml:space="preserve"> </w:t>
      </w:r>
      <w:r w:rsidR="002C1882" w:rsidRPr="002C1882">
        <w:rPr>
          <w:sz w:val="28"/>
          <w:szCs w:val="28"/>
          <w:lang w:val="ru-RU" w:eastAsia="ru-RU"/>
        </w:rPr>
        <w:t>grafigini</w:t>
      </w:r>
      <w:r w:rsidRPr="002C1882">
        <w:rPr>
          <w:sz w:val="28"/>
          <w:szCs w:val="28"/>
          <w:lang w:val="ru-RU" w:eastAsia="ru-RU"/>
        </w:rPr>
        <w:t xml:space="preserve"> </w:t>
      </w:r>
      <w:r w:rsidR="002C1882" w:rsidRPr="002C1882">
        <w:rPr>
          <w:sz w:val="28"/>
          <w:szCs w:val="28"/>
          <w:lang w:val="ru-RU" w:eastAsia="ru-RU"/>
        </w:rPr>
        <w:t>chizib</w:t>
      </w:r>
      <w:r w:rsidRPr="002C1882">
        <w:rPr>
          <w:sz w:val="28"/>
          <w:szCs w:val="28"/>
          <w:lang w:val="ru-RU" w:eastAsia="ru-RU"/>
        </w:rPr>
        <w:t xml:space="preserve">, </w:t>
      </w:r>
      <w:r w:rsidR="002C1882" w:rsidRPr="002C1882">
        <w:rPr>
          <w:sz w:val="28"/>
          <w:szCs w:val="28"/>
          <w:lang w:val="ru-RU" w:eastAsia="ru-RU"/>
        </w:rPr>
        <w:t>fazometrning</w:t>
      </w:r>
      <w:r w:rsidRPr="002C1882">
        <w:rPr>
          <w:sz w:val="28"/>
          <w:szCs w:val="28"/>
          <w:lang w:val="ru-RU" w:eastAsia="ru-RU"/>
        </w:rPr>
        <w:t xml:space="preserve"> </w:t>
      </w:r>
      <w:r w:rsidR="002C1882" w:rsidRPr="002C1882">
        <w:rPr>
          <w:sz w:val="28"/>
          <w:szCs w:val="28"/>
          <w:lang w:val="ru-RU" w:eastAsia="ru-RU"/>
        </w:rPr>
        <w:t>darajalangan</w:t>
      </w:r>
      <w:r w:rsidRPr="002C1882">
        <w:rPr>
          <w:sz w:val="28"/>
          <w:szCs w:val="28"/>
          <w:lang w:val="ru-RU" w:eastAsia="ru-RU"/>
        </w:rPr>
        <w:t xml:space="preserve"> </w:t>
      </w:r>
      <w:r w:rsidR="002C1882" w:rsidRPr="002C1882">
        <w:rPr>
          <w:sz w:val="28"/>
          <w:szCs w:val="28"/>
          <w:lang w:val="ru-RU" w:eastAsia="ru-RU"/>
        </w:rPr>
        <w:t>egri</w:t>
      </w:r>
      <w:r w:rsidRPr="002C1882">
        <w:rPr>
          <w:sz w:val="28"/>
          <w:szCs w:val="28"/>
          <w:lang w:val="ru-RU" w:eastAsia="ru-RU"/>
        </w:rPr>
        <w:t xml:space="preserve"> </w:t>
      </w:r>
      <w:r w:rsidR="002C1882" w:rsidRPr="002C1882">
        <w:rPr>
          <w:sz w:val="28"/>
          <w:szCs w:val="28"/>
          <w:lang w:val="ru-RU" w:eastAsia="ru-RU"/>
        </w:rPr>
        <w:t>chizig‘ini</w:t>
      </w:r>
      <w:r w:rsidRPr="002C1882">
        <w:rPr>
          <w:sz w:val="28"/>
          <w:szCs w:val="28"/>
          <w:lang w:val="ru-RU" w:eastAsia="ru-RU"/>
        </w:rPr>
        <w:t xml:space="preserve"> </w:t>
      </w:r>
      <w:r w:rsidR="002C1882" w:rsidRPr="002C1882">
        <w:rPr>
          <w:sz w:val="28"/>
          <w:szCs w:val="28"/>
          <w:lang w:val="ru-RU" w:eastAsia="ru-RU"/>
        </w:rPr>
        <w:t>hosil</w:t>
      </w:r>
      <w:r w:rsidRPr="002C1882">
        <w:rPr>
          <w:sz w:val="28"/>
          <w:szCs w:val="28"/>
          <w:lang w:val="ru-RU" w:eastAsia="ru-RU"/>
        </w:rPr>
        <w:t xml:space="preserve"> </w:t>
      </w:r>
      <w:r w:rsidR="002C1882" w:rsidRPr="002C1882">
        <w:rPr>
          <w:sz w:val="28"/>
          <w:szCs w:val="28"/>
          <w:lang w:val="ru-RU" w:eastAsia="ru-RU"/>
        </w:rPr>
        <w:t>qilamiz</w:t>
      </w:r>
      <w:r w:rsidRPr="002C1882">
        <w:rPr>
          <w:sz w:val="28"/>
          <w:szCs w:val="28"/>
          <w:lang w:val="ru-RU" w:eastAsia="ru-RU"/>
        </w:rPr>
        <w:t>.</w:t>
      </w:r>
    </w:p>
    <w:p w:rsidR="00527B9D" w:rsidRPr="002C1882" w:rsidRDefault="00436D27" w:rsidP="002C1882">
      <w:pPr>
        <w:ind w:firstLine="709"/>
        <w:jc w:val="both"/>
        <w:rPr>
          <w:sz w:val="28"/>
          <w:szCs w:val="28"/>
          <w:lang w:val="ru-RU" w:eastAsia="ru-RU"/>
        </w:rPr>
      </w:pPr>
      <w:r w:rsidRPr="002C1882">
        <w:rPr>
          <w:sz w:val="28"/>
          <w:szCs w:val="28"/>
          <w:lang w:val="ru-RU" w:eastAsia="ru-RU"/>
        </w:rPr>
        <w:t>Bu egri chiziqdan foydalanib, faza-aylantirgich tomonidan, detektorli zond kallagi joylashgan kesimda elektr maydon kuchlanganligi tugunini olish uchun kiritilgan q</w:t>
      </w:r>
      <w:r w:rsidR="00EB4CEC">
        <w:rPr>
          <w:sz w:val="28"/>
          <w:szCs w:val="28"/>
          <w:lang w:val="ru-RU" w:eastAsia="ru-RU"/>
        </w:rPr>
        <w:t>o’</w:t>
      </w:r>
      <w:r w:rsidRPr="002C1882">
        <w:rPr>
          <w:sz w:val="28"/>
          <w:szCs w:val="28"/>
          <w:lang w:val="ru-RU" w:eastAsia="ru-RU"/>
        </w:rPr>
        <w:t xml:space="preserve">shimcha </w:t>
      </w:r>
      <w:r w:rsidRPr="002C1882">
        <w:rPr>
          <w:rFonts w:ascii="Symbol" w:hAnsi="Symbol"/>
          <w:sz w:val="28"/>
          <w:szCs w:val="28"/>
          <w:lang w:val="ru-RU" w:eastAsia="ru-RU"/>
        </w:rPr>
        <w:sym w:font="Symbol" w:char="F044"/>
      </w:r>
      <w:r w:rsidRPr="002C1882">
        <w:rPr>
          <w:rFonts w:ascii="Symbol" w:hAnsi="Symbol"/>
          <w:sz w:val="28"/>
          <w:szCs w:val="28"/>
          <w:lang w:val="ru-RU" w:eastAsia="ru-RU"/>
        </w:rPr>
        <w:sym w:font="Symbol" w:char="F06A"/>
      </w:r>
      <w:r w:rsidRPr="002C1882">
        <w:rPr>
          <w:sz w:val="28"/>
          <w:szCs w:val="28"/>
          <w:lang w:val="ru-RU" w:eastAsia="ru-RU"/>
        </w:rPr>
        <w:t xml:space="preserve"> siljishni topishimiz mumkin</w:t>
      </w:r>
    </w:p>
    <w:p w:rsidR="00527B9D" w:rsidRPr="002C1882" w:rsidRDefault="00436D27" w:rsidP="002C1882">
      <w:pPr>
        <w:ind w:firstLine="709"/>
        <w:jc w:val="right"/>
        <w:rPr>
          <w:sz w:val="28"/>
          <w:szCs w:val="28"/>
          <w:lang w:eastAsia="ru-RU"/>
        </w:rPr>
      </w:pPr>
      <w:r w:rsidRPr="002C1882">
        <w:rPr>
          <w:rFonts w:ascii="Symbol" w:hAnsi="Symbol"/>
          <w:sz w:val="28"/>
          <w:szCs w:val="28"/>
          <w:lang w:val="ru-RU" w:eastAsia="ru-RU"/>
        </w:rPr>
        <w:sym w:font="Symbol" w:char="F044"/>
      </w:r>
      <w:r w:rsidRPr="002C1882">
        <w:rPr>
          <w:rFonts w:ascii="Symbol" w:hAnsi="Symbol"/>
          <w:sz w:val="28"/>
          <w:szCs w:val="28"/>
          <w:lang w:val="ru-RU" w:eastAsia="ru-RU"/>
        </w:rPr>
        <w:sym w:font="Symbol" w:char="F06A"/>
      </w:r>
      <w:r w:rsidRPr="002C1882">
        <w:rPr>
          <w:sz w:val="28"/>
          <w:szCs w:val="28"/>
          <w:lang w:eastAsia="ru-RU"/>
        </w:rPr>
        <w:t xml:space="preserve"> = –2</w:t>
      </w:r>
      <w:r w:rsidRPr="002C1882">
        <w:rPr>
          <w:rFonts w:ascii="Symbol" w:hAnsi="Symbol"/>
          <w:sz w:val="28"/>
          <w:szCs w:val="28"/>
          <w:lang w:val="ru-RU" w:eastAsia="ru-RU"/>
        </w:rPr>
        <w:sym w:font="Symbol" w:char="F062"/>
      </w:r>
      <w:r w:rsidRPr="002C1882">
        <w:rPr>
          <w:rFonts w:ascii="Symbol" w:hAnsi="Symbol"/>
          <w:sz w:val="28"/>
          <w:szCs w:val="28"/>
          <w:lang w:val="ru-RU" w:eastAsia="ru-RU"/>
        </w:rPr>
        <w:sym w:font="Symbol" w:char="F044"/>
      </w:r>
      <w:r w:rsidR="002C1882" w:rsidRPr="002C1882">
        <w:rPr>
          <w:sz w:val="28"/>
          <w:szCs w:val="28"/>
          <w:lang w:eastAsia="ru-RU"/>
        </w:rPr>
        <w:t>z</w:t>
      </w:r>
      <w:r w:rsidRPr="002C1882">
        <w:rPr>
          <w:sz w:val="28"/>
          <w:szCs w:val="28"/>
          <w:lang w:eastAsia="ru-RU"/>
        </w:rPr>
        <w:t xml:space="preserve"> = –4</w:t>
      </w:r>
      <w:r w:rsidRPr="002C1882">
        <w:rPr>
          <w:rFonts w:ascii="Symbol" w:hAnsi="Symbol"/>
          <w:sz w:val="28"/>
          <w:szCs w:val="28"/>
          <w:lang w:val="ru-RU" w:eastAsia="ru-RU"/>
        </w:rPr>
        <w:sym w:font="Symbol" w:char="F070"/>
      </w:r>
      <w:r w:rsidRPr="002C1882">
        <w:rPr>
          <w:rFonts w:ascii="Symbol" w:hAnsi="Symbol"/>
          <w:sz w:val="28"/>
          <w:szCs w:val="28"/>
          <w:lang w:val="ru-RU" w:eastAsia="ru-RU"/>
        </w:rPr>
        <w:sym w:font="Symbol" w:char="F044"/>
      </w:r>
      <w:r w:rsidR="002C1882" w:rsidRPr="002C1882">
        <w:rPr>
          <w:sz w:val="28"/>
          <w:szCs w:val="28"/>
          <w:lang w:eastAsia="ru-RU"/>
        </w:rPr>
        <w:t>z</w:t>
      </w:r>
      <w:r w:rsidRPr="002C1882">
        <w:rPr>
          <w:sz w:val="28"/>
          <w:szCs w:val="28"/>
          <w:lang w:eastAsia="ru-RU"/>
        </w:rPr>
        <w:t>/</w:t>
      </w:r>
      <w:r w:rsidRPr="002C1882">
        <w:rPr>
          <w:sz w:val="28"/>
          <w:szCs w:val="28"/>
          <w:lang w:eastAsia="ru-RU"/>
        </w:rPr>
        <w:t>.                                          (2.13)</w:t>
      </w:r>
    </w:p>
    <w:p w:rsidR="00527B9D" w:rsidRPr="002C1882" w:rsidRDefault="00436D27" w:rsidP="002C1882">
      <w:pPr>
        <w:ind w:firstLine="709"/>
        <w:jc w:val="both"/>
        <w:rPr>
          <w:sz w:val="28"/>
          <w:szCs w:val="28"/>
          <w:lang w:eastAsia="ru-RU"/>
        </w:rPr>
      </w:pPr>
      <w:r w:rsidRPr="002C1882">
        <w:rPr>
          <w:sz w:val="28"/>
          <w:szCs w:val="28"/>
          <w:lang w:eastAsia="ru-RU"/>
        </w:rPr>
        <w:t xml:space="preserve"> </w:t>
      </w:r>
      <w:r w:rsidR="002C1882" w:rsidRPr="002C1882">
        <w:rPr>
          <w:sz w:val="28"/>
          <w:szCs w:val="28"/>
          <w:lang w:eastAsia="ru-RU"/>
        </w:rPr>
        <w:t>S</w:t>
      </w:r>
      <w:r w:rsidR="00EB4CEC" w:rsidRPr="00EB4CEC">
        <w:rPr>
          <w:sz w:val="28"/>
          <w:szCs w:val="28"/>
          <w:lang w:eastAsia="ru-RU"/>
        </w:rPr>
        <w:t>o’</w:t>
      </w:r>
      <w:r w:rsidR="002C1882" w:rsidRPr="002C1882">
        <w:rPr>
          <w:sz w:val="28"/>
          <w:szCs w:val="28"/>
          <w:lang w:eastAsia="ru-RU"/>
        </w:rPr>
        <w:t>ngra</w:t>
      </w:r>
      <w:r w:rsidRPr="002C1882">
        <w:rPr>
          <w:sz w:val="28"/>
          <w:szCs w:val="28"/>
          <w:lang w:eastAsia="ru-RU"/>
        </w:rPr>
        <w:t xml:space="preserve"> 2.10-</w:t>
      </w:r>
      <w:r w:rsidR="002C1882" w:rsidRPr="002C1882">
        <w:rPr>
          <w:sz w:val="28"/>
          <w:szCs w:val="28"/>
          <w:lang w:eastAsia="ru-RU"/>
        </w:rPr>
        <w:t>formula</w:t>
      </w:r>
      <w:r w:rsidRPr="002C1882">
        <w:rPr>
          <w:sz w:val="28"/>
          <w:szCs w:val="28"/>
          <w:lang w:eastAsia="ru-RU"/>
        </w:rPr>
        <w:t xml:space="preserve">  </w:t>
      </w:r>
      <w:r w:rsidR="002C1882" w:rsidRPr="002C1882">
        <w:rPr>
          <w:sz w:val="28"/>
          <w:szCs w:val="28"/>
          <w:lang w:eastAsia="ru-RU"/>
        </w:rPr>
        <w:t>yordamida</w:t>
      </w:r>
      <w:r w:rsidRPr="002C1882">
        <w:rPr>
          <w:sz w:val="28"/>
          <w:szCs w:val="28"/>
          <w:lang w:eastAsia="ru-RU"/>
        </w:rPr>
        <w:t xml:space="preserve"> </w:t>
      </w:r>
      <w:r w:rsidR="002C1882" w:rsidRPr="002C1882">
        <w:rPr>
          <w:sz w:val="28"/>
          <w:szCs w:val="28"/>
          <w:lang w:eastAsia="ru-RU"/>
        </w:rPr>
        <w:t>yuklamadan</w:t>
      </w:r>
      <w:r w:rsidRPr="002C1882">
        <w:rPr>
          <w:sz w:val="28"/>
          <w:szCs w:val="28"/>
          <w:lang w:eastAsia="ru-RU"/>
        </w:rPr>
        <w:t xml:space="preserve"> </w:t>
      </w:r>
      <w:r w:rsidR="002C1882" w:rsidRPr="002C1882">
        <w:rPr>
          <w:sz w:val="28"/>
          <w:szCs w:val="28"/>
          <w:lang w:eastAsia="ru-RU"/>
        </w:rPr>
        <w:t>qaytish</w:t>
      </w:r>
      <w:r w:rsidRPr="002C1882">
        <w:rPr>
          <w:sz w:val="28"/>
          <w:szCs w:val="28"/>
          <w:lang w:eastAsia="ru-RU"/>
        </w:rPr>
        <w:t xml:space="preserve"> </w:t>
      </w:r>
      <w:r w:rsidR="002C1882" w:rsidRPr="002C1882">
        <w:rPr>
          <w:sz w:val="28"/>
          <w:szCs w:val="28"/>
          <w:lang w:eastAsia="ru-RU"/>
        </w:rPr>
        <w:t>koeffitsiyenti</w:t>
      </w:r>
      <w:r w:rsidRPr="002C1882">
        <w:rPr>
          <w:sz w:val="28"/>
          <w:szCs w:val="28"/>
          <w:lang w:eastAsia="ru-RU"/>
        </w:rPr>
        <w:t xml:space="preserve"> </w:t>
      </w:r>
      <w:r w:rsidR="002C1882" w:rsidRPr="002C1882">
        <w:rPr>
          <w:sz w:val="28"/>
          <w:szCs w:val="28"/>
          <w:lang w:eastAsia="ru-RU"/>
        </w:rPr>
        <w:t>fazasini</w:t>
      </w:r>
      <w:r w:rsidRPr="002C1882">
        <w:rPr>
          <w:sz w:val="28"/>
          <w:szCs w:val="28"/>
          <w:lang w:eastAsia="ru-RU"/>
        </w:rPr>
        <w:t xml:space="preserve"> </w:t>
      </w:r>
      <w:r w:rsidR="002C1882" w:rsidRPr="002C1882">
        <w:rPr>
          <w:sz w:val="28"/>
          <w:szCs w:val="28"/>
          <w:lang w:eastAsia="ru-RU"/>
        </w:rPr>
        <w:t>aniqlash</w:t>
      </w:r>
      <w:r w:rsidRPr="002C1882">
        <w:rPr>
          <w:sz w:val="28"/>
          <w:szCs w:val="28"/>
          <w:lang w:eastAsia="ru-RU"/>
        </w:rPr>
        <w:t xml:space="preserve"> </w:t>
      </w:r>
      <w:r w:rsidR="002C1882" w:rsidRPr="002C1882">
        <w:rPr>
          <w:sz w:val="28"/>
          <w:szCs w:val="28"/>
          <w:lang w:eastAsia="ru-RU"/>
        </w:rPr>
        <w:t>mumkin</w:t>
      </w:r>
      <w:r w:rsidRPr="002C1882">
        <w:rPr>
          <w:sz w:val="28"/>
          <w:szCs w:val="28"/>
          <w:lang w:eastAsia="ru-RU"/>
        </w:rPr>
        <w:t>.</w:t>
      </w:r>
    </w:p>
    <w:p w:rsidR="00527B9D" w:rsidRPr="002C1882" w:rsidRDefault="00436D27" w:rsidP="002C1882">
      <w:pPr>
        <w:ind w:firstLine="709"/>
        <w:jc w:val="both"/>
        <w:rPr>
          <w:sz w:val="28"/>
          <w:szCs w:val="28"/>
          <w:lang w:eastAsia="ru-RU"/>
        </w:rPr>
      </w:pPr>
      <w:r w:rsidRPr="002C1882">
        <w:rPr>
          <w:sz w:val="28"/>
          <w:szCs w:val="28"/>
          <w:lang w:eastAsia="ru-RU"/>
        </w:rPr>
        <w:t>Quyida to‘lqino‘tkazgichli impedometr qurilmasi yordamida yuklamaning impedansini aniqlash uslubi keltirilgan.</w:t>
      </w:r>
    </w:p>
    <w:p w:rsidR="00527B9D" w:rsidRPr="002C1882" w:rsidRDefault="00527B9D" w:rsidP="002C1882">
      <w:pPr>
        <w:ind w:firstLine="709"/>
        <w:jc w:val="both"/>
        <w:rPr>
          <w:sz w:val="28"/>
          <w:szCs w:val="28"/>
          <w:lang w:eastAsia="ru-RU"/>
        </w:rPr>
      </w:pPr>
    </w:p>
    <w:p w:rsidR="00527B9D" w:rsidRPr="002C1882" w:rsidRDefault="00436D27" w:rsidP="006A1AD8">
      <w:pPr>
        <w:numPr>
          <w:ilvl w:val="0"/>
          <w:numId w:val="38"/>
        </w:numPr>
        <w:ind w:left="0" w:firstLine="709"/>
        <w:jc w:val="center"/>
        <w:rPr>
          <w:b/>
          <w:sz w:val="28"/>
          <w:szCs w:val="28"/>
          <w:lang w:val="ru-RU" w:eastAsia="ru-RU"/>
        </w:rPr>
      </w:pPr>
      <w:r w:rsidRPr="002C1882">
        <w:rPr>
          <w:b/>
          <w:sz w:val="28"/>
          <w:szCs w:val="28"/>
          <w:lang w:val="ru-RU" w:eastAsia="ru-RU"/>
        </w:rPr>
        <w:t>ISHNI BAJARISH TARTIBI</w:t>
      </w:r>
    </w:p>
    <w:p w:rsidR="00527B9D" w:rsidRPr="002C1882" w:rsidRDefault="00527B9D" w:rsidP="002C1882">
      <w:pPr>
        <w:ind w:firstLine="709"/>
        <w:jc w:val="center"/>
        <w:rPr>
          <w:sz w:val="28"/>
          <w:szCs w:val="28"/>
          <w:lang w:val="ru-RU" w:eastAsia="ru-RU"/>
        </w:rPr>
      </w:pPr>
    </w:p>
    <w:p w:rsidR="00527B9D" w:rsidRPr="002C1882" w:rsidRDefault="00436D27" w:rsidP="002C1882">
      <w:pPr>
        <w:ind w:firstLine="709"/>
        <w:jc w:val="both"/>
        <w:rPr>
          <w:sz w:val="28"/>
          <w:szCs w:val="28"/>
          <w:lang w:val="ru-RU" w:eastAsia="ru-RU"/>
        </w:rPr>
      </w:pPr>
      <w:r w:rsidRPr="002C1882">
        <w:rPr>
          <w:sz w:val="28"/>
          <w:szCs w:val="28"/>
          <w:lang w:val="ru-RU" w:eastAsia="ru-RU"/>
        </w:rPr>
        <w:t xml:space="preserve">3.1. </w:t>
      </w:r>
      <w:r w:rsidR="002C1882" w:rsidRPr="002C1882">
        <w:rPr>
          <w:sz w:val="28"/>
          <w:szCs w:val="28"/>
          <w:lang w:val="ru-RU" w:eastAsia="ru-RU"/>
        </w:rPr>
        <w:t>Generatorni</w:t>
      </w:r>
      <w:r w:rsidRPr="002C1882">
        <w:rPr>
          <w:sz w:val="28"/>
          <w:szCs w:val="28"/>
          <w:lang w:val="ru-RU" w:eastAsia="ru-RU"/>
        </w:rPr>
        <w:t xml:space="preserve"> </w:t>
      </w:r>
      <w:r w:rsidR="002C1882" w:rsidRPr="002C1882">
        <w:rPr>
          <w:sz w:val="28"/>
          <w:szCs w:val="28"/>
          <w:lang w:val="ru-RU" w:eastAsia="ru-RU"/>
        </w:rPr>
        <w:t>yoqib</w:t>
      </w:r>
      <w:r w:rsidRPr="002C1882">
        <w:rPr>
          <w:sz w:val="28"/>
          <w:szCs w:val="28"/>
          <w:lang w:val="ru-RU" w:eastAsia="ru-RU"/>
        </w:rPr>
        <w:t xml:space="preserve">, 5-10 </w:t>
      </w:r>
      <w:r w:rsidR="002C1882" w:rsidRPr="002C1882">
        <w:rPr>
          <w:sz w:val="28"/>
          <w:szCs w:val="28"/>
          <w:lang w:val="ru-RU" w:eastAsia="ru-RU"/>
        </w:rPr>
        <w:t>minut</w:t>
      </w:r>
      <w:r w:rsidRPr="002C1882">
        <w:rPr>
          <w:sz w:val="28"/>
          <w:szCs w:val="28"/>
          <w:lang w:val="ru-RU" w:eastAsia="ru-RU"/>
        </w:rPr>
        <w:t xml:space="preserve"> </w:t>
      </w:r>
      <w:r w:rsidR="002C1882" w:rsidRPr="002C1882">
        <w:rPr>
          <w:sz w:val="28"/>
          <w:szCs w:val="28"/>
          <w:lang w:val="ru-RU" w:eastAsia="ru-RU"/>
        </w:rPr>
        <w:t>qizdiring</w:t>
      </w:r>
      <w:r w:rsidRPr="002C1882">
        <w:rPr>
          <w:sz w:val="28"/>
          <w:szCs w:val="28"/>
          <w:lang w:val="ru-RU" w:eastAsia="ru-RU"/>
        </w:rPr>
        <w:t>.</w:t>
      </w:r>
    </w:p>
    <w:p w:rsidR="00527B9D" w:rsidRPr="002C1882" w:rsidRDefault="00436D27" w:rsidP="002C1882">
      <w:pPr>
        <w:ind w:firstLine="709"/>
        <w:rPr>
          <w:sz w:val="28"/>
          <w:szCs w:val="28"/>
          <w:lang w:val="ru-RU" w:eastAsia="ru-RU"/>
        </w:rPr>
      </w:pPr>
      <w:r w:rsidRPr="002C1882">
        <w:rPr>
          <w:sz w:val="28"/>
          <w:szCs w:val="28"/>
          <w:lang w:val="ru-RU" w:eastAsia="ru-RU"/>
        </w:rPr>
        <w:t xml:space="preserve">3.2. </w:t>
      </w:r>
      <w:r w:rsidR="002C1882" w:rsidRPr="002C1882">
        <w:rPr>
          <w:sz w:val="28"/>
          <w:szCs w:val="28"/>
          <w:lang w:val="ru-RU" w:eastAsia="ru-RU"/>
        </w:rPr>
        <w:t>Reflektometr</w:t>
      </w:r>
      <w:r w:rsidRPr="002C1882">
        <w:rPr>
          <w:sz w:val="28"/>
          <w:szCs w:val="28"/>
          <w:lang w:val="ru-RU" w:eastAsia="ru-RU"/>
        </w:rPr>
        <w:t xml:space="preserve"> </w:t>
      </w:r>
      <w:r w:rsidR="002C1882" w:rsidRPr="002C1882">
        <w:rPr>
          <w:sz w:val="28"/>
          <w:szCs w:val="28"/>
          <w:lang w:val="ru-RU" w:eastAsia="ru-RU"/>
        </w:rPr>
        <w:t>kalibrovkasini</w:t>
      </w:r>
      <w:r w:rsidRPr="002C1882">
        <w:rPr>
          <w:sz w:val="28"/>
          <w:szCs w:val="28"/>
          <w:lang w:val="ru-RU" w:eastAsia="ru-RU"/>
        </w:rPr>
        <w:t xml:space="preserve"> </w:t>
      </w:r>
      <w:r w:rsidR="00EB4CEC">
        <w:rPr>
          <w:sz w:val="28"/>
          <w:szCs w:val="28"/>
          <w:lang w:val="ru-RU" w:eastAsia="ru-RU"/>
        </w:rPr>
        <w:t>o’</w:t>
      </w:r>
      <w:r w:rsidR="002C1882" w:rsidRPr="002C1882">
        <w:rPr>
          <w:sz w:val="28"/>
          <w:szCs w:val="28"/>
          <w:lang w:val="ru-RU" w:eastAsia="ru-RU"/>
        </w:rPr>
        <w:t>tkazamiz</w:t>
      </w:r>
      <w:r w:rsidRPr="002C1882">
        <w:rPr>
          <w:sz w:val="28"/>
          <w:szCs w:val="28"/>
          <w:lang w:val="ru-RU" w:eastAsia="ru-RU"/>
        </w:rPr>
        <w:t xml:space="preserve">. </w:t>
      </w:r>
      <w:r w:rsidR="002C1882" w:rsidRPr="002C1882">
        <w:rPr>
          <w:sz w:val="28"/>
          <w:szCs w:val="28"/>
          <w:lang w:val="ru-RU" w:eastAsia="ru-RU"/>
        </w:rPr>
        <w:t>Buning</w:t>
      </w:r>
      <w:r w:rsidRPr="002C1882">
        <w:rPr>
          <w:sz w:val="28"/>
          <w:szCs w:val="28"/>
          <w:lang w:val="ru-RU" w:eastAsia="ru-RU"/>
        </w:rPr>
        <w:t xml:space="preserve"> </w:t>
      </w:r>
      <w:r w:rsidR="002C1882" w:rsidRPr="002C1882">
        <w:rPr>
          <w:sz w:val="28"/>
          <w:szCs w:val="28"/>
          <w:lang w:val="ru-RU" w:eastAsia="ru-RU"/>
        </w:rPr>
        <w:t>uchun</w:t>
      </w:r>
      <w:r w:rsidRPr="002C1882">
        <w:rPr>
          <w:sz w:val="28"/>
          <w:szCs w:val="28"/>
          <w:lang w:val="ru-RU" w:eastAsia="ru-RU"/>
        </w:rPr>
        <w:t xml:space="preserve"> </w:t>
      </w:r>
      <w:r w:rsidR="002C1882" w:rsidRPr="002C1882">
        <w:rPr>
          <w:sz w:val="28"/>
          <w:szCs w:val="28"/>
          <w:lang w:val="ru-RU" w:eastAsia="ru-RU"/>
        </w:rPr>
        <w:t>quyidagilar</w:t>
      </w:r>
      <w:r w:rsidRPr="002C1882">
        <w:rPr>
          <w:sz w:val="28"/>
          <w:szCs w:val="28"/>
          <w:lang w:val="ru-RU" w:eastAsia="ru-RU"/>
        </w:rPr>
        <w:t xml:space="preserve"> </w:t>
      </w:r>
      <w:r w:rsidR="002C1882" w:rsidRPr="002C1882">
        <w:rPr>
          <w:sz w:val="28"/>
          <w:szCs w:val="28"/>
          <w:lang w:val="ru-RU" w:eastAsia="ru-RU"/>
        </w:rPr>
        <w:t>ni</w:t>
      </w:r>
      <w:r w:rsidRPr="002C1882">
        <w:rPr>
          <w:sz w:val="28"/>
          <w:szCs w:val="28"/>
          <w:lang w:val="ru-RU" w:eastAsia="ru-RU"/>
        </w:rPr>
        <w:t xml:space="preserve"> </w:t>
      </w:r>
      <w:r w:rsidR="002C1882" w:rsidRPr="002C1882">
        <w:rPr>
          <w:sz w:val="28"/>
          <w:szCs w:val="28"/>
          <w:lang w:val="ru-RU" w:eastAsia="ru-RU"/>
        </w:rPr>
        <w:t>bajaring</w:t>
      </w:r>
      <w:r w:rsidRPr="002C1882">
        <w:rPr>
          <w:sz w:val="28"/>
          <w:szCs w:val="28"/>
          <w:lang w:val="ru-RU" w:eastAsia="ru-RU"/>
        </w:rPr>
        <w:t xml:space="preserve">: </w:t>
      </w:r>
    </w:p>
    <w:p w:rsidR="00527B9D" w:rsidRPr="002C1882" w:rsidRDefault="00436D27" w:rsidP="002C1882">
      <w:pPr>
        <w:ind w:firstLine="709"/>
        <w:jc w:val="both"/>
        <w:rPr>
          <w:sz w:val="28"/>
          <w:szCs w:val="28"/>
          <w:lang w:val="ru-RU" w:eastAsia="ru-RU"/>
        </w:rPr>
      </w:pPr>
      <w:r w:rsidRPr="002C1882">
        <w:rPr>
          <w:sz w:val="28"/>
          <w:szCs w:val="28"/>
          <w:lang w:val="ru-RU" w:eastAsia="ru-RU"/>
        </w:rPr>
        <w:lastRenderedPageBreak/>
        <w:t>a) qisqich (strubsina) bilan qisqa tutashtiruvchi plastinani t</w:t>
      </w:r>
      <w:r w:rsidR="00EB4CEC">
        <w:rPr>
          <w:sz w:val="28"/>
          <w:szCs w:val="28"/>
          <w:lang w:val="ru-RU" w:eastAsia="ru-RU"/>
        </w:rPr>
        <w:t>o’</w:t>
      </w:r>
      <w:r w:rsidRPr="002C1882">
        <w:rPr>
          <w:sz w:val="28"/>
          <w:szCs w:val="28"/>
          <w:lang w:val="ru-RU" w:eastAsia="ru-RU"/>
        </w:rPr>
        <w:t>lqin</w:t>
      </w:r>
      <w:r w:rsidR="00EB4CEC">
        <w:rPr>
          <w:sz w:val="28"/>
          <w:szCs w:val="28"/>
          <w:lang w:val="ru-RU" w:eastAsia="ru-RU"/>
        </w:rPr>
        <w:t>o’</w:t>
      </w:r>
      <w:r w:rsidRPr="002C1882">
        <w:rPr>
          <w:sz w:val="28"/>
          <w:szCs w:val="28"/>
          <w:lang w:val="ru-RU" w:eastAsia="ru-RU"/>
        </w:rPr>
        <w:t xml:space="preserve">tkazgichning ochiq uchiga mahkamlang; </w:t>
      </w:r>
    </w:p>
    <w:p w:rsidR="00527B9D" w:rsidRPr="00EB4CEC" w:rsidRDefault="00436D27" w:rsidP="002C1882">
      <w:pPr>
        <w:ind w:firstLine="709"/>
        <w:jc w:val="both"/>
        <w:rPr>
          <w:sz w:val="28"/>
          <w:szCs w:val="28"/>
          <w:lang w:val="ru-RU" w:eastAsia="ru-RU"/>
        </w:rPr>
      </w:pPr>
      <w:r w:rsidRPr="002C1882">
        <w:rPr>
          <w:sz w:val="28"/>
          <w:szCs w:val="28"/>
          <w:lang w:eastAsia="ru-RU"/>
        </w:rPr>
        <w:t>b</w:t>
      </w:r>
      <w:r w:rsidRPr="00EB4CEC">
        <w:rPr>
          <w:sz w:val="28"/>
          <w:szCs w:val="28"/>
          <w:lang w:val="ru-RU" w:eastAsia="ru-RU"/>
        </w:rPr>
        <w:t xml:space="preserve">) </w:t>
      </w:r>
      <w:r w:rsidRPr="002C1882">
        <w:rPr>
          <w:sz w:val="28"/>
          <w:szCs w:val="28"/>
          <w:lang w:eastAsia="ru-RU"/>
        </w:rPr>
        <w:t>YuCh</w:t>
      </w:r>
      <w:r w:rsidRPr="00EB4CEC">
        <w:rPr>
          <w:sz w:val="28"/>
          <w:szCs w:val="28"/>
          <w:lang w:val="ru-RU" w:eastAsia="ru-RU"/>
        </w:rPr>
        <w:t>-</w:t>
      </w:r>
      <w:r w:rsidRPr="002C1882">
        <w:rPr>
          <w:sz w:val="28"/>
          <w:szCs w:val="28"/>
          <w:lang w:eastAsia="ru-RU"/>
        </w:rPr>
        <w:t>qayta</w:t>
      </w:r>
      <w:r w:rsidRPr="00EB4CEC">
        <w:rPr>
          <w:sz w:val="28"/>
          <w:szCs w:val="28"/>
          <w:lang w:val="ru-RU" w:eastAsia="ru-RU"/>
        </w:rPr>
        <w:t xml:space="preserve"> </w:t>
      </w:r>
      <w:r w:rsidRPr="002C1882">
        <w:rPr>
          <w:sz w:val="28"/>
          <w:szCs w:val="28"/>
          <w:lang w:eastAsia="ru-RU"/>
        </w:rPr>
        <w:t>ulagichi</w:t>
      </w:r>
      <w:r w:rsidRPr="00EB4CEC">
        <w:rPr>
          <w:sz w:val="28"/>
          <w:szCs w:val="28"/>
          <w:lang w:val="ru-RU" w:eastAsia="ru-RU"/>
        </w:rPr>
        <w:t xml:space="preserve"> </w:t>
      </w:r>
      <w:r w:rsidRPr="002C1882">
        <w:rPr>
          <w:sz w:val="28"/>
          <w:szCs w:val="28"/>
          <w:lang w:eastAsia="ru-RU"/>
        </w:rPr>
        <w:t>chiqishga</w:t>
      </w:r>
      <w:r w:rsidRPr="00EB4CEC">
        <w:rPr>
          <w:sz w:val="28"/>
          <w:szCs w:val="28"/>
          <w:lang w:val="ru-RU" w:eastAsia="ru-RU"/>
        </w:rPr>
        <w:t xml:space="preserve"> </w:t>
      </w:r>
      <w:r w:rsidR="00EB4CEC">
        <w:rPr>
          <w:sz w:val="28"/>
          <w:szCs w:val="28"/>
          <w:lang w:val="ru-RU" w:eastAsia="ru-RU"/>
        </w:rPr>
        <w:t>o’</w:t>
      </w:r>
      <w:r w:rsidRPr="002C1882">
        <w:rPr>
          <w:sz w:val="28"/>
          <w:szCs w:val="28"/>
          <w:lang w:eastAsia="ru-RU"/>
        </w:rPr>
        <w:t>lchash</w:t>
      </w:r>
      <w:r w:rsidRPr="00EB4CEC">
        <w:rPr>
          <w:sz w:val="28"/>
          <w:szCs w:val="28"/>
          <w:lang w:val="ru-RU" w:eastAsia="ru-RU"/>
        </w:rPr>
        <w:t xml:space="preserve"> </w:t>
      </w:r>
      <w:r w:rsidRPr="002C1882">
        <w:rPr>
          <w:sz w:val="28"/>
          <w:szCs w:val="28"/>
          <w:lang w:eastAsia="ru-RU"/>
        </w:rPr>
        <w:t>asbobini</w:t>
      </w:r>
      <w:r w:rsidRPr="00EB4CEC">
        <w:rPr>
          <w:sz w:val="28"/>
          <w:szCs w:val="28"/>
          <w:lang w:val="ru-RU" w:eastAsia="ru-RU"/>
        </w:rPr>
        <w:t xml:space="preserve"> </w:t>
      </w:r>
      <w:r w:rsidRPr="002C1882">
        <w:rPr>
          <w:sz w:val="28"/>
          <w:szCs w:val="28"/>
          <w:lang w:eastAsia="ru-RU"/>
        </w:rPr>
        <w:t>ulang</w:t>
      </w:r>
      <w:r w:rsidRPr="00EB4CEC">
        <w:rPr>
          <w:sz w:val="28"/>
          <w:szCs w:val="28"/>
          <w:lang w:val="ru-RU" w:eastAsia="ru-RU"/>
        </w:rPr>
        <w:t xml:space="preserve">. </w:t>
      </w:r>
      <w:r w:rsidRPr="002C1882">
        <w:rPr>
          <w:sz w:val="28"/>
          <w:szCs w:val="28"/>
          <w:lang w:eastAsia="ru-RU"/>
        </w:rPr>
        <w:t>Reflektometrning</w:t>
      </w:r>
      <w:r w:rsidRPr="00EB4CEC">
        <w:rPr>
          <w:sz w:val="28"/>
          <w:szCs w:val="28"/>
          <w:lang w:val="ru-RU" w:eastAsia="ru-RU"/>
        </w:rPr>
        <w:t xml:space="preserve"> </w:t>
      </w:r>
      <w:r w:rsidRPr="002C1882">
        <w:rPr>
          <w:sz w:val="28"/>
          <w:szCs w:val="28"/>
          <w:lang w:eastAsia="ru-RU"/>
        </w:rPr>
        <w:t>attenyuatorlari</w:t>
      </w:r>
      <w:r w:rsidRPr="00EB4CEC">
        <w:rPr>
          <w:sz w:val="28"/>
          <w:szCs w:val="28"/>
          <w:lang w:val="ru-RU" w:eastAsia="ru-RU"/>
        </w:rPr>
        <w:t xml:space="preserve"> </w:t>
      </w:r>
      <w:r w:rsidRPr="002C1882">
        <w:rPr>
          <w:sz w:val="28"/>
          <w:szCs w:val="28"/>
          <w:lang w:eastAsia="ru-RU"/>
        </w:rPr>
        <w:t>yordamida</w:t>
      </w:r>
      <w:r w:rsidRPr="00EB4CEC">
        <w:rPr>
          <w:sz w:val="28"/>
          <w:szCs w:val="28"/>
          <w:lang w:val="ru-RU" w:eastAsia="ru-RU"/>
        </w:rPr>
        <w:t xml:space="preserve"> </w:t>
      </w:r>
      <w:r w:rsidRPr="002C1882">
        <w:rPr>
          <w:sz w:val="28"/>
          <w:szCs w:val="28"/>
          <w:lang w:eastAsia="ru-RU"/>
        </w:rPr>
        <w:t>YuCh</w:t>
      </w:r>
      <w:r w:rsidRPr="00EB4CEC">
        <w:rPr>
          <w:sz w:val="28"/>
          <w:szCs w:val="28"/>
          <w:lang w:val="ru-RU" w:eastAsia="ru-RU"/>
        </w:rPr>
        <w:t>-</w:t>
      </w:r>
      <w:r w:rsidRPr="002C1882">
        <w:rPr>
          <w:sz w:val="28"/>
          <w:szCs w:val="28"/>
          <w:lang w:eastAsia="ru-RU"/>
        </w:rPr>
        <w:t>qayta</w:t>
      </w:r>
      <w:r w:rsidRPr="00EB4CEC">
        <w:rPr>
          <w:sz w:val="28"/>
          <w:szCs w:val="28"/>
          <w:lang w:val="ru-RU" w:eastAsia="ru-RU"/>
        </w:rPr>
        <w:t xml:space="preserve"> </w:t>
      </w:r>
      <w:r w:rsidRPr="002C1882">
        <w:rPr>
          <w:sz w:val="28"/>
          <w:szCs w:val="28"/>
          <w:lang w:eastAsia="ru-RU"/>
        </w:rPr>
        <w:t>ulagichning</w:t>
      </w:r>
      <w:r w:rsidRPr="00EB4CEC">
        <w:rPr>
          <w:sz w:val="28"/>
          <w:szCs w:val="28"/>
          <w:lang w:val="ru-RU" w:eastAsia="ru-RU"/>
        </w:rPr>
        <w:t xml:space="preserve"> «</w:t>
      </w:r>
      <w:r w:rsidRPr="002C1882">
        <w:rPr>
          <w:sz w:val="28"/>
          <w:szCs w:val="28"/>
          <w:lang w:eastAsia="ru-RU"/>
        </w:rPr>
        <w:t>Padayu</w:t>
      </w:r>
      <w:r w:rsidRPr="002C1882">
        <w:rPr>
          <w:sz w:val="28"/>
          <w:szCs w:val="28"/>
          <w:lang w:val="ru-RU" w:eastAsia="ru-RU"/>
        </w:rPr>
        <w:t>щ</w:t>
      </w:r>
      <w:r w:rsidRPr="002C1882">
        <w:rPr>
          <w:sz w:val="28"/>
          <w:szCs w:val="28"/>
          <w:lang w:eastAsia="ru-RU"/>
        </w:rPr>
        <w:t>aya</w:t>
      </w:r>
      <w:r w:rsidRPr="00EB4CEC">
        <w:rPr>
          <w:sz w:val="28"/>
          <w:szCs w:val="28"/>
          <w:lang w:val="ru-RU" w:eastAsia="ru-RU"/>
        </w:rPr>
        <w:t xml:space="preserve">» </w:t>
      </w:r>
      <w:r w:rsidRPr="002C1882">
        <w:rPr>
          <w:sz w:val="28"/>
          <w:szCs w:val="28"/>
          <w:lang w:eastAsia="ru-RU"/>
        </w:rPr>
        <w:t>va</w:t>
      </w:r>
      <w:r w:rsidRPr="00EB4CEC">
        <w:rPr>
          <w:sz w:val="28"/>
          <w:szCs w:val="28"/>
          <w:lang w:val="ru-RU" w:eastAsia="ru-RU"/>
        </w:rPr>
        <w:t xml:space="preserve"> «</w:t>
      </w:r>
      <w:r w:rsidRPr="002C1882">
        <w:rPr>
          <w:sz w:val="28"/>
          <w:szCs w:val="28"/>
          <w:lang w:eastAsia="ru-RU"/>
        </w:rPr>
        <w:t>Otrajennaya</w:t>
      </w:r>
      <w:r w:rsidRPr="00EB4CEC">
        <w:rPr>
          <w:sz w:val="28"/>
          <w:szCs w:val="28"/>
          <w:lang w:val="ru-RU" w:eastAsia="ru-RU"/>
        </w:rPr>
        <w:t xml:space="preserve">» </w:t>
      </w:r>
      <w:r w:rsidRPr="002C1882">
        <w:rPr>
          <w:sz w:val="28"/>
          <w:szCs w:val="28"/>
          <w:lang w:eastAsia="ru-RU"/>
        </w:rPr>
        <w:t>holatlaridagi</w:t>
      </w:r>
      <w:r w:rsidRPr="00EB4CEC">
        <w:rPr>
          <w:sz w:val="28"/>
          <w:szCs w:val="28"/>
          <w:lang w:val="ru-RU" w:eastAsia="ru-RU"/>
        </w:rPr>
        <w:t xml:space="preserve"> </w:t>
      </w:r>
      <w:r w:rsidR="00EB4CEC">
        <w:rPr>
          <w:sz w:val="28"/>
          <w:szCs w:val="28"/>
          <w:lang w:val="ru-RU" w:eastAsia="ru-RU"/>
        </w:rPr>
        <w:t>o’</w:t>
      </w:r>
      <w:r w:rsidRPr="002C1882">
        <w:rPr>
          <w:sz w:val="28"/>
          <w:szCs w:val="28"/>
          <w:lang w:eastAsia="ru-RU"/>
        </w:rPr>
        <w:t>lchash</w:t>
      </w:r>
      <w:r w:rsidRPr="00EB4CEC">
        <w:rPr>
          <w:sz w:val="28"/>
          <w:szCs w:val="28"/>
          <w:lang w:val="ru-RU" w:eastAsia="ru-RU"/>
        </w:rPr>
        <w:t xml:space="preserve"> </w:t>
      </w:r>
      <w:r w:rsidRPr="002C1882">
        <w:rPr>
          <w:sz w:val="28"/>
          <w:szCs w:val="28"/>
          <w:lang w:eastAsia="ru-RU"/>
        </w:rPr>
        <w:t>asbobining</w:t>
      </w:r>
      <w:r w:rsidRPr="00EB4CEC">
        <w:rPr>
          <w:sz w:val="28"/>
          <w:szCs w:val="28"/>
          <w:lang w:val="ru-RU" w:eastAsia="ru-RU"/>
        </w:rPr>
        <w:t xml:space="preserve"> </w:t>
      </w:r>
      <w:r w:rsidRPr="002C1882">
        <w:rPr>
          <w:sz w:val="28"/>
          <w:szCs w:val="28"/>
          <w:lang w:eastAsia="ru-RU"/>
        </w:rPr>
        <w:t>k</w:t>
      </w:r>
      <w:r w:rsidR="00EB4CEC">
        <w:rPr>
          <w:sz w:val="28"/>
          <w:szCs w:val="28"/>
          <w:lang w:val="ru-RU" w:eastAsia="ru-RU"/>
        </w:rPr>
        <w:t>o’</w:t>
      </w:r>
      <w:r w:rsidRPr="002C1882">
        <w:rPr>
          <w:sz w:val="28"/>
          <w:szCs w:val="28"/>
          <w:lang w:eastAsia="ru-RU"/>
        </w:rPr>
        <w:t>rsatkichlarini</w:t>
      </w:r>
      <w:r w:rsidRPr="00EB4CEC">
        <w:rPr>
          <w:sz w:val="28"/>
          <w:szCs w:val="28"/>
          <w:lang w:val="ru-RU" w:eastAsia="ru-RU"/>
        </w:rPr>
        <w:t xml:space="preserve"> </w:t>
      </w:r>
      <w:r w:rsidRPr="002C1882">
        <w:rPr>
          <w:sz w:val="28"/>
          <w:szCs w:val="28"/>
          <w:lang w:eastAsia="ru-RU"/>
        </w:rPr>
        <w:t>tenglashtiring</w:t>
      </w:r>
      <w:r w:rsidRPr="00EB4CEC">
        <w:rPr>
          <w:sz w:val="28"/>
          <w:szCs w:val="28"/>
          <w:lang w:val="ru-RU" w:eastAsia="ru-RU"/>
        </w:rPr>
        <w:t>.</w:t>
      </w:r>
    </w:p>
    <w:p w:rsidR="00527B9D" w:rsidRPr="002C1882" w:rsidRDefault="00436D27" w:rsidP="002C1882">
      <w:pPr>
        <w:ind w:firstLine="709"/>
        <w:jc w:val="both"/>
        <w:rPr>
          <w:sz w:val="28"/>
          <w:szCs w:val="28"/>
          <w:lang w:eastAsia="ru-RU"/>
        </w:rPr>
      </w:pPr>
      <w:r w:rsidRPr="002C1882">
        <w:rPr>
          <w:sz w:val="28"/>
          <w:szCs w:val="28"/>
          <w:lang w:eastAsia="ru-RU"/>
        </w:rPr>
        <w:t xml:space="preserve">3.3. </w:t>
      </w:r>
      <w:r w:rsidR="002C1882" w:rsidRPr="002C1882">
        <w:rPr>
          <w:sz w:val="28"/>
          <w:szCs w:val="28"/>
          <w:lang w:eastAsia="ru-RU"/>
        </w:rPr>
        <w:t>Fazometrni</w:t>
      </w:r>
      <w:r w:rsidRPr="002C1882">
        <w:rPr>
          <w:sz w:val="28"/>
          <w:szCs w:val="28"/>
          <w:lang w:eastAsia="ru-RU"/>
        </w:rPr>
        <w:t xml:space="preserve"> </w:t>
      </w:r>
      <w:r w:rsidR="002C1882" w:rsidRPr="002C1882">
        <w:rPr>
          <w:sz w:val="28"/>
          <w:szCs w:val="28"/>
          <w:lang w:eastAsia="ru-RU"/>
        </w:rPr>
        <w:t>darajalang</w:t>
      </w:r>
      <w:r w:rsidRPr="002C1882">
        <w:rPr>
          <w:sz w:val="28"/>
          <w:szCs w:val="28"/>
          <w:lang w:eastAsia="ru-RU"/>
        </w:rPr>
        <w:t xml:space="preserve">. </w:t>
      </w:r>
      <w:r w:rsidR="002C1882" w:rsidRPr="002C1882">
        <w:rPr>
          <w:sz w:val="28"/>
          <w:szCs w:val="28"/>
          <w:lang w:eastAsia="ru-RU"/>
        </w:rPr>
        <w:t>Buning</w:t>
      </w:r>
      <w:r w:rsidRPr="002C1882">
        <w:rPr>
          <w:sz w:val="28"/>
          <w:szCs w:val="28"/>
          <w:lang w:eastAsia="ru-RU"/>
        </w:rPr>
        <w:t xml:space="preserve"> </w:t>
      </w:r>
      <w:r w:rsidR="002C1882" w:rsidRPr="002C1882">
        <w:rPr>
          <w:sz w:val="28"/>
          <w:szCs w:val="28"/>
          <w:lang w:eastAsia="ru-RU"/>
        </w:rPr>
        <w:t>uchun</w:t>
      </w:r>
      <w:r w:rsidRPr="002C1882">
        <w:rPr>
          <w:sz w:val="28"/>
          <w:szCs w:val="28"/>
          <w:lang w:eastAsia="ru-RU"/>
        </w:rPr>
        <w:t xml:space="preserve"> </w:t>
      </w:r>
      <w:r w:rsidR="002C1882" w:rsidRPr="002C1882">
        <w:rPr>
          <w:sz w:val="28"/>
          <w:szCs w:val="28"/>
          <w:lang w:eastAsia="ru-RU"/>
        </w:rPr>
        <w:t>indikatorga</w:t>
      </w:r>
      <w:r w:rsidRPr="002C1882">
        <w:rPr>
          <w:sz w:val="28"/>
          <w:szCs w:val="28"/>
          <w:lang w:eastAsia="ru-RU"/>
        </w:rPr>
        <w:t xml:space="preserve"> </w:t>
      </w:r>
      <w:r w:rsidR="002C1882" w:rsidRPr="002C1882">
        <w:rPr>
          <w:sz w:val="28"/>
          <w:szCs w:val="28"/>
          <w:lang w:eastAsia="ru-RU"/>
        </w:rPr>
        <w:t>detektorli</w:t>
      </w:r>
      <w:r w:rsidRPr="002C1882">
        <w:rPr>
          <w:sz w:val="28"/>
          <w:szCs w:val="28"/>
          <w:lang w:eastAsia="ru-RU"/>
        </w:rPr>
        <w:t xml:space="preserve"> </w:t>
      </w:r>
      <w:r w:rsidR="002C1882" w:rsidRPr="002C1882">
        <w:rPr>
          <w:sz w:val="28"/>
          <w:szCs w:val="28"/>
          <w:lang w:eastAsia="ru-RU"/>
        </w:rPr>
        <w:t>kallakning</w:t>
      </w:r>
      <w:r w:rsidRPr="002C1882">
        <w:rPr>
          <w:sz w:val="28"/>
          <w:szCs w:val="28"/>
          <w:lang w:eastAsia="ru-RU"/>
        </w:rPr>
        <w:t xml:space="preserve"> </w:t>
      </w:r>
      <w:r w:rsidR="002C1882" w:rsidRPr="002C1882">
        <w:rPr>
          <w:sz w:val="28"/>
          <w:szCs w:val="28"/>
          <w:lang w:eastAsia="ru-RU"/>
        </w:rPr>
        <w:t>chiqishini</w:t>
      </w:r>
      <w:r w:rsidRPr="002C1882">
        <w:rPr>
          <w:sz w:val="28"/>
          <w:szCs w:val="28"/>
          <w:lang w:eastAsia="ru-RU"/>
        </w:rPr>
        <w:t xml:space="preserve"> </w:t>
      </w:r>
      <w:r w:rsidR="002C1882" w:rsidRPr="002C1882">
        <w:rPr>
          <w:sz w:val="28"/>
          <w:szCs w:val="28"/>
          <w:lang w:eastAsia="ru-RU"/>
        </w:rPr>
        <w:t>ulang</w:t>
      </w:r>
      <w:r w:rsidRPr="002C1882">
        <w:rPr>
          <w:sz w:val="28"/>
          <w:szCs w:val="28"/>
          <w:lang w:eastAsia="ru-RU"/>
        </w:rPr>
        <w:t xml:space="preserve">. </w:t>
      </w:r>
      <w:r w:rsidR="002C1882" w:rsidRPr="002C1882">
        <w:rPr>
          <w:sz w:val="28"/>
          <w:szCs w:val="28"/>
          <w:lang w:eastAsia="ru-RU"/>
        </w:rPr>
        <w:t>Bunda</w:t>
      </w:r>
      <w:r w:rsidRPr="002C1882">
        <w:rPr>
          <w:sz w:val="28"/>
          <w:szCs w:val="28"/>
          <w:lang w:eastAsia="ru-RU"/>
        </w:rPr>
        <w:t xml:space="preserve"> </w:t>
      </w:r>
      <w:r w:rsidR="002C1882" w:rsidRPr="002C1882">
        <w:rPr>
          <w:sz w:val="28"/>
          <w:szCs w:val="28"/>
          <w:lang w:eastAsia="ru-RU"/>
        </w:rPr>
        <w:t>to‘lqino‘tkazgich</w:t>
      </w:r>
      <w:r w:rsidRPr="002C1882">
        <w:rPr>
          <w:sz w:val="28"/>
          <w:szCs w:val="28"/>
          <w:lang w:eastAsia="ru-RU"/>
        </w:rPr>
        <w:t xml:space="preserve"> </w:t>
      </w:r>
      <w:r w:rsidR="002C1882" w:rsidRPr="002C1882">
        <w:rPr>
          <w:sz w:val="28"/>
          <w:szCs w:val="28"/>
          <w:lang w:eastAsia="ru-RU"/>
        </w:rPr>
        <w:t>qisqa</w:t>
      </w:r>
      <w:r w:rsidRPr="002C1882">
        <w:rPr>
          <w:sz w:val="28"/>
          <w:szCs w:val="28"/>
          <w:lang w:eastAsia="ru-RU"/>
        </w:rPr>
        <w:t xml:space="preserve"> </w:t>
      </w:r>
      <w:r w:rsidR="002C1882" w:rsidRPr="002C1882">
        <w:rPr>
          <w:sz w:val="28"/>
          <w:szCs w:val="28"/>
          <w:lang w:eastAsia="ru-RU"/>
        </w:rPr>
        <w:t>tutashtirilgan</w:t>
      </w:r>
      <w:r w:rsidRPr="002C1882">
        <w:rPr>
          <w:sz w:val="28"/>
          <w:szCs w:val="28"/>
          <w:lang w:eastAsia="ru-RU"/>
        </w:rPr>
        <w:t xml:space="preserve"> </w:t>
      </w:r>
      <w:r w:rsidR="002C1882" w:rsidRPr="002C1882">
        <w:rPr>
          <w:sz w:val="28"/>
          <w:szCs w:val="28"/>
          <w:lang w:eastAsia="ru-RU"/>
        </w:rPr>
        <w:t>bo‘lishi</w:t>
      </w:r>
      <w:r w:rsidRPr="002C1882">
        <w:rPr>
          <w:sz w:val="28"/>
          <w:szCs w:val="28"/>
          <w:lang w:eastAsia="ru-RU"/>
        </w:rPr>
        <w:t xml:space="preserve"> </w:t>
      </w:r>
      <w:r w:rsidR="002C1882" w:rsidRPr="002C1882">
        <w:rPr>
          <w:sz w:val="28"/>
          <w:szCs w:val="28"/>
          <w:lang w:eastAsia="ru-RU"/>
        </w:rPr>
        <w:t>shart</w:t>
      </w:r>
      <w:r w:rsidRPr="002C1882">
        <w:rPr>
          <w:sz w:val="28"/>
          <w:szCs w:val="28"/>
          <w:lang w:eastAsia="ru-RU"/>
        </w:rPr>
        <w:t>.</w:t>
      </w:r>
    </w:p>
    <w:p w:rsidR="00527B9D" w:rsidRPr="00EB4CEC" w:rsidRDefault="00436D27" w:rsidP="002C1882">
      <w:pPr>
        <w:tabs>
          <w:tab w:val="left" w:pos="-2520"/>
        </w:tabs>
        <w:ind w:firstLine="709"/>
        <w:jc w:val="both"/>
        <w:rPr>
          <w:sz w:val="28"/>
          <w:szCs w:val="28"/>
          <w:lang w:eastAsia="ru-RU"/>
        </w:rPr>
      </w:pPr>
      <w:r w:rsidRPr="002C1882">
        <w:rPr>
          <w:sz w:val="28"/>
          <w:szCs w:val="28"/>
          <w:lang w:eastAsia="ru-RU"/>
        </w:rPr>
        <w:t>Faza aylantirigichni 0 shkalasiga q</w:t>
      </w:r>
      <w:r w:rsidR="00EB4CEC" w:rsidRPr="00EB4CEC">
        <w:rPr>
          <w:sz w:val="28"/>
          <w:szCs w:val="28"/>
          <w:lang w:eastAsia="ru-RU"/>
        </w:rPr>
        <w:t>o’</w:t>
      </w:r>
      <w:r w:rsidRPr="002C1882">
        <w:rPr>
          <w:sz w:val="28"/>
          <w:szCs w:val="28"/>
          <w:lang w:eastAsia="ru-RU"/>
        </w:rPr>
        <w:t>ying. Shkala dastagini aylantirib, indikatorning maksimal k</w:t>
      </w:r>
      <w:r w:rsidR="00EB4CEC" w:rsidRPr="00EB4CEC">
        <w:rPr>
          <w:sz w:val="28"/>
          <w:szCs w:val="28"/>
          <w:lang w:eastAsia="ru-RU"/>
        </w:rPr>
        <w:t>o’</w:t>
      </w:r>
      <w:r w:rsidRPr="002C1882">
        <w:rPr>
          <w:sz w:val="28"/>
          <w:szCs w:val="28"/>
          <w:lang w:eastAsia="ru-RU"/>
        </w:rPr>
        <w:t xml:space="preserve">rsatkichi </w:t>
      </w:r>
      <w:r w:rsidRPr="002C1882">
        <w:rPr>
          <w:rFonts w:ascii="Symbol" w:hAnsi="Symbol"/>
          <w:sz w:val="28"/>
          <w:szCs w:val="28"/>
          <w:lang w:val="ru-RU" w:eastAsia="ru-RU"/>
        </w:rPr>
        <w:sym w:font="Symbol" w:char="F061"/>
      </w:r>
      <w:r w:rsidRPr="002C1882">
        <w:rPr>
          <w:sz w:val="28"/>
          <w:szCs w:val="28"/>
          <w:vertAlign w:val="subscript"/>
          <w:lang w:eastAsia="ru-RU"/>
        </w:rPr>
        <w:t>m</w:t>
      </w:r>
      <w:r w:rsidRPr="002C1882">
        <w:rPr>
          <w:sz w:val="28"/>
          <w:szCs w:val="28"/>
          <w:lang w:eastAsia="ru-RU"/>
        </w:rPr>
        <w:t xml:space="preserve"> ni toping (2.4-rasm, 1-nuqta) va faza aylantirgich shkalasining m</w:t>
      </w:r>
      <w:r w:rsidRPr="002C1882">
        <w:rPr>
          <w:sz w:val="28"/>
          <w:szCs w:val="28"/>
          <w:vertAlign w:val="subscript"/>
          <w:lang w:eastAsia="ru-RU"/>
        </w:rPr>
        <w:t>1</w:t>
      </w:r>
      <w:r w:rsidRPr="002C1882">
        <w:rPr>
          <w:sz w:val="28"/>
          <w:szCs w:val="28"/>
          <w:lang w:eastAsia="ru-RU"/>
        </w:rPr>
        <w:t xml:space="preserve"> k</w:t>
      </w:r>
      <w:r w:rsidR="00EB4CEC" w:rsidRPr="00EB4CEC">
        <w:rPr>
          <w:sz w:val="28"/>
          <w:szCs w:val="28"/>
          <w:lang w:eastAsia="ru-RU"/>
        </w:rPr>
        <w:t>o’</w:t>
      </w:r>
      <w:r w:rsidRPr="002C1882">
        <w:rPr>
          <w:sz w:val="28"/>
          <w:szCs w:val="28"/>
          <w:lang w:eastAsia="ru-RU"/>
        </w:rPr>
        <w:t>rsatkichini yozib oling. Keyingi qiymatlarni hisoblang (0,9</w:t>
      </w:r>
      <w:r w:rsidRPr="002C1882">
        <w:rPr>
          <w:rFonts w:ascii="Symbol" w:hAnsi="Symbol"/>
          <w:sz w:val="28"/>
          <w:szCs w:val="28"/>
          <w:lang w:val="ru-RU" w:eastAsia="ru-RU"/>
        </w:rPr>
        <w:sym w:font="Symbol" w:char="F061"/>
      </w:r>
      <w:r w:rsidRPr="002C1882">
        <w:rPr>
          <w:sz w:val="28"/>
          <w:szCs w:val="28"/>
          <w:vertAlign w:val="subscript"/>
          <w:lang w:eastAsia="ru-RU"/>
        </w:rPr>
        <w:t>m</w:t>
      </w:r>
      <w:r w:rsidRPr="002C1882">
        <w:rPr>
          <w:sz w:val="28"/>
          <w:szCs w:val="28"/>
          <w:lang w:eastAsia="ru-RU"/>
        </w:rPr>
        <w:t>, 0,67</w:t>
      </w:r>
      <w:r w:rsidRPr="002C1882">
        <w:rPr>
          <w:rFonts w:ascii="Symbol" w:hAnsi="Symbol"/>
          <w:sz w:val="28"/>
          <w:szCs w:val="28"/>
          <w:lang w:val="ru-RU" w:eastAsia="ru-RU"/>
        </w:rPr>
        <w:sym w:font="Symbol" w:char="F061"/>
      </w:r>
      <w:r w:rsidRPr="002C1882">
        <w:rPr>
          <w:sz w:val="28"/>
          <w:szCs w:val="28"/>
          <w:vertAlign w:val="subscript"/>
          <w:lang w:eastAsia="ru-RU"/>
        </w:rPr>
        <w:t>m</w:t>
      </w:r>
      <w:r w:rsidRPr="002C1882">
        <w:rPr>
          <w:sz w:val="28"/>
          <w:szCs w:val="28"/>
          <w:lang w:eastAsia="ru-RU"/>
        </w:rPr>
        <w:t>, 0,344</w:t>
      </w:r>
      <w:r w:rsidRPr="002C1882">
        <w:rPr>
          <w:rFonts w:ascii="Symbol" w:hAnsi="Symbol"/>
          <w:sz w:val="28"/>
          <w:szCs w:val="28"/>
          <w:lang w:val="ru-RU" w:eastAsia="ru-RU"/>
        </w:rPr>
        <w:sym w:font="Symbol" w:char="F061"/>
      </w:r>
      <w:r w:rsidRPr="002C1882">
        <w:rPr>
          <w:sz w:val="28"/>
          <w:szCs w:val="28"/>
          <w:vertAlign w:val="subscript"/>
          <w:lang w:eastAsia="ru-RU"/>
        </w:rPr>
        <w:t>m</w:t>
      </w:r>
      <w:r w:rsidRPr="002C1882">
        <w:rPr>
          <w:sz w:val="28"/>
          <w:szCs w:val="28"/>
          <w:lang w:eastAsia="ru-RU"/>
        </w:rPr>
        <w:t>, 0,095</w:t>
      </w:r>
      <w:r w:rsidRPr="002C1882">
        <w:rPr>
          <w:rFonts w:ascii="Symbol" w:hAnsi="Symbol"/>
          <w:sz w:val="28"/>
          <w:szCs w:val="28"/>
          <w:lang w:val="ru-RU" w:eastAsia="ru-RU"/>
        </w:rPr>
        <w:sym w:font="Symbol" w:char="F061"/>
      </w:r>
      <w:r w:rsidRPr="002C1882">
        <w:rPr>
          <w:sz w:val="28"/>
          <w:szCs w:val="28"/>
          <w:vertAlign w:val="subscript"/>
          <w:lang w:eastAsia="ru-RU"/>
        </w:rPr>
        <w:t>m</w:t>
      </w:r>
      <w:r w:rsidRPr="002C1882">
        <w:rPr>
          <w:sz w:val="28"/>
          <w:szCs w:val="28"/>
          <w:lang w:eastAsia="ru-RU"/>
        </w:rPr>
        <w:t>, 0) va ularga mos keluvchi m</w:t>
      </w:r>
      <w:r w:rsidRPr="002C1882">
        <w:rPr>
          <w:sz w:val="28"/>
          <w:szCs w:val="28"/>
          <w:vertAlign w:val="subscript"/>
          <w:lang w:eastAsia="ru-RU"/>
        </w:rPr>
        <w:t>2</w:t>
      </w:r>
      <w:r w:rsidRPr="002C1882">
        <w:rPr>
          <w:sz w:val="28"/>
          <w:szCs w:val="28"/>
          <w:lang w:eastAsia="ru-RU"/>
        </w:rPr>
        <w:t>, m</w:t>
      </w:r>
      <w:r w:rsidRPr="002C1882">
        <w:rPr>
          <w:sz w:val="28"/>
          <w:szCs w:val="28"/>
          <w:vertAlign w:val="subscript"/>
          <w:lang w:eastAsia="ru-RU"/>
        </w:rPr>
        <w:t>3</w:t>
      </w:r>
      <w:r w:rsidRPr="002C1882">
        <w:rPr>
          <w:sz w:val="28"/>
          <w:szCs w:val="28"/>
          <w:lang w:eastAsia="ru-RU"/>
        </w:rPr>
        <w:t>, m</w:t>
      </w:r>
      <w:r w:rsidRPr="002C1882">
        <w:rPr>
          <w:sz w:val="28"/>
          <w:szCs w:val="28"/>
          <w:vertAlign w:val="subscript"/>
          <w:lang w:eastAsia="ru-RU"/>
        </w:rPr>
        <w:t>4</w:t>
      </w:r>
      <w:r w:rsidRPr="002C1882">
        <w:rPr>
          <w:sz w:val="28"/>
          <w:szCs w:val="28"/>
          <w:lang w:eastAsia="ru-RU"/>
        </w:rPr>
        <w:t>, m</w:t>
      </w:r>
      <w:r w:rsidRPr="002C1882">
        <w:rPr>
          <w:sz w:val="28"/>
          <w:szCs w:val="28"/>
          <w:vertAlign w:val="subscript"/>
          <w:lang w:eastAsia="ru-RU"/>
        </w:rPr>
        <w:t>5</w:t>
      </w:r>
      <w:r w:rsidRPr="002C1882">
        <w:rPr>
          <w:sz w:val="28"/>
          <w:szCs w:val="28"/>
          <w:lang w:eastAsia="ru-RU"/>
        </w:rPr>
        <w:t>, m</w:t>
      </w:r>
      <w:r w:rsidRPr="002C1882">
        <w:rPr>
          <w:sz w:val="28"/>
          <w:szCs w:val="28"/>
          <w:vertAlign w:val="subscript"/>
          <w:lang w:eastAsia="ru-RU"/>
        </w:rPr>
        <w:t>6</w:t>
      </w:r>
      <w:r w:rsidRPr="002C1882">
        <w:rPr>
          <w:sz w:val="28"/>
          <w:szCs w:val="28"/>
          <w:lang w:eastAsia="ru-RU"/>
        </w:rPr>
        <w:t xml:space="preserve"> k</w:t>
      </w:r>
      <w:r w:rsidR="00EB4CEC" w:rsidRPr="00EB4CEC">
        <w:rPr>
          <w:sz w:val="28"/>
          <w:szCs w:val="28"/>
          <w:lang w:eastAsia="ru-RU"/>
        </w:rPr>
        <w:t>o’</w:t>
      </w:r>
      <w:r w:rsidRPr="002C1882">
        <w:rPr>
          <w:sz w:val="28"/>
          <w:szCs w:val="28"/>
          <w:lang w:eastAsia="ru-RU"/>
        </w:rPr>
        <w:t xml:space="preserve">rsatkichlarni yozib oling. Oxirgi nuqta maydon tuguniga mos keladi. Shkala dastagini aylantirishda davom etib, </w:t>
      </w:r>
      <w:r w:rsidR="00EB4CEC" w:rsidRPr="00EB4CEC">
        <w:rPr>
          <w:sz w:val="28"/>
          <w:szCs w:val="28"/>
          <w:lang w:eastAsia="ru-RU"/>
        </w:rPr>
        <w:t>o’</w:t>
      </w:r>
      <w:r w:rsidRPr="002C1882">
        <w:rPr>
          <w:sz w:val="28"/>
          <w:szCs w:val="28"/>
          <w:lang w:eastAsia="ru-RU"/>
        </w:rPr>
        <w:t>lchash asbobining 0,095</w:t>
      </w:r>
      <w:r w:rsidRPr="002C1882">
        <w:rPr>
          <w:rFonts w:ascii="Symbol" w:hAnsi="Symbol"/>
          <w:sz w:val="28"/>
          <w:szCs w:val="28"/>
          <w:lang w:val="ru-RU" w:eastAsia="ru-RU"/>
        </w:rPr>
        <w:sym w:font="Symbol" w:char="F061"/>
      </w:r>
      <w:r w:rsidRPr="002C1882">
        <w:rPr>
          <w:sz w:val="28"/>
          <w:szCs w:val="28"/>
          <w:vertAlign w:val="subscript"/>
          <w:lang w:eastAsia="ru-RU"/>
        </w:rPr>
        <w:t>m</w:t>
      </w:r>
      <w:r w:rsidRPr="002C1882">
        <w:rPr>
          <w:sz w:val="28"/>
          <w:szCs w:val="28"/>
          <w:lang w:eastAsia="ru-RU"/>
        </w:rPr>
        <w:t>, 0,344</w:t>
      </w:r>
      <w:r w:rsidRPr="002C1882">
        <w:rPr>
          <w:rFonts w:ascii="Symbol" w:hAnsi="Symbol"/>
          <w:sz w:val="28"/>
          <w:szCs w:val="28"/>
          <w:lang w:val="ru-RU" w:eastAsia="ru-RU"/>
        </w:rPr>
        <w:sym w:font="Symbol" w:char="F061"/>
      </w:r>
      <w:r w:rsidRPr="002C1882">
        <w:rPr>
          <w:sz w:val="28"/>
          <w:szCs w:val="28"/>
          <w:vertAlign w:val="subscript"/>
          <w:lang w:eastAsia="ru-RU"/>
        </w:rPr>
        <w:t>m</w:t>
      </w:r>
      <w:r w:rsidRPr="002C1882">
        <w:rPr>
          <w:sz w:val="28"/>
          <w:szCs w:val="28"/>
          <w:lang w:eastAsia="ru-RU"/>
        </w:rPr>
        <w:t>, 0,67</w:t>
      </w:r>
      <w:r w:rsidRPr="002C1882">
        <w:rPr>
          <w:rFonts w:ascii="Symbol" w:hAnsi="Symbol"/>
          <w:sz w:val="28"/>
          <w:szCs w:val="28"/>
          <w:lang w:val="ru-RU" w:eastAsia="ru-RU"/>
        </w:rPr>
        <w:sym w:font="Symbol" w:char="F061"/>
      </w:r>
      <w:r w:rsidRPr="002C1882">
        <w:rPr>
          <w:sz w:val="28"/>
          <w:szCs w:val="28"/>
          <w:vertAlign w:val="subscript"/>
          <w:lang w:eastAsia="ru-RU"/>
        </w:rPr>
        <w:t>m</w:t>
      </w:r>
      <w:r w:rsidRPr="002C1882">
        <w:rPr>
          <w:sz w:val="28"/>
          <w:szCs w:val="28"/>
          <w:lang w:eastAsia="ru-RU"/>
        </w:rPr>
        <w:t>, 0,9</w:t>
      </w:r>
      <w:r w:rsidRPr="002C1882">
        <w:rPr>
          <w:rFonts w:ascii="Symbol" w:hAnsi="Symbol"/>
          <w:sz w:val="28"/>
          <w:szCs w:val="28"/>
          <w:lang w:val="ru-RU" w:eastAsia="ru-RU"/>
        </w:rPr>
        <w:sym w:font="Symbol" w:char="F061"/>
      </w:r>
      <w:r w:rsidRPr="002C1882">
        <w:rPr>
          <w:sz w:val="28"/>
          <w:szCs w:val="28"/>
          <w:vertAlign w:val="subscript"/>
          <w:lang w:eastAsia="ru-RU"/>
        </w:rPr>
        <w:t>m</w:t>
      </w:r>
      <w:r w:rsidRPr="002C1882">
        <w:rPr>
          <w:sz w:val="28"/>
          <w:szCs w:val="28"/>
          <w:lang w:eastAsia="ru-RU"/>
        </w:rPr>
        <w:t xml:space="preserve"> va </w:t>
      </w:r>
      <w:r w:rsidRPr="002C1882">
        <w:rPr>
          <w:rFonts w:ascii="Symbol" w:hAnsi="Symbol"/>
          <w:sz w:val="28"/>
          <w:szCs w:val="28"/>
          <w:lang w:val="ru-RU" w:eastAsia="ru-RU"/>
        </w:rPr>
        <w:sym w:font="Symbol" w:char="F061"/>
      </w:r>
      <w:r w:rsidRPr="002C1882">
        <w:rPr>
          <w:sz w:val="28"/>
          <w:szCs w:val="28"/>
          <w:vertAlign w:val="subscript"/>
          <w:lang w:eastAsia="ru-RU"/>
        </w:rPr>
        <w:t xml:space="preserve">m </w:t>
      </w:r>
      <w:r w:rsidRPr="002C1882">
        <w:rPr>
          <w:sz w:val="28"/>
          <w:szCs w:val="28"/>
          <w:lang w:eastAsia="ru-RU"/>
        </w:rPr>
        <w:t>larga mos keluvchi m</w:t>
      </w:r>
      <w:r w:rsidRPr="002C1882">
        <w:rPr>
          <w:sz w:val="28"/>
          <w:szCs w:val="28"/>
          <w:vertAlign w:val="subscript"/>
          <w:lang w:eastAsia="ru-RU"/>
        </w:rPr>
        <w:t>7</w:t>
      </w:r>
      <w:r w:rsidRPr="002C1882">
        <w:rPr>
          <w:sz w:val="28"/>
          <w:szCs w:val="28"/>
          <w:lang w:eastAsia="ru-RU"/>
        </w:rPr>
        <w:t>, m</w:t>
      </w:r>
      <w:r w:rsidRPr="002C1882">
        <w:rPr>
          <w:sz w:val="28"/>
          <w:szCs w:val="28"/>
          <w:vertAlign w:val="subscript"/>
          <w:lang w:eastAsia="ru-RU"/>
        </w:rPr>
        <w:t>8</w:t>
      </w:r>
      <w:r w:rsidRPr="002C1882">
        <w:rPr>
          <w:sz w:val="28"/>
          <w:szCs w:val="28"/>
          <w:lang w:eastAsia="ru-RU"/>
        </w:rPr>
        <w:t>, m</w:t>
      </w:r>
      <w:r w:rsidRPr="002C1882">
        <w:rPr>
          <w:sz w:val="28"/>
          <w:szCs w:val="28"/>
          <w:vertAlign w:val="subscript"/>
          <w:lang w:eastAsia="ru-RU"/>
        </w:rPr>
        <w:t>9</w:t>
      </w:r>
      <w:r w:rsidRPr="002C1882">
        <w:rPr>
          <w:sz w:val="28"/>
          <w:szCs w:val="28"/>
          <w:lang w:eastAsia="ru-RU"/>
        </w:rPr>
        <w:t>, m</w:t>
      </w:r>
      <w:r w:rsidRPr="002C1882">
        <w:rPr>
          <w:sz w:val="28"/>
          <w:szCs w:val="28"/>
          <w:vertAlign w:val="subscript"/>
          <w:lang w:eastAsia="ru-RU"/>
        </w:rPr>
        <w:t>10</w:t>
      </w:r>
      <w:r w:rsidRPr="002C1882">
        <w:rPr>
          <w:sz w:val="28"/>
          <w:szCs w:val="28"/>
          <w:lang w:eastAsia="ru-RU"/>
        </w:rPr>
        <w:t>, va m</w:t>
      </w:r>
      <w:r w:rsidRPr="002C1882">
        <w:rPr>
          <w:sz w:val="28"/>
          <w:szCs w:val="28"/>
          <w:vertAlign w:val="subscript"/>
          <w:lang w:eastAsia="ru-RU"/>
        </w:rPr>
        <w:t>11</w:t>
      </w:r>
      <w:r w:rsidRPr="002C1882">
        <w:rPr>
          <w:sz w:val="28"/>
          <w:szCs w:val="28"/>
          <w:lang w:eastAsia="ru-RU"/>
        </w:rPr>
        <w:t xml:space="preserve"> qiymatlarini yozib oling. O‘lchangan qiymatlarni 3.1-jadvalga kiriting</w:t>
      </w:r>
      <w:r w:rsidRPr="00EB4CEC">
        <w:rPr>
          <w:sz w:val="28"/>
          <w:szCs w:val="28"/>
          <w:lang w:eastAsia="ru-RU"/>
        </w:rPr>
        <w:t>.</w:t>
      </w:r>
    </w:p>
    <w:p w:rsidR="00527B9D" w:rsidRPr="002C1882" w:rsidRDefault="00436D27" w:rsidP="002C1882">
      <w:pPr>
        <w:keepNext/>
        <w:ind w:firstLine="709"/>
        <w:jc w:val="right"/>
        <w:outlineLvl w:val="7"/>
        <w:rPr>
          <w:bCs/>
          <w:sz w:val="28"/>
          <w:szCs w:val="28"/>
          <w:lang w:val="ru-RU" w:eastAsia="ru-RU"/>
        </w:rPr>
      </w:pPr>
      <w:r w:rsidRPr="002C1882">
        <w:rPr>
          <w:bCs/>
          <w:sz w:val="28"/>
          <w:szCs w:val="28"/>
          <w:lang w:val="ru-RU" w:eastAsia="ru-RU"/>
        </w:rPr>
        <w:t>3.1-</w:t>
      </w:r>
      <w:r w:rsidR="002C1882" w:rsidRPr="002C1882">
        <w:rPr>
          <w:bCs/>
          <w:sz w:val="28"/>
          <w:szCs w:val="28"/>
          <w:lang w:val="ru-RU" w:eastAsia="ru-RU"/>
        </w:rPr>
        <w:t>jadval</w:t>
      </w:r>
    </w:p>
    <w:p w:rsidR="00527B9D" w:rsidRPr="002C1882" w:rsidRDefault="00436D27" w:rsidP="002C1882">
      <w:pPr>
        <w:keepNext/>
        <w:ind w:firstLine="709"/>
        <w:jc w:val="center"/>
        <w:outlineLvl w:val="7"/>
        <w:rPr>
          <w:bCs/>
          <w:sz w:val="28"/>
          <w:szCs w:val="28"/>
          <w:lang w:val="ru-RU" w:eastAsia="ru-RU"/>
        </w:rPr>
      </w:pPr>
      <w:r w:rsidRPr="002C1882">
        <w:rPr>
          <w:bCs/>
          <w:sz w:val="28"/>
          <w:szCs w:val="28"/>
          <w:lang w:val="ru-RU" w:eastAsia="ru-RU"/>
        </w:rPr>
        <w:t>Fazometrni darajalash natijalari</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18"/>
        <w:gridCol w:w="818"/>
        <w:gridCol w:w="818"/>
        <w:gridCol w:w="818"/>
        <w:gridCol w:w="816"/>
        <w:gridCol w:w="900"/>
        <w:gridCol w:w="540"/>
        <w:gridCol w:w="1016"/>
        <w:gridCol w:w="818"/>
        <w:gridCol w:w="818"/>
        <w:gridCol w:w="818"/>
        <w:gridCol w:w="818"/>
      </w:tblGrid>
      <w:tr w:rsidR="0001197C" w:rsidTr="002C1882">
        <w:trPr>
          <w:jc w:val="center"/>
        </w:trPr>
        <w:tc>
          <w:tcPr>
            <w:tcW w:w="818" w:type="dxa"/>
          </w:tcPr>
          <w:p w:rsidR="00527B9D" w:rsidRPr="002C1882" w:rsidRDefault="00436D27" w:rsidP="00F03EAF">
            <w:pPr>
              <w:ind w:right="-278"/>
              <w:jc w:val="center"/>
              <w:rPr>
                <w:sz w:val="28"/>
                <w:szCs w:val="28"/>
                <w:lang w:val="ru-RU" w:eastAsia="ru-RU"/>
              </w:rPr>
            </w:pPr>
            <w:r w:rsidRPr="002C1882">
              <w:rPr>
                <w:rFonts w:ascii="Symbol" w:hAnsi="Symbol"/>
                <w:sz w:val="28"/>
                <w:szCs w:val="28"/>
                <w:lang w:val="ru-RU" w:eastAsia="ru-RU"/>
              </w:rPr>
              <w:sym w:font="Symbol" w:char="F061"/>
            </w:r>
            <w:r w:rsidRPr="002C1882">
              <w:rPr>
                <w:sz w:val="28"/>
                <w:szCs w:val="28"/>
                <w:lang w:val="ru-RU" w:eastAsia="ru-RU"/>
              </w:rPr>
              <w:t>/</w:t>
            </w:r>
            <w:r w:rsidRPr="002C1882">
              <w:rPr>
                <w:rFonts w:ascii="Symbol" w:hAnsi="Symbol"/>
                <w:sz w:val="28"/>
                <w:szCs w:val="28"/>
                <w:lang w:val="ru-RU" w:eastAsia="ru-RU"/>
              </w:rPr>
              <w:sym w:font="Symbol" w:char="F061"/>
            </w:r>
            <w:r w:rsidR="002C1882" w:rsidRPr="002C1882">
              <w:rPr>
                <w:sz w:val="28"/>
                <w:szCs w:val="28"/>
                <w:vertAlign w:val="subscript"/>
                <w:lang w:eastAsia="ru-RU"/>
              </w:rPr>
              <w:t>m</w:t>
            </w:r>
          </w:p>
        </w:tc>
        <w:tc>
          <w:tcPr>
            <w:tcW w:w="818" w:type="dxa"/>
          </w:tcPr>
          <w:p w:rsidR="00527B9D" w:rsidRPr="002C1882" w:rsidRDefault="00436D27" w:rsidP="00F03EAF">
            <w:pPr>
              <w:ind w:right="-278"/>
              <w:jc w:val="center"/>
              <w:rPr>
                <w:sz w:val="28"/>
                <w:szCs w:val="28"/>
                <w:lang w:eastAsia="ru-RU"/>
              </w:rPr>
            </w:pPr>
            <w:r w:rsidRPr="002C1882">
              <w:rPr>
                <w:sz w:val="28"/>
                <w:szCs w:val="28"/>
                <w:lang w:eastAsia="ru-RU"/>
              </w:rPr>
              <w:t>1</w:t>
            </w:r>
            <w:r w:rsidRPr="002C1882">
              <w:rPr>
                <w:sz w:val="28"/>
                <w:szCs w:val="28"/>
                <w:lang w:val="ru-RU" w:eastAsia="ru-RU"/>
              </w:rPr>
              <w:t>,</w:t>
            </w:r>
            <w:r w:rsidRPr="002C1882">
              <w:rPr>
                <w:sz w:val="28"/>
                <w:szCs w:val="28"/>
                <w:lang w:eastAsia="ru-RU"/>
              </w:rPr>
              <w:t>00</w:t>
            </w:r>
          </w:p>
        </w:tc>
        <w:tc>
          <w:tcPr>
            <w:tcW w:w="818" w:type="dxa"/>
          </w:tcPr>
          <w:p w:rsidR="00527B9D" w:rsidRPr="002C1882" w:rsidRDefault="00436D27" w:rsidP="00F03EAF">
            <w:pPr>
              <w:ind w:right="-278"/>
              <w:jc w:val="center"/>
              <w:rPr>
                <w:sz w:val="28"/>
                <w:szCs w:val="28"/>
                <w:lang w:eastAsia="ru-RU"/>
              </w:rPr>
            </w:pPr>
            <w:r w:rsidRPr="002C1882">
              <w:rPr>
                <w:sz w:val="28"/>
                <w:szCs w:val="28"/>
                <w:lang w:eastAsia="ru-RU"/>
              </w:rPr>
              <w:t>0</w:t>
            </w:r>
            <w:r w:rsidRPr="002C1882">
              <w:rPr>
                <w:sz w:val="28"/>
                <w:szCs w:val="28"/>
                <w:lang w:val="ru-RU" w:eastAsia="ru-RU"/>
              </w:rPr>
              <w:t>,</w:t>
            </w:r>
            <w:r w:rsidRPr="002C1882">
              <w:rPr>
                <w:sz w:val="28"/>
                <w:szCs w:val="28"/>
                <w:lang w:eastAsia="ru-RU"/>
              </w:rPr>
              <w:t>90</w:t>
            </w:r>
          </w:p>
        </w:tc>
        <w:tc>
          <w:tcPr>
            <w:tcW w:w="818" w:type="dxa"/>
          </w:tcPr>
          <w:p w:rsidR="00527B9D" w:rsidRPr="002C1882" w:rsidRDefault="00436D27" w:rsidP="00F03EAF">
            <w:pPr>
              <w:ind w:right="-278"/>
              <w:jc w:val="center"/>
              <w:rPr>
                <w:sz w:val="28"/>
                <w:szCs w:val="28"/>
                <w:lang w:eastAsia="ru-RU"/>
              </w:rPr>
            </w:pPr>
            <w:r w:rsidRPr="002C1882">
              <w:rPr>
                <w:sz w:val="28"/>
                <w:szCs w:val="28"/>
                <w:lang w:eastAsia="ru-RU"/>
              </w:rPr>
              <w:t>0</w:t>
            </w:r>
            <w:r w:rsidRPr="002C1882">
              <w:rPr>
                <w:sz w:val="28"/>
                <w:szCs w:val="28"/>
                <w:lang w:val="ru-RU" w:eastAsia="ru-RU"/>
              </w:rPr>
              <w:t>,</w:t>
            </w:r>
            <w:r w:rsidRPr="002C1882">
              <w:rPr>
                <w:sz w:val="28"/>
                <w:szCs w:val="28"/>
                <w:lang w:eastAsia="ru-RU"/>
              </w:rPr>
              <w:t>67</w:t>
            </w:r>
          </w:p>
        </w:tc>
        <w:tc>
          <w:tcPr>
            <w:tcW w:w="816" w:type="dxa"/>
          </w:tcPr>
          <w:p w:rsidR="00527B9D" w:rsidRPr="002C1882" w:rsidRDefault="00436D27" w:rsidP="00F03EAF">
            <w:pPr>
              <w:ind w:right="-278"/>
              <w:jc w:val="center"/>
              <w:rPr>
                <w:sz w:val="28"/>
                <w:szCs w:val="28"/>
                <w:lang w:eastAsia="ru-RU"/>
              </w:rPr>
            </w:pPr>
            <w:r w:rsidRPr="002C1882">
              <w:rPr>
                <w:sz w:val="28"/>
                <w:szCs w:val="28"/>
                <w:lang w:eastAsia="ru-RU"/>
              </w:rPr>
              <w:t>0</w:t>
            </w:r>
            <w:r w:rsidRPr="002C1882">
              <w:rPr>
                <w:sz w:val="28"/>
                <w:szCs w:val="28"/>
                <w:lang w:val="ru-RU" w:eastAsia="ru-RU"/>
              </w:rPr>
              <w:t>,</w:t>
            </w:r>
            <w:r w:rsidRPr="002C1882">
              <w:rPr>
                <w:sz w:val="28"/>
                <w:szCs w:val="28"/>
                <w:lang w:eastAsia="ru-RU"/>
              </w:rPr>
              <w:t>344</w:t>
            </w:r>
          </w:p>
        </w:tc>
        <w:tc>
          <w:tcPr>
            <w:tcW w:w="900" w:type="dxa"/>
          </w:tcPr>
          <w:p w:rsidR="00527B9D" w:rsidRPr="002C1882" w:rsidRDefault="00436D27" w:rsidP="00F03EAF">
            <w:pPr>
              <w:ind w:right="-278"/>
              <w:jc w:val="center"/>
              <w:rPr>
                <w:sz w:val="28"/>
                <w:szCs w:val="28"/>
                <w:lang w:eastAsia="ru-RU"/>
              </w:rPr>
            </w:pPr>
            <w:r w:rsidRPr="002C1882">
              <w:rPr>
                <w:sz w:val="28"/>
                <w:szCs w:val="28"/>
                <w:lang w:eastAsia="ru-RU"/>
              </w:rPr>
              <w:t>0</w:t>
            </w:r>
            <w:r w:rsidRPr="002C1882">
              <w:rPr>
                <w:sz w:val="28"/>
                <w:szCs w:val="28"/>
                <w:lang w:val="ru-RU" w:eastAsia="ru-RU"/>
              </w:rPr>
              <w:t>,</w:t>
            </w:r>
            <w:r w:rsidRPr="002C1882">
              <w:rPr>
                <w:sz w:val="28"/>
                <w:szCs w:val="28"/>
                <w:lang w:eastAsia="ru-RU"/>
              </w:rPr>
              <w:t>095</w:t>
            </w:r>
          </w:p>
        </w:tc>
        <w:tc>
          <w:tcPr>
            <w:tcW w:w="540" w:type="dxa"/>
          </w:tcPr>
          <w:p w:rsidR="00527B9D" w:rsidRPr="002C1882" w:rsidRDefault="00436D27" w:rsidP="00F03EAF">
            <w:pPr>
              <w:ind w:right="-278"/>
              <w:jc w:val="center"/>
              <w:rPr>
                <w:sz w:val="28"/>
                <w:szCs w:val="28"/>
                <w:lang w:eastAsia="ru-RU"/>
              </w:rPr>
            </w:pPr>
            <w:r w:rsidRPr="002C1882">
              <w:rPr>
                <w:sz w:val="28"/>
                <w:szCs w:val="28"/>
                <w:lang w:eastAsia="ru-RU"/>
              </w:rPr>
              <w:t>0</w:t>
            </w:r>
          </w:p>
        </w:tc>
        <w:tc>
          <w:tcPr>
            <w:tcW w:w="1016" w:type="dxa"/>
          </w:tcPr>
          <w:p w:rsidR="00527B9D" w:rsidRPr="002C1882" w:rsidRDefault="00436D27" w:rsidP="00F03EAF">
            <w:pPr>
              <w:ind w:right="-278"/>
              <w:jc w:val="center"/>
              <w:rPr>
                <w:sz w:val="28"/>
                <w:szCs w:val="28"/>
                <w:lang w:eastAsia="ru-RU"/>
              </w:rPr>
            </w:pPr>
            <w:r w:rsidRPr="002C1882">
              <w:rPr>
                <w:sz w:val="28"/>
                <w:szCs w:val="28"/>
                <w:lang w:eastAsia="ru-RU"/>
              </w:rPr>
              <w:t>0</w:t>
            </w:r>
            <w:r w:rsidRPr="002C1882">
              <w:rPr>
                <w:sz w:val="28"/>
                <w:szCs w:val="28"/>
                <w:lang w:val="ru-RU" w:eastAsia="ru-RU"/>
              </w:rPr>
              <w:t>,</w:t>
            </w:r>
            <w:r w:rsidRPr="002C1882">
              <w:rPr>
                <w:sz w:val="28"/>
                <w:szCs w:val="28"/>
                <w:lang w:eastAsia="ru-RU"/>
              </w:rPr>
              <w:t>095</w:t>
            </w:r>
          </w:p>
        </w:tc>
        <w:tc>
          <w:tcPr>
            <w:tcW w:w="818" w:type="dxa"/>
          </w:tcPr>
          <w:p w:rsidR="00527B9D" w:rsidRPr="002C1882" w:rsidRDefault="00436D27" w:rsidP="00F03EAF">
            <w:pPr>
              <w:ind w:right="-278"/>
              <w:jc w:val="center"/>
              <w:rPr>
                <w:sz w:val="28"/>
                <w:szCs w:val="28"/>
                <w:lang w:eastAsia="ru-RU"/>
              </w:rPr>
            </w:pPr>
            <w:r w:rsidRPr="002C1882">
              <w:rPr>
                <w:sz w:val="28"/>
                <w:szCs w:val="28"/>
                <w:lang w:eastAsia="ru-RU"/>
              </w:rPr>
              <w:t>0</w:t>
            </w:r>
            <w:r w:rsidRPr="002C1882">
              <w:rPr>
                <w:sz w:val="28"/>
                <w:szCs w:val="28"/>
                <w:lang w:val="ru-RU" w:eastAsia="ru-RU"/>
              </w:rPr>
              <w:t>,</w:t>
            </w:r>
            <w:r w:rsidRPr="002C1882">
              <w:rPr>
                <w:sz w:val="28"/>
                <w:szCs w:val="28"/>
                <w:lang w:eastAsia="ru-RU"/>
              </w:rPr>
              <w:t>344</w:t>
            </w:r>
          </w:p>
        </w:tc>
        <w:tc>
          <w:tcPr>
            <w:tcW w:w="818" w:type="dxa"/>
          </w:tcPr>
          <w:p w:rsidR="00527B9D" w:rsidRPr="002C1882" w:rsidRDefault="00436D27" w:rsidP="00F03EAF">
            <w:pPr>
              <w:ind w:right="-278"/>
              <w:jc w:val="center"/>
              <w:rPr>
                <w:sz w:val="28"/>
                <w:szCs w:val="28"/>
                <w:lang w:eastAsia="ru-RU"/>
              </w:rPr>
            </w:pPr>
            <w:r w:rsidRPr="002C1882">
              <w:rPr>
                <w:sz w:val="28"/>
                <w:szCs w:val="28"/>
                <w:lang w:eastAsia="ru-RU"/>
              </w:rPr>
              <w:t>0</w:t>
            </w:r>
            <w:r w:rsidRPr="002C1882">
              <w:rPr>
                <w:sz w:val="28"/>
                <w:szCs w:val="28"/>
                <w:lang w:val="ru-RU" w:eastAsia="ru-RU"/>
              </w:rPr>
              <w:t>,</w:t>
            </w:r>
            <w:r w:rsidRPr="002C1882">
              <w:rPr>
                <w:sz w:val="28"/>
                <w:szCs w:val="28"/>
                <w:lang w:eastAsia="ru-RU"/>
              </w:rPr>
              <w:t>67</w:t>
            </w:r>
          </w:p>
        </w:tc>
        <w:tc>
          <w:tcPr>
            <w:tcW w:w="818" w:type="dxa"/>
          </w:tcPr>
          <w:p w:rsidR="00527B9D" w:rsidRPr="002C1882" w:rsidRDefault="00436D27" w:rsidP="00F03EAF">
            <w:pPr>
              <w:ind w:right="-278"/>
              <w:jc w:val="center"/>
              <w:rPr>
                <w:sz w:val="28"/>
                <w:szCs w:val="28"/>
                <w:lang w:eastAsia="ru-RU"/>
              </w:rPr>
            </w:pPr>
            <w:r w:rsidRPr="002C1882">
              <w:rPr>
                <w:sz w:val="28"/>
                <w:szCs w:val="28"/>
                <w:lang w:eastAsia="ru-RU"/>
              </w:rPr>
              <w:t>0</w:t>
            </w:r>
            <w:r w:rsidRPr="002C1882">
              <w:rPr>
                <w:sz w:val="28"/>
                <w:szCs w:val="28"/>
                <w:lang w:val="ru-RU" w:eastAsia="ru-RU"/>
              </w:rPr>
              <w:t>,</w:t>
            </w:r>
            <w:r w:rsidRPr="002C1882">
              <w:rPr>
                <w:sz w:val="28"/>
                <w:szCs w:val="28"/>
                <w:lang w:eastAsia="ru-RU"/>
              </w:rPr>
              <w:t>90</w:t>
            </w:r>
          </w:p>
        </w:tc>
        <w:tc>
          <w:tcPr>
            <w:tcW w:w="818" w:type="dxa"/>
          </w:tcPr>
          <w:p w:rsidR="00527B9D" w:rsidRPr="002C1882" w:rsidRDefault="00436D27" w:rsidP="00F03EAF">
            <w:pPr>
              <w:ind w:right="-278"/>
              <w:jc w:val="center"/>
              <w:rPr>
                <w:sz w:val="28"/>
                <w:szCs w:val="28"/>
                <w:lang w:eastAsia="ru-RU"/>
              </w:rPr>
            </w:pPr>
            <w:r w:rsidRPr="002C1882">
              <w:rPr>
                <w:sz w:val="28"/>
                <w:szCs w:val="28"/>
                <w:lang w:eastAsia="ru-RU"/>
              </w:rPr>
              <w:t>1</w:t>
            </w:r>
            <w:r w:rsidRPr="002C1882">
              <w:rPr>
                <w:sz w:val="28"/>
                <w:szCs w:val="28"/>
                <w:lang w:val="ru-RU" w:eastAsia="ru-RU"/>
              </w:rPr>
              <w:t>,</w:t>
            </w:r>
            <w:r w:rsidRPr="002C1882">
              <w:rPr>
                <w:sz w:val="28"/>
                <w:szCs w:val="28"/>
                <w:lang w:eastAsia="ru-RU"/>
              </w:rPr>
              <w:t>00</w:t>
            </w:r>
          </w:p>
        </w:tc>
      </w:tr>
      <w:tr w:rsidR="0001197C" w:rsidTr="002C1882">
        <w:trPr>
          <w:jc w:val="center"/>
        </w:trPr>
        <w:tc>
          <w:tcPr>
            <w:tcW w:w="818" w:type="dxa"/>
          </w:tcPr>
          <w:p w:rsidR="00527B9D" w:rsidRPr="002C1882" w:rsidRDefault="00436D27" w:rsidP="00F03EAF">
            <w:pPr>
              <w:ind w:right="-278"/>
              <w:jc w:val="center"/>
              <w:rPr>
                <w:sz w:val="28"/>
                <w:szCs w:val="28"/>
                <w:lang w:eastAsia="ru-RU"/>
              </w:rPr>
            </w:pPr>
            <w:r w:rsidRPr="002C1882">
              <w:rPr>
                <w:rFonts w:ascii="Symbol" w:hAnsi="Symbol"/>
                <w:sz w:val="28"/>
                <w:szCs w:val="28"/>
                <w:lang w:val="ru-RU" w:eastAsia="ru-RU"/>
              </w:rPr>
              <w:sym w:font="Symbol" w:char="F061"/>
            </w:r>
          </w:p>
        </w:tc>
        <w:tc>
          <w:tcPr>
            <w:tcW w:w="818" w:type="dxa"/>
          </w:tcPr>
          <w:p w:rsidR="00527B9D" w:rsidRPr="002C1882" w:rsidRDefault="00527B9D" w:rsidP="00F03EAF">
            <w:pPr>
              <w:ind w:right="-278"/>
              <w:jc w:val="center"/>
              <w:rPr>
                <w:sz w:val="28"/>
                <w:szCs w:val="28"/>
                <w:lang w:val="ru-RU" w:eastAsia="ru-RU"/>
              </w:rPr>
            </w:pPr>
          </w:p>
        </w:tc>
        <w:tc>
          <w:tcPr>
            <w:tcW w:w="818" w:type="dxa"/>
          </w:tcPr>
          <w:p w:rsidR="00527B9D" w:rsidRPr="002C1882" w:rsidRDefault="00527B9D" w:rsidP="00F03EAF">
            <w:pPr>
              <w:ind w:right="-278"/>
              <w:jc w:val="center"/>
              <w:rPr>
                <w:sz w:val="28"/>
                <w:szCs w:val="28"/>
                <w:lang w:val="ru-RU" w:eastAsia="ru-RU"/>
              </w:rPr>
            </w:pPr>
          </w:p>
        </w:tc>
        <w:tc>
          <w:tcPr>
            <w:tcW w:w="818" w:type="dxa"/>
          </w:tcPr>
          <w:p w:rsidR="00527B9D" w:rsidRPr="002C1882" w:rsidRDefault="00527B9D" w:rsidP="00F03EAF">
            <w:pPr>
              <w:ind w:right="-278"/>
              <w:jc w:val="center"/>
              <w:rPr>
                <w:sz w:val="28"/>
                <w:szCs w:val="28"/>
                <w:lang w:val="ru-RU" w:eastAsia="ru-RU"/>
              </w:rPr>
            </w:pPr>
          </w:p>
        </w:tc>
        <w:tc>
          <w:tcPr>
            <w:tcW w:w="816" w:type="dxa"/>
          </w:tcPr>
          <w:p w:rsidR="00527B9D" w:rsidRPr="002C1882" w:rsidRDefault="00527B9D" w:rsidP="00F03EAF">
            <w:pPr>
              <w:ind w:right="-278"/>
              <w:jc w:val="center"/>
              <w:rPr>
                <w:sz w:val="28"/>
                <w:szCs w:val="28"/>
                <w:lang w:val="ru-RU" w:eastAsia="ru-RU"/>
              </w:rPr>
            </w:pPr>
          </w:p>
        </w:tc>
        <w:tc>
          <w:tcPr>
            <w:tcW w:w="900" w:type="dxa"/>
          </w:tcPr>
          <w:p w:rsidR="00527B9D" w:rsidRPr="002C1882" w:rsidRDefault="00527B9D" w:rsidP="00F03EAF">
            <w:pPr>
              <w:ind w:right="-278"/>
              <w:jc w:val="center"/>
              <w:rPr>
                <w:sz w:val="28"/>
                <w:szCs w:val="28"/>
                <w:lang w:val="ru-RU" w:eastAsia="ru-RU"/>
              </w:rPr>
            </w:pPr>
          </w:p>
        </w:tc>
        <w:tc>
          <w:tcPr>
            <w:tcW w:w="540" w:type="dxa"/>
          </w:tcPr>
          <w:p w:rsidR="00527B9D" w:rsidRPr="002C1882" w:rsidRDefault="00527B9D" w:rsidP="00F03EAF">
            <w:pPr>
              <w:ind w:right="-278"/>
              <w:jc w:val="center"/>
              <w:rPr>
                <w:sz w:val="28"/>
                <w:szCs w:val="28"/>
                <w:lang w:val="ru-RU" w:eastAsia="ru-RU"/>
              </w:rPr>
            </w:pPr>
          </w:p>
        </w:tc>
        <w:tc>
          <w:tcPr>
            <w:tcW w:w="1016" w:type="dxa"/>
          </w:tcPr>
          <w:p w:rsidR="00527B9D" w:rsidRPr="002C1882" w:rsidRDefault="00527B9D" w:rsidP="00F03EAF">
            <w:pPr>
              <w:ind w:right="-278"/>
              <w:jc w:val="center"/>
              <w:rPr>
                <w:sz w:val="28"/>
                <w:szCs w:val="28"/>
                <w:lang w:val="ru-RU" w:eastAsia="ru-RU"/>
              </w:rPr>
            </w:pPr>
          </w:p>
        </w:tc>
        <w:tc>
          <w:tcPr>
            <w:tcW w:w="818" w:type="dxa"/>
          </w:tcPr>
          <w:p w:rsidR="00527B9D" w:rsidRPr="002C1882" w:rsidRDefault="00527B9D" w:rsidP="00F03EAF">
            <w:pPr>
              <w:ind w:right="-278"/>
              <w:jc w:val="center"/>
              <w:rPr>
                <w:sz w:val="28"/>
                <w:szCs w:val="28"/>
                <w:lang w:val="ru-RU" w:eastAsia="ru-RU"/>
              </w:rPr>
            </w:pPr>
          </w:p>
        </w:tc>
        <w:tc>
          <w:tcPr>
            <w:tcW w:w="818" w:type="dxa"/>
          </w:tcPr>
          <w:p w:rsidR="00527B9D" w:rsidRPr="002C1882" w:rsidRDefault="00527B9D" w:rsidP="00F03EAF">
            <w:pPr>
              <w:ind w:right="-278"/>
              <w:jc w:val="center"/>
              <w:rPr>
                <w:sz w:val="28"/>
                <w:szCs w:val="28"/>
                <w:lang w:val="ru-RU" w:eastAsia="ru-RU"/>
              </w:rPr>
            </w:pPr>
          </w:p>
        </w:tc>
        <w:tc>
          <w:tcPr>
            <w:tcW w:w="818" w:type="dxa"/>
          </w:tcPr>
          <w:p w:rsidR="00527B9D" w:rsidRPr="002C1882" w:rsidRDefault="00527B9D" w:rsidP="00F03EAF">
            <w:pPr>
              <w:ind w:right="-278"/>
              <w:jc w:val="center"/>
              <w:rPr>
                <w:sz w:val="28"/>
                <w:szCs w:val="28"/>
                <w:lang w:val="ru-RU" w:eastAsia="ru-RU"/>
              </w:rPr>
            </w:pPr>
          </w:p>
        </w:tc>
        <w:tc>
          <w:tcPr>
            <w:tcW w:w="818" w:type="dxa"/>
          </w:tcPr>
          <w:p w:rsidR="00527B9D" w:rsidRPr="002C1882" w:rsidRDefault="00527B9D" w:rsidP="00F03EAF">
            <w:pPr>
              <w:ind w:right="-278"/>
              <w:jc w:val="center"/>
              <w:rPr>
                <w:sz w:val="28"/>
                <w:szCs w:val="28"/>
                <w:lang w:val="ru-RU" w:eastAsia="ru-RU"/>
              </w:rPr>
            </w:pPr>
          </w:p>
        </w:tc>
      </w:tr>
      <w:tr w:rsidR="0001197C" w:rsidTr="002C1882">
        <w:trPr>
          <w:jc w:val="center"/>
        </w:trPr>
        <w:tc>
          <w:tcPr>
            <w:tcW w:w="818" w:type="dxa"/>
          </w:tcPr>
          <w:p w:rsidR="00527B9D" w:rsidRPr="002C1882" w:rsidRDefault="00436D27" w:rsidP="00F03EAF">
            <w:pPr>
              <w:ind w:right="-278"/>
              <w:jc w:val="center"/>
              <w:rPr>
                <w:sz w:val="28"/>
                <w:szCs w:val="28"/>
                <w:lang w:val="ru-RU" w:eastAsia="ru-RU"/>
              </w:rPr>
            </w:pPr>
            <w:r w:rsidRPr="002C1882">
              <w:rPr>
                <w:sz w:val="28"/>
                <w:szCs w:val="28"/>
                <w:lang w:eastAsia="ru-RU"/>
              </w:rPr>
              <w:t>m</w:t>
            </w:r>
          </w:p>
        </w:tc>
        <w:tc>
          <w:tcPr>
            <w:tcW w:w="818" w:type="dxa"/>
          </w:tcPr>
          <w:p w:rsidR="00527B9D" w:rsidRPr="002C1882" w:rsidRDefault="00527B9D" w:rsidP="00F03EAF">
            <w:pPr>
              <w:ind w:right="-278"/>
              <w:jc w:val="center"/>
              <w:rPr>
                <w:sz w:val="28"/>
                <w:szCs w:val="28"/>
                <w:lang w:val="ru-RU" w:eastAsia="ru-RU"/>
              </w:rPr>
            </w:pPr>
          </w:p>
        </w:tc>
        <w:tc>
          <w:tcPr>
            <w:tcW w:w="818" w:type="dxa"/>
          </w:tcPr>
          <w:p w:rsidR="00527B9D" w:rsidRPr="002C1882" w:rsidRDefault="00527B9D" w:rsidP="00F03EAF">
            <w:pPr>
              <w:ind w:right="-278"/>
              <w:jc w:val="center"/>
              <w:rPr>
                <w:sz w:val="28"/>
                <w:szCs w:val="28"/>
                <w:lang w:val="ru-RU" w:eastAsia="ru-RU"/>
              </w:rPr>
            </w:pPr>
          </w:p>
        </w:tc>
        <w:tc>
          <w:tcPr>
            <w:tcW w:w="818" w:type="dxa"/>
          </w:tcPr>
          <w:p w:rsidR="00527B9D" w:rsidRPr="002C1882" w:rsidRDefault="00527B9D" w:rsidP="00F03EAF">
            <w:pPr>
              <w:ind w:right="-278"/>
              <w:jc w:val="center"/>
              <w:rPr>
                <w:sz w:val="28"/>
                <w:szCs w:val="28"/>
                <w:lang w:val="ru-RU" w:eastAsia="ru-RU"/>
              </w:rPr>
            </w:pPr>
          </w:p>
        </w:tc>
        <w:tc>
          <w:tcPr>
            <w:tcW w:w="816" w:type="dxa"/>
          </w:tcPr>
          <w:p w:rsidR="00527B9D" w:rsidRPr="002C1882" w:rsidRDefault="00527B9D" w:rsidP="00F03EAF">
            <w:pPr>
              <w:ind w:right="-278"/>
              <w:jc w:val="center"/>
              <w:rPr>
                <w:sz w:val="28"/>
                <w:szCs w:val="28"/>
                <w:lang w:val="ru-RU" w:eastAsia="ru-RU"/>
              </w:rPr>
            </w:pPr>
          </w:p>
        </w:tc>
        <w:tc>
          <w:tcPr>
            <w:tcW w:w="900" w:type="dxa"/>
          </w:tcPr>
          <w:p w:rsidR="00527B9D" w:rsidRPr="002C1882" w:rsidRDefault="00527B9D" w:rsidP="00F03EAF">
            <w:pPr>
              <w:ind w:right="-278"/>
              <w:jc w:val="center"/>
              <w:rPr>
                <w:sz w:val="28"/>
                <w:szCs w:val="28"/>
                <w:lang w:val="ru-RU" w:eastAsia="ru-RU"/>
              </w:rPr>
            </w:pPr>
          </w:p>
        </w:tc>
        <w:tc>
          <w:tcPr>
            <w:tcW w:w="540" w:type="dxa"/>
          </w:tcPr>
          <w:p w:rsidR="00527B9D" w:rsidRPr="002C1882" w:rsidRDefault="00527B9D" w:rsidP="00F03EAF">
            <w:pPr>
              <w:ind w:right="-278"/>
              <w:jc w:val="center"/>
              <w:rPr>
                <w:sz w:val="28"/>
                <w:szCs w:val="28"/>
                <w:lang w:val="ru-RU" w:eastAsia="ru-RU"/>
              </w:rPr>
            </w:pPr>
          </w:p>
        </w:tc>
        <w:tc>
          <w:tcPr>
            <w:tcW w:w="1016" w:type="dxa"/>
          </w:tcPr>
          <w:p w:rsidR="00527B9D" w:rsidRPr="002C1882" w:rsidRDefault="00527B9D" w:rsidP="00F03EAF">
            <w:pPr>
              <w:ind w:right="-278"/>
              <w:jc w:val="center"/>
              <w:rPr>
                <w:sz w:val="28"/>
                <w:szCs w:val="28"/>
                <w:lang w:val="ru-RU" w:eastAsia="ru-RU"/>
              </w:rPr>
            </w:pPr>
          </w:p>
        </w:tc>
        <w:tc>
          <w:tcPr>
            <w:tcW w:w="818" w:type="dxa"/>
          </w:tcPr>
          <w:p w:rsidR="00527B9D" w:rsidRPr="002C1882" w:rsidRDefault="00527B9D" w:rsidP="00F03EAF">
            <w:pPr>
              <w:ind w:right="-278"/>
              <w:jc w:val="center"/>
              <w:rPr>
                <w:sz w:val="28"/>
                <w:szCs w:val="28"/>
                <w:lang w:val="ru-RU" w:eastAsia="ru-RU"/>
              </w:rPr>
            </w:pPr>
          </w:p>
        </w:tc>
        <w:tc>
          <w:tcPr>
            <w:tcW w:w="818" w:type="dxa"/>
          </w:tcPr>
          <w:p w:rsidR="00527B9D" w:rsidRPr="002C1882" w:rsidRDefault="00527B9D" w:rsidP="00F03EAF">
            <w:pPr>
              <w:ind w:right="-278"/>
              <w:jc w:val="center"/>
              <w:rPr>
                <w:sz w:val="28"/>
                <w:szCs w:val="28"/>
                <w:lang w:val="ru-RU" w:eastAsia="ru-RU"/>
              </w:rPr>
            </w:pPr>
          </w:p>
        </w:tc>
        <w:tc>
          <w:tcPr>
            <w:tcW w:w="818" w:type="dxa"/>
          </w:tcPr>
          <w:p w:rsidR="00527B9D" w:rsidRPr="002C1882" w:rsidRDefault="00527B9D" w:rsidP="00F03EAF">
            <w:pPr>
              <w:ind w:right="-278"/>
              <w:jc w:val="center"/>
              <w:rPr>
                <w:sz w:val="28"/>
                <w:szCs w:val="28"/>
                <w:lang w:val="ru-RU" w:eastAsia="ru-RU"/>
              </w:rPr>
            </w:pPr>
          </w:p>
        </w:tc>
        <w:tc>
          <w:tcPr>
            <w:tcW w:w="818" w:type="dxa"/>
          </w:tcPr>
          <w:p w:rsidR="00527B9D" w:rsidRPr="002C1882" w:rsidRDefault="00527B9D" w:rsidP="00F03EAF">
            <w:pPr>
              <w:ind w:right="-278"/>
              <w:jc w:val="center"/>
              <w:rPr>
                <w:sz w:val="28"/>
                <w:szCs w:val="28"/>
                <w:lang w:val="ru-RU" w:eastAsia="ru-RU"/>
              </w:rPr>
            </w:pPr>
          </w:p>
        </w:tc>
      </w:tr>
      <w:tr w:rsidR="0001197C" w:rsidTr="002C1882">
        <w:trPr>
          <w:jc w:val="center"/>
        </w:trPr>
        <w:tc>
          <w:tcPr>
            <w:tcW w:w="818" w:type="dxa"/>
          </w:tcPr>
          <w:p w:rsidR="00527B9D" w:rsidRPr="002C1882" w:rsidRDefault="00436D27" w:rsidP="00F03EAF">
            <w:pPr>
              <w:ind w:right="-278"/>
              <w:jc w:val="center"/>
              <w:rPr>
                <w:sz w:val="28"/>
                <w:szCs w:val="28"/>
                <w:lang w:val="ru-RU" w:eastAsia="ru-RU"/>
              </w:rPr>
            </w:pPr>
            <w:r w:rsidRPr="002C1882">
              <w:rPr>
                <w:rFonts w:ascii="Symbol" w:hAnsi="Symbol"/>
                <w:sz w:val="28"/>
                <w:szCs w:val="28"/>
                <w:lang w:val="ru-RU" w:eastAsia="ru-RU"/>
              </w:rPr>
              <w:sym w:font="Symbol" w:char="F044"/>
            </w:r>
            <w:r w:rsidR="002C1882" w:rsidRPr="002C1882">
              <w:rPr>
                <w:sz w:val="28"/>
                <w:szCs w:val="28"/>
                <w:lang w:eastAsia="ru-RU"/>
              </w:rPr>
              <w:t>z</w:t>
            </w:r>
            <w:r w:rsidRPr="002C1882">
              <w:rPr>
                <w:sz w:val="28"/>
                <w:szCs w:val="28"/>
                <w:lang w:val="ru-RU" w:eastAsia="ru-RU"/>
              </w:rPr>
              <w:t>/</w:t>
            </w:r>
            <w:r w:rsidRPr="002C1882">
              <w:rPr>
                <w:sz w:val="28"/>
                <w:szCs w:val="28"/>
                <w:lang w:eastAsia="ru-RU"/>
              </w:rPr>
              <w:t></w:t>
            </w:r>
          </w:p>
        </w:tc>
        <w:tc>
          <w:tcPr>
            <w:tcW w:w="818" w:type="dxa"/>
          </w:tcPr>
          <w:p w:rsidR="00527B9D" w:rsidRPr="002C1882" w:rsidRDefault="00436D27" w:rsidP="00F03EAF">
            <w:pPr>
              <w:ind w:right="-278"/>
              <w:jc w:val="center"/>
              <w:rPr>
                <w:sz w:val="28"/>
                <w:szCs w:val="28"/>
                <w:lang w:val="ru-RU" w:eastAsia="ru-RU"/>
              </w:rPr>
            </w:pPr>
            <w:r w:rsidRPr="002C1882">
              <w:rPr>
                <w:sz w:val="28"/>
                <w:szCs w:val="28"/>
                <w:lang w:val="ru-RU" w:eastAsia="ru-RU"/>
              </w:rPr>
              <w:t>-0,25</w:t>
            </w:r>
          </w:p>
        </w:tc>
        <w:tc>
          <w:tcPr>
            <w:tcW w:w="818" w:type="dxa"/>
          </w:tcPr>
          <w:p w:rsidR="00527B9D" w:rsidRPr="002C1882" w:rsidRDefault="00436D27" w:rsidP="00F03EAF">
            <w:pPr>
              <w:ind w:right="-278"/>
              <w:jc w:val="center"/>
              <w:rPr>
                <w:sz w:val="28"/>
                <w:szCs w:val="28"/>
                <w:lang w:val="ru-RU" w:eastAsia="ru-RU"/>
              </w:rPr>
            </w:pPr>
            <w:r w:rsidRPr="002C1882">
              <w:rPr>
                <w:sz w:val="28"/>
                <w:szCs w:val="28"/>
                <w:lang w:val="ru-RU" w:eastAsia="ru-RU"/>
              </w:rPr>
              <w:t>-0,20</w:t>
            </w:r>
          </w:p>
        </w:tc>
        <w:tc>
          <w:tcPr>
            <w:tcW w:w="818" w:type="dxa"/>
          </w:tcPr>
          <w:p w:rsidR="00527B9D" w:rsidRPr="002C1882" w:rsidRDefault="00436D27" w:rsidP="00F03EAF">
            <w:pPr>
              <w:ind w:right="-278"/>
              <w:jc w:val="center"/>
              <w:rPr>
                <w:sz w:val="28"/>
                <w:szCs w:val="28"/>
                <w:lang w:val="ru-RU" w:eastAsia="ru-RU"/>
              </w:rPr>
            </w:pPr>
            <w:r w:rsidRPr="002C1882">
              <w:rPr>
                <w:sz w:val="28"/>
                <w:szCs w:val="28"/>
                <w:lang w:val="ru-RU" w:eastAsia="ru-RU"/>
              </w:rPr>
              <w:t>-0,15</w:t>
            </w:r>
          </w:p>
        </w:tc>
        <w:tc>
          <w:tcPr>
            <w:tcW w:w="816" w:type="dxa"/>
          </w:tcPr>
          <w:p w:rsidR="00527B9D" w:rsidRPr="002C1882" w:rsidRDefault="00436D27" w:rsidP="00F03EAF">
            <w:pPr>
              <w:ind w:right="-278"/>
              <w:jc w:val="center"/>
              <w:rPr>
                <w:sz w:val="28"/>
                <w:szCs w:val="28"/>
                <w:lang w:val="ru-RU" w:eastAsia="ru-RU"/>
              </w:rPr>
            </w:pPr>
            <w:r w:rsidRPr="002C1882">
              <w:rPr>
                <w:sz w:val="28"/>
                <w:szCs w:val="28"/>
                <w:lang w:val="ru-RU" w:eastAsia="ru-RU"/>
              </w:rPr>
              <w:t>-0,10</w:t>
            </w:r>
          </w:p>
        </w:tc>
        <w:tc>
          <w:tcPr>
            <w:tcW w:w="900" w:type="dxa"/>
          </w:tcPr>
          <w:p w:rsidR="00527B9D" w:rsidRPr="002C1882" w:rsidRDefault="00436D27" w:rsidP="00F03EAF">
            <w:pPr>
              <w:ind w:right="-278"/>
              <w:jc w:val="center"/>
              <w:rPr>
                <w:sz w:val="28"/>
                <w:szCs w:val="28"/>
                <w:lang w:val="ru-RU" w:eastAsia="ru-RU"/>
              </w:rPr>
            </w:pPr>
            <w:r w:rsidRPr="002C1882">
              <w:rPr>
                <w:sz w:val="28"/>
                <w:szCs w:val="28"/>
                <w:lang w:val="ru-RU" w:eastAsia="ru-RU"/>
              </w:rPr>
              <w:t>-0,05</w:t>
            </w:r>
          </w:p>
        </w:tc>
        <w:tc>
          <w:tcPr>
            <w:tcW w:w="540" w:type="dxa"/>
          </w:tcPr>
          <w:p w:rsidR="00527B9D" w:rsidRPr="002C1882" w:rsidRDefault="00436D27" w:rsidP="00F03EAF">
            <w:pPr>
              <w:ind w:right="-278"/>
              <w:jc w:val="center"/>
              <w:rPr>
                <w:sz w:val="28"/>
                <w:szCs w:val="28"/>
                <w:lang w:val="ru-RU" w:eastAsia="ru-RU"/>
              </w:rPr>
            </w:pPr>
            <w:r w:rsidRPr="002C1882">
              <w:rPr>
                <w:sz w:val="28"/>
                <w:szCs w:val="28"/>
                <w:lang w:val="ru-RU" w:eastAsia="ru-RU"/>
              </w:rPr>
              <w:t>0</w:t>
            </w:r>
          </w:p>
        </w:tc>
        <w:tc>
          <w:tcPr>
            <w:tcW w:w="1016" w:type="dxa"/>
          </w:tcPr>
          <w:p w:rsidR="00527B9D" w:rsidRPr="002C1882" w:rsidRDefault="00436D27" w:rsidP="00F03EAF">
            <w:pPr>
              <w:ind w:right="-278"/>
              <w:jc w:val="center"/>
              <w:rPr>
                <w:sz w:val="28"/>
                <w:szCs w:val="28"/>
                <w:lang w:val="ru-RU" w:eastAsia="ru-RU"/>
              </w:rPr>
            </w:pPr>
            <w:r w:rsidRPr="002C1882">
              <w:rPr>
                <w:sz w:val="28"/>
                <w:szCs w:val="28"/>
                <w:lang w:val="ru-RU" w:eastAsia="ru-RU"/>
              </w:rPr>
              <w:t>0,05</w:t>
            </w:r>
          </w:p>
        </w:tc>
        <w:tc>
          <w:tcPr>
            <w:tcW w:w="818" w:type="dxa"/>
          </w:tcPr>
          <w:p w:rsidR="00527B9D" w:rsidRPr="002C1882" w:rsidRDefault="00436D27" w:rsidP="00F03EAF">
            <w:pPr>
              <w:ind w:right="-278"/>
              <w:jc w:val="center"/>
              <w:rPr>
                <w:sz w:val="28"/>
                <w:szCs w:val="28"/>
                <w:lang w:val="ru-RU" w:eastAsia="ru-RU"/>
              </w:rPr>
            </w:pPr>
            <w:r w:rsidRPr="002C1882">
              <w:rPr>
                <w:sz w:val="28"/>
                <w:szCs w:val="28"/>
                <w:lang w:val="ru-RU" w:eastAsia="ru-RU"/>
              </w:rPr>
              <w:t>0,10</w:t>
            </w:r>
          </w:p>
        </w:tc>
        <w:tc>
          <w:tcPr>
            <w:tcW w:w="818" w:type="dxa"/>
          </w:tcPr>
          <w:p w:rsidR="00527B9D" w:rsidRPr="002C1882" w:rsidRDefault="00436D27" w:rsidP="00F03EAF">
            <w:pPr>
              <w:ind w:right="-278"/>
              <w:jc w:val="center"/>
              <w:rPr>
                <w:sz w:val="28"/>
                <w:szCs w:val="28"/>
                <w:lang w:val="ru-RU" w:eastAsia="ru-RU"/>
              </w:rPr>
            </w:pPr>
            <w:r w:rsidRPr="002C1882">
              <w:rPr>
                <w:sz w:val="28"/>
                <w:szCs w:val="28"/>
                <w:lang w:val="ru-RU" w:eastAsia="ru-RU"/>
              </w:rPr>
              <w:t>0,15</w:t>
            </w:r>
          </w:p>
        </w:tc>
        <w:tc>
          <w:tcPr>
            <w:tcW w:w="818" w:type="dxa"/>
          </w:tcPr>
          <w:p w:rsidR="00527B9D" w:rsidRPr="002C1882" w:rsidRDefault="00436D27" w:rsidP="00F03EAF">
            <w:pPr>
              <w:ind w:right="-278"/>
              <w:jc w:val="center"/>
              <w:rPr>
                <w:sz w:val="28"/>
                <w:szCs w:val="28"/>
                <w:lang w:val="ru-RU" w:eastAsia="ru-RU"/>
              </w:rPr>
            </w:pPr>
            <w:r w:rsidRPr="002C1882">
              <w:rPr>
                <w:sz w:val="28"/>
                <w:szCs w:val="28"/>
                <w:lang w:val="ru-RU" w:eastAsia="ru-RU"/>
              </w:rPr>
              <w:t>0,20</w:t>
            </w:r>
          </w:p>
        </w:tc>
        <w:tc>
          <w:tcPr>
            <w:tcW w:w="818" w:type="dxa"/>
          </w:tcPr>
          <w:p w:rsidR="00527B9D" w:rsidRPr="002C1882" w:rsidRDefault="00436D27" w:rsidP="00F03EAF">
            <w:pPr>
              <w:ind w:right="-278"/>
              <w:jc w:val="center"/>
              <w:rPr>
                <w:sz w:val="28"/>
                <w:szCs w:val="28"/>
                <w:lang w:val="ru-RU" w:eastAsia="ru-RU"/>
              </w:rPr>
            </w:pPr>
            <w:r w:rsidRPr="002C1882">
              <w:rPr>
                <w:sz w:val="28"/>
                <w:szCs w:val="28"/>
                <w:lang w:val="ru-RU" w:eastAsia="ru-RU"/>
              </w:rPr>
              <w:t>0,25</w:t>
            </w:r>
          </w:p>
        </w:tc>
      </w:tr>
    </w:tbl>
    <w:p w:rsidR="00527B9D" w:rsidRPr="002C1882" w:rsidRDefault="00527B9D" w:rsidP="002C1882">
      <w:pPr>
        <w:tabs>
          <w:tab w:val="left" w:pos="900"/>
        </w:tabs>
        <w:ind w:firstLine="709"/>
        <w:jc w:val="both"/>
        <w:rPr>
          <w:sz w:val="28"/>
          <w:szCs w:val="28"/>
          <w:lang w:val="ru-RU" w:eastAsia="ru-RU"/>
        </w:rPr>
      </w:pPr>
    </w:p>
    <w:p w:rsidR="00527B9D" w:rsidRPr="002C1882" w:rsidRDefault="00436D27" w:rsidP="002C1882">
      <w:pPr>
        <w:ind w:firstLine="709"/>
        <w:jc w:val="both"/>
        <w:rPr>
          <w:sz w:val="28"/>
          <w:szCs w:val="28"/>
          <w:lang w:val="ru-RU" w:eastAsia="ru-RU"/>
        </w:rPr>
      </w:pPr>
      <w:r w:rsidRPr="002C1882">
        <w:rPr>
          <w:sz w:val="28"/>
          <w:szCs w:val="28"/>
          <w:lang w:val="ru-RU" w:eastAsia="ru-RU"/>
        </w:rPr>
        <w:t>3.1-</w:t>
      </w:r>
      <w:r w:rsidR="002C1882" w:rsidRPr="002C1882">
        <w:rPr>
          <w:sz w:val="28"/>
          <w:szCs w:val="28"/>
          <w:lang w:val="ru-RU" w:eastAsia="ru-RU"/>
        </w:rPr>
        <w:t>jadval</w:t>
      </w:r>
      <w:r w:rsidRPr="002C1882">
        <w:rPr>
          <w:sz w:val="28"/>
          <w:szCs w:val="28"/>
          <w:lang w:val="ru-RU" w:eastAsia="ru-RU"/>
        </w:rPr>
        <w:t xml:space="preserve"> </w:t>
      </w:r>
      <w:r w:rsidR="002C1882" w:rsidRPr="002C1882">
        <w:rPr>
          <w:sz w:val="28"/>
          <w:szCs w:val="28"/>
          <w:lang w:val="ru-RU" w:eastAsia="ru-RU"/>
        </w:rPr>
        <w:t>asosida</w:t>
      </w:r>
      <w:r w:rsidRPr="002C1882">
        <w:rPr>
          <w:sz w:val="28"/>
          <w:szCs w:val="28"/>
          <w:lang w:val="ru-RU" w:eastAsia="ru-RU"/>
        </w:rPr>
        <w:t xml:space="preserve"> </w:t>
      </w:r>
      <w:r w:rsidR="002C1882" w:rsidRPr="002C1882">
        <w:rPr>
          <w:sz w:val="28"/>
          <w:szCs w:val="28"/>
          <w:lang w:val="ru-RU" w:eastAsia="ru-RU"/>
        </w:rPr>
        <w:t>faza</w:t>
      </w:r>
      <w:r w:rsidRPr="002C1882">
        <w:rPr>
          <w:sz w:val="28"/>
          <w:szCs w:val="28"/>
          <w:lang w:val="ru-RU" w:eastAsia="ru-RU"/>
        </w:rPr>
        <w:t xml:space="preserve"> </w:t>
      </w:r>
      <w:r w:rsidR="002C1882" w:rsidRPr="002C1882">
        <w:rPr>
          <w:sz w:val="28"/>
          <w:szCs w:val="28"/>
          <w:lang w:val="ru-RU" w:eastAsia="ru-RU"/>
        </w:rPr>
        <w:t>aylantirgichning</w:t>
      </w:r>
      <w:r w:rsidRPr="002C1882">
        <w:rPr>
          <w:sz w:val="28"/>
          <w:szCs w:val="28"/>
          <w:lang w:val="ru-RU" w:eastAsia="ru-RU"/>
        </w:rPr>
        <w:t xml:space="preserve"> </w:t>
      </w:r>
      <w:r w:rsidR="002C1882" w:rsidRPr="002C1882">
        <w:rPr>
          <w:sz w:val="28"/>
          <w:szCs w:val="28"/>
          <w:lang w:val="ru-RU" w:eastAsia="ru-RU"/>
        </w:rPr>
        <w:t>shkalasi</w:t>
      </w:r>
      <w:r w:rsidRPr="002C1882">
        <w:rPr>
          <w:sz w:val="28"/>
          <w:szCs w:val="28"/>
          <w:lang w:val="ru-RU" w:eastAsia="ru-RU"/>
        </w:rPr>
        <w:t xml:space="preserve"> </w:t>
      </w:r>
      <w:r w:rsidR="002C1882" w:rsidRPr="002C1882">
        <w:rPr>
          <w:sz w:val="28"/>
          <w:szCs w:val="28"/>
          <w:lang w:val="ru-RU" w:eastAsia="ru-RU"/>
        </w:rPr>
        <w:t>k</w:t>
      </w:r>
      <w:r w:rsidR="00EB4CEC">
        <w:rPr>
          <w:sz w:val="28"/>
          <w:szCs w:val="28"/>
          <w:lang w:val="ru-RU" w:eastAsia="ru-RU"/>
        </w:rPr>
        <w:t>o’</w:t>
      </w:r>
      <w:r w:rsidR="002C1882" w:rsidRPr="002C1882">
        <w:rPr>
          <w:sz w:val="28"/>
          <w:szCs w:val="28"/>
          <w:lang w:val="ru-RU" w:eastAsia="ru-RU"/>
        </w:rPr>
        <w:t>rsatkichlari</w:t>
      </w:r>
      <w:r w:rsidRPr="002C1882">
        <w:rPr>
          <w:sz w:val="28"/>
          <w:szCs w:val="28"/>
          <w:lang w:val="ru-RU" w:eastAsia="ru-RU"/>
        </w:rPr>
        <w:t xml:space="preserve"> </w:t>
      </w:r>
      <w:r w:rsidR="002C1882" w:rsidRPr="002C1882">
        <w:rPr>
          <w:sz w:val="28"/>
          <w:szCs w:val="28"/>
          <w:lang w:eastAsia="ru-RU"/>
        </w:rPr>
        <w:t>m</w:t>
      </w:r>
      <w:r w:rsidRPr="002C1882">
        <w:rPr>
          <w:sz w:val="28"/>
          <w:szCs w:val="28"/>
          <w:lang w:val="ru-RU" w:eastAsia="ru-RU"/>
        </w:rPr>
        <w:t xml:space="preserve"> </w:t>
      </w:r>
      <w:r w:rsidR="002C1882" w:rsidRPr="002C1882">
        <w:rPr>
          <w:sz w:val="28"/>
          <w:szCs w:val="28"/>
          <w:lang w:val="ru-RU" w:eastAsia="ru-RU"/>
        </w:rPr>
        <w:t>va</w:t>
      </w:r>
      <w:r w:rsidRPr="002C1882">
        <w:rPr>
          <w:sz w:val="28"/>
          <w:szCs w:val="28"/>
          <w:lang w:val="ru-RU" w:eastAsia="ru-RU"/>
        </w:rPr>
        <w:t xml:space="preserve"> </w:t>
      </w:r>
      <w:r w:rsidR="002C1882" w:rsidRPr="002C1882">
        <w:rPr>
          <w:sz w:val="28"/>
          <w:szCs w:val="28"/>
          <w:lang w:val="ru-RU" w:eastAsia="ru-RU"/>
        </w:rPr>
        <w:t>nisbiy</w:t>
      </w:r>
      <w:r w:rsidRPr="002C1882">
        <w:rPr>
          <w:sz w:val="28"/>
          <w:szCs w:val="28"/>
          <w:lang w:val="ru-RU" w:eastAsia="ru-RU"/>
        </w:rPr>
        <w:t xml:space="preserve"> </w:t>
      </w:r>
      <w:r w:rsidR="002C1882" w:rsidRPr="002C1882">
        <w:rPr>
          <w:sz w:val="28"/>
          <w:szCs w:val="28"/>
          <w:lang w:val="ru-RU" w:eastAsia="ru-RU"/>
        </w:rPr>
        <w:t>siljishlar</w:t>
      </w:r>
      <w:r w:rsidRPr="002C1882">
        <w:rPr>
          <w:sz w:val="28"/>
          <w:szCs w:val="28"/>
          <w:lang w:val="ru-RU" w:eastAsia="ru-RU"/>
        </w:rPr>
        <w:t xml:space="preserve"> </w:t>
      </w:r>
      <w:r w:rsidRPr="002C1882">
        <w:rPr>
          <w:rFonts w:ascii="Symbol" w:hAnsi="Symbol"/>
          <w:sz w:val="28"/>
          <w:szCs w:val="28"/>
          <w:lang w:val="ru-RU" w:eastAsia="ru-RU"/>
        </w:rPr>
        <w:sym w:font="Symbol" w:char="F044"/>
      </w:r>
      <w:r w:rsidR="002C1882" w:rsidRPr="002C1882">
        <w:rPr>
          <w:sz w:val="28"/>
          <w:szCs w:val="28"/>
          <w:lang w:eastAsia="ru-RU"/>
        </w:rPr>
        <w:t>z</w:t>
      </w:r>
      <w:r w:rsidRPr="002C1882">
        <w:rPr>
          <w:sz w:val="28"/>
          <w:szCs w:val="28"/>
          <w:lang w:val="ru-RU" w:eastAsia="ru-RU"/>
        </w:rPr>
        <w:t>/</w:t>
      </w:r>
      <w:r w:rsidRPr="002C1882">
        <w:rPr>
          <w:sz w:val="28"/>
          <w:szCs w:val="28"/>
          <w:lang w:eastAsia="ru-RU"/>
        </w:rPr>
        <w:t></w:t>
      </w:r>
      <w:r w:rsidRPr="002C1882">
        <w:rPr>
          <w:sz w:val="28"/>
          <w:szCs w:val="28"/>
          <w:lang w:val="ru-RU" w:eastAsia="ru-RU"/>
        </w:rPr>
        <w:t xml:space="preserve"> </w:t>
      </w:r>
      <w:r w:rsidR="002C1882" w:rsidRPr="002C1882">
        <w:rPr>
          <w:sz w:val="28"/>
          <w:szCs w:val="28"/>
          <w:lang w:val="ru-RU" w:eastAsia="ru-RU"/>
        </w:rPr>
        <w:t>orasidagi</w:t>
      </w:r>
      <w:r w:rsidRPr="002C1882">
        <w:rPr>
          <w:sz w:val="28"/>
          <w:szCs w:val="28"/>
          <w:lang w:val="ru-RU" w:eastAsia="ru-RU"/>
        </w:rPr>
        <w:t xml:space="preserve"> </w:t>
      </w:r>
      <w:r w:rsidR="002C1882" w:rsidRPr="002C1882">
        <w:rPr>
          <w:sz w:val="28"/>
          <w:szCs w:val="28"/>
          <w:lang w:val="ru-RU" w:eastAsia="ru-RU"/>
        </w:rPr>
        <w:t>bog‘lanishni</w:t>
      </w:r>
      <w:r w:rsidRPr="002C1882">
        <w:rPr>
          <w:sz w:val="28"/>
          <w:szCs w:val="28"/>
          <w:lang w:val="ru-RU" w:eastAsia="ru-RU"/>
        </w:rPr>
        <w:t xml:space="preserve"> </w:t>
      </w:r>
      <w:r w:rsidR="002C1882" w:rsidRPr="002C1882">
        <w:rPr>
          <w:sz w:val="28"/>
          <w:szCs w:val="28"/>
          <w:lang w:val="ru-RU" w:eastAsia="ru-RU"/>
        </w:rPr>
        <w:t>ifodalovchi</w:t>
      </w:r>
      <w:r w:rsidRPr="002C1882">
        <w:rPr>
          <w:sz w:val="28"/>
          <w:szCs w:val="28"/>
          <w:lang w:val="ru-RU" w:eastAsia="ru-RU"/>
        </w:rPr>
        <w:t xml:space="preserve"> </w:t>
      </w:r>
      <w:r w:rsidR="002C1882" w:rsidRPr="002C1882">
        <w:rPr>
          <w:sz w:val="28"/>
          <w:szCs w:val="28"/>
          <w:lang w:val="ru-RU" w:eastAsia="ru-RU"/>
        </w:rPr>
        <w:t>darajalash</w:t>
      </w:r>
      <w:r w:rsidRPr="002C1882">
        <w:rPr>
          <w:sz w:val="28"/>
          <w:szCs w:val="28"/>
          <w:lang w:val="ru-RU" w:eastAsia="ru-RU"/>
        </w:rPr>
        <w:t xml:space="preserve"> </w:t>
      </w:r>
      <w:r w:rsidR="002C1882" w:rsidRPr="002C1882">
        <w:rPr>
          <w:sz w:val="28"/>
          <w:szCs w:val="28"/>
          <w:lang w:val="ru-RU" w:eastAsia="ru-RU"/>
        </w:rPr>
        <w:t>grafigini</w:t>
      </w:r>
      <w:r w:rsidRPr="002C1882">
        <w:rPr>
          <w:sz w:val="28"/>
          <w:szCs w:val="28"/>
          <w:lang w:val="ru-RU" w:eastAsia="ru-RU"/>
        </w:rPr>
        <w:t xml:space="preserve"> </w:t>
      </w:r>
      <w:r w:rsidR="002C1882" w:rsidRPr="002C1882">
        <w:rPr>
          <w:sz w:val="28"/>
          <w:szCs w:val="28"/>
          <w:lang w:val="ru-RU" w:eastAsia="ru-RU"/>
        </w:rPr>
        <w:t>chizing</w:t>
      </w:r>
      <w:r w:rsidRPr="002C1882">
        <w:rPr>
          <w:sz w:val="28"/>
          <w:szCs w:val="28"/>
          <w:lang w:val="ru-RU" w:eastAsia="ru-RU"/>
        </w:rPr>
        <w:t xml:space="preserve"> (3.1-</w:t>
      </w:r>
      <w:r w:rsidR="002C1882" w:rsidRPr="002C1882">
        <w:rPr>
          <w:sz w:val="28"/>
          <w:szCs w:val="28"/>
          <w:lang w:val="ru-RU" w:eastAsia="ru-RU"/>
        </w:rPr>
        <w:t>rasm</w:t>
      </w:r>
      <w:r w:rsidRPr="002C1882">
        <w:rPr>
          <w:sz w:val="28"/>
          <w:szCs w:val="28"/>
          <w:lang w:val="ru-RU" w:eastAsia="ru-RU"/>
        </w:rPr>
        <w:t>).</w:t>
      </w:r>
    </w:p>
    <w:p w:rsidR="00527B9D" w:rsidRPr="002C1882" w:rsidRDefault="00436D27" w:rsidP="002C1882">
      <w:pPr>
        <w:ind w:firstLine="709"/>
        <w:jc w:val="center"/>
        <w:rPr>
          <w:sz w:val="28"/>
          <w:szCs w:val="28"/>
          <w:lang w:val="ru-RU" w:eastAsia="ru-RU"/>
        </w:rPr>
      </w:pPr>
      <w:r>
        <w:rPr>
          <w:sz w:val="28"/>
          <w:szCs w:val="28"/>
        </w:rPr>
        <w:object w:dxaOrig="8070" w:dyaOrig="4605">
          <v:shape id="_x0000_i1966" type="#_x0000_t75" style="width:403.8pt;height:230.4pt" o:ole="" fillcolor="window">
            <v:imagedata r:id="rId1791" o:title=""/>
          </v:shape>
          <o:OLEObject Type="Embed" ProgID="PBrush" ShapeID="_x0000_i1966" DrawAspect="Content" ObjectID="_1797500121" r:id="rId1792"/>
        </w:object>
      </w:r>
    </w:p>
    <w:p w:rsidR="00527B9D" w:rsidRPr="002C1882" w:rsidRDefault="00436D27" w:rsidP="002C1882">
      <w:pPr>
        <w:ind w:firstLine="709"/>
        <w:jc w:val="both"/>
        <w:rPr>
          <w:sz w:val="28"/>
          <w:szCs w:val="28"/>
          <w:lang w:val="ru-RU" w:eastAsia="ru-RU"/>
        </w:rPr>
      </w:pPr>
      <w:r w:rsidRPr="002C1882">
        <w:rPr>
          <w:sz w:val="28"/>
          <w:szCs w:val="28"/>
          <w:lang w:val="ru-RU" w:eastAsia="ru-RU"/>
        </w:rPr>
        <w:t xml:space="preserve">3.4. </w:t>
      </w:r>
      <w:r w:rsidR="00EB4CEC">
        <w:rPr>
          <w:sz w:val="28"/>
          <w:szCs w:val="28"/>
          <w:lang w:val="ru-RU" w:eastAsia="ru-RU"/>
        </w:rPr>
        <w:t>O’</w:t>
      </w:r>
      <w:r w:rsidR="002C1882" w:rsidRPr="002C1882">
        <w:rPr>
          <w:sz w:val="28"/>
          <w:szCs w:val="28"/>
          <w:lang w:val="ru-RU" w:eastAsia="ru-RU"/>
        </w:rPr>
        <w:t>qituvchi</w:t>
      </w:r>
      <w:r w:rsidRPr="002C1882">
        <w:rPr>
          <w:sz w:val="28"/>
          <w:szCs w:val="28"/>
          <w:lang w:val="ru-RU" w:eastAsia="ru-RU"/>
        </w:rPr>
        <w:t xml:space="preserve"> </w:t>
      </w:r>
      <w:r w:rsidR="002C1882" w:rsidRPr="002C1882">
        <w:rPr>
          <w:sz w:val="28"/>
          <w:szCs w:val="28"/>
          <w:lang w:val="ru-RU" w:eastAsia="ru-RU"/>
        </w:rPr>
        <w:t>tomonidan</w:t>
      </w:r>
      <w:r w:rsidRPr="002C1882">
        <w:rPr>
          <w:sz w:val="28"/>
          <w:szCs w:val="28"/>
          <w:lang w:val="ru-RU" w:eastAsia="ru-RU"/>
        </w:rPr>
        <w:t xml:space="preserve"> </w:t>
      </w:r>
      <w:r w:rsidR="002C1882" w:rsidRPr="002C1882">
        <w:rPr>
          <w:sz w:val="28"/>
          <w:szCs w:val="28"/>
          <w:lang w:val="ru-RU" w:eastAsia="ru-RU"/>
        </w:rPr>
        <w:t>berilgan</w:t>
      </w:r>
      <w:r w:rsidRPr="002C1882">
        <w:rPr>
          <w:sz w:val="28"/>
          <w:szCs w:val="28"/>
          <w:lang w:val="ru-RU" w:eastAsia="ru-RU"/>
        </w:rPr>
        <w:t xml:space="preserve"> </w:t>
      </w:r>
      <w:r w:rsidR="002C1882" w:rsidRPr="002C1882">
        <w:rPr>
          <w:sz w:val="28"/>
          <w:szCs w:val="28"/>
          <w:lang w:val="ru-RU" w:eastAsia="ru-RU"/>
        </w:rPr>
        <w:t>yuklamadan</w:t>
      </w:r>
      <w:r w:rsidRPr="002C1882">
        <w:rPr>
          <w:sz w:val="28"/>
          <w:szCs w:val="28"/>
          <w:lang w:val="ru-RU" w:eastAsia="ru-RU"/>
        </w:rPr>
        <w:t xml:space="preserve"> </w:t>
      </w:r>
      <w:r w:rsidR="002C1882" w:rsidRPr="002C1882">
        <w:rPr>
          <w:sz w:val="28"/>
          <w:szCs w:val="28"/>
          <w:lang w:val="ru-RU" w:eastAsia="ru-RU"/>
        </w:rPr>
        <w:t>qaytish</w:t>
      </w:r>
      <w:r w:rsidRPr="002C1882">
        <w:rPr>
          <w:sz w:val="28"/>
          <w:szCs w:val="28"/>
          <w:lang w:val="ru-RU" w:eastAsia="ru-RU"/>
        </w:rPr>
        <w:t xml:space="preserve"> </w:t>
      </w:r>
      <w:r w:rsidR="002C1882" w:rsidRPr="002C1882">
        <w:rPr>
          <w:sz w:val="28"/>
          <w:szCs w:val="28"/>
          <w:lang w:val="ru-RU" w:eastAsia="ru-RU"/>
        </w:rPr>
        <w:t>koeffitsiyenti</w:t>
      </w:r>
      <w:r w:rsidRPr="002C1882">
        <w:rPr>
          <w:sz w:val="28"/>
          <w:szCs w:val="28"/>
          <w:lang w:val="ru-RU" w:eastAsia="ru-RU"/>
        </w:rPr>
        <w:t xml:space="preserve"> </w:t>
      </w:r>
      <w:r w:rsidR="002C1882" w:rsidRPr="002C1882">
        <w:rPr>
          <w:sz w:val="28"/>
          <w:szCs w:val="28"/>
          <w:lang w:val="ru-RU" w:eastAsia="ru-RU"/>
        </w:rPr>
        <w:t>moduli</w:t>
      </w:r>
      <w:r w:rsidRPr="002C1882">
        <w:rPr>
          <w:sz w:val="28"/>
          <w:szCs w:val="28"/>
          <w:lang w:val="ru-RU" w:eastAsia="ru-RU"/>
        </w:rPr>
        <w:t xml:space="preserve"> |</w:t>
      </w:r>
      <w:r w:rsidR="002C1882" w:rsidRPr="002C1882">
        <w:rPr>
          <w:sz w:val="28"/>
          <w:szCs w:val="28"/>
          <w:lang w:val="ru-RU" w:eastAsia="ru-RU"/>
        </w:rPr>
        <w:t>G</w:t>
      </w:r>
      <w:r w:rsidR="002C1882" w:rsidRPr="002C1882">
        <w:rPr>
          <w:sz w:val="28"/>
          <w:szCs w:val="28"/>
          <w:vertAlign w:val="subscript"/>
          <w:lang w:val="ru-RU" w:eastAsia="ru-RU"/>
        </w:rPr>
        <w:t>yu</w:t>
      </w:r>
      <w:r w:rsidRPr="002C1882">
        <w:rPr>
          <w:sz w:val="28"/>
          <w:szCs w:val="28"/>
          <w:lang w:val="ru-RU" w:eastAsia="ru-RU"/>
        </w:rPr>
        <w:t xml:space="preserve">| </w:t>
      </w:r>
      <w:r w:rsidR="002C1882" w:rsidRPr="002C1882">
        <w:rPr>
          <w:sz w:val="28"/>
          <w:szCs w:val="28"/>
          <w:lang w:val="ru-RU" w:eastAsia="ru-RU"/>
        </w:rPr>
        <w:t>va</w:t>
      </w:r>
      <w:r w:rsidRPr="002C1882">
        <w:rPr>
          <w:sz w:val="28"/>
          <w:szCs w:val="28"/>
          <w:lang w:val="ru-RU" w:eastAsia="ru-RU"/>
        </w:rPr>
        <w:t xml:space="preserve"> </w:t>
      </w:r>
      <w:r w:rsidR="002C1882" w:rsidRPr="002C1882">
        <w:rPr>
          <w:sz w:val="28"/>
          <w:szCs w:val="28"/>
          <w:lang w:val="ru-RU" w:eastAsia="ru-RU"/>
        </w:rPr>
        <w:t>yuklama</w:t>
      </w:r>
      <w:r w:rsidRPr="002C1882">
        <w:rPr>
          <w:sz w:val="28"/>
          <w:szCs w:val="28"/>
          <w:lang w:val="ru-RU" w:eastAsia="ru-RU"/>
        </w:rPr>
        <w:t xml:space="preserve"> </w:t>
      </w:r>
      <w:r w:rsidR="002C1882" w:rsidRPr="002C1882">
        <w:rPr>
          <w:sz w:val="28"/>
          <w:szCs w:val="28"/>
          <w:lang w:val="ru-RU" w:eastAsia="ru-RU"/>
        </w:rPr>
        <w:t>uchun</w:t>
      </w:r>
      <w:r w:rsidRPr="002C1882">
        <w:rPr>
          <w:sz w:val="28"/>
          <w:szCs w:val="28"/>
          <w:lang w:val="ru-RU" w:eastAsia="ru-RU"/>
        </w:rPr>
        <w:t xml:space="preserve"> </w:t>
      </w:r>
      <w:r w:rsidR="002C1882" w:rsidRPr="002C1882">
        <w:rPr>
          <w:sz w:val="28"/>
          <w:szCs w:val="28"/>
          <w:lang w:val="ru-RU" w:eastAsia="ru-RU"/>
        </w:rPr>
        <w:t>elektr</w:t>
      </w:r>
      <w:r w:rsidRPr="002C1882">
        <w:rPr>
          <w:sz w:val="28"/>
          <w:szCs w:val="28"/>
          <w:lang w:val="ru-RU" w:eastAsia="ru-RU"/>
        </w:rPr>
        <w:t xml:space="preserve"> </w:t>
      </w:r>
      <w:r w:rsidR="002C1882" w:rsidRPr="002C1882">
        <w:rPr>
          <w:sz w:val="28"/>
          <w:szCs w:val="28"/>
          <w:lang w:val="ru-RU" w:eastAsia="ru-RU"/>
        </w:rPr>
        <w:t>maydon</w:t>
      </w:r>
      <w:r w:rsidRPr="002C1882">
        <w:rPr>
          <w:sz w:val="28"/>
          <w:szCs w:val="28"/>
          <w:lang w:val="ru-RU" w:eastAsia="ru-RU"/>
        </w:rPr>
        <w:t xml:space="preserve"> </w:t>
      </w:r>
      <w:r w:rsidR="002C1882" w:rsidRPr="002C1882">
        <w:rPr>
          <w:sz w:val="28"/>
          <w:szCs w:val="28"/>
          <w:lang w:val="ru-RU" w:eastAsia="ru-RU"/>
        </w:rPr>
        <w:t>kuchlanganliklarining</w:t>
      </w:r>
      <w:r w:rsidRPr="002C1882">
        <w:rPr>
          <w:sz w:val="28"/>
          <w:szCs w:val="28"/>
          <w:lang w:val="ru-RU" w:eastAsia="ru-RU"/>
        </w:rPr>
        <w:t xml:space="preserve"> </w:t>
      </w:r>
      <w:r w:rsidR="002C1882" w:rsidRPr="002C1882">
        <w:rPr>
          <w:sz w:val="28"/>
          <w:szCs w:val="28"/>
          <w:lang w:val="ru-RU" w:eastAsia="ru-RU"/>
        </w:rPr>
        <w:t>nisbiy</w:t>
      </w:r>
      <w:r w:rsidRPr="002C1882">
        <w:rPr>
          <w:sz w:val="28"/>
          <w:szCs w:val="28"/>
          <w:lang w:val="ru-RU" w:eastAsia="ru-RU"/>
        </w:rPr>
        <w:t xml:space="preserve"> </w:t>
      </w:r>
      <w:r w:rsidR="002C1882" w:rsidRPr="002C1882">
        <w:rPr>
          <w:sz w:val="28"/>
          <w:szCs w:val="28"/>
          <w:lang w:val="ru-RU" w:eastAsia="ru-RU"/>
        </w:rPr>
        <w:t>siljishi</w:t>
      </w:r>
      <w:r w:rsidRPr="002C1882">
        <w:rPr>
          <w:sz w:val="28"/>
          <w:szCs w:val="28"/>
          <w:lang w:val="ru-RU" w:eastAsia="ru-RU"/>
        </w:rPr>
        <w:t xml:space="preserve"> </w:t>
      </w:r>
      <w:r w:rsidRPr="002C1882">
        <w:rPr>
          <w:rFonts w:ascii="Symbol" w:hAnsi="Symbol"/>
          <w:sz w:val="28"/>
          <w:szCs w:val="28"/>
          <w:lang w:val="ru-RU" w:eastAsia="ru-RU"/>
        </w:rPr>
        <w:sym w:font="Symbol" w:char="F044"/>
      </w:r>
      <w:r w:rsidR="002C1882" w:rsidRPr="002C1882">
        <w:rPr>
          <w:sz w:val="28"/>
          <w:szCs w:val="28"/>
          <w:lang w:eastAsia="ru-RU"/>
        </w:rPr>
        <w:t>z</w:t>
      </w:r>
      <w:r w:rsidRPr="002C1882">
        <w:rPr>
          <w:sz w:val="28"/>
          <w:szCs w:val="28"/>
          <w:lang w:val="ru-RU" w:eastAsia="ru-RU"/>
        </w:rPr>
        <w:t>/</w:t>
      </w:r>
      <w:r w:rsidRPr="002C1882">
        <w:rPr>
          <w:sz w:val="28"/>
          <w:szCs w:val="28"/>
          <w:lang w:eastAsia="ru-RU"/>
        </w:rPr>
        <w:t></w:t>
      </w:r>
      <w:r w:rsidRPr="002C1882">
        <w:rPr>
          <w:sz w:val="28"/>
          <w:szCs w:val="28"/>
          <w:lang w:val="ru-RU" w:eastAsia="ru-RU"/>
        </w:rPr>
        <w:t xml:space="preserve"> </w:t>
      </w:r>
      <w:r w:rsidR="002C1882" w:rsidRPr="002C1882">
        <w:rPr>
          <w:sz w:val="28"/>
          <w:szCs w:val="28"/>
          <w:lang w:val="ru-RU" w:eastAsia="ru-RU"/>
        </w:rPr>
        <w:t>ni</w:t>
      </w:r>
      <w:r w:rsidRPr="002C1882">
        <w:rPr>
          <w:sz w:val="28"/>
          <w:szCs w:val="28"/>
          <w:lang w:val="ru-RU" w:eastAsia="ru-RU"/>
        </w:rPr>
        <w:t xml:space="preserve"> </w:t>
      </w:r>
      <w:r w:rsidR="002C1882" w:rsidRPr="002C1882">
        <w:rPr>
          <w:sz w:val="28"/>
          <w:szCs w:val="28"/>
          <w:lang w:val="ru-RU" w:eastAsia="ru-RU"/>
        </w:rPr>
        <w:t>aniqlang</w:t>
      </w:r>
      <w:r w:rsidRPr="002C1882">
        <w:rPr>
          <w:sz w:val="28"/>
          <w:szCs w:val="28"/>
          <w:lang w:val="ru-RU" w:eastAsia="ru-RU"/>
        </w:rPr>
        <w:t xml:space="preserve">. </w:t>
      </w:r>
      <w:r w:rsidR="002C1882" w:rsidRPr="002C1882">
        <w:rPr>
          <w:sz w:val="28"/>
          <w:szCs w:val="28"/>
          <w:lang w:val="ru-RU" w:eastAsia="ru-RU"/>
        </w:rPr>
        <w:t>Yuklamalar</w:t>
      </w:r>
      <w:r w:rsidRPr="002C1882">
        <w:rPr>
          <w:sz w:val="28"/>
          <w:szCs w:val="28"/>
          <w:lang w:val="ru-RU" w:eastAsia="ru-RU"/>
        </w:rPr>
        <w:t xml:space="preserve"> </w:t>
      </w:r>
      <w:r w:rsidR="002C1882" w:rsidRPr="002C1882">
        <w:rPr>
          <w:sz w:val="28"/>
          <w:szCs w:val="28"/>
          <w:lang w:val="ru-RU" w:eastAsia="ru-RU"/>
        </w:rPr>
        <w:t>diafragmalar</w:t>
      </w:r>
      <w:r w:rsidRPr="002C1882">
        <w:rPr>
          <w:sz w:val="28"/>
          <w:szCs w:val="28"/>
          <w:lang w:val="ru-RU" w:eastAsia="ru-RU"/>
        </w:rPr>
        <w:t xml:space="preserve"> </w:t>
      </w:r>
      <w:r w:rsidR="002C1882" w:rsidRPr="002C1882">
        <w:rPr>
          <w:sz w:val="28"/>
          <w:szCs w:val="28"/>
          <w:lang w:val="ru-RU" w:eastAsia="ru-RU"/>
        </w:rPr>
        <w:t>k</w:t>
      </w:r>
      <w:r w:rsidR="00EB4CEC">
        <w:rPr>
          <w:sz w:val="28"/>
          <w:szCs w:val="28"/>
          <w:lang w:val="ru-RU" w:eastAsia="ru-RU"/>
        </w:rPr>
        <w:t>o’</w:t>
      </w:r>
      <w:r w:rsidR="002C1882" w:rsidRPr="002C1882">
        <w:rPr>
          <w:sz w:val="28"/>
          <w:szCs w:val="28"/>
          <w:lang w:val="ru-RU" w:eastAsia="ru-RU"/>
        </w:rPr>
        <w:t>rinishida</w:t>
      </w:r>
      <w:r w:rsidRPr="002C1882">
        <w:rPr>
          <w:sz w:val="28"/>
          <w:szCs w:val="28"/>
          <w:lang w:val="ru-RU" w:eastAsia="ru-RU"/>
        </w:rPr>
        <w:t xml:space="preserve"> </w:t>
      </w:r>
      <w:r w:rsidR="002C1882" w:rsidRPr="002C1882">
        <w:rPr>
          <w:sz w:val="28"/>
          <w:szCs w:val="28"/>
          <w:lang w:val="ru-RU" w:eastAsia="ru-RU"/>
        </w:rPr>
        <w:t>b</w:t>
      </w:r>
      <w:r w:rsidR="00EB4CEC">
        <w:rPr>
          <w:sz w:val="28"/>
          <w:szCs w:val="28"/>
          <w:lang w:val="ru-RU" w:eastAsia="ru-RU"/>
        </w:rPr>
        <w:t>o’</w:t>
      </w:r>
      <w:r w:rsidR="002C1882" w:rsidRPr="002C1882">
        <w:rPr>
          <w:sz w:val="28"/>
          <w:szCs w:val="28"/>
          <w:lang w:val="ru-RU" w:eastAsia="ru-RU"/>
        </w:rPr>
        <w:t>ladi</w:t>
      </w:r>
      <w:r w:rsidRPr="002C1882">
        <w:rPr>
          <w:sz w:val="28"/>
          <w:szCs w:val="28"/>
          <w:lang w:val="ru-RU" w:eastAsia="ru-RU"/>
        </w:rPr>
        <w:t xml:space="preserve">. </w:t>
      </w:r>
      <w:r w:rsidR="002C1882" w:rsidRPr="002C1882">
        <w:rPr>
          <w:sz w:val="28"/>
          <w:szCs w:val="28"/>
          <w:lang w:val="ru-RU" w:eastAsia="ru-RU"/>
        </w:rPr>
        <w:t>T</w:t>
      </w:r>
      <w:r w:rsidR="00EB4CEC">
        <w:rPr>
          <w:sz w:val="28"/>
          <w:szCs w:val="28"/>
          <w:lang w:val="ru-RU" w:eastAsia="ru-RU"/>
        </w:rPr>
        <w:t>o’</w:t>
      </w:r>
      <w:r w:rsidR="002C1882" w:rsidRPr="002C1882">
        <w:rPr>
          <w:sz w:val="28"/>
          <w:szCs w:val="28"/>
          <w:lang w:val="ru-RU" w:eastAsia="ru-RU"/>
        </w:rPr>
        <w:t>lqin</w:t>
      </w:r>
      <w:r w:rsidR="00EB4CEC">
        <w:rPr>
          <w:sz w:val="28"/>
          <w:szCs w:val="28"/>
          <w:lang w:val="ru-RU" w:eastAsia="ru-RU"/>
        </w:rPr>
        <w:t>o’</w:t>
      </w:r>
      <w:r w:rsidR="002C1882" w:rsidRPr="002C1882">
        <w:rPr>
          <w:sz w:val="28"/>
          <w:szCs w:val="28"/>
          <w:lang w:val="ru-RU" w:eastAsia="ru-RU"/>
        </w:rPr>
        <w:t>tkazgichga</w:t>
      </w:r>
      <w:r w:rsidRPr="002C1882">
        <w:rPr>
          <w:sz w:val="28"/>
          <w:szCs w:val="28"/>
          <w:lang w:val="ru-RU" w:eastAsia="ru-RU"/>
        </w:rPr>
        <w:t xml:space="preserve"> </w:t>
      </w:r>
      <w:r w:rsidR="002C1882" w:rsidRPr="002C1882">
        <w:rPr>
          <w:sz w:val="28"/>
          <w:szCs w:val="28"/>
          <w:lang w:val="ru-RU" w:eastAsia="ru-RU"/>
        </w:rPr>
        <w:t>qisqa</w:t>
      </w:r>
      <w:r w:rsidRPr="002C1882">
        <w:rPr>
          <w:sz w:val="28"/>
          <w:szCs w:val="28"/>
          <w:lang w:val="ru-RU" w:eastAsia="ru-RU"/>
        </w:rPr>
        <w:t xml:space="preserve"> </w:t>
      </w:r>
      <w:r w:rsidR="002C1882" w:rsidRPr="002C1882">
        <w:rPr>
          <w:sz w:val="28"/>
          <w:szCs w:val="28"/>
          <w:lang w:val="ru-RU" w:eastAsia="ru-RU"/>
        </w:rPr>
        <w:t>tutashtirilgan</w:t>
      </w:r>
      <w:r w:rsidRPr="002C1882">
        <w:rPr>
          <w:sz w:val="28"/>
          <w:szCs w:val="28"/>
          <w:lang w:val="ru-RU" w:eastAsia="ru-RU"/>
        </w:rPr>
        <w:t xml:space="preserve"> </w:t>
      </w:r>
      <w:r w:rsidR="002C1882" w:rsidRPr="002C1882">
        <w:rPr>
          <w:sz w:val="28"/>
          <w:szCs w:val="28"/>
          <w:lang w:val="ru-RU" w:eastAsia="ru-RU"/>
        </w:rPr>
        <w:t>plastina</w:t>
      </w:r>
      <w:r w:rsidRPr="002C1882">
        <w:rPr>
          <w:sz w:val="28"/>
          <w:szCs w:val="28"/>
          <w:lang w:val="ru-RU" w:eastAsia="ru-RU"/>
        </w:rPr>
        <w:t xml:space="preserve"> </w:t>
      </w:r>
      <w:r w:rsidR="00EB4CEC">
        <w:rPr>
          <w:sz w:val="28"/>
          <w:szCs w:val="28"/>
          <w:lang w:val="ru-RU" w:eastAsia="ru-RU"/>
        </w:rPr>
        <w:t>o’</w:t>
      </w:r>
      <w:r w:rsidR="002C1882" w:rsidRPr="002C1882">
        <w:rPr>
          <w:sz w:val="28"/>
          <w:szCs w:val="28"/>
          <w:lang w:val="ru-RU" w:eastAsia="ru-RU"/>
        </w:rPr>
        <w:t>rniga</w:t>
      </w:r>
      <w:r w:rsidRPr="002C1882">
        <w:rPr>
          <w:sz w:val="28"/>
          <w:szCs w:val="28"/>
          <w:lang w:val="ru-RU" w:eastAsia="ru-RU"/>
        </w:rPr>
        <w:t xml:space="preserve"> </w:t>
      </w:r>
      <w:r w:rsidR="002C1882" w:rsidRPr="002C1882">
        <w:rPr>
          <w:sz w:val="28"/>
          <w:szCs w:val="28"/>
          <w:lang w:val="ru-RU" w:eastAsia="ru-RU"/>
        </w:rPr>
        <w:t>tadqiq</w:t>
      </w:r>
      <w:r w:rsidRPr="002C1882">
        <w:rPr>
          <w:sz w:val="28"/>
          <w:szCs w:val="28"/>
          <w:lang w:val="ru-RU" w:eastAsia="ru-RU"/>
        </w:rPr>
        <w:t xml:space="preserve"> </w:t>
      </w:r>
      <w:r w:rsidR="002C1882" w:rsidRPr="002C1882">
        <w:rPr>
          <w:sz w:val="28"/>
          <w:szCs w:val="28"/>
          <w:lang w:val="ru-RU" w:eastAsia="ru-RU"/>
        </w:rPr>
        <w:t>etilayotgan</w:t>
      </w:r>
      <w:r w:rsidRPr="002C1882">
        <w:rPr>
          <w:sz w:val="28"/>
          <w:szCs w:val="28"/>
          <w:lang w:val="ru-RU" w:eastAsia="ru-RU"/>
        </w:rPr>
        <w:t xml:space="preserve"> </w:t>
      </w:r>
      <w:r w:rsidR="002C1882" w:rsidRPr="002C1882">
        <w:rPr>
          <w:sz w:val="28"/>
          <w:szCs w:val="28"/>
          <w:lang w:val="ru-RU" w:eastAsia="ru-RU"/>
        </w:rPr>
        <w:t>yuklamani</w:t>
      </w:r>
      <w:r w:rsidRPr="002C1882">
        <w:rPr>
          <w:sz w:val="28"/>
          <w:szCs w:val="28"/>
          <w:lang w:val="ru-RU" w:eastAsia="ru-RU"/>
        </w:rPr>
        <w:t xml:space="preserve"> </w:t>
      </w:r>
      <w:r w:rsidR="002C1882" w:rsidRPr="002C1882">
        <w:rPr>
          <w:sz w:val="28"/>
          <w:szCs w:val="28"/>
          <w:lang w:val="ru-RU" w:eastAsia="ru-RU"/>
        </w:rPr>
        <w:t>ulang</w:t>
      </w:r>
      <w:r w:rsidRPr="002C1882">
        <w:rPr>
          <w:sz w:val="28"/>
          <w:szCs w:val="28"/>
          <w:lang w:val="ru-RU" w:eastAsia="ru-RU"/>
        </w:rPr>
        <w:t xml:space="preserve">. </w:t>
      </w:r>
      <w:r w:rsidR="002C1882" w:rsidRPr="002C1882">
        <w:rPr>
          <w:sz w:val="28"/>
          <w:szCs w:val="28"/>
          <w:lang w:val="ru-RU" w:eastAsia="ru-RU"/>
        </w:rPr>
        <w:t>Faza</w:t>
      </w:r>
      <w:r w:rsidRPr="002C1882">
        <w:rPr>
          <w:sz w:val="28"/>
          <w:szCs w:val="28"/>
          <w:lang w:val="ru-RU" w:eastAsia="ru-RU"/>
        </w:rPr>
        <w:t xml:space="preserve"> </w:t>
      </w:r>
      <w:r w:rsidR="002C1882" w:rsidRPr="002C1882">
        <w:rPr>
          <w:sz w:val="28"/>
          <w:szCs w:val="28"/>
          <w:lang w:val="ru-RU" w:eastAsia="ru-RU"/>
        </w:rPr>
        <w:t>aylantirgich</w:t>
      </w:r>
      <w:r w:rsidRPr="002C1882">
        <w:rPr>
          <w:sz w:val="28"/>
          <w:szCs w:val="28"/>
          <w:lang w:val="ru-RU" w:eastAsia="ru-RU"/>
        </w:rPr>
        <w:t xml:space="preserve"> </w:t>
      </w:r>
      <w:r w:rsidR="002C1882" w:rsidRPr="002C1882">
        <w:rPr>
          <w:sz w:val="28"/>
          <w:szCs w:val="28"/>
          <w:lang w:val="ru-RU" w:eastAsia="ru-RU"/>
        </w:rPr>
        <w:lastRenderedPageBreak/>
        <w:t>shkalasini</w:t>
      </w:r>
      <w:r w:rsidRPr="002C1882">
        <w:rPr>
          <w:sz w:val="28"/>
          <w:szCs w:val="28"/>
          <w:lang w:val="ru-RU" w:eastAsia="ru-RU"/>
        </w:rPr>
        <w:t xml:space="preserve"> </w:t>
      </w:r>
      <w:r w:rsidR="002C1882" w:rsidRPr="002C1882">
        <w:rPr>
          <w:sz w:val="28"/>
          <w:szCs w:val="28"/>
          <w:lang w:val="ru-RU" w:eastAsia="ru-RU"/>
        </w:rPr>
        <w:t>qisqa</w:t>
      </w:r>
      <w:r w:rsidRPr="002C1882">
        <w:rPr>
          <w:sz w:val="28"/>
          <w:szCs w:val="28"/>
          <w:lang w:val="ru-RU" w:eastAsia="ru-RU"/>
        </w:rPr>
        <w:t xml:space="preserve"> </w:t>
      </w:r>
      <w:r w:rsidR="002C1882" w:rsidRPr="002C1882">
        <w:rPr>
          <w:sz w:val="28"/>
          <w:szCs w:val="28"/>
          <w:lang w:val="ru-RU" w:eastAsia="ru-RU"/>
        </w:rPr>
        <w:t>tutashtirilgan</w:t>
      </w:r>
      <w:r w:rsidRPr="002C1882">
        <w:rPr>
          <w:sz w:val="28"/>
          <w:szCs w:val="28"/>
          <w:lang w:val="ru-RU" w:eastAsia="ru-RU"/>
        </w:rPr>
        <w:t xml:space="preserve"> </w:t>
      </w:r>
      <w:r w:rsidR="002C1882" w:rsidRPr="002C1882">
        <w:rPr>
          <w:sz w:val="28"/>
          <w:szCs w:val="28"/>
          <w:lang w:val="ru-RU" w:eastAsia="ru-RU"/>
        </w:rPr>
        <w:t>t</w:t>
      </w:r>
      <w:r w:rsidR="00EB4CEC">
        <w:rPr>
          <w:sz w:val="28"/>
          <w:szCs w:val="28"/>
          <w:lang w:val="ru-RU" w:eastAsia="ru-RU"/>
        </w:rPr>
        <w:t>o’</w:t>
      </w:r>
      <w:r w:rsidR="002C1882" w:rsidRPr="002C1882">
        <w:rPr>
          <w:sz w:val="28"/>
          <w:szCs w:val="28"/>
          <w:lang w:val="ru-RU" w:eastAsia="ru-RU"/>
        </w:rPr>
        <w:t>lqin</w:t>
      </w:r>
      <w:r w:rsidR="00EB4CEC">
        <w:rPr>
          <w:sz w:val="28"/>
          <w:szCs w:val="28"/>
          <w:lang w:val="ru-RU" w:eastAsia="ru-RU"/>
        </w:rPr>
        <w:t>o’</w:t>
      </w:r>
      <w:r w:rsidR="002C1882" w:rsidRPr="002C1882">
        <w:rPr>
          <w:sz w:val="28"/>
          <w:szCs w:val="28"/>
          <w:lang w:val="ru-RU" w:eastAsia="ru-RU"/>
        </w:rPr>
        <w:t>tkazgichdagi</w:t>
      </w:r>
      <w:r w:rsidRPr="002C1882">
        <w:rPr>
          <w:sz w:val="28"/>
          <w:szCs w:val="28"/>
          <w:lang w:val="ru-RU" w:eastAsia="ru-RU"/>
        </w:rPr>
        <w:t xml:space="preserve"> </w:t>
      </w:r>
      <w:r w:rsidR="00EB4CEC">
        <w:rPr>
          <w:sz w:val="28"/>
          <w:szCs w:val="28"/>
          <w:lang w:val="ru-RU" w:eastAsia="ru-RU"/>
        </w:rPr>
        <w:t>o’</w:t>
      </w:r>
      <w:r w:rsidR="002C1882" w:rsidRPr="002C1882">
        <w:rPr>
          <w:sz w:val="28"/>
          <w:szCs w:val="28"/>
          <w:lang w:val="ru-RU" w:eastAsia="ru-RU"/>
        </w:rPr>
        <w:t>lchash</w:t>
      </w:r>
      <w:r w:rsidRPr="002C1882">
        <w:rPr>
          <w:sz w:val="28"/>
          <w:szCs w:val="28"/>
          <w:lang w:val="ru-RU" w:eastAsia="ru-RU"/>
        </w:rPr>
        <w:t xml:space="preserve"> </w:t>
      </w:r>
      <w:r w:rsidR="002C1882" w:rsidRPr="002C1882">
        <w:rPr>
          <w:sz w:val="28"/>
          <w:szCs w:val="28"/>
          <w:lang w:val="ru-RU" w:eastAsia="ru-RU"/>
        </w:rPr>
        <w:t>asbobining</w:t>
      </w:r>
      <w:r w:rsidRPr="002C1882">
        <w:rPr>
          <w:sz w:val="28"/>
          <w:szCs w:val="28"/>
          <w:lang w:val="ru-RU" w:eastAsia="ru-RU"/>
        </w:rPr>
        <w:t xml:space="preserve"> </w:t>
      </w:r>
      <w:r w:rsidR="002C1882" w:rsidRPr="002C1882">
        <w:rPr>
          <w:sz w:val="28"/>
          <w:szCs w:val="28"/>
          <w:lang w:val="ru-RU" w:eastAsia="ru-RU"/>
        </w:rPr>
        <w:t>nolli</w:t>
      </w:r>
      <w:r w:rsidRPr="002C1882">
        <w:rPr>
          <w:sz w:val="28"/>
          <w:szCs w:val="28"/>
          <w:lang w:val="ru-RU" w:eastAsia="ru-RU"/>
        </w:rPr>
        <w:t xml:space="preserve"> </w:t>
      </w:r>
      <w:r w:rsidR="002C1882" w:rsidRPr="002C1882">
        <w:rPr>
          <w:sz w:val="28"/>
          <w:szCs w:val="28"/>
          <w:lang w:val="ru-RU" w:eastAsia="ru-RU"/>
        </w:rPr>
        <w:t>qiymati</w:t>
      </w:r>
      <w:r w:rsidRPr="002C1882">
        <w:rPr>
          <w:sz w:val="28"/>
          <w:szCs w:val="28"/>
          <w:lang w:val="ru-RU" w:eastAsia="ru-RU"/>
        </w:rPr>
        <w:t xml:space="preserve"> </w:t>
      </w:r>
      <w:r w:rsidR="002C1882" w:rsidRPr="002C1882">
        <w:rPr>
          <w:sz w:val="28"/>
          <w:szCs w:val="28"/>
          <w:lang w:val="ru-RU" w:eastAsia="ru-RU"/>
        </w:rPr>
        <w:t>kuzatilgan</w:t>
      </w:r>
      <w:r w:rsidRPr="002C1882">
        <w:rPr>
          <w:sz w:val="28"/>
          <w:szCs w:val="28"/>
          <w:lang w:val="ru-RU" w:eastAsia="ru-RU"/>
        </w:rPr>
        <w:t xml:space="preserve"> </w:t>
      </w:r>
      <w:r w:rsidR="002C1882" w:rsidRPr="002C1882">
        <w:rPr>
          <w:sz w:val="28"/>
          <w:szCs w:val="28"/>
          <w:lang w:eastAsia="ru-RU"/>
        </w:rPr>
        <w:t>m</w:t>
      </w:r>
      <w:r w:rsidRPr="002C1882">
        <w:rPr>
          <w:sz w:val="28"/>
          <w:szCs w:val="28"/>
          <w:vertAlign w:val="subscript"/>
          <w:lang w:val="ru-RU" w:eastAsia="ru-RU"/>
        </w:rPr>
        <w:t>6</w:t>
      </w:r>
      <w:r w:rsidRPr="002C1882">
        <w:rPr>
          <w:sz w:val="28"/>
          <w:szCs w:val="28"/>
          <w:lang w:val="ru-RU" w:eastAsia="ru-RU"/>
        </w:rPr>
        <w:t xml:space="preserve"> </w:t>
      </w:r>
      <w:r w:rsidR="002C1882" w:rsidRPr="002C1882">
        <w:rPr>
          <w:sz w:val="28"/>
          <w:szCs w:val="28"/>
          <w:lang w:val="ru-RU" w:eastAsia="ru-RU"/>
        </w:rPr>
        <w:t>ko‘rsatkichga</w:t>
      </w:r>
      <w:r w:rsidRPr="002C1882">
        <w:rPr>
          <w:sz w:val="28"/>
          <w:szCs w:val="28"/>
          <w:lang w:val="ru-RU" w:eastAsia="ru-RU"/>
        </w:rPr>
        <w:t xml:space="preserve"> </w:t>
      </w:r>
      <w:r w:rsidR="002C1882" w:rsidRPr="002C1882">
        <w:rPr>
          <w:sz w:val="28"/>
          <w:szCs w:val="28"/>
          <w:lang w:val="ru-RU" w:eastAsia="ru-RU"/>
        </w:rPr>
        <w:t>o‘rnating</w:t>
      </w:r>
      <w:r w:rsidRPr="002C1882">
        <w:rPr>
          <w:sz w:val="28"/>
          <w:szCs w:val="28"/>
          <w:lang w:val="ru-RU" w:eastAsia="ru-RU"/>
        </w:rPr>
        <w:t xml:space="preserve">. </w:t>
      </w:r>
      <w:r w:rsidR="002C1882" w:rsidRPr="002C1882">
        <w:rPr>
          <w:sz w:val="28"/>
          <w:szCs w:val="28"/>
          <w:lang w:val="ru-RU" w:eastAsia="ru-RU"/>
        </w:rPr>
        <w:t>Faza</w:t>
      </w:r>
      <w:r w:rsidRPr="002C1882">
        <w:rPr>
          <w:sz w:val="28"/>
          <w:szCs w:val="28"/>
          <w:lang w:val="ru-RU" w:eastAsia="ru-RU"/>
        </w:rPr>
        <w:t xml:space="preserve"> </w:t>
      </w:r>
      <w:r w:rsidR="002C1882" w:rsidRPr="002C1882">
        <w:rPr>
          <w:sz w:val="28"/>
          <w:szCs w:val="28"/>
          <w:lang w:val="ru-RU" w:eastAsia="ru-RU"/>
        </w:rPr>
        <w:t>aylantirgich</w:t>
      </w:r>
      <w:r w:rsidRPr="002C1882">
        <w:rPr>
          <w:sz w:val="28"/>
          <w:szCs w:val="28"/>
          <w:lang w:val="ru-RU" w:eastAsia="ru-RU"/>
        </w:rPr>
        <w:t xml:space="preserve"> </w:t>
      </w:r>
      <w:r w:rsidR="002C1882" w:rsidRPr="002C1882">
        <w:rPr>
          <w:sz w:val="28"/>
          <w:szCs w:val="28"/>
          <w:lang w:val="ru-RU" w:eastAsia="ru-RU"/>
        </w:rPr>
        <w:t>dastagini</w:t>
      </w:r>
      <w:r w:rsidRPr="002C1882">
        <w:rPr>
          <w:sz w:val="28"/>
          <w:szCs w:val="28"/>
          <w:lang w:val="ru-RU" w:eastAsia="ru-RU"/>
        </w:rPr>
        <w:t xml:space="preserve"> </w:t>
      </w:r>
      <w:r w:rsidR="002C1882" w:rsidRPr="002C1882">
        <w:rPr>
          <w:sz w:val="28"/>
          <w:szCs w:val="28"/>
          <w:lang w:val="ru-RU" w:eastAsia="ru-RU"/>
        </w:rPr>
        <w:t>chapga</w:t>
      </w:r>
      <w:r w:rsidRPr="002C1882">
        <w:rPr>
          <w:sz w:val="28"/>
          <w:szCs w:val="28"/>
          <w:lang w:val="ru-RU" w:eastAsia="ru-RU"/>
        </w:rPr>
        <w:t>-</w:t>
      </w:r>
      <w:r w:rsidR="00EB4CEC">
        <w:rPr>
          <w:sz w:val="28"/>
          <w:szCs w:val="28"/>
          <w:lang w:val="ru-RU" w:eastAsia="ru-RU"/>
        </w:rPr>
        <w:t>o’</w:t>
      </w:r>
      <w:r w:rsidR="002C1882" w:rsidRPr="002C1882">
        <w:rPr>
          <w:sz w:val="28"/>
          <w:szCs w:val="28"/>
          <w:lang w:val="ru-RU" w:eastAsia="ru-RU"/>
        </w:rPr>
        <w:t>ngga</w:t>
      </w:r>
      <w:r w:rsidRPr="002C1882">
        <w:rPr>
          <w:sz w:val="28"/>
          <w:szCs w:val="28"/>
          <w:lang w:val="ru-RU" w:eastAsia="ru-RU"/>
        </w:rPr>
        <w:t xml:space="preserve"> </w:t>
      </w:r>
      <w:r w:rsidR="002C1882" w:rsidRPr="002C1882">
        <w:rPr>
          <w:sz w:val="28"/>
          <w:szCs w:val="28"/>
          <w:lang w:val="ru-RU" w:eastAsia="ru-RU"/>
        </w:rPr>
        <w:t>burab</w:t>
      </w:r>
      <w:r w:rsidRPr="002C1882">
        <w:rPr>
          <w:sz w:val="28"/>
          <w:szCs w:val="28"/>
          <w:lang w:val="ru-RU" w:eastAsia="ru-RU"/>
        </w:rPr>
        <w:t xml:space="preserve">, </w:t>
      </w:r>
      <w:r w:rsidR="002C1882" w:rsidRPr="002C1882">
        <w:rPr>
          <w:sz w:val="28"/>
          <w:szCs w:val="28"/>
          <w:lang w:val="ru-RU" w:eastAsia="ru-RU"/>
        </w:rPr>
        <w:t>elektr</w:t>
      </w:r>
      <w:r w:rsidRPr="002C1882">
        <w:rPr>
          <w:sz w:val="28"/>
          <w:szCs w:val="28"/>
          <w:lang w:val="ru-RU" w:eastAsia="ru-RU"/>
        </w:rPr>
        <w:t xml:space="preserve"> </w:t>
      </w:r>
      <w:r w:rsidR="002C1882" w:rsidRPr="002C1882">
        <w:rPr>
          <w:sz w:val="28"/>
          <w:szCs w:val="28"/>
          <w:lang w:val="ru-RU" w:eastAsia="ru-RU"/>
        </w:rPr>
        <w:t>maydon</w:t>
      </w:r>
      <w:r w:rsidRPr="002C1882">
        <w:rPr>
          <w:sz w:val="28"/>
          <w:szCs w:val="28"/>
          <w:lang w:val="ru-RU" w:eastAsia="ru-RU"/>
        </w:rPr>
        <w:t xml:space="preserve"> </w:t>
      </w:r>
      <w:r w:rsidR="002C1882" w:rsidRPr="002C1882">
        <w:rPr>
          <w:sz w:val="28"/>
          <w:szCs w:val="28"/>
          <w:lang w:val="ru-RU" w:eastAsia="ru-RU"/>
        </w:rPr>
        <w:t>kuchlanganliging</w:t>
      </w:r>
      <w:r w:rsidRPr="002C1882">
        <w:rPr>
          <w:sz w:val="28"/>
          <w:szCs w:val="28"/>
          <w:lang w:val="ru-RU" w:eastAsia="ru-RU"/>
        </w:rPr>
        <w:t xml:space="preserve"> </w:t>
      </w:r>
      <w:r w:rsidR="002C1882" w:rsidRPr="002C1882">
        <w:rPr>
          <w:sz w:val="28"/>
          <w:szCs w:val="28"/>
          <w:lang w:val="ru-RU" w:eastAsia="ru-RU"/>
        </w:rPr>
        <w:t>eng</w:t>
      </w:r>
      <w:r w:rsidRPr="002C1882">
        <w:rPr>
          <w:sz w:val="28"/>
          <w:szCs w:val="28"/>
          <w:lang w:val="ru-RU" w:eastAsia="ru-RU"/>
        </w:rPr>
        <w:t xml:space="preserve"> </w:t>
      </w:r>
      <w:r w:rsidR="002C1882" w:rsidRPr="002C1882">
        <w:rPr>
          <w:sz w:val="28"/>
          <w:szCs w:val="28"/>
          <w:lang w:val="ru-RU" w:eastAsia="ru-RU"/>
        </w:rPr>
        <w:t>yaqin</w:t>
      </w:r>
      <w:r w:rsidRPr="002C1882">
        <w:rPr>
          <w:sz w:val="28"/>
          <w:szCs w:val="28"/>
          <w:lang w:val="ru-RU" w:eastAsia="ru-RU"/>
        </w:rPr>
        <w:t xml:space="preserve"> </w:t>
      </w:r>
      <w:r w:rsidR="002C1882" w:rsidRPr="002C1882">
        <w:rPr>
          <w:sz w:val="28"/>
          <w:szCs w:val="28"/>
          <w:lang w:val="ru-RU" w:eastAsia="ru-RU"/>
        </w:rPr>
        <w:t>minimumini</w:t>
      </w:r>
      <w:r w:rsidRPr="002C1882">
        <w:rPr>
          <w:sz w:val="28"/>
          <w:szCs w:val="28"/>
          <w:lang w:val="ru-RU" w:eastAsia="ru-RU"/>
        </w:rPr>
        <w:t xml:space="preserve"> </w:t>
      </w:r>
      <w:r w:rsidR="002C1882" w:rsidRPr="002C1882">
        <w:rPr>
          <w:sz w:val="28"/>
          <w:szCs w:val="28"/>
          <w:lang w:val="ru-RU" w:eastAsia="ru-RU"/>
        </w:rPr>
        <w:t>toping</w:t>
      </w:r>
      <w:r w:rsidRPr="002C1882">
        <w:rPr>
          <w:sz w:val="28"/>
          <w:szCs w:val="28"/>
          <w:lang w:val="ru-RU" w:eastAsia="ru-RU"/>
        </w:rPr>
        <w:t xml:space="preserve"> </w:t>
      </w:r>
      <w:r w:rsidR="002C1882" w:rsidRPr="002C1882">
        <w:rPr>
          <w:sz w:val="28"/>
          <w:szCs w:val="28"/>
          <w:lang w:val="ru-RU" w:eastAsia="ru-RU"/>
        </w:rPr>
        <w:t>va</w:t>
      </w:r>
      <w:r w:rsidRPr="002C1882">
        <w:rPr>
          <w:sz w:val="28"/>
          <w:szCs w:val="28"/>
          <w:lang w:val="ru-RU" w:eastAsia="ru-RU"/>
        </w:rPr>
        <w:t xml:space="preserve"> </w:t>
      </w:r>
      <w:r w:rsidR="002C1882" w:rsidRPr="002C1882">
        <w:rPr>
          <w:sz w:val="28"/>
          <w:szCs w:val="28"/>
          <w:lang w:val="ru-RU" w:eastAsia="ru-RU"/>
        </w:rPr>
        <w:t>faza</w:t>
      </w:r>
      <w:r w:rsidRPr="002C1882">
        <w:rPr>
          <w:sz w:val="28"/>
          <w:szCs w:val="28"/>
          <w:lang w:val="ru-RU" w:eastAsia="ru-RU"/>
        </w:rPr>
        <w:t xml:space="preserve"> </w:t>
      </w:r>
      <w:r w:rsidR="002C1882" w:rsidRPr="002C1882">
        <w:rPr>
          <w:sz w:val="28"/>
          <w:szCs w:val="28"/>
          <w:lang w:val="ru-RU" w:eastAsia="ru-RU"/>
        </w:rPr>
        <w:t>aylantirgichning</w:t>
      </w:r>
      <w:r w:rsidRPr="002C1882">
        <w:rPr>
          <w:sz w:val="28"/>
          <w:szCs w:val="28"/>
          <w:lang w:val="ru-RU" w:eastAsia="ru-RU"/>
        </w:rPr>
        <w:t xml:space="preserve"> </w:t>
      </w:r>
      <w:r w:rsidR="002C1882" w:rsidRPr="002C1882">
        <w:rPr>
          <w:sz w:val="28"/>
          <w:szCs w:val="28"/>
          <w:lang w:val="ru-RU" w:eastAsia="ru-RU"/>
        </w:rPr>
        <w:t>yangi</w:t>
      </w:r>
      <w:r w:rsidRPr="002C1882">
        <w:rPr>
          <w:sz w:val="28"/>
          <w:szCs w:val="28"/>
          <w:lang w:val="ru-RU" w:eastAsia="ru-RU"/>
        </w:rPr>
        <w:t xml:space="preserve"> </w:t>
      </w:r>
      <w:r w:rsidR="002C1882" w:rsidRPr="002C1882">
        <w:rPr>
          <w:sz w:val="28"/>
          <w:szCs w:val="28"/>
          <w:lang w:val="ru-RU" w:eastAsia="ru-RU"/>
        </w:rPr>
        <w:t>k</w:t>
      </w:r>
      <w:r w:rsidR="00EB4CEC">
        <w:rPr>
          <w:sz w:val="28"/>
          <w:szCs w:val="28"/>
          <w:lang w:val="ru-RU" w:eastAsia="ru-RU"/>
        </w:rPr>
        <w:t>o’</w:t>
      </w:r>
      <w:r w:rsidR="002C1882" w:rsidRPr="002C1882">
        <w:rPr>
          <w:sz w:val="28"/>
          <w:szCs w:val="28"/>
          <w:lang w:val="ru-RU" w:eastAsia="ru-RU"/>
        </w:rPr>
        <w:t>rsatkichi</w:t>
      </w:r>
      <w:r w:rsidRPr="002C1882">
        <w:rPr>
          <w:sz w:val="28"/>
          <w:szCs w:val="28"/>
          <w:lang w:val="ru-RU" w:eastAsia="ru-RU"/>
        </w:rPr>
        <w:t xml:space="preserve"> </w:t>
      </w:r>
      <w:r w:rsidR="002C1882" w:rsidRPr="002C1882">
        <w:rPr>
          <w:sz w:val="28"/>
          <w:szCs w:val="28"/>
          <w:lang w:eastAsia="ru-RU"/>
        </w:rPr>
        <w:t>m</w:t>
      </w:r>
      <w:r w:rsidRPr="002C1882">
        <w:rPr>
          <w:sz w:val="28"/>
          <w:szCs w:val="28"/>
          <w:lang w:val="ru-RU" w:eastAsia="ru-RU"/>
        </w:rPr>
        <w:t xml:space="preserve"> </w:t>
      </w:r>
      <w:r w:rsidR="002C1882" w:rsidRPr="002C1882">
        <w:rPr>
          <w:sz w:val="28"/>
          <w:szCs w:val="28"/>
          <w:lang w:val="ru-RU" w:eastAsia="ru-RU"/>
        </w:rPr>
        <w:t>ni</w:t>
      </w:r>
      <w:r w:rsidRPr="002C1882">
        <w:rPr>
          <w:sz w:val="28"/>
          <w:szCs w:val="28"/>
          <w:lang w:val="ru-RU" w:eastAsia="ru-RU"/>
        </w:rPr>
        <w:t xml:space="preserve">  </w:t>
      </w:r>
      <w:r w:rsidR="002C1882" w:rsidRPr="002C1882">
        <w:rPr>
          <w:sz w:val="28"/>
          <w:szCs w:val="28"/>
          <w:lang w:val="ru-RU" w:eastAsia="ru-RU"/>
        </w:rPr>
        <w:t>yozib</w:t>
      </w:r>
      <w:r w:rsidRPr="002C1882">
        <w:rPr>
          <w:sz w:val="28"/>
          <w:szCs w:val="28"/>
          <w:lang w:val="ru-RU" w:eastAsia="ru-RU"/>
        </w:rPr>
        <w:t xml:space="preserve"> </w:t>
      </w:r>
      <w:r w:rsidR="002C1882" w:rsidRPr="002C1882">
        <w:rPr>
          <w:sz w:val="28"/>
          <w:szCs w:val="28"/>
          <w:lang w:val="ru-RU" w:eastAsia="ru-RU"/>
        </w:rPr>
        <w:t>oling</w:t>
      </w:r>
      <w:r w:rsidRPr="002C1882">
        <w:rPr>
          <w:sz w:val="28"/>
          <w:szCs w:val="28"/>
          <w:lang w:val="ru-RU" w:eastAsia="ru-RU"/>
        </w:rPr>
        <w:t xml:space="preserve"> </w:t>
      </w:r>
      <w:r w:rsidR="002C1882" w:rsidRPr="002C1882">
        <w:rPr>
          <w:sz w:val="28"/>
          <w:szCs w:val="28"/>
          <w:lang w:val="ru-RU" w:eastAsia="ru-RU"/>
        </w:rPr>
        <w:t>hamda</w:t>
      </w:r>
      <w:r w:rsidRPr="002C1882">
        <w:rPr>
          <w:sz w:val="28"/>
          <w:szCs w:val="28"/>
          <w:lang w:val="ru-RU" w:eastAsia="ru-RU"/>
        </w:rPr>
        <w:t xml:space="preserve"> </w:t>
      </w:r>
      <w:r w:rsidR="002C1882" w:rsidRPr="002C1882">
        <w:rPr>
          <w:sz w:val="28"/>
          <w:szCs w:val="28"/>
          <w:lang w:val="ru-RU" w:eastAsia="ru-RU"/>
        </w:rPr>
        <w:t>darajalash</w:t>
      </w:r>
      <w:r w:rsidRPr="002C1882">
        <w:rPr>
          <w:sz w:val="28"/>
          <w:szCs w:val="28"/>
          <w:lang w:val="ru-RU" w:eastAsia="ru-RU"/>
        </w:rPr>
        <w:t xml:space="preserve"> </w:t>
      </w:r>
      <w:r w:rsidR="002C1882" w:rsidRPr="002C1882">
        <w:rPr>
          <w:sz w:val="28"/>
          <w:szCs w:val="28"/>
          <w:lang w:val="ru-RU" w:eastAsia="ru-RU"/>
        </w:rPr>
        <w:t>grafigidan</w:t>
      </w:r>
      <w:r w:rsidRPr="002C1882">
        <w:rPr>
          <w:sz w:val="28"/>
          <w:szCs w:val="28"/>
          <w:lang w:val="ru-RU" w:eastAsia="ru-RU"/>
        </w:rPr>
        <w:t xml:space="preserve"> </w:t>
      </w:r>
      <w:r w:rsidR="002C1882" w:rsidRPr="002C1882">
        <w:rPr>
          <w:sz w:val="28"/>
          <w:szCs w:val="28"/>
          <w:lang w:val="ru-RU" w:eastAsia="ru-RU"/>
        </w:rPr>
        <w:t>foydalanib</w:t>
      </w:r>
      <w:r w:rsidRPr="002C1882">
        <w:rPr>
          <w:sz w:val="28"/>
          <w:szCs w:val="28"/>
          <w:lang w:val="ru-RU" w:eastAsia="ru-RU"/>
        </w:rPr>
        <w:t xml:space="preserve">, </w:t>
      </w:r>
      <w:r w:rsidR="002C1882" w:rsidRPr="002C1882">
        <w:rPr>
          <w:sz w:val="28"/>
          <w:szCs w:val="28"/>
          <w:lang w:val="ru-RU" w:eastAsia="ru-RU"/>
        </w:rPr>
        <w:t>minimumning</w:t>
      </w:r>
      <w:r w:rsidRPr="002C1882">
        <w:rPr>
          <w:sz w:val="28"/>
          <w:szCs w:val="28"/>
          <w:lang w:val="ru-RU" w:eastAsia="ru-RU"/>
        </w:rPr>
        <w:t xml:space="preserve"> </w:t>
      </w:r>
      <w:r w:rsidR="002C1882" w:rsidRPr="002C1882">
        <w:rPr>
          <w:sz w:val="28"/>
          <w:szCs w:val="28"/>
          <w:lang w:val="ru-RU" w:eastAsia="ru-RU"/>
        </w:rPr>
        <w:t>nisbiy</w:t>
      </w:r>
      <w:r w:rsidRPr="002C1882">
        <w:rPr>
          <w:sz w:val="28"/>
          <w:szCs w:val="28"/>
          <w:lang w:val="ru-RU" w:eastAsia="ru-RU"/>
        </w:rPr>
        <w:t xml:space="preserve"> </w:t>
      </w:r>
      <w:r w:rsidR="002C1882" w:rsidRPr="002C1882">
        <w:rPr>
          <w:sz w:val="28"/>
          <w:szCs w:val="28"/>
          <w:lang w:val="ru-RU" w:eastAsia="ru-RU"/>
        </w:rPr>
        <w:t>siljishi</w:t>
      </w:r>
      <w:r w:rsidRPr="002C1882">
        <w:rPr>
          <w:sz w:val="28"/>
          <w:szCs w:val="28"/>
          <w:lang w:val="ru-RU" w:eastAsia="ru-RU"/>
        </w:rPr>
        <w:t xml:space="preserve"> </w:t>
      </w:r>
      <w:r w:rsidRPr="002C1882">
        <w:rPr>
          <w:rFonts w:ascii="Symbol" w:hAnsi="Symbol"/>
          <w:sz w:val="28"/>
          <w:szCs w:val="28"/>
          <w:lang w:val="ru-RU" w:eastAsia="ru-RU"/>
        </w:rPr>
        <w:sym w:font="Symbol" w:char="F044"/>
      </w:r>
      <w:r w:rsidR="002C1882" w:rsidRPr="002C1882">
        <w:rPr>
          <w:sz w:val="28"/>
          <w:szCs w:val="28"/>
          <w:lang w:eastAsia="ru-RU"/>
        </w:rPr>
        <w:t>z</w:t>
      </w:r>
      <w:r w:rsidRPr="002C1882">
        <w:rPr>
          <w:sz w:val="28"/>
          <w:szCs w:val="28"/>
          <w:lang w:val="ru-RU" w:eastAsia="ru-RU"/>
        </w:rPr>
        <w:t>/</w:t>
      </w:r>
      <w:r w:rsidRPr="002C1882">
        <w:rPr>
          <w:sz w:val="28"/>
          <w:szCs w:val="28"/>
          <w:lang w:eastAsia="ru-RU"/>
        </w:rPr>
        <w:t></w:t>
      </w:r>
      <w:r w:rsidRPr="002C1882">
        <w:rPr>
          <w:sz w:val="28"/>
          <w:szCs w:val="28"/>
          <w:lang w:val="ru-RU" w:eastAsia="ru-RU"/>
        </w:rPr>
        <w:t xml:space="preserve"> </w:t>
      </w:r>
      <w:r w:rsidR="002C1882" w:rsidRPr="002C1882">
        <w:rPr>
          <w:sz w:val="28"/>
          <w:szCs w:val="28"/>
          <w:lang w:val="ru-RU" w:eastAsia="ru-RU"/>
        </w:rPr>
        <w:t>ni</w:t>
      </w:r>
      <w:r w:rsidRPr="002C1882">
        <w:rPr>
          <w:sz w:val="28"/>
          <w:szCs w:val="28"/>
          <w:lang w:val="ru-RU" w:eastAsia="ru-RU"/>
        </w:rPr>
        <w:t xml:space="preserve"> </w:t>
      </w:r>
      <w:r w:rsidR="002C1882" w:rsidRPr="002C1882">
        <w:rPr>
          <w:sz w:val="28"/>
          <w:szCs w:val="28"/>
          <w:lang w:val="ru-RU" w:eastAsia="ru-RU"/>
        </w:rPr>
        <w:t>toping</w:t>
      </w:r>
      <w:r w:rsidRPr="002C1882">
        <w:rPr>
          <w:sz w:val="28"/>
          <w:szCs w:val="28"/>
          <w:lang w:val="ru-RU" w:eastAsia="ru-RU"/>
        </w:rPr>
        <w:t xml:space="preserve"> (3.1-</w:t>
      </w:r>
      <w:r w:rsidR="002C1882" w:rsidRPr="002C1882">
        <w:rPr>
          <w:sz w:val="28"/>
          <w:szCs w:val="28"/>
          <w:lang w:val="ru-RU" w:eastAsia="ru-RU"/>
        </w:rPr>
        <w:t>rasmdan</w:t>
      </w:r>
      <w:r w:rsidRPr="002C1882">
        <w:rPr>
          <w:sz w:val="28"/>
          <w:szCs w:val="28"/>
          <w:lang w:val="ru-RU" w:eastAsia="ru-RU"/>
        </w:rPr>
        <w:t xml:space="preserve"> </w:t>
      </w:r>
      <w:r w:rsidR="002C1882" w:rsidRPr="002C1882">
        <w:rPr>
          <w:sz w:val="28"/>
          <w:szCs w:val="28"/>
          <w:lang w:val="ru-RU" w:eastAsia="ru-RU"/>
        </w:rPr>
        <w:t>foydalaning</w:t>
      </w:r>
      <w:r w:rsidRPr="002C1882">
        <w:rPr>
          <w:sz w:val="28"/>
          <w:szCs w:val="28"/>
          <w:lang w:val="ru-RU" w:eastAsia="ru-RU"/>
        </w:rPr>
        <w:t>).</w:t>
      </w:r>
    </w:p>
    <w:bookmarkStart w:id="33" w:name="_MON_1178878951"/>
    <w:bookmarkEnd w:id="33"/>
    <w:p w:rsidR="00527B9D" w:rsidRPr="002C1882" w:rsidRDefault="00436D27" w:rsidP="009E528C">
      <w:pPr>
        <w:jc w:val="center"/>
        <w:rPr>
          <w:sz w:val="28"/>
          <w:szCs w:val="28"/>
          <w:lang w:val="ru-RU" w:eastAsia="ru-RU"/>
        </w:rPr>
      </w:pPr>
      <w:r>
        <w:rPr>
          <w:sz w:val="28"/>
          <w:szCs w:val="28"/>
        </w:rPr>
        <w:object w:dxaOrig="9390" w:dyaOrig="9120">
          <v:shape id="_x0000_i1967" type="#_x0000_t75" style="width:469.8pt;height:456pt" o:ole="" fillcolor="window">
            <v:imagedata r:id="rId1793" o:title="" grayscale="t" bilevel="t"/>
          </v:shape>
          <o:OLEObject Type="Embed" ProgID="Word.Picture.8" ShapeID="_x0000_i1967" DrawAspect="Content" ObjectID="_1797500122" r:id="rId1794"/>
        </w:object>
      </w:r>
    </w:p>
    <w:p w:rsidR="00527B9D" w:rsidRPr="007376CF" w:rsidRDefault="00436D27" w:rsidP="002C1882">
      <w:pPr>
        <w:ind w:firstLine="709"/>
        <w:jc w:val="center"/>
        <w:rPr>
          <w:sz w:val="28"/>
          <w:szCs w:val="28"/>
          <w:lang w:val="ru-RU" w:eastAsia="ru-RU"/>
        </w:rPr>
      </w:pPr>
      <w:r w:rsidRPr="007376CF">
        <w:rPr>
          <w:sz w:val="28"/>
          <w:szCs w:val="28"/>
          <w:lang w:val="ru-RU" w:eastAsia="ru-RU"/>
        </w:rPr>
        <w:t>3.2-</w:t>
      </w:r>
      <w:r w:rsidR="002C1882" w:rsidRPr="002C1882">
        <w:rPr>
          <w:sz w:val="28"/>
          <w:szCs w:val="28"/>
          <w:lang w:eastAsia="ru-RU"/>
        </w:rPr>
        <w:t>rasm</w:t>
      </w:r>
      <w:r w:rsidRPr="007376CF">
        <w:rPr>
          <w:sz w:val="28"/>
          <w:szCs w:val="28"/>
          <w:lang w:val="ru-RU" w:eastAsia="ru-RU"/>
        </w:rPr>
        <w:t xml:space="preserve">. </w:t>
      </w:r>
      <w:r w:rsidR="002C1882" w:rsidRPr="002C1882">
        <w:rPr>
          <w:sz w:val="28"/>
          <w:szCs w:val="28"/>
          <w:lang w:eastAsia="ru-RU"/>
        </w:rPr>
        <w:t>To</w:t>
      </w:r>
      <w:r w:rsidR="002C1882" w:rsidRPr="007376CF">
        <w:rPr>
          <w:sz w:val="28"/>
          <w:szCs w:val="28"/>
          <w:lang w:val="ru-RU" w:eastAsia="ru-RU"/>
        </w:rPr>
        <w:t>‘</w:t>
      </w:r>
      <w:r w:rsidR="002C1882" w:rsidRPr="002C1882">
        <w:rPr>
          <w:sz w:val="28"/>
          <w:szCs w:val="28"/>
          <w:lang w:eastAsia="ru-RU"/>
        </w:rPr>
        <w:t>liq</w:t>
      </w:r>
      <w:r w:rsidRPr="007376CF">
        <w:rPr>
          <w:sz w:val="28"/>
          <w:szCs w:val="28"/>
          <w:lang w:val="ru-RU" w:eastAsia="ru-RU"/>
        </w:rPr>
        <w:t xml:space="preserve"> </w:t>
      </w:r>
      <w:r w:rsidR="002C1882" w:rsidRPr="002C1882">
        <w:rPr>
          <w:sz w:val="28"/>
          <w:szCs w:val="28"/>
          <w:lang w:eastAsia="ru-RU"/>
        </w:rPr>
        <w:t>qarshiliklar</w:t>
      </w:r>
      <w:r w:rsidRPr="007376CF">
        <w:rPr>
          <w:sz w:val="28"/>
          <w:szCs w:val="28"/>
          <w:lang w:val="ru-RU" w:eastAsia="ru-RU"/>
        </w:rPr>
        <w:t xml:space="preserve"> </w:t>
      </w:r>
      <w:r w:rsidR="002C1882" w:rsidRPr="002C1882">
        <w:rPr>
          <w:sz w:val="28"/>
          <w:szCs w:val="28"/>
          <w:lang w:eastAsia="ru-RU"/>
        </w:rPr>
        <w:t>diagrammasi</w:t>
      </w:r>
    </w:p>
    <w:p w:rsidR="00F03EAF" w:rsidRPr="007376CF" w:rsidRDefault="00F03EAF" w:rsidP="00F03EAF">
      <w:pPr>
        <w:tabs>
          <w:tab w:val="left" w:pos="-2520"/>
        </w:tabs>
        <w:ind w:firstLine="709"/>
        <w:jc w:val="both"/>
        <w:rPr>
          <w:sz w:val="28"/>
          <w:szCs w:val="28"/>
          <w:lang w:val="ru-RU" w:eastAsia="ru-RU"/>
        </w:rPr>
      </w:pPr>
    </w:p>
    <w:p w:rsidR="00F03EAF" w:rsidRPr="002C1882" w:rsidRDefault="00436D27" w:rsidP="00F03EAF">
      <w:pPr>
        <w:tabs>
          <w:tab w:val="left" w:pos="-2520"/>
        </w:tabs>
        <w:ind w:firstLine="709"/>
        <w:jc w:val="both"/>
        <w:rPr>
          <w:sz w:val="28"/>
          <w:szCs w:val="28"/>
          <w:lang w:eastAsia="ru-RU"/>
        </w:rPr>
      </w:pPr>
      <w:r w:rsidRPr="00F03EAF">
        <w:rPr>
          <w:sz w:val="28"/>
          <w:szCs w:val="28"/>
          <w:lang w:eastAsia="ru-RU"/>
        </w:rPr>
        <w:t>O</w:t>
      </w:r>
      <w:r w:rsidRPr="007376CF">
        <w:rPr>
          <w:sz w:val="28"/>
          <w:szCs w:val="28"/>
          <w:lang w:val="ru-RU" w:eastAsia="ru-RU"/>
        </w:rPr>
        <w:t>’</w:t>
      </w:r>
      <w:r w:rsidRPr="00F03EAF">
        <w:rPr>
          <w:sz w:val="28"/>
          <w:szCs w:val="28"/>
          <w:lang w:eastAsia="ru-RU"/>
        </w:rPr>
        <w:t>lchash</w:t>
      </w:r>
      <w:r w:rsidRPr="007376CF">
        <w:rPr>
          <w:sz w:val="28"/>
          <w:szCs w:val="28"/>
          <w:lang w:val="ru-RU" w:eastAsia="ru-RU"/>
        </w:rPr>
        <w:t xml:space="preserve"> </w:t>
      </w:r>
      <w:r w:rsidRPr="00F03EAF">
        <w:rPr>
          <w:sz w:val="28"/>
          <w:szCs w:val="28"/>
          <w:lang w:eastAsia="ru-RU"/>
        </w:rPr>
        <w:t>asbobini</w:t>
      </w:r>
      <w:r w:rsidRPr="007376CF">
        <w:rPr>
          <w:sz w:val="28"/>
          <w:szCs w:val="28"/>
          <w:lang w:val="ru-RU" w:eastAsia="ru-RU"/>
        </w:rPr>
        <w:t xml:space="preserve"> </w:t>
      </w:r>
      <w:r w:rsidRPr="00F03EAF">
        <w:rPr>
          <w:sz w:val="28"/>
          <w:szCs w:val="28"/>
          <w:lang w:eastAsia="ru-RU"/>
        </w:rPr>
        <w:t>YuCh</w:t>
      </w:r>
      <w:r w:rsidRPr="007376CF">
        <w:rPr>
          <w:sz w:val="28"/>
          <w:szCs w:val="28"/>
          <w:lang w:val="ru-RU" w:eastAsia="ru-RU"/>
        </w:rPr>
        <w:t>-</w:t>
      </w:r>
      <w:r w:rsidRPr="00F03EAF">
        <w:rPr>
          <w:sz w:val="28"/>
          <w:szCs w:val="28"/>
          <w:lang w:eastAsia="ru-RU"/>
        </w:rPr>
        <w:t>qayta</w:t>
      </w:r>
      <w:r w:rsidRPr="007376CF">
        <w:rPr>
          <w:sz w:val="28"/>
          <w:szCs w:val="28"/>
          <w:lang w:val="ru-RU" w:eastAsia="ru-RU"/>
        </w:rPr>
        <w:t xml:space="preserve"> </w:t>
      </w:r>
      <w:r w:rsidRPr="00F03EAF">
        <w:rPr>
          <w:sz w:val="28"/>
          <w:szCs w:val="28"/>
          <w:lang w:eastAsia="ru-RU"/>
        </w:rPr>
        <w:t>ulagich</w:t>
      </w:r>
      <w:r w:rsidRPr="007376CF">
        <w:rPr>
          <w:sz w:val="28"/>
          <w:szCs w:val="28"/>
          <w:lang w:val="ru-RU" w:eastAsia="ru-RU"/>
        </w:rPr>
        <w:t xml:space="preserve"> </w:t>
      </w:r>
      <w:r w:rsidRPr="00F03EAF">
        <w:rPr>
          <w:sz w:val="28"/>
          <w:szCs w:val="28"/>
          <w:lang w:eastAsia="ru-RU"/>
        </w:rPr>
        <w:t>kabeliga</w:t>
      </w:r>
      <w:r w:rsidRPr="007376CF">
        <w:rPr>
          <w:sz w:val="28"/>
          <w:szCs w:val="28"/>
          <w:lang w:val="ru-RU" w:eastAsia="ru-RU"/>
        </w:rPr>
        <w:t xml:space="preserve"> </w:t>
      </w:r>
      <w:r w:rsidRPr="00F03EAF">
        <w:rPr>
          <w:sz w:val="28"/>
          <w:szCs w:val="28"/>
          <w:lang w:eastAsia="ru-RU"/>
        </w:rPr>
        <w:t>ulang</w:t>
      </w:r>
      <w:r w:rsidRPr="007376CF">
        <w:rPr>
          <w:sz w:val="28"/>
          <w:szCs w:val="28"/>
          <w:lang w:val="ru-RU" w:eastAsia="ru-RU"/>
        </w:rPr>
        <w:t xml:space="preserve"> </w:t>
      </w:r>
      <w:r w:rsidRPr="00F03EAF">
        <w:rPr>
          <w:sz w:val="28"/>
          <w:szCs w:val="28"/>
          <w:lang w:eastAsia="ru-RU"/>
        </w:rPr>
        <w:t>va</w:t>
      </w:r>
      <w:r w:rsidRPr="007376CF">
        <w:rPr>
          <w:sz w:val="28"/>
          <w:szCs w:val="28"/>
          <w:lang w:val="ru-RU" w:eastAsia="ru-RU"/>
        </w:rPr>
        <w:t xml:space="preserve"> </w:t>
      </w:r>
      <w:r w:rsidRPr="00F03EAF">
        <w:rPr>
          <w:sz w:val="28"/>
          <w:szCs w:val="28"/>
          <w:lang w:eastAsia="ru-RU"/>
        </w:rPr>
        <w:t>qayta</w:t>
      </w:r>
      <w:r w:rsidRPr="007376CF">
        <w:rPr>
          <w:sz w:val="28"/>
          <w:szCs w:val="28"/>
          <w:lang w:val="ru-RU" w:eastAsia="ru-RU"/>
        </w:rPr>
        <w:t xml:space="preserve"> </w:t>
      </w:r>
      <w:r w:rsidRPr="00F03EAF">
        <w:rPr>
          <w:sz w:val="28"/>
          <w:szCs w:val="28"/>
          <w:lang w:eastAsia="ru-RU"/>
        </w:rPr>
        <w:t>ulagichni</w:t>
      </w:r>
      <w:r w:rsidRPr="007376CF">
        <w:rPr>
          <w:sz w:val="28"/>
          <w:szCs w:val="28"/>
          <w:lang w:val="ru-RU" w:eastAsia="ru-RU"/>
        </w:rPr>
        <w:t xml:space="preserve"> «</w:t>
      </w:r>
      <w:r w:rsidRPr="00F03EAF">
        <w:rPr>
          <w:sz w:val="28"/>
          <w:szCs w:val="28"/>
          <w:lang w:eastAsia="ru-RU"/>
        </w:rPr>
        <w:t>Padayu</w:t>
      </w:r>
      <w:r w:rsidRPr="002C1882">
        <w:rPr>
          <w:sz w:val="28"/>
          <w:szCs w:val="28"/>
          <w:lang w:val="ru-RU" w:eastAsia="ru-RU"/>
        </w:rPr>
        <w:t>щ</w:t>
      </w:r>
      <w:r w:rsidRPr="00F03EAF">
        <w:rPr>
          <w:sz w:val="28"/>
          <w:szCs w:val="28"/>
          <w:lang w:eastAsia="ru-RU"/>
        </w:rPr>
        <w:t>aya</w:t>
      </w:r>
      <w:r w:rsidRPr="007376CF">
        <w:rPr>
          <w:sz w:val="28"/>
          <w:szCs w:val="28"/>
          <w:lang w:val="ru-RU" w:eastAsia="ru-RU"/>
        </w:rPr>
        <w:t xml:space="preserve">» </w:t>
      </w:r>
      <w:r w:rsidRPr="00F03EAF">
        <w:rPr>
          <w:sz w:val="28"/>
          <w:szCs w:val="28"/>
          <w:lang w:eastAsia="ru-RU"/>
        </w:rPr>
        <w:t>va</w:t>
      </w:r>
      <w:r w:rsidRPr="007376CF">
        <w:rPr>
          <w:sz w:val="28"/>
          <w:szCs w:val="28"/>
          <w:lang w:val="ru-RU" w:eastAsia="ru-RU"/>
        </w:rPr>
        <w:t xml:space="preserve"> «</w:t>
      </w:r>
      <w:r w:rsidRPr="00F03EAF">
        <w:rPr>
          <w:sz w:val="28"/>
          <w:szCs w:val="28"/>
          <w:lang w:eastAsia="ru-RU"/>
        </w:rPr>
        <w:t>Otrajennaya</w:t>
      </w:r>
      <w:r w:rsidRPr="007376CF">
        <w:rPr>
          <w:sz w:val="28"/>
          <w:szCs w:val="28"/>
          <w:lang w:val="ru-RU" w:eastAsia="ru-RU"/>
        </w:rPr>
        <w:t xml:space="preserve">» </w:t>
      </w:r>
      <w:r w:rsidRPr="00F03EAF">
        <w:rPr>
          <w:sz w:val="28"/>
          <w:szCs w:val="28"/>
          <w:lang w:eastAsia="ru-RU"/>
        </w:rPr>
        <w:t>xolatlariga</w:t>
      </w:r>
      <w:r w:rsidRPr="007376CF">
        <w:rPr>
          <w:sz w:val="28"/>
          <w:szCs w:val="28"/>
          <w:lang w:val="ru-RU" w:eastAsia="ru-RU"/>
        </w:rPr>
        <w:t xml:space="preserve"> </w:t>
      </w:r>
      <w:r w:rsidRPr="00F03EAF">
        <w:rPr>
          <w:sz w:val="28"/>
          <w:szCs w:val="28"/>
          <w:lang w:eastAsia="ru-RU"/>
        </w:rPr>
        <w:t>ketma</w:t>
      </w:r>
      <w:r w:rsidRPr="007376CF">
        <w:rPr>
          <w:sz w:val="28"/>
          <w:szCs w:val="28"/>
          <w:lang w:val="ru-RU" w:eastAsia="ru-RU"/>
        </w:rPr>
        <w:t>-</w:t>
      </w:r>
      <w:r w:rsidRPr="00F03EAF">
        <w:rPr>
          <w:sz w:val="28"/>
          <w:szCs w:val="28"/>
          <w:lang w:eastAsia="ru-RU"/>
        </w:rPr>
        <w:t>ket</w:t>
      </w:r>
      <w:r w:rsidRPr="007376CF">
        <w:rPr>
          <w:sz w:val="28"/>
          <w:szCs w:val="28"/>
          <w:lang w:val="ru-RU" w:eastAsia="ru-RU"/>
        </w:rPr>
        <w:t xml:space="preserve"> </w:t>
      </w:r>
      <w:r w:rsidRPr="00F03EAF">
        <w:rPr>
          <w:sz w:val="28"/>
          <w:szCs w:val="28"/>
          <w:lang w:eastAsia="ru-RU"/>
        </w:rPr>
        <w:t>o</w:t>
      </w:r>
      <w:r w:rsidRPr="007376CF">
        <w:rPr>
          <w:sz w:val="28"/>
          <w:szCs w:val="28"/>
          <w:lang w:val="ru-RU" w:eastAsia="ru-RU"/>
        </w:rPr>
        <w:t>’</w:t>
      </w:r>
      <w:r w:rsidRPr="00F03EAF">
        <w:rPr>
          <w:sz w:val="28"/>
          <w:szCs w:val="28"/>
          <w:lang w:eastAsia="ru-RU"/>
        </w:rPr>
        <w:t>tkazib</w:t>
      </w:r>
      <w:r w:rsidRPr="007376CF">
        <w:rPr>
          <w:sz w:val="28"/>
          <w:szCs w:val="28"/>
          <w:lang w:val="ru-RU" w:eastAsia="ru-RU"/>
        </w:rPr>
        <w:t xml:space="preserve">, </w:t>
      </w:r>
      <w:r w:rsidRPr="00F03EAF">
        <w:rPr>
          <w:sz w:val="28"/>
          <w:szCs w:val="28"/>
          <w:lang w:eastAsia="ru-RU"/>
        </w:rPr>
        <w:t>tushayotgan</w:t>
      </w:r>
      <w:r w:rsidRPr="007376CF">
        <w:rPr>
          <w:sz w:val="28"/>
          <w:szCs w:val="28"/>
          <w:lang w:val="ru-RU" w:eastAsia="ru-RU"/>
        </w:rPr>
        <w:t xml:space="preserve"> </w:t>
      </w:r>
      <w:r w:rsidRPr="002C1882">
        <w:rPr>
          <w:sz w:val="28"/>
          <w:szCs w:val="28"/>
          <w:lang w:val="ru-RU" w:eastAsia="ru-RU"/>
        </w:rPr>
        <w:t>α</w:t>
      </w:r>
      <w:r w:rsidRPr="007376CF">
        <w:rPr>
          <w:sz w:val="28"/>
          <w:szCs w:val="28"/>
          <w:vertAlign w:val="subscript"/>
          <w:lang w:val="ru-RU" w:eastAsia="ru-RU"/>
        </w:rPr>
        <w:t xml:space="preserve">1 </w:t>
      </w:r>
      <w:r w:rsidRPr="00F03EAF">
        <w:rPr>
          <w:sz w:val="28"/>
          <w:szCs w:val="28"/>
          <w:lang w:eastAsia="ru-RU"/>
        </w:rPr>
        <w:t>va</w:t>
      </w:r>
      <w:r w:rsidRPr="007376CF">
        <w:rPr>
          <w:sz w:val="28"/>
          <w:szCs w:val="28"/>
          <w:lang w:val="ru-RU" w:eastAsia="ru-RU"/>
        </w:rPr>
        <w:t xml:space="preserve"> </w:t>
      </w:r>
      <w:r w:rsidRPr="00F03EAF">
        <w:rPr>
          <w:sz w:val="28"/>
          <w:szCs w:val="28"/>
          <w:lang w:eastAsia="ru-RU"/>
        </w:rPr>
        <w:t>qaytayotgan</w:t>
      </w:r>
      <w:r w:rsidRPr="007376CF">
        <w:rPr>
          <w:sz w:val="28"/>
          <w:szCs w:val="28"/>
          <w:lang w:val="ru-RU" w:eastAsia="ru-RU"/>
        </w:rPr>
        <w:t xml:space="preserve"> </w:t>
      </w:r>
      <w:r w:rsidRPr="002C1882">
        <w:rPr>
          <w:sz w:val="28"/>
          <w:szCs w:val="28"/>
          <w:lang w:val="ru-RU" w:eastAsia="ru-RU"/>
        </w:rPr>
        <w:t>α</w:t>
      </w:r>
      <w:r w:rsidRPr="007376CF">
        <w:rPr>
          <w:sz w:val="28"/>
          <w:szCs w:val="28"/>
          <w:vertAlign w:val="subscript"/>
          <w:lang w:val="ru-RU" w:eastAsia="ru-RU"/>
        </w:rPr>
        <w:t>2</w:t>
      </w:r>
      <w:r w:rsidRPr="007376CF">
        <w:rPr>
          <w:sz w:val="28"/>
          <w:szCs w:val="28"/>
          <w:lang w:val="ru-RU" w:eastAsia="ru-RU"/>
        </w:rPr>
        <w:t xml:space="preserve"> </w:t>
      </w:r>
      <w:r w:rsidRPr="00F03EAF">
        <w:rPr>
          <w:sz w:val="28"/>
          <w:szCs w:val="28"/>
          <w:lang w:eastAsia="ru-RU"/>
        </w:rPr>
        <w:t>to</w:t>
      </w:r>
      <w:r w:rsidRPr="007376CF">
        <w:rPr>
          <w:sz w:val="28"/>
          <w:szCs w:val="28"/>
          <w:lang w:val="ru-RU" w:eastAsia="ru-RU"/>
        </w:rPr>
        <w:t>’</w:t>
      </w:r>
      <w:r w:rsidRPr="00F03EAF">
        <w:rPr>
          <w:sz w:val="28"/>
          <w:szCs w:val="28"/>
          <w:lang w:eastAsia="ru-RU"/>
        </w:rPr>
        <w:t>lqinlar</w:t>
      </w:r>
      <w:r w:rsidRPr="007376CF">
        <w:rPr>
          <w:sz w:val="28"/>
          <w:szCs w:val="28"/>
          <w:lang w:val="ru-RU" w:eastAsia="ru-RU"/>
        </w:rPr>
        <w:t xml:space="preserve"> </w:t>
      </w:r>
      <w:r w:rsidRPr="00F03EAF">
        <w:rPr>
          <w:sz w:val="28"/>
          <w:szCs w:val="28"/>
          <w:lang w:eastAsia="ru-RU"/>
        </w:rPr>
        <w:t>sathlarini</w:t>
      </w:r>
      <w:r w:rsidRPr="007376CF">
        <w:rPr>
          <w:sz w:val="28"/>
          <w:szCs w:val="28"/>
          <w:lang w:val="ru-RU" w:eastAsia="ru-RU"/>
        </w:rPr>
        <w:t xml:space="preserve"> </w:t>
      </w:r>
      <w:r w:rsidRPr="00F03EAF">
        <w:rPr>
          <w:sz w:val="28"/>
          <w:szCs w:val="28"/>
          <w:lang w:eastAsia="ru-RU"/>
        </w:rPr>
        <w:t>yozib</w:t>
      </w:r>
      <w:r w:rsidRPr="007376CF">
        <w:rPr>
          <w:sz w:val="28"/>
          <w:szCs w:val="28"/>
          <w:lang w:val="ru-RU" w:eastAsia="ru-RU"/>
        </w:rPr>
        <w:t xml:space="preserve"> </w:t>
      </w:r>
      <w:r w:rsidRPr="00F03EAF">
        <w:rPr>
          <w:sz w:val="28"/>
          <w:szCs w:val="28"/>
          <w:lang w:eastAsia="ru-RU"/>
        </w:rPr>
        <w:t>oling</w:t>
      </w:r>
      <w:r w:rsidRPr="007376CF">
        <w:rPr>
          <w:sz w:val="28"/>
          <w:szCs w:val="28"/>
          <w:lang w:val="ru-RU" w:eastAsia="ru-RU"/>
        </w:rPr>
        <w:t xml:space="preserve">. </w:t>
      </w:r>
      <w:r w:rsidRPr="002C1882">
        <w:rPr>
          <w:sz w:val="28"/>
          <w:szCs w:val="28"/>
          <w:lang w:eastAsia="ru-RU"/>
        </w:rPr>
        <w:t>2.8- formula yordamida qaytish koeffitsiyentining modulini hisoblang. Yuqoridagi amallarni boshqa yuklamalar uchun ham qaytaring.</w:t>
      </w:r>
    </w:p>
    <w:p w:rsidR="00F03EAF" w:rsidRPr="002C1882" w:rsidRDefault="00436D27" w:rsidP="00F03EAF">
      <w:pPr>
        <w:tabs>
          <w:tab w:val="left" w:pos="-2520"/>
        </w:tabs>
        <w:ind w:firstLine="709"/>
        <w:jc w:val="both"/>
        <w:rPr>
          <w:sz w:val="28"/>
          <w:szCs w:val="28"/>
          <w:lang w:eastAsia="ru-RU"/>
        </w:rPr>
      </w:pPr>
      <w:r w:rsidRPr="002C1882">
        <w:rPr>
          <w:sz w:val="28"/>
          <w:szCs w:val="28"/>
          <w:lang w:eastAsia="ru-RU"/>
        </w:rPr>
        <w:t xml:space="preserve">Yugurma to‘lqin koeffitsiyeti (YuTK) </w:t>
      </w:r>
      <w:r w:rsidRPr="002C1882">
        <w:rPr>
          <w:sz w:val="28"/>
          <w:szCs w:val="28"/>
          <w:lang w:val="uz-Cyrl-UZ" w:eastAsia="ru-RU"/>
        </w:rPr>
        <w:t>q</w:t>
      </w:r>
      <w:r w:rsidRPr="002C1882">
        <w:rPr>
          <w:sz w:val="28"/>
          <w:szCs w:val="28"/>
          <w:lang w:eastAsia="ru-RU"/>
        </w:rPr>
        <w:t>aytish koeffitsiyenti moduli |G| bilan quyidagi ifoda orqali bog‘liq</w:t>
      </w:r>
    </w:p>
    <w:p w:rsidR="00F03EAF" w:rsidRPr="002C1882" w:rsidRDefault="00436D27" w:rsidP="00F03EAF">
      <w:pPr>
        <w:ind w:firstLine="709"/>
        <w:jc w:val="center"/>
        <w:rPr>
          <w:sz w:val="28"/>
          <w:szCs w:val="28"/>
          <w:lang w:val="ru-RU" w:eastAsia="ru-RU"/>
        </w:rPr>
      </w:pPr>
      <w:r>
        <w:rPr>
          <w:position w:val="-48"/>
          <w:sz w:val="28"/>
          <w:szCs w:val="28"/>
        </w:rPr>
        <w:object w:dxaOrig="1680" w:dyaOrig="1080">
          <v:shape id="_x0000_i1968" type="#_x0000_t75" style="width:84pt;height:54pt" o:ole="" fillcolor="window">
            <v:imagedata r:id="rId1795" o:title=""/>
          </v:shape>
          <o:OLEObject Type="Embed" ProgID="Equation.3" ShapeID="_x0000_i1968" DrawAspect="Content" ObjectID="_1797500123" r:id="rId1796"/>
        </w:object>
      </w:r>
    </w:p>
    <w:p w:rsidR="00F03EAF" w:rsidRPr="00EB4CEC" w:rsidRDefault="00436D27" w:rsidP="00F03EAF">
      <w:pPr>
        <w:tabs>
          <w:tab w:val="left" w:pos="-2700"/>
        </w:tabs>
        <w:ind w:firstLine="709"/>
        <w:jc w:val="both"/>
        <w:rPr>
          <w:sz w:val="28"/>
          <w:szCs w:val="28"/>
          <w:lang w:eastAsia="ru-RU"/>
        </w:rPr>
      </w:pPr>
      <w:r w:rsidRPr="002C1882">
        <w:rPr>
          <w:sz w:val="28"/>
          <w:szCs w:val="28"/>
          <w:lang w:val="uz-Cyrl-UZ" w:eastAsia="ru-RU"/>
        </w:rPr>
        <w:t>3.5. Q</w:t>
      </w:r>
      <w:r w:rsidRPr="002C1882">
        <w:rPr>
          <w:sz w:val="28"/>
          <w:szCs w:val="28"/>
          <w:lang w:eastAsia="ru-RU"/>
        </w:rPr>
        <w:t>aytish</w:t>
      </w:r>
      <w:r w:rsidRPr="00F03EAF">
        <w:rPr>
          <w:sz w:val="28"/>
          <w:szCs w:val="28"/>
          <w:lang w:val="ru-RU" w:eastAsia="ru-RU"/>
        </w:rPr>
        <w:t xml:space="preserve"> </w:t>
      </w:r>
      <w:r w:rsidRPr="002C1882">
        <w:rPr>
          <w:sz w:val="28"/>
          <w:szCs w:val="28"/>
          <w:lang w:eastAsia="ru-RU"/>
        </w:rPr>
        <w:t>koeffitsiyentining</w:t>
      </w:r>
      <w:r w:rsidRPr="00F03EAF">
        <w:rPr>
          <w:sz w:val="28"/>
          <w:szCs w:val="28"/>
          <w:lang w:val="ru-RU" w:eastAsia="ru-RU"/>
        </w:rPr>
        <w:t xml:space="preserve"> </w:t>
      </w:r>
      <w:r w:rsidRPr="002C1882">
        <w:rPr>
          <w:sz w:val="28"/>
          <w:szCs w:val="28"/>
          <w:lang w:eastAsia="ru-RU"/>
        </w:rPr>
        <w:t>moduli</w:t>
      </w:r>
      <w:r w:rsidRPr="00F03EAF">
        <w:rPr>
          <w:sz w:val="28"/>
          <w:szCs w:val="28"/>
          <w:lang w:val="ru-RU" w:eastAsia="ru-RU"/>
        </w:rPr>
        <w:t xml:space="preserve"> |</w:t>
      </w:r>
      <w:r w:rsidRPr="002C1882">
        <w:rPr>
          <w:sz w:val="28"/>
          <w:szCs w:val="28"/>
          <w:lang w:eastAsia="ru-RU"/>
        </w:rPr>
        <w:t>G</w:t>
      </w:r>
      <w:r w:rsidRPr="00F03EAF">
        <w:rPr>
          <w:sz w:val="28"/>
          <w:szCs w:val="28"/>
          <w:lang w:val="ru-RU" w:eastAsia="ru-RU"/>
        </w:rPr>
        <w:t>| (</w:t>
      </w:r>
      <w:r w:rsidRPr="002C1882">
        <w:rPr>
          <w:sz w:val="28"/>
          <w:szCs w:val="28"/>
          <w:lang w:eastAsia="ru-RU"/>
        </w:rPr>
        <w:t>yoki</w:t>
      </w:r>
      <w:r w:rsidRPr="00F03EAF">
        <w:rPr>
          <w:sz w:val="28"/>
          <w:szCs w:val="28"/>
          <w:lang w:val="ru-RU" w:eastAsia="ru-RU"/>
        </w:rPr>
        <w:t xml:space="preserve"> </w:t>
      </w:r>
      <w:r w:rsidRPr="002C1882">
        <w:rPr>
          <w:sz w:val="28"/>
          <w:szCs w:val="28"/>
          <w:lang w:eastAsia="ru-RU"/>
        </w:rPr>
        <w:t>YuTK</w:t>
      </w:r>
      <w:r w:rsidRPr="00F03EAF">
        <w:rPr>
          <w:sz w:val="28"/>
          <w:szCs w:val="28"/>
          <w:lang w:val="ru-RU" w:eastAsia="ru-RU"/>
        </w:rPr>
        <w:t xml:space="preserve">) </w:t>
      </w:r>
      <w:r w:rsidRPr="002C1882">
        <w:rPr>
          <w:sz w:val="28"/>
          <w:szCs w:val="28"/>
          <w:lang w:eastAsia="ru-RU"/>
        </w:rPr>
        <w:t>va</w:t>
      </w:r>
      <w:r w:rsidRPr="00F03EAF">
        <w:rPr>
          <w:sz w:val="28"/>
          <w:szCs w:val="28"/>
          <w:lang w:val="ru-RU" w:eastAsia="ru-RU"/>
        </w:rPr>
        <w:t xml:space="preserve"> </w:t>
      </w:r>
      <w:r w:rsidRPr="002C1882">
        <w:rPr>
          <w:sz w:val="28"/>
          <w:szCs w:val="28"/>
          <w:lang w:eastAsia="ru-RU"/>
        </w:rPr>
        <w:t>nisbiy</w:t>
      </w:r>
      <w:r w:rsidRPr="00F03EAF">
        <w:rPr>
          <w:sz w:val="28"/>
          <w:szCs w:val="28"/>
          <w:lang w:val="ru-RU" w:eastAsia="ru-RU"/>
        </w:rPr>
        <w:t xml:space="preserve"> </w:t>
      </w:r>
      <w:r w:rsidRPr="002C1882">
        <w:rPr>
          <w:sz w:val="28"/>
          <w:szCs w:val="28"/>
          <w:lang w:eastAsia="ru-RU"/>
        </w:rPr>
        <w:t>siljish</w:t>
      </w:r>
      <w:r w:rsidRPr="00F03EAF">
        <w:rPr>
          <w:sz w:val="28"/>
          <w:szCs w:val="28"/>
          <w:lang w:val="ru-RU" w:eastAsia="ru-RU"/>
        </w:rPr>
        <w:t xml:space="preserve"> </w:t>
      </w:r>
      <w:r w:rsidRPr="002C1882">
        <w:rPr>
          <w:rFonts w:ascii="Symbol" w:hAnsi="Symbol"/>
          <w:sz w:val="28"/>
          <w:szCs w:val="28"/>
          <w:lang w:val="ru-RU" w:eastAsia="ru-RU"/>
        </w:rPr>
        <w:sym w:font="Symbol" w:char="F044"/>
      </w:r>
      <w:r w:rsidRPr="002C1882">
        <w:rPr>
          <w:sz w:val="28"/>
          <w:szCs w:val="28"/>
          <w:lang w:eastAsia="ru-RU"/>
        </w:rPr>
        <w:t>z</w:t>
      </w:r>
      <w:r w:rsidRPr="00F03EAF">
        <w:rPr>
          <w:sz w:val="28"/>
          <w:szCs w:val="28"/>
          <w:lang w:val="ru-RU" w:eastAsia="ru-RU"/>
        </w:rPr>
        <w:t>/</w:t>
      </w:r>
      <w:r w:rsidRPr="002C1882">
        <w:rPr>
          <w:sz w:val="28"/>
          <w:szCs w:val="28"/>
          <w:lang w:eastAsia="ru-RU"/>
        </w:rPr>
        <w:t></w:t>
      </w:r>
      <w:r w:rsidRPr="00F03EAF">
        <w:rPr>
          <w:sz w:val="28"/>
          <w:szCs w:val="28"/>
          <w:lang w:val="ru-RU" w:eastAsia="ru-RU"/>
        </w:rPr>
        <w:t xml:space="preserve">  </w:t>
      </w:r>
      <w:r w:rsidRPr="002C1882">
        <w:rPr>
          <w:sz w:val="28"/>
          <w:szCs w:val="28"/>
          <w:lang w:eastAsia="ru-RU"/>
        </w:rPr>
        <w:t>yordamida</w:t>
      </w:r>
      <w:r w:rsidRPr="00F03EAF">
        <w:rPr>
          <w:sz w:val="28"/>
          <w:szCs w:val="28"/>
          <w:lang w:val="ru-RU" w:eastAsia="ru-RU"/>
        </w:rPr>
        <w:t xml:space="preserve"> </w:t>
      </w:r>
      <w:r w:rsidRPr="002C1882">
        <w:rPr>
          <w:sz w:val="28"/>
          <w:szCs w:val="28"/>
          <w:lang w:eastAsia="ru-RU"/>
        </w:rPr>
        <w:t>t</w:t>
      </w:r>
      <w:r w:rsidRPr="00EB4CEC">
        <w:rPr>
          <w:sz w:val="28"/>
          <w:szCs w:val="28"/>
          <w:lang w:eastAsia="ru-RU"/>
        </w:rPr>
        <w:t>o</w:t>
      </w:r>
      <w:r w:rsidRPr="00F03EAF">
        <w:rPr>
          <w:sz w:val="28"/>
          <w:szCs w:val="28"/>
          <w:lang w:val="ru-RU" w:eastAsia="ru-RU"/>
        </w:rPr>
        <w:t>’</w:t>
      </w:r>
      <w:r w:rsidRPr="002C1882">
        <w:rPr>
          <w:sz w:val="28"/>
          <w:szCs w:val="28"/>
          <w:lang w:eastAsia="ru-RU"/>
        </w:rPr>
        <w:t>liq</w:t>
      </w:r>
      <w:r w:rsidRPr="00F03EAF">
        <w:rPr>
          <w:sz w:val="28"/>
          <w:szCs w:val="28"/>
          <w:lang w:val="ru-RU" w:eastAsia="ru-RU"/>
        </w:rPr>
        <w:t xml:space="preserve"> </w:t>
      </w:r>
      <w:r w:rsidRPr="002C1882">
        <w:rPr>
          <w:sz w:val="28"/>
          <w:szCs w:val="28"/>
          <w:lang w:eastAsia="ru-RU"/>
        </w:rPr>
        <w:t>qarshiliklar</w:t>
      </w:r>
      <w:r w:rsidRPr="00F03EAF">
        <w:rPr>
          <w:sz w:val="28"/>
          <w:szCs w:val="28"/>
          <w:lang w:val="ru-RU" w:eastAsia="ru-RU"/>
        </w:rPr>
        <w:t xml:space="preserve"> </w:t>
      </w:r>
      <w:r w:rsidRPr="002C1882">
        <w:rPr>
          <w:sz w:val="28"/>
          <w:szCs w:val="28"/>
          <w:lang w:eastAsia="ru-RU"/>
        </w:rPr>
        <w:t>diagrammasidan</w:t>
      </w:r>
      <w:r w:rsidRPr="00F03EAF">
        <w:rPr>
          <w:sz w:val="28"/>
          <w:szCs w:val="28"/>
          <w:lang w:val="ru-RU" w:eastAsia="ru-RU"/>
        </w:rPr>
        <w:t xml:space="preserve"> </w:t>
      </w:r>
      <w:r w:rsidRPr="002C1882">
        <w:rPr>
          <w:sz w:val="28"/>
          <w:szCs w:val="28"/>
          <w:lang w:eastAsia="ru-RU"/>
        </w:rPr>
        <w:t>yuklamaning</w:t>
      </w:r>
      <w:r w:rsidRPr="00F03EAF">
        <w:rPr>
          <w:sz w:val="28"/>
          <w:szCs w:val="28"/>
          <w:lang w:val="ru-RU" w:eastAsia="ru-RU"/>
        </w:rPr>
        <w:t xml:space="preserve"> </w:t>
      </w:r>
      <w:r w:rsidRPr="002C1882">
        <w:rPr>
          <w:sz w:val="28"/>
          <w:szCs w:val="28"/>
          <w:lang w:eastAsia="ru-RU"/>
        </w:rPr>
        <w:t>me</w:t>
      </w:r>
      <w:r w:rsidRPr="00F03EAF">
        <w:rPr>
          <w:sz w:val="28"/>
          <w:szCs w:val="28"/>
          <w:lang w:val="ru-RU" w:eastAsia="ru-RU"/>
        </w:rPr>
        <w:t>’</w:t>
      </w:r>
      <w:r w:rsidRPr="002C1882">
        <w:rPr>
          <w:sz w:val="28"/>
          <w:szCs w:val="28"/>
          <w:lang w:eastAsia="ru-RU"/>
        </w:rPr>
        <w:t>yorlangan</w:t>
      </w:r>
      <w:r w:rsidRPr="00F03EAF">
        <w:rPr>
          <w:sz w:val="28"/>
          <w:szCs w:val="28"/>
          <w:lang w:val="ru-RU" w:eastAsia="ru-RU"/>
        </w:rPr>
        <w:t xml:space="preserve"> </w:t>
      </w:r>
      <w:r w:rsidRPr="002C1882">
        <w:rPr>
          <w:sz w:val="28"/>
          <w:szCs w:val="28"/>
          <w:lang w:eastAsia="ru-RU"/>
        </w:rPr>
        <w:t>impedansini</w:t>
      </w:r>
      <w:r w:rsidRPr="00F03EAF">
        <w:rPr>
          <w:sz w:val="28"/>
          <w:szCs w:val="28"/>
          <w:lang w:val="ru-RU" w:eastAsia="ru-RU"/>
        </w:rPr>
        <w:t xml:space="preserve"> </w:t>
      </w:r>
      <w:r w:rsidRPr="002C1882">
        <w:rPr>
          <w:sz w:val="28"/>
          <w:szCs w:val="28"/>
          <w:lang w:eastAsia="ru-RU"/>
        </w:rPr>
        <w:t>aniqlang</w:t>
      </w:r>
      <w:r w:rsidRPr="00F03EAF">
        <w:rPr>
          <w:sz w:val="28"/>
          <w:szCs w:val="28"/>
          <w:lang w:val="ru-RU" w:eastAsia="ru-RU"/>
        </w:rPr>
        <w:t xml:space="preserve">. </w:t>
      </w:r>
      <w:r w:rsidRPr="002C1882">
        <w:rPr>
          <w:sz w:val="28"/>
          <w:szCs w:val="28"/>
          <w:lang w:eastAsia="ru-RU"/>
        </w:rPr>
        <w:t>Agar</w:t>
      </w:r>
      <w:r w:rsidRPr="0019023E">
        <w:rPr>
          <w:sz w:val="28"/>
          <w:szCs w:val="28"/>
          <w:lang w:val="ru-RU" w:eastAsia="ru-RU"/>
        </w:rPr>
        <w:t xml:space="preserve"> </w:t>
      </w:r>
      <w:r w:rsidRPr="002C1882">
        <w:rPr>
          <w:rFonts w:ascii="Symbol" w:hAnsi="Symbol"/>
          <w:sz w:val="28"/>
          <w:szCs w:val="28"/>
          <w:lang w:val="ru-RU" w:eastAsia="ru-RU"/>
        </w:rPr>
        <w:sym w:font="Symbol" w:char="F044"/>
      </w:r>
      <w:r w:rsidRPr="002C1882">
        <w:rPr>
          <w:sz w:val="28"/>
          <w:szCs w:val="28"/>
          <w:lang w:eastAsia="ru-RU"/>
        </w:rPr>
        <w:t>z</w:t>
      </w:r>
      <w:r w:rsidRPr="0019023E">
        <w:rPr>
          <w:sz w:val="28"/>
          <w:szCs w:val="28"/>
          <w:lang w:val="ru-RU" w:eastAsia="ru-RU"/>
        </w:rPr>
        <w:t>/</w:t>
      </w:r>
      <w:r w:rsidRPr="002C1882">
        <w:rPr>
          <w:sz w:val="28"/>
          <w:szCs w:val="28"/>
          <w:lang w:eastAsia="ru-RU"/>
        </w:rPr>
        <w:t></w:t>
      </w:r>
      <w:r w:rsidRPr="0019023E">
        <w:rPr>
          <w:sz w:val="28"/>
          <w:szCs w:val="28"/>
          <w:lang w:val="ru-RU" w:eastAsia="ru-RU"/>
        </w:rPr>
        <w:t xml:space="preserve">  </w:t>
      </w:r>
      <w:r w:rsidRPr="002C1882">
        <w:rPr>
          <w:sz w:val="28"/>
          <w:szCs w:val="28"/>
          <w:lang w:eastAsia="ru-RU"/>
        </w:rPr>
        <w:t>musbat</w:t>
      </w:r>
      <w:r w:rsidRPr="0019023E">
        <w:rPr>
          <w:sz w:val="28"/>
          <w:szCs w:val="28"/>
          <w:lang w:val="ru-RU" w:eastAsia="ru-RU"/>
        </w:rPr>
        <w:t xml:space="preserve"> </w:t>
      </w:r>
      <w:r w:rsidRPr="002C1882">
        <w:rPr>
          <w:sz w:val="28"/>
          <w:szCs w:val="28"/>
          <w:lang w:eastAsia="ru-RU"/>
        </w:rPr>
        <w:t>b</w:t>
      </w:r>
      <w:r w:rsidRPr="00EB4CEC">
        <w:rPr>
          <w:sz w:val="28"/>
          <w:szCs w:val="28"/>
          <w:lang w:eastAsia="ru-RU"/>
        </w:rPr>
        <w:t>o</w:t>
      </w:r>
      <w:r w:rsidRPr="0019023E">
        <w:rPr>
          <w:sz w:val="28"/>
          <w:szCs w:val="28"/>
          <w:lang w:val="ru-RU" w:eastAsia="ru-RU"/>
        </w:rPr>
        <w:t>’</w:t>
      </w:r>
      <w:r w:rsidRPr="002C1882">
        <w:rPr>
          <w:sz w:val="28"/>
          <w:szCs w:val="28"/>
          <w:lang w:eastAsia="ru-RU"/>
        </w:rPr>
        <w:t>lsa</w:t>
      </w:r>
      <w:r w:rsidRPr="0019023E">
        <w:rPr>
          <w:sz w:val="28"/>
          <w:szCs w:val="28"/>
          <w:lang w:val="ru-RU" w:eastAsia="ru-RU"/>
        </w:rPr>
        <w:t xml:space="preserve">, </w:t>
      </w:r>
      <w:r w:rsidRPr="002C1882">
        <w:rPr>
          <w:sz w:val="28"/>
          <w:szCs w:val="28"/>
          <w:lang w:eastAsia="ru-RU"/>
        </w:rPr>
        <w:t>diagramma</w:t>
      </w:r>
      <w:r w:rsidRPr="0019023E">
        <w:rPr>
          <w:sz w:val="28"/>
          <w:szCs w:val="28"/>
          <w:lang w:val="ru-RU" w:eastAsia="ru-RU"/>
        </w:rPr>
        <w:t xml:space="preserve"> </w:t>
      </w:r>
      <w:r w:rsidRPr="002C1882">
        <w:rPr>
          <w:sz w:val="28"/>
          <w:szCs w:val="28"/>
          <w:lang w:eastAsia="ru-RU"/>
        </w:rPr>
        <w:t>aylantirgichini</w:t>
      </w:r>
      <w:r w:rsidRPr="0019023E">
        <w:rPr>
          <w:sz w:val="28"/>
          <w:szCs w:val="28"/>
          <w:lang w:val="ru-RU" w:eastAsia="ru-RU"/>
        </w:rPr>
        <w:t xml:space="preserve"> </w:t>
      </w:r>
      <w:r w:rsidRPr="002C1882">
        <w:rPr>
          <w:sz w:val="28"/>
          <w:szCs w:val="28"/>
          <w:lang w:eastAsia="ru-RU"/>
        </w:rPr>
        <w:t>yuklamaga</w:t>
      </w:r>
      <w:r w:rsidRPr="0019023E">
        <w:rPr>
          <w:sz w:val="28"/>
          <w:szCs w:val="28"/>
          <w:lang w:val="ru-RU" w:eastAsia="ru-RU"/>
        </w:rPr>
        <w:t xml:space="preserve">, </w:t>
      </w:r>
      <w:r w:rsidRPr="002C1882">
        <w:rPr>
          <w:sz w:val="28"/>
          <w:szCs w:val="28"/>
          <w:lang w:eastAsia="ru-RU"/>
        </w:rPr>
        <w:t>manfiy</w:t>
      </w:r>
      <w:r w:rsidRPr="0019023E">
        <w:rPr>
          <w:sz w:val="28"/>
          <w:szCs w:val="28"/>
          <w:lang w:val="ru-RU" w:eastAsia="ru-RU"/>
        </w:rPr>
        <w:t xml:space="preserve"> </w:t>
      </w:r>
      <w:r w:rsidRPr="002C1882">
        <w:rPr>
          <w:sz w:val="28"/>
          <w:szCs w:val="28"/>
          <w:lang w:eastAsia="ru-RU"/>
        </w:rPr>
        <w:t>b</w:t>
      </w:r>
      <w:r w:rsidRPr="00EB4CEC">
        <w:rPr>
          <w:sz w:val="28"/>
          <w:szCs w:val="28"/>
          <w:lang w:eastAsia="ru-RU"/>
        </w:rPr>
        <w:t>o</w:t>
      </w:r>
      <w:r w:rsidRPr="0019023E">
        <w:rPr>
          <w:sz w:val="28"/>
          <w:szCs w:val="28"/>
          <w:lang w:val="ru-RU" w:eastAsia="ru-RU"/>
        </w:rPr>
        <w:t>’</w:t>
      </w:r>
      <w:r w:rsidRPr="002C1882">
        <w:rPr>
          <w:sz w:val="28"/>
          <w:szCs w:val="28"/>
          <w:lang w:eastAsia="ru-RU"/>
        </w:rPr>
        <w:t>lsa</w:t>
      </w:r>
      <w:r w:rsidRPr="0019023E">
        <w:rPr>
          <w:sz w:val="28"/>
          <w:szCs w:val="28"/>
          <w:lang w:val="ru-RU" w:eastAsia="ru-RU"/>
        </w:rPr>
        <w:t xml:space="preserve">, </w:t>
      </w:r>
      <w:r w:rsidRPr="002C1882">
        <w:rPr>
          <w:sz w:val="28"/>
          <w:szCs w:val="28"/>
          <w:lang w:eastAsia="ru-RU"/>
        </w:rPr>
        <w:t>generatorga</w:t>
      </w:r>
      <w:r w:rsidRPr="0019023E">
        <w:rPr>
          <w:sz w:val="28"/>
          <w:szCs w:val="28"/>
          <w:lang w:val="ru-RU" w:eastAsia="ru-RU"/>
        </w:rPr>
        <w:t xml:space="preserve"> </w:t>
      </w:r>
      <w:r w:rsidRPr="002C1882">
        <w:rPr>
          <w:sz w:val="28"/>
          <w:szCs w:val="28"/>
          <w:lang w:eastAsia="ru-RU"/>
        </w:rPr>
        <w:t>qarab</w:t>
      </w:r>
      <w:r w:rsidRPr="0019023E">
        <w:rPr>
          <w:sz w:val="28"/>
          <w:szCs w:val="28"/>
          <w:lang w:val="ru-RU" w:eastAsia="ru-RU"/>
        </w:rPr>
        <w:t xml:space="preserve"> </w:t>
      </w:r>
      <w:r w:rsidRPr="002C1882">
        <w:rPr>
          <w:sz w:val="28"/>
          <w:szCs w:val="28"/>
          <w:lang w:eastAsia="ru-RU"/>
        </w:rPr>
        <w:t>aylantirish</w:t>
      </w:r>
      <w:r w:rsidRPr="0019023E">
        <w:rPr>
          <w:sz w:val="28"/>
          <w:szCs w:val="28"/>
          <w:lang w:val="ru-RU" w:eastAsia="ru-RU"/>
        </w:rPr>
        <w:t xml:space="preserve"> </w:t>
      </w:r>
      <w:r w:rsidRPr="002C1882">
        <w:rPr>
          <w:sz w:val="28"/>
          <w:szCs w:val="28"/>
          <w:lang w:eastAsia="ru-RU"/>
        </w:rPr>
        <w:t>kerak</w:t>
      </w:r>
      <w:r w:rsidRPr="0019023E">
        <w:rPr>
          <w:sz w:val="28"/>
          <w:szCs w:val="28"/>
          <w:lang w:val="ru-RU" w:eastAsia="ru-RU"/>
        </w:rPr>
        <w:t xml:space="preserve">. </w:t>
      </w:r>
      <w:r w:rsidRPr="00EB4CEC">
        <w:rPr>
          <w:sz w:val="28"/>
          <w:szCs w:val="28"/>
          <w:lang w:eastAsia="ru-RU"/>
        </w:rPr>
        <w:t>Hisoblashlar natijalarini 3.2-jadvalga kiriting.</w:t>
      </w:r>
    </w:p>
    <w:p w:rsidR="00527B9D" w:rsidRPr="002C1882" w:rsidRDefault="00527B9D" w:rsidP="002C1882">
      <w:pPr>
        <w:keepNext/>
        <w:ind w:firstLine="709"/>
        <w:jc w:val="right"/>
        <w:outlineLvl w:val="7"/>
        <w:rPr>
          <w:bCs/>
          <w:sz w:val="28"/>
          <w:szCs w:val="28"/>
          <w:lang w:eastAsia="ru-RU"/>
        </w:rPr>
      </w:pPr>
    </w:p>
    <w:p w:rsidR="00527B9D" w:rsidRPr="002C1882" w:rsidRDefault="00436D27" w:rsidP="002C1882">
      <w:pPr>
        <w:keepNext/>
        <w:ind w:firstLine="709"/>
        <w:jc w:val="right"/>
        <w:outlineLvl w:val="7"/>
        <w:rPr>
          <w:bCs/>
          <w:sz w:val="28"/>
          <w:szCs w:val="28"/>
          <w:lang w:eastAsia="ru-RU"/>
        </w:rPr>
      </w:pPr>
      <w:r w:rsidRPr="002C1882">
        <w:rPr>
          <w:bCs/>
          <w:sz w:val="28"/>
          <w:szCs w:val="28"/>
          <w:lang w:eastAsia="ru-RU"/>
        </w:rPr>
        <w:t>3.2-</w:t>
      </w:r>
      <w:r w:rsidR="002C1882" w:rsidRPr="002C1882">
        <w:rPr>
          <w:bCs/>
          <w:sz w:val="28"/>
          <w:szCs w:val="28"/>
          <w:lang w:eastAsia="ru-RU"/>
        </w:rPr>
        <w:t>jadval</w:t>
      </w:r>
    </w:p>
    <w:p w:rsidR="00527B9D" w:rsidRPr="002C1882" w:rsidRDefault="00436D27" w:rsidP="002C1882">
      <w:pPr>
        <w:keepNext/>
        <w:ind w:firstLine="709"/>
        <w:jc w:val="center"/>
        <w:outlineLvl w:val="7"/>
        <w:rPr>
          <w:bCs/>
          <w:sz w:val="28"/>
          <w:szCs w:val="28"/>
          <w:lang w:val="ru-RU" w:eastAsia="ru-RU"/>
        </w:rPr>
      </w:pPr>
      <w:r w:rsidRPr="002C1882">
        <w:rPr>
          <w:bCs/>
          <w:sz w:val="28"/>
          <w:szCs w:val="28"/>
          <w:lang w:val="ru-RU" w:eastAsia="ru-RU"/>
        </w:rPr>
        <w:t>Eksperimental tadqiqot natijalari</w:t>
      </w:r>
    </w:p>
    <w:p w:rsidR="00527B9D" w:rsidRPr="002C1882" w:rsidRDefault="00527B9D" w:rsidP="002C1882">
      <w:pPr>
        <w:ind w:firstLine="709"/>
        <w:rPr>
          <w:sz w:val="28"/>
          <w:szCs w:val="28"/>
          <w:lang w:val="ru-RU" w:eastAsia="ru-RU"/>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57"/>
        <w:gridCol w:w="3113"/>
        <w:gridCol w:w="720"/>
        <w:gridCol w:w="900"/>
        <w:gridCol w:w="887"/>
        <w:gridCol w:w="754"/>
        <w:gridCol w:w="686"/>
        <w:gridCol w:w="1003"/>
        <w:gridCol w:w="981"/>
      </w:tblGrid>
      <w:tr w:rsidR="0001197C" w:rsidTr="002C1882">
        <w:trPr>
          <w:jc w:val="center"/>
        </w:trPr>
        <w:tc>
          <w:tcPr>
            <w:tcW w:w="757" w:type="dxa"/>
            <w:vAlign w:val="center"/>
          </w:tcPr>
          <w:p w:rsidR="00527B9D" w:rsidRPr="002C1882" w:rsidRDefault="00436D27" w:rsidP="00F03EAF">
            <w:pPr>
              <w:ind w:right="-197"/>
              <w:jc w:val="center"/>
              <w:rPr>
                <w:sz w:val="28"/>
                <w:szCs w:val="28"/>
                <w:lang w:val="ru-RU" w:eastAsia="ru-RU"/>
              </w:rPr>
            </w:pPr>
            <w:r w:rsidRPr="002C1882">
              <w:rPr>
                <w:sz w:val="28"/>
                <w:szCs w:val="28"/>
                <w:lang w:val="ru-RU" w:eastAsia="ru-RU"/>
              </w:rPr>
              <w:t>t.r</w:t>
            </w:r>
          </w:p>
        </w:tc>
        <w:tc>
          <w:tcPr>
            <w:tcW w:w="3113" w:type="dxa"/>
            <w:vAlign w:val="center"/>
          </w:tcPr>
          <w:p w:rsidR="00527B9D" w:rsidRPr="002C1882" w:rsidRDefault="00436D27" w:rsidP="00F03EAF">
            <w:pPr>
              <w:ind w:right="-197"/>
              <w:jc w:val="center"/>
              <w:rPr>
                <w:sz w:val="28"/>
                <w:szCs w:val="28"/>
                <w:lang w:eastAsia="ru-RU"/>
              </w:rPr>
            </w:pPr>
            <w:r w:rsidRPr="002C1882">
              <w:rPr>
                <w:sz w:val="28"/>
                <w:szCs w:val="28"/>
                <w:lang w:eastAsia="ru-RU"/>
              </w:rPr>
              <w:t>Diafragmaning nomeri va o‘lchamlari</w:t>
            </w:r>
          </w:p>
        </w:tc>
        <w:tc>
          <w:tcPr>
            <w:tcW w:w="720" w:type="dxa"/>
            <w:vAlign w:val="center"/>
          </w:tcPr>
          <w:p w:rsidR="00527B9D" w:rsidRPr="002C1882" w:rsidRDefault="00436D27" w:rsidP="00F03EAF">
            <w:pPr>
              <w:ind w:right="-197"/>
              <w:jc w:val="center"/>
              <w:rPr>
                <w:sz w:val="28"/>
                <w:szCs w:val="28"/>
                <w:lang w:val="ru-RU" w:eastAsia="ru-RU"/>
              </w:rPr>
            </w:pPr>
            <w:r w:rsidRPr="002C1882">
              <w:rPr>
                <w:sz w:val="28"/>
                <w:szCs w:val="28"/>
                <w:lang w:eastAsia="ru-RU"/>
              </w:rPr>
              <w:t>m</w:t>
            </w:r>
          </w:p>
        </w:tc>
        <w:tc>
          <w:tcPr>
            <w:tcW w:w="900" w:type="dxa"/>
            <w:vAlign w:val="center"/>
          </w:tcPr>
          <w:p w:rsidR="00527B9D" w:rsidRPr="002C1882" w:rsidRDefault="00436D27" w:rsidP="00F03EAF">
            <w:pPr>
              <w:ind w:right="-197"/>
              <w:jc w:val="center"/>
              <w:rPr>
                <w:sz w:val="28"/>
                <w:szCs w:val="28"/>
                <w:lang w:val="ru-RU" w:eastAsia="ru-RU"/>
              </w:rPr>
            </w:pPr>
            <w:r w:rsidRPr="002C1882">
              <w:rPr>
                <w:rFonts w:ascii="Symbol" w:hAnsi="Symbol"/>
                <w:sz w:val="28"/>
                <w:szCs w:val="28"/>
                <w:lang w:val="ru-RU" w:eastAsia="ru-RU"/>
              </w:rPr>
              <w:sym w:font="Symbol" w:char="F044"/>
            </w:r>
            <w:r w:rsidR="002C1882" w:rsidRPr="002C1882">
              <w:rPr>
                <w:sz w:val="28"/>
                <w:szCs w:val="28"/>
                <w:lang w:eastAsia="ru-RU"/>
              </w:rPr>
              <w:t>z</w:t>
            </w:r>
            <w:r w:rsidRPr="002C1882">
              <w:rPr>
                <w:sz w:val="28"/>
                <w:szCs w:val="28"/>
                <w:lang w:val="ru-RU" w:eastAsia="ru-RU"/>
              </w:rPr>
              <w:t>/</w:t>
            </w:r>
            <w:r w:rsidRPr="002C1882">
              <w:rPr>
                <w:sz w:val="28"/>
                <w:szCs w:val="28"/>
                <w:lang w:eastAsia="ru-RU"/>
              </w:rPr>
              <w:t></w:t>
            </w:r>
          </w:p>
        </w:tc>
        <w:tc>
          <w:tcPr>
            <w:tcW w:w="887" w:type="dxa"/>
            <w:vAlign w:val="center"/>
          </w:tcPr>
          <w:p w:rsidR="00527B9D" w:rsidRPr="002C1882" w:rsidRDefault="00436D27" w:rsidP="00F03EAF">
            <w:pPr>
              <w:ind w:right="-197"/>
              <w:jc w:val="center"/>
              <w:rPr>
                <w:sz w:val="28"/>
                <w:szCs w:val="28"/>
                <w:vertAlign w:val="subscript"/>
                <w:lang w:val="ru-RU" w:eastAsia="ru-RU"/>
              </w:rPr>
            </w:pPr>
            <w:r w:rsidRPr="002C1882">
              <w:rPr>
                <w:rFonts w:ascii="Symbol" w:hAnsi="Symbol"/>
                <w:sz w:val="28"/>
                <w:szCs w:val="28"/>
                <w:lang w:val="ru-RU" w:eastAsia="ru-RU"/>
              </w:rPr>
              <w:sym w:font="Symbol" w:char="F061"/>
            </w:r>
            <w:r w:rsidR="002C1882" w:rsidRPr="002C1882">
              <w:rPr>
                <w:sz w:val="28"/>
                <w:szCs w:val="28"/>
                <w:vertAlign w:val="subscript"/>
                <w:lang w:val="ru-RU" w:eastAsia="ru-RU"/>
              </w:rPr>
              <w:t>tush</w:t>
            </w:r>
          </w:p>
        </w:tc>
        <w:tc>
          <w:tcPr>
            <w:tcW w:w="754" w:type="dxa"/>
            <w:vAlign w:val="center"/>
          </w:tcPr>
          <w:p w:rsidR="00527B9D" w:rsidRPr="002C1882" w:rsidRDefault="00436D27" w:rsidP="00F03EAF">
            <w:pPr>
              <w:ind w:right="-197"/>
              <w:jc w:val="center"/>
              <w:rPr>
                <w:sz w:val="28"/>
                <w:szCs w:val="28"/>
                <w:vertAlign w:val="subscript"/>
                <w:lang w:val="ru-RU" w:eastAsia="ru-RU"/>
              </w:rPr>
            </w:pPr>
            <w:r w:rsidRPr="002C1882">
              <w:rPr>
                <w:rFonts w:ascii="Symbol" w:hAnsi="Symbol"/>
                <w:sz w:val="28"/>
                <w:szCs w:val="28"/>
                <w:lang w:val="ru-RU" w:eastAsia="ru-RU"/>
              </w:rPr>
              <w:sym w:font="Symbol" w:char="F061"/>
            </w:r>
            <w:r w:rsidR="002C1882" w:rsidRPr="002C1882">
              <w:rPr>
                <w:sz w:val="28"/>
                <w:szCs w:val="28"/>
                <w:vertAlign w:val="subscript"/>
                <w:lang w:val="ru-RU" w:eastAsia="ru-RU"/>
              </w:rPr>
              <w:t>qay</w:t>
            </w:r>
          </w:p>
        </w:tc>
        <w:tc>
          <w:tcPr>
            <w:tcW w:w="686" w:type="dxa"/>
            <w:vAlign w:val="center"/>
          </w:tcPr>
          <w:p w:rsidR="00527B9D" w:rsidRPr="002C1882" w:rsidRDefault="00436D27" w:rsidP="00F03EAF">
            <w:pPr>
              <w:ind w:right="-197"/>
              <w:jc w:val="center"/>
              <w:rPr>
                <w:sz w:val="28"/>
                <w:szCs w:val="28"/>
                <w:lang w:val="ru-RU" w:eastAsia="ru-RU"/>
              </w:rPr>
            </w:pPr>
            <w:r w:rsidRPr="002C1882">
              <w:rPr>
                <w:sz w:val="28"/>
                <w:szCs w:val="28"/>
                <w:lang w:val="ru-RU" w:eastAsia="ru-RU"/>
              </w:rPr>
              <w:t>|</w:t>
            </w:r>
            <w:r w:rsidR="002C1882" w:rsidRPr="002C1882">
              <w:rPr>
                <w:sz w:val="28"/>
                <w:szCs w:val="28"/>
                <w:lang w:val="ru-RU" w:eastAsia="ru-RU"/>
              </w:rPr>
              <w:t>G</w:t>
            </w:r>
            <w:r w:rsidRPr="002C1882">
              <w:rPr>
                <w:sz w:val="28"/>
                <w:szCs w:val="28"/>
                <w:lang w:val="ru-RU" w:eastAsia="ru-RU"/>
              </w:rPr>
              <w:t>|</w:t>
            </w:r>
          </w:p>
        </w:tc>
        <w:tc>
          <w:tcPr>
            <w:tcW w:w="1003" w:type="dxa"/>
            <w:vAlign w:val="center"/>
          </w:tcPr>
          <w:p w:rsidR="00527B9D" w:rsidRPr="002C1882" w:rsidRDefault="00436D27" w:rsidP="00F03EAF">
            <w:pPr>
              <w:ind w:right="-197"/>
              <w:jc w:val="center"/>
              <w:rPr>
                <w:sz w:val="28"/>
                <w:szCs w:val="28"/>
                <w:lang w:val="ru-RU" w:eastAsia="ru-RU"/>
              </w:rPr>
            </w:pPr>
            <w:r w:rsidRPr="002C1882">
              <w:rPr>
                <w:sz w:val="28"/>
                <w:szCs w:val="28"/>
                <w:lang w:val="ru-RU" w:eastAsia="ru-RU"/>
              </w:rPr>
              <w:t>YuTK</w:t>
            </w:r>
          </w:p>
        </w:tc>
        <w:tc>
          <w:tcPr>
            <w:tcW w:w="981" w:type="dxa"/>
            <w:vAlign w:val="center"/>
          </w:tcPr>
          <w:p w:rsidR="00527B9D" w:rsidRPr="002C1882" w:rsidRDefault="00436D27" w:rsidP="00F03EAF">
            <w:pPr>
              <w:ind w:right="-197"/>
              <w:jc w:val="center"/>
              <w:rPr>
                <w:sz w:val="28"/>
                <w:szCs w:val="28"/>
                <w:vertAlign w:val="subscript"/>
                <w:lang w:val="ru-RU" w:eastAsia="ru-RU"/>
              </w:rPr>
            </w:pPr>
            <w:r w:rsidRPr="002C1882">
              <w:rPr>
                <w:sz w:val="28"/>
                <w:szCs w:val="28"/>
                <w:lang w:eastAsia="ru-RU"/>
              </w:rPr>
              <w:t>Z</w:t>
            </w:r>
            <w:r w:rsidRPr="002C1882">
              <w:rPr>
                <w:sz w:val="28"/>
                <w:szCs w:val="28"/>
                <w:vertAlign w:val="subscript"/>
                <w:lang w:val="ru-RU" w:eastAsia="ru-RU"/>
              </w:rPr>
              <w:t>yu</w:t>
            </w:r>
          </w:p>
        </w:tc>
      </w:tr>
      <w:tr w:rsidR="0001197C" w:rsidTr="002C1882">
        <w:trPr>
          <w:jc w:val="center"/>
        </w:trPr>
        <w:tc>
          <w:tcPr>
            <w:tcW w:w="757" w:type="dxa"/>
          </w:tcPr>
          <w:p w:rsidR="00527B9D" w:rsidRPr="002C1882" w:rsidRDefault="00527B9D" w:rsidP="00F03EAF">
            <w:pPr>
              <w:ind w:right="-197"/>
              <w:jc w:val="center"/>
              <w:rPr>
                <w:sz w:val="28"/>
                <w:szCs w:val="28"/>
                <w:lang w:val="ru-RU" w:eastAsia="ru-RU"/>
              </w:rPr>
            </w:pPr>
          </w:p>
        </w:tc>
        <w:tc>
          <w:tcPr>
            <w:tcW w:w="3113" w:type="dxa"/>
          </w:tcPr>
          <w:p w:rsidR="00527B9D" w:rsidRPr="002C1882" w:rsidRDefault="00527B9D" w:rsidP="00F03EAF">
            <w:pPr>
              <w:ind w:right="-197"/>
              <w:jc w:val="center"/>
              <w:rPr>
                <w:sz w:val="28"/>
                <w:szCs w:val="28"/>
                <w:lang w:val="ru-RU" w:eastAsia="ru-RU"/>
              </w:rPr>
            </w:pPr>
          </w:p>
        </w:tc>
        <w:tc>
          <w:tcPr>
            <w:tcW w:w="720" w:type="dxa"/>
          </w:tcPr>
          <w:p w:rsidR="00527B9D" w:rsidRPr="002C1882" w:rsidRDefault="00527B9D" w:rsidP="00F03EAF">
            <w:pPr>
              <w:ind w:right="-197"/>
              <w:jc w:val="center"/>
              <w:rPr>
                <w:sz w:val="28"/>
                <w:szCs w:val="28"/>
                <w:lang w:val="ru-RU" w:eastAsia="ru-RU"/>
              </w:rPr>
            </w:pPr>
          </w:p>
        </w:tc>
        <w:tc>
          <w:tcPr>
            <w:tcW w:w="900" w:type="dxa"/>
          </w:tcPr>
          <w:p w:rsidR="00527B9D" w:rsidRPr="002C1882" w:rsidRDefault="00527B9D" w:rsidP="00F03EAF">
            <w:pPr>
              <w:ind w:right="-197"/>
              <w:jc w:val="center"/>
              <w:rPr>
                <w:sz w:val="28"/>
                <w:szCs w:val="28"/>
                <w:lang w:val="ru-RU" w:eastAsia="ru-RU"/>
              </w:rPr>
            </w:pPr>
          </w:p>
        </w:tc>
        <w:tc>
          <w:tcPr>
            <w:tcW w:w="887" w:type="dxa"/>
          </w:tcPr>
          <w:p w:rsidR="00527B9D" w:rsidRPr="002C1882" w:rsidRDefault="00527B9D" w:rsidP="00F03EAF">
            <w:pPr>
              <w:ind w:right="-197"/>
              <w:jc w:val="center"/>
              <w:rPr>
                <w:sz w:val="28"/>
                <w:szCs w:val="28"/>
                <w:lang w:val="ru-RU" w:eastAsia="ru-RU"/>
              </w:rPr>
            </w:pPr>
          </w:p>
        </w:tc>
        <w:tc>
          <w:tcPr>
            <w:tcW w:w="754" w:type="dxa"/>
          </w:tcPr>
          <w:p w:rsidR="00527B9D" w:rsidRPr="002C1882" w:rsidRDefault="00527B9D" w:rsidP="00F03EAF">
            <w:pPr>
              <w:ind w:right="-197"/>
              <w:jc w:val="center"/>
              <w:rPr>
                <w:sz w:val="28"/>
                <w:szCs w:val="28"/>
                <w:lang w:val="ru-RU" w:eastAsia="ru-RU"/>
              </w:rPr>
            </w:pPr>
          </w:p>
        </w:tc>
        <w:tc>
          <w:tcPr>
            <w:tcW w:w="686" w:type="dxa"/>
          </w:tcPr>
          <w:p w:rsidR="00527B9D" w:rsidRPr="002C1882" w:rsidRDefault="00527B9D" w:rsidP="00F03EAF">
            <w:pPr>
              <w:ind w:right="-197"/>
              <w:jc w:val="center"/>
              <w:rPr>
                <w:sz w:val="28"/>
                <w:szCs w:val="28"/>
                <w:lang w:val="ru-RU" w:eastAsia="ru-RU"/>
              </w:rPr>
            </w:pPr>
          </w:p>
        </w:tc>
        <w:tc>
          <w:tcPr>
            <w:tcW w:w="1003" w:type="dxa"/>
          </w:tcPr>
          <w:p w:rsidR="00527B9D" w:rsidRPr="002C1882" w:rsidRDefault="00527B9D" w:rsidP="00F03EAF">
            <w:pPr>
              <w:ind w:right="-197"/>
              <w:jc w:val="center"/>
              <w:rPr>
                <w:sz w:val="28"/>
                <w:szCs w:val="28"/>
                <w:lang w:val="ru-RU" w:eastAsia="ru-RU"/>
              </w:rPr>
            </w:pPr>
          </w:p>
        </w:tc>
        <w:tc>
          <w:tcPr>
            <w:tcW w:w="981" w:type="dxa"/>
          </w:tcPr>
          <w:p w:rsidR="00527B9D" w:rsidRPr="002C1882" w:rsidRDefault="00527B9D" w:rsidP="00F03EAF">
            <w:pPr>
              <w:ind w:right="-197"/>
              <w:jc w:val="center"/>
              <w:rPr>
                <w:sz w:val="28"/>
                <w:szCs w:val="28"/>
                <w:lang w:val="ru-RU" w:eastAsia="ru-RU"/>
              </w:rPr>
            </w:pPr>
          </w:p>
        </w:tc>
      </w:tr>
      <w:tr w:rsidR="0001197C" w:rsidTr="002C1882">
        <w:trPr>
          <w:jc w:val="center"/>
        </w:trPr>
        <w:tc>
          <w:tcPr>
            <w:tcW w:w="757" w:type="dxa"/>
          </w:tcPr>
          <w:p w:rsidR="00527B9D" w:rsidRPr="002C1882" w:rsidRDefault="00527B9D" w:rsidP="00F03EAF">
            <w:pPr>
              <w:ind w:right="-197"/>
              <w:jc w:val="center"/>
              <w:rPr>
                <w:sz w:val="28"/>
                <w:szCs w:val="28"/>
                <w:lang w:val="ru-RU" w:eastAsia="ru-RU"/>
              </w:rPr>
            </w:pPr>
          </w:p>
        </w:tc>
        <w:tc>
          <w:tcPr>
            <w:tcW w:w="3113" w:type="dxa"/>
          </w:tcPr>
          <w:p w:rsidR="00527B9D" w:rsidRPr="002C1882" w:rsidRDefault="00527B9D" w:rsidP="00F03EAF">
            <w:pPr>
              <w:ind w:right="-197"/>
              <w:jc w:val="center"/>
              <w:rPr>
                <w:sz w:val="28"/>
                <w:szCs w:val="28"/>
                <w:lang w:val="ru-RU" w:eastAsia="ru-RU"/>
              </w:rPr>
            </w:pPr>
          </w:p>
        </w:tc>
        <w:tc>
          <w:tcPr>
            <w:tcW w:w="720" w:type="dxa"/>
          </w:tcPr>
          <w:p w:rsidR="00527B9D" w:rsidRPr="002C1882" w:rsidRDefault="00527B9D" w:rsidP="00F03EAF">
            <w:pPr>
              <w:ind w:right="-197"/>
              <w:jc w:val="center"/>
              <w:rPr>
                <w:sz w:val="28"/>
                <w:szCs w:val="28"/>
                <w:lang w:val="ru-RU" w:eastAsia="ru-RU"/>
              </w:rPr>
            </w:pPr>
          </w:p>
        </w:tc>
        <w:tc>
          <w:tcPr>
            <w:tcW w:w="900" w:type="dxa"/>
          </w:tcPr>
          <w:p w:rsidR="00527B9D" w:rsidRPr="002C1882" w:rsidRDefault="00527B9D" w:rsidP="00F03EAF">
            <w:pPr>
              <w:ind w:right="-197"/>
              <w:jc w:val="center"/>
              <w:rPr>
                <w:sz w:val="28"/>
                <w:szCs w:val="28"/>
                <w:lang w:val="ru-RU" w:eastAsia="ru-RU"/>
              </w:rPr>
            </w:pPr>
          </w:p>
        </w:tc>
        <w:tc>
          <w:tcPr>
            <w:tcW w:w="887" w:type="dxa"/>
          </w:tcPr>
          <w:p w:rsidR="00527B9D" w:rsidRPr="002C1882" w:rsidRDefault="00527B9D" w:rsidP="00F03EAF">
            <w:pPr>
              <w:ind w:right="-197"/>
              <w:jc w:val="center"/>
              <w:rPr>
                <w:sz w:val="28"/>
                <w:szCs w:val="28"/>
                <w:lang w:val="ru-RU" w:eastAsia="ru-RU"/>
              </w:rPr>
            </w:pPr>
          </w:p>
        </w:tc>
        <w:tc>
          <w:tcPr>
            <w:tcW w:w="754" w:type="dxa"/>
          </w:tcPr>
          <w:p w:rsidR="00527B9D" w:rsidRPr="002C1882" w:rsidRDefault="00527B9D" w:rsidP="00F03EAF">
            <w:pPr>
              <w:ind w:right="-197"/>
              <w:jc w:val="center"/>
              <w:rPr>
                <w:sz w:val="28"/>
                <w:szCs w:val="28"/>
                <w:lang w:val="ru-RU" w:eastAsia="ru-RU"/>
              </w:rPr>
            </w:pPr>
          </w:p>
        </w:tc>
        <w:tc>
          <w:tcPr>
            <w:tcW w:w="686" w:type="dxa"/>
          </w:tcPr>
          <w:p w:rsidR="00527B9D" w:rsidRPr="002C1882" w:rsidRDefault="00527B9D" w:rsidP="00F03EAF">
            <w:pPr>
              <w:ind w:right="-197"/>
              <w:jc w:val="center"/>
              <w:rPr>
                <w:sz w:val="28"/>
                <w:szCs w:val="28"/>
                <w:lang w:val="ru-RU" w:eastAsia="ru-RU"/>
              </w:rPr>
            </w:pPr>
          </w:p>
        </w:tc>
        <w:tc>
          <w:tcPr>
            <w:tcW w:w="1003" w:type="dxa"/>
          </w:tcPr>
          <w:p w:rsidR="00527B9D" w:rsidRPr="002C1882" w:rsidRDefault="00527B9D" w:rsidP="00F03EAF">
            <w:pPr>
              <w:ind w:right="-197"/>
              <w:jc w:val="center"/>
              <w:rPr>
                <w:sz w:val="28"/>
                <w:szCs w:val="28"/>
                <w:lang w:val="ru-RU" w:eastAsia="ru-RU"/>
              </w:rPr>
            </w:pPr>
          </w:p>
        </w:tc>
        <w:tc>
          <w:tcPr>
            <w:tcW w:w="981" w:type="dxa"/>
          </w:tcPr>
          <w:p w:rsidR="00527B9D" w:rsidRPr="002C1882" w:rsidRDefault="00527B9D" w:rsidP="00F03EAF">
            <w:pPr>
              <w:ind w:right="-197"/>
              <w:jc w:val="center"/>
              <w:rPr>
                <w:sz w:val="28"/>
                <w:szCs w:val="28"/>
                <w:lang w:val="ru-RU" w:eastAsia="ru-RU"/>
              </w:rPr>
            </w:pPr>
          </w:p>
        </w:tc>
      </w:tr>
      <w:tr w:rsidR="0001197C" w:rsidTr="002C1882">
        <w:trPr>
          <w:jc w:val="center"/>
        </w:trPr>
        <w:tc>
          <w:tcPr>
            <w:tcW w:w="757" w:type="dxa"/>
          </w:tcPr>
          <w:p w:rsidR="00527B9D" w:rsidRPr="002C1882" w:rsidRDefault="00527B9D" w:rsidP="00F03EAF">
            <w:pPr>
              <w:ind w:right="-197"/>
              <w:jc w:val="center"/>
              <w:rPr>
                <w:sz w:val="28"/>
                <w:szCs w:val="28"/>
                <w:lang w:val="ru-RU" w:eastAsia="ru-RU"/>
              </w:rPr>
            </w:pPr>
          </w:p>
        </w:tc>
        <w:tc>
          <w:tcPr>
            <w:tcW w:w="3113" w:type="dxa"/>
          </w:tcPr>
          <w:p w:rsidR="00527B9D" w:rsidRPr="002C1882" w:rsidRDefault="00527B9D" w:rsidP="00F03EAF">
            <w:pPr>
              <w:ind w:right="-197"/>
              <w:jc w:val="center"/>
              <w:rPr>
                <w:sz w:val="28"/>
                <w:szCs w:val="28"/>
                <w:lang w:val="ru-RU" w:eastAsia="ru-RU"/>
              </w:rPr>
            </w:pPr>
          </w:p>
        </w:tc>
        <w:tc>
          <w:tcPr>
            <w:tcW w:w="720" w:type="dxa"/>
          </w:tcPr>
          <w:p w:rsidR="00527B9D" w:rsidRPr="002C1882" w:rsidRDefault="00527B9D" w:rsidP="00F03EAF">
            <w:pPr>
              <w:ind w:right="-197"/>
              <w:jc w:val="center"/>
              <w:rPr>
                <w:sz w:val="28"/>
                <w:szCs w:val="28"/>
                <w:lang w:val="ru-RU" w:eastAsia="ru-RU"/>
              </w:rPr>
            </w:pPr>
          </w:p>
        </w:tc>
        <w:tc>
          <w:tcPr>
            <w:tcW w:w="900" w:type="dxa"/>
          </w:tcPr>
          <w:p w:rsidR="00527B9D" w:rsidRPr="002C1882" w:rsidRDefault="00527B9D" w:rsidP="00F03EAF">
            <w:pPr>
              <w:ind w:right="-197"/>
              <w:jc w:val="center"/>
              <w:rPr>
                <w:sz w:val="28"/>
                <w:szCs w:val="28"/>
                <w:lang w:val="ru-RU" w:eastAsia="ru-RU"/>
              </w:rPr>
            </w:pPr>
          </w:p>
        </w:tc>
        <w:tc>
          <w:tcPr>
            <w:tcW w:w="887" w:type="dxa"/>
          </w:tcPr>
          <w:p w:rsidR="00527B9D" w:rsidRPr="002C1882" w:rsidRDefault="00527B9D" w:rsidP="00F03EAF">
            <w:pPr>
              <w:ind w:right="-197"/>
              <w:jc w:val="center"/>
              <w:rPr>
                <w:sz w:val="28"/>
                <w:szCs w:val="28"/>
                <w:lang w:val="ru-RU" w:eastAsia="ru-RU"/>
              </w:rPr>
            </w:pPr>
          </w:p>
        </w:tc>
        <w:tc>
          <w:tcPr>
            <w:tcW w:w="754" w:type="dxa"/>
          </w:tcPr>
          <w:p w:rsidR="00527B9D" w:rsidRPr="002C1882" w:rsidRDefault="00527B9D" w:rsidP="00F03EAF">
            <w:pPr>
              <w:ind w:right="-197"/>
              <w:jc w:val="center"/>
              <w:rPr>
                <w:sz w:val="28"/>
                <w:szCs w:val="28"/>
                <w:lang w:val="ru-RU" w:eastAsia="ru-RU"/>
              </w:rPr>
            </w:pPr>
          </w:p>
        </w:tc>
        <w:tc>
          <w:tcPr>
            <w:tcW w:w="686" w:type="dxa"/>
          </w:tcPr>
          <w:p w:rsidR="00527B9D" w:rsidRPr="002C1882" w:rsidRDefault="00527B9D" w:rsidP="00F03EAF">
            <w:pPr>
              <w:ind w:right="-197"/>
              <w:jc w:val="center"/>
              <w:rPr>
                <w:sz w:val="28"/>
                <w:szCs w:val="28"/>
                <w:lang w:val="ru-RU" w:eastAsia="ru-RU"/>
              </w:rPr>
            </w:pPr>
          </w:p>
        </w:tc>
        <w:tc>
          <w:tcPr>
            <w:tcW w:w="1003" w:type="dxa"/>
          </w:tcPr>
          <w:p w:rsidR="00527B9D" w:rsidRPr="002C1882" w:rsidRDefault="00527B9D" w:rsidP="00F03EAF">
            <w:pPr>
              <w:ind w:right="-197"/>
              <w:jc w:val="center"/>
              <w:rPr>
                <w:sz w:val="28"/>
                <w:szCs w:val="28"/>
                <w:lang w:val="ru-RU" w:eastAsia="ru-RU"/>
              </w:rPr>
            </w:pPr>
          </w:p>
        </w:tc>
        <w:tc>
          <w:tcPr>
            <w:tcW w:w="981" w:type="dxa"/>
          </w:tcPr>
          <w:p w:rsidR="00527B9D" w:rsidRPr="002C1882" w:rsidRDefault="00527B9D" w:rsidP="00F03EAF">
            <w:pPr>
              <w:ind w:right="-197"/>
              <w:jc w:val="center"/>
              <w:rPr>
                <w:sz w:val="28"/>
                <w:szCs w:val="28"/>
                <w:lang w:val="ru-RU" w:eastAsia="ru-RU"/>
              </w:rPr>
            </w:pPr>
          </w:p>
        </w:tc>
      </w:tr>
    </w:tbl>
    <w:p w:rsidR="00527B9D" w:rsidRPr="002C1882" w:rsidRDefault="00527B9D" w:rsidP="002C1882">
      <w:pPr>
        <w:ind w:firstLine="709"/>
        <w:rPr>
          <w:sz w:val="28"/>
          <w:szCs w:val="28"/>
          <w:u w:val="single"/>
          <w:lang w:val="uz-Cyrl-UZ" w:eastAsia="ru-RU"/>
        </w:rPr>
      </w:pPr>
    </w:p>
    <w:p w:rsidR="00527B9D" w:rsidRPr="002C1882" w:rsidRDefault="00436D27" w:rsidP="002C1882">
      <w:pPr>
        <w:ind w:firstLine="709"/>
        <w:jc w:val="both"/>
        <w:rPr>
          <w:sz w:val="28"/>
          <w:szCs w:val="28"/>
          <w:u w:val="single"/>
          <w:lang w:val="uz-Cyrl-UZ" w:eastAsia="ru-RU"/>
        </w:rPr>
      </w:pPr>
      <w:r w:rsidRPr="002C1882">
        <w:rPr>
          <w:sz w:val="28"/>
          <w:szCs w:val="28"/>
          <w:u w:val="single"/>
          <w:lang w:val="uz-Cyrl-UZ" w:eastAsia="ru-RU"/>
        </w:rPr>
        <w:t>To‘liq qarshiliklar diagrammasi yordamida yuklamaning impedansini aniqlash uslubi “To‘g‘riburchakli va koaksial to‘lqino‘tkazgichlar ish rejimlarini tadqiq etish” mavzuidagi laboratoriya ishida batafsil keltirilgan.</w:t>
      </w:r>
    </w:p>
    <w:p w:rsidR="00527B9D" w:rsidRPr="002C1882" w:rsidRDefault="00527B9D" w:rsidP="002C1882">
      <w:pPr>
        <w:ind w:firstLine="709"/>
        <w:rPr>
          <w:sz w:val="28"/>
          <w:szCs w:val="28"/>
          <w:lang w:val="uz-Cyrl-UZ" w:eastAsia="ru-RU"/>
        </w:rPr>
      </w:pPr>
    </w:p>
    <w:p w:rsidR="00527B9D" w:rsidRPr="00F03EAF" w:rsidRDefault="00436D27" w:rsidP="006A1AD8">
      <w:pPr>
        <w:keepNext/>
        <w:numPr>
          <w:ilvl w:val="0"/>
          <w:numId w:val="38"/>
        </w:numPr>
        <w:ind w:left="0" w:firstLine="709"/>
        <w:jc w:val="center"/>
        <w:outlineLvl w:val="3"/>
        <w:rPr>
          <w:b/>
          <w:color w:val="000000"/>
          <w:spacing w:val="-4"/>
          <w:sz w:val="28"/>
          <w:szCs w:val="28"/>
          <w:lang w:val="uz-Cyrl-UZ" w:eastAsia="ru-RU"/>
        </w:rPr>
      </w:pPr>
      <w:r w:rsidRPr="00F03EAF">
        <w:rPr>
          <w:b/>
          <w:color w:val="000000"/>
          <w:spacing w:val="-4"/>
          <w:sz w:val="28"/>
          <w:szCs w:val="28"/>
          <w:lang w:val="ru-RU" w:eastAsia="ru-RU"/>
        </w:rPr>
        <w:t>HISOBOT TARKIBI</w:t>
      </w:r>
    </w:p>
    <w:p w:rsidR="00527B9D" w:rsidRPr="002C1882" w:rsidRDefault="00527B9D" w:rsidP="002C1882">
      <w:pPr>
        <w:ind w:firstLine="709"/>
        <w:rPr>
          <w:sz w:val="28"/>
          <w:szCs w:val="28"/>
          <w:lang w:val="ru-RU" w:eastAsia="ru-RU"/>
        </w:rPr>
      </w:pPr>
    </w:p>
    <w:p w:rsidR="00527B9D" w:rsidRPr="002C1882" w:rsidRDefault="00436D27" w:rsidP="002C1882">
      <w:pPr>
        <w:ind w:firstLine="709"/>
        <w:jc w:val="both"/>
        <w:rPr>
          <w:sz w:val="28"/>
          <w:szCs w:val="28"/>
          <w:lang w:eastAsia="ru-RU"/>
        </w:rPr>
      </w:pPr>
      <w:r w:rsidRPr="002C1882">
        <w:rPr>
          <w:sz w:val="28"/>
          <w:szCs w:val="28"/>
          <w:lang w:eastAsia="ru-RU"/>
        </w:rPr>
        <w:t xml:space="preserve">Hisobot </w:t>
      </w:r>
      <w:r w:rsidR="00EB4CEC" w:rsidRPr="00EB4CEC">
        <w:rPr>
          <w:sz w:val="28"/>
          <w:szCs w:val="28"/>
          <w:lang w:eastAsia="ru-RU"/>
        </w:rPr>
        <w:t>o’</w:t>
      </w:r>
      <w:r w:rsidRPr="002C1882">
        <w:rPr>
          <w:sz w:val="28"/>
          <w:szCs w:val="28"/>
          <w:lang w:eastAsia="ru-RU"/>
        </w:rPr>
        <w:t>z ichiga quyidagilarni olishi kerak:</w:t>
      </w:r>
    </w:p>
    <w:p w:rsidR="00527B9D" w:rsidRPr="002C1882" w:rsidRDefault="00436D27" w:rsidP="006A1AD8">
      <w:pPr>
        <w:numPr>
          <w:ilvl w:val="1"/>
          <w:numId w:val="39"/>
        </w:numPr>
        <w:tabs>
          <w:tab w:val="num" w:pos="1442"/>
        </w:tabs>
        <w:ind w:left="0" w:firstLine="709"/>
        <w:jc w:val="both"/>
        <w:rPr>
          <w:sz w:val="28"/>
          <w:szCs w:val="28"/>
          <w:lang w:val="ru-RU" w:eastAsia="ru-RU"/>
        </w:rPr>
      </w:pPr>
      <w:r w:rsidRPr="002C1882">
        <w:rPr>
          <w:sz w:val="28"/>
          <w:szCs w:val="28"/>
          <w:lang w:val="ru-RU" w:eastAsia="ru-RU"/>
        </w:rPr>
        <w:t>Impedometrning strukturaviy sxemasi.</w:t>
      </w:r>
    </w:p>
    <w:p w:rsidR="00527B9D" w:rsidRPr="002C1882" w:rsidRDefault="00436D27" w:rsidP="006A1AD8">
      <w:pPr>
        <w:numPr>
          <w:ilvl w:val="1"/>
          <w:numId w:val="39"/>
        </w:numPr>
        <w:tabs>
          <w:tab w:val="num" w:pos="1442"/>
        </w:tabs>
        <w:ind w:left="0" w:firstLine="709"/>
        <w:jc w:val="both"/>
        <w:rPr>
          <w:sz w:val="28"/>
          <w:szCs w:val="28"/>
          <w:lang w:val="ru-RU" w:eastAsia="ru-RU"/>
        </w:rPr>
      </w:pPr>
      <w:r w:rsidRPr="002C1882">
        <w:rPr>
          <w:sz w:val="28"/>
          <w:szCs w:val="28"/>
          <w:lang w:val="ru-RU" w:eastAsia="ru-RU"/>
        </w:rPr>
        <w:t>Darajalash jadvali va grafigi.</w:t>
      </w:r>
    </w:p>
    <w:p w:rsidR="00527B9D" w:rsidRPr="002C1882" w:rsidRDefault="00436D27" w:rsidP="006A1AD8">
      <w:pPr>
        <w:numPr>
          <w:ilvl w:val="1"/>
          <w:numId w:val="39"/>
        </w:numPr>
        <w:tabs>
          <w:tab w:val="num" w:pos="1442"/>
        </w:tabs>
        <w:ind w:left="0" w:firstLine="709"/>
        <w:jc w:val="both"/>
        <w:rPr>
          <w:sz w:val="28"/>
          <w:szCs w:val="28"/>
          <w:lang w:val="ru-RU" w:eastAsia="ru-RU"/>
        </w:rPr>
      </w:pPr>
      <w:r w:rsidRPr="002C1882">
        <w:rPr>
          <w:sz w:val="28"/>
          <w:szCs w:val="28"/>
          <w:lang w:val="ru-RU" w:eastAsia="ru-RU"/>
        </w:rPr>
        <w:t>Eksperimental tadqiqotlarning natijalari.</w:t>
      </w:r>
    </w:p>
    <w:p w:rsidR="00527B9D" w:rsidRPr="002C1882" w:rsidRDefault="00436D27" w:rsidP="006A1AD8">
      <w:pPr>
        <w:numPr>
          <w:ilvl w:val="1"/>
          <w:numId w:val="39"/>
        </w:numPr>
        <w:tabs>
          <w:tab w:val="num" w:pos="1442"/>
        </w:tabs>
        <w:ind w:left="0" w:firstLine="709"/>
        <w:jc w:val="both"/>
        <w:rPr>
          <w:sz w:val="28"/>
          <w:szCs w:val="28"/>
          <w:lang w:val="ru-RU" w:eastAsia="ru-RU"/>
        </w:rPr>
      </w:pPr>
      <w:r w:rsidRPr="002C1882">
        <w:rPr>
          <w:sz w:val="28"/>
          <w:szCs w:val="28"/>
          <w:lang w:val="ru-RU" w:eastAsia="ru-RU"/>
        </w:rPr>
        <w:t>Xulosa.</w:t>
      </w:r>
    </w:p>
    <w:p w:rsidR="00527B9D" w:rsidRPr="002C1882" w:rsidRDefault="00527B9D" w:rsidP="002C1882">
      <w:pPr>
        <w:ind w:firstLine="709"/>
        <w:jc w:val="both"/>
        <w:rPr>
          <w:sz w:val="28"/>
          <w:szCs w:val="28"/>
          <w:lang w:eastAsia="ru-RU"/>
        </w:rPr>
      </w:pPr>
    </w:p>
    <w:p w:rsidR="00527B9D" w:rsidRPr="002C1882" w:rsidRDefault="00436D27" w:rsidP="006A1AD8">
      <w:pPr>
        <w:keepNext/>
        <w:numPr>
          <w:ilvl w:val="0"/>
          <w:numId w:val="39"/>
        </w:numPr>
        <w:ind w:left="0" w:firstLine="709"/>
        <w:jc w:val="center"/>
        <w:outlineLvl w:val="4"/>
        <w:rPr>
          <w:b/>
          <w:bCs/>
          <w:sz w:val="28"/>
          <w:szCs w:val="28"/>
          <w:lang w:val="uz-Cyrl-UZ" w:eastAsia="ru-RU"/>
        </w:rPr>
      </w:pPr>
      <w:r w:rsidRPr="002C1882">
        <w:rPr>
          <w:b/>
          <w:bCs/>
          <w:sz w:val="28"/>
          <w:szCs w:val="28"/>
          <w:lang w:val="uz-Cyrl-UZ" w:eastAsia="ru-RU"/>
        </w:rPr>
        <w:t>NAZORAT</w:t>
      </w:r>
      <w:r w:rsidRPr="002C1882">
        <w:rPr>
          <w:b/>
          <w:bCs/>
          <w:sz w:val="28"/>
          <w:szCs w:val="28"/>
          <w:lang w:val="ru-RU" w:eastAsia="ru-RU"/>
        </w:rPr>
        <w:t xml:space="preserve"> SAVOLLAR</w:t>
      </w:r>
      <w:r w:rsidRPr="002C1882">
        <w:rPr>
          <w:b/>
          <w:bCs/>
          <w:sz w:val="28"/>
          <w:szCs w:val="28"/>
          <w:lang w:val="uz-Cyrl-UZ" w:eastAsia="ru-RU"/>
        </w:rPr>
        <w:t>I</w:t>
      </w:r>
    </w:p>
    <w:p w:rsidR="00527B9D" w:rsidRPr="002C1882" w:rsidRDefault="00527B9D" w:rsidP="002C1882">
      <w:pPr>
        <w:ind w:firstLine="709"/>
        <w:rPr>
          <w:sz w:val="28"/>
          <w:szCs w:val="28"/>
          <w:lang w:val="ru-RU" w:eastAsia="ru-RU"/>
        </w:rPr>
      </w:pPr>
    </w:p>
    <w:p w:rsidR="00527B9D" w:rsidRPr="002C1882" w:rsidRDefault="00436D27" w:rsidP="002C1882">
      <w:pPr>
        <w:ind w:firstLine="709"/>
        <w:jc w:val="both"/>
        <w:rPr>
          <w:sz w:val="28"/>
          <w:szCs w:val="28"/>
          <w:lang w:eastAsia="ru-RU"/>
        </w:rPr>
      </w:pPr>
      <w:r w:rsidRPr="002C1882">
        <w:rPr>
          <w:sz w:val="28"/>
          <w:szCs w:val="28"/>
          <w:lang w:eastAsia="ru-RU"/>
        </w:rPr>
        <w:t xml:space="preserve">5.1. </w:t>
      </w:r>
      <w:r w:rsidR="002C1882" w:rsidRPr="002C1882">
        <w:rPr>
          <w:sz w:val="28"/>
          <w:szCs w:val="28"/>
          <w:lang w:eastAsia="ru-RU"/>
        </w:rPr>
        <w:t>T</w:t>
      </w:r>
      <w:r w:rsidR="00EB4CEC" w:rsidRPr="00EB4CEC">
        <w:rPr>
          <w:sz w:val="28"/>
          <w:szCs w:val="28"/>
          <w:lang w:eastAsia="ru-RU"/>
        </w:rPr>
        <w:t>o’</w:t>
      </w:r>
      <w:r w:rsidR="002C1882" w:rsidRPr="002C1882">
        <w:rPr>
          <w:sz w:val="28"/>
          <w:szCs w:val="28"/>
          <w:lang w:eastAsia="ru-RU"/>
        </w:rPr>
        <w:t>lqin</w:t>
      </w:r>
      <w:r w:rsidR="00EB4CEC" w:rsidRPr="00EB4CEC">
        <w:rPr>
          <w:sz w:val="28"/>
          <w:szCs w:val="28"/>
          <w:lang w:eastAsia="ru-RU"/>
        </w:rPr>
        <w:t>o’</w:t>
      </w:r>
      <w:r w:rsidR="002C1882" w:rsidRPr="002C1882">
        <w:rPr>
          <w:sz w:val="28"/>
          <w:szCs w:val="28"/>
          <w:lang w:eastAsia="ru-RU"/>
        </w:rPr>
        <w:t>tkazgichning</w:t>
      </w:r>
      <w:r w:rsidRPr="002C1882">
        <w:rPr>
          <w:sz w:val="28"/>
          <w:szCs w:val="28"/>
          <w:lang w:eastAsia="ru-RU"/>
        </w:rPr>
        <w:t xml:space="preserve"> </w:t>
      </w:r>
      <w:r w:rsidR="002C1882" w:rsidRPr="002C1882">
        <w:rPr>
          <w:sz w:val="28"/>
          <w:szCs w:val="28"/>
          <w:lang w:eastAsia="ru-RU"/>
        </w:rPr>
        <w:t>bir</w:t>
      </w:r>
      <w:r w:rsidRPr="002C1882">
        <w:rPr>
          <w:sz w:val="28"/>
          <w:szCs w:val="28"/>
          <w:lang w:eastAsia="ru-RU"/>
        </w:rPr>
        <w:t xml:space="preserve"> </w:t>
      </w:r>
      <w:r w:rsidR="002C1882" w:rsidRPr="002C1882">
        <w:rPr>
          <w:sz w:val="28"/>
          <w:szCs w:val="28"/>
          <w:lang w:eastAsia="ru-RU"/>
        </w:rPr>
        <w:t>t</w:t>
      </w:r>
      <w:r w:rsidR="00EB4CEC" w:rsidRPr="00EB4CEC">
        <w:rPr>
          <w:sz w:val="28"/>
          <w:szCs w:val="28"/>
          <w:lang w:eastAsia="ru-RU"/>
        </w:rPr>
        <w:t>o’</w:t>
      </w:r>
      <w:r w:rsidR="002C1882" w:rsidRPr="002C1882">
        <w:rPr>
          <w:sz w:val="28"/>
          <w:szCs w:val="28"/>
          <w:lang w:eastAsia="ru-RU"/>
        </w:rPr>
        <w:t>lqinli</w:t>
      </w:r>
      <w:r w:rsidRPr="002C1882">
        <w:rPr>
          <w:sz w:val="28"/>
          <w:szCs w:val="28"/>
          <w:lang w:eastAsia="ru-RU"/>
        </w:rPr>
        <w:t xml:space="preserve"> </w:t>
      </w:r>
      <w:r w:rsidR="002C1882" w:rsidRPr="002C1882">
        <w:rPr>
          <w:sz w:val="28"/>
          <w:szCs w:val="28"/>
          <w:lang w:eastAsia="ru-RU"/>
        </w:rPr>
        <w:t>rejimi</w:t>
      </w:r>
      <w:r w:rsidRPr="002C1882">
        <w:rPr>
          <w:sz w:val="28"/>
          <w:szCs w:val="28"/>
          <w:lang w:eastAsia="ru-RU"/>
        </w:rPr>
        <w:t xml:space="preserve"> </w:t>
      </w:r>
      <w:r w:rsidR="002C1882" w:rsidRPr="002C1882">
        <w:rPr>
          <w:sz w:val="28"/>
          <w:szCs w:val="28"/>
          <w:lang w:eastAsia="ru-RU"/>
        </w:rPr>
        <w:t>shartini</w:t>
      </w:r>
      <w:r w:rsidRPr="002C1882">
        <w:rPr>
          <w:sz w:val="28"/>
          <w:szCs w:val="28"/>
          <w:lang w:eastAsia="ru-RU"/>
        </w:rPr>
        <w:t xml:space="preserve"> </w:t>
      </w:r>
      <w:r w:rsidR="002C1882" w:rsidRPr="002C1882">
        <w:rPr>
          <w:sz w:val="28"/>
          <w:szCs w:val="28"/>
          <w:lang w:eastAsia="ru-RU"/>
        </w:rPr>
        <w:t>tushuntiring</w:t>
      </w:r>
      <w:r w:rsidRPr="002C1882">
        <w:rPr>
          <w:sz w:val="28"/>
          <w:szCs w:val="28"/>
          <w:lang w:eastAsia="ru-RU"/>
        </w:rPr>
        <w:t xml:space="preserve"> ([1] §14.1, §15.1, [2] §3.7, §5.6, [3] §19.2, §19.12).</w:t>
      </w:r>
    </w:p>
    <w:p w:rsidR="00527B9D" w:rsidRPr="002C1882" w:rsidRDefault="00436D27" w:rsidP="002C1882">
      <w:pPr>
        <w:ind w:firstLine="709"/>
        <w:jc w:val="both"/>
        <w:rPr>
          <w:sz w:val="28"/>
          <w:szCs w:val="28"/>
          <w:lang w:eastAsia="ru-RU"/>
        </w:rPr>
      </w:pPr>
      <w:r w:rsidRPr="002C1882">
        <w:rPr>
          <w:sz w:val="28"/>
          <w:szCs w:val="28"/>
          <w:lang w:eastAsia="ru-RU"/>
        </w:rPr>
        <w:t xml:space="preserve">5.2. </w:t>
      </w:r>
      <w:r w:rsidR="002C1882" w:rsidRPr="002C1882">
        <w:rPr>
          <w:sz w:val="28"/>
          <w:szCs w:val="28"/>
          <w:lang w:eastAsia="ru-RU"/>
        </w:rPr>
        <w:t>Turli</w:t>
      </w:r>
      <w:r w:rsidRPr="002C1882">
        <w:rPr>
          <w:sz w:val="28"/>
          <w:szCs w:val="28"/>
          <w:lang w:eastAsia="ru-RU"/>
        </w:rPr>
        <w:t xml:space="preserve"> </w:t>
      </w:r>
      <w:r w:rsidR="002C1882" w:rsidRPr="002C1882">
        <w:rPr>
          <w:sz w:val="28"/>
          <w:szCs w:val="28"/>
          <w:lang w:eastAsia="ru-RU"/>
        </w:rPr>
        <w:t>yuklamalarda</w:t>
      </w:r>
      <w:r w:rsidRPr="002C1882">
        <w:rPr>
          <w:sz w:val="28"/>
          <w:szCs w:val="28"/>
          <w:lang w:eastAsia="ru-RU"/>
        </w:rPr>
        <w:t xml:space="preserve"> (</w:t>
      </w:r>
      <w:r w:rsidR="002C1882" w:rsidRPr="002C1882">
        <w:rPr>
          <w:sz w:val="28"/>
          <w:szCs w:val="28"/>
          <w:lang w:eastAsia="ru-RU"/>
        </w:rPr>
        <w:t>aktiv</w:t>
      </w:r>
      <w:r w:rsidRPr="002C1882">
        <w:rPr>
          <w:sz w:val="28"/>
          <w:szCs w:val="28"/>
          <w:lang w:eastAsia="ru-RU"/>
        </w:rPr>
        <w:t xml:space="preserve">, </w:t>
      </w:r>
      <w:r w:rsidR="002C1882" w:rsidRPr="002C1882">
        <w:rPr>
          <w:sz w:val="28"/>
          <w:szCs w:val="28"/>
          <w:lang w:eastAsia="ru-RU"/>
        </w:rPr>
        <w:t>reaktiv</w:t>
      </w:r>
      <w:r w:rsidRPr="002C1882">
        <w:rPr>
          <w:sz w:val="28"/>
          <w:szCs w:val="28"/>
          <w:lang w:eastAsia="ru-RU"/>
        </w:rPr>
        <w:t xml:space="preserve">, </w:t>
      </w:r>
      <w:r w:rsidR="002C1882" w:rsidRPr="002C1882">
        <w:rPr>
          <w:sz w:val="28"/>
          <w:szCs w:val="28"/>
          <w:lang w:eastAsia="ru-RU"/>
        </w:rPr>
        <w:t>kompleks</w:t>
      </w:r>
      <w:r w:rsidRPr="002C1882">
        <w:rPr>
          <w:sz w:val="28"/>
          <w:szCs w:val="28"/>
          <w:lang w:eastAsia="ru-RU"/>
        </w:rPr>
        <w:t xml:space="preserve">) </w:t>
      </w:r>
      <w:r w:rsidR="002C1882" w:rsidRPr="002C1882">
        <w:rPr>
          <w:sz w:val="28"/>
          <w:szCs w:val="28"/>
          <w:lang w:eastAsia="ru-RU"/>
        </w:rPr>
        <w:t>t</w:t>
      </w:r>
      <w:r w:rsidR="00EB4CEC" w:rsidRPr="00EB4CEC">
        <w:rPr>
          <w:sz w:val="28"/>
          <w:szCs w:val="28"/>
          <w:lang w:eastAsia="ru-RU"/>
        </w:rPr>
        <w:t>o’</w:t>
      </w:r>
      <w:r w:rsidR="002C1882" w:rsidRPr="002C1882">
        <w:rPr>
          <w:sz w:val="28"/>
          <w:szCs w:val="28"/>
          <w:lang w:eastAsia="ru-RU"/>
        </w:rPr>
        <w:t>lqin</w:t>
      </w:r>
      <w:r w:rsidR="00EB4CEC" w:rsidRPr="00EB4CEC">
        <w:rPr>
          <w:sz w:val="28"/>
          <w:szCs w:val="28"/>
          <w:lang w:eastAsia="ru-RU"/>
        </w:rPr>
        <w:t>o’</w:t>
      </w:r>
      <w:r w:rsidR="002C1882" w:rsidRPr="002C1882">
        <w:rPr>
          <w:sz w:val="28"/>
          <w:szCs w:val="28"/>
          <w:lang w:eastAsia="ru-RU"/>
        </w:rPr>
        <w:t>tkazgichdagi</w:t>
      </w:r>
      <w:r w:rsidRPr="002C1882">
        <w:rPr>
          <w:sz w:val="28"/>
          <w:szCs w:val="28"/>
          <w:lang w:eastAsia="ru-RU"/>
        </w:rPr>
        <w:t xml:space="preserve"> </w:t>
      </w:r>
      <w:r w:rsidR="002C1882" w:rsidRPr="002C1882">
        <w:rPr>
          <w:sz w:val="28"/>
          <w:szCs w:val="28"/>
          <w:lang w:eastAsia="ru-RU"/>
        </w:rPr>
        <w:t>k</w:t>
      </w:r>
      <w:r w:rsidR="00EB4CEC" w:rsidRPr="00EB4CEC">
        <w:rPr>
          <w:sz w:val="28"/>
          <w:szCs w:val="28"/>
          <w:lang w:eastAsia="ru-RU"/>
        </w:rPr>
        <w:t>o’</w:t>
      </w:r>
      <w:r w:rsidR="002C1882" w:rsidRPr="002C1882">
        <w:rPr>
          <w:sz w:val="28"/>
          <w:szCs w:val="28"/>
          <w:lang w:eastAsia="ru-RU"/>
        </w:rPr>
        <w:t>ndalang</w:t>
      </w:r>
      <w:r w:rsidRPr="002C1882">
        <w:rPr>
          <w:sz w:val="28"/>
          <w:szCs w:val="28"/>
          <w:lang w:eastAsia="ru-RU"/>
        </w:rPr>
        <w:t xml:space="preserve"> </w:t>
      </w:r>
      <w:r w:rsidR="002C1882" w:rsidRPr="002C1882">
        <w:rPr>
          <w:sz w:val="28"/>
          <w:szCs w:val="28"/>
          <w:lang w:eastAsia="ru-RU"/>
        </w:rPr>
        <w:t>elektr</w:t>
      </w:r>
      <w:r w:rsidRPr="002C1882">
        <w:rPr>
          <w:sz w:val="28"/>
          <w:szCs w:val="28"/>
          <w:lang w:eastAsia="ru-RU"/>
        </w:rPr>
        <w:t xml:space="preserve"> </w:t>
      </w:r>
      <w:r w:rsidR="002C1882" w:rsidRPr="002C1882">
        <w:rPr>
          <w:sz w:val="28"/>
          <w:szCs w:val="28"/>
          <w:lang w:eastAsia="ru-RU"/>
        </w:rPr>
        <w:t>maydonlar</w:t>
      </w:r>
      <w:r w:rsidRPr="002C1882">
        <w:rPr>
          <w:sz w:val="28"/>
          <w:szCs w:val="28"/>
          <w:lang w:eastAsia="ru-RU"/>
        </w:rPr>
        <w:t xml:space="preserve"> </w:t>
      </w:r>
      <w:r w:rsidR="002C1882" w:rsidRPr="002C1882">
        <w:rPr>
          <w:sz w:val="28"/>
          <w:szCs w:val="28"/>
          <w:lang w:eastAsia="ru-RU"/>
        </w:rPr>
        <w:t>amplitudalari</w:t>
      </w:r>
      <w:r w:rsidRPr="002C1882">
        <w:rPr>
          <w:sz w:val="28"/>
          <w:szCs w:val="28"/>
          <w:lang w:eastAsia="ru-RU"/>
        </w:rPr>
        <w:t xml:space="preserve"> </w:t>
      </w:r>
      <w:r w:rsidR="002C1882" w:rsidRPr="002C1882">
        <w:rPr>
          <w:sz w:val="28"/>
          <w:szCs w:val="28"/>
          <w:lang w:eastAsia="ru-RU"/>
        </w:rPr>
        <w:t>tarqalishi</w:t>
      </w:r>
      <w:r w:rsidRPr="002C1882">
        <w:rPr>
          <w:sz w:val="28"/>
          <w:szCs w:val="28"/>
          <w:lang w:eastAsia="ru-RU"/>
        </w:rPr>
        <w:t xml:space="preserve"> </w:t>
      </w:r>
      <w:r w:rsidR="002C1882" w:rsidRPr="002C1882">
        <w:rPr>
          <w:sz w:val="28"/>
          <w:szCs w:val="28"/>
          <w:lang w:eastAsia="ru-RU"/>
        </w:rPr>
        <w:t>grafigini</w:t>
      </w:r>
      <w:r w:rsidRPr="002C1882">
        <w:rPr>
          <w:sz w:val="28"/>
          <w:szCs w:val="28"/>
          <w:lang w:eastAsia="ru-RU"/>
        </w:rPr>
        <w:t xml:space="preserve"> </w:t>
      </w:r>
      <w:r w:rsidR="002C1882" w:rsidRPr="002C1882">
        <w:rPr>
          <w:sz w:val="28"/>
          <w:szCs w:val="28"/>
          <w:lang w:eastAsia="ru-RU"/>
        </w:rPr>
        <w:t>chizib</w:t>
      </w:r>
      <w:r w:rsidRPr="002C1882">
        <w:rPr>
          <w:sz w:val="28"/>
          <w:szCs w:val="28"/>
          <w:lang w:eastAsia="ru-RU"/>
        </w:rPr>
        <w:t xml:space="preserve"> </w:t>
      </w:r>
      <w:r w:rsidR="002C1882" w:rsidRPr="002C1882">
        <w:rPr>
          <w:sz w:val="28"/>
          <w:szCs w:val="28"/>
          <w:lang w:eastAsia="ru-RU"/>
        </w:rPr>
        <w:t>k</w:t>
      </w:r>
      <w:r w:rsidR="00EB4CEC" w:rsidRPr="00EB4CEC">
        <w:rPr>
          <w:sz w:val="28"/>
          <w:szCs w:val="28"/>
          <w:lang w:eastAsia="ru-RU"/>
        </w:rPr>
        <w:t>o’</w:t>
      </w:r>
      <w:r w:rsidR="002C1882" w:rsidRPr="002C1882">
        <w:rPr>
          <w:sz w:val="28"/>
          <w:szCs w:val="28"/>
          <w:lang w:eastAsia="ru-RU"/>
        </w:rPr>
        <w:t>rsating</w:t>
      </w:r>
      <w:r w:rsidRPr="002C1882">
        <w:rPr>
          <w:sz w:val="28"/>
          <w:szCs w:val="28"/>
          <w:lang w:eastAsia="ru-RU"/>
        </w:rPr>
        <w:t xml:space="preserve"> ([1] §16.2, [2] §7.1).</w:t>
      </w:r>
    </w:p>
    <w:p w:rsidR="00527B9D" w:rsidRPr="002C1882" w:rsidRDefault="00436D27" w:rsidP="002C1882">
      <w:pPr>
        <w:ind w:firstLine="709"/>
        <w:jc w:val="both"/>
        <w:rPr>
          <w:sz w:val="28"/>
          <w:szCs w:val="28"/>
          <w:lang w:eastAsia="ru-RU"/>
        </w:rPr>
      </w:pPr>
      <w:r w:rsidRPr="002C1882">
        <w:rPr>
          <w:sz w:val="28"/>
          <w:szCs w:val="28"/>
          <w:lang w:eastAsia="ru-RU"/>
        </w:rPr>
        <w:t xml:space="preserve">5.3. </w:t>
      </w:r>
      <w:r w:rsidR="002C1882" w:rsidRPr="002C1882">
        <w:rPr>
          <w:sz w:val="28"/>
          <w:szCs w:val="28"/>
          <w:lang w:eastAsia="ru-RU"/>
        </w:rPr>
        <w:t>Qaytarish</w:t>
      </w:r>
      <w:r w:rsidRPr="002C1882">
        <w:rPr>
          <w:sz w:val="28"/>
          <w:szCs w:val="28"/>
          <w:lang w:eastAsia="ru-RU"/>
        </w:rPr>
        <w:t xml:space="preserve"> </w:t>
      </w:r>
      <w:r w:rsidR="002C1882" w:rsidRPr="002C1882">
        <w:rPr>
          <w:sz w:val="28"/>
          <w:szCs w:val="28"/>
          <w:lang w:eastAsia="ru-RU"/>
        </w:rPr>
        <w:t>koeffitsiyentini</w:t>
      </w:r>
      <w:r w:rsidRPr="002C1882">
        <w:rPr>
          <w:sz w:val="28"/>
          <w:szCs w:val="28"/>
          <w:lang w:eastAsia="ru-RU"/>
        </w:rPr>
        <w:t xml:space="preserve"> </w:t>
      </w:r>
      <w:r w:rsidR="002C1882" w:rsidRPr="002C1882">
        <w:rPr>
          <w:sz w:val="28"/>
          <w:szCs w:val="28"/>
          <w:lang w:eastAsia="ru-RU"/>
        </w:rPr>
        <w:t>tushuntiring</w:t>
      </w:r>
      <w:r w:rsidRPr="002C1882">
        <w:rPr>
          <w:sz w:val="28"/>
          <w:szCs w:val="28"/>
          <w:lang w:eastAsia="ru-RU"/>
        </w:rPr>
        <w:t xml:space="preserve">. </w:t>
      </w:r>
      <w:r w:rsidR="002C1882" w:rsidRPr="002C1882">
        <w:rPr>
          <w:sz w:val="28"/>
          <w:szCs w:val="28"/>
          <w:lang w:eastAsia="ru-RU"/>
        </w:rPr>
        <w:t>Qaytarish</w:t>
      </w:r>
      <w:r w:rsidRPr="002C1882">
        <w:rPr>
          <w:sz w:val="28"/>
          <w:szCs w:val="28"/>
          <w:lang w:eastAsia="ru-RU"/>
        </w:rPr>
        <w:t xml:space="preserve"> </w:t>
      </w:r>
      <w:r w:rsidR="002C1882" w:rsidRPr="002C1882">
        <w:rPr>
          <w:sz w:val="28"/>
          <w:szCs w:val="28"/>
          <w:lang w:eastAsia="ru-RU"/>
        </w:rPr>
        <w:t>koeffitsiyentining</w:t>
      </w:r>
      <w:r w:rsidRPr="002C1882">
        <w:rPr>
          <w:sz w:val="28"/>
          <w:szCs w:val="28"/>
          <w:lang w:eastAsia="ru-RU"/>
        </w:rPr>
        <w:t xml:space="preserve"> </w:t>
      </w:r>
      <w:r w:rsidR="002C1882" w:rsidRPr="002C1882">
        <w:rPr>
          <w:sz w:val="28"/>
          <w:szCs w:val="28"/>
          <w:lang w:eastAsia="ru-RU"/>
        </w:rPr>
        <w:t>moduli</w:t>
      </w:r>
      <w:r w:rsidRPr="002C1882">
        <w:rPr>
          <w:sz w:val="28"/>
          <w:szCs w:val="28"/>
          <w:lang w:eastAsia="ru-RU"/>
        </w:rPr>
        <w:t xml:space="preserve"> </w:t>
      </w:r>
      <w:r w:rsidR="002C1882" w:rsidRPr="002C1882">
        <w:rPr>
          <w:sz w:val="28"/>
          <w:szCs w:val="28"/>
          <w:lang w:eastAsia="ru-RU"/>
        </w:rPr>
        <w:t>va</w:t>
      </w:r>
      <w:r w:rsidRPr="002C1882">
        <w:rPr>
          <w:sz w:val="28"/>
          <w:szCs w:val="28"/>
          <w:lang w:eastAsia="ru-RU"/>
        </w:rPr>
        <w:t xml:space="preserve"> </w:t>
      </w:r>
      <w:r w:rsidR="002C1882" w:rsidRPr="002C1882">
        <w:rPr>
          <w:sz w:val="28"/>
          <w:szCs w:val="28"/>
          <w:lang w:eastAsia="ru-RU"/>
        </w:rPr>
        <w:t>fazasi</w:t>
      </w:r>
      <w:r w:rsidRPr="002C1882">
        <w:rPr>
          <w:sz w:val="28"/>
          <w:szCs w:val="28"/>
          <w:lang w:eastAsia="ru-RU"/>
        </w:rPr>
        <w:t xml:space="preserve"> </w:t>
      </w:r>
      <w:r w:rsidR="002C1882" w:rsidRPr="002C1882">
        <w:rPr>
          <w:sz w:val="28"/>
          <w:szCs w:val="28"/>
          <w:lang w:eastAsia="ru-RU"/>
        </w:rPr>
        <w:t>nimani</w:t>
      </w:r>
      <w:r w:rsidRPr="002C1882">
        <w:rPr>
          <w:sz w:val="28"/>
          <w:szCs w:val="28"/>
          <w:lang w:eastAsia="ru-RU"/>
        </w:rPr>
        <w:t xml:space="preserve"> </w:t>
      </w:r>
      <w:r w:rsidR="002C1882" w:rsidRPr="002C1882">
        <w:rPr>
          <w:sz w:val="28"/>
          <w:szCs w:val="28"/>
          <w:lang w:eastAsia="ru-RU"/>
        </w:rPr>
        <w:t>tavsiflaydi</w:t>
      </w:r>
      <w:r w:rsidRPr="002C1882">
        <w:rPr>
          <w:sz w:val="28"/>
          <w:szCs w:val="28"/>
          <w:lang w:eastAsia="ru-RU"/>
        </w:rPr>
        <w:t>? ([1] §16.2, [2] §7.1).</w:t>
      </w:r>
    </w:p>
    <w:p w:rsidR="00527B9D" w:rsidRPr="002C1882" w:rsidRDefault="00436D27" w:rsidP="002C1882">
      <w:pPr>
        <w:ind w:firstLine="709"/>
        <w:jc w:val="both"/>
        <w:rPr>
          <w:sz w:val="28"/>
          <w:szCs w:val="28"/>
          <w:lang w:eastAsia="ru-RU"/>
        </w:rPr>
      </w:pPr>
      <w:r w:rsidRPr="002C1882">
        <w:rPr>
          <w:sz w:val="28"/>
          <w:szCs w:val="28"/>
          <w:lang w:eastAsia="ru-RU"/>
        </w:rPr>
        <w:t xml:space="preserve">5.4. </w:t>
      </w:r>
      <w:r w:rsidR="002C1882" w:rsidRPr="002C1882">
        <w:rPr>
          <w:sz w:val="28"/>
          <w:szCs w:val="28"/>
          <w:lang w:eastAsia="ru-RU"/>
        </w:rPr>
        <w:t>To‘g‘riburchakli</w:t>
      </w:r>
      <w:r w:rsidRPr="002C1882">
        <w:rPr>
          <w:sz w:val="28"/>
          <w:szCs w:val="28"/>
          <w:lang w:eastAsia="ru-RU"/>
        </w:rPr>
        <w:t xml:space="preserve"> </w:t>
      </w:r>
      <w:r w:rsidR="002C1882" w:rsidRPr="002C1882">
        <w:rPr>
          <w:sz w:val="28"/>
          <w:szCs w:val="28"/>
          <w:lang w:eastAsia="ru-RU"/>
        </w:rPr>
        <w:t>to‘lqino‘tkazgichda</w:t>
      </w:r>
      <w:r w:rsidRPr="002C1882">
        <w:rPr>
          <w:sz w:val="28"/>
          <w:szCs w:val="28"/>
          <w:lang w:eastAsia="ru-RU"/>
        </w:rPr>
        <w:t xml:space="preserve"> </w:t>
      </w:r>
      <w:r w:rsidR="002C1882" w:rsidRPr="002C1882">
        <w:rPr>
          <w:sz w:val="28"/>
          <w:szCs w:val="28"/>
          <w:lang w:eastAsia="ru-RU"/>
        </w:rPr>
        <w:t>N</w:t>
      </w:r>
      <w:r w:rsidRPr="002C1882">
        <w:rPr>
          <w:sz w:val="28"/>
          <w:szCs w:val="28"/>
          <w:vertAlign w:val="subscript"/>
          <w:lang w:eastAsia="ru-RU"/>
        </w:rPr>
        <w:t>10</w:t>
      </w:r>
      <w:r w:rsidRPr="002C1882">
        <w:rPr>
          <w:sz w:val="28"/>
          <w:szCs w:val="28"/>
          <w:lang w:eastAsia="ru-RU"/>
        </w:rPr>
        <w:t xml:space="preserve"> </w:t>
      </w:r>
      <w:r w:rsidR="002C1882" w:rsidRPr="002C1882">
        <w:rPr>
          <w:sz w:val="28"/>
          <w:szCs w:val="28"/>
          <w:lang w:eastAsia="ru-RU"/>
        </w:rPr>
        <w:t>to‘lqinning</w:t>
      </w:r>
      <w:r w:rsidRPr="002C1882">
        <w:rPr>
          <w:sz w:val="28"/>
          <w:szCs w:val="28"/>
          <w:lang w:eastAsia="ru-RU"/>
        </w:rPr>
        <w:t xml:space="preserve"> </w:t>
      </w:r>
      <w:r w:rsidR="002C1882" w:rsidRPr="002C1882">
        <w:rPr>
          <w:sz w:val="28"/>
          <w:szCs w:val="28"/>
          <w:lang w:eastAsia="ru-RU"/>
        </w:rPr>
        <w:t>tuzilishini</w:t>
      </w:r>
      <w:r w:rsidRPr="002C1882">
        <w:rPr>
          <w:sz w:val="28"/>
          <w:szCs w:val="28"/>
          <w:lang w:eastAsia="ru-RU"/>
        </w:rPr>
        <w:t xml:space="preserve"> </w:t>
      </w:r>
      <w:r w:rsidR="002C1882" w:rsidRPr="002C1882">
        <w:rPr>
          <w:sz w:val="28"/>
          <w:szCs w:val="28"/>
          <w:lang w:eastAsia="ru-RU"/>
        </w:rPr>
        <w:t>chizing</w:t>
      </w:r>
      <w:r w:rsidRPr="002C1882">
        <w:rPr>
          <w:sz w:val="28"/>
          <w:szCs w:val="28"/>
          <w:lang w:eastAsia="ru-RU"/>
        </w:rPr>
        <w:t xml:space="preserve"> </w:t>
      </w:r>
      <w:r w:rsidR="002C1882" w:rsidRPr="002C1882">
        <w:rPr>
          <w:sz w:val="28"/>
          <w:szCs w:val="28"/>
          <w:lang w:eastAsia="ru-RU"/>
        </w:rPr>
        <w:t>va</w:t>
      </w:r>
      <w:r w:rsidRPr="002C1882">
        <w:rPr>
          <w:sz w:val="28"/>
          <w:szCs w:val="28"/>
          <w:lang w:eastAsia="ru-RU"/>
        </w:rPr>
        <w:t xml:space="preserve"> </w:t>
      </w:r>
      <w:r w:rsidR="002C1882" w:rsidRPr="002C1882">
        <w:rPr>
          <w:sz w:val="28"/>
          <w:szCs w:val="28"/>
          <w:lang w:eastAsia="ru-RU"/>
        </w:rPr>
        <w:t>tushuntiring</w:t>
      </w:r>
      <w:r w:rsidRPr="002C1882">
        <w:rPr>
          <w:sz w:val="28"/>
          <w:szCs w:val="28"/>
          <w:lang w:eastAsia="ru-RU"/>
        </w:rPr>
        <w:t xml:space="preserve"> ([1] §14.1, [2] §3.5, [3] §19.6).</w:t>
      </w:r>
    </w:p>
    <w:p w:rsidR="00527B9D" w:rsidRPr="002C1882" w:rsidRDefault="00436D27" w:rsidP="002C1882">
      <w:pPr>
        <w:ind w:firstLine="709"/>
        <w:jc w:val="both"/>
        <w:rPr>
          <w:sz w:val="28"/>
          <w:szCs w:val="28"/>
          <w:lang w:eastAsia="ru-RU"/>
        </w:rPr>
      </w:pPr>
      <w:r w:rsidRPr="002C1882">
        <w:rPr>
          <w:sz w:val="28"/>
          <w:szCs w:val="28"/>
          <w:lang w:eastAsia="ru-RU"/>
        </w:rPr>
        <w:t xml:space="preserve">5.5. </w:t>
      </w:r>
      <w:r w:rsidR="002C1882" w:rsidRPr="002C1882">
        <w:rPr>
          <w:sz w:val="28"/>
          <w:szCs w:val="28"/>
          <w:lang w:eastAsia="ru-RU"/>
        </w:rPr>
        <w:t>To‘g‘riburchakli</w:t>
      </w:r>
      <w:r w:rsidRPr="002C1882">
        <w:rPr>
          <w:sz w:val="28"/>
          <w:szCs w:val="28"/>
          <w:lang w:eastAsia="ru-RU"/>
        </w:rPr>
        <w:t xml:space="preserve"> </w:t>
      </w:r>
      <w:r w:rsidR="002C1882" w:rsidRPr="002C1882">
        <w:rPr>
          <w:sz w:val="28"/>
          <w:szCs w:val="28"/>
          <w:lang w:eastAsia="ru-RU"/>
        </w:rPr>
        <w:t>to‘lqino‘tkazgichda</w:t>
      </w:r>
      <w:r w:rsidRPr="002C1882">
        <w:rPr>
          <w:sz w:val="28"/>
          <w:szCs w:val="28"/>
          <w:lang w:eastAsia="ru-RU"/>
        </w:rPr>
        <w:t xml:space="preserve"> </w:t>
      </w:r>
      <w:r w:rsidR="002C1882" w:rsidRPr="002C1882">
        <w:rPr>
          <w:sz w:val="28"/>
          <w:szCs w:val="28"/>
          <w:lang w:eastAsia="ru-RU"/>
        </w:rPr>
        <w:t>N</w:t>
      </w:r>
      <w:r w:rsidRPr="002C1882">
        <w:rPr>
          <w:sz w:val="28"/>
          <w:szCs w:val="28"/>
          <w:vertAlign w:val="subscript"/>
          <w:lang w:eastAsia="ru-RU"/>
        </w:rPr>
        <w:t>10</w:t>
      </w:r>
      <w:r w:rsidRPr="002C1882">
        <w:rPr>
          <w:sz w:val="28"/>
          <w:szCs w:val="28"/>
          <w:lang w:eastAsia="ru-RU"/>
        </w:rPr>
        <w:t xml:space="preserve"> </w:t>
      </w:r>
      <w:r w:rsidR="002C1882" w:rsidRPr="002C1882">
        <w:rPr>
          <w:sz w:val="28"/>
          <w:szCs w:val="28"/>
          <w:lang w:eastAsia="ru-RU"/>
        </w:rPr>
        <w:t>to‘lqinning</w:t>
      </w:r>
      <w:r w:rsidRPr="002C1882">
        <w:rPr>
          <w:sz w:val="28"/>
          <w:szCs w:val="28"/>
          <w:lang w:eastAsia="ru-RU"/>
        </w:rPr>
        <w:t xml:space="preserve"> </w:t>
      </w:r>
      <w:r w:rsidR="002C1882" w:rsidRPr="002C1882">
        <w:rPr>
          <w:sz w:val="28"/>
          <w:szCs w:val="28"/>
          <w:lang w:eastAsia="ru-RU"/>
        </w:rPr>
        <w:t>to‘lqino‘tkazgich</w:t>
      </w:r>
      <w:r w:rsidRPr="002C1882">
        <w:rPr>
          <w:sz w:val="28"/>
          <w:szCs w:val="28"/>
          <w:lang w:eastAsia="ru-RU"/>
        </w:rPr>
        <w:t xml:space="preserve"> </w:t>
      </w:r>
      <w:r w:rsidR="002C1882" w:rsidRPr="002C1882">
        <w:rPr>
          <w:sz w:val="28"/>
          <w:szCs w:val="28"/>
          <w:lang w:eastAsia="ru-RU"/>
        </w:rPr>
        <w:t>keng</w:t>
      </w:r>
      <w:r w:rsidRPr="002C1882">
        <w:rPr>
          <w:sz w:val="28"/>
          <w:szCs w:val="28"/>
          <w:lang w:eastAsia="ru-RU"/>
        </w:rPr>
        <w:t xml:space="preserve"> </w:t>
      </w:r>
      <w:r w:rsidR="002C1882" w:rsidRPr="002C1882">
        <w:rPr>
          <w:sz w:val="28"/>
          <w:szCs w:val="28"/>
          <w:lang w:eastAsia="ru-RU"/>
        </w:rPr>
        <w:t>devori</w:t>
      </w:r>
      <w:r w:rsidRPr="002C1882">
        <w:rPr>
          <w:sz w:val="28"/>
          <w:szCs w:val="28"/>
          <w:lang w:eastAsia="ru-RU"/>
        </w:rPr>
        <w:t xml:space="preserve"> </w:t>
      </w:r>
      <w:r w:rsidR="002C1882" w:rsidRPr="002C1882">
        <w:rPr>
          <w:sz w:val="28"/>
          <w:szCs w:val="28"/>
          <w:lang w:eastAsia="ru-RU"/>
        </w:rPr>
        <w:t>bo‘ylab</w:t>
      </w:r>
      <w:r w:rsidRPr="002C1882">
        <w:rPr>
          <w:sz w:val="28"/>
          <w:szCs w:val="28"/>
          <w:lang w:eastAsia="ru-RU"/>
        </w:rPr>
        <w:t xml:space="preserve"> </w:t>
      </w:r>
      <w:r w:rsidR="002C1882" w:rsidRPr="002C1882">
        <w:rPr>
          <w:sz w:val="28"/>
          <w:szCs w:val="28"/>
          <w:lang w:eastAsia="ru-RU"/>
        </w:rPr>
        <w:t>elektr</w:t>
      </w:r>
      <w:r w:rsidRPr="002C1882">
        <w:rPr>
          <w:sz w:val="28"/>
          <w:szCs w:val="28"/>
          <w:lang w:eastAsia="ru-RU"/>
        </w:rPr>
        <w:t xml:space="preserve"> </w:t>
      </w:r>
      <w:r w:rsidR="002C1882" w:rsidRPr="002C1882">
        <w:rPr>
          <w:sz w:val="28"/>
          <w:szCs w:val="28"/>
          <w:lang w:eastAsia="ru-RU"/>
        </w:rPr>
        <w:t>maydon</w:t>
      </w:r>
      <w:r w:rsidRPr="002C1882">
        <w:rPr>
          <w:sz w:val="28"/>
          <w:szCs w:val="28"/>
          <w:lang w:eastAsia="ru-RU"/>
        </w:rPr>
        <w:t xml:space="preserve"> </w:t>
      </w:r>
      <w:r w:rsidR="002C1882" w:rsidRPr="002C1882">
        <w:rPr>
          <w:sz w:val="28"/>
          <w:szCs w:val="28"/>
          <w:lang w:eastAsia="ru-RU"/>
        </w:rPr>
        <w:t>kuchlanganligi</w:t>
      </w:r>
      <w:r w:rsidRPr="002C1882">
        <w:rPr>
          <w:sz w:val="28"/>
          <w:szCs w:val="28"/>
          <w:lang w:eastAsia="ru-RU"/>
        </w:rPr>
        <w:t xml:space="preserve"> </w:t>
      </w:r>
      <w:r w:rsidR="002C1882" w:rsidRPr="002C1882">
        <w:rPr>
          <w:sz w:val="28"/>
          <w:szCs w:val="28"/>
          <w:lang w:eastAsia="ru-RU"/>
        </w:rPr>
        <w:t>amplitudasi</w:t>
      </w:r>
      <w:r w:rsidRPr="002C1882">
        <w:rPr>
          <w:sz w:val="28"/>
          <w:szCs w:val="28"/>
          <w:lang w:eastAsia="ru-RU"/>
        </w:rPr>
        <w:t xml:space="preserve"> </w:t>
      </w:r>
      <w:r w:rsidR="002C1882" w:rsidRPr="002C1882">
        <w:rPr>
          <w:sz w:val="28"/>
          <w:szCs w:val="28"/>
          <w:lang w:eastAsia="ru-RU"/>
        </w:rPr>
        <w:t>ifodasini</w:t>
      </w:r>
      <w:r w:rsidRPr="002C1882">
        <w:rPr>
          <w:sz w:val="28"/>
          <w:szCs w:val="28"/>
          <w:lang w:eastAsia="ru-RU"/>
        </w:rPr>
        <w:t xml:space="preserve"> </w:t>
      </w:r>
      <w:r w:rsidR="002C1882" w:rsidRPr="002C1882">
        <w:rPr>
          <w:sz w:val="28"/>
          <w:szCs w:val="28"/>
          <w:lang w:eastAsia="ru-RU"/>
        </w:rPr>
        <w:t>yozing</w:t>
      </w:r>
      <w:r w:rsidRPr="002C1882">
        <w:rPr>
          <w:sz w:val="28"/>
          <w:szCs w:val="28"/>
          <w:lang w:eastAsia="ru-RU"/>
        </w:rPr>
        <w:t xml:space="preserve"> </w:t>
      </w:r>
      <w:r w:rsidR="002C1882" w:rsidRPr="002C1882">
        <w:rPr>
          <w:sz w:val="28"/>
          <w:szCs w:val="28"/>
          <w:lang w:eastAsia="ru-RU"/>
        </w:rPr>
        <w:t>va</w:t>
      </w:r>
      <w:r w:rsidRPr="002C1882">
        <w:rPr>
          <w:sz w:val="28"/>
          <w:szCs w:val="28"/>
          <w:lang w:eastAsia="ru-RU"/>
        </w:rPr>
        <w:t xml:space="preserve"> </w:t>
      </w:r>
      <w:r w:rsidR="002C1882" w:rsidRPr="002C1882">
        <w:rPr>
          <w:sz w:val="28"/>
          <w:szCs w:val="28"/>
          <w:lang w:eastAsia="ru-RU"/>
        </w:rPr>
        <w:t>Ye</w:t>
      </w:r>
      <w:r w:rsidRPr="002C1882">
        <w:rPr>
          <w:sz w:val="28"/>
          <w:szCs w:val="28"/>
          <w:lang w:eastAsia="ru-RU"/>
        </w:rPr>
        <w:t>=</w:t>
      </w:r>
      <w:r w:rsidRPr="002C1882">
        <w:rPr>
          <w:rFonts w:ascii="Symbol" w:hAnsi="Symbol"/>
          <w:sz w:val="28"/>
          <w:szCs w:val="28"/>
          <w:lang w:val="ru-RU" w:eastAsia="ru-RU"/>
        </w:rPr>
        <w:sym w:font="Symbol" w:char="F06A"/>
      </w:r>
      <w:r w:rsidRPr="002C1882">
        <w:rPr>
          <w:sz w:val="28"/>
          <w:szCs w:val="28"/>
          <w:lang w:eastAsia="ru-RU"/>
        </w:rPr>
        <w:t>(</w:t>
      </w:r>
      <w:r w:rsidR="002C1882" w:rsidRPr="002C1882">
        <w:rPr>
          <w:i/>
          <w:sz w:val="28"/>
          <w:szCs w:val="28"/>
          <w:lang w:eastAsia="ru-RU"/>
        </w:rPr>
        <w:t>a</w:t>
      </w:r>
      <w:r w:rsidRPr="002C1882">
        <w:rPr>
          <w:sz w:val="28"/>
          <w:szCs w:val="28"/>
          <w:lang w:eastAsia="ru-RU"/>
        </w:rPr>
        <w:t xml:space="preserve">) </w:t>
      </w:r>
      <w:r w:rsidR="002C1882" w:rsidRPr="002C1882">
        <w:rPr>
          <w:sz w:val="28"/>
          <w:szCs w:val="28"/>
          <w:lang w:eastAsia="ru-RU"/>
        </w:rPr>
        <w:t>bog‘liqlik</w:t>
      </w:r>
      <w:r w:rsidRPr="002C1882">
        <w:rPr>
          <w:sz w:val="28"/>
          <w:szCs w:val="28"/>
          <w:lang w:eastAsia="ru-RU"/>
        </w:rPr>
        <w:t xml:space="preserve"> </w:t>
      </w:r>
      <w:r w:rsidR="002C1882" w:rsidRPr="002C1882">
        <w:rPr>
          <w:sz w:val="28"/>
          <w:szCs w:val="28"/>
          <w:lang w:eastAsia="ru-RU"/>
        </w:rPr>
        <w:t>grafigini</w:t>
      </w:r>
      <w:r w:rsidRPr="002C1882">
        <w:rPr>
          <w:sz w:val="28"/>
          <w:szCs w:val="28"/>
          <w:lang w:eastAsia="ru-RU"/>
        </w:rPr>
        <w:t xml:space="preserve"> </w:t>
      </w:r>
      <w:r w:rsidR="002C1882" w:rsidRPr="002C1882">
        <w:rPr>
          <w:sz w:val="28"/>
          <w:szCs w:val="28"/>
          <w:lang w:eastAsia="ru-RU"/>
        </w:rPr>
        <w:t>chizing</w:t>
      </w:r>
      <w:r w:rsidRPr="002C1882">
        <w:rPr>
          <w:sz w:val="28"/>
          <w:szCs w:val="28"/>
          <w:lang w:eastAsia="ru-RU"/>
        </w:rPr>
        <w:t xml:space="preserve"> ([1] §14.1, [2] §3.5).</w:t>
      </w:r>
    </w:p>
    <w:p w:rsidR="00527B9D" w:rsidRPr="002C1882" w:rsidRDefault="00436D27" w:rsidP="002C1882">
      <w:pPr>
        <w:ind w:firstLine="709"/>
        <w:jc w:val="both"/>
        <w:rPr>
          <w:sz w:val="28"/>
          <w:szCs w:val="28"/>
          <w:lang w:eastAsia="ru-RU"/>
        </w:rPr>
      </w:pPr>
      <w:r w:rsidRPr="002C1882">
        <w:rPr>
          <w:sz w:val="28"/>
          <w:szCs w:val="28"/>
          <w:lang w:eastAsia="ru-RU"/>
        </w:rPr>
        <w:lastRenderedPageBreak/>
        <w:t xml:space="preserve">5.6. </w:t>
      </w:r>
      <w:r w:rsidR="002C1882" w:rsidRPr="002C1882">
        <w:rPr>
          <w:sz w:val="28"/>
          <w:szCs w:val="28"/>
          <w:lang w:eastAsia="ru-RU"/>
        </w:rPr>
        <w:t>To‘lqino‘tkazgichdagi</w:t>
      </w:r>
      <w:r w:rsidRPr="002C1882">
        <w:rPr>
          <w:sz w:val="28"/>
          <w:szCs w:val="28"/>
          <w:lang w:eastAsia="ru-RU"/>
        </w:rPr>
        <w:t xml:space="preserve"> </w:t>
      </w:r>
      <w:r w:rsidR="002C1882" w:rsidRPr="002C1882">
        <w:rPr>
          <w:sz w:val="28"/>
          <w:szCs w:val="28"/>
          <w:lang w:eastAsia="ru-RU"/>
        </w:rPr>
        <w:t>nobirjinsliklarda</w:t>
      </w:r>
      <w:r w:rsidRPr="002C1882">
        <w:rPr>
          <w:sz w:val="28"/>
          <w:szCs w:val="28"/>
          <w:lang w:eastAsia="ru-RU"/>
        </w:rPr>
        <w:t xml:space="preserve"> </w:t>
      </w:r>
      <w:r w:rsidR="002C1882" w:rsidRPr="002C1882">
        <w:rPr>
          <w:sz w:val="28"/>
          <w:szCs w:val="28"/>
          <w:lang w:eastAsia="ru-RU"/>
        </w:rPr>
        <w:t>qanday</w:t>
      </w:r>
      <w:r w:rsidRPr="002C1882">
        <w:rPr>
          <w:sz w:val="28"/>
          <w:szCs w:val="28"/>
          <w:lang w:eastAsia="ru-RU"/>
        </w:rPr>
        <w:t xml:space="preserve"> </w:t>
      </w:r>
      <w:r w:rsidR="002C1882" w:rsidRPr="002C1882">
        <w:rPr>
          <w:sz w:val="28"/>
          <w:szCs w:val="28"/>
          <w:lang w:eastAsia="ru-RU"/>
        </w:rPr>
        <w:t>fizik</w:t>
      </w:r>
      <w:r w:rsidRPr="002C1882">
        <w:rPr>
          <w:sz w:val="28"/>
          <w:szCs w:val="28"/>
          <w:lang w:eastAsia="ru-RU"/>
        </w:rPr>
        <w:t xml:space="preserve"> </w:t>
      </w:r>
      <w:r w:rsidR="002C1882" w:rsidRPr="002C1882">
        <w:rPr>
          <w:sz w:val="28"/>
          <w:szCs w:val="28"/>
          <w:lang w:eastAsia="ru-RU"/>
        </w:rPr>
        <w:t>jarayonlar</w:t>
      </w:r>
      <w:r w:rsidRPr="002C1882">
        <w:rPr>
          <w:sz w:val="28"/>
          <w:szCs w:val="28"/>
          <w:lang w:eastAsia="ru-RU"/>
        </w:rPr>
        <w:t xml:space="preserve"> </w:t>
      </w:r>
      <w:r w:rsidR="002C1882" w:rsidRPr="002C1882">
        <w:rPr>
          <w:sz w:val="28"/>
          <w:szCs w:val="28"/>
          <w:lang w:eastAsia="ru-RU"/>
        </w:rPr>
        <w:t>yuzaga</w:t>
      </w:r>
      <w:r w:rsidRPr="002C1882">
        <w:rPr>
          <w:sz w:val="28"/>
          <w:szCs w:val="28"/>
          <w:lang w:eastAsia="ru-RU"/>
        </w:rPr>
        <w:t xml:space="preserve"> </w:t>
      </w:r>
      <w:r w:rsidR="002C1882" w:rsidRPr="002C1882">
        <w:rPr>
          <w:sz w:val="28"/>
          <w:szCs w:val="28"/>
          <w:lang w:eastAsia="ru-RU"/>
        </w:rPr>
        <w:t>keladi</w:t>
      </w:r>
      <w:r w:rsidRPr="002C1882">
        <w:rPr>
          <w:sz w:val="28"/>
          <w:szCs w:val="28"/>
          <w:lang w:eastAsia="ru-RU"/>
        </w:rPr>
        <w:t>? ([1] §16.1, [2] §6.9).</w:t>
      </w:r>
    </w:p>
    <w:p w:rsidR="00527B9D" w:rsidRPr="002C1882" w:rsidRDefault="00436D27" w:rsidP="002C1882">
      <w:pPr>
        <w:ind w:firstLine="709"/>
        <w:rPr>
          <w:sz w:val="28"/>
          <w:szCs w:val="28"/>
          <w:lang w:eastAsia="ru-RU"/>
        </w:rPr>
      </w:pPr>
      <w:r w:rsidRPr="002C1882">
        <w:rPr>
          <w:sz w:val="28"/>
          <w:szCs w:val="28"/>
          <w:lang w:eastAsia="ru-RU"/>
        </w:rPr>
        <w:t xml:space="preserve">5.7. </w:t>
      </w:r>
      <w:r w:rsidR="002C1882" w:rsidRPr="002C1882">
        <w:rPr>
          <w:sz w:val="28"/>
          <w:szCs w:val="28"/>
          <w:lang w:eastAsia="ru-RU"/>
        </w:rPr>
        <w:t>Yo‘naltirilgan</w:t>
      </w:r>
      <w:r w:rsidRPr="002C1882">
        <w:rPr>
          <w:sz w:val="28"/>
          <w:szCs w:val="28"/>
          <w:lang w:eastAsia="ru-RU"/>
        </w:rPr>
        <w:t xml:space="preserve"> </w:t>
      </w:r>
      <w:r w:rsidR="002C1882" w:rsidRPr="002C1882">
        <w:rPr>
          <w:sz w:val="28"/>
          <w:szCs w:val="28"/>
          <w:lang w:eastAsia="ru-RU"/>
        </w:rPr>
        <w:t>tarmoqlagich</w:t>
      </w:r>
      <w:r w:rsidRPr="002C1882">
        <w:rPr>
          <w:sz w:val="28"/>
          <w:szCs w:val="28"/>
          <w:lang w:eastAsia="ru-RU"/>
        </w:rPr>
        <w:t xml:space="preserve"> </w:t>
      </w:r>
      <w:r w:rsidR="002C1882" w:rsidRPr="002C1882">
        <w:rPr>
          <w:sz w:val="28"/>
          <w:szCs w:val="28"/>
          <w:lang w:eastAsia="ru-RU"/>
        </w:rPr>
        <w:t>deb</w:t>
      </w:r>
      <w:r w:rsidRPr="002C1882">
        <w:rPr>
          <w:sz w:val="28"/>
          <w:szCs w:val="28"/>
          <w:lang w:eastAsia="ru-RU"/>
        </w:rPr>
        <w:t xml:space="preserve"> </w:t>
      </w:r>
      <w:r w:rsidR="002C1882" w:rsidRPr="002C1882">
        <w:rPr>
          <w:sz w:val="28"/>
          <w:szCs w:val="28"/>
          <w:lang w:eastAsia="ru-RU"/>
        </w:rPr>
        <w:t>nimaga</w:t>
      </w:r>
      <w:r w:rsidRPr="002C1882">
        <w:rPr>
          <w:sz w:val="28"/>
          <w:szCs w:val="28"/>
          <w:lang w:eastAsia="ru-RU"/>
        </w:rPr>
        <w:t xml:space="preserve"> </w:t>
      </w:r>
      <w:r w:rsidR="002C1882" w:rsidRPr="002C1882">
        <w:rPr>
          <w:sz w:val="28"/>
          <w:szCs w:val="28"/>
          <w:lang w:eastAsia="ru-RU"/>
        </w:rPr>
        <w:t>aytiladi</w:t>
      </w:r>
      <w:r w:rsidRPr="002C1882">
        <w:rPr>
          <w:sz w:val="28"/>
          <w:szCs w:val="28"/>
          <w:lang w:eastAsia="ru-RU"/>
        </w:rPr>
        <w:t>? ([1] §17.5, [2] §8.8, [3] §24.10).</w:t>
      </w:r>
    </w:p>
    <w:p w:rsidR="00527B9D" w:rsidRPr="002C1882" w:rsidRDefault="00436D27" w:rsidP="002C1882">
      <w:pPr>
        <w:ind w:firstLine="709"/>
        <w:rPr>
          <w:sz w:val="28"/>
          <w:szCs w:val="28"/>
          <w:lang w:eastAsia="ru-RU"/>
        </w:rPr>
      </w:pPr>
      <w:r w:rsidRPr="002C1882">
        <w:rPr>
          <w:sz w:val="28"/>
          <w:szCs w:val="28"/>
          <w:lang w:eastAsia="ru-RU"/>
        </w:rPr>
        <w:t xml:space="preserve">5.8. </w:t>
      </w:r>
      <w:r w:rsidR="002C1882" w:rsidRPr="002C1882">
        <w:rPr>
          <w:sz w:val="28"/>
          <w:szCs w:val="28"/>
          <w:lang w:eastAsia="ru-RU"/>
        </w:rPr>
        <w:t>Impedometr</w:t>
      </w:r>
      <w:r w:rsidRPr="002C1882">
        <w:rPr>
          <w:sz w:val="28"/>
          <w:szCs w:val="28"/>
          <w:lang w:eastAsia="ru-RU"/>
        </w:rPr>
        <w:t xml:space="preserve"> </w:t>
      </w:r>
      <w:r w:rsidR="002C1882" w:rsidRPr="002C1882">
        <w:rPr>
          <w:sz w:val="28"/>
          <w:szCs w:val="28"/>
          <w:lang w:eastAsia="ru-RU"/>
        </w:rPr>
        <w:t>qurilmasining</w:t>
      </w:r>
      <w:r w:rsidRPr="002C1882">
        <w:rPr>
          <w:sz w:val="28"/>
          <w:szCs w:val="28"/>
          <w:lang w:eastAsia="ru-RU"/>
        </w:rPr>
        <w:t xml:space="preserve"> </w:t>
      </w:r>
      <w:r w:rsidR="002C1882" w:rsidRPr="002C1882">
        <w:rPr>
          <w:sz w:val="28"/>
          <w:szCs w:val="28"/>
          <w:lang w:eastAsia="ru-RU"/>
        </w:rPr>
        <w:t>vazifasini</w:t>
      </w:r>
      <w:r w:rsidRPr="002C1882">
        <w:rPr>
          <w:sz w:val="28"/>
          <w:szCs w:val="28"/>
          <w:lang w:eastAsia="ru-RU"/>
        </w:rPr>
        <w:t xml:space="preserve"> </w:t>
      </w:r>
      <w:r w:rsidR="002C1882" w:rsidRPr="002C1882">
        <w:rPr>
          <w:sz w:val="28"/>
          <w:szCs w:val="28"/>
          <w:lang w:eastAsia="ru-RU"/>
        </w:rPr>
        <w:t>tushuntiring</w:t>
      </w:r>
      <w:r w:rsidRPr="002C1882">
        <w:rPr>
          <w:sz w:val="28"/>
          <w:szCs w:val="28"/>
          <w:lang w:eastAsia="ru-RU"/>
        </w:rPr>
        <w:t xml:space="preserve">. </w:t>
      </w:r>
      <w:r w:rsidR="002C1882" w:rsidRPr="002C1882">
        <w:rPr>
          <w:sz w:val="28"/>
          <w:szCs w:val="28"/>
          <w:lang w:eastAsia="ru-RU"/>
        </w:rPr>
        <w:t>U</w:t>
      </w:r>
      <w:r w:rsidRPr="002C1882">
        <w:rPr>
          <w:sz w:val="28"/>
          <w:szCs w:val="28"/>
          <w:lang w:eastAsia="ru-RU"/>
        </w:rPr>
        <w:t xml:space="preserve"> </w:t>
      </w:r>
      <w:r w:rsidR="002C1882" w:rsidRPr="002C1882">
        <w:rPr>
          <w:sz w:val="28"/>
          <w:szCs w:val="28"/>
          <w:lang w:eastAsia="ru-RU"/>
        </w:rPr>
        <w:t>qanday</w:t>
      </w:r>
      <w:r w:rsidRPr="002C1882">
        <w:rPr>
          <w:sz w:val="28"/>
          <w:szCs w:val="28"/>
          <w:lang w:eastAsia="ru-RU"/>
        </w:rPr>
        <w:t xml:space="preserve"> </w:t>
      </w:r>
      <w:r w:rsidR="002C1882" w:rsidRPr="002C1882">
        <w:rPr>
          <w:sz w:val="28"/>
          <w:szCs w:val="28"/>
          <w:lang w:eastAsia="ru-RU"/>
        </w:rPr>
        <w:t>qismlardan</w:t>
      </w:r>
      <w:r w:rsidRPr="002C1882">
        <w:rPr>
          <w:sz w:val="28"/>
          <w:szCs w:val="28"/>
          <w:lang w:eastAsia="ru-RU"/>
        </w:rPr>
        <w:t xml:space="preserve"> </w:t>
      </w:r>
      <w:r w:rsidR="002C1882" w:rsidRPr="002C1882">
        <w:rPr>
          <w:sz w:val="28"/>
          <w:szCs w:val="28"/>
          <w:lang w:eastAsia="ru-RU"/>
        </w:rPr>
        <w:t>iborat</w:t>
      </w:r>
      <w:r w:rsidRPr="002C1882">
        <w:rPr>
          <w:sz w:val="28"/>
          <w:szCs w:val="28"/>
          <w:lang w:eastAsia="ru-RU"/>
        </w:rPr>
        <w:t>? ([2] §8.9).</w:t>
      </w:r>
    </w:p>
    <w:p w:rsidR="00527B9D" w:rsidRPr="002C1882" w:rsidRDefault="00436D27" w:rsidP="002C1882">
      <w:pPr>
        <w:ind w:firstLine="709"/>
        <w:jc w:val="both"/>
        <w:rPr>
          <w:sz w:val="28"/>
          <w:szCs w:val="28"/>
          <w:lang w:eastAsia="ru-RU"/>
        </w:rPr>
      </w:pPr>
      <w:r w:rsidRPr="002C1882">
        <w:rPr>
          <w:sz w:val="28"/>
          <w:szCs w:val="28"/>
          <w:lang w:eastAsia="ru-RU"/>
        </w:rPr>
        <w:t xml:space="preserve">5.9. </w:t>
      </w:r>
      <w:r w:rsidR="002C1882" w:rsidRPr="002C1882">
        <w:rPr>
          <w:sz w:val="28"/>
          <w:szCs w:val="28"/>
          <w:lang w:eastAsia="ru-RU"/>
        </w:rPr>
        <w:t>Reflektometrning</w:t>
      </w:r>
      <w:r w:rsidRPr="002C1882">
        <w:rPr>
          <w:sz w:val="28"/>
          <w:szCs w:val="28"/>
          <w:lang w:eastAsia="ru-RU"/>
        </w:rPr>
        <w:t xml:space="preserve"> </w:t>
      </w:r>
      <w:r w:rsidR="002C1882" w:rsidRPr="002C1882">
        <w:rPr>
          <w:sz w:val="28"/>
          <w:szCs w:val="28"/>
          <w:lang w:eastAsia="ru-RU"/>
        </w:rPr>
        <w:t>ish</w:t>
      </w:r>
      <w:r w:rsidRPr="002C1882">
        <w:rPr>
          <w:sz w:val="28"/>
          <w:szCs w:val="28"/>
          <w:lang w:eastAsia="ru-RU"/>
        </w:rPr>
        <w:t xml:space="preserve"> </w:t>
      </w:r>
      <w:r w:rsidR="002C1882" w:rsidRPr="002C1882">
        <w:rPr>
          <w:sz w:val="28"/>
          <w:szCs w:val="28"/>
          <w:lang w:eastAsia="ru-RU"/>
        </w:rPr>
        <w:t>prinsipi</w:t>
      </w:r>
      <w:r w:rsidRPr="002C1882">
        <w:rPr>
          <w:sz w:val="28"/>
          <w:szCs w:val="28"/>
          <w:lang w:eastAsia="ru-RU"/>
        </w:rPr>
        <w:t xml:space="preserve"> </w:t>
      </w:r>
      <w:r w:rsidR="002C1882" w:rsidRPr="002C1882">
        <w:rPr>
          <w:sz w:val="28"/>
          <w:szCs w:val="28"/>
          <w:lang w:eastAsia="ru-RU"/>
        </w:rPr>
        <w:t>va</w:t>
      </w:r>
      <w:r w:rsidRPr="002C1882">
        <w:rPr>
          <w:sz w:val="28"/>
          <w:szCs w:val="28"/>
          <w:lang w:eastAsia="ru-RU"/>
        </w:rPr>
        <w:t xml:space="preserve"> </w:t>
      </w:r>
      <w:r w:rsidR="002C1882" w:rsidRPr="002C1882">
        <w:rPr>
          <w:sz w:val="28"/>
          <w:szCs w:val="28"/>
          <w:lang w:eastAsia="ru-RU"/>
        </w:rPr>
        <w:t>tuzilishini</w:t>
      </w:r>
      <w:r w:rsidRPr="002C1882">
        <w:rPr>
          <w:sz w:val="28"/>
          <w:szCs w:val="28"/>
          <w:lang w:eastAsia="ru-RU"/>
        </w:rPr>
        <w:t xml:space="preserve"> </w:t>
      </w:r>
      <w:r w:rsidR="002C1882" w:rsidRPr="002C1882">
        <w:rPr>
          <w:sz w:val="28"/>
          <w:szCs w:val="28"/>
          <w:lang w:eastAsia="ru-RU"/>
        </w:rPr>
        <w:t>tushuntirib</w:t>
      </w:r>
      <w:r w:rsidRPr="002C1882">
        <w:rPr>
          <w:sz w:val="28"/>
          <w:szCs w:val="28"/>
          <w:lang w:eastAsia="ru-RU"/>
        </w:rPr>
        <w:t xml:space="preserve"> </w:t>
      </w:r>
      <w:r w:rsidR="002C1882" w:rsidRPr="002C1882">
        <w:rPr>
          <w:sz w:val="28"/>
          <w:szCs w:val="28"/>
          <w:lang w:eastAsia="ru-RU"/>
        </w:rPr>
        <w:t>bering</w:t>
      </w:r>
      <w:r w:rsidRPr="002C1882">
        <w:rPr>
          <w:sz w:val="28"/>
          <w:szCs w:val="28"/>
          <w:lang w:eastAsia="ru-RU"/>
        </w:rPr>
        <w:t>.</w:t>
      </w:r>
    </w:p>
    <w:p w:rsidR="00527B9D" w:rsidRPr="002C1882" w:rsidRDefault="00436D27" w:rsidP="002C1882">
      <w:pPr>
        <w:ind w:firstLine="709"/>
        <w:rPr>
          <w:sz w:val="28"/>
          <w:szCs w:val="28"/>
          <w:lang w:eastAsia="ru-RU"/>
        </w:rPr>
      </w:pPr>
      <w:r w:rsidRPr="002C1882">
        <w:rPr>
          <w:sz w:val="28"/>
          <w:szCs w:val="28"/>
          <w:lang w:eastAsia="ru-RU"/>
        </w:rPr>
        <w:t xml:space="preserve">5.10. </w:t>
      </w:r>
      <w:r w:rsidR="002C1882" w:rsidRPr="002C1882">
        <w:rPr>
          <w:sz w:val="28"/>
          <w:szCs w:val="28"/>
          <w:lang w:eastAsia="ru-RU"/>
        </w:rPr>
        <w:t>Fazometrning</w:t>
      </w:r>
      <w:r w:rsidRPr="002C1882">
        <w:rPr>
          <w:sz w:val="28"/>
          <w:szCs w:val="28"/>
          <w:lang w:eastAsia="ru-RU"/>
        </w:rPr>
        <w:t xml:space="preserve"> </w:t>
      </w:r>
      <w:r w:rsidR="002C1882" w:rsidRPr="002C1882">
        <w:rPr>
          <w:sz w:val="28"/>
          <w:szCs w:val="28"/>
          <w:lang w:eastAsia="ru-RU"/>
        </w:rPr>
        <w:t>ish</w:t>
      </w:r>
      <w:r w:rsidRPr="002C1882">
        <w:rPr>
          <w:sz w:val="28"/>
          <w:szCs w:val="28"/>
          <w:lang w:eastAsia="ru-RU"/>
        </w:rPr>
        <w:t xml:space="preserve"> </w:t>
      </w:r>
      <w:r w:rsidR="002C1882" w:rsidRPr="002C1882">
        <w:rPr>
          <w:sz w:val="28"/>
          <w:szCs w:val="28"/>
          <w:lang w:eastAsia="ru-RU"/>
        </w:rPr>
        <w:t>prinsipi</w:t>
      </w:r>
      <w:r w:rsidRPr="002C1882">
        <w:rPr>
          <w:sz w:val="28"/>
          <w:szCs w:val="28"/>
          <w:lang w:eastAsia="ru-RU"/>
        </w:rPr>
        <w:t xml:space="preserve"> </w:t>
      </w:r>
      <w:r w:rsidR="002C1882" w:rsidRPr="002C1882">
        <w:rPr>
          <w:sz w:val="28"/>
          <w:szCs w:val="28"/>
          <w:lang w:eastAsia="ru-RU"/>
        </w:rPr>
        <w:t>va</w:t>
      </w:r>
      <w:r w:rsidRPr="002C1882">
        <w:rPr>
          <w:sz w:val="28"/>
          <w:szCs w:val="28"/>
          <w:lang w:eastAsia="ru-RU"/>
        </w:rPr>
        <w:t xml:space="preserve"> </w:t>
      </w:r>
      <w:r w:rsidR="002C1882" w:rsidRPr="002C1882">
        <w:rPr>
          <w:sz w:val="28"/>
          <w:szCs w:val="28"/>
          <w:lang w:eastAsia="ru-RU"/>
        </w:rPr>
        <w:t>tuzilishini</w:t>
      </w:r>
      <w:r w:rsidRPr="002C1882">
        <w:rPr>
          <w:sz w:val="28"/>
          <w:szCs w:val="28"/>
          <w:lang w:eastAsia="ru-RU"/>
        </w:rPr>
        <w:t xml:space="preserve"> </w:t>
      </w:r>
      <w:r w:rsidR="002C1882" w:rsidRPr="002C1882">
        <w:rPr>
          <w:sz w:val="28"/>
          <w:szCs w:val="28"/>
          <w:lang w:eastAsia="ru-RU"/>
        </w:rPr>
        <w:t>tushuntirib</w:t>
      </w:r>
      <w:r w:rsidRPr="002C1882">
        <w:rPr>
          <w:sz w:val="28"/>
          <w:szCs w:val="28"/>
          <w:lang w:eastAsia="ru-RU"/>
        </w:rPr>
        <w:t xml:space="preserve"> </w:t>
      </w:r>
      <w:r w:rsidR="002C1882" w:rsidRPr="002C1882">
        <w:rPr>
          <w:sz w:val="28"/>
          <w:szCs w:val="28"/>
          <w:lang w:eastAsia="ru-RU"/>
        </w:rPr>
        <w:t>bering</w:t>
      </w:r>
      <w:r w:rsidRPr="002C1882">
        <w:rPr>
          <w:sz w:val="28"/>
          <w:szCs w:val="28"/>
          <w:lang w:eastAsia="ru-RU"/>
        </w:rPr>
        <w:t>. ([2] §8.12,  [3] §24.4).</w:t>
      </w:r>
    </w:p>
    <w:p w:rsidR="00527B9D" w:rsidRPr="002C1882" w:rsidRDefault="00436D27" w:rsidP="002C1882">
      <w:pPr>
        <w:ind w:firstLine="709"/>
        <w:rPr>
          <w:sz w:val="28"/>
          <w:szCs w:val="28"/>
          <w:lang w:val="uz-Cyrl-UZ" w:eastAsia="ru-RU"/>
        </w:rPr>
      </w:pPr>
      <w:r w:rsidRPr="002C1882">
        <w:rPr>
          <w:sz w:val="28"/>
          <w:szCs w:val="28"/>
          <w:lang w:eastAsia="ru-RU"/>
        </w:rPr>
        <w:t xml:space="preserve">5.11. </w:t>
      </w:r>
      <w:r w:rsidR="002C1882" w:rsidRPr="002C1882">
        <w:rPr>
          <w:sz w:val="28"/>
          <w:szCs w:val="28"/>
          <w:lang w:eastAsia="ru-RU"/>
        </w:rPr>
        <w:t>Faza</w:t>
      </w:r>
      <w:r w:rsidRPr="002C1882">
        <w:rPr>
          <w:sz w:val="28"/>
          <w:szCs w:val="28"/>
          <w:lang w:eastAsia="ru-RU"/>
        </w:rPr>
        <w:t xml:space="preserve"> </w:t>
      </w:r>
      <w:r w:rsidR="002C1882" w:rsidRPr="002C1882">
        <w:rPr>
          <w:sz w:val="28"/>
          <w:szCs w:val="28"/>
          <w:lang w:eastAsia="ru-RU"/>
        </w:rPr>
        <w:t>aylantirgich</w:t>
      </w:r>
      <w:r w:rsidRPr="002C1882">
        <w:rPr>
          <w:sz w:val="28"/>
          <w:szCs w:val="28"/>
          <w:lang w:eastAsia="ru-RU"/>
        </w:rPr>
        <w:t xml:space="preserve"> </w:t>
      </w:r>
      <w:r w:rsidR="002C1882" w:rsidRPr="002C1882">
        <w:rPr>
          <w:sz w:val="28"/>
          <w:szCs w:val="28"/>
          <w:lang w:eastAsia="ru-RU"/>
        </w:rPr>
        <w:t>nima</w:t>
      </w:r>
      <w:r w:rsidRPr="002C1882">
        <w:rPr>
          <w:sz w:val="28"/>
          <w:szCs w:val="28"/>
          <w:lang w:eastAsia="ru-RU"/>
        </w:rPr>
        <w:t xml:space="preserve">? </w:t>
      </w:r>
      <w:r w:rsidR="002C1882" w:rsidRPr="002C1882">
        <w:rPr>
          <w:sz w:val="28"/>
          <w:szCs w:val="28"/>
          <w:lang w:eastAsia="ru-RU"/>
        </w:rPr>
        <w:t>Unda</w:t>
      </w:r>
      <w:r w:rsidRPr="002C1882">
        <w:rPr>
          <w:sz w:val="28"/>
          <w:szCs w:val="28"/>
          <w:lang w:eastAsia="ru-RU"/>
        </w:rPr>
        <w:t xml:space="preserve"> </w:t>
      </w:r>
      <w:r w:rsidR="002C1882" w:rsidRPr="002C1882">
        <w:rPr>
          <w:sz w:val="28"/>
          <w:szCs w:val="28"/>
          <w:lang w:eastAsia="ru-RU"/>
        </w:rPr>
        <w:t>to‘</w:t>
      </w:r>
      <w:r w:rsidR="002C1882" w:rsidRPr="002C1882">
        <w:rPr>
          <w:sz w:val="28"/>
          <w:szCs w:val="28"/>
          <w:lang w:val="uz-Cyrl-UZ" w:eastAsia="ru-RU"/>
        </w:rPr>
        <w:t>lqin</w:t>
      </w:r>
      <w:r w:rsidRPr="002C1882">
        <w:rPr>
          <w:sz w:val="28"/>
          <w:szCs w:val="28"/>
          <w:lang w:val="uz-Cyrl-UZ" w:eastAsia="ru-RU"/>
        </w:rPr>
        <w:t xml:space="preserve"> </w:t>
      </w:r>
      <w:r w:rsidR="002C1882" w:rsidRPr="002C1882">
        <w:rPr>
          <w:sz w:val="28"/>
          <w:szCs w:val="28"/>
          <w:lang w:val="uz-Cyrl-UZ" w:eastAsia="ru-RU"/>
        </w:rPr>
        <w:t>fazasini</w:t>
      </w:r>
      <w:r w:rsidRPr="002C1882">
        <w:rPr>
          <w:sz w:val="28"/>
          <w:szCs w:val="28"/>
          <w:lang w:val="uz-Cyrl-UZ" w:eastAsia="ru-RU"/>
        </w:rPr>
        <w:t xml:space="preserve"> </w:t>
      </w:r>
      <w:r w:rsidR="002C1882" w:rsidRPr="002C1882">
        <w:rPr>
          <w:sz w:val="28"/>
          <w:szCs w:val="28"/>
          <w:lang w:val="uz-Cyrl-UZ" w:eastAsia="ru-RU"/>
        </w:rPr>
        <w:t>o‘zgartirish</w:t>
      </w:r>
      <w:r w:rsidRPr="002C1882">
        <w:rPr>
          <w:sz w:val="28"/>
          <w:szCs w:val="28"/>
          <w:lang w:val="uz-Cyrl-UZ" w:eastAsia="ru-RU"/>
        </w:rPr>
        <w:t xml:space="preserve"> </w:t>
      </w:r>
      <w:r w:rsidR="002C1882" w:rsidRPr="002C1882">
        <w:rPr>
          <w:sz w:val="28"/>
          <w:szCs w:val="28"/>
          <w:lang w:val="uz-Cyrl-UZ" w:eastAsia="ru-RU"/>
        </w:rPr>
        <w:t>qanday</w:t>
      </w:r>
      <w:r w:rsidRPr="002C1882">
        <w:rPr>
          <w:sz w:val="28"/>
          <w:szCs w:val="28"/>
          <w:lang w:val="uz-Cyrl-UZ" w:eastAsia="ru-RU"/>
        </w:rPr>
        <w:t xml:space="preserve"> </w:t>
      </w:r>
      <w:r w:rsidR="002C1882" w:rsidRPr="002C1882">
        <w:rPr>
          <w:sz w:val="28"/>
          <w:szCs w:val="28"/>
          <w:lang w:val="uz-Cyrl-UZ" w:eastAsia="ru-RU"/>
        </w:rPr>
        <w:t>amalga</w:t>
      </w:r>
      <w:r w:rsidRPr="002C1882">
        <w:rPr>
          <w:sz w:val="28"/>
          <w:szCs w:val="28"/>
          <w:lang w:val="uz-Cyrl-UZ" w:eastAsia="ru-RU"/>
        </w:rPr>
        <w:t xml:space="preserve"> </w:t>
      </w:r>
      <w:r w:rsidR="002C1882" w:rsidRPr="002C1882">
        <w:rPr>
          <w:sz w:val="28"/>
          <w:szCs w:val="28"/>
          <w:lang w:val="uz-Cyrl-UZ" w:eastAsia="ru-RU"/>
        </w:rPr>
        <w:t>oshiriladi</w:t>
      </w:r>
      <w:r w:rsidRPr="002C1882">
        <w:rPr>
          <w:sz w:val="28"/>
          <w:szCs w:val="28"/>
          <w:lang w:val="uz-Cyrl-UZ" w:eastAsia="ru-RU"/>
        </w:rPr>
        <w:t>?</w:t>
      </w:r>
      <w:r w:rsidRPr="002C1882">
        <w:rPr>
          <w:sz w:val="28"/>
          <w:szCs w:val="28"/>
          <w:lang w:eastAsia="ru-RU"/>
        </w:rPr>
        <w:t xml:space="preserve"> ([2] §5.5, §8.12, [3] §24.4).</w:t>
      </w:r>
    </w:p>
    <w:p w:rsidR="00527B9D" w:rsidRPr="002C1882" w:rsidRDefault="00436D27" w:rsidP="002C1882">
      <w:pPr>
        <w:ind w:firstLine="709"/>
        <w:rPr>
          <w:sz w:val="28"/>
          <w:szCs w:val="28"/>
          <w:lang w:eastAsia="ru-RU"/>
        </w:rPr>
      </w:pPr>
      <w:r w:rsidRPr="00514A01">
        <w:rPr>
          <w:sz w:val="28"/>
          <w:szCs w:val="28"/>
          <w:lang w:val="uz-Cyrl-UZ" w:eastAsia="ru-RU"/>
        </w:rPr>
        <w:t xml:space="preserve">5.12. </w:t>
      </w:r>
      <w:r w:rsidR="002C1882" w:rsidRPr="00514A01">
        <w:rPr>
          <w:sz w:val="28"/>
          <w:szCs w:val="28"/>
          <w:lang w:val="uz-Cyrl-UZ" w:eastAsia="ru-RU"/>
        </w:rPr>
        <w:t>Nima</w:t>
      </w:r>
      <w:r w:rsidRPr="00514A01">
        <w:rPr>
          <w:sz w:val="28"/>
          <w:szCs w:val="28"/>
          <w:lang w:val="uz-Cyrl-UZ" w:eastAsia="ru-RU"/>
        </w:rPr>
        <w:t xml:space="preserve"> </w:t>
      </w:r>
      <w:r w:rsidR="002C1882" w:rsidRPr="00514A01">
        <w:rPr>
          <w:sz w:val="28"/>
          <w:szCs w:val="28"/>
          <w:lang w:val="uz-Cyrl-UZ" w:eastAsia="ru-RU"/>
        </w:rPr>
        <w:t>uchun</w:t>
      </w:r>
      <w:r w:rsidRPr="00514A01">
        <w:rPr>
          <w:sz w:val="28"/>
          <w:szCs w:val="28"/>
          <w:lang w:val="uz-Cyrl-UZ" w:eastAsia="ru-RU"/>
        </w:rPr>
        <w:t xml:space="preserve"> </w:t>
      </w:r>
      <w:r w:rsidR="002C1882" w:rsidRPr="00514A01">
        <w:rPr>
          <w:sz w:val="28"/>
          <w:szCs w:val="28"/>
          <w:lang w:val="uz-Cyrl-UZ" w:eastAsia="ru-RU"/>
        </w:rPr>
        <w:t>dielektrik</w:t>
      </w:r>
      <w:r w:rsidRPr="00514A01">
        <w:rPr>
          <w:sz w:val="28"/>
          <w:szCs w:val="28"/>
          <w:lang w:val="uz-Cyrl-UZ" w:eastAsia="ru-RU"/>
        </w:rPr>
        <w:t xml:space="preserve"> </w:t>
      </w:r>
      <w:r w:rsidR="002C1882" w:rsidRPr="00514A01">
        <w:rPr>
          <w:sz w:val="28"/>
          <w:szCs w:val="28"/>
          <w:lang w:val="uz-Cyrl-UZ" w:eastAsia="ru-RU"/>
        </w:rPr>
        <w:t>plastinaning</w:t>
      </w:r>
      <w:r w:rsidRPr="00514A01">
        <w:rPr>
          <w:sz w:val="28"/>
          <w:szCs w:val="28"/>
          <w:lang w:val="uz-Cyrl-UZ" w:eastAsia="ru-RU"/>
        </w:rPr>
        <w:t xml:space="preserve"> </w:t>
      </w:r>
      <w:r w:rsidR="002C1882" w:rsidRPr="00514A01">
        <w:rPr>
          <w:sz w:val="28"/>
          <w:szCs w:val="28"/>
          <w:lang w:val="uz-Cyrl-UZ" w:eastAsia="ru-RU"/>
        </w:rPr>
        <w:t>to‘lqino‘tkazgichdagi</w:t>
      </w:r>
      <w:r w:rsidRPr="00514A01">
        <w:rPr>
          <w:sz w:val="28"/>
          <w:szCs w:val="28"/>
          <w:lang w:val="uz-Cyrl-UZ" w:eastAsia="ru-RU"/>
        </w:rPr>
        <w:t xml:space="preserve"> </w:t>
      </w:r>
      <w:r w:rsidR="002C1882" w:rsidRPr="00514A01">
        <w:rPr>
          <w:sz w:val="28"/>
          <w:szCs w:val="28"/>
          <w:lang w:val="uz-Cyrl-UZ" w:eastAsia="ru-RU"/>
        </w:rPr>
        <w:t>joylashuvini</w:t>
      </w:r>
      <w:r w:rsidRPr="00514A01">
        <w:rPr>
          <w:sz w:val="28"/>
          <w:szCs w:val="28"/>
          <w:lang w:val="uz-Cyrl-UZ" w:eastAsia="ru-RU"/>
        </w:rPr>
        <w:t xml:space="preserve"> </w:t>
      </w:r>
      <w:r w:rsidR="002C1882" w:rsidRPr="00514A01">
        <w:rPr>
          <w:sz w:val="28"/>
          <w:szCs w:val="28"/>
          <w:lang w:val="uz-Cyrl-UZ" w:eastAsia="ru-RU"/>
        </w:rPr>
        <w:t>o‘zgartirsak</w:t>
      </w:r>
      <w:r w:rsidRPr="00514A01">
        <w:rPr>
          <w:sz w:val="28"/>
          <w:szCs w:val="28"/>
          <w:lang w:val="uz-Cyrl-UZ" w:eastAsia="ru-RU"/>
        </w:rPr>
        <w:t xml:space="preserve"> </w:t>
      </w:r>
      <w:r w:rsidR="002C1882" w:rsidRPr="00514A01">
        <w:rPr>
          <w:sz w:val="28"/>
          <w:szCs w:val="28"/>
          <w:lang w:val="uz-Cyrl-UZ" w:eastAsia="ru-RU"/>
        </w:rPr>
        <w:t>undagi</w:t>
      </w:r>
      <w:r w:rsidRPr="00514A01">
        <w:rPr>
          <w:sz w:val="28"/>
          <w:szCs w:val="28"/>
          <w:lang w:val="uz-Cyrl-UZ" w:eastAsia="ru-RU"/>
        </w:rPr>
        <w:t xml:space="preserve"> </w:t>
      </w:r>
      <w:r w:rsidR="002C1882" w:rsidRPr="00514A01">
        <w:rPr>
          <w:sz w:val="28"/>
          <w:szCs w:val="28"/>
          <w:lang w:val="uz-Cyrl-UZ" w:eastAsia="ru-RU"/>
        </w:rPr>
        <w:t>to‘lqin</w:t>
      </w:r>
      <w:r w:rsidRPr="00514A01">
        <w:rPr>
          <w:sz w:val="28"/>
          <w:szCs w:val="28"/>
          <w:lang w:val="uz-Cyrl-UZ" w:eastAsia="ru-RU"/>
        </w:rPr>
        <w:t xml:space="preserve"> </w:t>
      </w:r>
      <w:r w:rsidR="002C1882" w:rsidRPr="00514A01">
        <w:rPr>
          <w:sz w:val="28"/>
          <w:szCs w:val="28"/>
          <w:lang w:val="uz-Cyrl-UZ" w:eastAsia="ru-RU"/>
        </w:rPr>
        <w:t>fazasi</w:t>
      </w:r>
      <w:r w:rsidRPr="00514A01">
        <w:rPr>
          <w:sz w:val="28"/>
          <w:szCs w:val="28"/>
          <w:lang w:val="uz-Cyrl-UZ" w:eastAsia="ru-RU"/>
        </w:rPr>
        <w:t xml:space="preserve"> </w:t>
      </w:r>
      <w:r w:rsidR="002C1882" w:rsidRPr="00514A01">
        <w:rPr>
          <w:sz w:val="28"/>
          <w:szCs w:val="28"/>
          <w:lang w:val="uz-Cyrl-UZ" w:eastAsia="ru-RU"/>
        </w:rPr>
        <w:t>o‘zgaradi</w:t>
      </w:r>
      <w:r w:rsidRPr="00514A01">
        <w:rPr>
          <w:sz w:val="28"/>
          <w:szCs w:val="28"/>
          <w:lang w:val="uz-Cyrl-UZ" w:eastAsia="ru-RU"/>
        </w:rPr>
        <w:t xml:space="preserve">? </w:t>
      </w:r>
      <w:r w:rsidRPr="002C1882">
        <w:rPr>
          <w:sz w:val="28"/>
          <w:szCs w:val="28"/>
          <w:lang w:eastAsia="ru-RU"/>
        </w:rPr>
        <w:t>([2] §5.5).</w:t>
      </w:r>
    </w:p>
    <w:p w:rsidR="00527B9D" w:rsidRPr="002C1882" w:rsidRDefault="00436D27" w:rsidP="002C1882">
      <w:pPr>
        <w:ind w:firstLine="709"/>
        <w:rPr>
          <w:sz w:val="28"/>
          <w:szCs w:val="28"/>
          <w:lang w:eastAsia="ru-RU"/>
        </w:rPr>
      </w:pPr>
      <w:r w:rsidRPr="002C1882">
        <w:rPr>
          <w:sz w:val="28"/>
          <w:szCs w:val="28"/>
          <w:lang w:eastAsia="ru-RU"/>
        </w:rPr>
        <w:t xml:space="preserve">5.13. </w:t>
      </w:r>
      <w:r w:rsidR="002C1882" w:rsidRPr="002C1882">
        <w:rPr>
          <w:sz w:val="28"/>
          <w:szCs w:val="28"/>
          <w:lang w:eastAsia="ru-RU"/>
        </w:rPr>
        <w:t>Fazometr</w:t>
      </w:r>
      <w:r w:rsidRPr="002C1882">
        <w:rPr>
          <w:sz w:val="28"/>
          <w:szCs w:val="28"/>
          <w:lang w:eastAsia="ru-RU"/>
        </w:rPr>
        <w:t xml:space="preserve"> </w:t>
      </w:r>
      <w:r w:rsidR="002C1882" w:rsidRPr="002C1882">
        <w:rPr>
          <w:sz w:val="28"/>
          <w:szCs w:val="28"/>
          <w:lang w:eastAsia="ru-RU"/>
        </w:rPr>
        <w:t>nima</w:t>
      </w:r>
      <w:r w:rsidRPr="002C1882">
        <w:rPr>
          <w:sz w:val="28"/>
          <w:szCs w:val="28"/>
          <w:lang w:eastAsia="ru-RU"/>
        </w:rPr>
        <w:t xml:space="preserve"> </w:t>
      </w:r>
      <w:r w:rsidR="002C1882" w:rsidRPr="002C1882">
        <w:rPr>
          <w:sz w:val="28"/>
          <w:szCs w:val="28"/>
          <w:lang w:eastAsia="ru-RU"/>
        </w:rPr>
        <w:t>uchun</w:t>
      </w:r>
      <w:r w:rsidRPr="002C1882">
        <w:rPr>
          <w:sz w:val="28"/>
          <w:szCs w:val="28"/>
          <w:lang w:eastAsia="ru-RU"/>
        </w:rPr>
        <w:t xml:space="preserve"> </w:t>
      </w:r>
      <w:r w:rsidR="002C1882" w:rsidRPr="002C1882">
        <w:rPr>
          <w:sz w:val="28"/>
          <w:szCs w:val="28"/>
          <w:lang w:eastAsia="ru-RU"/>
        </w:rPr>
        <w:t>kerak</w:t>
      </w:r>
      <w:r w:rsidRPr="002C1882">
        <w:rPr>
          <w:sz w:val="28"/>
          <w:szCs w:val="28"/>
          <w:lang w:eastAsia="ru-RU"/>
        </w:rPr>
        <w:t xml:space="preserve">? </w:t>
      </w:r>
      <w:r w:rsidR="002C1882" w:rsidRPr="002C1882">
        <w:rPr>
          <w:sz w:val="28"/>
          <w:szCs w:val="28"/>
          <w:lang w:eastAsia="ru-RU"/>
        </w:rPr>
        <w:t>Uni</w:t>
      </w:r>
      <w:r w:rsidRPr="002C1882">
        <w:rPr>
          <w:sz w:val="28"/>
          <w:szCs w:val="28"/>
          <w:lang w:eastAsia="ru-RU"/>
        </w:rPr>
        <w:t xml:space="preserve"> </w:t>
      </w:r>
      <w:r w:rsidR="002C1882" w:rsidRPr="002C1882">
        <w:rPr>
          <w:sz w:val="28"/>
          <w:szCs w:val="28"/>
          <w:lang w:eastAsia="ru-RU"/>
        </w:rPr>
        <w:t>darajalash</w:t>
      </w:r>
      <w:r w:rsidRPr="002C1882">
        <w:rPr>
          <w:sz w:val="28"/>
          <w:szCs w:val="28"/>
          <w:lang w:eastAsia="ru-RU"/>
        </w:rPr>
        <w:t xml:space="preserve"> </w:t>
      </w:r>
      <w:r w:rsidR="002C1882" w:rsidRPr="002C1882">
        <w:rPr>
          <w:sz w:val="28"/>
          <w:szCs w:val="28"/>
          <w:lang w:eastAsia="ru-RU"/>
        </w:rPr>
        <w:t>uslubini</w:t>
      </w:r>
      <w:r w:rsidRPr="002C1882">
        <w:rPr>
          <w:sz w:val="28"/>
          <w:szCs w:val="28"/>
          <w:lang w:eastAsia="ru-RU"/>
        </w:rPr>
        <w:t xml:space="preserve"> </w:t>
      </w:r>
      <w:r w:rsidR="002C1882" w:rsidRPr="002C1882">
        <w:rPr>
          <w:sz w:val="28"/>
          <w:szCs w:val="28"/>
          <w:lang w:eastAsia="ru-RU"/>
        </w:rPr>
        <w:t>tushuntiring</w:t>
      </w:r>
      <w:r w:rsidRPr="002C1882">
        <w:rPr>
          <w:sz w:val="28"/>
          <w:szCs w:val="28"/>
          <w:lang w:eastAsia="ru-RU"/>
        </w:rPr>
        <w:t>.</w:t>
      </w:r>
    </w:p>
    <w:p w:rsidR="00527B9D" w:rsidRPr="002C1882" w:rsidRDefault="00436D27" w:rsidP="002C1882">
      <w:pPr>
        <w:ind w:firstLine="709"/>
        <w:rPr>
          <w:sz w:val="28"/>
          <w:szCs w:val="28"/>
          <w:lang w:eastAsia="ru-RU"/>
        </w:rPr>
      </w:pPr>
      <w:r w:rsidRPr="002C1882">
        <w:rPr>
          <w:sz w:val="28"/>
          <w:szCs w:val="28"/>
          <w:lang w:eastAsia="ru-RU"/>
        </w:rPr>
        <w:t xml:space="preserve">5.14. </w:t>
      </w:r>
      <w:r w:rsidR="002C1882" w:rsidRPr="002C1882">
        <w:rPr>
          <w:sz w:val="28"/>
          <w:szCs w:val="28"/>
          <w:lang w:eastAsia="ru-RU"/>
        </w:rPr>
        <w:t>Diafragma</w:t>
      </w:r>
      <w:r w:rsidRPr="002C1882">
        <w:rPr>
          <w:sz w:val="28"/>
          <w:szCs w:val="28"/>
          <w:lang w:eastAsia="ru-RU"/>
        </w:rPr>
        <w:t xml:space="preserve"> </w:t>
      </w:r>
      <w:r w:rsidR="002C1882" w:rsidRPr="002C1882">
        <w:rPr>
          <w:sz w:val="28"/>
          <w:szCs w:val="28"/>
          <w:lang w:eastAsia="ru-RU"/>
        </w:rPr>
        <w:t>deb</w:t>
      </w:r>
      <w:r w:rsidRPr="002C1882">
        <w:rPr>
          <w:sz w:val="28"/>
          <w:szCs w:val="28"/>
          <w:lang w:eastAsia="ru-RU"/>
        </w:rPr>
        <w:t xml:space="preserve"> </w:t>
      </w:r>
      <w:r w:rsidR="002C1882" w:rsidRPr="002C1882">
        <w:rPr>
          <w:sz w:val="28"/>
          <w:szCs w:val="28"/>
          <w:lang w:eastAsia="ru-RU"/>
        </w:rPr>
        <w:t>nimaga</w:t>
      </w:r>
      <w:r w:rsidRPr="002C1882">
        <w:rPr>
          <w:sz w:val="28"/>
          <w:szCs w:val="28"/>
          <w:lang w:eastAsia="ru-RU"/>
        </w:rPr>
        <w:t xml:space="preserve"> </w:t>
      </w:r>
      <w:r w:rsidR="002C1882" w:rsidRPr="002C1882">
        <w:rPr>
          <w:sz w:val="28"/>
          <w:szCs w:val="28"/>
          <w:lang w:eastAsia="ru-RU"/>
        </w:rPr>
        <w:t>aytiladi</w:t>
      </w:r>
      <w:r w:rsidRPr="002C1882">
        <w:rPr>
          <w:sz w:val="28"/>
          <w:szCs w:val="28"/>
          <w:lang w:eastAsia="ru-RU"/>
        </w:rPr>
        <w:t xml:space="preserve">?  </w:t>
      </w:r>
      <w:r w:rsidR="002C1882" w:rsidRPr="002C1882">
        <w:rPr>
          <w:sz w:val="28"/>
          <w:szCs w:val="28"/>
          <w:lang w:eastAsia="ru-RU"/>
        </w:rPr>
        <w:t>To‘g‘riburakli</w:t>
      </w:r>
      <w:r w:rsidRPr="002C1882">
        <w:rPr>
          <w:sz w:val="28"/>
          <w:szCs w:val="28"/>
          <w:lang w:eastAsia="ru-RU"/>
        </w:rPr>
        <w:t xml:space="preserve"> </w:t>
      </w:r>
      <w:r w:rsidR="002C1882" w:rsidRPr="002C1882">
        <w:rPr>
          <w:sz w:val="28"/>
          <w:szCs w:val="28"/>
          <w:lang w:eastAsia="ru-RU"/>
        </w:rPr>
        <w:t>to‘lqino‘tkazgichda</w:t>
      </w:r>
      <w:r w:rsidRPr="002C1882">
        <w:rPr>
          <w:sz w:val="28"/>
          <w:szCs w:val="28"/>
          <w:lang w:eastAsia="ru-RU"/>
        </w:rPr>
        <w:t xml:space="preserve"> </w:t>
      </w:r>
      <w:r w:rsidR="002C1882" w:rsidRPr="002C1882">
        <w:rPr>
          <w:sz w:val="28"/>
          <w:szCs w:val="28"/>
          <w:lang w:eastAsia="ru-RU"/>
        </w:rPr>
        <w:t>induktiv</w:t>
      </w:r>
      <w:r w:rsidRPr="002C1882">
        <w:rPr>
          <w:sz w:val="28"/>
          <w:szCs w:val="28"/>
          <w:lang w:eastAsia="ru-RU"/>
        </w:rPr>
        <w:t xml:space="preserve"> </w:t>
      </w:r>
      <w:r w:rsidR="002C1882" w:rsidRPr="002C1882">
        <w:rPr>
          <w:sz w:val="28"/>
          <w:szCs w:val="28"/>
          <w:lang w:eastAsia="ru-RU"/>
        </w:rPr>
        <w:t>va</w:t>
      </w:r>
      <w:r w:rsidRPr="002C1882">
        <w:rPr>
          <w:sz w:val="28"/>
          <w:szCs w:val="28"/>
          <w:lang w:eastAsia="ru-RU"/>
        </w:rPr>
        <w:t xml:space="preserve"> </w:t>
      </w:r>
      <w:r w:rsidR="002C1882" w:rsidRPr="002C1882">
        <w:rPr>
          <w:sz w:val="28"/>
          <w:szCs w:val="28"/>
          <w:lang w:eastAsia="ru-RU"/>
        </w:rPr>
        <w:t>sig‘imli</w:t>
      </w:r>
      <w:r w:rsidRPr="002C1882">
        <w:rPr>
          <w:sz w:val="28"/>
          <w:szCs w:val="28"/>
          <w:lang w:eastAsia="ru-RU"/>
        </w:rPr>
        <w:t xml:space="preserve"> </w:t>
      </w:r>
      <w:r w:rsidR="002C1882" w:rsidRPr="002C1882">
        <w:rPr>
          <w:sz w:val="28"/>
          <w:szCs w:val="28"/>
          <w:lang w:eastAsia="ru-RU"/>
        </w:rPr>
        <w:t>diafragmalarni</w:t>
      </w:r>
      <w:r w:rsidRPr="002C1882">
        <w:rPr>
          <w:sz w:val="28"/>
          <w:szCs w:val="28"/>
          <w:lang w:eastAsia="ru-RU"/>
        </w:rPr>
        <w:t xml:space="preserve"> </w:t>
      </w:r>
      <w:r w:rsidR="002C1882" w:rsidRPr="002C1882">
        <w:rPr>
          <w:sz w:val="28"/>
          <w:szCs w:val="28"/>
          <w:lang w:eastAsia="ru-RU"/>
        </w:rPr>
        <w:t>ko‘rsating</w:t>
      </w:r>
      <w:r w:rsidRPr="002C1882">
        <w:rPr>
          <w:sz w:val="28"/>
          <w:szCs w:val="28"/>
          <w:lang w:eastAsia="ru-RU"/>
        </w:rPr>
        <w:t xml:space="preserve"> </w:t>
      </w:r>
      <w:r w:rsidR="002C1882" w:rsidRPr="002C1882">
        <w:rPr>
          <w:sz w:val="28"/>
          <w:szCs w:val="28"/>
          <w:lang w:eastAsia="ru-RU"/>
        </w:rPr>
        <w:t>va</w:t>
      </w:r>
      <w:r w:rsidRPr="002C1882">
        <w:rPr>
          <w:sz w:val="28"/>
          <w:szCs w:val="28"/>
          <w:lang w:eastAsia="ru-RU"/>
        </w:rPr>
        <w:t xml:space="preserve"> </w:t>
      </w:r>
      <w:r w:rsidR="002C1882" w:rsidRPr="002C1882">
        <w:rPr>
          <w:sz w:val="28"/>
          <w:szCs w:val="28"/>
          <w:lang w:eastAsia="ru-RU"/>
        </w:rPr>
        <w:t>tushuntiring</w:t>
      </w:r>
      <w:r w:rsidRPr="002C1882">
        <w:rPr>
          <w:sz w:val="28"/>
          <w:szCs w:val="28"/>
          <w:lang w:eastAsia="ru-RU"/>
        </w:rPr>
        <w:t>. ([1] §17.2, [2] §6.5).</w:t>
      </w:r>
    </w:p>
    <w:p w:rsidR="00527B9D" w:rsidRPr="002C1882" w:rsidRDefault="00436D27" w:rsidP="002C1882">
      <w:pPr>
        <w:ind w:firstLine="709"/>
        <w:rPr>
          <w:sz w:val="28"/>
          <w:szCs w:val="28"/>
          <w:lang w:eastAsia="ru-RU"/>
        </w:rPr>
      </w:pPr>
      <w:r w:rsidRPr="002C1882">
        <w:rPr>
          <w:sz w:val="28"/>
          <w:szCs w:val="28"/>
          <w:lang w:eastAsia="ru-RU"/>
        </w:rPr>
        <w:t xml:space="preserve">5.15. </w:t>
      </w:r>
      <w:r w:rsidR="002C1882" w:rsidRPr="002C1882">
        <w:rPr>
          <w:sz w:val="28"/>
          <w:szCs w:val="28"/>
          <w:lang w:eastAsia="ru-RU"/>
        </w:rPr>
        <w:t>To‘liq</w:t>
      </w:r>
      <w:r w:rsidRPr="002C1882">
        <w:rPr>
          <w:sz w:val="28"/>
          <w:szCs w:val="28"/>
          <w:lang w:eastAsia="ru-RU"/>
        </w:rPr>
        <w:t xml:space="preserve"> </w:t>
      </w:r>
      <w:r w:rsidR="002C1882" w:rsidRPr="002C1882">
        <w:rPr>
          <w:sz w:val="28"/>
          <w:szCs w:val="28"/>
          <w:lang w:eastAsia="ru-RU"/>
        </w:rPr>
        <w:t>qarshiliklar</w:t>
      </w:r>
      <w:r w:rsidRPr="002C1882">
        <w:rPr>
          <w:sz w:val="28"/>
          <w:szCs w:val="28"/>
          <w:lang w:eastAsia="ru-RU"/>
        </w:rPr>
        <w:t xml:space="preserve"> </w:t>
      </w:r>
      <w:r w:rsidR="002C1882" w:rsidRPr="002C1882">
        <w:rPr>
          <w:sz w:val="28"/>
          <w:szCs w:val="28"/>
          <w:lang w:eastAsia="ru-RU"/>
        </w:rPr>
        <w:t>diagrammasida</w:t>
      </w:r>
      <w:r w:rsidRPr="002C1882">
        <w:rPr>
          <w:sz w:val="28"/>
          <w:szCs w:val="28"/>
          <w:lang w:eastAsia="ru-RU"/>
        </w:rPr>
        <w:t xml:space="preserve"> </w:t>
      </w:r>
      <w:r w:rsidR="002C1882" w:rsidRPr="002C1882">
        <w:rPr>
          <w:sz w:val="28"/>
          <w:szCs w:val="28"/>
          <w:lang w:eastAsia="ru-RU"/>
        </w:rPr>
        <w:t>quyidagi</w:t>
      </w:r>
      <w:r w:rsidRPr="002C1882">
        <w:rPr>
          <w:sz w:val="28"/>
          <w:szCs w:val="28"/>
          <w:lang w:eastAsia="ru-RU"/>
        </w:rPr>
        <w:t xml:space="preserve"> </w:t>
      </w:r>
      <w:r w:rsidR="002C1882" w:rsidRPr="002C1882">
        <w:rPr>
          <w:sz w:val="28"/>
          <w:szCs w:val="28"/>
          <w:lang w:eastAsia="ru-RU"/>
        </w:rPr>
        <w:t>qiymatlarning</w:t>
      </w:r>
      <w:r w:rsidRPr="002C1882">
        <w:rPr>
          <w:sz w:val="28"/>
          <w:szCs w:val="28"/>
          <w:lang w:eastAsia="ru-RU"/>
        </w:rPr>
        <w:t xml:space="preserve"> </w:t>
      </w:r>
      <w:r w:rsidR="002C1882" w:rsidRPr="002C1882">
        <w:rPr>
          <w:sz w:val="28"/>
          <w:szCs w:val="28"/>
          <w:lang w:eastAsia="ru-RU"/>
        </w:rPr>
        <w:t>qaysi</w:t>
      </w:r>
      <w:r w:rsidRPr="002C1882">
        <w:rPr>
          <w:sz w:val="28"/>
          <w:szCs w:val="28"/>
          <w:lang w:eastAsia="ru-RU"/>
        </w:rPr>
        <w:t xml:space="preserve"> </w:t>
      </w:r>
      <w:r w:rsidR="002C1882" w:rsidRPr="002C1882">
        <w:rPr>
          <w:sz w:val="28"/>
          <w:szCs w:val="28"/>
          <w:lang w:eastAsia="ru-RU"/>
        </w:rPr>
        <w:t>chiziqlarda</w:t>
      </w:r>
      <w:r w:rsidRPr="002C1882">
        <w:rPr>
          <w:sz w:val="28"/>
          <w:szCs w:val="28"/>
          <w:lang w:eastAsia="ru-RU"/>
        </w:rPr>
        <w:t xml:space="preserve"> </w:t>
      </w:r>
      <w:r w:rsidR="002C1882" w:rsidRPr="002C1882">
        <w:rPr>
          <w:sz w:val="28"/>
          <w:szCs w:val="28"/>
          <w:lang w:eastAsia="ru-RU"/>
        </w:rPr>
        <w:t>joylashishini</w:t>
      </w:r>
      <w:r w:rsidRPr="002C1882">
        <w:rPr>
          <w:sz w:val="28"/>
          <w:szCs w:val="28"/>
          <w:lang w:eastAsia="ru-RU"/>
        </w:rPr>
        <w:t xml:space="preserve"> </w:t>
      </w:r>
      <w:r w:rsidR="002C1882" w:rsidRPr="002C1882">
        <w:rPr>
          <w:sz w:val="28"/>
          <w:szCs w:val="28"/>
          <w:lang w:eastAsia="ru-RU"/>
        </w:rPr>
        <w:t>ko‘rsating</w:t>
      </w:r>
      <w:r w:rsidRPr="002C1882">
        <w:rPr>
          <w:sz w:val="28"/>
          <w:szCs w:val="28"/>
          <w:lang w:eastAsia="ru-RU"/>
        </w:rPr>
        <w:t>:</w:t>
      </w:r>
    </w:p>
    <w:p w:rsidR="00527B9D" w:rsidRPr="002C1882" w:rsidRDefault="00436D27" w:rsidP="002C1882">
      <w:pPr>
        <w:ind w:firstLine="709"/>
        <w:rPr>
          <w:sz w:val="28"/>
          <w:szCs w:val="28"/>
          <w:lang w:eastAsia="ru-RU"/>
        </w:rPr>
      </w:pPr>
      <w:r w:rsidRPr="002C1882">
        <w:rPr>
          <w:sz w:val="28"/>
          <w:szCs w:val="28"/>
          <w:lang w:eastAsia="ru-RU"/>
        </w:rPr>
        <w:t>a) qaytish koeffitsiyentining moduli;</w:t>
      </w:r>
    </w:p>
    <w:p w:rsidR="00527B9D" w:rsidRPr="002C1882" w:rsidRDefault="00436D27" w:rsidP="002C1882">
      <w:pPr>
        <w:ind w:firstLine="709"/>
        <w:rPr>
          <w:sz w:val="28"/>
          <w:szCs w:val="28"/>
          <w:lang w:eastAsia="ru-RU"/>
        </w:rPr>
      </w:pPr>
      <w:r w:rsidRPr="002C1882">
        <w:rPr>
          <w:sz w:val="28"/>
          <w:szCs w:val="28"/>
          <w:lang w:eastAsia="ru-RU"/>
        </w:rPr>
        <w:t>b) me’yorlangan aktiv qarshilik qiymatlari;</w:t>
      </w:r>
    </w:p>
    <w:p w:rsidR="00527B9D" w:rsidRPr="002C1882" w:rsidRDefault="00436D27" w:rsidP="002C1882">
      <w:pPr>
        <w:ind w:firstLine="709"/>
        <w:rPr>
          <w:sz w:val="28"/>
          <w:szCs w:val="28"/>
          <w:lang w:eastAsia="ru-RU"/>
        </w:rPr>
      </w:pPr>
      <w:r w:rsidRPr="002C1882">
        <w:rPr>
          <w:sz w:val="28"/>
          <w:szCs w:val="28"/>
          <w:lang w:eastAsia="ru-RU"/>
        </w:rPr>
        <w:t>v) me’yorlangan reaktiv qarshilik qiymatlari.</w:t>
      </w:r>
    </w:p>
    <w:p w:rsidR="00527B9D" w:rsidRPr="002C1882" w:rsidRDefault="00436D27" w:rsidP="002C1882">
      <w:pPr>
        <w:ind w:firstLine="709"/>
        <w:rPr>
          <w:sz w:val="28"/>
          <w:szCs w:val="28"/>
          <w:lang w:val="ru-RU" w:eastAsia="ru-RU"/>
        </w:rPr>
      </w:pPr>
      <w:r w:rsidRPr="002C1882">
        <w:rPr>
          <w:sz w:val="28"/>
          <w:szCs w:val="28"/>
          <w:lang w:eastAsia="ru-RU"/>
        </w:rPr>
        <w:t xml:space="preserve">5.16. </w:t>
      </w:r>
      <w:r w:rsidR="002C1882" w:rsidRPr="002C1882">
        <w:rPr>
          <w:sz w:val="28"/>
          <w:szCs w:val="28"/>
          <w:lang w:eastAsia="ru-RU"/>
        </w:rPr>
        <w:t>Qaytish</w:t>
      </w:r>
      <w:r w:rsidRPr="002C1882">
        <w:rPr>
          <w:sz w:val="28"/>
          <w:szCs w:val="28"/>
          <w:lang w:eastAsia="ru-RU"/>
        </w:rPr>
        <w:t xml:space="preserve"> </w:t>
      </w:r>
      <w:r w:rsidR="002C1882" w:rsidRPr="002C1882">
        <w:rPr>
          <w:sz w:val="28"/>
          <w:szCs w:val="28"/>
          <w:lang w:eastAsia="ru-RU"/>
        </w:rPr>
        <w:t>koeffitsiyenti</w:t>
      </w:r>
      <w:r w:rsidRPr="002C1882">
        <w:rPr>
          <w:sz w:val="28"/>
          <w:szCs w:val="28"/>
          <w:lang w:eastAsia="ru-RU"/>
        </w:rPr>
        <w:t xml:space="preserve"> </w:t>
      </w:r>
      <w:r w:rsidR="002C1882" w:rsidRPr="002C1882">
        <w:rPr>
          <w:sz w:val="28"/>
          <w:szCs w:val="28"/>
          <w:lang w:eastAsia="ru-RU"/>
        </w:rPr>
        <w:t>fazasi</w:t>
      </w:r>
      <w:r w:rsidRPr="002C1882">
        <w:rPr>
          <w:sz w:val="28"/>
          <w:szCs w:val="28"/>
          <w:lang w:eastAsia="ru-RU"/>
        </w:rPr>
        <w:t xml:space="preserve"> </w:t>
      </w:r>
      <w:r w:rsidR="002C1882" w:rsidRPr="002C1882">
        <w:rPr>
          <w:sz w:val="28"/>
          <w:szCs w:val="28"/>
          <w:lang w:eastAsia="ru-RU"/>
        </w:rPr>
        <w:t>va</w:t>
      </w:r>
      <w:r w:rsidRPr="002C1882">
        <w:rPr>
          <w:sz w:val="28"/>
          <w:szCs w:val="28"/>
          <w:lang w:eastAsia="ru-RU"/>
        </w:rPr>
        <w:t xml:space="preserve"> </w:t>
      </w:r>
      <w:r w:rsidR="002C1882" w:rsidRPr="002C1882">
        <w:rPr>
          <w:sz w:val="28"/>
          <w:szCs w:val="28"/>
          <w:lang w:eastAsia="ru-RU"/>
        </w:rPr>
        <w:t>modulini</w:t>
      </w:r>
      <w:r w:rsidRPr="002C1882">
        <w:rPr>
          <w:sz w:val="28"/>
          <w:szCs w:val="28"/>
          <w:lang w:eastAsia="ru-RU"/>
        </w:rPr>
        <w:t xml:space="preserve"> </w:t>
      </w:r>
      <w:r w:rsidR="002C1882" w:rsidRPr="002C1882">
        <w:rPr>
          <w:sz w:val="28"/>
          <w:szCs w:val="28"/>
          <w:lang w:eastAsia="ru-RU"/>
        </w:rPr>
        <w:t>bilgan</w:t>
      </w:r>
      <w:r w:rsidRPr="002C1882">
        <w:rPr>
          <w:sz w:val="28"/>
          <w:szCs w:val="28"/>
          <w:lang w:eastAsia="ru-RU"/>
        </w:rPr>
        <w:t xml:space="preserve"> </w:t>
      </w:r>
      <w:r w:rsidR="002C1882" w:rsidRPr="002C1882">
        <w:rPr>
          <w:sz w:val="28"/>
          <w:szCs w:val="28"/>
          <w:lang w:eastAsia="ru-RU"/>
        </w:rPr>
        <w:t>holda</w:t>
      </w:r>
      <w:r w:rsidRPr="002C1882">
        <w:rPr>
          <w:sz w:val="28"/>
          <w:szCs w:val="28"/>
          <w:lang w:eastAsia="ru-RU"/>
        </w:rPr>
        <w:t xml:space="preserve">, </w:t>
      </w:r>
      <w:r w:rsidR="002C1882" w:rsidRPr="002C1882">
        <w:rPr>
          <w:sz w:val="28"/>
          <w:szCs w:val="28"/>
          <w:lang w:eastAsia="ru-RU"/>
        </w:rPr>
        <w:t>qanday</w:t>
      </w:r>
      <w:r w:rsidRPr="002C1882">
        <w:rPr>
          <w:sz w:val="28"/>
          <w:szCs w:val="28"/>
          <w:lang w:eastAsia="ru-RU"/>
        </w:rPr>
        <w:t xml:space="preserve"> </w:t>
      </w:r>
      <w:r w:rsidR="002C1882" w:rsidRPr="002C1882">
        <w:rPr>
          <w:sz w:val="28"/>
          <w:szCs w:val="28"/>
          <w:lang w:eastAsia="ru-RU"/>
        </w:rPr>
        <w:t>qilib</w:t>
      </w:r>
      <w:r w:rsidRPr="002C1882">
        <w:rPr>
          <w:sz w:val="28"/>
          <w:szCs w:val="28"/>
          <w:lang w:eastAsia="ru-RU"/>
        </w:rPr>
        <w:t xml:space="preserve"> </w:t>
      </w:r>
      <w:r w:rsidR="002C1882" w:rsidRPr="002C1882">
        <w:rPr>
          <w:sz w:val="28"/>
          <w:szCs w:val="28"/>
          <w:lang w:eastAsia="ru-RU"/>
        </w:rPr>
        <w:t>Volpert</w:t>
      </w:r>
      <w:r w:rsidRPr="002C1882">
        <w:rPr>
          <w:sz w:val="28"/>
          <w:szCs w:val="28"/>
          <w:lang w:eastAsia="ru-RU"/>
        </w:rPr>
        <w:t xml:space="preserve"> </w:t>
      </w:r>
      <w:r w:rsidR="002C1882" w:rsidRPr="002C1882">
        <w:rPr>
          <w:sz w:val="28"/>
          <w:szCs w:val="28"/>
          <w:lang w:eastAsia="ru-RU"/>
        </w:rPr>
        <w:t>diagrammasi</w:t>
      </w:r>
      <w:r w:rsidRPr="002C1882">
        <w:rPr>
          <w:sz w:val="28"/>
          <w:szCs w:val="28"/>
          <w:lang w:eastAsia="ru-RU"/>
        </w:rPr>
        <w:t xml:space="preserve"> </w:t>
      </w:r>
      <w:r w:rsidR="002C1882" w:rsidRPr="002C1882">
        <w:rPr>
          <w:sz w:val="28"/>
          <w:szCs w:val="28"/>
          <w:lang w:eastAsia="ru-RU"/>
        </w:rPr>
        <w:t>bo‘yicha</w:t>
      </w:r>
      <w:r w:rsidRPr="002C1882">
        <w:rPr>
          <w:sz w:val="28"/>
          <w:szCs w:val="28"/>
          <w:lang w:eastAsia="ru-RU"/>
        </w:rPr>
        <w:t xml:space="preserve"> </w:t>
      </w:r>
      <w:r w:rsidR="002C1882" w:rsidRPr="002C1882">
        <w:rPr>
          <w:sz w:val="28"/>
          <w:szCs w:val="28"/>
          <w:lang w:eastAsia="ru-RU"/>
        </w:rPr>
        <w:t>to‘liq</w:t>
      </w:r>
      <w:r w:rsidRPr="002C1882">
        <w:rPr>
          <w:sz w:val="28"/>
          <w:szCs w:val="28"/>
          <w:lang w:eastAsia="ru-RU"/>
        </w:rPr>
        <w:t xml:space="preserve"> </w:t>
      </w:r>
      <w:r w:rsidR="002C1882" w:rsidRPr="002C1882">
        <w:rPr>
          <w:sz w:val="28"/>
          <w:szCs w:val="28"/>
          <w:lang w:eastAsia="ru-RU"/>
        </w:rPr>
        <w:t>qarshilik</w:t>
      </w:r>
      <w:r w:rsidRPr="002C1882">
        <w:rPr>
          <w:sz w:val="28"/>
          <w:szCs w:val="28"/>
          <w:lang w:eastAsia="ru-RU"/>
        </w:rPr>
        <w:t xml:space="preserve"> </w:t>
      </w:r>
      <w:r w:rsidR="002C1882" w:rsidRPr="002C1882">
        <w:rPr>
          <w:sz w:val="28"/>
          <w:szCs w:val="28"/>
          <w:lang w:eastAsia="ru-RU"/>
        </w:rPr>
        <w:t>aniqlash</w:t>
      </w:r>
      <w:r w:rsidRPr="002C1882">
        <w:rPr>
          <w:sz w:val="28"/>
          <w:szCs w:val="28"/>
          <w:lang w:eastAsia="ru-RU"/>
        </w:rPr>
        <w:t xml:space="preserve"> </w:t>
      </w:r>
      <w:r w:rsidR="002C1882" w:rsidRPr="002C1882">
        <w:rPr>
          <w:sz w:val="28"/>
          <w:szCs w:val="28"/>
          <w:lang w:eastAsia="ru-RU"/>
        </w:rPr>
        <w:t>mumkin</w:t>
      </w:r>
      <w:r w:rsidRPr="002C1882">
        <w:rPr>
          <w:sz w:val="28"/>
          <w:szCs w:val="28"/>
          <w:lang w:eastAsia="ru-RU"/>
        </w:rPr>
        <w:t xml:space="preserve">? </w:t>
      </w:r>
      <w:r w:rsidRPr="002C1882">
        <w:rPr>
          <w:sz w:val="28"/>
          <w:szCs w:val="28"/>
          <w:lang w:val="ru-RU" w:eastAsia="ru-RU"/>
        </w:rPr>
        <w:t>([1] §16.4, [2] §7.4).</w:t>
      </w:r>
    </w:p>
    <w:p w:rsidR="00527B9D" w:rsidRPr="002C1882" w:rsidRDefault="00527B9D" w:rsidP="002C1882">
      <w:pPr>
        <w:keepNext/>
        <w:ind w:firstLine="709"/>
        <w:jc w:val="center"/>
        <w:outlineLvl w:val="5"/>
        <w:rPr>
          <w:sz w:val="28"/>
          <w:szCs w:val="28"/>
          <w:lang w:val="uz-Cyrl-UZ" w:eastAsia="ru-RU"/>
        </w:rPr>
      </w:pPr>
    </w:p>
    <w:p w:rsidR="00527B9D" w:rsidRPr="00F03EAF" w:rsidRDefault="00436D27" w:rsidP="002C1882">
      <w:pPr>
        <w:keepNext/>
        <w:ind w:firstLine="709"/>
        <w:jc w:val="center"/>
        <w:outlineLvl w:val="5"/>
        <w:rPr>
          <w:b/>
          <w:sz w:val="28"/>
          <w:szCs w:val="28"/>
          <w:lang w:val="ru-RU" w:eastAsia="ru-RU"/>
        </w:rPr>
      </w:pPr>
      <w:r w:rsidRPr="00F03EAF">
        <w:rPr>
          <w:b/>
          <w:sz w:val="28"/>
          <w:szCs w:val="28"/>
          <w:lang w:val="ru-RU" w:eastAsia="ru-RU"/>
        </w:rPr>
        <w:t>ADABIYOTLAR</w:t>
      </w:r>
    </w:p>
    <w:p w:rsidR="00527B9D" w:rsidRPr="002C1882" w:rsidRDefault="00527B9D" w:rsidP="002C1882">
      <w:pPr>
        <w:ind w:firstLine="709"/>
        <w:rPr>
          <w:sz w:val="28"/>
          <w:szCs w:val="28"/>
          <w:lang w:val="ru-RU" w:eastAsia="ru-RU"/>
        </w:rPr>
      </w:pPr>
    </w:p>
    <w:p w:rsidR="00527B9D" w:rsidRPr="0019023E" w:rsidRDefault="00436D27" w:rsidP="006A1AD8">
      <w:pPr>
        <w:widowControl w:val="0"/>
        <w:numPr>
          <w:ilvl w:val="0"/>
          <w:numId w:val="40"/>
        </w:numPr>
        <w:tabs>
          <w:tab w:val="clear" w:pos="900"/>
          <w:tab w:val="num" w:pos="-2700"/>
        </w:tabs>
        <w:ind w:left="0" w:firstLine="709"/>
        <w:jc w:val="both"/>
        <w:rPr>
          <w:sz w:val="28"/>
          <w:szCs w:val="28"/>
          <w:lang w:eastAsia="ru-RU"/>
        </w:rPr>
      </w:pPr>
      <w:r w:rsidRPr="002C1882">
        <w:rPr>
          <w:sz w:val="28"/>
          <w:szCs w:val="28"/>
          <w:lang w:eastAsia="ru-RU"/>
        </w:rPr>
        <w:t>Lebedev I.V. Texnika i pribor</w:t>
      </w:r>
      <w:r w:rsidRPr="002C1882">
        <w:rPr>
          <w:sz w:val="28"/>
          <w:szCs w:val="28"/>
          <w:lang w:val="ru-RU" w:eastAsia="ru-RU"/>
        </w:rPr>
        <w:t>ы</w:t>
      </w:r>
      <w:r w:rsidRPr="002C1882">
        <w:rPr>
          <w:sz w:val="28"/>
          <w:szCs w:val="28"/>
          <w:lang w:eastAsia="ru-RU"/>
        </w:rPr>
        <w:t xml:space="preserve"> SVCh, tom 1. </w:t>
      </w:r>
      <w:r w:rsidRPr="0019023E">
        <w:rPr>
          <w:sz w:val="28"/>
          <w:szCs w:val="28"/>
          <w:lang w:eastAsia="ru-RU"/>
        </w:rPr>
        <w:t>M.: V</w:t>
      </w:r>
      <w:r w:rsidRPr="002C1882">
        <w:rPr>
          <w:sz w:val="28"/>
          <w:szCs w:val="28"/>
          <w:lang w:val="ru-RU" w:eastAsia="ru-RU"/>
        </w:rPr>
        <w:t>ы</w:t>
      </w:r>
      <w:r w:rsidRPr="0019023E">
        <w:rPr>
          <w:sz w:val="28"/>
          <w:szCs w:val="28"/>
          <w:lang w:eastAsia="ru-RU"/>
        </w:rPr>
        <w:t>sshaya shkola, 1970.</w:t>
      </w:r>
    </w:p>
    <w:p w:rsidR="00527B9D" w:rsidRPr="002C1882" w:rsidRDefault="00436D27" w:rsidP="006A1AD8">
      <w:pPr>
        <w:numPr>
          <w:ilvl w:val="0"/>
          <w:numId w:val="40"/>
        </w:numPr>
        <w:tabs>
          <w:tab w:val="clear" w:pos="900"/>
          <w:tab w:val="num" w:pos="-2700"/>
        </w:tabs>
        <w:ind w:left="0" w:firstLine="709"/>
        <w:jc w:val="both"/>
        <w:rPr>
          <w:sz w:val="28"/>
          <w:szCs w:val="28"/>
          <w:lang w:val="ru-RU" w:eastAsia="ru-RU"/>
        </w:rPr>
      </w:pPr>
      <w:r w:rsidRPr="002C1882">
        <w:rPr>
          <w:sz w:val="28"/>
          <w:szCs w:val="28"/>
          <w:lang w:eastAsia="ru-RU"/>
        </w:rPr>
        <w:t>Yefimov I.Ye. Radiochastotn</w:t>
      </w:r>
      <w:r w:rsidRPr="002C1882">
        <w:rPr>
          <w:sz w:val="28"/>
          <w:szCs w:val="28"/>
          <w:lang w:val="ru-RU" w:eastAsia="ru-RU"/>
        </w:rPr>
        <w:t>ы</w:t>
      </w:r>
      <w:r w:rsidRPr="002C1882">
        <w:rPr>
          <w:sz w:val="28"/>
          <w:szCs w:val="28"/>
          <w:lang w:eastAsia="ru-RU"/>
        </w:rPr>
        <w:t xml:space="preserve">e linii peredachi. </w:t>
      </w:r>
      <w:r w:rsidRPr="002C1882">
        <w:rPr>
          <w:sz w:val="28"/>
          <w:szCs w:val="28"/>
          <w:lang w:val="ru-RU" w:eastAsia="ru-RU"/>
        </w:rPr>
        <w:t>M.: Sov. radio, 1964.</w:t>
      </w:r>
    </w:p>
    <w:p w:rsidR="00527B9D" w:rsidRPr="002C1882" w:rsidRDefault="00436D27" w:rsidP="006A1AD8">
      <w:pPr>
        <w:numPr>
          <w:ilvl w:val="0"/>
          <w:numId w:val="40"/>
        </w:numPr>
        <w:tabs>
          <w:tab w:val="clear" w:pos="900"/>
          <w:tab w:val="num" w:pos="-2700"/>
        </w:tabs>
        <w:ind w:left="0" w:firstLine="709"/>
        <w:jc w:val="both"/>
        <w:rPr>
          <w:sz w:val="28"/>
          <w:szCs w:val="28"/>
          <w:lang w:val="ru-RU" w:eastAsia="ru-RU"/>
        </w:rPr>
      </w:pPr>
      <w:r w:rsidRPr="002C1882">
        <w:rPr>
          <w:sz w:val="28"/>
          <w:szCs w:val="28"/>
          <w:lang w:eastAsia="ru-RU"/>
        </w:rPr>
        <w:t>Volman</w:t>
      </w:r>
      <w:r w:rsidRPr="0019023E">
        <w:rPr>
          <w:sz w:val="28"/>
          <w:szCs w:val="28"/>
          <w:lang w:val="ru-RU" w:eastAsia="ru-RU"/>
        </w:rPr>
        <w:t xml:space="preserve"> </w:t>
      </w:r>
      <w:r w:rsidRPr="002C1882">
        <w:rPr>
          <w:sz w:val="28"/>
          <w:szCs w:val="28"/>
          <w:lang w:eastAsia="ru-RU"/>
        </w:rPr>
        <w:t>V</w:t>
      </w:r>
      <w:r w:rsidRPr="0019023E">
        <w:rPr>
          <w:sz w:val="28"/>
          <w:szCs w:val="28"/>
          <w:lang w:val="ru-RU" w:eastAsia="ru-RU"/>
        </w:rPr>
        <w:t>.</w:t>
      </w:r>
      <w:r w:rsidRPr="002C1882">
        <w:rPr>
          <w:sz w:val="28"/>
          <w:szCs w:val="28"/>
          <w:lang w:eastAsia="ru-RU"/>
        </w:rPr>
        <w:t>I</w:t>
      </w:r>
      <w:r w:rsidRPr="0019023E">
        <w:rPr>
          <w:sz w:val="28"/>
          <w:szCs w:val="28"/>
          <w:lang w:val="ru-RU" w:eastAsia="ru-RU"/>
        </w:rPr>
        <w:t xml:space="preserve">., </w:t>
      </w:r>
      <w:r w:rsidRPr="002C1882">
        <w:rPr>
          <w:sz w:val="28"/>
          <w:szCs w:val="28"/>
          <w:lang w:eastAsia="ru-RU"/>
        </w:rPr>
        <w:t>Pimenov</w:t>
      </w:r>
      <w:r w:rsidRPr="0019023E">
        <w:rPr>
          <w:sz w:val="28"/>
          <w:szCs w:val="28"/>
          <w:lang w:val="ru-RU" w:eastAsia="ru-RU"/>
        </w:rPr>
        <w:t xml:space="preserve"> </w:t>
      </w:r>
      <w:r w:rsidRPr="002C1882">
        <w:rPr>
          <w:sz w:val="28"/>
          <w:szCs w:val="28"/>
          <w:lang w:eastAsia="ru-RU"/>
        </w:rPr>
        <w:t>Yu</w:t>
      </w:r>
      <w:r w:rsidRPr="0019023E">
        <w:rPr>
          <w:sz w:val="28"/>
          <w:szCs w:val="28"/>
          <w:lang w:val="ru-RU" w:eastAsia="ru-RU"/>
        </w:rPr>
        <w:t>.</w:t>
      </w:r>
      <w:r w:rsidRPr="002C1882">
        <w:rPr>
          <w:sz w:val="28"/>
          <w:szCs w:val="28"/>
          <w:lang w:eastAsia="ru-RU"/>
        </w:rPr>
        <w:t>V</w:t>
      </w:r>
      <w:r w:rsidRPr="0019023E">
        <w:rPr>
          <w:sz w:val="28"/>
          <w:szCs w:val="28"/>
          <w:lang w:val="ru-RU" w:eastAsia="ru-RU"/>
        </w:rPr>
        <w:t xml:space="preserve">. </w:t>
      </w:r>
      <w:r w:rsidRPr="002C1882">
        <w:rPr>
          <w:sz w:val="28"/>
          <w:szCs w:val="28"/>
          <w:lang w:eastAsia="ru-RU"/>
        </w:rPr>
        <w:t>Texnicheskaya</w:t>
      </w:r>
      <w:r w:rsidRPr="0019023E">
        <w:rPr>
          <w:sz w:val="28"/>
          <w:szCs w:val="28"/>
          <w:lang w:val="ru-RU" w:eastAsia="ru-RU"/>
        </w:rPr>
        <w:t xml:space="preserve"> </w:t>
      </w:r>
      <w:r w:rsidRPr="002C1882">
        <w:rPr>
          <w:sz w:val="28"/>
          <w:szCs w:val="28"/>
          <w:lang w:eastAsia="ru-RU"/>
        </w:rPr>
        <w:t>elektrodinamika</w:t>
      </w:r>
      <w:r w:rsidRPr="0019023E">
        <w:rPr>
          <w:sz w:val="28"/>
          <w:szCs w:val="28"/>
          <w:lang w:val="ru-RU" w:eastAsia="ru-RU"/>
        </w:rPr>
        <w:t xml:space="preserve">. </w:t>
      </w:r>
      <w:r w:rsidRPr="002C1882">
        <w:rPr>
          <w:sz w:val="28"/>
          <w:szCs w:val="28"/>
          <w:lang w:val="ru-RU" w:eastAsia="ru-RU"/>
        </w:rPr>
        <w:t>M.: Svyaz, 1971.</w:t>
      </w:r>
    </w:p>
    <w:p w:rsidR="00527B9D" w:rsidRPr="0019023E" w:rsidRDefault="00436D27" w:rsidP="009E528C">
      <w:pPr>
        <w:ind w:firstLine="709"/>
        <w:rPr>
          <w:b/>
          <w:sz w:val="28"/>
          <w:szCs w:val="28"/>
          <w:lang w:val="ru-RU" w:eastAsia="ru-RU"/>
        </w:rPr>
      </w:pPr>
      <w:r w:rsidRPr="002C1882">
        <w:rPr>
          <w:sz w:val="28"/>
          <w:szCs w:val="28"/>
          <w:lang w:val="ru-RU" w:eastAsia="ru-RU"/>
        </w:rPr>
        <w:br w:type="page"/>
      </w:r>
      <w:r w:rsidRPr="0019023E">
        <w:rPr>
          <w:b/>
          <w:sz w:val="28"/>
          <w:szCs w:val="28"/>
          <w:lang w:val="ru-RU" w:eastAsia="ru-RU"/>
        </w:rPr>
        <w:lastRenderedPageBreak/>
        <w:t>6-</w:t>
      </w:r>
      <w:r w:rsidRPr="00F03EAF">
        <w:rPr>
          <w:b/>
          <w:sz w:val="28"/>
          <w:szCs w:val="28"/>
          <w:lang w:eastAsia="ru-RU"/>
        </w:rPr>
        <w:t>LABORATORIYA</w:t>
      </w:r>
      <w:r w:rsidRPr="0019023E">
        <w:rPr>
          <w:b/>
          <w:sz w:val="28"/>
          <w:szCs w:val="28"/>
          <w:lang w:val="ru-RU" w:eastAsia="ru-RU"/>
        </w:rPr>
        <w:t xml:space="preserve"> </w:t>
      </w:r>
      <w:r w:rsidRPr="00F03EAF">
        <w:rPr>
          <w:b/>
          <w:sz w:val="28"/>
          <w:szCs w:val="28"/>
          <w:lang w:eastAsia="ru-RU"/>
        </w:rPr>
        <w:t>ISHI</w:t>
      </w:r>
      <w:r w:rsidRPr="0019023E">
        <w:rPr>
          <w:b/>
          <w:sz w:val="28"/>
          <w:szCs w:val="28"/>
          <w:lang w:val="ru-RU" w:eastAsia="ru-RU"/>
        </w:rPr>
        <w:t xml:space="preserve">. </w:t>
      </w:r>
      <w:r w:rsidRPr="00F03EAF">
        <w:rPr>
          <w:b/>
          <w:sz w:val="28"/>
          <w:szCs w:val="28"/>
          <w:lang w:val="uz-Cyrl-UZ" w:eastAsia="ru-RU"/>
        </w:rPr>
        <w:t>YO'NALTIRUVCHI  TIZIMLARINING KO'NDALANG KESIMIDA T SINFIDAGI TO'LQINLARNING ELEKTROMAGNIT MAYDONINING TUZILISHINI O'RGANISH</w:t>
      </w:r>
    </w:p>
    <w:p w:rsidR="00527B9D" w:rsidRPr="002C1882" w:rsidRDefault="00527B9D" w:rsidP="002C1882">
      <w:pPr>
        <w:ind w:firstLine="709"/>
        <w:jc w:val="center"/>
        <w:rPr>
          <w:b/>
          <w:sz w:val="28"/>
          <w:szCs w:val="28"/>
          <w:lang w:val="uz-Cyrl-UZ" w:eastAsia="ru-RU"/>
        </w:rPr>
      </w:pPr>
    </w:p>
    <w:p w:rsidR="00527B9D" w:rsidRPr="002C1882" w:rsidRDefault="00436D27" w:rsidP="002C1882">
      <w:pPr>
        <w:ind w:firstLine="709"/>
        <w:jc w:val="center"/>
        <w:rPr>
          <w:b/>
          <w:sz w:val="28"/>
          <w:szCs w:val="28"/>
          <w:lang w:val="uz-Cyrl-UZ" w:eastAsia="ru-RU"/>
        </w:rPr>
      </w:pPr>
      <w:r w:rsidRPr="002C1882">
        <w:rPr>
          <w:b/>
          <w:sz w:val="28"/>
          <w:szCs w:val="28"/>
          <w:lang w:val="uz-Cyrl-UZ" w:eastAsia="ru-RU"/>
        </w:rPr>
        <w:t>1. ISHNING MAQSADI</w:t>
      </w:r>
    </w:p>
    <w:p w:rsidR="00527B9D" w:rsidRPr="002C1882" w:rsidRDefault="00527B9D" w:rsidP="002C1882">
      <w:pPr>
        <w:ind w:firstLine="709"/>
        <w:jc w:val="center"/>
        <w:rPr>
          <w:b/>
          <w:sz w:val="28"/>
          <w:szCs w:val="28"/>
          <w:lang w:val="uz-Cyrl-UZ" w:eastAsia="ru-RU"/>
        </w:rPr>
      </w:pPr>
    </w:p>
    <w:p w:rsidR="00527B9D" w:rsidRPr="002C1882" w:rsidRDefault="00436D27" w:rsidP="006A1AD8">
      <w:pPr>
        <w:numPr>
          <w:ilvl w:val="0"/>
          <w:numId w:val="41"/>
        </w:numPr>
        <w:ind w:left="0" w:firstLine="709"/>
        <w:jc w:val="both"/>
        <w:rPr>
          <w:sz w:val="28"/>
          <w:szCs w:val="28"/>
          <w:lang w:val="uz-Cyrl-UZ" w:eastAsia="ru-RU"/>
        </w:rPr>
      </w:pPr>
      <w:r w:rsidRPr="002C1882">
        <w:rPr>
          <w:sz w:val="28"/>
          <w:szCs w:val="28"/>
          <w:lang w:val="uz-Cyrl-UZ" w:eastAsia="ru-RU"/>
        </w:rPr>
        <w:t>T sinfli to‘lqinlarning yo‘naltiruvchi tizimlarda tarqalish jarayoni asosiy qonuniyatlarini o‘rganish.</w:t>
      </w:r>
    </w:p>
    <w:p w:rsidR="00527B9D" w:rsidRPr="002C1882" w:rsidRDefault="00436D27" w:rsidP="006A1AD8">
      <w:pPr>
        <w:numPr>
          <w:ilvl w:val="0"/>
          <w:numId w:val="41"/>
        </w:numPr>
        <w:ind w:left="0" w:firstLine="709"/>
        <w:jc w:val="both"/>
        <w:rPr>
          <w:sz w:val="28"/>
          <w:szCs w:val="28"/>
          <w:lang w:val="uz-Cyrl-UZ" w:eastAsia="ru-RU"/>
        </w:rPr>
      </w:pPr>
      <w:r w:rsidRPr="002C1882">
        <w:rPr>
          <w:sz w:val="28"/>
          <w:szCs w:val="28"/>
          <w:lang w:val="uz-Cyrl-UZ" w:eastAsia="ru-RU"/>
        </w:rPr>
        <w:t>Elektrostatik analogiya uslubini o‘rganish.</w:t>
      </w:r>
    </w:p>
    <w:p w:rsidR="00527B9D" w:rsidRPr="002C1882" w:rsidRDefault="00436D27" w:rsidP="006A1AD8">
      <w:pPr>
        <w:numPr>
          <w:ilvl w:val="0"/>
          <w:numId w:val="41"/>
        </w:numPr>
        <w:ind w:left="0" w:firstLine="709"/>
        <w:jc w:val="both"/>
        <w:rPr>
          <w:sz w:val="28"/>
          <w:szCs w:val="28"/>
          <w:lang w:val="uz-Cyrl-UZ" w:eastAsia="ru-RU"/>
        </w:rPr>
      </w:pPr>
      <w:r w:rsidRPr="002C1882">
        <w:rPr>
          <w:sz w:val="28"/>
          <w:szCs w:val="28"/>
          <w:lang w:val="uz-Cyrl-UZ" w:eastAsia="ru-RU"/>
        </w:rPr>
        <w:t>T sinfli to‘lqinlarning tuzilishini yo‘naltiruvchi tizimlarning ko‘ndalang kesimida eksperimental tadqiq etish uslubini o‘rganish.</w:t>
      </w:r>
    </w:p>
    <w:p w:rsidR="00527B9D" w:rsidRPr="002C1882" w:rsidRDefault="00436D27" w:rsidP="006A1AD8">
      <w:pPr>
        <w:numPr>
          <w:ilvl w:val="0"/>
          <w:numId w:val="41"/>
        </w:numPr>
        <w:ind w:left="0" w:firstLine="709"/>
        <w:jc w:val="both"/>
        <w:rPr>
          <w:sz w:val="28"/>
          <w:szCs w:val="28"/>
          <w:lang w:val="uz-Cyrl-UZ" w:eastAsia="ru-RU"/>
        </w:rPr>
      </w:pPr>
      <w:r w:rsidRPr="002C1882">
        <w:rPr>
          <w:sz w:val="28"/>
          <w:szCs w:val="28"/>
          <w:lang w:val="uz-Cyrl-UZ" w:eastAsia="ru-RU"/>
        </w:rPr>
        <w:t>T sinfli to‘lqinlarning tuzilishi xaqidagi nazariy ma’lumotlarni amalda tasdiqlash.</w:t>
      </w:r>
    </w:p>
    <w:p w:rsidR="00527B9D" w:rsidRPr="002C1882" w:rsidRDefault="00527B9D" w:rsidP="002C1882">
      <w:pPr>
        <w:ind w:firstLine="709"/>
        <w:jc w:val="center"/>
        <w:rPr>
          <w:sz w:val="28"/>
          <w:szCs w:val="28"/>
          <w:lang w:val="uz-Cyrl-UZ" w:eastAsia="ru-RU"/>
        </w:rPr>
      </w:pPr>
    </w:p>
    <w:p w:rsidR="00527B9D" w:rsidRPr="002C1882" w:rsidRDefault="00436D27" w:rsidP="002C1882">
      <w:pPr>
        <w:ind w:firstLine="709"/>
        <w:jc w:val="center"/>
        <w:rPr>
          <w:b/>
          <w:sz w:val="28"/>
          <w:szCs w:val="28"/>
          <w:lang w:val="uz-Cyrl-UZ" w:eastAsia="ru-RU"/>
        </w:rPr>
      </w:pPr>
      <w:r w:rsidRPr="002C1882">
        <w:rPr>
          <w:b/>
          <w:sz w:val="28"/>
          <w:szCs w:val="28"/>
          <w:lang w:val="uz-Cyrl-UZ" w:eastAsia="ru-RU"/>
        </w:rPr>
        <w:t>2. QISQACHA NAZARIY MA’LUMOTLAR</w:t>
      </w:r>
    </w:p>
    <w:p w:rsidR="00527B9D" w:rsidRPr="002C1882" w:rsidRDefault="00527B9D" w:rsidP="002C1882">
      <w:pPr>
        <w:ind w:firstLine="709"/>
        <w:jc w:val="center"/>
        <w:rPr>
          <w:b/>
          <w:sz w:val="28"/>
          <w:szCs w:val="28"/>
          <w:lang w:val="uz-Cyrl-UZ" w:eastAsia="ru-RU"/>
        </w:rPr>
      </w:pPr>
    </w:p>
    <w:p w:rsidR="00527B9D" w:rsidRPr="002C1882" w:rsidRDefault="00436D27" w:rsidP="002C1882">
      <w:pPr>
        <w:ind w:firstLine="709"/>
        <w:jc w:val="center"/>
        <w:rPr>
          <w:b/>
          <w:sz w:val="28"/>
          <w:szCs w:val="28"/>
          <w:lang w:val="uz-Cyrl-UZ" w:eastAsia="ru-RU"/>
        </w:rPr>
      </w:pPr>
      <w:r w:rsidRPr="002C1882">
        <w:rPr>
          <w:b/>
          <w:sz w:val="28"/>
          <w:szCs w:val="28"/>
          <w:lang w:val="uz-Cyrl-UZ" w:eastAsia="ru-RU"/>
        </w:rPr>
        <w:t xml:space="preserve">2.1. </w:t>
      </w:r>
      <w:r w:rsidR="002C1882" w:rsidRPr="002C1882">
        <w:rPr>
          <w:b/>
          <w:sz w:val="28"/>
          <w:szCs w:val="28"/>
          <w:lang w:val="uz-Cyrl-UZ" w:eastAsia="ru-RU"/>
        </w:rPr>
        <w:t>Yo‘naltiruvchi</w:t>
      </w:r>
      <w:r w:rsidRPr="002C1882">
        <w:rPr>
          <w:b/>
          <w:sz w:val="28"/>
          <w:szCs w:val="28"/>
          <w:lang w:val="uz-Cyrl-UZ" w:eastAsia="ru-RU"/>
        </w:rPr>
        <w:t xml:space="preserve"> </w:t>
      </w:r>
      <w:r w:rsidR="002C1882" w:rsidRPr="002C1882">
        <w:rPr>
          <w:b/>
          <w:sz w:val="28"/>
          <w:szCs w:val="28"/>
          <w:lang w:val="uz-Cyrl-UZ" w:eastAsia="ru-RU"/>
        </w:rPr>
        <w:t>tizimlar</w:t>
      </w:r>
      <w:r w:rsidRPr="002C1882">
        <w:rPr>
          <w:b/>
          <w:sz w:val="28"/>
          <w:szCs w:val="28"/>
          <w:lang w:val="uz-Cyrl-UZ" w:eastAsia="ru-RU"/>
        </w:rPr>
        <w:t xml:space="preserve"> </w:t>
      </w:r>
      <w:r w:rsidR="002C1882" w:rsidRPr="002C1882">
        <w:rPr>
          <w:b/>
          <w:sz w:val="28"/>
          <w:szCs w:val="28"/>
          <w:lang w:val="uz-Cyrl-UZ" w:eastAsia="ru-RU"/>
        </w:rPr>
        <w:t>haqida</w:t>
      </w:r>
      <w:r w:rsidRPr="002C1882">
        <w:rPr>
          <w:b/>
          <w:sz w:val="28"/>
          <w:szCs w:val="28"/>
          <w:lang w:val="uz-Cyrl-UZ" w:eastAsia="ru-RU"/>
        </w:rPr>
        <w:t xml:space="preserve"> </w:t>
      </w:r>
      <w:r w:rsidR="002C1882" w:rsidRPr="002C1882">
        <w:rPr>
          <w:b/>
          <w:sz w:val="28"/>
          <w:szCs w:val="28"/>
          <w:lang w:val="uz-Cyrl-UZ" w:eastAsia="ru-RU"/>
        </w:rPr>
        <w:t>ba’zi</w:t>
      </w:r>
      <w:r w:rsidRPr="002C1882">
        <w:rPr>
          <w:b/>
          <w:sz w:val="28"/>
          <w:szCs w:val="28"/>
          <w:lang w:val="uz-Cyrl-UZ" w:eastAsia="ru-RU"/>
        </w:rPr>
        <w:t xml:space="preserve"> </w:t>
      </w:r>
      <w:r w:rsidR="002C1882" w:rsidRPr="002C1882">
        <w:rPr>
          <w:b/>
          <w:sz w:val="28"/>
          <w:szCs w:val="28"/>
          <w:lang w:val="uz-Cyrl-UZ" w:eastAsia="ru-RU"/>
        </w:rPr>
        <w:t>ma’lumotlar</w:t>
      </w:r>
    </w:p>
    <w:p w:rsidR="00527B9D" w:rsidRPr="002C1882" w:rsidRDefault="00527B9D" w:rsidP="002C1882">
      <w:pPr>
        <w:ind w:firstLine="709"/>
        <w:jc w:val="center"/>
        <w:rPr>
          <w:b/>
          <w:sz w:val="28"/>
          <w:szCs w:val="28"/>
          <w:lang w:val="uz-Cyrl-UZ" w:eastAsia="ru-RU"/>
        </w:rPr>
      </w:pPr>
    </w:p>
    <w:p w:rsidR="00527B9D" w:rsidRPr="002C1882" w:rsidRDefault="00436D27" w:rsidP="002C1882">
      <w:pPr>
        <w:ind w:firstLine="709"/>
        <w:jc w:val="both"/>
        <w:rPr>
          <w:sz w:val="28"/>
          <w:szCs w:val="28"/>
          <w:lang w:val="uz-Cyrl-UZ" w:eastAsia="ru-RU"/>
        </w:rPr>
      </w:pPr>
      <w:r w:rsidRPr="002C1882">
        <w:rPr>
          <w:sz w:val="28"/>
          <w:szCs w:val="28"/>
          <w:lang w:val="uz-Cyrl-UZ" w:eastAsia="ru-RU"/>
        </w:rPr>
        <w:t>Elektromagnit to‘lqin energiyasini manbaadan iste’molchiga uzatish uchun (masalan: uzatgichdan antennaga) amalda yo‘naltiruvchi tizimlar qo‘llaniladi. Bo‘ylama yo‘nalishda (z o‘qi bo‘ylab) ko‘ndalang kesimi va uni to‘ldiruvchi muhit hossalari o‘zgarmas bo‘lgan yo‘naltiruvchi tizimlar doimiy (regulyar) hisoblanadi. Yo‘naltiruvchi tizimlardagi maydonni tahlil qilishda biron bir vaqt lahzasi uchun (t=const) maydon tuzilishini aniqlash - maydon vektorlarining tashkil etuvchilarini hisoblash formulalarini aniqlash, ularga binoan maydonning kuch chiziqlari va taqsimot epyuralarini qurish asosiy masala bo‘lib hisoblanadi.</w:t>
      </w:r>
    </w:p>
    <w:p w:rsidR="00527B9D" w:rsidRPr="002C1882" w:rsidRDefault="00436D27" w:rsidP="002C1882">
      <w:pPr>
        <w:ind w:firstLine="709"/>
        <w:jc w:val="both"/>
        <w:rPr>
          <w:sz w:val="28"/>
          <w:szCs w:val="28"/>
          <w:lang w:val="uz-Cyrl-UZ" w:eastAsia="ru-RU"/>
        </w:rPr>
      </w:pPr>
      <w:r w:rsidRPr="002C1882">
        <w:rPr>
          <w:sz w:val="28"/>
          <w:szCs w:val="28"/>
          <w:lang w:val="uz-Cyrl-UZ" w:eastAsia="ru-RU"/>
        </w:rPr>
        <w:t>Hisoblash uslubi quyidagi tartibda amalga oshiriladi;</w:t>
      </w:r>
    </w:p>
    <w:p w:rsidR="00527B9D" w:rsidRPr="002C1882" w:rsidRDefault="00436D27" w:rsidP="002C1882">
      <w:pPr>
        <w:ind w:firstLine="709"/>
        <w:jc w:val="both"/>
        <w:rPr>
          <w:sz w:val="28"/>
          <w:szCs w:val="28"/>
          <w:lang w:val="uz-Cyrl-UZ" w:eastAsia="ru-RU"/>
        </w:rPr>
      </w:pPr>
      <w:r w:rsidRPr="002C1882">
        <w:rPr>
          <w:sz w:val="28"/>
          <w:szCs w:val="28"/>
          <w:lang w:val="uz-Cyrl-UZ" w:eastAsia="ru-RU"/>
        </w:rPr>
        <w:t xml:space="preserve">Gelmgols tenglamasigi binoan </w:t>
      </w:r>
      <w:r>
        <w:rPr>
          <w:position w:val="-6"/>
          <w:sz w:val="28"/>
          <w:szCs w:val="28"/>
        </w:rPr>
        <w:object w:dxaOrig="1125" w:dyaOrig="540">
          <v:shape id="_x0000_i1969" type="#_x0000_t75" style="width:56.4pt;height:27.6pt" o:ole="" fillcolor="window">
            <v:imagedata r:id="rId1797" o:title=""/>
          </v:shape>
          <o:OLEObject Type="Embed" ProgID="Equation.3" ShapeID="_x0000_i1969" DrawAspect="Content" ObjectID="_1797500124" r:id="rId1798"/>
        </w:object>
      </w:r>
      <w:r w:rsidRPr="002C1882">
        <w:rPr>
          <w:sz w:val="28"/>
          <w:szCs w:val="28"/>
          <w:lang w:val="uz-Cyrl-UZ" w:eastAsia="ru-RU"/>
        </w:rPr>
        <w:t>vektorlarning biron bir bo‘ylama tashkil etuvchisi aniqlanadi;</w:t>
      </w:r>
    </w:p>
    <w:p w:rsidR="00527B9D" w:rsidRPr="002C1882" w:rsidRDefault="00436D27" w:rsidP="002C1882">
      <w:pPr>
        <w:ind w:firstLine="709"/>
        <w:jc w:val="both"/>
        <w:rPr>
          <w:sz w:val="28"/>
          <w:szCs w:val="28"/>
          <w:lang w:val="uz-Cyrl-UZ" w:eastAsia="ru-RU"/>
        </w:rPr>
      </w:pPr>
      <w:r w:rsidRPr="002C1882">
        <w:rPr>
          <w:sz w:val="28"/>
          <w:szCs w:val="28"/>
          <w:lang w:val="uz-Cyrl-UZ" w:eastAsia="ru-RU"/>
        </w:rPr>
        <w:t>so‘ngra, Maksvell tenglamalari bo‘yicha topilgan bo‘ylama tashkil etuvchilar orqali maydonning ko‘ndalang tashkil etuvchilari aniqlanadi.</w:t>
      </w:r>
    </w:p>
    <w:p w:rsidR="00527B9D" w:rsidRPr="002C1882" w:rsidRDefault="00436D27" w:rsidP="002C1882">
      <w:pPr>
        <w:ind w:firstLine="709"/>
        <w:jc w:val="both"/>
        <w:rPr>
          <w:sz w:val="28"/>
          <w:szCs w:val="28"/>
          <w:lang w:val="uz-Cyrl-UZ" w:eastAsia="ru-RU"/>
        </w:rPr>
      </w:pPr>
      <w:r w:rsidRPr="002C1882">
        <w:rPr>
          <w:sz w:val="28"/>
          <w:szCs w:val="28"/>
          <w:lang w:val="uz-Cyrl-UZ" w:eastAsia="ru-RU"/>
        </w:rPr>
        <w:t xml:space="preserve">Ushbu uslubni </w:t>
      </w:r>
      <w:r>
        <w:rPr>
          <w:position w:val="-4"/>
          <w:sz w:val="28"/>
          <w:szCs w:val="28"/>
        </w:rPr>
        <w:object w:dxaOrig="255" w:dyaOrig="420">
          <v:shape id="_x0000_i1970" type="#_x0000_t75" style="width:12.6pt;height:21.6pt" o:ole="" fillcolor="window">
            <v:imagedata r:id="rId1799" o:title=""/>
          </v:shape>
          <o:OLEObject Type="Embed" ProgID="Equation.3" ShapeID="_x0000_i1970" DrawAspect="Content" ObjectID="_1797500125" r:id="rId1800"/>
        </w:object>
      </w:r>
      <w:r w:rsidRPr="002C1882">
        <w:rPr>
          <w:sz w:val="28"/>
          <w:szCs w:val="28"/>
          <w:lang w:val="uz-Cyrl-UZ" w:eastAsia="ru-RU"/>
        </w:rPr>
        <w:t xml:space="preserve"> vektorining bo‘ylama tashkil etuvchisini to‘g‘riburchakli koordinatalar tizimida aniqlash uchun qo‘llanilishini ko‘rib chiqamiz. Tarqalish yo‘nalishi z o‘qiga mos kelganligi uchun hisob formulasiga </w:t>
      </w:r>
      <w:r>
        <w:rPr>
          <w:position w:val="-6"/>
          <w:sz w:val="28"/>
          <w:szCs w:val="28"/>
        </w:rPr>
        <w:object w:dxaOrig="555" w:dyaOrig="345">
          <v:shape id="_x0000_i1971" type="#_x0000_t75" style="width:27.6pt;height:17.4pt" o:ole="" fillcolor="window">
            <v:imagedata r:id="rId1801" o:title=""/>
          </v:shape>
          <o:OLEObject Type="Embed" ProgID="Equation.3" ShapeID="_x0000_i1971" DrawAspect="Content" ObjectID="_1797500126" r:id="rId1802"/>
        </w:object>
      </w:r>
      <w:r w:rsidRPr="002C1882">
        <w:rPr>
          <w:sz w:val="28"/>
          <w:szCs w:val="28"/>
          <w:lang w:val="uz-Cyrl-UZ" w:eastAsia="ru-RU"/>
        </w:rPr>
        <w:t xml:space="preserve"> ko‘paytma kiritiladi (</w:t>
      </w:r>
      <w:r w:rsidRPr="002C1882">
        <w:rPr>
          <w:rFonts w:ascii="Symbol" w:hAnsi="Symbol"/>
          <w:sz w:val="28"/>
          <w:szCs w:val="28"/>
          <w:lang w:val="ru-RU" w:eastAsia="ru-RU"/>
        </w:rPr>
        <w:sym w:font="Symbol" w:char="F067"/>
      </w:r>
      <w:r w:rsidRPr="002C1882">
        <w:rPr>
          <w:sz w:val="28"/>
          <w:szCs w:val="28"/>
          <w:vertAlign w:val="subscript"/>
          <w:lang w:val="uz-Cyrl-UZ" w:eastAsia="ru-RU"/>
        </w:rPr>
        <w:t>1</w:t>
      </w:r>
      <w:r w:rsidRPr="002C1882">
        <w:rPr>
          <w:sz w:val="28"/>
          <w:szCs w:val="28"/>
          <w:lang w:val="uz-Cyrl-UZ" w:eastAsia="ru-RU"/>
        </w:rPr>
        <w:t>-yo‘naltirilgan to‘lqin amplitudasi va fazasining o‘zgarishini ko‘rsatuvchi bo‘ylama tarqalish koeffitsiyenti).</w:t>
      </w:r>
    </w:p>
    <w:p w:rsidR="00527B9D" w:rsidRPr="002C1882" w:rsidRDefault="00436D27" w:rsidP="002C1882">
      <w:pPr>
        <w:ind w:firstLine="709"/>
        <w:jc w:val="both"/>
        <w:rPr>
          <w:sz w:val="28"/>
          <w:szCs w:val="28"/>
          <w:lang w:val="uz-Cyrl-UZ" w:eastAsia="ru-RU"/>
        </w:rPr>
      </w:pPr>
      <w:r w:rsidRPr="002C1882">
        <w:rPr>
          <w:sz w:val="28"/>
          <w:szCs w:val="28"/>
          <w:lang w:val="uz-Cyrl-UZ" w:eastAsia="ru-RU"/>
        </w:rPr>
        <w:t>Shunga ko‘ra, izlanayotgan funksiyalarni quyidagi ifodalar orqali tasvirlash o‘rinli:</w:t>
      </w:r>
    </w:p>
    <w:p w:rsidR="00527B9D" w:rsidRPr="002C1882" w:rsidRDefault="00436D27" w:rsidP="002C1882">
      <w:pPr>
        <w:ind w:firstLine="709"/>
        <w:jc w:val="right"/>
        <w:rPr>
          <w:sz w:val="28"/>
          <w:szCs w:val="28"/>
          <w:lang w:val="uz-Cyrl-UZ" w:eastAsia="ru-RU"/>
        </w:rPr>
      </w:pPr>
      <w:r w:rsidRPr="002C1882">
        <w:rPr>
          <w:sz w:val="28"/>
          <w:szCs w:val="28"/>
          <w:lang w:val="uz-Cyrl-UZ" w:eastAsia="ru-RU"/>
        </w:rPr>
        <w:t xml:space="preserve">yoki                                  </w:t>
      </w:r>
      <w:r>
        <w:rPr>
          <w:position w:val="-36"/>
          <w:sz w:val="28"/>
          <w:szCs w:val="28"/>
        </w:rPr>
        <w:object w:dxaOrig="3240" w:dyaOrig="900">
          <v:shape id="_x0000_i1972" type="#_x0000_t75" style="width:162pt;height:45.6pt" o:ole="" fillcolor="window">
            <v:imagedata r:id="rId1803" o:title=""/>
          </v:shape>
          <o:OLEObject Type="Embed" ProgID="Equation.3" ShapeID="_x0000_i1972" DrawAspect="Content" ObjectID="_1797500127" r:id="rId1804"/>
        </w:object>
      </w:r>
      <w:r w:rsidRPr="002C1882">
        <w:rPr>
          <w:sz w:val="28"/>
          <w:szCs w:val="28"/>
          <w:lang w:val="uz-Cyrl-UZ" w:eastAsia="ru-RU"/>
        </w:rPr>
        <w:t xml:space="preserve">                                    (2.1)</w:t>
      </w:r>
    </w:p>
    <w:p w:rsidR="00527B9D" w:rsidRPr="002C1882" w:rsidRDefault="00436D27" w:rsidP="002C1882">
      <w:pPr>
        <w:ind w:firstLine="709"/>
        <w:jc w:val="both"/>
        <w:rPr>
          <w:sz w:val="28"/>
          <w:szCs w:val="28"/>
          <w:lang w:val="uz-Cyrl-UZ" w:eastAsia="ru-RU"/>
        </w:rPr>
      </w:pPr>
      <w:r w:rsidRPr="002C1882">
        <w:rPr>
          <w:sz w:val="28"/>
          <w:szCs w:val="28"/>
          <w:lang w:val="uz-Cyrl-UZ" w:eastAsia="ru-RU"/>
        </w:rPr>
        <w:lastRenderedPageBreak/>
        <w:t>Tanlangan koordinatalar tizimida qo‘yidagi ko‘rinishli Gelmgolsning birjinsli tenglamasini yechish talab etiladi:</w:t>
      </w:r>
    </w:p>
    <w:p w:rsidR="00527B9D" w:rsidRPr="002C1882" w:rsidRDefault="00436D27" w:rsidP="002C1882">
      <w:pPr>
        <w:ind w:firstLine="709"/>
        <w:jc w:val="right"/>
        <w:rPr>
          <w:sz w:val="28"/>
          <w:szCs w:val="28"/>
          <w:lang w:val="uz-Cyrl-UZ" w:eastAsia="ru-RU"/>
        </w:rPr>
      </w:pPr>
      <w:r>
        <w:rPr>
          <w:position w:val="-34"/>
          <w:sz w:val="28"/>
          <w:szCs w:val="28"/>
        </w:rPr>
        <w:object w:dxaOrig="3765" w:dyaOrig="855">
          <v:shape id="_x0000_i1973" type="#_x0000_t75" style="width:188.4pt;height:42.6pt" o:ole="" fillcolor="window">
            <v:imagedata r:id="rId1805" o:title=""/>
            <o:lock v:ext="edit" aspectratio="f"/>
          </v:shape>
          <o:OLEObject Type="Embed" ProgID="Equation.3" ShapeID="_x0000_i1973" DrawAspect="Content" ObjectID="_1797500128" r:id="rId1806"/>
        </w:object>
      </w:r>
      <w:r w:rsidRPr="002C1882">
        <w:rPr>
          <w:sz w:val="28"/>
          <w:szCs w:val="28"/>
          <w:lang w:val="uz-Cyrl-UZ" w:eastAsia="ru-RU"/>
        </w:rPr>
        <w:t>.                                 (2.2)</w:t>
      </w:r>
    </w:p>
    <w:p w:rsidR="00527B9D" w:rsidRPr="002C1882" w:rsidRDefault="00436D27" w:rsidP="002C1882">
      <w:pPr>
        <w:ind w:firstLine="709"/>
        <w:jc w:val="both"/>
        <w:rPr>
          <w:sz w:val="28"/>
          <w:szCs w:val="28"/>
          <w:lang w:val="uz-Cyrl-UZ" w:eastAsia="ru-RU"/>
        </w:rPr>
      </w:pPr>
      <w:r w:rsidRPr="002C1882">
        <w:rPr>
          <w:sz w:val="28"/>
          <w:szCs w:val="28"/>
          <w:lang w:val="uz-Cyrl-UZ" w:eastAsia="ru-RU"/>
        </w:rPr>
        <w:t xml:space="preserve">(2.1) </w:t>
      </w:r>
      <w:r w:rsidR="002C1882" w:rsidRPr="002C1882">
        <w:rPr>
          <w:sz w:val="28"/>
          <w:szCs w:val="28"/>
          <w:lang w:val="uz-Cyrl-UZ" w:eastAsia="ru-RU"/>
        </w:rPr>
        <w:t>ga</w:t>
      </w:r>
      <w:r w:rsidRPr="002C1882">
        <w:rPr>
          <w:sz w:val="28"/>
          <w:szCs w:val="28"/>
          <w:lang w:val="uz-Cyrl-UZ" w:eastAsia="ru-RU"/>
        </w:rPr>
        <w:t xml:space="preserve"> </w:t>
      </w:r>
      <w:r w:rsidR="002C1882" w:rsidRPr="002C1882">
        <w:rPr>
          <w:sz w:val="28"/>
          <w:szCs w:val="28"/>
          <w:lang w:val="uz-Cyrl-UZ" w:eastAsia="ru-RU"/>
        </w:rPr>
        <w:t>hususiy</w:t>
      </w:r>
      <w:r w:rsidRPr="002C1882">
        <w:rPr>
          <w:sz w:val="28"/>
          <w:szCs w:val="28"/>
          <w:lang w:val="uz-Cyrl-UZ" w:eastAsia="ru-RU"/>
        </w:rPr>
        <w:t xml:space="preserve"> </w:t>
      </w:r>
      <w:r w:rsidR="002C1882" w:rsidRPr="002C1882">
        <w:rPr>
          <w:sz w:val="28"/>
          <w:szCs w:val="28"/>
          <w:lang w:val="uz-Cyrl-UZ" w:eastAsia="ru-RU"/>
        </w:rPr>
        <w:t>hosila</w:t>
      </w:r>
      <w:r w:rsidRPr="002C1882">
        <w:rPr>
          <w:sz w:val="28"/>
          <w:szCs w:val="28"/>
          <w:lang w:val="uz-Cyrl-UZ" w:eastAsia="ru-RU"/>
        </w:rPr>
        <w:t xml:space="preserve"> </w:t>
      </w:r>
      <w:r w:rsidR="002C1882" w:rsidRPr="002C1882">
        <w:rPr>
          <w:sz w:val="28"/>
          <w:szCs w:val="28"/>
          <w:lang w:val="uz-Cyrl-UZ" w:eastAsia="ru-RU"/>
        </w:rPr>
        <w:t>olish</w:t>
      </w:r>
      <w:r w:rsidRPr="002C1882">
        <w:rPr>
          <w:sz w:val="28"/>
          <w:szCs w:val="28"/>
          <w:lang w:val="uz-Cyrl-UZ" w:eastAsia="ru-RU"/>
        </w:rPr>
        <w:t xml:space="preserve"> </w:t>
      </w:r>
      <w:r w:rsidR="002C1882" w:rsidRPr="002C1882">
        <w:rPr>
          <w:sz w:val="28"/>
          <w:szCs w:val="28"/>
          <w:lang w:val="uz-Cyrl-UZ" w:eastAsia="ru-RU"/>
        </w:rPr>
        <w:t>amalini</w:t>
      </w:r>
      <w:r w:rsidRPr="002C1882">
        <w:rPr>
          <w:sz w:val="28"/>
          <w:szCs w:val="28"/>
          <w:lang w:val="uz-Cyrl-UZ" w:eastAsia="ru-RU"/>
        </w:rPr>
        <w:t xml:space="preserve"> </w:t>
      </w:r>
      <w:r w:rsidR="002C1882" w:rsidRPr="002C1882">
        <w:rPr>
          <w:sz w:val="28"/>
          <w:szCs w:val="28"/>
          <w:lang w:val="uz-Cyrl-UZ" w:eastAsia="ru-RU"/>
        </w:rPr>
        <w:t>qo‘llab</w:t>
      </w:r>
      <w:r w:rsidRPr="002C1882">
        <w:rPr>
          <w:sz w:val="28"/>
          <w:szCs w:val="28"/>
          <w:lang w:val="uz-Cyrl-UZ" w:eastAsia="ru-RU"/>
        </w:rPr>
        <w:t xml:space="preserve"> (2.2) </w:t>
      </w:r>
      <w:r w:rsidR="002C1882" w:rsidRPr="002C1882">
        <w:rPr>
          <w:sz w:val="28"/>
          <w:szCs w:val="28"/>
          <w:lang w:val="uz-Cyrl-UZ" w:eastAsia="ru-RU"/>
        </w:rPr>
        <w:t>ni</w:t>
      </w:r>
      <w:r w:rsidRPr="002C1882">
        <w:rPr>
          <w:sz w:val="28"/>
          <w:szCs w:val="28"/>
          <w:lang w:val="uz-Cyrl-UZ" w:eastAsia="ru-RU"/>
        </w:rPr>
        <w:t xml:space="preserve"> </w:t>
      </w:r>
      <w:r w:rsidR="002C1882" w:rsidRPr="002C1882">
        <w:rPr>
          <w:sz w:val="28"/>
          <w:szCs w:val="28"/>
          <w:lang w:val="uz-Cyrl-UZ" w:eastAsia="ru-RU"/>
        </w:rPr>
        <w:t>quyidagicha</w:t>
      </w:r>
      <w:r w:rsidRPr="002C1882">
        <w:rPr>
          <w:sz w:val="28"/>
          <w:szCs w:val="28"/>
          <w:lang w:val="uz-Cyrl-UZ" w:eastAsia="ru-RU"/>
        </w:rPr>
        <w:t xml:space="preserve"> </w:t>
      </w:r>
      <w:r w:rsidR="002C1882" w:rsidRPr="002C1882">
        <w:rPr>
          <w:sz w:val="28"/>
          <w:szCs w:val="28"/>
          <w:lang w:val="uz-Cyrl-UZ" w:eastAsia="ru-RU"/>
        </w:rPr>
        <w:t>yozishimiz</w:t>
      </w:r>
      <w:r w:rsidRPr="002C1882">
        <w:rPr>
          <w:sz w:val="28"/>
          <w:szCs w:val="28"/>
          <w:lang w:val="uz-Cyrl-UZ" w:eastAsia="ru-RU"/>
        </w:rPr>
        <w:t xml:space="preserve"> </w:t>
      </w:r>
      <w:r w:rsidR="002C1882" w:rsidRPr="002C1882">
        <w:rPr>
          <w:sz w:val="28"/>
          <w:szCs w:val="28"/>
          <w:lang w:val="uz-Cyrl-UZ" w:eastAsia="ru-RU"/>
        </w:rPr>
        <w:t>mumkin</w:t>
      </w:r>
      <w:r w:rsidRPr="002C1882">
        <w:rPr>
          <w:sz w:val="28"/>
          <w:szCs w:val="28"/>
          <w:lang w:val="uz-Cyrl-UZ" w:eastAsia="ru-RU"/>
        </w:rPr>
        <w:t>:</w:t>
      </w:r>
    </w:p>
    <w:p w:rsidR="00527B9D" w:rsidRPr="002C1882" w:rsidRDefault="00436D27" w:rsidP="002C1882">
      <w:pPr>
        <w:ind w:firstLine="709"/>
        <w:jc w:val="right"/>
        <w:rPr>
          <w:sz w:val="28"/>
          <w:szCs w:val="28"/>
          <w:lang w:val="uz-Cyrl-UZ" w:eastAsia="ru-RU"/>
        </w:rPr>
      </w:pPr>
      <w:r>
        <w:rPr>
          <w:position w:val="-34"/>
          <w:sz w:val="28"/>
          <w:szCs w:val="28"/>
        </w:rPr>
        <w:object w:dxaOrig="3720" w:dyaOrig="855">
          <v:shape id="_x0000_i1974" type="#_x0000_t75" style="width:186pt;height:42.6pt" o:ole="" fillcolor="window">
            <v:imagedata r:id="rId1807" o:title=""/>
          </v:shape>
          <o:OLEObject Type="Embed" ProgID="Equation.3" ShapeID="_x0000_i1974" DrawAspect="Content" ObjectID="_1797500129" r:id="rId1808"/>
        </w:object>
      </w:r>
      <w:r w:rsidRPr="002C1882">
        <w:rPr>
          <w:sz w:val="28"/>
          <w:szCs w:val="28"/>
          <w:lang w:val="uz-Cyrl-UZ" w:eastAsia="ru-RU"/>
        </w:rPr>
        <w:t xml:space="preserve">                                       (2.3)</w:t>
      </w:r>
    </w:p>
    <w:p w:rsidR="00527B9D" w:rsidRPr="002C1882" w:rsidRDefault="00436D27" w:rsidP="002C1882">
      <w:pPr>
        <w:ind w:firstLine="709"/>
        <w:jc w:val="both"/>
        <w:rPr>
          <w:sz w:val="28"/>
          <w:szCs w:val="28"/>
          <w:lang w:val="uz-Cyrl-UZ" w:eastAsia="ru-RU"/>
        </w:rPr>
      </w:pPr>
      <w:r w:rsidRPr="002C1882">
        <w:rPr>
          <w:sz w:val="28"/>
          <w:szCs w:val="28"/>
          <w:lang w:val="uz-Cyrl-UZ" w:eastAsia="ru-RU"/>
        </w:rPr>
        <w:t>bu yerda: k-cheksiz (erkin) fazoda to‘lqin tarqalish koeffitsiyenti.</w:t>
      </w:r>
    </w:p>
    <w:p w:rsidR="00527B9D" w:rsidRPr="002C1882" w:rsidRDefault="00436D27" w:rsidP="002C1882">
      <w:pPr>
        <w:keepNext/>
        <w:ind w:firstLine="709"/>
        <w:jc w:val="both"/>
        <w:outlineLvl w:val="7"/>
        <w:rPr>
          <w:bCs/>
          <w:sz w:val="28"/>
          <w:szCs w:val="28"/>
          <w:lang w:val="uz-Cyrl-UZ" w:eastAsia="ru-RU"/>
        </w:rPr>
      </w:pPr>
      <w:r>
        <w:rPr>
          <w:position w:val="-12"/>
          <w:szCs w:val="28"/>
        </w:rPr>
        <w:object w:dxaOrig="1065" w:dyaOrig="435">
          <v:shape id="_x0000_i1975" type="#_x0000_t75" style="width:53.4pt;height:21.6pt" o:ole="" fillcolor="window">
            <v:imagedata r:id="rId1809" o:title=""/>
          </v:shape>
          <o:OLEObject Type="Embed" ProgID="Equation.3" ShapeID="_x0000_i1975" DrawAspect="Content" ObjectID="_1797500130" r:id="rId1810"/>
        </w:object>
      </w:r>
      <w:r w:rsidRPr="002C1882">
        <w:rPr>
          <w:bCs/>
          <w:sz w:val="28"/>
          <w:szCs w:val="28"/>
          <w:lang w:val="uz-Cyrl-UZ" w:eastAsia="ru-RU"/>
        </w:rPr>
        <w:t xml:space="preserve"> </w:t>
      </w:r>
      <w:r w:rsidR="002C1882" w:rsidRPr="002C1882">
        <w:rPr>
          <w:bCs/>
          <w:sz w:val="28"/>
          <w:szCs w:val="28"/>
          <w:lang w:val="uz-Cyrl-UZ" w:eastAsia="ru-RU"/>
        </w:rPr>
        <w:t>kattalikni</w:t>
      </w:r>
      <w:r w:rsidRPr="002C1882">
        <w:rPr>
          <w:bCs/>
          <w:sz w:val="28"/>
          <w:szCs w:val="28"/>
          <w:lang w:val="uz-Cyrl-UZ" w:eastAsia="ru-RU"/>
        </w:rPr>
        <w:t xml:space="preserve"> </w:t>
      </w:r>
      <w:r w:rsidR="002C1882" w:rsidRPr="002C1882">
        <w:rPr>
          <w:bCs/>
          <w:sz w:val="28"/>
          <w:szCs w:val="28"/>
          <w:lang w:val="uz-Cyrl-UZ" w:eastAsia="ru-RU"/>
        </w:rPr>
        <w:t>yana</w:t>
      </w:r>
      <w:r w:rsidRPr="002C1882">
        <w:rPr>
          <w:bCs/>
          <w:sz w:val="28"/>
          <w:szCs w:val="28"/>
          <w:lang w:val="uz-Cyrl-UZ" w:eastAsia="ru-RU"/>
        </w:rPr>
        <w:t xml:space="preserve"> </w:t>
      </w:r>
      <w:r w:rsidR="002C1882" w:rsidRPr="002C1882">
        <w:rPr>
          <w:bCs/>
          <w:sz w:val="28"/>
          <w:szCs w:val="28"/>
          <w:lang w:val="uz-Cyrl-UZ" w:eastAsia="ru-RU"/>
        </w:rPr>
        <w:t>ko‘ndalang</w:t>
      </w:r>
      <w:r w:rsidRPr="002C1882">
        <w:rPr>
          <w:bCs/>
          <w:sz w:val="28"/>
          <w:szCs w:val="28"/>
          <w:lang w:val="uz-Cyrl-UZ" w:eastAsia="ru-RU"/>
        </w:rPr>
        <w:t xml:space="preserve"> </w:t>
      </w:r>
      <w:r w:rsidR="002C1882" w:rsidRPr="002C1882">
        <w:rPr>
          <w:bCs/>
          <w:sz w:val="28"/>
          <w:szCs w:val="28"/>
          <w:lang w:val="uz-Cyrl-UZ" w:eastAsia="ru-RU"/>
        </w:rPr>
        <w:t>tarqalish</w:t>
      </w:r>
      <w:r w:rsidRPr="002C1882">
        <w:rPr>
          <w:bCs/>
          <w:sz w:val="28"/>
          <w:szCs w:val="28"/>
          <w:lang w:val="uz-Cyrl-UZ" w:eastAsia="ru-RU"/>
        </w:rPr>
        <w:t xml:space="preserve"> </w:t>
      </w:r>
      <w:r w:rsidR="002C1882" w:rsidRPr="002C1882">
        <w:rPr>
          <w:bCs/>
          <w:sz w:val="28"/>
          <w:szCs w:val="28"/>
          <w:lang w:val="uz-Cyrl-UZ" w:eastAsia="ru-RU"/>
        </w:rPr>
        <w:t>koeffitsiyenti</w:t>
      </w:r>
      <w:r w:rsidRPr="002C1882">
        <w:rPr>
          <w:bCs/>
          <w:sz w:val="28"/>
          <w:szCs w:val="28"/>
          <w:lang w:val="uz-Cyrl-UZ" w:eastAsia="ru-RU"/>
        </w:rPr>
        <w:t xml:space="preserve"> </w:t>
      </w:r>
      <w:r>
        <w:rPr>
          <w:position w:val="-12"/>
          <w:szCs w:val="28"/>
        </w:rPr>
        <w:object w:dxaOrig="315" w:dyaOrig="435">
          <v:shape id="_x0000_i1976" type="#_x0000_t75" style="width:15.6pt;height:21.6pt" o:ole="" fillcolor="window">
            <v:imagedata r:id="rId1811" o:title=""/>
          </v:shape>
          <o:OLEObject Type="Embed" ProgID="Equation.3" ShapeID="_x0000_i1976" DrawAspect="Content" ObjectID="_1797500131" r:id="rId1812"/>
        </w:object>
      </w:r>
      <w:r w:rsidRPr="002C1882">
        <w:rPr>
          <w:bCs/>
          <w:sz w:val="28"/>
          <w:szCs w:val="28"/>
          <w:lang w:val="uz-Cyrl-UZ" w:eastAsia="ru-RU"/>
        </w:rPr>
        <w:t xml:space="preserve">, </w:t>
      </w:r>
      <w:r w:rsidR="002C1882" w:rsidRPr="002C1882">
        <w:rPr>
          <w:bCs/>
          <w:sz w:val="28"/>
          <w:szCs w:val="28"/>
          <w:lang w:val="uz-Cyrl-UZ" w:eastAsia="ru-RU"/>
        </w:rPr>
        <w:t>deb</w:t>
      </w:r>
      <w:r w:rsidRPr="002C1882">
        <w:rPr>
          <w:bCs/>
          <w:sz w:val="28"/>
          <w:szCs w:val="28"/>
          <w:lang w:val="uz-Cyrl-UZ" w:eastAsia="ru-RU"/>
        </w:rPr>
        <w:t xml:space="preserve"> </w:t>
      </w:r>
      <w:r w:rsidR="002C1882" w:rsidRPr="002C1882">
        <w:rPr>
          <w:bCs/>
          <w:sz w:val="28"/>
          <w:szCs w:val="28"/>
          <w:lang w:val="uz-Cyrl-UZ" w:eastAsia="ru-RU"/>
        </w:rPr>
        <w:t>ham</w:t>
      </w:r>
      <w:r w:rsidRPr="002C1882">
        <w:rPr>
          <w:bCs/>
          <w:sz w:val="28"/>
          <w:szCs w:val="28"/>
          <w:lang w:val="uz-Cyrl-UZ" w:eastAsia="ru-RU"/>
        </w:rPr>
        <w:t xml:space="preserve">  </w:t>
      </w:r>
      <w:r w:rsidR="002C1882" w:rsidRPr="002C1882">
        <w:rPr>
          <w:bCs/>
          <w:sz w:val="28"/>
          <w:szCs w:val="28"/>
          <w:lang w:val="uz-Cyrl-UZ" w:eastAsia="ru-RU"/>
        </w:rPr>
        <w:t>atashadi</w:t>
      </w:r>
      <w:r w:rsidRPr="002C1882">
        <w:rPr>
          <w:bCs/>
          <w:sz w:val="28"/>
          <w:szCs w:val="28"/>
          <w:lang w:val="uz-Cyrl-UZ" w:eastAsia="ru-RU"/>
        </w:rPr>
        <w:t xml:space="preserve">, </w:t>
      </w:r>
      <w:r w:rsidR="002C1882" w:rsidRPr="002C1882">
        <w:rPr>
          <w:bCs/>
          <w:sz w:val="28"/>
          <w:szCs w:val="28"/>
          <w:lang w:val="uz-Cyrl-UZ" w:eastAsia="ru-RU"/>
        </w:rPr>
        <w:t>ya’ni</w:t>
      </w:r>
    </w:p>
    <w:p w:rsidR="00527B9D" w:rsidRPr="002C1882" w:rsidRDefault="00436D27" w:rsidP="002C1882">
      <w:pPr>
        <w:ind w:firstLine="709"/>
        <w:jc w:val="right"/>
        <w:rPr>
          <w:sz w:val="28"/>
          <w:szCs w:val="28"/>
          <w:lang w:val="uz-Cyrl-UZ" w:eastAsia="ru-RU"/>
        </w:rPr>
      </w:pPr>
      <w:r>
        <w:rPr>
          <w:position w:val="-12"/>
          <w:sz w:val="28"/>
          <w:szCs w:val="28"/>
        </w:rPr>
        <w:object w:dxaOrig="1425" w:dyaOrig="465">
          <v:shape id="_x0000_i1977" type="#_x0000_t75" style="width:71.4pt;height:23.4pt" o:ole="" fillcolor="window">
            <v:imagedata r:id="rId1813" o:title=""/>
          </v:shape>
          <o:OLEObject Type="Embed" ProgID="Equation.3" ShapeID="_x0000_i1977" DrawAspect="Content" ObjectID="_1797500132" r:id="rId1814"/>
        </w:object>
      </w:r>
      <w:r w:rsidRPr="002C1882">
        <w:rPr>
          <w:sz w:val="28"/>
          <w:szCs w:val="28"/>
          <w:lang w:val="uz-Cyrl-UZ" w:eastAsia="ru-RU"/>
        </w:rPr>
        <w:t>.                                                  (2.4)</w:t>
      </w:r>
    </w:p>
    <w:p w:rsidR="00527B9D" w:rsidRPr="002C1882" w:rsidRDefault="00436D27" w:rsidP="002C1882">
      <w:pPr>
        <w:ind w:firstLine="709"/>
        <w:jc w:val="both"/>
        <w:rPr>
          <w:sz w:val="28"/>
          <w:szCs w:val="28"/>
          <w:lang w:val="uz-Cyrl-UZ" w:eastAsia="ru-RU"/>
        </w:rPr>
      </w:pPr>
      <w:r w:rsidRPr="002C1882">
        <w:rPr>
          <w:sz w:val="28"/>
          <w:szCs w:val="28"/>
          <w:lang w:val="uz-Cyrl-UZ" w:eastAsia="ru-RU"/>
        </w:rPr>
        <w:t>Agar (2.3) differensial tenglamani o‘zgaruvchilarni ajratish usuli bilan yechsak, quyidagini hosil qilamiz:</w:t>
      </w:r>
    </w:p>
    <w:p w:rsidR="00527B9D" w:rsidRPr="002C1882" w:rsidRDefault="00436D27" w:rsidP="002C1882">
      <w:pPr>
        <w:ind w:firstLine="709"/>
        <w:jc w:val="center"/>
        <w:rPr>
          <w:sz w:val="28"/>
          <w:szCs w:val="28"/>
          <w:lang w:val="ru-RU" w:eastAsia="ru-RU"/>
        </w:rPr>
      </w:pPr>
      <w:r>
        <w:rPr>
          <w:position w:val="-12"/>
          <w:sz w:val="28"/>
          <w:szCs w:val="28"/>
        </w:rPr>
        <w:object w:dxaOrig="5445" w:dyaOrig="405">
          <v:shape id="_x0000_i1978" type="#_x0000_t75" style="width:272.4pt;height:20.4pt" o:ole="" fillcolor="window">
            <v:imagedata r:id="rId1815" o:title=""/>
          </v:shape>
          <o:OLEObject Type="Embed" ProgID="Equation.3" ShapeID="_x0000_i1978" DrawAspect="Content" ObjectID="_1797500133" r:id="rId1816"/>
        </w:object>
      </w:r>
    </w:p>
    <w:p w:rsidR="00527B9D" w:rsidRPr="002C1882" w:rsidRDefault="00436D27" w:rsidP="002C1882">
      <w:pPr>
        <w:ind w:firstLine="709"/>
        <w:jc w:val="right"/>
        <w:rPr>
          <w:sz w:val="28"/>
          <w:szCs w:val="28"/>
          <w:lang w:eastAsia="ru-RU"/>
        </w:rPr>
      </w:pPr>
      <w:r>
        <w:rPr>
          <w:position w:val="-16"/>
          <w:sz w:val="28"/>
          <w:szCs w:val="28"/>
        </w:rPr>
        <w:object w:dxaOrig="4665" w:dyaOrig="495">
          <v:shape id="_x0000_i1979" type="#_x0000_t75" style="width:233.4pt;height:24.6pt" o:ole="" fillcolor="window">
            <v:imagedata r:id="rId1817" o:title=""/>
          </v:shape>
          <o:OLEObject Type="Embed" ProgID="Equation.3" ShapeID="_x0000_i1979" DrawAspect="Content" ObjectID="_1797500134" r:id="rId1818"/>
        </w:object>
      </w:r>
      <w:r w:rsidRPr="002C1882">
        <w:rPr>
          <w:sz w:val="28"/>
          <w:szCs w:val="28"/>
          <w:lang w:eastAsia="ru-RU"/>
        </w:rPr>
        <w:t>.                         (2.5)</w:t>
      </w:r>
    </w:p>
    <w:p w:rsidR="00527B9D" w:rsidRPr="002C1882" w:rsidRDefault="00436D27" w:rsidP="002C1882">
      <w:pPr>
        <w:ind w:firstLine="709"/>
        <w:jc w:val="both"/>
        <w:rPr>
          <w:sz w:val="28"/>
          <w:szCs w:val="28"/>
          <w:lang w:eastAsia="ru-RU"/>
        </w:rPr>
      </w:pPr>
      <w:r w:rsidRPr="002C1882">
        <w:rPr>
          <w:b/>
          <w:sz w:val="28"/>
          <w:szCs w:val="28"/>
          <w:lang w:eastAsia="ru-RU"/>
        </w:rPr>
        <w:t>N</w:t>
      </w:r>
      <w:r w:rsidRPr="002C1882">
        <w:rPr>
          <w:sz w:val="28"/>
          <w:szCs w:val="28"/>
          <w:vertAlign w:val="subscript"/>
          <w:lang w:eastAsia="ru-RU"/>
        </w:rPr>
        <w:t>z</w:t>
      </w:r>
      <w:r w:rsidRPr="002C1882">
        <w:rPr>
          <w:sz w:val="28"/>
          <w:szCs w:val="28"/>
          <w:lang w:eastAsia="ru-RU"/>
        </w:rPr>
        <w:t xml:space="preserve"> bo‘ylama tashkil etuvchisini topishda ham xuddi shu amallar bajariladi va natija ham shunday bo‘ladi.</w:t>
      </w:r>
    </w:p>
    <w:p w:rsidR="00527B9D" w:rsidRPr="002C1882" w:rsidRDefault="00436D27" w:rsidP="002C1882">
      <w:pPr>
        <w:ind w:firstLine="709"/>
        <w:jc w:val="both"/>
        <w:rPr>
          <w:sz w:val="28"/>
          <w:szCs w:val="28"/>
          <w:lang w:eastAsia="ru-RU"/>
        </w:rPr>
      </w:pPr>
      <w:r w:rsidRPr="002C1882">
        <w:rPr>
          <w:rFonts w:ascii="Symbol" w:hAnsi="Symbol"/>
          <w:sz w:val="28"/>
          <w:szCs w:val="28"/>
          <w:lang w:val="ru-RU" w:eastAsia="ru-RU"/>
        </w:rPr>
        <w:sym w:font="Symbol" w:char="F067"/>
      </w:r>
      <w:r w:rsidRPr="002C1882">
        <w:rPr>
          <w:sz w:val="28"/>
          <w:szCs w:val="28"/>
          <w:vertAlign w:val="subscript"/>
          <w:lang w:eastAsia="ru-RU"/>
        </w:rPr>
        <w:t>2</w:t>
      </w:r>
      <w:r w:rsidR="002C1882" w:rsidRPr="002C1882">
        <w:rPr>
          <w:sz w:val="28"/>
          <w:szCs w:val="28"/>
          <w:vertAlign w:val="subscript"/>
          <w:lang w:eastAsia="ru-RU"/>
        </w:rPr>
        <w:t>x</w:t>
      </w:r>
      <w:r w:rsidRPr="002C1882">
        <w:rPr>
          <w:sz w:val="28"/>
          <w:szCs w:val="28"/>
          <w:lang w:eastAsia="ru-RU"/>
        </w:rPr>
        <w:t xml:space="preserve"> </w:t>
      </w:r>
      <w:r w:rsidR="002C1882" w:rsidRPr="002C1882">
        <w:rPr>
          <w:sz w:val="28"/>
          <w:szCs w:val="28"/>
          <w:lang w:eastAsia="ru-RU"/>
        </w:rPr>
        <w:t>i</w:t>
      </w:r>
      <w:r w:rsidRPr="002C1882">
        <w:rPr>
          <w:sz w:val="28"/>
          <w:szCs w:val="28"/>
          <w:lang w:eastAsia="ru-RU"/>
        </w:rPr>
        <w:t xml:space="preserve"> </w:t>
      </w:r>
      <w:r w:rsidRPr="002C1882">
        <w:rPr>
          <w:rFonts w:ascii="Symbol" w:hAnsi="Symbol"/>
          <w:sz w:val="28"/>
          <w:szCs w:val="28"/>
          <w:lang w:val="ru-RU" w:eastAsia="ru-RU"/>
        </w:rPr>
        <w:sym w:font="Symbol" w:char="F067"/>
      </w:r>
      <w:r w:rsidRPr="002C1882">
        <w:rPr>
          <w:sz w:val="28"/>
          <w:szCs w:val="28"/>
          <w:vertAlign w:val="subscript"/>
          <w:lang w:eastAsia="ru-RU"/>
        </w:rPr>
        <w:t>2</w:t>
      </w:r>
      <w:r w:rsidR="002C1882" w:rsidRPr="002C1882">
        <w:rPr>
          <w:sz w:val="28"/>
          <w:szCs w:val="28"/>
          <w:vertAlign w:val="subscript"/>
          <w:lang w:eastAsia="ru-RU"/>
        </w:rPr>
        <w:t>u</w:t>
      </w:r>
      <w:r w:rsidRPr="002C1882">
        <w:rPr>
          <w:sz w:val="28"/>
          <w:szCs w:val="28"/>
          <w:lang w:eastAsia="ru-RU"/>
        </w:rPr>
        <w:t xml:space="preserve"> </w:t>
      </w:r>
      <w:r w:rsidR="002C1882" w:rsidRPr="002C1882">
        <w:rPr>
          <w:sz w:val="28"/>
          <w:szCs w:val="28"/>
          <w:lang w:eastAsia="ru-RU"/>
        </w:rPr>
        <w:t>lar</w:t>
      </w:r>
      <w:r w:rsidRPr="002C1882">
        <w:rPr>
          <w:sz w:val="28"/>
          <w:szCs w:val="28"/>
          <w:lang w:eastAsia="ru-RU"/>
        </w:rPr>
        <w:t xml:space="preserve"> </w:t>
      </w:r>
      <w:r w:rsidR="002C1882" w:rsidRPr="002C1882">
        <w:rPr>
          <w:sz w:val="28"/>
          <w:szCs w:val="28"/>
          <w:lang w:eastAsia="ru-RU"/>
        </w:rPr>
        <w:t>ko‘ndalang</w:t>
      </w:r>
      <w:r w:rsidRPr="002C1882">
        <w:rPr>
          <w:sz w:val="28"/>
          <w:szCs w:val="28"/>
          <w:lang w:eastAsia="ru-RU"/>
        </w:rPr>
        <w:t xml:space="preserve"> </w:t>
      </w:r>
      <w:r w:rsidR="002C1882" w:rsidRPr="002C1882">
        <w:rPr>
          <w:sz w:val="28"/>
          <w:szCs w:val="28"/>
          <w:lang w:eastAsia="ru-RU"/>
        </w:rPr>
        <w:t>to‘lqin</w:t>
      </w:r>
      <w:r w:rsidRPr="002C1882">
        <w:rPr>
          <w:sz w:val="28"/>
          <w:szCs w:val="28"/>
          <w:lang w:eastAsia="ru-RU"/>
        </w:rPr>
        <w:t xml:space="preserve"> </w:t>
      </w:r>
      <w:r w:rsidR="002C1882" w:rsidRPr="002C1882">
        <w:rPr>
          <w:sz w:val="28"/>
          <w:szCs w:val="28"/>
          <w:lang w:eastAsia="ru-RU"/>
        </w:rPr>
        <w:t>koeffitsiyentlari</w:t>
      </w:r>
      <w:r w:rsidRPr="002C1882">
        <w:rPr>
          <w:sz w:val="28"/>
          <w:szCs w:val="28"/>
          <w:lang w:eastAsia="ru-RU"/>
        </w:rPr>
        <w:t xml:space="preserve"> </w:t>
      </w:r>
      <w:r w:rsidR="002C1882" w:rsidRPr="002C1882">
        <w:rPr>
          <w:sz w:val="28"/>
          <w:szCs w:val="28"/>
          <w:lang w:eastAsia="ru-RU"/>
        </w:rPr>
        <w:t>hisoblanadi</w:t>
      </w:r>
      <w:r w:rsidRPr="002C1882">
        <w:rPr>
          <w:sz w:val="28"/>
          <w:szCs w:val="28"/>
          <w:lang w:eastAsia="ru-RU"/>
        </w:rPr>
        <w:t xml:space="preserve">. </w:t>
      </w:r>
      <w:r w:rsidR="002C1882" w:rsidRPr="002C1882">
        <w:rPr>
          <w:sz w:val="28"/>
          <w:szCs w:val="28"/>
          <w:lang w:eastAsia="ru-RU"/>
        </w:rPr>
        <w:t>Ular</w:t>
      </w:r>
      <w:r w:rsidRPr="002C1882">
        <w:rPr>
          <w:sz w:val="28"/>
          <w:szCs w:val="28"/>
          <w:lang w:eastAsia="ru-RU"/>
        </w:rPr>
        <w:t xml:space="preserve"> </w:t>
      </w:r>
      <w:r w:rsidRPr="002C1882">
        <w:rPr>
          <w:rFonts w:ascii="Symbol" w:hAnsi="Symbol"/>
          <w:sz w:val="28"/>
          <w:szCs w:val="28"/>
          <w:lang w:val="ru-RU" w:eastAsia="ru-RU"/>
        </w:rPr>
        <w:sym w:font="Symbol" w:char="F067"/>
      </w:r>
      <w:r w:rsidRPr="002C1882">
        <w:rPr>
          <w:sz w:val="28"/>
          <w:szCs w:val="28"/>
          <w:vertAlign w:val="subscript"/>
          <w:lang w:eastAsia="ru-RU"/>
        </w:rPr>
        <w:t>2</w:t>
      </w:r>
      <w:r w:rsidRPr="002C1882">
        <w:rPr>
          <w:sz w:val="28"/>
          <w:szCs w:val="28"/>
          <w:lang w:eastAsia="ru-RU"/>
        </w:rPr>
        <w:t xml:space="preserve"> </w:t>
      </w:r>
      <w:r w:rsidR="002C1882" w:rsidRPr="002C1882">
        <w:rPr>
          <w:sz w:val="28"/>
          <w:szCs w:val="28"/>
          <w:lang w:eastAsia="ru-RU"/>
        </w:rPr>
        <w:t>bilan</w:t>
      </w:r>
      <w:r w:rsidRPr="002C1882">
        <w:rPr>
          <w:sz w:val="28"/>
          <w:szCs w:val="28"/>
          <w:lang w:eastAsia="ru-RU"/>
        </w:rPr>
        <w:t xml:space="preserve"> </w:t>
      </w:r>
      <w:r w:rsidR="002C1882" w:rsidRPr="002C1882">
        <w:rPr>
          <w:sz w:val="28"/>
          <w:szCs w:val="28"/>
          <w:lang w:eastAsia="ru-RU"/>
        </w:rPr>
        <w:t>quyidagicha</w:t>
      </w:r>
      <w:r w:rsidRPr="002C1882">
        <w:rPr>
          <w:sz w:val="28"/>
          <w:szCs w:val="28"/>
          <w:lang w:eastAsia="ru-RU"/>
        </w:rPr>
        <w:t xml:space="preserve"> </w:t>
      </w:r>
      <w:r w:rsidR="002C1882" w:rsidRPr="002C1882">
        <w:rPr>
          <w:sz w:val="28"/>
          <w:szCs w:val="28"/>
          <w:lang w:eastAsia="ru-RU"/>
        </w:rPr>
        <w:t>bog‘liq</w:t>
      </w:r>
      <w:r w:rsidRPr="002C1882">
        <w:rPr>
          <w:sz w:val="28"/>
          <w:szCs w:val="28"/>
          <w:lang w:eastAsia="ru-RU"/>
        </w:rPr>
        <w:t>:</w:t>
      </w:r>
    </w:p>
    <w:p w:rsidR="00527B9D" w:rsidRPr="002C1882" w:rsidRDefault="00436D27" w:rsidP="002C1882">
      <w:pPr>
        <w:ind w:firstLine="709"/>
        <w:jc w:val="right"/>
        <w:rPr>
          <w:sz w:val="28"/>
          <w:szCs w:val="28"/>
          <w:lang w:eastAsia="ru-RU"/>
        </w:rPr>
      </w:pPr>
      <w:r>
        <w:rPr>
          <w:position w:val="-16"/>
          <w:sz w:val="28"/>
          <w:szCs w:val="28"/>
        </w:rPr>
        <w:object w:dxaOrig="1620" w:dyaOrig="495">
          <v:shape id="_x0000_i1980" type="#_x0000_t75" style="width:81.6pt;height:24.6pt" o:ole="" fillcolor="window">
            <v:imagedata r:id="rId1819" o:title=""/>
          </v:shape>
          <o:OLEObject Type="Embed" ProgID="Equation.3" ShapeID="_x0000_i1980" DrawAspect="Content" ObjectID="_1797500135" r:id="rId1820"/>
        </w:object>
      </w:r>
      <w:r w:rsidRPr="002C1882">
        <w:rPr>
          <w:sz w:val="28"/>
          <w:szCs w:val="28"/>
          <w:lang w:eastAsia="ru-RU"/>
        </w:rPr>
        <w:t xml:space="preserve">                                                   (2.6)</w:t>
      </w:r>
    </w:p>
    <w:p w:rsidR="00527B9D" w:rsidRPr="002C1882" w:rsidRDefault="00436D27" w:rsidP="002C1882">
      <w:pPr>
        <w:ind w:firstLine="709"/>
        <w:jc w:val="both"/>
        <w:rPr>
          <w:sz w:val="28"/>
          <w:szCs w:val="28"/>
          <w:lang w:eastAsia="ru-RU"/>
        </w:rPr>
      </w:pPr>
      <w:r w:rsidRPr="002C1882">
        <w:rPr>
          <w:sz w:val="28"/>
          <w:szCs w:val="28"/>
          <w:lang w:eastAsia="ru-RU"/>
        </w:rPr>
        <w:t xml:space="preserve">(2.5) </w:t>
      </w:r>
      <w:r w:rsidR="002C1882" w:rsidRPr="002C1882">
        <w:rPr>
          <w:sz w:val="28"/>
          <w:szCs w:val="28"/>
          <w:lang w:eastAsia="ru-RU"/>
        </w:rPr>
        <w:t>ifodaning yechimiga</w:t>
      </w:r>
      <w:r w:rsidRPr="002C1882">
        <w:rPr>
          <w:sz w:val="28"/>
          <w:szCs w:val="28"/>
          <w:lang w:eastAsia="ru-RU"/>
        </w:rPr>
        <w:t xml:space="preserve"> </w:t>
      </w:r>
      <w:r w:rsidR="002C1882" w:rsidRPr="002C1882">
        <w:rPr>
          <w:sz w:val="28"/>
          <w:szCs w:val="28"/>
          <w:lang w:eastAsia="ru-RU"/>
        </w:rPr>
        <w:t>binoan</w:t>
      </w:r>
      <w:r w:rsidRPr="002C1882">
        <w:rPr>
          <w:sz w:val="28"/>
          <w:szCs w:val="28"/>
          <w:lang w:eastAsia="ru-RU"/>
        </w:rPr>
        <w:t xml:space="preserve">, </w:t>
      </w:r>
      <w:r w:rsidR="002C1882" w:rsidRPr="002C1882">
        <w:rPr>
          <w:sz w:val="28"/>
          <w:szCs w:val="28"/>
          <w:lang w:eastAsia="ru-RU"/>
        </w:rPr>
        <w:t>elektromagnit</w:t>
      </w:r>
      <w:r w:rsidRPr="002C1882">
        <w:rPr>
          <w:sz w:val="28"/>
          <w:szCs w:val="28"/>
          <w:lang w:eastAsia="ru-RU"/>
        </w:rPr>
        <w:t xml:space="preserve"> </w:t>
      </w:r>
      <w:r w:rsidR="002C1882" w:rsidRPr="002C1882">
        <w:rPr>
          <w:sz w:val="28"/>
          <w:szCs w:val="28"/>
          <w:lang w:eastAsia="ru-RU"/>
        </w:rPr>
        <w:t>to‘lqinning</w:t>
      </w:r>
      <w:r w:rsidRPr="002C1882">
        <w:rPr>
          <w:sz w:val="28"/>
          <w:szCs w:val="28"/>
          <w:lang w:eastAsia="ru-RU"/>
        </w:rPr>
        <w:t xml:space="preserve"> </w:t>
      </w:r>
      <w:r w:rsidR="002C1882" w:rsidRPr="002C1882">
        <w:rPr>
          <w:sz w:val="28"/>
          <w:szCs w:val="28"/>
          <w:lang w:eastAsia="ru-RU"/>
        </w:rPr>
        <w:t>bo‘ylama</w:t>
      </w:r>
      <w:r w:rsidRPr="002C1882">
        <w:rPr>
          <w:sz w:val="28"/>
          <w:szCs w:val="28"/>
          <w:lang w:eastAsia="ru-RU"/>
        </w:rPr>
        <w:t xml:space="preserve"> </w:t>
      </w:r>
      <w:r w:rsidR="002C1882" w:rsidRPr="002C1882">
        <w:rPr>
          <w:sz w:val="28"/>
          <w:szCs w:val="28"/>
          <w:lang w:eastAsia="ru-RU"/>
        </w:rPr>
        <w:t>tashkil</w:t>
      </w:r>
      <w:r w:rsidRPr="002C1882">
        <w:rPr>
          <w:sz w:val="28"/>
          <w:szCs w:val="28"/>
          <w:lang w:eastAsia="ru-RU"/>
        </w:rPr>
        <w:t xml:space="preserve"> </w:t>
      </w:r>
      <w:r w:rsidR="002C1882" w:rsidRPr="002C1882">
        <w:rPr>
          <w:sz w:val="28"/>
          <w:szCs w:val="28"/>
          <w:lang w:eastAsia="ru-RU"/>
        </w:rPr>
        <w:t>etuvchisi</w:t>
      </w:r>
      <w:r w:rsidRPr="002C1882">
        <w:rPr>
          <w:sz w:val="28"/>
          <w:szCs w:val="28"/>
          <w:lang w:eastAsia="ru-RU"/>
        </w:rPr>
        <w:t xml:space="preserve"> </w:t>
      </w:r>
      <w:r w:rsidR="002C1882" w:rsidRPr="002C1882">
        <w:rPr>
          <w:sz w:val="28"/>
          <w:szCs w:val="28"/>
          <w:lang w:eastAsia="ru-RU"/>
        </w:rPr>
        <w:t>ko‘ndalang</w:t>
      </w:r>
      <w:r w:rsidRPr="002C1882">
        <w:rPr>
          <w:sz w:val="28"/>
          <w:szCs w:val="28"/>
          <w:lang w:eastAsia="ru-RU"/>
        </w:rPr>
        <w:t xml:space="preserve"> </w:t>
      </w:r>
      <w:r w:rsidR="002C1882" w:rsidRPr="002C1882">
        <w:rPr>
          <w:sz w:val="28"/>
          <w:szCs w:val="28"/>
          <w:lang w:eastAsia="ru-RU"/>
        </w:rPr>
        <w:t>kesim</w:t>
      </w:r>
      <w:r w:rsidRPr="002C1882">
        <w:rPr>
          <w:sz w:val="28"/>
          <w:szCs w:val="28"/>
          <w:lang w:eastAsia="ru-RU"/>
        </w:rPr>
        <w:t xml:space="preserve"> </w:t>
      </w:r>
      <w:r w:rsidR="002C1882" w:rsidRPr="002C1882">
        <w:rPr>
          <w:sz w:val="28"/>
          <w:szCs w:val="28"/>
          <w:lang w:eastAsia="ru-RU"/>
        </w:rPr>
        <w:t>tekisligida</w:t>
      </w:r>
      <w:r w:rsidRPr="002C1882">
        <w:rPr>
          <w:sz w:val="28"/>
          <w:szCs w:val="28"/>
          <w:lang w:eastAsia="ru-RU"/>
        </w:rPr>
        <w:t xml:space="preserve"> </w:t>
      </w:r>
      <w:r w:rsidR="002C1882" w:rsidRPr="002C1882">
        <w:rPr>
          <w:sz w:val="28"/>
          <w:szCs w:val="28"/>
          <w:lang w:eastAsia="ru-RU"/>
        </w:rPr>
        <w:t>sinus</w:t>
      </w:r>
      <w:r w:rsidRPr="002C1882">
        <w:rPr>
          <w:sz w:val="28"/>
          <w:szCs w:val="28"/>
          <w:lang w:eastAsia="ru-RU"/>
        </w:rPr>
        <w:t xml:space="preserve"> </w:t>
      </w:r>
      <w:r w:rsidR="002C1882" w:rsidRPr="002C1882">
        <w:rPr>
          <w:sz w:val="28"/>
          <w:szCs w:val="28"/>
          <w:lang w:eastAsia="ru-RU"/>
        </w:rPr>
        <w:t>va</w:t>
      </w:r>
      <w:r w:rsidRPr="002C1882">
        <w:rPr>
          <w:sz w:val="28"/>
          <w:szCs w:val="28"/>
          <w:lang w:eastAsia="ru-RU"/>
        </w:rPr>
        <w:t xml:space="preserve"> </w:t>
      </w:r>
      <w:r w:rsidR="002C1882" w:rsidRPr="002C1882">
        <w:rPr>
          <w:sz w:val="28"/>
          <w:szCs w:val="28"/>
          <w:lang w:eastAsia="ru-RU"/>
        </w:rPr>
        <w:t>kosinus</w:t>
      </w:r>
      <w:r w:rsidRPr="002C1882">
        <w:rPr>
          <w:sz w:val="28"/>
          <w:szCs w:val="28"/>
          <w:lang w:eastAsia="ru-RU"/>
        </w:rPr>
        <w:t xml:space="preserve"> </w:t>
      </w:r>
      <w:r w:rsidR="002C1882" w:rsidRPr="002C1882">
        <w:rPr>
          <w:sz w:val="28"/>
          <w:szCs w:val="28"/>
          <w:lang w:eastAsia="ru-RU"/>
        </w:rPr>
        <w:t>qonunlari</w:t>
      </w:r>
      <w:r w:rsidRPr="002C1882">
        <w:rPr>
          <w:sz w:val="28"/>
          <w:szCs w:val="28"/>
          <w:lang w:eastAsia="ru-RU"/>
        </w:rPr>
        <w:t xml:space="preserve"> </w:t>
      </w:r>
      <w:r w:rsidR="002C1882" w:rsidRPr="002C1882">
        <w:rPr>
          <w:sz w:val="28"/>
          <w:szCs w:val="28"/>
          <w:lang w:eastAsia="ru-RU"/>
        </w:rPr>
        <w:t>bo‘yicha</w:t>
      </w:r>
      <w:r w:rsidRPr="002C1882">
        <w:rPr>
          <w:sz w:val="28"/>
          <w:szCs w:val="28"/>
          <w:lang w:eastAsia="ru-RU"/>
        </w:rPr>
        <w:t xml:space="preserve"> </w:t>
      </w:r>
      <w:r w:rsidR="002C1882" w:rsidRPr="002C1882">
        <w:rPr>
          <w:sz w:val="28"/>
          <w:szCs w:val="28"/>
          <w:lang w:eastAsia="ru-RU"/>
        </w:rPr>
        <w:t>o‘zgarishi</w:t>
      </w:r>
      <w:r w:rsidRPr="002C1882">
        <w:rPr>
          <w:sz w:val="28"/>
          <w:szCs w:val="28"/>
          <w:lang w:eastAsia="ru-RU"/>
        </w:rPr>
        <w:t xml:space="preserve"> </w:t>
      </w:r>
      <w:r w:rsidR="002C1882" w:rsidRPr="002C1882">
        <w:rPr>
          <w:sz w:val="28"/>
          <w:szCs w:val="28"/>
          <w:lang w:eastAsia="ru-RU"/>
        </w:rPr>
        <w:t>namoyon</w:t>
      </w:r>
      <w:r w:rsidRPr="002C1882">
        <w:rPr>
          <w:sz w:val="28"/>
          <w:szCs w:val="28"/>
          <w:lang w:eastAsia="ru-RU"/>
        </w:rPr>
        <w:t xml:space="preserve"> </w:t>
      </w:r>
      <w:r w:rsidR="002C1882" w:rsidRPr="002C1882">
        <w:rPr>
          <w:sz w:val="28"/>
          <w:szCs w:val="28"/>
          <w:lang w:eastAsia="ru-RU"/>
        </w:rPr>
        <w:t>bo‘ladi</w:t>
      </w:r>
      <w:r w:rsidRPr="002C1882">
        <w:rPr>
          <w:sz w:val="28"/>
          <w:szCs w:val="28"/>
          <w:lang w:eastAsia="ru-RU"/>
        </w:rPr>
        <w:t xml:space="preserve">. </w:t>
      </w:r>
      <w:r w:rsidR="002C1882" w:rsidRPr="002C1882">
        <w:rPr>
          <w:sz w:val="28"/>
          <w:szCs w:val="28"/>
          <w:lang w:eastAsia="ru-RU"/>
        </w:rPr>
        <w:t>Shunga</w:t>
      </w:r>
      <w:r w:rsidRPr="002C1882">
        <w:rPr>
          <w:sz w:val="28"/>
          <w:szCs w:val="28"/>
          <w:lang w:eastAsia="ru-RU"/>
        </w:rPr>
        <w:t xml:space="preserve"> </w:t>
      </w:r>
      <w:r w:rsidR="002C1882" w:rsidRPr="002C1882">
        <w:rPr>
          <w:sz w:val="28"/>
          <w:szCs w:val="28"/>
          <w:lang w:eastAsia="ru-RU"/>
        </w:rPr>
        <w:t>ko‘ra</w:t>
      </w:r>
      <w:r w:rsidRPr="002C1882">
        <w:rPr>
          <w:sz w:val="28"/>
          <w:szCs w:val="28"/>
          <w:lang w:eastAsia="ru-RU"/>
        </w:rPr>
        <w:t xml:space="preserve">, </w:t>
      </w:r>
      <w:r w:rsidRPr="002C1882">
        <w:rPr>
          <w:rFonts w:ascii="Symbol" w:hAnsi="Symbol"/>
          <w:sz w:val="28"/>
          <w:szCs w:val="28"/>
          <w:lang w:val="ru-RU" w:eastAsia="ru-RU"/>
        </w:rPr>
        <w:sym w:font="Symbol" w:char="F067"/>
      </w:r>
      <w:r w:rsidRPr="002C1882">
        <w:rPr>
          <w:sz w:val="28"/>
          <w:szCs w:val="28"/>
          <w:vertAlign w:val="subscript"/>
          <w:lang w:eastAsia="ru-RU"/>
        </w:rPr>
        <w:t>2</w:t>
      </w:r>
      <w:r w:rsidR="002C1882" w:rsidRPr="002C1882">
        <w:rPr>
          <w:sz w:val="28"/>
          <w:szCs w:val="28"/>
          <w:vertAlign w:val="subscript"/>
          <w:lang w:eastAsia="ru-RU"/>
        </w:rPr>
        <w:t>x</w:t>
      </w:r>
      <w:r w:rsidRPr="002C1882">
        <w:rPr>
          <w:sz w:val="28"/>
          <w:szCs w:val="28"/>
          <w:lang w:eastAsia="ru-RU"/>
        </w:rPr>
        <w:t xml:space="preserve"> </w:t>
      </w:r>
      <w:r w:rsidR="002C1882" w:rsidRPr="002C1882">
        <w:rPr>
          <w:sz w:val="28"/>
          <w:szCs w:val="28"/>
          <w:lang w:eastAsia="ru-RU"/>
        </w:rPr>
        <w:t>i</w:t>
      </w:r>
      <w:r w:rsidRPr="002C1882">
        <w:rPr>
          <w:sz w:val="28"/>
          <w:szCs w:val="28"/>
          <w:lang w:eastAsia="ru-RU"/>
        </w:rPr>
        <w:t xml:space="preserve"> </w:t>
      </w:r>
      <w:r w:rsidRPr="002C1882">
        <w:rPr>
          <w:rFonts w:ascii="Symbol" w:hAnsi="Symbol"/>
          <w:sz w:val="28"/>
          <w:szCs w:val="28"/>
          <w:lang w:val="ru-RU" w:eastAsia="ru-RU"/>
        </w:rPr>
        <w:sym w:font="Symbol" w:char="F067"/>
      </w:r>
      <w:r w:rsidRPr="002C1882">
        <w:rPr>
          <w:sz w:val="28"/>
          <w:szCs w:val="28"/>
          <w:vertAlign w:val="subscript"/>
          <w:lang w:eastAsia="ru-RU"/>
        </w:rPr>
        <w:t>2</w:t>
      </w:r>
      <w:r w:rsidR="002C1882" w:rsidRPr="002C1882">
        <w:rPr>
          <w:sz w:val="28"/>
          <w:szCs w:val="28"/>
          <w:vertAlign w:val="subscript"/>
          <w:lang w:eastAsia="ru-RU"/>
        </w:rPr>
        <w:t>u</w:t>
      </w:r>
      <w:r w:rsidRPr="002C1882">
        <w:rPr>
          <w:sz w:val="28"/>
          <w:szCs w:val="28"/>
          <w:lang w:eastAsia="ru-RU"/>
        </w:rPr>
        <w:t xml:space="preserve"> </w:t>
      </w:r>
      <w:r w:rsidR="002C1882" w:rsidRPr="002C1882">
        <w:rPr>
          <w:sz w:val="28"/>
          <w:szCs w:val="28"/>
          <w:lang w:eastAsia="ru-RU"/>
        </w:rPr>
        <w:t>koeffitsiyentlari</w:t>
      </w:r>
      <w:r w:rsidRPr="002C1882">
        <w:rPr>
          <w:sz w:val="28"/>
          <w:szCs w:val="28"/>
          <w:lang w:eastAsia="ru-RU"/>
        </w:rPr>
        <w:t xml:space="preserve"> </w:t>
      </w:r>
      <w:r w:rsidR="002C1882" w:rsidRPr="002C1882">
        <w:rPr>
          <w:sz w:val="28"/>
          <w:szCs w:val="28"/>
          <w:lang w:eastAsia="ru-RU"/>
        </w:rPr>
        <w:t>maydonning</w:t>
      </w:r>
      <w:r w:rsidRPr="002C1882">
        <w:rPr>
          <w:sz w:val="28"/>
          <w:szCs w:val="28"/>
          <w:lang w:eastAsia="ru-RU"/>
        </w:rPr>
        <w:t xml:space="preserve"> </w:t>
      </w:r>
      <w:r w:rsidR="002C1882" w:rsidRPr="002C1882">
        <w:rPr>
          <w:sz w:val="28"/>
          <w:szCs w:val="28"/>
          <w:lang w:eastAsia="ru-RU"/>
        </w:rPr>
        <w:t>ko‘ndalang</w:t>
      </w:r>
      <w:r w:rsidRPr="002C1882">
        <w:rPr>
          <w:sz w:val="28"/>
          <w:szCs w:val="28"/>
          <w:lang w:eastAsia="ru-RU"/>
        </w:rPr>
        <w:t xml:space="preserve"> </w:t>
      </w:r>
      <w:r w:rsidR="002C1882" w:rsidRPr="002C1882">
        <w:rPr>
          <w:sz w:val="28"/>
          <w:szCs w:val="28"/>
          <w:lang w:eastAsia="ru-RU"/>
        </w:rPr>
        <w:t>kesimidagi</w:t>
      </w:r>
      <w:r w:rsidRPr="002C1882">
        <w:rPr>
          <w:sz w:val="28"/>
          <w:szCs w:val="28"/>
          <w:lang w:eastAsia="ru-RU"/>
        </w:rPr>
        <w:t xml:space="preserve"> </w:t>
      </w:r>
      <w:r w:rsidR="002C1882" w:rsidRPr="002C1882">
        <w:rPr>
          <w:sz w:val="28"/>
          <w:szCs w:val="28"/>
          <w:lang w:eastAsia="ru-RU"/>
        </w:rPr>
        <w:t>o‘zgarish</w:t>
      </w:r>
      <w:r w:rsidRPr="002C1882">
        <w:rPr>
          <w:sz w:val="28"/>
          <w:szCs w:val="28"/>
          <w:lang w:eastAsia="ru-RU"/>
        </w:rPr>
        <w:t xml:space="preserve"> </w:t>
      </w:r>
      <w:r w:rsidR="002C1882" w:rsidRPr="002C1882">
        <w:rPr>
          <w:sz w:val="28"/>
          <w:szCs w:val="28"/>
          <w:lang w:eastAsia="ru-RU"/>
        </w:rPr>
        <w:t>davrini</w:t>
      </w:r>
      <w:r w:rsidRPr="002C1882">
        <w:rPr>
          <w:sz w:val="28"/>
          <w:szCs w:val="28"/>
          <w:lang w:eastAsia="ru-RU"/>
        </w:rPr>
        <w:t xml:space="preserve"> </w:t>
      </w:r>
      <w:r w:rsidR="002C1882" w:rsidRPr="002C1882">
        <w:rPr>
          <w:sz w:val="28"/>
          <w:szCs w:val="28"/>
          <w:lang w:eastAsia="ru-RU"/>
        </w:rPr>
        <w:t>aniqlab</w:t>
      </w:r>
      <w:r w:rsidRPr="002C1882">
        <w:rPr>
          <w:sz w:val="28"/>
          <w:szCs w:val="28"/>
          <w:lang w:eastAsia="ru-RU"/>
        </w:rPr>
        <w:t xml:space="preserve"> </w:t>
      </w:r>
      <w:r w:rsidR="002C1882" w:rsidRPr="002C1882">
        <w:rPr>
          <w:sz w:val="28"/>
          <w:szCs w:val="28"/>
          <w:lang w:eastAsia="ru-RU"/>
        </w:rPr>
        <w:t>beradi</w:t>
      </w:r>
      <w:r w:rsidRPr="002C1882">
        <w:rPr>
          <w:sz w:val="28"/>
          <w:szCs w:val="28"/>
          <w:lang w:eastAsia="ru-RU"/>
        </w:rPr>
        <w:t xml:space="preserve">. </w:t>
      </w:r>
      <w:r w:rsidR="002C1882" w:rsidRPr="002C1882">
        <w:rPr>
          <w:sz w:val="28"/>
          <w:szCs w:val="28"/>
          <w:lang w:eastAsia="ru-RU"/>
        </w:rPr>
        <w:t>Har</w:t>
      </w:r>
      <w:r w:rsidRPr="002C1882">
        <w:rPr>
          <w:sz w:val="28"/>
          <w:szCs w:val="28"/>
          <w:lang w:eastAsia="ru-RU"/>
        </w:rPr>
        <w:t xml:space="preserve"> </w:t>
      </w:r>
      <w:r w:rsidR="002C1882" w:rsidRPr="002C1882">
        <w:rPr>
          <w:sz w:val="28"/>
          <w:szCs w:val="28"/>
          <w:lang w:eastAsia="ru-RU"/>
        </w:rPr>
        <w:t>bir</w:t>
      </w:r>
      <w:r w:rsidRPr="002C1882">
        <w:rPr>
          <w:sz w:val="28"/>
          <w:szCs w:val="28"/>
          <w:lang w:eastAsia="ru-RU"/>
        </w:rPr>
        <w:t xml:space="preserve"> </w:t>
      </w:r>
      <w:r w:rsidR="002C1882" w:rsidRPr="002C1882">
        <w:rPr>
          <w:sz w:val="28"/>
          <w:szCs w:val="28"/>
          <w:lang w:eastAsia="ru-RU"/>
        </w:rPr>
        <w:t>juft</w:t>
      </w:r>
      <w:r w:rsidRPr="002C1882">
        <w:rPr>
          <w:sz w:val="28"/>
          <w:szCs w:val="28"/>
          <w:lang w:eastAsia="ru-RU"/>
        </w:rPr>
        <w:t xml:space="preserve"> </w:t>
      </w:r>
      <w:r w:rsidR="002C1882" w:rsidRPr="002C1882">
        <w:rPr>
          <w:sz w:val="28"/>
          <w:szCs w:val="28"/>
          <w:lang w:eastAsia="ru-RU"/>
        </w:rPr>
        <w:t>ko‘ndalang</w:t>
      </w:r>
      <w:r w:rsidRPr="002C1882">
        <w:rPr>
          <w:sz w:val="28"/>
          <w:szCs w:val="28"/>
          <w:lang w:eastAsia="ru-RU"/>
        </w:rPr>
        <w:t xml:space="preserve"> </w:t>
      </w:r>
      <w:r w:rsidR="002C1882" w:rsidRPr="002C1882">
        <w:rPr>
          <w:sz w:val="28"/>
          <w:szCs w:val="28"/>
          <w:lang w:eastAsia="ru-RU"/>
        </w:rPr>
        <w:t>to‘lqin</w:t>
      </w:r>
      <w:r w:rsidRPr="002C1882">
        <w:rPr>
          <w:sz w:val="28"/>
          <w:szCs w:val="28"/>
          <w:lang w:eastAsia="ru-RU"/>
        </w:rPr>
        <w:t xml:space="preserve"> </w:t>
      </w:r>
      <w:r w:rsidR="002C1882" w:rsidRPr="002C1882">
        <w:rPr>
          <w:sz w:val="28"/>
          <w:szCs w:val="28"/>
          <w:lang w:eastAsia="ru-RU"/>
        </w:rPr>
        <w:t>sonlari</w:t>
      </w:r>
      <w:r w:rsidRPr="002C1882">
        <w:rPr>
          <w:sz w:val="28"/>
          <w:szCs w:val="28"/>
          <w:lang w:eastAsia="ru-RU"/>
        </w:rPr>
        <w:t xml:space="preserve"> </w:t>
      </w:r>
      <w:r w:rsidR="002C1882" w:rsidRPr="002C1882">
        <w:rPr>
          <w:sz w:val="28"/>
          <w:szCs w:val="28"/>
          <w:lang w:eastAsia="ru-RU"/>
        </w:rPr>
        <w:t>yo‘naltirilgan</w:t>
      </w:r>
      <w:r w:rsidRPr="002C1882">
        <w:rPr>
          <w:sz w:val="28"/>
          <w:szCs w:val="28"/>
          <w:lang w:eastAsia="ru-RU"/>
        </w:rPr>
        <w:t xml:space="preserve"> </w:t>
      </w:r>
      <w:r w:rsidR="002C1882" w:rsidRPr="002C1882">
        <w:rPr>
          <w:sz w:val="28"/>
          <w:szCs w:val="28"/>
          <w:lang w:eastAsia="ru-RU"/>
        </w:rPr>
        <w:t>elektromagnit</w:t>
      </w:r>
      <w:r w:rsidRPr="002C1882">
        <w:rPr>
          <w:sz w:val="28"/>
          <w:szCs w:val="28"/>
          <w:lang w:eastAsia="ru-RU"/>
        </w:rPr>
        <w:t xml:space="preserve"> </w:t>
      </w:r>
      <w:r w:rsidR="002C1882" w:rsidRPr="002C1882">
        <w:rPr>
          <w:sz w:val="28"/>
          <w:szCs w:val="28"/>
          <w:lang w:eastAsia="ru-RU"/>
        </w:rPr>
        <w:t>to‘lqinning</w:t>
      </w:r>
      <w:r w:rsidRPr="002C1882">
        <w:rPr>
          <w:sz w:val="28"/>
          <w:szCs w:val="28"/>
          <w:lang w:eastAsia="ru-RU"/>
        </w:rPr>
        <w:t xml:space="preserve"> </w:t>
      </w:r>
      <w:r w:rsidR="002C1882" w:rsidRPr="002C1882">
        <w:rPr>
          <w:sz w:val="28"/>
          <w:szCs w:val="28"/>
          <w:lang w:eastAsia="ru-RU"/>
        </w:rPr>
        <w:t>o‘z</w:t>
      </w:r>
      <w:r w:rsidRPr="002C1882">
        <w:rPr>
          <w:sz w:val="28"/>
          <w:szCs w:val="28"/>
          <w:lang w:eastAsia="ru-RU"/>
        </w:rPr>
        <w:t xml:space="preserve"> </w:t>
      </w:r>
      <w:r w:rsidR="002C1882" w:rsidRPr="002C1882">
        <w:rPr>
          <w:sz w:val="28"/>
          <w:szCs w:val="28"/>
          <w:lang w:eastAsia="ru-RU"/>
        </w:rPr>
        <w:t>maydon</w:t>
      </w:r>
      <w:r w:rsidRPr="002C1882">
        <w:rPr>
          <w:sz w:val="28"/>
          <w:szCs w:val="28"/>
          <w:lang w:eastAsia="ru-RU"/>
        </w:rPr>
        <w:t xml:space="preserve"> </w:t>
      </w:r>
      <w:r w:rsidR="002C1882" w:rsidRPr="002C1882">
        <w:rPr>
          <w:sz w:val="28"/>
          <w:szCs w:val="28"/>
          <w:lang w:eastAsia="ru-RU"/>
        </w:rPr>
        <w:t>tuzilishini</w:t>
      </w:r>
      <w:r w:rsidRPr="002C1882">
        <w:rPr>
          <w:sz w:val="28"/>
          <w:szCs w:val="28"/>
          <w:lang w:eastAsia="ru-RU"/>
        </w:rPr>
        <w:t xml:space="preserve"> (</w:t>
      </w:r>
      <w:r w:rsidR="002C1882" w:rsidRPr="002C1882">
        <w:rPr>
          <w:sz w:val="28"/>
          <w:szCs w:val="28"/>
          <w:lang w:eastAsia="ru-RU"/>
        </w:rPr>
        <w:t>to‘lqin</w:t>
      </w:r>
      <w:r w:rsidRPr="002C1882">
        <w:rPr>
          <w:sz w:val="28"/>
          <w:szCs w:val="28"/>
          <w:lang w:eastAsia="ru-RU"/>
        </w:rPr>
        <w:t xml:space="preserve"> </w:t>
      </w:r>
      <w:r w:rsidR="002C1882" w:rsidRPr="002C1882">
        <w:rPr>
          <w:sz w:val="28"/>
          <w:szCs w:val="28"/>
          <w:lang w:eastAsia="ru-RU"/>
        </w:rPr>
        <w:t>turini</w:t>
      </w:r>
      <w:r w:rsidRPr="002C1882">
        <w:rPr>
          <w:sz w:val="28"/>
          <w:szCs w:val="28"/>
          <w:lang w:eastAsia="ru-RU"/>
        </w:rPr>
        <w:t xml:space="preserve">) </w:t>
      </w:r>
      <w:r w:rsidR="002C1882" w:rsidRPr="002C1882">
        <w:rPr>
          <w:sz w:val="28"/>
          <w:szCs w:val="28"/>
          <w:lang w:eastAsia="ru-RU"/>
        </w:rPr>
        <w:t>aniqlab</w:t>
      </w:r>
      <w:r w:rsidRPr="002C1882">
        <w:rPr>
          <w:sz w:val="28"/>
          <w:szCs w:val="28"/>
          <w:lang w:eastAsia="ru-RU"/>
        </w:rPr>
        <w:t xml:space="preserve"> </w:t>
      </w:r>
      <w:r w:rsidR="002C1882" w:rsidRPr="002C1882">
        <w:rPr>
          <w:sz w:val="28"/>
          <w:szCs w:val="28"/>
          <w:lang w:eastAsia="ru-RU"/>
        </w:rPr>
        <w:t>beradi</w:t>
      </w:r>
      <w:r w:rsidRPr="002C1882">
        <w:rPr>
          <w:sz w:val="28"/>
          <w:szCs w:val="28"/>
          <w:lang w:eastAsia="ru-RU"/>
        </w:rPr>
        <w:t>.</w:t>
      </w:r>
    </w:p>
    <w:p w:rsidR="00527B9D" w:rsidRPr="002C1882" w:rsidRDefault="00436D27" w:rsidP="002C1882">
      <w:pPr>
        <w:ind w:firstLine="709"/>
        <w:jc w:val="both"/>
        <w:rPr>
          <w:sz w:val="28"/>
          <w:szCs w:val="28"/>
          <w:lang w:eastAsia="ru-RU"/>
        </w:rPr>
      </w:pPr>
      <w:r w:rsidRPr="002C1882">
        <w:rPr>
          <w:sz w:val="28"/>
          <w:szCs w:val="28"/>
          <w:lang w:eastAsia="ru-RU"/>
        </w:rPr>
        <w:t xml:space="preserve">Maydonning </w:t>
      </w:r>
      <w:r w:rsidRPr="002C1882">
        <w:rPr>
          <w:b/>
          <w:sz w:val="28"/>
          <w:szCs w:val="28"/>
          <w:lang w:eastAsia="ru-RU"/>
        </w:rPr>
        <w:t>Ye</w:t>
      </w:r>
      <w:r w:rsidRPr="002C1882">
        <w:rPr>
          <w:sz w:val="28"/>
          <w:szCs w:val="28"/>
          <w:vertAlign w:val="subscript"/>
          <w:lang w:eastAsia="ru-RU"/>
        </w:rPr>
        <w:t>x</w:t>
      </w:r>
      <w:r w:rsidRPr="002C1882">
        <w:rPr>
          <w:sz w:val="28"/>
          <w:szCs w:val="28"/>
          <w:lang w:eastAsia="ru-RU"/>
        </w:rPr>
        <w:t xml:space="preserve">, </w:t>
      </w:r>
      <w:r w:rsidRPr="002C1882">
        <w:rPr>
          <w:b/>
          <w:sz w:val="28"/>
          <w:szCs w:val="28"/>
          <w:lang w:eastAsia="ru-RU"/>
        </w:rPr>
        <w:t>Ye</w:t>
      </w:r>
      <w:r w:rsidRPr="002C1882">
        <w:rPr>
          <w:sz w:val="28"/>
          <w:szCs w:val="28"/>
          <w:vertAlign w:val="subscript"/>
          <w:lang w:eastAsia="ru-RU"/>
        </w:rPr>
        <w:t>u</w:t>
      </w:r>
      <w:r w:rsidRPr="002C1882">
        <w:rPr>
          <w:sz w:val="28"/>
          <w:szCs w:val="28"/>
          <w:lang w:eastAsia="ru-RU"/>
        </w:rPr>
        <w:t xml:space="preserve">, </w:t>
      </w:r>
      <w:r w:rsidRPr="002C1882">
        <w:rPr>
          <w:b/>
          <w:sz w:val="28"/>
          <w:szCs w:val="28"/>
          <w:lang w:eastAsia="ru-RU"/>
        </w:rPr>
        <w:t>N</w:t>
      </w:r>
      <w:r w:rsidRPr="002C1882">
        <w:rPr>
          <w:sz w:val="28"/>
          <w:szCs w:val="28"/>
          <w:vertAlign w:val="subscript"/>
          <w:lang w:eastAsia="ru-RU"/>
        </w:rPr>
        <w:t>x</w:t>
      </w:r>
      <w:r w:rsidRPr="002C1882">
        <w:rPr>
          <w:sz w:val="28"/>
          <w:szCs w:val="28"/>
          <w:lang w:eastAsia="ru-RU"/>
        </w:rPr>
        <w:t xml:space="preserve"> va </w:t>
      </w:r>
      <w:r w:rsidRPr="002C1882">
        <w:rPr>
          <w:b/>
          <w:sz w:val="28"/>
          <w:szCs w:val="28"/>
          <w:lang w:eastAsia="ru-RU"/>
        </w:rPr>
        <w:t>N</w:t>
      </w:r>
      <w:r w:rsidRPr="002C1882">
        <w:rPr>
          <w:sz w:val="28"/>
          <w:szCs w:val="28"/>
          <w:vertAlign w:val="subscript"/>
          <w:lang w:eastAsia="ru-RU"/>
        </w:rPr>
        <w:t>u</w:t>
      </w:r>
      <w:r w:rsidRPr="002C1882">
        <w:rPr>
          <w:sz w:val="28"/>
          <w:szCs w:val="28"/>
          <w:lang w:eastAsia="ru-RU"/>
        </w:rPr>
        <w:t xml:space="preserve"> ko‘ndalang tashkil etuvchilarini topish uchun Maksvell tenglamalarining to‘g‘riburchakli koordinatalar tizimidagi ifodalaridan foydalanamiz. Tenglamalarning koordinatalar o‘qiga proyeksiyalarida </w:t>
      </w:r>
      <w:r w:rsidRPr="002C1882">
        <w:rPr>
          <w:b/>
          <w:sz w:val="28"/>
          <w:szCs w:val="28"/>
          <w:lang w:eastAsia="ru-RU"/>
        </w:rPr>
        <w:t>Ye</w:t>
      </w:r>
      <w:r w:rsidRPr="002C1882">
        <w:rPr>
          <w:sz w:val="28"/>
          <w:szCs w:val="28"/>
          <w:vertAlign w:val="subscript"/>
          <w:lang w:eastAsia="ru-RU"/>
        </w:rPr>
        <w:t>x</w:t>
      </w:r>
      <w:r w:rsidRPr="002C1882">
        <w:rPr>
          <w:sz w:val="28"/>
          <w:szCs w:val="28"/>
          <w:lang w:eastAsia="ru-RU"/>
        </w:rPr>
        <w:t xml:space="preserve">, </w:t>
      </w:r>
      <w:r w:rsidRPr="002C1882">
        <w:rPr>
          <w:b/>
          <w:sz w:val="28"/>
          <w:szCs w:val="28"/>
          <w:lang w:eastAsia="ru-RU"/>
        </w:rPr>
        <w:t>Ye</w:t>
      </w:r>
      <w:r w:rsidRPr="002C1882">
        <w:rPr>
          <w:sz w:val="28"/>
          <w:szCs w:val="28"/>
          <w:vertAlign w:val="subscript"/>
          <w:lang w:eastAsia="ru-RU"/>
        </w:rPr>
        <w:t>u</w:t>
      </w:r>
      <w:r w:rsidRPr="002C1882">
        <w:rPr>
          <w:sz w:val="28"/>
          <w:szCs w:val="28"/>
          <w:lang w:eastAsia="ru-RU"/>
        </w:rPr>
        <w:t xml:space="preserve">, </w:t>
      </w:r>
      <w:r w:rsidRPr="002C1882">
        <w:rPr>
          <w:b/>
          <w:sz w:val="28"/>
          <w:szCs w:val="28"/>
          <w:lang w:eastAsia="ru-RU"/>
        </w:rPr>
        <w:t>N</w:t>
      </w:r>
      <w:r w:rsidRPr="002C1882">
        <w:rPr>
          <w:sz w:val="28"/>
          <w:szCs w:val="28"/>
          <w:vertAlign w:val="subscript"/>
          <w:lang w:eastAsia="ru-RU"/>
        </w:rPr>
        <w:t>x</w:t>
      </w:r>
      <w:r w:rsidRPr="002C1882">
        <w:rPr>
          <w:sz w:val="28"/>
          <w:szCs w:val="28"/>
          <w:lang w:eastAsia="ru-RU"/>
        </w:rPr>
        <w:t xml:space="preserve"> va </w:t>
      </w:r>
      <w:r w:rsidRPr="002C1882">
        <w:rPr>
          <w:b/>
          <w:sz w:val="28"/>
          <w:szCs w:val="28"/>
          <w:lang w:eastAsia="ru-RU"/>
        </w:rPr>
        <w:t>N</w:t>
      </w:r>
      <w:r w:rsidRPr="002C1882">
        <w:rPr>
          <w:sz w:val="28"/>
          <w:szCs w:val="28"/>
          <w:vertAlign w:val="subscript"/>
          <w:lang w:eastAsia="ru-RU"/>
        </w:rPr>
        <w:t>u</w:t>
      </w:r>
      <w:r w:rsidRPr="002C1882">
        <w:rPr>
          <w:sz w:val="28"/>
          <w:szCs w:val="28"/>
          <w:lang w:eastAsia="ru-RU"/>
        </w:rPr>
        <w:t xml:space="preserve"> tashkil etuvchilarining z o‘qidagi hususiy hosilalari quyidagi ko‘rinishga ega:</w:t>
      </w:r>
    </w:p>
    <w:p w:rsidR="00527B9D" w:rsidRPr="002C1882" w:rsidRDefault="00436D27" w:rsidP="002C1882">
      <w:pPr>
        <w:ind w:firstLine="709"/>
        <w:jc w:val="center"/>
        <w:rPr>
          <w:sz w:val="28"/>
          <w:szCs w:val="28"/>
          <w:lang w:val="ru-RU" w:eastAsia="ru-RU"/>
        </w:rPr>
      </w:pPr>
      <w:r>
        <w:rPr>
          <w:position w:val="-26"/>
          <w:sz w:val="28"/>
          <w:szCs w:val="28"/>
        </w:rPr>
        <w:object w:dxaOrig="5130" w:dyaOrig="825">
          <v:shape id="_x0000_i1981" type="#_x0000_t75" style="width:257.4pt;height:41.4pt" o:ole="" fillcolor="window">
            <v:imagedata r:id="rId1821" o:title=""/>
          </v:shape>
          <o:OLEObject Type="Embed" ProgID="Equation.3" ShapeID="_x0000_i1981" DrawAspect="Content" ObjectID="_1797500136" r:id="rId1822"/>
        </w:object>
      </w:r>
    </w:p>
    <w:p w:rsidR="00527B9D" w:rsidRPr="002C1882" w:rsidRDefault="00527B9D" w:rsidP="002C1882">
      <w:pPr>
        <w:ind w:firstLine="709"/>
        <w:jc w:val="center"/>
        <w:rPr>
          <w:sz w:val="28"/>
          <w:szCs w:val="28"/>
          <w:lang w:val="ru-RU" w:eastAsia="ru-RU"/>
        </w:rPr>
      </w:pPr>
    </w:p>
    <w:p w:rsidR="00527B9D" w:rsidRPr="002C1882" w:rsidRDefault="00436D27" w:rsidP="002C1882">
      <w:pPr>
        <w:ind w:firstLine="709"/>
        <w:jc w:val="both"/>
        <w:rPr>
          <w:sz w:val="28"/>
          <w:szCs w:val="28"/>
          <w:lang w:val="ru-RU" w:eastAsia="ru-RU"/>
        </w:rPr>
      </w:pPr>
      <w:r w:rsidRPr="002C1882">
        <w:rPr>
          <w:sz w:val="28"/>
          <w:szCs w:val="28"/>
          <w:lang w:val="ru-RU" w:eastAsia="ru-RU"/>
        </w:rPr>
        <w:t xml:space="preserve">Yo‘qotishlarsiz doimiy yo‘naltiruvchi tizimlar ko‘ndalang kesimining qar bir bo‘lagida maydon taqsimoti o‘zgarmas bo‘lganligi uchun </w:t>
      </w:r>
      <w:r>
        <w:rPr>
          <w:position w:val="-26"/>
          <w:sz w:val="28"/>
          <w:szCs w:val="28"/>
        </w:rPr>
        <w:object w:dxaOrig="3150" w:dyaOrig="765">
          <v:shape id="_x0000_i1982" type="#_x0000_t75" style="width:157.8pt;height:38.4pt" o:ole="" fillcolor="window">
            <v:imagedata r:id="rId1823" o:title=""/>
          </v:shape>
          <o:OLEObject Type="Embed" ProgID="Equation.3" ShapeID="_x0000_i1982" DrawAspect="Content" ObjectID="_1797500137" r:id="rId1824"/>
        </w:object>
      </w:r>
      <w:r w:rsidRPr="002C1882">
        <w:rPr>
          <w:sz w:val="28"/>
          <w:szCs w:val="28"/>
          <w:lang w:val="ru-RU" w:eastAsia="ru-RU"/>
        </w:rPr>
        <w:t xml:space="preserve"> ifoda o‘rinli. Bu tenglamaning soddalashtirilgan shakli </w:t>
      </w:r>
      <w:r>
        <w:rPr>
          <w:position w:val="-16"/>
          <w:sz w:val="28"/>
          <w:szCs w:val="28"/>
        </w:rPr>
        <w:object w:dxaOrig="2775" w:dyaOrig="435">
          <v:shape id="_x0000_i1983" type="#_x0000_t75" style="width:138.6pt;height:21.6pt" o:ole="" fillcolor="window">
            <v:imagedata r:id="rId1825" o:title=""/>
          </v:shape>
          <o:OLEObject Type="Embed" ProgID="Equation.3" ShapeID="_x0000_i1983" DrawAspect="Content" ObjectID="_1797500138" r:id="rId1826"/>
        </w:object>
      </w:r>
      <w:r w:rsidRPr="002C1882">
        <w:rPr>
          <w:sz w:val="28"/>
          <w:szCs w:val="28"/>
          <w:lang w:val="ru-RU" w:eastAsia="ru-RU"/>
        </w:rPr>
        <w:t>shaklga ega.</w:t>
      </w:r>
    </w:p>
    <w:p w:rsidR="00527B9D" w:rsidRPr="002C1882" w:rsidRDefault="00436D27" w:rsidP="002C1882">
      <w:pPr>
        <w:ind w:firstLine="709"/>
        <w:jc w:val="both"/>
        <w:rPr>
          <w:sz w:val="28"/>
          <w:szCs w:val="28"/>
          <w:lang w:val="ru-RU" w:eastAsia="ru-RU"/>
        </w:rPr>
      </w:pPr>
      <w:r w:rsidRPr="002C1882">
        <w:rPr>
          <w:sz w:val="28"/>
          <w:szCs w:val="28"/>
          <w:lang w:val="ru-RU" w:eastAsia="ru-RU"/>
        </w:rPr>
        <w:lastRenderedPageBreak/>
        <w:t>Yuqoridagilarga binoan, Maksvellning birinchi tenglamasining koordinatalar o‘qiga proyeksiyasi quyidagi ko‘rinishga ega:</w:t>
      </w:r>
    </w:p>
    <w:p w:rsidR="00527B9D" w:rsidRPr="002C1882" w:rsidRDefault="00436D27" w:rsidP="002C1882">
      <w:pPr>
        <w:ind w:firstLine="709"/>
        <w:jc w:val="right"/>
        <w:rPr>
          <w:sz w:val="28"/>
          <w:szCs w:val="28"/>
          <w:lang w:eastAsia="ru-RU"/>
        </w:rPr>
      </w:pPr>
      <w:r>
        <w:rPr>
          <w:position w:val="-100"/>
          <w:sz w:val="28"/>
          <w:szCs w:val="28"/>
        </w:rPr>
        <w:object w:dxaOrig="6105" w:dyaOrig="2220">
          <v:shape id="_x0000_i1984" type="#_x0000_t75" style="width:305.4pt;height:111.6pt" o:ole="" fillcolor="window">
            <v:imagedata r:id="rId1827" o:title=""/>
          </v:shape>
          <o:OLEObject Type="Embed" ProgID="Equation.3" ShapeID="_x0000_i1984" DrawAspect="Content" ObjectID="_1797500139" r:id="rId1828"/>
        </w:object>
      </w:r>
    </w:p>
    <w:p w:rsidR="00527B9D" w:rsidRPr="002C1882" w:rsidRDefault="00436D27" w:rsidP="002C1882">
      <w:pPr>
        <w:ind w:firstLine="709"/>
        <w:jc w:val="both"/>
        <w:rPr>
          <w:sz w:val="28"/>
          <w:szCs w:val="28"/>
          <w:lang w:val="ru-RU" w:eastAsia="ru-RU"/>
        </w:rPr>
      </w:pPr>
      <w:r w:rsidRPr="002C1882">
        <w:rPr>
          <w:sz w:val="28"/>
          <w:szCs w:val="28"/>
          <w:lang w:val="ru-RU" w:eastAsia="ru-RU"/>
        </w:rPr>
        <w:t>ikkinchi tenglama esa:</w:t>
      </w:r>
    </w:p>
    <w:p w:rsidR="00527B9D" w:rsidRPr="002C1882" w:rsidRDefault="00436D27" w:rsidP="002C1882">
      <w:pPr>
        <w:ind w:firstLine="709"/>
        <w:jc w:val="right"/>
        <w:rPr>
          <w:sz w:val="28"/>
          <w:szCs w:val="28"/>
          <w:lang w:val="ru-RU" w:eastAsia="ru-RU"/>
        </w:rPr>
      </w:pPr>
      <w:r>
        <w:rPr>
          <w:position w:val="-100"/>
          <w:sz w:val="28"/>
          <w:szCs w:val="28"/>
        </w:rPr>
        <w:object w:dxaOrig="5985" w:dyaOrig="2220">
          <v:shape id="_x0000_i1985" type="#_x0000_t75" style="width:299.4pt;height:111.6pt" o:ole="" fillcolor="window">
            <v:imagedata r:id="rId1829" o:title=""/>
          </v:shape>
          <o:OLEObject Type="Embed" ProgID="Equation.3" ShapeID="_x0000_i1985" DrawAspect="Content" ObjectID="_1797500140" r:id="rId1830"/>
        </w:object>
      </w:r>
    </w:p>
    <w:p w:rsidR="00527B9D" w:rsidRPr="002C1882" w:rsidRDefault="00436D27" w:rsidP="002C1882">
      <w:pPr>
        <w:ind w:firstLine="709"/>
        <w:jc w:val="both"/>
        <w:rPr>
          <w:sz w:val="28"/>
          <w:szCs w:val="28"/>
          <w:lang w:eastAsia="ru-RU"/>
        </w:rPr>
      </w:pPr>
      <w:r w:rsidRPr="002C1882">
        <w:rPr>
          <w:sz w:val="28"/>
          <w:szCs w:val="28"/>
          <w:lang w:val="ru-RU" w:eastAsia="ru-RU"/>
        </w:rPr>
        <w:t xml:space="preserve">Ushbu tenglamalardan foydalanib, bo‘ylama tashkil etuvchilar orqali ko‘ndalang tashkil etuvchilarning koordinataga bog‘liqligini aniqlaymiz. (2.8 b) va (2.7 a) tenglamalardan foydalanib </w:t>
      </w:r>
      <w:r w:rsidRPr="002C1882">
        <w:rPr>
          <w:b/>
          <w:sz w:val="28"/>
          <w:szCs w:val="28"/>
          <w:lang w:val="ru-RU" w:eastAsia="ru-RU"/>
        </w:rPr>
        <w:t>Ye</w:t>
      </w:r>
      <w:r w:rsidRPr="002C1882">
        <w:rPr>
          <w:sz w:val="28"/>
          <w:szCs w:val="28"/>
          <w:vertAlign w:val="subscript"/>
          <w:lang w:val="ru-RU" w:eastAsia="ru-RU"/>
        </w:rPr>
        <w:t>x</w:t>
      </w:r>
      <w:r w:rsidRPr="002C1882">
        <w:rPr>
          <w:sz w:val="28"/>
          <w:szCs w:val="28"/>
          <w:lang w:val="ru-RU" w:eastAsia="ru-RU"/>
        </w:rPr>
        <w:t xml:space="preserve"> tashkil etuvchisini hisoblash formulasini topamiz. qolgan tashkil etuvchilarni hisoblash Maksvell tenglamalari proyeksiyalarining kombinatsiyalaridan amalga oshiriladi. </w:t>
      </w:r>
      <w:r w:rsidRPr="002C1882">
        <w:rPr>
          <w:sz w:val="28"/>
          <w:szCs w:val="28"/>
          <w:lang w:eastAsia="ru-RU"/>
        </w:rPr>
        <w:t>Almashtirishlarda (</w:t>
      </w:r>
      <w:r w:rsidRPr="002C1882">
        <w:rPr>
          <w:rFonts w:ascii="Symbol" w:hAnsi="Symbol"/>
          <w:sz w:val="28"/>
          <w:szCs w:val="28"/>
          <w:lang w:val="ru-RU" w:eastAsia="ru-RU"/>
        </w:rPr>
        <w:sym w:font="Symbol" w:char="F067"/>
      </w:r>
      <w:r w:rsidRPr="002C1882">
        <w:rPr>
          <w:sz w:val="28"/>
          <w:szCs w:val="28"/>
          <w:vertAlign w:val="subscript"/>
          <w:lang w:eastAsia="ru-RU"/>
        </w:rPr>
        <w:t>1</w:t>
      </w:r>
      <w:r w:rsidRPr="002C1882">
        <w:rPr>
          <w:sz w:val="28"/>
          <w:szCs w:val="28"/>
          <w:vertAlign w:val="superscript"/>
          <w:lang w:eastAsia="ru-RU"/>
        </w:rPr>
        <w:t>2</w:t>
      </w:r>
      <w:r w:rsidRPr="002C1882">
        <w:rPr>
          <w:sz w:val="28"/>
          <w:szCs w:val="28"/>
          <w:lang w:eastAsia="ru-RU"/>
        </w:rPr>
        <w:t>q</w:t>
      </w:r>
      <w:r w:rsidRPr="002C1882">
        <w:rPr>
          <w:rFonts w:ascii="Symbol" w:hAnsi="Symbol"/>
          <w:sz w:val="28"/>
          <w:szCs w:val="28"/>
          <w:lang w:val="ru-RU" w:eastAsia="ru-RU"/>
        </w:rPr>
        <w:sym w:font="Symbol" w:char="F077"/>
      </w:r>
      <w:r w:rsidRPr="002C1882">
        <w:rPr>
          <w:sz w:val="28"/>
          <w:szCs w:val="28"/>
          <w:vertAlign w:val="superscript"/>
          <w:lang w:eastAsia="ru-RU"/>
        </w:rPr>
        <w:t>2</w:t>
      </w:r>
      <w:r w:rsidRPr="002C1882">
        <w:rPr>
          <w:rFonts w:ascii="Symbol" w:hAnsi="Symbol"/>
          <w:sz w:val="28"/>
          <w:szCs w:val="28"/>
          <w:lang w:val="ru-RU" w:eastAsia="ru-RU"/>
        </w:rPr>
        <w:sym w:font="Symbol" w:char="F065"/>
      </w:r>
      <w:r w:rsidRPr="002C1882">
        <w:rPr>
          <w:sz w:val="28"/>
          <w:szCs w:val="28"/>
          <w:vertAlign w:val="subscript"/>
          <w:lang w:eastAsia="ru-RU"/>
        </w:rPr>
        <w:t>a</w:t>
      </w:r>
      <w:r w:rsidRPr="002C1882">
        <w:rPr>
          <w:rFonts w:ascii="Symbol" w:hAnsi="Symbol"/>
          <w:sz w:val="28"/>
          <w:szCs w:val="28"/>
          <w:lang w:val="ru-RU" w:eastAsia="ru-RU"/>
        </w:rPr>
        <w:sym w:font="Symbol" w:char="F06D"/>
      </w:r>
      <w:r w:rsidRPr="002C1882">
        <w:rPr>
          <w:sz w:val="28"/>
          <w:szCs w:val="28"/>
          <w:vertAlign w:val="subscript"/>
          <w:lang w:eastAsia="ru-RU"/>
        </w:rPr>
        <w:t>a</w:t>
      </w:r>
      <w:r w:rsidRPr="002C1882">
        <w:rPr>
          <w:sz w:val="28"/>
          <w:szCs w:val="28"/>
          <w:lang w:eastAsia="ru-RU"/>
        </w:rPr>
        <w:t xml:space="preserve">)q </w:t>
      </w:r>
      <w:r w:rsidRPr="002C1882">
        <w:rPr>
          <w:rFonts w:ascii="Symbol" w:hAnsi="Symbol"/>
          <w:sz w:val="28"/>
          <w:szCs w:val="28"/>
          <w:lang w:val="ru-RU" w:eastAsia="ru-RU"/>
        </w:rPr>
        <w:sym w:font="Symbol" w:char="F067"/>
      </w:r>
      <w:r w:rsidRPr="002C1882">
        <w:rPr>
          <w:sz w:val="28"/>
          <w:szCs w:val="28"/>
          <w:vertAlign w:val="subscript"/>
          <w:lang w:eastAsia="ru-RU"/>
        </w:rPr>
        <w:t>2</w:t>
      </w:r>
      <w:r w:rsidRPr="002C1882">
        <w:rPr>
          <w:sz w:val="28"/>
          <w:szCs w:val="28"/>
          <w:vertAlign w:val="superscript"/>
          <w:lang w:eastAsia="ru-RU"/>
        </w:rPr>
        <w:t>2</w:t>
      </w:r>
      <w:r w:rsidRPr="002C1882">
        <w:rPr>
          <w:sz w:val="28"/>
          <w:szCs w:val="28"/>
          <w:lang w:eastAsia="ru-RU"/>
        </w:rPr>
        <w:t xml:space="preserve"> tengsizlikni ham qo‘llash lozim. Yengil almashtirishlardan so‘ng quyidagi tenglamalar hosil bo‘ladi:</w:t>
      </w:r>
    </w:p>
    <w:p w:rsidR="00527B9D" w:rsidRPr="002C1882" w:rsidRDefault="00436D27" w:rsidP="002C1882">
      <w:pPr>
        <w:ind w:firstLine="709"/>
        <w:jc w:val="right"/>
        <w:rPr>
          <w:sz w:val="28"/>
          <w:szCs w:val="28"/>
          <w:lang w:eastAsia="ru-RU"/>
        </w:rPr>
      </w:pPr>
      <w:r>
        <w:rPr>
          <w:position w:val="-166"/>
          <w:sz w:val="28"/>
          <w:szCs w:val="28"/>
        </w:rPr>
        <w:object w:dxaOrig="3825" w:dyaOrig="3630">
          <v:shape id="_x0000_i1986" type="#_x0000_t75" style="width:190.8pt;height:181.8pt" o:ole="" fillcolor="window">
            <v:imagedata r:id="rId1831" o:title=""/>
          </v:shape>
          <o:OLEObject Type="Embed" ProgID="Equation.3" ShapeID="_x0000_i1986" DrawAspect="Content" ObjectID="_1797500141" r:id="rId1832"/>
        </w:object>
      </w:r>
      <w:r w:rsidRPr="002C1882">
        <w:rPr>
          <w:sz w:val="28"/>
          <w:szCs w:val="28"/>
          <w:lang w:eastAsia="ru-RU"/>
        </w:rPr>
        <w:t xml:space="preserve">                                  (2.9)</w:t>
      </w:r>
    </w:p>
    <w:p w:rsidR="00527B9D" w:rsidRPr="002C1882" w:rsidRDefault="00436D27" w:rsidP="002C1882">
      <w:pPr>
        <w:ind w:firstLine="709"/>
        <w:jc w:val="both"/>
        <w:rPr>
          <w:sz w:val="28"/>
          <w:szCs w:val="28"/>
          <w:lang w:eastAsia="ru-RU"/>
        </w:rPr>
      </w:pPr>
      <w:r w:rsidRPr="002C1882">
        <w:rPr>
          <w:sz w:val="28"/>
          <w:szCs w:val="28"/>
          <w:lang w:eastAsia="ru-RU"/>
        </w:rPr>
        <w:t xml:space="preserve">Turli to‘lqino‘tkazgichlardagi har bir turdagi to‘lqinlar turlicha </w:t>
      </w:r>
      <w:r w:rsidRPr="002C1882">
        <w:rPr>
          <w:rFonts w:ascii="Symbol" w:hAnsi="Symbol"/>
          <w:sz w:val="28"/>
          <w:szCs w:val="28"/>
          <w:lang w:val="ru-RU" w:eastAsia="ru-RU"/>
        </w:rPr>
        <w:sym w:font="Symbol" w:char="F067"/>
      </w:r>
      <w:r w:rsidRPr="002C1882">
        <w:rPr>
          <w:sz w:val="28"/>
          <w:szCs w:val="28"/>
          <w:vertAlign w:val="subscript"/>
          <w:lang w:eastAsia="ru-RU"/>
        </w:rPr>
        <w:t>2</w:t>
      </w:r>
      <w:r w:rsidRPr="002C1882">
        <w:rPr>
          <w:sz w:val="28"/>
          <w:szCs w:val="28"/>
          <w:lang w:eastAsia="ru-RU"/>
        </w:rPr>
        <w:t xml:space="preserve"> koeffitsiyentlarga ega. Bu koeffitsiyentni aniqlash to‘lqino‘tkazgichlar nazariyasining asosiy masalasi hisoblanadi.</w:t>
      </w:r>
    </w:p>
    <w:p w:rsidR="00527B9D" w:rsidRPr="002C1882" w:rsidRDefault="00436D27" w:rsidP="002C1882">
      <w:pPr>
        <w:ind w:firstLine="709"/>
        <w:jc w:val="both"/>
        <w:rPr>
          <w:sz w:val="28"/>
          <w:szCs w:val="28"/>
          <w:lang w:eastAsia="ru-RU"/>
        </w:rPr>
      </w:pPr>
      <w:r w:rsidRPr="002C1882">
        <w:rPr>
          <w:sz w:val="28"/>
          <w:szCs w:val="28"/>
          <w:lang w:eastAsia="ru-RU"/>
        </w:rPr>
        <w:t xml:space="preserve">Real to‘lqino‘tkazgichlarda mavjud bo‘ladigan ko‘p turdagi to‘lqinlarni 4 asosiy sinfga ajratish mumkin: </w:t>
      </w:r>
      <w:r w:rsidRPr="002C1882">
        <w:rPr>
          <w:b/>
          <w:sz w:val="28"/>
          <w:szCs w:val="28"/>
          <w:lang w:eastAsia="ru-RU"/>
        </w:rPr>
        <w:t>T</w:t>
      </w:r>
      <w:r w:rsidRPr="002C1882">
        <w:rPr>
          <w:sz w:val="28"/>
          <w:szCs w:val="28"/>
          <w:lang w:eastAsia="ru-RU"/>
        </w:rPr>
        <w:t xml:space="preserve">-sinfli to‘lqin, </w:t>
      </w:r>
      <w:r w:rsidRPr="002C1882">
        <w:rPr>
          <w:b/>
          <w:sz w:val="28"/>
          <w:szCs w:val="28"/>
          <w:lang w:eastAsia="ru-RU"/>
        </w:rPr>
        <w:t>Ye-to‘lqin</w:t>
      </w:r>
      <w:r w:rsidRPr="002C1882">
        <w:rPr>
          <w:sz w:val="28"/>
          <w:szCs w:val="28"/>
          <w:lang w:eastAsia="ru-RU"/>
        </w:rPr>
        <w:t xml:space="preserve">, </w:t>
      </w:r>
      <w:r w:rsidRPr="002C1882">
        <w:rPr>
          <w:b/>
          <w:sz w:val="28"/>
          <w:szCs w:val="28"/>
          <w:lang w:eastAsia="ru-RU"/>
        </w:rPr>
        <w:t>N</w:t>
      </w:r>
      <w:r w:rsidRPr="002C1882">
        <w:rPr>
          <w:sz w:val="28"/>
          <w:szCs w:val="28"/>
          <w:lang w:eastAsia="ru-RU"/>
        </w:rPr>
        <w:t xml:space="preserve">-to‘lqin hamda gibrid </w:t>
      </w:r>
      <w:r w:rsidRPr="002C1882">
        <w:rPr>
          <w:b/>
          <w:sz w:val="28"/>
          <w:szCs w:val="28"/>
          <w:lang w:eastAsia="ru-RU"/>
        </w:rPr>
        <w:t>YeN va</w:t>
      </w:r>
      <w:r w:rsidRPr="002C1882">
        <w:rPr>
          <w:sz w:val="28"/>
          <w:szCs w:val="28"/>
          <w:lang w:eastAsia="ru-RU"/>
        </w:rPr>
        <w:t xml:space="preserve"> </w:t>
      </w:r>
      <w:r w:rsidRPr="002C1882">
        <w:rPr>
          <w:b/>
          <w:sz w:val="28"/>
          <w:szCs w:val="28"/>
          <w:lang w:eastAsia="ru-RU"/>
        </w:rPr>
        <w:t>NYe</w:t>
      </w:r>
      <w:r w:rsidRPr="002C1882">
        <w:rPr>
          <w:sz w:val="28"/>
          <w:szCs w:val="28"/>
          <w:lang w:eastAsia="ru-RU"/>
        </w:rPr>
        <w:t>-to‘lqinlar.</w:t>
      </w:r>
    </w:p>
    <w:p w:rsidR="00527B9D" w:rsidRPr="002C1882" w:rsidRDefault="00436D27" w:rsidP="002C1882">
      <w:pPr>
        <w:ind w:firstLine="709"/>
        <w:jc w:val="both"/>
        <w:rPr>
          <w:sz w:val="28"/>
          <w:szCs w:val="28"/>
          <w:lang w:eastAsia="ru-RU"/>
        </w:rPr>
      </w:pPr>
      <w:r w:rsidRPr="002C1882">
        <w:rPr>
          <w:sz w:val="28"/>
          <w:szCs w:val="28"/>
          <w:lang w:eastAsia="ru-RU"/>
        </w:rPr>
        <w:t xml:space="preserve">T-to‘lqin deb - uning elektr va magnit maydoni kuchlanganliklari vektorlari tarqalish yo‘nalishiga perpendikulyar tekislikda yotuvchi elektromagnit to‘lqinga </w:t>
      </w:r>
      <w:r w:rsidRPr="002C1882">
        <w:rPr>
          <w:sz w:val="28"/>
          <w:szCs w:val="28"/>
          <w:lang w:eastAsia="ru-RU"/>
        </w:rPr>
        <w:lastRenderedPageBreak/>
        <w:t xml:space="preserve">aytiladi (ya’ni </w:t>
      </w:r>
      <w:r w:rsidRPr="002C1882">
        <w:rPr>
          <w:b/>
          <w:sz w:val="28"/>
          <w:szCs w:val="28"/>
          <w:lang w:eastAsia="ru-RU"/>
        </w:rPr>
        <w:t>Ye</w:t>
      </w:r>
      <w:r w:rsidRPr="002C1882">
        <w:rPr>
          <w:sz w:val="28"/>
          <w:szCs w:val="28"/>
          <w:vertAlign w:val="subscript"/>
          <w:lang w:eastAsia="ru-RU"/>
        </w:rPr>
        <w:t>z</w:t>
      </w:r>
      <w:r w:rsidRPr="002C1882">
        <w:rPr>
          <w:sz w:val="28"/>
          <w:szCs w:val="28"/>
          <w:lang w:eastAsia="ru-RU"/>
        </w:rPr>
        <w:t xml:space="preserve"> va </w:t>
      </w:r>
      <w:r w:rsidRPr="002C1882">
        <w:rPr>
          <w:b/>
          <w:sz w:val="28"/>
          <w:szCs w:val="28"/>
          <w:lang w:eastAsia="ru-RU"/>
        </w:rPr>
        <w:t>N</w:t>
      </w:r>
      <w:r w:rsidRPr="002C1882">
        <w:rPr>
          <w:sz w:val="28"/>
          <w:szCs w:val="28"/>
          <w:vertAlign w:val="subscript"/>
          <w:lang w:eastAsia="ru-RU"/>
        </w:rPr>
        <w:t>z</w:t>
      </w:r>
      <w:r w:rsidRPr="002C1882">
        <w:rPr>
          <w:sz w:val="28"/>
          <w:szCs w:val="28"/>
          <w:lang w:eastAsia="ru-RU"/>
        </w:rPr>
        <w:t xml:space="preserve">q0). </w:t>
      </w:r>
      <w:r w:rsidRPr="002C1882">
        <w:rPr>
          <w:b/>
          <w:sz w:val="28"/>
          <w:szCs w:val="28"/>
          <w:lang w:eastAsia="ru-RU"/>
        </w:rPr>
        <w:t>Ye</w:t>
      </w:r>
      <w:r w:rsidRPr="002C1882">
        <w:rPr>
          <w:sz w:val="28"/>
          <w:szCs w:val="28"/>
          <w:lang w:eastAsia="ru-RU"/>
        </w:rPr>
        <w:t xml:space="preserve">-to‘lqinda </w:t>
      </w:r>
      <w:r w:rsidRPr="002C1882">
        <w:rPr>
          <w:b/>
          <w:sz w:val="28"/>
          <w:szCs w:val="28"/>
          <w:lang w:eastAsia="ru-RU"/>
        </w:rPr>
        <w:t>N</w:t>
      </w:r>
      <w:r w:rsidRPr="002C1882">
        <w:rPr>
          <w:sz w:val="28"/>
          <w:szCs w:val="28"/>
          <w:vertAlign w:val="subscript"/>
          <w:lang w:eastAsia="ru-RU"/>
        </w:rPr>
        <w:t>z</w:t>
      </w:r>
      <w:r w:rsidRPr="002C1882">
        <w:rPr>
          <w:sz w:val="28"/>
          <w:szCs w:val="28"/>
          <w:lang w:eastAsia="ru-RU"/>
        </w:rPr>
        <w:t xml:space="preserve">q0, N-to‘lqinda </w:t>
      </w:r>
      <w:r w:rsidRPr="002C1882">
        <w:rPr>
          <w:b/>
          <w:sz w:val="28"/>
          <w:szCs w:val="28"/>
          <w:lang w:eastAsia="ru-RU"/>
        </w:rPr>
        <w:t>Ye</w:t>
      </w:r>
      <w:r w:rsidRPr="002C1882">
        <w:rPr>
          <w:sz w:val="28"/>
          <w:szCs w:val="28"/>
          <w:vertAlign w:val="subscript"/>
          <w:lang w:eastAsia="ru-RU"/>
        </w:rPr>
        <w:t>z</w:t>
      </w:r>
      <w:r w:rsidRPr="002C1882">
        <w:rPr>
          <w:sz w:val="28"/>
          <w:szCs w:val="28"/>
          <w:lang w:eastAsia="ru-RU"/>
        </w:rPr>
        <w:t>q0, gibrid to‘lqinda esa ikkala bo‘ylama tashkil etuvchisi ham birgalikda mavjuddir (</w:t>
      </w:r>
      <w:r w:rsidRPr="002C1882">
        <w:rPr>
          <w:b/>
          <w:sz w:val="28"/>
          <w:szCs w:val="28"/>
          <w:lang w:eastAsia="ru-RU"/>
        </w:rPr>
        <w:t>Ye</w:t>
      </w:r>
      <w:r w:rsidRPr="002C1882">
        <w:rPr>
          <w:sz w:val="28"/>
          <w:szCs w:val="28"/>
          <w:vertAlign w:val="subscript"/>
          <w:lang w:eastAsia="ru-RU"/>
        </w:rPr>
        <w:t>z</w:t>
      </w:r>
      <w:r w:rsidRPr="002C1882">
        <w:rPr>
          <w:rFonts w:ascii="Symbol" w:hAnsi="Symbol"/>
          <w:sz w:val="28"/>
          <w:szCs w:val="28"/>
          <w:lang w:eastAsia="ru-RU"/>
        </w:rPr>
        <w:sym w:font="Symbol" w:char="F0B9"/>
      </w:r>
      <w:r w:rsidRPr="002C1882">
        <w:rPr>
          <w:sz w:val="28"/>
          <w:szCs w:val="28"/>
          <w:lang w:eastAsia="ru-RU"/>
        </w:rPr>
        <w:t>0,</w:t>
      </w:r>
      <w:r w:rsidRPr="002C1882">
        <w:rPr>
          <w:b/>
          <w:sz w:val="28"/>
          <w:szCs w:val="28"/>
          <w:lang w:eastAsia="ru-RU"/>
        </w:rPr>
        <w:t xml:space="preserve"> N</w:t>
      </w:r>
      <w:r w:rsidRPr="002C1882">
        <w:rPr>
          <w:sz w:val="28"/>
          <w:szCs w:val="28"/>
          <w:vertAlign w:val="subscript"/>
          <w:lang w:eastAsia="ru-RU"/>
        </w:rPr>
        <w:t>z</w:t>
      </w:r>
      <w:r w:rsidRPr="002C1882">
        <w:rPr>
          <w:rFonts w:ascii="Symbol" w:hAnsi="Symbol"/>
          <w:sz w:val="28"/>
          <w:szCs w:val="28"/>
          <w:lang w:eastAsia="ru-RU"/>
        </w:rPr>
        <w:sym w:font="Symbol" w:char="F0B9"/>
      </w:r>
      <w:r w:rsidRPr="002C1882">
        <w:rPr>
          <w:sz w:val="28"/>
          <w:szCs w:val="28"/>
          <w:lang w:eastAsia="ru-RU"/>
        </w:rPr>
        <w:t>0).</w:t>
      </w:r>
    </w:p>
    <w:p w:rsidR="00527B9D" w:rsidRPr="002C1882" w:rsidRDefault="00527B9D" w:rsidP="002C1882">
      <w:pPr>
        <w:ind w:firstLine="709"/>
        <w:jc w:val="center"/>
        <w:rPr>
          <w:b/>
          <w:sz w:val="28"/>
          <w:szCs w:val="28"/>
          <w:lang w:eastAsia="ru-RU"/>
        </w:rPr>
      </w:pPr>
    </w:p>
    <w:p w:rsidR="00527B9D" w:rsidRPr="002C1882" w:rsidRDefault="00436D27" w:rsidP="002C1882">
      <w:pPr>
        <w:ind w:firstLine="709"/>
        <w:jc w:val="center"/>
        <w:rPr>
          <w:b/>
          <w:sz w:val="28"/>
          <w:szCs w:val="28"/>
          <w:lang w:eastAsia="ru-RU"/>
        </w:rPr>
      </w:pPr>
      <w:r w:rsidRPr="002C1882">
        <w:rPr>
          <w:b/>
          <w:sz w:val="28"/>
          <w:szCs w:val="28"/>
          <w:lang w:eastAsia="ru-RU"/>
        </w:rPr>
        <w:t xml:space="preserve">2.2. </w:t>
      </w:r>
      <w:r w:rsidR="002C1882" w:rsidRPr="002C1882">
        <w:rPr>
          <w:b/>
          <w:sz w:val="28"/>
          <w:szCs w:val="28"/>
          <w:lang w:eastAsia="ru-RU"/>
        </w:rPr>
        <w:t>T</w:t>
      </w:r>
      <w:r w:rsidRPr="002C1882">
        <w:rPr>
          <w:b/>
          <w:sz w:val="28"/>
          <w:szCs w:val="28"/>
          <w:lang w:eastAsia="ru-RU"/>
        </w:rPr>
        <w:t>-</w:t>
      </w:r>
      <w:r w:rsidR="002C1882" w:rsidRPr="002C1882">
        <w:rPr>
          <w:b/>
          <w:sz w:val="28"/>
          <w:szCs w:val="28"/>
          <w:lang w:eastAsia="ru-RU"/>
        </w:rPr>
        <w:t>sinfli</w:t>
      </w:r>
      <w:r w:rsidRPr="002C1882">
        <w:rPr>
          <w:b/>
          <w:sz w:val="28"/>
          <w:szCs w:val="28"/>
          <w:lang w:eastAsia="ru-RU"/>
        </w:rPr>
        <w:t xml:space="preserve"> </w:t>
      </w:r>
      <w:r w:rsidR="002C1882" w:rsidRPr="002C1882">
        <w:rPr>
          <w:b/>
          <w:sz w:val="28"/>
          <w:szCs w:val="28"/>
          <w:lang w:eastAsia="ru-RU"/>
        </w:rPr>
        <w:t>to‘lqinlar</w:t>
      </w:r>
    </w:p>
    <w:p w:rsidR="00527B9D" w:rsidRPr="002C1882" w:rsidRDefault="00527B9D" w:rsidP="002C1882">
      <w:pPr>
        <w:ind w:firstLine="709"/>
        <w:jc w:val="both"/>
        <w:rPr>
          <w:sz w:val="28"/>
          <w:szCs w:val="28"/>
          <w:lang w:eastAsia="ru-RU"/>
        </w:rPr>
      </w:pPr>
    </w:p>
    <w:p w:rsidR="00527B9D" w:rsidRPr="002C1882" w:rsidRDefault="00436D27" w:rsidP="002C1882">
      <w:pPr>
        <w:ind w:firstLine="709"/>
        <w:jc w:val="both"/>
        <w:rPr>
          <w:sz w:val="28"/>
          <w:szCs w:val="28"/>
          <w:lang w:eastAsia="ru-RU"/>
        </w:rPr>
      </w:pPr>
      <w:r w:rsidRPr="002C1882">
        <w:rPr>
          <w:sz w:val="28"/>
          <w:szCs w:val="28"/>
          <w:lang w:eastAsia="ru-RU"/>
        </w:rPr>
        <w:t>Yuqorida aytib o‘tilganidek, T-sinfli to‘lqinlarda bo‘ylama tashkil etuvchilar mavjud emas (</w:t>
      </w:r>
      <w:r w:rsidRPr="002C1882">
        <w:rPr>
          <w:b/>
          <w:sz w:val="28"/>
          <w:szCs w:val="28"/>
          <w:lang w:eastAsia="ru-RU"/>
        </w:rPr>
        <w:t>Ye</w:t>
      </w:r>
      <w:r w:rsidRPr="002C1882">
        <w:rPr>
          <w:sz w:val="28"/>
          <w:szCs w:val="28"/>
          <w:vertAlign w:val="subscript"/>
          <w:lang w:eastAsia="ru-RU"/>
        </w:rPr>
        <w:t>z</w:t>
      </w:r>
      <w:r w:rsidRPr="002C1882">
        <w:rPr>
          <w:sz w:val="28"/>
          <w:szCs w:val="28"/>
          <w:lang w:eastAsia="ru-RU"/>
        </w:rPr>
        <w:t>q</w:t>
      </w:r>
      <w:r w:rsidRPr="002C1882">
        <w:rPr>
          <w:b/>
          <w:sz w:val="28"/>
          <w:szCs w:val="28"/>
          <w:lang w:eastAsia="ru-RU"/>
        </w:rPr>
        <w:t>N</w:t>
      </w:r>
      <w:r w:rsidRPr="002C1882">
        <w:rPr>
          <w:sz w:val="28"/>
          <w:szCs w:val="28"/>
          <w:vertAlign w:val="subscript"/>
          <w:lang w:eastAsia="ru-RU"/>
        </w:rPr>
        <w:t>z</w:t>
      </w:r>
      <w:r w:rsidRPr="002C1882">
        <w:rPr>
          <w:sz w:val="28"/>
          <w:szCs w:val="28"/>
          <w:lang w:eastAsia="ru-RU"/>
        </w:rPr>
        <w:t>q0). Ushbu shartni (2.9) ifodaga qo‘ysak, quyidagi tenglama hosil bo‘ladi:</w:t>
      </w:r>
    </w:p>
    <w:p w:rsidR="00527B9D" w:rsidRPr="002C1882" w:rsidRDefault="00436D27" w:rsidP="002C1882">
      <w:pPr>
        <w:ind w:firstLine="709"/>
        <w:jc w:val="right"/>
        <w:rPr>
          <w:sz w:val="28"/>
          <w:szCs w:val="28"/>
          <w:lang w:eastAsia="ru-RU"/>
        </w:rPr>
      </w:pPr>
      <w:r w:rsidRPr="002C1882">
        <w:rPr>
          <w:rFonts w:ascii="Symbol" w:hAnsi="Symbol"/>
          <w:sz w:val="28"/>
          <w:szCs w:val="28"/>
          <w:lang w:val="ru-RU" w:eastAsia="ru-RU"/>
        </w:rPr>
        <w:sym w:font="Symbol" w:char="F067"/>
      </w:r>
      <w:r w:rsidRPr="002C1882">
        <w:rPr>
          <w:sz w:val="28"/>
          <w:szCs w:val="28"/>
          <w:vertAlign w:val="subscript"/>
          <w:lang w:eastAsia="ru-RU"/>
        </w:rPr>
        <w:t>2</w:t>
      </w:r>
      <w:r w:rsidRPr="002C1882">
        <w:rPr>
          <w:sz w:val="28"/>
          <w:szCs w:val="28"/>
          <w:vertAlign w:val="superscript"/>
          <w:lang w:eastAsia="ru-RU"/>
        </w:rPr>
        <w:t>2</w:t>
      </w:r>
      <w:r w:rsidR="002C1882" w:rsidRPr="002C1882">
        <w:rPr>
          <w:b/>
          <w:sz w:val="28"/>
          <w:szCs w:val="28"/>
          <w:lang w:eastAsia="ru-RU"/>
        </w:rPr>
        <w:t>Ye</w:t>
      </w:r>
      <w:r w:rsidR="002C1882" w:rsidRPr="002C1882">
        <w:rPr>
          <w:sz w:val="28"/>
          <w:szCs w:val="28"/>
          <w:vertAlign w:val="subscript"/>
          <w:lang w:eastAsia="ru-RU"/>
        </w:rPr>
        <w:t>x</w:t>
      </w:r>
      <w:r w:rsidRPr="002C1882">
        <w:rPr>
          <w:sz w:val="28"/>
          <w:szCs w:val="28"/>
          <w:vertAlign w:val="subscript"/>
          <w:lang w:eastAsia="ru-RU"/>
        </w:rPr>
        <w:t xml:space="preserve"> </w:t>
      </w:r>
      <w:r w:rsidRPr="002C1882">
        <w:rPr>
          <w:sz w:val="28"/>
          <w:szCs w:val="28"/>
          <w:lang w:eastAsia="ru-RU"/>
        </w:rPr>
        <w:t>+</w:t>
      </w:r>
      <w:r w:rsidRPr="002C1882">
        <w:rPr>
          <w:rFonts w:ascii="Symbol" w:hAnsi="Symbol"/>
          <w:sz w:val="28"/>
          <w:szCs w:val="28"/>
          <w:lang w:val="ru-RU" w:eastAsia="ru-RU"/>
        </w:rPr>
        <w:sym w:font="Symbol" w:char="F067"/>
      </w:r>
      <w:r w:rsidRPr="002C1882">
        <w:rPr>
          <w:sz w:val="28"/>
          <w:szCs w:val="28"/>
          <w:vertAlign w:val="subscript"/>
          <w:lang w:eastAsia="ru-RU"/>
        </w:rPr>
        <w:t>2</w:t>
      </w:r>
      <w:r w:rsidRPr="002C1882">
        <w:rPr>
          <w:sz w:val="28"/>
          <w:szCs w:val="28"/>
          <w:vertAlign w:val="superscript"/>
          <w:lang w:eastAsia="ru-RU"/>
        </w:rPr>
        <w:t>2</w:t>
      </w:r>
      <w:r w:rsidR="002C1882" w:rsidRPr="002C1882">
        <w:rPr>
          <w:b/>
          <w:sz w:val="28"/>
          <w:szCs w:val="28"/>
          <w:lang w:eastAsia="ru-RU"/>
        </w:rPr>
        <w:t>Ye</w:t>
      </w:r>
      <w:r w:rsidR="002C1882" w:rsidRPr="002C1882">
        <w:rPr>
          <w:sz w:val="28"/>
          <w:szCs w:val="28"/>
          <w:vertAlign w:val="subscript"/>
          <w:lang w:eastAsia="ru-RU"/>
        </w:rPr>
        <w:t>u</w:t>
      </w:r>
      <w:r w:rsidRPr="002C1882">
        <w:rPr>
          <w:sz w:val="28"/>
          <w:szCs w:val="28"/>
          <w:vertAlign w:val="subscript"/>
          <w:lang w:eastAsia="ru-RU"/>
        </w:rPr>
        <w:t xml:space="preserve"> </w:t>
      </w:r>
      <w:r w:rsidRPr="002C1882">
        <w:rPr>
          <w:sz w:val="28"/>
          <w:szCs w:val="28"/>
          <w:lang w:eastAsia="ru-RU"/>
        </w:rPr>
        <w:t xml:space="preserve">+ </w:t>
      </w:r>
      <w:r w:rsidRPr="002C1882">
        <w:rPr>
          <w:rFonts w:ascii="Symbol" w:hAnsi="Symbol"/>
          <w:sz w:val="28"/>
          <w:szCs w:val="28"/>
          <w:lang w:val="ru-RU" w:eastAsia="ru-RU"/>
        </w:rPr>
        <w:sym w:font="Symbol" w:char="F067"/>
      </w:r>
      <w:r w:rsidRPr="002C1882">
        <w:rPr>
          <w:sz w:val="28"/>
          <w:szCs w:val="28"/>
          <w:vertAlign w:val="subscript"/>
          <w:lang w:eastAsia="ru-RU"/>
        </w:rPr>
        <w:t>2</w:t>
      </w:r>
      <w:r w:rsidRPr="002C1882">
        <w:rPr>
          <w:sz w:val="28"/>
          <w:szCs w:val="28"/>
          <w:vertAlign w:val="superscript"/>
          <w:lang w:eastAsia="ru-RU"/>
        </w:rPr>
        <w:t>2</w:t>
      </w:r>
      <w:r w:rsidR="002C1882" w:rsidRPr="002C1882">
        <w:rPr>
          <w:b/>
          <w:sz w:val="28"/>
          <w:szCs w:val="28"/>
          <w:lang w:eastAsia="ru-RU"/>
        </w:rPr>
        <w:t>N</w:t>
      </w:r>
      <w:r w:rsidR="002C1882" w:rsidRPr="002C1882">
        <w:rPr>
          <w:sz w:val="28"/>
          <w:szCs w:val="28"/>
          <w:vertAlign w:val="subscript"/>
          <w:lang w:eastAsia="ru-RU"/>
        </w:rPr>
        <w:t>u</w:t>
      </w:r>
      <w:r w:rsidRPr="002C1882">
        <w:rPr>
          <w:sz w:val="28"/>
          <w:szCs w:val="28"/>
          <w:vertAlign w:val="subscript"/>
          <w:lang w:eastAsia="ru-RU"/>
        </w:rPr>
        <w:t xml:space="preserve"> </w:t>
      </w:r>
      <w:r w:rsidRPr="002C1882">
        <w:rPr>
          <w:sz w:val="28"/>
          <w:szCs w:val="28"/>
          <w:lang w:eastAsia="ru-RU"/>
        </w:rPr>
        <w:t xml:space="preserve">+ </w:t>
      </w:r>
      <w:r w:rsidRPr="002C1882">
        <w:rPr>
          <w:rFonts w:ascii="Symbol" w:hAnsi="Symbol"/>
          <w:sz w:val="28"/>
          <w:szCs w:val="28"/>
          <w:lang w:val="ru-RU" w:eastAsia="ru-RU"/>
        </w:rPr>
        <w:sym w:font="Symbol" w:char="F067"/>
      </w:r>
      <w:r w:rsidRPr="002C1882">
        <w:rPr>
          <w:sz w:val="28"/>
          <w:szCs w:val="28"/>
          <w:vertAlign w:val="subscript"/>
          <w:lang w:eastAsia="ru-RU"/>
        </w:rPr>
        <w:t>2</w:t>
      </w:r>
      <w:r w:rsidRPr="002C1882">
        <w:rPr>
          <w:sz w:val="28"/>
          <w:szCs w:val="28"/>
          <w:vertAlign w:val="superscript"/>
          <w:lang w:eastAsia="ru-RU"/>
        </w:rPr>
        <w:t>2</w:t>
      </w:r>
      <w:r w:rsidR="002C1882" w:rsidRPr="002C1882">
        <w:rPr>
          <w:b/>
          <w:sz w:val="28"/>
          <w:szCs w:val="28"/>
          <w:lang w:eastAsia="ru-RU"/>
        </w:rPr>
        <w:t>N</w:t>
      </w:r>
      <w:r w:rsidR="002C1882" w:rsidRPr="002C1882">
        <w:rPr>
          <w:sz w:val="28"/>
          <w:szCs w:val="28"/>
          <w:vertAlign w:val="subscript"/>
          <w:lang w:eastAsia="ru-RU"/>
        </w:rPr>
        <w:t>x</w:t>
      </w:r>
      <w:r w:rsidRPr="002C1882">
        <w:rPr>
          <w:sz w:val="28"/>
          <w:szCs w:val="28"/>
          <w:vertAlign w:val="subscript"/>
          <w:lang w:eastAsia="ru-RU"/>
        </w:rPr>
        <w:t xml:space="preserve"> </w:t>
      </w:r>
      <w:r w:rsidRPr="002C1882">
        <w:rPr>
          <w:sz w:val="28"/>
          <w:szCs w:val="28"/>
          <w:lang w:eastAsia="ru-RU"/>
        </w:rPr>
        <w:t>= 0.                        (2.10)</w:t>
      </w:r>
    </w:p>
    <w:p w:rsidR="00527B9D" w:rsidRPr="002C1882" w:rsidRDefault="00436D27" w:rsidP="002C1882">
      <w:pPr>
        <w:ind w:firstLine="709"/>
        <w:jc w:val="both"/>
        <w:rPr>
          <w:sz w:val="28"/>
          <w:szCs w:val="28"/>
          <w:lang w:eastAsia="ru-RU"/>
        </w:rPr>
      </w:pPr>
      <w:r w:rsidRPr="002C1882">
        <w:rPr>
          <w:sz w:val="28"/>
          <w:szCs w:val="28"/>
          <w:lang w:eastAsia="ru-RU"/>
        </w:rPr>
        <w:t xml:space="preserve">Elektromagnit to‘lqin uzatish liniyasida mavjud bo‘lishi uchun vektorlarning xech bo‘lmasa bir juft proyeksiyalari noldan farqli bo‘lishi lozim (masalan </w:t>
      </w:r>
      <w:r w:rsidRPr="002C1882">
        <w:rPr>
          <w:b/>
          <w:sz w:val="28"/>
          <w:szCs w:val="28"/>
          <w:lang w:eastAsia="ru-RU"/>
        </w:rPr>
        <w:t>Ye</w:t>
      </w:r>
      <w:r w:rsidRPr="002C1882">
        <w:rPr>
          <w:sz w:val="28"/>
          <w:szCs w:val="28"/>
          <w:vertAlign w:val="subscript"/>
          <w:lang w:eastAsia="ru-RU"/>
        </w:rPr>
        <w:t>x</w:t>
      </w:r>
      <w:r w:rsidRPr="002C1882">
        <w:rPr>
          <w:rFonts w:ascii="Symbol" w:hAnsi="Symbol"/>
          <w:sz w:val="28"/>
          <w:szCs w:val="28"/>
          <w:lang w:eastAsia="ru-RU"/>
        </w:rPr>
        <w:sym w:font="Symbol" w:char="F0B9"/>
      </w:r>
      <w:r w:rsidRPr="002C1882">
        <w:rPr>
          <w:sz w:val="28"/>
          <w:szCs w:val="28"/>
          <w:lang w:eastAsia="ru-RU"/>
        </w:rPr>
        <w:t>0,</w:t>
      </w:r>
      <w:r w:rsidRPr="002C1882">
        <w:rPr>
          <w:b/>
          <w:sz w:val="28"/>
          <w:szCs w:val="28"/>
          <w:lang w:eastAsia="ru-RU"/>
        </w:rPr>
        <w:t xml:space="preserve"> N</w:t>
      </w:r>
      <w:r w:rsidRPr="002C1882">
        <w:rPr>
          <w:sz w:val="28"/>
          <w:szCs w:val="28"/>
          <w:vertAlign w:val="subscript"/>
          <w:lang w:eastAsia="ru-RU"/>
        </w:rPr>
        <w:t>y</w:t>
      </w:r>
      <w:r w:rsidRPr="002C1882">
        <w:rPr>
          <w:rFonts w:ascii="Symbol" w:hAnsi="Symbol"/>
          <w:sz w:val="28"/>
          <w:szCs w:val="28"/>
          <w:lang w:eastAsia="ru-RU"/>
        </w:rPr>
        <w:sym w:font="Symbol" w:char="F0B9"/>
      </w:r>
      <w:r w:rsidRPr="002C1882">
        <w:rPr>
          <w:sz w:val="28"/>
          <w:szCs w:val="28"/>
          <w:lang w:eastAsia="ru-RU"/>
        </w:rPr>
        <w:t xml:space="preserve">0). (2.10) shart </w:t>
      </w:r>
      <w:r w:rsidRPr="002C1882">
        <w:rPr>
          <w:rFonts w:ascii="Symbol" w:hAnsi="Symbol"/>
          <w:sz w:val="28"/>
          <w:szCs w:val="28"/>
          <w:lang w:val="ru-RU" w:eastAsia="ru-RU"/>
        </w:rPr>
        <w:sym w:font="Symbol" w:char="F067"/>
      </w:r>
      <w:r w:rsidRPr="002C1882">
        <w:rPr>
          <w:sz w:val="28"/>
          <w:szCs w:val="28"/>
          <w:vertAlign w:val="subscript"/>
          <w:lang w:eastAsia="ru-RU"/>
        </w:rPr>
        <w:t xml:space="preserve">2 </w:t>
      </w:r>
      <w:r w:rsidRPr="002C1882">
        <w:rPr>
          <w:sz w:val="28"/>
          <w:szCs w:val="28"/>
          <w:lang w:eastAsia="ru-RU"/>
        </w:rPr>
        <w:t xml:space="preserve">q 0 bo‘lganda bajarilai, chunki </w:t>
      </w:r>
      <w:r w:rsidRPr="002C1882">
        <w:rPr>
          <w:b/>
          <w:sz w:val="28"/>
          <w:szCs w:val="28"/>
          <w:lang w:eastAsia="ru-RU"/>
        </w:rPr>
        <w:t>Ye</w:t>
      </w:r>
      <w:r w:rsidRPr="002C1882">
        <w:rPr>
          <w:sz w:val="28"/>
          <w:szCs w:val="28"/>
          <w:vertAlign w:val="subscript"/>
          <w:lang w:eastAsia="ru-RU"/>
        </w:rPr>
        <w:t>x</w:t>
      </w:r>
      <w:r w:rsidRPr="002C1882">
        <w:rPr>
          <w:sz w:val="28"/>
          <w:szCs w:val="28"/>
          <w:lang w:eastAsia="ru-RU"/>
        </w:rPr>
        <w:t>q0/</w:t>
      </w:r>
      <w:r w:rsidRPr="002C1882">
        <w:rPr>
          <w:rFonts w:ascii="Symbol" w:hAnsi="Symbol"/>
          <w:sz w:val="28"/>
          <w:szCs w:val="28"/>
          <w:lang w:val="ru-RU" w:eastAsia="ru-RU"/>
        </w:rPr>
        <w:sym w:font="Symbol" w:char="F067"/>
      </w:r>
      <w:r w:rsidRPr="002C1882">
        <w:rPr>
          <w:sz w:val="28"/>
          <w:szCs w:val="28"/>
          <w:vertAlign w:val="subscript"/>
          <w:lang w:eastAsia="ru-RU"/>
        </w:rPr>
        <w:t>2</w:t>
      </w:r>
      <w:r w:rsidRPr="002C1882">
        <w:rPr>
          <w:sz w:val="28"/>
          <w:szCs w:val="28"/>
          <w:vertAlign w:val="superscript"/>
          <w:lang w:eastAsia="ru-RU"/>
        </w:rPr>
        <w:t>2</w:t>
      </w:r>
      <w:r w:rsidRPr="002C1882">
        <w:rPr>
          <w:sz w:val="28"/>
          <w:szCs w:val="28"/>
          <w:lang w:eastAsia="ru-RU"/>
        </w:rPr>
        <w:t xml:space="preserve"> shart faqat noaniqlik holatida noldan farqli.</w:t>
      </w:r>
    </w:p>
    <w:p w:rsidR="00527B9D" w:rsidRPr="002C1882" w:rsidRDefault="00436D27" w:rsidP="002C1882">
      <w:pPr>
        <w:ind w:firstLine="709"/>
        <w:jc w:val="both"/>
        <w:rPr>
          <w:sz w:val="28"/>
          <w:szCs w:val="28"/>
          <w:lang w:eastAsia="ru-RU"/>
        </w:rPr>
      </w:pPr>
      <w:r w:rsidRPr="002C1882">
        <w:rPr>
          <w:sz w:val="28"/>
          <w:szCs w:val="28"/>
          <w:lang w:eastAsia="ru-RU"/>
        </w:rPr>
        <w:t xml:space="preserve">(2.4) </w:t>
      </w:r>
      <w:r w:rsidR="002C1882" w:rsidRPr="002C1882">
        <w:rPr>
          <w:sz w:val="28"/>
          <w:szCs w:val="28"/>
          <w:lang w:eastAsia="ru-RU"/>
        </w:rPr>
        <w:t>ifodadan</w:t>
      </w:r>
      <w:r w:rsidRPr="002C1882">
        <w:rPr>
          <w:sz w:val="28"/>
          <w:szCs w:val="28"/>
          <w:lang w:eastAsia="ru-RU"/>
        </w:rPr>
        <w:t xml:space="preserve"> </w:t>
      </w:r>
      <w:r w:rsidR="002C1882" w:rsidRPr="002C1882">
        <w:rPr>
          <w:sz w:val="28"/>
          <w:szCs w:val="28"/>
          <w:lang w:eastAsia="ru-RU"/>
        </w:rPr>
        <w:t>quyidagiga</w:t>
      </w:r>
      <w:r w:rsidRPr="002C1882">
        <w:rPr>
          <w:sz w:val="28"/>
          <w:szCs w:val="28"/>
          <w:lang w:eastAsia="ru-RU"/>
        </w:rPr>
        <w:t xml:space="preserve"> </w:t>
      </w:r>
      <w:r w:rsidR="002C1882" w:rsidRPr="002C1882">
        <w:rPr>
          <w:sz w:val="28"/>
          <w:szCs w:val="28"/>
          <w:lang w:eastAsia="ru-RU"/>
        </w:rPr>
        <w:t>ega</w:t>
      </w:r>
      <w:r w:rsidRPr="002C1882">
        <w:rPr>
          <w:sz w:val="28"/>
          <w:szCs w:val="28"/>
          <w:lang w:eastAsia="ru-RU"/>
        </w:rPr>
        <w:t xml:space="preserve"> </w:t>
      </w:r>
      <w:r w:rsidR="002C1882" w:rsidRPr="002C1882">
        <w:rPr>
          <w:sz w:val="28"/>
          <w:szCs w:val="28"/>
          <w:lang w:eastAsia="ru-RU"/>
        </w:rPr>
        <w:t>bo‘lamiz</w:t>
      </w:r>
      <w:r w:rsidRPr="002C1882">
        <w:rPr>
          <w:sz w:val="28"/>
          <w:szCs w:val="28"/>
          <w:lang w:eastAsia="ru-RU"/>
        </w:rPr>
        <w:t>:</w:t>
      </w:r>
    </w:p>
    <w:p w:rsidR="00527B9D" w:rsidRPr="002C1882" w:rsidRDefault="00436D27" w:rsidP="002C1882">
      <w:pPr>
        <w:ind w:firstLine="709"/>
        <w:jc w:val="right"/>
        <w:rPr>
          <w:sz w:val="28"/>
          <w:szCs w:val="28"/>
          <w:lang w:eastAsia="ru-RU"/>
        </w:rPr>
      </w:pPr>
      <w:r w:rsidRPr="002C1882">
        <w:rPr>
          <w:rFonts w:ascii="Symbol" w:hAnsi="Symbol"/>
          <w:sz w:val="28"/>
          <w:szCs w:val="28"/>
          <w:lang w:val="ru-RU" w:eastAsia="ru-RU"/>
        </w:rPr>
        <w:sym w:font="Symbol" w:char="F067"/>
      </w:r>
      <w:r w:rsidRPr="002C1882">
        <w:rPr>
          <w:sz w:val="28"/>
          <w:szCs w:val="28"/>
          <w:vertAlign w:val="subscript"/>
          <w:lang w:eastAsia="ru-RU"/>
        </w:rPr>
        <w:t>1</w:t>
      </w:r>
      <w:r w:rsidRPr="002C1882">
        <w:rPr>
          <w:sz w:val="28"/>
          <w:szCs w:val="28"/>
          <w:vertAlign w:val="superscript"/>
          <w:lang w:eastAsia="ru-RU"/>
        </w:rPr>
        <w:t xml:space="preserve">2 </w:t>
      </w:r>
      <w:r w:rsidR="002C1882" w:rsidRPr="002C1882">
        <w:rPr>
          <w:sz w:val="28"/>
          <w:szCs w:val="28"/>
          <w:lang w:eastAsia="ru-RU"/>
        </w:rPr>
        <w:t>q</w:t>
      </w:r>
      <w:r w:rsidRPr="002C1882">
        <w:rPr>
          <w:sz w:val="28"/>
          <w:szCs w:val="28"/>
          <w:lang w:eastAsia="ru-RU"/>
        </w:rPr>
        <w:t xml:space="preserve"> –</w:t>
      </w:r>
      <w:r w:rsidR="002C1882" w:rsidRPr="002C1882">
        <w:rPr>
          <w:sz w:val="28"/>
          <w:szCs w:val="28"/>
          <w:lang w:eastAsia="ru-RU"/>
        </w:rPr>
        <w:t>k</w:t>
      </w:r>
      <w:r w:rsidRPr="002C1882">
        <w:rPr>
          <w:sz w:val="28"/>
          <w:szCs w:val="28"/>
          <w:vertAlign w:val="superscript"/>
          <w:lang w:eastAsia="ru-RU"/>
        </w:rPr>
        <w:t>2</w:t>
      </w:r>
      <w:r w:rsidRPr="002C1882">
        <w:rPr>
          <w:sz w:val="28"/>
          <w:szCs w:val="28"/>
          <w:lang w:eastAsia="ru-RU"/>
        </w:rPr>
        <w:t xml:space="preserve"> </w:t>
      </w:r>
      <w:r w:rsidR="002C1882" w:rsidRPr="002C1882">
        <w:rPr>
          <w:sz w:val="28"/>
          <w:szCs w:val="28"/>
          <w:lang w:eastAsia="ru-RU"/>
        </w:rPr>
        <w:t>yoki</w:t>
      </w:r>
      <w:r w:rsidRPr="002C1882">
        <w:rPr>
          <w:sz w:val="28"/>
          <w:szCs w:val="28"/>
          <w:lang w:eastAsia="ru-RU"/>
        </w:rPr>
        <w:t xml:space="preserve"> </w:t>
      </w:r>
      <w:r w:rsidRPr="002C1882">
        <w:rPr>
          <w:rFonts w:ascii="Symbol" w:hAnsi="Symbol"/>
          <w:sz w:val="28"/>
          <w:szCs w:val="28"/>
          <w:lang w:val="ru-RU" w:eastAsia="ru-RU"/>
        </w:rPr>
        <w:sym w:font="Symbol" w:char="F067"/>
      </w:r>
      <w:r w:rsidRPr="002C1882">
        <w:rPr>
          <w:sz w:val="28"/>
          <w:szCs w:val="28"/>
          <w:vertAlign w:val="subscript"/>
          <w:lang w:eastAsia="ru-RU"/>
        </w:rPr>
        <w:t>1</w:t>
      </w:r>
      <w:r w:rsidRPr="002C1882">
        <w:rPr>
          <w:sz w:val="28"/>
          <w:szCs w:val="28"/>
          <w:lang w:eastAsia="ru-RU"/>
        </w:rPr>
        <w:t xml:space="preserve"> </w:t>
      </w:r>
      <w:r w:rsidR="002C1882" w:rsidRPr="002C1882">
        <w:rPr>
          <w:sz w:val="28"/>
          <w:szCs w:val="28"/>
          <w:lang w:eastAsia="ru-RU"/>
        </w:rPr>
        <w:t>q</w:t>
      </w:r>
      <w:r w:rsidRPr="002C1882">
        <w:rPr>
          <w:sz w:val="28"/>
          <w:szCs w:val="28"/>
          <w:lang w:eastAsia="ru-RU"/>
        </w:rPr>
        <w:t xml:space="preserve"> </w:t>
      </w:r>
      <w:r w:rsidR="002C1882" w:rsidRPr="002C1882">
        <w:rPr>
          <w:sz w:val="28"/>
          <w:szCs w:val="28"/>
          <w:lang w:eastAsia="ru-RU"/>
        </w:rPr>
        <w:t>jk</w:t>
      </w:r>
      <w:r w:rsidRPr="002C1882">
        <w:rPr>
          <w:sz w:val="28"/>
          <w:szCs w:val="28"/>
          <w:lang w:eastAsia="ru-RU"/>
        </w:rPr>
        <w:t>,                                     (2.11)</w:t>
      </w:r>
    </w:p>
    <w:p w:rsidR="00527B9D" w:rsidRPr="002C1882" w:rsidRDefault="00436D27" w:rsidP="002C1882">
      <w:pPr>
        <w:ind w:firstLine="709"/>
        <w:jc w:val="both"/>
        <w:rPr>
          <w:sz w:val="28"/>
          <w:szCs w:val="28"/>
          <w:lang w:eastAsia="ru-RU"/>
        </w:rPr>
      </w:pPr>
      <w:r w:rsidRPr="002C1882">
        <w:rPr>
          <w:sz w:val="28"/>
          <w:szCs w:val="28"/>
          <w:lang w:eastAsia="ru-RU"/>
        </w:rPr>
        <w:t>Bunga ko‘ra T-sinfli to‘lqin yo‘naltiruvchi tizimda huddi erkin fazodagi kabi hossalar bilan tarqaladi.</w:t>
      </w:r>
    </w:p>
    <w:p w:rsidR="00527B9D" w:rsidRPr="002C1882" w:rsidRDefault="00436D27" w:rsidP="002C1882">
      <w:pPr>
        <w:ind w:firstLine="709"/>
        <w:jc w:val="both"/>
        <w:rPr>
          <w:sz w:val="28"/>
          <w:szCs w:val="28"/>
          <w:lang w:eastAsia="ru-RU"/>
        </w:rPr>
      </w:pPr>
      <w:r w:rsidRPr="002C1882">
        <w:rPr>
          <w:sz w:val="28"/>
          <w:szCs w:val="28"/>
          <w:lang w:eastAsia="ru-RU"/>
        </w:rPr>
        <w:t xml:space="preserve">T-sinfli to‘lqin </w:t>
      </w:r>
      <w:r w:rsidRPr="002C1882">
        <w:rPr>
          <w:rFonts w:ascii="Symbol" w:hAnsi="Symbol"/>
          <w:sz w:val="28"/>
          <w:szCs w:val="28"/>
          <w:lang w:val="ru-RU" w:eastAsia="ru-RU"/>
        </w:rPr>
        <w:sym w:font="Symbol" w:char="F067"/>
      </w:r>
      <w:r w:rsidRPr="002C1882">
        <w:rPr>
          <w:sz w:val="28"/>
          <w:szCs w:val="28"/>
          <w:vertAlign w:val="subscript"/>
          <w:lang w:eastAsia="ru-RU"/>
        </w:rPr>
        <w:t>2</w:t>
      </w:r>
      <w:r w:rsidRPr="002C1882">
        <w:rPr>
          <w:b/>
          <w:sz w:val="28"/>
          <w:szCs w:val="28"/>
          <w:lang w:eastAsia="ru-RU"/>
        </w:rPr>
        <w:t xml:space="preserve"> </w:t>
      </w:r>
      <w:r w:rsidRPr="002C1882">
        <w:rPr>
          <w:sz w:val="28"/>
          <w:szCs w:val="28"/>
          <w:lang w:eastAsia="ru-RU"/>
        </w:rPr>
        <w:t xml:space="preserve">koeffitsiyentining nolga tengligi, ushbu to‘lqinnig tuzilishi chastotaga bog‘liqligini ko‘rsatadi. Ushbu olat eng quyi chastotada ham (fq0, </w:t>
      </w:r>
      <w:r w:rsidRPr="002C1882">
        <w:rPr>
          <w:rFonts w:ascii="Symbol" w:hAnsi="Symbol"/>
          <w:sz w:val="28"/>
          <w:szCs w:val="28"/>
          <w:lang w:val="ru-RU" w:eastAsia="ru-RU"/>
        </w:rPr>
        <w:sym w:font="Symbol" w:char="F06C"/>
      </w:r>
      <w:r w:rsidRPr="002C1882">
        <w:rPr>
          <w:sz w:val="28"/>
          <w:szCs w:val="28"/>
          <w:lang w:eastAsia="ru-RU"/>
        </w:rPr>
        <w:t>q</w:t>
      </w:r>
      <w:r w:rsidRPr="002C1882">
        <w:rPr>
          <w:rFonts w:ascii="Symbol" w:hAnsi="Symbol"/>
          <w:sz w:val="28"/>
          <w:szCs w:val="28"/>
          <w:lang w:val="ru-RU" w:eastAsia="ru-RU"/>
        </w:rPr>
        <w:sym w:font="Symbol" w:char="F0A5"/>
      </w:r>
      <w:r w:rsidRPr="002C1882">
        <w:rPr>
          <w:sz w:val="28"/>
          <w:szCs w:val="28"/>
          <w:lang w:eastAsia="ru-RU"/>
        </w:rPr>
        <w:t>) o‘rinli (ya’ni doimiy tokda).</w:t>
      </w:r>
    </w:p>
    <w:p w:rsidR="00527B9D" w:rsidRPr="002C1882" w:rsidRDefault="00436D27" w:rsidP="002C1882">
      <w:pPr>
        <w:ind w:firstLine="709"/>
        <w:jc w:val="both"/>
        <w:rPr>
          <w:sz w:val="28"/>
          <w:szCs w:val="28"/>
          <w:lang w:eastAsia="ru-RU"/>
        </w:rPr>
      </w:pPr>
      <w:r w:rsidRPr="002C1882">
        <w:rPr>
          <w:sz w:val="28"/>
          <w:szCs w:val="28"/>
          <w:lang w:eastAsia="ru-RU"/>
        </w:rPr>
        <w:t>Boshqa tomondan, ixtiyoriy uzatish liniyasida:</w:t>
      </w:r>
    </w:p>
    <w:p w:rsidR="00527B9D" w:rsidRPr="002C1882" w:rsidRDefault="00436D27" w:rsidP="002C1882">
      <w:pPr>
        <w:ind w:firstLine="709"/>
        <w:jc w:val="center"/>
        <w:rPr>
          <w:sz w:val="28"/>
          <w:szCs w:val="28"/>
          <w:lang w:eastAsia="ru-RU"/>
        </w:rPr>
      </w:pPr>
      <w:r w:rsidRPr="002C1882">
        <w:rPr>
          <w:rFonts w:ascii="Symbol" w:hAnsi="Symbol"/>
          <w:sz w:val="28"/>
          <w:szCs w:val="28"/>
          <w:lang w:val="ru-RU" w:eastAsia="ru-RU"/>
        </w:rPr>
        <w:sym w:font="Symbol" w:char="F067"/>
      </w:r>
      <w:r w:rsidRPr="002C1882">
        <w:rPr>
          <w:sz w:val="28"/>
          <w:szCs w:val="28"/>
          <w:vertAlign w:val="subscript"/>
          <w:lang w:eastAsia="ru-RU"/>
        </w:rPr>
        <w:t>1</w:t>
      </w:r>
      <w:r w:rsidRPr="002C1882">
        <w:rPr>
          <w:sz w:val="28"/>
          <w:szCs w:val="28"/>
          <w:vertAlign w:val="superscript"/>
          <w:lang w:eastAsia="ru-RU"/>
        </w:rPr>
        <w:t xml:space="preserve">2 </w:t>
      </w:r>
      <w:r w:rsidR="002C1882" w:rsidRPr="002C1882">
        <w:rPr>
          <w:sz w:val="28"/>
          <w:szCs w:val="28"/>
          <w:lang w:eastAsia="ru-RU"/>
        </w:rPr>
        <w:t>q</w:t>
      </w:r>
      <w:r w:rsidRPr="002C1882">
        <w:rPr>
          <w:sz w:val="28"/>
          <w:szCs w:val="28"/>
          <w:lang w:eastAsia="ru-RU"/>
        </w:rPr>
        <w:t xml:space="preserve"> </w:t>
      </w:r>
      <w:r w:rsidRPr="002C1882">
        <w:rPr>
          <w:rFonts w:ascii="Symbol" w:hAnsi="Symbol"/>
          <w:sz w:val="28"/>
          <w:szCs w:val="28"/>
          <w:lang w:val="ru-RU" w:eastAsia="ru-RU"/>
        </w:rPr>
        <w:sym w:font="Symbol" w:char="F067"/>
      </w:r>
      <w:r w:rsidRPr="002C1882">
        <w:rPr>
          <w:sz w:val="28"/>
          <w:szCs w:val="28"/>
          <w:vertAlign w:val="subscript"/>
          <w:lang w:eastAsia="ru-RU"/>
        </w:rPr>
        <w:t>2</w:t>
      </w:r>
      <w:r w:rsidRPr="002C1882">
        <w:rPr>
          <w:sz w:val="28"/>
          <w:szCs w:val="28"/>
          <w:vertAlign w:val="superscript"/>
          <w:lang w:eastAsia="ru-RU"/>
        </w:rPr>
        <w:t>2</w:t>
      </w:r>
      <w:r w:rsidRPr="002C1882">
        <w:rPr>
          <w:sz w:val="28"/>
          <w:szCs w:val="28"/>
          <w:lang w:eastAsia="ru-RU"/>
        </w:rPr>
        <w:t xml:space="preserve"> – </w:t>
      </w:r>
      <w:r w:rsidR="002C1882" w:rsidRPr="002C1882">
        <w:rPr>
          <w:sz w:val="28"/>
          <w:szCs w:val="28"/>
          <w:lang w:eastAsia="ru-RU"/>
        </w:rPr>
        <w:t>k</w:t>
      </w:r>
      <w:r w:rsidRPr="002C1882">
        <w:rPr>
          <w:sz w:val="28"/>
          <w:szCs w:val="28"/>
          <w:vertAlign w:val="superscript"/>
          <w:lang w:eastAsia="ru-RU"/>
        </w:rPr>
        <w:t>2</w:t>
      </w:r>
      <w:r w:rsidRPr="002C1882">
        <w:rPr>
          <w:sz w:val="28"/>
          <w:szCs w:val="28"/>
          <w:lang w:eastAsia="ru-RU"/>
        </w:rPr>
        <w:t>.</w:t>
      </w:r>
    </w:p>
    <w:p w:rsidR="00527B9D" w:rsidRPr="002C1882" w:rsidRDefault="00436D27" w:rsidP="002C1882">
      <w:pPr>
        <w:ind w:firstLine="709"/>
        <w:jc w:val="both"/>
        <w:rPr>
          <w:sz w:val="28"/>
          <w:szCs w:val="28"/>
          <w:lang w:eastAsia="ru-RU"/>
        </w:rPr>
      </w:pPr>
      <w:r w:rsidRPr="002C1882">
        <w:rPr>
          <w:sz w:val="28"/>
          <w:szCs w:val="28"/>
          <w:lang w:eastAsia="ru-RU"/>
        </w:rPr>
        <w:t>Agar to‘lqino‘tkazgich bo‘laklaridagi yo‘qotishlarni hisobga olmasak:</w:t>
      </w:r>
    </w:p>
    <w:p w:rsidR="00527B9D" w:rsidRPr="002C1882" w:rsidRDefault="00436D27" w:rsidP="002C1882">
      <w:pPr>
        <w:ind w:firstLine="709"/>
        <w:jc w:val="center"/>
        <w:rPr>
          <w:sz w:val="28"/>
          <w:szCs w:val="28"/>
          <w:lang w:eastAsia="ru-RU"/>
        </w:rPr>
      </w:pPr>
      <w:r w:rsidRPr="002C1882">
        <w:rPr>
          <w:rFonts w:ascii="Symbol" w:hAnsi="Symbol"/>
          <w:sz w:val="28"/>
          <w:szCs w:val="28"/>
          <w:lang w:val="ru-RU" w:eastAsia="ru-RU"/>
        </w:rPr>
        <w:sym w:font="Symbol" w:char="F067"/>
      </w:r>
      <w:r w:rsidRPr="002C1882">
        <w:rPr>
          <w:sz w:val="28"/>
          <w:szCs w:val="28"/>
          <w:vertAlign w:val="subscript"/>
          <w:lang w:val="ru-RU" w:eastAsia="ru-RU"/>
        </w:rPr>
        <w:t xml:space="preserve">1 </w:t>
      </w:r>
      <w:r w:rsidR="002C1882" w:rsidRPr="002C1882">
        <w:rPr>
          <w:sz w:val="28"/>
          <w:szCs w:val="28"/>
          <w:lang w:val="ru-RU" w:eastAsia="ru-RU"/>
        </w:rPr>
        <w:t>q</w:t>
      </w:r>
      <w:r w:rsidRPr="002C1882">
        <w:rPr>
          <w:sz w:val="28"/>
          <w:szCs w:val="28"/>
          <w:lang w:val="ru-RU" w:eastAsia="ru-RU"/>
        </w:rPr>
        <w:t xml:space="preserve"> </w:t>
      </w:r>
      <w:r w:rsidRPr="002C1882">
        <w:rPr>
          <w:rFonts w:ascii="Symbol" w:hAnsi="Symbol"/>
          <w:sz w:val="28"/>
          <w:szCs w:val="28"/>
          <w:lang w:val="ru-RU" w:eastAsia="ru-RU"/>
        </w:rPr>
        <w:sym w:font="Symbol" w:char="F061"/>
      </w:r>
      <w:r w:rsidR="002C1882" w:rsidRPr="002C1882">
        <w:rPr>
          <w:sz w:val="28"/>
          <w:szCs w:val="28"/>
          <w:lang w:val="ru-RU" w:eastAsia="ru-RU"/>
        </w:rPr>
        <w:t>q</w:t>
      </w:r>
      <w:r w:rsidR="002C1882" w:rsidRPr="002C1882">
        <w:rPr>
          <w:sz w:val="28"/>
          <w:szCs w:val="28"/>
          <w:lang w:eastAsia="ru-RU"/>
        </w:rPr>
        <w:t>j</w:t>
      </w:r>
      <w:r w:rsidRPr="002C1882">
        <w:rPr>
          <w:rFonts w:ascii="Symbol" w:hAnsi="Symbol"/>
          <w:sz w:val="28"/>
          <w:szCs w:val="28"/>
          <w:lang w:val="ru-RU" w:eastAsia="ru-RU"/>
        </w:rPr>
        <w:sym w:font="Symbol" w:char="F062"/>
      </w:r>
      <w:r w:rsidRPr="002C1882">
        <w:rPr>
          <w:sz w:val="28"/>
          <w:szCs w:val="28"/>
          <w:lang w:eastAsia="ru-RU"/>
        </w:rPr>
        <w:t xml:space="preserve"> </w:t>
      </w:r>
      <w:r w:rsidRPr="002C1882">
        <w:rPr>
          <w:rFonts w:ascii="Symbol" w:hAnsi="Symbol"/>
          <w:sz w:val="28"/>
          <w:szCs w:val="28"/>
          <w:lang w:val="ru-RU" w:eastAsia="ru-RU"/>
        </w:rPr>
        <w:sym w:font="Symbol" w:char="F0BB"/>
      </w:r>
      <w:r w:rsidRPr="002C1882">
        <w:rPr>
          <w:sz w:val="28"/>
          <w:szCs w:val="28"/>
          <w:lang w:eastAsia="ru-RU"/>
        </w:rPr>
        <w:t xml:space="preserve"> </w:t>
      </w:r>
      <w:r w:rsidR="002C1882" w:rsidRPr="002C1882">
        <w:rPr>
          <w:sz w:val="28"/>
          <w:szCs w:val="28"/>
          <w:lang w:eastAsia="ru-RU"/>
        </w:rPr>
        <w:t>j</w:t>
      </w:r>
      <w:r w:rsidRPr="002C1882">
        <w:rPr>
          <w:rFonts w:ascii="Symbol" w:hAnsi="Symbol"/>
          <w:sz w:val="28"/>
          <w:szCs w:val="28"/>
          <w:lang w:val="ru-RU" w:eastAsia="ru-RU"/>
        </w:rPr>
        <w:sym w:font="Symbol" w:char="F062"/>
      </w:r>
      <w:r w:rsidRPr="002C1882">
        <w:rPr>
          <w:sz w:val="28"/>
          <w:szCs w:val="28"/>
          <w:lang w:eastAsia="ru-RU"/>
        </w:rPr>
        <w:t>,</w:t>
      </w:r>
    </w:p>
    <w:p w:rsidR="00527B9D" w:rsidRPr="002C1882" w:rsidRDefault="00436D27" w:rsidP="002C1882">
      <w:pPr>
        <w:ind w:firstLine="709"/>
        <w:jc w:val="both"/>
        <w:rPr>
          <w:sz w:val="28"/>
          <w:szCs w:val="28"/>
          <w:lang w:eastAsia="ru-RU"/>
        </w:rPr>
      </w:pPr>
      <w:r w:rsidRPr="002C1882">
        <w:rPr>
          <w:sz w:val="28"/>
          <w:szCs w:val="28"/>
          <w:lang w:val="ru-RU" w:eastAsia="ru-RU"/>
        </w:rPr>
        <w:t>ya’ni</w:t>
      </w:r>
    </w:p>
    <w:p w:rsidR="00527B9D" w:rsidRPr="002C1882" w:rsidRDefault="00436D27" w:rsidP="002C1882">
      <w:pPr>
        <w:ind w:firstLine="709"/>
        <w:jc w:val="center"/>
        <w:rPr>
          <w:sz w:val="28"/>
          <w:szCs w:val="28"/>
          <w:lang w:eastAsia="ru-RU"/>
        </w:rPr>
      </w:pPr>
      <w:r>
        <w:rPr>
          <w:position w:val="-14"/>
          <w:sz w:val="28"/>
          <w:szCs w:val="28"/>
        </w:rPr>
        <w:object w:dxaOrig="1740" w:dyaOrig="525">
          <v:shape id="_x0000_i1987" type="#_x0000_t75" style="width:87.6pt;height:26.4pt" o:ole="" fillcolor="window">
            <v:imagedata r:id="rId1833" o:title=""/>
          </v:shape>
          <o:OLEObject Type="Embed" ProgID="Equation.3" ShapeID="_x0000_i1987" DrawAspect="Content" ObjectID="_1797500142" r:id="rId1834"/>
        </w:object>
      </w:r>
    </w:p>
    <w:p w:rsidR="00527B9D" w:rsidRPr="002C1882" w:rsidRDefault="00436D27" w:rsidP="002C1882">
      <w:pPr>
        <w:ind w:firstLine="709"/>
        <w:jc w:val="both"/>
        <w:rPr>
          <w:sz w:val="28"/>
          <w:szCs w:val="28"/>
          <w:lang w:val="ru-RU" w:eastAsia="ru-RU"/>
        </w:rPr>
      </w:pPr>
      <w:r w:rsidRPr="002C1882">
        <w:rPr>
          <w:sz w:val="28"/>
          <w:szCs w:val="28"/>
          <w:lang w:val="ru-RU" w:eastAsia="ru-RU"/>
        </w:rPr>
        <w:t>yoki</w:t>
      </w:r>
    </w:p>
    <w:p w:rsidR="00527B9D" w:rsidRPr="002C1882" w:rsidRDefault="00436D27" w:rsidP="002C1882">
      <w:pPr>
        <w:ind w:firstLine="709"/>
        <w:jc w:val="center"/>
        <w:rPr>
          <w:sz w:val="28"/>
          <w:szCs w:val="28"/>
          <w:lang w:eastAsia="ru-RU"/>
        </w:rPr>
      </w:pPr>
      <w:r>
        <w:rPr>
          <w:position w:val="-14"/>
          <w:sz w:val="28"/>
          <w:szCs w:val="28"/>
        </w:rPr>
        <w:object w:dxaOrig="1605" w:dyaOrig="525">
          <v:shape id="_x0000_i1988" type="#_x0000_t75" style="width:80.4pt;height:26.4pt" o:ole="" fillcolor="window">
            <v:imagedata r:id="rId1835" o:title=""/>
          </v:shape>
          <o:OLEObject Type="Embed" ProgID="Equation.3" ShapeID="_x0000_i1988" DrawAspect="Content" ObjectID="_1797500143" r:id="rId1836"/>
        </w:object>
      </w:r>
    </w:p>
    <w:p w:rsidR="00527B9D" w:rsidRPr="002C1882" w:rsidRDefault="00436D27" w:rsidP="002C1882">
      <w:pPr>
        <w:ind w:firstLine="709"/>
        <w:jc w:val="both"/>
        <w:rPr>
          <w:sz w:val="28"/>
          <w:szCs w:val="28"/>
          <w:lang w:eastAsia="ru-RU"/>
        </w:rPr>
      </w:pPr>
      <w:r w:rsidRPr="002C1882">
        <w:rPr>
          <w:sz w:val="28"/>
          <w:szCs w:val="28"/>
          <w:lang w:eastAsia="ru-RU"/>
        </w:rPr>
        <w:t xml:space="preserve">Bunga ko‘ra, </w:t>
      </w:r>
      <w:r w:rsidRPr="002C1882">
        <w:rPr>
          <w:rFonts w:ascii="Symbol" w:hAnsi="Symbol"/>
          <w:sz w:val="28"/>
          <w:szCs w:val="28"/>
          <w:lang w:val="ru-RU" w:eastAsia="ru-RU"/>
        </w:rPr>
        <w:sym w:font="Symbol" w:char="F067"/>
      </w:r>
      <w:r w:rsidRPr="002C1882">
        <w:rPr>
          <w:sz w:val="28"/>
          <w:szCs w:val="28"/>
          <w:vertAlign w:val="subscript"/>
          <w:lang w:eastAsia="ru-RU"/>
        </w:rPr>
        <w:t>2</w:t>
      </w:r>
      <w:r w:rsidRPr="002C1882">
        <w:rPr>
          <w:rFonts w:ascii="Symbol" w:hAnsi="Symbol"/>
          <w:sz w:val="28"/>
          <w:szCs w:val="28"/>
          <w:lang w:eastAsia="ru-RU"/>
        </w:rPr>
        <w:sym w:font="Symbol" w:char="F0B9"/>
      </w:r>
      <w:r w:rsidRPr="002C1882">
        <w:rPr>
          <w:sz w:val="28"/>
          <w:szCs w:val="28"/>
          <w:lang w:eastAsia="ru-RU"/>
        </w:rPr>
        <w:t>0 bo‘lgan liniyalarda (</w:t>
      </w:r>
      <w:r w:rsidRPr="002C1882">
        <w:rPr>
          <w:b/>
          <w:sz w:val="28"/>
          <w:szCs w:val="28"/>
          <w:lang w:eastAsia="ru-RU"/>
        </w:rPr>
        <w:t>Ye</w:t>
      </w:r>
      <w:r w:rsidRPr="002C1882">
        <w:rPr>
          <w:sz w:val="28"/>
          <w:szCs w:val="28"/>
          <w:lang w:eastAsia="ru-RU"/>
        </w:rPr>
        <w:t xml:space="preserve"> va </w:t>
      </w:r>
      <w:r w:rsidRPr="002C1882">
        <w:rPr>
          <w:b/>
          <w:sz w:val="28"/>
          <w:szCs w:val="28"/>
          <w:lang w:eastAsia="ru-RU"/>
        </w:rPr>
        <w:t xml:space="preserve">N </w:t>
      </w:r>
      <w:r w:rsidRPr="002C1882">
        <w:rPr>
          <w:sz w:val="28"/>
          <w:szCs w:val="28"/>
          <w:lang w:eastAsia="ru-RU"/>
        </w:rPr>
        <w:t xml:space="preserve">sinfli) k &gt; </w:t>
      </w:r>
      <w:r w:rsidRPr="002C1882">
        <w:rPr>
          <w:rFonts w:ascii="Symbol" w:hAnsi="Symbol"/>
          <w:sz w:val="28"/>
          <w:szCs w:val="28"/>
          <w:lang w:val="ru-RU" w:eastAsia="ru-RU"/>
        </w:rPr>
        <w:sym w:font="Symbol" w:char="F067"/>
      </w:r>
      <w:r w:rsidRPr="002C1882">
        <w:rPr>
          <w:sz w:val="28"/>
          <w:szCs w:val="28"/>
          <w:vertAlign w:val="subscript"/>
          <w:lang w:eastAsia="ru-RU"/>
        </w:rPr>
        <w:t>2</w:t>
      </w:r>
      <w:r w:rsidRPr="002C1882">
        <w:rPr>
          <w:sz w:val="28"/>
          <w:szCs w:val="28"/>
          <w:lang w:eastAsia="ru-RU"/>
        </w:rPr>
        <w:t>, yoki    (2</w:t>
      </w:r>
      <w:r w:rsidRPr="002C1882">
        <w:rPr>
          <w:rFonts w:ascii="Symbol" w:hAnsi="Symbol"/>
          <w:sz w:val="28"/>
          <w:szCs w:val="28"/>
          <w:lang w:val="ru-RU" w:eastAsia="ru-RU"/>
        </w:rPr>
        <w:sym w:font="Symbol" w:char="F070"/>
      </w:r>
      <w:r w:rsidRPr="002C1882">
        <w:rPr>
          <w:sz w:val="28"/>
          <w:szCs w:val="28"/>
          <w:lang w:eastAsia="ru-RU"/>
        </w:rPr>
        <w:t>/</w:t>
      </w:r>
      <w:r w:rsidRPr="002C1882">
        <w:rPr>
          <w:rFonts w:ascii="Symbol" w:hAnsi="Symbol"/>
          <w:sz w:val="28"/>
          <w:szCs w:val="28"/>
          <w:lang w:val="ru-RU" w:eastAsia="ru-RU"/>
        </w:rPr>
        <w:sym w:font="Symbol" w:char="F06C"/>
      </w:r>
      <w:r w:rsidRPr="002C1882">
        <w:rPr>
          <w:sz w:val="28"/>
          <w:szCs w:val="28"/>
          <w:lang w:eastAsia="ru-RU"/>
        </w:rPr>
        <w:t xml:space="preserve">) &gt; </w:t>
      </w:r>
      <w:r w:rsidRPr="002C1882">
        <w:rPr>
          <w:rFonts w:ascii="Symbol" w:hAnsi="Symbol"/>
          <w:sz w:val="28"/>
          <w:szCs w:val="28"/>
          <w:lang w:val="ru-RU" w:eastAsia="ru-RU"/>
        </w:rPr>
        <w:sym w:font="Symbol" w:char="F067"/>
      </w:r>
      <w:r w:rsidRPr="002C1882">
        <w:rPr>
          <w:sz w:val="28"/>
          <w:szCs w:val="28"/>
          <w:vertAlign w:val="subscript"/>
          <w:lang w:eastAsia="ru-RU"/>
        </w:rPr>
        <w:t>2</w:t>
      </w:r>
      <w:r w:rsidRPr="002C1882">
        <w:rPr>
          <w:sz w:val="28"/>
          <w:szCs w:val="28"/>
          <w:lang w:eastAsia="ru-RU"/>
        </w:rPr>
        <w:t>, yoki</w:t>
      </w:r>
    </w:p>
    <w:p w:rsidR="00527B9D" w:rsidRPr="002C1882" w:rsidRDefault="00436D27" w:rsidP="002C1882">
      <w:pPr>
        <w:ind w:firstLine="709"/>
        <w:jc w:val="right"/>
        <w:rPr>
          <w:sz w:val="28"/>
          <w:szCs w:val="28"/>
          <w:lang w:eastAsia="ru-RU"/>
        </w:rPr>
      </w:pPr>
      <w:r>
        <w:rPr>
          <w:position w:val="-12"/>
          <w:sz w:val="28"/>
          <w:szCs w:val="28"/>
        </w:rPr>
        <w:object w:dxaOrig="1185" w:dyaOrig="375">
          <v:shape id="_x0000_i1989" type="#_x0000_t75" style="width:59.4pt;height:18.6pt" o:ole="" fillcolor="window">
            <v:imagedata r:id="rId1837" o:title=""/>
          </v:shape>
          <o:OLEObject Type="Embed" ProgID="Equation.3" ShapeID="_x0000_i1989" DrawAspect="Content" ObjectID="_1797500144" r:id="rId1838"/>
        </w:object>
      </w:r>
      <w:r w:rsidRPr="002C1882">
        <w:rPr>
          <w:sz w:val="28"/>
          <w:szCs w:val="28"/>
          <w:lang w:eastAsia="ru-RU"/>
        </w:rPr>
        <w:t xml:space="preserve">                                           (2.12)</w:t>
      </w:r>
    </w:p>
    <w:p w:rsidR="00527B9D" w:rsidRPr="002C1882" w:rsidRDefault="00436D27" w:rsidP="002C1882">
      <w:pPr>
        <w:ind w:firstLine="709"/>
        <w:jc w:val="both"/>
        <w:rPr>
          <w:sz w:val="28"/>
          <w:szCs w:val="28"/>
          <w:lang w:eastAsia="ru-RU"/>
        </w:rPr>
      </w:pPr>
      <w:r w:rsidRPr="002C1882">
        <w:rPr>
          <w:sz w:val="28"/>
          <w:szCs w:val="28"/>
          <w:lang w:eastAsia="ru-RU"/>
        </w:rPr>
        <w:t xml:space="preserve">(2.12) </w:t>
      </w:r>
      <w:r w:rsidR="002C1882" w:rsidRPr="002C1882">
        <w:rPr>
          <w:sz w:val="28"/>
          <w:szCs w:val="28"/>
          <w:lang w:eastAsia="ru-RU"/>
        </w:rPr>
        <w:t>ifodani</w:t>
      </w:r>
      <w:r w:rsidRPr="002C1882">
        <w:rPr>
          <w:sz w:val="28"/>
          <w:szCs w:val="28"/>
          <w:lang w:eastAsia="ru-RU"/>
        </w:rPr>
        <w:t xml:space="preserve"> </w:t>
      </w:r>
      <w:r w:rsidR="002C1882" w:rsidRPr="002C1882">
        <w:rPr>
          <w:sz w:val="28"/>
          <w:szCs w:val="28"/>
          <w:lang w:eastAsia="ru-RU"/>
        </w:rPr>
        <w:t>quyidagicha</w:t>
      </w:r>
      <w:r w:rsidRPr="002C1882">
        <w:rPr>
          <w:sz w:val="28"/>
          <w:szCs w:val="28"/>
          <w:lang w:eastAsia="ru-RU"/>
        </w:rPr>
        <w:t xml:space="preserve"> </w:t>
      </w:r>
      <w:r w:rsidR="002C1882" w:rsidRPr="002C1882">
        <w:rPr>
          <w:sz w:val="28"/>
          <w:szCs w:val="28"/>
          <w:lang w:eastAsia="ru-RU"/>
        </w:rPr>
        <w:t>tahlil</w:t>
      </w:r>
      <w:r w:rsidRPr="002C1882">
        <w:rPr>
          <w:sz w:val="28"/>
          <w:szCs w:val="28"/>
          <w:lang w:eastAsia="ru-RU"/>
        </w:rPr>
        <w:t xml:space="preserve"> </w:t>
      </w:r>
      <w:r w:rsidR="002C1882" w:rsidRPr="002C1882">
        <w:rPr>
          <w:sz w:val="28"/>
          <w:szCs w:val="28"/>
          <w:lang w:eastAsia="ru-RU"/>
        </w:rPr>
        <w:t>qilish</w:t>
      </w:r>
      <w:r w:rsidRPr="002C1882">
        <w:rPr>
          <w:sz w:val="28"/>
          <w:szCs w:val="28"/>
          <w:lang w:eastAsia="ru-RU"/>
        </w:rPr>
        <w:t xml:space="preserve"> </w:t>
      </w:r>
      <w:r w:rsidR="002C1882" w:rsidRPr="002C1882">
        <w:rPr>
          <w:sz w:val="28"/>
          <w:szCs w:val="28"/>
          <w:lang w:eastAsia="ru-RU"/>
        </w:rPr>
        <w:t>lozim</w:t>
      </w:r>
      <w:r w:rsidRPr="002C1882">
        <w:rPr>
          <w:sz w:val="28"/>
          <w:szCs w:val="28"/>
          <w:lang w:eastAsia="ru-RU"/>
        </w:rPr>
        <w:t>:</w:t>
      </w:r>
    </w:p>
    <w:p w:rsidR="00527B9D" w:rsidRPr="002C1882" w:rsidRDefault="00436D27" w:rsidP="002C1882">
      <w:pPr>
        <w:ind w:firstLine="709"/>
        <w:jc w:val="both"/>
        <w:rPr>
          <w:sz w:val="28"/>
          <w:szCs w:val="28"/>
          <w:lang w:eastAsia="ru-RU"/>
        </w:rPr>
      </w:pPr>
      <w:r w:rsidRPr="002C1882">
        <w:rPr>
          <w:sz w:val="28"/>
          <w:szCs w:val="28"/>
          <w:lang w:eastAsia="ru-RU"/>
        </w:rPr>
        <w:t>dispersiyali to‘lqinli (</w:t>
      </w:r>
      <w:r w:rsidRPr="002C1882">
        <w:rPr>
          <w:b/>
          <w:sz w:val="28"/>
          <w:szCs w:val="28"/>
          <w:lang w:eastAsia="ru-RU"/>
        </w:rPr>
        <w:t>Ye</w:t>
      </w:r>
      <w:r w:rsidRPr="002C1882">
        <w:rPr>
          <w:sz w:val="28"/>
          <w:szCs w:val="28"/>
          <w:lang w:eastAsia="ru-RU"/>
        </w:rPr>
        <w:t xml:space="preserve">, </w:t>
      </w:r>
      <w:r w:rsidRPr="002C1882">
        <w:rPr>
          <w:b/>
          <w:sz w:val="28"/>
          <w:szCs w:val="28"/>
          <w:lang w:eastAsia="ru-RU"/>
        </w:rPr>
        <w:t>N</w:t>
      </w:r>
      <w:r w:rsidRPr="002C1882">
        <w:rPr>
          <w:sz w:val="28"/>
          <w:szCs w:val="28"/>
          <w:lang w:eastAsia="ru-RU"/>
        </w:rPr>
        <w:t xml:space="preserve">, </w:t>
      </w:r>
      <w:r w:rsidRPr="002C1882">
        <w:rPr>
          <w:b/>
          <w:sz w:val="28"/>
          <w:szCs w:val="28"/>
          <w:lang w:eastAsia="ru-RU"/>
        </w:rPr>
        <w:t>YeN</w:t>
      </w:r>
      <w:r w:rsidRPr="002C1882">
        <w:rPr>
          <w:sz w:val="28"/>
          <w:szCs w:val="28"/>
          <w:lang w:eastAsia="ru-RU"/>
        </w:rPr>
        <w:t xml:space="preserve"> va </w:t>
      </w:r>
      <w:r w:rsidRPr="002C1882">
        <w:rPr>
          <w:b/>
          <w:sz w:val="28"/>
          <w:szCs w:val="28"/>
          <w:lang w:eastAsia="ru-RU"/>
        </w:rPr>
        <w:t>NYe</w:t>
      </w:r>
      <w:r w:rsidRPr="002C1882">
        <w:rPr>
          <w:sz w:val="28"/>
          <w:szCs w:val="28"/>
          <w:lang w:eastAsia="ru-RU"/>
        </w:rPr>
        <w:t>) to‘lqino‘tkazgichlarda ixtiyoriy uzunlikli to‘lqin emas, balki, (2.13) shartni qondiruvchi to‘lqinlar yo‘qotishlarsiz tarqaladi.</w:t>
      </w:r>
    </w:p>
    <w:p w:rsidR="00527B9D" w:rsidRPr="002C1882" w:rsidRDefault="00436D27" w:rsidP="002C1882">
      <w:pPr>
        <w:ind w:firstLine="709"/>
        <w:jc w:val="right"/>
        <w:rPr>
          <w:sz w:val="28"/>
          <w:szCs w:val="28"/>
          <w:lang w:eastAsia="ru-RU"/>
        </w:rPr>
      </w:pPr>
      <w:r>
        <w:rPr>
          <w:position w:val="-16"/>
          <w:sz w:val="28"/>
          <w:szCs w:val="28"/>
        </w:rPr>
        <w:object w:dxaOrig="1395" w:dyaOrig="420">
          <v:shape id="_x0000_i1990" type="#_x0000_t75" style="width:69.6pt;height:21.6pt" o:ole="" fillcolor="window">
            <v:imagedata r:id="rId1839" o:title=""/>
          </v:shape>
          <o:OLEObject Type="Embed" ProgID="Equation.3" ShapeID="_x0000_i1990" DrawAspect="Content" ObjectID="_1797500145" r:id="rId1840"/>
        </w:object>
      </w:r>
      <w:r w:rsidRPr="002C1882">
        <w:rPr>
          <w:sz w:val="28"/>
          <w:szCs w:val="28"/>
          <w:lang w:eastAsia="ru-RU"/>
        </w:rPr>
        <w:t xml:space="preserve">                                        (2.13)</w:t>
      </w:r>
    </w:p>
    <w:p w:rsidR="00527B9D" w:rsidRPr="002C1882" w:rsidRDefault="00436D27" w:rsidP="002C1882">
      <w:pPr>
        <w:ind w:firstLine="709"/>
        <w:jc w:val="both"/>
        <w:rPr>
          <w:sz w:val="28"/>
          <w:szCs w:val="28"/>
          <w:lang w:eastAsia="ru-RU"/>
        </w:rPr>
      </w:pPr>
      <w:r w:rsidRPr="002C1882">
        <w:rPr>
          <w:sz w:val="28"/>
          <w:szCs w:val="28"/>
          <w:lang w:eastAsia="ru-RU"/>
        </w:rPr>
        <w:t xml:space="preserve">T-to‘lqinli liniyalarda esa </w:t>
      </w:r>
      <w:r w:rsidRPr="002C1882">
        <w:rPr>
          <w:rFonts w:ascii="Symbol" w:hAnsi="Symbol"/>
          <w:sz w:val="28"/>
          <w:szCs w:val="28"/>
          <w:lang w:val="ru-RU" w:eastAsia="ru-RU"/>
        </w:rPr>
        <w:sym w:font="Symbol" w:char="F06C"/>
      </w:r>
      <w:r w:rsidRPr="002C1882">
        <w:rPr>
          <w:sz w:val="28"/>
          <w:szCs w:val="28"/>
          <w:vertAlign w:val="subscript"/>
          <w:lang w:eastAsia="ru-RU"/>
        </w:rPr>
        <w:t>kr</w:t>
      </w:r>
      <w:r w:rsidRPr="002C1882">
        <w:rPr>
          <w:sz w:val="28"/>
          <w:szCs w:val="28"/>
          <w:lang w:eastAsia="ru-RU"/>
        </w:rPr>
        <w:t>q</w:t>
      </w:r>
      <w:r w:rsidRPr="002C1882">
        <w:rPr>
          <w:rFonts w:ascii="Symbol" w:hAnsi="Symbol"/>
          <w:sz w:val="28"/>
          <w:szCs w:val="28"/>
          <w:lang w:val="ru-RU" w:eastAsia="ru-RU"/>
        </w:rPr>
        <w:sym w:font="Symbol" w:char="F0A5"/>
      </w:r>
      <w:r w:rsidRPr="002C1882">
        <w:rPr>
          <w:sz w:val="28"/>
          <w:szCs w:val="28"/>
          <w:lang w:eastAsia="ru-RU"/>
        </w:rPr>
        <w:t>, ya’ni, ixtiyoriy uzunlikli to‘lqin va doimiy tok ham yo‘qotishlarsiz tarqaladi. Doimiy tok tarqalishi uchun kamida ikkita o‘tkazgich bo‘lishi lozim. To‘lqino‘tkazgichda ham ikkita yoki undan ko‘p o‘tkazgich bo‘lishi lozim.</w:t>
      </w:r>
    </w:p>
    <w:p w:rsidR="00527B9D" w:rsidRPr="002C1882" w:rsidRDefault="00436D27" w:rsidP="002C1882">
      <w:pPr>
        <w:ind w:firstLine="709"/>
        <w:jc w:val="both"/>
        <w:rPr>
          <w:sz w:val="28"/>
          <w:szCs w:val="28"/>
          <w:lang w:eastAsia="ru-RU"/>
        </w:rPr>
      </w:pPr>
      <w:r w:rsidRPr="002C1882">
        <w:rPr>
          <w:sz w:val="28"/>
          <w:szCs w:val="28"/>
          <w:lang w:eastAsia="ru-RU"/>
        </w:rPr>
        <w:t>Aytib o‘tilgan xossalar quyidagi hulosalarga olib keladi:</w:t>
      </w:r>
    </w:p>
    <w:p w:rsidR="00527B9D" w:rsidRPr="002C1882" w:rsidRDefault="00436D27" w:rsidP="006A1AD8">
      <w:pPr>
        <w:numPr>
          <w:ilvl w:val="0"/>
          <w:numId w:val="42"/>
        </w:numPr>
        <w:ind w:left="0" w:firstLine="709"/>
        <w:jc w:val="both"/>
        <w:rPr>
          <w:sz w:val="28"/>
          <w:szCs w:val="28"/>
          <w:lang w:eastAsia="ru-RU"/>
        </w:rPr>
      </w:pPr>
      <w:r w:rsidRPr="002C1882">
        <w:rPr>
          <w:sz w:val="28"/>
          <w:szCs w:val="28"/>
          <w:lang w:eastAsia="ru-RU"/>
        </w:rPr>
        <w:lastRenderedPageBreak/>
        <w:t>T-sinfli to‘lqinning yo‘naltiruvchi tizim ko‘ndalang kesimidagi maydon tuzilishi shu tizimdagi elektrostatik maydon tuzilishiga mos keladi;</w:t>
      </w:r>
    </w:p>
    <w:p w:rsidR="00527B9D" w:rsidRPr="002C1882" w:rsidRDefault="00436D27" w:rsidP="006A1AD8">
      <w:pPr>
        <w:numPr>
          <w:ilvl w:val="0"/>
          <w:numId w:val="42"/>
        </w:numPr>
        <w:ind w:left="0" w:firstLine="709"/>
        <w:jc w:val="both"/>
        <w:rPr>
          <w:sz w:val="28"/>
          <w:szCs w:val="28"/>
          <w:lang w:eastAsia="ru-RU"/>
        </w:rPr>
      </w:pPr>
      <w:r w:rsidRPr="002C1882">
        <w:rPr>
          <w:sz w:val="28"/>
          <w:szCs w:val="28"/>
          <w:lang w:eastAsia="ru-RU"/>
        </w:rPr>
        <w:t>T-sinfli to‘lqinlar faqat elektrostatik maydon mavjud bo‘lishi mumkin bo‘lgan yo‘naltiruvchi tizimlarda (bu shartga koaksial, ikki simli, poloskali to‘lqino‘tkazgichlar kabi ikki yoki undan ortiq o‘tkazgichga ega bo‘lgan yo‘naltiruvchi tizimlar javob beradi).</w:t>
      </w:r>
    </w:p>
    <w:p w:rsidR="00527B9D" w:rsidRPr="002C1882" w:rsidRDefault="00436D27" w:rsidP="002C1882">
      <w:pPr>
        <w:ind w:firstLine="709"/>
        <w:jc w:val="both"/>
        <w:rPr>
          <w:sz w:val="28"/>
          <w:szCs w:val="28"/>
          <w:lang w:eastAsia="ru-RU"/>
        </w:rPr>
      </w:pPr>
      <w:r w:rsidRPr="002C1882">
        <w:rPr>
          <w:sz w:val="28"/>
          <w:szCs w:val="28"/>
          <w:lang w:eastAsia="ru-RU"/>
        </w:rPr>
        <w:t>T-sinfli to‘lqin va elektrostatik maydonning o‘xshashliklari bilan birgalikda, ularning o‘zaro farqlarini ham aytib o‘tish lozim. Bo‘ylama yo‘nalishda T-sinfli to‘lqinning vektorlari vaqt mobaynida o‘zgaruvchan, elektrostatik maydonda esa ushbu vektorlar doimiy qiymatga ega.</w:t>
      </w:r>
    </w:p>
    <w:p w:rsidR="00527B9D" w:rsidRPr="002C1882" w:rsidRDefault="00527B9D" w:rsidP="002C1882">
      <w:pPr>
        <w:ind w:firstLine="709"/>
        <w:jc w:val="both"/>
        <w:rPr>
          <w:sz w:val="28"/>
          <w:szCs w:val="28"/>
          <w:lang w:eastAsia="ru-RU"/>
        </w:rPr>
      </w:pPr>
    </w:p>
    <w:p w:rsidR="00527B9D" w:rsidRPr="002C1882" w:rsidRDefault="00436D27" w:rsidP="00F03EAF">
      <w:pPr>
        <w:ind w:firstLine="709"/>
        <w:jc w:val="center"/>
        <w:rPr>
          <w:b/>
          <w:sz w:val="28"/>
          <w:szCs w:val="28"/>
          <w:lang w:eastAsia="ru-RU"/>
        </w:rPr>
      </w:pPr>
      <w:r w:rsidRPr="002C1882">
        <w:rPr>
          <w:b/>
          <w:sz w:val="28"/>
          <w:szCs w:val="28"/>
          <w:lang w:eastAsia="ru-RU"/>
        </w:rPr>
        <w:t xml:space="preserve">2.3. </w:t>
      </w:r>
      <w:r w:rsidR="002C1882" w:rsidRPr="002C1882">
        <w:rPr>
          <w:b/>
          <w:sz w:val="28"/>
          <w:szCs w:val="28"/>
          <w:lang w:eastAsia="ru-RU"/>
        </w:rPr>
        <w:t>Elektrolitik</w:t>
      </w:r>
      <w:r w:rsidRPr="002C1882">
        <w:rPr>
          <w:b/>
          <w:sz w:val="28"/>
          <w:szCs w:val="28"/>
          <w:lang w:eastAsia="ru-RU"/>
        </w:rPr>
        <w:t xml:space="preserve"> </w:t>
      </w:r>
      <w:r w:rsidR="002C1882" w:rsidRPr="002C1882">
        <w:rPr>
          <w:b/>
          <w:sz w:val="28"/>
          <w:szCs w:val="28"/>
          <w:lang w:eastAsia="ru-RU"/>
        </w:rPr>
        <w:t>vannada</w:t>
      </w:r>
      <w:r w:rsidRPr="002C1882">
        <w:rPr>
          <w:b/>
          <w:sz w:val="28"/>
          <w:szCs w:val="28"/>
          <w:lang w:eastAsia="ru-RU"/>
        </w:rPr>
        <w:t xml:space="preserve"> </w:t>
      </w:r>
      <w:r w:rsidR="002C1882" w:rsidRPr="002C1882">
        <w:rPr>
          <w:b/>
          <w:sz w:val="28"/>
          <w:szCs w:val="28"/>
          <w:lang w:eastAsia="ru-RU"/>
        </w:rPr>
        <w:t>elektrostatik</w:t>
      </w:r>
      <w:r w:rsidRPr="002C1882">
        <w:rPr>
          <w:b/>
          <w:sz w:val="28"/>
          <w:szCs w:val="28"/>
          <w:lang w:eastAsia="ru-RU"/>
        </w:rPr>
        <w:t xml:space="preserve"> </w:t>
      </w:r>
      <w:r w:rsidR="002C1882" w:rsidRPr="002C1882">
        <w:rPr>
          <w:b/>
          <w:sz w:val="28"/>
          <w:szCs w:val="28"/>
          <w:lang w:eastAsia="ru-RU"/>
        </w:rPr>
        <w:t>maydonni</w:t>
      </w:r>
      <w:r w:rsidRPr="002C1882">
        <w:rPr>
          <w:b/>
          <w:sz w:val="28"/>
          <w:szCs w:val="28"/>
          <w:lang w:eastAsia="ru-RU"/>
        </w:rPr>
        <w:t xml:space="preserve"> </w:t>
      </w:r>
      <w:r w:rsidR="002C1882" w:rsidRPr="002C1882">
        <w:rPr>
          <w:b/>
          <w:sz w:val="28"/>
          <w:szCs w:val="28"/>
          <w:lang w:eastAsia="ru-RU"/>
        </w:rPr>
        <w:t>modellash</w:t>
      </w:r>
    </w:p>
    <w:p w:rsidR="00527B9D" w:rsidRPr="002C1882" w:rsidRDefault="00527B9D" w:rsidP="002C1882">
      <w:pPr>
        <w:ind w:firstLine="709"/>
        <w:jc w:val="both"/>
        <w:rPr>
          <w:sz w:val="28"/>
          <w:szCs w:val="28"/>
          <w:lang w:eastAsia="ru-RU"/>
        </w:rPr>
      </w:pPr>
    </w:p>
    <w:p w:rsidR="00527B9D" w:rsidRPr="002C1882" w:rsidRDefault="00436D27" w:rsidP="002C1882">
      <w:pPr>
        <w:ind w:firstLine="709"/>
        <w:jc w:val="both"/>
        <w:rPr>
          <w:sz w:val="28"/>
          <w:szCs w:val="28"/>
          <w:lang w:eastAsia="ru-RU"/>
        </w:rPr>
      </w:pPr>
      <w:r w:rsidRPr="002C1882">
        <w:rPr>
          <w:sz w:val="28"/>
          <w:szCs w:val="28"/>
          <w:lang w:eastAsia="ru-RU"/>
        </w:rPr>
        <w:t>Eksperimental tadqiqotlarni o‘tkazish uchun ko‘pincha elektrostatik maydonni doimiy tok elektr maydoni bilan modellanadi [3]. Modellash imkoniyati elektrostatik maydon va doimiy tok elektr maydoni orasidagi analogiya bilan shartlanadi. Bu analogiya quyidagicha ta’riflanadi.</w:t>
      </w:r>
    </w:p>
    <w:p w:rsidR="00527B9D" w:rsidRPr="002C1882" w:rsidRDefault="00436D27" w:rsidP="002C1882">
      <w:pPr>
        <w:ind w:firstLine="709"/>
        <w:jc w:val="both"/>
        <w:rPr>
          <w:sz w:val="28"/>
          <w:szCs w:val="28"/>
          <w:lang w:eastAsia="ru-RU"/>
        </w:rPr>
      </w:pPr>
      <w:r w:rsidRPr="002C1882">
        <w:rPr>
          <w:sz w:val="28"/>
          <w:szCs w:val="28"/>
          <w:lang w:eastAsia="ru-RU"/>
        </w:rPr>
        <w:t>Erkin zaryadlar bo‘lmagan birjinsli dielektrikda elektrostatik maydon tenglamasi</w:t>
      </w:r>
    </w:p>
    <w:p w:rsidR="00527B9D" w:rsidRPr="002C1882" w:rsidRDefault="00436D27" w:rsidP="002C1882">
      <w:pPr>
        <w:ind w:firstLine="709"/>
        <w:jc w:val="right"/>
        <w:rPr>
          <w:sz w:val="28"/>
          <w:szCs w:val="28"/>
          <w:lang w:eastAsia="ru-RU"/>
        </w:rPr>
      </w:pPr>
      <w:r>
        <w:rPr>
          <w:position w:val="-10"/>
          <w:sz w:val="28"/>
          <w:szCs w:val="28"/>
        </w:rPr>
        <w:object w:dxaOrig="2955" w:dyaOrig="570">
          <v:shape id="_x0000_i1991" type="#_x0000_t75" style="width:147.6pt;height:29.4pt" o:ole="" fillcolor="window">
            <v:imagedata r:id="rId1841" o:title=""/>
          </v:shape>
          <o:OLEObject Type="Embed" ProgID="Equation.3" ShapeID="_x0000_i1991" DrawAspect="Content" ObjectID="_1797500146" r:id="rId1842"/>
        </w:object>
      </w:r>
      <w:r w:rsidRPr="002C1882">
        <w:rPr>
          <w:sz w:val="28"/>
          <w:szCs w:val="28"/>
          <w:lang w:eastAsia="ru-RU"/>
        </w:rPr>
        <w:t xml:space="preserve">                                   (2.14)</w:t>
      </w:r>
    </w:p>
    <w:p w:rsidR="00527B9D" w:rsidRPr="002C1882" w:rsidRDefault="00436D27" w:rsidP="002C1882">
      <w:pPr>
        <w:ind w:firstLine="709"/>
        <w:jc w:val="both"/>
        <w:rPr>
          <w:sz w:val="28"/>
          <w:szCs w:val="28"/>
          <w:lang w:eastAsia="ru-RU"/>
        </w:rPr>
      </w:pPr>
      <w:r w:rsidRPr="002C1882">
        <w:rPr>
          <w:sz w:val="28"/>
          <w:szCs w:val="28"/>
          <w:lang w:eastAsia="ru-RU"/>
        </w:rPr>
        <w:t>va tashqi manbalari bo‘lmagan birjinsli o‘tkazgich muhitda doimiy tok va elektr maydoni tenglamasi</w:t>
      </w:r>
    </w:p>
    <w:p w:rsidR="00527B9D" w:rsidRPr="002C1882" w:rsidRDefault="00436D27" w:rsidP="002C1882">
      <w:pPr>
        <w:ind w:firstLine="709"/>
        <w:jc w:val="right"/>
        <w:rPr>
          <w:sz w:val="28"/>
          <w:szCs w:val="28"/>
          <w:lang w:eastAsia="ru-RU"/>
        </w:rPr>
      </w:pPr>
      <w:r>
        <w:rPr>
          <w:position w:val="-12"/>
          <w:sz w:val="28"/>
          <w:szCs w:val="28"/>
        </w:rPr>
        <w:object w:dxaOrig="2955" w:dyaOrig="855">
          <v:shape id="_x0000_i1992" type="#_x0000_t75" style="width:147.6pt;height:42.6pt" o:ole="" fillcolor="window">
            <v:imagedata r:id="rId1843" o:title=""/>
          </v:shape>
          <o:OLEObject Type="Embed" ProgID="Equation.3" ShapeID="_x0000_i1992" DrawAspect="Content" ObjectID="_1797500147" r:id="rId1844"/>
        </w:object>
      </w:r>
      <w:r w:rsidRPr="002C1882">
        <w:rPr>
          <w:sz w:val="28"/>
          <w:szCs w:val="28"/>
          <w:lang w:eastAsia="ru-RU"/>
        </w:rPr>
        <w:t xml:space="preserve">                                   (2.15)</w:t>
      </w:r>
    </w:p>
    <w:p w:rsidR="00527B9D" w:rsidRPr="002C1882" w:rsidRDefault="00436D27" w:rsidP="002C1882">
      <w:pPr>
        <w:ind w:firstLine="709"/>
        <w:jc w:val="both"/>
        <w:rPr>
          <w:sz w:val="28"/>
          <w:szCs w:val="28"/>
          <w:lang w:eastAsia="ru-RU"/>
        </w:rPr>
      </w:pPr>
      <w:r w:rsidRPr="002C1882">
        <w:rPr>
          <w:sz w:val="28"/>
          <w:szCs w:val="28"/>
          <w:lang w:eastAsia="ru-RU"/>
        </w:rPr>
        <w:t>ni ko‘rib chiqamiz.</w:t>
      </w:r>
    </w:p>
    <w:p w:rsidR="00527B9D" w:rsidRPr="002C1882" w:rsidRDefault="00436D27" w:rsidP="002C1882">
      <w:pPr>
        <w:ind w:firstLine="709"/>
        <w:jc w:val="both"/>
        <w:rPr>
          <w:sz w:val="28"/>
          <w:szCs w:val="28"/>
          <w:lang w:eastAsia="ru-RU"/>
        </w:rPr>
      </w:pPr>
      <w:r w:rsidRPr="002C1882">
        <w:rPr>
          <w:sz w:val="28"/>
          <w:szCs w:val="28"/>
          <w:lang w:eastAsia="ru-RU"/>
        </w:rPr>
        <w:t xml:space="preserve">Bu yerda: </w:t>
      </w:r>
      <w:r>
        <w:rPr>
          <w:position w:val="-10"/>
          <w:sz w:val="28"/>
          <w:szCs w:val="28"/>
        </w:rPr>
        <w:object w:dxaOrig="255" w:dyaOrig="540">
          <v:shape id="_x0000_i1993" type="#_x0000_t75" style="width:12.6pt;height:27.6pt" o:ole="" fillcolor="window">
            <v:imagedata r:id="rId1845" o:title=""/>
          </v:shape>
          <o:OLEObject Type="Embed" ProgID="Equation.3" ShapeID="_x0000_i1993" DrawAspect="Content" ObjectID="_1797500148" r:id="rId1846"/>
        </w:object>
      </w:r>
      <w:r w:rsidRPr="002C1882">
        <w:rPr>
          <w:sz w:val="28"/>
          <w:szCs w:val="28"/>
          <w:lang w:eastAsia="ru-RU"/>
        </w:rPr>
        <w:t xml:space="preserve">- o‘tkazuvchanlik toki vektorining zichligi. </w:t>
      </w:r>
    </w:p>
    <w:p w:rsidR="00527B9D" w:rsidRPr="002C1882" w:rsidRDefault="00436D27" w:rsidP="002C1882">
      <w:pPr>
        <w:ind w:firstLine="709"/>
        <w:jc w:val="both"/>
        <w:rPr>
          <w:sz w:val="28"/>
          <w:szCs w:val="28"/>
          <w:lang w:eastAsia="ru-RU"/>
        </w:rPr>
      </w:pPr>
      <w:r w:rsidRPr="002C1882">
        <w:rPr>
          <w:sz w:val="28"/>
          <w:szCs w:val="28"/>
          <w:lang w:eastAsia="ru-RU"/>
        </w:rPr>
        <w:t xml:space="preserve">Om qonuniga ko‘ra </w:t>
      </w:r>
      <w:r>
        <w:rPr>
          <w:position w:val="-10"/>
          <w:sz w:val="28"/>
          <w:szCs w:val="28"/>
        </w:rPr>
        <w:object w:dxaOrig="885" w:dyaOrig="480">
          <v:shape id="_x0000_i1994" type="#_x0000_t75" style="width:44.4pt;height:24pt" o:ole="" fillcolor="window">
            <v:imagedata r:id="rId1847" o:title=""/>
          </v:shape>
          <o:OLEObject Type="Embed" ProgID="Equation.3" ShapeID="_x0000_i1994" DrawAspect="Content" ObjectID="_1797500149" r:id="rId1848"/>
        </w:object>
      </w:r>
      <w:r w:rsidRPr="002C1882">
        <w:rPr>
          <w:sz w:val="28"/>
          <w:szCs w:val="28"/>
          <w:lang w:eastAsia="ru-RU"/>
        </w:rPr>
        <w:t xml:space="preserve"> (</w:t>
      </w:r>
      <w:r w:rsidRPr="002C1882">
        <w:rPr>
          <w:rFonts w:ascii="Symbol" w:hAnsi="Symbol"/>
          <w:sz w:val="28"/>
          <w:szCs w:val="28"/>
          <w:lang w:val="ru-RU" w:eastAsia="ru-RU"/>
        </w:rPr>
        <w:sym w:font="Symbol" w:char="F073"/>
      </w:r>
      <w:r w:rsidRPr="002C1882">
        <w:rPr>
          <w:sz w:val="28"/>
          <w:szCs w:val="28"/>
          <w:lang w:eastAsia="ru-RU"/>
        </w:rPr>
        <w:t xml:space="preserve"> - muhit o‘tkazuvchanligi), </w:t>
      </w:r>
      <w:r>
        <w:rPr>
          <w:position w:val="-10"/>
          <w:sz w:val="28"/>
          <w:szCs w:val="28"/>
        </w:rPr>
        <w:object w:dxaOrig="1020" w:dyaOrig="480">
          <v:shape id="_x0000_i1995" type="#_x0000_t75" style="width:51.6pt;height:24pt" o:ole="" fillcolor="window">
            <v:imagedata r:id="rId1849" o:title=""/>
          </v:shape>
          <o:OLEObject Type="Embed" ProgID="Equation.3" ShapeID="_x0000_i1995" DrawAspect="Content" ObjectID="_1797500150" r:id="rId1850"/>
        </w:object>
      </w:r>
      <w:r w:rsidRPr="002C1882">
        <w:rPr>
          <w:sz w:val="28"/>
          <w:szCs w:val="28"/>
          <w:lang w:eastAsia="ru-RU"/>
        </w:rPr>
        <w:t xml:space="preserve"> ifoda </w:t>
      </w:r>
      <w:r>
        <w:rPr>
          <w:position w:val="-12"/>
          <w:sz w:val="28"/>
          <w:szCs w:val="28"/>
        </w:rPr>
        <w:object w:dxaOrig="1440" w:dyaOrig="525">
          <v:shape id="_x0000_i1996" type="#_x0000_t75" style="width:1in;height:26.4pt" o:ole="" fillcolor="window">
            <v:imagedata r:id="rId1851" o:title=""/>
          </v:shape>
          <o:OLEObject Type="Embed" ProgID="Equation.3" ShapeID="_x0000_i1996" DrawAspect="Content" ObjectID="_1797500151" r:id="rId1852"/>
        </w:object>
      </w:r>
      <w:r w:rsidRPr="002C1882">
        <w:rPr>
          <w:sz w:val="28"/>
          <w:szCs w:val="28"/>
          <w:lang w:eastAsia="ru-RU"/>
        </w:rPr>
        <w:t>tenglamaga ekvivalent.</w:t>
      </w:r>
    </w:p>
    <w:p w:rsidR="00527B9D" w:rsidRPr="002C1882" w:rsidRDefault="00436D27" w:rsidP="002C1882">
      <w:pPr>
        <w:ind w:firstLine="709"/>
        <w:jc w:val="both"/>
        <w:rPr>
          <w:sz w:val="28"/>
          <w:szCs w:val="28"/>
          <w:lang w:eastAsia="ru-RU"/>
        </w:rPr>
      </w:pPr>
      <w:r w:rsidRPr="002C1882">
        <w:rPr>
          <w:sz w:val="28"/>
          <w:szCs w:val="28"/>
          <w:lang w:eastAsia="ru-RU"/>
        </w:rPr>
        <w:t xml:space="preserve"> (2.14)- </w:t>
      </w:r>
      <w:r w:rsidR="002C1882" w:rsidRPr="002C1882">
        <w:rPr>
          <w:sz w:val="28"/>
          <w:szCs w:val="28"/>
          <w:lang w:eastAsia="ru-RU"/>
        </w:rPr>
        <w:t>va</w:t>
      </w:r>
      <w:r w:rsidRPr="002C1882">
        <w:rPr>
          <w:sz w:val="28"/>
          <w:szCs w:val="28"/>
          <w:lang w:eastAsia="ru-RU"/>
        </w:rPr>
        <w:t xml:space="preserve"> (2.15)-</w:t>
      </w:r>
      <w:r w:rsidR="002C1882" w:rsidRPr="002C1882">
        <w:rPr>
          <w:sz w:val="28"/>
          <w:szCs w:val="28"/>
          <w:lang w:eastAsia="ru-RU"/>
        </w:rPr>
        <w:t>tenglamalarga</w:t>
      </w:r>
      <w:r w:rsidRPr="002C1882">
        <w:rPr>
          <w:sz w:val="28"/>
          <w:szCs w:val="28"/>
          <w:lang w:eastAsia="ru-RU"/>
        </w:rPr>
        <w:t xml:space="preserve"> </w:t>
      </w:r>
      <w:r w:rsidR="002C1882" w:rsidRPr="002C1882">
        <w:rPr>
          <w:sz w:val="28"/>
          <w:szCs w:val="28"/>
          <w:lang w:eastAsia="ru-RU"/>
        </w:rPr>
        <w:t>ko‘ra</w:t>
      </w:r>
      <w:r w:rsidRPr="002C1882">
        <w:rPr>
          <w:sz w:val="28"/>
          <w:szCs w:val="28"/>
          <w:lang w:eastAsia="ru-RU"/>
        </w:rPr>
        <w:t xml:space="preserve">, </w:t>
      </w:r>
      <w:r w:rsidR="002C1882" w:rsidRPr="002C1882">
        <w:rPr>
          <w:sz w:val="28"/>
          <w:szCs w:val="28"/>
          <w:lang w:eastAsia="ru-RU"/>
        </w:rPr>
        <w:t>ikkala</w:t>
      </w:r>
      <w:r w:rsidRPr="002C1882">
        <w:rPr>
          <w:sz w:val="28"/>
          <w:szCs w:val="28"/>
          <w:lang w:eastAsia="ru-RU"/>
        </w:rPr>
        <w:t xml:space="preserve"> </w:t>
      </w:r>
      <w:r w:rsidR="002C1882" w:rsidRPr="002C1882">
        <w:rPr>
          <w:sz w:val="28"/>
          <w:szCs w:val="28"/>
          <w:lang w:eastAsia="ru-RU"/>
        </w:rPr>
        <w:t>maydon</w:t>
      </w:r>
      <w:r w:rsidRPr="002C1882">
        <w:rPr>
          <w:sz w:val="28"/>
          <w:szCs w:val="28"/>
          <w:lang w:eastAsia="ru-RU"/>
        </w:rPr>
        <w:t xml:space="preserve"> </w:t>
      </w:r>
      <w:r w:rsidR="002C1882" w:rsidRPr="002C1882">
        <w:rPr>
          <w:sz w:val="28"/>
          <w:szCs w:val="28"/>
          <w:lang w:eastAsia="ru-RU"/>
        </w:rPr>
        <w:t>ham</w:t>
      </w:r>
      <w:r w:rsidRPr="002C1882">
        <w:rPr>
          <w:sz w:val="28"/>
          <w:szCs w:val="28"/>
          <w:lang w:eastAsia="ru-RU"/>
        </w:rPr>
        <w:t xml:space="preserve"> </w:t>
      </w:r>
      <w:r w:rsidR="002C1882" w:rsidRPr="002C1882">
        <w:rPr>
          <w:sz w:val="28"/>
          <w:szCs w:val="28"/>
          <w:lang w:eastAsia="ru-RU"/>
        </w:rPr>
        <w:t>potensial</w:t>
      </w:r>
      <w:r w:rsidRPr="002C1882">
        <w:rPr>
          <w:sz w:val="28"/>
          <w:szCs w:val="28"/>
          <w:lang w:eastAsia="ru-RU"/>
        </w:rPr>
        <w:t xml:space="preserve"> </w:t>
      </w:r>
      <w:r w:rsidR="002C1882" w:rsidRPr="002C1882">
        <w:rPr>
          <w:sz w:val="28"/>
          <w:szCs w:val="28"/>
          <w:lang w:eastAsia="ru-RU"/>
        </w:rPr>
        <w:t>maydon</w:t>
      </w:r>
      <w:r w:rsidRPr="002C1882">
        <w:rPr>
          <w:sz w:val="28"/>
          <w:szCs w:val="28"/>
          <w:lang w:eastAsia="ru-RU"/>
        </w:rPr>
        <w:t xml:space="preserve"> </w:t>
      </w:r>
      <w:r w:rsidR="002C1882" w:rsidRPr="002C1882">
        <w:rPr>
          <w:sz w:val="28"/>
          <w:szCs w:val="28"/>
          <w:lang w:eastAsia="ru-RU"/>
        </w:rPr>
        <w:t>bo‘lib</w:t>
      </w:r>
      <w:r w:rsidRPr="002C1882">
        <w:rPr>
          <w:sz w:val="28"/>
          <w:szCs w:val="28"/>
          <w:lang w:eastAsia="ru-RU"/>
        </w:rPr>
        <w:t xml:space="preserve">, </w:t>
      </w:r>
      <w:r w:rsidR="002C1882" w:rsidRPr="002C1882">
        <w:rPr>
          <w:sz w:val="28"/>
          <w:szCs w:val="28"/>
          <w:lang w:eastAsia="ru-RU"/>
        </w:rPr>
        <w:t>Laplas</w:t>
      </w:r>
      <w:r w:rsidRPr="002C1882">
        <w:rPr>
          <w:sz w:val="28"/>
          <w:szCs w:val="28"/>
          <w:lang w:eastAsia="ru-RU"/>
        </w:rPr>
        <w:t xml:space="preserve"> </w:t>
      </w:r>
      <w:r w:rsidR="002C1882" w:rsidRPr="002C1882">
        <w:rPr>
          <w:sz w:val="28"/>
          <w:szCs w:val="28"/>
          <w:lang w:eastAsia="ru-RU"/>
        </w:rPr>
        <w:t>tenglamasiga</w:t>
      </w:r>
      <w:r w:rsidRPr="002C1882">
        <w:rPr>
          <w:sz w:val="28"/>
          <w:szCs w:val="28"/>
          <w:lang w:eastAsia="ru-RU"/>
        </w:rPr>
        <w:t xml:space="preserve"> </w:t>
      </w:r>
      <w:r w:rsidR="002C1882" w:rsidRPr="002C1882">
        <w:rPr>
          <w:sz w:val="28"/>
          <w:szCs w:val="28"/>
          <w:lang w:eastAsia="ru-RU"/>
        </w:rPr>
        <w:t>javob</w:t>
      </w:r>
      <w:r w:rsidRPr="002C1882">
        <w:rPr>
          <w:sz w:val="28"/>
          <w:szCs w:val="28"/>
          <w:lang w:eastAsia="ru-RU"/>
        </w:rPr>
        <w:t xml:space="preserve"> </w:t>
      </w:r>
      <w:r w:rsidR="002C1882" w:rsidRPr="002C1882">
        <w:rPr>
          <w:sz w:val="28"/>
          <w:szCs w:val="28"/>
          <w:lang w:eastAsia="ru-RU"/>
        </w:rPr>
        <w:t>beradilar</w:t>
      </w:r>
      <w:r w:rsidRPr="002C1882">
        <w:rPr>
          <w:sz w:val="28"/>
          <w:szCs w:val="28"/>
          <w:lang w:eastAsia="ru-RU"/>
        </w:rPr>
        <w:t>.</w:t>
      </w:r>
    </w:p>
    <w:p w:rsidR="00527B9D" w:rsidRPr="002C1882" w:rsidRDefault="00436D27" w:rsidP="002C1882">
      <w:pPr>
        <w:ind w:firstLine="709"/>
        <w:jc w:val="right"/>
        <w:rPr>
          <w:sz w:val="28"/>
          <w:szCs w:val="28"/>
          <w:lang w:eastAsia="ru-RU"/>
        </w:rPr>
      </w:pPr>
      <w:r>
        <w:rPr>
          <w:position w:val="-10"/>
          <w:sz w:val="28"/>
          <w:szCs w:val="28"/>
        </w:rPr>
        <w:object w:dxaOrig="3780" w:dyaOrig="525">
          <v:shape id="_x0000_i1997" type="#_x0000_t75" style="width:189.6pt;height:26.4pt" o:ole="" fillcolor="window">
            <v:imagedata r:id="rId1853" o:title=""/>
          </v:shape>
          <o:OLEObject Type="Embed" ProgID="Equation.3" ShapeID="_x0000_i1997" DrawAspect="Content" ObjectID="_1797500152" r:id="rId1854"/>
        </w:object>
      </w:r>
      <w:r w:rsidRPr="002C1882">
        <w:rPr>
          <w:sz w:val="28"/>
          <w:szCs w:val="28"/>
          <w:lang w:eastAsia="ru-RU"/>
        </w:rPr>
        <w:t xml:space="preserve">                               (2.16)</w:t>
      </w:r>
    </w:p>
    <w:p w:rsidR="00527B9D" w:rsidRPr="002C1882" w:rsidRDefault="00436D27" w:rsidP="002C1882">
      <w:pPr>
        <w:ind w:firstLine="709"/>
        <w:jc w:val="both"/>
        <w:rPr>
          <w:sz w:val="28"/>
          <w:szCs w:val="28"/>
          <w:lang w:eastAsia="ru-RU"/>
        </w:rPr>
      </w:pPr>
      <w:r w:rsidRPr="002C1882">
        <w:rPr>
          <w:sz w:val="28"/>
          <w:szCs w:val="28"/>
          <w:lang w:eastAsia="ru-RU"/>
        </w:rPr>
        <w:t xml:space="preserve">Ikkala maydonda ham o‘tkazuvchi jismlarning shakli, o‘lchami va o‘zaro joylashuvlarini bir xil deb hisoblasak, o‘tkazuvchi jismlar yuzasidagi potensiallar uchun chegaraviy shartlar bir hil bo‘lganda, (2.16)-tenglamaning yechimi ikkala holatda ham bir hil bo‘lishi tasdiqlanadi. Ma’lumki, elektrostatik maydonda o‘tkazgich yuzasi ekvipotensial sirt hisoblanadi. Doimiy tok maydonida esa o‘tkazgichda tarqalayotgan tok kuchlanish pasayishini hosil qilganligi uchun o‘tkazgich yuzasi ekvipotensial emas. Biroq o‘tkazgich yuzasi yomon o‘tkazgich bilan chegaradosh bo‘lganda, ushbu o‘tkazgichning yuzasini ekvipotensial sirt deb </w:t>
      </w:r>
      <w:r w:rsidRPr="002C1882">
        <w:rPr>
          <w:sz w:val="28"/>
          <w:szCs w:val="28"/>
          <w:lang w:eastAsia="ru-RU"/>
        </w:rPr>
        <w:lastRenderedPageBreak/>
        <w:t>hisoblasa bo‘ladi. Bunda, ikkala maydon uchun chegaraviy shartlar o‘zaro mos bo‘ladi.</w:t>
      </w:r>
    </w:p>
    <w:p w:rsidR="00527B9D" w:rsidRPr="002C1882" w:rsidRDefault="00436D27" w:rsidP="002C1882">
      <w:pPr>
        <w:ind w:firstLine="709"/>
        <w:jc w:val="both"/>
        <w:rPr>
          <w:sz w:val="28"/>
          <w:szCs w:val="28"/>
          <w:lang w:eastAsia="ru-RU"/>
        </w:rPr>
      </w:pPr>
      <w:r w:rsidRPr="002C1882">
        <w:rPr>
          <w:sz w:val="28"/>
          <w:szCs w:val="28"/>
          <w:lang w:eastAsia="ru-RU"/>
        </w:rPr>
        <w:t>Aytib o‘tilgan analogiya elektrolitik vannada elektrostatik maydonni modellash imkoniyatini beradi. Suv bilan to‘ldirilgan vannada doimiy tok bilan ta’minlanuvchi ma’lum shaklli metall elektrodlar joylanadi. Voltmetr yordamida elektrodlar orasidagi potensiallar farqini o‘lchab, elektrostatik maydonning ekvipotensial sirtini aniqlash mumkin. Tadqiqot vaqtida doimiy tok holatida elektrolitik vannada elektrodlarning qutblanishi kuzatiladi. Ushbu hodisani bartaraf etish uchun tadqiqot past chastotali (chastotasi 50 Gts) o‘zgaruvchan tokda amalga oshiriladi.</w:t>
      </w:r>
    </w:p>
    <w:p w:rsidR="00527B9D" w:rsidRPr="002C1882" w:rsidRDefault="00527B9D" w:rsidP="002C1882">
      <w:pPr>
        <w:ind w:firstLine="709"/>
        <w:jc w:val="both"/>
        <w:rPr>
          <w:sz w:val="28"/>
          <w:szCs w:val="28"/>
          <w:lang w:eastAsia="ru-RU"/>
        </w:rPr>
      </w:pPr>
    </w:p>
    <w:p w:rsidR="00527B9D" w:rsidRPr="002C1882" w:rsidRDefault="00436D27" w:rsidP="002C1882">
      <w:pPr>
        <w:ind w:firstLine="709"/>
        <w:jc w:val="center"/>
        <w:rPr>
          <w:b/>
          <w:sz w:val="28"/>
          <w:szCs w:val="28"/>
          <w:lang w:eastAsia="ru-RU"/>
        </w:rPr>
      </w:pPr>
      <w:r w:rsidRPr="002C1882">
        <w:rPr>
          <w:b/>
          <w:sz w:val="28"/>
          <w:szCs w:val="28"/>
          <w:lang w:eastAsia="ru-RU"/>
        </w:rPr>
        <w:t>3. LABORATORIYA QURILMASINING TAVSIFI</w:t>
      </w:r>
    </w:p>
    <w:p w:rsidR="00527B9D" w:rsidRPr="002C1882" w:rsidRDefault="00527B9D" w:rsidP="002C1882">
      <w:pPr>
        <w:ind w:firstLine="709"/>
        <w:jc w:val="center"/>
        <w:rPr>
          <w:sz w:val="28"/>
          <w:szCs w:val="28"/>
          <w:lang w:eastAsia="ru-RU"/>
        </w:rPr>
      </w:pPr>
    </w:p>
    <w:p w:rsidR="00527B9D" w:rsidRPr="002C1882" w:rsidRDefault="00436D27" w:rsidP="002C1882">
      <w:pPr>
        <w:ind w:firstLine="709"/>
        <w:jc w:val="both"/>
        <w:rPr>
          <w:sz w:val="28"/>
          <w:szCs w:val="28"/>
          <w:lang w:val="ru-RU" w:eastAsia="ru-RU"/>
        </w:rPr>
      </w:pPr>
      <w:r w:rsidRPr="002C1882">
        <w:rPr>
          <w:sz w:val="28"/>
          <w:szCs w:val="28"/>
          <w:lang w:eastAsia="ru-RU"/>
        </w:rPr>
        <w:t xml:space="preserve">Laboratoriya qurilmasi elektrolitik vanna, ta’minot qurilmasi va zondli voltmetrdan tashkil topgan. Elektrolit sifatida oddiy suvdan foydalanish mumkin. Ta’minot qurilmasi kuchlanishni pasaytiruvchi transformatordan tashkil topgan. Tadqiqot o‘tkazish uchun ikkisimli, koaksial, simmetrik va nosimmetrik uzatish liniyalarining ko‘ndalang kesimidagi maydonni hosil qiluvchi elektrodlar to‘plami mavjud. </w:t>
      </w:r>
      <w:r w:rsidRPr="002C1882">
        <w:rPr>
          <w:sz w:val="28"/>
          <w:szCs w:val="28"/>
          <w:lang w:val="ru-RU" w:eastAsia="ru-RU"/>
        </w:rPr>
        <w:t>Uzatish liniyalarining eksperimental sxemalari quyidagi 3.1-a....3.1-g rasmlarda keltirilgan.</w:t>
      </w:r>
    </w:p>
    <w:p w:rsidR="00527B9D" w:rsidRPr="002C1882" w:rsidRDefault="00436D27" w:rsidP="002C1882">
      <w:pPr>
        <w:ind w:firstLine="709"/>
        <w:jc w:val="center"/>
        <w:rPr>
          <w:sz w:val="28"/>
          <w:szCs w:val="28"/>
          <w:lang w:val="ru-RU" w:eastAsia="ru-RU"/>
        </w:rPr>
      </w:pPr>
      <w:r>
        <w:rPr>
          <w:sz w:val="28"/>
          <w:szCs w:val="28"/>
        </w:rPr>
        <w:object w:dxaOrig="6663" w:dyaOrig="2955">
          <v:shape id="_x0000_i1998" type="#_x0000_t75" style="width:333.6pt;height:147.6pt" o:ole="" fillcolor="window">
            <v:imagedata r:id="rId1855" o:title=""/>
          </v:shape>
          <o:OLEObject Type="Embed" ProgID="PBrush" ShapeID="_x0000_i1998" DrawAspect="Content" ObjectID="_1797500153" r:id="rId1856"/>
        </w:object>
      </w:r>
    </w:p>
    <w:p w:rsidR="00527B9D" w:rsidRPr="002C1882" w:rsidRDefault="00527B9D" w:rsidP="002C1882">
      <w:pPr>
        <w:ind w:firstLine="709"/>
        <w:jc w:val="center"/>
        <w:rPr>
          <w:sz w:val="28"/>
          <w:szCs w:val="28"/>
          <w:lang w:val="ru-RU" w:eastAsia="ru-RU"/>
        </w:rPr>
      </w:pPr>
    </w:p>
    <w:p w:rsidR="00527B9D" w:rsidRPr="002C1882" w:rsidRDefault="00436D27" w:rsidP="002C1882">
      <w:pPr>
        <w:ind w:firstLine="709"/>
        <w:jc w:val="center"/>
        <w:rPr>
          <w:sz w:val="28"/>
          <w:szCs w:val="28"/>
          <w:lang w:val="ru-RU" w:eastAsia="ru-RU"/>
        </w:rPr>
      </w:pPr>
      <w:r w:rsidRPr="002C1882">
        <w:rPr>
          <w:sz w:val="28"/>
          <w:szCs w:val="28"/>
          <w:lang w:val="ru-RU" w:eastAsia="ru-RU"/>
        </w:rPr>
        <w:t>a) ikkisimli liniyaning ko‘ndalang kesimida T-sinfli to‘lqin maydoni tuzilishini tadqiq etish uchun qurilma sxemasi</w:t>
      </w:r>
    </w:p>
    <w:p w:rsidR="00527B9D" w:rsidRPr="002C1882" w:rsidRDefault="00436D27" w:rsidP="002C1882">
      <w:pPr>
        <w:ind w:firstLine="709"/>
        <w:jc w:val="center"/>
        <w:rPr>
          <w:sz w:val="28"/>
          <w:szCs w:val="28"/>
          <w:lang w:val="ru-RU" w:eastAsia="ru-RU"/>
        </w:rPr>
      </w:pPr>
      <w:r>
        <w:rPr>
          <w:sz w:val="28"/>
          <w:szCs w:val="28"/>
        </w:rPr>
        <w:object w:dxaOrig="6810" w:dyaOrig="2865">
          <v:shape id="_x0000_i1999" type="#_x0000_t75" style="width:341.4pt;height:143.4pt" o:ole="" fillcolor="window">
            <v:imagedata r:id="rId1857" o:title=""/>
          </v:shape>
          <o:OLEObject Type="Embed" ProgID="PBrush" ShapeID="_x0000_i1999" DrawAspect="Content" ObjectID="_1797500154" r:id="rId1858"/>
        </w:object>
      </w:r>
    </w:p>
    <w:p w:rsidR="00527B9D" w:rsidRPr="002C1882" w:rsidRDefault="00527B9D" w:rsidP="002C1882">
      <w:pPr>
        <w:ind w:firstLine="709"/>
        <w:jc w:val="center"/>
        <w:rPr>
          <w:sz w:val="28"/>
          <w:szCs w:val="28"/>
          <w:lang w:val="ru-RU" w:eastAsia="ru-RU"/>
        </w:rPr>
      </w:pPr>
    </w:p>
    <w:p w:rsidR="00527B9D" w:rsidRPr="002C1882" w:rsidRDefault="00436D27" w:rsidP="002C1882">
      <w:pPr>
        <w:ind w:firstLine="709"/>
        <w:jc w:val="center"/>
        <w:rPr>
          <w:sz w:val="28"/>
          <w:szCs w:val="28"/>
          <w:lang w:val="ru-RU" w:eastAsia="ru-RU"/>
        </w:rPr>
      </w:pPr>
      <w:r w:rsidRPr="002C1882">
        <w:rPr>
          <w:sz w:val="28"/>
          <w:szCs w:val="28"/>
          <w:lang w:val="ru-RU" w:eastAsia="ru-RU"/>
        </w:rPr>
        <w:t>b) koaksial liniyaning ko‘ndalang kesimida T-sinfli to‘lqin maydoni tuzilishini tadqiq etish uchun qurilma sxemasi</w:t>
      </w:r>
    </w:p>
    <w:p w:rsidR="00527B9D" w:rsidRPr="002C1882" w:rsidRDefault="00527B9D" w:rsidP="002C1882">
      <w:pPr>
        <w:ind w:firstLine="709"/>
        <w:jc w:val="center"/>
        <w:rPr>
          <w:sz w:val="28"/>
          <w:szCs w:val="28"/>
          <w:lang w:val="ru-RU" w:eastAsia="ru-RU"/>
        </w:rPr>
      </w:pPr>
    </w:p>
    <w:p w:rsidR="00527B9D" w:rsidRPr="002C1882" w:rsidRDefault="00436D27" w:rsidP="002C1882">
      <w:pPr>
        <w:ind w:firstLine="709"/>
        <w:jc w:val="center"/>
        <w:rPr>
          <w:sz w:val="28"/>
          <w:szCs w:val="28"/>
          <w:lang w:val="ru-RU" w:eastAsia="ru-RU"/>
        </w:rPr>
      </w:pPr>
      <w:r>
        <w:rPr>
          <w:sz w:val="28"/>
          <w:szCs w:val="28"/>
        </w:rPr>
        <w:object w:dxaOrig="7050" w:dyaOrig="2820">
          <v:shape id="_x0000_i2000" type="#_x0000_t75" style="width:353.4pt;height:141.6pt" o:ole="" fillcolor="window">
            <v:imagedata r:id="rId1859" o:title=""/>
          </v:shape>
          <o:OLEObject Type="Embed" ProgID="PBrush" ShapeID="_x0000_i2000" DrawAspect="Content" ObjectID="_1797500155" r:id="rId1860"/>
        </w:object>
      </w:r>
    </w:p>
    <w:p w:rsidR="00527B9D" w:rsidRPr="002C1882" w:rsidRDefault="00527B9D" w:rsidP="002C1882">
      <w:pPr>
        <w:ind w:firstLine="709"/>
        <w:jc w:val="center"/>
        <w:rPr>
          <w:sz w:val="28"/>
          <w:szCs w:val="28"/>
          <w:lang w:val="ru-RU" w:eastAsia="ru-RU"/>
        </w:rPr>
      </w:pPr>
    </w:p>
    <w:p w:rsidR="00527B9D" w:rsidRDefault="00436D27" w:rsidP="002C1882">
      <w:pPr>
        <w:ind w:firstLine="709"/>
        <w:jc w:val="center"/>
        <w:rPr>
          <w:sz w:val="28"/>
          <w:szCs w:val="28"/>
          <w:lang w:val="ru-RU" w:eastAsia="ru-RU"/>
        </w:rPr>
      </w:pPr>
      <w:r w:rsidRPr="002C1882">
        <w:rPr>
          <w:sz w:val="28"/>
          <w:szCs w:val="28"/>
          <w:lang w:val="ru-RU" w:eastAsia="ru-RU"/>
        </w:rPr>
        <w:t>v) simmetrik poloskali liniyaning ko‘ndalang kesimida T-sinfli to‘lqin maydoni tuzilishini tadqiq etish uchun qurilma sxemasi</w:t>
      </w:r>
    </w:p>
    <w:p w:rsidR="00FA72F5" w:rsidRPr="002C1882" w:rsidRDefault="00FA72F5" w:rsidP="002C1882">
      <w:pPr>
        <w:ind w:firstLine="709"/>
        <w:jc w:val="center"/>
        <w:rPr>
          <w:sz w:val="28"/>
          <w:szCs w:val="28"/>
          <w:lang w:val="ru-RU" w:eastAsia="ru-RU"/>
        </w:rPr>
      </w:pPr>
    </w:p>
    <w:p w:rsidR="00527B9D" w:rsidRPr="002C1882" w:rsidRDefault="00436D27" w:rsidP="002C1882">
      <w:pPr>
        <w:ind w:firstLine="709"/>
        <w:jc w:val="center"/>
        <w:rPr>
          <w:sz w:val="28"/>
          <w:szCs w:val="28"/>
          <w:lang w:val="ru-RU" w:eastAsia="ru-RU"/>
        </w:rPr>
      </w:pPr>
      <w:r>
        <w:rPr>
          <w:sz w:val="28"/>
          <w:szCs w:val="28"/>
        </w:rPr>
        <w:object w:dxaOrig="7410" w:dyaOrig="2925">
          <v:shape id="_x0000_i2001" type="#_x0000_t75" style="width:371.4pt;height:146.4pt" o:ole="" fillcolor="window">
            <v:imagedata r:id="rId1861" o:title=""/>
          </v:shape>
          <o:OLEObject Type="Embed" ProgID="PBrush" ShapeID="_x0000_i2001" DrawAspect="Content" ObjectID="_1797500156" r:id="rId1862"/>
        </w:object>
      </w:r>
    </w:p>
    <w:p w:rsidR="00527B9D" w:rsidRPr="002C1882" w:rsidRDefault="00436D27" w:rsidP="002C1882">
      <w:pPr>
        <w:ind w:firstLine="709"/>
        <w:jc w:val="center"/>
        <w:rPr>
          <w:sz w:val="28"/>
          <w:szCs w:val="28"/>
          <w:lang w:val="ru-RU" w:eastAsia="ru-RU"/>
        </w:rPr>
      </w:pPr>
      <w:r w:rsidRPr="002C1882">
        <w:rPr>
          <w:sz w:val="28"/>
          <w:szCs w:val="28"/>
          <w:lang w:val="ru-RU" w:eastAsia="ru-RU"/>
        </w:rPr>
        <w:t>g) nosimmetrik poloskali liniyaning ko‘ndalang kesimida T-sinfli to‘lqin maydoni tuzilishini tadqiq etish uchun qurilma sxemasi</w:t>
      </w:r>
    </w:p>
    <w:p w:rsidR="00527B9D" w:rsidRPr="002C1882" w:rsidRDefault="00527B9D" w:rsidP="002C1882">
      <w:pPr>
        <w:ind w:firstLine="709"/>
        <w:jc w:val="center"/>
        <w:rPr>
          <w:sz w:val="28"/>
          <w:szCs w:val="28"/>
          <w:lang w:val="ru-RU" w:eastAsia="ru-RU"/>
        </w:rPr>
      </w:pPr>
    </w:p>
    <w:p w:rsidR="00527B9D" w:rsidRPr="002C1882" w:rsidRDefault="00436D27" w:rsidP="002C1882">
      <w:pPr>
        <w:ind w:firstLine="709"/>
        <w:jc w:val="center"/>
        <w:rPr>
          <w:sz w:val="28"/>
          <w:szCs w:val="28"/>
          <w:lang w:eastAsia="ru-RU"/>
        </w:rPr>
      </w:pPr>
      <w:r w:rsidRPr="002C1882">
        <w:rPr>
          <w:sz w:val="28"/>
          <w:szCs w:val="28"/>
          <w:lang w:eastAsia="ru-RU"/>
        </w:rPr>
        <w:t>3.1-</w:t>
      </w:r>
      <w:r w:rsidR="002C1882" w:rsidRPr="002C1882">
        <w:rPr>
          <w:sz w:val="28"/>
          <w:szCs w:val="28"/>
          <w:lang w:eastAsia="ru-RU"/>
        </w:rPr>
        <w:t>rasm</w:t>
      </w:r>
      <w:r w:rsidRPr="002C1882">
        <w:rPr>
          <w:sz w:val="28"/>
          <w:szCs w:val="28"/>
          <w:lang w:eastAsia="ru-RU"/>
        </w:rPr>
        <w:t xml:space="preserve">. </w:t>
      </w:r>
      <w:r w:rsidR="002C1882" w:rsidRPr="002C1882">
        <w:rPr>
          <w:sz w:val="28"/>
          <w:szCs w:val="28"/>
          <w:lang w:eastAsia="ru-RU"/>
        </w:rPr>
        <w:t>Eksperiment</w:t>
      </w:r>
      <w:r w:rsidRPr="002C1882">
        <w:rPr>
          <w:sz w:val="28"/>
          <w:szCs w:val="28"/>
          <w:lang w:eastAsia="ru-RU"/>
        </w:rPr>
        <w:t xml:space="preserve"> </w:t>
      </w:r>
      <w:r w:rsidR="002C1882" w:rsidRPr="002C1882">
        <w:rPr>
          <w:sz w:val="28"/>
          <w:szCs w:val="28"/>
          <w:lang w:eastAsia="ru-RU"/>
        </w:rPr>
        <w:t>o‘tkaziladigan</w:t>
      </w:r>
      <w:r w:rsidRPr="002C1882">
        <w:rPr>
          <w:sz w:val="28"/>
          <w:szCs w:val="28"/>
          <w:lang w:eastAsia="ru-RU"/>
        </w:rPr>
        <w:t xml:space="preserve"> </w:t>
      </w:r>
      <w:r w:rsidR="002C1882" w:rsidRPr="002C1882">
        <w:rPr>
          <w:sz w:val="28"/>
          <w:szCs w:val="28"/>
          <w:lang w:eastAsia="ru-RU"/>
        </w:rPr>
        <w:t>qurilmaning</w:t>
      </w:r>
      <w:r w:rsidRPr="002C1882">
        <w:rPr>
          <w:sz w:val="28"/>
          <w:szCs w:val="28"/>
          <w:lang w:eastAsia="ru-RU"/>
        </w:rPr>
        <w:t xml:space="preserve"> </w:t>
      </w:r>
      <w:r w:rsidR="002C1882" w:rsidRPr="002C1882">
        <w:rPr>
          <w:sz w:val="28"/>
          <w:szCs w:val="28"/>
          <w:lang w:eastAsia="ru-RU"/>
        </w:rPr>
        <w:t>sxemalari</w:t>
      </w:r>
      <w:r w:rsidRPr="002C1882">
        <w:rPr>
          <w:sz w:val="28"/>
          <w:szCs w:val="28"/>
          <w:lang w:eastAsia="ru-RU"/>
        </w:rPr>
        <w:t xml:space="preserve"> </w:t>
      </w:r>
    </w:p>
    <w:p w:rsidR="00527B9D" w:rsidRPr="002C1882" w:rsidRDefault="00436D27" w:rsidP="002C1882">
      <w:pPr>
        <w:ind w:firstLine="709"/>
        <w:jc w:val="center"/>
        <w:rPr>
          <w:sz w:val="28"/>
          <w:szCs w:val="28"/>
          <w:lang w:eastAsia="ru-RU"/>
        </w:rPr>
      </w:pPr>
      <w:r w:rsidRPr="002C1882">
        <w:rPr>
          <w:sz w:val="28"/>
          <w:szCs w:val="28"/>
          <w:lang w:eastAsia="ru-RU"/>
        </w:rPr>
        <w:t xml:space="preserve">(1 – </w:t>
      </w:r>
      <w:r w:rsidR="002C1882" w:rsidRPr="002C1882">
        <w:rPr>
          <w:sz w:val="28"/>
          <w:szCs w:val="28"/>
          <w:lang w:eastAsia="ru-RU"/>
        </w:rPr>
        <w:t>elektrolitik</w:t>
      </w:r>
      <w:r w:rsidRPr="002C1882">
        <w:rPr>
          <w:sz w:val="28"/>
          <w:szCs w:val="28"/>
          <w:lang w:eastAsia="ru-RU"/>
        </w:rPr>
        <w:t xml:space="preserve"> </w:t>
      </w:r>
      <w:r w:rsidR="002C1882" w:rsidRPr="002C1882">
        <w:rPr>
          <w:sz w:val="28"/>
          <w:szCs w:val="28"/>
          <w:lang w:eastAsia="ru-RU"/>
        </w:rPr>
        <w:t>vanna</w:t>
      </w:r>
      <w:r w:rsidRPr="002C1882">
        <w:rPr>
          <w:sz w:val="28"/>
          <w:szCs w:val="28"/>
          <w:lang w:eastAsia="ru-RU"/>
        </w:rPr>
        <w:t xml:space="preserve">, 2 – </w:t>
      </w:r>
      <w:r w:rsidR="002C1882" w:rsidRPr="002C1882">
        <w:rPr>
          <w:sz w:val="28"/>
          <w:szCs w:val="28"/>
          <w:lang w:eastAsia="ru-RU"/>
        </w:rPr>
        <w:t>pasaytiruvchi</w:t>
      </w:r>
      <w:r w:rsidRPr="002C1882">
        <w:rPr>
          <w:sz w:val="28"/>
          <w:szCs w:val="28"/>
          <w:lang w:eastAsia="ru-RU"/>
        </w:rPr>
        <w:t xml:space="preserve"> </w:t>
      </w:r>
      <w:r w:rsidR="002C1882" w:rsidRPr="002C1882">
        <w:rPr>
          <w:sz w:val="28"/>
          <w:szCs w:val="28"/>
          <w:lang w:eastAsia="ru-RU"/>
        </w:rPr>
        <w:t>transformator</w:t>
      </w:r>
      <w:r w:rsidRPr="002C1882">
        <w:rPr>
          <w:sz w:val="28"/>
          <w:szCs w:val="28"/>
          <w:lang w:eastAsia="ru-RU"/>
        </w:rPr>
        <w:t xml:space="preserve">, </w:t>
      </w:r>
    </w:p>
    <w:p w:rsidR="00527B9D" w:rsidRPr="002C1882" w:rsidRDefault="00436D27" w:rsidP="002C1882">
      <w:pPr>
        <w:ind w:firstLine="709"/>
        <w:jc w:val="center"/>
        <w:rPr>
          <w:sz w:val="28"/>
          <w:szCs w:val="28"/>
          <w:lang w:eastAsia="ru-RU"/>
        </w:rPr>
      </w:pPr>
      <w:r w:rsidRPr="002C1882">
        <w:rPr>
          <w:sz w:val="28"/>
          <w:szCs w:val="28"/>
          <w:lang w:eastAsia="ru-RU"/>
        </w:rPr>
        <w:t xml:space="preserve">3 – </w:t>
      </w:r>
      <w:r w:rsidR="002C1882" w:rsidRPr="002C1882">
        <w:rPr>
          <w:sz w:val="28"/>
          <w:szCs w:val="28"/>
          <w:lang w:eastAsia="ru-RU"/>
        </w:rPr>
        <w:t>elektrodlar</w:t>
      </w:r>
      <w:r w:rsidRPr="002C1882">
        <w:rPr>
          <w:sz w:val="28"/>
          <w:szCs w:val="28"/>
          <w:lang w:eastAsia="ru-RU"/>
        </w:rPr>
        <w:t>,</w:t>
      </w:r>
      <w:r w:rsidRPr="002C1882">
        <w:rPr>
          <w:sz w:val="28"/>
          <w:szCs w:val="28"/>
          <w:lang w:eastAsia="ru-RU"/>
        </w:rPr>
        <w:tab/>
        <w:t xml:space="preserve">4 – </w:t>
      </w:r>
      <w:r w:rsidR="002C1882" w:rsidRPr="002C1882">
        <w:rPr>
          <w:sz w:val="28"/>
          <w:szCs w:val="28"/>
          <w:lang w:eastAsia="ru-RU"/>
        </w:rPr>
        <w:t>voltmetr</w:t>
      </w:r>
      <w:r w:rsidRPr="002C1882">
        <w:rPr>
          <w:sz w:val="28"/>
          <w:szCs w:val="28"/>
          <w:lang w:eastAsia="ru-RU"/>
        </w:rPr>
        <w:t xml:space="preserve">, 5 – </w:t>
      </w:r>
      <w:r w:rsidR="002C1882" w:rsidRPr="002C1882">
        <w:rPr>
          <w:sz w:val="28"/>
          <w:szCs w:val="28"/>
          <w:lang w:eastAsia="ru-RU"/>
        </w:rPr>
        <w:t>zond</w:t>
      </w:r>
      <w:r w:rsidRPr="002C1882">
        <w:rPr>
          <w:sz w:val="28"/>
          <w:szCs w:val="28"/>
          <w:lang w:eastAsia="ru-RU"/>
        </w:rPr>
        <w:t>)</w:t>
      </w:r>
    </w:p>
    <w:p w:rsidR="00527B9D" w:rsidRPr="002C1882" w:rsidRDefault="00527B9D" w:rsidP="002C1882">
      <w:pPr>
        <w:ind w:firstLine="709"/>
        <w:jc w:val="both"/>
        <w:rPr>
          <w:sz w:val="28"/>
          <w:szCs w:val="28"/>
          <w:lang w:eastAsia="ru-RU"/>
        </w:rPr>
      </w:pPr>
    </w:p>
    <w:p w:rsidR="00527B9D" w:rsidRPr="002C1882" w:rsidRDefault="00436D27" w:rsidP="002C1882">
      <w:pPr>
        <w:ind w:firstLine="709"/>
        <w:jc w:val="center"/>
        <w:rPr>
          <w:b/>
          <w:sz w:val="28"/>
          <w:szCs w:val="28"/>
          <w:lang w:eastAsia="ru-RU"/>
        </w:rPr>
      </w:pPr>
      <w:r w:rsidRPr="002C1882">
        <w:rPr>
          <w:b/>
          <w:sz w:val="28"/>
          <w:szCs w:val="28"/>
          <w:lang w:eastAsia="ru-RU"/>
        </w:rPr>
        <w:t xml:space="preserve">4. </w:t>
      </w:r>
      <w:r w:rsidR="00FA72F5" w:rsidRPr="002C1882">
        <w:rPr>
          <w:b/>
          <w:sz w:val="28"/>
          <w:szCs w:val="28"/>
          <w:lang w:eastAsia="ru-RU"/>
        </w:rPr>
        <w:t>TOPSHIRIQ</w:t>
      </w:r>
    </w:p>
    <w:p w:rsidR="00527B9D" w:rsidRPr="002C1882" w:rsidRDefault="00527B9D" w:rsidP="002C1882">
      <w:pPr>
        <w:ind w:firstLine="709"/>
        <w:jc w:val="center"/>
        <w:rPr>
          <w:sz w:val="28"/>
          <w:szCs w:val="28"/>
          <w:lang w:eastAsia="ru-RU"/>
        </w:rPr>
      </w:pPr>
    </w:p>
    <w:p w:rsidR="00527B9D" w:rsidRPr="002C1882" w:rsidRDefault="00436D27" w:rsidP="002C1882">
      <w:pPr>
        <w:ind w:firstLine="709"/>
        <w:jc w:val="both"/>
        <w:rPr>
          <w:sz w:val="28"/>
          <w:szCs w:val="28"/>
          <w:lang w:eastAsia="ru-RU"/>
        </w:rPr>
      </w:pPr>
      <w:r w:rsidRPr="002C1882">
        <w:rPr>
          <w:sz w:val="28"/>
          <w:szCs w:val="28"/>
          <w:lang w:eastAsia="ru-RU"/>
        </w:rPr>
        <w:t xml:space="preserve">4.1. </w:t>
      </w:r>
      <w:r w:rsidR="002C1882" w:rsidRPr="002C1882">
        <w:rPr>
          <w:sz w:val="28"/>
          <w:szCs w:val="28"/>
          <w:lang w:eastAsia="ru-RU"/>
        </w:rPr>
        <w:t>quyida</w:t>
      </w:r>
      <w:r w:rsidRPr="002C1882">
        <w:rPr>
          <w:sz w:val="28"/>
          <w:szCs w:val="28"/>
          <w:lang w:eastAsia="ru-RU"/>
        </w:rPr>
        <w:t xml:space="preserve"> </w:t>
      </w:r>
      <w:r w:rsidR="002C1882" w:rsidRPr="002C1882">
        <w:rPr>
          <w:sz w:val="28"/>
          <w:szCs w:val="28"/>
          <w:lang w:eastAsia="ru-RU"/>
        </w:rPr>
        <w:t>sanab</w:t>
      </w:r>
      <w:r w:rsidRPr="002C1882">
        <w:rPr>
          <w:sz w:val="28"/>
          <w:szCs w:val="28"/>
          <w:lang w:eastAsia="ru-RU"/>
        </w:rPr>
        <w:t xml:space="preserve"> </w:t>
      </w:r>
      <w:r w:rsidR="002C1882" w:rsidRPr="002C1882">
        <w:rPr>
          <w:sz w:val="28"/>
          <w:szCs w:val="28"/>
          <w:lang w:eastAsia="ru-RU"/>
        </w:rPr>
        <w:t>o‘tilgan</w:t>
      </w:r>
      <w:r w:rsidRPr="002C1882">
        <w:rPr>
          <w:sz w:val="28"/>
          <w:szCs w:val="28"/>
          <w:lang w:eastAsia="ru-RU"/>
        </w:rPr>
        <w:t xml:space="preserve"> </w:t>
      </w:r>
      <w:r w:rsidR="002C1882" w:rsidRPr="002C1882">
        <w:rPr>
          <w:sz w:val="28"/>
          <w:szCs w:val="28"/>
          <w:lang w:eastAsia="ru-RU"/>
        </w:rPr>
        <w:t>uzatish</w:t>
      </w:r>
      <w:r w:rsidRPr="002C1882">
        <w:rPr>
          <w:sz w:val="28"/>
          <w:szCs w:val="28"/>
          <w:lang w:eastAsia="ru-RU"/>
        </w:rPr>
        <w:t xml:space="preserve"> </w:t>
      </w:r>
      <w:r w:rsidR="002C1882" w:rsidRPr="002C1882">
        <w:rPr>
          <w:sz w:val="28"/>
          <w:szCs w:val="28"/>
          <w:lang w:eastAsia="ru-RU"/>
        </w:rPr>
        <w:t>liniyalari</w:t>
      </w:r>
      <w:r w:rsidRPr="002C1882">
        <w:rPr>
          <w:sz w:val="28"/>
          <w:szCs w:val="28"/>
          <w:lang w:eastAsia="ru-RU"/>
        </w:rPr>
        <w:t xml:space="preserve"> </w:t>
      </w:r>
      <w:r w:rsidR="002C1882" w:rsidRPr="002C1882">
        <w:rPr>
          <w:sz w:val="28"/>
          <w:szCs w:val="28"/>
          <w:lang w:eastAsia="ru-RU"/>
        </w:rPr>
        <w:t>ko‘ndalang</w:t>
      </w:r>
      <w:r w:rsidRPr="002C1882">
        <w:rPr>
          <w:sz w:val="28"/>
          <w:szCs w:val="28"/>
          <w:lang w:eastAsia="ru-RU"/>
        </w:rPr>
        <w:t xml:space="preserve"> </w:t>
      </w:r>
      <w:r w:rsidR="002C1882" w:rsidRPr="002C1882">
        <w:rPr>
          <w:sz w:val="28"/>
          <w:szCs w:val="28"/>
          <w:lang w:eastAsia="ru-RU"/>
        </w:rPr>
        <w:t>kesimlarida</w:t>
      </w:r>
      <w:r w:rsidRPr="002C1882">
        <w:rPr>
          <w:sz w:val="28"/>
          <w:szCs w:val="28"/>
          <w:lang w:eastAsia="ru-RU"/>
        </w:rPr>
        <w:t xml:space="preserve"> </w:t>
      </w:r>
      <w:r w:rsidR="002C1882" w:rsidRPr="002C1882">
        <w:rPr>
          <w:sz w:val="28"/>
          <w:szCs w:val="28"/>
          <w:lang w:eastAsia="ru-RU"/>
        </w:rPr>
        <w:t>modellangan</w:t>
      </w:r>
      <w:r w:rsidRPr="002C1882">
        <w:rPr>
          <w:sz w:val="28"/>
          <w:szCs w:val="28"/>
          <w:lang w:eastAsia="ru-RU"/>
        </w:rPr>
        <w:t xml:space="preserve"> </w:t>
      </w:r>
      <w:r w:rsidR="002C1882" w:rsidRPr="002C1882">
        <w:rPr>
          <w:sz w:val="28"/>
          <w:szCs w:val="28"/>
          <w:lang w:eastAsia="ru-RU"/>
        </w:rPr>
        <w:t>elektrostatik</w:t>
      </w:r>
      <w:r w:rsidRPr="002C1882">
        <w:rPr>
          <w:sz w:val="28"/>
          <w:szCs w:val="28"/>
          <w:lang w:eastAsia="ru-RU"/>
        </w:rPr>
        <w:t xml:space="preserve"> </w:t>
      </w:r>
      <w:r w:rsidR="002C1882" w:rsidRPr="002C1882">
        <w:rPr>
          <w:sz w:val="28"/>
          <w:szCs w:val="28"/>
          <w:lang w:eastAsia="ru-RU"/>
        </w:rPr>
        <w:t>maydonning</w:t>
      </w:r>
      <w:r w:rsidRPr="002C1882">
        <w:rPr>
          <w:sz w:val="28"/>
          <w:szCs w:val="28"/>
          <w:lang w:eastAsia="ru-RU"/>
        </w:rPr>
        <w:t xml:space="preserve"> </w:t>
      </w:r>
      <w:r w:rsidR="002C1882" w:rsidRPr="002C1882">
        <w:rPr>
          <w:sz w:val="28"/>
          <w:szCs w:val="28"/>
          <w:lang w:eastAsia="ru-RU"/>
        </w:rPr>
        <w:t>ekvipotensial</w:t>
      </w:r>
      <w:r w:rsidRPr="002C1882">
        <w:rPr>
          <w:sz w:val="28"/>
          <w:szCs w:val="28"/>
          <w:lang w:eastAsia="ru-RU"/>
        </w:rPr>
        <w:t xml:space="preserve"> </w:t>
      </w:r>
      <w:r w:rsidR="002C1882" w:rsidRPr="002C1882">
        <w:rPr>
          <w:sz w:val="28"/>
          <w:szCs w:val="28"/>
          <w:lang w:eastAsia="ru-RU"/>
        </w:rPr>
        <w:t>sirtlari</w:t>
      </w:r>
      <w:r w:rsidRPr="002C1882">
        <w:rPr>
          <w:sz w:val="28"/>
          <w:szCs w:val="28"/>
          <w:lang w:eastAsia="ru-RU"/>
        </w:rPr>
        <w:t xml:space="preserve"> </w:t>
      </w:r>
      <w:r w:rsidR="002C1882" w:rsidRPr="002C1882">
        <w:rPr>
          <w:sz w:val="28"/>
          <w:szCs w:val="28"/>
          <w:lang w:eastAsia="ru-RU"/>
        </w:rPr>
        <w:t>koordinata</w:t>
      </w:r>
      <w:r w:rsidRPr="002C1882">
        <w:rPr>
          <w:sz w:val="28"/>
          <w:szCs w:val="28"/>
          <w:lang w:eastAsia="ru-RU"/>
        </w:rPr>
        <w:t xml:space="preserve"> </w:t>
      </w:r>
      <w:r w:rsidR="002C1882" w:rsidRPr="002C1882">
        <w:rPr>
          <w:sz w:val="28"/>
          <w:szCs w:val="28"/>
          <w:lang w:eastAsia="ru-RU"/>
        </w:rPr>
        <w:t>nuqtalarini</w:t>
      </w:r>
      <w:r w:rsidRPr="002C1882">
        <w:rPr>
          <w:sz w:val="28"/>
          <w:szCs w:val="28"/>
          <w:lang w:eastAsia="ru-RU"/>
        </w:rPr>
        <w:t xml:space="preserve"> </w:t>
      </w:r>
      <w:r w:rsidR="002C1882" w:rsidRPr="002C1882">
        <w:rPr>
          <w:sz w:val="28"/>
          <w:szCs w:val="28"/>
          <w:lang w:eastAsia="ru-RU"/>
        </w:rPr>
        <w:t>aniqlang</w:t>
      </w:r>
      <w:r w:rsidRPr="002C1882">
        <w:rPr>
          <w:sz w:val="28"/>
          <w:szCs w:val="28"/>
          <w:lang w:eastAsia="ru-RU"/>
        </w:rPr>
        <w:t>:</w:t>
      </w:r>
    </w:p>
    <w:p w:rsidR="00527B9D" w:rsidRPr="002C1882" w:rsidRDefault="00436D27" w:rsidP="002C1882">
      <w:pPr>
        <w:ind w:firstLine="709"/>
        <w:jc w:val="both"/>
        <w:rPr>
          <w:sz w:val="28"/>
          <w:szCs w:val="28"/>
          <w:lang w:eastAsia="ru-RU"/>
        </w:rPr>
      </w:pPr>
      <w:r w:rsidRPr="002C1882">
        <w:rPr>
          <w:sz w:val="28"/>
          <w:szCs w:val="28"/>
          <w:lang w:eastAsia="ru-RU"/>
        </w:rPr>
        <w:t>a) ikkisimli;</w:t>
      </w:r>
    </w:p>
    <w:p w:rsidR="00527B9D" w:rsidRPr="002C1882" w:rsidRDefault="00436D27" w:rsidP="002C1882">
      <w:pPr>
        <w:ind w:firstLine="709"/>
        <w:jc w:val="both"/>
        <w:rPr>
          <w:sz w:val="28"/>
          <w:szCs w:val="28"/>
          <w:lang w:eastAsia="ru-RU"/>
        </w:rPr>
      </w:pPr>
      <w:r w:rsidRPr="002C1882">
        <w:rPr>
          <w:sz w:val="28"/>
          <w:szCs w:val="28"/>
          <w:lang w:eastAsia="ru-RU"/>
        </w:rPr>
        <w:t>b) koaksial;</w:t>
      </w:r>
    </w:p>
    <w:p w:rsidR="00527B9D" w:rsidRPr="002C1882" w:rsidRDefault="00436D27" w:rsidP="002C1882">
      <w:pPr>
        <w:ind w:firstLine="709"/>
        <w:jc w:val="both"/>
        <w:rPr>
          <w:sz w:val="28"/>
          <w:szCs w:val="28"/>
          <w:lang w:eastAsia="ru-RU"/>
        </w:rPr>
      </w:pPr>
      <w:r w:rsidRPr="002C1882">
        <w:rPr>
          <w:sz w:val="28"/>
          <w:szCs w:val="28"/>
          <w:lang w:eastAsia="ru-RU"/>
        </w:rPr>
        <w:t>v) simmetrik poloskali;</w:t>
      </w:r>
    </w:p>
    <w:p w:rsidR="00527B9D" w:rsidRPr="002C1882" w:rsidRDefault="00436D27" w:rsidP="002C1882">
      <w:pPr>
        <w:ind w:firstLine="709"/>
        <w:jc w:val="both"/>
        <w:rPr>
          <w:sz w:val="28"/>
          <w:szCs w:val="28"/>
          <w:lang w:eastAsia="ru-RU"/>
        </w:rPr>
      </w:pPr>
      <w:r w:rsidRPr="002C1882">
        <w:rPr>
          <w:sz w:val="28"/>
          <w:szCs w:val="28"/>
          <w:lang w:eastAsia="ru-RU"/>
        </w:rPr>
        <w:t>g) nosimmetrik poloskali.</w:t>
      </w:r>
    </w:p>
    <w:p w:rsidR="00527B9D" w:rsidRPr="002C1882" w:rsidRDefault="00436D27" w:rsidP="002C1882">
      <w:pPr>
        <w:ind w:firstLine="709"/>
        <w:jc w:val="both"/>
        <w:rPr>
          <w:sz w:val="28"/>
          <w:szCs w:val="28"/>
          <w:lang w:eastAsia="ru-RU"/>
        </w:rPr>
      </w:pPr>
      <w:r w:rsidRPr="002C1882">
        <w:rPr>
          <w:sz w:val="28"/>
          <w:szCs w:val="28"/>
          <w:lang w:eastAsia="ru-RU"/>
        </w:rPr>
        <w:t xml:space="preserve">4.2. </w:t>
      </w:r>
      <w:r w:rsidR="002C1882" w:rsidRPr="002C1882">
        <w:rPr>
          <w:sz w:val="28"/>
          <w:szCs w:val="28"/>
          <w:lang w:eastAsia="ru-RU"/>
        </w:rPr>
        <w:t>Olingan</w:t>
      </w:r>
      <w:r w:rsidRPr="002C1882">
        <w:rPr>
          <w:sz w:val="28"/>
          <w:szCs w:val="28"/>
          <w:lang w:eastAsia="ru-RU"/>
        </w:rPr>
        <w:t xml:space="preserve"> </w:t>
      </w:r>
      <w:r w:rsidR="002C1882" w:rsidRPr="002C1882">
        <w:rPr>
          <w:sz w:val="28"/>
          <w:szCs w:val="28"/>
          <w:lang w:eastAsia="ru-RU"/>
        </w:rPr>
        <w:t>natijalar</w:t>
      </w:r>
      <w:r w:rsidRPr="002C1882">
        <w:rPr>
          <w:sz w:val="28"/>
          <w:szCs w:val="28"/>
          <w:lang w:eastAsia="ru-RU"/>
        </w:rPr>
        <w:t xml:space="preserve"> </w:t>
      </w:r>
      <w:r w:rsidR="002C1882" w:rsidRPr="002C1882">
        <w:rPr>
          <w:sz w:val="28"/>
          <w:szCs w:val="28"/>
          <w:lang w:eastAsia="ru-RU"/>
        </w:rPr>
        <w:t>bo‘yicha</w:t>
      </w:r>
      <w:r w:rsidRPr="002C1882">
        <w:rPr>
          <w:sz w:val="28"/>
          <w:szCs w:val="28"/>
          <w:lang w:eastAsia="ru-RU"/>
        </w:rPr>
        <w:t xml:space="preserve"> </w:t>
      </w:r>
      <w:r w:rsidR="002C1882" w:rsidRPr="002C1882">
        <w:rPr>
          <w:sz w:val="28"/>
          <w:szCs w:val="28"/>
          <w:lang w:eastAsia="ru-RU"/>
        </w:rPr>
        <w:t>tegishli</w:t>
      </w:r>
      <w:r w:rsidRPr="002C1882">
        <w:rPr>
          <w:sz w:val="28"/>
          <w:szCs w:val="28"/>
          <w:lang w:eastAsia="ru-RU"/>
        </w:rPr>
        <w:t xml:space="preserve"> </w:t>
      </w:r>
      <w:r w:rsidR="002C1882" w:rsidRPr="002C1882">
        <w:rPr>
          <w:sz w:val="28"/>
          <w:szCs w:val="28"/>
          <w:lang w:eastAsia="ru-RU"/>
        </w:rPr>
        <w:t>uzatish</w:t>
      </w:r>
      <w:r w:rsidRPr="002C1882">
        <w:rPr>
          <w:sz w:val="28"/>
          <w:szCs w:val="28"/>
          <w:lang w:eastAsia="ru-RU"/>
        </w:rPr>
        <w:t xml:space="preserve"> </w:t>
      </w:r>
      <w:r w:rsidR="002C1882" w:rsidRPr="002C1882">
        <w:rPr>
          <w:sz w:val="28"/>
          <w:szCs w:val="28"/>
          <w:lang w:eastAsia="ru-RU"/>
        </w:rPr>
        <w:t>liniyalarining</w:t>
      </w:r>
      <w:r w:rsidRPr="002C1882">
        <w:rPr>
          <w:sz w:val="28"/>
          <w:szCs w:val="28"/>
          <w:lang w:eastAsia="ru-RU"/>
        </w:rPr>
        <w:t xml:space="preserve"> </w:t>
      </w:r>
      <w:r w:rsidR="002C1882" w:rsidRPr="002C1882">
        <w:rPr>
          <w:sz w:val="28"/>
          <w:szCs w:val="28"/>
          <w:lang w:eastAsia="ru-RU"/>
        </w:rPr>
        <w:t>ko‘ndalang</w:t>
      </w:r>
      <w:r w:rsidRPr="002C1882">
        <w:rPr>
          <w:sz w:val="28"/>
          <w:szCs w:val="28"/>
          <w:lang w:eastAsia="ru-RU"/>
        </w:rPr>
        <w:t xml:space="preserve"> </w:t>
      </w:r>
      <w:r w:rsidR="002C1882" w:rsidRPr="002C1882">
        <w:rPr>
          <w:sz w:val="28"/>
          <w:szCs w:val="28"/>
          <w:lang w:eastAsia="ru-RU"/>
        </w:rPr>
        <w:t>kesimlaridagi</w:t>
      </w:r>
      <w:r w:rsidRPr="002C1882">
        <w:rPr>
          <w:sz w:val="28"/>
          <w:szCs w:val="28"/>
          <w:lang w:eastAsia="ru-RU"/>
        </w:rPr>
        <w:t xml:space="preserve"> </w:t>
      </w:r>
      <w:r w:rsidR="002C1882" w:rsidRPr="002C1882">
        <w:rPr>
          <w:sz w:val="28"/>
          <w:szCs w:val="28"/>
          <w:lang w:eastAsia="ru-RU"/>
        </w:rPr>
        <w:t>T</w:t>
      </w:r>
      <w:r w:rsidRPr="002C1882">
        <w:rPr>
          <w:sz w:val="28"/>
          <w:szCs w:val="28"/>
          <w:lang w:eastAsia="ru-RU"/>
        </w:rPr>
        <w:t>-</w:t>
      </w:r>
      <w:r w:rsidR="002C1882" w:rsidRPr="002C1882">
        <w:rPr>
          <w:sz w:val="28"/>
          <w:szCs w:val="28"/>
          <w:lang w:eastAsia="ru-RU"/>
        </w:rPr>
        <w:t>sinfli</w:t>
      </w:r>
      <w:r w:rsidRPr="002C1882">
        <w:rPr>
          <w:sz w:val="28"/>
          <w:szCs w:val="28"/>
          <w:lang w:eastAsia="ru-RU"/>
        </w:rPr>
        <w:t xml:space="preserve"> </w:t>
      </w:r>
      <w:r w:rsidR="002C1882" w:rsidRPr="002C1882">
        <w:rPr>
          <w:sz w:val="28"/>
          <w:szCs w:val="28"/>
          <w:lang w:eastAsia="ru-RU"/>
        </w:rPr>
        <w:t>to‘lqin</w:t>
      </w:r>
      <w:r w:rsidRPr="002C1882">
        <w:rPr>
          <w:sz w:val="28"/>
          <w:szCs w:val="28"/>
          <w:lang w:eastAsia="ru-RU"/>
        </w:rPr>
        <w:t xml:space="preserve"> </w:t>
      </w:r>
      <w:r w:rsidR="002C1882" w:rsidRPr="002C1882">
        <w:rPr>
          <w:sz w:val="28"/>
          <w:szCs w:val="28"/>
          <w:lang w:eastAsia="ru-RU"/>
        </w:rPr>
        <w:t>elektr</w:t>
      </w:r>
      <w:r w:rsidRPr="002C1882">
        <w:rPr>
          <w:sz w:val="28"/>
          <w:szCs w:val="28"/>
          <w:lang w:eastAsia="ru-RU"/>
        </w:rPr>
        <w:t xml:space="preserve"> </w:t>
      </w:r>
      <w:r w:rsidR="002C1882" w:rsidRPr="002C1882">
        <w:rPr>
          <w:sz w:val="28"/>
          <w:szCs w:val="28"/>
          <w:lang w:eastAsia="ru-RU"/>
        </w:rPr>
        <w:t>va</w:t>
      </w:r>
      <w:r w:rsidRPr="002C1882">
        <w:rPr>
          <w:sz w:val="28"/>
          <w:szCs w:val="28"/>
          <w:lang w:eastAsia="ru-RU"/>
        </w:rPr>
        <w:t xml:space="preserve"> </w:t>
      </w:r>
      <w:r w:rsidR="002C1882" w:rsidRPr="002C1882">
        <w:rPr>
          <w:sz w:val="28"/>
          <w:szCs w:val="28"/>
          <w:lang w:eastAsia="ru-RU"/>
        </w:rPr>
        <w:t>magnit</w:t>
      </w:r>
      <w:r w:rsidRPr="002C1882">
        <w:rPr>
          <w:sz w:val="28"/>
          <w:szCs w:val="28"/>
          <w:lang w:eastAsia="ru-RU"/>
        </w:rPr>
        <w:t xml:space="preserve"> </w:t>
      </w:r>
      <w:r w:rsidR="002C1882" w:rsidRPr="002C1882">
        <w:rPr>
          <w:sz w:val="28"/>
          <w:szCs w:val="28"/>
          <w:lang w:eastAsia="ru-RU"/>
        </w:rPr>
        <w:t>maydonlari</w:t>
      </w:r>
      <w:r w:rsidRPr="002C1882">
        <w:rPr>
          <w:sz w:val="28"/>
          <w:szCs w:val="28"/>
          <w:lang w:eastAsia="ru-RU"/>
        </w:rPr>
        <w:t xml:space="preserve"> </w:t>
      </w:r>
      <w:r w:rsidR="002C1882" w:rsidRPr="002C1882">
        <w:rPr>
          <w:sz w:val="28"/>
          <w:szCs w:val="28"/>
          <w:lang w:eastAsia="ru-RU"/>
        </w:rPr>
        <w:t>kuch</w:t>
      </w:r>
      <w:r w:rsidRPr="002C1882">
        <w:rPr>
          <w:sz w:val="28"/>
          <w:szCs w:val="28"/>
          <w:lang w:eastAsia="ru-RU"/>
        </w:rPr>
        <w:t xml:space="preserve"> </w:t>
      </w:r>
      <w:r w:rsidR="002C1882" w:rsidRPr="002C1882">
        <w:rPr>
          <w:sz w:val="28"/>
          <w:szCs w:val="28"/>
          <w:lang w:eastAsia="ru-RU"/>
        </w:rPr>
        <w:t>chiziqlarini</w:t>
      </w:r>
      <w:r w:rsidRPr="002C1882">
        <w:rPr>
          <w:sz w:val="28"/>
          <w:szCs w:val="28"/>
          <w:lang w:eastAsia="ru-RU"/>
        </w:rPr>
        <w:t xml:space="preserve"> </w:t>
      </w:r>
      <w:r w:rsidR="002C1882" w:rsidRPr="002C1882">
        <w:rPr>
          <w:sz w:val="28"/>
          <w:szCs w:val="28"/>
          <w:lang w:eastAsia="ru-RU"/>
        </w:rPr>
        <w:t>koordinatalar</w:t>
      </w:r>
      <w:r w:rsidRPr="002C1882">
        <w:rPr>
          <w:sz w:val="28"/>
          <w:szCs w:val="28"/>
          <w:lang w:eastAsia="ru-RU"/>
        </w:rPr>
        <w:t xml:space="preserve"> </w:t>
      </w:r>
      <w:r w:rsidR="002C1882" w:rsidRPr="002C1882">
        <w:rPr>
          <w:sz w:val="28"/>
          <w:szCs w:val="28"/>
          <w:lang w:eastAsia="ru-RU"/>
        </w:rPr>
        <w:t>tizimida</w:t>
      </w:r>
      <w:r w:rsidRPr="002C1882">
        <w:rPr>
          <w:sz w:val="28"/>
          <w:szCs w:val="28"/>
          <w:lang w:eastAsia="ru-RU"/>
        </w:rPr>
        <w:t xml:space="preserve"> </w:t>
      </w:r>
      <w:r w:rsidR="002C1882" w:rsidRPr="002C1882">
        <w:rPr>
          <w:sz w:val="28"/>
          <w:szCs w:val="28"/>
          <w:lang w:eastAsia="ru-RU"/>
        </w:rPr>
        <w:t>grafik</w:t>
      </w:r>
      <w:r w:rsidRPr="002C1882">
        <w:rPr>
          <w:sz w:val="28"/>
          <w:szCs w:val="28"/>
          <w:lang w:eastAsia="ru-RU"/>
        </w:rPr>
        <w:t xml:space="preserve"> </w:t>
      </w:r>
      <w:r w:rsidR="002C1882" w:rsidRPr="002C1882">
        <w:rPr>
          <w:sz w:val="28"/>
          <w:szCs w:val="28"/>
          <w:lang w:eastAsia="ru-RU"/>
        </w:rPr>
        <w:t>ko‘rinishda</w:t>
      </w:r>
      <w:r w:rsidRPr="002C1882">
        <w:rPr>
          <w:sz w:val="28"/>
          <w:szCs w:val="28"/>
          <w:lang w:eastAsia="ru-RU"/>
        </w:rPr>
        <w:t xml:space="preserve"> </w:t>
      </w:r>
      <w:r w:rsidR="002C1882" w:rsidRPr="002C1882">
        <w:rPr>
          <w:sz w:val="28"/>
          <w:szCs w:val="28"/>
          <w:lang w:eastAsia="ru-RU"/>
        </w:rPr>
        <w:t>tasvirlang</w:t>
      </w:r>
      <w:r w:rsidRPr="002C1882">
        <w:rPr>
          <w:sz w:val="28"/>
          <w:szCs w:val="28"/>
          <w:lang w:eastAsia="ru-RU"/>
        </w:rPr>
        <w:t>.</w:t>
      </w:r>
    </w:p>
    <w:p w:rsidR="00527B9D" w:rsidRPr="002C1882" w:rsidRDefault="00436D27" w:rsidP="002C1882">
      <w:pPr>
        <w:ind w:firstLine="709"/>
        <w:jc w:val="both"/>
        <w:rPr>
          <w:b/>
          <w:sz w:val="28"/>
          <w:szCs w:val="28"/>
          <w:lang w:eastAsia="ru-RU"/>
        </w:rPr>
      </w:pPr>
      <w:r w:rsidRPr="002C1882">
        <w:rPr>
          <w:b/>
          <w:sz w:val="28"/>
          <w:szCs w:val="28"/>
          <w:lang w:eastAsia="ru-RU"/>
        </w:rPr>
        <w:t>Diqqat. Ishni bajarish vaqtida texnika xavfsizligi qoidalariga to‘liq amal qilish va quyidagilarga e’tibor berish lozim:</w:t>
      </w:r>
    </w:p>
    <w:p w:rsidR="00527B9D" w:rsidRPr="002C1882" w:rsidRDefault="00436D27" w:rsidP="002C1882">
      <w:pPr>
        <w:ind w:firstLine="709"/>
        <w:jc w:val="both"/>
        <w:rPr>
          <w:b/>
          <w:sz w:val="28"/>
          <w:szCs w:val="28"/>
          <w:lang w:eastAsia="ru-RU"/>
        </w:rPr>
      </w:pPr>
      <w:r w:rsidRPr="002C1882">
        <w:rPr>
          <w:b/>
          <w:sz w:val="28"/>
          <w:szCs w:val="28"/>
          <w:lang w:eastAsia="ru-RU"/>
        </w:rPr>
        <w:lastRenderedPageBreak/>
        <w:t>a) sxemani yig‘ish va o‘zgartirish vaqtida ta’minot qurilmasini o‘chiring;</w:t>
      </w:r>
    </w:p>
    <w:p w:rsidR="00527B9D" w:rsidRPr="002C1882" w:rsidRDefault="00436D27" w:rsidP="002C1882">
      <w:pPr>
        <w:ind w:firstLine="709"/>
        <w:jc w:val="both"/>
        <w:rPr>
          <w:b/>
          <w:sz w:val="28"/>
          <w:szCs w:val="28"/>
          <w:lang w:eastAsia="ru-RU"/>
        </w:rPr>
      </w:pPr>
      <w:r w:rsidRPr="002C1882">
        <w:rPr>
          <w:b/>
          <w:sz w:val="28"/>
          <w:szCs w:val="28"/>
          <w:lang w:eastAsia="ru-RU"/>
        </w:rPr>
        <w:t>b) ishni bajarish vaqtida elektrodlar va elektrolitga tegmang;</w:t>
      </w:r>
    </w:p>
    <w:p w:rsidR="00527B9D" w:rsidRPr="002C1882" w:rsidRDefault="00436D27" w:rsidP="002C1882">
      <w:pPr>
        <w:ind w:firstLine="709"/>
        <w:jc w:val="both"/>
        <w:rPr>
          <w:sz w:val="28"/>
          <w:szCs w:val="28"/>
          <w:lang w:eastAsia="ru-RU"/>
        </w:rPr>
      </w:pPr>
      <w:r w:rsidRPr="002C1882">
        <w:rPr>
          <w:b/>
          <w:sz w:val="28"/>
          <w:szCs w:val="28"/>
          <w:lang w:eastAsia="ru-RU"/>
        </w:rPr>
        <w:t>v) zondni himoyalangan qismidan bir qo‘l bilan ushlang va bu vaqtda laboratoriya qurilmasining boshqa qismlariga tegmang.</w:t>
      </w:r>
    </w:p>
    <w:p w:rsidR="00527B9D" w:rsidRPr="002C1882" w:rsidRDefault="00527B9D" w:rsidP="002C1882">
      <w:pPr>
        <w:ind w:firstLine="709"/>
        <w:jc w:val="both"/>
        <w:rPr>
          <w:sz w:val="28"/>
          <w:szCs w:val="28"/>
          <w:lang w:eastAsia="ru-RU"/>
        </w:rPr>
      </w:pPr>
    </w:p>
    <w:p w:rsidR="00527B9D" w:rsidRPr="002C1882" w:rsidRDefault="00436D27" w:rsidP="006A1AD8">
      <w:pPr>
        <w:numPr>
          <w:ilvl w:val="0"/>
          <w:numId w:val="41"/>
        </w:numPr>
        <w:ind w:left="0" w:firstLine="709"/>
        <w:jc w:val="center"/>
        <w:rPr>
          <w:b/>
          <w:sz w:val="28"/>
          <w:szCs w:val="28"/>
          <w:lang w:val="ru-RU" w:eastAsia="ru-RU"/>
        </w:rPr>
      </w:pPr>
      <w:r w:rsidRPr="002C1882">
        <w:rPr>
          <w:b/>
          <w:sz w:val="28"/>
          <w:szCs w:val="28"/>
          <w:lang w:val="ru-RU" w:eastAsia="ru-RU"/>
        </w:rPr>
        <w:t>ISHNI BAJARISH TARTIBI</w:t>
      </w:r>
    </w:p>
    <w:p w:rsidR="00527B9D" w:rsidRPr="002C1882" w:rsidRDefault="00527B9D" w:rsidP="002C1882">
      <w:pPr>
        <w:ind w:firstLine="709"/>
        <w:jc w:val="both"/>
        <w:rPr>
          <w:b/>
          <w:sz w:val="28"/>
          <w:szCs w:val="28"/>
          <w:lang w:val="ru-RU" w:eastAsia="ru-RU"/>
        </w:rPr>
      </w:pPr>
    </w:p>
    <w:p w:rsidR="00527B9D" w:rsidRPr="002C1882" w:rsidRDefault="00436D27" w:rsidP="002C1882">
      <w:pPr>
        <w:ind w:firstLine="709"/>
        <w:jc w:val="both"/>
        <w:rPr>
          <w:sz w:val="28"/>
          <w:szCs w:val="28"/>
          <w:lang w:eastAsia="ru-RU"/>
        </w:rPr>
      </w:pPr>
      <w:r w:rsidRPr="002C1882">
        <w:rPr>
          <w:sz w:val="28"/>
          <w:szCs w:val="28"/>
          <w:lang w:eastAsia="ru-RU"/>
        </w:rPr>
        <w:t xml:space="preserve">5.1. </w:t>
      </w:r>
      <w:r w:rsidR="002C1882" w:rsidRPr="002C1882">
        <w:rPr>
          <w:sz w:val="28"/>
          <w:szCs w:val="28"/>
          <w:lang w:eastAsia="ru-RU"/>
        </w:rPr>
        <w:t>Ta’minot</w:t>
      </w:r>
      <w:r w:rsidRPr="002C1882">
        <w:rPr>
          <w:sz w:val="28"/>
          <w:szCs w:val="28"/>
          <w:lang w:eastAsia="ru-RU"/>
        </w:rPr>
        <w:t xml:space="preserve"> </w:t>
      </w:r>
      <w:r w:rsidR="002C1882" w:rsidRPr="002C1882">
        <w:rPr>
          <w:sz w:val="28"/>
          <w:szCs w:val="28"/>
          <w:lang w:eastAsia="ru-RU"/>
        </w:rPr>
        <w:t>qurilmasining</w:t>
      </w:r>
      <w:r w:rsidRPr="002C1882">
        <w:rPr>
          <w:sz w:val="28"/>
          <w:szCs w:val="28"/>
          <w:lang w:eastAsia="ru-RU"/>
        </w:rPr>
        <w:t xml:space="preserve"> </w:t>
      </w:r>
      <w:r w:rsidR="002C1882" w:rsidRPr="002C1882">
        <w:rPr>
          <w:sz w:val="28"/>
          <w:szCs w:val="28"/>
          <w:lang w:eastAsia="ru-RU"/>
        </w:rPr>
        <w:t>ulanmaganligiga</w:t>
      </w:r>
      <w:r w:rsidRPr="002C1882">
        <w:rPr>
          <w:sz w:val="28"/>
          <w:szCs w:val="28"/>
          <w:lang w:eastAsia="ru-RU"/>
        </w:rPr>
        <w:t xml:space="preserve"> </w:t>
      </w:r>
      <w:r w:rsidR="002C1882" w:rsidRPr="002C1882">
        <w:rPr>
          <w:sz w:val="28"/>
          <w:szCs w:val="28"/>
          <w:lang w:eastAsia="ru-RU"/>
        </w:rPr>
        <w:t>ishonch</w:t>
      </w:r>
      <w:r w:rsidRPr="002C1882">
        <w:rPr>
          <w:sz w:val="28"/>
          <w:szCs w:val="28"/>
          <w:lang w:eastAsia="ru-RU"/>
        </w:rPr>
        <w:t xml:space="preserve"> </w:t>
      </w:r>
      <w:r w:rsidR="002C1882" w:rsidRPr="002C1882">
        <w:rPr>
          <w:sz w:val="28"/>
          <w:szCs w:val="28"/>
          <w:lang w:eastAsia="ru-RU"/>
        </w:rPr>
        <w:t>hosil</w:t>
      </w:r>
      <w:r w:rsidRPr="002C1882">
        <w:rPr>
          <w:sz w:val="28"/>
          <w:szCs w:val="28"/>
          <w:lang w:eastAsia="ru-RU"/>
        </w:rPr>
        <w:t xml:space="preserve"> </w:t>
      </w:r>
      <w:r w:rsidR="002C1882" w:rsidRPr="002C1882">
        <w:rPr>
          <w:sz w:val="28"/>
          <w:szCs w:val="28"/>
          <w:lang w:eastAsia="ru-RU"/>
        </w:rPr>
        <w:t>qilib</w:t>
      </w:r>
      <w:r w:rsidRPr="002C1882">
        <w:rPr>
          <w:sz w:val="28"/>
          <w:szCs w:val="28"/>
          <w:lang w:eastAsia="ru-RU"/>
        </w:rPr>
        <w:t xml:space="preserve">, </w:t>
      </w:r>
      <w:r w:rsidR="002C1882" w:rsidRPr="002C1882">
        <w:rPr>
          <w:sz w:val="28"/>
          <w:szCs w:val="28"/>
          <w:lang w:eastAsia="ru-RU"/>
        </w:rPr>
        <w:t>vannani</w:t>
      </w:r>
      <w:r w:rsidRPr="002C1882">
        <w:rPr>
          <w:sz w:val="28"/>
          <w:szCs w:val="28"/>
          <w:lang w:eastAsia="ru-RU"/>
        </w:rPr>
        <w:t xml:space="preserve"> </w:t>
      </w:r>
      <w:r w:rsidR="002C1882" w:rsidRPr="002C1882">
        <w:rPr>
          <w:sz w:val="28"/>
          <w:szCs w:val="28"/>
          <w:lang w:eastAsia="ru-RU"/>
        </w:rPr>
        <w:t>elektrolit</w:t>
      </w:r>
      <w:r w:rsidRPr="002C1882">
        <w:rPr>
          <w:sz w:val="28"/>
          <w:szCs w:val="28"/>
          <w:lang w:eastAsia="ru-RU"/>
        </w:rPr>
        <w:t xml:space="preserve"> (</w:t>
      </w:r>
      <w:r w:rsidR="002C1882" w:rsidRPr="002C1882">
        <w:rPr>
          <w:sz w:val="28"/>
          <w:szCs w:val="28"/>
          <w:lang w:eastAsia="ru-RU"/>
        </w:rPr>
        <w:t>suv</w:t>
      </w:r>
      <w:r w:rsidRPr="002C1882">
        <w:rPr>
          <w:sz w:val="28"/>
          <w:szCs w:val="28"/>
          <w:lang w:eastAsia="ru-RU"/>
        </w:rPr>
        <w:t xml:space="preserve">) </w:t>
      </w:r>
      <w:r w:rsidR="002C1882" w:rsidRPr="002C1882">
        <w:rPr>
          <w:sz w:val="28"/>
          <w:szCs w:val="28"/>
          <w:lang w:eastAsia="ru-RU"/>
        </w:rPr>
        <w:t>bilan</w:t>
      </w:r>
      <w:r w:rsidRPr="002C1882">
        <w:rPr>
          <w:sz w:val="28"/>
          <w:szCs w:val="28"/>
          <w:lang w:eastAsia="ru-RU"/>
        </w:rPr>
        <w:t xml:space="preserve"> </w:t>
      </w:r>
      <w:r w:rsidR="002C1882" w:rsidRPr="002C1882">
        <w:rPr>
          <w:sz w:val="28"/>
          <w:szCs w:val="28"/>
          <w:lang w:eastAsia="ru-RU"/>
        </w:rPr>
        <w:t>to‘ldiring</w:t>
      </w:r>
      <w:r w:rsidRPr="002C1882">
        <w:rPr>
          <w:sz w:val="28"/>
          <w:szCs w:val="28"/>
          <w:lang w:eastAsia="ru-RU"/>
        </w:rPr>
        <w:t>.</w:t>
      </w:r>
    </w:p>
    <w:p w:rsidR="00527B9D" w:rsidRPr="002C1882" w:rsidRDefault="00436D27" w:rsidP="002C1882">
      <w:pPr>
        <w:ind w:firstLine="709"/>
        <w:jc w:val="both"/>
        <w:rPr>
          <w:sz w:val="28"/>
          <w:szCs w:val="28"/>
          <w:lang w:eastAsia="ru-RU"/>
        </w:rPr>
      </w:pPr>
      <w:r w:rsidRPr="002C1882">
        <w:rPr>
          <w:sz w:val="28"/>
          <w:szCs w:val="28"/>
          <w:lang w:eastAsia="ru-RU"/>
        </w:rPr>
        <w:t>5.2. 3.1-</w:t>
      </w:r>
      <w:r w:rsidR="002C1882" w:rsidRPr="002C1882">
        <w:rPr>
          <w:sz w:val="28"/>
          <w:szCs w:val="28"/>
          <w:lang w:eastAsia="ru-RU"/>
        </w:rPr>
        <w:t>rasm</w:t>
      </w:r>
      <w:r w:rsidRPr="002C1882">
        <w:rPr>
          <w:sz w:val="28"/>
          <w:szCs w:val="28"/>
          <w:lang w:eastAsia="ru-RU"/>
        </w:rPr>
        <w:t xml:space="preserve"> </w:t>
      </w:r>
      <w:r w:rsidR="002C1882" w:rsidRPr="002C1882">
        <w:rPr>
          <w:sz w:val="28"/>
          <w:szCs w:val="28"/>
          <w:lang w:eastAsia="ru-RU"/>
        </w:rPr>
        <w:t>asosida</w:t>
      </w:r>
      <w:r w:rsidRPr="002C1882">
        <w:rPr>
          <w:sz w:val="28"/>
          <w:szCs w:val="28"/>
          <w:lang w:eastAsia="ru-RU"/>
        </w:rPr>
        <w:t xml:space="preserve"> </w:t>
      </w:r>
      <w:r w:rsidR="002C1882" w:rsidRPr="002C1882">
        <w:rPr>
          <w:sz w:val="28"/>
          <w:szCs w:val="28"/>
          <w:lang w:eastAsia="ru-RU"/>
        </w:rPr>
        <w:t>tadqiq</w:t>
      </w:r>
      <w:r w:rsidRPr="002C1882">
        <w:rPr>
          <w:sz w:val="28"/>
          <w:szCs w:val="28"/>
          <w:lang w:eastAsia="ru-RU"/>
        </w:rPr>
        <w:t xml:space="preserve"> </w:t>
      </w:r>
      <w:r w:rsidR="002C1882" w:rsidRPr="002C1882">
        <w:rPr>
          <w:sz w:val="28"/>
          <w:szCs w:val="28"/>
          <w:lang w:eastAsia="ru-RU"/>
        </w:rPr>
        <w:t>etiladigan</w:t>
      </w:r>
      <w:r w:rsidRPr="002C1882">
        <w:rPr>
          <w:sz w:val="28"/>
          <w:szCs w:val="28"/>
          <w:lang w:eastAsia="ru-RU"/>
        </w:rPr>
        <w:t xml:space="preserve"> </w:t>
      </w:r>
      <w:r w:rsidR="002C1882" w:rsidRPr="002C1882">
        <w:rPr>
          <w:sz w:val="28"/>
          <w:szCs w:val="28"/>
          <w:lang w:eastAsia="ru-RU"/>
        </w:rPr>
        <w:t>qurilma</w:t>
      </w:r>
      <w:r w:rsidRPr="002C1882">
        <w:rPr>
          <w:sz w:val="28"/>
          <w:szCs w:val="28"/>
          <w:lang w:eastAsia="ru-RU"/>
        </w:rPr>
        <w:t xml:space="preserve"> </w:t>
      </w:r>
      <w:r w:rsidR="002C1882" w:rsidRPr="002C1882">
        <w:rPr>
          <w:sz w:val="28"/>
          <w:szCs w:val="28"/>
          <w:lang w:eastAsia="ru-RU"/>
        </w:rPr>
        <w:t>sxemasini</w:t>
      </w:r>
      <w:r w:rsidRPr="002C1882">
        <w:rPr>
          <w:sz w:val="28"/>
          <w:szCs w:val="28"/>
          <w:lang w:eastAsia="ru-RU"/>
        </w:rPr>
        <w:t xml:space="preserve"> </w:t>
      </w:r>
      <w:r w:rsidR="002C1882" w:rsidRPr="002C1882">
        <w:rPr>
          <w:sz w:val="28"/>
          <w:szCs w:val="28"/>
          <w:lang w:eastAsia="ru-RU"/>
        </w:rPr>
        <w:t>yig‘ing</w:t>
      </w:r>
      <w:r w:rsidRPr="002C1882">
        <w:rPr>
          <w:sz w:val="28"/>
          <w:szCs w:val="28"/>
          <w:lang w:eastAsia="ru-RU"/>
        </w:rPr>
        <w:t>.</w:t>
      </w:r>
    </w:p>
    <w:p w:rsidR="00527B9D" w:rsidRPr="002C1882" w:rsidRDefault="00436D27" w:rsidP="002C1882">
      <w:pPr>
        <w:ind w:firstLine="709"/>
        <w:jc w:val="both"/>
        <w:rPr>
          <w:sz w:val="28"/>
          <w:szCs w:val="28"/>
          <w:lang w:eastAsia="ru-RU"/>
        </w:rPr>
      </w:pPr>
      <w:r w:rsidRPr="002C1882">
        <w:rPr>
          <w:sz w:val="28"/>
          <w:szCs w:val="28"/>
          <w:lang w:eastAsia="ru-RU"/>
        </w:rPr>
        <w:t xml:space="preserve">5.3. </w:t>
      </w:r>
      <w:r w:rsidR="002C1882" w:rsidRPr="002C1882">
        <w:rPr>
          <w:sz w:val="28"/>
          <w:szCs w:val="28"/>
          <w:lang w:eastAsia="ru-RU"/>
        </w:rPr>
        <w:t>Yig‘ilgan</w:t>
      </w:r>
      <w:r w:rsidRPr="002C1882">
        <w:rPr>
          <w:sz w:val="28"/>
          <w:szCs w:val="28"/>
          <w:lang w:eastAsia="ru-RU"/>
        </w:rPr>
        <w:t xml:space="preserve"> </w:t>
      </w:r>
      <w:r w:rsidR="002C1882" w:rsidRPr="002C1882">
        <w:rPr>
          <w:sz w:val="28"/>
          <w:szCs w:val="28"/>
          <w:lang w:eastAsia="ru-RU"/>
        </w:rPr>
        <w:t>sxemaning</w:t>
      </w:r>
      <w:r w:rsidRPr="002C1882">
        <w:rPr>
          <w:sz w:val="28"/>
          <w:szCs w:val="28"/>
          <w:lang w:eastAsia="ru-RU"/>
        </w:rPr>
        <w:t xml:space="preserve"> </w:t>
      </w:r>
      <w:r w:rsidR="002C1882" w:rsidRPr="002C1882">
        <w:rPr>
          <w:sz w:val="28"/>
          <w:szCs w:val="28"/>
          <w:lang w:eastAsia="ru-RU"/>
        </w:rPr>
        <w:t>to‘g‘riligini</w:t>
      </w:r>
      <w:r w:rsidRPr="002C1882">
        <w:rPr>
          <w:sz w:val="28"/>
          <w:szCs w:val="28"/>
          <w:lang w:eastAsia="ru-RU"/>
        </w:rPr>
        <w:t xml:space="preserve"> </w:t>
      </w:r>
      <w:r w:rsidR="002C1882" w:rsidRPr="002C1882">
        <w:rPr>
          <w:sz w:val="28"/>
          <w:szCs w:val="28"/>
          <w:lang w:eastAsia="ru-RU"/>
        </w:rPr>
        <w:t>laborant</w:t>
      </w:r>
      <w:r w:rsidRPr="002C1882">
        <w:rPr>
          <w:sz w:val="28"/>
          <w:szCs w:val="28"/>
          <w:lang w:eastAsia="ru-RU"/>
        </w:rPr>
        <w:t xml:space="preserve"> </w:t>
      </w:r>
      <w:r w:rsidR="002C1882" w:rsidRPr="002C1882">
        <w:rPr>
          <w:sz w:val="28"/>
          <w:szCs w:val="28"/>
          <w:lang w:eastAsia="ru-RU"/>
        </w:rPr>
        <w:t>yoki</w:t>
      </w:r>
      <w:r w:rsidRPr="002C1882">
        <w:rPr>
          <w:sz w:val="28"/>
          <w:szCs w:val="28"/>
          <w:lang w:eastAsia="ru-RU"/>
        </w:rPr>
        <w:t xml:space="preserve"> </w:t>
      </w:r>
      <w:r w:rsidR="002C1882" w:rsidRPr="002C1882">
        <w:rPr>
          <w:sz w:val="28"/>
          <w:szCs w:val="28"/>
          <w:lang w:eastAsia="ru-RU"/>
        </w:rPr>
        <w:t>o‘qituvchi</w:t>
      </w:r>
      <w:r w:rsidRPr="002C1882">
        <w:rPr>
          <w:sz w:val="28"/>
          <w:szCs w:val="28"/>
          <w:lang w:eastAsia="ru-RU"/>
        </w:rPr>
        <w:t xml:space="preserve"> </w:t>
      </w:r>
      <w:r w:rsidR="002C1882" w:rsidRPr="002C1882">
        <w:rPr>
          <w:sz w:val="28"/>
          <w:szCs w:val="28"/>
          <w:lang w:eastAsia="ru-RU"/>
        </w:rPr>
        <w:t>tomonidan</w:t>
      </w:r>
      <w:r w:rsidRPr="002C1882">
        <w:rPr>
          <w:sz w:val="28"/>
          <w:szCs w:val="28"/>
          <w:lang w:eastAsia="ru-RU"/>
        </w:rPr>
        <w:t xml:space="preserve"> </w:t>
      </w:r>
      <w:r w:rsidR="002C1882" w:rsidRPr="002C1882">
        <w:rPr>
          <w:sz w:val="28"/>
          <w:szCs w:val="28"/>
          <w:lang w:eastAsia="ru-RU"/>
        </w:rPr>
        <w:t>tekshirilgandan</w:t>
      </w:r>
      <w:r w:rsidRPr="002C1882">
        <w:rPr>
          <w:sz w:val="28"/>
          <w:szCs w:val="28"/>
          <w:lang w:eastAsia="ru-RU"/>
        </w:rPr>
        <w:t xml:space="preserve"> </w:t>
      </w:r>
      <w:r w:rsidR="002C1882" w:rsidRPr="002C1882">
        <w:rPr>
          <w:sz w:val="28"/>
          <w:szCs w:val="28"/>
          <w:lang w:eastAsia="ru-RU"/>
        </w:rPr>
        <w:t>so‘ng</w:t>
      </w:r>
      <w:r w:rsidRPr="002C1882">
        <w:rPr>
          <w:sz w:val="28"/>
          <w:szCs w:val="28"/>
          <w:lang w:eastAsia="ru-RU"/>
        </w:rPr>
        <w:t xml:space="preserve">, </w:t>
      </w:r>
      <w:r w:rsidR="002C1882" w:rsidRPr="002C1882">
        <w:rPr>
          <w:sz w:val="28"/>
          <w:szCs w:val="28"/>
          <w:lang w:eastAsia="ru-RU"/>
        </w:rPr>
        <w:t>ta’minot</w:t>
      </w:r>
      <w:r w:rsidRPr="002C1882">
        <w:rPr>
          <w:sz w:val="28"/>
          <w:szCs w:val="28"/>
          <w:lang w:eastAsia="ru-RU"/>
        </w:rPr>
        <w:t xml:space="preserve"> </w:t>
      </w:r>
      <w:r w:rsidR="002C1882" w:rsidRPr="002C1882">
        <w:rPr>
          <w:sz w:val="28"/>
          <w:szCs w:val="28"/>
          <w:lang w:eastAsia="ru-RU"/>
        </w:rPr>
        <w:t>qurilmasini</w:t>
      </w:r>
      <w:r w:rsidRPr="002C1882">
        <w:rPr>
          <w:sz w:val="28"/>
          <w:szCs w:val="28"/>
          <w:lang w:eastAsia="ru-RU"/>
        </w:rPr>
        <w:t xml:space="preserve"> </w:t>
      </w:r>
      <w:r w:rsidR="002C1882" w:rsidRPr="002C1882">
        <w:rPr>
          <w:sz w:val="28"/>
          <w:szCs w:val="28"/>
          <w:lang w:eastAsia="ru-RU"/>
        </w:rPr>
        <w:t>yoqing</w:t>
      </w:r>
      <w:r w:rsidRPr="002C1882">
        <w:rPr>
          <w:sz w:val="28"/>
          <w:szCs w:val="28"/>
          <w:lang w:eastAsia="ru-RU"/>
        </w:rPr>
        <w:t xml:space="preserve"> </w:t>
      </w:r>
      <w:r w:rsidR="002C1882" w:rsidRPr="002C1882">
        <w:rPr>
          <w:sz w:val="28"/>
          <w:szCs w:val="28"/>
          <w:lang w:eastAsia="ru-RU"/>
        </w:rPr>
        <w:t>va</w:t>
      </w:r>
      <w:r w:rsidRPr="002C1882">
        <w:rPr>
          <w:sz w:val="28"/>
          <w:szCs w:val="28"/>
          <w:lang w:eastAsia="ru-RU"/>
        </w:rPr>
        <w:t xml:space="preserve"> </w:t>
      </w:r>
      <w:r w:rsidR="002C1882" w:rsidRPr="002C1882">
        <w:rPr>
          <w:sz w:val="28"/>
          <w:szCs w:val="28"/>
          <w:lang w:eastAsia="ru-RU"/>
        </w:rPr>
        <w:t>elektrodlarda</w:t>
      </w:r>
      <w:r w:rsidRPr="002C1882">
        <w:rPr>
          <w:sz w:val="28"/>
          <w:szCs w:val="28"/>
          <w:lang w:eastAsia="ru-RU"/>
        </w:rPr>
        <w:t xml:space="preserve"> </w:t>
      </w:r>
      <w:r w:rsidR="002C1882" w:rsidRPr="002C1882">
        <w:rPr>
          <w:sz w:val="28"/>
          <w:szCs w:val="28"/>
          <w:lang w:eastAsia="ru-RU"/>
        </w:rPr>
        <w:t>Uq</w:t>
      </w:r>
      <w:r w:rsidRPr="002C1882">
        <w:rPr>
          <w:sz w:val="28"/>
          <w:szCs w:val="28"/>
          <w:lang w:eastAsia="ru-RU"/>
        </w:rPr>
        <w:t xml:space="preserve">20 </w:t>
      </w:r>
      <w:r w:rsidR="002C1882" w:rsidRPr="002C1882">
        <w:rPr>
          <w:sz w:val="28"/>
          <w:szCs w:val="28"/>
          <w:lang w:eastAsia="ru-RU"/>
        </w:rPr>
        <w:t>V</w:t>
      </w:r>
      <w:r w:rsidRPr="002C1882">
        <w:rPr>
          <w:sz w:val="28"/>
          <w:szCs w:val="28"/>
          <w:lang w:eastAsia="ru-RU"/>
        </w:rPr>
        <w:t xml:space="preserve"> </w:t>
      </w:r>
      <w:r w:rsidR="002C1882" w:rsidRPr="002C1882">
        <w:rPr>
          <w:sz w:val="28"/>
          <w:szCs w:val="28"/>
          <w:lang w:eastAsia="ru-RU"/>
        </w:rPr>
        <w:t>kuchlanish</w:t>
      </w:r>
      <w:r w:rsidRPr="002C1882">
        <w:rPr>
          <w:sz w:val="28"/>
          <w:szCs w:val="28"/>
          <w:lang w:eastAsia="ru-RU"/>
        </w:rPr>
        <w:t xml:space="preserve"> </w:t>
      </w:r>
      <w:r w:rsidR="002C1882" w:rsidRPr="002C1882">
        <w:rPr>
          <w:sz w:val="28"/>
          <w:szCs w:val="28"/>
          <w:lang w:eastAsia="ru-RU"/>
        </w:rPr>
        <w:t>o‘rnating</w:t>
      </w:r>
      <w:r w:rsidRPr="002C1882">
        <w:rPr>
          <w:sz w:val="28"/>
          <w:szCs w:val="28"/>
          <w:lang w:eastAsia="ru-RU"/>
        </w:rPr>
        <w:t xml:space="preserve"> (</w:t>
      </w:r>
      <w:r w:rsidR="002C1882" w:rsidRPr="002C1882">
        <w:rPr>
          <w:sz w:val="28"/>
          <w:szCs w:val="28"/>
          <w:lang w:eastAsia="ru-RU"/>
        </w:rPr>
        <w:t>ikkisimli</w:t>
      </w:r>
      <w:r w:rsidRPr="002C1882">
        <w:rPr>
          <w:sz w:val="28"/>
          <w:szCs w:val="28"/>
          <w:lang w:eastAsia="ru-RU"/>
        </w:rPr>
        <w:t xml:space="preserve"> </w:t>
      </w:r>
      <w:r w:rsidR="002C1882" w:rsidRPr="002C1882">
        <w:rPr>
          <w:sz w:val="28"/>
          <w:szCs w:val="28"/>
          <w:lang w:eastAsia="ru-RU"/>
        </w:rPr>
        <w:t>uzatish</w:t>
      </w:r>
      <w:r w:rsidRPr="002C1882">
        <w:rPr>
          <w:sz w:val="28"/>
          <w:szCs w:val="28"/>
          <w:lang w:eastAsia="ru-RU"/>
        </w:rPr>
        <w:t xml:space="preserve"> </w:t>
      </w:r>
      <w:r w:rsidR="002C1882" w:rsidRPr="002C1882">
        <w:rPr>
          <w:sz w:val="28"/>
          <w:szCs w:val="28"/>
          <w:lang w:eastAsia="ru-RU"/>
        </w:rPr>
        <w:t>liniyasi</w:t>
      </w:r>
      <w:r w:rsidRPr="002C1882">
        <w:rPr>
          <w:sz w:val="28"/>
          <w:szCs w:val="28"/>
          <w:lang w:eastAsia="ru-RU"/>
        </w:rPr>
        <w:t xml:space="preserve"> </w:t>
      </w:r>
      <w:r w:rsidR="002C1882" w:rsidRPr="002C1882">
        <w:rPr>
          <w:sz w:val="28"/>
          <w:szCs w:val="28"/>
          <w:lang w:eastAsia="ru-RU"/>
        </w:rPr>
        <w:t>sxemasida</w:t>
      </w:r>
      <w:r w:rsidRPr="002C1882">
        <w:rPr>
          <w:sz w:val="28"/>
          <w:szCs w:val="28"/>
          <w:lang w:eastAsia="ru-RU"/>
        </w:rPr>
        <w:t xml:space="preserve"> </w:t>
      </w:r>
      <w:r w:rsidR="002C1882" w:rsidRPr="002C1882">
        <w:rPr>
          <w:sz w:val="28"/>
          <w:szCs w:val="28"/>
          <w:lang w:eastAsia="ru-RU"/>
        </w:rPr>
        <w:t>Uq</w:t>
      </w:r>
      <w:r w:rsidRPr="002C1882">
        <w:rPr>
          <w:sz w:val="28"/>
          <w:szCs w:val="28"/>
          <w:lang w:eastAsia="ru-RU"/>
        </w:rPr>
        <w:t xml:space="preserve">25 </w:t>
      </w:r>
      <w:r w:rsidR="002C1882" w:rsidRPr="002C1882">
        <w:rPr>
          <w:sz w:val="28"/>
          <w:szCs w:val="28"/>
          <w:lang w:eastAsia="ru-RU"/>
        </w:rPr>
        <w:t>V</w:t>
      </w:r>
      <w:r w:rsidRPr="002C1882">
        <w:rPr>
          <w:sz w:val="28"/>
          <w:szCs w:val="28"/>
          <w:lang w:eastAsia="ru-RU"/>
        </w:rPr>
        <w:t>).</w:t>
      </w:r>
    </w:p>
    <w:p w:rsidR="00527B9D" w:rsidRPr="002C1882" w:rsidRDefault="00436D27" w:rsidP="002C1882">
      <w:pPr>
        <w:ind w:firstLine="709"/>
        <w:jc w:val="both"/>
        <w:rPr>
          <w:sz w:val="28"/>
          <w:szCs w:val="28"/>
          <w:lang w:eastAsia="ru-RU"/>
        </w:rPr>
      </w:pPr>
      <w:r w:rsidRPr="002C1882">
        <w:rPr>
          <w:sz w:val="28"/>
          <w:szCs w:val="28"/>
          <w:lang w:eastAsia="ru-RU"/>
        </w:rPr>
        <w:t xml:space="preserve">5.4. </w:t>
      </w:r>
      <w:r w:rsidR="002C1882" w:rsidRPr="002C1882">
        <w:rPr>
          <w:sz w:val="28"/>
          <w:szCs w:val="28"/>
          <w:lang w:eastAsia="ru-RU"/>
        </w:rPr>
        <w:t>Zondni</w:t>
      </w:r>
      <w:r w:rsidRPr="002C1882">
        <w:rPr>
          <w:sz w:val="28"/>
          <w:szCs w:val="28"/>
          <w:lang w:eastAsia="ru-RU"/>
        </w:rPr>
        <w:t xml:space="preserve"> </w:t>
      </w:r>
      <w:r w:rsidR="002C1882" w:rsidRPr="002C1882">
        <w:rPr>
          <w:sz w:val="28"/>
          <w:szCs w:val="28"/>
          <w:lang w:eastAsia="ru-RU"/>
        </w:rPr>
        <w:t>elektrolit</w:t>
      </w:r>
      <w:r w:rsidRPr="002C1882">
        <w:rPr>
          <w:sz w:val="28"/>
          <w:szCs w:val="28"/>
          <w:lang w:eastAsia="ru-RU"/>
        </w:rPr>
        <w:t xml:space="preserve"> </w:t>
      </w:r>
      <w:r w:rsidR="002C1882" w:rsidRPr="002C1882">
        <w:rPr>
          <w:sz w:val="28"/>
          <w:szCs w:val="28"/>
          <w:lang w:eastAsia="ru-RU"/>
        </w:rPr>
        <w:t>bo‘ylab</w:t>
      </w:r>
      <w:r w:rsidRPr="002C1882">
        <w:rPr>
          <w:sz w:val="28"/>
          <w:szCs w:val="28"/>
          <w:lang w:eastAsia="ru-RU"/>
        </w:rPr>
        <w:t xml:space="preserve"> </w:t>
      </w:r>
      <w:r w:rsidR="002C1882" w:rsidRPr="002C1882">
        <w:rPr>
          <w:sz w:val="28"/>
          <w:szCs w:val="28"/>
          <w:lang w:eastAsia="ru-RU"/>
        </w:rPr>
        <w:t>xarakatlantirib</w:t>
      </w:r>
      <w:r w:rsidRPr="002C1882">
        <w:rPr>
          <w:sz w:val="28"/>
          <w:szCs w:val="28"/>
          <w:lang w:eastAsia="ru-RU"/>
        </w:rPr>
        <w:t xml:space="preserve">, </w:t>
      </w:r>
      <w:r w:rsidRPr="002C1882">
        <w:rPr>
          <w:rFonts w:ascii="Symbol" w:hAnsi="Symbol"/>
          <w:sz w:val="28"/>
          <w:szCs w:val="28"/>
          <w:lang w:val="ru-RU" w:eastAsia="ru-RU"/>
        </w:rPr>
        <w:sym w:font="Symbol" w:char="F06A"/>
      </w:r>
      <w:r w:rsidRPr="002C1882">
        <w:rPr>
          <w:sz w:val="28"/>
          <w:szCs w:val="28"/>
          <w:vertAlign w:val="subscript"/>
          <w:lang w:eastAsia="ru-RU"/>
        </w:rPr>
        <w:t>1</w:t>
      </w:r>
      <w:r w:rsidR="002C1882" w:rsidRPr="002C1882">
        <w:rPr>
          <w:sz w:val="28"/>
          <w:szCs w:val="28"/>
          <w:lang w:eastAsia="ru-RU"/>
        </w:rPr>
        <w:t>q</w:t>
      </w:r>
      <w:r w:rsidRPr="002C1882">
        <w:rPr>
          <w:sz w:val="28"/>
          <w:szCs w:val="28"/>
          <w:lang w:eastAsia="ru-RU"/>
        </w:rPr>
        <w:t xml:space="preserve">5 </w:t>
      </w:r>
      <w:r w:rsidR="002C1882" w:rsidRPr="002C1882">
        <w:rPr>
          <w:sz w:val="28"/>
          <w:szCs w:val="28"/>
          <w:lang w:eastAsia="ru-RU"/>
        </w:rPr>
        <w:t>V</w:t>
      </w:r>
      <w:r w:rsidRPr="002C1882">
        <w:rPr>
          <w:sz w:val="28"/>
          <w:szCs w:val="28"/>
          <w:lang w:eastAsia="ru-RU"/>
        </w:rPr>
        <w:t xml:space="preserve"> </w:t>
      </w:r>
      <w:r w:rsidR="002C1882" w:rsidRPr="002C1882">
        <w:rPr>
          <w:sz w:val="28"/>
          <w:szCs w:val="28"/>
          <w:lang w:eastAsia="ru-RU"/>
        </w:rPr>
        <w:t>bo‘lgan</w:t>
      </w:r>
      <w:r w:rsidRPr="002C1882">
        <w:rPr>
          <w:sz w:val="28"/>
          <w:szCs w:val="28"/>
          <w:lang w:eastAsia="ru-RU"/>
        </w:rPr>
        <w:t xml:space="preserve"> </w:t>
      </w:r>
      <w:r w:rsidR="002C1882" w:rsidRPr="002C1882">
        <w:rPr>
          <w:sz w:val="28"/>
          <w:szCs w:val="28"/>
          <w:lang w:eastAsia="ru-RU"/>
        </w:rPr>
        <w:t>ixtiyoriy</w:t>
      </w:r>
      <w:r w:rsidRPr="002C1882">
        <w:rPr>
          <w:sz w:val="28"/>
          <w:szCs w:val="28"/>
          <w:lang w:eastAsia="ru-RU"/>
        </w:rPr>
        <w:t xml:space="preserve"> </w:t>
      </w:r>
      <w:r w:rsidR="002C1882" w:rsidRPr="002C1882">
        <w:rPr>
          <w:sz w:val="28"/>
          <w:szCs w:val="28"/>
          <w:lang w:eastAsia="ru-RU"/>
        </w:rPr>
        <w:t>nuqtani</w:t>
      </w:r>
      <w:r w:rsidRPr="002C1882">
        <w:rPr>
          <w:sz w:val="28"/>
          <w:szCs w:val="28"/>
          <w:lang w:eastAsia="ru-RU"/>
        </w:rPr>
        <w:t xml:space="preserve"> </w:t>
      </w:r>
      <w:r w:rsidR="002C1882" w:rsidRPr="002C1882">
        <w:rPr>
          <w:sz w:val="28"/>
          <w:szCs w:val="28"/>
          <w:lang w:eastAsia="ru-RU"/>
        </w:rPr>
        <w:t>toping</w:t>
      </w:r>
      <w:r w:rsidRPr="002C1882">
        <w:rPr>
          <w:sz w:val="28"/>
          <w:szCs w:val="28"/>
          <w:lang w:eastAsia="ru-RU"/>
        </w:rPr>
        <w:t>.</w:t>
      </w:r>
    </w:p>
    <w:p w:rsidR="00527B9D" w:rsidRPr="002C1882" w:rsidRDefault="00436D27" w:rsidP="002C1882">
      <w:pPr>
        <w:ind w:firstLine="709"/>
        <w:jc w:val="both"/>
        <w:rPr>
          <w:sz w:val="28"/>
          <w:szCs w:val="28"/>
          <w:lang w:eastAsia="ru-RU"/>
        </w:rPr>
      </w:pPr>
      <w:r w:rsidRPr="002C1882">
        <w:rPr>
          <w:sz w:val="28"/>
          <w:szCs w:val="28"/>
          <w:lang w:eastAsia="ru-RU"/>
        </w:rPr>
        <w:t xml:space="preserve">5.5. </w:t>
      </w:r>
      <w:r w:rsidR="002C1882" w:rsidRPr="002C1882">
        <w:rPr>
          <w:sz w:val="28"/>
          <w:szCs w:val="28"/>
          <w:lang w:eastAsia="ru-RU"/>
        </w:rPr>
        <w:t>Zondni</w:t>
      </w:r>
      <w:r w:rsidRPr="002C1882">
        <w:rPr>
          <w:sz w:val="28"/>
          <w:szCs w:val="28"/>
          <w:lang w:eastAsia="ru-RU"/>
        </w:rPr>
        <w:t xml:space="preserve"> </w:t>
      </w:r>
      <w:r w:rsidR="002C1882" w:rsidRPr="002C1882">
        <w:rPr>
          <w:sz w:val="28"/>
          <w:szCs w:val="28"/>
          <w:lang w:eastAsia="ru-RU"/>
        </w:rPr>
        <w:t>xarakatlantirib</w:t>
      </w:r>
      <w:r w:rsidRPr="002C1882">
        <w:rPr>
          <w:sz w:val="28"/>
          <w:szCs w:val="28"/>
          <w:lang w:eastAsia="ru-RU"/>
        </w:rPr>
        <w:t xml:space="preserve">, </w:t>
      </w:r>
      <w:r w:rsidRPr="002C1882">
        <w:rPr>
          <w:rFonts w:ascii="Symbol" w:hAnsi="Symbol"/>
          <w:sz w:val="28"/>
          <w:szCs w:val="28"/>
          <w:lang w:val="ru-RU" w:eastAsia="ru-RU"/>
        </w:rPr>
        <w:sym w:font="Symbol" w:char="F06A"/>
      </w:r>
      <w:r w:rsidRPr="002C1882">
        <w:rPr>
          <w:sz w:val="28"/>
          <w:szCs w:val="28"/>
          <w:vertAlign w:val="subscript"/>
          <w:lang w:eastAsia="ru-RU"/>
        </w:rPr>
        <w:t>1</w:t>
      </w:r>
      <w:r w:rsidR="002C1882" w:rsidRPr="002C1882">
        <w:rPr>
          <w:sz w:val="28"/>
          <w:szCs w:val="28"/>
          <w:lang w:eastAsia="ru-RU"/>
        </w:rPr>
        <w:t>q</w:t>
      </w:r>
      <w:r w:rsidRPr="002C1882">
        <w:rPr>
          <w:sz w:val="28"/>
          <w:szCs w:val="28"/>
          <w:lang w:eastAsia="ru-RU"/>
        </w:rPr>
        <w:t xml:space="preserve">5 </w:t>
      </w:r>
      <w:r w:rsidR="002C1882" w:rsidRPr="002C1882">
        <w:rPr>
          <w:sz w:val="28"/>
          <w:szCs w:val="28"/>
          <w:lang w:eastAsia="ru-RU"/>
        </w:rPr>
        <w:t>V</w:t>
      </w:r>
      <w:r w:rsidRPr="002C1882">
        <w:rPr>
          <w:sz w:val="28"/>
          <w:szCs w:val="28"/>
          <w:lang w:eastAsia="ru-RU"/>
        </w:rPr>
        <w:t xml:space="preserve"> </w:t>
      </w:r>
      <w:r w:rsidR="002C1882" w:rsidRPr="002C1882">
        <w:rPr>
          <w:sz w:val="28"/>
          <w:szCs w:val="28"/>
          <w:lang w:eastAsia="ru-RU"/>
        </w:rPr>
        <w:t>potensialli</w:t>
      </w:r>
      <w:r w:rsidRPr="002C1882">
        <w:rPr>
          <w:sz w:val="28"/>
          <w:szCs w:val="28"/>
          <w:lang w:eastAsia="ru-RU"/>
        </w:rPr>
        <w:t xml:space="preserve"> </w:t>
      </w:r>
      <w:r w:rsidR="002C1882" w:rsidRPr="002C1882">
        <w:rPr>
          <w:sz w:val="28"/>
          <w:szCs w:val="28"/>
          <w:lang w:eastAsia="ru-RU"/>
        </w:rPr>
        <w:t>ikkinchi</w:t>
      </w:r>
      <w:r w:rsidRPr="002C1882">
        <w:rPr>
          <w:sz w:val="28"/>
          <w:szCs w:val="28"/>
          <w:lang w:eastAsia="ru-RU"/>
        </w:rPr>
        <w:t xml:space="preserve"> </w:t>
      </w:r>
      <w:r w:rsidR="002C1882" w:rsidRPr="002C1882">
        <w:rPr>
          <w:sz w:val="28"/>
          <w:szCs w:val="28"/>
          <w:lang w:eastAsia="ru-RU"/>
        </w:rPr>
        <w:t>nuqtani</w:t>
      </w:r>
      <w:r w:rsidRPr="002C1882">
        <w:rPr>
          <w:sz w:val="28"/>
          <w:szCs w:val="28"/>
          <w:lang w:eastAsia="ru-RU"/>
        </w:rPr>
        <w:t xml:space="preserve"> </w:t>
      </w:r>
      <w:r w:rsidR="002C1882" w:rsidRPr="002C1882">
        <w:rPr>
          <w:sz w:val="28"/>
          <w:szCs w:val="28"/>
          <w:lang w:eastAsia="ru-RU"/>
        </w:rPr>
        <w:t>toping</w:t>
      </w:r>
      <w:r w:rsidRPr="002C1882">
        <w:rPr>
          <w:sz w:val="28"/>
          <w:szCs w:val="28"/>
          <w:lang w:eastAsia="ru-RU"/>
        </w:rPr>
        <w:t xml:space="preserve"> </w:t>
      </w:r>
      <w:r w:rsidR="002C1882" w:rsidRPr="002C1882">
        <w:rPr>
          <w:sz w:val="28"/>
          <w:szCs w:val="28"/>
          <w:lang w:eastAsia="ru-RU"/>
        </w:rPr>
        <w:t>va</w:t>
      </w:r>
      <w:r w:rsidRPr="002C1882">
        <w:rPr>
          <w:sz w:val="28"/>
          <w:szCs w:val="28"/>
          <w:lang w:eastAsia="ru-RU"/>
        </w:rPr>
        <w:t xml:space="preserve"> </w:t>
      </w:r>
      <w:r w:rsidR="002C1882" w:rsidRPr="002C1882">
        <w:rPr>
          <w:sz w:val="28"/>
          <w:szCs w:val="28"/>
          <w:lang w:eastAsia="ru-RU"/>
        </w:rPr>
        <w:t>tegishli</w:t>
      </w:r>
      <w:r w:rsidRPr="002C1882">
        <w:rPr>
          <w:sz w:val="28"/>
          <w:szCs w:val="28"/>
          <w:lang w:eastAsia="ru-RU"/>
        </w:rPr>
        <w:t xml:space="preserve"> </w:t>
      </w:r>
      <w:r w:rsidR="002C1882" w:rsidRPr="002C1882">
        <w:rPr>
          <w:b/>
          <w:i/>
          <w:sz w:val="28"/>
          <w:szCs w:val="28"/>
          <w:lang w:eastAsia="ru-RU"/>
        </w:rPr>
        <w:t>x</w:t>
      </w:r>
      <w:r w:rsidRPr="002C1882">
        <w:rPr>
          <w:sz w:val="28"/>
          <w:szCs w:val="28"/>
          <w:lang w:eastAsia="ru-RU"/>
        </w:rPr>
        <w:t xml:space="preserve"> </w:t>
      </w:r>
      <w:r w:rsidR="002C1882" w:rsidRPr="002C1882">
        <w:rPr>
          <w:sz w:val="28"/>
          <w:szCs w:val="28"/>
          <w:lang w:eastAsia="ru-RU"/>
        </w:rPr>
        <w:t>va</w:t>
      </w:r>
      <w:r w:rsidRPr="002C1882">
        <w:rPr>
          <w:sz w:val="28"/>
          <w:szCs w:val="28"/>
          <w:lang w:eastAsia="ru-RU"/>
        </w:rPr>
        <w:t xml:space="preserve"> </w:t>
      </w:r>
      <w:r w:rsidR="002C1882" w:rsidRPr="002C1882">
        <w:rPr>
          <w:b/>
          <w:i/>
          <w:sz w:val="28"/>
          <w:szCs w:val="28"/>
          <w:lang w:eastAsia="ru-RU"/>
        </w:rPr>
        <w:t>u</w:t>
      </w:r>
      <w:r w:rsidRPr="002C1882">
        <w:rPr>
          <w:sz w:val="28"/>
          <w:szCs w:val="28"/>
          <w:lang w:eastAsia="ru-RU"/>
        </w:rPr>
        <w:t xml:space="preserve"> </w:t>
      </w:r>
      <w:r w:rsidR="002C1882" w:rsidRPr="002C1882">
        <w:rPr>
          <w:sz w:val="28"/>
          <w:szCs w:val="28"/>
          <w:lang w:eastAsia="ru-RU"/>
        </w:rPr>
        <w:t>koordinatalar</w:t>
      </w:r>
      <w:r w:rsidRPr="002C1882">
        <w:rPr>
          <w:sz w:val="28"/>
          <w:szCs w:val="28"/>
          <w:lang w:eastAsia="ru-RU"/>
        </w:rPr>
        <w:t xml:space="preserve"> </w:t>
      </w:r>
      <w:r w:rsidR="002C1882" w:rsidRPr="002C1882">
        <w:rPr>
          <w:sz w:val="28"/>
          <w:szCs w:val="28"/>
          <w:lang w:eastAsia="ru-RU"/>
        </w:rPr>
        <w:t>qiymatlarini</w:t>
      </w:r>
      <w:r w:rsidRPr="002C1882">
        <w:rPr>
          <w:sz w:val="28"/>
          <w:szCs w:val="28"/>
          <w:lang w:eastAsia="ru-RU"/>
        </w:rPr>
        <w:t xml:space="preserve"> 5.1-</w:t>
      </w:r>
      <w:r w:rsidR="002C1882" w:rsidRPr="002C1882">
        <w:rPr>
          <w:sz w:val="28"/>
          <w:szCs w:val="28"/>
          <w:lang w:eastAsia="ru-RU"/>
        </w:rPr>
        <w:t>jadvalga</w:t>
      </w:r>
      <w:r w:rsidRPr="002C1882">
        <w:rPr>
          <w:sz w:val="28"/>
          <w:szCs w:val="28"/>
          <w:lang w:eastAsia="ru-RU"/>
        </w:rPr>
        <w:t xml:space="preserve"> </w:t>
      </w:r>
      <w:r w:rsidR="002C1882" w:rsidRPr="002C1882">
        <w:rPr>
          <w:sz w:val="28"/>
          <w:szCs w:val="28"/>
          <w:lang w:eastAsia="ru-RU"/>
        </w:rPr>
        <w:t>kiriting</w:t>
      </w:r>
      <w:r w:rsidRPr="002C1882">
        <w:rPr>
          <w:sz w:val="28"/>
          <w:szCs w:val="28"/>
          <w:lang w:eastAsia="ru-RU"/>
        </w:rPr>
        <w:t>.</w:t>
      </w:r>
    </w:p>
    <w:p w:rsidR="00527B9D" w:rsidRPr="002C1882" w:rsidRDefault="00436D27" w:rsidP="002C1882">
      <w:pPr>
        <w:ind w:firstLine="709"/>
        <w:jc w:val="both"/>
        <w:rPr>
          <w:sz w:val="28"/>
          <w:szCs w:val="28"/>
          <w:lang w:eastAsia="ru-RU"/>
        </w:rPr>
      </w:pPr>
      <w:r w:rsidRPr="002C1882">
        <w:rPr>
          <w:sz w:val="28"/>
          <w:szCs w:val="28"/>
          <w:lang w:eastAsia="ru-RU"/>
        </w:rPr>
        <w:t xml:space="preserve">5.6. 5.4 </w:t>
      </w:r>
      <w:r w:rsidR="002C1882" w:rsidRPr="002C1882">
        <w:rPr>
          <w:sz w:val="28"/>
          <w:szCs w:val="28"/>
          <w:lang w:eastAsia="ru-RU"/>
        </w:rPr>
        <w:t>va</w:t>
      </w:r>
      <w:r w:rsidRPr="002C1882">
        <w:rPr>
          <w:sz w:val="28"/>
          <w:szCs w:val="28"/>
          <w:lang w:eastAsia="ru-RU"/>
        </w:rPr>
        <w:t xml:space="preserve"> 5.5-</w:t>
      </w:r>
      <w:r w:rsidR="002C1882" w:rsidRPr="002C1882">
        <w:rPr>
          <w:sz w:val="28"/>
          <w:szCs w:val="28"/>
          <w:lang w:eastAsia="ru-RU"/>
        </w:rPr>
        <w:t>punktlarda</w:t>
      </w:r>
      <w:r w:rsidRPr="002C1882">
        <w:rPr>
          <w:sz w:val="28"/>
          <w:szCs w:val="28"/>
          <w:lang w:eastAsia="ru-RU"/>
        </w:rPr>
        <w:t xml:space="preserve"> </w:t>
      </w:r>
      <w:r w:rsidR="002C1882" w:rsidRPr="002C1882">
        <w:rPr>
          <w:sz w:val="28"/>
          <w:szCs w:val="28"/>
          <w:lang w:eastAsia="ru-RU"/>
        </w:rPr>
        <w:t>keltirilgan</w:t>
      </w:r>
      <w:r w:rsidRPr="002C1882">
        <w:rPr>
          <w:sz w:val="28"/>
          <w:szCs w:val="28"/>
          <w:lang w:eastAsia="ru-RU"/>
        </w:rPr>
        <w:t xml:space="preserve"> </w:t>
      </w:r>
      <w:r w:rsidR="002C1882" w:rsidRPr="002C1882">
        <w:rPr>
          <w:sz w:val="28"/>
          <w:szCs w:val="28"/>
          <w:lang w:eastAsia="ru-RU"/>
        </w:rPr>
        <w:t>amallarni</w:t>
      </w:r>
      <w:r w:rsidRPr="002C1882">
        <w:rPr>
          <w:sz w:val="28"/>
          <w:szCs w:val="28"/>
          <w:lang w:eastAsia="ru-RU"/>
        </w:rPr>
        <w:t xml:space="preserve"> </w:t>
      </w:r>
      <w:r w:rsidR="002C1882" w:rsidRPr="002C1882">
        <w:rPr>
          <w:sz w:val="28"/>
          <w:szCs w:val="28"/>
          <w:lang w:eastAsia="ru-RU"/>
        </w:rPr>
        <w:t>bajarib</w:t>
      </w:r>
      <w:r w:rsidRPr="002C1882">
        <w:rPr>
          <w:sz w:val="28"/>
          <w:szCs w:val="28"/>
          <w:lang w:eastAsia="ru-RU"/>
        </w:rPr>
        <w:t xml:space="preserve">, </w:t>
      </w:r>
      <w:r w:rsidRPr="002C1882">
        <w:rPr>
          <w:rFonts w:ascii="Symbol" w:hAnsi="Symbol"/>
          <w:sz w:val="28"/>
          <w:szCs w:val="28"/>
          <w:lang w:val="ru-RU" w:eastAsia="ru-RU"/>
        </w:rPr>
        <w:sym w:font="Symbol" w:char="F06A"/>
      </w:r>
      <w:r w:rsidRPr="002C1882">
        <w:rPr>
          <w:sz w:val="28"/>
          <w:szCs w:val="28"/>
          <w:vertAlign w:val="subscript"/>
          <w:lang w:eastAsia="ru-RU"/>
        </w:rPr>
        <w:t>2</w:t>
      </w:r>
      <w:r w:rsidR="002C1882" w:rsidRPr="002C1882">
        <w:rPr>
          <w:sz w:val="28"/>
          <w:szCs w:val="28"/>
          <w:lang w:eastAsia="ru-RU"/>
        </w:rPr>
        <w:t>q</w:t>
      </w:r>
      <w:r w:rsidRPr="002C1882">
        <w:rPr>
          <w:sz w:val="28"/>
          <w:szCs w:val="28"/>
          <w:lang w:eastAsia="ru-RU"/>
        </w:rPr>
        <w:t xml:space="preserve">10 </w:t>
      </w:r>
      <w:r w:rsidR="002C1882" w:rsidRPr="002C1882">
        <w:rPr>
          <w:sz w:val="28"/>
          <w:szCs w:val="28"/>
          <w:lang w:eastAsia="ru-RU"/>
        </w:rPr>
        <w:t>V</w:t>
      </w:r>
      <w:r w:rsidRPr="002C1882">
        <w:rPr>
          <w:sz w:val="28"/>
          <w:szCs w:val="28"/>
          <w:lang w:eastAsia="ru-RU"/>
        </w:rPr>
        <w:t xml:space="preserve">, </w:t>
      </w:r>
      <w:r w:rsidRPr="002C1882">
        <w:rPr>
          <w:rFonts w:ascii="Symbol" w:hAnsi="Symbol"/>
          <w:sz w:val="28"/>
          <w:szCs w:val="28"/>
          <w:lang w:val="ru-RU" w:eastAsia="ru-RU"/>
        </w:rPr>
        <w:sym w:font="Symbol" w:char="F06A"/>
      </w:r>
      <w:r w:rsidRPr="002C1882">
        <w:rPr>
          <w:sz w:val="28"/>
          <w:szCs w:val="28"/>
          <w:vertAlign w:val="subscript"/>
          <w:lang w:eastAsia="ru-RU"/>
        </w:rPr>
        <w:t>3</w:t>
      </w:r>
      <w:r w:rsidR="002C1882" w:rsidRPr="002C1882">
        <w:rPr>
          <w:sz w:val="28"/>
          <w:szCs w:val="28"/>
          <w:lang w:eastAsia="ru-RU"/>
        </w:rPr>
        <w:t>q</w:t>
      </w:r>
      <w:r w:rsidRPr="002C1882">
        <w:rPr>
          <w:sz w:val="28"/>
          <w:szCs w:val="28"/>
          <w:lang w:eastAsia="ru-RU"/>
        </w:rPr>
        <w:t xml:space="preserve">15 </w:t>
      </w:r>
      <w:r w:rsidR="002C1882" w:rsidRPr="002C1882">
        <w:rPr>
          <w:sz w:val="28"/>
          <w:szCs w:val="28"/>
          <w:lang w:eastAsia="ru-RU"/>
        </w:rPr>
        <w:t>V</w:t>
      </w:r>
      <w:r w:rsidRPr="002C1882">
        <w:rPr>
          <w:sz w:val="28"/>
          <w:szCs w:val="28"/>
          <w:lang w:eastAsia="ru-RU"/>
        </w:rPr>
        <w:t xml:space="preserve"> </w:t>
      </w:r>
      <w:r w:rsidR="002C1882" w:rsidRPr="002C1882">
        <w:rPr>
          <w:sz w:val="28"/>
          <w:szCs w:val="28"/>
          <w:lang w:eastAsia="ru-RU"/>
        </w:rPr>
        <w:t>va</w:t>
      </w:r>
      <w:r w:rsidRPr="002C1882">
        <w:rPr>
          <w:sz w:val="28"/>
          <w:szCs w:val="28"/>
          <w:lang w:eastAsia="ru-RU"/>
        </w:rPr>
        <w:t xml:space="preserve"> (</w:t>
      </w:r>
      <w:r w:rsidR="002C1882" w:rsidRPr="002C1882">
        <w:rPr>
          <w:sz w:val="28"/>
          <w:szCs w:val="28"/>
          <w:lang w:eastAsia="ru-RU"/>
        </w:rPr>
        <w:t>faqat</w:t>
      </w:r>
      <w:r w:rsidRPr="002C1882">
        <w:rPr>
          <w:sz w:val="28"/>
          <w:szCs w:val="28"/>
          <w:lang w:eastAsia="ru-RU"/>
        </w:rPr>
        <w:t xml:space="preserve"> </w:t>
      </w:r>
      <w:r w:rsidR="002C1882" w:rsidRPr="002C1882">
        <w:rPr>
          <w:sz w:val="28"/>
          <w:szCs w:val="28"/>
          <w:lang w:eastAsia="ru-RU"/>
        </w:rPr>
        <w:t>ikkisimli</w:t>
      </w:r>
      <w:r w:rsidRPr="002C1882">
        <w:rPr>
          <w:sz w:val="28"/>
          <w:szCs w:val="28"/>
          <w:lang w:eastAsia="ru-RU"/>
        </w:rPr>
        <w:t xml:space="preserve"> </w:t>
      </w:r>
      <w:r w:rsidR="002C1882" w:rsidRPr="002C1882">
        <w:rPr>
          <w:sz w:val="28"/>
          <w:szCs w:val="28"/>
          <w:lang w:eastAsia="ru-RU"/>
        </w:rPr>
        <w:t>uzatish</w:t>
      </w:r>
      <w:r w:rsidRPr="002C1882">
        <w:rPr>
          <w:sz w:val="28"/>
          <w:szCs w:val="28"/>
          <w:lang w:eastAsia="ru-RU"/>
        </w:rPr>
        <w:t xml:space="preserve"> </w:t>
      </w:r>
      <w:r w:rsidR="002C1882" w:rsidRPr="002C1882">
        <w:rPr>
          <w:sz w:val="28"/>
          <w:szCs w:val="28"/>
          <w:lang w:eastAsia="ru-RU"/>
        </w:rPr>
        <w:t>liniyasi</w:t>
      </w:r>
      <w:r w:rsidRPr="002C1882">
        <w:rPr>
          <w:sz w:val="28"/>
          <w:szCs w:val="28"/>
          <w:lang w:eastAsia="ru-RU"/>
        </w:rPr>
        <w:t xml:space="preserve"> </w:t>
      </w:r>
      <w:r w:rsidR="002C1882" w:rsidRPr="002C1882">
        <w:rPr>
          <w:sz w:val="28"/>
          <w:szCs w:val="28"/>
          <w:lang w:eastAsia="ru-RU"/>
        </w:rPr>
        <w:t>uchun</w:t>
      </w:r>
      <w:r w:rsidRPr="002C1882">
        <w:rPr>
          <w:sz w:val="28"/>
          <w:szCs w:val="28"/>
          <w:lang w:eastAsia="ru-RU"/>
        </w:rPr>
        <w:t xml:space="preserve">) </w:t>
      </w:r>
      <w:r w:rsidRPr="002C1882">
        <w:rPr>
          <w:rFonts w:ascii="Symbol" w:hAnsi="Symbol"/>
          <w:sz w:val="28"/>
          <w:szCs w:val="28"/>
          <w:lang w:val="ru-RU" w:eastAsia="ru-RU"/>
        </w:rPr>
        <w:sym w:font="Symbol" w:char="F06A"/>
      </w:r>
      <w:r w:rsidRPr="002C1882">
        <w:rPr>
          <w:sz w:val="28"/>
          <w:szCs w:val="28"/>
          <w:vertAlign w:val="subscript"/>
          <w:lang w:eastAsia="ru-RU"/>
        </w:rPr>
        <w:t>4</w:t>
      </w:r>
      <w:r w:rsidR="002C1882" w:rsidRPr="002C1882">
        <w:rPr>
          <w:sz w:val="28"/>
          <w:szCs w:val="28"/>
          <w:lang w:eastAsia="ru-RU"/>
        </w:rPr>
        <w:t>q</w:t>
      </w:r>
      <w:r w:rsidRPr="002C1882">
        <w:rPr>
          <w:sz w:val="28"/>
          <w:szCs w:val="28"/>
          <w:lang w:eastAsia="ru-RU"/>
        </w:rPr>
        <w:t xml:space="preserve">20 </w:t>
      </w:r>
      <w:r w:rsidR="002C1882" w:rsidRPr="002C1882">
        <w:rPr>
          <w:sz w:val="28"/>
          <w:szCs w:val="28"/>
          <w:lang w:eastAsia="ru-RU"/>
        </w:rPr>
        <w:t>V</w:t>
      </w:r>
      <w:r w:rsidRPr="002C1882">
        <w:rPr>
          <w:sz w:val="28"/>
          <w:szCs w:val="28"/>
          <w:lang w:eastAsia="ru-RU"/>
        </w:rPr>
        <w:t xml:space="preserve"> </w:t>
      </w:r>
      <w:r w:rsidR="002C1882" w:rsidRPr="002C1882">
        <w:rPr>
          <w:sz w:val="28"/>
          <w:szCs w:val="28"/>
          <w:lang w:eastAsia="ru-RU"/>
        </w:rPr>
        <w:t>potensiallarga</w:t>
      </w:r>
      <w:r w:rsidRPr="002C1882">
        <w:rPr>
          <w:sz w:val="28"/>
          <w:szCs w:val="28"/>
          <w:lang w:eastAsia="ru-RU"/>
        </w:rPr>
        <w:t xml:space="preserve"> </w:t>
      </w:r>
      <w:r w:rsidR="002C1882" w:rsidRPr="002C1882">
        <w:rPr>
          <w:sz w:val="28"/>
          <w:szCs w:val="28"/>
          <w:lang w:eastAsia="ru-RU"/>
        </w:rPr>
        <w:t>tegishli</w:t>
      </w:r>
      <w:r w:rsidRPr="002C1882">
        <w:rPr>
          <w:sz w:val="28"/>
          <w:szCs w:val="28"/>
          <w:lang w:eastAsia="ru-RU"/>
        </w:rPr>
        <w:t xml:space="preserve"> </w:t>
      </w:r>
      <w:r w:rsidR="002C1882" w:rsidRPr="002C1882">
        <w:rPr>
          <w:b/>
          <w:i/>
          <w:sz w:val="28"/>
          <w:szCs w:val="28"/>
          <w:lang w:eastAsia="ru-RU"/>
        </w:rPr>
        <w:t>x</w:t>
      </w:r>
      <w:r w:rsidRPr="002C1882">
        <w:rPr>
          <w:sz w:val="28"/>
          <w:szCs w:val="28"/>
          <w:lang w:eastAsia="ru-RU"/>
        </w:rPr>
        <w:t xml:space="preserve"> </w:t>
      </w:r>
      <w:r w:rsidR="002C1882" w:rsidRPr="002C1882">
        <w:rPr>
          <w:sz w:val="28"/>
          <w:szCs w:val="28"/>
          <w:lang w:eastAsia="ru-RU"/>
        </w:rPr>
        <w:t>va</w:t>
      </w:r>
      <w:r w:rsidRPr="002C1882">
        <w:rPr>
          <w:sz w:val="28"/>
          <w:szCs w:val="28"/>
          <w:lang w:eastAsia="ru-RU"/>
        </w:rPr>
        <w:t xml:space="preserve"> </w:t>
      </w:r>
      <w:r w:rsidR="002C1882" w:rsidRPr="002C1882">
        <w:rPr>
          <w:b/>
          <w:i/>
          <w:sz w:val="28"/>
          <w:szCs w:val="28"/>
          <w:lang w:eastAsia="ru-RU"/>
        </w:rPr>
        <w:t>u</w:t>
      </w:r>
      <w:r w:rsidRPr="002C1882">
        <w:rPr>
          <w:sz w:val="28"/>
          <w:szCs w:val="28"/>
          <w:lang w:eastAsia="ru-RU"/>
        </w:rPr>
        <w:t xml:space="preserve"> </w:t>
      </w:r>
      <w:r w:rsidR="002C1882" w:rsidRPr="002C1882">
        <w:rPr>
          <w:sz w:val="28"/>
          <w:szCs w:val="28"/>
          <w:lang w:eastAsia="ru-RU"/>
        </w:rPr>
        <w:t>koordinatalar</w:t>
      </w:r>
      <w:r w:rsidRPr="002C1882">
        <w:rPr>
          <w:sz w:val="28"/>
          <w:szCs w:val="28"/>
          <w:lang w:eastAsia="ru-RU"/>
        </w:rPr>
        <w:t xml:space="preserve"> </w:t>
      </w:r>
      <w:r w:rsidR="002C1882" w:rsidRPr="002C1882">
        <w:rPr>
          <w:sz w:val="28"/>
          <w:szCs w:val="28"/>
          <w:lang w:eastAsia="ru-RU"/>
        </w:rPr>
        <w:t>qiymatlarini</w:t>
      </w:r>
      <w:r w:rsidRPr="002C1882">
        <w:rPr>
          <w:sz w:val="28"/>
          <w:szCs w:val="28"/>
          <w:lang w:eastAsia="ru-RU"/>
        </w:rPr>
        <w:t xml:space="preserve"> </w:t>
      </w:r>
      <w:r w:rsidR="002C1882" w:rsidRPr="002C1882">
        <w:rPr>
          <w:sz w:val="28"/>
          <w:szCs w:val="28"/>
          <w:lang w:eastAsia="ru-RU"/>
        </w:rPr>
        <w:t>yozib</w:t>
      </w:r>
      <w:r w:rsidRPr="002C1882">
        <w:rPr>
          <w:sz w:val="28"/>
          <w:szCs w:val="28"/>
          <w:lang w:eastAsia="ru-RU"/>
        </w:rPr>
        <w:t xml:space="preserve"> </w:t>
      </w:r>
      <w:r w:rsidR="002C1882" w:rsidRPr="002C1882">
        <w:rPr>
          <w:sz w:val="28"/>
          <w:szCs w:val="28"/>
          <w:lang w:eastAsia="ru-RU"/>
        </w:rPr>
        <w:t>oling</w:t>
      </w:r>
      <w:r w:rsidRPr="002C1882">
        <w:rPr>
          <w:sz w:val="28"/>
          <w:szCs w:val="28"/>
          <w:lang w:eastAsia="ru-RU"/>
        </w:rPr>
        <w:t>.</w:t>
      </w:r>
    </w:p>
    <w:p w:rsidR="00527B9D" w:rsidRPr="002C1882" w:rsidRDefault="00436D27" w:rsidP="002C1882">
      <w:pPr>
        <w:ind w:firstLine="709"/>
        <w:jc w:val="both"/>
        <w:rPr>
          <w:sz w:val="28"/>
          <w:szCs w:val="28"/>
          <w:lang w:eastAsia="ru-RU"/>
        </w:rPr>
      </w:pPr>
      <w:r w:rsidRPr="002C1882">
        <w:rPr>
          <w:sz w:val="28"/>
          <w:szCs w:val="28"/>
          <w:lang w:eastAsia="ru-RU"/>
        </w:rPr>
        <w:t xml:space="preserve">5.7. </w:t>
      </w:r>
      <w:r w:rsidR="002C1882" w:rsidRPr="002C1882">
        <w:rPr>
          <w:sz w:val="28"/>
          <w:szCs w:val="28"/>
          <w:lang w:eastAsia="ru-RU"/>
        </w:rPr>
        <w:t>Ta’minot</w:t>
      </w:r>
      <w:r w:rsidRPr="002C1882">
        <w:rPr>
          <w:sz w:val="28"/>
          <w:szCs w:val="28"/>
          <w:lang w:eastAsia="ru-RU"/>
        </w:rPr>
        <w:t xml:space="preserve"> </w:t>
      </w:r>
      <w:r w:rsidR="002C1882" w:rsidRPr="002C1882">
        <w:rPr>
          <w:sz w:val="28"/>
          <w:szCs w:val="28"/>
          <w:lang w:eastAsia="ru-RU"/>
        </w:rPr>
        <w:t>qurilmasini</w:t>
      </w:r>
      <w:r w:rsidRPr="002C1882">
        <w:rPr>
          <w:sz w:val="28"/>
          <w:szCs w:val="28"/>
          <w:lang w:eastAsia="ru-RU"/>
        </w:rPr>
        <w:t xml:space="preserve"> </w:t>
      </w:r>
      <w:r w:rsidR="002C1882" w:rsidRPr="002C1882">
        <w:rPr>
          <w:sz w:val="28"/>
          <w:szCs w:val="28"/>
          <w:lang w:eastAsia="ru-RU"/>
        </w:rPr>
        <w:t>manbaadan</w:t>
      </w:r>
      <w:r w:rsidRPr="002C1882">
        <w:rPr>
          <w:sz w:val="28"/>
          <w:szCs w:val="28"/>
          <w:lang w:eastAsia="ru-RU"/>
        </w:rPr>
        <w:t xml:space="preserve"> </w:t>
      </w:r>
      <w:r w:rsidR="002C1882" w:rsidRPr="002C1882">
        <w:rPr>
          <w:sz w:val="28"/>
          <w:szCs w:val="28"/>
          <w:lang w:eastAsia="ru-RU"/>
        </w:rPr>
        <w:t>uzib</w:t>
      </w:r>
      <w:r w:rsidRPr="002C1882">
        <w:rPr>
          <w:sz w:val="28"/>
          <w:szCs w:val="28"/>
          <w:lang w:eastAsia="ru-RU"/>
        </w:rPr>
        <w:t xml:space="preserve">, </w:t>
      </w:r>
      <w:r w:rsidR="002C1882" w:rsidRPr="002C1882">
        <w:rPr>
          <w:sz w:val="28"/>
          <w:szCs w:val="28"/>
          <w:lang w:eastAsia="ru-RU"/>
        </w:rPr>
        <w:t>keyingi</w:t>
      </w:r>
      <w:r w:rsidRPr="002C1882">
        <w:rPr>
          <w:sz w:val="28"/>
          <w:szCs w:val="28"/>
          <w:lang w:eastAsia="ru-RU"/>
        </w:rPr>
        <w:t xml:space="preserve"> </w:t>
      </w:r>
      <w:r w:rsidR="002C1882" w:rsidRPr="002C1882">
        <w:rPr>
          <w:sz w:val="28"/>
          <w:szCs w:val="28"/>
          <w:lang w:eastAsia="ru-RU"/>
        </w:rPr>
        <w:t>sxemani</w:t>
      </w:r>
      <w:r w:rsidRPr="002C1882">
        <w:rPr>
          <w:sz w:val="28"/>
          <w:szCs w:val="28"/>
          <w:lang w:eastAsia="ru-RU"/>
        </w:rPr>
        <w:t xml:space="preserve"> </w:t>
      </w:r>
      <w:r w:rsidR="002C1882" w:rsidRPr="002C1882">
        <w:rPr>
          <w:sz w:val="28"/>
          <w:szCs w:val="28"/>
          <w:lang w:eastAsia="ru-RU"/>
        </w:rPr>
        <w:t>yig‘ing</w:t>
      </w:r>
      <w:r w:rsidRPr="002C1882">
        <w:rPr>
          <w:sz w:val="28"/>
          <w:szCs w:val="28"/>
          <w:lang w:eastAsia="ru-RU"/>
        </w:rPr>
        <w:t xml:space="preserve"> </w:t>
      </w:r>
      <w:r w:rsidR="002C1882" w:rsidRPr="002C1882">
        <w:rPr>
          <w:sz w:val="28"/>
          <w:szCs w:val="28"/>
          <w:lang w:eastAsia="ru-RU"/>
        </w:rPr>
        <w:t>va</w:t>
      </w:r>
      <w:r w:rsidRPr="002C1882">
        <w:rPr>
          <w:sz w:val="28"/>
          <w:szCs w:val="28"/>
          <w:lang w:eastAsia="ru-RU"/>
        </w:rPr>
        <w:t xml:space="preserve"> 5.3...5.6-</w:t>
      </w:r>
      <w:r w:rsidR="002C1882" w:rsidRPr="002C1882">
        <w:rPr>
          <w:sz w:val="28"/>
          <w:szCs w:val="28"/>
          <w:lang w:eastAsia="ru-RU"/>
        </w:rPr>
        <w:t>punktlardagi</w:t>
      </w:r>
      <w:r w:rsidRPr="002C1882">
        <w:rPr>
          <w:sz w:val="28"/>
          <w:szCs w:val="28"/>
          <w:lang w:eastAsia="ru-RU"/>
        </w:rPr>
        <w:t xml:space="preserve"> </w:t>
      </w:r>
      <w:r w:rsidR="002C1882" w:rsidRPr="002C1882">
        <w:rPr>
          <w:sz w:val="28"/>
          <w:szCs w:val="28"/>
          <w:lang w:eastAsia="ru-RU"/>
        </w:rPr>
        <w:t>amallarni</w:t>
      </w:r>
      <w:r w:rsidRPr="002C1882">
        <w:rPr>
          <w:sz w:val="28"/>
          <w:szCs w:val="28"/>
          <w:lang w:eastAsia="ru-RU"/>
        </w:rPr>
        <w:t xml:space="preserve"> </w:t>
      </w:r>
      <w:r w:rsidR="002C1882" w:rsidRPr="002C1882">
        <w:rPr>
          <w:sz w:val="28"/>
          <w:szCs w:val="28"/>
          <w:lang w:eastAsia="ru-RU"/>
        </w:rPr>
        <w:t>qaytaring</w:t>
      </w:r>
      <w:r w:rsidRPr="002C1882">
        <w:rPr>
          <w:sz w:val="28"/>
          <w:szCs w:val="28"/>
          <w:lang w:eastAsia="ru-RU"/>
        </w:rPr>
        <w:t xml:space="preserve">. </w:t>
      </w:r>
      <w:r w:rsidR="002C1882" w:rsidRPr="002C1882">
        <w:rPr>
          <w:sz w:val="28"/>
          <w:szCs w:val="28"/>
          <w:lang w:eastAsia="ru-RU"/>
        </w:rPr>
        <w:t>Olingan</w:t>
      </w:r>
      <w:r w:rsidRPr="002C1882">
        <w:rPr>
          <w:sz w:val="28"/>
          <w:szCs w:val="28"/>
          <w:lang w:eastAsia="ru-RU"/>
        </w:rPr>
        <w:t xml:space="preserve"> </w:t>
      </w:r>
      <w:r w:rsidR="002C1882" w:rsidRPr="002C1882">
        <w:rPr>
          <w:sz w:val="28"/>
          <w:szCs w:val="28"/>
          <w:lang w:eastAsia="ru-RU"/>
        </w:rPr>
        <w:t>qiymatlarni</w:t>
      </w:r>
      <w:r w:rsidRPr="002C1882">
        <w:rPr>
          <w:sz w:val="28"/>
          <w:szCs w:val="28"/>
          <w:lang w:eastAsia="ru-RU"/>
        </w:rPr>
        <w:t xml:space="preserve"> 5.1-</w:t>
      </w:r>
      <w:r w:rsidR="002C1882" w:rsidRPr="002C1882">
        <w:rPr>
          <w:sz w:val="28"/>
          <w:szCs w:val="28"/>
          <w:lang w:eastAsia="ru-RU"/>
        </w:rPr>
        <w:t>jadvalga</w:t>
      </w:r>
      <w:r w:rsidRPr="002C1882">
        <w:rPr>
          <w:sz w:val="28"/>
          <w:szCs w:val="28"/>
          <w:lang w:eastAsia="ru-RU"/>
        </w:rPr>
        <w:t xml:space="preserve"> </w:t>
      </w:r>
      <w:r w:rsidR="002C1882" w:rsidRPr="002C1882">
        <w:rPr>
          <w:sz w:val="28"/>
          <w:szCs w:val="28"/>
          <w:lang w:eastAsia="ru-RU"/>
        </w:rPr>
        <w:t>kiriting</w:t>
      </w:r>
      <w:r w:rsidRPr="002C1882">
        <w:rPr>
          <w:sz w:val="28"/>
          <w:szCs w:val="28"/>
          <w:lang w:eastAsia="ru-RU"/>
        </w:rPr>
        <w:t>.</w:t>
      </w:r>
    </w:p>
    <w:p w:rsidR="00527B9D" w:rsidRPr="002C1882" w:rsidRDefault="00436D27" w:rsidP="002C1882">
      <w:pPr>
        <w:keepNext/>
        <w:ind w:firstLine="709"/>
        <w:jc w:val="right"/>
        <w:outlineLvl w:val="6"/>
        <w:rPr>
          <w:sz w:val="28"/>
          <w:szCs w:val="28"/>
          <w:lang w:eastAsia="ru-RU"/>
        </w:rPr>
      </w:pPr>
      <w:r w:rsidRPr="002C1882">
        <w:rPr>
          <w:sz w:val="28"/>
          <w:szCs w:val="28"/>
          <w:lang w:eastAsia="ru-RU"/>
        </w:rPr>
        <w:t>5.1-</w:t>
      </w:r>
      <w:r w:rsidR="002C1882" w:rsidRPr="002C1882">
        <w:rPr>
          <w:sz w:val="28"/>
          <w:szCs w:val="28"/>
          <w:lang w:eastAsia="ru-RU"/>
        </w:rPr>
        <w:t>jadval</w:t>
      </w:r>
    </w:p>
    <w:p w:rsidR="00527B9D" w:rsidRPr="002C1882" w:rsidRDefault="00436D27" w:rsidP="002C1882">
      <w:pPr>
        <w:ind w:firstLine="709"/>
        <w:jc w:val="center"/>
        <w:rPr>
          <w:sz w:val="28"/>
          <w:szCs w:val="28"/>
          <w:lang w:eastAsia="ru-RU"/>
        </w:rPr>
      </w:pPr>
      <w:r w:rsidRPr="002C1882">
        <w:rPr>
          <w:sz w:val="28"/>
          <w:szCs w:val="28"/>
          <w:lang w:eastAsia="ru-RU"/>
        </w:rPr>
        <w:t xml:space="preserve">………………… </w:t>
      </w:r>
      <w:r w:rsidR="002C1882" w:rsidRPr="002C1882">
        <w:rPr>
          <w:sz w:val="28"/>
          <w:szCs w:val="28"/>
          <w:lang w:eastAsia="ru-RU"/>
        </w:rPr>
        <w:t>uzatish</w:t>
      </w:r>
      <w:r w:rsidRPr="002C1882">
        <w:rPr>
          <w:sz w:val="28"/>
          <w:szCs w:val="28"/>
          <w:lang w:eastAsia="ru-RU"/>
        </w:rPr>
        <w:t xml:space="preserve"> </w:t>
      </w:r>
      <w:r w:rsidR="002C1882" w:rsidRPr="002C1882">
        <w:rPr>
          <w:sz w:val="28"/>
          <w:szCs w:val="28"/>
          <w:lang w:eastAsia="ru-RU"/>
        </w:rPr>
        <w:t>liniyasining</w:t>
      </w:r>
      <w:r w:rsidRPr="002C1882">
        <w:rPr>
          <w:sz w:val="28"/>
          <w:szCs w:val="28"/>
          <w:lang w:eastAsia="ru-RU"/>
        </w:rPr>
        <w:t xml:space="preserve"> </w:t>
      </w:r>
      <w:r w:rsidR="002C1882" w:rsidRPr="002C1882">
        <w:rPr>
          <w:sz w:val="28"/>
          <w:szCs w:val="28"/>
          <w:lang w:eastAsia="ru-RU"/>
        </w:rPr>
        <w:t>ko‘ndalang</w:t>
      </w:r>
      <w:r w:rsidRPr="002C1882">
        <w:rPr>
          <w:sz w:val="28"/>
          <w:szCs w:val="28"/>
          <w:lang w:eastAsia="ru-RU"/>
        </w:rPr>
        <w:t xml:space="preserve"> </w:t>
      </w:r>
      <w:r w:rsidR="002C1882" w:rsidRPr="002C1882">
        <w:rPr>
          <w:sz w:val="28"/>
          <w:szCs w:val="28"/>
          <w:lang w:eastAsia="ru-RU"/>
        </w:rPr>
        <w:t>kesimida</w:t>
      </w:r>
      <w:r w:rsidRPr="002C1882">
        <w:rPr>
          <w:sz w:val="28"/>
          <w:szCs w:val="28"/>
          <w:lang w:eastAsia="ru-RU"/>
        </w:rPr>
        <w:t xml:space="preserve"> </w:t>
      </w:r>
      <w:r w:rsidR="002C1882" w:rsidRPr="002C1882">
        <w:rPr>
          <w:sz w:val="28"/>
          <w:szCs w:val="28"/>
          <w:lang w:eastAsia="ru-RU"/>
        </w:rPr>
        <w:t>T</w:t>
      </w:r>
      <w:r w:rsidRPr="002C1882">
        <w:rPr>
          <w:sz w:val="28"/>
          <w:szCs w:val="28"/>
          <w:lang w:eastAsia="ru-RU"/>
        </w:rPr>
        <w:t>-</w:t>
      </w:r>
      <w:r w:rsidR="002C1882" w:rsidRPr="002C1882">
        <w:rPr>
          <w:sz w:val="28"/>
          <w:szCs w:val="28"/>
          <w:lang w:eastAsia="ru-RU"/>
        </w:rPr>
        <w:t>sinfli</w:t>
      </w:r>
      <w:r w:rsidRPr="002C1882">
        <w:rPr>
          <w:sz w:val="28"/>
          <w:szCs w:val="28"/>
          <w:lang w:eastAsia="ru-RU"/>
        </w:rPr>
        <w:t xml:space="preserve"> </w:t>
      </w:r>
      <w:r w:rsidR="002C1882" w:rsidRPr="002C1882">
        <w:rPr>
          <w:sz w:val="28"/>
          <w:szCs w:val="28"/>
          <w:lang w:eastAsia="ru-RU"/>
        </w:rPr>
        <w:t>to‘lqin</w:t>
      </w:r>
      <w:r w:rsidRPr="002C1882">
        <w:rPr>
          <w:sz w:val="28"/>
          <w:szCs w:val="28"/>
          <w:lang w:eastAsia="ru-RU"/>
        </w:rPr>
        <w:t xml:space="preserve"> </w:t>
      </w:r>
      <w:r w:rsidR="002C1882" w:rsidRPr="002C1882">
        <w:rPr>
          <w:sz w:val="28"/>
          <w:szCs w:val="28"/>
          <w:lang w:eastAsia="ru-RU"/>
        </w:rPr>
        <w:t>maydoni</w:t>
      </w:r>
      <w:r w:rsidRPr="002C1882">
        <w:rPr>
          <w:sz w:val="28"/>
          <w:szCs w:val="28"/>
          <w:lang w:eastAsia="ru-RU"/>
        </w:rPr>
        <w:t xml:space="preserve"> </w:t>
      </w:r>
      <w:r w:rsidR="002C1882" w:rsidRPr="002C1882">
        <w:rPr>
          <w:sz w:val="28"/>
          <w:szCs w:val="28"/>
          <w:lang w:eastAsia="ru-RU"/>
        </w:rPr>
        <w:t>tuzilishini</w:t>
      </w:r>
      <w:r w:rsidRPr="002C1882">
        <w:rPr>
          <w:sz w:val="28"/>
          <w:szCs w:val="28"/>
          <w:lang w:eastAsia="ru-RU"/>
        </w:rPr>
        <w:t xml:space="preserve"> </w:t>
      </w:r>
      <w:r w:rsidR="002C1882" w:rsidRPr="002C1882">
        <w:rPr>
          <w:sz w:val="28"/>
          <w:szCs w:val="28"/>
          <w:lang w:eastAsia="ru-RU"/>
        </w:rPr>
        <w:t>tadqiq</w:t>
      </w:r>
      <w:r w:rsidRPr="002C1882">
        <w:rPr>
          <w:sz w:val="28"/>
          <w:szCs w:val="28"/>
          <w:lang w:eastAsia="ru-RU"/>
        </w:rPr>
        <w:t xml:space="preserve"> </w:t>
      </w:r>
      <w:r w:rsidR="002C1882" w:rsidRPr="002C1882">
        <w:rPr>
          <w:sz w:val="28"/>
          <w:szCs w:val="28"/>
          <w:lang w:eastAsia="ru-RU"/>
        </w:rPr>
        <w:t>etish</w:t>
      </w:r>
      <w:r w:rsidRPr="002C1882">
        <w:rPr>
          <w:sz w:val="28"/>
          <w:szCs w:val="28"/>
          <w:lang w:eastAsia="ru-RU"/>
        </w:rPr>
        <w:t xml:space="preserve"> </w:t>
      </w:r>
      <w:r w:rsidR="002C1882" w:rsidRPr="002C1882">
        <w:rPr>
          <w:sz w:val="28"/>
          <w:szCs w:val="28"/>
          <w:lang w:eastAsia="ru-RU"/>
        </w:rPr>
        <w:t>natijalari</w:t>
      </w:r>
    </w:p>
    <w:p w:rsidR="00527B9D" w:rsidRPr="002C1882" w:rsidRDefault="00527B9D" w:rsidP="002C1882">
      <w:pPr>
        <w:ind w:firstLine="709"/>
        <w:jc w:val="center"/>
        <w:rPr>
          <w:sz w:val="28"/>
          <w:szCs w:val="28"/>
          <w:lang w:eastAsia="ru-RU"/>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70"/>
        <w:gridCol w:w="476"/>
        <w:gridCol w:w="356"/>
        <w:gridCol w:w="356"/>
        <w:gridCol w:w="356"/>
        <w:gridCol w:w="356"/>
        <w:gridCol w:w="356"/>
        <w:gridCol w:w="356"/>
        <w:gridCol w:w="356"/>
        <w:gridCol w:w="356"/>
        <w:gridCol w:w="356"/>
        <w:gridCol w:w="356"/>
        <w:gridCol w:w="356"/>
        <w:gridCol w:w="356"/>
        <w:gridCol w:w="356"/>
      </w:tblGrid>
      <w:tr w:rsidR="0001197C" w:rsidTr="002C1882">
        <w:trPr>
          <w:cantSplit/>
          <w:jc w:val="center"/>
        </w:trPr>
        <w:tc>
          <w:tcPr>
            <w:tcW w:w="1170" w:type="dxa"/>
            <w:vMerge w:val="restart"/>
            <w:vAlign w:val="center"/>
          </w:tcPr>
          <w:p w:rsidR="00527B9D" w:rsidRPr="002C1882" w:rsidRDefault="00436D27" w:rsidP="00FA72F5">
            <w:pPr>
              <w:ind w:firstLine="29"/>
              <w:jc w:val="center"/>
              <w:rPr>
                <w:sz w:val="28"/>
                <w:szCs w:val="28"/>
                <w:lang w:val="ru-RU" w:eastAsia="ru-RU"/>
              </w:rPr>
            </w:pPr>
            <w:r w:rsidRPr="002C1882">
              <w:rPr>
                <w:rFonts w:ascii="Symbol" w:hAnsi="Symbol"/>
                <w:sz w:val="28"/>
                <w:szCs w:val="28"/>
                <w:lang w:val="ru-RU" w:eastAsia="ru-RU"/>
              </w:rPr>
              <w:sym w:font="Symbol" w:char="F06A"/>
            </w:r>
            <w:r w:rsidRPr="002C1882">
              <w:rPr>
                <w:sz w:val="28"/>
                <w:szCs w:val="28"/>
                <w:vertAlign w:val="subscript"/>
                <w:lang w:val="ru-RU" w:eastAsia="ru-RU"/>
              </w:rPr>
              <w:t>1</w:t>
            </w:r>
            <w:r w:rsidR="002C1882" w:rsidRPr="002C1882">
              <w:rPr>
                <w:sz w:val="28"/>
                <w:szCs w:val="28"/>
                <w:lang w:val="ru-RU" w:eastAsia="ru-RU"/>
              </w:rPr>
              <w:t>q</w:t>
            </w:r>
            <w:r w:rsidRPr="002C1882">
              <w:rPr>
                <w:sz w:val="28"/>
                <w:szCs w:val="28"/>
                <w:lang w:val="ru-RU" w:eastAsia="ru-RU"/>
              </w:rPr>
              <w:t xml:space="preserve">5 </w:t>
            </w:r>
            <w:r w:rsidR="002C1882" w:rsidRPr="002C1882">
              <w:rPr>
                <w:sz w:val="28"/>
                <w:szCs w:val="28"/>
                <w:lang w:eastAsia="ru-RU"/>
              </w:rPr>
              <w:t>B</w:t>
            </w:r>
          </w:p>
        </w:tc>
        <w:tc>
          <w:tcPr>
            <w:tcW w:w="476" w:type="dxa"/>
          </w:tcPr>
          <w:p w:rsidR="00527B9D" w:rsidRPr="002C1882" w:rsidRDefault="00436D27" w:rsidP="00FA72F5">
            <w:pPr>
              <w:ind w:firstLine="29"/>
              <w:rPr>
                <w:sz w:val="28"/>
                <w:szCs w:val="28"/>
                <w:lang w:val="ru-RU" w:eastAsia="ru-RU"/>
              </w:rPr>
            </w:pPr>
            <w:r w:rsidRPr="002C1882">
              <w:rPr>
                <w:sz w:val="28"/>
                <w:szCs w:val="28"/>
                <w:lang w:val="ru-RU" w:eastAsia="ru-RU"/>
              </w:rPr>
              <w:t>x</w:t>
            </w:r>
          </w:p>
        </w:tc>
        <w:tc>
          <w:tcPr>
            <w:tcW w:w="356" w:type="dxa"/>
          </w:tcPr>
          <w:p w:rsidR="00527B9D" w:rsidRPr="002C1882" w:rsidRDefault="00436D27" w:rsidP="00FA72F5">
            <w:pPr>
              <w:ind w:firstLine="29"/>
              <w:jc w:val="both"/>
              <w:rPr>
                <w:sz w:val="28"/>
                <w:szCs w:val="28"/>
                <w:lang w:val="ru-RU" w:eastAsia="ru-RU"/>
              </w:rPr>
            </w:pPr>
            <w:r w:rsidRPr="002C1882">
              <w:rPr>
                <w:sz w:val="28"/>
                <w:szCs w:val="28"/>
                <w:lang w:val="ru-RU" w:eastAsia="ru-RU"/>
              </w:rPr>
              <w:t xml:space="preserve"> </w:t>
            </w:r>
          </w:p>
        </w:tc>
        <w:tc>
          <w:tcPr>
            <w:tcW w:w="356" w:type="dxa"/>
          </w:tcPr>
          <w:p w:rsidR="00527B9D" w:rsidRPr="002C1882" w:rsidRDefault="00527B9D" w:rsidP="00FA72F5">
            <w:pPr>
              <w:ind w:firstLine="29"/>
              <w:jc w:val="both"/>
              <w:rPr>
                <w:sz w:val="28"/>
                <w:szCs w:val="28"/>
                <w:lang w:val="ru-RU" w:eastAsia="ru-RU"/>
              </w:rPr>
            </w:pPr>
          </w:p>
        </w:tc>
        <w:tc>
          <w:tcPr>
            <w:tcW w:w="356" w:type="dxa"/>
          </w:tcPr>
          <w:p w:rsidR="00527B9D" w:rsidRPr="002C1882" w:rsidRDefault="00527B9D" w:rsidP="00FA72F5">
            <w:pPr>
              <w:ind w:firstLine="29"/>
              <w:jc w:val="both"/>
              <w:rPr>
                <w:sz w:val="28"/>
                <w:szCs w:val="28"/>
                <w:lang w:val="ru-RU" w:eastAsia="ru-RU"/>
              </w:rPr>
            </w:pPr>
          </w:p>
        </w:tc>
        <w:tc>
          <w:tcPr>
            <w:tcW w:w="356" w:type="dxa"/>
          </w:tcPr>
          <w:p w:rsidR="00527B9D" w:rsidRPr="002C1882" w:rsidRDefault="00527B9D" w:rsidP="00FA72F5">
            <w:pPr>
              <w:ind w:firstLine="29"/>
              <w:jc w:val="both"/>
              <w:rPr>
                <w:sz w:val="28"/>
                <w:szCs w:val="28"/>
                <w:lang w:val="ru-RU" w:eastAsia="ru-RU"/>
              </w:rPr>
            </w:pPr>
          </w:p>
        </w:tc>
        <w:tc>
          <w:tcPr>
            <w:tcW w:w="356" w:type="dxa"/>
          </w:tcPr>
          <w:p w:rsidR="00527B9D" w:rsidRPr="002C1882" w:rsidRDefault="00527B9D" w:rsidP="00FA72F5">
            <w:pPr>
              <w:ind w:firstLine="29"/>
              <w:jc w:val="both"/>
              <w:rPr>
                <w:sz w:val="28"/>
                <w:szCs w:val="28"/>
                <w:lang w:val="ru-RU" w:eastAsia="ru-RU"/>
              </w:rPr>
            </w:pPr>
          </w:p>
        </w:tc>
        <w:tc>
          <w:tcPr>
            <w:tcW w:w="356" w:type="dxa"/>
          </w:tcPr>
          <w:p w:rsidR="00527B9D" w:rsidRPr="002C1882" w:rsidRDefault="00527B9D" w:rsidP="00FA72F5">
            <w:pPr>
              <w:ind w:firstLine="29"/>
              <w:jc w:val="both"/>
              <w:rPr>
                <w:sz w:val="28"/>
                <w:szCs w:val="28"/>
                <w:lang w:val="ru-RU" w:eastAsia="ru-RU"/>
              </w:rPr>
            </w:pPr>
          </w:p>
        </w:tc>
        <w:tc>
          <w:tcPr>
            <w:tcW w:w="356" w:type="dxa"/>
          </w:tcPr>
          <w:p w:rsidR="00527B9D" w:rsidRPr="002C1882" w:rsidRDefault="00527B9D" w:rsidP="00FA72F5">
            <w:pPr>
              <w:ind w:firstLine="29"/>
              <w:jc w:val="both"/>
              <w:rPr>
                <w:sz w:val="28"/>
                <w:szCs w:val="28"/>
                <w:lang w:val="ru-RU" w:eastAsia="ru-RU"/>
              </w:rPr>
            </w:pPr>
          </w:p>
        </w:tc>
        <w:tc>
          <w:tcPr>
            <w:tcW w:w="356" w:type="dxa"/>
          </w:tcPr>
          <w:p w:rsidR="00527B9D" w:rsidRPr="002C1882" w:rsidRDefault="00527B9D" w:rsidP="00FA72F5">
            <w:pPr>
              <w:ind w:firstLine="29"/>
              <w:jc w:val="both"/>
              <w:rPr>
                <w:sz w:val="28"/>
                <w:szCs w:val="28"/>
                <w:lang w:val="ru-RU" w:eastAsia="ru-RU"/>
              </w:rPr>
            </w:pPr>
          </w:p>
        </w:tc>
        <w:tc>
          <w:tcPr>
            <w:tcW w:w="356" w:type="dxa"/>
          </w:tcPr>
          <w:p w:rsidR="00527B9D" w:rsidRPr="002C1882" w:rsidRDefault="00527B9D" w:rsidP="00FA72F5">
            <w:pPr>
              <w:ind w:firstLine="29"/>
              <w:jc w:val="both"/>
              <w:rPr>
                <w:sz w:val="28"/>
                <w:szCs w:val="28"/>
                <w:lang w:val="ru-RU" w:eastAsia="ru-RU"/>
              </w:rPr>
            </w:pPr>
          </w:p>
        </w:tc>
        <w:tc>
          <w:tcPr>
            <w:tcW w:w="356" w:type="dxa"/>
          </w:tcPr>
          <w:p w:rsidR="00527B9D" w:rsidRPr="002C1882" w:rsidRDefault="00527B9D" w:rsidP="00FA72F5">
            <w:pPr>
              <w:ind w:firstLine="29"/>
              <w:jc w:val="both"/>
              <w:rPr>
                <w:sz w:val="28"/>
                <w:szCs w:val="28"/>
                <w:lang w:val="ru-RU" w:eastAsia="ru-RU"/>
              </w:rPr>
            </w:pPr>
          </w:p>
        </w:tc>
        <w:tc>
          <w:tcPr>
            <w:tcW w:w="356" w:type="dxa"/>
          </w:tcPr>
          <w:p w:rsidR="00527B9D" w:rsidRPr="002C1882" w:rsidRDefault="00527B9D" w:rsidP="00FA72F5">
            <w:pPr>
              <w:ind w:firstLine="29"/>
              <w:jc w:val="both"/>
              <w:rPr>
                <w:sz w:val="28"/>
                <w:szCs w:val="28"/>
                <w:lang w:val="ru-RU" w:eastAsia="ru-RU"/>
              </w:rPr>
            </w:pPr>
          </w:p>
        </w:tc>
        <w:tc>
          <w:tcPr>
            <w:tcW w:w="356" w:type="dxa"/>
          </w:tcPr>
          <w:p w:rsidR="00527B9D" w:rsidRPr="002C1882" w:rsidRDefault="00527B9D" w:rsidP="00FA72F5">
            <w:pPr>
              <w:ind w:firstLine="29"/>
              <w:jc w:val="both"/>
              <w:rPr>
                <w:sz w:val="28"/>
                <w:szCs w:val="28"/>
                <w:lang w:val="ru-RU" w:eastAsia="ru-RU"/>
              </w:rPr>
            </w:pPr>
          </w:p>
        </w:tc>
        <w:tc>
          <w:tcPr>
            <w:tcW w:w="356" w:type="dxa"/>
          </w:tcPr>
          <w:p w:rsidR="00527B9D" w:rsidRPr="002C1882" w:rsidRDefault="00527B9D" w:rsidP="00FA72F5">
            <w:pPr>
              <w:ind w:firstLine="29"/>
              <w:jc w:val="both"/>
              <w:rPr>
                <w:sz w:val="28"/>
                <w:szCs w:val="28"/>
                <w:lang w:val="ru-RU" w:eastAsia="ru-RU"/>
              </w:rPr>
            </w:pPr>
          </w:p>
        </w:tc>
      </w:tr>
      <w:tr w:rsidR="0001197C" w:rsidTr="002C1882">
        <w:trPr>
          <w:cantSplit/>
          <w:jc w:val="center"/>
        </w:trPr>
        <w:tc>
          <w:tcPr>
            <w:tcW w:w="1170" w:type="dxa"/>
            <w:vMerge/>
            <w:vAlign w:val="center"/>
          </w:tcPr>
          <w:p w:rsidR="00527B9D" w:rsidRPr="002C1882" w:rsidRDefault="00527B9D" w:rsidP="00FA72F5">
            <w:pPr>
              <w:ind w:firstLine="29"/>
              <w:jc w:val="center"/>
              <w:rPr>
                <w:sz w:val="28"/>
                <w:szCs w:val="28"/>
                <w:lang w:val="ru-RU" w:eastAsia="ru-RU"/>
              </w:rPr>
            </w:pPr>
          </w:p>
        </w:tc>
        <w:tc>
          <w:tcPr>
            <w:tcW w:w="476" w:type="dxa"/>
          </w:tcPr>
          <w:p w:rsidR="00527B9D" w:rsidRPr="002C1882" w:rsidRDefault="00436D27" w:rsidP="00FA72F5">
            <w:pPr>
              <w:ind w:firstLine="29"/>
              <w:rPr>
                <w:sz w:val="28"/>
                <w:szCs w:val="28"/>
                <w:lang w:val="ru-RU" w:eastAsia="ru-RU"/>
              </w:rPr>
            </w:pPr>
            <w:r w:rsidRPr="002C1882">
              <w:rPr>
                <w:sz w:val="28"/>
                <w:szCs w:val="28"/>
                <w:lang w:eastAsia="ru-RU"/>
              </w:rPr>
              <w:t>y</w:t>
            </w:r>
          </w:p>
        </w:tc>
        <w:tc>
          <w:tcPr>
            <w:tcW w:w="356" w:type="dxa"/>
          </w:tcPr>
          <w:p w:rsidR="00527B9D" w:rsidRPr="002C1882" w:rsidRDefault="00527B9D" w:rsidP="00FA72F5">
            <w:pPr>
              <w:ind w:firstLine="29"/>
              <w:jc w:val="both"/>
              <w:rPr>
                <w:sz w:val="28"/>
                <w:szCs w:val="28"/>
                <w:lang w:val="ru-RU" w:eastAsia="ru-RU"/>
              </w:rPr>
            </w:pPr>
          </w:p>
        </w:tc>
        <w:tc>
          <w:tcPr>
            <w:tcW w:w="356" w:type="dxa"/>
          </w:tcPr>
          <w:p w:rsidR="00527B9D" w:rsidRPr="002C1882" w:rsidRDefault="00527B9D" w:rsidP="00FA72F5">
            <w:pPr>
              <w:ind w:firstLine="29"/>
              <w:jc w:val="both"/>
              <w:rPr>
                <w:sz w:val="28"/>
                <w:szCs w:val="28"/>
                <w:lang w:val="ru-RU" w:eastAsia="ru-RU"/>
              </w:rPr>
            </w:pPr>
          </w:p>
        </w:tc>
        <w:tc>
          <w:tcPr>
            <w:tcW w:w="356" w:type="dxa"/>
          </w:tcPr>
          <w:p w:rsidR="00527B9D" w:rsidRPr="002C1882" w:rsidRDefault="00527B9D" w:rsidP="00FA72F5">
            <w:pPr>
              <w:ind w:firstLine="29"/>
              <w:jc w:val="both"/>
              <w:rPr>
                <w:sz w:val="28"/>
                <w:szCs w:val="28"/>
                <w:lang w:val="ru-RU" w:eastAsia="ru-RU"/>
              </w:rPr>
            </w:pPr>
          </w:p>
        </w:tc>
        <w:tc>
          <w:tcPr>
            <w:tcW w:w="356" w:type="dxa"/>
          </w:tcPr>
          <w:p w:rsidR="00527B9D" w:rsidRPr="002C1882" w:rsidRDefault="00527B9D" w:rsidP="00FA72F5">
            <w:pPr>
              <w:ind w:firstLine="29"/>
              <w:jc w:val="both"/>
              <w:rPr>
                <w:sz w:val="28"/>
                <w:szCs w:val="28"/>
                <w:lang w:val="ru-RU" w:eastAsia="ru-RU"/>
              </w:rPr>
            </w:pPr>
          </w:p>
        </w:tc>
        <w:tc>
          <w:tcPr>
            <w:tcW w:w="356" w:type="dxa"/>
          </w:tcPr>
          <w:p w:rsidR="00527B9D" w:rsidRPr="002C1882" w:rsidRDefault="00527B9D" w:rsidP="00FA72F5">
            <w:pPr>
              <w:ind w:firstLine="29"/>
              <w:jc w:val="both"/>
              <w:rPr>
                <w:sz w:val="28"/>
                <w:szCs w:val="28"/>
                <w:lang w:val="ru-RU" w:eastAsia="ru-RU"/>
              </w:rPr>
            </w:pPr>
          </w:p>
        </w:tc>
        <w:tc>
          <w:tcPr>
            <w:tcW w:w="356" w:type="dxa"/>
          </w:tcPr>
          <w:p w:rsidR="00527B9D" w:rsidRPr="002C1882" w:rsidRDefault="00527B9D" w:rsidP="00FA72F5">
            <w:pPr>
              <w:ind w:firstLine="29"/>
              <w:jc w:val="both"/>
              <w:rPr>
                <w:sz w:val="28"/>
                <w:szCs w:val="28"/>
                <w:lang w:val="ru-RU" w:eastAsia="ru-RU"/>
              </w:rPr>
            </w:pPr>
          </w:p>
        </w:tc>
        <w:tc>
          <w:tcPr>
            <w:tcW w:w="356" w:type="dxa"/>
          </w:tcPr>
          <w:p w:rsidR="00527B9D" w:rsidRPr="002C1882" w:rsidRDefault="00527B9D" w:rsidP="00FA72F5">
            <w:pPr>
              <w:ind w:firstLine="29"/>
              <w:jc w:val="both"/>
              <w:rPr>
                <w:sz w:val="28"/>
                <w:szCs w:val="28"/>
                <w:lang w:val="ru-RU" w:eastAsia="ru-RU"/>
              </w:rPr>
            </w:pPr>
          </w:p>
        </w:tc>
        <w:tc>
          <w:tcPr>
            <w:tcW w:w="356" w:type="dxa"/>
          </w:tcPr>
          <w:p w:rsidR="00527B9D" w:rsidRPr="002C1882" w:rsidRDefault="00527B9D" w:rsidP="00FA72F5">
            <w:pPr>
              <w:ind w:firstLine="29"/>
              <w:jc w:val="both"/>
              <w:rPr>
                <w:sz w:val="28"/>
                <w:szCs w:val="28"/>
                <w:lang w:val="ru-RU" w:eastAsia="ru-RU"/>
              </w:rPr>
            </w:pPr>
          </w:p>
        </w:tc>
        <w:tc>
          <w:tcPr>
            <w:tcW w:w="356" w:type="dxa"/>
          </w:tcPr>
          <w:p w:rsidR="00527B9D" w:rsidRPr="002C1882" w:rsidRDefault="00527B9D" w:rsidP="00FA72F5">
            <w:pPr>
              <w:ind w:firstLine="29"/>
              <w:jc w:val="both"/>
              <w:rPr>
                <w:sz w:val="28"/>
                <w:szCs w:val="28"/>
                <w:lang w:val="ru-RU" w:eastAsia="ru-RU"/>
              </w:rPr>
            </w:pPr>
          </w:p>
        </w:tc>
        <w:tc>
          <w:tcPr>
            <w:tcW w:w="356" w:type="dxa"/>
          </w:tcPr>
          <w:p w:rsidR="00527B9D" w:rsidRPr="002C1882" w:rsidRDefault="00527B9D" w:rsidP="00FA72F5">
            <w:pPr>
              <w:ind w:firstLine="29"/>
              <w:jc w:val="both"/>
              <w:rPr>
                <w:sz w:val="28"/>
                <w:szCs w:val="28"/>
                <w:lang w:val="ru-RU" w:eastAsia="ru-RU"/>
              </w:rPr>
            </w:pPr>
          </w:p>
        </w:tc>
        <w:tc>
          <w:tcPr>
            <w:tcW w:w="356" w:type="dxa"/>
          </w:tcPr>
          <w:p w:rsidR="00527B9D" w:rsidRPr="002C1882" w:rsidRDefault="00527B9D" w:rsidP="00FA72F5">
            <w:pPr>
              <w:ind w:firstLine="29"/>
              <w:jc w:val="both"/>
              <w:rPr>
                <w:sz w:val="28"/>
                <w:szCs w:val="28"/>
                <w:lang w:val="ru-RU" w:eastAsia="ru-RU"/>
              </w:rPr>
            </w:pPr>
          </w:p>
        </w:tc>
        <w:tc>
          <w:tcPr>
            <w:tcW w:w="356" w:type="dxa"/>
          </w:tcPr>
          <w:p w:rsidR="00527B9D" w:rsidRPr="002C1882" w:rsidRDefault="00527B9D" w:rsidP="00FA72F5">
            <w:pPr>
              <w:ind w:firstLine="29"/>
              <w:jc w:val="both"/>
              <w:rPr>
                <w:sz w:val="28"/>
                <w:szCs w:val="28"/>
                <w:lang w:val="ru-RU" w:eastAsia="ru-RU"/>
              </w:rPr>
            </w:pPr>
          </w:p>
        </w:tc>
        <w:tc>
          <w:tcPr>
            <w:tcW w:w="356" w:type="dxa"/>
          </w:tcPr>
          <w:p w:rsidR="00527B9D" w:rsidRPr="002C1882" w:rsidRDefault="00527B9D" w:rsidP="00FA72F5">
            <w:pPr>
              <w:ind w:firstLine="29"/>
              <w:jc w:val="both"/>
              <w:rPr>
                <w:sz w:val="28"/>
                <w:szCs w:val="28"/>
                <w:lang w:val="ru-RU" w:eastAsia="ru-RU"/>
              </w:rPr>
            </w:pPr>
          </w:p>
        </w:tc>
      </w:tr>
      <w:tr w:rsidR="0001197C" w:rsidTr="002C1882">
        <w:trPr>
          <w:cantSplit/>
          <w:jc w:val="center"/>
        </w:trPr>
        <w:tc>
          <w:tcPr>
            <w:tcW w:w="1170" w:type="dxa"/>
            <w:vMerge w:val="restart"/>
            <w:vAlign w:val="center"/>
          </w:tcPr>
          <w:p w:rsidR="00527B9D" w:rsidRPr="002C1882" w:rsidRDefault="00436D27" w:rsidP="00FA72F5">
            <w:pPr>
              <w:ind w:firstLine="29"/>
              <w:jc w:val="center"/>
              <w:rPr>
                <w:sz w:val="28"/>
                <w:szCs w:val="28"/>
                <w:lang w:eastAsia="ru-RU"/>
              </w:rPr>
            </w:pPr>
            <w:r w:rsidRPr="002C1882">
              <w:rPr>
                <w:rFonts w:ascii="Symbol" w:hAnsi="Symbol"/>
                <w:sz w:val="28"/>
                <w:szCs w:val="28"/>
                <w:lang w:val="ru-RU" w:eastAsia="ru-RU"/>
              </w:rPr>
              <w:sym w:font="Symbol" w:char="F06A"/>
            </w:r>
            <w:r w:rsidRPr="002C1882">
              <w:rPr>
                <w:sz w:val="28"/>
                <w:szCs w:val="28"/>
                <w:vertAlign w:val="subscript"/>
                <w:lang w:eastAsia="ru-RU"/>
              </w:rPr>
              <w:t>2</w:t>
            </w:r>
            <w:r w:rsidR="002C1882" w:rsidRPr="002C1882">
              <w:rPr>
                <w:sz w:val="28"/>
                <w:szCs w:val="28"/>
                <w:lang w:eastAsia="ru-RU"/>
              </w:rPr>
              <w:t>q</w:t>
            </w:r>
            <w:r w:rsidRPr="002C1882">
              <w:rPr>
                <w:sz w:val="28"/>
                <w:szCs w:val="28"/>
                <w:lang w:eastAsia="ru-RU"/>
              </w:rPr>
              <w:t xml:space="preserve">10 </w:t>
            </w:r>
            <w:r w:rsidR="002C1882" w:rsidRPr="002C1882">
              <w:rPr>
                <w:sz w:val="28"/>
                <w:szCs w:val="28"/>
                <w:lang w:eastAsia="ru-RU"/>
              </w:rPr>
              <w:t>B</w:t>
            </w:r>
          </w:p>
        </w:tc>
        <w:tc>
          <w:tcPr>
            <w:tcW w:w="476" w:type="dxa"/>
          </w:tcPr>
          <w:p w:rsidR="00527B9D" w:rsidRPr="002C1882" w:rsidRDefault="00436D27" w:rsidP="00FA72F5">
            <w:pPr>
              <w:ind w:firstLine="29"/>
              <w:rPr>
                <w:sz w:val="28"/>
                <w:szCs w:val="28"/>
                <w:lang w:eastAsia="ru-RU"/>
              </w:rPr>
            </w:pPr>
            <w:r w:rsidRPr="002C1882">
              <w:rPr>
                <w:sz w:val="28"/>
                <w:szCs w:val="28"/>
                <w:lang w:eastAsia="ru-RU"/>
              </w:rPr>
              <w:t>x</w:t>
            </w:r>
          </w:p>
        </w:tc>
        <w:tc>
          <w:tcPr>
            <w:tcW w:w="356" w:type="dxa"/>
          </w:tcPr>
          <w:p w:rsidR="00527B9D" w:rsidRPr="002C1882" w:rsidRDefault="00527B9D" w:rsidP="00FA72F5">
            <w:pPr>
              <w:ind w:firstLine="29"/>
              <w:jc w:val="both"/>
              <w:rPr>
                <w:sz w:val="28"/>
                <w:szCs w:val="28"/>
                <w:lang w:eastAsia="ru-RU"/>
              </w:rPr>
            </w:pPr>
          </w:p>
        </w:tc>
        <w:tc>
          <w:tcPr>
            <w:tcW w:w="356" w:type="dxa"/>
          </w:tcPr>
          <w:p w:rsidR="00527B9D" w:rsidRPr="002C1882" w:rsidRDefault="00527B9D" w:rsidP="00FA72F5">
            <w:pPr>
              <w:ind w:firstLine="29"/>
              <w:jc w:val="both"/>
              <w:rPr>
                <w:sz w:val="28"/>
                <w:szCs w:val="28"/>
                <w:lang w:eastAsia="ru-RU"/>
              </w:rPr>
            </w:pPr>
          </w:p>
        </w:tc>
        <w:tc>
          <w:tcPr>
            <w:tcW w:w="356" w:type="dxa"/>
          </w:tcPr>
          <w:p w:rsidR="00527B9D" w:rsidRPr="002C1882" w:rsidRDefault="00527B9D" w:rsidP="00FA72F5">
            <w:pPr>
              <w:ind w:firstLine="29"/>
              <w:jc w:val="both"/>
              <w:rPr>
                <w:sz w:val="28"/>
                <w:szCs w:val="28"/>
                <w:lang w:eastAsia="ru-RU"/>
              </w:rPr>
            </w:pPr>
          </w:p>
        </w:tc>
        <w:tc>
          <w:tcPr>
            <w:tcW w:w="356" w:type="dxa"/>
          </w:tcPr>
          <w:p w:rsidR="00527B9D" w:rsidRPr="002C1882" w:rsidRDefault="00527B9D" w:rsidP="00FA72F5">
            <w:pPr>
              <w:ind w:firstLine="29"/>
              <w:jc w:val="both"/>
              <w:rPr>
                <w:sz w:val="28"/>
                <w:szCs w:val="28"/>
                <w:lang w:eastAsia="ru-RU"/>
              </w:rPr>
            </w:pPr>
          </w:p>
        </w:tc>
        <w:tc>
          <w:tcPr>
            <w:tcW w:w="356" w:type="dxa"/>
          </w:tcPr>
          <w:p w:rsidR="00527B9D" w:rsidRPr="002C1882" w:rsidRDefault="00527B9D" w:rsidP="00FA72F5">
            <w:pPr>
              <w:ind w:firstLine="29"/>
              <w:jc w:val="both"/>
              <w:rPr>
                <w:sz w:val="28"/>
                <w:szCs w:val="28"/>
                <w:lang w:eastAsia="ru-RU"/>
              </w:rPr>
            </w:pPr>
          </w:p>
        </w:tc>
        <w:tc>
          <w:tcPr>
            <w:tcW w:w="356" w:type="dxa"/>
          </w:tcPr>
          <w:p w:rsidR="00527B9D" w:rsidRPr="002C1882" w:rsidRDefault="00527B9D" w:rsidP="00FA72F5">
            <w:pPr>
              <w:ind w:firstLine="29"/>
              <w:jc w:val="both"/>
              <w:rPr>
                <w:sz w:val="28"/>
                <w:szCs w:val="28"/>
                <w:lang w:eastAsia="ru-RU"/>
              </w:rPr>
            </w:pPr>
          </w:p>
        </w:tc>
        <w:tc>
          <w:tcPr>
            <w:tcW w:w="356" w:type="dxa"/>
          </w:tcPr>
          <w:p w:rsidR="00527B9D" w:rsidRPr="002C1882" w:rsidRDefault="00527B9D" w:rsidP="00FA72F5">
            <w:pPr>
              <w:ind w:firstLine="29"/>
              <w:jc w:val="both"/>
              <w:rPr>
                <w:sz w:val="28"/>
                <w:szCs w:val="28"/>
                <w:lang w:eastAsia="ru-RU"/>
              </w:rPr>
            </w:pPr>
          </w:p>
        </w:tc>
        <w:tc>
          <w:tcPr>
            <w:tcW w:w="356" w:type="dxa"/>
          </w:tcPr>
          <w:p w:rsidR="00527B9D" w:rsidRPr="002C1882" w:rsidRDefault="00527B9D" w:rsidP="00FA72F5">
            <w:pPr>
              <w:ind w:firstLine="29"/>
              <w:jc w:val="both"/>
              <w:rPr>
                <w:sz w:val="28"/>
                <w:szCs w:val="28"/>
                <w:lang w:eastAsia="ru-RU"/>
              </w:rPr>
            </w:pPr>
          </w:p>
        </w:tc>
        <w:tc>
          <w:tcPr>
            <w:tcW w:w="356" w:type="dxa"/>
          </w:tcPr>
          <w:p w:rsidR="00527B9D" w:rsidRPr="002C1882" w:rsidRDefault="00527B9D" w:rsidP="00FA72F5">
            <w:pPr>
              <w:ind w:firstLine="29"/>
              <w:jc w:val="both"/>
              <w:rPr>
                <w:sz w:val="28"/>
                <w:szCs w:val="28"/>
                <w:lang w:eastAsia="ru-RU"/>
              </w:rPr>
            </w:pPr>
          </w:p>
        </w:tc>
        <w:tc>
          <w:tcPr>
            <w:tcW w:w="356" w:type="dxa"/>
          </w:tcPr>
          <w:p w:rsidR="00527B9D" w:rsidRPr="002C1882" w:rsidRDefault="00527B9D" w:rsidP="00FA72F5">
            <w:pPr>
              <w:ind w:firstLine="29"/>
              <w:jc w:val="both"/>
              <w:rPr>
                <w:sz w:val="28"/>
                <w:szCs w:val="28"/>
                <w:lang w:eastAsia="ru-RU"/>
              </w:rPr>
            </w:pPr>
          </w:p>
        </w:tc>
        <w:tc>
          <w:tcPr>
            <w:tcW w:w="356" w:type="dxa"/>
          </w:tcPr>
          <w:p w:rsidR="00527B9D" w:rsidRPr="002C1882" w:rsidRDefault="00527B9D" w:rsidP="00FA72F5">
            <w:pPr>
              <w:ind w:firstLine="29"/>
              <w:jc w:val="both"/>
              <w:rPr>
                <w:sz w:val="28"/>
                <w:szCs w:val="28"/>
                <w:lang w:eastAsia="ru-RU"/>
              </w:rPr>
            </w:pPr>
          </w:p>
        </w:tc>
        <w:tc>
          <w:tcPr>
            <w:tcW w:w="356" w:type="dxa"/>
          </w:tcPr>
          <w:p w:rsidR="00527B9D" w:rsidRPr="002C1882" w:rsidRDefault="00527B9D" w:rsidP="00FA72F5">
            <w:pPr>
              <w:ind w:firstLine="29"/>
              <w:jc w:val="both"/>
              <w:rPr>
                <w:sz w:val="28"/>
                <w:szCs w:val="28"/>
                <w:lang w:eastAsia="ru-RU"/>
              </w:rPr>
            </w:pPr>
          </w:p>
        </w:tc>
        <w:tc>
          <w:tcPr>
            <w:tcW w:w="356" w:type="dxa"/>
          </w:tcPr>
          <w:p w:rsidR="00527B9D" w:rsidRPr="002C1882" w:rsidRDefault="00527B9D" w:rsidP="00FA72F5">
            <w:pPr>
              <w:ind w:firstLine="29"/>
              <w:jc w:val="both"/>
              <w:rPr>
                <w:sz w:val="28"/>
                <w:szCs w:val="28"/>
                <w:lang w:eastAsia="ru-RU"/>
              </w:rPr>
            </w:pPr>
          </w:p>
        </w:tc>
      </w:tr>
      <w:tr w:rsidR="0001197C" w:rsidTr="002C1882">
        <w:trPr>
          <w:cantSplit/>
          <w:jc w:val="center"/>
        </w:trPr>
        <w:tc>
          <w:tcPr>
            <w:tcW w:w="1170" w:type="dxa"/>
            <w:vMerge/>
            <w:vAlign w:val="center"/>
          </w:tcPr>
          <w:p w:rsidR="00527B9D" w:rsidRPr="002C1882" w:rsidRDefault="00527B9D" w:rsidP="00FA72F5">
            <w:pPr>
              <w:ind w:firstLine="29"/>
              <w:jc w:val="center"/>
              <w:rPr>
                <w:sz w:val="28"/>
                <w:szCs w:val="28"/>
                <w:lang w:eastAsia="ru-RU"/>
              </w:rPr>
            </w:pPr>
          </w:p>
        </w:tc>
        <w:tc>
          <w:tcPr>
            <w:tcW w:w="476" w:type="dxa"/>
          </w:tcPr>
          <w:p w:rsidR="00527B9D" w:rsidRPr="002C1882" w:rsidRDefault="00436D27" w:rsidP="00FA72F5">
            <w:pPr>
              <w:ind w:firstLine="29"/>
              <w:rPr>
                <w:sz w:val="28"/>
                <w:szCs w:val="28"/>
                <w:lang w:eastAsia="ru-RU"/>
              </w:rPr>
            </w:pPr>
            <w:r w:rsidRPr="002C1882">
              <w:rPr>
                <w:sz w:val="28"/>
                <w:szCs w:val="28"/>
                <w:lang w:eastAsia="ru-RU"/>
              </w:rPr>
              <w:t>y</w:t>
            </w:r>
          </w:p>
        </w:tc>
        <w:tc>
          <w:tcPr>
            <w:tcW w:w="356" w:type="dxa"/>
          </w:tcPr>
          <w:p w:rsidR="00527B9D" w:rsidRPr="002C1882" w:rsidRDefault="00527B9D" w:rsidP="00FA72F5">
            <w:pPr>
              <w:ind w:firstLine="29"/>
              <w:jc w:val="both"/>
              <w:rPr>
                <w:sz w:val="28"/>
                <w:szCs w:val="28"/>
                <w:lang w:eastAsia="ru-RU"/>
              </w:rPr>
            </w:pPr>
          </w:p>
        </w:tc>
        <w:tc>
          <w:tcPr>
            <w:tcW w:w="356" w:type="dxa"/>
          </w:tcPr>
          <w:p w:rsidR="00527B9D" w:rsidRPr="002C1882" w:rsidRDefault="00527B9D" w:rsidP="00FA72F5">
            <w:pPr>
              <w:ind w:firstLine="29"/>
              <w:jc w:val="both"/>
              <w:rPr>
                <w:sz w:val="28"/>
                <w:szCs w:val="28"/>
                <w:lang w:eastAsia="ru-RU"/>
              </w:rPr>
            </w:pPr>
          </w:p>
        </w:tc>
        <w:tc>
          <w:tcPr>
            <w:tcW w:w="356" w:type="dxa"/>
          </w:tcPr>
          <w:p w:rsidR="00527B9D" w:rsidRPr="002C1882" w:rsidRDefault="00527B9D" w:rsidP="00FA72F5">
            <w:pPr>
              <w:ind w:firstLine="29"/>
              <w:jc w:val="both"/>
              <w:rPr>
                <w:sz w:val="28"/>
                <w:szCs w:val="28"/>
                <w:lang w:eastAsia="ru-RU"/>
              </w:rPr>
            </w:pPr>
          </w:p>
        </w:tc>
        <w:tc>
          <w:tcPr>
            <w:tcW w:w="356" w:type="dxa"/>
          </w:tcPr>
          <w:p w:rsidR="00527B9D" w:rsidRPr="002C1882" w:rsidRDefault="00527B9D" w:rsidP="00FA72F5">
            <w:pPr>
              <w:ind w:firstLine="29"/>
              <w:jc w:val="both"/>
              <w:rPr>
                <w:sz w:val="28"/>
                <w:szCs w:val="28"/>
                <w:lang w:eastAsia="ru-RU"/>
              </w:rPr>
            </w:pPr>
          </w:p>
        </w:tc>
        <w:tc>
          <w:tcPr>
            <w:tcW w:w="356" w:type="dxa"/>
          </w:tcPr>
          <w:p w:rsidR="00527B9D" w:rsidRPr="002C1882" w:rsidRDefault="00527B9D" w:rsidP="00FA72F5">
            <w:pPr>
              <w:ind w:firstLine="29"/>
              <w:jc w:val="both"/>
              <w:rPr>
                <w:sz w:val="28"/>
                <w:szCs w:val="28"/>
                <w:lang w:eastAsia="ru-RU"/>
              </w:rPr>
            </w:pPr>
          </w:p>
        </w:tc>
        <w:tc>
          <w:tcPr>
            <w:tcW w:w="356" w:type="dxa"/>
          </w:tcPr>
          <w:p w:rsidR="00527B9D" w:rsidRPr="002C1882" w:rsidRDefault="00527B9D" w:rsidP="00FA72F5">
            <w:pPr>
              <w:ind w:firstLine="29"/>
              <w:jc w:val="both"/>
              <w:rPr>
                <w:sz w:val="28"/>
                <w:szCs w:val="28"/>
                <w:lang w:eastAsia="ru-RU"/>
              </w:rPr>
            </w:pPr>
          </w:p>
        </w:tc>
        <w:tc>
          <w:tcPr>
            <w:tcW w:w="356" w:type="dxa"/>
          </w:tcPr>
          <w:p w:rsidR="00527B9D" w:rsidRPr="002C1882" w:rsidRDefault="00527B9D" w:rsidP="00FA72F5">
            <w:pPr>
              <w:ind w:firstLine="29"/>
              <w:jc w:val="both"/>
              <w:rPr>
                <w:sz w:val="28"/>
                <w:szCs w:val="28"/>
                <w:lang w:eastAsia="ru-RU"/>
              </w:rPr>
            </w:pPr>
          </w:p>
        </w:tc>
        <w:tc>
          <w:tcPr>
            <w:tcW w:w="356" w:type="dxa"/>
          </w:tcPr>
          <w:p w:rsidR="00527B9D" w:rsidRPr="002C1882" w:rsidRDefault="00527B9D" w:rsidP="00FA72F5">
            <w:pPr>
              <w:ind w:firstLine="29"/>
              <w:jc w:val="both"/>
              <w:rPr>
                <w:sz w:val="28"/>
                <w:szCs w:val="28"/>
                <w:lang w:eastAsia="ru-RU"/>
              </w:rPr>
            </w:pPr>
          </w:p>
        </w:tc>
        <w:tc>
          <w:tcPr>
            <w:tcW w:w="356" w:type="dxa"/>
          </w:tcPr>
          <w:p w:rsidR="00527B9D" w:rsidRPr="002C1882" w:rsidRDefault="00527B9D" w:rsidP="00FA72F5">
            <w:pPr>
              <w:ind w:firstLine="29"/>
              <w:jc w:val="both"/>
              <w:rPr>
                <w:sz w:val="28"/>
                <w:szCs w:val="28"/>
                <w:lang w:eastAsia="ru-RU"/>
              </w:rPr>
            </w:pPr>
          </w:p>
        </w:tc>
        <w:tc>
          <w:tcPr>
            <w:tcW w:w="356" w:type="dxa"/>
          </w:tcPr>
          <w:p w:rsidR="00527B9D" w:rsidRPr="002C1882" w:rsidRDefault="00527B9D" w:rsidP="00FA72F5">
            <w:pPr>
              <w:ind w:firstLine="29"/>
              <w:jc w:val="both"/>
              <w:rPr>
                <w:sz w:val="28"/>
                <w:szCs w:val="28"/>
                <w:lang w:eastAsia="ru-RU"/>
              </w:rPr>
            </w:pPr>
          </w:p>
        </w:tc>
        <w:tc>
          <w:tcPr>
            <w:tcW w:w="356" w:type="dxa"/>
          </w:tcPr>
          <w:p w:rsidR="00527B9D" w:rsidRPr="002C1882" w:rsidRDefault="00527B9D" w:rsidP="00FA72F5">
            <w:pPr>
              <w:ind w:firstLine="29"/>
              <w:jc w:val="both"/>
              <w:rPr>
                <w:sz w:val="28"/>
                <w:szCs w:val="28"/>
                <w:lang w:eastAsia="ru-RU"/>
              </w:rPr>
            </w:pPr>
          </w:p>
        </w:tc>
        <w:tc>
          <w:tcPr>
            <w:tcW w:w="356" w:type="dxa"/>
          </w:tcPr>
          <w:p w:rsidR="00527B9D" w:rsidRPr="002C1882" w:rsidRDefault="00527B9D" w:rsidP="00FA72F5">
            <w:pPr>
              <w:ind w:firstLine="29"/>
              <w:jc w:val="both"/>
              <w:rPr>
                <w:sz w:val="28"/>
                <w:szCs w:val="28"/>
                <w:lang w:eastAsia="ru-RU"/>
              </w:rPr>
            </w:pPr>
          </w:p>
        </w:tc>
        <w:tc>
          <w:tcPr>
            <w:tcW w:w="356" w:type="dxa"/>
          </w:tcPr>
          <w:p w:rsidR="00527B9D" w:rsidRPr="002C1882" w:rsidRDefault="00527B9D" w:rsidP="00FA72F5">
            <w:pPr>
              <w:ind w:firstLine="29"/>
              <w:jc w:val="both"/>
              <w:rPr>
                <w:sz w:val="28"/>
                <w:szCs w:val="28"/>
                <w:lang w:eastAsia="ru-RU"/>
              </w:rPr>
            </w:pPr>
          </w:p>
        </w:tc>
      </w:tr>
      <w:tr w:rsidR="0001197C" w:rsidTr="002C1882">
        <w:trPr>
          <w:cantSplit/>
          <w:jc w:val="center"/>
        </w:trPr>
        <w:tc>
          <w:tcPr>
            <w:tcW w:w="1170" w:type="dxa"/>
            <w:vMerge w:val="restart"/>
            <w:vAlign w:val="center"/>
          </w:tcPr>
          <w:p w:rsidR="00527B9D" w:rsidRPr="002C1882" w:rsidRDefault="00436D27" w:rsidP="00FA72F5">
            <w:pPr>
              <w:ind w:firstLine="29"/>
              <w:jc w:val="center"/>
              <w:rPr>
                <w:sz w:val="28"/>
                <w:szCs w:val="28"/>
                <w:lang w:eastAsia="ru-RU"/>
              </w:rPr>
            </w:pPr>
            <w:r w:rsidRPr="002C1882">
              <w:rPr>
                <w:rFonts w:ascii="Symbol" w:hAnsi="Symbol"/>
                <w:sz w:val="28"/>
                <w:szCs w:val="28"/>
                <w:lang w:val="ru-RU" w:eastAsia="ru-RU"/>
              </w:rPr>
              <w:sym w:font="Symbol" w:char="F06A"/>
            </w:r>
            <w:r w:rsidRPr="002C1882">
              <w:rPr>
                <w:sz w:val="28"/>
                <w:szCs w:val="28"/>
                <w:vertAlign w:val="subscript"/>
                <w:lang w:eastAsia="ru-RU"/>
              </w:rPr>
              <w:t>3</w:t>
            </w:r>
            <w:r w:rsidR="002C1882" w:rsidRPr="002C1882">
              <w:rPr>
                <w:sz w:val="28"/>
                <w:szCs w:val="28"/>
                <w:lang w:eastAsia="ru-RU"/>
              </w:rPr>
              <w:t>q</w:t>
            </w:r>
            <w:r w:rsidRPr="002C1882">
              <w:rPr>
                <w:sz w:val="28"/>
                <w:szCs w:val="28"/>
                <w:lang w:eastAsia="ru-RU"/>
              </w:rPr>
              <w:t xml:space="preserve">15 </w:t>
            </w:r>
            <w:r w:rsidR="002C1882" w:rsidRPr="002C1882">
              <w:rPr>
                <w:sz w:val="28"/>
                <w:szCs w:val="28"/>
                <w:lang w:eastAsia="ru-RU"/>
              </w:rPr>
              <w:t>B</w:t>
            </w:r>
          </w:p>
        </w:tc>
        <w:tc>
          <w:tcPr>
            <w:tcW w:w="476" w:type="dxa"/>
          </w:tcPr>
          <w:p w:rsidR="00527B9D" w:rsidRPr="002C1882" w:rsidRDefault="00436D27" w:rsidP="00FA72F5">
            <w:pPr>
              <w:ind w:firstLine="29"/>
              <w:rPr>
                <w:sz w:val="28"/>
                <w:szCs w:val="28"/>
                <w:lang w:eastAsia="ru-RU"/>
              </w:rPr>
            </w:pPr>
            <w:r w:rsidRPr="002C1882">
              <w:rPr>
                <w:sz w:val="28"/>
                <w:szCs w:val="28"/>
                <w:lang w:eastAsia="ru-RU"/>
              </w:rPr>
              <w:t>x</w:t>
            </w:r>
          </w:p>
        </w:tc>
        <w:tc>
          <w:tcPr>
            <w:tcW w:w="356" w:type="dxa"/>
          </w:tcPr>
          <w:p w:rsidR="00527B9D" w:rsidRPr="002C1882" w:rsidRDefault="00527B9D" w:rsidP="00FA72F5">
            <w:pPr>
              <w:ind w:firstLine="29"/>
              <w:jc w:val="both"/>
              <w:rPr>
                <w:sz w:val="28"/>
                <w:szCs w:val="28"/>
                <w:lang w:eastAsia="ru-RU"/>
              </w:rPr>
            </w:pPr>
          </w:p>
        </w:tc>
        <w:tc>
          <w:tcPr>
            <w:tcW w:w="356" w:type="dxa"/>
          </w:tcPr>
          <w:p w:rsidR="00527B9D" w:rsidRPr="002C1882" w:rsidRDefault="00527B9D" w:rsidP="00FA72F5">
            <w:pPr>
              <w:ind w:firstLine="29"/>
              <w:jc w:val="both"/>
              <w:rPr>
                <w:sz w:val="28"/>
                <w:szCs w:val="28"/>
                <w:lang w:eastAsia="ru-RU"/>
              </w:rPr>
            </w:pPr>
          </w:p>
        </w:tc>
        <w:tc>
          <w:tcPr>
            <w:tcW w:w="356" w:type="dxa"/>
          </w:tcPr>
          <w:p w:rsidR="00527B9D" w:rsidRPr="002C1882" w:rsidRDefault="00527B9D" w:rsidP="00FA72F5">
            <w:pPr>
              <w:ind w:firstLine="29"/>
              <w:jc w:val="both"/>
              <w:rPr>
                <w:sz w:val="28"/>
                <w:szCs w:val="28"/>
                <w:lang w:eastAsia="ru-RU"/>
              </w:rPr>
            </w:pPr>
          </w:p>
        </w:tc>
        <w:tc>
          <w:tcPr>
            <w:tcW w:w="356" w:type="dxa"/>
          </w:tcPr>
          <w:p w:rsidR="00527B9D" w:rsidRPr="002C1882" w:rsidRDefault="00527B9D" w:rsidP="00FA72F5">
            <w:pPr>
              <w:ind w:firstLine="29"/>
              <w:jc w:val="both"/>
              <w:rPr>
                <w:sz w:val="28"/>
                <w:szCs w:val="28"/>
                <w:lang w:eastAsia="ru-RU"/>
              </w:rPr>
            </w:pPr>
          </w:p>
        </w:tc>
        <w:tc>
          <w:tcPr>
            <w:tcW w:w="356" w:type="dxa"/>
          </w:tcPr>
          <w:p w:rsidR="00527B9D" w:rsidRPr="002C1882" w:rsidRDefault="00527B9D" w:rsidP="00FA72F5">
            <w:pPr>
              <w:ind w:firstLine="29"/>
              <w:jc w:val="both"/>
              <w:rPr>
                <w:sz w:val="28"/>
                <w:szCs w:val="28"/>
                <w:lang w:eastAsia="ru-RU"/>
              </w:rPr>
            </w:pPr>
          </w:p>
        </w:tc>
        <w:tc>
          <w:tcPr>
            <w:tcW w:w="356" w:type="dxa"/>
          </w:tcPr>
          <w:p w:rsidR="00527B9D" w:rsidRPr="002C1882" w:rsidRDefault="00527B9D" w:rsidP="00FA72F5">
            <w:pPr>
              <w:ind w:firstLine="29"/>
              <w:jc w:val="both"/>
              <w:rPr>
                <w:sz w:val="28"/>
                <w:szCs w:val="28"/>
                <w:lang w:eastAsia="ru-RU"/>
              </w:rPr>
            </w:pPr>
          </w:p>
        </w:tc>
        <w:tc>
          <w:tcPr>
            <w:tcW w:w="356" w:type="dxa"/>
          </w:tcPr>
          <w:p w:rsidR="00527B9D" w:rsidRPr="002C1882" w:rsidRDefault="00527B9D" w:rsidP="00FA72F5">
            <w:pPr>
              <w:ind w:firstLine="29"/>
              <w:jc w:val="both"/>
              <w:rPr>
                <w:sz w:val="28"/>
                <w:szCs w:val="28"/>
                <w:lang w:eastAsia="ru-RU"/>
              </w:rPr>
            </w:pPr>
          </w:p>
        </w:tc>
        <w:tc>
          <w:tcPr>
            <w:tcW w:w="356" w:type="dxa"/>
          </w:tcPr>
          <w:p w:rsidR="00527B9D" w:rsidRPr="002C1882" w:rsidRDefault="00527B9D" w:rsidP="00FA72F5">
            <w:pPr>
              <w:ind w:firstLine="29"/>
              <w:jc w:val="both"/>
              <w:rPr>
                <w:sz w:val="28"/>
                <w:szCs w:val="28"/>
                <w:lang w:eastAsia="ru-RU"/>
              </w:rPr>
            </w:pPr>
          </w:p>
        </w:tc>
        <w:tc>
          <w:tcPr>
            <w:tcW w:w="356" w:type="dxa"/>
          </w:tcPr>
          <w:p w:rsidR="00527B9D" w:rsidRPr="002C1882" w:rsidRDefault="00527B9D" w:rsidP="00FA72F5">
            <w:pPr>
              <w:ind w:firstLine="29"/>
              <w:jc w:val="both"/>
              <w:rPr>
                <w:sz w:val="28"/>
                <w:szCs w:val="28"/>
                <w:lang w:eastAsia="ru-RU"/>
              </w:rPr>
            </w:pPr>
          </w:p>
        </w:tc>
        <w:tc>
          <w:tcPr>
            <w:tcW w:w="356" w:type="dxa"/>
          </w:tcPr>
          <w:p w:rsidR="00527B9D" w:rsidRPr="002C1882" w:rsidRDefault="00527B9D" w:rsidP="00FA72F5">
            <w:pPr>
              <w:ind w:firstLine="29"/>
              <w:jc w:val="both"/>
              <w:rPr>
                <w:sz w:val="28"/>
                <w:szCs w:val="28"/>
                <w:lang w:eastAsia="ru-RU"/>
              </w:rPr>
            </w:pPr>
          </w:p>
        </w:tc>
        <w:tc>
          <w:tcPr>
            <w:tcW w:w="356" w:type="dxa"/>
          </w:tcPr>
          <w:p w:rsidR="00527B9D" w:rsidRPr="002C1882" w:rsidRDefault="00527B9D" w:rsidP="00FA72F5">
            <w:pPr>
              <w:ind w:firstLine="29"/>
              <w:jc w:val="both"/>
              <w:rPr>
                <w:sz w:val="28"/>
                <w:szCs w:val="28"/>
                <w:lang w:eastAsia="ru-RU"/>
              </w:rPr>
            </w:pPr>
          </w:p>
        </w:tc>
        <w:tc>
          <w:tcPr>
            <w:tcW w:w="356" w:type="dxa"/>
          </w:tcPr>
          <w:p w:rsidR="00527B9D" w:rsidRPr="002C1882" w:rsidRDefault="00527B9D" w:rsidP="00FA72F5">
            <w:pPr>
              <w:ind w:firstLine="29"/>
              <w:jc w:val="both"/>
              <w:rPr>
                <w:sz w:val="28"/>
                <w:szCs w:val="28"/>
                <w:lang w:eastAsia="ru-RU"/>
              </w:rPr>
            </w:pPr>
          </w:p>
        </w:tc>
        <w:tc>
          <w:tcPr>
            <w:tcW w:w="356" w:type="dxa"/>
          </w:tcPr>
          <w:p w:rsidR="00527B9D" w:rsidRPr="002C1882" w:rsidRDefault="00527B9D" w:rsidP="00FA72F5">
            <w:pPr>
              <w:ind w:firstLine="29"/>
              <w:jc w:val="both"/>
              <w:rPr>
                <w:sz w:val="28"/>
                <w:szCs w:val="28"/>
                <w:lang w:eastAsia="ru-RU"/>
              </w:rPr>
            </w:pPr>
          </w:p>
        </w:tc>
      </w:tr>
      <w:tr w:rsidR="0001197C" w:rsidTr="002C1882">
        <w:trPr>
          <w:cantSplit/>
          <w:jc w:val="center"/>
        </w:trPr>
        <w:tc>
          <w:tcPr>
            <w:tcW w:w="1170" w:type="dxa"/>
            <w:vMerge/>
            <w:vAlign w:val="center"/>
          </w:tcPr>
          <w:p w:rsidR="00527B9D" w:rsidRPr="002C1882" w:rsidRDefault="00527B9D" w:rsidP="00FA72F5">
            <w:pPr>
              <w:ind w:firstLine="29"/>
              <w:jc w:val="center"/>
              <w:rPr>
                <w:sz w:val="28"/>
                <w:szCs w:val="28"/>
                <w:lang w:eastAsia="ru-RU"/>
              </w:rPr>
            </w:pPr>
          </w:p>
        </w:tc>
        <w:tc>
          <w:tcPr>
            <w:tcW w:w="476" w:type="dxa"/>
          </w:tcPr>
          <w:p w:rsidR="00527B9D" w:rsidRPr="002C1882" w:rsidRDefault="00436D27" w:rsidP="00FA72F5">
            <w:pPr>
              <w:ind w:firstLine="29"/>
              <w:rPr>
                <w:sz w:val="28"/>
                <w:szCs w:val="28"/>
                <w:lang w:eastAsia="ru-RU"/>
              </w:rPr>
            </w:pPr>
            <w:r w:rsidRPr="002C1882">
              <w:rPr>
                <w:sz w:val="28"/>
                <w:szCs w:val="28"/>
                <w:lang w:eastAsia="ru-RU"/>
              </w:rPr>
              <w:t>y</w:t>
            </w:r>
          </w:p>
        </w:tc>
        <w:tc>
          <w:tcPr>
            <w:tcW w:w="356" w:type="dxa"/>
          </w:tcPr>
          <w:p w:rsidR="00527B9D" w:rsidRPr="002C1882" w:rsidRDefault="00527B9D" w:rsidP="00FA72F5">
            <w:pPr>
              <w:ind w:firstLine="29"/>
              <w:jc w:val="both"/>
              <w:rPr>
                <w:sz w:val="28"/>
                <w:szCs w:val="28"/>
                <w:lang w:eastAsia="ru-RU"/>
              </w:rPr>
            </w:pPr>
          </w:p>
        </w:tc>
        <w:tc>
          <w:tcPr>
            <w:tcW w:w="356" w:type="dxa"/>
          </w:tcPr>
          <w:p w:rsidR="00527B9D" w:rsidRPr="002C1882" w:rsidRDefault="00527B9D" w:rsidP="00FA72F5">
            <w:pPr>
              <w:ind w:firstLine="29"/>
              <w:jc w:val="both"/>
              <w:rPr>
                <w:sz w:val="28"/>
                <w:szCs w:val="28"/>
                <w:lang w:eastAsia="ru-RU"/>
              </w:rPr>
            </w:pPr>
          </w:p>
        </w:tc>
        <w:tc>
          <w:tcPr>
            <w:tcW w:w="356" w:type="dxa"/>
          </w:tcPr>
          <w:p w:rsidR="00527B9D" w:rsidRPr="002C1882" w:rsidRDefault="00527B9D" w:rsidP="00FA72F5">
            <w:pPr>
              <w:ind w:firstLine="29"/>
              <w:jc w:val="both"/>
              <w:rPr>
                <w:sz w:val="28"/>
                <w:szCs w:val="28"/>
                <w:lang w:eastAsia="ru-RU"/>
              </w:rPr>
            </w:pPr>
          </w:p>
        </w:tc>
        <w:tc>
          <w:tcPr>
            <w:tcW w:w="356" w:type="dxa"/>
          </w:tcPr>
          <w:p w:rsidR="00527B9D" w:rsidRPr="002C1882" w:rsidRDefault="00527B9D" w:rsidP="00FA72F5">
            <w:pPr>
              <w:ind w:firstLine="29"/>
              <w:jc w:val="both"/>
              <w:rPr>
                <w:sz w:val="28"/>
                <w:szCs w:val="28"/>
                <w:lang w:eastAsia="ru-RU"/>
              </w:rPr>
            </w:pPr>
          </w:p>
        </w:tc>
        <w:tc>
          <w:tcPr>
            <w:tcW w:w="356" w:type="dxa"/>
          </w:tcPr>
          <w:p w:rsidR="00527B9D" w:rsidRPr="002C1882" w:rsidRDefault="00527B9D" w:rsidP="00FA72F5">
            <w:pPr>
              <w:ind w:firstLine="29"/>
              <w:jc w:val="both"/>
              <w:rPr>
                <w:sz w:val="28"/>
                <w:szCs w:val="28"/>
                <w:lang w:eastAsia="ru-RU"/>
              </w:rPr>
            </w:pPr>
          </w:p>
        </w:tc>
        <w:tc>
          <w:tcPr>
            <w:tcW w:w="356" w:type="dxa"/>
          </w:tcPr>
          <w:p w:rsidR="00527B9D" w:rsidRPr="002C1882" w:rsidRDefault="00527B9D" w:rsidP="00FA72F5">
            <w:pPr>
              <w:ind w:firstLine="29"/>
              <w:jc w:val="both"/>
              <w:rPr>
                <w:sz w:val="28"/>
                <w:szCs w:val="28"/>
                <w:lang w:eastAsia="ru-RU"/>
              </w:rPr>
            </w:pPr>
          </w:p>
        </w:tc>
        <w:tc>
          <w:tcPr>
            <w:tcW w:w="356" w:type="dxa"/>
          </w:tcPr>
          <w:p w:rsidR="00527B9D" w:rsidRPr="002C1882" w:rsidRDefault="00527B9D" w:rsidP="00FA72F5">
            <w:pPr>
              <w:ind w:firstLine="29"/>
              <w:jc w:val="both"/>
              <w:rPr>
                <w:sz w:val="28"/>
                <w:szCs w:val="28"/>
                <w:lang w:eastAsia="ru-RU"/>
              </w:rPr>
            </w:pPr>
          </w:p>
        </w:tc>
        <w:tc>
          <w:tcPr>
            <w:tcW w:w="356" w:type="dxa"/>
          </w:tcPr>
          <w:p w:rsidR="00527B9D" w:rsidRPr="002C1882" w:rsidRDefault="00527B9D" w:rsidP="00FA72F5">
            <w:pPr>
              <w:ind w:firstLine="29"/>
              <w:jc w:val="both"/>
              <w:rPr>
                <w:sz w:val="28"/>
                <w:szCs w:val="28"/>
                <w:lang w:eastAsia="ru-RU"/>
              </w:rPr>
            </w:pPr>
          </w:p>
        </w:tc>
        <w:tc>
          <w:tcPr>
            <w:tcW w:w="356" w:type="dxa"/>
          </w:tcPr>
          <w:p w:rsidR="00527B9D" w:rsidRPr="002C1882" w:rsidRDefault="00527B9D" w:rsidP="00FA72F5">
            <w:pPr>
              <w:ind w:firstLine="29"/>
              <w:jc w:val="both"/>
              <w:rPr>
                <w:sz w:val="28"/>
                <w:szCs w:val="28"/>
                <w:lang w:eastAsia="ru-RU"/>
              </w:rPr>
            </w:pPr>
          </w:p>
        </w:tc>
        <w:tc>
          <w:tcPr>
            <w:tcW w:w="356" w:type="dxa"/>
          </w:tcPr>
          <w:p w:rsidR="00527B9D" w:rsidRPr="002C1882" w:rsidRDefault="00527B9D" w:rsidP="00FA72F5">
            <w:pPr>
              <w:ind w:firstLine="29"/>
              <w:jc w:val="both"/>
              <w:rPr>
                <w:sz w:val="28"/>
                <w:szCs w:val="28"/>
                <w:lang w:eastAsia="ru-RU"/>
              </w:rPr>
            </w:pPr>
          </w:p>
        </w:tc>
        <w:tc>
          <w:tcPr>
            <w:tcW w:w="356" w:type="dxa"/>
          </w:tcPr>
          <w:p w:rsidR="00527B9D" w:rsidRPr="002C1882" w:rsidRDefault="00527B9D" w:rsidP="00FA72F5">
            <w:pPr>
              <w:ind w:firstLine="29"/>
              <w:jc w:val="both"/>
              <w:rPr>
                <w:sz w:val="28"/>
                <w:szCs w:val="28"/>
                <w:lang w:eastAsia="ru-RU"/>
              </w:rPr>
            </w:pPr>
          </w:p>
        </w:tc>
        <w:tc>
          <w:tcPr>
            <w:tcW w:w="356" w:type="dxa"/>
          </w:tcPr>
          <w:p w:rsidR="00527B9D" w:rsidRPr="002C1882" w:rsidRDefault="00527B9D" w:rsidP="00FA72F5">
            <w:pPr>
              <w:ind w:firstLine="29"/>
              <w:jc w:val="both"/>
              <w:rPr>
                <w:sz w:val="28"/>
                <w:szCs w:val="28"/>
                <w:lang w:eastAsia="ru-RU"/>
              </w:rPr>
            </w:pPr>
          </w:p>
        </w:tc>
        <w:tc>
          <w:tcPr>
            <w:tcW w:w="356" w:type="dxa"/>
          </w:tcPr>
          <w:p w:rsidR="00527B9D" w:rsidRPr="002C1882" w:rsidRDefault="00527B9D" w:rsidP="00FA72F5">
            <w:pPr>
              <w:ind w:firstLine="29"/>
              <w:jc w:val="both"/>
              <w:rPr>
                <w:sz w:val="28"/>
                <w:szCs w:val="28"/>
                <w:lang w:eastAsia="ru-RU"/>
              </w:rPr>
            </w:pPr>
          </w:p>
        </w:tc>
      </w:tr>
      <w:tr w:rsidR="0001197C" w:rsidTr="002C1882">
        <w:trPr>
          <w:cantSplit/>
          <w:jc w:val="center"/>
        </w:trPr>
        <w:tc>
          <w:tcPr>
            <w:tcW w:w="1170" w:type="dxa"/>
            <w:vMerge w:val="restart"/>
            <w:vAlign w:val="center"/>
          </w:tcPr>
          <w:p w:rsidR="00527B9D" w:rsidRPr="002C1882" w:rsidRDefault="00436D27" w:rsidP="00FA72F5">
            <w:pPr>
              <w:ind w:firstLine="29"/>
              <w:jc w:val="center"/>
              <w:rPr>
                <w:sz w:val="28"/>
                <w:szCs w:val="28"/>
                <w:lang w:eastAsia="ru-RU"/>
              </w:rPr>
            </w:pPr>
            <w:r w:rsidRPr="002C1882">
              <w:rPr>
                <w:rFonts w:ascii="Symbol" w:hAnsi="Symbol"/>
                <w:sz w:val="28"/>
                <w:szCs w:val="28"/>
                <w:lang w:val="ru-RU" w:eastAsia="ru-RU"/>
              </w:rPr>
              <w:sym w:font="Symbol" w:char="F06A"/>
            </w:r>
            <w:r w:rsidRPr="002C1882">
              <w:rPr>
                <w:sz w:val="28"/>
                <w:szCs w:val="28"/>
                <w:vertAlign w:val="subscript"/>
                <w:lang w:eastAsia="ru-RU"/>
              </w:rPr>
              <w:t>4</w:t>
            </w:r>
            <w:r w:rsidR="002C1882" w:rsidRPr="002C1882">
              <w:rPr>
                <w:sz w:val="28"/>
                <w:szCs w:val="28"/>
                <w:lang w:eastAsia="ru-RU"/>
              </w:rPr>
              <w:t>q</w:t>
            </w:r>
            <w:r w:rsidRPr="002C1882">
              <w:rPr>
                <w:sz w:val="28"/>
                <w:szCs w:val="28"/>
                <w:lang w:eastAsia="ru-RU"/>
              </w:rPr>
              <w:t xml:space="preserve">20 </w:t>
            </w:r>
            <w:r w:rsidR="002C1882" w:rsidRPr="002C1882">
              <w:rPr>
                <w:sz w:val="28"/>
                <w:szCs w:val="28"/>
                <w:lang w:eastAsia="ru-RU"/>
              </w:rPr>
              <w:t>B</w:t>
            </w:r>
          </w:p>
        </w:tc>
        <w:tc>
          <w:tcPr>
            <w:tcW w:w="476" w:type="dxa"/>
          </w:tcPr>
          <w:p w:rsidR="00527B9D" w:rsidRPr="002C1882" w:rsidRDefault="00436D27" w:rsidP="00FA72F5">
            <w:pPr>
              <w:ind w:firstLine="29"/>
              <w:rPr>
                <w:sz w:val="28"/>
                <w:szCs w:val="28"/>
                <w:lang w:eastAsia="ru-RU"/>
              </w:rPr>
            </w:pPr>
            <w:r w:rsidRPr="002C1882">
              <w:rPr>
                <w:sz w:val="28"/>
                <w:szCs w:val="28"/>
                <w:lang w:eastAsia="ru-RU"/>
              </w:rPr>
              <w:t>x</w:t>
            </w:r>
          </w:p>
        </w:tc>
        <w:tc>
          <w:tcPr>
            <w:tcW w:w="356" w:type="dxa"/>
          </w:tcPr>
          <w:p w:rsidR="00527B9D" w:rsidRPr="002C1882" w:rsidRDefault="00527B9D" w:rsidP="00FA72F5">
            <w:pPr>
              <w:ind w:firstLine="29"/>
              <w:jc w:val="both"/>
              <w:rPr>
                <w:sz w:val="28"/>
                <w:szCs w:val="28"/>
                <w:lang w:eastAsia="ru-RU"/>
              </w:rPr>
            </w:pPr>
          </w:p>
        </w:tc>
        <w:tc>
          <w:tcPr>
            <w:tcW w:w="356" w:type="dxa"/>
          </w:tcPr>
          <w:p w:rsidR="00527B9D" w:rsidRPr="002C1882" w:rsidRDefault="00527B9D" w:rsidP="00FA72F5">
            <w:pPr>
              <w:ind w:firstLine="29"/>
              <w:jc w:val="both"/>
              <w:rPr>
                <w:sz w:val="28"/>
                <w:szCs w:val="28"/>
                <w:lang w:eastAsia="ru-RU"/>
              </w:rPr>
            </w:pPr>
          </w:p>
        </w:tc>
        <w:tc>
          <w:tcPr>
            <w:tcW w:w="356" w:type="dxa"/>
          </w:tcPr>
          <w:p w:rsidR="00527B9D" w:rsidRPr="002C1882" w:rsidRDefault="00527B9D" w:rsidP="00FA72F5">
            <w:pPr>
              <w:ind w:firstLine="29"/>
              <w:jc w:val="both"/>
              <w:rPr>
                <w:sz w:val="28"/>
                <w:szCs w:val="28"/>
                <w:lang w:eastAsia="ru-RU"/>
              </w:rPr>
            </w:pPr>
          </w:p>
        </w:tc>
        <w:tc>
          <w:tcPr>
            <w:tcW w:w="356" w:type="dxa"/>
          </w:tcPr>
          <w:p w:rsidR="00527B9D" w:rsidRPr="002C1882" w:rsidRDefault="00527B9D" w:rsidP="00FA72F5">
            <w:pPr>
              <w:ind w:firstLine="29"/>
              <w:jc w:val="both"/>
              <w:rPr>
                <w:sz w:val="28"/>
                <w:szCs w:val="28"/>
                <w:lang w:eastAsia="ru-RU"/>
              </w:rPr>
            </w:pPr>
          </w:p>
        </w:tc>
        <w:tc>
          <w:tcPr>
            <w:tcW w:w="356" w:type="dxa"/>
          </w:tcPr>
          <w:p w:rsidR="00527B9D" w:rsidRPr="002C1882" w:rsidRDefault="00527B9D" w:rsidP="00FA72F5">
            <w:pPr>
              <w:ind w:firstLine="29"/>
              <w:jc w:val="both"/>
              <w:rPr>
                <w:sz w:val="28"/>
                <w:szCs w:val="28"/>
                <w:lang w:eastAsia="ru-RU"/>
              </w:rPr>
            </w:pPr>
          </w:p>
        </w:tc>
        <w:tc>
          <w:tcPr>
            <w:tcW w:w="356" w:type="dxa"/>
          </w:tcPr>
          <w:p w:rsidR="00527B9D" w:rsidRPr="002C1882" w:rsidRDefault="00527B9D" w:rsidP="00FA72F5">
            <w:pPr>
              <w:ind w:firstLine="29"/>
              <w:jc w:val="both"/>
              <w:rPr>
                <w:sz w:val="28"/>
                <w:szCs w:val="28"/>
                <w:lang w:eastAsia="ru-RU"/>
              </w:rPr>
            </w:pPr>
          </w:p>
        </w:tc>
        <w:tc>
          <w:tcPr>
            <w:tcW w:w="356" w:type="dxa"/>
          </w:tcPr>
          <w:p w:rsidR="00527B9D" w:rsidRPr="002C1882" w:rsidRDefault="00527B9D" w:rsidP="00FA72F5">
            <w:pPr>
              <w:ind w:firstLine="29"/>
              <w:jc w:val="both"/>
              <w:rPr>
                <w:sz w:val="28"/>
                <w:szCs w:val="28"/>
                <w:lang w:eastAsia="ru-RU"/>
              </w:rPr>
            </w:pPr>
          </w:p>
        </w:tc>
        <w:tc>
          <w:tcPr>
            <w:tcW w:w="356" w:type="dxa"/>
          </w:tcPr>
          <w:p w:rsidR="00527B9D" w:rsidRPr="002C1882" w:rsidRDefault="00527B9D" w:rsidP="00FA72F5">
            <w:pPr>
              <w:ind w:firstLine="29"/>
              <w:jc w:val="both"/>
              <w:rPr>
                <w:sz w:val="28"/>
                <w:szCs w:val="28"/>
                <w:lang w:eastAsia="ru-RU"/>
              </w:rPr>
            </w:pPr>
          </w:p>
        </w:tc>
        <w:tc>
          <w:tcPr>
            <w:tcW w:w="356" w:type="dxa"/>
          </w:tcPr>
          <w:p w:rsidR="00527B9D" w:rsidRPr="002C1882" w:rsidRDefault="00527B9D" w:rsidP="00FA72F5">
            <w:pPr>
              <w:ind w:firstLine="29"/>
              <w:jc w:val="both"/>
              <w:rPr>
                <w:sz w:val="28"/>
                <w:szCs w:val="28"/>
                <w:lang w:eastAsia="ru-RU"/>
              </w:rPr>
            </w:pPr>
          </w:p>
        </w:tc>
        <w:tc>
          <w:tcPr>
            <w:tcW w:w="356" w:type="dxa"/>
          </w:tcPr>
          <w:p w:rsidR="00527B9D" w:rsidRPr="002C1882" w:rsidRDefault="00527B9D" w:rsidP="00FA72F5">
            <w:pPr>
              <w:ind w:firstLine="29"/>
              <w:jc w:val="both"/>
              <w:rPr>
                <w:sz w:val="28"/>
                <w:szCs w:val="28"/>
                <w:lang w:eastAsia="ru-RU"/>
              </w:rPr>
            </w:pPr>
          </w:p>
        </w:tc>
        <w:tc>
          <w:tcPr>
            <w:tcW w:w="356" w:type="dxa"/>
          </w:tcPr>
          <w:p w:rsidR="00527B9D" w:rsidRPr="002C1882" w:rsidRDefault="00527B9D" w:rsidP="00FA72F5">
            <w:pPr>
              <w:ind w:firstLine="29"/>
              <w:jc w:val="both"/>
              <w:rPr>
                <w:sz w:val="28"/>
                <w:szCs w:val="28"/>
                <w:lang w:eastAsia="ru-RU"/>
              </w:rPr>
            </w:pPr>
          </w:p>
        </w:tc>
        <w:tc>
          <w:tcPr>
            <w:tcW w:w="356" w:type="dxa"/>
          </w:tcPr>
          <w:p w:rsidR="00527B9D" w:rsidRPr="002C1882" w:rsidRDefault="00527B9D" w:rsidP="00FA72F5">
            <w:pPr>
              <w:ind w:firstLine="29"/>
              <w:jc w:val="both"/>
              <w:rPr>
                <w:sz w:val="28"/>
                <w:szCs w:val="28"/>
                <w:lang w:eastAsia="ru-RU"/>
              </w:rPr>
            </w:pPr>
          </w:p>
        </w:tc>
        <w:tc>
          <w:tcPr>
            <w:tcW w:w="356" w:type="dxa"/>
          </w:tcPr>
          <w:p w:rsidR="00527B9D" w:rsidRPr="002C1882" w:rsidRDefault="00527B9D" w:rsidP="00FA72F5">
            <w:pPr>
              <w:ind w:firstLine="29"/>
              <w:jc w:val="both"/>
              <w:rPr>
                <w:sz w:val="28"/>
                <w:szCs w:val="28"/>
                <w:lang w:eastAsia="ru-RU"/>
              </w:rPr>
            </w:pPr>
          </w:p>
        </w:tc>
      </w:tr>
      <w:tr w:rsidR="0001197C" w:rsidTr="002C1882">
        <w:trPr>
          <w:cantSplit/>
          <w:jc w:val="center"/>
        </w:trPr>
        <w:tc>
          <w:tcPr>
            <w:tcW w:w="1170" w:type="dxa"/>
            <w:vMerge/>
          </w:tcPr>
          <w:p w:rsidR="00527B9D" w:rsidRPr="002C1882" w:rsidRDefault="00527B9D" w:rsidP="00FA72F5">
            <w:pPr>
              <w:ind w:firstLine="29"/>
              <w:jc w:val="both"/>
              <w:rPr>
                <w:sz w:val="28"/>
                <w:szCs w:val="28"/>
                <w:lang w:eastAsia="ru-RU"/>
              </w:rPr>
            </w:pPr>
          </w:p>
        </w:tc>
        <w:tc>
          <w:tcPr>
            <w:tcW w:w="476" w:type="dxa"/>
          </w:tcPr>
          <w:p w:rsidR="00527B9D" w:rsidRPr="002C1882" w:rsidRDefault="00436D27" w:rsidP="00FA72F5">
            <w:pPr>
              <w:ind w:firstLine="29"/>
              <w:rPr>
                <w:sz w:val="28"/>
                <w:szCs w:val="28"/>
                <w:lang w:eastAsia="ru-RU"/>
              </w:rPr>
            </w:pPr>
            <w:r w:rsidRPr="002C1882">
              <w:rPr>
                <w:sz w:val="28"/>
                <w:szCs w:val="28"/>
                <w:lang w:eastAsia="ru-RU"/>
              </w:rPr>
              <w:t>y</w:t>
            </w:r>
          </w:p>
        </w:tc>
        <w:tc>
          <w:tcPr>
            <w:tcW w:w="356" w:type="dxa"/>
          </w:tcPr>
          <w:p w:rsidR="00527B9D" w:rsidRPr="002C1882" w:rsidRDefault="00527B9D" w:rsidP="00FA72F5">
            <w:pPr>
              <w:ind w:firstLine="29"/>
              <w:jc w:val="both"/>
              <w:rPr>
                <w:sz w:val="28"/>
                <w:szCs w:val="28"/>
                <w:lang w:eastAsia="ru-RU"/>
              </w:rPr>
            </w:pPr>
          </w:p>
        </w:tc>
        <w:tc>
          <w:tcPr>
            <w:tcW w:w="356" w:type="dxa"/>
          </w:tcPr>
          <w:p w:rsidR="00527B9D" w:rsidRPr="002C1882" w:rsidRDefault="00527B9D" w:rsidP="00FA72F5">
            <w:pPr>
              <w:ind w:firstLine="29"/>
              <w:jc w:val="both"/>
              <w:rPr>
                <w:sz w:val="28"/>
                <w:szCs w:val="28"/>
                <w:lang w:eastAsia="ru-RU"/>
              </w:rPr>
            </w:pPr>
          </w:p>
        </w:tc>
        <w:tc>
          <w:tcPr>
            <w:tcW w:w="356" w:type="dxa"/>
          </w:tcPr>
          <w:p w:rsidR="00527B9D" w:rsidRPr="002C1882" w:rsidRDefault="00527B9D" w:rsidP="00FA72F5">
            <w:pPr>
              <w:ind w:firstLine="29"/>
              <w:jc w:val="both"/>
              <w:rPr>
                <w:sz w:val="28"/>
                <w:szCs w:val="28"/>
                <w:lang w:eastAsia="ru-RU"/>
              </w:rPr>
            </w:pPr>
          </w:p>
        </w:tc>
        <w:tc>
          <w:tcPr>
            <w:tcW w:w="356" w:type="dxa"/>
          </w:tcPr>
          <w:p w:rsidR="00527B9D" w:rsidRPr="002C1882" w:rsidRDefault="00527B9D" w:rsidP="00FA72F5">
            <w:pPr>
              <w:ind w:firstLine="29"/>
              <w:jc w:val="both"/>
              <w:rPr>
                <w:sz w:val="28"/>
                <w:szCs w:val="28"/>
                <w:lang w:eastAsia="ru-RU"/>
              </w:rPr>
            </w:pPr>
          </w:p>
        </w:tc>
        <w:tc>
          <w:tcPr>
            <w:tcW w:w="356" w:type="dxa"/>
          </w:tcPr>
          <w:p w:rsidR="00527B9D" w:rsidRPr="002C1882" w:rsidRDefault="00527B9D" w:rsidP="00FA72F5">
            <w:pPr>
              <w:ind w:firstLine="29"/>
              <w:jc w:val="both"/>
              <w:rPr>
                <w:sz w:val="28"/>
                <w:szCs w:val="28"/>
                <w:lang w:eastAsia="ru-RU"/>
              </w:rPr>
            </w:pPr>
          </w:p>
        </w:tc>
        <w:tc>
          <w:tcPr>
            <w:tcW w:w="356" w:type="dxa"/>
          </w:tcPr>
          <w:p w:rsidR="00527B9D" w:rsidRPr="002C1882" w:rsidRDefault="00527B9D" w:rsidP="00FA72F5">
            <w:pPr>
              <w:ind w:firstLine="29"/>
              <w:jc w:val="both"/>
              <w:rPr>
                <w:sz w:val="28"/>
                <w:szCs w:val="28"/>
                <w:lang w:eastAsia="ru-RU"/>
              </w:rPr>
            </w:pPr>
          </w:p>
        </w:tc>
        <w:tc>
          <w:tcPr>
            <w:tcW w:w="356" w:type="dxa"/>
          </w:tcPr>
          <w:p w:rsidR="00527B9D" w:rsidRPr="002C1882" w:rsidRDefault="00527B9D" w:rsidP="00FA72F5">
            <w:pPr>
              <w:ind w:firstLine="29"/>
              <w:jc w:val="both"/>
              <w:rPr>
                <w:sz w:val="28"/>
                <w:szCs w:val="28"/>
                <w:lang w:eastAsia="ru-RU"/>
              </w:rPr>
            </w:pPr>
          </w:p>
        </w:tc>
        <w:tc>
          <w:tcPr>
            <w:tcW w:w="356" w:type="dxa"/>
          </w:tcPr>
          <w:p w:rsidR="00527B9D" w:rsidRPr="002C1882" w:rsidRDefault="00527B9D" w:rsidP="00FA72F5">
            <w:pPr>
              <w:ind w:firstLine="29"/>
              <w:jc w:val="both"/>
              <w:rPr>
                <w:sz w:val="28"/>
                <w:szCs w:val="28"/>
                <w:lang w:eastAsia="ru-RU"/>
              </w:rPr>
            </w:pPr>
          </w:p>
        </w:tc>
        <w:tc>
          <w:tcPr>
            <w:tcW w:w="356" w:type="dxa"/>
          </w:tcPr>
          <w:p w:rsidR="00527B9D" w:rsidRPr="002C1882" w:rsidRDefault="00527B9D" w:rsidP="00FA72F5">
            <w:pPr>
              <w:ind w:firstLine="29"/>
              <w:jc w:val="both"/>
              <w:rPr>
                <w:sz w:val="28"/>
                <w:szCs w:val="28"/>
                <w:lang w:eastAsia="ru-RU"/>
              </w:rPr>
            </w:pPr>
          </w:p>
        </w:tc>
        <w:tc>
          <w:tcPr>
            <w:tcW w:w="356" w:type="dxa"/>
          </w:tcPr>
          <w:p w:rsidR="00527B9D" w:rsidRPr="002C1882" w:rsidRDefault="00527B9D" w:rsidP="00FA72F5">
            <w:pPr>
              <w:ind w:firstLine="29"/>
              <w:jc w:val="both"/>
              <w:rPr>
                <w:sz w:val="28"/>
                <w:szCs w:val="28"/>
                <w:lang w:eastAsia="ru-RU"/>
              </w:rPr>
            </w:pPr>
          </w:p>
        </w:tc>
        <w:tc>
          <w:tcPr>
            <w:tcW w:w="356" w:type="dxa"/>
          </w:tcPr>
          <w:p w:rsidR="00527B9D" w:rsidRPr="002C1882" w:rsidRDefault="00527B9D" w:rsidP="00FA72F5">
            <w:pPr>
              <w:ind w:firstLine="29"/>
              <w:jc w:val="both"/>
              <w:rPr>
                <w:sz w:val="28"/>
                <w:szCs w:val="28"/>
                <w:lang w:eastAsia="ru-RU"/>
              </w:rPr>
            </w:pPr>
          </w:p>
        </w:tc>
        <w:tc>
          <w:tcPr>
            <w:tcW w:w="356" w:type="dxa"/>
          </w:tcPr>
          <w:p w:rsidR="00527B9D" w:rsidRPr="002C1882" w:rsidRDefault="00527B9D" w:rsidP="00FA72F5">
            <w:pPr>
              <w:ind w:firstLine="29"/>
              <w:jc w:val="both"/>
              <w:rPr>
                <w:sz w:val="28"/>
                <w:szCs w:val="28"/>
                <w:lang w:eastAsia="ru-RU"/>
              </w:rPr>
            </w:pPr>
          </w:p>
        </w:tc>
        <w:tc>
          <w:tcPr>
            <w:tcW w:w="356" w:type="dxa"/>
          </w:tcPr>
          <w:p w:rsidR="00527B9D" w:rsidRPr="002C1882" w:rsidRDefault="00527B9D" w:rsidP="00FA72F5">
            <w:pPr>
              <w:ind w:firstLine="29"/>
              <w:jc w:val="both"/>
              <w:rPr>
                <w:sz w:val="28"/>
                <w:szCs w:val="28"/>
                <w:lang w:eastAsia="ru-RU"/>
              </w:rPr>
            </w:pPr>
          </w:p>
        </w:tc>
      </w:tr>
    </w:tbl>
    <w:p w:rsidR="00527B9D" w:rsidRPr="002C1882" w:rsidRDefault="00527B9D" w:rsidP="002C1882">
      <w:pPr>
        <w:ind w:firstLine="709"/>
        <w:jc w:val="both"/>
        <w:rPr>
          <w:sz w:val="28"/>
          <w:szCs w:val="28"/>
          <w:lang w:eastAsia="ru-RU"/>
        </w:rPr>
      </w:pPr>
    </w:p>
    <w:p w:rsidR="00527B9D" w:rsidRPr="002C1882" w:rsidRDefault="00436D27" w:rsidP="002C1882">
      <w:pPr>
        <w:ind w:firstLine="709"/>
        <w:jc w:val="both"/>
        <w:rPr>
          <w:sz w:val="28"/>
          <w:szCs w:val="28"/>
          <w:lang w:eastAsia="ru-RU"/>
        </w:rPr>
      </w:pPr>
      <w:r w:rsidRPr="002C1882">
        <w:rPr>
          <w:sz w:val="28"/>
          <w:szCs w:val="28"/>
          <w:lang w:eastAsia="ru-RU"/>
        </w:rPr>
        <w:t xml:space="preserve">5.8. </w:t>
      </w:r>
      <w:r w:rsidR="002C1882" w:rsidRPr="002C1882">
        <w:rPr>
          <w:sz w:val="28"/>
          <w:szCs w:val="28"/>
          <w:lang w:eastAsia="ru-RU"/>
        </w:rPr>
        <w:t>Jadval</w:t>
      </w:r>
      <w:r w:rsidRPr="002C1882">
        <w:rPr>
          <w:sz w:val="28"/>
          <w:szCs w:val="28"/>
          <w:lang w:eastAsia="ru-RU"/>
        </w:rPr>
        <w:t xml:space="preserve"> </w:t>
      </w:r>
      <w:r w:rsidR="002C1882" w:rsidRPr="002C1882">
        <w:rPr>
          <w:sz w:val="28"/>
          <w:szCs w:val="28"/>
          <w:lang w:eastAsia="ru-RU"/>
        </w:rPr>
        <w:t>asosida</w:t>
      </w:r>
      <w:r w:rsidRPr="002C1882">
        <w:rPr>
          <w:sz w:val="28"/>
          <w:szCs w:val="28"/>
          <w:lang w:eastAsia="ru-RU"/>
        </w:rPr>
        <w:t xml:space="preserve"> </w:t>
      </w:r>
      <w:r w:rsidR="002C1882" w:rsidRPr="002C1882">
        <w:rPr>
          <w:sz w:val="28"/>
          <w:szCs w:val="28"/>
          <w:lang w:eastAsia="ru-RU"/>
        </w:rPr>
        <w:t>tadqiq</w:t>
      </w:r>
      <w:r w:rsidRPr="002C1882">
        <w:rPr>
          <w:sz w:val="28"/>
          <w:szCs w:val="28"/>
          <w:lang w:eastAsia="ru-RU"/>
        </w:rPr>
        <w:t xml:space="preserve"> </w:t>
      </w:r>
      <w:r w:rsidR="002C1882" w:rsidRPr="002C1882">
        <w:rPr>
          <w:sz w:val="28"/>
          <w:szCs w:val="28"/>
          <w:lang w:eastAsia="ru-RU"/>
        </w:rPr>
        <w:t>etilgan</w:t>
      </w:r>
      <w:r w:rsidRPr="002C1882">
        <w:rPr>
          <w:sz w:val="28"/>
          <w:szCs w:val="28"/>
          <w:lang w:eastAsia="ru-RU"/>
        </w:rPr>
        <w:t xml:space="preserve"> </w:t>
      </w:r>
      <w:r w:rsidR="002C1882" w:rsidRPr="002C1882">
        <w:rPr>
          <w:sz w:val="28"/>
          <w:szCs w:val="28"/>
          <w:lang w:eastAsia="ru-RU"/>
        </w:rPr>
        <w:t>uzatish</w:t>
      </w:r>
      <w:r w:rsidRPr="002C1882">
        <w:rPr>
          <w:sz w:val="28"/>
          <w:szCs w:val="28"/>
          <w:lang w:eastAsia="ru-RU"/>
        </w:rPr>
        <w:t xml:space="preserve"> </w:t>
      </w:r>
      <w:r w:rsidR="002C1882" w:rsidRPr="002C1882">
        <w:rPr>
          <w:sz w:val="28"/>
          <w:szCs w:val="28"/>
          <w:lang w:eastAsia="ru-RU"/>
        </w:rPr>
        <w:t>liniyalari</w:t>
      </w:r>
      <w:r w:rsidRPr="002C1882">
        <w:rPr>
          <w:sz w:val="28"/>
          <w:szCs w:val="28"/>
          <w:lang w:eastAsia="ru-RU"/>
        </w:rPr>
        <w:t xml:space="preserve"> </w:t>
      </w:r>
      <w:r w:rsidR="002C1882" w:rsidRPr="002C1882">
        <w:rPr>
          <w:sz w:val="28"/>
          <w:szCs w:val="28"/>
          <w:lang w:eastAsia="ru-RU"/>
        </w:rPr>
        <w:t>ko‘ndalang</w:t>
      </w:r>
      <w:r w:rsidRPr="002C1882">
        <w:rPr>
          <w:sz w:val="28"/>
          <w:szCs w:val="28"/>
          <w:lang w:eastAsia="ru-RU"/>
        </w:rPr>
        <w:t xml:space="preserve"> </w:t>
      </w:r>
      <w:r w:rsidR="002C1882" w:rsidRPr="002C1882">
        <w:rPr>
          <w:sz w:val="28"/>
          <w:szCs w:val="28"/>
          <w:lang w:eastAsia="ru-RU"/>
        </w:rPr>
        <w:t>kesimlarida</w:t>
      </w:r>
      <w:r w:rsidRPr="002C1882">
        <w:rPr>
          <w:sz w:val="28"/>
          <w:szCs w:val="28"/>
          <w:lang w:eastAsia="ru-RU"/>
        </w:rPr>
        <w:t xml:space="preserve"> </w:t>
      </w:r>
      <w:r w:rsidR="002C1882" w:rsidRPr="002C1882">
        <w:rPr>
          <w:sz w:val="28"/>
          <w:szCs w:val="28"/>
          <w:lang w:eastAsia="ru-RU"/>
        </w:rPr>
        <w:t>T</w:t>
      </w:r>
      <w:r w:rsidRPr="002C1882">
        <w:rPr>
          <w:sz w:val="28"/>
          <w:szCs w:val="28"/>
          <w:lang w:eastAsia="ru-RU"/>
        </w:rPr>
        <w:t>-</w:t>
      </w:r>
      <w:r w:rsidR="002C1882" w:rsidRPr="002C1882">
        <w:rPr>
          <w:sz w:val="28"/>
          <w:szCs w:val="28"/>
          <w:lang w:eastAsia="ru-RU"/>
        </w:rPr>
        <w:t>sinfli</w:t>
      </w:r>
      <w:r w:rsidRPr="002C1882">
        <w:rPr>
          <w:sz w:val="28"/>
          <w:szCs w:val="28"/>
          <w:lang w:eastAsia="ru-RU"/>
        </w:rPr>
        <w:t xml:space="preserve"> </w:t>
      </w:r>
      <w:r w:rsidR="002C1882" w:rsidRPr="002C1882">
        <w:rPr>
          <w:sz w:val="28"/>
          <w:szCs w:val="28"/>
          <w:lang w:eastAsia="ru-RU"/>
        </w:rPr>
        <w:t>to‘lqin</w:t>
      </w:r>
      <w:r w:rsidRPr="002C1882">
        <w:rPr>
          <w:sz w:val="28"/>
          <w:szCs w:val="28"/>
          <w:lang w:eastAsia="ru-RU"/>
        </w:rPr>
        <w:t xml:space="preserve"> </w:t>
      </w:r>
      <w:r w:rsidR="002C1882" w:rsidRPr="002C1882">
        <w:rPr>
          <w:sz w:val="28"/>
          <w:szCs w:val="28"/>
          <w:lang w:eastAsia="ru-RU"/>
        </w:rPr>
        <w:t>maydonini</w:t>
      </w:r>
      <w:r w:rsidRPr="002C1882">
        <w:rPr>
          <w:sz w:val="28"/>
          <w:szCs w:val="28"/>
          <w:lang w:eastAsia="ru-RU"/>
        </w:rPr>
        <w:t xml:space="preserve"> </w:t>
      </w:r>
      <w:r w:rsidR="002C1882" w:rsidRPr="002C1882">
        <w:rPr>
          <w:sz w:val="28"/>
          <w:szCs w:val="28"/>
          <w:lang w:eastAsia="ru-RU"/>
        </w:rPr>
        <w:t>kuch</w:t>
      </w:r>
      <w:r w:rsidRPr="002C1882">
        <w:rPr>
          <w:sz w:val="28"/>
          <w:szCs w:val="28"/>
          <w:lang w:eastAsia="ru-RU"/>
        </w:rPr>
        <w:t xml:space="preserve"> </w:t>
      </w:r>
      <w:r w:rsidR="002C1882" w:rsidRPr="002C1882">
        <w:rPr>
          <w:sz w:val="28"/>
          <w:szCs w:val="28"/>
          <w:lang w:eastAsia="ru-RU"/>
        </w:rPr>
        <w:t>chiziqlari</w:t>
      </w:r>
      <w:r w:rsidRPr="002C1882">
        <w:rPr>
          <w:sz w:val="28"/>
          <w:szCs w:val="28"/>
          <w:lang w:eastAsia="ru-RU"/>
        </w:rPr>
        <w:t xml:space="preserve"> </w:t>
      </w:r>
      <w:r w:rsidR="002C1882" w:rsidRPr="002C1882">
        <w:rPr>
          <w:sz w:val="28"/>
          <w:szCs w:val="28"/>
          <w:lang w:eastAsia="ru-RU"/>
        </w:rPr>
        <w:t>yordamida</w:t>
      </w:r>
      <w:r w:rsidRPr="002C1882">
        <w:rPr>
          <w:sz w:val="28"/>
          <w:szCs w:val="28"/>
          <w:lang w:eastAsia="ru-RU"/>
        </w:rPr>
        <w:t xml:space="preserve"> </w:t>
      </w:r>
      <w:r w:rsidR="002C1882" w:rsidRPr="002C1882">
        <w:rPr>
          <w:sz w:val="28"/>
          <w:szCs w:val="28"/>
          <w:lang w:eastAsia="ru-RU"/>
        </w:rPr>
        <w:t>tasvirlang</w:t>
      </w:r>
      <w:r w:rsidRPr="002C1882">
        <w:rPr>
          <w:sz w:val="28"/>
          <w:szCs w:val="28"/>
          <w:lang w:eastAsia="ru-RU"/>
        </w:rPr>
        <w:t>.</w:t>
      </w:r>
    </w:p>
    <w:p w:rsidR="00527B9D" w:rsidRPr="002C1882" w:rsidRDefault="00436D27" w:rsidP="002C1882">
      <w:pPr>
        <w:ind w:firstLine="709"/>
        <w:jc w:val="both"/>
        <w:rPr>
          <w:sz w:val="28"/>
          <w:szCs w:val="28"/>
          <w:lang w:eastAsia="ru-RU"/>
        </w:rPr>
      </w:pPr>
      <w:r w:rsidRPr="002C1882">
        <w:rPr>
          <w:sz w:val="28"/>
          <w:szCs w:val="28"/>
          <w:lang w:eastAsia="ru-RU"/>
        </w:rPr>
        <w:t xml:space="preserve">Ekvipotensial chiziqlar eksperiment natijasida olingan koordinatalar nuqtalari asosida chiziladi. Elektr maydoni kuch chiziqlari ekvipotensial sirtga perpendikulyar yo‘nalishda o‘tkaziladi. Bunda, o‘tkazgich yuzasi ekvipotensial sirt ekanligini yodda tuting. </w:t>
      </w:r>
      <w:r>
        <w:rPr>
          <w:position w:val="-4"/>
          <w:sz w:val="28"/>
          <w:szCs w:val="28"/>
        </w:rPr>
        <w:object w:dxaOrig="255" w:dyaOrig="420">
          <v:shape id="_x0000_i2002" type="#_x0000_t75" style="width:12.6pt;height:21.6pt" o:ole="" fillcolor="window">
            <v:imagedata r:id="rId1863" o:title=""/>
          </v:shape>
          <o:OLEObject Type="Embed" ProgID="Equation.3" ShapeID="_x0000_i2002" DrawAspect="Content" ObjectID="_1797500157" r:id="rId1864"/>
        </w:object>
      </w:r>
      <w:r w:rsidRPr="002C1882">
        <w:rPr>
          <w:sz w:val="28"/>
          <w:szCs w:val="28"/>
          <w:lang w:eastAsia="ru-RU"/>
        </w:rPr>
        <w:t xml:space="preserve"> vektori potensial kamayishi tomon yo‘nalganligi uchun uning kuch chiziqlari potensiali katta elektroddan boshlanadi. </w:t>
      </w:r>
    </w:p>
    <w:p w:rsidR="00527B9D" w:rsidRPr="002C1882" w:rsidRDefault="00436D27" w:rsidP="002C1882">
      <w:pPr>
        <w:ind w:firstLine="709"/>
        <w:jc w:val="both"/>
        <w:rPr>
          <w:sz w:val="28"/>
          <w:szCs w:val="28"/>
          <w:lang w:eastAsia="ru-RU"/>
        </w:rPr>
      </w:pPr>
      <w:r w:rsidRPr="002C1882">
        <w:rPr>
          <w:sz w:val="28"/>
          <w:szCs w:val="28"/>
          <w:lang w:eastAsia="ru-RU"/>
        </w:rPr>
        <w:lastRenderedPageBreak/>
        <w:t>Bundan tashqari, ekvipotensial sirt katta potensialli elektrodga qanchalik yaqin joylashsa, u yerda shunchalik chiziqlar ko‘p (jips) bo‘ladi.</w:t>
      </w:r>
    </w:p>
    <w:p w:rsidR="00527B9D" w:rsidRPr="002C1882" w:rsidRDefault="00436D27" w:rsidP="002C1882">
      <w:pPr>
        <w:ind w:firstLine="709"/>
        <w:jc w:val="both"/>
        <w:rPr>
          <w:sz w:val="28"/>
          <w:szCs w:val="28"/>
          <w:lang w:eastAsia="ru-RU"/>
        </w:rPr>
      </w:pPr>
      <w:r w:rsidRPr="002C1882">
        <w:rPr>
          <w:sz w:val="28"/>
          <w:szCs w:val="28"/>
          <w:lang w:eastAsia="ru-RU"/>
        </w:rPr>
        <w:t>Yuqorida aytib o‘tilgandek, T-sinfli to‘lqin magnit maydonning kuch chiziqlari elektrostatik maydonning ekvipotensial sirtiga mos keladi. Magnit maydoni kuch chiziqlarining yo‘nalishi quyidagi ifoda orqali aniqlanadi</w:t>
      </w:r>
    </w:p>
    <w:p w:rsidR="00527B9D" w:rsidRPr="002C1882" w:rsidRDefault="00436D27" w:rsidP="002C1882">
      <w:pPr>
        <w:ind w:firstLine="709"/>
        <w:jc w:val="center"/>
        <w:rPr>
          <w:sz w:val="28"/>
          <w:szCs w:val="28"/>
          <w:lang w:eastAsia="ru-RU"/>
        </w:rPr>
      </w:pPr>
      <w:r>
        <w:rPr>
          <w:position w:val="-34"/>
          <w:sz w:val="28"/>
          <w:szCs w:val="28"/>
        </w:rPr>
        <w:object w:dxaOrig="2115" w:dyaOrig="840">
          <v:shape id="_x0000_i2003" type="#_x0000_t75" style="width:105.6pt;height:42pt" o:ole="" fillcolor="window">
            <v:imagedata r:id="rId1865" o:title=""/>
          </v:shape>
          <o:OLEObject Type="Embed" ProgID="Equation.3" ShapeID="_x0000_i2003" DrawAspect="Content" ObjectID="_1797500158" r:id="rId1866"/>
        </w:object>
      </w:r>
      <w:r w:rsidRPr="002C1882">
        <w:rPr>
          <w:sz w:val="28"/>
          <w:szCs w:val="28"/>
          <w:lang w:eastAsia="ru-RU"/>
        </w:rPr>
        <w:t>.</w:t>
      </w:r>
    </w:p>
    <w:p w:rsidR="00527B9D" w:rsidRPr="002C1882" w:rsidRDefault="00527B9D" w:rsidP="002C1882">
      <w:pPr>
        <w:ind w:firstLine="709"/>
        <w:jc w:val="center"/>
        <w:rPr>
          <w:sz w:val="28"/>
          <w:szCs w:val="28"/>
          <w:lang w:eastAsia="ru-RU"/>
        </w:rPr>
      </w:pPr>
    </w:p>
    <w:p w:rsidR="00527B9D" w:rsidRPr="002C1882" w:rsidRDefault="00436D27" w:rsidP="006A1AD8">
      <w:pPr>
        <w:numPr>
          <w:ilvl w:val="0"/>
          <w:numId w:val="41"/>
        </w:numPr>
        <w:ind w:left="0" w:firstLine="709"/>
        <w:jc w:val="center"/>
        <w:rPr>
          <w:b/>
          <w:sz w:val="28"/>
          <w:szCs w:val="28"/>
          <w:lang w:val="ru-RU" w:eastAsia="ru-RU"/>
        </w:rPr>
      </w:pPr>
      <w:r w:rsidRPr="002C1882">
        <w:rPr>
          <w:b/>
          <w:sz w:val="28"/>
          <w:szCs w:val="28"/>
          <w:lang w:val="ru-RU" w:eastAsia="ru-RU"/>
        </w:rPr>
        <w:t>HISOBOT TARKIBI</w:t>
      </w:r>
    </w:p>
    <w:p w:rsidR="00527B9D" w:rsidRPr="002C1882" w:rsidRDefault="00527B9D" w:rsidP="002C1882">
      <w:pPr>
        <w:ind w:firstLine="709"/>
        <w:jc w:val="center"/>
        <w:rPr>
          <w:b/>
          <w:sz w:val="28"/>
          <w:szCs w:val="28"/>
          <w:lang w:val="ru-RU" w:eastAsia="ru-RU"/>
        </w:rPr>
      </w:pPr>
    </w:p>
    <w:p w:rsidR="00527B9D" w:rsidRPr="0019023E" w:rsidRDefault="00436D27" w:rsidP="002C1882">
      <w:pPr>
        <w:ind w:firstLine="709"/>
        <w:jc w:val="both"/>
        <w:rPr>
          <w:sz w:val="28"/>
          <w:szCs w:val="28"/>
          <w:lang w:val="ru-RU" w:eastAsia="ru-RU"/>
        </w:rPr>
      </w:pPr>
      <w:r w:rsidRPr="002C1882">
        <w:rPr>
          <w:sz w:val="28"/>
          <w:szCs w:val="28"/>
          <w:lang w:eastAsia="ru-RU"/>
        </w:rPr>
        <w:t>Hisobotda</w:t>
      </w:r>
      <w:r w:rsidRPr="0019023E">
        <w:rPr>
          <w:sz w:val="28"/>
          <w:szCs w:val="28"/>
          <w:lang w:val="ru-RU" w:eastAsia="ru-RU"/>
        </w:rPr>
        <w:t xml:space="preserve"> </w:t>
      </w:r>
      <w:r w:rsidRPr="002C1882">
        <w:rPr>
          <w:sz w:val="28"/>
          <w:szCs w:val="28"/>
          <w:lang w:eastAsia="ru-RU"/>
        </w:rPr>
        <w:t>quyidagi</w:t>
      </w:r>
      <w:r w:rsidRPr="0019023E">
        <w:rPr>
          <w:sz w:val="28"/>
          <w:szCs w:val="28"/>
          <w:lang w:val="ru-RU" w:eastAsia="ru-RU"/>
        </w:rPr>
        <w:t xml:space="preserve"> </w:t>
      </w:r>
      <w:r w:rsidRPr="002C1882">
        <w:rPr>
          <w:sz w:val="28"/>
          <w:szCs w:val="28"/>
          <w:lang w:eastAsia="ru-RU"/>
        </w:rPr>
        <w:t>ma</w:t>
      </w:r>
      <w:r w:rsidRPr="0019023E">
        <w:rPr>
          <w:sz w:val="28"/>
          <w:szCs w:val="28"/>
          <w:lang w:val="ru-RU" w:eastAsia="ru-RU"/>
        </w:rPr>
        <w:t>’</w:t>
      </w:r>
      <w:r w:rsidRPr="002C1882">
        <w:rPr>
          <w:sz w:val="28"/>
          <w:szCs w:val="28"/>
          <w:lang w:eastAsia="ru-RU"/>
        </w:rPr>
        <w:t>lumotlar</w:t>
      </w:r>
      <w:r w:rsidRPr="0019023E">
        <w:rPr>
          <w:sz w:val="28"/>
          <w:szCs w:val="28"/>
          <w:lang w:val="ru-RU" w:eastAsia="ru-RU"/>
        </w:rPr>
        <w:t xml:space="preserve"> </w:t>
      </w:r>
      <w:r w:rsidRPr="002C1882">
        <w:rPr>
          <w:sz w:val="28"/>
          <w:szCs w:val="28"/>
          <w:lang w:eastAsia="ru-RU"/>
        </w:rPr>
        <w:t>keltirilishi</w:t>
      </w:r>
      <w:r w:rsidRPr="0019023E">
        <w:rPr>
          <w:sz w:val="28"/>
          <w:szCs w:val="28"/>
          <w:lang w:val="ru-RU" w:eastAsia="ru-RU"/>
        </w:rPr>
        <w:t xml:space="preserve"> </w:t>
      </w:r>
      <w:r w:rsidRPr="002C1882">
        <w:rPr>
          <w:sz w:val="28"/>
          <w:szCs w:val="28"/>
          <w:lang w:eastAsia="ru-RU"/>
        </w:rPr>
        <w:t>lozim</w:t>
      </w:r>
      <w:r w:rsidRPr="0019023E">
        <w:rPr>
          <w:sz w:val="28"/>
          <w:szCs w:val="28"/>
          <w:lang w:val="ru-RU" w:eastAsia="ru-RU"/>
        </w:rPr>
        <w:t>.</w:t>
      </w:r>
    </w:p>
    <w:p w:rsidR="00527B9D" w:rsidRPr="002C1882" w:rsidRDefault="00436D27" w:rsidP="002C1882">
      <w:pPr>
        <w:ind w:firstLine="709"/>
        <w:jc w:val="both"/>
        <w:rPr>
          <w:sz w:val="28"/>
          <w:szCs w:val="28"/>
          <w:lang w:eastAsia="ru-RU"/>
        </w:rPr>
      </w:pPr>
      <w:r w:rsidRPr="002C1882">
        <w:rPr>
          <w:sz w:val="28"/>
          <w:szCs w:val="28"/>
          <w:lang w:eastAsia="ru-RU"/>
        </w:rPr>
        <w:t xml:space="preserve">6.1. </w:t>
      </w:r>
      <w:r w:rsidR="002C1882" w:rsidRPr="002C1882">
        <w:rPr>
          <w:sz w:val="28"/>
          <w:szCs w:val="28"/>
          <w:lang w:eastAsia="ru-RU"/>
        </w:rPr>
        <w:t>Ishning</w:t>
      </w:r>
      <w:r w:rsidRPr="002C1882">
        <w:rPr>
          <w:sz w:val="28"/>
          <w:szCs w:val="28"/>
          <w:lang w:eastAsia="ru-RU"/>
        </w:rPr>
        <w:t xml:space="preserve"> </w:t>
      </w:r>
      <w:r w:rsidR="002C1882" w:rsidRPr="002C1882">
        <w:rPr>
          <w:sz w:val="28"/>
          <w:szCs w:val="28"/>
          <w:lang w:eastAsia="ru-RU"/>
        </w:rPr>
        <w:t>nomi</w:t>
      </w:r>
      <w:r w:rsidRPr="002C1882">
        <w:rPr>
          <w:sz w:val="28"/>
          <w:szCs w:val="28"/>
          <w:lang w:eastAsia="ru-RU"/>
        </w:rPr>
        <w:t xml:space="preserve"> </w:t>
      </w:r>
      <w:r w:rsidR="002C1882" w:rsidRPr="002C1882">
        <w:rPr>
          <w:sz w:val="28"/>
          <w:szCs w:val="28"/>
          <w:lang w:eastAsia="ru-RU"/>
        </w:rPr>
        <w:t>va</w:t>
      </w:r>
      <w:r w:rsidRPr="002C1882">
        <w:rPr>
          <w:sz w:val="28"/>
          <w:szCs w:val="28"/>
          <w:lang w:eastAsia="ru-RU"/>
        </w:rPr>
        <w:t xml:space="preserve"> </w:t>
      </w:r>
      <w:r w:rsidR="002C1882" w:rsidRPr="002C1882">
        <w:rPr>
          <w:sz w:val="28"/>
          <w:szCs w:val="28"/>
          <w:lang w:eastAsia="ru-RU"/>
        </w:rPr>
        <w:t>maqsadi</w:t>
      </w:r>
      <w:r w:rsidRPr="002C1882">
        <w:rPr>
          <w:sz w:val="28"/>
          <w:szCs w:val="28"/>
          <w:lang w:eastAsia="ru-RU"/>
        </w:rPr>
        <w:t>.</w:t>
      </w:r>
    </w:p>
    <w:p w:rsidR="00527B9D" w:rsidRPr="002C1882" w:rsidRDefault="00436D27" w:rsidP="002C1882">
      <w:pPr>
        <w:ind w:firstLine="709"/>
        <w:jc w:val="both"/>
        <w:rPr>
          <w:sz w:val="28"/>
          <w:szCs w:val="28"/>
          <w:lang w:eastAsia="ru-RU"/>
        </w:rPr>
      </w:pPr>
      <w:r w:rsidRPr="002C1882">
        <w:rPr>
          <w:sz w:val="28"/>
          <w:szCs w:val="28"/>
          <w:lang w:eastAsia="ru-RU"/>
        </w:rPr>
        <w:t xml:space="preserve">6.2. </w:t>
      </w:r>
      <w:r w:rsidR="002C1882" w:rsidRPr="002C1882">
        <w:rPr>
          <w:sz w:val="28"/>
          <w:szCs w:val="28"/>
          <w:lang w:eastAsia="ru-RU"/>
        </w:rPr>
        <w:t>Laboratoriya</w:t>
      </w:r>
      <w:r w:rsidRPr="002C1882">
        <w:rPr>
          <w:sz w:val="28"/>
          <w:szCs w:val="28"/>
          <w:lang w:eastAsia="ru-RU"/>
        </w:rPr>
        <w:t xml:space="preserve"> </w:t>
      </w:r>
      <w:r w:rsidR="002C1882" w:rsidRPr="002C1882">
        <w:rPr>
          <w:sz w:val="28"/>
          <w:szCs w:val="28"/>
          <w:lang w:eastAsia="ru-RU"/>
        </w:rPr>
        <w:t>qurilmasining</w:t>
      </w:r>
      <w:r w:rsidRPr="002C1882">
        <w:rPr>
          <w:sz w:val="28"/>
          <w:szCs w:val="28"/>
          <w:lang w:eastAsia="ru-RU"/>
        </w:rPr>
        <w:t xml:space="preserve"> </w:t>
      </w:r>
      <w:r w:rsidR="002C1882" w:rsidRPr="002C1882">
        <w:rPr>
          <w:sz w:val="28"/>
          <w:szCs w:val="28"/>
          <w:lang w:eastAsia="ru-RU"/>
        </w:rPr>
        <w:t>sxemalari</w:t>
      </w:r>
    </w:p>
    <w:p w:rsidR="00527B9D" w:rsidRPr="002C1882" w:rsidRDefault="00436D27" w:rsidP="002C1882">
      <w:pPr>
        <w:ind w:firstLine="709"/>
        <w:jc w:val="both"/>
        <w:rPr>
          <w:sz w:val="28"/>
          <w:szCs w:val="28"/>
          <w:lang w:eastAsia="ru-RU"/>
        </w:rPr>
      </w:pPr>
      <w:r w:rsidRPr="002C1882">
        <w:rPr>
          <w:sz w:val="28"/>
          <w:szCs w:val="28"/>
          <w:lang w:eastAsia="ru-RU"/>
        </w:rPr>
        <w:t xml:space="preserve">6.3. </w:t>
      </w:r>
      <w:r w:rsidR="002C1882" w:rsidRPr="002C1882">
        <w:rPr>
          <w:sz w:val="28"/>
          <w:szCs w:val="28"/>
          <w:lang w:eastAsia="ru-RU"/>
        </w:rPr>
        <w:t>Eksperimental</w:t>
      </w:r>
      <w:r w:rsidRPr="002C1882">
        <w:rPr>
          <w:sz w:val="28"/>
          <w:szCs w:val="28"/>
          <w:lang w:eastAsia="ru-RU"/>
        </w:rPr>
        <w:t xml:space="preserve"> </w:t>
      </w:r>
      <w:r w:rsidR="002C1882" w:rsidRPr="002C1882">
        <w:rPr>
          <w:sz w:val="28"/>
          <w:szCs w:val="28"/>
          <w:lang w:eastAsia="ru-RU"/>
        </w:rPr>
        <w:t>tadqiqot</w:t>
      </w:r>
      <w:r w:rsidRPr="002C1882">
        <w:rPr>
          <w:sz w:val="28"/>
          <w:szCs w:val="28"/>
          <w:lang w:eastAsia="ru-RU"/>
        </w:rPr>
        <w:t xml:space="preserve"> </w:t>
      </w:r>
      <w:r w:rsidR="002C1882" w:rsidRPr="002C1882">
        <w:rPr>
          <w:sz w:val="28"/>
          <w:szCs w:val="28"/>
          <w:lang w:eastAsia="ru-RU"/>
        </w:rPr>
        <w:t>natijalari</w:t>
      </w:r>
      <w:r w:rsidRPr="002C1882">
        <w:rPr>
          <w:sz w:val="28"/>
          <w:szCs w:val="28"/>
          <w:lang w:eastAsia="ru-RU"/>
        </w:rPr>
        <w:t>.</w:t>
      </w:r>
    </w:p>
    <w:p w:rsidR="00527B9D" w:rsidRPr="002C1882" w:rsidRDefault="00436D27" w:rsidP="002C1882">
      <w:pPr>
        <w:ind w:firstLine="709"/>
        <w:jc w:val="both"/>
        <w:rPr>
          <w:sz w:val="28"/>
          <w:szCs w:val="28"/>
          <w:lang w:eastAsia="ru-RU"/>
        </w:rPr>
      </w:pPr>
      <w:r w:rsidRPr="002C1882">
        <w:rPr>
          <w:sz w:val="28"/>
          <w:szCs w:val="28"/>
          <w:lang w:eastAsia="ru-RU"/>
        </w:rPr>
        <w:t xml:space="preserve">6.4. </w:t>
      </w:r>
      <w:r w:rsidR="002C1882" w:rsidRPr="002C1882">
        <w:rPr>
          <w:sz w:val="28"/>
          <w:szCs w:val="28"/>
          <w:lang w:eastAsia="ru-RU"/>
        </w:rPr>
        <w:t>Tadqiq</w:t>
      </w:r>
      <w:r w:rsidRPr="002C1882">
        <w:rPr>
          <w:sz w:val="28"/>
          <w:szCs w:val="28"/>
          <w:lang w:eastAsia="ru-RU"/>
        </w:rPr>
        <w:t xml:space="preserve"> </w:t>
      </w:r>
      <w:r w:rsidR="002C1882" w:rsidRPr="002C1882">
        <w:rPr>
          <w:sz w:val="28"/>
          <w:szCs w:val="28"/>
          <w:lang w:eastAsia="ru-RU"/>
        </w:rPr>
        <w:t>etilgan</w:t>
      </w:r>
      <w:r w:rsidRPr="002C1882">
        <w:rPr>
          <w:sz w:val="28"/>
          <w:szCs w:val="28"/>
          <w:lang w:eastAsia="ru-RU"/>
        </w:rPr>
        <w:t xml:space="preserve"> </w:t>
      </w:r>
      <w:r w:rsidR="002C1882" w:rsidRPr="002C1882">
        <w:rPr>
          <w:sz w:val="28"/>
          <w:szCs w:val="28"/>
          <w:lang w:eastAsia="ru-RU"/>
        </w:rPr>
        <w:t>yo‘naltiruvchi</w:t>
      </w:r>
      <w:r w:rsidRPr="002C1882">
        <w:rPr>
          <w:sz w:val="28"/>
          <w:szCs w:val="28"/>
          <w:lang w:eastAsia="ru-RU"/>
        </w:rPr>
        <w:t xml:space="preserve"> </w:t>
      </w:r>
      <w:r w:rsidR="002C1882" w:rsidRPr="002C1882">
        <w:rPr>
          <w:sz w:val="28"/>
          <w:szCs w:val="28"/>
          <w:lang w:eastAsia="ru-RU"/>
        </w:rPr>
        <w:t>tizimlar</w:t>
      </w:r>
      <w:r w:rsidRPr="002C1882">
        <w:rPr>
          <w:sz w:val="28"/>
          <w:szCs w:val="28"/>
          <w:lang w:eastAsia="ru-RU"/>
        </w:rPr>
        <w:t xml:space="preserve"> </w:t>
      </w:r>
      <w:r w:rsidR="002C1882" w:rsidRPr="002C1882">
        <w:rPr>
          <w:sz w:val="28"/>
          <w:szCs w:val="28"/>
          <w:lang w:eastAsia="ru-RU"/>
        </w:rPr>
        <w:t>ko‘ndalang</w:t>
      </w:r>
      <w:r w:rsidRPr="002C1882">
        <w:rPr>
          <w:sz w:val="28"/>
          <w:szCs w:val="28"/>
          <w:lang w:eastAsia="ru-RU"/>
        </w:rPr>
        <w:t xml:space="preserve"> </w:t>
      </w:r>
      <w:r w:rsidR="002C1882" w:rsidRPr="002C1882">
        <w:rPr>
          <w:sz w:val="28"/>
          <w:szCs w:val="28"/>
          <w:lang w:eastAsia="ru-RU"/>
        </w:rPr>
        <w:t>kesimlarida</w:t>
      </w:r>
      <w:r w:rsidRPr="002C1882">
        <w:rPr>
          <w:sz w:val="28"/>
          <w:szCs w:val="28"/>
          <w:lang w:eastAsia="ru-RU"/>
        </w:rPr>
        <w:t xml:space="preserve"> </w:t>
      </w:r>
      <w:r w:rsidR="002C1882" w:rsidRPr="002C1882">
        <w:rPr>
          <w:sz w:val="28"/>
          <w:szCs w:val="28"/>
          <w:lang w:eastAsia="ru-RU"/>
        </w:rPr>
        <w:t>T</w:t>
      </w:r>
      <w:r w:rsidRPr="002C1882">
        <w:rPr>
          <w:sz w:val="28"/>
          <w:szCs w:val="28"/>
          <w:lang w:eastAsia="ru-RU"/>
        </w:rPr>
        <w:t>-</w:t>
      </w:r>
      <w:r w:rsidR="002C1882" w:rsidRPr="002C1882">
        <w:rPr>
          <w:sz w:val="28"/>
          <w:szCs w:val="28"/>
          <w:lang w:eastAsia="ru-RU"/>
        </w:rPr>
        <w:t>sinfli</w:t>
      </w:r>
      <w:r w:rsidRPr="002C1882">
        <w:rPr>
          <w:sz w:val="28"/>
          <w:szCs w:val="28"/>
          <w:lang w:eastAsia="ru-RU"/>
        </w:rPr>
        <w:t xml:space="preserve"> </w:t>
      </w:r>
      <w:r w:rsidR="002C1882" w:rsidRPr="002C1882">
        <w:rPr>
          <w:sz w:val="28"/>
          <w:szCs w:val="28"/>
          <w:lang w:eastAsia="ru-RU"/>
        </w:rPr>
        <w:t>to‘lqin</w:t>
      </w:r>
      <w:r w:rsidRPr="002C1882">
        <w:rPr>
          <w:sz w:val="28"/>
          <w:szCs w:val="28"/>
          <w:lang w:eastAsia="ru-RU"/>
        </w:rPr>
        <w:t xml:space="preserve"> </w:t>
      </w:r>
      <w:r w:rsidR="002C1882" w:rsidRPr="002C1882">
        <w:rPr>
          <w:sz w:val="28"/>
          <w:szCs w:val="28"/>
          <w:lang w:eastAsia="ru-RU"/>
        </w:rPr>
        <w:t>maydonining</w:t>
      </w:r>
      <w:r w:rsidRPr="002C1882">
        <w:rPr>
          <w:sz w:val="28"/>
          <w:szCs w:val="28"/>
          <w:lang w:eastAsia="ru-RU"/>
        </w:rPr>
        <w:t xml:space="preserve"> </w:t>
      </w:r>
      <w:r w:rsidR="002C1882" w:rsidRPr="002C1882">
        <w:rPr>
          <w:sz w:val="28"/>
          <w:szCs w:val="28"/>
          <w:lang w:eastAsia="ru-RU"/>
        </w:rPr>
        <w:t>kuch</w:t>
      </w:r>
      <w:r w:rsidRPr="002C1882">
        <w:rPr>
          <w:sz w:val="28"/>
          <w:szCs w:val="28"/>
          <w:lang w:eastAsia="ru-RU"/>
        </w:rPr>
        <w:t xml:space="preserve"> </w:t>
      </w:r>
      <w:r w:rsidR="002C1882" w:rsidRPr="002C1882">
        <w:rPr>
          <w:sz w:val="28"/>
          <w:szCs w:val="28"/>
          <w:lang w:eastAsia="ru-RU"/>
        </w:rPr>
        <w:t>chiziqlarini</w:t>
      </w:r>
      <w:r w:rsidRPr="002C1882">
        <w:rPr>
          <w:sz w:val="28"/>
          <w:szCs w:val="28"/>
          <w:lang w:eastAsia="ru-RU"/>
        </w:rPr>
        <w:t xml:space="preserve"> </w:t>
      </w:r>
      <w:r w:rsidR="002C1882" w:rsidRPr="002C1882">
        <w:rPr>
          <w:sz w:val="28"/>
          <w:szCs w:val="28"/>
          <w:lang w:eastAsia="ru-RU"/>
        </w:rPr>
        <w:t>tasvirlang</w:t>
      </w:r>
      <w:r w:rsidRPr="002C1882">
        <w:rPr>
          <w:sz w:val="28"/>
          <w:szCs w:val="28"/>
          <w:lang w:eastAsia="ru-RU"/>
        </w:rPr>
        <w:t>.</w:t>
      </w:r>
    </w:p>
    <w:p w:rsidR="00527B9D" w:rsidRPr="002C1882" w:rsidRDefault="00527B9D" w:rsidP="002C1882">
      <w:pPr>
        <w:ind w:firstLine="709"/>
        <w:jc w:val="both"/>
        <w:rPr>
          <w:sz w:val="28"/>
          <w:szCs w:val="28"/>
          <w:lang w:eastAsia="ru-RU"/>
        </w:rPr>
      </w:pPr>
    </w:p>
    <w:p w:rsidR="00527B9D" w:rsidRPr="002C1882" w:rsidRDefault="00436D27" w:rsidP="006A1AD8">
      <w:pPr>
        <w:numPr>
          <w:ilvl w:val="0"/>
          <w:numId w:val="41"/>
        </w:numPr>
        <w:ind w:left="0" w:firstLine="709"/>
        <w:jc w:val="center"/>
        <w:rPr>
          <w:b/>
          <w:sz w:val="28"/>
          <w:szCs w:val="28"/>
          <w:lang w:val="ru-RU" w:eastAsia="ru-RU"/>
        </w:rPr>
      </w:pPr>
      <w:r w:rsidRPr="002C1882">
        <w:rPr>
          <w:b/>
          <w:sz w:val="28"/>
          <w:szCs w:val="28"/>
          <w:lang w:val="ru-RU" w:eastAsia="ru-RU"/>
        </w:rPr>
        <w:t>NAZORAT SAVOLLARI</w:t>
      </w:r>
    </w:p>
    <w:p w:rsidR="00527B9D" w:rsidRPr="002C1882" w:rsidRDefault="00527B9D" w:rsidP="002C1882">
      <w:pPr>
        <w:ind w:firstLine="709"/>
        <w:jc w:val="both"/>
        <w:rPr>
          <w:sz w:val="28"/>
          <w:szCs w:val="28"/>
          <w:lang w:val="ru-RU" w:eastAsia="ru-RU"/>
        </w:rPr>
      </w:pPr>
    </w:p>
    <w:p w:rsidR="00527B9D" w:rsidRPr="002C1882" w:rsidRDefault="00436D27" w:rsidP="002C1882">
      <w:pPr>
        <w:ind w:firstLine="709"/>
        <w:jc w:val="both"/>
        <w:rPr>
          <w:sz w:val="28"/>
          <w:szCs w:val="28"/>
          <w:lang w:eastAsia="ru-RU"/>
        </w:rPr>
      </w:pPr>
      <w:r w:rsidRPr="002C1882">
        <w:rPr>
          <w:sz w:val="28"/>
          <w:szCs w:val="28"/>
          <w:lang w:eastAsia="ru-RU"/>
        </w:rPr>
        <w:t xml:space="preserve">7.1. </w:t>
      </w:r>
      <w:r w:rsidR="002C1882" w:rsidRPr="002C1882">
        <w:rPr>
          <w:sz w:val="28"/>
          <w:szCs w:val="28"/>
          <w:lang w:eastAsia="ru-RU"/>
        </w:rPr>
        <w:t>qanday</w:t>
      </w:r>
      <w:r w:rsidRPr="002C1882">
        <w:rPr>
          <w:sz w:val="28"/>
          <w:szCs w:val="28"/>
          <w:lang w:eastAsia="ru-RU"/>
        </w:rPr>
        <w:t xml:space="preserve"> </w:t>
      </w:r>
      <w:r w:rsidR="002C1882" w:rsidRPr="002C1882">
        <w:rPr>
          <w:sz w:val="28"/>
          <w:szCs w:val="28"/>
          <w:lang w:eastAsia="ru-RU"/>
        </w:rPr>
        <w:t>to‘lqin</w:t>
      </w:r>
      <w:r w:rsidRPr="002C1882">
        <w:rPr>
          <w:sz w:val="28"/>
          <w:szCs w:val="28"/>
          <w:lang w:eastAsia="ru-RU"/>
        </w:rPr>
        <w:t xml:space="preserve"> </w:t>
      </w:r>
      <w:r w:rsidR="002C1882" w:rsidRPr="002C1882">
        <w:rPr>
          <w:sz w:val="28"/>
          <w:szCs w:val="28"/>
          <w:lang w:eastAsia="ru-RU"/>
        </w:rPr>
        <w:t>T</w:t>
      </w:r>
      <w:r w:rsidRPr="002C1882">
        <w:rPr>
          <w:sz w:val="28"/>
          <w:szCs w:val="28"/>
          <w:lang w:eastAsia="ru-RU"/>
        </w:rPr>
        <w:t>-</w:t>
      </w:r>
      <w:r w:rsidR="002C1882" w:rsidRPr="002C1882">
        <w:rPr>
          <w:sz w:val="28"/>
          <w:szCs w:val="28"/>
          <w:lang w:eastAsia="ru-RU"/>
        </w:rPr>
        <w:t>sinfli</w:t>
      </w:r>
      <w:r w:rsidRPr="002C1882">
        <w:rPr>
          <w:sz w:val="28"/>
          <w:szCs w:val="28"/>
          <w:lang w:eastAsia="ru-RU"/>
        </w:rPr>
        <w:t xml:space="preserve"> </w:t>
      </w:r>
      <w:r w:rsidR="002C1882" w:rsidRPr="002C1882">
        <w:rPr>
          <w:sz w:val="28"/>
          <w:szCs w:val="28"/>
          <w:lang w:eastAsia="ru-RU"/>
        </w:rPr>
        <w:t>to‘lqin</w:t>
      </w:r>
      <w:r w:rsidRPr="002C1882">
        <w:rPr>
          <w:sz w:val="28"/>
          <w:szCs w:val="28"/>
          <w:lang w:eastAsia="ru-RU"/>
        </w:rPr>
        <w:t xml:space="preserve"> </w:t>
      </w:r>
      <w:r w:rsidR="002C1882" w:rsidRPr="002C1882">
        <w:rPr>
          <w:sz w:val="28"/>
          <w:szCs w:val="28"/>
          <w:lang w:eastAsia="ru-RU"/>
        </w:rPr>
        <w:t>deyiladi</w:t>
      </w:r>
      <w:r w:rsidRPr="002C1882">
        <w:rPr>
          <w:sz w:val="28"/>
          <w:szCs w:val="28"/>
          <w:lang w:eastAsia="ru-RU"/>
        </w:rPr>
        <w:t>? ([1] §13.2; [2]§§2.4, 2.7; [3] §§17.2, 17.3).</w:t>
      </w:r>
    </w:p>
    <w:p w:rsidR="00527B9D" w:rsidRPr="002C1882" w:rsidRDefault="00436D27" w:rsidP="002C1882">
      <w:pPr>
        <w:ind w:firstLine="709"/>
        <w:jc w:val="both"/>
        <w:rPr>
          <w:sz w:val="28"/>
          <w:szCs w:val="28"/>
          <w:lang w:eastAsia="ru-RU"/>
        </w:rPr>
      </w:pPr>
      <w:r w:rsidRPr="002C1882">
        <w:rPr>
          <w:sz w:val="28"/>
          <w:szCs w:val="28"/>
          <w:lang w:eastAsia="ru-RU"/>
        </w:rPr>
        <w:t xml:space="preserve">7.2. </w:t>
      </w:r>
      <w:r w:rsidR="002C1882" w:rsidRPr="002C1882">
        <w:rPr>
          <w:sz w:val="28"/>
          <w:szCs w:val="28"/>
          <w:lang w:eastAsia="ru-RU"/>
        </w:rPr>
        <w:t>Kritik</w:t>
      </w:r>
      <w:r w:rsidRPr="002C1882">
        <w:rPr>
          <w:sz w:val="28"/>
          <w:szCs w:val="28"/>
          <w:lang w:eastAsia="ru-RU"/>
        </w:rPr>
        <w:t xml:space="preserve"> </w:t>
      </w:r>
      <w:r w:rsidR="002C1882" w:rsidRPr="002C1882">
        <w:rPr>
          <w:sz w:val="28"/>
          <w:szCs w:val="28"/>
          <w:lang w:eastAsia="ru-RU"/>
        </w:rPr>
        <w:t>chastota</w:t>
      </w:r>
      <w:r w:rsidRPr="002C1882">
        <w:rPr>
          <w:sz w:val="28"/>
          <w:szCs w:val="28"/>
          <w:lang w:eastAsia="ru-RU"/>
        </w:rPr>
        <w:t xml:space="preserve"> (</w:t>
      </w:r>
      <w:r w:rsidR="002C1882" w:rsidRPr="002C1882">
        <w:rPr>
          <w:sz w:val="28"/>
          <w:szCs w:val="28"/>
          <w:lang w:eastAsia="ru-RU"/>
        </w:rPr>
        <w:t>kritik</w:t>
      </w:r>
      <w:r w:rsidRPr="002C1882">
        <w:rPr>
          <w:sz w:val="28"/>
          <w:szCs w:val="28"/>
          <w:lang w:eastAsia="ru-RU"/>
        </w:rPr>
        <w:t xml:space="preserve"> </w:t>
      </w:r>
      <w:r w:rsidR="002C1882" w:rsidRPr="002C1882">
        <w:rPr>
          <w:sz w:val="28"/>
          <w:szCs w:val="28"/>
          <w:lang w:eastAsia="ru-RU"/>
        </w:rPr>
        <w:t>to‘lqin</w:t>
      </w:r>
      <w:r w:rsidRPr="002C1882">
        <w:rPr>
          <w:sz w:val="28"/>
          <w:szCs w:val="28"/>
          <w:lang w:eastAsia="ru-RU"/>
        </w:rPr>
        <w:t xml:space="preserve"> </w:t>
      </w:r>
      <w:r w:rsidR="002C1882" w:rsidRPr="002C1882">
        <w:rPr>
          <w:sz w:val="28"/>
          <w:szCs w:val="28"/>
          <w:lang w:eastAsia="ru-RU"/>
        </w:rPr>
        <w:t>uzunligi</w:t>
      </w:r>
      <w:r w:rsidRPr="002C1882">
        <w:rPr>
          <w:sz w:val="28"/>
          <w:szCs w:val="28"/>
          <w:lang w:eastAsia="ru-RU"/>
        </w:rPr>
        <w:t xml:space="preserve">) </w:t>
      </w:r>
      <w:r w:rsidR="002C1882" w:rsidRPr="002C1882">
        <w:rPr>
          <w:sz w:val="28"/>
          <w:szCs w:val="28"/>
          <w:lang w:eastAsia="ru-RU"/>
        </w:rPr>
        <w:t>deb</w:t>
      </w:r>
      <w:r w:rsidRPr="002C1882">
        <w:rPr>
          <w:sz w:val="28"/>
          <w:szCs w:val="28"/>
          <w:lang w:eastAsia="ru-RU"/>
        </w:rPr>
        <w:t xml:space="preserve"> </w:t>
      </w:r>
      <w:r w:rsidR="002C1882" w:rsidRPr="002C1882">
        <w:rPr>
          <w:sz w:val="28"/>
          <w:szCs w:val="28"/>
          <w:lang w:eastAsia="ru-RU"/>
        </w:rPr>
        <w:t>nimaga</w:t>
      </w:r>
      <w:r w:rsidRPr="002C1882">
        <w:rPr>
          <w:sz w:val="28"/>
          <w:szCs w:val="28"/>
          <w:lang w:eastAsia="ru-RU"/>
        </w:rPr>
        <w:t xml:space="preserve"> </w:t>
      </w:r>
      <w:r w:rsidR="002C1882" w:rsidRPr="002C1882">
        <w:rPr>
          <w:sz w:val="28"/>
          <w:szCs w:val="28"/>
          <w:lang w:eastAsia="ru-RU"/>
        </w:rPr>
        <w:t>aytiladi</w:t>
      </w:r>
      <w:r w:rsidRPr="002C1882">
        <w:rPr>
          <w:sz w:val="28"/>
          <w:szCs w:val="28"/>
          <w:lang w:eastAsia="ru-RU"/>
        </w:rPr>
        <w:t xml:space="preserve">? </w:t>
      </w:r>
      <w:r w:rsidR="002C1882" w:rsidRPr="002C1882">
        <w:rPr>
          <w:sz w:val="28"/>
          <w:szCs w:val="28"/>
          <w:lang w:eastAsia="ru-RU"/>
        </w:rPr>
        <w:t>T</w:t>
      </w:r>
      <w:r w:rsidRPr="002C1882">
        <w:rPr>
          <w:sz w:val="28"/>
          <w:szCs w:val="28"/>
          <w:lang w:eastAsia="ru-RU"/>
        </w:rPr>
        <w:t>-</w:t>
      </w:r>
      <w:r w:rsidR="002C1882" w:rsidRPr="002C1882">
        <w:rPr>
          <w:sz w:val="28"/>
          <w:szCs w:val="28"/>
          <w:lang w:eastAsia="ru-RU"/>
        </w:rPr>
        <w:t>sinfli</w:t>
      </w:r>
      <w:r w:rsidRPr="002C1882">
        <w:rPr>
          <w:sz w:val="28"/>
          <w:szCs w:val="28"/>
          <w:lang w:eastAsia="ru-RU"/>
        </w:rPr>
        <w:t xml:space="preserve"> </w:t>
      </w:r>
      <w:r w:rsidR="002C1882" w:rsidRPr="002C1882">
        <w:rPr>
          <w:sz w:val="28"/>
          <w:szCs w:val="28"/>
          <w:lang w:eastAsia="ru-RU"/>
        </w:rPr>
        <w:t>to‘lqinning</w:t>
      </w:r>
      <w:r w:rsidRPr="002C1882">
        <w:rPr>
          <w:sz w:val="28"/>
          <w:szCs w:val="28"/>
          <w:lang w:eastAsia="ru-RU"/>
        </w:rPr>
        <w:t xml:space="preserve"> </w:t>
      </w:r>
      <w:r w:rsidR="002C1882" w:rsidRPr="002C1882">
        <w:rPr>
          <w:sz w:val="28"/>
          <w:szCs w:val="28"/>
          <w:lang w:eastAsia="ru-RU"/>
        </w:rPr>
        <w:t>kritik</w:t>
      </w:r>
      <w:r w:rsidRPr="002C1882">
        <w:rPr>
          <w:sz w:val="28"/>
          <w:szCs w:val="28"/>
          <w:lang w:eastAsia="ru-RU"/>
        </w:rPr>
        <w:t xml:space="preserve"> </w:t>
      </w:r>
      <w:r w:rsidR="002C1882" w:rsidRPr="002C1882">
        <w:rPr>
          <w:sz w:val="28"/>
          <w:szCs w:val="28"/>
          <w:lang w:eastAsia="ru-RU"/>
        </w:rPr>
        <w:t>chastotasi</w:t>
      </w:r>
      <w:r w:rsidRPr="002C1882">
        <w:rPr>
          <w:sz w:val="28"/>
          <w:szCs w:val="28"/>
          <w:lang w:eastAsia="ru-RU"/>
        </w:rPr>
        <w:t xml:space="preserve"> (</w:t>
      </w:r>
      <w:r w:rsidR="002C1882" w:rsidRPr="002C1882">
        <w:rPr>
          <w:sz w:val="28"/>
          <w:szCs w:val="28"/>
          <w:lang w:eastAsia="ru-RU"/>
        </w:rPr>
        <w:t>kritik</w:t>
      </w:r>
      <w:r w:rsidRPr="002C1882">
        <w:rPr>
          <w:sz w:val="28"/>
          <w:szCs w:val="28"/>
          <w:lang w:eastAsia="ru-RU"/>
        </w:rPr>
        <w:t xml:space="preserve"> </w:t>
      </w:r>
      <w:r w:rsidR="002C1882" w:rsidRPr="002C1882">
        <w:rPr>
          <w:sz w:val="28"/>
          <w:szCs w:val="28"/>
          <w:lang w:eastAsia="ru-RU"/>
        </w:rPr>
        <w:t>to‘lqin</w:t>
      </w:r>
      <w:r w:rsidRPr="002C1882">
        <w:rPr>
          <w:sz w:val="28"/>
          <w:szCs w:val="28"/>
          <w:lang w:eastAsia="ru-RU"/>
        </w:rPr>
        <w:t xml:space="preserve"> </w:t>
      </w:r>
      <w:r w:rsidR="002C1882" w:rsidRPr="002C1882">
        <w:rPr>
          <w:sz w:val="28"/>
          <w:szCs w:val="28"/>
          <w:lang w:eastAsia="ru-RU"/>
        </w:rPr>
        <w:t>uzunligi</w:t>
      </w:r>
      <w:r w:rsidRPr="002C1882">
        <w:rPr>
          <w:sz w:val="28"/>
          <w:szCs w:val="28"/>
          <w:lang w:eastAsia="ru-RU"/>
        </w:rPr>
        <w:t xml:space="preserve">) </w:t>
      </w:r>
      <w:r w:rsidR="002C1882" w:rsidRPr="002C1882">
        <w:rPr>
          <w:sz w:val="28"/>
          <w:szCs w:val="28"/>
          <w:lang w:eastAsia="ru-RU"/>
        </w:rPr>
        <w:t>nimaga</w:t>
      </w:r>
      <w:r w:rsidRPr="002C1882">
        <w:rPr>
          <w:sz w:val="28"/>
          <w:szCs w:val="28"/>
          <w:lang w:eastAsia="ru-RU"/>
        </w:rPr>
        <w:t xml:space="preserve"> </w:t>
      </w:r>
      <w:r w:rsidR="002C1882" w:rsidRPr="002C1882">
        <w:rPr>
          <w:sz w:val="28"/>
          <w:szCs w:val="28"/>
          <w:lang w:eastAsia="ru-RU"/>
        </w:rPr>
        <w:t>teng</w:t>
      </w:r>
      <w:r w:rsidRPr="002C1882">
        <w:rPr>
          <w:sz w:val="28"/>
          <w:szCs w:val="28"/>
          <w:lang w:eastAsia="ru-RU"/>
        </w:rPr>
        <w:t>? ([</w:t>
      </w:r>
      <w:r w:rsidR="002C1882" w:rsidRPr="002C1882">
        <w:rPr>
          <w:sz w:val="28"/>
          <w:szCs w:val="28"/>
          <w:lang w:eastAsia="ru-RU"/>
        </w:rPr>
        <w:t>l</w:t>
      </w:r>
      <w:r w:rsidRPr="002C1882">
        <w:rPr>
          <w:sz w:val="28"/>
          <w:szCs w:val="28"/>
          <w:lang w:eastAsia="ru-RU"/>
        </w:rPr>
        <w:t>]§§13.4, 13.5; [2]§2.4; [3]§§18.2, 18.3).</w:t>
      </w:r>
    </w:p>
    <w:p w:rsidR="00527B9D" w:rsidRPr="002C1882" w:rsidRDefault="00436D27" w:rsidP="002C1882">
      <w:pPr>
        <w:ind w:firstLine="709"/>
        <w:jc w:val="both"/>
        <w:rPr>
          <w:sz w:val="28"/>
          <w:szCs w:val="28"/>
          <w:lang w:eastAsia="ru-RU"/>
        </w:rPr>
      </w:pPr>
      <w:r w:rsidRPr="002C1882">
        <w:rPr>
          <w:sz w:val="28"/>
          <w:szCs w:val="28"/>
          <w:lang w:eastAsia="ru-RU"/>
        </w:rPr>
        <w:t xml:space="preserve">7.3. </w:t>
      </w:r>
      <w:r w:rsidR="002C1882" w:rsidRPr="002C1882">
        <w:rPr>
          <w:sz w:val="28"/>
          <w:szCs w:val="28"/>
          <w:lang w:eastAsia="ru-RU"/>
        </w:rPr>
        <w:t>T</w:t>
      </w:r>
      <w:r w:rsidRPr="002C1882">
        <w:rPr>
          <w:sz w:val="28"/>
          <w:szCs w:val="28"/>
          <w:lang w:eastAsia="ru-RU"/>
        </w:rPr>
        <w:t>-</w:t>
      </w:r>
      <w:r w:rsidR="002C1882" w:rsidRPr="002C1882">
        <w:rPr>
          <w:sz w:val="28"/>
          <w:szCs w:val="28"/>
          <w:lang w:eastAsia="ru-RU"/>
        </w:rPr>
        <w:t>sinfli</w:t>
      </w:r>
      <w:r w:rsidRPr="002C1882">
        <w:rPr>
          <w:sz w:val="28"/>
          <w:szCs w:val="28"/>
          <w:lang w:eastAsia="ru-RU"/>
        </w:rPr>
        <w:t xml:space="preserve"> </w:t>
      </w:r>
      <w:r w:rsidR="002C1882" w:rsidRPr="002C1882">
        <w:rPr>
          <w:sz w:val="28"/>
          <w:szCs w:val="28"/>
          <w:lang w:eastAsia="ru-RU"/>
        </w:rPr>
        <w:t>to‘lqinning</w:t>
      </w:r>
      <w:r w:rsidRPr="002C1882">
        <w:rPr>
          <w:sz w:val="28"/>
          <w:szCs w:val="28"/>
          <w:lang w:eastAsia="ru-RU"/>
        </w:rPr>
        <w:t xml:space="preserve"> </w:t>
      </w:r>
      <w:r w:rsidR="002C1882" w:rsidRPr="002C1882">
        <w:rPr>
          <w:sz w:val="28"/>
          <w:szCs w:val="28"/>
          <w:lang w:eastAsia="ru-RU"/>
        </w:rPr>
        <w:t>yo‘naltiruvchi</w:t>
      </w:r>
      <w:r w:rsidRPr="002C1882">
        <w:rPr>
          <w:sz w:val="28"/>
          <w:szCs w:val="28"/>
          <w:lang w:eastAsia="ru-RU"/>
        </w:rPr>
        <w:t xml:space="preserve"> </w:t>
      </w:r>
      <w:r w:rsidR="002C1882" w:rsidRPr="002C1882">
        <w:rPr>
          <w:sz w:val="28"/>
          <w:szCs w:val="28"/>
          <w:lang w:eastAsia="ru-RU"/>
        </w:rPr>
        <w:t>tizimda</w:t>
      </w:r>
      <w:r w:rsidRPr="002C1882">
        <w:rPr>
          <w:sz w:val="28"/>
          <w:szCs w:val="28"/>
          <w:lang w:eastAsia="ru-RU"/>
        </w:rPr>
        <w:t xml:space="preserve"> </w:t>
      </w:r>
      <w:r w:rsidR="002C1882" w:rsidRPr="002C1882">
        <w:rPr>
          <w:sz w:val="28"/>
          <w:szCs w:val="28"/>
          <w:lang w:eastAsia="ru-RU"/>
        </w:rPr>
        <w:t>mavjud</w:t>
      </w:r>
      <w:r w:rsidRPr="002C1882">
        <w:rPr>
          <w:sz w:val="28"/>
          <w:szCs w:val="28"/>
          <w:lang w:eastAsia="ru-RU"/>
        </w:rPr>
        <w:t xml:space="preserve"> </w:t>
      </w:r>
      <w:r w:rsidR="002C1882" w:rsidRPr="002C1882">
        <w:rPr>
          <w:sz w:val="28"/>
          <w:szCs w:val="28"/>
          <w:lang w:eastAsia="ru-RU"/>
        </w:rPr>
        <w:t>bo‘lish</w:t>
      </w:r>
      <w:r w:rsidRPr="002C1882">
        <w:rPr>
          <w:sz w:val="28"/>
          <w:szCs w:val="28"/>
          <w:lang w:eastAsia="ru-RU"/>
        </w:rPr>
        <w:t xml:space="preserve"> </w:t>
      </w:r>
      <w:r w:rsidR="002C1882" w:rsidRPr="002C1882">
        <w:rPr>
          <w:sz w:val="28"/>
          <w:szCs w:val="28"/>
          <w:lang w:eastAsia="ru-RU"/>
        </w:rPr>
        <w:t>sharti</w:t>
      </w:r>
      <w:r w:rsidRPr="002C1882">
        <w:rPr>
          <w:sz w:val="28"/>
          <w:szCs w:val="28"/>
          <w:lang w:eastAsia="ru-RU"/>
        </w:rPr>
        <w:t xml:space="preserve"> </w:t>
      </w:r>
      <w:r w:rsidR="002C1882" w:rsidRPr="002C1882">
        <w:rPr>
          <w:sz w:val="28"/>
          <w:szCs w:val="28"/>
          <w:lang w:eastAsia="ru-RU"/>
        </w:rPr>
        <w:t>qanday</w:t>
      </w:r>
      <w:r w:rsidRPr="002C1882">
        <w:rPr>
          <w:sz w:val="28"/>
          <w:szCs w:val="28"/>
          <w:lang w:eastAsia="ru-RU"/>
        </w:rPr>
        <w:t>? ([1] §13.4; [2] §2.4;   [3] §§18.2, 18.3).</w:t>
      </w:r>
    </w:p>
    <w:p w:rsidR="00527B9D" w:rsidRPr="002C1882" w:rsidRDefault="00436D27" w:rsidP="002C1882">
      <w:pPr>
        <w:ind w:firstLine="709"/>
        <w:jc w:val="both"/>
        <w:rPr>
          <w:sz w:val="28"/>
          <w:szCs w:val="28"/>
          <w:lang w:eastAsia="ru-RU"/>
        </w:rPr>
      </w:pPr>
      <w:r w:rsidRPr="002C1882">
        <w:rPr>
          <w:sz w:val="28"/>
          <w:szCs w:val="28"/>
          <w:lang w:eastAsia="ru-RU"/>
        </w:rPr>
        <w:t xml:space="preserve">7.4. </w:t>
      </w:r>
      <w:r w:rsidR="002C1882" w:rsidRPr="002C1882">
        <w:rPr>
          <w:sz w:val="28"/>
          <w:szCs w:val="28"/>
          <w:lang w:eastAsia="ru-RU"/>
        </w:rPr>
        <w:t>Yo‘naltiruvchi</w:t>
      </w:r>
      <w:r w:rsidRPr="002C1882">
        <w:rPr>
          <w:sz w:val="28"/>
          <w:szCs w:val="28"/>
          <w:lang w:eastAsia="ru-RU"/>
        </w:rPr>
        <w:t xml:space="preserve"> </w:t>
      </w:r>
      <w:r w:rsidR="002C1882" w:rsidRPr="002C1882">
        <w:rPr>
          <w:sz w:val="28"/>
          <w:szCs w:val="28"/>
          <w:lang w:eastAsia="ru-RU"/>
        </w:rPr>
        <w:t>tizimlarda</w:t>
      </w:r>
      <w:r w:rsidRPr="002C1882">
        <w:rPr>
          <w:sz w:val="28"/>
          <w:szCs w:val="28"/>
          <w:lang w:eastAsia="ru-RU"/>
        </w:rPr>
        <w:t xml:space="preserve"> </w:t>
      </w:r>
      <w:r w:rsidR="002C1882" w:rsidRPr="002C1882">
        <w:rPr>
          <w:sz w:val="28"/>
          <w:szCs w:val="28"/>
          <w:lang w:eastAsia="ru-RU"/>
        </w:rPr>
        <w:t>T</w:t>
      </w:r>
      <w:r w:rsidRPr="002C1882">
        <w:rPr>
          <w:sz w:val="28"/>
          <w:szCs w:val="28"/>
          <w:lang w:eastAsia="ru-RU"/>
        </w:rPr>
        <w:t>-</w:t>
      </w:r>
      <w:r w:rsidR="002C1882" w:rsidRPr="002C1882">
        <w:rPr>
          <w:sz w:val="28"/>
          <w:szCs w:val="28"/>
          <w:lang w:eastAsia="ru-RU"/>
        </w:rPr>
        <w:t>sinfli</w:t>
      </w:r>
      <w:r w:rsidRPr="002C1882">
        <w:rPr>
          <w:sz w:val="28"/>
          <w:szCs w:val="28"/>
          <w:lang w:eastAsia="ru-RU"/>
        </w:rPr>
        <w:t xml:space="preserve"> </w:t>
      </w:r>
      <w:r w:rsidR="002C1882" w:rsidRPr="002C1882">
        <w:rPr>
          <w:sz w:val="28"/>
          <w:szCs w:val="28"/>
          <w:lang w:eastAsia="ru-RU"/>
        </w:rPr>
        <w:t>to‘lqin</w:t>
      </w:r>
      <w:r w:rsidRPr="002C1882">
        <w:rPr>
          <w:sz w:val="28"/>
          <w:szCs w:val="28"/>
          <w:lang w:eastAsia="ru-RU"/>
        </w:rPr>
        <w:t xml:space="preserve"> </w:t>
      </w:r>
      <w:r w:rsidR="002C1882" w:rsidRPr="002C1882">
        <w:rPr>
          <w:sz w:val="28"/>
          <w:szCs w:val="28"/>
          <w:lang w:eastAsia="ru-RU"/>
        </w:rPr>
        <w:t>qanday</w:t>
      </w:r>
      <w:r w:rsidRPr="002C1882">
        <w:rPr>
          <w:sz w:val="28"/>
          <w:szCs w:val="28"/>
          <w:lang w:eastAsia="ru-RU"/>
        </w:rPr>
        <w:t xml:space="preserve"> </w:t>
      </w:r>
      <w:r w:rsidR="002C1882" w:rsidRPr="002C1882">
        <w:rPr>
          <w:sz w:val="28"/>
          <w:szCs w:val="28"/>
          <w:lang w:eastAsia="ru-RU"/>
        </w:rPr>
        <w:t>faza</w:t>
      </w:r>
      <w:r w:rsidRPr="002C1882">
        <w:rPr>
          <w:sz w:val="28"/>
          <w:szCs w:val="28"/>
          <w:lang w:eastAsia="ru-RU"/>
        </w:rPr>
        <w:t xml:space="preserve"> </w:t>
      </w:r>
      <w:r w:rsidR="002C1882" w:rsidRPr="002C1882">
        <w:rPr>
          <w:sz w:val="28"/>
          <w:szCs w:val="28"/>
          <w:lang w:eastAsia="ru-RU"/>
        </w:rPr>
        <w:t>tezligi</w:t>
      </w:r>
      <w:r w:rsidRPr="002C1882">
        <w:rPr>
          <w:sz w:val="28"/>
          <w:szCs w:val="28"/>
          <w:lang w:eastAsia="ru-RU"/>
        </w:rPr>
        <w:t xml:space="preserve"> </w:t>
      </w:r>
      <w:r w:rsidR="002C1882" w:rsidRPr="002C1882">
        <w:rPr>
          <w:sz w:val="28"/>
          <w:szCs w:val="28"/>
          <w:lang w:eastAsia="ru-RU"/>
        </w:rPr>
        <w:t>bilan</w:t>
      </w:r>
      <w:r w:rsidRPr="002C1882">
        <w:rPr>
          <w:sz w:val="28"/>
          <w:szCs w:val="28"/>
          <w:lang w:eastAsia="ru-RU"/>
        </w:rPr>
        <w:t xml:space="preserve"> </w:t>
      </w:r>
      <w:r w:rsidR="002C1882" w:rsidRPr="002C1882">
        <w:rPr>
          <w:sz w:val="28"/>
          <w:szCs w:val="28"/>
          <w:lang w:eastAsia="ru-RU"/>
        </w:rPr>
        <w:t>tarqaladi</w:t>
      </w:r>
      <w:r w:rsidRPr="002C1882">
        <w:rPr>
          <w:sz w:val="28"/>
          <w:szCs w:val="28"/>
          <w:lang w:eastAsia="ru-RU"/>
        </w:rPr>
        <w:t>? ([</w:t>
      </w:r>
      <w:r w:rsidR="002C1882" w:rsidRPr="002C1882">
        <w:rPr>
          <w:sz w:val="28"/>
          <w:szCs w:val="28"/>
          <w:lang w:eastAsia="ru-RU"/>
        </w:rPr>
        <w:t>l</w:t>
      </w:r>
      <w:r w:rsidRPr="002C1882">
        <w:rPr>
          <w:sz w:val="28"/>
          <w:szCs w:val="28"/>
          <w:lang w:eastAsia="ru-RU"/>
        </w:rPr>
        <w:t>] §13.5; [2] §2.3; [3] §18.3).</w:t>
      </w:r>
    </w:p>
    <w:p w:rsidR="00527B9D" w:rsidRPr="002C1882" w:rsidRDefault="00436D27" w:rsidP="002C1882">
      <w:pPr>
        <w:ind w:firstLine="709"/>
        <w:jc w:val="both"/>
        <w:rPr>
          <w:sz w:val="28"/>
          <w:szCs w:val="28"/>
          <w:lang w:eastAsia="ru-RU"/>
        </w:rPr>
      </w:pPr>
      <w:r w:rsidRPr="002C1882">
        <w:rPr>
          <w:sz w:val="28"/>
          <w:szCs w:val="28"/>
          <w:lang w:eastAsia="ru-RU"/>
        </w:rPr>
        <w:t xml:space="preserve">7.5. </w:t>
      </w:r>
      <w:r w:rsidR="002C1882" w:rsidRPr="002C1882">
        <w:rPr>
          <w:sz w:val="28"/>
          <w:szCs w:val="28"/>
          <w:lang w:eastAsia="ru-RU"/>
        </w:rPr>
        <w:t>Yo‘naltiruvchi</w:t>
      </w:r>
      <w:r w:rsidRPr="002C1882">
        <w:rPr>
          <w:sz w:val="28"/>
          <w:szCs w:val="28"/>
          <w:lang w:eastAsia="ru-RU"/>
        </w:rPr>
        <w:t xml:space="preserve"> </w:t>
      </w:r>
      <w:r w:rsidR="002C1882" w:rsidRPr="002C1882">
        <w:rPr>
          <w:sz w:val="28"/>
          <w:szCs w:val="28"/>
          <w:lang w:eastAsia="ru-RU"/>
        </w:rPr>
        <w:t>tizimlarning</w:t>
      </w:r>
      <w:r w:rsidRPr="002C1882">
        <w:rPr>
          <w:sz w:val="28"/>
          <w:szCs w:val="28"/>
          <w:lang w:eastAsia="ru-RU"/>
        </w:rPr>
        <w:t xml:space="preserve"> </w:t>
      </w:r>
      <w:r w:rsidR="002C1882" w:rsidRPr="002C1882">
        <w:rPr>
          <w:sz w:val="28"/>
          <w:szCs w:val="28"/>
          <w:lang w:eastAsia="ru-RU"/>
        </w:rPr>
        <w:t>ko‘ndalang</w:t>
      </w:r>
      <w:r w:rsidRPr="002C1882">
        <w:rPr>
          <w:sz w:val="28"/>
          <w:szCs w:val="28"/>
          <w:lang w:eastAsia="ru-RU"/>
        </w:rPr>
        <w:t xml:space="preserve"> </w:t>
      </w:r>
      <w:r w:rsidR="002C1882" w:rsidRPr="002C1882">
        <w:rPr>
          <w:sz w:val="28"/>
          <w:szCs w:val="28"/>
          <w:lang w:eastAsia="ru-RU"/>
        </w:rPr>
        <w:t>kesimida</w:t>
      </w:r>
      <w:r w:rsidRPr="002C1882">
        <w:rPr>
          <w:sz w:val="28"/>
          <w:szCs w:val="28"/>
          <w:lang w:eastAsia="ru-RU"/>
        </w:rPr>
        <w:t xml:space="preserve"> </w:t>
      </w:r>
      <w:r w:rsidR="002C1882" w:rsidRPr="002C1882">
        <w:rPr>
          <w:sz w:val="28"/>
          <w:szCs w:val="28"/>
          <w:lang w:eastAsia="ru-RU"/>
        </w:rPr>
        <w:t>T</w:t>
      </w:r>
      <w:r w:rsidRPr="002C1882">
        <w:rPr>
          <w:sz w:val="28"/>
          <w:szCs w:val="28"/>
          <w:lang w:eastAsia="ru-RU"/>
        </w:rPr>
        <w:t>-</w:t>
      </w:r>
      <w:r w:rsidR="002C1882" w:rsidRPr="002C1882">
        <w:rPr>
          <w:sz w:val="28"/>
          <w:szCs w:val="28"/>
          <w:lang w:eastAsia="ru-RU"/>
        </w:rPr>
        <w:t>sinfli</w:t>
      </w:r>
      <w:r w:rsidRPr="002C1882">
        <w:rPr>
          <w:sz w:val="28"/>
          <w:szCs w:val="28"/>
          <w:lang w:eastAsia="ru-RU"/>
        </w:rPr>
        <w:t xml:space="preserve"> </w:t>
      </w:r>
      <w:r w:rsidR="002C1882" w:rsidRPr="002C1882">
        <w:rPr>
          <w:sz w:val="28"/>
          <w:szCs w:val="28"/>
          <w:lang w:eastAsia="ru-RU"/>
        </w:rPr>
        <w:t>to‘lqinning</w:t>
      </w:r>
      <w:r w:rsidRPr="002C1882">
        <w:rPr>
          <w:sz w:val="28"/>
          <w:szCs w:val="28"/>
          <w:lang w:eastAsia="ru-RU"/>
        </w:rPr>
        <w:t xml:space="preserve"> </w:t>
      </w:r>
      <w:r w:rsidR="002C1882" w:rsidRPr="002C1882">
        <w:rPr>
          <w:sz w:val="28"/>
          <w:szCs w:val="28"/>
          <w:lang w:eastAsia="ru-RU"/>
        </w:rPr>
        <w:t>kuchlanganlik</w:t>
      </w:r>
      <w:r w:rsidRPr="002C1882">
        <w:rPr>
          <w:sz w:val="28"/>
          <w:szCs w:val="28"/>
          <w:lang w:eastAsia="ru-RU"/>
        </w:rPr>
        <w:t xml:space="preserve"> </w:t>
      </w:r>
      <w:r w:rsidR="002C1882" w:rsidRPr="002C1882">
        <w:rPr>
          <w:sz w:val="28"/>
          <w:szCs w:val="28"/>
          <w:lang w:eastAsia="ru-RU"/>
        </w:rPr>
        <w:t>vektori</w:t>
      </w:r>
      <w:r w:rsidRPr="002C1882">
        <w:rPr>
          <w:sz w:val="28"/>
          <w:szCs w:val="28"/>
          <w:lang w:eastAsia="ru-RU"/>
        </w:rPr>
        <w:t xml:space="preserve"> </w:t>
      </w:r>
      <w:r w:rsidR="002C1882" w:rsidRPr="002C1882">
        <w:rPr>
          <w:sz w:val="28"/>
          <w:szCs w:val="28"/>
          <w:lang w:eastAsia="ru-RU"/>
        </w:rPr>
        <w:t>qanday</w:t>
      </w:r>
      <w:r w:rsidRPr="002C1882">
        <w:rPr>
          <w:sz w:val="28"/>
          <w:szCs w:val="28"/>
          <w:lang w:eastAsia="ru-RU"/>
        </w:rPr>
        <w:t xml:space="preserve"> </w:t>
      </w:r>
      <w:r w:rsidR="002C1882" w:rsidRPr="002C1882">
        <w:rPr>
          <w:sz w:val="28"/>
          <w:szCs w:val="28"/>
          <w:lang w:eastAsia="ru-RU"/>
        </w:rPr>
        <w:t>tenglamalarni</w:t>
      </w:r>
      <w:r w:rsidRPr="002C1882">
        <w:rPr>
          <w:sz w:val="28"/>
          <w:szCs w:val="28"/>
          <w:lang w:eastAsia="ru-RU"/>
        </w:rPr>
        <w:t xml:space="preserve"> </w:t>
      </w:r>
      <w:r w:rsidR="002C1882" w:rsidRPr="002C1882">
        <w:rPr>
          <w:sz w:val="28"/>
          <w:szCs w:val="28"/>
          <w:lang w:eastAsia="ru-RU"/>
        </w:rPr>
        <w:t>qoniqtiradi</w:t>
      </w:r>
      <w:r w:rsidRPr="002C1882">
        <w:rPr>
          <w:sz w:val="28"/>
          <w:szCs w:val="28"/>
          <w:lang w:eastAsia="ru-RU"/>
        </w:rPr>
        <w:t>? ([1] §13.5; [2] §2.3).</w:t>
      </w:r>
    </w:p>
    <w:p w:rsidR="00527B9D" w:rsidRPr="002C1882" w:rsidRDefault="00436D27" w:rsidP="002C1882">
      <w:pPr>
        <w:ind w:firstLine="709"/>
        <w:jc w:val="both"/>
        <w:rPr>
          <w:sz w:val="28"/>
          <w:szCs w:val="28"/>
          <w:lang w:eastAsia="ru-RU"/>
        </w:rPr>
      </w:pPr>
      <w:r w:rsidRPr="002C1882">
        <w:rPr>
          <w:sz w:val="28"/>
          <w:szCs w:val="28"/>
          <w:lang w:eastAsia="ru-RU"/>
        </w:rPr>
        <w:t xml:space="preserve">7.6. </w:t>
      </w:r>
      <w:r w:rsidR="002C1882" w:rsidRPr="002C1882">
        <w:rPr>
          <w:sz w:val="28"/>
          <w:szCs w:val="28"/>
          <w:lang w:eastAsia="ru-RU"/>
        </w:rPr>
        <w:t>T</w:t>
      </w:r>
      <w:r w:rsidRPr="002C1882">
        <w:rPr>
          <w:sz w:val="28"/>
          <w:szCs w:val="28"/>
          <w:lang w:eastAsia="ru-RU"/>
        </w:rPr>
        <w:t>-</w:t>
      </w:r>
      <w:r w:rsidR="002C1882" w:rsidRPr="002C1882">
        <w:rPr>
          <w:sz w:val="28"/>
          <w:szCs w:val="28"/>
          <w:lang w:eastAsia="ru-RU"/>
        </w:rPr>
        <w:t>sinfli</w:t>
      </w:r>
      <w:r w:rsidRPr="002C1882">
        <w:rPr>
          <w:sz w:val="28"/>
          <w:szCs w:val="28"/>
          <w:lang w:eastAsia="ru-RU"/>
        </w:rPr>
        <w:t xml:space="preserve"> </w:t>
      </w:r>
      <w:r w:rsidR="002C1882" w:rsidRPr="002C1882">
        <w:rPr>
          <w:sz w:val="28"/>
          <w:szCs w:val="28"/>
          <w:lang w:eastAsia="ru-RU"/>
        </w:rPr>
        <w:t>to‘lqinlar</w:t>
      </w:r>
      <w:r w:rsidRPr="002C1882">
        <w:rPr>
          <w:sz w:val="28"/>
          <w:szCs w:val="28"/>
          <w:lang w:eastAsia="ru-RU"/>
        </w:rPr>
        <w:t xml:space="preserve"> </w:t>
      </w:r>
      <w:r w:rsidR="002C1882" w:rsidRPr="002C1882">
        <w:rPr>
          <w:sz w:val="28"/>
          <w:szCs w:val="28"/>
          <w:lang w:eastAsia="ru-RU"/>
        </w:rPr>
        <w:t>qanday</w:t>
      </w:r>
      <w:r w:rsidRPr="002C1882">
        <w:rPr>
          <w:sz w:val="28"/>
          <w:szCs w:val="28"/>
          <w:lang w:eastAsia="ru-RU"/>
        </w:rPr>
        <w:t xml:space="preserve"> </w:t>
      </w:r>
      <w:r w:rsidR="002C1882" w:rsidRPr="002C1882">
        <w:rPr>
          <w:sz w:val="28"/>
          <w:szCs w:val="28"/>
          <w:lang w:eastAsia="ru-RU"/>
        </w:rPr>
        <w:t>yo‘naltiruvchi</w:t>
      </w:r>
      <w:r w:rsidRPr="002C1882">
        <w:rPr>
          <w:sz w:val="28"/>
          <w:szCs w:val="28"/>
          <w:lang w:eastAsia="ru-RU"/>
        </w:rPr>
        <w:t xml:space="preserve"> </w:t>
      </w:r>
      <w:r w:rsidR="002C1882" w:rsidRPr="002C1882">
        <w:rPr>
          <w:sz w:val="28"/>
          <w:szCs w:val="28"/>
          <w:lang w:eastAsia="ru-RU"/>
        </w:rPr>
        <w:t>tizimlarda</w:t>
      </w:r>
      <w:r w:rsidRPr="002C1882">
        <w:rPr>
          <w:sz w:val="28"/>
          <w:szCs w:val="28"/>
          <w:lang w:eastAsia="ru-RU"/>
        </w:rPr>
        <w:t xml:space="preserve"> </w:t>
      </w:r>
      <w:r w:rsidR="002C1882" w:rsidRPr="002C1882">
        <w:rPr>
          <w:sz w:val="28"/>
          <w:szCs w:val="28"/>
          <w:lang w:eastAsia="ru-RU"/>
        </w:rPr>
        <w:t>majud</w:t>
      </w:r>
      <w:r w:rsidRPr="002C1882">
        <w:rPr>
          <w:sz w:val="28"/>
          <w:szCs w:val="28"/>
          <w:lang w:eastAsia="ru-RU"/>
        </w:rPr>
        <w:t xml:space="preserve"> </w:t>
      </w:r>
      <w:r w:rsidR="002C1882" w:rsidRPr="002C1882">
        <w:rPr>
          <w:sz w:val="28"/>
          <w:szCs w:val="28"/>
          <w:lang w:eastAsia="ru-RU"/>
        </w:rPr>
        <w:t>bo‘ladi</w:t>
      </w:r>
      <w:r w:rsidRPr="002C1882">
        <w:rPr>
          <w:sz w:val="28"/>
          <w:szCs w:val="28"/>
          <w:lang w:eastAsia="ru-RU"/>
        </w:rPr>
        <w:t>? ([1] §13.5; [2]§2.5;  [3]§17.3).</w:t>
      </w:r>
    </w:p>
    <w:p w:rsidR="00527B9D" w:rsidRPr="002C1882" w:rsidRDefault="00436D27" w:rsidP="002C1882">
      <w:pPr>
        <w:ind w:firstLine="709"/>
        <w:jc w:val="both"/>
        <w:rPr>
          <w:sz w:val="28"/>
          <w:szCs w:val="28"/>
          <w:lang w:eastAsia="ru-RU"/>
        </w:rPr>
      </w:pPr>
      <w:r w:rsidRPr="002C1882">
        <w:rPr>
          <w:sz w:val="28"/>
          <w:szCs w:val="28"/>
          <w:lang w:eastAsia="ru-RU"/>
        </w:rPr>
        <w:t xml:space="preserve">7.7. </w:t>
      </w:r>
      <w:r w:rsidR="002C1882" w:rsidRPr="002C1882">
        <w:rPr>
          <w:sz w:val="28"/>
          <w:szCs w:val="28"/>
          <w:lang w:eastAsia="ru-RU"/>
        </w:rPr>
        <w:t>T</w:t>
      </w:r>
      <w:r w:rsidRPr="002C1882">
        <w:rPr>
          <w:sz w:val="28"/>
          <w:szCs w:val="28"/>
          <w:lang w:eastAsia="ru-RU"/>
        </w:rPr>
        <w:t>-</w:t>
      </w:r>
      <w:r w:rsidR="002C1882" w:rsidRPr="002C1882">
        <w:rPr>
          <w:sz w:val="28"/>
          <w:szCs w:val="28"/>
          <w:lang w:eastAsia="ru-RU"/>
        </w:rPr>
        <w:t>sinfli</w:t>
      </w:r>
      <w:r w:rsidRPr="002C1882">
        <w:rPr>
          <w:sz w:val="28"/>
          <w:szCs w:val="28"/>
          <w:lang w:eastAsia="ru-RU"/>
        </w:rPr>
        <w:t xml:space="preserve"> </w:t>
      </w:r>
      <w:r w:rsidR="002C1882" w:rsidRPr="002C1882">
        <w:rPr>
          <w:sz w:val="28"/>
          <w:szCs w:val="28"/>
          <w:lang w:eastAsia="ru-RU"/>
        </w:rPr>
        <w:t>to‘lqinning</w:t>
      </w:r>
      <w:r w:rsidRPr="002C1882">
        <w:rPr>
          <w:sz w:val="28"/>
          <w:szCs w:val="28"/>
          <w:lang w:eastAsia="ru-RU"/>
        </w:rPr>
        <w:t xml:space="preserve"> </w:t>
      </w:r>
      <w:r>
        <w:rPr>
          <w:position w:val="-6"/>
          <w:sz w:val="28"/>
          <w:szCs w:val="28"/>
        </w:rPr>
        <w:object w:dxaOrig="975" w:dyaOrig="495">
          <v:shape id="_x0000_i2004" type="#_x0000_t75" style="width:48.6pt;height:24.6pt" o:ole="" fillcolor="window">
            <v:imagedata r:id="rId1867" o:title=""/>
          </v:shape>
          <o:OLEObject Type="Embed" ProgID="Equation.3" ShapeID="_x0000_i2004" DrawAspect="Content" ObjectID="_1797500159" r:id="rId1868"/>
        </w:object>
      </w:r>
      <w:r w:rsidR="002C1882" w:rsidRPr="002C1882">
        <w:rPr>
          <w:sz w:val="28"/>
          <w:szCs w:val="28"/>
          <w:lang w:eastAsia="ru-RU"/>
        </w:rPr>
        <w:t>vektorlari</w:t>
      </w:r>
      <w:r w:rsidRPr="002C1882">
        <w:rPr>
          <w:sz w:val="28"/>
          <w:szCs w:val="28"/>
          <w:lang w:eastAsia="ru-RU"/>
        </w:rPr>
        <w:t xml:space="preserve"> </w:t>
      </w:r>
      <w:r w:rsidR="002C1882" w:rsidRPr="002C1882">
        <w:rPr>
          <w:sz w:val="28"/>
          <w:szCs w:val="28"/>
          <w:lang w:eastAsia="ru-RU"/>
        </w:rPr>
        <w:t>o‘zaro</w:t>
      </w:r>
      <w:r w:rsidRPr="002C1882">
        <w:rPr>
          <w:sz w:val="28"/>
          <w:szCs w:val="28"/>
          <w:lang w:eastAsia="ru-RU"/>
        </w:rPr>
        <w:t xml:space="preserve"> </w:t>
      </w:r>
      <w:r w:rsidR="002C1882" w:rsidRPr="002C1882">
        <w:rPr>
          <w:sz w:val="28"/>
          <w:szCs w:val="28"/>
          <w:lang w:eastAsia="ru-RU"/>
        </w:rPr>
        <w:t>qanday</w:t>
      </w:r>
      <w:r w:rsidRPr="002C1882">
        <w:rPr>
          <w:sz w:val="28"/>
          <w:szCs w:val="28"/>
          <w:lang w:eastAsia="ru-RU"/>
        </w:rPr>
        <w:t xml:space="preserve"> </w:t>
      </w:r>
      <w:r w:rsidR="002C1882" w:rsidRPr="002C1882">
        <w:rPr>
          <w:sz w:val="28"/>
          <w:szCs w:val="28"/>
          <w:lang w:eastAsia="ru-RU"/>
        </w:rPr>
        <w:t>bog‘liq</w:t>
      </w:r>
      <w:r w:rsidRPr="002C1882">
        <w:rPr>
          <w:sz w:val="28"/>
          <w:szCs w:val="28"/>
          <w:lang w:eastAsia="ru-RU"/>
        </w:rPr>
        <w:t xml:space="preserve">? </w:t>
      </w:r>
      <w:r w:rsidR="002C1882" w:rsidRPr="002C1882">
        <w:rPr>
          <w:sz w:val="28"/>
          <w:szCs w:val="28"/>
          <w:lang w:eastAsia="ru-RU"/>
        </w:rPr>
        <w:t>Bu</w:t>
      </w:r>
      <w:r w:rsidRPr="002C1882">
        <w:rPr>
          <w:sz w:val="28"/>
          <w:szCs w:val="28"/>
          <w:lang w:eastAsia="ru-RU"/>
        </w:rPr>
        <w:t xml:space="preserve"> </w:t>
      </w:r>
      <w:r w:rsidR="002C1882" w:rsidRPr="002C1882">
        <w:rPr>
          <w:sz w:val="28"/>
          <w:szCs w:val="28"/>
          <w:lang w:eastAsia="ru-RU"/>
        </w:rPr>
        <w:t>vektorlarning</w:t>
      </w:r>
      <w:r w:rsidRPr="002C1882">
        <w:rPr>
          <w:sz w:val="28"/>
          <w:szCs w:val="28"/>
          <w:lang w:eastAsia="ru-RU"/>
        </w:rPr>
        <w:t xml:space="preserve"> </w:t>
      </w:r>
      <w:r w:rsidR="002C1882" w:rsidRPr="002C1882">
        <w:rPr>
          <w:sz w:val="28"/>
          <w:szCs w:val="28"/>
          <w:lang w:eastAsia="ru-RU"/>
        </w:rPr>
        <w:t>o‘zaro</w:t>
      </w:r>
      <w:r w:rsidRPr="002C1882">
        <w:rPr>
          <w:sz w:val="28"/>
          <w:szCs w:val="28"/>
          <w:lang w:eastAsia="ru-RU"/>
        </w:rPr>
        <w:t xml:space="preserve"> </w:t>
      </w:r>
      <w:r w:rsidR="002C1882" w:rsidRPr="002C1882">
        <w:rPr>
          <w:sz w:val="28"/>
          <w:szCs w:val="28"/>
          <w:lang w:eastAsia="ru-RU"/>
        </w:rPr>
        <w:t>joylashuvi</w:t>
      </w:r>
      <w:r w:rsidRPr="002C1882">
        <w:rPr>
          <w:sz w:val="28"/>
          <w:szCs w:val="28"/>
          <w:lang w:eastAsia="ru-RU"/>
        </w:rPr>
        <w:t xml:space="preserve"> </w:t>
      </w:r>
      <w:r w:rsidR="002C1882" w:rsidRPr="002C1882">
        <w:rPr>
          <w:sz w:val="28"/>
          <w:szCs w:val="28"/>
          <w:lang w:eastAsia="ru-RU"/>
        </w:rPr>
        <w:t>qanday</w:t>
      </w:r>
      <w:r w:rsidRPr="002C1882">
        <w:rPr>
          <w:sz w:val="28"/>
          <w:szCs w:val="28"/>
          <w:lang w:eastAsia="ru-RU"/>
        </w:rPr>
        <w:t>? ([1] §13.5; [3] §18.3).</w:t>
      </w:r>
    </w:p>
    <w:p w:rsidR="00527B9D" w:rsidRPr="002C1882" w:rsidRDefault="00436D27" w:rsidP="002C1882">
      <w:pPr>
        <w:ind w:firstLine="709"/>
        <w:jc w:val="both"/>
        <w:rPr>
          <w:sz w:val="28"/>
          <w:szCs w:val="28"/>
          <w:lang w:eastAsia="ru-RU"/>
        </w:rPr>
      </w:pPr>
      <w:r w:rsidRPr="002C1882">
        <w:rPr>
          <w:sz w:val="28"/>
          <w:szCs w:val="28"/>
          <w:lang w:eastAsia="ru-RU"/>
        </w:rPr>
        <w:t xml:space="preserve">7.8. </w:t>
      </w:r>
      <w:r w:rsidR="002C1882" w:rsidRPr="002C1882">
        <w:rPr>
          <w:sz w:val="28"/>
          <w:szCs w:val="28"/>
          <w:lang w:eastAsia="ru-RU"/>
        </w:rPr>
        <w:t>Bir</w:t>
      </w:r>
      <w:r w:rsidRPr="002C1882">
        <w:rPr>
          <w:sz w:val="28"/>
          <w:szCs w:val="28"/>
          <w:lang w:eastAsia="ru-RU"/>
        </w:rPr>
        <w:t xml:space="preserve"> </w:t>
      </w:r>
      <w:r w:rsidR="002C1882" w:rsidRPr="002C1882">
        <w:rPr>
          <w:sz w:val="28"/>
          <w:szCs w:val="28"/>
          <w:lang w:eastAsia="ru-RU"/>
        </w:rPr>
        <w:t>yo‘naltiruvchi</w:t>
      </w:r>
      <w:r w:rsidRPr="002C1882">
        <w:rPr>
          <w:sz w:val="28"/>
          <w:szCs w:val="28"/>
          <w:lang w:eastAsia="ru-RU"/>
        </w:rPr>
        <w:t xml:space="preserve"> </w:t>
      </w:r>
      <w:r w:rsidR="002C1882" w:rsidRPr="002C1882">
        <w:rPr>
          <w:sz w:val="28"/>
          <w:szCs w:val="28"/>
          <w:lang w:eastAsia="ru-RU"/>
        </w:rPr>
        <w:t>tizimning</w:t>
      </w:r>
      <w:r w:rsidRPr="002C1882">
        <w:rPr>
          <w:sz w:val="28"/>
          <w:szCs w:val="28"/>
          <w:lang w:eastAsia="ru-RU"/>
        </w:rPr>
        <w:t xml:space="preserve"> </w:t>
      </w:r>
      <w:r w:rsidR="002C1882" w:rsidRPr="002C1882">
        <w:rPr>
          <w:sz w:val="28"/>
          <w:szCs w:val="28"/>
          <w:lang w:eastAsia="ru-RU"/>
        </w:rPr>
        <w:t>o‘zida</w:t>
      </w:r>
      <w:r w:rsidRPr="002C1882">
        <w:rPr>
          <w:sz w:val="28"/>
          <w:szCs w:val="28"/>
          <w:lang w:eastAsia="ru-RU"/>
        </w:rPr>
        <w:t xml:space="preserve"> </w:t>
      </w:r>
      <w:r w:rsidR="002C1882" w:rsidRPr="002C1882">
        <w:rPr>
          <w:sz w:val="28"/>
          <w:szCs w:val="28"/>
          <w:lang w:eastAsia="ru-RU"/>
        </w:rPr>
        <w:t>T</w:t>
      </w:r>
      <w:r w:rsidRPr="002C1882">
        <w:rPr>
          <w:sz w:val="28"/>
          <w:szCs w:val="28"/>
          <w:lang w:eastAsia="ru-RU"/>
        </w:rPr>
        <w:t>-</w:t>
      </w:r>
      <w:r w:rsidR="002C1882" w:rsidRPr="002C1882">
        <w:rPr>
          <w:sz w:val="28"/>
          <w:szCs w:val="28"/>
          <w:lang w:eastAsia="ru-RU"/>
        </w:rPr>
        <w:t>sinfli</w:t>
      </w:r>
      <w:r w:rsidRPr="002C1882">
        <w:rPr>
          <w:sz w:val="28"/>
          <w:szCs w:val="28"/>
          <w:lang w:eastAsia="ru-RU"/>
        </w:rPr>
        <w:t xml:space="preserve"> </w:t>
      </w:r>
      <w:r w:rsidR="002C1882" w:rsidRPr="002C1882">
        <w:rPr>
          <w:sz w:val="28"/>
          <w:szCs w:val="28"/>
          <w:lang w:eastAsia="ru-RU"/>
        </w:rPr>
        <w:t>to‘lqin</w:t>
      </w:r>
      <w:r w:rsidRPr="002C1882">
        <w:rPr>
          <w:sz w:val="28"/>
          <w:szCs w:val="28"/>
          <w:lang w:eastAsia="ru-RU"/>
        </w:rPr>
        <w:t xml:space="preserve"> </w:t>
      </w:r>
      <w:r w:rsidR="002C1882" w:rsidRPr="002C1882">
        <w:rPr>
          <w:sz w:val="28"/>
          <w:szCs w:val="28"/>
          <w:lang w:eastAsia="ru-RU"/>
        </w:rPr>
        <w:t>va</w:t>
      </w:r>
      <w:r w:rsidRPr="002C1882">
        <w:rPr>
          <w:sz w:val="28"/>
          <w:szCs w:val="28"/>
          <w:lang w:eastAsia="ru-RU"/>
        </w:rPr>
        <w:t xml:space="preserve"> </w:t>
      </w:r>
      <w:r w:rsidR="002C1882" w:rsidRPr="002C1882">
        <w:rPr>
          <w:sz w:val="28"/>
          <w:szCs w:val="28"/>
          <w:lang w:eastAsia="ru-RU"/>
        </w:rPr>
        <w:t>elektrostatik</w:t>
      </w:r>
      <w:r w:rsidRPr="002C1882">
        <w:rPr>
          <w:sz w:val="28"/>
          <w:szCs w:val="28"/>
          <w:lang w:eastAsia="ru-RU"/>
        </w:rPr>
        <w:t xml:space="preserve"> </w:t>
      </w:r>
      <w:r w:rsidR="002C1882" w:rsidRPr="002C1882">
        <w:rPr>
          <w:sz w:val="28"/>
          <w:szCs w:val="28"/>
          <w:lang w:eastAsia="ru-RU"/>
        </w:rPr>
        <w:t>maydon</w:t>
      </w:r>
      <w:r w:rsidRPr="002C1882">
        <w:rPr>
          <w:sz w:val="28"/>
          <w:szCs w:val="28"/>
          <w:lang w:eastAsia="ru-RU"/>
        </w:rPr>
        <w:t xml:space="preserve"> </w:t>
      </w:r>
      <w:r w:rsidR="002C1882" w:rsidRPr="002C1882">
        <w:rPr>
          <w:sz w:val="28"/>
          <w:szCs w:val="28"/>
          <w:lang w:eastAsia="ru-RU"/>
        </w:rPr>
        <w:t>tuzilishlaridagi</w:t>
      </w:r>
      <w:r w:rsidRPr="002C1882">
        <w:rPr>
          <w:sz w:val="28"/>
          <w:szCs w:val="28"/>
          <w:lang w:eastAsia="ru-RU"/>
        </w:rPr>
        <w:t xml:space="preserve"> </w:t>
      </w:r>
      <w:r w:rsidR="002C1882" w:rsidRPr="002C1882">
        <w:rPr>
          <w:sz w:val="28"/>
          <w:szCs w:val="28"/>
          <w:lang w:eastAsia="ru-RU"/>
        </w:rPr>
        <w:t>farq</w:t>
      </w:r>
      <w:r w:rsidRPr="002C1882">
        <w:rPr>
          <w:sz w:val="28"/>
          <w:szCs w:val="28"/>
          <w:lang w:eastAsia="ru-RU"/>
        </w:rPr>
        <w:t xml:space="preserve"> </w:t>
      </w:r>
      <w:r w:rsidR="002C1882" w:rsidRPr="002C1882">
        <w:rPr>
          <w:sz w:val="28"/>
          <w:szCs w:val="28"/>
          <w:lang w:eastAsia="ru-RU"/>
        </w:rPr>
        <w:t>va</w:t>
      </w:r>
      <w:r w:rsidRPr="002C1882">
        <w:rPr>
          <w:sz w:val="28"/>
          <w:szCs w:val="28"/>
          <w:lang w:eastAsia="ru-RU"/>
        </w:rPr>
        <w:t xml:space="preserve"> </w:t>
      </w:r>
      <w:r w:rsidR="002C1882" w:rsidRPr="002C1882">
        <w:rPr>
          <w:sz w:val="28"/>
          <w:szCs w:val="28"/>
          <w:lang w:eastAsia="ru-RU"/>
        </w:rPr>
        <w:t>o‘xshashlikni</w:t>
      </w:r>
      <w:r w:rsidRPr="002C1882">
        <w:rPr>
          <w:sz w:val="28"/>
          <w:szCs w:val="28"/>
          <w:lang w:eastAsia="ru-RU"/>
        </w:rPr>
        <w:t xml:space="preserve"> </w:t>
      </w:r>
      <w:r w:rsidR="002C1882" w:rsidRPr="002C1882">
        <w:rPr>
          <w:sz w:val="28"/>
          <w:szCs w:val="28"/>
          <w:lang w:eastAsia="ru-RU"/>
        </w:rPr>
        <w:t>ko‘rsating</w:t>
      </w:r>
      <w:r w:rsidRPr="002C1882">
        <w:rPr>
          <w:sz w:val="28"/>
          <w:szCs w:val="28"/>
          <w:lang w:eastAsia="ru-RU"/>
        </w:rPr>
        <w:t>. ([1] §13.5).</w:t>
      </w:r>
    </w:p>
    <w:p w:rsidR="00527B9D" w:rsidRPr="002C1882" w:rsidRDefault="00436D27" w:rsidP="002C1882">
      <w:pPr>
        <w:ind w:firstLine="709"/>
        <w:jc w:val="both"/>
        <w:rPr>
          <w:sz w:val="28"/>
          <w:szCs w:val="28"/>
          <w:lang w:eastAsia="ru-RU"/>
        </w:rPr>
      </w:pPr>
      <w:r w:rsidRPr="002C1882">
        <w:rPr>
          <w:sz w:val="28"/>
          <w:szCs w:val="28"/>
          <w:lang w:eastAsia="ru-RU"/>
        </w:rPr>
        <w:t xml:space="preserve">7.9. </w:t>
      </w:r>
      <w:r w:rsidR="002C1882" w:rsidRPr="002C1882">
        <w:rPr>
          <w:sz w:val="28"/>
          <w:szCs w:val="28"/>
          <w:lang w:eastAsia="ru-RU"/>
        </w:rPr>
        <w:t>Elektr</w:t>
      </w:r>
      <w:r w:rsidRPr="002C1882">
        <w:rPr>
          <w:sz w:val="28"/>
          <w:szCs w:val="28"/>
          <w:lang w:eastAsia="ru-RU"/>
        </w:rPr>
        <w:t xml:space="preserve"> </w:t>
      </w:r>
      <w:r w:rsidR="002C1882" w:rsidRPr="002C1882">
        <w:rPr>
          <w:sz w:val="28"/>
          <w:szCs w:val="28"/>
          <w:lang w:eastAsia="ru-RU"/>
        </w:rPr>
        <w:t>maydoni</w:t>
      </w:r>
      <w:r w:rsidRPr="002C1882">
        <w:rPr>
          <w:sz w:val="28"/>
          <w:szCs w:val="28"/>
          <w:lang w:eastAsia="ru-RU"/>
        </w:rPr>
        <w:t xml:space="preserve"> </w:t>
      </w:r>
      <w:r w:rsidR="002C1882" w:rsidRPr="002C1882">
        <w:rPr>
          <w:sz w:val="28"/>
          <w:szCs w:val="28"/>
          <w:lang w:eastAsia="ru-RU"/>
        </w:rPr>
        <w:t>kuchlanganligi</w:t>
      </w:r>
      <w:r w:rsidRPr="002C1882">
        <w:rPr>
          <w:sz w:val="28"/>
          <w:szCs w:val="28"/>
          <w:lang w:eastAsia="ru-RU"/>
        </w:rPr>
        <w:t xml:space="preserve"> </w:t>
      </w:r>
      <w:r w:rsidR="002C1882" w:rsidRPr="002C1882">
        <w:rPr>
          <w:sz w:val="28"/>
          <w:szCs w:val="28"/>
          <w:lang w:eastAsia="ru-RU"/>
        </w:rPr>
        <w:t>vektoriga</w:t>
      </w:r>
      <w:r w:rsidRPr="002C1882">
        <w:rPr>
          <w:sz w:val="28"/>
          <w:szCs w:val="28"/>
          <w:lang w:eastAsia="ru-RU"/>
        </w:rPr>
        <w:t xml:space="preserve"> </w:t>
      </w:r>
      <w:r w:rsidR="002C1882" w:rsidRPr="002C1882">
        <w:rPr>
          <w:sz w:val="28"/>
          <w:szCs w:val="28"/>
          <w:lang w:eastAsia="ru-RU"/>
        </w:rPr>
        <w:t>ta’rif</w:t>
      </w:r>
      <w:r w:rsidRPr="002C1882">
        <w:rPr>
          <w:sz w:val="28"/>
          <w:szCs w:val="28"/>
          <w:lang w:eastAsia="ru-RU"/>
        </w:rPr>
        <w:t xml:space="preserve"> </w:t>
      </w:r>
      <w:r w:rsidR="002C1882" w:rsidRPr="002C1882">
        <w:rPr>
          <w:sz w:val="28"/>
          <w:szCs w:val="28"/>
          <w:lang w:eastAsia="ru-RU"/>
        </w:rPr>
        <w:t>bering</w:t>
      </w:r>
      <w:r w:rsidRPr="002C1882">
        <w:rPr>
          <w:sz w:val="28"/>
          <w:szCs w:val="28"/>
          <w:lang w:eastAsia="ru-RU"/>
        </w:rPr>
        <w:t xml:space="preserve">. </w:t>
      </w:r>
      <w:r w:rsidR="002C1882" w:rsidRPr="002C1882">
        <w:rPr>
          <w:sz w:val="28"/>
          <w:szCs w:val="28"/>
          <w:lang w:eastAsia="ru-RU"/>
        </w:rPr>
        <w:t>U</w:t>
      </w:r>
      <w:r w:rsidRPr="002C1882">
        <w:rPr>
          <w:sz w:val="28"/>
          <w:szCs w:val="28"/>
          <w:lang w:eastAsia="ru-RU"/>
        </w:rPr>
        <w:t xml:space="preserve"> </w:t>
      </w:r>
      <w:r w:rsidR="002C1882" w:rsidRPr="002C1882">
        <w:rPr>
          <w:sz w:val="28"/>
          <w:szCs w:val="28"/>
          <w:lang w:eastAsia="ru-RU"/>
        </w:rPr>
        <w:t>qanday</w:t>
      </w:r>
      <w:r w:rsidRPr="002C1882">
        <w:rPr>
          <w:sz w:val="28"/>
          <w:szCs w:val="28"/>
          <w:lang w:eastAsia="ru-RU"/>
        </w:rPr>
        <w:t xml:space="preserve"> </w:t>
      </w:r>
      <w:r w:rsidR="002C1882" w:rsidRPr="002C1882">
        <w:rPr>
          <w:sz w:val="28"/>
          <w:szCs w:val="28"/>
          <w:lang w:eastAsia="ru-RU"/>
        </w:rPr>
        <w:t>birliklarda</w:t>
      </w:r>
      <w:r w:rsidRPr="002C1882">
        <w:rPr>
          <w:sz w:val="28"/>
          <w:szCs w:val="28"/>
          <w:lang w:eastAsia="ru-RU"/>
        </w:rPr>
        <w:t xml:space="preserve"> </w:t>
      </w:r>
      <w:r w:rsidR="002C1882" w:rsidRPr="002C1882">
        <w:rPr>
          <w:sz w:val="28"/>
          <w:szCs w:val="28"/>
          <w:lang w:eastAsia="ru-RU"/>
        </w:rPr>
        <w:t>o‘lchanadi</w:t>
      </w:r>
      <w:r w:rsidRPr="002C1882">
        <w:rPr>
          <w:sz w:val="28"/>
          <w:szCs w:val="28"/>
          <w:lang w:eastAsia="ru-RU"/>
        </w:rPr>
        <w:t>? ([</w:t>
      </w:r>
      <w:r w:rsidR="002C1882" w:rsidRPr="002C1882">
        <w:rPr>
          <w:sz w:val="28"/>
          <w:szCs w:val="28"/>
          <w:lang w:eastAsia="ru-RU"/>
        </w:rPr>
        <w:t>l</w:t>
      </w:r>
      <w:r w:rsidRPr="002C1882">
        <w:rPr>
          <w:sz w:val="28"/>
          <w:szCs w:val="28"/>
          <w:lang w:eastAsia="ru-RU"/>
        </w:rPr>
        <w:t>] §1.2; [3] §2.3).</w:t>
      </w:r>
    </w:p>
    <w:p w:rsidR="00527B9D" w:rsidRPr="002C1882" w:rsidRDefault="00436D27" w:rsidP="002C1882">
      <w:pPr>
        <w:ind w:firstLine="709"/>
        <w:jc w:val="both"/>
        <w:rPr>
          <w:sz w:val="28"/>
          <w:szCs w:val="28"/>
          <w:lang w:eastAsia="ru-RU"/>
        </w:rPr>
      </w:pPr>
      <w:r w:rsidRPr="002C1882">
        <w:rPr>
          <w:sz w:val="28"/>
          <w:szCs w:val="28"/>
          <w:lang w:eastAsia="ru-RU"/>
        </w:rPr>
        <w:t xml:space="preserve">7.10. </w:t>
      </w:r>
      <w:r w:rsidR="002C1882" w:rsidRPr="002C1882">
        <w:rPr>
          <w:sz w:val="28"/>
          <w:szCs w:val="28"/>
          <w:lang w:eastAsia="ru-RU"/>
        </w:rPr>
        <w:t>Maydon</w:t>
      </w:r>
      <w:r w:rsidRPr="002C1882">
        <w:rPr>
          <w:sz w:val="28"/>
          <w:szCs w:val="28"/>
          <w:lang w:eastAsia="ru-RU"/>
        </w:rPr>
        <w:t xml:space="preserve"> </w:t>
      </w:r>
      <w:r w:rsidR="002C1882" w:rsidRPr="002C1882">
        <w:rPr>
          <w:sz w:val="28"/>
          <w:szCs w:val="28"/>
          <w:lang w:eastAsia="ru-RU"/>
        </w:rPr>
        <w:t>vektorlarining</w:t>
      </w:r>
      <w:r w:rsidRPr="002C1882">
        <w:rPr>
          <w:sz w:val="28"/>
          <w:szCs w:val="28"/>
          <w:lang w:eastAsia="ru-RU"/>
        </w:rPr>
        <w:t xml:space="preserve"> </w:t>
      </w:r>
      <w:r w:rsidR="002C1882" w:rsidRPr="002C1882">
        <w:rPr>
          <w:sz w:val="28"/>
          <w:szCs w:val="28"/>
          <w:lang w:eastAsia="ru-RU"/>
        </w:rPr>
        <w:t>kuch</w:t>
      </w:r>
      <w:r w:rsidRPr="002C1882">
        <w:rPr>
          <w:sz w:val="28"/>
          <w:szCs w:val="28"/>
          <w:lang w:eastAsia="ru-RU"/>
        </w:rPr>
        <w:t xml:space="preserve"> </w:t>
      </w:r>
      <w:r w:rsidR="002C1882" w:rsidRPr="002C1882">
        <w:rPr>
          <w:sz w:val="28"/>
          <w:szCs w:val="28"/>
          <w:lang w:eastAsia="ru-RU"/>
        </w:rPr>
        <w:t>chiziqlari</w:t>
      </w:r>
      <w:r w:rsidRPr="002C1882">
        <w:rPr>
          <w:sz w:val="28"/>
          <w:szCs w:val="28"/>
          <w:lang w:eastAsia="ru-RU"/>
        </w:rPr>
        <w:t xml:space="preserve"> </w:t>
      </w:r>
      <w:r w:rsidR="002C1882" w:rsidRPr="002C1882">
        <w:rPr>
          <w:sz w:val="28"/>
          <w:szCs w:val="28"/>
          <w:lang w:eastAsia="ru-RU"/>
        </w:rPr>
        <w:t>nima</w:t>
      </w:r>
      <w:r w:rsidRPr="002C1882">
        <w:rPr>
          <w:sz w:val="28"/>
          <w:szCs w:val="28"/>
          <w:lang w:eastAsia="ru-RU"/>
        </w:rPr>
        <w:t>? ([</w:t>
      </w:r>
      <w:r w:rsidR="002C1882" w:rsidRPr="002C1882">
        <w:rPr>
          <w:sz w:val="28"/>
          <w:szCs w:val="28"/>
          <w:lang w:eastAsia="ru-RU"/>
        </w:rPr>
        <w:t>l</w:t>
      </w:r>
      <w:r w:rsidRPr="002C1882">
        <w:rPr>
          <w:sz w:val="28"/>
          <w:szCs w:val="28"/>
          <w:lang w:eastAsia="ru-RU"/>
        </w:rPr>
        <w:t>]  §1.4; [3] §2.3).</w:t>
      </w:r>
    </w:p>
    <w:p w:rsidR="00527B9D" w:rsidRPr="002C1882" w:rsidRDefault="00436D27" w:rsidP="002C1882">
      <w:pPr>
        <w:ind w:firstLine="709"/>
        <w:jc w:val="both"/>
        <w:rPr>
          <w:sz w:val="28"/>
          <w:szCs w:val="28"/>
          <w:lang w:eastAsia="ru-RU"/>
        </w:rPr>
      </w:pPr>
      <w:r w:rsidRPr="002C1882">
        <w:rPr>
          <w:sz w:val="28"/>
          <w:szCs w:val="28"/>
          <w:lang w:eastAsia="ru-RU"/>
        </w:rPr>
        <w:t xml:space="preserve">7.11. </w:t>
      </w:r>
      <w:r w:rsidR="002C1882" w:rsidRPr="002C1882">
        <w:rPr>
          <w:sz w:val="28"/>
          <w:szCs w:val="28"/>
          <w:lang w:eastAsia="ru-RU"/>
        </w:rPr>
        <w:t>Ekvipotensial</w:t>
      </w:r>
      <w:r w:rsidRPr="002C1882">
        <w:rPr>
          <w:sz w:val="28"/>
          <w:szCs w:val="28"/>
          <w:lang w:eastAsia="ru-RU"/>
        </w:rPr>
        <w:t xml:space="preserve"> </w:t>
      </w:r>
      <w:r w:rsidR="002C1882" w:rsidRPr="002C1882">
        <w:rPr>
          <w:sz w:val="28"/>
          <w:szCs w:val="28"/>
          <w:lang w:eastAsia="ru-RU"/>
        </w:rPr>
        <w:t>sirt</w:t>
      </w:r>
      <w:r w:rsidRPr="002C1882">
        <w:rPr>
          <w:sz w:val="28"/>
          <w:szCs w:val="28"/>
          <w:lang w:eastAsia="ru-RU"/>
        </w:rPr>
        <w:t xml:space="preserve"> </w:t>
      </w:r>
      <w:r w:rsidR="002C1882" w:rsidRPr="002C1882">
        <w:rPr>
          <w:sz w:val="28"/>
          <w:szCs w:val="28"/>
          <w:lang w:eastAsia="ru-RU"/>
        </w:rPr>
        <w:t>deb</w:t>
      </w:r>
      <w:r w:rsidRPr="002C1882">
        <w:rPr>
          <w:sz w:val="28"/>
          <w:szCs w:val="28"/>
          <w:lang w:eastAsia="ru-RU"/>
        </w:rPr>
        <w:t xml:space="preserve"> </w:t>
      </w:r>
      <w:r w:rsidR="002C1882" w:rsidRPr="002C1882">
        <w:rPr>
          <w:sz w:val="28"/>
          <w:szCs w:val="28"/>
          <w:lang w:eastAsia="ru-RU"/>
        </w:rPr>
        <w:t>nimaga</w:t>
      </w:r>
      <w:r w:rsidRPr="002C1882">
        <w:rPr>
          <w:sz w:val="28"/>
          <w:szCs w:val="28"/>
          <w:lang w:eastAsia="ru-RU"/>
        </w:rPr>
        <w:t xml:space="preserve"> </w:t>
      </w:r>
      <w:r w:rsidR="002C1882" w:rsidRPr="002C1882">
        <w:rPr>
          <w:sz w:val="28"/>
          <w:szCs w:val="28"/>
          <w:lang w:eastAsia="ru-RU"/>
        </w:rPr>
        <w:t>aytiladi</w:t>
      </w:r>
      <w:r w:rsidRPr="002C1882">
        <w:rPr>
          <w:sz w:val="28"/>
          <w:szCs w:val="28"/>
          <w:lang w:eastAsia="ru-RU"/>
        </w:rPr>
        <w:t>? ([1] §6.2).</w:t>
      </w:r>
    </w:p>
    <w:p w:rsidR="00527B9D" w:rsidRPr="002C1882" w:rsidRDefault="00436D27" w:rsidP="002C1882">
      <w:pPr>
        <w:ind w:firstLine="709"/>
        <w:jc w:val="both"/>
        <w:rPr>
          <w:sz w:val="28"/>
          <w:szCs w:val="28"/>
          <w:lang w:eastAsia="ru-RU"/>
        </w:rPr>
      </w:pPr>
      <w:r w:rsidRPr="002C1882">
        <w:rPr>
          <w:sz w:val="28"/>
          <w:szCs w:val="28"/>
          <w:lang w:eastAsia="ru-RU"/>
        </w:rPr>
        <w:t xml:space="preserve">7.12. </w:t>
      </w:r>
      <w:r>
        <w:rPr>
          <w:position w:val="-4"/>
          <w:sz w:val="28"/>
          <w:szCs w:val="28"/>
        </w:rPr>
        <w:object w:dxaOrig="345" w:dyaOrig="480">
          <v:shape id="_x0000_i2005" type="#_x0000_t75" style="width:17.4pt;height:24pt" o:ole="" fillcolor="window">
            <v:imagedata r:id="rId1869" o:title=""/>
          </v:shape>
          <o:OLEObject Type="Embed" ProgID="Equation.3" ShapeID="_x0000_i2005" DrawAspect="Content" ObjectID="_1797500160" r:id="rId1870"/>
        </w:object>
      </w:r>
      <w:r w:rsidRPr="002C1882">
        <w:rPr>
          <w:sz w:val="28"/>
          <w:szCs w:val="28"/>
          <w:lang w:eastAsia="ru-RU"/>
        </w:rPr>
        <w:t xml:space="preserve"> </w:t>
      </w:r>
      <w:r w:rsidR="002C1882" w:rsidRPr="002C1882">
        <w:rPr>
          <w:sz w:val="28"/>
          <w:szCs w:val="28"/>
          <w:lang w:eastAsia="ru-RU"/>
        </w:rPr>
        <w:t>vektorining</w:t>
      </w:r>
      <w:r w:rsidRPr="002C1882">
        <w:rPr>
          <w:sz w:val="28"/>
          <w:szCs w:val="28"/>
          <w:lang w:eastAsia="ru-RU"/>
        </w:rPr>
        <w:t xml:space="preserve"> </w:t>
      </w:r>
      <w:r w:rsidR="002C1882" w:rsidRPr="002C1882">
        <w:rPr>
          <w:sz w:val="28"/>
          <w:szCs w:val="28"/>
          <w:lang w:eastAsia="ru-RU"/>
        </w:rPr>
        <w:t>kuch</w:t>
      </w:r>
      <w:r w:rsidRPr="002C1882">
        <w:rPr>
          <w:sz w:val="28"/>
          <w:szCs w:val="28"/>
          <w:lang w:eastAsia="ru-RU"/>
        </w:rPr>
        <w:t xml:space="preserve"> </w:t>
      </w:r>
      <w:r w:rsidR="002C1882" w:rsidRPr="002C1882">
        <w:rPr>
          <w:sz w:val="28"/>
          <w:szCs w:val="28"/>
          <w:lang w:eastAsia="ru-RU"/>
        </w:rPr>
        <w:t>chiziqlari</w:t>
      </w:r>
      <w:r w:rsidRPr="002C1882">
        <w:rPr>
          <w:sz w:val="28"/>
          <w:szCs w:val="28"/>
          <w:lang w:eastAsia="ru-RU"/>
        </w:rPr>
        <w:t xml:space="preserve"> </w:t>
      </w:r>
      <w:r w:rsidR="002C1882" w:rsidRPr="002C1882">
        <w:rPr>
          <w:sz w:val="28"/>
          <w:szCs w:val="28"/>
          <w:lang w:eastAsia="ru-RU"/>
        </w:rPr>
        <w:t>ekvipotensial</w:t>
      </w:r>
      <w:r w:rsidRPr="002C1882">
        <w:rPr>
          <w:sz w:val="28"/>
          <w:szCs w:val="28"/>
          <w:lang w:eastAsia="ru-RU"/>
        </w:rPr>
        <w:t xml:space="preserve"> </w:t>
      </w:r>
      <w:r w:rsidR="002C1882" w:rsidRPr="002C1882">
        <w:rPr>
          <w:sz w:val="28"/>
          <w:szCs w:val="28"/>
          <w:lang w:eastAsia="ru-RU"/>
        </w:rPr>
        <w:t>sirtga</w:t>
      </w:r>
      <w:r w:rsidRPr="002C1882">
        <w:rPr>
          <w:sz w:val="28"/>
          <w:szCs w:val="28"/>
          <w:lang w:eastAsia="ru-RU"/>
        </w:rPr>
        <w:t xml:space="preserve"> </w:t>
      </w:r>
      <w:r w:rsidR="002C1882" w:rsidRPr="002C1882">
        <w:rPr>
          <w:sz w:val="28"/>
          <w:szCs w:val="28"/>
          <w:lang w:eastAsia="ru-RU"/>
        </w:rPr>
        <w:t>qanday</w:t>
      </w:r>
      <w:r w:rsidRPr="002C1882">
        <w:rPr>
          <w:sz w:val="28"/>
          <w:szCs w:val="28"/>
          <w:lang w:eastAsia="ru-RU"/>
        </w:rPr>
        <w:t xml:space="preserve"> </w:t>
      </w:r>
      <w:r w:rsidR="002C1882" w:rsidRPr="002C1882">
        <w:rPr>
          <w:sz w:val="28"/>
          <w:szCs w:val="28"/>
          <w:lang w:eastAsia="ru-RU"/>
        </w:rPr>
        <w:t>yo‘nalgan</w:t>
      </w:r>
      <w:r w:rsidRPr="002C1882">
        <w:rPr>
          <w:sz w:val="28"/>
          <w:szCs w:val="28"/>
          <w:lang w:eastAsia="ru-RU"/>
        </w:rPr>
        <w:t>? ([</w:t>
      </w:r>
      <w:r w:rsidR="002C1882" w:rsidRPr="002C1882">
        <w:rPr>
          <w:sz w:val="28"/>
          <w:szCs w:val="28"/>
          <w:lang w:eastAsia="ru-RU"/>
        </w:rPr>
        <w:t>l</w:t>
      </w:r>
      <w:r w:rsidRPr="002C1882">
        <w:rPr>
          <w:sz w:val="28"/>
          <w:szCs w:val="28"/>
          <w:lang w:eastAsia="ru-RU"/>
        </w:rPr>
        <w:t>]§6.2).</w:t>
      </w:r>
    </w:p>
    <w:p w:rsidR="00527B9D" w:rsidRPr="002C1882" w:rsidRDefault="00436D27" w:rsidP="009E528C">
      <w:pPr>
        <w:ind w:firstLine="709"/>
        <w:jc w:val="center"/>
        <w:rPr>
          <w:b/>
          <w:sz w:val="28"/>
          <w:szCs w:val="28"/>
          <w:lang w:eastAsia="ru-RU"/>
        </w:rPr>
      </w:pPr>
      <w:r w:rsidRPr="002C1882">
        <w:rPr>
          <w:sz w:val="28"/>
          <w:szCs w:val="28"/>
          <w:lang w:eastAsia="ru-RU"/>
        </w:rPr>
        <w:br w:type="page"/>
      </w:r>
      <w:r>
        <w:rPr>
          <w:b/>
          <w:sz w:val="28"/>
          <w:szCs w:val="28"/>
          <w:lang w:eastAsia="ru-RU"/>
        </w:rPr>
        <w:lastRenderedPageBreak/>
        <w:t xml:space="preserve">7–LABORATORIYA ISHI. </w:t>
      </w:r>
      <w:r w:rsidRPr="004C0CFF">
        <w:rPr>
          <w:b/>
          <w:sz w:val="28"/>
          <w:szCs w:val="28"/>
          <w:lang w:eastAsia="ru-RU"/>
        </w:rPr>
        <w:t>MUHITLAR  CHEGARASIDA ELEKTROMAGNIT MAYDONLAR</w:t>
      </w:r>
    </w:p>
    <w:p w:rsidR="00527B9D" w:rsidRPr="002C1882" w:rsidRDefault="00436D27" w:rsidP="002C1882">
      <w:pPr>
        <w:ind w:firstLine="709"/>
        <w:jc w:val="center"/>
        <w:rPr>
          <w:b/>
          <w:sz w:val="28"/>
          <w:szCs w:val="28"/>
          <w:lang w:eastAsia="ru-RU"/>
        </w:rPr>
      </w:pPr>
      <w:r>
        <w:rPr>
          <w:b/>
          <w:sz w:val="28"/>
          <w:szCs w:val="28"/>
          <w:lang w:eastAsia="ru-RU"/>
        </w:rPr>
        <w:t xml:space="preserve"> </w:t>
      </w:r>
    </w:p>
    <w:p w:rsidR="00527B9D" w:rsidRPr="002C1882" w:rsidRDefault="00436D27" w:rsidP="002C1882">
      <w:pPr>
        <w:ind w:firstLine="709"/>
        <w:jc w:val="center"/>
        <w:rPr>
          <w:b/>
          <w:sz w:val="28"/>
          <w:szCs w:val="28"/>
          <w:lang w:eastAsia="ru-RU"/>
        </w:rPr>
      </w:pPr>
      <w:r w:rsidRPr="002C1882">
        <w:rPr>
          <w:b/>
          <w:sz w:val="28"/>
          <w:szCs w:val="28"/>
          <w:lang w:eastAsia="ru-RU"/>
        </w:rPr>
        <w:t xml:space="preserve">1. </w:t>
      </w:r>
      <w:r w:rsidR="004C0CFF" w:rsidRPr="002C1882">
        <w:rPr>
          <w:b/>
          <w:sz w:val="28"/>
          <w:szCs w:val="28"/>
          <w:lang w:eastAsia="ru-RU"/>
        </w:rPr>
        <w:t>ISHNING MAQSADI</w:t>
      </w:r>
    </w:p>
    <w:p w:rsidR="00527B9D" w:rsidRPr="002C1882" w:rsidRDefault="00527B9D" w:rsidP="002C1882">
      <w:pPr>
        <w:ind w:firstLine="709"/>
        <w:jc w:val="both"/>
        <w:rPr>
          <w:sz w:val="28"/>
          <w:szCs w:val="28"/>
          <w:lang w:eastAsia="ru-RU"/>
        </w:rPr>
      </w:pPr>
    </w:p>
    <w:p w:rsidR="00527B9D" w:rsidRPr="002C1882" w:rsidRDefault="00436D27" w:rsidP="002C1882">
      <w:pPr>
        <w:ind w:firstLine="709"/>
        <w:jc w:val="both"/>
        <w:rPr>
          <w:sz w:val="28"/>
          <w:szCs w:val="28"/>
          <w:lang w:eastAsia="ru-RU"/>
        </w:rPr>
      </w:pPr>
      <w:r w:rsidRPr="002C1882">
        <w:rPr>
          <w:sz w:val="28"/>
          <w:szCs w:val="28"/>
          <w:lang w:eastAsia="ru-RU"/>
        </w:rPr>
        <w:t xml:space="preserve">1.1. </w:t>
      </w:r>
      <w:r w:rsidR="002C1882" w:rsidRPr="002C1882">
        <w:rPr>
          <w:sz w:val="28"/>
          <w:szCs w:val="28"/>
          <w:lang w:eastAsia="ru-RU"/>
        </w:rPr>
        <w:t>Muhitlarning</w:t>
      </w:r>
      <w:r w:rsidRPr="002C1882">
        <w:rPr>
          <w:sz w:val="28"/>
          <w:szCs w:val="28"/>
          <w:lang w:eastAsia="ru-RU"/>
        </w:rPr>
        <w:t xml:space="preserve"> </w:t>
      </w:r>
      <w:r w:rsidR="002C1882" w:rsidRPr="002C1882">
        <w:rPr>
          <w:sz w:val="28"/>
          <w:szCs w:val="28"/>
          <w:lang w:eastAsia="ru-RU"/>
        </w:rPr>
        <w:t>yassi</w:t>
      </w:r>
      <w:r w:rsidRPr="002C1882">
        <w:rPr>
          <w:sz w:val="28"/>
          <w:szCs w:val="28"/>
          <w:lang w:eastAsia="ru-RU"/>
        </w:rPr>
        <w:t xml:space="preserve"> </w:t>
      </w:r>
      <w:r w:rsidR="002C1882" w:rsidRPr="002C1882">
        <w:rPr>
          <w:sz w:val="28"/>
          <w:szCs w:val="28"/>
          <w:lang w:eastAsia="ru-RU"/>
        </w:rPr>
        <w:t>chegaralarida</w:t>
      </w:r>
      <w:r w:rsidRPr="002C1882">
        <w:rPr>
          <w:sz w:val="28"/>
          <w:szCs w:val="28"/>
          <w:lang w:eastAsia="ru-RU"/>
        </w:rPr>
        <w:t xml:space="preserve"> </w:t>
      </w:r>
      <w:r w:rsidR="002C1882" w:rsidRPr="002C1882">
        <w:rPr>
          <w:sz w:val="28"/>
          <w:szCs w:val="28"/>
          <w:lang w:eastAsia="ru-RU"/>
        </w:rPr>
        <w:t>elektromagnit</w:t>
      </w:r>
      <w:r w:rsidRPr="002C1882">
        <w:rPr>
          <w:sz w:val="28"/>
          <w:szCs w:val="28"/>
          <w:lang w:eastAsia="ru-RU"/>
        </w:rPr>
        <w:t xml:space="preserve"> </w:t>
      </w:r>
      <w:r w:rsidR="002C1882" w:rsidRPr="002C1882">
        <w:rPr>
          <w:sz w:val="28"/>
          <w:szCs w:val="28"/>
          <w:lang w:eastAsia="ru-RU"/>
        </w:rPr>
        <w:t>to‘lqinlarining</w:t>
      </w:r>
      <w:r w:rsidRPr="002C1882">
        <w:rPr>
          <w:sz w:val="28"/>
          <w:szCs w:val="28"/>
          <w:lang w:eastAsia="ru-RU"/>
        </w:rPr>
        <w:t xml:space="preserve"> </w:t>
      </w:r>
      <w:r w:rsidR="002C1882" w:rsidRPr="002C1882">
        <w:rPr>
          <w:sz w:val="28"/>
          <w:szCs w:val="28"/>
          <w:lang w:eastAsia="ru-RU"/>
        </w:rPr>
        <w:t>qaytishi</w:t>
      </w:r>
      <w:r w:rsidRPr="002C1882">
        <w:rPr>
          <w:sz w:val="28"/>
          <w:szCs w:val="28"/>
          <w:lang w:eastAsia="ru-RU"/>
        </w:rPr>
        <w:t xml:space="preserve"> </w:t>
      </w:r>
      <w:r w:rsidR="002C1882" w:rsidRPr="002C1882">
        <w:rPr>
          <w:sz w:val="28"/>
          <w:szCs w:val="28"/>
          <w:lang w:eastAsia="ru-RU"/>
        </w:rPr>
        <w:t>va</w:t>
      </w:r>
      <w:r w:rsidRPr="002C1882">
        <w:rPr>
          <w:sz w:val="28"/>
          <w:szCs w:val="28"/>
          <w:lang w:eastAsia="ru-RU"/>
        </w:rPr>
        <w:t xml:space="preserve"> </w:t>
      </w:r>
      <w:r w:rsidR="002C1882" w:rsidRPr="002C1882">
        <w:rPr>
          <w:sz w:val="28"/>
          <w:szCs w:val="28"/>
          <w:lang w:eastAsia="ru-RU"/>
        </w:rPr>
        <w:t>sinishi</w:t>
      </w:r>
      <w:r w:rsidRPr="002C1882">
        <w:rPr>
          <w:sz w:val="28"/>
          <w:szCs w:val="28"/>
          <w:lang w:eastAsia="ru-RU"/>
        </w:rPr>
        <w:t xml:space="preserve"> </w:t>
      </w:r>
      <w:r w:rsidR="002C1882" w:rsidRPr="002C1882">
        <w:rPr>
          <w:sz w:val="28"/>
          <w:szCs w:val="28"/>
          <w:lang w:eastAsia="ru-RU"/>
        </w:rPr>
        <w:t>hodisasini</w:t>
      </w:r>
      <w:r w:rsidRPr="002C1882">
        <w:rPr>
          <w:sz w:val="28"/>
          <w:szCs w:val="28"/>
          <w:lang w:eastAsia="ru-RU"/>
        </w:rPr>
        <w:t xml:space="preserve"> </w:t>
      </w:r>
      <w:r w:rsidR="002C1882" w:rsidRPr="002C1882">
        <w:rPr>
          <w:sz w:val="28"/>
          <w:szCs w:val="28"/>
          <w:lang w:eastAsia="ru-RU"/>
        </w:rPr>
        <w:t>o‘rganish</w:t>
      </w:r>
      <w:r w:rsidRPr="002C1882">
        <w:rPr>
          <w:sz w:val="28"/>
          <w:szCs w:val="28"/>
          <w:lang w:eastAsia="ru-RU"/>
        </w:rPr>
        <w:t>.</w:t>
      </w:r>
    </w:p>
    <w:p w:rsidR="00527B9D" w:rsidRPr="002C1882" w:rsidRDefault="00436D27" w:rsidP="002C1882">
      <w:pPr>
        <w:ind w:firstLine="709"/>
        <w:jc w:val="both"/>
        <w:rPr>
          <w:sz w:val="28"/>
          <w:szCs w:val="28"/>
          <w:lang w:eastAsia="ru-RU"/>
        </w:rPr>
      </w:pPr>
      <w:r w:rsidRPr="002C1882">
        <w:rPr>
          <w:sz w:val="28"/>
          <w:szCs w:val="28"/>
          <w:lang w:eastAsia="ru-RU"/>
        </w:rPr>
        <w:t xml:space="preserve">1.2. </w:t>
      </w:r>
      <w:r w:rsidR="002C1882" w:rsidRPr="002C1882">
        <w:rPr>
          <w:sz w:val="28"/>
          <w:szCs w:val="28"/>
          <w:lang w:eastAsia="ru-RU"/>
        </w:rPr>
        <w:t>Yuqoridagi</w:t>
      </w:r>
      <w:r w:rsidRPr="002C1882">
        <w:rPr>
          <w:sz w:val="28"/>
          <w:szCs w:val="28"/>
          <w:lang w:eastAsia="ru-RU"/>
        </w:rPr>
        <w:t xml:space="preserve"> </w:t>
      </w:r>
      <w:r w:rsidR="002C1882" w:rsidRPr="002C1882">
        <w:rPr>
          <w:sz w:val="28"/>
          <w:szCs w:val="28"/>
          <w:lang w:eastAsia="ru-RU"/>
        </w:rPr>
        <w:t>hodisalarning</w:t>
      </w:r>
      <w:r w:rsidRPr="002C1882">
        <w:rPr>
          <w:sz w:val="28"/>
          <w:szCs w:val="28"/>
          <w:lang w:eastAsia="ru-RU"/>
        </w:rPr>
        <w:t xml:space="preserve"> </w:t>
      </w:r>
      <w:r w:rsidR="002C1882" w:rsidRPr="002C1882">
        <w:rPr>
          <w:sz w:val="28"/>
          <w:szCs w:val="28"/>
          <w:lang w:eastAsia="ru-RU"/>
        </w:rPr>
        <w:t>miqdoriy</w:t>
      </w:r>
      <w:r w:rsidRPr="002C1882">
        <w:rPr>
          <w:sz w:val="28"/>
          <w:szCs w:val="28"/>
          <w:lang w:eastAsia="ru-RU"/>
        </w:rPr>
        <w:t xml:space="preserve"> </w:t>
      </w:r>
      <w:r w:rsidR="002C1882" w:rsidRPr="002C1882">
        <w:rPr>
          <w:sz w:val="28"/>
          <w:szCs w:val="28"/>
          <w:lang w:eastAsia="ru-RU"/>
        </w:rPr>
        <w:t>ko‘rsatkichlarini</w:t>
      </w:r>
      <w:r w:rsidRPr="002C1882">
        <w:rPr>
          <w:sz w:val="28"/>
          <w:szCs w:val="28"/>
          <w:lang w:eastAsia="ru-RU"/>
        </w:rPr>
        <w:t xml:space="preserve"> </w:t>
      </w:r>
      <w:r w:rsidR="002C1882" w:rsidRPr="002C1882">
        <w:rPr>
          <w:sz w:val="28"/>
          <w:szCs w:val="28"/>
          <w:lang w:eastAsia="ru-RU"/>
        </w:rPr>
        <w:t>o‘lchash</w:t>
      </w:r>
      <w:r w:rsidRPr="002C1882">
        <w:rPr>
          <w:sz w:val="28"/>
          <w:szCs w:val="28"/>
          <w:lang w:eastAsia="ru-RU"/>
        </w:rPr>
        <w:t>.</w:t>
      </w:r>
    </w:p>
    <w:p w:rsidR="00527B9D" w:rsidRPr="002C1882" w:rsidRDefault="00527B9D" w:rsidP="002C1882">
      <w:pPr>
        <w:ind w:firstLine="709"/>
        <w:jc w:val="center"/>
        <w:rPr>
          <w:sz w:val="28"/>
          <w:szCs w:val="28"/>
          <w:lang w:eastAsia="ru-RU"/>
        </w:rPr>
      </w:pPr>
    </w:p>
    <w:p w:rsidR="00527B9D" w:rsidRPr="002C1882" w:rsidRDefault="00436D27" w:rsidP="002C1882">
      <w:pPr>
        <w:ind w:firstLine="709"/>
        <w:jc w:val="center"/>
        <w:rPr>
          <w:b/>
          <w:sz w:val="28"/>
          <w:szCs w:val="28"/>
          <w:lang w:eastAsia="ru-RU"/>
        </w:rPr>
      </w:pPr>
      <w:r w:rsidRPr="002C1882">
        <w:rPr>
          <w:b/>
          <w:sz w:val="28"/>
          <w:szCs w:val="28"/>
          <w:lang w:eastAsia="ru-RU"/>
        </w:rPr>
        <w:t xml:space="preserve">2. </w:t>
      </w:r>
      <w:r w:rsidR="004C0CFF" w:rsidRPr="002C1882">
        <w:rPr>
          <w:b/>
          <w:sz w:val="28"/>
          <w:szCs w:val="28"/>
          <w:lang w:eastAsia="ru-RU"/>
        </w:rPr>
        <w:t>QISQACHA NAZARIY MA’LUMOT</w:t>
      </w:r>
    </w:p>
    <w:p w:rsidR="00527B9D" w:rsidRPr="002C1882" w:rsidRDefault="00527B9D" w:rsidP="002C1882">
      <w:pPr>
        <w:ind w:firstLine="709"/>
        <w:jc w:val="center"/>
        <w:rPr>
          <w:b/>
          <w:sz w:val="28"/>
          <w:szCs w:val="28"/>
          <w:lang w:eastAsia="ru-RU"/>
        </w:rPr>
      </w:pPr>
    </w:p>
    <w:p w:rsidR="00527B9D" w:rsidRPr="002C1882" w:rsidRDefault="00436D27" w:rsidP="002C1882">
      <w:pPr>
        <w:ind w:firstLine="709"/>
        <w:jc w:val="both"/>
        <w:rPr>
          <w:sz w:val="28"/>
          <w:szCs w:val="28"/>
          <w:lang w:eastAsia="ru-RU"/>
        </w:rPr>
      </w:pPr>
      <w:r w:rsidRPr="002C1882">
        <w:rPr>
          <w:sz w:val="28"/>
          <w:szCs w:val="28"/>
          <w:lang w:eastAsia="ru-RU"/>
        </w:rPr>
        <w:t xml:space="preserve">2.1. </w:t>
      </w:r>
      <w:r w:rsidR="002C1882" w:rsidRPr="002C1882">
        <w:rPr>
          <w:sz w:val="28"/>
          <w:szCs w:val="28"/>
          <w:lang w:eastAsia="ru-RU"/>
        </w:rPr>
        <w:t>Yassi</w:t>
      </w:r>
      <w:r w:rsidRPr="002C1882">
        <w:rPr>
          <w:sz w:val="28"/>
          <w:szCs w:val="28"/>
          <w:lang w:eastAsia="ru-RU"/>
        </w:rPr>
        <w:t xml:space="preserve"> </w:t>
      </w:r>
      <w:r w:rsidR="002C1882" w:rsidRPr="002C1882">
        <w:rPr>
          <w:sz w:val="28"/>
          <w:szCs w:val="28"/>
          <w:lang w:eastAsia="ru-RU"/>
        </w:rPr>
        <w:t>elektromagnit</w:t>
      </w:r>
      <w:r w:rsidRPr="002C1882">
        <w:rPr>
          <w:sz w:val="28"/>
          <w:szCs w:val="28"/>
          <w:lang w:eastAsia="ru-RU"/>
        </w:rPr>
        <w:t xml:space="preserve"> </w:t>
      </w:r>
      <w:r w:rsidR="002C1882" w:rsidRPr="002C1882">
        <w:rPr>
          <w:sz w:val="28"/>
          <w:szCs w:val="28"/>
          <w:lang w:eastAsia="ru-RU"/>
        </w:rPr>
        <w:t>to‘lqin</w:t>
      </w:r>
      <w:r w:rsidRPr="002C1882">
        <w:rPr>
          <w:sz w:val="28"/>
          <w:szCs w:val="28"/>
          <w:lang w:eastAsia="ru-RU"/>
        </w:rPr>
        <w:t xml:space="preserve"> </w:t>
      </w:r>
      <w:r w:rsidRPr="002C1882">
        <w:rPr>
          <w:rFonts w:ascii="Symbol" w:hAnsi="Symbol"/>
          <w:sz w:val="28"/>
          <w:szCs w:val="28"/>
          <w:lang w:val="ru-RU" w:eastAsia="ru-RU"/>
        </w:rPr>
        <w:sym w:font="Symbol" w:char="F065"/>
      </w:r>
      <w:r w:rsidR="002C1882" w:rsidRPr="002C1882">
        <w:rPr>
          <w:sz w:val="28"/>
          <w:szCs w:val="28"/>
          <w:vertAlign w:val="subscript"/>
          <w:lang w:eastAsia="ru-RU"/>
        </w:rPr>
        <w:t>a</w:t>
      </w:r>
      <w:r w:rsidRPr="002C1882">
        <w:rPr>
          <w:sz w:val="28"/>
          <w:szCs w:val="28"/>
          <w:vertAlign w:val="subscript"/>
          <w:lang w:eastAsia="ru-RU"/>
        </w:rPr>
        <w:t>1</w:t>
      </w:r>
      <w:r w:rsidRPr="002C1882">
        <w:rPr>
          <w:sz w:val="28"/>
          <w:szCs w:val="28"/>
          <w:lang w:eastAsia="ru-RU"/>
        </w:rPr>
        <w:t xml:space="preserve"> </w:t>
      </w:r>
      <w:r w:rsidR="002C1882" w:rsidRPr="002C1882">
        <w:rPr>
          <w:sz w:val="28"/>
          <w:szCs w:val="28"/>
          <w:lang w:eastAsia="ru-RU"/>
        </w:rPr>
        <w:t>va</w:t>
      </w:r>
      <w:r w:rsidRPr="002C1882">
        <w:rPr>
          <w:sz w:val="28"/>
          <w:szCs w:val="28"/>
          <w:lang w:eastAsia="ru-RU"/>
        </w:rPr>
        <w:t xml:space="preserve"> </w:t>
      </w:r>
      <w:r w:rsidRPr="002C1882">
        <w:rPr>
          <w:rFonts w:ascii="Symbol" w:hAnsi="Symbol"/>
          <w:sz w:val="28"/>
          <w:szCs w:val="28"/>
          <w:lang w:val="ru-RU" w:eastAsia="ru-RU"/>
        </w:rPr>
        <w:sym w:font="Symbol" w:char="F06D"/>
      </w:r>
      <w:r w:rsidR="002C1882" w:rsidRPr="002C1882">
        <w:rPr>
          <w:sz w:val="28"/>
          <w:szCs w:val="28"/>
          <w:vertAlign w:val="subscript"/>
          <w:lang w:eastAsia="ru-RU"/>
        </w:rPr>
        <w:t>a</w:t>
      </w:r>
      <w:r w:rsidRPr="002C1882">
        <w:rPr>
          <w:sz w:val="28"/>
          <w:szCs w:val="28"/>
          <w:vertAlign w:val="subscript"/>
          <w:lang w:eastAsia="ru-RU"/>
        </w:rPr>
        <w:t>1</w:t>
      </w:r>
      <w:r w:rsidRPr="002C1882">
        <w:rPr>
          <w:sz w:val="28"/>
          <w:szCs w:val="28"/>
          <w:lang w:eastAsia="ru-RU"/>
        </w:rPr>
        <w:t xml:space="preserve"> </w:t>
      </w:r>
      <w:r w:rsidR="002C1882" w:rsidRPr="002C1882">
        <w:rPr>
          <w:sz w:val="28"/>
          <w:szCs w:val="28"/>
          <w:lang w:eastAsia="ru-RU"/>
        </w:rPr>
        <w:t>parametrli</w:t>
      </w:r>
      <w:r w:rsidRPr="002C1882">
        <w:rPr>
          <w:sz w:val="28"/>
          <w:szCs w:val="28"/>
          <w:lang w:eastAsia="ru-RU"/>
        </w:rPr>
        <w:t xml:space="preserve"> </w:t>
      </w:r>
      <w:r w:rsidR="002C1882" w:rsidRPr="002C1882">
        <w:rPr>
          <w:sz w:val="28"/>
          <w:szCs w:val="28"/>
          <w:lang w:eastAsia="ru-RU"/>
        </w:rPr>
        <w:t>muhitdan</w:t>
      </w:r>
      <w:r w:rsidRPr="002C1882">
        <w:rPr>
          <w:sz w:val="28"/>
          <w:szCs w:val="28"/>
          <w:lang w:eastAsia="ru-RU"/>
        </w:rPr>
        <w:t xml:space="preserve"> </w:t>
      </w:r>
      <w:r w:rsidR="002C1882" w:rsidRPr="002C1882">
        <w:rPr>
          <w:sz w:val="28"/>
          <w:szCs w:val="28"/>
          <w:lang w:eastAsia="ru-RU"/>
        </w:rPr>
        <w:t>parametrlari</w:t>
      </w:r>
      <w:r w:rsidRPr="002C1882">
        <w:rPr>
          <w:sz w:val="28"/>
          <w:szCs w:val="28"/>
          <w:lang w:eastAsia="ru-RU"/>
        </w:rPr>
        <w:t xml:space="preserve"> </w:t>
      </w:r>
      <w:r w:rsidRPr="002C1882">
        <w:rPr>
          <w:rFonts w:ascii="Symbol" w:hAnsi="Symbol"/>
          <w:sz w:val="28"/>
          <w:szCs w:val="28"/>
          <w:lang w:val="ru-RU" w:eastAsia="ru-RU"/>
        </w:rPr>
        <w:sym w:font="Symbol" w:char="F065"/>
      </w:r>
      <w:r w:rsidR="002C1882" w:rsidRPr="002C1882">
        <w:rPr>
          <w:sz w:val="28"/>
          <w:szCs w:val="28"/>
          <w:vertAlign w:val="subscript"/>
          <w:lang w:eastAsia="ru-RU"/>
        </w:rPr>
        <w:t>a</w:t>
      </w:r>
      <w:r w:rsidRPr="002C1882">
        <w:rPr>
          <w:sz w:val="28"/>
          <w:szCs w:val="28"/>
          <w:vertAlign w:val="subscript"/>
          <w:lang w:eastAsia="ru-RU"/>
        </w:rPr>
        <w:t>2</w:t>
      </w:r>
      <w:r w:rsidRPr="002C1882">
        <w:rPr>
          <w:sz w:val="28"/>
          <w:szCs w:val="28"/>
          <w:lang w:eastAsia="ru-RU"/>
        </w:rPr>
        <w:t xml:space="preserve"> </w:t>
      </w:r>
      <w:r w:rsidR="002C1882" w:rsidRPr="002C1882">
        <w:rPr>
          <w:sz w:val="28"/>
          <w:szCs w:val="28"/>
          <w:lang w:eastAsia="ru-RU"/>
        </w:rPr>
        <w:t>va</w:t>
      </w:r>
      <w:r w:rsidRPr="002C1882">
        <w:rPr>
          <w:sz w:val="28"/>
          <w:szCs w:val="28"/>
          <w:lang w:eastAsia="ru-RU"/>
        </w:rPr>
        <w:t xml:space="preserve"> </w:t>
      </w:r>
      <w:r w:rsidRPr="002C1882">
        <w:rPr>
          <w:rFonts w:ascii="Symbol" w:hAnsi="Symbol"/>
          <w:sz w:val="28"/>
          <w:szCs w:val="28"/>
          <w:lang w:val="ru-RU" w:eastAsia="ru-RU"/>
        </w:rPr>
        <w:sym w:font="Symbol" w:char="F06D"/>
      </w:r>
      <w:r w:rsidR="002C1882" w:rsidRPr="002C1882">
        <w:rPr>
          <w:sz w:val="28"/>
          <w:szCs w:val="28"/>
          <w:vertAlign w:val="subscript"/>
          <w:lang w:eastAsia="ru-RU"/>
        </w:rPr>
        <w:t>a</w:t>
      </w:r>
      <w:r w:rsidRPr="002C1882">
        <w:rPr>
          <w:sz w:val="28"/>
          <w:szCs w:val="28"/>
          <w:vertAlign w:val="subscript"/>
          <w:lang w:eastAsia="ru-RU"/>
        </w:rPr>
        <w:t>2</w:t>
      </w:r>
      <w:r w:rsidRPr="002C1882">
        <w:rPr>
          <w:sz w:val="28"/>
          <w:szCs w:val="28"/>
          <w:lang w:eastAsia="ru-RU"/>
        </w:rPr>
        <w:t xml:space="preserve"> (</w:t>
      </w:r>
      <w:r w:rsidR="002C1882" w:rsidRPr="002C1882">
        <w:rPr>
          <w:sz w:val="28"/>
          <w:szCs w:val="28"/>
          <w:lang w:eastAsia="ru-RU"/>
        </w:rPr>
        <w:t>bu yerda</w:t>
      </w:r>
      <w:r w:rsidRPr="002C1882">
        <w:rPr>
          <w:sz w:val="28"/>
          <w:szCs w:val="28"/>
          <w:lang w:eastAsia="ru-RU"/>
        </w:rPr>
        <w:t xml:space="preserve"> </w:t>
      </w:r>
      <w:r w:rsidRPr="002C1882">
        <w:rPr>
          <w:rFonts w:ascii="Symbol" w:hAnsi="Symbol"/>
          <w:sz w:val="28"/>
          <w:szCs w:val="28"/>
          <w:lang w:val="ru-RU" w:eastAsia="ru-RU"/>
        </w:rPr>
        <w:sym w:font="Symbol" w:char="F065"/>
      </w:r>
      <w:r w:rsidR="002C1882" w:rsidRPr="002C1882">
        <w:rPr>
          <w:sz w:val="28"/>
          <w:szCs w:val="28"/>
          <w:vertAlign w:val="subscript"/>
          <w:lang w:eastAsia="ru-RU"/>
        </w:rPr>
        <w:t>a</w:t>
      </w:r>
      <w:r w:rsidRPr="002C1882">
        <w:rPr>
          <w:sz w:val="28"/>
          <w:szCs w:val="28"/>
          <w:lang w:eastAsia="ru-RU"/>
        </w:rPr>
        <w:t xml:space="preserve"> </w:t>
      </w:r>
      <w:r w:rsidR="002C1882" w:rsidRPr="002C1882">
        <w:rPr>
          <w:sz w:val="28"/>
          <w:szCs w:val="28"/>
          <w:lang w:eastAsia="ru-RU"/>
        </w:rPr>
        <w:t>va</w:t>
      </w:r>
      <w:r w:rsidRPr="002C1882">
        <w:rPr>
          <w:sz w:val="28"/>
          <w:szCs w:val="28"/>
          <w:lang w:eastAsia="ru-RU"/>
        </w:rPr>
        <w:t xml:space="preserve"> </w:t>
      </w:r>
      <w:r w:rsidRPr="002C1882">
        <w:rPr>
          <w:rFonts w:ascii="Symbol" w:hAnsi="Symbol"/>
          <w:sz w:val="28"/>
          <w:szCs w:val="28"/>
          <w:lang w:val="ru-RU" w:eastAsia="ru-RU"/>
        </w:rPr>
        <w:sym w:font="Symbol" w:char="F06D"/>
      </w:r>
      <w:r w:rsidR="002C1882" w:rsidRPr="002C1882">
        <w:rPr>
          <w:sz w:val="28"/>
          <w:szCs w:val="28"/>
          <w:vertAlign w:val="subscript"/>
          <w:lang w:eastAsia="ru-RU"/>
        </w:rPr>
        <w:t>a</w:t>
      </w:r>
      <w:r w:rsidRPr="002C1882">
        <w:rPr>
          <w:sz w:val="28"/>
          <w:szCs w:val="28"/>
          <w:lang w:eastAsia="ru-RU"/>
        </w:rPr>
        <w:t>-</w:t>
      </w:r>
      <w:r w:rsidR="002C1882" w:rsidRPr="002C1882">
        <w:rPr>
          <w:sz w:val="28"/>
          <w:szCs w:val="28"/>
          <w:lang w:eastAsia="ru-RU"/>
        </w:rPr>
        <w:t>muhitning</w:t>
      </w:r>
      <w:r w:rsidRPr="002C1882">
        <w:rPr>
          <w:sz w:val="28"/>
          <w:szCs w:val="28"/>
          <w:lang w:eastAsia="ru-RU"/>
        </w:rPr>
        <w:t xml:space="preserve"> </w:t>
      </w:r>
      <w:r w:rsidR="002C1882" w:rsidRPr="002C1882">
        <w:rPr>
          <w:sz w:val="28"/>
          <w:szCs w:val="28"/>
          <w:lang w:eastAsia="ru-RU"/>
        </w:rPr>
        <w:t>absolyut</w:t>
      </w:r>
      <w:r w:rsidRPr="002C1882">
        <w:rPr>
          <w:sz w:val="28"/>
          <w:szCs w:val="28"/>
          <w:lang w:eastAsia="ru-RU"/>
        </w:rPr>
        <w:t xml:space="preserve"> </w:t>
      </w:r>
      <w:r w:rsidR="002C1882" w:rsidRPr="002C1882">
        <w:rPr>
          <w:sz w:val="28"/>
          <w:szCs w:val="28"/>
          <w:lang w:eastAsia="ru-RU"/>
        </w:rPr>
        <w:t>dielektrik</w:t>
      </w:r>
      <w:r w:rsidRPr="002C1882">
        <w:rPr>
          <w:sz w:val="28"/>
          <w:szCs w:val="28"/>
          <w:lang w:eastAsia="ru-RU"/>
        </w:rPr>
        <w:t xml:space="preserve"> </w:t>
      </w:r>
      <w:r w:rsidR="002C1882" w:rsidRPr="002C1882">
        <w:rPr>
          <w:sz w:val="28"/>
          <w:szCs w:val="28"/>
          <w:lang w:eastAsia="ru-RU"/>
        </w:rPr>
        <w:t>va</w:t>
      </w:r>
      <w:r w:rsidRPr="002C1882">
        <w:rPr>
          <w:sz w:val="28"/>
          <w:szCs w:val="28"/>
          <w:lang w:eastAsia="ru-RU"/>
        </w:rPr>
        <w:t xml:space="preserve"> </w:t>
      </w:r>
      <w:r w:rsidR="002C1882" w:rsidRPr="002C1882">
        <w:rPr>
          <w:sz w:val="28"/>
          <w:szCs w:val="28"/>
          <w:lang w:eastAsia="ru-RU"/>
        </w:rPr>
        <w:t>magnit</w:t>
      </w:r>
      <w:r w:rsidRPr="002C1882">
        <w:rPr>
          <w:sz w:val="28"/>
          <w:szCs w:val="28"/>
          <w:lang w:eastAsia="ru-RU"/>
        </w:rPr>
        <w:t xml:space="preserve"> </w:t>
      </w:r>
      <w:r w:rsidR="002C1882" w:rsidRPr="002C1882">
        <w:rPr>
          <w:sz w:val="28"/>
          <w:szCs w:val="28"/>
          <w:lang w:eastAsia="ru-RU"/>
        </w:rPr>
        <w:t>singdiruvchanliklari</w:t>
      </w:r>
      <w:r w:rsidRPr="002C1882">
        <w:rPr>
          <w:sz w:val="28"/>
          <w:szCs w:val="28"/>
          <w:lang w:eastAsia="ru-RU"/>
        </w:rPr>
        <w:t xml:space="preserve">) </w:t>
      </w:r>
      <w:r w:rsidR="002C1882" w:rsidRPr="002C1882">
        <w:rPr>
          <w:sz w:val="28"/>
          <w:szCs w:val="28"/>
          <w:lang w:eastAsia="ru-RU"/>
        </w:rPr>
        <w:t>bo‘lgan</w:t>
      </w:r>
      <w:r w:rsidRPr="002C1882">
        <w:rPr>
          <w:sz w:val="28"/>
          <w:szCs w:val="28"/>
          <w:lang w:eastAsia="ru-RU"/>
        </w:rPr>
        <w:t xml:space="preserve"> </w:t>
      </w:r>
      <w:r w:rsidR="002C1882" w:rsidRPr="002C1882">
        <w:rPr>
          <w:sz w:val="28"/>
          <w:szCs w:val="28"/>
          <w:lang w:eastAsia="ru-RU"/>
        </w:rPr>
        <w:t>yassi</w:t>
      </w:r>
      <w:r w:rsidRPr="002C1882">
        <w:rPr>
          <w:sz w:val="28"/>
          <w:szCs w:val="28"/>
          <w:lang w:eastAsia="ru-RU"/>
        </w:rPr>
        <w:t xml:space="preserve"> </w:t>
      </w:r>
      <w:r w:rsidR="002C1882" w:rsidRPr="002C1882">
        <w:rPr>
          <w:sz w:val="28"/>
          <w:szCs w:val="28"/>
          <w:lang w:eastAsia="ru-RU"/>
        </w:rPr>
        <w:t>chegaraga</w:t>
      </w:r>
      <w:r w:rsidRPr="002C1882">
        <w:rPr>
          <w:sz w:val="28"/>
          <w:szCs w:val="28"/>
          <w:lang w:eastAsia="ru-RU"/>
        </w:rPr>
        <w:t xml:space="preserve"> </w:t>
      </w:r>
      <w:r w:rsidR="002C1882" w:rsidRPr="002C1882">
        <w:rPr>
          <w:sz w:val="28"/>
          <w:szCs w:val="28"/>
          <w:lang w:eastAsia="ru-RU"/>
        </w:rPr>
        <w:t>tushganda</w:t>
      </w:r>
      <w:r w:rsidRPr="002C1882">
        <w:rPr>
          <w:sz w:val="28"/>
          <w:szCs w:val="28"/>
          <w:lang w:eastAsia="ru-RU"/>
        </w:rPr>
        <w:t xml:space="preserve">, </w:t>
      </w:r>
      <w:r w:rsidR="002C1882" w:rsidRPr="002C1882">
        <w:rPr>
          <w:sz w:val="28"/>
          <w:szCs w:val="28"/>
          <w:lang w:eastAsia="ru-RU"/>
        </w:rPr>
        <w:t>qisman</w:t>
      </w:r>
      <w:r w:rsidRPr="002C1882">
        <w:rPr>
          <w:sz w:val="28"/>
          <w:szCs w:val="28"/>
          <w:lang w:eastAsia="ru-RU"/>
        </w:rPr>
        <w:t xml:space="preserve"> </w:t>
      </w:r>
      <w:r w:rsidR="002C1882" w:rsidRPr="002C1882">
        <w:rPr>
          <w:sz w:val="28"/>
          <w:szCs w:val="28"/>
          <w:lang w:eastAsia="ru-RU"/>
        </w:rPr>
        <w:t>bu</w:t>
      </w:r>
      <w:r w:rsidRPr="002C1882">
        <w:rPr>
          <w:sz w:val="28"/>
          <w:szCs w:val="28"/>
          <w:lang w:eastAsia="ru-RU"/>
        </w:rPr>
        <w:t xml:space="preserve"> </w:t>
      </w:r>
      <w:r w:rsidR="002C1882" w:rsidRPr="002C1882">
        <w:rPr>
          <w:sz w:val="28"/>
          <w:szCs w:val="28"/>
          <w:lang w:eastAsia="ru-RU"/>
        </w:rPr>
        <w:t>chegaradan</w:t>
      </w:r>
      <w:r w:rsidRPr="002C1882">
        <w:rPr>
          <w:sz w:val="28"/>
          <w:szCs w:val="28"/>
          <w:lang w:eastAsia="ru-RU"/>
        </w:rPr>
        <w:t xml:space="preserve"> </w:t>
      </w:r>
      <w:r w:rsidR="002C1882" w:rsidRPr="002C1882">
        <w:rPr>
          <w:sz w:val="28"/>
          <w:szCs w:val="28"/>
          <w:lang w:eastAsia="ru-RU"/>
        </w:rPr>
        <w:t>qaytadi</w:t>
      </w:r>
      <w:r w:rsidRPr="002C1882">
        <w:rPr>
          <w:sz w:val="28"/>
          <w:szCs w:val="28"/>
          <w:lang w:eastAsia="ru-RU"/>
        </w:rPr>
        <w:t xml:space="preserve">, </w:t>
      </w:r>
      <w:r w:rsidR="002C1882" w:rsidRPr="002C1882">
        <w:rPr>
          <w:sz w:val="28"/>
          <w:szCs w:val="28"/>
          <w:lang w:eastAsia="ru-RU"/>
        </w:rPr>
        <w:t>qisman</w:t>
      </w:r>
      <w:r w:rsidRPr="002C1882">
        <w:rPr>
          <w:sz w:val="28"/>
          <w:szCs w:val="28"/>
          <w:lang w:eastAsia="ru-RU"/>
        </w:rPr>
        <w:t xml:space="preserve"> </w:t>
      </w:r>
      <w:r w:rsidR="002C1882" w:rsidRPr="002C1882">
        <w:rPr>
          <w:sz w:val="28"/>
          <w:szCs w:val="28"/>
          <w:lang w:eastAsia="ru-RU"/>
        </w:rPr>
        <w:t>esa</w:t>
      </w:r>
      <w:r w:rsidRPr="002C1882">
        <w:rPr>
          <w:sz w:val="28"/>
          <w:szCs w:val="28"/>
          <w:lang w:eastAsia="ru-RU"/>
        </w:rPr>
        <w:t xml:space="preserve"> </w:t>
      </w:r>
      <w:r w:rsidR="002C1882" w:rsidRPr="002C1882">
        <w:rPr>
          <w:sz w:val="28"/>
          <w:szCs w:val="28"/>
          <w:lang w:eastAsia="ru-RU"/>
        </w:rPr>
        <w:t>tarqalish</w:t>
      </w:r>
      <w:r w:rsidRPr="002C1882">
        <w:rPr>
          <w:sz w:val="28"/>
          <w:szCs w:val="28"/>
          <w:lang w:eastAsia="ru-RU"/>
        </w:rPr>
        <w:t xml:space="preserve"> </w:t>
      </w:r>
      <w:r w:rsidR="002C1882" w:rsidRPr="002C1882">
        <w:rPr>
          <w:sz w:val="28"/>
          <w:szCs w:val="28"/>
          <w:lang w:eastAsia="ru-RU"/>
        </w:rPr>
        <w:t>yo‘nalishini</w:t>
      </w:r>
      <w:r w:rsidRPr="002C1882">
        <w:rPr>
          <w:sz w:val="28"/>
          <w:szCs w:val="28"/>
          <w:lang w:eastAsia="ru-RU"/>
        </w:rPr>
        <w:t xml:space="preserve"> </w:t>
      </w:r>
      <w:r w:rsidR="002C1882" w:rsidRPr="002C1882">
        <w:rPr>
          <w:sz w:val="28"/>
          <w:szCs w:val="28"/>
          <w:lang w:eastAsia="ru-RU"/>
        </w:rPr>
        <w:t>o‘zgartirgan</w:t>
      </w:r>
      <w:r w:rsidRPr="002C1882">
        <w:rPr>
          <w:sz w:val="28"/>
          <w:szCs w:val="28"/>
          <w:lang w:eastAsia="ru-RU"/>
        </w:rPr>
        <w:t xml:space="preserve"> </w:t>
      </w:r>
      <w:r w:rsidR="002C1882" w:rsidRPr="002C1882">
        <w:rPr>
          <w:sz w:val="28"/>
          <w:szCs w:val="28"/>
          <w:lang w:eastAsia="ru-RU"/>
        </w:rPr>
        <w:t>holda</w:t>
      </w:r>
      <w:r w:rsidRPr="002C1882">
        <w:rPr>
          <w:sz w:val="28"/>
          <w:szCs w:val="28"/>
          <w:lang w:eastAsia="ru-RU"/>
        </w:rPr>
        <w:t xml:space="preserve"> </w:t>
      </w:r>
      <w:r w:rsidR="002C1882" w:rsidRPr="002C1882">
        <w:rPr>
          <w:sz w:val="28"/>
          <w:szCs w:val="28"/>
          <w:lang w:eastAsia="ru-RU"/>
        </w:rPr>
        <w:t>ikkinchi</w:t>
      </w:r>
      <w:r w:rsidRPr="002C1882">
        <w:rPr>
          <w:sz w:val="28"/>
          <w:szCs w:val="28"/>
          <w:lang w:eastAsia="ru-RU"/>
        </w:rPr>
        <w:t xml:space="preserve"> </w:t>
      </w:r>
      <w:r w:rsidR="002C1882" w:rsidRPr="002C1882">
        <w:rPr>
          <w:sz w:val="28"/>
          <w:szCs w:val="28"/>
          <w:lang w:eastAsia="ru-RU"/>
        </w:rPr>
        <w:t>muhitga</w:t>
      </w:r>
      <w:r w:rsidRPr="002C1882">
        <w:rPr>
          <w:sz w:val="28"/>
          <w:szCs w:val="28"/>
          <w:lang w:eastAsia="ru-RU"/>
        </w:rPr>
        <w:t xml:space="preserve"> </w:t>
      </w:r>
      <w:r w:rsidR="002C1882" w:rsidRPr="002C1882">
        <w:rPr>
          <w:sz w:val="28"/>
          <w:szCs w:val="28"/>
          <w:lang w:eastAsia="ru-RU"/>
        </w:rPr>
        <w:t>o‘tadi</w:t>
      </w:r>
      <w:r w:rsidRPr="002C1882">
        <w:rPr>
          <w:sz w:val="28"/>
          <w:szCs w:val="28"/>
          <w:lang w:eastAsia="ru-RU"/>
        </w:rPr>
        <w:t xml:space="preserve">. </w:t>
      </w:r>
      <w:r w:rsidR="002C1882" w:rsidRPr="002C1882">
        <w:rPr>
          <w:i/>
          <w:sz w:val="28"/>
          <w:szCs w:val="28"/>
          <w:lang w:eastAsia="ru-RU"/>
        </w:rPr>
        <w:t>xou</w:t>
      </w:r>
      <w:r w:rsidRPr="002C1882">
        <w:rPr>
          <w:sz w:val="28"/>
          <w:szCs w:val="28"/>
          <w:lang w:eastAsia="ru-RU"/>
        </w:rPr>
        <w:t xml:space="preserve"> </w:t>
      </w:r>
      <w:r w:rsidR="002C1882" w:rsidRPr="002C1882">
        <w:rPr>
          <w:sz w:val="28"/>
          <w:szCs w:val="28"/>
          <w:lang w:eastAsia="ru-RU"/>
        </w:rPr>
        <w:t>tekisligini</w:t>
      </w:r>
      <w:r w:rsidRPr="002C1882">
        <w:rPr>
          <w:sz w:val="28"/>
          <w:szCs w:val="28"/>
          <w:lang w:eastAsia="ru-RU"/>
        </w:rPr>
        <w:t xml:space="preserve"> </w:t>
      </w:r>
      <w:r w:rsidR="002C1882" w:rsidRPr="002C1882">
        <w:rPr>
          <w:sz w:val="28"/>
          <w:szCs w:val="28"/>
          <w:lang w:eastAsia="ru-RU"/>
        </w:rPr>
        <w:t>muhitlar</w:t>
      </w:r>
      <w:r w:rsidRPr="002C1882">
        <w:rPr>
          <w:sz w:val="28"/>
          <w:szCs w:val="28"/>
          <w:lang w:eastAsia="ru-RU"/>
        </w:rPr>
        <w:t xml:space="preserve"> </w:t>
      </w:r>
      <w:r w:rsidR="002C1882" w:rsidRPr="002C1882">
        <w:rPr>
          <w:sz w:val="28"/>
          <w:szCs w:val="28"/>
          <w:lang w:eastAsia="ru-RU"/>
        </w:rPr>
        <w:t>chegarasi</w:t>
      </w:r>
      <w:r w:rsidRPr="002C1882">
        <w:rPr>
          <w:sz w:val="28"/>
          <w:szCs w:val="28"/>
          <w:lang w:eastAsia="ru-RU"/>
        </w:rPr>
        <w:t xml:space="preserve"> </w:t>
      </w:r>
      <w:r w:rsidR="002C1882" w:rsidRPr="002C1882">
        <w:rPr>
          <w:sz w:val="28"/>
          <w:szCs w:val="28"/>
          <w:lang w:eastAsia="ru-RU"/>
        </w:rPr>
        <w:t>bilan</w:t>
      </w:r>
      <w:r w:rsidRPr="002C1882">
        <w:rPr>
          <w:sz w:val="28"/>
          <w:szCs w:val="28"/>
          <w:lang w:eastAsia="ru-RU"/>
        </w:rPr>
        <w:t xml:space="preserve"> </w:t>
      </w:r>
      <w:r w:rsidR="002C1882" w:rsidRPr="002C1882">
        <w:rPr>
          <w:sz w:val="28"/>
          <w:szCs w:val="28"/>
          <w:lang w:eastAsia="ru-RU"/>
        </w:rPr>
        <w:t>birlashtiramiz</w:t>
      </w:r>
      <w:r w:rsidRPr="002C1882">
        <w:rPr>
          <w:sz w:val="28"/>
          <w:szCs w:val="28"/>
          <w:lang w:eastAsia="ru-RU"/>
        </w:rPr>
        <w:t xml:space="preserve"> (2.1-</w:t>
      </w:r>
      <w:r w:rsidR="002C1882" w:rsidRPr="002C1882">
        <w:rPr>
          <w:sz w:val="28"/>
          <w:szCs w:val="28"/>
          <w:lang w:eastAsia="ru-RU"/>
        </w:rPr>
        <w:t>rasm</w:t>
      </w:r>
      <w:r w:rsidRPr="002C1882">
        <w:rPr>
          <w:sz w:val="28"/>
          <w:szCs w:val="28"/>
          <w:lang w:eastAsia="ru-RU"/>
        </w:rPr>
        <w:t>).</w:t>
      </w:r>
    </w:p>
    <w:p w:rsidR="00527B9D" w:rsidRPr="002C1882" w:rsidRDefault="00436D27" w:rsidP="002C1882">
      <w:pPr>
        <w:ind w:firstLine="709"/>
        <w:jc w:val="center"/>
        <w:rPr>
          <w:sz w:val="28"/>
          <w:szCs w:val="28"/>
          <w:lang w:val="ru-RU" w:eastAsia="ru-RU"/>
        </w:rPr>
      </w:pPr>
      <w:r>
        <w:rPr>
          <w:sz w:val="28"/>
          <w:szCs w:val="28"/>
        </w:rPr>
        <w:object w:dxaOrig="4755" w:dyaOrig="4635">
          <v:shape id="_x0000_i2006" type="#_x0000_t75" style="width:237.6pt;height:231.6pt" o:ole="" fillcolor="window">
            <v:imagedata r:id="rId1871" o:title=""/>
          </v:shape>
          <o:OLEObject Type="Embed" ProgID="PBrush" ShapeID="_x0000_i2006" DrawAspect="Content" ObjectID="_1797500161" r:id="rId1872"/>
        </w:object>
      </w:r>
    </w:p>
    <w:p w:rsidR="00527B9D" w:rsidRPr="002C1882" w:rsidRDefault="00436D27" w:rsidP="002C1882">
      <w:pPr>
        <w:ind w:firstLine="709"/>
        <w:jc w:val="center"/>
        <w:rPr>
          <w:sz w:val="28"/>
          <w:szCs w:val="28"/>
          <w:lang w:eastAsia="ru-RU"/>
        </w:rPr>
      </w:pPr>
      <w:r w:rsidRPr="002C1882">
        <w:rPr>
          <w:sz w:val="28"/>
          <w:szCs w:val="28"/>
          <w:lang w:eastAsia="ru-RU"/>
        </w:rPr>
        <w:t>2.1-</w:t>
      </w:r>
      <w:r w:rsidR="002C1882" w:rsidRPr="002C1882">
        <w:rPr>
          <w:sz w:val="28"/>
          <w:szCs w:val="28"/>
          <w:lang w:eastAsia="ru-RU"/>
        </w:rPr>
        <w:t>rasm</w:t>
      </w:r>
      <w:r w:rsidRPr="002C1882">
        <w:rPr>
          <w:sz w:val="28"/>
          <w:szCs w:val="28"/>
          <w:lang w:eastAsia="ru-RU"/>
        </w:rPr>
        <w:t xml:space="preserve">. </w:t>
      </w:r>
      <w:r w:rsidR="002C1882" w:rsidRPr="002C1882">
        <w:rPr>
          <w:sz w:val="28"/>
          <w:szCs w:val="28"/>
          <w:lang w:eastAsia="ru-RU"/>
        </w:rPr>
        <w:t>To‘lqinning</w:t>
      </w:r>
      <w:r w:rsidRPr="002C1882">
        <w:rPr>
          <w:sz w:val="28"/>
          <w:szCs w:val="28"/>
          <w:lang w:eastAsia="ru-RU"/>
        </w:rPr>
        <w:t xml:space="preserve"> </w:t>
      </w:r>
      <w:r w:rsidR="002C1882" w:rsidRPr="002C1882">
        <w:rPr>
          <w:sz w:val="28"/>
          <w:szCs w:val="28"/>
          <w:lang w:eastAsia="ru-RU"/>
        </w:rPr>
        <w:t>muhitlar</w:t>
      </w:r>
      <w:r w:rsidRPr="002C1882">
        <w:rPr>
          <w:sz w:val="28"/>
          <w:szCs w:val="28"/>
          <w:lang w:eastAsia="ru-RU"/>
        </w:rPr>
        <w:t xml:space="preserve"> </w:t>
      </w:r>
      <w:r w:rsidR="002C1882" w:rsidRPr="002C1882">
        <w:rPr>
          <w:sz w:val="28"/>
          <w:szCs w:val="28"/>
          <w:lang w:eastAsia="ru-RU"/>
        </w:rPr>
        <w:t>chegarasidan</w:t>
      </w:r>
      <w:r w:rsidRPr="002C1882">
        <w:rPr>
          <w:sz w:val="28"/>
          <w:szCs w:val="28"/>
          <w:lang w:eastAsia="ru-RU"/>
        </w:rPr>
        <w:t xml:space="preserve"> </w:t>
      </w:r>
      <w:r w:rsidR="002C1882" w:rsidRPr="002C1882">
        <w:rPr>
          <w:sz w:val="28"/>
          <w:szCs w:val="28"/>
          <w:lang w:eastAsia="ru-RU"/>
        </w:rPr>
        <w:t>qaytishi</w:t>
      </w:r>
      <w:r w:rsidRPr="002C1882">
        <w:rPr>
          <w:sz w:val="28"/>
          <w:szCs w:val="28"/>
          <w:lang w:eastAsia="ru-RU"/>
        </w:rPr>
        <w:t xml:space="preserve"> </w:t>
      </w:r>
      <w:r w:rsidR="002C1882" w:rsidRPr="002C1882">
        <w:rPr>
          <w:sz w:val="28"/>
          <w:szCs w:val="28"/>
          <w:lang w:eastAsia="ru-RU"/>
        </w:rPr>
        <w:t>va</w:t>
      </w:r>
      <w:r w:rsidRPr="002C1882">
        <w:rPr>
          <w:sz w:val="28"/>
          <w:szCs w:val="28"/>
          <w:lang w:eastAsia="ru-RU"/>
        </w:rPr>
        <w:t xml:space="preserve"> </w:t>
      </w:r>
      <w:r w:rsidR="002C1882" w:rsidRPr="002C1882">
        <w:rPr>
          <w:sz w:val="28"/>
          <w:szCs w:val="28"/>
          <w:lang w:eastAsia="ru-RU"/>
        </w:rPr>
        <w:t>o‘tishining</w:t>
      </w:r>
      <w:r w:rsidRPr="002C1882">
        <w:rPr>
          <w:sz w:val="28"/>
          <w:szCs w:val="28"/>
          <w:lang w:eastAsia="ru-RU"/>
        </w:rPr>
        <w:t xml:space="preserve"> </w:t>
      </w:r>
      <w:r w:rsidR="002C1882" w:rsidRPr="002C1882">
        <w:rPr>
          <w:sz w:val="28"/>
          <w:szCs w:val="28"/>
          <w:lang w:eastAsia="ru-RU"/>
        </w:rPr>
        <w:t>geometrik</w:t>
      </w:r>
      <w:r w:rsidRPr="002C1882">
        <w:rPr>
          <w:sz w:val="28"/>
          <w:szCs w:val="28"/>
          <w:lang w:eastAsia="ru-RU"/>
        </w:rPr>
        <w:t xml:space="preserve"> </w:t>
      </w:r>
      <w:r w:rsidR="002C1882" w:rsidRPr="002C1882">
        <w:rPr>
          <w:sz w:val="28"/>
          <w:szCs w:val="28"/>
          <w:lang w:eastAsia="ru-RU"/>
        </w:rPr>
        <w:t>tasviri</w:t>
      </w:r>
    </w:p>
    <w:p w:rsidR="00527B9D" w:rsidRPr="002C1882" w:rsidRDefault="00527B9D" w:rsidP="002C1882">
      <w:pPr>
        <w:ind w:firstLine="709"/>
        <w:jc w:val="both"/>
        <w:rPr>
          <w:sz w:val="28"/>
          <w:szCs w:val="28"/>
          <w:lang w:eastAsia="ru-RU"/>
        </w:rPr>
      </w:pPr>
    </w:p>
    <w:p w:rsidR="00527B9D" w:rsidRPr="002C1882" w:rsidRDefault="00436D27" w:rsidP="002C1882">
      <w:pPr>
        <w:ind w:firstLine="709"/>
        <w:jc w:val="both"/>
        <w:rPr>
          <w:sz w:val="28"/>
          <w:szCs w:val="28"/>
          <w:lang w:eastAsia="ru-RU"/>
        </w:rPr>
      </w:pPr>
      <w:r w:rsidRPr="002C1882">
        <w:rPr>
          <w:sz w:val="28"/>
          <w:szCs w:val="28"/>
          <w:lang w:eastAsia="ru-RU"/>
        </w:rPr>
        <w:t xml:space="preserve">Muhitlar chegarasi normali (Z o‘qi) orqali o‘tayotgan XOZ tekisligi hamda tushayotgan to‘lqinining tarqalish yo‘nalishi </w:t>
      </w:r>
      <w:r>
        <w:rPr>
          <w:i/>
          <w:position w:val="-6"/>
          <w:sz w:val="28"/>
          <w:szCs w:val="28"/>
        </w:rPr>
        <w:object w:dxaOrig="315" w:dyaOrig="405">
          <v:shape id="_x0000_i2007" type="#_x0000_t75" style="width:15.6pt;height:20.4pt" o:ole="" fillcolor="window">
            <v:imagedata r:id="rId661" o:title=""/>
          </v:shape>
          <o:OLEObject Type="Embed" ProgID="Equation.3" ShapeID="_x0000_i2007" DrawAspect="Content" ObjectID="_1797500162" r:id="rId1873"/>
        </w:object>
      </w:r>
      <w:r w:rsidRPr="002C1882">
        <w:rPr>
          <w:sz w:val="28"/>
          <w:szCs w:val="28"/>
          <w:lang w:eastAsia="ru-RU"/>
        </w:rPr>
        <w:t xml:space="preserve"> </w:t>
      </w:r>
      <w:r w:rsidRPr="002C1882">
        <w:rPr>
          <w:b/>
          <w:i/>
          <w:sz w:val="28"/>
          <w:szCs w:val="28"/>
          <w:lang w:eastAsia="ru-RU"/>
        </w:rPr>
        <w:t>tushish tekisligi</w:t>
      </w:r>
      <w:r w:rsidRPr="002C1882">
        <w:rPr>
          <w:sz w:val="28"/>
          <w:szCs w:val="28"/>
          <w:lang w:eastAsia="ru-RU"/>
        </w:rPr>
        <w:t xml:space="preserve"> deb ataladi.</w:t>
      </w:r>
    </w:p>
    <w:p w:rsidR="00527B9D" w:rsidRPr="002C1882" w:rsidRDefault="00436D27" w:rsidP="002C1882">
      <w:pPr>
        <w:ind w:firstLine="709"/>
        <w:jc w:val="both"/>
        <w:rPr>
          <w:sz w:val="28"/>
          <w:szCs w:val="28"/>
          <w:lang w:eastAsia="ru-RU"/>
        </w:rPr>
      </w:pPr>
      <w:r w:rsidRPr="002C1882">
        <w:rPr>
          <w:sz w:val="28"/>
          <w:szCs w:val="28"/>
          <w:lang w:eastAsia="ru-RU"/>
        </w:rPr>
        <w:tab/>
      </w:r>
      <w:r w:rsidR="002C1882" w:rsidRPr="002C1882">
        <w:rPr>
          <w:sz w:val="28"/>
          <w:szCs w:val="28"/>
          <w:lang w:eastAsia="ru-RU"/>
        </w:rPr>
        <w:t>qaytgan</w:t>
      </w:r>
      <w:r w:rsidRPr="002C1882">
        <w:rPr>
          <w:sz w:val="28"/>
          <w:szCs w:val="28"/>
          <w:lang w:eastAsia="ru-RU"/>
        </w:rPr>
        <w:t xml:space="preserve"> </w:t>
      </w:r>
      <w:r w:rsidR="002C1882" w:rsidRPr="002C1882">
        <w:rPr>
          <w:sz w:val="28"/>
          <w:szCs w:val="28"/>
          <w:lang w:eastAsia="ru-RU"/>
        </w:rPr>
        <w:t>va</w:t>
      </w:r>
      <w:r w:rsidRPr="002C1882">
        <w:rPr>
          <w:sz w:val="28"/>
          <w:szCs w:val="28"/>
          <w:lang w:eastAsia="ru-RU"/>
        </w:rPr>
        <w:t xml:space="preserve"> </w:t>
      </w:r>
      <w:r w:rsidR="002C1882" w:rsidRPr="002C1882">
        <w:rPr>
          <w:sz w:val="28"/>
          <w:szCs w:val="28"/>
          <w:lang w:eastAsia="ru-RU"/>
        </w:rPr>
        <w:t>o‘tgan</w:t>
      </w:r>
      <w:r w:rsidRPr="002C1882">
        <w:rPr>
          <w:sz w:val="28"/>
          <w:szCs w:val="28"/>
          <w:lang w:eastAsia="ru-RU"/>
        </w:rPr>
        <w:t xml:space="preserve"> (</w:t>
      </w:r>
      <w:r w:rsidR="002C1882" w:rsidRPr="002C1882">
        <w:rPr>
          <w:sz w:val="28"/>
          <w:szCs w:val="28"/>
          <w:lang w:eastAsia="ru-RU"/>
        </w:rPr>
        <w:t>singan</w:t>
      </w:r>
      <w:r w:rsidRPr="002C1882">
        <w:rPr>
          <w:sz w:val="28"/>
          <w:szCs w:val="28"/>
          <w:lang w:eastAsia="ru-RU"/>
        </w:rPr>
        <w:t xml:space="preserve">) </w:t>
      </w:r>
      <w:r w:rsidR="002C1882" w:rsidRPr="002C1882">
        <w:rPr>
          <w:sz w:val="28"/>
          <w:szCs w:val="28"/>
          <w:lang w:eastAsia="ru-RU"/>
        </w:rPr>
        <w:t>to‘lqinlar</w:t>
      </w:r>
      <w:r w:rsidRPr="002C1882">
        <w:rPr>
          <w:sz w:val="28"/>
          <w:szCs w:val="28"/>
          <w:lang w:eastAsia="ru-RU"/>
        </w:rPr>
        <w:t xml:space="preserve"> </w:t>
      </w:r>
      <w:r w:rsidR="002C1882" w:rsidRPr="002C1882">
        <w:rPr>
          <w:sz w:val="28"/>
          <w:szCs w:val="28"/>
          <w:lang w:eastAsia="ru-RU"/>
        </w:rPr>
        <w:t>ham</w:t>
      </w:r>
      <w:r w:rsidRPr="002C1882">
        <w:rPr>
          <w:sz w:val="28"/>
          <w:szCs w:val="28"/>
          <w:lang w:eastAsia="ru-RU"/>
        </w:rPr>
        <w:t xml:space="preserve"> </w:t>
      </w:r>
      <w:r w:rsidR="002C1882" w:rsidRPr="002C1882">
        <w:rPr>
          <w:sz w:val="28"/>
          <w:szCs w:val="28"/>
          <w:lang w:eastAsia="ru-RU"/>
        </w:rPr>
        <w:t>yassi</w:t>
      </w:r>
      <w:r w:rsidRPr="002C1882">
        <w:rPr>
          <w:sz w:val="28"/>
          <w:szCs w:val="28"/>
          <w:lang w:eastAsia="ru-RU"/>
        </w:rPr>
        <w:t xml:space="preserve"> </w:t>
      </w:r>
      <w:r w:rsidR="002C1882" w:rsidRPr="002C1882">
        <w:rPr>
          <w:sz w:val="28"/>
          <w:szCs w:val="28"/>
          <w:lang w:eastAsia="ru-RU"/>
        </w:rPr>
        <w:t>bo‘ladi</w:t>
      </w:r>
      <w:r w:rsidRPr="002C1882">
        <w:rPr>
          <w:sz w:val="28"/>
          <w:szCs w:val="28"/>
          <w:lang w:eastAsia="ru-RU"/>
        </w:rPr>
        <w:t xml:space="preserve">, </w:t>
      </w:r>
      <w:r w:rsidR="002C1882" w:rsidRPr="002C1882">
        <w:rPr>
          <w:sz w:val="28"/>
          <w:szCs w:val="28"/>
          <w:lang w:eastAsia="ru-RU"/>
        </w:rPr>
        <w:t>hamda</w:t>
      </w:r>
      <w:r w:rsidRPr="002C1882">
        <w:rPr>
          <w:sz w:val="28"/>
          <w:szCs w:val="28"/>
          <w:lang w:eastAsia="ru-RU"/>
        </w:rPr>
        <w:t xml:space="preserve"> </w:t>
      </w:r>
      <w:r w:rsidR="002C1882" w:rsidRPr="002C1882">
        <w:rPr>
          <w:sz w:val="28"/>
          <w:szCs w:val="28"/>
          <w:lang w:eastAsia="ru-RU"/>
        </w:rPr>
        <w:t>ularning</w:t>
      </w:r>
      <w:r w:rsidRPr="002C1882">
        <w:rPr>
          <w:sz w:val="28"/>
          <w:szCs w:val="28"/>
          <w:lang w:eastAsia="ru-RU"/>
        </w:rPr>
        <w:t xml:space="preserve"> </w:t>
      </w:r>
      <w:r w:rsidR="002C1882" w:rsidRPr="002C1882">
        <w:rPr>
          <w:sz w:val="28"/>
          <w:szCs w:val="28"/>
          <w:lang w:eastAsia="ru-RU"/>
        </w:rPr>
        <w:t>tarqalish</w:t>
      </w:r>
      <w:r w:rsidRPr="002C1882">
        <w:rPr>
          <w:sz w:val="28"/>
          <w:szCs w:val="28"/>
          <w:lang w:eastAsia="ru-RU"/>
        </w:rPr>
        <w:t xml:space="preserve"> </w:t>
      </w:r>
      <w:r w:rsidR="002C1882" w:rsidRPr="002C1882">
        <w:rPr>
          <w:sz w:val="28"/>
          <w:szCs w:val="28"/>
          <w:lang w:eastAsia="ru-RU"/>
        </w:rPr>
        <w:t>yo‘nalishlari</w:t>
      </w:r>
      <w:r w:rsidRPr="002C1882">
        <w:rPr>
          <w:sz w:val="28"/>
          <w:szCs w:val="28"/>
          <w:lang w:eastAsia="ru-RU"/>
        </w:rPr>
        <w:t xml:space="preserve"> </w:t>
      </w:r>
      <w:r>
        <w:rPr>
          <w:position w:val="-6"/>
          <w:sz w:val="28"/>
          <w:szCs w:val="28"/>
        </w:rPr>
        <w:object w:dxaOrig="375" w:dyaOrig="375">
          <v:shape id="_x0000_i2008" type="#_x0000_t75" style="width:18.6pt;height:18.6pt" o:ole="" fillcolor="window">
            <v:imagedata r:id="rId663" o:title=""/>
          </v:shape>
          <o:OLEObject Type="Embed" ProgID="Equation.3" ShapeID="_x0000_i2008" DrawAspect="Content" ObjectID="_1797500163" r:id="rId1874"/>
        </w:object>
      </w:r>
      <w:r w:rsidRPr="002C1882">
        <w:rPr>
          <w:sz w:val="28"/>
          <w:szCs w:val="28"/>
          <w:lang w:eastAsia="ru-RU"/>
        </w:rPr>
        <w:t xml:space="preserve"> </w:t>
      </w:r>
      <w:r w:rsidR="002C1882" w:rsidRPr="002C1882">
        <w:rPr>
          <w:sz w:val="28"/>
          <w:szCs w:val="28"/>
          <w:lang w:eastAsia="ru-RU"/>
        </w:rPr>
        <w:t>va</w:t>
      </w:r>
      <w:r w:rsidRPr="002C1882">
        <w:rPr>
          <w:sz w:val="28"/>
          <w:szCs w:val="28"/>
          <w:lang w:eastAsia="ru-RU"/>
        </w:rPr>
        <w:t xml:space="preserve"> </w:t>
      </w:r>
      <w:r>
        <w:rPr>
          <w:position w:val="-6"/>
          <w:sz w:val="28"/>
          <w:szCs w:val="28"/>
        </w:rPr>
        <w:object w:dxaOrig="315" w:dyaOrig="405">
          <v:shape id="_x0000_i2009" type="#_x0000_t75" style="width:15.6pt;height:20.4pt" o:ole="" fillcolor="window">
            <v:imagedata r:id="rId665" o:title=""/>
          </v:shape>
          <o:OLEObject Type="Embed" ProgID="Equation.3" ShapeID="_x0000_i2009" DrawAspect="Content" ObjectID="_1797500164" r:id="rId1875"/>
        </w:object>
      </w:r>
      <w:r w:rsidRPr="002C1882">
        <w:rPr>
          <w:sz w:val="28"/>
          <w:szCs w:val="28"/>
          <w:lang w:eastAsia="ru-RU"/>
        </w:rPr>
        <w:t xml:space="preserve"> </w:t>
      </w:r>
      <w:r w:rsidR="002C1882" w:rsidRPr="002C1882">
        <w:rPr>
          <w:sz w:val="28"/>
          <w:szCs w:val="28"/>
          <w:lang w:eastAsia="ru-RU"/>
        </w:rPr>
        <w:t>ham</w:t>
      </w:r>
      <w:r w:rsidRPr="002C1882">
        <w:rPr>
          <w:sz w:val="28"/>
          <w:szCs w:val="28"/>
          <w:lang w:eastAsia="ru-RU"/>
        </w:rPr>
        <w:t xml:space="preserve"> </w:t>
      </w:r>
      <w:r w:rsidR="002C1882" w:rsidRPr="002C1882">
        <w:rPr>
          <w:sz w:val="28"/>
          <w:szCs w:val="28"/>
          <w:lang w:eastAsia="ru-RU"/>
        </w:rPr>
        <w:t>tushish</w:t>
      </w:r>
      <w:r w:rsidRPr="002C1882">
        <w:rPr>
          <w:sz w:val="28"/>
          <w:szCs w:val="28"/>
          <w:lang w:eastAsia="ru-RU"/>
        </w:rPr>
        <w:t xml:space="preserve"> </w:t>
      </w:r>
      <w:r w:rsidR="002C1882" w:rsidRPr="002C1882">
        <w:rPr>
          <w:sz w:val="28"/>
          <w:szCs w:val="28"/>
          <w:lang w:eastAsia="ru-RU"/>
        </w:rPr>
        <w:t>tekisligida</w:t>
      </w:r>
      <w:r w:rsidRPr="002C1882">
        <w:rPr>
          <w:sz w:val="28"/>
          <w:szCs w:val="28"/>
          <w:lang w:eastAsia="ru-RU"/>
        </w:rPr>
        <w:t xml:space="preserve"> </w:t>
      </w:r>
      <w:r w:rsidR="002C1882" w:rsidRPr="002C1882">
        <w:rPr>
          <w:sz w:val="28"/>
          <w:szCs w:val="28"/>
          <w:lang w:eastAsia="ru-RU"/>
        </w:rPr>
        <w:t>joylashadi</w:t>
      </w:r>
      <w:r w:rsidRPr="002C1882">
        <w:rPr>
          <w:sz w:val="28"/>
          <w:szCs w:val="28"/>
          <w:lang w:eastAsia="ru-RU"/>
        </w:rPr>
        <w:t xml:space="preserve"> [</w:t>
      </w:r>
      <w:r w:rsidR="002C1882" w:rsidRPr="002C1882">
        <w:rPr>
          <w:sz w:val="28"/>
          <w:szCs w:val="28"/>
          <w:lang w:eastAsia="ru-RU"/>
        </w:rPr>
        <w:t>I</w:t>
      </w:r>
      <w:r w:rsidRPr="002C1882">
        <w:rPr>
          <w:sz w:val="28"/>
          <w:szCs w:val="28"/>
          <w:lang w:eastAsia="ru-RU"/>
        </w:rPr>
        <w:t>].</w:t>
      </w:r>
    </w:p>
    <w:p w:rsidR="00527B9D" w:rsidRPr="002C1882" w:rsidRDefault="00436D27" w:rsidP="002C1882">
      <w:pPr>
        <w:ind w:firstLine="709"/>
        <w:jc w:val="both"/>
        <w:rPr>
          <w:sz w:val="28"/>
          <w:szCs w:val="28"/>
          <w:lang w:eastAsia="ru-RU"/>
        </w:rPr>
      </w:pPr>
      <w:r w:rsidRPr="002C1882">
        <w:rPr>
          <w:sz w:val="28"/>
          <w:szCs w:val="28"/>
          <w:lang w:eastAsia="ru-RU"/>
        </w:rPr>
        <w:t xml:space="preserve">Tushayotgan to‘lqinning tarqalish yo‘nalishi hamda muhitlar chegarasi normali o‘rtasidagi </w:t>
      </w:r>
      <w:r w:rsidRPr="002C1882">
        <w:rPr>
          <w:b/>
          <w:sz w:val="28"/>
          <w:szCs w:val="28"/>
          <w:lang w:val="ru-RU" w:eastAsia="ru-RU"/>
        </w:rPr>
        <w:t>φ</w:t>
      </w:r>
      <w:r w:rsidRPr="002C1882">
        <w:rPr>
          <w:sz w:val="28"/>
          <w:szCs w:val="28"/>
          <w:lang w:eastAsia="ru-RU"/>
        </w:rPr>
        <w:t xml:space="preserve"> burchagi (burchak Z o‘qining musbat yo‘nalishidan boshlab hisoblanadi) </w:t>
      </w:r>
      <w:r w:rsidRPr="002C1882">
        <w:rPr>
          <w:b/>
          <w:i/>
          <w:sz w:val="28"/>
          <w:szCs w:val="28"/>
          <w:lang w:eastAsia="ru-RU"/>
        </w:rPr>
        <w:t>tushish burchagi</w:t>
      </w:r>
      <w:r w:rsidRPr="002C1882">
        <w:rPr>
          <w:sz w:val="28"/>
          <w:szCs w:val="28"/>
          <w:lang w:eastAsia="ru-RU"/>
        </w:rPr>
        <w:t xml:space="preserve"> deb ataladi.</w:t>
      </w:r>
    </w:p>
    <w:p w:rsidR="00527B9D" w:rsidRPr="002C1882" w:rsidRDefault="00436D27" w:rsidP="002C1882">
      <w:pPr>
        <w:ind w:firstLine="709"/>
        <w:jc w:val="both"/>
        <w:rPr>
          <w:sz w:val="28"/>
          <w:szCs w:val="28"/>
          <w:lang w:eastAsia="ru-RU"/>
        </w:rPr>
      </w:pPr>
      <w:r w:rsidRPr="002C1882">
        <w:rPr>
          <w:sz w:val="28"/>
          <w:szCs w:val="28"/>
          <w:lang w:eastAsia="ru-RU"/>
        </w:rPr>
        <w:t xml:space="preserve">qaytuvchi to‘lqinning tarqalish yo‘nalishi va normal o‘rtasidagi bo‘linish chegarasi tomon yo‘nalgan </w:t>
      </w:r>
      <w:r w:rsidRPr="002C1882">
        <w:rPr>
          <w:rFonts w:ascii="Symbol" w:hAnsi="Symbol"/>
          <w:sz w:val="28"/>
          <w:szCs w:val="28"/>
          <w:lang w:val="ru-RU" w:eastAsia="ru-RU"/>
        </w:rPr>
        <w:sym w:font="Symbol" w:char="F06A"/>
      </w:r>
      <w:r w:rsidRPr="002C1882">
        <w:rPr>
          <w:sz w:val="28"/>
          <w:szCs w:val="28"/>
          <w:lang w:eastAsia="ru-RU"/>
        </w:rPr>
        <w:t xml:space="preserve">‘ burchagi </w:t>
      </w:r>
      <w:r w:rsidRPr="002C1882">
        <w:rPr>
          <w:b/>
          <w:i/>
          <w:sz w:val="28"/>
          <w:szCs w:val="28"/>
          <w:lang w:eastAsia="ru-RU"/>
        </w:rPr>
        <w:t>qaytish burchagi</w:t>
      </w:r>
      <w:r w:rsidRPr="002C1882">
        <w:rPr>
          <w:sz w:val="28"/>
          <w:szCs w:val="28"/>
          <w:lang w:eastAsia="ru-RU"/>
        </w:rPr>
        <w:t xml:space="preserve"> deyiladi. Ammo, </w:t>
      </w:r>
      <w:r w:rsidRPr="002C1882">
        <w:rPr>
          <w:sz w:val="28"/>
          <w:szCs w:val="28"/>
          <w:lang w:eastAsia="ru-RU"/>
        </w:rPr>
        <w:lastRenderedPageBreak/>
        <w:t xml:space="preserve">geometrik optikada qaytish burchagi </w:t>
      </w:r>
      <w:r w:rsidRPr="002C1882">
        <w:rPr>
          <w:rFonts w:ascii="Symbol" w:hAnsi="Symbol"/>
          <w:sz w:val="28"/>
          <w:szCs w:val="28"/>
          <w:lang w:val="ru-RU" w:eastAsia="ru-RU"/>
        </w:rPr>
        <w:sym w:font="Symbol" w:char="F06A"/>
      </w:r>
      <w:r w:rsidRPr="002C1882">
        <w:rPr>
          <w:sz w:val="28"/>
          <w:szCs w:val="28"/>
          <w:vertAlign w:val="subscript"/>
          <w:lang w:eastAsia="ru-RU"/>
        </w:rPr>
        <w:t>1</w:t>
      </w:r>
      <w:r w:rsidRPr="002C1882">
        <w:rPr>
          <w:sz w:val="28"/>
          <w:szCs w:val="28"/>
          <w:lang w:eastAsia="ru-RU"/>
        </w:rPr>
        <w:t xml:space="preserve"> deb, </w:t>
      </w:r>
      <w:r w:rsidRPr="002C1882">
        <w:rPr>
          <w:rFonts w:ascii="Symbol" w:hAnsi="Symbol"/>
          <w:sz w:val="28"/>
          <w:szCs w:val="28"/>
          <w:lang w:val="ru-RU" w:eastAsia="ru-RU"/>
        </w:rPr>
        <w:sym w:font="Symbol" w:char="F06A"/>
      </w:r>
      <w:r w:rsidRPr="002C1882">
        <w:rPr>
          <w:sz w:val="28"/>
          <w:szCs w:val="28"/>
          <w:lang w:eastAsia="ru-RU"/>
        </w:rPr>
        <w:t>‘ burchakni 180</w:t>
      </w:r>
      <w:r w:rsidRPr="002C1882">
        <w:rPr>
          <w:sz w:val="28"/>
          <w:szCs w:val="28"/>
          <w:vertAlign w:val="superscript"/>
          <w:lang w:eastAsia="ru-RU"/>
        </w:rPr>
        <w:t>0</w:t>
      </w:r>
      <w:r w:rsidRPr="002C1882">
        <w:rPr>
          <w:sz w:val="28"/>
          <w:szCs w:val="28"/>
          <w:lang w:eastAsia="ru-RU"/>
        </w:rPr>
        <w:t xml:space="preserve"> gacha to‘ldiradigan burchakka aytiladi.</w:t>
      </w:r>
    </w:p>
    <w:p w:rsidR="00527B9D" w:rsidRPr="002C1882" w:rsidRDefault="00436D27" w:rsidP="002C1882">
      <w:pPr>
        <w:ind w:firstLine="709"/>
        <w:jc w:val="both"/>
        <w:rPr>
          <w:sz w:val="28"/>
          <w:szCs w:val="28"/>
          <w:lang w:eastAsia="ru-RU"/>
        </w:rPr>
      </w:pPr>
      <w:r w:rsidRPr="002C1882">
        <w:rPr>
          <w:sz w:val="28"/>
          <w:szCs w:val="28"/>
          <w:lang w:eastAsia="ru-RU"/>
        </w:rPr>
        <w:tab/>
      </w:r>
      <w:r w:rsidR="002C1882" w:rsidRPr="002C1882">
        <w:rPr>
          <w:sz w:val="28"/>
          <w:szCs w:val="28"/>
          <w:lang w:eastAsia="ru-RU"/>
        </w:rPr>
        <w:t>O‘tuvchi</w:t>
      </w:r>
      <w:r w:rsidRPr="002C1882">
        <w:rPr>
          <w:sz w:val="28"/>
          <w:szCs w:val="28"/>
          <w:lang w:eastAsia="ru-RU"/>
        </w:rPr>
        <w:t xml:space="preserve"> (</w:t>
      </w:r>
      <w:r w:rsidR="002C1882" w:rsidRPr="002C1882">
        <w:rPr>
          <w:sz w:val="28"/>
          <w:szCs w:val="28"/>
          <w:lang w:eastAsia="ru-RU"/>
        </w:rPr>
        <w:t>sinuvchi</w:t>
      </w:r>
      <w:r w:rsidRPr="002C1882">
        <w:rPr>
          <w:sz w:val="28"/>
          <w:szCs w:val="28"/>
          <w:lang w:eastAsia="ru-RU"/>
        </w:rPr>
        <w:t xml:space="preserve">) </w:t>
      </w:r>
      <w:r w:rsidR="002C1882" w:rsidRPr="002C1882">
        <w:rPr>
          <w:sz w:val="28"/>
          <w:szCs w:val="28"/>
          <w:lang w:eastAsia="ru-RU"/>
        </w:rPr>
        <w:t>to‘lqinning</w:t>
      </w:r>
      <w:r w:rsidRPr="002C1882">
        <w:rPr>
          <w:sz w:val="28"/>
          <w:szCs w:val="28"/>
          <w:lang w:eastAsia="ru-RU"/>
        </w:rPr>
        <w:t xml:space="preserve"> </w:t>
      </w:r>
      <w:r w:rsidR="002C1882" w:rsidRPr="002C1882">
        <w:rPr>
          <w:sz w:val="28"/>
          <w:szCs w:val="28"/>
          <w:lang w:eastAsia="ru-RU"/>
        </w:rPr>
        <w:t>tarqalish</w:t>
      </w:r>
      <w:r w:rsidRPr="002C1882">
        <w:rPr>
          <w:sz w:val="28"/>
          <w:szCs w:val="28"/>
          <w:lang w:eastAsia="ru-RU"/>
        </w:rPr>
        <w:t xml:space="preserve"> </w:t>
      </w:r>
      <w:r w:rsidR="002C1882" w:rsidRPr="002C1882">
        <w:rPr>
          <w:sz w:val="28"/>
          <w:szCs w:val="28"/>
          <w:lang w:eastAsia="ru-RU"/>
        </w:rPr>
        <w:t>yo‘nalishi</w:t>
      </w:r>
      <w:r w:rsidRPr="002C1882">
        <w:rPr>
          <w:sz w:val="28"/>
          <w:szCs w:val="28"/>
          <w:lang w:eastAsia="ru-RU"/>
        </w:rPr>
        <w:t xml:space="preserve"> </w:t>
      </w:r>
      <w:r w:rsidR="002C1882" w:rsidRPr="002C1882">
        <w:rPr>
          <w:sz w:val="28"/>
          <w:szCs w:val="28"/>
          <w:lang w:eastAsia="ru-RU"/>
        </w:rPr>
        <w:t>bilan</w:t>
      </w:r>
      <w:r w:rsidRPr="002C1882">
        <w:rPr>
          <w:sz w:val="28"/>
          <w:szCs w:val="28"/>
          <w:lang w:eastAsia="ru-RU"/>
        </w:rPr>
        <w:t xml:space="preserve"> </w:t>
      </w:r>
      <w:r w:rsidR="002C1882" w:rsidRPr="002C1882">
        <w:rPr>
          <w:sz w:val="28"/>
          <w:szCs w:val="28"/>
          <w:lang w:eastAsia="ru-RU"/>
        </w:rPr>
        <w:t>normal</w:t>
      </w:r>
      <w:r w:rsidRPr="002C1882">
        <w:rPr>
          <w:sz w:val="28"/>
          <w:szCs w:val="28"/>
          <w:lang w:eastAsia="ru-RU"/>
        </w:rPr>
        <w:t xml:space="preserve"> </w:t>
      </w:r>
      <w:r w:rsidR="002C1882" w:rsidRPr="002C1882">
        <w:rPr>
          <w:sz w:val="28"/>
          <w:szCs w:val="28"/>
          <w:lang w:eastAsia="ru-RU"/>
        </w:rPr>
        <w:t>o‘rtasidagi</w:t>
      </w:r>
      <w:r w:rsidRPr="002C1882">
        <w:rPr>
          <w:sz w:val="28"/>
          <w:szCs w:val="28"/>
          <w:lang w:eastAsia="ru-RU"/>
        </w:rPr>
        <w:t xml:space="preserve"> </w:t>
      </w:r>
      <w:r w:rsidR="002C1882" w:rsidRPr="002C1882">
        <w:rPr>
          <w:sz w:val="28"/>
          <w:szCs w:val="28"/>
          <w:lang w:eastAsia="ru-RU"/>
        </w:rPr>
        <w:t>bo‘linish</w:t>
      </w:r>
      <w:r w:rsidRPr="002C1882">
        <w:rPr>
          <w:sz w:val="28"/>
          <w:szCs w:val="28"/>
          <w:lang w:eastAsia="ru-RU"/>
        </w:rPr>
        <w:t xml:space="preserve"> </w:t>
      </w:r>
      <w:r w:rsidR="002C1882" w:rsidRPr="002C1882">
        <w:rPr>
          <w:sz w:val="28"/>
          <w:szCs w:val="28"/>
          <w:lang w:eastAsia="ru-RU"/>
        </w:rPr>
        <w:t>chegarasi</w:t>
      </w:r>
      <w:r w:rsidRPr="002C1882">
        <w:rPr>
          <w:sz w:val="28"/>
          <w:szCs w:val="28"/>
          <w:lang w:eastAsia="ru-RU"/>
        </w:rPr>
        <w:t xml:space="preserve"> </w:t>
      </w:r>
      <w:r w:rsidR="002C1882" w:rsidRPr="002C1882">
        <w:rPr>
          <w:sz w:val="28"/>
          <w:szCs w:val="28"/>
          <w:lang w:eastAsia="ru-RU"/>
        </w:rPr>
        <w:t>tomon</w:t>
      </w:r>
      <w:r w:rsidRPr="002C1882">
        <w:rPr>
          <w:sz w:val="28"/>
          <w:szCs w:val="28"/>
          <w:lang w:eastAsia="ru-RU"/>
        </w:rPr>
        <w:t xml:space="preserve"> </w:t>
      </w:r>
      <w:r w:rsidR="002C1882" w:rsidRPr="002C1882">
        <w:rPr>
          <w:sz w:val="28"/>
          <w:szCs w:val="28"/>
          <w:lang w:eastAsia="ru-RU"/>
        </w:rPr>
        <w:t>yo‘nalgan</w:t>
      </w:r>
      <w:r w:rsidRPr="002C1882">
        <w:rPr>
          <w:sz w:val="28"/>
          <w:szCs w:val="28"/>
          <w:lang w:eastAsia="ru-RU"/>
        </w:rPr>
        <w:t xml:space="preserve"> </w:t>
      </w:r>
      <w:r w:rsidRPr="002C1882">
        <w:rPr>
          <w:rFonts w:ascii="Symbol" w:hAnsi="Symbol"/>
          <w:sz w:val="28"/>
          <w:szCs w:val="28"/>
          <w:lang w:val="ru-RU" w:eastAsia="ru-RU"/>
        </w:rPr>
        <w:sym w:font="Symbol" w:char="F071"/>
      </w:r>
      <w:r w:rsidRPr="002C1882">
        <w:rPr>
          <w:sz w:val="28"/>
          <w:szCs w:val="28"/>
          <w:lang w:eastAsia="ru-RU"/>
        </w:rPr>
        <w:t xml:space="preserve"> </w:t>
      </w:r>
      <w:r w:rsidR="002C1882" w:rsidRPr="002C1882">
        <w:rPr>
          <w:sz w:val="28"/>
          <w:szCs w:val="28"/>
          <w:lang w:eastAsia="ru-RU"/>
        </w:rPr>
        <w:t>burchagi</w:t>
      </w:r>
      <w:r w:rsidRPr="002C1882">
        <w:rPr>
          <w:sz w:val="28"/>
          <w:szCs w:val="28"/>
          <w:lang w:eastAsia="ru-RU"/>
        </w:rPr>
        <w:t xml:space="preserve"> </w:t>
      </w:r>
      <w:r w:rsidR="002C1882" w:rsidRPr="002C1882">
        <w:rPr>
          <w:b/>
          <w:i/>
          <w:sz w:val="28"/>
          <w:szCs w:val="28"/>
          <w:lang w:eastAsia="ru-RU"/>
        </w:rPr>
        <w:t>sinish</w:t>
      </w:r>
      <w:r w:rsidRPr="002C1882">
        <w:rPr>
          <w:b/>
          <w:i/>
          <w:sz w:val="28"/>
          <w:szCs w:val="28"/>
          <w:lang w:eastAsia="ru-RU"/>
        </w:rPr>
        <w:t xml:space="preserve"> </w:t>
      </w:r>
      <w:r w:rsidR="002C1882" w:rsidRPr="002C1882">
        <w:rPr>
          <w:b/>
          <w:i/>
          <w:sz w:val="28"/>
          <w:szCs w:val="28"/>
          <w:lang w:eastAsia="ru-RU"/>
        </w:rPr>
        <w:t>burchagi</w:t>
      </w:r>
      <w:r w:rsidRPr="002C1882">
        <w:rPr>
          <w:sz w:val="28"/>
          <w:szCs w:val="28"/>
          <w:lang w:eastAsia="ru-RU"/>
        </w:rPr>
        <w:t xml:space="preserve"> </w:t>
      </w:r>
      <w:r w:rsidR="002C1882" w:rsidRPr="002C1882">
        <w:rPr>
          <w:sz w:val="28"/>
          <w:szCs w:val="28"/>
          <w:lang w:eastAsia="ru-RU"/>
        </w:rPr>
        <w:t>deyiladi</w:t>
      </w:r>
      <w:r w:rsidRPr="002C1882">
        <w:rPr>
          <w:sz w:val="28"/>
          <w:szCs w:val="28"/>
          <w:lang w:eastAsia="ru-RU"/>
        </w:rPr>
        <w:t>.</w:t>
      </w:r>
    </w:p>
    <w:p w:rsidR="00527B9D" w:rsidRPr="002C1882" w:rsidRDefault="00436D27" w:rsidP="002C1882">
      <w:pPr>
        <w:ind w:firstLine="709"/>
        <w:jc w:val="both"/>
        <w:rPr>
          <w:sz w:val="28"/>
          <w:szCs w:val="28"/>
          <w:lang w:val="uz-Cyrl-UZ" w:eastAsia="ru-RU"/>
        </w:rPr>
      </w:pPr>
      <w:r w:rsidRPr="002C1882">
        <w:rPr>
          <w:rFonts w:ascii="Symbol" w:hAnsi="Symbol"/>
          <w:sz w:val="28"/>
          <w:szCs w:val="28"/>
          <w:lang w:val="ru-RU" w:eastAsia="ru-RU"/>
        </w:rPr>
        <w:sym w:font="Symbol" w:char="F06A"/>
      </w:r>
      <w:r w:rsidRPr="002C1882">
        <w:rPr>
          <w:sz w:val="28"/>
          <w:szCs w:val="28"/>
          <w:lang w:val="uz-Cyrl-UZ" w:eastAsia="ru-RU"/>
        </w:rPr>
        <w:t xml:space="preserve">, </w:t>
      </w:r>
      <w:r w:rsidRPr="002C1882">
        <w:rPr>
          <w:rFonts w:ascii="Symbol" w:hAnsi="Symbol"/>
          <w:sz w:val="28"/>
          <w:szCs w:val="28"/>
          <w:lang w:val="ru-RU" w:eastAsia="ru-RU"/>
        </w:rPr>
        <w:sym w:font="Symbol" w:char="F06A"/>
      </w:r>
      <w:r w:rsidR="002C1882" w:rsidRPr="002C1882">
        <w:rPr>
          <w:sz w:val="28"/>
          <w:szCs w:val="28"/>
          <w:lang w:val="uz-Cyrl-UZ" w:eastAsia="ru-RU"/>
        </w:rPr>
        <w:t>‘</w:t>
      </w:r>
      <w:r w:rsidRPr="002C1882">
        <w:rPr>
          <w:sz w:val="28"/>
          <w:szCs w:val="28"/>
          <w:lang w:val="uz-Cyrl-UZ" w:eastAsia="ru-RU"/>
        </w:rPr>
        <w:t xml:space="preserve"> </w:t>
      </w:r>
      <w:r w:rsidR="002C1882" w:rsidRPr="002C1882">
        <w:rPr>
          <w:sz w:val="28"/>
          <w:szCs w:val="28"/>
          <w:lang w:val="uz-Cyrl-UZ" w:eastAsia="ru-RU"/>
        </w:rPr>
        <w:t>va</w:t>
      </w:r>
      <w:r w:rsidRPr="002C1882">
        <w:rPr>
          <w:sz w:val="28"/>
          <w:szCs w:val="28"/>
          <w:lang w:val="uz-Cyrl-UZ" w:eastAsia="ru-RU"/>
        </w:rPr>
        <w:t xml:space="preserve">  </w:t>
      </w:r>
      <w:r w:rsidRPr="002C1882">
        <w:rPr>
          <w:rFonts w:ascii="Symbol" w:hAnsi="Symbol"/>
          <w:sz w:val="28"/>
          <w:szCs w:val="28"/>
          <w:lang w:val="ru-RU" w:eastAsia="ru-RU"/>
        </w:rPr>
        <w:sym w:font="Symbol" w:char="F071"/>
      </w:r>
      <w:r w:rsidRPr="002C1882">
        <w:rPr>
          <w:sz w:val="28"/>
          <w:szCs w:val="28"/>
          <w:lang w:val="uz-Cyrl-UZ" w:eastAsia="ru-RU"/>
        </w:rPr>
        <w:t xml:space="preserve"> </w:t>
      </w:r>
      <w:r w:rsidR="002C1882" w:rsidRPr="002C1882">
        <w:rPr>
          <w:sz w:val="28"/>
          <w:szCs w:val="28"/>
          <w:lang w:val="uz-Cyrl-UZ" w:eastAsia="ru-RU"/>
        </w:rPr>
        <w:t>burchaklarning</w:t>
      </w:r>
      <w:r w:rsidRPr="002C1882">
        <w:rPr>
          <w:sz w:val="28"/>
          <w:szCs w:val="28"/>
          <w:lang w:val="uz-Cyrl-UZ" w:eastAsia="ru-RU"/>
        </w:rPr>
        <w:t xml:space="preserve"> </w:t>
      </w:r>
      <w:r w:rsidR="002C1882" w:rsidRPr="002C1882">
        <w:rPr>
          <w:sz w:val="28"/>
          <w:szCs w:val="28"/>
          <w:lang w:val="uz-Cyrl-UZ" w:eastAsia="ru-RU"/>
        </w:rPr>
        <w:t>qiymatlari</w:t>
      </w:r>
      <w:r w:rsidRPr="002C1882">
        <w:rPr>
          <w:sz w:val="28"/>
          <w:szCs w:val="28"/>
          <w:lang w:val="uz-Cyrl-UZ" w:eastAsia="ru-RU"/>
        </w:rPr>
        <w:t xml:space="preserve"> </w:t>
      </w:r>
      <w:r w:rsidR="002C1882" w:rsidRPr="002C1882">
        <w:rPr>
          <w:sz w:val="28"/>
          <w:szCs w:val="28"/>
          <w:lang w:val="uz-Cyrl-UZ" w:eastAsia="ru-RU"/>
        </w:rPr>
        <w:t>o‘rtasidagi</w:t>
      </w:r>
      <w:r w:rsidRPr="002C1882">
        <w:rPr>
          <w:sz w:val="28"/>
          <w:szCs w:val="28"/>
          <w:lang w:val="uz-Cyrl-UZ" w:eastAsia="ru-RU"/>
        </w:rPr>
        <w:t xml:space="preserve"> </w:t>
      </w:r>
      <w:r w:rsidR="002C1882" w:rsidRPr="002C1882">
        <w:rPr>
          <w:sz w:val="28"/>
          <w:szCs w:val="28"/>
          <w:lang w:val="uz-Cyrl-UZ" w:eastAsia="ru-RU"/>
        </w:rPr>
        <w:t>bog‘liqlik</w:t>
      </w:r>
      <w:r w:rsidRPr="002C1882">
        <w:rPr>
          <w:sz w:val="28"/>
          <w:szCs w:val="28"/>
          <w:lang w:val="uz-Cyrl-UZ" w:eastAsia="ru-RU"/>
        </w:rPr>
        <w:t xml:space="preserve"> </w:t>
      </w:r>
      <w:r w:rsidR="002C1882" w:rsidRPr="002C1882">
        <w:rPr>
          <w:sz w:val="28"/>
          <w:szCs w:val="28"/>
          <w:lang w:val="uz-Cyrl-UZ" w:eastAsia="ru-RU"/>
        </w:rPr>
        <w:t>Snellius</w:t>
      </w:r>
      <w:r w:rsidRPr="002C1882">
        <w:rPr>
          <w:sz w:val="28"/>
          <w:szCs w:val="28"/>
          <w:lang w:val="uz-Cyrl-UZ" w:eastAsia="ru-RU"/>
        </w:rPr>
        <w:t xml:space="preserve"> </w:t>
      </w:r>
      <w:r w:rsidR="002C1882" w:rsidRPr="002C1882">
        <w:rPr>
          <w:sz w:val="28"/>
          <w:szCs w:val="28"/>
          <w:lang w:val="uz-Cyrl-UZ" w:eastAsia="ru-RU"/>
        </w:rPr>
        <w:t>qonunlari</w:t>
      </w:r>
      <w:r w:rsidRPr="002C1882">
        <w:rPr>
          <w:sz w:val="28"/>
          <w:szCs w:val="28"/>
          <w:lang w:val="uz-Cyrl-UZ" w:eastAsia="ru-RU"/>
        </w:rPr>
        <w:t xml:space="preserve"> </w:t>
      </w:r>
      <w:r w:rsidR="002C1882" w:rsidRPr="002C1882">
        <w:rPr>
          <w:sz w:val="28"/>
          <w:szCs w:val="28"/>
          <w:lang w:val="uz-Cyrl-UZ" w:eastAsia="ru-RU"/>
        </w:rPr>
        <w:t>orqali</w:t>
      </w:r>
      <w:r w:rsidRPr="002C1882">
        <w:rPr>
          <w:sz w:val="28"/>
          <w:szCs w:val="28"/>
          <w:lang w:val="uz-Cyrl-UZ" w:eastAsia="ru-RU"/>
        </w:rPr>
        <w:t xml:space="preserve"> </w:t>
      </w:r>
      <w:r w:rsidR="002C1882" w:rsidRPr="002C1882">
        <w:rPr>
          <w:sz w:val="28"/>
          <w:szCs w:val="28"/>
          <w:lang w:val="uz-Cyrl-UZ" w:eastAsia="ru-RU"/>
        </w:rPr>
        <w:t>ifodalanadi</w:t>
      </w:r>
      <w:r w:rsidRPr="002C1882">
        <w:rPr>
          <w:sz w:val="28"/>
          <w:szCs w:val="28"/>
          <w:lang w:val="uz-Cyrl-UZ" w:eastAsia="ru-RU"/>
        </w:rPr>
        <w:t>:</w:t>
      </w:r>
    </w:p>
    <w:p w:rsidR="00527B9D" w:rsidRPr="002C1882" w:rsidRDefault="00436D27" w:rsidP="002C1882">
      <w:pPr>
        <w:ind w:firstLine="709"/>
        <w:jc w:val="right"/>
        <w:rPr>
          <w:sz w:val="28"/>
          <w:szCs w:val="28"/>
          <w:lang w:val="uz-Cyrl-UZ" w:eastAsia="ru-RU"/>
        </w:rPr>
      </w:pPr>
      <w:r w:rsidRPr="002C1882">
        <w:rPr>
          <w:rFonts w:ascii="Symbol" w:hAnsi="Symbol"/>
          <w:sz w:val="28"/>
          <w:szCs w:val="28"/>
          <w:lang w:eastAsia="ru-RU"/>
        </w:rPr>
        <w:sym w:font="Symbol" w:char="F06A"/>
      </w:r>
      <w:r w:rsidRPr="002C1882">
        <w:rPr>
          <w:rFonts w:ascii="Symbol" w:hAnsi="Symbol"/>
          <w:sz w:val="28"/>
          <w:szCs w:val="28"/>
          <w:lang w:eastAsia="ru-RU"/>
        </w:rPr>
        <w:sym w:font="Symbol" w:char="F0A2"/>
      </w:r>
      <w:r w:rsidRPr="002C1882">
        <w:rPr>
          <w:sz w:val="28"/>
          <w:szCs w:val="28"/>
          <w:lang w:val="uz-Cyrl-UZ" w:eastAsia="ru-RU"/>
        </w:rPr>
        <w:t xml:space="preserve"> </w:t>
      </w:r>
      <w:r w:rsidR="002C1882" w:rsidRPr="002C1882">
        <w:rPr>
          <w:sz w:val="28"/>
          <w:szCs w:val="28"/>
          <w:lang w:val="uz-Cyrl-UZ" w:eastAsia="ru-RU"/>
        </w:rPr>
        <w:t>q</w:t>
      </w:r>
      <w:r w:rsidRPr="002C1882">
        <w:rPr>
          <w:sz w:val="28"/>
          <w:szCs w:val="28"/>
          <w:lang w:val="uz-Cyrl-UZ" w:eastAsia="ru-RU"/>
        </w:rPr>
        <w:t xml:space="preserve"> </w:t>
      </w:r>
      <w:r w:rsidRPr="002C1882">
        <w:rPr>
          <w:rFonts w:ascii="Symbol" w:hAnsi="Symbol"/>
          <w:sz w:val="28"/>
          <w:szCs w:val="28"/>
          <w:lang w:eastAsia="ru-RU"/>
        </w:rPr>
        <w:sym w:font="Symbol" w:char="F070"/>
      </w:r>
      <w:r w:rsidRPr="002C1882">
        <w:rPr>
          <w:sz w:val="28"/>
          <w:szCs w:val="28"/>
          <w:lang w:val="uz-Cyrl-UZ" w:eastAsia="ru-RU"/>
        </w:rPr>
        <w:t xml:space="preserve"> - </w:t>
      </w:r>
      <w:r w:rsidRPr="002C1882">
        <w:rPr>
          <w:rFonts w:ascii="Symbol" w:hAnsi="Symbol"/>
          <w:sz w:val="28"/>
          <w:szCs w:val="28"/>
          <w:lang w:eastAsia="ru-RU"/>
        </w:rPr>
        <w:sym w:font="Symbol" w:char="F06A"/>
      </w:r>
      <w:r w:rsidRPr="002C1882">
        <w:rPr>
          <w:sz w:val="28"/>
          <w:szCs w:val="28"/>
          <w:lang w:val="uz-Cyrl-UZ" w:eastAsia="ru-RU"/>
        </w:rPr>
        <w:t xml:space="preserve"> ,</w:t>
      </w:r>
      <w:r w:rsidRPr="002C1882">
        <w:rPr>
          <w:sz w:val="28"/>
          <w:szCs w:val="28"/>
          <w:lang w:val="uz-Cyrl-UZ" w:eastAsia="ru-RU"/>
        </w:rPr>
        <w:tab/>
        <w:t xml:space="preserve">    </w:t>
      </w:r>
      <w:r w:rsidRPr="002C1882">
        <w:rPr>
          <w:sz w:val="28"/>
          <w:szCs w:val="28"/>
          <w:lang w:val="uz-Cyrl-UZ" w:eastAsia="ru-RU"/>
        </w:rPr>
        <w:tab/>
      </w:r>
      <w:r w:rsidRPr="002C1882">
        <w:rPr>
          <w:sz w:val="28"/>
          <w:szCs w:val="28"/>
          <w:lang w:val="uz-Cyrl-UZ" w:eastAsia="ru-RU"/>
        </w:rPr>
        <w:tab/>
      </w:r>
      <w:r w:rsidRPr="002C1882">
        <w:rPr>
          <w:sz w:val="28"/>
          <w:szCs w:val="28"/>
          <w:lang w:val="uz-Cyrl-UZ" w:eastAsia="ru-RU"/>
        </w:rPr>
        <w:tab/>
      </w:r>
      <w:r w:rsidRPr="002C1882">
        <w:rPr>
          <w:sz w:val="28"/>
          <w:szCs w:val="28"/>
          <w:lang w:val="uz-Cyrl-UZ" w:eastAsia="ru-RU"/>
        </w:rPr>
        <w:tab/>
      </w:r>
      <w:r w:rsidRPr="002C1882">
        <w:rPr>
          <w:sz w:val="28"/>
          <w:szCs w:val="28"/>
          <w:lang w:val="uz-Cyrl-UZ" w:eastAsia="ru-RU"/>
        </w:rPr>
        <w:tab/>
        <w:t>(2.1)</w:t>
      </w:r>
    </w:p>
    <w:p w:rsidR="00527B9D" w:rsidRPr="002C1882" w:rsidRDefault="00527B9D" w:rsidP="002C1882">
      <w:pPr>
        <w:ind w:firstLine="709"/>
        <w:jc w:val="right"/>
        <w:rPr>
          <w:sz w:val="28"/>
          <w:szCs w:val="28"/>
          <w:lang w:val="uz-Cyrl-UZ" w:eastAsia="ru-RU"/>
        </w:rPr>
      </w:pPr>
    </w:p>
    <w:p w:rsidR="00527B9D" w:rsidRPr="002C1882" w:rsidRDefault="00436D27" w:rsidP="002C1882">
      <w:pPr>
        <w:ind w:firstLine="709"/>
        <w:jc w:val="right"/>
        <w:rPr>
          <w:sz w:val="28"/>
          <w:szCs w:val="28"/>
          <w:lang w:val="uz-Cyrl-UZ" w:eastAsia="ru-RU"/>
        </w:rPr>
      </w:pPr>
      <w:r>
        <w:rPr>
          <w:position w:val="-56"/>
          <w:sz w:val="28"/>
          <w:szCs w:val="28"/>
        </w:rPr>
        <w:object w:dxaOrig="2295" w:dyaOrig="1260">
          <v:shape id="_x0000_i2010" type="#_x0000_t75" style="width:114.6pt;height:63.6pt" o:ole="" fillcolor="window">
            <v:imagedata r:id="rId667" o:title=""/>
          </v:shape>
          <o:OLEObject Type="Embed" ProgID="Equation.3" ShapeID="_x0000_i2010" DrawAspect="Content" ObjectID="_1797500165" r:id="rId1876"/>
        </w:object>
      </w:r>
      <w:r w:rsidRPr="002C1882">
        <w:rPr>
          <w:sz w:val="28"/>
          <w:szCs w:val="28"/>
          <w:lang w:val="uz-Cyrl-UZ" w:eastAsia="ru-RU"/>
        </w:rPr>
        <w:tab/>
      </w:r>
      <w:r w:rsidRPr="002C1882">
        <w:rPr>
          <w:sz w:val="28"/>
          <w:szCs w:val="28"/>
          <w:lang w:val="uz-Cyrl-UZ" w:eastAsia="ru-RU"/>
        </w:rPr>
        <w:tab/>
      </w:r>
      <w:r w:rsidRPr="002C1882">
        <w:rPr>
          <w:sz w:val="28"/>
          <w:szCs w:val="28"/>
          <w:lang w:val="uz-Cyrl-UZ" w:eastAsia="ru-RU"/>
        </w:rPr>
        <w:tab/>
      </w:r>
      <w:r w:rsidRPr="002C1882">
        <w:rPr>
          <w:sz w:val="28"/>
          <w:szCs w:val="28"/>
          <w:lang w:val="uz-Cyrl-UZ" w:eastAsia="ru-RU"/>
        </w:rPr>
        <w:tab/>
      </w:r>
      <w:r w:rsidRPr="002C1882">
        <w:rPr>
          <w:sz w:val="28"/>
          <w:szCs w:val="28"/>
          <w:lang w:val="uz-Cyrl-UZ" w:eastAsia="ru-RU"/>
        </w:rPr>
        <w:tab/>
        <w:t>(2.2)</w:t>
      </w:r>
    </w:p>
    <w:p w:rsidR="00527B9D" w:rsidRPr="002C1882" w:rsidRDefault="00527B9D" w:rsidP="002C1882">
      <w:pPr>
        <w:ind w:firstLine="709"/>
        <w:jc w:val="both"/>
        <w:rPr>
          <w:sz w:val="28"/>
          <w:szCs w:val="28"/>
          <w:lang w:val="uz-Cyrl-UZ" w:eastAsia="ru-RU"/>
        </w:rPr>
      </w:pPr>
    </w:p>
    <w:p w:rsidR="00527B9D" w:rsidRPr="002C1882" w:rsidRDefault="00436D27" w:rsidP="002C1882">
      <w:pPr>
        <w:ind w:firstLine="709"/>
        <w:jc w:val="both"/>
        <w:rPr>
          <w:sz w:val="28"/>
          <w:szCs w:val="28"/>
          <w:lang w:val="uz-Cyrl-UZ" w:eastAsia="ru-RU"/>
        </w:rPr>
      </w:pPr>
      <w:r w:rsidRPr="002C1882">
        <w:rPr>
          <w:sz w:val="28"/>
          <w:szCs w:val="28"/>
          <w:lang w:val="uz-Cyrl-UZ" w:eastAsia="ru-RU"/>
        </w:rPr>
        <w:t xml:space="preserve">2.2. </w:t>
      </w:r>
      <w:r w:rsidR="002C1882" w:rsidRPr="002C1882">
        <w:rPr>
          <w:sz w:val="28"/>
          <w:szCs w:val="28"/>
          <w:lang w:val="uz-Cyrl-UZ" w:eastAsia="ru-RU"/>
        </w:rPr>
        <w:t>Tushuvchi</w:t>
      </w:r>
      <w:r w:rsidRPr="002C1882">
        <w:rPr>
          <w:sz w:val="28"/>
          <w:szCs w:val="28"/>
          <w:lang w:val="uz-Cyrl-UZ" w:eastAsia="ru-RU"/>
        </w:rPr>
        <w:t xml:space="preserve"> </w:t>
      </w:r>
      <w:r w:rsidR="002C1882" w:rsidRPr="002C1882">
        <w:rPr>
          <w:sz w:val="28"/>
          <w:szCs w:val="28"/>
          <w:lang w:val="uz-Cyrl-UZ" w:eastAsia="ru-RU"/>
        </w:rPr>
        <w:t>to‘lqinning</w:t>
      </w:r>
      <w:r w:rsidRPr="002C1882">
        <w:rPr>
          <w:sz w:val="28"/>
          <w:szCs w:val="28"/>
          <w:lang w:val="uz-Cyrl-UZ" w:eastAsia="ru-RU"/>
        </w:rPr>
        <w:t xml:space="preserve"> </w:t>
      </w:r>
      <w:r w:rsidR="002C1882" w:rsidRPr="002C1882">
        <w:rPr>
          <w:sz w:val="28"/>
          <w:szCs w:val="28"/>
          <w:lang w:val="uz-Cyrl-UZ" w:eastAsia="ru-RU"/>
        </w:rPr>
        <w:t>elektr</w:t>
      </w:r>
      <w:r w:rsidRPr="002C1882">
        <w:rPr>
          <w:sz w:val="28"/>
          <w:szCs w:val="28"/>
          <w:lang w:val="uz-Cyrl-UZ" w:eastAsia="ru-RU"/>
        </w:rPr>
        <w:t xml:space="preserve"> </w:t>
      </w:r>
      <w:r w:rsidR="002C1882" w:rsidRPr="002C1882">
        <w:rPr>
          <w:sz w:val="28"/>
          <w:szCs w:val="28"/>
          <w:lang w:val="uz-Cyrl-UZ" w:eastAsia="ru-RU"/>
        </w:rPr>
        <w:t>maydoni</w:t>
      </w:r>
      <w:r w:rsidRPr="002C1882">
        <w:rPr>
          <w:sz w:val="28"/>
          <w:szCs w:val="28"/>
          <w:lang w:val="uz-Cyrl-UZ" w:eastAsia="ru-RU"/>
        </w:rPr>
        <w:t xml:space="preserve"> </w:t>
      </w:r>
      <w:r w:rsidR="002C1882" w:rsidRPr="002C1882">
        <w:rPr>
          <w:sz w:val="28"/>
          <w:szCs w:val="28"/>
          <w:lang w:val="uz-Cyrl-UZ" w:eastAsia="ru-RU"/>
        </w:rPr>
        <w:t>kuchlanganligi</w:t>
      </w:r>
      <w:r w:rsidRPr="002C1882">
        <w:rPr>
          <w:sz w:val="28"/>
          <w:szCs w:val="28"/>
          <w:lang w:val="uz-Cyrl-UZ" w:eastAsia="ru-RU"/>
        </w:rPr>
        <w:t xml:space="preserve"> </w:t>
      </w:r>
      <w:r w:rsidR="002C1882" w:rsidRPr="002C1882">
        <w:rPr>
          <w:sz w:val="28"/>
          <w:szCs w:val="28"/>
          <w:lang w:val="uz-Cyrl-UZ" w:eastAsia="ru-RU"/>
        </w:rPr>
        <w:t>vektori</w:t>
      </w:r>
      <w:r w:rsidRPr="002C1882">
        <w:rPr>
          <w:sz w:val="28"/>
          <w:szCs w:val="28"/>
          <w:lang w:val="uz-Cyrl-UZ" w:eastAsia="ru-RU"/>
        </w:rPr>
        <w:t xml:space="preserve"> </w:t>
      </w:r>
      <w:r>
        <w:rPr>
          <w:position w:val="-4"/>
          <w:sz w:val="28"/>
          <w:szCs w:val="28"/>
        </w:rPr>
        <w:object w:dxaOrig="420" w:dyaOrig="345">
          <v:shape id="_x0000_i2011" type="#_x0000_t75" style="width:21.6pt;height:17.4pt" o:ole="" fillcolor="window">
            <v:imagedata r:id="rId669" o:title=""/>
          </v:shape>
          <o:OLEObject Type="Embed" ProgID="Equation.3" ShapeID="_x0000_i2011" DrawAspect="Content" ObjectID="_1797500166" r:id="rId1877"/>
        </w:object>
      </w:r>
      <w:r w:rsidRPr="002C1882">
        <w:rPr>
          <w:sz w:val="28"/>
          <w:szCs w:val="28"/>
          <w:lang w:val="uz-Cyrl-UZ" w:eastAsia="ru-RU"/>
        </w:rPr>
        <w:t xml:space="preserve"> </w:t>
      </w:r>
      <w:r w:rsidR="002C1882" w:rsidRPr="002C1882">
        <w:rPr>
          <w:sz w:val="28"/>
          <w:szCs w:val="28"/>
          <w:lang w:val="uz-Cyrl-UZ" w:eastAsia="ru-RU"/>
        </w:rPr>
        <w:t>tarqalish</w:t>
      </w:r>
      <w:r w:rsidRPr="002C1882">
        <w:rPr>
          <w:sz w:val="28"/>
          <w:szCs w:val="28"/>
          <w:lang w:val="uz-Cyrl-UZ" w:eastAsia="ru-RU"/>
        </w:rPr>
        <w:t xml:space="preserve"> </w:t>
      </w:r>
      <w:r w:rsidR="002C1882" w:rsidRPr="002C1882">
        <w:rPr>
          <w:sz w:val="28"/>
          <w:szCs w:val="28"/>
          <w:lang w:val="uz-Cyrl-UZ" w:eastAsia="ru-RU"/>
        </w:rPr>
        <w:t>yo‘nalishiga</w:t>
      </w:r>
      <w:r w:rsidRPr="002C1882">
        <w:rPr>
          <w:sz w:val="28"/>
          <w:szCs w:val="28"/>
          <w:lang w:val="uz-Cyrl-UZ" w:eastAsia="ru-RU"/>
        </w:rPr>
        <w:t xml:space="preserve"> </w:t>
      </w:r>
      <w:r w:rsidR="002C1882" w:rsidRPr="002C1882">
        <w:rPr>
          <w:sz w:val="28"/>
          <w:szCs w:val="28"/>
          <w:lang w:val="uz-Cyrl-UZ" w:eastAsia="ru-RU"/>
        </w:rPr>
        <w:t>perpendikulyar</w:t>
      </w:r>
      <w:r w:rsidRPr="002C1882">
        <w:rPr>
          <w:sz w:val="28"/>
          <w:szCs w:val="28"/>
          <w:lang w:val="uz-Cyrl-UZ" w:eastAsia="ru-RU"/>
        </w:rPr>
        <w:t xml:space="preserve"> </w:t>
      </w:r>
      <w:r w:rsidR="002C1882" w:rsidRPr="002C1882">
        <w:rPr>
          <w:sz w:val="28"/>
          <w:szCs w:val="28"/>
          <w:lang w:val="uz-Cyrl-UZ" w:eastAsia="ru-RU"/>
        </w:rPr>
        <w:t>bo‘ladi</w:t>
      </w:r>
      <w:r w:rsidRPr="002C1882">
        <w:rPr>
          <w:sz w:val="28"/>
          <w:szCs w:val="28"/>
          <w:lang w:val="uz-Cyrl-UZ" w:eastAsia="ru-RU"/>
        </w:rPr>
        <w:t xml:space="preserve">, </w:t>
      </w:r>
      <w:r w:rsidR="002C1882" w:rsidRPr="002C1882">
        <w:rPr>
          <w:sz w:val="28"/>
          <w:szCs w:val="28"/>
          <w:lang w:val="uz-Cyrl-UZ" w:eastAsia="ru-RU"/>
        </w:rPr>
        <w:t>va</w:t>
      </w:r>
      <w:r w:rsidRPr="002C1882">
        <w:rPr>
          <w:sz w:val="28"/>
          <w:szCs w:val="28"/>
          <w:lang w:val="uz-Cyrl-UZ" w:eastAsia="ru-RU"/>
        </w:rPr>
        <w:t xml:space="preserve"> </w:t>
      </w:r>
      <w:r w:rsidR="002C1882" w:rsidRPr="002C1882">
        <w:rPr>
          <w:sz w:val="28"/>
          <w:szCs w:val="28"/>
          <w:lang w:val="uz-Cyrl-UZ" w:eastAsia="ru-RU"/>
        </w:rPr>
        <w:t>umumiy</w:t>
      </w:r>
      <w:r w:rsidRPr="002C1882">
        <w:rPr>
          <w:sz w:val="28"/>
          <w:szCs w:val="28"/>
          <w:lang w:val="uz-Cyrl-UZ" w:eastAsia="ru-RU"/>
        </w:rPr>
        <w:t xml:space="preserve"> </w:t>
      </w:r>
      <w:r w:rsidR="002C1882" w:rsidRPr="002C1882">
        <w:rPr>
          <w:sz w:val="28"/>
          <w:szCs w:val="28"/>
          <w:lang w:val="uz-Cyrl-UZ" w:eastAsia="ru-RU"/>
        </w:rPr>
        <w:t>holda</w:t>
      </w:r>
      <w:r w:rsidRPr="002C1882">
        <w:rPr>
          <w:sz w:val="28"/>
          <w:szCs w:val="28"/>
          <w:lang w:val="uz-Cyrl-UZ" w:eastAsia="ru-RU"/>
        </w:rPr>
        <w:t xml:space="preserve"> </w:t>
      </w:r>
      <w:r w:rsidR="002C1882" w:rsidRPr="002C1882">
        <w:rPr>
          <w:sz w:val="28"/>
          <w:szCs w:val="28"/>
          <w:lang w:val="uz-Cyrl-UZ" w:eastAsia="ru-RU"/>
        </w:rPr>
        <w:t>tushish</w:t>
      </w:r>
      <w:r w:rsidRPr="002C1882">
        <w:rPr>
          <w:sz w:val="28"/>
          <w:szCs w:val="28"/>
          <w:lang w:val="uz-Cyrl-UZ" w:eastAsia="ru-RU"/>
        </w:rPr>
        <w:t xml:space="preserve"> </w:t>
      </w:r>
      <w:r w:rsidR="002C1882" w:rsidRPr="002C1882">
        <w:rPr>
          <w:sz w:val="28"/>
          <w:szCs w:val="28"/>
          <w:lang w:val="uz-Cyrl-UZ" w:eastAsia="ru-RU"/>
        </w:rPr>
        <w:t>tekisligiga</w:t>
      </w:r>
      <w:r w:rsidRPr="002C1882">
        <w:rPr>
          <w:sz w:val="28"/>
          <w:szCs w:val="28"/>
          <w:lang w:val="uz-Cyrl-UZ" w:eastAsia="ru-RU"/>
        </w:rPr>
        <w:t xml:space="preserve"> </w:t>
      </w:r>
      <w:r w:rsidR="002C1882" w:rsidRPr="002C1882">
        <w:rPr>
          <w:sz w:val="28"/>
          <w:szCs w:val="28"/>
          <w:lang w:val="uz-Cyrl-UZ" w:eastAsia="ru-RU"/>
        </w:rPr>
        <w:t>nisbatan</w:t>
      </w:r>
      <w:r w:rsidRPr="002C1882">
        <w:rPr>
          <w:sz w:val="28"/>
          <w:szCs w:val="28"/>
          <w:lang w:val="uz-Cyrl-UZ" w:eastAsia="ru-RU"/>
        </w:rPr>
        <w:t xml:space="preserve"> </w:t>
      </w:r>
      <w:r w:rsidR="002C1882" w:rsidRPr="002C1882">
        <w:rPr>
          <w:sz w:val="28"/>
          <w:szCs w:val="28"/>
          <w:lang w:val="uz-Cyrl-UZ" w:eastAsia="ru-RU"/>
        </w:rPr>
        <w:t>turlicha</w:t>
      </w:r>
      <w:r w:rsidRPr="002C1882">
        <w:rPr>
          <w:sz w:val="28"/>
          <w:szCs w:val="28"/>
          <w:lang w:val="uz-Cyrl-UZ" w:eastAsia="ru-RU"/>
        </w:rPr>
        <w:t xml:space="preserve"> </w:t>
      </w:r>
      <w:r w:rsidR="002C1882" w:rsidRPr="002C1882">
        <w:rPr>
          <w:sz w:val="28"/>
          <w:szCs w:val="28"/>
          <w:lang w:val="uz-Cyrl-UZ" w:eastAsia="ru-RU"/>
        </w:rPr>
        <w:t>joylashishi</w:t>
      </w:r>
      <w:r w:rsidRPr="002C1882">
        <w:rPr>
          <w:sz w:val="28"/>
          <w:szCs w:val="28"/>
          <w:lang w:val="uz-Cyrl-UZ" w:eastAsia="ru-RU"/>
        </w:rPr>
        <w:t xml:space="preserve"> </w:t>
      </w:r>
      <w:r w:rsidR="002C1882" w:rsidRPr="002C1882">
        <w:rPr>
          <w:sz w:val="28"/>
          <w:szCs w:val="28"/>
          <w:lang w:val="uz-Cyrl-UZ" w:eastAsia="ru-RU"/>
        </w:rPr>
        <w:t>mumkin</w:t>
      </w:r>
      <w:r w:rsidRPr="002C1882">
        <w:rPr>
          <w:sz w:val="28"/>
          <w:szCs w:val="28"/>
          <w:lang w:val="uz-Cyrl-UZ" w:eastAsia="ru-RU"/>
        </w:rPr>
        <w:t xml:space="preserve">. </w:t>
      </w:r>
      <w:r w:rsidR="002C1882" w:rsidRPr="002C1882">
        <w:rPr>
          <w:sz w:val="28"/>
          <w:szCs w:val="28"/>
          <w:lang w:val="uz-Cyrl-UZ" w:eastAsia="ru-RU"/>
        </w:rPr>
        <w:t>Biroq</w:t>
      </w:r>
      <w:r w:rsidRPr="002C1882">
        <w:rPr>
          <w:sz w:val="28"/>
          <w:szCs w:val="28"/>
          <w:lang w:val="uz-Cyrl-UZ" w:eastAsia="ru-RU"/>
        </w:rPr>
        <w:t xml:space="preserve"> </w:t>
      </w:r>
      <w:r w:rsidR="002C1882" w:rsidRPr="002C1882">
        <w:rPr>
          <w:sz w:val="28"/>
          <w:szCs w:val="28"/>
          <w:lang w:val="uz-Cyrl-UZ" w:eastAsia="ru-RU"/>
        </w:rPr>
        <w:t>u</w:t>
      </w:r>
      <w:r w:rsidRPr="002C1882">
        <w:rPr>
          <w:sz w:val="28"/>
          <w:szCs w:val="28"/>
          <w:lang w:val="uz-Cyrl-UZ" w:eastAsia="ru-RU"/>
        </w:rPr>
        <w:t xml:space="preserve"> </w:t>
      </w:r>
      <w:r w:rsidR="002C1882" w:rsidRPr="002C1882">
        <w:rPr>
          <w:sz w:val="28"/>
          <w:szCs w:val="28"/>
          <w:lang w:val="uz-Cyrl-UZ" w:eastAsia="ru-RU"/>
        </w:rPr>
        <w:t>doimo</w:t>
      </w:r>
      <w:r w:rsidRPr="002C1882">
        <w:rPr>
          <w:sz w:val="28"/>
          <w:szCs w:val="28"/>
          <w:lang w:val="uz-Cyrl-UZ" w:eastAsia="ru-RU"/>
        </w:rPr>
        <w:t xml:space="preserve"> </w:t>
      </w:r>
      <w:r w:rsidR="002C1882" w:rsidRPr="002C1882">
        <w:rPr>
          <w:sz w:val="28"/>
          <w:szCs w:val="28"/>
          <w:lang w:val="uz-Cyrl-UZ" w:eastAsia="ru-RU"/>
        </w:rPr>
        <w:t>ikkita</w:t>
      </w:r>
      <w:r w:rsidRPr="002C1882">
        <w:rPr>
          <w:sz w:val="28"/>
          <w:szCs w:val="28"/>
          <w:lang w:val="uz-Cyrl-UZ" w:eastAsia="ru-RU"/>
        </w:rPr>
        <w:t xml:space="preserve"> </w:t>
      </w:r>
      <w:r w:rsidR="002C1882" w:rsidRPr="002C1882">
        <w:rPr>
          <w:sz w:val="28"/>
          <w:szCs w:val="28"/>
          <w:lang w:val="uz-Cyrl-UZ" w:eastAsia="ru-RU"/>
        </w:rPr>
        <w:t>o‘zaro</w:t>
      </w:r>
      <w:r w:rsidRPr="002C1882">
        <w:rPr>
          <w:sz w:val="28"/>
          <w:szCs w:val="28"/>
          <w:lang w:val="uz-Cyrl-UZ" w:eastAsia="ru-RU"/>
        </w:rPr>
        <w:t xml:space="preserve"> </w:t>
      </w:r>
      <w:r w:rsidR="002C1882" w:rsidRPr="002C1882">
        <w:rPr>
          <w:sz w:val="28"/>
          <w:szCs w:val="28"/>
          <w:lang w:val="uz-Cyrl-UZ" w:eastAsia="ru-RU"/>
        </w:rPr>
        <w:t>perpendikulyar</w:t>
      </w:r>
      <w:r w:rsidRPr="002C1882">
        <w:rPr>
          <w:sz w:val="28"/>
          <w:szCs w:val="28"/>
          <w:lang w:val="uz-Cyrl-UZ" w:eastAsia="ru-RU"/>
        </w:rPr>
        <w:t xml:space="preserve"> </w:t>
      </w:r>
      <w:r w:rsidR="002C1882" w:rsidRPr="002C1882">
        <w:rPr>
          <w:sz w:val="28"/>
          <w:szCs w:val="28"/>
          <w:lang w:val="uz-Cyrl-UZ" w:eastAsia="ru-RU"/>
        </w:rPr>
        <w:t>vektorlar</w:t>
      </w:r>
      <w:r w:rsidRPr="002C1882">
        <w:rPr>
          <w:sz w:val="28"/>
          <w:szCs w:val="28"/>
          <w:lang w:val="uz-Cyrl-UZ" w:eastAsia="ru-RU"/>
        </w:rPr>
        <w:t xml:space="preserve"> </w:t>
      </w:r>
      <w:r w:rsidR="002C1882" w:rsidRPr="002C1882">
        <w:rPr>
          <w:sz w:val="28"/>
          <w:szCs w:val="28"/>
          <w:lang w:val="uz-Cyrl-UZ" w:eastAsia="ru-RU"/>
        </w:rPr>
        <w:t>yig‘indisi</w:t>
      </w:r>
      <w:r w:rsidRPr="002C1882">
        <w:rPr>
          <w:sz w:val="28"/>
          <w:szCs w:val="28"/>
          <w:lang w:val="uz-Cyrl-UZ" w:eastAsia="ru-RU"/>
        </w:rPr>
        <w:t xml:space="preserve"> </w:t>
      </w:r>
      <w:r w:rsidR="002C1882" w:rsidRPr="002C1882">
        <w:rPr>
          <w:sz w:val="28"/>
          <w:szCs w:val="28"/>
          <w:lang w:val="uz-Cyrl-UZ" w:eastAsia="ru-RU"/>
        </w:rPr>
        <w:t>ko‘rinishida</w:t>
      </w:r>
      <w:r w:rsidRPr="002C1882">
        <w:rPr>
          <w:sz w:val="28"/>
          <w:szCs w:val="28"/>
          <w:lang w:val="uz-Cyrl-UZ" w:eastAsia="ru-RU"/>
        </w:rPr>
        <w:t xml:space="preserve"> </w:t>
      </w:r>
      <w:r w:rsidR="002C1882" w:rsidRPr="002C1882">
        <w:rPr>
          <w:sz w:val="28"/>
          <w:szCs w:val="28"/>
          <w:lang w:val="uz-Cyrl-UZ" w:eastAsia="ru-RU"/>
        </w:rPr>
        <w:t>tasvirlanishi</w:t>
      </w:r>
      <w:r w:rsidRPr="002C1882">
        <w:rPr>
          <w:sz w:val="28"/>
          <w:szCs w:val="28"/>
          <w:lang w:val="uz-Cyrl-UZ" w:eastAsia="ru-RU"/>
        </w:rPr>
        <w:t xml:space="preserve"> </w:t>
      </w:r>
      <w:r w:rsidR="002C1882" w:rsidRPr="002C1882">
        <w:rPr>
          <w:sz w:val="28"/>
          <w:szCs w:val="28"/>
          <w:lang w:val="uz-Cyrl-UZ" w:eastAsia="ru-RU"/>
        </w:rPr>
        <w:t>mumkinligi</w:t>
      </w:r>
      <w:r w:rsidRPr="002C1882">
        <w:rPr>
          <w:sz w:val="28"/>
          <w:szCs w:val="28"/>
          <w:lang w:val="uz-Cyrl-UZ" w:eastAsia="ru-RU"/>
        </w:rPr>
        <w:t xml:space="preserve"> </w:t>
      </w:r>
      <w:r w:rsidR="002C1882" w:rsidRPr="002C1882">
        <w:rPr>
          <w:sz w:val="28"/>
          <w:szCs w:val="28"/>
          <w:lang w:val="uz-Cyrl-UZ" w:eastAsia="ru-RU"/>
        </w:rPr>
        <w:t>sababli</w:t>
      </w:r>
      <w:r w:rsidRPr="002C1882">
        <w:rPr>
          <w:sz w:val="28"/>
          <w:szCs w:val="28"/>
          <w:lang w:val="uz-Cyrl-UZ" w:eastAsia="ru-RU"/>
        </w:rPr>
        <w:t xml:space="preserve"> </w:t>
      </w:r>
      <w:r w:rsidR="002C1882" w:rsidRPr="002C1882">
        <w:rPr>
          <w:sz w:val="28"/>
          <w:szCs w:val="28"/>
          <w:lang w:val="uz-Cyrl-UZ" w:eastAsia="ru-RU"/>
        </w:rPr>
        <w:t>ikkita</w:t>
      </w:r>
      <w:r w:rsidRPr="002C1882">
        <w:rPr>
          <w:sz w:val="28"/>
          <w:szCs w:val="28"/>
          <w:lang w:val="uz-Cyrl-UZ" w:eastAsia="ru-RU"/>
        </w:rPr>
        <w:t xml:space="preserve"> </w:t>
      </w:r>
      <w:r w:rsidR="002C1882" w:rsidRPr="002C1882">
        <w:rPr>
          <w:sz w:val="28"/>
          <w:szCs w:val="28"/>
          <w:lang w:val="uz-Cyrl-UZ" w:eastAsia="ru-RU"/>
        </w:rPr>
        <w:t>holatni</w:t>
      </w:r>
      <w:r w:rsidRPr="002C1882">
        <w:rPr>
          <w:sz w:val="28"/>
          <w:szCs w:val="28"/>
          <w:lang w:val="uz-Cyrl-UZ" w:eastAsia="ru-RU"/>
        </w:rPr>
        <w:t xml:space="preserve">, </w:t>
      </w:r>
      <w:r w:rsidR="002C1882" w:rsidRPr="002C1882">
        <w:rPr>
          <w:sz w:val="28"/>
          <w:szCs w:val="28"/>
          <w:lang w:val="uz-Cyrl-UZ" w:eastAsia="ru-RU"/>
        </w:rPr>
        <w:t>ya’ni</w:t>
      </w:r>
      <w:r w:rsidRPr="002C1882">
        <w:rPr>
          <w:sz w:val="28"/>
          <w:szCs w:val="28"/>
          <w:lang w:val="uz-Cyrl-UZ" w:eastAsia="ru-RU"/>
        </w:rPr>
        <w:t xml:space="preserve"> </w:t>
      </w:r>
      <w:r>
        <w:rPr>
          <w:position w:val="-4"/>
          <w:sz w:val="28"/>
          <w:szCs w:val="28"/>
        </w:rPr>
        <w:object w:dxaOrig="420" w:dyaOrig="345">
          <v:shape id="_x0000_i2012" type="#_x0000_t75" style="width:21.6pt;height:17.4pt" o:ole="" fillcolor="window">
            <v:imagedata r:id="rId669" o:title=""/>
          </v:shape>
          <o:OLEObject Type="Embed" ProgID="Equation.3" ShapeID="_x0000_i2012" DrawAspect="Content" ObjectID="_1797500167" r:id="rId1878"/>
        </w:object>
      </w:r>
      <w:r w:rsidRPr="002C1882">
        <w:rPr>
          <w:sz w:val="28"/>
          <w:szCs w:val="28"/>
          <w:lang w:val="uz-Cyrl-UZ" w:eastAsia="ru-RU"/>
        </w:rPr>
        <w:t xml:space="preserve"> </w:t>
      </w:r>
      <w:r w:rsidR="002C1882" w:rsidRPr="002C1882">
        <w:rPr>
          <w:sz w:val="28"/>
          <w:szCs w:val="28"/>
          <w:lang w:val="uz-Cyrl-UZ" w:eastAsia="ru-RU"/>
        </w:rPr>
        <w:t>vektori</w:t>
      </w:r>
      <w:r w:rsidRPr="002C1882">
        <w:rPr>
          <w:sz w:val="28"/>
          <w:szCs w:val="28"/>
          <w:lang w:val="uz-Cyrl-UZ" w:eastAsia="ru-RU"/>
        </w:rPr>
        <w:t xml:space="preserve"> </w:t>
      </w:r>
      <w:r w:rsidR="002C1882" w:rsidRPr="002C1882">
        <w:rPr>
          <w:sz w:val="28"/>
          <w:szCs w:val="28"/>
          <w:lang w:val="uz-Cyrl-UZ" w:eastAsia="ru-RU"/>
        </w:rPr>
        <w:t>tushish</w:t>
      </w:r>
      <w:r w:rsidRPr="002C1882">
        <w:rPr>
          <w:sz w:val="28"/>
          <w:szCs w:val="28"/>
          <w:lang w:val="uz-Cyrl-UZ" w:eastAsia="ru-RU"/>
        </w:rPr>
        <w:t xml:space="preserve"> </w:t>
      </w:r>
      <w:r w:rsidR="002C1882" w:rsidRPr="002C1882">
        <w:rPr>
          <w:sz w:val="28"/>
          <w:szCs w:val="28"/>
          <w:lang w:val="uz-Cyrl-UZ" w:eastAsia="ru-RU"/>
        </w:rPr>
        <w:t>tekisligida</w:t>
      </w:r>
      <w:r w:rsidRPr="002C1882">
        <w:rPr>
          <w:sz w:val="28"/>
          <w:szCs w:val="28"/>
          <w:lang w:val="uz-Cyrl-UZ" w:eastAsia="ru-RU"/>
        </w:rPr>
        <w:t xml:space="preserve"> </w:t>
      </w:r>
      <w:r w:rsidR="002C1882" w:rsidRPr="002C1882">
        <w:rPr>
          <w:sz w:val="28"/>
          <w:szCs w:val="28"/>
          <w:lang w:val="uz-Cyrl-UZ" w:eastAsia="ru-RU"/>
        </w:rPr>
        <w:t>joylashgan</w:t>
      </w:r>
      <w:r w:rsidRPr="002C1882">
        <w:rPr>
          <w:sz w:val="28"/>
          <w:szCs w:val="28"/>
          <w:lang w:val="uz-Cyrl-UZ" w:eastAsia="ru-RU"/>
        </w:rPr>
        <w:t xml:space="preserve"> </w:t>
      </w:r>
      <w:r w:rsidR="002C1882" w:rsidRPr="002C1882">
        <w:rPr>
          <w:sz w:val="28"/>
          <w:szCs w:val="28"/>
          <w:lang w:val="uz-Cyrl-UZ" w:eastAsia="ru-RU"/>
        </w:rPr>
        <w:t>va</w:t>
      </w:r>
      <w:r w:rsidRPr="002C1882">
        <w:rPr>
          <w:sz w:val="28"/>
          <w:szCs w:val="28"/>
          <w:lang w:val="uz-Cyrl-UZ" w:eastAsia="ru-RU"/>
        </w:rPr>
        <w:t xml:space="preserve"> </w:t>
      </w:r>
      <w:r w:rsidR="002C1882" w:rsidRPr="002C1882">
        <w:rPr>
          <w:sz w:val="28"/>
          <w:szCs w:val="28"/>
          <w:lang w:val="uz-Cyrl-UZ" w:eastAsia="ru-RU"/>
        </w:rPr>
        <w:t>tushish</w:t>
      </w:r>
      <w:r w:rsidRPr="002C1882">
        <w:rPr>
          <w:sz w:val="28"/>
          <w:szCs w:val="28"/>
          <w:lang w:val="uz-Cyrl-UZ" w:eastAsia="ru-RU"/>
        </w:rPr>
        <w:t xml:space="preserve"> </w:t>
      </w:r>
      <w:r w:rsidR="002C1882" w:rsidRPr="002C1882">
        <w:rPr>
          <w:sz w:val="28"/>
          <w:szCs w:val="28"/>
          <w:lang w:val="uz-Cyrl-UZ" w:eastAsia="ru-RU"/>
        </w:rPr>
        <w:t>tekisligiga</w:t>
      </w:r>
      <w:r w:rsidRPr="002C1882">
        <w:rPr>
          <w:sz w:val="28"/>
          <w:szCs w:val="28"/>
          <w:lang w:val="uz-Cyrl-UZ" w:eastAsia="ru-RU"/>
        </w:rPr>
        <w:t xml:space="preserve"> </w:t>
      </w:r>
      <w:r w:rsidR="002C1882" w:rsidRPr="002C1882">
        <w:rPr>
          <w:sz w:val="28"/>
          <w:szCs w:val="28"/>
          <w:lang w:val="uz-Cyrl-UZ" w:eastAsia="ru-RU"/>
        </w:rPr>
        <w:t>perpendikulyar</w:t>
      </w:r>
      <w:r w:rsidRPr="002C1882">
        <w:rPr>
          <w:sz w:val="28"/>
          <w:szCs w:val="28"/>
          <w:lang w:val="uz-Cyrl-UZ" w:eastAsia="ru-RU"/>
        </w:rPr>
        <w:t xml:space="preserve"> </w:t>
      </w:r>
      <w:r w:rsidR="002C1882" w:rsidRPr="002C1882">
        <w:rPr>
          <w:sz w:val="28"/>
          <w:szCs w:val="28"/>
          <w:lang w:val="uz-Cyrl-UZ" w:eastAsia="ru-RU"/>
        </w:rPr>
        <w:t>joylashgan</w:t>
      </w:r>
      <w:r w:rsidRPr="002C1882">
        <w:rPr>
          <w:sz w:val="28"/>
          <w:szCs w:val="28"/>
          <w:lang w:val="uz-Cyrl-UZ" w:eastAsia="ru-RU"/>
        </w:rPr>
        <w:t xml:space="preserve"> </w:t>
      </w:r>
      <w:r w:rsidR="002C1882" w:rsidRPr="002C1882">
        <w:rPr>
          <w:sz w:val="28"/>
          <w:szCs w:val="28"/>
          <w:lang w:val="uz-Cyrl-UZ" w:eastAsia="ru-RU"/>
        </w:rPr>
        <w:t>holatlarni</w:t>
      </w:r>
      <w:r w:rsidRPr="002C1882">
        <w:rPr>
          <w:sz w:val="28"/>
          <w:szCs w:val="28"/>
          <w:lang w:val="uz-Cyrl-UZ" w:eastAsia="ru-RU"/>
        </w:rPr>
        <w:t xml:space="preserve"> </w:t>
      </w:r>
      <w:r w:rsidR="002C1882" w:rsidRPr="002C1882">
        <w:rPr>
          <w:sz w:val="28"/>
          <w:szCs w:val="28"/>
          <w:lang w:val="uz-Cyrl-UZ" w:eastAsia="ru-RU"/>
        </w:rPr>
        <w:t>ko‘rib</w:t>
      </w:r>
      <w:r w:rsidRPr="002C1882">
        <w:rPr>
          <w:sz w:val="28"/>
          <w:szCs w:val="28"/>
          <w:lang w:val="uz-Cyrl-UZ" w:eastAsia="ru-RU"/>
        </w:rPr>
        <w:t xml:space="preserve"> </w:t>
      </w:r>
      <w:r w:rsidR="002C1882" w:rsidRPr="002C1882">
        <w:rPr>
          <w:sz w:val="28"/>
          <w:szCs w:val="28"/>
          <w:lang w:val="uz-Cyrl-UZ" w:eastAsia="ru-RU"/>
        </w:rPr>
        <w:t>chiqish</w:t>
      </w:r>
      <w:r w:rsidRPr="002C1882">
        <w:rPr>
          <w:sz w:val="28"/>
          <w:szCs w:val="28"/>
          <w:lang w:val="uz-Cyrl-UZ" w:eastAsia="ru-RU"/>
        </w:rPr>
        <w:t xml:space="preserve"> </w:t>
      </w:r>
      <w:r w:rsidR="002C1882" w:rsidRPr="002C1882">
        <w:rPr>
          <w:sz w:val="28"/>
          <w:szCs w:val="28"/>
          <w:lang w:val="uz-Cyrl-UZ" w:eastAsia="ru-RU"/>
        </w:rPr>
        <w:t>kifoya</w:t>
      </w:r>
      <w:r w:rsidRPr="002C1882">
        <w:rPr>
          <w:sz w:val="28"/>
          <w:szCs w:val="28"/>
          <w:lang w:val="uz-Cyrl-UZ" w:eastAsia="ru-RU"/>
        </w:rPr>
        <w:t>.</w:t>
      </w:r>
    </w:p>
    <w:p w:rsidR="00527B9D" w:rsidRPr="0019023E" w:rsidRDefault="00436D27" w:rsidP="002C1882">
      <w:pPr>
        <w:ind w:firstLine="709"/>
        <w:jc w:val="both"/>
        <w:rPr>
          <w:sz w:val="28"/>
          <w:szCs w:val="28"/>
          <w:lang w:val="uz-Cyrl-UZ" w:eastAsia="ru-RU"/>
        </w:rPr>
      </w:pPr>
      <w:r w:rsidRPr="002C1882">
        <w:rPr>
          <w:sz w:val="28"/>
          <w:szCs w:val="28"/>
          <w:lang w:val="uz-Cyrl-UZ" w:eastAsia="ru-RU"/>
        </w:rPr>
        <w:t xml:space="preserve">Birinchi holda to‘lqinning qutblashuvi paralel qutblashuv deb ataladi. </w:t>
      </w:r>
      <w:r w:rsidRPr="0019023E">
        <w:rPr>
          <w:sz w:val="28"/>
          <w:szCs w:val="28"/>
          <w:lang w:val="uz-Cyrl-UZ" w:eastAsia="ru-RU"/>
        </w:rPr>
        <w:t xml:space="preserve">Bunda </w:t>
      </w:r>
      <w:r>
        <w:rPr>
          <w:position w:val="-4"/>
          <w:sz w:val="28"/>
          <w:szCs w:val="28"/>
        </w:rPr>
        <w:object w:dxaOrig="420" w:dyaOrig="345">
          <v:shape id="_x0000_i2013" type="#_x0000_t75" style="width:21.6pt;height:17.4pt" o:ole="" fillcolor="window">
            <v:imagedata r:id="rId669" o:title=""/>
          </v:shape>
          <o:OLEObject Type="Embed" ProgID="Equation.3" ShapeID="_x0000_i2013" DrawAspect="Content" ObjectID="_1797500168" r:id="rId1879"/>
        </w:object>
      </w:r>
      <w:r w:rsidRPr="0019023E">
        <w:rPr>
          <w:sz w:val="28"/>
          <w:szCs w:val="28"/>
          <w:lang w:val="uz-Cyrl-UZ" w:eastAsia="ru-RU"/>
        </w:rPr>
        <w:t xml:space="preserve"> vektori koordinatalar o‘qida ikkita proyeksiyaga (</w:t>
      </w:r>
      <w:r>
        <w:rPr>
          <w:position w:val="-20"/>
          <w:sz w:val="28"/>
          <w:szCs w:val="28"/>
        </w:rPr>
        <w:object w:dxaOrig="405" w:dyaOrig="540">
          <v:shape id="_x0000_i2014" type="#_x0000_t75" style="width:20.4pt;height:27.6pt" o:ole="" fillcolor="window">
            <v:imagedata r:id="rId673" o:title=""/>
          </v:shape>
          <o:OLEObject Type="Embed" ProgID="Equation.3" ShapeID="_x0000_i2014" DrawAspect="Content" ObjectID="_1797500169" r:id="rId1880"/>
        </w:object>
      </w:r>
      <w:r w:rsidRPr="0019023E">
        <w:rPr>
          <w:sz w:val="28"/>
          <w:szCs w:val="28"/>
          <w:lang w:val="uz-Cyrl-UZ" w:eastAsia="ru-RU"/>
        </w:rPr>
        <w:t xml:space="preserve"> va </w:t>
      </w:r>
      <w:r>
        <w:rPr>
          <w:position w:val="-18"/>
          <w:sz w:val="28"/>
          <w:szCs w:val="28"/>
        </w:rPr>
        <w:object w:dxaOrig="375" w:dyaOrig="525">
          <v:shape id="_x0000_i2015" type="#_x0000_t75" style="width:18.6pt;height:26.4pt" o:ole="" fillcolor="window">
            <v:imagedata r:id="rId675" o:title=""/>
          </v:shape>
          <o:OLEObject Type="Embed" ProgID="Equation.3" ShapeID="_x0000_i2015" DrawAspect="Content" ObjectID="_1797500170" r:id="rId1881"/>
        </w:object>
      </w:r>
      <w:r w:rsidRPr="0019023E">
        <w:rPr>
          <w:sz w:val="28"/>
          <w:szCs w:val="28"/>
          <w:lang w:val="uz-Cyrl-UZ" w:eastAsia="ru-RU"/>
        </w:rPr>
        <w:t xml:space="preserve">), </w:t>
      </w:r>
      <w:r>
        <w:rPr>
          <w:position w:val="-4"/>
          <w:sz w:val="28"/>
          <w:szCs w:val="28"/>
        </w:rPr>
        <w:object w:dxaOrig="465" w:dyaOrig="375">
          <v:shape id="_x0000_i2016" type="#_x0000_t75" style="width:23.4pt;height:18.6pt" o:ole="" fillcolor="window">
            <v:imagedata r:id="rId677" o:title=""/>
          </v:shape>
          <o:OLEObject Type="Embed" ProgID="Equation.3" ShapeID="_x0000_i2016" DrawAspect="Content" ObjectID="_1797500171" r:id="rId1882"/>
        </w:object>
      </w:r>
      <w:r w:rsidRPr="0019023E">
        <w:rPr>
          <w:sz w:val="28"/>
          <w:szCs w:val="28"/>
          <w:lang w:val="uz-Cyrl-UZ" w:eastAsia="ru-RU"/>
        </w:rPr>
        <w:t xml:space="preserve"> esa faqat </w:t>
      </w:r>
      <w:r>
        <w:rPr>
          <w:position w:val="-24"/>
          <w:sz w:val="28"/>
          <w:szCs w:val="28"/>
        </w:rPr>
        <w:object w:dxaOrig="465" w:dyaOrig="585">
          <v:shape id="_x0000_i2017" type="#_x0000_t75" style="width:23.4pt;height:29.4pt" o:ole="" fillcolor="window">
            <v:imagedata r:id="rId679" o:title=""/>
          </v:shape>
          <o:OLEObject Type="Embed" ProgID="Equation.3" ShapeID="_x0000_i2017" DrawAspect="Content" ObjectID="_1797500172" r:id="rId1883"/>
        </w:object>
      </w:r>
      <w:r w:rsidRPr="0019023E">
        <w:rPr>
          <w:sz w:val="28"/>
          <w:szCs w:val="28"/>
          <w:lang w:val="uz-Cyrl-UZ" w:eastAsia="ru-RU"/>
        </w:rPr>
        <w:t xml:space="preserve"> proyeksiyaga ega bo‘ladi (2.2.a-rasm).</w:t>
      </w:r>
    </w:p>
    <w:p w:rsidR="00527B9D" w:rsidRPr="002C1882" w:rsidRDefault="00436D27" w:rsidP="002C1882">
      <w:pPr>
        <w:ind w:firstLine="709"/>
        <w:jc w:val="both"/>
        <w:rPr>
          <w:sz w:val="28"/>
          <w:szCs w:val="28"/>
          <w:lang w:eastAsia="ru-RU"/>
        </w:rPr>
      </w:pPr>
      <w:r w:rsidRPr="002C1882">
        <w:rPr>
          <w:sz w:val="28"/>
          <w:szCs w:val="28"/>
          <w:lang w:eastAsia="ru-RU"/>
        </w:rPr>
        <w:t xml:space="preserve">qaytgan va singan </w:t>
      </w:r>
      <w:r>
        <w:rPr>
          <w:position w:val="-4"/>
          <w:sz w:val="28"/>
          <w:szCs w:val="28"/>
        </w:rPr>
        <w:object w:dxaOrig="480" w:dyaOrig="420">
          <v:shape id="_x0000_i2018" type="#_x0000_t75" style="width:24pt;height:21.6pt" o:ole="" fillcolor="window">
            <v:imagedata r:id="rId681" o:title=""/>
          </v:shape>
          <o:OLEObject Type="Embed" ProgID="Equation.3" ShapeID="_x0000_i2018" DrawAspect="Content" ObjectID="_1797500173" r:id="rId1884"/>
        </w:object>
      </w:r>
      <w:r w:rsidRPr="002C1882">
        <w:rPr>
          <w:sz w:val="28"/>
          <w:szCs w:val="28"/>
          <w:lang w:eastAsia="ru-RU"/>
        </w:rPr>
        <w:t xml:space="preserve">i </w:t>
      </w:r>
      <w:r>
        <w:rPr>
          <w:position w:val="-4"/>
          <w:sz w:val="28"/>
          <w:szCs w:val="28"/>
        </w:rPr>
        <w:object w:dxaOrig="480" w:dyaOrig="420">
          <v:shape id="_x0000_i2019" type="#_x0000_t75" style="width:24pt;height:21.6pt" o:ole="" fillcolor="window">
            <v:imagedata r:id="rId683" o:title=""/>
          </v:shape>
          <o:OLEObject Type="Embed" ProgID="Equation.3" ShapeID="_x0000_i2019" DrawAspect="Content" ObjectID="_1797500174" r:id="rId1885"/>
        </w:object>
      </w:r>
      <w:r w:rsidRPr="002C1882">
        <w:rPr>
          <w:sz w:val="28"/>
          <w:szCs w:val="28"/>
          <w:lang w:eastAsia="ru-RU"/>
        </w:rPr>
        <w:t xml:space="preserve"> to‘lqinlar ham tushish tekisligida joylashadi. Ikkinchi holda to‘lqinning qutblanishi normal qutblanish deb ataladi. Bunda </w:t>
      </w:r>
      <w:r>
        <w:rPr>
          <w:position w:val="-4"/>
          <w:sz w:val="28"/>
          <w:szCs w:val="28"/>
        </w:rPr>
        <w:object w:dxaOrig="420" w:dyaOrig="345">
          <v:shape id="_x0000_i2020" type="#_x0000_t75" style="width:21.6pt;height:17.4pt" o:ole="" fillcolor="window">
            <v:imagedata r:id="rId669" o:title=""/>
          </v:shape>
          <o:OLEObject Type="Embed" ProgID="Equation.3" ShapeID="_x0000_i2020" DrawAspect="Content" ObjectID="_1797500175" r:id="rId1886"/>
        </w:object>
      </w:r>
      <w:r w:rsidRPr="002C1882">
        <w:rPr>
          <w:sz w:val="28"/>
          <w:szCs w:val="28"/>
          <w:lang w:eastAsia="ru-RU"/>
        </w:rPr>
        <w:t xml:space="preserve"> vektori bitta </w:t>
      </w:r>
      <w:r>
        <w:rPr>
          <w:position w:val="-24"/>
          <w:sz w:val="28"/>
          <w:szCs w:val="28"/>
        </w:rPr>
        <w:object w:dxaOrig="420" w:dyaOrig="615">
          <v:shape id="_x0000_i2021" type="#_x0000_t75" style="width:21.6pt;height:30.6pt" o:ole="" fillcolor="window">
            <v:imagedata r:id="rId686" o:title=""/>
          </v:shape>
          <o:OLEObject Type="Embed" ProgID="Equation.3" ShapeID="_x0000_i2021" DrawAspect="Content" ObjectID="_1797500176" r:id="rId1887"/>
        </w:object>
      </w:r>
      <w:r w:rsidRPr="002C1882">
        <w:rPr>
          <w:sz w:val="28"/>
          <w:szCs w:val="28"/>
          <w:lang w:eastAsia="ru-RU"/>
        </w:rPr>
        <w:t xml:space="preserve"> proyeksiyaga, </w:t>
      </w:r>
      <w:r>
        <w:rPr>
          <w:position w:val="-4"/>
          <w:sz w:val="28"/>
          <w:szCs w:val="28"/>
        </w:rPr>
        <w:object w:dxaOrig="465" w:dyaOrig="375">
          <v:shape id="_x0000_i2022" type="#_x0000_t75" style="width:23.4pt;height:18.6pt" o:ole="" fillcolor="window">
            <v:imagedata r:id="rId677" o:title=""/>
          </v:shape>
          <o:OLEObject Type="Embed" ProgID="Equation.3" ShapeID="_x0000_i2022" DrawAspect="Content" ObjectID="_1797500177" r:id="rId1888"/>
        </w:object>
      </w:r>
      <w:r w:rsidRPr="002C1882">
        <w:rPr>
          <w:sz w:val="28"/>
          <w:szCs w:val="28"/>
          <w:lang w:eastAsia="ru-RU"/>
        </w:rPr>
        <w:t xml:space="preserve"> esa ikkita </w:t>
      </w:r>
      <w:r>
        <w:rPr>
          <w:position w:val="-20"/>
          <w:sz w:val="28"/>
          <w:szCs w:val="28"/>
        </w:rPr>
        <w:object w:dxaOrig="465" w:dyaOrig="540">
          <v:shape id="_x0000_i2023" type="#_x0000_t75" style="width:23.4pt;height:27.6pt" o:ole="" fillcolor="window">
            <v:imagedata r:id="rId689" o:title=""/>
          </v:shape>
          <o:OLEObject Type="Embed" ProgID="Equation.3" ShapeID="_x0000_i2023" DrawAspect="Content" ObjectID="_1797500178" r:id="rId1889"/>
        </w:object>
      </w:r>
      <w:r w:rsidRPr="002C1882">
        <w:rPr>
          <w:sz w:val="28"/>
          <w:szCs w:val="28"/>
          <w:lang w:eastAsia="ru-RU"/>
        </w:rPr>
        <w:t xml:space="preserve"> va </w:t>
      </w:r>
      <w:r>
        <w:rPr>
          <w:position w:val="-18"/>
          <w:sz w:val="28"/>
          <w:szCs w:val="28"/>
        </w:rPr>
        <w:object w:dxaOrig="435" w:dyaOrig="525">
          <v:shape id="_x0000_i2024" type="#_x0000_t75" style="width:21.6pt;height:26.4pt" o:ole="" fillcolor="window">
            <v:imagedata r:id="rId691" o:title=""/>
          </v:shape>
          <o:OLEObject Type="Embed" ProgID="Equation.3" ShapeID="_x0000_i2024" DrawAspect="Content" ObjectID="_1797500179" r:id="rId1890"/>
        </w:object>
      </w:r>
      <w:r w:rsidRPr="002C1882">
        <w:rPr>
          <w:sz w:val="28"/>
          <w:szCs w:val="28"/>
          <w:lang w:eastAsia="ru-RU"/>
        </w:rPr>
        <w:t xml:space="preserve"> proyeksiyalarga ega bo‘ladi. qaytgan </w:t>
      </w:r>
      <w:r>
        <w:rPr>
          <w:position w:val="-4"/>
          <w:sz w:val="28"/>
          <w:szCs w:val="28"/>
        </w:rPr>
        <w:object w:dxaOrig="480" w:dyaOrig="420">
          <v:shape id="_x0000_i2025" type="#_x0000_t75" style="width:24pt;height:21.6pt" o:ole="" fillcolor="window">
            <v:imagedata r:id="rId693" o:title=""/>
          </v:shape>
          <o:OLEObject Type="Embed" ProgID="Equation.3" ShapeID="_x0000_i2025" DrawAspect="Content" ObjectID="_1797500180" r:id="rId1891"/>
        </w:object>
      </w:r>
      <w:r w:rsidRPr="002C1882">
        <w:rPr>
          <w:sz w:val="28"/>
          <w:szCs w:val="28"/>
          <w:lang w:eastAsia="ru-RU"/>
        </w:rPr>
        <w:t xml:space="preserve"> va singan </w:t>
      </w:r>
      <w:r>
        <w:rPr>
          <w:position w:val="-4"/>
          <w:sz w:val="28"/>
          <w:szCs w:val="28"/>
        </w:rPr>
        <w:object w:dxaOrig="480" w:dyaOrig="420">
          <v:shape id="_x0000_i2026" type="#_x0000_t75" style="width:24pt;height:21.6pt" o:ole="" fillcolor="window">
            <v:imagedata r:id="rId695" o:title=""/>
          </v:shape>
          <o:OLEObject Type="Embed" ProgID="Equation.3" ShapeID="_x0000_i2026" DrawAspect="Content" ObjectID="_1797500181" r:id="rId1892"/>
        </w:object>
      </w:r>
      <w:r w:rsidRPr="002C1882">
        <w:rPr>
          <w:sz w:val="28"/>
          <w:szCs w:val="28"/>
          <w:lang w:eastAsia="ru-RU"/>
        </w:rPr>
        <w:t xml:space="preserve"> to‘lqinlar ham tushish tekisligiga perpendikulyar holda joylashgan bo‘ladi.</w:t>
      </w:r>
    </w:p>
    <w:p w:rsidR="00527B9D" w:rsidRPr="002C1882" w:rsidRDefault="00436D27" w:rsidP="002C1882">
      <w:pPr>
        <w:ind w:firstLine="709"/>
        <w:jc w:val="both"/>
        <w:rPr>
          <w:sz w:val="28"/>
          <w:szCs w:val="28"/>
          <w:lang w:eastAsia="ru-RU"/>
        </w:rPr>
      </w:pPr>
      <w:r w:rsidRPr="002C1882">
        <w:rPr>
          <w:sz w:val="28"/>
          <w:szCs w:val="28"/>
          <w:lang w:eastAsia="ru-RU"/>
        </w:rPr>
        <w:t xml:space="preserve">2.3. </w:t>
      </w:r>
      <w:r w:rsidR="002C1882" w:rsidRPr="002C1882">
        <w:rPr>
          <w:sz w:val="28"/>
          <w:szCs w:val="28"/>
          <w:lang w:eastAsia="ru-RU"/>
        </w:rPr>
        <w:t>qaytgan</w:t>
      </w:r>
      <w:r w:rsidRPr="002C1882">
        <w:rPr>
          <w:sz w:val="28"/>
          <w:szCs w:val="28"/>
          <w:lang w:eastAsia="ru-RU"/>
        </w:rPr>
        <w:t xml:space="preserve"> </w:t>
      </w:r>
      <w:r>
        <w:rPr>
          <w:position w:val="-24"/>
          <w:sz w:val="28"/>
          <w:szCs w:val="28"/>
        </w:rPr>
        <w:object w:dxaOrig="465" w:dyaOrig="585">
          <v:shape id="_x0000_i2027" type="#_x0000_t75" style="width:23.4pt;height:29.4pt" o:ole="" fillcolor="window">
            <v:imagedata r:id="rId697" o:title=""/>
          </v:shape>
          <o:OLEObject Type="Embed" ProgID="Equation.3" ShapeID="_x0000_i2027" DrawAspect="Content" ObjectID="_1797500182" r:id="rId1893"/>
        </w:object>
      </w:r>
      <w:r w:rsidRPr="002C1882">
        <w:rPr>
          <w:sz w:val="28"/>
          <w:szCs w:val="28"/>
          <w:lang w:eastAsia="ru-RU"/>
        </w:rPr>
        <w:t xml:space="preserve"> </w:t>
      </w:r>
      <w:r w:rsidR="002C1882" w:rsidRPr="002C1882">
        <w:rPr>
          <w:sz w:val="28"/>
          <w:szCs w:val="28"/>
          <w:lang w:eastAsia="ru-RU"/>
        </w:rPr>
        <w:t>va</w:t>
      </w:r>
      <w:r w:rsidRPr="002C1882">
        <w:rPr>
          <w:sz w:val="28"/>
          <w:szCs w:val="28"/>
          <w:lang w:eastAsia="ru-RU"/>
        </w:rPr>
        <w:t xml:space="preserve"> </w:t>
      </w:r>
      <w:r w:rsidR="002C1882" w:rsidRPr="002C1882">
        <w:rPr>
          <w:sz w:val="28"/>
          <w:szCs w:val="28"/>
          <w:lang w:eastAsia="ru-RU"/>
        </w:rPr>
        <w:t>tushuvchi</w:t>
      </w:r>
      <w:r w:rsidRPr="002C1882">
        <w:rPr>
          <w:sz w:val="28"/>
          <w:szCs w:val="28"/>
          <w:lang w:eastAsia="ru-RU"/>
        </w:rPr>
        <w:t xml:space="preserve"> </w:t>
      </w:r>
      <w:r>
        <w:rPr>
          <w:position w:val="-24"/>
          <w:sz w:val="28"/>
          <w:szCs w:val="28"/>
        </w:rPr>
        <w:object w:dxaOrig="405" w:dyaOrig="585">
          <v:shape id="_x0000_i2028" type="#_x0000_t75" style="width:20.4pt;height:29.4pt" o:ole="" fillcolor="window">
            <v:imagedata r:id="rId699" o:title=""/>
          </v:shape>
          <o:OLEObject Type="Embed" ProgID="Equation.3" ShapeID="_x0000_i2028" DrawAspect="Content" ObjectID="_1797500183" r:id="rId1894"/>
        </w:object>
      </w:r>
      <w:r w:rsidRPr="002C1882">
        <w:rPr>
          <w:sz w:val="28"/>
          <w:szCs w:val="28"/>
          <w:lang w:eastAsia="ru-RU"/>
        </w:rPr>
        <w:t xml:space="preserve"> </w:t>
      </w:r>
      <w:r w:rsidR="002C1882" w:rsidRPr="002C1882">
        <w:rPr>
          <w:sz w:val="28"/>
          <w:szCs w:val="28"/>
          <w:lang w:eastAsia="ru-RU"/>
        </w:rPr>
        <w:t>to‘lqinlar</w:t>
      </w:r>
      <w:r w:rsidRPr="002C1882">
        <w:rPr>
          <w:sz w:val="28"/>
          <w:szCs w:val="28"/>
          <w:lang w:eastAsia="ru-RU"/>
        </w:rPr>
        <w:t xml:space="preserve"> </w:t>
      </w:r>
      <w:r w:rsidR="002C1882" w:rsidRPr="002C1882">
        <w:rPr>
          <w:sz w:val="28"/>
          <w:szCs w:val="28"/>
          <w:lang w:eastAsia="ru-RU"/>
        </w:rPr>
        <w:t>kompleks</w:t>
      </w:r>
      <w:r w:rsidRPr="002C1882">
        <w:rPr>
          <w:sz w:val="28"/>
          <w:szCs w:val="28"/>
          <w:lang w:eastAsia="ru-RU"/>
        </w:rPr>
        <w:t xml:space="preserve"> </w:t>
      </w:r>
      <w:r w:rsidR="002C1882" w:rsidRPr="002C1882">
        <w:rPr>
          <w:sz w:val="28"/>
          <w:szCs w:val="28"/>
          <w:lang w:eastAsia="ru-RU"/>
        </w:rPr>
        <w:t>amplitudalarining</w:t>
      </w:r>
      <w:r w:rsidRPr="002C1882">
        <w:rPr>
          <w:sz w:val="28"/>
          <w:szCs w:val="28"/>
          <w:lang w:eastAsia="ru-RU"/>
        </w:rPr>
        <w:t xml:space="preserve"> </w:t>
      </w:r>
      <w:r w:rsidR="002C1882" w:rsidRPr="002C1882">
        <w:rPr>
          <w:sz w:val="28"/>
          <w:szCs w:val="28"/>
          <w:lang w:eastAsia="ru-RU"/>
        </w:rPr>
        <w:t>nisbati</w:t>
      </w:r>
      <w:r w:rsidRPr="002C1882">
        <w:rPr>
          <w:sz w:val="28"/>
          <w:szCs w:val="28"/>
          <w:lang w:eastAsia="ru-RU"/>
        </w:rPr>
        <w:t xml:space="preserve"> </w:t>
      </w:r>
      <w:r w:rsidR="002C1882" w:rsidRPr="002C1882">
        <w:rPr>
          <w:sz w:val="28"/>
          <w:szCs w:val="28"/>
          <w:lang w:eastAsia="ru-RU"/>
        </w:rPr>
        <w:t>qaytish</w:t>
      </w:r>
      <w:r w:rsidRPr="002C1882">
        <w:rPr>
          <w:sz w:val="28"/>
          <w:szCs w:val="28"/>
          <w:lang w:eastAsia="ru-RU"/>
        </w:rPr>
        <w:t xml:space="preserve"> </w:t>
      </w:r>
      <w:r w:rsidR="002C1882" w:rsidRPr="002C1882">
        <w:rPr>
          <w:sz w:val="28"/>
          <w:szCs w:val="28"/>
          <w:lang w:eastAsia="ru-RU"/>
        </w:rPr>
        <w:t>koeffitsiyenti</w:t>
      </w:r>
      <w:r w:rsidRPr="002C1882">
        <w:rPr>
          <w:sz w:val="28"/>
          <w:szCs w:val="28"/>
          <w:lang w:eastAsia="ru-RU"/>
        </w:rPr>
        <w:t xml:space="preserve"> </w:t>
      </w:r>
      <w:r w:rsidR="002C1882" w:rsidRPr="002C1882">
        <w:rPr>
          <w:b/>
          <w:sz w:val="28"/>
          <w:szCs w:val="28"/>
          <w:lang w:eastAsia="ru-RU"/>
        </w:rPr>
        <w:t>R</w:t>
      </w:r>
      <w:r w:rsidRPr="002C1882">
        <w:rPr>
          <w:b/>
          <w:sz w:val="28"/>
          <w:szCs w:val="28"/>
          <w:lang w:eastAsia="ru-RU"/>
        </w:rPr>
        <w:t xml:space="preserve"> </w:t>
      </w:r>
      <w:r w:rsidR="002C1882" w:rsidRPr="002C1882">
        <w:rPr>
          <w:sz w:val="28"/>
          <w:szCs w:val="28"/>
          <w:lang w:eastAsia="ru-RU"/>
        </w:rPr>
        <w:t>deb</w:t>
      </w:r>
      <w:r w:rsidRPr="002C1882">
        <w:rPr>
          <w:sz w:val="28"/>
          <w:szCs w:val="28"/>
          <w:lang w:eastAsia="ru-RU"/>
        </w:rPr>
        <w:t xml:space="preserve"> </w:t>
      </w:r>
      <w:r w:rsidR="002C1882" w:rsidRPr="002C1882">
        <w:rPr>
          <w:sz w:val="28"/>
          <w:szCs w:val="28"/>
          <w:lang w:eastAsia="ru-RU"/>
        </w:rPr>
        <w:t>ataladi</w:t>
      </w:r>
      <w:r w:rsidRPr="002C1882">
        <w:rPr>
          <w:sz w:val="28"/>
          <w:szCs w:val="28"/>
          <w:lang w:eastAsia="ru-RU"/>
        </w:rPr>
        <w:t xml:space="preserve">, </w:t>
      </w:r>
      <w:r w:rsidR="002C1882" w:rsidRPr="002C1882">
        <w:rPr>
          <w:sz w:val="28"/>
          <w:szCs w:val="28"/>
          <w:lang w:eastAsia="ru-RU"/>
        </w:rPr>
        <w:t>ya’ni</w:t>
      </w:r>
    </w:p>
    <w:p w:rsidR="00527B9D" w:rsidRPr="002C1882" w:rsidRDefault="00436D27" w:rsidP="002C1882">
      <w:pPr>
        <w:ind w:firstLine="709"/>
        <w:jc w:val="right"/>
        <w:rPr>
          <w:sz w:val="28"/>
          <w:szCs w:val="28"/>
          <w:lang w:val="ru-RU" w:eastAsia="ru-RU"/>
        </w:rPr>
      </w:pPr>
      <w:r>
        <w:rPr>
          <w:position w:val="-12"/>
          <w:sz w:val="28"/>
          <w:szCs w:val="28"/>
        </w:rPr>
        <w:object w:dxaOrig="1485" w:dyaOrig="495">
          <v:shape id="_x0000_i2029" type="#_x0000_t75" style="width:74.4pt;height:24.6pt" o:ole="" fillcolor="window">
            <v:imagedata r:id="rId701" o:title=""/>
          </v:shape>
          <o:OLEObject Type="Embed" ProgID="Equation.3" ShapeID="_x0000_i2029" DrawAspect="Content" ObjectID="_1797500184" r:id="rId1895"/>
        </w:object>
      </w:r>
      <w:r w:rsidRPr="002C1882">
        <w:rPr>
          <w:sz w:val="28"/>
          <w:szCs w:val="28"/>
          <w:lang w:val="ru-RU" w:eastAsia="ru-RU"/>
        </w:rPr>
        <w:t>.</w:t>
      </w:r>
      <w:r w:rsidRPr="002C1882">
        <w:rPr>
          <w:sz w:val="28"/>
          <w:szCs w:val="28"/>
          <w:lang w:val="ru-RU" w:eastAsia="ru-RU"/>
        </w:rPr>
        <w:tab/>
      </w:r>
      <w:r w:rsidRPr="002C1882">
        <w:rPr>
          <w:sz w:val="28"/>
          <w:szCs w:val="28"/>
          <w:lang w:val="ru-RU" w:eastAsia="ru-RU"/>
        </w:rPr>
        <w:tab/>
      </w:r>
      <w:r w:rsidRPr="002C1882">
        <w:rPr>
          <w:sz w:val="28"/>
          <w:szCs w:val="28"/>
          <w:lang w:val="ru-RU" w:eastAsia="ru-RU"/>
        </w:rPr>
        <w:tab/>
      </w:r>
      <w:r w:rsidRPr="002C1882">
        <w:rPr>
          <w:sz w:val="28"/>
          <w:szCs w:val="28"/>
          <w:lang w:val="ru-RU" w:eastAsia="ru-RU"/>
        </w:rPr>
        <w:tab/>
      </w:r>
      <w:r w:rsidRPr="002C1882">
        <w:rPr>
          <w:sz w:val="28"/>
          <w:szCs w:val="28"/>
          <w:lang w:val="ru-RU" w:eastAsia="ru-RU"/>
        </w:rPr>
        <w:tab/>
      </w:r>
      <w:r w:rsidRPr="002C1882">
        <w:rPr>
          <w:sz w:val="28"/>
          <w:szCs w:val="28"/>
          <w:lang w:val="ru-RU" w:eastAsia="ru-RU"/>
        </w:rPr>
        <w:tab/>
        <w:t>(2.3)</w:t>
      </w:r>
    </w:p>
    <w:p w:rsidR="00527B9D" w:rsidRPr="002C1882" w:rsidRDefault="00436D27" w:rsidP="002C1882">
      <w:pPr>
        <w:ind w:firstLine="709"/>
        <w:jc w:val="center"/>
        <w:rPr>
          <w:sz w:val="28"/>
          <w:szCs w:val="28"/>
          <w:lang w:val="ru-RU" w:eastAsia="ru-RU"/>
        </w:rPr>
      </w:pPr>
      <w:r>
        <w:rPr>
          <w:sz w:val="28"/>
          <w:szCs w:val="28"/>
        </w:rPr>
        <w:object w:dxaOrig="6045" w:dyaOrig="5715">
          <v:shape id="_x0000_i2030" type="#_x0000_t75" style="width:302.4pt;height:285.6pt" o:ole="" fillcolor="window">
            <v:imagedata r:id="rId1896" o:title=""/>
          </v:shape>
          <o:OLEObject Type="Embed" ProgID="Word.Picture.8" ShapeID="_x0000_i2030" DrawAspect="Content" ObjectID="_1797500185" r:id="rId1897"/>
        </w:object>
      </w:r>
    </w:p>
    <w:p w:rsidR="00527B9D" w:rsidRPr="002C1882" w:rsidRDefault="00527B9D" w:rsidP="002C1882">
      <w:pPr>
        <w:ind w:firstLine="709"/>
        <w:jc w:val="center"/>
        <w:rPr>
          <w:sz w:val="28"/>
          <w:szCs w:val="28"/>
          <w:lang w:val="ru-RU" w:eastAsia="ru-RU"/>
        </w:rPr>
      </w:pPr>
    </w:p>
    <w:p w:rsidR="00527B9D" w:rsidRPr="002C1882" w:rsidRDefault="00436D27" w:rsidP="002C1882">
      <w:pPr>
        <w:ind w:firstLine="709"/>
        <w:jc w:val="center"/>
        <w:rPr>
          <w:sz w:val="28"/>
          <w:szCs w:val="28"/>
          <w:lang w:val="ru-RU" w:eastAsia="ru-RU"/>
        </w:rPr>
      </w:pPr>
      <w:r>
        <w:rPr>
          <w:sz w:val="28"/>
          <w:szCs w:val="28"/>
        </w:rPr>
        <w:object w:dxaOrig="5598" w:dyaOrig="5477">
          <v:shape id="_x0000_i2031" type="#_x0000_t75" style="width:279.6pt;height:273.6pt" o:ole="" fillcolor="window">
            <v:imagedata r:id="rId1898" o:title="" grayscale="t" bilevel="t"/>
          </v:shape>
          <o:OLEObject Type="Embed" ProgID="PBrush" ShapeID="_x0000_i2031" DrawAspect="Content" ObjectID="_1797500186" r:id="rId1899"/>
        </w:object>
      </w:r>
    </w:p>
    <w:p w:rsidR="00527B9D" w:rsidRPr="002C1882" w:rsidRDefault="00527B9D" w:rsidP="002C1882">
      <w:pPr>
        <w:ind w:firstLine="709"/>
        <w:jc w:val="both"/>
        <w:rPr>
          <w:sz w:val="28"/>
          <w:szCs w:val="28"/>
          <w:lang w:eastAsia="ru-RU"/>
        </w:rPr>
      </w:pPr>
    </w:p>
    <w:p w:rsidR="00527B9D" w:rsidRPr="002C1882" w:rsidRDefault="00436D27" w:rsidP="002C1882">
      <w:pPr>
        <w:ind w:firstLine="709"/>
        <w:jc w:val="center"/>
        <w:rPr>
          <w:sz w:val="28"/>
          <w:szCs w:val="28"/>
          <w:lang w:eastAsia="ru-RU"/>
        </w:rPr>
      </w:pPr>
      <w:r w:rsidRPr="002C1882">
        <w:rPr>
          <w:sz w:val="28"/>
          <w:szCs w:val="28"/>
          <w:lang w:eastAsia="ru-RU"/>
        </w:rPr>
        <w:t>2.2-</w:t>
      </w:r>
      <w:r w:rsidR="002C1882" w:rsidRPr="002C1882">
        <w:rPr>
          <w:sz w:val="28"/>
          <w:szCs w:val="28"/>
          <w:lang w:eastAsia="ru-RU"/>
        </w:rPr>
        <w:t>rasm</w:t>
      </w:r>
      <w:r w:rsidRPr="002C1882">
        <w:rPr>
          <w:sz w:val="28"/>
          <w:szCs w:val="28"/>
          <w:lang w:eastAsia="ru-RU"/>
        </w:rPr>
        <w:t xml:space="preserve">. </w:t>
      </w:r>
      <w:r w:rsidR="002C1882" w:rsidRPr="002C1882">
        <w:rPr>
          <w:sz w:val="28"/>
          <w:szCs w:val="28"/>
          <w:lang w:eastAsia="ru-RU"/>
        </w:rPr>
        <w:t>Normal</w:t>
      </w:r>
      <w:r w:rsidRPr="002C1882">
        <w:rPr>
          <w:sz w:val="28"/>
          <w:szCs w:val="28"/>
          <w:lang w:eastAsia="ru-RU"/>
        </w:rPr>
        <w:t xml:space="preserve"> </w:t>
      </w:r>
      <w:r w:rsidR="002C1882" w:rsidRPr="002C1882">
        <w:rPr>
          <w:sz w:val="28"/>
          <w:szCs w:val="28"/>
          <w:lang w:eastAsia="ru-RU"/>
        </w:rPr>
        <w:t>va</w:t>
      </w:r>
      <w:r w:rsidRPr="002C1882">
        <w:rPr>
          <w:sz w:val="28"/>
          <w:szCs w:val="28"/>
          <w:lang w:eastAsia="ru-RU"/>
        </w:rPr>
        <w:t xml:space="preserve"> </w:t>
      </w:r>
      <w:r w:rsidR="002C1882" w:rsidRPr="002C1882">
        <w:rPr>
          <w:sz w:val="28"/>
          <w:szCs w:val="28"/>
          <w:lang w:eastAsia="ru-RU"/>
        </w:rPr>
        <w:t>parallel</w:t>
      </w:r>
      <w:r w:rsidRPr="002C1882">
        <w:rPr>
          <w:sz w:val="28"/>
          <w:szCs w:val="28"/>
          <w:lang w:eastAsia="ru-RU"/>
        </w:rPr>
        <w:t xml:space="preserve"> </w:t>
      </w:r>
      <w:r w:rsidR="002C1882" w:rsidRPr="002C1882">
        <w:rPr>
          <w:sz w:val="28"/>
          <w:szCs w:val="28"/>
          <w:lang w:eastAsia="ru-RU"/>
        </w:rPr>
        <w:t>qutblanishda</w:t>
      </w:r>
      <w:r w:rsidRPr="002C1882">
        <w:rPr>
          <w:sz w:val="28"/>
          <w:szCs w:val="28"/>
          <w:lang w:eastAsia="ru-RU"/>
        </w:rPr>
        <w:t xml:space="preserve"> </w:t>
      </w:r>
    </w:p>
    <w:p w:rsidR="00527B9D" w:rsidRPr="002C1882" w:rsidRDefault="00436D27" w:rsidP="002C1882">
      <w:pPr>
        <w:ind w:firstLine="709"/>
        <w:jc w:val="center"/>
        <w:rPr>
          <w:sz w:val="28"/>
          <w:szCs w:val="28"/>
          <w:lang w:eastAsia="ru-RU"/>
        </w:rPr>
      </w:pPr>
      <w:r w:rsidRPr="002C1882">
        <w:rPr>
          <w:sz w:val="28"/>
          <w:szCs w:val="28"/>
          <w:lang w:eastAsia="ru-RU"/>
        </w:rPr>
        <w:t>vektorlarning proyeksiyalari</w:t>
      </w:r>
    </w:p>
    <w:p w:rsidR="00527B9D" w:rsidRPr="002C1882" w:rsidRDefault="00527B9D" w:rsidP="002C1882">
      <w:pPr>
        <w:ind w:firstLine="709"/>
        <w:jc w:val="both"/>
        <w:rPr>
          <w:sz w:val="28"/>
          <w:szCs w:val="28"/>
          <w:lang w:eastAsia="ru-RU"/>
        </w:rPr>
      </w:pPr>
    </w:p>
    <w:p w:rsidR="00527B9D" w:rsidRPr="002C1882" w:rsidRDefault="00436D27" w:rsidP="002C1882">
      <w:pPr>
        <w:ind w:firstLine="709"/>
        <w:jc w:val="both"/>
        <w:rPr>
          <w:sz w:val="28"/>
          <w:szCs w:val="28"/>
          <w:lang w:eastAsia="ru-RU"/>
        </w:rPr>
      </w:pPr>
      <w:r w:rsidRPr="002C1882">
        <w:rPr>
          <w:sz w:val="28"/>
          <w:szCs w:val="28"/>
          <w:lang w:eastAsia="ru-RU"/>
        </w:rPr>
        <w:t xml:space="preserve">Singan </w:t>
      </w:r>
      <w:r>
        <w:rPr>
          <w:position w:val="-4"/>
          <w:sz w:val="28"/>
          <w:szCs w:val="28"/>
        </w:rPr>
        <w:object w:dxaOrig="420" w:dyaOrig="375">
          <v:shape id="_x0000_i2032" type="#_x0000_t75" style="width:21.6pt;height:18.6pt" o:ole="" fillcolor="window">
            <v:imagedata r:id="rId1900" o:title=""/>
          </v:shape>
          <o:OLEObject Type="Embed" ProgID="Equation.3" ShapeID="_x0000_i2032" DrawAspect="Content" ObjectID="_1797500187" r:id="rId1901"/>
        </w:object>
      </w:r>
      <w:r w:rsidRPr="002C1882">
        <w:rPr>
          <w:sz w:val="28"/>
          <w:szCs w:val="28"/>
          <w:lang w:eastAsia="ru-RU"/>
        </w:rPr>
        <w:t xml:space="preserve"> va tushuvchi </w:t>
      </w:r>
      <w:r>
        <w:rPr>
          <w:position w:val="-4"/>
          <w:sz w:val="28"/>
          <w:szCs w:val="28"/>
        </w:rPr>
        <w:object w:dxaOrig="420" w:dyaOrig="465">
          <v:shape id="_x0000_i2033" type="#_x0000_t75" style="width:21.6pt;height:23.4pt" o:ole="" fillcolor="window">
            <v:imagedata r:id="rId705" o:title=""/>
          </v:shape>
          <o:OLEObject Type="Embed" ProgID="Equation.3" ShapeID="_x0000_i2033" DrawAspect="Content" ObjectID="_1797500188" r:id="rId1902"/>
        </w:object>
      </w:r>
      <w:r w:rsidRPr="002C1882">
        <w:rPr>
          <w:sz w:val="28"/>
          <w:szCs w:val="28"/>
          <w:lang w:eastAsia="ru-RU"/>
        </w:rPr>
        <w:t xml:space="preserve"> to‘lqinlar kompleks amplitudalarining nisbatlari o‘tish koeffitsiyenti </w:t>
      </w:r>
      <w:r w:rsidRPr="002C1882">
        <w:rPr>
          <w:sz w:val="28"/>
          <w:szCs w:val="28"/>
          <w:lang w:val="ru-RU" w:eastAsia="ru-RU"/>
        </w:rPr>
        <w:t>χ</w:t>
      </w:r>
      <w:r w:rsidRPr="002C1882">
        <w:rPr>
          <w:sz w:val="28"/>
          <w:szCs w:val="28"/>
          <w:lang w:eastAsia="ru-RU"/>
        </w:rPr>
        <w:t xml:space="preserve">  deb ataladi, ya’ni:</w:t>
      </w:r>
    </w:p>
    <w:p w:rsidR="00527B9D" w:rsidRPr="002C1882" w:rsidRDefault="00436D27" w:rsidP="002C1882">
      <w:pPr>
        <w:ind w:firstLine="709"/>
        <w:jc w:val="right"/>
        <w:rPr>
          <w:sz w:val="28"/>
          <w:szCs w:val="28"/>
          <w:lang w:eastAsia="ru-RU"/>
        </w:rPr>
      </w:pPr>
      <w:r>
        <w:rPr>
          <w:position w:val="-12"/>
          <w:sz w:val="28"/>
          <w:szCs w:val="28"/>
        </w:rPr>
        <w:object w:dxaOrig="1485" w:dyaOrig="525">
          <v:shape id="_x0000_i2034" type="#_x0000_t75" style="width:74.4pt;height:26.4pt" o:ole="" fillcolor="window">
            <v:imagedata r:id="rId707" o:title=""/>
          </v:shape>
          <o:OLEObject Type="Embed" ProgID="Equation.3" ShapeID="_x0000_i2034" DrawAspect="Content" ObjectID="_1797500189" r:id="rId1903"/>
        </w:object>
      </w:r>
      <w:r w:rsidRPr="002C1882">
        <w:rPr>
          <w:sz w:val="28"/>
          <w:szCs w:val="28"/>
          <w:lang w:eastAsia="ru-RU"/>
        </w:rPr>
        <w:t>.</w:t>
      </w:r>
      <w:r w:rsidRPr="002C1882">
        <w:rPr>
          <w:sz w:val="28"/>
          <w:szCs w:val="28"/>
          <w:lang w:eastAsia="ru-RU"/>
        </w:rPr>
        <w:tab/>
      </w:r>
      <w:r w:rsidRPr="002C1882">
        <w:rPr>
          <w:sz w:val="28"/>
          <w:szCs w:val="28"/>
          <w:lang w:eastAsia="ru-RU"/>
        </w:rPr>
        <w:tab/>
      </w:r>
      <w:r w:rsidRPr="002C1882">
        <w:rPr>
          <w:sz w:val="28"/>
          <w:szCs w:val="28"/>
          <w:lang w:eastAsia="ru-RU"/>
        </w:rPr>
        <w:tab/>
      </w:r>
      <w:r w:rsidRPr="002C1882">
        <w:rPr>
          <w:sz w:val="28"/>
          <w:szCs w:val="28"/>
          <w:lang w:eastAsia="ru-RU"/>
        </w:rPr>
        <w:tab/>
      </w:r>
      <w:r w:rsidRPr="002C1882">
        <w:rPr>
          <w:sz w:val="28"/>
          <w:szCs w:val="28"/>
          <w:lang w:eastAsia="ru-RU"/>
        </w:rPr>
        <w:tab/>
        <w:t xml:space="preserve"> (2.4)</w:t>
      </w:r>
    </w:p>
    <w:p w:rsidR="00527B9D" w:rsidRPr="002C1882" w:rsidRDefault="00436D27" w:rsidP="002C1882">
      <w:pPr>
        <w:ind w:firstLine="709"/>
        <w:jc w:val="both"/>
        <w:rPr>
          <w:sz w:val="28"/>
          <w:szCs w:val="28"/>
          <w:lang w:eastAsia="ru-RU"/>
        </w:rPr>
      </w:pPr>
      <w:r w:rsidRPr="002C1882">
        <w:rPr>
          <w:sz w:val="28"/>
          <w:szCs w:val="28"/>
          <w:lang w:eastAsia="ru-RU"/>
        </w:rPr>
        <w:lastRenderedPageBreak/>
        <w:t xml:space="preserve">Bu o‘rinda R va </w:t>
      </w:r>
      <w:r w:rsidRPr="002C1882">
        <w:rPr>
          <w:rFonts w:ascii="Symbol" w:hAnsi="Symbol"/>
          <w:sz w:val="28"/>
          <w:szCs w:val="28"/>
          <w:lang w:val="ru-RU" w:eastAsia="ru-RU"/>
        </w:rPr>
        <w:sym w:font="Symbol" w:char="F063"/>
      </w:r>
      <w:r w:rsidRPr="002C1882">
        <w:rPr>
          <w:sz w:val="28"/>
          <w:szCs w:val="28"/>
          <w:lang w:eastAsia="ru-RU"/>
        </w:rPr>
        <w:t xml:space="preserve"> umumiy holatda kompleks qiymatlar ekanini ta’kidlab o‘tishimiz lozim. Ularning modullari tegishli to‘lqinlar amplitudalarining munosabatlarini tavsiflaydi, argumentlari esa muhitlar chegarasida ushbu maydonlar o‘rtasidagi fazalar siljishini bildiradi.</w:t>
      </w:r>
    </w:p>
    <w:p w:rsidR="00527B9D" w:rsidRPr="002C1882" w:rsidRDefault="00436D27" w:rsidP="002C1882">
      <w:pPr>
        <w:ind w:firstLine="709"/>
        <w:jc w:val="both"/>
        <w:rPr>
          <w:sz w:val="28"/>
          <w:szCs w:val="28"/>
          <w:lang w:eastAsia="ru-RU"/>
        </w:rPr>
      </w:pPr>
      <w:r w:rsidRPr="002C1882">
        <w:rPr>
          <w:sz w:val="28"/>
          <w:szCs w:val="28"/>
          <w:lang w:eastAsia="ru-RU"/>
        </w:rPr>
        <w:t>Parallel qutblanish holatida (2.2.a-rasm )</w:t>
      </w:r>
    </w:p>
    <w:p w:rsidR="00527B9D" w:rsidRPr="002C1882" w:rsidRDefault="00436D27" w:rsidP="002C1882">
      <w:pPr>
        <w:ind w:firstLine="709"/>
        <w:jc w:val="right"/>
        <w:rPr>
          <w:sz w:val="28"/>
          <w:szCs w:val="28"/>
          <w:lang w:eastAsia="ru-RU"/>
        </w:rPr>
      </w:pPr>
      <w:r>
        <w:rPr>
          <w:position w:val="-54"/>
          <w:sz w:val="28"/>
          <w:szCs w:val="28"/>
        </w:rPr>
        <w:object w:dxaOrig="3225" w:dyaOrig="1140">
          <v:shape id="_x0000_i2035" type="#_x0000_t75" style="width:160.8pt;height:57.6pt" o:ole="" fillcolor="window">
            <v:imagedata r:id="rId711" o:title=""/>
          </v:shape>
          <o:OLEObject Type="Embed" ProgID="Equation.3" ShapeID="_x0000_i2035" DrawAspect="Content" ObjectID="_1797500190" r:id="rId1904"/>
        </w:object>
      </w:r>
      <w:r w:rsidRPr="002C1882">
        <w:rPr>
          <w:sz w:val="28"/>
          <w:szCs w:val="28"/>
          <w:lang w:eastAsia="ru-RU"/>
        </w:rPr>
        <w:t>,</w:t>
      </w:r>
      <w:r w:rsidRPr="002C1882">
        <w:rPr>
          <w:sz w:val="28"/>
          <w:szCs w:val="28"/>
          <w:lang w:eastAsia="ru-RU"/>
        </w:rPr>
        <w:tab/>
        <w:t xml:space="preserve"> </w:t>
      </w:r>
      <w:r w:rsidRPr="002C1882">
        <w:rPr>
          <w:sz w:val="28"/>
          <w:szCs w:val="28"/>
          <w:lang w:eastAsia="ru-RU"/>
        </w:rPr>
        <w:tab/>
      </w:r>
      <w:r w:rsidRPr="002C1882">
        <w:rPr>
          <w:sz w:val="28"/>
          <w:szCs w:val="28"/>
          <w:lang w:eastAsia="ru-RU"/>
        </w:rPr>
        <w:tab/>
        <w:t xml:space="preserve"> (2.5)</w:t>
      </w:r>
    </w:p>
    <w:p w:rsidR="00527B9D" w:rsidRPr="002C1882" w:rsidRDefault="00527B9D" w:rsidP="002C1882">
      <w:pPr>
        <w:ind w:firstLine="709"/>
        <w:jc w:val="both"/>
        <w:rPr>
          <w:sz w:val="28"/>
          <w:szCs w:val="28"/>
          <w:lang w:eastAsia="ru-RU"/>
        </w:rPr>
      </w:pPr>
    </w:p>
    <w:p w:rsidR="00527B9D" w:rsidRPr="002C1882" w:rsidRDefault="00436D27" w:rsidP="002C1882">
      <w:pPr>
        <w:ind w:firstLine="709"/>
        <w:jc w:val="right"/>
        <w:rPr>
          <w:sz w:val="28"/>
          <w:szCs w:val="28"/>
          <w:lang w:eastAsia="ru-RU"/>
        </w:rPr>
      </w:pPr>
      <w:r>
        <w:rPr>
          <w:position w:val="-54"/>
          <w:sz w:val="28"/>
          <w:szCs w:val="28"/>
        </w:rPr>
        <w:object w:dxaOrig="3255" w:dyaOrig="1155">
          <v:shape id="_x0000_i2036" type="#_x0000_t75" style="width:163.2pt;height:57.6pt" o:ole="" fillcolor="window">
            <v:imagedata r:id="rId713" o:title=""/>
          </v:shape>
          <o:OLEObject Type="Embed" ProgID="Equation.3" ShapeID="_x0000_i2036" DrawAspect="Content" ObjectID="_1797500191" r:id="rId1905"/>
        </w:object>
      </w:r>
      <w:r w:rsidRPr="002C1882">
        <w:rPr>
          <w:sz w:val="28"/>
          <w:szCs w:val="28"/>
          <w:lang w:eastAsia="ru-RU"/>
        </w:rPr>
        <w:t>,</w:t>
      </w:r>
      <w:r w:rsidRPr="002C1882">
        <w:rPr>
          <w:sz w:val="28"/>
          <w:szCs w:val="28"/>
          <w:lang w:eastAsia="ru-RU"/>
        </w:rPr>
        <w:tab/>
      </w:r>
      <w:r w:rsidRPr="002C1882">
        <w:rPr>
          <w:sz w:val="28"/>
          <w:szCs w:val="28"/>
          <w:lang w:eastAsia="ru-RU"/>
        </w:rPr>
        <w:tab/>
      </w:r>
      <w:r w:rsidRPr="002C1882">
        <w:rPr>
          <w:sz w:val="28"/>
          <w:szCs w:val="28"/>
          <w:lang w:eastAsia="ru-RU"/>
        </w:rPr>
        <w:tab/>
        <w:t xml:space="preserve"> (2.6)</w:t>
      </w:r>
    </w:p>
    <w:p w:rsidR="00527B9D" w:rsidRPr="002C1882" w:rsidRDefault="00527B9D" w:rsidP="002C1882">
      <w:pPr>
        <w:ind w:firstLine="709"/>
        <w:jc w:val="both"/>
        <w:rPr>
          <w:sz w:val="28"/>
          <w:szCs w:val="28"/>
          <w:lang w:eastAsia="ru-RU"/>
        </w:rPr>
      </w:pPr>
    </w:p>
    <w:p w:rsidR="00527B9D" w:rsidRPr="002C1882" w:rsidRDefault="00436D27" w:rsidP="002C1882">
      <w:pPr>
        <w:keepNext/>
        <w:ind w:firstLine="709"/>
        <w:jc w:val="both"/>
        <w:outlineLvl w:val="0"/>
        <w:rPr>
          <w:b/>
          <w:bCs/>
          <w:color w:val="000000"/>
          <w:spacing w:val="-4"/>
          <w:sz w:val="28"/>
          <w:szCs w:val="28"/>
          <w:lang w:eastAsia="ru-RU"/>
        </w:rPr>
      </w:pPr>
      <w:r w:rsidRPr="002C1882">
        <w:rPr>
          <w:b/>
          <w:bCs/>
          <w:color w:val="000000"/>
          <w:spacing w:val="-4"/>
          <w:sz w:val="28"/>
          <w:szCs w:val="28"/>
          <w:lang w:eastAsia="ru-RU"/>
        </w:rPr>
        <w:t>Normal qutblanish holatida esa:</w:t>
      </w:r>
    </w:p>
    <w:p w:rsidR="00527B9D" w:rsidRPr="002C1882" w:rsidRDefault="00527B9D" w:rsidP="002C1882">
      <w:pPr>
        <w:ind w:firstLine="709"/>
        <w:jc w:val="both"/>
        <w:rPr>
          <w:sz w:val="28"/>
          <w:szCs w:val="28"/>
          <w:lang w:eastAsia="ru-RU"/>
        </w:rPr>
      </w:pPr>
    </w:p>
    <w:p w:rsidR="00527B9D" w:rsidRPr="002C1882" w:rsidRDefault="00436D27" w:rsidP="002C1882">
      <w:pPr>
        <w:ind w:firstLine="709"/>
        <w:jc w:val="right"/>
        <w:rPr>
          <w:sz w:val="28"/>
          <w:szCs w:val="28"/>
          <w:lang w:eastAsia="ru-RU"/>
        </w:rPr>
      </w:pPr>
      <w:r>
        <w:rPr>
          <w:position w:val="-54"/>
          <w:sz w:val="28"/>
          <w:szCs w:val="28"/>
        </w:rPr>
        <w:object w:dxaOrig="3345" w:dyaOrig="1155">
          <v:shape id="_x0000_i2037" type="#_x0000_t75" style="width:166.8pt;height:57.6pt" o:ole="" fillcolor="window">
            <v:imagedata r:id="rId715" o:title=""/>
          </v:shape>
          <o:OLEObject Type="Embed" ProgID="Equation.3" ShapeID="_x0000_i2037" DrawAspect="Content" ObjectID="_1797500192" r:id="rId1906"/>
        </w:object>
      </w:r>
      <w:r w:rsidRPr="002C1882">
        <w:rPr>
          <w:sz w:val="28"/>
          <w:szCs w:val="28"/>
          <w:lang w:eastAsia="ru-RU"/>
        </w:rPr>
        <w:tab/>
        <w:t>,</w:t>
      </w:r>
      <w:r w:rsidRPr="002C1882">
        <w:rPr>
          <w:sz w:val="28"/>
          <w:szCs w:val="28"/>
          <w:lang w:eastAsia="ru-RU"/>
        </w:rPr>
        <w:tab/>
      </w:r>
      <w:r w:rsidRPr="002C1882">
        <w:rPr>
          <w:sz w:val="28"/>
          <w:szCs w:val="28"/>
          <w:lang w:eastAsia="ru-RU"/>
        </w:rPr>
        <w:tab/>
        <w:t xml:space="preserve"> (2.7)</w:t>
      </w:r>
    </w:p>
    <w:p w:rsidR="00527B9D" w:rsidRPr="002C1882" w:rsidRDefault="00527B9D" w:rsidP="002C1882">
      <w:pPr>
        <w:ind w:firstLine="709"/>
        <w:jc w:val="both"/>
        <w:rPr>
          <w:sz w:val="28"/>
          <w:szCs w:val="28"/>
          <w:lang w:eastAsia="ru-RU"/>
        </w:rPr>
      </w:pPr>
    </w:p>
    <w:p w:rsidR="00527B9D" w:rsidRPr="002C1882" w:rsidRDefault="00436D27" w:rsidP="002C1882">
      <w:pPr>
        <w:ind w:firstLine="709"/>
        <w:jc w:val="right"/>
        <w:rPr>
          <w:sz w:val="28"/>
          <w:szCs w:val="28"/>
          <w:lang w:eastAsia="ru-RU"/>
        </w:rPr>
      </w:pPr>
      <w:r>
        <w:rPr>
          <w:position w:val="-98"/>
          <w:sz w:val="28"/>
          <w:szCs w:val="28"/>
        </w:rPr>
        <w:object w:dxaOrig="3405" w:dyaOrig="1605">
          <v:shape id="_x0000_i2038" type="#_x0000_t75" style="width:170.4pt;height:80.4pt" o:ole="" fillcolor="window">
            <v:imagedata r:id="rId717" o:title=""/>
          </v:shape>
          <o:OLEObject Type="Embed" ProgID="Equation.3" ShapeID="_x0000_i2038" DrawAspect="Content" ObjectID="_1797500193" r:id="rId1907"/>
        </w:object>
      </w:r>
      <w:r w:rsidRPr="002C1882">
        <w:rPr>
          <w:sz w:val="28"/>
          <w:szCs w:val="28"/>
          <w:lang w:eastAsia="ru-RU"/>
        </w:rPr>
        <w:t>,</w:t>
      </w:r>
      <w:r w:rsidRPr="002C1882">
        <w:rPr>
          <w:sz w:val="28"/>
          <w:szCs w:val="28"/>
          <w:lang w:eastAsia="ru-RU"/>
        </w:rPr>
        <w:tab/>
      </w:r>
      <w:r w:rsidRPr="002C1882">
        <w:rPr>
          <w:sz w:val="28"/>
          <w:szCs w:val="28"/>
          <w:lang w:eastAsia="ru-RU"/>
        </w:rPr>
        <w:tab/>
      </w:r>
      <w:r w:rsidRPr="002C1882">
        <w:rPr>
          <w:sz w:val="28"/>
          <w:szCs w:val="28"/>
          <w:lang w:eastAsia="ru-RU"/>
        </w:rPr>
        <w:tab/>
        <w:t xml:space="preserve"> (2.8)</w:t>
      </w:r>
    </w:p>
    <w:p w:rsidR="00527B9D" w:rsidRPr="002C1882" w:rsidRDefault="00436D27" w:rsidP="002C1882">
      <w:pPr>
        <w:ind w:firstLine="709"/>
        <w:jc w:val="both"/>
        <w:rPr>
          <w:sz w:val="28"/>
          <w:szCs w:val="28"/>
          <w:lang w:eastAsia="ru-RU"/>
        </w:rPr>
      </w:pPr>
      <w:r w:rsidRPr="002C1882">
        <w:rPr>
          <w:sz w:val="28"/>
          <w:szCs w:val="28"/>
          <w:lang w:eastAsia="ru-RU"/>
        </w:rPr>
        <w:t>Bu yerda Z</w:t>
      </w:r>
      <w:r w:rsidRPr="002C1882">
        <w:rPr>
          <w:sz w:val="28"/>
          <w:szCs w:val="28"/>
          <w:vertAlign w:val="subscript"/>
          <w:lang w:eastAsia="ru-RU"/>
        </w:rPr>
        <w:t>c1</w:t>
      </w:r>
      <w:r w:rsidRPr="002C1882">
        <w:rPr>
          <w:sz w:val="28"/>
          <w:szCs w:val="28"/>
          <w:lang w:eastAsia="ru-RU"/>
        </w:rPr>
        <w:t>q</w:t>
      </w:r>
      <w:r>
        <w:rPr>
          <w:position w:val="-20"/>
          <w:sz w:val="28"/>
          <w:szCs w:val="28"/>
        </w:rPr>
        <w:object w:dxaOrig="1305" w:dyaOrig="525">
          <v:shape id="_x0000_i2039" type="#_x0000_t75" style="width:65.4pt;height:26.4pt" o:ole="" fillcolor="window">
            <v:imagedata r:id="rId719" o:title=""/>
          </v:shape>
          <o:OLEObject Type="Embed" ProgID="Equation.3" ShapeID="_x0000_i2039" DrawAspect="Content" ObjectID="_1797500194" r:id="rId1908"/>
        </w:object>
      </w:r>
      <w:r w:rsidRPr="002C1882">
        <w:rPr>
          <w:sz w:val="28"/>
          <w:szCs w:val="28"/>
          <w:lang w:eastAsia="ru-RU"/>
        </w:rPr>
        <w:t>, Z</w:t>
      </w:r>
      <w:r w:rsidRPr="002C1882">
        <w:rPr>
          <w:sz w:val="28"/>
          <w:szCs w:val="28"/>
          <w:vertAlign w:val="subscript"/>
          <w:lang w:eastAsia="ru-RU"/>
        </w:rPr>
        <w:t>c2</w:t>
      </w:r>
      <w:r w:rsidRPr="002C1882">
        <w:rPr>
          <w:sz w:val="28"/>
          <w:szCs w:val="28"/>
          <w:lang w:eastAsia="ru-RU"/>
        </w:rPr>
        <w:t>q</w:t>
      </w:r>
      <w:r>
        <w:rPr>
          <w:position w:val="-20"/>
          <w:sz w:val="28"/>
          <w:szCs w:val="28"/>
        </w:rPr>
        <w:object w:dxaOrig="1425" w:dyaOrig="525">
          <v:shape id="_x0000_i2040" type="#_x0000_t75" style="width:71.4pt;height:26.4pt" o:ole="" fillcolor="window">
            <v:imagedata r:id="rId721" o:title=""/>
          </v:shape>
          <o:OLEObject Type="Embed" ProgID="Equation.3" ShapeID="_x0000_i2040" DrawAspect="Content" ObjectID="_1797500195" r:id="rId1909"/>
        </w:object>
      </w:r>
      <w:r w:rsidRPr="002C1882">
        <w:rPr>
          <w:sz w:val="28"/>
          <w:szCs w:val="28"/>
          <w:lang w:eastAsia="ru-RU"/>
        </w:rPr>
        <w:t xml:space="preserve"> - mos holda birinchi va ikkinchi muhitlarning to‘lqin qarshiliklaridir. (2.5)…(2.8) ifodalarni ko‘pincha Frenel formulalari deb ataydilar.</w:t>
      </w:r>
    </w:p>
    <w:p w:rsidR="00527B9D" w:rsidRPr="002C1882" w:rsidRDefault="00436D27" w:rsidP="002C1882">
      <w:pPr>
        <w:ind w:firstLine="709"/>
        <w:jc w:val="both"/>
        <w:rPr>
          <w:sz w:val="28"/>
          <w:szCs w:val="28"/>
          <w:lang w:eastAsia="ru-RU"/>
        </w:rPr>
      </w:pPr>
      <w:r w:rsidRPr="002C1882">
        <w:rPr>
          <w:sz w:val="28"/>
          <w:szCs w:val="28"/>
          <w:lang w:eastAsia="ru-RU"/>
        </w:rPr>
        <w:t xml:space="preserve">2.4. </w:t>
      </w:r>
      <w:r w:rsidR="002C1882" w:rsidRPr="002C1882">
        <w:rPr>
          <w:sz w:val="28"/>
          <w:szCs w:val="28"/>
          <w:lang w:eastAsia="ru-RU"/>
        </w:rPr>
        <w:t>Yassi</w:t>
      </w:r>
      <w:r w:rsidRPr="002C1882">
        <w:rPr>
          <w:sz w:val="28"/>
          <w:szCs w:val="28"/>
          <w:lang w:eastAsia="ru-RU"/>
        </w:rPr>
        <w:t xml:space="preserve"> </w:t>
      </w:r>
      <w:r w:rsidR="002C1882" w:rsidRPr="002C1882">
        <w:rPr>
          <w:sz w:val="28"/>
          <w:szCs w:val="28"/>
          <w:lang w:eastAsia="ru-RU"/>
        </w:rPr>
        <w:t>elektromagnit</w:t>
      </w:r>
      <w:r w:rsidRPr="002C1882">
        <w:rPr>
          <w:sz w:val="28"/>
          <w:szCs w:val="28"/>
          <w:lang w:eastAsia="ru-RU"/>
        </w:rPr>
        <w:t xml:space="preserve"> </w:t>
      </w:r>
      <w:r w:rsidR="002C1882" w:rsidRPr="002C1882">
        <w:rPr>
          <w:sz w:val="28"/>
          <w:szCs w:val="28"/>
          <w:lang w:eastAsia="ru-RU"/>
        </w:rPr>
        <w:t>to‘lqin</w:t>
      </w:r>
      <w:r w:rsidRPr="002C1882">
        <w:rPr>
          <w:sz w:val="28"/>
          <w:szCs w:val="28"/>
          <w:lang w:eastAsia="ru-RU"/>
        </w:rPr>
        <w:t xml:space="preserve"> </w:t>
      </w:r>
      <w:r w:rsidR="002C1882" w:rsidRPr="002C1882">
        <w:rPr>
          <w:sz w:val="28"/>
          <w:szCs w:val="28"/>
          <w:lang w:eastAsia="ru-RU"/>
        </w:rPr>
        <w:t>yassi</w:t>
      </w:r>
      <w:r w:rsidRPr="002C1882">
        <w:rPr>
          <w:sz w:val="28"/>
          <w:szCs w:val="28"/>
          <w:lang w:eastAsia="ru-RU"/>
        </w:rPr>
        <w:t xml:space="preserve"> </w:t>
      </w:r>
      <w:r w:rsidR="002C1882" w:rsidRPr="002C1882">
        <w:rPr>
          <w:sz w:val="28"/>
          <w:szCs w:val="28"/>
          <w:lang w:eastAsia="ru-RU"/>
        </w:rPr>
        <w:t>o‘tkazgich</w:t>
      </w:r>
      <w:r w:rsidRPr="002C1882">
        <w:rPr>
          <w:sz w:val="28"/>
          <w:szCs w:val="28"/>
          <w:lang w:eastAsia="ru-RU"/>
        </w:rPr>
        <w:t xml:space="preserve"> </w:t>
      </w:r>
      <w:r w:rsidR="002C1882" w:rsidRPr="002C1882">
        <w:rPr>
          <w:sz w:val="28"/>
          <w:szCs w:val="28"/>
          <w:lang w:eastAsia="ru-RU"/>
        </w:rPr>
        <w:t>yuzasiga</w:t>
      </w:r>
      <w:r w:rsidRPr="002C1882">
        <w:rPr>
          <w:sz w:val="28"/>
          <w:szCs w:val="28"/>
          <w:lang w:eastAsia="ru-RU"/>
        </w:rPr>
        <w:t xml:space="preserve"> </w:t>
      </w:r>
      <w:r w:rsidR="002C1882" w:rsidRPr="002C1882">
        <w:rPr>
          <w:sz w:val="28"/>
          <w:szCs w:val="28"/>
          <w:lang w:eastAsia="ru-RU"/>
        </w:rPr>
        <w:t>tushganda</w:t>
      </w:r>
      <w:r w:rsidRPr="002C1882">
        <w:rPr>
          <w:sz w:val="28"/>
          <w:szCs w:val="28"/>
          <w:lang w:eastAsia="ru-RU"/>
        </w:rPr>
        <w:t xml:space="preserve"> </w:t>
      </w:r>
      <w:r w:rsidR="002C1882" w:rsidRPr="002C1882">
        <w:rPr>
          <w:sz w:val="28"/>
          <w:szCs w:val="28"/>
          <w:lang w:eastAsia="ru-RU"/>
        </w:rPr>
        <w:t>undan</w:t>
      </w:r>
      <w:r w:rsidRPr="002C1882">
        <w:rPr>
          <w:sz w:val="28"/>
          <w:szCs w:val="28"/>
          <w:lang w:eastAsia="ru-RU"/>
        </w:rPr>
        <w:t xml:space="preserve"> </w:t>
      </w:r>
      <w:r w:rsidR="002C1882" w:rsidRPr="002C1882">
        <w:rPr>
          <w:sz w:val="28"/>
          <w:szCs w:val="28"/>
          <w:lang w:eastAsia="ru-RU"/>
        </w:rPr>
        <w:t>qaytadi</w:t>
      </w:r>
      <w:r w:rsidRPr="002C1882">
        <w:rPr>
          <w:sz w:val="28"/>
          <w:szCs w:val="28"/>
          <w:lang w:eastAsia="ru-RU"/>
        </w:rPr>
        <w:t xml:space="preserve">. </w:t>
      </w:r>
      <w:r w:rsidR="002C1882" w:rsidRPr="002C1882">
        <w:rPr>
          <w:sz w:val="28"/>
          <w:szCs w:val="28"/>
          <w:lang w:val="ru-RU" w:eastAsia="ru-RU"/>
        </w:rPr>
        <w:t>O‘tkazgichlarda</w:t>
      </w:r>
      <w:r w:rsidRPr="002C1882">
        <w:rPr>
          <w:sz w:val="28"/>
          <w:szCs w:val="28"/>
          <w:lang w:eastAsia="ru-RU"/>
        </w:rPr>
        <w:t xml:space="preserve"> </w:t>
      </w:r>
      <w:r w:rsidR="002C1882" w:rsidRPr="002C1882">
        <w:rPr>
          <w:sz w:val="28"/>
          <w:szCs w:val="28"/>
          <w:lang w:val="ru-RU" w:eastAsia="ru-RU"/>
        </w:rPr>
        <w:t>to‘l</w:t>
      </w:r>
      <w:r w:rsidR="002C1882" w:rsidRPr="002C1882">
        <w:rPr>
          <w:sz w:val="28"/>
          <w:szCs w:val="28"/>
          <w:lang w:eastAsia="ru-RU"/>
        </w:rPr>
        <w:t>q</w:t>
      </w:r>
      <w:r w:rsidR="002C1882" w:rsidRPr="002C1882">
        <w:rPr>
          <w:sz w:val="28"/>
          <w:szCs w:val="28"/>
          <w:lang w:val="ru-RU" w:eastAsia="ru-RU"/>
        </w:rPr>
        <w:t>in</w:t>
      </w:r>
      <w:r w:rsidRPr="002C1882">
        <w:rPr>
          <w:sz w:val="28"/>
          <w:szCs w:val="28"/>
          <w:lang w:eastAsia="ru-RU"/>
        </w:rPr>
        <w:t xml:space="preserve"> </w:t>
      </w:r>
      <w:r w:rsidR="002C1882" w:rsidRPr="002C1882">
        <w:rPr>
          <w:sz w:val="28"/>
          <w:szCs w:val="28"/>
          <w:lang w:eastAsia="ru-RU"/>
        </w:rPr>
        <w:t>q</w:t>
      </w:r>
      <w:r w:rsidR="002C1882" w:rsidRPr="002C1882">
        <w:rPr>
          <w:sz w:val="28"/>
          <w:szCs w:val="28"/>
          <w:lang w:val="ru-RU" w:eastAsia="ru-RU"/>
        </w:rPr>
        <w:t>arshiligi</w:t>
      </w:r>
      <w:r w:rsidRPr="002C1882">
        <w:rPr>
          <w:sz w:val="28"/>
          <w:szCs w:val="28"/>
          <w:lang w:eastAsia="ru-RU"/>
        </w:rPr>
        <w:t xml:space="preserve"> </w:t>
      </w:r>
      <w:r w:rsidR="002C1882" w:rsidRPr="002C1882">
        <w:rPr>
          <w:sz w:val="28"/>
          <w:szCs w:val="28"/>
          <w:lang w:eastAsia="ru-RU"/>
        </w:rPr>
        <w:t>q</w:t>
      </w:r>
      <w:r w:rsidR="002C1882" w:rsidRPr="002C1882">
        <w:rPr>
          <w:sz w:val="28"/>
          <w:szCs w:val="28"/>
          <w:lang w:val="ru-RU" w:eastAsia="ru-RU"/>
        </w:rPr>
        <w:t>uyidagicha</w:t>
      </w:r>
      <w:r w:rsidRPr="002C1882">
        <w:rPr>
          <w:sz w:val="28"/>
          <w:szCs w:val="28"/>
          <w:lang w:eastAsia="ru-RU"/>
        </w:rPr>
        <w:t xml:space="preserve"> </w:t>
      </w:r>
      <w:r w:rsidR="002C1882" w:rsidRPr="002C1882">
        <w:rPr>
          <w:sz w:val="28"/>
          <w:szCs w:val="28"/>
          <w:lang w:val="ru-RU" w:eastAsia="ru-RU"/>
        </w:rPr>
        <w:t>aniqlanadi</w:t>
      </w:r>
    </w:p>
    <w:p w:rsidR="00527B9D" w:rsidRPr="002C1882" w:rsidRDefault="00436D27" w:rsidP="002C1882">
      <w:pPr>
        <w:ind w:firstLine="709"/>
        <w:jc w:val="center"/>
        <w:rPr>
          <w:sz w:val="28"/>
          <w:szCs w:val="28"/>
          <w:lang w:val="ru-RU" w:eastAsia="ru-RU"/>
        </w:rPr>
      </w:pPr>
      <w:r>
        <w:rPr>
          <w:position w:val="-54"/>
          <w:sz w:val="28"/>
          <w:szCs w:val="28"/>
        </w:rPr>
        <w:object w:dxaOrig="2505" w:dyaOrig="1245">
          <v:shape id="_x0000_i2041" type="#_x0000_t75" style="width:125.4pt;height:62.4pt" o:ole="" fillcolor="window">
            <v:imagedata r:id="rId723" o:title=""/>
          </v:shape>
          <o:OLEObject Type="Embed" ProgID="Equation.3" ShapeID="_x0000_i2041" DrawAspect="Content" ObjectID="_1797500196" r:id="rId1910"/>
        </w:object>
      </w:r>
    </w:p>
    <w:p w:rsidR="00527B9D" w:rsidRPr="002C1882" w:rsidRDefault="00436D27" w:rsidP="002C1882">
      <w:pPr>
        <w:ind w:firstLine="709"/>
        <w:jc w:val="both"/>
        <w:rPr>
          <w:sz w:val="28"/>
          <w:szCs w:val="28"/>
          <w:lang w:eastAsia="ru-RU"/>
        </w:rPr>
      </w:pPr>
      <w:r w:rsidRPr="002C1882">
        <w:rPr>
          <w:sz w:val="28"/>
          <w:szCs w:val="28"/>
          <w:lang w:eastAsia="ru-RU"/>
        </w:rPr>
        <w:t xml:space="preserve">bu yerda </w:t>
      </w:r>
      <w:r w:rsidRPr="002C1882">
        <w:rPr>
          <w:rFonts w:ascii="Symbol" w:hAnsi="Symbol"/>
          <w:sz w:val="28"/>
          <w:szCs w:val="28"/>
          <w:lang w:val="ru-RU" w:eastAsia="ru-RU"/>
        </w:rPr>
        <w:sym w:font="Symbol" w:char="F077"/>
      </w:r>
      <w:r w:rsidRPr="002C1882">
        <w:rPr>
          <w:rFonts w:ascii="Symbol" w:hAnsi="Symbol"/>
          <w:sz w:val="28"/>
          <w:szCs w:val="28"/>
          <w:lang w:val="ru-RU" w:eastAsia="ru-RU"/>
        </w:rPr>
        <w:sym w:font="Symbol" w:char="F03D"/>
      </w:r>
      <w:r w:rsidRPr="002C1882">
        <w:rPr>
          <w:rFonts w:ascii="Symbol" w:hAnsi="Symbol"/>
          <w:sz w:val="28"/>
          <w:szCs w:val="28"/>
          <w:lang w:val="ru-RU" w:eastAsia="ru-RU"/>
        </w:rPr>
        <w:sym w:font="Symbol" w:char="F032"/>
      </w:r>
      <w:r w:rsidRPr="002C1882">
        <w:rPr>
          <w:rFonts w:ascii="Symbol" w:hAnsi="Symbol"/>
          <w:sz w:val="28"/>
          <w:szCs w:val="28"/>
          <w:lang w:val="ru-RU" w:eastAsia="ru-RU"/>
        </w:rPr>
        <w:sym w:font="Symbol" w:char="F070"/>
      </w:r>
      <w:r w:rsidRPr="002C1882">
        <w:rPr>
          <w:sz w:val="28"/>
          <w:szCs w:val="28"/>
          <w:lang w:eastAsia="ru-RU"/>
        </w:rPr>
        <w:t xml:space="preserve">f -siklik chastota, </w:t>
      </w:r>
      <w:r w:rsidRPr="002C1882">
        <w:rPr>
          <w:rFonts w:ascii="Symbol" w:hAnsi="Symbol"/>
          <w:sz w:val="28"/>
          <w:szCs w:val="28"/>
          <w:lang w:val="ru-RU" w:eastAsia="ru-RU"/>
        </w:rPr>
        <w:sym w:font="Symbol" w:char="F073"/>
      </w:r>
      <w:r w:rsidRPr="002C1882">
        <w:rPr>
          <w:sz w:val="28"/>
          <w:szCs w:val="28"/>
          <w:lang w:eastAsia="ru-RU"/>
        </w:rPr>
        <w:t xml:space="preserve"> -muhitning o‘tkazuvchanligi.</w:t>
      </w:r>
    </w:p>
    <w:p w:rsidR="00527B9D" w:rsidRPr="002C1882" w:rsidRDefault="00436D27" w:rsidP="002C1882">
      <w:pPr>
        <w:ind w:firstLine="709"/>
        <w:jc w:val="both"/>
        <w:rPr>
          <w:sz w:val="28"/>
          <w:szCs w:val="28"/>
          <w:lang w:eastAsia="ru-RU"/>
        </w:rPr>
      </w:pPr>
      <w:r w:rsidRPr="002C1882">
        <w:rPr>
          <w:sz w:val="28"/>
          <w:szCs w:val="28"/>
          <w:lang w:eastAsia="ru-RU"/>
        </w:rPr>
        <w:t>Ideal o‘tkazgich uchun (</w:t>
      </w:r>
      <w:r w:rsidRPr="002C1882">
        <w:rPr>
          <w:rFonts w:ascii="Symbol" w:hAnsi="Symbol"/>
          <w:sz w:val="28"/>
          <w:szCs w:val="28"/>
          <w:lang w:val="ru-RU" w:eastAsia="ru-RU"/>
        </w:rPr>
        <w:sym w:font="Symbol" w:char="F073"/>
      </w:r>
      <w:r w:rsidRPr="002C1882">
        <w:rPr>
          <w:rFonts w:ascii="Symbol" w:hAnsi="Symbol"/>
          <w:sz w:val="28"/>
          <w:szCs w:val="28"/>
          <w:lang w:val="ru-RU" w:eastAsia="ru-RU"/>
        </w:rPr>
        <w:sym w:font="Symbol" w:char="F03D"/>
      </w:r>
      <w:r w:rsidRPr="002C1882">
        <w:rPr>
          <w:rFonts w:ascii="Symbol" w:hAnsi="Symbol"/>
          <w:sz w:val="28"/>
          <w:szCs w:val="28"/>
          <w:lang w:val="ru-RU" w:eastAsia="ru-RU"/>
        </w:rPr>
        <w:sym w:font="Symbol" w:char="F0A5"/>
      </w:r>
      <w:r w:rsidRPr="002C1882">
        <w:rPr>
          <w:sz w:val="28"/>
          <w:szCs w:val="28"/>
          <w:lang w:eastAsia="ru-RU"/>
        </w:rPr>
        <w:t>) to‘lqin qarshiligi nolga teng. Shuning uchun yassi to‘lqin dielektrikdan ideal o‘tkazgich yuziga tushganda, tushish burchagidan qat’iy nazar, (2.5)....(2.8) formulalaridan quyidagi tenglik kelib chiqadi:</w:t>
      </w:r>
    </w:p>
    <w:p w:rsidR="00527B9D" w:rsidRPr="002C1882" w:rsidRDefault="00436D27" w:rsidP="002C1882">
      <w:pPr>
        <w:ind w:firstLine="709"/>
        <w:jc w:val="both"/>
        <w:rPr>
          <w:sz w:val="28"/>
          <w:szCs w:val="28"/>
          <w:lang w:eastAsia="ru-RU"/>
        </w:rPr>
      </w:pPr>
      <w:r w:rsidRPr="002C1882">
        <w:rPr>
          <w:sz w:val="28"/>
          <w:szCs w:val="28"/>
          <w:lang w:eastAsia="ru-RU"/>
        </w:rPr>
        <w:t xml:space="preserve"> </w:t>
      </w:r>
    </w:p>
    <w:p w:rsidR="00527B9D" w:rsidRPr="002C1882" w:rsidRDefault="00436D27" w:rsidP="002C1882">
      <w:pPr>
        <w:ind w:firstLine="709"/>
        <w:jc w:val="right"/>
        <w:rPr>
          <w:sz w:val="28"/>
          <w:szCs w:val="28"/>
          <w:lang w:eastAsia="ru-RU"/>
        </w:rPr>
      </w:pPr>
      <w:r w:rsidRPr="002C1882">
        <w:rPr>
          <w:sz w:val="28"/>
          <w:szCs w:val="28"/>
          <w:lang w:eastAsia="ru-RU"/>
        </w:rPr>
        <w:t>R</w:t>
      </w:r>
      <w:r w:rsidRPr="002C1882">
        <w:rPr>
          <w:sz w:val="28"/>
          <w:szCs w:val="28"/>
          <w:vertAlign w:val="subscript"/>
          <w:lang w:eastAsia="ru-RU"/>
        </w:rPr>
        <w:t>||</w:t>
      </w:r>
      <w:r w:rsidRPr="002C1882">
        <w:rPr>
          <w:sz w:val="28"/>
          <w:szCs w:val="28"/>
          <w:lang w:eastAsia="ru-RU"/>
        </w:rPr>
        <w:t xml:space="preserve"> q 1,</w:t>
      </w:r>
      <w:r w:rsidRPr="002C1882">
        <w:rPr>
          <w:sz w:val="28"/>
          <w:szCs w:val="28"/>
          <w:lang w:eastAsia="ru-RU"/>
        </w:rPr>
        <w:tab/>
        <w:t>R</w:t>
      </w:r>
      <w:r w:rsidRPr="002C1882">
        <w:rPr>
          <w:rFonts w:ascii="Symbol" w:hAnsi="Symbol"/>
          <w:sz w:val="28"/>
          <w:szCs w:val="28"/>
          <w:vertAlign w:val="subscript"/>
          <w:lang w:eastAsia="ru-RU"/>
        </w:rPr>
        <w:sym w:font="Symbol" w:char="F05E"/>
      </w:r>
      <w:r w:rsidRPr="002C1882">
        <w:rPr>
          <w:sz w:val="28"/>
          <w:szCs w:val="28"/>
          <w:lang w:eastAsia="ru-RU"/>
        </w:rPr>
        <w:t xml:space="preserve"> q -1,</w:t>
      </w:r>
      <w:r w:rsidRPr="002C1882">
        <w:rPr>
          <w:sz w:val="28"/>
          <w:szCs w:val="28"/>
          <w:lang w:eastAsia="ru-RU"/>
        </w:rPr>
        <w:tab/>
      </w:r>
      <w:r w:rsidRPr="002C1882">
        <w:rPr>
          <w:sz w:val="28"/>
          <w:szCs w:val="28"/>
          <w:lang w:eastAsia="ru-RU"/>
        </w:rPr>
        <w:tab/>
      </w:r>
      <w:r w:rsidRPr="002C1882">
        <w:rPr>
          <w:rFonts w:ascii="Symbol" w:hAnsi="Symbol"/>
          <w:sz w:val="28"/>
          <w:szCs w:val="28"/>
          <w:lang w:eastAsia="ru-RU"/>
        </w:rPr>
        <w:sym w:font="Symbol" w:char="F063"/>
      </w:r>
      <w:r w:rsidRPr="002C1882">
        <w:rPr>
          <w:sz w:val="28"/>
          <w:szCs w:val="28"/>
          <w:vertAlign w:val="subscript"/>
          <w:lang w:eastAsia="ru-RU"/>
        </w:rPr>
        <w:t>||</w:t>
      </w:r>
      <w:r w:rsidRPr="002C1882">
        <w:rPr>
          <w:sz w:val="28"/>
          <w:szCs w:val="28"/>
          <w:lang w:eastAsia="ru-RU"/>
        </w:rPr>
        <w:t xml:space="preserve"> q </w:t>
      </w:r>
      <w:r w:rsidRPr="002C1882">
        <w:rPr>
          <w:rFonts w:ascii="Symbol" w:hAnsi="Symbol"/>
          <w:sz w:val="28"/>
          <w:szCs w:val="28"/>
          <w:lang w:eastAsia="ru-RU"/>
        </w:rPr>
        <w:sym w:font="Symbol" w:char="F063"/>
      </w:r>
      <w:r w:rsidRPr="002C1882">
        <w:rPr>
          <w:rFonts w:ascii="Symbol" w:hAnsi="Symbol"/>
          <w:sz w:val="28"/>
          <w:szCs w:val="28"/>
          <w:vertAlign w:val="subscript"/>
          <w:lang w:eastAsia="ru-RU"/>
        </w:rPr>
        <w:sym w:font="Symbol" w:char="F05E"/>
      </w:r>
      <w:r w:rsidRPr="002C1882">
        <w:rPr>
          <w:sz w:val="28"/>
          <w:szCs w:val="28"/>
          <w:lang w:eastAsia="ru-RU"/>
        </w:rPr>
        <w:t xml:space="preserve"> q 0</w:t>
      </w:r>
      <w:r w:rsidRPr="002C1882">
        <w:rPr>
          <w:sz w:val="28"/>
          <w:szCs w:val="28"/>
          <w:lang w:eastAsia="ru-RU"/>
        </w:rPr>
        <w:tab/>
      </w:r>
      <w:r w:rsidRPr="002C1882">
        <w:rPr>
          <w:sz w:val="28"/>
          <w:szCs w:val="28"/>
          <w:lang w:eastAsia="ru-RU"/>
        </w:rPr>
        <w:tab/>
      </w:r>
      <w:r w:rsidRPr="002C1882">
        <w:rPr>
          <w:sz w:val="28"/>
          <w:szCs w:val="28"/>
          <w:lang w:eastAsia="ru-RU"/>
        </w:rPr>
        <w:tab/>
      </w:r>
      <w:r w:rsidRPr="002C1882">
        <w:rPr>
          <w:sz w:val="28"/>
          <w:szCs w:val="28"/>
          <w:lang w:eastAsia="ru-RU"/>
        </w:rPr>
        <w:tab/>
        <w:t xml:space="preserve"> (2.9)</w:t>
      </w:r>
    </w:p>
    <w:p w:rsidR="00527B9D" w:rsidRPr="002C1882" w:rsidRDefault="00436D27" w:rsidP="002C1882">
      <w:pPr>
        <w:ind w:firstLine="709"/>
        <w:jc w:val="both"/>
        <w:rPr>
          <w:sz w:val="28"/>
          <w:szCs w:val="28"/>
          <w:lang w:eastAsia="ru-RU"/>
        </w:rPr>
      </w:pPr>
      <w:r w:rsidRPr="002C1882">
        <w:rPr>
          <w:sz w:val="28"/>
          <w:szCs w:val="28"/>
          <w:lang w:eastAsia="ru-RU"/>
        </w:rPr>
        <w:t>Demak, to‘lqin to‘liq qaytadi va ideal o‘tkazgich ichida maydon bo‘lmaydi.</w:t>
      </w:r>
    </w:p>
    <w:p w:rsidR="00527B9D" w:rsidRPr="002C1882" w:rsidRDefault="00436D27" w:rsidP="002C1882">
      <w:pPr>
        <w:ind w:firstLine="709"/>
        <w:jc w:val="both"/>
        <w:rPr>
          <w:sz w:val="28"/>
          <w:szCs w:val="28"/>
          <w:lang w:eastAsia="ru-RU"/>
        </w:rPr>
      </w:pPr>
      <w:r w:rsidRPr="002C1882">
        <w:rPr>
          <w:sz w:val="28"/>
          <w:szCs w:val="28"/>
          <w:lang w:eastAsia="ru-RU"/>
        </w:rPr>
        <w:t>Real metallar chekli o‘tkazuvchanlikka ega. Biroq metallarning o‘tkazuvchanligi katta (tahminan 10</w:t>
      </w:r>
      <w:r w:rsidRPr="002C1882">
        <w:rPr>
          <w:sz w:val="28"/>
          <w:szCs w:val="28"/>
          <w:vertAlign w:val="superscript"/>
          <w:lang w:eastAsia="ru-RU"/>
        </w:rPr>
        <w:t>6</w:t>
      </w:r>
      <w:r w:rsidRPr="002C1882">
        <w:rPr>
          <w:sz w:val="28"/>
          <w:szCs w:val="28"/>
          <w:lang w:eastAsia="ru-RU"/>
        </w:rPr>
        <w:t>–10</w:t>
      </w:r>
      <w:r w:rsidRPr="002C1882">
        <w:rPr>
          <w:sz w:val="28"/>
          <w:szCs w:val="28"/>
          <w:vertAlign w:val="superscript"/>
          <w:lang w:eastAsia="ru-RU"/>
        </w:rPr>
        <w:t>7</w:t>
      </w:r>
      <w:r w:rsidRPr="002C1882">
        <w:rPr>
          <w:sz w:val="28"/>
          <w:szCs w:val="28"/>
          <w:lang w:eastAsia="ru-RU"/>
        </w:rPr>
        <w:t xml:space="preserve"> Sm</w:t>
      </w:r>
      <w:r w:rsidRPr="002C1882">
        <w:rPr>
          <w:rFonts w:ascii="Symbol" w:hAnsi="Symbol"/>
          <w:sz w:val="28"/>
          <w:szCs w:val="28"/>
          <w:lang w:val="ru-RU" w:eastAsia="ru-RU"/>
        </w:rPr>
        <w:sym w:font="Symbol" w:char="F02F"/>
      </w:r>
      <w:r w:rsidRPr="002C1882">
        <w:rPr>
          <w:sz w:val="28"/>
          <w:szCs w:val="28"/>
          <w:lang w:eastAsia="ru-RU"/>
        </w:rPr>
        <w:t xml:space="preserve">m) bo‘lgani sababli, metallarning </w:t>
      </w:r>
      <w:r w:rsidRPr="002C1882">
        <w:rPr>
          <w:sz w:val="28"/>
          <w:szCs w:val="28"/>
          <w:lang w:eastAsia="ru-RU"/>
        </w:rPr>
        <w:lastRenderedPageBreak/>
        <w:t>to‘lqin qarshiligi barcha radiodiapazonlarda nolga yaqin bo‘ladi. Demak, har qanday tushish burchaklarida ham qaytish koeffitsentining moduli 1 dan ko‘p ham farq qilmaydi.</w:t>
      </w:r>
    </w:p>
    <w:p w:rsidR="00527B9D" w:rsidRPr="002C1882" w:rsidRDefault="00436D27" w:rsidP="002C1882">
      <w:pPr>
        <w:ind w:firstLine="709"/>
        <w:jc w:val="both"/>
        <w:rPr>
          <w:sz w:val="28"/>
          <w:szCs w:val="28"/>
          <w:lang w:eastAsia="ru-RU"/>
        </w:rPr>
      </w:pPr>
      <w:r w:rsidRPr="002C1882">
        <w:rPr>
          <w:sz w:val="28"/>
          <w:szCs w:val="28"/>
          <w:lang w:eastAsia="ru-RU"/>
        </w:rPr>
        <w:t xml:space="preserve">2.5. </w:t>
      </w:r>
      <w:r w:rsidR="002C1882" w:rsidRPr="002C1882">
        <w:rPr>
          <w:sz w:val="28"/>
          <w:szCs w:val="28"/>
          <w:lang w:eastAsia="ru-RU"/>
        </w:rPr>
        <w:t>Yassi</w:t>
      </w:r>
      <w:r w:rsidRPr="002C1882">
        <w:rPr>
          <w:sz w:val="28"/>
          <w:szCs w:val="28"/>
          <w:lang w:eastAsia="ru-RU"/>
        </w:rPr>
        <w:t xml:space="preserve"> </w:t>
      </w:r>
      <w:r w:rsidR="002C1882" w:rsidRPr="002C1882">
        <w:rPr>
          <w:sz w:val="28"/>
          <w:szCs w:val="28"/>
          <w:lang w:eastAsia="ru-RU"/>
        </w:rPr>
        <w:t>elektromagnit</w:t>
      </w:r>
      <w:r w:rsidRPr="002C1882">
        <w:rPr>
          <w:sz w:val="28"/>
          <w:szCs w:val="28"/>
          <w:lang w:eastAsia="ru-RU"/>
        </w:rPr>
        <w:t xml:space="preserve"> </w:t>
      </w:r>
      <w:r w:rsidR="002C1882" w:rsidRPr="002C1882">
        <w:rPr>
          <w:sz w:val="28"/>
          <w:szCs w:val="28"/>
          <w:lang w:eastAsia="ru-RU"/>
        </w:rPr>
        <w:t>to‘lqin</w:t>
      </w:r>
      <w:r w:rsidRPr="002C1882">
        <w:rPr>
          <w:sz w:val="28"/>
          <w:szCs w:val="28"/>
          <w:lang w:eastAsia="ru-RU"/>
        </w:rPr>
        <w:t xml:space="preserve"> </w:t>
      </w:r>
      <w:r w:rsidR="002C1882" w:rsidRPr="002C1882">
        <w:rPr>
          <w:sz w:val="28"/>
          <w:szCs w:val="28"/>
          <w:lang w:eastAsia="ru-RU"/>
        </w:rPr>
        <w:t>havoda</w:t>
      </w:r>
      <w:r w:rsidRPr="002C1882">
        <w:rPr>
          <w:sz w:val="28"/>
          <w:szCs w:val="28"/>
          <w:lang w:eastAsia="ru-RU"/>
        </w:rPr>
        <w:t xml:space="preserve"> </w:t>
      </w:r>
      <w:r w:rsidR="002C1882" w:rsidRPr="002C1882">
        <w:rPr>
          <w:sz w:val="28"/>
          <w:szCs w:val="28"/>
          <w:lang w:eastAsia="ru-RU"/>
        </w:rPr>
        <w:t>joylashgan</w:t>
      </w:r>
      <w:r w:rsidRPr="002C1882">
        <w:rPr>
          <w:sz w:val="28"/>
          <w:szCs w:val="28"/>
          <w:lang w:eastAsia="ru-RU"/>
        </w:rPr>
        <w:t xml:space="preserve"> </w:t>
      </w:r>
      <w:r w:rsidR="002C1882" w:rsidRPr="002C1882">
        <w:rPr>
          <w:b/>
          <w:sz w:val="28"/>
          <w:szCs w:val="28"/>
          <w:lang w:eastAsia="ru-RU"/>
        </w:rPr>
        <w:t>d</w:t>
      </w:r>
      <w:r w:rsidRPr="002C1882">
        <w:rPr>
          <w:sz w:val="28"/>
          <w:szCs w:val="28"/>
          <w:lang w:eastAsia="ru-RU"/>
        </w:rPr>
        <w:t xml:space="preserve"> </w:t>
      </w:r>
      <w:r w:rsidR="002C1882" w:rsidRPr="002C1882">
        <w:rPr>
          <w:sz w:val="28"/>
          <w:szCs w:val="28"/>
          <w:lang w:eastAsia="ru-RU"/>
        </w:rPr>
        <w:t>qalinlikli</w:t>
      </w:r>
      <w:r w:rsidRPr="002C1882">
        <w:rPr>
          <w:sz w:val="28"/>
          <w:szCs w:val="28"/>
          <w:lang w:eastAsia="ru-RU"/>
        </w:rPr>
        <w:t xml:space="preserve"> </w:t>
      </w:r>
      <w:r w:rsidR="002C1882" w:rsidRPr="002C1882">
        <w:rPr>
          <w:sz w:val="28"/>
          <w:szCs w:val="28"/>
          <w:lang w:eastAsia="ru-RU"/>
        </w:rPr>
        <w:t>yassi</w:t>
      </w:r>
      <w:r w:rsidRPr="002C1882">
        <w:rPr>
          <w:sz w:val="28"/>
          <w:szCs w:val="28"/>
          <w:lang w:eastAsia="ru-RU"/>
        </w:rPr>
        <w:t xml:space="preserve"> </w:t>
      </w:r>
      <w:r w:rsidR="002C1882" w:rsidRPr="002C1882">
        <w:rPr>
          <w:sz w:val="28"/>
          <w:szCs w:val="28"/>
          <w:lang w:eastAsia="ru-RU"/>
        </w:rPr>
        <w:t>dielektrik</w:t>
      </w:r>
      <w:r w:rsidRPr="002C1882">
        <w:rPr>
          <w:sz w:val="28"/>
          <w:szCs w:val="28"/>
          <w:lang w:eastAsia="ru-RU"/>
        </w:rPr>
        <w:t xml:space="preserve"> </w:t>
      </w:r>
      <w:r w:rsidR="002C1882" w:rsidRPr="002C1882">
        <w:rPr>
          <w:sz w:val="28"/>
          <w:szCs w:val="28"/>
          <w:lang w:eastAsia="ru-RU"/>
        </w:rPr>
        <w:t>qatlamiga</w:t>
      </w:r>
      <w:r w:rsidRPr="002C1882">
        <w:rPr>
          <w:sz w:val="28"/>
          <w:szCs w:val="28"/>
          <w:lang w:eastAsia="ru-RU"/>
        </w:rPr>
        <w:t xml:space="preserve"> </w:t>
      </w:r>
      <w:r w:rsidR="002C1882" w:rsidRPr="002C1882">
        <w:rPr>
          <w:sz w:val="28"/>
          <w:szCs w:val="28"/>
          <w:lang w:eastAsia="ru-RU"/>
        </w:rPr>
        <w:t>tushganda</w:t>
      </w:r>
      <w:r w:rsidRPr="002C1882">
        <w:rPr>
          <w:sz w:val="28"/>
          <w:szCs w:val="28"/>
          <w:lang w:eastAsia="ru-RU"/>
        </w:rPr>
        <w:t xml:space="preserve"> (2.3-</w:t>
      </w:r>
      <w:r w:rsidR="002C1882" w:rsidRPr="002C1882">
        <w:rPr>
          <w:sz w:val="28"/>
          <w:szCs w:val="28"/>
          <w:lang w:eastAsia="ru-RU"/>
        </w:rPr>
        <w:t>rasm</w:t>
      </w:r>
      <w:r w:rsidRPr="002C1882">
        <w:rPr>
          <w:sz w:val="28"/>
          <w:szCs w:val="28"/>
          <w:lang w:eastAsia="ru-RU"/>
        </w:rPr>
        <w:t xml:space="preserve">), </w:t>
      </w:r>
      <w:r w:rsidR="002C1882" w:rsidRPr="002C1882">
        <w:rPr>
          <w:sz w:val="28"/>
          <w:szCs w:val="28"/>
          <w:lang w:eastAsia="ru-RU"/>
        </w:rPr>
        <w:t>tushgan</w:t>
      </w:r>
      <w:r w:rsidRPr="002C1882">
        <w:rPr>
          <w:sz w:val="28"/>
          <w:szCs w:val="28"/>
          <w:lang w:eastAsia="ru-RU"/>
        </w:rPr>
        <w:t xml:space="preserve"> </w:t>
      </w:r>
      <w:r w:rsidR="002C1882" w:rsidRPr="002C1882">
        <w:rPr>
          <w:sz w:val="28"/>
          <w:szCs w:val="28"/>
          <w:lang w:eastAsia="ru-RU"/>
        </w:rPr>
        <w:t>to‘lqin</w:t>
      </w:r>
      <w:r w:rsidRPr="002C1882">
        <w:rPr>
          <w:sz w:val="28"/>
          <w:szCs w:val="28"/>
          <w:lang w:eastAsia="ru-RU"/>
        </w:rPr>
        <w:t xml:space="preserve"> </w:t>
      </w:r>
      <w:r w:rsidR="002C1882" w:rsidRPr="002C1882">
        <w:rPr>
          <w:sz w:val="28"/>
          <w:szCs w:val="28"/>
          <w:lang w:eastAsia="ru-RU"/>
        </w:rPr>
        <w:t>qisman</w:t>
      </w:r>
      <w:r w:rsidRPr="002C1882">
        <w:rPr>
          <w:sz w:val="28"/>
          <w:szCs w:val="28"/>
          <w:lang w:eastAsia="ru-RU"/>
        </w:rPr>
        <w:t xml:space="preserve"> </w:t>
      </w:r>
      <w:r w:rsidR="002C1882" w:rsidRPr="002C1882">
        <w:rPr>
          <w:sz w:val="28"/>
          <w:szCs w:val="28"/>
          <w:lang w:eastAsia="ru-RU"/>
        </w:rPr>
        <w:t>qaytadi</w:t>
      </w:r>
      <w:r w:rsidRPr="002C1882">
        <w:rPr>
          <w:sz w:val="28"/>
          <w:szCs w:val="28"/>
          <w:lang w:eastAsia="ru-RU"/>
        </w:rPr>
        <w:t xml:space="preserve"> </w:t>
      </w:r>
      <w:r w:rsidR="002C1882" w:rsidRPr="002C1882">
        <w:rPr>
          <w:sz w:val="28"/>
          <w:szCs w:val="28"/>
          <w:lang w:eastAsia="ru-RU"/>
        </w:rPr>
        <w:t>va</w:t>
      </w:r>
      <w:r w:rsidRPr="002C1882">
        <w:rPr>
          <w:sz w:val="28"/>
          <w:szCs w:val="28"/>
          <w:lang w:eastAsia="ru-RU"/>
        </w:rPr>
        <w:t xml:space="preserve"> </w:t>
      </w:r>
      <w:r w:rsidR="002C1882" w:rsidRPr="002C1882">
        <w:rPr>
          <w:sz w:val="28"/>
          <w:szCs w:val="28"/>
          <w:lang w:eastAsia="ru-RU"/>
        </w:rPr>
        <w:t>qisman</w:t>
      </w:r>
      <w:r w:rsidRPr="002C1882">
        <w:rPr>
          <w:sz w:val="28"/>
          <w:szCs w:val="28"/>
          <w:lang w:eastAsia="ru-RU"/>
        </w:rPr>
        <w:t xml:space="preserve"> </w:t>
      </w:r>
      <w:r w:rsidR="002C1882" w:rsidRPr="002C1882">
        <w:rPr>
          <w:sz w:val="28"/>
          <w:szCs w:val="28"/>
          <w:lang w:eastAsia="ru-RU"/>
        </w:rPr>
        <w:t>ikkinchi</w:t>
      </w:r>
      <w:r w:rsidRPr="002C1882">
        <w:rPr>
          <w:sz w:val="28"/>
          <w:szCs w:val="28"/>
          <w:lang w:eastAsia="ru-RU"/>
        </w:rPr>
        <w:t xml:space="preserve"> </w:t>
      </w:r>
      <w:r w:rsidR="002C1882" w:rsidRPr="002C1882">
        <w:rPr>
          <w:sz w:val="28"/>
          <w:szCs w:val="28"/>
          <w:lang w:eastAsia="ru-RU"/>
        </w:rPr>
        <w:t>qatlamga</w:t>
      </w:r>
      <w:r w:rsidRPr="002C1882">
        <w:rPr>
          <w:sz w:val="28"/>
          <w:szCs w:val="28"/>
          <w:lang w:eastAsia="ru-RU"/>
        </w:rPr>
        <w:t xml:space="preserve"> </w:t>
      </w:r>
      <w:r w:rsidR="002C1882" w:rsidRPr="002C1882">
        <w:rPr>
          <w:sz w:val="28"/>
          <w:szCs w:val="28"/>
          <w:lang w:eastAsia="ru-RU"/>
        </w:rPr>
        <w:t>o‘tadi</w:t>
      </w:r>
      <w:r w:rsidRPr="002C1882">
        <w:rPr>
          <w:sz w:val="28"/>
          <w:szCs w:val="28"/>
          <w:lang w:eastAsia="ru-RU"/>
        </w:rPr>
        <w:t xml:space="preserve">. </w:t>
      </w:r>
      <w:r w:rsidR="002C1882" w:rsidRPr="002C1882">
        <w:rPr>
          <w:sz w:val="28"/>
          <w:szCs w:val="28"/>
          <w:lang w:eastAsia="ru-RU"/>
        </w:rPr>
        <w:t>qatlamning</w:t>
      </w:r>
      <w:r w:rsidRPr="002C1882">
        <w:rPr>
          <w:sz w:val="28"/>
          <w:szCs w:val="28"/>
          <w:lang w:eastAsia="ru-RU"/>
        </w:rPr>
        <w:t xml:space="preserve"> </w:t>
      </w:r>
      <w:r w:rsidR="002C1882" w:rsidRPr="002C1882">
        <w:rPr>
          <w:sz w:val="28"/>
          <w:szCs w:val="28"/>
          <w:lang w:eastAsia="ru-RU"/>
        </w:rPr>
        <w:t>pastki</w:t>
      </w:r>
      <w:r w:rsidRPr="002C1882">
        <w:rPr>
          <w:sz w:val="28"/>
          <w:szCs w:val="28"/>
          <w:lang w:eastAsia="ru-RU"/>
        </w:rPr>
        <w:t xml:space="preserve"> </w:t>
      </w:r>
      <w:r w:rsidR="002C1882" w:rsidRPr="002C1882">
        <w:rPr>
          <w:sz w:val="28"/>
          <w:szCs w:val="28"/>
          <w:lang w:eastAsia="ru-RU"/>
        </w:rPr>
        <w:t>chegarasiga yetgach</w:t>
      </w:r>
      <w:r w:rsidRPr="002C1882">
        <w:rPr>
          <w:sz w:val="28"/>
          <w:szCs w:val="28"/>
          <w:lang w:eastAsia="ru-RU"/>
        </w:rPr>
        <w:t xml:space="preserve">, </w:t>
      </w:r>
      <w:r w:rsidR="002C1882" w:rsidRPr="002C1882">
        <w:rPr>
          <w:sz w:val="28"/>
          <w:szCs w:val="28"/>
          <w:lang w:eastAsia="ru-RU"/>
        </w:rPr>
        <w:t>to‘lqin</w:t>
      </w:r>
      <w:r w:rsidRPr="002C1882">
        <w:rPr>
          <w:sz w:val="28"/>
          <w:szCs w:val="28"/>
          <w:lang w:eastAsia="ru-RU"/>
        </w:rPr>
        <w:t xml:space="preserve"> </w:t>
      </w:r>
      <w:r w:rsidR="002C1882" w:rsidRPr="002C1882">
        <w:rPr>
          <w:sz w:val="28"/>
          <w:szCs w:val="28"/>
          <w:lang w:eastAsia="ru-RU"/>
        </w:rPr>
        <w:t>yana</w:t>
      </w:r>
      <w:r w:rsidRPr="002C1882">
        <w:rPr>
          <w:sz w:val="28"/>
          <w:szCs w:val="28"/>
          <w:lang w:eastAsia="ru-RU"/>
        </w:rPr>
        <w:t xml:space="preserve"> </w:t>
      </w:r>
      <w:r w:rsidR="002C1882" w:rsidRPr="002C1882">
        <w:rPr>
          <w:sz w:val="28"/>
          <w:szCs w:val="28"/>
          <w:lang w:eastAsia="ru-RU"/>
        </w:rPr>
        <w:t>qisman</w:t>
      </w:r>
      <w:r w:rsidRPr="002C1882">
        <w:rPr>
          <w:sz w:val="28"/>
          <w:szCs w:val="28"/>
          <w:lang w:eastAsia="ru-RU"/>
        </w:rPr>
        <w:t xml:space="preserve"> </w:t>
      </w:r>
      <w:r w:rsidR="002C1882" w:rsidRPr="002C1882">
        <w:rPr>
          <w:sz w:val="28"/>
          <w:szCs w:val="28"/>
          <w:lang w:eastAsia="ru-RU"/>
        </w:rPr>
        <w:t>qaytadi</w:t>
      </w:r>
      <w:r w:rsidRPr="002C1882">
        <w:rPr>
          <w:sz w:val="28"/>
          <w:szCs w:val="28"/>
          <w:lang w:eastAsia="ru-RU"/>
        </w:rPr>
        <w:t xml:space="preserve">, </w:t>
      </w:r>
      <w:r w:rsidR="002C1882" w:rsidRPr="002C1882">
        <w:rPr>
          <w:sz w:val="28"/>
          <w:szCs w:val="28"/>
          <w:lang w:eastAsia="ru-RU"/>
        </w:rPr>
        <w:t>qisman</w:t>
      </w:r>
      <w:r w:rsidRPr="002C1882">
        <w:rPr>
          <w:sz w:val="28"/>
          <w:szCs w:val="28"/>
          <w:lang w:eastAsia="ru-RU"/>
        </w:rPr>
        <w:t xml:space="preserve"> </w:t>
      </w:r>
      <w:r w:rsidR="002C1882" w:rsidRPr="002C1882">
        <w:rPr>
          <w:sz w:val="28"/>
          <w:szCs w:val="28"/>
          <w:lang w:eastAsia="ru-RU"/>
        </w:rPr>
        <w:t>esa</w:t>
      </w:r>
      <w:r w:rsidRPr="002C1882">
        <w:rPr>
          <w:sz w:val="28"/>
          <w:szCs w:val="28"/>
          <w:lang w:eastAsia="ru-RU"/>
        </w:rPr>
        <w:t xml:space="preserve"> </w:t>
      </w:r>
      <w:r w:rsidR="002C1882" w:rsidRPr="002C1882">
        <w:rPr>
          <w:sz w:val="28"/>
          <w:szCs w:val="28"/>
          <w:lang w:eastAsia="ru-RU"/>
        </w:rPr>
        <w:t>qatlamdan</w:t>
      </w:r>
      <w:r w:rsidRPr="002C1882">
        <w:rPr>
          <w:sz w:val="28"/>
          <w:szCs w:val="28"/>
          <w:lang w:eastAsia="ru-RU"/>
        </w:rPr>
        <w:t xml:space="preserve"> </w:t>
      </w:r>
      <w:r w:rsidR="002C1882" w:rsidRPr="002C1882">
        <w:rPr>
          <w:sz w:val="28"/>
          <w:szCs w:val="28"/>
          <w:lang w:eastAsia="ru-RU"/>
        </w:rPr>
        <w:t>chiqadi</w:t>
      </w:r>
      <w:r w:rsidRPr="002C1882">
        <w:rPr>
          <w:sz w:val="28"/>
          <w:szCs w:val="28"/>
          <w:lang w:eastAsia="ru-RU"/>
        </w:rPr>
        <w:t xml:space="preserve">. </w:t>
      </w:r>
      <w:r w:rsidR="002C1882" w:rsidRPr="002C1882">
        <w:rPr>
          <w:sz w:val="28"/>
          <w:szCs w:val="28"/>
          <w:lang w:eastAsia="ru-RU"/>
        </w:rPr>
        <w:t>qatlamning</w:t>
      </w:r>
      <w:r w:rsidRPr="002C1882">
        <w:rPr>
          <w:sz w:val="28"/>
          <w:szCs w:val="28"/>
          <w:lang w:eastAsia="ru-RU"/>
        </w:rPr>
        <w:t xml:space="preserve"> </w:t>
      </w:r>
      <w:r w:rsidR="002C1882" w:rsidRPr="002C1882">
        <w:rPr>
          <w:sz w:val="28"/>
          <w:szCs w:val="28"/>
          <w:lang w:eastAsia="ru-RU"/>
        </w:rPr>
        <w:t>pastki</w:t>
      </w:r>
      <w:r w:rsidRPr="002C1882">
        <w:rPr>
          <w:sz w:val="28"/>
          <w:szCs w:val="28"/>
          <w:lang w:eastAsia="ru-RU"/>
        </w:rPr>
        <w:t xml:space="preserve"> </w:t>
      </w:r>
      <w:r w:rsidR="002C1882" w:rsidRPr="002C1882">
        <w:rPr>
          <w:sz w:val="28"/>
          <w:szCs w:val="28"/>
          <w:lang w:eastAsia="ru-RU"/>
        </w:rPr>
        <w:t>chegarasidan</w:t>
      </w:r>
      <w:r w:rsidRPr="002C1882">
        <w:rPr>
          <w:sz w:val="28"/>
          <w:szCs w:val="28"/>
          <w:lang w:eastAsia="ru-RU"/>
        </w:rPr>
        <w:t xml:space="preserve"> </w:t>
      </w:r>
      <w:r w:rsidR="002C1882" w:rsidRPr="002C1882">
        <w:rPr>
          <w:sz w:val="28"/>
          <w:szCs w:val="28"/>
          <w:lang w:eastAsia="ru-RU"/>
        </w:rPr>
        <w:t>qaytgan</w:t>
      </w:r>
      <w:r w:rsidRPr="002C1882">
        <w:rPr>
          <w:sz w:val="28"/>
          <w:szCs w:val="28"/>
          <w:lang w:eastAsia="ru-RU"/>
        </w:rPr>
        <w:t xml:space="preserve"> </w:t>
      </w:r>
      <w:r w:rsidR="002C1882" w:rsidRPr="002C1882">
        <w:rPr>
          <w:sz w:val="28"/>
          <w:szCs w:val="28"/>
          <w:lang w:eastAsia="ru-RU"/>
        </w:rPr>
        <w:t>to‘lqin</w:t>
      </w:r>
      <w:r w:rsidRPr="002C1882">
        <w:rPr>
          <w:sz w:val="28"/>
          <w:szCs w:val="28"/>
          <w:lang w:eastAsia="ru-RU"/>
        </w:rPr>
        <w:t xml:space="preserve"> </w:t>
      </w:r>
      <w:r w:rsidR="002C1882" w:rsidRPr="002C1882">
        <w:rPr>
          <w:sz w:val="28"/>
          <w:szCs w:val="28"/>
          <w:lang w:eastAsia="ru-RU"/>
        </w:rPr>
        <w:t>ustki</w:t>
      </w:r>
      <w:r w:rsidRPr="002C1882">
        <w:rPr>
          <w:sz w:val="28"/>
          <w:szCs w:val="28"/>
          <w:lang w:eastAsia="ru-RU"/>
        </w:rPr>
        <w:t xml:space="preserve"> </w:t>
      </w:r>
      <w:r w:rsidR="002C1882" w:rsidRPr="002C1882">
        <w:rPr>
          <w:sz w:val="28"/>
          <w:szCs w:val="28"/>
          <w:lang w:eastAsia="ru-RU"/>
        </w:rPr>
        <w:t>chegaraga</w:t>
      </w:r>
      <w:r w:rsidRPr="002C1882">
        <w:rPr>
          <w:sz w:val="28"/>
          <w:szCs w:val="28"/>
          <w:lang w:eastAsia="ru-RU"/>
        </w:rPr>
        <w:t xml:space="preserve"> </w:t>
      </w:r>
      <w:r w:rsidR="002C1882" w:rsidRPr="002C1882">
        <w:rPr>
          <w:sz w:val="28"/>
          <w:szCs w:val="28"/>
          <w:lang w:eastAsia="ru-RU"/>
        </w:rPr>
        <w:t>kelib</w:t>
      </w:r>
      <w:r w:rsidRPr="002C1882">
        <w:rPr>
          <w:sz w:val="28"/>
          <w:szCs w:val="28"/>
          <w:lang w:eastAsia="ru-RU"/>
        </w:rPr>
        <w:t xml:space="preserve"> </w:t>
      </w:r>
      <w:r w:rsidR="002C1882" w:rsidRPr="002C1882">
        <w:rPr>
          <w:sz w:val="28"/>
          <w:szCs w:val="28"/>
          <w:lang w:eastAsia="ru-RU"/>
        </w:rPr>
        <w:t>tushadi</w:t>
      </w:r>
      <w:r w:rsidRPr="002C1882">
        <w:rPr>
          <w:sz w:val="28"/>
          <w:szCs w:val="28"/>
          <w:lang w:eastAsia="ru-RU"/>
        </w:rPr>
        <w:t xml:space="preserve">, </w:t>
      </w:r>
      <w:r w:rsidR="002C1882" w:rsidRPr="002C1882">
        <w:rPr>
          <w:sz w:val="28"/>
          <w:szCs w:val="28"/>
          <w:lang w:eastAsia="ru-RU"/>
        </w:rPr>
        <w:t>bu yerda</w:t>
      </w:r>
      <w:r w:rsidRPr="002C1882">
        <w:rPr>
          <w:sz w:val="28"/>
          <w:szCs w:val="28"/>
          <w:lang w:eastAsia="ru-RU"/>
        </w:rPr>
        <w:t xml:space="preserve"> </w:t>
      </w:r>
      <w:r w:rsidR="002C1882" w:rsidRPr="002C1882">
        <w:rPr>
          <w:sz w:val="28"/>
          <w:szCs w:val="28"/>
          <w:lang w:eastAsia="ru-RU"/>
        </w:rPr>
        <w:t>u</w:t>
      </w:r>
      <w:r w:rsidRPr="002C1882">
        <w:rPr>
          <w:sz w:val="28"/>
          <w:szCs w:val="28"/>
          <w:lang w:eastAsia="ru-RU"/>
        </w:rPr>
        <w:t xml:space="preserve"> </w:t>
      </w:r>
      <w:r w:rsidR="002C1882" w:rsidRPr="002C1882">
        <w:rPr>
          <w:sz w:val="28"/>
          <w:szCs w:val="28"/>
          <w:lang w:eastAsia="ru-RU"/>
        </w:rPr>
        <w:t>yana</w:t>
      </w:r>
      <w:r w:rsidRPr="002C1882">
        <w:rPr>
          <w:sz w:val="28"/>
          <w:szCs w:val="28"/>
          <w:lang w:eastAsia="ru-RU"/>
        </w:rPr>
        <w:t xml:space="preserve"> </w:t>
      </w:r>
      <w:r w:rsidR="002C1882" w:rsidRPr="002C1882">
        <w:rPr>
          <w:sz w:val="28"/>
          <w:szCs w:val="28"/>
          <w:lang w:eastAsia="ru-RU"/>
        </w:rPr>
        <w:t>qisman</w:t>
      </w:r>
      <w:r w:rsidRPr="002C1882">
        <w:rPr>
          <w:sz w:val="28"/>
          <w:szCs w:val="28"/>
          <w:lang w:eastAsia="ru-RU"/>
        </w:rPr>
        <w:t xml:space="preserve"> </w:t>
      </w:r>
      <w:r w:rsidR="002C1882" w:rsidRPr="002C1882">
        <w:rPr>
          <w:sz w:val="28"/>
          <w:szCs w:val="28"/>
          <w:lang w:eastAsia="ru-RU"/>
        </w:rPr>
        <w:t>qaytadi</w:t>
      </w:r>
      <w:r w:rsidRPr="002C1882">
        <w:rPr>
          <w:sz w:val="28"/>
          <w:szCs w:val="28"/>
          <w:lang w:eastAsia="ru-RU"/>
        </w:rPr>
        <w:t xml:space="preserve">,  </w:t>
      </w:r>
      <w:r w:rsidR="002C1882" w:rsidRPr="002C1882">
        <w:rPr>
          <w:sz w:val="28"/>
          <w:szCs w:val="28"/>
          <w:lang w:eastAsia="ru-RU"/>
        </w:rPr>
        <w:t>qisman</w:t>
      </w:r>
      <w:r w:rsidRPr="002C1882">
        <w:rPr>
          <w:sz w:val="28"/>
          <w:szCs w:val="28"/>
          <w:lang w:eastAsia="ru-RU"/>
        </w:rPr>
        <w:t xml:space="preserve"> </w:t>
      </w:r>
      <w:r w:rsidR="002C1882" w:rsidRPr="002C1882">
        <w:rPr>
          <w:sz w:val="28"/>
          <w:szCs w:val="28"/>
          <w:lang w:eastAsia="ru-RU"/>
        </w:rPr>
        <w:t>esa</w:t>
      </w:r>
      <w:r w:rsidRPr="002C1882">
        <w:rPr>
          <w:sz w:val="28"/>
          <w:szCs w:val="28"/>
          <w:lang w:eastAsia="ru-RU"/>
        </w:rPr>
        <w:t xml:space="preserve"> </w:t>
      </w:r>
      <w:r w:rsidR="002C1882" w:rsidRPr="002C1882">
        <w:rPr>
          <w:sz w:val="28"/>
          <w:szCs w:val="28"/>
          <w:lang w:eastAsia="ru-RU"/>
        </w:rPr>
        <w:t>qatlamdan</w:t>
      </w:r>
      <w:r w:rsidRPr="002C1882">
        <w:rPr>
          <w:sz w:val="28"/>
          <w:szCs w:val="28"/>
          <w:lang w:eastAsia="ru-RU"/>
        </w:rPr>
        <w:t xml:space="preserve"> </w:t>
      </w:r>
      <w:r w:rsidR="002C1882" w:rsidRPr="002C1882">
        <w:rPr>
          <w:sz w:val="28"/>
          <w:szCs w:val="28"/>
          <w:lang w:eastAsia="ru-RU"/>
        </w:rPr>
        <w:t>chiqadi</w:t>
      </w:r>
      <w:r w:rsidRPr="002C1882">
        <w:rPr>
          <w:sz w:val="28"/>
          <w:szCs w:val="28"/>
          <w:lang w:eastAsia="ru-RU"/>
        </w:rPr>
        <w:t xml:space="preserve"> </w:t>
      </w:r>
      <w:r w:rsidR="002C1882" w:rsidRPr="002C1882">
        <w:rPr>
          <w:sz w:val="28"/>
          <w:szCs w:val="28"/>
          <w:lang w:eastAsia="ru-RU"/>
        </w:rPr>
        <w:t>va</w:t>
      </w:r>
      <w:r w:rsidRPr="002C1882">
        <w:rPr>
          <w:sz w:val="28"/>
          <w:szCs w:val="28"/>
          <w:lang w:eastAsia="ru-RU"/>
        </w:rPr>
        <w:t xml:space="preserve"> </w:t>
      </w:r>
      <w:r w:rsidR="002C1882" w:rsidRPr="002C1882">
        <w:rPr>
          <w:sz w:val="28"/>
          <w:szCs w:val="28"/>
          <w:lang w:eastAsia="ru-RU"/>
        </w:rPr>
        <w:t>h</w:t>
      </w:r>
      <w:r w:rsidRPr="002C1882">
        <w:rPr>
          <w:sz w:val="28"/>
          <w:szCs w:val="28"/>
          <w:lang w:eastAsia="ru-RU"/>
        </w:rPr>
        <w:t>.</w:t>
      </w:r>
      <w:r w:rsidR="002C1882" w:rsidRPr="002C1882">
        <w:rPr>
          <w:sz w:val="28"/>
          <w:szCs w:val="28"/>
          <w:lang w:eastAsia="ru-RU"/>
        </w:rPr>
        <w:t>k</w:t>
      </w:r>
      <w:r w:rsidRPr="002C1882">
        <w:rPr>
          <w:sz w:val="28"/>
          <w:szCs w:val="28"/>
          <w:lang w:eastAsia="ru-RU"/>
        </w:rPr>
        <w:t xml:space="preserve">. </w:t>
      </w:r>
      <w:r w:rsidR="002C1882" w:rsidRPr="002C1882">
        <w:rPr>
          <w:sz w:val="28"/>
          <w:szCs w:val="28"/>
          <w:lang w:eastAsia="ru-RU"/>
        </w:rPr>
        <w:t>Shunday</w:t>
      </w:r>
      <w:r w:rsidRPr="002C1882">
        <w:rPr>
          <w:sz w:val="28"/>
          <w:szCs w:val="28"/>
          <w:lang w:eastAsia="ru-RU"/>
        </w:rPr>
        <w:t xml:space="preserve"> </w:t>
      </w:r>
      <w:r w:rsidR="002C1882" w:rsidRPr="002C1882">
        <w:rPr>
          <w:sz w:val="28"/>
          <w:szCs w:val="28"/>
          <w:lang w:eastAsia="ru-RU"/>
        </w:rPr>
        <w:t>qilib</w:t>
      </w:r>
      <w:r w:rsidRPr="002C1882">
        <w:rPr>
          <w:sz w:val="28"/>
          <w:szCs w:val="28"/>
          <w:lang w:eastAsia="ru-RU"/>
        </w:rPr>
        <w:t xml:space="preserve">, </w:t>
      </w:r>
      <w:r w:rsidR="002C1882" w:rsidRPr="002C1882">
        <w:rPr>
          <w:sz w:val="28"/>
          <w:szCs w:val="28"/>
          <w:lang w:eastAsia="ru-RU"/>
        </w:rPr>
        <w:t>qatlamdan</w:t>
      </w:r>
      <w:r w:rsidRPr="002C1882">
        <w:rPr>
          <w:sz w:val="28"/>
          <w:szCs w:val="28"/>
          <w:lang w:eastAsia="ru-RU"/>
        </w:rPr>
        <w:t xml:space="preserve"> </w:t>
      </w:r>
      <w:r w:rsidR="002C1882" w:rsidRPr="002C1882">
        <w:rPr>
          <w:sz w:val="28"/>
          <w:szCs w:val="28"/>
          <w:lang w:eastAsia="ru-RU"/>
        </w:rPr>
        <w:t>qaytgan</w:t>
      </w:r>
      <w:r w:rsidRPr="002C1882">
        <w:rPr>
          <w:sz w:val="28"/>
          <w:szCs w:val="28"/>
          <w:lang w:eastAsia="ru-RU"/>
        </w:rPr>
        <w:t xml:space="preserve"> </w:t>
      </w:r>
      <w:r w:rsidR="002C1882" w:rsidRPr="002C1882">
        <w:rPr>
          <w:sz w:val="28"/>
          <w:szCs w:val="28"/>
          <w:lang w:eastAsia="ru-RU"/>
        </w:rPr>
        <w:t>to‘lqin</w:t>
      </w:r>
      <w:r w:rsidRPr="002C1882">
        <w:rPr>
          <w:sz w:val="28"/>
          <w:szCs w:val="28"/>
          <w:lang w:eastAsia="ru-RU"/>
        </w:rPr>
        <w:t xml:space="preserve"> </w:t>
      </w:r>
      <w:r w:rsidR="002C1882" w:rsidRPr="002C1882">
        <w:rPr>
          <w:sz w:val="28"/>
          <w:szCs w:val="28"/>
          <w:lang w:eastAsia="ru-RU"/>
        </w:rPr>
        <w:t>bir</w:t>
      </w:r>
      <w:r w:rsidRPr="002C1882">
        <w:rPr>
          <w:sz w:val="28"/>
          <w:szCs w:val="28"/>
          <w:lang w:eastAsia="ru-RU"/>
        </w:rPr>
        <w:t xml:space="preserve"> </w:t>
      </w:r>
      <w:r w:rsidR="002C1882" w:rsidRPr="002C1882">
        <w:rPr>
          <w:sz w:val="28"/>
          <w:szCs w:val="28"/>
          <w:lang w:eastAsia="ru-RU"/>
        </w:rPr>
        <w:t>xil</w:t>
      </w:r>
      <w:r w:rsidRPr="002C1882">
        <w:rPr>
          <w:sz w:val="28"/>
          <w:szCs w:val="28"/>
          <w:lang w:eastAsia="ru-RU"/>
        </w:rPr>
        <w:t xml:space="preserve"> </w:t>
      </w:r>
      <w:r w:rsidR="002C1882" w:rsidRPr="002C1882">
        <w:rPr>
          <w:sz w:val="28"/>
          <w:szCs w:val="28"/>
          <w:lang w:eastAsia="ru-RU"/>
        </w:rPr>
        <w:t>yo‘nalishda</w:t>
      </w:r>
      <w:r w:rsidRPr="002C1882">
        <w:rPr>
          <w:sz w:val="28"/>
          <w:szCs w:val="28"/>
          <w:lang w:eastAsia="ru-RU"/>
        </w:rPr>
        <w:t xml:space="preserve"> (</w:t>
      </w:r>
      <w:r w:rsidR="002C1882" w:rsidRPr="002C1882">
        <w:rPr>
          <w:sz w:val="28"/>
          <w:szCs w:val="28"/>
          <w:lang w:eastAsia="ru-RU"/>
        </w:rPr>
        <w:t>Z</w:t>
      </w:r>
      <w:r w:rsidRPr="002C1882">
        <w:rPr>
          <w:sz w:val="28"/>
          <w:szCs w:val="28"/>
          <w:lang w:eastAsia="ru-RU"/>
        </w:rPr>
        <w:t>-</w:t>
      </w:r>
      <w:r w:rsidR="002C1882" w:rsidRPr="002C1882">
        <w:rPr>
          <w:sz w:val="28"/>
          <w:szCs w:val="28"/>
          <w:lang w:eastAsia="ru-RU"/>
        </w:rPr>
        <w:t>o‘qiga</w:t>
      </w:r>
      <w:r w:rsidRPr="002C1882">
        <w:rPr>
          <w:sz w:val="28"/>
          <w:szCs w:val="28"/>
          <w:lang w:eastAsia="ru-RU"/>
        </w:rPr>
        <w:t xml:space="preserve"> </w:t>
      </w:r>
      <w:r w:rsidR="002C1882" w:rsidRPr="002C1882">
        <w:rPr>
          <w:sz w:val="28"/>
          <w:szCs w:val="28"/>
          <w:lang w:eastAsia="ru-RU"/>
        </w:rPr>
        <w:t>nisbatan</w:t>
      </w:r>
      <w:r w:rsidRPr="002C1882">
        <w:rPr>
          <w:sz w:val="28"/>
          <w:szCs w:val="28"/>
          <w:lang w:eastAsia="ru-RU"/>
        </w:rPr>
        <w:t xml:space="preserve"> </w:t>
      </w:r>
      <w:r w:rsidRPr="002C1882">
        <w:rPr>
          <w:rFonts w:ascii="Symbol" w:hAnsi="Symbol"/>
          <w:sz w:val="28"/>
          <w:szCs w:val="28"/>
          <w:lang w:val="ru-RU" w:eastAsia="ru-RU"/>
        </w:rPr>
        <w:sym w:font="Symbol" w:char="F06A"/>
      </w:r>
      <w:r w:rsidR="002C1882" w:rsidRPr="002C1882">
        <w:rPr>
          <w:sz w:val="28"/>
          <w:szCs w:val="28"/>
          <w:lang w:eastAsia="ru-RU"/>
        </w:rPr>
        <w:t>‘</w:t>
      </w:r>
      <w:r w:rsidRPr="002C1882">
        <w:rPr>
          <w:sz w:val="28"/>
          <w:szCs w:val="28"/>
          <w:lang w:eastAsia="ru-RU"/>
        </w:rPr>
        <w:t xml:space="preserve"> </w:t>
      </w:r>
      <w:r w:rsidR="002C1882" w:rsidRPr="002C1882">
        <w:rPr>
          <w:sz w:val="28"/>
          <w:szCs w:val="28"/>
          <w:lang w:eastAsia="ru-RU"/>
        </w:rPr>
        <w:t>burchakda</w:t>
      </w:r>
      <w:r w:rsidRPr="002C1882">
        <w:rPr>
          <w:sz w:val="28"/>
          <w:szCs w:val="28"/>
          <w:lang w:eastAsia="ru-RU"/>
        </w:rPr>
        <w:t xml:space="preserve">) </w:t>
      </w:r>
      <w:r w:rsidR="002C1882" w:rsidRPr="002C1882">
        <w:rPr>
          <w:sz w:val="28"/>
          <w:szCs w:val="28"/>
          <w:lang w:eastAsia="ru-RU"/>
        </w:rPr>
        <w:t>tarqalayotgan</w:t>
      </w:r>
      <w:r w:rsidRPr="002C1882">
        <w:rPr>
          <w:sz w:val="28"/>
          <w:szCs w:val="28"/>
          <w:lang w:eastAsia="ru-RU"/>
        </w:rPr>
        <w:t xml:space="preserve"> </w:t>
      </w:r>
      <w:r w:rsidR="002C1882" w:rsidRPr="002C1882">
        <w:rPr>
          <w:sz w:val="28"/>
          <w:szCs w:val="28"/>
          <w:lang w:eastAsia="ru-RU"/>
        </w:rPr>
        <w:t>hisobsiz</w:t>
      </w:r>
      <w:r w:rsidRPr="002C1882">
        <w:rPr>
          <w:sz w:val="28"/>
          <w:szCs w:val="28"/>
          <w:lang w:eastAsia="ru-RU"/>
        </w:rPr>
        <w:t xml:space="preserve"> </w:t>
      </w:r>
      <w:r w:rsidR="002C1882" w:rsidRPr="002C1882">
        <w:rPr>
          <w:sz w:val="28"/>
          <w:szCs w:val="28"/>
          <w:lang w:eastAsia="ru-RU"/>
        </w:rPr>
        <w:t>to‘lqinlarning</w:t>
      </w:r>
      <w:r w:rsidRPr="002C1882">
        <w:rPr>
          <w:sz w:val="28"/>
          <w:szCs w:val="28"/>
          <w:lang w:eastAsia="ru-RU"/>
        </w:rPr>
        <w:t xml:space="preserve"> </w:t>
      </w:r>
      <w:r w:rsidR="002C1882" w:rsidRPr="002C1882">
        <w:rPr>
          <w:sz w:val="28"/>
          <w:szCs w:val="28"/>
          <w:lang w:eastAsia="ru-RU"/>
        </w:rPr>
        <w:t>ustma</w:t>
      </w:r>
      <w:r w:rsidRPr="002C1882">
        <w:rPr>
          <w:sz w:val="28"/>
          <w:szCs w:val="28"/>
          <w:lang w:eastAsia="ru-RU"/>
        </w:rPr>
        <w:t>-</w:t>
      </w:r>
      <w:r w:rsidR="002C1882" w:rsidRPr="002C1882">
        <w:rPr>
          <w:sz w:val="28"/>
          <w:szCs w:val="28"/>
          <w:lang w:eastAsia="ru-RU"/>
        </w:rPr>
        <w:t>ust</w:t>
      </w:r>
      <w:r w:rsidRPr="002C1882">
        <w:rPr>
          <w:sz w:val="28"/>
          <w:szCs w:val="28"/>
          <w:lang w:eastAsia="ru-RU"/>
        </w:rPr>
        <w:t xml:space="preserve"> </w:t>
      </w:r>
      <w:r w:rsidR="002C1882" w:rsidRPr="002C1882">
        <w:rPr>
          <w:sz w:val="28"/>
          <w:szCs w:val="28"/>
          <w:lang w:eastAsia="ru-RU"/>
        </w:rPr>
        <w:t>taxlanishini</w:t>
      </w:r>
      <w:r w:rsidRPr="002C1882">
        <w:rPr>
          <w:sz w:val="28"/>
          <w:szCs w:val="28"/>
          <w:lang w:eastAsia="ru-RU"/>
        </w:rPr>
        <w:t xml:space="preserve"> </w:t>
      </w:r>
      <w:r w:rsidR="002C1882" w:rsidRPr="002C1882">
        <w:rPr>
          <w:sz w:val="28"/>
          <w:szCs w:val="28"/>
          <w:lang w:eastAsia="ru-RU"/>
        </w:rPr>
        <w:t>bildiradi</w:t>
      </w:r>
      <w:r w:rsidRPr="002C1882">
        <w:rPr>
          <w:sz w:val="28"/>
          <w:szCs w:val="28"/>
          <w:lang w:eastAsia="ru-RU"/>
        </w:rPr>
        <w:t xml:space="preserve">. </w:t>
      </w:r>
      <w:r w:rsidR="002C1882" w:rsidRPr="002C1882">
        <w:rPr>
          <w:sz w:val="28"/>
          <w:szCs w:val="28"/>
          <w:lang w:eastAsia="ru-RU"/>
        </w:rPr>
        <w:t>Bu</w:t>
      </w:r>
      <w:r w:rsidRPr="002C1882">
        <w:rPr>
          <w:sz w:val="28"/>
          <w:szCs w:val="28"/>
          <w:lang w:eastAsia="ru-RU"/>
        </w:rPr>
        <w:t xml:space="preserve"> </w:t>
      </w:r>
      <w:r w:rsidR="002C1882" w:rsidRPr="002C1882">
        <w:rPr>
          <w:sz w:val="28"/>
          <w:szCs w:val="28"/>
          <w:lang w:eastAsia="ru-RU"/>
        </w:rPr>
        <w:t>to‘lqinlar</w:t>
      </w:r>
      <w:r w:rsidRPr="002C1882">
        <w:rPr>
          <w:sz w:val="28"/>
          <w:szCs w:val="28"/>
          <w:lang w:eastAsia="ru-RU"/>
        </w:rPr>
        <w:t xml:space="preserve"> </w:t>
      </w:r>
      <w:r w:rsidR="002C1882" w:rsidRPr="002C1882">
        <w:rPr>
          <w:sz w:val="28"/>
          <w:szCs w:val="28"/>
          <w:lang w:eastAsia="ru-RU"/>
        </w:rPr>
        <w:t>qatlam</w:t>
      </w:r>
      <w:r w:rsidRPr="002C1882">
        <w:rPr>
          <w:sz w:val="28"/>
          <w:szCs w:val="28"/>
          <w:lang w:eastAsia="ru-RU"/>
        </w:rPr>
        <w:t xml:space="preserve"> </w:t>
      </w:r>
      <w:r w:rsidR="002C1882" w:rsidRPr="002C1882">
        <w:rPr>
          <w:sz w:val="28"/>
          <w:szCs w:val="28"/>
          <w:lang w:eastAsia="ru-RU"/>
        </w:rPr>
        <w:t>ichidagi</w:t>
      </w:r>
      <w:r w:rsidRPr="002C1882">
        <w:rPr>
          <w:sz w:val="28"/>
          <w:szCs w:val="28"/>
          <w:lang w:eastAsia="ru-RU"/>
        </w:rPr>
        <w:t xml:space="preserve"> </w:t>
      </w:r>
      <w:r w:rsidR="002C1882" w:rsidRPr="002C1882">
        <w:rPr>
          <w:sz w:val="28"/>
          <w:szCs w:val="28"/>
          <w:lang w:eastAsia="ru-RU"/>
        </w:rPr>
        <w:t>to‘lqinning</w:t>
      </w:r>
      <w:r w:rsidRPr="002C1882">
        <w:rPr>
          <w:sz w:val="28"/>
          <w:szCs w:val="28"/>
          <w:lang w:eastAsia="ru-RU"/>
        </w:rPr>
        <w:t xml:space="preserve"> </w:t>
      </w:r>
      <w:r w:rsidR="002C1882" w:rsidRPr="002C1882">
        <w:rPr>
          <w:sz w:val="28"/>
          <w:szCs w:val="28"/>
          <w:lang w:eastAsia="ru-RU"/>
        </w:rPr>
        <w:t>qaytish</w:t>
      </w:r>
      <w:r w:rsidRPr="002C1882">
        <w:rPr>
          <w:sz w:val="28"/>
          <w:szCs w:val="28"/>
          <w:lang w:eastAsia="ru-RU"/>
        </w:rPr>
        <w:t xml:space="preserve"> </w:t>
      </w:r>
      <w:r w:rsidR="002C1882" w:rsidRPr="002C1882">
        <w:rPr>
          <w:sz w:val="28"/>
          <w:szCs w:val="28"/>
          <w:lang w:eastAsia="ru-RU"/>
        </w:rPr>
        <w:t>soniga</w:t>
      </w:r>
      <w:r w:rsidRPr="002C1882">
        <w:rPr>
          <w:sz w:val="28"/>
          <w:szCs w:val="28"/>
          <w:lang w:eastAsia="ru-RU"/>
        </w:rPr>
        <w:t xml:space="preserve"> </w:t>
      </w:r>
      <w:r w:rsidR="002C1882" w:rsidRPr="002C1882">
        <w:rPr>
          <w:sz w:val="28"/>
          <w:szCs w:val="28"/>
          <w:lang w:eastAsia="ru-RU"/>
        </w:rPr>
        <w:t>bog‘liq</w:t>
      </w:r>
      <w:r w:rsidRPr="002C1882">
        <w:rPr>
          <w:sz w:val="28"/>
          <w:szCs w:val="28"/>
          <w:lang w:eastAsia="ru-RU"/>
        </w:rPr>
        <w:t xml:space="preserve"> </w:t>
      </w:r>
      <w:r w:rsidR="002C1882" w:rsidRPr="002C1882">
        <w:rPr>
          <w:sz w:val="28"/>
          <w:szCs w:val="28"/>
          <w:lang w:eastAsia="ru-RU"/>
        </w:rPr>
        <w:t>bo‘lgan</w:t>
      </w:r>
      <w:r w:rsidRPr="002C1882">
        <w:rPr>
          <w:sz w:val="28"/>
          <w:szCs w:val="28"/>
          <w:lang w:eastAsia="ru-RU"/>
        </w:rPr>
        <w:t xml:space="preserve"> </w:t>
      </w:r>
      <w:r w:rsidR="002C1882" w:rsidRPr="002C1882">
        <w:rPr>
          <w:sz w:val="28"/>
          <w:szCs w:val="28"/>
          <w:lang w:eastAsia="ru-RU"/>
        </w:rPr>
        <w:t>amplitudalari</w:t>
      </w:r>
      <w:r w:rsidRPr="002C1882">
        <w:rPr>
          <w:sz w:val="28"/>
          <w:szCs w:val="28"/>
          <w:lang w:eastAsia="ru-RU"/>
        </w:rPr>
        <w:t xml:space="preserve"> </w:t>
      </w:r>
      <w:r w:rsidR="002C1882" w:rsidRPr="002C1882">
        <w:rPr>
          <w:sz w:val="28"/>
          <w:szCs w:val="28"/>
          <w:lang w:eastAsia="ru-RU"/>
        </w:rPr>
        <w:t>va</w:t>
      </w:r>
      <w:r w:rsidRPr="002C1882">
        <w:rPr>
          <w:sz w:val="28"/>
          <w:szCs w:val="28"/>
          <w:lang w:eastAsia="ru-RU"/>
        </w:rPr>
        <w:t xml:space="preserve"> </w:t>
      </w:r>
      <w:r w:rsidR="002C1882" w:rsidRPr="002C1882">
        <w:rPr>
          <w:sz w:val="28"/>
          <w:szCs w:val="28"/>
          <w:lang w:eastAsia="ru-RU"/>
        </w:rPr>
        <w:t>fazalari</w:t>
      </w:r>
      <w:r w:rsidRPr="002C1882">
        <w:rPr>
          <w:sz w:val="28"/>
          <w:szCs w:val="28"/>
          <w:lang w:eastAsia="ru-RU"/>
        </w:rPr>
        <w:t xml:space="preserve"> </w:t>
      </w:r>
      <w:r w:rsidR="002C1882" w:rsidRPr="002C1882">
        <w:rPr>
          <w:sz w:val="28"/>
          <w:szCs w:val="28"/>
          <w:lang w:eastAsia="ru-RU"/>
        </w:rPr>
        <w:t>bilan</w:t>
      </w:r>
      <w:r w:rsidRPr="002C1882">
        <w:rPr>
          <w:sz w:val="28"/>
          <w:szCs w:val="28"/>
          <w:lang w:eastAsia="ru-RU"/>
        </w:rPr>
        <w:t xml:space="preserve"> </w:t>
      </w:r>
      <w:r w:rsidR="002C1882" w:rsidRPr="002C1882">
        <w:rPr>
          <w:sz w:val="28"/>
          <w:szCs w:val="28"/>
          <w:lang w:eastAsia="ru-RU"/>
        </w:rPr>
        <w:t>bir</w:t>
      </w:r>
      <w:r w:rsidRPr="002C1882">
        <w:rPr>
          <w:sz w:val="28"/>
          <w:szCs w:val="28"/>
          <w:lang w:eastAsia="ru-RU"/>
        </w:rPr>
        <w:t>-</w:t>
      </w:r>
      <w:r w:rsidR="002C1882" w:rsidRPr="002C1882">
        <w:rPr>
          <w:sz w:val="28"/>
          <w:szCs w:val="28"/>
          <w:lang w:eastAsia="ru-RU"/>
        </w:rPr>
        <w:t>biridan</w:t>
      </w:r>
      <w:r w:rsidRPr="002C1882">
        <w:rPr>
          <w:sz w:val="28"/>
          <w:szCs w:val="28"/>
          <w:lang w:eastAsia="ru-RU"/>
        </w:rPr>
        <w:t xml:space="preserve"> </w:t>
      </w:r>
      <w:r w:rsidR="002C1882" w:rsidRPr="002C1882">
        <w:rPr>
          <w:sz w:val="28"/>
          <w:szCs w:val="28"/>
          <w:lang w:eastAsia="ru-RU"/>
        </w:rPr>
        <w:t>farq</w:t>
      </w:r>
      <w:r w:rsidRPr="002C1882">
        <w:rPr>
          <w:sz w:val="28"/>
          <w:szCs w:val="28"/>
          <w:lang w:eastAsia="ru-RU"/>
        </w:rPr>
        <w:t xml:space="preserve"> </w:t>
      </w:r>
      <w:r w:rsidR="002C1882" w:rsidRPr="002C1882">
        <w:rPr>
          <w:sz w:val="28"/>
          <w:szCs w:val="28"/>
          <w:lang w:eastAsia="ru-RU"/>
        </w:rPr>
        <w:t>qiladi</w:t>
      </w:r>
      <w:r w:rsidRPr="002C1882">
        <w:rPr>
          <w:sz w:val="28"/>
          <w:szCs w:val="28"/>
          <w:lang w:eastAsia="ru-RU"/>
        </w:rPr>
        <w:t>.</w:t>
      </w:r>
    </w:p>
    <w:p w:rsidR="00527B9D" w:rsidRPr="002C1882" w:rsidRDefault="00436D27" w:rsidP="002C1882">
      <w:pPr>
        <w:ind w:firstLine="709"/>
        <w:jc w:val="both"/>
        <w:rPr>
          <w:sz w:val="28"/>
          <w:szCs w:val="28"/>
          <w:lang w:eastAsia="ru-RU"/>
        </w:rPr>
      </w:pPr>
      <w:r w:rsidRPr="002C1882">
        <w:rPr>
          <w:sz w:val="28"/>
          <w:szCs w:val="28"/>
          <w:lang w:eastAsia="ru-RU"/>
        </w:rPr>
        <w:t>qatlamdan o‘tgan to‘lqin haqida ham xuddi shunday xulosa chiqarish mumkin.</w:t>
      </w:r>
    </w:p>
    <w:p w:rsidR="00527B9D" w:rsidRPr="002C1882" w:rsidRDefault="00436D27" w:rsidP="002C1882">
      <w:pPr>
        <w:ind w:firstLine="709"/>
        <w:jc w:val="center"/>
        <w:rPr>
          <w:sz w:val="28"/>
          <w:szCs w:val="28"/>
          <w:lang w:val="ru-RU" w:eastAsia="ru-RU"/>
        </w:rPr>
      </w:pPr>
      <w:r w:rsidRPr="002C1882">
        <w:rPr>
          <w:noProof/>
          <w:sz w:val="28"/>
          <w:szCs w:val="28"/>
          <w:lang w:val="ru-RU" w:eastAsia="ko-KR"/>
        </w:rPr>
        <w:drawing>
          <wp:inline distT="0" distB="0" distL="0" distR="0">
            <wp:extent cx="5295900" cy="3028950"/>
            <wp:effectExtent l="0" t="0" r="0" b="0"/>
            <wp:docPr id="208856327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563279" name="Picture 323"/>
                    <pic:cNvPicPr>
                      <a:picLocks noChangeAspect="1" noChangeArrowheads="1"/>
                    </pic:cNvPicPr>
                  </pic:nvPicPr>
                  <pic:blipFill>
                    <a:blip r:embed="rId725">
                      <a:grayscl/>
                      <a:biLevel thresh="50000"/>
                      <a:extLst>
                        <a:ext uri="{28A0092B-C50C-407E-A947-70E740481C1C}">
                          <a14:useLocalDpi xmlns:a14="http://schemas.microsoft.com/office/drawing/2010/main" val="0"/>
                        </a:ext>
                      </a:extLst>
                    </a:blip>
                    <a:stretch>
                      <a:fillRect/>
                    </a:stretch>
                  </pic:blipFill>
                  <pic:spPr bwMode="auto">
                    <a:xfrm>
                      <a:off x="0" y="0"/>
                      <a:ext cx="5295900" cy="3028950"/>
                    </a:xfrm>
                    <a:prstGeom prst="rect">
                      <a:avLst/>
                    </a:prstGeom>
                    <a:noFill/>
                    <a:ln>
                      <a:noFill/>
                    </a:ln>
                  </pic:spPr>
                </pic:pic>
              </a:graphicData>
            </a:graphic>
          </wp:inline>
        </w:drawing>
      </w:r>
    </w:p>
    <w:p w:rsidR="00527B9D" w:rsidRPr="002C1882" w:rsidRDefault="00436D27" w:rsidP="002C1882">
      <w:pPr>
        <w:ind w:firstLine="709"/>
        <w:jc w:val="center"/>
        <w:rPr>
          <w:sz w:val="28"/>
          <w:szCs w:val="28"/>
          <w:lang w:eastAsia="ru-RU"/>
        </w:rPr>
      </w:pPr>
      <w:r w:rsidRPr="002C1882">
        <w:rPr>
          <w:sz w:val="28"/>
          <w:szCs w:val="28"/>
          <w:lang w:eastAsia="ru-RU"/>
        </w:rPr>
        <w:t>2.3-</w:t>
      </w:r>
      <w:r w:rsidR="002C1882" w:rsidRPr="002C1882">
        <w:rPr>
          <w:sz w:val="28"/>
          <w:szCs w:val="28"/>
          <w:lang w:eastAsia="ru-RU"/>
        </w:rPr>
        <w:t>rasm</w:t>
      </w:r>
      <w:r w:rsidRPr="002C1882">
        <w:rPr>
          <w:sz w:val="28"/>
          <w:szCs w:val="28"/>
          <w:lang w:eastAsia="ru-RU"/>
        </w:rPr>
        <w:t xml:space="preserve">. </w:t>
      </w:r>
      <w:r w:rsidR="002C1882" w:rsidRPr="002C1882">
        <w:rPr>
          <w:sz w:val="28"/>
          <w:szCs w:val="28"/>
          <w:lang w:eastAsia="ru-RU"/>
        </w:rPr>
        <w:t>Yassi</w:t>
      </w:r>
      <w:r w:rsidRPr="002C1882">
        <w:rPr>
          <w:sz w:val="28"/>
          <w:szCs w:val="28"/>
          <w:lang w:eastAsia="ru-RU"/>
        </w:rPr>
        <w:t xml:space="preserve"> </w:t>
      </w:r>
      <w:r w:rsidR="002C1882" w:rsidRPr="002C1882">
        <w:rPr>
          <w:sz w:val="28"/>
          <w:szCs w:val="28"/>
          <w:lang w:eastAsia="ru-RU"/>
        </w:rPr>
        <w:t>elektromagnit</w:t>
      </w:r>
      <w:r w:rsidRPr="002C1882">
        <w:rPr>
          <w:sz w:val="28"/>
          <w:szCs w:val="28"/>
          <w:lang w:eastAsia="ru-RU"/>
        </w:rPr>
        <w:t xml:space="preserve"> </w:t>
      </w:r>
      <w:r w:rsidR="002C1882" w:rsidRPr="002C1882">
        <w:rPr>
          <w:sz w:val="28"/>
          <w:szCs w:val="28"/>
          <w:lang w:eastAsia="ru-RU"/>
        </w:rPr>
        <w:t>to‘lqinning</w:t>
      </w:r>
      <w:r w:rsidRPr="002C1882">
        <w:rPr>
          <w:sz w:val="28"/>
          <w:szCs w:val="28"/>
          <w:lang w:eastAsia="ru-RU"/>
        </w:rPr>
        <w:t xml:space="preserve"> </w:t>
      </w:r>
      <w:r w:rsidR="002C1882" w:rsidRPr="002C1882">
        <w:rPr>
          <w:sz w:val="28"/>
          <w:szCs w:val="28"/>
          <w:lang w:eastAsia="ru-RU"/>
        </w:rPr>
        <w:t>dielektrik</w:t>
      </w:r>
      <w:r w:rsidRPr="002C1882">
        <w:rPr>
          <w:sz w:val="28"/>
          <w:szCs w:val="28"/>
          <w:lang w:eastAsia="ru-RU"/>
        </w:rPr>
        <w:t xml:space="preserve"> </w:t>
      </w:r>
    </w:p>
    <w:p w:rsidR="00527B9D" w:rsidRPr="002C1882" w:rsidRDefault="00436D27" w:rsidP="002C1882">
      <w:pPr>
        <w:ind w:firstLine="709"/>
        <w:jc w:val="center"/>
        <w:rPr>
          <w:sz w:val="28"/>
          <w:szCs w:val="28"/>
          <w:lang w:eastAsia="ru-RU"/>
        </w:rPr>
      </w:pPr>
      <w:r w:rsidRPr="002C1882">
        <w:rPr>
          <w:sz w:val="28"/>
          <w:szCs w:val="28"/>
          <w:lang w:eastAsia="ru-RU"/>
        </w:rPr>
        <w:t>qatlamiga tushishi</w:t>
      </w:r>
    </w:p>
    <w:p w:rsidR="00527B9D" w:rsidRPr="002C1882" w:rsidRDefault="00527B9D" w:rsidP="002C1882">
      <w:pPr>
        <w:ind w:firstLine="709"/>
        <w:jc w:val="center"/>
        <w:rPr>
          <w:sz w:val="28"/>
          <w:szCs w:val="28"/>
          <w:lang w:eastAsia="ru-RU"/>
        </w:rPr>
      </w:pPr>
    </w:p>
    <w:p w:rsidR="00527B9D" w:rsidRPr="002C1882" w:rsidRDefault="00436D27" w:rsidP="002C1882">
      <w:pPr>
        <w:ind w:firstLine="709"/>
        <w:jc w:val="both"/>
        <w:rPr>
          <w:sz w:val="28"/>
          <w:szCs w:val="28"/>
          <w:lang w:eastAsia="ru-RU"/>
        </w:rPr>
      </w:pPr>
      <w:r w:rsidRPr="002C1882">
        <w:rPr>
          <w:sz w:val="28"/>
          <w:szCs w:val="28"/>
          <w:lang w:eastAsia="ru-RU"/>
        </w:rPr>
        <w:t>Shuni ham ta’kidlashimiz kerakki, qatlamdan o‘tgan to‘lqinning tarqalish yo‘nalishi tushayotgan to‘lqin yo‘nalishiga mos keladi. qaytgan to‘lqinni tashkil qiluvchi barcha to‘lqinlarning kompleks amplitudalarini jamlasak, to‘lqinning qatlamdan qaytish koeffitsiyenti R</w:t>
      </w:r>
      <w:r w:rsidRPr="002C1882">
        <w:rPr>
          <w:sz w:val="28"/>
          <w:szCs w:val="28"/>
          <w:vertAlign w:val="subscript"/>
          <w:lang w:eastAsia="ru-RU"/>
        </w:rPr>
        <w:t>q</w:t>
      </w:r>
      <w:r w:rsidRPr="002C1882">
        <w:rPr>
          <w:sz w:val="28"/>
          <w:szCs w:val="28"/>
          <w:lang w:eastAsia="ru-RU"/>
        </w:rPr>
        <w:t xml:space="preserve"> va o‘tish koeffitsiyentlari </w:t>
      </w:r>
      <w:r w:rsidRPr="002C1882">
        <w:rPr>
          <w:rFonts w:ascii="Symbol" w:hAnsi="Symbol"/>
          <w:sz w:val="28"/>
          <w:szCs w:val="28"/>
          <w:lang w:val="ru-RU" w:eastAsia="ru-RU"/>
        </w:rPr>
        <w:sym w:font="Symbol" w:char="F063"/>
      </w:r>
      <w:r w:rsidRPr="002C1882">
        <w:rPr>
          <w:sz w:val="28"/>
          <w:szCs w:val="28"/>
          <w:vertAlign w:val="subscript"/>
          <w:lang w:eastAsia="ru-RU"/>
        </w:rPr>
        <w:t>sl</w:t>
      </w:r>
      <w:r w:rsidRPr="002C1882">
        <w:rPr>
          <w:sz w:val="28"/>
          <w:szCs w:val="28"/>
          <w:lang w:eastAsia="ru-RU"/>
        </w:rPr>
        <w:t xml:space="preserve"> uchun quyidagi ifodalarga ega bo‘lamiz:</w:t>
      </w:r>
    </w:p>
    <w:p w:rsidR="00527B9D" w:rsidRPr="002C1882" w:rsidRDefault="00436D27" w:rsidP="002C1882">
      <w:pPr>
        <w:ind w:firstLine="709"/>
        <w:jc w:val="center"/>
        <w:rPr>
          <w:sz w:val="28"/>
          <w:szCs w:val="28"/>
          <w:lang w:eastAsia="ru-RU"/>
        </w:rPr>
      </w:pPr>
      <w:r w:rsidRPr="002C1882">
        <w:rPr>
          <w:sz w:val="28"/>
          <w:szCs w:val="28"/>
          <w:lang w:eastAsia="ru-RU"/>
        </w:rPr>
        <w:t>R</w:t>
      </w:r>
      <w:r w:rsidRPr="002C1882">
        <w:rPr>
          <w:sz w:val="28"/>
          <w:szCs w:val="28"/>
          <w:vertAlign w:val="subscript"/>
          <w:lang w:eastAsia="ru-RU"/>
        </w:rPr>
        <w:t xml:space="preserve">q </w:t>
      </w:r>
      <w:r w:rsidRPr="002C1882">
        <w:rPr>
          <w:sz w:val="28"/>
          <w:szCs w:val="28"/>
          <w:lang w:eastAsia="ru-RU"/>
        </w:rPr>
        <w:t xml:space="preserve"> q </w:t>
      </w:r>
      <w:r>
        <w:rPr>
          <w:position w:val="-78"/>
          <w:sz w:val="28"/>
          <w:szCs w:val="28"/>
        </w:rPr>
        <w:object w:dxaOrig="2805" w:dyaOrig="1680">
          <v:shape id="_x0000_i2042" type="#_x0000_t75" style="width:140.4pt;height:84pt" o:ole="" fillcolor="window">
            <v:imagedata r:id="rId726" o:title=""/>
          </v:shape>
          <o:OLEObject Type="Embed" ProgID="Equation.3" ShapeID="_x0000_i2042" DrawAspect="Content" ObjectID="_1797500197" r:id="rId1911"/>
        </w:object>
      </w:r>
      <w:r w:rsidRPr="002C1882">
        <w:rPr>
          <w:sz w:val="28"/>
          <w:szCs w:val="28"/>
          <w:lang w:eastAsia="ru-RU"/>
        </w:rPr>
        <w:t>,</w:t>
      </w:r>
    </w:p>
    <w:p w:rsidR="00527B9D" w:rsidRPr="002C1882" w:rsidRDefault="00527B9D" w:rsidP="002C1882">
      <w:pPr>
        <w:ind w:firstLine="709"/>
        <w:jc w:val="center"/>
        <w:rPr>
          <w:sz w:val="28"/>
          <w:szCs w:val="28"/>
          <w:lang w:eastAsia="ru-RU"/>
        </w:rPr>
      </w:pPr>
    </w:p>
    <w:p w:rsidR="00527B9D" w:rsidRPr="002C1882" w:rsidRDefault="00436D27" w:rsidP="002C1882">
      <w:pPr>
        <w:ind w:firstLine="709"/>
        <w:jc w:val="center"/>
        <w:rPr>
          <w:sz w:val="28"/>
          <w:szCs w:val="28"/>
          <w:lang w:eastAsia="ru-RU"/>
        </w:rPr>
      </w:pPr>
      <w:r w:rsidRPr="002C1882">
        <w:rPr>
          <w:rFonts w:ascii="Symbol" w:hAnsi="Symbol"/>
          <w:sz w:val="28"/>
          <w:szCs w:val="28"/>
          <w:lang w:eastAsia="ru-RU"/>
        </w:rPr>
        <w:lastRenderedPageBreak/>
        <w:sym w:font="Symbol" w:char="F063"/>
      </w:r>
      <w:r w:rsidR="002C1882" w:rsidRPr="002C1882">
        <w:rPr>
          <w:sz w:val="28"/>
          <w:szCs w:val="28"/>
          <w:vertAlign w:val="subscript"/>
          <w:lang w:eastAsia="ru-RU"/>
        </w:rPr>
        <w:t>q</w:t>
      </w:r>
      <w:r w:rsidRPr="002C1882">
        <w:rPr>
          <w:sz w:val="28"/>
          <w:szCs w:val="28"/>
          <w:lang w:eastAsia="ru-RU"/>
        </w:rPr>
        <w:t xml:space="preserve"> </w:t>
      </w:r>
      <w:r w:rsidR="002C1882" w:rsidRPr="002C1882">
        <w:rPr>
          <w:sz w:val="28"/>
          <w:szCs w:val="28"/>
          <w:lang w:eastAsia="ru-RU"/>
        </w:rPr>
        <w:t>q</w:t>
      </w:r>
      <w:r w:rsidRPr="002C1882">
        <w:rPr>
          <w:sz w:val="28"/>
          <w:szCs w:val="28"/>
          <w:lang w:eastAsia="ru-RU"/>
        </w:rPr>
        <w:t xml:space="preserve"> </w:t>
      </w:r>
      <w:r>
        <w:rPr>
          <w:position w:val="-78"/>
          <w:sz w:val="28"/>
          <w:szCs w:val="28"/>
        </w:rPr>
        <w:object w:dxaOrig="2805" w:dyaOrig="1680">
          <v:shape id="_x0000_i2043" type="#_x0000_t75" style="width:140.4pt;height:84pt" o:ole="" fillcolor="window">
            <v:imagedata r:id="rId728" o:title=""/>
          </v:shape>
          <o:OLEObject Type="Embed" ProgID="Equation.3" ShapeID="_x0000_i2043" DrawAspect="Content" ObjectID="_1797500198" r:id="rId1912"/>
        </w:object>
      </w:r>
      <w:r w:rsidRPr="002C1882">
        <w:rPr>
          <w:sz w:val="28"/>
          <w:szCs w:val="28"/>
          <w:lang w:eastAsia="ru-RU"/>
        </w:rPr>
        <w:t>,</w:t>
      </w:r>
    </w:p>
    <w:p w:rsidR="00527B9D" w:rsidRPr="002C1882" w:rsidRDefault="00527B9D" w:rsidP="002C1882">
      <w:pPr>
        <w:ind w:firstLine="709"/>
        <w:jc w:val="both"/>
        <w:rPr>
          <w:sz w:val="28"/>
          <w:szCs w:val="28"/>
          <w:lang w:eastAsia="ru-RU"/>
        </w:rPr>
      </w:pPr>
    </w:p>
    <w:p w:rsidR="00527B9D" w:rsidRPr="002C1882" w:rsidRDefault="00436D27" w:rsidP="002C1882">
      <w:pPr>
        <w:ind w:firstLine="709"/>
        <w:jc w:val="both"/>
        <w:rPr>
          <w:sz w:val="28"/>
          <w:szCs w:val="28"/>
          <w:lang w:eastAsia="ru-RU"/>
        </w:rPr>
      </w:pPr>
      <w:r w:rsidRPr="002C1882">
        <w:rPr>
          <w:sz w:val="28"/>
          <w:szCs w:val="28"/>
          <w:lang w:eastAsia="ru-RU"/>
        </w:rPr>
        <w:t>bu yerda R</w:t>
      </w:r>
      <w:r w:rsidRPr="002C1882">
        <w:rPr>
          <w:sz w:val="28"/>
          <w:szCs w:val="28"/>
          <w:vertAlign w:val="subscript"/>
          <w:lang w:eastAsia="ru-RU"/>
        </w:rPr>
        <w:t xml:space="preserve">12 </w:t>
      </w:r>
      <w:r w:rsidRPr="002C1882">
        <w:rPr>
          <w:sz w:val="28"/>
          <w:szCs w:val="28"/>
          <w:lang w:eastAsia="ru-RU"/>
        </w:rPr>
        <w:t>- to‘lqinning havodan qatlam chegarasiga tushayotgandagi qaytish koeffitsiyenti bo‘lib, u parallel qutblanishda (2.5) formula yordamida, normal qutblanishda esa (2.7) formula yordamida aniqlanadi.</w:t>
      </w:r>
    </w:p>
    <w:p w:rsidR="00527B9D" w:rsidRPr="002C1882" w:rsidRDefault="00436D27" w:rsidP="002C1882">
      <w:pPr>
        <w:ind w:firstLine="709"/>
        <w:jc w:val="both"/>
        <w:rPr>
          <w:sz w:val="28"/>
          <w:szCs w:val="28"/>
          <w:lang w:eastAsia="ru-RU"/>
        </w:rPr>
      </w:pPr>
      <w:r w:rsidRPr="002C1882">
        <w:rPr>
          <w:i/>
          <w:sz w:val="28"/>
          <w:szCs w:val="28"/>
          <w:lang w:eastAsia="ru-RU"/>
        </w:rPr>
        <w:t>k</w:t>
      </w:r>
      <w:r w:rsidRPr="002C1882">
        <w:rPr>
          <w:sz w:val="28"/>
          <w:szCs w:val="28"/>
          <w:vertAlign w:val="subscript"/>
          <w:lang w:eastAsia="ru-RU"/>
        </w:rPr>
        <w:t>2</w:t>
      </w:r>
      <w:r w:rsidRPr="002C1882">
        <w:rPr>
          <w:sz w:val="28"/>
          <w:szCs w:val="28"/>
          <w:lang w:eastAsia="ru-RU"/>
        </w:rPr>
        <w:t>q</w:t>
      </w:r>
      <w:r>
        <w:rPr>
          <w:position w:val="-22"/>
          <w:sz w:val="28"/>
          <w:szCs w:val="28"/>
        </w:rPr>
        <w:object w:dxaOrig="1260" w:dyaOrig="540">
          <v:shape id="_x0000_i2044" type="#_x0000_t75" style="width:63.6pt;height:27.6pt" o:ole="" fillcolor="window">
            <v:imagedata r:id="rId730" o:title=""/>
          </v:shape>
          <o:OLEObject Type="Embed" ProgID="Equation.3" ShapeID="_x0000_i2044" DrawAspect="Content" ObjectID="_1797500199" r:id="rId1913"/>
        </w:object>
      </w:r>
      <w:r w:rsidRPr="002C1882">
        <w:rPr>
          <w:sz w:val="28"/>
          <w:szCs w:val="28"/>
          <w:lang w:eastAsia="ru-RU"/>
        </w:rPr>
        <w:t xml:space="preserve">, </w:t>
      </w:r>
      <w:r>
        <w:rPr>
          <w:position w:val="-6"/>
          <w:sz w:val="28"/>
          <w:szCs w:val="28"/>
        </w:rPr>
        <w:object w:dxaOrig="300" w:dyaOrig="315">
          <v:shape id="_x0000_i2045" type="#_x0000_t75" style="width:15.6pt;height:15.6pt" o:ole="" fillcolor="window">
            <v:imagedata r:id="rId732" o:title=""/>
          </v:shape>
          <o:OLEObject Type="Embed" ProgID="Equation.3" ShapeID="_x0000_i2045" DrawAspect="Content" ObjectID="_1797500200" r:id="rId1914"/>
        </w:object>
      </w:r>
      <w:r w:rsidRPr="002C1882">
        <w:rPr>
          <w:sz w:val="28"/>
          <w:szCs w:val="28"/>
          <w:lang w:eastAsia="ru-RU"/>
        </w:rPr>
        <w:t xml:space="preserve"> burchak esa Snelliusning ikinchi qonunidan aniqlanadi (2.2).</w:t>
      </w:r>
    </w:p>
    <w:p w:rsidR="00527B9D" w:rsidRPr="002C1882" w:rsidRDefault="00436D27" w:rsidP="002C1882">
      <w:pPr>
        <w:ind w:firstLine="709"/>
        <w:jc w:val="both"/>
        <w:rPr>
          <w:sz w:val="28"/>
          <w:szCs w:val="28"/>
          <w:lang w:eastAsia="ru-RU"/>
        </w:rPr>
      </w:pPr>
      <w:r w:rsidRPr="002C1882">
        <w:rPr>
          <w:sz w:val="28"/>
          <w:szCs w:val="28"/>
          <w:lang w:eastAsia="ru-RU"/>
        </w:rPr>
        <w:t>qaytish va o‘tish koeffitsiyentlarining modullari quyidagi ifodalar yordamida aniqlanadi:</w:t>
      </w:r>
    </w:p>
    <w:p w:rsidR="00527B9D" w:rsidRPr="002C1882" w:rsidRDefault="00436D27" w:rsidP="002C1882">
      <w:pPr>
        <w:ind w:firstLine="709"/>
        <w:jc w:val="right"/>
        <w:rPr>
          <w:sz w:val="28"/>
          <w:szCs w:val="28"/>
          <w:lang w:eastAsia="ru-RU"/>
        </w:rPr>
      </w:pPr>
      <w:r>
        <w:rPr>
          <w:position w:val="-56"/>
          <w:sz w:val="28"/>
          <w:szCs w:val="28"/>
        </w:rPr>
        <w:object w:dxaOrig="4065" w:dyaOrig="1320">
          <v:shape id="_x0000_i2046" type="#_x0000_t75" style="width:203.4pt;height:66pt" o:ole="" fillcolor="window">
            <v:imagedata r:id="rId1915" o:title=""/>
          </v:shape>
          <o:OLEObject Type="Embed" ProgID="Equation.3" ShapeID="_x0000_i2046" DrawAspect="Content" ObjectID="_1797500201" r:id="rId1916"/>
        </w:object>
      </w:r>
      <w:r w:rsidRPr="002C1882">
        <w:rPr>
          <w:sz w:val="28"/>
          <w:szCs w:val="28"/>
          <w:lang w:eastAsia="ru-RU"/>
        </w:rPr>
        <w:t>,</w:t>
      </w:r>
      <w:r w:rsidRPr="002C1882">
        <w:rPr>
          <w:sz w:val="28"/>
          <w:szCs w:val="28"/>
          <w:lang w:eastAsia="ru-RU"/>
        </w:rPr>
        <w:tab/>
      </w:r>
      <w:r w:rsidRPr="002C1882">
        <w:rPr>
          <w:sz w:val="28"/>
          <w:szCs w:val="28"/>
          <w:lang w:eastAsia="ru-RU"/>
        </w:rPr>
        <w:tab/>
        <w:t>(2.10)</w:t>
      </w:r>
    </w:p>
    <w:p w:rsidR="00527B9D" w:rsidRPr="002C1882" w:rsidRDefault="00527B9D" w:rsidP="002C1882">
      <w:pPr>
        <w:ind w:firstLine="709"/>
        <w:jc w:val="right"/>
        <w:rPr>
          <w:sz w:val="28"/>
          <w:szCs w:val="28"/>
          <w:lang w:eastAsia="ru-RU"/>
        </w:rPr>
      </w:pPr>
    </w:p>
    <w:p w:rsidR="00527B9D" w:rsidRPr="002C1882" w:rsidRDefault="00436D27" w:rsidP="002C1882">
      <w:pPr>
        <w:ind w:firstLine="709"/>
        <w:jc w:val="right"/>
        <w:rPr>
          <w:sz w:val="28"/>
          <w:szCs w:val="28"/>
          <w:lang w:eastAsia="ru-RU"/>
        </w:rPr>
      </w:pPr>
      <w:r>
        <w:rPr>
          <w:position w:val="-56"/>
          <w:sz w:val="28"/>
          <w:szCs w:val="28"/>
        </w:rPr>
        <w:object w:dxaOrig="3525" w:dyaOrig="1320">
          <v:shape id="_x0000_i2047" type="#_x0000_t75" style="width:176.4pt;height:66pt" o:ole="" fillcolor="window">
            <v:imagedata r:id="rId1917" o:title=""/>
          </v:shape>
          <o:OLEObject Type="Embed" ProgID="Equation.3" ShapeID="_x0000_i2047" DrawAspect="Content" ObjectID="_1797500202" r:id="rId1918"/>
        </w:object>
      </w:r>
      <w:r w:rsidRPr="002C1882">
        <w:rPr>
          <w:sz w:val="28"/>
          <w:szCs w:val="28"/>
          <w:lang w:eastAsia="ru-RU"/>
        </w:rPr>
        <w:t>.</w:t>
      </w:r>
      <w:r w:rsidRPr="002C1882">
        <w:rPr>
          <w:sz w:val="28"/>
          <w:szCs w:val="28"/>
          <w:lang w:eastAsia="ru-RU"/>
        </w:rPr>
        <w:tab/>
      </w:r>
      <w:r w:rsidRPr="002C1882">
        <w:rPr>
          <w:sz w:val="28"/>
          <w:szCs w:val="28"/>
          <w:lang w:eastAsia="ru-RU"/>
        </w:rPr>
        <w:tab/>
      </w:r>
      <w:r w:rsidRPr="002C1882">
        <w:rPr>
          <w:sz w:val="28"/>
          <w:szCs w:val="28"/>
          <w:lang w:eastAsia="ru-RU"/>
        </w:rPr>
        <w:tab/>
        <w:t>(2.11)</w:t>
      </w:r>
    </w:p>
    <w:p w:rsidR="00527B9D" w:rsidRPr="002C1882" w:rsidRDefault="00436D27" w:rsidP="002C1882">
      <w:pPr>
        <w:ind w:firstLine="709"/>
        <w:jc w:val="both"/>
        <w:rPr>
          <w:sz w:val="28"/>
          <w:szCs w:val="28"/>
          <w:lang w:eastAsia="ru-RU"/>
        </w:rPr>
      </w:pPr>
      <w:r w:rsidRPr="002C1882">
        <w:rPr>
          <w:sz w:val="28"/>
          <w:szCs w:val="28"/>
          <w:lang w:eastAsia="ru-RU"/>
        </w:rPr>
        <w:t xml:space="preserve">2.6. </w:t>
      </w:r>
      <w:r w:rsidR="002C1882" w:rsidRPr="002C1882">
        <w:rPr>
          <w:sz w:val="28"/>
          <w:szCs w:val="28"/>
          <w:lang w:eastAsia="ru-RU"/>
        </w:rPr>
        <w:t>Agar</w:t>
      </w:r>
      <w:r w:rsidRPr="002C1882">
        <w:rPr>
          <w:sz w:val="28"/>
          <w:szCs w:val="28"/>
          <w:lang w:eastAsia="ru-RU"/>
        </w:rPr>
        <w:t xml:space="preserve"> </w:t>
      </w:r>
      <w:r w:rsidR="002C1882" w:rsidRPr="002C1882">
        <w:rPr>
          <w:sz w:val="28"/>
          <w:szCs w:val="28"/>
          <w:lang w:eastAsia="ru-RU"/>
        </w:rPr>
        <w:t>ikkala</w:t>
      </w:r>
      <w:r w:rsidRPr="002C1882">
        <w:rPr>
          <w:sz w:val="28"/>
          <w:szCs w:val="28"/>
          <w:lang w:eastAsia="ru-RU"/>
        </w:rPr>
        <w:t xml:space="preserve"> </w:t>
      </w:r>
      <w:r w:rsidR="002C1882" w:rsidRPr="002C1882">
        <w:rPr>
          <w:sz w:val="28"/>
          <w:szCs w:val="28"/>
          <w:lang w:eastAsia="ru-RU"/>
        </w:rPr>
        <w:t>muhit</w:t>
      </w:r>
      <w:r w:rsidRPr="002C1882">
        <w:rPr>
          <w:sz w:val="28"/>
          <w:szCs w:val="28"/>
          <w:lang w:eastAsia="ru-RU"/>
        </w:rPr>
        <w:t xml:space="preserve"> </w:t>
      </w:r>
      <w:r w:rsidR="002C1882" w:rsidRPr="002C1882">
        <w:rPr>
          <w:sz w:val="28"/>
          <w:szCs w:val="28"/>
          <w:lang w:eastAsia="ru-RU"/>
        </w:rPr>
        <w:t>ham</w:t>
      </w:r>
      <w:r w:rsidRPr="002C1882">
        <w:rPr>
          <w:sz w:val="28"/>
          <w:szCs w:val="28"/>
          <w:lang w:eastAsia="ru-RU"/>
        </w:rPr>
        <w:t xml:space="preserve"> </w:t>
      </w:r>
      <w:r w:rsidR="002C1882" w:rsidRPr="002C1882">
        <w:rPr>
          <w:sz w:val="28"/>
          <w:szCs w:val="28"/>
          <w:lang w:eastAsia="ru-RU"/>
        </w:rPr>
        <w:t>dielektrik</w:t>
      </w:r>
      <w:r w:rsidRPr="002C1882">
        <w:rPr>
          <w:sz w:val="28"/>
          <w:szCs w:val="28"/>
          <w:lang w:eastAsia="ru-RU"/>
        </w:rPr>
        <w:t xml:space="preserve"> </w:t>
      </w:r>
      <w:r w:rsidR="002C1882" w:rsidRPr="002C1882">
        <w:rPr>
          <w:sz w:val="28"/>
          <w:szCs w:val="28"/>
          <w:lang w:eastAsia="ru-RU"/>
        </w:rPr>
        <w:t>bo‘lib</w:t>
      </w:r>
      <w:r w:rsidRPr="002C1882">
        <w:rPr>
          <w:sz w:val="28"/>
          <w:szCs w:val="28"/>
          <w:lang w:eastAsia="ru-RU"/>
        </w:rPr>
        <w:t xml:space="preserve">,  </w:t>
      </w:r>
      <w:r w:rsidRPr="002C1882">
        <w:rPr>
          <w:rFonts w:ascii="Symbol" w:hAnsi="Symbol"/>
          <w:sz w:val="28"/>
          <w:szCs w:val="28"/>
          <w:lang w:eastAsia="ru-RU"/>
        </w:rPr>
        <w:sym w:font="Symbol" w:char="F06D"/>
      </w:r>
      <w:r w:rsidR="002C1882" w:rsidRPr="002C1882">
        <w:rPr>
          <w:sz w:val="28"/>
          <w:szCs w:val="28"/>
          <w:vertAlign w:val="subscript"/>
          <w:lang w:eastAsia="ru-RU"/>
        </w:rPr>
        <w:t>a</w:t>
      </w:r>
      <w:r w:rsidRPr="002C1882">
        <w:rPr>
          <w:sz w:val="28"/>
          <w:szCs w:val="28"/>
          <w:vertAlign w:val="subscript"/>
          <w:lang w:eastAsia="ru-RU"/>
        </w:rPr>
        <w:t>1</w:t>
      </w:r>
      <w:r w:rsidRPr="002C1882">
        <w:rPr>
          <w:rFonts w:ascii="Symbol" w:hAnsi="Symbol"/>
          <w:sz w:val="28"/>
          <w:szCs w:val="28"/>
          <w:lang w:val="ru-RU" w:eastAsia="ru-RU"/>
        </w:rPr>
        <w:sym w:font="Symbol" w:char="F03D"/>
      </w:r>
      <w:r w:rsidRPr="002C1882">
        <w:rPr>
          <w:rFonts w:ascii="Symbol" w:hAnsi="Symbol"/>
          <w:sz w:val="28"/>
          <w:szCs w:val="28"/>
          <w:lang w:eastAsia="ru-RU"/>
        </w:rPr>
        <w:sym w:font="Symbol" w:char="F06D"/>
      </w:r>
      <w:r w:rsidR="002C1882" w:rsidRPr="002C1882">
        <w:rPr>
          <w:sz w:val="28"/>
          <w:szCs w:val="28"/>
          <w:vertAlign w:val="subscript"/>
          <w:lang w:eastAsia="ru-RU"/>
        </w:rPr>
        <w:t>a</w:t>
      </w:r>
      <w:r w:rsidRPr="002C1882">
        <w:rPr>
          <w:sz w:val="28"/>
          <w:szCs w:val="28"/>
          <w:vertAlign w:val="subscript"/>
          <w:lang w:eastAsia="ru-RU"/>
        </w:rPr>
        <w:t>2</w:t>
      </w:r>
      <w:r w:rsidRPr="002C1882">
        <w:rPr>
          <w:rFonts w:ascii="Symbol" w:hAnsi="Symbol"/>
          <w:sz w:val="28"/>
          <w:szCs w:val="28"/>
          <w:lang w:val="ru-RU" w:eastAsia="ru-RU"/>
        </w:rPr>
        <w:sym w:font="Symbol" w:char="F03D"/>
      </w:r>
      <w:r w:rsidRPr="002C1882">
        <w:rPr>
          <w:rFonts w:ascii="Symbol" w:hAnsi="Symbol"/>
          <w:sz w:val="28"/>
          <w:szCs w:val="28"/>
          <w:lang w:eastAsia="ru-RU"/>
        </w:rPr>
        <w:sym w:font="Symbol" w:char="F06D"/>
      </w:r>
      <w:r w:rsidRPr="002C1882">
        <w:rPr>
          <w:sz w:val="28"/>
          <w:szCs w:val="28"/>
          <w:vertAlign w:val="subscript"/>
          <w:lang w:eastAsia="ru-RU"/>
        </w:rPr>
        <w:t>0</w:t>
      </w:r>
      <w:r w:rsidRPr="002C1882">
        <w:rPr>
          <w:sz w:val="28"/>
          <w:szCs w:val="28"/>
          <w:lang w:eastAsia="ru-RU"/>
        </w:rPr>
        <w:t xml:space="preserve"> </w:t>
      </w:r>
      <w:r w:rsidR="002C1882" w:rsidRPr="002C1882">
        <w:rPr>
          <w:sz w:val="28"/>
          <w:szCs w:val="28"/>
          <w:lang w:eastAsia="ru-RU"/>
        </w:rPr>
        <w:t>bo‘lsa</w:t>
      </w:r>
      <w:r w:rsidRPr="002C1882">
        <w:rPr>
          <w:sz w:val="28"/>
          <w:szCs w:val="28"/>
          <w:lang w:eastAsia="ru-RU"/>
        </w:rPr>
        <w:t xml:space="preserve">, </w:t>
      </w:r>
      <w:r w:rsidR="002C1882" w:rsidRPr="002C1882">
        <w:rPr>
          <w:sz w:val="28"/>
          <w:szCs w:val="28"/>
          <w:lang w:eastAsia="ru-RU"/>
        </w:rPr>
        <w:t>unda</w:t>
      </w:r>
      <w:r w:rsidRPr="002C1882">
        <w:rPr>
          <w:sz w:val="28"/>
          <w:szCs w:val="28"/>
          <w:lang w:eastAsia="ru-RU"/>
        </w:rPr>
        <w:t xml:space="preserve"> </w:t>
      </w:r>
      <w:r w:rsidR="002C1882" w:rsidRPr="002C1882">
        <w:rPr>
          <w:sz w:val="28"/>
          <w:szCs w:val="28"/>
          <w:lang w:eastAsia="ru-RU"/>
        </w:rPr>
        <w:t>normal</w:t>
      </w:r>
      <w:r w:rsidRPr="002C1882">
        <w:rPr>
          <w:sz w:val="28"/>
          <w:szCs w:val="28"/>
          <w:lang w:eastAsia="ru-RU"/>
        </w:rPr>
        <w:t xml:space="preserve"> </w:t>
      </w:r>
      <w:r w:rsidR="002C1882" w:rsidRPr="002C1882">
        <w:rPr>
          <w:sz w:val="28"/>
          <w:szCs w:val="28"/>
          <w:lang w:eastAsia="ru-RU"/>
        </w:rPr>
        <w:t>qutblangan</w:t>
      </w:r>
      <w:r w:rsidRPr="002C1882">
        <w:rPr>
          <w:sz w:val="28"/>
          <w:szCs w:val="28"/>
          <w:lang w:eastAsia="ru-RU"/>
        </w:rPr>
        <w:t xml:space="preserve"> </w:t>
      </w:r>
      <w:r w:rsidR="002C1882" w:rsidRPr="002C1882">
        <w:rPr>
          <w:sz w:val="28"/>
          <w:szCs w:val="28"/>
          <w:lang w:eastAsia="ru-RU"/>
        </w:rPr>
        <w:t>to‘lqinning</w:t>
      </w:r>
      <w:r w:rsidRPr="002C1882">
        <w:rPr>
          <w:sz w:val="28"/>
          <w:szCs w:val="28"/>
          <w:lang w:eastAsia="ru-RU"/>
        </w:rPr>
        <w:t xml:space="preserve"> </w:t>
      </w:r>
      <w:r w:rsidR="002C1882" w:rsidRPr="002C1882">
        <w:rPr>
          <w:sz w:val="28"/>
          <w:szCs w:val="28"/>
          <w:lang w:eastAsia="ru-RU"/>
        </w:rPr>
        <w:t>qaytish</w:t>
      </w:r>
      <w:r w:rsidRPr="002C1882">
        <w:rPr>
          <w:sz w:val="28"/>
          <w:szCs w:val="28"/>
          <w:lang w:eastAsia="ru-RU"/>
        </w:rPr>
        <w:t xml:space="preserve"> </w:t>
      </w:r>
      <w:r w:rsidR="002C1882" w:rsidRPr="002C1882">
        <w:rPr>
          <w:sz w:val="28"/>
          <w:szCs w:val="28"/>
          <w:lang w:eastAsia="ru-RU"/>
        </w:rPr>
        <w:t>koeffitsiyenti</w:t>
      </w:r>
      <w:r w:rsidRPr="002C1882">
        <w:rPr>
          <w:sz w:val="28"/>
          <w:szCs w:val="28"/>
          <w:lang w:eastAsia="ru-RU"/>
        </w:rPr>
        <w:t xml:space="preserve">, </w:t>
      </w:r>
      <w:r w:rsidR="002C1882" w:rsidRPr="002C1882">
        <w:rPr>
          <w:sz w:val="28"/>
          <w:szCs w:val="28"/>
          <w:lang w:eastAsia="ru-RU"/>
        </w:rPr>
        <w:t>tushish</w:t>
      </w:r>
      <w:r w:rsidRPr="002C1882">
        <w:rPr>
          <w:sz w:val="28"/>
          <w:szCs w:val="28"/>
          <w:lang w:eastAsia="ru-RU"/>
        </w:rPr>
        <w:t xml:space="preserve"> </w:t>
      </w:r>
      <w:r w:rsidR="002C1882" w:rsidRPr="002C1882">
        <w:rPr>
          <w:sz w:val="28"/>
          <w:szCs w:val="28"/>
          <w:lang w:eastAsia="ru-RU"/>
        </w:rPr>
        <w:t>burchagi</w:t>
      </w:r>
      <w:r w:rsidRPr="002C1882">
        <w:rPr>
          <w:sz w:val="28"/>
          <w:szCs w:val="28"/>
          <w:lang w:eastAsia="ru-RU"/>
        </w:rPr>
        <w:t xml:space="preserve"> </w:t>
      </w:r>
      <w:r w:rsidRPr="002C1882">
        <w:rPr>
          <w:rFonts w:ascii="Symbol" w:hAnsi="Symbol"/>
          <w:sz w:val="28"/>
          <w:szCs w:val="28"/>
          <w:lang w:val="ru-RU" w:eastAsia="ru-RU"/>
        </w:rPr>
        <w:sym w:font="Symbol" w:char="F06A"/>
      </w:r>
      <w:r w:rsidRPr="002C1882">
        <w:rPr>
          <w:sz w:val="28"/>
          <w:szCs w:val="28"/>
          <w:lang w:eastAsia="ru-RU"/>
        </w:rPr>
        <w:t xml:space="preserve"> </w:t>
      </w:r>
      <w:r w:rsidR="002C1882" w:rsidRPr="002C1882">
        <w:rPr>
          <w:sz w:val="28"/>
          <w:szCs w:val="28"/>
          <w:lang w:eastAsia="ru-RU"/>
        </w:rPr>
        <w:t>qanday</w:t>
      </w:r>
      <w:r w:rsidRPr="002C1882">
        <w:rPr>
          <w:sz w:val="28"/>
          <w:szCs w:val="28"/>
          <w:lang w:eastAsia="ru-RU"/>
        </w:rPr>
        <w:t xml:space="preserve"> </w:t>
      </w:r>
      <w:r w:rsidR="002C1882" w:rsidRPr="002C1882">
        <w:rPr>
          <w:sz w:val="28"/>
          <w:szCs w:val="28"/>
          <w:lang w:eastAsia="ru-RU"/>
        </w:rPr>
        <w:t>bo‘lishidan</w:t>
      </w:r>
      <w:r w:rsidRPr="002C1882">
        <w:rPr>
          <w:sz w:val="28"/>
          <w:szCs w:val="28"/>
          <w:lang w:eastAsia="ru-RU"/>
        </w:rPr>
        <w:t xml:space="preserve"> </w:t>
      </w:r>
      <w:r w:rsidR="002C1882" w:rsidRPr="002C1882">
        <w:rPr>
          <w:sz w:val="28"/>
          <w:szCs w:val="28"/>
          <w:lang w:eastAsia="ru-RU"/>
        </w:rPr>
        <w:t>qat’iy</w:t>
      </w:r>
      <w:r w:rsidRPr="002C1882">
        <w:rPr>
          <w:sz w:val="28"/>
          <w:szCs w:val="28"/>
          <w:lang w:eastAsia="ru-RU"/>
        </w:rPr>
        <w:t xml:space="preserve"> </w:t>
      </w:r>
      <w:r w:rsidR="002C1882" w:rsidRPr="002C1882">
        <w:rPr>
          <w:sz w:val="28"/>
          <w:szCs w:val="28"/>
          <w:lang w:eastAsia="ru-RU"/>
        </w:rPr>
        <w:t>nazar</w:t>
      </w:r>
      <w:r w:rsidRPr="002C1882">
        <w:rPr>
          <w:sz w:val="28"/>
          <w:szCs w:val="28"/>
          <w:lang w:eastAsia="ru-RU"/>
        </w:rPr>
        <w:t xml:space="preserve">, </w:t>
      </w:r>
      <w:r w:rsidR="002C1882" w:rsidRPr="002C1882">
        <w:rPr>
          <w:sz w:val="28"/>
          <w:szCs w:val="28"/>
          <w:lang w:eastAsia="ru-RU"/>
        </w:rPr>
        <w:t>nolga</w:t>
      </w:r>
      <w:r w:rsidRPr="002C1882">
        <w:rPr>
          <w:sz w:val="28"/>
          <w:szCs w:val="28"/>
          <w:lang w:eastAsia="ru-RU"/>
        </w:rPr>
        <w:t xml:space="preserve"> </w:t>
      </w:r>
      <w:r w:rsidR="002C1882" w:rsidRPr="002C1882">
        <w:rPr>
          <w:sz w:val="28"/>
          <w:szCs w:val="28"/>
          <w:lang w:eastAsia="ru-RU"/>
        </w:rPr>
        <w:t>teng</w:t>
      </w:r>
      <w:r w:rsidRPr="002C1882">
        <w:rPr>
          <w:sz w:val="28"/>
          <w:szCs w:val="28"/>
          <w:lang w:eastAsia="ru-RU"/>
        </w:rPr>
        <w:t xml:space="preserve"> </w:t>
      </w:r>
      <w:r w:rsidR="002C1882" w:rsidRPr="002C1882">
        <w:rPr>
          <w:sz w:val="28"/>
          <w:szCs w:val="28"/>
          <w:lang w:eastAsia="ru-RU"/>
        </w:rPr>
        <w:t>bo‘lmaydi</w:t>
      </w:r>
      <w:r w:rsidRPr="002C1882">
        <w:rPr>
          <w:sz w:val="28"/>
          <w:szCs w:val="28"/>
          <w:lang w:eastAsia="ru-RU"/>
        </w:rPr>
        <w:t xml:space="preserve">. </w:t>
      </w:r>
      <w:r w:rsidR="002C1882" w:rsidRPr="002C1882">
        <w:rPr>
          <w:sz w:val="28"/>
          <w:szCs w:val="28"/>
          <w:lang w:eastAsia="ru-RU"/>
        </w:rPr>
        <w:t>Parallel</w:t>
      </w:r>
      <w:r w:rsidRPr="002C1882">
        <w:rPr>
          <w:sz w:val="28"/>
          <w:szCs w:val="28"/>
          <w:lang w:eastAsia="ru-RU"/>
        </w:rPr>
        <w:t xml:space="preserve"> </w:t>
      </w:r>
      <w:r w:rsidR="002C1882" w:rsidRPr="002C1882">
        <w:rPr>
          <w:sz w:val="28"/>
          <w:szCs w:val="28"/>
          <w:lang w:eastAsia="ru-RU"/>
        </w:rPr>
        <w:t>qutblanishda</w:t>
      </w:r>
      <w:r w:rsidRPr="002C1882">
        <w:rPr>
          <w:sz w:val="28"/>
          <w:szCs w:val="28"/>
          <w:lang w:eastAsia="ru-RU"/>
        </w:rPr>
        <w:t xml:space="preserve"> </w:t>
      </w:r>
      <w:r w:rsidR="002C1882" w:rsidRPr="002C1882">
        <w:rPr>
          <w:sz w:val="28"/>
          <w:szCs w:val="28"/>
          <w:lang w:eastAsia="ru-RU"/>
        </w:rPr>
        <w:t>esa</w:t>
      </w:r>
      <w:r w:rsidRPr="002C1882">
        <w:rPr>
          <w:sz w:val="28"/>
          <w:szCs w:val="28"/>
          <w:lang w:eastAsia="ru-RU"/>
        </w:rPr>
        <w:t xml:space="preserve"> </w:t>
      </w:r>
      <w:r w:rsidRPr="002C1882">
        <w:rPr>
          <w:b/>
          <w:sz w:val="28"/>
          <w:szCs w:val="28"/>
          <w:lang w:eastAsia="ru-RU"/>
        </w:rPr>
        <w:t>“</w:t>
      </w:r>
      <w:r w:rsidR="002C1882" w:rsidRPr="002C1882">
        <w:rPr>
          <w:b/>
          <w:sz w:val="28"/>
          <w:szCs w:val="28"/>
          <w:lang w:eastAsia="ru-RU"/>
        </w:rPr>
        <w:t>Bryuster</w:t>
      </w:r>
      <w:r w:rsidRPr="002C1882">
        <w:rPr>
          <w:b/>
          <w:sz w:val="28"/>
          <w:szCs w:val="28"/>
          <w:lang w:eastAsia="ru-RU"/>
        </w:rPr>
        <w:t xml:space="preserve"> </w:t>
      </w:r>
      <w:r w:rsidR="002C1882" w:rsidRPr="002C1882">
        <w:rPr>
          <w:b/>
          <w:sz w:val="28"/>
          <w:szCs w:val="28"/>
          <w:lang w:eastAsia="ru-RU"/>
        </w:rPr>
        <w:t>burchagi</w:t>
      </w:r>
      <w:r w:rsidRPr="002C1882">
        <w:rPr>
          <w:b/>
          <w:sz w:val="28"/>
          <w:szCs w:val="28"/>
          <w:lang w:eastAsia="ru-RU"/>
        </w:rPr>
        <w:t xml:space="preserve"> ”</w:t>
      </w:r>
      <w:r w:rsidRPr="002C1882">
        <w:rPr>
          <w:sz w:val="28"/>
          <w:szCs w:val="28"/>
          <w:lang w:eastAsia="ru-RU"/>
        </w:rPr>
        <w:t xml:space="preserve"> </w:t>
      </w:r>
      <w:r w:rsidR="002C1882" w:rsidRPr="002C1882">
        <w:rPr>
          <w:sz w:val="28"/>
          <w:szCs w:val="28"/>
          <w:lang w:eastAsia="ru-RU"/>
        </w:rPr>
        <w:t>deb</w:t>
      </w:r>
      <w:r w:rsidRPr="002C1882">
        <w:rPr>
          <w:sz w:val="28"/>
          <w:szCs w:val="28"/>
          <w:lang w:eastAsia="ru-RU"/>
        </w:rPr>
        <w:t xml:space="preserve"> </w:t>
      </w:r>
      <w:r w:rsidR="002C1882" w:rsidRPr="002C1882">
        <w:rPr>
          <w:sz w:val="28"/>
          <w:szCs w:val="28"/>
          <w:lang w:eastAsia="ru-RU"/>
        </w:rPr>
        <w:t>ataluvchi</w:t>
      </w:r>
      <w:r w:rsidRPr="002C1882">
        <w:rPr>
          <w:sz w:val="28"/>
          <w:szCs w:val="28"/>
          <w:lang w:eastAsia="ru-RU"/>
        </w:rPr>
        <w:t xml:space="preserve"> </w:t>
      </w:r>
    </w:p>
    <w:p w:rsidR="00527B9D" w:rsidRPr="002C1882" w:rsidRDefault="00436D27" w:rsidP="002C1882">
      <w:pPr>
        <w:ind w:firstLine="709"/>
        <w:jc w:val="right"/>
        <w:rPr>
          <w:sz w:val="28"/>
          <w:szCs w:val="28"/>
          <w:lang w:eastAsia="ru-RU"/>
        </w:rPr>
      </w:pPr>
      <w:r>
        <w:rPr>
          <w:position w:val="-18"/>
          <w:sz w:val="28"/>
          <w:szCs w:val="28"/>
        </w:rPr>
        <w:object w:dxaOrig="3000" w:dyaOrig="585">
          <v:shape id="_x0000_i2048" type="#_x0000_t75" style="width:150pt;height:29.4pt" o:ole="" fillcolor="window">
            <v:imagedata r:id="rId738" o:title=""/>
          </v:shape>
          <o:OLEObject Type="Embed" ProgID="Equation.3" ShapeID="_x0000_i2048" DrawAspect="Content" ObjectID="_1797500203" r:id="rId1919"/>
        </w:object>
      </w:r>
      <w:r w:rsidRPr="002C1882">
        <w:rPr>
          <w:sz w:val="28"/>
          <w:szCs w:val="28"/>
          <w:lang w:eastAsia="ru-RU"/>
        </w:rPr>
        <w:t>,</w:t>
      </w:r>
      <w:r w:rsidRPr="002C1882">
        <w:rPr>
          <w:sz w:val="28"/>
          <w:szCs w:val="28"/>
          <w:lang w:eastAsia="ru-RU"/>
        </w:rPr>
        <w:tab/>
      </w:r>
      <w:r w:rsidRPr="002C1882">
        <w:rPr>
          <w:sz w:val="28"/>
          <w:szCs w:val="28"/>
          <w:lang w:eastAsia="ru-RU"/>
        </w:rPr>
        <w:tab/>
      </w:r>
      <w:r w:rsidRPr="002C1882">
        <w:rPr>
          <w:sz w:val="28"/>
          <w:szCs w:val="28"/>
          <w:lang w:eastAsia="ru-RU"/>
        </w:rPr>
        <w:tab/>
      </w:r>
      <w:r w:rsidRPr="002C1882">
        <w:rPr>
          <w:sz w:val="28"/>
          <w:szCs w:val="28"/>
          <w:lang w:eastAsia="ru-RU"/>
        </w:rPr>
        <w:tab/>
        <w:t xml:space="preserve"> (2.12)</w:t>
      </w:r>
    </w:p>
    <w:p w:rsidR="00527B9D" w:rsidRPr="002C1882" w:rsidRDefault="00436D27" w:rsidP="002C1882">
      <w:pPr>
        <w:ind w:firstLine="709"/>
        <w:jc w:val="both"/>
        <w:rPr>
          <w:sz w:val="28"/>
          <w:szCs w:val="28"/>
          <w:lang w:eastAsia="ru-RU"/>
        </w:rPr>
      </w:pPr>
      <w:r w:rsidRPr="002C1882">
        <w:rPr>
          <w:sz w:val="28"/>
          <w:szCs w:val="28"/>
          <w:lang w:eastAsia="ru-RU"/>
        </w:rPr>
        <w:t>burchak mavjud bo‘lib, bunda qaytish koeffitsiyenti nolga teng, to‘lqin esa ikkinchi muhitga to‘liq o‘tadi.</w:t>
      </w:r>
    </w:p>
    <w:p w:rsidR="00527B9D" w:rsidRDefault="00436D27" w:rsidP="002C1882">
      <w:pPr>
        <w:ind w:firstLine="709"/>
        <w:jc w:val="both"/>
        <w:rPr>
          <w:sz w:val="28"/>
          <w:szCs w:val="28"/>
          <w:lang w:eastAsia="ru-RU"/>
        </w:rPr>
      </w:pPr>
      <w:r w:rsidRPr="002C1882">
        <w:rPr>
          <w:sz w:val="28"/>
          <w:szCs w:val="28"/>
          <w:lang w:eastAsia="ru-RU"/>
        </w:rPr>
        <w:t xml:space="preserve">Demak, parallel qutblangan yassi to‘lqin dielektrikning yassi qatlamiga Bryuster burchagi ostida tushganda to‘lqinning qatlamdan to‘liq o‘tishi kuzatiladi. Buni (2.10), (2.11) ifodalardan ko‘rishimiz mumkin. Bu sharoitlarda </w:t>
      </w:r>
      <w:r w:rsidRPr="002C1882">
        <w:rPr>
          <w:b/>
          <w:sz w:val="28"/>
          <w:szCs w:val="28"/>
          <w:lang w:eastAsia="ru-RU"/>
        </w:rPr>
        <w:t>R</w:t>
      </w:r>
      <w:r w:rsidRPr="002C1882">
        <w:rPr>
          <w:b/>
          <w:sz w:val="28"/>
          <w:szCs w:val="28"/>
          <w:vertAlign w:val="subscript"/>
          <w:lang w:eastAsia="ru-RU"/>
        </w:rPr>
        <w:t>12</w:t>
      </w:r>
      <w:r w:rsidRPr="002C1882">
        <w:rPr>
          <w:b/>
          <w:sz w:val="28"/>
          <w:szCs w:val="28"/>
          <w:lang w:eastAsia="ru-RU"/>
        </w:rPr>
        <w:t xml:space="preserve"> </w:t>
      </w:r>
      <w:r w:rsidRPr="002C1882">
        <w:rPr>
          <w:sz w:val="28"/>
          <w:szCs w:val="28"/>
          <w:lang w:eastAsia="ru-RU"/>
        </w:rPr>
        <w:t>qaytish koeffitsiyenti nolga teng bo‘lgani uchun, qatlamdan qaytish va qatlamdan o‘tish koeffitsiyentlari mos holda 0 va 1 ga teng.</w:t>
      </w:r>
    </w:p>
    <w:p w:rsidR="004C0CFF" w:rsidRPr="002C1882" w:rsidRDefault="004C0CFF" w:rsidP="002C1882">
      <w:pPr>
        <w:ind w:firstLine="709"/>
        <w:jc w:val="both"/>
        <w:rPr>
          <w:sz w:val="28"/>
          <w:szCs w:val="28"/>
          <w:lang w:eastAsia="ru-RU"/>
        </w:rPr>
      </w:pPr>
    </w:p>
    <w:p w:rsidR="00527B9D" w:rsidRPr="002C1882" w:rsidRDefault="00436D27" w:rsidP="002C1882">
      <w:pPr>
        <w:ind w:firstLine="709"/>
        <w:jc w:val="center"/>
        <w:rPr>
          <w:b/>
          <w:sz w:val="28"/>
          <w:szCs w:val="28"/>
          <w:lang w:eastAsia="ru-RU"/>
        </w:rPr>
      </w:pPr>
      <w:r w:rsidRPr="002C1882">
        <w:rPr>
          <w:b/>
          <w:sz w:val="28"/>
          <w:szCs w:val="28"/>
          <w:lang w:eastAsia="ru-RU"/>
        </w:rPr>
        <w:t xml:space="preserve">3. </w:t>
      </w:r>
      <w:r w:rsidR="004C0CFF" w:rsidRPr="002C1882">
        <w:rPr>
          <w:b/>
          <w:sz w:val="28"/>
          <w:szCs w:val="28"/>
          <w:lang w:eastAsia="ru-RU"/>
        </w:rPr>
        <w:t>LABORATORIYA QURILMASINING TAVSIFI</w:t>
      </w:r>
    </w:p>
    <w:p w:rsidR="00527B9D" w:rsidRPr="002C1882" w:rsidRDefault="00527B9D" w:rsidP="002C1882">
      <w:pPr>
        <w:ind w:firstLine="709"/>
        <w:jc w:val="both"/>
        <w:rPr>
          <w:sz w:val="28"/>
          <w:szCs w:val="28"/>
          <w:lang w:eastAsia="ru-RU"/>
        </w:rPr>
      </w:pPr>
    </w:p>
    <w:p w:rsidR="00527B9D" w:rsidRPr="002C1882" w:rsidRDefault="00436D27" w:rsidP="002C1882">
      <w:pPr>
        <w:ind w:firstLine="709"/>
        <w:jc w:val="both"/>
        <w:rPr>
          <w:sz w:val="28"/>
          <w:szCs w:val="28"/>
          <w:lang w:eastAsia="ru-RU"/>
        </w:rPr>
      </w:pPr>
      <w:r w:rsidRPr="002C1882">
        <w:rPr>
          <w:sz w:val="28"/>
          <w:szCs w:val="28"/>
          <w:lang w:eastAsia="ru-RU"/>
        </w:rPr>
        <w:t>Laboratoriya qurilmasi turli fizik xususiyatlarga ega bo‘lgan muhitlarning bo‘linish chegarasida elektromagnit to‘lqinlarning qaytish va sinish hodisalarini tadqiq etish hamda 5,3-10,6 GGts chastota diapazonidagi qaytish va o‘tish koeffitsiyentlarining modullarini o‘lchash uchun mo‘ljallangan.</w:t>
      </w:r>
    </w:p>
    <w:p w:rsidR="00527B9D" w:rsidRPr="002C1882" w:rsidRDefault="00436D27" w:rsidP="002C1882">
      <w:pPr>
        <w:ind w:firstLine="709"/>
        <w:jc w:val="both"/>
        <w:rPr>
          <w:sz w:val="28"/>
          <w:szCs w:val="28"/>
          <w:lang w:eastAsia="ru-RU"/>
        </w:rPr>
      </w:pPr>
      <w:r w:rsidRPr="002C1882">
        <w:rPr>
          <w:sz w:val="28"/>
          <w:szCs w:val="28"/>
          <w:lang w:eastAsia="ru-RU"/>
        </w:rPr>
        <w:lastRenderedPageBreak/>
        <w:t>Laboratoriya qurilmasi uzatuvchi, qabul qiluvchi qismlar va turli materiallardan yasalgan listlar mahkamlanadigan taglikdan  iborat (3.1-rasm). Bu listlar turli ikki muhitlar chegarasini tasvirlaydilar.</w:t>
      </w:r>
    </w:p>
    <w:p w:rsidR="00527B9D" w:rsidRPr="002C1882" w:rsidRDefault="00436D27" w:rsidP="002C1882">
      <w:pPr>
        <w:ind w:firstLine="709"/>
        <w:jc w:val="both"/>
        <w:rPr>
          <w:sz w:val="28"/>
          <w:szCs w:val="28"/>
          <w:lang w:eastAsia="ru-RU"/>
        </w:rPr>
      </w:pPr>
      <w:r w:rsidRPr="002C1882">
        <w:rPr>
          <w:sz w:val="28"/>
          <w:szCs w:val="28"/>
          <w:lang w:eastAsia="ru-RU"/>
        </w:rPr>
        <w:t xml:space="preserve">Uzatuvchi qism O‘YuCh generator (O‘YuChG) (1) va karnaysimon (ruporli) antennadan (2) iborat. Cheklangan fazoda karnaysimon antennadan 7-10 to‘lqin uzunlikdagi masofada yassi elektromagnit to‘lqin hosil bo‘ladi deb hisoblash mumkin. Listga </w:t>
      </w:r>
      <w:r w:rsidRPr="002C1882">
        <w:rPr>
          <w:rFonts w:ascii="Symbol" w:hAnsi="Symbol"/>
          <w:sz w:val="28"/>
          <w:szCs w:val="28"/>
          <w:lang w:val="ru-RU" w:eastAsia="ru-RU"/>
        </w:rPr>
        <w:sym w:font="Symbol" w:char="F06A"/>
      </w:r>
      <w:r w:rsidRPr="002C1882">
        <w:rPr>
          <w:sz w:val="28"/>
          <w:szCs w:val="28"/>
          <w:lang w:eastAsia="ru-RU"/>
        </w:rPr>
        <w:t xml:space="preserve"> burchak ostida tushayotgan to‘lqin listning tavsifi va qutblanish turiga qarab quyidagi xodisalarga uchrashi mumkin:</w:t>
      </w:r>
    </w:p>
    <w:p w:rsidR="00527B9D" w:rsidRPr="002C1882" w:rsidRDefault="00436D27" w:rsidP="002C1882">
      <w:pPr>
        <w:ind w:firstLine="709"/>
        <w:jc w:val="both"/>
        <w:rPr>
          <w:sz w:val="28"/>
          <w:szCs w:val="28"/>
          <w:lang w:eastAsia="ru-RU"/>
        </w:rPr>
      </w:pPr>
      <w:r w:rsidRPr="002C1882">
        <w:rPr>
          <w:sz w:val="28"/>
          <w:szCs w:val="28"/>
          <w:lang w:eastAsia="ru-RU"/>
        </w:rPr>
        <w:t>a) to‘liq qaytadi;</w:t>
      </w:r>
    </w:p>
    <w:p w:rsidR="00527B9D" w:rsidRPr="002C1882" w:rsidRDefault="00436D27" w:rsidP="002C1882">
      <w:pPr>
        <w:ind w:firstLine="709"/>
        <w:jc w:val="both"/>
        <w:rPr>
          <w:sz w:val="28"/>
          <w:szCs w:val="28"/>
          <w:lang w:eastAsia="ru-RU"/>
        </w:rPr>
      </w:pPr>
      <w:r w:rsidRPr="002C1882">
        <w:rPr>
          <w:sz w:val="28"/>
          <w:szCs w:val="28"/>
          <w:lang w:eastAsia="ru-RU"/>
        </w:rPr>
        <w:t>b) qisman qaytadi va qisman listdan o‘tadi;</w:t>
      </w:r>
    </w:p>
    <w:p w:rsidR="00527B9D" w:rsidRPr="002C1882" w:rsidRDefault="00436D27" w:rsidP="002C1882">
      <w:pPr>
        <w:ind w:firstLine="709"/>
        <w:jc w:val="both"/>
        <w:rPr>
          <w:sz w:val="28"/>
          <w:szCs w:val="28"/>
          <w:lang w:eastAsia="ru-RU"/>
        </w:rPr>
      </w:pPr>
      <w:r w:rsidRPr="002C1882">
        <w:rPr>
          <w:sz w:val="28"/>
          <w:szCs w:val="28"/>
          <w:lang w:eastAsia="ru-RU"/>
        </w:rPr>
        <w:t xml:space="preserve">v) to‘liq o‘tadi. </w:t>
      </w:r>
    </w:p>
    <w:p w:rsidR="00527B9D" w:rsidRPr="002C1882" w:rsidRDefault="00436D27" w:rsidP="002C1882">
      <w:pPr>
        <w:ind w:firstLine="709"/>
        <w:jc w:val="both"/>
        <w:rPr>
          <w:sz w:val="28"/>
          <w:szCs w:val="28"/>
          <w:lang w:eastAsia="ru-RU"/>
        </w:rPr>
      </w:pPr>
      <w:r w:rsidRPr="002C1882">
        <w:rPr>
          <w:sz w:val="28"/>
          <w:szCs w:val="28"/>
          <w:lang w:eastAsia="ru-RU"/>
        </w:rPr>
        <w:t>qabul qiluvchi qism karnaysimon antenna (2), o‘zgaruvchan attenyuator (3), detektorli o‘lchagich (4) va strelkali indikatordan (5) iborat. O‘zgaruvchan attenyuator karnaysimon antennadan detektorli o‘lchagichga kelib tushayotgan quvvatni boshqarish uchun hizmat qiladi. O‘YuChG ning detektor seksiyasida joylashgan diod yuqori chastotali tokni to‘g‘rilab beradi. Dioddan to‘g‘irlangan tok mikroampermetrga kelib tushadi. qabul qiluvchi qism platformaga mahkamlangan bo‘lib, bu platforma markazi 0 nuqtasida bo‘lgan aylana bo‘ylab siljishidir (3.1-rasm). Demak, ham qaytuvchi (a holat), ham o‘tuvchi (b holat) to‘lqinlarning qiymatlarini qayd qilishi mumkin.</w:t>
      </w:r>
    </w:p>
    <w:p w:rsidR="00527B9D" w:rsidRPr="002C1882" w:rsidRDefault="00436D27" w:rsidP="002C1882">
      <w:pPr>
        <w:ind w:firstLine="709"/>
        <w:jc w:val="both"/>
        <w:rPr>
          <w:sz w:val="28"/>
          <w:szCs w:val="28"/>
          <w:lang w:eastAsia="ru-RU"/>
        </w:rPr>
      </w:pPr>
      <w:r w:rsidRPr="002C1882">
        <w:rPr>
          <w:sz w:val="28"/>
          <w:szCs w:val="28"/>
          <w:lang w:eastAsia="ru-RU"/>
        </w:rPr>
        <w:t>Karnaysimon antennalarni generator va attenyuatorga bevosita ulash natijasida ushbu qurilmada (tushish tekisligiga nisbatan) normal qutblanish hosil bo‘ladi. Parallel qutblanishni hosil qilish uchun karnaysimon antennalarni to‘lqino‘tkazgichli buralish seksiyalari orqali ulash kerak bo‘ladi.</w:t>
      </w:r>
    </w:p>
    <w:p w:rsidR="00527B9D" w:rsidRPr="002C1882" w:rsidRDefault="00436D27" w:rsidP="002C1882">
      <w:pPr>
        <w:ind w:firstLine="709"/>
        <w:jc w:val="center"/>
        <w:rPr>
          <w:sz w:val="28"/>
          <w:szCs w:val="28"/>
          <w:lang w:val="ru-RU" w:eastAsia="ru-RU"/>
        </w:rPr>
      </w:pPr>
      <w:r>
        <w:rPr>
          <w:sz w:val="28"/>
          <w:szCs w:val="28"/>
        </w:rPr>
        <w:object w:dxaOrig="7744" w:dyaOrig="3795">
          <v:shape id="_x0000_i2049" type="#_x0000_t75" style="width:386.4pt;height:189.6pt" o:ole="" fillcolor="window">
            <v:imagedata r:id="rId1920" o:title="" gain="6.25" blacklevel="-15728f" grayscale="t" bilevel="t"/>
          </v:shape>
          <o:OLEObject Type="Embed" ProgID="Word.Picture.8" ShapeID="_x0000_i2049" DrawAspect="Content" ObjectID="_1797500204" r:id="rId1921"/>
        </w:object>
      </w:r>
    </w:p>
    <w:p w:rsidR="00527B9D" w:rsidRPr="0019023E" w:rsidRDefault="00436D27" w:rsidP="002C1882">
      <w:pPr>
        <w:ind w:firstLine="709"/>
        <w:jc w:val="center"/>
        <w:rPr>
          <w:sz w:val="28"/>
          <w:szCs w:val="28"/>
          <w:lang w:val="ru-RU" w:eastAsia="ru-RU"/>
        </w:rPr>
      </w:pPr>
      <w:r w:rsidRPr="0019023E">
        <w:rPr>
          <w:sz w:val="28"/>
          <w:szCs w:val="28"/>
          <w:lang w:val="ru-RU" w:eastAsia="ru-RU"/>
        </w:rPr>
        <w:t>3.1-</w:t>
      </w:r>
      <w:r w:rsidR="002C1882" w:rsidRPr="002C1882">
        <w:rPr>
          <w:sz w:val="28"/>
          <w:szCs w:val="28"/>
          <w:lang w:eastAsia="ru-RU"/>
        </w:rPr>
        <w:t>rasm</w:t>
      </w:r>
      <w:r w:rsidRPr="0019023E">
        <w:rPr>
          <w:sz w:val="28"/>
          <w:szCs w:val="28"/>
          <w:lang w:val="ru-RU" w:eastAsia="ru-RU"/>
        </w:rPr>
        <w:t xml:space="preserve">. </w:t>
      </w:r>
      <w:r w:rsidR="002C1882" w:rsidRPr="002C1882">
        <w:rPr>
          <w:sz w:val="28"/>
          <w:szCs w:val="28"/>
          <w:lang w:eastAsia="ru-RU"/>
        </w:rPr>
        <w:t>qurilmaning</w:t>
      </w:r>
      <w:r w:rsidRPr="0019023E">
        <w:rPr>
          <w:sz w:val="28"/>
          <w:szCs w:val="28"/>
          <w:lang w:val="ru-RU" w:eastAsia="ru-RU"/>
        </w:rPr>
        <w:t xml:space="preserve"> </w:t>
      </w:r>
      <w:r w:rsidR="002C1882" w:rsidRPr="002C1882">
        <w:rPr>
          <w:sz w:val="28"/>
          <w:szCs w:val="28"/>
          <w:lang w:eastAsia="ru-RU"/>
        </w:rPr>
        <w:t>tuzilish</w:t>
      </w:r>
      <w:r w:rsidRPr="0019023E">
        <w:rPr>
          <w:sz w:val="28"/>
          <w:szCs w:val="28"/>
          <w:lang w:val="ru-RU" w:eastAsia="ru-RU"/>
        </w:rPr>
        <w:t xml:space="preserve"> </w:t>
      </w:r>
      <w:r w:rsidR="002C1882" w:rsidRPr="002C1882">
        <w:rPr>
          <w:sz w:val="28"/>
          <w:szCs w:val="28"/>
          <w:lang w:eastAsia="ru-RU"/>
        </w:rPr>
        <w:t>sxemasi</w:t>
      </w:r>
      <w:r w:rsidRPr="0019023E">
        <w:rPr>
          <w:sz w:val="28"/>
          <w:szCs w:val="28"/>
          <w:lang w:val="ru-RU" w:eastAsia="ru-RU"/>
        </w:rPr>
        <w:t>. (1-</w:t>
      </w:r>
      <w:r w:rsidR="002C1882" w:rsidRPr="002C1882">
        <w:rPr>
          <w:sz w:val="28"/>
          <w:szCs w:val="28"/>
          <w:lang w:eastAsia="ru-RU"/>
        </w:rPr>
        <w:t>O</w:t>
      </w:r>
      <w:r w:rsidR="002C1882" w:rsidRPr="0019023E">
        <w:rPr>
          <w:sz w:val="28"/>
          <w:szCs w:val="28"/>
          <w:lang w:val="ru-RU" w:eastAsia="ru-RU"/>
        </w:rPr>
        <w:t>‘</w:t>
      </w:r>
      <w:r w:rsidR="002C1882" w:rsidRPr="002C1882">
        <w:rPr>
          <w:sz w:val="28"/>
          <w:szCs w:val="28"/>
          <w:lang w:eastAsia="ru-RU"/>
        </w:rPr>
        <w:t>YuCh</w:t>
      </w:r>
      <w:r w:rsidRPr="0019023E">
        <w:rPr>
          <w:sz w:val="28"/>
          <w:szCs w:val="28"/>
          <w:lang w:val="ru-RU" w:eastAsia="ru-RU"/>
        </w:rPr>
        <w:t xml:space="preserve"> </w:t>
      </w:r>
      <w:r w:rsidR="002C1882" w:rsidRPr="002C1882">
        <w:rPr>
          <w:sz w:val="28"/>
          <w:szCs w:val="28"/>
          <w:lang w:eastAsia="ru-RU"/>
        </w:rPr>
        <w:t>generatori</w:t>
      </w:r>
      <w:r w:rsidRPr="0019023E">
        <w:rPr>
          <w:sz w:val="28"/>
          <w:szCs w:val="28"/>
          <w:lang w:val="ru-RU" w:eastAsia="ru-RU"/>
        </w:rPr>
        <w:t>; 2-</w:t>
      </w:r>
      <w:r w:rsidR="002C1882" w:rsidRPr="002C1882">
        <w:rPr>
          <w:sz w:val="28"/>
          <w:szCs w:val="28"/>
          <w:lang w:eastAsia="ru-RU"/>
        </w:rPr>
        <w:t>karnaysimon</w:t>
      </w:r>
      <w:r w:rsidRPr="0019023E">
        <w:rPr>
          <w:sz w:val="28"/>
          <w:szCs w:val="28"/>
          <w:lang w:val="ru-RU" w:eastAsia="ru-RU"/>
        </w:rPr>
        <w:t xml:space="preserve"> </w:t>
      </w:r>
      <w:r w:rsidR="002C1882" w:rsidRPr="002C1882">
        <w:rPr>
          <w:sz w:val="28"/>
          <w:szCs w:val="28"/>
          <w:lang w:eastAsia="ru-RU"/>
        </w:rPr>
        <w:t>antenna</w:t>
      </w:r>
      <w:r w:rsidRPr="0019023E">
        <w:rPr>
          <w:sz w:val="28"/>
          <w:szCs w:val="28"/>
          <w:lang w:val="ru-RU" w:eastAsia="ru-RU"/>
        </w:rPr>
        <w:t>; 3-</w:t>
      </w:r>
      <w:r w:rsidR="002C1882" w:rsidRPr="002C1882">
        <w:rPr>
          <w:sz w:val="28"/>
          <w:szCs w:val="28"/>
          <w:lang w:eastAsia="ru-RU"/>
        </w:rPr>
        <w:t>o</w:t>
      </w:r>
      <w:r w:rsidR="002C1882" w:rsidRPr="0019023E">
        <w:rPr>
          <w:sz w:val="28"/>
          <w:szCs w:val="28"/>
          <w:lang w:val="ru-RU" w:eastAsia="ru-RU"/>
        </w:rPr>
        <w:t>‘</w:t>
      </w:r>
      <w:r w:rsidR="002C1882" w:rsidRPr="002C1882">
        <w:rPr>
          <w:sz w:val="28"/>
          <w:szCs w:val="28"/>
          <w:lang w:eastAsia="ru-RU"/>
        </w:rPr>
        <w:t>zgaruvchan</w:t>
      </w:r>
      <w:r w:rsidRPr="0019023E">
        <w:rPr>
          <w:sz w:val="28"/>
          <w:szCs w:val="28"/>
          <w:lang w:val="ru-RU" w:eastAsia="ru-RU"/>
        </w:rPr>
        <w:t xml:space="preserve"> </w:t>
      </w:r>
      <w:r w:rsidR="002C1882" w:rsidRPr="002C1882">
        <w:rPr>
          <w:sz w:val="28"/>
          <w:szCs w:val="28"/>
          <w:lang w:eastAsia="ru-RU"/>
        </w:rPr>
        <w:t>attanyuator</w:t>
      </w:r>
      <w:r w:rsidRPr="0019023E">
        <w:rPr>
          <w:sz w:val="28"/>
          <w:szCs w:val="28"/>
          <w:lang w:val="ru-RU" w:eastAsia="ru-RU"/>
        </w:rPr>
        <w:t>; 4-</w:t>
      </w:r>
      <w:r w:rsidR="002C1882" w:rsidRPr="002C1882">
        <w:rPr>
          <w:sz w:val="28"/>
          <w:szCs w:val="28"/>
          <w:lang w:eastAsia="ru-RU"/>
        </w:rPr>
        <w:t>detektorli</w:t>
      </w:r>
      <w:r w:rsidRPr="0019023E">
        <w:rPr>
          <w:sz w:val="28"/>
          <w:szCs w:val="28"/>
          <w:lang w:val="ru-RU" w:eastAsia="ru-RU"/>
        </w:rPr>
        <w:t xml:space="preserve"> </w:t>
      </w:r>
      <w:r w:rsidR="002C1882" w:rsidRPr="002C1882">
        <w:rPr>
          <w:sz w:val="28"/>
          <w:szCs w:val="28"/>
          <w:lang w:eastAsia="ru-RU"/>
        </w:rPr>
        <w:t>seksiya</w:t>
      </w:r>
      <w:r w:rsidRPr="0019023E">
        <w:rPr>
          <w:sz w:val="28"/>
          <w:szCs w:val="28"/>
          <w:lang w:val="ru-RU" w:eastAsia="ru-RU"/>
        </w:rPr>
        <w:t>; 5-</w:t>
      </w:r>
      <w:r w:rsidR="002C1882" w:rsidRPr="002C1882">
        <w:rPr>
          <w:sz w:val="28"/>
          <w:szCs w:val="28"/>
          <w:lang w:eastAsia="ru-RU"/>
        </w:rPr>
        <w:t>indikator</w:t>
      </w:r>
      <w:r w:rsidRPr="0019023E">
        <w:rPr>
          <w:sz w:val="28"/>
          <w:szCs w:val="28"/>
          <w:lang w:val="ru-RU" w:eastAsia="ru-RU"/>
        </w:rPr>
        <w:t xml:space="preserve"> (</w:t>
      </w:r>
      <w:r w:rsidR="002C1882" w:rsidRPr="002C1882">
        <w:rPr>
          <w:sz w:val="28"/>
          <w:szCs w:val="28"/>
          <w:lang w:eastAsia="ru-RU"/>
        </w:rPr>
        <w:t>mikroampermetr</w:t>
      </w:r>
      <w:r w:rsidRPr="0019023E">
        <w:rPr>
          <w:sz w:val="28"/>
          <w:szCs w:val="28"/>
          <w:lang w:val="ru-RU" w:eastAsia="ru-RU"/>
        </w:rPr>
        <w:t>); 6-</w:t>
      </w:r>
      <w:r w:rsidR="002C1882" w:rsidRPr="002C1882">
        <w:rPr>
          <w:sz w:val="28"/>
          <w:szCs w:val="28"/>
          <w:lang w:eastAsia="ru-RU"/>
        </w:rPr>
        <w:t>burchaklarni</w:t>
      </w:r>
      <w:r w:rsidRPr="0019023E">
        <w:rPr>
          <w:sz w:val="28"/>
          <w:szCs w:val="28"/>
          <w:lang w:val="ru-RU" w:eastAsia="ru-RU"/>
        </w:rPr>
        <w:t xml:space="preserve"> </w:t>
      </w:r>
      <w:r w:rsidR="002C1882" w:rsidRPr="002C1882">
        <w:rPr>
          <w:sz w:val="28"/>
          <w:szCs w:val="28"/>
          <w:lang w:eastAsia="ru-RU"/>
        </w:rPr>
        <w:t>hisoblash</w:t>
      </w:r>
      <w:r w:rsidRPr="0019023E">
        <w:rPr>
          <w:sz w:val="28"/>
          <w:szCs w:val="28"/>
          <w:lang w:val="ru-RU" w:eastAsia="ru-RU"/>
        </w:rPr>
        <w:t xml:space="preserve"> </w:t>
      </w:r>
      <w:r w:rsidR="002C1882" w:rsidRPr="002C1882">
        <w:rPr>
          <w:sz w:val="28"/>
          <w:szCs w:val="28"/>
          <w:lang w:eastAsia="ru-RU"/>
        </w:rPr>
        <w:t>shkalasi</w:t>
      </w:r>
      <w:r w:rsidRPr="0019023E">
        <w:rPr>
          <w:sz w:val="28"/>
          <w:szCs w:val="28"/>
          <w:lang w:val="ru-RU" w:eastAsia="ru-RU"/>
        </w:rPr>
        <w:t>; 7-</w:t>
      </w:r>
      <w:r w:rsidR="002C1882" w:rsidRPr="002C1882">
        <w:rPr>
          <w:sz w:val="28"/>
          <w:szCs w:val="28"/>
          <w:lang w:eastAsia="ru-RU"/>
        </w:rPr>
        <w:t>o</w:t>
      </w:r>
      <w:r w:rsidR="002C1882" w:rsidRPr="0019023E">
        <w:rPr>
          <w:sz w:val="28"/>
          <w:szCs w:val="28"/>
          <w:lang w:val="ru-RU" w:eastAsia="ru-RU"/>
        </w:rPr>
        <w:t>‘</w:t>
      </w:r>
      <w:r w:rsidR="002C1882" w:rsidRPr="002C1882">
        <w:rPr>
          <w:sz w:val="28"/>
          <w:szCs w:val="28"/>
          <w:lang w:eastAsia="ru-RU"/>
        </w:rPr>
        <w:t>rganilayotgan</w:t>
      </w:r>
      <w:r w:rsidRPr="0019023E">
        <w:rPr>
          <w:sz w:val="28"/>
          <w:szCs w:val="28"/>
          <w:lang w:val="ru-RU" w:eastAsia="ru-RU"/>
        </w:rPr>
        <w:t xml:space="preserve"> </w:t>
      </w:r>
      <w:r w:rsidR="002C1882" w:rsidRPr="002C1882">
        <w:rPr>
          <w:sz w:val="28"/>
          <w:szCs w:val="28"/>
          <w:lang w:eastAsia="ru-RU"/>
        </w:rPr>
        <w:t>namuna</w:t>
      </w:r>
      <w:r w:rsidRPr="0019023E">
        <w:rPr>
          <w:sz w:val="28"/>
          <w:szCs w:val="28"/>
          <w:lang w:val="ru-RU" w:eastAsia="ru-RU"/>
        </w:rPr>
        <w:t>)</w:t>
      </w:r>
    </w:p>
    <w:p w:rsidR="00527B9D" w:rsidRPr="0019023E" w:rsidRDefault="00527B9D" w:rsidP="002C1882">
      <w:pPr>
        <w:ind w:firstLine="709"/>
        <w:jc w:val="center"/>
        <w:rPr>
          <w:sz w:val="28"/>
          <w:szCs w:val="28"/>
          <w:lang w:val="ru-RU" w:eastAsia="ru-RU"/>
        </w:rPr>
      </w:pPr>
    </w:p>
    <w:p w:rsidR="004C0CFF" w:rsidRPr="002C1882" w:rsidRDefault="00436D27" w:rsidP="004C0CFF">
      <w:pPr>
        <w:ind w:firstLine="709"/>
        <w:jc w:val="both"/>
        <w:rPr>
          <w:sz w:val="28"/>
          <w:szCs w:val="28"/>
          <w:lang w:eastAsia="ru-RU"/>
        </w:rPr>
      </w:pPr>
      <w:r w:rsidRPr="002C1882">
        <w:rPr>
          <w:sz w:val="28"/>
          <w:szCs w:val="28"/>
          <w:lang w:eastAsia="ru-RU"/>
        </w:rPr>
        <w:t>Uzatuvchi</w:t>
      </w:r>
      <w:r w:rsidRPr="0019023E">
        <w:rPr>
          <w:sz w:val="28"/>
          <w:szCs w:val="28"/>
          <w:lang w:val="ru-RU" w:eastAsia="ru-RU"/>
        </w:rPr>
        <w:t xml:space="preserve"> </w:t>
      </w:r>
      <w:r w:rsidRPr="002C1882">
        <w:rPr>
          <w:sz w:val="28"/>
          <w:szCs w:val="28"/>
          <w:lang w:eastAsia="ru-RU"/>
        </w:rPr>
        <w:t>qism</w:t>
      </w:r>
      <w:r w:rsidRPr="0019023E">
        <w:rPr>
          <w:sz w:val="28"/>
          <w:szCs w:val="28"/>
          <w:lang w:val="ru-RU" w:eastAsia="ru-RU"/>
        </w:rPr>
        <w:t xml:space="preserve"> </w:t>
      </w:r>
      <w:r w:rsidRPr="002C1882">
        <w:rPr>
          <w:sz w:val="28"/>
          <w:szCs w:val="28"/>
          <w:lang w:eastAsia="ru-RU"/>
        </w:rPr>
        <w:t>qo</w:t>
      </w:r>
      <w:r w:rsidRPr="0019023E">
        <w:rPr>
          <w:sz w:val="28"/>
          <w:szCs w:val="28"/>
          <w:lang w:val="ru-RU" w:eastAsia="ru-RU"/>
        </w:rPr>
        <w:t>‘</w:t>
      </w:r>
      <w:r w:rsidRPr="002C1882">
        <w:rPr>
          <w:sz w:val="28"/>
          <w:szCs w:val="28"/>
          <w:lang w:eastAsia="ru-RU"/>
        </w:rPr>
        <w:t>zg</w:t>
      </w:r>
      <w:r w:rsidRPr="0019023E">
        <w:rPr>
          <w:sz w:val="28"/>
          <w:szCs w:val="28"/>
          <w:lang w:val="ru-RU" w:eastAsia="ru-RU"/>
        </w:rPr>
        <w:t>‘</w:t>
      </w:r>
      <w:r w:rsidRPr="002C1882">
        <w:rPr>
          <w:sz w:val="28"/>
          <w:szCs w:val="28"/>
          <w:lang w:eastAsia="ru-RU"/>
        </w:rPr>
        <w:t>almaydigan</w:t>
      </w:r>
      <w:r w:rsidRPr="0019023E">
        <w:rPr>
          <w:sz w:val="28"/>
          <w:szCs w:val="28"/>
          <w:lang w:val="ru-RU" w:eastAsia="ru-RU"/>
        </w:rPr>
        <w:t xml:space="preserve"> </w:t>
      </w:r>
      <w:r w:rsidRPr="002C1882">
        <w:rPr>
          <w:sz w:val="28"/>
          <w:szCs w:val="28"/>
          <w:lang w:eastAsia="ru-RU"/>
        </w:rPr>
        <w:t>bo</w:t>
      </w:r>
      <w:r w:rsidRPr="0019023E">
        <w:rPr>
          <w:sz w:val="28"/>
          <w:szCs w:val="28"/>
          <w:lang w:val="ru-RU" w:eastAsia="ru-RU"/>
        </w:rPr>
        <w:t>‘</w:t>
      </w:r>
      <w:r w:rsidRPr="002C1882">
        <w:rPr>
          <w:sz w:val="28"/>
          <w:szCs w:val="28"/>
          <w:lang w:eastAsia="ru-RU"/>
        </w:rPr>
        <w:t>lgani</w:t>
      </w:r>
      <w:r w:rsidRPr="0019023E">
        <w:rPr>
          <w:sz w:val="28"/>
          <w:szCs w:val="28"/>
          <w:lang w:val="ru-RU" w:eastAsia="ru-RU"/>
        </w:rPr>
        <w:t xml:space="preserve"> </w:t>
      </w:r>
      <w:r w:rsidRPr="002C1882">
        <w:rPr>
          <w:sz w:val="28"/>
          <w:szCs w:val="28"/>
          <w:lang w:eastAsia="ru-RU"/>
        </w:rPr>
        <w:t>sababli</w:t>
      </w:r>
      <w:r w:rsidRPr="0019023E">
        <w:rPr>
          <w:sz w:val="28"/>
          <w:szCs w:val="28"/>
          <w:lang w:val="ru-RU" w:eastAsia="ru-RU"/>
        </w:rPr>
        <w:t xml:space="preserve">, </w:t>
      </w:r>
      <w:r w:rsidRPr="002C1882">
        <w:rPr>
          <w:sz w:val="28"/>
          <w:szCs w:val="28"/>
          <w:lang w:eastAsia="ru-RU"/>
        </w:rPr>
        <w:t>tushish</w:t>
      </w:r>
      <w:r w:rsidRPr="0019023E">
        <w:rPr>
          <w:sz w:val="28"/>
          <w:szCs w:val="28"/>
          <w:lang w:val="ru-RU" w:eastAsia="ru-RU"/>
        </w:rPr>
        <w:t xml:space="preserve"> </w:t>
      </w:r>
      <w:r w:rsidRPr="002C1882">
        <w:rPr>
          <w:sz w:val="28"/>
          <w:szCs w:val="28"/>
          <w:lang w:eastAsia="ru-RU"/>
        </w:rPr>
        <w:t>burchagi</w:t>
      </w:r>
      <w:r w:rsidRPr="0019023E">
        <w:rPr>
          <w:sz w:val="28"/>
          <w:szCs w:val="28"/>
          <w:lang w:val="ru-RU" w:eastAsia="ru-RU"/>
        </w:rPr>
        <w:t xml:space="preserve"> </w:t>
      </w:r>
      <w:r w:rsidRPr="002C1882">
        <w:rPr>
          <w:sz w:val="28"/>
          <w:szCs w:val="28"/>
          <w:lang w:eastAsia="ru-RU"/>
        </w:rPr>
        <w:t>list</w:t>
      </w:r>
      <w:r w:rsidRPr="0019023E">
        <w:rPr>
          <w:sz w:val="28"/>
          <w:szCs w:val="28"/>
          <w:lang w:val="ru-RU" w:eastAsia="ru-RU"/>
        </w:rPr>
        <w:t xml:space="preserve"> </w:t>
      </w:r>
      <w:r w:rsidRPr="002C1882">
        <w:rPr>
          <w:sz w:val="28"/>
          <w:szCs w:val="28"/>
          <w:lang w:eastAsia="ru-RU"/>
        </w:rPr>
        <w:t>o</w:t>
      </w:r>
      <w:r w:rsidRPr="0019023E">
        <w:rPr>
          <w:sz w:val="28"/>
          <w:szCs w:val="28"/>
          <w:lang w:val="ru-RU" w:eastAsia="ru-RU"/>
        </w:rPr>
        <w:t>‘</w:t>
      </w:r>
      <w:r w:rsidRPr="002C1882">
        <w:rPr>
          <w:sz w:val="28"/>
          <w:szCs w:val="28"/>
          <w:lang w:eastAsia="ru-RU"/>
        </w:rPr>
        <w:t>rnatilgan</w:t>
      </w:r>
      <w:r w:rsidRPr="0019023E">
        <w:rPr>
          <w:sz w:val="28"/>
          <w:szCs w:val="28"/>
          <w:lang w:val="ru-RU" w:eastAsia="ru-RU"/>
        </w:rPr>
        <w:t xml:space="preserve"> </w:t>
      </w:r>
      <w:r w:rsidRPr="002C1882">
        <w:rPr>
          <w:sz w:val="28"/>
          <w:szCs w:val="28"/>
          <w:lang w:eastAsia="ru-RU"/>
        </w:rPr>
        <w:t>taglikni</w:t>
      </w:r>
      <w:r w:rsidRPr="0019023E">
        <w:rPr>
          <w:sz w:val="28"/>
          <w:szCs w:val="28"/>
          <w:lang w:val="ru-RU" w:eastAsia="ru-RU"/>
        </w:rPr>
        <w:t xml:space="preserve"> </w:t>
      </w:r>
      <w:r w:rsidRPr="002C1882">
        <w:rPr>
          <w:sz w:val="28"/>
          <w:szCs w:val="28"/>
          <w:lang w:eastAsia="ru-RU"/>
        </w:rPr>
        <w:t>aylantirish</w:t>
      </w:r>
      <w:r w:rsidRPr="0019023E">
        <w:rPr>
          <w:sz w:val="28"/>
          <w:szCs w:val="28"/>
          <w:lang w:val="ru-RU" w:eastAsia="ru-RU"/>
        </w:rPr>
        <w:t xml:space="preserve"> </w:t>
      </w:r>
      <w:r w:rsidRPr="002C1882">
        <w:rPr>
          <w:sz w:val="28"/>
          <w:szCs w:val="28"/>
          <w:lang w:eastAsia="ru-RU"/>
        </w:rPr>
        <w:t>orqali</w:t>
      </w:r>
      <w:r w:rsidRPr="0019023E">
        <w:rPr>
          <w:sz w:val="28"/>
          <w:szCs w:val="28"/>
          <w:lang w:val="ru-RU" w:eastAsia="ru-RU"/>
        </w:rPr>
        <w:t xml:space="preserve"> </w:t>
      </w:r>
      <w:r w:rsidRPr="002C1882">
        <w:rPr>
          <w:sz w:val="28"/>
          <w:szCs w:val="28"/>
          <w:lang w:eastAsia="ru-RU"/>
        </w:rPr>
        <w:t>o</w:t>
      </w:r>
      <w:r w:rsidRPr="0019023E">
        <w:rPr>
          <w:sz w:val="28"/>
          <w:szCs w:val="28"/>
          <w:lang w:val="ru-RU" w:eastAsia="ru-RU"/>
        </w:rPr>
        <w:t>‘</w:t>
      </w:r>
      <w:r w:rsidRPr="002C1882">
        <w:rPr>
          <w:sz w:val="28"/>
          <w:szCs w:val="28"/>
          <w:lang w:eastAsia="ru-RU"/>
        </w:rPr>
        <w:t>zgartiriladi</w:t>
      </w:r>
      <w:r w:rsidRPr="0019023E">
        <w:rPr>
          <w:sz w:val="28"/>
          <w:szCs w:val="28"/>
          <w:lang w:val="ru-RU" w:eastAsia="ru-RU"/>
        </w:rPr>
        <w:t xml:space="preserve">. </w:t>
      </w:r>
      <w:r w:rsidRPr="002C1882">
        <w:rPr>
          <w:sz w:val="28"/>
          <w:szCs w:val="28"/>
          <w:lang w:eastAsia="ru-RU"/>
        </w:rPr>
        <w:t>Tushish</w:t>
      </w:r>
      <w:r w:rsidRPr="0019023E">
        <w:rPr>
          <w:sz w:val="28"/>
          <w:szCs w:val="28"/>
          <w:lang w:val="ru-RU" w:eastAsia="ru-RU"/>
        </w:rPr>
        <w:t xml:space="preserve"> </w:t>
      </w:r>
      <w:r w:rsidRPr="002C1882">
        <w:rPr>
          <w:sz w:val="28"/>
          <w:szCs w:val="28"/>
          <w:lang w:eastAsia="ru-RU"/>
        </w:rPr>
        <w:t>burchagini</w:t>
      </w:r>
      <w:r w:rsidRPr="0019023E">
        <w:rPr>
          <w:sz w:val="28"/>
          <w:szCs w:val="28"/>
          <w:lang w:val="ru-RU" w:eastAsia="ru-RU"/>
        </w:rPr>
        <w:t xml:space="preserve"> </w:t>
      </w:r>
      <w:r w:rsidRPr="002C1882">
        <w:rPr>
          <w:sz w:val="28"/>
          <w:szCs w:val="28"/>
          <w:lang w:eastAsia="ru-RU"/>
        </w:rPr>
        <w:t>hisoblash</w:t>
      </w:r>
      <w:r w:rsidRPr="0019023E">
        <w:rPr>
          <w:sz w:val="28"/>
          <w:szCs w:val="28"/>
          <w:lang w:val="ru-RU" w:eastAsia="ru-RU"/>
        </w:rPr>
        <w:t xml:space="preserve"> </w:t>
      </w:r>
      <w:r w:rsidRPr="002C1882">
        <w:rPr>
          <w:sz w:val="28"/>
          <w:szCs w:val="28"/>
          <w:lang w:eastAsia="ru-RU"/>
        </w:rPr>
        <w:t>uchun</w:t>
      </w:r>
      <w:r w:rsidRPr="0019023E">
        <w:rPr>
          <w:sz w:val="28"/>
          <w:szCs w:val="28"/>
          <w:lang w:val="ru-RU" w:eastAsia="ru-RU"/>
        </w:rPr>
        <w:t xml:space="preserve"> </w:t>
      </w:r>
      <w:r w:rsidRPr="002C1882">
        <w:rPr>
          <w:sz w:val="28"/>
          <w:szCs w:val="28"/>
          <w:lang w:eastAsia="ru-RU"/>
        </w:rPr>
        <w:t>taglikka</w:t>
      </w:r>
      <w:r w:rsidRPr="0019023E">
        <w:rPr>
          <w:sz w:val="28"/>
          <w:szCs w:val="28"/>
          <w:lang w:val="ru-RU" w:eastAsia="ru-RU"/>
        </w:rPr>
        <w:t xml:space="preserve"> </w:t>
      </w:r>
      <w:r w:rsidRPr="002C1882">
        <w:rPr>
          <w:sz w:val="28"/>
          <w:szCs w:val="28"/>
          <w:lang w:eastAsia="ru-RU"/>
        </w:rPr>
        <w:t>shkala</w:t>
      </w:r>
      <w:r w:rsidRPr="0019023E">
        <w:rPr>
          <w:sz w:val="28"/>
          <w:szCs w:val="28"/>
          <w:lang w:val="ru-RU" w:eastAsia="ru-RU"/>
        </w:rPr>
        <w:t xml:space="preserve"> </w:t>
      </w:r>
      <w:r w:rsidRPr="002C1882">
        <w:rPr>
          <w:sz w:val="28"/>
          <w:szCs w:val="28"/>
          <w:lang w:eastAsia="ru-RU"/>
        </w:rPr>
        <w:t>o</w:t>
      </w:r>
      <w:r w:rsidRPr="0019023E">
        <w:rPr>
          <w:sz w:val="28"/>
          <w:szCs w:val="28"/>
          <w:lang w:val="ru-RU" w:eastAsia="ru-RU"/>
        </w:rPr>
        <w:t>‘</w:t>
      </w:r>
      <w:r w:rsidRPr="002C1882">
        <w:rPr>
          <w:sz w:val="28"/>
          <w:szCs w:val="28"/>
          <w:lang w:eastAsia="ru-RU"/>
        </w:rPr>
        <w:t>rnatilgan</w:t>
      </w:r>
      <w:r w:rsidRPr="0019023E">
        <w:rPr>
          <w:sz w:val="28"/>
          <w:szCs w:val="28"/>
          <w:lang w:val="ru-RU" w:eastAsia="ru-RU"/>
        </w:rPr>
        <w:t xml:space="preserve">. </w:t>
      </w:r>
      <w:r w:rsidRPr="002C1882">
        <w:rPr>
          <w:sz w:val="28"/>
          <w:szCs w:val="28"/>
          <w:lang w:eastAsia="ru-RU"/>
        </w:rPr>
        <w:t>Yuqorida</w:t>
      </w:r>
      <w:r w:rsidRPr="0019023E">
        <w:rPr>
          <w:sz w:val="28"/>
          <w:szCs w:val="28"/>
          <w:lang w:val="ru-RU" w:eastAsia="ru-RU"/>
        </w:rPr>
        <w:t xml:space="preserve"> </w:t>
      </w:r>
      <w:r w:rsidRPr="002C1882">
        <w:rPr>
          <w:sz w:val="28"/>
          <w:szCs w:val="28"/>
          <w:lang w:eastAsia="ru-RU"/>
        </w:rPr>
        <w:t>keltirilgan</w:t>
      </w:r>
      <w:r w:rsidRPr="0019023E">
        <w:rPr>
          <w:sz w:val="28"/>
          <w:szCs w:val="28"/>
          <w:lang w:val="ru-RU" w:eastAsia="ru-RU"/>
        </w:rPr>
        <w:t xml:space="preserve"> </w:t>
      </w:r>
      <w:r w:rsidRPr="002C1882">
        <w:rPr>
          <w:sz w:val="28"/>
          <w:szCs w:val="28"/>
          <w:lang w:eastAsia="ru-RU"/>
        </w:rPr>
        <w:t>ta</w:t>
      </w:r>
      <w:r w:rsidRPr="0019023E">
        <w:rPr>
          <w:sz w:val="28"/>
          <w:szCs w:val="28"/>
          <w:lang w:val="ru-RU" w:eastAsia="ru-RU"/>
        </w:rPr>
        <w:t>’</w:t>
      </w:r>
      <w:r w:rsidRPr="002C1882">
        <w:rPr>
          <w:sz w:val="28"/>
          <w:szCs w:val="28"/>
          <w:lang w:eastAsia="ru-RU"/>
        </w:rPr>
        <w:t>rifga</w:t>
      </w:r>
      <w:r w:rsidRPr="0019023E">
        <w:rPr>
          <w:sz w:val="28"/>
          <w:szCs w:val="28"/>
          <w:lang w:val="ru-RU" w:eastAsia="ru-RU"/>
        </w:rPr>
        <w:t xml:space="preserve"> </w:t>
      </w:r>
      <w:r w:rsidRPr="002C1882">
        <w:rPr>
          <w:sz w:val="28"/>
          <w:szCs w:val="28"/>
          <w:lang w:eastAsia="ru-RU"/>
        </w:rPr>
        <w:t>muvofiq</w:t>
      </w:r>
      <w:r w:rsidRPr="0019023E">
        <w:rPr>
          <w:sz w:val="28"/>
          <w:szCs w:val="28"/>
          <w:lang w:val="ru-RU" w:eastAsia="ru-RU"/>
        </w:rPr>
        <w:t xml:space="preserve"> </w:t>
      </w:r>
      <w:r w:rsidRPr="002C1882">
        <w:rPr>
          <w:sz w:val="28"/>
          <w:szCs w:val="28"/>
          <w:lang w:eastAsia="ru-RU"/>
        </w:rPr>
        <w:t>sanoq</w:t>
      </w:r>
      <w:r w:rsidRPr="0019023E">
        <w:rPr>
          <w:sz w:val="28"/>
          <w:szCs w:val="28"/>
          <w:lang w:val="ru-RU" w:eastAsia="ru-RU"/>
        </w:rPr>
        <w:t xml:space="preserve"> </w:t>
      </w:r>
      <w:r w:rsidRPr="002C1882">
        <w:rPr>
          <w:sz w:val="28"/>
          <w:szCs w:val="28"/>
          <w:lang w:eastAsia="ru-RU"/>
        </w:rPr>
        <w:t>boshi</w:t>
      </w:r>
      <w:r w:rsidRPr="0019023E">
        <w:rPr>
          <w:sz w:val="28"/>
          <w:szCs w:val="28"/>
          <w:lang w:val="ru-RU" w:eastAsia="ru-RU"/>
        </w:rPr>
        <w:t xml:space="preserve"> </w:t>
      </w:r>
      <w:r w:rsidRPr="002C1882">
        <w:rPr>
          <w:sz w:val="28"/>
          <w:szCs w:val="28"/>
          <w:lang w:eastAsia="ru-RU"/>
        </w:rPr>
        <w:t>deb</w:t>
      </w:r>
      <w:r w:rsidRPr="0019023E">
        <w:rPr>
          <w:sz w:val="28"/>
          <w:szCs w:val="28"/>
          <w:lang w:val="ru-RU" w:eastAsia="ru-RU"/>
        </w:rPr>
        <w:t xml:space="preserve"> (0 </w:t>
      </w:r>
      <w:r w:rsidRPr="002C1882">
        <w:rPr>
          <w:sz w:val="28"/>
          <w:szCs w:val="28"/>
          <w:lang w:eastAsia="ru-RU"/>
        </w:rPr>
        <w:t>nuqtasi</w:t>
      </w:r>
      <w:r w:rsidRPr="0019023E">
        <w:rPr>
          <w:sz w:val="28"/>
          <w:szCs w:val="28"/>
          <w:lang w:val="ru-RU" w:eastAsia="ru-RU"/>
        </w:rPr>
        <w:t xml:space="preserve">), </w:t>
      </w:r>
      <w:r w:rsidRPr="002C1882">
        <w:rPr>
          <w:sz w:val="28"/>
          <w:szCs w:val="28"/>
          <w:lang w:eastAsia="ru-RU"/>
        </w:rPr>
        <w:t>listga</w:t>
      </w:r>
      <w:r w:rsidRPr="0019023E">
        <w:rPr>
          <w:sz w:val="28"/>
          <w:szCs w:val="28"/>
          <w:lang w:val="ru-RU" w:eastAsia="ru-RU"/>
        </w:rPr>
        <w:t xml:space="preserve"> </w:t>
      </w:r>
      <w:r w:rsidRPr="002C1882">
        <w:rPr>
          <w:sz w:val="28"/>
          <w:szCs w:val="28"/>
          <w:lang w:eastAsia="ru-RU"/>
        </w:rPr>
        <w:t>perpendikulyar</w:t>
      </w:r>
      <w:r w:rsidRPr="0019023E">
        <w:rPr>
          <w:sz w:val="28"/>
          <w:szCs w:val="28"/>
          <w:lang w:val="ru-RU" w:eastAsia="ru-RU"/>
        </w:rPr>
        <w:t xml:space="preserve"> </w:t>
      </w:r>
      <w:r w:rsidRPr="002C1882">
        <w:rPr>
          <w:sz w:val="28"/>
          <w:szCs w:val="28"/>
          <w:lang w:eastAsia="ru-RU"/>
        </w:rPr>
        <w:t>yo</w:t>
      </w:r>
      <w:r w:rsidRPr="0019023E">
        <w:rPr>
          <w:sz w:val="28"/>
          <w:szCs w:val="28"/>
          <w:lang w:val="ru-RU" w:eastAsia="ru-RU"/>
        </w:rPr>
        <w:t>‘</w:t>
      </w:r>
      <w:r w:rsidRPr="002C1882">
        <w:rPr>
          <w:sz w:val="28"/>
          <w:szCs w:val="28"/>
          <w:lang w:eastAsia="ru-RU"/>
        </w:rPr>
        <w:t>nalish</w:t>
      </w:r>
      <w:r w:rsidRPr="0019023E">
        <w:rPr>
          <w:sz w:val="28"/>
          <w:szCs w:val="28"/>
          <w:lang w:val="ru-RU" w:eastAsia="ru-RU"/>
        </w:rPr>
        <w:t xml:space="preserve"> </w:t>
      </w:r>
      <w:r w:rsidRPr="002C1882">
        <w:rPr>
          <w:sz w:val="28"/>
          <w:szCs w:val="28"/>
          <w:lang w:eastAsia="ru-RU"/>
        </w:rPr>
        <w:t>qabul</w:t>
      </w:r>
      <w:r w:rsidRPr="0019023E">
        <w:rPr>
          <w:sz w:val="28"/>
          <w:szCs w:val="28"/>
          <w:lang w:val="ru-RU" w:eastAsia="ru-RU"/>
        </w:rPr>
        <w:t xml:space="preserve"> </w:t>
      </w:r>
      <w:r w:rsidRPr="002C1882">
        <w:rPr>
          <w:sz w:val="28"/>
          <w:szCs w:val="28"/>
          <w:lang w:eastAsia="ru-RU"/>
        </w:rPr>
        <w:t>qilinadi</w:t>
      </w:r>
      <w:r w:rsidRPr="0019023E">
        <w:rPr>
          <w:sz w:val="28"/>
          <w:szCs w:val="28"/>
          <w:lang w:val="ru-RU" w:eastAsia="ru-RU"/>
        </w:rPr>
        <w:t xml:space="preserve">. </w:t>
      </w:r>
      <w:r w:rsidRPr="002C1882">
        <w:rPr>
          <w:sz w:val="28"/>
          <w:szCs w:val="28"/>
          <w:lang w:eastAsia="ru-RU"/>
        </w:rPr>
        <w:t>qaytish</w:t>
      </w:r>
      <w:r w:rsidRPr="0019023E">
        <w:rPr>
          <w:sz w:val="28"/>
          <w:szCs w:val="28"/>
          <w:lang w:val="ru-RU" w:eastAsia="ru-RU"/>
        </w:rPr>
        <w:t xml:space="preserve"> </w:t>
      </w:r>
      <w:r w:rsidRPr="002C1882">
        <w:rPr>
          <w:sz w:val="28"/>
          <w:szCs w:val="28"/>
          <w:lang w:eastAsia="ru-RU"/>
        </w:rPr>
        <w:t>va</w:t>
      </w:r>
      <w:r w:rsidRPr="0019023E">
        <w:rPr>
          <w:sz w:val="28"/>
          <w:szCs w:val="28"/>
          <w:lang w:val="ru-RU" w:eastAsia="ru-RU"/>
        </w:rPr>
        <w:t xml:space="preserve"> </w:t>
      </w:r>
      <w:r w:rsidRPr="002C1882">
        <w:rPr>
          <w:sz w:val="28"/>
          <w:szCs w:val="28"/>
          <w:lang w:eastAsia="ru-RU"/>
        </w:rPr>
        <w:t>o</w:t>
      </w:r>
      <w:r w:rsidRPr="0019023E">
        <w:rPr>
          <w:sz w:val="28"/>
          <w:szCs w:val="28"/>
          <w:lang w:val="ru-RU" w:eastAsia="ru-RU"/>
        </w:rPr>
        <w:t>‘</w:t>
      </w:r>
      <w:r w:rsidRPr="002C1882">
        <w:rPr>
          <w:sz w:val="28"/>
          <w:szCs w:val="28"/>
          <w:lang w:eastAsia="ru-RU"/>
        </w:rPr>
        <w:t>tish</w:t>
      </w:r>
      <w:r w:rsidRPr="0019023E">
        <w:rPr>
          <w:sz w:val="28"/>
          <w:szCs w:val="28"/>
          <w:lang w:val="ru-RU" w:eastAsia="ru-RU"/>
        </w:rPr>
        <w:t xml:space="preserve"> </w:t>
      </w:r>
      <w:r w:rsidRPr="002C1882">
        <w:rPr>
          <w:sz w:val="28"/>
          <w:szCs w:val="28"/>
          <w:lang w:eastAsia="ru-RU"/>
        </w:rPr>
        <w:lastRenderedPageBreak/>
        <w:t>koeffitsiyentlarinining</w:t>
      </w:r>
      <w:r w:rsidRPr="0019023E">
        <w:rPr>
          <w:sz w:val="28"/>
          <w:szCs w:val="28"/>
          <w:lang w:val="ru-RU" w:eastAsia="ru-RU"/>
        </w:rPr>
        <w:t xml:space="preserve"> </w:t>
      </w:r>
      <w:r w:rsidRPr="002C1882">
        <w:rPr>
          <w:sz w:val="28"/>
          <w:szCs w:val="28"/>
          <w:lang w:eastAsia="ru-RU"/>
        </w:rPr>
        <w:t>modullarini</w:t>
      </w:r>
      <w:r w:rsidRPr="0019023E">
        <w:rPr>
          <w:sz w:val="28"/>
          <w:szCs w:val="28"/>
          <w:lang w:val="ru-RU" w:eastAsia="ru-RU"/>
        </w:rPr>
        <w:t xml:space="preserve"> </w:t>
      </w:r>
      <w:r w:rsidRPr="002C1882">
        <w:rPr>
          <w:sz w:val="28"/>
          <w:szCs w:val="28"/>
          <w:lang w:eastAsia="ru-RU"/>
        </w:rPr>
        <w:t>aniqlash</w:t>
      </w:r>
      <w:r w:rsidRPr="0019023E">
        <w:rPr>
          <w:sz w:val="28"/>
          <w:szCs w:val="28"/>
          <w:lang w:val="ru-RU" w:eastAsia="ru-RU"/>
        </w:rPr>
        <w:t xml:space="preserve"> </w:t>
      </w:r>
      <w:r w:rsidRPr="002C1882">
        <w:rPr>
          <w:sz w:val="28"/>
          <w:szCs w:val="28"/>
          <w:lang w:eastAsia="ru-RU"/>
        </w:rPr>
        <w:t>uchun</w:t>
      </w:r>
      <w:r w:rsidRPr="0019023E">
        <w:rPr>
          <w:sz w:val="28"/>
          <w:szCs w:val="28"/>
          <w:lang w:val="ru-RU" w:eastAsia="ru-RU"/>
        </w:rPr>
        <w:t xml:space="preserve"> </w:t>
      </w:r>
      <w:r w:rsidRPr="002C1882">
        <w:rPr>
          <w:sz w:val="28"/>
          <w:szCs w:val="28"/>
          <w:lang w:eastAsia="ru-RU"/>
        </w:rPr>
        <w:t>detsibellangan</w:t>
      </w:r>
      <w:r w:rsidRPr="0019023E">
        <w:rPr>
          <w:sz w:val="28"/>
          <w:szCs w:val="28"/>
          <w:lang w:val="ru-RU" w:eastAsia="ru-RU"/>
        </w:rPr>
        <w:t xml:space="preserve"> </w:t>
      </w:r>
      <w:r w:rsidRPr="002C1882">
        <w:rPr>
          <w:sz w:val="28"/>
          <w:szCs w:val="28"/>
          <w:lang w:eastAsia="ru-RU"/>
        </w:rPr>
        <w:t>shkalali</w:t>
      </w:r>
      <w:r w:rsidRPr="0019023E">
        <w:rPr>
          <w:sz w:val="28"/>
          <w:szCs w:val="28"/>
          <w:lang w:val="ru-RU" w:eastAsia="ru-RU"/>
        </w:rPr>
        <w:t xml:space="preserve"> </w:t>
      </w:r>
      <w:r w:rsidRPr="002C1882">
        <w:rPr>
          <w:sz w:val="28"/>
          <w:szCs w:val="28"/>
          <w:lang w:eastAsia="ru-RU"/>
        </w:rPr>
        <w:t>attenyuatordan</w:t>
      </w:r>
      <w:r w:rsidRPr="0019023E">
        <w:rPr>
          <w:sz w:val="28"/>
          <w:szCs w:val="28"/>
          <w:lang w:val="ru-RU" w:eastAsia="ru-RU"/>
        </w:rPr>
        <w:t xml:space="preserve"> </w:t>
      </w:r>
      <w:r w:rsidRPr="002C1882">
        <w:rPr>
          <w:sz w:val="28"/>
          <w:szCs w:val="28"/>
          <w:lang w:eastAsia="ru-RU"/>
        </w:rPr>
        <w:t>foydalaniladi</w:t>
      </w:r>
      <w:r w:rsidRPr="0019023E">
        <w:rPr>
          <w:sz w:val="28"/>
          <w:szCs w:val="28"/>
          <w:lang w:val="ru-RU" w:eastAsia="ru-RU"/>
        </w:rPr>
        <w:t xml:space="preserve">. </w:t>
      </w:r>
      <w:r w:rsidRPr="002C1882">
        <w:rPr>
          <w:sz w:val="28"/>
          <w:szCs w:val="28"/>
          <w:lang w:eastAsia="ru-RU"/>
        </w:rPr>
        <w:t>Bu usul  qiyosiy usuldir. quvvatlar nisbati o‘zgaruvchan attenyuator yordamida o‘lchanadi.</w:t>
      </w:r>
    </w:p>
    <w:p w:rsidR="00527B9D" w:rsidRPr="002C1882" w:rsidRDefault="00436D27" w:rsidP="002C1882">
      <w:pPr>
        <w:ind w:firstLine="709"/>
        <w:jc w:val="both"/>
        <w:rPr>
          <w:sz w:val="28"/>
          <w:szCs w:val="28"/>
          <w:lang w:eastAsia="ru-RU"/>
        </w:rPr>
      </w:pPr>
      <w:r w:rsidRPr="002C1882">
        <w:rPr>
          <w:sz w:val="28"/>
          <w:szCs w:val="28"/>
          <w:lang w:eastAsia="ru-RU"/>
        </w:rPr>
        <w:t xml:space="preserve">Buning uchun, qaytish koeffitsiyentini o‘lchayotganda, attenyuator yordamida tushgan va o‘tgan to‘lqinlarning ko‘rsatkichlarini tenglashtirish lozim. O‘tish koeffitsiyentini o‘lchashda esa, tushgan va o‘tgan to‘lqinlarning quvvatlari nisbatini aniqlanadi va bu qiymatlarga ko‘ra, tegishli qaytish va o‘tish koeffitsiyentlari xisoblanadi. </w:t>
      </w:r>
    </w:p>
    <w:p w:rsidR="00527B9D" w:rsidRPr="002C1882" w:rsidRDefault="00436D27" w:rsidP="002C1882">
      <w:pPr>
        <w:ind w:firstLine="709"/>
        <w:jc w:val="both"/>
        <w:rPr>
          <w:sz w:val="28"/>
          <w:szCs w:val="28"/>
          <w:lang w:eastAsia="ru-RU"/>
        </w:rPr>
      </w:pPr>
      <w:r w:rsidRPr="002C1882">
        <w:rPr>
          <w:sz w:val="28"/>
          <w:szCs w:val="28"/>
          <w:lang w:eastAsia="ru-RU"/>
        </w:rPr>
        <w:t>Misol uchun, qaytish koeffitsiyentining moduli qanday o‘lchanishini ko‘rib chiqaylik. qabul qilish antennasini tushgan to‘lqin maydonida joylashtiriladi va attenyuator yordamida N</w:t>
      </w:r>
      <w:r w:rsidRPr="002C1882">
        <w:rPr>
          <w:sz w:val="28"/>
          <w:szCs w:val="28"/>
          <w:vertAlign w:val="subscript"/>
          <w:lang w:eastAsia="ru-RU"/>
        </w:rPr>
        <w:t>1</w:t>
      </w:r>
      <w:r w:rsidRPr="002C1882">
        <w:rPr>
          <w:sz w:val="28"/>
          <w:szCs w:val="28"/>
          <w:lang w:eastAsia="ru-RU"/>
        </w:rPr>
        <w:t xml:space="preserve"> so‘nishi kiritiladi. Unga tegishli mikroampermetr ko‘rsatkichi qayd qilinadi. Bu ko‘rsatkich taxminan 5 mkA ni tashkil etadi. So‘ng, antennani qaytgan to‘lqin maydoniga joylashtirib, attenyuator so‘nishini N</w:t>
      </w:r>
      <w:r w:rsidRPr="002C1882">
        <w:rPr>
          <w:sz w:val="28"/>
          <w:szCs w:val="28"/>
          <w:vertAlign w:val="subscript"/>
          <w:lang w:eastAsia="ru-RU"/>
        </w:rPr>
        <w:t>2</w:t>
      </w:r>
      <w:r w:rsidRPr="002C1882">
        <w:rPr>
          <w:sz w:val="28"/>
          <w:szCs w:val="28"/>
          <w:lang w:eastAsia="ru-RU"/>
        </w:rPr>
        <w:t xml:space="preserve"> qiymatigacha kamaytiriladi. Bunda mikroampermetr ko‘rsatkichi birinchi holdagi qiymatni ko‘rsatishi lozim. So‘nishning o‘zgarish farqi N</w:t>
      </w:r>
      <w:r w:rsidRPr="002C1882">
        <w:rPr>
          <w:sz w:val="28"/>
          <w:szCs w:val="28"/>
          <w:vertAlign w:val="subscript"/>
          <w:lang w:eastAsia="ru-RU"/>
        </w:rPr>
        <w:t>2</w:t>
      </w:r>
      <w:r w:rsidRPr="002C1882">
        <w:rPr>
          <w:sz w:val="28"/>
          <w:szCs w:val="28"/>
          <w:lang w:eastAsia="ru-RU"/>
        </w:rPr>
        <w:t>-N</w:t>
      </w:r>
      <w:r w:rsidRPr="002C1882">
        <w:rPr>
          <w:sz w:val="28"/>
          <w:szCs w:val="28"/>
          <w:vertAlign w:val="subscript"/>
          <w:lang w:eastAsia="ru-RU"/>
        </w:rPr>
        <w:t>1</w:t>
      </w:r>
      <w:r w:rsidRPr="002C1882">
        <w:rPr>
          <w:sz w:val="28"/>
          <w:szCs w:val="28"/>
          <w:lang w:eastAsia="ru-RU"/>
        </w:rPr>
        <w:t xml:space="preserve"> detsibellarda ifodalangan yuqoridagi quvvatlar nisbatiga teng. Antenna qabul qilayotgan quvvatlar qaytgan va o‘tgan elektr maydonlarning kuchlanishlari kvadratlariga proporsional bo‘lgani uchun, quyidagi ifodani keltirib chiqarish mumkin</w:t>
      </w:r>
    </w:p>
    <w:p w:rsidR="00527B9D" w:rsidRPr="002C1882" w:rsidRDefault="00436D27" w:rsidP="002C1882">
      <w:pPr>
        <w:ind w:firstLine="709"/>
        <w:jc w:val="center"/>
        <w:rPr>
          <w:sz w:val="28"/>
          <w:szCs w:val="28"/>
          <w:lang w:eastAsia="ru-RU"/>
        </w:rPr>
      </w:pPr>
      <w:r w:rsidRPr="002C1882">
        <w:rPr>
          <w:sz w:val="28"/>
          <w:szCs w:val="28"/>
          <w:lang w:eastAsia="ru-RU"/>
        </w:rPr>
        <w:t>N</w:t>
      </w:r>
      <w:r w:rsidRPr="002C1882">
        <w:rPr>
          <w:sz w:val="28"/>
          <w:szCs w:val="28"/>
          <w:vertAlign w:val="subscript"/>
          <w:lang w:eastAsia="ru-RU"/>
        </w:rPr>
        <w:t>2</w:t>
      </w:r>
      <w:r w:rsidRPr="002C1882">
        <w:rPr>
          <w:sz w:val="28"/>
          <w:szCs w:val="28"/>
          <w:lang w:eastAsia="ru-RU"/>
        </w:rPr>
        <w:t>-N</w:t>
      </w:r>
      <w:r w:rsidRPr="002C1882">
        <w:rPr>
          <w:sz w:val="28"/>
          <w:szCs w:val="28"/>
          <w:vertAlign w:val="subscript"/>
          <w:lang w:eastAsia="ru-RU"/>
        </w:rPr>
        <w:t>1</w:t>
      </w:r>
      <w:r w:rsidRPr="002C1882">
        <w:rPr>
          <w:sz w:val="28"/>
          <w:szCs w:val="28"/>
          <w:lang w:eastAsia="ru-RU"/>
        </w:rPr>
        <w:t xml:space="preserve"> q10</w:t>
      </w:r>
      <w:r w:rsidRPr="002C1882">
        <w:rPr>
          <w:i/>
          <w:sz w:val="28"/>
          <w:szCs w:val="28"/>
          <w:lang w:eastAsia="ru-RU"/>
        </w:rPr>
        <w:t>lg</w:t>
      </w:r>
      <w:r>
        <w:rPr>
          <w:position w:val="-30"/>
          <w:sz w:val="28"/>
          <w:szCs w:val="28"/>
        </w:rPr>
        <w:object w:dxaOrig="1155" w:dyaOrig="840">
          <v:shape id="_x0000_i2050" type="#_x0000_t75" style="width:57.6pt;height:42pt" o:ole="" fillcolor="window">
            <v:imagedata r:id="rId1922" o:title=""/>
          </v:shape>
          <o:OLEObject Type="Embed" ProgID="Equation.3" ShapeID="_x0000_i2050" DrawAspect="Content" ObjectID="_1797500205" r:id="rId1923"/>
        </w:object>
      </w:r>
      <w:r w:rsidRPr="002C1882">
        <w:rPr>
          <w:sz w:val="28"/>
          <w:szCs w:val="28"/>
          <w:lang w:eastAsia="ru-RU"/>
        </w:rPr>
        <w:t>q20</w:t>
      </w:r>
      <w:r w:rsidRPr="002C1882">
        <w:rPr>
          <w:i/>
          <w:sz w:val="28"/>
          <w:szCs w:val="28"/>
          <w:lang w:eastAsia="ru-RU"/>
        </w:rPr>
        <w:t>lg</w:t>
      </w:r>
      <w:r>
        <w:rPr>
          <w:position w:val="-30"/>
          <w:sz w:val="28"/>
          <w:szCs w:val="28"/>
        </w:rPr>
        <w:object w:dxaOrig="1020" w:dyaOrig="735">
          <v:shape id="_x0000_i2051" type="#_x0000_t75" style="width:51.6pt;height:36.6pt" o:ole="" fillcolor="window">
            <v:imagedata r:id="rId1924" o:title=""/>
          </v:shape>
          <o:OLEObject Type="Embed" ProgID="Equation.3" ShapeID="_x0000_i2051" DrawAspect="Content" ObjectID="_1797500206" r:id="rId1925"/>
        </w:object>
      </w:r>
      <w:r w:rsidRPr="002C1882">
        <w:rPr>
          <w:sz w:val="28"/>
          <w:szCs w:val="28"/>
          <w:lang w:eastAsia="ru-RU"/>
        </w:rPr>
        <w:t>.</w:t>
      </w:r>
    </w:p>
    <w:p w:rsidR="00527B9D" w:rsidRPr="002C1882" w:rsidRDefault="00527B9D" w:rsidP="002C1882">
      <w:pPr>
        <w:ind w:firstLine="709"/>
        <w:jc w:val="both"/>
        <w:rPr>
          <w:sz w:val="28"/>
          <w:szCs w:val="28"/>
          <w:lang w:eastAsia="ru-RU"/>
        </w:rPr>
      </w:pPr>
    </w:p>
    <w:p w:rsidR="00527B9D" w:rsidRPr="002C1882" w:rsidRDefault="00436D27" w:rsidP="002C1882">
      <w:pPr>
        <w:ind w:firstLine="709"/>
        <w:jc w:val="both"/>
        <w:rPr>
          <w:sz w:val="28"/>
          <w:szCs w:val="28"/>
          <w:lang w:eastAsia="ru-RU"/>
        </w:rPr>
      </w:pPr>
      <w:r w:rsidRPr="002C1882">
        <w:rPr>
          <w:sz w:val="28"/>
          <w:szCs w:val="28"/>
          <w:lang w:eastAsia="ru-RU"/>
        </w:rPr>
        <w:t>Bundan</w:t>
      </w:r>
    </w:p>
    <w:p w:rsidR="00527B9D" w:rsidRPr="002C1882" w:rsidRDefault="00436D27" w:rsidP="002C1882">
      <w:pPr>
        <w:ind w:firstLine="709"/>
        <w:jc w:val="right"/>
        <w:rPr>
          <w:sz w:val="28"/>
          <w:szCs w:val="28"/>
          <w:lang w:eastAsia="ru-RU"/>
        </w:rPr>
      </w:pPr>
      <w:r>
        <w:rPr>
          <w:position w:val="-26"/>
          <w:sz w:val="28"/>
          <w:szCs w:val="28"/>
        </w:rPr>
        <w:object w:dxaOrig="2595" w:dyaOrig="765">
          <v:shape id="_x0000_i2052" type="#_x0000_t75" style="width:129.6pt;height:38.4pt" o:ole="" fillcolor="window">
            <v:imagedata r:id="rId1926" o:title=""/>
          </v:shape>
          <o:OLEObject Type="Embed" ProgID="Equation.3" ShapeID="_x0000_i2052" DrawAspect="Content" ObjectID="_1797500207" r:id="rId1927"/>
        </w:object>
      </w:r>
      <w:r w:rsidRPr="002C1882">
        <w:rPr>
          <w:sz w:val="28"/>
          <w:szCs w:val="28"/>
          <w:lang w:eastAsia="ru-RU"/>
        </w:rPr>
        <w:t>.</w:t>
      </w:r>
      <w:r w:rsidRPr="002C1882">
        <w:rPr>
          <w:sz w:val="28"/>
          <w:szCs w:val="28"/>
          <w:lang w:eastAsia="ru-RU"/>
        </w:rPr>
        <w:tab/>
      </w:r>
      <w:r w:rsidRPr="002C1882">
        <w:rPr>
          <w:sz w:val="28"/>
          <w:szCs w:val="28"/>
          <w:lang w:eastAsia="ru-RU"/>
        </w:rPr>
        <w:tab/>
      </w:r>
      <w:r w:rsidRPr="002C1882">
        <w:rPr>
          <w:sz w:val="28"/>
          <w:szCs w:val="28"/>
          <w:lang w:eastAsia="ru-RU"/>
        </w:rPr>
        <w:tab/>
      </w:r>
      <w:r w:rsidRPr="002C1882">
        <w:rPr>
          <w:sz w:val="28"/>
          <w:szCs w:val="28"/>
          <w:lang w:eastAsia="ru-RU"/>
        </w:rPr>
        <w:tab/>
        <w:t xml:space="preserve"> (2.13)</w:t>
      </w:r>
    </w:p>
    <w:p w:rsidR="00527B9D" w:rsidRPr="002C1882" w:rsidRDefault="00527B9D" w:rsidP="002C1882">
      <w:pPr>
        <w:ind w:firstLine="709"/>
        <w:jc w:val="both"/>
        <w:rPr>
          <w:sz w:val="28"/>
          <w:szCs w:val="28"/>
          <w:lang w:eastAsia="ru-RU"/>
        </w:rPr>
      </w:pPr>
    </w:p>
    <w:p w:rsidR="00527B9D" w:rsidRPr="002C1882" w:rsidRDefault="00436D27" w:rsidP="002C1882">
      <w:pPr>
        <w:ind w:firstLine="709"/>
        <w:jc w:val="both"/>
        <w:rPr>
          <w:sz w:val="28"/>
          <w:szCs w:val="28"/>
          <w:lang w:eastAsia="ru-RU"/>
        </w:rPr>
      </w:pPr>
      <w:r w:rsidRPr="002C1882">
        <w:rPr>
          <w:sz w:val="28"/>
          <w:szCs w:val="28"/>
          <w:lang w:eastAsia="ru-RU"/>
        </w:rPr>
        <w:t>ifodasi kelib chiqadi.</w:t>
      </w:r>
    </w:p>
    <w:p w:rsidR="00527B9D" w:rsidRPr="002C1882" w:rsidRDefault="00436D27" w:rsidP="002C1882">
      <w:pPr>
        <w:ind w:firstLine="709"/>
        <w:jc w:val="both"/>
        <w:rPr>
          <w:sz w:val="28"/>
          <w:szCs w:val="28"/>
          <w:lang w:eastAsia="ru-RU"/>
        </w:rPr>
      </w:pPr>
      <w:r w:rsidRPr="002C1882">
        <w:rPr>
          <w:sz w:val="28"/>
          <w:szCs w:val="28"/>
          <w:lang w:eastAsia="ru-RU"/>
        </w:rPr>
        <w:t>O‘tish koeffitsiyenti ham xuddi shu kabi o‘lchanadi. O‘tish koeffitsiyentining moduli quyidagi formula orqali hisoblanadi:</w:t>
      </w:r>
    </w:p>
    <w:p w:rsidR="00527B9D" w:rsidRPr="002C1882" w:rsidRDefault="00436D27" w:rsidP="002C1882">
      <w:pPr>
        <w:ind w:firstLine="709"/>
        <w:jc w:val="right"/>
        <w:rPr>
          <w:sz w:val="28"/>
          <w:szCs w:val="28"/>
          <w:lang w:eastAsia="ru-RU"/>
        </w:rPr>
      </w:pPr>
      <w:r>
        <w:rPr>
          <w:position w:val="-20"/>
          <w:sz w:val="28"/>
          <w:szCs w:val="28"/>
        </w:rPr>
        <w:object w:dxaOrig="2535" w:dyaOrig="645">
          <v:shape id="_x0000_i2053" type="#_x0000_t75" style="width:126.6pt;height:32.4pt" o:ole="" fillcolor="window">
            <v:imagedata r:id="rId1928" o:title=""/>
          </v:shape>
          <o:OLEObject Type="Embed" ProgID="Equation.3" ShapeID="_x0000_i2053" DrawAspect="Content" ObjectID="_1797500208" r:id="rId1929"/>
        </w:object>
      </w:r>
      <w:r w:rsidRPr="002C1882">
        <w:rPr>
          <w:sz w:val="28"/>
          <w:szCs w:val="28"/>
          <w:lang w:eastAsia="ru-RU"/>
        </w:rPr>
        <w:t>,</w:t>
      </w:r>
      <w:r w:rsidRPr="002C1882">
        <w:rPr>
          <w:sz w:val="28"/>
          <w:szCs w:val="28"/>
          <w:lang w:eastAsia="ru-RU"/>
        </w:rPr>
        <w:tab/>
      </w:r>
      <w:r w:rsidRPr="002C1882">
        <w:rPr>
          <w:sz w:val="28"/>
          <w:szCs w:val="28"/>
          <w:lang w:eastAsia="ru-RU"/>
        </w:rPr>
        <w:tab/>
      </w:r>
      <w:r w:rsidRPr="002C1882">
        <w:rPr>
          <w:sz w:val="28"/>
          <w:szCs w:val="28"/>
          <w:lang w:eastAsia="ru-RU"/>
        </w:rPr>
        <w:tab/>
      </w:r>
      <w:r w:rsidRPr="002C1882">
        <w:rPr>
          <w:sz w:val="28"/>
          <w:szCs w:val="28"/>
          <w:lang w:eastAsia="ru-RU"/>
        </w:rPr>
        <w:tab/>
        <w:t xml:space="preserve"> (2.14)</w:t>
      </w:r>
    </w:p>
    <w:p w:rsidR="00527B9D" w:rsidRPr="002C1882" w:rsidRDefault="00527B9D" w:rsidP="002C1882">
      <w:pPr>
        <w:ind w:firstLine="709"/>
        <w:jc w:val="both"/>
        <w:rPr>
          <w:sz w:val="28"/>
          <w:szCs w:val="28"/>
          <w:lang w:eastAsia="ru-RU"/>
        </w:rPr>
      </w:pPr>
    </w:p>
    <w:p w:rsidR="00527B9D" w:rsidRPr="002C1882" w:rsidRDefault="00436D27" w:rsidP="002C1882">
      <w:pPr>
        <w:ind w:firstLine="709"/>
        <w:jc w:val="both"/>
        <w:rPr>
          <w:sz w:val="28"/>
          <w:szCs w:val="28"/>
          <w:lang w:eastAsia="ru-RU"/>
        </w:rPr>
      </w:pPr>
      <w:r w:rsidRPr="002C1882">
        <w:rPr>
          <w:sz w:val="28"/>
          <w:szCs w:val="28"/>
          <w:lang w:eastAsia="ru-RU"/>
        </w:rPr>
        <w:t>bu yerda N</w:t>
      </w:r>
      <w:r w:rsidRPr="002C1882">
        <w:rPr>
          <w:sz w:val="28"/>
          <w:szCs w:val="28"/>
          <w:vertAlign w:val="subscript"/>
          <w:lang w:eastAsia="ru-RU"/>
        </w:rPr>
        <w:t>3</w:t>
      </w:r>
      <w:r w:rsidRPr="002C1882">
        <w:rPr>
          <w:sz w:val="28"/>
          <w:szCs w:val="28"/>
          <w:lang w:eastAsia="ru-RU"/>
        </w:rPr>
        <w:t xml:space="preserve">-qabul qiluvchi antenna o‘tgan to‘lqin maydonida joylashgan holatidagi attenyuator so‘nishi. </w:t>
      </w:r>
    </w:p>
    <w:p w:rsidR="00527B9D" w:rsidRPr="002C1882" w:rsidRDefault="00436D27" w:rsidP="002C1882">
      <w:pPr>
        <w:ind w:firstLine="709"/>
        <w:jc w:val="both"/>
        <w:rPr>
          <w:sz w:val="28"/>
          <w:szCs w:val="28"/>
          <w:lang w:eastAsia="ru-RU"/>
        </w:rPr>
      </w:pPr>
      <w:r w:rsidRPr="002C1882">
        <w:rPr>
          <w:sz w:val="28"/>
          <w:szCs w:val="28"/>
          <w:lang w:eastAsia="ru-RU"/>
        </w:rPr>
        <w:t>Shuni ham ta’kidlab o‘tish lozimki, attenyuatorni qo‘llash detektorning nochiziqli xususiyatlarining o‘lchov natijalariga ta’siridan qutulish imkonini beradi.</w:t>
      </w:r>
    </w:p>
    <w:p w:rsidR="00527B9D" w:rsidRPr="002C1882" w:rsidRDefault="00436D27" w:rsidP="002C1882">
      <w:pPr>
        <w:ind w:firstLine="709"/>
        <w:jc w:val="both"/>
        <w:rPr>
          <w:sz w:val="28"/>
          <w:szCs w:val="28"/>
          <w:lang w:eastAsia="ru-RU"/>
        </w:rPr>
      </w:pPr>
      <w:r w:rsidRPr="002C1882">
        <w:rPr>
          <w:sz w:val="28"/>
          <w:szCs w:val="28"/>
          <w:lang w:eastAsia="ru-RU"/>
        </w:rPr>
        <w:t>Ushbu qurilmada tushayotgan to‘lqin fronti taxminan yassi hisoblanishi va to‘lqin fazoning cheklangan hududidagina tarqalishini nazarda tutmoq kerak. Shuningdek, qaytarayotgan sirtlarning o‘lchamlari cheklanganligi sababli, to‘lqinlarning ularning chetlaridan qaytishi hollari ham yuz beradi. Bunday hollarda o‘lchov natijalari hisob natijalaridan farq qilishi mumkin.</w:t>
      </w:r>
    </w:p>
    <w:p w:rsidR="00527B9D" w:rsidRDefault="00527B9D" w:rsidP="002C1882">
      <w:pPr>
        <w:ind w:firstLine="709"/>
        <w:jc w:val="center"/>
        <w:rPr>
          <w:b/>
          <w:sz w:val="28"/>
          <w:szCs w:val="28"/>
          <w:lang w:eastAsia="ru-RU"/>
        </w:rPr>
      </w:pPr>
    </w:p>
    <w:p w:rsidR="004C0CFF" w:rsidRPr="002C1882" w:rsidRDefault="004C0CFF" w:rsidP="002C1882">
      <w:pPr>
        <w:ind w:firstLine="709"/>
        <w:jc w:val="center"/>
        <w:rPr>
          <w:b/>
          <w:sz w:val="28"/>
          <w:szCs w:val="28"/>
          <w:lang w:eastAsia="ru-RU"/>
        </w:rPr>
      </w:pPr>
    </w:p>
    <w:p w:rsidR="00527B9D" w:rsidRPr="002C1882" w:rsidRDefault="00436D27" w:rsidP="002C1882">
      <w:pPr>
        <w:ind w:firstLine="709"/>
        <w:jc w:val="center"/>
        <w:rPr>
          <w:b/>
          <w:sz w:val="28"/>
          <w:szCs w:val="28"/>
          <w:lang w:eastAsia="ru-RU"/>
        </w:rPr>
      </w:pPr>
      <w:r w:rsidRPr="002C1882">
        <w:rPr>
          <w:b/>
          <w:sz w:val="28"/>
          <w:szCs w:val="28"/>
          <w:lang w:eastAsia="ru-RU"/>
        </w:rPr>
        <w:t xml:space="preserve">4. </w:t>
      </w:r>
      <w:r w:rsidR="004C0CFF" w:rsidRPr="002C1882">
        <w:rPr>
          <w:b/>
          <w:sz w:val="28"/>
          <w:szCs w:val="28"/>
          <w:lang w:eastAsia="ru-RU"/>
        </w:rPr>
        <w:t>TOPSHIRIQ</w:t>
      </w:r>
    </w:p>
    <w:p w:rsidR="00527B9D" w:rsidRPr="002C1882" w:rsidRDefault="00527B9D" w:rsidP="002C1882">
      <w:pPr>
        <w:ind w:firstLine="709"/>
        <w:jc w:val="both"/>
        <w:rPr>
          <w:b/>
          <w:sz w:val="28"/>
          <w:szCs w:val="28"/>
          <w:lang w:eastAsia="ru-RU"/>
        </w:rPr>
      </w:pPr>
    </w:p>
    <w:p w:rsidR="00527B9D" w:rsidRPr="002C1882" w:rsidRDefault="00436D27" w:rsidP="002C1882">
      <w:pPr>
        <w:ind w:firstLine="709"/>
        <w:jc w:val="both"/>
        <w:rPr>
          <w:sz w:val="28"/>
          <w:szCs w:val="28"/>
          <w:lang w:eastAsia="ru-RU"/>
        </w:rPr>
      </w:pPr>
      <w:r w:rsidRPr="002C1882">
        <w:rPr>
          <w:sz w:val="28"/>
          <w:szCs w:val="28"/>
          <w:lang w:eastAsia="ru-RU"/>
        </w:rPr>
        <w:t xml:space="preserve">4.1. </w:t>
      </w:r>
      <w:r w:rsidR="002C1882" w:rsidRPr="002C1882">
        <w:rPr>
          <w:sz w:val="28"/>
          <w:szCs w:val="28"/>
          <w:lang w:eastAsia="ru-RU"/>
        </w:rPr>
        <w:t>qaytish</w:t>
      </w:r>
      <w:r w:rsidRPr="002C1882">
        <w:rPr>
          <w:sz w:val="28"/>
          <w:szCs w:val="28"/>
          <w:lang w:eastAsia="ru-RU"/>
        </w:rPr>
        <w:t xml:space="preserve"> </w:t>
      </w:r>
      <w:r w:rsidR="002C1882" w:rsidRPr="002C1882">
        <w:rPr>
          <w:sz w:val="28"/>
          <w:szCs w:val="28"/>
          <w:lang w:eastAsia="ru-RU"/>
        </w:rPr>
        <w:t>koeffitsiyenti</w:t>
      </w:r>
      <w:r w:rsidRPr="002C1882">
        <w:rPr>
          <w:sz w:val="28"/>
          <w:szCs w:val="28"/>
          <w:lang w:eastAsia="ru-RU"/>
        </w:rPr>
        <w:t xml:space="preserve"> </w:t>
      </w:r>
      <w:r w:rsidR="002C1882" w:rsidRPr="002C1882">
        <w:rPr>
          <w:sz w:val="28"/>
          <w:szCs w:val="28"/>
          <w:lang w:eastAsia="ru-RU"/>
        </w:rPr>
        <w:t>modulining</w:t>
      </w:r>
      <w:r w:rsidRPr="002C1882">
        <w:rPr>
          <w:sz w:val="28"/>
          <w:szCs w:val="28"/>
          <w:lang w:eastAsia="ru-RU"/>
        </w:rPr>
        <w:t xml:space="preserve"> </w:t>
      </w:r>
      <w:r w:rsidR="002C1882" w:rsidRPr="002C1882">
        <w:rPr>
          <w:sz w:val="28"/>
          <w:szCs w:val="28"/>
          <w:lang w:eastAsia="ru-RU"/>
        </w:rPr>
        <w:t>tushish</w:t>
      </w:r>
      <w:r w:rsidRPr="002C1882">
        <w:rPr>
          <w:sz w:val="28"/>
          <w:szCs w:val="28"/>
          <w:lang w:eastAsia="ru-RU"/>
        </w:rPr>
        <w:t xml:space="preserve"> </w:t>
      </w:r>
      <w:r w:rsidR="002C1882" w:rsidRPr="002C1882">
        <w:rPr>
          <w:sz w:val="28"/>
          <w:szCs w:val="28"/>
          <w:lang w:eastAsia="ru-RU"/>
        </w:rPr>
        <w:t>burchagiga</w:t>
      </w:r>
      <w:r w:rsidRPr="002C1882">
        <w:rPr>
          <w:sz w:val="28"/>
          <w:szCs w:val="28"/>
          <w:lang w:eastAsia="ru-RU"/>
        </w:rPr>
        <w:t xml:space="preserve"> </w:t>
      </w:r>
      <w:r w:rsidR="002C1882" w:rsidRPr="002C1882">
        <w:rPr>
          <w:sz w:val="28"/>
          <w:szCs w:val="28"/>
          <w:lang w:eastAsia="ru-RU"/>
        </w:rPr>
        <w:t>bog‘liqligini</w:t>
      </w:r>
      <w:r w:rsidRPr="002C1882">
        <w:rPr>
          <w:sz w:val="28"/>
          <w:szCs w:val="28"/>
          <w:lang w:eastAsia="ru-RU"/>
        </w:rPr>
        <w:t xml:space="preserve"> </w:t>
      </w:r>
      <w:r w:rsidR="002C1882" w:rsidRPr="002C1882">
        <w:rPr>
          <w:sz w:val="28"/>
          <w:szCs w:val="28"/>
          <w:lang w:eastAsia="ru-RU"/>
        </w:rPr>
        <w:t>o‘lchang</w:t>
      </w:r>
      <w:r w:rsidRPr="002C1882">
        <w:rPr>
          <w:sz w:val="28"/>
          <w:szCs w:val="28"/>
          <w:lang w:eastAsia="ru-RU"/>
        </w:rPr>
        <w:t>.</w:t>
      </w:r>
    </w:p>
    <w:p w:rsidR="00527B9D" w:rsidRPr="002C1882" w:rsidRDefault="00436D27" w:rsidP="002C1882">
      <w:pPr>
        <w:ind w:firstLine="709"/>
        <w:jc w:val="both"/>
        <w:rPr>
          <w:sz w:val="28"/>
          <w:szCs w:val="28"/>
          <w:lang w:eastAsia="ru-RU"/>
        </w:rPr>
      </w:pPr>
      <w:r w:rsidRPr="002C1882">
        <w:rPr>
          <w:sz w:val="28"/>
          <w:szCs w:val="28"/>
          <w:lang w:eastAsia="ru-RU"/>
        </w:rPr>
        <w:t xml:space="preserve">4.2. </w:t>
      </w:r>
      <w:r w:rsidR="002C1882" w:rsidRPr="002C1882">
        <w:rPr>
          <w:sz w:val="28"/>
          <w:szCs w:val="28"/>
          <w:lang w:eastAsia="ru-RU"/>
        </w:rPr>
        <w:t>Yassi</w:t>
      </w:r>
      <w:r w:rsidRPr="002C1882">
        <w:rPr>
          <w:sz w:val="28"/>
          <w:szCs w:val="28"/>
          <w:lang w:eastAsia="ru-RU"/>
        </w:rPr>
        <w:t xml:space="preserve"> </w:t>
      </w:r>
      <w:r w:rsidR="002C1882" w:rsidRPr="002C1882">
        <w:rPr>
          <w:sz w:val="28"/>
          <w:szCs w:val="28"/>
          <w:lang w:eastAsia="ru-RU"/>
        </w:rPr>
        <w:t>o‘tkazgich</w:t>
      </w:r>
      <w:r w:rsidRPr="002C1882">
        <w:rPr>
          <w:sz w:val="28"/>
          <w:szCs w:val="28"/>
          <w:lang w:eastAsia="ru-RU"/>
        </w:rPr>
        <w:t xml:space="preserve"> </w:t>
      </w:r>
      <w:r w:rsidR="002C1882" w:rsidRPr="002C1882">
        <w:rPr>
          <w:sz w:val="28"/>
          <w:szCs w:val="28"/>
          <w:lang w:eastAsia="ru-RU"/>
        </w:rPr>
        <w:t>qatlamidan</w:t>
      </w:r>
      <w:r w:rsidRPr="002C1882">
        <w:rPr>
          <w:sz w:val="28"/>
          <w:szCs w:val="28"/>
          <w:lang w:eastAsia="ru-RU"/>
        </w:rPr>
        <w:t xml:space="preserve"> </w:t>
      </w:r>
      <w:r w:rsidR="002C1882" w:rsidRPr="002C1882">
        <w:rPr>
          <w:sz w:val="28"/>
          <w:szCs w:val="28"/>
          <w:lang w:eastAsia="ru-RU"/>
        </w:rPr>
        <w:t>qaytish</w:t>
      </w:r>
      <w:r w:rsidRPr="002C1882">
        <w:rPr>
          <w:sz w:val="28"/>
          <w:szCs w:val="28"/>
          <w:lang w:eastAsia="ru-RU"/>
        </w:rPr>
        <w:t xml:space="preserve"> </w:t>
      </w:r>
      <w:r w:rsidR="002C1882" w:rsidRPr="002C1882">
        <w:rPr>
          <w:sz w:val="28"/>
          <w:szCs w:val="28"/>
          <w:lang w:eastAsia="ru-RU"/>
        </w:rPr>
        <w:t>koeffitsiyenti</w:t>
      </w:r>
      <w:r w:rsidRPr="002C1882">
        <w:rPr>
          <w:sz w:val="28"/>
          <w:szCs w:val="28"/>
          <w:lang w:eastAsia="ru-RU"/>
        </w:rPr>
        <w:t xml:space="preserve"> </w:t>
      </w:r>
      <w:r w:rsidR="002C1882" w:rsidRPr="002C1882">
        <w:rPr>
          <w:sz w:val="28"/>
          <w:szCs w:val="28"/>
          <w:lang w:eastAsia="ru-RU"/>
        </w:rPr>
        <w:t>hamda</w:t>
      </w:r>
      <w:r w:rsidRPr="002C1882">
        <w:rPr>
          <w:sz w:val="28"/>
          <w:szCs w:val="28"/>
          <w:lang w:eastAsia="ru-RU"/>
        </w:rPr>
        <w:t xml:space="preserve"> </w:t>
      </w:r>
      <w:r w:rsidR="002C1882" w:rsidRPr="002C1882">
        <w:rPr>
          <w:sz w:val="28"/>
          <w:szCs w:val="28"/>
          <w:lang w:eastAsia="ru-RU"/>
        </w:rPr>
        <w:t>yassi</w:t>
      </w:r>
      <w:r w:rsidRPr="002C1882">
        <w:rPr>
          <w:sz w:val="28"/>
          <w:szCs w:val="28"/>
          <w:lang w:eastAsia="ru-RU"/>
        </w:rPr>
        <w:t xml:space="preserve"> </w:t>
      </w:r>
      <w:r w:rsidR="002C1882" w:rsidRPr="002C1882">
        <w:rPr>
          <w:sz w:val="28"/>
          <w:szCs w:val="28"/>
          <w:lang w:eastAsia="ru-RU"/>
        </w:rPr>
        <w:t>dielektrik</w:t>
      </w:r>
      <w:r w:rsidRPr="002C1882">
        <w:rPr>
          <w:sz w:val="28"/>
          <w:szCs w:val="28"/>
          <w:lang w:eastAsia="ru-RU"/>
        </w:rPr>
        <w:t xml:space="preserve"> </w:t>
      </w:r>
      <w:r w:rsidR="002C1882" w:rsidRPr="002C1882">
        <w:rPr>
          <w:sz w:val="28"/>
          <w:szCs w:val="28"/>
          <w:lang w:eastAsia="ru-RU"/>
        </w:rPr>
        <w:t>qatlamidan</w:t>
      </w:r>
      <w:r w:rsidRPr="002C1882">
        <w:rPr>
          <w:sz w:val="28"/>
          <w:szCs w:val="28"/>
          <w:lang w:eastAsia="ru-RU"/>
        </w:rPr>
        <w:t xml:space="preserve"> </w:t>
      </w:r>
      <w:r w:rsidR="002C1882" w:rsidRPr="002C1882">
        <w:rPr>
          <w:sz w:val="28"/>
          <w:szCs w:val="28"/>
          <w:lang w:eastAsia="ru-RU"/>
        </w:rPr>
        <w:t>o‘tish</w:t>
      </w:r>
      <w:r w:rsidRPr="002C1882">
        <w:rPr>
          <w:sz w:val="28"/>
          <w:szCs w:val="28"/>
          <w:lang w:eastAsia="ru-RU"/>
        </w:rPr>
        <w:t xml:space="preserve"> </w:t>
      </w:r>
      <w:r w:rsidR="002C1882" w:rsidRPr="002C1882">
        <w:rPr>
          <w:sz w:val="28"/>
          <w:szCs w:val="28"/>
          <w:lang w:eastAsia="ru-RU"/>
        </w:rPr>
        <w:t>koeffitsiyenti</w:t>
      </w:r>
      <w:r w:rsidRPr="002C1882">
        <w:rPr>
          <w:sz w:val="28"/>
          <w:szCs w:val="28"/>
          <w:lang w:eastAsia="ru-RU"/>
        </w:rPr>
        <w:t xml:space="preserve"> </w:t>
      </w:r>
      <w:r w:rsidR="002C1882" w:rsidRPr="002C1882">
        <w:rPr>
          <w:sz w:val="28"/>
          <w:szCs w:val="28"/>
          <w:lang w:eastAsia="ru-RU"/>
        </w:rPr>
        <w:t>modullarining</w:t>
      </w:r>
      <w:r w:rsidRPr="002C1882">
        <w:rPr>
          <w:sz w:val="28"/>
          <w:szCs w:val="28"/>
          <w:lang w:eastAsia="ru-RU"/>
        </w:rPr>
        <w:t xml:space="preserve"> </w:t>
      </w:r>
      <w:r w:rsidR="002C1882" w:rsidRPr="002C1882">
        <w:rPr>
          <w:sz w:val="28"/>
          <w:szCs w:val="28"/>
          <w:lang w:eastAsia="ru-RU"/>
        </w:rPr>
        <w:t>tushish</w:t>
      </w:r>
      <w:r w:rsidRPr="002C1882">
        <w:rPr>
          <w:sz w:val="28"/>
          <w:szCs w:val="28"/>
          <w:lang w:eastAsia="ru-RU"/>
        </w:rPr>
        <w:t xml:space="preserve"> </w:t>
      </w:r>
      <w:r w:rsidR="002C1882" w:rsidRPr="002C1882">
        <w:rPr>
          <w:sz w:val="28"/>
          <w:szCs w:val="28"/>
          <w:lang w:eastAsia="ru-RU"/>
        </w:rPr>
        <w:t>burchagiga</w:t>
      </w:r>
      <w:r w:rsidRPr="002C1882">
        <w:rPr>
          <w:sz w:val="28"/>
          <w:szCs w:val="28"/>
          <w:lang w:eastAsia="ru-RU"/>
        </w:rPr>
        <w:t xml:space="preserve"> </w:t>
      </w:r>
      <w:r w:rsidR="002C1882" w:rsidRPr="002C1882">
        <w:rPr>
          <w:sz w:val="28"/>
          <w:szCs w:val="28"/>
          <w:lang w:eastAsia="ru-RU"/>
        </w:rPr>
        <w:t>bog‘liqligini</w:t>
      </w:r>
      <w:r w:rsidRPr="002C1882">
        <w:rPr>
          <w:sz w:val="28"/>
          <w:szCs w:val="28"/>
          <w:lang w:eastAsia="ru-RU"/>
        </w:rPr>
        <w:t xml:space="preserve"> </w:t>
      </w:r>
      <w:r w:rsidR="002C1882" w:rsidRPr="002C1882">
        <w:rPr>
          <w:sz w:val="28"/>
          <w:szCs w:val="28"/>
          <w:lang w:eastAsia="ru-RU"/>
        </w:rPr>
        <w:t>aniqlang</w:t>
      </w:r>
      <w:r w:rsidRPr="002C1882">
        <w:rPr>
          <w:sz w:val="28"/>
          <w:szCs w:val="28"/>
          <w:lang w:eastAsia="ru-RU"/>
        </w:rPr>
        <w:t>.</w:t>
      </w:r>
    </w:p>
    <w:p w:rsidR="00527B9D" w:rsidRPr="002C1882" w:rsidRDefault="00436D27" w:rsidP="002C1882">
      <w:pPr>
        <w:ind w:firstLine="709"/>
        <w:jc w:val="both"/>
        <w:rPr>
          <w:sz w:val="28"/>
          <w:szCs w:val="28"/>
          <w:lang w:eastAsia="ru-RU"/>
        </w:rPr>
      </w:pPr>
      <w:r w:rsidRPr="002C1882">
        <w:rPr>
          <w:sz w:val="28"/>
          <w:szCs w:val="28"/>
          <w:lang w:eastAsia="ru-RU"/>
        </w:rPr>
        <w:t xml:space="preserve">4.3. </w:t>
      </w:r>
      <w:r w:rsidR="002C1882" w:rsidRPr="002C1882">
        <w:rPr>
          <w:sz w:val="28"/>
          <w:szCs w:val="28"/>
          <w:lang w:eastAsia="ru-RU"/>
        </w:rPr>
        <w:t>Bryuster</w:t>
      </w:r>
      <w:r w:rsidRPr="002C1882">
        <w:rPr>
          <w:sz w:val="28"/>
          <w:szCs w:val="28"/>
          <w:lang w:eastAsia="ru-RU"/>
        </w:rPr>
        <w:t xml:space="preserve"> </w:t>
      </w:r>
      <w:r w:rsidR="002C1882" w:rsidRPr="002C1882">
        <w:rPr>
          <w:sz w:val="28"/>
          <w:szCs w:val="28"/>
          <w:lang w:eastAsia="ru-RU"/>
        </w:rPr>
        <w:t>burchagini</w:t>
      </w:r>
      <w:r w:rsidRPr="002C1882">
        <w:rPr>
          <w:sz w:val="28"/>
          <w:szCs w:val="28"/>
          <w:lang w:eastAsia="ru-RU"/>
        </w:rPr>
        <w:t xml:space="preserve"> </w:t>
      </w:r>
      <w:r w:rsidR="002C1882" w:rsidRPr="002C1882">
        <w:rPr>
          <w:sz w:val="28"/>
          <w:szCs w:val="28"/>
          <w:lang w:eastAsia="ru-RU"/>
        </w:rPr>
        <w:t>aniqlang</w:t>
      </w:r>
      <w:r w:rsidRPr="002C1882">
        <w:rPr>
          <w:sz w:val="28"/>
          <w:szCs w:val="28"/>
          <w:lang w:eastAsia="ru-RU"/>
        </w:rPr>
        <w:t>.</w:t>
      </w:r>
    </w:p>
    <w:p w:rsidR="00527B9D" w:rsidRPr="002C1882" w:rsidRDefault="00527B9D" w:rsidP="002C1882">
      <w:pPr>
        <w:ind w:firstLine="709"/>
        <w:jc w:val="center"/>
        <w:rPr>
          <w:sz w:val="28"/>
          <w:szCs w:val="28"/>
          <w:lang w:eastAsia="ru-RU"/>
        </w:rPr>
      </w:pPr>
    </w:p>
    <w:p w:rsidR="00527B9D" w:rsidRPr="002C1882" w:rsidRDefault="00436D27" w:rsidP="002C1882">
      <w:pPr>
        <w:ind w:firstLine="709"/>
        <w:jc w:val="center"/>
        <w:rPr>
          <w:b/>
          <w:sz w:val="28"/>
          <w:szCs w:val="28"/>
          <w:lang w:eastAsia="ru-RU"/>
        </w:rPr>
      </w:pPr>
      <w:r w:rsidRPr="002C1882">
        <w:rPr>
          <w:b/>
          <w:sz w:val="28"/>
          <w:szCs w:val="28"/>
          <w:lang w:eastAsia="ru-RU"/>
        </w:rPr>
        <w:t xml:space="preserve">5. </w:t>
      </w:r>
      <w:r w:rsidR="002C1882" w:rsidRPr="002C1882">
        <w:rPr>
          <w:b/>
          <w:sz w:val="28"/>
          <w:szCs w:val="28"/>
          <w:lang w:eastAsia="ru-RU"/>
        </w:rPr>
        <w:t>IShNI</w:t>
      </w:r>
      <w:r w:rsidRPr="002C1882">
        <w:rPr>
          <w:b/>
          <w:sz w:val="28"/>
          <w:szCs w:val="28"/>
          <w:lang w:eastAsia="ru-RU"/>
        </w:rPr>
        <w:t xml:space="preserve"> </w:t>
      </w:r>
      <w:r w:rsidR="002C1882" w:rsidRPr="002C1882">
        <w:rPr>
          <w:b/>
          <w:sz w:val="28"/>
          <w:szCs w:val="28"/>
          <w:lang w:eastAsia="ru-RU"/>
        </w:rPr>
        <w:t>BAJARISh</w:t>
      </w:r>
      <w:r w:rsidRPr="002C1882">
        <w:rPr>
          <w:b/>
          <w:sz w:val="28"/>
          <w:szCs w:val="28"/>
          <w:lang w:eastAsia="ru-RU"/>
        </w:rPr>
        <w:t xml:space="preserve"> </w:t>
      </w:r>
      <w:r w:rsidR="002C1882" w:rsidRPr="002C1882">
        <w:rPr>
          <w:b/>
          <w:sz w:val="28"/>
          <w:szCs w:val="28"/>
          <w:lang w:eastAsia="ru-RU"/>
        </w:rPr>
        <w:t>TARTIBI</w:t>
      </w:r>
    </w:p>
    <w:p w:rsidR="00527B9D" w:rsidRPr="002C1882" w:rsidRDefault="00527B9D" w:rsidP="002C1882">
      <w:pPr>
        <w:ind w:firstLine="709"/>
        <w:jc w:val="both"/>
        <w:rPr>
          <w:sz w:val="28"/>
          <w:szCs w:val="28"/>
          <w:lang w:eastAsia="ru-RU"/>
        </w:rPr>
      </w:pPr>
    </w:p>
    <w:p w:rsidR="00527B9D" w:rsidRPr="002C1882" w:rsidRDefault="00436D27" w:rsidP="002C1882">
      <w:pPr>
        <w:ind w:firstLine="709"/>
        <w:jc w:val="both"/>
        <w:rPr>
          <w:sz w:val="28"/>
          <w:szCs w:val="28"/>
          <w:lang w:eastAsia="ru-RU"/>
        </w:rPr>
      </w:pPr>
      <w:r w:rsidRPr="002C1882">
        <w:rPr>
          <w:sz w:val="28"/>
          <w:szCs w:val="28"/>
          <w:lang w:eastAsia="ru-RU"/>
        </w:rPr>
        <w:t xml:space="preserve">5.1. </w:t>
      </w:r>
      <w:r w:rsidR="002C1882" w:rsidRPr="002C1882">
        <w:rPr>
          <w:sz w:val="28"/>
          <w:szCs w:val="28"/>
          <w:lang w:eastAsia="ru-RU"/>
        </w:rPr>
        <w:t>Generatorni</w:t>
      </w:r>
      <w:r w:rsidRPr="002C1882">
        <w:rPr>
          <w:sz w:val="28"/>
          <w:szCs w:val="28"/>
          <w:lang w:eastAsia="ru-RU"/>
        </w:rPr>
        <w:t xml:space="preserve"> </w:t>
      </w:r>
      <w:r w:rsidR="002C1882" w:rsidRPr="002C1882">
        <w:rPr>
          <w:sz w:val="28"/>
          <w:szCs w:val="28"/>
          <w:lang w:eastAsia="ru-RU"/>
        </w:rPr>
        <w:t>sozlash</w:t>
      </w:r>
      <w:r w:rsidRPr="002C1882">
        <w:rPr>
          <w:sz w:val="28"/>
          <w:szCs w:val="28"/>
          <w:lang w:eastAsia="ru-RU"/>
        </w:rPr>
        <w:t xml:space="preserve"> </w:t>
      </w:r>
      <w:r w:rsidR="002C1882" w:rsidRPr="002C1882">
        <w:rPr>
          <w:sz w:val="28"/>
          <w:szCs w:val="28"/>
          <w:lang w:eastAsia="ru-RU"/>
        </w:rPr>
        <w:t>qoidalari</w:t>
      </w:r>
      <w:r w:rsidRPr="002C1882">
        <w:rPr>
          <w:sz w:val="28"/>
          <w:szCs w:val="28"/>
          <w:lang w:eastAsia="ru-RU"/>
        </w:rPr>
        <w:t xml:space="preserve"> </w:t>
      </w:r>
      <w:r w:rsidR="002C1882" w:rsidRPr="002C1882">
        <w:rPr>
          <w:sz w:val="28"/>
          <w:szCs w:val="28"/>
          <w:lang w:eastAsia="ru-RU"/>
        </w:rPr>
        <w:t>bilan</w:t>
      </w:r>
      <w:r w:rsidRPr="002C1882">
        <w:rPr>
          <w:sz w:val="28"/>
          <w:szCs w:val="28"/>
          <w:lang w:eastAsia="ru-RU"/>
        </w:rPr>
        <w:t xml:space="preserve"> </w:t>
      </w:r>
      <w:r w:rsidR="002C1882" w:rsidRPr="002C1882">
        <w:rPr>
          <w:sz w:val="28"/>
          <w:szCs w:val="28"/>
          <w:lang w:eastAsia="ru-RU"/>
        </w:rPr>
        <w:t>tanishib</w:t>
      </w:r>
      <w:r w:rsidRPr="002C1882">
        <w:rPr>
          <w:sz w:val="28"/>
          <w:szCs w:val="28"/>
          <w:lang w:eastAsia="ru-RU"/>
        </w:rPr>
        <w:t xml:space="preserve"> </w:t>
      </w:r>
      <w:r w:rsidR="002C1882" w:rsidRPr="002C1882">
        <w:rPr>
          <w:sz w:val="28"/>
          <w:szCs w:val="28"/>
          <w:lang w:eastAsia="ru-RU"/>
        </w:rPr>
        <w:t>chiqing</w:t>
      </w:r>
      <w:r w:rsidRPr="002C1882">
        <w:rPr>
          <w:sz w:val="28"/>
          <w:szCs w:val="28"/>
          <w:lang w:eastAsia="ru-RU"/>
        </w:rPr>
        <w:t>.</w:t>
      </w:r>
    </w:p>
    <w:p w:rsidR="00527B9D" w:rsidRPr="002C1882" w:rsidRDefault="00436D27" w:rsidP="002C1882">
      <w:pPr>
        <w:ind w:firstLine="709"/>
        <w:jc w:val="both"/>
        <w:rPr>
          <w:sz w:val="28"/>
          <w:szCs w:val="28"/>
          <w:lang w:eastAsia="ru-RU"/>
        </w:rPr>
      </w:pPr>
      <w:r w:rsidRPr="002C1882">
        <w:rPr>
          <w:sz w:val="28"/>
          <w:szCs w:val="28"/>
          <w:lang w:eastAsia="ru-RU"/>
        </w:rPr>
        <w:t xml:space="preserve">5.2. </w:t>
      </w:r>
      <w:r w:rsidR="002C1882" w:rsidRPr="002C1882">
        <w:rPr>
          <w:sz w:val="28"/>
          <w:szCs w:val="28"/>
          <w:lang w:eastAsia="ru-RU"/>
        </w:rPr>
        <w:t>Generatorni</w:t>
      </w:r>
      <w:r w:rsidRPr="002C1882">
        <w:rPr>
          <w:sz w:val="28"/>
          <w:szCs w:val="28"/>
          <w:lang w:eastAsia="ru-RU"/>
        </w:rPr>
        <w:t xml:space="preserve"> </w:t>
      </w:r>
      <w:r w:rsidR="002C1882" w:rsidRPr="002C1882">
        <w:rPr>
          <w:sz w:val="28"/>
          <w:szCs w:val="28"/>
          <w:lang w:eastAsia="ru-RU"/>
        </w:rPr>
        <w:t>yoqing</w:t>
      </w:r>
      <w:r w:rsidRPr="002C1882">
        <w:rPr>
          <w:sz w:val="28"/>
          <w:szCs w:val="28"/>
          <w:lang w:eastAsia="ru-RU"/>
        </w:rPr>
        <w:t xml:space="preserve"> </w:t>
      </w:r>
      <w:r w:rsidR="002C1882" w:rsidRPr="002C1882">
        <w:rPr>
          <w:sz w:val="28"/>
          <w:szCs w:val="28"/>
          <w:lang w:eastAsia="ru-RU"/>
        </w:rPr>
        <w:t>va</w:t>
      </w:r>
      <w:r w:rsidRPr="002C1882">
        <w:rPr>
          <w:sz w:val="28"/>
          <w:szCs w:val="28"/>
          <w:lang w:eastAsia="ru-RU"/>
        </w:rPr>
        <w:t xml:space="preserve"> </w:t>
      </w:r>
      <w:r w:rsidR="002C1882" w:rsidRPr="002C1882">
        <w:rPr>
          <w:sz w:val="28"/>
          <w:szCs w:val="28"/>
          <w:lang w:eastAsia="ru-RU"/>
        </w:rPr>
        <w:t>qiziganidan</w:t>
      </w:r>
      <w:r w:rsidRPr="002C1882">
        <w:rPr>
          <w:sz w:val="28"/>
          <w:szCs w:val="28"/>
          <w:lang w:eastAsia="ru-RU"/>
        </w:rPr>
        <w:t xml:space="preserve"> </w:t>
      </w:r>
      <w:r w:rsidR="002C1882" w:rsidRPr="002C1882">
        <w:rPr>
          <w:sz w:val="28"/>
          <w:szCs w:val="28"/>
          <w:lang w:eastAsia="ru-RU"/>
        </w:rPr>
        <w:t>so‘ng</w:t>
      </w:r>
      <w:r w:rsidRPr="002C1882">
        <w:rPr>
          <w:sz w:val="28"/>
          <w:szCs w:val="28"/>
          <w:lang w:eastAsia="ru-RU"/>
        </w:rPr>
        <w:t xml:space="preserve">, </w:t>
      </w:r>
      <w:r w:rsidR="002C1882" w:rsidRPr="002C1882">
        <w:rPr>
          <w:sz w:val="28"/>
          <w:szCs w:val="28"/>
          <w:lang w:eastAsia="ru-RU"/>
        </w:rPr>
        <w:t>uni</w:t>
      </w:r>
      <w:r w:rsidRPr="002C1882">
        <w:rPr>
          <w:sz w:val="28"/>
          <w:szCs w:val="28"/>
          <w:lang w:eastAsia="ru-RU"/>
        </w:rPr>
        <w:t xml:space="preserve"> </w:t>
      </w:r>
      <w:r w:rsidR="002C1882" w:rsidRPr="002C1882">
        <w:rPr>
          <w:sz w:val="28"/>
          <w:szCs w:val="28"/>
          <w:lang w:eastAsia="ru-RU"/>
        </w:rPr>
        <w:t>o‘qituvchi</w:t>
      </w:r>
      <w:r w:rsidRPr="002C1882">
        <w:rPr>
          <w:sz w:val="28"/>
          <w:szCs w:val="28"/>
          <w:lang w:eastAsia="ru-RU"/>
        </w:rPr>
        <w:t xml:space="preserve"> </w:t>
      </w:r>
      <w:r w:rsidR="002C1882" w:rsidRPr="002C1882">
        <w:rPr>
          <w:sz w:val="28"/>
          <w:szCs w:val="28"/>
          <w:lang w:eastAsia="ru-RU"/>
        </w:rPr>
        <w:t>ko‘rsatgan</w:t>
      </w:r>
      <w:r w:rsidRPr="002C1882">
        <w:rPr>
          <w:sz w:val="28"/>
          <w:szCs w:val="28"/>
          <w:lang w:eastAsia="ru-RU"/>
        </w:rPr>
        <w:t xml:space="preserve"> </w:t>
      </w:r>
      <w:r w:rsidR="002C1882" w:rsidRPr="002C1882">
        <w:rPr>
          <w:sz w:val="28"/>
          <w:szCs w:val="28"/>
          <w:lang w:eastAsia="ru-RU"/>
        </w:rPr>
        <w:t>f</w:t>
      </w:r>
      <w:r w:rsidRPr="002C1882">
        <w:rPr>
          <w:sz w:val="28"/>
          <w:szCs w:val="28"/>
          <w:lang w:eastAsia="ru-RU"/>
        </w:rPr>
        <w:t xml:space="preserve"> </w:t>
      </w:r>
      <w:r w:rsidR="002C1882" w:rsidRPr="002C1882">
        <w:rPr>
          <w:sz w:val="28"/>
          <w:szCs w:val="28"/>
          <w:lang w:eastAsia="ru-RU"/>
        </w:rPr>
        <w:t>chastotaga</w:t>
      </w:r>
      <w:r w:rsidRPr="002C1882">
        <w:rPr>
          <w:sz w:val="28"/>
          <w:szCs w:val="28"/>
          <w:lang w:eastAsia="ru-RU"/>
        </w:rPr>
        <w:t xml:space="preserve"> </w:t>
      </w:r>
      <w:r w:rsidR="002C1882" w:rsidRPr="002C1882">
        <w:rPr>
          <w:sz w:val="28"/>
          <w:szCs w:val="28"/>
          <w:lang w:eastAsia="ru-RU"/>
        </w:rPr>
        <w:t>sozlang</w:t>
      </w:r>
      <w:r w:rsidRPr="002C1882">
        <w:rPr>
          <w:sz w:val="28"/>
          <w:szCs w:val="28"/>
          <w:lang w:eastAsia="ru-RU"/>
        </w:rPr>
        <w:t xml:space="preserve">. </w:t>
      </w:r>
      <w:r w:rsidR="002C1882" w:rsidRPr="002C1882">
        <w:rPr>
          <w:sz w:val="28"/>
          <w:szCs w:val="28"/>
          <w:lang w:eastAsia="ru-RU"/>
        </w:rPr>
        <w:t>To‘lqinning</w:t>
      </w:r>
      <w:r w:rsidRPr="002C1882">
        <w:rPr>
          <w:sz w:val="28"/>
          <w:szCs w:val="28"/>
          <w:lang w:eastAsia="ru-RU"/>
        </w:rPr>
        <w:t xml:space="preserve"> </w:t>
      </w:r>
      <w:r w:rsidR="002C1882" w:rsidRPr="002C1882">
        <w:rPr>
          <w:sz w:val="28"/>
          <w:szCs w:val="28"/>
          <w:lang w:eastAsia="ru-RU"/>
        </w:rPr>
        <w:t>erkin</w:t>
      </w:r>
      <w:r w:rsidRPr="002C1882">
        <w:rPr>
          <w:sz w:val="28"/>
          <w:szCs w:val="28"/>
          <w:lang w:eastAsia="ru-RU"/>
        </w:rPr>
        <w:t xml:space="preserve"> </w:t>
      </w:r>
      <w:r w:rsidR="002C1882" w:rsidRPr="002C1882">
        <w:rPr>
          <w:sz w:val="28"/>
          <w:szCs w:val="28"/>
          <w:lang w:eastAsia="ru-RU"/>
        </w:rPr>
        <w:t>fazodagi</w:t>
      </w:r>
      <w:r w:rsidRPr="002C1882">
        <w:rPr>
          <w:sz w:val="28"/>
          <w:szCs w:val="28"/>
          <w:lang w:eastAsia="ru-RU"/>
        </w:rPr>
        <w:t xml:space="preserve"> </w:t>
      </w:r>
      <w:r w:rsidR="002C1882" w:rsidRPr="002C1882">
        <w:rPr>
          <w:sz w:val="28"/>
          <w:szCs w:val="28"/>
          <w:lang w:eastAsia="ru-RU"/>
        </w:rPr>
        <w:t>uzunligini</w:t>
      </w:r>
      <w:r w:rsidRPr="002C1882">
        <w:rPr>
          <w:sz w:val="28"/>
          <w:szCs w:val="28"/>
          <w:lang w:eastAsia="ru-RU"/>
        </w:rPr>
        <w:t xml:space="preserve"> </w:t>
      </w:r>
      <w:r w:rsidRPr="002C1882">
        <w:rPr>
          <w:rFonts w:ascii="Symbol" w:hAnsi="Symbol"/>
          <w:sz w:val="28"/>
          <w:szCs w:val="28"/>
          <w:lang w:val="ru-RU" w:eastAsia="ru-RU"/>
        </w:rPr>
        <w:sym w:font="Symbol" w:char="F06C"/>
      </w:r>
      <w:r w:rsidRPr="002C1882">
        <w:rPr>
          <w:rFonts w:ascii="Symbol" w:hAnsi="Symbol"/>
          <w:sz w:val="28"/>
          <w:szCs w:val="28"/>
          <w:lang w:val="ru-RU" w:eastAsia="ru-RU"/>
        </w:rPr>
        <w:sym w:font="Symbol" w:char="F03D"/>
      </w:r>
      <w:r w:rsidRPr="002C1882">
        <w:rPr>
          <w:sz w:val="28"/>
          <w:szCs w:val="28"/>
          <w:lang w:eastAsia="ru-RU"/>
        </w:rPr>
        <w:t>c</w:t>
      </w:r>
      <w:r w:rsidRPr="002C1882">
        <w:rPr>
          <w:rFonts w:ascii="Symbol" w:hAnsi="Symbol"/>
          <w:sz w:val="28"/>
          <w:szCs w:val="28"/>
          <w:lang w:val="ru-RU" w:eastAsia="ru-RU"/>
        </w:rPr>
        <w:sym w:font="Symbol" w:char="F02F"/>
      </w:r>
      <w:r w:rsidR="002C1882" w:rsidRPr="002C1882">
        <w:rPr>
          <w:sz w:val="28"/>
          <w:szCs w:val="28"/>
          <w:lang w:eastAsia="ru-RU"/>
        </w:rPr>
        <w:t>f</w:t>
      </w:r>
      <w:r w:rsidRPr="002C1882">
        <w:rPr>
          <w:sz w:val="28"/>
          <w:szCs w:val="28"/>
          <w:lang w:eastAsia="ru-RU"/>
        </w:rPr>
        <w:t xml:space="preserve"> </w:t>
      </w:r>
      <w:r w:rsidR="002C1882" w:rsidRPr="002C1882">
        <w:rPr>
          <w:sz w:val="28"/>
          <w:szCs w:val="28"/>
          <w:lang w:eastAsia="ru-RU"/>
        </w:rPr>
        <w:t>formulasi</w:t>
      </w:r>
      <w:r w:rsidRPr="002C1882">
        <w:rPr>
          <w:sz w:val="28"/>
          <w:szCs w:val="28"/>
          <w:lang w:eastAsia="ru-RU"/>
        </w:rPr>
        <w:t xml:space="preserve"> </w:t>
      </w:r>
      <w:r w:rsidR="002C1882" w:rsidRPr="002C1882">
        <w:rPr>
          <w:sz w:val="28"/>
          <w:szCs w:val="28"/>
          <w:lang w:eastAsia="ru-RU"/>
        </w:rPr>
        <w:t>bo‘yicha</w:t>
      </w:r>
      <w:r w:rsidRPr="002C1882">
        <w:rPr>
          <w:sz w:val="28"/>
          <w:szCs w:val="28"/>
          <w:lang w:eastAsia="ru-RU"/>
        </w:rPr>
        <w:t xml:space="preserve"> </w:t>
      </w:r>
      <w:r w:rsidR="002C1882" w:rsidRPr="002C1882">
        <w:rPr>
          <w:sz w:val="28"/>
          <w:szCs w:val="28"/>
          <w:lang w:eastAsia="ru-RU"/>
        </w:rPr>
        <w:t>hisoblang</w:t>
      </w:r>
      <w:r w:rsidRPr="002C1882">
        <w:rPr>
          <w:sz w:val="28"/>
          <w:szCs w:val="28"/>
          <w:lang w:eastAsia="ru-RU"/>
        </w:rPr>
        <w:t xml:space="preserve"> (</w:t>
      </w:r>
      <w:r w:rsidR="002C1882" w:rsidRPr="002C1882">
        <w:rPr>
          <w:sz w:val="28"/>
          <w:szCs w:val="28"/>
          <w:lang w:eastAsia="ru-RU"/>
        </w:rPr>
        <w:t>bu yerda</w:t>
      </w:r>
      <w:r w:rsidRPr="002C1882">
        <w:rPr>
          <w:sz w:val="28"/>
          <w:szCs w:val="28"/>
          <w:lang w:eastAsia="ru-RU"/>
        </w:rPr>
        <w:t xml:space="preserve"> </w:t>
      </w:r>
      <w:r w:rsidR="002C1882" w:rsidRPr="002C1882">
        <w:rPr>
          <w:sz w:val="28"/>
          <w:szCs w:val="28"/>
          <w:lang w:eastAsia="ru-RU"/>
        </w:rPr>
        <w:t>s</w:t>
      </w:r>
      <w:r w:rsidRPr="002C1882">
        <w:rPr>
          <w:rFonts w:ascii="Symbol" w:hAnsi="Symbol"/>
          <w:sz w:val="28"/>
          <w:szCs w:val="28"/>
          <w:lang w:val="ru-RU" w:eastAsia="ru-RU"/>
        </w:rPr>
        <w:sym w:font="Symbol" w:char="F03D"/>
      </w:r>
      <w:r w:rsidRPr="002C1882">
        <w:rPr>
          <w:sz w:val="28"/>
          <w:szCs w:val="28"/>
          <w:lang w:eastAsia="ru-RU"/>
        </w:rPr>
        <w:t>3·10</w:t>
      </w:r>
      <w:r w:rsidRPr="002C1882">
        <w:rPr>
          <w:sz w:val="28"/>
          <w:szCs w:val="28"/>
          <w:vertAlign w:val="superscript"/>
          <w:lang w:eastAsia="ru-RU"/>
        </w:rPr>
        <w:t>8</w:t>
      </w:r>
      <w:r w:rsidRPr="002C1882">
        <w:rPr>
          <w:sz w:val="28"/>
          <w:szCs w:val="28"/>
          <w:lang w:eastAsia="ru-RU"/>
        </w:rPr>
        <w:t xml:space="preserve"> </w:t>
      </w:r>
      <w:r w:rsidR="002C1882" w:rsidRPr="002C1882">
        <w:rPr>
          <w:sz w:val="28"/>
          <w:szCs w:val="28"/>
          <w:lang w:eastAsia="ru-RU"/>
        </w:rPr>
        <w:t>m</w:t>
      </w:r>
      <w:r w:rsidRPr="002C1882">
        <w:rPr>
          <w:rFonts w:ascii="Symbol" w:hAnsi="Symbol"/>
          <w:sz w:val="28"/>
          <w:szCs w:val="28"/>
          <w:lang w:val="ru-RU" w:eastAsia="ru-RU"/>
        </w:rPr>
        <w:sym w:font="Symbol" w:char="F02F"/>
      </w:r>
      <w:r w:rsidR="002C1882" w:rsidRPr="002C1882">
        <w:rPr>
          <w:sz w:val="28"/>
          <w:szCs w:val="28"/>
          <w:lang w:eastAsia="ru-RU"/>
        </w:rPr>
        <w:t>s</w:t>
      </w:r>
      <w:r w:rsidRPr="002C1882">
        <w:rPr>
          <w:sz w:val="28"/>
          <w:szCs w:val="28"/>
          <w:lang w:eastAsia="ru-RU"/>
        </w:rPr>
        <w:t>-</w:t>
      </w:r>
      <w:r w:rsidR="002C1882" w:rsidRPr="002C1882">
        <w:rPr>
          <w:sz w:val="28"/>
          <w:szCs w:val="28"/>
          <w:lang w:eastAsia="ru-RU"/>
        </w:rPr>
        <w:t>erkin</w:t>
      </w:r>
      <w:r w:rsidRPr="002C1882">
        <w:rPr>
          <w:sz w:val="28"/>
          <w:szCs w:val="28"/>
          <w:lang w:eastAsia="ru-RU"/>
        </w:rPr>
        <w:t xml:space="preserve"> </w:t>
      </w:r>
      <w:r w:rsidR="002C1882" w:rsidRPr="002C1882">
        <w:rPr>
          <w:sz w:val="28"/>
          <w:szCs w:val="28"/>
          <w:lang w:eastAsia="ru-RU"/>
        </w:rPr>
        <w:t>fazodagi</w:t>
      </w:r>
      <w:r w:rsidRPr="002C1882">
        <w:rPr>
          <w:sz w:val="28"/>
          <w:szCs w:val="28"/>
          <w:lang w:eastAsia="ru-RU"/>
        </w:rPr>
        <w:t xml:space="preserve"> </w:t>
      </w:r>
      <w:r w:rsidR="002C1882" w:rsidRPr="002C1882">
        <w:rPr>
          <w:sz w:val="28"/>
          <w:szCs w:val="28"/>
          <w:lang w:eastAsia="ru-RU"/>
        </w:rPr>
        <w:t>yorug‘lik</w:t>
      </w:r>
      <w:r w:rsidRPr="002C1882">
        <w:rPr>
          <w:sz w:val="28"/>
          <w:szCs w:val="28"/>
          <w:lang w:eastAsia="ru-RU"/>
        </w:rPr>
        <w:t xml:space="preserve"> </w:t>
      </w:r>
      <w:r w:rsidR="002C1882" w:rsidRPr="002C1882">
        <w:rPr>
          <w:sz w:val="28"/>
          <w:szCs w:val="28"/>
          <w:lang w:eastAsia="ru-RU"/>
        </w:rPr>
        <w:t>tezligi</w:t>
      </w:r>
      <w:r w:rsidRPr="002C1882">
        <w:rPr>
          <w:sz w:val="28"/>
          <w:szCs w:val="28"/>
          <w:lang w:eastAsia="ru-RU"/>
        </w:rPr>
        <w:t>).</w:t>
      </w:r>
    </w:p>
    <w:p w:rsidR="00527B9D" w:rsidRPr="002C1882" w:rsidRDefault="00436D27" w:rsidP="002C1882">
      <w:pPr>
        <w:ind w:firstLine="709"/>
        <w:jc w:val="both"/>
        <w:rPr>
          <w:sz w:val="28"/>
          <w:szCs w:val="28"/>
          <w:lang w:eastAsia="ru-RU"/>
        </w:rPr>
      </w:pPr>
      <w:r w:rsidRPr="002C1882">
        <w:rPr>
          <w:sz w:val="28"/>
          <w:szCs w:val="28"/>
          <w:lang w:eastAsia="ru-RU"/>
        </w:rPr>
        <w:t xml:space="preserve">5.3. </w:t>
      </w:r>
      <w:r w:rsidR="002C1882" w:rsidRPr="002C1882">
        <w:rPr>
          <w:sz w:val="28"/>
          <w:szCs w:val="28"/>
          <w:lang w:eastAsia="ru-RU"/>
        </w:rPr>
        <w:t>Tushuvchi</w:t>
      </w:r>
      <w:r w:rsidRPr="002C1882">
        <w:rPr>
          <w:sz w:val="28"/>
          <w:szCs w:val="28"/>
          <w:lang w:eastAsia="ru-RU"/>
        </w:rPr>
        <w:t xml:space="preserve"> </w:t>
      </w:r>
      <w:r w:rsidR="002C1882" w:rsidRPr="002C1882">
        <w:rPr>
          <w:sz w:val="28"/>
          <w:szCs w:val="28"/>
          <w:lang w:eastAsia="ru-RU"/>
        </w:rPr>
        <w:t>to‘lqinning</w:t>
      </w:r>
      <w:r w:rsidRPr="002C1882">
        <w:rPr>
          <w:sz w:val="28"/>
          <w:szCs w:val="28"/>
          <w:lang w:eastAsia="ru-RU"/>
        </w:rPr>
        <w:t xml:space="preserve"> </w:t>
      </w:r>
      <w:r w:rsidR="002C1882" w:rsidRPr="002C1882">
        <w:rPr>
          <w:sz w:val="28"/>
          <w:szCs w:val="28"/>
          <w:lang w:eastAsia="ru-RU"/>
        </w:rPr>
        <w:t>normal</w:t>
      </w:r>
      <w:r w:rsidRPr="002C1882">
        <w:rPr>
          <w:sz w:val="28"/>
          <w:szCs w:val="28"/>
          <w:lang w:eastAsia="ru-RU"/>
        </w:rPr>
        <w:t xml:space="preserve"> </w:t>
      </w:r>
      <w:r w:rsidR="002C1882" w:rsidRPr="002C1882">
        <w:rPr>
          <w:sz w:val="28"/>
          <w:szCs w:val="28"/>
          <w:lang w:eastAsia="ru-RU"/>
        </w:rPr>
        <w:t>qutblanish</w:t>
      </w:r>
      <w:r w:rsidRPr="002C1882">
        <w:rPr>
          <w:sz w:val="28"/>
          <w:szCs w:val="28"/>
          <w:lang w:eastAsia="ru-RU"/>
        </w:rPr>
        <w:t xml:space="preserve"> </w:t>
      </w:r>
      <w:r w:rsidR="002C1882" w:rsidRPr="002C1882">
        <w:rPr>
          <w:sz w:val="28"/>
          <w:szCs w:val="28"/>
          <w:lang w:eastAsia="ru-RU"/>
        </w:rPr>
        <w:t>turini</w:t>
      </w:r>
      <w:r w:rsidRPr="002C1882">
        <w:rPr>
          <w:sz w:val="28"/>
          <w:szCs w:val="28"/>
          <w:lang w:eastAsia="ru-RU"/>
        </w:rPr>
        <w:t xml:space="preserve"> </w:t>
      </w:r>
      <w:r w:rsidR="002C1882" w:rsidRPr="002C1882">
        <w:rPr>
          <w:sz w:val="28"/>
          <w:szCs w:val="28"/>
          <w:lang w:eastAsia="ru-RU"/>
        </w:rPr>
        <w:t>o‘rnating</w:t>
      </w:r>
      <w:r w:rsidRPr="002C1882">
        <w:rPr>
          <w:sz w:val="28"/>
          <w:szCs w:val="28"/>
          <w:lang w:eastAsia="ru-RU"/>
        </w:rPr>
        <w:t xml:space="preserve">. </w:t>
      </w:r>
      <w:r w:rsidR="002C1882" w:rsidRPr="002C1882">
        <w:rPr>
          <w:sz w:val="28"/>
          <w:szCs w:val="28"/>
          <w:lang w:eastAsia="ru-RU"/>
        </w:rPr>
        <w:t>Bunda</w:t>
      </w:r>
      <w:r w:rsidRPr="002C1882">
        <w:rPr>
          <w:sz w:val="28"/>
          <w:szCs w:val="28"/>
          <w:lang w:eastAsia="ru-RU"/>
        </w:rPr>
        <w:t xml:space="preserve"> </w:t>
      </w:r>
      <w:r>
        <w:rPr>
          <w:position w:val="-4"/>
          <w:sz w:val="28"/>
          <w:szCs w:val="28"/>
        </w:rPr>
        <w:object w:dxaOrig="300" w:dyaOrig="345">
          <v:shape id="_x0000_i2054" type="#_x0000_t75" style="width:15.6pt;height:17.4pt" o:ole="" fillcolor="window">
            <v:imagedata r:id="rId1930" o:title=""/>
          </v:shape>
          <o:OLEObject Type="Embed" ProgID="Equation.3" ShapeID="_x0000_i2054" DrawAspect="Content" ObjectID="_1797500209" r:id="rId1931"/>
        </w:object>
      </w:r>
      <w:r w:rsidRPr="002C1882">
        <w:rPr>
          <w:sz w:val="28"/>
          <w:szCs w:val="28"/>
          <w:lang w:eastAsia="ru-RU"/>
        </w:rPr>
        <w:t xml:space="preserve"> </w:t>
      </w:r>
      <w:r w:rsidR="002C1882" w:rsidRPr="002C1882">
        <w:rPr>
          <w:sz w:val="28"/>
          <w:szCs w:val="28"/>
          <w:lang w:eastAsia="ru-RU"/>
        </w:rPr>
        <w:t>vektori</w:t>
      </w:r>
      <w:r w:rsidRPr="002C1882">
        <w:rPr>
          <w:sz w:val="28"/>
          <w:szCs w:val="28"/>
          <w:lang w:eastAsia="ru-RU"/>
        </w:rPr>
        <w:t xml:space="preserve"> </w:t>
      </w:r>
      <w:r w:rsidR="002C1882" w:rsidRPr="002C1882">
        <w:rPr>
          <w:sz w:val="28"/>
          <w:szCs w:val="28"/>
          <w:lang w:eastAsia="ru-RU"/>
        </w:rPr>
        <w:t>tushish</w:t>
      </w:r>
      <w:r w:rsidRPr="002C1882">
        <w:rPr>
          <w:sz w:val="28"/>
          <w:szCs w:val="28"/>
          <w:lang w:eastAsia="ru-RU"/>
        </w:rPr>
        <w:t xml:space="preserve"> </w:t>
      </w:r>
      <w:r w:rsidR="002C1882" w:rsidRPr="002C1882">
        <w:rPr>
          <w:sz w:val="28"/>
          <w:szCs w:val="28"/>
          <w:lang w:eastAsia="ru-RU"/>
        </w:rPr>
        <w:t>tekisligiga</w:t>
      </w:r>
      <w:r w:rsidRPr="002C1882">
        <w:rPr>
          <w:sz w:val="28"/>
          <w:szCs w:val="28"/>
          <w:lang w:eastAsia="ru-RU"/>
        </w:rPr>
        <w:t xml:space="preserve"> (</w:t>
      </w:r>
      <w:r w:rsidR="002C1882" w:rsidRPr="002C1882">
        <w:rPr>
          <w:sz w:val="28"/>
          <w:szCs w:val="28"/>
          <w:lang w:eastAsia="ru-RU"/>
        </w:rPr>
        <w:t>laboratoriya</w:t>
      </w:r>
      <w:r w:rsidRPr="002C1882">
        <w:rPr>
          <w:sz w:val="28"/>
          <w:szCs w:val="28"/>
          <w:lang w:eastAsia="ru-RU"/>
        </w:rPr>
        <w:t xml:space="preserve"> </w:t>
      </w:r>
      <w:r w:rsidR="002C1882" w:rsidRPr="002C1882">
        <w:rPr>
          <w:sz w:val="28"/>
          <w:szCs w:val="28"/>
          <w:lang w:eastAsia="ru-RU"/>
        </w:rPr>
        <w:t>qurilmasining</w:t>
      </w:r>
      <w:r w:rsidRPr="002C1882">
        <w:rPr>
          <w:sz w:val="28"/>
          <w:szCs w:val="28"/>
          <w:lang w:eastAsia="ru-RU"/>
        </w:rPr>
        <w:t xml:space="preserve"> </w:t>
      </w:r>
      <w:r w:rsidR="002C1882" w:rsidRPr="002C1882">
        <w:rPr>
          <w:sz w:val="28"/>
          <w:szCs w:val="28"/>
          <w:lang w:eastAsia="ru-RU"/>
        </w:rPr>
        <w:t>asosiga</w:t>
      </w:r>
      <w:r w:rsidRPr="002C1882">
        <w:rPr>
          <w:sz w:val="28"/>
          <w:szCs w:val="28"/>
          <w:lang w:eastAsia="ru-RU"/>
        </w:rPr>
        <w:t xml:space="preserve">) </w:t>
      </w:r>
      <w:r w:rsidR="002C1882" w:rsidRPr="002C1882">
        <w:rPr>
          <w:sz w:val="28"/>
          <w:szCs w:val="28"/>
          <w:lang w:eastAsia="ru-RU"/>
        </w:rPr>
        <w:t>perpendikulyar</w:t>
      </w:r>
      <w:r w:rsidRPr="002C1882">
        <w:rPr>
          <w:sz w:val="28"/>
          <w:szCs w:val="28"/>
          <w:lang w:eastAsia="ru-RU"/>
        </w:rPr>
        <w:t xml:space="preserve"> </w:t>
      </w:r>
      <w:r w:rsidR="002C1882" w:rsidRPr="002C1882">
        <w:rPr>
          <w:sz w:val="28"/>
          <w:szCs w:val="28"/>
          <w:lang w:eastAsia="ru-RU"/>
        </w:rPr>
        <w:t>joylashishi</w:t>
      </w:r>
      <w:r w:rsidRPr="002C1882">
        <w:rPr>
          <w:sz w:val="28"/>
          <w:szCs w:val="28"/>
          <w:lang w:eastAsia="ru-RU"/>
        </w:rPr>
        <w:t xml:space="preserve"> </w:t>
      </w:r>
      <w:r w:rsidR="002C1882" w:rsidRPr="002C1882">
        <w:rPr>
          <w:sz w:val="28"/>
          <w:szCs w:val="28"/>
          <w:lang w:eastAsia="ru-RU"/>
        </w:rPr>
        <w:t>lozim</w:t>
      </w:r>
      <w:r w:rsidRPr="002C1882">
        <w:rPr>
          <w:sz w:val="28"/>
          <w:szCs w:val="28"/>
          <w:lang w:eastAsia="ru-RU"/>
        </w:rPr>
        <w:t xml:space="preserve">. </w:t>
      </w:r>
      <w:r w:rsidR="002C1882" w:rsidRPr="002C1882">
        <w:rPr>
          <w:sz w:val="28"/>
          <w:szCs w:val="28"/>
          <w:lang w:eastAsia="ru-RU"/>
        </w:rPr>
        <w:t>Eslatib</w:t>
      </w:r>
      <w:r w:rsidRPr="002C1882">
        <w:rPr>
          <w:sz w:val="28"/>
          <w:szCs w:val="28"/>
          <w:lang w:eastAsia="ru-RU"/>
        </w:rPr>
        <w:t xml:space="preserve"> </w:t>
      </w:r>
      <w:r w:rsidR="002C1882" w:rsidRPr="002C1882">
        <w:rPr>
          <w:sz w:val="28"/>
          <w:szCs w:val="28"/>
          <w:lang w:eastAsia="ru-RU"/>
        </w:rPr>
        <w:t>o‘tamiz</w:t>
      </w:r>
      <w:r w:rsidRPr="002C1882">
        <w:rPr>
          <w:sz w:val="28"/>
          <w:szCs w:val="28"/>
          <w:lang w:eastAsia="ru-RU"/>
        </w:rPr>
        <w:t xml:space="preserve">, </w:t>
      </w:r>
      <w:r>
        <w:rPr>
          <w:position w:val="-4"/>
          <w:sz w:val="28"/>
          <w:szCs w:val="28"/>
        </w:rPr>
        <w:object w:dxaOrig="300" w:dyaOrig="345">
          <v:shape id="_x0000_i2055" type="#_x0000_t75" style="width:15.6pt;height:17.4pt" o:ole="" fillcolor="window">
            <v:imagedata r:id="rId1930" o:title=""/>
          </v:shape>
          <o:OLEObject Type="Embed" ProgID="Equation.3" ShapeID="_x0000_i2055" DrawAspect="Content" ObjectID="_1797500210" r:id="rId1932"/>
        </w:object>
      </w:r>
      <w:r w:rsidRPr="002C1882">
        <w:rPr>
          <w:sz w:val="28"/>
          <w:szCs w:val="28"/>
          <w:lang w:eastAsia="ru-RU"/>
        </w:rPr>
        <w:t xml:space="preserve"> </w:t>
      </w:r>
      <w:r w:rsidR="002C1882" w:rsidRPr="002C1882">
        <w:rPr>
          <w:sz w:val="28"/>
          <w:szCs w:val="28"/>
          <w:lang w:eastAsia="ru-RU"/>
        </w:rPr>
        <w:t>vektori</w:t>
      </w:r>
      <w:r w:rsidRPr="002C1882">
        <w:rPr>
          <w:sz w:val="28"/>
          <w:szCs w:val="28"/>
          <w:lang w:eastAsia="ru-RU"/>
        </w:rPr>
        <w:t xml:space="preserve"> </w:t>
      </w:r>
      <w:r w:rsidR="002C1882" w:rsidRPr="002C1882">
        <w:rPr>
          <w:sz w:val="28"/>
          <w:szCs w:val="28"/>
          <w:lang w:eastAsia="ru-RU"/>
        </w:rPr>
        <w:t>to‘lqino‘tkazgichning</w:t>
      </w:r>
      <w:r w:rsidRPr="002C1882">
        <w:rPr>
          <w:sz w:val="28"/>
          <w:szCs w:val="28"/>
          <w:lang w:eastAsia="ru-RU"/>
        </w:rPr>
        <w:t xml:space="preserve"> </w:t>
      </w:r>
      <w:r w:rsidR="002C1882" w:rsidRPr="002C1882">
        <w:rPr>
          <w:sz w:val="28"/>
          <w:szCs w:val="28"/>
          <w:lang w:eastAsia="ru-RU"/>
        </w:rPr>
        <w:t>keng</w:t>
      </w:r>
      <w:r w:rsidRPr="002C1882">
        <w:rPr>
          <w:sz w:val="28"/>
          <w:szCs w:val="28"/>
          <w:lang w:eastAsia="ru-RU"/>
        </w:rPr>
        <w:t xml:space="preserve"> </w:t>
      </w:r>
      <w:r w:rsidR="002C1882" w:rsidRPr="002C1882">
        <w:rPr>
          <w:sz w:val="28"/>
          <w:szCs w:val="28"/>
          <w:lang w:eastAsia="ru-RU"/>
        </w:rPr>
        <w:t>devoriga</w:t>
      </w:r>
      <w:r w:rsidRPr="002C1882">
        <w:rPr>
          <w:sz w:val="28"/>
          <w:szCs w:val="28"/>
          <w:lang w:eastAsia="ru-RU"/>
        </w:rPr>
        <w:t xml:space="preserve"> </w:t>
      </w:r>
      <w:r w:rsidR="002C1882" w:rsidRPr="002C1882">
        <w:rPr>
          <w:sz w:val="28"/>
          <w:szCs w:val="28"/>
          <w:lang w:eastAsia="ru-RU"/>
        </w:rPr>
        <w:t>perpendikulyar</w:t>
      </w:r>
      <w:r w:rsidRPr="002C1882">
        <w:rPr>
          <w:sz w:val="28"/>
          <w:szCs w:val="28"/>
          <w:lang w:eastAsia="ru-RU"/>
        </w:rPr>
        <w:t xml:space="preserve"> </w:t>
      </w:r>
      <w:r w:rsidR="002C1882" w:rsidRPr="002C1882">
        <w:rPr>
          <w:sz w:val="28"/>
          <w:szCs w:val="28"/>
          <w:lang w:eastAsia="ru-RU"/>
        </w:rPr>
        <w:t>joylashadi</w:t>
      </w:r>
      <w:r w:rsidRPr="002C1882">
        <w:rPr>
          <w:sz w:val="28"/>
          <w:szCs w:val="28"/>
          <w:lang w:eastAsia="ru-RU"/>
        </w:rPr>
        <w:t>.</w:t>
      </w:r>
    </w:p>
    <w:p w:rsidR="00527B9D" w:rsidRPr="002C1882" w:rsidRDefault="00436D27" w:rsidP="002C1882">
      <w:pPr>
        <w:ind w:firstLine="709"/>
        <w:jc w:val="both"/>
        <w:rPr>
          <w:sz w:val="28"/>
          <w:szCs w:val="28"/>
          <w:lang w:eastAsia="ru-RU"/>
        </w:rPr>
      </w:pPr>
      <w:r w:rsidRPr="002C1882">
        <w:rPr>
          <w:sz w:val="28"/>
          <w:szCs w:val="28"/>
          <w:lang w:eastAsia="ru-RU"/>
        </w:rPr>
        <w:t xml:space="preserve">5.4. </w:t>
      </w:r>
      <w:r w:rsidR="002C1882" w:rsidRPr="002C1882">
        <w:rPr>
          <w:sz w:val="28"/>
          <w:szCs w:val="28"/>
          <w:lang w:eastAsia="ru-RU"/>
        </w:rPr>
        <w:t>Attenyuator</w:t>
      </w:r>
      <w:r w:rsidRPr="002C1882">
        <w:rPr>
          <w:sz w:val="28"/>
          <w:szCs w:val="28"/>
          <w:lang w:eastAsia="ru-RU"/>
        </w:rPr>
        <w:t xml:space="preserve"> </w:t>
      </w:r>
      <w:r w:rsidR="002C1882" w:rsidRPr="002C1882">
        <w:rPr>
          <w:sz w:val="28"/>
          <w:szCs w:val="28"/>
          <w:lang w:eastAsia="ru-RU"/>
        </w:rPr>
        <w:t>dastasini</w:t>
      </w:r>
      <w:r w:rsidRPr="002C1882">
        <w:rPr>
          <w:sz w:val="28"/>
          <w:szCs w:val="28"/>
          <w:lang w:eastAsia="ru-RU"/>
        </w:rPr>
        <w:t xml:space="preserve"> </w:t>
      </w:r>
      <w:r w:rsidR="002C1882" w:rsidRPr="002C1882">
        <w:rPr>
          <w:sz w:val="28"/>
          <w:szCs w:val="28"/>
          <w:lang w:eastAsia="ru-RU"/>
        </w:rPr>
        <w:t>burab</w:t>
      </w:r>
      <w:r w:rsidRPr="002C1882">
        <w:rPr>
          <w:sz w:val="28"/>
          <w:szCs w:val="28"/>
          <w:lang w:eastAsia="ru-RU"/>
        </w:rPr>
        <w:t xml:space="preserve">, </w:t>
      </w:r>
      <w:r w:rsidR="002C1882" w:rsidRPr="002C1882">
        <w:rPr>
          <w:sz w:val="28"/>
          <w:szCs w:val="28"/>
          <w:lang w:eastAsia="ru-RU"/>
        </w:rPr>
        <w:t>uni</w:t>
      </w:r>
      <w:r w:rsidRPr="002C1882">
        <w:rPr>
          <w:sz w:val="28"/>
          <w:szCs w:val="28"/>
          <w:lang w:eastAsia="ru-RU"/>
        </w:rPr>
        <w:t xml:space="preserve"> 50 </w:t>
      </w:r>
      <w:r w:rsidR="002C1882" w:rsidRPr="002C1882">
        <w:rPr>
          <w:sz w:val="28"/>
          <w:szCs w:val="28"/>
          <w:lang w:eastAsia="ru-RU"/>
        </w:rPr>
        <w:t>dB</w:t>
      </w:r>
      <w:r w:rsidRPr="002C1882">
        <w:rPr>
          <w:sz w:val="28"/>
          <w:szCs w:val="28"/>
          <w:lang w:eastAsia="ru-RU"/>
        </w:rPr>
        <w:t xml:space="preserve"> </w:t>
      </w:r>
      <w:r w:rsidR="002C1882" w:rsidRPr="002C1882">
        <w:rPr>
          <w:sz w:val="28"/>
          <w:szCs w:val="28"/>
          <w:lang w:eastAsia="ru-RU"/>
        </w:rPr>
        <w:t>qiymatiga</w:t>
      </w:r>
      <w:r w:rsidRPr="002C1882">
        <w:rPr>
          <w:sz w:val="28"/>
          <w:szCs w:val="28"/>
          <w:lang w:eastAsia="ru-RU"/>
        </w:rPr>
        <w:t xml:space="preserve"> </w:t>
      </w:r>
      <w:r w:rsidR="002C1882" w:rsidRPr="002C1882">
        <w:rPr>
          <w:sz w:val="28"/>
          <w:szCs w:val="28"/>
          <w:lang w:eastAsia="ru-RU"/>
        </w:rPr>
        <w:t>o‘rnating</w:t>
      </w:r>
      <w:r w:rsidRPr="002C1882">
        <w:rPr>
          <w:sz w:val="28"/>
          <w:szCs w:val="28"/>
          <w:lang w:eastAsia="ru-RU"/>
        </w:rPr>
        <w:t xml:space="preserve"> </w:t>
      </w:r>
      <w:r w:rsidR="002C1882" w:rsidRPr="002C1882">
        <w:rPr>
          <w:sz w:val="28"/>
          <w:szCs w:val="28"/>
          <w:lang w:eastAsia="ru-RU"/>
        </w:rPr>
        <w:t>va</w:t>
      </w:r>
      <w:r w:rsidRPr="002C1882">
        <w:rPr>
          <w:sz w:val="28"/>
          <w:szCs w:val="28"/>
          <w:lang w:eastAsia="ru-RU"/>
        </w:rPr>
        <w:t xml:space="preserve"> </w:t>
      </w:r>
      <w:r w:rsidR="002C1882" w:rsidRPr="002C1882">
        <w:rPr>
          <w:sz w:val="28"/>
          <w:szCs w:val="28"/>
          <w:lang w:eastAsia="ru-RU"/>
        </w:rPr>
        <w:t>qabul</w:t>
      </w:r>
      <w:r w:rsidRPr="002C1882">
        <w:rPr>
          <w:sz w:val="28"/>
          <w:szCs w:val="28"/>
          <w:lang w:eastAsia="ru-RU"/>
        </w:rPr>
        <w:t xml:space="preserve"> </w:t>
      </w:r>
      <w:r w:rsidR="002C1882" w:rsidRPr="002C1882">
        <w:rPr>
          <w:sz w:val="28"/>
          <w:szCs w:val="28"/>
          <w:lang w:eastAsia="ru-RU"/>
        </w:rPr>
        <w:t>qiluvchi</w:t>
      </w:r>
      <w:r w:rsidRPr="002C1882">
        <w:rPr>
          <w:sz w:val="28"/>
          <w:szCs w:val="28"/>
          <w:lang w:eastAsia="ru-RU"/>
        </w:rPr>
        <w:t xml:space="preserve"> </w:t>
      </w:r>
      <w:r w:rsidR="002C1882" w:rsidRPr="002C1882">
        <w:rPr>
          <w:sz w:val="28"/>
          <w:szCs w:val="28"/>
          <w:lang w:eastAsia="ru-RU"/>
        </w:rPr>
        <w:t>antennani</w:t>
      </w:r>
      <w:r w:rsidRPr="002C1882">
        <w:rPr>
          <w:sz w:val="28"/>
          <w:szCs w:val="28"/>
          <w:lang w:eastAsia="ru-RU"/>
        </w:rPr>
        <w:t xml:space="preserve"> </w:t>
      </w:r>
      <w:r w:rsidR="002C1882" w:rsidRPr="002C1882">
        <w:rPr>
          <w:sz w:val="28"/>
          <w:szCs w:val="28"/>
          <w:lang w:eastAsia="ru-RU"/>
        </w:rPr>
        <w:t>uzatuvchi</w:t>
      </w:r>
      <w:r w:rsidRPr="002C1882">
        <w:rPr>
          <w:sz w:val="28"/>
          <w:szCs w:val="28"/>
          <w:lang w:eastAsia="ru-RU"/>
        </w:rPr>
        <w:t xml:space="preserve"> </w:t>
      </w:r>
      <w:r w:rsidR="002C1882" w:rsidRPr="002C1882">
        <w:rPr>
          <w:sz w:val="28"/>
          <w:szCs w:val="28"/>
          <w:lang w:eastAsia="ru-RU"/>
        </w:rPr>
        <w:t>antennaning</w:t>
      </w:r>
      <w:r w:rsidRPr="002C1882">
        <w:rPr>
          <w:sz w:val="28"/>
          <w:szCs w:val="28"/>
          <w:lang w:eastAsia="ru-RU"/>
        </w:rPr>
        <w:t xml:space="preserve"> </w:t>
      </w:r>
      <w:r w:rsidR="002C1882" w:rsidRPr="002C1882">
        <w:rPr>
          <w:sz w:val="28"/>
          <w:szCs w:val="28"/>
          <w:lang w:eastAsia="ru-RU"/>
        </w:rPr>
        <w:t>qarshisiga</w:t>
      </w:r>
      <w:r w:rsidRPr="002C1882">
        <w:rPr>
          <w:sz w:val="28"/>
          <w:szCs w:val="28"/>
          <w:lang w:eastAsia="ru-RU"/>
        </w:rPr>
        <w:t xml:space="preserve"> </w:t>
      </w:r>
      <w:r w:rsidR="002C1882" w:rsidRPr="002C1882">
        <w:rPr>
          <w:sz w:val="28"/>
          <w:szCs w:val="28"/>
          <w:lang w:eastAsia="ru-RU"/>
        </w:rPr>
        <w:t>o‘rnating</w:t>
      </w:r>
      <w:r w:rsidRPr="002C1882">
        <w:rPr>
          <w:sz w:val="28"/>
          <w:szCs w:val="28"/>
          <w:lang w:eastAsia="ru-RU"/>
        </w:rPr>
        <w:t xml:space="preserve"> (</w:t>
      </w:r>
      <w:r w:rsidR="002C1882" w:rsidRPr="002C1882">
        <w:rPr>
          <w:sz w:val="28"/>
          <w:szCs w:val="28"/>
          <w:lang w:eastAsia="ru-RU"/>
        </w:rPr>
        <w:t>taglikda</w:t>
      </w:r>
      <w:r w:rsidRPr="002C1882">
        <w:rPr>
          <w:sz w:val="28"/>
          <w:szCs w:val="28"/>
          <w:lang w:eastAsia="ru-RU"/>
        </w:rPr>
        <w:t xml:space="preserve"> </w:t>
      </w:r>
      <w:r w:rsidR="002C1882" w:rsidRPr="002C1882">
        <w:rPr>
          <w:sz w:val="28"/>
          <w:szCs w:val="28"/>
          <w:lang w:eastAsia="ru-RU"/>
        </w:rPr>
        <w:t>list</w:t>
      </w:r>
      <w:r w:rsidRPr="002C1882">
        <w:rPr>
          <w:sz w:val="28"/>
          <w:szCs w:val="28"/>
          <w:lang w:eastAsia="ru-RU"/>
        </w:rPr>
        <w:t xml:space="preserve"> </w:t>
      </w:r>
      <w:r w:rsidR="002C1882" w:rsidRPr="002C1882">
        <w:rPr>
          <w:sz w:val="28"/>
          <w:szCs w:val="28"/>
          <w:lang w:eastAsia="ru-RU"/>
        </w:rPr>
        <w:t>bo‘lmasligi</w:t>
      </w:r>
      <w:r w:rsidRPr="002C1882">
        <w:rPr>
          <w:sz w:val="28"/>
          <w:szCs w:val="28"/>
          <w:lang w:eastAsia="ru-RU"/>
        </w:rPr>
        <w:t xml:space="preserve"> </w:t>
      </w:r>
      <w:r w:rsidR="002C1882" w:rsidRPr="002C1882">
        <w:rPr>
          <w:sz w:val="28"/>
          <w:szCs w:val="28"/>
          <w:lang w:eastAsia="ru-RU"/>
        </w:rPr>
        <w:t>kerak</w:t>
      </w:r>
      <w:r w:rsidRPr="002C1882">
        <w:rPr>
          <w:sz w:val="28"/>
          <w:szCs w:val="28"/>
          <w:lang w:eastAsia="ru-RU"/>
        </w:rPr>
        <w:t xml:space="preserve">). </w:t>
      </w:r>
      <w:r w:rsidR="002C1882" w:rsidRPr="002C1882">
        <w:rPr>
          <w:sz w:val="28"/>
          <w:szCs w:val="28"/>
          <w:lang w:eastAsia="ru-RU"/>
        </w:rPr>
        <w:t>Attenyuator</w:t>
      </w:r>
      <w:r w:rsidRPr="002C1882">
        <w:rPr>
          <w:sz w:val="28"/>
          <w:szCs w:val="28"/>
          <w:lang w:eastAsia="ru-RU"/>
        </w:rPr>
        <w:t xml:space="preserve"> </w:t>
      </w:r>
      <w:r w:rsidR="002C1882" w:rsidRPr="002C1882">
        <w:rPr>
          <w:sz w:val="28"/>
          <w:szCs w:val="28"/>
          <w:lang w:eastAsia="ru-RU"/>
        </w:rPr>
        <w:t>so‘nishini</w:t>
      </w:r>
      <w:r w:rsidRPr="002C1882">
        <w:rPr>
          <w:sz w:val="28"/>
          <w:szCs w:val="28"/>
          <w:lang w:eastAsia="ru-RU"/>
        </w:rPr>
        <w:t xml:space="preserve"> </w:t>
      </w:r>
      <w:r w:rsidR="002C1882" w:rsidRPr="002C1882">
        <w:rPr>
          <w:sz w:val="28"/>
          <w:szCs w:val="28"/>
          <w:lang w:eastAsia="ru-RU"/>
        </w:rPr>
        <w:t>kamaytira</w:t>
      </w:r>
      <w:r w:rsidRPr="002C1882">
        <w:rPr>
          <w:sz w:val="28"/>
          <w:szCs w:val="28"/>
          <w:lang w:eastAsia="ru-RU"/>
        </w:rPr>
        <w:t xml:space="preserve"> </w:t>
      </w:r>
      <w:r w:rsidR="002C1882" w:rsidRPr="002C1882">
        <w:rPr>
          <w:sz w:val="28"/>
          <w:szCs w:val="28"/>
          <w:lang w:eastAsia="ru-RU"/>
        </w:rPr>
        <w:t>borib</w:t>
      </w:r>
      <w:r w:rsidRPr="002C1882">
        <w:rPr>
          <w:sz w:val="28"/>
          <w:szCs w:val="28"/>
          <w:lang w:eastAsia="ru-RU"/>
        </w:rPr>
        <w:t xml:space="preserve">, </w:t>
      </w:r>
      <w:r w:rsidR="002C1882" w:rsidRPr="002C1882">
        <w:rPr>
          <w:sz w:val="28"/>
          <w:szCs w:val="28"/>
          <w:lang w:eastAsia="ru-RU"/>
        </w:rPr>
        <w:t>mikroampermetrning</w:t>
      </w:r>
      <w:r w:rsidRPr="002C1882">
        <w:rPr>
          <w:sz w:val="28"/>
          <w:szCs w:val="28"/>
          <w:lang w:eastAsia="ru-RU"/>
        </w:rPr>
        <w:t xml:space="preserve"> </w:t>
      </w:r>
      <w:r w:rsidR="002C1882" w:rsidRPr="002C1882">
        <w:rPr>
          <w:sz w:val="28"/>
          <w:szCs w:val="28"/>
          <w:lang w:eastAsia="ru-RU"/>
        </w:rPr>
        <w:t>og‘ishiga</w:t>
      </w:r>
      <w:r w:rsidRPr="002C1882">
        <w:rPr>
          <w:sz w:val="28"/>
          <w:szCs w:val="28"/>
          <w:lang w:eastAsia="ru-RU"/>
        </w:rPr>
        <w:t xml:space="preserve"> </w:t>
      </w:r>
      <w:r w:rsidR="002C1882" w:rsidRPr="002C1882">
        <w:rPr>
          <w:sz w:val="28"/>
          <w:szCs w:val="28"/>
          <w:lang w:eastAsia="ru-RU"/>
        </w:rPr>
        <w:t>erishing</w:t>
      </w:r>
      <w:r w:rsidRPr="002C1882">
        <w:rPr>
          <w:sz w:val="28"/>
          <w:szCs w:val="28"/>
          <w:lang w:eastAsia="ru-RU"/>
        </w:rPr>
        <w:t xml:space="preserve">. </w:t>
      </w:r>
      <w:r w:rsidR="002C1882" w:rsidRPr="002C1882">
        <w:rPr>
          <w:sz w:val="28"/>
          <w:szCs w:val="28"/>
          <w:lang w:eastAsia="ru-RU"/>
        </w:rPr>
        <w:t>qabul</w:t>
      </w:r>
      <w:r w:rsidRPr="002C1882">
        <w:rPr>
          <w:sz w:val="28"/>
          <w:szCs w:val="28"/>
          <w:lang w:eastAsia="ru-RU"/>
        </w:rPr>
        <w:t xml:space="preserve"> </w:t>
      </w:r>
      <w:r w:rsidR="002C1882" w:rsidRPr="002C1882">
        <w:rPr>
          <w:sz w:val="28"/>
          <w:szCs w:val="28"/>
          <w:lang w:eastAsia="ru-RU"/>
        </w:rPr>
        <w:t>qiluvchi</w:t>
      </w:r>
      <w:r w:rsidRPr="002C1882">
        <w:rPr>
          <w:sz w:val="28"/>
          <w:szCs w:val="28"/>
          <w:lang w:eastAsia="ru-RU"/>
        </w:rPr>
        <w:t xml:space="preserve"> </w:t>
      </w:r>
      <w:r w:rsidR="002C1882" w:rsidRPr="002C1882">
        <w:rPr>
          <w:sz w:val="28"/>
          <w:szCs w:val="28"/>
          <w:lang w:eastAsia="ru-RU"/>
        </w:rPr>
        <w:t>antennani</w:t>
      </w:r>
      <w:r w:rsidRPr="002C1882">
        <w:rPr>
          <w:sz w:val="28"/>
          <w:szCs w:val="28"/>
          <w:lang w:eastAsia="ru-RU"/>
        </w:rPr>
        <w:t xml:space="preserve"> </w:t>
      </w:r>
      <w:r w:rsidR="002C1882" w:rsidRPr="002C1882">
        <w:rPr>
          <w:sz w:val="28"/>
          <w:szCs w:val="28"/>
          <w:lang w:eastAsia="ru-RU"/>
        </w:rPr>
        <w:t>siljitib</w:t>
      </w:r>
      <w:r w:rsidRPr="002C1882">
        <w:rPr>
          <w:sz w:val="28"/>
          <w:szCs w:val="28"/>
          <w:lang w:eastAsia="ru-RU"/>
        </w:rPr>
        <w:t xml:space="preserve">, </w:t>
      </w:r>
      <w:r w:rsidR="002C1882" w:rsidRPr="002C1882">
        <w:rPr>
          <w:sz w:val="28"/>
          <w:szCs w:val="28"/>
          <w:lang w:eastAsia="ru-RU"/>
        </w:rPr>
        <w:t>mikroampermetrning</w:t>
      </w:r>
      <w:r w:rsidRPr="002C1882">
        <w:rPr>
          <w:sz w:val="28"/>
          <w:szCs w:val="28"/>
          <w:lang w:eastAsia="ru-RU"/>
        </w:rPr>
        <w:t xml:space="preserve"> </w:t>
      </w:r>
      <w:r w:rsidR="002C1882" w:rsidRPr="002C1882">
        <w:rPr>
          <w:sz w:val="28"/>
          <w:szCs w:val="28"/>
          <w:lang w:eastAsia="ru-RU"/>
        </w:rPr>
        <w:t>maksimal</w:t>
      </w:r>
      <w:r w:rsidRPr="002C1882">
        <w:rPr>
          <w:sz w:val="28"/>
          <w:szCs w:val="28"/>
          <w:lang w:eastAsia="ru-RU"/>
        </w:rPr>
        <w:t xml:space="preserve"> </w:t>
      </w:r>
      <w:r w:rsidR="002C1882" w:rsidRPr="002C1882">
        <w:rPr>
          <w:sz w:val="28"/>
          <w:szCs w:val="28"/>
          <w:lang w:eastAsia="ru-RU"/>
        </w:rPr>
        <w:t>og‘ishiga</w:t>
      </w:r>
      <w:r w:rsidRPr="002C1882">
        <w:rPr>
          <w:sz w:val="28"/>
          <w:szCs w:val="28"/>
          <w:lang w:eastAsia="ru-RU"/>
        </w:rPr>
        <w:t xml:space="preserve"> </w:t>
      </w:r>
      <w:r w:rsidR="002C1882" w:rsidRPr="002C1882">
        <w:rPr>
          <w:sz w:val="28"/>
          <w:szCs w:val="28"/>
          <w:lang w:eastAsia="ru-RU"/>
        </w:rPr>
        <w:t>erishing</w:t>
      </w:r>
      <w:r w:rsidRPr="002C1882">
        <w:rPr>
          <w:sz w:val="28"/>
          <w:szCs w:val="28"/>
          <w:lang w:eastAsia="ru-RU"/>
        </w:rPr>
        <w:t>.</w:t>
      </w:r>
    </w:p>
    <w:p w:rsidR="00527B9D" w:rsidRPr="002C1882" w:rsidRDefault="00436D27" w:rsidP="002C1882">
      <w:pPr>
        <w:ind w:firstLine="709"/>
        <w:jc w:val="both"/>
        <w:rPr>
          <w:sz w:val="28"/>
          <w:szCs w:val="28"/>
          <w:lang w:eastAsia="ru-RU"/>
        </w:rPr>
      </w:pPr>
      <w:r w:rsidRPr="002C1882">
        <w:rPr>
          <w:sz w:val="28"/>
          <w:szCs w:val="28"/>
          <w:lang w:eastAsia="ru-RU"/>
        </w:rPr>
        <w:t xml:space="preserve">5.5. </w:t>
      </w:r>
      <w:r w:rsidR="002C1882" w:rsidRPr="002C1882">
        <w:rPr>
          <w:sz w:val="28"/>
          <w:szCs w:val="28"/>
          <w:lang w:eastAsia="ru-RU"/>
        </w:rPr>
        <w:t>Attenyuator</w:t>
      </w:r>
      <w:r w:rsidRPr="002C1882">
        <w:rPr>
          <w:sz w:val="28"/>
          <w:szCs w:val="28"/>
          <w:lang w:eastAsia="ru-RU"/>
        </w:rPr>
        <w:t xml:space="preserve"> </w:t>
      </w:r>
      <w:r w:rsidR="002C1882" w:rsidRPr="002C1882">
        <w:rPr>
          <w:sz w:val="28"/>
          <w:szCs w:val="28"/>
          <w:lang w:eastAsia="ru-RU"/>
        </w:rPr>
        <w:t>so‘nishini</w:t>
      </w:r>
      <w:r w:rsidRPr="002C1882">
        <w:rPr>
          <w:sz w:val="28"/>
          <w:szCs w:val="28"/>
          <w:lang w:eastAsia="ru-RU"/>
        </w:rPr>
        <w:t xml:space="preserve"> </w:t>
      </w:r>
      <w:r w:rsidR="002C1882" w:rsidRPr="002C1882">
        <w:rPr>
          <w:sz w:val="28"/>
          <w:szCs w:val="28"/>
          <w:lang w:eastAsia="ru-RU"/>
        </w:rPr>
        <w:t>o‘zgartirib</w:t>
      </w:r>
      <w:r w:rsidRPr="002C1882">
        <w:rPr>
          <w:sz w:val="28"/>
          <w:szCs w:val="28"/>
          <w:lang w:eastAsia="ru-RU"/>
        </w:rPr>
        <w:t xml:space="preserve">, </w:t>
      </w:r>
      <w:r w:rsidR="002C1882" w:rsidRPr="002C1882">
        <w:rPr>
          <w:sz w:val="28"/>
          <w:szCs w:val="28"/>
          <w:lang w:eastAsia="ru-RU"/>
        </w:rPr>
        <w:t>mikroampermetrni</w:t>
      </w:r>
      <w:r w:rsidRPr="002C1882">
        <w:rPr>
          <w:sz w:val="28"/>
          <w:szCs w:val="28"/>
          <w:lang w:eastAsia="ru-RU"/>
        </w:rPr>
        <w:t xml:space="preserve"> 5 </w:t>
      </w:r>
      <w:r w:rsidR="002C1882" w:rsidRPr="002C1882">
        <w:rPr>
          <w:sz w:val="28"/>
          <w:szCs w:val="28"/>
          <w:lang w:eastAsia="ru-RU"/>
        </w:rPr>
        <w:t>bo‘lmasiga</w:t>
      </w:r>
      <w:r w:rsidRPr="002C1882">
        <w:rPr>
          <w:sz w:val="28"/>
          <w:szCs w:val="28"/>
          <w:lang w:eastAsia="ru-RU"/>
        </w:rPr>
        <w:t xml:space="preserve"> </w:t>
      </w:r>
      <w:r w:rsidR="002C1882" w:rsidRPr="002C1882">
        <w:rPr>
          <w:sz w:val="28"/>
          <w:szCs w:val="28"/>
          <w:lang w:eastAsia="ru-RU"/>
        </w:rPr>
        <w:t>o‘rnating</w:t>
      </w:r>
      <w:r w:rsidRPr="002C1882">
        <w:rPr>
          <w:sz w:val="28"/>
          <w:szCs w:val="28"/>
          <w:lang w:eastAsia="ru-RU"/>
        </w:rPr>
        <w:t xml:space="preserve">. </w:t>
      </w:r>
      <w:r w:rsidR="002C1882" w:rsidRPr="002C1882">
        <w:rPr>
          <w:sz w:val="28"/>
          <w:szCs w:val="28"/>
          <w:lang w:eastAsia="ru-RU"/>
        </w:rPr>
        <w:t>Attenyuator</w:t>
      </w:r>
      <w:r w:rsidRPr="002C1882">
        <w:rPr>
          <w:sz w:val="28"/>
          <w:szCs w:val="28"/>
          <w:lang w:eastAsia="ru-RU"/>
        </w:rPr>
        <w:t xml:space="preserve"> </w:t>
      </w:r>
      <w:r w:rsidR="002C1882" w:rsidRPr="002C1882">
        <w:rPr>
          <w:sz w:val="28"/>
          <w:szCs w:val="28"/>
          <w:lang w:eastAsia="ru-RU"/>
        </w:rPr>
        <w:t>shkalasidagi</w:t>
      </w:r>
      <w:r w:rsidRPr="002C1882">
        <w:rPr>
          <w:sz w:val="28"/>
          <w:szCs w:val="28"/>
          <w:lang w:eastAsia="ru-RU"/>
        </w:rPr>
        <w:t xml:space="preserve"> </w:t>
      </w:r>
      <w:r w:rsidR="002C1882" w:rsidRPr="002C1882">
        <w:rPr>
          <w:sz w:val="28"/>
          <w:szCs w:val="28"/>
          <w:lang w:eastAsia="ru-RU"/>
        </w:rPr>
        <w:t>N</w:t>
      </w:r>
      <w:r w:rsidRPr="002C1882">
        <w:rPr>
          <w:sz w:val="28"/>
          <w:szCs w:val="28"/>
          <w:vertAlign w:val="subscript"/>
          <w:lang w:eastAsia="ru-RU"/>
        </w:rPr>
        <w:t>1</w:t>
      </w:r>
      <w:r w:rsidRPr="002C1882">
        <w:rPr>
          <w:sz w:val="28"/>
          <w:szCs w:val="28"/>
          <w:lang w:eastAsia="ru-RU"/>
        </w:rPr>
        <w:t xml:space="preserve"> </w:t>
      </w:r>
      <w:r w:rsidR="002C1882" w:rsidRPr="002C1882">
        <w:rPr>
          <w:sz w:val="28"/>
          <w:szCs w:val="28"/>
          <w:lang w:eastAsia="ru-RU"/>
        </w:rPr>
        <w:t>ko‘rsatkichni</w:t>
      </w:r>
      <w:r w:rsidRPr="002C1882">
        <w:rPr>
          <w:sz w:val="28"/>
          <w:szCs w:val="28"/>
          <w:lang w:eastAsia="ru-RU"/>
        </w:rPr>
        <w:t xml:space="preserve"> </w:t>
      </w:r>
      <w:r w:rsidR="002C1882" w:rsidRPr="002C1882">
        <w:rPr>
          <w:sz w:val="28"/>
          <w:szCs w:val="28"/>
          <w:lang w:eastAsia="ru-RU"/>
        </w:rPr>
        <w:t>yozib</w:t>
      </w:r>
      <w:r w:rsidRPr="002C1882">
        <w:rPr>
          <w:sz w:val="28"/>
          <w:szCs w:val="28"/>
          <w:lang w:eastAsia="ru-RU"/>
        </w:rPr>
        <w:t xml:space="preserve"> </w:t>
      </w:r>
      <w:r w:rsidR="002C1882" w:rsidRPr="002C1882">
        <w:rPr>
          <w:sz w:val="28"/>
          <w:szCs w:val="28"/>
          <w:lang w:eastAsia="ru-RU"/>
        </w:rPr>
        <w:t>oling</w:t>
      </w:r>
      <w:r w:rsidRPr="002C1882">
        <w:rPr>
          <w:sz w:val="28"/>
          <w:szCs w:val="28"/>
          <w:lang w:eastAsia="ru-RU"/>
        </w:rPr>
        <w:t>.</w:t>
      </w:r>
    </w:p>
    <w:p w:rsidR="00527B9D" w:rsidRPr="002C1882" w:rsidRDefault="00436D27" w:rsidP="002C1882">
      <w:pPr>
        <w:ind w:firstLine="709"/>
        <w:jc w:val="both"/>
        <w:rPr>
          <w:sz w:val="28"/>
          <w:szCs w:val="28"/>
          <w:lang w:eastAsia="ru-RU"/>
        </w:rPr>
      </w:pPr>
      <w:r w:rsidRPr="002C1882">
        <w:rPr>
          <w:sz w:val="28"/>
          <w:szCs w:val="28"/>
          <w:lang w:eastAsia="ru-RU"/>
        </w:rPr>
        <w:t xml:space="preserve">5.6. </w:t>
      </w:r>
      <w:r w:rsidR="002C1882" w:rsidRPr="002C1882">
        <w:rPr>
          <w:sz w:val="28"/>
          <w:szCs w:val="28"/>
          <w:lang w:eastAsia="ru-RU"/>
        </w:rPr>
        <w:t>Taglikka</w:t>
      </w:r>
      <w:r w:rsidRPr="002C1882">
        <w:rPr>
          <w:sz w:val="28"/>
          <w:szCs w:val="28"/>
          <w:lang w:eastAsia="ru-RU"/>
        </w:rPr>
        <w:t xml:space="preserve"> </w:t>
      </w:r>
      <w:r w:rsidR="002C1882" w:rsidRPr="002C1882">
        <w:rPr>
          <w:sz w:val="28"/>
          <w:szCs w:val="28"/>
          <w:lang w:eastAsia="ru-RU"/>
        </w:rPr>
        <w:t>metall</w:t>
      </w:r>
      <w:r w:rsidRPr="002C1882">
        <w:rPr>
          <w:sz w:val="28"/>
          <w:szCs w:val="28"/>
          <w:lang w:eastAsia="ru-RU"/>
        </w:rPr>
        <w:t xml:space="preserve"> </w:t>
      </w:r>
      <w:r w:rsidR="002C1882" w:rsidRPr="002C1882">
        <w:rPr>
          <w:sz w:val="28"/>
          <w:szCs w:val="28"/>
          <w:lang w:eastAsia="ru-RU"/>
        </w:rPr>
        <w:t>listni</w:t>
      </w:r>
      <w:r w:rsidRPr="002C1882">
        <w:rPr>
          <w:sz w:val="28"/>
          <w:szCs w:val="28"/>
          <w:lang w:eastAsia="ru-RU"/>
        </w:rPr>
        <w:t xml:space="preserve"> </w:t>
      </w:r>
      <w:r w:rsidR="002C1882" w:rsidRPr="002C1882">
        <w:rPr>
          <w:sz w:val="28"/>
          <w:szCs w:val="28"/>
          <w:lang w:eastAsia="ru-RU"/>
        </w:rPr>
        <w:t>mahkamlang</w:t>
      </w:r>
      <w:r w:rsidRPr="002C1882">
        <w:rPr>
          <w:sz w:val="28"/>
          <w:szCs w:val="28"/>
          <w:lang w:eastAsia="ru-RU"/>
        </w:rPr>
        <w:t xml:space="preserve">. </w:t>
      </w:r>
      <w:r w:rsidR="002C1882" w:rsidRPr="002C1882">
        <w:rPr>
          <w:sz w:val="28"/>
          <w:szCs w:val="28"/>
          <w:lang w:eastAsia="ru-RU"/>
        </w:rPr>
        <w:t>Taglikni</w:t>
      </w:r>
      <w:r w:rsidRPr="002C1882">
        <w:rPr>
          <w:sz w:val="28"/>
          <w:szCs w:val="28"/>
          <w:lang w:eastAsia="ru-RU"/>
        </w:rPr>
        <w:t xml:space="preserve"> </w:t>
      </w:r>
      <w:r w:rsidR="002C1882" w:rsidRPr="002C1882">
        <w:rPr>
          <w:sz w:val="28"/>
          <w:szCs w:val="28"/>
          <w:lang w:eastAsia="ru-RU"/>
        </w:rPr>
        <w:t>aylantirib</w:t>
      </w:r>
      <w:r w:rsidRPr="002C1882">
        <w:rPr>
          <w:sz w:val="28"/>
          <w:szCs w:val="28"/>
          <w:lang w:eastAsia="ru-RU"/>
        </w:rPr>
        <w:t xml:space="preserve">, </w:t>
      </w:r>
      <w:r w:rsidR="002C1882" w:rsidRPr="002C1882">
        <w:rPr>
          <w:sz w:val="28"/>
          <w:szCs w:val="28"/>
          <w:lang w:eastAsia="ru-RU"/>
        </w:rPr>
        <w:t>tushish</w:t>
      </w:r>
      <w:r w:rsidRPr="002C1882">
        <w:rPr>
          <w:sz w:val="28"/>
          <w:szCs w:val="28"/>
          <w:lang w:eastAsia="ru-RU"/>
        </w:rPr>
        <w:t xml:space="preserve"> </w:t>
      </w:r>
      <w:r w:rsidR="002C1882" w:rsidRPr="002C1882">
        <w:rPr>
          <w:sz w:val="28"/>
          <w:szCs w:val="28"/>
          <w:lang w:eastAsia="ru-RU"/>
        </w:rPr>
        <w:t>burchagini</w:t>
      </w:r>
      <w:r w:rsidRPr="002C1882">
        <w:rPr>
          <w:sz w:val="28"/>
          <w:szCs w:val="28"/>
          <w:lang w:eastAsia="ru-RU"/>
        </w:rPr>
        <w:t xml:space="preserve"> </w:t>
      </w:r>
      <w:r w:rsidR="002C1882" w:rsidRPr="002C1882">
        <w:rPr>
          <w:sz w:val="28"/>
          <w:szCs w:val="28"/>
          <w:lang w:eastAsia="ru-RU"/>
        </w:rPr>
        <w:t>hisob</w:t>
      </w:r>
      <w:r w:rsidRPr="002C1882">
        <w:rPr>
          <w:sz w:val="28"/>
          <w:szCs w:val="28"/>
          <w:lang w:eastAsia="ru-RU"/>
        </w:rPr>
        <w:t xml:space="preserve"> </w:t>
      </w:r>
      <w:r w:rsidR="002C1882" w:rsidRPr="002C1882">
        <w:rPr>
          <w:sz w:val="28"/>
          <w:szCs w:val="28"/>
          <w:lang w:eastAsia="ru-RU"/>
        </w:rPr>
        <w:t>shkalasi</w:t>
      </w:r>
      <w:r w:rsidRPr="002C1882">
        <w:rPr>
          <w:sz w:val="28"/>
          <w:szCs w:val="28"/>
          <w:lang w:eastAsia="ru-RU"/>
        </w:rPr>
        <w:t xml:space="preserve"> </w:t>
      </w:r>
      <w:r w:rsidR="002C1882" w:rsidRPr="002C1882">
        <w:rPr>
          <w:sz w:val="28"/>
          <w:szCs w:val="28"/>
          <w:lang w:eastAsia="ru-RU"/>
        </w:rPr>
        <w:t>bo‘ylab</w:t>
      </w:r>
      <w:r w:rsidRPr="002C1882">
        <w:rPr>
          <w:sz w:val="28"/>
          <w:szCs w:val="28"/>
          <w:lang w:eastAsia="ru-RU"/>
        </w:rPr>
        <w:t xml:space="preserve"> 20</w:t>
      </w:r>
      <w:r w:rsidRPr="002C1882">
        <w:rPr>
          <w:rFonts w:ascii="Symbol" w:hAnsi="Symbol"/>
          <w:sz w:val="28"/>
          <w:szCs w:val="28"/>
          <w:lang w:val="ru-RU" w:eastAsia="ru-RU"/>
        </w:rPr>
        <w:sym w:font="Symbol" w:char="F0B0"/>
      </w:r>
      <w:r w:rsidRPr="002C1882">
        <w:rPr>
          <w:sz w:val="28"/>
          <w:szCs w:val="28"/>
          <w:lang w:eastAsia="ru-RU"/>
        </w:rPr>
        <w:t xml:space="preserve"> </w:t>
      </w:r>
      <w:r w:rsidR="002C1882" w:rsidRPr="002C1882">
        <w:rPr>
          <w:sz w:val="28"/>
          <w:szCs w:val="28"/>
          <w:lang w:eastAsia="ru-RU"/>
        </w:rPr>
        <w:t>ga</w:t>
      </w:r>
      <w:r w:rsidRPr="002C1882">
        <w:rPr>
          <w:sz w:val="28"/>
          <w:szCs w:val="28"/>
          <w:lang w:eastAsia="ru-RU"/>
        </w:rPr>
        <w:t xml:space="preserve"> </w:t>
      </w:r>
      <w:r w:rsidR="002C1882" w:rsidRPr="002C1882">
        <w:rPr>
          <w:sz w:val="28"/>
          <w:szCs w:val="28"/>
          <w:lang w:eastAsia="ru-RU"/>
        </w:rPr>
        <w:t>o‘rnating</w:t>
      </w:r>
      <w:r w:rsidRPr="002C1882">
        <w:rPr>
          <w:sz w:val="28"/>
          <w:szCs w:val="28"/>
          <w:lang w:eastAsia="ru-RU"/>
        </w:rPr>
        <w:t xml:space="preserve">. </w:t>
      </w:r>
      <w:r w:rsidR="002C1882" w:rsidRPr="002C1882">
        <w:rPr>
          <w:sz w:val="28"/>
          <w:szCs w:val="28"/>
          <w:lang w:eastAsia="ru-RU"/>
        </w:rPr>
        <w:t>qabul</w:t>
      </w:r>
      <w:r w:rsidRPr="002C1882">
        <w:rPr>
          <w:sz w:val="28"/>
          <w:szCs w:val="28"/>
          <w:lang w:eastAsia="ru-RU"/>
        </w:rPr>
        <w:t xml:space="preserve"> </w:t>
      </w:r>
      <w:r w:rsidR="002C1882" w:rsidRPr="002C1882">
        <w:rPr>
          <w:sz w:val="28"/>
          <w:szCs w:val="28"/>
          <w:lang w:eastAsia="ru-RU"/>
        </w:rPr>
        <w:t>qiluvchi</w:t>
      </w:r>
      <w:r w:rsidRPr="002C1882">
        <w:rPr>
          <w:sz w:val="28"/>
          <w:szCs w:val="28"/>
          <w:lang w:eastAsia="ru-RU"/>
        </w:rPr>
        <w:t xml:space="preserve"> </w:t>
      </w:r>
      <w:r w:rsidR="002C1882" w:rsidRPr="002C1882">
        <w:rPr>
          <w:sz w:val="28"/>
          <w:szCs w:val="28"/>
          <w:lang w:eastAsia="ru-RU"/>
        </w:rPr>
        <w:t>antennani</w:t>
      </w:r>
      <w:r w:rsidRPr="002C1882">
        <w:rPr>
          <w:sz w:val="28"/>
          <w:szCs w:val="28"/>
          <w:lang w:eastAsia="ru-RU"/>
        </w:rPr>
        <w:t xml:space="preserve"> </w:t>
      </w:r>
      <w:r w:rsidR="002C1882" w:rsidRPr="002C1882">
        <w:rPr>
          <w:sz w:val="28"/>
          <w:szCs w:val="28"/>
          <w:lang w:eastAsia="ru-RU"/>
        </w:rPr>
        <w:t>siljitib</w:t>
      </w:r>
      <w:r w:rsidRPr="002C1882">
        <w:rPr>
          <w:sz w:val="28"/>
          <w:szCs w:val="28"/>
          <w:lang w:eastAsia="ru-RU"/>
        </w:rPr>
        <w:t xml:space="preserve">, </w:t>
      </w:r>
      <w:r w:rsidR="002C1882" w:rsidRPr="002C1882">
        <w:rPr>
          <w:sz w:val="28"/>
          <w:szCs w:val="28"/>
          <w:lang w:eastAsia="ru-RU"/>
        </w:rPr>
        <w:t>mikroampermetr</w:t>
      </w:r>
      <w:r w:rsidRPr="002C1882">
        <w:rPr>
          <w:sz w:val="28"/>
          <w:szCs w:val="28"/>
          <w:lang w:eastAsia="ru-RU"/>
        </w:rPr>
        <w:t xml:space="preserve"> </w:t>
      </w:r>
      <w:r w:rsidR="002C1882" w:rsidRPr="002C1882">
        <w:rPr>
          <w:sz w:val="28"/>
          <w:szCs w:val="28"/>
          <w:lang w:eastAsia="ru-RU"/>
        </w:rPr>
        <w:t>ko‘rsatkichining</w:t>
      </w:r>
      <w:r w:rsidRPr="002C1882">
        <w:rPr>
          <w:sz w:val="28"/>
          <w:szCs w:val="28"/>
          <w:lang w:eastAsia="ru-RU"/>
        </w:rPr>
        <w:t xml:space="preserve"> </w:t>
      </w:r>
      <w:r w:rsidR="002C1882" w:rsidRPr="002C1882">
        <w:rPr>
          <w:sz w:val="28"/>
          <w:szCs w:val="28"/>
          <w:lang w:eastAsia="ru-RU"/>
        </w:rPr>
        <w:t>maksimumi</w:t>
      </w:r>
      <w:r w:rsidRPr="002C1882">
        <w:rPr>
          <w:sz w:val="28"/>
          <w:szCs w:val="28"/>
          <w:lang w:eastAsia="ru-RU"/>
        </w:rPr>
        <w:t xml:space="preserve"> (</w:t>
      </w:r>
      <w:r w:rsidR="002C1882" w:rsidRPr="002C1882">
        <w:rPr>
          <w:sz w:val="28"/>
          <w:szCs w:val="28"/>
          <w:lang w:eastAsia="ru-RU"/>
        </w:rPr>
        <w:t>eng</w:t>
      </w:r>
      <w:r w:rsidRPr="002C1882">
        <w:rPr>
          <w:sz w:val="28"/>
          <w:szCs w:val="28"/>
          <w:lang w:eastAsia="ru-RU"/>
        </w:rPr>
        <w:t xml:space="preserve"> </w:t>
      </w:r>
      <w:r w:rsidR="002C1882" w:rsidRPr="002C1882">
        <w:rPr>
          <w:sz w:val="28"/>
          <w:szCs w:val="28"/>
          <w:lang w:eastAsia="ru-RU"/>
        </w:rPr>
        <w:t>kattasi</w:t>
      </w:r>
      <w:r w:rsidRPr="002C1882">
        <w:rPr>
          <w:sz w:val="28"/>
          <w:szCs w:val="28"/>
          <w:lang w:eastAsia="ru-RU"/>
        </w:rPr>
        <w:t xml:space="preserve">) </w:t>
      </w:r>
      <w:r w:rsidR="002C1882" w:rsidRPr="002C1882">
        <w:rPr>
          <w:sz w:val="28"/>
          <w:szCs w:val="28"/>
          <w:lang w:eastAsia="ru-RU"/>
        </w:rPr>
        <w:t>bo‘yicha</w:t>
      </w:r>
      <w:r w:rsidRPr="002C1882">
        <w:rPr>
          <w:sz w:val="28"/>
          <w:szCs w:val="28"/>
          <w:lang w:eastAsia="ru-RU"/>
        </w:rPr>
        <w:t xml:space="preserve"> </w:t>
      </w:r>
      <w:r w:rsidR="002C1882" w:rsidRPr="002C1882">
        <w:rPr>
          <w:sz w:val="28"/>
          <w:szCs w:val="28"/>
          <w:lang w:eastAsia="ru-RU"/>
        </w:rPr>
        <w:t>qaytgan</w:t>
      </w:r>
      <w:r w:rsidRPr="002C1882">
        <w:rPr>
          <w:sz w:val="28"/>
          <w:szCs w:val="28"/>
          <w:lang w:eastAsia="ru-RU"/>
        </w:rPr>
        <w:t xml:space="preserve"> </w:t>
      </w:r>
      <w:r w:rsidR="002C1882" w:rsidRPr="002C1882">
        <w:rPr>
          <w:sz w:val="28"/>
          <w:szCs w:val="28"/>
          <w:lang w:eastAsia="ru-RU"/>
        </w:rPr>
        <w:t>to‘lqinning</w:t>
      </w:r>
      <w:r w:rsidRPr="002C1882">
        <w:rPr>
          <w:sz w:val="28"/>
          <w:szCs w:val="28"/>
          <w:lang w:eastAsia="ru-RU"/>
        </w:rPr>
        <w:t xml:space="preserve"> </w:t>
      </w:r>
      <w:r w:rsidR="002C1882" w:rsidRPr="002C1882">
        <w:rPr>
          <w:sz w:val="28"/>
          <w:szCs w:val="28"/>
          <w:lang w:eastAsia="ru-RU"/>
        </w:rPr>
        <w:t>tarqalish</w:t>
      </w:r>
      <w:r w:rsidRPr="002C1882">
        <w:rPr>
          <w:sz w:val="28"/>
          <w:szCs w:val="28"/>
          <w:lang w:eastAsia="ru-RU"/>
        </w:rPr>
        <w:t xml:space="preserve"> </w:t>
      </w:r>
      <w:r w:rsidR="002C1882" w:rsidRPr="002C1882">
        <w:rPr>
          <w:sz w:val="28"/>
          <w:szCs w:val="28"/>
          <w:lang w:eastAsia="ru-RU"/>
        </w:rPr>
        <w:t>yo‘nalishini</w:t>
      </w:r>
      <w:r w:rsidRPr="002C1882">
        <w:rPr>
          <w:sz w:val="28"/>
          <w:szCs w:val="28"/>
          <w:lang w:eastAsia="ru-RU"/>
        </w:rPr>
        <w:t xml:space="preserve"> </w:t>
      </w:r>
      <w:r w:rsidR="002C1882" w:rsidRPr="002C1882">
        <w:rPr>
          <w:sz w:val="28"/>
          <w:szCs w:val="28"/>
          <w:lang w:eastAsia="ru-RU"/>
        </w:rPr>
        <w:t>aniqlang</w:t>
      </w:r>
      <w:r w:rsidRPr="002C1882">
        <w:rPr>
          <w:sz w:val="28"/>
          <w:szCs w:val="28"/>
          <w:lang w:eastAsia="ru-RU"/>
        </w:rPr>
        <w:t xml:space="preserve">. </w:t>
      </w:r>
      <w:r w:rsidR="002C1882" w:rsidRPr="002C1882">
        <w:rPr>
          <w:sz w:val="28"/>
          <w:szCs w:val="28"/>
          <w:lang w:eastAsia="ru-RU"/>
        </w:rPr>
        <w:t>Metall</w:t>
      </w:r>
      <w:r w:rsidRPr="002C1882">
        <w:rPr>
          <w:sz w:val="28"/>
          <w:szCs w:val="28"/>
          <w:lang w:eastAsia="ru-RU"/>
        </w:rPr>
        <w:t xml:space="preserve"> </w:t>
      </w:r>
      <w:r w:rsidR="002C1882" w:rsidRPr="002C1882">
        <w:rPr>
          <w:sz w:val="28"/>
          <w:szCs w:val="28"/>
          <w:lang w:eastAsia="ru-RU"/>
        </w:rPr>
        <w:t>listi</w:t>
      </w:r>
      <w:r w:rsidRPr="002C1882">
        <w:rPr>
          <w:sz w:val="28"/>
          <w:szCs w:val="28"/>
          <w:lang w:eastAsia="ru-RU"/>
        </w:rPr>
        <w:t xml:space="preserve"> </w:t>
      </w:r>
      <w:r w:rsidR="002C1882" w:rsidRPr="002C1882">
        <w:rPr>
          <w:sz w:val="28"/>
          <w:szCs w:val="28"/>
          <w:lang w:eastAsia="ru-RU"/>
        </w:rPr>
        <w:t>normali</w:t>
      </w:r>
      <w:r w:rsidRPr="002C1882">
        <w:rPr>
          <w:sz w:val="28"/>
          <w:szCs w:val="28"/>
          <w:lang w:eastAsia="ru-RU"/>
        </w:rPr>
        <w:t xml:space="preserve"> </w:t>
      </w:r>
      <w:r w:rsidR="002C1882" w:rsidRPr="002C1882">
        <w:rPr>
          <w:sz w:val="28"/>
          <w:szCs w:val="28"/>
          <w:lang w:eastAsia="ru-RU"/>
        </w:rPr>
        <w:t>hamda</w:t>
      </w:r>
      <w:r w:rsidRPr="002C1882">
        <w:rPr>
          <w:sz w:val="28"/>
          <w:szCs w:val="28"/>
          <w:lang w:eastAsia="ru-RU"/>
        </w:rPr>
        <w:t xml:space="preserve"> </w:t>
      </w:r>
      <w:r w:rsidR="002C1882" w:rsidRPr="002C1882">
        <w:rPr>
          <w:sz w:val="28"/>
          <w:szCs w:val="28"/>
          <w:lang w:eastAsia="ru-RU"/>
        </w:rPr>
        <w:t>qaytgan</w:t>
      </w:r>
      <w:r w:rsidRPr="002C1882">
        <w:rPr>
          <w:sz w:val="28"/>
          <w:szCs w:val="28"/>
          <w:lang w:eastAsia="ru-RU"/>
        </w:rPr>
        <w:t xml:space="preserve"> </w:t>
      </w:r>
      <w:r w:rsidR="002C1882" w:rsidRPr="002C1882">
        <w:rPr>
          <w:sz w:val="28"/>
          <w:szCs w:val="28"/>
          <w:lang w:eastAsia="ru-RU"/>
        </w:rPr>
        <w:t>to‘lqinning</w:t>
      </w:r>
      <w:r w:rsidRPr="002C1882">
        <w:rPr>
          <w:sz w:val="28"/>
          <w:szCs w:val="28"/>
          <w:lang w:eastAsia="ru-RU"/>
        </w:rPr>
        <w:t xml:space="preserve"> </w:t>
      </w:r>
      <w:r w:rsidR="002C1882" w:rsidRPr="002C1882">
        <w:rPr>
          <w:sz w:val="28"/>
          <w:szCs w:val="28"/>
          <w:lang w:eastAsia="ru-RU"/>
        </w:rPr>
        <w:t>tarqalish</w:t>
      </w:r>
      <w:r w:rsidRPr="002C1882">
        <w:rPr>
          <w:sz w:val="28"/>
          <w:szCs w:val="28"/>
          <w:lang w:eastAsia="ru-RU"/>
        </w:rPr>
        <w:t xml:space="preserve"> </w:t>
      </w:r>
      <w:r w:rsidR="002C1882" w:rsidRPr="002C1882">
        <w:rPr>
          <w:sz w:val="28"/>
          <w:szCs w:val="28"/>
          <w:lang w:eastAsia="ru-RU"/>
        </w:rPr>
        <w:t>yo‘nalishi</w:t>
      </w:r>
      <w:r w:rsidRPr="002C1882">
        <w:rPr>
          <w:sz w:val="28"/>
          <w:szCs w:val="28"/>
          <w:lang w:eastAsia="ru-RU"/>
        </w:rPr>
        <w:t xml:space="preserve"> </w:t>
      </w:r>
      <w:r w:rsidR="002C1882" w:rsidRPr="002C1882">
        <w:rPr>
          <w:sz w:val="28"/>
          <w:szCs w:val="28"/>
          <w:lang w:eastAsia="ru-RU"/>
        </w:rPr>
        <w:t>o‘rtasidagi</w:t>
      </w:r>
      <w:r w:rsidRPr="002C1882">
        <w:rPr>
          <w:sz w:val="28"/>
          <w:szCs w:val="28"/>
          <w:lang w:eastAsia="ru-RU"/>
        </w:rPr>
        <w:t xml:space="preserve"> </w:t>
      </w:r>
      <w:r w:rsidRPr="002C1882">
        <w:rPr>
          <w:rFonts w:ascii="Symbol" w:hAnsi="Symbol"/>
          <w:sz w:val="28"/>
          <w:szCs w:val="28"/>
          <w:lang w:val="ru-RU" w:eastAsia="ru-RU"/>
        </w:rPr>
        <w:sym w:font="Symbol" w:char="F06A"/>
      </w:r>
      <w:r w:rsidRPr="002C1882">
        <w:rPr>
          <w:sz w:val="28"/>
          <w:szCs w:val="28"/>
          <w:vertAlign w:val="subscript"/>
          <w:lang w:eastAsia="ru-RU"/>
        </w:rPr>
        <w:t>1</w:t>
      </w:r>
      <w:r w:rsidRPr="002C1882">
        <w:rPr>
          <w:sz w:val="28"/>
          <w:szCs w:val="28"/>
          <w:lang w:eastAsia="ru-RU"/>
        </w:rPr>
        <w:t xml:space="preserve"> </w:t>
      </w:r>
      <w:r w:rsidR="002C1882" w:rsidRPr="002C1882">
        <w:rPr>
          <w:sz w:val="28"/>
          <w:szCs w:val="28"/>
          <w:lang w:eastAsia="ru-RU"/>
        </w:rPr>
        <w:t>burchak</w:t>
      </w:r>
      <w:r w:rsidRPr="002C1882">
        <w:rPr>
          <w:sz w:val="28"/>
          <w:szCs w:val="28"/>
          <w:lang w:eastAsia="ru-RU"/>
        </w:rPr>
        <w:t xml:space="preserve"> </w:t>
      </w:r>
      <w:r w:rsidR="002C1882" w:rsidRPr="002C1882">
        <w:rPr>
          <w:sz w:val="28"/>
          <w:szCs w:val="28"/>
          <w:lang w:eastAsia="ru-RU"/>
        </w:rPr>
        <w:t>qiymatini</w:t>
      </w:r>
      <w:r w:rsidRPr="002C1882">
        <w:rPr>
          <w:sz w:val="28"/>
          <w:szCs w:val="28"/>
          <w:lang w:eastAsia="ru-RU"/>
        </w:rPr>
        <w:t xml:space="preserve"> </w:t>
      </w:r>
      <w:r w:rsidR="002C1882" w:rsidRPr="002C1882">
        <w:rPr>
          <w:sz w:val="28"/>
          <w:szCs w:val="28"/>
          <w:lang w:eastAsia="ru-RU"/>
        </w:rPr>
        <w:t>yozib</w:t>
      </w:r>
      <w:r w:rsidRPr="002C1882">
        <w:rPr>
          <w:sz w:val="28"/>
          <w:szCs w:val="28"/>
          <w:lang w:eastAsia="ru-RU"/>
        </w:rPr>
        <w:t xml:space="preserve"> </w:t>
      </w:r>
      <w:r w:rsidR="002C1882" w:rsidRPr="002C1882">
        <w:rPr>
          <w:sz w:val="28"/>
          <w:szCs w:val="28"/>
          <w:lang w:eastAsia="ru-RU"/>
        </w:rPr>
        <w:t>oling</w:t>
      </w:r>
      <w:r w:rsidRPr="002C1882">
        <w:rPr>
          <w:sz w:val="28"/>
          <w:szCs w:val="28"/>
          <w:lang w:eastAsia="ru-RU"/>
        </w:rPr>
        <w:t xml:space="preserve"> (3.1-</w:t>
      </w:r>
      <w:r w:rsidR="002C1882" w:rsidRPr="002C1882">
        <w:rPr>
          <w:sz w:val="28"/>
          <w:szCs w:val="28"/>
          <w:lang w:eastAsia="ru-RU"/>
        </w:rPr>
        <w:t>rasm</w:t>
      </w:r>
      <w:r w:rsidRPr="002C1882">
        <w:rPr>
          <w:sz w:val="28"/>
          <w:szCs w:val="28"/>
          <w:lang w:eastAsia="ru-RU"/>
        </w:rPr>
        <w:t xml:space="preserve">). </w:t>
      </w:r>
      <w:r w:rsidR="002C1882" w:rsidRPr="002C1882">
        <w:rPr>
          <w:sz w:val="28"/>
          <w:szCs w:val="28"/>
          <w:lang w:eastAsia="ru-RU"/>
        </w:rPr>
        <w:t>Attenyuator</w:t>
      </w:r>
      <w:r w:rsidRPr="002C1882">
        <w:rPr>
          <w:sz w:val="28"/>
          <w:szCs w:val="28"/>
          <w:lang w:eastAsia="ru-RU"/>
        </w:rPr>
        <w:t xml:space="preserve"> </w:t>
      </w:r>
      <w:r w:rsidR="002C1882" w:rsidRPr="002C1882">
        <w:rPr>
          <w:sz w:val="28"/>
          <w:szCs w:val="28"/>
          <w:lang w:eastAsia="ru-RU"/>
        </w:rPr>
        <w:t>so‘nishini</w:t>
      </w:r>
      <w:r w:rsidRPr="002C1882">
        <w:rPr>
          <w:sz w:val="28"/>
          <w:szCs w:val="28"/>
          <w:lang w:eastAsia="ru-RU"/>
        </w:rPr>
        <w:t xml:space="preserve"> </w:t>
      </w:r>
      <w:r w:rsidR="002C1882" w:rsidRPr="002C1882">
        <w:rPr>
          <w:sz w:val="28"/>
          <w:szCs w:val="28"/>
          <w:lang w:eastAsia="ru-RU"/>
        </w:rPr>
        <w:t>o‘zgartirib</w:t>
      </w:r>
      <w:r w:rsidRPr="002C1882">
        <w:rPr>
          <w:sz w:val="28"/>
          <w:szCs w:val="28"/>
          <w:lang w:eastAsia="ru-RU"/>
        </w:rPr>
        <w:t xml:space="preserve">, </w:t>
      </w:r>
      <w:r w:rsidR="002C1882" w:rsidRPr="002C1882">
        <w:rPr>
          <w:sz w:val="28"/>
          <w:szCs w:val="28"/>
          <w:lang w:eastAsia="ru-RU"/>
        </w:rPr>
        <w:t>mikroampermetr</w:t>
      </w:r>
      <w:r w:rsidRPr="002C1882">
        <w:rPr>
          <w:sz w:val="28"/>
          <w:szCs w:val="28"/>
          <w:lang w:eastAsia="ru-RU"/>
        </w:rPr>
        <w:t xml:space="preserve"> </w:t>
      </w:r>
      <w:r w:rsidR="002C1882" w:rsidRPr="002C1882">
        <w:rPr>
          <w:sz w:val="28"/>
          <w:szCs w:val="28"/>
          <w:lang w:eastAsia="ru-RU"/>
        </w:rPr>
        <w:t>ko‘rsatkichini</w:t>
      </w:r>
      <w:r w:rsidRPr="002C1882">
        <w:rPr>
          <w:sz w:val="28"/>
          <w:szCs w:val="28"/>
          <w:lang w:eastAsia="ru-RU"/>
        </w:rPr>
        <w:t xml:space="preserve"> 5.5-</w:t>
      </w:r>
      <w:r w:rsidR="002C1882" w:rsidRPr="002C1882">
        <w:rPr>
          <w:sz w:val="28"/>
          <w:szCs w:val="28"/>
          <w:lang w:eastAsia="ru-RU"/>
        </w:rPr>
        <w:t>bandda</w:t>
      </w:r>
      <w:r w:rsidRPr="002C1882">
        <w:rPr>
          <w:sz w:val="28"/>
          <w:szCs w:val="28"/>
          <w:lang w:eastAsia="ru-RU"/>
        </w:rPr>
        <w:t xml:space="preserve"> </w:t>
      </w:r>
      <w:r w:rsidR="002C1882" w:rsidRPr="002C1882">
        <w:rPr>
          <w:sz w:val="28"/>
          <w:szCs w:val="28"/>
          <w:lang w:eastAsia="ru-RU"/>
        </w:rPr>
        <w:t>berilgan</w:t>
      </w:r>
      <w:r w:rsidRPr="002C1882">
        <w:rPr>
          <w:sz w:val="28"/>
          <w:szCs w:val="28"/>
          <w:lang w:eastAsia="ru-RU"/>
        </w:rPr>
        <w:t xml:space="preserve"> </w:t>
      </w:r>
      <w:r w:rsidR="002C1882" w:rsidRPr="002C1882">
        <w:rPr>
          <w:sz w:val="28"/>
          <w:szCs w:val="28"/>
          <w:lang w:eastAsia="ru-RU"/>
        </w:rPr>
        <w:t>ko‘rsatgichga</w:t>
      </w:r>
      <w:r w:rsidRPr="002C1882">
        <w:rPr>
          <w:sz w:val="28"/>
          <w:szCs w:val="28"/>
          <w:lang w:eastAsia="ru-RU"/>
        </w:rPr>
        <w:t xml:space="preserve"> </w:t>
      </w:r>
      <w:r w:rsidR="002C1882" w:rsidRPr="002C1882">
        <w:rPr>
          <w:sz w:val="28"/>
          <w:szCs w:val="28"/>
          <w:lang w:eastAsia="ru-RU"/>
        </w:rPr>
        <w:t>o‘rnating</w:t>
      </w:r>
      <w:r w:rsidRPr="002C1882">
        <w:rPr>
          <w:sz w:val="28"/>
          <w:szCs w:val="28"/>
          <w:lang w:eastAsia="ru-RU"/>
        </w:rPr>
        <w:t xml:space="preserve">. </w:t>
      </w:r>
      <w:r w:rsidR="002C1882" w:rsidRPr="002C1882">
        <w:rPr>
          <w:sz w:val="28"/>
          <w:szCs w:val="28"/>
          <w:lang w:eastAsia="ru-RU"/>
        </w:rPr>
        <w:t>Attenyuator</w:t>
      </w:r>
      <w:r w:rsidRPr="002C1882">
        <w:rPr>
          <w:sz w:val="28"/>
          <w:szCs w:val="28"/>
          <w:lang w:eastAsia="ru-RU"/>
        </w:rPr>
        <w:t xml:space="preserve"> </w:t>
      </w:r>
      <w:r w:rsidR="002C1882" w:rsidRPr="002C1882">
        <w:rPr>
          <w:sz w:val="28"/>
          <w:szCs w:val="28"/>
          <w:lang w:eastAsia="ru-RU"/>
        </w:rPr>
        <w:t>shkalasi</w:t>
      </w:r>
      <w:r w:rsidRPr="002C1882">
        <w:rPr>
          <w:sz w:val="28"/>
          <w:szCs w:val="28"/>
          <w:lang w:eastAsia="ru-RU"/>
        </w:rPr>
        <w:t xml:space="preserve"> </w:t>
      </w:r>
      <w:r w:rsidR="002C1882" w:rsidRPr="002C1882">
        <w:rPr>
          <w:sz w:val="28"/>
          <w:szCs w:val="28"/>
          <w:lang w:eastAsia="ru-RU"/>
        </w:rPr>
        <w:t>ko‘rsatkichi</w:t>
      </w:r>
      <w:r w:rsidRPr="002C1882">
        <w:rPr>
          <w:sz w:val="28"/>
          <w:szCs w:val="28"/>
          <w:lang w:eastAsia="ru-RU"/>
        </w:rPr>
        <w:t xml:space="preserve"> </w:t>
      </w:r>
      <w:r w:rsidR="002C1882" w:rsidRPr="002C1882">
        <w:rPr>
          <w:sz w:val="28"/>
          <w:szCs w:val="28"/>
          <w:lang w:eastAsia="ru-RU"/>
        </w:rPr>
        <w:t>N</w:t>
      </w:r>
      <w:r w:rsidRPr="002C1882">
        <w:rPr>
          <w:sz w:val="28"/>
          <w:szCs w:val="28"/>
          <w:vertAlign w:val="subscript"/>
          <w:lang w:eastAsia="ru-RU"/>
        </w:rPr>
        <w:t>2</w:t>
      </w:r>
      <w:r w:rsidRPr="002C1882">
        <w:rPr>
          <w:sz w:val="28"/>
          <w:szCs w:val="28"/>
          <w:lang w:eastAsia="ru-RU"/>
        </w:rPr>
        <w:t xml:space="preserve"> </w:t>
      </w:r>
      <w:r w:rsidR="002C1882" w:rsidRPr="002C1882">
        <w:rPr>
          <w:sz w:val="28"/>
          <w:szCs w:val="28"/>
          <w:lang w:eastAsia="ru-RU"/>
        </w:rPr>
        <w:t>ni</w:t>
      </w:r>
      <w:r w:rsidRPr="002C1882">
        <w:rPr>
          <w:sz w:val="28"/>
          <w:szCs w:val="28"/>
          <w:lang w:eastAsia="ru-RU"/>
        </w:rPr>
        <w:t xml:space="preserve"> </w:t>
      </w:r>
      <w:r w:rsidR="002C1882" w:rsidRPr="002C1882">
        <w:rPr>
          <w:sz w:val="28"/>
          <w:szCs w:val="28"/>
          <w:lang w:eastAsia="ru-RU"/>
        </w:rPr>
        <w:t>yozib</w:t>
      </w:r>
      <w:r w:rsidRPr="002C1882">
        <w:rPr>
          <w:sz w:val="28"/>
          <w:szCs w:val="28"/>
          <w:lang w:eastAsia="ru-RU"/>
        </w:rPr>
        <w:t xml:space="preserve"> </w:t>
      </w:r>
      <w:r w:rsidR="002C1882" w:rsidRPr="002C1882">
        <w:rPr>
          <w:sz w:val="28"/>
          <w:szCs w:val="28"/>
          <w:lang w:eastAsia="ru-RU"/>
        </w:rPr>
        <w:t>oling</w:t>
      </w:r>
      <w:r w:rsidRPr="002C1882">
        <w:rPr>
          <w:sz w:val="28"/>
          <w:szCs w:val="28"/>
          <w:lang w:eastAsia="ru-RU"/>
        </w:rPr>
        <w:t xml:space="preserve">. </w:t>
      </w:r>
      <w:r w:rsidR="002C1882" w:rsidRPr="002C1882">
        <w:rPr>
          <w:sz w:val="28"/>
          <w:szCs w:val="28"/>
          <w:lang w:eastAsia="ru-RU"/>
        </w:rPr>
        <w:t>qaytish</w:t>
      </w:r>
      <w:r w:rsidRPr="002C1882">
        <w:rPr>
          <w:sz w:val="28"/>
          <w:szCs w:val="28"/>
          <w:lang w:eastAsia="ru-RU"/>
        </w:rPr>
        <w:t xml:space="preserve"> </w:t>
      </w:r>
      <w:r w:rsidR="002C1882" w:rsidRPr="002C1882">
        <w:rPr>
          <w:sz w:val="28"/>
          <w:szCs w:val="28"/>
          <w:lang w:eastAsia="ru-RU"/>
        </w:rPr>
        <w:t>koeffitsiyenti</w:t>
      </w:r>
      <w:r w:rsidRPr="002C1882">
        <w:rPr>
          <w:sz w:val="28"/>
          <w:szCs w:val="28"/>
          <w:lang w:eastAsia="ru-RU"/>
        </w:rPr>
        <w:t xml:space="preserve"> </w:t>
      </w:r>
      <w:r w:rsidR="002C1882" w:rsidRPr="002C1882">
        <w:rPr>
          <w:sz w:val="28"/>
          <w:szCs w:val="28"/>
          <w:lang w:eastAsia="ru-RU"/>
        </w:rPr>
        <w:t>modulini</w:t>
      </w:r>
      <w:r w:rsidRPr="002C1882">
        <w:rPr>
          <w:sz w:val="28"/>
          <w:szCs w:val="28"/>
          <w:lang w:eastAsia="ru-RU"/>
        </w:rPr>
        <w:t xml:space="preserve"> (2.13)-</w:t>
      </w:r>
      <w:r w:rsidR="002C1882" w:rsidRPr="002C1882">
        <w:rPr>
          <w:sz w:val="28"/>
          <w:szCs w:val="28"/>
          <w:lang w:eastAsia="ru-RU"/>
        </w:rPr>
        <w:t>formula</w:t>
      </w:r>
      <w:r w:rsidRPr="002C1882">
        <w:rPr>
          <w:sz w:val="28"/>
          <w:szCs w:val="28"/>
          <w:lang w:eastAsia="ru-RU"/>
        </w:rPr>
        <w:t xml:space="preserve"> </w:t>
      </w:r>
      <w:r w:rsidR="002C1882" w:rsidRPr="002C1882">
        <w:rPr>
          <w:sz w:val="28"/>
          <w:szCs w:val="28"/>
          <w:lang w:eastAsia="ru-RU"/>
        </w:rPr>
        <w:t>bo‘yicha</w:t>
      </w:r>
      <w:r w:rsidRPr="002C1882">
        <w:rPr>
          <w:sz w:val="28"/>
          <w:szCs w:val="28"/>
          <w:lang w:eastAsia="ru-RU"/>
        </w:rPr>
        <w:t xml:space="preserve"> </w:t>
      </w:r>
      <w:r w:rsidR="002C1882" w:rsidRPr="002C1882">
        <w:rPr>
          <w:sz w:val="28"/>
          <w:szCs w:val="28"/>
          <w:lang w:eastAsia="ru-RU"/>
        </w:rPr>
        <w:t>xisoblang</w:t>
      </w:r>
      <w:r w:rsidRPr="002C1882">
        <w:rPr>
          <w:sz w:val="28"/>
          <w:szCs w:val="28"/>
          <w:lang w:eastAsia="ru-RU"/>
        </w:rPr>
        <w:t xml:space="preserve">. </w:t>
      </w:r>
      <w:r w:rsidR="002C1882" w:rsidRPr="002C1882">
        <w:rPr>
          <w:sz w:val="28"/>
          <w:szCs w:val="28"/>
          <w:lang w:eastAsia="ru-RU"/>
        </w:rPr>
        <w:t>Boshqa</w:t>
      </w:r>
      <w:r w:rsidRPr="002C1882">
        <w:rPr>
          <w:sz w:val="28"/>
          <w:szCs w:val="28"/>
          <w:lang w:eastAsia="ru-RU"/>
        </w:rPr>
        <w:t xml:space="preserve"> </w:t>
      </w:r>
      <w:r w:rsidR="002C1882" w:rsidRPr="002C1882">
        <w:rPr>
          <w:sz w:val="28"/>
          <w:szCs w:val="28"/>
          <w:lang w:eastAsia="ru-RU"/>
        </w:rPr>
        <w:t>tushish</w:t>
      </w:r>
      <w:r w:rsidRPr="002C1882">
        <w:rPr>
          <w:sz w:val="28"/>
          <w:szCs w:val="28"/>
          <w:lang w:eastAsia="ru-RU"/>
        </w:rPr>
        <w:t xml:space="preserve"> </w:t>
      </w:r>
      <w:r w:rsidR="002C1882" w:rsidRPr="002C1882">
        <w:rPr>
          <w:sz w:val="28"/>
          <w:szCs w:val="28"/>
          <w:lang w:eastAsia="ru-RU"/>
        </w:rPr>
        <w:t>burchaklari</w:t>
      </w:r>
      <w:r w:rsidRPr="002C1882">
        <w:rPr>
          <w:sz w:val="28"/>
          <w:szCs w:val="28"/>
          <w:lang w:eastAsia="ru-RU"/>
        </w:rPr>
        <w:t xml:space="preserve"> </w:t>
      </w:r>
      <w:r w:rsidR="002C1882" w:rsidRPr="002C1882">
        <w:rPr>
          <w:sz w:val="28"/>
          <w:szCs w:val="28"/>
          <w:lang w:eastAsia="ru-RU"/>
        </w:rPr>
        <w:t>uchun</w:t>
      </w:r>
      <w:r w:rsidRPr="002C1882">
        <w:rPr>
          <w:sz w:val="28"/>
          <w:szCs w:val="28"/>
          <w:lang w:eastAsia="ru-RU"/>
        </w:rPr>
        <w:t xml:space="preserve"> </w:t>
      </w:r>
      <w:r w:rsidR="002C1882" w:rsidRPr="002C1882">
        <w:rPr>
          <w:sz w:val="28"/>
          <w:szCs w:val="28"/>
          <w:lang w:eastAsia="ru-RU"/>
        </w:rPr>
        <w:t>ham</w:t>
      </w:r>
      <w:r w:rsidRPr="002C1882">
        <w:rPr>
          <w:sz w:val="28"/>
          <w:szCs w:val="28"/>
          <w:lang w:eastAsia="ru-RU"/>
        </w:rPr>
        <w:t xml:space="preserve"> </w:t>
      </w:r>
      <w:r w:rsidR="002C1882" w:rsidRPr="002C1882">
        <w:rPr>
          <w:sz w:val="28"/>
          <w:szCs w:val="28"/>
          <w:lang w:eastAsia="ru-RU"/>
        </w:rPr>
        <w:t>shu</w:t>
      </w:r>
      <w:r w:rsidRPr="002C1882">
        <w:rPr>
          <w:sz w:val="28"/>
          <w:szCs w:val="28"/>
          <w:lang w:eastAsia="ru-RU"/>
        </w:rPr>
        <w:t xml:space="preserve"> </w:t>
      </w:r>
      <w:r w:rsidR="002C1882" w:rsidRPr="002C1882">
        <w:rPr>
          <w:sz w:val="28"/>
          <w:szCs w:val="28"/>
          <w:lang w:eastAsia="ru-RU"/>
        </w:rPr>
        <w:t>kabi</w:t>
      </w:r>
      <w:r w:rsidRPr="002C1882">
        <w:rPr>
          <w:sz w:val="28"/>
          <w:szCs w:val="28"/>
          <w:lang w:eastAsia="ru-RU"/>
        </w:rPr>
        <w:t xml:space="preserve"> </w:t>
      </w:r>
      <w:r w:rsidR="002C1882" w:rsidRPr="002C1882">
        <w:rPr>
          <w:sz w:val="28"/>
          <w:szCs w:val="28"/>
          <w:lang w:eastAsia="ru-RU"/>
        </w:rPr>
        <w:t>o‘lchovlarni</w:t>
      </w:r>
      <w:r w:rsidRPr="002C1882">
        <w:rPr>
          <w:sz w:val="28"/>
          <w:szCs w:val="28"/>
          <w:lang w:eastAsia="ru-RU"/>
        </w:rPr>
        <w:t xml:space="preserve"> </w:t>
      </w:r>
      <w:r w:rsidR="002C1882" w:rsidRPr="002C1882">
        <w:rPr>
          <w:sz w:val="28"/>
          <w:szCs w:val="28"/>
          <w:lang w:eastAsia="ru-RU"/>
        </w:rPr>
        <w:t>qaytaring</w:t>
      </w:r>
      <w:r w:rsidRPr="002C1882">
        <w:rPr>
          <w:sz w:val="28"/>
          <w:szCs w:val="28"/>
          <w:lang w:eastAsia="ru-RU"/>
        </w:rPr>
        <w:t xml:space="preserve">. </w:t>
      </w:r>
      <w:r w:rsidR="002C1882" w:rsidRPr="002C1882">
        <w:rPr>
          <w:sz w:val="28"/>
          <w:szCs w:val="28"/>
          <w:lang w:eastAsia="ru-RU"/>
        </w:rPr>
        <w:t>Natijalarni</w:t>
      </w:r>
      <w:r w:rsidRPr="002C1882">
        <w:rPr>
          <w:sz w:val="28"/>
          <w:szCs w:val="28"/>
          <w:lang w:eastAsia="ru-RU"/>
        </w:rPr>
        <w:t xml:space="preserve"> 5.1-</w:t>
      </w:r>
      <w:r w:rsidR="002C1882" w:rsidRPr="002C1882">
        <w:rPr>
          <w:sz w:val="28"/>
          <w:szCs w:val="28"/>
          <w:lang w:eastAsia="ru-RU"/>
        </w:rPr>
        <w:t>jadvalga</w:t>
      </w:r>
      <w:r w:rsidRPr="002C1882">
        <w:rPr>
          <w:sz w:val="28"/>
          <w:szCs w:val="28"/>
          <w:lang w:eastAsia="ru-RU"/>
        </w:rPr>
        <w:t xml:space="preserve"> </w:t>
      </w:r>
      <w:r w:rsidR="002C1882" w:rsidRPr="002C1882">
        <w:rPr>
          <w:sz w:val="28"/>
          <w:szCs w:val="28"/>
          <w:lang w:eastAsia="ru-RU"/>
        </w:rPr>
        <w:t>kiriting</w:t>
      </w:r>
      <w:r w:rsidRPr="002C1882">
        <w:rPr>
          <w:sz w:val="28"/>
          <w:szCs w:val="28"/>
          <w:lang w:eastAsia="ru-RU"/>
        </w:rPr>
        <w:t xml:space="preserve">. </w:t>
      </w:r>
      <w:r w:rsidR="002C1882" w:rsidRPr="002C1882">
        <w:rPr>
          <w:sz w:val="28"/>
          <w:szCs w:val="28"/>
          <w:lang w:eastAsia="ru-RU"/>
        </w:rPr>
        <w:t>So‘ngra</w:t>
      </w:r>
      <w:r w:rsidRPr="002C1882">
        <w:rPr>
          <w:sz w:val="28"/>
          <w:szCs w:val="28"/>
          <w:lang w:eastAsia="ru-RU"/>
        </w:rPr>
        <w:t xml:space="preserve"> </w:t>
      </w:r>
      <w:r w:rsidR="002C1882" w:rsidRPr="002C1882">
        <w:rPr>
          <w:sz w:val="28"/>
          <w:szCs w:val="28"/>
          <w:lang w:eastAsia="ru-RU"/>
        </w:rPr>
        <w:t>metall</w:t>
      </w:r>
      <w:r w:rsidRPr="002C1882">
        <w:rPr>
          <w:sz w:val="28"/>
          <w:szCs w:val="28"/>
          <w:lang w:eastAsia="ru-RU"/>
        </w:rPr>
        <w:t xml:space="preserve"> </w:t>
      </w:r>
      <w:r w:rsidR="002C1882" w:rsidRPr="002C1882">
        <w:rPr>
          <w:sz w:val="28"/>
          <w:szCs w:val="28"/>
          <w:lang w:eastAsia="ru-RU"/>
        </w:rPr>
        <w:t>listni</w:t>
      </w:r>
      <w:r w:rsidRPr="002C1882">
        <w:rPr>
          <w:sz w:val="28"/>
          <w:szCs w:val="28"/>
          <w:lang w:eastAsia="ru-RU"/>
        </w:rPr>
        <w:t xml:space="preserve"> </w:t>
      </w:r>
      <w:r w:rsidR="002C1882" w:rsidRPr="002C1882">
        <w:rPr>
          <w:sz w:val="28"/>
          <w:szCs w:val="28"/>
          <w:lang w:eastAsia="ru-RU"/>
        </w:rPr>
        <w:t>taglikdan</w:t>
      </w:r>
      <w:r w:rsidRPr="002C1882">
        <w:rPr>
          <w:sz w:val="28"/>
          <w:szCs w:val="28"/>
          <w:lang w:eastAsia="ru-RU"/>
        </w:rPr>
        <w:t xml:space="preserve"> </w:t>
      </w:r>
      <w:r w:rsidR="002C1882" w:rsidRPr="002C1882">
        <w:rPr>
          <w:sz w:val="28"/>
          <w:szCs w:val="28"/>
          <w:lang w:eastAsia="ru-RU"/>
        </w:rPr>
        <w:t>oling</w:t>
      </w:r>
      <w:r w:rsidRPr="002C1882">
        <w:rPr>
          <w:sz w:val="28"/>
          <w:szCs w:val="28"/>
          <w:lang w:eastAsia="ru-RU"/>
        </w:rPr>
        <w:t>.</w:t>
      </w:r>
    </w:p>
    <w:p w:rsidR="00527B9D" w:rsidRPr="002C1882" w:rsidRDefault="00436D27" w:rsidP="002C1882">
      <w:pPr>
        <w:ind w:firstLine="709"/>
        <w:jc w:val="both"/>
        <w:rPr>
          <w:sz w:val="28"/>
          <w:szCs w:val="28"/>
          <w:lang w:eastAsia="ru-RU"/>
        </w:rPr>
      </w:pPr>
      <w:r w:rsidRPr="002C1882">
        <w:rPr>
          <w:sz w:val="28"/>
          <w:szCs w:val="28"/>
          <w:lang w:eastAsia="ru-RU"/>
        </w:rPr>
        <w:t xml:space="preserve">5.7. </w:t>
      </w:r>
      <w:r w:rsidR="002C1882" w:rsidRPr="002C1882">
        <w:rPr>
          <w:sz w:val="28"/>
          <w:szCs w:val="28"/>
          <w:lang w:eastAsia="ru-RU"/>
        </w:rPr>
        <w:t>Generatorning</w:t>
      </w:r>
      <w:r w:rsidRPr="002C1882">
        <w:rPr>
          <w:sz w:val="28"/>
          <w:szCs w:val="28"/>
          <w:lang w:eastAsia="ru-RU"/>
        </w:rPr>
        <w:t xml:space="preserve"> </w:t>
      </w:r>
      <w:r w:rsidR="002C1882" w:rsidRPr="002C1882">
        <w:rPr>
          <w:sz w:val="28"/>
          <w:szCs w:val="28"/>
          <w:lang w:eastAsia="ru-RU"/>
        </w:rPr>
        <w:t>chiqish</w:t>
      </w:r>
      <w:r w:rsidRPr="002C1882">
        <w:rPr>
          <w:sz w:val="28"/>
          <w:szCs w:val="28"/>
          <w:lang w:eastAsia="ru-RU"/>
        </w:rPr>
        <w:t xml:space="preserve"> </w:t>
      </w:r>
      <w:r w:rsidR="002C1882" w:rsidRPr="002C1882">
        <w:rPr>
          <w:sz w:val="28"/>
          <w:szCs w:val="28"/>
          <w:lang w:eastAsia="ru-RU"/>
        </w:rPr>
        <w:t>quvvati</w:t>
      </w:r>
      <w:r w:rsidRPr="002C1882">
        <w:rPr>
          <w:sz w:val="28"/>
          <w:szCs w:val="28"/>
          <w:lang w:eastAsia="ru-RU"/>
        </w:rPr>
        <w:t xml:space="preserve"> </w:t>
      </w:r>
      <w:r w:rsidR="002C1882" w:rsidRPr="002C1882">
        <w:rPr>
          <w:sz w:val="28"/>
          <w:szCs w:val="28"/>
          <w:lang w:eastAsia="ru-RU"/>
        </w:rPr>
        <w:t>o‘zgarishi</w:t>
      </w:r>
      <w:r w:rsidRPr="002C1882">
        <w:rPr>
          <w:sz w:val="28"/>
          <w:szCs w:val="28"/>
          <w:lang w:eastAsia="ru-RU"/>
        </w:rPr>
        <w:t xml:space="preserve"> </w:t>
      </w:r>
      <w:r w:rsidR="002C1882" w:rsidRPr="002C1882">
        <w:rPr>
          <w:sz w:val="28"/>
          <w:szCs w:val="28"/>
          <w:lang w:eastAsia="ru-RU"/>
        </w:rPr>
        <w:t>mumkin</w:t>
      </w:r>
      <w:r w:rsidRPr="002C1882">
        <w:rPr>
          <w:sz w:val="28"/>
          <w:szCs w:val="28"/>
          <w:lang w:eastAsia="ru-RU"/>
        </w:rPr>
        <w:t xml:space="preserve">, </w:t>
      </w:r>
      <w:r w:rsidR="002C1882" w:rsidRPr="002C1882">
        <w:rPr>
          <w:sz w:val="28"/>
          <w:szCs w:val="28"/>
          <w:lang w:eastAsia="ru-RU"/>
        </w:rPr>
        <w:t>shuning</w:t>
      </w:r>
      <w:r w:rsidRPr="002C1882">
        <w:rPr>
          <w:sz w:val="28"/>
          <w:szCs w:val="28"/>
          <w:lang w:eastAsia="ru-RU"/>
        </w:rPr>
        <w:t xml:space="preserve"> </w:t>
      </w:r>
      <w:r w:rsidR="002C1882" w:rsidRPr="002C1882">
        <w:rPr>
          <w:sz w:val="28"/>
          <w:szCs w:val="28"/>
          <w:lang w:eastAsia="ru-RU"/>
        </w:rPr>
        <w:t>uchun</w:t>
      </w:r>
      <w:r w:rsidRPr="002C1882">
        <w:rPr>
          <w:sz w:val="28"/>
          <w:szCs w:val="28"/>
          <w:lang w:eastAsia="ru-RU"/>
        </w:rPr>
        <w:t xml:space="preserve"> 5.4 </w:t>
      </w:r>
      <w:r w:rsidR="002C1882" w:rsidRPr="002C1882">
        <w:rPr>
          <w:sz w:val="28"/>
          <w:szCs w:val="28"/>
          <w:lang w:eastAsia="ru-RU"/>
        </w:rPr>
        <w:t>va</w:t>
      </w:r>
      <w:r w:rsidRPr="002C1882">
        <w:rPr>
          <w:sz w:val="28"/>
          <w:szCs w:val="28"/>
          <w:lang w:eastAsia="ru-RU"/>
        </w:rPr>
        <w:t xml:space="preserve"> 5.5 </w:t>
      </w:r>
      <w:r w:rsidR="002C1882" w:rsidRPr="002C1882">
        <w:rPr>
          <w:sz w:val="28"/>
          <w:szCs w:val="28"/>
          <w:lang w:eastAsia="ru-RU"/>
        </w:rPr>
        <w:t>bandlarni</w:t>
      </w:r>
      <w:r w:rsidRPr="002C1882">
        <w:rPr>
          <w:sz w:val="28"/>
          <w:szCs w:val="28"/>
          <w:lang w:eastAsia="ru-RU"/>
        </w:rPr>
        <w:t xml:space="preserve"> </w:t>
      </w:r>
      <w:r w:rsidR="002C1882" w:rsidRPr="002C1882">
        <w:rPr>
          <w:sz w:val="28"/>
          <w:szCs w:val="28"/>
          <w:lang w:eastAsia="ru-RU"/>
        </w:rPr>
        <w:t>qaytaring</w:t>
      </w:r>
      <w:r w:rsidRPr="002C1882">
        <w:rPr>
          <w:sz w:val="28"/>
          <w:szCs w:val="28"/>
          <w:lang w:eastAsia="ru-RU"/>
        </w:rPr>
        <w:t xml:space="preserve">. </w:t>
      </w:r>
      <w:r w:rsidR="002C1882" w:rsidRPr="002C1882">
        <w:rPr>
          <w:sz w:val="28"/>
          <w:szCs w:val="28"/>
          <w:lang w:eastAsia="ru-RU"/>
        </w:rPr>
        <w:t>O‘qituvchining</w:t>
      </w:r>
      <w:r w:rsidRPr="002C1882">
        <w:rPr>
          <w:sz w:val="28"/>
          <w:szCs w:val="28"/>
          <w:lang w:eastAsia="ru-RU"/>
        </w:rPr>
        <w:t xml:space="preserve"> </w:t>
      </w:r>
      <w:r w:rsidR="002C1882" w:rsidRPr="002C1882">
        <w:rPr>
          <w:sz w:val="28"/>
          <w:szCs w:val="28"/>
          <w:lang w:eastAsia="ru-RU"/>
        </w:rPr>
        <w:t>topshirig‘iga</w:t>
      </w:r>
      <w:r w:rsidRPr="002C1882">
        <w:rPr>
          <w:sz w:val="28"/>
          <w:szCs w:val="28"/>
          <w:lang w:eastAsia="ru-RU"/>
        </w:rPr>
        <w:t xml:space="preserve"> </w:t>
      </w:r>
      <w:r w:rsidR="002C1882" w:rsidRPr="002C1882">
        <w:rPr>
          <w:sz w:val="28"/>
          <w:szCs w:val="28"/>
          <w:lang w:eastAsia="ru-RU"/>
        </w:rPr>
        <w:t>ko‘ra</w:t>
      </w:r>
      <w:r w:rsidRPr="002C1882">
        <w:rPr>
          <w:sz w:val="28"/>
          <w:szCs w:val="28"/>
          <w:lang w:eastAsia="ru-RU"/>
        </w:rPr>
        <w:t xml:space="preserve"> </w:t>
      </w:r>
      <w:r w:rsidR="002C1882" w:rsidRPr="002C1882">
        <w:rPr>
          <w:sz w:val="28"/>
          <w:szCs w:val="28"/>
          <w:lang w:eastAsia="ru-RU"/>
        </w:rPr>
        <w:t>dielektrik</w:t>
      </w:r>
      <w:r w:rsidRPr="002C1882">
        <w:rPr>
          <w:sz w:val="28"/>
          <w:szCs w:val="28"/>
          <w:lang w:eastAsia="ru-RU"/>
        </w:rPr>
        <w:t xml:space="preserve"> </w:t>
      </w:r>
      <w:r w:rsidR="002C1882" w:rsidRPr="002C1882">
        <w:rPr>
          <w:sz w:val="28"/>
          <w:szCs w:val="28"/>
          <w:lang w:eastAsia="ru-RU"/>
        </w:rPr>
        <w:t>listlardan</w:t>
      </w:r>
      <w:r w:rsidRPr="002C1882">
        <w:rPr>
          <w:sz w:val="28"/>
          <w:szCs w:val="28"/>
          <w:lang w:eastAsia="ru-RU"/>
        </w:rPr>
        <w:t xml:space="preserve"> </w:t>
      </w:r>
      <w:r w:rsidR="002C1882" w:rsidRPr="002C1882">
        <w:rPr>
          <w:sz w:val="28"/>
          <w:szCs w:val="28"/>
          <w:lang w:eastAsia="ru-RU"/>
        </w:rPr>
        <w:t>birini</w:t>
      </w:r>
      <w:r w:rsidRPr="002C1882">
        <w:rPr>
          <w:sz w:val="28"/>
          <w:szCs w:val="28"/>
          <w:lang w:eastAsia="ru-RU"/>
        </w:rPr>
        <w:t xml:space="preserve"> </w:t>
      </w:r>
      <w:r w:rsidR="002C1882" w:rsidRPr="002C1882">
        <w:rPr>
          <w:sz w:val="28"/>
          <w:szCs w:val="28"/>
          <w:lang w:eastAsia="ru-RU"/>
        </w:rPr>
        <w:t>taglikka</w:t>
      </w:r>
      <w:r w:rsidRPr="002C1882">
        <w:rPr>
          <w:sz w:val="28"/>
          <w:szCs w:val="28"/>
          <w:lang w:eastAsia="ru-RU"/>
        </w:rPr>
        <w:t xml:space="preserve"> </w:t>
      </w:r>
      <w:r w:rsidR="002C1882" w:rsidRPr="002C1882">
        <w:rPr>
          <w:sz w:val="28"/>
          <w:szCs w:val="28"/>
          <w:lang w:eastAsia="ru-RU"/>
        </w:rPr>
        <w:t>mahkamlang</w:t>
      </w:r>
      <w:r w:rsidRPr="002C1882">
        <w:rPr>
          <w:sz w:val="28"/>
          <w:szCs w:val="28"/>
          <w:lang w:eastAsia="ru-RU"/>
        </w:rPr>
        <w:t xml:space="preserve">. </w:t>
      </w:r>
      <w:r w:rsidR="002C1882" w:rsidRPr="002C1882">
        <w:rPr>
          <w:sz w:val="28"/>
          <w:szCs w:val="28"/>
          <w:lang w:eastAsia="ru-RU"/>
        </w:rPr>
        <w:t>Tushish</w:t>
      </w:r>
      <w:r w:rsidRPr="002C1882">
        <w:rPr>
          <w:sz w:val="28"/>
          <w:szCs w:val="28"/>
          <w:lang w:eastAsia="ru-RU"/>
        </w:rPr>
        <w:t xml:space="preserve"> </w:t>
      </w:r>
      <w:r w:rsidR="002C1882" w:rsidRPr="002C1882">
        <w:rPr>
          <w:sz w:val="28"/>
          <w:szCs w:val="28"/>
          <w:lang w:eastAsia="ru-RU"/>
        </w:rPr>
        <w:t>burchagini</w:t>
      </w:r>
      <w:r w:rsidRPr="002C1882">
        <w:rPr>
          <w:sz w:val="28"/>
          <w:szCs w:val="28"/>
          <w:lang w:eastAsia="ru-RU"/>
        </w:rPr>
        <w:t xml:space="preserve"> 20</w:t>
      </w:r>
      <w:r w:rsidRPr="002C1882">
        <w:rPr>
          <w:rFonts w:ascii="Symbol" w:hAnsi="Symbol"/>
          <w:sz w:val="28"/>
          <w:szCs w:val="28"/>
          <w:lang w:val="ru-RU" w:eastAsia="ru-RU"/>
        </w:rPr>
        <w:sym w:font="Symbol" w:char="F0B0"/>
      </w:r>
      <w:r w:rsidRPr="002C1882">
        <w:rPr>
          <w:sz w:val="28"/>
          <w:szCs w:val="28"/>
          <w:lang w:eastAsia="ru-RU"/>
        </w:rPr>
        <w:t xml:space="preserve"> </w:t>
      </w:r>
      <w:r w:rsidR="002C1882" w:rsidRPr="002C1882">
        <w:rPr>
          <w:sz w:val="28"/>
          <w:szCs w:val="28"/>
          <w:lang w:eastAsia="ru-RU"/>
        </w:rPr>
        <w:t>ga</w:t>
      </w:r>
      <w:r w:rsidRPr="002C1882">
        <w:rPr>
          <w:sz w:val="28"/>
          <w:szCs w:val="28"/>
          <w:lang w:eastAsia="ru-RU"/>
        </w:rPr>
        <w:t xml:space="preserve"> </w:t>
      </w:r>
      <w:r w:rsidR="002C1882" w:rsidRPr="002C1882">
        <w:rPr>
          <w:sz w:val="28"/>
          <w:szCs w:val="28"/>
          <w:lang w:eastAsia="ru-RU"/>
        </w:rPr>
        <w:t>o‘rnating</w:t>
      </w:r>
      <w:r w:rsidRPr="002C1882">
        <w:rPr>
          <w:sz w:val="28"/>
          <w:szCs w:val="28"/>
          <w:lang w:eastAsia="ru-RU"/>
        </w:rPr>
        <w:t xml:space="preserve">. </w:t>
      </w:r>
      <w:r w:rsidR="002C1882" w:rsidRPr="002C1882">
        <w:rPr>
          <w:sz w:val="28"/>
          <w:szCs w:val="28"/>
          <w:lang w:eastAsia="ru-RU"/>
        </w:rPr>
        <w:t>qaytish</w:t>
      </w:r>
      <w:r w:rsidRPr="002C1882">
        <w:rPr>
          <w:sz w:val="28"/>
          <w:szCs w:val="28"/>
          <w:lang w:eastAsia="ru-RU"/>
        </w:rPr>
        <w:t xml:space="preserve"> </w:t>
      </w:r>
      <w:r w:rsidR="002C1882" w:rsidRPr="002C1882">
        <w:rPr>
          <w:sz w:val="28"/>
          <w:szCs w:val="28"/>
          <w:lang w:eastAsia="ru-RU"/>
        </w:rPr>
        <w:t>koeffitsiyenti</w:t>
      </w:r>
      <w:r w:rsidRPr="002C1882">
        <w:rPr>
          <w:sz w:val="28"/>
          <w:szCs w:val="28"/>
          <w:lang w:eastAsia="ru-RU"/>
        </w:rPr>
        <w:t xml:space="preserve"> </w:t>
      </w:r>
      <w:r w:rsidR="002C1882" w:rsidRPr="002C1882">
        <w:rPr>
          <w:sz w:val="28"/>
          <w:szCs w:val="28"/>
          <w:lang w:eastAsia="ru-RU"/>
        </w:rPr>
        <w:t>modulini</w:t>
      </w:r>
      <w:r w:rsidRPr="002C1882">
        <w:rPr>
          <w:sz w:val="28"/>
          <w:szCs w:val="28"/>
          <w:lang w:eastAsia="ru-RU"/>
        </w:rPr>
        <w:t xml:space="preserve"> 5.6-</w:t>
      </w:r>
      <w:r w:rsidR="002C1882" w:rsidRPr="002C1882">
        <w:rPr>
          <w:sz w:val="28"/>
          <w:szCs w:val="28"/>
          <w:lang w:eastAsia="ru-RU"/>
        </w:rPr>
        <w:t>bandda</w:t>
      </w:r>
      <w:r w:rsidRPr="002C1882">
        <w:rPr>
          <w:sz w:val="28"/>
          <w:szCs w:val="28"/>
          <w:lang w:eastAsia="ru-RU"/>
        </w:rPr>
        <w:t xml:space="preserve"> </w:t>
      </w:r>
      <w:r w:rsidR="002C1882" w:rsidRPr="002C1882">
        <w:rPr>
          <w:sz w:val="28"/>
          <w:szCs w:val="28"/>
          <w:lang w:eastAsia="ru-RU"/>
        </w:rPr>
        <w:t>ko‘rsatilgandek</w:t>
      </w:r>
      <w:r w:rsidRPr="002C1882">
        <w:rPr>
          <w:sz w:val="28"/>
          <w:szCs w:val="28"/>
          <w:lang w:eastAsia="ru-RU"/>
        </w:rPr>
        <w:t xml:space="preserve"> </w:t>
      </w:r>
      <w:r w:rsidR="002C1882" w:rsidRPr="002C1882">
        <w:rPr>
          <w:sz w:val="28"/>
          <w:szCs w:val="28"/>
          <w:lang w:eastAsia="ru-RU"/>
        </w:rPr>
        <w:t>o‘lchang</w:t>
      </w:r>
      <w:r w:rsidRPr="002C1882">
        <w:rPr>
          <w:sz w:val="28"/>
          <w:szCs w:val="28"/>
          <w:lang w:eastAsia="ru-RU"/>
        </w:rPr>
        <w:t xml:space="preserve"> </w:t>
      </w:r>
      <w:r w:rsidR="002C1882" w:rsidRPr="002C1882">
        <w:rPr>
          <w:sz w:val="28"/>
          <w:szCs w:val="28"/>
          <w:lang w:eastAsia="ru-RU"/>
        </w:rPr>
        <w:t>hamda</w:t>
      </w:r>
      <w:r w:rsidRPr="002C1882">
        <w:rPr>
          <w:sz w:val="28"/>
          <w:szCs w:val="28"/>
          <w:lang w:eastAsia="ru-RU"/>
        </w:rPr>
        <w:t xml:space="preserve"> </w:t>
      </w:r>
      <w:r w:rsidR="002C1882" w:rsidRPr="002C1882">
        <w:rPr>
          <w:sz w:val="28"/>
          <w:szCs w:val="28"/>
          <w:lang w:eastAsia="ru-RU"/>
        </w:rPr>
        <w:t>N</w:t>
      </w:r>
      <w:r w:rsidRPr="002C1882">
        <w:rPr>
          <w:sz w:val="28"/>
          <w:szCs w:val="28"/>
          <w:vertAlign w:val="subscript"/>
          <w:lang w:eastAsia="ru-RU"/>
        </w:rPr>
        <w:t>1</w:t>
      </w:r>
      <w:r w:rsidRPr="002C1882">
        <w:rPr>
          <w:sz w:val="28"/>
          <w:szCs w:val="28"/>
          <w:lang w:eastAsia="ru-RU"/>
        </w:rPr>
        <w:t xml:space="preserve"> </w:t>
      </w:r>
      <w:r w:rsidR="002C1882" w:rsidRPr="002C1882">
        <w:rPr>
          <w:sz w:val="28"/>
          <w:szCs w:val="28"/>
          <w:lang w:eastAsia="ru-RU"/>
        </w:rPr>
        <w:t>va</w:t>
      </w:r>
      <w:r w:rsidRPr="002C1882">
        <w:rPr>
          <w:sz w:val="28"/>
          <w:szCs w:val="28"/>
          <w:lang w:eastAsia="ru-RU"/>
        </w:rPr>
        <w:t xml:space="preserve"> </w:t>
      </w:r>
      <w:r w:rsidR="002C1882" w:rsidRPr="002C1882">
        <w:rPr>
          <w:sz w:val="28"/>
          <w:szCs w:val="28"/>
          <w:lang w:eastAsia="ru-RU"/>
        </w:rPr>
        <w:t>N</w:t>
      </w:r>
      <w:r w:rsidRPr="002C1882">
        <w:rPr>
          <w:sz w:val="28"/>
          <w:szCs w:val="28"/>
          <w:vertAlign w:val="subscript"/>
          <w:lang w:eastAsia="ru-RU"/>
        </w:rPr>
        <w:t>2</w:t>
      </w:r>
      <w:r w:rsidRPr="002C1882">
        <w:rPr>
          <w:sz w:val="28"/>
          <w:szCs w:val="28"/>
          <w:lang w:eastAsia="ru-RU"/>
        </w:rPr>
        <w:t xml:space="preserve"> </w:t>
      </w:r>
      <w:r w:rsidR="002C1882" w:rsidRPr="002C1882">
        <w:rPr>
          <w:sz w:val="28"/>
          <w:szCs w:val="28"/>
          <w:lang w:eastAsia="ru-RU"/>
        </w:rPr>
        <w:t>qiymatlarini</w:t>
      </w:r>
      <w:r w:rsidRPr="002C1882">
        <w:rPr>
          <w:sz w:val="28"/>
          <w:szCs w:val="28"/>
          <w:lang w:eastAsia="ru-RU"/>
        </w:rPr>
        <w:t xml:space="preserve"> 5.1- </w:t>
      </w:r>
      <w:r w:rsidR="002C1882" w:rsidRPr="002C1882">
        <w:rPr>
          <w:sz w:val="28"/>
          <w:szCs w:val="28"/>
          <w:lang w:eastAsia="ru-RU"/>
        </w:rPr>
        <w:t>jadvalga</w:t>
      </w:r>
      <w:r w:rsidRPr="002C1882">
        <w:rPr>
          <w:sz w:val="28"/>
          <w:szCs w:val="28"/>
          <w:lang w:eastAsia="ru-RU"/>
        </w:rPr>
        <w:t xml:space="preserve"> </w:t>
      </w:r>
      <w:r w:rsidR="002C1882" w:rsidRPr="002C1882">
        <w:rPr>
          <w:sz w:val="28"/>
          <w:szCs w:val="28"/>
          <w:lang w:eastAsia="ru-RU"/>
        </w:rPr>
        <w:t>yozib</w:t>
      </w:r>
      <w:r w:rsidRPr="002C1882">
        <w:rPr>
          <w:sz w:val="28"/>
          <w:szCs w:val="28"/>
          <w:lang w:eastAsia="ru-RU"/>
        </w:rPr>
        <w:t xml:space="preserve"> </w:t>
      </w:r>
      <w:r w:rsidR="002C1882" w:rsidRPr="002C1882">
        <w:rPr>
          <w:sz w:val="28"/>
          <w:szCs w:val="28"/>
          <w:lang w:eastAsia="ru-RU"/>
        </w:rPr>
        <w:t>qo‘ying</w:t>
      </w:r>
      <w:r w:rsidRPr="002C1882">
        <w:rPr>
          <w:sz w:val="28"/>
          <w:szCs w:val="28"/>
          <w:lang w:eastAsia="ru-RU"/>
        </w:rPr>
        <w:t xml:space="preserve">. </w:t>
      </w:r>
      <w:r w:rsidR="002C1882" w:rsidRPr="002C1882">
        <w:rPr>
          <w:sz w:val="28"/>
          <w:szCs w:val="28"/>
          <w:lang w:eastAsia="ru-RU"/>
        </w:rPr>
        <w:t>Tushish</w:t>
      </w:r>
      <w:r w:rsidRPr="002C1882">
        <w:rPr>
          <w:sz w:val="28"/>
          <w:szCs w:val="28"/>
          <w:lang w:eastAsia="ru-RU"/>
        </w:rPr>
        <w:t xml:space="preserve"> </w:t>
      </w:r>
      <w:r w:rsidR="002C1882" w:rsidRPr="002C1882">
        <w:rPr>
          <w:sz w:val="28"/>
          <w:szCs w:val="28"/>
          <w:lang w:eastAsia="ru-RU"/>
        </w:rPr>
        <w:t>burchaklarining</w:t>
      </w:r>
      <w:r w:rsidRPr="002C1882">
        <w:rPr>
          <w:sz w:val="28"/>
          <w:szCs w:val="28"/>
          <w:lang w:eastAsia="ru-RU"/>
        </w:rPr>
        <w:t xml:space="preserve"> 30</w:t>
      </w:r>
      <w:r w:rsidRPr="002C1882">
        <w:rPr>
          <w:rFonts w:ascii="Symbol" w:hAnsi="Symbol"/>
          <w:sz w:val="28"/>
          <w:szCs w:val="28"/>
          <w:lang w:val="ru-RU" w:eastAsia="ru-RU"/>
        </w:rPr>
        <w:sym w:font="Symbol" w:char="F0B0"/>
      </w:r>
      <w:r w:rsidRPr="002C1882">
        <w:rPr>
          <w:sz w:val="28"/>
          <w:szCs w:val="28"/>
          <w:lang w:eastAsia="ru-RU"/>
        </w:rPr>
        <w:t>-70</w:t>
      </w:r>
      <w:r w:rsidRPr="002C1882">
        <w:rPr>
          <w:rFonts w:ascii="Symbol" w:hAnsi="Symbol"/>
          <w:sz w:val="28"/>
          <w:szCs w:val="28"/>
          <w:lang w:val="ru-RU" w:eastAsia="ru-RU"/>
        </w:rPr>
        <w:sym w:font="Symbol" w:char="F0B0"/>
      </w:r>
      <w:r w:rsidRPr="002C1882">
        <w:rPr>
          <w:sz w:val="28"/>
          <w:szCs w:val="28"/>
          <w:lang w:eastAsia="ru-RU"/>
        </w:rPr>
        <w:t xml:space="preserve"> </w:t>
      </w:r>
      <w:r w:rsidR="002C1882" w:rsidRPr="002C1882">
        <w:rPr>
          <w:sz w:val="28"/>
          <w:szCs w:val="28"/>
          <w:lang w:eastAsia="ru-RU"/>
        </w:rPr>
        <w:t>oraliqdagi</w:t>
      </w:r>
      <w:r w:rsidRPr="002C1882">
        <w:rPr>
          <w:sz w:val="28"/>
          <w:szCs w:val="28"/>
          <w:lang w:eastAsia="ru-RU"/>
        </w:rPr>
        <w:t xml:space="preserve"> </w:t>
      </w:r>
      <w:r w:rsidR="002C1882" w:rsidRPr="002C1882">
        <w:rPr>
          <w:sz w:val="28"/>
          <w:szCs w:val="28"/>
          <w:lang w:eastAsia="ru-RU"/>
        </w:rPr>
        <w:t>qiymatlari</w:t>
      </w:r>
      <w:r w:rsidRPr="002C1882">
        <w:rPr>
          <w:sz w:val="28"/>
          <w:szCs w:val="28"/>
          <w:lang w:eastAsia="ru-RU"/>
        </w:rPr>
        <w:t xml:space="preserve"> </w:t>
      </w:r>
      <w:r w:rsidR="002C1882" w:rsidRPr="002C1882">
        <w:rPr>
          <w:sz w:val="28"/>
          <w:szCs w:val="28"/>
          <w:lang w:eastAsia="ru-RU"/>
        </w:rPr>
        <w:t>uchun</w:t>
      </w:r>
      <w:r w:rsidRPr="002C1882">
        <w:rPr>
          <w:sz w:val="28"/>
          <w:szCs w:val="28"/>
          <w:lang w:eastAsia="ru-RU"/>
        </w:rPr>
        <w:t xml:space="preserve"> 10</w:t>
      </w:r>
      <w:r w:rsidRPr="002C1882">
        <w:rPr>
          <w:rFonts w:ascii="Symbol" w:hAnsi="Symbol"/>
          <w:sz w:val="28"/>
          <w:szCs w:val="28"/>
          <w:lang w:val="ru-RU" w:eastAsia="ru-RU"/>
        </w:rPr>
        <w:sym w:font="Symbol" w:char="F0B0"/>
      </w:r>
      <w:r w:rsidRPr="002C1882">
        <w:rPr>
          <w:sz w:val="28"/>
          <w:szCs w:val="28"/>
          <w:lang w:eastAsia="ru-RU"/>
        </w:rPr>
        <w:t xml:space="preserve"> </w:t>
      </w:r>
      <w:r w:rsidR="002C1882" w:rsidRPr="002C1882">
        <w:rPr>
          <w:sz w:val="28"/>
          <w:szCs w:val="28"/>
          <w:lang w:eastAsia="ru-RU"/>
        </w:rPr>
        <w:t>qadam</w:t>
      </w:r>
      <w:r w:rsidRPr="002C1882">
        <w:rPr>
          <w:sz w:val="28"/>
          <w:szCs w:val="28"/>
          <w:lang w:eastAsia="ru-RU"/>
        </w:rPr>
        <w:t xml:space="preserve"> </w:t>
      </w:r>
      <w:r w:rsidR="002C1882" w:rsidRPr="002C1882">
        <w:rPr>
          <w:sz w:val="28"/>
          <w:szCs w:val="28"/>
          <w:lang w:eastAsia="ru-RU"/>
        </w:rPr>
        <w:t>bilan</w:t>
      </w:r>
      <w:r w:rsidRPr="002C1882">
        <w:rPr>
          <w:sz w:val="28"/>
          <w:szCs w:val="28"/>
          <w:lang w:eastAsia="ru-RU"/>
        </w:rPr>
        <w:t xml:space="preserve"> </w:t>
      </w:r>
      <w:r w:rsidR="002C1882" w:rsidRPr="002C1882">
        <w:rPr>
          <w:sz w:val="28"/>
          <w:szCs w:val="28"/>
          <w:lang w:eastAsia="ru-RU"/>
        </w:rPr>
        <w:t>o‘lchovlar</w:t>
      </w:r>
      <w:r w:rsidRPr="002C1882">
        <w:rPr>
          <w:sz w:val="28"/>
          <w:szCs w:val="28"/>
          <w:lang w:eastAsia="ru-RU"/>
        </w:rPr>
        <w:t xml:space="preserve"> </w:t>
      </w:r>
      <w:r w:rsidR="002C1882" w:rsidRPr="002C1882">
        <w:rPr>
          <w:sz w:val="28"/>
          <w:szCs w:val="28"/>
          <w:lang w:eastAsia="ru-RU"/>
        </w:rPr>
        <w:t>o‘tkazing</w:t>
      </w:r>
      <w:r w:rsidRPr="002C1882">
        <w:rPr>
          <w:sz w:val="28"/>
          <w:szCs w:val="28"/>
          <w:lang w:eastAsia="ru-RU"/>
        </w:rPr>
        <w:t xml:space="preserve">. (2.13)- </w:t>
      </w:r>
      <w:r w:rsidR="002C1882" w:rsidRPr="002C1882">
        <w:rPr>
          <w:sz w:val="28"/>
          <w:szCs w:val="28"/>
          <w:lang w:eastAsia="ru-RU"/>
        </w:rPr>
        <w:t>formula</w:t>
      </w:r>
      <w:r w:rsidRPr="002C1882">
        <w:rPr>
          <w:sz w:val="28"/>
          <w:szCs w:val="28"/>
          <w:lang w:eastAsia="ru-RU"/>
        </w:rPr>
        <w:t xml:space="preserve"> </w:t>
      </w:r>
      <w:r w:rsidR="002C1882" w:rsidRPr="002C1882">
        <w:rPr>
          <w:sz w:val="28"/>
          <w:szCs w:val="28"/>
          <w:lang w:eastAsia="ru-RU"/>
        </w:rPr>
        <w:t>bo‘yicha</w:t>
      </w:r>
      <w:r w:rsidRPr="002C1882">
        <w:rPr>
          <w:sz w:val="28"/>
          <w:szCs w:val="28"/>
          <w:lang w:eastAsia="ru-RU"/>
        </w:rPr>
        <w:t xml:space="preserve"> </w:t>
      </w:r>
      <w:r w:rsidR="002C1882" w:rsidRPr="002C1882">
        <w:rPr>
          <w:sz w:val="28"/>
          <w:szCs w:val="28"/>
          <w:lang w:eastAsia="ru-RU"/>
        </w:rPr>
        <w:t>qaytish</w:t>
      </w:r>
      <w:r w:rsidRPr="002C1882">
        <w:rPr>
          <w:sz w:val="28"/>
          <w:szCs w:val="28"/>
          <w:lang w:eastAsia="ru-RU"/>
        </w:rPr>
        <w:t xml:space="preserve"> </w:t>
      </w:r>
      <w:r w:rsidR="002C1882" w:rsidRPr="002C1882">
        <w:rPr>
          <w:sz w:val="28"/>
          <w:szCs w:val="28"/>
          <w:lang w:eastAsia="ru-RU"/>
        </w:rPr>
        <w:t>koeffitsiyenti</w:t>
      </w:r>
      <w:r w:rsidRPr="002C1882">
        <w:rPr>
          <w:sz w:val="28"/>
          <w:szCs w:val="28"/>
          <w:lang w:eastAsia="ru-RU"/>
        </w:rPr>
        <w:t xml:space="preserve"> </w:t>
      </w:r>
      <w:r w:rsidR="002C1882" w:rsidRPr="002C1882">
        <w:rPr>
          <w:sz w:val="28"/>
          <w:szCs w:val="28"/>
          <w:lang w:eastAsia="ru-RU"/>
        </w:rPr>
        <w:t>modullarini</w:t>
      </w:r>
      <w:r w:rsidRPr="002C1882">
        <w:rPr>
          <w:sz w:val="28"/>
          <w:szCs w:val="28"/>
          <w:lang w:eastAsia="ru-RU"/>
        </w:rPr>
        <w:t xml:space="preserve"> </w:t>
      </w:r>
      <w:r w:rsidR="002C1882" w:rsidRPr="002C1882">
        <w:rPr>
          <w:sz w:val="28"/>
          <w:szCs w:val="28"/>
          <w:lang w:eastAsia="ru-RU"/>
        </w:rPr>
        <w:t>xisoblang</w:t>
      </w:r>
      <w:r w:rsidRPr="002C1882">
        <w:rPr>
          <w:sz w:val="28"/>
          <w:szCs w:val="28"/>
          <w:lang w:eastAsia="ru-RU"/>
        </w:rPr>
        <w:t>.</w:t>
      </w:r>
    </w:p>
    <w:p w:rsidR="00527B9D" w:rsidRPr="002C1882" w:rsidRDefault="00527B9D" w:rsidP="002C1882">
      <w:pPr>
        <w:ind w:firstLine="709"/>
        <w:jc w:val="right"/>
        <w:rPr>
          <w:sz w:val="28"/>
          <w:szCs w:val="28"/>
          <w:lang w:eastAsia="ru-RU"/>
        </w:rPr>
      </w:pPr>
    </w:p>
    <w:p w:rsidR="00527B9D" w:rsidRPr="002C1882" w:rsidRDefault="00436D27" w:rsidP="002C1882">
      <w:pPr>
        <w:ind w:firstLine="709"/>
        <w:jc w:val="right"/>
        <w:rPr>
          <w:sz w:val="28"/>
          <w:szCs w:val="28"/>
          <w:lang w:eastAsia="ru-RU"/>
        </w:rPr>
      </w:pPr>
      <w:r w:rsidRPr="002C1882">
        <w:rPr>
          <w:sz w:val="28"/>
          <w:szCs w:val="28"/>
          <w:lang w:eastAsia="ru-RU"/>
        </w:rPr>
        <w:t>5.1-</w:t>
      </w:r>
      <w:r w:rsidR="002C1882" w:rsidRPr="002C1882">
        <w:rPr>
          <w:sz w:val="28"/>
          <w:szCs w:val="28"/>
          <w:lang w:eastAsia="ru-RU"/>
        </w:rPr>
        <w:t>jadval</w:t>
      </w:r>
    </w:p>
    <w:p w:rsidR="00527B9D" w:rsidRPr="002C1882" w:rsidRDefault="00436D27" w:rsidP="002C1882">
      <w:pPr>
        <w:ind w:firstLine="709"/>
        <w:jc w:val="center"/>
        <w:rPr>
          <w:sz w:val="28"/>
          <w:szCs w:val="28"/>
          <w:lang w:eastAsia="ru-RU"/>
        </w:rPr>
      </w:pPr>
      <w:r w:rsidRPr="002C1882">
        <w:rPr>
          <w:sz w:val="28"/>
          <w:szCs w:val="28"/>
          <w:lang w:eastAsia="ru-RU"/>
        </w:rPr>
        <w:lastRenderedPageBreak/>
        <w:t xml:space="preserve">………………….. </w:t>
      </w:r>
      <w:r w:rsidR="002C1882" w:rsidRPr="002C1882">
        <w:rPr>
          <w:sz w:val="28"/>
          <w:szCs w:val="28"/>
          <w:lang w:eastAsia="ru-RU"/>
        </w:rPr>
        <w:t>listning</w:t>
      </w:r>
      <w:r w:rsidRPr="002C1882">
        <w:rPr>
          <w:sz w:val="28"/>
          <w:szCs w:val="28"/>
          <w:lang w:eastAsia="ru-RU"/>
        </w:rPr>
        <w:t xml:space="preserve"> </w:t>
      </w:r>
      <w:r w:rsidR="002C1882" w:rsidRPr="002C1882">
        <w:rPr>
          <w:sz w:val="28"/>
          <w:szCs w:val="28"/>
          <w:lang w:eastAsia="ru-RU"/>
        </w:rPr>
        <w:t>qaytarish</w:t>
      </w:r>
      <w:r w:rsidRPr="002C1882">
        <w:rPr>
          <w:sz w:val="28"/>
          <w:szCs w:val="28"/>
          <w:lang w:eastAsia="ru-RU"/>
        </w:rPr>
        <w:t xml:space="preserve"> </w:t>
      </w:r>
      <w:r w:rsidR="002C1882" w:rsidRPr="002C1882">
        <w:rPr>
          <w:sz w:val="28"/>
          <w:szCs w:val="28"/>
          <w:lang w:eastAsia="ru-RU"/>
        </w:rPr>
        <w:t>xususiyatlarini</w:t>
      </w:r>
      <w:r w:rsidRPr="002C1882">
        <w:rPr>
          <w:sz w:val="28"/>
          <w:szCs w:val="28"/>
          <w:lang w:eastAsia="ru-RU"/>
        </w:rPr>
        <w:t xml:space="preserve"> </w:t>
      </w:r>
      <w:r w:rsidR="002C1882" w:rsidRPr="002C1882">
        <w:rPr>
          <w:sz w:val="28"/>
          <w:szCs w:val="28"/>
          <w:lang w:eastAsia="ru-RU"/>
        </w:rPr>
        <w:t>eksperimental</w:t>
      </w:r>
      <w:r w:rsidRPr="002C1882">
        <w:rPr>
          <w:sz w:val="28"/>
          <w:szCs w:val="28"/>
          <w:lang w:eastAsia="ru-RU"/>
        </w:rPr>
        <w:t xml:space="preserve"> </w:t>
      </w:r>
      <w:r w:rsidR="002C1882" w:rsidRPr="002C1882">
        <w:rPr>
          <w:sz w:val="28"/>
          <w:szCs w:val="28"/>
          <w:lang w:eastAsia="ru-RU"/>
        </w:rPr>
        <w:t>aniqlash</w:t>
      </w:r>
      <w:r w:rsidRPr="002C1882">
        <w:rPr>
          <w:sz w:val="28"/>
          <w:szCs w:val="28"/>
          <w:lang w:eastAsia="ru-RU"/>
        </w:rPr>
        <w:t xml:space="preserve"> </w:t>
      </w:r>
      <w:r w:rsidR="002C1882" w:rsidRPr="002C1882">
        <w:rPr>
          <w:sz w:val="28"/>
          <w:szCs w:val="28"/>
          <w:lang w:eastAsia="ru-RU"/>
        </w:rPr>
        <w:t>natijalari</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96"/>
        <w:gridCol w:w="1700"/>
        <w:gridCol w:w="1580"/>
        <w:gridCol w:w="1479"/>
        <w:gridCol w:w="1037"/>
        <w:gridCol w:w="2280"/>
      </w:tblGrid>
      <w:tr w:rsidR="0001197C" w:rsidTr="002C1882">
        <w:trPr>
          <w:cantSplit/>
          <w:jc w:val="center"/>
        </w:trPr>
        <w:tc>
          <w:tcPr>
            <w:tcW w:w="9472" w:type="dxa"/>
            <w:gridSpan w:val="6"/>
          </w:tcPr>
          <w:p w:rsidR="00527B9D" w:rsidRPr="0019023E" w:rsidRDefault="00436D27" w:rsidP="002C1882">
            <w:pPr>
              <w:ind w:firstLine="709"/>
              <w:jc w:val="both"/>
              <w:rPr>
                <w:sz w:val="28"/>
                <w:szCs w:val="28"/>
                <w:lang w:eastAsia="ru-RU"/>
              </w:rPr>
            </w:pPr>
            <w:r w:rsidRPr="0019023E">
              <w:rPr>
                <w:sz w:val="28"/>
                <w:szCs w:val="28"/>
                <w:lang w:eastAsia="ru-RU"/>
              </w:rPr>
              <w:t>Tushish to‘lqinining qutblanishi:</w:t>
            </w:r>
          </w:p>
        </w:tc>
      </w:tr>
      <w:tr w:rsidR="0001197C" w:rsidTr="002C1882">
        <w:trPr>
          <w:jc w:val="center"/>
        </w:trPr>
        <w:tc>
          <w:tcPr>
            <w:tcW w:w="1396" w:type="dxa"/>
            <w:vAlign w:val="center"/>
          </w:tcPr>
          <w:p w:rsidR="00527B9D" w:rsidRPr="002C1882" w:rsidRDefault="00436D27" w:rsidP="004C0CFF">
            <w:pPr>
              <w:ind w:firstLine="29"/>
              <w:jc w:val="center"/>
              <w:rPr>
                <w:sz w:val="28"/>
                <w:szCs w:val="28"/>
                <w:lang w:val="ru-RU" w:eastAsia="ru-RU"/>
              </w:rPr>
            </w:pPr>
            <w:r w:rsidRPr="002C1882">
              <w:rPr>
                <w:sz w:val="28"/>
                <w:szCs w:val="28"/>
                <w:lang w:val="ru-RU" w:eastAsia="ru-RU"/>
              </w:rPr>
              <w:t>Tushish burchagi</w:t>
            </w:r>
          </w:p>
          <w:p w:rsidR="00527B9D" w:rsidRPr="002C1882" w:rsidRDefault="00436D27" w:rsidP="004C0CFF">
            <w:pPr>
              <w:ind w:firstLine="29"/>
              <w:jc w:val="center"/>
              <w:rPr>
                <w:sz w:val="28"/>
                <w:szCs w:val="28"/>
                <w:lang w:val="ru-RU" w:eastAsia="ru-RU"/>
              </w:rPr>
            </w:pPr>
            <w:r w:rsidRPr="002C1882">
              <w:rPr>
                <w:rFonts w:ascii="Symbol" w:hAnsi="Symbol"/>
                <w:sz w:val="28"/>
                <w:szCs w:val="28"/>
                <w:lang w:val="ru-RU" w:eastAsia="ru-RU"/>
              </w:rPr>
              <w:sym w:font="Symbol" w:char="F06A"/>
            </w:r>
          </w:p>
        </w:tc>
        <w:tc>
          <w:tcPr>
            <w:tcW w:w="1700" w:type="dxa"/>
            <w:vAlign w:val="center"/>
          </w:tcPr>
          <w:p w:rsidR="00527B9D" w:rsidRPr="002C1882" w:rsidRDefault="00436D27" w:rsidP="004C0CFF">
            <w:pPr>
              <w:ind w:firstLine="29"/>
              <w:jc w:val="center"/>
              <w:rPr>
                <w:sz w:val="28"/>
                <w:szCs w:val="28"/>
                <w:lang w:val="ru-RU" w:eastAsia="ru-RU"/>
              </w:rPr>
            </w:pPr>
            <w:r w:rsidRPr="002C1882">
              <w:rPr>
                <w:sz w:val="28"/>
                <w:szCs w:val="28"/>
                <w:lang w:val="ru-RU" w:eastAsia="ru-RU"/>
              </w:rPr>
              <w:t>qaytish burchagi</w:t>
            </w:r>
          </w:p>
          <w:p w:rsidR="00527B9D" w:rsidRPr="002C1882" w:rsidRDefault="00436D27" w:rsidP="004C0CFF">
            <w:pPr>
              <w:ind w:firstLine="29"/>
              <w:jc w:val="center"/>
              <w:rPr>
                <w:sz w:val="28"/>
                <w:szCs w:val="28"/>
                <w:vertAlign w:val="subscript"/>
                <w:lang w:val="ru-RU" w:eastAsia="ru-RU"/>
              </w:rPr>
            </w:pPr>
            <w:r w:rsidRPr="002C1882">
              <w:rPr>
                <w:rFonts w:ascii="Symbol" w:hAnsi="Symbol"/>
                <w:sz w:val="28"/>
                <w:szCs w:val="28"/>
                <w:lang w:val="ru-RU" w:eastAsia="ru-RU"/>
              </w:rPr>
              <w:sym w:font="Symbol" w:char="F06A"/>
            </w:r>
            <w:r w:rsidRPr="002C1882">
              <w:rPr>
                <w:sz w:val="28"/>
                <w:szCs w:val="28"/>
                <w:vertAlign w:val="subscript"/>
                <w:lang w:val="ru-RU" w:eastAsia="ru-RU"/>
              </w:rPr>
              <w:t>1</w:t>
            </w:r>
          </w:p>
        </w:tc>
        <w:tc>
          <w:tcPr>
            <w:tcW w:w="1580" w:type="dxa"/>
            <w:vAlign w:val="center"/>
          </w:tcPr>
          <w:p w:rsidR="00527B9D" w:rsidRPr="0019023E" w:rsidRDefault="00436D27" w:rsidP="004C0CFF">
            <w:pPr>
              <w:ind w:firstLine="29"/>
              <w:jc w:val="center"/>
              <w:rPr>
                <w:sz w:val="28"/>
                <w:szCs w:val="28"/>
                <w:lang w:eastAsia="ru-RU"/>
              </w:rPr>
            </w:pPr>
            <w:r w:rsidRPr="0019023E">
              <w:rPr>
                <w:sz w:val="28"/>
                <w:szCs w:val="28"/>
                <w:lang w:eastAsia="ru-RU"/>
              </w:rPr>
              <w:t>So‘nish qiymati</w:t>
            </w:r>
          </w:p>
          <w:p w:rsidR="00527B9D" w:rsidRPr="002C1882" w:rsidRDefault="00436D27" w:rsidP="004C0CFF">
            <w:pPr>
              <w:ind w:firstLine="29"/>
              <w:jc w:val="center"/>
              <w:rPr>
                <w:sz w:val="28"/>
                <w:szCs w:val="28"/>
                <w:vertAlign w:val="subscript"/>
                <w:lang w:eastAsia="ru-RU"/>
              </w:rPr>
            </w:pPr>
            <w:r w:rsidRPr="002C1882">
              <w:rPr>
                <w:sz w:val="28"/>
                <w:szCs w:val="28"/>
                <w:lang w:eastAsia="ru-RU"/>
              </w:rPr>
              <w:t>N</w:t>
            </w:r>
            <w:r w:rsidRPr="002C1882">
              <w:rPr>
                <w:sz w:val="28"/>
                <w:szCs w:val="28"/>
                <w:vertAlign w:val="subscript"/>
                <w:lang w:eastAsia="ru-RU"/>
              </w:rPr>
              <w:t>1</w:t>
            </w:r>
          </w:p>
        </w:tc>
        <w:tc>
          <w:tcPr>
            <w:tcW w:w="1479" w:type="dxa"/>
            <w:vAlign w:val="center"/>
          </w:tcPr>
          <w:p w:rsidR="00527B9D" w:rsidRPr="0019023E" w:rsidRDefault="00436D27" w:rsidP="004C0CFF">
            <w:pPr>
              <w:ind w:firstLine="29"/>
              <w:jc w:val="center"/>
              <w:rPr>
                <w:sz w:val="28"/>
                <w:szCs w:val="28"/>
                <w:lang w:eastAsia="ru-RU"/>
              </w:rPr>
            </w:pPr>
            <w:r w:rsidRPr="0019023E">
              <w:rPr>
                <w:sz w:val="28"/>
                <w:szCs w:val="28"/>
                <w:lang w:eastAsia="ru-RU"/>
              </w:rPr>
              <w:t>So‘nish qiymati</w:t>
            </w:r>
            <w:r w:rsidRPr="002C1882">
              <w:rPr>
                <w:sz w:val="28"/>
                <w:szCs w:val="28"/>
                <w:lang w:eastAsia="ru-RU"/>
              </w:rPr>
              <w:t xml:space="preserve"> N</w:t>
            </w:r>
            <w:r w:rsidRPr="0019023E">
              <w:rPr>
                <w:sz w:val="28"/>
                <w:szCs w:val="28"/>
                <w:vertAlign w:val="subscript"/>
                <w:lang w:eastAsia="ru-RU"/>
              </w:rPr>
              <w:t>2</w:t>
            </w:r>
          </w:p>
        </w:tc>
        <w:tc>
          <w:tcPr>
            <w:tcW w:w="1037" w:type="dxa"/>
            <w:vAlign w:val="center"/>
          </w:tcPr>
          <w:p w:rsidR="00527B9D" w:rsidRPr="002C1882" w:rsidRDefault="00436D27" w:rsidP="004C0CFF">
            <w:pPr>
              <w:ind w:firstLine="29"/>
              <w:jc w:val="center"/>
              <w:rPr>
                <w:sz w:val="28"/>
                <w:szCs w:val="28"/>
                <w:lang w:val="ru-RU" w:eastAsia="ru-RU"/>
              </w:rPr>
            </w:pPr>
            <w:r w:rsidRPr="002C1882">
              <w:rPr>
                <w:sz w:val="28"/>
                <w:szCs w:val="28"/>
                <w:lang w:eastAsia="ru-RU"/>
              </w:rPr>
              <w:t>N</w:t>
            </w:r>
            <w:r w:rsidRPr="002C1882">
              <w:rPr>
                <w:sz w:val="28"/>
                <w:szCs w:val="28"/>
                <w:vertAlign w:val="subscript"/>
                <w:lang w:val="ru-RU" w:eastAsia="ru-RU"/>
              </w:rPr>
              <w:t xml:space="preserve">2 </w:t>
            </w:r>
            <w:r w:rsidRPr="002C1882">
              <w:rPr>
                <w:sz w:val="28"/>
                <w:szCs w:val="28"/>
                <w:lang w:val="ru-RU" w:eastAsia="ru-RU"/>
              </w:rPr>
              <w:t xml:space="preserve">- </w:t>
            </w:r>
            <w:r w:rsidRPr="002C1882">
              <w:rPr>
                <w:sz w:val="28"/>
                <w:szCs w:val="28"/>
                <w:lang w:eastAsia="ru-RU"/>
              </w:rPr>
              <w:t>N</w:t>
            </w:r>
            <w:r w:rsidRPr="002C1882">
              <w:rPr>
                <w:sz w:val="28"/>
                <w:szCs w:val="28"/>
                <w:vertAlign w:val="subscript"/>
                <w:lang w:val="ru-RU" w:eastAsia="ru-RU"/>
              </w:rPr>
              <w:t>1</w:t>
            </w:r>
          </w:p>
        </w:tc>
        <w:tc>
          <w:tcPr>
            <w:tcW w:w="2280" w:type="dxa"/>
            <w:vAlign w:val="center"/>
          </w:tcPr>
          <w:p w:rsidR="00527B9D" w:rsidRPr="002C1882" w:rsidRDefault="00436D27" w:rsidP="004C0CFF">
            <w:pPr>
              <w:ind w:firstLine="29"/>
              <w:jc w:val="center"/>
              <w:rPr>
                <w:sz w:val="28"/>
                <w:szCs w:val="28"/>
                <w:lang w:val="ru-RU" w:eastAsia="ru-RU"/>
              </w:rPr>
            </w:pPr>
            <w:r w:rsidRPr="002C1882">
              <w:rPr>
                <w:sz w:val="28"/>
                <w:szCs w:val="28"/>
                <w:lang w:val="ru-RU" w:eastAsia="ru-RU"/>
              </w:rPr>
              <w:t>qaytish koeffitsiyenti moduli</w:t>
            </w:r>
          </w:p>
        </w:tc>
      </w:tr>
      <w:tr w:rsidR="0001197C" w:rsidTr="002C1882">
        <w:trPr>
          <w:jc w:val="center"/>
        </w:trPr>
        <w:tc>
          <w:tcPr>
            <w:tcW w:w="1396" w:type="dxa"/>
          </w:tcPr>
          <w:p w:rsidR="00527B9D" w:rsidRPr="002C1882" w:rsidRDefault="00436D27" w:rsidP="004C0CFF">
            <w:pPr>
              <w:ind w:firstLine="29"/>
              <w:jc w:val="center"/>
              <w:rPr>
                <w:sz w:val="28"/>
                <w:szCs w:val="28"/>
                <w:lang w:val="ru-RU" w:eastAsia="ru-RU"/>
              </w:rPr>
            </w:pPr>
            <w:r w:rsidRPr="002C1882">
              <w:rPr>
                <w:sz w:val="28"/>
                <w:szCs w:val="28"/>
                <w:lang w:val="ru-RU" w:eastAsia="ru-RU"/>
              </w:rPr>
              <w:t>grad.</w:t>
            </w:r>
          </w:p>
        </w:tc>
        <w:tc>
          <w:tcPr>
            <w:tcW w:w="1700" w:type="dxa"/>
          </w:tcPr>
          <w:p w:rsidR="00527B9D" w:rsidRPr="002C1882" w:rsidRDefault="00436D27" w:rsidP="004C0CFF">
            <w:pPr>
              <w:ind w:firstLine="29"/>
              <w:jc w:val="center"/>
              <w:rPr>
                <w:sz w:val="28"/>
                <w:szCs w:val="28"/>
                <w:lang w:val="ru-RU" w:eastAsia="ru-RU"/>
              </w:rPr>
            </w:pPr>
            <w:r w:rsidRPr="002C1882">
              <w:rPr>
                <w:sz w:val="28"/>
                <w:szCs w:val="28"/>
                <w:lang w:val="ru-RU" w:eastAsia="ru-RU"/>
              </w:rPr>
              <w:t>grad.</w:t>
            </w:r>
          </w:p>
        </w:tc>
        <w:tc>
          <w:tcPr>
            <w:tcW w:w="1580" w:type="dxa"/>
          </w:tcPr>
          <w:p w:rsidR="00527B9D" w:rsidRPr="002C1882" w:rsidRDefault="00436D27" w:rsidP="004C0CFF">
            <w:pPr>
              <w:ind w:firstLine="29"/>
              <w:jc w:val="center"/>
              <w:rPr>
                <w:sz w:val="28"/>
                <w:szCs w:val="28"/>
                <w:lang w:val="ru-RU" w:eastAsia="ru-RU"/>
              </w:rPr>
            </w:pPr>
            <w:r w:rsidRPr="002C1882">
              <w:rPr>
                <w:sz w:val="28"/>
                <w:szCs w:val="28"/>
                <w:lang w:val="ru-RU" w:eastAsia="ru-RU"/>
              </w:rPr>
              <w:t>dB</w:t>
            </w:r>
          </w:p>
        </w:tc>
        <w:tc>
          <w:tcPr>
            <w:tcW w:w="1479" w:type="dxa"/>
          </w:tcPr>
          <w:p w:rsidR="00527B9D" w:rsidRPr="002C1882" w:rsidRDefault="00436D27" w:rsidP="004C0CFF">
            <w:pPr>
              <w:ind w:firstLine="29"/>
              <w:jc w:val="center"/>
              <w:rPr>
                <w:sz w:val="28"/>
                <w:szCs w:val="28"/>
                <w:lang w:val="ru-RU" w:eastAsia="ru-RU"/>
              </w:rPr>
            </w:pPr>
            <w:r w:rsidRPr="002C1882">
              <w:rPr>
                <w:sz w:val="28"/>
                <w:szCs w:val="28"/>
                <w:lang w:val="ru-RU" w:eastAsia="ru-RU"/>
              </w:rPr>
              <w:t>dB</w:t>
            </w:r>
          </w:p>
        </w:tc>
        <w:tc>
          <w:tcPr>
            <w:tcW w:w="1037" w:type="dxa"/>
          </w:tcPr>
          <w:p w:rsidR="00527B9D" w:rsidRPr="002C1882" w:rsidRDefault="00436D27" w:rsidP="004C0CFF">
            <w:pPr>
              <w:ind w:firstLine="29"/>
              <w:jc w:val="center"/>
              <w:rPr>
                <w:sz w:val="28"/>
                <w:szCs w:val="28"/>
                <w:lang w:val="ru-RU" w:eastAsia="ru-RU"/>
              </w:rPr>
            </w:pPr>
            <w:r w:rsidRPr="002C1882">
              <w:rPr>
                <w:sz w:val="28"/>
                <w:szCs w:val="28"/>
                <w:lang w:val="ru-RU" w:eastAsia="ru-RU"/>
              </w:rPr>
              <w:t>dB</w:t>
            </w:r>
          </w:p>
        </w:tc>
        <w:tc>
          <w:tcPr>
            <w:tcW w:w="2280" w:type="dxa"/>
          </w:tcPr>
          <w:p w:rsidR="00527B9D" w:rsidRPr="002C1882" w:rsidRDefault="00436D27" w:rsidP="004C0CFF">
            <w:pPr>
              <w:ind w:firstLine="29"/>
              <w:jc w:val="center"/>
              <w:rPr>
                <w:sz w:val="28"/>
                <w:szCs w:val="28"/>
                <w:lang w:val="ru-RU" w:eastAsia="ru-RU"/>
              </w:rPr>
            </w:pPr>
            <w:r w:rsidRPr="002C1882">
              <w:rPr>
                <w:sz w:val="28"/>
                <w:szCs w:val="28"/>
                <w:lang w:val="ru-RU" w:eastAsia="ru-RU"/>
              </w:rPr>
              <w:t>-</w:t>
            </w:r>
          </w:p>
        </w:tc>
      </w:tr>
      <w:tr w:rsidR="0001197C" w:rsidTr="002C1882">
        <w:trPr>
          <w:jc w:val="center"/>
        </w:trPr>
        <w:tc>
          <w:tcPr>
            <w:tcW w:w="1396" w:type="dxa"/>
          </w:tcPr>
          <w:p w:rsidR="00527B9D" w:rsidRPr="002C1882" w:rsidRDefault="00436D27" w:rsidP="004C0CFF">
            <w:pPr>
              <w:ind w:firstLine="29"/>
              <w:jc w:val="center"/>
              <w:rPr>
                <w:sz w:val="28"/>
                <w:szCs w:val="28"/>
                <w:vertAlign w:val="superscript"/>
                <w:lang w:val="ru-RU" w:eastAsia="ru-RU"/>
              </w:rPr>
            </w:pPr>
            <w:r w:rsidRPr="002C1882">
              <w:rPr>
                <w:sz w:val="28"/>
                <w:szCs w:val="28"/>
                <w:lang w:val="ru-RU" w:eastAsia="ru-RU"/>
              </w:rPr>
              <w:t>20</w:t>
            </w:r>
            <w:r w:rsidR="002C1882" w:rsidRPr="002C1882">
              <w:rPr>
                <w:sz w:val="28"/>
                <w:szCs w:val="28"/>
                <w:vertAlign w:val="superscript"/>
                <w:lang w:val="ru-RU" w:eastAsia="ru-RU"/>
              </w:rPr>
              <w:t>o</w:t>
            </w:r>
          </w:p>
        </w:tc>
        <w:tc>
          <w:tcPr>
            <w:tcW w:w="1700" w:type="dxa"/>
          </w:tcPr>
          <w:p w:rsidR="00527B9D" w:rsidRPr="002C1882" w:rsidRDefault="00527B9D" w:rsidP="004C0CFF">
            <w:pPr>
              <w:ind w:firstLine="29"/>
              <w:jc w:val="center"/>
              <w:rPr>
                <w:sz w:val="28"/>
                <w:szCs w:val="28"/>
                <w:lang w:val="ru-RU" w:eastAsia="ru-RU"/>
              </w:rPr>
            </w:pPr>
          </w:p>
        </w:tc>
        <w:tc>
          <w:tcPr>
            <w:tcW w:w="1580" w:type="dxa"/>
          </w:tcPr>
          <w:p w:rsidR="00527B9D" w:rsidRPr="002C1882" w:rsidRDefault="00527B9D" w:rsidP="004C0CFF">
            <w:pPr>
              <w:ind w:firstLine="29"/>
              <w:jc w:val="center"/>
              <w:rPr>
                <w:sz w:val="28"/>
                <w:szCs w:val="28"/>
                <w:lang w:val="ru-RU" w:eastAsia="ru-RU"/>
              </w:rPr>
            </w:pPr>
          </w:p>
        </w:tc>
        <w:tc>
          <w:tcPr>
            <w:tcW w:w="1479" w:type="dxa"/>
          </w:tcPr>
          <w:p w:rsidR="00527B9D" w:rsidRPr="002C1882" w:rsidRDefault="00527B9D" w:rsidP="004C0CFF">
            <w:pPr>
              <w:ind w:firstLine="29"/>
              <w:jc w:val="center"/>
              <w:rPr>
                <w:sz w:val="28"/>
                <w:szCs w:val="28"/>
                <w:lang w:val="ru-RU" w:eastAsia="ru-RU"/>
              </w:rPr>
            </w:pPr>
          </w:p>
        </w:tc>
        <w:tc>
          <w:tcPr>
            <w:tcW w:w="1037" w:type="dxa"/>
          </w:tcPr>
          <w:p w:rsidR="00527B9D" w:rsidRPr="002C1882" w:rsidRDefault="00527B9D" w:rsidP="004C0CFF">
            <w:pPr>
              <w:ind w:firstLine="29"/>
              <w:jc w:val="center"/>
              <w:rPr>
                <w:sz w:val="28"/>
                <w:szCs w:val="28"/>
                <w:lang w:val="ru-RU" w:eastAsia="ru-RU"/>
              </w:rPr>
            </w:pPr>
          </w:p>
        </w:tc>
        <w:tc>
          <w:tcPr>
            <w:tcW w:w="2280" w:type="dxa"/>
          </w:tcPr>
          <w:p w:rsidR="00527B9D" w:rsidRPr="002C1882" w:rsidRDefault="00527B9D" w:rsidP="004C0CFF">
            <w:pPr>
              <w:ind w:firstLine="29"/>
              <w:jc w:val="center"/>
              <w:rPr>
                <w:sz w:val="28"/>
                <w:szCs w:val="28"/>
                <w:lang w:val="ru-RU" w:eastAsia="ru-RU"/>
              </w:rPr>
            </w:pPr>
          </w:p>
        </w:tc>
      </w:tr>
      <w:tr w:rsidR="0001197C" w:rsidTr="002C1882">
        <w:trPr>
          <w:jc w:val="center"/>
        </w:trPr>
        <w:tc>
          <w:tcPr>
            <w:tcW w:w="1396" w:type="dxa"/>
          </w:tcPr>
          <w:p w:rsidR="00527B9D" w:rsidRPr="002C1882" w:rsidRDefault="00436D27" w:rsidP="004C0CFF">
            <w:pPr>
              <w:ind w:firstLine="29"/>
              <w:jc w:val="center"/>
              <w:rPr>
                <w:sz w:val="28"/>
                <w:szCs w:val="28"/>
                <w:vertAlign w:val="superscript"/>
                <w:lang w:val="ru-RU" w:eastAsia="ru-RU"/>
              </w:rPr>
            </w:pPr>
            <w:r w:rsidRPr="002C1882">
              <w:rPr>
                <w:sz w:val="28"/>
                <w:szCs w:val="28"/>
                <w:lang w:val="ru-RU" w:eastAsia="ru-RU"/>
              </w:rPr>
              <w:t>30</w:t>
            </w:r>
            <w:r w:rsidR="002C1882" w:rsidRPr="002C1882">
              <w:rPr>
                <w:sz w:val="28"/>
                <w:szCs w:val="28"/>
                <w:vertAlign w:val="superscript"/>
                <w:lang w:val="ru-RU" w:eastAsia="ru-RU"/>
              </w:rPr>
              <w:t>o</w:t>
            </w:r>
          </w:p>
        </w:tc>
        <w:tc>
          <w:tcPr>
            <w:tcW w:w="1700" w:type="dxa"/>
          </w:tcPr>
          <w:p w:rsidR="00527B9D" w:rsidRPr="002C1882" w:rsidRDefault="00527B9D" w:rsidP="004C0CFF">
            <w:pPr>
              <w:ind w:firstLine="29"/>
              <w:jc w:val="center"/>
              <w:rPr>
                <w:sz w:val="28"/>
                <w:szCs w:val="28"/>
                <w:lang w:val="ru-RU" w:eastAsia="ru-RU"/>
              </w:rPr>
            </w:pPr>
          </w:p>
        </w:tc>
        <w:tc>
          <w:tcPr>
            <w:tcW w:w="1580" w:type="dxa"/>
          </w:tcPr>
          <w:p w:rsidR="00527B9D" w:rsidRPr="002C1882" w:rsidRDefault="00527B9D" w:rsidP="004C0CFF">
            <w:pPr>
              <w:ind w:firstLine="29"/>
              <w:jc w:val="center"/>
              <w:rPr>
                <w:sz w:val="28"/>
                <w:szCs w:val="28"/>
                <w:lang w:val="ru-RU" w:eastAsia="ru-RU"/>
              </w:rPr>
            </w:pPr>
          </w:p>
        </w:tc>
        <w:tc>
          <w:tcPr>
            <w:tcW w:w="1479" w:type="dxa"/>
          </w:tcPr>
          <w:p w:rsidR="00527B9D" w:rsidRPr="002C1882" w:rsidRDefault="00527B9D" w:rsidP="004C0CFF">
            <w:pPr>
              <w:ind w:firstLine="29"/>
              <w:jc w:val="center"/>
              <w:rPr>
                <w:sz w:val="28"/>
                <w:szCs w:val="28"/>
                <w:lang w:val="ru-RU" w:eastAsia="ru-RU"/>
              </w:rPr>
            </w:pPr>
          </w:p>
        </w:tc>
        <w:tc>
          <w:tcPr>
            <w:tcW w:w="1037" w:type="dxa"/>
          </w:tcPr>
          <w:p w:rsidR="00527B9D" w:rsidRPr="002C1882" w:rsidRDefault="00527B9D" w:rsidP="004C0CFF">
            <w:pPr>
              <w:ind w:firstLine="29"/>
              <w:jc w:val="center"/>
              <w:rPr>
                <w:sz w:val="28"/>
                <w:szCs w:val="28"/>
                <w:lang w:val="ru-RU" w:eastAsia="ru-RU"/>
              </w:rPr>
            </w:pPr>
          </w:p>
        </w:tc>
        <w:tc>
          <w:tcPr>
            <w:tcW w:w="2280" w:type="dxa"/>
          </w:tcPr>
          <w:p w:rsidR="00527B9D" w:rsidRPr="002C1882" w:rsidRDefault="00527B9D" w:rsidP="004C0CFF">
            <w:pPr>
              <w:ind w:firstLine="29"/>
              <w:jc w:val="center"/>
              <w:rPr>
                <w:sz w:val="28"/>
                <w:szCs w:val="28"/>
                <w:lang w:val="ru-RU" w:eastAsia="ru-RU"/>
              </w:rPr>
            </w:pPr>
          </w:p>
        </w:tc>
      </w:tr>
      <w:tr w:rsidR="0001197C" w:rsidTr="002C1882">
        <w:trPr>
          <w:jc w:val="center"/>
        </w:trPr>
        <w:tc>
          <w:tcPr>
            <w:tcW w:w="1396" w:type="dxa"/>
          </w:tcPr>
          <w:p w:rsidR="00527B9D" w:rsidRPr="002C1882" w:rsidRDefault="00436D27" w:rsidP="004C0CFF">
            <w:pPr>
              <w:ind w:firstLine="29"/>
              <w:jc w:val="center"/>
              <w:rPr>
                <w:sz w:val="28"/>
                <w:szCs w:val="28"/>
                <w:lang w:val="ru-RU" w:eastAsia="ru-RU"/>
              </w:rPr>
            </w:pPr>
            <w:r w:rsidRPr="002C1882">
              <w:rPr>
                <w:sz w:val="28"/>
                <w:szCs w:val="28"/>
                <w:lang w:val="ru-RU" w:eastAsia="ru-RU"/>
              </w:rPr>
              <w:t>…</w:t>
            </w:r>
          </w:p>
        </w:tc>
        <w:tc>
          <w:tcPr>
            <w:tcW w:w="1700" w:type="dxa"/>
          </w:tcPr>
          <w:p w:rsidR="00527B9D" w:rsidRPr="002C1882" w:rsidRDefault="00527B9D" w:rsidP="004C0CFF">
            <w:pPr>
              <w:ind w:firstLine="29"/>
              <w:jc w:val="center"/>
              <w:rPr>
                <w:sz w:val="28"/>
                <w:szCs w:val="28"/>
                <w:lang w:val="ru-RU" w:eastAsia="ru-RU"/>
              </w:rPr>
            </w:pPr>
          </w:p>
        </w:tc>
        <w:tc>
          <w:tcPr>
            <w:tcW w:w="1580" w:type="dxa"/>
          </w:tcPr>
          <w:p w:rsidR="00527B9D" w:rsidRPr="002C1882" w:rsidRDefault="00527B9D" w:rsidP="004C0CFF">
            <w:pPr>
              <w:ind w:firstLine="29"/>
              <w:jc w:val="center"/>
              <w:rPr>
                <w:sz w:val="28"/>
                <w:szCs w:val="28"/>
                <w:lang w:val="ru-RU" w:eastAsia="ru-RU"/>
              </w:rPr>
            </w:pPr>
          </w:p>
        </w:tc>
        <w:tc>
          <w:tcPr>
            <w:tcW w:w="1479" w:type="dxa"/>
          </w:tcPr>
          <w:p w:rsidR="00527B9D" w:rsidRPr="002C1882" w:rsidRDefault="00527B9D" w:rsidP="004C0CFF">
            <w:pPr>
              <w:ind w:firstLine="29"/>
              <w:jc w:val="center"/>
              <w:rPr>
                <w:sz w:val="28"/>
                <w:szCs w:val="28"/>
                <w:lang w:val="ru-RU" w:eastAsia="ru-RU"/>
              </w:rPr>
            </w:pPr>
          </w:p>
        </w:tc>
        <w:tc>
          <w:tcPr>
            <w:tcW w:w="1037" w:type="dxa"/>
          </w:tcPr>
          <w:p w:rsidR="00527B9D" w:rsidRPr="002C1882" w:rsidRDefault="00527B9D" w:rsidP="004C0CFF">
            <w:pPr>
              <w:ind w:firstLine="29"/>
              <w:jc w:val="center"/>
              <w:rPr>
                <w:sz w:val="28"/>
                <w:szCs w:val="28"/>
                <w:lang w:val="ru-RU" w:eastAsia="ru-RU"/>
              </w:rPr>
            </w:pPr>
          </w:p>
        </w:tc>
        <w:tc>
          <w:tcPr>
            <w:tcW w:w="2280" w:type="dxa"/>
          </w:tcPr>
          <w:p w:rsidR="00527B9D" w:rsidRPr="002C1882" w:rsidRDefault="00527B9D" w:rsidP="004C0CFF">
            <w:pPr>
              <w:ind w:firstLine="29"/>
              <w:jc w:val="center"/>
              <w:rPr>
                <w:sz w:val="28"/>
                <w:szCs w:val="28"/>
                <w:lang w:val="ru-RU" w:eastAsia="ru-RU"/>
              </w:rPr>
            </w:pPr>
          </w:p>
        </w:tc>
      </w:tr>
      <w:tr w:rsidR="0001197C" w:rsidTr="002C1882">
        <w:trPr>
          <w:jc w:val="center"/>
        </w:trPr>
        <w:tc>
          <w:tcPr>
            <w:tcW w:w="1396" w:type="dxa"/>
          </w:tcPr>
          <w:p w:rsidR="00527B9D" w:rsidRPr="002C1882" w:rsidRDefault="00436D27" w:rsidP="004C0CFF">
            <w:pPr>
              <w:ind w:firstLine="29"/>
              <w:jc w:val="center"/>
              <w:rPr>
                <w:sz w:val="28"/>
                <w:szCs w:val="28"/>
                <w:vertAlign w:val="superscript"/>
                <w:lang w:val="ru-RU" w:eastAsia="ru-RU"/>
              </w:rPr>
            </w:pPr>
            <w:r w:rsidRPr="002C1882">
              <w:rPr>
                <w:sz w:val="28"/>
                <w:szCs w:val="28"/>
                <w:lang w:val="ru-RU" w:eastAsia="ru-RU"/>
              </w:rPr>
              <w:t>70</w:t>
            </w:r>
            <w:r w:rsidR="002C1882" w:rsidRPr="002C1882">
              <w:rPr>
                <w:sz w:val="28"/>
                <w:szCs w:val="28"/>
                <w:vertAlign w:val="superscript"/>
                <w:lang w:val="ru-RU" w:eastAsia="ru-RU"/>
              </w:rPr>
              <w:t>o</w:t>
            </w:r>
          </w:p>
        </w:tc>
        <w:tc>
          <w:tcPr>
            <w:tcW w:w="1700" w:type="dxa"/>
          </w:tcPr>
          <w:p w:rsidR="00527B9D" w:rsidRPr="002C1882" w:rsidRDefault="00527B9D" w:rsidP="004C0CFF">
            <w:pPr>
              <w:ind w:firstLine="29"/>
              <w:jc w:val="center"/>
              <w:rPr>
                <w:sz w:val="28"/>
                <w:szCs w:val="28"/>
                <w:lang w:val="ru-RU" w:eastAsia="ru-RU"/>
              </w:rPr>
            </w:pPr>
          </w:p>
        </w:tc>
        <w:tc>
          <w:tcPr>
            <w:tcW w:w="1580" w:type="dxa"/>
          </w:tcPr>
          <w:p w:rsidR="00527B9D" w:rsidRPr="002C1882" w:rsidRDefault="00527B9D" w:rsidP="004C0CFF">
            <w:pPr>
              <w:ind w:firstLine="29"/>
              <w:jc w:val="center"/>
              <w:rPr>
                <w:sz w:val="28"/>
                <w:szCs w:val="28"/>
                <w:lang w:val="ru-RU" w:eastAsia="ru-RU"/>
              </w:rPr>
            </w:pPr>
          </w:p>
        </w:tc>
        <w:tc>
          <w:tcPr>
            <w:tcW w:w="1479" w:type="dxa"/>
          </w:tcPr>
          <w:p w:rsidR="00527B9D" w:rsidRPr="002C1882" w:rsidRDefault="00527B9D" w:rsidP="004C0CFF">
            <w:pPr>
              <w:ind w:firstLine="29"/>
              <w:jc w:val="center"/>
              <w:rPr>
                <w:sz w:val="28"/>
                <w:szCs w:val="28"/>
                <w:lang w:val="ru-RU" w:eastAsia="ru-RU"/>
              </w:rPr>
            </w:pPr>
          </w:p>
        </w:tc>
        <w:tc>
          <w:tcPr>
            <w:tcW w:w="1037" w:type="dxa"/>
          </w:tcPr>
          <w:p w:rsidR="00527B9D" w:rsidRPr="002C1882" w:rsidRDefault="00527B9D" w:rsidP="004C0CFF">
            <w:pPr>
              <w:ind w:firstLine="29"/>
              <w:jc w:val="center"/>
              <w:rPr>
                <w:sz w:val="28"/>
                <w:szCs w:val="28"/>
                <w:lang w:val="ru-RU" w:eastAsia="ru-RU"/>
              </w:rPr>
            </w:pPr>
          </w:p>
        </w:tc>
        <w:tc>
          <w:tcPr>
            <w:tcW w:w="2280" w:type="dxa"/>
          </w:tcPr>
          <w:p w:rsidR="00527B9D" w:rsidRPr="002C1882" w:rsidRDefault="00527B9D" w:rsidP="004C0CFF">
            <w:pPr>
              <w:ind w:firstLine="29"/>
              <w:jc w:val="center"/>
              <w:rPr>
                <w:sz w:val="28"/>
                <w:szCs w:val="28"/>
                <w:lang w:val="ru-RU" w:eastAsia="ru-RU"/>
              </w:rPr>
            </w:pPr>
          </w:p>
        </w:tc>
      </w:tr>
    </w:tbl>
    <w:p w:rsidR="00527B9D" w:rsidRPr="002C1882" w:rsidRDefault="00527B9D" w:rsidP="002C1882">
      <w:pPr>
        <w:ind w:firstLine="709"/>
        <w:jc w:val="both"/>
        <w:rPr>
          <w:sz w:val="28"/>
          <w:szCs w:val="28"/>
          <w:lang w:val="ru-RU" w:eastAsia="ru-RU"/>
        </w:rPr>
      </w:pPr>
    </w:p>
    <w:p w:rsidR="00527B9D" w:rsidRPr="002C1882" w:rsidRDefault="00436D27" w:rsidP="002C1882">
      <w:pPr>
        <w:ind w:firstLine="709"/>
        <w:jc w:val="both"/>
        <w:rPr>
          <w:sz w:val="28"/>
          <w:szCs w:val="28"/>
          <w:lang w:eastAsia="ru-RU"/>
        </w:rPr>
      </w:pPr>
      <w:r w:rsidRPr="002C1882">
        <w:rPr>
          <w:sz w:val="28"/>
          <w:szCs w:val="28"/>
          <w:lang w:eastAsia="ru-RU"/>
        </w:rPr>
        <w:t xml:space="preserve">5.8. </w:t>
      </w:r>
      <w:r w:rsidR="002C1882" w:rsidRPr="002C1882">
        <w:rPr>
          <w:sz w:val="28"/>
          <w:szCs w:val="28"/>
          <w:lang w:eastAsia="ru-RU"/>
        </w:rPr>
        <w:t>Listni</w:t>
      </w:r>
      <w:r w:rsidRPr="002C1882">
        <w:rPr>
          <w:sz w:val="28"/>
          <w:szCs w:val="28"/>
          <w:lang w:eastAsia="ru-RU"/>
        </w:rPr>
        <w:t xml:space="preserve"> </w:t>
      </w:r>
      <w:r w:rsidR="002C1882" w:rsidRPr="002C1882">
        <w:rPr>
          <w:sz w:val="28"/>
          <w:szCs w:val="28"/>
          <w:lang w:eastAsia="ru-RU"/>
        </w:rPr>
        <w:t>taglikdan</w:t>
      </w:r>
      <w:r w:rsidRPr="002C1882">
        <w:rPr>
          <w:sz w:val="28"/>
          <w:szCs w:val="28"/>
          <w:lang w:eastAsia="ru-RU"/>
        </w:rPr>
        <w:t xml:space="preserve"> </w:t>
      </w:r>
      <w:r w:rsidR="002C1882" w:rsidRPr="002C1882">
        <w:rPr>
          <w:sz w:val="28"/>
          <w:szCs w:val="28"/>
          <w:lang w:eastAsia="ru-RU"/>
        </w:rPr>
        <w:t>olib</w:t>
      </w:r>
      <w:r w:rsidRPr="002C1882">
        <w:rPr>
          <w:sz w:val="28"/>
          <w:szCs w:val="28"/>
          <w:lang w:eastAsia="ru-RU"/>
        </w:rPr>
        <w:t xml:space="preserve">, 5.4 </w:t>
      </w:r>
      <w:r w:rsidR="002C1882" w:rsidRPr="002C1882">
        <w:rPr>
          <w:sz w:val="28"/>
          <w:szCs w:val="28"/>
          <w:lang w:eastAsia="ru-RU"/>
        </w:rPr>
        <w:t>va</w:t>
      </w:r>
      <w:r w:rsidRPr="002C1882">
        <w:rPr>
          <w:sz w:val="28"/>
          <w:szCs w:val="28"/>
          <w:lang w:eastAsia="ru-RU"/>
        </w:rPr>
        <w:t xml:space="preserve"> 5.5-</w:t>
      </w:r>
      <w:r w:rsidR="002C1882" w:rsidRPr="002C1882">
        <w:rPr>
          <w:sz w:val="28"/>
          <w:szCs w:val="28"/>
          <w:lang w:eastAsia="ru-RU"/>
        </w:rPr>
        <w:t>bandlardagi</w:t>
      </w:r>
      <w:r w:rsidRPr="002C1882">
        <w:rPr>
          <w:sz w:val="28"/>
          <w:szCs w:val="28"/>
          <w:lang w:eastAsia="ru-RU"/>
        </w:rPr>
        <w:t xml:space="preserve"> </w:t>
      </w:r>
      <w:r w:rsidR="002C1882" w:rsidRPr="002C1882">
        <w:rPr>
          <w:sz w:val="28"/>
          <w:szCs w:val="28"/>
          <w:lang w:eastAsia="ru-RU"/>
        </w:rPr>
        <w:t>vazifalarni</w:t>
      </w:r>
      <w:r w:rsidRPr="002C1882">
        <w:rPr>
          <w:sz w:val="28"/>
          <w:szCs w:val="28"/>
          <w:lang w:eastAsia="ru-RU"/>
        </w:rPr>
        <w:t xml:space="preserve"> </w:t>
      </w:r>
      <w:r w:rsidR="002C1882" w:rsidRPr="002C1882">
        <w:rPr>
          <w:sz w:val="28"/>
          <w:szCs w:val="28"/>
          <w:lang w:eastAsia="ru-RU"/>
        </w:rPr>
        <w:t>qaytaring</w:t>
      </w:r>
      <w:r w:rsidRPr="002C1882">
        <w:rPr>
          <w:sz w:val="28"/>
          <w:szCs w:val="28"/>
          <w:lang w:eastAsia="ru-RU"/>
        </w:rPr>
        <w:t xml:space="preserve">. </w:t>
      </w:r>
      <w:r w:rsidR="002C1882" w:rsidRPr="002C1882">
        <w:rPr>
          <w:sz w:val="28"/>
          <w:szCs w:val="28"/>
          <w:lang w:eastAsia="ru-RU"/>
        </w:rPr>
        <w:t>Dielektrik</w:t>
      </w:r>
      <w:r w:rsidRPr="002C1882">
        <w:rPr>
          <w:sz w:val="28"/>
          <w:szCs w:val="28"/>
          <w:lang w:eastAsia="ru-RU"/>
        </w:rPr>
        <w:t xml:space="preserve"> </w:t>
      </w:r>
      <w:r w:rsidR="002C1882" w:rsidRPr="002C1882">
        <w:rPr>
          <w:sz w:val="28"/>
          <w:szCs w:val="28"/>
          <w:lang w:eastAsia="ru-RU"/>
        </w:rPr>
        <w:t>qatlamdan</w:t>
      </w:r>
      <w:r w:rsidRPr="002C1882">
        <w:rPr>
          <w:sz w:val="28"/>
          <w:szCs w:val="28"/>
          <w:lang w:eastAsia="ru-RU"/>
        </w:rPr>
        <w:t xml:space="preserve"> </w:t>
      </w:r>
      <w:r w:rsidR="002C1882" w:rsidRPr="002C1882">
        <w:rPr>
          <w:sz w:val="28"/>
          <w:szCs w:val="28"/>
          <w:lang w:eastAsia="ru-RU"/>
        </w:rPr>
        <w:t>o‘tgan</w:t>
      </w:r>
      <w:r w:rsidRPr="002C1882">
        <w:rPr>
          <w:sz w:val="28"/>
          <w:szCs w:val="28"/>
          <w:lang w:eastAsia="ru-RU"/>
        </w:rPr>
        <w:t xml:space="preserve"> </w:t>
      </w:r>
      <w:r w:rsidR="002C1882" w:rsidRPr="002C1882">
        <w:rPr>
          <w:sz w:val="28"/>
          <w:szCs w:val="28"/>
          <w:lang w:eastAsia="ru-RU"/>
        </w:rPr>
        <w:t>to‘lqinning</w:t>
      </w:r>
      <w:r w:rsidRPr="002C1882">
        <w:rPr>
          <w:sz w:val="28"/>
          <w:szCs w:val="28"/>
          <w:lang w:eastAsia="ru-RU"/>
        </w:rPr>
        <w:t xml:space="preserve"> </w:t>
      </w:r>
      <w:r w:rsidR="002C1882" w:rsidRPr="002C1882">
        <w:rPr>
          <w:sz w:val="28"/>
          <w:szCs w:val="28"/>
          <w:lang w:eastAsia="ru-RU"/>
        </w:rPr>
        <w:t>tarqalish</w:t>
      </w:r>
      <w:r w:rsidRPr="002C1882">
        <w:rPr>
          <w:sz w:val="28"/>
          <w:szCs w:val="28"/>
          <w:lang w:eastAsia="ru-RU"/>
        </w:rPr>
        <w:t xml:space="preserve"> </w:t>
      </w:r>
      <w:r w:rsidR="002C1882" w:rsidRPr="002C1882">
        <w:rPr>
          <w:sz w:val="28"/>
          <w:szCs w:val="28"/>
          <w:lang w:eastAsia="ru-RU"/>
        </w:rPr>
        <w:t>yo‘nalishi</w:t>
      </w:r>
      <w:r w:rsidRPr="002C1882">
        <w:rPr>
          <w:sz w:val="28"/>
          <w:szCs w:val="28"/>
          <w:lang w:eastAsia="ru-RU"/>
        </w:rPr>
        <w:t xml:space="preserve"> </w:t>
      </w:r>
      <w:r w:rsidR="002C1882" w:rsidRPr="002C1882">
        <w:rPr>
          <w:sz w:val="28"/>
          <w:szCs w:val="28"/>
          <w:lang w:eastAsia="ru-RU"/>
        </w:rPr>
        <w:t>tushuvchi</w:t>
      </w:r>
      <w:r w:rsidRPr="002C1882">
        <w:rPr>
          <w:sz w:val="28"/>
          <w:szCs w:val="28"/>
          <w:lang w:eastAsia="ru-RU"/>
        </w:rPr>
        <w:t xml:space="preserve"> </w:t>
      </w:r>
      <w:r w:rsidR="002C1882" w:rsidRPr="002C1882">
        <w:rPr>
          <w:sz w:val="28"/>
          <w:szCs w:val="28"/>
          <w:lang w:eastAsia="ru-RU"/>
        </w:rPr>
        <w:t>to‘lqinning</w:t>
      </w:r>
      <w:r w:rsidRPr="002C1882">
        <w:rPr>
          <w:sz w:val="28"/>
          <w:szCs w:val="28"/>
          <w:lang w:eastAsia="ru-RU"/>
        </w:rPr>
        <w:t xml:space="preserve"> </w:t>
      </w:r>
      <w:r w:rsidR="002C1882" w:rsidRPr="002C1882">
        <w:rPr>
          <w:sz w:val="28"/>
          <w:szCs w:val="28"/>
          <w:lang w:eastAsia="ru-RU"/>
        </w:rPr>
        <w:t>tarqalish</w:t>
      </w:r>
      <w:r w:rsidRPr="002C1882">
        <w:rPr>
          <w:sz w:val="28"/>
          <w:szCs w:val="28"/>
          <w:lang w:eastAsia="ru-RU"/>
        </w:rPr>
        <w:t xml:space="preserve"> </w:t>
      </w:r>
      <w:r w:rsidR="002C1882" w:rsidRPr="002C1882">
        <w:rPr>
          <w:sz w:val="28"/>
          <w:szCs w:val="28"/>
          <w:lang w:eastAsia="ru-RU"/>
        </w:rPr>
        <w:t>yo‘nalishi</w:t>
      </w:r>
      <w:r w:rsidRPr="002C1882">
        <w:rPr>
          <w:sz w:val="28"/>
          <w:szCs w:val="28"/>
          <w:lang w:eastAsia="ru-RU"/>
        </w:rPr>
        <w:t xml:space="preserve"> </w:t>
      </w:r>
      <w:r w:rsidR="002C1882" w:rsidRPr="002C1882">
        <w:rPr>
          <w:sz w:val="28"/>
          <w:szCs w:val="28"/>
          <w:lang w:eastAsia="ru-RU"/>
        </w:rPr>
        <w:t>bilan</w:t>
      </w:r>
      <w:r w:rsidRPr="002C1882">
        <w:rPr>
          <w:sz w:val="28"/>
          <w:szCs w:val="28"/>
          <w:lang w:eastAsia="ru-RU"/>
        </w:rPr>
        <w:t xml:space="preserve"> </w:t>
      </w:r>
      <w:r w:rsidR="002C1882" w:rsidRPr="002C1882">
        <w:rPr>
          <w:sz w:val="28"/>
          <w:szCs w:val="28"/>
          <w:lang w:eastAsia="ru-RU"/>
        </w:rPr>
        <w:t>doimo</w:t>
      </w:r>
      <w:r w:rsidRPr="002C1882">
        <w:rPr>
          <w:sz w:val="28"/>
          <w:szCs w:val="28"/>
          <w:lang w:eastAsia="ru-RU"/>
        </w:rPr>
        <w:t xml:space="preserve"> </w:t>
      </w:r>
      <w:r w:rsidR="002C1882" w:rsidRPr="002C1882">
        <w:rPr>
          <w:sz w:val="28"/>
          <w:szCs w:val="28"/>
          <w:lang w:eastAsia="ru-RU"/>
        </w:rPr>
        <w:t>to‘g‘ri</w:t>
      </w:r>
      <w:r w:rsidRPr="002C1882">
        <w:rPr>
          <w:sz w:val="28"/>
          <w:szCs w:val="28"/>
          <w:lang w:eastAsia="ru-RU"/>
        </w:rPr>
        <w:t xml:space="preserve"> </w:t>
      </w:r>
      <w:r w:rsidR="002C1882" w:rsidRPr="002C1882">
        <w:rPr>
          <w:sz w:val="28"/>
          <w:szCs w:val="28"/>
          <w:lang w:eastAsia="ru-RU"/>
        </w:rPr>
        <w:t>kelgani</w:t>
      </w:r>
      <w:r w:rsidRPr="002C1882">
        <w:rPr>
          <w:sz w:val="28"/>
          <w:szCs w:val="28"/>
          <w:lang w:eastAsia="ru-RU"/>
        </w:rPr>
        <w:t xml:space="preserve"> </w:t>
      </w:r>
      <w:r w:rsidR="002C1882" w:rsidRPr="002C1882">
        <w:rPr>
          <w:sz w:val="28"/>
          <w:szCs w:val="28"/>
          <w:lang w:eastAsia="ru-RU"/>
        </w:rPr>
        <w:t>uchun</w:t>
      </w:r>
      <w:r w:rsidRPr="002C1882">
        <w:rPr>
          <w:sz w:val="28"/>
          <w:szCs w:val="28"/>
          <w:lang w:eastAsia="ru-RU"/>
        </w:rPr>
        <w:t xml:space="preserve">, </w:t>
      </w:r>
      <w:r w:rsidR="002C1882" w:rsidRPr="002C1882">
        <w:rPr>
          <w:sz w:val="28"/>
          <w:szCs w:val="28"/>
          <w:lang w:eastAsia="ru-RU"/>
        </w:rPr>
        <w:t>qabul</w:t>
      </w:r>
      <w:r w:rsidRPr="002C1882">
        <w:rPr>
          <w:sz w:val="28"/>
          <w:szCs w:val="28"/>
          <w:lang w:eastAsia="ru-RU"/>
        </w:rPr>
        <w:t xml:space="preserve"> </w:t>
      </w:r>
      <w:r w:rsidR="002C1882" w:rsidRPr="002C1882">
        <w:rPr>
          <w:sz w:val="28"/>
          <w:szCs w:val="28"/>
          <w:lang w:eastAsia="ru-RU"/>
        </w:rPr>
        <w:t>qiluvchi</w:t>
      </w:r>
      <w:r w:rsidRPr="002C1882">
        <w:rPr>
          <w:sz w:val="28"/>
          <w:szCs w:val="28"/>
          <w:lang w:eastAsia="ru-RU"/>
        </w:rPr>
        <w:t xml:space="preserve"> </w:t>
      </w:r>
      <w:r w:rsidR="002C1882" w:rsidRPr="002C1882">
        <w:rPr>
          <w:sz w:val="28"/>
          <w:szCs w:val="28"/>
          <w:lang w:eastAsia="ru-RU"/>
        </w:rPr>
        <w:t>antennani</w:t>
      </w:r>
      <w:r w:rsidRPr="002C1882">
        <w:rPr>
          <w:sz w:val="28"/>
          <w:szCs w:val="28"/>
          <w:lang w:eastAsia="ru-RU"/>
        </w:rPr>
        <w:t xml:space="preserve"> </w:t>
      </w:r>
      <w:r w:rsidR="002C1882" w:rsidRPr="002C1882">
        <w:rPr>
          <w:sz w:val="28"/>
          <w:szCs w:val="28"/>
          <w:lang w:eastAsia="ru-RU"/>
        </w:rPr>
        <w:t>siljitishga</w:t>
      </w:r>
      <w:r w:rsidRPr="002C1882">
        <w:rPr>
          <w:sz w:val="28"/>
          <w:szCs w:val="28"/>
          <w:lang w:eastAsia="ru-RU"/>
        </w:rPr>
        <w:t xml:space="preserve"> </w:t>
      </w:r>
      <w:r w:rsidR="002C1882" w:rsidRPr="002C1882">
        <w:rPr>
          <w:sz w:val="28"/>
          <w:szCs w:val="28"/>
          <w:lang w:eastAsia="ru-RU"/>
        </w:rPr>
        <w:t>ehtiyoj</w:t>
      </w:r>
      <w:r w:rsidRPr="002C1882">
        <w:rPr>
          <w:sz w:val="28"/>
          <w:szCs w:val="28"/>
          <w:lang w:eastAsia="ru-RU"/>
        </w:rPr>
        <w:t xml:space="preserve"> </w:t>
      </w:r>
      <w:r w:rsidR="002C1882" w:rsidRPr="002C1882">
        <w:rPr>
          <w:sz w:val="28"/>
          <w:szCs w:val="28"/>
          <w:lang w:eastAsia="ru-RU"/>
        </w:rPr>
        <w:t>bo‘lmaydi</w:t>
      </w:r>
      <w:r w:rsidRPr="002C1882">
        <w:rPr>
          <w:sz w:val="28"/>
          <w:szCs w:val="28"/>
          <w:lang w:eastAsia="ru-RU"/>
        </w:rPr>
        <w:t xml:space="preserve">. </w:t>
      </w:r>
      <w:r w:rsidR="002C1882" w:rsidRPr="002C1882">
        <w:rPr>
          <w:sz w:val="28"/>
          <w:szCs w:val="28"/>
          <w:lang w:eastAsia="ru-RU"/>
        </w:rPr>
        <w:t>Listni</w:t>
      </w:r>
      <w:r w:rsidRPr="002C1882">
        <w:rPr>
          <w:sz w:val="28"/>
          <w:szCs w:val="28"/>
          <w:lang w:eastAsia="ru-RU"/>
        </w:rPr>
        <w:t xml:space="preserve"> </w:t>
      </w:r>
      <w:r w:rsidR="002C1882" w:rsidRPr="002C1882">
        <w:rPr>
          <w:sz w:val="28"/>
          <w:szCs w:val="28"/>
          <w:lang w:eastAsia="ru-RU"/>
        </w:rPr>
        <w:t>taglikka</w:t>
      </w:r>
      <w:r w:rsidRPr="002C1882">
        <w:rPr>
          <w:sz w:val="28"/>
          <w:szCs w:val="28"/>
          <w:lang w:eastAsia="ru-RU"/>
        </w:rPr>
        <w:t xml:space="preserve"> </w:t>
      </w:r>
      <w:r w:rsidR="002C1882" w:rsidRPr="002C1882">
        <w:rPr>
          <w:sz w:val="28"/>
          <w:szCs w:val="28"/>
          <w:lang w:eastAsia="ru-RU"/>
        </w:rPr>
        <w:t>o‘rnating</w:t>
      </w:r>
      <w:r w:rsidRPr="002C1882">
        <w:rPr>
          <w:sz w:val="28"/>
          <w:szCs w:val="28"/>
          <w:lang w:eastAsia="ru-RU"/>
        </w:rPr>
        <w:t xml:space="preserve">. </w:t>
      </w:r>
      <w:r w:rsidR="002C1882" w:rsidRPr="002C1882">
        <w:rPr>
          <w:sz w:val="28"/>
          <w:szCs w:val="28"/>
          <w:lang w:eastAsia="ru-RU"/>
        </w:rPr>
        <w:t>Taglikni</w:t>
      </w:r>
      <w:r w:rsidRPr="002C1882">
        <w:rPr>
          <w:sz w:val="28"/>
          <w:szCs w:val="28"/>
          <w:lang w:eastAsia="ru-RU"/>
        </w:rPr>
        <w:t xml:space="preserve"> </w:t>
      </w:r>
      <w:r w:rsidR="002C1882" w:rsidRPr="002C1882">
        <w:rPr>
          <w:sz w:val="28"/>
          <w:szCs w:val="28"/>
          <w:lang w:eastAsia="ru-RU"/>
        </w:rPr>
        <w:t>aylantirib</w:t>
      </w:r>
      <w:r w:rsidRPr="002C1882">
        <w:rPr>
          <w:sz w:val="28"/>
          <w:szCs w:val="28"/>
          <w:lang w:eastAsia="ru-RU"/>
        </w:rPr>
        <w:t>, 0</w:t>
      </w:r>
      <w:r w:rsidRPr="002C1882">
        <w:rPr>
          <w:rFonts w:ascii="Symbol" w:hAnsi="Symbol"/>
          <w:sz w:val="28"/>
          <w:szCs w:val="28"/>
          <w:lang w:val="ru-RU" w:eastAsia="ru-RU"/>
        </w:rPr>
        <w:sym w:font="Symbol" w:char="F0B0"/>
      </w:r>
      <w:r w:rsidRPr="002C1882">
        <w:rPr>
          <w:sz w:val="28"/>
          <w:szCs w:val="28"/>
          <w:lang w:eastAsia="ru-RU"/>
        </w:rPr>
        <w:t xml:space="preserve"> </w:t>
      </w:r>
      <w:r w:rsidR="002C1882" w:rsidRPr="002C1882">
        <w:rPr>
          <w:sz w:val="28"/>
          <w:szCs w:val="28"/>
          <w:lang w:eastAsia="ru-RU"/>
        </w:rPr>
        <w:t>ga</w:t>
      </w:r>
      <w:r w:rsidRPr="002C1882">
        <w:rPr>
          <w:sz w:val="28"/>
          <w:szCs w:val="28"/>
          <w:lang w:eastAsia="ru-RU"/>
        </w:rPr>
        <w:t xml:space="preserve"> </w:t>
      </w:r>
      <w:r w:rsidR="002C1882" w:rsidRPr="002C1882">
        <w:rPr>
          <w:sz w:val="28"/>
          <w:szCs w:val="28"/>
          <w:lang w:eastAsia="ru-RU"/>
        </w:rPr>
        <w:t>teng</w:t>
      </w:r>
      <w:r w:rsidRPr="002C1882">
        <w:rPr>
          <w:sz w:val="28"/>
          <w:szCs w:val="28"/>
          <w:lang w:eastAsia="ru-RU"/>
        </w:rPr>
        <w:t xml:space="preserve"> </w:t>
      </w:r>
      <w:r w:rsidR="002C1882" w:rsidRPr="002C1882">
        <w:rPr>
          <w:sz w:val="28"/>
          <w:szCs w:val="28"/>
          <w:lang w:eastAsia="ru-RU"/>
        </w:rPr>
        <w:t>tushish</w:t>
      </w:r>
      <w:r w:rsidRPr="002C1882">
        <w:rPr>
          <w:sz w:val="28"/>
          <w:szCs w:val="28"/>
          <w:lang w:eastAsia="ru-RU"/>
        </w:rPr>
        <w:t xml:space="preserve"> </w:t>
      </w:r>
      <w:r w:rsidR="002C1882" w:rsidRPr="002C1882">
        <w:rPr>
          <w:sz w:val="28"/>
          <w:szCs w:val="28"/>
          <w:lang w:eastAsia="ru-RU"/>
        </w:rPr>
        <w:t>burchagini</w:t>
      </w:r>
      <w:r w:rsidRPr="002C1882">
        <w:rPr>
          <w:sz w:val="28"/>
          <w:szCs w:val="28"/>
          <w:lang w:eastAsia="ru-RU"/>
        </w:rPr>
        <w:t xml:space="preserve"> </w:t>
      </w:r>
      <w:r w:rsidR="002C1882" w:rsidRPr="002C1882">
        <w:rPr>
          <w:sz w:val="28"/>
          <w:szCs w:val="28"/>
          <w:lang w:eastAsia="ru-RU"/>
        </w:rPr>
        <w:t>o‘rnating</w:t>
      </w:r>
      <w:r w:rsidRPr="002C1882">
        <w:rPr>
          <w:sz w:val="28"/>
          <w:szCs w:val="28"/>
          <w:lang w:eastAsia="ru-RU"/>
        </w:rPr>
        <w:t xml:space="preserve">. </w:t>
      </w:r>
      <w:r w:rsidR="002C1882" w:rsidRPr="002C1882">
        <w:rPr>
          <w:sz w:val="28"/>
          <w:szCs w:val="28"/>
          <w:lang w:eastAsia="ru-RU"/>
        </w:rPr>
        <w:t>Attenyuatorning</w:t>
      </w:r>
      <w:r w:rsidRPr="002C1882">
        <w:rPr>
          <w:sz w:val="28"/>
          <w:szCs w:val="28"/>
          <w:lang w:eastAsia="ru-RU"/>
        </w:rPr>
        <w:t xml:space="preserve"> </w:t>
      </w:r>
      <w:r w:rsidR="002C1882" w:rsidRPr="002C1882">
        <w:rPr>
          <w:sz w:val="28"/>
          <w:szCs w:val="28"/>
          <w:lang w:eastAsia="ru-RU"/>
        </w:rPr>
        <w:t>so‘nishini</w:t>
      </w:r>
      <w:r w:rsidRPr="002C1882">
        <w:rPr>
          <w:sz w:val="28"/>
          <w:szCs w:val="28"/>
          <w:lang w:eastAsia="ru-RU"/>
        </w:rPr>
        <w:t xml:space="preserve"> </w:t>
      </w:r>
      <w:r w:rsidR="002C1882" w:rsidRPr="002C1882">
        <w:rPr>
          <w:sz w:val="28"/>
          <w:szCs w:val="28"/>
          <w:lang w:eastAsia="ru-RU"/>
        </w:rPr>
        <w:t>o‘zgartirib</w:t>
      </w:r>
      <w:r w:rsidRPr="002C1882">
        <w:rPr>
          <w:sz w:val="28"/>
          <w:szCs w:val="28"/>
          <w:lang w:eastAsia="ru-RU"/>
        </w:rPr>
        <w:t xml:space="preserve"> </w:t>
      </w:r>
      <w:r w:rsidR="002C1882" w:rsidRPr="002C1882">
        <w:rPr>
          <w:sz w:val="28"/>
          <w:szCs w:val="28"/>
          <w:lang w:eastAsia="ru-RU"/>
        </w:rPr>
        <w:t>turib</w:t>
      </w:r>
      <w:r w:rsidRPr="002C1882">
        <w:rPr>
          <w:sz w:val="28"/>
          <w:szCs w:val="28"/>
          <w:lang w:eastAsia="ru-RU"/>
        </w:rPr>
        <w:t xml:space="preserve">, </w:t>
      </w:r>
      <w:r w:rsidR="002C1882" w:rsidRPr="002C1882">
        <w:rPr>
          <w:sz w:val="28"/>
          <w:szCs w:val="28"/>
          <w:lang w:eastAsia="ru-RU"/>
        </w:rPr>
        <w:t>mikroampermetr</w:t>
      </w:r>
      <w:r w:rsidRPr="002C1882">
        <w:rPr>
          <w:sz w:val="28"/>
          <w:szCs w:val="28"/>
          <w:lang w:eastAsia="ru-RU"/>
        </w:rPr>
        <w:t xml:space="preserve"> </w:t>
      </w:r>
      <w:r w:rsidR="002C1882" w:rsidRPr="002C1882">
        <w:rPr>
          <w:sz w:val="28"/>
          <w:szCs w:val="28"/>
          <w:lang w:eastAsia="ru-RU"/>
        </w:rPr>
        <w:t>ko‘rsatkichini</w:t>
      </w:r>
      <w:r w:rsidRPr="002C1882">
        <w:rPr>
          <w:sz w:val="28"/>
          <w:szCs w:val="28"/>
          <w:lang w:eastAsia="ru-RU"/>
        </w:rPr>
        <w:t xml:space="preserve"> 5.5-</w:t>
      </w:r>
      <w:r w:rsidR="002C1882" w:rsidRPr="002C1882">
        <w:rPr>
          <w:sz w:val="28"/>
          <w:szCs w:val="28"/>
          <w:lang w:eastAsia="ru-RU"/>
        </w:rPr>
        <w:t>bandda</w:t>
      </w:r>
      <w:r w:rsidRPr="002C1882">
        <w:rPr>
          <w:sz w:val="28"/>
          <w:szCs w:val="28"/>
          <w:lang w:eastAsia="ru-RU"/>
        </w:rPr>
        <w:t xml:space="preserve"> </w:t>
      </w:r>
      <w:r w:rsidR="002C1882" w:rsidRPr="002C1882">
        <w:rPr>
          <w:sz w:val="28"/>
          <w:szCs w:val="28"/>
          <w:lang w:eastAsia="ru-RU"/>
        </w:rPr>
        <w:t>aytilganidek</w:t>
      </w:r>
      <w:r w:rsidRPr="002C1882">
        <w:rPr>
          <w:sz w:val="28"/>
          <w:szCs w:val="28"/>
          <w:lang w:eastAsia="ru-RU"/>
        </w:rPr>
        <w:t xml:space="preserve"> </w:t>
      </w:r>
      <w:r w:rsidR="002C1882" w:rsidRPr="002C1882">
        <w:rPr>
          <w:sz w:val="28"/>
          <w:szCs w:val="28"/>
          <w:lang w:eastAsia="ru-RU"/>
        </w:rPr>
        <w:t>o‘rnating</w:t>
      </w:r>
      <w:r w:rsidRPr="002C1882">
        <w:rPr>
          <w:sz w:val="28"/>
          <w:szCs w:val="28"/>
          <w:lang w:eastAsia="ru-RU"/>
        </w:rPr>
        <w:t xml:space="preserve">. </w:t>
      </w:r>
      <w:r w:rsidR="002C1882" w:rsidRPr="002C1882">
        <w:rPr>
          <w:sz w:val="28"/>
          <w:szCs w:val="28"/>
          <w:lang w:eastAsia="ru-RU"/>
        </w:rPr>
        <w:t>N</w:t>
      </w:r>
      <w:r w:rsidRPr="002C1882">
        <w:rPr>
          <w:sz w:val="28"/>
          <w:szCs w:val="28"/>
          <w:vertAlign w:val="subscript"/>
          <w:lang w:eastAsia="ru-RU"/>
        </w:rPr>
        <w:t>3</w:t>
      </w:r>
      <w:r w:rsidRPr="002C1882">
        <w:rPr>
          <w:sz w:val="28"/>
          <w:szCs w:val="28"/>
          <w:lang w:eastAsia="ru-RU"/>
        </w:rPr>
        <w:t xml:space="preserve"> </w:t>
      </w:r>
      <w:r w:rsidR="002C1882" w:rsidRPr="002C1882">
        <w:rPr>
          <w:sz w:val="28"/>
          <w:szCs w:val="28"/>
          <w:lang w:eastAsia="ru-RU"/>
        </w:rPr>
        <w:t>attenyuator</w:t>
      </w:r>
      <w:r w:rsidRPr="002C1882">
        <w:rPr>
          <w:sz w:val="28"/>
          <w:szCs w:val="28"/>
          <w:lang w:eastAsia="ru-RU"/>
        </w:rPr>
        <w:t xml:space="preserve"> </w:t>
      </w:r>
      <w:r w:rsidR="002C1882" w:rsidRPr="002C1882">
        <w:rPr>
          <w:sz w:val="28"/>
          <w:szCs w:val="28"/>
          <w:lang w:eastAsia="ru-RU"/>
        </w:rPr>
        <w:t>shkalasi</w:t>
      </w:r>
      <w:r w:rsidRPr="002C1882">
        <w:rPr>
          <w:sz w:val="28"/>
          <w:szCs w:val="28"/>
          <w:lang w:eastAsia="ru-RU"/>
        </w:rPr>
        <w:t xml:space="preserve"> </w:t>
      </w:r>
      <w:r w:rsidR="002C1882" w:rsidRPr="002C1882">
        <w:rPr>
          <w:sz w:val="28"/>
          <w:szCs w:val="28"/>
          <w:lang w:eastAsia="ru-RU"/>
        </w:rPr>
        <w:t>ko‘rsatkichini</w:t>
      </w:r>
      <w:r w:rsidRPr="002C1882">
        <w:rPr>
          <w:sz w:val="28"/>
          <w:szCs w:val="28"/>
          <w:lang w:eastAsia="ru-RU"/>
        </w:rPr>
        <w:t xml:space="preserve"> 5.2-</w:t>
      </w:r>
      <w:r w:rsidR="002C1882" w:rsidRPr="002C1882">
        <w:rPr>
          <w:sz w:val="28"/>
          <w:szCs w:val="28"/>
          <w:lang w:eastAsia="ru-RU"/>
        </w:rPr>
        <w:t>jadvalga</w:t>
      </w:r>
      <w:r w:rsidRPr="002C1882">
        <w:rPr>
          <w:sz w:val="28"/>
          <w:szCs w:val="28"/>
          <w:lang w:eastAsia="ru-RU"/>
        </w:rPr>
        <w:t xml:space="preserve"> </w:t>
      </w:r>
      <w:r w:rsidR="002C1882" w:rsidRPr="002C1882">
        <w:rPr>
          <w:sz w:val="28"/>
          <w:szCs w:val="28"/>
          <w:lang w:eastAsia="ru-RU"/>
        </w:rPr>
        <w:t>yozib</w:t>
      </w:r>
      <w:r w:rsidRPr="002C1882">
        <w:rPr>
          <w:sz w:val="28"/>
          <w:szCs w:val="28"/>
          <w:lang w:eastAsia="ru-RU"/>
        </w:rPr>
        <w:t xml:space="preserve"> </w:t>
      </w:r>
      <w:r w:rsidR="002C1882" w:rsidRPr="002C1882">
        <w:rPr>
          <w:sz w:val="28"/>
          <w:szCs w:val="28"/>
          <w:lang w:eastAsia="ru-RU"/>
        </w:rPr>
        <w:t>qo‘ying</w:t>
      </w:r>
      <w:r w:rsidRPr="002C1882">
        <w:rPr>
          <w:sz w:val="28"/>
          <w:szCs w:val="28"/>
          <w:lang w:eastAsia="ru-RU"/>
        </w:rPr>
        <w:t xml:space="preserve">. </w:t>
      </w:r>
      <w:r w:rsidR="002C1882" w:rsidRPr="002C1882">
        <w:rPr>
          <w:sz w:val="28"/>
          <w:szCs w:val="28"/>
          <w:lang w:eastAsia="ru-RU"/>
        </w:rPr>
        <w:t>O‘tish</w:t>
      </w:r>
      <w:r w:rsidRPr="002C1882">
        <w:rPr>
          <w:sz w:val="28"/>
          <w:szCs w:val="28"/>
          <w:lang w:eastAsia="ru-RU"/>
        </w:rPr>
        <w:t xml:space="preserve"> </w:t>
      </w:r>
      <w:r w:rsidR="002C1882" w:rsidRPr="002C1882">
        <w:rPr>
          <w:sz w:val="28"/>
          <w:szCs w:val="28"/>
          <w:lang w:eastAsia="ru-RU"/>
        </w:rPr>
        <w:t>koeffitsiyenti</w:t>
      </w:r>
      <w:r w:rsidRPr="002C1882">
        <w:rPr>
          <w:sz w:val="28"/>
          <w:szCs w:val="28"/>
          <w:lang w:eastAsia="ru-RU"/>
        </w:rPr>
        <w:t xml:space="preserve"> </w:t>
      </w:r>
      <w:r w:rsidR="002C1882" w:rsidRPr="002C1882">
        <w:rPr>
          <w:sz w:val="28"/>
          <w:szCs w:val="28"/>
          <w:lang w:eastAsia="ru-RU"/>
        </w:rPr>
        <w:t>moduli</w:t>
      </w:r>
      <w:r w:rsidRPr="002C1882">
        <w:rPr>
          <w:sz w:val="28"/>
          <w:szCs w:val="28"/>
          <w:lang w:eastAsia="ru-RU"/>
        </w:rPr>
        <w:t xml:space="preserve"> </w:t>
      </w:r>
      <w:r w:rsidRPr="002C1882">
        <w:rPr>
          <w:rFonts w:ascii="Symbol" w:hAnsi="Symbol"/>
          <w:sz w:val="28"/>
          <w:szCs w:val="28"/>
          <w:lang w:val="ru-RU" w:eastAsia="ru-RU"/>
        </w:rPr>
        <w:sym w:font="Symbol" w:char="F0BD"/>
      </w:r>
      <w:r w:rsidRPr="002C1882">
        <w:rPr>
          <w:rFonts w:ascii="Symbol" w:hAnsi="Symbol"/>
          <w:sz w:val="28"/>
          <w:szCs w:val="28"/>
          <w:lang w:val="ru-RU" w:eastAsia="ru-RU"/>
        </w:rPr>
        <w:sym w:font="Symbol" w:char="F063"/>
      </w:r>
      <w:r w:rsidR="002C1882" w:rsidRPr="002C1882">
        <w:rPr>
          <w:sz w:val="28"/>
          <w:szCs w:val="28"/>
          <w:vertAlign w:val="subscript"/>
          <w:lang w:eastAsia="ru-RU"/>
        </w:rPr>
        <w:t>q</w:t>
      </w:r>
      <w:r w:rsidRPr="002C1882">
        <w:rPr>
          <w:rFonts w:ascii="Symbol" w:hAnsi="Symbol"/>
          <w:sz w:val="28"/>
          <w:szCs w:val="28"/>
          <w:lang w:val="ru-RU" w:eastAsia="ru-RU"/>
        </w:rPr>
        <w:sym w:font="Symbol" w:char="F0BD"/>
      </w:r>
      <w:r w:rsidR="002C1882" w:rsidRPr="002C1882">
        <w:rPr>
          <w:sz w:val="28"/>
          <w:szCs w:val="28"/>
          <w:lang w:eastAsia="ru-RU"/>
        </w:rPr>
        <w:t>ni</w:t>
      </w:r>
      <w:r w:rsidRPr="002C1882">
        <w:rPr>
          <w:sz w:val="28"/>
          <w:szCs w:val="28"/>
          <w:lang w:eastAsia="ru-RU"/>
        </w:rPr>
        <w:t xml:space="preserve"> (2.14) </w:t>
      </w:r>
      <w:r w:rsidR="002C1882" w:rsidRPr="002C1882">
        <w:rPr>
          <w:sz w:val="28"/>
          <w:szCs w:val="28"/>
          <w:lang w:eastAsia="ru-RU"/>
        </w:rPr>
        <w:t>formula</w:t>
      </w:r>
      <w:r w:rsidRPr="002C1882">
        <w:rPr>
          <w:sz w:val="28"/>
          <w:szCs w:val="28"/>
          <w:lang w:eastAsia="ru-RU"/>
        </w:rPr>
        <w:t xml:space="preserve"> </w:t>
      </w:r>
      <w:r w:rsidR="002C1882" w:rsidRPr="002C1882">
        <w:rPr>
          <w:sz w:val="28"/>
          <w:szCs w:val="28"/>
          <w:lang w:eastAsia="ru-RU"/>
        </w:rPr>
        <w:t>bo‘yicha</w:t>
      </w:r>
      <w:r w:rsidRPr="002C1882">
        <w:rPr>
          <w:sz w:val="28"/>
          <w:szCs w:val="28"/>
          <w:lang w:eastAsia="ru-RU"/>
        </w:rPr>
        <w:t xml:space="preserve"> </w:t>
      </w:r>
      <w:r w:rsidR="002C1882" w:rsidRPr="002C1882">
        <w:rPr>
          <w:sz w:val="28"/>
          <w:szCs w:val="28"/>
          <w:lang w:eastAsia="ru-RU"/>
        </w:rPr>
        <w:t>aniqlang</w:t>
      </w:r>
      <w:r w:rsidRPr="002C1882">
        <w:rPr>
          <w:sz w:val="28"/>
          <w:szCs w:val="28"/>
          <w:lang w:eastAsia="ru-RU"/>
        </w:rPr>
        <w:t>. 30</w:t>
      </w:r>
      <w:r w:rsidRPr="002C1882">
        <w:rPr>
          <w:rFonts w:ascii="Symbol" w:hAnsi="Symbol"/>
          <w:sz w:val="28"/>
          <w:szCs w:val="28"/>
          <w:lang w:val="ru-RU" w:eastAsia="ru-RU"/>
        </w:rPr>
        <w:sym w:font="Symbol" w:char="F0B0"/>
      </w:r>
      <w:r w:rsidRPr="002C1882">
        <w:rPr>
          <w:sz w:val="28"/>
          <w:szCs w:val="28"/>
          <w:lang w:eastAsia="ru-RU"/>
        </w:rPr>
        <w:t>-70</w:t>
      </w:r>
      <w:r w:rsidRPr="002C1882">
        <w:rPr>
          <w:rFonts w:ascii="Symbol" w:hAnsi="Symbol"/>
          <w:sz w:val="28"/>
          <w:szCs w:val="28"/>
          <w:lang w:val="ru-RU" w:eastAsia="ru-RU"/>
        </w:rPr>
        <w:sym w:font="Symbol" w:char="F0B0"/>
      </w:r>
      <w:r w:rsidRPr="002C1882">
        <w:rPr>
          <w:sz w:val="28"/>
          <w:szCs w:val="28"/>
          <w:lang w:eastAsia="ru-RU"/>
        </w:rPr>
        <w:t xml:space="preserve"> </w:t>
      </w:r>
      <w:r w:rsidR="002C1882" w:rsidRPr="002C1882">
        <w:rPr>
          <w:sz w:val="28"/>
          <w:szCs w:val="28"/>
          <w:lang w:eastAsia="ru-RU"/>
        </w:rPr>
        <w:t>oraliqda</w:t>
      </w:r>
      <w:r w:rsidRPr="002C1882">
        <w:rPr>
          <w:sz w:val="28"/>
          <w:szCs w:val="28"/>
          <w:lang w:eastAsia="ru-RU"/>
        </w:rPr>
        <w:t xml:space="preserve"> </w:t>
      </w:r>
      <w:r w:rsidR="002C1882" w:rsidRPr="002C1882">
        <w:rPr>
          <w:sz w:val="28"/>
          <w:szCs w:val="28"/>
          <w:lang w:eastAsia="ru-RU"/>
        </w:rPr>
        <w:t>har</w:t>
      </w:r>
      <w:r w:rsidRPr="002C1882">
        <w:rPr>
          <w:sz w:val="28"/>
          <w:szCs w:val="28"/>
          <w:lang w:eastAsia="ru-RU"/>
        </w:rPr>
        <w:t xml:space="preserve"> 10</w:t>
      </w:r>
      <w:r w:rsidRPr="002C1882">
        <w:rPr>
          <w:rFonts w:ascii="Symbol" w:hAnsi="Symbol"/>
          <w:sz w:val="28"/>
          <w:szCs w:val="28"/>
          <w:lang w:val="ru-RU" w:eastAsia="ru-RU"/>
        </w:rPr>
        <w:sym w:font="Symbol" w:char="F0B0"/>
      </w:r>
      <w:r w:rsidRPr="002C1882">
        <w:rPr>
          <w:sz w:val="28"/>
          <w:szCs w:val="28"/>
          <w:lang w:eastAsia="ru-RU"/>
        </w:rPr>
        <w:t xml:space="preserve"> </w:t>
      </w:r>
      <w:r w:rsidR="002C1882" w:rsidRPr="002C1882">
        <w:rPr>
          <w:sz w:val="28"/>
          <w:szCs w:val="28"/>
          <w:lang w:eastAsia="ru-RU"/>
        </w:rPr>
        <w:t>qadam</w:t>
      </w:r>
      <w:r w:rsidRPr="002C1882">
        <w:rPr>
          <w:sz w:val="28"/>
          <w:szCs w:val="28"/>
          <w:lang w:eastAsia="ru-RU"/>
        </w:rPr>
        <w:t xml:space="preserve"> </w:t>
      </w:r>
      <w:r w:rsidR="002C1882" w:rsidRPr="002C1882">
        <w:rPr>
          <w:sz w:val="28"/>
          <w:szCs w:val="28"/>
          <w:lang w:eastAsia="ru-RU"/>
        </w:rPr>
        <w:t>bilan</w:t>
      </w:r>
      <w:r w:rsidRPr="002C1882">
        <w:rPr>
          <w:sz w:val="28"/>
          <w:szCs w:val="28"/>
          <w:lang w:eastAsia="ru-RU"/>
        </w:rPr>
        <w:t xml:space="preserve"> </w:t>
      </w:r>
      <w:r w:rsidR="002C1882" w:rsidRPr="002C1882">
        <w:rPr>
          <w:sz w:val="28"/>
          <w:szCs w:val="28"/>
          <w:lang w:eastAsia="ru-RU"/>
        </w:rPr>
        <w:t>tushish</w:t>
      </w:r>
      <w:r w:rsidRPr="002C1882">
        <w:rPr>
          <w:sz w:val="28"/>
          <w:szCs w:val="28"/>
          <w:lang w:eastAsia="ru-RU"/>
        </w:rPr>
        <w:t xml:space="preserve"> </w:t>
      </w:r>
      <w:r w:rsidR="002C1882" w:rsidRPr="002C1882">
        <w:rPr>
          <w:sz w:val="28"/>
          <w:szCs w:val="28"/>
          <w:lang w:eastAsia="ru-RU"/>
        </w:rPr>
        <w:t>burchaklari</w:t>
      </w:r>
      <w:r w:rsidRPr="002C1882">
        <w:rPr>
          <w:sz w:val="28"/>
          <w:szCs w:val="28"/>
          <w:lang w:eastAsia="ru-RU"/>
        </w:rPr>
        <w:t xml:space="preserve"> </w:t>
      </w:r>
      <w:r w:rsidR="002C1882" w:rsidRPr="002C1882">
        <w:rPr>
          <w:sz w:val="28"/>
          <w:szCs w:val="28"/>
          <w:lang w:eastAsia="ru-RU"/>
        </w:rPr>
        <w:t>uchun</w:t>
      </w:r>
      <w:r w:rsidRPr="002C1882">
        <w:rPr>
          <w:sz w:val="28"/>
          <w:szCs w:val="28"/>
          <w:lang w:eastAsia="ru-RU"/>
        </w:rPr>
        <w:t xml:space="preserve"> </w:t>
      </w:r>
      <w:r w:rsidR="002C1882" w:rsidRPr="002C1882">
        <w:rPr>
          <w:sz w:val="28"/>
          <w:szCs w:val="28"/>
          <w:lang w:eastAsia="ru-RU"/>
        </w:rPr>
        <w:t>o‘lchovlar</w:t>
      </w:r>
      <w:r w:rsidRPr="002C1882">
        <w:rPr>
          <w:sz w:val="28"/>
          <w:szCs w:val="28"/>
          <w:lang w:eastAsia="ru-RU"/>
        </w:rPr>
        <w:t xml:space="preserve"> </w:t>
      </w:r>
      <w:r w:rsidR="002C1882" w:rsidRPr="002C1882">
        <w:rPr>
          <w:sz w:val="28"/>
          <w:szCs w:val="28"/>
          <w:lang w:eastAsia="ru-RU"/>
        </w:rPr>
        <w:t>o‘tkazing</w:t>
      </w:r>
      <w:r w:rsidRPr="002C1882">
        <w:rPr>
          <w:sz w:val="28"/>
          <w:szCs w:val="28"/>
          <w:lang w:eastAsia="ru-RU"/>
        </w:rPr>
        <w:t>.</w:t>
      </w:r>
    </w:p>
    <w:p w:rsidR="00527B9D" w:rsidRPr="002C1882" w:rsidRDefault="00436D27" w:rsidP="002C1882">
      <w:pPr>
        <w:ind w:firstLine="709"/>
        <w:jc w:val="right"/>
        <w:rPr>
          <w:sz w:val="28"/>
          <w:szCs w:val="28"/>
          <w:lang w:eastAsia="ru-RU"/>
        </w:rPr>
      </w:pPr>
      <w:r w:rsidRPr="002C1882">
        <w:rPr>
          <w:sz w:val="28"/>
          <w:szCs w:val="28"/>
          <w:lang w:eastAsia="ru-RU"/>
        </w:rPr>
        <w:t>5.2-</w:t>
      </w:r>
      <w:r w:rsidR="002C1882" w:rsidRPr="002C1882">
        <w:rPr>
          <w:sz w:val="28"/>
          <w:szCs w:val="28"/>
          <w:lang w:eastAsia="ru-RU"/>
        </w:rPr>
        <w:t>jadval</w:t>
      </w:r>
    </w:p>
    <w:p w:rsidR="00527B9D" w:rsidRPr="002C1882" w:rsidRDefault="00436D27" w:rsidP="002C1882">
      <w:pPr>
        <w:ind w:firstLine="709"/>
        <w:jc w:val="center"/>
        <w:rPr>
          <w:sz w:val="28"/>
          <w:szCs w:val="28"/>
          <w:lang w:eastAsia="ru-RU"/>
        </w:rPr>
      </w:pPr>
      <w:r w:rsidRPr="002C1882">
        <w:rPr>
          <w:sz w:val="28"/>
          <w:szCs w:val="28"/>
          <w:lang w:eastAsia="ru-RU"/>
        </w:rPr>
        <w:t xml:space="preserve">………………….. </w:t>
      </w:r>
      <w:r w:rsidR="002C1882" w:rsidRPr="002C1882">
        <w:rPr>
          <w:sz w:val="28"/>
          <w:szCs w:val="28"/>
          <w:lang w:eastAsia="ru-RU"/>
        </w:rPr>
        <w:t>listdan</w:t>
      </w:r>
      <w:r w:rsidRPr="002C1882">
        <w:rPr>
          <w:sz w:val="28"/>
          <w:szCs w:val="28"/>
          <w:lang w:eastAsia="ru-RU"/>
        </w:rPr>
        <w:t xml:space="preserve"> </w:t>
      </w:r>
      <w:r w:rsidR="002C1882" w:rsidRPr="002C1882">
        <w:rPr>
          <w:sz w:val="28"/>
          <w:szCs w:val="28"/>
          <w:lang w:eastAsia="ru-RU"/>
        </w:rPr>
        <w:t>o‘tish</w:t>
      </w:r>
      <w:r w:rsidRPr="002C1882">
        <w:rPr>
          <w:sz w:val="28"/>
          <w:szCs w:val="28"/>
          <w:lang w:eastAsia="ru-RU"/>
        </w:rPr>
        <w:t xml:space="preserve"> </w:t>
      </w:r>
      <w:r w:rsidR="002C1882" w:rsidRPr="002C1882">
        <w:rPr>
          <w:sz w:val="28"/>
          <w:szCs w:val="28"/>
          <w:lang w:eastAsia="ru-RU"/>
        </w:rPr>
        <w:t>koeffitsiyentini</w:t>
      </w:r>
      <w:r w:rsidRPr="002C1882">
        <w:rPr>
          <w:sz w:val="28"/>
          <w:szCs w:val="28"/>
          <w:lang w:eastAsia="ru-RU"/>
        </w:rPr>
        <w:t xml:space="preserve"> </w:t>
      </w:r>
      <w:r w:rsidR="002C1882" w:rsidRPr="002C1882">
        <w:rPr>
          <w:sz w:val="28"/>
          <w:szCs w:val="28"/>
          <w:lang w:eastAsia="ru-RU"/>
        </w:rPr>
        <w:t>eksperimental</w:t>
      </w:r>
      <w:r w:rsidRPr="002C1882">
        <w:rPr>
          <w:sz w:val="28"/>
          <w:szCs w:val="28"/>
          <w:lang w:eastAsia="ru-RU"/>
        </w:rPr>
        <w:t xml:space="preserve"> </w:t>
      </w:r>
      <w:r w:rsidR="002C1882" w:rsidRPr="002C1882">
        <w:rPr>
          <w:sz w:val="28"/>
          <w:szCs w:val="28"/>
          <w:lang w:eastAsia="ru-RU"/>
        </w:rPr>
        <w:t>aniqlash</w:t>
      </w:r>
      <w:r w:rsidRPr="002C1882">
        <w:rPr>
          <w:sz w:val="28"/>
          <w:szCs w:val="28"/>
          <w:lang w:eastAsia="ru-RU"/>
        </w:rPr>
        <w:t xml:space="preserve"> </w:t>
      </w:r>
      <w:r w:rsidR="002C1882" w:rsidRPr="002C1882">
        <w:rPr>
          <w:sz w:val="28"/>
          <w:szCs w:val="28"/>
          <w:lang w:eastAsia="ru-RU"/>
        </w:rPr>
        <w:t>natijalari</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16"/>
        <w:gridCol w:w="1580"/>
        <w:gridCol w:w="1604"/>
        <w:gridCol w:w="912"/>
        <w:gridCol w:w="2486"/>
      </w:tblGrid>
      <w:tr w:rsidR="0001197C" w:rsidTr="002C1882">
        <w:trPr>
          <w:cantSplit/>
          <w:jc w:val="center"/>
        </w:trPr>
        <w:tc>
          <w:tcPr>
            <w:tcW w:w="7998" w:type="dxa"/>
            <w:gridSpan w:val="5"/>
            <w:vAlign w:val="center"/>
          </w:tcPr>
          <w:p w:rsidR="00527B9D" w:rsidRPr="0019023E" w:rsidRDefault="00436D27" w:rsidP="002C1882">
            <w:pPr>
              <w:ind w:firstLine="709"/>
              <w:jc w:val="both"/>
              <w:rPr>
                <w:sz w:val="28"/>
                <w:szCs w:val="28"/>
                <w:lang w:eastAsia="ru-RU"/>
              </w:rPr>
            </w:pPr>
            <w:r w:rsidRPr="0019023E">
              <w:rPr>
                <w:sz w:val="28"/>
                <w:szCs w:val="28"/>
                <w:lang w:eastAsia="ru-RU"/>
              </w:rPr>
              <w:t>Tushuvchi to‘lqinning qutblaishi:</w:t>
            </w:r>
          </w:p>
        </w:tc>
      </w:tr>
      <w:tr w:rsidR="0001197C" w:rsidTr="002C1882">
        <w:trPr>
          <w:jc w:val="center"/>
        </w:trPr>
        <w:tc>
          <w:tcPr>
            <w:tcW w:w="1416" w:type="dxa"/>
            <w:vAlign w:val="center"/>
          </w:tcPr>
          <w:p w:rsidR="00527B9D" w:rsidRPr="002C1882" w:rsidRDefault="00436D27" w:rsidP="004C0CFF">
            <w:pPr>
              <w:ind w:firstLine="29"/>
              <w:jc w:val="center"/>
              <w:rPr>
                <w:sz w:val="28"/>
                <w:szCs w:val="28"/>
                <w:lang w:val="ru-RU" w:eastAsia="ru-RU"/>
              </w:rPr>
            </w:pPr>
            <w:r w:rsidRPr="002C1882">
              <w:rPr>
                <w:sz w:val="28"/>
                <w:szCs w:val="28"/>
                <w:lang w:val="ru-RU" w:eastAsia="ru-RU"/>
              </w:rPr>
              <w:t xml:space="preserve">Tushish burchagi </w:t>
            </w:r>
            <w:r w:rsidRPr="002C1882">
              <w:rPr>
                <w:rFonts w:ascii="Symbol" w:hAnsi="Symbol"/>
                <w:sz w:val="28"/>
                <w:szCs w:val="28"/>
                <w:lang w:val="ru-RU" w:eastAsia="ru-RU"/>
              </w:rPr>
              <w:sym w:font="Symbol" w:char="F06A"/>
            </w:r>
          </w:p>
        </w:tc>
        <w:tc>
          <w:tcPr>
            <w:tcW w:w="1580" w:type="dxa"/>
            <w:vAlign w:val="center"/>
          </w:tcPr>
          <w:p w:rsidR="00527B9D" w:rsidRPr="0019023E" w:rsidRDefault="00436D27" w:rsidP="004C0CFF">
            <w:pPr>
              <w:ind w:firstLine="29"/>
              <w:jc w:val="center"/>
              <w:rPr>
                <w:sz w:val="28"/>
                <w:szCs w:val="28"/>
                <w:vertAlign w:val="subscript"/>
                <w:lang w:eastAsia="ru-RU"/>
              </w:rPr>
            </w:pPr>
            <w:r w:rsidRPr="0019023E">
              <w:rPr>
                <w:sz w:val="28"/>
                <w:szCs w:val="28"/>
                <w:lang w:eastAsia="ru-RU"/>
              </w:rPr>
              <w:t>So‘nish qiymati</w:t>
            </w:r>
            <w:r w:rsidRPr="002C1882">
              <w:rPr>
                <w:sz w:val="28"/>
                <w:szCs w:val="28"/>
                <w:lang w:eastAsia="ru-RU"/>
              </w:rPr>
              <w:t xml:space="preserve"> N</w:t>
            </w:r>
            <w:r w:rsidRPr="0019023E">
              <w:rPr>
                <w:sz w:val="28"/>
                <w:szCs w:val="28"/>
                <w:vertAlign w:val="subscript"/>
                <w:lang w:eastAsia="ru-RU"/>
              </w:rPr>
              <w:t>1</w:t>
            </w:r>
          </w:p>
        </w:tc>
        <w:tc>
          <w:tcPr>
            <w:tcW w:w="1604" w:type="dxa"/>
            <w:vAlign w:val="center"/>
          </w:tcPr>
          <w:p w:rsidR="00527B9D" w:rsidRPr="0019023E" w:rsidRDefault="00436D27" w:rsidP="004C0CFF">
            <w:pPr>
              <w:ind w:firstLine="29"/>
              <w:jc w:val="center"/>
              <w:rPr>
                <w:sz w:val="28"/>
                <w:szCs w:val="28"/>
                <w:lang w:eastAsia="ru-RU"/>
              </w:rPr>
            </w:pPr>
            <w:r w:rsidRPr="0019023E">
              <w:rPr>
                <w:sz w:val="28"/>
                <w:szCs w:val="28"/>
                <w:lang w:eastAsia="ru-RU"/>
              </w:rPr>
              <w:t>So‘nish qiymati</w:t>
            </w:r>
            <w:r w:rsidRPr="002C1882">
              <w:rPr>
                <w:sz w:val="28"/>
                <w:szCs w:val="28"/>
                <w:lang w:eastAsia="ru-RU"/>
              </w:rPr>
              <w:t xml:space="preserve"> N</w:t>
            </w:r>
            <w:r w:rsidRPr="0019023E">
              <w:rPr>
                <w:sz w:val="28"/>
                <w:szCs w:val="28"/>
                <w:vertAlign w:val="subscript"/>
                <w:lang w:eastAsia="ru-RU"/>
              </w:rPr>
              <w:t>3</w:t>
            </w:r>
          </w:p>
        </w:tc>
        <w:tc>
          <w:tcPr>
            <w:tcW w:w="912" w:type="dxa"/>
            <w:vAlign w:val="center"/>
          </w:tcPr>
          <w:p w:rsidR="00527B9D" w:rsidRPr="002C1882" w:rsidRDefault="00436D27" w:rsidP="004C0CFF">
            <w:pPr>
              <w:ind w:firstLine="29"/>
              <w:jc w:val="center"/>
              <w:rPr>
                <w:sz w:val="28"/>
                <w:szCs w:val="28"/>
                <w:lang w:val="ru-RU" w:eastAsia="ru-RU"/>
              </w:rPr>
            </w:pPr>
            <w:r w:rsidRPr="002C1882">
              <w:rPr>
                <w:sz w:val="28"/>
                <w:szCs w:val="28"/>
                <w:lang w:eastAsia="ru-RU"/>
              </w:rPr>
              <w:t>N</w:t>
            </w:r>
            <w:r w:rsidRPr="002C1882">
              <w:rPr>
                <w:sz w:val="28"/>
                <w:szCs w:val="28"/>
                <w:vertAlign w:val="subscript"/>
                <w:lang w:val="ru-RU" w:eastAsia="ru-RU"/>
              </w:rPr>
              <w:t xml:space="preserve">3 </w:t>
            </w:r>
            <w:r w:rsidRPr="002C1882">
              <w:rPr>
                <w:sz w:val="28"/>
                <w:szCs w:val="28"/>
                <w:lang w:val="ru-RU" w:eastAsia="ru-RU"/>
              </w:rPr>
              <w:t xml:space="preserve">- </w:t>
            </w:r>
            <w:r w:rsidRPr="002C1882">
              <w:rPr>
                <w:sz w:val="28"/>
                <w:szCs w:val="28"/>
                <w:lang w:eastAsia="ru-RU"/>
              </w:rPr>
              <w:t>N</w:t>
            </w:r>
            <w:r w:rsidRPr="002C1882">
              <w:rPr>
                <w:sz w:val="28"/>
                <w:szCs w:val="28"/>
                <w:vertAlign w:val="subscript"/>
                <w:lang w:val="ru-RU" w:eastAsia="ru-RU"/>
              </w:rPr>
              <w:t>1</w:t>
            </w:r>
          </w:p>
        </w:tc>
        <w:tc>
          <w:tcPr>
            <w:tcW w:w="2486" w:type="dxa"/>
            <w:vAlign w:val="center"/>
          </w:tcPr>
          <w:p w:rsidR="00527B9D" w:rsidRPr="0019023E" w:rsidRDefault="00436D27" w:rsidP="004C0CFF">
            <w:pPr>
              <w:ind w:firstLine="29"/>
              <w:jc w:val="center"/>
              <w:rPr>
                <w:sz w:val="28"/>
                <w:szCs w:val="28"/>
                <w:lang w:eastAsia="ru-RU"/>
              </w:rPr>
            </w:pPr>
            <w:r w:rsidRPr="0019023E">
              <w:rPr>
                <w:sz w:val="28"/>
                <w:szCs w:val="28"/>
                <w:lang w:eastAsia="ru-RU"/>
              </w:rPr>
              <w:t>O‘tish koeffitsiyenti moduli</w:t>
            </w:r>
          </w:p>
        </w:tc>
      </w:tr>
      <w:tr w:rsidR="0001197C" w:rsidTr="002C1882">
        <w:trPr>
          <w:jc w:val="center"/>
        </w:trPr>
        <w:tc>
          <w:tcPr>
            <w:tcW w:w="1416" w:type="dxa"/>
          </w:tcPr>
          <w:p w:rsidR="00527B9D" w:rsidRPr="002C1882" w:rsidRDefault="00436D27" w:rsidP="004C0CFF">
            <w:pPr>
              <w:ind w:firstLine="29"/>
              <w:jc w:val="center"/>
              <w:rPr>
                <w:sz w:val="28"/>
                <w:szCs w:val="28"/>
                <w:lang w:val="ru-RU" w:eastAsia="ru-RU"/>
              </w:rPr>
            </w:pPr>
            <w:r w:rsidRPr="002C1882">
              <w:rPr>
                <w:sz w:val="28"/>
                <w:szCs w:val="28"/>
                <w:lang w:val="ru-RU" w:eastAsia="ru-RU"/>
              </w:rPr>
              <w:t>grad.</w:t>
            </w:r>
          </w:p>
        </w:tc>
        <w:tc>
          <w:tcPr>
            <w:tcW w:w="1580" w:type="dxa"/>
          </w:tcPr>
          <w:p w:rsidR="00527B9D" w:rsidRPr="002C1882" w:rsidRDefault="00436D27" w:rsidP="004C0CFF">
            <w:pPr>
              <w:ind w:firstLine="29"/>
              <w:jc w:val="center"/>
              <w:rPr>
                <w:sz w:val="28"/>
                <w:szCs w:val="28"/>
                <w:lang w:val="ru-RU" w:eastAsia="ru-RU"/>
              </w:rPr>
            </w:pPr>
            <w:r w:rsidRPr="002C1882">
              <w:rPr>
                <w:sz w:val="28"/>
                <w:szCs w:val="28"/>
                <w:lang w:val="ru-RU" w:eastAsia="ru-RU"/>
              </w:rPr>
              <w:t>DB</w:t>
            </w:r>
          </w:p>
        </w:tc>
        <w:tc>
          <w:tcPr>
            <w:tcW w:w="1604" w:type="dxa"/>
          </w:tcPr>
          <w:p w:rsidR="00527B9D" w:rsidRPr="002C1882" w:rsidRDefault="00436D27" w:rsidP="004C0CFF">
            <w:pPr>
              <w:ind w:firstLine="29"/>
              <w:jc w:val="center"/>
              <w:rPr>
                <w:sz w:val="28"/>
                <w:szCs w:val="28"/>
                <w:lang w:val="ru-RU" w:eastAsia="ru-RU"/>
              </w:rPr>
            </w:pPr>
            <w:r w:rsidRPr="002C1882">
              <w:rPr>
                <w:sz w:val="28"/>
                <w:szCs w:val="28"/>
                <w:lang w:val="ru-RU" w:eastAsia="ru-RU"/>
              </w:rPr>
              <w:t>dB</w:t>
            </w:r>
          </w:p>
        </w:tc>
        <w:tc>
          <w:tcPr>
            <w:tcW w:w="912" w:type="dxa"/>
          </w:tcPr>
          <w:p w:rsidR="00527B9D" w:rsidRPr="002C1882" w:rsidRDefault="00436D27" w:rsidP="004C0CFF">
            <w:pPr>
              <w:ind w:firstLine="29"/>
              <w:jc w:val="center"/>
              <w:rPr>
                <w:sz w:val="28"/>
                <w:szCs w:val="28"/>
                <w:lang w:val="ru-RU" w:eastAsia="ru-RU"/>
              </w:rPr>
            </w:pPr>
            <w:r w:rsidRPr="002C1882">
              <w:rPr>
                <w:sz w:val="28"/>
                <w:szCs w:val="28"/>
                <w:lang w:val="ru-RU" w:eastAsia="ru-RU"/>
              </w:rPr>
              <w:t>dB</w:t>
            </w:r>
          </w:p>
        </w:tc>
        <w:tc>
          <w:tcPr>
            <w:tcW w:w="2486" w:type="dxa"/>
          </w:tcPr>
          <w:p w:rsidR="00527B9D" w:rsidRPr="002C1882" w:rsidRDefault="00436D27" w:rsidP="004C0CFF">
            <w:pPr>
              <w:ind w:firstLine="29"/>
              <w:jc w:val="center"/>
              <w:rPr>
                <w:sz w:val="28"/>
                <w:szCs w:val="28"/>
                <w:lang w:val="ru-RU" w:eastAsia="ru-RU"/>
              </w:rPr>
            </w:pPr>
            <w:r w:rsidRPr="002C1882">
              <w:rPr>
                <w:sz w:val="28"/>
                <w:szCs w:val="28"/>
                <w:lang w:val="ru-RU" w:eastAsia="ru-RU"/>
              </w:rPr>
              <w:t>-</w:t>
            </w:r>
          </w:p>
        </w:tc>
      </w:tr>
      <w:tr w:rsidR="0001197C" w:rsidTr="002C1882">
        <w:trPr>
          <w:jc w:val="center"/>
        </w:trPr>
        <w:tc>
          <w:tcPr>
            <w:tcW w:w="1416" w:type="dxa"/>
          </w:tcPr>
          <w:p w:rsidR="00527B9D" w:rsidRPr="002C1882" w:rsidRDefault="00436D27" w:rsidP="004C0CFF">
            <w:pPr>
              <w:ind w:firstLine="29"/>
              <w:jc w:val="center"/>
              <w:rPr>
                <w:sz w:val="28"/>
                <w:szCs w:val="28"/>
                <w:vertAlign w:val="superscript"/>
                <w:lang w:val="ru-RU" w:eastAsia="ru-RU"/>
              </w:rPr>
            </w:pPr>
            <w:r w:rsidRPr="002C1882">
              <w:rPr>
                <w:sz w:val="28"/>
                <w:szCs w:val="28"/>
                <w:lang w:val="ru-RU" w:eastAsia="ru-RU"/>
              </w:rPr>
              <w:t>0</w:t>
            </w:r>
            <w:r w:rsidR="002C1882" w:rsidRPr="002C1882">
              <w:rPr>
                <w:sz w:val="28"/>
                <w:szCs w:val="28"/>
                <w:vertAlign w:val="superscript"/>
                <w:lang w:val="ru-RU" w:eastAsia="ru-RU"/>
              </w:rPr>
              <w:t>o</w:t>
            </w:r>
          </w:p>
        </w:tc>
        <w:tc>
          <w:tcPr>
            <w:tcW w:w="1580" w:type="dxa"/>
          </w:tcPr>
          <w:p w:rsidR="00527B9D" w:rsidRPr="002C1882" w:rsidRDefault="00527B9D" w:rsidP="004C0CFF">
            <w:pPr>
              <w:ind w:firstLine="29"/>
              <w:jc w:val="center"/>
              <w:rPr>
                <w:sz w:val="28"/>
                <w:szCs w:val="28"/>
                <w:lang w:val="ru-RU" w:eastAsia="ru-RU"/>
              </w:rPr>
            </w:pPr>
          </w:p>
        </w:tc>
        <w:tc>
          <w:tcPr>
            <w:tcW w:w="1604" w:type="dxa"/>
          </w:tcPr>
          <w:p w:rsidR="00527B9D" w:rsidRPr="002C1882" w:rsidRDefault="00527B9D" w:rsidP="004C0CFF">
            <w:pPr>
              <w:ind w:firstLine="29"/>
              <w:jc w:val="center"/>
              <w:rPr>
                <w:sz w:val="28"/>
                <w:szCs w:val="28"/>
                <w:lang w:val="ru-RU" w:eastAsia="ru-RU"/>
              </w:rPr>
            </w:pPr>
          </w:p>
        </w:tc>
        <w:tc>
          <w:tcPr>
            <w:tcW w:w="912" w:type="dxa"/>
          </w:tcPr>
          <w:p w:rsidR="00527B9D" w:rsidRPr="002C1882" w:rsidRDefault="00527B9D" w:rsidP="004C0CFF">
            <w:pPr>
              <w:ind w:firstLine="29"/>
              <w:jc w:val="center"/>
              <w:rPr>
                <w:sz w:val="28"/>
                <w:szCs w:val="28"/>
                <w:lang w:val="ru-RU" w:eastAsia="ru-RU"/>
              </w:rPr>
            </w:pPr>
          </w:p>
        </w:tc>
        <w:tc>
          <w:tcPr>
            <w:tcW w:w="2486" w:type="dxa"/>
          </w:tcPr>
          <w:p w:rsidR="00527B9D" w:rsidRPr="002C1882" w:rsidRDefault="00527B9D" w:rsidP="004C0CFF">
            <w:pPr>
              <w:ind w:firstLine="29"/>
              <w:jc w:val="center"/>
              <w:rPr>
                <w:sz w:val="28"/>
                <w:szCs w:val="28"/>
                <w:lang w:val="ru-RU" w:eastAsia="ru-RU"/>
              </w:rPr>
            </w:pPr>
          </w:p>
        </w:tc>
      </w:tr>
      <w:tr w:rsidR="0001197C" w:rsidTr="002C1882">
        <w:trPr>
          <w:jc w:val="center"/>
        </w:trPr>
        <w:tc>
          <w:tcPr>
            <w:tcW w:w="1416" w:type="dxa"/>
          </w:tcPr>
          <w:p w:rsidR="00527B9D" w:rsidRPr="002C1882" w:rsidRDefault="00436D27" w:rsidP="004C0CFF">
            <w:pPr>
              <w:ind w:firstLine="29"/>
              <w:jc w:val="center"/>
              <w:rPr>
                <w:sz w:val="28"/>
                <w:szCs w:val="28"/>
                <w:vertAlign w:val="superscript"/>
                <w:lang w:val="ru-RU" w:eastAsia="ru-RU"/>
              </w:rPr>
            </w:pPr>
            <w:r w:rsidRPr="002C1882">
              <w:rPr>
                <w:sz w:val="28"/>
                <w:szCs w:val="28"/>
                <w:lang w:val="ru-RU" w:eastAsia="ru-RU"/>
              </w:rPr>
              <w:t>10</w:t>
            </w:r>
            <w:r w:rsidR="002C1882" w:rsidRPr="002C1882">
              <w:rPr>
                <w:sz w:val="28"/>
                <w:szCs w:val="28"/>
                <w:vertAlign w:val="superscript"/>
                <w:lang w:val="ru-RU" w:eastAsia="ru-RU"/>
              </w:rPr>
              <w:t>o</w:t>
            </w:r>
          </w:p>
        </w:tc>
        <w:tc>
          <w:tcPr>
            <w:tcW w:w="1580" w:type="dxa"/>
          </w:tcPr>
          <w:p w:rsidR="00527B9D" w:rsidRPr="002C1882" w:rsidRDefault="00527B9D" w:rsidP="004C0CFF">
            <w:pPr>
              <w:ind w:firstLine="29"/>
              <w:jc w:val="center"/>
              <w:rPr>
                <w:sz w:val="28"/>
                <w:szCs w:val="28"/>
                <w:lang w:val="ru-RU" w:eastAsia="ru-RU"/>
              </w:rPr>
            </w:pPr>
          </w:p>
        </w:tc>
        <w:tc>
          <w:tcPr>
            <w:tcW w:w="1604" w:type="dxa"/>
          </w:tcPr>
          <w:p w:rsidR="00527B9D" w:rsidRPr="002C1882" w:rsidRDefault="00527B9D" w:rsidP="004C0CFF">
            <w:pPr>
              <w:ind w:firstLine="29"/>
              <w:jc w:val="center"/>
              <w:rPr>
                <w:sz w:val="28"/>
                <w:szCs w:val="28"/>
                <w:lang w:val="ru-RU" w:eastAsia="ru-RU"/>
              </w:rPr>
            </w:pPr>
          </w:p>
        </w:tc>
        <w:tc>
          <w:tcPr>
            <w:tcW w:w="912" w:type="dxa"/>
          </w:tcPr>
          <w:p w:rsidR="00527B9D" w:rsidRPr="002C1882" w:rsidRDefault="00527B9D" w:rsidP="004C0CFF">
            <w:pPr>
              <w:ind w:firstLine="29"/>
              <w:jc w:val="center"/>
              <w:rPr>
                <w:sz w:val="28"/>
                <w:szCs w:val="28"/>
                <w:lang w:val="ru-RU" w:eastAsia="ru-RU"/>
              </w:rPr>
            </w:pPr>
          </w:p>
        </w:tc>
        <w:tc>
          <w:tcPr>
            <w:tcW w:w="2486" w:type="dxa"/>
          </w:tcPr>
          <w:p w:rsidR="00527B9D" w:rsidRPr="002C1882" w:rsidRDefault="00527B9D" w:rsidP="004C0CFF">
            <w:pPr>
              <w:ind w:firstLine="29"/>
              <w:jc w:val="center"/>
              <w:rPr>
                <w:sz w:val="28"/>
                <w:szCs w:val="28"/>
                <w:lang w:val="ru-RU" w:eastAsia="ru-RU"/>
              </w:rPr>
            </w:pPr>
          </w:p>
        </w:tc>
      </w:tr>
      <w:tr w:rsidR="0001197C" w:rsidTr="002C1882">
        <w:trPr>
          <w:jc w:val="center"/>
        </w:trPr>
        <w:tc>
          <w:tcPr>
            <w:tcW w:w="1416" w:type="dxa"/>
          </w:tcPr>
          <w:p w:rsidR="00527B9D" w:rsidRPr="002C1882" w:rsidRDefault="00436D27" w:rsidP="004C0CFF">
            <w:pPr>
              <w:ind w:firstLine="29"/>
              <w:jc w:val="center"/>
              <w:rPr>
                <w:sz w:val="28"/>
                <w:szCs w:val="28"/>
                <w:vertAlign w:val="superscript"/>
                <w:lang w:val="ru-RU" w:eastAsia="ru-RU"/>
              </w:rPr>
            </w:pPr>
            <w:r w:rsidRPr="002C1882">
              <w:rPr>
                <w:sz w:val="28"/>
                <w:szCs w:val="28"/>
                <w:lang w:val="ru-RU" w:eastAsia="ru-RU"/>
              </w:rPr>
              <w:t>20</w:t>
            </w:r>
            <w:r w:rsidR="002C1882" w:rsidRPr="002C1882">
              <w:rPr>
                <w:sz w:val="28"/>
                <w:szCs w:val="28"/>
                <w:vertAlign w:val="superscript"/>
                <w:lang w:val="ru-RU" w:eastAsia="ru-RU"/>
              </w:rPr>
              <w:t>o</w:t>
            </w:r>
          </w:p>
        </w:tc>
        <w:tc>
          <w:tcPr>
            <w:tcW w:w="1580" w:type="dxa"/>
          </w:tcPr>
          <w:p w:rsidR="00527B9D" w:rsidRPr="002C1882" w:rsidRDefault="00527B9D" w:rsidP="004C0CFF">
            <w:pPr>
              <w:ind w:firstLine="29"/>
              <w:jc w:val="center"/>
              <w:rPr>
                <w:sz w:val="28"/>
                <w:szCs w:val="28"/>
                <w:lang w:val="ru-RU" w:eastAsia="ru-RU"/>
              </w:rPr>
            </w:pPr>
          </w:p>
        </w:tc>
        <w:tc>
          <w:tcPr>
            <w:tcW w:w="1604" w:type="dxa"/>
          </w:tcPr>
          <w:p w:rsidR="00527B9D" w:rsidRPr="002C1882" w:rsidRDefault="00527B9D" w:rsidP="004C0CFF">
            <w:pPr>
              <w:ind w:firstLine="29"/>
              <w:jc w:val="center"/>
              <w:rPr>
                <w:sz w:val="28"/>
                <w:szCs w:val="28"/>
                <w:lang w:val="ru-RU" w:eastAsia="ru-RU"/>
              </w:rPr>
            </w:pPr>
          </w:p>
        </w:tc>
        <w:tc>
          <w:tcPr>
            <w:tcW w:w="912" w:type="dxa"/>
          </w:tcPr>
          <w:p w:rsidR="00527B9D" w:rsidRPr="002C1882" w:rsidRDefault="00527B9D" w:rsidP="004C0CFF">
            <w:pPr>
              <w:ind w:firstLine="29"/>
              <w:jc w:val="center"/>
              <w:rPr>
                <w:sz w:val="28"/>
                <w:szCs w:val="28"/>
                <w:lang w:val="ru-RU" w:eastAsia="ru-RU"/>
              </w:rPr>
            </w:pPr>
          </w:p>
        </w:tc>
        <w:tc>
          <w:tcPr>
            <w:tcW w:w="2486" w:type="dxa"/>
          </w:tcPr>
          <w:p w:rsidR="00527B9D" w:rsidRPr="002C1882" w:rsidRDefault="00527B9D" w:rsidP="004C0CFF">
            <w:pPr>
              <w:ind w:firstLine="29"/>
              <w:jc w:val="center"/>
              <w:rPr>
                <w:sz w:val="28"/>
                <w:szCs w:val="28"/>
                <w:lang w:val="ru-RU" w:eastAsia="ru-RU"/>
              </w:rPr>
            </w:pPr>
          </w:p>
        </w:tc>
      </w:tr>
      <w:tr w:rsidR="0001197C" w:rsidTr="002C1882">
        <w:trPr>
          <w:jc w:val="center"/>
        </w:trPr>
        <w:tc>
          <w:tcPr>
            <w:tcW w:w="1416" w:type="dxa"/>
          </w:tcPr>
          <w:p w:rsidR="00527B9D" w:rsidRPr="002C1882" w:rsidRDefault="00436D27" w:rsidP="004C0CFF">
            <w:pPr>
              <w:ind w:firstLine="29"/>
              <w:jc w:val="center"/>
              <w:rPr>
                <w:sz w:val="28"/>
                <w:szCs w:val="28"/>
                <w:lang w:val="ru-RU" w:eastAsia="ru-RU"/>
              </w:rPr>
            </w:pPr>
            <w:r w:rsidRPr="002C1882">
              <w:rPr>
                <w:sz w:val="28"/>
                <w:szCs w:val="28"/>
                <w:lang w:val="ru-RU" w:eastAsia="ru-RU"/>
              </w:rPr>
              <w:t>…</w:t>
            </w:r>
          </w:p>
        </w:tc>
        <w:tc>
          <w:tcPr>
            <w:tcW w:w="1580" w:type="dxa"/>
          </w:tcPr>
          <w:p w:rsidR="00527B9D" w:rsidRPr="002C1882" w:rsidRDefault="00527B9D" w:rsidP="004C0CFF">
            <w:pPr>
              <w:ind w:firstLine="29"/>
              <w:jc w:val="center"/>
              <w:rPr>
                <w:sz w:val="28"/>
                <w:szCs w:val="28"/>
                <w:lang w:val="ru-RU" w:eastAsia="ru-RU"/>
              </w:rPr>
            </w:pPr>
          </w:p>
        </w:tc>
        <w:tc>
          <w:tcPr>
            <w:tcW w:w="1604" w:type="dxa"/>
          </w:tcPr>
          <w:p w:rsidR="00527B9D" w:rsidRPr="002C1882" w:rsidRDefault="00527B9D" w:rsidP="004C0CFF">
            <w:pPr>
              <w:ind w:firstLine="29"/>
              <w:jc w:val="center"/>
              <w:rPr>
                <w:sz w:val="28"/>
                <w:szCs w:val="28"/>
                <w:lang w:val="ru-RU" w:eastAsia="ru-RU"/>
              </w:rPr>
            </w:pPr>
          </w:p>
        </w:tc>
        <w:tc>
          <w:tcPr>
            <w:tcW w:w="912" w:type="dxa"/>
          </w:tcPr>
          <w:p w:rsidR="00527B9D" w:rsidRPr="002C1882" w:rsidRDefault="00527B9D" w:rsidP="004C0CFF">
            <w:pPr>
              <w:ind w:firstLine="29"/>
              <w:jc w:val="center"/>
              <w:rPr>
                <w:sz w:val="28"/>
                <w:szCs w:val="28"/>
                <w:lang w:val="ru-RU" w:eastAsia="ru-RU"/>
              </w:rPr>
            </w:pPr>
          </w:p>
        </w:tc>
        <w:tc>
          <w:tcPr>
            <w:tcW w:w="2486" w:type="dxa"/>
          </w:tcPr>
          <w:p w:rsidR="00527B9D" w:rsidRPr="002C1882" w:rsidRDefault="00527B9D" w:rsidP="004C0CFF">
            <w:pPr>
              <w:ind w:firstLine="29"/>
              <w:jc w:val="center"/>
              <w:rPr>
                <w:sz w:val="28"/>
                <w:szCs w:val="28"/>
                <w:lang w:val="ru-RU" w:eastAsia="ru-RU"/>
              </w:rPr>
            </w:pPr>
          </w:p>
        </w:tc>
      </w:tr>
      <w:tr w:rsidR="0001197C" w:rsidTr="002C1882">
        <w:trPr>
          <w:jc w:val="center"/>
        </w:trPr>
        <w:tc>
          <w:tcPr>
            <w:tcW w:w="1416" w:type="dxa"/>
          </w:tcPr>
          <w:p w:rsidR="00527B9D" w:rsidRPr="002C1882" w:rsidRDefault="00436D27" w:rsidP="004C0CFF">
            <w:pPr>
              <w:ind w:firstLine="29"/>
              <w:jc w:val="center"/>
              <w:rPr>
                <w:sz w:val="28"/>
                <w:szCs w:val="28"/>
                <w:vertAlign w:val="superscript"/>
                <w:lang w:val="ru-RU" w:eastAsia="ru-RU"/>
              </w:rPr>
            </w:pPr>
            <w:r w:rsidRPr="002C1882">
              <w:rPr>
                <w:sz w:val="28"/>
                <w:szCs w:val="28"/>
                <w:lang w:val="ru-RU" w:eastAsia="ru-RU"/>
              </w:rPr>
              <w:t>70</w:t>
            </w:r>
            <w:r w:rsidR="002C1882" w:rsidRPr="002C1882">
              <w:rPr>
                <w:sz w:val="28"/>
                <w:szCs w:val="28"/>
                <w:vertAlign w:val="superscript"/>
                <w:lang w:val="ru-RU" w:eastAsia="ru-RU"/>
              </w:rPr>
              <w:t>o</w:t>
            </w:r>
          </w:p>
        </w:tc>
        <w:tc>
          <w:tcPr>
            <w:tcW w:w="1580" w:type="dxa"/>
          </w:tcPr>
          <w:p w:rsidR="00527B9D" w:rsidRPr="002C1882" w:rsidRDefault="00527B9D" w:rsidP="004C0CFF">
            <w:pPr>
              <w:ind w:firstLine="29"/>
              <w:jc w:val="center"/>
              <w:rPr>
                <w:sz w:val="28"/>
                <w:szCs w:val="28"/>
                <w:lang w:val="ru-RU" w:eastAsia="ru-RU"/>
              </w:rPr>
            </w:pPr>
          </w:p>
        </w:tc>
        <w:tc>
          <w:tcPr>
            <w:tcW w:w="1604" w:type="dxa"/>
          </w:tcPr>
          <w:p w:rsidR="00527B9D" w:rsidRPr="002C1882" w:rsidRDefault="00527B9D" w:rsidP="004C0CFF">
            <w:pPr>
              <w:ind w:firstLine="29"/>
              <w:jc w:val="center"/>
              <w:rPr>
                <w:sz w:val="28"/>
                <w:szCs w:val="28"/>
                <w:lang w:val="ru-RU" w:eastAsia="ru-RU"/>
              </w:rPr>
            </w:pPr>
          </w:p>
        </w:tc>
        <w:tc>
          <w:tcPr>
            <w:tcW w:w="912" w:type="dxa"/>
          </w:tcPr>
          <w:p w:rsidR="00527B9D" w:rsidRPr="002C1882" w:rsidRDefault="00527B9D" w:rsidP="004C0CFF">
            <w:pPr>
              <w:ind w:firstLine="29"/>
              <w:jc w:val="center"/>
              <w:rPr>
                <w:sz w:val="28"/>
                <w:szCs w:val="28"/>
                <w:lang w:val="ru-RU" w:eastAsia="ru-RU"/>
              </w:rPr>
            </w:pPr>
          </w:p>
        </w:tc>
        <w:tc>
          <w:tcPr>
            <w:tcW w:w="2486" w:type="dxa"/>
          </w:tcPr>
          <w:p w:rsidR="00527B9D" w:rsidRPr="002C1882" w:rsidRDefault="00527B9D" w:rsidP="004C0CFF">
            <w:pPr>
              <w:ind w:firstLine="29"/>
              <w:jc w:val="center"/>
              <w:rPr>
                <w:sz w:val="28"/>
                <w:szCs w:val="28"/>
                <w:lang w:val="ru-RU" w:eastAsia="ru-RU"/>
              </w:rPr>
            </w:pPr>
          </w:p>
        </w:tc>
      </w:tr>
    </w:tbl>
    <w:p w:rsidR="00527B9D" w:rsidRPr="004C0CFF" w:rsidRDefault="00527B9D" w:rsidP="002C1882">
      <w:pPr>
        <w:ind w:firstLine="709"/>
        <w:jc w:val="center"/>
        <w:rPr>
          <w:b/>
          <w:sz w:val="28"/>
          <w:szCs w:val="28"/>
          <w:lang w:eastAsia="ru-RU"/>
        </w:rPr>
      </w:pPr>
    </w:p>
    <w:p w:rsidR="004C0CFF" w:rsidRPr="002C1882" w:rsidRDefault="00436D27" w:rsidP="004C0CFF">
      <w:pPr>
        <w:ind w:firstLine="709"/>
        <w:jc w:val="both"/>
        <w:rPr>
          <w:sz w:val="28"/>
          <w:szCs w:val="28"/>
          <w:lang w:eastAsia="ru-RU"/>
        </w:rPr>
      </w:pPr>
      <w:r w:rsidRPr="002C1882">
        <w:rPr>
          <w:sz w:val="28"/>
          <w:szCs w:val="28"/>
          <w:lang w:eastAsia="ru-RU"/>
        </w:rPr>
        <w:t xml:space="preserve">5.9. Tushuvchi to‘lqinning parallel qutblanishini o‘rnating. 5.4-banddagi vazifani bajaring (listni taglikdan olmasa ham bo‘ladi). Taglikni aylantirib, mikroampermetrning maksimal ko‘rsatkichiga erishing. Taglikni aylantirib, qatlamdan maksimal quvvat o‘tayotgandagi tushish burchagining qiymatini yozib oling. Olingan ushbu tushish burchagi Bryuster burchagidir. qabul qilish antennasini qaytgan to‘lqinlar tarqaladigan joyga siljitib, qaytgan to‘lqinining yo‘qligiga ishonch hosil qilish mumkin. (2.12) formuladan foydalanib, olingan Bryuster burchagi qiymati bo‘yicha tadqiq etilayotgan dielektrikning nisbiy dielektrik singdiruvchanligini hisoblang. Bunda muhitlarning absolyut dielektrik </w:t>
      </w:r>
      <w:r w:rsidRPr="002C1882">
        <w:rPr>
          <w:sz w:val="28"/>
          <w:szCs w:val="28"/>
          <w:lang w:eastAsia="ru-RU"/>
        </w:rPr>
        <w:lastRenderedPageBreak/>
        <w:t xml:space="preserve">singdiruvchanliklari nisbati ularning nisbiy dielektrik singdiruvchanliklari nisbatiga teng ekanini, hamda havoda </w:t>
      </w:r>
      <w:r w:rsidRPr="002C1882">
        <w:rPr>
          <w:rFonts w:ascii="Symbol" w:hAnsi="Symbol"/>
          <w:sz w:val="28"/>
          <w:szCs w:val="28"/>
          <w:lang w:val="ru-RU" w:eastAsia="ru-RU"/>
        </w:rPr>
        <w:sym w:font="Symbol" w:char="F065"/>
      </w:r>
      <w:r w:rsidRPr="002C1882">
        <w:rPr>
          <w:sz w:val="28"/>
          <w:szCs w:val="28"/>
          <w:vertAlign w:val="subscript"/>
          <w:lang w:eastAsia="ru-RU"/>
        </w:rPr>
        <w:t>1</w:t>
      </w:r>
      <w:r w:rsidRPr="002C1882">
        <w:rPr>
          <w:rFonts w:ascii="Symbol" w:hAnsi="Symbol"/>
          <w:sz w:val="28"/>
          <w:szCs w:val="28"/>
          <w:lang w:val="ru-RU" w:eastAsia="ru-RU"/>
        </w:rPr>
        <w:sym w:font="Symbol" w:char="F03D"/>
      </w:r>
      <w:r w:rsidRPr="002C1882">
        <w:rPr>
          <w:rFonts w:ascii="Symbol" w:hAnsi="Symbol"/>
          <w:sz w:val="28"/>
          <w:szCs w:val="28"/>
          <w:lang w:val="ru-RU" w:eastAsia="ru-RU"/>
        </w:rPr>
        <w:sym w:font="Symbol" w:char="F031"/>
      </w:r>
      <w:r w:rsidRPr="002C1882">
        <w:rPr>
          <w:sz w:val="28"/>
          <w:szCs w:val="28"/>
          <w:lang w:eastAsia="ru-RU"/>
        </w:rPr>
        <w:t xml:space="preserve"> ekanini hisobga olish kerak.</w:t>
      </w:r>
    </w:p>
    <w:p w:rsidR="00527B9D" w:rsidRPr="004C0CFF" w:rsidRDefault="00527B9D" w:rsidP="002C1882">
      <w:pPr>
        <w:ind w:firstLine="709"/>
        <w:jc w:val="both"/>
        <w:rPr>
          <w:sz w:val="28"/>
          <w:szCs w:val="28"/>
          <w:lang w:eastAsia="ru-RU"/>
        </w:rPr>
      </w:pPr>
    </w:p>
    <w:p w:rsidR="00527B9D" w:rsidRPr="00436D27" w:rsidRDefault="00436D27" w:rsidP="002C1882">
      <w:pPr>
        <w:ind w:firstLine="709"/>
        <w:jc w:val="center"/>
        <w:rPr>
          <w:b/>
          <w:sz w:val="28"/>
          <w:szCs w:val="28"/>
          <w:lang w:eastAsia="ru-RU"/>
        </w:rPr>
      </w:pPr>
      <w:r w:rsidRPr="00436D27">
        <w:rPr>
          <w:b/>
          <w:sz w:val="28"/>
          <w:szCs w:val="28"/>
          <w:lang w:eastAsia="ru-RU"/>
        </w:rPr>
        <w:t xml:space="preserve">6. </w:t>
      </w:r>
      <w:r w:rsidR="002C1882" w:rsidRPr="00436D27">
        <w:rPr>
          <w:b/>
          <w:sz w:val="28"/>
          <w:szCs w:val="28"/>
          <w:lang w:eastAsia="ru-RU"/>
        </w:rPr>
        <w:t>HISOBOT</w:t>
      </w:r>
      <w:r w:rsidRPr="00436D27">
        <w:rPr>
          <w:b/>
          <w:sz w:val="28"/>
          <w:szCs w:val="28"/>
          <w:lang w:eastAsia="ru-RU"/>
        </w:rPr>
        <w:t xml:space="preserve"> </w:t>
      </w:r>
      <w:r w:rsidR="002C1882" w:rsidRPr="00436D27">
        <w:rPr>
          <w:b/>
          <w:sz w:val="28"/>
          <w:szCs w:val="28"/>
          <w:lang w:eastAsia="ru-RU"/>
        </w:rPr>
        <w:t>TARKIBI</w:t>
      </w:r>
    </w:p>
    <w:p w:rsidR="00527B9D" w:rsidRPr="00436D27" w:rsidRDefault="00527B9D" w:rsidP="002C1882">
      <w:pPr>
        <w:ind w:firstLine="709"/>
        <w:jc w:val="both"/>
        <w:rPr>
          <w:sz w:val="28"/>
          <w:szCs w:val="28"/>
          <w:lang w:eastAsia="ru-RU"/>
        </w:rPr>
      </w:pPr>
    </w:p>
    <w:p w:rsidR="00527B9D" w:rsidRPr="002C1882" w:rsidRDefault="00436D27" w:rsidP="002C1882">
      <w:pPr>
        <w:ind w:firstLine="709"/>
        <w:jc w:val="both"/>
        <w:rPr>
          <w:sz w:val="28"/>
          <w:szCs w:val="28"/>
          <w:lang w:eastAsia="ru-RU"/>
        </w:rPr>
      </w:pPr>
      <w:r w:rsidRPr="002C1882">
        <w:rPr>
          <w:sz w:val="28"/>
          <w:szCs w:val="28"/>
          <w:lang w:eastAsia="ru-RU"/>
        </w:rPr>
        <w:t xml:space="preserve">Hisobotda quyidagilar aks etishi lozim: </w:t>
      </w:r>
    </w:p>
    <w:p w:rsidR="00527B9D" w:rsidRPr="002C1882" w:rsidRDefault="00436D27" w:rsidP="002C1882">
      <w:pPr>
        <w:ind w:firstLine="709"/>
        <w:jc w:val="both"/>
        <w:rPr>
          <w:sz w:val="28"/>
          <w:szCs w:val="28"/>
          <w:lang w:eastAsia="ru-RU"/>
        </w:rPr>
      </w:pPr>
      <w:r w:rsidRPr="002C1882">
        <w:rPr>
          <w:sz w:val="28"/>
          <w:szCs w:val="28"/>
          <w:lang w:eastAsia="ru-RU"/>
        </w:rPr>
        <w:t xml:space="preserve">6.1. </w:t>
      </w:r>
      <w:r w:rsidR="002C1882" w:rsidRPr="002C1882">
        <w:rPr>
          <w:sz w:val="28"/>
          <w:szCs w:val="28"/>
          <w:lang w:eastAsia="ru-RU"/>
        </w:rPr>
        <w:t>Laboratoriya</w:t>
      </w:r>
      <w:r w:rsidRPr="002C1882">
        <w:rPr>
          <w:sz w:val="28"/>
          <w:szCs w:val="28"/>
          <w:lang w:eastAsia="ru-RU"/>
        </w:rPr>
        <w:t xml:space="preserve"> </w:t>
      </w:r>
      <w:r w:rsidR="002C1882" w:rsidRPr="002C1882">
        <w:rPr>
          <w:sz w:val="28"/>
          <w:szCs w:val="28"/>
          <w:lang w:eastAsia="ru-RU"/>
        </w:rPr>
        <w:t>qurilmasining</w:t>
      </w:r>
      <w:r w:rsidRPr="002C1882">
        <w:rPr>
          <w:sz w:val="28"/>
          <w:szCs w:val="28"/>
          <w:lang w:eastAsia="ru-RU"/>
        </w:rPr>
        <w:t xml:space="preserve"> </w:t>
      </w:r>
      <w:r w:rsidR="002C1882" w:rsidRPr="002C1882">
        <w:rPr>
          <w:sz w:val="28"/>
          <w:szCs w:val="28"/>
          <w:lang w:eastAsia="ru-RU"/>
        </w:rPr>
        <w:t>tuzilish</w:t>
      </w:r>
      <w:r w:rsidRPr="002C1882">
        <w:rPr>
          <w:sz w:val="28"/>
          <w:szCs w:val="28"/>
          <w:lang w:eastAsia="ru-RU"/>
        </w:rPr>
        <w:t xml:space="preserve"> </w:t>
      </w:r>
      <w:r w:rsidR="002C1882" w:rsidRPr="002C1882">
        <w:rPr>
          <w:sz w:val="28"/>
          <w:szCs w:val="28"/>
          <w:lang w:eastAsia="ru-RU"/>
        </w:rPr>
        <w:t>sxemasi</w:t>
      </w:r>
      <w:r w:rsidRPr="002C1882">
        <w:rPr>
          <w:sz w:val="28"/>
          <w:szCs w:val="28"/>
          <w:lang w:eastAsia="ru-RU"/>
        </w:rPr>
        <w:t>.</w:t>
      </w:r>
    </w:p>
    <w:p w:rsidR="00527B9D" w:rsidRPr="002C1882" w:rsidRDefault="00436D27" w:rsidP="002C1882">
      <w:pPr>
        <w:ind w:firstLine="709"/>
        <w:jc w:val="both"/>
        <w:rPr>
          <w:sz w:val="28"/>
          <w:szCs w:val="28"/>
          <w:lang w:eastAsia="ru-RU"/>
        </w:rPr>
      </w:pPr>
      <w:r w:rsidRPr="002C1882">
        <w:rPr>
          <w:sz w:val="28"/>
          <w:szCs w:val="28"/>
          <w:lang w:eastAsia="ru-RU"/>
        </w:rPr>
        <w:t xml:space="preserve">6.2. </w:t>
      </w:r>
      <w:r w:rsidR="002C1882" w:rsidRPr="002C1882">
        <w:rPr>
          <w:sz w:val="28"/>
          <w:szCs w:val="28"/>
          <w:lang w:eastAsia="ru-RU"/>
        </w:rPr>
        <w:t>Berilgan</w:t>
      </w:r>
      <w:r w:rsidRPr="002C1882">
        <w:rPr>
          <w:sz w:val="28"/>
          <w:szCs w:val="28"/>
          <w:lang w:eastAsia="ru-RU"/>
        </w:rPr>
        <w:t xml:space="preserve"> </w:t>
      </w:r>
      <w:r w:rsidR="002C1882" w:rsidRPr="002C1882">
        <w:rPr>
          <w:sz w:val="28"/>
          <w:szCs w:val="28"/>
          <w:lang w:eastAsia="ru-RU"/>
        </w:rPr>
        <w:t>maydon</w:t>
      </w:r>
      <w:r w:rsidRPr="002C1882">
        <w:rPr>
          <w:sz w:val="28"/>
          <w:szCs w:val="28"/>
          <w:lang w:eastAsia="ru-RU"/>
        </w:rPr>
        <w:t xml:space="preserve"> </w:t>
      </w:r>
      <w:r w:rsidR="002C1882" w:rsidRPr="002C1882">
        <w:rPr>
          <w:sz w:val="28"/>
          <w:szCs w:val="28"/>
          <w:lang w:eastAsia="ru-RU"/>
        </w:rPr>
        <w:t>qutblanishi</w:t>
      </w:r>
      <w:r w:rsidRPr="002C1882">
        <w:rPr>
          <w:sz w:val="28"/>
          <w:szCs w:val="28"/>
          <w:lang w:eastAsia="ru-RU"/>
        </w:rPr>
        <w:t xml:space="preserve"> </w:t>
      </w:r>
      <w:r w:rsidR="002C1882" w:rsidRPr="002C1882">
        <w:rPr>
          <w:sz w:val="28"/>
          <w:szCs w:val="28"/>
          <w:lang w:eastAsia="ru-RU"/>
        </w:rPr>
        <w:t>ko‘rinishi</w:t>
      </w:r>
      <w:r w:rsidRPr="002C1882">
        <w:rPr>
          <w:sz w:val="28"/>
          <w:szCs w:val="28"/>
          <w:lang w:eastAsia="ru-RU"/>
        </w:rPr>
        <w:t xml:space="preserve">, </w:t>
      </w:r>
      <w:r w:rsidR="002C1882" w:rsidRPr="002C1882">
        <w:rPr>
          <w:sz w:val="28"/>
          <w:szCs w:val="28"/>
          <w:lang w:eastAsia="ru-RU"/>
        </w:rPr>
        <w:t>to‘lqin</w:t>
      </w:r>
      <w:r w:rsidRPr="002C1882">
        <w:rPr>
          <w:sz w:val="28"/>
          <w:szCs w:val="28"/>
          <w:lang w:eastAsia="ru-RU"/>
        </w:rPr>
        <w:t xml:space="preserve"> </w:t>
      </w:r>
      <w:r w:rsidR="002C1882" w:rsidRPr="002C1882">
        <w:rPr>
          <w:sz w:val="28"/>
          <w:szCs w:val="28"/>
          <w:lang w:eastAsia="ru-RU"/>
        </w:rPr>
        <w:t>chastotasi</w:t>
      </w:r>
      <w:r w:rsidRPr="002C1882">
        <w:rPr>
          <w:sz w:val="28"/>
          <w:szCs w:val="28"/>
          <w:lang w:eastAsia="ru-RU"/>
        </w:rPr>
        <w:t xml:space="preserve"> </w:t>
      </w:r>
      <w:r w:rsidR="002C1882" w:rsidRPr="002C1882">
        <w:rPr>
          <w:sz w:val="28"/>
          <w:szCs w:val="28"/>
          <w:lang w:eastAsia="ru-RU"/>
        </w:rPr>
        <w:t>va</w:t>
      </w:r>
      <w:r w:rsidRPr="002C1882">
        <w:rPr>
          <w:sz w:val="28"/>
          <w:szCs w:val="28"/>
          <w:lang w:eastAsia="ru-RU"/>
        </w:rPr>
        <w:t xml:space="preserve"> </w:t>
      </w:r>
      <w:r w:rsidR="002C1882" w:rsidRPr="002C1882">
        <w:rPr>
          <w:sz w:val="28"/>
          <w:szCs w:val="28"/>
          <w:lang w:eastAsia="ru-RU"/>
        </w:rPr>
        <w:t>uzunligining</w:t>
      </w:r>
      <w:r w:rsidRPr="002C1882">
        <w:rPr>
          <w:sz w:val="28"/>
          <w:szCs w:val="28"/>
          <w:lang w:eastAsia="ru-RU"/>
        </w:rPr>
        <w:t xml:space="preserve"> </w:t>
      </w:r>
      <w:r w:rsidR="002C1882" w:rsidRPr="002C1882">
        <w:rPr>
          <w:sz w:val="28"/>
          <w:szCs w:val="28"/>
          <w:lang w:eastAsia="ru-RU"/>
        </w:rPr>
        <w:t>hisoblangan</w:t>
      </w:r>
      <w:r w:rsidRPr="002C1882">
        <w:rPr>
          <w:sz w:val="28"/>
          <w:szCs w:val="28"/>
          <w:lang w:eastAsia="ru-RU"/>
        </w:rPr>
        <w:t xml:space="preserve"> </w:t>
      </w:r>
      <w:r w:rsidR="002C1882" w:rsidRPr="002C1882">
        <w:rPr>
          <w:sz w:val="28"/>
          <w:szCs w:val="28"/>
          <w:lang w:eastAsia="ru-RU"/>
        </w:rPr>
        <w:t>qiymati</w:t>
      </w:r>
      <w:r w:rsidRPr="002C1882">
        <w:rPr>
          <w:sz w:val="28"/>
          <w:szCs w:val="28"/>
          <w:lang w:eastAsia="ru-RU"/>
        </w:rPr>
        <w:t>.</w:t>
      </w:r>
    </w:p>
    <w:p w:rsidR="00527B9D" w:rsidRPr="002C1882" w:rsidRDefault="00436D27" w:rsidP="002C1882">
      <w:pPr>
        <w:ind w:firstLine="709"/>
        <w:jc w:val="both"/>
        <w:rPr>
          <w:sz w:val="28"/>
          <w:szCs w:val="28"/>
          <w:lang w:eastAsia="ru-RU"/>
        </w:rPr>
      </w:pPr>
      <w:r w:rsidRPr="002C1882">
        <w:rPr>
          <w:sz w:val="28"/>
          <w:szCs w:val="28"/>
          <w:lang w:eastAsia="ru-RU"/>
        </w:rPr>
        <w:t xml:space="preserve">6.3. </w:t>
      </w:r>
      <w:r w:rsidR="002C1882" w:rsidRPr="002C1882">
        <w:rPr>
          <w:sz w:val="28"/>
          <w:szCs w:val="28"/>
          <w:lang w:eastAsia="ru-RU"/>
        </w:rPr>
        <w:t>Metall</w:t>
      </w:r>
      <w:r w:rsidRPr="002C1882">
        <w:rPr>
          <w:sz w:val="28"/>
          <w:szCs w:val="28"/>
          <w:lang w:eastAsia="ru-RU"/>
        </w:rPr>
        <w:t xml:space="preserve"> </w:t>
      </w:r>
      <w:r w:rsidR="002C1882" w:rsidRPr="002C1882">
        <w:rPr>
          <w:sz w:val="28"/>
          <w:szCs w:val="28"/>
          <w:lang w:eastAsia="ru-RU"/>
        </w:rPr>
        <w:t>sirtidan</w:t>
      </w:r>
      <w:r w:rsidRPr="002C1882">
        <w:rPr>
          <w:sz w:val="28"/>
          <w:szCs w:val="28"/>
          <w:lang w:eastAsia="ru-RU"/>
        </w:rPr>
        <w:t xml:space="preserve"> </w:t>
      </w:r>
      <w:r w:rsidR="002C1882" w:rsidRPr="002C1882">
        <w:rPr>
          <w:sz w:val="28"/>
          <w:szCs w:val="28"/>
          <w:lang w:eastAsia="ru-RU"/>
        </w:rPr>
        <w:t>qaytish</w:t>
      </w:r>
      <w:r w:rsidRPr="002C1882">
        <w:rPr>
          <w:sz w:val="28"/>
          <w:szCs w:val="28"/>
          <w:lang w:eastAsia="ru-RU"/>
        </w:rPr>
        <w:t xml:space="preserve"> </w:t>
      </w:r>
      <w:r w:rsidR="002C1882" w:rsidRPr="002C1882">
        <w:rPr>
          <w:sz w:val="28"/>
          <w:szCs w:val="28"/>
          <w:lang w:eastAsia="ru-RU"/>
        </w:rPr>
        <w:t>burchagi</w:t>
      </w:r>
      <w:r w:rsidRPr="002C1882">
        <w:rPr>
          <w:sz w:val="28"/>
          <w:szCs w:val="28"/>
          <w:lang w:eastAsia="ru-RU"/>
        </w:rPr>
        <w:t xml:space="preserve"> </w:t>
      </w:r>
      <w:r w:rsidR="002C1882" w:rsidRPr="002C1882">
        <w:rPr>
          <w:sz w:val="28"/>
          <w:szCs w:val="28"/>
          <w:lang w:eastAsia="ru-RU"/>
        </w:rPr>
        <w:t>o‘lchovi</w:t>
      </w:r>
      <w:r w:rsidRPr="002C1882">
        <w:rPr>
          <w:sz w:val="28"/>
          <w:szCs w:val="28"/>
          <w:lang w:eastAsia="ru-RU"/>
        </w:rPr>
        <w:t xml:space="preserve"> </w:t>
      </w:r>
      <w:r w:rsidR="002C1882" w:rsidRPr="002C1882">
        <w:rPr>
          <w:sz w:val="28"/>
          <w:szCs w:val="28"/>
          <w:lang w:eastAsia="ru-RU"/>
        </w:rPr>
        <w:t>va</w:t>
      </w:r>
      <w:r w:rsidRPr="002C1882">
        <w:rPr>
          <w:sz w:val="28"/>
          <w:szCs w:val="28"/>
          <w:lang w:eastAsia="ru-RU"/>
        </w:rPr>
        <w:t xml:space="preserve"> </w:t>
      </w:r>
      <w:r w:rsidR="002C1882" w:rsidRPr="002C1882">
        <w:rPr>
          <w:sz w:val="28"/>
          <w:szCs w:val="28"/>
          <w:lang w:eastAsia="ru-RU"/>
        </w:rPr>
        <w:t>qaytish</w:t>
      </w:r>
      <w:r w:rsidRPr="002C1882">
        <w:rPr>
          <w:sz w:val="28"/>
          <w:szCs w:val="28"/>
          <w:lang w:eastAsia="ru-RU"/>
        </w:rPr>
        <w:t xml:space="preserve"> </w:t>
      </w:r>
      <w:r w:rsidR="002C1882" w:rsidRPr="002C1882">
        <w:rPr>
          <w:sz w:val="28"/>
          <w:szCs w:val="28"/>
          <w:lang w:eastAsia="ru-RU"/>
        </w:rPr>
        <w:t>koeffitsiyentining</w:t>
      </w:r>
      <w:r w:rsidRPr="002C1882">
        <w:rPr>
          <w:sz w:val="28"/>
          <w:szCs w:val="28"/>
          <w:lang w:eastAsia="ru-RU"/>
        </w:rPr>
        <w:t xml:space="preserve"> </w:t>
      </w:r>
      <w:r w:rsidR="002C1882" w:rsidRPr="002C1882">
        <w:rPr>
          <w:sz w:val="28"/>
          <w:szCs w:val="28"/>
          <w:lang w:eastAsia="ru-RU"/>
        </w:rPr>
        <w:t>xisob</w:t>
      </w:r>
      <w:r w:rsidRPr="002C1882">
        <w:rPr>
          <w:sz w:val="28"/>
          <w:szCs w:val="28"/>
          <w:lang w:eastAsia="ru-RU"/>
        </w:rPr>
        <w:t xml:space="preserve"> </w:t>
      </w:r>
      <w:r w:rsidR="002C1882" w:rsidRPr="002C1882">
        <w:rPr>
          <w:sz w:val="28"/>
          <w:szCs w:val="28"/>
          <w:lang w:eastAsia="ru-RU"/>
        </w:rPr>
        <w:t>natijalari</w:t>
      </w:r>
      <w:r w:rsidRPr="002C1882">
        <w:rPr>
          <w:sz w:val="28"/>
          <w:szCs w:val="28"/>
          <w:lang w:eastAsia="ru-RU"/>
        </w:rPr>
        <w:t xml:space="preserve"> (5.1-</w:t>
      </w:r>
      <w:r w:rsidR="002C1882" w:rsidRPr="002C1882">
        <w:rPr>
          <w:sz w:val="28"/>
          <w:szCs w:val="28"/>
          <w:lang w:eastAsia="ru-RU"/>
        </w:rPr>
        <w:t>jadval</w:t>
      </w:r>
      <w:r w:rsidRPr="002C1882">
        <w:rPr>
          <w:sz w:val="28"/>
          <w:szCs w:val="28"/>
          <w:lang w:eastAsia="ru-RU"/>
        </w:rPr>
        <w:t>).</w:t>
      </w:r>
    </w:p>
    <w:p w:rsidR="00527B9D" w:rsidRPr="00436D27" w:rsidRDefault="00436D27" w:rsidP="002C1882">
      <w:pPr>
        <w:ind w:firstLine="709"/>
        <w:jc w:val="both"/>
        <w:rPr>
          <w:sz w:val="28"/>
          <w:szCs w:val="28"/>
          <w:lang w:eastAsia="ru-RU"/>
        </w:rPr>
      </w:pPr>
      <w:r w:rsidRPr="00436D27">
        <w:rPr>
          <w:sz w:val="28"/>
          <w:szCs w:val="28"/>
          <w:lang w:eastAsia="ru-RU"/>
        </w:rPr>
        <w:t xml:space="preserve">6.4. </w:t>
      </w:r>
      <w:r w:rsidR="002C1882" w:rsidRPr="00436D27">
        <w:rPr>
          <w:sz w:val="28"/>
          <w:szCs w:val="28"/>
          <w:lang w:eastAsia="ru-RU"/>
        </w:rPr>
        <w:t>Yassi</w:t>
      </w:r>
      <w:r w:rsidRPr="00436D27">
        <w:rPr>
          <w:sz w:val="28"/>
          <w:szCs w:val="28"/>
          <w:lang w:eastAsia="ru-RU"/>
        </w:rPr>
        <w:t xml:space="preserve"> </w:t>
      </w:r>
      <w:r w:rsidR="002C1882" w:rsidRPr="00436D27">
        <w:rPr>
          <w:sz w:val="28"/>
          <w:szCs w:val="28"/>
          <w:lang w:eastAsia="ru-RU"/>
        </w:rPr>
        <w:t>dielektrik</w:t>
      </w:r>
      <w:r w:rsidRPr="00436D27">
        <w:rPr>
          <w:sz w:val="28"/>
          <w:szCs w:val="28"/>
          <w:lang w:eastAsia="ru-RU"/>
        </w:rPr>
        <w:t xml:space="preserve"> </w:t>
      </w:r>
      <w:r w:rsidR="002C1882" w:rsidRPr="00436D27">
        <w:rPr>
          <w:sz w:val="28"/>
          <w:szCs w:val="28"/>
          <w:lang w:eastAsia="ru-RU"/>
        </w:rPr>
        <w:t>qatlamidan</w:t>
      </w:r>
      <w:r w:rsidRPr="00436D27">
        <w:rPr>
          <w:sz w:val="28"/>
          <w:szCs w:val="28"/>
          <w:lang w:eastAsia="ru-RU"/>
        </w:rPr>
        <w:t xml:space="preserve"> </w:t>
      </w:r>
      <w:r w:rsidR="002C1882" w:rsidRPr="00436D27">
        <w:rPr>
          <w:sz w:val="28"/>
          <w:szCs w:val="28"/>
          <w:lang w:eastAsia="ru-RU"/>
        </w:rPr>
        <w:t>qaytish</w:t>
      </w:r>
      <w:r w:rsidRPr="00436D27">
        <w:rPr>
          <w:sz w:val="28"/>
          <w:szCs w:val="28"/>
          <w:lang w:eastAsia="ru-RU"/>
        </w:rPr>
        <w:t xml:space="preserve"> </w:t>
      </w:r>
      <w:r w:rsidR="002C1882" w:rsidRPr="00436D27">
        <w:rPr>
          <w:sz w:val="28"/>
          <w:szCs w:val="28"/>
          <w:lang w:eastAsia="ru-RU"/>
        </w:rPr>
        <w:t>va</w:t>
      </w:r>
      <w:r w:rsidRPr="00436D27">
        <w:rPr>
          <w:sz w:val="28"/>
          <w:szCs w:val="28"/>
          <w:lang w:eastAsia="ru-RU"/>
        </w:rPr>
        <w:t xml:space="preserve"> </w:t>
      </w:r>
      <w:r w:rsidR="002C1882" w:rsidRPr="00436D27">
        <w:rPr>
          <w:sz w:val="28"/>
          <w:szCs w:val="28"/>
          <w:lang w:eastAsia="ru-RU"/>
        </w:rPr>
        <w:t>o‘tish</w:t>
      </w:r>
      <w:r w:rsidRPr="00436D27">
        <w:rPr>
          <w:sz w:val="28"/>
          <w:szCs w:val="28"/>
          <w:lang w:eastAsia="ru-RU"/>
        </w:rPr>
        <w:t xml:space="preserve"> </w:t>
      </w:r>
      <w:r w:rsidR="002C1882" w:rsidRPr="00436D27">
        <w:rPr>
          <w:sz w:val="28"/>
          <w:szCs w:val="28"/>
          <w:lang w:eastAsia="ru-RU"/>
        </w:rPr>
        <w:t>koeffitsiyentlari</w:t>
      </w:r>
      <w:r w:rsidRPr="00436D27">
        <w:rPr>
          <w:sz w:val="28"/>
          <w:szCs w:val="28"/>
          <w:lang w:eastAsia="ru-RU"/>
        </w:rPr>
        <w:t xml:space="preserve"> </w:t>
      </w:r>
      <w:r w:rsidR="002C1882" w:rsidRPr="00436D27">
        <w:rPr>
          <w:sz w:val="28"/>
          <w:szCs w:val="28"/>
          <w:lang w:eastAsia="ru-RU"/>
        </w:rPr>
        <w:t>modullarining</w:t>
      </w:r>
      <w:r w:rsidRPr="00436D27">
        <w:rPr>
          <w:sz w:val="28"/>
          <w:szCs w:val="28"/>
          <w:lang w:eastAsia="ru-RU"/>
        </w:rPr>
        <w:t xml:space="preserve"> </w:t>
      </w:r>
      <w:r w:rsidR="002C1882" w:rsidRPr="00436D27">
        <w:rPr>
          <w:sz w:val="28"/>
          <w:szCs w:val="28"/>
          <w:lang w:eastAsia="ru-RU"/>
        </w:rPr>
        <w:t>o‘lchov</w:t>
      </w:r>
      <w:r w:rsidRPr="00436D27">
        <w:rPr>
          <w:sz w:val="28"/>
          <w:szCs w:val="28"/>
          <w:lang w:eastAsia="ru-RU"/>
        </w:rPr>
        <w:t xml:space="preserve"> </w:t>
      </w:r>
      <w:r w:rsidR="002C1882" w:rsidRPr="00436D27">
        <w:rPr>
          <w:sz w:val="28"/>
          <w:szCs w:val="28"/>
          <w:lang w:eastAsia="ru-RU"/>
        </w:rPr>
        <w:t>va</w:t>
      </w:r>
      <w:r w:rsidRPr="00436D27">
        <w:rPr>
          <w:sz w:val="28"/>
          <w:szCs w:val="28"/>
          <w:lang w:eastAsia="ru-RU"/>
        </w:rPr>
        <w:t xml:space="preserve"> </w:t>
      </w:r>
      <w:r w:rsidR="002C1882" w:rsidRPr="00436D27">
        <w:rPr>
          <w:sz w:val="28"/>
          <w:szCs w:val="28"/>
          <w:lang w:eastAsia="ru-RU"/>
        </w:rPr>
        <w:t>xisob</w:t>
      </w:r>
      <w:r w:rsidRPr="00436D27">
        <w:rPr>
          <w:sz w:val="28"/>
          <w:szCs w:val="28"/>
          <w:lang w:eastAsia="ru-RU"/>
        </w:rPr>
        <w:t xml:space="preserve"> </w:t>
      </w:r>
      <w:r w:rsidR="002C1882" w:rsidRPr="00436D27">
        <w:rPr>
          <w:sz w:val="28"/>
          <w:szCs w:val="28"/>
          <w:lang w:eastAsia="ru-RU"/>
        </w:rPr>
        <w:t>natijalari</w:t>
      </w:r>
      <w:r w:rsidRPr="00436D27">
        <w:rPr>
          <w:sz w:val="28"/>
          <w:szCs w:val="28"/>
          <w:lang w:eastAsia="ru-RU"/>
        </w:rPr>
        <w:t xml:space="preserve"> (5.1 </w:t>
      </w:r>
      <w:r w:rsidR="002C1882" w:rsidRPr="00436D27">
        <w:rPr>
          <w:sz w:val="28"/>
          <w:szCs w:val="28"/>
          <w:lang w:eastAsia="ru-RU"/>
        </w:rPr>
        <w:t>va</w:t>
      </w:r>
      <w:r w:rsidRPr="00436D27">
        <w:rPr>
          <w:sz w:val="28"/>
          <w:szCs w:val="28"/>
          <w:lang w:eastAsia="ru-RU"/>
        </w:rPr>
        <w:t xml:space="preserve"> 5.2-</w:t>
      </w:r>
      <w:r w:rsidR="002C1882" w:rsidRPr="00436D27">
        <w:rPr>
          <w:sz w:val="28"/>
          <w:szCs w:val="28"/>
          <w:lang w:eastAsia="ru-RU"/>
        </w:rPr>
        <w:t>jadvallar</w:t>
      </w:r>
      <w:r w:rsidRPr="00436D27">
        <w:rPr>
          <w:sz w:val="28"/>
          <w:szCs w:val="28"/>
          <w:lang w:eastAsia="ru-RU"/>
        </w:rPr>
        <w:t>).</w:t>
      </w:r>
    </w:p>
    <w:p w:rsidR="00527B9D" w:rsidRPr="00436D27" w:rsidRDefault="00436D27" w:rsidP="002C1882">
      <w:pPr>
        <w:ind w:firstLine="709"/>
        <w:jc w:val="both"/>
        <w:rPr>
          <w:sz w:val="28"/>
          <w:szCs w:val="28"/>
          <w:lang w:eastAsia="ru-RU"/>
        </w:rPr>
      </w:pPr>
      <w:r w:rsidRPr="00436D27">
        <w:rPr>
          <w:sz w:val="28"/>
          <w:szCs w:val="28"/>
          <w:lang w:eastAsia="ru-RU"/>
        </w:rPr>
        <w:t xml:space="preserve">6.5. </w:t>
      </w:r>
      <w:r w:rsidR="002C1882" w:rsidRPr="00436D27">
        <w:rPr>
          <w:sz w:val="28"/>
          <w:szCs w:val="28"/>
          <w:lang w:eastAsia="ru-RU"/>
        </w:rPr>
        <w:t>Tadqiq</w:t>
      </w:r>
      <w:r w:rsidRPr="00436D27">
        <w:rPr>
          <w:sz w:val="28"/>
          <w:szCs w:val="28"/>
          <w:lang w:eastAsia="ru-RU"/>
        </w:rPr>
        <w:t xml:space="preserve"> </w:t>
      </w:r>
      <w:r w:rsidR="002C1882" w:rsidRPr="00436D27">
        <w:rPr>
          <w:sz w:val="28"/>
          <w:szCs w:val="28"/>
          <w:lang w:eastAsia="ru-RU"/>
        </w:rPr>
        <w:t>etilgan</w:t>
      </w:r>
      <w:r w:rsidRPr="00436D27">
        <w:rPr>
          <w:sz w:val="28"/>
          <w:szCs w:val="28"/>
          <w:lang w:eastAsia="ru-RU"/>
        </w:rPr>
        <w:t xml:space="preserve"> </w:t>
      </w:r>
      <w:r w:rsidR="002C1882" w:rsidRPr="00436D27">
        <w:rPr>
          <w:sz w:val="28"/>
          <w:szCs w:val="28"/>
          <w:lang w:eastAsia="ru-RU"/>
        </w:rPr>
        <w:t>namuna</w:t>
      </w:r>
      <w:r w:rsidRPr="00436D27">
        <w:rPr>
          <w:sz w:val="28"/>
          <w:szCs w:val="28"/>
          <w:lang w:eastAsia="ru-RU"/>
        </w:rPr>
        <w:t xml:space="preserve"> </w:t>
      </w:r>
      <w:r w:rsidR="002C1882" w:rsidRPr="00436D27">
        <w:rPr>
          <w:sz w:val="28"/>
          <w:szCs w:val="28"/>
          <w:lang w:eastAsia="ru-RU"/>
        </w:rPr>
        <w:t>uchun</w:t>
      </w:r>
      <w:r w:rsidRPr="00436D27">
        <w:rPr>
          <w:sz w:val="28"/>
          <w:szCs w:val="28"/>
          <w:lang w:eastAsia="ru-RU"/>
        </w:rPr>
        <w:t xml:space="preserve"> </w:t>
      </w:r>
      <w:r w:rsidR="002C1882" w:rsidRPr="00436D27">
        <w:rPr>
          <w:sz w:val="28"/>
          <w:szCs w:val="28"/>
          <w:lang w:eastAsia="ru-RU"/>
        </w:rPr>
        <w:t>o‘lchangan</w:t>
      </w:r>
      <w:r w:rsidRPr="00436D27">
        <w:rPr>
          <w:sz w:val="28"/>
          <w:szCs w:val="28"/>
          <w:lang w:eastAsia="ru-RU"/>
        </w:rPr>
        <w:t xml:space="preserve"> </w:t>
      </w:r>
      <w:r w:rsidR="002C1882" w:rsidRPr="00436D27">
        <w:rPr>
          <w:sz w:val="28"/>
          <w:szCs w:val="28"/>
          <w:lang w:eastAsia="ru-RU"/>
        </w:rPr>
        <w:t>Bryuster</w:t>
      </w:r>
      <w:r w:rsidRPr="00436D27">
        <w:rPr>
          <w:sz w:val="28"/>
          <w:szCs w:val="28"/>
          <w:lang w:eastAsia="ru-RU"/>
        </w:rPr>
        <w:t xml:space="preserve"> </w:t>
      </w:r>
      <w:r w:rsidR="002C1882" w:rsidRPr="00436D27">
        <w:rPr>
          <w:sz w:val="28"/>
          <w:szCs w:val="28"/>
          <w:lang w:eastAsia="ru-RU"/>
        </w:rPr>
        <w:t>burchagi</w:t>
      </w:r>
      <w:r w:rsidRPr="00436D27">
        <w:rPr>
          <w:sz w:val="28"/>
          <w:szCs w:val="28"/>
          <w:lang w:eastAsia="ru-RU"/>
        </w:rPr>
        <w:t xml:space="preserve"> </w:t>
      </w:r>
      <w:r w:rsidR="002C1882" w:rsidRPr="00436D27">
        <w:rPr>
          <w:sz w:val="28"/>
          <w:szCs w:val="28"/>
          <w:lang w:eastAsia="ru-RU"/>
        </w:rPr>
        <w:t>qiymati</w:t>
      </w:r>
      <w:r w:rsidRPr="00436D27">
        <w:rPr>
          <w:sz w:val="28"/>
          <w:szCs w:val="28"/>
          <w:lang w:eastAsia="ru-RU"/>
        </w:rPr>
        <w:t xml:space="preserve"> </w:t>
      </w:r>
      <w:r w:rsidR="002C1882" w:rsidRPr="00436D27">
        <w:rPr>
          <w:sz w:val="28"/>
          <w:szCs w:val="28"/>
          <w:lang w:eastAsia="ru-RU"/>
        </w:rPr>
        <w:t>va</w:t>
      </w:r>
      <w:r w:rsidRPr="00436D27">
        <w:rPr>
          <w:sz w:val="28"/>
          <w:szCs w:val="28"/>
          <w:lang w:eastAsia="ru-RU"/>
        </w:rPr>
        <w:t xml:space="preserve"> </w:t>
      </w:r>
      <w:r w:rsidR="002C1882" w:rsidRPr="00436D27">
        <w:rPr>
          <w:sz w:val="28"/>
          <w:szCs w:val="28"/>
          <w:lang w:eastAsia="ru-RU"/>
        </w:rPr>
        <w:t>nisbiy</w:t>
      </w:r>
      <w:r w:rsidRPr="00436D27">
        <w:rPr>
          <w:sz w:val="28"/>
          <w:szCs w:val="28"/>
          <w:lang w:eastAsia="ru-RU"/>
        </w:rPr>
        <w:t xml:space="preserve"> </w:t>
      </w:r>
      <w:r w:rsidR="002C1882" w:rsidRPr="00436D27">
        <w:rPr>
          <w:sz w:val="28"/>
          <w:szCs w:val="28"/>
          <w:lang w:eastAsia="ru-RU"/>
        </w:rPr>
        <w:t>dielektrik</w:t>
      </w:r>
      <w:r w:rsidRPr="00436D27">
        <w:rPr>
          <w:sz w:val="28"/>
          <w:szCs w:val="28"/>
          <w:lang w:eastAsia="ru-RU"/>
        </w:rPr>
        <w:t xml:space="preserve"> </w:t>
      </w:r>
      <w:r w:rsidR="002C1882" w:rsidRPr="00436D27">
        <w:rPr>
          <w:sz w:val="28"/>
          <w:szCs w:val="28"/>
          <w:lang w:eastAsia="ru-RU"/>
        </w:rPr>
        <w:t>singdiruvchanlikning</w:t>
      </w:r>
      <w:r w:rsidRPr="00436D27">
        <w:rPr>
          <w:sz w:val="28"/>
          <w:szCs w:val="28"/>
          <w:lang w:eastAsia="ru-RU"/>
        </w:rPr>
        <w:t xml:space="preserve"> </w:t>
      </w:r>
      <w:r w:rsidR="002C1882" w:rsidRPr="00436D27">
        <w:rPr>
          <w:sz w:val="28"/>
          <w:szCs w:val="28"/>
          <w:lang w:eastAsia="ru-RU"/>
        </w:rPr>
        <w:t>hisoblangan</w:t>
      </w:r>
      <w:r w:rsidRPr="00436D27">
        <w:rPr>
          <w:sz w:val="28"/>
          <w:szCs w:val="28"/>
          <w:lang w:eastAsia="ru-RU"/>
        </w:rPr>
        <w:t xml:space="preserve"> </w:t>
      </w:r>
      <w:r w:rsidR="002C1882" w:rsidRPr="00436D27">
        <w:rPr>
          <w:sz w:val="28"/>
          <w:szCs w:val="28"/>
          <w:lang w:eastAsia="ru-RU"/>
        </w:rPr>
        <w:t>qiymati</w:t>
      </w:r>
      <w:r w:rsidRPr="00436D27">
        <w:rPr>
          <w:sz w:val="28"/>
          <w:szCs w:val="28"/>
          <w:lang w:eastAsia="ru-RU"/>
        </w:rPr>
        <w:t>.</w:t>
      </w:r>
    </w:p>
    <w:p w:rsidR="00527B9D" w:rsidRPr="002C1882" w:rsidRDefault="00436D27" w:rsidP="002C1882">
      <w:pPr>
        <w:ind w:firstLine="709"/>
        <w:jc w:val="both"/>
        <w:rPr>
          <w:sz w:val="28"/>
          <w:szCs w:val="28"/>
          <w:lang w:eastAsia="ru-RU"/>
        </w:rPr>
      </w:pPr>
      <w:r w:rsidRPr="002C1882">
        <w:rPr>
          <w:sz w:val="28"/>
          <w:szCs w:val="28"/>
          <w:lang w:eastAsia="ru-RU"/>
        </w:rPr>
        <w:t xml:space="preserve">6.6. </w:t>
      </w:r>
      <w:r w:rsidR="002C1882" w:rsidRPr="002C1882">
        <w:rPr>
          <w:sz w:val="28"/>
          <w:szCs w:val="28"/>
          <w:lang w:eastAsia="ru-RU"/>
        </w:rPr>
        <w:t>O‘tish</w:t>
      </w:r>
      <w:r w:rsidRPr="002C1882">
        <w:rPr>
          <w:sz w:val="28"/>
          <w:szCs w:val="28"/>
          <w:lang w:eastAsia="ru-RU"/>
        </w:rPr>
        <w:t xml:space="preserve"> </w:t>
      </w:r>
      <w:r w:rsidR="002C1882" w:rsidRPr="002C1882">
        <w:rPr>
          <w:sz w:val="28"/>
          <w:szCs w:val="28"/>
          <w:lang w:eastAsia="ru-RU"/>
        </w:rPr>
        <w:t>va</w:t>
      </w:r>
      <w:r w:rsidRPr="002C1882">
        <w:rPr>
          <w:sz w:val="28"/>
          <w:szCs w:val="28"/>
          <w:lang w:eastAsia="ru-RU"/>
        </w:rPr>
        <w:t xml:space="preserve"> </w:t>
      </w:r>
      <w:r w:rsidR="002C1882" w:rsidRPr="002C1882">
        <w:rPr>
          <w:sz w:val="28"/>
          <w:szCs w:val="28"/>
          <w:lang w:eastAsia="ru-RU"/>
        </w:rPr>
        <w:t>qaytish</w:t>
      </w:r>
      <w:r w:rsidRPr="002C1882">
        <w:rPr>
          <w:sz w:val="28"/>
          <w:szCs w:val="28"/>
          <w:lang w:eastAsia="ru-RU"/>
        </w:rPr>
        <w:t xml:space="preserve"> </w:t>
      </w:r>
      <w:r w:rsidR="002C1882" w:rsidRPr="002C1882">
        <w:rPr>
          <w:sz w:val="28"/>
          <w:szCs w:val="28"/>
          <w:lang w:eastAsia="ru-RU"/>
        </w:rPr>
        <w:t>koeffitsentlari</w:t>
      </w:r>
      <w:r w:rsidRPr="002C1882">
        <w:rPr>
          <w:sz w:val="28"/>
          <w:szCs w:val="28"/>
          <w:lang w:eastAsia="ru-RU"/>
        </w:rPr>
        <w:t xml:space="preserve"> </w:t>
      </w:r>
      <w:r w:rsidR="002C1882" w:rsidRPr="002C1882">
        <w:rPr>
          <w:sz w:val="28"/>
          <w:szCs w:val="28"/>
          <w:lang w:eastAsia="ru-RU"/>
        </w:rPr>
        <w:t>modullarining</w:t>
      </w:r>
      <w:r w:rsidRPr="002C1882">
        <w:rPr>
          <w:sz w:val="28"/>
          <w:szCs w:val="28"/>
          <w:lang w:eastAsia="ru-RU"/>
        </w:rPr>
        <w:t xml:space="preserve"> </w:t>
      </w:r>
      <w:r w:rsidR="002C1882" w:rsidRPr="002C1882">
        <w:rPr>
          <w:sz w:val="28"/>
          <w:szCs w:val="28"/>
          <w:lang w:eastAsia="ru-RU"/>
        </w:rPr>
        <w:t>tushish</w:t>
      </w:r>
      <w:r w:rsidRPr="002C1882">
        <w:rPr>
          <w:sz w:val="28"/>
          <w:szCs w:val="28"/>
          <w:lang w:eastAsia="ru-RU"/>
        </w:rPr>
        <w:t xml:space="preserve"> </w:t>
      </w:r>
      <w:r w:rsidR="002C1882" w:rsidRPr="002C1882">
        <w:rPr>
          <w:sz w:val="28"/>
          <w:szCs w:val="28"/>
          <w:lang w:eastAsia="ru-RU"/>
        </w:rPr>
        <w:t>burchagiga</w:t>
      </w:r>
      <w:r w:rsidRPr="002C1882">
        <w:rPr>
          <w:sz w:val="28"/>
          <w:szCs w:val="28"/>
          <w:lang w:eastAsia="ru-RU"/>
        </w:rPr>
        <w:t xml:space="preserve"> </w:t>
      </w:r>
      <w:r w:rsidR="002C1882" w:rsidRPr="002C1882">
        <w:rPr>
          <w:sz w:val="28"/>
          <w:szCs w:val="28"/>
          <w:lang w:eastAsia="ru-RU"/>
        </w:rPr>
        <w:t>bog‘liqligi</w:t>
      </w:r>
      <w:r w:rsidRPr="002C1882">
        <w:rPr>
          <w:sz w:val="28"/>
          <w:szCs w:val="28"/>
          <w:lang w:eastAsia="ru-RU"/>
        </w:rPr>
        <w:t xml:space="preserve"> </w:t>
      </w:r>
      <w:r w:rsidR="002C1882" w:rsidRPr="002C1882">
        <w:rPr>
          <w:sz w:val="28"/>
          <w:szCs w:val="28"/>
          <w:lang w:eastAsia="ru-RU"/>
        </w:rPr>
        <w:t>grafiklari</w:t>
      </w:r>
      <w:r w:rsidRPr="002C1882">
        <w:rPr>
          <w:sz w:val="28"/>
          <w:szCs w:val="28"/>
          <w:lang w:eastAsia="ru-RU"/>
        </w:rPr>
        <w:t xml:space="preserve">. </w:t>
      </w:r>
    </w:p>
    <w:p w:rsidR="00527B9D" w:rsidRPr="002C1882" w:rsidRDefault="00436D27" w:rsidP="002C1882">
      <w:pPr>
        <w:ind w:firstLine="709"/>
        <w:jc w:val="both"/>
        <w:rPr>
          <w:sz w:val="28"/>
          <w:szCs w:val="28"/>
          <w:lang w:eastAsia="ru-RU"/>
        </w:rPr>
      </w:pPr>
      <w:r w:rsidRPr="002C1882">
        <w:rPr>
          <w:sz w:val="28"/>
          <w:szCs w:val="28"/>
          <w:lang w:eastAsia="ru-RU"/>
        </w:rPr>
        <w:t xml:space="preserve">6.7. </w:t>
      </w:r>
      <w:r w:rsidR="002C1882" w:rsidRPr="002C1882">
        <w:rPr>
          <w:sz w:val="28"/>
          <w:szCs w:val="28"/>
          <w:lang w:eastAsia="ru-RU"/>
        </w:rPr>
        <w:t>Xulosalar</w:t>
      </w:r>
      <w:r w:rsidRPr="002C1882">
        <w:rPr>
          <w:sz w:val="28"/>
          <w:szCs w:val="28"/>
          <w:lang w:eastAsia="ru-RU"/>
        </w:rPr>
        <w:t>.</w:t>
      </w:r>
    </w:p>
    <w:p w:rsidR="00527B9D" w:rsidRPr="002C1882" w:rsidRDefault="00527B9D" w:rsidP="002C1882">
      <w:pPr>
        <w:ind w:firstLine="709"/>
        <w:jc w:val="both"/>
        <w:rPr>
          <w:sz w:val="28"/>
          <w:szCs w:val="28"/>
          <w:lang w:eastAsia="ru-RU"/>
        </w:rPr>
      </w:pPr>
    </w:p>
    <w:p w:rsidR="00527B9D" w:rsidRPr="002C1882" w:rsidRDefault="00436D27" w:rsidP="002C1882">
      <w:pPr>
        <w:ind w:firstLine="709"/>
        <w:jc w:val="center"/>
        <w:rPr>
          <w:b/>
          <w:sz w:val="28"/>
          <w:szCs w:val="28"/>
          <w:lang w:eastAsia="ru-RU"/>
        </w:rPr>
      </w:pPr>
      <w:r w:rsidRPr="002C1882">
        <w:rPr>
          <w:b/>
          <w:sz w:val="28"/>
          <w:szCs w:val="28"/>
          <w:lang w:eastAsia="ru-RU"/>
        </w:rPr>
        <w:t xml:space="preserve">7. </w:t>
      </w:r>
      <w:r w:rsidR="002C1882" w:rsidRPr="002C1882">
        <w:rPr>
          <w:b/>
          <w:sz w:val="28"/>
          <w:szCs w:val="28"/>
          <w:lang w:eastAsia="ru-RU"/>
        </w:rPr>
        <w:t>NAZORAT</w:t>
      </w:r>
      <w:r w:rsidRPr="002C1882">
        <w:rPr>
          <w:b/>
          <w:sz w:val="28"/>
          <w:szCs w:val="28"/>
          <w:lang w:eastAsia="ru-RU"/>
        </w:rPr>
        <w:t xml:space="preserve"> </w:t>
      </w:r>
      <w:r w:rsidR="002C1882" w:rsidRPr="002C1882">
        <w:rPr>
          <w:b/>
          <w:sz w:val="28"/>
          <w:szCs w:val="28"/>
          <w:lang w:eastAsia="ru-RU"/>
        </w:rPr>
        <w:t>SAVOLLARI</w:t>
      </w:r>
    </w:p>
    <w:p w:rsidR="00527B9D" w:rsidRPr="002C1882" w:rsidRDefault="00527B9D" w:rsidP="002C1882">
      <w:pPr>
        <w:ind w:firstLine="709"/>
        <w:jc w:val="both"/>
        <w:rPr>
          <w:sz w:val="28"/>
          <w:szCs w:val="28"/>
          <w:lang w:eastAsia="ru-RU"/>
        </w:rPr>
      </w:pPr>
    </w:p>
    <w:p w:rsidR="00527B9D" w:rsidRPr="002C1882" w:rsidRDefault="00436D27" w:rsidP="002C1882">
      <w:pPr>
        <w:ind w:firstLine="709"/>
        <w:jc w:val="both"/>
        <w:rPr>
          <w:sz w:val="28"/>
          <w:szCs w:val="28"/>
          <w:lang w:eastAsia="ru-RU"/>
        </w:rPr>
      </w:pPr>
      <w:r w:rsidRPr="002C1882">
        <w:rPr>
          <w:sz w:val="28"/>
          <w:szCs w:val="28"/>
          <w:lang w:eastAsia="ru-RU"/>
        </w:rPr>
        <w:t xml:space="preserve">7.1. </w:t>
      </w:r>
      <w:r w:rsidR="002C1882" w:rsidRPr="002C1882">
        <w:rPr>
          <w:sz w:val="28"/>
          <w:szCs w:val="28"/>
          <w:lang w:eastAsia="ru-RU"/>
        </w:rPr>
        <w:t>qanday</w:t>
      </w:r>
      <w:r w:rsidRPr="002C1882">
        <w:rPr>
          <w:sz w:val="28"/>
          <w:szCs w:val="28"/>
          <w:lang w:eastAsia="ru-RU"/>
        </w:rPr>
        <w:t xml:space="preserve"> </w:t>
      </w:r>
      <w:r w:rsidR="002C1882" w:rsidRPr="002C1882">
        <w:rPr>
          <w:sz w:val="28"/>
          <w:szCs w:val="28"/>
          <w:lang w:eastAsia="ru-RU"/>
        </w:rPr>
        <w:t>elektromagnit</w:t>
      </w:r>
      <w:r w:rsidRPr="002C1882">
        <w:rPr>
          <w:sz w:val="28"/>
          <w:szCs w:val="28"/>
          <w:lang w:eastAsia="ru-RU"/>
        </w:rPr>
        <w:t xml:space="preserve"> </w:t>
      </w:r>
      <w:r w:rsidR="002C1882" w:rsidRPr="002C1882">
        <w:rPr>
          <w:sz w:val="28"/>
          <w:szCs w:val="28"/>
          <w:lang w:eastAsia="ru-RU"/>
        </w:rPr>
        <w:t>to‘lqin</w:t>
      </w:r>
      <w:r w:rsidRPr="002C1882">
        <w:rPr>
          <w:sz w:val="28"/>
          <w:szCs w:val="28"/>
          <w:lang w:eastAsia="ru-RU"/>
        </w:rPr>
        <w:t xml:space="preserve"> </w:t>
      </w:r>
      <w:r w:rsidR="002C1882" w:rsidRPr="002C1882">
        <w:rPr>
          <w:sz w:val="28"/>
          <w:szCs w:val="28"/>
          <w:lang w:eastAsia="ru-RU"/>
        </w:rPr>
        <w:t>yassi</w:t>
      </w:r>
      <w:r w:rsidRPr="002C1882">
        <w:rPr>
          <w:sz w:val="28"/>
          <w:szCs w:val="28"/>
          <w:lang w:eastAsia="ru-RU"/>
        </w:rPr>
        <w:t xml:space="preserve"> </w:t>
      </w:r>
      <w:r w:rsidR="002C1882" w:rsidRPr="002C1882">
        <w:rPr>
          <w:sz w:val="28"/>
          <w:szCs w:val="28"/>
          <w:lang w:eastAsia="ru-RU"/>
        </w:rPr>
        <w:t>birjinsli</w:t>
      </w:r>
      <w:r w:rsidRPr="002C1882">
        <w:rPr>
          <w:sz w:val="28"/>
          <w:szCs w:val="28"/>
          <w:lang w:eastAsia="ru-RU"/>
        </w:rPr>
        <w:t xml:space="preserve"> </w:t>
      </w:r>
      <w:r w:rsidR="002C1882" w:rsidRPr="002C1882">
        <w:rPr>
          <w:sz w:val="28"/>
          <w:szCs w:val="28"/>
          <w:lang w:eastAsia="ru-RU"/>
        </w:rPr>
        <w:t>to‘lqin</w:t>
      </w:r>
      <w:r w:rsidRPr="002C1882">
        <w:rPr>
          <w:sz w:val="28"/>
          <w:szCs w:val="28"/>
          <w:lang w:eastAsia="ru-RU"/>
        </w:rPr>
        <w:t xml:space="preserve"> </w:t>
      </w:r>
      <w:r w:rsidR="002C1882" w:rsidRPr="002C1882">
        <w:rPr>
          <w:sz w:val="28"/>
          <w:szCs w:val="28"/>
          <w:lang w:eastAsia="ru-RU"/>
        </w:rPr>
        <w:t>deb</w:t>
      </w:r>
      <w:r w:rsidRPr="002C1882">
        <w:rPr>
          <w:sz w:val="28"/>
          <w:szCs w:val="28"/>
          <w:lang w:eastAsia="ru-RU"/>
        </w:rPr>
        <w:t xml:space="preserve"> </w:t>
      </w:r>
      <w:r w:rsidR="002C1882" w:rsidRPr="002C1882">
        <w:rPr>
          <w:sz w:val="28"/>
          <w:szCs w:val="28"/>
          <w:lang w:eastAsia="ru-RU"/>
        </w:rPr>
        <w:t>ataladi</w:t>
      </w:r>
      <w:r w:rsidRPr="002C1882">
        <w:rPr>
          <w:sz w:val="28"/>
          <w:szCs w:val="28"/>
          <w:lang w:eastAsia="ru-RU"/>
        </w:rPr>
        <w:t>? (</w:t>
      </w:r>
      <w:r w:rsidRPr="002C1882">
        <w:rPr>
          <w:rFonts w:ascii="Symbol" w:hAnsi="Symbol"/>
          <w:sz w:val="28"/>
          <w:szCs w:val="28"/>
          <w:lang w:val="ru-RU" w:eastAsia="ru-RU"/>
        </w:rPr>
        <w:sym w:font="Symbol" w:char="F05B"/>
      </w:r>
      <w:r w:rsidRPr="002C1882">
        <w:rPr>
          <w:sz w:val="28"/>
          <w:szCs w:val="28"/>
          <w:lang w:eastAsia="ru-RU"/>
        </w:rPr>
        <w:t>1</w:t>
      </w:r>
      <w:r w:rsidRPr="002C1882">
        <w:rPr>
          <w:rFonts w:ascii="Symbol" w:hAnsi="Symbol"/>
          <w:sz w:val="28"/>
          <w:szCs w:val="28"/>
          <w:lang w:val="ru-RU" w:eastAsia="ru-RU"/>
        </w:rPr>
        <w:sym w:font="Symbol" w:char="F05D"/>
      </w:r>
      <w:r w:rsidRPr="002C1882">
        <w:rPr>
          <w:sz w:val="28"/>
          <w:szCs w:val="28"/>
          <w:lang w:eastAsia="ru-RU"/>
        </w:rPr>
        <w:t xml:space="preserve"> §9.1; </w:t>
      </w:r>
      <w:r w:rsidRPr="002C1882">
        <w:rPr>
          <w:rFonts w:ascii="Symbol" w:hAnsi="Symbol"/>
          <w:sz w:val="28"/>
          <w:szCs w:val="28"/>
          <w:lang w:val="ru-RU" w:eastAsia="ru-RU"/>
        </w:rPr>
        <w:sym w:font="Symbol" w:char="F05B"/>
      </w:r>
      <w:r w:rsidRPr="002C1882">
        <w:rPr>
          <w:sz w:val="28"/>
          <w:szCs w:val="28"/>
          <w:lang w:eastAsia="ru-RU"/>
        </w:rPr>
        <w:t>2</w:t>
      </w:r>
      <w:r w:rsidRPr="002C1882">
        <w:rPr>
          <w:rFonts w:ascii="Symbol" w:hAnsi="Symbol"/>
          <w:sz w:val="28"/>
          <w:szCs w:val="28"/>
          <w:lang w:val="ru-RU" w:eastAsia="ru-RU"/>
        </w:rPr>
        <w:sym w:font="Symbol" w:char="F05D"/>
      </w:r>
      <w:r w:rsidRPr="002C1882">
        <w:rPr>
          <w:sz w:val="28"/>
          <w:szCs w:val="28"/>
          <w:lang w:eastAsia="ru-RU"/>
        </w:rPr>
        <w:t xml:space="preserve"> §11.1).</w:t>
      </w:r>
    </w:p>
    <w:p w:rsidR="00527B9D" w:rsidRPr="00436D27" w:rsidRDefault="00436D27" w:rsidP="002C1882">
      <w:pPr>
        <w:ind w:firstLine="709"/>
        <w:jc w:val="both"/>
        <w:rPr>
          <w:sz w:val="28"/>
          <w:szCs w:val="28"/>
          <w:lang w:eastAsia="ru-RU"/>
        </w:rPr>
      </w:pPr>
      <w:r w:rsidRPr="002C1882">
        <w:rPr>
          <w:sz w:val="28"/>
          <w:szCs w:val="28"/>
          <w:lang w:eastAsia="ru-RU"/>
        </w:rPr>
        <w:t xml:space="preserve">7.2. </w:t>
      </w:r>
      <w:r w:rsidR="002C1882" w:rsidRPr="002C1882">
        <w:rPr>
          <w:sz w:val="28"/>
          <w:szCs w:val="28"/>
          <w:lang w:eastAsia="ru-RU"/>
        </w:rPr>
        <w:t>Elektromagnit</w:t>
      </w:r>
      <w:r w:rsidRPr="002C1882">
        <w:rPr>
          <w:sz w:val="28"/>
          <w:szCs w:val="28"/>
          <w:lang w:eastAsia="ru-RU"/>
        </w:rPr>
        <w:t xml:space="preserve"> </w:t>
      </w:r>
      <w:r w:rsidR="002C1882" w:rsidRPr="002C1882">
        <w:rPr>
          <w:sz w:val="28"/>
          <w:szCs w:val="28"/>
          <w:lang w:eastAsia="ru-RU"/>
        </w:rPr>
        <w:t>to‘lqinning</w:t>
      </w:r>
      <w:r w:rsidRPr="002C1882">
        <w:rPr>
          <w:sz w:val="28"/>
          <w:szCs w:val="28"/>
          <w:lang w:eastAsia="ru-RU"/>
        </w:rPr>
        <w:t xml:space="preserve"> </w:t>
      </w:r>
      <w:r w:rsidR="002C1882" w:rsidRPr="002C1882">
        <w:rPr>
          <w:sz w:val="28"/>
          <w:szCs w:val="28"/>
          <w:lang w:eastAsia="ru-RU"/>
        </w:rPr>
        <w:t>fazaviy</w:t>
      </w:r>
      <w:r w:rsidRPr="002C1882">
        <w:rPr>
          <w:sz w:val="28"/>
          <w:szCs w:val="28"/>
          <w:lang w:eastAsia="ru-RU"/>
        </w:rPr>
        <w:t xml:space="preserve"> </w:t>
      </w:r>
      <w:r w:rsidR="002C1882" w:rsidRPr="002C1882">
        <w:rPr>
          <w:sz w:val="28"/>
          <w:szCs w:val="28"/>
          <w:lang w:eastAsia="ru-RU"/>
        </w:rPr>
        <w:t>tezligi</w:t>
      </w:r>
      <w:r w:rsidRPr="002C1882">
        <w:rPr>
          <w:sz w:val="28"/>
          <w:szCs w:val="28"/>
          <w:lang w:eastAsia="ru-RU"/>
        </w:rPr>
        <w:t xml:space="preserve"> </w:t>
      </w:r>
      <w:r w:rsidR="002C1882" w:rsidRPr="002C1882">
        <w:rPr>
          <w:sz w:val="28"/>
          <w:szCs w:val="28"/>
          <w:lang w:eastAsia="ru-RU"/>
        </w:rPr>
        <w:t>deb</w:t>
      </w:r>
      <w:r w:rsidRPr="002C1882">
        <w:rPr>
          <w:sz w:val="28"/>
          <w:szCs w:val="28"/>
          <w:lang w:eastAsia="ru-RU"/>
        </w:rPr>
        <w:t xml:space="preserve"> </w:t>
      </w:r>
      <w:r w:rsidR="002C1882" w:rsidRPr="002C1882">
        <w:rPr>
          <w:sz w:val="28"/>
          <w:szCs w:val="28"/>
          <w:lang w:eastAsia="ru-RU"/>
        </w:rPr>
        <w:t>nimaga</w:t>
      </w:r>
      <w:r w:rsidRPr="002C1882">
        <w:rPr>
          <w:sz w:val="28"/>
          <w:szCs w:val="28"/>
          <w:lang w:eastAsia="ru-RU"/>
        </w:rPr>
        <w:t xml:space="preserve"> </w:t>
      </w:r>
      <w:r w:rsidR="002C1882" w:rsidRPr="002C1882">
        <w:rPr>
          <w:sz w:val="28"/>
          <w:szCs w:val="28"/>
          <w:lang w:eastAsia="ru-RU"/>
        </w:rPr>
        <w:t>aytiladi</w:t>
      </w:r>
      <w:r w:rsidRPr="002C1882">
        <w:rPr>
          <w:sz w:val="28"/>
          <w:szCs w:val="28"/>
          <w:lang w:eastAsia="ru-RU"/>
        </w:rPr>
        <w:t xml:space="preserve">? </w:t>
      </w:r>
      <w:r w:rsidR="002C1882" w:rsidRPr="002C1882">
        <w:rPr>
          <w:sz w:val="28"/>
          <w:szCs w:val="28"/>
          <w:lang w:eastAsia="ru-RU"/>
        </w:rPr>
        <w:t>Birjinsli</w:t>
      </w:r>
      <w:r w:rsidRPr="002C1882">
        <w:rPr>
          <w:sz w:val="28"/>
          <w:szCs w:val="28"/>
          <w:lang w:eastAsia="ru-RU"/>
        </w:rPr>
        <w:t xml:space="preserve"> </w:t>
      </w:r>
      <w:r w:rsidR="002C1882" w:rsidRPr="002C1882">
        <w:rPr>
          <w:sz w:val="28"/>
          <w:szCs w:val="28"/>
          <w:lang w:eastAsia="ru-RU"/>
        </w:rPr>
        <w:t>izotrop</w:t>
      </w:r>
      <w:r w:rsidRPr="002C1882">
        <w:rPr>
          <w:sz w:val="28"/>
          <w:szCs w:val="28"/>
          <w:lang w:eastAsia="ru-RU"/>
        </w:rPr>
        <w:t xml:space="preserve"> </w:t>
      </w:r>
      <w:r w:rsidR="002C1882" w:rsidRPr="002C1882">
        <w:rPr>
          <w:sz w:val="28"/>
          <w:szCs w:val="28"/>
          <w:lang w:eastAsia="ru-RU"/>
        </w:rPr>
        <w:t>dielektrik</w:t>
      </w:r>
      <w:r w:rsidRPr="002C1882">
        <w:rPr>
          <w:sz w:val="28"/>
          <w:szCs w:val="28"/>
          <w:lang w:eastAsia="ru-RU"/>
        </w:rPr>
        <w:t xml:space="preserve"> </w:t>
      </w:r>
      <w:r w:rsidR="002C1882" w:rsidRPr="002C1882">
        <w:rPr>
          <w:sz w:val="28"/>
          <w:szCs w:val="28"/>
          <w:lang w:eastAsia="ru-RU"/>
        </w:rPr>
        <w:t>muhitda</w:t>
      </w:r>
      <w:r w:rsidRPr="002C1882">
        <w:rPr>
          <w:sz w:val="28"/>
          <w:szCs w:val="28"/>
          <w:lang w:eastAsia="ru-RU"/>
        </w:rPr>
        <w:t xml:space="preserve"> </w:t>
      </w:r>
      <w:r w:rsidR="002C1882" w:rsidRPr="002C1882">
        <w:rPr>
          <w:sz w:val="28"/>
          <w:szCs w:val="28"/>
          <w:lang w:eastAsia="ru-RU"/>
        </w:rPr>
        <w:t>tarqalayotgan</w:t>
      </w:r>
      <w:r w:rsidRPr="002C1882">
        <w:rPr>
          <w:sz w:val="28"/>
          <w:szCs w:val="28"/>
          <w:lang w:eastAsia="ru-RU"/>
        </w:rPr>
        <w:t xml:space="preserve"> </w:t>
      </w:r>
      <w:r w:rsidR="002C1882" w:rsidRPr="002C1882">
        <w:rPr>
          <w:sz w:val="28"/>
          <w:szCs w:val="28"/>
          <w:lang w:eastAsia="ru-RU"/>
        </w:rPr>
        <w:t>elektromagnit</w:t>
      </w:r>
      <w:r w:rsidRPr="002C1882">
        <w:rPr>
          <w:sz w:val="28"/>
          <w:szCs w:val="28"/>
          <w:lang w:eastAsia="ru-RU"/>
        </w:rPr>
        <w:t xml:space="preserve"> </w:t>
      </w:r>
      <w:r w:rsidR="002C1882" w:rsidRPr="002C1882">
        <w:rPr>
          <w:sz w:val="28"/>
          <w:szCs w:val="28"/>
          <w:lang w:eastAsia="ru-RU"/>
        </w:rPr>
        <w:t>to‘lqinning</w:t>
      </w:r>
      <w:r w:rsidRPr="002C1882">
        <w:rPr>
          <w:sz w:val="28"/>
          <w:szCs w:val="28"/>
          <w:lang w:eastAsia="ru-RU"/>
        </w:rPr>
        <w:t xml:space="preserve"> </w:t>
      </w:r>
      <w:r w:rsidR="002C1882" w:rsidRPr="002C1882">
        <w:rPr>
          <w:sz w:val="28"/>
          <w:szCs w:val="28"/>
          <w:lang w:eastAsia="ru-RU"/>
        </w:rPr>
        <w:t>fazaviy</w:t>
      </w:r>
      <w:r w:rsidRPr="002C1882">
        <w:rPr>
          <w:sz w:val="28"/>
          <w:szCs w:val="28"/>
          <w:lang w:eastAsia="ru-RU"/>
        </w:rPr>
        <w:t xml:space="preserve"> </w:t>
      </w:r>
      <w:r w:rsidR="002C1882" w:rsidRPr="002C1882">
        <w:rPr>
          <w:sz w:val="28"/>
          <w:szCs w:val="28"/>
          <w:lang w:eastAsia="ru-RU"/>
        </w:rPr>
        <w:t>tezligi</w:t>
      </w:r>
      <w:r w:rsidRPr="002C1882">
        <w:rPr>
          <w:sz w:val="28"/>
          <w:szCs w:val="28"/>
          <w:lang w:eastAsia="ru-RU"/>
        </w:rPr>
        <w:t xml:space="preserve"> </w:t>
      </w:r>
      <w:r w:rsidR="002C1882" w:rsidRPr="002C1882">
        <w:rPr>
          <w:sz w:val="28"/>
          <w:szCs w:val="28"/>
          <w:lang w:eastAsia="ru-RU"/>
        </w:rPr>
        <w:t>muhit</w:t>
      </w:r>
      <w:r w:rsidRPr="002C1882">
        <w:rPr>
          <w:sz w:val="28"/>
          <w:szCs w:val="28"/>
          <w:lang w:eastAsia="ru-RU"/>
        </w:rPr>
        <w:t xml:space="preserve"> </w:t>
      </w:r>
      <w:r w:rsidR="002C1882" w:rsidRPr="002C1882">
        <w:rPr>
          <w:sz w:val="28"/>
          <w:szCs w:val="28"/>
          <w:lang w:eastAsia="ru-RU"/>
        </w:rPr>
        <w:t>parametrlari</w:t>
      </w:r>
      <w:r w:rsidRPr="002C1882">
        <w:rPr>
          <w:sz w:val="28"/>
          <w:szCs w:val="28"/>
          <w:lang w:eastAsia="ru-RU"/>
        </w:rPr>
        <w:t xml:space="preserve"> </w:t>
      </w:r>
      <w:r w:rsidR="002C1882" w:rsidRPr="002C1882">
        <w:rPr>
          <w:sz w:val="28"/>
          <w:szCs w:val="28"/>
          <w:lang w:eastAsia="ru-RU"/>
        </w:rPr>
        <w:t>orqali</w:t>
      </w:r>
      <w:r w:rsidRPr="002C1882">
        <w:rPr>
          <w:sz w:val="28"/>
          <w:szCs w:val="28"/>
          <w:lang w:eastAsia="ru-RU"/>
        </w:rPr>
        <w:t xml:space="preserve"> </w:t>
      </w:r>
      <w:r w:rsidR="002C1882" w:rsidRPr="002C1882">
        <w:rPr>
          <w:sz w:val="28"/>
          <w:szCs w:val="28"/>
          <w:lang w:eastAsia="ru-RU"/>
        </w:rPr>
        <w:t>qanday</w:t>
      </w:r>
      <w:r w:rsidRPr="002C1882">
        <w:rPr>
          <w:sz w:val="28"/>
          <w:szCs w:val="28"/>
          <w:lang w:eastAsia="ru-RU"/>
        </w:rPr>
        <w:t xml:space="preserve"> </w:t>
      </w:r>
      <w:r w:rsidR="002C1882" w:rsidRPr="002C1882">
        <w:rPr>
          <w:sz w:val="28"/>
          <w:szCs w:val="28"/>
          <w:lang w:eastAsia="ru-RU"/>
        </w:rPr>
        <w:t>aniqlanadi</w:t>
      </w:r>
      <w:r w:rsidRPr="002C1882">
        <w:rPr>
          <w:sz w:val="28"/>
          <w:szCs w:val="28"/>
          <w:lang w:eastAsia="ru-RU"/>
        </w:rPr>
        <w:t xml:space="preserve">? </w:t>
      </w:r>
      <w:r w:rsidRPr="00436D27">
        <w:rPr>
          <w:sz w:val="28"/>
          <w:szCs w:val="28"/>
          <w:lang w:eastAsia="ru-RU"/>
        </w:rPr>
        <w:t>(</w:t>
      </w:r>
      <w:r w:rsidRPr="002C1882">
        <w:rPr>
          <w:rFonts w:ascii="Symbol" w:hAnsi="Symbol"/>
          <w:sz w:val="28"/>
          <w:szCs w:val="28"/>
          <w:lang w:val="ru-RU" w:eastAsia="ru-RU"/>
        </w:rPr>
        <w:sym w:font="Symbol" w:char="F05B"/>
      </w:r>
      <w:r w:rsidRPr="00436D27">
        <w:rPr>
          <w:sz w:val="28"/>
          <w:szCs w:val="28"/>
          <w:lang w:eastAsia="ru-RU"/>
        </w:rPr>
        <w:t xml:space="preserve">1] </w:t>
      </w:r>
      <w:r w:rsidR="002C1882" w:rsidRPr="00436D27">
        <w:rPr>
          <w:sz w:val="28"/>
          <w:szCs w:val="28"/>
          <w:lang w:eastAsia="ru-RU"/>
        </w:rPr>
        <w:t>s</w:t>
      </w:r>
      <w:r w:rsidRPr="00436D27">
        <w:rPr>
          <w:sz w:val="28"/>
          <w:szCs w:val="28"/>
          <w:lang w:eastAsia="ru-RU"/>
        </w:rPr>
        <w:t xml:space="preserve">. 142; </w:t>
      </w:r>
      <w:r w:rsidRPr="002C1882">
        <w:rPr>
          <w:rFonts w:ascii="Symbol" w:hAnsi="Symbol"/>
          <w:sz w:val="28"/>
          <w:szCs w:val="28"/>
          <w:lang w:eastAsia="ru-RU"/>
        </w:rPr>
        <w:sym w:font="Symbol" w:char="F05B"/>
      </w:r>
      <w:r w:rsidRPr="00436D27">
        <w:rPr>
          <w:sz w:val="28"/>
          <w:szCs w:val="28"/>
          <w:lang w:eastAsia="ru-RU"/>
        </w:rPr>
        <w:t xml:space="preserve"> 2] §9.5 </w:t>
      </w:r>
      <w:r w:rsidR="002C1882" w:rsidRPr="00436D27">
        <w:rPr>
          <w:sz w:val="28"/>
          <w:szCs w:val="28"/>
          <w:lang w:eastAsia="ru-RU"/>
        </w:rPr>
        <w:t>s</w:t>
      </w:r>
      <w:r w:rsidRPr="00436D27">
        <w:rPr>
          <w:sz w:val="28"/>
          <w:szCs w:val="28"/>
          <w:lang w:eastAsia="ru-RU"/>
        </w:rPr>
        <w:t xml:space="preserve">. 112. §11.2). </w:t>
      </w:r>
    </w:p>
    <w:p w:rsidR="00527B9D" w:rsidRPr="002C1882" w:rsidRDefault="00436D27" w:rsidP="002C1882">
      <w:pPr>
        <w:ind w:firstLine="709"/>
        <w:jc w:val="both"/>
        <w:rPr>
          <w:sz w:val="28"/>
          <w:szCs w:val="28"/>
          <w:lang w:eastAsia="ru-RU"/>
        </w:rPr>
      </w:pPr>
      <w:r w:rsidRPr="002C1882">
        <w:rPr>
          <w:sz w:val="28"/>
          <w:szCs w:val="28"/>
          <w:lang w:eastAsia="ru-RU"/>
        </w:rPr>
        <w:t xml:space="preserve">7.3. </w:t>
      </w:r>
      <w:r w:rsidR="002C1882" w:rsidRPr="002C1882">
        <w:rPr>
          <w:sz w:val="28"/>
          <w:szCs w:val="28"/>
          <w:lang w:eastAsia="ru-RU"/>
        </w:rPr>
        <w:t>To‘lqin</w:t>
      </w:r>
      <w:r w:rsidRPr="002C1882">
        <w:rPr>
          <w:sz w:val="28"/>
          <w:szCs w:val="28"/>
          <w:lang w:eastAsia="ru-RU"/>
        </w:rPr>
        <w:t xml:space="preserve"> </w:t>
      </w:r>
      <w:r w:rsidR="002C1882" w:rsidRPr="002C1882">
        <w:rPr>
          <w:sz w:val="28"/>
          <w:szCs w:val="28"/>
          <w:lang w:eastAsia="ru-RU"/>
        </w:rPr>
        <w:t>uzunligi</w:t>
      </w:r>
      <w:r w:rsidRPr="002C1882">
        <w:rPr>
          <w:sz w:val="28"/>
          <w:szCs w:val="28"/>
          <w:lang w:eastAsia="ru-RU"/>
        </w:rPr>
        <w:t xml:space="preserve"> </w:t>
      </w:r>
      <w:r w:rsidR="002C1882" w:rsidRPr="002C1882">
        <w:rPr>
          <w:sz w:val="28"/>
          <w:szCs w:val="28"/>
          <w:lang w:eastAsia="ru-RU"/>
        </w:rPr>
        <w:t>deb</w:t>
      </w:r>
      <w:r w:rsidRPr="002C1882">
        <w:rPr>
          <w:sz w:val="28"/>
          <w:szCs w:val="28"/>
          <w:lang w:eastAsia="ru-RU"/>
        </w:rPr>
        <w:t xml:space="preserve"> </w:t>
      </w:r>
      <w:r w:rsidR="002C1882" w:rsidRPr="002C1882">
        <w:rPr>
          <w:sz w:val="28"/>
          <w:szCs w:val="28"/>
          <w:lang w:eastAsia="ru-RU"/>
        </w:rPr>
        <w:t>nimaga</w:t>
      </w:r>
      <w:r w:rsidRPr="002C1882">
        <w:rPr>
          <w:sz w:val="28"/>
          <w:szCs w:val="28"/>
          <w:lang w:eastAsia="ru-RU"/>
        </w:rPr>
        <w:t xml:space="preserve"> </w:t>
      </w:r>
      <w:r w:rsidR="002C1882" w:rsidRPr="002C1882">
        <w:rPr>
          <w:sz w:val="28"/>
          <w:szCs w:val="28"/>
          <w:lang w:eastAsia="ru-RU"/>
        </w:rPr>
        <w:t>aytiladi</w:t>
      </w:r>
      <w:r w:rsidRPr="002C1882">
        <w:rPr>
          <w:sz w:val="28"/>
          <w:szCs w:val="28"/>
          <w:lang w:eastAsia="ru-RU"/>
        </w:rPr>
        <w:t xml:space="preserve">? </w:t>
      </w:r>
      <w:r w:rsidR="002C1882" w:rsidRPr="002C1882">
        <w:rPr>
          <w:sz w:val="28"/>
          <w:szCs w:val="28"/>
          <w:lang w:eastAsia="ru-RU"/>
        </w:rPr>
        <w:t>To‘lqin</w:t>
      </w:r>
      <w:r w:rsidRPr="002C1882">
        <w:rPr>
          <w:sz w:val="28"/>
          <w:szCs w:val="28"/>
          <w:lang w:eastAsia="ru-RU"/>
        </w:rPr>
        <w:t xml:space="preserve"> </w:t>
      </w:r>
      <w:r w:rsidR="002C1882" w:rsidRPr="002C1882">
        <w:rPr>
          <w:sz w:val="28"/>
          <w:szCs w:val="28"/>
          <w:lang w:eastAsia="ru-RU"/>
        </w:rPr>
        <w:t>uzunligi</w:t>
      </w:r>
      <w:r w:rsidRPr="002C1882">
        <w:rPr>
          <w:sz w:val="28"/>
          <w:szCs w:val="28"/>
          <w:lang w:eastAsia="ru-RU"/>
        </w:rPr>
        <w:t xml:space="preserve"> </w:t>
      </w:r>
      <w:r w:rsidR="002C1882" w:rsidRPr="002C1882">
        <w:rPr>
          <w:sz w:val="28"/>
          <w:szCs w:val="28"/>
          <w:lang w:eastAsia="ru-RU"/>
        </w:rPr>
        <w:t>fazaviy</w:t>
      </w:r>
      <w:r w:rsidRPr="002C1882">
        <w:rPr>
          <w:sz w:val="28"/>
          <w:szCs w:val="28"/>
          <w:lang w:eastAsia="ru-RU"/>
        </w:rPr>
        <w:t xml:space="preserve"> </w:t>
      </w:r>
      <w:r w:rsidR="002C1882" w:rsidRPr="002C1882">
        <w:rPr>
          <w:sz w:val="28"/>
          <w:szCs w:val="28"/>
          <w:lang w:eastAsia="ru-RU"/>
        </w:rPr>
        <w:t>tezlik</w:t>
      </w:r>
      <w:r w:rsidRPr="002C1882">
        <w:rPr>
          <w:sz w:val="28"/>
          <w:szCs w:val="28"/>
          <w:lang w:eastAsia="ru-RU"/>
        </w:rPr>
        <w:t xml:space="preserve"> </w:t>
      </w:r>
      <w:r w:rsidR="002C1882" w:rsidRPr="002C1882">
        <w:rPr>
          <w:sz w:val="28"/>
          <w:szCs w:val="28"/>
          <w:lang w:eastAsia="ru-RU"/>
        </w:rPr>
        <w:t>orqali</w:t>
      </w:r>
      <w:r w:rsidRPr="002C1882">
        <w:rPr>
          <w:sz w:val="28"/>
          <w:szCs w:val="28"/>
          <w:lang w:eastAsia="ru-RU"/>
        </w:rPr>
        <w:t xml:space="preserve"> </w:t>
      </w:r>
      <w:r w:rsidR="002C1882" w:rsidRPr="002C1882">
        <w:rPr>
          <w:sz w:val="28"/>
          <w:szCs w:val="28"/>
          <w:lang w:eastAsia="ru-RU"/>
        </w:rPr>
        <w:t>qanday</w:t>
      </w:r>
      <w:r w:rsidRPr="002C1882">
        <w:rPr>
          <w:sz w:val="28"/>
          <w:szCs w:val="28"/>
          <w:lang w:eastAsia="ru-RU"/>
        </w:rPr>
        <w:t xml:space="preserve"> </w:t>
      </w:r>
      <w:r w:rsidR="002C1882" w:rsidRPr="002C1882">
        <w:rPr>
          <w:sz w:val="28"/>
          <w:szCs w:val="28"/>
          <w:lang w:eastAsia="ru-RU"/>
        </w:rPr>
        <w:t>aniqlanadi</w:t>
      </w:r>
      <w:r w:rsidRPr="002C1882">
        <w:rPr>
          <w:sz w:val="28"/>
          <w:szCs w:val="28"/>
          <w:lang w:eastAsia="ru-RU"/>
        </w:rPr>
        <w:t>? (</w:t>
      </w:r>
      <w:r w:rsidRPr="002C1882">
        <w:rPr>
          <w:rFonts w:ascii="Symbol" w:hAnsi="Symbol"/>
          <w:sz w:val="28"/>
          <w:szCs w:val="28"/>
          <w:lang w:eastAsia="ru-RU"/>
        </w:rPr>
        <w:sym w:font="Symbol" w:char="F05B"/>
      </w:r>
      <w:r w:rsidRPr="002C1882">
        <w:rPr>
          <w:sz w:val="28"/>
          <w:szCs w:val="28"/>
          <w:lang w:eastAsia="ru-RU"/>
        </w:rPr>
        <w:t xml:space="preserve"> 2] </w:t>
      </w:r>
      <w:r w:rsidR="002C1882" w:rsidRPr="002C1882">
        <w:rPr>
          <w:sz w:val="28"/>
          <w:szCs w:val="28"/>
          <w:lang w:eastAsia="ru-RU"/>
        </w:rPr>
        <w:t>s</w:t>
      </w:r>
      <w:r w:rsidRPr="002C1882">
        <w:rPr>
          <w:sz w:val="28"/>
          <w:szCs w:val="28"/>
          <w:lang w:eastAsia="ru-RU"/>
        </w:rPr>
        <w:t>. 73).</w:t>
      </w:r>
    </w:p>
    <w:p w:rsidR="00527B9D" w:rsidRPr="002C1882" w:rsidRDefault="00436D27" w:rsidP="002C1882">
      <w:pPr>
        <w:ind w:firstLine="709"/>
        <w:jc w:val="both"/>
        <w:rPr>
          <w:sz w:val="28"/>
          <w:szCs w:val="28"/>
          <w:lang w:eastAsia="ru-RU"/>
        </w:rPr>
      </w:pPr>
      <w:r w:rsidRPr="002C1882">
        <w:rPr>
          <w:sz w:val="28"/>
          <w:szCs w:val="28"/>
          <w:lang w:eastAsia="ru-RU"/>
        </w:rPr>
        <w:t xml:space="preserve">7.4. </w:t>
      </w:r>
      <w:r w:rsidR="002C1882" w:rsidRPr="002C1882">
        <w:rPr>
          <w:sz w:val="28"/>
          <w:szCs w:val="28"/>
          <w:lang w:eastAsia="ru-RU"/>
        </w:rPr>
        <w:t>Muhitning</w:t>
      </w:r>
      <w:r w:rsidRPr="002C1882">
        <w:rPr>
          <w:sz w:val="28"/>
          <w:szCs w:val="28"/>
          <w:lang w:eastAsia="ru-RU"/>
        </w:rPr>
        <w:t xml:space="preserve"> </w:t>
      </w:r>
      <w:r w:rsidR="002C1882" w:rsidRPr="002C1882">
        <w:rPr>
          <w:sz w:val="28"/>
          <w:szCs w:val="28"/>
          <w:lang w:eastAsia="ru-RU"/>
        </w:rPr>
        <w:t>to‘lqin</w:t>
      </w:r>
      <w:r w:rsidRPr="002C1882">
        <w:rPr>
          <w:sz w:val="28"/>
          <w:szCs w:val="28"/>
          <w:lang w:eastAsia="ru-RU"/>
        </w:rPr>
        <w:t xml:space="preserve"> </w:t>
      </w:r>
      <w:r w:rsidR="002C1882" w:rsidRPr="002C1882">
        <w:rPr>
          <w:sz w:val="28"/>
          <w:szCs w:val="28"/>
          <w:lang w:eastAsia="ru-RU"/>
        </w:rPr>
        <w:t>qarshiligi</w:t>
      </w:r>
      <w:r w:rsidRPr="002C1882">
        <w:rPr>
          <w:sz w:val="28"/>
          <w:szCs w:val="28"/>
          <w:lang w:eastAsia="ru-RU"/>
        </w:rPr>
        <w:t xml:space="preserve"> </w:t>
      </w:r>
      <w:r w:rsidR="002C1882" w:rsidRPr="002C1882">
        <w:rPr>
          <w:sz w:val="28"/>
          <w:szCs w:val="28"/>
          <w:lang w:eastAsia="ru-RU"/>
        </w:rPr>
        <w:t>deb</w:t>
      </w:r>
      <w:r w:rsidRPr="002C1882">
        <w:rPr>
          <w:sz w:val="28"/>
          <w:szCs w:val="28"/>
          <w:lang w:eastAsia="ru-RU"/>
        </w:rPr>
        <w:t xml:space="preserve"> </w:t>
      </w:r>
      <w:r w:rsidR="002C1882" w:rsidRPr="002C1882">
        <w:rPr>
          <w:sz w:val="28"/>
          <w:szCs w:val="28"/>
          <w:lang w:eastAsia="ru-RU"/>
        </w:rPr>
        <w:t>nimaga</w:t>
      </w:r>
      <w:r w:rsidRPr="002C1882">
        <w:rPr>
          <w:sz w:val="28"/>
          <w:szCs w:val="28"/>
          <w:lang w:eastAsia="ru-RU"/>
        </w:rPr>
        <w:t xml:space="preserve"> </w:t>
      </w:r>
      <w:r w:rsidR="002C1882" w:rsidRPr="002C1882">
        <w:rPr>
          <w:sz w:val="28"/>
          <w:szCs w:val="28"/>
          <w:lang w:eastAsia="ru-RU"/>
        </w:rPr>
        <w:t>aytiladi</w:t>
      </w:r>
      <w:r w:rsidRPr="002C1882">
        <w:rPr>
          <w:sz w:val="28"/>
          <w:szCs w:val="28"/>
          <w:lang w:eastAsia="ru-RU"/>
        </w:rPr>
        <w:t xml:space="preserve">? </w:t>
      </w:r>
      <w:r w:rsidR="002C1882" w:rsidRPr="002C1882">
        <w:rPr>
          <w:sz w:val="28"/>
          <w:szCs w:val="28"/>
          <w:lang w:eastAsia="ru-RU"/>
        </w:rPr>
        <w:t>U</w:t>
      </w:r>
      <w:r w:rsidRPr="002C1882">
        <w:rPr>
          <w:sz w:val="28"/>
          <w:szCs w:val="28"/>
          <w:lang w:eastAsia="ru-RU"/>
        </w:rPr>
        <w:t xml:space="preserve"> </w:t>
      </w:r>
      <w:r w:rsidR="002C1882" w:rsidRPr="002C1882">
        <w:rPr>
          <w:sz w:val="28"/>
          <w:szCs w:val="28"/>
          <w:lang w:eastAsia="ru-RU"/>
        </w:rPr>
        <w:t>muhit</w:t>
      </w:r>
      <w:r w:rsidRPr="002C1882">
        <w:rPr>
          <w:sz w:val="28"/>
          <w:szCs w:val="28"/>
          <w:lang w:eastAsia="ru-RU"/>
        </w:rPr>
        <w:t xml:space="preserve"> </w:t>
      </w:r>
      <w:r w:rsidR="002C1882" w:rsidRPr="002C1882">
        <w:rPr>
          <w:sz w:val="28"/>
          <w:szCs w:val="28"/>
          <w:lang w:eastAsia="ru-RU"/>
        </w:rPr>
        <w:t>parametrlari</w:t>
      </w:r>
      <w:r w:rsidRPr="002C1882">
        <w:rPr>
          <w:sz w:val="28"/>
          <w:szCs w:val="28"/>
          <w:lang w:eastAsia="ru-RU"/>
        </w:rPr>
        <w:t xml:space="preserve"> </w:t>
      </w:r>
      <w:r w:rsidR="002C1882" w:rsidRPr="002C1882">
        <w:rPr>
          <w:sz w:val="28"/>
          <w:szCs w:val="28"/>
          <w:lang w:eastAsia="ru-RU"/>
        </w:rPr>
        <w:t>orqali</w:t>
      </w:r>
      <w:r w:rsidRPr="002C1882">
        <w:rPr>
          <w:sz w:val="28"/>
          <w:szCs w:val="28"/>
          <w:lang w:eastAsia="ru-RU"/>
        </w:rPr>
        <w:t xml:space="preserve"> </w:t>
      </w:r>
      <w:r w:rsidR="002C1882" w:rsidRPr="002C1882">
        <w:rPr>
          <w:sz w:val="28"/>
          <w:szCs w:val="28"/>
          <w:lang w:eastAsia="ru-RU"/>
        </w:rPr>
        <w:t>qanday</w:t>
      </w:r>
      <w:r w:rsidRPr="002C1882">
        <w:rPr>
          <w:sz w:val="28"/>
          <w:szCs w:val="28"/>
          <w:lang w:eastAsia="ru-RU"/>
        </w:rPr>
        <w:t xml:space="preserve"> </w:t>
      </w:r>
      <w:r w:rsidR="002C1882" w:rsidRPr="002C1882">
        <w:rPr>
          <w:sz w:val="28"/>
          <w:szCs w:val="28"/>
          <w:lang w:eastAsia="ru-RU"/>
        </w:rPr>
        <w:t>aniqlanadi</w:t>
      </w:r>
      <w:r w:rsidRPr="002C1882">
        <w:rPr>
          <w:sz w:val="28"/>
          <w:szCs w:val="28"/>
          <w:lang w:eastAsia="ru-RU"/>
        </w:rPr>
        <w:t>? (</w:t>
      </w:r>
      <w:r w:rsidRPr="002C1882">
        <w:rPr>
          <w:rFonts w:ascii="Symbol" w:hAnsi="Symbol"/>
          <w:sz w:val="28"/>
          <w:szCs w:val="28"/>
          <w:lang w:val="ru-RU" w:eastAsia="ru-RU"/>
        </w:rPr>
        <w:sym w:font="Symbol" w:char="F05B"/>
      </w:r>
      <w:r w:rsidRPr="002C1882">
        <w:rPr>
          <w:sz w:val="28"/>
          <w:szCs w:val="28"/>
          <w:lang w:eastAsia="ru-RU"/>
        </w:rPr>
        <w:t xml:space="preserve">1] </w:t>
      </w:r>
      <w:r w:rsidR="002C1882" w:rsidRPr="002C1882">
        <w:rPr>
          <w:sz w:val="28"/>
          <w:szCs w:val="28"/>
          <w:lang w:eastAsia="ru-RU"/>
        </w:rPr>
        <w:t>s</w:t>
      </w:r>
      <w:r w:rsidRPr="002C1882">
        <w:rPr>
          <w:sz w:val="28"/>
          <w:szCs w:val="28"/>
          <w:lang w:eastAsia="ru-RU"/>
        </w:rPr>
        <w:t xml:space="preserve">. 169; </w:t>
      </w:r>
      <w:r w:rsidRPr="002C1882">
        <w:rPr>
          <w:rFonts w:ascii="Symbol" w:hAnsi="Symbol"/>
          <w:sz w:val="28"/>
          <w:szCs w:val="28"/>
          <w:lang w:eastAsia="ru-RU"/>
        </w:rPr>
        <w:sym w:font="Symbol" w:char="F05B"/>
      </w:r>
      <w:r w:rsidRPr="002C1882">
        <w:rPr>
          <w:sz w:val="28"/>
          <w:szCs w:val="28"/>
          <w:lang w:eastAsia="ru-RU"/>
        </w:rPr>
        <w:t xml:space="preserve"> 2] §9.5 </w:t>
      </w:r>
      <w:r w:rsidR="002C1882" w:rsidRPr="002C1882">
        <w:rPr>
          <w:sz w:val="28"/>
          <w:szCs w:val="28"/>
          <w:lang w:eastAsia="ru-RU"/>
        </w:rPr>
        <w:t>s</w:t>
      </w:r>
      <w:r w:rsidRPr="002C1882">
        <w:rPr>
          <w:sz w:val="28"/>
          <w:szCs w:val="28"/>
          <w:lang w:eastAsia="ru-RU"/>
        </w:rPr>
        <w:t>. 113).</w:t>
      </w:r>
    </w:p>
    <w:p w:rsidR="00527B9D" w:rsidRPr="002C1882" w:rsidRDefault="00436D27" w:rsidP="002C1882">
      <w:pPr>
        <w:ind w:firstLine="709"/>
        <w:jc w:val="both"/>
        <w:rPr>
          <w:sz w:val="28"/>
          <w:szCs w:val="28"/>
          <w:lang w:eastAsia="ru-RU"/>
        </w:rPr>
      </w:pPr>
      <w:r w:rsidRPr="002C1882">
        <w:rPr>
          <w:sz w:val="28"/>
          <w:szCs w:val="28"/>
          <w:lang w:eastAsia="ru-RU"/>
        </w:rPr>
        <w:t xml:space="preserve">7.5. </w:t>
      </w:r>
      <w:r w:rsidR="002C1882" w:rsidRPr="002C1882">
        <w:rPr>
          <w:sz w:val="28"/>
          <w:szCs w:val="28"/>
          <w:lang w:eastAsia="ru-RU"/>
        </w:rPr>
        <w:t>Z</w:t>
      </w:r>
      <w:r w:rsidRPr="002C1882">
        <w:rPr>
          <w:sz w:val="28"/>
          <w:szCs w:val="28"/>
          <w:lang w:eastAsia="ru-RU"/>
        </w:rPr>
        <w:t xml:space="preserve"> </w:t>
      </w:r>
      <w:r w:rsidR="002C1882" w:rsidRPr="002C1882">
        <w:rPr>
          <w:sz w:val="28"/>
          <w:szCs w:val="28"/>
          <w:lang w:eastAsia="ru-RU"/>
        </w:rPr>
        <w:t>o‘qi</w:t>
      </w:r>
      <w:r w:rsidRPr="002C1882">
        <w:rPr>
          <w:sz w:val="28"/>
          <w:szCs w:val="28"/>
          <w:lang w:eastAsia="ru-RU"/>
        </w:rPr>
        <w:t xml:space="preserve"> </w:t>
      </w:r>
      <w:r w:rsidR="002C1882" w:rsidRPr="002C1882">
        <w:rPr>
          <w:sz w:val="28"/>
          <w:szCs w:val="28"/>
          <w:lang w:eastAsia="ru-RU"/>
        </w:rPr>
        <w:t>bo‘ylab</w:t>
      </w:r>
      <w:r w:rsidRPr="002C1882">
        <w:rPr>
          <w:sz w:val="28"/>
          <w:szCs w:val="28"/>
          <w:lang w:eastAsia="ru-RU"/>
        </w:rPr>
        <w:t xml:space="preserve"> </w:t>
      </w:r>
      <w:r w:rsidR="002C1882" w:rsidRPr="002C1882">
        <w:rPr>
          <w:sz w:val="28"/>
          <w:szCs w:val="28"/>
          <w:lang w:eastAsia="ru-RU"/>
        </w:rPr>
        <w:t>tarqalayotgan</w:t>
      </w:r>
      <w:r w:rsidRPr="002C1882">
        <w:rPr>
          <w:sz w:val="28"/>
          <w:szCs w:val="28"/>
          <w:lang w:eastAsia="ru-RU"/>
        </w:rPr>
        <w:t xml:space="preserve"> </w:t>
      </w:r>
      <w:r w:rsidR="002C1882" w:rsidRPr="002C1882">
        <w:rPr>
          <w:sz w:val="28"/>
          <w:szCs w:val="28"/>
          <w:lang w:eastAsia="ru-RU"/>
        </w:rPr>
        <w:t>hamda</w:t>
      </w:r>
      <w:r w:rsidRPr="002C1882">
        <w:rPr>
          <w:sz w:val="28"/>
          <w:szCs w:val="28"/>
          <w:lang w:eastAsia="ru-RU"/>
        </w:rPr>
        <w:t xml:space="preserve"> </w:t>
      </w:r>
      <w:r w:rsidR="002C1882" w:rsidRPr="002C1882">
        <w:rPr>
          <w:sz w:val="28"/>
          <w:szCs w:val="28"/>
          <w:lang w:eastAsia="ru-RU"/>
        </w:rPr>
        <w:t>X</w:t>
      </w:r>
      <w:r w:rsidRPr="002C1882">
        <w:rPr>
          <w:sz w:val="28"/>
          <w:szCs w:val="28"/>
          <w:lang w:eastAsia="ru-RU"/>
        </w:rPr>
        <w:t xml:space="preserve"> </w:t>
      </w:r>
      <w:r w:rsidR="002C1882" w:rsidRPr="002C1882">
        <w:rPr>
          <w:sz w:val="28"/>
          <w:szCs w:val="28"/>
          <w:lang w:eastAsia="ru-RU"/>
        </w:rPr>
        <w:t>o‘qi</w:t>
      </w:r>
      <w:r w:rsidRPr="002C1882">
        <w:rPr>
          <w:sz w:val="28"/>
          <w:szCs w:val="28"/>
          <w:lang w:eastAsia="ru-RU"/>
        </w:rPr>
        <w:t xml:space="preserve"> </w:t>
      </w:r>
      <w:r w:rsidR="002C1882" w:rsidRPr="002C1882">
        <w:rPr>
          <w:sz w:val="28"/>
          <w:szCs w:val="28"/>
          <w:lang w:eastAsia="ru-RU"/>
        </w:rPr>
        <w:t>bo‘ylab</w:t>
      </w:r>
      <w:r w:rsidRPr="002C1882">
        <w:rPr>
          <w:sz w:val="28"/>
          <w:szCs w:val="28"/>
          <w:lang w:eastAsia="ru-RU"/>
        </w:rPr>
        <w:t xml:space="preserve"> </w:t>
      </w:r>
      <w:r w:rsidR="002C1882" w:rsidRPr="002C1882">
        <w:rPr>
          <w:sz w:val="28"/>
          <w:szCs w:val="28"/>
          <w:lang w:eastAsia="ru-RU"/>
        </w:rPr>
        <w:t>qutblangan</w:t>
      </w:r>
      <w:r w:rsidRPr="002C1882">
        <w:rPr>
          <w:sz w:val="28"/>
          <w:szCs w:val="28"/>
          <w:lang w:eastAsia="ru-RU"/>
        </w:rPr>
        <w:t xml:space="preserve"> </w:t>
      </w:r>
      <w:r w:rsidR="002C1882" w:rsidRPr="002C1882">
        <w:rPr>
          <w:sz w:val="28"/>
          <w:szCs w:val="28"/>
          <w:lang w:eastAsia="ru-RU"/>
        </w:rPr>
        <w:t>yassi</w:t>
      </w:r>
      <w:r w:rsidRPr="002C1882">
        <w:rPr>
          <w:sz w:val="28"/>
          <w:szCs w:val="28"/>
          <w:lang w:eastAsia="ru-RU"/>
        </w:rPr>
        <w:t xml:space="preserve"> </w:t>
      </w:r>
      <w:r w:rsidR="002C1882" w:rsidRPr="002C1882">
        <w:rPr>
          <w:sz w:val="28"/>
          <w:szCs w:val="28"/>
          <w:lang w:eastAsia="ru-RU"/>
        </w:rPr>
        <w:t>elektromagnit</w:t>
      </w:r>
      <w:r w:rsidRPr="002C1882">
        <w:rPr>
          <w:sz w:val="28"/>
          <w:szCs w:val="28"/>
          <w:lang w:eastAsia="ru-RU"/>
        </w:rPr>
        <w:t xml:space="preserve"> </w:t>
      </w:r>
      <w:r w:rsidR="002C1882" w:rsidRPr="002C1882">
        <w:rPr>
          <w:sz w:val="28"/>
          <w:szCs w:val="28"/>
          <w:lang w:eastAsia="ru-RU"/>
        </w:rPr>
        <w:t>to‘lqin</w:t>
      </w:r>
      <w:r w:rsidRPr="002C1882">
        <w:rPr>
          <w:sz w:val="28"/>
          <w:szCs w:val="28"/>
          <w:lang w:eastAsia="ru-RU"/>
        </w:rPr>
        <w:t xml:space="preserve"> </w:t>
      </w:r>
      <w:r w:rsidR="002C1882" w:rsidRPr="002C1882">
        <w:rPr>
          <w:sz w:val="28"/>
          <w:szCs w:val="28"/>
          <w:lang w:eastAsia="ru-RU"/>
        </w:rPr>
        <w:t>maydonining</w:t>
      </w:r>
      <w:r w:rsidRPr="002C1882">
        <w:rPr>
          <w:sz w:val="28"/>
          <w:szCs w:val="28"/>
          <w:lang w:eastAsia="ru-RU"/>
        </w:rPr>
        <w:t xml:space="preserve"> </w:t>
      </w:r>
      <w:r w:rsidR="002C1882" w:rsidRPr="002C1882">
        <w:rPr>
          <w:sz w:val="28"/>
          <w:szCs w:val="28"/>
          <w:lang w:eastAsia="ru-RU"/>
        </w:rPr>
        <w:t>vektorlari</w:t>
      </w:r>
      <w:r w:rsidRPr="002C1882">
        <w:rPr>
          <w:sz w:val="28"/>
          <w:szCs w:val="28"/>
          <w:lang w:eastAsia="ru-RU"/>
        </w:rPr>
        <w:t xml:space="preserve"> </w:t>
      </w:r>
      <w:r w:rsidR="002C1882" w:rsidRPr="002C1882">
        <w:rPr>
          <w:sz w:val="28"/>
          <w:szCs w:val="28"/>
          <w:lang w:eastAsia="ru-RU"/>
        </w:rPr>
        <w:t>uchun</w:t>
      </w:r>
      <w:r w:rsidRPr="002C1882">
        <w:rPr>
          <w:sz w:val="28"/>
          <w:szCs w:val="28"/>
          <w:lang w:eastAsia="ru-RU"/>
        </w:rPr>
        <w:t xml:space="preserve"> </w:t>
      </w:r>
      <w:r w:rsidR="002C1882" w:rsidRPr="002C1882">
        <w:rPr>
          <w:sz w:val="28"/>
          <w:szCs w:val="28"/>
          <w:lang w:eastAsia="ru-RU"/>
        </w:rPr>
        <w:t>to‘g‘riburchakli</w:t>
      </w:r>
      <w:r w:rsidRPr="002C1882">
        <w:rPr>
          <w:sz w:val="28"/>
          <w:szCs w:val="28"/>
          <w:lang w:eastAsia="ru-RU"/>
        </w:rPr>
        <w:t xml:space="preserve"> </w:t>
      </w:r>
      <w:r w:rsidR="002C1882" w:rsidRPr="002C1882">
        <w:rPr>
          <w:sz w:val="28"/>
          <w:szCs w:val="28"/>
          <w:lang w:eastAsia="ru-RU"/>
        </w:rPr>
        <w:t>koordinatalar</w:t>
      </w:r>
      <w:r w:rsidRPr="002C1882">
        <w:rPr>
          <w:sz w:val="28"/>
          <w:szCs w:val="28"/>
          <w:lang w:eastAsia="ru-RU"/>
        </w:rPr>
        <w:t xml:space="preserve"> </w:t>
      </w:r>
      <w:r w:rsidR="002C1882" w:rsidRPr="002C1882">
        <w:rPr>
          <w:sz w:val="28"/>
          <w:szCs w:val="28"/>
          <w:lang w:eastAsia="ru-RU"/>
        </w:rPr>
        <w:t>tizimidagi</w:t>
      </w:r>
      <w:r w:rsidRPr="002C1882">
        <w:rPr>
          <w:sz w:val="28"/>
          <w:szCs w:val="28"/>
          <w:lang w:eastAsia="ru-RU"/>
        </w:rPr>
        <w:t xml:space="preserve"> </w:t>
      </w:r>
      <w:r w:rsidR="002C1882" w:rsidRPr="002C1882">
        <w:rPr>
          <w:sz w:val="28"/>
          <w:szCs w:val="28"/>
          <w:lang w:eastAsia="ru-RU"/>
        </w:rPr>
        <w:t>ifodalarini</w:t>
      </w:r>
      <w:r w:rsidRPr="002C1882">
        <w:rPr>
          <w:sz w:val="28"/>
          <w:szCs w:val="28"/>
          <w:lang w:eastAsia="ru-RU"/>
        </w:rPr>
        <w:t xml:space="preserve"> </w:t>
      </w:r>
      <w:r w:rsidR="002C1882" w:rsidRPr="002C1882">
        <w:rPr>
          <w:sz w:val="28"/>
          <w:szCs w:val="28"/>
          <w:lang w:eastAsia="ru-RU"/>
        </w:rPr>
        <w:t>yozing</w:t>
      </w:r>
      <w:r w:rsidRPr="002C1882">
        <w:rPr>
          <w:sz w:val="28"/>
          <w:szCs w:val="28"/>
          <w:lang w:eastAsia="ru-RU"/>
        </w:rPr>
        <w:t>. (</w:t>
      </w:r>
      <w:r w:rsidRPr="002C1882">
        <w:rPr>
          <w:rFonts w:ascii="Symbol" w:hAnsi="Symbol"/>
          <w:sz w:val="28"/>
          <w:szCs w:val="28"/>
          <w:lang w:val="ru-RU" w:eastAsia="ru-RU"/>
        </w:rPr>
        <w:sym w:font="Symbol" w:char="F05B"/>
      </w:r>
      <w:r w:rsidRPr="002C1882">
        <w:rPr>
          <w:sz w:val="28"/>
          <w:szCs w:val="28"/>
          <w:lang w:eastAsia="ru-RU"/>
        </w:rPr>
        <w:t xml:space="preserve">1] §9.1; </w:t>
      </w:r>
      <w:r w:rsidRPr="002C1882">
        <w:rPr>
          <w:rFonts w:ascii="Symbol" w:hAnsi="Symbol"/>
          <w:sz w:val="28"/>
          <w:szCs w:val="28"/>
          <w:lang w:eastAsia="ru-RU"/>
        </w:rPr>
        <w:sym w:font="Symbol" w:char="F05B"/>
      </w:r>
      <w:r w:rsidRPr="002C1882">
        <w:rPr>
          <w:sz w:val="28"/>
          <w:szCs w:val="28"/>
          <w:lang w:eastAsia="ru-RU"/>
        </w:rPr>
        <w:t xml:space="preserve"> 2] § 11.1; 12.1).</w:t>
      </w:r>
    </w:p>
    <w:p w:rsidR="00527B9D" w:rsidRPr="002C1882" w:rsidRDefault="00436D27" w:rsidP="002C1882">
      <w:pPr>
        <w:ind w:firstLine="709"/>
        <w:jc w:val="both"/>
        <w:rPr>
          <w:sz w:val="28"/>
          <w:szCs w:val="28"/>
          <w:lang w:eastAsia="ru-RU"/>
        </w:rPr>
      </w:pPr>
      <w:r w:rsidRPr="002C1882">
        <w:rPr>
          <w:sz w:val="28"/>
          <w:szCs w:val="28"/>
          <w:lang w:eastAsia="ru-RU"/>
        </w:rPr>
        <w:t xml:space="preserve">7.6. </w:t>
      </w:r>
      <w:r w:rsidR="002C1882" w:rsidRPr="002C1882">
        <w:rPr>
          <w:sz w:val="28"/>
          <w:szCs w:val="28"/>
          <w:lang w:eastAsia="ru-RU"/>
        </w:rPr>
        <w:t>Poynting</w:t>
      </w:r>
      <w:r w:rsidRPr="002C1882">
        <w:rPr>
          <w:sz w:val="28"/>
          <w:szCs w:val="28"/>
          <w:lang w:eastAsia="ru-RU"/>
        </w:rPr>
        <w:t xml:space="preserve"> </w:t>
      </w:r>
      <w:r w:rsidR="002C1882" w:rsidRPr="002C1882">
        <w:rPr>
          <w:sz w:val="28"/>
          <w:szCs w:val="28"/>
          <w:lang w:eastAsia="ru-RU"/>
        </w:rPr>
        <w:t>vektori</w:t>
      </w:r>
      <w:r w:rsidRPr="002C1882">
        <w:rPr>
          <w:sz w:val="28"/>
          <w:szCs w:val="28"/>
          <w:lang w:eastAsia="ru-RU"/>
        </w:rPr>
        <w:t xml:space="preserve"> </w:t>
      </w:r>
      <w:r w:rsidR="002C1882" w:rsidRPr="002C1882">
        <w:rPr>
          <w:sz w:val="28"/>
          <w:szCs w:val="28"/>
          <w:lang w:eastAsia="ru-RU"/>
        </w:rPr>
        <w:t>deb</w:t>
      </w:r>
      <w:r w:rsidRPr="002C1882">
        <w:rPr>
          <w:sz w:val="28"/>
          <w:szCs w:val="28"/>
          <w:lang w:eastAsia="ru-RU"/>
        </w:rPr>
        <w:t xml:space="preserve"> </w:t>
      </w:r>
      <w:r w:rsidR="002C1882" w:rsidRPr="002C1882">
        <w:rPr>
          <w:sz w:val="28"/>
          <w:szCs w:val="28"/>
          <w:lang w:eastAsia="ru-RU"/>
        </w:rPr>
        <w:t>nimaga</w:t>
      </w:r>
      <w:r w:rsidRPr="002C1882">
        <w:rPr>
          <w:sz w:val="28"/>
          <w:szCs w:val="28"/>
          <w:lang w:eastAsia="ru-RU"/>
        </w:rPr>
        <w:t xml:space="preserve"> </w:t>
      </w:r>
      <w:r w:rsidR="002C1882" w:rsidRPr="002C1882">
        <w:rPr>
          <w:sz w:val="28"/>
          <w:szCs w:val="28"/>
          <w:lang w:eastAsia="ru-RU"/>
        </w:rPr>
        <w:t>aytiladi</w:t>
      </w:r>
      <w:r w:rsidRPr="002C1882">
        <w:rPr>
          <w:sz w:val="28"/>
          <w:szCs w:val="28"/>
          <w:lang w:eastAsia="ru-RU"/>
        </w:rPr>
        <w:t xml:space="preserve">? </w:t>
      </w:r>
      <w:r w:rsidR="002C1882" w:rsidRPr="002C1882">
        <w:rPr>
          <w:sz w:val="28"/>
          <w:szCs w:val="28"/>
          <w:lang w:eastAsia="ru-RU"/>
        </w:rPr>
        <w:t>Poynting</w:t>
      </w:r>
      <w:r w:rsidRPr="002C1882">
        <w:rPr>
          <w:sz w:val="28"/>
          <w:szCs w:val="28"/>
          <w:lang w:eastAsia="ru-RU"/>
        </w:rPr>
        <w:t xml:space="preserve"> </w:t>
      </w:r>
      <w:r w:rsidR="002C1882" w:rsidRPr="002C1882">
        <w:rPr>
          <w:sz w:val="28"/>
          <w:szCs w:val="28"/>
          <w:lang w:eastAsia="ru-RU"/>
        </w:rPr>
        <w:t>vektori</w:t>
      </w:r>
      <w:r w:rsidRPr="002C1882">
        <w:rPr>
          <w:sz w:val="28"/>
          <w:szCs w:val="28"/>
          <w:lang w:eastAsia="ru-RU"/>
        </w:rPr>
        <w:t xml:space="preserve"> </w:t>
      </w:r>
      <w:r w:rsidR="002C1882" w:rsidRPr="002C1882">
        <w:rPr>
          <w:sz w:val="28"/>
          <w:szCs w:val="28"/>
          <w:lang w:eastAsia="ru-RU"/>
        </w:rPr>
        <w:t>qanday</w:t>
      </w:r>
      <w:r w:rsidRPr="002C1882">
        <w:rPr>
          <w:sz w:val="28"/>
          <w:szCs w:val="28"/>
          <w:lang w:eastAsia="ru-RU"/>
        </w:rPr>
        <w:t xml:space="preserve"> </w:t>
      </w:r>
      <w:r w:rsidR="002C1882" w:rsidRPr="002C1882">
        <w:rPr>
          <w:sz w:val="28"/>
          <w:szCs w:val="28"/>
          <w:lang w:eastAsia="ru-RU"/>
        </w:rPr>
        <w:t>yo‘nalgan</w:t>
      </w:r>
      <w:r w:rsidRPr="002C1882">
        <w:rPr>
          <w:sz w:val="28"/>
          <w:szCs w:val="28"/>
          <w:lang w:eastAsia="ru-RU"/>
        </w:rPr>
        <w:t xml:space="preserve">? </w:t>
      </w:r>
      <w:r w:rsidR="002C1882" w:rsidRPr="002C1882">
        <w:rPr>
          <w:sz w:val="28"/>
          <w:szCs w:val="28"/>
          <w:lang w:eastAsia="ru-RU"/>
        </w:rPr>
        <w:t>Poynting</w:t>
      </w:r>
      <w:r w:rsidRPr="002C1882">
        <w:rPr>
          <w:sz w:val="28"/>
          <w:szCs w:val="28"/>
          <w:lang w:eastAsia="ru-RU"/>
        </w:rPr>
        <w:t xml:space="preserve"> </w:t>
      </w:r>
      <w:r w:rsidR="002C1882" w:rsidRPr="002C1882">
        <w:rPr>
          <w:sz w:val="28"/>
          <w:szCs w:val="28"/>
          <w:lang w:eastAsia="ru-RU"/>
        </w:rPr>
        <w:t>vektorining</w:t>
      </w:r>
      <w:r w:rsidRPr="002C1882">
        <w:rPr>
          <w:sz w:val="28"/>
          <w:szCs w:val="28"/>
          <w:lang w:eastAsia="ru-RU"/>
        </w:rPr>
        <w:t xml:space="preserve"> </w:t>
      </w:r>
      <w:r w:rsidR="002C1882" w:rsidRPr="002C1882">
        <w:rPr>
          <w:sz w:val="28"/>
          <w:szCs w:val="28"/>
          <w:lang w:eastAsia="ru-RU"/>
        </w:rPr>
        <w:t>qiymati</w:t>
      </w:r>
      <w:r w:rsidRPr="002C1882">
        <w:rPr>
          <w:sz w:val="28"/>
          <w:szCs w:val="28"/>
          <w:lang w:eastAsia="ru-RU"/>
        </w:rPr>
        <w:t xml:space="preserve"> </w:t>
      </w:r>
      <w:r w:rsidR="002C1882" w:rsidRPr="002C1882">
        <w:rPr>
          <w:sz w:val="28"/>
          <w:szCs w:val="28"/>
          <w:lang w:eastAsia="ru-RU"/>
        </w:rPr>
        <w:t>nimani</w:t>
      </w:r>
      <w:r w:rsidRPr="002C1882">
        <w:rPr>
          <w:sz w:val="28"/>
          <w:szCs w:val="28"/>
          <w:lang w:eastAsia="ru-RU"/>
        </w:rPr>
        <w:t xml:space="preserve"> </w:t>
      </w:r>
      <w:r w:rsidR="002C1882" w:rsidRPr="002C1882">
        <w:rPr>
          <w:sz w:val="28"/>
          <w:szCs w:val="28"/>
          <w:lang w:eastAsia="ru-RU"/>
        </w:rPr>
        <w:t>ko‘rsatadi</w:t>
      </w:r>
      <w:r w:rsidRPr="002C1882">
        <w:rPr>
          <w:sz w:val="28"/>
          <w:szCs w:val="28"/>
          <w:lang w:eastAsia="ru-RU"/>
        </w:rPr>
        <w:t xml:space="preserve">? </w:t>
      </w:r>
      <w:r w:rsidR="002C1882" w:rsidRPr="002C1882">
        <w:rPr>
          <w:sz w:val="28"/>
          <w:szCs w:val="28"/>
          <w:lang w:eastAsia="ru-RU"/>
        </w:rPr>
        <w:t>Poynting</w:t>
      </w:r>
      <w:r w:rsidRPr="002C1882">
        <w:rPr>
          <w:sz w:val="28"/>
          <w:szCs w:val="28"/>
          <w:lang w:eastAsia="ru-RU"/>
        </w:rPr>
        <w:t xml:space="preserve"> </w:t>
      </w:r>
      <w:r w:rsidR="002C1882" w:rsidRPr="002C1882">
        <w:rPr>
          <w:sz w:val="28"/>
          <w:szCs w:val="28"/>
          <w:lang w:eastAsia="ru-RU"/>
        </w:rPr>
        <w:t>vektorining</w:t>
      </w:r>
      <w:r w:rsidRPr="002C1882">
        <w:rPr>
          <w:sz w:val="28"/>
          <w:szCs w:val="28"/>
          <w:lang w:eastAsia="ru-RU"/>
        </w:rPr>
        <w:t xml:space="preserve"> </w:t>
      </w:r>
      <w:r w:rsidR="002C1882" w:rsidRPr="002C1882">
        <w:rPr>
          <w:sz w:val="28"/>
          <w:szCs w:val="28"/>
          <w:lang w:eastAsia="ru-RU"/>
        </w:rPr>
        <w:t>biror</w:t>
      </w:r>
      <w:r w:rsidRPr="002C1882">
        <w:rPr>
          <w:sz w:val="28"/>
          <w:szCs w:val="28"/>
          <w:lang w:eastAsia="ru-RU"/>
        </w:rPr>
        <w:t xml:space="preserve"> </w:t>
      </w:r>
      <w:r w:rsidR="002C1882" w:rsidRPr="002C1882">
        <w:rPr>
          <w:sz w:val="28"/>
          <w:szCs w:val="28"/>
          <w:lang w:eastAsia="ru-RU"/>
        </w:rPr>
        <w:t>davr</w:t>
      </w:r>
      <w:r w:rsidRPr="002C1882">
        <w:rPr>
          <w:sz w:val="28"/>
          <w:szCs w:val="28"/>
          <w:lang w:eastAsia="ru-RU"/>
        </w:rPr>
        <w:t xml:space="preserve"> </w:t>
      </w:r>
      <w:r w:rsidR="002C1882" w:rsidRPr="002C1882">
        <w:rPr>
          <w:sz w:val="28"/>
          <w:szCs w:val="28"/>
          <w:lang w:eastAsia="ru-RU"/>
        </w:rPr>
        <w:t>uchun</w:t>
      </w:r>
      <w:r w:rsidRPr="002C1882">
        <w:rPr>
          <w:sz w:val="28"/>
          <w:szCs w:val="28"/>
          <w:lang w:eastAsia="ru-RU"/>
        </w:rPr>
        <w:t xml:space="preserve"> </w:t>
      </w:r>
      <w:r w:rsidR="002C1882" w:rsidRPr="002C1882">
        <w:rPr>
          <w:sz w:val="28"/>
          <w:szCs w:val="28"/>
          <w:lang w:eastAsia="ru-RU"/>
        </w:rPr>
        <w:t>o‘rtacha</w:t>
      </w:r>
      <w:r w:rsidRPr="002C1882">
        <w:rPr>
          <w:sz w:val="28"/>
          <w:szCs w:val="28"/>
          <w:lang w:eastAsia="ru-RU"/>
        </w:rPr>
        <w:t xml:space="preserve"> </w:t>
      </w:r>
      <w:r w:rsidR="002C1882" w:rsidRPr="002C1882">
        <w:rPr>
          <w:sz w:val="28"/>
          <w:szCs w:val="28"/>
          <w:lang w:eastAsia="ru-RU"/>
        </w:rPr>
        <w:t>qiymati</w:t>
      </w:r>
      <w:r w:rsidRPr="002C1882">
        <w:rPr>
          <w:sz w:val="28"/>
          <w:szCs w:val="28"/>
          <w:lang w:eastAsia="ru-RU"/>
        </w:rPr>
        <w:t xml:space="preserve"> </w:t>
      </w:r>
      <w:r w:rsidR="002C1882" w:rsidRPr="002C1882">
        <w:rPr>
          <w:sz w:val="28"/>
          <w:szCs w:val="28"/>
          <w:lang w:eastAsia="ru-RU"/>
        </w:rPr>
        <w:t>qanday</w:t>
      </w:r>
      <w:r w:rsidRPr="002C1882">
        <w:rPr>
          <w:sz w:val="28"/>
          <w:szCs w:val="28"/>
          <w:lang w:eastAsia="ru-RU"/>
        </w:rPr>
        <w:t xml:space="preserve"> </w:t>
      </w:r>
      <w:r w:rsidR="002C1882" w:rsidRPr="002C1882">
        <w:rPr>
          <w:sz w:val="28"/>
          <w:szCs w:val="28"/>
          <w:lang w:eastAsia="ru-RU"/>
        </w:rPr>
        <w:t>ma’noga</w:t>
      </w:r>
      <w:r w:rsidRPr="002C1882">
        <w:rPr>
          <w:sz w:val="28"/>
          <w:szCs w:val="28"/>
          <w:lang w:eastAsia="ru-RU"/>
        </w:rPr>
        <w:t xml:space="preserve"> </w:t>
      </w:r>
      <w:r w:rsidR="002C1882" w:rsidRPr="002C1882">
        <w:rPr>
          <w:sz w:val="28"/>
          <w:szCs w:val="28"/>
          <w:lang w:eastAsia="ru-RU"/>
        </w:rPr>
        <w:t>ega</w:t>
      </w:r>
      <w:r w:rsidRPr="002C1882">
        <w:rPr>
          <w:sz w:val="28"/>
          <w:szCs w:val="28"/>
          <w:lang w:eastAsia="ru-RU"/>
        </w:rPr>
        <w:t>? (</w:t>
      </w:r>
      <w:r w:rsidRPr="002C1882">
        <w:rPr>
          <w:rFonts w:ascii="Symbol" w:hAnsi="Symbol"/>
          <w:sz w:val="28"/>
          <w:szCs w:val="28"/>
          <w:lang w:val="ru-RU" w:eastAsia="ru-RU"/>
        </w:rPr>
        <w:sym w:font="Symbol" w:char="F05B"/>
      </w:r>
      <w:r w:rsidRPr="002C1882">
        <w:rPr>
          <w:sz w:val="28"/>
          <w:szCs w:val="28"/>
          <w:lang w:eastAsia="ru-RU"/>
        </w:rPr>
        <w:t xml:space="preserve">1] § 4.1; § 4.5 </w:t>
      </w:r>
      <w:r w:rsidR="002C1882" w:rsidRPr="002C1882">
        <w:rPr>
          <w:sz w:val="28"/>
          <w:szCs w:val="28"/>
          <w:lang w:eastAsia="ru-RU"/>
        </w:rPr>
        <w:t>s</w:t>
      </w:r>
      <w:r w:rsidRPr="002C1882">
        <w:rPr>
          <w:sz w:val="28"/>
          <w:szCs w:val="28"/>
          <w:lang w:eastAsia="ru-RU"/>
        </w:rPr>
        <w:t xml:space="preserve">. 64; [2] § 4.1; </w:t>
      </w:r>
      <w:r w:rsidR="002C1882" w:rsidRPr="002C1882">
        <w:rPr>
          <w:sz w:val="28"/>
          <w:szCs w:val="28"/>
          <w:lang w:eastAsia="ru-RU"/>
        </w:rPr>
        <w:t>s</w:t>
      </w:r>
      <w:r w:rsidRPr="002C1882">
        <w:rPr>
          <w:sz w:val="28"/>
          <w:szCs w:val="28"/>
          <w:lang w:eastAsia="ru-RU"/>
        </w:rPr>
        <w:t>.56).</w:t>
      </w:r>
    </w:p>
    <w:p w:rsidR="00527B9D" w:rsidRPr="002C1882" w:rsidRDefault="00436D27" w:rsidP="002C1882">
      <w:pPr>
        <w:ind w:firstLine="709"/>
        <w:jc w:val="both"/>
        <w:rPr>
          <w:sz w:val="28"/>
          <w:szCs w:val="28"/>
          <w:lang w:eastAsia="ru-RU"/>
        </w:rPr>
      </w:pPr>
      <w:r w:rsidRPr="002C1882">
        <w:rPr>
          <w:sz w:val="28"/>
          <w:szCs w:val="28"/>
          <w:lang w:eastAsia="ru-RU"/>
        </w:rPr>
        <w:t xml:space="preserve">7.7. </w:t>
      </w:r>
      <w:r w:rsidR="002C1882" w:rsidRPr="002C1882">
        <w:rPr>
          <w:sz w:val="28"/>
          <w:szCs w:val="28"/>
          <w:lang w:eastAsia="ru-RU"/>
        </w:rPr>
        <w:t>Tushish</w:t>
      </w:r>
      <w:r w:rsidRPr="002C1882">
        <w:rPr>
          <w:sz w:val="28"/>
          <w:szCs w:val="28"/>
          <w:lang w:eastAsia="ru-RU"/>
        </w:rPr>
        <w:t xml:space="preserve"> </w:t>
      </w:r>
      <w:r w:rsidR="002C1882" w:rsidRPr="002C1882">
        <w:rPr>
          <w:sz w:val="28"/>
          <w:szCs w:val="28"/>
          <w:lang w:eastAsia="ru-RU"/>
        </w:rPr>
        <w:t>tekisligi</w:t>
      </w:r>
      <w:r w:rsidRPr="002C1882">
        <w:rPr>
          <w:sz w:val="28"/>
          <w:szCs w:val="28"/>
          <w:lang w:eastAsia="ru-RU"/>
        </w:rPr>
        <w:t xml:space="preserve">, </w:t>
      </w:r>
      <w:r w:rsidR="002C1882" w:rsidRPr="002C1882">
        <w:rPr>
          <w:sz w:val="28"/>
          <w:szCs w:val="28"/>
          <w:lang w:eastAsia="ru-RU"/>
        </w:rPr>
        <w:t>tushish</w:t>
      </w:r>
      <w:r w:rsidRPr="002C1882">
        <w:rPr>
          <w:sz w:val="28"/>
          <w:szCs w:val="28"/>
          <w:lang w:eastAsia="ru-RU"/>
        </w:rPr>
        <w:t xml:space="preserve"> </w:t>
      </w:r>
      <w:r w:rsidR="002C1882" w:rsidRPr="002C1882">
        <w:rPr>
          <w:sz w:val="28"/>
          <w:szCs w:val="28"/>
          <w:lang w:eastAsia="ru-RU"/>
        </w:rPr>
        <w:t>burchagi</w:t>
      </w:r>
      <w:r w:rsidRPr="002C1882">
        <w:rPr>
          <w:sz w:val="28"/>
          <w:szCs w:val="28"/>
          <w:lang w:eastAsia="ru-RU"/>
        </w:rPr>
        <w:t xml:space="preserve">, </w:t>
      </w:r>
      <w:r w:rsidR="002C1882" w:rsidRPr="002C1882">
        <w:rPr>
          <w:sz w:val="28"/>
          <w:szCs w:val="28"/>
          <w:lang w:eastAsia="ru-RU"/>
        </w:rPr>
        <w:t>qaytish</w:t>
      </w:r>
      <w:r w:rsidRPr="002C1882">
        <w:rPr>
          <w:sz w:val="28"/>
          <w:szCs w:val="28"/>
          <w:lang w:eastAsia="ru-RU"/>
        </w:rPr>
        <w:t xml:space="preserve"> </w:t>
      </w:r>
      <w:r w:rsidR="002C1882" w:rsidRPr="002C1882">
        <w:rPr>
          <w:sz w:val="28"/>
          <w:szCs w:val="28"/>
          <w:lang w:eastAsia="ru-RU"/>
        </w:rPr>
        <w:t>burchagi</w:t>
      </w:r>
      <w:r w:rsidRPr="002C1882">
        <w:rPr>
          <w:sz w:val="28"/>
          <w:szCs w:val="28"/>
          <w:lang w:eastAsia="ru-RU"/>
        </w:rPr>
        <w:t xml:space="preserve"> </w:t>
      </w:r>
      <w:r w:rsidR="002C1882" w:rsidRPr="002C1882">
        <w:rPr>
          <w:sz w:val="28"/>
          <w:szCs w:val="28"/>
          <w:lang w:eastAsia="ru-RU"/>
        </w:rPr>
        <w:t>va</w:t>
      </w:r>
      <w:r w:rsidRPr="002C1882">
        <w:rPr>
          <w:sz w:val="28"/>
          <w:szCs w:val="28"/>
          <w:lang w:eastAsia="ru-RU"/>
        </w:rPr>
        <w:t xml:space="preserve"> </w:t>
      </w:r>
      <w:r w:rsidR="002C1882" w:rsidRPr="002C1882">
        <w:rPr>
          <w:sz w:val="28"/>
          <w:szCs w:val="28"/>
          <w:lang w:eastAsia="ru-RU"/>
        </w:rPr>
        <w:t>sinish</w:t>
      </w:r>
      <w:r w:rsidRPr="002C1882">
        <w:rPr>
          <w:sz w:val="28"/>
          <w:szCs w:val="28"/>
          <w:lang w:eastAsia="ru-RU"/>
        </w:rPr>
        <w:t xml:space="preserve"> </w:t>
      </w:r>
      <w:r w:rsidR="002C1882" w:rsidRPr="002C1882">
        <w:rPr>
          <w:sz w:val="28"/>
          <w:szCs w:val="28"/>
          <w:lang w:eastAsia="ru-RU"/>
        </w:rPr>
        <w:t>burchagi</w:t>
      </w:r>
      <w:r w:rsidRPr="002C1882">
        <w:rPr>
          <w:sz w:val="28"/>
          <w:szCs w:val="28"/>
          <w:lang w:eastAsia="ru-RU"/>
        </w:rPr>
        <w:t xml:space="preserve"> </w:t>
      </w:r>
      <w:r w:rsidR="002C1882" w:rsidRPr="002C1882">
        <w:rPr>
          <w:sz w:val="28"/>
          <w:szCs w:val="28"/>
          <w:lang w:eastAsia="ru-RU"/>
        </w:rPr>
        <w:t>deb</w:t>
      </w:r>
      <w:r w:rsidRPr="002C1882">
        <w:rPr>
          <w:sz w:val="28"/>
          <w:szCs w:val="28"/>
          <w:lang w:eastAsia="ru-RU"/>
        </w:rPr>
        <w:t xml:space="preserve"> </w:t>
      </w:r>
      <w:r w:rsidR="002C1882" w:rsidRPr="002C1882">
        <w:rPr>
          <w:sz w:val="28"/>
          <w:szCs w:val="28"/>
          <w:lang w:eastAsia="ru-RU"/>
        </w:rPr>
        <w:t>nimalarga</w:t>
      </w:r>
      <w:r w:rsidRPr="002C1882">
        <w:rPr>
          <w:sz w:val="28"/>
          <w:szCs w:val="28"/>
          <w:lang w:eastAsia="ru-RU"/>
        </w:rPr>
        <w:t xml:space="preserve"> </w:t>
      </w:r>
      <w:r w:rsidR="002C1882" w:rsidRPr="002C1882">
        <w:rPr>
          <w:sz w:val="28"/>
          <w:szCs w:val="28"/>
          <w:lang w:eastAsia="ru-RU"/>
        </w:rPr>
        <w:t>aytiladi</w:t>
      </w:r>
      <w:r w:rsidRPr="002C1882">
        <w:rPr>
          <w:sz w:val="28"/>
          <w:szCs w:val="28"/>
          <w:lang w:eastAsia="ru-RU"/>
        </w:rPr>
        <w:t xml:space="preserve">? </w:t>
      </w:r>
      <w:r w:rsidR="002C1882" w:rsidRPr="002C1882">
        <w:rPr>
          <w:sz w:val="28"/>
          <w:szCs w:val="28"/>
          <w:lang w:eastAsia="ru-RU"/>
        </w:rPr>
        <w:t>Yuqorida</w:t>
      </w:r>
      <w:r w:rsidRPr="002C1882">
        <w:rPr>
          <w:sz w:val="28"/>
          <w:szCs w:val="28"/>
          <w:lang w:eastAsia="ru-RU"/>
        </w:rPr>
        <w:t xml:space="preserve"> </w:t>
      </w:r>
      <w:r w:rsidR="002C1882" w:rsidRPr="002C1882">
        <w:rPr>
          <w:sz w:val="28"/>
          <w:szCs w:val="28"/>
          <w:lang w:eastAsia="ru-RU"/>
        </w:rPr>
        <w:t>sanab</w:t>
      </w:r>
      <w:r w:rsidRPr="002C1882">
        <w:rPr>
          <w:sz w:val="28"/>
          <w:szCs w:val="28"/>
          <w:lang w:eastAsia="ru-RU"/>
        </w:rPr>
        <w:t xml:space="preserve"> </w:t>
      </w:r>
      <w:r w:rsidR="002C1882" w:rsidRPr="002C1882">
        <w:rPr>
          <w:sz w:val="28"/>
          <w:szCs w:val="28"/>
          <w:lang w:eastAsia="ru-RU"/>
        </w:rPr>
        <w:t>o‘tilgan</w:t>
      </w:r>
      <w:r w:rsidRPr="002C1882">
        <w:rPr>
          <w:sz w:val="28"/>
          <w:szCs w:val="28"/>
          <w:lang w:eastAsia="ru-RU"/>
        </w:rPr>
        <w:t xml:space="preserve"> </w:t>
      </w:r>
      <w:r w:rsidR="002C1882" w:rsidRPr="002C1882">
        <w:rPr>
          <w:sz w:val="28"/>
          <w:szCs w:val="28"/>
          <w:lang w:eastAsia="ru-RU"/>
        </w:rPr>
        <w:t>burchaklarni</w:t>
      </w:r>
      <w:r w:rsidRPr="002C1882">
        <w:rPr>
          <w:sz w:val="28"/>
          <w:szCs w:val="28"/>
          <w:lang w:eastAsia="ru-RU"/>
        </w:rPr>
        <w:t xml:space="preserve"> </w:t>
      </w:r>
      <w:r w:rsidR="002C1882" w:rsidRPr="002C1882">
        <w:rPr>
          <w:sz w:val="28"/>
          <w:szCs w:val="28"/>
          <w:lang w:eastAsia="ru-RU"/>
        </w:rPr>
        <w:t>chizmada</w:t>
      </w:r>
      <w:r w:rsidRPr="002C1882">
        <w:rPr>
          <w:sz w:val="28"/>
          <w:szCs w:val="28"/>
          <w:lang w:eastAsia="ru-RU"/>
        </w:rPr>
        <w:t xml:space="preserve"> </w:t>
      </w:r>
      <w:r w:rsidR="002C1882" w:rsidRPr="002C1882">
        <w:rPr>
          <w:sz w:val="28"/>
          <w:szCs w:val="28"/>
          <w:lang w:eastAsia="ru-RU"/>
        </w:rPr>
        <w:t>ko‘rsating</w:t>
      </w:r>
      <w:r w:rsidRPr="002C1882">
        <w:rPr>
          <w:sz w:val="28"/>
          <w:szCs w:val="28"/>
          <w:lang w:eastAsia="ru-RU"/>
        </w:rPr>
        <w:t>. (</w:t>
      </w:r>
      <w:r w:rsidRPr="002C1882">
        <w:rPr>
          <w:rFonts w:ascii="Symbol" w:hAnsi="Symbol"/>
          <w:sz w:val="28"/>
          <w:szCs w:val="28"/>
          <w:lang w:val="ru-RU" w:eastAsia="ru-RU"/>
        </w:rPr>
        <w:sym w:font="Symbol" w:char="F05B"/>
      </w:r>
      <w:r w:rsidRPr="002C1882">
        <w:rPr>
          <w:sz w:val="28"/>
          <w:szCs w:val="28"/>
          <w:lang w:eastAsia="ru-RU"/>
        </w:rPr>
        <w:t xml:space="preserve">1] § 10.1, 10.2; </w:t>
      </w:r>
      <w:r w:rsidRPr="002C1882">
        <w:rPr>
          <w:rFonts w:ascii="Symbol" w:hAnsi="Symbol"/>
          <w:sz w:val="28"/>
          <w:szCs w:val="28"/>
          <w:lang w:eastAsia="ru-RU"/>
        </w:rPr>
        <w:sym w:font="Symbol" w:char="F05B"/>
      </w:r>
      <w:r w:rsidRPr="002C1882">
        <w:rPr>
          <w:sz w:val="28"/>
          <w:szCs w:val="28"/>
          <w:lang w:eastAsia="ru-RU"/>
        </w:rPr>
        <w:t xml:space="preserve"> 2] § 13.2).</w:t>
      </w:r>
    </w:p>
    <w:p w:rsidR="00527B9D" w:rsidRPr="002C1882" w:rsidRDefault="00436D27" w:rsidP="002C1882">
      <w:pPr>
        <w:ind w:firstLine="709"/>
        <w:jc w:val="both"/>
        <w:rPr>
          <w:sz w:val="28"/>
          <w:szCs w:val="28"/>
          <w:lang w:eastAsia="ru-RU"/>
        </w:rPr>
      </w:pPr>
      <w:r w:rsidRPr="002C1882">
        <w:rPr>
          <w:sz w:val="28"/>
          <w:szCs w:val="28"/>
          <w:lang w:eastAsia="ru-RU"/>
        </w:rPr>
        <w:t xml:space="preserve">7.8. </w:t>
      </w:r>
      <w:r w:rsidR="002C1882" w:rsidRPr="002C1882">
        <w:rPr>
          <w:sz w:val="28"/>
          <w:szCs w:val="28"/>
          <w:lang w:eastAsia="ru-RU"/>
        </w:rPr>
        <w:t>Snellius</w:t>
      </w:r>
      <w:r w:rsidRPr="002C1882">
        <w:rPr>
          <w:sz w:val="28"/>
          <w:szCs w:val="28"/>
          <w:lang w:eastAsia="ru-RU"/>
        </w:rPr>
        <w:t xml:space="preserve"> </w:t>
      </w:r>
      <w:r w:rsidR="002C1882" w:rsidRPr="002C1882">
        <w:rPr>
          <w:sz w:val="28"/>
          <w:szCs w:val="28"/>
          <w:lang w:eastAsia="ru-RU"/>
        </w:rPr>
        <w:t>qonunlarini</w:t>
      </w:r>
      <w:r w:rsidRPr="002C1882">
        <w:rPr>
          <w:sz w:val="28"/>
          <w:szCs w:val="28"/>
          <w:lang w:eastAsia="ru-RU"/>
        </w:rPr>
        <w:t xml:space="preserve"> </w:t>
      </w:r>
      <w:r w:rsidR="002C1882" w:rsidRPr="002C1882">
        <w:rPr>
          <w:sz w:val="28"/>
          <w:szCs w:val="28"/>
          <w:lang w:eastAsia="ru-RU"/>
        </w:rPr>
        <w:t>yozib</w:t>
      </w:r>
      <w:r w:rsidRPr="002C1882">
        <w:rPr>
          <w:sz w:val="28"/>
          <w:szCs w:val="28"/>
          <w:lang w:eastAsia="ru-RU"/>
        </w:rPr>
        <w:t xml:space="preserve"> </w:t>
      </w:r>
      <w:r w:rsidR="002C1882" w:rsidRPr="002C1882">
        <w:rPr>
          <w:sz w:val="28"/>
          <w:szCs w:val="28"/>
          <w:lang w:eastAsia="ru-RU"/>
        </w:rPr>
        <w:t>bering</w:t>
      </w:r>
      <w:r w:rsidRPr="002C1882">
        <w:rPr>
          <w:sz w:val="28"/>
          <w:szCs w:val="28"/>
          <w:lang w:eastAsia="ru-RU"/>
        </w:rPr>
        <w:t>. (</w:t>
      </w:r>
      <w:r w:rsidRPr="002C1882">
        <w:rPr>
          <w:rFonts w:ascii="Symbol" w:hAnsi="Symbol"/>
          <w:sz w:val="28"/>
          <w:szCs w:val="28"/>
          <w:lang w:val="ru-RU" w:eastAsia="ru-RU"/>
        </w:rPr>
        <w:sym w:font="Symbol" w:char="F05B"/>
      </w:r>
      <w:r w:rsidRPr="002C1882">
        <w:rPr>
          <w:sz w:val="28"/>
          <w:szCs w:val="28"/>
          <w:lang w:eastAsia="ru-RU"/>
        </w:rPr>
        <w:t xml:space="preserve">1] § 10.2; </w:t>
      </w:r>
      <w:r w:rsidRPr="002C1882">
        <w:rPr>
          <w:rFonts w:ascii="Symbol" w:hAnsi="Symbol"/>
          <w:sz w:val="28"/>
          <w:szCs w:val="28"/>
          <w:lang w:eastAsia="ru-RU"/>
        </w:rPr>
        <w:sym w:font="Symbol" w:char="F05B"/>
      </w:r>
      <w:r w:rsidRPr="002C1882">
        <w:rPr>
          <w:sz w:val="28"/>
          <w:szCs w:val="28"/>
          <w:lang w:eastAsia="ru-RU"/>
        </w:rPr>
        <w:t xml:space="preserve"> 2] § 13.2).</w:t>
      </w:r>
    </w:p>
    <w:p w:rsidR="00527B9D" w:rsidRPr="002C1882" w:rsidRDefault="00436D27" w:rsidP="002C1882">
      <w:pPr>
        <w:ind w:firstLine="709"/>
        <w:jc w:val="both"/>
        <w:rPr>
          <w:sz w:val="28"/>
          <w:szCs w:val="28"/>
          <w:lang w:eastAsia="ru-RU"/>
        </w:rPr>
      </w:pPr>
      <w:r w:rsidRPr="002C1882">
        <w:rPr>
          <w:sz w:val="28"/>
          <w:szCs w:val="28"/>
          <w:lang w:eastAsia="ru-RU"/>
        </w:rPr>
        <w:t xml:space="preserve">7.9. </w:t>
      </w:r>
      <w:r w:rsidR="002C1882" w:rsidRPr="002C1882">
        <w:rPr>
          <w:sz w:val="28"/>
          <w:szCs w:val="28"/>
          <w:lang w:eastAsia="ru-RU"/>
        </w:rPr>
        <w:t>Elektromagnit</w:t>
      </w:r>
      <w:r w:rsidRPr="002C1882">
        <w:rPr>
          <w:sz w:val="28"/>
          <w:szCs w:val="28"/>
          <w:lang w:eastAsia="ru-RU"/>
        </w:rPr>
        <w:t xml:space="preserve"> </w:t>
      </w:r>
      <w:r w:rsidR="002C1882" w:rsidRPr="002C1882">
        <w:rPr>
          <w:sz w:val="28"/>
          <w:szCs w:val="28"/>
          <w:lang w:eastAsia="ru-RU"/>
        </w:rPr>
        <w:t>to‘lqinlarning</w:t>
      </w:r>
      <w:r w:rsidRPr="002C1882">
        <w:rPr>
          <w:sz w:val="28"/>
          <w:szCs w:val="28"/>
          <w:lang w:eastAsia="ru-RU"/>
        </w:rPr>
        <w:t xml:space="preserve"> </w:t>
      </w:r>
      <w:r w:rsidR="002C1882" w:rsidRPr="002C1882">
        <w:rPr>
          <w:sz w:val="28"/>
          <w:szCs w:val="28"/>
          <w:lang w:eastAsia="ru-RU"/>
        </w:rPr>
        <w:t>qanday</w:t>
      </w:r>
      <w:r w:rsidRPr="002C1882">
        <w:rPr>
          <w:sz w:val="28"/>
          <w:szCs w:val="28"/>
          <w:lang w:eastAsia="ru-RU"/>
        </w:rPr>
        <w:t xml:space="preserve"> </w:t>
      </w:r>
      <w:r w:rsidR="002C1882" w:rsidRPr="002C1882">
        <w:rPr>
          <w:sz w:val="28"/>
          <w:szCs w:val="28"/>
          <w:lang w:eastAsia="ru-RU"/>
        </w:rPr>
        <w:t>qutblanish</w:t>
      </w:r>
      <w:r w:rsidRPr="002C1882">
        <w:rPr>
          <w:sz w:val="28"/>
          <w:szCs w:val="28"/>
          <w:lang w:eastAsia="ru-RU"/>
        </w:rPr>
        <w:t xml:space="preserve"> </w:t>
      </w:r>
      <w:r w:rsidR="002C1882" w:rsidRPr="002C1882">
        <w:rPr>
          <w:sz w:val="28"/>
          <w:szCs w:val="28"/>
          <w:lang w:eastAsia="ru-RU"/>
        </w:rPr>
        <w:t>turlari</w:t>
      </w:r>
      <w:r w:rsidRPr="002C1882">
        <w:rPr>
          <w:sz w:val="28"/>
          <w:szCs w:val="28"/>
          <w:lang w:eastAsia="ru-RU"/>
        </w:rPr>
        <w:t xml:space="preserve"> </w:t>
      </w:r>
      <w:r w:rsidR="002C1882" w:rsidRPr="002C1882">
        <w:rPr>
          <w:sz w:val="28"/>
          <w:szCs w:val="28"/>
          <w:lang w:eastAsia="ru-RU"/>
        </w:rPr>
        <w:t>mavjud</w:t>
      </w:r>
      <w:r w:rsidRPr="002C1882">
        <w:rPr>
          <w:sz w:val="28"/>
          <w:szCs w:val="28"/>
          <w:lang w:eastAsia="ru-RU"/>
        </w:rPr>
        <w:t>? (</w:t>
      </w:r>
      <w:r w:rsidRPr="002C1882">
        <w:rPr>
          <w:rFonts w:ascii="Symbol" w:hAnsi="Symbol"/>
          <w:sz w:val="28"/>
          <w:szCs w:val="28"/>
          <w:lang w:val="ru-RU" w:eastAsia="ru-RU"/>
        </w:rPr>
        <w:sym w:font="Symbol" w:char="F05B"/>
      </w:r>
      <w:r w:rsidRPr="002C1882">
        <w:rPr>
          <w:sz w:val="28"/>
          <w:szCs w:val="28"/>
          <w:lang w:eastAsia="ru-RU"/>
        </w:rPr>
        <w:t>1] § 9.3</w:t>
      </w:r>
      <w:r w:rsidRPr="002C1882">
        <w:rPr>
          <w:rFonts w:ascii="Symbol" w:hAnsi="Symbol"/>
          <w:sz w:val="28"/>
          <w:szCs w:val="28"/>
          <w:lang w:val="ru-RU" w:eastAsia="ru-RU"/>
        </w:rPr>
        <w:sym w:font="Symbol" w:char="F05D"/>
      </w:r>
      <w:r w:rsidRPr="002C1882">
        <w:rPr>
          <w:sz w:val="28"/>
          <w:szCs w:val="28"/>
          <w:lang w:eastAsia="ru-RU"/>
        </w:rPr>
        <w:t xml:space="preserve">; </w:t>
      </w:r>
      <w:r w:rsidRPr="002C1882">
        <w:rPr>
          <w:rFonts w:ascii="Symbol" w:hAnsi="Symbol"/>
          <w:sz w:val="28"/>
          <w:szCs w:val="28"/>
          <w:lang w:eastAsia="ru-RU"/>
        </w:rPr>
        <w:sym w:font="Symbol" w:char="F05B"/>
      </w:r>
      <w:r w:rsidRPr="002C1882">
        <w:rPr>
          <w:sz w:val="28"/>
          <w:szCs w:val="28"/>
          <w:lang w:eastAsia="ru-RU"/>
        </w:rPr>
        <w:t xml:space="preserve"> 2] § 12.1, § 12.2).</w:t>
      </w:r>
    </w:p>
    <w:p w:rsidR="00527B9D" w:rsidRPr="002C1882" w:rsidRDefault="00436D27" w:rsidP="002C1882">
      <w:pPr>
        <w:ind w:firstLine="709"/>
        <w:jc w:val="both"/>
        <w:rPr>
          <w:sz w:val="28"/>
          <w:szCs w:val="28"/>
          <w:lang w:eastAsia="ru-RU"/>
        </w:rPr>
      </w:pPr>
      <w:r w:rsidRPr="002C1882">
        <w:rPr>
          <w:sz w:val="28"/>
          <w:szCs w:val="28"/>
          <w:lang w:eastAsia="ru-RU"/>
        </w:rPr>
        <w:lastRenderedPageBreak/>
        <w:t xml:space="preserve">7.10. </w:t>
      </w:r>
      <w:r w:rsidR="002C1882" w:rsidRPr="002C1882">
        <w:rPr>
          <w:sz w:val="28"/>
          <w:szCs w:val="28"/>
          <w:lang w:eastAsia="ru-RU"/>
        </w:rPr>
        <w:t>Nima</w:t>
      </w:r>
      <w:r w:rsidRPr="002C1882">
        <w:rPr>
          <w:sz w:val="28"/>
          <w:szCs w:val="28"/>
          <w:lang w:eastAsia="ru-RU"/>
        </w:rPr>
        <w:t xml:space="preserve"> </w:t>
      </w:r>
      <w:r w:rsidR="002C1882" w:rsidRPr="002C1882">
        <w:rPr>
          <w:sz w:val="28"/>
          <w:szCs w:val="28"/>
          <w:lang w:eastAsia="ru-RU"/>
        </w:rPr>
        <w:t>uchun</w:t>
      </w:r>
      <w:r w:rsidRPr="002C1882">
        <w:rPr>
          <w:sz w:val="28"/>
          <w:szCs w:val="28"/>
          <w:lang w:eastAsia="ru-RU"/>
        </w:rPr>
        <w:t xml:space="preserve"> </w:t>
      </w:r>
      <w:r w:rsidR="002C1882" w:rsidRPr="002C1882">
        <w:rPr>
          <w:sz w:val="28"/>
          <w:szCs w:val="28"/>
          <w:lang w:eastAsia="ru-RU"/>
        </w:rPr>
        <w:t>yassi</w:t>
      </w:r>
      <w:r w:rsidRPr="002C1882">
        <w:rPr>
          <w:sz w:val="28"/>
          <w:szCs w:val="28"/>
          <w:lang w:eastAsia="ru-RU"/>
        </w:rPr>
        <w:t xml:space="preserve"> </w:t>
      </w:r>
      <w:r w:rsidR="002C1882" w:rsidRPr="002C1882">
        <w:rPr>
          <w:sz w:val="28"/>
          <w:szCs w:val="28"/>
          <w:lang w:eastAsia="ru-RU"/>
        </w:rPr>
        <w:t>elektromagnit</w:t>
      </w:r>
      <w:r w:rsidRPr="002C1882">
        <w:rPr>
          <w:sz w:val="28"/>
          <w:szCs w:val="28"/>
          <w:lang w:eastAsia="ru-RU"/>
        </w:rPr>
        <w:t xml:space="preserve"> </w:t>
      </w:r>
      <w:r w:rsidR="002C1882" w:rsidRPr="002C1882">
        <w:rPr>
          <w:sz w:val="28"/>
          <w:szCs w:val="28"/>
          <w:lang w:eastAsia="ru-RU"/>
        </w:rPr>
        <w:t>to‘lqin</w:t>
      </w:r>
      <w:r w:rsidRPr="002C1882">
        <w:rPr>
          <w:sz w:val="28"/>
          <w:szCs w:val="28"/>
          <w:lang w:eastAsia="ru-RU"/>
        </w:rPr>
        <w:t xml:space="preserve"> </w:t>
      </w:r>
      <w:r w:rsidR="002C1882" w:rsidRPr="002C1882">
        <w:rPr>
          <w:sz w:val="28"/>
          <w:szCs w:val="28"/>
          <w:lang w:eastAsia="ru-RU"/>
        </w:rPr>
        <w:t>ikki</w:t>
      </w:r>
      <w:r w:rsidRPr="002C1882">
        <w:rPr>
          <w:sz w:val="28"/>
          <w:szCs w:val="28"/>
          <w:lang w:eastAsia="ru-RU"/>
        </w:rPr>
        <w:t xml:space="preserve"> </w:t>
      </w:r>
      <w:r w:rsidR="002C1882" w:rsidRPr="002C1882">
        <w:rPr>
          <w:sz w:val="28"/>
          <w:szCs w:val="28"/>
          <w:lang w:eastAsia="ru-RU"/>
        </w:rPr>
        <w:t>muhit</w:t>
      </w:r>
      <w:r w:rsidRPr="002C1882">
        <w:rPr>
          <w:sz w:val="28"/>
          <w:szCs w:val="28"/>
          <w:lang w:eastAsia="ru-RU"/>
        </w:rPr>
        <w:t xml:space="preserve"> </w:t>
      </w:r>
      <w:r w:rsidR="002C1882" w:rsidRPr="002C1882">
        <w:rPr>
          <w:sz w:val="28"/>
          <w:szCs w:val="28"/>
          <w:lang w:eastAsia="ru-RU"/>
        </w:rPr>
        <w:t>chegarasiga</w:t>
      </w:r>
      <w:r w:rsidRPr="002C1882">
        <w:rPr>
          <w:sz w:val="28"/>
          <w:szCs w:val="28"/>
          <w:lang w:eastAsia="ru-RU"/>
        </w:rPr>
        <w:t xml:space="preserve"> </w:t>
      </w:r>
      <w:r w:rsidR="002C1882" w:rsidRPr="002C1882">
        <w:rPr>
          <w:sz w:val="28"/>
          <w:szCs w:val="28"/>
          <w:lang w:eastAsia="ru-RU"/>
        </w:rPr>
        <w:t>tushganda</w:t>
      </w:r>
      <w:r w:rsidRPr="002C1882">
        <w:rPr>
          <w:sz w:val="28"/>
          <w:szCs w:val="28"/>
          <w:lang w:eastAsia="ru-RU"/>
        </w:rPr>
        <w:t xml:space="preserve"> </w:t>
      </w:r>
      <w:r w:rsidR="002C1882" w:rsidRPr="002C1882">
        <w:rPr>
          <w:sz w:val="28"/>
          <w:szCs w:val="28"/>
          <w:lang w:eastAsia="ru-RU"/>
        </w:rPr>
        <w:t>normal</w:t>
      </w:r>
      <w:r w:rsidRPr="002C1882">
        <w:rPr>
          <w:sz w:val="28"/>
          <w:szCs w:val="28"/>
          <w:lang w:eastAsia="ru-RU"/>
        </w:rPr>
        <w:t xml:space="preserve"> </w:t>
      </w:r>
      <w:r w:rsidR="002C1882" w:rsidRPr="002C1882">
        <w:rPr>
          <w:sz w:val="28"/>
          <w:szCs w:val="28"/>
          <w:lang w:eastAsia="ru-RU"/>
        </w:rPr>
        <w:t>va</w:t>
      </w:r>
      <w:r w:rsidRPr="002C1882">
        <w:rPr>
          <w:sz w:val="28"/>
          <w:szCs w:val="28"/>
          <w:lang w:eastAsia="ru-RU"/>
        </w:rPr>
        <w:t xml:space="preserve"> </w:t>
      </w:r>
      <w:r w:rsidR="002C1882" w:rsidRPr="002C1882">
        <w:rPr>
          <w:sz w:val="28"/>
          <w:szCs w:val="28"/>
          <w:lang w:eastAsia="ru-RU"/>
        </w:rPr>
        <w:t>parallel</w:t>
      </w:r>
      <w:r w:rsidRPr="002C1882">
        <w:rPr>
          <w:sz w:val="28"/>
          <w:szCs w:val="28"/>
          <w:lang w:eastAsia="ru-RU"/>
        </w:rPr>
        <w:t xml:space="preserve"> </w:t>
      </w:r>
      <w:r w:rsidR="002C1882" w:rsidRPr="002C1882">
        <w:rPr>
          <w:sz w:val="28"/>
          <w:szCs w:val="28"/>
          <w:lang w:eastAsia="ru-RU"/>
        </w:rPr>
        <w:t>qutblanishning</w:t>
      </w:r>
      <w:r w:rsidRPr="002C1882">
        <w:rPr>
          <w:sz w:val="28"/>
          <w:szCs w:val="28"/>
          <w:lang w:eastAsia="ru-RU"/>
        </w:rPr>
        <w:t xml:space="preserve"> </w:t>
      </w:r>
      <w:r w:rsidR="002C1882" w:rsidRPr="002C1882">
        <w:rPr>
          <w:sz w:val="28"/>
          <w:szCs w:val="28"/>
          <w:lang w:eastAsia="ru-RU"/>
        </w:rPr>
        <w:t>faqat</w:t>
      </w:r>
      <w:r w:rsidRPr="002C1882">
        <w:rPr>
          <w:sz w:val="28"/>
          <w:szCs w:val="28"/>
          <w:lang w:eastAsia="ru-RU"/>
        </w:rPr>
        <w:t xml:space="preserve"> </w:t>
      </w:r>
      <w:r w:rsidR="002C1882" w:rsidRPr="002C1882">
        <w:rPr>
          <w:sz w:val="28"/>
          <w:szCs w:val="28"/>
          <w:lang w:eastAsia="ru-RU"/>
        </w:rPr>
        <w:t>ikki</w:t>
      </w:r>
      <w:r w:rsidRPr="002C1882">
        <w:rPr>
          <w:sz w:val="28"/>
          <w:szCs w:val="28"/>
          <w:lang w:eastAsia="ru-RU"/>
        </w:rPr>
        <w:t xml:space="preserve"> </w:t>
      </w:r>
      <w:r w:rsidR="002C1882" w:rsidRPr="002C1882">
        <w:rPr>
          <w:sz w:val="28"/>
          <w:szCs w:val="28"/>
          <w:lang w:eastAsia="ru-RU"/>
        </w:rPr>
        <w:t>holatini</w:t>
      </w:r>
      <w:r w:rsidRPr="002C1882">
        <w:rPr>
          <w:sz w:val="28"/>
          <w:szCs w:val="28"/>
          <w:lang w:eastAsia="ru-RU"/>
        </w:rPr>
        <w:t xml:space="preserve"> </w:t>
      </w:r>
      <w:r w:rsidR="002C1882" w:rsidRPr="002C1882">
        <w:rPr>
          <w:sz w:val="28"/>
          <w:szCs w:val="28"/>
          <w:lang w:eastAsia="ru-RU"/>
        </w:rPr>
        <w:t>ko‘rib</w:t>
      </w:r>
      <w:r w:rsidRPr="002C1882">
        <w:rPr>
          <w:sz w:val="28"/>
          <w:szCs w:val="28"/>
          <w:lang w:eastAsia="ru-RU"/>
        </w:rPr>
        <w:t xml:space="preserve"> </w:t>
      </w:r>
      <w:r w:rsidR="002C1882" w:rsidRPr="002C1882">
        <w:rPr>
          <w:sz w:val="28"/>
          <w:szCs w:val="28"/>
          <w:lang w:eastAsia="ru-RU"/>
        </w:rPr>
        <w:t>chiqish</w:t>
      </w:r>
      <w:r w:rsidRPr="002C1882">
        <w:rPr>
          <w:sz w:val="28"/>
          <w:szCs w:val="28"/>
          <w:lang w:eastAsia="ru-RU"/>
        </w:rPr>
        <w:t xml:space="preserve"> </w:t>
      </w:r>
      <w:r w:rsidR="002C1882" w:rsidRPr="002C1882">
        <w:rPr>
          <w:sz w:val="28"/>
          <w:szCs w:val="28"/>
          <w:lang w:eastAsia="ru-RU"/>
        </w:rPr>
        <w:t>kifoya</w:t>
      </w:r>
      <w:r w:rsidRPr="002C1882">
        <w:rPr>
          <w:sz w:val="28"/>
          <w:szCs w:val="28"/>
          <w:lang w:eastAsia="ru-RU"/>
        </w:rPr>
        <w:t>? (</w:t>
      </w:r>
      <w:r w:rsidRPr="002C1882">
        <w:rPr>
          <w:rFonts w:ascii="Symbol" w:hAnsi="Symbol"/>
          <w:sz w:val="28"/>
          <w:szCs w:val="28"/>
          <w:lang w:val="ru-RU" w:eastAsia="ru-RU"/>
        </w:rPr>
        <w:sym w:font="Symbol" w:char="F05B"/>
      </w:r>
      <w:r w:rsidRPr="002C1882">
        <w:rPr>
          <w:sz w:val="28"/>
          <w:szCs w:val="28"/>
          <w:lang w:eastAsia="ru-RU"/>
        </w:rPr>
        <w:t xml:space="preserve">1] § 9.3, § 10.1; </w:t>
      </w:r>
      <w:r w:rsidRPr="002C1882">
        <w:rPr>
          <w:rFonts w:ascii="Symbol" w:hAnsi="Symbol"/>
          <w:sz w:val="28"/>
          <w:szCs w:val="28"/>
          <w:lang w:eastAsia="ru-RU"/>
        </w:rPr>
        <w:sym w:font="Symbol" w:char="F05B"/>
      </w:r>
      <w:r w:rsidRPr="002C1882">
        <w:rPr>
          <w:sz w:val="28"/>
          <w:szCs w:val="28"/>
          <w:lang w:eastAsia="ru-RU"/>
        </w:rPr>
        <w:t xml:space="preserve"> 2] § 13.2).</w:t>
      </w:r>
    </w:p>
    <w:p w:rsidR="00527B9D" w:rsidRPr="002C1882" w:rsidRDefault="00436D27" w:rsidP="002C1882">
      <w:pPr>
        <w:ind w:firstLine="709"/>
        <w:jc w:val="both"/>
        <w:rPr>
          <w:sz w:val="28"/>
          <w:szCs w:val="28"/>
          <w:lang w:eastAsia="ru-RU"/>
        </w:rPr>
      </w:pPr>
      <w:r w:rsidRPr="002C1882">
        <w:rPr>
          <w:sz w:val="28"/>
          <w:szCs w:val="28"/>
          <w:lang w:eastAsia="ru-RU"/>
        </w:rPr>
        <w:t xml:space="preserve">7.11. </w:t>
      </w:r>
      <w:r w:rsidR="002C1882" w:rsidRPr="002C1882">
        <w:rPr>
          <w:sz w:val="28"/>
          <w:szCs w:val="28"/>
          <w:lang w:eastAsia="ru-RU"/>
        </w:rPr>
        <w:t>Tushuvchi</w:t>
      </w:r>
      <w:r w:rsidRPr="002C1882">
        <w:rPr>
          <w:sz w:val="28"/>
          <w:szCs w:val="28"/>
          <w:lang w:eastAsia="ru-RU"/>
        </w:rPr>
        <w:t xml:space="preserve"> </w:t>
      </w:r>
      <w:r w:rsidR="002C1882" w:rsidRPr="002C1882">
        <w:rPr>
          <w:sz w:val="28"/>
          <w:szCs w:val="28"/>
          <w:lang w:eastAsia="ru-RU"/>
        </w:rPr>
        <w:t>to‘lqin</w:t>
      </w:r>
      <w:r w:rsidRPr="002C1882">
        <w:rPr>
          <w:sz w:val="28"/>
          <w:szCs w:val="28"/>
          <w:lang w:eastAsia="ru-RU"/>
        </w:rPr>
        <w:t xml:space="preserve"> </w:t>
      </w:r>
      <w:r w:rsidR="002C1882" w:rsidRPr="002C1882">
        <w:rPr>
          <w:sz w:val="28"/>
          <w:szCs w:val="28"/>
          <w:lang w:eastAsia="ru-RU"/>
        </w:rPr>
        <w:t>normal</w:t>
      </w:r>
      <w:r w:rsidRPr="002C1882">
        <w:rPr>
          <w:sz w:val="28"/>
          <w:szCs w:val="28"/>
          <w:lang w:eastAsia="ru-RU"/>
        </w:rPr>
        <w:t xml:space="preserve"> </w:t>
      </w:r>
      <w:r w:rsidR="002C1882" w:rsidRPr="002C1882">
        <w:rPr>
          <w:sz w:val="28"/>
          <w:szCs w:val="28"/>
          <w:lang w:eastAsia="ru-RU"/>
        </w:rPr>
        <w:t>va</w:t>
      </w:r>
      <w:r w:rsidRPr="002C1882">
        <w:rPr>
          <w:sz w:val="28"/>
          <w:szCs w:val="28"/>
          <w:lang w:eastAsia="ru-RU"/>
        </w:rPr>
        <w:t xml:space="preserve"> </w:t>
      </w:r>
      <w:r w:rsidR="002C1882" w:rsidRPr="002C1882">
        <w:rPr>
          <w:sz w:val="28"/>
          <w:szCs w:val="28"/>
          <w:lang w:eastAsia="ru-RU"/>
        </w:rPr>
        <w:t>parallel</w:t>
      </w:r>
      <w:r w:rsidRPr="002C1882">
        <w:rPr>
          <w:sz w:val="28"/>
          <w:szCs w:val="28"/>
          <w:lang w:eastAsia="ru-RU"/>
        </w:rPr>
        <w:t xml:space="preserve"> </w:t>
      </w:r>
      <w:r w:rsidR="002C1882" w:rsidRPr="002C1882">
        <w:rPr>
          <w:sz w:val="28"/>
          <w:szCs w:val="28"/>
          <w:lang w:eastAsia="ru-RU"/>
        </w:rPr>
        <w:t>qutblangan</w:t>
      </w:r>
      <w:r w:rsidRPr="002C1882">
        <w:rPr>
          <w:sz w:val="28"/>
          <w:szCs w:val="28"/>
          <w:lang w:eastAsia="ru-RU"/>
        </w:rPr>
        <w:t xml:space="preserve"> </w:t>
      </w:r>
      <w:r w:rsidR="002C1882" w:rsidRPr="002C1882">
        <w:rPr>
          <w:sz w:val="28"/>
          <w:szCs w:val="28"/>
          <w:lang w:eastAsia="ru-RU"/>
        </w:rPr>
        <w:t>holatlariuchun</w:t>
      </w:r>
      <w:r w:rsidRPr="002C1882">
        <w:rPr>
          <w:sz w:val="28"/>
          <w:szCs w:val="28"/>
          <w:lang w:eastAsia="ru-RU"/>
        </w:rPr>
        <w:t xml:space="preserve"> </w:t>
      </w:r>
      <w:r w:rsidR="002C1882" w:rsidRPr="002C1882">
        <w:rPr>
          <w:sz w:val="28"/>
          <w:szCs w:val="28"/>
          <w:lang w:eastAsia="ru-RU"/>
        </w:rPr>
        <w:t>tushuvchi</w:t>
      </w:r>
      <w:r w:rsidRPr="002C1882">
        <w:rPr>
          <w:sz w:val="28"/>
          <w:szCs w:val="28"/>
          <w:lang w:eastAsia="ru-RU"/>
        </w:rPr>
        <w:t xml:space="preserve">, </w:t>
      </w:r>
      <w:r w:rsidR="002C1882" w:rsidRPr="002C1882">
        <w:rPr>
          <w:sz w:val="28"/>
          <w:szCs w:val="28"/>
          <w:lang w:eastAsia="ru-RU"/>
        </w:rPr>
        <w:t>qaytgan</w:t>
      </w:r>
      <w:r w:rsidRPr="002C1882">
        <w:rPr>
          <w:sz w:val="28"/>
          <w:szCs w:val="28"/>
          <w:lang w:eastAsia="ru-RU"/>
        </w:rPr>
        <w:t xml:space="preserve"> </w:t>
      </w:r>
      <w:r w:rsidR="002C1882" w:rsidRPr="002C1882">
        <w:rPr>
          <w:sz w:val="28"/>
          <w:szCs w:val="28"/>
          <w:lang w:eastAsia="ru-RU"/>
        </w:rPr>
        <w:t>va</w:t>
      </w:r>
      <w:r w:rsidRPr="002C1882">
        <w:rPr>
          <w:sz w:val="28"/>
          <w:szCs w:val="28"/>
          <w:lang w:eastAsia="ru-RU"/>
        </w:rPr>
        <w:t xml:space="preserve"> </w:t>
      </w:r>
      <w:r w:rsidR="002C1882" w:rsidRPr="002C1882">
        <w:rPr>
          <w:sz w:val="28"/>
          <w:szCs w:val="28"/>
          <w:lang w:eastAsia="ru-RU"/>
        </w:rPr>
        <w:t>o‘tgan</w:t>
      </w:r>
      <w:r w:rsidRPr="002C1882">
        <w:rPr>
          <w:sz w:val="28"/>
          <w:szCs w:val="28"/>
          <w:lang w:eastAsia="ru-RU"/>
        </w:rPr>
        <w:t xml:space="preserve"> (</w:t>
      </w:r>
      <w:r w:rsidR="002C1882" w:rsidRPr="002C1882">
        <w:rPr>
          <w:sz w:val="28"/>
          <w:szCs w:val="28"/>
          <w:lang w:eastAsia="ru-RU"/>
        </w:rPr>
        <w:t>singan</w:t>
      </w:r>
      <w:r w:rsidRPr="002C1882">
        <w:rPr>
          <w:sz w:val="28"/>
          <w:szCs w:val="28"/>
          <w:lang w:eastAsia="ru-RU"/>
        </w:rPr>
        <w:t xml:space="preserve">) </w:t>
      </w:r>
      <w:r w:rsidR="002C1882" w:rsidRPr="002C1882">
        <w:rPr>
          <w:sz w:val="28"/>
          <w:szCs w:val="28"/>
          <w:lang w:eastAsia="ru-RU"/>
        </w:rPr>
        <w:t>to‘lqinlarning E va</w:t>
      </w:r>
      <w:r w:rsidRPr="002C1882">
        <w:rPr>
          <w:sz w:val="28"/>
          <w:szCs w:val="28"/>
          <w:lang w:eastAsia="ru-RU"/>
        </w:rPr>
        <w:t xml:space="preserve"> </w:t>
      </w:r>
      <w:r w:rsidR="002C1882" w:rsidRPr="002C1882">
        <w:rPr>
          <w:sz w:val="28"/>
          <w:szCs w:val="28"/>
          <w:lang w:eastAsia="ru-RU"/>
        </w:rPr>
        <w:t>H</w:t>
      </w:r>
      <w:r w:rsidRPr="002C1882">
        <w:rPr>
          <w:sz w:val="28"/>
          <w:szCs w:val="28"/>
          <w:lang w:eastAsia="ru-RU"/>
        </w:rPr>
        <w:t xml:space="preserve"> </w:t>
      </w:r>
      <w:r w:rsidR="002C1882" w:rsidRPr="002C1882">
        <w:rPr>
          <w:sz w:val="28"/>
          <w:szCs w:val="28"/>
          <w:lang w:eastAsia="ru-RU"/>
        </w:rPr>
        <w:t>vektorlari</w:t>
      </w:r>
      <w:r w:rsidRPr="002C1882">
        <w:rPr>
          <w:sz w:val="28"/>
          <w:szCs w:val="28"/>
          <w:lang w:eastAsia="ru-RU"/>
        </w:rPr>
        <w:t xml:space="preserve"> </w:t>
      </w:r>
      <w:r w:rsidR="002C1882" w:rsidRPr="002C1882">
        <w:rPr>
          <w:sz w:val="28"/>
          <w:szCs w:val="28"/>
          <w:lang w:eastAsia="ru-RU"/>
        </w:rPr>
        <w:t>o‘zaro</w:t>
      </w:r>
      <w:r w:rsidRPr="002C1882">
        <w:rPr>
          <w:sz w:val="28"/>
          <w:szCs w:val="28"/>
          <w:lang w:eastAsia="ru-RU"/>
        </w:rPr>
        <w:t xml:space="preserve"> </w:t>
      </w:r>
      <w:r w:rsidR="002C1882" w:rsidRPr="002C1882">
        <w:rPr>
          <w:sz w:val="28"/>
          <w:szCs w:val="28"/>
          <w:lang w:eastAsia="ru-RU"/>
        </w:rPr>
        <w:t>joylashuvini</w:t>
      </w:r>
      <w:r w:rsidRPr="002C1882">
        <w:rPr>
          <w:sz w:val="28"/>
          <w:szCs w:val="28"/>
          <w:lang w:eastAsia="ru-RU"/>
        </w:rPr>
        <w:t xml:space="preserve"> </w:t>
      </w:r>
      <w:r w:rsidR="002C1882" w:rsidRPr="002C1882">
        <w:rPr>
          <w:sz w:val="28"/>
          <w:szCs w:val="28"/>
          <w:lang w:eastAsia="ru-RU"/>
        </w:rPr>
        <w:t>chizib</w:t>
      </w:r>
      <w:r w:rsidRPr="002C1882">
        <w:rPr>
          <w:sz w:val="28"/>
          <w:szCs w:val="28"/>
          <w:lang w:eastAsia="ru-RU"/>
        </w:rPr>
        <w:t xml:space="preserve"> </w:t>
      </w:r>
      <w:r w:rsidR="002C1882" w:rsidRPr="002C1882">
        <w:rPr>
          <w:sz w:val="28"/>
          <w:szCs w:val="28"/>
          <w:lang w:eastAsia="ru-RU"/>
        </w:rPr>
        <w:t>bering</w:t>
      </w:r>
      <w:r w:rsidRPr="002C1882">
        <w:rPr>
          <w:sz w:val="28"/>
          <w:szCs w:val="28"/>
          <w:lang w:eastAsia="ru-RU"/>
        </w:rPr>
        <w:t>. ([1]§10.2; [2]§13.2).</w:t>
      </w:r>
    </w:p>
    <w:p w:rsidR="00527B9D" w:rsidRPr="002C1882" w:rsidRDefault="00436D27" w:rsidP="002C1882">
      <w:pPr>
        <w:ind w:firstLine="709"/>
        <w:jc w:val="both"/>
        <w:rPr>
          <w:sz w:val="28"/>
          <w:szCs w:val="28"/>
          <w:lang w:eastAsia="ru-RU"/>
        </w:rPr>
      </w:pPr>
      <w:r w:rsidRPr="002C1882">
        <w:rPr>
          <w:sz w:val="28"/>
          <w:szCs w:val="28"/>
          <w:lang w:eastAsia="ru-RU"/>
        </w:rPr>
        <w:t xml:space="preserve">7.12. </w:t>
      </w:r>
      <w:r w:rsidR="002C1882" w:rsidRPr="002C1882">
        <w:rPr>
          <w:sz w:val="28"/>
          <w:szCs w:val="28"/>
          <w:lang w:eastAsia="ru-RU"/>
        </w:rPr>
        <w:t>qaytish</w:t>
      </w:r>
      <w:r w:rsidRPr="002C1882">
        <w:rPr>
          <w:sz w:val="28"/>
          <w:szCs w:val="28"/>
          <w:lang w:eastAsia="ru-RU"/>
        </w:rPr>
        <w:t xml:space="preserve"> </w:t>
      </w:r>
      <w:r w:rsidR="002C1882" w:rsidRPr="002C1882">
        <w:rPr>
          <w:sz w:val="28"/>
          <w:szCs w:val="28"/>
          <w:lang w:eastAsia="ru-RU"/>
        </w:rPr>
        <w:t>va</w:t>
      </w:r>
      <w:r w:rsidRPr="002C1882">
        <w:rPr>
          <w:sz w:val="28"/>
          <w:szCs w:val="28"/>
          <w:lang w:eastAsia="ru-RU"/>
        </w:rPr>
        <w:t xml:space="preserve"> </w:t>
      </w:r>
      <w:r w:rsidR="002C1882" w:rsidRPr="002C1882">
        <w:rPr>
          <w:sz w:val="28"/>
          <w:szCs w:val="28"/>
          <w:lang w:eastAsia="ru-RU"/>
        </w:rPr>
        <w:t>o‘tish</w:t>
      </w:r>
      <w:r w:rsidRPr="002C1882">
        <w:rPr>
          <w:sz w:val="28"/>
          <w:szCs w:val="28"/>
          <w:lang w:eastAsia="ru-RU"/>
        </w:rPr>
        <w:t xml:space="preserve"> </w:t>
      </w:r>
      <w:r w:rsidR="002C1882" w:rsidRPr="002C1882">
        <w:rPr>
          <w:sz w:val="28"/>
          <w:szCs w:val="28"/>
          <w:lang w:eastAsia="ru-RU"/>
        </w:rPr>
        <w:t>koeffitsiyenti</w:t>
      </w:r>
      <w:r w:rsidRPr="002C1882">
        <w:rPr>
          <w:sz w:val="28"/>
          <w:szCs w:val="28"/>
          <w:lang w:eastAsia="ru-RU"/>
        </w:rPr>
        <w:t xml:space="preserve"> </w:t>
      </w:r>
      <w:r w:rsidR="002C1882" w:rsidRPr="002C1882">
        <w:rPr>
          <w:sz w:val="28"/>
          <w:szCs w:val="28"/>
          <w:lang w:eastAsia="ru-RU"/>
        </w:rPr>
        <w:t>deb</w:t>
      </w:r>
      <w:r w:rsidRPr="002C1882">
        <w:rPr>
          <w:sz w:val="28"/>
          <w:szCs w:val="28"/>
          <w:lang w:eastAsia="ru-RU"/>
        </w:rPr>
        <w:t xml:space="preserve"> </w:t>
      </w:r>
      <w:r w:rsidR="002C1882" w:rsidRPr="002C1882">
        <w:rPr>
          <w:sz w:val="28"/>
          <w:szCs w:val="28"/>
          <w:lang w:eastAsia="ru-RU"/>
        </w:rPr>
        <w:t>nimaga</w:t>
      </w:r>
      <w:r w:rsidRPr="002C1882">
        <w:rPr>
          <w:sz w:val="28"/>
          <w:szCs w:val="28"/>
          <w:lang w:eastAsia="ru-RU"/>
        </w:rPr>
        <w:t xml:space="preserve"> </w:t>
      </w:r>
      <w:r w:rsidR="002C1882" w:rsidRPr="002C1882">
        <w:rPr>
          <w:sz w:val="28"/>
          <w:szCs w:val="28"/>
          <w:lang w:eastAsia="ru-RU"/>
        </w:rPr>
        <w:t>aytiladi</w:t>
      </w:r>
      <w:r w:rsidRPr="002C1882">
        <w:rPr>
          <w:sz w:val="28"/>
          <w:szCs w:val="28"/>
          <w:lang w:eastAsia="ru-RU"/>
        </w:rPr>
        <w:t xml:space="preserve">? </w:t>
      </w:r>
      <w:r w:rsidR="002C1882" w:rsidRPr="002C1882">
        <w:rPr>
          <w:sz w:val="28"/>
          <w:szCs w:val="28"/>
          <w:lang w:eastAsia="ru-RU"/>
        </w:rPr>
        <w:t>Ushbu</w:t>
      </w:r>
      <w:r w:rsidRPr="002C1882">
        <w:rPr>
          <w:sz w:val="28"/>
          <w:szCs w:val="28"/>
          <w:lang w:eastAsia="ru-RU"/>
        </w:rPr>
        <w:t xml:space="preserve"> </w:t>
      </w:r>
      <w:r w:rsidR="002C1882" w:rsidRPr="002C1882">
        <w:rPr>
          <w:sz w:val="28"/>
          <w:szCs w:val="28"/>
          <w:lang w:eastAsia="ru-RU"/>
        </w:rPr>
        <w:t>koeffitsiyentlarning</w:t>
      </w:r>
      <w:r w:rsidRPr="002C1882">
        <w:rPr>
          <w:sz w:val="28"/>
          <w:szCs w:val="28"/>
          <w:lang w:eastAsia="ru-RU"/>
        </w:rPr>
        <w:t xml:space="preserve"> </w:t>
      </w:r>
      <w:r w:rsidR="002C1882" w:rsidRPr="002C1882">
        <w:rPr>
          <w:sz w:val="28"/>
          <w:szCs w:val="28"/>
          <w:lang w:eastAsia="ru-RU"/>
        </w:rPr>
        <w:t>modullari</w:t>
      </w:r>
      <w:r w:rsidRPr="002C1882">
        <w:rPr>
          <w:sz w:val="28"/>
          <w:szCs w:val="28"/>
          <w:lang w:eastAsia="ru-RU"/>
        </w:rPr>
        <w:t xml:space="preserve"> </w:t>
      </w:r>
      <w:r w:rsidR="002C1882" w:rsidRPr="002C1882">
        <w:rPr>
          <w:sz w:val="28"/>
          <w:szCs w:val="28"/>
          <w:lang w:eastAsia="ru-RU"/>
        </w:rPr>
        <w:t>va</w:t>
      </w:r>
      <w:r w:rsidRPr="002C1882">
        <w:rPr>
          <w:sz w:val="28"/>
          <w:szCs w:val="28"/>
          <w:lang w:eastAsia="ru-RU"/>
        </w:rPr>
        <w:t xml:space="preserve"> </w:t>
      </w:r>
      <w:r w:rsidR="002C1882" w:rsidRPr="002C1882">
        <w:rPr>
          <w:sz w:val="28"/>
          <w:szCs w:val="28"/>
          <w:lang w:eastAsia="ru-RU"/>
        </w:rPr>
        <w:t>fazalari</w:t>
      </w:r>
      <w:r w:rsidRPr="002C1882">
        <w:rPr>
          <w:sz w:val="28"/>
          <w:szCs w:val="28"/>
          <w:lang w:eastAsia="ru-RU"/>
        </w:rPr>
        <w:t xml:space="preserve"> </w:t>
      </w:r>
      <w:r w:rsidR="002C1882" w:rsidRPr="002C1882">
        <w:rPr>
          <w:sz w:val="28"/>
          <w:szCs w:val="28"/>
          <w:lang w:eastAsia="ru-RU"/>
        </w:rPr>
        <w:t>nimani</w:t>
      </w:r>
      <w:r w:rsidRPr="002C1882">
        <w:rPr>
          <w:sz w:val="28"/>
          <w:szCs w:val="28"/>
          <w:lang w:eastAsia="ru-RU"/>
        </w:rPr>
        <w:t xml:space="preserve"> </w:t>
      </w:r>
      <w:r w:rsidR="002C1882" w:rsidRPr="002C1882">
        <w:rPr>
          <w:sz w:val="28"/>
          <w:szCs w:val="28"/>
          <w:lang w:eastAsia="ru-RU"/>
        </w:rPr>
        <w:t>bildiradi</w:t>
      </w:r>
      <w:r w:rsidRPr="002C1882">
        <w:rPr>
          <w:sz w:val="28"/>
          <w:szCs w:val="28"/>
          <w:lang w:eastAsia="ru-RU"/>
        </w:rPr>
        <w:t>? (</w:t>
      </w:r>
      <w:r w:rsidRPr="002C1882">
        <w:rPr>
          <w:rFonts w:ascii="Symbol" w:hAnsi="Symbol"/>
          <w:sz w:val="28"/>
          <w:szCs w:val="28"/>
          <w:lang w:val="ru-RU" w:eastAsia="ru-RU"/>
        </w:rPr>
        <w:sym w:font="Symbol" w:char="F05B"/>
      </w:r>
      <w:r w:rsidRPr="002C1882">
        <w:rPr>
          <w:sz w:val="28"/>
          <w:szCs w:val="28"/>
          <w:lang w:eastAsia="ru-RU"/>
        </w:rPr>
        <w:t>1] §10.2; [2] §13.2).</w:t>
      </w:r>
    </w:p>
    <w:p w:rsidR="00527B9D" w:rsidRPr="002C1882" w:rsidRDefault="00436D27" w:rsidP="002C1882">
      <w:pPr>
        <w:ind w:firstLine="709"/>
        <w:jc w:val="both"/>
        <w:rPr>
          <w:sz w:val="28"/>
          <w:szCs w:val="28"/>
          <w:lang w:eastAsia="ru-RU"/>
        </w:rPr>
      </w:pPr>
      <w:r w:rsidRPr="002C1882">
        <w:rPr>
          <w:sz w:val="28"/>
          <w:szCs w:val="28"/>
          <w:lang w:eastAsia="ru-RU"/>
        </w:rPr>
        <w:t xml:space="preserve">7.13. </w:t>
      </w:r>
      <w:r w:rsidR="002C1882" w:rsidRPr="002C1882">
        <w:rPr>
          <w:sz w:val="28"/>
          <w:szCs w:val="28"/>
          <w:lang w:eastAsia="ru-RU"/>
        </w:rPr>
        <w:t>Elektromagnit</w:t>
      </w:r>
      <w:r w:rsidRPr="002C1882">
        <w:rPr>
          <w:sz w:val="28"/>
          <w:szCs w:val="28"/>
          <w:lang w:eastAsia="ru-RU"/>
        </w:rPr>
        <w:t xml:space="preserve"> </w:t>
      </w:r>
      <w:r w:rsidR="002C1882" w:rsidRPr="002C1882">
        <w:rPr>
          <w:sz w:val="28"/>
          <w:szCs w:val="28"/>
          <w:lang w:eastAsia="ru-RU"/>
        </w:rPr>
        <w:t>to‘lqinning</w:t>
      </w:r>
      <w:r w:rsidRPr="002C1882">
        <w:rPr>
          <w:sz w:val="28"/>
          <w:szCs w:val="28"/>
          <w:lang w:eastAsia="ru-RU"/>
        </w:rPr>
        <w:t xml:space="preserve"> </w:t>
      </w:r>
      <w:r w:rsidR="002C1882" w:rsidRPr="002C1882">
        <w:rPr>
          <w:sz w:val="28"/>
          <w:szCs w:val="28"/>
          <w:lang w:eastAsia="ru-RU"/>
        </w:rPr>
        <w:t>ikki</w:t>
      </w:r>
      <w:r w:rsidRPr="002C1882">
        <w:rPr>
          <w:sz w:val="28"/>
          <w:szCs w:val="28"/>
          <w:lang w:eastAsia="ru-RU"/>
        </w:rPr>
        <w:t xml:space="preserve"> </w:t>
      </w:r>
      <w:r w:rsidR="002C1882" w:rsidRPr="002C1882">
        <w:rPr>
          <w:sz w:val="28"/>
          <w:szCs w:val="28"/>
          <w:lang w:eastAsia="ru-RU"/>
        </w:rPr>
        <w:t>muhit</w:t>
      </w:r>
      <w:r w:rsidRPr="002C1882">
        <w:rPr>
          <w:sz w:val="28"/>
          <w:szCs w:val="28"/>
          <w:lang w:eastAsia="ru-RU"/>
        </w:rPr>
        <w:t xml:space="preserve"> </w:t>
      </w:r>
      <w:r w:rsidR="002C1882" w:rsidRPr="002C1882">
        <w:rPr>
          <w:sz w:val="28"/>
          <w:szCs w:val="28"/>
          <w:lang w:eastAsia="ru-RU"/>
        </w:rPr>
        <w:t>chegarasidan</w:t>
      </w:r>
      <w:r w:rsidRPr="002C1882">
        <w:rPr>
          <w:sz w:val="28"/>
          <w:szCs w:val="28"/>
          <w:lang w:eastAsia="ru-RU"/>
        </w:rPr>
        <w:t xml:space="preserve"> </w:t>
      </w:r>
      <w:r w:rsidR="002C1882" w:rsidRPr="002C1882">
        <w:rPr>
          <w:sz w:val="28"/>
          <w:szCs w:val="28"/>
          <w:lang w:eastAsia="ru-RU"/>
        </w:rPr>
        <w:t>to‘liq</w:t>
      </w:r>
      <w:r w:rsidRPr="002C1882">
        <w:rPr>
          <w:sz w:val="28"/>
          <w:szCs w:val="28"/>
          <w:lang w:eastAsia="ru-RU"/>
        </w:rPr>
        <w:t xml:space="preserve"> </w:t>
      </w:r>
      <w:r w:rsidR="002C1882" w:rsidRPr="002C1882">
        <w:rPr>
          <w:sz w:val="28"/>
          <w:szCs w:val="28"/>
          <w:lang w:eastAsia="ru-RU"/>
        </w:rPr>
        <w:t>o‘tishi</w:t>
      </w:r>
      <w:r w:rsidRPr="002C1882">
        <w:rPr>
          <w:sz w:val="28"/>
          <w:szCs w:val="28"/>
          <w:lang w:eastAsia="ru-RU"/>
        </w:rPr>
        <w:t xml:space="preserve"> </w:t>
      </w:r>
      <w:r w:rsidR="002C1882" w:rsidRPr="002C1882">
        <w:rPr>
          <w:sz w:val="28"/>
          <w:szCs w:val="28"/>
          <w:lang w:eastAsia="ru-RU"/>
        </w:rPr>
        <w:t>hodisasi</w:t>
      </w:r>
      <w:r w:rsidRPr="002C1882">
        <w:rPr>
          <w:sz w:val="28"/>
          <w:szCs w:val="28"/>
          <w:lang w:eastAsia="ru-RU"/>
        </w:rPr>
        <w:t xml:space="preserve"> </w:t>
      </w:r>
      <w:r w:rsidR="002C1882" w:rsidRPr="002C1882">
        <w:rPr>
          <w:sz w:val="28"/>
          <w:szCs w:val="28"/>
          <w:lang w:eastAsia="ru-RU"/>
        </w:rPr>
        <w:t>qanday</w:t>
      </w:r>
      <w:r w:rsidRPr="002C1882">
        <w:rPr>
          <w:sz w:val="28"/>
          <w:szCs w:val="28"/>
          <w:lang w:eastAsia="ru-RU"/>
        </w:rPr>
        <w:t xml:space="preserve"> </w:t>
      </w:r>
      <w:r w:rsidR="002C1882" w:rsidRPr="002C1882">
        <w:rPr>
          <w:sz w:val="28"/>
          <w:szCs w:val="28"/>
          <w:lang w:eastAsia="ru-RU"/>
        </w:rPr>
        <w:t>sharoitda</w:t>
      </w:r>
      <w:r w:rsidRPr="002C1882">
        <w:rPr>
          <w:sz w:val="28"/>
          <w:szCs w:val="28"/>
          <w:lang w:eastAsia="ru-RU"/>
        </w:rPr>
        <w:t xml:space="preserve"> </w:t>
      </w:r>
      <w:r w:rsidR="002C1882" w:rsidRPr="002C1882">
        <w:rPr>
          <w:sz w:val="28"/>
          <w:szCs w:val="28"/>
          <w:lang w:eastAsia="ru-RU"/>
        </w:rPr>
        <w:t>kuzatiladi</w:t>
      </w:r>
      <w:r w:rsidRPr="002C1882">
        <w:rPr>
          <w:sz w:val="28"/>
          <w:szCs w:val="28"/>
          <w:lang w:eastAsia="ru-RU"/>
        </w:rPr>
        <w:t>? ([1]§10.3; [2]§11.3).</w:t>
      </w:r>
    </w:p>
    <w:p w:rsidR="00527B9D" w:rsidRPr="002C1882" w:rsidRDefault="00436D27" w:rsidP="002C1882">
      <w:pPr>
        <w:ind w:firstLine="709"/>
        <w:jc w:val="both"/>
        <w:rPr>
          <w:sz w:val="28"/>
          <w:szCs w:val="28"/>
          <w:lang w:eastAsia="ru-RU"/>
        </w:rPr>
      </w:pPr>
      <w:r w:rsidRPr="002C1882">
        <w:rPr>
          <w:sz w:val="28"/>
          <w:szCs w:val="28"/>
          <w:lang w:eastAsia="ru-RU"/>
        </w:rPr>
        <w:t xml:space="preserve">7.14. </w:t>
      </w:r>
      <w:r w:rsidR="002C1882" w:rsidRPr="002C1882">
        <w:rPr>
          <w:sz w:val="28"/>
          <w:szCs w:val="28"/>
          <w:lang w:eastAsia="ru-RU"/>
        </w:rPr>
        <w:t>O‘tkazgich</w:t>
      </w:r>
      <w:r w:rsidRPr="002C1882">
        <w:rPr>
          <w:sz w:val="28"/>
          <w:szCs w:val="28"/>
          <w:lang w:eastAsia="ru-RU"/>
        </w:rPr>
        <w:t xml:space="preserve"> </w:t>
      </w:r>
      <w:r w:rsidR="002C1882" w:rsidRPr="002C1882">
        <w:rPr>
          <w:sz w:val="28"/>
          <w:szCs w:val="28"/>
          <w:lang w:eastAsia="ru-RU"/>
        </w:rPr>
        <w:t>muhitning</w:t>
      </w:r>
      <w:r w:rsidRPr="002C1882">
        <w:rPr>
          <w:sz w:val="28"/>
          <w:szCs w:val="28"/>
          <w:lang w:eastAsia="ru-RU"/>
        </w:rPr>
        <w:t xml:space="preserve"> </w:t>
      </w:r>
      <w:r w:rsidR="002C1882" w:rsidRPr="002C1882">
        <w:rPr>
          <w:sz w:val="28"/>
          <w:szCs w:val="28"/>
          <w:lang w:eastAsia="ru-RU"/>
        </w:rPr>
        <w:t>to‘lqin</w:t>
      </w:r>
      <w:r w:rsidRPr="002C1882">
        <w:rPr>
          <w:sz w:val="28"/>
          <w:szCs w:val="28"/>
          <w:lang w:eastAsia="ru-RU"/>
        </w:rPr>
        <w:t xml:space="preserve"> </w:t>
      </w:r>
      <w:r w:rsidR="002C1882" w:rsidRPr="002C1882">
        <w:rPr>
          <w:sz w:val="28"/>
          <w:szCs w:val="28"/>
          <w:lang w:eastAsia="ru-RU"/>
        </w:rPr>
        <w:t>qarshiligi</w:t>
      </w:r>
      <w:r w:rsidRPr="002C1882">
        <w:rPr>
          <w:sz w:val="28"/>
          <w:szCs w:val="28"/>
          <w:lang w:eastAsia="ru-RU"/>
        </w:rPr>
        <w:t xml:space="preserve"> </w:t>
      </w:r>
      <w:r w:rsidR="002C1882" w:rsidRPr="002C1882">
        <w:rPr>
          <w:sz w:val="28"/>
          <w:szCs w:val="28"/>
          <w:lang w:eastAsia="ru-RU"/>
        </w:rPr>
        <w:t>nimaga</w:t>
      </w:r>
      <w:r w:rsidRPr="002C1882">
        <w:rPr>
          <w:sz w:val="28"/>
          <w:szCs w:val="28"/>
          <w:lang w:eastAsia="ru-RU"/>
        </w:rPr>
        <w:t xml:space="preserve"> </w:t>
      </w:r>
      <w:r w:rsidR="002C1882" w:rsidRPr="002C1882">
        <w:rPr>
          <w:sz w:val="28"/>
          <w:szCs w:val="28"/>
          <w:lang w:eastAsia="ru-RU"/>
        </w:rPr>
        <w:t>teng</w:t>
      </w:r>
      <w:r w:rsidRPr="002C1882">
        <w:rPr>
          <w:sz w:val="28"/>
          <w:szCs w:val="28"/>
          <w:lang w:eastAsia="ru-RU"/>
        </w:rPr>
        <w:t>? ([1]§9.2:[2]§11.3).</w:t>
      </w:r>
    </w:p>
    <w:p w:rsidR="00527B9D" w:rsidRPr="00436D27" w:rsidRDefault="00436D27" w:rsidP="002C1882">
      <w:pPr>
        <w:ind w:firstLine="709"/>
        <w:jc w:val="both"/>
        <w:rPr>
          <w:sz w:val="28"/>
          <w:szCs w:val="28"/>
          <w:lang w:eastAsia="ru-RU"/>
        </w:rPr>
      </w:pPr>
      <w:r w:rsidRPr="002C1882">
        <w:rPr>
          <w:sz w:val="28"/>
          <w:szCs w:val="28"/>
          <w:lang w:eastAsia="ru-RU"/>
        </w:rPr>
        <w:t xml:space="preserve">7.15. </w:t>
      </w:r>
      <w:r w:rsidR="002C1882" w:rsidRPr="002C1882">
        <w:rPr>
          <w:sz w:val="28"/>
          <w:szCs w:val="28"/>
          <w:lang w:eastAsia="ru-RU"/>
        </w:rPr>
        <w:t>Ideal</w:t>
      </w:r>
      <w:r w:rsidRPr="002C1882">
        <w:rPr>
          <w:sz w:val="28"/>
          <w:szCs w:val="28"/>
          <w:lang w:eastAsia="ru-RU"/>
        </w:rPr>
        <w:t xml:space="preserve"> </w:t>
      </w:r>
      <w:r w:rsidR="002C1882" w:rsidRPr="002C1882">
        <w:rPr>
          <w:sz w:val="28"/>
          <w:szCs w:val="28"/>
          <w:lang w:eastAsia="ru-RU"/>
        </w:rPr>
        <w:t>o‘tkazgich</w:t>
      </w:r>
      <w:r w:rsidRPr="002C1882">
        <w:rPr>
          <w:sz w:val="28"/>
          <w:szCs w:val="28"/>
          <w:lang w:eastAsia="ru-RU"/>
        </w:rPr>
        <w:t xml:space="preserve"> </w:t>
      </w:r>
      <w:r w:rsidR="002C1882" w:rsidRPr="002C1882">
        <w:rPr>
          <w:sz w:val="28"/>
          <w:szCs w:val="28"/>
          <w:lang w:eastAsia="ru-RU"/>
        </w:rPr>
        <w:t>deb</w:t>
      </w:r>
      <w:r w:rsidRPr="002C1882">
        <w:rPr>
          <w:sz w:val="28"/>
          <w:szCs w:val="28"/>
          <w:lang w:eastAsia="ru-RU"/>
        </w:rPr>
        <w:t xml:space="preserve"> </w:t>
      </w:r>
      <w:r w:rsidR="002C1882" w:rsidRPr="002C1882">
        <w:rPr>
          <w:sz w:val="28"/>
          <w:szCs w:val="28"/>
          <w:lang w:eastAsia="ru-RU"/>
        </w:rPr>
        <w:t>nimaga</w:t>
      </w:r>
      <w:r w:rsidRPr="002C1882">
        <w:rPr>
          <w:sz w:val="28"/>
          <w:szCs w:val="28"/>
          <w:lang w:eastAsia="ru-RU"/>
        </w:rPr>
        <w:t xml:space="preserve"> </w:t>
      </w:r>
      <w:r w:rsidR="002C1882" w:rsidRPr="002C1882">
        <w:rPr>
          <w:sz w:val="28"/>
          <w:szCs w:val="28"/>
          <w:lang w:eastAsia="ru-RU"/>
        </w:rPr>
        <w:t>aytiladi</w:t>
      </w:r>
      <w:r w:rsidRPr="002C1882">
        <w:rPr>
          <w:sz w:val="28"/>
          <w:szCs w:val="28"/>
          <w:lang w:eastAsia="ru-RU"/>
        </w:rPr>
        <w:t xml:space="preserve">? </w:t>
      </w:r>
      <w:r w:rsidR="002C1882" w:rsidRPr="002C1882">
        <w:rPr>
          <w:sz w:val="28"/>
          <w:szCs w:val="28"/>
          <w:lang w:eastAsia="ru-RU"/>
        </w:rPr>
        <w:t>Ideal</w:t>
      </w:r>
      <w:r w:rsidRPr="002C1882">
        <w:rPr>
          <w:sz w:val="28"/>
          <w:szCs w:val="28"/>
          <w:lang w:eastAsia="ru-RU"/>
        </w:rPr>
        <w:t xml:space="preserve"> </w:t>
      </w:r>
      <w:r w:rsidR="002C1882" w:rsidRPr="002C1882">
        <w:rPr>
          <w:sz w:val="28"/>
          <w:szCs w:val="28"/>
          <w:lang w:eastAsia="ru-RU"/>
        </w:rPr>
        <w:t>o‘tkazgichning</w:t>
      </w:r>
      <w:r w:rsidRPr="002C1882">
        <w:rPr>
          <w:sz w:val="28"/>
          <w:szCs w:val="28"/>
          <w:lang w:eastAsia="ru-RU"/>
        </w:rPr>
        <w:t xml:space="preserve"> </w:t>
      </w:r>
      <w:r w:rsidR="002C1882" w:rsidRPr="002C1882">
        <w:rPr>
          <w:sz w:val="28"/>
          <w:szCs w:val="28"/>
          <w:lang w:eastAsia="ru-RU"/>
        </w:rPr>
        <w:t>to‘lqin</w:t>
      </w:r>
      <w:r w:rsidRPr="002C1882">
        <w:rPr>
          <w:sz w:val="28"/>
          <w:szCs w:val="28"/>
          <w:lang w:eastAsia="ru-RU"/>
        </w:rPr>
        <w:t xml:space="preserve"> </w:t>
      </w:r>
      <w:r w:rsidR="002C1882" w:rsidRPr="002C1882">
        <w:rPr>
          <w:sz w:val="28"/>
          <w:szCs w:val="28"/>
          <w:lang w:eastAsia="ru-RU"/>
        </w:rPr>
        <w:t>qarshiligi</w:t>
      </w:r>
      <w:r w:rsidRPr="002C1882">
        <w:rPr>
          <w:sz w:val="28"/>
          <w:szCs w:val="28"/>
          <w:lang w:eastAsia="ru-RU"/>
        </w:rPr>
        <w:t xml:space="preserve"> </w:t>
      </w:r>
      <w:r w:rsidR="002C1882" w:rsidRPr="002C1882">
        <w:rPr>
          <w:sz w:val="28"/>
          <w:szCs w:val="28"/>
          <w:lang w:eastAsia="ru-RU"/>
        </w:rPr>
        <w:t>nimaga</w:t>
      </w:r>
      <w:r w:rsidRPr="002C1882">
        <w:rPr>
          <w:sz w:val="28"/>
          <w:szCs w:val="28"/>
          <w:lang w:eastAsia="ru-RU"/>
        </w:rPr>
        <w:t xml:space="preserve"> </w:t>
      </w:r>
      <w:r w:rsidR="002C1882" w:rsidRPr="002C1882">
        <w:rPr>
          <w:sz w:val="28"/>
          <w:szCs w:val="28"/>
          <w:lang w:eastAsia="ru-RU"/>
        </w:rPr>
        <w:t>teng</w:t>
      </w:r>
      <w:r w:rsidRPr="002C1882">
        <w:rPr>
          <w:sz w:val="28"/>
          <w:szCs w:val="28"/>
          <w:lang w:eastAsia="ru-RU"/>
        </w:rPr>
        <w:t xml:space="preserve">? </w:t>
      </w:r>
      <w:r w:rsidRPr="00436D27">
        <w:rPr>
          <w:sz w:val="28"/>
          <w:szCs w:val="28"/>
          <w:lang w:eastAsia="ru-RU"/>
        </w:rPr>
        <w:t>(</w:t>
      </w:r>
      <w:r w:rsidRPr="002C1882">
        <w:rPr>
          <w:rFonts w:ascii="Symbol" w:hAnsi="Symbol"/>
          <w:sz w:val="28"/>
          <w:szCs w:val="28"/>
          <w:lang w:val="ru-RU" w:eastAsia="ru-RU"/>
        </w:rPr>
        <w:sym w:font="Symbol" w:char="F05B"/>
      </w:r>
      <w:r w:rsidRPr="00436D27">
        <w:rPr>
          <w:sz w:val="28"/>
          <w:szCs w:val="28"/>
          <w:lang w:eastAsia="ru-RU"/>
        </w:rPr>
        <w:t xml:space="preserve">1] § 9.2; § 10.4 </w:t>
      </w:r>
      <w:r w:rsidR="002C1882" w:rsidRPr="00436D27">
        <w:rPr>
          <w:sz w:val="28"/>
          <w:szCs w:val="28"/>
          <w:lang w:eastAsia="ru-RU"/>
        </w:rPr>
        <w:t>s</w:t>
      </w:r>
      <w:r w:rsidRPr="00436D27">
        <w:rPr>
          <w:sz w:val="28"/>
          <w:szCs w:val="28"/>
          <w:lang w:eastAsia="ru-RU"/>
        </w:rPr>
        <w:t xml:space="preserve">.200; </w:t>
      </w:r>
      <w:r w:rsidRPr="002C1882">
        <w:rPr>
          <w:rFonts w:ascii="Symbol" w:hAnsi="Symbol"/>
          <w:sz w:val="28"/>
          <w:szCs w:val="28"/>
          <w:lang w:eastAsia="ru-RU"/>
        </w:rPr>
        <w:sym w:font="Symbol" w:char="F05B"/>
      </w:r>
      <w:r w:rsidRPr="00436D27">
        <w:rPr>
          <w:sz w:val="28"/>
          <w:szCs w:val="28"/>
          <w:lang w:eastAsia="ru-RU"/>
        </w:rPr>
        <w:t xml:space="preserve"> 2 ]§ 3.10).</w:t>
      </w:r>
    </w:p>
    <w:p w:rsidR="00527B9D" w:rsidRPr="002C1882" w:rsidRDefault="00436D27" w:rsidP="002C1882">
      <w:pPr>
        <w:ind w:firstLine="709"/>
        <w:jc w:val="both"/>
        <w:rPr>
          <w:sz w:val="28"/>
          <w:szCs w:val="28"/>
          <w:lang w:eastAsia="ru-RU"/>
        </w:rPr>
      </w:pPr>
      <w:r w:rsidRPr="002C1882">
        <w:rPr>
          <w:sz w:val="28"/>
          <w:szCs w:val="28"/>
          <w:lang w:eastAsia="ru-RU"/>
        </w:rPr>
        <w:t xml:space="preserve">7.16. </w:t>
      </w:r>
      <w:r w:rsidR="002C1882" w:rsidRPr="002C1882">
        <w:rPr>
          <w:sz w:val="28"/>
          <w:szCs w:val="28"/>
          <w:lang w:eastAsia="ru-RU"/>
        </w:rPr>
        <w:t>Tushuvchi</w:t>
      </w:r>
      <w:r w:rsidRPr="002C1882">
        <w:rPr>
          <w:sz w:val="28"/>
          <w:szCs w:val="28"/>
          <w:lang w:eastAsia="ru-RU"/>
        </w:rPr>
        <w:t xml:space="preserve"> </w:t>
      </w:r>
      <w:r w:rsidR="002C1882" w:rsidRPr="002C1882">
        <w:rPr>
          <w:sz w:val="28"/>
          <w:szCs w:val="28"/>
          <w:lang w:eastAsia="ru-RU"/>
        </w:rPr>
        <w:t>elektromagnit</w:t>
      </w:r>
      <w:r w:rsidRPr="002C1882">
        <w:rPr>
          <w:sz w:val="28"/>
          <w:szCs w:val="28"/>
          <w:lang w:eastAsia="ru-RU"/>
        </w:rPr>
        <w:t xml:space="preserve"> </w:t>
      </w:r>
      <w:r w:rsidR="002C1882" w:rsidRPr="002C1882">
        <w:rPr>
          <w:sz w:val="28"/>
          <w:szCs w:val="28"/>
          <w:lang w:eastAsia="ru-RU"/>
        </w:rPr>
        <w:t>to‘lqini</w:t>
      </w:r>
      <w:r w:rsidRPr="002C1882">
        <w:rPr>
          <w:sz w:val="28"/>
          <w:szCs w:val="28"/>
          <w:lang w:eastAsia="ru-RU"/>
        </w:rPr>
        <w:t xml:space="preserve"> </w:t>
      </w:r>
      <w:r w:rsidR="002C1882" w:rsidRPr="002C1882">
        <w:rPr>
          <w:sz w:val="28"/>
          <w:szCs w:val="28"/>
          <w:lang w:eastAsia="ru-RU"/>
        </w:rPr>
        <w:t>normal</w:t>
      </w:r>
      <w:r w:rsidRPr="002C1882">
        <w:rPr>
          <w:sz w:val="28"/>
          <w:szCs w:val="28"/>
          <w:lang w:eastAsia="ru-RU"/>
        </w:rPr>
        <w:t xml:space="preserve"> </w:t>
      </w:r>
      <w:r w:rsidR="002C1882" w:rsidRPr="002C1882">
        <w:rPr>
          <w:sz w:val="28"/>
          <w:szCs w:val="28"/>
          <w:lang w:eastAsia="ru-RU"/>
        </w:rPr>
        <w:t>va</w:t>
      </w:r>
      <w:r w:rsidRPr="002C1882">
        <w:rPr>
          <w:sz w:val="28"/>
          <w:szCs w:val="28"/>
          <w:lang w:eastAsia="ru-RU"/>
        </w:rPr>
        <w:t xml:space="preserve"> </w:t>
      </w:r>
      <w:r w:rsidR="002C1882" w:rsidRPr="002C1882">
        <w:rPr>
          <w:sz w:val="28"/>
          <w:szCs w:val="28"/>
          <w:lang w:eastAsia="ru-RU"/>
        </w:rPr>
        <w:t>parallel</w:t>
      </w:r>
      <w:r w:rsidRPr="002C1882">
        <w:rPr>
          <w:sz w:val="28"/>
          <w:szCs w:val="28"/>
          <w:lang w:eastAsia="ru-RU"/>
        </w:rPr>
        <w:t xml:space="preserve"> </w:t>
      </w:r>
      <w:r w:rsidR="002C1882" w:rsidRPr="002C1882">
        <w:rPr>
          <w:sz w:val="28"/>
          <w:szCs w:val="28"/>
          <w:lang w:eastAsia="ru-RU"/>
        </w:rPr>
        <w:t>qutblangan</w:t>
      </w:r>
      <w:r w:rsidRPr="002C1882">
        <w:rPr>
          <w:sz w:val="28"/>
          <w:szCs w:val="28"/>
          <w:lang w:eastAsia="ru-RU"/>
        </w:rPr>
        <w:t xml:space="preserve"> </w:t>
      </w:r>
      <w:r w:rsidR="002C1882" w:rsidRPr="002C1882">
        <w:rPr>
          <w:sz w:val="28"/>
          <w:szCs w:val="28"/>
          <w:lang w:eastAsia="ru-RU"/>
        </w:rPr>
        <w:t>holatlarda</w:t>
      </w:r>
      <w:r w:rsidRPr="002C1882">
        <w:rPr>
          <w:sz w:val="28"/>
          <w:szCs w:val="28"/>
          <w:lang w:eastAsia="ru-RU"/>
        </w:rPr>
        <w:t xml:space="preserve"> </w:t>
      </w:r>
      <w:r w:rsidR="002C1882" w:rsidRPr="002C1882">
        <w:rPr>
          <w:sz w:val="28"/>
          <w:szCs w:val="28"/>
          <w:lang w:eastAsia="ru-RU"/>
        </w:rPr>
        <w:t>ideal</w:t>
      </w:r>
      <w:r w:rsidRPr="002C1882">
        <w:rPr>
          <w:sz w:val="28"/>
          <w:szCs w:val="28"/>
          <w:lang w:eastAsia="ru-RU"/>
        </w:rPr>
        <w:t xml:space="preserve"> </w:t>
      </w:r>
      <w:r w:rsidR="002C1882" w:rsidRPr="002C1882">
        <w:rPr>
          <w:sz w:val="28"/>
          <w:szCs w:val="28"/>
          <w:lang w:eastAsia="ru-RU"/>
        </w:rPr>
        <w:t>o‘tkazgichning</w:t>
      </w:r>
      <w:r w:rsidRPr="002C1882">
        <w:rPr>
          <w:sz w:val="28"/>
          <w:szCs w:val="28"/>
          <w:lang w:eastAsia="ru-RU"/>
        </w:rPr>
        <w:t xml:space="preserve"> </w:t>
      </w:r>
      <w:r w:rsidR="002C1882" w:rsidRPr="002C1882">
        <w:rPr>
          <w:sz w:val="28"/>
          <w:szCs w:val="28"/>
          <w:lang w:eastAsia="ru-RU"/>
        </w:rPr>
        <w:t>qaytarish</w:t>
      </w:r>
      <w:r w:rsidRPr="002C1882">
        <w:rPr>
          <w:sz w:val="28"/>
          <w:szCs w:val="28"/>
          <w:lang w:eastAsia="ru-RU"/>
        </w:rPr>
        <w:t xml:space="preserve"> </w:t>
      </w:r>
      <w:r w:rsidR="002C1882" w:rsidRPr="002C1882">
        <w:rPr>
          <w:sz w:val="28"/>
          <w:szCs w:val="28"/>
          <w:lang w:eastAsia="ru-RU"/>
        </w:rPr>
        <w:t>koeffitsiyenti</w:t>
      </w:r>
      <w:r w:rsidRPr="002C1882">
        <w:rPr>
          <w:sz w:val="28"/>
          <w:szCs w:val="28"/>
          <w:lang w:eastAsia="ru-RU"/>
        </w:rPr>
        <w:t xml:space="preserve"> </w:t>
      </w:r>
      <w:r w:rsidR="002C1882" w:rsidRPr="002C1882">
        <w:rPr>
          <w:sz w:val="28"/>
          <w:szCs w:val="28"/>
          <w:lang w:eastAsia="ru-RU"/>
        </w:rPr>
        <w:t>nimaga</w:t>
      </w:r>
      <w:r w:rsidRPr="002C1882">
        <w:rPr>
          <w:sz w:val="28"/>
          <w:szCs w:val="28"/>
          <w:lang w:eastAsia="ru-RU"/>
        </w:rPr>
        <w:t xml:space="preserve"> </w:t>
      </w:r>
      <w:r w:rsidR="002C1882" w:rsidRPr="002C1882">
        <w:rPr>
          <w:sz w:val="28"/>
          <w:szCs w:val="28"/>
          <w:lang w:eastAsia="ru-RU"/>
        </w:rPr>
        <w:t>teng</w:t>
      </w:r>
      <w:r w:rsidRPr="002C1882">
        <w:rPr>
          <w:sz w:val="28"/>
          <w:szCs w:val="28"/>
          <w:lang w:eastAsia="ru-RU"/>
        </w:rPr>
        <w:t>? (</w:t>
      </w:r>
      <w:r w:rsidRPr="002C1882">
        <w:rPr>
          <w:rFonts w:ascii="Symbol" w:hAnsi="Symbol"/>
          <w:sz w:val="28"/>
          <w:szCs w:val="28"/>
          <w:lang w:val="ru-RU" w:eastAsia="ru-RU"/>
        </w:rPr>
        <w:sym w:font="Symbol" w:char="F05B"/>
      </w:r>
      <w:r w:rsidRPr="002C1882">
        <w:rPr>
          <w:sz w:val="28"/>
          <w:szCs w:val="28"/>
          <w:lang w:eastAsia="ru-RU"/>
        </w:rPr>
        <w:t xml:space="preserve">1] § 10.4 </w:t>
      </w:r>
      <w:r w:rsidR="002C1882" w:rsidRPr="002C1882">
        <w:rPr>
          <w:sz w:val="28"/>
          <w:szCs w:val="28"/>
          <w:lang w:eastAsia="ru-RU"/>
        </w:rPr>
        <w:t>s</w:t>
      </w:r>
      <w:r w:rsidRPr="002C1882">
        <w:rPr>
          <w:sz w:val="28"/>
          <w:szCs w:val="28"/>
          <w:lang w:eastAsia="ru-RU"/>
        </w:rPr>
        <w:t xml:space="preserve">.200; </w:t>
      </w:r>
      <w:r w:rsidRPr="002C1882">
        <w:rPr>
          <w:rFonts w:ascii="Symbol" w:hAnsi="Symbol"/>
          <w:sz w:val="28"/>
          <w:szCs w:val="28"/>
          <w:lang w:eastAsia="ru-RU"/>
        </w:rPr>
        <w:sym w:font="Symbol" w:char="F05B"/>
      </w:r>
      <w:r w:rsidRPr="002C1882">
        <w:rPr>
          <w:sz w:val="28"/>
          <w:szCs w:val="28"/>
          <w:lang w:eastAsia="ru-RU"/>
        </w:rPr>
        <w:t xml:space="preserve"> 2] § 13.6).</w:t>
      </w:r>
    </w:p>
    <w:p w:rsidR="00527B9D" w:rsidRPr="002C1882" w:rsidRDefault="00436D27" w:rsidP="002C1882">
      <w:pPr>
        <w:ind w:firstLine="709"/>
        <w:jc w:val="both"/>
        <w:rPr>
          <w:sz w:val="28"/>
          <w:szCs w:val="28"/>
          <w:lang w:eastAsia="ru-RU"/>
        </w:rPr>
      </w:pPr>
      <w:r w:rsidRPr="002C1882">
        <w:rPr>
          <w:sz w:val="28"/>
          <w:szCs w:val="28"/>
          <w:lang w:eastAsia="ru-RU"/>
        </w:rPr>
        <w:t xml:space="preserve">7.17. </w:t>
      </w:r>
      <w:r w:rsidR="002C1882" w:rsidRPr="002C1882">
        <w:rPr>
          <w:sz w:val="28"/>
          <w:szCs w:val="28"/>
          <w:lang w:eastAsia="ru-RU"/>
        </w:rPr>
        <w:t>Yassi</w:t>
      </w:r>
      <w:r w:rsidRPr="002C1882">
        <w:rPr>
          <w:sz w:val="28"/>
          <w:szCs w:val="28"/>
          <w:lang w:eastAsia="ru-RU"/>
        </w:rPr>
        <w:t xml:space="preserve"> </w:t>
      </w:r>
      <w:r w:rsidR="002C1882" w:rsidRPr="002C1882">
        <w:rPr>
          <w:sz w:val="28"/>
          <w:szCs w:val="28"/>
          <w:lang w:eastAsia="ru-RU"/>
        </w:rPr>
        <w:t>elektromagnit</w:t>
      </w:r>
      <w:r w:rsidRPr="002C1882">
        <w:rPr>
          <w:sz w:val="28"/>
          <w:szCs w:val="28"/>
          <w:lang w:eastAsia="ru-RU"/>
        </w:rPr>
        <w:t xml:space="preserve"> </w:t>
      </w:r>
      <w:r w:rsidR="002C1882" w:rsidRPr="002C1882">
        <w:rPr>
          <w:sz w:val="28"/>
          <w:szCs w:val="28"/>
          <w:lang w:eastAsia="ru-RU"/>
        </w:rPr>
        <w:t>to‘lqinning</w:t>
      </w:r>
      <w:r w:rsidRPr="002C1882">
        <w:rPr>
          <w:sz w:val="28"/>
          <w:szCs w:val="28"/>
          <w:lang w:eastAsia="ru-RU"/>
        </w:rPr>
        <w:t xml:space="preserve"> </w:t>
      </w:r>
      <w:r w:rsidR="002C1882" w:rsidRPr="002C1882">
        <w:rPr>
          <w:sz w:val="28"/>
          <w:szCs w:val="28"/>
          <w:lang w:eastAsia="ru-RU"/>
        </w:rPr>
        <w:t>yassi</w:t>
      </w:r>
      <w:r w:rsidRPr="002C1882">
        <w:rPr>
          <w:sz w:val="28"/>
          <w:szCs w:val="28"/>
          <w:lang w:eastAsia="ru-RU"/>
        </w:rPr>
        <w:t xml:space="preserve"> </w:t>
      </w:r>
      <w:r w:rsidR="002C1882" w:rsidRPr="002C1882">
        <w:rPr>
          <w:sz w:val="28"/>
          <w:szCs w:val="28"/>
          <w:lang w:eastAsia="ru-RU"/>
        </w:rPr>
        <w:t>dielektrik</w:t>
      </w:r>
      <w:r w:rsidRPr="002C1882">
        <w:rPr>
          <w:sz w:val="28"/>
          <w:szCs w:val="28"/>
          <w:lang w:eastAsia="ru-RU"/>
        </w:rPr>
        <w:t xml:space="preserve"> </w:t>
      </w:r>
      <w:r w:rsidR="002C1882" w:rsidRPr="002C1882">
        <w:rPr>
          <w:sz w:val="28"/>
          <w:szCs w:val="28"/>
          <w:lang w:eastAsia="ru-RU"/>
        </w:rPr>
        <w:t>qatlamidan</w:t>
      </w:r>
      <w:r w:rsidRPr="002C1882">
        <w:rPr>
          <w:sz w:val="28"/>
          <w:szCs w:val="28"/>
          <w:lang w:eastAsia="ru-RU"/>
        </w:rPr>
        <w:t xml:space="preserve"> </w:t>
      </w:r>
      <w:r w:rsidR="002C1882" w:rsidRPr="002C1882">
        <w:rPr>
          <w:sz w:val="28"/>
          <w:szCs w:val="28"/>
          <w:lang w:eastAsia="ru-RU"/>
        </w:rPr>
        <w:t>qaytishi</w:t>
      </w:r>
      <w:r w:rsidRPr="002C1882">
        <w:rPr>
          <w:sz w:val="28"/>
          <w:szCs w:val="28"/>
          <w:lang w:eastAsia="ru-RU"/>
        </w:rPr>
        <w:t xml:space="preserve"> </w:t>
      </w:r>
      <w:r w:rsidR="002C1882" w:rsidRPr="002C1882">
        <w:rPr>
          <w:sz w:val="28"/>
          <w:szCs w:val="28"/>
          <w:lang w:eastAsia="ru-RU"/>
        </w:rPr>
        <w:t>qanday</w:t>
      </w:r>
      <w:r w:rsidRPr="002C1882">
        <w:rPr>
          <w:sz w:val="28"/>
          <w:szCs w:val="28"/>
          <w:lang w:eastAsia="ru-RU"/>
        </w:rPr>
        <w:t xml:space="preserve"> </w:t>
      </w:r>
      <w:r w:rsidR="002C1882" w:rsidRPr="002C1882">
        <w:rPr>
          <w:sz w:val="28"/>
          <w:szCs w:val="28"/>
          <w:lang w:eastAsia="ru-RU"/>
        </w:rPr>
        <w:t>sodir</w:t>
      </w:r>
      <w:r w:rsidRPr="002C1882">
        <w:rPr>
          <w:sz w:val="28"/>
          <w:szCs w:val="28"/>
          <w:lang w:eastAsia="ru-RU"/>
        </w:rPr>
        <w:t xml:space="preserve"> </w:t>
      </w:r>
      <w:r w:rsidR="002C1882" w:rsidRPr="002C1882">
        <w:rPr>
          <w:sz w:val="28"/>
          <w:szCs w:val="28"/>
          <w:lang w:eastAsia="ru-RU"/>
        </w:rPr>
        <w:t>bo‘ladi</w:t>
      </w:r>
      <w:r w:rsidRPr="002C1882">
        <w:rPr>
          <w:sz w:val="28"/>
          <w:szCs w:val="28"/>
          <w:lang w:eastAsia="ru-RU"/>
        </w:rPr>
        <w:t xml:space="preserve">? </w:t>
      </w:r>
      <w:r w:rsidR="002C1882" w:rsidRPr="002C1882">
        <w:rPr>
          <w:sz w:val="28"/>
          <w:szCs w:val="28"/>
          <w:lang w:eastAsia="ru-RU"/>
        </w:rPr>
        <w:t>qaytgan</w:t>
      </w:r>
      <w:r w:rsidRPr="002C1882">
        <w:rPr>
          <w:sz w:val="28"/>
          <w:szCs w:val="28"/>
          <w:lang w:eastAsia="ru-RU"/>
        </w:rPr>
        <w:t xml:space="preserve"> </w:t>
      </w:r>
      <w:r w:rsidR="002C1882" w:rsidRPr="002C1882">
        <w:rPr>
          <w:sz w:val="28"/>
          <w:szCs w:val="28"/>
          <w:lang w:eastAsia="ru-RU"/>
        </w:rPr>
        <w:t>to‘lqin</w:t>
      </w:r>
      <w:r w:rsidRPr="002C1882">
        <w:rPr>
          <w:sz w:val="28"/>
          <w:szCs w:val="28"/>
          <w:lang w:eastAsia="ru-RU"/>
        </w:rPr>
        <w:t xml:space="preserve"> </w:t>
      </w:r>
      <w:r w:rsidR="002C1882" w:rsidRPr="002C1882">
        <w:rPr>
          <w:sz w:val="28"/>
          <w:szCs w:val="28"/>
          <w:lang w:eastAsia="ru-RU"/>
        </w:rPr>
        <w:t>qanday</w:t>
      </w:r>
      <w:r w:rsidRPr="002C1882">
        <w:rPr>
          <w:sz w:val="28"/>
          <w:szCs w:val="28"/>
          <w:lang w:eastAsia="ru-RU"/>
        </w:rPr>
        <w:t xml:space="preserve"> </w:t>
      </w:r>
      <w:r w:rsidR="002C1882" w:rsidRPr="002C1882">
        <w:rPr>
          <w:sz w:val="28"/>
          <w:szCs w:val="28"/>
          <w:lang w:eastAsia="ru-RU"/>
        </w:rPr>
        <w:t>yo‘nalishda</w:t>
      </w:r>
      <w:r w:rsidRPr="002C1882">
        <w:rPr>
          <w:sz w:val="28"/>
          <w:szCs w:val="28"/>
          <w:lang w:eastAsia="ru-RU"/>
        </w:rPr>
        <w:t xml:space="preserve"> </w:t>
      </w:r>
      <w:r w:rsidR="002C1882" w:rsidRPr="002C1882">
        <w:rPr>
          <w:sz w:val="28"/>
          <w:szCs w:val="28"/>
          <w:lang w:eastAsia="ru-RU"/>
        </w:rPr>
        <w:t>tarqaladi</w:t>
      </w:r>
      <w:r w:rsidRPr="002C1882">
        <w:rPr>
          <w:sz w:val="28"/>
          <w:szCs w:val="28"/>
          <w:lang w:eastAsia="ru-RU"/>
        </w:rPr>
        <w:t>? ([1] §10.2 C.185).</w:t>
      </w:r>
    </w:p>
    <w:p w:rsidR="00527B9D" w:rsidRPr="002C1882" w:rsidRDefault="00436D27" w:rsidP="002C1882">
      <w:pPr>
        <w:ind w:firstLine="709"/>
        <w:jc w:val="both"/>
        <w:rPr>
          <w:sz w:val="28"/>
          <w:szCs w:val="28"/>
          <w:lang w:eastAsia="ru-RU"/>
        </w:rPr>
      </w:pPr>
      <w:r w:rsidRPr="002C1882">
        <w:rPr>
          <w:sz w:val="28"/>
          <w:szCs w:val="28"/>
          <w:lang w:eastAsia="ru-RU"/>
        </w:rPr>
        <w:t xml:space="preserve">7.18. </w:t>
      </w:r>
      <w:r w:rsidR="002C1882" w:rsidRPr="002C1882">
        <w:rPr>
          <w:sz w:val="28"/>
          <w:szCs w:val="28"/>
          <w:lang w:eastAsia="ru-RU"/>
        </w:rPr>
        <w:t>Yassi</w:t>
      </w:r>
      <w:r w:rsidRPr="002C1882">
        <w:rPr>
          <w:sz w:val="28"/>
          <w:szCs w:val="28"/>
          <w:lang w:eastAsia="ru-RU"/>
        </w:rPr>
        <w:t xml:space="preserve"> </w:t>
      </w:r>
      <w:r w:rsidR="002C1882" w:rsidRPr="002C1882">
        <w:rPr>
          <w:sz w:val="28"/>
          <w:szCs w:val="28"/>
          <w:lang w:eastAsia="ru-RU"/>
        </w:rPr>
        <w:t>elektromagnit</w:t>
      </w:r>
      <w:r w:rsidRPr="002C1882">
        <w:rPr>
          <w:sz w:val="28"/>
          <w:szCs w:val="28"/>
          <w:lang w:eastAsia="ru-RU"/>
        </w:rPr>
        <w:t xml:space="preserve"> </w:t>
      </w:r>
      <w:r w:rsidR="002C1882" w:rsidRPr="002C1882">
        <w:rPr>
          <w:sz w:val="28"/>
          <w:szCs w:val="28"/>
          <w:lang w:eastAsia="ru-RU"/>
        </w:rPr>
        <w:t>to‘lqinning</w:t>
      </w:r>
      <w:r w:rsidRPr="002C1882">
        <w:rPr>
          <w:sz w:val="28"/>
          <w:szCs w:val="28"/>
          <w:lang w:eastAsia="ru-RU"/>
        </w:rPr>
        <w:t xml:space="preserve"> </w:t>
      </w:r>
      <w:r w:rsidR="002C1882" w:rsidRPr="002C1882">
        <w:rPr>
          <w:sz w:val="28"/>
          <w:szCs w:val="28"/>
          <w:lang w:eastAsia="ru-RU"/>
        </w:rPr>
        <w:t>dielektrik</w:t>
      </w:r>
      <w:r w:rsidRPr="002C1882">
        <w:rPr>
          <w:sz w:val="28"/>
          <w:szCs w:val="28"/>
          <w:lang w:eastAsia="ru-RU"/>
        </w:rPr>
        <w:t xml:space="preserve"> </w:t>
      </w:r>
      <w:r w:rsidR="002C1882" w:rsidRPr="002C1882">
        <w:rPr>
          <w:sz w:val="28"/>
          <w:szCs w:val="28"/>
          <w:lang w:eastAsia="ru-RU"/>
        </w:rPr>
        <w:t>qatlamdan</w:t>
      </w:r>
      <w:r w:rsidRPr="002C1882">
        <w:rPr>
          <w:sz w:val="28"/>
          <w:szCs w:val="28"/>
          <w:lang w:eastAsia="ru-RU"/>
        </w:rPr>
        <w:t xml:space="preserve"> </w:t>
      </w:r>
      <w:r w:rsidR="002C1882" w:rsidRPr="002C1882">
        <w:rPr>
          <w:sz w:val="28"/>
          <w:szCs w:val="28"/>
          <w:lang w:eastAsia="ru-RU"/>
        </w:rPr>
        <w:t>o‘tishi</w:t>
      </w:r>
      <w:r w:rsidRPr="002C1882">
        <w:rPr>
          <w:sz w:val="28"/>
          <w:szCs w:val="28"/>
          <w:lang w:eastAsia="ru-RU"/>
        </w:rPr>
        <w:t xml:space="preserve"> </w:t>
      </w:r>
      <w:r w:rsidR="002C1882" w:rsidRPr="002C1882">
        <w:rPr>
          <w:sz w:val="28"/>
          <w:szCs w:val="28"/>
          <w:lang w:eastAsia="ru-RU"/>
        </w:rPr>
        <w:t>qanday</w:t>
      </w:r>
      <w:r w:rsidRPr="002C1882">
        <w:rPr>
          <w:sz w:val="28"/>
          <w:szCs w:val="28"/>
          <w:lang w:eastAsia="ru-RU"/>
        </w:rPr>
        <w:t xml:space="preserve"> </w:t>
      </w:r>
      <w:r w:rsidR="002C1882" w:rsidRPr="002C1882">
        <w:rPr>
          <w:sz w:val="28"/>
          <w:szCs w:val="28"/>
          <w:lang w:eastAsia="ru-RU"/>
        </w:rPr>
        <w:t>sodir</w:t>
      </w:r>
      <w:r w:rsidRPr="002C1882">
        <w:rPr>
          <w:sz w:val="28"/>
          <w:szCs w:val="28"/>
          <w:lang w:eastAsia="ru-RU"/>
        </w:rPr>
        <w:t xml:space="preserve"> </w:t>
      </w:r>
      <w:r w:rsidR="002C1882" w:rsidRPr="002C1882">
        <w:rPr>
          <w:sz w:val="28"/>
          <w:szCs w:val="28"/>
          <w:lang w:eastAsia="ru-RU"/>
        </w:rPr>
        <w:t>bo‘ladi</w:t>
      </w:r>
      <w:r w:rsidRPr="002C1882">
        <w:rPr>
          <w:sz w:val="28"/>
          <w:szCs w:val="28"/>
          <w:lang w:eastAsia="ru-RU"/>
        </w:rPr>
        <w:t xml:space="preserve">? </w:t>
      </w:r>
      <w:r w:rsidR="002C1882" w:rsidRPr="002C1882">
        <w:rPr>
          <w:sz w:val="28"/>
          <w:szCs w:val="28"/>
          <w:lang w:eastAsia="ru-RU"/>
        </w:rPr>
        <w:t>O‘tgan</w:t>
      </w:r>
      <w:r w:rsidRPr="002C1882">
        <w:rPr>
          <w:sz w:val="28"/>
          <w:szCs w:val="28"/>
          <w:lang w:eastAsia="ru-RU"/>
        </w:rPr>
        <w:t xml:space="preserve"> </w:t>
      </w:r>
      <w:r w:rsidR="002C1882" w:rsidRPr="002C1882">
        <w:rPr>
          <w:sz w:val="28"/>
          <w:szCs w:val="28"/>
          <w:lang w:eastAsia="ru-RU"/>
        </w:rPr>
        <w:t>to‘lqin</w:t>
      </w:r>
      <w:r w:rsidRPr="002C1882">
        <w:rPr>
          <w:sz w:val="28"/>
          <w:szCs w:val="28"/>
          <w:lang w:eastAsia="ru-RU"/>
        </w:rPr>
        <w:t xml:space="preserve"> </w:t>
      </w:r>
      <w:r w:rsidR="002C1882" w:rsidRPr="002C1882">
        <w:rPr>
          <w:sz w:val="28"/>
          <w:szCs w:val="28"/>
          <w:lang w:eastAsia="ru-RU"/>
        </w:rPr>
        <w:t>qanday</w:t>
      </w:r>
      <w:r w:rsidRPr="002C1882">
        <w:rPr>
          <w:sz w:val="28"/>
          <w:szCs w:val="28"/>
          <w:lang w:eastAsia="ru-RU"/>
        </w:rPr>
        <w:t xml:space="preserve"> </w:t>
      </w:r>
      <w:r w:rsidR="002C1882" w:rsidRPr="002C1882">
        <w:rPr>
          <w:sz w:val="28"/>
          <w:szCs w:val="28"/>
          <w:lang w:eastAsia="ru-RU"/>
        </w:rPr>
        <w:t>yo‘nalishda</w:t>
      </w:r>
      <w:r w:rsidRPr="002C1882">
        <w:rPr>
          <w:sz w:val="28"/>
          <w:szCs w:val="28"/>
          <w:lang w:eastAsia="ru-RU"/>
        </w:rPr>
        <w:t xml:space="preserve"> </w:t>
      </w:r>
      <w:r w:rsidR="002C1882" w:rsidRPr="002C1882">
        <w:rPr>
          <w:sz w:val="28"/>
          <w:szCs w:val="28"/>
          <w:lang w:eastAsia="ru-RU"/>
        </w:rPr>
        <w:t>tarqaladi</w:t>
      </w:r>
      <w:r w:rsidRPr="002C1882">
        <w:rPr>
          <w:sz w:val="28"/>
          <w:szCs w:val="28"/>
          <w:lang w:eastAsia="ru-RU"/>
        </w:rPr>
        <w:t>? ([1] §10.2 C.185).</w:t>
      </w:r>
    </w:p>
    <w:p w:rsidR="00527B9D" w:rsidRPr="002C1882" w:rsidRDefault="00436D27" w:rsidP="002C1882">
      <w:pPr>
        <w:ind w:firstLine="709"/>
        <w:jc w:val="both"/>
        <w:rPr>
          <w:sz w:val="28"/>
          <w:szCs w:val="28"/>
          <w:lang w:eastAsia="ru-RU"/>
        </w:rPr>
      </w:pPr>
      <w:r w:rsidRPr="002C1882">
        <w:rPr>
          <w:sz w:val="28"/>
          <w:szCs w:val="28"/>
          <w:lang w:eastAsia="ru-RU"/>
        </w:rPr>
        <w:t xml:space="preserve">7.19. </w:t>
      </w:r>
      <w:r w:rsidR="002C1882" w:rsidRPr="002C1882">
        <w:rPr>
          <w:sz w:val="28"/>
          <w:szCs w:val="28"/>
          <w:lang w:eastAsia="ru-RU"/>
        </w:rPr>
        <w:t>Ushbu</w:t>
      </w:r>
      <w:r w:rsidRPr="002C1882">
        <w:rPr>
          <w:sz w:val="28"/>
          <w:szCs w:val="28"/>
          <w:lang w:eastAsia="ru-RU"/>
        </w:rPr>
        <w:t xml:space="preserve"> </w:t>
      </w:r>
      <w:r w:rsidR="002C1882" w:rsidRPr="002C1882">
        <w:rPr>
          <w:sz w:val="28"/>
          <w:szCs w:val="28"/>
          <w:lang w:eastAsia="ru-RU"/>
        </w:rPr>
        <w:t>laboratoriya</w:t>
      </w:r>
      <w:r w:rsidRPr="002C1882">
        <w:rPr>
          <w:sz w:val="28"/>
          <w:szCs w:val="28"/>
          <w:lang w:eastAsia="ru-RU"/>
        </w:rPr>
        <w:t xml:space="preserve"> </w:t>
      </w:r>
      <w:r w:rsidR="002C1882" w:rsidRPr="002C1882">
        <w:rPr>
          <w:sz w:val="28"/>
          <w:szCs w:val="28"/>
          <w:lang w:eastAsia="ru-RU"/>
        </w:rPr>
        <w:t>ishida</w:t>
      </w:r>
      <w:r w:rsidRPr="002C1882">
        <w:rPr>
          <w:sz w:val="28"/>
          <w:szCs w:val="28"/>
          <w:lang w:eastAsia="ru-RU"/>
        </w:rPr>
        <w:t xml:space="preserve">, </w:t>
      </w:r>
      <w:r w:rsidR="002C1882" w:rsidRPr="002C1882">
        <w:rPr>
          <w:sz w:val="28"/>
          <w:szCs w:val="28"/>
          <w:lang w:eastAsia="ru-RU"/>
        </w:rPr>
        <w:t>yassi</w:t>
      </w:r>
      <w:r w:rsidRPr="002C1882">
        <w:rPr>
          <w:sz w:val="28"/>
          <w:szCs w:val="28"/>
          <w:lang w:eastAsia="ru-RU"/>
        </w:rPr>
        <w:t xml:space="preserve"> </w:t>
      </w:r>
      <w:r w:rsidR="002C1882" w:rsidRPr="002C1882">
        <w:rPr>
          <w:sz w:val="28"/>
          <w:szCs w:val="28"/>
          <w:lang w:eastAsia="ru-RU"/>
        </w:rPr>
        <w:t>elektromagnit</w:t>
      </w:r>
      <w:r w:rsidRPr="002C1882">
        <w:rPr>
          <w:sz w:val="28"/>
          <w:szCs w:val="28"/>
          <w:lang w:eastAsia="ru-RU"/>
        </w:rPr>
        <w:t xml:space="preserve"> </w:t>
      </w:r>
      <w:r w:rsidR="002C1882" w:rsidRPr="002C1882">
        <w:rPr>
          <w:sz w:val="28"/>
          <w:szCs w:val="28"/>
          <w:lang w:eastAsia="ru-RU"/>
        </w:rPr>
        <w:t>to‘lqinning</w:t>
      </w:r>
      <w:r w:rsidRPr="002C1882">
        <w:rPr>
          <w:sz w:val="28"/>
          <w:szCs w:val="28"/>
          <w:lang w:eastAsia="ru-RU"/>
        </w:rPr>
        <w:t xml:space="preserve"> </w:t>
      </w:r>
      <w:r w:rsidR="002C1882" w:rsidRPr="002C1882">
        <w:rPr>
          <w:sz w:val="28"/>
          <w:szCs w:val="28"/>
          <w:lang w:eastAsia="ru-RU"/>
        </w:rPr>
        <w:t>yassi</w:t>
      </w:r>
      <w:r w:rsidRPr="002C1882">
        <w:rPr>
          <w:sz w:val="28"/>
          <w:szCs w:val="28"/>
          <w:lang w:eastAsia="ru-RU"/>
        </w:rPr>
        <w:t xml:space="preserve"> </w:t>
      </w:r>
      <w:r w:rsidR="002C1882" w:rsidRPr="002C1882">
        <w:rPr>
          <w:sz w:val="28"/>
          <w:szCs w:val="28"/>
          <w:lang w:eastAsia="ru-RU"/>
        </w:rPr>
        <w:t>dielektrik</w:t>
      </w:r>
      <w:r w:rsidRPr="002C1882">
        <w:rPr>
          <w:sz w:val="28"/>
          <w:szCs w:val="28"/>
          <w:lang w:eastAsia="ru-RU"/>
        </w:rPr>
        <w:t xml:space="preserve"> </w:t>
      </w:r>
      <w:r w:rsidR="002C1882" w:rsidRPr="002C1882">
        <w:rPr>
          <w:sz w:val="28"/>
          <w:szCs w:val="28"/>
          <w:lang w:eastAsia="ru-RU"/>
        </w:rPr>
        <w:t>qatlamiga</w:t>
      </w:r>
      <w:r w:rsidRPr="002C1882">
        <w:rPr>
          <w:sz w:val="28"/>
          <w:szCs w:val="28"/>
          <w:lang w:eastAsia="ru-RU"/>
        </w:rPr>
        <w:t xml:space="preserve"> </w:t>
      </w:r>
      <w:r w:rsidR="002C1882" w:rsidRPr="002C1882">
        <w:rPr>
          <w:sz w:val="28"/>
          <w:szCs w:val="28"/>
          <w:lang w:eastAsia="ru-RU"/>
        </w:rPr>
        <w:t>tushganida</w:t>
      </w:r>
      <w:r w:rsidRPr="002C1882">
        <w:rPr>
          <w:sz w:val="28"/>
          <w:szCs w:val="28"/>
          <w:lang w:eastAsia="ru-RU"/>
        </w:rPr>
        <w:t xml:space="preserve">, </w:t>
      </w:r>
      <w:r w:rsidR="002C1882" w:rsidRPr="002C1882">
        <w:rPr>
          <w:sz w:val="28"/>
          <w:szCs w:val="28"/>
          <w:lang w:eastAsia="ru-RU"/>
        </w:rPr>
        <w:t>qaytish</w:t>
      </w:r>
      <w:r w:rsidRPr="002C1882">
        <w:rPr>
          <w:sz w:val="28"/>
          <w:szCs w:val="28"/>
          <w:lang w:eastAsia="ru-RU"/>
        </w:rPr>
        <w:t xml:space="preserve"> </w:t>
      </w:r>
      <w:r w:rsidR="002C1882" w:rsidRPr="002C1882">
        <w:rPr>
          <w:sz w:val="28"/>
          <w:szCs w:val="28"/>
          <w:lang w:eastAsia="ru-RU"/>
        </w:rPr>
        <w:t>va</w:t>
      </w:r>
      <w:r w:rsidRPr="002C1882">
        <w:rPr>
          <w:sz w:val="28"/>
          <w:szCs w:val="28"/>
          <w:lang w:eastAsia="ru-RU"/>
        </w:rPr>
        <w:t xml:space="preserve"> </w:t>
      </w:r>
      <w:r w:rsidR="002C1882" w:rsidRPr="002C1882">
        <w:rPr>
          <w:sz w:val="28"/>
          <w:szCs w:val="28"/>
          <w:lang w:eastAsia="ru-RU"/>
        </w:rPr>
        <w:t>o‘tish</w:t>
      </w:r>
      <w:r w:rsidRPr="002C1882">
        <w:rPr>
          <w:sz w:val="28"/>
          <w:szCs w:val="28"/>
          <w:lang w:eastAsia="ru-RU"/>
        </w:rPr>
        <w:t xml:space="preserve"> </w:t>
      </w:r>
      <w:r w:rsidR="002C1882" w:rsidRPr="002C1882">
        <w:rPr>
          <w:sz w:val="28"/>
          <w:szCs w:val="28"/>
          <w:lang w:eastAsia="ru-RU"/>
        </w:rPr>
        <w:t>koeffitsiyentlari</w:t>
      </w:r>
      <w:r w:rsidRPr="002C1882">
        <w:rPr>
          <w:sz w:val="28"/>
          <w:szCs w:val="28"/>
          <w:lang w:eastAsia="ru-RU"/>
        </w:rPr>
        <w:t xml:space="preserve"> </w:t>
      </w:r>
      <w:r w:rsidR="002C1882" w:rsidRPr="002C1882">
        <w:rPr>
          <w:sz w:val="28"/>
          <w:szCs w:val="28"/>
          <w:lang w:eastAsia="ru-RU"/>
        </w:rPr>
        <w:t>qanday</w:t>
      </w:r>
      <w:r w:rsidRPr="002C1882">
        <w:rPr>
          <w:sz w:val="28"/>
          <w:szCs w:val="28"/>
          <w:lang w:eastAsia="ru-RU"/>
        </w:rPr>
        <w:t xml:space="preserve"> </w:t>
      </w:r>
      <w:r w:rsidR="002C1882" w:rsidRPr="002C1882">
        <w:rPr>
          <w:sz w:val="28"/>
          <w:szCs w:val="28"/>
          <w:lang w:eastAsia="ru-RU"/>
        </w:rPr>
        <w:t>o‘lchanadi</w:t>
      </w:r>
      <w:r w:rsidRPr="002C1882">
        <w:rPr>
          <w:sz w:val="28"/>
          <w:szCs w:val="28"/>
          <w:lang w:eastAsia="ru-RU"/>
        </w:rPr>
        <w:t>?</w:t>
      </w:r>
    </w:p>
    <w:p w:rsidR="00527B9D" w:rsidRPr="002C1882" w:rsidRDefault="00436D27" w:rsidP="002C1882">
      <w:pPr>
        <w:ind w:firstLine="709"/>
        <w:jc w:val="both"/>
        <w:rPr>
          <w:sz w:val="28"/>
          <w:szCs w:val="28"/>
          <w:lang w:eastAsia="ru-RU"/>
        </w:rPr>
      </w:pPr>
      <w:r w:rsidRPr="002C1882">
        <w:rPr>
          <w:sz w:val="28"/>
          <w:szCs w:val="28"/>
          <w:lang w:eastAsia="ru-RU"/>
        </w:rPr>
        <w:t xml:space="preserve">7.20. </w:t>
      </w:r>
      <w:r w:rsidR="002C1882" w:rsidRPr="002C1882">
        <w:rPr>
          <w:sz w:val="28"/>
          <w:szCs w:val="28"/>
          <w:lang w:eastAsia="ru-RU"/>
        </w:rPr>
        <w:t>Ushbu</w:t>
      </w:r>
      <w:r w:rsidRPr="002C1882">
        <w:rPr>
          <w:sz w:val="28"/>
          <w:szCs w:val="28"/>
          <w:lang w:eastAsia="ru-RU"/>
        </w:rPr>
        <w:t xml:space="preserve"> </w:t>
      </w:r>
      <w:r w:rsidR="002C1882" w:rsidRPr="002C1882">
        <w:rPr>
          <w:sz w:val="28"/>
          <w:szCs w:val="28"/>
          <w:lang w:eastAsia="ru-RU"/>
        </w:rPr>
        <w:t>laboratoriya</w:t>
      </w:r>
      <w:r w:rsidRPr="002C1882">
        <w:rPr>
          <w:sz w:val="28"/>
          <w:szCs w:val="28"/>
          <w:lang w:eastAsia="ru-RU"/>
        </w:rPr>
        <w:t xml:space="preserve"> </w:t>
      </w:r>
      <w:r w:rsidR="002C1882" w:rsidRPr="002C1882">
        <w:rPr>
          <w:sz w:val="28"/>
          <w:szCs w:val="28"/>
          <w:lang w:eastAsia="ru-RU"/>
        </w:rPr>
        <w:t>qurilmasidan</w:t>
      </w:r>
      <w:r w:rsidRPr="002C1882">
        <w:rPr>
          <w:sz w:val="28"/>
          <w:szCs w:val="28"/>
          <w:lang w:eastAsia="ru-RU"/>
        </w:rPr>
        <w:t xml:space="preserve"> </w:t>
      </w:r>
      <w:r w:rsidR="002C1882" w:rsidRPr="002C1882">
        <w:rPr>
          <w:sz w:val="28"/>
          <w:szCs w:val="28"/>
          <w:lang w:eastAsia="ru-RU"/>
        </w:rPr>
        <w:t>foydalanib</w:t>
      </w:r>
      <w:r w:rsidRPr="002C1882">
        <w:rPr>
          <w:sz w:val="28"/>
          <w:szCs w:val="28"/>
          <w:lang w:eastAsia="ru-RU"/>
        </w:rPr>
        <w:t xml:space="preserve">, </w:t>
      </w:r>
      <w:r w:rsidR="002C1882" w:rsidRPr="002C1882">
        <w:rPr>
          <w:sz w:val="28"/>
          <w:szCs w:val="28"/>
          <w:lang w:eastAsia="ru-RU"/>
        </w:rPr>
        <w:t>dielektrikning</w:t>
      </w:r>
      <w:r w:rsidRPr="002C1882">
        <w:rPr>
          <w:sz w:val="28"/>
          <w:szCs w:val="28"/>
          <w:lang w:eastAsia="ru-RU"/>
        </w:rPr>
        <w:t xml:space="preserve"> </w:t>
      </w:r>
      <w:r w:rsidR="002C1882" w:rsidRPr="002C1882">
        <w:rPr>
          <w:sz w:val="28"/>
          <w:szCs w:val="28"/>
          <w:lang w:eastAsia="ru-RU"/>
        </w:rPr>
        <w:t>nisbiy</w:t>
      </w:r>
      <w:r w:rsidRPr="002C1882">
        <w:rPr>
          <w:sz w:val="28"/>
          <w:szCs w:val="28"/>
          <w:lang w:eastAsia="ru-RU"/>
        </w:rPr>
        <w:t xml:space="preserve"> </w:t>
      </w:r>
      <w:r w:rsidR="002C1882" w:rsidRPr="002C1882">
        <w:rPr>
          <w:sz w:val="28"/>
          <w:szCs w:val="28"/>
          <w:lang w:eastAsia="ru-RU"/>
        </w:rPr>
        <w:t>dielektrik</w:t>
      </w:r>
      <w:r w:rsidRPr="002C1882">
        <w:rPr>
          <w:sz w:val="28"/>
          <w:szCs w:val="28"/>
          <w:lang w:eastAsia="ru-RU"/>
        </w:rPr>
        <w:t xml:space="preserve"> </w:t>
      </w:r>
      <w:r w:rsidR="002C1882" w:rsidRPr="002C1882">
        <w:rPr>
          <w:sz w:val="28"/>
          <w:szCs w:val="28"/>
          <w:lang w:eastAsia="ru-RU"/>
        </w:rPr>
        <w:t>singdiruvchanligini</w:t>
      </w:r>
      <w:r w:rsidRPr="002C1882">
        <w:rPr>
          <w:sz w:val="28"/>
          <w:szCs w:val="28"/>
          <w:lang w:eastAsia="ru-RU"/>
        </w:rPr>
        <w:t xml:space="preserve"> </w:t>
      </w:r>
      <w:r w:rsidR="002C1882" w:rsidRPr="002C1882">
        <w:rPr>
          <w:sz w:val="28"/>
          <w:szCs w:val="28"/>
          <w:lang w:eastAsia="ru-RU"/>
        </w:rPr>
        <w:t>qanday</w:t>
      </w:r>
      <w:r w:rsidRPr="002C1882">
        <w:rPr>
          <w:sz w:val="28"/>
          <w:szCs w:val="28"/>
          <w:lang w:eastAsia="ru-RU"/>
        </w:rPr>
        <w:t xml:space="preserve"> </w:t>
      </w:r>
      <w:r w:rsidR="002C1882" w:rsidRPr="002C1882">
        <w:rPr>
          <w:sz w:val="28"/>
          <w:szCs w:val="28"/>
          <w:lang w:eastAsia="ru-RU"/>
        </w:rPr>
        <w:t>aniqlash</w:t>
      </w:r>
      <w:r w:rsidRPr="002C1882">
        <w:rPr>
          <w:sz w:val="28"/>
          <w:szCs w:val="28"/>
          <w:lang w:eastAsia="ru-RU"/>
        </w:rPr>
        <w:t xml:space="preserve"> </w:t>
      </w:r>
      <w:r w:rsidR="002C1882" w:rsidRPr="002C1882">
        <w:rPr>
          <w:sz w:val="28"/>
          <w:szCs w:val="28"/>
          <w:lang w:eastAsia="ru-RU"/>
        </w:rPr>
        <w:t>mumkin</w:t>
      </w:r>
      <w:r w:rsidRPr="002C1882">
        <w:rPr>
          <w:sz w:val="28"/>
          <w:szCs w:val="28"/>
          <w:lang w:eastAsia="ru-RU"/>
        </w:rPr>
        <w:t>?</w:t>
      </w:r>
    </w:p>
    <w:p w:rsidR="00527B9D" w:rsidRPr="002C1882" w:rsidRDefault="00436D27" w:rsidP="002C1882">
      <w:pPr>
        <w:ind w:firstLine="709"/>
        <w:jc w:val="both"/>
        <w:rPr>
          <w:sz w:val="28"/>
          <w:szCs w:val="28"/>
          <w:lang w:eastAsia="ru-RU"/>
        </w:rPr>
      </w:pPr>
      <w:r w:rsidRPr="002C1882">
        <w:rPr>
          <w:sz w:val="28"/>
          <w:szCs w:val="28"/>
          <w:lang w:eastAsia="ru-RU"/>
        </w:rPr>
        <w:t xml:space="preserve">7.21 </w:t>
      </w:r>
      <w:r w:rsidR="002C1882" w:rsidRPr="002C1882">
        <w:rPr>
          <w:sz w:val="28"/>
          <w:szCs w:val="28"/>
          <w:lang w:eastAsia="ru-RU"/>
        </w:rPr>
        <w:t>qaytish</w:t>
      </w:r>
      <w:r w:rsidRPr="002C1882">
        <w:rPr>
          <w:sz w:val="28"/>
          <w:szCs w:val="28"/>
          <w:lang w:eastAsia="ru-RU"/>
        </w:rPr>
        <w:t xml:space="preserve"> </w:t>
      </w:r>
      <w:r w:rsidR="002C1882" w:rsidRPr="002C1882">
        <w:rPr>
          <w:sz w:val="28"/>
          <w:szCs w:val="28"/>
          <w:lang w:eastAsia="ru-RU"/>
        </w:rPr>
        <w:t>va</w:t>
      </w:r>
      <w:r w:rsidRPr="002C1882">
        <w:rPr>
          <w:sz w:val="28"/>
          <w:szCs w:val="28"/>
          <w:lang w:eastAsia="ru-RU"/>
        </w:rPr>
        <w:t xml:space="preserve"> </w:t>
      </w:r>
      <w:r w:rsidR="002C1882" w:rsidRPr="002C1882">
        <w:rPr>
          <w:sz w:val="28"/>
          <w:szCs w:val="28"/>
          <w:lang w:eastAsia="ru-RU"/>
        </w:rPr>
        <w:t>o‘tish</w:t>
      </w:r>
      <w:r w:rsidRPr="002C1882">
        <w:rPr>
          <w:sz w:val="28"/>
          <w:szCs w:val="28"/>
          <w:lang w:eastAsia="ru-RU"/>
        </w:rPr>
        <w:t xml:space="preserve"> </w:t>
      </w:r>
      <w:r w:rsidR="002C1882" w:rsidRPr="002C1882">
        <w:rPr>
          <w:sz w:val="28"/>
          <w:szCs w:val="28"/>
          <w:lang w:eastAsia="ru-RU"/>
        </w:rPr>
        <w:t>koeffitsiyentlarining</w:t>
      </w:r>
      <w:r w:rsidRPr="002C1882">
        <w:rPr>
          <w:sz w:val="28"/>
          <w:szCs w:val="28"/>
          <w:lang w:eastAsia="ru-RU"/>
        </w:rPr>
        <w:t xml:space="preserve"> </w:t>
      </w:r>
      <w:r w:rsidR="002C1882" w:rsidRPr="002C1882">
        <w:rPr>
          <w:sz w:val="28"/>
          <w:szCs w:val="28"/>
          <w:lang w:eastAsia="ru-RU"/>
        </w:rPr>
        <w:t>o‘lchangan</w:t>
      </w:r>
      <w:r w:rsidRPr="002C1882">
        <w:rPr>
          <w:sz w:val="28"/>
          <w:szCs w:val="28"/>
          <w:lang w:eastAsia="ru-RU"/>
        </w:rPr>
        <w:t xml:space="preserve"> </w:t>
      </w:r>
      <w:r w:rsidR="002C1882" w:rsidRPr="002C1882">
        <w:rPr>
          <w:sz w:val="28"/>
          <w:szCs w:val="28"/>
          <w:lang w:eastAsia="ru-RU"/>
        </w:rPr>
        <w:t>va</w:t>
      </w:r>
      <w:r w:rsidRPr="002C1882">
        <w:rPr>
          <w:sz w:val="28"/>
          <w:szCs w:val="28"/>
          <w:lang w:eastAsia="ru-RU"/>
        </w:rPr>
        <w:t xml:space="preserve"> </w:t>
      </w:r>
      <w:r w:rsidR="002C1882" w:rsidRPr="002C1882">
        <w:rPr>
          <w:sz w:val="28"/>
          <w:szCs w:val="28"/>
          <w:lang w:eastAsia="ru-RU"/>
        </w:rPr>
        <w:t>hisoblangan</w:t>
      </w:r>
      <w:r w:rsidRPr="002C1882">
        <w:rPr>
          <w:sz w:val="28"/>
          <w:szCs w:val="28"/>
          <w:lang w:eastAsia="ru-RU"/>
        </w:rPr>
        <w:t xml:space="preserve">  </w:t>
      </w:r>
      <w:r w:rsidR="002C1882" w:rsidRPr="002C1882">
        <w:rPr>
          <w:sz w:val="28"/>
          <w:szCs w:val="28"/>
          <w:lang w:eastAsia="ru-RU"/>
        </w:rPr>
        <w:t>qiymatlari</w:t>
      </w:r>
      <w:r w:rsidRPr="002C1882">
        <w:rPr>
          <w:sz w:val="28"/>
          <w:szCs w:val="28"/>
          <w:lang w:eastAsia="ru-RU"/>
        </w:rPr>
        <w:t xml:space="preserve"> </w:t>
      </w:r>
      <w:r w:rsidR="002C1882" w:rsidRPr="002C1882">
        <w:rPr>
          <w:sz w:val="28"/>
          <w:szCs w:val="28"/>
          <w:lang w:eastAsia="ru-RU"/>
        </w:rPr>
        <w:t>o‘rtasidagi</w:t>
      </w:r>
      <w:r w:rsidRPr="002C1882">
        <w:rPr>
          <w:sz w:val="28"/>
          <w:szCs w:val="28"/>
          <w:lang w:eastAsia="ru-RU"/>
        </w:rPr>
        <w:t xml:space="preserve"> </w:t>
      </w:r>
      <w:r w:rsidR="002C1882" w:rsidRPr="002C1882">
        <w:rPr>
          <w:sz w:val="28"/>
          <w:szCs w:val="28"/>
          <w:lang w:eastAsia="ru-RU"/>
        </w:rPr>
        <w:t>farq</w:t>
      </w:r>
      <w:r w:rsidRPr="002C1882">
        <w:rPr>
          <w:sz w:val="28"/>
          <w:szCs w:val="28"/>
          <w:lang w:eastAsia="ru-RU"/>
        </w:rPr>
        <w:t xml:space="preserve"> </w:t>
      </w:r>
      <w:r w:rsidR="002C1882" w:rsidRPr="002C1882">
        <w:rPr>
          <w:sz w:val="28"/>
          <w:szCs w:val="28"/>
          <w:lang w:eastAsia="ru-RU"/>
        </w:rPr>
        <w:t>sababini</w:t>
      </w:r>
      <w:r w:rsidRPr="002C1882">
        <w:rPr>
          <w:sz w:val="28"/>
          <w:szCs w:val="28"/>
          <w:lang w:eastAsia="ru-RU"/>
        </w:rPr>
        <w:t xml:space="preserve"> (</w:t>
      </w:r>
      <w:r w:rsidR="002C1882" w:rsidRPr="002C1882">
        <w:rPr>
          <w:sz w:val="28"/>
          <w:szCs w:val="28"/>
          <w:lang w:eastAsia="ru-RU"/>
        </w:rPr>
        <w:t>agar</w:t>
      </w:r>
      <w:r w:rsidRPr="002C1882">
        <w:rPr>
          <w:sz w:val="28"/>
          <w:szCs w:val="28"/>
          <w:lang w:eastAsia="ru-RU"/>
        </w:rPr>
        <w:t xml:space="preserve"> </w:t>
      </w:r>
      <w:r w:rsidR="002C1882" w:rsidRPr="002C1882">
        <w:rPr>
          <w:sz w:val="28"/>
          <w:szCs w:val="28"/>
          <w:lang w:eastAsia="ru-RU"/>
        </w:rPr>
        <w:t>bunday</w:t>
      </w:r>
      <w:r w:rsidRPr="002C1882">
        <w:rPr>
          <w:sz w:val="28"/>
          <w:szCs w:val="28"/>
          <w:lang w:eastAsia="ru-RU"/>
        </w:rPr>
        <w:t xml:space="preserve"> </w:t>
      </w:r>
      <w:r w:rsidR="002C1882" w:rsidRPr="002C1882">
        <w:rPr>
          <w:sz w:val="28"/>
          <w:szCs w:val="28"/>
          <w:lang w:eastAsia="ru-RU"/>
        </w:rPr>
        <w:t>hol</w:t>
      </w:r>
      <w:r w:rsidRPr="002C1882">
        <w:rPr>
          <w:sz w:val="28"/>
          <w:szCs w:val="28"/>
          <w:lang w:eastAsia="ru-RU"/>
        </w:rPr>
        <w:t xml:space="preserve"> </w:t>
      </w:r>
      <w:r w:rsidR="002C1882" w:rsidRPr="002C1882">
        <w:rPr>
          <w:sz w:val="28"/>
          <w:szCs w:val="28"/>
          <w:lang w:eastAsia="ru-RU"/>
        </w:rPr>
        <w:t>yuz</w:t>
      </w:r>
      <w:r w:rsidRPr="002C1882">
        <w:rPr>
          <w:sz w:val="28"/>
          <w:szCs w:val="28"/>
          <w:lang w:eastAsia="ru-RU"/>
        </w:rPr>
        <w:t xml:space="preserve"> </w:t>
      </w:r>
      <w:r w:rsidR="002C1882" w:rsidRPr="002C1882">
        <w:rPr>
          <w:sz w:val="28"/>
          <w:szCs w:val="28"/>
          <w:lang w:eastAsia="ru-RU"/>
        </w:rPr>
        <w:t>bergan</w:t>
      </w:r>
      <w:r w:rsidRPr="002C1882">
        <w:rPr>
          <w:sz w:val="28"/>
          <w:szCs w:val="28"/>
          <w:lang w:eastAsia="ru-RU"/>
        </w:rPr>
        <w:t xml:space="preserve"> </w:t>
      </w:r>
      <w:r w:rsidR="002C1882" w:rsidRPr="002C1882">
        <w:rPr>
          <w:sz w:val="28"/>
          <w:szCs w:val="28"/>
          <w:lang w:eastAsia="ru-RU"/>
        </w:rPr>
        <w:t>bo‘lsa</w:t>
      </w:r>
      <w:r w:rsidRPr="002C1882">
        <w:rPr>
          <w:sz w:val="28"/>
          <w:szCs w:val="28"/>
          <w:lang w:eastAsia="ru-RU"/>
        </w:rPr>
        <w:t xml:space="preserve">) </w:t>
      </w:r>
      <w:r w:rsidR="002C1882" w:rsidRPr="002C1882">
        <w:rPr>
          <w:sz w:val="28"/>
          <w:szCs w:val="28"/>
          <w:lang w:eastAsia="ru-RU"/>
        </w:rPr>
        <w:t>tushuntiring</w:t>
      </w:r>
      <w:r w:rsidRPr="002C1882">
        <w:rPr>
          <w:sz w:val="28"/>
          <w:szCs w:val="28"/>
          <w:lang w:eastAsia="ru-RU"/>
        </w:rPr>
        <w:t>.</w:t>
      </w:r>
    </w:p>
    <w:p w:rsidR="00527B9D" w:rsidRPr="002C1882" w:rsidRDefault="00527B9D" w:rsidP="002C1882">
      <w:pPr>
        <w:keepNext/>
        <w:ind w:firstLine="709"/>
        <w:jc w:val="center"/>
        <w:outlineLvl w:val="2"/>
        <w:rPr>
          <w:bCs/>
          <w:sz w:val="28"/>
          <w:szCs w:val="28"/>
          <w:lang w:eastAsia="ru-RU"/>
        </w:rPr>
      </w:pPr>
    </w:p>
    <w:p w:rsidR="00527B9D" w:rsidRPr="002C1882" w:rsidRDefault="00436D27" w:rsidP="002C1882">
      <w:pPr>
        <w:keepNext/>
        <w:ind w:firstLine="709"/>
        <w:jc w:val="center"/>
        <w:outlineLvl w:val="2"/>
        <w:rPr>
          <w:b/>
          <w:bCs/>
          <w:sz w:val="28"/>
          <w:szCs w:val="28"/>
          <w:lang w:eastAsia="ru-RU"/>
        </w:rPr>
      </w:pPr>
      <w:r w:rsidRPr="002C1882">
        <w:rPr>
          <w:b/>
          <w:bCs/>
          <w:sz w:val="28"/>
          <w:szCs w:val="28"/>
          <w:lang w:eastAsia="ru-RU"/>
        </w:rPr>
        <w:t>ADABIYOTLAR</w:t>
      </w:r>
    </w:p>
    <w:p w:rsidR="00527B9D" w:rsidRPr="002C1882" w:rsidRDefault="00527B9D" w:rsidP="002C1882">
      <w:pPr>
        <w:ind w:firstLine="709"/>
        <w:jc w:val="both"/>
        <w:rPr>
          <w:sz w:val="28"/>
          <w:szCs w:val="28"/>
          <w:lang w:eastAsia="ru-RU"/>
        </w:rPr>
      </w:pPr>
    </w:p>
    <w:p w:rsidR="00527B9D" w:rsidRPr="002C1882" w:rsidRDefault="00436D27" w:rsidP="002C1882">
      <w:pPr>
        <w:ind w:firstLine="709"/>
        <w:jc w:val="both"/>
        <w:rPr>
          <w:sz w:val="28"/>
          <w:szCs w:val="28"/>
          <w:lang w:eastAsia="ru-RU"/>
        </w:rPr>
      </w:pPr>
      <w:r w:rsidRPr="002C1882">
        <w:rPr>
          <w:sz w:val="28"/>
          <w:szCs w:val="28"/>
          <w:lang w:eastAsia="ru-RU"/>
        </w:rPr>
        <w:t xml:space="preserve">1. </w:t>
      </w:r>
      <w:r w:rsidR="002C1882" w:rsidRPr="002C1882">
        <w:rPr>
          <w:sz w:val="28"/>
          <w:szCs w:val="28"/>
          <w:lang w:eastAsia="ru-RU"/>
        </w:rPr>
        <w:t>Volman</w:t>
      </w:r>
      <w:r w:rsidRPr="002C1882">
        <w:rPr>
          <w:sz w:val="28"/>
          <w:szCs w:val="28"/>
          <w:lang w:eastAsia="ru-RU"/>
        </w:rPr>
        <w:t xml:space="preserve"> </w:t>
      </w:r>
      <w:r w:rsidR="002C1882" w:rsidRPr="002C1882">
        <w:rPr>
          <w:sz w:val="28"/>
          <w:szCs w:val="28"/>
          <w:lang w:eastAsia="ru-RU"/>
        </w:rPr>
        <w:t>V</w:t>
      </w:r>
      <w:r w:rsidRPr="002C1882">
        <w:rPr>
          <w:sz w:val="28"/>
          <w:szCs w:val="28"/>
          <w:lang w:eastAsia="ru-RU"/>
        </w:rPr>
        <w:t>.</w:t>
      </w:r>
      <w:r w:rsidR="002C1882" w:rsidRPr="002C1882">
        <w:rPr>
          <w:sz w:val="28"/>
          <w:szCs w:val="28"/>
          <w:lang w:eastAsia="ru-RU"/>
        </w:rPr>
        <w:t>I</w:t>
      </w:r>
      <w:r w:rsidRPr="002C1882">
        <w:rPr>
          <w:sz w:val="28"/>
          <w:szCs w:val="28"/>
          <w:lang w:eastAsia="ru-RU"/>
        </w:rPr>
        <w:t xml:space="preserve">., </w:t>
      </w:r>
      <w:r w:rsidR="002C1882" w:rsidRPr="002C1882">
        <w:rPr>
          <w:sz w:val="28"/>
          <w:szCs w:val="28"/>
          <w:lang w:eastAsia="ru-RU"/>
        </w:rPr>
        <w:t>Pimenov</w:t>
      </w:r>
      <w:r w:rsidRPr="002C1882">
        <w:rPr>
          <w:sz w:val="28"/>
          <w:szCs w:val="28"/>
          <w:lang w:eastAsia="ru-RU"/>
        </w:rPr>
        <w:t xml:space="preserve"> </w:t>
      </w:r>
      <w:r w:rsidR="002C1882" w:rsidRPr="002C1882">
        <w:rPr>
          <w:sz w:val="28"/>
          <w:szCs w:val="28"/>
          <w:lang w:eastAsia="ru-RU"/>
        </w:rPr>
        <w:t>Yu</w:t>
      </w:r>
      <w:r w:rsidRPr="002C1882">
        <w:rPr>
          <w:sz w:val="28"/>
          <w:szCs w:val="28"/>
          <w:lang w:eastAsia="ru-RU"/>
        </w:rPr>
        <w:t>.</w:t>
      </w:r>
      <w:r w:rsidR="002C1882" w:rsidRPr="002C1882">
        <w:rPr>
          <w:sz w:val="28"/>
          <w:szCs w:val="28"/>
          <w:lang w:eastAsia="ru-RU"/>
        </w:rPr>
        <w:t>B</w:t>
      </w:r>
      <w:r w:rsidRPr="002C1882">
        <w:rPr>
          <w:sz w:val="28"/>
          <w:szCs w:val="28"/>
          <w:lang w:eastAsia="ru-RU"/>
        </w:rPr>
        <w:t xml:space="preserve">, </w:t>
      </w:r>
      <w:r w:rsidR="002C1882" w:rsidRPr="002C1882">
        <w:rPr>
          <w:sz w:val="28"/>
          <w:szCs w:val="28"/>
          <w:lang w:eastAsia="ru-RU"/>
        </w:rPr>
        <w:t>Texnicheskaya</w:t>
      </w:r>
      <w:r w:rsidRPr="002C1882">
        <w:rPr>
          <w:sz w:val="28"/>
          <w:szCs w:val="28"/>
          <w:lang w:eastAsia="ru-RU"/>
        </w:rPr>
        <w:t xml:space="preserve"> </w:t>
      </w:r>
      <w:r w:rsidR="002C1882" w:rsidRPr="002C1882">
        <w:rPr>
          <w:sz w:val="28"/>
          <w:szCs w:val="28"/>
          <w:lang w:eastAsia="ru-RU"/>
        </w:rPr>
        <w:t>elektrodinamika</w:t>
      </w:r>
      <w:r w:rsidRPr="002C1882">
        <w:rPr>
          <w:sz w:val="28"/>
          <w:szCs w:val="28"/>
          <w:lang w:eastAsia="ru-RU"/>
        </w:rPr>
        <w:t xml:space="preserve">. </w:t>
      </w:r>
      <w:r w:rsidR="002C1882" w:rsidRPr="002C1882">
        <w:rPr>
          <w:sz w:val="28"/>
          <w:szCs w:val="28"/>
          <w:lang w:eastAsia="ru-RU"/>
        </w:rPr>
        <w:t>M</w:t>
      </w:r>
      <w:r w:rsidRPr="002C1882">
        <w:rPr>
          <w:sz w:val="28"/>
          <w:szCs w:val="28"/>
          <w:lang w:eastAsia="ru-RU"/>
        </w:rPr>
        <w:t xml:space="preserve">.: </w:t>
      </w:r>
      <w:r w:rsidR="002C1882" w:rsidRPr="002C1882">
        <w:rPr>
          <w:sz w:val="28"/>
          <w:szCs w:val="28"/>
          <w:lang w:eastAsia="ru-RU"/>
        </w:rPr>
        <w:t>Svyaz</w:t>
      </w:r>
      <w:r w:rsidRPr="002C1882">
        <w:rPr>
          <w:sz w:val="28"/>
          <w:szCs w:val="28"/>
          <w:lang w:eastAsia="ru-RU"/>
        </w:rPr>
        <w:t>, 1971.</w:t>
      </w:r>
    </w:p>
    <w:p w:rsidR="00527B9D" w:rsidRPr="002C1882" w:rsidRDefault="00436D27" w:rsidP="002C1882">
      <w:pPr>
        <w:ind w:firstLine="709"/>
        <w:rPr>
          <w:sz w:val="28"/>
          <w:szCs w:val="28"/>
          <w:lang w:eastAsia="ru-RU"/>
        </w:rPr>
      </w:pPr>
      <w:r w:rsidRPr="002C1882">
        <w:rPr>
          <w:sz w:val="28"/>
          <w:szCs w:val="28"/>
          <w:lang w:eastAsia="ru-RU"/>
        </w:rPr>
        <w:t xml:space="preserve">2. </w:t>
      </w:r>
      <w:r w:rsidR="002C1882" w:rsidRPr="002C1882">
        <w:rPr>
          <w:sz w:val="28"/>
          <w:szCs w:val="28"/>
          <w:lang w:eastAsia="ru-RU"/>
        </w:rPr>
        <w:t>Lebedev</w:t>
      </w:r>
      <w:r w:rsidRPr="002C1882">
        <w:rPr>
          <w:sz w:val="28"/>
          <w:szCs w:val="28"/>
          <w:lang w:eastAsia="ru-RU"/>
        </w:rPr>
        <w:t xml:space="preserve"> </w:t>
      </w:r>
      <w:r w:rsidR="002C1882" w:rsidRPr="002C1882">
        <w:rPr>
          <w:sz w:val="28"/>
          <w:szCs w:val="28"/>
          <w:lang w:eastAsia="ru-RU"/>
        </w:rPr>
        <w:t>I</w:t>
      </w:r>
      <w:r w:rsidRPr="002C1882">
        <w:rPr>
          <w:sz w:val="28"/>
          <w:szCs w:val="28"/>
          <w:lang w:eastAsia="ru-RU"/>
        </w:rPr>
        <w:t>.</w:t>
      </w:r>
      <w:r w:rsidR="002C1882" w:rsidRPr="002C1882">
        <w:rPr>
          <w:sz w:val="28"/>
          <w:szCs w:val="28"/>
          <w:lang w:eastAsia="ru-RU"/>
        </w:rPr>
        <w:t>V</w:t>
      </w:r>
      <w:r w:rsidRPr="002C1882">
        <w:rPr>
          <w:sz w:val="28"/>
          <w:szCs w:val="28"/>
          <w:lang w:eastAsia="ru-RU"/>
        </w:rPr>
        <w:t xml:space="preserve">.   </w:t>
      </w:r>
      <w:r w:rsidR="002C1882" w:rsidRPr="002C1882">
        <w:rPr>
          <w:sz w:val="28"/>
          <w:szCs w:val="28"/>
          <w:lang w:eastAsia="ru-RU"/>
        </w:rPr>
        <w:t>Texnika</w:t>
      </w:r>
      <w:r w:rsidRPr="002C1882">
        <w:rPr>
          <w:sz w:val="28"/>
          <w:szCs w:val="28"/>
          <w:lang w:eastAsia="ru-RU"/>
        </w:rPr>
        <w:t xml:space="preserve"> </w:t>
      </w:r>
      <w:r w:rsidR="002C1882" w:rsidRPr="002C1882">
        <w:rPr>
          <w:sz w:val="28"/>
          <w:szCs w:val="28"/>
          <w:lang w:eastAsia="ru-RU"/>
        </w:rPr>
        <w:t>i</w:t>
      </w:r>
      <w:r w:rsidRPr="002C1882">
        <w:rPr>
          <w:sz w:val="28"/>
          <w:szCs w:val="28"/>
          <w:lang w:eastAsia="ru-RU"/>
        </w:rPr>
        <w:t xml:space="preserve"> </w:t>
      </w:r>
      <w:r w:rsidR="002C1882" w:rsidRPr="002C1882">
        <w:rPr>
          <w:sz w:val="28"/>
          <w:szCs w:val="28"/>
          <w:lang w:eastAsia="ru-RU"/>
        </w:rPr>
        <w:t>priboro‘</w:t>
      </w:r>
      <w:r w:rsidRPr="002C1882">
        <w:rPr>
          <w:sz w:val="28"/>
          <w:szCs w:val="28"/>
          <w:lang w:eastAsia="ru-RU"/>
        </w:rPr>
        <w:t xml:space="preserve"> </w:t>
      </w:r>
      <w:r w:rsidR="002C1882" w:rsidRPr="002C1882">
        <w:rPr>
          <w:sz w:val="28"/>
          <w:szCs w:val="28"/>
          <w:lang w:eastAsia="ru-RU"/>
        </w:rPr>
        <w:t>SVCh</w:t>
      </w:r>
      <w:r w:rsidRPr="002C1882">
        <w:rPr>
          <w:sz w:val="28"/>
          <w:szCs w:val="28"/>
          <w:lang w:eastAsia="ru-RU"/>
        </w:rPr>
        <w:t xml:space="preserve">, </w:t>
      </w:r>
      <w:r w:rsidR="002C1882" w:rsidRPr="002C1882">
        <w:rPr>
          <w:sz w:val="28"/>
          <w:szCs w:val="28"/>
          <w:lang w:eastAsia="ru-RU"/>
        </w:rPr>
        <w:t>tom</w:t>
      </w:r>
      <w:r w:rsidRPr="002C1882">
        <w:rPr>
          <w:sz w:val="28"/>
          <w:szCs w:val="28"/>
          <w:lang w:eastAsia="ru-RU"/>
        </w:rPr>
        <w:t xml:space="preserve"> 1. </w:t>
      </w:r>
      <w:r w:rsidR="002C1882" w:rsidRPr="002C1882">
        <w:rPr>
          <w:sz w:val="28"/>
          <w:szCs w:val="28"/>
          <w:lang w:eastAsia="ru-RU"/>
        </w:rPr>
        <w:t>M</w:t>
      </w:r>
      <w:r w:rsidRPr="002C1882">
        <w:rPr>
          <w:sz w:val="28"/>
          <w:szCs w:val="28"/>
          <w:lang w:eastAsia="ru-RU"/>
        </w:rPr>
        <w:t xml:space="preserve">.: </w:t>
      </w:r>
      <w:r w:rsidR="002C1882" w:rsidRPr="002C1882">
        <w:rPr>
          <w:sz w:val="28"/>
          <w:szCs w:val="28"/>
          <w:lang w:eastAsia="ru-RU"/>
        </w:rPr>
        <w:t>Vo‘sshaya</w:t>
      </w:r>
      <w:r w:rsidRPr="002C1882">
        <w:rPr>
          <w:sz w:val="28"/>
          <w:szCs w:val="28"/>
          <w:lang w:eastAsia="ru-RU"/>
        </w:rPr>
        <w:t xml:space="preserve"> </w:t>
      </w:r>
      <w:r w:rsidR="002C1882" w:rsidRPr="002C1882">
        <w:rPr>
          <w:sz w:val="28"/>
          <w:szCs w:val="28"/>
          <w:lang w:eastAsia="ru-RU"/>
        </w:rPr>
        <w:t>shkola</w:t>
      </w:r>
      <w:r w:rsidRPr="002C1882">
        <w:rPr>
          <w:sz w:val="28"/>
          <w:szCs w:val="28"/>
          <w:lang w:eastAsia="ru-RU"/>
        </w:rPr>
        <w:t>, 1970.</w:t>
      </w:r>
    </w:p>
    <w:p w:rsidR="00527B9D" w:rsidRPr="0019023E" w:rsidRDefault="00436D27" w:rsidP="002C1882">
      <w:pPr>
        <w:ind w:firstLine="709"/>
        <w:jc w:val="both"/>
        <w:rPr>
          <w:sz w:val="28"/>
          <w:szCs w:val="28"/>
          <w:lang w:eastAsia="ru-RU"/>
        </w:rPr>
      </w:pPr>
      <w:r w:rsidRPr="002C1882">
        <w:rPr>
          <w:sz w:val="28"/>
          <w:szCs w:val="28"/>
          <w:lang w:eastAsia="ru-RU"/>
        </w:rPr>
        <w:t xml:space="preserve">3. </w:t>
      </w:r>
      <w:r w:rsidR="002C1882" w:rsidRPr="002C1882">
        <w:rPr>
          <w:sz w:val="28"/>
          <w:szCs w:val="28"/>
          <w:lang w:eastAsia="ru-RU"/>
        </w:rPr>
        <w:t>Falkovskiy</w:t>
      </w:r>
      <w:r w:rsidRPr="002C1882">
        <w:rPr>
          <w:sz w:val="28"/>
          <w:szCs w:val="28"/>
          <w:lang w:eastAsia="ru-RU"/>
        </w:rPr>
        <w:t xml:space="preserve"> </w:t>
      </w:r>
      <w:r w:rsidR="002C1882" w:rsidRPr="002C1882">
        <w:rPr>
          <w:sz w:val="28"/>
          <w:szCs w:val="28"/>
          <w:lang w:eastAsia="ru-RU"/>
        </w:rPr>
        <w:t>O</w:t>
      </w:r>
      <w:r w:rsidRPr="002C1882">
        <w:rPr>
          <w:sz w:val="28"/>
          <w:szCs w:val="28"/>
          <w:lang w:eastAsia="ru-RU"/>
        </w:rPr>
        <w:t>.</w:t>
      </w:r>
      <w:r w:rsidR="002C1882" w:rsidRPr="002C1882">
        <w:rPr>
          <w:sz w:val="28"/>
          <w:szCs w:val="28"/>
          <w:lang w:eastAsia="ru-RU"/>
        </w:rPr>
        <w:t>I</w:t>
      </w:r>
      <w:r w:rsidRPr="002C1882">
        <w:rPr>
          <w:sz w:val="28"/>
          <w:szCs w:val="28"/>
          <w:lang w:eastAsia="ru-RU"/>
        </w:rPr>
        <w:t xml:space="preserve">. </w:t>
      </w:r>
      <w:r w:rsidR="002C1882" w:rsidRPr="002C1882">
        <w:rPr>
          <w:sz w:val="28"/>
          <w:szCs w:val="28"/>
          <w:lang w:eastAsia="ru-RU"/>
        </w:rPr>
        <w:t>Texnicheskaya</w:t>
      </w:r>
      <w:r w:rsidRPr="002C1882">
        <w:rPr>
          <w:sz w:val="28"/>
          <w:szCs w:val="28"/>
          <w:lang w:eastAsia="ru-RU"/>
        </w:rPr>
        <w:t xml:space="preserve"> </w:t>
      </w:r>
      <w:r w:rsidR="002C1882" w:rsidRPr="002C1882">
        <w:rPr>
          <w:sz w:val="28"/>
          <w:szCs w:val="28"/>
          <w:lang w:eastAsia="ru-RU"/>
        </w:rPr>
        <w:t>elektrodinamika</w:t>
      </w:r>
      <w:r w:rsidRPr="002C1882">
        <w:rPr>
          <w:sz w:val="28"/>
          <w:szCs w:val="28"/>
          <w:lang w:eastAsia="ru-RU"/>
        </w:rPr>
        <w:t xml:space="preserve">. </w:t>
      </w:r>
      <w:r w:rsidR="002C1882" w:rsidRPr="0019023E">
        <w:rPr>
          <w:sz w:val="28"/>
          <w:szCs w:val="28"/>
          <w:lang w:eastAsia="ru-RU"/>
        </w:rPr>
        <w:t>M</w:t>
      </w:r>
      <w:r w:rsidRPr="0019023E">
        <w:rPr>
          <w:sz w:val="28"/>
          <w:szCs w:val="28"/>
          <w:lang w:eastAsia="ru-RU"/>
        </w:rPr>
        <w:t xml:space="preserve">.: </w:t>
      </w:r>
      <w:r w:rsidR="002C1882" w:rsidRPr="0019023E">
        <w:rPr>
          <w:sz w:val="28"/>
          <w:szCs w:val="28"/>
          <w:lang w:eastAsia="ru-RU"/>
        </w:rPr>
        <w:t>Svyaz</w:t>
      </w:r>
      <w:r w:rsidRPr="0019023E">
        <w:rPr>
          <w:sz w:val="28"/>
          <w:szCs w:val="28"/>
          <w:lang w:eastAsia="ru-RU"/>
        </w:rPr>
        <w:t>, 1978.</w:t>
      </w:r>
    </w:p>
    <w:p w:rsidR="00BF0D06" w:rsidRPr="0019023E" w:rsidRDefault="009E528C" w:rsidP="002C1882">
      <w:pPr>
        <w:ind w:firstLine="709"/>
        <w:rPr>
          <w:sz w:val="28"/>
          <w:szCs w:val="28"/>
          <w:lang w:eastAsia="ru-RU"/>
        </w:rPr>
      </w:pPr>
      <w:r w:rsidRPr="0019023E">
        <w:rPr>
          <w:sz w:val="28"/>
          <w:szCs w:val="28"/>
          <w:lang w:eastAsia="ru-RU"/>
        </w:rPr>
        <w:br w:type="page"/>
      </w:r>
    </w:p>
    <w:p w:rsidR="009E528C" w:rsidRPr="0019023E" w:rsidRDefault="009E528C" w:rsidP="002C1882">
      <w:pPr>
        <w:ind w:firstLine="709"/>
        <w:rPr>
          <w:sz w:val="28"/>
          <w:szCs w:val="28"/>
          <w:lang w:eastAsia="ru-RU"/>
        </w:rPr>
      </w:pPr>
    </w:p>
    <w:p w:rsidR="009E528C" w:rsidRPr="0019023E" w:rsidRDefault="009E528C" w:rsidP="002C1882">
      <w:pPr>
        <w:ind w:firstLine="709"/>
        <w:rPr>
          <w:sz w:val="28"/>
          <w:szCs w:val="28"/>
          <w:lang w:eastAsia="ru-RU"/>
        </w:rPr>
      </w:pPr>
    </w:p>
    <w:p w:rsidR="009E528C" w:rsidRPr="0019023E" w:rsidRDefault="009E528C" w:rsidP="002C1882">
      <w:pPr>
        <w:ind w:firstLine="709"/>
        <w:rPr>
          <w:sz w:val="28"/>
          <w:szCs w:val="28"/>
          <w:lang w:eastAsia="ru-RU"/>
        </w:rPr>
      </w:pPr>
    </w:p>
    <w:p w:rsidR="009E528C" w:rsidRPr="0019023E" w:rsidRDefault="009E528C" w:rsidP="002C1882">
      <w:pPr>
        <w:ind w:firstLine="709"/>
        <w:rPr>
          <w:sz w:val="28"/>
          <w:szCs w:val="28"/>
          <w:lang w:eastAsia="ru-RU"/>
        </w:rPr>
      </w:pPr>
    </w:p>
    <w:p w:rsidR="009E528C" w:rsidRPr="0019023E" w:rsidRDefault="009E528C" w:rsidP="002C1882">
      <w:pPr>
        <w:ind w:firstLine="709"/>
        <w:rPr>
          <w:sz w:val="28"/>
          <w:szCs w:val="28"/>
          <w:lang w:eastAsia="ru-RU"/>
        </w:rPr>
      </w:pPr>
    </w:p>
    <w:p w:rsidR="009E528C" w:rsidRPr="0019023E" w:rsidRDefault="009E528C" w:rsidP="002C1882">
      <w:pPr>
        <w:ind w:firstLine="709"/>
        <w:rPr>
          <w:sz w:val="28"/>
          <w:szCs w:val="28"/>
          <w:lang w:eastAsia="ru-RU"/>
        </w:rPr>
      </w:pPr>
    </w:p>
    <w:p w:rsidR="009E528C" w:rsidRPr="0019023E" w:rsidRDefault="009E528C" w:rsidP="002C1882">
      <w:pPr>
        <w:ind w:firstLine="709"/>
        <w:rPr>
          <w:sz w:val="28"/>
          <w:szCs w:val="28"/>
          <w:lang w:eastAsia="ru-RU"/>
        </w:rPr>
      </w:pPr>
    </w:p>
    <w:p w:rsidR="009E528C" w:rsidRPr="0019023E" w:rsidRDefault="009E528C" w:rsidP="002C1882">
      <w:pPr>
        <w:ind w:firstLine="709"/>
        <w:rPr>
          <w:sz w:val="28"/>
          <w:szCs w:val="28"/>
          <w:lang w:eastAsia="ru-RU"/>
        </w:rPr>
      </w:pPr>
    </w:p>
    <w:p w:rsidR="009E528C" w:rsidRPr="0019023E" w:rsidRDefault="009E528C" w:rsidP="002C1882">
      <w:pPr>
        <w:ind w:firstLine="709"/>
        <w:rPr>
          <w:sz w:val="28"/>
          <w:szCs w:val="28"/>
          <w:lang w:eastAsia="ru-RU"/>
        </w:rPr>
      </w:pPr>
    </w:p>
    <w:p w:rsidR="009E528C" w:rsidRPr="0019023E" w:rsidRDefault="009E528C" w:rsidP="002C1882">
      <w:pPr>
        <w:ind w:firstLine="709"/>
        <w:rPr>
          <w:sz w:val="28"/>
          <w:szCs w:val="28"/>
          <w:lang w:eastAsia="ru-RU"/>
        </w:rPr>
      </w:pPr>
    </w:p>
    <w:p w:rsidR="009E528C" w:rsidRPr="0019023E" w:rsidRDefault="009E528C" w:rsidP="002C1882">
      <w:pPr>
        <w:ind w:firstLine="709"/>
        <w:rPr>
          <w:sz w:val="28"/>
          <w:szCs w:val="28"/>
          <w:lang w:eastAsia="ru-RU"/>
        </w:rPr>
      </w:pPr>
    </w:p>
    <w:p w:rsidR="009E528C" w:rsidRPr="0019023E" w:rsidRDefault="009E528C" w:rsidP="002C1882">
      <w:pPr>
        <w:ind w:firstLine="709"/>
        <w:rPr>
          <w:sz w:val="28"/>
          <w:szCs w:val="28"/>
          <w:lang w:eastAsia="ru-RU"/>
        </w:rPr>
      </w:pPr>
    </w:p>
    <w:p w:rsidR="009E528C" w:rsidRPr="0019023E" w:rsidRDefault="009E528C" w:rsidP="002C1882">
      <w:pPr>
        <w:ind w:firstLine="709"/>
        <w:rPr>
          <w:sz w:val="28"/>
          <w:szCs w:val="28"/>
          <w:lang w:eastAsia="ru-RU"/>
        </w:rPr>
      </w:pPr>
    </w:p>
    <w:p w:rsidR="009E528C" w:rsidRPr="0019023E" w:rsidRDefault="009E528C" w:rsidP="002C1882">
      <w:pPr>
        <w:ind w:firstLine="709"/>
        <w:rPr>
          <w:sz w:val="28"/>
          <w:szCs w:val="28"/>
          <w:lang w:eastAsia="ru-RU"/>
        </w:rPr>
      </w:pPr>
    </w:p>
    <w:p w:rsidR="009E528C" w:rsidRPr="0019023E" w:rsidRDefault="009E528C" w:rsidP="002C1882">
      <w:pPr>
        <w:ind w:firstLine="709"/>
        <w:rPr>
          <w:sz w:val="28"/>
          <w:szCs w:val="28"/>
          <w:lang w:eastAsia="ru-RU"/>
        </w:rPr>
      </w:pPr>
    </w:p>
    <w:p w:rsidR="009E528C" w:rsidRPr="0019023E" w:rsidRDefault="009E528C" w:rsidP="002C1882">
      <w:pPr>
        <w:ind w:firstLine="709"/>
        <w:rPr>
          <w:sz w:val="28"/>
          <w:szCs w:val="28"/>
          <w:lang w:eastAsia="ru-RU"/>
        </w:rPr>
      </w:pPr>
    </w:p>
    <w:p w:rsidR="009E528C" w:rsidRPr="0022575D" w:rsidRDefault="009E528C" w:rsidP="009E528C">
      <w:pPr>
        <w:jc w:val="center"/>
        <w:rPr>
          <w:b/>
          <w:sz w:val="44"/>
          <w:szCs w:val="44"/>
          <w:lang w:val="uz-Cyrl-UZ"/>
        </w:rPr>
      </w:pPr>
    </w:p>
    <w:p w:rsidR="009E528C" w:rsidRDefault="009E528C" w:rsidP="009E528C">
      <w:pPr>
        <w:jc w:val="center"/>
        <w:rPr>
          <w:b/>
          <w:sz w:val="44"/>
          <w:szCs w:val="44"/>
        </w:rPr>
      </w:pPr>
      <w:r w:rsidRPr="0022575D">
        <w:rPr>
          <w:b/>
          <w:sz w:val="44"/>
          <w:szCs w:val="44"/>
        </w:rPr>
        <w:t>I</w:t>
      </w:r>
      <w:r w:rsidR="003F7FF5">
        <w:rPr>
          <w:b/>
          <w:sz w:val="44"/>
          <w:szCs w:val="44"/>
        </w:rPr>
        <w:t>I</w:t>
      </w:r>
      <w:r w:rsidRPr="0022575D">
        <w:rPr>
          <w:b/>
          <w:sz w:val="44"/>
          <w:szCs w:val="44"/>
        </w:rPr>
        <w:t xml:space="preserve">. </w:t>
      </w:r>
      <w:r w:rsidRPr="009E528C">
        <w:rPr>
          <w:b/>
          <w:sz w:val="44"/>
          <w:szCs w:val="44"/>
        </w:rPr>
        <w:t>MUSTAQIL TA’LIM MASHG‘ULOTLAR MATERILLARI</w:t>
      </w:r>
    </w:p>
    <w:p w:rsidR="009E528C" w:rsidRDefault="009E528C" w:rsidP="009E528C">
      <w:pPr>
        <w:jc w:val="center"/>
        <w:rPr>
          <w:b/>
          <w:sz w:val="44"/>
          <w:szCs w:val="44"/>
        </w:rPr>
      </w:pPr>
    </w:p>
    <w:p w:rsidR="009E528C" w:rsidRDefault="009E528C" w:rsidP="009E528C">
      <w:pPr>
        <w:jc w:val="center"/>
        <w:rPr>
          <w:b/>
          <w:sz w:val="44"/>
          <w:szCs w:val="44"/>
        </w:rPr>
      </w:pPr>
    </w:p>
    <w:p w:rsidR="009E528C" w:rsidRPr="009C54DD" w:rsidRDefault="009E528C" w:rsidP="009E528C">
      <w:pPr>
        <w:tabs>
          <w:tab w:val="left" w:pos="560"/>
          <w:tab w:val="left" w:pos="1440"/>
          <w:tab w:val="center" w:pos="4677"/>
        </w:tabs>
        <w:jc w:val="center"/>
        <w:rPr>
          <w:sz w:val="28"/>
          <w:szCs w:val="28"/>
        </w:rPr>
      </w:pPr>
      <w:r>
        <w:rPr>
          <w:b/>
          <w:sz w:val="44"/>
          <w:szCs w:val="44"/>
        </w:rPr>
        <w:br w:type="page"/>
      </w:r>
      <w:r>
        <w:rPr>
          <w:b/>
          <w:sz w:val="28"/>
          <w:szCs w:val="28"/>
          <w:lang w:val="uz-Cyrl-UZ"/>
        </w:rPr>
        <w:lastRenderedPageBreak/>
        <w:t>Mustaqil</w:t>
      </w:r>
      <w:r w:rsidRPr="009C5452">
        <w:rPr>
          <w:b/>
          <w:sz w:val="28"/>
          <w:szCs w:val="28"/>
          <w:lang w:val="uz-Cyrl-UZ"/>
        </w:rPr>
        <w:t xml:space="preserve"> </w:t>
      </w:r>
      <w:r>
        <w:rPr>
          <w:b/>
          <w:sz w:val="28"/>
          <w:szCs w:val="28"/>
          <w:lang w:val="uz-Cyrl-UZ"/>
        </w:rPr>
        <w:t>ta’lim</w:t>
      </w:r>
      <w:r w:rsidRPr="009C5452">
        <w:rPr>
          <w:b/>
          <w:sz w:val="28"/>
          <w:szCs w:val="28"/>
          <w:lang w:val="uz-Cyrl-UZ"/>
        </w:rPr>
        <w:t xml:space="preserve"> </w:t>
      </w:r>
      <w:r>
        <w:rPr>
          <w:b/>
          <w:sz w:val="28"/>
          <w:szCs w:val="28"/>
        </w:rPr>
        <w:t>uchun tavsiya etilgan mavzular</w:t>
      </w:r>
    </w:p>
    <w:tbl>
      <w:tblPr>
        <w:tblpPr w:leftFromText="180" w:rightFromText="180" w:vertAnchor="text" w:tblpY="1"/>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61"/>
        <w:gridCol w:w="7264"/>
        <w:gridCol w:w="1520"/>
      </w:tblGrid>
      <w:tr w:rsidR="009E528C" w:rsidRPr="00D374A6" w:rsidTr="00A5243F">
        <w:trPr>
          <w:trHeight w:val="983"/>
        </w:trPr>
        <w:tc>
          <w:tcPr>
            <w:tcW w:w="562" w:type="dxa"/>
            <w:tcBorders>
              <w:top w:val="single" w:sz="4" w:space="0" w:color="auto"/>
              <w:left w:val="single" w:sz="4" w:space="0" w:color="auto"/>
              <w:bottom w:val="single" w:sz="4" w:space="0" w:color="auto"/>
              <w:right w:val="single" w:sz="4" w:space="0" w:color="auto"/>
            </w:tcBorders>
            <w:vAlign w:val="center"/>
            <w:hideMark/>
          </w:tcPr>
          <w:p w:rsidR="009E528C" w:rsidRPr="00D374A6" w:rsidRDefault="009E528C" w:rsidP="00A5243F">
            <w:pPr>
              <w:jc w:val="center"/>
              <w:rPr>
                <w:b/>
                <w:sz w:val="28"/>
                <w:szCs w:val="28"/>
                <w:lang w:val="uz-Cyrl-UZ"/>
              </w:rPr>
            </w:pPr>
            <w:r w:rsidRPr="00D374A6">
              <w:rPr>
                <w:b/>
                <w:sz w:val="28"/>
                <w:szCs w:val="28"/>
                <w:lang w:val="uz-Cyrl-UZ"/>
              </w:rPr>
              <w:t>№</w:t>
            </w:r>
          </w:p>
        </w:tc>
        <w:tc>
          <w:tcPr>
            <w:tcW w:w="7371" w:type="dxa"/>
            <w:tcBorders>
              <w:top w:val="single" w:sz="4" w:space="0" w:color="auto"/>
              <w:left w:val="single" w:sz="4" w:space="0" w:color="auto"/>
              <w:bottom w:val="single" w:sz="4" w:space="0" w:color="auto"/>
              <w:right w:val="single" w:sz="4" w:space="0" w:color="auto"/>
            </w:tcBorders>
            <w:vAlign w:val="center"/>
            <w:hideMark/>
          </w:tcPr>
          <w:p w:rsidR="009E528C" w:rsidRPr="00D374A6" w:rsidRDefault="009E528C" w:rsidP="00A5243F">
            <w:pPr>
              <w:jc w:val="center"/>
              <w:rPr>
                <w:b/>
                <w:sz w:val="28"/>
                <w:szCs w:val="28"/>
                <w:lang w:val="uz-Cyrl-UZ"/>
              </w:rPr>
            </w:pPr>
            <w:r>
              <w:rPr>
                <w:b/>
                <w:sz w:val="28"/>
                <w:szCs w:val="28"/>
                <w:lang w:val="uz-Cyrl-UZ"/>
              </w:rPr>
              <w:t>Mustaqil</w:t>
            </w:r>
            <w:r w:rsidRPr="00D374A6">
              <w:rPr>
                <w:b/>
                <w:sz w:val="28"/>
                <w:szCs w:val="28"/>
                <w:lang w:val="uz-Cyrl-UZ"/>
              </w:rPr>
              <w:t xml:space="preserve"> </w:t>
            </w:r>
            <w:r>
              <w:rPr>
                <w:b/>
                <w:sz w:val="28"/>
                <w:szCs w:val="28"/>
                <w:lang w:val="uz-Cyrl-UZ"/>
              </w:rPr>
              <w:t>ta’lim</w:t>
            </w:r>
            <w:r w:rsidRPr="00D374A6">
              <w:rPr>
                <w:b/>
                <w:sz w:val="28"/>
                <w:szCs w:val="28"/>
                <w:lang w:val="uz-Cyrl-UZ"/>
              </w:rPr>
              <w:t xml:space="preserve"> </w:t>
            </w:r>
            <w:r>
              <w:rPr>
                <w:b/>
                <w:sz w:val="28"/>
                <w:szCs w:val="28"/>
                <w:lang w:val="uz-Cyrl-UZ"/>
              </w:rPr>
              <w:t>mavzulari</w:t>
            </w:r>
            <w:r w:rsidRPr="00D374A6">
              <w:rPr>
                <w:b/>
                <w:sz w:val="28"/>
                <w:szCs w:val="28"/>
                <w:lang w:val="uz-Cyrl-UZ"/>
              </w:rPr>
              <w:t xml:space="preserve"> </w:t>
            </w:r>
          </w:p>
        </w:tc>
        <w:tc>
          <w:tcPr>
            <w:tcW w:w="1530" w:type="dxa"/>
            <w:tcBorders>
              <w:top w:val="single" w:sz="4" w:space="0" w:color="auto"/>
              <w:left w:val="single" w:sz="4" w:space="0" w:color="auto"/>
              <w:bottom w:val="single" w:sz="4" w:space="0" w:color="auto"/>
              <w:right w:val="single" w:sz="4" w:space="0" w:color="auto"/>
            </w:tcBorders>
            <w:vAlign w:val="center"/>
            <w:hideMark/>
          </w:tcPr>
          <w:p w:rsidR="009E528C" w:rsidRPr="00D374A6" w:rsidRDefault="009E528C" w:rsidP="00A5243F">
            <w:pPr>
              <w:jc w:val="center"/>
              <w:rPr>
                <w:b/>
                <w:sz w:val="28"/>
                <w:szCs w:val="28"/>
                <w:lang w:val="uz-Cyrl-UZ"/>
              </w:rPr>
            </w:pPr>
            <w:r>
              <w:rPr>
                <w:b/>
                <w:sz w:val="28"/>
                <w:szCs w:val="28"/>
                <w:lang w:val="uz-Cyrl-UZ"/>
              </w:rPr>
              <w:t>Dars</w:t>
            </w:r>
            <w:r w:rsidRPr="00D374A6">
              <w:rPr>
                <w:b/>
                <w:sz w:val="28"/>
                <w:szCs w:val="28"/>
                <w:lang w:val="uz-Cyrl-UZ"/>
              </w:rPr>
              <w:t xml:space="preserve"> </w:t>
            </w:r>
            <w:r>
              <w:rPr>
                <w:b/>
                <w:sz w:val="28"/>
                <w:szCs w:val="28"/>
                <w:lang w:val="uz-Cyrl-UZ"/>
              </w:rPr>
              <w:t>soatlari</w:t>
            </w:r>
            <w:r w:rsidRPr="00D374A6">
              <w:rPr>
                <w:b/>
                <w:sz w:val="28"/>
                <w:szCs w:val="28"/>
                <w:lang w:val="uz-Cyrl-UZ"/>
              </w:rPr>
              <w:t xml:space="preserve"> </w:t>
            </w:r>
            <w:r>
              <w:rPr>
                <w:b/>
                <w:sz w:val="28"/>
                <w:szCs w:val="28"/>
                <w:lang w:val="uz-Cyrl-UZ"/>
              </w:rPr>
              <w:t>hajmi</w:t>
            </w:r>
          </w:p>
        </w:tc>
      </w:tr>
      <w:tr w:rsidR="009E528C" w:rsidRPr="00D374A6" w:rsidTr="00A5243F">
        <w:tc>
          <w:tcPr>
            <w:tcW w:w="562" w:type="dxa"/>
            <w:tcBorders>
              <w:top w:val="single" w:sz="4" w:space="0" w:color="auto"/>
              <w:left w:val="single" w:sz="4" w:space="0" w:color="auto"/>
              <w:bottom w:val="single" w:sz="4" w:space="0" w:color="auto"/>
              <w:right w:val="single" w:sz="4" w:space="0" w:color="auto"/>
            </w:tcBorders>
          </w:tcPr>
          <w:p w:rsidR="009E528C" w:rsidRPr="001C6390" w:rsidRDefault="009E528C" w:rsidP="007950B6">
            <w:pPr>
              <w:pStyle w:val="a7"/>
              <w:numPr>
                <w:ilvl w:val="0"/>
                <w:numId w:val="43"/>
              </w:numPr>
              <w:spacing w:after="0"/>
              <w:ind w:left="171" w:right="317" w:hanging="141"/>
              <w:jc w:val="center"/>
              <w:rPr>
                <w:rFonts w:ascii="Times New Roman" w:hAnsi="Times New Roman"/>
                <w:b/>
                <w:sz w:val="28"/>
                <w:szCs w:val="28"/>
                <w:lang w:val="uz-Cyrl-UZ"/>
              </w:rPr>
            </w:pPr>
          </w:p>
        </w:tc>
        <w:tc>
          <w:tcPr>
            <w:tcW w:w="7371" w:type="dxa"/>
            <w:tcBorders>
              <w:top w:val="single" w:sz="4" w:space="0" w:color="auto"/>
              <w:left w:val="single" w:sz="4" w:space="0" w:color="auto"/>
              <w:bottom w:val="single" w:sz="4" w:space="0" w:color="auto"/>
              <w:right w:val="single" w:sz="4" w:space="0" w:color="auto"/>
            </w:tcBorders>
          </w:tcPr>
          <w:p w:rsidR="009E528C" w:rsidRPr="00F31C8C" w:rsidRDefault="009E528C" w:rsidP="00A5243F">
            <w:pPr>
              <w:rPr>
                <w:sz w:val="28"/>
                <w:szCs w:val="28"/>
                <w:lang w:val="uz-Cyrl-UZ"/>
              </w:rPr>
            </w:pPr>
            <w:r w:rsidRPr="00F31C8C">
              <w:rPr>
                <w:sz w:val="28"/>
                <w:szCs w:val="28"/>
                <w:lang w:val="uz-Cyrl-UZ"/>
              </w:rPr>
              <w:t>Birinchi, ikkinchi, uchinchi, to'rtinchi, beshinchi va oltinchi ma'ruzalarni tugatgandan so'ng, talabalar "Elektromagnit maydon vektorlari uchun chegara shartlari"mavzusini mustaqil ravishda o'rganishlari kerak</w:t>
            </w:r>
          </w:p>
        </w:tc>
        <w:tc>
          <w:tcPr>
            <w:tcW w:w="1530" w:type="dxa"/>
            <w:tcBorders>
              <w:top w:val="single" w:sz="4" w:space="0" w:color="auto"/>
              <w:left w:val="single" w:sz="4" w:space="0" w:color="auto"/>
              <w:bottom w:val="single" w:sz="4" w:space="0" w:color="auto"/>
              <w:right w:val="single" w:sz="4" w:space="0" w:color="auto"/>
            </w:tcBorders>
            <w:vAlign w:val="center"/>
            <w:hideMark/>
          </w:tcPr>
          <w:p w:rsidR="009E528C" w:rsidRPr="00F31C8C" w:rsidRDefault="009E528C" w:rsidP="00A5243F">
            <w:pPr>
              <w:widowControl w:val="0"/>
              <w:jc w:val="center"/>
              <w:rPr>
                <w:sz w:val="28"/>
                <w:szCs w:val="28"/>
              </w:rPr>
            </w:pPr>
            <w:r w:rsidRPr="00F31C8C">
              <w:rPr>
                <w:sz w:val="28"/>
                <w:szCs w:val="28"/>
              </w:rPr>
              <w:t>18</w:t>
            </w:r>
          </w:p>
        </w:tc>
      </w:tr>
      <w:tr w:rsidR="009E528C" w:rsidRPr="00D374A6" w:rsidTr="00A5243F">
        <w:tc>
          <w:tcPr>
            <w:tcW w:w="562" w:type="dxa"/>
            <w:tcBorders>
              <w:top w:val="single" w:sz="4" w:space="0" w:color="auto"/>
              <w:left w:val="single" w:sz="4" w:space="0" w:color="auto"/>
              <w:bottom w:val="single" w:sz="4" w:space="0" w:color="auto"/>
              <w:right w:val="single" w:sz="4" w:space="0" w:color="auto"/>
            </w:tcBorders>
          </w:tcPr>
          <w:p w:rsidR="009E528C" w:rsidRPr="001C6390" w:rsidRDefault="009E528C" w:rsidP="007950B6">
            <w:pPr>
              <w:pStyle w:val="a7"/>
              <w:numPr>
                <w:ilvl w:val="0"/>
                <w:numId w:val="43"/>
              </w:numPr>
              <w:spacing w:after="0"/>
              <w:ind w:left="171" w:right="317" w:hanging="141"/>
              <w:jc w:val="center"/>
              <w:rPr>
                <w:rFonts w:ascii="Times New Roman" w:hAnsi="Times New Roman"/>
                <w:b/>
                <w:sz w:val="28"/>
                <w:szCs w:val="28"/>
                <w:lang w:val="uz-Cyrl-UZ"/>
              </w:rPr>
            </w:pPr>
          </w:p>
        </w:tc>
        <w:tc>
          <w:tcPr>
            <w:tcW w:w="7371" w:type="dxa"/>
            <w:tcBorders>
              <w:top w:val="single" w:sz="4" w:space="0" w:color="auto"/>
              <w:left w:val="single" w:sz="4" w:space="0" w:color="auto"/>
              <w:bottom w:val="single" w:sz="4" w:space="0" w:color="auto"/>
              <w:right w:val="single" w:sz="4" w:space="0" w:color="auto"/>
            </w:tcBorders>
          </w:tcPr>
          <w:p w:rsidR="009E528C" w:rsidRPr="00F31C8C" w:rsidRDefault="009E528C" w:rsidP="00A5243F">
            <w:pPr>
              <w:rPr>
                <w:rFonts w:eastAsia="Calibri"/>
                <w:sz w:val="28"/>
                <w:szCs w:val="28"/>
                <w:lang w:val="uz-Cyrl-UZ"/>
              </w:rPr>
            </w:pPr>
            <w:r w:rsidRPr="00F31C8C">
              <w:rPr>
                <w:sz w:val="28"/>
                <w:szCs w:val="28"/>
                <w:lang w:val="uz-Cyrl-UZ"/>
              </w:rPr>
              <w:t>Ettinchi va sakkizinchi ma'ruzalarni tugatgandan so'ng, talabalar "Sirt effekti, elementar magnit нурлатгич, Gyuygens elementlari"mavzusini mustaqil ravishda o'rganishlari kerak</w:t>
            </w:r>
          </w:p>
        </w:tc>
        <w:tc>
          <w:tcPr>
            <w:tcW w:w="1530" w:type="dxa"/>
            <w:tcBorders>
              <w:top w:val="single" w:sz="4" w:space="0" w:color="auto"/>
              <w:left w:val="single" w:sz="4" w:space="0" w:color="auto"/>
              <w:bottom w:val="single" w:sz="4" w:space="0" w:color="auto"/>
              <w:right w:val="single" w:sz="4" w:space="0" w:color="auto"/>
            </w:tcBorders>
            <w:vAlign w:val="center"/>
            <w:hideMark/>
          </w:tcPr>
          <w:p w:rsidR="009E528C" w:rsidRPr="00F31C8C" w:rsidRDefault="009E528C" w:rsidP="00A5243F">
            <w:pPr>
              <w:widowControl w:val="0"/>
              <w:tabs>
                <w:tab w:val="left" w:pos="0"/>
                <w:tab w:val="left" w:pos="540"/>
              </w:tabs>
              <w:jc w:val="center"/>
              <w:rPr>
                <w:sz w:val="28"/>
                <w:szCs w:val="28"/>
              </w:rPr>
            </w:pPr>
            <w:r w:rsidRPr="00F31C8C">
              <w:rPr>
                <w:sz w:val="28"/>
                <w:szCs w:val="28"/>
              </w:rPr>
              <w:t>18</w:t>
            </w:r>
          </w:p>
        </w:tc>
      </w:tr>
      <w:tr w:rsidR="009E528C" w:rsidRPr="00D374A6" w:rsidTr="00A5243F">
        <w:trPr>
          <w:trHeight w:val="529"/>
        </w:trPr>
        <w:tc>
          <w:tcPr>
            <w:tcW w:w="562" w:type="dxa"/>
            <w:tcBorders>
              <w:top w:val="single" w:sz="4" w:space="0" w:color="auto"/>
              <w:left w:val="single" w:sz="4" w:space="0" w:color="auto"/>
              <w:bottom w:val="single" w:sz="4" w:space="0" w:color="auto"/>
              <w:right w:val="single" w:sz="4" w:space="0" w:color="auto"/>
            </w:tcBorders>
          </w:tcPr>
          <w:p w:rsidR="009E528C" w:rsidRPr="001C6390" w:rsidRDefault="009E528C" w:rsidP="007950B6">
            <w:pPr>
              <w:pStyle w:val="a7"/>
              <w:numPr>
                <w:ilvl w:val="0"/>
                <w:numId w:val="43"/>
              </w:numPr>
              <w:spacing w:after="0"/>
              <w:ind w:left="171" w:right="317" w:hanging="141"/>
              <w:jc w:val="center"/>
              <w:rPr>
                <w:rFonts w:ascii="Times New Roman" w:hAnsi="Times New Roman"/>
                <w:b/>
                <w:sz w:val="28"/>
                <w:szCs w:val="28"/>
                <w:lang w:val="uz-Cyrl-UZ"/>
              </w:rPr>
            </w:pPr>
          </w:p>
        </w:tc>
        <w:tc>
          <w:tcPr>
            <w:tcW w:w="7371" w:type="dxa"/>
            <w:tcBorders>
              <w:top w:val="single" w:sz="4" w:space="0" w:color="auto"/>
              <w:left w:val="single" w:sz="4" w:space="0" w:color="auto"/>
              <w:bottom w:val="single" w:sz="4" w:space="0" w:color="auto"/>
              <w:right w:val="single" w:sz="4" w:space="0" w:color="auto"/>
            </w:tcBorders>
          </w:tcPr>
          <w:p w:rsidR="009E528C" w:rsidRPr="00F31C8C" w:rsidRDefault="009E528C" w:rsidP="00A5243F">
            <w:pPr>
              <w:rPr>
                <w:rFonts w:eastAsia="Calibri"/>
                <w:sz w:val="28"/>
                <w:szCs w:val="28"/>
                <w:lang w:val="uz-Cyrl-UZ"/>
              </w:rPr>
            </w:pPr>
            <w:r w:rsidRPr="00F31C8C">
              <w:rPr>
                <w:sz w:val="28"/>
                <w:szCs w:val="28"/>
                <w:lang w:val="uz-Cyrl-UZ"/>
              </w:rPr>
              <w:t>To'qqizinchi, o'ninchi va o'n birinchi ma'ruzalarni tugatgandan so'ng, talabalar "To'liq ichki akslanish, to'liq ichki akslanishda  birinchi va ikkinchi muhitdagi maydon"mavzusini mustaqil ravishda o'rganishlari kerak.</w:t>
            </w:r>
          </w:p>
        </w:tc>
        <w:tc>
          <w:tcPr>
            <w:tcW w:w="1530" w:type="dxa"/>
            <w:tcBorders>
              <w:top w:val="single" w:sz="4" w:space="0" w:color="auto"/>
              <w:left w:val="single" w:sz="4" w:space="0" w:color="auto"/>
              <w:bottom w:val="single" w:sz="4" w:space="0" w:color="auto"/>
              <w:right w:val="single" w:sz="4" w:space="0" w:color="auto"/>
            </w:tcBorders>
            <w:vAlign w:val="center"/>
            <w:hideMark/>
          </w:tcPr>
          <w:p w:rsidR="009E528C" w:rsidRPr="00F31C8C" w:rsidRDefault="009E528C" w:rsidP="00A5243F">
            <w:pPr>
              <w:widowControl w:val="0"/>
              <w:tabs>
                <w:tab w:val="left" w:pos="0"/>
                <w:tab w:val="left" w:pos="540"/>
              </w:tabs>
              <w:jc w:val="center"/>
              <w:rPr>
                <w:sz w:val="28"/>
                <w:szCs w:val="28"/>
                <w:lang w:val="uz-Cyrl-UZ"/>
              </w:rPr>
            </w:pPr>
            <w:r w:rsidRPr="00F31C8C">
              <w:rPr>
                <w:sz w:val="28"/>
                <w:szCs w:val="28"/>
                <w:lang w:val="uz-Cyrl-UZ"/>
              </w:rPr>
              <w:t>18</w:t>
            </w:r>
          </w:p>
        </w:tc>
      </w:tr>
      <w:tr w:rsidR="009E528C" w:rsidRPr="00D374A6" w:rsidTr="00A5243F">
        <w:tc>
          <w:tcPr>
            <w:tcW w:w="562" w:type="dxa"/>
            <w:tcBorders>
              <w:top w:val="single" w:sz="4" w:space="0" w:color="auto"/>
              <w:left w:val="single" w:sz="4" w:space="0" w:color="auto"/>
              <w:bottom w:val="single" w:sz="4" w:space="0" w:color="auto"/>
              <w:right w:val="single" w:sz="4" w:space="0" w:color="auto"/>
            </w:tcBorders>
          </w:tcPr>
          <w:p w:rsidR="009E528C" w:rsidRPr="001C6390" w:rsidRDefault="009E528C" w:rsidP="007950B6">
            <w:pPr>
              <w:pStyle w:val="a7"/>
              <w:numPr>
                <w:ilvl w:val="0"/>
                <w:numId w:val="43"/>
              </w:numPr>
              <w:spacing w:after="0"/>
              <w:ind w:left="171" w:right="317" w:hanging="141"/>
              <w:jc w:val="center"/>
              <w:rPr>
                <w:rFonts w:ascii="Times New Roman" w:hAnsi="Times New Roman"/>
                <w:b/>
                <w:sz w:val="28"/>
                <w:szCs w:val="28"/>
                <w:lang w:val="uz-Cyrl-UZ"/>
              </w:rPr>
            </w:pPr>
          </w:p>
        </w:tc>
        <w:tc>
          <w:tcPr>
            <w:tcW w:w="7371" w:type="dxa"/>
            <w:tcBorders>
              <w:top w:val="single" w:sz="4" w:space="0" w:color="auto"/>
              <w:left w:val="single" w:sz="4" w:space="0" w:color="auto"/>
              <w:bottom w:val="single" w:sz="4" w:space="0" w:color="auto"/>
              <w:right w:val="single" w:sz="4" w:space="0" w:color="auto"/>
            </w:tcBorders>
          </w:tcPr>
          <w:p w:rsidR="009E528C" w:rsidRPr="00F31C8C" w:rsidRDefault="009E528C" w:rsidP="00A5243F">
            <w:pPr>
              <w:autoSpaceDE w:val="0"/>
              <w:autoSpaceDN w:val="0"/>
              <w:adjustRightInd w:val="0"/>
              <w:rPr>
                <w:rFonts w:eastAsia="Calibri"/>
                <w:sz w:val="28"/>
                <w:szCs w:val="28"/>
                <w:lang w:val="uz-Cyrl-UZ"/>
              </w:rPr>
            </w:pPr>
            <w:r w:rsidRPr="00F31C8C">
              <w:rPr>
                <w:sz w:val="28"/>
                <w:szCs w:val="28"/>
                <w:lang w:val="uz-Cyrl-UZ"/>
              </w:rPr>
              <w:t>O'n ikkinchi, o'n uchinchi va o'n to'rtinchi ma'ruzalarni tugatgandan so'ng, talabalar " P</w:t>
            </w:r>
            <w:r w:rsidRPr="00F31C8C">
              <w:rPr>
                <w:rFonts w:eastAsiaTheme="minorHAnsi"/>
                <w:color w:val="000000"/>
                <w:sz w:val="28"/>
                <w:szCs w:val="28"/>
                <w:lang w:val="uz-Cyrl-UZ"/>
              </w:rPr>
              <w:t xml:space="preserve">oloskali </w:t>
            </w:r>
            <w:r w:rsidRPr="00F31C8C">
              <w:rPr>
                <w:sz w:val="28"/>
                <w:szCs w:val="28"/>
                <w:lang w:val="uz-Cyrl-UZ"/>
              </w:rPr>
              <w:t xml:space="preserve"> to'lqin</w:t>
            </w:r>
            <w:r w:rsidRPr="00F31C8C">
              <w:rPr>
                <w:rFonts w:eastAsiaTheme="minorHAnsi"/>
                <w:color w:val="000000"/>
                <w:sz w:val="28"/>
                <w:szCs w:val="28"/>
                <w:lang w:val="uz-Cyrl-UZ"/>
              </w:rPr>
              <w:t>o'tkazgich</w:t>
            </w:r>
            <w:r w:rsidRPr="00F31C8C">
              <w:rPr>
                <w:sz w:val="28"/>
                <w:szCs w:val="28"/>
                <w:lang w:val="uz-Cyrl-UZ"/>
              </w:rPr>
              <w:t xml:space="preserve">, uzatish liniyasiga qo'yiladigan talablar (bir to'lqinli va ko'p to'lqinli rejimlar), akslanish koeffitsienti, </w:t>
            </w:r>
            <w:r w:rsidRPr="00F31C8C">
              <w:rPr>
                <w:rFonts w:eastAsiaTheme="minorHAnsi"/>
                <w:color w:val="000000"/>
                <w:sz w:val="28"/>
                <w:szCs w:val="28"/>
                <w:lang w:val="uz-Cyrl-UZ"/>
              </w:rPr>
              <w:t>yuguruvchi</w:t>
            </w:r>
            <w:r w:rsidRPr="00F31C8C">
              <w:rPr>
                <w:sz w:val="28"/>
                <w:szCs w:val="28"/>
                <w:lang w:val="uz-Cyrl-UZ"/>
              </w:rPr>
              <w:t xml:space="preserve"> to'lqin koeffitsienti, </w:t>
            </w:r>
            <w:r w:rsidRPr="00F31C8C">
              <w:rPr>
                <w:rFonts w:eastAsiaTheme="minorHAnsi"/>
                <w:color w:val="000000"/>
                <w:sz w:val="28"/>
                <w:szCs w:val="28"/>
                <w:lang w:val="uz-Cyrl-UZ"/>
              </w:rPr>
              <w:t>turg</w:t>
            </w:r>
            <w:r w:rsidRPr="00F31C8C">
              <w:rPr>
                <w:sz w:val="28"/>
                <w:szCs w:val="28"/>
                <w:lang w:val="uz-Cyrl-UZ"/>
              </w:rPr>
              <w:t>'</w:t>
            </w:r>
            <w:r w:rsidRPr="00F31C8C">
              <w:rPr>
                <w:rFonts w:eastAsiaTheme="minorHAnsi"/>
                <w:color w:val="000000"/>
                <w:sz w:val="28"/>
                <w:szCs w:val="28"/>
                <w:lang w:val="uz-Cyrl-UZ"/>
              </w:rPr>
              <w:t xml:space="preserve">in </w:t>
            </w:r>
            <w:r w:rsidRPr="00F31C8C">
              <w:rPr>
                <w:sz w:val="28"/>
                <w:szCs w:val="28"/>
                <w:lang w:val="uz-Cyrl-UZ"/>
              </w:rPr>
              <w:t xml:space="preserve"> to'lqin koeffitsienti"mavzusini mustaqil ravishda o'rganishlari kerak.</w:t>
            </w:r>
          </w:p>
        </w:tc>
        <w:tc>
          <w:tcPr>
            <w:tcW w:w="1530" w:type="dxa"/>
            <w:tcBorders>
              <w:top w:val="single" w:sz="4" w:space="0" w:color="auto"/>
              <w:left w:val="single" w:sz="4" w:space="0" w:color="auto"/>
              <w:bottom w:val="single" w:sz="4" w:space="0" w:color="auto"/>
              <w:right w:val="single" w:sz="4" w:space="0" w:color="auto"/>
            </w:tcBorders>
            <w:vAlign w:val="center"/>
            <w:hideMark/>
          </w:tcPr>
          <w:p w:rsidR="009E528C" w:rsidRPr="00F31C8C" w:rsidRDefault="009E528C" w:rsidP="00A5243F">
            <w:pPr>
              <w:widowControl w:val="0"/>
              <w:tabs>
                <w:tab w:val="left" w:pos="0"/>
                <w:tab w:val="left" w:pos="540"/>
              </w:tabs>
              <w:jc w:val="center"/>
              <w:rPr>
                <w:sz w:val="28"/>
                <w:szCs w:val="28"/>
              </w:rPr>
            </w:pPr>
            <w:r w:rsidRPr="00F31C8C">
              <w:rPr>
                <w:sz w:val="28"/>
                <w:szCs w:val="28"/>
              </w:rPr>
              <w:t>18</w:t>
            </w:r>
          </w:p>
        </w:tc>
      </w:tr>
      <w:tr w:rsidR="009E528C" w:rsidRPr="00D374A6" w:rsidTr="00A5243F">
        <w:tc>
          <w:tcPr>
            <w:tcW w:w="562" w:type="dxa"/>
            <w:tcBorders>
              <w:top w:val="single" w:sz="4" w:space="0" w:color="auto"/>
              <w:left w:val="single" w:sz="4" w:space="0" w:color="auto"/>
              <w:bottom w:val="single" w:sz="4" w:space="0" w:color="auto"/>
              <w:right w:val="single" w:sz="4" w:space="0" w:color="auto"/>
            </w:tcBorders>
          </w:tcPr>
          <w:p w:rsidR="009E528C" w:rsidRPr="001C6390" w:rsidRDefault="009E528C" w:rsidP="007950B6">
            <w:pPr>
              <w:pStyle w:val="a7"/>
              <w:numPr>
                <w:ilvl w:val="0"/>
                <w:numId w:val="43"/>
              </w:numPr>
              <w:spacing w:after="0"/>
              <w:ind w:left="171" w:right="317" w:hanging="141"/>
              <w:jc w:val="center"/>
              <w:rPr>
                <w:rFonts w:ascii="Times New Roman" w:hAnsi="Times New Roman"/>
                <w:b/>
                <w:sz w:val="28"/>
                <w:szCs w:val="28"/>
                <w:lang w:val="en-US"/>
              </w:rPr>
            </w:pPr>
          </w:p>
        </w:tc>
        <w:tc>
          <w:tcPr>
            <w:tcW w:w="7371" w:type="dxa"/>
            <w:tcBorders>
              <w:top w:val="single" w:sz="4" w:space="0" w:color="auto"/>
              <w:left w:val="single" w:sz="4" w:space="0" w:color="auto"/>
              <w:bottom w:val="single" w:sz="4" w:space="0" w:color="auto"/>
              <w:right w:val="single" w:sz="4" w:space="0" w:color="auto"/>
            </w:tcBorders>
          </w:tcPr>
          <w:p w:rsidR="009E528C" w:rsidRPr="00F31C8C" w:rsidRDefault="009E528C" w:rsidP="00A5243F">
            <w:pPr>
              <w:tabs>
                <w:tab w:val="left" w:pos="6435"/>
              </w:tabs>
              <w:rPr>
                <w:rFonts w:eastAsia="Calibri"/>
                <w:sz w:val="28"/>
                <w:szCs w:val="28"/>
              </w:rPr>
            </w:pPr>
            <w:r w:rsidRPr="00F31C8C">
              <w:rPr>
                <w:sz w:val="28"/>
                <w:szCs w:val="28"/>
              </w:rPr>
              <w:t xml:space="preserve">O'n beshinchi, o'n oltinchi ma'ruzalarni tugatgandan so'ng, talabalar " Sirkulyatorlar, Y-sirkulyator, diafragma, </w:t>
            </w:r>
            <w:r w:rsidRPr="00F31C8C">
              <w:rPr>
                <w:rFonts w:eastAsiaTheme="minorHAnsi"/>
                <w:color w:val="000000"/>
                <w:sz w:val="28"/>
                <w:szCs w:val="28"/>
              </w:rPr>
              <w:t>attenyuatorlar</w:t>
            </w:r>
            <w:r w:rsidRPr="00F31C8C">
              <w:rPr>
                <w:sz w:val="28"/>
                <w:szCs w:val="28"/>
              </w:rPr>
              <w:t>, filtr" mavzusini mustaqil ravishda o'rganishlari kerak.</w:t>
            </w:r>
          </w:p>
        </w:tc>
        <w:tc>
          <w:tcPr>
            <w:tcW w:w="1530" w:type="dxa"/>
            <w:tcBorders>
              <w:top w:val="single" w:sz="4" w:space="0" w:color="auto"/>
              <w:left w:val="single" w:sz="4" w:space="0" w:color="auto"/>
              <w:bottom w:val="single" w:sz="4" w:space="0" w:color="auto"/>
              <w:right w:val="single" w:sz="4" w:space="0" w:color="auto"/>
            </w:tcBorders>
            <w:vAlign w:val="center"/>
          </w:tcPr>
          <w:p w:rsidR="009E528C" w:rsidRPr="00F31C8C" w:rsidRDefault="009E528C" w:rsidP="00A5243F">
            <w:pPr>
              <w:widowControl w:val="0"/>
              <w:tabs>
                <w:tab w:val="left" w:pos="0"/>
                <w:tab w:val="left" w:pos="540"/>
              </w:tabs>
              <w:jc w:val="center"/>
              <w:rPr>
                <w:sz w:val="28"/>
                <w:szCs w:val="28"/>
              </w:rPr>
            </w:pPr>
            <w:r w:rsidRPr="00F31C8C">
              <w:rPr>
                <w:sz w:val="28"/>
                <w:szCs w:val="28"/>
              </w:rPr>
              <w:t>18</w:t>
            </w:r>
          </w:p>
        </w:tc>
      </w:tr>
      <w:tr w:rsidR="009E528C" w:rsidRPr="00D374A6" w:rsidTr="00A5243F">
        <w:tc>
          <w:tcPr>
            <w:tcW w:w="562" w:type="dxa"/>
            <w:tcBorders>
              <w:top w:val="single" w:sz="4" w:space="0" w:color="auto"/>
              <w:left w:val="single" w:sz="4" w:space="0" w:color="auto"/>
              <w:bottom w:val="single" w:sz="4" w:space="0" w:color="auto"/>
              <w:right w:val="single" w:sz="4" w:space="0" w:color="auto"/>
            </w:tcBorders>
          </w:tcPr>
          <w:p w:rsidR="009E528C" w:rsidRPr="001C6390" w:rsidRDefault="009E528C" w:rsidP="007950B6">
            <w:pPr>
              <w:pStyle w:val="a7"/>
              <w:numPr>
                <w:ilvl w:val="0"/>
                <w:numId w:val="43"/>
              </w:numPr>
              <w:spacing w:after="0"/>
              <w:ind w:left="171" w:right="317" w:hanging="141"/>
              <w:jc w:val="center"/>
              <w:rPr>
                <w:rFonts w:ascii="Times New Roman" w:hAnsi="Times New Roman"/>
                <w:b/>
                <w:sz w:val="28"/>
                <w:szCs w:val="28"/>
                <w:lang w:val="en-US"/>
              </w:rPr>
            </w:pPr>
          </w:p>
        </w:tc>
        <w:tc>
          <w:tcPr>
            <w:tcW w:w="7371" w:type="dxa"/>
            <w:tcBorders>
              <w:top w:val="single" w:sz="4" w:space="0" w:color="auto"/>
              <w:left w:val="single" w:sz="4" w:space="0" w:color="auto"/>
              <w:bottom w:val="single" w:sz="4" w:space="0" w:color="auto"/>
              <w:right w:val="single" w:sz="4" w:space="0" w:color="auto"/>
            </w:tcBorders>
          </w:tcPr>
          <w:p w:rsidR="009E528C" w:rsidRPr="00F31C8C" w:rsidRDefault="009E528C" w:rsidP="00A5243F">
            <w:pPr>
              <w:autoSpaceDE w:val="0"/>
              <w:autoSpaceDN w:val="0"/>
              <w:adjustRightInd w:val="0"/>
              <w:rPr>
                <w:rFonts w:eastAsia="Calibri"/>
                <w:sz w:val="28"/>
                <w:szCs w:val="28"/>
              </w:rPr>
            </w:pPr>
            <w:r w:rsidRPr="00F31C8C">
              <w:rPr>
                <w:sz w:val="28"/>
                <w:szCs w:val="28"/>
              </w:rPr>
              <w:t xml:space="preserve">O'n </w:t>
            </w:r>
            <w:r>
              <w:rPr>
                <w:sz w:val="28"/>
                <w:szCs w:val="28"/>
              </w:rPr>
              <w:t>y</w:t>
            </w:r>
            <w:r w:rsidRPr="00F31C8C">
              <w:rPr>
                <w:sz w:val="28"/>
                <w:szCs w:val="28"/>
              </w:rPr>
              <w:t xml:space="preserve">ettinchi, o'n sakkizinchi ma'ruzalarni tugatgandan so'ng, talabalar "Ferritlarning  anizotrop xossalari, bog'langan </w:t>
            </w:r>
            <w:r w:rsidRPr="00F31C8C">
              <w:rPr>
                <w:rFonts w:eastAsiaTheme="minorHAnsi"/>
                <w:color w:val="000000"/>
                <w:sz w:val="28"/>
                <w:szCs w:val="28"/>
              </w:rPr>
              <w:t>liniyalar</w:t>
            </w:r>
            <w:r w:rsidRPr="00F31C8C">
              <w:rPr>
                <w:sz w:val="28"/>
                <w:szCs w:val="28"/>
              </w:rPr>
              <w:t xml:space="preserve"> dagi ko'priklar, kvadrat ko'prik, E va H to'lqin o'tkazgichli</w:t>
            </w:r>
            <w:r w:rsidRPr="00F31C8C">
              <w:rPr>
                <w:sz w:val="28"/>
                <w:szCs w:val="28"/>
                <w:lang w:bidi="ar-AE"/>
              </w:rPr>
              <w:t>uchliklar</w:t>
            </w:r>
            <w:r w:rsidRPr="00F31C8C">
              <w:rPr>
                <w:sz w:val="28"/>
                <w:szCs w:val="28"/>
              </w:rPr>
              <w:t>" mavzularini mustaqil ravishda o'rganishlari kerak.</w:t>
            </w:r>
          </w:p>
        </w:tc>
        <w:tc>
          <w:tcPr>
            <w:tcW w:w="1530" w:type="dxa"/>
            <w:tcBorders>
              <w:top w:val="single" w:sz="4" w:space="0" w:color="auto"/>
              <w:left w:val="single" w:sz="4" w:space="0" w:color="auto"/>
              <w:bottom w:val="single" w:sz="4" w:space="0" w:color="auto"/>
              <w:right w:val="single" w:sz="4" w:space="0" w:color="auto"/>
            </w:tcBorders>
            <w:vAlign w:val="center"/>
          </w:tcPr>
          <w:p w:rsidR="009E528C" w:rsidRPr="00F31C8C" w:rsidRDefault="009E528C" w:rsidP="00A5243F">
            <w:pPr>
              <w:widowControl w:val="0"/>
              <w:tabs>
                <w:tab w:val="left" w:pos="0"/>
                <w:tab w:val="left" w:pos="540"/>
              </w:tabs>
              <w:jc w:val="center"/>
              <w:rPr>
                <w:sz w:val="28"/>
                <w:szCs w:val="28"/>
              </w:rPr>
            </w:pPr>
            <w:r w:rsidRPr="00F31C8C">
              <w:rPr>
                <w:sz w:val="28"/>
                <w:szCs w:val="28"/>
              </w:rPr>
              <w:t>16</w:t>
            </w:r>
          </w:p>
        </w:tc>
      </w:tr>
      <w:tr w:rsidR="009E528C" w:rsidRPr="00D374A6" w:rsidTr="00A5243F">
        <w:tc>
          <w:tcPr>
            <w:tcW w:w="562" w:type="dxa"/>
            <w:tcBorders>
              <w:top w:val="single" w:sz="4" w:space="0" w:color="auto"/>
              <w:left w:val="single" w:sz="4" w:space="0" w:color="auto"/>
              <w:bottom w:val="single" w:sz="4" w:space="0" w:color="auto"/>
              <w:right w:val="single" w:sz="4" w:space="0" w:color="auto"/>
            </w:tcBorders>
          </w:tcPr>
          <w:p w:rsidR="009E528C" w:rsidRPr="00D374A6" w:rsidRDefault="009E528C" w:rsidP="00A5243F">
            <w:pPr>
              <w:jc w:val="center"/>
              <w:rPr>
                <w:sz w:val="28"/>
                <w:szCs w:val="28"/>
                <w:lang w:val="uz-Cyrl-UZ"/>
              </w:rPr>
            </w:pPr>
          </w:p>
        </w:tc>
        <w:tc>
          <w:tcPr>
            <w:tcW w:w="7371" w:type="dxa"/>
            <w:tcBorders>
              <w:top w:val="single" w:sz="4" w:space="0" w:color="auto"/>
              <w:left w:val="single" w:sz="4" w:space="0" w:color="auto"/>
              <w:bottom w:val="single" w:sz="4" w:space="0" w:color="auto"/>
              <w:right w:val="single" w:sz="4" w:space="0" w:color="auto"/>
            </w:tcBorders>
            <w:hideMark/>
          </w:tcPr>
          <w:p w:rsidR="009E528C" w:rsidRPr="00D374A6" w:rsidRDefault="009E528C" w:rsidP="00A5243F">
            <w:pPr>
              <w:pStyle w:val="a9"/>
              <w:spacing w:after="0"/>
              <w:ind w:left="0"/>
              <w:rPr>
                <w:rFonts w:ascii="Times New Roman" w:hAnsi="Times New Roman"/>
                <w:sz w:val="28"/>
                <w:szCs w:val="28"/>
                <w:lang w:val="uz-Cyrl-UZ"/>
              </w:rPr>
            </w:pPr>
            <w:r>
              <w:rPr>
                <w:rFonts w:ascii="Times New Roman" w:hAnsi="Times New Roman"/>
                <w:b/>
                <w:bCs/>
                <w:sz w:val="28"/>
                <w:szCs w:val="28"/>
                <w:lang w:val="uz-Cyrl-UZ"/>
              </w:rPr>
              <w:t>Jami</w:t>
            </w:r>
          </w:p>
        </w:tc>
        <w:tc>
          <w:tcPr>
            <w:tcW w:w="1530" w:type="dxa"/>
            <w:tcBorders>
              <w:top w:val="single" w:sz="4" w:space="0" w:color="auto"/>
              <w:left w:val="single" w:sz="4" w:space="0" w:color="auto"/>
              <w:bottom w:val="single" w:sz="4" w:space="0" w:color="auto"/>
              <w:right w:val="single" w:sz="4" w:space="0" w:color="auto"/>
            </w:tcBorders>
            <w:vAlign w:val="center"/>
            <w:hideMark/>
          </w:tcPr>
          <w:p w:rsidR="009E528C" w:rsidRPr="00D374A6" w:rsidRDefault="009E528C" w:rsidP="00A5243F">
            <w:pPr>
              <w:jc w:val="center"/>
              <w:rPr>
                <w:sz w:val="28"/>
                <w:szCs w:val="28"/>
                <w:lang w:val="uz-Cyrl-UZ"/>
              </w:rPr>
            </w:pPr>
            <w:r>
              <w:rPr>
                <w:b/>
                <w:bCs/>
                <w:sz w:val="28"/>
                <w:szCs w:val="28"/>
                <w:lang w:val="uz-Latn-UZ"/>
              </w:rPr>
              <w:t>106</w:t>
            </w:r>
            <w:r w:rsidRPr="00D374A6">
              <w:rPr>
                <w:b/>
                <w:bCs/>
                <w:sz w:val="28"/>
                <w:szCs w:val="28"/>
                <w:lang w:val="uz-Cyrl-UZ"/>
              </w:rPr>
              <w:t xml:space="preserve"> </w:t>
            </w:r>
            <w:r>
              <w:rPr>
                <w:b/>
                <w:bCs/>
                <w:sz w:val="28"/>
                <w:szCs w:val="28"/>
                <w:lang w:val="uz-Cyrl-UZ"/>
              </w:rPr>
              <w:t>soat</w:t>
            </w:r>
          </w:p>
        </w:tc>
      </w:tr>
    </w:tbl>
    <w:p w:rsidR="009E528C" w:rsidRDefault="009E528C" w:rsidP="009E528C">
      <w:pPr>
        <w:ind w:right="-6" w:firstLine="567"/>
        <w:jc w:val="both"/>
        <w:rPr>
          <w:sz w:val="28"/>
          <w:szCs w:val="28"/>
          <w:lang w:val="uz-Cyrl-UZ"/>
        </w:rPr>
      </w:pPr>
    </w:p>
    <w:p w:rsidR="009E528C" w:rsidRDefault="009E528C" w:rsidP="009E528C">
      <w:pPr>
        <w:pStyle w:val="af2"/>
        <w:tabs>
          <w:tab w:val="left" w:pos="540"/>
        </w:tabs>
        <w:spacing w:before="0" w:beforeAutospacing="0" w:after="0" w:afterAutospacing="0"/>
        <w:ind w:firstLine="540"/>
        <w:jc w:val="both"/>
        <w:rPr>
          <w:sz w:val="28"/>
          <w:szCs w:val="28"/>
          <w:lang w:val="uz-Cyrl-UZ"/>
        </w:rPr>
      </w:pPr>
    </w:p>
    <w:p w:rsidR="009E528C" w:rsidRDefault="009E528C" w:rsidP="009E528C">
      <w:pPr>
        <w:pStyle w:val="af2"/>
        <w:tabs>
          <w:tab w:val="left" w:pos="540"/>
        </w:tabs>
        <w:spacing w:before="0" w:beforeAutospacing="0" w:after="0" w:afterAutospacing="0"/>
        <w:ind w:firstLine="540"/>
        <w:jc w:val="both"/>
        <w:rPr>
          <w:rFonts w:eastAsia="Arial Unicode MS"/>
          <w:sz w:val="28"/>
          <w:szCs w:val="28"/>
          <w:lang w:val="uz-Cyrl-UZ"/>
        </w:rPr>
      </w:pPr>
      <w:r>
        <w:rPr>
          <w:sz w:val="28"/>
          <w:szCs w:val="28"/>
          <w:lang w:val="uz-Cyrl-UZ"/>
        </w:rPr>
        <w:t>Mustaqil</w:t>
      </w:r>
      <w:r w:rsidRPr="00126BA3">
        <w:rPr>
          <w:sz w:val="28"/>
          <w:szCs w:val="28"/>
          <w:lang w:val="uz-Cyrl-UZ"/>
        </w:rPr>
        <w:t xml:space="preserve"> </w:t>
      </w:r>
      <w:r>
        <w:rPr>
          <w:sz w:val="28"/>
          <w:szCs w:val="28"/>
          <w:lang w:val="uz-Cyrl-UZ"/>
        </w:rPr>
        <w:t>o‘zlashtiriladigan</w:t>
      </w:r>
      <w:r w:rsidRPr="00126BA3">
        <w:rPr>
          <w:sz w:val="28"/>
          <w:szCs w:val="28"/>
          <w:lang w:val="uz-Cyrl-UZ"/>
        </w:rPr>
        <w:t xml:space="preserve"> </w:t>
      </w:r>
      <w:r>
        <w:rPr>
          <w:sz w:val="28"/>
          <w:szCs w:val="28"/>
          <w:lang w:val="uz-Cyrl-UZ"/>
        </w:rPr>
        <w:t>mavzular</w:t>
      </w:r>
      <w:r w:rsidRPr="00126BA3">
        <w:rPr>
          <w:sz w:val="28"/>
          <w:szCs w:val="28"/>
          <w:lang w:val="uz-Cyrl-UZ"/>
        </w:rPr>
        <w:t xml:space="preserve"> </w:t>
      </w:r>
      <w:r>
        <w:rPr>
          <w:sz w:val="28"/>
          <w:szCs w:val="28"/>
          <w:lang w:val="uz-Cyrl-UZ"/>
        </w:rPr>
        <w:t>bo‘yicha</w:t>
      </w:r>
      <w:r w:rsidRPr="00126BA3">
        <w:rPr>
          <w:sz w:val="28"/>
          <w:szCs w:val="28"/>
          <w:lang w:val="uz-Cyrl-UZ"/>
        </w:rPr>
        <w:t xml:space="preserve"> </w:t>
      </w:r>
      <w:r>
        <w:rPr>
          <w:sz w:val="28"/>
          <w:szCs w:val="28"/>
          <w:lang w:val="uz-Cyrl-UZ"/>
        </w:rPr>
        <w:t>talabalar</w:t>
      </w:r>
      <w:r w:rsidRPr="00126BA3">
        <w:rPr>
          <w:sz w:val="28"/>
          <w:szCs w:val="28"/>
          <w:lang w:val="uz-Cyrl-UZ"/>
        </w:rPr>
        <w:t xml:space="preserve"> </w:t>
      </w:r>
      <w:r>
        <w:rPr>
          <w:sz w:val="28"/>
          <w:szCs w:val="28"/>
          <w:lang w:val="uz-Cyrl-UZ"/>
        </w:rPr>
        <w:t>tomonidan</w:t>
      </w:r>
      <w:r w:rsidRPr="00126BA3">
        <w:rPr>
          <w:sz w:val="28"/>
          <w:szCs w:val="28"/>
          <w:lang w:val="uz-Cyrl-UZ"/>
        </w:rPr>
        <w:t xml:space="preserve"> </w:t>
      </w:r>
      <w:r>
        <w:rPr>
          <w:sz w:val="28"/>
          <w:szCs w:val="28"/>
          <w:lang w:val="uz-Cyrl-UZ"/>
        </w:rPr>
        <w:t>referatlar</w:t>
      </w:r>
      <w:r w:rsidRPr="00126BA3">
        <w:rPr>
          <w:sz w:val="28"/>
          <w:szCs w:val="28"/>
          <w:lang w:val="uz-Cyrl-UZ"/>
        </w:rPr>
        <w:t xml:space="preserve"> </w:t>
      </w:r>
      <w:r>
        <w:rPr>
          <w:sz w:val="28"/>
          <w:szCs w:val="28"/>
          <w:lang w:val="uz-Cyrl-UZ"/>
        </w:rPr>
        <w:t>tayyorlanadi</w:t>
      </w:r>
      <w:r w:rsidRPr="00126BA3">
        <w:rPr>
          <w:sz w:val="28"/>
          <w:szCs w:val="28"/>
          <w:lang w:val="uz-Cyrl-UZ"/>
        </w:rPr>
        <w:t xml:space="preserve"> </w:t>
      </w:r>
      <w:r>
        <w:rPr>
          <w:sz w:val="28"/>
          <w:szCs w:val="28"/>
          <w:lang w:val="uz-Cyrl-UZ"/>
        </w:rPr>
        <w:t>va</w:t>
      </w:r>
      <w:r w:rsidRPr="00126BA3">
        <w:rPr>
          <w:sz w:val="28"/>
          <w:szCs w:val="28"/>
          <w:lang w:val="uz-Cyrl-UZ"/>
        </w:rPr>
        <w:t xml:space="preserve"> </w:t>
      </w:r>
      <w:r>
        <w:rPr>
          <w:sz w:val="28"/>
          <w:szCs w:val="28"/>
          <w:lang w:val="uz-Cyrl-UZ"/>
        </w:rPr>
        <w:t>uning</w:t>
      </w:r>
      <w:r w:rsidRPr="00126BA3">
        <w:rPr>
          <w:sz w:val="28"/>
          <w:szCs w:val="28"/>
          <w:lang w:val="uz-Cyrl-UZ"/>
        </w:rPr>
        <w:t xml:space="preserve"> </w:t>
      </w:r>
      <w:r>
        <w:rPr>
          <w:sz w:val="28"/>
          <w:szCs w:val="28"/>
          <w:lang w:val="uz-Cyrl-UZ"/>
        </w:rPr>
        <w:t>taqdimoti</w:t>
      </w:r>
      <w:r w:rsidRPr="00126BA3">
        <w:rPr>
          <w:sz w:val="28"/>
          <w:szCs w:val="28"/>
          <w:lang w:val="uz-Cyrl-UZ"/>
        </w:rPr>
        <w:t xml:space="preserve"> </w:t>
      </w:r>
      <w:r>
        <w:rPr>
          <w:sz w:val="28"/>
          <w:szCs w:val="28"/>
          <w:lang w:val="uz-Cyrl-UZ"/>
        </w:rPr>
        <w:t>tashkil</w:t>
      </w:r>
      <w:r w:rsidRPr="00126BA3">
        <w:rPr>
          <w:sz w:val="28"/>
          <w:szCs w:val="28"/>
          <w:lang w:val="uz-Cyrl-UZ"/>
        </w:rPr>
        <w:t xml:space="preserve"> </w:t>
      </w:r>
      <w:r>
        <w:rPr>
          <w:sz w:val="28"/>
          <w:szCs w:val="28"/>
          <w:lang w:val="uz-Cyrl-UZ"/>
        </w:rPr>
        <w:t>qilinadi</w:t>
      </w:r>
      <w:r w:rsidRPr="00126BA3">
        <w:rPr>
          <w:sz w:val="28"/>
          <w:szCs w:val="28"/>
          <w:lang w:val="uz-Cyrl-UZ"/>
        </w:rPr>
        <w:t xml:space="preserve">. </w:t>
      </w:r>
      <w:r>
        <w:rPr>
          <w:sz w:val="28"/>
          <w:szCs w:val="28"/>
          <w:lang w:val="uz-Cyrl-UZ"/>
        </w:rPr>
        <w:t xml:space="preserve">Talaba mustaqil ishni tayyorlashda muayyan fanning xususiyatlarini hisobga olgan holda quyidagi shakllardan foydalanish tavsiya etiladi: </w:t>
      </w:r>
    </w:p>
    <w:p w:rsidR="009E528C" w:rsidRDefault="009E528C" w:rsidP="009E528C">
      <w:pPr>
        <w:pStyle w:val="af2"/>
        <w:spacing w:before="0" w:beforeAutospacing="0" w:after="0" w:afterAutospacing="0"/>
        <w:ind w:firstLine="540"/>
        <w:jc w:val="both"/>
        <w:rPr>
          <w:sz w:val="28"/>
          <w:szCs w:val="28"/>
          <w:lang w:val="uz-Cyrl-UZ"/>
        </w:rPr>
      </w:pPr>
      <w:r>
        <w:rPr>
          <w:sz w:val="28"/>
          <w:szCs w:val="28"/>
          <w:lang w:val="uz-Cyrl-UZ"/>
        </w:rPr>
        <w:t xml:space="preserve">-darslik va o‘quv qo‘llanmalar bo‘yicha fan boblari va mavzularini o‘rganish; </w:t>
      </w:r>
    </w:p>
    <w:p w:rsidR="009E528C" w:rsidRDefault="009E528C" w:rsidP="009E528C">
      <w:pPr>
        <w:pStyle w:val="af2"/>
        <w:spacing w:before="0" w:beforeAutospacing="0" w:after="0" w:afterAutospacing="0"/>
        <w:ind w:firstLine="540"/>
        <w:jc w:val="both"/>
        <w:rPr>
          <w:sz w:val="28"/>
          <w:szCs w:val="28"/>
          <w:lang w:val="uz-Cyrl-UZ"/>
        </w:rPr>
      </w:pPr>
      <w:r>
        <w:rPr>
          <w:sz w:val="28"/>
          <w:szCs w:val="28"/>
          <w:lang w:val="uz-Cyrl-UZ"/>
        </w:rPr>
        <w:t xml:space="preserve">-tarqatma materiallar bo‘yicha ma’ruzalar qismini o‘zlashtirish; </w:t>
      </w:r>
    </w:p>
    <w:p w:rsidR="009E528C" w:rsidRDefault="009E528C" w:rsidP="009E528C">
      <w:pPr>
        <w:pStyle w:val="af2"/>
        <w:spacing w:before="0" w:beforeAutospacing="0" w:after="0" w:afterAutospacing="0"/>
        <w:ind w:firstLine="540"/>
        <w:jc w:val="both"/>
        <w:rPr>
          <w:sz w:val="28"/>
          <w:szCs w:val="28"/>
          <w:lang w:val="uz-Cyrl-UZ"/>
        </w:rPr>
      </w:pPr>
      <w:r>
        <w:rPr>
          <w:sz w:val="28"/>
          <w:szCs w:val="28"/>
          <w:lang w:val="uz-Cyrl-UZ"/>
        </w:rPr>
        <w:t xml:space="preserve">-maxsus adabiyotlar bo‘yicha fanlar bo‘limlari yoki mavzulari ustida ishlash; </w:t>
      </w:r>
    </w:p>
    <w:p w:rsidR="009E528C" w:rsidRDefault="009E528C" w:rsidP="009E528C">
      <w:pPr>
        <w:pStyle w:val="af2"/>
        <w:spacing w:before="0" w:beforeAutospacing="0" w:after="0" w:afterAutospacing="0"/>
        <w:ind w:firstLine="540"/>
        <w:jc w:val="both"/>
        <w:rPr>
          <w:sz w:val="28"/>
          <w:szCs w:val="28"/>
          <w:lang w:val="uz-Cyrl-UZ"/>
        </w:rPr>
      </w:pPr>
      <w:r>
        <w:rPr>
          <w:sz w:val="28"/>
          <w:szCs w:val="28"/>
          <w:lang w:val="uz-Cyrl-UZ"/>
        </w:rPr>
        <w:t>-yangi texnikalarni, apparaturalarni, jarayonlar va texnologiyalarni o‘rganish;</w:t>
      </w:r>
    </w:p>
    <w:p w:rsidR="009E528C" w:rsidRDefault="009E528C" w:rsidP="009E528C">
      <w:pPr>
        <w:pStyle w:val="af2"/>
        <w:spacing w:before="0" w:beforeAutospacing="0" w:after="0" w:afterAutospacing="0"/>
        <w:ind w:firstLine="540"/>
        <w:jc w:val="both"/>
        <w:rPr>
          <w:sz w:val="28"/>
          <w:szCs w:val="28"/>
          <w:lang w:val="uz-Cyrl-UZ"/>
        </w:rPr>
      </w:pPr>
      <w:r>
        <w:rPr>
          <w:sz w:val="28"/>
          <w:szCs w:val="28"/>
          <w:lang w:val="uz-Cyrl-UZ"/>
        </w:rPr>
        <w:t>-talabaning o‘quv-ilmiy-tadqiqot ishlarini bajarish bilan bog‘lik bo‘lgan fanlar bo‘limlari va mavzularni chuqur o‘rganish;</w:t>
      </w:r>
    </w:p>
    <w:p w:rsidR="009E528C" w:rsidRDefault="009E528C" w:rsidP="009E528C">
      <w:pPr>
        <w:pStyle w:val="af2"/>
        <w:spacing w:before="0" w:beforeAutospacing="0" w:after="0" w:afterAutospacing="0"/>
        <w:ind w:firstLine="360"/>
        <w:jc w:val="both"/>
        <w:rPr>
          <w:sz w:val="28"/>
          <w:szCs w:val="28"/>
          <w:lang w:val="uz-Cyrl-UZ"/>
        </w:rPr>
      </w:pPr>
      <w:r>
        <w:rPr>
          <w:sz w:val="28"/>
          <w:szCs w:val="28"/>
          <w:lang w:val="uz-Cyrl-UZ"/>
        </w:rPr>
        <w:t>-faol va muammoli o‘qitish uslubidan foydalaniladigan o‘quv mashg‘ulotlari.</w:t>
      </w:r>
    </w:p>
    <w:p w:rsidR="009E528C" w:rsidRPr="001A285E" w:rsidRDefault="009E528C" w:rsidP="009E528C">
      <w:pPr>
        <w:ind w:firstLine="708"/>
        <w:jc w:val="both"/>
        <w:rPr>
          <w:color w:val="000000" w:themeColor="text1"/>
          <w:sz w:val="28"/>
          <w:szCs w:val="28"/>
          <w:lang w:val="uz-Latn-UZ"/>
        </w:rPr>
      </w:pPr>
      <w:r w:rsidRPr="001A285E">
        <w:rPr>
          <w:color w:val="000000" w:themeColor="text1"/>
          <w:sz w:val="28"/>
          <w:szCs w:val="28"/>
          <w:lang w:val="uz-Latn-UZ"/>
        </w:rPr>
        <w:lastRenderedPageBreak/>
        <w:t>Talabalar quyidagi materiallardan foydalanish imkoniga egadirlar:</w:t>
      </w:r>
    </w:p>
    <w:p w:rsidR="009E528C" w:rsidRPr="001A285E" w:rsidRDefault="009E528C" w:rsidP="007950B6">
      <w:pPr>
        <w:pStyle w:val="a7"/>
        <w:numPr>
          <w:ilvl w:val="0"/>
          <w:numId w:val="44"/>
        </w:numPr>
        <w:spacing w:after="0" w:line="240" w:lineRule="auto"/>
        <w:ind w:left="0" w:firstLine="708"/>
        <w:jc w:val="both"/>
        <w:rPr>
          <w:rFonts w:ascii="Times New Roman" w:hAnsi="Times New Roman"/>
          <w:color w:val="000000" w:themeColor="text1"/>
          <w:sz w:val="28"/>
          <w:szCs w:val="28"/>
          <w:lang w:val="uz-Latn-UZ"/>
        </w:rPr>
      </w:pPr>
      <w:r w:rsidRPr="001A285E">
        <w:rPr>
          <w:rFonts w:ascii="Times New Roman" w:hAnsi="Times New Roman"/>
          <w:color w:val="000000" w:themeColor="text1"/>
          <w:sz w:val="28"/>
          <w:szCs w:val="28"/>
          <w:lang w:val="uz-Latn-UZ"/>
        </w:rPr>
        <w:t xml:space="preserve">Videoma’ruzalar; </w:t>
      </w:r>
    </w:p>
    <w:p w:rsidR="009E528C" w:rsidRPr="001A285E" w:rsidRDefault="009E528C" w:rsidP="007950B6">
      <w:pPr>
        <w:pStyle w:val="a7"/>
        <w:numPr>
          <w:ilvl w:val="0"/>
          <w:numId w:val="44"/>
        </w:numPr>
        <w:spacing w:after="0" w:line="240" w:lineRule="auto"/>
        <w:ind w:left="0" w:firstLine="708"/>
        <w:jc w:val="both"/>
        <w:rPr>
          <w:rFonts w:ascii="Times New Roman" w:hAnsi="Times New Roman"/>
          <w:color w:val="000000" w:themeColor="text1"/>
          <w:sz w:val="28"/>
          <w:szCs w:val="28"/>
          <w:lang w:val="uz-Latn-UZ"/>
        </w:rPr>
      </w:pPr>
      <w:r w:rsidRPr="001A285E">
        <w:rPr>
          <w:rFonts w:ascii="Times New Roman" w:hAnsi="Times New Roman"/>
          <w:color w:val="000000" w:themeColor="text1"/>
          <w:sz w:val="28"/>
          <w:szCs w:val="28"/>
          <w:lang w:val="uz-Latn-UZ"/>
        </w:rPr>
        <w:t>Elektron shakldagi ma’ruza matnlari;</w:t>
      </w:r>
    </w:p>
    <w:p w:rsidR="009E528C" w:rsidRPr="001A285E" w:rsidRDefault="009E528C" w:rsidP="007950B6">
      <w:pPr>
        <w:pStyle w:val="a7"/>
        <w:numPr>
          <w:ilvl w:val="0"/>
          <w:numId w:val="44"/>
        </w:numPr>
        <w:spacing w:after="0" w:line="240" w:lineRule="auto"/>
        <w:ind w:left="0" w:firstLine="708"/>
        <w:jc w:val="both"/>
        <w:rPr>
          <w:rFonts w:ascii="Times New Roman" w:hAnsi="Times New Roman"/>
          <w:color w:val="000000" w:themeColor="text1"/>
          <w:sz w:val="28"/>
          <w:szCs w:val="28"/>
          <w:lang w:val="uz-Latn-UZ"/>
        </w:rPr>
      </w:pPr>
      <w:r w:rsidRPr="001A285E">
        <w:rPr>
          <w:rFonts w:ascii="Times New Roman" w:hAnsi="Times New Roman"/>
          <w:color w:val="000000" w:themeColor="text1"/>
          <w:sz w:val="28"/>
          <w:szCs w:val="28"/>
          <w:lang w:val="uz-Latn-UZ"/>
        </w:rPr>
        <w:t>Har bir mavzuga doir prezentatsiya slaydlari;</w:t>
      </w:r>
    </w:p>
    <w:p w:rsidR="009E528C" w:rsidRPr="001A285E" w:rsidRDefault="009E528C" w:rsidP="007950B6">
      <w:pPr>
        <w:pStyle w:val="a7"/>
        <w:numPr>
          <w:ilvl w:val="0"/>
          <w:numId w:val="44"/>
        </w:numPr>
        <w:spacing w:after="0" w:line="240" w:lineRule="auto"/>
        <w:ind w:left="0" w:firstLine="708"/>
        <w:jc w:val="both"/>
        <w:rPr>
          <w:rFonts w:ascii="Times New Roman" w:hAnsi="Times New Roman"/>
          <w:color w:val="000000" w:themeColor="text1"/>
          <w:sz w:val="28"/>
          <w:szCs w:val="28"/>
          <w:lang w:val="uz-Latn-UZ"/>
        </w:rPr>
      </w:pPr>
      <w:r w:rsidRPr="001A285E">
        <w:rPr>
          <w:rFonts w:ascii="Times New Roman" w:hAnsi="Times New Roman"/>
          <w:color w:val="000000" w:themeColor="text1"/>
          <w:sz w:val="28"/>
          <w:szCs w:val="28"/>
          <w:lang w:val="uz-Latn-UZ"/>
        </w:rPr>
        <w:t>Laboratoriya mashg‘ulotlariga doir uslubiy ko‘rsatmalar;</w:t>
      </w:r>
    </w:p>
    <w:p w:rsidR="009E528C" w:rsidRPr="001A285E" w:rsidRDefault="009E528C" w:rsidP="007950B6">
      <w:pPr>
        <w:pStyle w:val="a7"/>
        <w:numPr>
          <w:ilvl w:val="0"/>
          <w:numId w:val="44"/>
        </w:numPr>
        <w:spacing w:after="0" w:line="240" w:lineRule="auto"/>
        <w:ind w:left="0" w:firstLine="708"/>
        <w:jc w:val="both"/>
        <w:rPr>
          <w:rFonts w:ascii="Times New Roman" w:hAnsi="Times New Roman"/>
          <w:color w:val="000000" w:themeColor="text1"/>
          <w:sz w:val="28"/>
          <w:szCs w:val="28"/>
          <w:lang w:val="uz-Latn-UZ"/>
        </w:rPr>
      </w:pPr>
      <w:r w:rsidRPr="001A285E">
        <w:rPr>
          <w:rFonts w:ascii="Times New Roman" w:hAnsi="Times New Roman"/>
          <w:color w:val="000000" w:themeColor="text1"/>
          <w:sz w:val="28"/>
          <w:szCs w:val="28"/>
          <w:lang w:val="uz-Latn-UZ"/>
        </w:rPr>
        <w:t>Har bir dars mavzusi yuzasidan topshiriqlari;</w:t>
      </w:r>
    </w:p>
    <w:p w:rsidR="009E528C" w:rsidRPr="001A285E" w:rsidRDefault="009E528C" w:rsidP="007950B6">
      <w:pPr>
        <w:pStyle w:val="a7"/>
        <w:numPr>
          <w:ilvl w:val="0"/>
          <w:numId w:val="44"/>
        </w:numPr>
        <w:spacing w:after="0" w:line="240" w:lineRule="auto"/>
        <w:ind w:left="0" w:firstLine="708"/>
        <w:jc w:val="both"/>
        <w:rPr>
          <w:rFonts w:ascii="Times New Roman" w:hAnsi="Times New Roman"/>
          <w:color w:val="000000" w:themeColor="text1"/>
          <w:sz w:val="28"/>
          <w:szCs w:val="28"/>
          <w:lang w:val="uz-Latn-UZ"/>
        </w:rPr>
      </w:pPr>
      <w:r w:rsidRPr="001A285E">
        <w:rPr>
          <w:rFonts w:ascii="Times New Roman" w:hAnsi="Times New Roman"/>
          <w:color w:val="000000" w:themeColor="text1"/>
          <w:sz w:val="28"/>
          <w:szCs w:val="28"/>
          <w:lang w:val="uz-Latn-UZ"/>
        </w:rPr>
        <w:t>Elektron shakldagi darsliklar va qo‘llanmalar.</w:t>
      </w:r>
    </w:p>
    <w:p w:rsidR="009E528C" w:rsidRPr="001A285E" w:rsidRDefault="009E528C" w:rsidP="009E528C">
      <w:pPr>
        <w:ind w:firstLine="567"/>
        <w:jc w:val="both"/>
        <w:rPr>
          <w:color w:val="000000" w:themeColor="text1"/>
          <w:sz w:val="28"/>
          <w:szCs w:val="28"/>
          <w:lang w:val="uz-Latn-UZ"/>
        </w:rPr>
      </w:pPr>
      <w:r w:rsidRPr="001A285E">
        <w:rPr>
          <w:b/>
          <w:color w:val="000000" w:themeColor="text1"/>
          <w:sz w:val="28"/>
          <w:szCs w:val="28"/>
          <w:lang w:val="uz-Latn-UZ"/>
        </w:rPr>
        <w:t>Nazariy mashg‘ulotlar</w:t>
      </w:r>
      <w:r w:rsidRPr="001A285E">
        <w:rPr>
          <w:color w:val="000000" w:themeColor="text1"/>
          <w:sz w:val="28"/>
          <w:szCs w:val="28"/>
          <w:lang w:val="uz-Latn-UZ"/>
        </w:rPr>
        <w:t xml:space="preserve"> davomida, talabaga ma’ruza orqali mavzu yuzasidan kerakli bo‘lgan konsepsiyalar yetkazib beriladi. Talabalarga mavzuni yanada mustahkamlashlari uchun  prezentasiyalar, darsliklar, o‘quv qo‘llanmalari va boshqa o‘quv-uslubiy mahsulotlardan foydalanish bo‘yicha ko‘rsatmalar beriladi. </w:t>
      </w:r>
    </w:p>
    <w:p w:rsidR="009E528C" w:rsidRPr="001A285E" w:rsidRDefault="009E528C" w:rsidP="009E528C">
      <w:pPr>
        <w:autoSpaceDE w:val="0"/>
        <w:autoSpaceDN w:val="0"/>
        <w:adjustRightInd w:val="0"/>
        <w:ind w:firstLine="567"/>
        <w:jc w:val="both"/>
        <w:rPr>
          <w:sz w:val="28"/>
          <w:szCs w:val="28"/>
          <w:lang w:val="uz-Latn-UZ"/>
        </w:rPr>
      </w:pPr>
      <w:r w:rsidRPr="001A285E">
        <w:rPr>
          <w:b/>
          <w:bCs/>
          <w:sz w:val="28"/>
          <w:szCs w:val="28"/>
          <w:lang w:val="uz-Latn-UZ"/>
        </w:rPr>
        <w:t>Mustaqil ishlash</w:t>
      </w:r>
      <w:r w:rsidRPr="001A285E">
        <w:rPr>
          <w:sz w:val="28"/>
          <w:szCs w:val="28"/>
          <w:lang w:val="uz-Latn-UZ"/>
        </w:rPr>
        <w:t xml:space="preserve"> jarayonida talabalar nazariy darslar materiali asosida dolzarb mavzularda ma’ruza, taqdimot va </w:t>
      </w:r>
      <w:r w:rsidRPr="001A285E">
        <w:rPr>
          <w:rFonts w:eastAsiaTheme="minorHAnsi"/>
          <w:color w:val="000000"/>
          <w:sz w:val="28"/>
          <w:szCs w:val="28"/>
          <w:lang w:val="uz-Latn-UZ"/>
        </w:rPr>
        <w:t>referat</w:t>
      </w:r>
      <w:r w:rsidRPr="001A285E">
        <w:rPr>
          <w:sz w:val="28"/>
          <w:szCs w:val="28"/>
          <w:lang w:val="uz-Latn-UZ"/>
        </w:rPr>
        <w:t>lar tayyorlaydilar va ularni auditoriyada himoya qiladilar.</w:t>
      </w:r>
    </w:p>
    <w:p w:rsidR="009E528C" w:rsidRPr="001A285E" w:rsidRDefault="009E528C" w:rsidP="009E528C">
      <w:pPr>
        <w:shd w:val="clear" w:color="auto" w:fill="FFFFFF" w:themeFill="background1"/>
        <w:autoSpaceDE w:val="0"/>
        <w:autoSpaceDN w:val="0"/>
        <w:adjustRightInd w:val="0"/>
        <w:jc w:val="both"/>
        <w:rPr>
          <w:color w:val="000000" w:themeColor="text1"/>
          <w:sz w:val="28"/>
          <w:szCs w:val="28"/>
          <w:lang w:val="uz-Latn-UZ"/>
        </w:rPr>
      </w:pPr>
      <w:r w:rsidRPr="001A285E">
        <w:rPr>
          <w:color w:val="000000" w:themeColor="text1"/>
          <w:sz w:val="28"/>
          <w:szCs w:val="28"/>
          <w:lang w:val="uz-Latn-UZ"/>
        </w:rPr>
        <w:t xml:space="preserve">Ma’ruza, amaliyot va amaliy mashg‘ulotlarining barcha mavzularini to‘la o‘zlashtirgan hamda mustaqil ishni bajargan talabalarga yakuniy nazoratda ishtirok etishga ruxsat etiladi. </w:t>
      </w:r>
    </w:p>
    <w:p w:rsidR="009E528C" w:rsidRPr="0019023E" w:rsidRDefault="009E528C" w:rsidP="009E52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lang w:val="uz-Latn-UZ"/>
        </w:rPr>
      </w:pPr>
      <w:r w:rsidRPr="001A285E">
        <w:rPr>
          <w:sz w:val="28"/>
          <w:szCs w:val="28"/>
          <w:lang w:val="uz-Latn-UZ"/>
        </w:rPr>
        <w:t>Ma’ruza va mustaqil ish mavzulari bo‘yicha semestr yakunida talabalar yakuniy nazoratdan o‘tadilar.</w:t>
      </w:r>
    </w:p>
    <w:p w:rsidR="009E528C" w:rsidRPr="0019023E" w:rsidRDefault="009E528C" w:rsidP="009E528C">
      <w:pPr>
        <w:jc w:val="center"/>
        <w:rPr>
          <w:b/>
          <w:sz w:val="44"/>
          <w:szCs w:val="44"/>
          <w:lang w:val="uz-Latn-UZ"/>
        </w:rPr>
      </w:pPr>
    </w:p>
    <w:p w:rsidR="003E7BB6" w:rsidRPr="003E7BB6" w:rsidRDefault="003E7BB6" w:rsidP="003E7BB6">
      <w:pPr>
        <w:jc w:val="center"/>
        <w:rPr>
          <w:b/>
          <w:sz w:val="28"/>
          <w:szCs w:val="28"/>
        </w:rPr>
      </w:pPr>
      <w:r w:rsidRPr="0019023E">
        <w:rPr>
          <w:b/>
          <w:sz w:val="28"/>
          <w:szCs w:val="28"/>
          <w:lang w:val="uz-Latn-UZ"/>
        </w:rPr>
        <w:t xml:space="preserve"> </w:t>
      </w:r>
      <w:r w:rsidRPr="003E7BB6">
        <w:rPr>
          <w:b/>
          <w:sz w:val="28"/>
          <w:szCs w:val="28"/>
        </w:rPr>
        <w:t xml:space="preserve">“Elektromagnit maydon va to’lqinlar” fanidan 1-Mustaqil ish mavzulari taqsimoti </w:t>
      </w:r>
    </w:p>
    <w:tbl>
      <w:tblPr>
        <w:tblW w:w="75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396"/>
        <w:gridCol w:w="6112"/>
      </w:tblGrid>
      <w:tr w:rsidR="003E7BB6" w:rsidRPr="003E7BB6" w:rsidTr="003E7BB6">
        <w:tc>
          <w:tcPr>
            <w:tcW w:w="1396" w:type="dxa"/>
            <w:shd w:val="clear" w:color="auto" w:fill="FFFFFF"/>
            <w:tcMar>
              <w:top w:w="120" w:type="dxa"/>
              <w:left w:w="120" w:type="dxa"/>
              <w:bottom w:w="120" w:type="dxa"/>
              <w:right w:w="120" w:type="dxa"/>
            </w:tcMar>
            <w:vAlign w:val="center"/>
          </w:tcPr>
          <w:p w:rsidR="003E7BB6" w:rsidRPr="003E7BB6" w:rsidRDefault="003E7BB6" w:rsidP="007950B6">
            <w:pPr>
              <w:pStyle w:val="a7"/>
              <w:numPr>
                <w:ilvl w:val="0"/>
                <w:numId w:val="46"/>
              </w:numPr>
              <w:spacing w:after="0" w:line="240" w:lineRule="auto"/>
              <w:ind w:left="0" w:firstLine="284"/>
              <w:rPr>
                <w:rFonts w:ascii="Times New Roman" w:hAnsi="Times New Roman"/>
                <w:color w:val="333333"/>
                <w:sz w:val="28"/>
                <w:szCs w:val="28"/>
                <w:lang w:val="en-US"/>
              </w:rPr>
            </w:pPr>
          </w:p>
        </w:tc>
        <w:tc>
          <w:tcPr>
            <w:tcW w:w="6112" w:type="dxa"/>
            <w:shd w:val="clear" w:color="auto" w:fill="FFFFFF"/>
          </w:tcPr>
          <w:p w:rsidR="003E7BB6" w:rsidRPr="003E7BB6" w:rsidRDefault="003E7BB6" w:rsidP="003E7BB6">
            <w:pPr>
              <w:pStyle w:val="a7"/>
              <w:tabs>
                <w:tab w:val="left" w:pos="426"/>
                <w:tab w:val="left" w:pos="496"/>
              </w:tabs>
              <w:spacing w:after="0" w:line="240" w:lineRule="auto"/>
              <w:ind w:left="269"/>
              <w:jc w:val="both"/>
              <w:rPr>
                <w:rFonts w:ascii="Times New Roman" w:hAnsi="Times New Roman"/>
                <w:bCs/>
                <w:sz w:val="28"/>
                <w:szCs w:val="28"/>
              </w:rPr>
            </w:pPr>
            <w:r w:rsidRPr="003E7BB6">
              <w:rPr>
                <w:rFonts w:ascii="Times New Roman" w:hAnsi="Times New Roman"/>
                <w:sz w:val="28"/>
                <w:szCs w:val="28"/>
                <w:lang w:val="uz-Cyrl-UZ"/>
              </w:rPr>
              <w:t>Elektr maydoni va ish</w:t>
            </w:r>
            <w:r w:rsidRPr="003E7BB6">
              <w:rPr>
                <w:rFonts w:ascii="Times New Roman" w:hAnsi="Times New Roman"/>
                <w:sz w:val="28"/>
                <w:szCs w:val="28"/>
              </w:rPr>
              <w:t xml:space="preserve">. </w:t>
            </w:r>
          </w:p>
        </w:tc>
      </w:tr>
      <w:tr w:rsidR="003E7BB6" w:rsidRPr="003E7BB6" w:rsidTr="003E7BB6">
        <w:tc>
          <w:tcPr>
            <w:tcW w:w="1396" w:type="dxa"/>
            <w:shd w:val="clear" w:color="auto" w:fill="FFFFFF"/>
            <w:tcMar>
              <w:top w:w="120" w:type="dxa"/>
              <w:left w:w="120" w:type="dxa"/>
              <w:bottom w:w="120" w:type="dxa"/>
              <w:right w:w="120" w:type="dxa"/>
            </w:tcMar>
            <w:vAlign w:val="center"/>
          </w:tcPr>
          <w:p w:rsidR="003E7BB6" w:rsidRPr="003E7BB6" w:rsidRDefault="003E7BB6" w:rsidP="007950B6">
            <w:pPr>
              <w:pStyle w:val="a7"/>
              <w:numPr>
                <w:ilvl w:val="0"/>
                <w:numId w:val="46"/>
              </w:numPr>
              <w:spacing w:after="0" w:line="240" w:lineRule="auto"/>
              <w:ind w:left="0" w:firstLine="284"/>
              <w:rPr>
                <w:rFonts w:ascii="Times New Roman" w:hAnsi="Times New Roman"/>
                <w:color w:val="333333"/>
                <w:sz w:val="28"/>
                <w:szCs w:val="28"/>
              </w:rPr>
            </w:pPr>
          </w:p>
        </w:tc>
        <w:tc>
          <w:tcPr>
            <w:tcW w:w="6112" w:type="dxa"/>
            <w:shd w:val="clear" w:color="auto" w:fill="FFFFFF"/>
          </w:tcPr>
          <w:p w:rsidR="003E7BB6" w:rsidRPr="003E7BB6" w:rsidRDefault="003E7BB6" w:rsidP="003E7BB6">
            <w:pPr>
              <w:pStyle w:val="a7"/>
              <w:tabs>
                <w:tab w:val="left" w:pos="426"/>
                <w:tab w:val="left" w:pos="496"/>
              </w:tabs>
              <w:spacing w:after="0" w:line="240" w:lineRule="auto"/>
              <w:ind w:left="269"/>
              <w:jc w:val="both"/>
              <w:rPr>
                <w:rFonts w:ascii="Times New Roman" w:hAnsi="Times New Roman"/>
                <w:bCs/>
                <w:sz w:val="28"/>
                <w:szCs w:val="28"/>
                <w:lang w:val="uz-Cyrl-UZ"/>
              </w:rPr>
            </w:pPr>
            <w:r w:rsidRPr="003E7BB6">
              <w:rPr>
                <w:rFonts w:ascii="Times New Roman" w:hAnsi="Times New Roman"/>
                <w:sz w:val="28"/>
                <w:szCs w:val="28"/>
                <w:lang w:val="uz-Cyrl-UZ"/>
              </w:rPr>
              <w:t>Elektr sig’imini aniqlash.</w:t>
            </w:r>
          </w:p>
        </w:tc>
      </w:tr>
      <w:tr w:rsidR="003E7BB6" w:rsidRPr="003E7BB6" w:rsidTr="003E7BB6">
        <w:tc>
          <w:tcPr>
            <w:tcW w:w="1396" w:type="dxa"/>
            <w:shd w:val="clear" w:color="auto" w:fill="FFFFFF"/>
            <w:tcMar>
              <w:top w:w="120" w:type="dxa"/>
              <w:left w:w="120" w:type="dxa"/>
              <w:bottom w:w="120" w:type="dxa"/>
              <w:right w:w="120" w:type="dxa"/>
            </w:tcMar>
            <w:vAlign w:val="center"/>
          </w:tcPr>
          <w:p w:rsidR="003E7BB6" w:rsidRPr="003E7BB6" w:rsidRDefault="003E7BB6" w:rsidP="007950B6">
            <w:pPr>
              <w:pStyle w:val="a7"/>
              <w:numPr>
                <w:ilvl w:val="0"/>
                <w:numId w:val="46"/>
              </w:numPr>
              <w:spacing w:after="0" w:line="240" w:lineRule="auto"/>
              <w:ind w:left="0" w:firstLine="284"/>
              <w:rPr>
                <w:rFonts w:ascii="Times New Roman" w:hAnsi="Times New Roman"/>
                <w:color w:val="333333"/>
                <w:sz w:val="28"/>
                <w:szCs w:val="28"/>
              </w:rPr>
            </w:pPr>
          </w:p>
        </w:tc>
        <w:tc>
          <w:tcPr>
            <w:tcW w:w="6112" w:type="dxa"/>
            <w:shd w:val="clear" w:color="auto" w:fill="FFFFFF"/>
          </w:tcPr>
          <w:p w:rsidR="003E7BB6" w:rsidRPr="003E7BB6" w:rsidRDefault="003E7BB6" w:rsidP="003E7BB6">
            <w:pPr>
              <w:pStyle w:val="a7"/>
              <w:tabs>
                <w:tab w:val="left" w:pos="426"/>
                <w:tab w:val="left" w:pos="496"/>
              </w:tabs>
              <w:spacing w:after="0" w:line="240" w:lineRule="auto"/>
              <w:ind w:left="269"/>
              <w:jc w:val="both"/>
              <w:rPr>
                <w:rFonts w:ascii="Times New Roman" w:hAnsi="Times New Roman"/>
                <w:bCs/>
                <w:sz w:val="28"/>
                <w:szCs w:val="28"/>
                <w:lang w:val="uz-Cyrl-UZ"/>
              </w:rPr>
            </w:pPr>
            <w:r w:rsidRPr="003E7BB6">
              <w:rPr>
                <w:rFonts w:ascii="Times New Roman" w:hAnsi="Times New Roman"/>
                <w:sz w:val="28"/>
                <w:szCs w:val="28"/>
                <w:lang w:val="uz-Cyrl-UZ"/>
              </w:rPr>
              <w:t>Doimiy tok qonunlari o’rganish.</w:t>
            </w:r>
          </w:p>
        </w:tc>
      </w:tr>
      <w:tr w:rsidR="003E7BB6" w:rsidRPr="003E7BB6" w:rsidTr="003E7BB6">
        <w:tc>
          <w:tcPr>
            <w:tcW w:w="1396" w:type="dxa"/>
            <w:shd w:val="clear" w:color="auto" w:fill="FFFFFF"/>
            <w:tcMar>
              <w:top w:w="120" w:type="dxa"/>
              <w:left w:w="120" w:type="dxa"/>
              <w:bottom w:w="120" w:type="dxa"/>
              <w:right w:w="120" w:type="dxa"/>
            </w:tcMar>
            <w:vAlign w:val="center"/>
          </w:tcPr>
          <w:p w:rsidR="003E7BB6" w:rsidRPr="003E7BB6" w:rsidRDefault="003E7BB6" w:rsidP="007950B6">
            <w:pPr>
              <w:pStyle w:val="a7"/>
              <w:numPr>
                <w:ilvl w:val="0"/>
                <w:numId w:val="46"/>
              </w:numPr>
              <w:spacing w:after="0" w:line="240" w:lineRule="auto"/>
              <w:ind w:left="0" w:firstLine="284"/>
              <w:rPr>
                <w:rFonts w:ascii="Times New Roman" w:hAnsi="Times New Roman"/>
                <w:color w:val="333333"/>
                <w:sz w:val="28"/>
                <w:szCs w:val="28"/>
              </w:rPr>
            </w:pPr>
          </w:p>
        </w:tc>
        <w:tc>
          <w:tcPr>
            <w:tcW w:w="6112" w:type="dxa"/>
            <w:shd w:val="clear" w:color="auto" w:fill="FFFFFF"/>
          </w:tcPr>
          <w:p w:rsidR="003E7BB6" w:rsidRPr="003E7BB6" w:rsidRDefault="003E7BB6" w:rsidP="003E7BB6">
            <w:pPr>
              <w:pStyle w:val="a7"/>
              <w:tabs>
                <w:tab w:val="left" w:pos="426"/>
                <w:tab w:val="left" w:pos="496"/>
              </w:tabs>
              <w:spacing w:after="0" w:line="240" w:lineRule="auto"/>
              <w:ind w:left="269"/>
              <w:jc w:val="both"/>
              <w:rPr>
                <w:rFonts w:ascii="Times New Roman" w:hAnsi="Times New Roman"/>
                <w:bCs/>
                <w:sz w:val="28"/>
                <w:szCs w:val="28"/>
                <w:lang w:val="uz-Cyrl-UZ"/>
              </w:rPr>
            </w:pPr>
            <w:r w:rsidRPr="003E7BB6">
              <w:rPr>
                <w:rFonts w:ascii="Times New Roman" w:hAnsi="Times New Roman"/>
                <w:sz w:val="28"/>
                <w:szCs w:val="28"/>
                <w:lang w:val="uz-Cyrl-UZ"/>
              </w:rPr>
              <w:t>Kirxgoff qoidalari.</w:t>
            </w:r>
          </w:p>
        </w:tc>
      </w:tr>
      <w:tr w:rsidR="003E7BB6" w:rsidRPr="003E7BB6" w:rsidTr="003E7BB6">
        <w:tc>
          <w:tcPr>
            <w:tcW w:w="1396" w:type="dxa"/>
            <w:shd w:val="clear" w:color="auto" w:fill="FFFFFF"/>
            <w:tcMar>
              <w:top w:w="120" w:type="dxa"/>
              <w:left w:w="120" w:type="dxa"/>
              <w:bottom w:w="120" w:type="dxa"/>
              <w:right w:w="120" w:type="dxa"/>
            </w:tcMar>
            <w:vAlign w:val="center"/>
          </w:tcPr>
          <w:p w:rsidR="003E7BB6" w:rsidRPr="003E7BB6" w:rsidRDefault="003E7BB6" w:rsidP="007950B6">
            <w:pPr>
              <w:pStyle w:val="a7"/>
              <w:numPr>
                <w:ilvl w:val="0"/>
                <w:numId w:val="46"/>
              </w:numPr>
              <w:spacing w:after="0" w:line="240" w:lineRule="auto"/>
              <w:ind w:left="0" w:firstLine="284"/>
              <w:rPr>
                <w:rFonts w:ascii="Times New Roman" w:hAnsi="Times New Roman"/>
                <w:color w:val="333333"/>
                <w:sz w:val="28"/>
                <w:szCs w:val="28"/>
              </w:rPr>
            </w:pPr>
          </w:p>
        </w:tc>
        <w:tc>
          <w:tcPr>
            <w:tcW w:w="6112" w:type="dxa"/>
            <w:shd w:val="clear" w:color="auto" w:fill="FFFFFF"/>
          </w:tcPr>
          <w:p w:rsidR="003E7BB6" w:rsidRPr="003E7BB6" w:rsidRDefault="003E7BB6" w:rsidP="003E7BB6">
            <w:pPr>
              <w:pStyle w:val="a7"/>
              <w:tabs>
                <w:tab w:val="left" w:pos="426"/>
                <w:tab w:val="left" w:pos="496"/>
              </w:tabs>
              <w:spacing w:after="0" w:line="240" w:lineRule="auto"/>
              <w:ind w:left="269"/>
              <w:jc w:val="both"/>
              <w:rPr>
                <w:rFonts w:ascii="Times New Roman" w:hAnsi="Times New Roman"/>
                <w:bCs/>
                <w:sz w:val="28"/>
                <w:szCs w:val="28"/>
                <w:lang w:val="uz-Cyrl-UZ"/>
              </w:rPr>
            </w:pPr>
            <w:r w:rsidRPr="003E7BB6">
              <w:rPr>
                <w:rFonts w:ascii="Times New Roman" w:hAnsi="Times New Roman"/>
                <w:sz w:val="28"/>
                <w:szCs w:val="28"/>
                <w:lang w:val="uz-Cyrl-UZ"/>
              </w:rPr>
              <w:t>Kontaktdagi elektr hodisalar</w:t>
            </w:r>
          </w:p>
        </w:tc>
      </w:tr>
      <w:tr w:rsidR="003E7BB6" w:rsidRPr="003E7BB6" w:rsidTr="003E7BB6">
        <w:tc>
          <w:tcPr>
            <w:tcW w:w="1396" w:type="dxa"/>
            <w:shd w:val="clear" w:color="auto" w:fill="FFFFFF"/>
            <w:tcMar>
              <w:top w:w="120" w:type="dxa"/>
              <w:left w:w="120" w:type="dxa"/>
              <w:bottom w:w="120" w:type="dxa"/>
              <w:right w:w="120" w:type="dxa"/>
            </w:tcMar>
            <w:vAlign w:val="center"/>
          </w:tcPr>
          <w:p w:rsidR="003E7BB6" w:rsidRPr="003E7BB6" w:rsidRDefault="003E7BB6" w:rsidP="007950B6">
            <w:pPr>
              <w:pStyle w:val="a7"/>
              <w:numPr>
                <w:ilvl w:val="0"/>
                <w:numId w:val="46"/>
              </w:numPr>
              <w:spacing w:after="0" w:line="240" w:lineRule="auto"/>
              <w:ind w:left="0" w:firstLine="284"/>
              <w:rPr>
                <w:rFonts w:ascii="Times New Roman" w:hAnsi="Times New Roman"/>
                <w:color w:val="333333"/>
                <w:sz w:val="28"/>
                <w:szCs w:val="28"/>
              </w:rPr>
            </w:pPr>
          </w:p>
        </w:tc>
        <w:tc>
          <w:tcPr>
            <w:tcW w:w="6112" w:type="dxa"/>
            <w:shd w:val="clear" w:color="auto" w:fill="FFFFFF"/>
          </w:tcPr>
          <w:p w:rsidR="003E7BB6" w:rsidRPr="003E7BB6" w:rsidRDefault="003E7BB6" w:rsidP="003E7BB6">
            <w:pPr>
              <w:pStyle w:val="a7"/>
              <w:tabs>
                <w:tab w:val="left" w:pos="426"/>
                <w:tab w:val="left" w:pos="496"/>
              </w:tabs>
              <w:spacing w:after="0" w:line="240" w:lineRule="auto"/>
              <w:ind w:left="269"/>
              <w:jc w:val="both"/>
              <w:rPr>
                <w:rFonts w:ascii="Times New Roman" w:hAnsi="Times New Roman"/>
                <w:bCs/>
                <w:sz w:val="28"/>
                <w:szCs w:val="28"/>
                <w:lang w:val="uz-Cyrl-UZ"/>
              </w:rPr>
            </w:pPr>
            <w:r w:rsidRPr="003E7BB6">
              <w:rPr>
                <w:rFonts w:ascii="Times New Roman" w:hAnsi="Times New Roman"/>
                <w:sz w:val="28"/>
                <w:szCs w:val="28"/>
                <w:lang w:val="uz-Cyrl-UZ"/>
              </w:rPr>
              <w:t>Yarim o’tkazgichlar.</w:t>
            </w:r>
          </w:p>
        </w:tc>
      </w:tr>
      <w:tr w:rsidR="003E7BB6" w:rsidRPr="003E7BB6" w:rsidTr="003E7BB6">
        <w:tc>
          <w:tcPr>
            <w:tcW w:w="1396" w:type="dxa"/>
            <w:shd w:val="clear" w:color="auto" w:fill="FFFFFF"/>
            <w:tcMar>
              <w:top w:w="120" w:type="dxa"/>
              <w:left w:w="120" w:type="dxa"/>
              <w:bottom w:w="120" w:type="dxa"/>
              <w:right w:w="120" w:type="dxa"/>
            </w:tcMar>
            <w:vAlign w:val="center"/>
          </w:tcPr>
          <w:p w:rsidR="003E7BB6" w:rsidRPr="003E7BB6" w:rsidRDefault="003E7BB6" w:rsidP="007950B6">
            <w:pPr>
              <w:pStyle w:val="a7"/>
              <w:numPr>
                <w:ilvl w:val="0"/>
                <w:numId w:val="46"/>
              </w:numPr>
              <w:spacing w:after="0" w:line="240" w:lineRule="auto"/>
              <w:ind w:left="0" w:firstLine="284"/>
              <w:rPr>
                <w:rFonts w:ascii="Times New Roman" w:hAnsi="Times New Roman"/>
                <w:color w:val="333333"/>
                <w:sz w:val="28"/>
                <w:szCs w:val="28"/>
              </w:rPr>
            </w:pPr>
          </w:p>
        </w:tc>
        <w:tc>
          <w:tcPr>
            <w:tcW w:w="6112" w:type="dxa"/>
            <w:shd w:val="clear" w:color="auto" w:fill="FFFFFF"/>
          </w:tcPr>
          <w:p w:rsidR="003E7BB6" w:rsidRPr="003E7BB6" w:rsidRDefault="003E7BB6" w:rsidP="003E7BB6">
            <w:pPr>
              <w:pStyle w:val="a7"/>
              <w:tabs>
                <w:tab w:val="left" w:pos="426"/>
                <w:tab w:val="left" w:pos="496"/>
              </w:tabs>
              <w:spacing w:after="0" w:line="240" w:lineRule="auto"/>
              <w:ind w:left="269"/>
              <w:jc w:val="both"/>
              <w:rPr>
                <w:rFonts w:ascii="Times New Roman" w:hAnsi="Times New Roman"/>
                <w:bCs/>
                <w:sz w:val="28"/>
                <w:szCs w:val="28"/>
                <w:lang w:val="uz-Cyrl-UZ"/>
              </w:rPr>
            </w:pPr>
            <w:r w:rsidRPr="003E7BB6">
              <w:rPr>
                <w:rFonts w:ascii="Times New Roman" w:hAnsi="Times New Roman"/>
                <w:sz w:val="28"/>
                <w:szCs w:val="28"/>
                <w:lang w:val="uz-Cyrl-UZ"/>
              </w:rPr>
              <w:t>Elektron emissiya.</w:t>
            </w:r>
          </w:p>
        </w:tc>
      </w:tr>
      <w:tr w:rsidR="003E7BB6" w:rsidRPr="003E7BB6" w:rsidTr="003E7BB6">
        <w:tc>
          <w:tcPr>
            <w:tcW w:w="1396" w:type="dxa"/>
            <w:shd w:val="clear" w:color="auto" w:fill="FFFFFF"/>
            <w:tcMar>
              <w:top w:w="120" w:type="dxa"/>
              <w:left w:w="120" w:type="dxa"/>
              <w:bottom w:w="120" w:type="dxa"/>
              <w:right w:w="120" w:type="dxa"/>
            </w:tcMar>
            <w:vAlign w:val="center"/>
          </w:tcPr>
          <w:p w:rsidR="003E7BB6" w:rsidRPr="003E7BB6" w:rsidRDefault="003E7BB6" w:rsidP="007950B6">
            <w:pPr>
              <w:pStyle w:val="a7"/>
              <w:numPr>
                <w:ilvl w:val="0"/>
                <w:numId w:val="46"/>
              </w:numPr>
              <w:spacing w:after="0" w:line="240" w:lineRule="auto"/>
              <w:ind w:left="0" w:firstLine="284"/>
              <w:rPr>
                <w:rFonts w:ascii="Times New Roman" w:hAnsi="Times New Roman"/>
                <w:color w:val="333333"/>
                <w:sz w:val="28"/>
                <w:szCs w:val="28"/>
              </w:rPr>
            </w:pPr>
          </w:p>
        </w:tc>
        <w:tc>
          <w:tcPr>
            <w:tcW w:w="6112" w:type="dxa"/>
            <w:shd w:val="clear" w:color="auto" w:fill="FFFFFF"/>
          </w:tcPr>
          <w:p w:rsidR="003E7BB6" w:rsidRPr="003E7BB6" w:rsidRDefault="003E7BB6" w:rsidP="003E7BB6">
            <w:pPr>
              <w:pStyle w:val="a7"/>
              <w:tabs>
                <w:tab w:val="left" w:pos="426"/>
                <w:tab w:val="left" w:pos="496"/>
              </w:tabs>
              <w:spacing w:after="0" w:line="240" w:lineRule="auto"/>
              <w:ind w:left="269"/>
              <w:jc w:val="both"/>
              <w:rPr>
                <w:rFonts w:ascii="Times New Roman" w:hAnsi="Times New Roman"/>
                <w:bCs/>
                <w:sz w:val="28"/>
                <w:szCs w:val="28"/>
                <w:lang w:val="uz-Cyrl-UZ"/>
              </w:rPr>
            </w:pPr>
            <w:r w:rsidRPr="003E7BB6">
              <w:rPr>
                <w:rFonts w:ascii="Times New Roman" w:hAnsi="Times New Roman"/>
                <w:sz w:val="28"/>
                <w:szCs w:val="28"/>
                <w:lang w:val="uz-Cyrl-UZ"/>
              </w:rPr>
              <w:t>Eritmalarning elektr xossalari.</w:t>
            </w:r>
          </w:p>
        </w:tc>
      </w:tr>
      <w:tr w:rsidR="003E7BB6" w:rsidRPr="003E7BB6" w:rsidTr="003E7BB6">
        <w:tc>
          <w:tcPr>
            <w:tcW w:w="1396" w:type="dxa"/>
            <w:shd w:val="clear" w:color="auto" w:fill="FFFFFF"/>
            <w:tcMar>
              <w:top w:w="120" w:type="dxa"/>
              <w:left w:w="120" w:type="dxa"/>
              <w:bottom w:w="120" w:type="dxa"/>
              <w:right w:w="120" w:type="dxa"/>
            </w:tcMar>
            <w:vAlign w:val="center"/>
          </w:tcPr>
          <w:p w:rsidR="003E7BB6" w:rsidRPr="003E7BB6" w:rsidRDefault="003E7BB6" w:rsidP="007950B6">
            <w:pPr>
              <w:pStyle w:val="a7"/>
              <w:numPr>
                <w:ilvl w:val="0"/>
                <w:numId w:val="46"/>
              </w:numPr>
              <w:spacing w:after="0" w:line="240" w:lineRule="auto"/>
              <w:ind w:left="0" w:firstLine="284"/>
              <w:rPr>
                <w:rFonts w:ascii="Times New Roman" w:hAnsi="Times New Roman"/>
                <w:color w:val="333333"/>
                <w:sz w:val="28"/>
                <w:szCs w:val="28"/>
              </w:rPr>
            </w:pPr>
          </w:p>
        </w:tc>
        <w:tc>
          <w:tcPr>
            <w:tcW w:w="6112" w:type="dxa"/>
            <w:shd w:val="clear" w:color="auto" w:fill="FFFFFF"/>
          </w:tcPr>
          <w:p w:rsidR="003E7BB6" w:rsidRPr="003E7BB6" w:rsidRDefault="003E7BB6" w:rsidP="003E7BB6">
            <w:pPr>
              <w:pStyle w:val="a7"/>
              <w:tabs>
                <w:tab w:val="left" w:pos="426"/>
                <w:tab w:val="left" w:pos="496"/>
              </w:tabs>
              <w:spacing w:after="0" w:line="240" w:lineRule="auto"/>
              <w:ind w:left="269"/>
              <w:jc w:val="both"/>
              <w:rPr>
                <w:rFonts w:ascii="Times New Roman" w:hAnsi="Times New Roman"/>
                <w:bCs/>
                <w:sz w:val="28"/>
                <w:szCs w:val="28"/>
                <w:lang w:val="uz-Cyrl-UZ"/>
              </w:rPr>
            </w:pPr>
            <w:r w:rsidRPr="003E7BB6">
              <w:rPr>
                <w:rFonts w:ascii="Times New Roman" w:hAnsi="Times New Roman"/>
                <w:sz w:val="28"/>
                <w:szCs w:val="28"/>
                <w:lang w:val="uz-Cyrl-UZ"/>
              </w:rPr>
              <w:t>Toklarning magnit maydoni.</w:t>
            </w:r>
          </w:p>
        </w:tc>
      </w:tr>
      <w:tr w:rsidR="003E7BB6" w:rsidRPr="003E7BB6" w:rsidTr="003E7BB6">
        <w:tc>
          <w:tcPr>
            <w:tcW w:w="1396" w:type="dxa"/>
            <w:shd w:val="clear" w:color="auto" w:fill="FFFFFF"/>
            <w:tcMar>
              <w:top w:w="120" w:type="dxa"/>
              <w:left w:w="120" w:type="dxa"/>
              <w:bottom w:w="120" w:type="dxa"/>
              <w:right w:w="120" w:type="dxa"/>
            </w:tcMar>
            <w:vAlign w:val="center"/>
          </w:tcPr>
          <w:p w:rsidR="003E7BB6" w:rsidRPr="003E7BB6" w:rsidRDefault="003E7BB6" w:rsidP="007950B6">
            <w:pPr>
              <w:pStyle w:val="a7"/>
              <w:numPr>
                <w:ilvl w:val="0"/>
                <w:numId w:val="46"/>
              </w:numPr>
              <w:spacing w:after="0" w:line="240" w:lineRule="auto"/>
              <w:ind w:left="0" w:firstLine="284"/>
              <w:rPr>
                <w:rFonts w:ascii="Times New Roman" w:hAnsi="Times New Roman"/>
                <w:color w:val="333333"/>
                <w:sz w:val="28"/>
                <w:szCs w:val="28"/>
              </w:rPr>
            </w:pPr>
          </w:p>
        </w:tc>
        <w:tc>
          <w:tcPr>
            <w:tcW w:w="6112" w:type="dxa"/>
            <w:shd w:val="clear" w:color="auto" w:fill="FFFFFF"/>
          </w:tcPr>
          <w:p w:rsidR="003E7BB6" w:rsidRPr="003E7BB6" w:rsidRDefault="003E7BB6" w:rsidP="003E7BB6">
            <w:pPr>
              <w:pStyle w:val="a7"/>
              <w:tabs>
                <w:tab w:val="left" w:pos="426"/>
                <w:tab w:val="left" w:pos="496"/>
              </w:tabs>
              <w:spacing w:after="0" w:line="240" w:lineRule="auto"/>
              <w:ind w:left="269"/>
              <w:jc w:val="both"/>
              <w:rPr>
                <w:rFonts w:ascii="Times New Roman" w:hAnsi="Times New Roman"/>
                <w:bCs/>
                <w:sz w:val="28"/>
                <w:szCs w:val="28"/>
                <w:lang w:val="uz-Cyrl-UZ"/>
              </w:rPr>
            </w:pPr>
            <w:r w:rsidRPr="003E7BB6">
              <w:rPr>
                <w:rFonts w:ascii="Times New Roman" w:hAnsi="Times New Roman"/>
                <w:sz w:val="28"/>
                <w:szCs w:val="28"/>
                <w:lang w:val="uz-Cyrl-UZ"/>
              </w:rPr>
              <w:t>Moddalarning magnit xossalari.</w:t>
            </w:r>
          </w:p>
        </w:tc>
      </w:tr>
      <w:tr w:rsidR="003E7BB6" w:rsidRPr="003E7BB6" w:rsidTr="003E7BB6">
        <w:tc>
          <w:tcPr>
            <w:tcW w:w="1396" w:type="dxa"/>
            <w:shd w:val="clear" w:color="auto" w:fill="FFFFFF"/>
            <w:tcMar>
              <w:top w:w="120" w:type="dxa"/>
              <w:left w:w="120" w:type="dxa"/>
              <w:bottom w:w="120" w:type="dxa"/>
              <w:right w:w="120" w:type="dxa"/>
            </w:tcMar>
            <w:vAlign w:val="center"/>
          </w:tcPr>
          <w:p w:rsidR="003E7BB6" w:rsidRPr="003E7BB6" w:rsidRDefault="003E7BB6" w:rsidP="007950B6">
            <w:pPr>
              <w:pStyle w:val="a7"/>
              <w:numPr>
                <w:ilvl w:val="0"/>
                <w:numId w:val="46"/>
              </w:numPr>
              <w:spacing w:after="0" w:line="240" w:lineRule="auto"/>
              <w:ind w:left="0" w:firstLine="284"/>
              <w:rPr>
                <w:rFonts w:ascii="Times New Roman" w:hAnsi="Times New Roman"/>
                <w:color w:val="333333"/>
                <w:sz w:val="28"/>
                <w:szCs w:val="28"/>
              </w:rPr>
            </w:pPr>
          </w:p>
        </w:tc>
        <w:tc>
          <w:tcPr>
            <w:tcW w:w="6112" w:type="dxa"/>
            <w:shd w:val="clear" w:color="auto" w:fill="FFFFFF"/>
          </w:tcPr>
          <w:p w:rsidR="003E7BB6" w:rsidRPr="003E7BB6" w:rsidRDefault="003E7BB6" w:rsidP="003E7BB6">
            <w:pPr>
              <w:pStyle w:val="a7"/>
              <w:tabs>
                <w:tab w:val="left" w:pos="426"/>
                <w:tab w:val="left" w:pos="496"/>
              </w:tabs>
              <w:spacing w:after="0" w:line="240" w:lineRule="auto"/>
              <w:ind w:left="269"/>
              <w:jc w:val="both"/>
              <w:rPr>
                <w:rFonts w:ascii="Times New Roman" w:hAnsi="Times New Roman"/>
                <w:bCs/>
                <w:sz w:val="28"/>
                <w:szCs w:val="28"/>
                <w:lang w:val="uz-Cyrl-UZ"/>
              </w:rPr>
            </w:pPr>
            <w:r w:rsidRPr="003E7BB6">
              <w:rPr>
                <w:rFonts w:ascii="Times New Roman" w:hAnsi="Times New Roman"/>
                <w:sz w:val="28"/>
                <w:szCs w:val="28"/>
                <w:lang w:val="uz-Cyrl-UZ"/>
              </w:rPr>
              <w:t>Faradey elektromagnit induksiya qonuni.</w:t>
            </w:r>
          </w:p>
        </w:tc>
      </w:tr>
      <w:tr w:rsidR="003E7BB6" w:rsidRPr="003E7BB6" w:rsidTr="003E7BB6">
        <w:tc>
          <w:tcPr>
            <w:tcW w:w="1396" w:type="dxa"/>
            <w:shd w:val="clear" w:color="auto" w:fill="FFFFFF"/>
            <w:tcMar>
              <w:top w:w="120" w:type="dxa"/>
              <w:left w:w="120" w:type="dxa"/>
              <w:bottom w:w="120" w:type="dxa"/>
              <w:right w:w="120" w:type="dxa"/>
            </w:tcMar>
            <w:vAlign w:val="center"/>
          </w:tcPr>
          <w:p w:rsidR="003E7BB6" w:rsidRPr="003E7BB6" w:rsidRDefault="003E7BB6" w:rsidP="007950B6">
            <w:pPr>
              <w:pStyle w:val="a7"/>
              <w:numPr>
                <w:ilvl w:val="0"/>
                <w:numId w:val="46"/>
              </w:numPr>
              <w:spacing w:after="0" w:line="240" w:lineRule="auto"/>
              <w:ind w:left="0" w:firstLine="284"/>
              <w:rPr>
                <w:rFonts w:ascii="Times New Roman" w:hAnsi="Times New Roman"/>
                <w:color w:val="333333"/>
                <w:sz w:val="28"/>
                <w:szCs w:val="28"/>
              </w:rPr>
            </w:pPr>
          </w:p>
        </w:tc>
        <w:tc>
          <w:tcPr>
            <w:tcW w:w="6112" w:type="dxa"/>
            <w:shd w:val="clear" w:color="auto" w:fill="FFFFFF"/>
          </w:tcPr>
          <w:p w:rsidR="003E7BB6" w:rsidRPr="003E7BB6" w:rsidRDefault="003E7BB6" w:rsidP="003E7BB6">
            <w:pPr>
              <w:pStyle w:val="a7"/>
              <w:tabs>
                <w:tab w:val="left" w:pos="426"/>
                <w:tab w:val="left" w:pos="496"/>
              </w:tabs>
              <w:spacing w:after="0" w:line="240" w:lineRule="auto"/>
              <w:ind w:left="269"/>
              <w:jc w:val="both"/>
              <w:rPr>
                <w:rFonts w:ascii="Times New Roman" w:hAnsi="Times New Roman"/>
                <w:bCs/>
                <w:sz w:val="28"/>
                <w:szCs w:val="28"/>
                <w:lang w:val="uz-Cyrl-UZ"/>
              </w:rPr>
            </w:pPr>
            <w:r w:rsidRPr="003E7BB6">
              <w:rPr>
                <w:rFonts w:ascii="Times New Roman" w:hAnsi="Times New Roman"/>
                <w:sz w:val="28"/>
                <w:szCs w:val="28"/>
                <w:lang w:val="uz-Cyrl-UZ"/>
              </w:rPr>
              <w:t xml:space="preserve">O’zgaruvchan tok qonunlari. </w:t>
            </w:r>
          </w:p>
        </w:tc>
      </w:tr>
      <w:tr w:rsidR="003E7BB6" w:rsidRPr="003E7BB6" w:rsidTr="003E7BB6">
        <w:tc>
          <w:tcPr>
            <w:tcW w:w="1396" w:type="dxa"/>
            <w:shd w:val="clear" w:color="auto" w:fill="FFFFFF"/>
            <w:tcMar>
              <w:top w:w="120" w:type="dxa"/>
              <w:left w:w="120" w:type="dxa"/>
              <w:bottom w:w="120" w:type="dxa"/>
              <w:right w:w="120" w:type="dxa"/>
            </w:tcMar>
            <w:vAlign w:val="center"/>
          </w:tcPr>
          <w:p w:rsidR="003E7BB6" w:rsidRPr="003E7BB6" w:rsidRDefault="003E7BB6" w:rsidP="007950B6">
            <w:pPr>
              <w:pStyle w:val="a7"/>
              <w:numPr>
                <w:ilvl w:val="0"/>
                <w:numId w:val="46"/>
              </w:numPr>
              <w:spacing w:after="0" w:line="240" w:lineRule="auto"/>
              <w:ind w:left="0" w:firstLine="284"/>
              <w:rPr>
                <w:rFonts w:ascii="Times New Roman" w:hAnsi="Times New Roman"/>
                <w:color w:val="333333"/>
                <w:sz w:val="28"/>
                <w:szCs w:val="28"/>
              </w:rPr>
            </w:pPr>
          </w:p>
        </w:tc>
        <w:tc>
          <w:tcPr>
            <w:tcW w:w="6112" w:type="dxa"/>
            <w:shd w:val="clear" w:color="auto" w:fill="FFFFFF"/>
          </w:tcPr>
          <w:p w:rsidR="003E7BB6" w:rsidRPr="003E7BB6" w:rsidRDefault="003E7BB6" w:rsidP="003E7BB6">
            <w:pPr>
              <w:pStyle w:val="a7"/>
              <w:tabs>
                <w:tab w:val="left" w:pos="426"/>
                <w:tab w:val="left" w:pos="496"/>
              </w:tabs>
              <w:spacing w:after="0" w:line="240" w:lineRule="auto"/>
              <w:ind w:left="269"/>
              <w:jc w:val="both"/>
              <w:rPr>
                <w:rFonts w:ascii="Times New Roman" w:hAnsi="Times New Roman"/>
                <w:bCs/>
                <w:sz w:val="28"/>
                <w:szCs w:val="28"/>
                <w:lang w:val="uz-Cyrl-UZ"/>
              </w:rPr>
            </w:pPr>
            <w:r w:rsidRPr="003E7BB6">
              <w:rPr>
                <w:rFonts w:ascii="Times New Roman" w:hAnsi="Times New Roman"/>
                <w:sz w:val="28"/>
                <w:szCs w:val="28"/>
                <w:lang w:val="uz-Cyrl-UZ"/>
              </w:rPr>
              <w:t xml:space="preserve">Uch fazali tok. </w:t>
            </w:r>
          </w:p>
        </w:tc>
      </w:tr>
      <w:tr w:rsidR="003E7BB6" w:rsidRPr="003E7BB6" w:rsidTr="003E7BB6">
        <w:tc>
          <w:tcPr>
            <w:tcW w:w="1396" w:type="dxa"/>
            <w:shd w:val="clear" w:color="auto" w:fill="FFFFFF"/>
            <w:tcMar>
              <w:top w:w="120" w:type="dxa"/>
              <w:left w:w="120" w:type="dxa"/>
              <w:bottom w:w="120" w:type="dxa"/>
              <w:right w:w="120" w:type="dxa"/>
            </w:tcMar>
            <w:vAlign w:val="center"/>
          </w:tcPr>
          <w:p w:rsidR="003E7BB6" w:rsidRPr="003E7BB6" w:rsidRDefault="003E7BB6" w:rsidP="007950B6">
            <w:pPr>
              <w:pStyle w:val="a7"/>
              <w:numPr>
                <w:ilvl w:val="0"/>
                <w:numId w:val="46"/>
              </w:numPr>
              <w:spacing w:after="0" w:line="240" w:lineRule="auto"/>
              <w:ind w:left="0" w:firstLine="284"/>
              <w:rPr>
                <w:rFonts w:ascii="Times New Roman" w:hAnsi="Times New Roman"/>
                <w:color w:val="333333"/>
                <w:sz w:val="28"/>
                <w:szCs w:val="28"/>
              </w:rPr>
            </w:pPr>
          </w:p>
        </w:tc>
        <w:tc>
          <w:tcPr>
            <w:tcW w:w="6112" w:type="dxa"/>
            <w:shd w:val="clear" w:color="auto" w:fill="FFFFFF"/>
          </w:tcPr>
          <w:p w:rsidR="003E7BB6" w:rsidRPr="003E7BB6" w:rsidRDefault="003E7BB6" w:rsidP="003E7BB6">
            <w:pPr>
              <w:pStyle w:val="a7"/>
              <w:tabs>
                <w:tab w:val="left" w:pos="426"/>
                <w:tab w:val="left" w:pos="496"/>
              </w:tabs>
              <w:spacing w:after="0" w:line="240" w:lineRule="auto"/>
              <w:ind w:left="269"/>
              <w:jc w:val="both"/>
              <w:rPr>
                <w:rFonts w:ascii="Times New Roman" w:hAnsi="Times New Roman"/>
                <w:bCs/>
                <w:sz w:val="28"/>
                <w:szCs w:val="28"/>
                <w:lang w:val="uz-Cyrl-UZ"/>
              </w:rPr>
            </w:pPr>
            <w:r w:rsidRPr="003E7BB6">
              <w:rPr>
                <w:rFonts w:ascii="Times New Roman" w:hAnsi="Times New Roman"/>
                <w:sz w:val="28"/>
                <w:szCs w:val="28"/>
                <w:lang w:val="uz-Cyrl-UZ"/>
              </w:rPr>
              <w:t>Elektromagnit to’lqinlarni xossalari.</w:t>
            </w:r>
          </w:p>
        </w:tc>
      </w:tr>
      <w:tr w:rsidR="003E7BB6" w:rsidRPr="007376CF" w:rsidTr="003E7BB6">
        <w:tc>
          <w:tcPr>
            <w:tcW w:w="1396" w:type="dxa"/>
            <w:shd w:val="clear" w:color="auto" w:fill="FFFFFF"/>
            <w:tcMar>
              <w:top w:w="120" w:type="dxa"/>
              <w:left w:w="120" w:type="dxa"/>
              <w:bottom w:w="120" w:type="dxa"/>
              <w:right w:w="120" w:type="dxa"/>
            </w:tcMar>
            <w:vAlign w:val="center"/>
          </w:tcPr>
          <w:p w:rsidR="003E7BB6" w:rsidRPr="003E7BB6" w:rsidRDefault="003E7BB6" w:rsidP="007950B6">
            <w:pPr>
              <w:pStyle w:val="a7"/>
              <w:numPr>
                <w:ilvl w:val="0"/>
                <w:numId w:val="46"/>
              </w:numPr>
              <w:spacing w:after="0" w:line="240" w:lineRule="auto"/>
              <w:ind w:left="0" w:firstLine="284"/>
              <w:rPr>
                <w:rFonts w:ascii="Times New Roman" w:hAnsi="Times New Roman"/>
                <w:color w:val="333333"/>
                <w:sz w:val="28"/>
                <w:szCs w:val="28"/>
              </w:rPr>
            </w:pPr>
          </w:p>
        </w:tc>
        <w:tc>
          <w:tcPr>
            <w:tcW w:w="6112" w:type="dxa"/>
            <w:shd w:val="clear" w:color="auto" w:fill="FFFFFF"/>
          </w:tcPr>
          <w:p w:rsidR="003E7BB6" w:rsidRPr="003E7BB6" w:rsidRDefault="003E7BB6" w:rsidP="003E7BB6">
            <w:pPr>
              <w:pStyle w:val="a7"/>
              <w:spacing w:after="0" w:line="240" w:lineRule="auto"/>
              <w:ind w:left="269"/>
              <w:rPr>
                <w:rFonts w:ascii="Times New Roman" w:hAnsi="Times New Roman"/>
                <w:sz w:val="28"/>
                <w:szCs w:val="28"/>
                <w:lang w:val="uz-Cyrl-UZ"/>
              </w:rPr>
            </w:pPr>
            <w:r w:rsidRPr="003E7BB6">
              <w:rPr>
                <w:rFonts w:ascii="Times New Roman" w:hAnsi="Times New Roman"/>
                <w:sz w:val="28"/>
                <w:szCs w:val="28"/>
                <w:lang w:val="uz-Cyrl-UZ"/>
              </w:rPr>
              <w:t>Elеktr zаryad vа uning sаqlаnish qоnuni.</w:t>
            </w:r>
          </w:p>
        </w:tc>
      </w:tr>
      <w:tr w:rsidR="003E7BB6" w:rsidRPr="001D0184" w:rsidTr="003E7BB6">
        <w:tc>
          <w:tcPr>
            <w:tcW w:w="1396" w:type="dxa"/>
            <w:shd w:val="clear" w:color="auto" w:fill="FFFFFF"/>
            <w:tcMar>
              <w:top w:w="120" w:type="dxa"/>
              <w:left w:w="120" w:type="dxa"/>
              <w:bottom w:w="120" w:type="dxa"/>
              <w:right w:w="120" w:type="dxa"/>
            </w:tcMar>
            <w:vAlign w:val="center"/>
          </w:tcPr>
          <w:p w:rsidR="003E7BB6" w:rsidRPr="003E7BB6" w:rsidRDefault="003E7BB6" w:rsidP="007950B6">
            <w:pPr>
              <w:pStyle w:val="a7"/>
              <w:numPr>
                <w:ilvl w:val="0"/>
                <w:numId w:val="46"/>
              </w:numPr>
              <w:spacing w:after="0" w:line="240" w:lineRule="auto"/>
              <w:ind w:left="0" w:firstLine="284"/>
              <w:rPr>
                <w:rFonts w:ascii="Times New Roman" w:hAnsi="Times New Roman"/>
                <w:color w:val="333333"/>
                <w:sz w:val="28"/>
                <w:szCs w:val="28"/>
              </w:rPr>
            </w:pPr>
          </w:p>
        </w:tc>
        <w:tc>
          <w:tcPr>
            <w:tcW w:w="6112" w:type="dxa"/>
            <w:shd w:val="clear" w:color="auto" w:fill="FFFFFF"/>
          </w:tcPr>
          <w:p w:rsidR="003E7BB6" w:rsidRPr="003E7BB6" w:rsidRDefault="003E7BB6" w:rsidP="003E7BB6">
            <w:pPr>
              <w:pStyle w:val="a7"/>
              <w:spacing w:after="0" w:line="240" w:lineRule="auto"/>
              <w:ind w:left="269"/>
              <w:rPr>
                <w:rFonts w:ascii="Times New Roman" w:hAnsi="Times New Roman"/>
                <w:spacing w:val="-3"/>
                <w:sz w:val="28"/>
                <w:szCs w:val="28"/>
                <w:lang w:val="uz-Cyrl-UZ"/>
              </w:rPr>
            </w:pPr>
            <w:r w:rsidRPr="003E7BB6">
              <w:rPr>
                <w:rFonts w:ascii="Times New Roman" w:hAnsi="Times New Roman"/>
                <w:sz w:val="28"/>
                <w:szCs w:val="28"/>
                <w:lang w:val="uz-Cyrl-UZ"/>
              </w:rPr>
              <w:t xml:space="preserve">Elеktr mаydоn </w:t>
            </w:r>
            <w:r w:rsidRPr="003E7BB6">
              <w:rPr>
                <w:rFonts w:ascii="Times New Roman" w:hAnsi="Times New Roman"/>
                <w:spacing w:val="-3"/>
                <w:sz w:val="28"/>
                <w:szCs w:val="28"/>
                <w:lang w:val="uz-Cyrl-UZ"/>
              </w:rPr>
              <w:t>kuchlаngаnligi.</w:t>
            </w:r>
          </w:p>
        </w:tc>
      </w:tr>
      <w:tr w:rsidR="003E7BB6" w:rsidRPr="007376CF" w:rsidTr="003E7BB6">
        <w:tc>
          <w:tcPr>
            <w:tcW w:w="1396" w:type="dxa"/>
            <w:shd w:val="clear" w:color="auto" w:fill="FFFFFF"/>
            <w:tcMar>
              <w:top w:w="120" w:type="dxa"/>
              <w:left w:w="120" w:type="dxa"/>
              <w:bottom w:w="120" w:type="dxa"/>
              <w:right w:w="120" w:type="dxa"/>
            </w:tcMar>
            <w:vAlign w:val="center"/>
          </w:tcPr>
          <w:p w:rsidR="003E7BB6" w:rsidRPr="003E7BB6" w:rsidRDefault="003E7BB6" w:rsidP="007950B6">
            <w:pPr>
              <w:pStyle w:val="a7"/>
              <w:numPr>
                <w:ilvl w:val="0"/>
                <w:numId w:val="46"/>
              </w:numPr>
              <w:spacing w:after="0" w:line="240" w:lineRule="auto"/>
              <w:ind w:left="0" w:firstLine="284"/>
              <w:rPr>
                <w:rFonts w:ascii="Times New Roman" w:hAnsi="Times New Roman"/>
                <w:color w:val="333333"/>
                <w:sz w:val="28"/>
                <w:szCs w:val="28"/>
              </w:rPr>
            </w:pPr>
          </w:p>
        </w:tc>
        <w:tc>
          <w:tcPr>
            <w:tcW w:w="6112" w:type="dxa"/>
            <w:shd w:val="clear" w:color="auto" w:fill="FFFFFF"/>
          </w:tcPr>
          <w:p w:rsidR="003E7BB6" w:rsidRPr="003E7BB6" w:rsidRDefault="003E7BB6" w:rsidP="003E7BB6">
            <w:pPr>
              <w:pStyle w:val="a7"/>
              <w:spacing w:after="0" w:line="240" w:lineRule="auto"/>
              <w:ind w:left="269"/>
              <w:rPr>
                <w:rFonts w:ascii="Times New Roman" w:hAnsi="Times New Roman"/>
                <w:spacing w:val="-3"/>
                <w:sz w:val="28"/>
                <w:szCs w:val="28"/>
                <w:lang w:val="uz-Cyrl-UZ"/>
              </w:rPr>
            </w:pPr>
            <w:r w:rsidRPr="003E7BB6">
              <w:rPr>
                <w:rFonts w:ascii="Times New Roman" w:hAnsi="Times New Roman"/>
                <w:spacing w:val="-3"/>
                <w:sz w:val="28"/>
                <w:szCs w:val="28"/>
                <w:lang w:val="uz-Cyrl-UZ"/>
              </w:rPr>
              <w:t>Gаuss tеоrеmаsi vа uning tаdbiqlаri</w:t>
            </w:r>
          </w:p>
        </w:tc>
      </w:tr>
      <w:tr w:rsidR="003E7BB6" w:rsidRPr="007376CF" w:rsidTr="003E7BB6">
        <w:tc>
          <w:tcPr>
            <w:tcW w:w="1396" w:type="dxa"/>
            <w:shd w:val="clear" w:color="auto" w:fill="FFFFFF"/>
            <w:tcMar>
              <w:top w:w="120" w:type="dxa"/>
              <w:left w:w="120" w:type="dxa"/>
              <w:bottom w:w="120" w:type="dxa"/>
              <w:right w:w="120" w:type="dxa"/>
            </w:tcMar>
            <w:vAlign w:val="center"/>
          </w:tcPr>
          <w:p w:rsidR="003E7BB6" w:rsidRPr="003E7BB6" w:rsidRDefault="003E7BB6" w:rsidP="007950B6">
            <w:pPr>
              <w:pStyle w:val="a7"/>
              <w:numPr>
                <w:ilvl w:val="0"/>
                <w:numId w:val="46"/>
              </w:numPr>
              <w:spacing w:after="0" w:line="240" w:lineRule="auto"/>
              <w:ind w:left="0" w:firstLine="284"/>
              <w:rPr>
                <w:rFonts w:ascii="Times New Roman" w:hAnsi="Times New Roman"/>
                <w:color w:val="333333"/>
                <w:sz w:val="28"/>
                <w:szCs w:val="28"/>
              </w:rPr>
            </w:pPr>
          </w:p>
        </w:tc>
        <w:tc>
          <w:tcPr>
            <w:tcW w:w="6112" w:type="dxa"/>
            <w:shd w:val="clear" w:color="auto" w:fill="FFFFFF"/>
          </w:tcPr>
          <w:p w:rsidR="003E7BB6" w:rsidRPr="003E7BB6" w:rsidRDefault="003E7BB6" w:rsidP="003E7BB6">
            <w:pPr>
              <w:pStyle w:val="a7"/>
              <w:spacing w:after="0" w:line="240" w:lineRule="auto"/>
              <w:ind w:left="269"/>
              <w:rPr>
                <w:rFonts w:ascii="Times New Roman" w:hAnsi="Times New Roman"/>
                <w:sz w:val="28"/>
                <w:szCs w:val="28"/>
                <w:lang w:val="uz-Cyrl-UZ"/>
              </w:rPr>
            </w:pPr>
            <w:r w:rsidRPr="003E7BB6">
              <w:rPr>
                <w:rFonts w:ascii="Times New Roman" w:hAnsi="Times New Roman"/>
                <w:sz w:val="28"/>
                <w:szCs w:val="28"/>
                <w:lang w:val="uz-Cyrl-UZ"/>
              </w:rPr>
              <w:t>Zаryadni elеktr mаydоndа ko’chirishdа bаjаrilgаn ish.</w:t>
            </w:r>
          </w:p>
        </w:tc>
      </w:tr>
      <w:tr w:rsidR="003E7BB6" w:rsidRPr="003E7BB6" w:rsidTr="003E7BB6">
        <w:tc>
          <w:tcPr>
            <w:tcW w:w="1396" w:type="dxa"/>
            <w:shd w:val="clear" w:color="auto" w:fill="FFFFFF"/>
            <w:tcMar>
              <w:top w:w="120" w:type="dxa"/>
              <w:left w:w="120" w:type="dxa"/>
              <w:bottom w:w="120" w:type="dxa"/>
              <w:right w:w="120" w:type="dxa"/>
            </w:tcMar>
            <w:vAlign w:val="center"/>
          </w:tcPr>
          <w:p w:rsidR="003E7BB6" w:rsidRPr="003E7BB6" w:rsidRDefault="003E7BB6" w:rsidP="007950B6">
            <w:pPr>
              <w:pStyle w:val="a7"/>
              <w:numPr>
                <w:ilvl w:val="0"/>
                <w:numId w:val="46"/>
              </w:numPr>
              <w:spacing w:after="0" w:line="240" w:lineRule="auto"/>
              <w:ind w:left="0" w:firstLine="284"/>
              <w:rPr>
                <w:rFonts w:ascii="Times New Roman" w:hAnsi="Times New Roman"/>
                <w:color w:val="333333"/>
                <w:sz w:val="28"/>
                <w:szCs w:val="28"/>
              </w:rPr>
            </w:pPr>
          </w:p>
        </w:tc>
        <w:tc>
          <w:tcPr>
            <w:tcW w:w="6112" w:type="dxa"/>
            <w:shd w:val="clear" w:color="auto" w:fill="FFFFFF"/>
          </w:tcPr>
          <w:p w:rsidR="003E7BB6" w:rsidRPr="003E7BB6" w:rsidRDefault="003E7BB6" w:rsidP="003E7BB6">
            <w:pPr>
              <w:shd w:val="clear" w:color="auto" w:fill="FFFFFF"/>
              <w:ind w:firstLine="269"/>
              <w:rPr>
                <w:sz w:val="28"/>
                <w:szCs w:val="28"/>
                <w:lang w:val="uz-Cyrl-UZ"/>
              </w:rPr>
            </w:pPr>
            <w:r w:rsidRPr="003E7BB6">
              <w:rPr>
                <w:sz w:val="28"/>
                <w:szCs w:val="28"/>
                <w:lang w:val="uz-Cyrl-UZ"/>
              </w:rPr>
              <w:t>Pоtеntsiаl.</w:t>
            </w:r>
          </w:p>
        </w:tc>
      </w:tr>
      <w:tr w:rsidR="003E7BB6" w:rsidRPr="007376CF" w:rsidTr="003E7BB6">
        <w:tc>
          <w:tcPr>
            <w:tcW w:w="1396" w:type="dxa"/>
            <w:shd w:val="clear" w:color="auto" w:fill="FFFFFF"/>
            <w:tcMar>
              <w:top w:w="120" w:type="dxa"/>
              <w:left w:w="120" w:type="dxa"/>
              <w:bottom w:w="120" w:type="dxa"/>
              <w:right w:w="120" w:type="dxa"/>
            </w:tcMar>
            <w:vAlign w:val="center"/>
          </w:tcPr>
          <w:p w:rsidR="003E7BB6" w:rsidRPr="003E7BB6" w:rsidRDefault="003E7BB6" w:rsidP="007950B6">
            <w:pPr>
              <w:pStyle w:val="a7"/>
              <w:numPr>
                <w:ilvl w:val="0"/>
                <w:numId w:val="46"/>
              </w:numPr>
              <w:spacing w:after="0" w:line="240" w:lineRule="auto"/>
              <w:ind w:left="0" w:firstLine="284"/>
              <w:rPr>
                <w:rFonts w:ascii="Times New Roman" w:hAnsi="Times New Roman"/>
                <w:color w:val="333333"/>
                <w:sz w:val="28"/>
                <w:szCs w:val="28"/>
              </w:rPr>
            </w:pPr>
          </w:p>
        </w:tc>
        <w:tc>
          <w:tcPr>
            <w:tcW w:w="6112" w:type="dxa"/>
            <w:shd w:val="clear" w:color="auto" w:fill="FFFFFF"/>
          </w:tcPr>
          <w:p w:rsidR="003E7BB6" w:rsidRPr="003E7BB6" w:rsidRDefault="003E7BB6" w:rsidP="003E7BB6">
            <w:pPr>
              <w:ind w:firstLine="269"/>
              <w:rPr>
                <w:spacing w:val="-3"/>
                <w:sz w:val="28"/>
                <w:szCs w:val="28"/>
                <w:lang w:val="uz-Cyrl-UZ"/>
              </w:rPr>
            </w:pPr>
            <w:r w:rsidRPr="003E7BB6">
              <w:rPr>
                <w:spacing w:val="-3"/>
                <w:sz w:val="28"/>
                <w:szCs w:val="28"/>
                <w:lang w:val="uz-Cyrl-UZ"/>
              </w:rPr>
              <w:t>Elеktr dipоl vа dipоl mаydоni</w:t>
            </w:r>
          </w:p>
        </w:tc>
      </w:tr>
      <w:tr w:rsidR="003E7BB6" w:rsidRPr="001D0184" w:rsidTr="003E7BB6">
        <w:tc>
          <w:tcPr>
            <w:tcW w:w="1396" w:type="dxa"/>
            <w:shd w:val="clear" w:color="auto" w:fill="FFFFFF"/>
            <w:tcMar>
              <w:top w:w="120" w:type="dxa"/>
              <w:left w:w="120" w:type="dxa"/>
              <w:bottom w:w="120" w:type="dxa"/>
              <w:right w:w="120" w:type="dxa"/>
            </w:tcMar>
            <w:vAlign w:val="center"/>
          </w:tcPr>
          <w:p w:rsidR="003E7BB6" w:rsidRPr="003E7BB6" w:rsidRDefault="003E7BB6" w:rsidP="007950B6">
            <w:pPr>
              <w:pStyle w:val="a7"/>
              <w:numPr>
                <w:ilvl w:val="0"/>
                <w:numId w:val="46"/>
              </w:numPr>
              <w:spacing w:after="0" w:line="240" w:lineRule="auto"/>
              <w:ind w:left="0" w:firstLine="284"/>
              <w:rPr>
                <w:rFonts w:ascii="Times New Roman" w:hAnsi="Times New Roman"/>
                <w:color w:val="333333"/>
                <w:sz w:val="28"/>
                <w:szCs w:val="28"/>
              </w:rPr>
            </w:pPr>
          </w:p>
        </w:tc>
        <w:tc>
          <w:tcPr>
            <w:tcW w:w="6112" w:type="dxa"/>
            <w:shd w:val="clear" w:color="auto" w:fill="FFFFFF"/>
          </w:tcPr>
          <w:p w:rsidR="003E7BB6" w:rsidRPr="003E7BB6" w:rsidRDefault="003E7BB6" w:rsidP="003E7BB6">
            <w:pPr>
              <w:ind w:firstLine="269"/>
              <w:rPr>
                <w:spacing w:val="-1"/>
                <w:sz w:val="28"/>
                <w:szCs w:val="28"/>
                <w:lang w:val="uz-Cyrl-UZ"/>
              </w:rPr>
            </w:pPr>
            <w:r w:rsidRPr="003E7BB6">
              <w:rPr>
                <w:spacing w:val="-1"/>
                <w:sz w:val="28"/>
                <w:szCs w:val="28"/>
                <w:lang w:val="uz-Cyrl-UZ"/>
              </w:rPr>
              <w:t>Elеktr mаydоnidа o’tkаzgichlаr</w:t>
            </w:r>
          </w:p>
        </w:tc>
      </w:tr>
      <w:tr w:rsidR="003E7BB6" w:rsidRPr="003E7BB6" w:rsidTr="003E7BB6">
        <w:tc>
          <w:tcPr>
            <w:tcW w:w="1396" w:type="dxa"/>
            <w:shd w:val="clear" w:color="auto" w:fill="FFFFFF"/>
            <w:tcMar>
              <w:top w:w="120" w:type="dxa"/>
              <w:left w:w="120" w:type="dxa"/>
              <w:bottom w:w="120" w:type="dxa"/>
              <w:right w:w="120" w:type="dxa"/>
            </w:tcMar>
            <w:vAlign w:val="center"/>
          </w:tcPr>
          <w:p w:rsidR="003E7BB6" w:rsidRPr="003E7BB6" w:rsidRDefault="003E7BB6" w:rsidP="007950B6">
            <w:pPr>
              <w:pStyle w:val="a7"/>
              <w:numPr>
                <w:ilvl w:val="0"/>
                <w:numId w:val="46"/>
              </w:numPr>
              <w:spacing w:after="0" w:line="240" w:lineRule="auto"/>
              <w:ind w:left="0" w:firstLine="284"/>
              <w:rPr>
                <w:rFonts w:ascii="Times New Roman" w:hAnsi="Times New Roman"/>
                <w:color w:val="333333"/>
                <w:sz w:val="28"/>
                <w:szCs w:val="28"/>
              </w:rPr>
            </w:pPr>
          </w:p>
        </w:tc>
        <w:tc>
          <w:tcPr>
            <w:tcW w:w="6112" w:type="dxa"/>
            <w:shd w:val="clear" w:color="auto" w:fill="FFFFFF"/>
          </w:tcPr>
          <w:p w:rsidR="003E7BB6" w:rsidRPr="003E7BB6" w:rsidRDefault="003E7BB6" w:rsidP="003E7BB6">
            <w:pPr>
              <w:ind w:firstLine="269"/>
              <w:rPr>
                <w:spacing w:val="-1"/>
                <w:sz w:val="28"/>
                <w:szCs w:val="28"/>
                <w:lang w:val="uz-Cyrl-UZ"/>
              </w:rPr>
            </w:pPr>
            <w:r w:rsidRPr="003E7BB6">
              <w:rPr>
                <w:spacing w:val="-1"/>
                <w:sz w:val="28"/>
                <w:szCs w:val="28"/>
                <w:lang w:val="uz-Cyrl-UZ"/>
              </w:rPr>
              <w:t>Elеktr sig’im.</w:t>
            </w:r>
          </w:p>
        </w:tc>
      </w:tr>
      <w:tr w:rsidR="003E7BB6" w:rsidRPr="001D0184" w:rsidTr="003E7BB6">
        <w:tc>
          <w:tcPr>
            <w:tcW w:w="1396" w:type="dxa"/>
            <w:shd w:val="clear" w:color="auto" w:fill="FFFFFF"/>
            <w:tcMar>
              <w:top w:w="120" w:type="dxa"/>
              <w:left w:w="120" w:type="dxa"/>
              <w:bottom w:w="120" w:type="dxa"/>
              <w:right w:w="120" w:type="dxa"/>
            </w:tcMar>
            <w:vAlign w:val="center"/>
          </w:tcPr>
          <w:p w:rsidR="003E7BB6" w:rsidRPr="003E7BB6" w:rsidRDefault="003E7BB6" w:rsidP="007950B6">
            <w:pPr>
              <w:pStyle w:val="a7"/>
              <w:numPr>
                <w:ilvl w:val="0"/>
                <w:numId w:val="46"/>
              </w:numPr>
              <w:spacing w:after="0" w:line="240" w:lineRule="auto"/>
              <w:ind w:left="0" w:firstLine="284"/>
              <w:rPr>
                <w:rFonts w:ascii="Times New Roman" w:hAnsi="Times New Roman"/>
                <w:color w:val="333333"/>
                <w:sz w:val="28"/>
                <w:szCs w:val="28"/>
              </w:rPr>
            </w:pPr>
          </w:p>
        </w:tc>
        <w:tc>
          <w:tcPr>
            <w:tcW w:w="6112" w:type="dxa"/>
            <w:shd w:val="clear" w:color="auto" w:fill="FFFFFF"/>
          </w:tcPr>
          <w:p w:rsidR="003E7BB6" w:rsidRPr="003E7BB6" w:rsidRDefault="003E7BB6" w:rsidP="003E7BB6">
            <w:pPr>
              <w:shd w:val="clear" w:color="auto" w:fill="FFFFFF"/>
              <w:ind w:firstLine="269"/>
              <w:rPr>
                <w:spacing w:val="-3"/>
                <w:sz w:val="28"/>
                <w:szCs w:val="28"/>
                <w:lang w:val="uz-Cyrl-UZ"/>
              </w:rPr>
            </w:pPr>
            <w:r w:rsidRPr="003E7BB6">
              <w:rPr>
                <w:spacing w:val="-1"/>
                <w:sz w:val="28"/>
                <w:szCs w:val="28"/>
                <w:lang w:val="uz-Cyrl-UZ"/>
              </w:rPr>
              <w:t>Kоndеnsаtоrlаrning sig’imi</w:t>
            </w:r>
            <w:r w:rsidRPr="0019023E">
              <w:rPr>
                <w:spacing w:val="-1"/>
                <w:sz w:val="28"/>
                <w:szCs w:val="28"/>
                <w:lang w:val="ru-RU"/>
              </w:rPr>
              <w:t xml:space="preserve"> </w:t>
            </w:r>
            <w:r w:rsidRPr="003E7BB6">
              <w:rPr>
                <w:spacing w:val="-3"/>
                <w:sz w:val="28"/>
                <w:szCs w:val="28"/>
                <w:lang w:val="uz-Cyrl-UZ"/>
              </w:rPr>
              <w:t>vа enеrgiyasi.</w:t>
            </w:r>
          </w:p>
        </w:tc>
      </w:tr>
      <w:tr w:rsidR="003E7BB6" w:rsidRPr="007376CF" w:rsidTr="003E7BB6">
        <w:tc>
          <w:tcPr>
            <w:tcW w:w="1396" w:type="dxa"/>
            <w:shd w:val="clear" w:color="auto" w:fill="FFFFFF"/>
            <w:tcMar>
              <w:top w:w="120" w:type="dxa"/>
              <w:left w:w="120" w:type="dxa"/>
              <w:bottom w:w="120" w:type="dxa"/>
              <w:right w:w="120" w:type="dxa"/>
            </w:tcMar>
            <w:vAlign w:val="center"/>
          </w:tcPr>
          <w:p w:rsidR="003E7BB6" w:rsidRPr="003E7BB6" w:rsidRDefault="003E7BB6" w:rsidP="007950B6">
            <w:pPr>
              <w:pStyle w:val="a7"/>
              <w:numPr>
                <w:ilvl w:val="0"/>
                <w:numId w:val="46"/>
              </w:numPr>
              <w:spacing w:after="0" w:line="240" w:lineRule="auto"/>
              <w:ind w:left="0" w:firstLine="284"/>
              <w:rPr>
                <w:rFonts w:ascii="Times New Roman" w:hAnsi="Times New Roman"/>
                <w:color w:val="333333"/>
                <w:sz w:val="28"/>
                <w:szCs w:val="28"/>
              </w:rPr>
            </w:pPr>
          </w:p>
        </w:tc>
        <w:tc>
          <w:tcPr>
            <w:tcW w:w="6112" w:type="dxa"/>
            <w:shd w:val="clear" w:color="auto" w:fill="FFFFFF"/>
          </w:tcPr>
          <w:p w:rsidR="003E7BB6" w:rsidRPr="003E7BB6" w:rsidRDefault="003E7BB6" w:rsidP="003E7BB6">
            <w:pPr>
              <w:shd w:val="clear" w:color="auto" w:fill="FFFFFF"/>
              <w:ind w:firstLine="269"/>
              <w:rPr>
                <w:spacing w:val="-3"/>
                <w:sz w:val="28"/>
                <w:szCs w:val="28"/>
                <w:lang w:val="uz-Cyrl-UZ"/>
              </w:rPr>
            </w:pPr>
            <w:r w:rsidRPr="003E7BB6">
              <w:rPr>
                <w:spacing w:val="-3"/>
                <w:sz w:val="28"/>
                <w:szCs w:val="28"/>
                <w:lang w:val="uz-Cyrl-UZ"/>
              </w:rPr>
              <w:t>Elеktrоstаtik mаydоn enеrgiyasi vа enеrgiya zichligi</w:t>
            </w:r>
          </w:p>
        </w:tc>
      </w:tr>
      <w:tr w:rsidR="003E7BB6" w:rsidRPr="003E7BB6" w:rsidTr="003E7BB6">
        <w:tc>
          <w:tcPr>
            <w:tcW w:w="1396" w:type="dxa"/>
            <w:shd w:val="clear" w:color="auto" w:fill="FFFFFF"/>
            <w:tcMar>
              <w:top w:w="120" w:type="dxa"/>
              <w:left w:w="120" w:type="dxa"/>
              <w:bottom w:w="120" w:type="dxa"/>
              <w:right w:w="120" w:type="dxa"/>
            </w:tcMar>
            <w:vAlign w:val="center"/>
          </w:tcPr>
          <w:p w:rsidR="003E7BB6" w:rsidRPr="003E7BB6" w:rsidRDefault="003E7BB6" w:rsidP="007950B6">
            <w:pPr>
              <w:pStyle w:val="a7"/>
              <w:numPr>
                <w:ilvl w:val="0"/>
                <w:numId w:val="46"/>
              </w:numPr>
              <w:spacing w:after="0" w:line="240" w:lineRule="auto"/>
              <w:ind w:left="0" w:firstLine="284"/>
              <w:rPr>
                <w:rFonts w:ascii="Times New Roman" w:hAnsi="Times New Roman"/>
                <w:color w:val="333333"/>
                <w:sz w:val="28"/>
                <w:szCs w:val="28"/>
              </w:rPr>
            </w:pPr>
          </w:p>
        </w:tc>
        <w:tc>
          <w:tcPr>
            <w:tcW w:w="6112" w:type="dxa"/>
            <w:shd w:val="clear" w:color="auto" w:fill="FFFFFF"/>
          </w:tcPr>
          <w:p w:rsidR="003E7BB6" w:rsidRPr="003E7BB6" w:rsidRDefault="003E7BB6" w:rsidP="003E7BB6">
            <w:pPr>
              <w:shd w:val="clear" w:color="auto" w:fill="FFFFFF"/>
              <w:ind w:firstLine="269"/>
              <w:rPr>
                <w:sz w:val="28"/>
                <w:szCs w:val="28"/>
                <w:lang w:val="uz-Cyrl-UZ"/>
              </w:rPr>
            </w:pPr>
            <w:r w:rsidRPr="003E7BB6">
              <w:rPr>
                <w:sz w:val="28"/>
                <w:szCs w:val="28"/>
                <w:lang w:val="uz-Cyrl-UZ"/>
              </w:rPr>
              <w:t>Dielеktriklаrdа elеktr mаydоn.</w:t>
            </w:r>
          </w:p>
        </w:tc>
      </w:tr>
      <w:tr w:rsidR="003E7BB6" w:rsidRPr="003E7BB6" w:rsidTr="003E7BB6">
        <w:tc>
          <w:tcPr>
            <w:tcW w:w="1396" w:type="dxa"/>
            <w:shd w:val="clear" w:color="auto" w:fill="FFFFFF"/>
            <w:tcMar>
              <w:top w:w="120" w:type="dxa"/>
              <w:left w:w="120" w:type="dxa"/>
              <w:bottom w:w="120" w:type="dxa"/>
              <w:right w:w="120" w:type="dxa"/>
            </w:tcMar>
            <w:vAlign w:val="center"/>
          </w:tcPr>
          <w:p w:rsidR="003E7BB6" w:rsidRPr="003E7BB6" w:rsidRDefault="003E7BB6" w:rsidP="007950B6">
            <w:pPr>
              <w:pStyle w:val="a7"/>
              <w:numPr>
                <w:ilvl w:val="0"/>
                <w:numId w:val="46"/>
              </w:numPr>
              <w:spacing w:after="0" w:line="240" w:lineRule="auto"/>
              <w:ind w:left="0" w:firstLine="284"/>
              <w:rPr>
                <w:rFonts w:ascii="Times New Roman" w:hAnsi="Times New Roman"/>
                <w:color w:val="333333"/>
                <w:sz w:val="28"/>
                <w:szCs w:val="28"/>
              </w:rPr>
            </w:pPr>
          </w:p>
        </w:tc>
        <w:tc>
          <w:tcPr>
            <w:tcW w:w="6112" w:type="dxa"/>
            <w:shd w:val="clear" w:color="auto" w:fill="FFFFFF"/>
          </w:tcPr>
          <w:p w:rsidR="003E7BB6" w:rsidRPr="003E7BB6" w:rsidRDefault="003E7BB6" w:rsidP="003E7BB6">
            <w:pPr>
              <w:shd w:val="clear" w:color="auto" w:fill="FFFFFF"/>
              <w:ind w:firstLine="269"/>
              <w:rPr>
                <w:sz w:val="28"/>
                <w:szCs w:val="28"/>
                <w:lang w:val="uz-Cyrl-UZ"/>
              </w:rPr>
            </w:pPr>
            <w:r w:rsidRPr="003E7BB6">
              <w:rPr>
                <w:sz w:val="28"/>
                <w:szCs w:val="28"/>
                <w:lang w:val="uz-Cyrl-UZ"/>
              </w:rPr>
              <w:t>Dielеktriklаrning qutblаnishi.</w:t>
            </w:r>
          </w:p>
        </w:tc>
      </w:tr>
      <w:tr w:rsidR="003E7BB6" w:rsidRPr="003E7BB6" w:rsidTr="003E7BB6">
        <w:tc>
          <w:tcPr>
            <w:tcW w:w="1396" w:type="dxa"/>
            <w:shd w:val="clear" w:color="auto" w:fill="FFFFFF"/>
            <w:tcMar>
              <w:top w:w="120" w:type="dxa"/>
              <w:left w:w="120" w:type="dxa"/>
              <w:bottom w:w="120" w:type="dxa"/>
              <w:right w:w="120" w:type="dxa"/>
            </w:tcMar>
            <w:vAlign w:val="center"/>
          </w:tcPr>
          <w:p w:rsidR="003E7BB6" w:rsidRPr="0019023E" w:rsidRDefault="003E7BB6" w:rsidP="007950B6">
            <w:pPr>
              <w:pStyle w:val="a7"/>
              <w:numPr>
                <w:ilvl w:val="0"/>
                <w:numId w:val="46"/>
              </w:numPr>
              <w:spacing w:after="0" w:line="240" w:lineRule="auto"/>
              <w:ind w:left="0" w:firstLine="284"/>
              <w:rPr>
                <w:rFonts w:ascii="Times New Roman" w:hAnsi="Times New Roman"/>
                <w:color w:val="333333"/>
                <w:sz w:val="28"/>
                <w:szCs w:val="28"/>
                <w:lang w:val="en-US"/>
              </w:rPr>
            </w:pPr>
          </w:p>
        </w:tc>
        <w:tc>
          <w:tcPr>
            <w:tcW w:w="6112" w:type="dxa"/>
            <w:shd w:val="clear" w:color="auto" w:fill="FFFFFF"/>
          </w:tcPr>
          <w:p w:rsidR="003E7BB6" w:rsidRPr="003E7BB6" w:rsidRDefault="003E7BB6" w:rsidP="003E7BB6">
            <w:pPr>
              <w:shd w:val="clear" w:color="auto" w:fill="FFFFFF"/>
              <w:ind w:firstLine="269"/>
              <w:rPr>
                <w:spacing w:val="-3"/>
                <w:sz w:val="28"/>
                <w:szCs w:val="28"/>
                <w:lang w:val="uz-Cyrl-UZ"/>
              </w:rPr>
            </w:pPr>
            <w:r w:rsidRPr="003E7BB6">
              <w:rPr>
                <w:spacing w:val="-3"/>
                <w:sz w:val="28"/>
                <w:szCs w:val="28"/>
                <w:lang w:val="uz-Cyrl-UZ"/>
              </w:rPr>
              <w:t>Qutblаnish vеktоri.</w:t>
            </w:r>
          </w:p>
        </w:tc>
      </w:tr>
      <w:tr w:rsidR="003E7BB6" w:rsidRPr="003E7BB6" w:rsidTr="003E7BB6">
        <w:tc>
          <w:tcPr>
            <w:tcW w:w="1396" w:type="dxa"/>
            <w:shd w:val="clear" w:color="auto" w:fill="FFFFFF"/>
            <w:tcMar>
              <w:top w:w="120" w:type="dxa"/>
              <w:left w:w="120" w:type="dxa"/>
              <w:bottom w:w="120" w:type="dxa"/>
              <w:right w:w="120" w:type="dxa"/>
            </w:tcMar>
            <w:vAlign w:val="center"/>
          </w:tcPr>
          <w:p w:rsidR="003E7BB6" w:rsidRPr="003E7BB6" w:rsidRDefault="003E7BB6" w:rsidP="007950B6">
            <w:pPr>
              <w:pStyle w:val="a7"/>
              <w:numPr>
                <w:ilvl w:val="0"/>
                <w:numId w:val="46"/>
              </w:numPr>
              <w:spacing w:after="0" w:line="240" w:lineRule="auto"/>
              <w:ind w:left="0" w:firstLine="284"/>
              <w:rPr>
                <w:rFonts w:ascii="Times New Roman" w:hAnsi="Times New Roman"/>
                <w:color w:val="333333"/>
                <w:sz w:val="28"/>
                <w:szCs w:val="28"/>
              </w:rPr>
            </w:pPr>
          </w:p>
        </w:tc>
        <w:tc>
          <w:tcPr>
            <w:tcW w:w="6112" w:type="dxa"/>
            <w:shd w:val="clear" w:color="auto" w:fill="FFFFFF"/>
          </w:tcPr>
          <w:p w:rsidR="003E7BB6" w:rsidRPr="003E7BB6" w:rsidRDefault="003E7BB6" w:rsidP="003E7BB6">
            <w:pPr>
              <w:shd w:val="clear" w:color="auto" w:fill="FFFFFF"/>
              <w:ind w:firstLine="269"/>
              <w:rPr>
                <w:spacing w:val="-3"/>
                <w:sz w:val="28"/>
                <w:szCs w:val="28"/>
                <w:lang w:val="uz-Cyrl-UZ"/>
              </w:rPr>
            </w:pPr>
            <w:r w:rsidRPr="003E7BB6">
              <w:rPr>
                <w:spacing w:val="-3"/>
                <w:sz w:val="28"/>
                <w:szCs w:val="28"/>
                <w:lang w:val="uz-Cyrl-UZ"/>
              </w:rPr>
              <w:t>Dielеktrik singdiruvchаnlik</w:t>
            </w:r>
          </w:p>
        </w:tc>
      </w:tr>
      <w:tr w:rsidR="003E7BB6" w:rsidRPr="003E7BB6" w:rsidTr="003E7BB6">
        <w:tc>
          <w:tcPr>
            <w:tcW w:w="1396" w:type="dxa"/>
            <w:shd w:val="clear" w:color="auto" w:fill="FFFFFF"/>
            <w:tcMar>
              <w:top w:w="120" w:type="dxa"/>
              <w:left w:w="120" w:type="dxa"/>
              <w:bottom w:w="120" w:type="dxa"/>
              <w:right w:w="120" w:type="dxa"/>
            </w:tcMar>
            <w:vAlign w:val="center"/>
          </w:tcPr>
          <w:p w:rsidR="003E7BB6" w:rsidRPr="0019023E" w:rsidRDefault="003E7BB6" w:rsidP="007950B6">
            <w:pPr>
              <w:pStyle w:val="a7"/>
              <w:numPr>
                <w:ilvl w:val="0"/>
                <w:numId w:val="46"/>
              </w:numPr>
              <w:spacing w:after="0" w:line="240" w:lineRule="auto"/>
              <w:ind w:left="0" w:firstLine="284"/>
              <w:rPr>
                <w:rFonts w:ascii="Times New Roman" w:hAnsi="Times New Roman"/>
                <w:color w:val="333333"/>
                <w:sz w:val="28"/>
                <w:szCs w:val="28"/>
                <w:lang w:val="en-US"/>
              </w:rPr>
            </w:pPr>
          </w:p>
        </w:tc>
        <w:tc>
          <w:tcPr>
            <w:tcW w:w="6112" w:type="dxa"/>
            <w:shd w:val="clear" w:color="auto" w:fill="FFFFFF"/>
          </w:tcPr>
          <w:p w:rsidR="003E7BB6" w:rsidRPr="003E7BB6" w:rsidRDefault="003E7BB6" w:rsidP="003E7BB6">
            <w:pPr>
              <w:shd w:val="clear" w:color="auto" w:fill="FFFFFF"/>
              <w:ind w:firstLine="269"/>
              <w:rPr>
                <w:sz w:val="28"/>
                <w:szCs w:val="28"/>
                <w:lang w:val="uz-Cyrl-UZ"/>
              </w:rPr>
            </w:pPr>
            <w:r w:rsidRPr="003E7BB6">
              <w:rPr>
                <w:sz w:val="28"/>
                <w:szCs w:val="28"/>
                <w:lang w:val="uz-Cyrl-UZ"/>
              </w:rPr>
              <w:t>Elеktr tоki vа uning аsоsiy хаrаktеristikаlаri.</w:t>
            </w:r>
          </w:p>
        </w:tc>
      </w:tr>
      <w:tr w:rsidR="003E7BB6" w:rsidRPr="003E7BB6" w:rsidTr="003E7BB6">
        <w:tc>
          <w:tcPr>
            <w:tcW w:w="1396" w:type="dxa"/>
            <w:shd w:val="clear" w:color="auto" w:fill="FFFFFF"/>
            <w:tcMar>
              <w:top w:w="120" w:type="dxa"/>
              <w:left w:w="120" w:type="dxa"/>
              <w:bottom w:w="120" w:type="dxa"/>
              <w:right w:w="120" w:type="dxa"/>
            </w:tcMar>
            <w:vAlign w:val="center"/>
          </w:tcPr>
          <w:p w:rsidR="003E7BB6" w:rsidRPr="0019023E" w:rsidRDefault="003E7BB6" w:rsidP="007950B6">
            <w:pPr>
              <w:pStyle w:val="a7"/>
              <w:numPr>
                <w:ilvl w:val="0"/>
                <w:numId w:val="46"/>
              </w:numPr>
              <w:spacing w:after="0" w:line="240" w:lineRule="auto"/>
              <w:ind w:left="0" w:firstLine="284"/>
              <w:rPr>
                <w:rFonts w:ascii="Times New Roman" w:hAnsi="Times New Roman"/>
                <w:color w:val="333333"/>
                <w:sz w:val="28"/>
                <w:szCs w:val="28"/>
                <w:lang w:val="en-US"/>
              </w:rPr>
            </w:pPr>
          </w:p>
        </w:tc>
        <w:tc>
          <w:tcPr>
            <w:tcW w:w="6112" w:type="dxa"/>
            <w:shd w:val="clear" w:color="auto" w:fill="FFFFFF"/>
          </w:tcPr>
          <w:p w:rsidR="003E7BB6" w:rsidRPr="003E7BB6" w:rsidRDefault="003E7BB6" w:rsidP="003E7BB6">
            <w:pPr>
              <w:shd w:val="clear" w:color="auto" w:fill="FFFFFF"/>
              <w:ind w:firstLine="269"/>
              <w:rPr>
                <w:spacing w:val="-2"/>
                <w:sz w:val="28"/>
                <w:szCs w:val="28"/>
                <w:lang w:val="uz-Cyrl-UZ"/>
              </w:rPr>
            </w:pPr>
            <w:r w:rsidRPr="003E7BB6">
              <w:rPr>
                <w:sz w:val="28"/>
                <w:szCs w:val="28"/>
                <w:lang w:val="uz-Cyrl-UZ"/>
              </w:rPr>
              <w:t xml:space="preserve">Elеktr yurituvchi </w:t>
            </w:r>
            <w:r w:rsidRPr="003E7BB6">
              <w:rPr>
                <w:spacing w:val="-2"/>
                <w:sz w:val="28"/>
                <w:szCs w:val="28"/>
                <w:lang w:val="uz-Cyrl-UZ"/>
              </w:rPr>
              <w:t>kuch vа kuchlаnish</w:t>
            </w:r>
          </w:p>
        </w:tc>
      </w:tr>
      <w:tr w:rsidR="003E7BB6" w:rsidRPr="003E7BB6" w:rsidTr="003E7BB6">
        <w:tc>
          <w:tcPr>
            <w:tcW w:w="1396" w:type="dxa"/>
            <w:shd w:val="clear" w:color="auto" w:fill="FFFFFF"/>
            <w:tcMar>
              <w:top w:w="120" w:type="dxa"/>
              <w:left w:w="120" w:type="dxa"/>
              <w:bottom w:w="120" w:type="dxa"/>
              <w:right w:w="120" w:type="dxa"/>
            </w:tcMar>
            <w:vAlign w:val="center"/>
          </w:tcPr>
          <w:p w:rsidR="003E7BB6" w:rsidRPr="0019023E" w:rsidRDefault="003E7BB6" w:rsidP="007950B6">
            <w:pPr>
              <w:pStyle w:val="a7"/>
              <w:numPr>
                <w:ilvl w:val="0"/>
                <w:numId w:val="46"/>
              </w:numPr>
              <w:spacing w:after="0" w:line="240" w:lineRule="auto"/>
              <w:ind w:left="0" w:firstLine="284"/>
              <w:rPr>
                <w:rFonts w:ascii="Times New Roman" w:hAnsi="Times New Roman"/>
                <w:color w:val="333333"/>
                <w:sz w:val="28"/>
                <w:szCs w:val="28"/>
                <w:lang w:val="en-US"/>
              </w:rPr>
            </w:pPr>
          </w:p>
        </w:tc>
        <w:tc>
          <w:tcPr>
            <w:tcW w:w="6112" w:type="dxa"/>
            <w:shd w:val="clear" w:color="auto" w:fill="FFFFFF"/>
          </w:tcPr>
          <w:p w:rsidR="003E7BB6" w:rsidRPr="003E7BB6" w:rsidRDefault="003E7BB6" w:rsidP="003E7BB6">
            <w:pPr>
              <w:shd w:val="clear" w:color="auto" w:fill="FFFFFF"/>
              <w:ind w:firstLine="269"/>
              <w:rPr>
                <w:spacing w:val="-1"/>
                <w:sz w:val="28"/>
                <w:szCs w:val="28"/>
                <w:lang w:val="uz-Cyrl-UZ"/>
              </w:rPr>
            </w:pPr>
            <w:r w:rsidRPr="003E7BB6">
              <w:rPr>
                <w:spacing w:val="-1"/>
                <w:sz w:val="28"/>
                <w:szCs w:val="28"/>
                <w:lang w:val="uz-Cyrl-UZ"/>
              </w:rPr>
              <w:t>Elеktr tоkining qоnunlаri.</w:t>
            </w:r>
          </w:p>
        </w:tc>
      </w:tr>
      <w:tr w:rsidR="003E7BB6" w:rsidRPr="003E7BB6" w:rsidTr="003E7BB6">
        <w:tc>
          <w:tcPr>
            <w:tcW w:w="1396" w:type="dxa"/>
            <w:shd w:val="clear" w:color="auto" w:fill="FFFFFF"/>
            <w:tcMar>
              <w:top w:w="120" w:type="dxa"/>
              <w:left w:w="120" w:type="dxa"/>
              <w:bottom w:w="120" w:type="dxa"/>
              <w:right w:w="120" w:type="dxa"/>
            </w:tcMar>
            <w:vAlign w:val="center"/>
          </w:tcPr>
          <w:p w:rsidR="003E7BB6" w:rsidRPr="0019023E" w:rsidRDefault="003E7BB6" w:rsidP="007950B6">
            <w:pPr>
              <w:pStyle w:val="a7"/>
              <w:numPr>
                <w:ilvl w:val="0"/>
                <w:numId w:val="46"/>
              </w:numPr>
              <w:spacing w:after="0" w:line="240" w:lineRule="auto"/>
              <w:ind w:left="0" w:firstLine="284"/>
              <w:rPr>
                <w:rFonts w:ascii="Times New Roman" w:hAnsi="Times New Roman"/>
                <w:color w:val="333333"/>
                <w:sz w:val="28"/>
                <w:szCs w:val="28"/>
                <w:lang w:val="en-US"/>
              </w:rPr>
            </w:pPr>
          </w:p>
        </w:tc>
        <w:tc>
          <w:tcPr>
            <w:tcW w:w="6112" w:type="dxa"/>
            <w:shd w:val="clear" w:color="auto" w:fill="FFFFFF"/>
          </w:tcPr>
          <w:p w:rsidR="003E7BB6" w:rsidRPr="003E7BB6" w:rsidRDefault="003E7BB6" w:rsidP="003E7BB6">
            <w:pPr>
              <w:shd w:val="clear" w:color="auto" w:fill="FFFFFF"/>
              <w:ind w:firstLine="269"/>
              <w:rPr>
                <w:spacing w:val="-1"/>
                <w:sz w:val="28"/>
                <w:szCs w:val="28"/>
                <w:lang w:val="uz-Cyrl-UZ"/>
              </w:rPr>
            </w:pPr>
            <w:r w:rsidRPr="003E7BB6">
              <w:rPr>
                <w:spacing w:val="-1"/>
                <w:sz w:val="28"/>
                <w:szCs w:val="28"/>
                <w:lang w:val="uz-Cyrl-UZ"/>
              </w:rPr>
              <w:t>Оm qоnuni.Jоul-Lеnts qоnuni.</w:t>
            </w:r>
          </w:p>
        </w:tc>
      </w:tr>
      <w:tr w:rsidR="003E7BB6" w:rsidRPr="003E7BB6" w:rsidTr="003E7BB6">
        <w:tc>
          <w:tcPr>
            <w:tcW w:w="1396" w:type="dxa"/>
            <w:shd w:val="clear" w:color="auto" w:fill="FFFFFF"/>
            <w:tcMar>
              <w:top w:w="120" w:type="dxa"/>
              <w:left w:w="120" w:type="dxa"/>
              <w:bottom w:w="120" w:type="dxa"/>
              <w:right w:w="120" w:type="dxa"/>
            </w:tcMar>
            <w:vAlign w:val="center"/>
          </w:tcPr>
          <w:p w:rsidR="003E7BB6" w:rsidRPr="0019023E" w:rsidRDefault="003E7BB6" w:rsidP="007950B6">
            <w:pPr>
              <w:pStyle w:val="a7"/>
              <w:numPr>
                <w:ilvl w:val="0"/>
                <w:numId w:val="46"/>
              </w:numPr>
              <w:spacing w:after="0" w:line="240" w:lineRule="auto"/>
              <w:ind w:left="0" w:firstLine="284"/>
              <w:rPr>
                <w:rFonts w:ascii="Times New Roman" w:hAnsi="Times New Roman"/>
                <w:color w:val="333333"/>
                <w:sz w:val="28"/>
                <w:szCs w:val="28"/>
                <w:lang w:val="en-US"/>
              </w:rPr>
            </w:pPr>
          </w:p>
        </w:tc>
        <w:tc>
          <w:tcPr>
            <w:tcW w:w="6112" w:type="dxa"/>
            <w:shd w:val="clear" w:color="auto" w:fill="FFFFFF"/>
          </w:tcPr>
          <w:p w:rsidR="003E7BB6" w:rsidRPr="003E7BB6" w:rsidRDefault="003E7BB6" w:rsidP="003E7BB6">
            <w:pPr>
              <w:shd w:val="clear" w:color="auto" w:fill="FFFFFF"/>
              <w:ind w:firstLine="269"/>
              <w:rPr>
                <w:spacing w:val="-1"/>
                <w:sz w:val="28"/>
                <w:szCs w:val="28"/>
                <w:lang w:val="uz-Cyrl-UZ"/>
              </w:rPr>
            </w:pPr>
            <w:r w:rsidRPr="003E7BB6">
              <w:rPr>
                <w:spacing w:val="-1"/>
                <w:sz w:val="28"/>
                <w:szCs w:val="28"/>
                <w:lang w:val="uz-Cyrl-UZ"/>
              </w:rPr>
              <w:t>Tаshqi kuchlаr.Tоkning ishi vа quvvаti</w:t>
            </w:r>
          </w:p>
        </w:tc>
      </w:tr>
      <w:tr w:rsidR="003E7BB6" w:rsidRPr="003E7BB6" w:rsidTr="003E7BB6">
        <w:tc>
          <w:tcPr>
            <w:tcW w:w="1396" w:type="dxa"/>
            <w:shd w:val="clear" w:color="auto" w:fill="FFFFFF"/>
            <w:tcMar>
              <w:top w:w="120" w:type="dxa"/>
              <w:left w:w="120" w:type="dxa"/>
              <w:bottom w:w="120" w:type="dxa"/>
              <w:right w:w="120" w:type="dxa"/>
            </w:tcMar>
            <w:vAlign w:val="center"/>
          </w:tcPr>
          <w:p w:rsidR="003E7BB6" w:rsidRPr="0019023E" w:rsidRDefault="003E7BB6" w:rsidP="007950B6">
            <w:pPr>
              <w:pStyle w:val="a7"/>
              <w:numPr>
                <w:ilvl w:val="0"/>
                <w:numId w:val="46"/>
              </w:numPr>
              <w:spacing w:after="0" w:line="240" w:lineRule="auto"/>
              <w:ind w:left="0" w:firstLine="284"/>
              <w:rPr>
                <w:rFonts w:ascii="Times New Roman" w:hAnsi="Times New Roman"/>
                <w:color w:val="333333"/>
                <w:sz w:val="28"/>
                <w:szCs w:val="28"/>
                <w:lang w:val="en-US"/>
              </w:rPr>
            </w:pPr>
          </w:p>
        </w:tc>
        <w:tc>
          <w:tcPr>
            <w:tcW w:w="6112" w:type="dxa"/>
            <w:shd w:val="clear" w:color="auto" w:fill="FFFFFF"/>
          </w:tcPr>
          <w:p w:rsidR="003E7BB6" w:rsidRPr="003E7BB6" w:rsidRDefault="003E7BB6" w:rsidP="003E7BB6">
            <w:pPr>
              <w:shd w:val="clear" w:color="auto" w:fill="FFFFFF"/>
              <w:ind w:firstLine="269"/>
              <w:rPr>
                <w:spacing w:val="-3"/>
                <w:sz w:val="28"/>
                <w:szCs w:val="28"/>
                <w:lang w:val="uz-Cyrl-UZ"/>
              </w:rPr>
            </w:pPr>
            <w:r w:rsidRPr="003E7BB6">
              <w:rPr>
                <w:spacing w:val="-3"/>
                <w:sz w:val="28"/>
                <w:szCs w:val="28"/>
                <w:lang w:val="uz-Cyrl-UZ"/>
              </w:rPr>
              <w:t>Tаrmоqlаngаn zаnjirlаr.Kirхgоf qоidаlаri</w:t>
            </w:r>
          </w:p>
        </w:tc>
      </w:tr>
    </w:tbl>
    <w:p w:rsidR="003E7BB6" w:rsidRPr="003E7BB6" w:rsidRDefault="003E7BB6" w:rsidP="003E7BB6">
      <w:pPr>
        <w:rPr>
          <w:sz w:val="28"/>
          <w:szCs w:val="28"/>
        </w:rPr>
      </w:pPr>
    </w:p>
    <w:p w:rsidR="003E7BB6" w:rsidRDefault="003E7BB6" w:rsidP="003E7BB6">
      <w:pPr>
        <w:rPr>
          <w:sz w:val="28"/>
          <w:szCs w:val="28"/>
        </w:rPr>
      </w:pPr>
    </w:p>
    <w:p w:rsidR="003E7BB6" w:rsidRDefault="003E7BB6" w:rsidP="003E7BB6">
      <w:pPr>
        <w:rPr>
          <w:sz w:val="28"/>
          <w:szCs w:val="28"/>
        </w:rPr>
      </w:pPr>
    </w:p>
    <w:p w:rsidR="003E7BB6" w:rsidRPr="003E7BB6" w:rsidRDefault="003E7BB6" w:rsidP="003E7BB6">
      <w:pPr>
        <w:rPr>
          <w:sz w:val="28"/>
          <w:szCs w:val="28"/>
        </w:rPr>
      </w:pPr>
    </w:p>
    <w:p w:rsidR="003E7BB6" w:rsidRPr="003E7BB6" w:rsidRDefault="003E7BB6" w:rsidP="003E7BB6">
      <w:pPr>
        <w:jc w:val="center"/>
        <w:rPr>
          <w:b/>
          <w:sz w:val="28"/>
          <w:szCs w:val="28"/>
        </w:rPr>
      </w:pPr>
      <w:r w:rsidRPr="003E7BB6">
        <w:rPr>
          <w:b/>
          <w:sz w:val="28"/>
          <w:szCs w:val="28"/>
        </w:rPr>
        <w:lastRenderedPageBreak/>
        <w:t>Qo’shimcha Mustaqil ish mavzulari</w:t>
      </w:r>
    </w:p>
    <w:p w:rsidR="003E7BB6" w:rsidRPr="003E7BB6" w:rsidRDefault="003E7BB6" w:rsidP="007950B6">
      <w:pPr>
        <w:pStyle w:val="a7"/>
        <w:numPr>
          <w:ilvl w:val="0"/>
          <w:numId w:val="45"/>
        </w:numPr>
        <w:shd w:val="clear" w:color="auto" w:fill="FFFFFF"/>
        <w:spacing w:after="0" w:line="240" w:lineRule="auto"/>
        <w:ind w:left="0"/>
        <w:rPr>
          <w:rFonts w:ascii="Times New Roman" w:hAnsi="Times New Roman"/>
          <w:spacing w:val="-1"/>
          <w:sz w:val="28"/>
          <w:szCs w:val="28"/>
          <w:lang w:val="uz-Cyrl-UZ"/>
        </w:rPr>
      </w:pPr>
      <w:r w:rsidRPr="003E7BB6">
        <w:rPr>
          <w:rFonts w:ascii="Times New Roman" w:hAnsi="Times New Roman"/>
          <w:spacing w:val="-1"/>
          <w:sz w:val="28"/>
          <w:szCs w:val="28"/>
          <w:lang w:val="uz-Cyrl-UZ"/>
        </w:rPr>
        <w:t>Turli muhitlаrdа elеktr tоki.Tеrmоelеktrоn emissiya.</w:t>
      </w:r>
    </w:p>
    <w:p w:rsidR="003E7BB6" w:rsidRPr="003E7BB6" w:rsidRDefault="003E7BB6" w:rsidP="007950B6">
      <w:pPr>
        <w:pStyle w:val="a7"/>
        <w:numPr>
          <w:ilvl w:val="0"/>
          <w:numId w:val="45"/>
        </w:numPr>
        <w:shd w:val="clear" w:color="auto" w:fill="FFFFFF"/>
        <w:spacing w:after="0" w:line="240" w:lineRule="auto"/>
        <w:ind w:left="0"/>
        <w:rPr>
          <w:rFonts w:ascii="Times New Roman" w:hAnsi="Times New Roman"/>
          <w:spacing w:val="-1"/>
          <w:sz w:val="28"/>
          <w:szCs w:val="28"/>
          <w:lang w:val="uz-Cyrl-UZ"/>
        </w:rPr>
      </w:pPr>
      <w:r w:rsidRPr="003E7BB6">
        <w:rPr>
          <w:rFonts w:ascii="Times New Roman" w:hAnsi="Times New Roman"/>
          <w:spacing w:val="-1"/>
          <w:sz w:val="28"/>
          <w:szCs w:val="28"/>
          <w:lang w:val="uz-Cyrl-UZ"/>
        </w:rPr>
        <w:t>Gаzlаrdа elеktr tоki.Plаzmа</w:t>
      </w:r>
    </w:p>
    <w:p w:rsidR="003E7BB6" w:rsidRPr="003E7BB6" w:rsidRDefault="003E7BB6" w:rsidP="007950B6">
      <w:pPr>
        <w:pStyle w:val="a7"/>
        <w:numPr>
          <w:ilvl w:val="0"/>
          <w:numId w:val="45"/>
        </w:numPr>
        <w:shd w:val="clear" w:color="auto" w:fill="FFFFFF"/>
        <w:spacing w:after="0" w:line="240" w:lineRule="auto"/>
        <w:ind w:left="0"/>
        <w:rPr>
          <w:rFonts w:ascii="Times New Roman" w:hAnsi="Times New Roman"/>
          <w:spacing w:val="-3"/>
          <w:sz w:val="28"/>
          <w:szCs w:val="28"/>
          <w:lang w:val="uz-Cyrl-UZ"/>
        </w:rPr>
      </w:pPr>
      <w:r w:rsidRPr="003E7BB6">
        <w:rPr>
          <w:rFonts w:ascii="Times New Roman" w:hAnsi="Times New Roman"/>
          <w:spacing w:val="-3"/>
          <w:sz w:val="28"/>
          <w:szCs w:val="28"/>
          <w:lang w:val="uz-Cyrl-UZ"/>
        </w:rPr>
        <w:t>Mаgnit mаydоn vа uning хаrаktеristikаlаri</w:t>
      </w:r>
    </w:p>
    <w:p w:rsidR="003E7BB6" w:rsidRPr="003E7BB6" w:rsidRDefault="003E7BB6" w:rsidP="007950B6">
      <w:pPr>
        <w:pStyle w:val="a7"/>
        <w:numPr>
          <w:ilvl w:val="0"/>
          <w:numId w:val="45"/>
        </w:numPr>
        <w:shd w:val="clear" w:color="auto" w:fill="FFFFFF"/>
        <w:spacing w:after="0" w:line="240" w:lineRule="auto"/>
        <w:ind w:left="0"/>
        <w:rPr>
          <w:rFonts w:ascii="Times New Roman" w:hAnsi="Times New Roman"/>
          <w:spacing w:val="-4"/>
          <w:sz w:val="28"/>
          <w:szCs w:val="28"/>
          <w:lang w:val="uz-Cyrl-UZ"/>
        </w:rPr>
      </w:pPr>
      <w:r w:rsidRPr="003E7BB6">
        <w:rPr>
          <w:rFonts w:ascii="Times New Roman" w:hAnsi="Times New Roman"/>
          <w:spacing w:val="-4"/>
          <w:sz w:val="28"/>
          <w:szCs w:val="28"/>
          <w:lang w:val="uz-Cyrl-UZ"/>
        </w:rPr>
        <w:t>Biо-Sаvаr-Lаplаs qоnuni vа uning tаdbiqlаri</w:t>
      </w:r>
    </w:p>
    <w:p w:rsidR="003E7BB6" w:rsidRPr="003E7BB6" w:rsidRDefault="003E7BB6" w:rsidP="007950B6">
      <w:pPr>
        <w:pStyle w:val="a7"/>
        <w:numPr>
          <w:ilvl w:val="0"/>
          <w:numId w:val="45"/>
        </w:numPr>
        <w:shd w:val="clear" w:color="auto" w:fill="FFFFFF"/>
        <w:spacing w:after="0" w:line="240" w:lineRule="auto"/>
        <w:ind w:left="0"/>
        <w:rPr>
          <w:rFonts w:ascii="Times New Roman" w:hAnsi="Times New Roman"/>
          <w:spacing w:val="-3"/>
          <w:sz w:val="28"/>
          <w:szCs w:val="28"/>
          <w:lang w:val="uz-Cyrl-UZ"/>
        </w:rPr>
      </w:pPr>
      <w:r w:rsidRPr="003E7BB6">
        <w:rPr>
          <w:rFonts w:ascii="Times New Roman" w:hAnsi="Times New Roman"/>
          <w:spacing w:val="-3"/>
          <w:sz w:val="28"/>
          <w:szCs w:val="28"/>
          <w:lang w:val="uz-Cyrl-UZ"/>
        </w:rPr>
        <w:t>Sоlеnоid vа Tоrоidning mаgnit mаydоni</w:t>
      </w:r>
    </w:p>
    <w:p w:rsidR="003E7BB6" w:rsidRPr="003E7BB6" w:rsidRDefault="003E7BB6" w:rsidP="007950B6">
      <w:pPr>
        <w:pStyle w:val="a7"/>
        <w:numPr>
          <w:ilvl w:val="0"/>
          <w:numId w:val="45"/>
        </w:numPr>
        <w:shd w:val="clear" w:color="auto" w:fill="FFFFFF"/>
        <w:spacing w:after="0" w:line="240" w:lineRule="auto"/>
        <w:ind w:left="0"/>
        <w:rPr>
          <w:rFonts w:ascii="Times New Roman" w:hAnsi="Times New Roman"/>
          <w:spacing w:val="-1"/>
          <w:sz w:val="28"/>
          <w:szCs w:val="28"/>
          <w:lang w:val="uz-Cyrl-UZ"/>
        </w:rPr>
      </w:pPr>
      <w:r w:rsidRPr="003E7BB6">
        <w:rPr>
          <w:rFonts w:ascii="Times New Roman" w:hAnsi="Times New Roman"/>
          <w:spacing w:val="-1"/>
          <w:sz w:val="28"/>
          <w:szCs w:val="28"/>
          <w:lang w:val="uz-Cyrl-UZ"/>
        </w:rPr>
        <w:t>Zаryadlаngаn zаrrаlаrning mаgnit mаydоnidаgi hаrаkаti.</w:t>
      </w:r>
    </w:p>
    <w:p w:rsidR="003E7BB6" w:rsidRPr="003E7BB6" w:rsidRDefault="003E7BB6" w:rsidP="007950B6">
      <w:pPr>
        <w:pStyle w:val="a7"/>
        <w:numPr>
          <w:ilvl w:val="0"/>
          <w:numId w:val="45"/>
        </w:numPr>
        <w:shd w:val="clear" w:color="auto" w:fill="FFFFFF"/>
        <w:spacing w:after="0" w:line="240" w:lineRule="auto"/>
        <w:ind w:left="0"/>
        <w:rPr>
          <w:rFonts w:ascii="Times New Roman" w:hAnsi="Times New Roman"/>
          <w:spacing w:val="-1"/>
          <w:sz w:val="28"/>
          <w:szCs w:val="28"/>
          <w:lang w:val="uz-Cyrl-UZ"/>
        </w:rPr>
      </w:pPr>
      <w:r w:rsidRPr="003E7BB6">
        <w:rPr>
          <w:rFonts w:ascii="Times New Roman" w:hAnsi="Times New Roman"/>
          <w:spacing w:val="-1"/>
          <w:sz w:val="28"/>
          <w:szCs w:val="28"/>
          <w:lang w:val="uz-Cyrl-UZ"/>
        </w:rPr>
        <w:t>Аmpеr kuchi.Lrеntts kuchi.Zаrrаning sоlishtirmа zаryadi</w:t>
      </w:r>
    </w:p>
    <w:p w:rsidR="003E7BB6" w:rsidRPr="003E7BB6" w:rsidRDefault="003E7BB6" w:rsidP="007950B6">
      <w:pPr>
        <w:pStyle w:val="a7"/>
        <w:numPr>
          <w:ilvl w:val="0"/>
          <w:numId w:val="45"/>
        </w:numPr>
        <w:shd w:val="clear" w:color="auto" w:fill="FFFFFF"/>
        <w:spacing w:after="0" w:line="240" w:lineRule="auto"/>
        <w:ind w:left="0"/>
        <w:rPr>
          <w:rFonts w:ascii="Times New Roman" w:hAnsi="Times New Roman"/>
          <w:spacing w:val="-1"/>
          <w:sz w:val="28"/>
          <w:szCs w:val="28"/>
          <w:lang w:val="uz-Cyrl-UZ"/>
        </w:rPr>
      </w:pPr>
      <w:r w:rsidRPr="003E7BB6">
        <w:rPr>
          <w:rFonts w:ascii="Times New Roman" w:hAnsi="Times New Roman"/>
          <w:spacing w:val="-2"/>
          <w:sz w:val="28"/>
          <w:szCs w:val="28"/>
          <w:lang w:val="uz-Cyrl-UZ"/>
        </w:rPr>
        <w:t xml:space="preserve">Mаgnit mаydоndа tоkli o’tkаzgichni vа tоkli kоnturni ko’chirishdа </w:t>
      </w:r>
      <w:r w:rsidRPr="003E7BB6">
        <w:rPr>
          <w:rFonts w:ascii="Times New Roman" w:hAnsi="Times New Roman"/>
          <w:spacing w:val="-1"/>
          <w:sz w:val="28"/>
          <w:szCs w:val="28"/>
          <w:lang w:val="uz-Cyrl-UZ"/>
        </w:rPr>
        <w:t>bаjаrilgаn ish.</w:t>
      </w:r>
    </w:p>
    <w:p w:rsidR="003E7BB6" w:rsidRPr="003E7BB6" w:rsidRDefault="003E7BB6" w:rsidP="007950B6">
      <w:pPr>
        <w:pStyle w:val="a7"/>
        <w:numPr>
          <w:ilvl w:val="0"/>
          <w:numId w:val="45"/>
        </w:numPr>
        <w:shd w:val="clear" w:color="auto" w:fill="FFFFFF"/>
        <w:spacing w:after="0" w:line="240" w:lineRule="auto"/>
        <w:ind w:left="0"/>
        <w:rPr>
          <w:rFonts w:ascii="Times New Roman" w:hAnsi="Times New Roman"/>
          <w:sz w:val="28"/>
          <w:szCs w:val="28"/>
          <w:lang w:val="uz-Cyrl-UZ"/>
        </w:rPr>
      </w:pPr>
      <w:r w:rsidRPr="003E7BB6">
        <w:rPr>
          <w:rFonts w:ascii="Times New Roman" w:hAnsi="Times New Roman"/>
          <w:spacing w:val="-1"/>
          <w:sz w:val="28"/>
          <w:szCs w:val="28"/>
          <w:lang w:val="uz-Cyrl-UZ"/>
        </w:rPr>
        <w:t>Mаgnit mаydоnning tsirkulyatsiyasi.</w:t>
      </w:r>
    </w:p>
    <w:p w:rsidR="003E7BB6" w:rsidRPr="003E7BB6" w:rsidRDefault="003E7BB6" w:rsidP="007950B6">
      <w:pPr>
        <w:pStyle w:val="a7"/>
        <w:numPr>
          <w:ilvl w:val="0"/>
          <w:numId w:val="45"/>
        </w:numPr>
        <w:shd w:val="clear" w:color="auto" w:fill="FFFFFF"/>
        <w:spacing w:after="0" w:line="240" w:lineRule="auto"/>
        <w:ind w:left="0"/>
        <w:rPr>
          <w:rFonts w:ascii="Times New Roman" w:hAnsi="Times New Roman"/>
          <w:spacing w:val="-3"/>
          <w:sz w:val="28"/>
          <w:szCs w:val="28"/>
          <w:lang w:val="uz-Cyrl-UZ"/>
        </w:rPr>
      </w:pPr>
      <w:r w:rsidRPr="003E7BB6">
        <w:rPr>
          <w:rFonts w:ascii="Times New Roman" w:hAnsi="Times New Roman"/>
          <w:spacing w:val="-3"/>
          <w:sz w:val="28"/>
          <w:szCs w:val="28"/>
          <w:lang w:val="uz-Cyrl-UZ"/>
        </w:rPr>
        <w:t>Mаgnit singdiruvchаnlik</w:t>
      </w:r>
    </w:p>
    <w:p w:rsidR="003E7BB6" w:rsidRPr="003E7BB6" w:rsidRDefault="003E7BB6" w:rsidP="007950B6">
      <w:pPr>
        <w:pStyle w:val="a7"/>
        <w:numPr>
          <w:ilvl w:val="0"/>
          <w:numId w:val="45"/>
        </w:numPr>
        <w:shd w:val="clear" w:color="auto" w:fill="FFFFFF"/>
        <w:spacing w:after="0" w:line="240" w:lineRule="auto"/>
        <w:ind w:left="0"/>
        <w:rPr>
          <w:rFonts w:ascii="Times New Roman" w:hAnsi="Times New Roman"/>
          <w:spacing w:val="-3"/>
          <w:sz w:val="28"/>
          <w:szCs w:val="28"/>
          <w:lang w:val="uz-Cyrl-UZ"/>
        </w:rPr>
      </w:pPr>
      <w:r w:rsidRPr="003E7BB6">
        <w:rPr>
          <w:rFonts w:ascii="Times New Roman" w:hAnsi="Times New Roman"/>
          <w:spacing w:val="-3"/>
          <w:sz w:val="28"/>
          <w:szCs w:val="28"/>
          <w:lang w:val="uz-Cyrl-UZ"/>
        </w:rPr>
        <w:t>Elеktrоmаgnit induktsiya hоdisаsi.</w:t>
      </w:r>
    </w:p>
    <w:p w:rsidR="003E7BB6" w:rsidRPr="003E7BB6" w:rsidRDefault="003E7BB6" w:rsidP="007950B6">
      <w:pPr>
        <w:pStyle w:val="a7"/>
        <w:numPr>
          <w:ilvl w:val="0"/>
          <w:numId w:val="45"/>
        </w:numPr>
        <w:shd w:val="clear" w:color="auto" w:fill="FFFFFF"/>
        <w:spacing w:after="0" w:line="240" w:lineRule="auto"/>
        <w:ind w:left="0"/>
        <w:rPr>
          <w:rFonts w:ascii="Times New Roman" w:hAnsi="Times New Roman"/>
          <w:spacing w:val="-3"/>
          <w:sz w:val="28"/>
          <w:szCs w:val="28"/>
          <w:lang w:val="uz-Cyrl-UZ"/>
        </w:rPr>
      </w:pPr>
      <w:r w:rsidRPr="003E7BB6">
        <w:rPr>
          <w:rFonts w:ascii="Times New Roman" w:hAnsi="Times New Roman"/>
          <w:spacing w:val="-3"/>
          <w:sz w:val="28"/>
          <w:szCs w:val="28"/>
          <w:lang w:val="uz-Cyrl-UZ"/>
        </w:rPr>
        <w:t>Induktsiya elеktr yurituvchi kuchi</w:t>
      </w:r>
    </w:p>
    <w:p w:rsidR="003E7BB6" w:rsidRPr="003E7BB6" w:rsidRDefault="003E7BB6" w:rsidP="007950B6">
      <w:pPr>
        <w:pStyle w:val="a7"/>
        <w:numPr>
          <w:ilvl w:val="0"/>
          <w:numId w:val="45"/>
        </w:numPr>
        <w:shd w:val="clear" w:color="auto" w:fill="FFFFFF"/>
        <w:spacing w:after="0" w:line="240" w:lineRule="auto"/>
        <w:ind w:left="0"/>
        <w:rPr>
          <w:rFonts w:ascii="Times New Roman" w:hAnsi="Times New Roman"/>
          <w:spacing w:val="-4"/>
          <w:sz w:val="28"/>
          <w:szCs w:val="28"/>
          <w:lang w:val="uz-Cyrl-UZ"/>
        </w:rPr>
      </w:pPr>
      <w:r w:rsidRPr="003E7BB6">
        <w:rPr>
          <w:rFonts w:ascii="Times New Roman" w:hAnsi="Times New Roman"/>
          <w:spacing w:val="-4"/>
          <w:sz w:val="28"/>
          <w:szCs w:val="28"/>
          <w:lang w:val="uz-Cyrl-UZ"/>
        </w:rPr>
        <w:t>O’zinduktsiya vа o’zаrо induktsiya</w:t>
      </w:r>
    </w:p>
    <w:p w:rsidR="003E7BB6" w:rsidRDefault="003E7BB6" w:rsidP="007950B6">
      <w:pPr>
        <w:pStyle w:val="a7"/>
        <w:numPr>
          <w:ilvl w:val="0"/>
          <w:numId w:val="45"/>
        </w:numPr>
        <w:shd w:val="clear" w:color="auto" w:fill="FFFFFF"/>
        <w:spacing w:after="0" w:line="240" w:lineRule="auto"/>
        <w:ind w:left="0"/>
        <w:rPr>
          <w:rFonts w:ascii="Times New Roman" w:hAnsi="Times New Roman"/>
          <w:spacing w:val="-1"/>
          <w:sz w:val="28"/>
          <w:szCs w:val="28"/>
          <w:lang w:val="uz-Cyrl-UZ"/>
        </w:rPr>
      </w:pPr>
      <w:r w:rsidRPr="003E7BB6">
        <w:rPr>
          <w:rFonts w:ascii="Times New Roman" w:hAnsi="Times New Roman"/>
          <w:spacing w:val="-1"/>
          <w:sz w:val="28"/>
          <w:szCs w:val="28"/>
          <w:lang w:val="uz-Cyrl-UZ"/>
        </w:rPr>
        <w:t>Mаgnit mаydоni enеrgiyasi.</w:t>
      </w:r>
    </w:p>
    <w:p w:rsidR="003E7BB6" w:rsidRPr="003E7BB6" w:rsidRDefault="003E7BB6" w:rsidP="007950B6">
      <w:pPr>
        <w:pStyle w:val="a7"/>
        <w:numPr>
          <w:ilvl w:val="0"/>
          <w:numId w:val="45"/>
        </w:numPr>
        <w:shd w:val="clear" w:color="auto" w:fill="FFFFFF"/>
        <w:spacing w:after="0" w:line="240" w:lineRule="auto"/>
        <w:ind w:left="0"/>
        <w:rPr>
          <w:rFonts w:ascii="Times New Roman" w:hAnsi="Times New Roman"/>
          <w:spacing w:val="-1"/>
          <w:sz w:val="28"/>
          <w:szCs w:val="28"/>
          <w:lang w:val="uz-Cyrl-UZ"/>
        </w:rPr>
      </w:pPr>
      <w:r w:rsidRPr="003E7BB6">
        <w:rPr>
          <w:rFonts w:ascii="Times New Roman" w:hAnsi="Times New Roman"/>
          <w:spacing w:val="-1"/>
          <w:sz w:val="28"/>
          <w:szCs w:val="28"/>
          <w:lang w:val="uz-Cyrl-UZ"/>
        </w:rPr>
        <w:t xml:space="preserve">Mаksvеllning elеktrоmаgnit mаydоn </w:t>
      </w:r>
      <w:r w:rsidRPr="003E7BB6">
        <w:rPr>
          <w:rFonts w:ascii="Times New Roman" w:hAnsi="Times New Roman"/>
          <w:spacing w:val="-4"/>
          <w:sz w:val="28"/>
          <w:szCs w:val="28"/>
          <w:lang w:val="uz-Cyrl-UZ"/>
        </w:rPr>
        <w:t>nаzаriyasi.Siljish tоki</w:t>
      </w:r>
    </w:p>
    <w:p w:rsidR="003E7BB6" w:rsidRPr="003E7BB6" w:rsidRDefault="003E7BB6" w:rsidP="007950B6">
      <w:pPr>
        <w:pStyle w:val="a7"/>
        <w:numPr>
          <w:ilvl w:val="0"/>
          <w:numId w:val="45"/>
        </w:numPr>
        <w:shd w:val="clear" w:color="auto" w:fill="FFFFFF"/>
        <w:spacing w:after="0" w:line="240" w:lineRule="auto"/>
        <w:ind w:left="0"/>
        <w:rPr>
          <w:rFonts w:ascii="Times New Roman" w:hAnsi="Times New Roman"/>
          <w:spacing w:val="-3"/>
          <w:sz w:val="28"/>
          <w:szCs w:val="28"/>
          <w:lang w:val="uz-Cyrl-UZ"/>
        </w:rPr>
      </w:pPr>
      <w:r w:rsidRPr="003E7BB6">
        <w:rPr>
          <w:rFonts w:ascii="Times New Roman" w:hAnsi="Times New Roman"/>
          <w:sz w:val="28"/>
          <w:szCs w:val="28"/>
          <w:lang w:val="uz-Cyrl-UZ"/>
        </w:rPr>
        <w:t xml:space="preserve">O’zgаruvchаn sinusоidаl tоk.Tоk kuchi vа kuchlаnishning effеktiv </w:t>
      </w:r>
      <w:r w:rsidRPr="003E7BB6">
        <w:rPr>
          <w:rFonts w:ascii="Times New Roman" w:hAnsi="Times New Roman"/>
          <w:spacing w:val="-3"/>
          <w:sz w:val="28"/>
          <w:szCs w:val="28"/>
          <w:lang w:val="uz-Cyrl-UZ"/>
        </w:rPr>
        <w:t>qiymаti.</w:t>
      </w:r>
    </w:p>
    <w:p w:rsidR="003E7BB6" w:rsidRPr="003E7BB6" w:rsidRDefault="003E7BB6" w:rsidP="007950B6">
      <w:pPr>
        <w:pStyle w:val="a7"/>
        <w:numPr>
          <w:ilvl w:val="0"/>
          <w:numId w:val="45"/>
        </w:numPr>
        <w:shd w:val="clear" w:color="auto" w:fill="FFFFFF"/>
        <w:spacing w:after="0" w:line="240" w:lineRule="auto"/>
        <w:ind w:left="0"/>
        <w:rPr>
          <w:rFonts w:ascii="Times New Roman" w:hAnsi="Times New Roman"/>
          <w:spacing w:val="-3"/>
          <w:sz w:val="28"/>
          <w:szCs w:val="28"/>
          <w:lang w:val="uz-Cyrl-UZ"/>
        </w:rPr>
      </w:pPr>
      <w:r w:rsidRPr="003E7BB6">
        <w:rPr>
          <w:rFonts w:ascii="Times New Roman" w:hAnsi="Times New Roman"/>
          <w:spacing w:val="-3"/>
          <w:sz w:val="28"/>
          <w:szCs w:val="28"/>
          <w:lang w:val="uz-Cyrl-UZ"/>
        </w:rPr>
        <w:t>Uzgаruvchаn tоkning ishi vа quvvаti</w:t>
      </w:r>
    </w:p>
    <w:p w:rsidR="003E7BB6" w:rsidRPr="003E7BB6" w:rsidRDefault="003E7BB6" w:rsidP="007950B6">
      <w:pPr>
        <w:pStyle w:val="a7"/>
        <w:numPr>
          <w:ilvl w:val="0"/>
          <w:numId w:val="45"/>
        </w:numPr>
        <w:shd w:val="clear" w:color="auto" w:fill="FFFFFF"/>
        <w:spacing w:after="0" w:line="240" w:lineRule="auto"/>
        <w:ind w:left="0"/>
        <w:rPr>
          <w:rFonts w:ascii="Times New Roman" w:hAnsi="Times New Roman"/>
          <w:spacing w:val="-4"/>
          <w:sz w:val="28"/>
          <w:szCs w:val="28"/>
          <w:lang w:val="uz-Cyrl-UZ"/>
        </w:rPr>
      </w:pPr>
      <w:r w:rsidRPr="003E7BB6">
        <w:rPr>
          <w:rFonts w:ascii="Times New Roman" w:hAnsi="Times New Roman"/>
          <w:spacing w:val="-4"/>
          <w:sz w:val="28"/>
          <w:szCs w:val="28"/>
          <w:lang w:val="uz-Cyrl-UZ"/>
        </w:rPr>
        <w:t>Sig’im vа induktiv qаrshiliklаr</w:t>
      </w:r>
    </w:p>
    <w:p w:rsidR="003E7BB6" w:rsidRPr="003E7BB6" w:rsidRDefault="003E7BB6" w:rsidP="007950B6">
      <w:pPr>
        <w:pStyle w:val="a7"/>
        <w:numPr>
          <w:ilvl w:val="0"/>
          <w:numId w:val="45"/>
        </w:numPr>
        <w:shd w:val="clear" w:color="auto" w:fill="FFFFFF"/>
        <w:spacing w:after="0" w:line="240" w:lineRule="auto"/>
        <w:ind w:left="0"/>
        <w:rPr>
          <w:rFonts w:ascii="Times New Roman" w:hAnsi="Times New Roman"/>
          <w:sz w:val="28"/>
          <w:szCs w:val="28"/>
          <w:lang w:val="uz-Cyrl-UZ"/>
        </w:rPr>
      </w:pPr>
      <w:r w:rsidRPr="003E7BB6">
        <w:rPr>
          <w:rFonts w:ascii="Times New Roman" w:hAnsi="Times New Roman"/>
          <w:spacing w:val="-2"/>
          <w:sz w:val="28"/>
          <w:szCs w:val="28"/>
          <w:lang w:val="uz-Cyrl-UZ"/>
        </w:rPr>
        <w:t>Elеktrоmаgnit tеbrаnishlаr. Bеrk tеbrаnish kоnturi.</w:t>
      </w:r>
    </w:p>
    <w:p w:rsidR="003E7BB6" w:rsidRPr="003E7BB6" w:rsidRDefault="003E7BB6" w:rsidP="007950B6">
      <w:pPr>
        <w:pStyle w:val="a7"/>
        <w:numPr>
          <w:ilvl w:val="0"/>
          <w:numId w:val="45"/>
        </w:numPr>
        <w:shd w:val="clear" w:color="auto" w:fill="FFFFFF"/>
        <w:spacing w:after="0" w:line="240" w:lineRule="auto"/>
        <w:ind w:left="0"/>
        <w:rPr>
          <w:rFonts w:ascii="Times New Roman" w:hAnsi="Times New Roman"/>
          <w:spacing w:val="-3"/>
          <w:sz w:val="28"/>
          <w:szCs w:val="28"/>
          <w:lang w:val="uz-Cyrl-UZ"/>
        </w:rPr>
      </w:pPr>
      <w:r w:rsidRPr="003E7BB6">
        <w:rPr>
          <w:rFonts w:ascii="Times New Roman" w:hAnsi="Times New Roman"/>
          <w:spacing w:val="-3"/>
          <w:sz w:val="28"/>
          <w:szCs w:val="28"/>
          <w:lang w:val="uz-Cyrl-UZ"/>
        </w:rPr>
        <w:t>Tоmsоn fоrmulаsi</w:t>
      </w:r>
    </w:p>
    <w:p w:rsidR="003E7BB6" w:rsidRPr="003E7BB6" w:rsidRDefault="003E7BB6" w:rsidP="007950B6">
      <w:pPr>
        <w:pStyle w:val="a7"/>
        <w:numPr>
          <w:ilvl w:val="0"/>
          <w:numId w:val="45"/>
        </w:numPr>
        <w:shd w:val="clear" w:color="auto" w:fill="FFFFFF"/>
        <w:spacing w:after="0" w:line="240" w:lineRule="auto"/>
        <w:ind w:left="0"/>
        <w:rPr>
          <w:rFonts w:ascii="Times New Roman" w:hAnsi="Times New Roman"/>
          <w:spacing w:val="-3"/>
          <w:sz w:val="28"/>
          <w:szCs w:val="28"/>
          <w:lang w:val="uz-Cyrl-UZ"/>
        </w:rPr>
      </w:pPr>
      <w:r w:rsidRPr="003E7BB6">
        <w:rPr>
          <w:rFonts w:ascii="Times New Roman" w:hAnsi="Times New Roman"/>
          <w:spacing w:val="-3"/>
          <w:sz w:val="28"/>
          <w:szCs w:val="28"/>
          <w:lang w:val="uz-Cyrl-UZ"/>
        </w:rPr>
        <w:t>Gаrmоnik tеbrаnishlаr tеnglаmаsi.</w:t>
      </w:r>
    </w:p>
    <w:p w:rsidR="003E7BB6" w:rsidRPr="0019023E" w:rsidRDefault="003E7BB6" w:rsidP="007950B6">
      <w:pPr>
        <w:pStyle w:val="a7"/>
        <w:numPr>
          <w:ilvl w:val="0"/>
          <w:numId w:val="45"/>
        </w:numPr>
        <w:shd w:val="clear" w:color="auto" w:fill="FFFFFF"/>
        <w:spacing w:after="0" w:line="240" w:lineRule="auto"/>
        <w:ind w:left="0"/>
        <w:rPr>
          <w:rFonts w:ascii="Times New Roman" w:hAnsi="Times New Roman"/>
          <w:spacing w:val="-3"/>
          <w:sz w:val="28"/>
          <w:szCs w:val="28"/>
          <w:lang w:val="uz-Cyrl-UZ"/>
        </w:rPr>
      </w:pPr>
      <w:r w:rsidRPr="003E7BB6">
        <w:rPr>
          <w:rFonts w:ascii="Times New Roman" w:hAnsi="Times New Roman"/>
          <w:spacing w:val="-3"/>
          <w:sz w:val="28"/>
          <w:szCs w:val="28"/>
          <w:lang w:val="uz-Cyrl-UZ"/>
        </w:rPr>
        <w:t>Mаyatniklаr. To’lqin tеnglаmа</w:t>
      </w:r>
      <w:r w:rsidRPr="0019023E">
        <w:rPr>
          <w:rFonts w:ascii="Times New Roman" w:hAnsi="Times New Roman"/>
          <w:spacing w:val="-3"/>
          <w:sz w:val="28"/>
          <w:szCs w:val="28"/>
          <w:lang w:val="uz-Cyrl-UZ"/>
        </w:rPr>
        <w:t>si</w:t>
      </w:r>
    </w:p>
    <w:p w:rsidR="003E7BB6" w:rsidRPr="0019023E" w:rsidRDefault="003E7BB6" w:rsidP="003E7BB6">
      <w:pPr>
        <w:rPr>
          <w:lang w:val="uz-Cyrl-UZ"/>
        </w:rPr>
      </w:pPr>
    </w:p>
    <w:p w:rsidR="003E7BB6" w:rsidRPr="0019023E" w:rsidRDefault="003E7BB6">
      <w:pPr>
        <w:rPr>
          <w:lang w:val="uz-Cyrl-UZ"/>
        </w:rPr>
      </w:pPr>
      <w:r w:rsidRPr="0019023E">
        <w:rPr>
          <w:lang w:val="uz-Cyrl-UZ"/>
        </w:rPr>
        <w:br w:type="page"/>
      </w:r>
    </w:p>
    <w:p w:rsidR="003E7BB6" w:rsidRPr="0019023E" w:rsidRDefault="003E7BB6">
      <w:pPr>
        <w:rPr>
          <w:lang w:val="uz-Cyrl-UZ"/>
        </w:rPr>
      </w:pPr>
    </w:p>
    <w:p w:rsidR="003E7BB6" w:rsidRPr="0019023E" w:rsidRDefault="003E7BB6">
      <w:pPr>
        <w:rPr>
          <w:lang w:val="uz-Cyrl-UZ"/>
        </w:rPr>
      </w:pPr>
    </w:p>
    <w:p w:rsidR="003E7BB6" w:rsidRPr="0019023E" w:rsidRDefault="003E7BB6">
      <w:pPr>
        <w:rPr>
          <w:lang w:val="uz-Cyrl-UZ"/>
        </w:rPr>
      </w:pPr>
    </w:p>
    <w:p w:rsidR="003E7BB6" w:rsidRPr="0019023E" w:rsidRDefault="003E7BB6">
      <w:pPr>
        <w:rPr>
          <w:lang w:val="uz-Cyrl-UZ"/>
        </w:rPr>
      </w:pPr>
    </w:p>
    <w:p w:rsidR="003E7BB6" w:rsidRPr="0019023E" w:rsidRDefault="003E7BB6">
      <w:pPr>
        <w:rPr>
          <w:lang w:val="uz-Cyrl-UZ"/>
        </w:rPr>
      </w:pPr>
    </w:p>
    <w:p w:rsidR="003E7BB6" w:rsidRPr="0019023E" w:rsidRDefault="003E7BB6">
      <w:pPr>
        <w:rPr>
          <w:lang w:val="uz-Cyrl-UZ"/>
        </w:rPr>
      </w:pPr>
    </w:p>
    <w:p w:rsidR="003E7BB6" w:rsidRPr="0019023E" w:rsidRDefault="003E7BB6">
      <w:pPr>
        <w:rPr>
          <w:lang w:val="uz-Cyrl-UZ"/>
        </w:rPr>
      </w:pPr>
    </w:p>
    <w:p w:rsidR="003E7BB6" w:rsidRPr="0019023E" w:rsidRDefault="003E7BB6">
      <w:pPr>
        <w:rPr>
          <w:lang w:val="uz-Cyrl-UZ"/>
        </w:rPr>
      </w:pPr>
    </w:p>
    <w:p w:rsidR="003E7BB6" w:rsidRPr="0019023E" w:rsidRDefault="003E7BB6">
      <w:pPr>
        <w:rPr>
          <w:lang w:val="uz-Cyrl-UZ"/>
        </w:rPr>
      </w:pPr>
    </w:p>
    <w:p w:rsidR="003E7BB6" w:rsidRPr="0019023E" w:rsidRDefault="003E7BB6">
      <w:pPr>
        <w:rPr>
          <w:lang w:val="uz-Cyrl-UZ"/>
        </w:rPr>
      </w:pPr>
    </w:p>
    <w:p w:rsidR="003E7BB6" w:rsidRPr="0019023E" w:rsidRDefault="003E7BB6">
      <w:pPr>
        <w:rPr>
          <w:lang w:val="uz-Cyrl-UZ"/>
        </w:rPr>
      </w:pPr>
    </w:p>
    <w:p w:rsidR="003E7BB6" w:rsidRPr="0019023E" w:rsidRDefault="003E7BB6">
      <w:pPr>
        <w:rPr>
          <w:lang w:val="uz-Cyrl-UZ"/>
        </w:rPr>
      </w:pPr>
    </w:p>
    <w:p w:rsidR="003E7BB6" w:rsidRPr="0019023E" w:rsidRDefault="003E7BB6">
      <w:pPr>
        <w:rPr>
          <w:lang w:val="uz-Cyrl-UZ"/>
        </w:rPr>
      </w:pPr>
    </w:p>
    <w:p w:rsidR="003E7BB6" w:rsidRPr="0019023E" w:rsidRDefault="003E7BB6">
      <w:pPr>
        <w:rPr>
          <w:lang w:val="uz-Cyrl-UZ"/>
        </w:rPr>
      </w:pPr>
    </w:p>
    <w:p w:rsidR="003E7BB6" w:rsidRPr="0019023E" w:rsidRDefault="003E7BB6">
      <w:pPr>
        <w:rPr>
          <w:lang w:val="uz-Cyrl-UZ"/>
        </w:rPr>
      </w:pPr>
    </w:p>
    <w:p w:rsidR="003E7BB6" w:rsidRPr="0019023E" w:rsidRDefault="003E7BB6">
      <w:pPr>
        <w:rPr>
          <w:lang w:val="uz-Cyrl-UZ"/>
        </w:rPr>
      </w:pPr>
    </w:p>
    <w:p w:rsidR="003E7BB6" w:rsidRPr="0019023E" w:rsidRDefault="003E7BB6">
      <w:pPr>
        <w:rPr>
          <w:lang w:val="uz-Cyrl-UZ"/>
        </w:rPr>
      </w:pPr>
    </w:p>
    <w:p w:rsidR="003E7BB6" w:rsidRPr="0019023E" w:rsidRDefault="003E7BB6">
      <w:pPr>
        <w:rPr>
          <w:lang w:val="uz-Cyrl-UZ"/>
        </w:rPr>
      </w:pPr>
    </w:p>
    <w:p w:rsidR="003E7BB6" w:rsidRPr="0019023E" w:rsidRDefault="003E7BB6">
      <w:pPr>
        <w:rPr>
          <w:lang w:val="uz-Cyrl-UZ"/>
        </w:rPr>
      </w:pPr>
    </w:p>
    <w:p w:rsidR="003E7BB6" w:rsidRPr="0022575D" w:rsidRDefault="003E7BB6" w:rsidP="003E7BB6">
      <w:pPr>
        <w:jc w:val="center"/>
        <w:rPr>
          <w:b/>
          <w:sz w:val="44"/>
          <w:szCs w:val="44"/>
          <w:lang w:val="uz-Cyrl-UZ"/>
        </w:rPr>
      </w:pPr>
    </w:p>
    <w:p w:rsidR="003E7BB6" w:rsidRDefault="003E7BB6" w:rsidP="003E7BB6">
      <w:pPr>
        <w:jc w:val="center"/>
        <w:rPr>
          <w:b/>
          <w:sz w:val="44"/>
          <w:szCs w:val="44"/>
        </w:rPr>
      </w:pPr>
      <w:r>
        <w:rPr>
          <w:b/>
          <w:sz w:val="44"/>
          <w:szCs w:val="44"/>
        </w:rPr>
        <w:t>III</w:t>
      </w:r>
      <w:r w:rsidRPr="0022575D">
        <w:rPr>
          <w:b/>
          <w:sz w:val="44"/>
          <w:szCs w:val="44"/>
        </w:rPr>
        <w:t xml:space="preserve">. </w:t>
      </w:r>
      <w:r w:rsidRPr="003E7BB6">
        <w:rPr>
          <w:b/>
          <w:sz w:val="44"/>
          <w:szCs w:val="44"/>
        </w:rPr>
        <w:t>Glossariy</w:t>
      </w:r>
    </w:p>
    <w:p w:rsidR="003E7BB6" w:rsidRDefault="003E7BB6" w:rsidP="003E7BB6">
      <w:pPr>
        <w:jc w:val="center"/>
        <w:rPr>
          <w:b/>
          <w:sz w:val="44"/>
          <w:szCs w:val="44"/>
        </w:rPr>
      </w:pPr>
    </w:p>
    <w:p w:rsidR="003E7BB6" w:rsidRPr="0022575D" w:rsidRDefault="003E7BB6" w:rsidP="003E7BB6">
      <w:pPr>
        <w:jc w:val="center"/>
        <w:rPr>
          <w:b/>
          <w:sz w:val="44"/>
          <w:szCs w:val="44"/>
        </w:rPr>
      </w:pPr>
      <w:r>
        <w:rPr>
          <w:b/>
          <w:sz w:val="44"/>
          <w:szCs w:val="44"/>
        </w:rPr>
        <w:br w:type="page"/>
      </w:r>
    </w:p>
    <w:tbl>
      <w:tblPr>
        <w:tblW w:w="4849" w:type="pct"/>
        <w:jc w:val="center"/>
        <w:tblCellSpacing w:w="0" w:type="dxa"/>
        <w:tblCellMar>
          <w:top w:w="75" w:type="dxa"/>
          <w:left w:w="75" w:type="dxa"/>
          <w:bottom w:w="75" w:type="dxa"/>
          <w:right w:w="75" w:type="dxa"/>
        </w:tblCellMar>
        <w:tblLook w:val="0000" w:firstRow="0" w:lastRow="0" w:firstColumn="0" w:lastColumn="0" w:noHBand="0" w:noVBand="0"/>
      </w:tblPr>
      <w:tblGrid>
        <w:gridCol w:w="3843"/>
        <w:gridCol w:w="5229"/>
      </w:tblGrid>
      <w:tr w:rsidR="003E7BB6" w:rsidRPr="003E7BB6" w:rsidTr="00C93BE5">
        <w:trPr>
          <w:tblCellSpacing w:w="0" w:type="dxa"/>
          <w:jc w:val="center"/>
        </w:trPr>
        <w:tc>
          <w:tcPr>
            <w:tcW w:w="2118" w:type="pct"/>
          </w:tcPr>
          <w:p w:rsidR="003E7BB6" w:rsidRPr="003E7BB6" w:rsidRDefault="003E7BB6" w:rsidP="003E7BB6">
            <w:pPr>
              <w:tabs>
                <w:tab w:val="left" w:pos="-3420"/>
              </w:tabs>
              <w:rPr>
                <w:b/>
                <w:sz w:val="28"/>
                <w:szCs w:val="28"/>
                <w:lang w:val="uz-Cyrl-UZ"/>
              </w:rPr>
            </w:pPr>
            <w:r w:rsidRPr="003E7BB6">
              <w:rPr>
                <w:rFonts w:eastAsia="Times-Roman"/>
                <w:b/>
                <w:sz w:val="28"/>
                <w:szCs w:val="28"/>
                <w:lang w:val="uz-Cyrl-UZ"/>
              </w:rPr>
              <w:lastRenderedPageBreak/>
              <w:t>Приемопередатчик</w:t>
            </w:r>
            <w:r w:rsidRPr="003E7BB6">
              <w:rPr>
                <w:b/>
                <w:sz w:val="28"/>
                <w:szCs w:val="28"/>
                <w:lang w:val="uz-Cyrl-UZ"/>
              </w:rPr>
              <w:t xml:space="preserve"> </w:t>
            </w:r>
          </w:p>
          <w:p w:rsidR="003E7BB6" w:rsidRPr="003E7BB6" w:rsidRDefault="003E7BB6" w:rsidP="003E7BB6">
            <w:pPr>
              <w:tabs>
                <w:tab w:val="left" w:pos="-3420"/>
              </w:tabs>
              <w:rPr>
                <w:bCs/>
                <w:sz w:val="28"/>
                <w:szCs w:val="28"/>
                <w:lang w:val="uz-Cyrl-UZ"/>
              </w:rPr>
            </w:pPr>
            <w:r w:rsidRPr="003E7BB6">
              <w:rPr>
                <w:b/>
                <w:sz w:val="28"/>
                <w:szCs w:val="28"/>
                <w:lang w:val="uz-Cyrl-UZ"/>
              </w:rPr>
              <w:t xml:space="preserve">uz - </w:t>
            </w:r>
            <w:r w:rsidRPr="003E7BB6">
              <w:rPr>
                <w:b/>
                <w:bCs/>
                <w:sz w:val="28"/>
                <w:szCs w:val="28"/>
                <w:lang w:val="uz-Cyrl-UZ"/>
              </w:rPr>
              <w:t>qabul qilgich-uzatkich</w:t>
            </w:r>
          </w:p>
          <w:p w:rsidR="003E7BB6" w:rsidRPr="003E7BB6" w:rsidRDefault="003E7BB6" w:rsidP="003E7BB6">
            <w:pPr>
              <w:tabs>
                <w:tab w:val="left" w:pos="4320"/>
                <w:tab w:val="left" w:pos="4500"/>
              </w:tabs>
              <w:rPr>
                <w:b/>
                <w:sz w:val="28"/>
                <w:szCs w:val="28"/>
                <w:lang w:val="uz-Cyrl-UZ"/>
              </w:rPr>
            </w:pPr>
            <w:r w:rsidRPr="003E7BB6">
              <w:rPr>
                <w:b/>
                <w:sz w:val="28"/>
                <w:szCs w:val="28"/>
                <w:lang w:val="uz-Cyrl-UZ"/>
              </w:rPr>
              <w:t xml:space="preserve">en - </w:t>
            </w:r>
            <w:r w:rsidRPr="003E7BB6">
              <w:rPr>
                <w:rFonts w:eastAsia="Times-Bold"/>
                <w:b/>
                <w:bCs/>
                <w:sz w:val="28"/>
                <w:szCs w:val="28"/>
                <w:lang w:val="uz-Cyrl-UZ"/>
              </w:rPr>
              <w:t>transceiver</w:t>
            </w:r>
            <w:r w:rsidRPr="003E7BB6">
              <w:rPr>
                <w:rFonts w:eastAsia="Times-Bold"/>
                <w:bCs/>
                <w:sz w:val="28"/>
                <w:szCs w:val="28"/>
                <w:lang w:val="uz-Cyrl-UZ"/>
              </w:rPr>
              <w:t xml:space="preserve"> </w:t>
            </w:r>
          </w:p>
        </w:tc>
        <w:tc>
          <w:tcPr>
            <w:tcW w:w="2882" w:type="pct"/>
          </w:tcPr>
          <w:p w:rsidR="003E7BB6" w:rsidRPr="003E7BB6" w:rsidRDefault="003E7BB6" w:rsidP="003E7BB6">
            <w:pPr>
              <w:tabs>
                <w:tab w:val="left" w:pos="4320"/>
                <w:tab w:val="left" w:pos="4500"/>
              </w:tabs>
              <w:jc w:val="both"/>
              <w:rPr>
                <w:rFonts w:eastAsia="Times-Roman"/>
                <w:sz w:val="28"/>
                <w:szCs w:val="28"/>
                <w:lang w:val="ru-RU"/>
              </w:rPr>
            </w:pPr>
            <w:r w:rsidRPr="003E7BB6">
              <w:rPr>
                <w:rFonts w:eastAsia="Times-Roman"/>
                <w:sz w:val="28"/>
                <w:szCs w:val="28"/>
                <w:lang w:val="uz-Cyrl-UZ"/>
              </w:rPr>
              <w:t>У</w:t>
            </w:r>
            <w:r w:rsidRPr="003E7BB6">
              <w:rPr>
                <w:rFonts w:eastAsia="Times-Roman"/>
                <w:sz w:val="28"/>
                <w:szCs w:val="28"/>
                <w:lang w:val="ru-RU"/>
              </w:rPr>
              <w:t>стройство, которое как передает, так и получает информацию; размещается в радиоплате интерфейса сети.</w:t>
            </w:r>
          </w:p>
          <w:p w:rsidR="003E7BB6" w:rsidRPr="003E7BB6" w:rsidRDefault="003E7BB6" w:rsidP="003E7BB6">
            <w:pPr>
              <w:tabs>
                <w:tab w:val="left" w:pos="4320"/>
                <w:tab w:val="left" w:pos="4500"/>
              </w:tabs>
              <w:jc w:val="both"/>
              <w:rPr>
                <w:sz w:val="28"/>
                <w:szCs w:val="28"/>
              </w:rPr>
            </w:pPr>
            <w:r w:rsidRPr="003E7BB6">
              <w:rPr>
                <w:rFonts w:eastAsia="Times-Roman"/>
                <w:sz w:val="28"/>
                <w:szCs w:val="28"/>
              </w:rPr>
              <w:t>Axborotni ham uzatadigan, ham qabul qiladigan qurilma; tarmoq interfeysining radioplatasida joylashtiriladi.</w:t>
            </w:r>
          </w:p>
        </w:tc>
      </w:tr>
      <w:tr w:rsidR="003E7BB6" w:rsidRPr="003E7BB6" w:rsidTr="00C93BE5">
        <w:trPr>
          <w:tblCellSpacing w:w="0" w:type="dxa"/>
          <w:jc w:val="center"/>
        </w:trPr>
        <w:tc>
          <w:tcPr>
            <w:tcW w:w="2118" w:type="pct"/>
          </w:tcPr>
          <w:p w:rsidR="003E7BB6" w:rsidRPr="003E7BB6" w:rsidRDefault="003E7BB6" w:rsidP="003E7BB6">
            <w:pPr>
              <w:tabs>
                <w:tab w:val="left" w:pos="-3420"/>
              </w:tabs>
              <w:rPr>
                <w:rFonts w:eastAsia="Times-Roman"/>
                <w:b/>
                <w:sz w:val="28"/>
                <w:szCs w:val="28"/>
                <w:lang w:val="uz-Cyrl-UZ"/>
              </w:rPr>
            </w:pPr>
            <w:r w:rsidRPr="003E7BB6">
              <w:rPr>
                <w:rFonts w:eastAsia="Times-Roman"/>
                <w:b/>
                <w:sz w:val="28"/>
                <w:szCs w:val="28"/>
                <w:lang w:val="uz-Cyrl-UZ"/>
              </w:rPr>
              <w:t>Радиосигнал</w:t>
            </w:r>
          </w:p>
          <w:p w:rsidR="003E7BB6" w:rsidRPr="003E7BB6" w:rsidRDefault="003E7BB6" w:rsidP="003E7BB6">
            <w:pPr>
              <w:tabs>
                <w:tab w:val="left" w:pos="-3420"/>
              </w:tabs>
              <w:rPr>
                <w:rFonts w:eastAsia="Times-Roman"/>
                <w:b/>
                <w:sz w:val="28"/>
                <w:szCs w:val="28"/>
                <w:lang w:val="uz-Cyrl-UZ"/>
              </w:rPr>
            </w:pPr>
            <w:r w:rsidRPr="003E7BB6">
              <w:rPr>
                <w:rFonts w:eastAsia="Times-Roman"/>
                <w:b/>
                <w:sz w:val="28"/>
                <w:szCs w:val="28"/>
                <w:lang w:val="uz-Cyrl-UZ"/>
              </w:rPr>
              <w:t>uz - radiosignal</w:t>
            </w:r>
          </w:p>
          <w:p w:rsidR="003E7BB6" w:rsidRPr="003E7BB6" w:rsidRDefault="003E7BB6" w:rsidP="003E7BB6">
            <w:pPr>
              <w:tabs>
                <w:tab w:val="left" w:pos="-3420"/>
              </w:tabs>
              <w:rPr>
                <w:rFonts w:eastAsia="Times-Roman"/>
                <w:b/>
                <w:sz w:val="28"/>
                <w:szCs w:val="28"/>
                <w:lang w:val="uz-Cyrl-UZ"/>
              </w:rPr>
            </w:pPr>
            <w:r w:rsidRPr="003E7BB6">
              <w:rPr>
                <w:rFonts w:eastAsia="Times-Roman"/>
                <w:b/>
                <w:sz w:val="28"/>
                <w:szCs w:val="28"/>
                <w:lang w:val="uz-Cyrl-UZ"/>
              </w:rPr>
              <w:t xml:space="preserve">en - RF signal </w:t>
            </w:r>
          </w:p>
        </w:tc>
        <w:tc>
          <w:tcPr>
            <w:tcW w:w="2882" w:type="pct"/>
          </w:tcPr>
          <w:p w:rsidR="003E7BB6" w:rsidRPr="003E7BB6" w:rsidRDefault="003E7BB6" w:rsidP="003E7BB6">
            <w:pPr>
              <w:tabs>
                <w:tab w:val="left" w:pos="4320"/>
                <w:tab w:val="left" w:pos="4500"/>
              </w:tabs>
              <w:jc w:val="both"/>
              <w:rPr>
                <w:rFonts w:eastAsia="Times-Roman"/>
                <w:sz w:val="28"/>
                <w:szCs w:val="28"/>
                <w:lang w:val="uz-Cyrl-UZ"/>
              </w:rPr>
            </w:pPr>
            <w:r w:rsidRPr="003E7BB6">
              <w:rPr>
                <w:rFonts w:eastAsia="Times-Roman"/>
                <w:sz w:val="28"/>
                <w:szCs w:val="28"/>
                <w:lang w:val="uz-Cyrl-UZ"/>
              </w:rPr>
              <w:t>Сигнал, частота которого соответствует диапазону радиоволн, используется для передачи информации через воздушную среду.</w:t>
            </w:r>
          </w:p>
          <w:p w:rsidR="003E7BB6" w:rsidRPr="003E7BB6" w:rsidRDefault="003E7BB6" w:rsidP="003E7BB6">
            <w:pPr>
              <w:tabs>
                <w:tab w:val="left" w:pos="4320"/>
                <w:tab w:val="left" w:pos="4500"/>
              </w:tabs>
              <w:jc w:val="both"/>
              <w:rPr>
                <w:rFonts w:eastAsia="Times-Roman"/>
                <w:sz w:val="28"/>
                <w:szCs w:val="28"/>
                <w:lang w:val="uz-Cyrl-UZ"/>
              </w:rPr>
            </w:pPr>
            <w:r w:rsidRPr="003E7BB6">
              <w:rPr>
                <w:rFonts w:eastAsia="Times-Roman"/>
                <w:sz w:val="28"/>
                <w:szCs w:val="28"/>
                <w:lang w:val="uz-Cyrl-UZ"/>
              </w:rPr>
              <w:t>C</w:t>
            </w:r>
            <w:r w:rsidRPr="003E7BB6">
              <w:rPr>
                <w:rFonts w:eastAsia="Times-Roman"/>
                <w:sz w:val="28"/>
                <w:szCs w:val="28"/>
              </w:rPr>
              <w:t>h</w:t>
            </w:r>
            <w:r w:rsidRPr="003E7BB6">
              <w:rPr>
                <w:rFonts w:eastAsia="Times-Roman"/>
                <w:sz w:val="28"/>
                <w:szCs w:val="28"/>
                <w:lang w:val="uz-Cyrl-UZ"/>
              </w:rPr>
              <w:t xml:space="preserve">astotasi radioto‘lqinlar diapazoniga mos keladigan signal. Havo muhiti orqali axborot uzatish uchun foydalaniladi. </w:t>
            </w:r>
          </w:p>
        </w:tc>
      </w:tr>
      <w:tr w:rsidR="003E7BB6" w:rsidRPr="007376CF" w:rsidTr="00C93BE5">
        <w:trPr>
          <w:tblCellSpacing w:w="0" w:type="dxa"/>
          <w:jc w:val="center"/>
        </w:trPr>
        <w:tc>
          <w:tcPr>
            <w:tcW w:w="2118" w:type="pct"/>
          </w:tcPr>
          <w:p w:rsidR="003E7BB6" w:rsidRPr="003E7BB6" w:rsidRDefault="003E7BB6" w:rsidP="003E7BB6">
            <w:pPr>
              <w:tabs>
                <w:tab w:val="left" w:pos="-3420"/>
              </w:tabs>
              <w:rPr>
                <w:rFonts w:eastAsia="Times-Roman"/>
                <w:b/>
                <w:sz w:val="28"/>
                <w:szCs w:val="28"/>
                <w:lang w:val="uz-Cyrl-UZ"/>
              </w:rPr>
            </w:pPr>
            <w:r w:rsidRPr="003E7BB6">
              <w:rPr>
                <w:rFonts w:eastAsia="Times-Roman"/>
                <w:b/>
                <w:sz w:val="28"/>
                <w:szCs w:val="28"/>
                <w:lang w:val="uz-Cyrl-UZ"/>
              </w:rPr>
              <w:t>Фазовая манипуляция</w:t>
            </w:r>
          </w:p>
          <w:p w:rsidR="003E7BB6" w:rsidRPr="003E7BB6" w:rsidRDefault="003E7BB6" w:rsidP="003E7BB6">
            <w:pPr>
              <w:tabs>
                <w:tab w:val="left" w:pos="-3420"/>
              </w:tabs>
              <w:rPr>
                <w:rFonts w:eastAsia="Times-Roman"/>
                <w:b/>
                <w:sz w:val="28"/>
                <w:szCs w:val="28"/>
                <w:lang w:val="uz-Cyrl-UZ"/>
              </w:rPr>
            </w:pPr>
            <w:r w:rsidRPr="003E7BB6">
              <w:rPr>
                <w:rFonts w:eastAsia="Times-Roman"/>
                <w:b/>
                <w:sz w:val="28"/>
                <w:szCs w:val="28"/>
                <w:lang w:val="uz-Cyrl-UZ"/>
              </w:rPr>
              <w:t>uz - fazaviy manipulyasiya</w:t>
            </w:r>
          </w:p>
          <w:p w:rsidR="003E7BB6" w:rsidRPr="003E7BB6" w:rsidRDefault="003E7BB6" w:rsidP="003E7BB6">
            <w:pPr>
              <w:tabs>
                <w:tab w:val="left" w:pos="-3420"/>
              </w:tabs>
              <w:rPr>
                <w:rFonts w:eastAsia="Times-Roman"/>
                <w:b/>
                <w:sz w:val="28"/>
                <w:szCs w:val="28"/>
                <w:lang w:val="uz-Cyrl-UZ"/>
              </w:rPr>
            </w:pPr>
            <w:r w:rsidRPr="003E7BB6">
              <w:rPr>
                <w:rFonts w:eastAsia="Times-Roman"/>
                <w:b/>
                <w:sz w:val="28"/>
                <w:szCs w:val="28"/>
                <w:lang w:val="uz-Cyrl-UZ"/>
              </w:rPr>
              <w:t>en - phase shift keying (PSK)</w:t>
            </w:r>
          </w:p>
        </w:tc>
        <w:tc>
          <w:tcPr>
            <w:tcW w:w="2882" w:type="pct"/>
          </w:tcPr>
          <w:p w:rsidR="003E7BB6" w:rsidRPr="003E7BB6" w:rsidRDefault="003E7BB6" w:rsidP="003E7BB6">
            <w:pPr>
              <w:tabs>
                <w:tab w:val="left" w:pos="4320"/>
                <w:tab w:val="left" w:pos="4500"/>
              </w:tabs>
              <w:jc w:val="both"/>
              <w:rPr>
                <w:rFonts w:eastAsia="Times-Roman"/>
                <w:sz w:val="28"/>
                <w:szCs w:val="28"/>
                <w:lang w:val="uz-Cyrl-UZ"/>
              </w:rPr>
            </w:pPr>
            <w:r w:rsidRPr="003E7BB6">
              <w:rPr>
                <w:rFonts w:eastAsia="Times-Roman"/>
                <w:sz w:val="28"/>
                <w:szCs w:val="28"/>
                <w:lang w:val="uz-Cyrl-UZ"/>
              </w:rPr>
              <w:t>Процесс модуляции, при котором для представления информации используются небольшие изменения фазы несущей, в результате чего возможна передача данных через радиоэфир.</w:t>
            </w:r>
          </w:p>
          <w:p w:rsidR="003E7BB6" w:rsidRPr="003E7BB6" w:rsidRDefault="003E7BB6" w:rsidP="003E7BB6">
            <w:pPr>
              <w:tabs>
                <w:tab w:val="left" w:pos="4320"/>
                <w:tab w:val="left" w:pos="4500"/>
              </w:tabs>
              <w:jc w:val="both"/>
              <w:rPr>
                <w:rFonts w:eastAsia="Times-Roman"/>
                <w:sz w:val="28"/>
                <w:szCs w:val="28"/>
                <w:lang w:val="uz-Cyrl-UZ"/>
              </w:rPr>
            </w:pPr>
            <w:r w:rsidRPr="003E7BB6">
              <w:rPr>
                <w:rFonts w:eastAsia="Times-Roman"/>
                <w:sz w:val="28"/>
                <w:szCs w:val="28"/>
                <w:lang w:val="uz-Cyrl-UZ"/>
              </w:rPr>
              <w:t>Modulyasiya jarayoni bo‘lib, axborotni taqdim etish uchun eltuvchi fazasi sal o‘zgartiriladi, natijada ma’lumotlarni radioefir orqali uzatish mumkin bo‘ladi.</w:t>
            </w:r>
          </w:p>
        </w:tc>
      </w:tr>
      <w:tr w:rsidR="003E7BB6" w:rsidRPr="007376CF" w:rsidTr="00C93BE5">
        <w:trPr>
          <w:tblCellSpacing w:w="0" w:type="dxa"/>
          <w:jc w:val="center"/>
        </w:trPr>
        <w:tc>
          <w:tcPr>
            <w:tcW w:w="2118" w:type="pct"/>
          </w:tcPr>
          <w:p w:rsidR="003E7BB6" w:rsidRPr="003E7BB6" w:rsidRDefault="003E7BB6" w:rsidP="003E7BB6">
            <w:pPr>
              <w:tabs>
                <w:tab w:val="left" w:pos="-3420"/>
              </w:tabs>
              <w:rPr>
                <w:rFonts w:eastAsia="Times-Roman"/>
                <w:b/>
                <w:sz w:val="28"/>
                <w:szCs w:val="28"/>
                <w:lang w:val="uz-Cyrl-UZ"/>
              </w:rPr>
            </w:pPr>
            <w:r w:rsidRPr="003E7BB6">
              <w:rPr>
                <w:rFonts w:eastAsia="Times-Roman"/>
                <w:b/>
                <w:sz w:val="28"/>
                <w:szCs w:val="28"/>
                <w:lang w:val="uz-Cyrl-UZ"/>
              </w:rPr>
              <w:t>Частотная манипуляция</w:t>
            </w:r>
          </w:p>
          <w:p w:rsidR="003E7BB6" w:rsidRPr="003E7BB6" w:rsidRDefault="003E7BB6" w:rsidP="003E7BB6">
            <w:pPr>
              <w:tabs>
                <w:tab w:val="left" w:pos="-3420"/>
              </w:tabs>
              <w:rPr>
                <w:rFonts w:eastAsia="Times-Roman"/>
                <w:b/>
                <w:sz w:val="28"/>
                <w:szCs w:val="28"/>
                <w:lang w:val="uz-Cyrl-UZ"/>
              </w:rPr>
            </w:pPr>
            <w:r w:rsidRPr="003E7BB6">
              <w:rPr>
                <w:rFonts w:eastAsia="Times-Roman"/>
                <w:b/>
                <w:sz w:val="28"/>
                <w:szCs w:val="28"/>
                <w:lang w:val="uz-Cyrl-UZ"/>
              </w:rPr>
              <w:t>uz - chastotaviy manipulyasiya</w:t>
            </w:r>
          </w:p>
          <w:p w:rsidR="003E7BB6" w:rsidRPr="003E7BB6" w:rsidRDefault="003E7BB6" w:rsidP="003E7BB6">
            <w:pPr>
              <w:tabs>
                <w:tab w:val="left" w:pos="-3420"/>
              </w:tabs>
              <w:rPr>
                <w:rFonts w:eastAsia="Times-Roman"/>
                <w:b/>
                <w:sz w:val="28"/>
                <w:szCs w:val="28"/>
                <w:lang w:val="uz-Cyrl-UZ"/>
              </w:rPr>
            </w:pPr>
            <w:r w:rsidRPr="003E7BB6">
              <w:rPr>
                <w:rFonts w:eastAsia="Times-Roman"/>
                <w:b/>
                <w:sz w:val="28"/>
                <w:szCs w:val="28"/>
                <w:lang w:val="uz-Cyrl-UZ"/>
              </w:rPr>
              <w:t>en - frequency shift keying (FSK)</w:t>
            </w:r>
          </w:p>
        </w:tc>
        <w:tc>
          <w:tcPr>
            <w:tcW w:w="2882" w:type="pct"/>
          </w:tcPr>
          <w:p w:rsidR="003E7BB6" w:rsidRPr="003E7BB6" w:rsidRDefault="003E7BB6" w:rsidP="003E7BB6">
            <w:pPr>
              <w:tabs>
                <w:tab w:val="left" w:pos="4320"/>
                <w:tab w:val="left" w:pos="4500"/>
              </w:tabs>
              <w:jc w:val="both"/>
              <w:rPr>
                <w:rFonts w:eastAsia="Times-Roman"/>
                <w:sz w:val="28"/>
                <w:szCs w:val="28"/>
                <w:lang w:val="uz-Cyrl-UZ"/>
              </w:rPr>
            </w:pPr>
            <w:r w:rsidRPr="003E7BB6">
              <w:rPr>
                <w:rFonts w:eastAsia="Times-Roman"/>
                <w:sz w:val="28"/>
                <w:szCs w:val="28"/>
                <w:lang w:val="uz-Cyrl-UZ"/>
              </w:rPr>
              <w:t>Метод модуляции, при котором слегка изменяется частота несущего сигнала, за счет чего осуществляется представление информации способом, подходящим для ее передачи через воздушную среду.</w:t>
            </w:r>
          </w:p>
          <w:p w:rsidR="003E7BB6" w:rsidRPr="003E7BB6" w:rsidRDefault="003E7BB6" w:rsidP="003E7BB6">
            <w:pPr>
              <w:tabs>
                <w:tab w:val="left" w:pos="4320"/>
                <w:tab w:val="left" w:pos="4500"/>
              </w:tabs>
              <w:jc w:val="both"/>
              <w:rPr>
                <w:rFonts w:eastAsia="Times-Roman"/>
                <w:sz w:val="28"/>
                <w:szCs w:val="28"/>
                <w:lang w:val="uz-Cyrl-UZ"/>
              </w:rPr>
            </w:pPr>
            <w:r w:rsidRPr="003E7BB6">
              <w:rPr>
                <w:rFonts w:eastAsia="Times-Roman"/>
                <w:sz w:val="28"/>
                <w:szCs w:val="28"/>
                <w:lang w:val="uz-Cyrl-UZ"/>
              </w:rPr>
              <w:t>Modulyasiya metodi, bunda eltuvchi signal chastotasi sal o‘zgartirilishi hisobiga, axborotni havo muhiti orqali uzatish uchun qulay bo‘lgan usulda taqdim etish amalga oshiriladi.</w:t>
            </w:r>
          </w:p>
        </w:tc>
      </w:tr>
      <w:tr w:rsidR="003E7BB6" w:rsidRPr="007376CF" w:rsidTr="00C93BE5">
        <w:trPr>
          <w:tblCellSpacing w:w="0" w:type="dxa"/>
          <w:jc w:val="center"/>
        </w:trPr>
        <w:tc>
          <w:tcPr>
            <w:tcW w:w="2118" w:type="pct"/>
          </w:tcPr>
          <w:p w:rsidR="003E7BB6" w:rsidRPr="003E7BB6" w:rsidRDefault="003E7BB6" w:rsidP="003E7BB6">
            <w:pPr>
              <w:tabs>
                <w:tab w:val="left" w:pos="-3420"/>
              </w:tabs>
              <w:rPr>
                <w:rFonts w:eastAsia="Times-Roman"/>
                <w:b/>
                <w:sz w:val="28"/>
                <w:szCs w:val="28"/>
                <w:lang w:val="uz-Cyrl-UZ"/>
              </w:rPr>
            </w:pPr>
            <w:r w:rsidRPr="003E7BB6">
              <w:rPr>
                <w:rFonts w:eastAsia="Times-Roman"/>
                <w:b/>
                <w:sz w:val="28"/>
                <w:szCs w:val="28"/>
                <w:lang w:val="uz-Cyrl-UZ"/>
              </w:rPr>
              <w:t>Амплитудно-частотная характеристика, АЧХ</w:t>
            </w:r>
          </w:p>
          <w:p w:rsidR="003E7BB6" w:rsidRPr="003E7BB6" w:rsidRDefault="003E7BB6" w:rsidP="003E7BB6">
            <w:pPr>
              <w:tabs>
                <w:tab w:val="left" w:pos="-3420"/>
              </w:tabs>
              <w:rPr>
                <w:rFonts w:eastAsia="Times-Roman"/>
                <w:b/>
                <w:sz w:val="28"/>
                <w:szCs w:val="28"/>
                <w:lang w:val="uz-Cyrl-UZ"/>
              </w:rPr>
            </w:pPr>
            <w:r w:rsidRPr="003E7BB6">
              <w:rPr>
                <w:rFonts w:eastAsia="Times-Roman"/>
                <w:b/>
                <w:sz w:val="28"/>
                <w:szCs w:val="28"/>
                <w:lang w:val="uz-Cyrl-UZ"/>
              </w:rPr>
              <w:t>uz - amplituda-chastotaviy xarakteristika, ACHX</w:t>
            </w:r>
          </w:p>
          <w:p w:rsidR="003E7BB6" w:rsidRPr="003E7BB6" w:rsidRDefault="003E7BB6" w:rsidP="003E7BB6">
            <w:pPr>
              <w:tabs>
                <w:tab w:val="left" w:pos="-3420"/>
              </w:tabs>
              <w:rPr>
                <w:rFonts w:eastAsia="Times-Roman"/>
                <w:b/>
                <w:sz w:val="28"/>
                <w:szCs w:val="28"/>
                <w:lang w:val="uz-Cyrl-UZ"/>
              </w:rPr>
            </w:pPr>
            <w:r w:rsidRPr="003E7BB6">
              <w:rPr>
                <w:rFonts w:eastAsia="Times-Roman"/>
                <w:b/>
                <w:sz w:val="28"/>
                <w:szCs w:val="28"/>
                <w:lang w:val="uz-Cyrl-UZ"/>
              </w:rPr>
              <w:t xml:space="preserve">en - gain-frequency characteristic </w:t>
            </w:r>
          </w:p>
          <w:p w:rsidR="003E7BB6" w:rsidRPr="003E7BB6" w:rsidRDefault="003E7BB6" w:rsidP="003E7BB6">
            <w:pPr>
              <w:tabs>
                <w:tab w:val="left" w:pos="-3420"/>
              </w:tabs>
              <w:rPr>
                <w:rFonts w:eastAsia="Times-Roman"/>
                <w:b/>
                <w:sz w:val="28"/>
                <w:szCs w:val="28"/>
                <w:lang w:val="uz-Cyrl-UZ"/>
              </w:rPr>
            </w:pPr>
          </w:p>
        </w:tc>
        <w:tc>
          <w:tcPr>
            <w:tcW w:w="2882" w:type="pct"/>
          </w:tcPr>
          <w:p w:rsidR="003E7BB6" w:rsidRPr="003E7BB6" w:rsidRDefault="003E7BB6" w:rsidP="003E7BB6">
            <w:pPr>
              <w:tabs>
                <w:tab w:val="left" w:pos="4320"/>
                <w:tab w:val="left" w:pos="4500"/>
              </w:tabs>
              <w:jc w:val="both"/>
              <w:rPr>
                <w:rFonts w:eastAsia="Times-Roman"/>
                <w:sz w:val="28"/>
                <w:szCs w:val="28"/>
                <w:lang w:val="uz-Cyrl-UZ"/>
              </w:rPr>
            </w:pPr>
            <w:r w:rsidRPr="003E7BB6">
              <w:rPr>
                <w:rFonts w:eastAsia="Times-Roman"/>
                <w:sz w:val="28"/>
                <w:szCs w:val="28"/>
                <w:lang w:val="uz-Cyrl-UZ"/>
              </w:rPr>
              <w:t>Характеристика, определяющая значение амплитуды сигнала на выходе устройства или канала связи по сравнению с входной амплитудой для всех возможных частот передаваемого сигнала. Степень искажений сигнала (неравномерность АЧХ) оценивают по ширине полосы пропускания, измеряемой по заданному уровню (обычно 0,5).</w:t>
            </w:r>
          </w:p>
          <w:p w:rsidR="003E7BB6" w:rsidRPr="003E7BB6" w:rsidRDefault="003E7BB6" w:rsidP="003E7BB6">
            <w:pPr>
              <w:tabs>
                <w:tab w:val="left" w:pos="4320"/>
                <w:tab w:val="left" w:pos="4500"/>
              </w:tabs>
              <w:jc w:val="both"/>
              <w:rPr>
                <w:rFonts w:eastAsia="Times-Roman"/>
                <w:sz w:val="28"/>
                <w:szCs w:val="28"/>
                <w:lang w:val="uz-Cyrl-UZ"/>
              </w:rPr>
            </w:pPr>
            <w:r w:rsidRPr="003E7BB6">
              <w:rPr>
                <w:rFonts w:eastAsia="Times-Roman"/>
                <w:sz w:val="28"/>
                <w:szCs w:val="28"/>
                <w:lang w:val="uz-Cyrl-UZ"/>
              </w:rPr>
              <w:lastRenderedPageBreak/>
              <w:t>Qurilma yoki aloqa kanali chiqishidagi signal amplitudasi qiymatini uzatiladigan signalning mumkin bo‘lgan barcha chastotalari uchun tegishli kirish amplitudasi bilan taqqoslab aniqlovchi xarakteristika. Signalning buzilish darajasi  (ACHX notekisligi) berilgan sath bo‘yicha o‘lchanadigan (u odatda 0,5 ga teng) o‘tkazish polosasining kengligi bo‘yicha baholanadi.</w:t>
            </w:r>
          </w:p>
        </w:tc>
      </w:tr>
      <w:tr w:rsidR="003E7BB6" w:rsidRPr="003E7BB6" w:rsidTr="00C93BE5">
        <w:trPr>
          <w:tblCellSpacing w:w="0" w:type="dxa"/>
          <w:jc w:val="center"/>
        </w:trPr>
        <w:tc>
          <w:tcPr>
            <w:tcW w:w="2118" w:type="pct"/>
          </w:tcPr>
          <w:p w:rsidR="003E7BB6" w:rsidRPr="003E7BB6" w:rsidRDefault="003E7BB6" w:rsidP="003E7BB6">
            <w:pPr>
              <w:tabs>
                <w:tab w:val="left" w:pos="-3420"/>
              </w:tabs>
              <w:rPr>
                <w:rFonts w:eastAsia="Times-Roman"/>
                <w:b/>
                <w:sz w:val="28"/>
                <w:szCs w:val="28"/>
                <w:lang w:val="uz-Cyrl-UZ"/>
              </w:rPr>
            </w:pPr>
            <w:r w:rsidRPr="003E7BB6">
              <w:rPr>
                <w:rFonts w:eastAsia="Times-Roman"/>
                <w:b/>
                <w:sz w:val="28"/>
                <w:szCs w:val="28"/>
                <w:lang w:val="uz-Cyrl-UZ"/>
              </w:rPr>
              <w:lastRenderedPageBreak/>
              <w:t>возбудитель</w:t>
            </w:r>
          </w:p>
          <w:p w:rsidR="003E7BB6" w:rsidRPr="003E7BB6" w:rsidRDefault="003E7BB6" w:rsidP="003E7BB6">
            <w:pPr>
              <w:tabs>
                <w:tab w:val="left" w:pos="-3420"/>
              </w:tabs>
              <w:rPr>
                <w:rFonts w:eastAsia="Times-Roman"/>
                <w:b/>
                <w:sz w:val="28"/>
                <w:szCs w:val="28"/>
              </w:rPr>
            </w:pPr>
            <w:r w:rsidRPr="003E7BB6">
              <w:rPr>
                <w:rFonts w:eastAsia="Times-Roman"/>
                <w:b/>
                <w:sz w:val="28"/>
                <w:szCs w:val="28"/>
                <w:lang w:val="uz-Cyrl-UZ"/>
              </w:rPr>
              <w:t xml:space="preserve">uz - qo‘zg‘atkich </w:t>
            </w:r>
          </w:p>
          <w:p w:rsidR="003E7BB6" w:rsidRPr="003E7BB6" w:rsidRDefault="003E7BB6" w:rsidP="003E7BB6">
            <w:pPr>
              <w:tabs>
                <w:tab w:val="left" w:pos="-3420"/>
              </w:tabs>
              <w:rPr>
                <w:rFonts w:eastAsia="Times-Roman"/>
                <w:b/>
                <w:sz w:val="28"/>
                <w:szCs w:val="28"/>
                <w:lang w:val="uz-Cyrl-UZ"/>
              </w:rPr>
            </w:pPr>
            <w:r w:rsidRPr="003E7BB6">
              <w:rPr>
                <w:rFonts w:eastAsia="Times-Roman"/>
                <w:b/>
                <w:sz w:val="28"/>
                <w:szCs w:val="28"/>
                <w:lang w:val="uz-Cyrl-UZ"/>
              </w:rPr>
              <w:t>en - launcher</w:t>
            </w:r>
          </w:p>
        </w:tc>
        <w:tc>
          <w:tcPr>
            <w:tcW w:w="2882" w:type="pct"/>
          </w:tcPr>
          <w:p w:rsidR="003E7BB6" w:rsidRPr="003E7BB6" w:rsidRDefault="003E7BB6" w:rsidP="003E7BB6">
            <w:pPr>
              <w:tabs>
                <w:tab w:val="left" w:pos="4320"/>
                <w:tab w:val="left" w:pos="4500"/>
              </w:tabs>
              <w:jc w:val="both"/>
              <w:rPr>
                <w:rFonts w:eastAsia="Times-Roman"/>
                <w:sz w:val="28"/>
                <w:szCs w:val="28"/>
                <w:lang w:val="uz-Cyrl-UZ"/>
              </w:rPr>
            </w:pPr>
            <w:r w:rsidRPr="003E7BB6">
              <w:rPr>
                <w:rFonts w:eastAsia="Times-Roman"/>
                <w:sz w:val="28"/>
                <w:szCs w:val="28"/>
                <w:lang w:val="uz-Cyrl-UZ"/>
              </w:rPr>
              <w:t xml:space="preserve">Высокочастотный генератор передатчика, например, коаксиально-щелевого или волноводного типа. </w:t>
            </w:r>
          </w:p>
          <w:p w:rsidR="003E7BB6" w:rsidRPr="003E7BB6" w:rsidRDefault="003E7BB6" w:rsidP="003E7BB6">
            <w:pPr>
              <w:tabs>
                <w:tab w:val="left" w:pos="4320"/>
                <w:tab w:val="left" w:pos="4500"/>
              </w:tabs>
              <w:jc w:val="both"/>
              <w:rPr>
                <w:rFonts w:eastAsia="Times-Roman"/>
                <w:sz w:val="28"/>
                <w:szCs w:val="28"/>
                <w:lang w:val="uz-Cyrl-UZ"/>
              </w:rPr>
            </w:pPr>
            <w:r w:rsidRPr="003E7BB6">
              <w:rPr>
                <w:rFonts w:eastAsia="Times-Roman"/>
                <w:sz w:val="28"/>
                <w:szCs w:val="28"/>
                <w:lang w:val="uz-Cyrl-UZ"/>
              </w:rPr>
              <w:t>Uzatkichdagi yuqori chastotali, masalan, koaksial-tirqishli yoki to‘lqin o‘tkazgich turidagi generator.</w:t>
            </w:r>
          </w:p>
        </w:tc>
      </w:tr>
      <w:tr w:rsidR="003E7BB6" w:rsidRPr="003E7BB6" w:rsidTr="00C93BE5">
        <w:trPr>
          <w:tblCellSpacing w:w="0" w:type="dxa"/>
          <w:jc w:val="center"/>
        </w:trPr>
        <w:tc>
          <w:tcPr>
            <w:tcW w:w="2118" w:type="pct"/>
          </w:tcPr>
          <w:p w:rsidR="003E7BB6" w:rsidRPr="003E7BB6" w:rsidRDefault="003E7BB6" w:rsidP="003E7BB6">
            <w:pPr>
              <w:tabs>
                <w:tab w:val="left" w:pos="-3420"/>
              </w:tabs>
              <w:rPr>
                <w:rFonts w:eastAsia="Times-Roman"/>
                <w:b/>
                <w:sz w:val="28"/>
                <w:szCs w:val="28"/>
                <w:lang w:val="uz-Cyrl-UZ"/>
              </w:rPr>
            </w:pPr>
            <w:r w:rsidRPr="003E7BB6">
              <w:rPr>
                <w:rFonts w:eastAsia="Times-Roman"/>
                <w:b/>
                <w:sz w:val="28"/>
                <w:szCs w:val="28"/>
                <w:lang w:val="uz-Cyrl-UZ"/>
              </w:rPr>
              <w:t xml:space="preserve">время когерентности </w:t>
            </w:r>
          </w:p>
          <w:p w:rsidR="003E7BB6" w:rsidRPr="003E7BB6" w:rsidRDefault="003E7BB6" w:rsidP="003E7BB6">
            <w:pPr>
              <w:tabs>
                <w:tab w:val="left" w:pos="-3420"/>
              </w:tabs>
              <w:rPr>
                <w:rFonts w:eastAsia="Times-Roman"/>
                <w:b/>
                <w:sz w:val="28"/>
                <w:szCs w:val="28"/>
                <w:lang w:val="uz-Cyrl-UZ"/>
              </w:rPr>
            </w:pPr>
            <w:r w:rsidRPr="003E7BB6">
              <w:rPr>
                <w:rFonts w:eastAsia="Times-Roman"/>
                <w:b/>
                <w:sz w:val="28"/>
                <w:szCs w:val="28"/>
                <w:lang w:val="uz-Cyrl-UZ"/>
              </w:rPr>
              <w:t>uz - kogerentlik vaqti</w:t>
            </w:r>
          </w:p>
          <w:p w:rsidR="003E7BB6" w:rsidRPr="003E7BB6" w:rsidRDefault="003E7BB6" w:rsidP="003E7BB6">
            <w:pPr>
              <w:tabs>
                <w:tab w:val="left" w:pos="-3420"/>
              </w:tabs>
              <w:rPr>
                <w:rFonts w:eastAsia="Times-Roman"/>
                <w:b/>
                <w:sz w:val="28"/>
                <w:szCs w:val="28"/>
                <w:lang w:val="uz-Cyrl-UZ"/>
              </w:rPr>
            </w:pPr>
            <w:r w:rsidRPr="003E7BB6">
              <w:rPr>
                <w:rFonts w:eastAsia="Times-Roman"/>
                <w:b/>
                <w:sz w:val="28"/>
                <w:szCs w:val="28"/>
                <w:lang w:val="uz-Cyrl-UZ"/>
              </w:rPr>
              <w:t xml:space="preserve">en - coherence time </w:t>
            </w:r>
          </w:p>
          <w:p w:rsidR="003E7BB6" w:rsidRPr="003E7BB6" w:rsidRDefault="003E7BB6" w:rsidP="003E7BB6">
            <w:pPr>
              <w:tabs>
                <w:tab w:val="left" w:pos="-3420"/>
              </w:tabs>
              <w:rPr>
                <w:rFonts w:eastAsia="Times-Roman"/>
                <w:b/>
                <w:sz w:val="28"/>
                <w:szCs w:val="28"/>
                <w:lang w:val="uz-Cyrl-UZ"/>
              </w:rPr>
            </w:pPr>
          </w:p>
        </w:tc>
        <w:tc>
          <w:tcPr>
            <w:tcW w:w="2882" w:type="pct"/>
          </w:tcPr>
          <w:p w:rsidR="003E7BB6" w:rsidRPr="003E7BB6" w:rsidRDefault="003E7BB6" w:rsidP="003E7BB6">
            <w:pPr>
              <w:tabs>
                <w:tab w:val="left" w:pos="4320"/>
                <w:tab w:val="left" w:pos="4500"/>
              </w:tabs>
              <w:jc w:val="both"/>
              <w:rPr>
                <w:rFonts w:eastAsia="Times-Roman"/>
                <w:sz w:val="28"/>
                <w:szCs w:val="28"/>
                <w:lang w:val="uz-Cyrl-UZ"/>
              </w:rPr>
            </w:pPr>
            <w:r w:rsidRPr="003E7BB6">
              <w:rPr>
                <w:rFonts w:eastAsia="Times-Roman"/>
                <w:sz w:val="28"/>
                <w:szCs w:val="28"/>
                <w:lang w:val="uz-Cyrl-UZ"/>
              </w:rPr>
              <w:t>Интервал времени, в пределах которого принимаемые сигналы могут рассматриваться как когерентные. Время когерентности в канале с замираниями зависит от разброса доплеровской частоты (fd) и определяется как l/jd. При невысокой скорости перемещения абонента оно существенно больше, чем необходимо для интерактивного обмена. По этой причине временное разнесение «в чистом виде» на практике встречается крайне редко.</w:t>
            </w:r>
          </w:p>
          <w:p w:rsidR="003E7BB6" w:rsidRPr="003E7BB6" w:rsidRDefault="003E7BB6" w:rsidP="003E7BB6">
            <w:pPr>
              <w:tabs>
                <w:tab w:val="left" w:pos="4320"/>
                <w:tab w:val="left" w:pos="4500"/>
              </w:tabs>
              <w:jc w:val="both"/>
              <w:rPr>
                <w:rFonts w:eastAsia="Times-Roman"/>
                <w:sz w:val="28"/>
                <w:szCs w:val="28"/>
                <w:lang w:val="uz-Cyrl-UZ"/>
              </w:rPr>
            </w:pPr>
            <w:r w:rsidRPr="003E7BB6">
              <w:rPr>
                <w:rFonts w:eastAsia="Times-Roman"/>
                <w:sz w:val="28"/>
                <w:szCs w:val="28"/>
                <w:lang w:val="uz-Cyrl-UZ"/>
              </w:rPr>
              <w:t>Vaqt intervali, shu vaqt oralig‘ida qabul qilinuvchi signallar kogerent deb qaralishi mumkin. Tinishlar kuzatiladigan kanaldagi kogerentlik vaqti dopler chastotasining tarqoqligiga (fd) bog‘liq bo‘ladi va l/jd ko‘rinishida aniqlanadi. Abonent harkatlanishining yuqori bo‘lmagan tezligida u interaktiv almashinuv uchun kerak bo‘ladiganidan ko‘ra ancha kattadir. SHu sababli vaqt bo‘yicha tarqoqlik «sof holda» amalda juda kam uchraydi.</w:t>
            </w:r>
          </w:p>
        </w:tc>
      </w:tr>
      <w:tr w:rsidR="003E7BB6" w:rsidRPr="007376CF" w:rsidTr="00C93BE5">
        <w:trPr>
          <w:tblCellSpacing w:w="0" w:type="dxa"/>
          <w:jc w:val="center"/>
        </w:trPr>
        <w:tc>
          <w:tcPr>
            <w:tcW w:w="2118" w:type="pct"/>
          </w:tcPr>
          <w:p w:rsidR="003E7BB6" w:rsidRPr="003E7BB6" w:rsidRDefault="003E7BB6" w:rsidP="003E7BB6">
            <w:pPr>
              <w:tabs>
                <w:tab w:val="left" w:pos="-3420"/>
              </w:tabs>
              <w:rPr>
                <w:rFonts w:eastAsia="Times-Roman"/>
                <w:b/>
                <w:sz w:val="28"/>
                <w:szCs w:val="28"/>
                <w:lang w:val="uz-Cyrl-UZ"/>
              </w:rPr>
            </w:pPr>
            <w:r w:rsidRPr="003E7BB6">
              <w:rPr>
                <w:rFonts w:eastAsia="Times-Roman"/>
                <w:b/>
                <w:sz w:val="28"/>
                <w:szCs w:val="28"/>
                <w:lang w:val="uz-Cyrl-UZ"/>
              </w:rPr>
              <w:t>Гетеродин</w:t>
            </w:r>
          </w:p>
          <w:p w:rsidR="003E7BB6" w:rsidRPr="003E7BB6" w:rsidRDefault="003E7BB6" w:rsidP="003E7BB6">
            <w:pPr>
              <w:tabs>
                <w:tab w:val="left" w:pos="-3420"/>
              </w:tabs>
              <w:rPr>
                <w:rFonts w:eastAsia="Times-Roman"/>
                <w:b/>
                <w:sz w:val="28"/>
                <w:szCs w:val="28"/>
                <w:lang w:val="uz-Cyrl-UZ"/>
              </w:rPr>
            </w:pPr>
            <w:r w:rsidRPr="003E7BB6">
              <w:rPr>
                <w:rFonts w:eastAsia="Times-Roman"/>
                <w:b/>
                <w:sz w:val="28"/>
                <w:szCs w:val="28"/>
                <w:lang w:val="uz-Cyrl-UZ"/>
              </w:rPr>
              <w:t>uz - geterodin</w:t>
            </w:r>
          </w:p>
          <w:p w:rsidR="003E7BB6" w:rsidRPr="003E7BB6" w:rsidRDefault="003E7BB6" w:rsidP="003E7BB6">
            <w:pPr>
              <w:tabs>
                <w:tab w:val="left" w:pos="-3420"/>
              </w:tabs>
              <w:rPr>
                <w:rFonts w:eastAsia="Times-Roman"/>
                <w:b/>
                <w:sz w:val="28"/>
                <w:szCs w:val="28"/>
                <w:lang w:val="uz-Cyrl-UZ"/>
              </w:rPr>
            </w:pPr>
            <w:r w:rsidRPr="003E7BB6">
              <w:rPr>
                <w:rFonts w:eastAsia="Times-Roman"/>
                <w:b/>
                <w:sz w:val="28"/>
                <w:szCs w:val="28"/>
                <w:lang w:val="uz-Cyrl-UZ"/>
              </w:rPr>
              <w:t>en - local oscillator</w:t>
            </w:r>
          </w:p>
        </w:tc>
        <w:tc>
          <w:tcPr>
            <w:tcW w:w="2882" w:type="pct"/>
          </w:tcPr>
          <w:p w:rsidR="003E7BB6" w:rsidRPr="003E7BB6" w:rsidRDefault="003E7BB6" w:rsidP="003E7BB6">
            <w:pPr>
              <w:tabs>
                <w:tab w:val="left" w:pos="4320"/>
                <w:tab w:val="left" w:pos="4500"/>
              </w:tabs>
              <w:jc w:val="both"/>
              <w:rPr>
                <w:rFonts w:eastAsia="Times-Roman"/>
                <w:sz w:val="28"/>
                <w:szCs w:val="28"/>
                <w:lang w:val="uz-Cyrl-UZ"/>
              </w:rPr>
            </w:pPr>
            <w:r w:rsidRPr="003E7BB6">
              <w:rPr>
                <w:rFonts w:eastAsia="Times-Roman"/>
                <w:sz w:val="28"/>
                <w:szCs w:val="28"/>
                <w:lang w:val="uz-Cyrl-UZ"/>
              </w:rPr>
              <w:t xml:space="preserve">Вспомогательный маломощный генератор электрических колебаний, применяемый для преобразования частоты в супергетеродинном приемнике. </w:t>
            </w:r>
          </w:p>
          <w:p w:rsidR="003E7BB6" w:rsidRPr="003E7BB6" w:rsidRDefault="003E7BB6" w:rsidP="003E7BB6">
            <w:pPr>
              <w:tabs>
                <w:tab w:val="left" w:pos="4320"/>
                <w:tab w:val="left" w:pos="4500"/>
              </w:tabs>
              <w:jc w:val="both"/>
              <w:rPr>
                <w:rFonts w:eastAsia="Times-Roman"/>
                <w:sz w:val="28"/>
                <w:szCs w:val="28"/>
                <w:lang w:val="uz-Cyrl-UZ"/>
              </w:rPr>
            </w:pPr>
            <w:r w:rsidRPr="003E7BB6">
              <w:rPr>
                <w:rFonts w:eastAsia="Times-Roman"/>
                <w:sz w:val="28"/>
                <w:szCs w:val="28"/>
                <w:lang w:val="uz-Cyrl-UZ"/>
              </w:rPr>
              <w:lastRenderedPageBreak/>
              <w:t>Supergeterodinli qabul qilgichda chastotani o‘zgartirish uchun qo‘llaniladigan, yordamchi, kichik quvvatli elektr tebranishlar generatori.</w:t>
            </w:r>
          </w:p>
        </w:tc>
      </w:tr>
      <w:tr w:rsidR="003E7BB6" w:rsidRPr="007376CF" w:rsidTr="00C93BE5">
        <w:trPr>
          <w:tblCellSpacing w:w="0" w:type="dxa"/>
          <w:jc w:val="center"/>
        </w:trPr>
        <w:tc>
          <w:tcPr>
            <w:tcW w:w="2118" w:type="pct"/>
          </w:tcPr>
          <w:p w:rsidR="003E7BB6" w:rsidRPr="003E7BB6" w:rsidRDefault="003E7BB6" w:rsidP="003E7BB6">
            <w:pPr>
              <w:tabs>
                <w:tab w:val="left" w:pos="-3420"/>
              </w:tabs>
              <w:rPr>
                <w:rFonts w:eastAsia="Times-Roman"/>
                <w:b/>
                <w:sz w:val="28"/>
                <w:szCs w:val="28"/>
                <w:lang w:val="uz-Cyrl-UZ"/>
              </w:rPr>
            </w:pPr>
            <w:r w:rsidRPr="003E7BB6">
              <w:rPr>
                <w:rFonts w:eastAsia="Times-Roman"/>
                <w:b/>
                <w:sz w:val="28"/>
                <w:szCs w:val="28"/>
                <w:lang w:val="uz-Cyrl-UZ"/>
              </w:rPr>
              <w:lastRenderedPageBreak/>
              <w:t xml:space="preserve">Дуплекс; дуплексная передача </w:t>
            </w:r>
          </w:p>
          <w:p w:rsidR="003E7BB6" w:rsidRPr="003E7BB6" w:rsidRDefault="003E7BB6" w:rsidP="003E7BB6">
            <w:pPr>
              <w:tabs>
                <w:tab w:val="left" w:pos="-3420"/>
              </w:tabs>
              <w:rPr>
                <w:rFonts w:eastAsia="Times-Roman"/>
                <w:b/>
                <w:sz w:val="28"/>
                <w:szCs w:val="28"/>
                <w:lang w:val="uz-Cyrl-UZ"/>
              </w:rPr>
            </w:pPr>
            <w:r w:rsidRPr="003E7BB6">
              <w:rPr>
                <w:rFonts w:eastAsia="Times-Roman"/>
                <w:b/>
                <w:sz w:val="28"/>
                <w:szCs w:val="28"/>
                <w:lang w:val="uz-Cyrl-UZ"/>
              </w:rPr>
              <w:t>uz - dupleks; dupleks uzatish</w:t>
            </w:r>
          </w:p>
          <w:p w:rsidR="003E7BB6" w:rsidRPr="003E7BB6" w:rsidRDefault="003E7BB6" w:rsidP="003E7BB6">
            <w:pPr>
              <w:tabs>
                <w:tab w:val="left" w:pos="-3420"/>
              </w:tabs>
              <w:rPr>
                <w:rFonts w:eastAsia="Times-Roman"/>
                <w:b/>
                <w:sz w:val="28"/>
                <w:szCs w:val="28"/>
                <w:lang w:val="uz-Cyrl-UZ"/>
              </w:rPr>
            </w:pPr>
            <w:r w:rsidRPr="003E7BB6">
              <w:rPr>
                <w:rFonts w:eastAsia="Times-Roman"/>
                <w:b/>
                <w:sz w:val="28"/>
                <w:szCs w:val="28"/>
                <w:lang w:val="uz-Cyrl-UZ"/>
              </w:rPr>
              <w:t>en - duplex</w:t>
            </w:r>
          </w:p>
          <w:p w:rsidR="003E7BB6" w:rsidRPr="003E7BB6" w:rsidRDefault="003E7BB6" w:rsidP="003E7BB6">
            <w:pPr>
              <w:tabs>
                <w:tab w:val="left" w:pos="-3420"/>
              </w:tabs>
              <w:rPr>
                <w:rFonts w:eastAsia="Times-Roman"/>
                <w:b/>
                <w:sz w:val="28"/>
                <w:szCs w:val="28"/>
                <w:lang w:val="uz-Cyrl-UZ"/>
              </w:rPr>
            </w:pPr>
          </w:p>
        </w:tc>
        <w:tc>
          <w:tcPr>
            <w:tcW w:w="2882" w:type="pct"/>
          </w:tcPr>
          <w:p w:rsidR="003E7BB6" w:rsidRPr="003E7BB6" w:rsidRDefault="003E7BB6" w:rsidP="003E7BB6">
            <w:pPr>
              <w:tabs>
                <w:tab w:val="left" w:pos="4320"/>
                <w:tab w:val="left" w:pos="4500"/>
              </w:tabs>
              <w:jc w:val="both"/>
              <w:rPr>
                <w:rFonts w:eastAsia="Times-Roman"/>
                <w:sz w:val="28"/>
                <w:szCs w:val="28"/>
                <w:lang w:val="uz-Cyrl-UZ"/>
              </w:rPr>
            </w:pPr>
            <w:r w:rsidRPr="003E7BB6">
              <w:rPr>
                <w:rFonts w:eastAsia="Times-Roman"/>
                <w:sz w:val="28"/>
                <w:szCs w:val="28"/>
                <w:lang w:val="uz-Cyrl-UZ"/>
              </w:rPr>
              <w:t xml:space="preserve">Процесс передачи сообщений по каналам связи одновременно в двух направлениях. Данный термин часто употребляется как прилагательное, означающее «дуплексный, одновременно двусторонний». В этом случае он характеризует тип канала связи или режим работы устройства, способного одновременно передавать и принимать информацию. </w:t>
            </w:r>
          </w:p>
          <w:p w:rsidR="003E7BB6" w:rsidRPr="003E7BB6" w:rsidRDefault="003E7BB6" w:rsidP="003E7BB6">
            <w:pPr>
              <w:tabs>
                <w:tab w:val="left" w:pos="4320"/>
                <w:tab w:val="left" w:pos="4500"/>
              </w:tabs>
              <w:jc w:val="both"/>
              <w:rPr>
                <w:rFonts w:eastAsia="Times-Roman"/>
                <w:sz w:val="28"/>
                <w:szCs w:val="28"/>
                <w:lang w:val="uz-Cyrl-UZ"/>
              </w:rPr>
            </w:pPr>
            <w:r w:rsidRPr="003E7BB6">
              <w:rPr>
                <w:rFonts w:eastAsia="Times-Roman"/>
                <w:sz w:val="28"/>
                <w:szCs w:val="28"/>
                <w:lang w:val="uz-Cyrl-UZ"/>
              </w:rPr>
              <w:t>Aloqa kanallari bo‘ylab xabarlarni bir vaqtning o‘zida ikki yo‘nalishda uzatish jarayoni. Bu atama «dupleks, bir vaqtning o‘zida ikki tomonlama» ma’nosida ishlatiladi. Bunda u bir vaqtning o‘zida ham uzatish, ham qabul qilish qobiliyatiga ega bo‘lgan kanal turi yoki qurilmaning ishlash rejimini tavsiflaydi.</w:t>
            </w:r>
          </w:p>
        </w:tc>
      </w:tr>
      <w:tr w:rsidR="003E7BB6" w:rsidRPr="003E7BB6" w:rsidTr="00C93BE5">
        <w:trPr>
          <w:tblCellSpacing w:w="0" w:type="dxa"/>
          <w:jc w:val="center"/>
        </w:trPr>
        <w:tc>
          <w:tcPr>
            <w:tcW w:w="2118" w:type="pct"/>
          </w:tcPr>
          <w:p w:rsidR="003E7BB6" w:rsidRPr="003E7BB6" w:rsidRDefault="003E7BB6" w:rsidP="003E7BB6">
            <w:pPr>
              <w:tabs>
                <w:tab w:val="left" w:pos="-3420"/>
              </w:tabs>
              <w:rPr>
                <w:rFonts w:eastAsia="Times-Roman"/>
                <w:b/>
                <w:sz w:val="28"/>
                <w:szCs w:val="28"/>
                <w:lang w:val="uz-Cyrl-UZ"/>
              </w:rPr>
            </w:pPr>
            <w:r w:rsidRPr="003E7BB6">
              <w:rPr>
                <w:rFonts w:eastAsia="Times-Roman"/>
                <w:b/>
                <w:sz w:val="28"/>
                <w:szCs w:val="28"/>
                <w:lang w:val="uz-Cyrl-UZ"/>
              </w:rPr>
              <w:t>замирание</w:t>
            </w:r>
          </w:p>
          <w:p w:rsidR="003E7BB6" w:rsidRPr="003E7BB6" w:rsidRDefault="003E7BB6" w:rsidP="003E7BB6">
            <w:pPr>
              <w:tabs>
                <w:tab w:val="left" w:pos="-3420"/>
              </w:tabs>
              <w:rPr>
                <w:rFonts w:eastAsia="Times-Roman"/>
                <w:b/>
                <w:sz w:val="28"/>
                <w:szCs w:val="28"/>
                <w:lang w:val="uz-Cyrl-UZ"/>
              </w:rPr>
            </w:pPr>
            <w:r w:rsidRPr="003E7BB6">
              <w:rPr>
                <w:rFonts w:eastAsia="Times-Roman"/>
                <w:b/>
                <w:sz w:val="28"/>
                <w:szCs w:val="28"/>
                <w:lang w:val="uz-Cyrl-UZ"/>
              </w:rPr>
              <w:t>uz - tinish</w:t>
            </w:r>
          </w:p>
          <w:p w:rsidR="003E7BB6" w:rsidRPr="003E7BB6" w:rsidRDefault="003E7BB6" w:rsidP="003E7BB6">
            <w:pPr>
              <w:tabs>
                <w:tab w:val="left" w:pos="-3420"/>
              </w:tabs>
              <w:rPr>
                <w:rFonts w:eastAsia="Times-Roman"/>
                <w:b/>
                <w:sz w:val="28"/>
                <w:szCs w:val="28"/>
                <w:lang w:val="uz-Cyrl-UZ"/>
              </w:rPr>
            </w:pPr>
            <w:r w:rsidRPr="003E7BB6">
              <w:rPr>
                <w:rFonts w:eastAsia="Times-Roman"/>
                <w:b/>
                <w:sz w:val="28"/>
                <w:szCs w:val="28"/>
                <w:lang w:val="uz-Cyrl-UZ"/>
              </w:rPr>
              <w:t>en - fading</w:t>
            </w:r>
          </w:p>
          <w:p w:rsidR="003E7BB6" w:rsidRPr="003E7BB6" w:rsidRDefault="003E7BB6" w:rsidP="003E7BB6">
            <w:pPr>
              <w:tabs>
                <w:tab w:val="left" w:pos="-3420"/>
              </w:tabs>
              <w:rPr>
                <w:rFonts w:eastAsia="Times-Roman"/>
                <w:b/>
                <w:sz w:val="28"/>
                <w:szCs w:val="28"/>
                <w:lang w:val="uz-Cyrl-UZ"/>
              </w:rPr>
            </w:pPr>
          </w:p>
        </w:tc>
        <w:tc>
          <w:tcPr>
            <w:tcW w:w="2882" w:type="pct"/>
          </w:tcPr>
          <w:p w:rsidR="003E7BB6" w:rsidRPr="003E7BB6" w:rsidRDefault="003E7BB6" w:rsidP="003E7BB6">
            <w:pPr>
              <w:tabs>
                <w:tab w:val="left" w:pos="4320"/>
                <w:tab w:val="left" w:pos="4500"/>
              </w:tabs>
              <w:jc w:val="both"/>
              <w:rPr>
                <w:rFonts w:eastAsia="Times-Roman"/>
                <w:sz w:val="28"/>
                <w:szCs w:val="28"/>
                <w:lang w:val="uz-Cyrl-UZ"/>
              </w:rPr>
            </w:pPr>
            <w:r w:rsidRPr="003E7BB6">
              <w:rPr>
                <w:rFonts w:eastAsia="Times-Roman"/>
                <w:sz w:val="28"/>
                <w:szCs w:val="28"/>
                <w:lang w:val="uz-Cyrl-UZ"/>
              </w:rPr>
              <w:t xml:space="preserve">Внезапное ослабление или даже полное исчезновение радиосигнала, обусловленное случайными изменениями параметров передающей среды (температуры, влажности, давления), а также из-за интерференции радиоволн, приходящих в точку приема по разным путям. При одних и тех же условиях распространения радиоволн замирания могут быть гладкими, если передаваемые сигналы узкополосные, и селективными, если они широкополосные. В зависимости от скорости изменения мгновенных значений сигнала замирания условно разделяются на быстрые и медленные. </w:t>
            </w:r>
          </w:p>
          <w:p w:rsidR="003E7BB6" w:rsidRPr="003E7BB6" w:rsidRDefault="003E7BB6" w:rsidP="003E7BB6">
            <w:pPr>
              <w:tabs>
                <w:tab w:val="left" w:pos="4320"/>
                <w:tab w:val="left" w:pos="4500"/>
              </w:tabs>
              <w:jc w:val="both"/>
              <w:rPr>
                <w:rFonts w:eastAsia="Times-Roman"/>
                <w:sz w:val="28"/>
                <w:szCs w:val="28"/>
                <w:lang w:val="uz-Cyrl-UZ"/>
              </w:rPr>
            </w:pPr>
            <w:r w:rsidRPr="003E7BB6">
              <w:rPr>
                <w:rFonts w:eastAsia="Times-Roman"/>
                <w:sz w:val="28"/>
                <w:szCs w:val="28"/>
                <w:lang w:val="uz-Cyrl-UZ"/>
              </w:rPr>
              <w:t xml:space="preserve">Uzatuvchi muhit parametrlari (harorat, namlik, bosim)ning tasodifiy o‘zgarishlari, shuningdek, qabul nuqtasiga turli yo‘llardan keluvchi radioto‘lqinlar interferensiyasi bilan bog‘liq holda radiosignalning to‘satdan susayishi yoki hatto, to‘la yo‘qolib qolishi. </w:t>
            </w:r>
            <w:r w:rsidRPr="003E7BB6">
              <w:rPr>
                <w:rFonts w:eastAsia="Times-Roman"/>
                <w:sz w:val="28"/>
                <w:szCs w:val="28"/>
                <w:lang w:val="uz-Cyrl-UZ"/>
              </w:rPr>
              <w:lastRenderedPageBreak/>
              <w:t>Agar uzatiluvchi signallar tor polosali bo‘lsa radioto‘lqinlarning bir xil sharoitlarida tinishlar bir tekisda bo‘ladi, keng polosali bo‘lganida esa selektiv tinishlar kuzatiladi. Signal oniy qiymatlarining o‘zgarish tezligiga bog‘liq holda tinishlarning ikki turi farqlanadi: tez va ohista.</w:t>
            </w:r>
          </w:p>
        </w:tc>
      </w:tr>
      <w:tr w:rsidR="003E7BB6" w:rsidRPr="003E7BB6" w:rsidTr="00C93BE5">
        <w:trPr>
          <w:tblCellSpacing w:w="0" w:type="dxa"/>
          <w:jc w:val="center"/>
        </w:trPr>
        <w:tc>
          <w:tcPr>
            <w:tcW w:w="2118" w:type="pct"/>
          </w:tcPr>
          <w:p w:rsidR="003E7BB6" w:rsidRPr="003E7BB6" w:rsidRDefault="003E7BB6" w:rsidP="003E7BB6">
            <w:pPr>
              <w:tabs>
                <w:tab w:val="left" w:pos="-3420"/>
              </w:tabs>
              <w:rPr>
                <w:rFonts w:eastAsia="Times-Roman"/>
                <w:b/>
                <w:sz w:val="28"/>
                <w:szCs w:val="28"/>
                <w:lang w:val="uz-Cyrl-UZ"/>
              </w:rPr>
            </w:pPr>
            <w:r w:rsidRPr="003E7BB6">
              <w:rPr>
                <w:rFonts w:eastAsia="Times-Roman"/>
                <w:b/>
                <w:sz w:val="28"/>
                <w:szCs w:val="28"/>
                <w:lang w:val="uz-Cyrl-UZ"/>
              </w:rPr>
              <w:lastRenderedPageBreak/>
              <w:t xml:space="preserve">Затенение </w:t>
            </w:r>
          </w:p>
          <w:p w:rsidR="003E7BB6" w:rsidRPr="003E7BB6" w:rsidRDefault="003E7BB6" w:rsidP="003E7BB6">
            <w:pPr>
              <w:tabs>
                <w:tab w:val="left" w:pos="-3420"/>
              </w:tabs>
              <w:rPr>
                <w:rFonts w:eastAsia="Times-Roman"/>
                <w:b/>
                <w:sz w:val="28"/>
                <w:szCs w:val="28"/>
                <w:lang w:val="uz-Cyrl-UZ"/>
              </w:rPr>
            </w:pPr>
            <w:r w:rsidRPr="003E7BB6">
              <w:rPr>
                <w:rFonts w:eastAsia="Times-Roman"/>
                <w:b/>
                <w:sz w:val="28"/>
                <w:szCs w:val="28"/>
                <w:lang w:val="uz-Cyrl-UZ"/>
              </w:rPr>
              <w:t xml:space="preserve">uz - soyalanish </w:t>
            </w:r>
          </w:p>
          <w:p w:rsidR="003E7BB6" w:rsidRPr="003E7BB6" w:rsidRDefault="003E7BB6" w:rsidP="003E7BB6">
            <w:pPr>
              <w:tabs>
                <w:tab w:val="left" w:pos="-3420"/>
              </w:tabs>
              <w:rPr>
                <w:rFonts w:eastAsia="Times-Roman"/>
                <w:b/>
                <w:sz w:val="28"/>
                <w:szCs w:val="28"/>
                <w:lang w:val="uz-Cyrl-UZ"/>
              </w:rPr>
            </w:pPr>
            <w:r w:rsidRPr="003E7BB6">
              <w:rPr>
                <w:rFonts w:eastAsia="Times-Roman"/>
                <w:b/>
                <w:sz w:val="28"/>
                <w:szCs w:val="28"/>
                <w:lang w:val="uz-Cyrl-UZ"/>
              </w:rPr>
              <w:t>en - shadowing</w:t>
            </w:r>
          </w:p>
          <w:p w:rsidR="003E7BB6" w:rsidRPr="003E7BB6" w:rsidRDefault="003E7BB6" w:rsidP="003E7BB6">
            <w:pPr>
              <w:tabs>
                <w:tab w:val="left" w:pos="-3420"/>
              </w:tabs>
              <w:rPr>
                <w:rFonts w:eastAsia="Times-Roman"/>
                <w:b/>
                <w:sz w:val="28"/>
                <w:szCs w:val="28"/>
                <w:lang w:val="uz-Cyrl-UZ"/>
              </w:rPr>
            </w:pPr>
          </w:p>
        </w:tc>
        <w:tc>
          <w:tcPr>
            <w:tcW w:w="2882" w:type="pct"/>
          </w:tcPr>
          <w:p w:rsidR="003E7BB6" w:rsidRPr="003E7BB6" w:rsidRDefault="003E7BB6" w:rsidP="003E7BB6">
            <w:pPr>
              <w:tabs>
                <w:tab w:val="left" w:pos="4320"/>
                <w:tab w:val="left" w:pos="4500"/>
              </w:tabs>
              <w:jc w:val="both"/>
              <w:rPr>
                <w:rFonts w:eastAsia="Times-Roman"/>
                <w:sz w:val="28"/>
                <w:szCs w:val="28"/>
                <w:lang w:val="uz-Cyrl-UZ"/>
              </w:rPr>
            </w:pPr>
            <w:r w:rsidRPr="003E7BB6">
              <w:rPr>
                <w:rFonts w:eastAsia="Times-Roman"/>
                <w:sz w:val="28"/>
                <w:szCs w:val="28"/>
                <w:lang w:val="uz-Cyrl-UZ"/>
              </w:rPr>
              <w:t>Медленные замирания на трассе между передатчиком и приемником, обусловленные экранирующим влиянием рельефа местности и городскими строениями. Например, в сетях сотовой связи этот вид замираний характерен для каждых (12-60) метров пути (временной интервал 1,2 s-</w:t>
            </w:r>
            <w:r w:rsidRPr="003E7BB6">
              <w:rPr>
                <w:rFonts w:eastAsia="Times-Roman"/>
                <w:sz w:val="28"/>
                <w:szCs w:val="28"/>
                <w:lang w:val="uz-Cyrl-UZ"/>
              </w:rPr>
              <w:br/>
              <w:t>6 s) при движении абонента со скоростью 36 km/h в городских условиях.</w:t>
            </w:r>
          </w:p>
          <w:p w:rsidR="003E7BB6" w:rsidRPr="003E7BB6" w:rsidRDefault="003E7BB6" w:rsidP="003E7BB6">
            <w:pPr>
              <w:tabs>
                <w:tab w:val="left" w:pos="4320"/>
                <w:tab w:val="left" w:pos="4500"/>
              </w:tabs>
              <w:jc w:val="both"/>
              <w:rPr>
                <w:rFonts w:eastAsia="Times-Roman"/>
                <w:sz w:val="28"/>
                <w:szCs w:val="28"/>
                <w:lang w:val="uz-Cyrl-UZ"/>
              </w:rPr>
            </w:pPr>
            <w:r w:rsidRPr="003E7BB6">
              <w:rPr>
                <w:rFonts w:eastAsia="Times-Roman"/>
                <w:sz w:val="28"/>
                <w:szCs w:val="28"/>
                <w:lang w:val="uz-Cyrl-UZ"/>
              </w:rPr>
              <w:t xml:space="preserve">Joy relefi va shahar imoratlarining to‘suvchi ta’siri tufayli, uzatkich va qabul qilgich o‘rtasidagi trassadagi sekin asta tinishlar. Masalan, shahar sharoitida </w:t>
            </w:r>
            <w:r w:rsidRPr="003E7BB6">
              <w:rPr>
                <w:rFonts w:eastAsia="Times-Roman"/>
                <w:sz w:val="28"/>
                <w:szCs w:val="28"/>
                <w:lang w:val="uz-Cyrl-UZ"/>
              </w:rPr>
              <w:br/>
              <w:t>36 km/h tezlikda harakat qiluvchi abonentlarga sotali aloqa tarmoqlarida bu xildagi tinishlar masofaning har (12-60) metri uchun xosdir (vaqt intervali 1,2 s-6 s).</w:t>
            </w:r>
          </w:p>
        </w:tc>
      </w:tr>
      <w:tr w:rsidR="003E7BB6" w:rsidRPr="007376CF" w:rsidTr="00C93BE5">
        <w:trPr>
          <w:tblCellSpacing w:w="0" w:type="dxa"/>
          <w:jc w:val="center"/>
        </w:trPr>
        <w:tc>
          <w:tcPr>
            <w:tcW w:w="2118" w:type="pct"/>
          </w:tcPr>
          <w:p w:rsidR="003E7BB6" w:rsidRPr="003E7BB6" w:rsidRDefault="003E7BB6" w:rsidP="003E7BB6">
            <w:pPr>
              <w:tabs>
                <w:tab w:val="left" w:pos="-3420"/>
              </w:tabs>
              <w:rPr>
                <w:rFonts w:eastAsia="Times-Roman"/>
                <w:b/>
                <w:sz w:val="28"/>
                <w:szCs w:val="28"/>
                <w:lang w:val="uz-Cyrl-UZ"/>
              </w:rPr>
            </w:pPr>
            <w:r w:rsidRPr="003E7BB6">
              <w:rPr>
                <w:rFonts w:eastAsia="Times-Roman"/>
                <w:b/>
                <w:sz w:val="28"/>
                <w:szCs w:val="28"/>
                <w:lang w:val="uz-Cyrl-UZ"/>
              </w:rPr>
              <w:t xml:space="preserve">Звено; тракт </w:t>
            </w:r>
          </w:p>
          <w:p w:rsidR="003E7BB6" w:rsidRPr="003E7BB6" w:rsidRDefault="003E7BB6" w:rsidP="003E7BB6">
            <w:pPr>
              <w:tabs>
                <w:tab w:val="left" w:pos="-3420"/>
              </w:tabs>
              <w:rPr>
                <w:rFonts w:eastAsia="Times-Roman"/>
                <w:b/>
                <w:sz w:val="28"/>
                <w:szCs w:val="28"/>
                <w:lang w:val="uz-Cyrl-UZ"/>
              </w:rPr>
            </w:pPr>
            <w:r w:rsidRPr="003E7BB6">
              <w:rPr>
                <w:rFonts w:eastAsia="Times-Roman"/>
                <w:b/>
                <w:sz w:val="28"/>
                <w:szCs w:val="28"/>
                <w:lang w:val="uz-Cyrl-UZ"/>
              </w:rPr>
              <w:t>uz - zveno; trakt</w:t>
            </w:r>
          </w:p>
          <w:p w:rsidR="003E7BB6" w:rsidRPr="003E7BB6" w:rsidRDefault="003E7BB6" w:rsidP="003E7BB6">
            <w:pPr>
              <w:tabs>
                <w:tab w:val="left" w:pos="-3420"/>
              </w:tabs>
              <w:rPr>
                <w:rFonts w:eastAsia="Times-Roman"/>
                <w:b/>
                <w:sz w:val="28"/>
                <w:szCs w:val="28"/>
                <w:lang w:val="uz-Cyrl-UZ"/>
              </w:rPr>
            </w:pPr>
            <w:r w:rsidRPr="003E7BB6">
              <w:rPr>
                <w:rFonts w:eastAsia="Times-Roman"/>
                <w:b/>
                <w:sz w:val="28"/>
                <w:szCs w:val="28"/>
                <w:lang w:val="uz-Cyrl-UZ"/>
              </w:rPr>
              <w:t>en - link</w:t>
            </w:r>
          </w:p>
        </w:tc>
        <w:tc>
          <w:tcPr>
            <w:tcW w:w="2882" w:type="pct"/>
          </w:tcPr>
          <w:p w:rsidR="003E7BB6" w:rsidRPr="003E7BB6" w:rsidRDefault="003E7BB6" w:rsidP="003E7BB6">
            <w:pPr>
              <w:tabs>
                <w:tab w:val="left" w:pos="4320"/>
                <w:tab w:val="left" w:pos="4500"/>
              </w:tabs>
              <w:jc w:val="both"/>
              <w:rPr>
                <w:rFonts w:eastAsia="Times-Roman"/>
                <w:sz w:val="28"/>
                <w:szCs w:val="28"/>
                <w:lang w:val="uz-Cyrl-UZ"/>
              </w:rPr>
            </w:pPr>
            <w:r w:rsidRPr="003E7BB6">
              <w:rPr>
                <w:rFonts w:eastAsia="Times-Roman"/>
                <w:sz w:val="28"/>
                <w:szCs w:val="28"/>
                <w:lang w:val="uz-Cyrl-UZ"/>
              </w:rPr>
              <w:t xml:space="preserve">Часть системы связи или сквозного соединения, состоящего из нескольких последовательных участков. </w:t>
            </w:r>
          </w:p>
          <w:p w:rsidR="003E7BB6" w:rsidRPr="003E7BB6" w:rsidRDefault="003E7BB6" w:rsidP="003E7BB6">
            <w:pPr>
              <w:tabs>
                <w:tab w:val="left" w:pos="4320"/>
                <w:tab w:val="left" w:pos="4500"/>
              </w:tabs>
              <w:jc w:val="both"/>
              <w:rPr>
                <w:rFonts w:eastAsia="Times-Roman"/>
                <w:sz w:val="28"/>
                <w:szCs w:val="28"/>
                <w:lang w:val="uz-Cyrl-UZ"/>
              </w:rPr>
            </w:pPr>
            <w:r w:rsidRPr="003E7BB6">
              <w:rPr>
                <w:rFonts w:eastAsia="Times-Roman"/>
                <w:sz w:val="28"/>
                <w:szCs w:val="28"/>
                <w:lang w:val="uz-Cyrl-UZ"/>
              </w:rPr>
              <w:t>Aloqa tizimining yoki ketma-ketlikdagi bir nechta uchastkadan iborat bo‘lgan, boshdan oxir daxldorlikdagi birikmaning bir qismi.</w:t>
            </w:r>
          </w:p>
        </w:tc>
      </w:tr>
      <w:tr w:rsidR="003E7BB6" w:rsidRPr="007376CF" w:rsidTr="00C93BE5">
        <w:trPr>
          <w:tblCellSpacing w:w="0" w:type="dxa"/>
          <w:jc w:val="center"/>
        </w:trPr>
        <w:tc>
          <w:tcPr>
            <w:tcW w:w="2118" w:type="pct"/>
          </w:tcPr>
          <w:p w:rsidR="003E7BB6" w:rsidRPr="003E7BB6" w:rsidRDefault="003E7BB6" w:rsidP="003E7BB6">
            <w:pPr>
              <w:tabs>
                <w:tab w:val="left" w:pos="-3420"/>
              </w:tabs>
              <w:rPr>
                <w:rFonts w:eastAsia="Times-Roman"/>
                <w:b/>
                <w:sz w:val="28"/>
                <w:szCs w:val="28"/>
                <w:lang w:val="uz-Cyrl-UZ"/>
              </w:rPr>
            </w:pPr>
            <w:r w:rsidRPr="003E7BB6">
              <w:rPr>
                <w:rFonts w:eastAsia="Times-Roman"/>
                <w:b/>
                <w:sz w:val="28"/>
                <w:szCs w:val="28"/>
                <w:lang w:val="uz-Cyrl-UZ"/>
              </w:rPr>
              <w:t xml:space="preserve">Избирательность по каналам побочного приема </w:t>
            </w:r>
          </w:p>
          <w:p w:rsidR="003E7BB6" w:rsidRPr="003E7BB6" w:rsidRDefault="003E7BB6" w:rsidP="003E7BB6">
            <w:pPr>
              <w:tabs>
                <w:tab w:val="left" w:pos="-3420"/>
              </w:tabs>
              <w:rPr>
                <w:rFonts w:eastAsia="Times-Roman"/>
                <w:b/>
                <w:sz w:val="28"/>
                <w:szCs w:val="28"/>
                <w:lang w:val="uz-Cyrl-UZ"/>
              </w:rPr>
            </w:pPr>
            <w:r w:rsidRPr="003E7BB6">
              <w:rPr>
                <w:rFonts w:eastAsia="Times-Roman"/>
                <w:b/>
                <w:sz w:val="28"/>
                <w:szCs w:val="28"/>
                <w:lang w:val="uz-Cyrl-UZ"/>
              </w:rPr>
              <w:t>uz - nomaqbul qabul qilish  kanallari bo‘yicha</w:t>
            </w:r>
          </w:p>
          <w:p w:rsidR="003E7BB6" w:rsidRPr="003E7BB6" w:rsidRDefault="003E7BB6" w:rsidP="003E7BB6">
            <w:pPr>
              <w:tabs>
                <w:tab w:val="left" w:pos="-3420"/>
              </w:tabs>
              <w:rPr>
                <w:rFonts w:eastAsia="Times-Roman"/>
                <w:b/>
                <w:sz w:val="28"/>
                <w:szCs w:val="28"/>
                <w:lang w:val="uz-Cyrl-UZ"/>
              </w:rPr>
            </w:pPr>
            <w:r w:rsidRPr="003E7BB6">
              <w:rPr>
                <w:rFonts w:eastAsia="Times-Roman"/>
                <w:b/>
                <w:sz w:val="28"/>
                <w:szCs w:val="28"/>
                <w:lang w:val="uz-Cyrl-UZ"/>
              </w:rPr>
              <w:t xml:space="preserve">en - spurious-response </w:t>
            </w:r>
            <w:r w:rsidRPr="003E7BB6">
              <w:rPr>
                <w:rFonts w:eastAsia="Times-Roman"/>
                <w:b/>
                <w:sz w:val="28"/>
                <w:szCs w:val="28"/>
                <w:lang w:val="uz-Cyrl-UZ"/>
              </w:rPr>
              <w:br/>
              <w:t xml:space="preserve">selectivity </w:t>
            </w:r>
          </w:p>
        </w:tc>
        <w:tc>
          <w:tcPr>
            <w:tcW w:w="2882" w:type="pct"/>
          </w:tcPr>
          <w:p w:rsidR="003E7BB6" w:rsidRPr="003E7BB6" w:rsidRDefault="003E7BB6" w:rsidP="003E7BB6">
            <w:pPr>
              <w:tabs>
                <w:tab w:val="left" w:pos="4320"/>
                <w:tab w:val="left" w:pos="4500"/>
              </w:tabs>
              <w:jc w:val="both"/>
              <w:rPr>
                <w:rFonts w:eastAsia="Times-Roman"/>
                <w:sz w:val="28"/>
                <w:szCs w:val="28"/>
                <w:lang w:val="uz-Cyrl-UZ"/>
              </w:rPr>
            </w:pPr>
            <w:r w:rsidRPr="003E7BB6">
              <w:rPr>
                <w:rFonts w:eastAsia="Times-Roman"/>
                <w:sz w:val="28"/>
                <w:szCs w:val="28"/>
                <w:lang w:val="uz-Cyrl-UZ"/>
              </w:rPr>
              <w:t>Характеристика, определяющая способность радиоприемника выделять полезный сигнал при воздействии мешающих сигналов по каналам побочного приема.</w:t>
            </w:r>
          </w:p>
          <w:p w:rsidR="003E7BB6" w:rsidRPr="003E7BB6" w:rsidRDefault="003E7BB6" w:rsidP="003E7BB6">
            <w:pPr>
              <w:tabs>
                <w:tab w:val="left" w:pos="4320"/>
                <w:tab w:val="left" w:pos="4500"/>
              </w:tabs>
              <w:jc w:val="both"/>
              <w:rPr>
                <w:rFonts w:eastAsia="Times-Roman"/>
                <w:sz w:val="28"/>
                <w:szCs w:val="28"/>
                <w:lang w:val="uz-Cyrl-UZ"/>
              </w:rPr>
            </w:pPr>
            <w:r w:rsidRPr="003E7BB6">
              <w:rPr>
                <w:rFonts w:eastAsia="Times-Roman"/>
                <w:sz w:val="28"/>
                <w:szCs w:val="28"/>
                <w:lang w:val="uz-Cyrl-UZ"/>
              </w:rPr>
              <w:t>Radioqabulqilgichning nomaqbul qabul qilish kanallari bo‘ylab xalaqit beruvchi signallar ta’sir etganda foydali signalni ajratib olish qobiliyatini belgilovchi xarakteristika.</w:t>
            </w:r>
          </w:p>
        </w:tc>
      </w:tr>
      <w:tr w:rsidR="003E7BB6" w:rsidRPr="003E7BB6" w:rsidTr="00C93BE5">
        <w:trPr>
          <w:tblCellSpacing w:w="0" w:type="dxa"/>
          <w:jc w:val="center"/>
        </w:trPr>
        <w:tc>
          <w:tcPr>
            <w:tcW w:w="2118" w:type="pct"/>
          </w:tcPr>
          <w:p w:rsidR="003E7BB6" w:rsidRPr="003E7BB6" w:rsidRDefault="003E7BB6" w:rsidP="003E7BB6">
            <w:pPr>
              <w:tabs>
                <w:tab w:val="left" w:pos="-3420"/>
              </w:tabs>
              <w:rPr>
                <w:rFonts w:eastAsia="Times-Roman"/>
                <w:b/>
                <w:sz w:val="28"/>
                <w:szCs w:val="28"/>
                <w:lang w:val="uz-Cyrl-UZ"/>
              </w:rPr>
            </w:pPr>
            <w:r w:rsidRPr="003E7BB6">
              <w:rPr>
                <w:rFonts w:eastAsia="Times-Roman"/>
                <w:b/>
                <w:sz w:val="28"/>
                <w:szCs w:val="28"/>
                <w:lang w:val="uz-Cyrl-UZ"/>
              </w:rPr>
              <w:t>Интерференционное замирание</w:t>
            </w:r>
          </w:p>
          <w:p w:rsidR="003E7BB6" w:rsidRPr="003E7BB6" w:rsidRDefault="003E7BB6" w:rsidP="003E7BB6">
            <w:pPr>
              <w:tabs>
                <w:tab w:val="left" w:pos="-3420"/>
              </w:tabs>
              <w:rPr>
                <w:rFonts w:eastAsia="Times-Roman"/>
                <w:b/>
                <w:sz w:val="28"/>
                <w:szCs w:val="28"/>
                <w:lang w:val="uz-Cyrl-UZ"/>
              </w:rPr>
            </w:pPr>
            <w:r w:rsidRPr="003E7BB6">
              <w:rPr>
                <w:rFonts w:eastAsia="Times-Roman"/>
                <w:b/>
                <w:sz w:val="28"/>
                <w:szCs w:val="28"/>
                <w:lang w:val="uz-Cyrl-UZ"/>
              </w:rPr>
              <w:lastRenderedPageBreak/>
              <w:t>uz - interferension tinish</w:t>
            </w:r>
          </w:p>
          <w:p w:rsidR="003E7BB6" w:rsidRPr="003E7BB6" w:rsidRDefault="003E7BB6" w:rsidP="003E7BB6">
            <w:pPr>
              <w:tabs>
                <w:tab w:val="left" w:pos="-3420"/>
              </w:tabs>
              <w:rPr>
                <w:rFonts w:eastAsia="Times-Roman"/>
                <w:b/>
                <w:sz w:val="28"/>
                <w:szCs w:val="28"/>
                <w:lang w:val="uz-Cyrl-UZ"/>
              </w:rPr>
            </w:pPr>
            <w:r w:rsidRPr="003E7BB6">
              <w:rPr>
                <w:rFonts w:eastAsia="Times-Roman"/>
                <w:b/>
                <w:sz w:val="28"/>
                <w:szCs w:val="28"/>
                <w:lang w:val="uz-Cyrl-UZ"/>
              </w:rPr>
              <w:t xml:space="preserve">en - interference fading </w:t>
            </w:r>
          </w:p>
          <w:p w:rsidR="003E7BB6" w:rsidRPr="003E7BB6" w:rsidRDefault="003E7BB6" w:rsidP="003E7BB6">
            <w:pPr>
              <w:tabs>
                <w:tab w:val="left" w:pos="-3420"/>
              </w:tabs>
              <w:rPr>
                <w:rFonts w:eastAsia="Times-Roman"/>
                <w:b/>
                <w:sz w:val="28"/>
                <w:szCs w:val="28"/>
                <w:lang w:val="uz-Cyrl-UZ"/>
              </w:rPr>
            </w:pPr>
          </w:p>
        </w:tc>
        <w:tc>
          <w:tcPr>
            <w:tcW w:w="2882" w:type="pct"/>
          </w:tcPr>
          <w:p w:rsidR="003E7BB6" w:rsidRPr="003E7BB6" w:rsidRDefault="003E7BB6" w:rsidP="003E7BB6">
            <w:pPr>
              <w:tabs>
                <w:tab w:val="left" w:pos="4320"/>
                <w:tab w:val="left" w:pos="4500"/>
              </w:tabs>
              <w:jc w:val="both"/>
              <w:rPr>
                <w:rFonts w:eastAsia="Times-Roman"/>
                <w:sz w:val="28"/>
                <w:szCs w:val="28"/>
                <w:lang w:val="uz-Cyrl-UZ"/>
              </w:rPr>
            </w:pPr>
            <w:r w:rsidRPr="003E7BB6">
              <w:rPr>
                <w:rFonts w:eastAsia="Times-Roman"/>
                <w:sz w:val="28"/>
                <w:szCs w:val="28"/>
                <w:lang w:val="uz-Cyrl-UZ"/>
              </w:rPr>
              <w:lastRenderedPageBreak/>
              <w:t xml:space="preserve">Замирание, возникающее по причине изменения относительных фаз сигналов, </w:t>
            </w:r>
            <w:r w:rsidRPr="003E7BB6">
              <w:rPr>
                <w:rFonts w:eastAsia="Times-Roman"/>
                <w:sz w:val="28"/>
                <w:szCs w:val="28"/>
                <w:lang w:val="uz-Cyrl-UZ"/>
              </w:rPr>
              <w:lastRenderedPageBreak/>
              <w:t xml:space="preserve">приходящих в точку приема по разным маршрутам. </w:t>
            </w:r>
          </w:p>
          <w:p w:rsidR="003E7BB6" w:rsidRPr="003E7BB6" w:rsidRDefault="003E7BB6" w:rsidP="003E7BB6">
            <w:pPr>
              <w:tabs>
                <w:tab w:val="left" w:pos="4320"/>
                <w:tab w:val="left" w:pos="4500"/>
              </w:tabs>
              <w:jc w:val="both"/>
              <w:rPr>
                <w:rFonts w:eastAsia="Times-Roman"/>
                <w:sz w:val="28"/>
                <w:szCs w:val="28"/>
                <w:lang w:val="uz-Cyrl-UZ"/>
              </w:rPr>
            </w:pPr>
            <w:r w:rsidRPr="003E7BB6">
              <w:rPr>
                <w:rFonts w:eastAsia="Times-Roman"/>
                <w:sz w:val="28"/>
                <w:szCs w:val="28"/>
                <w:lang w:val="uz-Cyrl-UZ"/>
              </w:rPr>
              <w:t>Qabul qilish nuqtasiga turli yo‘nalishlar bo‘yicha keladigan signallarning nisbiy fazasi o‘zgarishi sababli sodir bo‘ladigan tinish.</w:t>
            </w:r>
          </w:p>
        </w:tc>
      </w:tr>
      <w:tr w:rsidR="003E7BB6" w:rsidRPr="007376CF" w:rsidTr="00C93BE5">
        <w:trPr>
          <w:tblCellSpacing w:w="0" w:type="dxa"/>
          <w:jc w:val="center"/>
        </w:trPr>
        <w:tc>
          <w:tcPr>
            <w:tcW w:w="2118" w:type="pct"/>
          </w:tcPr>
          <w:p w:rsidR="003E7BB6" w:rsidRPr="003E7BB6" w:rsidRDefault="003E7BB6" w:rsidP="003E7BB6">
            <w:pPr>
              <w:tabs>
                <w:tab w:val="left" w:pos="-3420"/>
              </w:tabs>
              <w:rPr>
                <w:rFonts w:eastAsia="Times-Roman"/>
                <w:b/>
                <w:sz w:val="28"/>
                <w:szCs w:val="28"/>
                <w:lang w:val="uz-Cyrl-UZ"/>
              </w:rPr>
            </w:pPr>
            <w:r w:rsidRPr="003E7BB6">
              <w:rPr>
                <w:rFonts w:eastAsia="Times-Roman"/>
                <w:b/>
                <w:sz w:val="28"/>
                <w:szCs w:val="28"/>
                <w:lang w:val="uz-Cyrl-UZ"/>
              </w:rPr>
              <w:lastRenderedPageBreak/>
              <w:t>Квадратурная фазовая манипуляция со сдвигом</w:t>
            </w:r>
          </w:p>
          <w:p w:rsidR="003E7BB6" w:rsidRPr="003E7BB6" w:rsidRDefault="003E7BB6" w:rsidP="003E7BB6">
            <w:pPr>
              <w:tabs>
                <w:tab w:val="left" w:pos="-3420"/>
              </w:tabs>
              <w:rPr>
                <w:rFonts w:eastAsia="Times-Roman"/>
                <w:b/>
                <w:sz w:val="28"/>
                <w:szCs w:val="28"/>
                <w:lang w:val="uz-Cyrl-UZ"/>
              </w:rPr>
            </w:pPr>
            <w:r w:rsidRPr="003E7BB6">
              <w:rPr>
                <w:rFonts w:eastAsia="Times-Roman"/>
                <w:b/>
                <w:sz w:val="28"/>
                <w:szCs w:val="28"/>
                <w:lang w:val="uz-Cyrl-UZ"/>
              </w:rPr>
              <w:t>uz - siljishli kvadratura- fazaviy manipulyasiya</w:t>
            </w:r>
          </w:p>
          <w:p w:rsidR="003E7BB6" w:rsidRPr="003E7BB6" w:rsidRDefault="003E7BB6" w:rsidP="003E7BB6">
            <w:pPr>
              <w:tabs>
                <w:tab w:val="left" w:pos="-3420"/>
              </w:tabs>
              <w:rPr>
                <w:rFonts w:eastAsia="Times-Roman"/>
                <w:b/>
                <w:sz w:val="28"/>
                <w:szCs w:val="28"/>
                <w:lang w:val="uz-Cyrl-UZ"/>
              </w:rPr>
            </w:pPr>
            <w:r w:rsidRPr="003E7BB6">
              <w:rPr>
                <w:rFonts w:eastAsia="Times-Roman"/>
                <w:b/>
                <w:sz w:val="28"/>
                <w:szCs w:val="28"/>
                <w:lang w:val="uz-Cyrl-UZ"/>
              </w:rPr>
              <w:t xml:space="preserve">en - Offset Quadrature Phase-Shift Keying (OQPSK)  </w:t>
            </w:r>
            <w:r w:rsidRPr="003E7BB6">
              <w:rPr>
                <w:rFonts w:eastAsia="Times-Roman"/>
                <w:b/>
                <w:sz w:val="28"/>
                <w:szCs w:val="28"/>
                <w:lang w:val="uz-Cyrl-UZ"/>
              </w:rPr>
              <w:br/>
              <w:t>(син. Staggered Quadrature Phase-Shift Keying – SQPSK)</w:t>
            </w:r>
          </w:p>
          <w:p w:rsidR="003E7BB6" w:rsidRPr="003E7BB6" w:rsidRDefault="003E7BB6" w:rsidP="003E7BB6">
            <w:pPr>
              <w:tabs>
                <w:tab w:val="left" w:pos="-3420"/>
              </w:tabs>
              <w:rPr>
                <w:rFonts w:eastAsia="Times-Roman"/>
                <w:b/>
                <w:sz w:val="28"/>
                <w:szCs w:val="28"/>
                <w:lang w:val="uz-Cyrl-UZ"/>
              </w:rPr>
            </w:pPr>
          </w:p>
          <w:p w:rsidR="003E7BB6" w:rsidRPr="003E7BB6" w:rsidRDefault="003E7BB6" w:rsidP="003E7BB6">
            <w:pPr>
              <w:tabs>
                <w:tab w:val="left" w:pos="-3420"/>
              </w:tabs>
              <w:rPr>
                <w:rFonts w:eastAsia="Times-Roman"/>
                <w:b/>
                <w:sz w:val="28"/>
                <w:szCs w:val="28"/>
                <w:lang w:val="uz-Cyrl-UZ"/>
              </w:rPr>
            </w:pPr>
          </w:p>
        </w:tc>
        <w:tc>
          <w:tcPr>
            <w:tcW w:w="2882" w:type="pct"/>
          </w:tcPr>
          <w:p w:rsidR="003E7BB6" w:rsidRPr="003E7BB6" w:rsidRDefault="003E7BB6" w:rsidP="003E7BB6">
            <w:pPr>
              <w:tabs>
                <w:tab w:val="left" w:pos="4320"/>
                <w:tab w:val="left" w:pos="4500"/>
              </w:tabs>
              <w:jc w:val="both"/>
              <w:rPr>
                <w:rFonts w:eastAsia="Times-Roman"/>
                <w:sz w:val="28"/>
                <w:szCs w:val="28"/>
                <w:lang w:val="uz-Cyrl-UZ"/>
              </w:rPr>
            </w:pPr>
            <w:r w:rsidRPr="003E7BB6">
              <w:rPr>
                <w:rFonts w:eastAsia="Times-Roman"/>
                <w:sz w:val="28"/>
                <w:szCs w:val="28"/>
                <w:lang w:val="uz-Cyrl-UZ"/>
              </w:rPr>
              <w:t xml:space="preserve">Метод модуляции, при котором сигналы в синфазном и квадратурном каналах сдвинуты на Т/2 (Т – длительность символа), а фаза манипулированного сигнала изменяется в пределах ± </w:t>
            </w:r>
            <w:r w:rsidRPr="003E7BB6">
              <w:rPr>
                <w:rFonts w:eastAsia="Times-Roman"/>
                <w:sz w:val="28"/>
                <w:szCs w:val="28"/>
                <w:lang w:val="uz-Cyrl-UZ"/>
              </w:rPr>
              <w:sym w:font="Symbol" w:char="F070"/>
            </w:r>
            <w:r w:rsidRPr="003E7BB6">
              <w:rPr>
                <w:rFonts w:eastAsia="Times-Roman"/>
                <w:sz w:val="28"/>
                <w:szCs w:val="28"/>
                <w:lang w:val="uz-Cyrl-UZ"/>
              </w:rPr>
              <w:t xml:space="preserve">/2- Применение OQPSK позволяет снизить требования к показателю линейности усилителя мощности, так как после манипуляции в выходном радиосигнале отсутствуют нежелательные провалы огибающей радиосигнала. </w:t>
            </w:r>
          </w:p>
          <w:p w:rsidR="003E7BB6" w:rsidRPr="003E7BB6" w:rsidRDefault="003E7BB6" w:rsidP="003E7BB6">
            <w:pPr>
              <w:tabs>
                <w:tab w:val="left" w:pos="4320"/>
                <w:tab w:val="left" w:pos="4500"/>
              </w:tabs>
              <w:jc w:val="both"/>
              <w:rPr>
                <w:rFonts w:eastAsia="Times-Roman"/>
                <w:sz w:val="28"/>
                <w:szCs w:val="28"/>
                <w:lang w:val="uz-Cyrl-UZ"/>
              </w:rPr>
            </w:pPr>
            <w:r w:rsidRPr="003E7BB6">
              <w:rPr>
                <w:rFonts w:eastAsia="Times-Roman"/>
                <w:sz w:val="28"/>
                <w:szCs w:val="28"/>
                <w:lang w:val="uz-Cyrl-UZ"/>
              </w:rPr>
              <w:t xml:space="preserve">Sinfaza va kvadraturaviy kanallarda signallar T/2 ga (T – simvolning davomiyligi) siljiydigan, manipulyasiyalangan signal fazasi ± </w:t>
            </w:r>
            <w:r w:rsidRPr="003E7BB6">
              <w:rPr>
                <w:rFonts w:eastAsia="Times-Roman"/>
                <w:sz w:val="28"/>
                <w:szCs w:val="28"/>
                <w:lang w:val="uz-Cyrl-UZ"/>
              </w:rPr>
              <w:sym w:font="Symbol" w:char="F070"/>
            </w:r>
            <w:r w:rsidRPr="003E7BB6">
              <w:rPr>
                <w:rFonts w:eastAsia="Times-Roman"/>
                <w:sz w:val="28"/>
                <w:szCs w:val="28"/>
                <w:lang w:val="uz-Cyrl-UZ"/>
              </w:rPr>
              <w:t>/2 doirasida o‘zgaradigan modulyasiya metodi. OQPSK ning qo‘llanilishi quvvat kuchaytirgichning chiziqlilik ko‘rsatkichiga bo‘lgan talabni pasaytirish imkonini beradi, chunki manipulyasiyadan so‘ng chiqish radiosignalida uni og‘ib o‘tuvchi nomaqbul pasayish bo‘lmaydi.</w:t>
            </w:r>
          </w:p>
        </w:tc>
      </w:tr>
      <w:tr w:rsidR="003E7BB6" w:rsidRPr="003E7BB6" w:rsidTr="00C93BE5">
        <w:trPr>
          <w:tblCellSpacing w:w="0" w:type="dxa"/>
          <w:jc w:val="center"/>
        </w:trPr>
        <w:tc>
          <w:tcPr>
            <w:tcW w:w="2118" w:type="pct"/>
          </w:tcPr>
          <w:p w:rsidR="003E7BB6" w:rsidRPr="003E7BB6" w:rsidRDefault="003E7BB6" w:rsidP="003E7BB6">
            <w:pPr>
              <w:tabs>
                <w:tab w:val="left" w:pos="-3420"/>
              </w:tabs>
              <w:rPr>
                <w:rFonts w:eastAsia="Times-Roman"/>
                <w:b/>
                <w:sz w:val="28"/>
                <w:szCs w:val="28"/>
                <w:lang w:val="uz-Cyrl-UZ"/>
              </w:rPr>
            </w:pPr>
            <w:r w:rsidRPr="003E7BB6">
              <w:rPr>
                <w:rFonts w:eastAsia="Times-Roman"/>
                <w:b/>
                <w:sz w:val="28"/>
                <w:szCs w:val="28"/>
                <w:lang w:val="uz-Cyrl-UZ"/>
              </w:rPr>
              <w:t xml:space="preserve">Квадратурный канал </w:t>
            </w:r>
          </w:p>
          <w:p w:rsidR="003E7BB6" w:rsidRPr="003E7BB6" w:rsidRDefault="003E7BB6" w:rsidP="003E7BB6">
            <w:pPr>
              <w:tabs>
                <w:tab w:val="left" w:pos="-3420"/>
              </w:tabs>
              <w:rPr>
                <w:rFonts w:eastAsia="Times-Roman"/>
                <w:b/>
                <w:sz w:val="28"/>
                <w:szCs w:val="28"/>
                <w:lang w:val="uz-Cyrl-UZ"/>
              </w:rPr>
            </w:pPr>
            <w:r w:rsidRPr="003E7BB6">
              <w:rPr>
                <w:rFonts w:eastAsia="Times-Roman"/>
                <w:b/>
                <w:sz w:val="28"/>
                <w:szCs w:val="28"/>
                <w:lang w:val="uz-Cyrl-UZ"/>
              </w:rPr>
              <w:t>uz - kvadraturaviy kanal</w:t>
            </w:r>
          </w:p>
          <w:p w:rsidR="003E7BB6" w:rsidRPr="003E7BB6" w:rsidRDefault="003E7BB6" w:rsidP="003E7BB6">
            <w:pPr>
              <w:tabs>
                <w:tab w:val="left" w:pos="-3420"/>
              </w:tabs>
              <w:rPr>
                <w:rFonts w:eastAsia="Times-Roman"/>
                <w:b/>
                <w:sz w:val="28"/>
                <w:szCs w:val="28"/>
                <w:lang w:val="uz-Cyrl-UZ"/>
              </w:rPr>
            </w:pPr>
            <w:r w:rsidRPr="003E7BB6">
              <w:rPr>
                <w:rFonts w:eastAsia="Times-Roman"/>
                <w:b/>
                <w:sz w:val="28"/>
                <w:szCs w:val="28"/>
                <w:lang w:val="uz-Cyrl-UZ"/>
              </w:rPr>
              <w:t xml:space="preserve">en - Q channel </w:t>
            </w:r>
          </w:p>
          <w:p w:rsidR="003E7BB6" w:rsidRPr="003E7BB6" w:rsidRDefault="003E7BB6" w:rsidP="003E7BB6">
            <w:pPr>
              <w:tabs>
                <w:tab w:val="left" w:pos="-3420"/>
              </w:tabs>
              <w:rPr>
                <w:rFonts w:eastAsia="Times-Roman"/>
                <w:b/>
                <w:sz w:val="28"/>
                <w:szCs w:val="28"/>
                <w:lang w:val="uz-Cyrl-UZ"/>
              </w:rPr>
            </w:pPr>
          </w:p>
        </w:tc>
        <w:tc>
          <w:tcPr>
            <w:tcW w:w="2882" w:type="pct"/>
          </w:tcPr>
          <w:p w:rsidR="003E7BB6" w:rsidRPr="003E7BB6" w:rsidRDefault="003E7BB6" w:rsidP="003E7BB6">
            <w:pPr>
              <w:tabs>
                <w:tab w:val="left" w:pos="4320"/>
                <w:tab w:val="left" w:pos="4500"/>
              </w:tabs>
              <w:jc w:val="both"/>
              <w:rPr>
                <w:rFonts w:eastAsia="Times-Roman"/>
                <w:sz w:val="28"/>
                <w:szCs w:val="28"/>
                <w:lang w:val="uz-Cyrl-UZ"/>
              </w:rPr>
            </w:pPr>
            <w:r w:rsidRPr="003E7BB6">
              <w:rPr>
                <w:rFonts w:eastAsia="Times-Roman"/>
                <w:sz w:val="28"/>
                <w:szCs w:val="28"/>
                <w:lang w:val="uz-Cyrl-UZ"/>
              </w:rPr>
              <w:t xml:space="preserve">Канал, у которого фаза входного сигнала сдвинута относительно опорного на 900. </w:t>
            </w:r>
          </w:p>
          <w:p w:rsidR="003E7BB6" w:rsidRPr="003E7BB6" w:rsidRDefault="003E7BB6" w:rsidP="003E7BB6">
            <w:pPr>
              <w:tabs>
                <w:tab w:val="left" w:pos="4320"/>
                <w:tab w:val="left" w:pos="4500"/>
              </w:tabs>
              <w:jc w:val="both"/>
              <w:rPr>
                <w:rFonts w:eastAsia="Times-Roman"/>
                <w:sz w:val="28"/>
                <w:szCs w:val="28"/>
                <w:lang w:val="uz-Cyrl-UZ"/>
              </w:rPr>
            </w:pPr>
            <w:r w:rsidRPr="003E7BB6">
              <w:rPr>
                <w:rFonts w:eastAsia="Times-Roman"/>
                <w:sz w:val="28"/>
                <w:szCs w:val="28"/>
                <w:lang w:val="uz-Cyrl-UZ"/>
              </w:rPr>
              <w:t>Kirish signalining fazasi tayanch signalnikiga nisbatan 900 ga siljitilgan kanal.</w:t>
            </w:r>
          </w:p>
        </w:tc>
      </w:tr>
      <w:tr w:rsidR="003E7BB6" w:rsidRPr="003E7BB6" w:rsidTr="00C93BE5">
        <w:trPr>
          <w:tblCellSpacing w:w="0" w:type="dxa"/>
          <w:jc w:val="center"/>
        </w:trPr>
        <w:tc>
          <w:tcPr>
            <w:tcW w:w="2118" w:type="pct"/>
          </w:tcPr>
          <w:p w:rsidR="003E7BB6" w:rsidRPr="003E7BB6" w:rsidRDefault="003E7BB6" w:rsidP="003E7BB6">
            <w:pPr>
              <w:tabs>
                <w:tab w:val="left" w:pos="-3420"/>
              </w:tabs>
              <w:rPr>
                <w:rFonts w:eastAsia="Times-Roman"/>
                <w:b/>
                <w:sz w:val="28"/>
                <w:szCs w:val="28"/>
                <w:lang w:val="uz-Cyrl-UZ"/>
              </w:rPr>
            </w:pPr>
            <w:r w:rsidRPr="003E7BB6">
              <w:rPr>
                <w:rFonts w:eastAsia="Times-Roman"/>
                <w:b/>
                <w:sz w:val="28"/>
                <w:szCs w:val="28"/>
                <w:lang w:val="uz-Cyrl-UZ"/>
              </w:rPr>
              <w:t>Кодирование</w:t>
            </w:r>
          </w:p>
          <w:p w:rsidR="003E7BB6" w:rsidRPr="003E7BB6" w:rsidRDefault="003E7BB6" w:rsidP="003E7BB6">
            <w:pPr>
              <w:tabs>
                <w:tab w:val="left" w:pos="-3420"/>
              </w:tabs>
              <w:rPr>
                <w:rFonts w:eastAsia="Times-Roman"/>
                <w:b/>
                <w:sz w:val="28"/>
                <w:szCs w:val="28"/>
              </w:rPr>
            </w:pPr>
            <w:r w:rsidRPr="003E7BB6">
              <w:rPr>
                <w:rFonts w:eastAsia="Times-Roman"/>
                <w:b/>
                <w:sz w:val="28"/>
                <w:szCs w:val="28"/>
                <w:lang w:val="uz-Cyrl-UZ"/>
              </w:rPr>
              <w:t>uz – kodlash</w:t>
            </w:r>
          </w:p>
          <w:p w:rsidR="003E7BB6" w:rsidRPr="003E7BB6" w:rsidRDefault="003E7BB6" w:rsidP="003E7BB6">
            <w:pPr>
              <w:tabs>
                <w:tab w:val="left" w:pos="-3420"/>
              </w:tabs>
              <w:rPr>
                <w:rFonts w:eastAsia="Times-Roman"/>
                <w:b/>
                <w:sz w:val="28"/>
                <w:szCs w:val="28"/>
                <w:lang w:val="uz-Cyrl-UZ"/>
              </w:rPr>
            </w:pPr>
            <w:r w:rsidRPr="003E7BB6">
              <w:rPr>
                <w:rFonts w:eastAsia="Times-Roman"/>
                <w:b/>
                <w:sz w:val="28"/>
                <w:szCs w:val="28"/>
                <w:lang w:val="uz-Cyrl-UZ"/>
              </w:rPr>
              <w:t>en - encoding</w:t>
            </w:r>
          </w:p>
          <w:p w:rsidR="003E7BB6" w:rsidRPr="003E7BB6" w:rsidRDefault="003E7BB6" w:rsidP="003E7BB6">
            <w:pPr>
              <w:tabs>
                <w:tab w:val="left" w:pos="-3420"/>
              </w:tabs>
              <w:rPr>
                <w:rFonts w:eastAsia="Times-Roman"/>
                <w:b/>
                <w:sz w:val="28"/>
                <w:szCs w:val="28"/>
                <w:lang w:val="uz-Cyrl-UZ"/>
              </w:rPr>
            </w:pPr>
          </w:p>
        </w:tc>
        <w:tc>
          <w:tcPr>
            <w:tcW w:w="2882" w:type="pct"/>
          </w:tcPr>
          <w:p w:rsidR="003E7BB6" w:rsidRPr="003E7BB6" w:rsidRDefault="003E7BB6" w:rsidP="003E7BB6">
            <w:pPr>
              <w:tabs>
                <w:tab w:val="left" w:pos="4320"/>
                <w:tab w:val="left" w:pos="4500"/>
              </w:tabs>
              <w:jc w:val="both"/>
              <w:rPr>
                <w:rFonts w:eastAsia="Times-Roman"/>
                <w:sz w:val="28"/>
                <w:szCs w:val="28"/>
                <w:lang w:val="uz-Cyrl-UZ"/>
              </w:rPr>
            </w:pPr>
            <w:r w:rsidRPr="003E7BB6">
              <w:rPr>
                <w:rFonts w:eastAsia="Times-Roman"/>
                <w:sz w:val="28"/>
                <w:szCs w:val="28"/>
                <w:lang w:val="uz-Cyrl-UZ"/>
              </w:rPr>
              <w:t xml:space="preserve">Процесс преобразования исходной информации в кодированную форму. </w:t>
            </w:r>
          </w:p>
          <w:p w:rsidR="003E7BB6" w:rsidRPr="003E7BB6" w:rsidRDefault="003E7BB6" w:rsidP="003E7BB6">
            <w:pPr>
              <w:tabs>
                <w:tab w:val="left" w:pos="4320"/>
                <w:tab w:val="left" w:pos="4500"/>
              </w:tabs>
              <w:jc w:val="both"/>
              <w:rPr>
                <w:rFonts w:eastAsia="Times-Roman"/>
                <w:sz w:val="28"/>
                <w:szCs w:val="28"/>
                <w:lang w:val="uz-Cyrl-UZ"/>
              </w:rPr>
            </w:pPr>
            <w:r w:rsidRPr="003E7BB6">
              <w:rPr>
                <w:rFonts w:eastAsia="Times-Roman"/>
                <w:sz w:val="28"/>
                <w:szCs w:val="28"/>
                <w:lang w:val="uz-Cyrl-UZ"/>
              </w:rPr>
              <w:t>Dastlabki axborotni kodlangan shaklga o‘zgartirish jarayoni.</w:t>
            </w:r>
          </w:p>
        </w:tc>
      </w:tr>
      <w:tr w:rsidR="003E7BB6" w:rsidRPr="007376CF" w:rsidTr="00C93BE5">
        <w:trPr>
          <w:tblCellSpacing w:w="0" w:type="dxa"/>
          <w:jc w:val="center"/>
        </w:trPr>
        <w:tc>
          <w:tcPr>
            <w:tcW w:w="2118" w:type="pct"/>
          </w:tcPr>
          <w:p w:rsidR="003E7BB6" w:rsidRPr="003E7BB6" w:rsidRDefault="003E7BB6" w:rsidP="003E7BB6">
            <w:pPr>
              <w:tabs>
                <w:tab w:val="left" w:pos="-3420"/>
              </w:tabs>
              <w:rPr>
                <w:rFonts w:eastAsia="Times-Roman"/>
                <w:b/>
                <w:sz w:val="28"/>
                <w:szCs w:val="28"/>
                <w:lang w:val="uz-Cyrl-UZ"/>
              </w:rPr>
            </w:pPr>
            <w:r w:rsidRPr="003E7BB6">
              <w:rPr>
                <w:rFonts w:eastAsia="Times-Roman"/>
                <w:b/>
                <w:sz w:val="28"/>
                <w:szCs w:val="28"/>
                <w:lang w:val="uz-Cyrl-UZ"/>
              </w:rPr>
              <w:t>Одна боковая полоса</w:t>
            </w:r>
          </w:p>
          <w:p w:rsidR="003E7BB6" w:rsidRPr="003E7BB6" w:rsidRDefault="003E7BB6" w:rsidP="003E7BB6">
            <w:pPr>
              <w:tabs>
                <w:tab w:val="left" w:pos="-3420"/>
              </w:tabs>
              <w:rPr>
                <w:rFonts w:eastAsia="Times-Roman"/>
                <w:b/>
                <w:sz w:val="28"/>
                <w:szCs w:val="28"/>
                <w:lang w:val="uz-Cyrl-UZ"/>
              </w:rPr>
            </w:pPr>
            <w:r w:rsidRPr="003E7BB6">
              <w:rPr>
                <w:rFonts w:eastAsia="Times-Roman"/>
                <w:b/>
                <w:sz w:val="28"/>
                <w:szCs w:val="28"/>
                <w:lang w:val="uz-Cyrl-UZ"/>
              </w:rPr>
              <w:t>uz - bitta yon polosa</w:t>
            </w:r>
          </w:p>
          <w:p w:rsidR="003E7BB6" w:rsidRPr="003E7BB6" w:rsidRDefault="003E7BB6" w:rsidP="003E7BB6">
            <w:pPr>
              <w:tabs>
                <w:tab w:val="left" w:pos="-3420"/>
              </w:tabs>
              <w:rPr>
                <w:rFonts w:eastAsia="Times-Roman"/>
                <w:b/>
                <w:sz w:val="28"/>
                <w:szCs w:val="28"/>
                <w:lang w:val="uz-Cyrl-UZ"/>
              </w:rPr>
            </w:pPr>
            <w:r w:rsidRPr="003E7BB6">
              <w:rPr>
                <w:rFonts w:eastAsia="Times-Roman"/>
                <w:b/>
                <w:sz w:val="28"/>
                <w:szCs w:val="28"/>
                <w:lang w:val="uz-Cyrl-UZ"/>
              </w:rPr>
              <w:t xml:space="preserve">en - Single Sideband (SSB) </w:t>
            </w:r>
          </w:p>
          <w:p w:rsidR="003E7BB6" w:rsidRPr="003E7BB6" w:rsidRDefault="003E7BB6" w:rsidP="003E7BB6">
            <w:pPr>
              <w:tabs>
                <w:tab w:val="left" w:pos="-3420"/>
              </w:tabs>
              <w:rPr>
                <w:rFonts w:eastAsia="Times-Roman"/>
                <w:b/>
                <w:sz w:val="28"/>
                <w:szCs w:val="28"/>
                <w:lang w:val="uz-Cyrl-UZ"/>
              </w:rPr>
            </w:pPr>
          </w:p>
        </w:tc>
        <w:tc>
          <w:tcPr>
            <w:tcW w:w="2882" w:type="pct"/>
          </w:tcPr>
          <w:p w:rsidR="003E7BB6" w:rsidRPr="003E7BB6" w:rsidRDefault="003E7BB6" w:rsidP="003E7BB6">
            <w:pPr>
              <w:tabs>
                <w:tab w:val="left" w:pos="4320"/>
                <w:tab w:val="left" w:pos="4500"/>
              </w:tabs>
              <w:jc w:val="both"/>
              <w:rPr>
                <w:rFonts w:eastAsia="Times-Roman"/>
                <w:sz w:val="28"/>
                <w:szCs w:val="28"/>
                <w:lang w:val="uz-Cyrl-UZ"/>
              </w:rPr>
            </w:pPr>
            <w:r w:rsidRPr="003E7BB6">
              <w:rPr>
                <w:rFonts w:eastAsia="Times-Roman"/>
                <w:sz w:val="28"/>
                <w:szCs w:val="28"/>
                <w:lang w:val="uz-Cyrl-UZ"/>
              </w:rPr>
              <w:t>Амплитудно-модулированный сигнал, спектр которого состоит из одной боковой полосы, расположенной ниже (нижняя боковая полоса) или выше (верхняя полоса) несущей частоты.</w:t>
            </w:r>
          </w:p>
          <w:p w:rsidR="003E7BB6" w:rsidRPr="003E7BB6" w:rsidRDefault="003E7BB6" w:rsidP="003E7BB6">
            <w:pPr>
              <w:tabs>
                <w:tab w:val="left" w:pos="4320"/>
                <w:tab w:val="left" w:pos="4500"/>
              </w:tabs>
              <w:jc w:val="both"/>
              <w:rPr>
                <w:rFonts w:eastAsia="Times-Roman"/>
                <w:sz w:val="28"/>
                <w:szCs w:val="28"/>
                <w:lang w:val="uz-Cyrl-UZ"/>
              </w:rPr>
            </w:pPr>
            <w:r w:rsidRPr="003E7BB6">
              <w:rPr>
                <w:rFonts w:eastAsia="Times-Roman"/>
                <w:sz w:val="28"/>
                <w:szCs w:val="28"/>
                <w:lang w:val="uz-Cyrl-UZ"/>
              </w:rPr>
              <w:t xml:space="preserve">Spektri eltuvchi chastotadan pastda (quyi yon polosa) yoki yuqorida (yuqori polosa) </w:t>
            </w:r>
            <w:r w:rsidRPr="003E7BB6">
              <w:rPr>
                <w:rFonts w:eastAsia="Times-Roman"/>
                <w:sz w:val="28"/>
                <w:szCs w:val="28"/>
                <w:lang w:val="uz-Cyrl-UZ"/>
              </w:rPr>
              <w:lastRenderedPageBreak/>
              <w:t>joylashgan bitta yon polosadan iborat amplitudaviy modulyasiyalangan signal.</w:t>
            </w:r>
          </w:p>
        </w:tc>
      </w:tr>
      <w:tr w:rsidR="003E7BB6" w:rsidRPr="007376CF" w:rsidTr="00C93BE5">
        <w:trPr>
          <w:tblCellSpacing w:w="0" w:type="dxa"/>
          <w:jc w:val="center"/>
        </w:trPr>
        <w:tc>
          <w:tcPr>
            <w:tcW w:w="2118" w:type="pct"/>
          </w:tcPr>
          <w:p w:rsidR="003E7BB6" w:rsidRPr="003E7BB6" w:rsidRDefault="003E7BB6" w:rsidP="003E7BB6">
            <w:pPr>
              <w:tabs>
                <w:tab w:val="left" w:pos="-3420"/>
              </w:tabs>
              <w:rPr>
                <w:rFonts w:eastAsia="Times-Roman"/>
                <w:b/>
                <w:sz w:val="28"/>
                <w:szCs w:val="28"/>
                <w:lang w:val="uz-Cyrl-UZ"/>
              </w:rPr>
            </w:pPr>
            <w:r w:rsidRPr="003E7BB6">
              <w:rPr>
                <w:rFonts w:eastAsia="Times-Roman"/>
                <w:b/>
                <w:sz w:val="28"/>
                <w:szCs w:val="28"/>
                <w:lang w:val="uz-Cyrl-UZ"/>
              </w:rPr>
              <w:lastRenderedPageBreak/>
              <w:t xml:space="preserve">Передающая среда </w:t>
            </w:r>
          </w:p>
          <w:p w:rsidR="003E7BB6" w:rsidRPr="003E7BB6" w:rsidRDefault="003E7BB6" w:rsidP="003E7BB6">
            <w:pPr>
              <w:tabs>
                <w:tab w:val="left" w:pos="-3420"/>
              </w:tabs>
              <w:rPr>
                <w:rFonts w:eastAsia="Times-Roman"/>
                <w:b/>
                <w:sz w:val="28"/>
                <w:szCs w:val="28"/>
                <w:lang w:val="uz-Cyrl-UZ"/>
              </w:rPr>
            </w:pPr>
            <w:r w:rsidRPr="003E7BB6">
              <w:rPr>
                <w:rFonts w:eastAsia="Times-Roman"/>
                <w:b/>
                <w:sz w:val="28"/>
                <w:szCs w:val="28"/>
                <w:lang w:val="uz-Cyrl-UZ"/>
              </w:rPr>
              <w:t>uz - uzatuvchi muhit</w:t>
            </w:r>
          </w:p>
          <w:p w:rsidR="003E7BB6" w:rsidRPr="003E7BB6" w:rsidRDefault="003E7BB6" w:rsidP="003E7BB6">
            <w:pPr>
              <w:tabs>
                <w:tab w:val="left" w:pos="-3420"/>
              </w:tabs>
              <w:rPr>
                <w:rFonts w:eastAsia="Times-Roman"/>
                <w:b/>
                <w:sz w:val="28"/>
                <w:szCs w:val="28"/>
                <w:lang w:val="uz-Cyrl-UZ"/>
              </w:rPr>
            </w:pPr>
            <w:r w:rsidRPr="003E7BB6">
              <w:rPr>
                <w:rFonts w:eastAsia="Times-Roman"/>
                <w:b/>
                <w:sz w:val="28"/>
                <w:szCs w:val="28"/>
                <w:lang w:val="uz-Cyrl-UZ"/>
              </w:rPr>
              <w:t xml:space="preserve">en - transmission media </w:t>
            </w:r>
          </w:p>
          <w:p w:rsidR="003E7BB6" w:rsidRPr="003E7BB6" w:rsidRDefault="003E7BB6" w:rsidP="003E7BB6">
            <w:pPr>
              <w:tabs>
                <w:tab w:val="left" w:pos="-3420"/>
              </w:tabs>
              <w:rPr>
                <w:rFonts w:eastAsia="Times-Roman"/>
                <w:b/>
                <w:sz w:val="28"/>
                <w:szCs w:val="28"/>
                <w:lang w:val="uz-Cyrl-UZ"/>
              </w:rPr>
            </w:pPr>
          </w:p>
        </w:tc>
        <w:tc>
          <w:tcPr>
            <w:tcW w:w="2882" w:type="pct"/>
          </w:tcPr>
          <w:p w:rsidR="003E7BB6" w:rsidRPr="003E7BB6" w:rsidRDefault="003E7BB6" w:rsidP="003E7BB6">
            <w:pPr>
              <w:tabs>
                <w:tab w:val="left" w:pos="4320"/>
                <w:tab w:val="left" w:pos="4500"/>
              </w:tabs>
              <w:jc w:val="both"/>
              <w:rPr>
                <w:rFonts w:eastAsia="Times-Roman"/>
                <w:sz w:val="28"/>
                <w:szCs w:val="28"/>
                <w:lang w:val="uz-Cyrl-UZ"/>
              </w:rPr>
            </w:pPr>
            <w:r w:rsidRPr="003E7BB6">
              <w:rPr>
                <w:rFonts w:eastAsia="Times-Roman"/>
                <w:sz w:val="28"/>
                <w:szCs w:val="28"/>
                <w:lang w:val="uz-Cyrl-UZ"/>
              </w:rPr>
              <w:t>Совокупность различных типов наземных средств радиосвязи, спутниковых, кабельных и волоконно-оптических линий, используемых для передачи информации.</w:t>
            </w:r>
          </w:p>
          <w:p w:rsidR="003E7BB6" w:rsidRPr="003E7BB6" w:rsidRDefault="003E7BB6" w:rsidP="003E7BB6">
            <w:pPr>
              <w:tabs>
                <w:tab w:val="left" w:pos="4320"/>
                <w:tab w:val="left" w:pos="4500"/>
              </w:tabs>
              <w:jc w:val="both"/>
              <w:rPr>
                <w:rFonts w:eastAsia="Times-Roman"/>
                <w:sz w:val="28"/>
                <w:szCs w:val="28"/>
                <w:lang w:val="uz-Cyrl-UZ"/>
              </w:rPr>
            </w:pPr>
            <w:r w:rsidRPr="003E7BB6">
              <w:rPr>
                <w:rFonts w:eastAsia="Times-Roman"/>
                <w:sz w:val="28"/>
                <w:szCs w:val="28"/>
                <w:lang w:val="uz-Cyrl-UZ"/>
              </w:rPr>
              <w:t>Axborotni uzatish uchun foydalaniladigan turli er usti radioaloqa vositalari, yo‘ldoshli, kabelli va optik tolali liniyalar yig‘indisi.</w:t>
            </w:r>
          </w:p>
        </w:tc>
      </w:tr>
      <w:tr w:rsidR="003E7BB6" w:rsidRPr="003E7BB6" w:rsidTr="00C93BE5">
        <w:trPr>
          <w:tblCellSpacing w:w="0" w:type="dxa"/>
          <w:jc w:val="center"/>
        </w:trPr>
        <w:tc>
          <w:tcPr>
            <w:tcW w:w="2118" w:type="pct"/>
          </w:tcPr>
          <w:p w:rsidR="003E7BB6" w:rsidRPr="003E7BB6" w:rsidRDefault="003E7BB6" w:rsidP="003E7BB6">
            <w:pPr>
              <w:tabs>
                <w:tab w:val="left" w:pos="-3420"/>
              </w:tabs>
              <w:rPr>
                <w:rFonts w:eastAsia="Times-Roman"/>
                <w:b/>
                <w:sz w:val="28"/>
                <w:szCs w:val="28"/>
                <w:lang w:val="uz-Cyrl-UZ"/>
              </w:rPr>
            </w:pPr>
            <w:r w:rsidRPr="003E7BB6">
              <w:rPr>
                <w:rFonts w:eastAsia="Times-Roman"/>
                <w:b/>
                <w:sz w:val="28"/>
                <w:szCs w:val="28"/>
                <w:lang w:val="uz-Cyrl-UZ"/>
              </w:rPr>
              <w:t xml:space="preserve">Поддиапазон </w:t>
            </w:r>
          </w:p>
          <w:p w:rsidR="003E7BB6" w:rsidRPr="003E7BB6" w:rsidRDefault="003E7BB6" w:rsidP="003E7BB6">
            <w:pPr>
              <w:tabs>
                <w:tab w:val="left" w:pos="-3420"/>
              </w:tabs>
              <w:rPr>
                <w:rFonts w:eastAsia="Times-Roman"/>
                <w:b/>
                <w:sz w:val="28"/>
                <w:szCs w:val="28"/>
                <w:lang w:val="uz-Cyrl-UZ"/>
              </w:rPr>
            </w:pPr>
            <w:r w:rsidRPr="003E7BB6">
              <w:rPr>
                <w:rFonts w:eastAsia="Times-Roman"/>
                <w:b/>
                <w:sz w:val="28"/>
                <w:szCs w:val="28"/>
                <w:lang w:val="uz-Cyrl-UZ"/>
              </w:rPr>
              <w:t>uz - quyi diapazon (poddiapazon)</w:t>
            </w:r>
          </w:p>
          <w:p w:rsidR="003E7BB6" w:rsidRPr="003E7BB6" w:rsidRDefault="003E7BB6" w:rsidP="003E7BB6">
            <w:pPr>
              <w:tabs>
                <w:tab w:val="left" w:pos="-3420"/>
              </w:tabs>
              <w:rPr>
                <w:rFonts w:eastAsia="Times-Roman"/>
                <w:b/>
                <w:sz w:val="28"/>
                <w:szCs w:val="28"/>
                <w:lang w:val="uz-Cyrl-UZ"/>
              </w:rPr>
            </w:pPr>
            <w:r w:rsidRPr="003E7BB6">
              <w:rPr>
                <w:rFonts w:eastAsia="Times-Roman"/>
                <w:b/>
                <w:sz w:val="28"/>
                <w:szCs w:val="28"/>
                <w:lang w:val="uz-Cyrl-UZ"/>
              </w:rPr>
              <w:t>en - subband</w:t>
            </w:r>
          </w:p>
          <w:p w:rsidR="003E7BB6" w:rsidRPr="003E7BB6" w:rsidRDefault="003E7BB6" w:rsidP="003E7BB6">
            <w:pPr>
              <w:tabs>
                <w:tab w:val="left" w:pos="-3420"/>
              </w:tabs>
              <w:rPr>
                <w:rFonts w:eastAsia="Times-Roman"/>
                <w:b/>
                <w:sz w:val="28"/>
                <w:szCs w:val="28"/>
                <w:lang w:val="uz-Cyrl-UZ"/>
              </w:rPr>
            </w:pPr>
          </w:p>
        </w:tc>
        <w:tc>
          <w:tcPr>
            <w:tcW w:w="2882" w:type="pct"/>
          </w:tcPr>
          <w:p w:rsidR="003E7BB6" w:rsidRPr="003E7BB6" w:rsidRDefault="003E7BB6" w:rsidP="003E7BB6">
            <w:pPr>
              <w:tabs>
                <w:tab w:val="left" w:pos="4320"/>
                <w:tab w:val="left" w:pos="4500"/>
              </w:tabs>
              <w:jc w:val="both"/>
              <w:rPr>
                <w:rFonts w:eastAsia="Times-Roman"/>
                <w:sz w:val="28"/>
                <w:szCs w:val="28"/>
                <w:lang w:val="uz-Cyrl-UZ"/>
              </w:rPr>
            </w:pPr>
            <w:r w:rsidRPr="003E7BB6">
              <w:rPr>
                <w:rFonts w:eastAsia="Times-Roman"/>
                <w:sz w:val="28"/>
                <w:szCs w:val="28"/>
                <w:lang w:val="uz-Cyrl-UZ"/>
              </w:rPr>
              <w:t>Часть диапазона рабочих частот, в пределах которого обеспечивается работа радиостанции.</w:t>
            </w:r>
          </w:p>
          <w:p w:rsidR="003E7BB6" w:rsidRPr="003E7BB6" w:rsidRDefault="003E7BB6" w:rsidP="003E7BB6">
            <w:pPr>
              <w:tabs>
                <w:tab w:val="left" w:pos="4320"/>
                <w:tab w:val="left" w:pos="4500"/>
              </w:tabs>
              <w:jc w:val="both"/>
              <w:rPr>
                <w:rFonts w:eastAsia="Times-Roman"/>
                <w:sz w:val="28"/>
                <w:szCs w:val="28"/>
                <w:lang w:val="uz-Cyrl-UZ"/>
              </w:rPr>
            </w:pPr>
            <w:r w:rsidRPr="003E7BB6">
              <w:rPr>
                <w:rFonts w:eastAsia="Times-Roman"/>
                <w:sz w:val="28"/>
                <w:szCs w:val="28"/>
                <w:lang w:val="uz-Cyrl-UZ"/>
              </w:rPr>
              <w:t>Ishchi chastotalar diapazonining bir qismi bo‘lib, uning chegarasida radiostansiyaning ishi ta’minlanadi.</w:t>
            </w:r>
          </w:p>
        </w:tc>
      </w:tr>
      <w:tr w:rsidR="003E7BB6" w:rsidRPr="003E7BB6" w:rsidTr="00C93BE5">
        <w:trPr>
          <w:tblCellSpacing w:w="0" w:type="dxa"/>
          <w:jc w:val="center"/>
        </w:trPr>
        <w:tc>
          <w:tcPr>
            <w:tcW w:w="2118" w:type="pct"/>
          </w:tcPr>
          <w:p w:rsidR="003E7BB6" w:rsidRPr="003E7BB6" w:rsidRDefault="003E7BB6" w:rsidP="003E7BB6">
            <w:pPr>
              <w:tabs>
                <w:tab w:val="left" w:pos="-3420"/>
              </w:tabs>
              <w:rPr>
                <w:rFonts w:eastAsia="Times-Roman"/>
                <w:b/>
                <w:sz w:val="28"/>
                <w:szCs w:val="28"/>
                <w:lang w:val="uz-Cyrl-UZ"/>
              </w:rPr>
            </w:pPr>
            <w:r w:rsidRPr="003E7BB6">
              <w:rPr>
                <w:rFonts w:eastAsia="Times-Roman"/>
                <w:b/>
                <w:sz w:val="28"/>
                <w:szCs w:val="28"/>
                <w:lang w:val="uz-Cyrl-UZ"/>
              </w:rPr>
              <w:t>помехозащищенность</w:t>
            </w:r>
          </w:p>
          <w:p w:rsidR="003E7BB6" w:rsidRPr="003E7BB6" w:rsidRDefault="003E7BB6" w:rsidP="003E7BB6">
            <w:pPr>
              <w:tabs>
                <w:tab w:val="left" w:pos="-3420"/>
              </w:tabs>
              <w:rPr>
                <w:rFonts w:eastAsia="Times-Roman"/>
                <w:b/>
                <w:sz w:val="28"/>
                <w:szCs w:val="28"/>
                <w:lang w:val="uz-Cyrl-UZ"/>
              </w:rPr>
            </w:pPr>
            <w:r w:rsidRPr="003E7BB6">
              <w:rPr>
                <w:rFonts w:eastAsia="Times-Roman"/>
                <w:b/>
                <w:sz w:val="28"/>
                <w:szCs w:val="28"/>
                <w:lang w:val="uz-Cyrl-UZ"/>
              </w:rPr>
              <w:t>uz - xalaqitdan himoyalanganlik</w:t>
            </w:r>
          </w:p>
          <w:p w:rsidR="003E7BB6" w:rsidRPr="003E7BB6" w:rsidRDefault="003E7BB6" w:rsidP="003E7BB6">
            <w:pPr>
              <w:tabs>
                <w:tab w:val="left" w:pos="-3420"/>
              </w:tabs>
              <w:rPr>
                <w:rFonts w:eastAsia="Times-Roman"/>
                <w:b/>
                <w:sz w:val="28"/>
                <w:szCs w:val="28"/>
                <w:lang w:val="uz-Cyrl-UZ"/>
              </w:rPr>
            </w:pPr>
            <w:r w:rsidRPr="003E7BB6">
              <w:rPr>
                <w:rFonts w:eastAsia="Times-Roman"/>
                <w:b/>
                <w:sz w:val="28"/>
                <w:szCs w:val="28"/>
                <w:lang w:val="uz-Cyrl-UZ"/>
              </w:rPr>
              <w:t xml:space="preserve">en - error performance </w:t>
            </w:r>
          </w:p>
        </w:tc>
        <w:tc>
          <w:tcPr>
            <w:tcW w:w="2882" w:type="pct"/>
          </w:tcPr>
          <w:p w:rsidR="003E7BB6" w:rsidRPr="003E7BB6" w:rsidRDefault="003E7BB6" w:rsidP="003E7BB6">
            <w:pPr>
              <w:tabs>
                <w:tab w:val="left" w:pos="4320"/>
                <w:tab w:val="left" w:pos="4500"/>
              </w:tabs>
              <w:jc w:val="both"/>
              <w:rPr>
                <w:rFonts w:eastAsia="Times-Roman"/>
                <w:sz w:val="28"/>
                <w:szCs w:val="28"/>
                <w:lang w:val="uz-Cyrl-UZ"/>
              </w:rPr>
            </w:pPr>
            <w:r w:rsidRPr="003E7BB6">
              <w:rPr>
                <w:rFonts w:eastAsia="Times-Roman"/>
                <w:sz w:val="28"/>
                <w:szCs w:val="28"/>
                <w:lang w:val="uz-Cyrl-UZ"/>
              </w:rPr>
              <w:t xml:space="preserve">Показатель, характеризующий степень устойчивости работы аппаратуры при появлении ошибок в принятых символах. </w:t>
            </w:r>
          </w:p>
          <w:p w:rsidR="003E7BB6" w:rsidRPr="003E7BB6" w:rsidRDefault="003E7BB6" w:rsidP="003E7BB6">
            <w:pPr>
              <w:tabs>
                <w:tab w:val="left" w:pos="4320"/>
                <w:tab w:val="left" w:pos="4500"/>
              </w:tabs>
              <w:jc w:val="both"/>
              <w:rPr>
                <w:rFonts w:eastAsia="Times-Roman"/>
                <w:sz w:val="28"/>
                <w:szCs w:val="28"/>
                <w:lang w:val="uz-Cyrl-UZ"/>
              </w:rPr>
            </w:pPr>
            <w:r w:rsidRPr="003E7BB6">
              <w:rPr>
                <w:rFonts w:eastAsia="Times-Roman"/>
                <w:sz w:val="28"/>
                <w:szCs w:val="28"/>
                <w:lang w:val="uz-Cyrl-UZ"/>
              </w:rPr>
              <w:t>Qabul qilingan simvollarda xato paydo bo‘lganida apparatura ishining barqarorlik darajasini tavsiflovchi ko‘rsatkich.</w:t>
            </w:r>
          </w:p>
        </w:tc>
      </w:tr>
      <w:tr w:rsidR="003E7BB6" w:rsidRPr="007376CF" w:rsidTr="00C93BE5">
        <w:trPr>
          <w:tblCellSpacing w:w="0" w:type="dxa"/>
          <w:jc w:val="center"/>
        </w:trPr>
        <w:tc>
          <w:tcPr>
            <w:tcW w:w="2118" w:type="pct"/>
          </w:tcPr>
          <w:p w:rsidR="003E7BB6" w:rsidRPr="003E7BB6" w:rsidRDefault="003E7BB6" w:rsidP="003E7BB6">
            <w:pPr>
              <w:tabs>
                <w:tab w:val="left" w:pos="-3420"/>
              </w:tabs>
              <w:rPr>
                <w:rFonts w:eastAsia="Times-Roman"/>
                <w:b/>
                <w:sz w:val="28"/>
                <w:szCs w:val="28"/>
                <w:lang w:val="uz-Cyrl-UZ"/>
              </w:rPr>
            </w:pPr>
            <w:r w:rsidRPr="003E7BB6">
              <w:rPr>
                <w:rFonts w:eastAsia="Times-Roman"/>
                <w:b/>
                <w:sz w:val="28"/>
                <w:szCs w:val="28"/>
                <w:lang w:val="uz-Cyrl-UZ"/>
              </w:rPr>
              <w:t xml:space="preserve">помехозащищенность, помехоустойчивость </w:t>
            </w:r>
          </w:p>
          <w:p w:rsidR="003E7BB6" w:rsidRPr="003E7BB6" w:rsidRDefault="003E7BB6" w:rsidP="003E7BB6">
            <w:pPr>
              <w:tabs>
                <w:tab w:val="left" w:pos="-3420"/>
              </w:tabs>
              <w:rPr>
                <w:rFonts w:eastAsia="Times-Roman"/>
                <w:b/>
                <w:sz w:val="28"/>
                <w:szCs w:val="28"/>
              </w:rPr>
            </w:pPr>
            <w:r w:rsidRPr="003E7BB6">
              <w:rPr>
                <w:rFonts w:eastAsia="Times-Roman"/>
                <w:b/>
                <w:sz w:val="28"/>
                <w:szCs w:val="28"/>
                <w:lang w:val="uz-Cyrl-UZ"/>
              </w:rPr>
              <w:t xml:space="preserve">uz - xalaqitdan himoyalangan-lik, xalaqitga chidamlilik </w:t>
            </w:r>
          </w:p>
          <w:p w:rsidR="003E7BB6" w:rsidRPr="003E7BB6" w:rsidRDefault="003E7BB6" w:rsidP="003E7BB6">
            <w:pPr>
              <w:tabs>
                <w:tab w:val="left" w:pos="-3420"/>
              </w:tabs>
              <w:rPr>
                <w:rFonts w:eastAsia="Times-Roman"/>
                <w:b/>
                <w:sz w:val="28"/>
                <w:szCs w:val="28"/>
                <w:lang w:val="uz-Cyrl-UZ"/>
              </w:rPr>
            </w:pPr>
            <w:r w:rsidRPr="003E7BB6">
              <w:rPr>
                <w:rFonts w:eastAsia="Times-Roman"/>
                <w:b/>
                <w:sz w:val="28"/>
                <w:szCs w:val="28"/>
                <w:lang w:val="uz-Cyrl-UZ"/>
              </w:rPr>
              <w:t xml:space="preserve">en - jam-protection, jam-resistance </w:t>
            </w:r>
          </w:p>
          <w:p w:rsidR="003E7BB6" w:rsidRPr="003E7BB6" w:rsidRDefault="003E7BB6" w:rsidP="003E7BB6">
            <w:pPr>
              <w:tabs>
                <w:tab w:val="left" w:pos="-3420"/>
              </w:tabs>
              <w:rPr>
                <w:rFonts w:eastAsia="Times-Roman"/>
                <w:b/>
                <w:sz w:val="28"/>
                <w:szCs w:val="28"/>
                <w:lang w:val="uz-Cyrl-UZ"/>
              </w:rPr>
            </w:pPr>
          </w:p>
        </w:tc>
        <w:tc>
          <w:tcPr>
            <w:tcW w:w="2882" w:type="pct"/>
          </w:tcPr>
          <w:p w:rsidR="003E7BB6" w:rsidRPr="003E7BB6" w:rsidRDefault="003E7BB6" w:rsidP="003E7BB6">
            <w:pPr>
              <w:tabs>
                <w:tab w:val="left" w:pos="4320"/>
                <w:tab w:val="left" w:pos="4500"/>
              </w:tabs>
              <w:jc w:val="both"/>
              <w:rPr>
                <w:rFonts w:eastAsia="Times-Roman"/>
                <w:sz w:val="28"/>
                <w:szCs w:val="28"/>
                <w:lang w:val="uz-Cyrl-UZ"/>
              </w:rPr>
            </w:pPr>
            <w:r w:rsidRPr="003E7BB6">
              <w:rPr>
                <w:rFonts w:eastAsia="Times-Roman"/>
                <w:sz w:val="28"/>
                <w:szCs w:val="28"/>
                <w:lang w:val="uz-Cyrl-UZ"/>
              </w:rPr>
              <w:t xml:space="preserve">Способность радиостанции устойчиво функционировать в условиях воздействия преднамеренных помех. Помехоустойчивость обеспечивается за счет использования одного или нескольких видов селекции сигнала, основанных на использовании различий между полезным сигналом и преднамеренными помехами. Наиболее эффективна пространственная селекция, при которой в диаграмме направленности антенны формируется провал, ориентированный на источник помех. </w:t>
            </w:r>
          </w:p>
          <w:p w:rsidR="003E7BB6" w:rsidRPr="003E7BB6" w:rsidRDefault="003E7BB6" w:rsidP="003E7BB6">
            <w:pPr>
              <w:tabs>
                <w:tab w:val="left" w:pos="4320"/>
                <w:tab w:val="left" w:pos="4500"/>
              </w:tabs>
              <w:jc w:val="both"/>
              <w:rPr>
                <w:rFonts w:eastAsia="Times-Roman"/>
                <w:sz w:val="28"/>
                <w:szCs w:val="28"/>
                <w:lang w:val="uz-Cyrl-UZ"/>
              </w:rPr>
            </w:pPr>
            <w:r w:rsidRPr="003E7BB6">
              <w:rPr>
                <w:rFonts w:eastAsia="Times-Roman"/>
                <w:sz w:val="28"/>
                <w:szCs w:val="28"/>
                <w:lang w:val="uz-Cyrl-UZ"/>
              </w:rPr>
              <w:t xml:space="preserve">Ataylab qilinadigan xalaqitlar sharoitida radiostansiyaning barqaror ishlay olish qobiliyati. Xalaqitga chidamlilik foydali signal va ataylab qilinuvchi xalaqitlar o‘rtasidagi tafovutdan foydalanishga asoslangan, bir yoki bir necha turdagi signallarning seleksiyasidan foydalanish </w:t>
            </w:r>
            <w:r w:rsidRPr="003E7BB6">
              <w:rPr>
                <w:rFonts w:eastAsia="Times-Roman"/>
                <w:sz w:val="28"/>
                <w:szCs w:val="28"/>
                <w:lang w:val="uz-Cyrl-UZ"/>
              </w:rPr>
              <w:lastRenderedPageBreak/>
              <w:t>evaziga ta’minlanadi. Fazoviy seleksiya eng samarali bo‘lib, unda antennaning yo‘nalganlik diagrammasida xalaqitlar manbaiga mo‘ljallangan botiqlik hosil bo‘ladi.</w:t>
            </w:r>
          </w:p>
        </w:tc>
      </w:tr>
      <w:tr w:rsidR="003E7BB6" w:rsidRPr="003E7BB6" w:rsidTr="00C93BE5">
        <w:trPr>
          <w:tblCellSpacing w:w="0" w:type="dxa"/>
          <w:jc w:val="center"/>
        </w:trPr>
        <w:tc>
          <w:tcPr>
            <w:tcW w:w="2118" w:type="pct"/>
          </w:tcPr>
          <w:p w:rsidR="003E7BB6" w:rsidRPr="003E7BB6" w:rsidRDefault="003E7BB6" w:rsidP="003E7BB6">
            <w:pPr>
              <w:tabs>
                <w:tab w:val="left" w:pos="-3420"/>
              </w:tabs>
              <w:rPr>
                <w:rFonts w:eastAsia="Times-Roman"/>
                <w:b/>
                <w:sz w:val="28"/>
                <w:szCs w:val="28"/>
                <w:lang w:val="uz-Cyrl-UZ"/>
              </w:rPr>
            </w:pPr>
            <w:r w:rsidRPr="003E7BB6">
              <w:rPr>
                <w:rFonts w:eastAsia="Times-Roman"/>
                <w:b/>
                <w:sz w:val="28"/>
                <w:szCs w:val="28"/>
                <w:lang w:val="uz-Cyrl-UZ"/>
              </w:rPr>
              <w:lastRenderedPageBreak/>
              <w:t xml:space="preserve">Преобразование </w:t>
            </w:r>
          </w:p>
          <w:p w:rsidR="003E7BB6" w:rsidRPr="003E7BB6" w:rsidRDefault="003E7BB6" w:rsidP="003E7BB6">
            <w:pPr>
              <w:tabs>
                <w:tab w:val="left" w:pos="-3420"/>
              </w:tabs>
              <w:rPr>
                <w:rFonts w:eastAsia="Times-Roman"/>
                <w:b/>
                <w:sz w:val="28"/>
                <w:szCs w:val="28"/>
                <w:lang w:val="uz-Cyrl-UZ"/>
              </w:rPr>
            </w:pPr>
            <w:r w:rsidRPr="003E7BB6">
              <w:rPr>
                <w:rFonts w:eastAsia="Times-Roman"/>
                <w:b/>
                <w:sz w:val="28"/>
                <w:szCs w:val="28"/>
                <w:lang w:val="uz-Cyrl-UZ"/>
              </w:rPr>
              <w:t>uz - o‘zgartirish</w:t>
            </w:r>
          </w:p>
          <w:p w:rsidR="003E7BB6" w:rsidRPr="003E7BB6" w:rsidRDefault="003E7BB6" w:rsidP="003E7BB6">
            <w:pPr>
              <w:tabs>
                <w:tab w:val="left" w:pos="-3420"/>
              </w:tabs>
              <w:rPr>
                <w:rFonts w:eastAsia="Times-Roman"/>
                <w:b/>
                <w:sz w:val="28"/>
                <w:szCs w:val="28"/>
                <w:lang w:val="uz-Cyrl-UZ"/>
              </w:rPr>
            </w:pPr>
            <w:r w:rsidRPr="003E7BB6">
              <w:rPr>
                <w:rFonts w:eastAsia="Times-Roman"/>
                <w:b/>
                <w:sz w:val="28"/>
                <w:szCs w:val="28"/>
                <w:lang w:val="uz-Cyrl-UZ"/>
              </w:rPr>
              <w:t>en - transformation</w:t>
            </w:r>
          </w:p>
          <w:p w:rsidR="003E7BB6" w:rsidRPr="003E7BB6" w:rsidRDefault="003E7BB6" w:rsidP="003E7BB6">
            <w:pPr>
              <w:tabs>
                <w:tab w:val="left" w:pos="-3420"/>
              </w:tabs>
              <w:rPr>
                <w:rFonts w:eastAsia="Times-Roman"/>
                <w:b/>
                <w:sz w:val="28"/>
                <w:szCs w:val="28"/>
                <w:lang w:val="uz-Cyrl-UZ"/>
              </w:rPr>
            </w:pPr>
          </w:p>
        </w:tc>
        <w:tc>
          <w:tcPr>
            <w:tcW w:w="2882" w:type="pct"/>
          </w:tcPr>
          <w:p w:rsidR="003E7BB6" w:rsidRPr="003E7BB6" w:rsidRDefault="003E7BB6" w:rsidP="003E7BB6">
            <w:pPr>
              <w:tabs>
                <w:tab w:val="left" w:pos="4320"/>
                <w:tab w:val="left" w:pos="4500"/>
              </w:tabs>
              <w:jc w:val="both"/>
              <w:rPr>
                <w:rFonts w:eastAsia="Times-Roman"/>
                <w:sz w:val="28"/>
                <w:szCs w:val="28"/>
                <w:lang w:val="uz-Cyrl-UZ"/>
              </w:rPr>
            </w:pPr>
            <w:r w:rsidRPr="003E7BB6">
              <w:rPr>
                <w:rFonts w:eastAsia="Times-Roman"/>
                <w:sz w:val="28"/>
                <w:szCs w:val="28"/>
                <w:lang w:val="uz-Cyrl-UZ"/>
              </w:rPr>
              <w:t xml:space="preserve">Замена одного сигнала другим, получаемым из первого по определенным правилам. </w:t>
            </w:r>
          </w:p>
          <w:p w:rsidR="003E7BB6" w:rsidRPr="003E7BB6" w:rsidRDefault="003E7BB6" w:rsidP="003E7BB6">
            <w:pPr>
              <w:tabs>
                <w:tab w:val="left" w:pos="4320"/>
                <w:tab w:val="left" w:pos="4500"/>
              </w:tabs>
              <w:jc w:val="both"/>
              <w:rPr>
                <w:rFonts w:eastAsia="Times-Roman"/>
                <w:sz w:val="28"/>
                <w:szCs w:val="28"/>
                <w:lang w:val="uz-Cyrl-UZ"/>
              </w:rPr>
            </w:pPr>
            <w:r w:rsidRPr="003E7BB6">
              <w:rPr>
                <w:rFonts w:eastAsia="Times-Roman"/>
                <w:sz w:val="28"/>
                <w:szCs w:val="28"/>
                <w:lang w:val="uz-Cyrl-UZ"/>
              </w:rPr>
              <w:t>Birinchi signalni undan ma’lum qoidalar bo‘yicha olinadigan boshqa signal bilan almashtirish.</w:t>
            </w:r>
          </w:p>
        </w:tc>
      </w:tr>
      <w:tr w:rsidR="003E7BB6" w:rsidRPr="003E7BB6" w:rsidTr="00C93BE5">
        <w:trPr>
          <w:tblCellSpacing w:w="0" w:type="dxa"/>
          <w:jc w:val="center"/>
        </w:trPr>
        <w:tc>
          <w:tcPr>
            <w:tcW w:w="2118" w:type="pct"/>
          </w:tcPr>
          <w:p w:rsidR="003E7BB6" w:rsidRPr="003E7BB6" w:rsidRDefault="003E7BB6" w:rsidP="003E7BB6">
            <w:pPr>
              <w:tabs>
                <w:tab w:val="left" w:pos="-3420"/>
              </w:tabs>
              <w:rPr>
                <w:rFonts w:eastAsia="Times-Roman"/>
                <w:b/>
                <w:sz w:val="28"/>
                <w:szCs w:val="28"/>
                <w:lang w:val="uz-Cyrl-UZ"/>
              </w:rPr>
            </w:pPr>
            <w:r w:rsidRPr="003E7BB6">
              <w:rPr>
                <w:rFonts w:eastAsia="Times-Roman"/>
                <w:b/>
                <w:sz w:val="28"/>
                <w:szCs w:val="28"/>
                <w:lang w:val="uz-Cyrl-UZ"/>
              </w:rPr>
              <w:t>Приемопередатчик;</w:t>
            </w:r>
            <w:r w:rsidRPr="003E7BB6">
              <w:rPr>
                <w:rFonts w:eastAsia="Times-Roman"/>
                <w:b/>
                <w:sz w:val="28"/>
                <w:szCs w:val="28"/>
                <w:lang w:val="uz-Cyrl-UZ"/>
              </w:rPr>
              <w:br/>
              <w:t xml:space="preserve">трансивер </w:t>
            </w:r>
          </w:p>
          <w:p w:rsidR="003E7BB6" w:rsidRPr="003E7BB6" w:rsidRDefault="003E7BB6" w:rsidP="003E7BB6">
            <w:pPr>
              <w:tabs>
                <w:tab w:val="left" w:pos="-3420"/>
              </w:tabs>
              <w:rPr>
                <w:rFonts w:eastAsia="Times-Roman"/>
                <w:b/>
                <w:sz w:val="28"/>
                <w:szCs w:val="28"/>
                <w:lang w:val="uz-Cyrl-UZ"/>
              </w:rPr>
            </w:pPr>
            <w:r w:rsidRPr="003E7BB6">
              <w:rPr>
                <w:rFonts w:eastAsia="Times-Roman"/>
                <w:b/>
                <w:sz w:val="28"/>
                <w:szCs w:val="28"/>
                <w:lang w:val="uz-Cyrl-UZ"/>
              </w:rPr>
              <w:t>uz - qabul qilgich-uzatkich; transiver</w:t>
            </w:r>
          </w:p>
          <w:p w:rsidR="003E7BB6" w:rsidRPr="003E7BB6" w:rsidRDefault="003E7BB6" w:rsidP="003E7BB6">
            <w:pPr>
              <w:tabs>
                <w:tab w:val="left" w:pos="-3420"/>
              </w:tabs>
              <w:rPr>
                <w:rFonts w:eastAsia="Times-Roman"/>
                <w:b/>
                <w:sz w:val="28"/>
                <w:szCs w:val="28"/>
                <w:lang w:val="uz-Cyrl-UZ"/>
              </w:rPr>
            </w:pPr>
            <w:r w:rsidRPr="003E7BB6">
              <w:rPr>
                <w:rFonts w:eastAsia="Times-Roman"/>
                <w:b/>
                <w:sz w:val="28"/>
                <w:szCs w:val="28"/>
                <w:lang w:val="uz-Cyrl-UZ"/>
              </w:rPr>
              <w:t xml:space="preserve">en - transceiver </w:t>
            </w:r>
          </w:p>
          <w:p w:rsidR="003E7BB6" w:rsidRPr="003E7BB6" w:rsidRDefault="003E7BB6" w:rsidP="003E7BB6">
            <w:pPr>
              <w:tabs>
                <w:tab w:val="left" w:pos="-3420"/>
              </w:tabs>
              <w:rPr>
                <w:rFonts w:eastAsia="Times-Roman"/>
                <w:b/>
                <w:sz w:val="28"/>
                <w:szCs w:val="28"/>
                <w:lang w:val="uz-Cyrl-UZ"/>
              </w:rPr>
            </w:pPr>
          </w:p>
        </w:tc>
        <w:tc>
          <w:tcPr>
            <w:tcW w:w="2882" w:type="pct"/>
          </w:tcPr>
          <w:p w:rsidR="003E7BB6" w:rsidRPr="003E7BB6" w:rsidRDefault="003E7BB6" w:rsidP="003E7BB6">
            <w:pPr>
              <w:tabs>
                <w:tab w:val="left" w:pos="4320"/>
                <w:tab w:val="left" w:pos="4500"/>
              </w:tabs>
              <w:jc w:val="both"/>
              <w:rPr>
                <w:rFonts w:eastAsia="Times-Roman"/>
                <w:sz w:val="28"/>
                <w:szCs w:val="28"/>
                <w:lang w:val="uz-Cyrl-UZ"/>
              </w:rPr>
            </w:pPr>
            <w:r w:rsidRPr="003E7BB6">
              <w:rPr>
                <w:rFonts w:eastAsia="Times-Roman"/>
                <w:sz w:val="28"/>
                <w:szCs w:val="28"/>
                <w:lang w:val="uz-Cyrl-UZ"/>
              </w:rPr>
              <w:t>Комбинация передающего и приемного устройства, размещенных в одном корпусе. Обычно реализуется в портативном или мобильном вариантах исполнения.</w:t>
            </w:r>
          </w:p>
          <w:p w:rsidR="003E7BB6" w:rsidRPr="003E7BB6" w:rsidRDefault="003E7BB6" w:rsidP="003E7BB6">
            <w:pPr>
              <w:tabs>
                <w:tab w:val="left" w:pos="4320"/>
                <w:tab w:val="left" w:pos="4500"/>
              </w:tabs>
              <w:jc w:val="both"/>
              <w:rPr>
                <w:rFonts w:eastAsia="Times-Roman"/>
                <w:sz w:val="28"/>
                <w:szCs w:val="28"/>
                <w:lang w:val="uz-Cyrl-UZ"/>
              </w:rPr>
            </w:pPr>
            <w:r w:rsidRPr="003E7BB6">
              <w:rPr>
                <w:rFonts w:eastAsia="Times-Roman"/>
                <w:sz w:val="28"/>
                <w:szCs w:val="28"/>
                <w:lang w:val="uz-Cyrl-UZ"/>
              </w:rPr>
              <w:t>Bitta korpusda joylashgan qabul qiluvchi va uzatuvchi qurilmalarning kombinatsiyasi. Odatda, portativ yoki mobil variantlarda ishlab chiqariladi.</w:t>
            </w:r>
          </w:p>
        </w:tc>
      </w:tr>
      <w:tr w:rsidR="003E7BB6" w:rsidRPr="003E7BB6" w:rsidTr="00C93BE5">
        <w:trPr>
          <w:tblCellSpacing w:w="0" w:type="dxa"/>
          <w:jc w:val="center"/>
        </w:trPr>
        <w:tc>
          <w:tcPr>
            <w:tcW w:w="2118" w:type="pct"/>
          </w:tcPr>
          <w:p w:rsidR="003E7BB6" w:rsidRPr="003E7BB6" w:rsidRDefault="003E7BB6" w:rsidP="003E7BB6">
            <w:pPr>
              <w:tabs>
                <w:tab w:val="left" w:pos="-3420"/>
              </w:tabs>
              <w:rPr>
                <w:rFonts w:eastAsia="Times-Roman"/>
                <w:b/>
                <w:sz w:val="28"/>
                <w:szCs w:val="28"/>
                <w:lang w:val="uz-Cyrl-UZ"/>
              </w:rPr>
            </w:pPr>
            <w:r w:rsidRPr="003E7BB6">
              <w:rPr>
                <w:rFonts w:eastAsia="Times-Roman"/>
                <w:b/>
                <w:sz w:val="28"/>
                <w:szCs w:val="28"/>
                <w:lang w:val="uz-Cyrl-UZ"/>
              </w:rPr>
              <w:t xml:space="preserve">прямая видимость </w:t>
            </w:r>
          </w:p>
          <w:p w:rsidR="003E7BB6" w:rsidRPr="003E7BB6" w:rsidRDefault="003E7BB6" w:rsidP="003E7BB6">
            <w:pPr>
              <w:tabs>
                <w:tab w:val="left" w:pos="-3420"/>
              </w:tabs>
              <w:rPr>
                <w:rFonts w:eastAsia="Times-Roman"/>
                <w:b/>
                <w:sz w:val="28"/>
                <w:szCs w:val="28"/>
                <w:lang w:val="uz-Cyrl-UZ"/>
              </w:rPr>
            </w:pPr>
            <w:r w:rsidRPr="003E7BB6">
              <w:rPr>
                <w:rFonts w:eastAsia="Times-Roman"/>
                <w:b/>
                <w:sz w:val="28"/>
                <w:szCs w:val="28"/>
                <w:lang w:val="uz-Cyrl-UZ"/>
              </w:rPr>
              <w:t>uz - to‘g‘ridan-to‘g‘ri ko‘rinish</w:t>
            </w:r>
          </w:p>
          <w:p w:rsidR="003E7BB6" w:rsidRPr="003E7BB6" w:rsidRDefault="003E7BB6" w:rsidP="003E7BB6">
            <w:pPr>
              <w:tabs>
                <w:tab w:val="left" w:pos="-3420"/>
              </w:tabs>
              <w:rPr>
                <w:rFonts w:eastAsia="Times-Roman"/>
                <w:b/>
                <w:sz w:val="28"/>
                <w:szCs w:val="28"/>
                <w:lang w:val="uz-Cyrl-UZ"/>
              </w:rPr>
            </w:pPr>
            <w:r w:rsidRPr="003E7BB6">
              <w:rPr>
                <w:rFonts w:eastAsia="Times-Roman"/>
                <w:b/>
                <w:sz w:val="28"/>
                <w:szCs w:val="28"/>
                <w:lang w:val="uz-Cyrl-UZ"/>
              </w:rPr>
              <w:t>en - Line-Of-Sight (LOS)</w:t>
            </w:r>
          </w:p>
        </w:tc>
        <w:tc>
          <w:tcPr>
            <w:tcW w:w="2882" w:type="pct"/>
          </w:tcPr>
          <w:p w:rsidR="003E7BB6" w:rsidRPr="003E7BB6" w:rsidRDefault="003E7BB6" w:rsidP="003E7BB6">
            <w:pPr>
              <w:tabs>
                <w:tab w:val="left" w:pos="4320"/>
                <w:tab w:val="left" w:pos="4500"/>
              </w:tabs>
              <w:jc w:val="both"/>
              <w:rPr>
                <w:rFonts w:eastAsia="Times-Roman"/>
                <w:sz w:val="28"/>
                <w:szCs w:val="28"/>
                <w:lang w:val="uz-Cyrl-UZ"/>
              </w:rPr>
            </w:pPr>
            <w:r w:rsidRPr="003E7BB6">
              <w:rPr>
                <w:rFonts w:eastAsia="Times-Roman"/>
                <w:sz w:val="28"/>
                <w:szCs w:val="28"/>
                <w:lang w:val="uz-Cyrl-UZ"/>
              </w:rPr>
              <w:t xml:space="preserve">Наличие геометрической (оптической) видимости между передающей и приемной антеннами. </w:t>
            </w:r>
            <w:r w:rsidRPr="003E7BB6">
              <w:rPr>
                <w:rFonts w:eastAsia="Times-Roman"/>
                <w:sz w:val="28"/>
                <w:szCs w:val="28"/>
                <w:lang w:val="uz-Cyrl-UZ"/>
              </w:rPr>
              <w:tab/>
              <w:t xml:space="preserve">Термин также употребляется как прилагательное «в пределах прямой видимости» или «радиорелейный» (о трассе). </w:t>
            </w:r>
          </w:p>
          <w:p w:rsidR="003E7BB6" w:rsidRPr="003E7BB6" w:rsidRDefault="003E7BB6" w:rsidP="003E7BB6">
            <w:pPr>
              <w:tabs>
                <w:tab w:val="left" w:pos="4320"/>
                <w:tab w:val="left" w:pos="4500"/>
              </w:tabs>
              <w:jc w:val="both"/>
              <w:rPr>
                <w:rFonts w:eastAsia="Times-Roman"/>
                <w:sz w:val="28"/>
                <w:szCs w:val="28"/>
                <w:lang w:val="uz-Cyrl-UZ"/>
              </w:rPr>
            </w:pPr>
            <w:r w:rsidRPr="003E7BB6">
              <w:rPr>
                <w:rFonts w:eastAsia="Times-Roman"/>
                <w:sz w:val="28"/>
                <w:szCs w:val="28"/>
                <w:lang w:val="uz-Cyrl-UZ"/>
              </w:rPr>
              <w:t>Uzatuvchi va qabul qiluvchi antennalar o‘rtasida geometrik (optik) ko‘rinishning mavjudligi. Atama, shuningdek, «to‘g‘ridan-to‘g‘ri ko‘rinish chegarasida» yoki «radioreleli» (trassa haqida) mazmunlarida ham qo‘llaniladi.</w:t>
            </w:r>
          </w:p>
        </w:tc>
      </w:tr>
      <w:tr w:rsidR="003E7BB6" w:rsidRPr="007376CF" w:rsidTr="00C93BE5">
        <w:trPr>
          <w:tblCellSpacing w:w="0" w:type="dxa"/>
          <w:jc w:val="center"/>
        </w:trPr>
        <w:tc>
          <w:tcPr>
            <w:tcW w:w="2118" w:type="pct"/>
          </w:tcPr>
          <w:p w:rsidR="003E7BB6" w:rsidRPr="003E7BB6" w:rsidRDefault="003E7BB6" w:rsidP="003E7BB6">
            <w:pPr>
              <w:tabs>
                <w:tab w:val="left" w:pos="-3420"/>
              </w:tabs>
              <w:rPr>
                <w:rFonts w:eastAsia="Times-Roman"/>
                <w:b/>
                <w:sz w:val="28"/>
                <w:szCs w:val="28"/>
                <w:lang w:val="uz-Cyrl-UZ"/>
              </w:rPr>
            </w:pPr>
            <w:r w:rsidRPr="003E7BB6">
              <w:rPr>
                <w:rFonts w:eastAsia="Times-Roman"/>
                <w:b/>
                <w:sz w:val="28"/>
                <w:szCs w:val="28"/>
                <w:lang w:val="uz-Cyrl-UZ"/>
              </w:rPr>
              <w:t>Радиоканал</w:t>
            </w:r>
          </w:p>
          <w:p w:rsidR="003E7BB6" w:rsidRPr="003E7BB6" w:rsidRDefault="003E7BB6" w:rsidP="003E7BB6">
            <w:pPr>
              <w:tabs>
                <w:tab w:val="left" w:pos="-3420"/>
              </w:tabs>
              <w:rPr>
                <w:rFonts w:eastAsia="Times-Roman"/>
                <w:b/>
                <w:sz w:val="28"/>
                <w:szCs w:val="28"/>
                <w:lang w:val="uz-Cyrl-UZ"/>
              </w:rPr>
            </w:pPr>
            <w:r w:rsidRPr="003E7BB6">
              <w:rPr>
                <w:rFonts w:eastAsia="Times-Roman"/>
                <w:b/>
                <w:sz w:val="28"/>
                <w:szCs w:val="28"/>
                <w:lang w:val="uz-Cyrl-UZ"/>
              </w:rPr>
              <w:t xml:space="preserve">uz - radiokanal </w:t>
            </w:r>
          </w:p>
          <w:p w:rsidR="003E7BB6" w:rsidRPr="003E7BB6" w:rsidRDefault="003E7BB6" w:rsidP="003E7BB6">
            <w:pPr>
              <w:tabs>
                <w:tab w:val="left" w:pos="-3420"/>
              </w:tabs>
              <w:rPr>
                <w:rFonts w:eastAsia="Times-Roman"/>
                <w:b/>
                <w:sz w:val="28"/>
                <w:szCs w:val="28"/>
                <w:lang w:val="uz-Cyrl-UZ"/>
              </w:rPr>
            </w:pPr>
            <w:r w:rsidRPr="003E7BB6">
              <w:rPr>
                <w:rFonts w:eastAsia="Times-Roman"/>
                <w:b/>
                <w:sz w:val="28"/>
                <w:szCs w:val="28"/>
                <w:lang w:val="uz-Cyrl-UZ"/>
              </w:rPr>
              <w:t xml:space="preserve">en - radio channel </w:t>
            </w:r>
          </w:p>
          <w:p w:rsidR="003E7BB6" w:rsidRPr="003E7BB6" w:rsidRDefault="003E7BB6" w:rsidP="003E7BB6">
            <w:pPr>
              <w:tabs>
                <w:tab w:val="left" w:pos="-3420"/>
              </w:tabs>
              <w:rPr>
                <w:rFonts w:eastAsia="Times-Roman"/>
                <w:b/>
                <w:sz w:val="28"/>
                <w:szCs w:val="28"/>
                <w:lang w:val="uz-Cyrl-UZ"/>
              </w:rPr>
            </w:pPr>
          </w:p>
        </w:tc>
        <w:tc>
          <w:tcPr>
            <w:tcW w:w="2882" w:type="pct"/>
          </w:tcPr>
          <w:p w:rsidR="003E7BB6" w:rsidRPr="003E7BB6" w:rsidRDefault="003E7BB6" w:rsidP="003E7BB6">
            <w:pPr>
              <w:tabs>
                <w:tab w:val="left" w:pos="4320"/>
                <w:tab w:val="left" w:pos="4500"/>
              </w:tabs>
              <w:jc w:val="both"/>
              <w:rPr>
                <w:rFonts w:eastAsia="Times-Roman"/>
                <w:sz w:val="28"/>
                <w:szCs w:val="28"/>
                <w:lang w:val="uz-Cyrl-UZ"/>
              </w:rPr>
            </w:pPr>
            <w:r w:rsidRPr="003E7BB6">
              <w:rPr>
                <w:rFonts w:eastAsia="Times-Roman"/>
                <w:sz w:val="28"/>
                <w:szCs w:val="28"/>
                <w:lang w:val="uz-Cyrl-UZ"/>
              </w:rPr>
              <w:t xml:space="preserve">Полоса частот, образующая канал, достаточная для организации информационного обмена между передающим и приемным пунктами. Максимальная ширина полосы канала зависит от вида передаваемой информации, нестабильности частоты, величины доплеровского сдвига, а также </w:t>
            </w:r>
            <w:r w:rsidRPr="003E7BB6">
              <w:rPr>
                <w:rFonts w:eastAsia="Times-Roman"/>
                <w:sz w:val="28"/>
                <w:szCs w:val="28"/>
                <w:lang w:val="uz-Cyrl-UZ"/>
              </w:rPr>
              <w:lastRenderedPageBreak/>
              <w:t>частотно-селективных свойств передающей среды.</w:t>
            </w:r>
          </w:p>
          <w:p w:rsidR="003E7BB6" w:rsidRPr="003E7BB6" w:rsidRDefault="003E7BB6" w:rsidP="003E7BB6">
            <w:pPr>
              <w:tabs>
                <w:tab w:val="left" w:pos="4320"/>
                <w:tab w:val="left" w:pos="4500"/>
              </w:tabs>
              <w:jc w:val="both"/>
              <w:rPr>
                <w:rFonts w:eastAsia="Times-Roman"/>
                <w:sz w:val="28"/>
                <w:szCs w:val="28"/>
                <w:lang w:val="uz-Cyrl-UZ"/>
              </w:rPr>
            </w:pPr>
            <w:r w:rsidRPr="003E7BB6">
              <w:rPr>
                <w:rFonts w:eastAsia="Times-Roman"/>
                <w:sz w:val="28"/>
                <w:szCs w:val="28"/>
                <w:lang w:val="uz-Cyrl-UZ"/>
              </w:rPr>
              <w:t>Uzatuvchi va qabul qiluvchi punktlar o‘rtasida axborot almashuvini ta’minlash uchun etarli kanal hosil qiladigan chastotalar polosasi. Kanal polosasining maksimal kengligi uzatiladigan axborot turi, chastota nostabilligi, Doppler siljishi kattaligi, shuningdek, uzatuvchi muhitning chastotaviy-selektiv xossalariga bog‘liq bo‘ladi.</w:t>
            </w:r>
          </w:p>
        </w:tc>
      </w:tr>
      <w:tr w:rsidR="003E7BB6" w:rsidRPr="003E7BB6" w:rsidTr="00C93BE5">
        <w:trPr>
          <w:tblCellSpacing w:w="0" w:type="dxa"/>
          <w:jc w:val="center"/>
        </w:trPr>
        <w:tc>
          <w:tcPr>
            <w:tcW w:w="2118" w:type="pct"/>
          </w:tcPr>
          <w:p w:rsidR="003E7BB6" w:rsidRPr="003E7BB6" w:rsidRDefault="003E7BB6" w:rsidP="003E7BB6">
            <w:pPr>
              <w:tabs>
                <w:tab w:val="left" w:pos="-3420"/>
              </w:tabs>
              <w:rPr>
                <w:rFonts w:eastAsia="Times-Roman"/>
                <w:b/>
                <w:sz w:val="28"/>
                <w:szCs w:val="28"/>
                <w:lang w:val="uz-Cyrl-UZ"/>
              </w:rPr>
            </w:pPr>
            <w:r w:rsidRPr="003E7BB6">
              <w:rPr>
                <w:rFonts w:eastAsia="Times-Roman"/>
                <w:b/>
                <w:sz w:val="28"/>
                <w:szCs w:val="28"/>
                <w:lang w:val="uz-Cyrl-UZ"/>
              </w:rPr>
              <w:lastRenderedPageBreak/>
              <w:t>Сверхвысокая частота, СВЧ uz - o‘ta yuqori chastota, O‘YUCH</w:t>
            </w:r>
          </w:p>
          <w:p w:rsidR="003E7BB6" w:rsidRPr="003E7BB6" w:rsidRDefault="003E7BB6" w:rsidP="003E7BB6">
            <w:pPr>
              <w:tabs>
                <w:tab w:val="left" w:pos="-3420"/>
              </w:tabs>
              <w:rPr>
                <w:rFonts w:eastAsia="Times-Roman"/>
                <w:b/>
                <w:sz w:val="28"/>
                <w:szCs w:val="28"/>
                <w:lang w:val="uz-Cyrl-UZ"/>
              </w:rPr>
            </w:pPr>
            <w:r w:rsidRPr="003E7BB6">
              <w:rPr>
                <w:rFonts w:eastAsia="Times-Roman"/>
                <w:b/>
                <w:sz w:val="28"/>
                <w:szCs w:val="28"/>
                <w:lang w:val="uz-Cyrl-UZ"/>
              </w:rPr>
              <w:t xml:space="preserve">en - superhigh frequency (SHF) </w:t>
            </w:r>
          </w:p>
          <w:p w:rsidR="003E7BB6" w:rsidRPr="003E7BB6" w:rsidRDefault="003E7BB6" w:rsidP="003E7BB6">
            <w:pPr>
              <w:tabs>
                <w:tab w:val="left" w:pos="-3420"/>
              </w:tabs>
              <w:rPr>
                <w:rFonts w:eastAsia="Times-Roman"/>
                <w:b/>
                <w:sz w:val="28"/>
                <w:szCs w:val="28"/>
                <w:lang w:val="uz-Cyrl-UZ"/>
              </w:rPr>
            </w:pPr>
          </w:p>
        </w:tc>
        <w:tc>
          <w:tcPr>
            <w:tcW w:w="2882" w:type="pct"/>
          </w:tcPr>
          <w:p w:rsidR="003E7BB6" w:rsidRPr="003E7BB6" w:rsidRDefault="003E7BB6" w:rsidP="003E7BB6">
            <w:pPr>
              <w:tabs>
                <w:tab w:val="left" w:pos="4320"/>
                <w:tab w:val="left" w:pos="4500"/>
              </w:tabs>
              <w:jc w:val="both"/>
              <w:rPr>
                <w:rFonts w:eastAsia="Times-Roman"/>
                <w:sz w:val="28"/>
                <w:szCs w:val="28"/>
                <w:lang w:val="uz-Cyrl-UZ"/>
              </w:rPr>
            </w:pPr>
            <w:r w:rsidRPr="003E7BB6">
              <w:rPr>
                <w:rFonts w:eastAsia="Times-Roman"/>
                <w:sz w:val="28"/>
                <w:szCs w:val="28"/>
                <w:lang w:val="uz-Cyrl-UZ"/>
              </w:rPr>
              <w:t>Область частот, лежащих в диапазоне от 3 до 30 GHz. Диапазон СВЧ используется в системах фиксированной спутниковой и радиорелейной связи.</w:t>
            </w:r>
          </w:p>
          <w:p w:rsidR="003E7BB6" w:rsidRPr="003E7BB6" w:rsidRDefault="003E7BB6" w:rsidP="003E7BB6">
            <w:pPr>
              <w:tabs>
                <w:tab w:val="left" w:pos="4320"/>
                <w:tab w:val="left" w:pos="4500"/>
              </w:tabs>
              <w:jc w:val="both"/>
              <w:rPr>
                <w:rFonts w:eastAsia="Times-Roman"/>
                <w:sz w:val="28"/>
                <w:szCs w:val="28"/>
                <w:lang w:val="uz-Cyrl-UZ"/>
              </w:rPr>
            </w:pPr>
            <w:r w:rsidRPr="003E7BB6">
              <w:rPr>
                <w:rFonts w:eastAsia="Times-Roman"/>
                <w:sz w:val="28"/>
                <w:szCs w:val="28"/>
                <w:lang w:val="uz-Cyrl-UZ"/>
              </w:rPr>
              <w:t>3 dan 30 GHz gacha bo‘lgan diapazondagi chastotalar sohasi. Qayd etilgan yo‘ldoshli va radioreleli aloqa tizimlarida qo‘llaniladi.</w:t>
            </w:r>
          </w:p>
        </w:tc>
      </w:tr>
      <w:tr w:rsidR="003E7BB6" w:rsidRPr="007376CF" w:rsidTr="00C93BE5">
        <w:trPr>
          <w:tblCellSpacing w:w="0" w:type="dxa"/>
          <w:jc w:val="center"/>
        </w:trPr>
        <w:tc>
          <w:tcPr>
            <w:tcW w:w="2118" w:type="pct"/>
          </w:tcPr>
          <w:p w:rsidR="003E7BB6" w:rsidRPr="003E7BB6" w:rsidRDefault="003E7BB6" w:rsidP="003E7BB6">
            <w:pPr>
              <w:tabs>
                <w:tab w:val="left" w:pos="-3420"/>
              </w:tabs>
              <w:rPr>
                <w:rFonts w:eastAsia="Times-Roman"/>
                <w:b/>
                <w:sz w:val="28"/>
                <w:szCs w:val="28"/>
                <w:lang w:val="uz-Cyrl-UZ"/>
              </w:rPr>
            </w:pPr>
            <w:r w:rsidRPr="003E7BB6">
              <w:rPr>
                <w:rFonts w:eastAsia="Times-Roman"/>
                <w:b/>
                <w:sz w:val="28"/>
                <w:szCs w:val="28"/>
                <w:lang w:val="uz-Cyrl-UZ"/>
              </w:rPr>
              <w:t xml:space="preserve">Сигнал  </w:t>
            </w:r>
          </w:p>
          <w:p w:rsidR="003E7BB6" w:rsidRPr="003E7BB6" w:rsidRDefault="003E7BB6" w:rsidP="003E7BB6">
            <w:pPr>
              <w:tabs>
                <w:tab w:val="left" w:pos="-3420"/>
              </w:tabs>
              <w:rPr>
                <w:rFonts w:eastAsia="Times-Roman"/>
                <w:b/>
                <w:sz w:val="28"/>
                <w:szCs w:val="28"/>
                <w:lang w:val="uz-Cyrl-UZ"/>
              </w:rPr>
            </w:pPr>
            <w:r w:rsidRPr="003E7BB6">
              <w:rPr>
                <w:rFonts w:eastAsia="Times-Roman"/>
                <w:b/>
                <w:sz w:val="28"/>
                <w:szCs w:val="28"/>
                <w:lang w:val="uz-Cyrl-UZ"/>
              </w:rPr>
              <w:t>uz - signal</w:t>
            </w:r>
          </w:p>
          <w:p w:rsidR="003E7BB6" w:rsidRPr="003E7BB6" w:rsidRDefault="003E7BB6" w:rsidP="003E7BB6">
            <w:pPr>
              <w:tabs>
                <w:tab w:val="left" w:pos="-3420"/>
              </w:tabs>
              <w:rPr>
                <w:rFonts w:eastAsia="Times-Roman"/>
                <w:b/>
                <w:sz w:val="28"/>
                <w:szCs w:val="28"/>
                <w:lang w:val="uz-Cyrl-UZ"/>
              </w:rPr>
            </w:pPr>
            <w:r w:rsidRPr="003E7BB6">
              <w:rPr>
                <w:rFonts w:eastAsia="Times-Roman"/>
                <w:b/>
                <w:sz w:val="28"/>
                <w:szCs w:val="28"/>
                <w:lang w:val="uz-Cyrl-UZ"/>
              </w:rPr>
              <w:t xml:space="preserve">en - signal </w:t>
            </w:r>
          </w:p>
          <w:p w:rsidR="003E7BB6" w:rsidRPr="003E7BB6" w:rsidRDefault="003E7BB6" w:rsidP="003E7BB6">
            <w:pPr>
              <w:tabs>
                <w:tab w:val="left" w:pos="-3420"/>
              </w:tabs>
              <w:rPr>
                <w:rFonts w:eastAsia="Times-Roman"/>
                <w:b/>
                <w:sz w:val="28"/>
                <w:szCs w:val="28"/>
                <w:lang w:val="uz-Cyrl-UZ"/>
              </w:rPr>
            </w:pPr>
          </w:p>
        </w:tc>
        <w:tc>
          <w:tcPr>
            <w:tcW w:w="2882" w:type="pct"/>
          </w:tcPr>
          <w:p w:rsidR="003E7BB6" w:rsidRPr="003E7BB6" w:rsidRDefault="003E7BB6" w:rsidP="003E7BB6">
            <w:pPr>
              <w:tabs>
                <w:tab w:val="left" w:pos="4320"/>
                <w:tab w:val="left" w:pos="4500"/>
              </w:tabs>
              <w:jc w:val="both"/>
              <w:rPr>
                <w:rFonts w:eastAsia="Times-Roman"/>
                <w:sz w:val="28"/>
                <w:szCs w:val="28"/>
                <w:lang w:val="uz-Cyrl-UZ"/>
              </w:rPr>
            </w:pPr>
            <w:r w:rsidRPr="003E7BB6">
              <w:rPr>
                <w:rFonts w:eastAsia="Times-Roman"/>
                <w:sz w:val="28"/>
                <w:szCs w:val="28"/>
                <w:lang w:val="uz-Cyrl-UZ"/>
              </w:rPr>
              <w:t xml:space="preserve">Изменяющаяся во времени физическая величина, используемая для передачи различных видов информации, а также оповещения о каких-либо событиях или состояниях объектов. </w:t>
            </w:r>
          </w:p>
          <w:p w:rsidR="003E7BB6" w:rsidRPr="003E7BB6" w:rsidRDefault="003E7BB6" w:rsidP="003E7BB6">
            <w:pPr>
              <w:tabs>
                <w:tab w:val="left" w:pos="4320"/>
                <w:tab w:val="left" w:pos="4500"/>
              </w:tabs>
              <w:jc w:val="both"/>
              <w:rPr>
                <w:rFonts w:eastAsia="Times-Roman"/>
                <w:sz w:val="28"/>
                <w:szCs w:val="28"/>
                <w:lang w:val="uz-Cyrl-UZ"/>
              </w:rPr>
            </w:pPr>
            <w:r w:rsidRPr="003E7BB6">
              <w:rPr>
                <w:rFonts w:eastAsia="Times-Roman"/>
                <w:sz w:val="28"/>
                <w:szCs w:val="28"/>
                <w:lang w:val="uz-Cyrl-UZ"/>
              </w:rPr>
              <w:t>Vaqt bo‘yicha o‘zgaruvchi, turli xildagi axborotlarni uzatish, shuningdek, qandaydir voqea yoki ob’ektlarning holati haqida xabar berish uchun foydalaniladigan fizik kattalik.</w:t>
            </w:r>
          </w:p>
        </w:tc>
      </w:tr>
      <w:tr w:rsidR="003E7BB6" w:rsidRPr="003E7BB6" w:rsidTr="00C93BE5">
        <w:trPr>
          <w:tblCellSpacing w:w="0" w:type="dxa"/>
          <w:jc w:val="center"/>
        </w:trPr>
        <w:tc>
          <w:tcPr>
            <w:tcW w:w="2118" w:type="pct"/>
          </w:tcPr>
          <w:p w:rsidR="003E7BB6" w:rsidRPr="003E7BB6" w:rsidRDefault="003E7BB6" w:rsidP="003E7BB6">
            <w:pPr>
              <w:tabs>
                <w:tab w:val="left" w:pos="-3420"/>
              </w:tabs>
              <w:rPr>
                <w:rFonts w:eastAsia="Times-Roman"/>
                <w:b/>
                <w:sz w:val="28"/>
                <w:szCs w:val="28"/>
                <w:lang w:val="uz-Cyrl-UZ"/>
              </w:rPr>
            </w:pPr>
            <w:r w:rsidRPr="003E7BB6">
              <w:rPr>
                <w:rFonts w:eastAsia="Times-Roman"/>
                <w:b/>
                <w:sz w:val="28"/>
                <w:szCs w:val="28"/>
                <w:lang w:val="uz-Cyrl-UZ"/>
              </w:rPr>
              <w:t>Синтезатор</w:t>
            </w:r>
          </w:p>
          <w:p w:rsidR="003E7BB6" w:rsidRPr="003E7BB6" w:rsidRDefault="003E7BB6" w:rsidP="003E7BB6">
            <w:pPr>
              <w:tabs>
                <w:tab w:val="left" w:pos="-3420"/>
              </w:tabs>
              <w:rPr>
                <w:rFonts w:eastAsia="Times-Roman"/>
                <w:b/>
                <w:sz w:val="28"/>
                <w:szCs w:val="28"/>
                <w:lang w:val="uz-Cyrl-UZ"/>
              </w:rPr>
            </w:pPr>
            <w:r w:rsidRPr="003E7BB6">
              <w:rPr>
                <w:rFonts w:eastAsia="Times-Roman"/>
                <w:b/>
                <w:sz w:val="28"/>
                <w:szCs w:val="28"/>
                <w:lang w:val="uz-Cyrl-UZ"/>
              </w:rPr>
              <w:t>uz - sintezator</w:t>
            </w:r>
          </w:p>
          <w:p w:rsidR="003E7BB6" w:rsidRPr="003E7BB6" w:rsidRDefault="003E7BB6" w:rsidP="003E7BB6">
            <w:pPr>
              <w:tabs>
                <w:tab w:val="left" w:pos="-3420"/>
              </w:tabs>
              <w:rPr>
                <w:rFonts w:eastAsia="Times-Roman"/>
                <w:b/>
                <w:sz w:val="28"/>
                <w:szCs w:val="28"/>
                <w:lang w:val="uz-Cyrl-UZ"/>
              </w:rPr>
            </w:pPr>
            <w:r w:rsidRPr="003E7BB6">
              <w:rPr>
                <w:rFonts w:eastAsia="Times-Roman"/>
                <w:b/>
                <w:sz w:val="28"/>
                <w:szCs w:val="28"/>
                <w:lang w:val="uz-Cyrl-UZ"/>
              </w:rPr>
              <w:t xml:space="preserve">en - synthesizer </w:t>
            </w:r>
          </w:p>
          <w:p w:rsidR="003E7BB6" w:rsidRPr="003E7BB6" w:rsidRDefault="003E7BB6" w:rsidP="003E7BB6">
            <w:pPr>
              <w:tabs>
                <w:tab w:val="left" w:pos="-3420"/>
              </w:tabs>
              <w:rPr>
                <w:rFonts w:eastAsia="Times-Roman"/>
                <w:b/>
                <w:sz w:val="28"/>
                <w:szCs w:val="28"/>
                <w:lang w:val="uz-Cyrl-UZ"/>
              </w:rPr>
            </w:pPr>
          </w:p>
        </w:tc>
        <w:tc>
          <w:tcPr>
            <w:tcW w:w="2882" w:type="pct"/>
          </w:tcPr>
          <w:p w:rsidR="003E7BB6" w:rsidRPr="003E7BB6" w:rsidRDefault="003E7BB6" w:rsidP="003E7BB6">
            <w:pPr>
              <w:tabs>
                <w:tab w:val="left" w:pos="4320"/>
                <w:tab w:val="left" w:pos="4500"/>
              </w:tabs>
              <w:jc w:val="both"/>
              <w:rPr>
                <w:rFonts w:eastAsia="Times-Roman"/>
                <w:sz w:val="28"/>
                <w:szCs w:val="28"/>
                <w:lang w:val="uz-Cyrl-UZ"/>
              </w:rPr>
            </w:pPr>
            <w:r w:rsidRPr="003E7BB6">
              <w:rPr>
                <w:rFonts w:eastAsia="Times-Roman"/>
                <w:sz w:val="28"/>
                <w:szCs w:val="28"/>
                <w:lang w:val="uz-Cyrl-UZ"/>
              </w:rPr>
              <w:t xml:space="preserve">Генератор, формирующий большое число рабочих частот от одного источника опорных колебаний. </w:t>
            </w:r>
          </w:p>
          <w:p w:rsidR="003E7BB6" w:rsidRPr="003E7BB6" w:rsidRDefault="003E7BB6" w:rsidP="003E7BB6">
            <w:pPr>
              <w:tabs>
                <w:tab w:val="left" w:pos="4320"/>
                <w:tab w:val="left" w:pos="4500"/>
              </w:tabs>
              <w:jc w:val="both"/>
              <w:rPr>
                <w:rFonts w:eastAsia="Times-Roman"/>
                <w:sz w:val="28"/>
                <w:szCs w:val="28"/>
                <w:lang w:val="uz-Cyrl-UZ"/>
              </w:rPr>
            </w:pPr>
          </w:p>
          <w:p w:rsidR="003E7BB6" w:rsidRPr="003E7BB6" w:rsidRDefault="003E7BB6" w:rsidP="003E7BB6">
            <w:pPr>
              <w:tabs>
                <w:tab w:val="left" w:pos="4320"/>
                <w:tab w:val="left" w:pos="4500"/>
              </w:tabs>
              <w:jc w:val="both"/>
              <w:rPr>
                <w:rFonts w:eastAsia="Times-Roman"/>
                <w:sz w:val="28"/>
                <w:szCs w:val="28"/>
                <w:lang w:val="uz-Cyrl-UZ"/>
              </w:rPr>
            </w:pPr>
            <w:r w:rsidRPr="003E7BB6">
              <w:rPr>
                <w:rFonts w:eastAsia="Times-Roman"/>
                <w:sz w:val="28"/>
                <w:szCs w:val="28"/>
                <w:lang w:val="uz-Cyrl-UZ"/>
              </w:rPr>
              <w:t>Tayanch tebranishlarning bitta manbaidan ko‘p sonli ishchi chastotalarni shakllantiruvchi generator.</w:t>
            </w:r>
          </w:p>
        </w:tc>
      </w:tr>
      <w:tr w:rsidR="003E7BB6" w:rsidRPr="007376CF" w:rsidTr="00C93BE5">
        <w:trPr>
          <w:tblCellSpacing w:w="0" w:type="dxa"/>
          <w:jc w:val="center"/>
        </w:trPr>
        <w:tc>
          <w:tcPr>
            <w:tcW w:w="2118" w:type="pct"/>
          </w:tcPr>
          <w:p w:rsidR="003E7BB6" w:rsidRPr="003E7BB6" w:rsidRDefault="003E7BB6" w:rsidP="003E7BB6">
            <w:pPr>
              <w:tabs>
                <w:tab w:val="left" w:pos="-3420"/>
              </w:tabs>
              <w:rPr>
                <w:rFonts w:eastAsia="Times-Roman"/>
                <w:b/>
                <w:sz w:val="28"/>
                <w:szCs w:val="28"/>
                <w:lang w:val="uz-Cyrl-UZ"/>
              </w:rPr>
            </w:pPr>
            <w:r w:rsidRPr="003E7BB6">
              <w:rPr>
                <w:rFonts w:eastAsia="Times-Roman"/>
                <w:b/>
                <w:sz w:val="28"/>
                <w:szCs w:val="28"/>
                <w:lang w:val="uz-Cyrl-UZ"/>
              </w:rPr>
              <w:t>Спектр</w:t>
            </w:r>
          </w:p>
          <w:p w:rsidR="003E7BB6" w:rsidRPr="003E7BB6" w:rsidRDefault="003E7BB6" w:rsidP="003E7BB6">
            <w:pPr>
              <w:tabs>
                <w:tab w:val="left" w:pos="-3420"/>
              </w:tabs>
              <w:rPr>
                <w:rFonts w:eastAsia="Times-Roman"/>
                <w:b/>
                <w:sz w:val="28"/>
                <w:szCs w:val="28"/>
                <w:lang w:val="uz-Cyrl-UZ"/>
              </w:rPr>
            </w:pPr>
            <w:r w:rsidRPr="003E7BB6">
              <w:rPr>
                <w:rFonts w:eastAsia="Times-Roman"/>
                <w:b/>
                <w:sz w:val="28"/>
                <w:szCs w:val="28"/>
                <w:lang w:val="uz-Cyrl-UZ"/>
              </w:rPr>
              <w:t>uz - spektr</w:t>
            </w:r>
          </w:p>
          <w:p w:rsidR="003E7BB6" w:rsidRPr="003E7BB6" w:rsidRDefault="003E7BB6" w:rsidP="003E7BB6">
            <w:pPr>
              <w:tabs>
                <w:tab w:val="left" w:pos="-3420"/>
              </w:tabs>
              <w:rPr>
                <w:rFonts w:eastAsia="Times-Roman"/>
                <w:b/>
                <w:sz w:val="28"/>
                <w:szCs w:val="28"/>
                <w:lang w:val="uz-Cyrl-UZ"/>
              </w:rPr>
            </w:pPr>
            <w:r w:rsidRPr="003E7BB6">
              <w:rPr>
                <w:rFonts w:eastAsia="Times-Roman"/>
                <w:b/>
                <w:sz w:val="28"/>
                <w:szCs w:val="28"/>
                <w:lang w:val="uz-Cyrl-UZ"/>
              </w:rPr>
              <w:t>en - spectrum</w:t>
            </w:r>
          </w:p>
          <w:p w:rsidR="003E7BB6" w:rsidRPr="003E7BB6" w:rsidRDefault="003E7BB6" w:rsidP="003E7BB6">
            <w:pPr>
              <w:tabs>
                <w:tab w:val="left" w:pos="-3420"/>
              </w:tabs>
              <w:rPr>
                <w:rFonts w:eastAsia="Times-Roman"/>
                <w:b/>
                <w:sz w:val="28"/>
                <w:szCs w:val="28"/>
                <w:lang w:val="uz-Cyrl-UZ"/>
              </w:rPr>
            </w:pPr>
          </w:p>
        </w:tc>
        <w:tc>
          <w:tcPr>
            <w:tcW w:w="2882" w:type="pct"/>
          </w:tcPr>
          <w:p w:rsidR="003E7BB6" w:rsidRPr="003E7BB6" w:rsidRDefault="003E7BB6" w:rsidP="003E7BB6">
            <w:pPr>
              <w:tabs>
                <w:tab w:val="left" w:pos="4320"/>
                <w:tab w:val="left" w:pos="4500"/>
              </w:tabs>
              <w:jc w:val="both"/>
              <w:rPr>
                <w:rFonts w:eastAsia="Times-Roman"/>
                <w:sz w:val="28"/>
                <w:szCs w:val="28"/>
                <w:lang w:val="uz-Cyrl-UZ"/>
              </w:rPr>
            </w:pPr>
            <w:r w:rsidRPr="003E7BB6">
              <w:rPr>
                <w:rFonts w:eastAsia="Times-Roman"/>
                <w:sz w:val="28"/>
                <w:szCs w:val="28"/>
                <w:lang w:val="uz-Cyrl-UZ"/>
              </w:rPr>
              <w:t xml:space="preserve">Функция, описывающая зависимость изменения амплитуды и фазы сигнала от частоты и однозначно определяющая его характеристики и свойства. Спектр любого сигнала может быть представлен в виде суммы большого числа гармонических колебаний с различными частотами, амплитудами и фазами. Такое </w:t>
            </w:r>
            <w:r w:rsidRPr="003E7BB6">
              <w:rPr>
                <w:rFonts w:eastAsia="Times-Roman"/>
                <w:sz w:val="28"/>
                <w:szCs w:val="28"/>
                <w:lang w:val="uz-Cyrl-UZ"/>
              </w:rPr>
              <w:lastRenderedPageBreak/>
              <w:t xml:space="preserve">разложение на гармонические составляющие называется спектральным разложением, а его свойства могут быть описаны с помощью распределения спектра амплитуд (энергетический спектр) и спектра фаз. </w:t>
            </w:r>
          </w:p>
          <w:p w:rsidR="003E7BB6" w:rsidRPr="003E7BB6" w:rsidRDefault="003E7BB6" w:rsidP="003E7BB6">
            <w:pPr>
              <w:tabs>
                <w:tab w:val="left" w:pos="4320"/>
                <w:tab w:val="left" w:pos="4500"/>
              </w:tabs>
              <w:jc w:val="both"/>
              <w:rPr>
                <w:rFonts w:eastAsia="Times-Roman"/>
                <w:sz w:val="28"/>
                <w:szCs w:val="28"/>
                <w:lang w:val="uz-Cyrl-UZ"/>
              </w:rPr>
            </w:pPr>
            <w:r w:rsidRPr="003E7BB6">
              <w:rPr>
                <w:rFonts w:eastAsia="Times-Roman"/>
                <w:sz w:val="28"/>
                <w:szCs w:val="28"/>
                <w:lang w:val="uz-Cyrl-UZ"/>
              </w:rPr>
              <w:t>Signal amplitudasi va fazasining chastotaga bog‘liq ravishda o‘zgarishini tavsiflovchi hamda signalning xarakteristika va xossalarini qat’iy belgilovchi funksiya. Har qanday signalning spektri turli chastota, amplituda va fazadagi garmonik tebranishlarning yig‘indisi tarzida ifodalanishi mumkin. Garmonik tashkil etuvchilarga bunday ajratish spektral parchalanish deyiladi, uning xossalari esa amplitudalar spektri (energetik spektr) va fazalar spektrini taqsimlash yordamida tavsiflanishi mumkin.</w:t>
            </w:r>
          </w:p>
        </w:tc>
      </w:tr>
      <w:tr w:rsidR="003E7BB6" w:rsidRPr="003E7BB6" w:rsidTr="00C93BE5">
        <w:trPr>
          <w:tblCellSpacing w:w="0" w:type="dxa"/>
          <w:jc w:val="center"/>
        </w:trPr>
        <w:tc>
          <w:tcPr>
            <w:tcW w:w="2118" w:type="pct"/>
          </w:tcPr>
          <w:p w:rsidR="003E7BB6" w:rsidRPr="003E7BB6" w:rsidRDefault="003E7BB6" w:rsidP="003E7BB6">
            <w:pPr>
              <w:tabs>
                <w:tab w:val="left" w:pos="-3420"/>
              </w:tabs>
              <w:rPr>
                <w:rFonts w:eastAsia="Times-Roman"/>
                <w:b/>
                <w:sz w:val="28"/>
                <w:szCs w:val="28"/>
                <w:lang w:val="uz-Cyrl-UZ"/>
              </w:rPr>
            </w:pPr>
            <w:r w:rsidRPr="003E7BB6">
              <w:rPr>
                <w:rFonts w:eastAsia="Times-Roman"/>
                <w:b/>
                <w:sz w:val="28"/>
                <w:szCs w:val="28"/>
                <w:lang w:val="uz-Cyrl-UZ"/>
              </w:rPr>
              <w:lastRenderedPageBreak/>
              <w:t xml:space="preserve">Супергетеродинный радиоприемник </w:t>
            </w:r>
          </w:p>
          <w:p w:rsidR="003E7BB6" w:rsidRPr="003E7BB6" w:rsidRDefault="003E7BB6" w:rsidP="003E7BB6">
            <w:pPr>
              <w:tabs>
                <w:tab w:val="left" w:pos="-3420"/>
              </w:tabs>
              <w:rPr>
                <w:rFonts w:eastAsia="Times-Roman"/>
                <w:b/>
                <w:sz w:val="28"/>
                <w:szCs w:val="28"/>
                <w:lang w:val="uz-Cyrl-UZ"/>
              </w:rPr>
            </w:pPr>
            <w:r w:rsidRPr="003E7BB6">
              <w:rPr>
                <w:rFonts w:eastAsia="Times-Roman"/>
                <w:b/>
                <w:sz w:val="28"/>
                <w:szCs w:val="28"/>
                <w:lang w:val="uz-Cyrl-UZ"/>
              </w:rPr>
              <w:t>uz - supergeterodinli radioqabulqilgich</w:t>
            </w:r>
          </w:p>
          <w:p w:rsidR="003E7BB6" w:rsidRPr="003E7BB6" w:rsidRDefault="003E7BB6" w:rsidP="003E7BB6">
            <w:pPr>
              <w:tabs>
                <w:tab w:val="left" w:pos="-3420"/>
              </w:tabs>
              <w:rPr>
                <w:rFonts w:eastAsia="Times-Roman"/>
                <w:b/>
                <w:sz w:val="28"/>
                <w:szCs w:val="28"/>
                <w:lang w:val="uz-Cyrl-UZ"/>
              </w:rPr>
            </w:pPr>
            <w:r w:rsidRPr="003E7BB6">
              <w:rPr>
                <w:rFonts w:eastAsia="Times-Roman"/>
                <w:b/>
                <w:sz w:val="28"/>
                <w:szCs w:val="28"/>
                <w:lang w:val="uz-Cyrl-UZ"/>
              </w:rPr>
              <w:t xml:space="preserve">en - superheterodyne receiver </w:t>
            </w:r>
          </w:p>
          <w:p w:rsidR="003E7BB6" w:rsidRPr="003E7BB6" w:rsidRDefault="003E7BB6" w:rsidP="003E7BB6">
            <w:pPr>
              <w:tabs>
                <w:tab w:val="left" w:pos="-3420"/>
              </w:tabs>
              <w:rPr>
                <w:rFonts w:eastAsia="Times-Roman"/>
                <w:b/>
                <w:sz w:val="28"/>
                <w:szCs w:val="28"/>
                <w:lang w:val="uz-Cyrl-UZ"/>
              </w:rPr>
            </w:pPr>
          </w:p>
        </w:tc>
        <w:tc>
          <w:tcPr>
            <w:tcW w:w="2882" w:type="pct"/>
          </w:tcPr>
          <w:p w:rsidR="003E7BB6" w:rsidRPr="003E7BB6" w:rsidRDefault="003E7BB6" w:rsidP="003E7BB6">
            <w:pPr>
              <w:tabs>
                <w:tab w:val="left" w:pos="4320"/>
                <w:tab w:val="left" w:pos="4500"/>
              </w:tabs>
              <w:jc w:val="both"/>
              <w:rPr>
                <w:rFonts w:eastAsia="Times-Roman"/>
                <w:sz w:val="28"/>
                <w:szCs w:val="28"/>
                <w:lang w:val="uz-Cyrl-UZ"/>
              </w:rPr>
            </w:pPr>
            <w:r w:rsidRPr="003E7BB6">
              <w:rPr>
                <w:rFonts w:eastAsia="Times-Roman"/>
                <w:sz w:val="28"/>
                <w:szCs w:val="28"/>
                <w:lang w:val="uz-Cyrl-UZ"/>
              </w:rPr>
              <w:t>Радиоприемное устройство, в котором входной сигнал с помощью смесителя переносится на промежуточную частоту, а затем осуществляется его усиление и демодуляция. Основными преимуществами супергетеродинного приемника является высокая чувствительность и избирательность.</w:t>
            </w:r>
          </w:p>
          <w:p w:rsidR="003E7BB6" w:rsidRPr="003E7BB6" w:rsidRDefault="003E7BB6" w:rsidP="003E7BB6">
            <w:pPr>
              <w:tabs>
                <w:tab w:val="left" w:pos="4320"/>
                <w:tab w:val="left" w:pos="4500"/>
              </w:tabs>
              <w:jc w:val="both"/>
              <w:rPr>
                <w:rFonts w:eastAsia="Times-Roman"/>
                <w:sz w:val="28"/>
                <w:szCs w:val="28"/>
                <w:lang w:val="uz-Cyrl-UZ"/>
              </w:rPr>
            </w:pPr>
            <w:r w:rsidRPr="003E7BB6">
              <w:rPr>
                <w:rFonts w:eastAsia="Times-Roman"/>
                <w:sz w:val="28"/>
                <w:szCs w:val="28"/>
                <w:lang w:val="uz-Cyrl-UZ"/>
              </w:rPr>
              <w:t>Kirish signalini aralashtirgich yordamida oraliq chastotaga ko‘chirib o‘tkaziladigan, so‘ngra uning kuchaytirilishi va demodulyasiyasi sodir bo‘ladigan radio qabul qilish qurilmasi. Supergeterodinli qabul qilgichning asosiy ustunligi – yuqori sezgirlik va tanlovchanlikdir.</w:t>
            </w:r>
          </w:p>
        </w:tc>
      </w:tr>
      <w:tr w:rsidR="003E7BB6" w:rsidRPr="003E7BB6" w:rsidTr="00C93BE5">
        <w:trPr>
          <w:tblCellSpacing w:w="0" w:type="dxa"/>
          <w:jc w:val="center"/>
        </w:trPr>
        <w:tc>
          <w:tcPr>
            <w:tcW w:w="2118" w:type="pct"/>
          </w:tcPr>
          <w:p w:rsidR="003E7BB6" w:rsidRPr="003E7BB6" w:rsidRDefault="003E7BB6" w:rsidP="003E7BB6">
            <w:pPr>
              <w:tabs>
                <w:tab w:val="left" w:pos="-3420"/>
              </w:tabs>
              <w:rPr>
                <w:rFonts w:eastAsia="Times-Roman"/>
                <w:b/>
                <w:sz w:val="28"/>
                <w:szCs w:val="28"/>
                <w:lang w:val="uz-Cyrl-UZ"/>
              </w:rPr>
            </w:pPr>
            <w:r w:rsidRPr="003E7BB6">
              <w:rPr>
                <w:rFonts w:eastAsia="Times-Roman"/>
                <w:b/>
                <w:sz w:val="28"/>
                <w:szCs w:val="28"/>
                <w:lang w:val="uz-Cyrl-UZ"/>
              </w:rPr>
              <w:t>фильтр нижних частот</w:t>
            </w:r>
          </w:p>
          <w:p w:rsidR="003E7BB6" w:rsidRPr="003E7BB6" w:rsidRDefault="003E7BB6" w:rsidP="003E7BB6">
            <w:pPr>
              <w:tabs>
                <w:tab w:val="left" w:pos="-3420"/>
              </w:tabs>
              <w:rPr>
                <w:rFonts w:eastAsia="Times-Roman"/>
                <w:b/>
                <w:sz w:val="28"/>
                <w:szCs w:val="28"/>
                <w:lang w:val="uz-Cyrl-UZ"/>
              </w:rPr>
            </w:pPr>
            <w:r w:rsidRPr="003E7BB6">
              <w:rPr>
                <w:rFonts w:eastAsia="Times-Roman"/>
                <w:b/>
                <w:sz w:val="28"/>
                <w:szCs w:val="28"/>
                <w:lang w:val="uz-Cyrl-UZ"/>
              </w:rPr>
              <w:t>uz - quyi chastotalar filtri</w:t>
            </w:r>
          </w:p>
          <w:p w:rsidR="003E7BB6" w:rsidRPr="003E7BB6" w:rsidRDefault="003E7BB6" w:rsidP="003E7BB6">
            <w:pPr>
              <w:tabs>
                <w:tab w:val="left" w:pos="-3420"/>
              </w:tabs>
              <w:rPr>
                <w:rFonts w:eastAsia="Times-Roman"/>
                <w:b/>
                <w:sz w:val="28"/>
                <w:szCs w:val="28"/>
                <w:lang w:val="uz-Cyrl-UZ"/>
              </w:rPr>
            </w:pPr>
            <w:r w:rsidRPr="003E7BB6">
              <w:rPr>
                <w:rFonts w:eastAsia="Times-Roman"/>
                <w:b/>
                <w:sz w:val="28"/>
                <w:szCs w:val="28"/>
                <w:lang w:val="uz-Cyrl-UZ"/>
              </w:rPr>
              <w:t>en - low-pass filter</w:t>
            </w:r>
          </w:p>
        </w:tc>
        <w:tc>
          <w:tcPr>
            <w:tcW w:w="2882" w:type="pct"/>
          </w:tcPr>
          <w:p w:rsidR="003E7BB6" w:rsidRPr="003E7BB6" w:rsidRDefault="003E7BB6" w:rsidP="003E7BB6">
            <w:pPr>
              <w:tabs>
                <w:tab w:val="left" w:pos="4320"/>
                <w:tab w:val="left" w:pos="4500"/>
              </w:tabs>
              <w:jc w:val="both"/>
              <w:rPr>
                <w:rFonts w:eastAsia="Times-Roman"/>
                <w:sz w:val="28"/>
                <w:szCs w:val="28"/>
                <w:lang w:val="uz-Cyrl-UZ"/>
              </w:rPr>
            </w:pPr>
            <w:r w:rsidRPr="003E7BB6">
              <w:rPr>
                <w:rFonts w:eastAsia="Times-Roman"/>
                <w:sz w:val="28"/>
                <w:szCs w:val="28"/>
                <w:lang w:val="uz-Cyrl-UZ"/>
              </w:rPr>
              <w:t>Berilgan chastotadan pastdagi barcha chastotalarni o‘tkazadigan va boshqalarini kesib tashlaydigan filtr.</w:t>
            </w:r>
          </w:p>
        </w:tc>
      </w:tr>
    </w:tbl>
    <w:p w:rsidR="003E7BB6" w:rsidRDefault="003E7BB6" w:rsidP="00D14825">
      <w:pPr>
        <w:jc w:val="center"/>
        <w:rPr>
          <w:b/>
          <w:sz w:val="44"/>
          <w:szCs w:val="44"/>
        </w:rPr>
      </w:pPr>
    </w:p>
    <w:sectPr w:rsidR="003E7BB6">
      <w:footerReference w:type="default" r:id="rId1933"/>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24EEC" w:rsidRDefault="00324EEC">
      <w:r>
        <w:separator/>
      </w:r>
    </w:p>
  </w:endnote>
  <w:endnote w:type="continuationSeparator" w:id="0">
    <w:p w:rsidR="00324EEC" w:rsidRDefault="00324EE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맑은 고딕">
    <w:panose1 w:val="020B0503020000020004"/>
    <w:charset w:val="81"/>
    <w:family w:val="modern"/>
    <w:pitch w:val="variable"/>
    <w:sig w:usb0="9000002F" w:usb1="29D77CFB" w:usb2="00000012" w:usb3="00000000" w:csb0="00080001" w:csb1="00000000"/>
  </w:font>
  <w:font w:name="Arial">
    <w:panose1 w:val="020B0604020202020204"/>
    <w:charset w:val="00"/>
    <w:family w:val="swiss"/>
    <w:pitch w:val="variable"/>
    <w:sig w:usb0="E0002EFF" w:usb1="C000785B" w:usb2="00000009" w:usb3="00000000" w:csb0="000001FF" w:csb1="00000000"/>
  </w:font>
  <w:font w:name="SymbolMT">
    <w:panose1 w:val="00000000000000000000"/>
    <w:charset w:val="CC"/>
    <w:family w:val="auto"/>
    <w:notTrueType/>
    <w:pitch w:val="default"/>
    <w:sig w:usb0="00000201" w:usb1="00000000" w:usb2="00000000" w:usb3="00000000" w:csb0="00000004" w:csb1="00000000"/>
  </w:font>
  <w:font w:name="Calibri">
    <w:panose1 w:val="020F0502020204030204"/>
    <w:charset w:val="00"/>
    <w:family w:val="swiss"/>
    <w:pitch w:val="variable"/>
    <w:sig w:usb0="E4002EFF" w:usb1="C000247B" w:usb2="00000009" w:usb3="00000000" w:csb0="000001FF" w:csb1="00000000"/>
  </w:font>
  <w:font w:name="Journal Uzbek">
    <w:altName w:val="Arial"/>
    <w:panose1 w:val="00000000000000000000"/>
    <w:charset w:val="00"/>
    <w:family w:val="swiss"/>
    <w:notTrueType/>
    <w:pitch w:val="variable"/>
    <w:sig w:usb0="00000003" w:usb1="00000000" w:usb2="00000000" w:usb3="00000000" w:csb0="00000001" w:csb1="00000000"/>
  </w:font>
  <w:font w:name="Lucida Sans Unicode">
    <w:panose1 w:val="020B0602030504020204"/>
    <w:charset w:val="CC"/>
    <w:family w:val="swiss"/>
    <w:pitch w:val="variable"/>
    <w:sig w:usb0="80000AFF" w:usb1="0000396B" w:usb2="00000000" w:usb3="00000000" w:csb0="000000BF" w:csb1="00000000"/>
  </w:font>
  <w:font w:name="TimesUZ">
    <w:altName w:val="Times New Roman"/>
    <w:charset w:val="00"/>
    <w:family w:val="auto"/>
    <w:pitch w:val="variable"/>
    <w:sig w:usb0="00000203" w:usb1="00000000" w:usb2="00000000" w:usb3="00000000" w:csb0="00000005" w:csb1="00000000"/>
  </w:font>
  <w:font w:name="PANDA Baltic UZ">
    <w:altName w:val="Arial Narrow"/>
    <w:charset w:val="00"/>
    <w:family w:val="swiss"/>
    <w:pitch w:val="variable"/>
    <w:sig w:usb0="00000203" w:usb1="00000000" w:usb2="00000000" w:usb3="00000000" w:csb0="00000005" w:csb1="00000000"/>
  </w:font>
  <w:font w:name="바탕">
    <w:altName w:val="Batang"/>
    <w:panose1 w:val="02030600000101010101"/>
    <w:charset w:val="81"/>
    <w:family w:val="roman"/>
    <w:pitch w:val="variable"/>
    <w:sig w:usb0="B00002AF" w:usb1="69D77CFB" w:usb2="00000030" w:usb3="00000000" w:csb0="000800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바탕체">
    <w:altName w:val="BatangChe"/>
    <w:panose1 w:val="02030609000101010101"/>
    <w:charset w:val="81"/>
    <w:family w:val="roman"/>
    <w:pitch w:val="fixed"/>
    <w:sig w:usb0="B00002AF" w:usb1="69D77CFB" w:usb2="00000030" w:usb3="00000000" w:csb0="0008009F" w:csb1="00000000"/>
  </w:font>
  <w:font w:name="Arial Unicode MS">
    <w:panose1 w:val="020B0604020202020204"/>
    <w:charset w:val="80"/>
    <w:family w:val="swiss"/>
    <w:pitch w:val="variable"/>
    <w:sig w:usb0="F7FFAFFF" w:usb1="E9DFFFFF" w:usb2="0000003F" w:usb3="00000000" w:csb0="003F01FF" w:csb1="00000000"/>
  </w:font>
  <w:font w:name="Times-Roman">
    <w:altName w:val="MS Mincho"/>
    <w:panose1 w:val="00000000000000000000"/>
    <w:charset w:val="80"/>
    <w:family w:val="roman"/>
    <w:notTrueType/>
    <w:pitch w:val="default"/>
    <w:sig w:usb0="00000001" w:usb1="08070000" w:usb2="00000010" w:usb3="00000000" w:csb0="00020000" w:csb1="00000000"/>
  </w:font>
  <w:font w:name="Times-Bold">
    <w:altName w:val="MS Mincho"/>
    <w:panose1 w:val="00000000000000000000"/>
    <w:charset w:val="80"/>
    <w:family w:val="roman"/>
    <w:notTrueType/>
    <w:pitch w:val="default"/>
    <w:sig w:usb0="00000001" w:usb1="08070000" w:usb2="00000010" w:usb3="00000000" w:csb0="0002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E7BB6" w:rsidRDefault="003E7BB6" w:rsidP="00436D27">
    <w:pPr>
      <w:pStyle w:val="a5"/>
      <w:framePr w:wrap="around" w:vAnchor="text" w:hAnchor="margin" w:xAlign="center" w:y="1"/>
      <w:rPr>
        <w:rStyle w:val="ad"/>
      </w:rPr>
    </w:pPr>
    <w:r>
      <w:rPr>
        <w:rStyle w:val="ad"/>
      </w:rPr>
      <w:fldChar w:fldCharType="begin"/>
    </w:r>
    <w:r>
      <w:rPr>
        <w:rStyle w:val="ad"/>
      </w:rPr>
      <w:instrText xml:space="preserve">PAGE  </w:instrText>
    </w:r>
    <w:r>
      <w:rPr>
        <w:rStyle w:val="ad"/>
      </w:rPr>
      <w:fldChar w:fldCharType="end"/>
    </w:r>
  </w:p>
  <w:p w:rsidR="003E7BB6" w:rsidRDefault="003E7BB6">
    <w:pPr>
      <w:pStyle w:val="a5"/>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E7BB6" w:rsidRDefault="003E7BB6">
    <w:pPr>
      <w:pStyle w:val="a5"/>
      <w:jc w:val="center"/>
    </w:pPr>
    <w:r>
      <w:fldChar w:fldCharType="begin"/>
    </w:r>
    <w:r>
      <w:instrText>PAGE   \* MERGEFORMAT</w:instrText>
    </w:r>
    <w:r>
      <w:fldChar w:fldCharType="separate"/>
    </w:r>
    <w:r>
      <w:rPr>
        <w:noProof/>
      </w:rPr>
      <w:t>6</w:t>
    </w:r>
    <w:r>
      <w:fldChar w:fldCharType="end"/>
    </w:r>
  </w:p>
  <w:p w:rsidR="003E7BB6" w:rsidRDefault="003E7BB6">
    <w:pPr>
      <w:pStyle w:val="a5"/>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99324413"/>
      <w:docPartObj>
        <w:docPartGallery w:val="Page Numbers (Bottom of Page)"/>
        <w:docPartUnique/>
      </w:docPartObj>
    </w:sdtPr>
    <w:sdtEndPr/>
    <w:sdtContent>
      <w:p w:rsidR="003E7BB6" w:rsidRDefault="003E7BB6">
        <w:pPr>
          <w:pStyle w:val="a5"/>
          <w:jc w:val="center"/>
        </w:pPr>
        <w:r>
          <w:fldChar w:fldCharType="begin"/>
        </w:r>
        <w:r>
          <w:instrText>PAGE   \* MERGEFORMAT</w:instrText>
        </w:r>
        <w:r>
          <w:fldChar w:fldCharType="separate"/>
        </w:r>
        <w:r w:rsidR="000C0B01">
          <w:rPr>
            <w:noProof/>
          </w:rPr>
          <w:t>21</w:t>
        </w:r>
        <w:r>
          <w:fldChar w:fldCharType="end"/>
        </w:r>
      </w:p>
    </w:sdtContent>
  </w:sdt>
  <w:p w:rsidR="003E7BB6" w:rsidRDefault="003E7BB6">
    <w:pPr>
      <w:pStyle w:val="a5"/>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24EEC" w:rsidRDefault="00324EEC">
      <w:r>
        <w:separator/>
      </w:r>
    </w:p>
  </w:footnote>
  <w:footnote w:type="continuationSeparator" w:id="0">
    <w:p w:rsidR="00324EEC" w:rsidRDefault="00324EEC">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9pt;height:9pt" o:bullet="t">
        <v:imagedata r:id="rId1" o:title="BD14656_"/>
      </v:shape>
    </w:pict>
  </w:numPicBullet>
  <w:abstractNum w:abstractNumId="0" w15:restartNumberingAfterBreak="0">
    <w:nsid w:val="086C3D59"/>
    <w:multiLevelType w:val="hybridMultilevel"/>
    <w:tmpl w:val="51CED818"/>
    <w:lvl w:ilvl="0" w:tplc="867A9E5E">
      <w:start w:val="1"/>
      <w:numFmt w:val="bullet"/>
      <w:lvlText w:val=""/>
      <w:lvlPicBulletId w:val="0"/>
      <w:lvlJc w:val="left"/>
      <w:pPr>
        <w:ind w:left="1429" w:hanging="360"/>
      </w:pPr>
      <w:rPr>
        <w:rFonts w:ascii="Symbol" w:hAnsi="Symbol" w:hint="default"/>
        <w:color w:val="auto"/>
        <w:sz w:val="20"/>
        <w:szCs w:val="20"/>
      </w:rPr>
    </w:lvl>
    <w:lvl w:ilvl="1" w:tplc="06345BAE" w:tentative="1">
      <w:start w:val="1"/>
      <w:numFmt w:val="bullet"/>
      <w:lvlText w:val="o"/>
      <w:lvlJc w:val="left"/>
      <w:pPr>
        <w:ind w:left="2149" w:hanging="360"/>
      </w:pPr>
      <w:rPr>
        <w:rFonts w:ascii="Courier New" w:hAnsi="Courier New" w:cs="Courier New" w:hint="default"/>
      </w:rPr>
    </w:lvl>
    <w:lvl w:ilvl="2" w:tplc="B35C5C8E" w:tentative="1">
      <w:start w:val="1"/>
      <w:numFmt w:val="bullet"/>
      <w:lvlText w:val=""/>
      <w:lvlJc w:val="left"/>
      <w:pPr>
        <w:ind w:left="2869" w:hanging="360"/>
      </w:pPr>
      <w:rPr>
        <w:rFonts w:ascii="Wingdings" w:hAnsi="Wingdings" w:hint="default"/>
      </w:rPr>
    </w:lvl>
    <w:lvl w:ilvl="3" w:tplc="2E306D0C" w:tentative="1">
      <w:start w:val="1"/>
      <w:numFmt w:val="bullet"/>
      <w:lvlText w:val=""/>
      <w:lvlJc w:val="left"/>
      <w:pPr>
        <w:ind w:left="3589" w:hanging="360"/>
      </w:pPr>
      <w:rPr>
        <w:rFonts w:ascii="Symbol" w:hAnsi="Symbol" w:hint="default"/>
      </w:rPr>
    </w:lvl>
    <w:lvl w:ilvl="4" w:tplc="EBCCABA4" w:tentative="1">
      <w:start w:val="1"/>
      <w:numFmt w:val="bullet"/>
      <w:lvlText w:val="o"/>
      <w:lvlJc w:val="left"/>
      <w:pPr>
        <w:ind w:left="4309" w:hanging="360"/>
      </w:pPr>
      <w:rPr>
        <w:rFonts w:ascii="Courier New" w:hAnsi="Courier New" w:cs="Courier New" w:hint="default"/>
      </w:rPr>
    </w:lvl>
    <w:lvl w:ilvl="5" w:tplc="2038455E" w:tentative="1">
      <w:start w:val="1"/>
      <w:numFmt w:val="bullet"/>
      <w:lvlText w:val=""/>
      <w:lvlJc w:val="left"/>
      <w:pPr>
        <w:ind w:left="5029" w:hanging="360"/>
      </w:pPr>
      <w:rPr>
        <w:rFonts w:ascii="Wingdings" w:hAnsi="Wingdings" w:hint="default"/>
      </w:rPr>
    </w:lvl>
    <w:lvl w:ilvl="6" w:tplc="BE66DA60" w:tentative="1">
      <w:start w:val="1"/>
      <w:numFmt w:val="bullet"/>
      <w:lvlText w:val=""/>
      <w:lvlJc w:val="left"/>
      <w:pPr>
        <w:ind w:left="5749" w:hanging="360"/>
      </w:pPr>
      <w:rPr>
        <w:rFonts w:ascii="Symbol" w:hAnsi="Symbol" w:hint="default"/>
      </w:rPr>
    </w:lvl>
    <w:lvl w:ilvl="7" w:tplc="4CEEC22E" w:tentative="1">
      <w:start w:val="1"/>
      <w:numFmt w:val="bullet"/>
      <w:lvlText w:val="o"/>
      <w:lvlJc w:val="left"/>
      <w:pPr>
        <w:ind w:left="6469" w:hanging="360"/>
      </w:pPr>
      <w:rPr>
        <w:rFonts w:ascii="Courier New" w:hAnsi="Courier New" w:cs="Courier New" w:hint="default"/>
      </w:rPr>
    </w:lvl>
    <w:lvl w:ilvl="8" w:tplc="FBACC188" w:tentative="1">
      <w:start w:val="1"/>
      <w:numFmt w:val="bullet"/>
      <w:lvlText w:val=""/>
      <w:lvlJc w:val="left"/>
      <w:pPr>
        <w:ind w:left="7189" w:hanging="360"/>
      </w:pPr>
      <w:rPr>
        <w:rFonts w:ascii="Wingdings" w:hAnsi="Wingdings" w:hint="default"/>
      </w:rPr>
    </w:lvl>
  </w:abstractNum>
  <w:abstractNum w:abstractNumId="1" w15:restartNumberingAfterBreak="0">
    <w:nsid w:val="08F83D72"/>
    <w:multiLevelType w:val="hybridMultilevel"/>
    <w:tmpl w:val="0A5013F8"/>
    <w:lvl w:ilvl="0" w:tplc="741CE518">
      <w:start w:val="1"/>
      <w:numFmt w:val="decimal"/>
      <w:lvlText w:val="%1)"/>
      <w:lvlJc w:val="left"/>
      <w:pPr>
        <w:tabs>
          <w:tab w:val="num" w:pos="1068"/>
        </w:tabs>
        <w:ind w:left="1068" w:hanging="360"/>
      </w:pPr>
    </w:lvl>
    <w:lvl w:ilvl="1" w:tplc="7340D1C0" w:tentative="1">
      <w:start w:val="1"/>
      <w:numFmt w:val="lowerLetter"/>
      <w:lvlText w:val="%2."/>
      <w:lvlJc w:val="left"/>
      <w:pPr>
        <w:tabs>
          <w:tab w:val="num" w:pos="1788"/>
        </w:tabs>
        <w:ind w:left="1788" w:hanging="360"/>
      </w:pPr>
    </w:lvl>
    <w:lvl w:ilvl="2" w:tplc="5456DE5E" w:tentative="1">
      <w:start w:val="1"/>
      <w:numFmt w:val="lowerRoman"/>
      <w:lvlText w:val="%3."/>
      <w:lvlJc w:val="right"/>
      <w:pPr>
        <w:tabs>
          <w:tab w:val="num" w:pos="2508"/>
        </w:tabs>
        <w:ind w:left="2508" w:hanging="180"/>
      </w:pPr>
    </w:lvl>
    <w:lvl w:ilvl="3" w:tplc="7AEAEBEA" w:tentative="1">
      <w:start w:val="1"/>
      <w:numFmt w:val="decimal"/>
      <w:lvlText w:val="%4."/>
      <w:lvlJc w:val="left"/>
      <w:pPr>
        <w:tabs>
          <w:tab w:val="num" w:pos="3228"/>
        </w:tabs>
        <w:ind w:left="3228" w:hanging="360"/>
      </w:pPr>
    </w:lvl>
    <w:lvl w:ilvl="4" w:tplc="1C38F6E4" w:tentative="1">
      <w:start w:val="1"/>
      <w:numFmt w:val="lowerLetter"/>
      <w:lvlText w:val="%5."/>
      <w:lvlJc w:val="left"/>
      <w:pPr>
        <w:tabs>
          <w:tab w:val="num" w:pos="3948"/>
        </w:tabs>
        <w:ind w:left="3948" w:hanging="360"/>
      </w:pPr>
    </w:lvl>
    <w:lvl w:ilvl="5" w:tplc="0F9668C0" w:tentative="1">
      <w:start w:val="1"/>
      <w:numFmt w:val="lowerRoman"/>
      <w:lvlText w:val="%6."/>
      <w:lvlJc w:val="right"/>
      <w:pPr>
        <w:tabs>
          <w:tab w:val="num" w:pos="4668"/>
        </w:tabs>
        <w:ind w:left="4668" w:hanging="180"/>
      </w:pPr>
    </w:lvl>
    <w:lvl w:ilvl="6" w:tplc="EABE35A4" w:tentative="1">
      <w:start w:val="1"/>
      <w:numFmt w:val="decimal"/>
      <w:lvlText w:val="%7."/>
      <w:lvlJc w:val="left"/>
      <w:pPr>
        <w:tabs>
          <w:tab w:val="num" w:pos="5388"/>
        </w:tabs>
        <w:ind w:left="5388" w:hanging="360"/>
      </w:pPr>
    </w:lvl>
    <w:lvl w:ilvl="7" w:tplc="4460AB8A" w:tentative="1">
      <w:start w:val="1"/>
      <w:numFmt w:val="lowerLetter"/>
      <w:lvlText w:val="%8."/>
      <w:lvlJc w:val="left"/>
      <w:pPr>
        <w:tabs>
          <w:tab w:val="num" w:pos="6108"/>
        </w:tabs>
        <w:ind w:left="6108" w:hanging="360"/>
      </w:pPr>
    </w:lvl>
    <w:lvl w:ilvl="8" w:tplc="3D8CB838" w:tentative="1">
      <w:start w:val="1"/>
      <w:numFmt w:val="lowerRoman"/>
      <w:lvlText w:val="%9."/>
      <w:lvlJc w:val="right"/>
      <w:pPr>
        <w:tabs>
          <w:tab w:val="num" w:pos="6828"/>
        </w:tabs>
        <w:ind w:left="6828" w:hanging="180"/>
      </w:pPr>
    </w:lvl>
  </w:abstractNum>
  <w:abstractNum w:abstractNumId="2" w15:restartNumberingAfterBreak="0">
    <w:nsid w:val="0F1004C5"/>
    <w:multiLevelType w:val="hybridMultilevel"/>
    <w:tmpl w:val="BB729A1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127F4EE1"/>
    <w:multiLevelType w:val="multilevel"/>
    <w:tmpl w:val="31282428"/>
    <w:lvl w:ilvl="0">
      <w:start w:val="1"/>
      <w:numFmt w:val="decimal"/>
      <w:lvlText w:val="%1."/>
      <w:lvlJc w:val="left"/>
      <w:pPr>
        <w:tabs>
          <w:tab w:val="num" w:pos="720"/>
        </w:tabs>
        <w:ind w:left="720" w:hanging="720"/>
      </w:pPr>
      <w:rPr>
        <w:rFonts w:hint="default"/>
      </w:rPr>
    </w:lvl>
    <w:lvl w:ilvl="1">
      <w:start w:val="1"/>
      <w:numFmt w:val="decimal"/>
      <w:isLgl/>
      <w:lvlText w:val="%1.%2."/>
      <w:lvlJc w:val="left"/>
      <w:pPr>
        <w:tabs>
          <w:tab w:val="num" w:pos="1080"/>
        </w:tabs>
        <w:ind w:left="1080" w:hanging="1080"/>
      </w:pPr>
      <w:rPr>
        <w:rFonts w:hint="default"/>
      </w:rPr>
    </w:lvl>
    <w:lvl w:ilvl="2">
      <w:start w:val="1"/>
      <w:numFmt w:val="decimal"/>
      <w:isLgl/>
      <w:lvlText w:val="%1.%2.%3."/>
      <w:lvlJc w:val="left"/>
      <w:pPr>
        <w:tabs>
          <w:tab w:val="num" w:pos="1440"/>
        </w:tabs>
        <w:ind w:left="1440" w:hanging="1440"/>
      </w:pPr>
      <w:rPr>
        <w:rFonts w:hint="default"/>
      </w:rPr>
    </w:lvl>
    <w:lvl w:ilvl="3">
      <w:start w:val="1"/>
      <w:numFmt w:val="decimal"/>
      <w:isLgl/>
      <w:lvlText w:val="%1.%2.%3.%4."/>
      <w:lvlJc w:val="left"/>
      <w:pPr>
        <w:tabs>
          <w:tab w:val="num" w:pos="1800"/>
        </w:tabs>
        <w:ind w:left="1800" w:hanging="1800"/>
      </w:pPr>
      <w:rPr>
        <w:rFonts w:hint="default"/>
      </w:rPr>
    </w:lvl>
    <w:lvl w:ilvl="4">
      <w:start w:val="1"/>
      <w:numFmt w:val="decimal"/>
      <w:isLgl/>
      <w:lvlText w:val="%1.%2.%3.%4.%5."/>
      <w:lvlJc w:val="left"/>
      <w:pPr>
        <w:tabs>
          <w:tab w:val="num" w:pos="2160"/>
        </w:tabs>
        <w:ind w:left="2160" w:hanging="2160"/>
      </w:pPr>
      <w:rPr>
        <w:rFonts w:hint="default"/>
      </w:rPr>
    </w:lvl>
    <w:lvl w:ilvl="5">
      <w:start w:val="1"/>
      <w:numFmt w:val="decimal"/>
      <w:isLgl/>
      <w:lvlText w:val="%1.%2.%3.%4.%5.%6."/>
      <w:lvlJc w:val="left"/>
      <w:pPr>
        <w:tabs>
          <w:tab w:val="num" w:pos="2520"/>
        </w:tabs>
        <w:ind w:left="2520" w:hanging="2520"/>
      </w:pPr>
      <w:rPr>
        <w:rFonts w:hint="default"/>
      </w:rPr>
    </w:lvl>
    <w:lvl w:ilvl="6">
      <w:start w:val="1"/>
      <w:numFmt w:val="decimal"/>
      <w:isLgl/>
      <w:lvlText w:val="%1.%2.%3.%4.%5.%6.%7."/>
      <w:lvlJc w:val="left"/>
      <w:pPr>
        <w:tabs>
          <w:tab w:val="num" w:pos="2880"/>
        </w:tabs>
        <w:ind w:left="2880" w:hanging="2880"/>
      </w:pPr>
      <w:rPr>
        <w:rFonts w:hint="default"/>
      </w:rPr>
    </w:lvl>
    <w:lvl w:ilvl="7">
      <w:start w:val="1"/>
      <w:numFmt w:val="decimal"/>
      <w:isLgl/>
      <w:lvlText w:val="%1.%2.%3.%4.%5.%6.%7.%8."/>
      <w:lvlJc w:val="left"/>
      <w:pPr>
        <w:tabs>
          <w:tab w:val="num" w:pos="3240"/>
        </w:tabs>
        <w:ind w:left="3240" w:hanging="3240"/>
      </w:pPr>
      <w:rPr>
        <w:rFonts w:hint="default"/>
      </w:rPr>
    </w:lvl>
    <w:lvl w:ilvl="8">
      <w:start w:val="1"/>
      <w:numFmt w:val="decimal"/>
      <w:isLgl/>
      <w:lvlText w:val="%1.%2.%3.%4.%5.%6.%7.%8.%9."/>
      <w:lvlJc w:val="left"/>
      <w:pPr>
        <w:tabs>
          <w:tab w:val="num" w:pos="3600"/>
        </w:tabs>
        <w:ind w:left="3600" w:hanging="3600"/>
      </w:pPr>
      <w:rPr>
        <w:rFonts w:hint="default"/>
      </w:rPr>
    </w:lvl>
  </w:abstractNum>
  <w:abstractNum w:abstractNumId="4" w15:restartNumberingAfterBreak="0">
    <w:nsid w:val="1434543F"/>
    <w:multiLevelType w:val="hybridMultilevel"/>
    <w:tmpl w:val="29C6EEB0"/>
    <w:lvl w:ilvl="0" w:tplc="C82CCBAA">
      <w:numFmt w:val="bullet"/>
      <w:lvlText w:val="-"/>
      <w:lvlJc w:val="left"/>
      <w:pPr>
        <w:ind w:left="1069" w:hanging="360"/>
      </w:pPr>
      <w:rPr>
        <w:rFonts w:ascii="Times New Roman" w:eastAsiaTheme="minorEastAsia" w:hAnsi="Times New Roman" w:cs="Times New Roman" w:hint="default"/>
      </w:rPr>
    </w:lvl>
    <w:lvl w:ilvl="1" w:tplc="F36C1BCE" w:tentative="1">
      <w:start w:val="1"/>
      <w:numFmt w:val="bullet"/>
      <w:lvlText w:val="o"/>
      <w:lvlJc w:val="left"/>
      <w:pPr>
        <w:ind w:left="1789" w:hanging="360"/>
      </w:pPr>
      <w:rPr>
        <w:rFonts w:ascii="Courier New" w:hAnsi="Courier New" w:cs="Courier New" w:hint="default"/>
      </w:rPr>
    </w:lvl>
    <w:lvl w:ilvl="2" w:tplc="2A44DB10" w:tentative="1">
      <w:start w:val="1"/>
      <w:numFmt w:val="bullet"/>
      <w:lvlText w:val=""/>
      <w:lvlJc w:val="left"/>
      <w:pPr>
        <w:ind w:left="2509" w:hanging="360"/>
      </w:pPr>
      <w:rPr>
        <w:rFonts w:ascii="Wingdings" w:hAnsi="Wingdings" w:hint="default"/>
      </w:rPr>
    </w:lvl>
    <w:lvl w:ilvl="3" w:tplc="7D2ED512" w:tentative="1">
      <w:start w:val="1"/>
      <w:numFmt w:val="bullet"/>
      <w:lvlText w:val=""/>
      <w:lvlJc w:val="left"/>
      <w:pPr>
        <w:ind w:left="3229" w:hanging="360"/>
      </w:pPr>
      <w:rPr>
        <w:rFonts w:ascii="Symbol" w:hAnsi="Symbol" w:hint="default"/>
      </w:rPr>
    </w:lvl>
    <w:lvl w:ilvl="4" w:tplc="D4102028" w:tentative="1">
      <w:start w:val="1"/>
      <w:numFmt w:val="bullet"/>
      <w:lvlText w:val="o"/>
      <w:lvlJc w:val="left"/>
      <w:pPr>
        <w:ind w:left="3949" w:hanging="360"/>
      </w:pPr>
      <w:rPr>
        <w:rFonts w:ascii="Courier New" w:hAnsi="Courier New" w:cs="Courier New" w:hint="default"/>
      </w:rPr>
    </w:lvl>
    <w:lvl w:ilvl="5" w:tplc="F4B0BACE" w:tentative="1">
      <w:start w:val="1"/>
      <w:numFmt w:val="bullet"/>
      <w:lvlText w:val=""/>
      <w:lvlJc w:val="left"/>
      <w:pPr>
        <w:ind w:left="4669" w:hanging="360"/>
      </w:pPr>
      <w:rPr>
        <w:rFonts w:ascii="Wingdings" w:hAnsi="Wingdings" w:hint="default"/>
      </w:rPr>
    </w:lvl>
    <w:lvl w:ilvl="6" w:tplc="2054A844" w:tentative="1">
      <w:start w:val="1"/>
      <w:numFmt w:val="bullet"/>
      <w:lvlText w:val=""/>
      <w:lvlJc w:val="left"/>
      <w:pPr>
        <w:ind w:left="5389" w:hanging="360"/>
      </w:pPr>
      <w:rPr>
        <w:rFonts w:ascii="Symbol" w:hAnsi="Symbol" w:hint="default"/>
      </w:rPr>
    </w:lvl>
    <w:lvl w:ilvl="7" w:tplc="BBF63E26" w:tentative="1">
      <w:start w:val="1"/>
      <w:numFmt w:val="bullet"/>
      <w:lvlText w:val="o"/>
      <w:lvlJc w:val="left"/>
      <w:pPr>
        <w:ind w:left="6109" w:hanging="360"/>
      </w:pPr>
      <w:rPr>
        <w:rFonts w:ascii="Courier New" w:hAnsi="Courier New" w:cs="Courier New" w:hint="default"/>
      </w:rPr>
    </w:lvl>
    <w:lvl w:ilvl="8" w:tplc="88080C3A" w:tentative="1">
      <w:start w:val="1"/>
      <w:numFmt w:val="bullet"/>
      <w:lvlText w:val=""/>
      <w:lvlJc w:val="left"/>
      <w:pPr>
        <w:ind w:left="6829" w:hanging="360"/>
      </w:pPr>
      <w:rPr>
        <w:rFonts w:ascii="Wingdings" w:hAnsi="Wingdings" w:hint="default"/>
      </w:rPr>
    </w:lvl>
  </w:abstractNum>
  <w:abstractNum w:abstractNumId="5" w15:restartNumberingAfterBreak="0">
    <w:nsid w:val="144F410F"/>
    <w:multiLevelType w:val="hybridMultilevel"/>
    <w:tmpl w:val="2982DC88"/>
    <w:lvl w:ilvl="0" w:tplc="DC0A0402">
      <w:numFmt w:val="bullet"/>
      <w:lvlText w:val="−"/>
      <w:lvlJc w:val="left"/>
      <w:pPr>
        <w:ind w:left="1429" w:hanging="360"/>
      </w:pPr>
      <w:rPr>
        <w:rFonts w:ascii="Arial" w:hAnsi="Arial" w:hint="default"/>
      </w:rPr>
    </w:lvl>
    <w:lvl w:ilvl="1" w:tplc="0C4ADF72" w:tentative="1">
      <w:start w:val="1"/>
      <w:numFmt w:val="bullet"/>
      <w:lvlText w:val="o"/>
      <w:lvlJc w:val="left"/>
      <w:pPr>
        <w:ind w:left="2149" w:hanging="360"/>
      </w:pPr>
      <w:rPr>
        <w:rFonts w:ascii="Courier New" w:hAnsi="Courier New" w:cs="Courier New" w:hint="default"/>
      </w:rPr>
    </w:lvl>
    <w:lvl w:ilvl="2" w:tplc="A140C17E" w:tentative="1">
      <w:start w:val="1"/>
      <w:numFmt w:val="bullet"/>
      <w:lvlText w:val=""/>
      <w:lvlJc w:val="left"/>
      <w:pPr>
        <w:ind w:left="2869" w:hanging="360"/>
      </w:pPr>
      <w:rPr>
        <w:rFonts w:ascii="Wingdings" w:hAnsi="Wingdings" w:hint="default"/>
      </w:rPr>
    </w:lvl>
    <w:lvl w:ilvl="3" w:tplc="B4188516" w:tentative="1">
      <w:start w:val="1"/>
      <w:numFmt w:val="bullet"/>
      <w:lvlText w:val=""/>
      <w:lvlJc w:val="left"/>
      <w:pPr>
        <w:ind w:left="3589" w:hanging="360"/>
      </w:pPr>
      <w:rPr>
        <w:rFonts w:ascii="Symbol" w:hAnsi="Symbol" w:hint="default"/>
      </w:rPr>
    </w:lvl>
    <w:lvl w:ilvl="4" w:tplc="22127118" w:tentative="1">
      <w:start w:val="1"/>
      <w:numFmt w:val="bullet"/>
      <w:lvlText w:val="o"/>
      <w:lvlJc w:val="left"/>
      <w:pPr>
        <w:ind w:left="4309" w:hanging="360"/>
      </w:pPr>
      <w:rPr>
        <w:rFonts w:ascii="Courier New" w:hAnsi="Courier New" w:cs="Courier New" w:hint="default"/>
      </w:rPr>
    </w:lvl>
    <w:lvl w:ilvl="5" w:tplc="0A547256" w:tentative="1">
      <w:start w:val="1"/>
      <w:numFmt w:val="bullet"/>
      <w:lvlText w:val=""/>
      <w:lvlJc w:val="left"/>
      <w:pPr>
        <w:ind w:left="5029" w:hanging="360"/>
      </w:pPr>
      <w:rPr>
        <w:rFonts w:ascii="Wingdings" w:hAnsi="Wingdings" w:hint="default"/>
      </w:rPr>
    </w:lvl>
    <w:lvl w:ilvl="6" w:tplc="ADD8C0A6" w:tentative="1">
      <w:start w:val="1"/>
      <w:numFmt w:val="bullet"/>
      <w:lvlText w:val=""/>
      <w:lvlJc w:val="left"/>
      <w:pPr>
        <w:ind w:left="5749" w:hanging="360"/>
      </w:pPr>
      <w:rPr>
        <w:rFonts w:ascii="Symbol" w:hAnsi="Symbol" w:hint="default"/>
      </w:rPr>
    </w:lvl>
    <w:lvl w:ilvl="7" w:tplc="1FA0982A" w:tentative="1">
      <w:start w:val="1"/>
      <w:numFmt w:val="bullet"/>
      <w:lvlText w:val="o"/>
      <w:lvlJc w:val="left"/>
      <w:pPr>
        <w:ind w:left="6469" w:hanging="360"/>
      </w:pPr>
      <w:rPr>
        <w:rFonts w:ascii="Courier New" w:hAnsi="Courier New" w:cs="Courier New" w:hint="default"/>
      </w:rPr>
    </w:lvl>
    <w:lvl w:ilvl="8" w:tplc="0FF46C4C" w:tentative="1">
      <w:start w:val="1"/>
      <w:numFmt w:val="bullet"/>
      <w:lvlText w:val=""/>
      <w:lvlJc w:val="left"/>
      <w:pPr>
        <w:ind w:left="7189" w:hanging="360"/>
      </w:pPr>
      <w:rPr>
        <w:rFonts w:ascii="Wingdings" w:hAnsi="Wingdings" w:hint="default"/>
      </w:rPr>
    </w:lvl>
  </w:abstractNum>
  <w:abstractNum w:abstractNumId="6" w15:restartNumberingAfterBreak="0">
    <w:nsid w:val="15BE58CD"/>
    <w:multiLevelType w:val="hybridMultilevel"/>
    <w:tmpl w:val="206E91A0"/>
    <w:lvl w:ilvl="0" w:tplc="E0E8CB8A">
      <w:start w:val="1"/>
      <w:numFmt w:val="decimal"/>
      <w:lvlText w:val="%1."/>
      <w:lvlJc w:val="left"/>
      <w:pPr>
        <w:tabs>
          <w:tab w:val="num" w:pos="360"/>
        </w:tabs>
        <w:ind w:left="360" w:hanging="360"/>
      </w:pPr>
      <w:rPr>
        <w:lang w:val="uz-Cyrl-UZ"/>
      </w:rPr>
    </w:lvl>
    <w:lvl w:ilvl="1" w:tplc="E9F28EBA" w:tentative="1">
      <w:start w:val="1"/>
      <w:numFmt w:val="lowerLetter"/>
      <w:lvlText w:val="%2."/>
      <w:lvlJc w:val="left"/>
      <w:pPr>
        <w:tabs>
          <w:tab w:val="num" w:pos="1080"/>
        </w:tabs>
        <w:ind w:left="1080" w:hanging="360"/>
      </w:pPr>
    </w:lvl>
    <w:lvl w:ilvl="2" w:tplc="147C1896" w:tentative="1">
      <w:start w:val="1"/>
      <w:numFmt w:val="lowerRoman"/>
      <w:lvlText w:val="%3."/>
      <w:lvlJc w:val="right"/>
      <w:pPr>
        <w:tabs>
          <w:tab w:val="num" w:pos="1800"/>
        </w:tabs>
        <w:ind w:left="1800" w:hanging="180"/>
      </w:pPr>
    </w:lvl>
    <w:lvl w:ilvl="3" w:tplc="8AE88CA8" w:tentative="1">
      <w:start w:val="1"/>
      <w:numFmt w:val="decimal"/>
      <w:lvlText w:val="%4."/>
      <w:lvlJc w:val="left"/>
      <w:pPr>
        <w:tabs>
          <w:tab w:val="num" w:pos="2520"/>
        </w:tabs>
        <w:ind w:left="2520" w:hanging="360"/>
      </w:pPr>
    </w:lvl>
    <w:lvl w:ilvl="4" w:tplc="A03A7C28" w:tentative="1">
      <w:start w:val="1"/>
      <w:numFmt w:val="lowerLetter"/>
      <w:lvlText w:val="%5."/>
      <w:lvlJc w:val="left"/>
      <w:pPr>
        <w:tabs>
          <w:tab w:val="num" w:pos="3240"/>
        </w:tabs>
        <w:ind w:left="3240" w:hanging="360"/>
      </w:pPr>
    </w:lvl>
    <w:lvl w:ilvl="5" w:tplc="7EE0EFF4" w:tentative="1">
      <w:start w:val="1"/>
      <w:numFmt w:val="lowerRoman"/>
      <w:lvlText w:val="%6."/>
      <w:lvlJc w:val="right"/>
      <w:pPr>
        <w:tabs>
          <w:tab w:val="num" w:pos="3960"/>
        </w:tabs>
        <w:ind w:left="3960" w:hanging="180"/>
      </w:pPr>
    </w:lvl>
    <w:lvl w:ilvl="6" w:tplc="17C661FC" w:tentative="1">
      <w:start w:val="1"/>
      <w:numFmt w:val="decimal"/>
      <w:lvlText w:val="%7."/>
      <w:lvlJc w:val="left"/>
      <w:pPr>
        <w:tabs>
          <w:tab w:val="num" w:pos="4680"/>
        </w:tabs>
        <w:ind w:left="4680" w:hanging="360"/>
      </w:pPr>
    </w:lvl>
    <w:lvl w:ilvl="7" w:tplc="854EA1BA" w:tentative="1">
      <w:start w:val="1"/>
      <w:numFmt w:val="lowerLetter"/>
      <w:lvlText w:val="%8."/>
      <w:lvlJc w:val="left"/>
      <w:pPr>
        <w:tabs>
          <w:tab w:val="num" w:pos="5400"/>
        </w:tabs>
        <w:ind w:left="5400" w:hanging="360"/>
      </w:pPr>
    </w:lvl>
    <w:lvl w:ilvl="8" w:tplc="E1609D04" w:tentative="1">
      <w:start w:val="1"/>
      <w:numFmt w:val="lowerRoman"/>
      <w:lvlText w:val="%9."/>
      <w:lvlJc w:val="right"/>
      <w:pPr>
        <w:tabs>
          <w:tab w:val="num" w:pos="6120"/>
        </w:tabs>
        <w:ind w:left="6120" w:hanging="180"/>
      </w:pPr>
    </w:lvl>
  </w:abstractNum>
  <w:abstractNum w:abstractNumId="7" w15:restartNumberingAfterBreak="0">
    <w:nsid w:val="164C27B9"/>
    <w:multiLevelType w:val="hybridMultilevel"/>
    <w:tmpl w:val="07F0DA16"/>
    <w:lvl w:ilvl="0" w:tplc="DFF8AECC">
      <w:start w:val="1"/>
      <w:numFmt w:val="bullet"/>
      <w:lvlText w:val=""/>
      <w:lvlPicBulletId w:val="0"/>
      <w:lvlJc w:val="left"/>
      <w:pPr>
        <w:ind w:left="1429" w:hanging="360"/>
      </w:pPr>
      <w:rPr>
        <w:rFonts w:ascii="Symbol" w:hAnsi="Symbol" w:hint="default"/>
        <w:color w:val="auto"/>
        <w:sz w:val="20"/>
        <w:szCs w:val="20"/>
      </w:rPr>
    </w:lvl>
    <w:lvl w:ilvl="1" w:tplc="761A5654">
      <w:numFmt w:val="bullet"/>
      <w:lvlText w:val="·"/>
      <w:lvlJc w:val="left"/>
      <w:pPr>
        <w:ind w:left="2869" w:hanging="1080"/>
      </w:pPr>
      <w:rPr>
        <w:rFonts w:ascii="Times New Roman" w:eastAsiaTheme="minorEastAsia" w:hAnsi="Times New Roman" w:cs="Times New Roman" w:hint="default"/>
      </w:rPr>
    </w:lvl>
    <w:lvl w:ilvl="2" w:tplc="3C9A3808" w:tentative="1">
      <w:start w:val="1"/>
      <w:numFmt w:val="bullet"/>
      <w:lvlText w:val=""/>
      <w:lvlJc w:val="left"/>
      <w:pPr>
        <w:ind w:left="2869" w:hanging="360"/>
      </w:pPr>
      <w:rPr>
        <w:rFonts w:ascii="Wingdings" w:hAnsi="Wingdings" w:hint="default"/>
      </w:rPr>
    </w:lvl>
    <w:lvl w:ilvl="3" w:tplc="0860AB60" w:tentative="1">
      <w:start w:val="1"/>
      <w:numFmt w:val="bullet"/>
      <w:lvlText w:val=""/>
      <w:lvlJc w:val="left"/>
      <w:pPr>
        <w:ind w:left="3589" w:hanging="360"/>
      </w:pPr>
      <w:rPr>
        <w:rFonts w:ascii="Symbol" w:hAnsi="Symbol" w:hint="default"/>
      </w:rPr>
    </w:lvl>
    <w:lvl w:ilvl="4" w:tplc="2696A6B6" w:tentative="1">
      <w:start w:val="1"/>
      <w:numFmt w:val="bullet"/>
      <w:lvlText w:val="o"/>
      <w:lvlJc w:val="left"/>
      <w:pPr>
        <w:ind w:left="4309" w:hanging="360"/>
      </w:pPr>
      <w:rPr>
        <w:rFonts w:ascii="Courier New" w:hAnsi="Courier New" w:cs="Courier New" w:hint="default"/>
      </w:rPr>
    </w:lvl>
    <w:lvl w:ilvl="5" w:tplc="428EC7D6" w:tentative="1">
      <w:start w:val="1"/>
      <w:numFmt w:val="bullet"/>
      <w:lvlText w:val=""/>
      <w:lvlJc w:val="left"/>
      <w:pPr>
        <w:ind w:left="5029" w:hanging="360"/>
      </w:pPr>
      <w:rPr>
        <w:rFonts w:ascii="Wingdings" w:hAnsi="Wingdings" w:hint="default"/>
      </w:rPr>
    </w:lvl>
    <w:lvl w:ilvl="6" w:tplc="0A0E301C" w:tentative="1">
      <w:start w:val="1"/>
      <w:numFmt w:val="bullet"/>
      <w:lvlText w:val=""/>
      <w:lvlJc w:val="left"/>
      <w:pPr>
        <w:ind w:left="5749" w:hanging="360"/>
      </w:pPr>
      <w:rPr>
        <w:rFonts w:ascii="Symbol" w:hAnsi="Symbol" w:hint="default"/>
      </w:rPr>
    </w:lvl>
    <w:lvl w:ilvl="7" w:tplc="EA488218" w:tentative="1">
      <w:start w:val="1"/>
      <w:numFmt w:val="bullet"/>
      <w:lvlText w:val="o"/>
      <w:lvlJc w:val="left"/>
      <w:pPr>
        <w:ind w:left="6469" w:hanging="360"/>
      </w:pPr>
      <w:rPr>
        <w:rFonts w:ascii="Courier New" w:hAnsi="Courier New" w:cs="Courier New" w:hint="default"/>
      </w:rPr>
    </w:lvl>
    <w:lvl w:ilvl="8" w:tplc="5ABE9590" w:tentative="1">
      <w:start w:val="1"/>
      <w:numFmt w:val="bullet"/>
      <w:lvlText w:val=""/>
      <w:lvlJc w:val="left"/>
      <w:pPr>
        <w:ind w:left="7189" w:hanging="360"/>
      </w:pPr>
      <w:rPr>
        <w:rFonts w:ascii="Wingdings" w:hAnsi="Wingdings" w:hint="default"/>
      </w:rPr>
    </w:lvl>
  </w:abstractNum>
  <w:abstractNum w:abstractNumId="8" w15:restartNumberingAfterBreak="0">
    <w:nsid w:val="1BC92F40"/>
    <w:multiLevelType w:val="hybridMultilevel"/>
    <w:tmpl w:val="398E7620"/>
    <w:lvl w:ilvl="0" w:tplc="5684765C">
      <w:start w:val="1"/>
      <w:numFmt w:val="decimal"/>
      <w:pStyle w:val="a"/>
      <w:lvlText w:val="%1."/>
      <w:lvlJc w:val="left"/>
      <w:pPr>
        <w:tabs>
          <w:tab w:val="num" w:pos="720"/>
        </w:tabs>
        <w:ind w:left="720" w:hanging="360"/>
      </w:pPr>
    </w:lvl>
    <w:lvl w:ilvl="1" w:tplc="246CA2C0" w:tentative="1">
      <w:start w:val="1"/>
      <w:numFmt w:val="lowerLetter"/>
      <w:lvlText w:val="%2."/>
      <w:lvlJc w:val="left"/>
      <w:pPr>
        <w:tabs>
          <w:tab w:val="num" w:pos="1440"/>
        </w:tabs>
        <w:ind w:left="1440" w:hanging="360"/>
      </w:pPr>
    </w:lvl>
    <w:lvl w:ilvl="2" w:tplc="246230F0" w:tentative="1">
      <w:start w:val="1"/>
      <w:numFmt w:val="lowerRoman"/>
      <w:lvlText w:val="%3."/>
      <w:lvlJc w:val="right"/>
      <w:pPr>
        <w:tabs>
          <w:tab w:val="num" w:pos="2160"/>
        </w:tabs>
        <w:ind w:left="2160" w:hanging="180"/>
      </w:pPr>
    </w:lvl>
    <w:lvl w:ilvl="3" w:tplc="F6AE3C24" w:tentative="1">
      <w:start w:val="1"/>
      <w:numFmt w:val="decimal"/>
      <w:lvlText w:val="%4."/>
      <w:lvlJc w:val="left"/>
      <w:pPr>
        <w:tabs>
          <w:tab w:val="num" w:pos="2880"/>
        </w:tabs>
        <w:ind w:left="2880" w:hanging="360"/>
      </w:pPr>
    </w:lvl>
    <w:lvl w:ilvl="4" w:tplc="9B128CC6" w:tentative="1">
      <w:start w:val="1"/>
      <w:numFmt w:val="lowerLetter"/>
      <w:lvlText w:val="%5."/>
      <w:lvlJc w:val="left"/>
      <w:pPr>
        <w:tabs>
          <w:tab w:val="num" w:pos="3600"/>
        </w:tabs>
        <w:ind w:left="3600" w:hanging="360"/>
      </w:pPr>
    </w:lvl>
    <w:lvl w:ilvl="5" w:tplc="EEE2D474" w:tentative="1">
      <w:start w:val="1"/>
      <w:numFmt w:val="lowerRoman"/>
      <w:lvlText w:val="%6."/>
      <w:lvlJc w:val="right"/>
      <w:pPr>
        <w:tabs>
          <w:tab w:val="num" w:pos="4320"/>
        </w:tabs>
        <w:ind w:left="4320" w:hanging="180"/>
      </w:pPr>
    </w:lvl>
    <w:lvl w:ilvl="6" w:tplc="EC5054F8" w:tentative="1">
      <w:start w:val="1"/>
      <w:numFmt w:val="decimal"/>
      <w:lvlText w:val="%7."/>
      <w:lvlJc w:val="left"/>
      <w:pPr>
        <w:tabs>
          <w:tab w:val="num" w:pos="5040"/>
        </w:tabs>
        <w:ind w:left="5040" w:hanging="360"/>
      </w:pPr>
    </w:lvl>
    <w:lvl w:ilvl="7" w:tplc="3854435E" w:tentative="1">
      <w:start w:val="1"/>
      <w:numFmt w:val="lowerLetter"/>
      <w:lvlText w:val="%8."/>
      <w:lvlJc w:val="left"/>
      <w:pPr>
        <w:tabs>
          <w:tab w:val="num" w:pos="5760"/>
        </w:tabs>
        <w:ind w:left="5760" w:hanging="360"/>
      </w:pPr>
    </w:lvl>
    <w:lvl w:ilvl="8" w:tplc="D7382C72" w:tentative="1">
      <w:start w:val="1"/>
      <w:numFmt w:val="lowerRoman"/>
      <w:lvlText w:val="%9."/>
      <w:lvlJc w:val="right"/>
      <w:pPr>
        <w:tabs>
          <w:tab w:val="num" w:pos="6480"/>
        </w:tabs>
        <w:ind w:left="6480" w:hanging="180"/>
      </w:pPr>
    </w:lvl>
  </w:abstractNum>
  <w:abstractNum w:abstractNumId="9" w15:restartNumberingAfterBreak="0">
    <w:nsid w:val="1BDF7DB4"/>
    <w:multiLevelType w:val="hybridMultilevel"/>
    <w:tmpl w:val="288A8932"/>
    <w:lvl w:ilvl="0" w:tplc="87FA1E32">
      <w:numFmt w:val="bullet"/>
      <w:lvlText w:val="-"/>
      <w:lvlJc w:val="left"/>
      <w:pPr>
        <w:tabs>
          <w:tab w:val="num" w:pos="1069"/>
        </w:tabs>
        <w:ind w:left="1069" w:hanging="360"/>
      </w:pPr>
      <w:rPr>
        <w:rFonts w:ascii="Times New Roman" w:eastAsia="Times New Roman" w:hAnsi="Times New Roman" w:cs="Times New Roman" w:hint="default"/>
      </w:rPr>
    </w:lvl>
    <w:lvl w:ilvl="1" w:tplc="C9568B9A" w:tentative="1">
      <w:start w:val="1"/>
      <w:numFmt w:val="bullet"/>
      <w:lvlText w:val="o"/>
      <w:lvlJc w:val="left"/>
      <w:pPr>
        <w:tabs>
          <w:tab w:val="num" w:pos="1789"/>
        </w:tabs>
        <w:ind w:left="1789" w:hanging="360"/>
      </w:pPr>
      <w:rPr>
        <w:rFonts w:ascii="Courier New" w:hAnsi="Courier New" w:cs="Courier New" w:hint="default"/>
      </w:rPr>
    </w:lvl>
    <w:lvl w:ilvl="2" w:tplc="18500AA2" w:tentative="1">
      <w:start w:val="1"/>
      <w:numFmt w:val="bullet"/>
      <w:lvlText w:val=""/>
      <w:lvlJc w:val="left"/>
      <w:pPr>
        <w:tabs>
          <w:tab w:val="num" w:pos="2509"/>
        </w:tabs>
        <w:ind w:left="2509" w:hanging="360"/>
      </w:pPr>
      <w:rPr>
        <w:rFonts w:ascii="Wingdings" w:hAnsi="Wingdings" w:hint="default"/>
      </w:rPr>
    </w:lvl>
    <w:lvl w:ilvl="3" w:tplc="5526EC28" w:tentative="1">
      <w:start w:val="1"/>
      <w:numFmt w:val="bullet"/>
      <w:lvlText w:val=""/>
      <w:lvlJc w:val="left"/>
      <w:pPr>
        <w:tabs>
          <w:tab w:val="num" w:pos="3229"/>
        </w:tabs>
        <w:ind w:left="3229" w:hanging="360"/>
      </w:pPr>
      <w:rPr>
        <w:rFonts w:ascii="Symbol" w:hAnsi="Symbol" w:hint="default"/>
      </w:rPr>
    </w:lvl>
    <w:lvl w:ilvl="4" w:tplc="4446C0EE" w:tentative="1">
      <w:start w:val="1"/>
      <w:numFmt w:val="bullet"/>
      <w:lvlText w:val="o"/>
      <w:lvlJc w:val="left"/>
      <w:pPr>
        <w:tabs>
          <w:tab w:val="num" w:pos="3949"/>
        </w:tabs>
        <w:ind w:left="3949" w:hanging="360"/>
      </w:pPr>
      <w:rPr>
        <w:rFonts w:ascii="Courier New" w:hAnsi="Courier New" w:cs="Courier New" w:hint="default"/>
      </w:rPr>
    </w:lvl>
    <w:lvl w:ilvl="5" w:tplc="07D6F74C" w:tentative="1">
      <w:start w:val="1"/>
      <w:numFmt w:val="bullet"/>
      <w:lvlText w:val=""/>
      <w:lvlJc w:val="left"/>
      <w:pPr>
        <w:tabs>
          <w:tab w:val="num" w:pos="4669"/>
        </w:tabs>
        <w:ind w:left="4669" w:hanging="360"/>
      </w:pPr>
      <w:rPr>
        <w:rFonts w:ascii="Wingdings" w:hAnsi="Wingdings" w:hint="default"/>
      </w:rPr>
    </w:lvl>
    <w:lvl w:ilvl="6" w:tplc="B380DD9E" w:tentative="1">
      <w:start w:val="1"/>
      <w:numFmt w:val="bullet"/>
      <w:lvlText w:val=""/>
      <w:lvlJc w:val="left"/>
      <w:pPr>
        <w:tabs>
          <w:tab w:val="num" w:pos="5389"/>
        </w:tabs>
        <w:ind w:left="5389" w:hanging="360"/>
      </w:pPr>
      <w:rPr>
        <w:rFonts w:ascii="Symbol" w:hAnsi="Symbol" w:hint="default"/>
      </w:rPr>
    </w:lvl>
    <w:lvl w:ilvl="7" w:tplc="ACCA6E7C" w:tentative="1">
      <w:start w:val="1"/>
      <w:numFmt w:val="bullet"/>
      <w:lvlText w:val="o"/>
      <w:lvlJc w:val="left"/>
      <w:pPr>
        <w:tabs>
          <w:tab w:val="num" w:pos="6109"/>
        </w:tabs>
        <w:ind w:left="6109" w:hanging="360"/>
      </w:pPr>
      <w:rPr>
        <w:rFonts w:ascii="Courier New" w:hAnsi="Courier New" w:cs="Courier New" w:hint="default"/>
      </w:rPr>
    </w:lvl>
    <w:lvl w:ilvl="8" w:tplc="0D46BC4A" w:tentative="1">
      <w:start w:val="1"/>
      <w:numFmt w:val="bullet"/>
      <w:lvlText w:val=""/>
      <w:lvlJc w:val="left"/>
      <w:pPr>
        <w:tabs>
          <w:tab w:val="num" w:pos="6829"/>
        </w:tabs>
        <w:ind w:left="6829" w:hanging="360"/>
      </w:pPr>
      <w:rPr>
        <w:rFonts w:ascii="Wingdings" w:hAnsi="Wingdings" w:hint="default"/>
      </w:rPr>
    </w:lvl>
  </w:abstractNum>
  <w:abstractNum w:abstractNumId="10" w15:restartNumberingAfterBreak="0">
    <w:nsid w:val="1FF36A65"/>
    <w:multiLevelType w:val="hybridMultilevel"/>
    <w:tmpl w:val="DDF462CA"/>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256B3F17"/>
    <w:multiLevelType w:val="hybridMultilevel"/>
    <w:tmpl w:val="23A86FA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27D70EEC"/>
    <w:multiLevelType w:val="hybridMultilevel"/>
    <w:tmpl w:val="3984F4D6"/>
    <w:lvl w:ilvl="0" w:tplc="64AEC402">
      <w:numFmt w:val="bullet"/>
      <w:lvlText w:val="−"/>
      <w:lvlJc w:val="left"/>
      <w:pPr>
        <w:ind w:left="1080" w:hanging="360"/>
      </w:pPr>
      <w:rPr>
        <w:rFonts w:ascii="Arial" w:hAnsi="Arial" w:hint="default"/>
      </w:rPr>
    </w:lvl>
    <w:lvl w:ilvl="1" w:tplc="2620ECD2">
      <w:numFmt w:val="bullet"/>
      <w:lvlText w:val="•"/>
      <w:lvlJc w:val="left"/>
      <w:pPr>
        <w:ind w:left="1800" w:hanging="360"/>
      </w:pPr>
      <w:rPr>
        <w:rFonts w:ascii="Times New Roman" w:eastAsia="SymbolMT" w:hAnsi="Times New Roman" w:cs="Times New Roman" w:hint="default"/>
      </w:rPr>
    </w:lvl>
    <w:lvl w:ilvl="2" w:tplc="EB325EBC" w:tentative="1">
      <w:start w:val="1"/>
      <w:numFmt w:val="bullet"/>
      <w:lvlText w:val=""/>
      <w:lvlJc w:val="left"/>
      <w:pPr>
        <w:ind w:left="2520" w:hanging="360"/>
      </w:pPr>
      <w:rPr>
        <w:rFonts w:ascii="Wingdings" w:hAnsi="Wingdings" w:hint="default"/>
      </w:rPr>
    </w:lvl>
    <w:lvl w:ilvl="3" w:tplc="A96E775C" w:tentative="1">
      <w:start w:val="1"/>
      <w:numFmt w:val="bullet"/>
      <w:lvlText w:val=""/>
      <w:lvlJc w:val="left"/>
      <w:pPr>
        <w:ind w:left="3240" w:hanging="360"/>
      </w:pPr>
      <w:rPr>
        <w:rFonts w:ascii="Symbol" w:hAnsi="Symbol" w:hint="default"/>
      </w:rPr>
    </w:lvl>
    <w:lvl w:ilvl="4" w:tplc="82823810" w:tentative="1">
      <w:start w:val="1"/>
      <w:numFmt w:val="bullet"/>
      <w:lvlText w:val="o"/>
      <w:lvlJc w:val="left"/>
      <w:pPr>
        <w:ind w:left="3960" w:hanging="360"/>
      </w:pPr>
      <w:rPr>
        <w:rFonts w:ascii="Courier New" w:hAnsi="Courier New" w:cs="Courier New" w:hint="default"/>
      </w:rPr>
    </w:lvl>
    <w:lvl w:ilvl="5" w:tplc="0C242E2C" w:tentative="1">
      <w:start w:val="1"/>
      <w:numFmt w:val="bullet"/>
      <w:lvlText w:val=""/>
      <w:lvlJc w:val="left"/>
      <w:pPr>
        <w:ind w:left="4680" w:hanging="360"/>
      </w:pPr>
      <w:rPr>
        <w:rFonts w:ascii="Wingdings" w:hAnsi="Wingdings" w:hint="default"/>
      </w:rPr>
    </w:lvl>
    <w:lvl w:ilvl="6" w:tplc="AF5E5106" w:tentative="1">
      <w:start w:val="1"/>
      <w:numFmt w:val="bullet"/>
      <w:lvlText w:val=""/>
      <w:lvlJc w:val="left"/>
      <w:pPr>
        <w:ind w:left="5400" w:hanging="360"/>
      </w:pPr>
      <w:rPr>
        <w:rFonts w:ascii="Symbol" w:hAnsi="Symbol" w:hint="default"/>
      </w:rPr>
    </w:lvl>
    <w:lvl w:ilvl="7" w:tplc="EC309DC0" w:tentative="1">
      <w:start w:val="1"/>
      <w:numFmt w:val="bullet"/>
      <w:lvlText w:val="o"/>
      <w:lvlJc w:val="left"/>
      <w:pPr>
        <w:ind w:left="6120" w:hanging="360"/>
      </w:pPr>
      <w:rPr>
        <w:rFonts w:ascii="Courier New" w:hAnsi="Courier New" w:cs="Courier New" w:hint="default"/>
      </w:rPr>
    </w:lvl>
    <w:lvl w:ilvl="8" w:tplc="3F60D646" w:tentative="1">
      <w:start w:val="1"/>
      <w:numFmt w:val="bullet"/>
      <w:lvlText w:val=""/>
      <w:lvlJc w:val="left"/>
      <w:pPr>
        <w:ind w:left="6840" w:hanging="360"/>
      </w:pPr>
      <w:rPr>
        <w:rFonts w:ascii="Wingdings" w:hAnsi="Wingdings" w:hint="default"/>
      </w:rPr>
    </w:lvl>
  </w:abstractNum>
  <w:abstractNum w:abstractNumId="13" w15:restartNumberingAfterBreak="0">
    <w:nsid w:val="2A51333F"/>
    <w:multiLevelType w:val="hybridMultilevel"/>
    <w:tmpl w:val="8EC4618A"/>
    <w:lvl w:ilvl="0" w:tplc="CF3256C4">
      <w:numFmt w:val="bullet"/>
      <w:lvlText w:val="−"/>
      <w:lvlJc w:val="left"/>
      <w:pPr>
        <w:ind w:left="720" w:hanging="360"/>
      </w:pPr>
      <w:rPr>
        <w:rFonts w:ascii="Arial" w:hAnsi="Arial" w:hint="default"/>
      </w:rPr>
    </w:lvl>
    <w:lvl w:ilvl="1" w:tplc="F1EA3F0E" w:tentative="1">
      <w:start w:val="1"/>
      <w:numFmt w:val="bullet"/>
      <w:lvlText w:val="o"/>
      <w:lvlJc w:val="left"/>
      <w:pPr>
        <w:ind w:left="1440" w:hanging="360"/>
      </w:pPr>
      <w:rPr>
        <w:rFonts w:ascii="Courier New" w:hAnsi="Courier New" w:cs="Courier New" w:hint="default"/>
      </w:rPr>
    </w:lvl>
    <w:lvl w:ilvl="2" w:tplc="6C4AC4EE" w:tentative="1">
      <w:start w:val="1"/>
      <w:numFmt w:val="bullet"/>
      <w:lvlText w:val=""/>
      <w:lvlJc w:val="left"/>
      <w:pPr>
        <w:ind w:left="2160" w:hanging="360"/>
      </w:pPr>
      <w:rPr>
        <w:rFonts w:ascii="Wingdings" w:hAnsi="Wingdings" w:hint="default"/>
      </w:rPr>
    </w:lvl>
    <w:lvl w:ilvl="3" w:tplc="8A7A1546" w:tentative="1">
      <w:start w:val="1"/>
      <w:numFmt w:val="bullet"/>
      <w:lvlText w:val=""/>
      <w:lvlJc w:val="left"/>
      <w:pPr>
        <w:ind w:left="2880" w:hanging="360"/>
      </w:pPr>
      <w:rPr>
        <w:rFonts w:ascii="Symbol" w:hAnsi="Symbol" w:hint="default"/>
      </w:rPr>
    </w:lvl>
    <w:lvl w:ilvl="4" w:tplc="90E41DB8" w:tentative="1">
      <w:start w:val="1"/>
      <w:numFmt w:val="bullet"/>
      <w:lvlText w:val="o"/>
      <w:lvlJc w:val="left"/>
      <w:pPr>
        <w:ind w:left="3600" w:hanging="360"/>
      </w:pPr>
      <w:rPr>
        <w:rFonts w:ascii="Courier New" w:hAnsi="Courier New" w:cs="Courier New" w:hint="default"/>
      </w:rPr>
    </w:lvl>
    <w:lvl w:ilvl="5" w:tplc="5B983570" w:tentative="1">
      <w:start w:val="1"/>
      <w:numFmt w:val="bullet"/>
      <w:lvlText w:val=""/>
      <w:lvlJc w:val="left"/>
      <w:pPr>
        <w:ind w:left="4320" w:hanging="360"/>
      </w:pPr>
      <w:rPr>
        <w:rFonts w:ascii="Wingdings" w:hAnsi="Wingdings" w:hint="default"/>
      </w:rPr>
    </w:lvl>
    <w:lvl w:ilvl="6" w:tplc="7FBE02E8" w:tentative="1">
      <w:start w:val="1"/>
      <w:numFmt w:val="bullet"/>
      <w:lvlText w:val=""/>
      <w:lvlJc w:val="left"/>
      <w:pPr>
        <w:ind w:left="5040" w:hanging="360"/>
      </w:pPr>
      <w:rPr>
        <w:rFonts w:ascii="Symbol" w:hAnsi="Symbol" w:hint="default"/>
      </w:rPr>
    </w:lvl>
    <w:lvl w:ilvl="7" w:tplc="B5BEEA48" w:tentative="1">
      <w:start w:val="1"/>
      <w:numFmt w:val="bullet"/>
      <w:lvlText w:val="o"/>
      <w:lvlJc w:val="left"/>
      <w:pPr>
        <w:ind w:left="5760" w:hanging="360"/>
      </w:pPr>
      <w:rPr>
        <w:rFonts w:ascii="Courier New" w:hAnsi="Courier New" w:cs="Courier New" w:hint="default"/>
      </w:rPr>
    </w:lvl>
    <w:lvl w:ilvl="8" w:tplc="8BB4EA2A" w:tentative="1">
      <w:start w:val="1"/>
      <w:numFmt w:val="bullet"/>
      <w:lvlText w:val=""/>
      <w:lvlJc w:val="left"/>
      <w:pPr>
        <w:ind w:left="6480" w:hanging="360"/>
      </w:pPr>
      <w:rPr>
        <w:rFonts w:ascii="Wingdings" w:hAnsi="Wingdings" w:hint="default"/>
      </w:rPr>
    </w:lvl>
  </w:abstractNum>
  <w:abstractNum w:abstractNumId="14" w15:restartNumberingAfterBreak="0">
    <w:nsid w:val="34194ED5"/>
    <w:multiLevelType w:val="hybridMultilevel"/>
    <w:tmpl w:val="2A5C4F4E"/>
    <w:lvl w:ilvl="0" w:tplc="E454FF1E">
      <w:start w:val="1"/>
      <w:numFmt w:val="bullet"/>
      <w:lvlText w:val=""/>
      <w:lvlJc w:val="left"/>
      <w:pPr>
        <w:tabs>
          <w:tab w:val="num" w:pos="720"/>
        </w:tabs>
        <w:ind w:left="720" w:hanging="360"/>
      </w:pPr>
      <w:rPr>
        <w:rFonts w:ascii="Symbol" w:hAnsi="Symbol" w:hint="default"/>
      </w:rPr>
    </w:lvl>
    <w:lvl w:ilvl="1" w:tplc="D922AEFC" w:tentative="1">
      <w:start w:val="1"/>
      <w:numFmt w:val="bullet"/>
      <w:lvlText w:val="o"/>
      <w:lvlJc w:val="left"/>
      <w:pPr>
        <w:tabs>
          <w:tab w:val="num" w:pos="1440"/>
        </w:tabs>
        <w:ind w:left="1440" w:hanging="360"/>
      </w:pPr>
      <w:rPr>
        <w:rFonts w:ascii="Courier New" w:hAnsi="Courier New" w:cs="Courier New" w:hint="default"/>
      </w:rPr>
    </w:lvl>
    <w:lvl w:ilvl="2" w:tplc="6902E4EC" w:tentative="1">
      <w:start w:val="1"/>
      <w:numFmt w:val="bullet"/>
      <w:lvlText w:val=""/>
      <w:lvlJc w:val="left"/>
      <w:pPr>
        <w:tabs>
          <w:tab w:val="num" w:pos="2160"/>
        </w:tabs>
        <w:ind w:left="2160" w:hanging="360"/>
      </w:pPr>
      <w:rPr>
        <w:rFonts w:ascii="Wingdings" w:hAnsi="Wingdings" w:hint="default"/>
      </w:rPr>
    </w:lvl>
    <w:lvl w:ilvl="3" w:tplc="C6425AF6" w:tentative="1">
      <w:start w:val="1"/>
      <w:numFmt w:val="bullet"/>
      <w:lvlText w:val=""/>
      <w:lvlJc w:val="left"/>
      <w:pPr>
        <w:tabs>
          <w:tab w:val="num" w:pos="2880"/>
        </w:tabs>
        <w:ind w:left="2880" w:hanging="360"/>
      </w:pPr>
      <w:rPr>
        <w:rFonts w:ascii="Symbol" w:hAnsi="Symbol" w:hint="default"/>
      </w:rPr>
    </w:lvl>
    <w:lvl w:ilvl="4" w:tplc="E1CAA338" w:tentative="1">
      <w:start w:val="1"/>
      <w:numFmt w:val="bullet"/>
      <w:lvlText w:val="o"/>
      <w:lvlJc w:val="left"/>
      <w:pPr>
        <w:tabs>
          <w:tab w:val="num" w:pos="3600"/>
        </w:tabs>
        <w:ind w:left="3600" w:hanging="360"/>
      </w:pPr>
      <w:rPr>
        <w:rFonts w:ascii="Courier New" w:hAnsi="Courier New" w:cs="Courier New" w:hint="default"/>
      </w:rPr>
    </w:lvl>
    <w:lvl w:ilvl="5" w:tplc="4C7A446C" w:tentative="1">
      <w:start w:val="1"/>
      <w:numFmt w:val="bullet"/>
      <w:lvlText w:val=""/>
      <w:lvlJc w:val="left"/>
      <w:pPr>
        <w:tabs>
          <w:tab w:val="num" w:pos="4320"/>
        </w:tabs>
        <w:ind w:left="4320" w:hanging="360"/>
      </w:pPr>
      <w:rPr>
        <w:rFonts w:ascii="Wingdings" w:hAnsi="Wingdings" w:hint="default"/>
      </w:rPr>
    </w:lvl>
    <w:lvl w:ilvl="6" w:tplc="3B626980" w:tentative="1">
      <w:start w:val="1"/>
      <w:numFmt w:val="bullet"/>
      <w:lvlText w:val=""/>
      <w:lvlJc w:val="left"/>
      <w:pPr>
        <w:tabs>
          <w:tab w:val="num" w:pos="5040"/>
        </w:tabs>
        <w:ind w:left="5040" w:hanging="360"/>
      </w:pPr>
      <w:rPr>
        <w:rFonts w:ascii="Symbol" w:hAnsi="Symbol" w:hint="default"/>
      </w:rPr>
    </w:lvl>
    <w:lvl w:ilvl="7" w:tplc="C3B44642" w:tentative="1">
      <w:start w:val="1"/>
      <w:numFmt w:val="bullet"/>
      <w:lvlText w:val="o"/>
      <w:lvlJc w:val="left"/>
      <w:pPr>
        <w:tabs>
          <w:tab w:val="num" w:pos="5760"/>
        </w:tabs>
        <w:ind w:left="5760" w:hanging="360"/>
      </w:pPr>
      <w:rPr>
        <w:rFonts w:ascii="Courier New" w:hAnsi="Courier New" w:cs="Courier New" w:hint="default"/>
      </w:rPr>
    </w:lvl>
    <w:lvl w:ilvl="8" w:tplc="E438FBB2"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3A5C1B46"/>
    <w:multiLevelType w:val="hybridMultilevel"/>
    <w:tmpl w:val="F0C42ED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15:restartNumberingAfterBreak="0">
    <w:nsid w:val="3AE77E97"/>
    <w:multiLevelType w:val="hybridMultilevel"/>
    <w:tmpl w:val="78F61AA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15:restartNumberingAfterBreak="0">
    <w:nsid w:val="3EE63BCA"/>
    <w:multiLevelType w:val="hybridMultilevel"/>
    <w:tmpl w:val="01FEEDA4"/>
    <w:lvl w:ilvl="0" w:tplc="35A0B1B2">
      <w:start w:val="1"/>
      <w:numFmt w:val="bullet"/>
      <w:lvlText w:val="n"/>
      <w:lvlJc w:val="left"/>
      <w:pPr>
        <w:ind w:left="720" w:hanging="360"/>
      </w:pPr>
      <w:rPr>
        <w:rFonts w:ascii="Wingdings" w:hAnsi="Wingdings" w:hint="default"/>
        <w:b w:val="0"/>
        <w:i w:val="0"/>
        <w:sz w:val="20"/>
        <w:u w:val="none"/>
      </w:rPr>
    </w:lvl>
    <w:lvl w:ilvl="1" w:tplc="65E4706E" w:tentative="1">
      <w:start w:val="1"/>
      <w:numFmt w:val="bullet"/>
      <w:lvlText w:val="o"/>
      <w:lvlJc w:val="left"/>
      <w:pPr>
        <w:ind w:left="1440" w:hanging="360"/>
      </w:pPr>
      <w:rPr>
        <w:rFonts w:ascii="Courier New" w:hAnsi="Courier New" w:cs="Courier New" w:hint="default"/>
      </w:rPr>
    </w:lvl>
    <w:lvl w:ilvl="2" w:tplc="BB8A434A" w:tentative="1">
      <w:start w:val="1"/>
      <w:numFmt w:val="bullet"/>
      <w:lvlText w:val=""/>
      <w:lvlJc w:val="left"/>
      <w:pPr>
        <w:ind w:left="2160" w:hanging="360"/>
      </w:pPr>
      <w:rPr>
        <w:rFonts w:ascii="Wingdings" w:hAnsi="Wingdings" w:hint="default"/>
      </w:rPr>
    </w:lvl>
    <w:lvl w:ilvl="3" w:tplc="C21C40F6" w:tentative="1">
      <w:start w:val="1"/>
      <w:numFmt w:val="bullet"/>
      <w:lvlText w:val=""/>
      <w:lvlJc w:val="left"/>
      <w:pPr>
        <w:ind w:left="2880" w:hanging="360"/>
      </w:pPr>
      <w:rPr>
        <w:rFonts w:ascii="Symbol" w:hAnsi="Symbol" w:hint="default"/>
      </w:rPr>
    </w:lvl>
    <w:lvl w:ilvl="4" w:tplc="9A08A4D2" w:tentative="1">
      <w:start w:val="1"/>
      <w:numFmt w:val="bullet"/>
      <w:lvlText w:val="o"/>
      <w:lvlJc w:val="left"/>
      <w:pPr>
        <w:ind w:left="3600" w:hanging="360"/>
      </w:pPr>
      <w:rPr>
        <w:rFonts w:ascii="Courier New" w:hAnsi="Courier New" w:cs="Courier New" w:hint="default"/>
      </w:rPr>
    </w:lvl>
    <w:lvl w:ilvl="5" w:tplc="ACD84B34" w:tentative="1">
      <w:start w:val="1"/>
      <w:numFmt w:val="bullet"/>
      <w:lvlText w:val=""/>
      <w:lvlJc w:val="left"/>
      <w:pPr>
        <w:ind w:left="4320" w:hanging="360"/>
      </w:pPr>
      <w:rPr>
        <w:rFonts w:ascii="Wingdings" w:hAnsi="Wingdings" w:hint="default"/>
      </w:rPr>
    </w:lvl>
    <w:lvl w:ilvl="6" w:tplc="A064B9F2" w:tentative="1">
      <w:start w:val="1"/>
      <w:numFmt w:val="bullet"/>
      <w:lvlText w:val=""/>
      <w:lvlJc w:val="left"/>
      <w:pPr>
        <w:ind w:left="5040" w:hanging="360"/>
      </w:pPr>
      <w:rPr>
        <w:rFonts w:ascii="Symbol" w:hAnsi="Symbol" w:hint="default"/>
      </w:rPr>
    </w:lvl>
    <w:lvl w:ilvl="7" w:tplc="16D06690" w:tentative="1">
      <w:start w:val="1"/>
      <w:numFmt w:val="bullet"/>
      <w:lvlText w:val="o"/>
      <w:lvlJc w:val="left"/>
      <w:pPr>
        <w:ind w:left="5760" w:hanging="360"/>
      </w:pPr>
      <w:rPr>
        <w:rFonts w:ascii="Courier New" w:hAnsi="Courier New" w:cs="Courier New" w:hint="default"/>
      </w:rPr>
    </w:lvl>
    <w:lvl w:ilvl="8" w:tplc="12A21A14" w:tentative="1">
      <w:start w:val="1"/>
      <w:numFmt w:val="bullet"/>
      <w:lvlText w:val=""/>
      <w:lvlJc w:val="left"/>
      <w:pPr>
        <w:ind w:left="6480" w:hanging="360"/>
      </w:pPr>
      <w:rPr>
        <w:rFonts w:ascii="Wingdings" w:hAnsi="Wingdings" w:hint="default"/>
      </w:rPr>
    </w:lvl>
  </w:abstractNum>
  <w:abstractNum w:abstractNumId="18" w15:restartNumberingAfterBreak="0">
    <w:nsid w:val="3FBB301A"/>
    <w:multiLevelType w:val="hybridMultilevel"/>
    <w:tmpl w:val="D58E37AE"/>
    <w:lvl w:ilvl="0" w:tplc="51E2CCB0">
      <w:start w:val="1"/>
      <w:numFmt w:val="bullet"/>
      <w:lvlText w:val=""/>
      <w:lvlPicBulletId w:val="0"/>
      <w:lvlJc w:val="left"/>
      <w:pPr>
        <w:ind w:left="1429" w:hanging="360"/>
      </w:pPr>
      <w:rPr>
        <w:rFonts w:ascii="Symbol" w:hAnsi="Symbol" w:hint="default"/>
        <w:color w:val="auto"/>
        <w:sz w:val="20"/>
        <w:szCs w:val="20"/>
      </w:rPr>
    </w:lvl>
    <w:lvl w:ilvl="1" w:tplc="FB44E456" w:tentative="1">
      <w:start w:val="1"/>
      <w:numFmt w:val="bullet"/>
      <w:lvlText w:val="o"/>
      <w:lvlJc w:val="left"/>
      <w:pPr>
        <w:ind w:left="2149" w:hanging="360"/>
      </w:pPr>
      <w:rPr>
        <w:rFonts w:ascii="Courier New" w:hAnsi="Courier New" w:cs="Courier New" w:hint="default"/>
      </w:rPr>
    </w:lvl>
    <w:lvl w:ilvl="2" w:tplc="7AA809D4" w:tentative="1">
      <w:start w:val="1"/>
      <w:numFmt w:val="bullet"/>
      <w:lvlText w:val=""/>
      <w:lvlJc w:val="left"/>
      <w:pPr>
        <w:ind w:left="2869" w:hanging="360"/>
      </w:pPr>
      <w:rPr>
        <w:rFonts w:ascii="Wingdings" w:hAnsi="Wingdings" w:hint="default"/>
      </w:rPr>
    </w:lvl>
    <w:lvl w:ilvl="3" w:tplc="5F28D644" w:tentative="1">
      <w:start w:val="1"/>
      <w:numFmt w:val="bullet"/>
      <w:lvlText w:val=""/>
      <w:lvlJc w:val="left"/>
      <w:pPr>
        <w:ind w:left="3589" w:hanging="360"/>
      </w:pPr>
      <w:rPr>
        <w:rFonts w:ascii="Symbol" w:hAnsi="Symbol" w:hint="default"/>
      </w:rPr>
    </w:lvl>
    <w:lvl w:ilvl="4" w:tplc="7E82AE5A" w:tentative="1">
      <w:start w:val="1"/>
      <w:numFmt w:val="bullet"/>
      <w:lvlText w:val="o"/>
      <w:lvlJc w:val="left"/>
      <w:pPr>
        <w:ind w:left="4309" w:hanging="360"/>
      </w:pPr>
      <w:rPr>
        <w:rFonts w:ascii="Courier New" w:hAnsi="Courier New" w:cs="Courier New" w:hint="default"/>
      </w:rPr>
    </w:lvl>
    <w:lvl w:ilvl="5" w:tplc="2BAE08C8" w:tentative="1">
      <w:start w:val="1"/>
      <w:numFmt w:val="bullet"/>
      <w:lvlText w:val=""/>
      <w:lvlJc w:val="left"/>
      <w:pPr>
        <w:ind w:left="5029" w:hanging="360"/>
      </w:pPr>
      <w:rPr>
        <w:rFonts w:ascii="Wingdings" w:hAnsi="Wingdings" w:hint="default"/>
      </w:rPr>
    </w:lvl>
    <w:lvl w:ilvl="6" w:tplc="512C9FC0" w:tentative="1">
      <w:start w:val="1"/>
      <w:numFmt w:val="bullet"/>
      <w:lvlText w:val=""/>
      <w:lvlJc w:val="left"/>
      <w:pPr>
        <w:ind w:left="5749" w:hanging="360"/>
      </w:pPr>
      <w:rPr>
        <w:rFonts w:ascii="Symbol" w:hAnsi="Symbol" w:hint="default"/>
      </w:rPr>
    </w:lvl>
    <w:lvl w:ilvl="7" w:tplc="0838A9C6" w:tentative="1">
      <w:start w:val="1"/>
      <w:numFmt w:val="bullet"/>
      <w:lvlText w:val="o"/>
      <w:lvlJc w:val="left"/>
      <w:pPr>
        <w:ind w:left="6469" w:hanging="360"/>
      </w:pPr>
      <w:rPr>
        <w:rFonts w:ascii="Courier New" w:hAnsi="Courier New" w:cs="Courier New" w:hint="default"/>
      </w:rPr>
    </w:lvl>
    <w:lvl w:ilvl="8" w:tplc="BC7C687C" w:tentative="1">
      <w:start w:val="1"/>
      <w:numFmt w:val="bullet"/>
      <w:lvlText w:val=""/>
      <w:lvlJc w:val="left"/>
      <w:pPr>
        <w:ind w:left="7189" w:hanging="360"/>
      </w:pPr>
      <w:rPr>
        <w:rFonts w:ascii="Wingdings" w:hAnsi="Wingdings" w:hint="default"/>
      </w:rPr>
    </w:lvl>
  </w:abstractNum>
  <w:abstractNum w:abstractNumId="19" w15:restartNumberingAfterBreak="0">
    <w:nsid w:val="42C070C8"/>
    <w:multiLevelType w:val="hybridMultilevel"/>
    <w:tmpl w:val="B70E0406"/>
    <w:lvl w:ilvl="0" w:tplc="7506F9CA">
      <w:start w:val="1"/>
      <w:numFmt w:val="decimal"/>
      <w:lvlText w:val="%1."/>
      <w:lvlJc w:val="left"/>
      <w:pPr>
        <w:tabs>
          <w:tab w:val="num" w:pos="720"/>
        </w:tabs>
        <w:ind w:left="720" w:hanging="360"/>
      </w:pPr>
      <w:rPr>
        <w:rFonts w:hint="default"/>
      </w:rPr>
    </w:lvl>
    <w:lvl w:ilvl="1" w:tplc="403458B2" w:tentative="1">
      <w:start w:val="1"/>
      <w:numFmt w:val="lowerLetter"/>
      <w:lvlText w:val="%2."/>
      <w:lvlJc w:val="left"/>
      <w:pPr>
        <w:tabs>
          <w:tab w:val="num" w:pos="1440"/>
        </w:tabs>
        <w:ind w:left="1440" w:hanging="360"/>
      </w:pPr>
    </w:lvl>
    <w:lvl w:ilvl="2" w:tplc="0C8EF276" w:tentative="1">
      <w:start w:val="1"/>
      <w:numFmt w:val="lowerRoman"/>
      <w:lvlText w:val="%3."/>
      <w:lvlJc w:val="right"/>
      <w:pPr>
        <w:tabs>
          <w:tab w:val="num" w:pos="2160"/>
        </w:tabs>
        <w:ind w:left="2160" w:hanging="180"/>
      </w:pPr>
    </w:lvl>
    <w:lvl w:ilvl="3" w:tplc="3B520578" w:tentative="1">
      <w:start w:val="1"/>
      <w:numFmt w:val="decimal"/>
      <w:lvlText w:val="%4."/>
      <w:lvlJc w:val="left"/>
      <w:pPr>
        <w:tabs>
          <w:tab w:val="num" w:pos="2880"/>
        </w:tabs>
        <w:ind w:left="2880" w:hanging="360"/>
      </w:pPr>
    </w:lvl>
    <w:lvl w:ilvl="4" w:tplc="0E46DADC" w:tentative="1">
      <w:start w:val="1"/>
      <w:numFmt w:val="lowerLetter"/>
      <w:lvlText w:val="%5."/>
      <w:lvlJc w:val="left"/>
      <w:pPr>
        <w:tabs>
          <w:tab w:val="num" w:pos="3600"/>
        </w:tabs>
        <w:ind w:left="3600" w:hanging="360"/>
      </w:pPr>
    </w:lvl>
    <w:lvl w:ilvl="5" w:tplc="A6D27752" w:tentative="1">
      <w:start w:val="1"/>
      <w:numFmt w:val="lowerRoman"/>
      <w:lvlText w:val="%6."/>
      <w:lvlJc w:val="right"/>
      <w:pPr>
        <w:tabs>
          <w:tab w:val="num" w:pos="4320"/>
        </w:tabs>
        <w:ind w:left="4320" w:hanging="180"/>
      </w:pPr>
    </w:lvl>
    <w:lvl w:ilvl="6" w:tplc="E2AEBDF0" w:tentative="1">
      <w:start w:val="1"/>
      <w:numFmt w:val="decimal"/>
      <w:lvlText w:val="%7."/>
      <w:lvlJc w:val="left"/>
      <w:pPr>
        <w:tabs>
          <w:tab w:val="num" w:pos="5040"/>
        </w:tabs>
        <w:ind w:left="5040" w:hanging="360"/>
      </w:pPr>
    </w:lvl>
    <w:lvl w:ilvl="7" w:tplc="59161A3A" w:tentative="1">
      <w:start w:val="1"/>
      <w:numFmt w:val="lowerLetter"/>
      <w:lvlText w:val="%8."/>
      <w:lvlJc w:val="left"/>
      <w:pPr>
        <w:tabs>
          <w:tab w:val="num" w:pos="5760"/>
        </w:tabs>
        <w:ind w:left="5760" w:hanging="360"/>
      </w:pPr>
    </w:lvl>
    <w:lvl w:ilvl="8" w:tplc="91DE601C" w:tentative="1">
      <w:start w:val="1"/>
      <w:numFmt w:val="lowerRoman"/>
      <w:lvlText w:val="%9."/>
      <w:lvlJc w:val="right"/>
      <w:pPr>
        <w:tabs>
          <w:tab w:val="num" w:pos="6480"/>
        </w:tabs>
        <w:ind w:left="6480" w:hanging="180"/>
      </w:pPr>
    </w:lvl>
  </w:abstractNum>
  <w:abstractNum w:abstractNumId="20" w15:restartNumberingAfterBreak="0">
    <w:nsid w:val="43554DF9"/>
    <w:multiLevelType w:val="singleLevel"/>
    <w:tmpl w:val="374A833C"/>
    <w:lvl w:ilvl="0">
      <w:start w:val="2"/>
      <w:numFmt w:val="bullet"/>
      <w:lvlText w:val="-"/>
      <w:lvlJc w:val="left"/>
      <w:pPr>
        <w:tabs>
          <w:tab w:val="num" w:pos="975"/>
        </w:tabs>
        <w:ind w:left="975" w:hanging="615"/>
      </w:pPr>
      <w:rPr>
        <w:rFonts w:ascii="Times New Roman" w:hAnsi="Times New Roman" w:hint="default"/>
      </w:rPr>
    </w:lvl>
  </w:abstractNum>
  <w:abstractNum w:abstractNumId="21" w15:restartNumberingAfterBreak="0">
    <w:nsid w:val="46AB48B5"/>
    <w:multiLevelType w:val="hybridMultilevel"/>
    <w:tmpl w:val="DAB4E10C"/>
    <w:lvl w:ilvl="0" w:tplc="960A9E32">
      <w:start w:val="1"/>
      <w:numFmt w:val="bullet"/>
      <w:lvlText w:val=""/>
      <w:lvlPicBulletId w:val="0"/>
      <w:lvlJc w:val="left"/>
      <w:pPr>
        <w:ind w:left="1429" w:hanging="360"/>
      </w:pPr>
      <w:rPr>
        <w:rFonts w:ascii="Symbol" w:hAnsi="Symbol" w:hint="default"/>
        <w:color w:val="auto"/>
        <w:sz w:val="20"/>
        <w:szCs w:val="20"/>
      </w:rPr>
    </w:lvl>
    <w:lvl w:ilvl="1" w:tplc="70A4E594" w:tentative="1">
      <w:start w:val="1"/>
      <w:numFmt w:val="bullet"/>
      <w:lvlText w:val="o"/>
      <w:lvlJc w:val="left"/>
      <w:pPr>
        <w:ind w:left="2149" w:hanging="360"/>
      </w:pPr>
      <w:rPr>
        <w:rFonts w:ascii="Courier New" w:hAnsi="Courier New" w:cs="Courier New" w:hint="default"/>
      </w:rPr>
    </w:lvl>
    <w:lvl w:ilvl="2" w:tplc="0E2E6D3A" w:tentative="1">
      <w:start w:val="1"/>
      <w:numFmt w:val="bullet"/>
      <w:lvlText w:val=""/>
      <w:lvlJc w:val="left"/>
      <w:pPr>
        <w:ind w:left="2869" w:hanging="360"/>
      </w:pPr>
      <w:rPr>
        <w:rFonts w:ascii="Wingdings" w:hAnsi="Wingdings" w:hint="default"/>
      </w:rPr>
    </w:lvl>
    <w:lvl w:ilvl="3" w:tplc="B99C3AEE" w:tentative="1">
      <w:start w:val="1"/>
      <w:numFmt w:val="bullet"/>
      <w:lvlText w:val=""/>
      <w:lvlJc w:val="left"/>
      <w:pPr>
        <w:ind w:left="3589" w:hanging="360"/>
      </w:pPr>
      <w:rPr>
        <w:rFonts w:ascii="Symbol" w:hAnsi="Symbol" w:hint="default"/>
      </w:rPr>
    </w:lvl>
    <w:lvl w:ilvl="4" w:tplc="169A6230" w:tentative="1">
      <w:start w:val="1"/>
      <w:numFmt w:val="bullet"/>
      <w:lvlText w:val="o"/>
      <w:lvlJc w:val="left"/>
      <w:pPr>
        <w:ind w:left="4309" w:hanging="360"/>
      </w:pPr>
      <w:rPr>
        <w:rFonts w:ascii="Courier New" w:hAnsi="Courier New" w:cs="Courier New" w:hint="default"/>
      </w:rPr>
    </w:lvl>
    <w:lvl w:ilvl="5" w:tplc="32207F4E" w:tentative="1">
      <w:start w:val="1"/>
      <w:numFmt w:val="bullet"/>
      <w:lvlText w:val=""/>
      <w:lvlJc w:val="left"/>
      <w:pPr>
        <w:ind w:left="5029" w:hanging="360"/>
      </w:pPr>
      <w:rPr>
        <w:rFonts w:ascii="Wingdings" w:hAnsi="Wingdings" w:hint="default"/>
      </w:rPr>
    </w:lvl>
    <w:lvl w:ilvl="6" w:tplc="611CC73C" w:tentative="1">
      <w:start w:val="1"/>
      <w:numFmt w:val="bullet"/>
      <w:lvlText w:val=""/>
      <w:lvlJc w:val="left"/>
      <w:pPr>
        <w:ind w:left="5749" w:hanging="360"/>
      </w:pPr>
      <w:rPr>
        <w:rFonts w:ascii="Symbol" w:hAnsi="Symbol" w:hint="default"/>
      </w:rPr>
    </w:lvl>
    <w:lvl w:ilvl="7" w:tplc="C07030DA" w:tentative="1">
      <w:start w:val="1"/>
      <w:numFmt w:val="bullet"/>
      <w:lvlText w:val="o"/>
      <w:lvlJc w:val="left"/>
      <w:pPr>
        <w:ind w:left="6469" w:hanging="360"/>
      </w:pPr>
      <w:rPr>
        <w:rFonts w:ascii="Courier New" w:hAnsi="Courier New" w:cs="Courier New" w:hint="default"/>
      </w:rPr>
    </w:lvl>
    <w:lvl w:ilvl="8" w:tplc="7B46B9BE" w:tentative="1">
      <w:start w:val="1"/>
      <w:numFmt w:val="bullet"/>
      <w:lvlText w:val=""/>
      <w:lvlJc w:val="left"/>
      <w:pPr>
        <w:ind w:left="7189" w:hanging="360"/>
      </w:pPr>
      <w:rPr>
        <w:rFonts w:ascii="Wingdings" w:hAnsi="Wingdings" w:hint="default"/>
      </w:rPr>
    </w:lvl>
  </w:abstractNum>
  <w:abstractNum w:abstractNumId="22" w15:restartNumberingAfterBreak="0">
    <w:nsid w:val="4A530404"/>
    <w:multiLevelType w:val="hybridMultilevel"/>
    <w:tmpl w:val="4BA8EFC6"/>
    <w:lvl w:ilvl="0" w:tplc="04190001">
      <w:start w:val="1"/>
      <w:numFmt w:val="bullet"/>
      <w:lvlText w:val=""/>
      <w:lvlJc w:val="left"/>
      <w:pPr>
        <w:tabs>
          <w:tab w:val="num" w:pos="720"/>
        </w:tabs>
        <w:ind w:left="720" w:hanging="360"/>
      </w:pPr>
      <w:rPr>
        <w:rFonts w:ascii="Symbol" w:hAnsi="Symbol" w:hint="default"/>
      </w:rPr>
    </w:lvl>
    <w:lvl w:ilvl="1" w:tplc="04190003">
      <w:start w:val="1"/>
      <w:numFmt w:val="bullet"/>
      <w:lvlText w:val="o"/>
      <w:lvlJc w:val="left"/>
      <w:pPr>
        <w:tabs>
          <w:tab w:val="num" w:pos="1440"/>
        </w:tabs>
        <w:ind w:left="1440" w:hanging="360"/>
      </w:pPr>
      <w:rPr>
        <w:rFonts w:ascii="Courier New" w:hAnsi="Courier New" w:cs="Courier New" w:hint="default"/>
      </w:rPr>
    </w:lvl>
    <w:lvl w:ilvl="2" w:tplc="0419000F">
      <w:start w:val="1"/>
      <w:numFmt w:val="decimal"/>
      <w:lvlText w:val="%3."/>
      <w:lvlJc w:val="left"/>
      <w:pPr>
        <w:tabs>
          <w:tab w:val="num" w:pos="2160"/>
        </w:tabs>
        <w:ind w:left="2160" w:hanging="360"/>
      </w:pPr>
    </w:lvl>
    <w:lvl w:ilvl="3" w:tplc="04190001">
      <w:start w:val="1"/>
      <w:numFmt w:val="decimal"/>
      <w:lvlText w:val="%4."/>
      <w:lvlJc w:val="left"/>
      <w:pPr>
        <w:tabs>
          <w:tab w:val="num" w:pos="2880"/>
        </w:tabs>
        <w:ind w:left="2880" w:hanging="360"/>
      </w:pPr>
    </w:lvl>
    <w:lvl w:ilvl="4" w:tplc="04190003">
      <w:start w:val="1"/>
      <w:numFmt w:val="decimal"/>
      <w:lvlText w:val="%5."/>
      <w:lvlJc w:val="left"/>
      <w:pPr>
        <w:tabs>
          <w:tab w:val="num" w:pos="3600"/>
        </w:tabs>
        <w:ind w:left="3600" w:hanging="360"/>
      </w:pPr>
    </w:lvl>
    <w:lvl w:ilvl="5" w:tplc="04190005">
      <w:start w:val="1"/>
      <w:numFmt w:val="decimal"/>
      <w:lvlText w:val="%6."/>
      <w:lvlJc w:val="left"/>
      <w:pPr>
        <w:tabs>
          <w:tab w:val="num" w:pos="4320"/>
        </w:tabs>
        <w:ind w:left="4320" w:hanging="360"/>
      </w:pPr>
    </w:lvl>
    <w:lvl w:ilvl="6" w:tplc="04190001">
      <w:start w:val="1"/>
      <w:numFmt w:val="decimal"/>
      <w:lvlText w:val="%7."/>
      <w:lvlJc w:val="left"/>
      <w:pPr>
        <w:tabs>
          <w:tab w:val="num" w:pos="5040"/>
        </w:tabs>
        <w:ind w:left="5040" w:hanging="360"/>
      </w:pPr>
    </w:lvl>
    <w:lvl w:ilvl="7" w:tplc="04190003">
      <w:start w:val="1"/>
      <w:numFmt w:val="decimal"/>
      <w:lvlText w:val="%8."/>
      <w:lvlJc w:val="left"/>
      <w:pPr>
        <w:tabs>
          <w:tab w:val="num" w:pos="5760"/>
        </w:tabs>
        <w:ind w:left="5760" w:hanging="360"/>
      </w:pPr>
    </w:lvl>
    <w:lvl w:ilvl="8" w:tplc="04190005">
      <w:start w:val="1"/>
      <w:numFmt w:val="decimal"/>
      <w:lvlText w:val="%9."/>
      <w:lvlJc w:val="left"/>
      <w:pPr>
        <w:tabs>
          <w:tab w:val="num" w:pos="6480"/>
        </w:tabs>
        <w:ind w:left="6480" w:hanging="360"/>
      </w:pPr>
    </w:lvl>
  </w:abstractNum>
  <w:abstractNum w:abstractNumId="23" w15:restartNumberingAfterBreak="0">
    <w:nsid w:val="4CDF4C8E"/>
    <w:multiLevelType w:val="singleLevel"/>
    <w:tmpl w:val="0419000F"/>
    <w:lvl w:ilvl="0">
      <w:start w:val="1"/>
      <w:numFmt w:val="decimal"/>
      <w:lvlText w:val="%1."/>
      <w:lvlJc w:val="left"/>
      <w:pPr>
        <w:tabs>
          <w:tab w:val="num" w:pos="360"/>
        </w:tabs>
        <w:ind w:left="360" w:hanging="360"/>
      </w:pPr>
    </w:lvl>
  </w:abstractNum>
  <w:abstractNum w:abstractNumId="24" w15:restartNumberingAfterBreak="0">
    <w:nsid w:val="4D4D3FCB"/>
    <w:multiLevelType w:val="hybridMultilevel"/>
    <w:tmpl w:val="1FC87EC2"/>
    <w:lvl w:ilvl="0" w:tplc="3DCAE128">
      <w:numFmt w:val="bullet"/>
      <w:lvlText w:val="−"/>
      <w:lvlJc w:val="left"/>
      <w:pPr>
        <w:ind w:left="1571" w:hanging="360"/>
      </w:pPr>
      <w:rPr>
        <w:rFonts w:ascii="Arial" w:hAnsi="Arial" w:hint="default"/>
      </w:rPr>
    </w:lvl>
    <w:lvl w:ilvl="1" w:tplc="55122D16" w:tentative="1">
      <w:start w:val="1"/>
      <w:numFmt w:val="bullet"/>
      <w:lvlText w:val="o"/>
      <w:lvlJc w:val="left"/>
      <w:pPr>
        <w:ind w:left="2291" w:hanging="360"/>
      </w:pPr>
      <w:rPr>
        <w:rFonts w:ascii="Courier New" w:hAnsi="Courier New" w:cs="Courier New" w:hint="default"/>
      </w:rPr>
    </w:lvl>
    <w:lvl w:ilvl="2" w:tplc="03FA108A" w:tentative="1">
      <w:start w:val="1"/>
      <w:numFmt w:val="bullet"/>
      <w:lvlText w:val=""/>
      <w:lvlJc w:val="left"/>
      <w:pPr>
        <w:ind w:left="3011" w:hanging="360"/>
      </w:pPr>
      <w:rPr>
        <w:rFonts w:ascii="Wingdings" w:hAnsi="Wingdings" w:hint="default"/>
      </w:rPr>
    </w:lvl>
    <w:lvl w:ilvl="3" w:tplc="F7CCF6CE" w:tentative="1">
      <w:start w:val="1"/>
      <w:numFmt w:val="bullet"/>
      <w:lvlText w:val=""/>
      <w:lvlJc w:val="left"/>
      <w:pPr>
        <w:ind w:left="3731" w:hanging="360"/>
      </w:pPr>
      <w:rPr>
        <w:rFonts w:ascii="Symbol" w:hAnsi="Symbol" w:hint="default"/>
      </w:rPr>
    </w:lvl>
    <w:lvl w:ilvl="4" w:tplc="EB5CC592" w:tentative="1">
      <w:start w:val="1"/>
      <w:numFmt w:val="bullet"/>
      <w:lvlText w:val="o"/>
      <w:lvlJc w:val="left"/>
      <w:pPr>
        <w:ind w:left="4451" w:hanging="360"/>
      </w:pPr>
      <w:rPr>
        <w:rFonts w:ascii="Courier New" w:hAnsi="Courier New" w:cs="Courier New" w:hint="default"/>
      </w:rPr>
    </w:lvl>
    <w:lvl w:ilvl="5" w:tplc="E5C0BAB0" w:tentative="1">
      <w:start w:val="1"/>
      <w:numFmt w:val="bullet"/>
      <w:lvlText w:val=""/>
      <w:lvlJc w:val="left"/>
      <w:pPr>
        <w:ind w:left="5171" w:hanging="360"/>
      </w:pPr>
      <w:rPr>
        <w:rFonts w:ascii="Wingdings" w:hAnsi="Wingdings" w:hint="default"/>
      </w:rPr>
    </w:lvl>
    <w:lvl w:ilvl="6" w:tplc="85DE0020" w:tentative="1">
      <w:start w:val="1"/>
      <w:numFmt w:val="bullet"/>
      <w:lvlText w:val=""/>
      <w:lvlJc w:val="left"/>
      <w:pPr>
        <w:ind w:left="5891" w:hanging="360"/>
      </w:pPr>
      <w:rPr>
        <w:rFonts w:ascii="Symbol" w:hAnsi="Symbol" w:hint="default"/>
      </w:rPr>
    </w:lvl>
    <w:lvl w:ilvl="7" w:tplc="39CC9C32" w:tentative="1">
      <w:start w:val="1"/>
      <w:numFmt w:val="bullet"/>
      <w:lvlText w:val="o"/>
      <w:lvlJc w:val="left"/>
      <w:pPr>
        <w:ind w:left="6611" w:hanging="360"/>
      </w:pPr>
      <w:rPr>
        <w:rFonts w:ascii="Courier New" w:hAnsi="Courier New" w:cs="Courier New" w:hint="default"/>
      </w:rPr>
    </w:lvl>
    <w:lvl w:ilvl="8" w:tplc="95C4061A" w:tentative="1">
      <w:start w:val="1"/>
      <w:numFmt w:val="bullet"/>
      <w:lvlText w:val=""/>
      <w:lvlJc w:val="left"/>
      <w:pPr>
        <w:ind w:left="7331" w:hanging="360"/>
      </w:pPr>
      <w:rPr>
        <w:rFonts w:ascii="Wingdings" w:hAnsi="Wingdings" w:hint="default"/>
      </w:rPr>
    </w:lvl>
  </w:abstractNum>
  <w:abstractNum w:abstractNumId="25" w15:restartNumberingAfterBreak="0">
    <w:nsid w:val="4F937911"/>
    <w:multiLevelType w:val="singleLevel"/>
    <w:tmpl w:val="2B0CB57A"/>
    <w:lvl w:ilvl="0">
      <w:start w:val="1"/>
      <w:numFmt w:val="decimal"/>
      <w:lvlText w:val="%1."/>
      <w:lvlJc w:val="left"/>
      <w:pPr>
        <w:tabs>
          <w:tab w:val="num" w:pos="900"/>
        </w:tabs>
        <w:ind w:left="900" w:hanging="360"/>
      </w:pPr>
      <w:rPr>
        <w:rFonts w:hint="default"/>
      </w:rPr>
    </w:lvl>
  </w:abstractNum>
  <w:abstractNum w:abstractNumId="26" w15:restartNumberingAfterBreak="0">
    <w:nsid w:val="508B38DF"/>
    <w:multiLevelType w:val="hybridMultilevel"/>
    <w:tmpl w:val="533C7A44"/>
    <w:lvl w:ilvl="0" w:tplc="5AE6ABB8">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27" w15:restartNumberingAfterBreak="0">
    <w:nsid w:val="52A720E2"/>
    <w:multiLevelType w:val="hybridMultilevel"/>
    <w:tmpl w:val="509257E8"/>
    <w:lvl w:ilvl="0" w:tplc="C8E80D1E">
      <w:start w:val="1"/>
      <w:numFmt w:val="decimal"/>
      <w:lvlText w:val="%1)"/>
      <w:lvlJc w:val="left"/>
      <w:pPr>
        <w:ind w:left="1146" w:hanging="360"/>
      </w:pPr>
    </w:lvl>
    <w:lvl w:ilvl="1" w:tplc="846C9780" w:tentative="1">
      <w:start w:val="1"/>
      <w:numFmt w:val="lowerLetter"/>
      <w:lvlText w:val="%2."/>
      <w:lvlJc w:val="left"/>
      <w:pPr>
        <w:ind w:left="1866" w:hanging="360"/>
      </w:pPr>
    </w:lvl>
    <w:lvl w:ilvl="2" w:tplc="B15A643C" w:tentative="1">
      <w:start w:val="1"/>
      <w:numFmt w:val="lowerRoman"/>
      <w:lvlText w:val="%3."/>
      <w:lvlJc w:val="right"/>
      <w:pPr>
        <w:ind w:left="2586" w:hanging="180"/>
      </w:pPr>
    </w:lvl>
    <w:lvl w:ilvl="3" w:tplc="AD3A16A8" w:tentative="1">
      <w:start w:val="1"/>
      <w:numFmt w:val="decimal"/>
      <w:lvlText w:val="%4."/>
      <w:lvlJc w:val="left"/>
      <w:pPr>
        <w:ind w:left="3306" w:hanging="360"/>
      </w:pPr>
    </w:lvl>
    <w:lvl w:ilvl="4" w:tplc="734A5BCE" w:tentative="1">
      <w:start w:val="1"/>
      <w:numFmt w:val="lowerLetter"/>
      <w:lvlText w:val="%5."/>
      <w:lvlJc w:val="left"/>
      <w:pPr>
        <w:ind w:left="4026" w:hanging="360"/>
      </w:pPr>
    </w:lvl>
    <w:lvl w:ilvl="5" w:tplc="69AC7F1C" w:tentative="1">
      <w:start w:val="1"/>
      <w:numFmt w:val="lowerRoman"/>
      <w:lvlText w:val="%6."/>
      <w:lvlJc w:val="right"/>
      <w:pPr>
        <w:ind w:left="4746" w:hanging="180"/>
      </w:pPr>
    </w:lvl>
    <w:lvl w:ilvl="6" w:tplc="E3782E18" w:tentative="1">
      <w:start w:val="1"/>
      <w:numFmt w:val="decimal"/>
      <w:lvlText w:val="%7."/>
      <w:lvlJc w:val="left"/>
      <w:pPr>
        <w:ind w:left="5466" w:hanging="360"/>
      </w:pPr>
    </w:lvl>
    <w:lvl w:ilvl="7" w:tplc="A9523ECC" w:tentative="1">
      <w:start w:val="1"/>
      <w:numFmt w:val="lowerLetter"/>
      <w:lvlText w:val="%8."/>
      <w:lvlJc w:val="left"/>
      <w:pPr>
        <w:ind w:left="6186" w:hanging="360"/>
      </w:pPr>
    </w:lvl>
    <w:lvl w:ilvl="8" w:tplc="9A2C0EB6" w:tentative="1">
      <w:start w:val="1"/>
      <w:numFmt w:val="lowerRoman"/>
      <w:lvlText w:val="%9."/>
      <w:lvlJc w:val="right"/>
      <w:pPr>
        <w:ind w:left="6906" w:hanging="180"/>
      </w:pPr>
    </w:lvl>
  </w:abstractNum>
  <w:abstractNum w:abstractNumId="28" w15:restartNumberingAfterBreak="0">
    <w:nsid w:val="538C57E2"/>
    <w:multiLevelType w:val="hybridMultilevel"/>
    <w:tmpl w:val="81A8A81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9" w15:restartNumberingAfterBreak="0">
    <w:nsid w:val="53B20CE4"/>
    <w:multiLevelType w:val="hybridMultilevel"/>
    <w:tmpl w:val="A5426FC4"/>
    <w:lvl w:ilvl="0" w:tplc="FE161A60">
      <w:start w:val="1"/>
      <w:numFmt w:val="decimal"/>
      <w:lvlText w:val="%1."/>
      <w:lvlJc w:val="left"/>
      <w:pPr>
        <w:tabs>
          <w:tab w:val="num" w:pos="870"/>
        </w:tabs>
        <w:ind w:left="870" w:hanging="360"/>
      </w:pPr>
      <w:rPr>
        <w:rFonts w:hint="default"/>
      </w:rPr>
    </w:lvl>
    <w:lvl w:ilvl="1" w:tplc="3E8255BE" w:tentative="1">
      <w:start w:val="1"/>
      <w:numFmt w:val="lowerLetter"/>
      <w:lvlText w:val="%2."/>
      <w:lvlJc w:val="left"/>
      <w:pPr>
        <w:tabs>
          <w:tab w:val="num" w:pos="1590"/>
        </w:tabs>
        <w:ind w:left="1590" w:hanging="360"/>
      </w:pPr>
    </w:lvl>
    <w:lvl w:ilvl="2" w:tplc="F10C164E" w:tentative="1">
      <w:start w:val="1"/>
      <w:numFmt w:val="lowerRoman"/>
      <w:lvlText w:val="%3."/>
      <w:lvlJc w:val="right"/>
      <w:pPr>
        <w:tabs>
          <w:tab w:val="num" w:pos="2310"/>
        </w:tabs>
        <w:ind w:left="2310" w:hanging="180"/>
      </w:pPr>
    </w:lvl>
    <w:lvl w:ilvl="3" w:tplc="14E4B5B4" w:tentative="1">
      <w:start w:val="1"/>
      <w:numFmt w:val="decimal"/>
      <w:lvlText w:val="%4."/>
      <w:lvlJc w:val="left"/>
      <w:pPr>
        <w:tabs>
          <w:tab w:val="num" w:pos="3030"/>
        </w:tabs>
        <w:ind w:left="3030" w:hanging="360"/>
      </w:pPr>
    </w:lvl>
    <w:lvl w:ilvl="4" w:tplc="45D6ADB0" w:tentative="1">
      <w:start w:val="1"/>
      <w:numFmt w:val="lowerLetter"/>
      <w:lvlText w:val="%5."/>
      <w:lvlJc w:val="left"/>
      <w:pPr>
        <w:tabs>
          <w:tab w:val="num" w:pos="3750"/>
        </w:tabs>
        <w:ind w:left="3750" w:hanging="360"/>
      </w:pPr>
    </w:lvl>
    <w:lvl w:ilvl="5" w:tplc="C9AA0C52" w:tentative="1">
      <w:start w:val="1"/>
      <w:numFmt w:val="lowerRoman"/>
      <w:lvlText w:val="%6."/>
      <w:lvlJc w:val="right"/>
      <w:pPr>
        <w:tabs>
          <w:tab w:val="num" w:pos="4470"/>
        </w:tabs>
        <w:ind w:left="4470" w:hanging="180"/>
      </w:pPr>
    </w:lvl>
    <w:lvl w:ilvl="6" w:tplc="E388854A" w:tentative="1">
      <w:start w:val="1"/>
      <w:numFmt w:val="decimal"/>
      <w:lvlText w:val="%7."/>
      <w:lvlJc w:val="left"/>
      <w:pPr>
        <w:tabs>
          <w:tab w:val="num" w:pos="5190"/>
        </w:tabs>
        <w:ind w:left="5190" w:hanging="360"/>
      </w:pPr>
    </w:lvl>
    <w:lvl w:ilvl="7" w:tplc="D12C4572" w:tentative="1">
      <w:start w:val="1"/>
      <w:numFmt w:val="lowerLetter"/>
      <w:lvlText w:val="%8."/>
      <w:lvlJc w:val="left"/>
      <w:pPr>
        <w:tabs>
          <w:tab w:val="num" w:pos="5910"/>
        </w:tabs>
        <w:ind w:left="5910" w:hanging="360"/>
      </w:pPr>
    </w:lvl>
    <w:lvl w:ilvl="8" w:tplc="71ECE448" w:tentative="1">
      <w:start w:val="1"/>
      <w:numFmt w:val="lowerRoman"/>
      <w:lvlText w:val="%9."/>
      <w:lvlJc w:val="right"/>
      <w:pPr>
        <w:tabs>
          <w:tab w:val="num" w:pos="6630"/>
        </w:tabs>
        <w:ind w:left="6630" w:hanging="180"/>
      </w:pPr>
    </w:lvl>
  </w:abstractNum>
  <w:abstractNum w:abstractNumId="30" w15:restartNumberingAfterBreak="0">
    <w:nsid w:val="556A0EB3"/>
    <w:multiLevelType w:val="hybridMultilevel"/>
    <w:tmpl w:val="20B89A58"/>
    <w:lvl w:ilvl="0" w:tplc="A190A1DA">
      <w:start w:val="1"/>
      <w:numFmt w:val="bullet"/>
      <w:lvlText w:val=""/>
      <w:lvlJc w:val="left"/>
      <w:pPr>
        <w:ind w:left="1429" w:hanging="360"/>
      </w:pPr>
      <w:rPr>
        <w:rFonts w:ascii="Symbol" w:hAnsi="Symbol" w:hint="default"/>
      </w:rPr>
    </w:lvl>
    <w:lvl w:ilvl="1" w:tplc="A4A6F018" w:tentative="1">
      <w:start w:val="1"/>
      <w:numFmt w:val="bullet"/>
      <w:lvlText w:val="o"/>
      <w:lvlJc w:val="left"/>
      <w:pPr>
        <w:ind w:left="2149" w:hanging="360"/>
      </w:pPr>
      <w:rPr>
        <w:rFonts w:ascii="Courier New" w:hAnsi="Courier New" w:cs="Courier New" w:hint="default"/>
      </w:rPr>
    </w:lvl>
    <w:lvl w:ilvl="2" w:tplc="51DA7D9C" w:tentative="1">
      <w:start w:val="1"/>
      <w:numFmt w:val="bullet"/>
      <w:lvlText w:val=""/>
      <w:lvlJc w:val="left"/>
      <w:pPr>
        <w:ind w:left="2869" w:hanging="360"/>
      </w:pPr>
      <w:rPr>
        <w:rFonts w:ascii="Wingdings" w:hAnsi="Wingdings" w:hint="default"/>
      </w:rPr>
    </w:lvl>
    <w:lvl w:ilvl="3" w:tplc="4FF6FABA" w:tentative="1">
      <w:start w:val="1"/>
      <w:numFmt w:val="bullet"/>
      <w:lvlText w:val=""/>
      <w:lvlJc w:val="left"/>
      <w:pPr>
        <w:ind w:left="3589" w:hanging="360"/>
      </w:pPr>
      <w:rPr>
        <w:rFonts w:ascii="Symbol" w:hAnsi="Symbol" w:hint="default"/>
      </w:rPr>
    </w:lvl>
    <w:lvl w:ilvl="4" w:tplc="7CFA1E4C" w:tentative="1">
      <w:start w:val="1"/>
      <w:numFmt w:val="bullet"/>
      <w:lvlText w:val="o"/>
      <w:lvlJc w:val="left"/>
      <w:pPr>
        <w:ind w:left="4309" w:hanging="360"/>
      </w:pPr>
      <w:rPr>
        <w:rFonts w:ascii="Courier New" w:hAnsi="Courier New" w:cs="Courier New" w:hint="default"/>
      </w:rPr>
    </w:lvl>
    <w:lvl w:ilvl="5" w:tplc="B63EE16E" w:tentative="1">
      <w:start w:val="1"/>
      <w:numFmt w:val="bullet"/>
      <w:lvlText w:val=""/>
      <w:lvlJc w:val="left"/>
      <w:pPr>
        <w:ind w:left="5029" w:hanging="360"/>
      </w:pPr>
      <w:rPr>
        <w:rFonts w:ascii="Wingdings" w:hAnsi="Wingdings" w:hint="default"/>
      </w:rPr>
    </w:lvl>
    <w:lvl w:ilvl="6" w:tplc="D1D8DA26" w:tentative="1">
      <w:start w:val="1"/>
      <w:numFmt w:val="bullet"/>
      <w:lvlText w:val=""/>
      <w:lvlJc w:val="left"/>
      <w:pPr>
        <w:ind w:left="5749" w:hanging="360"/>
      </w:pPr>
      <w:rPr>
        <w:rFonts w:ascii="Symbol" w:hAnsi="Symbol" w:hint="default"/>
      </w:rPr>
    </w:lvl>
    <w:lvl w:ilvl="7" w:tplc="8DC674E6" w:tentative="1">
      <w:start w:val="1"/>
      <w:numFmt w:val="bullet"/>
      <w:lvlText w:val="o"/>
      <w:lvlJc w:val="left"/>
      <w:pPr>
        <w:ind w:left="6469" w:hanging="360"/>
      </w:pPr>
      <w:rPr>
        <w:rFonts w:ascii="Courier New" w:hAnsi="Courier New" w:cs="Courier New" w:hint="default"/>
      </w:rPr>
    </w:lvl>
    <w:lvl w:ilvl="8" w:tplc="F67EF538" w:tentative="1">
      <w:start w:val="1"/>
      <w:numFmt w:val="bullet"/>
      <w:lvlText w:val=""/>
      <w:lvlJc w:val="left"/>
      <w:pPr>
        <w:ind w:left="7189" w:hanging="360"/>
      </w:pPr>
      <w:rPr>
        <w:rFonts w:ascii="Wingdings" w:hAnsi="Wingdings" w:hint="default"/>
      </w:rPr>
    </w:lvl>
  </w:abstractNum>
  <w:abstractNum w:abstractNumId="31" w15:restartNumberingAfterBreak="0">
    <w:nsid w:val="58115F03"/>
    <w:multiLevelType w:val="hybridMultilevel"/>
    <w:tmpl w:val="8CF61A78"/>
    <w:lvl w:ilvl="0" w:tplc="9A60F542">
      <w:start w:val="1"/>
      <w:numFmt w:val="bullet"/>
      <w:lvlText w:val="-"/>
      <w:lvlJc w:val="left"/>
      <w:pPr>
        <w:tabs>
          <w:tab w:val="num" w:pos="720"/>
        </w:tabs>
        <w:ind w:left="720" w:hanging="360"/>
      </w:pPr>
      <w:rPr>
        <w:rFonts w:ascii="Times New Roman" w:hAnsi="Times New Roman" w:hint="default"/>
      </w:rPr>
    </w:lvl>
    <w:lvl w:ilvl="1" w:tplc="74765882" w:tentative="1">
      <w:start w:val="1"/>
      <w:numFmt w:val="bullet"/>
      <w:lvlText w:val="-"/>
      <w:lvlJc w:val="left"/>
      <w:pPr>
        <w:tabs>
          <w:tab w:val="num" w:pos="1440"/>
        </w:tabs>
        <w:ind w:left="1440" w:hanging="360"/>
      </w:pPr>
      <w:rPr>
        <w:rFonts w:ascii="Times New Roman" w:hAnsi="Times New Roman" w:hint="default"/>
      </w:rPr>
    </w:lvl>
    <w:lvl w:ilvl="2" w:tplc="DFE625CA" w:tentative="1">
      <w:start w:val="1"/>
      <w:numFmt w:val="bullet"/>
      <w:lvlText w:val="-"/>
      <w:lvlJc w:val="left"/>
      <w:pPr>
        <w:tabs>
          <w:tab w:val="num" w:pos="2160"/>
        </w:tabs>
        <w:ind w:left="2160" w:hanging="360"/>
      </w:pPr>
      <w:rPr>
        <w:rFonts w:ascii="Times New Roman" w:hAnsi="Times New Roman" w:hint="default"/>
      </w:rPr>
    </w:lvl>
    <w:lvl w:ilvl="3" w:tplc="3B2A0330" w:tentative="1">
      <w:start w:val="1"/>
      <w:numFmt w:val="bullet"/>
      <w:lvlText w:val="-"/>
      <w:lvlJc w:val="left"/>
      <w:pPr>
        <w:tabs>
          <w:tab w:val="num" w:pos="2880"/>
        </w:tabs>
        <w:ind w:left="2880" w:hanging="360"/>
      </w:pPr>
      <w:rPr>
        <w:rFonts w:ascii="Times New Roman" w:hAnsi="Times New Roman" w:hint="default"/>
      </w:rPr>
    </w:lvl>
    <w:lvl w:ilvl="4" w:tplc="A052190A" w:tentative="1">
      <w:start w:val="1"/>
      <w:numFmt w:val="bullet"/>
      <w:lvlText w:val="-"/>
      <w:lvlJc w:val="left"/>
      <w:pPr>
        <w:tabs>
          <w:tab w:val="num" w:pos="3600"/>
        </w:tabs>
        <w:ind w:left="3600" w:hanging="360"/>
      </w:pPr>
      <w:rPr>
        <w:rFonts w:ascii="Times New Roman" w:hAnsi="Times New Roman" w:hint="default"/>
      </w:rPr>
    </w:lvl>
    <w:lvl w:ilvl="5" w:tplc="D8D4E2D2" w:tentative="1">
      <w:start w:val="1"/>
      <w:numFmt w:val="bullet"/>
      <w:lvlText w:val="-"/>
      <w:lvlJc w:val="left"/>
      <w:pPr>
        <w:tabs>
          <w:tab w:val="num" w:pos="4320"/>
        </w:tabs>
        <w:ind w:left="4320" w:hanging="360"/>
      </w:pPr>
      <w:rPr>
        <w:rFonts w:ascii="Times New Roman" w:hAnsi="Times New Roman" w:hint="default"/>
      </w:rPr>
    </w:lvl>
    <w:lvl w:ilvl="6" w:tplc="3DB83A44" w:tentative="1">
      <w:start w:val="1"/>
      <w:numFmt w:val="bullet"/>
      <w:lvlText w:val="-"/>
      <w:lvlJc w:val="left"/>
      <w:pPr>
        <w:tabs>
          <w:tab w:val="num" w:pos="5040"/>
        </w:tabs>
        <w:ind w:left="5040" w:hanging="360"/>
      </w:pPr>
      <w:rPr>
        <w:rFonts w:ascii="Times New Roman" w:hAnsi="Times New Roman" w:hint="default"/>
      </w:rPr>
    </w:lvl>
    <w:lvl w:ilvl="7" w:tplc="B176827E" w:tentative="1">
      <w:start w:val="1"/>
      <w:numFmt w:val="bullet"/>
      <w:lvlText w:val="-"/>
      <w:lvlJc w:val="left"/>
      <w:pPr>
        <w:tabs>
          <w:tab w:val="num" w:pos="5760"/>
        </w:tabs>
        <w:ind w:left="5760" w:hanging="360"/>
      </w:pPr>
      <w:rPr>
        <w:rFonts w:ascii="Times New Roman" w:hAnsi="Times New Roman" w:hint="default"/>
      </w:rPr>
    </w:lvl>
    <w:lvl w:ilvl="8" w:tplc="8C0C4F44" w:tentative="1">
      <w:start w:val="1"/>
      <w:numFmt w:val="bullet"/>
      <w:lvlText w:val="-"/>
      <w:lvlJc w:val="left"/>
      <w:pPr>
        <w:tabs>
          <w:tab w:val="num" w:pos="6480"/>
        </w:tabs>
        <w:ind w:left="6480" w:hanging="360"/>
      </w:pPr>
      <w:rPr>
        <w:rFonts w:ascii="Times New Roman" w:hAnsi="Times New Roman" w:hint="default"/>
      </w:rPr>
    </w:lvl>
  </w:abstractNum>
  <w:abstractNum w:abstractNumId="32" w15:restartNumberingAfterBreak="0">
    <w:nsid w:val="5BAF2523"/>
    <w:multiLevelType w:val="singleLevel"/>
    <w:tmpl w:val="0419000F"/>
    <w:lvl w:ilvl="0">
      <w:start w:val="1"/>
      <w:numFmt w:val="decimal"/>
      <w:lvlText w:val="%1."/>
      <w:lvlJc w:val="left"/>
      <w:pPr>
        <w:tabs>
          <w:tab w:val="num" w:pos="360"/>
        </w:tabs>
        <w:ind w:left="360" w:hanging="360"/>
      </w:pPr>
    </w:lvl>
  </w:abstractNum>
  <w:abstractNum w:abstractNumId="33" w15:restartNumberingAfterBreak="0">
    <w:nsid w:val="5EFF1555"/>
    <w:multiLevelType w:val="hybridMultilevel"/>
    <w:tmpl w:val="28780F82"/>
    <w:lvl w:ilvl="0" w:tplc="543E3ED4">
      <w:numFmt w:val="bullet"/>
      <w:lvlText w:val="−"/>
      <w:lvlJc w:val="left"/>
      <w:pPr>
        <w:ind w:left="1080" w:hanging="360"/>
      </w:pPr>
      <w:rPr>
        <w:rFonts w:ascii="Arial" w:hAnsi="Arial" w:hint="default"/>
      </w:rPr>
    </w:lvl>
    <w:lvl w:ilvl="1" w:tplc="965AA190" w:tentative="1">
      <w:start w:val="1"/>
      <w:numFmt w:val="bullet"/>
      <w:lvlText w:val="o"/>
      <w:lvlJc w:val="left"/>
      <w:pPr>
        <w:ind w:left="1800" w:hanging="360"/>
      </w:pPr>
      <w:rPr>
        <w:rFonts w:ascii="Courier New" w:hAnsi="Courier New" w:cs="Courier New" w:hint="default"/>
      </w:rPr>
    </w:lvl>
    <w:lvl w:ilvl="2" w:tplc="B6542BEE" w:tentative="1">
      <w:start w:val="1"/>
      <w:numFmt w:val="bullet"/>
      <w:lvlText w:val=""/>
      <w:lvlJc w:val="left"/>
      <w:pPr>
        <w:ind w:left="2520" w:hanging="360"/>
      </w:pPr>
      <w:rPr>
        <w:rFonts w:ascii="Wingdings" w:hAnsi="Wingdings" w:hint="default"/>
      </w:rPr>
    </w:lvl>
    <w:lvl w:ilvl="3" w:tplc="AAC24982" w:tentative="1">
      <w:start w:val="1"/>
      <w:numFmt w:val="bullet"/>
      <w:lvlText w:val=""/>
      <w:lvlJc w:val="left"/>
      <w:pPr>
        <w:ind w:left="3240" w:hanging="360"/>
      </w:pPr>
      <w:rPr>
        <w:rFonts w:ascii="Symbol" w:hAnsi="Symbol" w:hint="default"/>
      </w:rPr>
    </w:lvl>
    <w:lvl w:ilvl="4" w:tplc="4CE42072" w:tentative="1">
      <w:start w:val="1"/>
      <w:numFmt w:val="bullet"/>
      <w:lvlText w:val="o"/>
      <w:lvlJc w:val="left"/>
      <w:pPr>
        <w:ind w:left="3960" w:hanging="360"/>
      </w:pPr>
      <w:rPr>
        <w:rFonts w:ascii="Courier New" w:hAnsi="Courier New" w:cs="Courier New" w:hint="default"/>
      </w:rPr>
    </w:lvl>
    <w:lvl w:ilvl="5" w:tplc="3956F3BC" w:tentative="1">
      <w:start w:val="1"/>
      <w:numFmt w:val="bullet"/>
      <w:lvlText w:val=""/>
      <w:lvlJc w:val="left"/>
      <w:pPr>
        <w:ind w:left="4680" w:hanging="360"/>
      </w:pPr>
      <w:rPr>
        <w:rFonts w:ascii="Wingdings" w:hAnsi="Wingdings" w:hint="default"/>
      </w:rPr>
    </w:lvl>
    <w:lvl w:ilvl="6" w:tplc="3036F4B0" w:tentative="1">
      <w:start w:val="1"/>
      <w:numFmt w:val="bullet"/>
      <w:lvlText w:val=""/>
      <w:lvlJc w:val="left"/>
      <w:pPr>
        <w:ind w:left="5400" w:hanging="360"/>
      </w:pPr>
      <w:rPr>
        <w:rFonts w:ascii="Symbol" w:hAnsi="Symbol" w:hint="default"/>
      </w:rPr>
    </w:lvl>
    <w:lvl w:ilvl="7" w:tplc="84EAA0C8" w:tentative="1">
      <w:start w:val="1"/>
      <w:numFmt w:val="bullet"/>
      <w:lvlText w:val="o"/>
      <w:lvlJc w:val="left"/>
      <w:pPr>
        <w:ind w:left="6120" w:hanging="360"/>
      </w:pPr>
      <w:rPr>
        <w:rFonts w:ascii="Courier New" w:hAnsi="Courier New" w:cs="Courier New" w:hint="default"/>
      </w:rPr>
    </w:lvl>
    <w:lvl w:ilvl="8" w:tplc="C2C207A6" w:tentative="1">
      <w:start w:val="1"/>
      <w:numFmt w:val="bullet"/>
      <w:lvlText w:val=""/>
      <w:lvlJc w:val="left"/>
      <w:pPr>
        <w:ind w:left="6840" w:hanging="360"/>
      </w:pPr>
      <w:rPr>
        <w:rFonts w:ascii="Wingdings" w:hAnsi="Wingdings" w:hint="default"/>
      </w:rPr>
    </w:lvl>
  </w:abstractNum>
  <w:abstractNum w:abstractNumId="34" w15:restartNumberingAfterBreak="0">
    <w:nsid w:val="61B061E6"/>
    <w:multiLevelType w:val="multilevel"/>
    <w:tmpl w:val="02EEB0E0"/>
    <w:lvl w:ilvl="0">
      <w:start w:val="4"/>
      <w:numFmt w:val="decimal"/>
      <w:lvlText w:val="%1."/>
      <w:lvlJc w:val="left"/>
      <w:pPr>
        <w:tabs>
          <w:tab w:val="num" w:pos="408"/>
        </w:tabs>
        <w:ind w:left="408" w:hanging="408"/>
      </w:pPr>
      <w:rPr>
        <w:rFonts w:hint="default"/>
      </w:rPr>
    </w:lvl>
    <w:lvl w:ilvl="1">
      <w:start w:val="1"/>
      <w:numFmt w:val="decimal"/>
      <w:lvlText w:val="%1.%2."/>
      <w:lvlJc w:val="left"/>
      <w:pPr>
        <w:tabs>
          <w:tab w:val="num" w:pos="1080"/>
        </w:tabs>
        <w:ind w:left="1080" w:hanging="720"/>
      </w:pPr>
      <w:rPr>
        <w:rFonts w:hint="default"/>
      </w:rPr>
    </w:lvl>
    <w:lvl w:ilvl="2">
      <w:start w:val="1"/>
      <w:numFmt w:val="decimal"/>
      <w:lvlText w:val="%1.%2.%3."/>
      <w:lvlJc w:val="left"/>
      <w:pPr>
        <w:tabs>
          <w:tab w:val="num" w:pos="1440"/>
        </w:tabs>
        <w:ind w:left="1440" w:hanging="720"/>
      </w:pPr>
      <w:rPr>
        <w:rFonts w:hint="default"/>
      </w:rPr>
    </w:lvl>
    <w:lvl w:ilvl="3">
      <w:start w:val="1"/>
      <w:numFmt w:val="decimal"/>
      <w:lvlText w:val="%1.%2.%3.%4."/>
      <w:lvlJc w:val="left"/>
      <w:pPr>
        <w:tabs>
          <w:tab w:val="num" w:pos="2160"/>
        </w:tabs>
        <w:ind w:left="2160" w:hanging="1080"/>
      </w:pPr>
      <w:rPr>
        <w:rFonts w:hint="default"/>
      </w:rPr>
    </w:lvl>
    <w:lvl w:ilvl="4">
      <w:start w:val="1"/>
      <w:numFmt w:val="decimal"/>
      <w:lvlText w:val="%1.%2.%3.%4.%5."/>
      <w:lvlJc w:val="left"/>
      <w:pPr>
        <w:tabs>
          <w:tab w:val="num" w:pos="2520"/>
        </w:tabs>
        <w:ind w:left="2520" w:hanging="1080"/>
      </w:pPr>
      <w:rPr>
        <w:rFonts w:hint="default"/>
      </w:rPr>
    </w:lvl>
    <w:lvl w:ilvl="5">
      <w:start w:val="1"/>
      <w:numFmt w:val="decimal"/>
      <w:lvlText w:val="%1.%2.%3.%4.%5.%6."/>
      <w:lvlJc w:val="left"/>
      <w:pPr>
        <w:tabs>
          <w:tab w:val="num" w:pos="3240"/>
        </w:tabs>
        <w:ind w:left="3240" w:hanging="1440"/>
      </w:pPr>
      <w:rPr>
        <w:rFonts w:hint="default"/>
      </w:rPr>
    </w:lvl>
    <w:lvl w:ilvl="6">
      <w:start w:val="1"/>
      <w:numFmt w:val="decimal"/>
      <w:lvlText w:val="%1.%2.%3.%4.%5.%6.%7."/>
      <w:lvlJc w:val="left"/>
      <w:pPr>
        <w:tabs>
          <w:tab w:val="num" w:pos="3960"/>
        </w:tabs>
        <w:ind w:left="3960" w:hanging="1800"/>
      </w:pPr>
      <w:rPr>
        <w:rFonts w:hint="default"/>
      </w:rPr>
    </w:lvl>
    <w:lvl w:ilvl="7">
      <w:start w:val="1"/>
      <w:numFmt w:val="decimal"/>
      <w:lvlText w:val="%1.%2.%3.%4.%5.%6.%7.%8."/>
      <w:lvlJc w:val="left"/>
      <w:pPr>
        <w:tabs>
          <w:tab w:val="num" w:pos="4320"/>
        </w:tabs>
        <w:ind w:left="4320" w:hanging="1800"/>
      </w:pPr>
      <w:rPr>
        <w:rFonts w:hint="default"/>
      </w:rPr>
    </w:lvl>
    <w:lvl w:ilvl="8">
      <w:start w:val="1"/>
      <w:numFmt w:val="decimal"/>
      <w:lvlText w:val="%1.%2.%3.%4.%5.%6.%7.%8.%9."/>
      <w:lvlJc w:val="left"/>
      <w:pPr>
        <w:tabs>
          <w:tab w:val="num" w:pos="5040"/>
        </w:tabs>
        <w:ind w:left="5040" w:hanging="2160"/>
      </w:pPr>
      <w:rPr>
        <w:rFonts w:hint="default"/>
      </w:rPr>
    </w:lvl>
  </w:abstractNum>
  <w:abstractNum w:abstractNumId="35" w15:restartNumberingAfterBreak="0">
    <w:nsid w:val="61BE116D"/>
    <w:multiLevelType w:val="singleLevel"/>
    <w:tmpl w:val="0419000F"/>
    <w:lvl w:ilvl="0">
      <w:start w:val="1"/>
      <w:numFmt w:val="decimal"/>
      <w:lvlText w:val="%1."/>
      <w:lvlJc w:val="left"/>
      <w:pPr>
        <w:tabs>
          <w:tab w:val="num" w:pos="360"/>
        </w:tabs>
        <w:ind w:left="360" w:hanging="360"/>
      </w:pPr>
    </w:lvl>
  </w:abstractNum>
  <w:abstractNum w:abstractNumId="36" w15:restartNumberingAfterBreak="0">
    <w:nsid w:val="61FD74C5"/>
    <w:multiLevelType w:val="hybridMultilevel"/>
    <w:tmpl w:val="F32C9828"/>
    <w:lvl w:ilvl="0" w:tplc="4E9E8BDA">
      <w:start w:val="1"/>
      <w:numFmt w:val="bullet"/>
      <w:lvlText w:val=""/>
      <w:lvlJc w:val="left"/>
      <w:pPr>
        <w:ind w:left="927" w:hanging="360"/>
      </w:pPr>
      <w:rPr>
        <w:rFonts w:ascii="Symbol" w:hAnsi="Symbol" w:hint="default"/>
      </w:rPr>
    </w:lvl>
    <w:lvl w:ilvl="1" w:tplc="A008D2D6" w:tentative="1">
      <w:start w:val="1"/>
      <w:numFmt w:val="bullet"/>
      <w:lvlText w:val="o"/>
      <w:lvlJc w:val="left"/>
      <w:pPr>
        <w:ind w:left="1647" w:hanging="360"/>
      </w:pPr>
      <w:rPr>
        <w:rFonts w:ascii="Courier New" w:hAnsi="Courier New" w:cs="Courier New" w:hint="default"/>
      </w:rPr>
    </w:lvl>
    <w:lvl w:ilvl="2" w:tplc="FDCAECF0" w:tentative="1">
      <w:start w:val="1"/>
      <w:numFmt w:val="bullet"/>
      <w:lvlText w:val=""/>
      <w:lvlJc w:val="left"/>
      <w:pPr>
        <w:ind w:left="2367" w:hanging="360"/>
      </w:pPr>
      <w:rPr>
        <w:rFonts w:ascii="Wingdings" w:hAnsi="Wingdings" w:hint="default"/>
      </w:rPr>
    </w:lvl>
    <w:lvl w:ilvl="3" w:tplc="50289652" w:tentative="1">
      <w:start w:val="1"/>
      <w:numFmt w:val="bullet"/>
      <w:lvlText w:val=""/>
      <w:lvlJc w:val="left"/>
      <w:pPr>
        <w:ind w:left="3087" w:hanging="360"/>
      </w:pPr>
      <w:rPr>
        <w:rFonts w:ascii="Symbol" w:hAnsi="Symbol" w:hint="default"/>
      </w:rPr>
    </w:lvl>
    <w:lvl w:ilvl="4" w:tplc="51E89E4C" w:tentative="1">
      <w:start w:val="1"/>
      <w:numFmt w:val="bullet"/>
      <w:lvlText w:val="o"/>
      <w:lvlJc w:val="left"/>
      <w:pPr>
        <w:ind w:left="3807" w:hanging="360"/>
      </w:pPr>
      <w:rPr>
        <w:rFonts w:ascii="Courier New" w:hAnsi="Courier New" w:cs="Courier New" w:hint="default"/>
      </w:rPr>
    </w:lvl>
    <w:lvl w:ilvl="5" w:tplc="317EF5E4" w:tentative="1">
      <w:start w:val="1"/>
      <w:numFmt w:val="bullet"/>
      <w:lvlText w:val=""/>
      <w:lvlJc w:val="left"/>
      <w:pPr>
        <w:ind w:left="4527" w:hanging="360"/>
      </w:pPr>
      <w:rPr>
        <w:rFonts w:ascii="Wingdings" w:hAnsi="Wingdings" w:hint="default"/>
      </w:rPr>
    </w:lvl>
    <w:lvl w:ilvl="6" w:tplc="D9D2DF4A" w:tentative="1">
      <w:start w:val="1"/>
      <w:numFmt w:val="bullet"/>
      <w:lvlText w:val=""/>
      <w:lvlJc w:val="left"/>
      <w:pPr>
        <w:ind w:left="5247" w:hanging="360"/>
      </w:pPr>
      <w:rPr>
        <w:rFonts w:ascii="Symbol" w:hAnsi="Symbol" w:hint="default"/>
      </w:rPr>
    </w:lvl>
    <w:lvl w:ilvl="7" w:tplc="C6A8A27E" w:tentative="1">
      <w:start w:val="1"/>
      <w:numFmt w:val="bullet"/>
      <w:lvlText w:val="o"/>
      <w:lvlJc w:val="left"/>
      <w:pPr>
        <w:ind w:left="5967" w:hanging="360"/>
      </w:pPr>
      <w:rPr>
        <w:rFonts w:ascii="Courier New" w:hAnsi="Courier New" w:cs="Courier New" w:hint="default"/>
      </w:rPr>
    </w:lvl>
    <w:lvl w:ilvl="8" w:tplc="5E5A0B3A" w:tentative="1">
      <w:start w:val="1"/>
      <w:numFmt w:val="bullet"/>
      <w:lvlText w:val=""/>
      <w:lvlJc w:val="left"/>
      <w:pPr>
        <w:ind w:left="6687" w:hanging="360"/>
      </w:pPr>
      <w:rPr>
        <w:rFonts w:ascii="Wingdings" w:hAnsi="Wingdings" w:hint="default"/>
      </w:rPr>
    </w:lvl>
  </w:abstractNum>
  <w:abstractNum w:abstractNumId="37" w15:restartNumberingAfterBreak="0">
    <w:nsid w:val="6215177D"/>
    <w:multiLevelType w:val="hybridMultilevel"/>
    <w:tmpl w:val="8F38C744"/>
    <w:lvl w:ilvl="0" w:tplc="802CB972">
      <w:start w:val="1"/>
      <w:numFmt w:val="decimal"/>
      <w:lvlText w:val="%1)"/>
      <w:lvlJc w:val="left"/>
      <w:pPr>
        <w:tabs>
          <w:tab w:val="num" w:pos="720"/>
        </w:tabs>
        <w:ind w:left="720" w:hanging="360"/>
      </w:pPr>
      <w:rPr>
        <w:rFonts w:hint="default"/>
      </w:rPr>
    </w:lvl>
    <w:lvl w:ilvl="1" w:tplc="FD288B6E" w:tentative="1">
      <w:start w:val="1"/>
      <w:numFmt w:val="lowerLetter"/>
      <w:lvlText w:val="%2."/>
      <w:lvlJc w:val="left"/>
      <w:pPr>
        <w:tabs>
          <w:tab w:val="num" w:pos="1440"/>
        </w:tabs>
        <w:ind w:left="1440" w:hanging="360"/>
      </w:pPr>
    </w:lvl>
    <w:lvl w:ilvl="2" w:tplc="A3429696" w:tentative="1">
      <w:start w:val="1"/>
      <w:numFmt w:val="lowerRoman"/>
      <w:lvlText w:val="%3."/>
      <w:lvlJc w:val="right"/>
      <w:pPr>
        <w:tabs>
          <w:tab w:val="num" w:pos="2160"/>
        </w:tabs>
        <w:ind w:left="2160" w:hanging="180"/>
      </w:pPr>
    </w:lvl>
    <w:lvl w:ilvl="3" w:tplc="626E6A16" w:tentative="1">
      <w:start w:val="1"/>
      <w:numFmt w:val="decimal"/>
      <w:lvlText w:val="%4."/>
      <w:lvlJc w:val="left"/>
      <w:pPr>
        <w:tabs>
          <w:tab w:val="num" w:pos="2880"/>
        </w:tabs>
        <w:ind w:left="2880" w:hanging="360"/>
      </w:pPr>
    </w:lvl>
    <w:lvl w:ilvl="4" w:tplc="60CE13CC" w:tentative="1">
      <w:start w:val="1"/>
      <w:numFmt w:val="lowerLetter"/>
      <w:lvlText w:val="%5."/>
      <w:lvlJc w:val="left"/>
      <w:pPr>
        <w:tabs>
          <w:tab w:val="num" w:pos="3600"/>
        </w:tabs>
        <w:ind w:left="3600" w:hanging="360"/>
      </w:pPr>
    </w:lvl>
    <w:lvl w:ilvl="5" w:tplc="D8085EAA" w:tentative="1">
      <w:start w:val="1"/>
      <w:numFmt w:val="lowerRoman"/>
      <w:lvlText w:val="%6."/>
      <w:lvlJc w:val="right"/>
      <w:pPr>
        <w:tabs>
          <w:tab w:val="num" w:pos="4320"/>
        </w:tabs>
        <w:ind w:left="4320" w:hanging="180"/>
      </w:pPr>
    </w:lvl>
    <w:lvl w:ilvl="6" w:tplc="32BA8B9E" w:tentative="1">
      <w:start w:val="1"/>
      <w:numFmt w:val="decimal"/>
      <w:lvlText w:val="%7."/>
      <w:lvlJc w:val="left"/>
      <w:pPr>
        <w:tabs>
          <w:tab w:val="num" w:pos="5040"/>
        </w:tabs>
        <w:ind w:left="5040" w:hanging="360"/>
      </w:pPr>
    </w:lvl>
    <w:lvl w:ilvl="7" w:tplc="D56A000A" w:tentative="1">
      <w:start w:val="1"/>
      <w:numFmt w:val="lowerLetter"/>
      <w:lvlText w:val="%8."/>
      <w:lvlJc w:val="left"/>
      <w:pPr>
        <w:tabs>
          <w:tab w:val="num" w:pos="5760"/>
        </w:tabs>
        <w:ind w:left="5760" w:hanging="360"/>
      </w:pPr>
    </w:lvl>
    <w:lvl w:ilvl="8" w:tplc="C30E71E2" w:tentative="1">
      <w:start w:val="1"/>
      <w:numFmt w:val="lowerRoman"/>
      <w:lvlText w:val="%9."/>
      <w:lvlJc w:val="right"/>
      <w:pPr>
        <w:tabs>
          <w:tab w:val="num" w:pos="6480"/>
        </w:tabs>
        <w:ind w:left="6480" w:hanging="180"/>
      </w:pPr>
    </w:lvl>
  </w:abstractNum>
  <w:abstractNum w:abstractNumId="38" w15:restartNumberingAfterBreak="0">
    <w:nsid w:val="63822FF1"/>
    <w:multiLevelType w:val="hybridMultilevel"/>
    <w:tmpl w:val="D026D5D4"/>
    <w:lvl w:ilvl="0" w:tplc="9B406D28">
      <w:numFmt w:val="bullet"/>
      <w:lvlText w:val="−"/>
      <w:lvlJc w:val="left"/>
      <w:pPr>
        <w:tabs>
          <w:tab w:val="num" w:pos="720"/>
        </w:tabs>
        <w:ind w:left="720" w:hanging="360"/>
      </w:pPr>
      <w:rPr>
        <w:rFonts w:ascii="Arial" w:hAnsi="Arial" w:hint="default"/>
      </w:rPr>
    </w:lvl>
    <w:lvl w:ilvl="1" w:tplc="0FAEEEC0" w:tentative="1">
      <w:start w:val="1"/>
      <w:numFmt w:val="bullet"/>
      <w:lvlText w:val=""/>
      <w:lvlJc w:val="left"/>
      <w:pPr>
        <w:tabs>
          <w:tab w:val="num" w:pos="1440"/>
        </w:tabs>
        <w:ind w:left="1440" w:hanging="360"/>
      </w:pPr>
      <w:rPr>
        <w:rFonts w:ascii="Wingdings" w:hAnsi="Wingdings" w:hint="default"/>
      </w:rPr>
    </w:lvl>
    <w:lvl w:ilvl="2" w:tplc="C18A515C" w:tentative="1">
      <w:start w:val="1"/>
      <w:numFmt w:val="bullet"/>
      <w:lvlText w:val=""/>
      <w:lvlJc w:val="left"/>
      <w:pPr>
        <w:tabs>
          <w:tab w:val="num" w:pos="2160"/>
        </w:tabs>
        <w:ind w:left="2160" w:hanging="360"/>
      </w:pPr>
      <w:rPr>
        <w:rFonts w:ascii="Wingdings" w:hAnsi="Wingdings" w:hint="default"/>
      </w:rPr>
    </w:lvl>
    <w:lvl w:ilvl="3" w:tplc="956CCA36" w:tentative="1">
      <w:start w:val="1"/>
      <w:numFmt w:val="bullet"/>
      <w:lvlText w:val=""/>
      <w:lvlJc w:val="left"/>
      <w:pPr>
        <w:tabs>
          <w:tab w:val="num" w:pos="2880"/>
        </w:tabs>
        <w:ind w:left="2880" w:hanging="360"/>
      </w:pPr>
      <w:rPr>
        <w:rFonts w:ascii="Wingdings" w:hAnsi="Wingdings" w:hint="default"/>
      </w:rPr>
    </w:lvl>
    <w:lvl w:ilvl="4" w:tplc="060EC7DA" w:tentative="1">
      <w:start w:val="1"/>
      <w:numFmt w:val="bullet"/>
      <w:lvlText w:val=""/>
      <w:lvlJc w:val="left"/>
      <w:pPr>
        <w:tabs>
          <w:tab w:val="num" w:pos="3600"/>
        </w:tabs>
        <w:ind w:left="3600" w:hanging="360"/>
      </w:pPr>
      <w:rPr>
        <w:rFonts w:ascii="Wingdings" w:hAnsi="Wingdings" w:hint="default"/>
      </w:rPr>
    </w:lvl>
    <w:lvl w:ilvl="5" w:tplc="92A0AB46" w:tentative="1">
      <w:start w:val="1"/>
      <w:numFmt w:val="bullet"/>
      <w:lvlText w:val=""/>
      <w:lvlJc w:val="left"/>
      <w:pPr>
        <w:tabs>
          <w:tab w:val="num" w:pos="4320"/>
        </w:tabs>
        <w:ind w:left="4320" w:hanging="360"/>
      </w:pPr>
      <w:rPr>
        <w:rFonts w:ascii="Wingdings" w:hAnsi="Wingdings" w:hint="default"/>
      </w:rPr>
    </w:lvl>
    <w:lvl w:ilvl="6" w:tplc="2E70C95A" w:tentative="1">
      <w:start w:val="1"/>
      <w:numFmt w:val="bullet"/>
      <w:lvlText w:val=""/>
      <w:lvlJc w:val="left"/>
      <w:pPr>
        <w:tabs>
          <w:tab w:val="num" w:pos="5040"/>
        </w:tabs>
        <w:ind w:left="5040" w:hanging="360"/>
      </w:pPr>
      <w:rPr>
        <w:rFonts w:ascii="Wingdings" w:hAnsi="Wingdings" w:hint="default"/>
      </w:rPr>
    </w:lvl>
    <w:lvl w:ilvl="7" w:tplc="2E0AA5E6" w:tentative="1">
      <w:start w:val="1"/>
      <w:numFmt w:val="bullet"/>
      <w:lvlText w:val=""/>
      <w:lvlJc w:val="left"/>
      <w:pPr>
        <w:tabs>
          <w:tab w:val="num" w:pos="5760"/>
        </w:tabs>
        <w:ind w:left="5760" w:hanging="360"/>
      </w:pPr>
      <w:rPr>
        <w:rFonts w:ascii="Wingdings" w:hAnsi="Wingdings" w:hint="default"/>
      </w:rPr>
    </w:lvl>
    <w:lvl w:ilvl="8" w:tplc="F4364096" w:tentative="1">
      <w:start w:val="1"/>
      <w:numFmt w:val="bullet"/>
      <w:lvlText w:val=""/>
      <w:lvlJc w:val="left"/>
      <w:pPr>
        <w:tabs>
          <w:tab w:val="num" w:pos="6480"/>
        </w:tabs>
        <w:ind w:left="6480" w:hanging="360"/>
      </w:pPr>
      <w:rPr>
        <w:rFonts w:ascii="Wingdings" w:hAnsi="Wingdings" w:hint="default"/>
      </w:rPr>
    </w:lvl>
  </w:abstractNum>
  <w:abstractNum w:abstractNumId="39" w15:restartNumberingAfterBreak="0">
    <w:nsid w:val="67E873F8"/>
    <w:multiLevelType w:val="hybridMultilevel"/>
    <w:tmpl w:val="707CB446"/>
    <w:lvl w:ilvl="0" w:tplc="D8FA9554">
      <w:start w:val="1"/>
      <w:numFmt w:val="bullet"/>
      <w:lvlText w:val=""/>
      <w:lvlJc w:val="left"/>
      <w:pPr>
        <w:tabs>
          <w:tab w:val="num" w:pos="720"/>
        </w:tabs>
        <w:ind w:left="720" w:hanging="360"/>
      </w:pPr>
      <w:rPr>
        <w:rFonts w:ascii="Symbol" w:hAnsi="Symbol" w:hint="default"/>
      </w:rPr>
    </w:lvl>
    <w:lvl w:ilvl="1" w:tplc="41605B08" w:tentative="1">
      <w:start w:val="1"/>
      <w:numFmt w:val="bullet"/>
      <w:lvlText w:val="o"/>
      <w:lvlJc w:val="left"/>
      <w:pPr>
        <w:tabs>
          <w:tab w:val="num" w:pos="1440"/>
        </w:tabs>
        <w:ind w:left="1440" w:hanging="360"/>
      </w:pPr>
      <w:rPr>
        <w:rFonts w:ascii="Courier New" w:hAnsi="Courier New" w:hint="default"/>
      </w:rPr>
    </w:lvl>
    <w:lvl w:ilvl="2" w:tplc="BBC85C78" w:tentative="1">
      <w:start w:val="1"/>
      <w:numFmt w:val="bullet"/>
      <w:lvlText w:val=""/>
      <w:lvlJc w:val="left"/>
      <w:pPr>
        <w:tabs>
          <w:tab w:val="num" w:pos="2160"/>
        </w:tabs>
        <w:ind w:left="2160" w:hanging="360"/>
      </w:pPr>
      <w:rPr>
        <w:rFonts w:ascii="Wingdings" w:hAnsi="Wingdings" w:hint="default"/>
      </w:rPr>
    </w:lvl>
    <w:lvl w:ilvl="3" w:tplc="BFA81F14" w:tentative="1">
      <w:start w:val="1"/>
      <w:numFmt w:val="bullet"/>
      <w:lvlText w:val=""/>
      <w:lvlJc w:val="left"/>
      <w:pPr>
        <w:tabs>
          <w:tab w:val="num" w:pos="2880"/>
        </w:tabs>
        <w:ind w:left="2880" w:hanging="360"/>
      </w:pPr>
      <w:rPr>
        <w:rFonts w:ascii="Symbol" w:hAnsi="Symbol" w:hint="default"/>
      </w:rPr>
    </w:lvl>
    <w:lvl w:ilvl="4" w:tplc="AEDA8EA0" w:tentative="1">
      <w:start w:val="1"/>
      <w:numFmt w:val="bullet"/>
      <w:lvlText w:val="o"/>
      <w:lvlJc w:val="left"/>
      <w:pPr>
        <w:tabs>
          <w:tab w:val="num" w:pos="3600"/>
        </w:tabs>
        <w:ind w:left="3600" w:hanging="360"/>
      </w:pPr>
      <w:rPr>
        <w:rFonts w:ascii="Courier New" w:hAnsi="Courier New" w:hint="default"/>
      </w:rPr>
    </w:lvl>
    <w:lvl w:ilvl="5" w:tplc="F34403E4" w:tentative="1">
      <w:start w:val="1"/>
      <w:numFmt w:val="bullet"/>
      <w:lvlText w:val=""/>
      <w:lvlJc w:val="left"/>
      <w:pPr>
        <w:tabs>
          <w:tab w:val="num" w:pos="4320"/>
        </w:tabs>
        <w:ind w:left="4320" w:hanging="360"/>
      </w:pPr>
      <w:rPr>
        <w:rFonts w:ascii="Wingdings" w:hAnsi="Wingdings" w:hint="default"/>
      </w:rPr>
    </w:lvl>
    <w:lvl w:ilvl="6" w:tplc="B650CB56" w:tentative="1">
      <w:start w:val="1"/>
      <w:numFmt w:val="bullet"/>
      <w:lvlText w:val=""/>
      <w:lvlJc w:val="left"/>
      <w:pPr>
        <w:tabs>
          <w:tab w:val="num" w:pos="5040"/>
        </w:tabs>
        <w:ind w:left="5040" w:hanging="360"/>
      </w:pPr>
      <w:rPr>
        <w:rFonts w:ascii="Symbol" w:hAnsi="Symbol" w:hint="default"/>
      </w:rPr>
    </w:lvl>
    <w:lvl w:ilvl="7" w:tplc="61CEA7E8" w:tentative="1">
      <w:start w:val="1"/>
      <w:numFmt w:val="bullet"/>
      <w:lvlText w:val="o"/>
      <w:lvlJc w:val="left"/>
      <w:pPr>
        <w:tabs>
          <w:tab w:val="num" w:pos="5760"/>
        </w:tabs>
        <w:ind w:left="5760" w:hanging="360"/>
      </w:pPr>
      <w:rPr>
        <w:rFonts w:ascii="Courier New" w:hAnsi="Courier New" w:hint="default"/>
      </w:rPr>
    </w:lvl>
    <w:lvl w:ilvl="8" w:tplc="FEDA8702" w:tentative="1">
      <w:start w:val="1"/>
      <w:numFmt w:val="bullet"/>
      <w:lvlText w:val=""/>
      <w:lvlJc w:val="left"/>
      <w:pPr>
        <w:tabs>
          <w:tab w:val="num" w:pos="6480"/>
        </w:tabs>
        <w:ind w:left="6480" w:hanging="360"/>
      </w:pPr>
      <w:rPr>
        <w:rFonts w:ascii="Wingdings" w:hAnsi="Wingdings" w:hint="default"/>
      </w:rPr>
    </w:lvl>
  </w:abstractNum>
  <w:abstractNum w:abstractNumId="40" w15:restartNumberingAfterBreak="0">
    <w:nsid w:val="68031420"/>
    <w:multiLevelType w:val="hybridMultilevel"/>
    <w:tmpl w:val="2AAA07CC"/>
    <w:lvl w:ilvl="0" w:tplc="D34A47A0">
      <w:start w:val="1"/>
      <w:numFmt w:val="decimal"/>
      <w:lvlText w:val="%1."/>
      <w:lvlJc w:val="left"/>
      <w:pPr>
        <w:tabs>
          <w:tab w:val="num" w:pos="1065"/>
        </w:tabs>
        <w:ind w:left="1065" w:hanging="360"/>
      </w:pPr>
      <w:rPr>
        <w:rFonts w:hint="default"/>
      </w:rPr>
    </w:lvl>
    <w:lvl w:ilvl="1" w:tplc="2D5470CA" w:tentative="1">
      <w:start w:val="1"/>
      <w:numFmt w:val="lowerLetter"/>
      <w:lvlText w:val="%2."/>
      <w:lvlJc w:val="left"/>
      <w:pPr>
        <w:tabs>
          <w:tab w:val="num" w:pos="1785"/>
        </w:tabs>
        <w:ind w:left="1785" w:hanging="360"/>
      </w:pPr>
    </w:lvl>
    <w:lvl w:ilvl="2" w:tplc="642A0062" w:tentative="1">
      <w:start w:val="1"/>
      <w:numFmt w:val="lowerRoman"/>
      <w:lvlText w:val="%3."/>
      <w:lvlJc w:val="right"/>
      <w:pPr>
        <w:tabs>
          <w:tab w:val="num" w:pos="2505"/>
        </w:tabs>
        <w:ind w:left="2505" w:hanging="180"/>
      </w:pPr>
    </w:lvl>
    <w:lvl w:ilvl="3" w:tplc="2C96D00A" w:tentative="1">
      <w:start w:val="1"/>
      <w:numFmt w:val="decimal"/>
      <w:lvlText w:val="%4."/>
      <w:lvlJc w:val="left"/>
      <w:pPr>
        <w:tabs>
          <w:tab w:val="num" w:pos="3225"/>
        </w:tabs>
        <w:ind w:left="3225" w:hanging="360"/>
      </w:pPr>
    </w:lvl>
    <w:lvl w:ilvl="4" w:tplc="914A63BC" w:tentative="1">
      <w:start w:val="1"/>
      <w:numFmt w:val="lowerLetter"/>
      <w:lvlText w:val="%5."/>
      <w:lvlJc w:val="left"/>
      <w:pPr>
        <w:tabs>
          <w:tab w:val="num" w:pos="3945"/>
        </w:tabs>
        <w:ind w:left="3945" w:hanging="360"/>
      </w:pPr>
    </w:lvl>
    <w:lvl w:ilvl="5" w:tplc="BC52272C" w:tentative="1">
      <w:start w:val="1"/>
      <w:numFmt w:val="lowerRoman"/>
      <w:lvlText w:val="%6."/>
      <w:lvlJc w:val="right"/>
      <w:pPr>
        <w:tabs>
          <w:tab w:val="num" w:pos="4665"/>
        </w:tabs>
        <w:ind w:left="4665" w:hanging="180"/>
      </w:pPr>
    </w:lvl>
    <w:lvl w:ilvl="6" w:tplc="4650EBAC" w:tentative="1">
      <w:start w:val="1"/>
      <w:numFmt w:val="decimal"/>
      <w:lvlText w:val="%7."/>
      <w:lvlJc w:val="left"/>
      <w:pPr>
        <w:tabs>
          <w:tab w:val="num" w:pos="5385"/>
        </w:tabs>
        <w:ind w:left="5385" w:hanging="360"/>
      </w:pPr>
    </w:lvl>
    <w:lvl w:ilvl="7" w:tplc="B9685232" w:tentative="1">
      <w:start w:val="1"/>
      <w:numFmt w:val="lowerLetter"/>
      <w:lvlText w:val="%8."/>
      <w:lvlJc w:val="left"/>
      <w:pPr>
        <w:tabs>
          <w:tab w:val="num" w:pos="6105"/>
        </w:tabs>
        <w:ind w:left="6105" w:hanging="360"/>
      </w:pPr>
    </w:lvl>
    <w:lvl w:ilvl="8" w:tplc="BC1C05C6" w:tentative="1">
      <w:start w:val="1"/>
      <w:numFmt w:val="lowerRoman"/>
      <w:lvlText w:val="%9."/>
      <w:lvlJc w:val="right"/>
      <w:pPr>
        <w:tabs>
          <w:tab w:val="num" w:pos="6825"/>
        </w:tabs>
        <w:ind w:left="6825" w:hanging="180"/>
      </w:pPr>
    </w:lvl>
  </w:abstractNum>
  <w:abstractNum w:abstractNumId="41" w15:restartNumberingAfterBreak="0">
    <w:nsid w:val="6A115327"/>
    <w:multiLevelType w:val="hybridMultilevel"/>
    <w:tmpl w:val="93A6DC64"/>
    <w:lvl w:ilvl="0" w:tplc="C0947E34">
      <w:numFmt w:val="bullet"/>
      <w:lvlText w:val="−"/>
      <w:lvlJc w:val="left"/>
      <w:pPr>
        <w:ind w:left="2509" w:hanging="360"/>
      </w:pPr>
      <w:rPr>
        <w:rFonts w:ascii="Arial" w:hAnsi="Arial" w:hint="default"/>
      </w:rPr>
    </w:lvl>
    <w:lvl w:ilvl="1" w:tplc="380ED7F0" w:tentative="1">
      <w:start w:val="1"/>
      <w:numFmt w:val="bullet"/>
      <w:lvlText w:val="o"/>
      <w:lvlJc w:val="left"/>
      <w:pPr>
        <w:ind w:left="3229" w:hanging="360"/>
      </w:pPr>
      <w:rPr>
        <w:rFonts w:ascii="Courier New" w:hAnsi="Courier New" w:cs="Courier New" w:hint="default"/>
      </w:rPr>
    </w:lvl>
    <w:lvl w:ilvl="2" w:tplc="D15E9E64" w:tentative="1">
      <w:start w:val="1"/>
      <w:numFmt w:val="bullet"/>
      <w:lvlText w:val=""/>
      <w:lvlJc w:val="left"/>
      <w:pPr>
        <w:ind w:left="3949" w:hanging="360"/>
      </w:pPr>
      <w:rPr>
        <w:rFonts w:ascii="Wingdings" w:hAnsi="Wingdings" w:hint="default"/>
      </w:rPr>
    </w:lvl>
    <w:lvl w:ilvl="3" w:tplc="CA3E430C" w:tentative="1">
      <w:start w:val="1"/>
      <w:numFmt w:val="bullet"/>
      <w:lvlText w:val=""/>
      <w:lvlJc w:val="left"/>
      <w:pPr>
        <w:ind w:left="4669" w:hanging="360"/>
      </w:pPr>
      <w:rPr>
        <w:rFonts w:ascii="Symbol" w:hAnsi="Symbol" w:hint="default"/>
      </w:rPr>
    </w:lvl>
    <w:lvl w:ilvl="4" w:tplc="893AD6AC" w:tentative="1">
      <w:start w:val="1"/>
      <w:numFmt w:val="bullet"/>
      <w:lvlText w:val="o"/>
      <w:lvlJc w:val="left"/>
      <w:pPr>
        <w:ind w:left="5389" w:hanging="360"/>
      </w:pPr>
      <w:rPr>
        <w:rFonts w:ascii="Courier New" w:hAnsi="Courier New" w:cs="Courier New" w:hint="default"/>
      </w:rPr>
    </w:lvl>
    <w:lvl w:ilvl="5" w:tplc="44643AB0" w:tentative="1">
      <w:start w:val="1"/>
      <w:numFmt w:val="bullet"/>
      <w:lvlText w:val=""/>
      <w:lvlJc w:val="left"/>
      <w:pPr>
        <w:ind w:left="6109" w:hanging="360"/>
      </w:pPr>
      <w:rPr>
        <w:rFonts w:ascii="Wingdings" w:hAnsi="Wingdings" w:hint="default"/>
      </w:rPr>
    </w:lvl>
    <w:lvl w:ilvl="6" w:tplc="CF489C66" w:tentative="1">
      <w:start w:val="1"/>
      <w:numFmt w:val="bullet"/>
      <w:lvlText w:val=""/>
      <w:lvlJc w:val="left"/>
      <w:pPr>
        <w:ind w:left="6829" w:hanging="360"/>
      </w:pPr>
      <w:rPr>
        <w:rFonts w:ascii="Symbol" w:hAnsi="Symbol" w:hint="default"/>
      </w:rPr>
    </w:lvl>
    <w:lvl w:ilvl="7" w:tplc="60B6B946" w:tentative="1">
      <w:start w:val="1"/>
      <w:numFmt w:val="bullet"/>
      <w:lvlText w:val="o"/>
      <w:lvlJc w:val="left"/>
      <w:pPr>
        <w:ind w:left="7549" w:hanging="360"/>
      </w:pPr>
      <w:rPr>
        <w:rFonts w:ascii="Courier New" w:hAnsi="Courier New" w:cs="Courier New" w:hint="default"/>
      </w:rPr>
    </w:lvl>
    <w:lvl w:ilvl="8" w:tplc="6AAE3340" w:tentative="1">
      <w:start w:val="1"/>
      <w:numFmt w:val="bullet"/>
      <w:lvlText w:val=""/>
      <w:lvlJc w:val="left"/>
      <w:pPr>
        <w:ind w:left="8269" w:hanging="360"/>
      </w:pPr>
      <w:rPr>
        <w:rFonts w:ascii="Wingdings" w:hAnsi="Wingdings" w:hint="default"/>
      </w:rPr>
    </w:lvl>
  </w:abstractNum>
  <w:abstractNum w:abstractNumId="42" w15:restartNumberingAfterBreak="0">
    <w:nsid w:val="6F072074"/>
    <w:multiLevelType w:val="hybridMultilevel"/>
    <w:tmpl w:val="6922BD78"/>
    <w:lvl w:ilvl="0" w:tplc="93387006">
      <w:numFmt w:val="bullet"/>
      <w:lvlText w:val="−"/>
      <w:lvlJc w:val="left"/>
      <w:pPr>
        <w:ind w:left="720" w:hanging="360"/>
      </w:pPr>
      <w:rPr>
        <w:rFonts w:ascii="Arial" w:hAnsi="Arial" w:hint="default"/>
      </w:rPr>
    </w:lvl>
    <w:lvl w:ilvl="1" w:tplc="2252E86E" w:tentative="1">
      <w:start w:val="1"/>
      <w:numFmt w:val="bullet"/>
      <w:lvlText w:val="o"/>
      <w:lvlJc w:val="left"/>
      <w:pPr>
        <w:ind w:left="1440" w:hanging="360"/>
      </w:pPr>
      <w:rPr>
        <w:rFonts w:ascii="Courier New" w:hAnsi="Courier New" w:cs="Courier New" w:hint="default"/>
      </w:rPr>
    </w:lvl>
    <w:lvl w:ilvl="2" w:tplc="822C7922" w:tentative="1">
      <w:start w:val="1"/>
      <w:numFmt w:val="bullet"/>
      <w:lvlText w:val=""/>
      <w:lvlJc w:val="left"/>
      <w:pPr>
        <w:ind w:left="2160" w:hanging="360"/>
      </w:pPr>
      <w:rPr>
        <w:rFonts w:ascii="Wingdings" w:hAnsi="Wingdings" w:hint="default"/>
      </w:rPr>
    </w:lvl>
    <w:lvl w:ilvl="3" w:tplc="AF3AF004" w:tentative="1">
      <w:start w:val="1"/>
      <w:numFmt w:val="bullet"/>
      <w:lvlText w:val=""/>
      <w:lvlJc w:val="left"/>
      <w:pPr>
        <w:ind w:left="2880" w:hanging="360"/>
      </w:pPr>
      <w:rPr>
        <w:rFonts w:ascii="Symbol" w:hAnsi="Symbol" w:hint="default"/>
      </w:rPr>
    </w:lvl>
    <w:lvl w:ilvl="4" w:tplc="4AD8D6E8" w:tentative="1">
      <w:start w:val="1"/>
      <w:numFmt w:val="bullet"/>
      <w:lvlText w:val="o"/>
      <w:lvlJc w:val="left"/>
      <w:pPr>
        <w:ind w:left="3600" w:hanging="360"/>
      </w:pPr>
      <w:rPr>
        <w:rFonts w:ascii="Courier New" w:hAnsi="Courier New" w:cs="Courier New" w:hint="default"/>
      </w:rPr>
    </w:lvl>
    <w:lvl w:ilvl="5" w:tplc="FDB6EFAE" w:tentative="1">
      <w:start w:val="1"/>
      <w:numFmt w:val="bullet"/>
      <w:lvlText w:val=""/>
      <w:lvlJc w:val="left"/>
      <w:pPr>
        <w:ind w:left="4320" w:hanging="360"/>
      </w:pPr>
      <w:rPr>
        <w:rFonts w:ascii="Wingdings" w:hAnsi="Wingdings" w:hint="default"/>
      </w:rPr>
    </w:lvl>
    <w:lvl w:ilvl="6" w:tplc="9A36B02C" w:tentative="1">
      <w:start w:val="1"/>
      <w:numFmt w:val="bullet"/>
      <w:lvlText w:val=""/>
      <w:lvlJc w:val="left"/>
      <w:pPr>
        <w:ind w:left="5040" w:hanging="360"/>
      </w:pPr>
      <w:rPr>
        <w:rFonts w:ascii="Symbol" w:hAnsi="Symbol" w:hint="default"/>
      </w:rPr>
    </w:lvl>
    <w:lvl w:ilvl="7" w:tplc="3E1E4EA6" w:tentative="1">
      <w:start w:val="1"/>
      <w:numFmt w:val="bullet"/>
      <w:lvlText w:val="o"/>
      <w:lvlJc w:val="left"/>
      <w:pPr>
        <w:ind w:left="5760" w:hanging="360"/>
      </w:pPr>
      <w:rPr>
        <w:rFonts w:ascii="Courier New" w:hAnsi="Courier New" w:cs="Courier New" w:hint="default"/>
      </w:rPr>
    </w:lvl>
    <w:lvl w:ilvl="8" w:tplc="A0ECF174" w:tentative="1">
      <w:start w:val="1"/>
      <w:numFmt w:val="bullet"/>
      <w:lvlText w:val=""/>
      <w:lvlJc w:val="left"/>
      <w:pPr>
        <w:ind w:left="6480" w:hanging="360"/>
      </w:pPr>
      <w:rPr>
        <w:rFonts w:ascii="Wingdings" w:hAnsi="Wingdings" w:hint="default"/>
      </w:rPr>
    </w:lvl>
  </w:abstractNum>
  <w:abstractNum w:abstractNumId="43" w15:restartNumberingAfterBreak="0">
    <w:nsid w:val="70E42C36"/>
    <w:multiLevelType w:val="hybridMultilevel"/>
    <w:tmpl w:val="8CD084B8"/>
    <w:lvl w:ilvl="0" w:tplc="2F8A46A4">
      <w:start w:val="1"/>
      <w:numFmt w:val="bullet"/>
      <w:lvlText w:val="-"/>
      <w:lvlJc w:val="left"/>
      <w:pPr>
        <w:tabs>
          <w:tab w:val="num" w:pos="720"/>
        </w:tabs>
        <w:ind w:left="720" w:hanging="360"/>
      </w:pPr>
      <w:rPr>
        <w:rFonts w:ascii="Times New Roman" w:hAnsi="Times New Roman" w:hint="default"/>
      </w:rPr>
    </w:lvl>
    <w:lvl w:ilvl="1" w:tplc="5AD05180" w:tentative="1">
      <w:start w:val="1"/>
      <w:numFmt w:val="bullet"/>
      <w:lvlText w:val="-"/>
      <w:lvlJc w:val="left"/>
      <w:pPr>
        <w:tabs>
          <w:tab w:val="num" w:pos="1440"/>
        </w:tabs>
        <w:ind w:left="1440" w:hanging="360"/>
      </w:pPr>
      <w:rPr>
        <w:rFonts w:ascii="Times New Roman" w:hAnsi="Times New Roman" w:hint="default"/>
      </w:rPr>
    </w:lvl>
    <w:lvl w:ilvl="2" w:tplc="21D65C3E" w:tentative="1">
      <w:start w:val="1"/>
      <w:numFmt w:val="bullet"/>
      <w:lvlText w:val="-"/>
      <w:lvlJc w:val="left"/>
      <w:pPr>
        <w:tabs>
          <w:tab w:val="num" w:pos="2160"/>
        </w:tabs>
        <w:ind w:left="2160" w:hanging="360"/>
      </w:pPr>
      <w:rPr>
        <w:rFonts w:ascii="Times New Roman" w:hAnsi="Times New Roman" w:hint="default"/>
      </w:rPr>
    </w:lvl>
    <w:lvl w:ilvl="3" w:tplc="122EEAC6" w:tentative="1">
      <w:start w:val="1"/>
      <w:numFmt w:val="bullet"/>
      <w:lvlText w:val="-"/>
      <w:lvlJc w:val="left"/>
      <w:pPr>
        <w:tabs>
          <w:tab w:val="num" w:pos="2880"/>
        </w:tabs>
        <w:ind w:left="2880" w:hanging="360"/>
      </w:pPr>
      <w:rPr>
        <w:rFonts w:ascii="Times New Roman" w:hAnsi="Times New Roman" w:hint="default"/>
      </w:rPr>
    </w:lvl>
    <w:lvl w:ilvl="4" w:tplc="481CA916" w:tentative="1">
      <w:start w:val="1"/>
      <w:numFmt w:val="bullet"/>
      <w:lvlText w:val="-"/>
      <w:lvlJc w:val="left"/>
      <w:pPr>
        <w:tabs>
          <w:tab w:val="num" w:pos="3600"/>
        </w:tabs>
        <w:ind w:left="3600" w:hanging="360"/>
      </w:pPr>
      <w:rPr>
        <w:rFonts w:ascii="Times New Roman" w:hAnsi="Times New Roman" w:hint="default"/>
      </w:rPr>
    </w:lvl>
    <w:lvl w:ilvl="5" w:tplc="2E6AE194" w:tentative="1">
      <w:start w:val="1"/>
      <w:numFmt w:val="bullet"/>
      <w:lvlText w:val="-"/>
      <w:lvlJc w:val="left"/>
      <w:pPr>
        <w:tabs>
          <w:tab w:val="num" w:pos="4320"/>
        </w:tabs>
        <w:ind w:left="4320" w:hanging="360"/>
      </w:pPr>
      <w:rPr>
        <w:rFonts w:ascii="Times New Roman" w:hAnsi="Times New Roman" w:hint="default"/>
      </w:rPr>
    </w:lvl>
    <w:lvl w:ilvl="6" w:tplc="7CEA7F42" w:tentative="1">
      <w:start w:val="1"/>
      <w:numFmt w:val="bullet"/>
      <w:lvlText w:val="-"/>
      <w:lvlJc w:val="left"/>
      <w:pPr>
        <w:tabs>
          <w:tab w:val="num" w:pos="5040"/>
        </w:tabs>
        <w:ind w:left="5040" w:hanging="360"/>
      </w:pPr>
      <w:rPr>
        <w:rFonts w:ascii="Times New Roman" w:hAnsi="Times New Roman" w:hint="default"/>
      </w:rPr>
    </w:lvl>
    <w:lvl w:ilvl="7" w:tplc="A22C0726" w:tentative="1">
      <w:start w:val="1"/>
      <w:numFmt w:val="bullet"/>
      <w:lvlText w:val="-"/>
      <w:lvlJc w:val="left"/>
      <w:pPr>
        <w:tabs>
          <w:tab w:val="num" w:pos="5760"/>
        </w:tabs>
        <w:ind w:left="5760" w:hanging="360"/>
      </w:pPr>
      <w:rPr>
        <w:rFonts w:ascii="Times New Roman" w:hAnsi="Times New Roman" w:hint="default"/>
      </w:rPr>
    </w:lvl>
    <w:lvl w:ilvl="8" w:tplc="83C8F1A6" w:tentative="1">
      <w:start w:val="1"/>
      <w:numFmt w:val="bullet"/>
      <w:lvlText w:val="-"/>
      <w:lvlJc w:val="left"/>
      <w:pPr>
        <w:tabs>
          <w:tab w:val="num" w:pos="6480"/>
        </w:tabs>
        <w:ind w:left="6480" w:hanging="360"/>
      </w:pPr>
      <w:rPr>
        <w:rFonts w:ascii="Times New Roman" w:hAnsi="Times New Roman" w:hint="default"/>
      </w:rPr>
    </w:lvl>
  </w:abstractNum>
  <w:abstractNum w:abstractNumId="44" w15:restartNumberingAfterBreak="0">
    <w:nsid w:val="739443CD"/>
    <w:multiLevelType w:val="hybridMultilevel"/>
    <w:tmpl w:val="54326DA8"/>
    <w:lvl w:ilvl="0" w:tplc="EE7C9734">
      <w:start w:val="2020"/>
      <w:numFmt w:val="bullet"/>
      <w:lvlText w:val="–"/>
      <w:lvlJc w:val="left"/>
      <w:pPr>
        <w:ind w:left="309" w:hanging="360"/>
      </w:pPr>
      <w:rPr>
        <w:rFonts w:ascii="Times New Roman" w:eastAsia="Times New Roman" w:hAnsi="Times New Roman" w:cs="Times New Roman" w:hint="default"/>
      </w:rPr>
    </w:lvl>
    <w:lvl w:ilvl="1" w:tplc="04190003">
      <w:start w:val="1"/>
      <w:numFmt w:val="bullet"/>
      <w:lvlText w:val="o"/>
      <w:lvlJc w:val="left"/>
      <w:pPr>
        <w:ind w:left="1029" w:hanging="360"/>
      </w:pPr>
      <w:rPr>
        <w:rFonts w:ascii="Courier New" w:hAnsi="Courier New" w:cs="Courier New" w:hint="default"/>
      </w:rPr>
    </w:lvl>
    <w:lvl w:ilvl="2" w:tplc="04190005">
      <w:start w:val="1"/>
      <w:numFmt w:val="bullet"/>
      <w:lvlText w:val=""/>
      <w:lvlJc w:val="left"/>
      <w:pPr>
        <w:ind w:left="1749" w:hanging="360"/>
      </w:pPr>
      <w:rPr>
        <w:rFonts w:ascii="Wingdings" w:hAnsi="Wingdings" w:hint="default"/>
      </w:rPr>
    </w:lvl>
    <w:lvl w:ilvl="3" w:tplc="04190001">
      <w:start w:val="1"/>
      <w:numFmt w:val="bullet"/>
      <w:lvlText w:val=""/>
      <w:lvlJc w:val="left"/>
      <w:pPr>
        <w:ind w:left="2469" w:hanging="360"/>
      </w:pPr>
      <w:rPr>
        <w:rFonts w:ascii="Symbol" w:hAnsi="Symbol" w:hint="default"/>
      </w:rPr>
    </w:lvl>
    <w:lvl w:ilvl="4" w:tplc="04190003">
      <w:start w:val="1"/>
      <w:numFmt w:val="bullet"/>
      <w:lvlText w:val="o"/>
      <w:lvlJc w:val="left"/>
      <w:pPr>
        <w:ind w:left="3189" w:hanging="360"/>
      </w:pPr>
      <w:rPr>
        <w:rFonts w:ascii="Courier New" w:hAnsi="Courier New" w:cs="Courier New" w:hint="default"/>
      </w:rPr>
    </w:lvl>
    <w:lvl w:ilvl="5" w:tplc="04190005">
      <w:start w:val="1"/>
      <w:numFmt w:val="bullet"/>
      <w:lvlText w:val=""/>
      <w:lvlJc w:val="left"/>
      <w:pPr>
        <w:ind w:left="3909" w:hanging="360"/>
      </w:pPr>
      <w:rPr>
        <w:rFonts w:ascii="Wingdings" w:hAnsi="Wingdings" w:hint="default"/>
      </w:rPr>
    </w:lvl>
    <w:lvl w:ilvl="6" w:tplc="04190001">
      <w:start w:val="1"/>
      <w:numFmt w:val="bullet"/>
      <w:lvlText w:val=""/>
      <w:lvlJc w:val="left"/>
      <w:pPr>
        <w:ind w:left="4629" w:hanging="360"/>
      </w:pPr>
      <w:rPr>
        <w:rFonts w:ascii="Symbol" w:hAnsi="Symbol" w:hint="default"/>
      </w:rPr>
    </w:lvl>
    <w:lvl w:ilvl="7" w:tplc="04190003">
      <w:start w:val="1"/>
      <w:numFmt w:val="bullet"/>
      <w:lvlText w:val="o"/>
      <w:lvlJc w:val="left"/>
      <w:pPr>
        <w:ind w:left="5349" w:hanging="360"/>
      </w:pPr>
      <w:rPr>
        <w:rFonts w:ascii="Courier New" w:hAnsi="Courier New" w:cs="Courier New" w:hint="default"/>
      </w:rPr>
    </w:lvl>
    <w:lvl w:ilvl="8" w:tplc="04190005">
      <w:start w:val="1"/>
      <w:numFmt w:val="bullet"/>
      <w:lvlText w:val=""/>
      <w:lvlJc w:val="left"/>
      <w:pPr>
        <w:ind w:left="6069" w:hanging="360"/>
      </w:pPr>
      <w:rPr>
        <w:rFonts w:ascii="Wingdings" w:hAnsi="Wingdings" w:hint="default"/>
      </w:rPr>
    </w:lvl>
  </w:abstractNum>
  <w:abstractNum w:abstractNumId="45" w15:restartNumberingAfterBreak="0">
    <w:nsid w:val="74CF7089"/>
    <w:multiLevelType w:val="hybridMultilevel"/>
    <w:tmpl w:val="C44C207A"/>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6" w15:restartNumberingAfterBreak="0">
    <w:nsid w:val="775672DE"/>
    <w:multiLevelType w:val="multilevel"/>
    <w:tmpl w:val="89506394"/>
    <w:lvl w:ilvl="0">
      <w:start w:val="1"/>
      <w:numFmt w:val="bullet"/>
      <w:lvlText w:val="-"/>
      <w:lvlJc w:val="left"/>
      <w:pPr>
        <w:tabs>
          <w:tab w:val="num" w:pos="720"/>
        </w:tabs>
        <w:ind w:left="720" w:hanging="360"/>
      </w:pPr>
      <w:rPr>
        <w:rFonts w:ascii="Times New Roman" w:eastAsia="Times New Roman" w:hAnsi="Times New Roman" w:cs="Times New Roman" w:hint="default"/>
      </w:rPr>
    </w:lvl>
    <w:lvl w:ilvl="1" w:tentative="1">
      <w:start w:val="1"/>
      <w:numFmt w:val="bullet"/>
      <w:lvlText w:val="o"/>
      <w:lvlJc w:val="left"/>
      <w:pPr>
        <w:tabs>
          <w:tab w:val="num" w:pos="1440"/>
        </w:tabs>
        <w:ind w:left="1440" w:hanging="360"/>
      </w:pPr>
      <w:rPr>
        <w:rFonts w:ascii="Courier New" w:hAnsi="Courier New" w:hint="default"/>
      </w:rPr>
    </w:lvl>
    <w:lvl w:ilvl="2" w:tentative="1">
      <w:start w:val="1"/>
      <w:numFmt w:val="bullet"/>
      <w:lvlText w:val=""/>
      <w:lvlJc w:val="left"/>
      <w:pPr>
        <w:tabs>
          <w:tab w:val="num" w:pos="2160"/>
        </w:tabs>
        <w:ind w:left="2160" w:hanging="360"/>
      </w:pPr>
      <w:rPr>
        <w:rFonts w:ascii="Wingdings" w:hAnsi="Wingdings" w:hint="default"/>
      </w:rPr>
    </w:lvl>
    <w:lvl w:ilvl="3" w:tentative="1">
      <w:start w:val="1"/>
      <w:numFmt w:val="bullet"/>
      <w:lvlText w:val=""/>
      <w:lvlJc w:val="left"/>
      <w:pPr>
        <w:tabs>
          <w:tab w:val="num" w:pos="2880"/>
        </w:tabs>
        <w:ind w:left="2880" w:hanging="360"/>
      </w:pPr>
      <w:rPr>
        <w:rFonts w:ascii="Symbol" w:hAnsi="Symbol" w:hint="default"/>
      </w:rPr>
    </w:lvl>
    <w:lvl w:ilvl="4" w:tentative="1">
      <w:start w:val="1"/>
      <w:numFmt w:val="bullet"/>
      <w:lvlText w:val="o"/>
      <w:lvlJc w:val="left"/>
      <w:pPr>
        <w:tabs>
          <w:tab w:val="num" w:pos="3600"/>
        </w:tabs>
        <w:ind w:left="3600" w:hanging="360"/>
      </w:pPr>
      <w:rPr>
        <w:rFonts w:ascii="Courier New" w:hAnsi="Courier New" w:hint="default"/>
      </w:rPr>
    </w:lvl>
    <w:lvl w:ilvl="5" w:tentative="1">
      <w:start w:val="1"/>
      <w:numFmt w:val="bullet"/>
      <w:lvlText w:val=""/>
      <w:lvlJc w:val="left"/>
      <w:pPr>
        <w:tabs>
          <w:tab w:val="num" w:pos="4320"/>
        </w:tabs>
        <w:ind w:left="4320" w:hanging="360"/>
      </w:pPr>
      <w:rPr>
        <w:rFonts w:ascii="Wingdings" w:hAnsi="Wingdings" w:hint="default"/>
      </w:rPr>
    </w:lvl>
    <w:lvl w:ilvl="6" w:tentative="1">
      <w:start w:val="1"/>
      <w:numFmt w:val="bullet"/>
      <w:lvlText w:val=""/>
      <w:lvlJc w:val="left"/>
      <w:pPr>
        <w:tabs>
          <w:tab w:val="num" w:pos="5040"/>
        </w:tabs>
        <w:ind w:left="5040" w:hanging="360"/>
      </w:pPr>
      <w:rPr>
        <w:rFonts w:ascii="Symbol" w:hAnsi="Symbol" w:hint="default"/>
      </w:rPr>
    </w:lvl>
    <w:lvl w:ilvl="7" w:tentative="1">
      <w:start w:val="1"/>
      <w:numFmt w:val="bullet"/>
      <w:lvlText w:val="o"/>
      <w:lvlJc w:val="left"/>
      <w:pPr>
        <w:tabs>
          <w:tab w:val="num" w:pos="5760"/>
        </w:tabs>
        <w:ind w:left="5760" w:hanging="360"/>
      </w:pPr>
      <w:rPr>
        <w:rFonts w:ascii="Courier New" w:hAnsi="Courier New" w:hint="default"/>
      </w:rPr>
    </w:lvl>
    <w:lvl w:ilvl="8" w:tentative="1">
      <w:start w:val="1"/>
      <w:numFmt w:val="bullet"/>
      <w:lvlText w:val=""/>
      <w:lvlJc w:val="left"/>
      <w:pPr>
        <w:tabs>
          <w:tab w:val="num" w:pos="6480"/>
        </w:tabs>
        <w:ind w:left="6480" w:hanging="360"/>
      </w:pPr>
      <w:rPr>
        <w:rFonts w:ascii="Wingdings" w:hAnsi="Wingdings" w:hint="default"/>
      </w:rPr>
    </w:lvl>
  </w:abstractNum>
  <w:abstractNum w:abstractNumId="47" w15:restartNumberingAfterBreak="0">
    <w:nsid w:val="79354268"/>
    <w:multiLevelType w:val="hybridMultilevel"/>
    <w:tmpl w:val="EDC4095C"/>
    <w:lvl w:ilvl="0" w:tplc="E12269A0">
      <w:start w:val="5"/>
      <w:numFmt w:val="bullet"/>
      <w:lvlText w:val="—"/>
      <w:lvlJc w:val="left"/>
      <w:pPr>
        <w:tabs>
          <w:tab w:val="num" w:pos="1773"/>
        </w:tabs>
        <w:ind w:left="1773" w:hanging="1065"/>
      </w:pPr>
      <w:rPr>
        <w:rFonts w:ascii="Times New Roman" w:eastAsia="Times New Roman" w:hAnsi="Times New Roman" w:cs="Times New Roman" w:hint="default"/>
      </w:rPr>
    </w:lvl>
    <w:lvl w:ilvl="1" w:tplc="7E2E441A" w:tentative="1">
      <w:start w:val="1"/>
      <w:numFmt w:val="bullet"/>
      <w:lvlText w:val="o"/>
      <w:lvlJc w:val="left"/>
      <w:pPr>
        <w:tabs>
          <w:tab w:val="num" w:pos="1788"/>
        </w:tabs>
        <w:ind w:left="1788" w:hanging="360"/>
      </w:pPr>
      <w:rPr>
        <w:rFonts w:ascii="Courier New" w:hAnsi="Courier New" w:cs="Courier New" w:hint="default"/>
      </w:rPr>
    </w:lvl>
    <w:lvl w:ilvl="2" w:tplc="19563A1E" w:tentative="1">
      <w:start w:val="1"/>
      <w:numFmt w:val="bullet"/>
      <w:lvlText w:val=""/>
      <w:lvlJc w:val="left"/>
      <w:pPr>
        <w:tabs>
          <w:tab w:val="num" w:pos="2508"/>
        </w:tabs>
        <w:ind w:left="2508" w:hanging="360"/>
      </w:pPr>
      <w:rPr>
        <w:rFonts w:ascii="Wingdings" w:hAnsi="Wingdings" w:hint="default"/>
      </w:rPr>
    </w:lvl>
    <w:lvl w:ilvl="3" w:tplc="DFB6FA7E" w:tentative="1">
      <w:start w:val="1"/>
      <w:numFmt w:val="bullet"/>
      <w:lvlText w:val=""/>
      <w:lvlJc w:val="left"/>
      <w:pPr>
        <w:tabs>
          <w:tab w:val="num" w:pos="3228"/>
        </w:tabs>
        <w:ind w:left="3228" w:hanging="360"/>
      </w:pPr>
      <w:rPr>
        <w:rFonts w:ascii="Symbol" w:hAnsi="Symbol" w:hint="default"/>
      </w:rPr>
    </w:lvl>
    <w:lvl w:ilvl="4" w:tplc="4B0A0D70" w:tentative="1">
      <w:start w:val="1"/>
      <w:numFmt w:val="bullet"/>
      <w:lvlText w:val="o"/>
      <w:lvlJc w:val="left"/>
      <w:pPr>
        <w:tabs>
          <w:tab w:val="num" w:pos="3948"/>
        </w:tabs>
        <w:ind w:left="3948" w:hanging="360"/>
      </w:pPr>
      <w:rPr>
        <w:rFonts w:ascii="Courier New" w:hAnsi="Courier New" w:cs="Courier New" w:hint="default"/>
      </w:rPr>
    </w:lvl>
    <w:lvl w:ilvl="5" w:tplc="D2EAFCEC" w:tentative="1">
      <w:start w:val="1"/>
      <w:numFmt w:val="bullet"/>
      <w:lvlText w:val=""/>
      <w:lvlJc w:val="left"/>
      <w:pPr>
        <w:tabs>
          <w:tab w:val="num" w:pos="4668"/>
        </w:tabs>
        <w:ind w:left="4668" w:hanging="360"/>
      </w:pPr>
      <w:rPr>
        <w:rFonts w:ascii="Wingdings" w:hAnsi="Wingdings" w:hint="default"/>
      </w:rPr>
    </w:lvl>
    <w:lvl w:ilvl="6" w:tplc="78942C4A" w:tentative="1">
      <w:start w:val="1"/>
      <w:numFmt w:val="bullet"/>
      <w:lvlText w:val=""/>
      <w:lvlJc w:val="left"/>
      <w:pPr>
        <w:tabs>
          <w:tab w:val="num" w:pos="5388"/>
        </w:tabs>
        <w:ind w:left="5388" w:hanging="360"/>
      </w:pPr>
      <w:rPr>
        <w:rFonts w:ascii="Symbol" w:hAnsi="Symbol" w:hint="default"/>
      </w:rPr>
    </w:lvl>
    <w:lvl w:ilvl="7" w:tplc="615C7D62" w:tentative="1">
      <w:start w:val="1"/>
      <w:numFmt w:val="bullet"/>
      <w:lvlText w:val="o"/>
      <w:lvlJc w:val="left"/>
      <w:pPr>
        <w:tabs>
          <w:tab w:val="num" w:pos="6108"/>
        </w:tabs>
        <w:ind w:left="6108" w:hanging="360"/>
      </w:pPr>
      <w:rPr>
        <w:rFonts w:ascii="Courier New" w:hAnsi="Courier New" w:cs="Courier New" w:hint="default"/>
      </w:rPr>
    </w:lvl>
    <w:lvl w:ilvl="8" w:tplc="A8B600E0" w:tentative="1">
      <w:start w:val="1"/>
      <w:numFmt w:val="bullet"/>
      <w:lvlText w:val=""/>
      <w:lvlJc w:val="left"/>
      <w:pPr>
        <w:tabs>
          <w:tab w:val="num" w:pos="6828"/>
        </w:tabs>
        <w:ind w:left="6828" w:hanging="360"/>
      </w:pPr>
      <w:rPr>
        <w:rFonts w:ascii="Wingdings" w:hAnsi="Wingdings" w:hint="default"/>
      </w:rPr>
    </w:lvl>
  </w:abstractNum>
  <w:abstractNum w:abstractNumId="48" w15:restartNumberingAfterBreak="0">
    <w:nsid w:val="7D297114"/>
    <w:multiLevelType w:val="hybridMultilevel"/>
    <w:tmpl w:val="447A871E"/>
    <w:lvl w:ilvl="0" w:tplc="A31A97DE">
      <w:start w:val="1"/>
      <w:numFmt w:val="decimal"/>
      <w:pStyle w:val="a0"/>
      <w:lvlText w:val="Рисунок %1 "/>
      <w:lvlJc w:val="right"/>
      <w:pPr>
        <w:tabs>
          <w:tab w:val="num" w:pos="964"/>
        </w:tabs>
        <w:ind w:left="0" w:firstLine="927"/>
      </w:pPr>
      <w:rPr>
        <w:rFonts w:hint="default"/>
      </w:rPr>
    </w:lvl>
    <w:lvl w:ilvl="1" w:tplc="C8E0B3DE" w:tentative="1">
      <w:start w:val="1"/>
      <w:numFmt w:val="lowerLetter"/>
      <w:lvlText w:val="%2."/>
      <w:lvlJc w:val="left"/>
      <w:pPr>
        <w:tabs>
          <w:tab w:val="num" w:pos="1440"/>
        </w:tabs>
        <w:ind w:left="1440" w:hanging="360"/>
      </w:pPr>
    </w:lvl>
    <w:lvl w:ilvl="2" w:tplc="F936575A" w:tentative="1">
      <w:start w:val="1"/>
      <w:numFmt w:val="lowerRoman"/>
      <w:lvlText w:val="%3."/>
      <w:lvlJc w:val="right"/>
      <w:pPr>
        <w:tabs>
          <w:tab w:val="num" w:pos="2160"/>
        </w:tabs>
        <w:ind w:left="2160" w:hanging="180"/>
      </w:pPr>
    </w:lvl>
    <w:lvl w:ilvl="3" w:tplc="79E6D73C" w:tentative="1">
      <w:start w:val="1"/>
      <w:numFmt w:val="decimal"/>
      <w:lvlText w:val="%4."/>
      <w:lvlJc w:val="left"/>
      <w:pPr>
        <w:tabs>
          <w:tab w:val="num" w:pos="2880"/>
        </w:tabs>
        <w:ind w:left="2880" w:hanging="360"/>
      </w:pPr>
    </w:lvl>
    <w:lvl w:ilvl="4" w:tplc="A9EA0B62" w:tentative="1">
      <w:start w:val="1"/>
      <w:numFmt w:val="lowerLetter"/>
      <w:lvlText w:val="%5."/>
      <w:lvlJc w:val="left"/>
      <w:pPr>
        <w:tabs>
          <w:tab w:val="num" w:pos="3600"/>
        </w:tabs>
        <w:ind w:left="3600" w:hanging="360"/>
      </w:pPr>
    </w:lvl>
    <w:lvl w:ilvl="5" w:tplc="016E450C" w:tentative="1">
      <w:start w:val="1"/>
      <w:numFmt w:val="lowerRoman"/>
      <w:lvlText w:val="%6."/>
      <w:lvlJc w:val="right"/>
      <w:pPr>
        <w:tabs>
          <w:tab w:val="num" w:pos="4320"/>
        </w:tabs>
        <w:ind w:left="4320" w:hanging="180"/>
      </w:pPr>
    </w:lvl>
    <w:lvl w:ilvl="6" w:tplc="4FF6F65A" w:tentative="1">
      <w:start w:val="1"/>
      <w:numFmt w:val="decimal"/>
      <w:lvlText w:val="%7."/>
      <w:lvlJc w:val="left"/>
      <w:pPr>
        <w:tabs>
          <w:tab w:val="num" w:pos="5040"/>
        </w:tabs>
        <w:ind w:left="5040" w:hanging="360"/>
      </w:pPr>
    </w:lvl>
    <w:lvl w:ilvl="7" w:tplc="6504D930" w:tentative="1">
      <w:start w:val="1"/>
      <w:numFmt w:val="lowerLetter"/>
      <w:lvlText w:val="%8."/>
      <w:lvlJc w:val="left"/>
      <w:pPr>
        <w:tabs>
          <w:tab w:val="num" w:pos="5760"/>
        </w:tabs>
        <w:ind w:left="5760" w:hanging="360"/>
      </w:pPr>
    </w:lvl>
    <w:lvl w:ilvl="8" w:tplc="C8B41452" w:tentative="1">
      <w:start w:val="1"/>
      <w:numFmt w:val="lowerRoman"/>
      <w:lvlText w:val="%9."/>
      <w:lvlJc w:val="right"/>
      <w:pPr>
        <w:tabs>
          <w:tab w:val="num" w:pos="6480"/>
        </w:tabs>
        <w:ind w:left="6480" w:hanging="180"/>
      </w:pPr>
    </w:lvl>
  </w:abstractNum>
  <w:abstractNum w:abstractNumId="49" w15:restartNumberingAfterBreak="0">
    <w:nsid w:val="7D516192"/>
    <w:multiLevelType w:val="hybridMultilevel"/>
    <w:tmpl w:val="ED5A3C34"/>
    <w:lvl w:ilvl="0" w:tplc="04190001">
      <w:start w:val="1"/>
      <w:numFmt w:val="bullet"/>
      <w:lvlText w:val=""/>
      <w:lvlJc w:val="left"/>
      <w:pPr>
        <w:ind w:left="1428" w:hanging="360"/>
      </w:pPr>
      <w:rPr>
        <w:rFonts w:ascii="Symbol" w:hAnsi="Symbol" w:hint="default"/>
      </w:rPr>
    </w:lvl>
    <w:lvl w:ilvl="1" w:tplc="04190003">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num w:numId="1">
    <w:abstractNumId w:val="9"/>
  </w:num>
  <w:num w:numId="2">
    <w:abstractNumId w:val="43"/>
  </w:num>
  <w:num w:numId="3">
    <w:abstractNumId w:val="31"/>
  </w:num>
  <w:num w:numId="4">
    <w:abstractNumId w:val="14"/>
  </w:num>
  <w:num w:numId="5">
    <w:abstractNumId w:val="29"/>
  </w:num>
  <w:num w:numId="6">
    <w:abstractNumId w:val="47"/>
  </w:num>
  <w:num w:numId="7">
    <w:abstractNumId w:val="19"/>
  </w:num>
  <w:num w:numId="8">
    <w:abstractNumId w:val="6"/>
  </w:num>
  <w:num w:numId="9">
    <w:abstractNumId w:val="37"/>
  </w:num>
  <w:num w:numId="10">
    <w:abstractNumId w:val="36"/>
  </w:num>
  <w:num w:numId="11">
    <w:abstractNumId w:val="1"/>
  </w:num>
  <w:num w:numId="12">
    <w:abstractNumId w:val="17"/>
  </w:num>
  <w:num w:numId="13">
    <w:abstractNumId w:val="39"/>
  </w:num>
  <w:num w:numId="14">
    <w:abstractNumId w:val="40"/>
  </w:num>
  <w:num w:numId="15">
    <w:abstractNumId w:val="30"/>
  </w:num>
  <w:num w:numId="16">
    <w:abstractNumId w:val="8"/>
  </w:num>
  <w:num w:numId="17">
    <w:abstractNumId w:val="48"/>
  </w:num>
  <w:num w:numId="18">
    <w:abstractNumId w:val="48"/>
    <w:lvlOverride w:ilvl="0">
      <w:startOverride w:val="1"/>
    </w:lvlOverride>
  </w:num>
  <w:num w:numId="19">
    <w:abstractNumId w:val="48"/>
    <w:lvlOverride w:ilvl="0">
      <w:startOverride w:val="1"/>
    </w:lvlOverride>
  </w:num>
  <w:num w:numId="20">
    <w:abstractNumId w:val="8"/>
    <w:lvlOverride w:ilvl="0">
      <w:startOverride w:val="1"/>
    </w:lvlOverride>
  </w:num>
  <w:num w:numId="21">
    <w:abstractNumId w:val="5"/>
  </w:num>
  <w:num w:numId="22">
    <w:abstractNumId w:val="24"/>
  </w:num>
  <w:num w:numId="23">
    <w:abstractNumId w:val="42"/>
  </w:num>
  <w:num w:numId="24">
    <w:abstractNumId w:val="41"/>
  </w:num>
  <w:num w:numId="25">
    <w:abstractNumId w:val="4"/>
  </w:num>
  <w:num w:numId="26">
    <w:abstractNumId w:val="21"/>
  </w:num>
  <w:num w:numId="27">
    <w:abstractNumId w:val="0"/>
  </w:num>
  <w:num w:numId="28">
    <w:abstractNumId w:val="7"/>
  </w:num>
  <w:num w:numId="29">
    <w:abstractNumId w:val="18"/>
  </w:num>
  <w:num w:numId="30">
    <w:abstractNumId w:val="38"/>
  </w:num>
  <w:num w:numId="31">
    <w:abstractNumId w:val="12"/>
  </w:num>
  <w:num w:numId="32">
    <w:abstractNumId w:val="33"/>
  </w:num>
  <w:num w:numId="33">
    <w:abstractNumId w:val="46"/>
  </w:num>
  <w:num w:numId="34">
    <w:abstractNumId w:val="13"/>
  </w:num>
  <w:num w:numId="35">
    <w:abstractNumId w:val="27"/>
  </w:num>
  <w:num w:numId="36">
    <w:abstractNumId w:val="32"/>
  </w:num>
  <w:num w:numId="37">
    <w:abstractNumId w:val="3"/>
  </w:num>
  <w:num w:numId="38">
    <w:abstractNumId w:val="35"/>
  </w:num>
  <w:num w:numId="39">
    <w:abstractNumId w:val="34"/>
  </w:num>
  <w:num w:numId="40">
    <w:abstractNumId w:val="25"/>
  </w:num>
  <w:num w:numId="41">
    <w:abstractNumId w:val="23"/>
  </w:num>
  <w:num w:numId="42">
    <w:abstractNumId w:val="20"/>
  </w:num>
  <w:num w:numId="43">
    <w:abstractNumId w:val="2"/>
  </w:num>
  <w:num w:numId="44">
    <w:abstractNumId w:val="49"/>
  </w:num>
  <w:num w:numId="45">
    <w:abstractNumId w:val="45"/>
  </w:num>
  <w:num w:numId="46">
    <w:abstractNumId w:val="16"/>
  </w:num>
  <w:num w:numId="47">
    <w:abstractNumId w:val="22"/>
    <w:lvlOverride w:ilvl="0"/>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15"/>
  </w:num>
  <w:num w:numId="49">
    <w:abstractNumId w:val="10"/>
  </w:num>
  <w:num w:numId="50">
    <w:abstractNumId w:val="28"/>
  </w:num>
  <w:num w:numId="51">
    <w:abstractNumId w:val="11"/>
  </w:num>
  <w:num w:numId="52">
    <w:abstractNumId w:val="44"/>
  </w:num>
  <w:num w:numId="53">
    <w:abstractNumId w:val="26"/>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hdrShapeDefaults>
    <o:shapedefaults v:ext="edit" spidmax="410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77B3E"/>
    <w:rsid w:val="0001197C"/>
    <w:rsid w:val="00017E9D"/>
    <w:rsid w:val="000254A3"/>
    <w:rsid w:val="0002617F"/>
    <w:rsid w:val="00030042"/>
    <w:rsid w:val="0004557C"/>
    <w:rsid w:val="00045DE0"/>
    <w:rsid w:val="0004615D"/>
    <w:rsid w:val="0005377D"/>
    <w:rsid w:val="00055C62"/>
    <w:rsid w:val="00080BA8"/>
    <w:rsid w:val="00080BC4"/>
    <w:rsid w:val="00082D10"/>
    <w:rsid w:val="000937AA"/>
    <w:rsid w:val="000938CA"/>
    <w:rsid w:val="00095EEA"/>
    <w:rsid w:val="00096C3E"/>
    <w:rsid w:val="000A371F"/>
    <w:rsid w:val="000A3BDF"/>
    <w:rsid w:val="000A78AD"/>
    <w:rsid w:val="000B4CD9"/>
    <w:rsid w:val="000C0B01"/>
    <w:rsid w:val="000E5894"/>
    <w:rsid w:val="000F2872"/>
    <w:rsid w:val="000F623A"/>
    <w:rsid w:val="000F6F72"/>
    <w:rsid w:val="0010624F"/>
    <w:rsid w:val="00120F47"/>
    <w:rsid w:val="00132214"/>
    <w:rsid w:val="001367C1"/>
    <w:rsid w:val="001452B3"/>
    <w:rsid w:val="001544B8"/>
    <w:rsid w:val="00155B63"/>
    <w:rsid w:val="00182EFE"/>
    <w:rsid w:val="0019023E"/>
    <w:rsid w:val="0019028B"/>
    <w:rsid w:val="00196927"/>
    <w:rsid w:val="001A353F"/>
    <w:rsid w:val="001B0DEE"/>
    <w:rsid w:val="001C7C52"/>
    <w:rsid w:val="001D0184"/>
    <w:rsid w:val="001D2C72"/>
    <w:rsid w:val="001E5EA7"/>
    <w:rsid w:val="002221F7"/>
    <w:rsid w:val="00230C7E"/>
    <w:rsid w:val="002329F0"/>
    <w:rsid w:val="00233812"/>
    <w:rsid w:val="00237473"/>
    <w:rsid w:val="00243444"/>
    <w:rsid w:val="00243CC9"/>
    <w:rsid w:val="0024447A"/>
    <w:rsid w:val="00251AE9"/>
    <w:rsid w:val="00270182"/>
    <w:rsid w:val="0027376F"/>
    <w:rsid w:val="0027618A"/>
    <w:rsid w:val="00283A99"/>
    <w:rsid w:val="00284055"/>
    <w:rsid w:val="002B46B3"/>
    <w:rsid w:val="002B5535"/>
    <w:rsid w:val="002C1882"/>
    <w:rsid w:val="002C2968"/>
    <w:rsid w:val="002C52A1"/>
    <w:rsid w:val="002C5F5F"/>
    <w:rsid w:val="002D3279"/>
    <w:rsid w:val="002D53C7"/>
    <w:rsid w:val="002E65CD"/>
    <w:rsid w:val="002F23BD"/>
    <w:rsid w:val="002F4079"/>
    <w:rsid w:val="00323315"/>
    <w:rsid w:val="00323BC8"/>
    <w:rsid w:val="00324EEC"/>
    <w:rsid w:val="003367FB"/>
    <w:rsid w:val="003401CF"/>
    <w:rsid w:val="00341589"/>
    <w:rsid w:val="00373B66"/>
    <w:rsid w:val="0038609C"/>
    <w:rsid w:val="003929E9"/>
    <w:rsid w:val="003938A2"/>
    <w:rsid w:val="003A1F73"/>
    <w:rsid w:val="003B14C9"/>
    <w:rsid w:val="003B2887"/>
    <w:rsid w:val="003B530A"/>
    <w:rsid w:val="003C0DF9"/>
    <w:rsid w:val="003C6D7C"/>
    <w:rsid w:val="003D1EFA"/>
    <w:rsid w:val="003D280B"/>
    <w:rsid w:val="003D5519"/>
    <w:rsid w:val="003E7BB6"/>
    <w:rsid w:val="003F0B62"/>
    <w:rsid w:val="003F7FF5"/>
    <w:rsid w:val="004058C7"/>
    <w:rsid w:val="004139EB"/>
    <w:rsid w:val="00416E35"/>
    <w:rsid w:val="00420008"/>
    <w:rsid w:val="00420BBA"/>
    <w:rsid w:val="0042297D"/>
    <w:rsid w:val="00425319"/>
    <w:rsid w:val="0043093B"/>
    <w:rsid w:val="00430E99"/>
    <w:rsid w:val="00435BA9"/>
    <w:rsid w:val="00436D27"/>
    <w:rsid w:val="00450AA3"/>
    <w:rsid w:val="004532E4"/>
    <w:rsid w:val="0045387A"/>
    <w:rsid w:val="00453A6B"/>
    <w:rsid w:val="0045604E"/>
    <w:rsid w:val="00462D3F"/>
    <w:rsid w:val="00473685"/>
    <w:rsid w:val="0048100A"/>
    <w:rsid w:val="00491B91"/>
    <w:rsid w:val="00494DC7"/>
    <w:rsid w:val="00496C3A"/>
    <w:rsid w:val="004A2900"/>
    <w:rsid w:val="004A6BE8"/>
    <w:rsid w:val="004B0AF9"/>
    <w:rsid w:val="004B1B0A"/>
    <w:rsid w:val="004B3BCD"/>
    <w:rsid w:val="004B569F"/>
    <w:rsid w:val="004C0CFF"/>
    <w:rsid w:val="004C0F37"/>
    <w:rsid w:val="004C790A"/>
    <w:rsid w:val="004D6B25"/>
    <w:rsid w:val="004E262C"/>
    <w:rsid w:val="004E7159"/>
    <w:rsid w:val="004F2AB1"/>
    <w:rsid w:val="004F4736"/>
    <w:rsid w:val="00514A01"/>
    <w:rsid w:val="00527B9D"/>
    <w:rsid w:val="00530293"/>
    <w:rsid w:val="0053105D"/>
    <w:rsid w:val="00531D80"/>
    <w:rsid w:val="005466B2"/>
    <w:rsid w:val="005660EB"/>
    <w:rsid w:val="00573493"/>
    <w:rsid w:val="00576EBF"/>
    <w:rsid w:val="005923B6"/>
    <w:rsid w:val="00594DE4"/>
    <w:rsid w:val="005A176D"/>
    <w:rsid w:val="005A51D9"/>
    <w:rsid w:val="005A5905"/>
    <w:rsid w:val="005C08E8"/>
    <w:rsid w:val="005C1393"/>
    <w:rsid w:val="005C4002"/>
    <w:rsid w:val="005D1B35"/>
    <w:rsid w:val="005E5B2B"/>
    <w:rsid w:val="005F5301"/>
    <w:rsid w:val="0060158B"/>
    <w:rsid w:val="006037DA"/>
    <w:rsid w:val="00612013"/>
    <w:rsid w:val="00620F95"/>
    <w:rsid w:val="00625798"/>
    <w:rsid w:val="006341AB"/>
    <w:rsid w:val="00646560"/>
    <w:rsid w:val="006601DF"/>
    <w:rsid w:val="006645C9"/>
    <w:rsid w:val="006676D5"/>
    <w:rsid w:val="00671005"/>
    <w:rsid w:val="00673C60"/>
    <w:rsid w:val="0069518D"/>
    <w:rsid w:val="006A1AD8"/>
    <w:rsid w:val="006A1CA3"/>
    <w:rsid w:val="006C2CCD"/>
    <w:rsid w:val="006C4163"/>
    <w:rsid w:val="006C5025"/>
    <w:rsid w:val="006D0506"/>
    <w:rsid w:val="006E2CF4"/>
    <w:rsid w:val="006E30E4"/>
    <w:rsid w:val="006E6909"/>
    <w:rsid w:val="006F0CA2"/>
    <w:rsid w:val="006F3D4D"/>
    <w:rsid w:val="00714078"/>
    <w:rsid w:val="00714F53"/>
    <w:rsid w:val="0071538A"/>
    <w:rsid w:val="00717462"/>
    <w:rsid w:val="0071776D"/>
    <w:rsid w:val="00717AA6"/>
    <w:rsid w:val="00727FEE"/>
    <w:rsid w:val="007376CF"/>
    <w:rsid w:val="007527A8"/>
    <w:rsid w:val="00763FBC"/>
    <w:rsid w:val="007652DD"/>
    <w:rsid w:val="00765DDA"/>
    <w:rsid w:val="00766512"/>
    <w:rsid w:val="00776574"/>
    <w:rsid w:val="007813A4"/>
    <w:rsid w:val="00782BA4"/>
    <w:rsid w:val="0078368A"/>
    <w:rsid w:val="00785264"/>
    <w:rsid w:val="007950B6"/>
    <w:rsid w:val="007A3285"/>
    <w:rsid w:val="007A424A"/>
    <w:rsid w:val="007B5E5E"/>
    <w:rsid w:val="007C113D"/>
    <w:rsid w:val="007C4D5E"/>
    <w:rsid w:val="007D273D"/>
    <w:rsid w:val="007D534D"/>
    <w:rsid w:val="007D7AA9"/>
    <w:rsid w:val="007E103D"/>
    <w:rsid w:val="007E56A5"/>
    <w:rsid w:val="007F1DBD"/>
    <w:rsid w:val="00814E89"/>
    <w:rsid w:val="008158CF"/>
    <w:rsid w:val="00817D51"/>
    <w:rsid w:val="00821F6F"/>
    <w:rsid w:val="008310FF"/>
    <w:rsid w:val="0085080A"/>
    <w:rsid w:val="00852E7E"/>
    <w:rsid w:val="00861B93"/>
    <w:rsid w:val="00872D81"/>
    <w:rsid w:val="00881902"/>
    <w:rsid w:val="00890FA0"/>
    <w:rsid w:val="0089115B"/>
    <w:rsid w:val="00892233"/>
    <w:rsid w:val="00896ED2"/>
    <w:rsid w:val="008A122A"/>
    <w:rsid w:val="008B6A2E"/>
    <w:rsid w:val="008B7A75"/>
    <w:rsid w:val="008C0467"/>
    <w:rsid w:val="008D39AB"/>
    <w:rsid w:val="008D462A"/>
    <w:rsid w:val="008F3EA1"/>
    <w:rsid w:val="008F4150"/>
    <w:rsid w:val="008F6A7E"/>
    <w:rsid w:val="00914F25"/>
    <w:rsid w:val="00915573"/>
    <w:rsid w:val="00920907"/>
    <w:rsid w:val="0092733C"/>
    <w:rsid w:val="009321BA"/>
    <w:rsid w:val="00932E4C"/>
    <w:rsid w:val="009347DE"/>
    <w:rsid w:val="0093542B"/>
    <w:rsid w:val="00940DC7"/>
    <w:rsid w:val="00962C88"/>
    <w:rsid w:val="00966712"/>
    <w:rsid w:val="0096789D"/>
    <w:rsid w:val="009709A0"/>
    <w:rsid w:val="009874A4"/>
    <w:rsid w:val="009919FB"/>
    <w:rsid w:val="0099771A"/>
    <w:rsid w:val="009B1A9C"/>
    <w:rsid w:val="009B3EFF"/>
    <w:rsid w:val="009B52DC"/>
    <w:rsid w:val="009B5CBB"/>
    <w:rsid w:val="009C02DD"/>
    <w:rsid w:val="009C1A06"/>
    <w:rsid w:val="009C3543"/>
    <w:rsid w:val="009C6B2E"/>
    <w:rsid w:val="009E01E5"/>
    <w:rsid w:val="009E4FC5"/>
    <w:rsid w:val="009E528C"/>
    <w:rsid w:val="00A03C95"/>
    <w:rsid w:val="00A06794"/>
    <w:rsid w:val="00A0689D"/>
    <w:rsid w:val="00A1034F"/>
    <w:rsid w:val="00A16426"/>
    <w:rsid w:val="00A360D5"/>
    <w:rsid w:val="00A42DC0"/>
    <w:rsid w:val="00A43ADA"/>
    <w:rsid w:val="00A5243F"/>
    <w:rsid w:val="00A610D1"/>
    <w:rsid w:val="00A623C7"/>
    <w:rsid w:val="00A640F0"/>
    <w:rsid w:val="00A66B76"/>
    <w:rsid w:val="00A7112C"/>
    <w:rsid w:val="00A715A5"/>
    <w:rsid w:val="00A71BBC"/>
    <w:rsid w:val="00A77B3E"/>
    <w:rsid w:val="00A82243"/>
    <w:rsid w:val="00A9334D"/>
    <w:rsid w:val="00A96959"/>
    <w:rsid w:val="00AA09F9"/>
    <w:rsid w:val="00AC27FF"/>
    <w:rsid w:val="00AC2CDB"/>
    <w:rsid w:val="00AC43F4"/>
    <w:rsid w:val="00AC7800"/>
    <w:rsid w:val="00AF0EDF"/>
    <w:rsid w:val="00AF4A76"/>
    <w:rsid w:val="00AF4B42"/>
    <w:rsid w:val="00AF6313"/>
    <w:rsid w:val="00B045C0"/>
    <w:rsid w:val="00B05EA7"/>
    <w:rsid w:val="00B072B9"/>
    <w:rsid w:val="00B155A1"/>
    <w:rsid w:val="00B15928"/>
    <w:rsid w:val="00B2079F"/>
    <w:rsid w:val="00B240A9"/>
    <w:rsid w:val="00B410D0"/>
    <w:rsid w:val="00B44A19"/>
    <w:rsid w:val="00B44EB1"/>
    <w:rsid w:val="00B502DD"/>
    <w:rsid w:val="00B5408F"/>
    <w:rsid w:val="00B56ED4"/>
    <w:rsid w:val="00B62D25"/>
    <w:rsid w:val="00B66018"/>
    <w:rsid w:val="00B74245"/>
    <w:rsid w:val="00B800FF"/>
    <w:rsid w:val="00B86402"/>
    <w:rsid w:val="00B87FBC"/>
    <w:rsid w:val="00B9027B"/>
    <w:rsid w:val="00B91665"/>
    <w:rsid w:val="00B92E5B"/>
    <w:rsid w:val="00B9652F"/>
    <w:rsid w:val="00B96E65"/>
    <w:rsid w:val="00BB7F9D"/>
    <w:rsid w:val="00BC16F8"/>
    <w:rsid w:val="00BC1DC1"/>
    <w:rsid w:val="00BC2744"/>
    <w:rsid w:val="00BC503D"/>
    <w:rsid w:val="00BD296C"/>
    <w:rsid w:val="00BD3B2A"/>
    <w:rsid w:val="00BD3EFE"/>
    <w:rsid w:val="00BE1180"/>
    <w:rsid w:val="00BF0D06"/>
    <w:rsid w:val="00BF31B6"/>
    <w:rsid w:val="00BF4DE2"/>
    <w:rsid w:val="00C0375E"/>
    <w:rsid w:val="00C05376"/>
    <w:rsid w:val="00C16EFB"/>
    <w:rsid w:val="00C3182F"/>
    <w:rsid w:val="00C40D7B"/>
    <w:rsid w:val="00C55137"/>
    <w:rsid w:val="00C55278"/>
    <w:rsid w:val="00C55776"/>
    <w:rsid w:val="00C56061"/>
    <w:rsid w:val="00C5695B"/>
    <w:rsid w:val="00C83FC5"/>
    <w:rsid w:val="00C8784F"/>
    <w:rsid w:val="00C93BE5"/>
    <w:rsid w:val="00CA21BD"/>
    <w:rsid w:val="00CA2A55"/>
    <w:rsid w:val="00CB7A3E"/>
    <w:rsid w:val="00CC0D02"/>
    <w:rsid w:val="00CC7A99"/>
    <w:rsid w:val="00CD0308"/>
    <w:rsid w:val="00CE3FD3"/>
    <w:rsid w:val="00CF1BB8"/>
    <w:rsid w:val="00D009D5"/>
    <w:rsid w:val="00D14026"/>
    <w:rsid w:val="00D14825"/>
    <w:rsid w:val="00D24986"/>
    <w:rsid w:val="00D24B96"/>
    <w:rsid w:val="00D314AB"/>
    <w:rsid w:val="00D314F6"/>
    <w:rsid w:val="00D34CD4"/>
    <w:rsid w:val="00D50619"/>
    <w:rsid w:val="00D66CEE"/>
    <w:rsid w:val="00D677FE"/>
    <w:rsid w:val="00D76588"/>
    <w:rsid w:val="00D82EEB"/>
    <w:rsid w:val="00D85B95"/>
    <w:rsid w:val="00D92F08"/>
    <w:rsid w:val="00DA2CDC"/>
    <w:rsid w:val="00DA64D2"/>
    <w:rsid w:val="00DB213E"/>
    <w:rsid w:val="00DF3793"/>
    <w:rsid w:val="00DF410C"/>
    <w:rsid w:val="00E05D3E"/>
    <w:rsid w:val="00E21877"/>
    <w:rsid w:val="00E36AAA"/>
    <w:rsid w:val="00E46EF9"/>
    <w:rsid w:val="00E52612"/>
    <w:rsid w:val="00E53206"/>
    <w:rsid w:val="00E85502"/>
    <w:rsid w:val="00E92455"/>
    <w:rsid w:val="00EA485F"/>
    <w:rsid w:val="00EA61FA"/>
    <w:rsid w:val="00EB4CEC"/>
    <w:rsid w:val="00EC4BB4"/>
    <w:rsid w:val="00ED18AD"/>
    <w:rsid w:val="00EF6559"/>
    <w:rsid w:val="00F017F8"/>
    <w:rsid w:val="00F03EAF"/>
    <w:rsid w:val="00F13C3A"/>
    <w:rsid w:val="00F15D6E"/>
    <w:rsid w:val="00F17AC3"/>
    <w:rsid w:val="00F21D80"/>
    <w:rsid w:val="00F24964"/>
    <w:rsid w:val="00F259A2"/>
    <w:rsid w:val="00F266C6"/>
    <w:rsid w:val="00F3055D"/>
    <w:rsid w:val="00F31C8C"/>
    <w:rsid w:val="00F365C7"/>
    <w:rsid w:val="00F36F7B"/>
    <w:rsid w:val="00F4194D"/>
    <w:rsid w:val="00F428A6"/>
    <w:rsid w:val="00F432DA"/>
    <w:rsid w:val="00F43C48"/>
    <w:rsid w:val="00F465CA"/>
    <w:rsid w:val="00F47324"/>
    <w:rsid w:val="00F47FC7"/>
    <w:rsid w:val="00F52073"/>
    <w:rsid w:val="00F6065B"/>
    <w:rsid w:val="00F61442"/>
    <w:rsid w:val="00F733C6"/>
    <w:rsid w:val="00F83602"/>
    <w:rsid w:val="00F83C5B"/>
    <w:rsid w:val="00F85639"/>
    <w:rsid w:val="00F90AB4"/>
    <w:rsid w:val="00FA72F5"/>
    <w:rsid w:val="00FB1618"/>
    <w:rsid w:val="00FC0204"/>
    <w:rsid w:val="00FC2678"/>
    <w:rsid w:val="00FC2DC3"/>
    <w:rsid w:val="00FD5F7F"/>
    <w:rsid w:val="00FE2CAE"/>
    <w:rsid w:val="00FF4CB0"/>
    <w:rsid w:val="00FF5421"/>
  </w:rsids>
  <m:mathPr>
    <m:mathFont m:val="Cambria Math"/>
    <m:brkBin m:val="before"/>
    <m:brkBinSub m:val="--"/>
    <m:smallFrac m:val="0"/>
    <m:dispDef/>
    <m:lMargin m:val="0"/>
    <m:rMargin m:val="0"/>
    <m:defJc m:val="centerGroup"/>
    <m:wrapIndent m:val="1440"/>
    <m:intLim m:val="subSup"/>
    <m:naryLim m:val="undOvr"/>
  </m:mathPr>
  <w:themeFontLang w:val="ru-RU" w:eastAsia="ko-K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4100"/>
    <o:shapelayout v:ext="edit">
      <o:idmap v:ext="edit" data="1,3,4"/>
    </o:shapelayout>
  </w:shapeDefaults>
  <w:decimalSymbol w:val=","/>
  <w:listSeparator w:val=";"/>
  <w14:docId w14:val="2F7425D2"/>
  <w15:docId w15:val="{210F11B8-BB29-4CDF-B008-F9CA183852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EastAsia"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iPriority="99"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iPriority="99" w:unhideWhenUsed="1"/>
    <w:lsdException w:name="endnote text" w:semiHidden="1" w:uiPriority="99"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iPriority="99"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99"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1">
    <w:name w:val="Normal"/>
    <w:qFormat/>
    <w:rPr>
      <w:sz w:val="24"/>
      <w:szCs w:val="24"/>
    </w:rPr>
  </w:style>
  <w:style w:type="paragraph" w:styleId="1">
    <w:name w:val="heading 1"/>
    <w:basedOn w:val="a1"/>
    <w:next w:val="a1"/>
    <w:link w:val="10"/>
    <w:qFormat/>
    <w:rsid w:val="00BF0D06"/>
    <w:pPr>
      <w:keepNext/>
      <w:jc w:val="center"/>
      <w:outlineLvl w:val="0"/>
    </w:pPr>
    <w:rPr>
      <w:b/>
      <w:bCs/>
      <w:color w:val="000000"/>
      <w:spacing w:val="-4"/>
      <w:sz w:val="28"/>
      <w:szCs w:val="21"/>
      <w:lang w:val="ru-RU" w:eastAsia="ru-RU"/>
    </w:rPr>
  </w:style>
  <w:style w:type="paragraph" w:styleId="2">
    <w:name w:val="heading 2"/>
    <w:basedOn w:val="a1"/>
    <w:next w:val="DefaultText"/>
    <w:link w:val="20"/>
    <w:qFormat/>
    <w:rsid w:val="00F43C48"/>
    <w:pPr>
      <w:spacing w:before="120" w:after="120"/>
      <w:outlineLvl w:val="1"/>
    </w:pPr>
    <w:rPr>
      <w:b/>
      <w:noProof/>
      <w:sz w:val="20"/>
      <w:szCs w:val="20"/>
      <w:u w:val="single"/>
      <w:lang w:val="ru-RU" w:eastAsia="ru-RU"/>
    </w:rPr>
  </w:style>
  <w:style w:type="paragraph" w:styleId="3">
    <w:name w:val="heading 3"/>
    <w:basedOn w:val="a1"/>
    <w:next w:val="a1"/>
    <w:link w:val="30"/>
    <w:qFormat/>
    <w:rsid w:val="00BF0D06"/>
    <w:pPr>
      <w:keepNext/>
      <w:jc w:val="center"/>
      <w:outlineLvl w:val="2"/>
    </w:pPr>
    <w:rPr>
      <w:b/>
      <w:bCs/>
      <w:sz w:val="28"/>
      <w:lang w:val="ru-RU" w:eastAsia="ru-RU"/>
    </w:rPr>
  </w:style>
  <w:style w:type="paragraph" w:styleId="4">
    <w:name w:val="heading 4"/>
    <w:basedOn w:val="a1"/>
    <w:next w:val="a1"/>
    <w:link w:val="40"/>
    <w:qFormat/>
    <w:rsid w:val="00BF0D06"/>
    <w:pPr>
      <w:keepNext/>
      <w:shd w:val="clear" w:color="auto" w:fill="FFFFFF"/>
      <w:spacing w:before="101" w:line="240" w:lineRule="exact"/>
      <w:ind w:left="1162" w:hanging="1162"/>
      <w:jc w:val="right"/>
      <w:outlineLvl w:val="3"/>
    </w:pPr>
    <w:rPr>
      <w:color w:val="000000"/>
      <w:spacing w:val="-4"/>
      <w:sz w:val="28"/>
      <w:szCs w:val="21"/>
      <w:lang w:val="ru-RU" w:eastAsia="ru-RU"/>
    </w:rPr>
  </w:style>
  <w:style w:type="paragraph" w:styleId="5">
    <w:name w:val="heading 5"/>
    <w:basedOn w:val="a1"/>
    <w:next w:val="a1"/>
    <w:link w:val="50"/>
    <w:qFormat/>
    <w:rsid w:val="00BF0D06"/>
    <w:pPr>
      <w:keepNext/>
      <w:ind w:firstLine="360"/>
      <w:jc w:val="center"/>
      <w:outlineLvl w:val="4"/>
    </w:pPr>
    <w:rPr>
      <w:b/>
      <w:bCs/>
      <w:sz w:val="28"/>
      <w:lang w:val="ru-RU" w:eastAsia="ru-RU"/>
    </w:rPr>
  </w:style>
  <w:style w:type="paragraph" w:styleId="6">
    <w:name w:val="heading 6"/>
    <w:basedOn w:val="a1"/>
    <w:next w:val="a1"/>
    <w:link w:val="60"/>
    <w:qFormat/>
    <w:rsid w:val="00BF0D06"/>
    <w:pPr>
      <w:keepNext/>
      <w:ind w:firstLine="360"/>
      <w:jc w:val="center"/>
      <w:outlineLvl w:val="5"/>
    </w:pPr>
    <w:rPr>
      <w:sz w:val="28"/>
      <w:lang w:val="ru-RU" w:eastAsia="ru-RU"/>
    </w:rPr>
  </w:style>
  <w:style w:type="paragraph" w:styleId="7">
    <w:name w:val="heading 7"/>
    <w:basedOn w:val="a1"/>
    <w:next w:val="a1"/>
    <w:link w:val="70"/>
    <w:qFormat/>
    <w:rsid w:val="00BF0D06"/>
    <w:pPr>
      <w:keepNext/>
      <w:ind w:firstLine="360"/>
      <w:jc w:val="right"/>
      <w:outlineLvl w:val="6"/>
    </w:pPr>
    <w:rPr>
      <w:sz w:val="28"/>
      <w:lang w:val="ru-RU" w:eastAsia="ru-RU"/>
    </w:rPr>
  </w:style>
  <w:style w:type="paragraph" w:styleId="8">
    <w:name w:val="heading 8"/>
    <w:basedOn w:val="a1"/>
    <w:next w:val="a1"/>
    <w:link w:val="80"/>
    <w:qFormat/>
    <w:rsid w:val="00BF0D06"/>
    <w:pPr>
      <w:keepNext/>
      <w:ind w:left="360"/>
      <w:jc w:val="center"/>
      <w:outlineLvl w:val="7"/>
    </w:pPr>
    <w:rPr>
      <w:b/>
      <w:bCs/>
      <w:sz w:val="28"/>
      <w:lang w:val="ru-RU" w:eastAsia="ru-RU"/>
    </w:rPr>
  </w:style>
  <w:style w:type="paragraph" w:styleId="9">
    <w:name w:val="heading 9"/>
    <w:basedOn w:val="a1"/>
    <w:next w:val="a1"/>
    <w:link w:val="90"/>
    <w:qFormat/>
    <w:rsid w:val="003E7BB6"/>
    <w:pPr>
      <w:spacing w:before="240" w:after="60"/>
      <w:outlineLvl w:val="8"/>
    </w:pPr>
    <w:rPr>
      <w:rFonts w:ascii="Arial" w:hAnsi="Arial" w:cs="Arial"/>
      <w:sz w:val="22"/>
      <w:szCs w:val="22"/>
      <w:lang w:val="ru-RU" w:eastAsia="ru-RU"/>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10">
    <w:name w:val="Заголовок 1 Знак"/>
    <w:basedOn w:val="a2"/>
    <w:link w:val="1"/>
    <w:rsid w:val="00BF0D06"/>
    <w:rPr>
      <w:b/>
      <w:bCs/>
      <w:color w:val="000000"/>
      <w:spacing w:val="-4"/>
      <w:sz w:val="28"/>
      <w:szCs w:val="21"/>
      <w:lang w:val="ru-RU" w:eastAsia="ru-RU" w:bidi="ar-SA"/>
    </w:rPr>
  </w:style>
  <w:style w:type="paragraph" w:customStyle="1" w:styleId="DefaultText">
    <w:name w:val="Default Text"/>
    <w:basedOn w:val="a1"/>
    <w:rsid w:val="00F43C48"/>
    <w:pPr>
      <w:ind w:firstLine="113"/>
    </w:pPr>
    <w:rPr>
      <w:noProof/>
      <w:szCs w:val="20"/>
      <w:lang w:val="ru-RU" w:eastAsia="ru-RU"/>
    </w:rPr>
  </w:style>
  <w:style w:type="character" w:customStyle="1" w:styleId="20">
    <w:name w:val="Заголовок 2 Знак"/>
    <w:basedOn w:val="a2"/>
    <w:link w:val="2"/>
    <w:rsid w:val="00F43C48"/>
    <w:rPr>
      <w:b/>
      <w:noProof/>
      <w:u w:val="single"/>
      <w:lang w:val="ru-RU" w:eastAsia="ru-RU" w:bidi="ar-SA"/>
    </w:rPr>
  </w:style>
  <w:style w:type="character" w:customStyle="1" w:styleId="30">
    <w:name w:val="Заголовок 3 Знак"/>
    <w:basedOn w:val="a2"/>
    <w:link w:val="3"/>
    <w:rsid w:val="00BF0D06"/>
    <w:rPr>
      <w:b/>
      <w:bCs/>
      <w:sz w:val="28"/>
      <w:szCs w:val="24"/>
      <w:lang w:val="ru-RU" w:eastAsia="ru-RU" w:bidi="ar-SA"/>
    </w:rPr>
  </w:style>
  <w:style w:type="character" w:customStyle="1" w:styleId="40">
    <w:name w:val="Заголовок 4 Знак"/>
    <w:basedOn w:val="a2"/>
    <w:link w:val="4"/>
    <w:rsid w:val="00BF0D06"/>
    <w:rPr>
      <w:color w:val="000000"/>
      <w:spacing w:val="-4"/>
      <w:sz w:val="28"/>
      <w:szCs w:val="21"/>
      <w:shd w:val="clear" w:color="auto" w:fill="FFFFFF"/>
      <w:lang w:val="ru-RU" w:eastAsia="ru-RU" w:bidi="ar-SA"/>
    </w:rPr>
  </w:style>
  <w:style w:type="character" w:customStyle="1" w:styleId="50">
    <w:name w:val="Заголовок 5 Знак"/>
    <w:basedOn w:val="a2"/>
    <w:link w:val="5"/>
    <w:rsid w:val="00BF0D06"/>
    <w:rPr>
      <w:b/>
      <w:bCs/>
      <w:sz w:val="28"/>
      <w:szCs w:val="24"/>
      <w:lang w:val="ru-RU" w:eastAsia="ru-RU" w:bidi="ar-SA"/>
    </w:rPr>
  </w:style>
  <w:style w:type="character" w:customStyle="1" w:styleId="60">
    <w:name w:val="Заголовок 6 Знак"/>
    <w:basedOn w:val="a2"/>
    <w:link w:val="6"/>
    <w:rsid w:val="00BF0D06"/>
    <w:rPr>
      <w:sz w:val="28"/>
      <w:szCs w:val="24"/>
      <w:lang w:val="ru-RU" w:eastAsia="ru-RU" w:bidi="ar-SA"/>
    </w:rPr>
  </w:style>
  <w:style w:type="character" w:customStyle="1" w:styleId="70">
    <w:name w:val="Заголовок 7 Знак"/>
    <w:basedOn w:val="a2"/>
    <w:link w:val="7"/>
    <w:rsid w:val="00BF0D06"/>
    <w:rPr>
      <w:sz w:val="28"/>
      <w:szCs w:val="24"/>
      <w:lang w:val="ru-RU" w:eastAsia="ru-RU" w:bidi="ar-SA"/>
    </w:rPr>
  </w:style>
  <w:style w:type="character" w:customStyle="1" w:styleId="80">
    <w:name w:val="Заголовок 8 Знак"/>
    <w:basedOn w:val="a2"/>
    <w:link w:val="8"/>
    <w:rsid w:val="00BF0D06"/>
    <w:rPr>
      <w:b/>
      <w:bCs/>
      <w:sz w:val="28"/>
      <w:szCs w:val="24"/>
      <w:lang w:val="ru-RU" w:eastAsia="ru-RU" w:bidi="ar-SA"/>
    </w:rPr>
  </w:style>
  <w:style w:type="character" w:customStyle="1" w:styleId="90">
    <w:name w:val="Заголовок 9 Знак"/>
    <w:basedOn w:val="a2"/>
    <w:link w:val="9"/>
    <w:rsid w:val="003E7BB6"/>
    <w:rPr>
      <w:rFonts w:ascii="Arial" w:hAnsi="Arial" w:cs="Arial"/>
      <w:sz w:val="22"/>
      <w:szCs w:val="22"/>
      <w:lang w:val="ru-RU" w:eastAsia="ru-RU"/>
    </w:rPr>
  </w:style>
  <w:style w:type="paragraph" w:styleId="a5">
    <w:name w:val="footer"/>
    <w:basedOn w:val="a1"/>
    <w:link w:val="a6"/>
    <w:rsid w:val="00462D3F"/>
    <w:pPr>
      <w:tabs>
        <w:tab w:val="center" w:pos="4677"/>
        <w:tab w:val="right" w:pos="9355"/>
      </w:tabs>
    </w:pPr>
    <w:rPr>
      <w:lang w:val="ru-RU" w:eastAsia="ru-RU"/>
    </w:rPr>
  </w:style>
  <w:style w:type="character" w:customStyle="1" w:styleId="a6">
    <w:name w:val="Нижний колонтитул Знак"/>
    <w:basedOn w:val="a2"/>
    <w:link w:val="a5"/>
    <w:uiPriority w:val="99"/>
    <w:rsid w:val="00462D3F"/>
    <w:rPr>
      <w:sz w:val="24"/>
      <w:szCs w:val="24"/>
      <w:lang w:val="ru-RU" w:eastAsia="ru-RU" w:bidi="ar-SA"/>
    </w:rPr>
  </w:style>
  <w:style w:type="paragraph" w:customStyle="1" w:styleId="a">
    <w:name w:val="Нумерованный обычный текст"/>
    <w:basedOn w:val="a1"/>
    <w:rsid w:val="005A51D9"/>
    <w:pPr>
      <w:numPr>
        <w:numId w:val="16"/>
      </w:numPr>
      <w:tabs>
        <w:tab w:val="left" w:pos="851"/>
      </w:tabs>
      <w:spacing w:line="360" w:lineRule="auto"/>
      <w:jc w:val="both"/>
    </w:pPr>
    <w:rPr>
      <w:sz w:val="28"/>
      <w:lang w:val="uz" w:eastAsia="ru-RU"/>
    </w:rPr>
  </w:style>
  <w:style w:type="paragraph" w:customStyle="1" w:styleId="a0">
    <w:name w:val="Рисунок номер"/>
    <w:basedOn w:val="a1"/>
    <w:next w:val="Normal0"/>
    <w:rsid w:val="0045387A"/>
    <w:pPr>
      <w:keepLines/>
      <w:numPr>
        <w:numId w:val="17"/>
      </w:numPr>
      <w:spacing w:before="120" w:after="240"/>
      <w:jc w:val="center"/>
    </w:pPr>
    <w:rPr>
      <w:szCs w:val="20"/>
      <w:lang w:val="ru-RU" w:eastAsia="ru-RU"/>
    </w:rPr>
  </w:style>
  <w:style w:type="paragraph" w:customStyle="1" w:styleId="Normal0">
    <w:name w:val="Normal_0"/>
    <w:qFormat/>
    <w:rPr>
      <w:sz w:val="24"/>
      <w:szCs w:val="24"/>
    </w:rPr>
  </w:style>
  <w:style w:type="character" w:customStyle="1" w:styleId="y2iqfc">
    <w:name w:val="y2iqfc"/>
    <w:basedOn w:val="a2"/>
    <w:rsid w:val="005C08E8"/>
  </w:style>
  <w:style w:type="paragraph" w:styleId="a7">
    <w:name w:val="List Paragraph"/>
    <w:basedOn w:val="a1"/>
    <w:link w:val="a8"/>
    <w:uiPriority w:val="34"/>
    <w:qFormat/>
    <w:rsid w:val="00F43C48"/>
    <w:pPr>
      <w:spacing w:after="200" w:line="276" w:lineRule="auto"/>
      <w:ind w:left="720"/>
      <w:contextualSpacing/>
    </w:pPr>
    <w:rPr>
      <w:rFonts w:ascii="Calibri" w:hAnsi="Calibri"/>
      <w:sz w:val="22"/>
      <w:szCs w:val="22"/>
      <w:lang w:val="ru-RU" w:eastAsia="ru-RU"/>
    </w:rPr>
  </w:style>
  <w:style w:type="character" w:customStyle="1" w:styleId="a8">
    <w:name w:val="Абзац списка Знак"/>
    <w:link w:val="a7"/>
    <w:uiPriority w:val="34"/>
    <w:locked/>
    <w:rsid w:val="009E528C"/>
    <w:rPr>
      <w:rFonts w:ascii="Calibri" w:hAnsi="Calibri"/>
      <w:sz w:val="22"/>
      <w:szCs w:val="22"/>
      <w:lang w:val="ru-RU" w:eastAsia="ru-RU"/>
    </w:rPr>
  </w:style>
  <w:style w:type="paragraph" w:styleId="a9">
    <w:name w:val="Body Text Indent"/>
    <w:basedOn w:val="a1"/>
    <w:link w:val="aa"/>
    <w:uiPriority w:val="99"/>
    <w:unhideWhenUsed/>
    <w:rsid w:val="00F43C48"/>
    <w:pPr>
      <w:spacing w:after="120" w:line="276" w:lineRule="auto"/>
      <w:ind w:left="283"/>
    </w:pPr>
    <w:rPr>
      <w:rFonts w:ascii="Calibri" w:hAnsi="Calibri"/>
      <w:sz w:val="22"/>
      <w:szCs w:val="22"/>
      <w:lang w:val="ru-RU" w:eastAsia="ru-RU"/>
    </w:rPr>
  </w:style>
  <w:style w:type="character" w:customStyle="1" w:styleId="aa">
    <w:name w:val="Основной текст с отступом Знак"/>
    <w:basedOn w:val="a2"/>
    <w:link w:val="a9"/>
    <w:uiPriority w:val="99"/>
    <w:rsid w:val="00F43C48"/>
    <w:rPr>
      <w:rFonts w:ascii="Calibri" w:hAnsi="Calibri"/>
      <w:sz w:val="22"/>
      <w:szCs w:val="22"/>
      <w:lang w:val="ru-RU" w:eastAsia="ru-RU" w:bidi="ar-SA"/>
    </w:rPr>
  </w:style>
  <w:style w:type="paragraph" w:styleId="ab">
    <w:name w:val="Title"/>
    <w:basedOn w:val="a1"/>
    <w:link w:val="ac"/>
    <w:qFormat/>
    <w:rsid w:val="00F43C48"/>
    <w:pPr>
      <w:autoSpaceDE w:val="0"/>
      <w:autoSpaceDN w:val="0"/>
      <w:jc w:val="center"/>
    </w:pPr>
    <w:rPr>
      <w:b/>
      <w:bCs/>
      <w:sz w:val="28"/>
      <w:szCs w:val="28"/>
      <w:lang w:val="ru-RU" w:eastAsia="ru-RU"/>
    </w:rPr>
  </w:style>
  <w:style w:type="character" w:customStyle="1" w:styleId="ac">
    <w:name w:val="Заголовок Знак"/>
    <w:basedOn w:val="a2"/>
    <w:link w:val="ab"/>
    <w:rsid w:val="00F43C48"/>
    <w:rPr>
      <w:b/>
      <w:bCs/>
      <w:sz w:val="28"/>
      <w:szCs w:val="28"/>
      <w:lang w:val="ru-RU" w:eastAsia="ru-RU" w:bidi="ar-SA"/>
    </w:rPr>
  </w:style>
  <w:style w:type="character" w:customStyle="1" w:styleId="FontStyle45">
    <w:name w:val="Font Style45"/>
    <w:basedOn w:val="a2"/>
    <w:rsid w:val="00496C3A"/>
    <w:rPr>
      <w:rFonts w:ascii="Times New Roman" w:hAnsi="Times New Roman" w:cs="Times New Roman"/>
      <w:b/>
      <w:bCs/>
      <w:sz w:val="16"/>
      <w:szCs w:val="16"/>
    </w:rPr>
  </w:style>
  <w:style w:type="character" w:styleId="ad">
    <w:name w:val="page number"/>
    <w:basedOn w:val="a2"/>
    <w:rsid w:val="00BF0D06"/>
  </w:style>
  <w:style w:type="paragraph" w:styleId="31">
    <w:name w:val="Body Text Indent 3"/>
    <w:basedOn w:val="a1"/>
    <w:link w:val="32"/>
    <w:rsid w:val="00BF0D06"/>
    <w:pPr>
      <w:ind w:firstLine="360"/>
      <w:jc w:val="both"/>
    </w:pPr>
    <w:rPr>
      <w:lang w:val="ru-RU" w:eastAsia="ru-RU"/>
    </w:rPr>
  </w:style>
  <w:style w:type="character" w:customStyle="1" w:styleId="32">
    <w:name w:val="Основной текст с отступом 3 Знак"/>
    <w:basedOn w:val="a2"/>
    <w:link w:val="31"/>
    <w:rsid w:val="00BF0D06"/>
    <w:rPr>
      <w:sz w:val="24"/>
      <w:szCs w:val="24"/>
      <w:lang w:val="ru-RU" w:eastAsia="ru-RU" w:bidi="ar-SA"/>
    </w:rPr>
  </w:style>
  <w:style w:type="paragraph" w:styleId="ae">
    <w:name w:val="caption"/>
    <w:basedOn w:val="a1"/>
    <w:next w:val="a1"/>
    <w:qFormat/>
    <w:rsid w:val="00BF0D06"/>
    <w:pPr>
      <w:ind w:firstLine="360"/>
      <w:jc w:val="both"/>
    </w:pPr>
    <w:rPr>
      <w:sz w:val="28"/>
      <w:lang w:val="ru-RU" w:eastAsia="ru-RU"/>
    </w:rPr>
  </w:style>
  <w:style w:type="paragraph" w:styleId="21">
    <w:name w:val="Body Text 2"/>
    <w:basedOn w:val="a1"/>
    <w:link w:val="22"/>
    <w:rsid w:val="00BF0D06"/>
    <w:pPr>
      <w:spacing w:after="120" w:line="480" w:lineRule="auto"/>
    </w:pPr>
    <w:rPr>
      <w:lang w:val="ru-RU" w:eastAsia="ru-RU"/>
    </w:rPr>
  </w:style>
  <w:style w:type="character" w:customStyle="1" w:styleId="22">
    <w:name w:val="Основной текст 2 Знак"/>
    <w:basedOn w:val="a2"/>
    <w:link w:val="21"/>
    <w:rsid w:val="00BF0D06"/>
    <w:rPr>
      <w:sz w:val="24"/>
      <w:szCs w:val="24"/>
      <w:lang w:val="ru-RU" w:eastAsia="ru-RU" w:bidi="ar-SA"/>
    </w:rPr>
  </w:style>
  <w:style w:type="paragraph" w:styleId="af">
    <w:name w:val="Body Text"/>
    <w:basedOn w:val="a1"/>
    <w:link w:val="af0"/>
    <w:rsid w:val="00BF0D06"/>
    <w:pPr>
      <w:ind w:right="-159"/>
      <w:jc w:val="both"/>
    </w:pPr>
    <w:rPr>
      <w:sz w:val="28"/>
      <w:lang w:val="ru-RU" w:eastAsia="ru-RU"/>
    </w:rPr>
  </w:style>
  <w:style w:type="character" w:customStyle="1" w:styleId="af0">
    <w:name w:val="Основной текст Знак"/>
    <w:basedOn w:val="a2"/>
    <w:link w:val="af"/>
    <w:rsid w:val="00BF0D06"/>
    <w:rPr>
      <w:sz w:val="28"/>
      <w:szCs w:val="24"/>
      <w:lang w:val="ru-RU" w:eastAsia="ru-RU" w:bidi="ar-SA"/>
    </w:rPr>
  </w:style>
  <w:style w:type="paragraph" w:styleId="33">
    <w:name w:val="Body Text 3"/>
    <w:basedOn w:val="a1"/>
    <w:link w:val="34"/>
    <w:unhideWhenUsed/>
    <w:rsid w:val="00BF0D06"/>
    <w:pPr>
      <w:spacing w:after="120"/>
    </w:pPr>
    <w:rPr>
      <w:sz w:val="16"/>
      <w:szCs w:val="16"/>
      <w:lang w:val="ru-RU" w:eastAsia="ru-RU"/>
    </w:rPr>
  </w:style>
  <w:style w:type="character" w:customStyle="1" w:styleId="34">
    <w:name w:val="Основной текст 3 Знак"/>
    <w:basedOn w:val="a2"/>
    <w:link w:val="33"/>
    <w:rsid w:val="00BF0D06"/>
    <w:rPr>
      <w:sz w:val="16"/>
      <w:szCs w:val="16"/>
      <w:lang w:val="ru-RU" w:eastAsia="ru-RU" w:bidi="ar-SA"/>
    </w:rPr>
  </w:style>
  <w:style w:type="paragraph" w:styleId="23">
    <w:name w:val="Body Text Indent 2"/>
    <w:basedOn w:val="a1"/>
    <w:link w:val="24"/>
    <w:uiPriority w:val="99"/>
    <w:rsid w:val="00BF0D06"/>
    <w:pPr>
      <w:spacing w:after="120" w:line="480" w:lineRule="auto"/>
      <w:ind w:left="283"/>
    </w:pPr>
    <w:rPr>
      <w:lang w:val="ru-RU" w:eastAsia="ru-RU"/>
    </w:rPr>
  </w:style>
  <w:style w:type="character" w:customStyle="1" w:styleId="24">
    <w:name w:val="Основной текст с отступом 2 Знак"/>
    <w:basedOn w:val="a2"/>
    <w:link w:val="23"/>
    <w:uiPriority w:val="99"/>
    <w:rsid w:val="00BF0D06"/>
    <w:rPr>
      <w:sz w:val="24"/>
      <w:szCs w:val="24"/>
      <w:lang w:val="ru-RU" w:eastAsia="ru-RU" w:bidi="ar-SA"/>
    </w:rPr>
  </w:style>
  <w:style w:type="paragraph" w:customStyle="1" w:styleId="af1">
    <w:name w:val="боб"/>
    <w:basedOn w:val="1"/>
    <w:qFormat/>
    <w:rsid w:val="00436D27"/>
    <w:pPr>
      <w:spacing w:line="276" w:lineRule="auto"/>
    </w:pPr>
    <w:rPr>
      <w:caps/>
      <w:color w:val="auto"/>
      <w:spacing w:val="0"/>
      <w:kern w:val="32"/>
      <w:szCs w:val="28"/>
      <w:lang w:val="uz-Latn-UZ"/>
    </w:rPr>
  </w:style>
  <w:style w:type="paragraph" w:styleId="af2">
    <w:name w:val="Normal (Web)"/>
    <w:aliases w:val="Обычный (веб) Знак Знак"/>
    <w:basedOn w:val="a1"/>
    <w:link w:val="af3"/>
    <w:uiPriority w:val="99"/>
    <w:unhideWhenUsed/>
    <w:rsid w:val="009E528C"/>
    <w:pPr>
      <w:spacing w:before="100" w:beforeAutospacing="1" w:after="100" w:afterAutospacing="1"/>
    </w:pPr>
    <w:rPr>
      <w:lang w:val="ru-RU" w:eastAsia="ru-RU"/>
    </w:rPr>
  </w:style>
  <w:style w:type="character" w:customStyle="1" w:styleId="af3">
    <w:name w:val="Обычный (веб) Знак"/>
    <w:aliases w:val="Обычный (веб) Знак Знак Знак"/>
    <w:link w:val="af2"/>
    <w:uiPriority w:val="99"/>
    <w:rsid w:val="009E528C"/>
    <w:rPr>
      <w:sz w:val="24"/>
      <w:szCs w:val="24"/>
      <w:lang w:val="ru-RU" w:eastAsia="ru-RU"/>
    </w:rPr>
  </w:style>
  <w:style w:type="character" w:styleId="af4">
    <w:name w:val="Hyperlink"/>
    <w:uiPriority w:val="99"/>
    <w:unhideWhenUsed/>
    <w:rsid w:val="003E7BB6"/>
    <w:rPr>
      <w:color w:val="0000FF"/>
      <w:u w:val="single"/>
    </w:rPr>
  </w:style>
  <w:style w:type="paragraph" w:customStyle="1" w:styleId="11">
    <w:name w:val="Обычный1"/>
    <w:rsid w:val="003E7BB6"/>
    <w:pPr>
      <w:snapToGrid w:val="0"/>
    </w:pPr>
    <w:rPr>
      <w:rFonts w:ascii="Journal Uzbek" w:hAnsi="Journal Uzbek"/>
      <w:sz w:val="28"/>
      <w:lang w:val="ru-RU" w:eastAsia="ru-RU"/>
    </w:rPr>
  </w:style>
  <w:style w:type="paragraph" w:customStyle="1" w:styleId="Default">
    <w:name w:val="Default"/>
    <w:uiPriority w:val="99"/>
    <w:rsid w:val="003E7BB6"/>
    <w:pPr>
      <w:autoSpaceDE w:val="0"/>
      <w:autoSpaceDN w:val="0"/>
      <w:adjustRightInd w:val="0"/>
    </w:pPr>
    <w:rPr>
      <w:rFonts w:eastAsia="Calibri"/>
      <w:color w:val="000000"/>
      <w:sz w:val="24"/>
      <w:szCs w:val="24"/>
      <w:lang w:val="ru-RU" w:eastAsia="ru-RU"/>
    </w:rPr>
  </w:style>
  <w:style w:type="table" w:styleId="af5">
    <w:name w:val="Table Grid"/>
    <w:basedOn w:val="a3"/>
    <w:uiPriority w:val="39"/>
    <w:rsid w:val="003E7BB6"/>
    <w:rPr>
      <w:rFonts w:asciiTheme="minorHAnsi" w:hAnsiTheme="minorHAnsi" w:cstheme="minorBidi"/>
      <w:sz w:val="22"/>
      <w:szCs w:val="22"/>
      <w:lang w:val="ru-RU" w:eastAsia="ru-RU"/>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51">
    <w:name w:val="Основной текст (5)_"/>
    <w:link w:val="52"/>
    <w:uiPriority w:val="99"/>
    <w:locked/>
    <w:rsid w:val="003E7BB6"/>
    <w:rPr>
      <w:sz w:val="12"/>
      <w:szCs w:val="12"/>
      <w:shd w:val="clear" w:color="auto" w:fill="FFFFFF"/>
    </w:rPr>
  </w:style>
  <w:style w:type="paragraph" w:customStyle="1" w:styleId="52">
    <w:name w:val="Основной текст (5)"/>
    <w:basedOn w:val="a1"/>
    <w:link w:val="51"/>
    <w:uiPriority w:val="99"/>
    <w:rsid w:val="003E7BB6"/>
    <w:pPr>
      <w:shd w:val="clear" w:color="auto" w:fill="FFFFFF"/>
      <w:spacing w:before="60" w:line="240" w:lineRule="atLeast"/>
    </w:pPr>
    <w:rPr>
      <w:sz w:val="12"/>
      <w:szCs w:val="12"/>
      <w:shd w:val="clear" w:color="auto" w:fill="FFFFFF"/>
    </w:rPr>
  </w:style>
  <w:style w:type="character" w:customStyle="1" w:styleId="12">
    <w:name w:val="Основной текст Знак1"/>
    <w:uiPriority w:val="99"/>
    <w:locked/>
    <w:rsid w:val="003E7BB6"/>
    <w:rPr>
      <w:rFonts w:ascii="Times New Roman" w:hAnsi="Times New Roman" w:cs="Times New Roman" w:hint="default"/>
      <w:spacing w:val="0"/>
      <w:sz w:val="20"/>
      <w:szCs w:val="20"/>
    </w:rPr>
  </w:style>
  <w:style w:type="paragraph" w:customStyle="1" w:styleId="510">
    <w:name w:val="Основной текст (5)1"/>
    <w:basedOn w:val="a1"/>
    <w:uiPriority w:val="99"/>
    <w:rsid w:val="003E7BB6"/>
    <w:pPr>
      <w:widowControl w:val="0"/>
      <w:shd w:val="clear" w:color="auto" w:fill="FFFFFF"/>
      <w:spacing w:after="120" w:line="240" w:lineRule="atLeast"/>
      <w:jc w:val="both"/>
    </w:pPr>
    <w:rPr>
      <w:rFonts w:ascii="Lucida Sans Unicode" w:hAnsi="Lucida Sans Unicode" w:cs="Lucida Sans Unicode"/>
      <w:b/>
      <w:bCs/>
      <w:sz w:val="15"/>
      <w:szCs w:val="15"/>
      <w:lang w:val="ru-RU" w:eastAsia="ru-RU"/>
    </w:rPr>
  </w:style>
  <w:style w:type="paragraph" w:styleId="af6">
    <w:name w:val="header"/>
    <w:basedOn w:val="a1"/>
    <w:link w:val="af7"/>
    <w:unhideWhenUsed/>
    <w:rsid w:val="003E7BB6"/>
    <w:pPr>
      <w:tabs>
        <w:tab w:val="center" w:pos="4677"/>
        <w:tab w:val="right" w:pos="9355"/>
      </w:tabs>
    </w:pPr>
    <w:rPr>
      <w:rFonts w:asciiTheme="minorHAnsi" w:hAnsiTheme="minorHAnsi" w:cstheme="minorBidi"/>
      <w:sz w:val="22"/>
      <w:szCs w:val="22"/>
      <w:lang w:val="ru-RU" w:eastAsia="ru-RU"/>
    </w:rPr>
  </w:style>
  <w:style w:type="character" w:customStyle="1" w:styleId="af7">
    <w:name w:val="Верхний колонтитул Знак"/>
    <w:basedOn w:val="a2"/>
    <w:link w:val="af6"/>
    <w:rsid w:val="003E7BB6"/>
    <w:rPr>
      <w:rFonts w:asciiTheme="minorHAnsi" w:eastAsiaTheme="minorEastAsia" w:hAnsiTheme="minorHAnsi" w:cstheme="minorBidi"/>
      <w:sz w:val="22"/>
      <w:szCs w:val="22"/>
      <w:lang w:val="ru-RU" w:eastAsia="ru-RU"/>
    </w:rPr>
  </w:style>
  <w:style w:type="character" w:styleId="af8">
    <w:name w:val="footnote reference"/>
    <w:rsid w:val="003E7BB6"/>
    <w:rPr>
      <w:vertAlign w:val="superscript"/>
    </w:rPr>
  </w:style>
  <w:style w:type="character" w:styleId="af9">
    <w:name w:val="Strong"/>
    <w:basedOn w:val="a2"/>
    <w:uiPriority w:val="22"/>
    <w:qFormat/>
    <w:rsid w:val="003E7BB6"/>
    <w:rPr>
      <w:b/>
      <w:bCs/>
    </w:rPr>
  </w:style>
  <w:style w:type="character" w:customStyle="1" w:styleId="afa">
    <w:name w:val="Текст концевой сноски Знак"/>
    <w:basedOn w:val="a2"/>
    <w:link w:val="afb"/>
    <w:uiPriority w:val="99"/>
    <w:semiHidden/>
    <w:rsid w:val="003E7BB6"/>
    <w:rPr>
      <w:rFonts w:asciiTheme="minorHAnsi" w:eastAsiaTheme="minorEastAsia" w:hAnsiTheme="minorHAnsi" w:cstheme="minorBidi"/>
      <w:lang w:val="ru-RU" w:eastAsia="ru-RU"/>
    </w:rPr>
  </w:style>
  <w:style w:type="paragraph" w:styleId="afb">
    <w:name w:val="endnote text"/>
    <w:basedOn w:val="a1"/>
    <w:link w:val="afa"/>
    <w:uiPriority w:val="99"/>
    <w:semiHidden/>
    <w:unhideWhenUsed/>
    <w:rsid w:val="003E7BB6"/>
    <w:rPr>
      <w:rFonts w:asciiTheme="minorHAnsi" w:hAnsiTheme="minorHAnsi" w:cstheme="minorBidi"/>
      <w:sz w:val="20"/>
      <w:szCs w:val="20"/>
      <w:lang w:val="ru-RU" w:eastAsia="ru-RU"/>
    </w:rPr>
  </w:style>
  <w:style w:type="paragraph" w:styleId="afc">
    <w:name w:val="footnote text"/>
    <w:basedOn w:val="a1"/>
    <w:link w:val="afd"/>
    <w:uiPriority w:val="99"/>
    <w:semiHidden/>
    <w:unhideWhenUsed/>
    <w:rsid w:val="003E7BB6"/>
    <w:rPr>
      <w:rFonts w:asciiTheme="minorHAnsi" w:hAnsiTheme="minorHAnsi" w:cstheme="minorBidi"/>
      <w:sz w:val="20"/>
      <w:szCs w:val="20"/>
      <w:lang w:val="ru-RU" w:eastAsia="ru-RU"/>
    </w:rPr>
  </w:style>
  <w:style w:type="character" w:customStyle="1" w:styleId="afd">
    <w:name w:val="Текст сноски Знак"/>
    <w:basedOn w:val="a2"/>
    <w:link w:val="afc"/>
    <w:uiPriority w:val="99"/>
    <w:semiHidden/>
    <w:rsid w:val="003E7BB6"/>
    <w:rPr>
      <w:rFonts w:asciiTheme="minorHAnsi" w:eastAsiaTheme="minorEastAsia" w:hAnsiTheme="minorHAnsi" w:cstheme="minorBidi"/>
      <w:lang w:val="ru-RU" w:eastAsia="ru-RU"/>
    </w:rPr>
  </w:style>
  <w:style w:type="paragraph" w:styleId="13">
    <w:name w:val="toc 1"/>
    <w:basedOn w:val="a1"/>
    <w:next w:val="a1"/>
    <w:autoRedefine/>
    <w:semiHidden/>
    <w:rsid w:val="003E7BB6"/>
    <w:pPr>
      <w:ind w:firstLine="612"/>
      <w:jc w:val="both"/>
    </w:pPr>
    <w:rPr>
      <w:rFonts w:ascii="TimesUZ" w:hAnsi="TimesUZ" w:cs="TimesUZ"/>
      <w:lang w:val="ru-RU" w:eastAsia="ru-RU"/>
    </w:rPr>
  </w:style>
  <w:style w:type="paragraph" w:customStyle="1" w:styleId="25">
    <w:name w:val="Обычный2"/>
    <w:rsid w:val="003E7BB6"/>
    <w:rPr>
      <w:snapToGrid w:val="0"/>
      <w:sz w:val="24"/>
      <w:lang w:val="ru-RU" w:eastAsia="ru-RU"/>
    </w:rPr>
  </w:style>
  <w:style w:type="paragraph" w:styleId="afe">
    <w:name w:val="Subtitle"/>
    <w:basedOn w:val="a1"/>
    <w:link w:val="aff"/>
    <w:qFormat/>
    <w:rsid w:val="003E7BB6"/>
    <w:pPr>
      <w:jc w:val="both"/>
    </w:pPr>
    <w:rPr>
      <w:rFonts w:ascii="PANDA Baltic UZ" w:hAnsi="PANDA Baltic UZ"/>
      <w:b/>
      <w:bCs/>
      <w:lang w:val="ru-RU" w:eastAsia="ru-RU"/>
    </w:rPr>
  </w:style>
  <w:style w:type="character" w:customStyle="1" w:styleId="aff">
    <w:name w:val="Подзаголовок Знак"/>
    <w:basedOn w:val="a2"/>
    <w:link w:val="afe"/>
    <w:rsid w:val="003E7BB6"/>
    <w:rPr>
      <w:rFonts w:ascii="PANDA Baltic UZ" w:hAnsi="PANDA Baltic UZ"/>
      <w:b/>
      <w:bCs/>
      <w:sz w:val="24"/>
      <w:szCs w:val="24"/>
      <w:lang w:val="ru-RU" w:eastAsia="ru-RU"/>
    </w:rPr>
  </w:style>
  <w:style w:type="character" w:customStyle="1" w:styleId="FontStyle49">
    <w:name w:val="Font Style49"/>
    <w:uiPriority w:val="99"/>
    <w:rsid w:val="003E7BB6"/>
    <w:rPr>
      <w:rFonts w:ascii="Times New Roman" w:hAnsi="Times New Roman"/>
      <w:b/>
      <w:sz w:val="20"/>
    </w:rPr>
  </w:style>
  <w:style w:type="paragraph" w:customStyle="1" w:styleId="Noparagraphstyle">
    <w:name w:val="[No paragraph style]"/>
    <w:uiPriority w:val="99"/>
    <w:rsid w:val="003E7BB6"/>
    <w:pPr>
      <w:autoSpaceDE w:val="0"/>
      <w:autoSpaceDN w:val="0"/>
      <w:adjustRightInd w:val="0"/>
      <w:spacing w:line="288" w:lineRule="auto"/>
      <w:textAlignment w:val="center"/>
    </w:pPr>
    <w:rPr>
      <w:color w:val="000000"/>
      <w:sz w:val="24"/>
      <w:szCs w:val="24"/>
    </w:rPr>
  </w:style>
  <w:style w:type="character" w:styleId="aff0">
    <w:name w:val="FollowedHyperlink"/>
    <w:rsid w:val="003E7BB6"/>
    <w:rPr>
      <w:color w:val="800080"/>
      <w:u w:val="single"/>
    </w:rPr>
  </w:style>
  <w:style w:type="character" w:customStyle="1" w:styleId="BodyTextIndentChar">
    <w:name w:val="Body Text Indent Char"/>
    <w:locked/>
    <w:rsid w:val="003E7BB6"/>
    <w:rPr>
      <w:rFonts w:ascii="Calibri" w:eastAsia="Calibri" w:hAnsi="Calibri"/>
      <w:sz w:val="24"/>
      <w:szCs w:val="24"/>
      <w:lang w:val="ru-RU" w:eastAsia="ru-RU" w:bidi="ar-SA"/>
    </w:rPr>
  </w:style>
  <w:style w:type="character" w:customStyle="1" w:styleId="BodyTextIndent2Char">
    <w:name w:val="Body Text Indent 2 Char"/>
    <w:locked/>
    <w:rsid w:val="003E7BB6"/>
    <w:rPr>
      <w:rFonts w:ascii="Calibri" w:eastAsia="Calibri" w:hAnsi="Calibri"/>
      <w:sz w:val="24"/>
      <w:szCs w:val="24"/>
      <w:lang w:val="ru-RU" w:eastAsia="ru-RU" w:bidi="ar-SA"/>
    </w:rPr>
  </w:style>
  <w:style w:type="paragraph" w:customStyle="1" w:styleId="14">
    <w:name w:val="Абзац списка1"/>
    <w:basedOn w:val="a1"/>
    <w:rsid w:val="003E7BB6"/>
    <w:pPr>
      <w:spacing w:after="200" w:line="276" w:lineRule="auto"/>
      <w:ind w:left="720"/>
      <w:contextualSpacing/>
    </w:pPr>
    <w:rPr>
      <w:rFonts w:eastAsia="바탕"/>
      <w:color w:val="000000"/>
      <w:lang w:val="ru-RU"/>
    </w:rPr>
  </w:style>
  <w:style w:type="paragraph" w:styleId="aff1">
    <w:name w:val="Balloon Text"/>
    <w:basedOn w:val="a1"/>
    <w:link w:val="aff2"/>
    <w:rsid w:val="003E7BB6"/>
    <w:rPr>
      <w:rFonts w:ascii="Tahoma" w:hAnsi="Tahoma"/>
      <w:sz w:val="16"/>
      <w:szCs w:val="16"/>
      <w:lang w:val="x-none" w:eastAsia="x-none"/>
    </w:rPr>
  </w:style>
  <w:style w:type="character" w:customStyle="1" w:styleId="aff2">
    <w:name w:val="Текст выноски Знак"/>
    <w:basedOn w:val="a2"/>
    <w:link w:val="aff1"/>
    <w:rsid w:val="003E7BB6"/>
    <w:rPr>
      <w:rFonts w:ascii="Tahoma" w:hAnsi="Tahoma"/>
      <w:sz w:val="16"/>
      <w:szCs w:val="16"/>
      <w:lang w:val="x-none" w:eastAsia="x-none"/>
    </w:rPr>
  </w:style>
  <w:style w:type="character" w:customStyle="1" w:styleId="61">
    <w:name w:val="Знак Знак6"/>
    <w:rsid w:val="003E7BB6"/>
    <w:rPr>
      <w:sz w:val="24"/>
      <w:szCs w:val="24"/>
    </w:rPr>
  </w:style>
  <w:style w:type="paragraph" w:styleId="aff3">
    <w:name w:val="No Spacing"/>
    <w:qFormat/>
    <w:rsid w:val="003E7BB6"/>
    <w:rPr>
      <w:rFonts w:ascii="Calibri" w:eastAsia="Calibri" w:hAnsi="Calibri"/>
      <w:sz w:val="22"/>
      <w:szCs w:val="22"/>
      <w:lang w:val="ru-RU"/>
    </w:rPr>
  </w:style>
  <w:style w:type="character" w:styleId="aff4">
    <w:name w:val="Emphasis"/>
    <w:qFormat/>
    <w:rsid w:val="003E7BB6"/>
    <w:rPr>
      <w:i/>
      <w:iCs/>
    </w:rPr>
  </w:style>
  <w:style w:type="character" w:customStyle="1" w:styleId="aff5">
    <w:name w:val="Основной текст + Полужирный"/>
    <w:basedOn w:val="a2"/>
    <w:rsid w:val="003E7BB6"/>
    <w:rPr>
      <w:rFonts w:ascii="Times New Roman" w:eastAsia="Times New Roman" w:hAnsi="Times New Roman" w:cs="Times New Roman"/>
      <w:b/>
      <w:bCs/>
      <w:i w:val="0"/>
      <w:iCs w:val="0"/>
      <w:smallCaps w:val="0"/>
      <w:strike w:val="0"/>
      <w:color w:val="000000"/>
      <w:spacing w:val="0"/>
      <w:w w:val="100"/>
      <w:position w:val="0"/>
      <w:sz w:val="18"/>
      <w:szCs w:val="18"/>
      <w:u w:val="none"/>
      <w:lang w:val="ru-RU"/>
    </w:rPr>
  </w:style>
  <w:style w:type="character" w:customStyle="1" w:styleId="26">
    <w:name w:val="Основной текст (2)"/>
    <w:basedOn w:val="a2"/>
    <w:rsid w:val="003E7BB6"/>
    <w:rPr>
      <w:rFonts w:ascii="Times New Roman" w:eastAsia="Times New Roman" w:hAnsi="Times New Roman" w:cs="Times New Roman"/>
      <w:b/>
      <w:bCs/>
      <w:i w:val="0"/>
      <w:iCs w:val="0"/>
      <w:smallCaps w:val="0"/>
      <w:strike w:val="0"/>
      <w:color w:val="000000"/>
      <w:spacing w:val="0"/>
      <w:w w:val="100"/>
      <w:position w:val="0"/>
      <w:sz w:val="18"/>
      <w:szCs w:val="18"/>
      <w:u w:val="none"/>
      <w:lang w:val="ru-RU"/>
    </w:rPr>
  </w:style>
  <w:style w:type="character" w:customStyle="1" w:styleId="15">
    <w:name w:val="Основной текст1"/>
    <w:basedOn w:val="a2"/>
    <w:rsid w:val="003E7BB6"/>
    <w:rPr>
      <w:rFonts w:ascii="Times New Roman" w:eastAsia="Times New Roman" w:hAnsi="Times New Roman" w:cs="Times New Roman"/>
      <w:b w:val="0"/>
      <w:bCs w:val="0"/>
      <w:i w:val="0"/>
      <w:iCs w:val="0"/>
      <w:smallCaps w:val="0"/>
      <w:strike w:val="0"/>
      <w:color w:val="000000"/>
      <w:spacing w:val="0"/>
      <w:w w:val="100"/>
      <w:position w:val="0"/>
      <w:sz w:val="18"/>
      <w:szCs w:val="18"/>
      <w:u w:val="none"/>
      <w:lang w:val="ru-RU"/>
    </w:rPr>
  </w:style>
  <w:style w:type="character" w:customStyle="1" w:styleId="62">
    <w:name w:val="Основной текст6"/>
    <w:basedOn w:val="a2"/>
    <w:rsid w:val="003E7BB6"/>
    <w:rPr>
      <w:rFonts w:ascii="Times New Roman" w:eastAsia="Times New Roman" w:hAnsi="Times New Roman" w:cs="Times New Roman" w:hint="default"/>
      <w:b w:val="0"/>
      <w:bCs w:val="0"/>
      <w:i w:val="0"/>
      <w:iCs w:val="0"/>
      <w:smallCaps w:val="0"/>
      <w:color w:val="000000"/>
      <w:spacing w:val="0"/>
      <w:w w:val="100"/>
      <w:position w:val="0"/>
      <w:sz w:val="18"/>
      <w:szCs w:val="18"/>
      <w:u w:val="single"/>
      <w:lang w:val="ru-RU"/>
    </w:rPr>
  </w:style>
  <w:style w:type="character" w:customStyle="1" w:styleId="16">
    <w:name w:val="Заголовок №1_"/>
    <w:link w:val="17"/>
    <w:rsid w:val="003E7BB6"/>
    <w:rPr>
      <w:b/>
      <w:bCs/>
      <w:sz w:val="27"/>
      <w:szCs w:val="27"/>
      <w:shd w:val="clear" w:color="auto" w:fill="FFFFFF"/>
    </w:rPr>
  </w:style>
  <w:style w:type="paragraph" w:customStyle="1" w:styleId="17">
    <w:name w:val="Заголовок №1"/>
    <w:basedOn w:val="a1"/>
    <w:link w:val="16"/>
    <w:rsid w:val="003E7BB6"/>
    <w:pPr>
      <w:shd w:val="clear" w:color="auto" w:fill="FFFFFF"/>
      <w:spacing w:before="240" w:after="360" w:line="240" w:lineRule="atLeast"/>
      <w:ind w:hanging="1760"/>
      <w:outlineLvl w:val="0"/>
    </w:pPr>
    <w:rPr>
      <w:b/>
      <w:bCs/>
      <w:sz w:val="27"/>
      <w:szCs w:val="27"/>
    </w:rPr>
  </w:style>
  <w:style w:type="character" w:customStyle="1" w:styleId="aff6">
    <w:name w:val="Основной текст_"/>
    <w:locked/>
    <w:rsid w:val="003E7BB6"/>
    <w:rPr>
      <w:sz w:val="27"/>
      <w:szCs w:val="27"/>
      <w:shd w:val="clear" w:color="auto" w:fill="FFFFFF"/>
    </w:rPr>
  </w:style>
  <w:style w:type="character" w:customStyle="1" w:styleId="27">
    <w:name w:val="Основной текст2"/>
    <w:basedOn w:val="aff6"/>
    <w:rsid w:val="003E7BB6"/>
    <w:rPr>
      <w:rFonts w:ascii="Times New Roman" w:eastAsia="Times New Roman" w:hAnsi="Times New Roman" w:cs="Times New Roman"/>
      <w:color w:val="000000"/>
      <w:spacing w:val="0"/>
      <w:w w:val="100"/>
      <w:position w:val="0"/>
      <w:sz w:val="17"/>
      <w:szCs w:val="17"/>
      <w:shd w:val="clear" w:color="auto" w:fill="FFFFFF"/>
      <w:lang w:val="ru-RU"/>
    </w:rPr>
  </w:style>
  <w:style w:type="paragraph" w:styleId="HTML">
    <w:name w:val="HTML Preformatted"/>
    <w:basedOn w:val="a1"/>
    <w:link w:val="HTML0"/>
    <w:uiPriority w:val="99"/>
    <w:unhideWhenUsed/>
    <w:rsid w:val="003E7B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ru-RU" w:eastAsia="ru-RU"/>
    </w:rPr>
  </w:style>
  <w:style w:type="character" w:customStyle="1" w:styleId="HTML0">
    <w:name w:val="Стандартный HTML Знак"/>
    <w:basedOn w:val="a2"/>
    <w:link w:val="HTML"/>
    <w:uiPriority w:val="99"/>
    <w:rsid w:val="003E7BB6"/>
    <w:rPr>
      <w:rFonts w:ascii="Courier New" w:hAnsi="Courier New" w:cs="Courier New"/>
      <w:lang w:val="ru-RU" w:eastAsia="ru-RU"/>
    </w:rPr>
  </w:style>
  <w:style w:type="paragraph" w:customStyle="1" w:styleId="FR2">
    <w:name w:val="FR2"/>
    <w:uiPriority w:val="99"/>
    <w:rsid w:val="003E7BB6"/>
    <w:pPr>
      <w:widowControl w:val="0"/>
      <w:spacing w:line="300" w:lineRule="auto"/>
      <w:ind w:firstLine="2720"/>
    </w:pPr>
    <w:rPr>
      <w:sz w:val="28"/>
      <w:szCs w:val="28"/>
      <w:lang w:val="ru-RU" w:eastAsia="ru-RU"/>
    </w:rPr>
  </w:style>
  <w:style w:type="character" w:customStyle="1" w:styleId="18">
    <w:name w:val="Текст концевой сноски Знак1"/>
    <w:basedOn w:val="a2"/>
    <w:uiPriority w:val="99"/>
    <w:semiHidden/>
    <w:rsid w:val="00E21877"/>
    <w:rPr>
      <w:rFonts w:ascii="Times New Roman" w:hAnsi="Times New Roman" w:cs="Times New Roman"/>
      <w:kern w:val="0"/>
      <w:sz w:val="24"/>
      <w:szCs w:val="24"/>
      <w:lang w:eastAsia="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1522" Type="http://schemas.openxmlformats.org/officeDocument/2006/relationships/oleObject" Target="embeddings/oleObject812.bin"/><Relationship Id="rId1827" Type="http://schemas.openxmlformats.org/officeDocument/2006/relationships/image" Target="media/image850.wmf"/><Relationship Id="rId21" Type="http://schemas.openxmlformats.org/officeDocument/2006/relationships/image" Target="media/image9.wmf"/><Relationship Id="rId170" Type="http://schemas.openxmlformats.org/officeDocument/2006/relationships/oleObject" Target="embeddings/oleObject81.bin"/><Relationship Id="rId268" Type="http://schemas.openxmlformats.org/officeDocument/2006/relationships/oleObject" Target="embeddings/oleObject135.bin"/><Relationship Id="rId475" Type="http://schemas.openxmlformats.org/officeDocument/2006/relationships/oleObject" Target="embeddings/oleObject270.bin"/><Relationship Id="rId682" Type="http://schemas.openxmlformats.org/officeDocument/2006/relationships/oleObject" Target="embeddings/oleObject395.bin"/><Relationship Id="rId128" Type="http://schemas.openxmlformats.org/officeDocument/2006/relationships/oleObject" Target="embeddings/oleObject60.bin"/><Relationship Id="rId335" Type="http://schemas.openxmlformats.org/officeDocument/2006/relationships/image" Target="media/image146.wmf"/><Relationship Id="rId542" Type="http://schemas.openxmlformats.org/officeDocument/2006/relationships/oleObject" Target="embeddings/oleObject327.bin"/><Relationship Id="rId987" Type="http://schemas.openxmlformats.org/officeDocument/2006/relationships/oleObject" Target="embeddings/oleObject552.bin"/><Relationship Id="rId1172" Type="http://schemas.openxmlformats.org/officeDocument/2006/relationships/image" Target="media/image514.wmf"/><Relationship Id="rId402" Type="http://schemas.openxmlformats.org/officeDocument/2006/relationships/image" Target="media/image165.wmf"/><Relationship Id="rId847" Type="http://schemas.openxmlformats.org/officeDocument/2006/relationships/oleObject" Target="embeddings/oleObject477.bin"/><Relationship Id="rId1032" Type="http://schemas.openxmlformats.org/officeDocument/2006/relationships/oleObject" Target="embeddings/oleObject575.bin"/><Relationship Id="rId1477" Type="http://schemas.openxmlformats.org/officeDocument/2006/relationships/oleObject" Target="embeddings/oleObject789.bin"/><Relationship Id="rId1684" Type="http://schemas.openxmlformats.org/officeDocument/2006/relationships/image" Target="media/image782.wmf"/><Relationship Id="rId1891" Type="http://schemas.openxmlformats.org/officeDocument/2006/relationships/oleObject" Target="embeddings/oleObject1000.bin"/><Relationship Id="rId707" Type="http://schemas.openxmlformats.org/officeDocument/2006/relationships/image" Target="media/image292.wmf"/><Relationship Id="rId914" Type="http://schemas.openxmlformats.org/officeDocument/2006/relationships/oleObject" Target="embeddings/oleObject511.bin"/><Relationship Id="rId1337" Type="http://schemas.openxmlformats.org/officeDocument/2006/relationships/image" Target="media/image597.wmf"/><Relationship Id="rId1544" Type="http://schemas.openxmlformats.org/officeDocument/2006/relationships/oleObject" Target="embeddings/oleObject823.bin"/><Relationship Id="rId1751" Type="http://schemas.openxmlformats.org/officeDocument/2006/relationships/oleObject" Target="embeddings/oleObject917.bin"/><Relationship Id="rId43" Type="http://schemas.openxmlformats.org/officeDocument/2006/relationships/oleObject" Target="embeddings/oleObject17.bin"/><Relationship Id="rId1404" Type="http://schemas.openxmlformats.org/officeDocument/2006/relationships/image" Target="media/image641.png"/><Relationship Id="rId1611" Type="http://schemas.openxmlformats.org/officeDocument/2006/relationships/image" Target="media/image746.wmf"/><Relationship Id="rId1849" Type="http://schemas.openxmlformats.org/officeDocument/2006/relationships/image" Target="media/image861.wmf"/><Relationship Id="rId192" Type="http://schemas.openxmlformats.org/officeDocument/2006/relationships/image" Target="media/image93.wmf"/><Relationship Id="rId1709" Type="http://schemas.openxmlformats.org/officeDocument/2006/relationships/oleObject" Target="embeddings/oleObject896.bin"/><Relationship Id="rId1916" Type="http://schemas.openxmlformats.org/officeDocument/2006/relationships/oleObject" Target="embeddings/oleObject1021.bin"/><Relationship Id="rId497" Type="http://schemas.openxmlformats.org/officeDocument/2006/relationships/oleObject" Target="embeddings/oleObject287.bin"/><Relationship Id="rId357" Type="http://schemas.openxmlformats.org/officeDocument/2006/relationships/image" Target="media/image157.wmf"/><Relationship Id="rId1194" Type="http://schemas.openxmlformats.org/officeDocument/2006/relationships/oleObject" Target="embeddings/oleObject662.bin"/><Relationship Id="rId217" Type="http://schemas.openxmlformats.org/officeDocument/2006/relationships/image" Target="media/image101.wmf"/><Relationship Id="rId564" Type="http://schemas.openxmlformats.org/officeDocument/2006/relationships/image" Target="media/image220.jpeg"/><Relationship Id="rId771" Type="http://schemas.openxmlformats.org/officeDocument/2006/relationships/oleObject" Target="embeddings/oleObject439.bin"/><Relationship Id="rId869" Type="http://schemas.openxmlformats.org/officeDocument/2006/relationships/image" Target="media/image374.wmf"/><Relationship Id="rId1499" Type="http://schemas.openxmlformats.org/officeDocument/2006/relationships/image" Target="media/image683.wmf"/><Relationship Id="rId424" Type="http://schemas.openxmlformats.org/officeDocument/2006/relationships/image" Target="media/image176.wmf"/><Relationship Id="rId631" Type="http://schemas.openxmlformats.org/officeDocument/2006/relationships/oleObject" Target="embeddings/oleObject371.bin"/><Relationship Id="rId729" Type="http://schemas.openxmlformats.org/officeDocument/2006/relationships/oleObject" Target="embeddings/oleObject418.bin"/><Relationship Id="rId1054" Type="http://schemas.openxmlformats.org/officeDocument/2006/relationships/image" Target="media/image460.wmf"/><Relationship Id="rId1261" Type="http://schemas.openxmlformats.org/officeDocument/2006/relationships/oleObject" Target="embeddings/oleObject695.bin"/><Relationship Id="rId1359" Type="http://schemas.openxmlformats.org/officeDocument/2006/relationships/oleObject" Target="embeddings/oleObject744.bin"/><Relationship Id="rId936" Type="http://schemas.openxmlformats.org/officeDocument/2006/relationships/oleObject" Target="embeddings/oleObject523.bin"/><Relationship Id="rId1121" Type="http://schemas.openxmlformats.org/officeDocument/2006/relationships/oleObject" Target="embeddings/oleObject625.bin"/><Relationship Id="rId1219" Type="http://schemas.openxmlformats.org/officeDocument/2006/relationships/image" Target="media/image538.wmf"/><Relationship Id="rId1566" Type="http://schemas.openxmlformats.org/officeDocument/2006/relationships/image" Target="media/image714.jpeg"/><Relationship Id="rId1773" Type="http://schemas.openxmlformats.org/officeDocument/2006/relationships/oleObject" Target="embeddings/oleObject928.bin"/><Relationship Id="rId65" Type="http://schemas.openxmlformats.org/officeDocument/2006/relationships/oleObject" Target="embeddings/oleObject28.bin"/><Relationship Id="rId1426" Type="http://schemas.openxmlformats.org/officeDocument/2006/relationships/oleObject" Target="embeddings/oleObject763.bin"/><Relationship Id="rId1633" Type="http://schemas.openxmlformats.org/officeDocument/2006/relationships/oleObject" Target="embeddings/oleObject858.bin"/><Relationship Id="rId1840" Type="http://schemas.openxmlformats.org/officeDocument/2006/relationships/oleObject" Target="embeddings/oleObject965.bin"/><Relationship Id="rId1700" Type="http://schemas.openxmlformats.org/officeDocument/2006/relationships/image" Target="media/image790.wmf"/><Relationship Id="rId281" Type="http://schemas.openxmlformats.org/officeDocument/2006/relationships/oleObject" Target="embeddings/oleObject147.bin"/><Relationship Id="rId141" Type="http://schemas.openxmlformats.org/officeDocument/2006/relationships/image" Target="media/image68.wmf"/><Relationship Id="rId379" Type="http://schemas.openxmlformats.org/officeDocument/2006/relationships/oleObject" Target="embeddings/oleObject214.bin"/><Relationship Id="rId586" Type="http://schemas.openxmlformats.org/officeDocument/2006/relationships/image" Target="media/image232.wmf"/><Relationship Id="rId793" Type="http://schemas.openxmlformats.org/officeDocument/2006/relationships/oleObject" Target="embeddings/oleObject450.bin"/><Relationship Id="rId7" Type="http://schemas.openxmlformats.org/officeDocument/2006/relationships/image" Target="media/image2.png"/><Relationship Id="rId239" Type="http://schemas.openxmlformats.org/officeDocument/2006/relationships/image" Target="media/image112.wmf"/><Relationship Id="rId446" Type="http://schemas.openxmlformats.org/officeDocument/2006/relationships/image" Target="media/image187.wmf"/><Relationship Id="rId653" Type="http://schemas.openxmlformats.org/officeDocument/2006/relationships/oleObject" Target="embeddings/oleObject380.bin"/><Relationship Id="rId1076" Type="http://schemas.openxmlformats.org/officeDocument/2006/relationships/oleObject" Target="embeddings/oleObject601.bin"/><Relationship Id="rId1283" Type="http://schemas.openxmlformats.org/officeDocument/2006/relationships/oleObject" Target="embeddings/oleObject708.bin"/><Relationship Id="rId1490" Type="http://schemas.openxmlformats.org/officeDocument/2006/relationships/oleObject" Target="embeddings/oleObject796.bin"/><Relationship Id="rId306" Type="http://schemas.openxmlformats.org/officeDocument/2006/relationships/oleObject" Target="embeddings/oleObject168.bin"/><Relationship Id="rId860" Type="http://schemas.openxmlformats.org/officeDocument/2006/relationships/oleObject" Target="embeddings/oleObject484.bin"/><Relationship Id="rId958" Type="http://schemas.openxmlformats.org/officeDocument/2006/relationships/image" Target="media/image417.wmf"/><Relationship Id="rId1143" Type="http://schemas.openxmlformats.org/officeDocument/2006/relationships/oleObject" Target="embeddings/oleObject637.bin"/><Relationship Id="rId1588" Type="http://schemas.openxmlformats.org/officeDocument/2006/relationships/oleObject" Target="embeddings/oleObject835.bin"/><Relationship Id="rId1795" Type="http://schemas.openxmlformats.org/officeDocument/2006/relationships/image" Target="media/image834.wmf"/><Relationship Id="rId87" Type="http://schemas.openxmlformats.org/officeDocument/2006/relationships/oleObject" Target="embeddings/oleObject39.bin"/><Relationship Id="rId513" Type="http://schemas.openxmlformats.org/officeDocument/2006/relationships/oleObject" Target="embeddings/oleObject303.bin"/><Relationship Id="rId720" Type="http://schemas.openxmlformats.org/officeDocument/2006/relationships/oleObject" Target="embeddings/oleObject414.bin"/><Relationship Id="rId818" Type="http://schemas.openxmlformats.org/officeDocument/2006/relationships/image" Target="media/image349.wmf"/><Relationship Id="rId1350" Type="http://schemas.openxmlformats.org/officeDocument/2006/relationships/image" Target="media/image604.wmf"/><Relationship Id="rId1448" Type="http://schemas.openxmlformats.org/officeDocument/2006/relationships/image" Target="media/image663.wmf"/><Relationship Id="rId1655" Type="http://schemas.openxmlformats.org/officeDocument/2006/relationships/oleObject" Target="embeddings/oleObject869.bin"/><Relationship Id="rId1003" Type="http://schemas.openxmlformats.org/officeDocument/2006/relationships/oleObject" Target="embeddings/oleObject560.bin"/><Relationship Id="rId1210" Type="http://schemas.openxmlformats.org/officeDocument/2006/relationships/oleObject" Target="embeddings/oleObject670.bin"/><Relationship Id="rId1308" Type="http://schemas.openxmlformats.org/officeDocument/2006/relationships/oleObject" Target="embeddings/oleObject719.bin"/><Relationship Id="rId1862" Type="http://schemas.openxmlformats.org/officeDocument/2006/relationships/oleObject" Target="embeddings/oleObject976.bin"/><Relationship Id="rId1515" Type="http://schemas.openxmlformats.org/officeDocument/2006/relationships/image" Target="media/image689.wmf"/><Relationship Id="rId1722" Type="http://schemas.openxmlformats.org/officeDocument/2006/relationships/image" Target="media/image801.wmf"/><Relationship Id="rId14" Type="http://schemas.openxmlformats.org/officeDocument/2006/relationships/oleObject" Target="embeddings/oleObject2.bin"/><Relationship Id="rId163" Type="http://schemas.openxmlformats.org/officeDocument/2006/relationships/image" Target="media/image79.wmf"/><Relationship Id="rId370" Type="http://schemas.openxmlformats.org/officeDocument/2006/relationships/oleObject" Target="embeddings/oleObject205.bin"/><Relationship Id="rId230" Type="http://schemas.openxmlformats.org/officeDocument/2006/relationships/oleObject" Target="embeddings/oleObject116.bin"/><Relationship Id="rId468" Type="http://schemas.openxmlformats.org/officeDocument/2006/relationships/image" Target="media/image196.wmf"/><Relationship Id="rId675" Type="http://schemas.openxmlformats.org/officeDocument/2006/relationships/image" Target="media/image277.wmf"/><Relationship Id="rId882" Type="http://schemas.openxmlformats.org/officeDocument/2006/relationships/oleObject" Target="embeddings/oleObject495.bin"/><Relationship Id="rId1098" Type="http://schemas.openxmlformats.org/officeDocument/2006/relationships/oleObject" Target="embeddings/oleObject613.bin"/><Relationship Id="rId328" Type="http://schemas.openxmlformats.org/officeDocument/2006/relationships/oleObject" Target="embeddings/oleObject179.bin"/><Relationship Id="rId535" Type="http://schemas.openxmlformats.org/officeDocument/2006/relationships/image" Target="media/image205.wmf"/><Relationship Id="rId742" Type="http://schemas.openxmlformats.org/officeDocument/2006/relationships/image" Target="media/image312.png"/><Relationship Id="rId1165" Type="http://schemas.openxmlformats.org/officeDocument/2006/relationships/oleObject" Target="embeddings/oleObject648.bin"/><Relationship Id="rId1372" Type="http://schemas.openxmlformats.org/officeDocument/2006/relationships/image" Target="media/image618.jpeg"/><Relationship Id="rId602" Type="http://schemas.openxmlformats.org/officeDocument/2006/relationships/oleObject" Target="embeddings/oleObject355.bin"/><Relationship Id="rId1025" Type="http://schemas.openxmlformats.org/officeDocument/2006/relationships/image" Target="media/image447.wmf"/><Relationship Id="rId1232" Type="http://schemas.openxmlformats.org/officeDocument/2006/relationships/image" Target="media/image545.wmf"/><Relationship Id="rId1677" Type="http://schemas.openxmlformats.org/officeDocument/2006/relationships/oleObject" Target="embeddings/oleObject880.bin"/><Relationship Id="rId1884" Type="http://schemas.openxmlformats.org/officeDocument/2006/relationships/oleObject" Target="embeddings/oleObject993.bin"/><Relationship Id="rId907" Type="http://schemas.openxmlformats.org/officeDocument/2006/relationships/image" Target="media/image393.wmf"/><Relationship Id="rId1537" Type="http://schemas.openxmlformats.org/officeDocument/2006/relationships/image" Target="media/image700.wmf"/><Relationship Id="rId1744" Type="http://schemas.openxmlformats.org/officeDocument/2006/relationships/image" Target="media/image812.wmf"/><Relationship Id="rId36" Type="http://schemas.openxmlformats.org/officeDocument/2006/relationships/image" Target="media/image16.wmf"/><Relationship Id="rId1604" Type="http://schemas.openxmlformats.org/officeDocument/2006/relationships/oleObject" Target="embeddings/oleObject843.bin"/><Relationship Id="rId185" Type="http://schemas.openxmlformats.org/officeDocument/2006/relationships/oleObject" Target="embeddings/oleObject89.bin"/><Relationship Id="rId1811" Type="http://schemas.openxmlformats.org/officeDocument/2006/relationships/image" Target="media/image842.wmf"/><Relationship Id="rId1909" Type="http://schemas.openxmlformats.org/officeDocument/2006/relationships/oleObject" Target="embeddings/oleObject1015.bin"/><Relationship Id="rId392" Type="http://schemas.openxmlformats.org/officeDocument/2006/relationships/image" Target="media/image160.wmf"/><Relationship Id="rId697" Type="http://schemas.openxmlformats.org/officeDocument/2006/relationships/image" Target="media/image287.wmf"/><Relationship Id="rId252" Type="http://schemas.openxmlformats.org/officeDocument/2006/relationships/oleObject" Target="embeddings/oleObject127.bin"/><Relationship Id="rId1187" Type="http://schemas.openxmlformats.org/officeDocument/2006/relationships/oleObject" Target="embeddings/oleObject659.bin"/><Relationship Id="rId112" Type="http://schemas.openxmlformats.org/officeDocument/2006/relationships/image" Target="media/image54.wmf"/><Relationship Id="rId557" Type="http://schemas.openxmlformats.org/officeDocument/2006/relationships/oleObject" Target="embeddings/oleObject335.bin"/><Relationship Id="rId764" Type="http://schemas.openxmlformats.org/officeDocument/2006/relationships/image" Target="media/image322.wmf"/><Relationship Id="rId971" Type="http://schemas.openxmlformats.org/officeDocument/2006/relationships/image" Target="media/image422.wmf"/><Relationship Id="rId1394" Type="http://schemas.openxmlformats.org/officeDocument/2006/relationships/oleObject" Target="embeddings/oleObject748.bin"/><Relationship Id="rId1699" Type="http://schemas.openxmlformats.org/officeDocument/2006/relationships/oleObject" Target="embeddings/oleObject891.bin"/><Relationship Id="rId417" Type="http://schemas.openxmlformats.org/officeDocument/2006/relationships/oleObject" Target="embeddings/oleObject238.bin"/><Relationship Id="rId624" Type="http://schemas.openxmlformats.org/officeDocument/2006/relationships/image" Target="media/image250.wmf"/><Relationship Id="rId831" Type="http://schemas.openxmlformats.org/officeDocument/2006/relationships/oleObject" Target="embeddings/oleObject469.bin"/><Relationship Id="rId1047" Type="http://schemas.openxmlformats.org/officeDocument/2006/relationships/image" Target="media/image457.wmf"/><Relationship Id="rId1254" Type="http://schemas.openxmlformats.org/officeDocument/2006/relationships/image" Target="media/image556.wmf"/><Relationship Id="rId1461" Type="http://schemas.openxmlformats.org/officeDocument/2006/relationships/oleObject" Target="embeddings/oleObject781.bin"/><Relationship Id="rId929" Type="http://schemas.openxmlformats.org/officeDocument/2006/relationships/image" Target="media/image403.wmf"/><Relationship Id="rId1114" Type="http://schemas.openxmlformats.org/officeDocument/2006/relationships/oleObject" Target="embeddings/oleObject621.bin"/><Relationship Id="rId1321" Type="http://schemas.openxmlformats.org/officeDocument/2006/relationships/image" Target="media/image589.wmf"/><Relationship Id="rId1559" Type="http://schemas.openxmlformats.org/officeDocument/2006/relationships/image" Target="media/image710.png"/><Relationship Id="rId1766" Type="http://schemas.openxmlformats.org/officeDocument/2006/relationships/image" Target="media/image823.wmf"/><Relationship Id="rId58" Type="http://schemas.openxmlformats.org/officeDocument/2006/relationships/image" Target="media/image27.wmf"/><Relationship Id="rId1419" Type="http://schemas.openxmlformats.org/officeDocument/2006/relationships/image" Target="media/image649.wmf"/><Relationship Id="rId1626" Type="http://schemas.openxmlformats.org/officeDocument/2006/relationships/oleObject" Target="embeddings/oleObject854.bin"/><Relationship Id="rId1833" Type="http://schemas.openxmlformats.org/officeDocument/2006/relationships/image" Target="media/image853.wmf"/><Relationship Id="rId1900" Type="http://schemas.openxmlformats.org/officeDocument/2006/relationships/image" Target="media/image875.wmf"/><Relationship Id="rId274" Type="http://schemas.openxmlformats.org/officeDocument/2006/relationships/oleObject" Target="embeddings/oleObject140.bin"/><Relationship Id="rId481" Type="http://schemas.openxmlformats.org/officeDocument/2006/relationships/oleObject" Target="embeddings/oleObject276.bin"/><Relationship Id="rId134" Type="http://schemas.openxmlformats.org/officeDocument/2006/relationships/oleObject" Target="embeddings/oleObject63.bin"/><Relationship Id="rId579" Type="http://schemas.openxmlformats.org/officeDocument/2006/relationships/oleObject" Target="embeddings/oleObject344.bin"/><Relationship Id="rId786" Type="http://schemas.openxmlformats.org/officeDocument/2006/relationships/image" Target="media/image333.wmf"/><Relationship Id="rId993" Type="http://schemas.openxmlformats.org/officeDocument/2006/relationships/oleObject" Target="embeddings/oleObject555.bin"/><Relationship Id="rId341" Type="http://schemas.openxmlformats.org/officeDocument/2006/relationships/image" Target="media/image149.wmf"/><Relationship Id="rId439" Type="http://schemas.openxmlformats.org/officeDocument/2006/relationships/oleObject" Target="embeddings/oleObject249.bin"/><Relationship Id="rId646" Type="http://schemas.openxmlformats.org/officeDocument/2006/relationships/image" Target="media/image261.jpeg"/><Relationship Id="rId1069" Type="http://schemas.openxmlformats.org/officeDocument/2006/relationships/oleObject" Target="embeddings/oleObject596.bin"/><Relationship Id="rId1276" Type="http://schemas.openxmlformats.org/officeDocument/2006/relationships/image" Target="media/image565.wmf"/><Relationship Id="rId1483" Type="http://schemas.openxmlformats.org/officeDocument/2006/relationships/oleObject" Target="embeddings/oleObject792.bin"/><Relationship Id="rId201" Type="http://schemas.openxmlformats.org/officeDocument/2006/relationships/image" Target="media/image96.wmf"/><Relationship Id="rId506" Type="http://schemas.openxmlformats.org/officeDocument/2006/relationships/oleObject" Target="embeddings/oleObject296.bin"/><Relationship Id="rId853" Type="http://schemas.openxmlformats.org/officeDocument/2006/relationships/image" Target="media/image366.wmf"/><Relationship Id="rId1136" Type="http://schemas.openxmlformats.org/officeDocument/2006/relationships/image" Target="media/image496.wmf"/><Relationship Id="rId1690" Type="http://schemas.openxmlformats.org/officeDocument/2006/relationships/image" Target="media/image785.wmf"/><Relationship Id="rId1788" Type="http://schemas.openxmlformats.org/officeDocument/2006/relationships/oleObject" Target="embeddings/oleObject938.bin"/><Relationship Id="rId713" Type="http://schemas.openxmlformats.org/officeDocument/2006/relationships/image" Target="media/image296.wmf"/><Relationship Id="rId920" Type="http://schemas.openxmlformats.org/officeDocument/2006/relationships/image" Target="media/image399.wmf"/><Relationship Id="rId1343" Type="http://schemas.openxmlformats.org/officeDocument/2006/relationships/image" Target="media/image600.wmf"/><Relationship Id="rId1550" Type="http://schemas.openxmlformats.org/officeDocument/2006/relationships/oleObject" Target="embeddings/oleObject826.bin"/><Relationship Id="rId1648" Type="http://schemas.openxmlformats.org/officeDocument/2006/relationships/image" Target="media/image764.png"/><Relationship Id="rId1203" Type="http://schemas.openxmlformats.org/officeDocument/2006/relationships/image" Target="media/image530.wmf"/><Relationship Id="rId1410" Type="http://schemas.openxmlformats.org/officeDocument/2006/relationships/oleObject" Target="embeddings/oleObject755.bin"/><Relationship Id="rId1508" Type="http://schemas.openxmlformats.org/officeDocument/2006/relationships/oleObject" Target="embeddings/oleObject805.bin"/><Relationship Id="rId1855" Type="http://schemas.openxmlformats.org/officeDocument/2006/relationships/image" Target="media/image864.png"/><Relationship Id="rId1715" Type="http://schemas.openxmlformats.org/officeDocument/2006/relationships/oleObject" Target="embeddings/oleObject899.bin"/><Relationship Id="rId1922" Type="http://schemas.openxmlformats.org/officeDocument/2006/relationships/image" Target="media/image879.wmf"/><Relationship Id="rId296" Type="http://schemas.openxmlformats.org/officeDocument/2006/relationships/oleObject" Target="embeddings/oleObject162.bin"/><Relationship Id="rId156" Type="http://schemas.openxmlformats.org/officeDocument/2006/relationships/oleObject" Target="embeddings/oleObject74.bin"/><Relationship Id="rId363" Type="http://schemas.openxmlformats.org/officeDocument/2006/relationships/oleObject" Target="embeddings/oleObject198.bin"/><Relationship Id="rId570" Type="http://schemas.openxmlformats.org/officeDocument/2006/relationships/image" Target="media/image224.wmf"/><Relationship Id="rId223" Type="http://schemas.openxmlformats.org/officeDocument/2006/relationships/image" Target="media/image104.wmf"/><Relationship Id="rId430" Type="http://schemas.openxmlformats.org/officeDocument/2006/relationships/image" Target="media/image179.wmf"/><Relationship Id="rId668" Type="http://schemas.openxmlformats.org/officeDocument/2006/relationships/oleObject" Target="embeddings/oleObject387.bin"/><Relationship Id="rId875" Type="http://schemas.openxmlformats.org/officeDocument/2006/relationships/image" Target="media/image377.wmf"/><Relationship Id="rId1060" Type="http://schemas.openxmlformats.org/officeDocument/2006/relationships/image" Target="media/image463.wmf"/><Relationship Id="rId1298" Type="http://schemas.openxmlformats.org/officeDocument/2006/relationships/oleObject" Target="embeddings/oleObject715.bin"/><Relationship Id="rId528" Type="http://schemas.openxmlformats.org/officeDocument/2006/relationships/oleObject" Target="embeddings/oleObject318.bin"/><Relationship Id="rId735" Type="http://schemas.openxmlformats.org/officeDocument/2006/relationships/oleObject" Target="embeddings/oleObject421.bin"/><Relationship Id="rId942" Type="http://schemas.openxmlformats.org/officeDocument/2006/relationships/oleObject" Target="embeddings/oleObject526.bin"/><Relationship Id="rId1158" Type="http://schemas.openxmlformats.org/officeDocument/2006/relationships/image" Target="media/image507.wmf"/><Relationship Id="rId1365" Type="http://schemas.openxmlformats.org/officeDocument/2006/relationships/image" Target="media/image612.png"/><Relationship Id="rId1572" Type="http://schemas.openxmlformats.org/officeDocument/2006/relationships/image" Target="media/image720.wmf"/><Relationship Id="rId1018" Type="http://schemas.openxmlformats.org/officeDocument/2006/relationships/oleObject" Target="embeddings/oleObject568.bin"/><Relationship Id="rId1225" Type="http://schemas.openxmlformats.org/officeDocument/2006/relationships/image" Target="media/image541.wmf"/><Relationship Id="rId1432" Type="http://schemas.openxmlformats.org/officeDocument/2006/relationships/oleObject" Target="embeddings/oleObject766.bin"/><Relationship Id="rId1877" Type="http://schemas.openxmlformats.org/officeDocument/2006/relationships/oleObject" Target="embeddings/oleObject986.bin"/><Relationship Id="rId71" Type="http://schemas.openxmlformats.org/officeDocument/2006/relationships/oleObject" Target="embeddings/oleObject31.bin"/><Relationship Id="rId802" Type="http://schemas.openxmlformats.org/officeDocument/2006/relationships/image" Target="media/image341.wmf"/><Relationship Id="rId1737" Type="http://schemas.openxmlformats.org/officeDocument/2006/relationships/oleObject" Target="embeddings/oleObject910.bin"/><Relationship Id="rId29" Type="http://schemas.openxmlformats.org/officeDocument/2006/relationships/image" Target="media/image13.wmf"/><Relationship Id="rId178" Type="http://schemas.openxmlformats.org/officeDocument/2006/relationships/oleObject" Target="embeddings/oleObject85.bin"/><Relationship Id="rId1804" Type="http://schemas.openxmlformats.org/officeDocument/2006/relationships/oleObject" Target="embeddings/oleObject947.bin"/><Relationship Id="rId385" Type="http://schemas.openxmlformats.org/officeDocument/2006/relationships/oleObject" Target="embeddings/oleObject220.bin"/><Relationship Id="rId592" Type="http://schemas.openxmlformats.org/officeDocument/2006/relationships/image" Target="media/image235.png"/><Relationship Id="rId245" Type="http://schemas.openxmlformats.org/officeDocument/2006/relationships/image" Target="media/image115.wmf"/><Relationship Id="rId452" Type="http://schemas.openxmlformats.org/officeDocument/2006/relationships/image" Target="media/image190.wmf"/><Relationship Id="rId897" Type="http://schemas.openxmlformats.org/officeDocument/2006/relationships/image" Target="media/image388.wmf"/><Relationship Id="rId1082" Type="http://schemas.openxmlformats.org/officeDocument/2006/relationships/image" Target="media/image470.png"/><Relationship Id="rId105" Type="http://schemas.openxmlformats.org/officeDocument/2006/relationships/oleObject" Target="embeddings/oleObject48.bin"/><Relationship Id="rId312" Type="http://schemas.openxmlformats.org/officeDocument/2006/relationships/oleObject" Target="embeddings/oleObject171.bin"/><Relationship Id="rId757" Type="http://schemas.openxmlformats.org/officeDocument/2006/relationships/oleObject" Target="embeddings/oleObject430.bin"/><Relationship Id="rId964" Type="http://schemas.openxmlformats.org/officeDocument/2006/relationships/oleObject" Target="embeddings/oleObject538.bin"/><Relationship Id="rId1387" Type="http://schemas.openxmlformats.org/officeDocument/2006/relationships/image" Target="media/image631.png"/><Relationship Id="rId1594" Type="http://schemas.openxmlformats.org/officeDocument/2006/relationships/oleObject" Target="embeddings/oleObject838.bin"/><Relationship Id="rId93" Type="http://schemas.openxmlformats.org/officeDocument/2006/relationships/oleObject" Target="embeddings/oleObject42.bin"/><Relationship Id="rId617" Type="http://schemas.openxmlformats.org/officeDocument/2006/relationships/oleObject" Target="embeddings/oleObject363.bin"/><Relationship Id="rId824" Type="http://schemas.openxmlformats.org/officeDocument/2006/relationships/image" Target="media/image352.wmf"/><Relationship Id="rId1247" Type="http://schemas.openxmlformats.org/officeDocument/2006/relationships/oleObject" Target="embeddings/oleObject688.bin"/><Relationship Id="rId1454" Type="http://schemas.openxmlformats.org/officeDocument/2006/relationships/image" Target="media/image666.wmf"/><Relationship Id="rId1661" Type="http://schemas.openxmlformats.org/officeDocument/2006/relationships/oleObject" Target="embeddings/oleObject872.bin"/><Relationship Id="rId1899" Type="http://schemas.openxmlformats.org/officeDocument/2006/relationships/oleObject" Target="embeddings/oleObject1006.bin"/><Relationship Id="rId1107" Type="http://schemas.openxmlformats.org/officeDocument/2006/relationships/image" Target="media/image483.wmf"/><Relationship Id="rId1314" Type="http://schemas.openxmlformats.org/officeDocument/2006/relationships/oleObject" Target="embeddings/oleObject722.bin"/><Relationship Id="rId1521" Type="http://schemas.openxmlformats.org/officeDocument/2006/relationships/image" Target="media/image692.wmf"/><Relationship Id="rId1759" Type="http://schemas.openxmlformats.org/officeDocument/2006/relationships/oleObject" Target="embeddings/oleObject921.bin"/><Relationship Id="rId1619" Type="http://schemas.openxmlformats.org/officeDocument/2006/relationships/image" Target="media/image750.png"/><Relationship Id="rId1826" Type="http://schemas.openxmlformats.org/officeDocument/2006/relationships/oleObject" Target="embeddings/oleObject958.bin"/><Relationship Id="rId20" Type="http://schemas.openxmlformats.org/officeDocument/2006/relationships/oleObject" Target="embeddings/oleObject5.bin"/><Relationship Id="rId267" Type="http://schemas.openxmlformats.org/officeDocument/2006/relationships/image" Target="media/image126.wmf"/><Relationship Id="rId474" Type="http://schemas.openxmlformats.org/officeDocument/2006/relationships/image" Target="media/image198.wmf"/><Relationship Id="rId127" Type="http://schemas.openxmlformats.org/officeDocument/2006/relationships/image" Target="media/image61.wmf"/><Relationship Id="rId681" Type="http://schemas.openxmlformats.org/officeDocument/2006/relationships/image" Target="media/image280.wmf"/><Relationship Id="rId779" Type="http://schemas.openxmlformats.org/officeDocument/2006/relationships/oleObject" Target="embeddings/oleObject443.bin"/><Relationship Id="rId986" Type="http://schemas.openxmlformats.org/officeDocument/2006/relationships/image" Target="media/image428.wmf"/><Relationship Id="rId334" Type="http://schemas.openxmlformats.org/officeDocument/2006/relationships/oleObject" Target="embeddings/oleObject182.bin"/><Relationship Id="rId541" Type="http://schemas.openxmlformats.org/officeDocument/2006/relationships/image" Target="media/image208.wmf"/><Relationship Id="rId639" Type="http://schemas.openxmlformats.org/officeDocument/2006/relationships/oleObject" Target="embeddings/oleObject375.bin"/><Relationship Id="rId1171" Type="http://schemas.openxmlformats.org/officeDocument/2006/relationships/oleObject" Target="embeddings/oleObject651.bin"/><Relationship Id="rId1269" Type="http://schemas.openxmlformats.org/officeDocument/2006/relationships/oleObject" Target="embeddings/oleObject699.bin"/><Relationship Id="rId1476" Type="http://schemas.openxmlformats.org/officeDocument/2006/relationships/image" Target="media/image672.wmf"/><Relationship Id="rId401" Type="http://schemas.openxmlformats.org/officeDocument/2006/relationships/oleObject" Target="embeddings/oleObject230.bin"/><Relationship Id="rId846" Type="http://schemas.openxmlformats.org/officeDocument/2006/relationships/image" Target="media/image363.wmf"/><Relationship Id="rId1031" Type="http://schemas.openxmlformats.org/officeDocument/2006/relationships/image" Target="media/image450.wmf"/><Relationship Id="rId1129" Type="http://schemas.openxmlformats.org/officeDocument/2006/relationships/oleObject" Target="embeddings/oleObject630.bin"/><Relationship Id="rId1683" Type="http://schemas.openxmlformats.org/officeDocument/2006/relationships/oleObject" Target="embeddings/oleObject883.bin"/><Relationship Id="rId1890" Type="http://schemas.openxmlformats.org/officeDocument/2006/relationships/oleObject" Target="embeddings/oleObject999.bin"/><Relationship Id="rId706" Type="http://schemas.openxmlformats.org/officeDocument/2006/relationships/oleObject" Target="embeddings/oleObject408.bin"/><Relationship Id="rId913" Type="http://schemas.openxmlformats.org/officeDocument/2006/relationships/image" Target="media/image396.wmf"/><Relationship Id="rId1336" Type="http://schemas.openxmlformats.org/officeDocument/2006/relationships/oleObject" Target="embeddings/oleObject733.bin"/><Relationship Id="rId1543" Type="http://schemas.openxmlformats.org/officeDocument/2006/relationships/image" Target="media/image703.wmf"/><Relationship Id="rId1750" Type="http://schemas.openxmlformats.org/officeDocument/2006/relationships/image" Target="media/image815.wmf"/><Relationship Id="rId42" Type="http://schemas.openxmlformats.org/officeDocument/2006/relationships/image" Target="media/image19.wmf"/><Relationship Id="rId1403" Type="http://schemas.openxmlformats.org/officeDocument/2006/relationships/oleObject" Target="embeddings/oleObject752.bin"/><Relationship Id="rId1610" Type="http://schemas.openxmlformats.org/officeDocument/2006/relationships/oleObject" Target="embeddings/oleObject846.bin"/><Relationship Id="rId1848" Type="http://schemas.openxmlformats.org/officeDocument/2006/relationships/oleObject" Target="embeddings/oleObject969.bin"/><Relationship Id="rId191" Type="http://schemas.openxmlformats.org/officeDocument/2006/relationships/oleObject" Target="embeddings/oleObject92.bin"/><Relationship Id="rId1708" Type="http://schemas.openxmlformats.org/officeDocument/2006/relationships/image" Target="media/image794.wmf"/><Relationship Id="rId1915" Type="http://schemas.openxmlformats.org/officeDocument/2006/relationships/image" Target="media/image876.wmf"/><Relationship Id="rId289" Type="http://schemas.openxmlformats.org/officeDocument/2006/relationships/oleObject" Target="embeddings/oleObject155.bin"/><Relationship Id="rId496" Type="http://schemas.openxmlformats.org/officeDocument/2006/relationships/oleObject" Target="embeddings/oleObject286.bin"/><Relationship Id="rId717" Type="http://schemas.openxmlformats.org/officeDocument/2006/relationships/image" Target="media/image298.wmf"/><Relationship Id="rId924" Type="http://schemas.openxmlformats.org/officeDocument/2006/relationships/image" Target="media/image401.wmf"/><Relationship Id="rId1347" Type="http://schemas.openxmlformats.org/officeDocument/2006/relationships/image" Target="media/image602.wmf"/><Relationship Id="rId1554" Type="http://schemas.openxmlformats.org/officeDocument/2006/relationships/oleObject" Target="embeddings/oleObject828.bin"/><Relationship Id="rId1761" Type="http://schemas.openxmlformats.org/officeDocument/2006/relationships/oleObject" Target="embeddings/oleObject922.bin"/><Relationship Id="rId53" Type="http://schemas.openxmlformats.org/officeDocument/2006/relationships/oleObject" Target="embeddings/oleObject22.bin"/><Relationship Id="rId149" Type="http://schemas.openxmlformats.org/officeDocument/2006/relationships/image" Target="media/image72.wmf"/><Relationship Id="rId356" Type="http://schemas.openxmlformats.org/officeDocument/2006/relationships/oleObject" Target="embeddings/oleObject193.bin"/><Relationship Id="rId563" Type="http://schemas.openxmlformats.org/officeDocument/2006/relationships/image" Target="media/image219.png"/><Relationship Id="rId770" Type="http://schemas.openxmlformats.org/officeDocument/2006/relationships/image" Target="media/image325.wmf"/><Relationship Id="rId1193" Type="http://schemas.openxmlformats.org/officeDocument/2006/relationships/image" Target="media/image525.wmf"/><Relationship Id="rId1207" Type="http://schemas.openxmlformats.org/officeDocument/2006/relationships/image" Target="media/image532.wmf"/><Relationship Id="rId1414" Type="http://schemas.openxmlformats.org/officeDocument/2006/relationships/oleObject" Target="embeddings/oleObject757.bin"/><Relationship Id="rId1621" Type="http://schemas.openxmlformats.org/officeDocument/2006/relationships/image" Target="media/image751.png"/><Relationship Id="rId1859" Type="http://schemas.openxmlformats.org/officeDocument/2006/relationships/image" Target="media/image866.png"/><Relationship Id="rId216" Type="http://schemas.openxmlformats.org/officeDocument/2006/relationships/oleObject" Target="embeddings/oleObject109.bin"/><Relationship Id="rId423" Type="http://schemas.openxmlformats.org/officeDocument/2006/relationships/oleObject" Target="embeddings/oleObject241.bin"/><Relationship Id="rId868" Type="http://schemas.openxmlformats.org/officeDocument/2006/relationships/oleObject" Target="embeddings/oleObject488.bin"/><Relationship Id="rId1053" Type="http://schemas.openxmlformats.org/officeDocument/2006/relationships/oleObject" Target="embeddings/oleObject587.bin"/><Relationship Id="rId1260" Type="http://schemas.openxmlformats.org/officeDocument/2006/relationships/image" Target="media/image559.wmf"/><Relationship Id="rId1498" Type="http://schemas.openxmlformats.org/officeDocument/2006/relationships/oleObject" Target="embeddings/oleObject800.bin"/><Relationship Id="rId1719" Type="http://schemas.openxmlformats.org/officeDocument/2006/relationships/oleObject" Target="embeddings/oleObject901.bin"/><Relationship Id="rId1926" Type="http://schemas.openxmlformats.org/officeDocument/2006/relationships/image" Target="media/image881.wmf"/><Relationship Id="rId630" Type="http://schemas.openxmlformats.org/officeDocument/2006/relationships/image" Target="media/image253.wmf"/><Relationship Id="rId728" Type="http://schemas.openxmlformats.org/officeDocument/2006/relationships/image" Target="media/image304.wmf"/><Relationship Id="rId935" Type="http://schemas.openxmlformats.org/officeDocument/2006/relationships/image" Target="media/image406.wmf"/><Relationship Id="rId1358" Type="http://schemas.openxmlformats.org/officeDocument/2006/relationships/image" Target="media/image608.wmf"/><Relationship Id="rId1565" Type="http://schemas.openxmlformats.org/officeDocument/2006/relationships/image" Target="media/image713.jpeg"/><Relationship Id="rId1772" Type="http://schemas.openxmlformats.org/officeDocument/2006/relationships/image" Target="media/image826.wmf"/><Relationship Id="rId64" Type="http://schemas.openxmlformats.org/officeDocument/2006/relationships/image" Target="media/image30.wmf"/><Relationship Id="rId367" Type="http://schemas.openxmlformats.org/officeDocument/2006/relationships/oleObject" Target="embeddings/oleObject202.bin"/><Relationship Id="rId574" Type="http://schemas.openxmlformats.org/officeDocument/2006/relationships/image" Target="media/image226.wmf"/><Relationship Id="rId1120" Type="http://schemas.openxmlformats.org/officeDocument/2006/relationships/oleObject" Target="embeddings/oleObject624.bin"/><Relationship Id="rId1218" Type="http://schemas.openxmlformats.org/officeDocument/2006/relationships/oleObject" Target="embeddings/oleObject674.bin"/><Relationship Id="rId1425" Type="http://schemas.openxmlformats.org/officeDocument/2006/relationships/image" Target="media/image652.wmf"/><Relationship Id="rId227" Type="http://schemas.openxmlformats.org/officeDocument/2006/relationships/image" Target="media/image106.wmf"/><Relationship Id="rId781" Type="http://schemas.openxmlformats.org/officeDocument/2006/relationships/oleObject" Target="embeddings/oleObject444.bin"/><Relationship Id="rId879" Type="http://schemas.openxmlformats.org/officeDocument/2006/relationships/image" Target="media/image379.wmf"/><Relationship Id="rId1632" Type="http://schemas.openxmlformats.org/officeDocument/2006/relationships/image" Target="media/image756.png"/><Relationship Id="rId434" Type="http://schemas.openxmlformats.org/officeDocument/2006/relationships/image" Target="media/image181.wmf"/><Relationship Id="rId641" Type="http://schemas.openxmlformats.org/officeDocument/2006/relationships/oleObject" Target="embeddings/oleObject376.bin"/><Relationship Id="rId739" Type="http://schemas.openxmlformats.org/officeDocument/2006/relationships/oleObject" Target="embeddings/oleObject423.bin"/><Relationship Id="rId1064" Type="http://schemas.openxmlformats.org/officeDocument/2006/relationships/oleObject" Target="embeddings/oleObject593.bin"/><Relationship Id="rId1271" Type="http://schemas.openxmlformats.org/officeDocument/2006/relationships/image" Target="media/image564.wmf"/><Relationship Id="rId1369" Type="http://schemas.openxmlformats.org/officeDocument/2006/relationships/oleObject" Target="embeddings/oleObject747.bin"/><Relationship Id="rId1576" Type="http://schemas.openxmlformats.org/officeDocument/2006/relationships/image" Target="media/image724.jpeg"/><Relationship Id="rId280" Type="http://schemas.openxmlformats.org/officeDocument/2006/relationships/oleObject" Target="embeddings/oleObject146.bin"/><Relationship Id="rId501" Type="http://schemas.openxmlformats.org/officeDocument/2006/relationships/oleObject" Target="embeddings/oleObject291.bin"/><Relationship Id="rId946" Type="http://schemas.openxmlformats.org/officeDocument/2006/relationships/oleObject" Target="embeddings/oleObject528.bin"/><Relationship Id="rId1131" Type="http://schemas.openxmlformats.org/officeDocument/2006/relationships/oleObject" Target="embeddings/oleObject631.bin"/><Relationship Id="rId1229" Type="http://schemas.openxmlformats.org/officeDocument/2006/relationships/image" Target="media/image543.wmf"/><Relationship Id="rId1783" Type="http://schemas.openxmlformats.org/officeDocument/2006/relationships/oleObject" Target="embeddings/oleObject935.bin"/><Relationship Id="rId75" Type="http://schemas.openxmlformats.org/officeDocument/2006/relationships/oleObject" Target="embeddings/oleObject33.bin"/><Relationship Id="rId140" Type="http://schemas.openxmlformats.org/officeDocument/2006/relationships/oleObject" Target="embeddings/oleObject66.bin"/><Relationship Id="rId378" Type="http://schemas.openxmlformats.org/officeDocument/2006/relationships/oleObject" Target="embeddings/oleObject213.bin"/><Relationship Id="rId585" Type="http://schemas.openxmlformats.org/officeDocument/2006/relationships/oleObject" Target="embeddings/oleObject347.bin"/><Relationship Id="rId792" Type="http://schemas.openxmlformats.org/officeDocument/2006/relationships/image" Target="media/image336.wmf"/><Relationship Id="rId806" Type="http://schemas.openxmlformats.org/officeDocument/2006/relationships/image" Target="media/image343.wmf"/><Relationship Id="rId1436" Type="http://schemas.openxmlformats.org/officeDocument/2006/relationships/image" Target="media/image657.wmf"/><Relationship Id="rId1643" Type="http://schemas.openxmlformats.org/officeDocument/2006/relationships/oleObject" Target="embeddings/oleObject863.bin"/><Relationship Id="rId1850" Type="http://schemas.openxmlformats.org/officeDocument/2006/relationships/oleObject" Target="embeddings/oleObject970.bin"/><Relationship Id="rId6" Type="http://schemas.openxmlformats.org/officeDocument/2006/relationships/endnotes" Target="endnotes.xml"/><Relationship Id="rId238" Type="http://schemas.openxmlformats.org/officeDocument/2006/relationships/oleObject" Target="embeddings/oleObject120.bin"/><Relationship Id="rId445" Type="http://schemas.openxmlformats.org/officeDocument/2006/relationships/oleObject" Target="embeddings/oleObject252.bin"/><Relationship Id="rId652" Type="http://schemas.openxmlformats.org/officeDocument/2006/relationships/image" Target="media/image266.wmf"/><Relationship Id="rId1075" Type="http://schemas.openxmlformats.org/officeDocument/2006/relationships/image" Target="media/image468.wmf"/><Relationship Id="rId1282" Type="http://schemas.openxmlformats.org/officeDocument/2006/relationships/image" Target="media/image568.wmf"/><Relationship Id="rId1503" Type="http://schemas.openxmlformats.org/officeDocument/2006/relationships/image" Target="media/image685.wmf"/><Relationship Id="rId1710" Type="http://schemas.openxmlformats.org/officeDocument/2006/relationships/image" Target="media/image795.wmf"/><Relationship Id="rId291" Type="http://schemas.openxmlformats.org/officeDocument/2006/relationships/oleObject" Target="embeddings/oleObject157.bin"/><Relationship Id="rId305" Type="http://schemas.openxmlformats.org/officeDocument/2006/relationships/image" Target="media/image131.wmf"/><Relationship Id="rId512" Type="http://schemas.openxmlformats.org/officeDocument/2006/relationships/oleObject" Target="embeddings/oleObject302.bin"/><Relationship Id="rId957" Type="http://schemas.openxmlformats.org/officeDocument/2006/relationships/oleObject" Target="embeddings/oleObject534.bin"/><Relationship Id="rId1142" Type="http://schemas.openxmlformats.org/officeDocument/2006/relationships/image" Target="media/image499.wmf"/><Relationship Id="rId1587" Type="http://schemas.openxmlformats.org/officeDocument/2006/relationships/image" Target="media/image734.png"/><Relationship Id="rId1794" Type="http://schemas.openxmlformats.org/officeDocument/2006/relationships/oleObject" Target="embeddings/oleObject942.bin"/><Relationship Id="rId1808" Type="http://schemas.openxmlformats.org/officeDocument/2006/relationships/oleObject" Target="embeddings/oleObject949.bin"/><Relationship Id="rId86" Type="http://schemas.openxmlformats.org/officeDocument/2006/relationships/image" Target="media/image41.wmf"/><Relationship Id="rId151" Type="http://schemas.openxmlformats.org/officeDocument/2006/relationships/image" Target="media/image73.wmf"/><Relationship Id="rId389" Type="http://schemas.openxmlformats.org/officeDocument/2006/relationships/oleObject" Target="embeddings/oleObject224.bin"/><Relationship Id="rId596" Type="http://schemas.openxmlformats.org/officeDocument/2006/relationships/oleObject" Target="embeddings/oleObject352.bin"/><Relationship Id="rId817" Type="http://schemas.openxmlformats.org/officeDocument/2006/relationships/oleObject" Target="embeddings/oleObject462.bin"/><Relationship Id="rId1002" Type="http://schemas.openxmlformats.org/officeDocument/2006/relationships/image" Target="media/image436.png"/><Relationship Id="rId1447" Type="http://schemas.openxmlformats.org/officeDocument/2006/relationships/oleObject" Target="embeddings/oleObject774.bin"/><Relationship Id="rId1654" Type="http://schemas.openxmlformats.org/officeDocument/2006/relationships/image" Target="media/image767.png"/><Relationship Id="rId1861" Type="http://schemas.openxmlformats.org/officeDocument/2006/relationships/image" Target="media/image867.png"/><Relationship Id="rId249" Type="http://schemas.openxmlformats.org/officeDocument/2006/relationships/image" Target="media/image117.wmf"/><Relationship Id="rId456" Type="http://schemas.openxmlformats.org/officeDocument/2006/relationships/image" Target="media/image192.wmf"/><Relationship Id="rId663" Type="http://schemas.openxmlformats.org/officeDocument/2006/relationships/image" Target="media/image272.wmf"/><Relationship Id="rId870" Type="http://schemas.openxmlformats.org/officeDocument/2006/relationships/oleObject" Target="embeddings/oleObject489.bin"/><Relationship Id="rId1086" Type="http://schemas.openxmlformats.org/officeDocument/2006/relationships/oleObject" Target="embeddings/oleObject607.bin"/><Relationship Id="rId1293" Type="http://schemas.openxmlformats.org/officeDocument/2006/relationships/oleObject" Target="embeddings/oleObject713.bin"/><Relationship Id="rId1307" Type="http://schemas.openxmlformats.org/officeDocument/2006/relationships/image" Target="media/image582.wmf"/><Relationship Id="rId1514" Type="http://schemas.openxmlformats.org/officeDocument/2006/relationships/oleObject" Target="embeddings/oleObject808.bin"/><Relationship Id="rId1721" Type="http://schemas.openxmlformats.org/officeDocument/2006/relationships/oleObject" Target="embeddings/oleObject902.bin"/><Relationship Id="rId13" Type="http://schemas.openxmlformats.org/officeDocument/2006/relationships/image" Target="media/image5.wmf"/><Relationship Id="rId109" Type="http://schemas.openxmlformats.org/officeDocument/2006/relationships/oleObject" Target="embeddings/oleObject50.bin"/><Relationship Id="rId316" Type="http://schemas.openxmlformats.org/officeDocument/2006/relationships/oleObject" Target="embeddings/oleObject173.bin"/><Relationship Id="rId523" Type="http://schemas.openxmlformats.org/officeDocument/2006/relationships/oleObject" Target="embeddings/oleObject313.bin"/><Relationship Id="rId968" Type="http://schemas.openxmlformats.org/officeDocument/2006/relationships/image" Target="media/image421.wmf"/><Relationship Id="rId1153" Type="http://schemas.openxmlformats.org/officeDocument/2006/relationships/oleObject" Target="embeddings/oleObject642.bin"/><Relationship Id="rId1598" Type="http://schemas.openxmlformats.org/officeDocument/2006/relationships/oleObject" Target="embeddings/oleObject840.bin"/><Relationship Id="rId1819" Type="http://schemas.openxmlformats.org/officeDocument/2006/relationships/image" Target="media/image846.wmf"/><Relationship Id="rId97" Type="http://schemas.openxmlformats.org/officeDocument/2006/relationships/oleObject" Target="embeddings/oleObject44.bin"/><Relationship Id="rId730" Type="http://schemas.openxmlformats.org/officeDocument/2006/relationships/image" Target="media/image305.wmf"/><Relationship Id="rId828" Type="http://schemas.openxmlformats.org/officeDocument/2006/relationships/image" Target="media/image354.wmf"/><Relationship Id="rId1013" Type="http://schemas.openxmlformats.org/officeDocument/2006/relationships/oleObject" Target="embeddings/oleObject565.bin"/><Relationship Id="rId1360" Type="http://schemas.openxmlformats.org/officeDocument/2006/relationships/image" Target="media/image609.wmf"/><Relationship Id="rId1458" Type="http://schemas.openxmlformats.org/officeDocument/2006/relationships/image" Target="media/image6630.wmf"/><Relationship Id="rId1665" Type="http://schemas.openxmlformats.org/officeDocument/2006/relationships/oleObject" Target="embeddings/oleObject874.bin"/><Relationship Id="rId1872" Type="http://schemas.openxmlformats.org/officeDocument/2006/relationships/oleObject" Target="embeddings/oleObject981.bin"/><Relationship Id="rId162" Type="http://schemas.openxmlformats.org/officeDocument/2006/relationships/oleObject" Target="embeddings/oleObject77.bin"/><Relationship Id="rId467" Type="http://schemas.openxmlformats.org/officeDocument/2006/relationships/oleObject" Target="embeddings/oleObject265.bin"/><Relationship Id="rId1097" Type="http://schemas.openxmlformats.org/officeDocument/2006/relationships/image" Target="media/image478.wmf"/><Relationship Id="rId1220" Type="http://schemas.openxmlformats.org/officeDocument/2006/relationships/oleObject" Target="embeddings/oleObject675.bin"/><Relationship Id="rId1318" Type="http://schemas.openxmlformats.org/officeDocument/2006/relationships/oleObject" Target="embeddings/oleObject724.bin"/><Relationship Id="rId1525" Type="http://schemas.openxmlformats.org/officeDocument/2006/relationships/image" Target="media/image694.wmf"/><Relationship Id="rId674" Type="http://schemas.openxmlformats.org/officeDocument/2006/relationships/oleObject" Target="embeddings/oleObject391.bin"/><Relationship Id="rId881" Type="http://schemas.openxmlformats.org/officeDocument/2006/relationships/image" Target="media/image380.wmf"/><Relationship Id="rId979" Type="http://schemas.openxmlformats.org/officeDocument/2006/relationships/image" Target="media/image425.wmf"/><Relationship Id="rId1732" Type="http://schemas.openxmlformats.org/officeDocument/2006/relationships/image" Target="media/image806.png"/><Relationship Id="rId24" Type="http://schemas.openxmlformats.org/officeDocument/2006/relationships/oleObject" Target="embeddings/oleObject7.bin"/><Relationship Id="rId327" Type="http://schemas.openxmlformats.org/officeDocument/2006/relationships/image" Target="media/image142.wmf"/><Relationship Id="rId534" Type="http://schemas.openxmlformats.org/officeDocument/2006/relationships/oleObject" Target="embeddings/oleObject323.bin"/><Relationship Id="rId741" Type="http://schemas.openxmlformats.org/officeDocument/2006/relationships/image" Target="media/image311.png"/><Relationship Id="rId839" Type="http://schemas.openxmlformats.org/officeDocument/2006/relationships/oleObject" Target="embeddings/oleObject473.bin"/><Relationship Id="rId1164" Type="http://schemas.openxmlformats.org/officeDocument/2006/relationships/image" Target="media/image510.wmf"/><Relationship Id="rId1371" Type="http://schemas.openxmlformats.org/officeDocument/2006/relationships/image" Target="media/image617.jpeg"/><Relationship Id="rId1469" Type="http://schemas.openxmlformats.org/officeDocument/2006/relationships/oleObject" Target="embeddings/oleObject785.bin"/><Relationship Id="rId173" Type="http://schemas.openxmlformats.org/officeDocument/2006/relationships/image" Target="media/image84.wmf"/><Relationship Id="rId380" Type="http://schemas.openxmlformats.org/officeDocument/2006/relationships/oleObject" Target="embeddings/oleObject215.bin"/><Relationship Id="rId601" Type="http://schemas.openxmlformats.org/officeDocument/2006/relationships/image" Target="media/image240.wmf"/><Relationship Id="rId1024" Type="http://schemas.openxmlformats.org/officeDocument/2006/relationships/oleObject" Target="embeddings/oleObject571.bin"/><Relationship Id="rId1231" Type="http://schemas.openxmlformats.org/officeDocument/2006/relationships/image" Target="media/image544.png"/><Relationship Id="rId1676" Type="http://schemas.openxmlformats.org/officeDocument/2006/relationships/image" Target="media/image778.wmf"/><Relationship Id="rId1883" Type="http://schemas.openxmlformats.org/officeDocument/2006/relationships/oleObject" Target="embeddings/oleObject992.bin"/><Relationship Id="rId240" Type="http://schemas.openxmlformats.org/officeDocument/2006/relationships/oleObject" Target="embeddings/oleObject121.bin"/><Relationship Id="rId478" Type="http://schemas.openxmlformats.org/officeDocument/2006/relationships/oleObject" Target="embeddings/oleObject273.bin"/><Relationship Id="rId685" Type="http://schemas.openxmlformats.org/officeDocument/2006/relationships/oleObject" Target="embeddings/oleObject397.bin"/><Relationship Id="rId892" Type="http://schemas.openxmlformats.org/officeDocument/2006/relationships/oleObject" Target="embeddings/oleObject500.bin"/><Relationship Id="rId906" Type="http://schemas.openxmlformats.org/officeDocument/2006/relationships/oleObject" Target="embeddings/oleObject507.bin"/><Relationship Id="rId1329" Type="http://schemas.openxmlformats.org/officeDocument/2006/relationships/image" Target="media/image593.wmf"/><Relationship Id="rId1536" Type="http://schemas.openxmlformats.org/officeDocument/2006/relationships/oleObject" Target="embeddings/oleObject819.bin"/><Relationship Id="rId1743" Type="http://schemas.openxmlformats.org/officeDocument/2006/relationships/oleObject" Target="embeddings/oleObject913.bin"/><Relationship Id="rId35" Type="http://schemas.openxmlformats.org/officeDocument/2006/relationships/oleObject" Target="embeddings/oleObject13.bin"/><Relationship Id="rId100" Type="http://schemas.openxmlformats.org/officeDocument/2006/relationships/image" Target="media/image48.wmf"/><Relationship Id="rId338" Type="http://schemas.openxmlformats.org/officeDocument/2006/relationships/oleObject" Target="embeddings/oleObject184.bin"/><Relationship Id="rId545" Type="http://schemas.openxmlformats.org/officeDocument/2006/relationships/image" Target="media/image210.wmf"/><Relationship Id="rId752" Type="http://schemas.openxmlformats.org/officeDocument/2006/relationships/image" Target="media/image318.wmf"/><Relationship Id="rId1175" Type="http://schemas.openxmlformats.org/officeDocument/2006/relationships/oleObject" Target="embeddings/oleObject653.bin"/><Relationship Id="rId1382" Type="http://schemas.openxmlformats.org/officeDocument/2006/relationships/image" Target="media/image627.png"/><Relationship Id="rId1603" Type="http://schemas.openxmlformats.org/officeDocument/2006/relationships/image" Target="media/image742.png"/><Relationship Id="rId1810" Type="http://schemas.openxmlformats.org/officeDocument/2006/relationships/oleObject" Target="embeddings/oleObject950.bin"/><Relationship Id="rId184" Type="http://schemas.openxmlformats.org/officeDocument/2006/relationships/oleObject" Target="embeddings/oleObject88.bin"/><Relationship Id="rId391" Type="http://schemas.openxmlformats.org/officeDocument/2006/relationships/oleObject" Target="embeddings/oleObject225.bin"/><Relationship Id="rId405" Type="http://schemas.openxmlformats.org/officeDocument/2006/relationships/oleObject" Target="embeddings/oleObject232.bin"/><Relationship Id="rId612" Type="http://schemas.openxmlformats.org/officeDocument/2006/relationships/oleObject" Target="embeddings/oleObject360.bin"/><Relationship Id="rId1035" Type="http://schemas.openxmlformats.org/officeDocument/2006/relationships/oleObject" Target="embeddings/oleObject577.bin"/><Relationship Id="rId1242" Type="http://schemas.openxmlformats.org/officeDocument/2006/relationships/image" Target="media/image550.wmf"/><Relationship Id="rId1687" Type="http://schemas.openxmlformats.org/officeDocument/2006/relationships/oleObject" Target="embeddings/oleObject885.bin"/><Relationship Id="rId1894" Type="http://schemas.openxmlformats.org/officeDocument/2006/relationships/oleObject" Target="embeddings/oleObject1003.bin"/><Relationship Id="rId1908" Type="http://schemas.openxmlformats.org/officeDocument/2006/relationships/oleObject" Target="embeddings/oleObject1014.bin"/><Relationship Id="rId251" Type="http://schemas.openxmlformats.org/officeDocument/2006/relationships/image" Target="media/image118.wmf"/><Relationship Id="rId489" Type="http://schemas.openxmlformats.org/officeDocument/2006/relationships/oleObject" Target="embeddings/oleObject281.bin"/><Relationship Id="rId696" Type="http://schemas.openxmlformats.org/officeDocument/2006/relationships/oleObject" Target="embeddings/oleObject403.bin"/><Relationship Id="rId917" Type="http://schemas.openxmlformats.org/officeDocument/2006/relationships/image" Target="media/image398.wmf"/><Relationship Id="rId1102" Type="http://schemas.openxmlformats.org/officeDocument/2006/relationships/oleObject" Target="embeddings/oleObject615.bin"/><Relationship Id="rId1547" Type="http://schemas.openxmlformats.org/officeDocument/2006/relationships/image" Target="media/image705.wmf"/><Relationship Id="rId1754" Type="http://schemas.openxmlformats.org/officeDocument/2006/relationships/image" Target="media/image817.png"/><Relationship Id="rId46" Type="http://schemas.openxmlformats.org/officeDocument/2006/relationships/image" Target="media/image21.wmf"/><Relationship Id="rId349" Type="http://schemas.openxmlformats.org/officeDocument/2006/relationships/image" Target="media/image153.wmf"/><Relationship Id="rId556" Type="http://schemas.openxmlformats.org/officeDocument/2006/relationships/oleObject" Target="embeddings/oleObject334.bin"/><Relationship Id="rId763" Type="http://schemas.openxmlformats.org/officeDocument/2006/relationships/oleObject" Target="embeddings/oleObject435.bin"/><Relationship Id="rId1186" Type="http://schemas.openxmlformats.org/officeDocument/2006/relationships/image" Target="media/image521.wmf"/><Relationship Id="rId1393" Type="http://schemas.openxmlformats.org/officeDocument/2006/relationships/image" Target="media/image635.wmf"/><Relationship Id="rId1407" Type="http://schemas.openxmlformats.org/officeDocument/2006/relationships/image" Target="media/image643.wmf"/><Relationship Id="rId1614" Type="http://schemas.openxmlformats.org/officeDocument/2006/relationships/oleObject" Target="embeddings/oleObject848.bin"/><Relationship Id="rId1821" Type="http://schemas.openxmlformats.org/officeDocument/2006/relationships/image" Target="media/image847.wmf"/><Relationship Id="rId111" Type="http://schemas.openxmlformats.org/officeDocument/2006/relationships/oleObject" Target="embeddings/oleObject51.bin"/><Relationship Id="rId195" Type="http://schemas.openxmlformats.org/officeDocument/2006/relationships/oleObject" Target="embeddings/oleObject94.bin"/><Relationship Id="rId209" Type="http://schemas.openxmlformats.org/officeDocument/2006/relationships/oleObject" Target="embeddings/oleObject104.bin"/><Relationship Id="rId416" Type="http://schemas.openxmlformats.org/officeDocument/2006/relationships/image" Target="media/image172.wmf"/><Relationship Id="rId970" Type="http://schemas.openxmlformats.org/officeDocument/2006/relationships/oleObject" Target="embeddings/oleObject542.bin"/><Relationship Id="rId1046" Type="http://schemas.openxmlformats.org/officeDocument/2006/relationships/oleObject" Target="embeddings/oleObject583.bin"/><Relationship Id="rId1253" Type="http://schemas.openxmlformats.org/officeDocument/2006/relationships/oleObject" Target="embeddings/oleObject691.bin"/><Relationship Id="rId1698" Type="http://schemas.openxmlformats.org/officeDocument/2006/relationships/image" Target="media/image789.wmf"/><Relationship Id="rId1919" Type="http://schemas.openxmlformats.org/officeDocument/2006/relationships/oleObject" Target="embeddings/oleObject1023.bin"/><Relationship Id="rId623" Type="http://schemas.openxmlformats.org/officeDocument/2006/relationships/oleObject" Target="embeddings/oleObject367.bin"/><Relationship Id="rId830" Type="http://schemas.openxmlformats.org/officeDocument/2006/relationships/image" Target="media/image355.wmf"/><Relationship Id="rId928" Type="http://schemas.openxmlformats.org/officeDocument/2006/relationships/oleObject" Target="embeddings/oleObject519.bin"/><Relationship Id="rId1460" Type="http://schemas.openxmlformats.org/officeDocument/2006/relationships/image" Target="media/image6640.wmf"/><Relationship Id="rId1558" Type="http://schemas.openxmlformats.org/officeDocument/2006/relationships/oleObject" Target="embeddings/oleObject830.bin"/><Relationship Id="rId1765" Type="http://schemas.openxmlformats.org/officeDocument/2006/relationships/oleObject" Target="embeddings/oleObject924.bin"/><Relationship Id="rId57" Type="http://schemas.openxmlformats.org/officeDocument/2006/relationships/oleObject" Target="embeddings/oleObject24.bin"/><Relationship Id="rId262" Type="http://schemas.openxmlformats.org/officeDocument/2006/relationships/oleObject" Target="embeddings/oleObject132.bin"/><Relationship Id="rId567" Type="http://schemas.openxmlformats.org/officeDocument/2006/relationships/oleObject" Target="embeddings/oleObject338.bin"/><Relationship Id="rId1113" Type="http://schemas.openxmlformats.org/officeDocument/2006/relationships/image" Target="media/image486.png"/><Relationship Id="rId1197" Type="http://schemas.openxmlformats.org/officeDocument/2006/relationships/image" Target="media/image527.wmf"/><Relationship Id="rId1320" Type="http://schemas.openxmlformats.org/officeDocument/2006/relationships/oleObject" Target="embeddings/oleObject725.bin"/><Relationship Id="rId1418" Type="http://schemas.openxmlformats.org/officeDocument/2006/relationships/oleObject" Target="embeddings/oleObject759.bin"/><Relationship Id="rId122" Type="http://schemas.openxmlformats.org/officeDocument/2006/relationships/oleObject" Target="embeddings/oleObject57.bin"/><Relationship Id="rId774" Type="http://schemas.openxmlformats.org/officeDocument/2006/relationships/image" Target="media/image327.png"/><Relationship Id="rId981" Type="http://schemas.openxmlformats.org/officeDocument/2006/relationships/oleObject" Target="embeddings/oleObject549.bin"/><Relationship Id="rId1057" Type="http://schemas.openxmlformats.org/officeDocument/2006/relationships/oleObject" Target="embeddings/oleObject589.bin"/><Relationship Id="rId1625" Type="http://schemas.openxmlformats.org/officeDocument/2006/relationships/image" Target="media/image753.wmf"/><Relationship Id="rId1832" Type="http://schemas.openxmlformats.org/officeDocument/2006/relationships/oleObject" Target="embeddings/oleObject961.bin"/><Relationship Id="rId427" Type="http://schemas.openxmlformats.org/officeDocument/2006/relationships/image" Target="media/image178.wmf"/><Relationship Id="rId634" Type="http://schemas.openxmlformats.org/officeDocument/2006/relationships/image" Target="media/image255.wmf"/><Relationship Id="rId841" Type="http://schemas.openxmlformats.org/officeDocument/2006/relationships/oleObject" Target="embeddings/oleObject474.bin"/><Relationship Id="rId1264" Type="http://schemas.openxmlformats.org/officeDocument/2006/relationships/image" Target="media/image561.wmf"/><Relationship Id="rId1471" Type="http://schemas.openxmlformats.org/officeDocument/2006/relationships/oleObject" Target="embeddings/oleObject786.bin"/><Relationship Id="rId1569" Type="http://schemas.openxmlformats.org/officeDocument/2006/relationships/image" Target="media/image717.wmf"/><Relationship Id="rId273" Type="http://schemas.openxmlformats.org/officeDocument/2006/relationships/oleObject" Target="embeddings/oleObject139.bin"/><Relationship Id="rId480" Type="http://schemas.openxmlformats.org/officeDocument/2006/relationships/oleObject" Target="embeddings/oleObject275.bin"/><Relationship Id="rId701" Type="http://schemas.openxmlformats.org/officeDocument/2006/relationships/image" Target="media/image289.wmf"/><Relationship Id="rId939" Type="http://schemas.openxmlformats.org/officeDocument/2006/relationships/image" Target="media/image408.wmf"/><Relationship Id="rId1124" Type="http://schemas.openxmlformats.org/officeDocument/2006/relationships/oleObject" Target="embeddings/oleObject627.bin"/><Relationship Id="rId1331" Type="http://schemas.openxmlformats.org/officeDocument/2006/relationships/image" Target="media/image594.wmf"/><Relationship Id="rId1776" Type="http://schemas.openxmlformats.org/officeDocument/2006/relationships/oleObject" Target="embeddings/oleObject931.bin"/><Relationship Id="rId68" Type="http://schemas.openxmlformats.org/officeDocument/2006/relationships/image" Target="media/image32.wmf"/><Relationship Id="rId133" Type="http://schemas.openxmlformats.org/officeDocument/2006/relationships/image" Target="media/image64.wmf"/><Relationship Id="rId340" Type="http://schemas.openxmlformats.org/officeDocument/2006/relationships/oleObject" Target="embeddings/oleObject185.bin"/><Relationship Id="rId578" Type="http://schemas.openxmlformats.org/officeDocument/2006/relationships/image" Target="media/image228.wmf"/><Relationship Id="rId785" Type="http://schemas.openxmlformats.org/officeDocument/2006/relationships/oleObject" Target="embeddings/oleObject446.bin"/><Relationship Id="rId992" Type="http://schemas.openxmlformats.org/officeDocument/2006/relationships/image" Target="media/image431.wmf"/><Relationship Id="rId1429" Type="http://schemas.openxmlformats.org/officeDocument/2006/relationships/image" Target="media/image654.wmf"/><Relationship Id="rId1636" Type="http://schemas.openxmlformats.org/officeDocument/2006/relationships/image" Target="media/image758.png"/><Relationship Id="rId1843" Type="http://schemas.openxmlformats.org/officeDocument/2006/relationships/image" Target="media/image858.wmf"/><Relationship Id="rId200" Type="http://schemas.openxmlformats.org/officeDocument/2006/relationships/oleObject" Target="embeddings/oleObject98.bin"/><Relationship Id="rId438" Type="http://schemas.openxmlformats.org/officeDocument/2006/relationships/image" Target="media/image183.wmf"/><Relationship Id="rId645" Type="http://schemas.openxmlformats.org/officeDocument/2006/relationships/oleObject" Target="embeddings/oleObject378.bin"/><Relationship Id="rId852" Type="http://schemas.openxmlformats.org/officeDocument/2006/relationships/oleObject" Target="embeddings/oleObject480.bin"/><Relationship Id="rId1068" Type="http://schemas.openxmlformats.org/officeDocument/2006/relationships/oleObject" Target="embeddings/oleObject595.bin"/><Relationship Id="rId1275" Type="http://schemas.openxmlformats.org/officeDocument/2006/relationships/oleObject" Target="embeddings/oleObject704.bin"/><Relationship Id="rId1482" Type="http://schemas.openxmlformats.org/officeDocument/2006/relationships/image" Target="media/image675.wmf"/><Relationship Id="rId1703" Type="http://schemas.openxmlformats.org/officeDocument/2006/relationships/oleObject" Target="embeddings/oleObject893.bin"/><Relationship Id="rId1910" Type="http://schemas.openxmlformats.org/officeDocument/2006/relationships/oleObject" Target="embeddings/oleObject1016.bin"/><Relationship Id="rId284" Type="http://schemas.openxmlformats.org/officeDocument/2006/relationships/oleObject" Target="embeddings/oleObject150.bin"/><Relationship Id="rId491" Type="http://schemas.openxmlformats.org/officeDocument/2006/relationships/oleObject" Target="embeddings/oleObject282.bin"/><Relationship Id="rId505" Type="http://schemas.openxmlformats.org/officeDocument/2006/relationships/oleObject" Target="embeddings/oleObject295.bin"/><Relationship Id="rId712" Type="http://schemas.openxmlformats.org/officeDocument/2006/relationships/oleObject" Target="embeddings/oleObject410.bin"/><Relationship Id="rId1135" Type="http://schemas.openxmlformats.org/officeDocument/2006/relationships/oleObject" Target="embeddings/oleObject633.bin"/><Relationship Id="rId1342" Type="http://schemas.openxmlformats.org/officeDocument/2006/relationships/oleObject" Target="embeddings/oleObject736.bin"/><Relationship Id="rId1787" Type="http://schemas.openxmlformats.org/officeDocument/2006/relationships/oleObject" Target="embeddings/oleObject937.bin"/><Relationship Id="rId79" Type="http://schemas.openxmlformats.org/officeDocument/2006/relationships/oleObject" Target="embeddings/oleObject35.bin"/><Relationship Id="rId144" Type="http://schemas.openxmlformats.org/officeDocument/2006/relationships/oleObject" Target="embeddings/oleObject68.bin"/><Relationship Id="rId589" Type="http://schemas.openxmlformats.org/officeDocument/2006/relationships/oleObject" Target="embeddings/oleObject349.bin"/><Relationship Id="rId796" Type="http://schemas.openxmlformats.org/officeDocument/2006/relationships/image" Target="media/image338.wmf"/><Relationship Id="rId1202" Type="http://schemas.openxmlformats.org/officeDocument/2006/relationships/oleObject" Target="embeddings/oleObject666.bin"/><Relationship Id="rId1647" Type="http://schemas.openxmlformats.org/officeDocument/2006/relationships/oleObject" Target="embeddings/oleObject865.bin"/><Relationship Id="rId1854" Type="http://schemas.openxmlformats.org/officeDocument/2006/relationships/oleObject" Target="embeddings/oleObject972.bin"/><Relationship Id="rId351" Type="http://schemas.openxmlformats.org/officeDocument/2006/relationships/image" Target="media/image154.wmf"/><Relationship Id="rId449" Type="http://schemas.openxmlformats.org/officeDocument/2006/relationships/oleObject" Target="embeddings/oleObject254.bin"/><Relationship Id="rId656" Type="http://schemas.openxmlformats.org/officeDocument/2006/relationships/image" Target="media/image268.wmf"/><Relationship Id="rId863" Type="http://schemas.openxmlformats.org/officeDocument/2006/relationships/image" Target="media/image371.wmf"/><Relationship Id="rId1079" Type="http://schemas.openxmlformats.org/officeDocument/2006/relationships/oleObject" Target="embeddings/oleObject604.bin"/><Relationship Id="rId1286" Type="http://schemas.openxmlformats.org/officeDocument/2006/relationships/image" Target="media/image570.wmf"/><Relationship Id="rId1493" Type="http://schemas.openxmlformats.org/officeDocument/2006/relationships/image" Target="media/image680.wmf"/><Relationship Id="rId1507" Type="http://schemas.openxmlformats.org/officeDocument/2006/relationships/image" Target="media/image687.wmf"/><Relationship Id="rId1714" Type="http://schemas.openxmlformats.org/officeDocument/2006/relationships/image" Target="media/image797.png"/><Relationship Id="rId211" Type="http://schemas.openxmlformats.org/officeDocument/2006/relationships/image" Target="media/image99.wmf"/><Relationship Id="rId295" Type="http://schemas.openxmlformats.org/officeDocument/2006/relationships/oleObject" Target="embeddings/oleObject161.bin"/><Relationship Id="rId309" Type="http://schemas.openxmlformats.org/officeDocument/2006/relationships/image" Target="media/image133.wmf"/><Relationship Id="rId516" Type="http://schemas.openxmlformats.org/officeDocument/2006/relationships/oleObject" Target="embeddings/oleObject306.bin"/><Relationship Id="rId1146" Type="http://schemas.openxmlformats.org/officeDocument/2006/relationships/image" Target="media/image501.wmf"/><Relationship Id="rId1798" Type="http://schemas.openxmlformats.org/officeDocument/2006/relationships/oleObject" Target="embeddings/oleObject944.bin"/><Relationship Id="rId1921" Type="http://schemas.openxmlformats.org/officeDocument/2006/relationships/oleObject" Target="embeddings/oleObject1024.bin"/><Relationship Id="rId723" Type="http://schemas.openxmlformats.org/officeDocument/2006/relationships/image" Target="media/image301.wmf"/><Relationship Id="rId930" Type="http://schemas.openxmlformats.org/officeDocument/2006/relationships/oleObject" Target="embeddings/oleObject520.bin"/><Relationship Id="rId1006" Type="http://schemas.openxmlformats.org/officeDocument/2006/relationships/image" Target="media/image438.wmf"/><Relationship Id="rId1353" Type="http://schemas.openxmlformats.org/officeDocument/2006/relationships/oleObject" Target="embeddings/oleObject741.bin"/><Relationship Id="rId1560" Type="http://schemas.openxmlformats.org/officeDocument/2006/relationships/oleObject" Target="embeddings/oleObject831.bin"/><Relationship Id="rId1658" Type="http://schemas.openxmlformats.org/officeDocument/2006/relationships/image" Target="media/image769.wmf"/><Relationship Id="rId1865" Type="http://schemas.openxmlformats.org/officeDocument/2006/relationships/image" Target="media/image869.wmf"/><Relationship Id="rId155" Type="http://schemas.openxmlformats.org/officeDocument/2006/relationships/image" Target="media/image75.wmf"/><Relationship Id="rId362" Type="http://schemas.openxmlformats.org/officeDocument/2006/relationships/oleObject" Target="embeddings/oleObject197.bin"/><Relationship Id="rId1213" Type="http://schemas.openxmlformats.org/officeDocument/2006/relationships/image" Target="media/image535.wmf"/><Relationship Id="rId1297" Type="http://schemas.openxmlformats.org/officeDocument/2006/relationships/image" Target="media/image576.wmf"/><Relationship Id="rId1420" Type="http://schemas.openxmlformats.org/officeDocument/2006/relationships/oleObject" Target="embeddings/oleObject760.bin"/><Relationship Id="rId1518" Type="http://schemas.openxmlformats.org/officeDocument/2006/relationships/oleObject" Target="embeddings/oleObject810.bin"/><Relationship Id="rId222" Type="http://schemas.openxmlformats.org/officeDocument/2006/relationships/oleObject" Target="embeddings/oleObject112.bin"/><Relationship Id="rId667" Type="http://schemas.openxmlformats.org/officeDocument/2006/relationships/image" Target="media/image274.wmf"/><Relationship Id="rId874" Type="http://schemas.openxmlformats.org/officeDocument/2006/relationships/oleObject" Target="embeddings/oleObject491.bin"/><Relationship Id="rId1725" Type="http://schemas.openxmlformats.org/officeDocument/2006/relationships/oleObject" Target="embeddings/oleObject904.bin"/><Relationship Id="rId1932" Type="http://schemas.openxmlformats.org/officeDocument/2006/relationships/oleObject" Target="embeddings/oleObject1030.bin"/><Relationship Id="rId17" Type="http://schemas.openxmlformats.org/officeDocument/2006/relationships/image" Target="media/image7.wmf"/><Relationship Id="rId527" Type="http://schemas.openxmlformats.org/officeDocument/2006/relationships/oleObject" Target="embeddings/oleObject317.bin"/><Relationship Id="rId734" Type="http://schemas.openxmlformats.org/officeDocument/2006/relationships/image" Target="media/image307.wmf"/><Relationship Id="rId941" Type="http://schemas.openxmlformats.org/officeDocument/2006/relationships/image" Target="media/image409.wmf"/><Relationship Id="rId1157" Type="http://schemas.openxmlformats.org/officeDocument/2006/relationships/oleObject" Target="embeddings/oleObject644.bin"/><Relationship Id="rId1364" Type="http://schemas.openxmlformats.org/officeDocument/2006/relationships/image" Target="media/image611.wmf"/><Relationship Id="rId1571" Type="http://schemas.openxmlformats.org/officeDocument/2006/relationships/image" Target="media/image719.jpeg"/><Relationship Id="rId70" Type="http://schemas.openxmlformats.org/officeDocument/2006/relationships/image" Target="media/image33.wmf"/><Relationship Id="rId166" Type="http://schemas.openxmlformats.org/officeDocument/2006/relationships/oleObject" Target="embeddings/oleObject79.bin"/><Relationship Id="rId373" Type="http://schemas.openxmlformats.org/officeDocument/2006/relationships/oleObject" Target="embeddings/oleObject208.bin"/><Relationship Id="rId580" Type="http://schemas.openxmlformats.org/officeDocument/2006/relationships/image" Target="media/image229.wmf"/><Relationship Id="rId801" Type="http://schemas.openxmlformats.org/officeDocument/2006/relationships/oleObject" Target="embeddings/oleObject454.bin"/><Relationship Id="rId1017" Type="http://schemas.openxmlformats.org/officeDocument/2006/relationships/image" Target="media/image443.wmf"/><Relationship Id="rId1224" Type="http://schemas.openxmlformats.org/officeDocument/2006/relationships/oleObject" Target="embeddings/oleObject677.bin"/><Relationship Id="rId1431" Type="http://schemas.openxmlformats.org/officeDocument/2006/relationships/image" Target="media/image655.wmf"/><Relationship Id="rId1669" Type="http://schemas.openxmlformats.org/officeDocument/2006/relationships/oleObject" Target="embeddings/oleObject876.bin"/><Relationship Id="rId1876" Type="http://schemas.openxmlformats.org/officeDocument/2006/relationships/oleObject" Target="embeddings/oleObject985.bin"/><Relationship Id="rId1" Type="http://schemas.openxmlformats.org/officeDocument/2006/relationships/numbering" Target="numbering.xml"/><Relationship Id="rId233" Type="http://schemas.openxmlformats.org/officeDocument/2006/relationships/image" Target="media/image109.wmf"/><Relationship Id="rId440" Type="http://schemas.openxmlformats.org/officeDocument/2006/relationships/image" Target="media/image184.wmf"/><Relationship Id="rId678" Type="http://schemas.openxmlformats.org/officeDocument/2006/relationships/oleObject" Target="embeddings/oleObject393.bin"/><Relationship Id="rId885" Type="http://schemas.openxmlformats.org/officeDocument/2006/relationships/image" Target="media/image382.wmf"/><Relationship Id="rId1070" Type="http://schemas.openxmlformats.org/officeDocument/2006/relationships/image" Target="media/image467.wmf"/><Relationship Id="rId1529" Type="http://schemas.openxmlformats.org/officeDocument/2006/relationships/image" Target="media/image696.wmf"/><Relationship Id="rId1736" Type="http://schemas.openxmlformats.org/officeDocument/2006/relationships/image" Target="media/image808.wmf"/><Relationship Id="rId28" Type="http://schemas.openxmlformats.org/officeDocument/2006/relationships/oleObject" Target="embeddings/oleObject9.bin"/><Relationship Id="rId300" Type="http://schemas.openxmlformats.org/officeDocument/2006/relationships/oleObject" Target="embeddings/oleObject165.bin"/><Relationship Id="rId538" Type="http://schemas.openxmlformats.org/officeDocument/2006/relationships/oleObject" Target="embeddings/oleObject325.bin"/><Relationship Id="rId745" Type="http://schemas.openxmlformats.org/officeDocument/2006/relationships/oleObject" Target="embeddings/oleObject424.bin"/><Relationship Id="rId952" Type="http://schemas.openxmlformats.org/officeDocument/2006/relationships/image" Target="media/image414.wmf"/><Relationship Id="rId1168" Type="http://schemas.openxmlformats.org/officeDocument/2006/relationships/image" Target="media/image512.wmf"/><Relationship Id="rId1375" Type="http://schemas.openxmlformats.org/officeDocument/2006/relationships/image" Target="media/image619.png"/><Relationship Id="rId1582" Type="http://schemas.openxmlformats.org/officeDocument/2006/relationships/image" Target="media/image730.wmf"/><Relationship Id="rId1803" Type="http://schemas.openxmlformats.org/officeDocument/2006/relationships/image" Target="media/image838.wmf"/><Relationship Id="rId81" Type="http://schemas.openxmlformats.org/officeDocument/2006/relationships/oleObject" Target="embeddings/oleObject36.bin"/><Relationship Id="rId177" Type="http://schemas.openxmlformats.org/officeDocument/2006/relationships/image" Target="media/image86.wmf"/><Relationship Id="rId384" Type="http://schemas.openxmlformats.org/officeDocument/2006/relationships/oleObject" Target="embeddings/oleObject219.bin"/><Relationship Id="rId591" Type="http://schemas.openxmlformats.org/officeDocument/2006/relationships/oleObject" Target="embeddings/oleObject350.bin"/><Relationship Id="rId605" Type="http://schemas.openxmlformats.org/officeDocument/2006/relationships/image" Target="media/image242.wmf"/><Relationship Id="rId812" Type="http://schemas.openxmlformats.org/officeDocument/2006/relationships/image" Target="media/image346.wmf"/><Relationship Id="rId1028" Type="http://schemas.openxmlformats.org/officeDocument/2006/relationships/oleObject" Target="embeddings/oleObject573.bin"/><Relationship Id="rId1235" Type="http://schemas.openxmlformats.org/officeDocument/2006/relationships/oleObject" Target="embeddings/oleObject682.bin"/><Relationship Id="rId1442" Type="http://schemas.openxmlformats.org/officeDocument/2006/relationships/image" Target="media/image660.wmf"/><Relationship Id="rId1887" Type="http://schemas.openxmlformats.org/officeDocument/2006/relationships/oleObject" Target="embeddings/oleObject996.bin"/><Relationship Id="rId244" Type="http://schemas.openxmlformats.org/officeDocument/2006/relationships/oleObject" Target="embeddings/oleObject123.bin"/><Relationship Id="rId689" Type="http://schemas.openxmlformats.org/officeDocument/2006/relationships/image" Target="media/image283.wmf"/><Relationship Id="rId896" Type="http://schemas.openxmlformats.org/officeDocument/2006/relationships/oleObject" Target="embeddings/oleObject502.bin"/><Relationship Id="rId1081" Type="http://schemas.openxmlformats.org/officeDocument/2006/relationships/oleObject" Target="embeddings/oleObject605.bin"/><Relationship Id="rId1302" Type="http://schemas.openxmlformats.org/officeDocument/2006/relationships/oleObject" Target="embeddings/oleObject716.bin"/><Relationship Id="rId1747" Type="http://schemas.openxmlformats.org/officeDocument/2006/relationships/oleObject" Target="embeddings/oleObject915.bin"/><Relationship Id="rId39" Type="http://schemas.openxmlformats.org/officeDocument/2006/relationships/oleObject" Target="embeddings/oleObject15.bin"/><Relationship Id="rId451" Type="http://schemas.openxmlformats.org/officeDocument/2006/relationships/oleObject" Target="embeddings/oleObject255.bin"/><Relationship Id="rId549" Type="http://schemas.openxmlformats.org/officeDocument/2006/relationships/image" Target="media/image212.wmf"/><Relationship Id="rId756" Type="http://schemas.openxmlformats.org/officeDocument/2006/relationships/image" Target="media/image320.wmf"/><Relationship Id="rId1179" Type="http://schemas.openxmlformats.org/officeDocument/2006/relationships/oleObject" Target="embeddings/oleObject655.bin"/><Relationship Id="rId1386" Type="http://schemas.openxmlformats.org/officeDocument/2006/relationships/image" Target="media/image630.png"/><Relationship Id="rId1593" Type="http://schemas.openxmlformats.org/officeDocument/2006/relationships/image" Target="media/image737.wmf"/><Relationship Id="rId1607" Type="http://schemas.openxmlformats.org/officeDocument/2006/relationships/image" Target="media/image744.wmf"/><Relationship Id="rId1814" Type="http://schemas.openxmlformats.org/officeDocument/2006/relationships/oleObject" Target="embeddings/oleObject952.bin"/><Relationship Id="rId104" Type="http://schemas.openxmlformats.org/officeDocument/2006/relationships/image" Target="media/image50.wmf"/><Relationship Id="rId188" Type="http://schemas.openxmlformats.org/officeDocument/2006/relationships/image" Target="media/image91.wmf"/><Relationship Id="rId311" Type="http://schemas.openxmlformats.org/officeDocument/2006/relationships/image" Target="media/image134.wmf"/><Relationship Id="rId395" Type="http://schemas.openxmlformats.org/officeDocument/2006/relationships/oleObject" Target="embeddings/oleObject227.bin"/><Relationship Id="rId409" Type="http://schemas.openxmlformats.org/officeDocument/2006/relationships/oleObject" Target="embeddings/oleObject234.bin"/><Relationship Id="rId963" Type="http://schemas.openxmlformats.org/officeDocument/2006/relationships/image" Target="media/image419.wmf"/><Relationship Id="rId1039" Type="http://schemas.openxmlformats.org/officeDocument/2006/relationships/image" Target="media/image453.wmf"/><Relationship Id="rId1246" Type="http://schemas.openxmlformats.org/officeDocument/2006/relationships/image" Target="media/image552.wmf"/><Relationship Id="rId1898" Type="http://schemas.openxmlformats.org/officeDocument/2006/relationships/image" Target="media/image874.png"/><Relationship Id="rId92" Type="http://schemas.openxmlformats.org/officeDocument/2006/relationships/image" Target="media/image44.wmf"/><Relationship Id="rId616" Type="http://schemas.openxmlformats.org/officeDocument/2006/relationships/oleObject" Target="embeddings/oleObject362.bin"/><Relationship Id="rId823" Type="http://schemas.openxmlformats.org/officeDocument/2006/relationships/oleObject" Target="embeddings/oleObject465.bin"/><Relationship Id="rId1453" Type="http://schemas.openxmlformats.org/officeDocument/2006/relationships/oleObject" Target="embeddings/oleObject777.bin"/><Relationship Id="rId1660" Type="http://schemas.openxmlformats.org/officeDocument/2006/relationships/image" Target="media/image770.wmf"/><Relationship Id="rId1758" Type="http://schemas.openxmlformats.org/officeDocument/2006/relationships/image" Target="media/image819.wmf"/><Relationship Id="rId255" Type="http://schemas.openxmlformats.org/officeDocument/2006/relationships/image" Target="media/image120.wmf"/><Relationship Id="rId462" Type="http://schemas.openxmlformats.org/officeDocument/2006/relationships/oleObject" Target="embeddings/oleObject262.bin"/><Relationship Id="rId1092" Type="http://schemas.openxmlformats.org/officeDocument/2006/relationships/oleObject" Target="embeddings/oleObject610.bin"/><Relationship Id="rId1106" Type="http://schemas.openxmlformats.org/officeDocument/2006/relationships/oleObject" Target="embeddings/oleObject617.bin"/><Relationship Id="rId1313" Type="http://schemas.openxmlformats.org/officeDocument/2006/relationships/image" Target="media/image585.wmf"/><Relationship Id="rId1397" Type="http://schemas.openxmlformats.org/officeDocument/2006/relationships/image" Target="media/image637.wmf"/><Relationship Id="rId1520" Type="http://schemas.openxmlformats.org/officeDocument/2006/relationships/oleObject" Target="embeddings/oleObject811.bin"/><Relationship Id="rId115" Type="http://schemas.openxmlformats.org/officeDocument/2006/relationships/oleObject" Target="embeddings/oleObject53.bin"/><Relationship Id="rId322" Type="http://schemas.openxmlformats.org/officeDocument/2006/relationships/oleObject" Target="embeddings/oleObject176.bin"/><Relationship Id="rId767" Type="http://schemas.openxmlformats.org/officeDocument/2006/relationships/oleObject" Target="embeddings/oleObject437.bin"/><Relationship Id="rId974" Type="http://schemas.openxmlformats.org/officeDocument/2006/relationships/oleObject" Target="embeddings/oleObject545.bin"/><Relationship Id="rId1618" Type="http://schemas.openxmlformats.org/officeDocument/2006/relationships/oleObject" Target="embeddings/oleObject850.bin"/><Relationship Id="rId1825" Type="http://schemas.openxmlformats.org/officeDocument/2006/relationships/image" Target="media/image849.wmf"/><Relationship Id="rId199" Type="http://schemas.openxmlformats.org/officeDocument/2006/relationships/oleObject" Target="embeddings/oleObject97.bin"/><Relationship Id="rId627" Type="http://schemas.openxmlformats.org/officeDocument/2006/relationships/oleObject" Target="embeddings/oleObject369.bin"/><Relationship Id="rId834" Type="http://schemas.openxmlformats.org/officeDocument/2006/relationships/image" Target="media/image357.wmf"/><Relationship Id="rId1257" Type="http://schemas.openxmlformats.org/officeDocument/2006/relationships/oleObject" Target="embeddings/oleObject693.bin"/><Relationship Id="rId1464" Type="http://schemas.openxmlformats.org/officeDocument/2006/relationships/image" Target="media/image6660.wmf"/><Relationship Id="rId1671" Type="http://schemas.openxmlformats.org/officeDocument/2006/relationships/oleObject" Target="embeddings/oleObject877.bin"/><Relationship Id="rId266" Type="http://schemas.openxmlformats.org/officeDocument/2006/relationships/oleObject" Target="embeddings/oleObject134.bin"/><Relationship Id="rId473" Type="http://schemas.openxmlformats.org/officeDocument/2006/relationships/oleObject" Target="embeddings/oleObject269.bin"/><Relationship Id="rId680" Type="http://schemas.openxmlformats.org/officeDocument/2006/relationships/oleObject" Target="embeddings/oleObject394.bin"/><Relationship Id="rId901" Type="http://schemas.openxmlformats.org/officeDocument/2006/relationships/image" Target="media/image390.wmf"/><Relationship Id="rId1117" Type="http://schemas.openxmlformats.org/officeDocument/2006/relationships/image" Target="media/image488.wmf"/><Relationship Id="rId1324" Type="http://schemas.openxmlformats.org/officeDocument/2006/relationships/oleObject" Target="embeddings/oleObject727.bin"/><Relationship Id="rId1531" Type="http://schemas.openxmlformats.org/officeDocument/2006/relationships/image" Target="media/image697.wmf"/><Relationship Id="rId1769" Type="http://schemas.openxmlformats.org/officeDocument/2006/relationships/oleObject" Target="embeddings/oleObject926.bin"/><Relationship Id="rId30" Type="http://schemas.openxmlformats.org/officeDocument/2006/relationships/oleObject" Target="embeddings/oleObject10.bin"/><Relationship Id="rId126" Type="http://schemas.openxmlformats.org/officeDocument/2006/relationships/oleObject" Target="embeddings/oleObject59.bin"/><Relationship Id="rId333" Type="http://schemas.openxmlformats.org/officeDocument/2006/relationships/image" Target="media/image145.wmf"/><Relationship Id="rId540" Type="http://schemas.openxmlformats.org/officeDocument/2006/relationships/oleObject" Target="embeddings/oleObject326.bin"/><Relationship Id="rId778" Type="http://schemas.openxmlformats.org/officeDocument/2006/relationships/image" Target="media/image329.wmf"/><Relationship Id="rId985" Type="http://schemas.openxmlformats.org/officeDocument/2006/relationships/oleObject" Target="embeddings/oleObject551.bin"/><Relationship Id="rId1170" Type="http://schemas.openxmlformats.org/officeDocument/2006/relationships/image" Target="media/image513.wmf"/><Relationship Id="rId1629" Type="http://schemas.openxmlformats.org/officeDocument/2006/relationships/oleObject" Target="embeddings/oleObject856.bin"/><Relationship Id="rId1836" Type="http://schemas.openxmlformats.org/officeDocument/2006/relationships/oleObject" Target="embeddings/oleObject963.bin"/><Relationship Id="rId638" Type="http://schemas.openxmlformats.org/officeDocument/2006/relationships/image" Target="media/image257.wmf"/><Relationship Id="rId845" Type="http://schemas.openxmlformats.org/officeDocument/2006/relationships/oleObject" Target="embeddings/oleObject476.bin"/><Relationship Id="rId1030" Type="http://schemas.openxmlformats.org/officeDocument/2006/relationships/oleObject" Target="embeddings/oleObject574.bin"/><Relationship Id="rId1268" Type="http://schemas.openxmlformats.org/officeDocument/2006/relationships/image" Target="media/image563.wmf"/><Relationship Id="rId1475" Type="http://schemas.openxmlformats.org/officeDocument/2006/relationships/oleObject" Target="embeddings/oleObject788.bin"/><Relationship Id="rId1682" Type="http://schemas.openxmlformats.org/officeDocument/2006/relationships/image" Target="media/image781.wmf"/><Relationship Id="rId1903" Type="http://schemas.openxmlformats.org/officeDocument/2006/relationships/oleObject" Target="embeddings/oleObject1009.bin"/><Relationship Id="rId277" Type="http://schemas.openxmlformats.org/officeDocument/2006/relationships/oleObject" Target="embeddings/oleObject143.bin"/><Relationship Id="rId400" Type="http://schemas.openxmlformats.org/officeDocument/2006/relationships/image" Target="media/image164.wmf"/><Relationship Id="rId484" Type="http://schemas.openxmlformats.org/officeDocument/2006/relationships/image" Target="media/image200.wmf"/><Relationship Id="rId705" Type="http://schemas.openxmlformats.org/officeDocument/2006/relationships/image" Target="media/image291.wmf"/><Relationship Id="rId1128" Type="http://schemas.openxmlformats.org/officeDocument/2006/relationships/image" Target="media/image492.wmf"/><Relationship Id="rId1335" Type="http://schemas.openxmlformats.org/officeDocument/2006/relationships/image" Target="media/image596.wmf"/><Relationship Id="rId1542" Type="http://schemas.openxmlformats.org/officeDocument/2006/relationships/oleObject" Target="embeddings/oleObject822.bin"/><Relationship Id="rId137" Type="http://schemas.openxmlformats.org/officeDocument/2006/relationships/image" Target="media/image66.wmf"/><Relationship Id="rId344" Type="http://schemas.openxmlformats.org/officeDocument/2006/relationships/oleObject" Target="embeddings/oleObject187.bin"/><Relationship Id="rId691" Type="http://schemas.openxmlformats.org/officeDocument/2006/relationships/image" Target="media/image284.wmf"/><Relationship Id="rId789" Type="http://schemas.openxmlformats.org/officeDocument/2006/relationships/oleObject" Target="embeddings/oleObject448.bin"/><Relationship Id="rId912" Type="http://schemas.openxmlformats.org/officeDocument/2006/relationships/oleObject" Target="embeddings/oleObject510.bin"/><Relationship Id="rId996" Type="http://schemas.openxmlformats.org/officeDocument/2006/relationships/image" Target="media/image433.wmf"/><Relationship Id="rId1847" Type="http://schemas.openxmlformats.org/officeDocument/2006/relationships/image" Target="media/image860.wmf"/><Relationship Id="rId41" Type="http://schemas.openxmlformats.org/officeDocument/2006/relationships/oleObject" Target="embeddings/oleObject16.bin"/><Relationship Id="rId551" Type="http://schemas.openxmlformats.org/officeDocument/2006/relationships/image" Target="media/image213.wmf"/><Relationship Id="rId649" Type="http://schemas.openxmlformats.org/officeDocument/2006/relationships/image" Target="media/image264.jpeg"/><Relationship Id="rId856" Type="http://schemas.openxmlformats.org/officeDocument/2006/relationships/oleObject" Target="embeddings/oleObject482.bin"/><Relationship Id="rId1181" Type="http://schemas.openxmlformats.org/officeDocument/2006/relationships/oleObject" Target="embeddings/oleObject656.bin"/><Relationship Id="rId1279" Type="http://schemas.openxmlformats.org/officeDocument/2006/relationships/oleObject" Target="embeddings/oleObject706.bin"/><Relationship Id="rId1402" Type="http://schemas.openxmlformats.org/officeDocument/2006/relationships/image" Target="media/image640.wmf"/><Relationship Id="rId1486" Type="http://schemas.openxmlformats.org/officeDocument/2006/relationships/image" Target="media/image677.wmf"/><Relationship Id="rId1707" Type="http://schemas.openxmlformats.org/officeDocument/2006/relationships/oleObject" Target="embeddings/oleObject895.bin"/><Relationship Id="rId190" Type="http://schemas.openxmlformats.org/officeDocument/2006/relationships/image" Target="media/image92.wmf"/><Relationship Id="rId204" Type="http://schemas.openxmlformats.org/officeDocument/2006/relationships/oleObject" Target="embeddings/oleObject101.bin"/><Relationship Id="rId288" Type="http://schemas.openxmlformats.org/officeDocument/2006/relationships/oleObject" Target="embeddings/oleObject154.bin"/><Relationship Id="rId411" Type="http://schemas.openxmlformats.org/officeDocument/2006/relationships/oleObject" Target="embeddings/oleObject235.bin"/><Relationship Id="rId509" Type="http://schemas.openxmlformats.org/officeDocument/2006/relationships/oleObject" Target="embeddings/oleObject299.bin"/><Relationship Id="rId1041" Type="http://schemas.openxmlformats.org/officeDocument/2006/relationships/image" Target="media/image454.wmf"/><Relationship Id="rId1139" Type="http://schemas.openxmlformats.org/officeDocument/2006/relationships/oleObject" Target="embeddings/oleObject635.bin"/><Relationship Id="rId1346" Type="http://schemas.openxmlformats.org/officeDocument/2006/relationships/oleObject" Target="embeddings/oleObject738.bin"/><Relationship Id="rId1693" Type="http://schemas.openxmlformats.org/officeDocument/2006/relationships/oleObject" Target="embeddings/oleObject888.bin"/><Relationship Id="rId1914" Type="http://schemas.openxmlformats.org/officeDocument/2006/relationships/oleObject" Target="embeddings/oleObject1020.bin"/><Relationship Id="rId495" Type="http://schemas.openxmlformats.org/officeDocument/2006/relationships/oleObject" Target="embeddings/oleObject285.bin"/><Relationship Id="rId716" Type="http://schemas.openxmlformats.org/officeDocument/2006/relationships/oleObject" Target="embeddings/oleObject412.bin"/><Relationship Id="rId923" Type="http://schemas.openxmlformats.org/officeDocument/2006/relationships/oleObject" Target="embeddings/oleObject516.bin"/><Relationship Id="rId1553" Type="http://schemas.openxmlformats.org/officeDocument/2006/relationships/image" Target="media/image707.wmf"/><Relationship Id="rId1760" Type="http://schemas.openxmlformats.org/officeDocument/2006/relationships/image" Target="media/image820.wmf"/><Relationship Id="rId1858" Type="http://schemas.openxmlformats.org/officeDocument/2006/relationships/oleObject" Target="embeddings/oleObject974.bin"/><Relationship Id="rId52" Type="http://schemas.openxmlformats.org/officeDocument/2006/relationships/image" Target="media/image24.wmf"/><Relationship Id="rId148" Type="http://schemas.openxmlformats.org/officeDocument/2006/relationships/oleObject" Target="embeddings/oleObject70.bin"/><Relationship Id="rId355" Type="http://schemas.openxmlformats.org/officeDocument/2006/relationships/image" Target="media/image156.wmf"/><Relationship Id="rId562" Type="http://schemas.openxmlformats.org/officeDocument/2006/relationships/image" Target="media/image218.jpeg"/><Relationship Id="rId1192" Type="http://schemas.openxmlformats.org/officeDocument/2006/relationships/oleObject" Target="embeddings/oleObject661.bin"/><Relationship Id="rId1206" Type="http://schemas.openxmlformats.org/officeDocument/2006/relationships/oleObject" Target="embeddings/oleObject668.bin"/><Relationship Id="rId1413" Type="http://schemas.openxmlformats.org/officeDocument/2006/relationships/image" Target="media/image646.wmf"/><Relationship Id="rId1620" Type="http://schemas.openxmlformats.org/officeDocument/2006/relationships/oleObject" Target="embeddings/oleObject851.bin"/><Relationship Id="rId215" Type="http://schemas.openxmlformats.org/officeDocument/2006/relationships/image" Target="media/image100.wmf"/><Relationship Id="rId422" Type="http://schemas.openxmlformats.org/officeDocument/2006/relationships/image" Target="media/image175.wmf"/><Relationship Id="rId867" Type="http://schemas.openxmlformats.org/officeDocument/2006/relationships/image" Target="media/image373.wmf"/><Relationship Id="rId1052" Type="http://schemas.openxmlformats.org/officeDocument/2006/relationships/image" Target="media/image459.wmf"/><Relationship Id="rId1497" Type="http://schemas.openxmlformats.org/officeDocument/2006/relationships/image" Target="media/image682.wmf"/><Relationship Id="rId1718" Type="http://schemas.openxmlformats.org/officeDocument/2006/relationships/image" Target="media/image799.wmf"/><Relationship Id="rId1925" Type="http://schemas.openxmlformats.org/officeDocument/2006/relationships/oleObject" Target="embeddings/oleObject1026.bin"/><Relationship Id="rId299" Type="http://schemas.openxmlformats.org/officeDocument/2006/relationships/image" Target="media/image128.wmf"/><Relationship Id="rId727" Type="http://schemas.openxmlformats.org/officeDocument/2006/relationships/oleObject" Target="embeddings/oleObject417.bin"/><Relationship Id="rId934" Type="http://schemas.openxmlformats.org/officeDocument/2006/relationships/oleObject" Target="embeddings/oleObject522.bin"/><Relationship Id="rId1357" Type="http://schemas.openxmlformats.org/officeDocument/2006/relationships/oleObject" Target="embeddings/oleObject743.bin"/><Relationship Id="rId1564" Type="http://schemas.openxmlformats.org/officeDocument/2006/relationships/oleObject" Target="embeddings/oleObject833.bin"/><Relationship Id="rId1771" Type="http://schemas.openxmlformats.org/officeDocument/2006/relationships/oleObject" Target="embeddings/oleObject927.bin"/><Relationship Id="rId63" Type="http://schemas.openxmlformats.org/officeDocument/2006/relationships/oleObject" Target="embeddings/oleObject27.bin"/><Relationship Id="rId159" Type="http://schemas.openxmlformats.org/officeDocument/2006/relationships/image" Target="media/image77.wmf"/><Relationship Id="rId366" Type="http://schemas.openxmlformats.org/officeDocument/2006/relationships/oleObject" Target="embeddings/oleObject201.bin"/><Relationship Id="rId573" Type="http://schemas.openxmlformats.org/officeDocument/2006/relationships/oleObject" Target="embeddings/oleObject341.bin"/><Relationship Id="rId780" Type="http://schemas.openxmlformats.org/officeDocument/2006/relationships/image" Target="media/image330.wmf"/><Relationship Id="rId1217" Type="http://schemas.openxmlformats.org/officeDocument/2006/relationships/image" Target="media/image537.wmf"/><Relationship Id="rId1424" Type="http://schemas.openxmlformats.org/officeDocument/2006/relationships/oleObject" Target="embeddings/oleObject762.bin"/><Relationship Id="rId1631" Type="http://schemas.openxmlformats.org/officeDocument/2006/relationships/oleObject" Target="embeddings/oleObject857.bin"/><Relationship Id="rId1869" Type="http://schemas.openxmlformats.org/officeDocument/2006/relationships/image" Target="media/image871.wmf"/><Relationship Id="rId226" Type="http://schemas.openxmlformats.org/officeDocument/2006/relationships/oleObject" Target="embeddings/oleObject114.bin"/><Relationship Id="rId433" Type="http://schemas.openxmlformats.org/officeDocument/2006/relationships/oleObject" Target="embeddings/oleObject246.bin"/><Relationship Id="rId878" Type="http://schemas.openxmlformats.org/officeDocument/2006/relationships/oleObject" Target="embeddings/oleObject493.bin"/><Relationship Id="rId1063" Type="http://schemas.openxmlformats.org/officeDocument/2006/relationships/oleObject" Target="embeddings/oleObject592.bin"/><Relationship Id="rId1270" Type="http://schemas.openxmlformats.org/officeDocument/2006/relationships/oleObject" Target="embeddings/oleObject700.bin"/><Relationship Id="rId1729" Type="http://schemas.openxmlformats.org/officeDocument/2006/relationships/oleObject" Target="embeddings/oleObject906.bin"/><Relationship Id="rId640" Type="http://schemas.openxmlformats.org/officeDocument/2006/relationships/image" Target="media/image258.wmf"/><Relationship Id="rId738" Type="http://schemas.openxmlformats.org/officeDocument/2006/relationships/image" Target="media/image309.wmf"/><Relationship Id="rId945" Type="http://schemas.openxmlformats.org/officeDocument/2006/relationships/image" Target="media/image411.wmf"/><Relationship Id="rId1368" Type="http://schemas.openxmlformats.org/officeDocument/2006/relationships/image" Target="media/image615.png"/><Relationship Id="rId1575" Type="http://schemas.openxmlformats.org/officeDocument/2006/relationships/image" Target="media/image723.wmf"/><Relationship Id="rId1782" Type="http://schemas.openxmlformats.org/officeDocument/2006/relationships/image" Target="media/image829.wmf"/><Relationship Id="rId74" Type="http://schemas.openxmlformats.org/officeDocument/2006/relationships/image" Target="media/image35.wmf"/><Relationship Id="rId377" Type="http://schemas.openxmlformats.org/officeDocument/2006/relationships/oleObject" Target="embeddings/oleObject212.bin"/><Relationship Id="rId500" Type="http://schemas.openxmlformats.org/officeDocument/2006/relationships/oleObject" Target="embeddings/oleObject290.bin"/><Relationship Id="rId584" Type="http://schemas.openxmlformats.org/officeDocument/2006/relationships/image" Target="media/image231.wmf"/><Relationship Id="rId805" Type="http://schemas.openxmlformats.org/officeDocument/2006/relationships/oleObject" Target="embeddings/oleObject456.bin"/><Relationship Id="rId1130" Type="http://schemas.openxmlformats.org/officeDocument/2006/relationships/image" Target="media/image493.wmf"/><Relationship Id="rId1228" Type="http://schemas.openxmlformats.org/officeDocument/2006/relationships/oleObject" Target="embeddings/oleObject679.bin"/><Relationship Id="rId1435" Type="http://schemas.openxmlformats.org/officeDocument/2006/relationships/oleObject" Target="embeddings/oleObject768.bin"/><Relationship Id="rId5" Type="http://schemas.openxmlformats.org/officeDocument/2006/relationships/footnotes" Target="footnotes.xml"/><Relationship Id="rId237" Type="http://schemas.openxmlformats.org/officeDocument/2006/relationships/image" Target="media/image111.wmf"/><Relationship Id="rId791" Type="http://schemas.openxmlformats.org/officeDocument/2006/relationships/oleObject" Target="embeddings/oleObject449.bin"/><Relationship Id="rId889" Type="http://schemas.openxmlformats.org/officeDocument/2006/relationships/image" Target="media/image384.wmf"/><Relationship Id="rId1074" Type="http://schemas.openxmlformats.org/officeDocument/2006/relationships/oleObject" Target="embeddings/oleObject600.bin"/><Relationship Id="rId1642" Type="http://schemas.openxmlformats.org/officeDocument/2006/relationships/image" Target="media/image761.png"/><Relationship Id="rId444" Type="http://schemas.openxmlformats.org/officeDocument/2006/relationships/image" Target="media/image186.wmf"/><Relationship Id="rId651" Type="http://schemas.openxmlformats.org/officeDocument/2006/relationships/oleObject" Target="embeddings/oleObject379.bin"/><Relationship Id="rId749" Type="http://schemas.openxmlformats.org/officeDocument/2006/relationships/oleObject" Target="embeddings/oleObject426.bin"/><Relationship Id="rId1281" Type="http://schemas.openxmlformats.org/officeDocument/2006/relationships/oleObject" Target="embeddings/oleObject707.bin"/><Relationship Id="rId1379" Type="http://schemas.openxmlformats.org/officeDocument/2006/relationships/image" Target="media/image624.png"/><Relationship Id="rId1502" Type="http://schemas.openxmlformats.org/officeDocument/2006/relationships/oleObject" Target="embeddings/oleObject802.bin"/><Relationship Id="rId1586" Type="http://schemas.openxmlformats.org/officeDocument/2006/relationships/oleObject" Target="embeddings/oleObject834.bin"/><Relationship Id="rId1807" Type="http://schemas.openxmlformats.org/officeDocument/2006/relationships/image" Target="media/image840.wmf"/><Relationship Id="rId290" Type="http://schemas.openxmlformats.org/officeDocument/2006/relationships/oleObject" Target="embeddings/oleObject156.bin"/><Relationship Id="rId304" Type="http://schemas.openxmlformats.org/officeDocument/2006/relationships/oleObject" Target="embeddings/oleObject167.bin"/><Relationship Id="rId388" Type="http://schemas.openxmlformats.org/officeDocument/2006/relationships/oleObject" Target="embeddings/oleObject223.bin"/><Relationship Id="rId511" Type="http://schemas.openxmlformats.org/officeDocument/2006/relationships/oleObject" Target="embeddings/oleObject301.bin"/><Relationship Id="rId609" Type="http://schemas.openxmlformats.org/officeDocument/2006/relationships/image" Target="media/image244.wmf"/><Relationship Id="rId956" Type="http://schemas.openxmlformats.org/officeDocument/2006/relationships/image" Target="media/image416.png"/><Relationship Id="rId1141" Type="http://schemas.openxmlformats.org/officeDocument/2006/relationships/oleObject" Target="embeddings/oleObject636.bin"/><Relationship Id="rId1239" Type="http://schemas.openxmlformats.org/officeDocument/2006/relationships/oleObject" Target="embeddings/oleObject684.bin"/><Relationship Id="rId1793" Type="http://schemas.openxmlformats.org/officeDocument/2006/relationships/image" Target="media/image833.png"/><Relationship Id="rId85" Type="http://schemas.openxmlformats.org/officeDocument/2006/relationships/oleObject" Target="embeddings/oleObject38.bin"/><Relationship Id="rId150" Type="http://schemas.openxmlformats.org/officeDocument/2006/relationships/oleObject" Target="embeddings/oleObject71.bin"/><Relationship Id="rId595" Type="http://schemas.openxmlformats.org/officeDocument/2006/relationships/image" Target="media/image237.wmf"/><Relationship Id="rId816" Type="http://schemas.openxmlformats.org/officeDocument/2006/relationships/image" Target="media/image348.wmf"/><Relationship Id="rId1001" Type="http://schemas.openxmlformats.org/officeDocument/2006/relationships/oleObject" Target="embeddings/oleObject559.bin"/><Relationship Id="rId1446" Type="http://schemas.openxmlformats.org/officeDocument/2006/relationships/image" Target="media/image662.wmf"/><Relationship Id="rId1653" Type="http://schemas.openxmlformats.org/officeDocument/2006/relationships/oleObject" Target="embeddings/oleObject868.bin"/><Relationship Id="rId1860" Type="http://schemas.openxmlformats.org/officeDocument/2006/relationships/oleObject" Target="embeddings/oleObject975.bin"/><Relationship Id="rId248" Type="http://schemas.openxmlformats.org/officeDocument/2006/relationships/oleObject" Target="embeddings/oleObject125.bin"/><Relationship Id="rId455" Type="http://schemas.openxmlformats.org/officeDocument/2006/relationships/oleObject" Target="embeddings/oleObject257.bin"/><Relationship Id="rId662" Type="http://schemas.openxmlformats.org/officeDocument/2006/relationships/oleObject" Target="embeddings/oleObject384.bin"/><Relationship Id="rId1085" Type="http://schemas.openxmlformats.org/officeDocument/2006/relationships/image" Target="media/image472.wmf"/><Relationship Id="rId1292" Type="http://schemas.openxmlformats.org/officeDocument/2006/relationships/image" Target="media/image573.wmf"/><Relationship Id="rId1306" Type="http://schemas.openxmlformats.org/officeDocument/2006/relationships/oleObject" Target="embeddings/oleObject718.bin"/><Relationship Id="rId1513" Type="http://schemas.openxmlformats.org/officeDocument/2006/relationships/image" Target="media/image688.wmf"/><Relationship Id="rId1720" Type="http://schemas.openxmlformats.org/officeDocument/2006/relationships/image" Target="media/image800.wmf"/><Relationship Id="rId12" Type="http://schemas.openxmlformats.org/officeDocument/2006/relationships/oleObject" Target="embeddings/oleObject1.bin"/><Relationship Id="rId108" Type="http://schemas.openxmlformats.org/officeDocument/2006/relationships/image" Target="media/image52.emf"/><Relationship Id="rId315" Type="http://schemas.openxmlformats.org/officeDocument/2006/relationships/image" Target="media/image136.wmf"/><Relationship Id="rId522" Type="http://schemas.openxmlformats.org/officeDocument/2006/relationships/oleObject" Target="embeddings/oleObject312.bin"/><Relationship Id="rId967" Type="http://schemas.openxmlformats.org/officeDocument/2006/relationships/oleObject" Target="embeddings/oleObject540.bin"/><Relationship Id="rId1152" Type="http://schemas.openxmlformats.org/officeDocument/2006/relationships/image" Target="media/image504.wmf"/><Relationship Id="rId1597" Type="http://schemas.openxmlformats.org/officeDocument/2006/relationships/image" Target="media/image739.png"/><Relationship Id="rId1818" Type="http://schemas.openxmlformats.org/officeDocument/2006/relationships/oleObject" Target="embeddings/oleObject954.bin"/><Relationship Id="rId96" Type="http://schemas.openxmlformats.org/officeDocument/2006/relationships/image" Target="media/image46.wmf"/><Relationship Id="rId161" Type="http://schemas.openxmlformats.org/officeDocument/2006/relationships/image" Target="media/image78.wmf"/><Relationship Id="rId399" Type="http://schemas.openxmlformats.org/officeDocument/2006/relationships/oleObject" Target="embeddings/oleObject229.bin"/><Relationship Id="rId827" Type="http://schemas.openxmlformats.org/officeDocument/2006/relationships/oleObject" Target="embeddings/oleObject467.bin"/><Relationship Id="rId1012" Type="http://schemas.openxmlformats.org/officeDocument/2006/relationships/image" Target="media/image441.wmf"/><Relationship Id="rId1457" Type="http://schemas.openxmlformats.org/officeDocument/2006/relationships/oleObject" Target="embeddings/oleObject779.bin"/><Relationship Id="rId1664" Type="http://schemas.openxmlformats.org/officeDocument/2006/relationships/image" Target="media/image772.wmf"/><Relationship Id="rId1871" Type="http://schemas.openxmlformats.org/officeDocument/2006/relationships/image" Target="media/image872.png"/><Relationship Id="rId259" Type="http://schemas.openxmlformats.org/officeDocument/2006/relationships/image" Target="media/image122.wmf"/><Relationship Id="rId466" Type="http://schemas.openxmlformats.org/officeDocument/2006/relationships/image" Target="media/image195.wmf"/><Relationship Id="rId673" Type="http://schemas.openxmlformats.org/officeDocument/2006/relationships/image" Target="media/image276.wmf"/><Relationship Id="rId880" Type="http://schemas.openxmlformats.org/officeDocument/2006/relationships/oleObject" Target="embeddings/oleObject494.bin"/><Relationship Id="rId1096" Type="http://schemas.openxmlformats.org/officeDocument/2006/relationships/oleObject" Target="embeddings/oleObject612.bin"/><Relationship Id="rId1317" Type="http://schemas.openxmlformats.org/officeDocument/2006/relationships/image" Target="media/image587.wmf"/><Relationship Id="rId1524" Type="http://schemas.openxmlformats.org/officeDocument/2006/relationships/oleObject" Target="embeddings/oleObject813.bin"/><Relationship Id="rId1731" Type="http://schemas.openxmlformats.org/officeDocument/2006/relationships/oleObject" Target="embeddings/oleObject907.bin"/><Relationship Id="rId23" Type="http://schemas.openxmlformats.org/officeDocument/2006/relationships/image" Target="media/image10.wmf"/><Relationship Id="rId119" Type="http://schemas.openxmlformats.org/officeDocument/2006/relationships/image" Target="media/image57.wmf"/><Relationship Id="rId326" Type="http://schemas.openxmlformats.org/officeDocument/2006/relationships/oleObject" Target="embeddings/oleObject178.bin"/><Relationship Id="rId533" Type="http://schemas.openxmlformats.org/officeDocument/2006/relationships/image" Target="media/image204.wmf"/><Relationship Id="rId978" Type="http://schemas.openxmlformats.org/officeDocument/2006/relationships/oleObject" Target="embeddings/oleObject547.bin"/><Relationship Id="rId1163" Type="http://schemas.openxmlformats.org/officeDocument/2006/relationships/oleObject" Target="embeddings/oleObject647.bin"/><Relationship Id="rId1370" Type="http://schemas.openxmlformats.org/officeDocument/2006/relationships/image" Target="media/image616.png"/><Relationship Id="rId1829" Type="http://schemas.openxmlformats.org/officeDocument/2006/relationships/image" Target="media/image851.wmf"/><Relationship Id="rId740" Type="http://schemas.openxmlformats.org/officeDocument/2006/relationships/image" Target="media/image310.png"/><Relationship Id="rId838" Type="http://schemas.openxmlformats.org/officeDocument/2006/relationships/image" Target="media/image359.wmf"/><Relationship Id="rId1023" Type="http://schemas.openxmlformats.org/officeDocument/2006/relationships/image" Target="media/image446.wmf"/><Relationship Id="rId1468" Type="http://schemas.openxmlformats.org/officeDocument/2006/relationships/image" Target="media/image668.wmf"/><Relationship Id="rId1675" Type="http://schemas.openxmlformats.org/officeDocument/2006/relationships/oleObject" Target="embeddings/oleObject879.bin"/><Relationship Id="rId1882" Type="http://schemas.openxmlformats.org/officeDocument/2006/relationships/oleObject" Target="embeddings/oleObject991.bin"/><Relationship Id="rId172" Type="http://schemas.openxmlformats.org/officeDocument/2006/relationships/oleObject" Target="embeddings/oleObject82.bin"/><Relationship Id="rId477" Type="http://schemas.openxmlformats.org/officeDocument/2006/relationships/oleObject" Target="embeddings/oleObject272.bin"/><Relationship Id="rId600" Type="http://schemas.openxmlformats.org/officeDocument/2006/relationships/oleObject" Target="embeddings/oleObject354.bin"/><Relationship Id="rId684" Type="http://schemas.openxmlformats.org/officeDocument/2006/relationships/oleObject" Target="embeddings/oleObject396.bin"/><Relationship Id="rId1230" Type="http://schemas.openxmlformats.org/officeDocument/2006/relationships/oleObject" Target="embeddings/oleObject680.bin"/><Relationship Id="rId1328" Type="http://schemas.openxmlformats.org/officeDocument/2006/relationships/oleObject" Target="embeddings/oleObject729.bin"/><Relationship Id="rId1535" Type="http://schemas.openxmlformats.org/officeDocument/2006/relationships/image" Target="media/image699.wmf"/><Relationship Id="rId337" Type="http://schemas.openxmlformats.org/officeDocument/2006/relationships/image" Target="media/image147.wmf"/><Relationship Id="rId891" Type="http://schemas.openxmlformats.org/officeDocument/2006/relationships/image" Target="media/image385.wmf"/><Relationship Id="rId905" Type="http://schemas.openxmlformats.org/officeDocument/2006/relationships/image" Target="media/image392.wmf"/><Relationship Id="rId989" Type="http://schemas.openxmlformats.org/officeDocument/2006/relationships/oleObject" Target="embeddings/oleObject553.bin"/><Relationship Id="rId1742" Type="http://schemas.openxmlformats.org/officeDocument/2006/relationships/image" Target="media/image811.wmf"/><Relationship Id="rId34" Type="http://schemas.openxmlformats.org/officeDocument/2006/relationships/oleObject" Target="embeddings/oleObject12.bin"/><Relationship Id="rId544" Type="http://schemas.openxmlformats.org/officeDocument/2006/relationships/oleObject" Target="embeddings/oleObject328.bin"/><Relationship Id="rId751" Type="http://schemas.openxmlformats.org/officeDocument/2006/relationships/oleObject" Target="embeddings/oleObject427.bin"/><Relationship Id="rId849" Type="http://schemas.openxmlformats.org/officeDocument/2006/relationships/oleObject" Target="embeddings/oleObject478.bin"/><Relationship Id="rId1174" Type="http://schemas.openxmlformats.org/officeDocument/2006/relationships/image" Target="media/image515.wmf"/><Relationship Id="rId1381" Type="http://schemas.openxmlformats.org/officeDocument/2006/relationships/image" Target="media/image626.png"/><Relationship Id="rId1479" Type="http://schemas.openxmlformats.org/officeDocument/2006/relationships/oleObject" Target="embeddings/oleObject790.bin"/><Relationship Id="rId1602" Type="http://schemas.openxmlformats.org/officeDocument/2006/relationships/oleObject" Target="embeddings/oleObject842.bin"/><Relationship Id="rId1686" Type="http://schemas.openxmlformats.org/officeDocument/2006/relationships/image" Target="media/image783.wmf"/><Relationship Id="rId183" Type="http://schemas.openxmlformats.org/officeDocument/2006/relationships/image" Target="media/image89.wmf"/><Relationship Id="rId390" Type="http://schemas.openxmlformats.org/officeDocument/2006/relationships/image" Target="media/image159.wmf"/><Relationship Id="rId404" Type="http://schemas.openxmlformats.org/officeDocument/2006/relationships/image" Target="media/image166.wmf"/><Relationship Id="rId611" Type="http://schemas.openxmlformats.org/officeDocument/2006/relationships/image" Target="media/image245.wmf"/><Relationship Id="rId1034" Type="http://schemas.openxmlformats.org/officeDocument/2006/relationships/image" Target="media/image451.wmf"/><Relationship Id="rId1241" Type="http://schemas.openxmlformats.org/officeDocument/2006/relationships/oleObject" Target="embeddings/oleObject685.bin"/><Relationship Id="rId1339" Type="http://schemas.openxmlformats.org/officeDocument/2006/relationships/image" Target="media/image598.wmf"/><Relationship Id="rId1893" Type="http://schemas.openxmlformats.org/officeDocument/2006/relationships/oleObject" Target="embeddings/oleObject1002.bin"/><Relationship Id="rId1907" Type="http://schemas.openxmlformats.org/officeDocument/2006/relationships/oleObject" Target="embeddings/oleObject1013.bin"/><Relationship Id="rId250" Type="http://schemas.openxmlformats.org/officeDocument/2006/relationships/oleObject" Target="embeddings/oleObject126.bin"/><Relationship Id="rId488" Type="http://schemas.openxmlformats.org/officeDocument/2006/relationships/image" Target="media/image201.wmf"/><Relationship Id="rId695" Type="http://schemas.openxmlformats.org/officeDocument/2006/relationships/image" Target="media/image286.wmf"/><Relationship Id="rId709" Type="http://schemas.openxmlformats.org/officeDocument/2006/relationships/image" Target="media/image293.png"/><Relationship Id="rId916" Type="http://schemas.openxmlformats.org/officeDocument/2006/relationships/oleObject" Target="embeddings/oleObject512.bin"/><Relationship Id="rId1101" Type="http://schemas.openxmlformats.org/officeDocument/2006/relationships/image" Target="media/image480.wmf"/><Relationship Id="rId1546" Type="http://schemas.openxmlformats.org/officeDocument/2006/relationships/oleObject" Target="embeddings/oleObject824.bin"/><Relationship Id="rId1753" Type="http://schemas.openxmlformats.org/officeDocument/2006/relationships/oleObject" Target="embeddings/oleObject918.bin"/><Relationship Id="rId45" Type="http://schemas.openxmlformats.org/officeDocument/2006/relationships/oleObject" Target="embeddings/oleObject18.bin"/><Relationship Id="rId110" Type="http://schemas.openxmlformats.org/officeDocument/2006/relationships/image" Target="media/image53.wmf"/><Relationship Id="rId348" Type="http://schemas.openxmlformats.org/officeDocument/2006/relationships/oleObject" Target="embeddings/oleObject189.bin"/><Relationship Id="rId555" Type="http://schemas.openxmlformats.org/officeDocument/2006/relationships/image" Target="media/image215.wmf"/><Relationship Id="rId762" Type="http://schemas.openxmlformats.org/officeDocument/2006/relationships/image" Target="media/image321.png"/><Relationship Id="rId1185" Type="http://schemas.openxmlformats.org/officeDocument/2006/relationships/oleObject" Target="embeddings/oleObject658.bin"/><Relationship Id="rId1392" Type="http://schemas.openxmlformats.org/officeDocument/2006/relationships/image" Target="media/image634.png"/><Relationship Id="rId1406" Type="http://schemas.openxmlformats.org/officeDocument/2006/relationships/oleObject" Target="embeddings/oleObject753.bin"/><Relationship Id="rId1613" Type="http://schemas.openxmlformats.org/officeDocument/2006/relationships/image" Target="media/image747.png"/><Relationship Id="rId1820" Type="http://schemas.openxmlformats.org/officeDocument/2006/relationships/oleObject" Target="embeddings/oleObject955.bin"/><Relationship Id="rId194" Type="http://schemas.openxmlformats.org/officeDocument/2006/relationships/image" Target="media/image94.wmf"/><Relationship Id="rId208" Type="http://schemas.openxmlformats.org/officeDocument/2006/relationships/image" Target="media/image98.wmf"/><Relationship Id="rId415" Type="http://schemas.openxmlformats.org/officeDocument/2006/relationships/oleObject" Target="embeddings/oleObject237.bin"/><Relationship Id="rId622" Type="http://schemas.openxmlformats.org/officeDocument/2006/relationships/image" Target="media/image249.wmf"/><Relationship Id="rId1045" Type="http://schemas.openxmlformats.org/officeDocument/2006/relationships/image" Target="media/image456.wmf"/><Relationship Id="rId1252" Type="http://schemas.openxmlformats.org/officeDocument/2006/relationships/image" Target="media/image555.wmf"/><Relationship Id="rId1697" Type="http://schemas.openxmlformats.org/officeDocument/2006/relationships/oleObject" Target="embeddings/oleObject890.bin"/><Relationship Id="rId1918" Type="http://schemas.openxmlformats.org/officeDocument/2006/relationships/oleObject" Target="embeddings/oleObject1022.bin"/><Relationship Id="rId261" Type="http://schemas.openxmlformats.org/officeDocument/2006/relationships/image" Target="media/image123.wmf"/><Relationship Id="rId499" Type="http://schemas.openxmlformats.org/officeDocument/2006/relationships/oleObject" Target="embeddings/oleObject289.bin"/><Relationship Id="rId927" Type="http://schemas.openxmlformats.org/officeDocument/2006/relationships/image" Target="media/image402.wmf"/><Relationship Id="rId1112" Type="http://schemas.openxmlformats.org/officeDocument/2006/relationships/oleObject" Target="embeddings/oleObject620.bin"/><Relationship Id="rId1557" Type="http://schemas.openxmlformats.org/officeDocument/2006/relationships/image" Target="media/image709.png"/><Relationship Id="rId1764" Type="http://schemas.openxmlformats.org/officeDocument/2006/relationships/image" Target="media/image822.wmf"/><Relationship Id="rId56" Type="http://schemas.openxmlformats.org/officeDocument/2006/relationships/image" Target="media/image26.wmf"/><Relationship Id="rId359" Type="http://schemas.openxmlformats.org/officeDocument/2006/relationships/image" Target="media/image158.wmf"/><Relationship Id="rId566" Type="http://schemas.openxmlformats.org/officeDocument/2006/relationships/image" Target="media/image222.emf"/><Relationship Id="rId773" Type="http://schemas.openxmlformats.org/officeDocument/2006/relationships/oleObject" Target="embeddings/oleObject440.bin"/><Relationship Id="rId1196" Type="http://schemas.openxmlformats.org/officeDocument/2006/relationships/oleObject" Target="embeddings/oleObject663.bin"/><Relationship Id="rId1417" Type="http://schemas.openxmlformats.org/officeDocument/2006/relationships/image" Target="media/image648.wmf"/><Relationship Id="rId1624" Type="http://schemas.openxmlformats.org/officeDocument/2006/relationships/oleObject" Target="embeddings/oleObject853.bin"/><Relationship Id="rId1831" Type="http://schemas.openxmlformats.org/officeDocument/2006/relationships/image" Target="media/image852.wmf"/><Relationship Id="rId121" Type="http://schemas.openxmlformats.org/officeDocument/2006/relationships/image" Target="media/image58.wmf"/><Relationship Id="rId219" Type="http://schemas.openxmlformats.org/officeDocument/2006/relationships/image" Target="media/image102.wmf"/><Relationship Id="rId426" Type="http://schemas.openxmlformats.org/officeDocument/2006/relationships/image" Target="media/image177.wmf"/><Relationship Id="rId633" Type="http://schemas.openxmlformats.org/officeDocument/2006/relationships/oleObject" Target="embeddings/oleObject372.bin"/><Relationship Id="rId980" Type="http://schemas.openxmlformats.org/officeDocument/2006/relationships/oleObject" Target="embeddings/oleObject548.bin"/><Relationship Id="rId1056" Type="http://schemas.openxmlformats.org/officeDocument/2006/relationships/image" Target="media/image461.wmf"/><Relationship Id="rId1263" Type="http://schemas.openxmlformats.org/officeDocument/2006/relationships/oleObject" Target="embeddings/oleObject696.bin"/><Relationship Id="rId1929" Type="http://schemas.openxmlformats.org/officeDocument/2006/relationships/oleObject" Target="embeddings/oleObject1028.bin"/><Relationship Id="rId840" Type="http://schemas.openxmlformats.org/officeDocument/2006/relationships/image" Target="media/image360.wmf"/><Relationship Id="rId938" Type="http://schemas.openxmlformats.org/officeDocument/2006/relationships/oleObject" Target="embeddings/oleObject524.bin"/><Relationship Id="rId1470" Type="http://schemas.openxmlformats.org/officeDocument/2006/relationships/image" Target="media/image669.wmf"/><Relationship Id="rId1568" Type="http://schemas.openxmlformats.org/officeDocument/2006/relationships/image" Target="media/image716.wmf"/><Relationship Id="rId1775" Type="http://schemas.openxmlformats.org/officeDocument/2006/relationships/oleObject" Target="embeddings/oleObject930.bin"/><Relationship Id="rId67" Type="http://schemas.openxmlformats.org/officeDocument/2006/relationships/oleObject" Target="embeddings/oleObject29.bin"/><Relationship Id="rId272" Type="http://schemas.openxmlformats.org/officeDocument/2006/relationships/oleObject" Target="embeddings/oleObject138.bin"/><Relationship Id="rId577" Type="http://schemas.openxmlformats.org/officeDocument/2006/relationships/oleObject" Target="embeddings/oleObject343.bin"/><Relationship Id="rId700" Type="http://schemas.openxmlformats.org/officeDocument/2006/relationships/oleObject" Target="embeddings/oleObject405.bin"/><Relationship Id="rId1123" Type="http://schemas.openxmlformats.org/officeDocument/2006/relationships/oleObject" Target="embeddings/oleObject626.bin"/><Relationship Id="rId1330" Type="http://schemas.openxmlformats.org/officeDocument/2006/relationships/oleObject" Target="embeddings/oleObject730.bin"/><Relationship Id="rId1428" Type="http://schemas.openxmlformats.org/officeDocument/2006/relationships/oleObject" Target="embeddings/oleObject764.bin"/><Relationship Id="rId1635" Type="http://schemas.openxmlformats.org/officeDocument/2006/relationships/oleObject" Target="embeddings/oleObject859.bin"/><Relationship Id="rId132" Type="http://schemas.openxmlformats.org/officeDocument/2006/relationships/oleObject" Target="embeddings/oleObject62.bin"/><Relationship Id="rId784" Type="http://schemas.openxmlformats.org/officeDocument/2006/relationships/image" Target="media/image332.wmf"/><Relationship Id="rId991" Type="http://schemas.openxmlformats.org/officeDocument/2006/relationships/oleObject" Target="embeddings/oleObject554.bin"/><Relationship Id="rId1067" Type="http://schemas.openxmlformats.org/officeDocument/2006/relationships/image" Target="media/image466.wmf"/><Relationship Id="rId1842" Type="http://schemas.openxmlformats.org/officeDocument/2006/relationships/oleObject" Target="embeddings/oleObject966.bin"/><Relationship Id="rId437" Type="http://schemas.openxmlformats.org/officeDocument/2006/relationships/oleObject" Target="embeddings/oleObject248.bin"/><Relationship Id="rId644" Type="http://schemas.openxmlformats.org/officeDocument/2006/relationships/image" Target="media/image260.wmf"/><Relationship Id="rId851" Type="http://schemas.openxmlformats.org/officeDocument/2006/relationships/oleObject" Target="embeddings/oleObject479.bin"/><Relationship Id="rId1274" Type="http://schemas.openxmlformats.org/officeDocument/2006/relationships/oleObject" Target="embeddings/oleObject703.bin"/><Relationship Id="rId1481" Type="http://schemas.openxmlformats.org/officeDocument/2006/relationships/oleObject" Target="embeddings/oleObject791.bin"/><Relationship Id="rId1579" Type="http://schemas.openxmlformats.org/officeDocument/2006/relationships/image" Target="media/image727.jpeg"/><Relationship Id="rId1702" Type="http://schemas.openxmlformats.org/officeDocument/2006/relationships/image" Target="media/image791.wmf"/><Relationship Id="rId283" Type="http://schemas.openxmlformats.org/officeDocument/2006/relationships/oleObject" Target="embeddings/oleObject149.bin"/><Relationship Id="rId490" Type="http://schemas.openxmlformats.org/officeDocument/2006/relationships/image" Target="media/image202.wmf"/><Relationship Id="rId504" Type="http://schemas.openxmlformats.org/officeDocument/2006/relationships/oleObject" Target="embeddings/oleObject294.bin"/><Relationship Id="rId711" Type="http://schemas.openxmlformats.org/officeDocument/2006/relationships/image" Target="media/image295.wmf"/><Relationship Id="rId949" Type="http://schemas.openxmlformats.org/officeDocument/2006/relationships/oleObject" Target="embeddings/oleObject530.bin"/><Relationship Id="rId1134" Type="http://schemas.openxmlformats.org/officeDocument/2006/relationships/image" Target="media/image495.wmf"/><Relationship Id="rId1341" Type="http://schemas.openxmlformats.org/officeDocument/2006/relationships/image" Target="media/image599.wmf"/><Relationship Id="rId1786" Type="http://schemas.openxmlformats.org/officeDocument/2006/relationships/image" Target="media/image831.wmf"/><Relationship Id="rId78" Type="http://schemas.openxmlformats.org/officeDocument/2006/relationships/image" Target="media/image37.wmf"/><Relationship Id="rId143" Type="http://schemas.openxmlformats.org/officeDocument/2006/relationships/image" Target="media/image69.wmf"/><Relationship Id="rId350" Type="http://schemas.openxmlformats.org/officeDocument/2006/relationships/oleObject" Target="embeddings/oleObject190.bin"/><Relationship Id="rId588" Type="http://schemas.openxmlformats.org/officeDocument/2006/relationships/image" Target="media/image233.wmf"/><Relationship Id="rId795" Type="http://schemas.openxmlformats.org/officeDocument/2006/relationships/oleObject" Target="embeddings/oleObject451.bin"/><Relationship Id="rId809" Type="http://schemas.openxmlformats.org/officeDocument/2006/relationships/oleObject" Target="embeddings/oleObject458.bin"/><Relationship Id="rId1201" Type="http://schemas.openxmlformats.org/officeDocument/2006/relationships/image" Target="media/image529.wmf"/><Relationship Id="rId1439" Type="http://schemas.openxmlformats.org/officeDocument/2006/relationships/oleObject" Target="embeddings/oleObject770.bin"/><Relationship Id="rId1646" Type="http://schemas.openxmlformats.org/officeDocument/2006/relationships/image" Target="media/image763.png"/><Relationship Id="rId1853" Type="http://schemas.openxmlformats.org/officeDocument/2006/relationships/image" Target="media/image863.wmf"/><Relationship Id="rId9" Type="http://schemas.openxmlformats.org/officeDocument/2006/relationships/footer" Target="footer1.xml"/><Relationship Id="rId210" Type="http://schemas.openxmlformats.org/officeDocument/2006/relationships/oleObject" Target="embeddings/oleObject105.bin"/><Relationship Id="rId448" Type="http://schemas.openxmlformats.org/officeDocument/2006/relationships/image" Target="media/image188.wmf"/><Relationship Id="rId655" Type="http://schemas.openxmlformats.org/officeDocument/2006/relationships/oleObject" Target="embeddings/oleObject381.bin"/><Relationship Id="rId862" Type="http://schemas.openxmlformats.org/officeDocument/2006/relationships/oleObject" Target="embeddings/oleObject485.bin"/><Relationship Id="rId1078" Type="http://schemas.openxmlformats.org/officeDocument/2006/relationships/oleObject" Target="embeddings/oleObject603.bin"/><Relationship Id="rId1285" Type="http://schemas.openxmlformats.org/officeDocument/2006/relationships/oleObject" Target="embeddings/oleObject709.bin"/><Relationship Id="rId1492" Type="http://schemas.openxmlformats.org/officeDocument/2006/relationships/oleObject" Target="embeddings/oleObject797.bin"/><Relationship Id="rId1506" Type="http://schemas.openxmlformats.org/officeDocument/2006/relationships/oleObject" Target="embeddings/oleObject804.bin"/><Relationship Id="rId1713" Type="http://schemas.openxmlformats.org/officeDocument/2006/relationships/oleObject" Target="embeddings/oleObject898.bin"/><Relationship Id="rId1920" Type="http://schemas.openxmlformats.org/officeDocument/2006/relationships/image" Target="media/image878.wmf"/><Relationship Id="rId294" Type="http://schemas.openxmlformats.org/officeDocument/2006/relationships/oleObject" Target="embeddings/oleObject160.bin"/><Relationship Id="rId308" Type="http://schemas.openxmlformats.org/officeDocument/2006/relationships/oleObject" Target="embeddings/oleObject169.bin"/><Relationship Id="rId515" Type="http://schemas.openxmlformats.org/officeDocument/2006/relationships/oleObject" Target="embeddings/oleObject305.bin"/><Relationship Id="rId722" Type="http://schemas.openxmlformats.org/officeDocument/2006/relationships/oleObject" Target="embeddings/oleObject415.bin"/><Relationship Id="rId1145" Type="http://schemas.openxmlformats.org/officeDocument/2006/relationships/oleObject" Target="embeddings/oleObject638.bin"/><Relationship Id="rId1352" Type="http://schemas.openxmlformats.org/officeDocument/2006/relationships/image" Target="media/image605.wmf"/><Relationship Id="rId1797" Type="http://schemas.openxmlformats.org/officeDocument/2006/relationships/image" Target="media/image835.wmf"/><Relationship Id="rId89" Type="http://schemas.openxmlformats.org/officeDocument/2006/relationships/oleObject" Target="embeddings/oleObject40.bin"/><Relationship Id="rId154" Type="http://schemas.openxmlformats.org/officeDocument/2006/relationships/oleObject" Target="embeddings/oleObject73.bin"/><Relationship Id="rId361" Type="http://schemas.openxmlformats.org/officeDocument/2006/relationships/oleObject" Target="embeddings/oleObject196.bin"/><Relationship Id="rId599" Type="http://schemas.openxmlformats.org/officeDocument/2006/relationships/image" Target="media/image239.wmf"/><Relationship Id="rId1005" Type="http://schemas.openxmlformats.org/officeDocument/2006/relationships/oleObject" Target="embeddings/oleObject561.bin"/><Relationship Id="rId1212" Type="http://schemas.openxmlformats.org/officeDocument/2006/relationships/oleObject" Target="embeddings/oleObject671.bin"/><Relationship Id="rId1657" Type="http://schemas.openxmlformats.org/officeDocument/2006/relationships/oleObject" Target="embeddings/oleObject870.bin"/><Relationship Id="rId1864" Type="http://schemas.openxmlformats.org/officeDocument/2006/relationships/oleObject" Target="embeddings/oleObject977.bin"/><Relationship Id="rId459" Type="http://schemas.openxmlformats.org/officeDocument/2006/relationships/image" Target="media/image193.wmf"/><Relationship Id="rId666" Type="http://schemas.openxmlformats.org/officeDocument/2006/relationships/oleObject" Target="embeddings/oleObject386.bin"/><Relationship Id="rId873" Type="http://schemas.openxmlformats.org/officeDocument/2006/relationships/image" Target="media/image376.wmf"/><Relationship Id="rId1089" Type="http://schemas.openxmlformats.org/officeDocument/2006/relationships/image" Target="media/image474.wmf"/><Relationship Id="rId1296" Type="http://schemas.openxmlformats.org/officeDocument/2006/relationships/image" Target="media/image575.png"/><Relationship Id="rId1517" Type="http://schemas.openxmlformats.org/officeDocument/2006/relationships/image" Target="media/image690.wmf"/><Relationship Id="rId1724" Type="http://schemas.openxmlformats.org/officeDocument/2006/relationships/image" Target="media/image802.wmf"/><Relationship Id="rId16" Type="http://schemas.openxmlformats.org/officeDocument/2006/relationships/oleObject" Target="embeddings/oleObject3.bin"/><Relationship Id="rId221" Type="http://schemas.openxmlformats.org/officeDocument/2006/relationships/image" Target="media/image103.wmf"/><Relationship Id="rId319" Type="http://schemas.openxmlformats.org/officeDocument/2006/relationships/image" Target="media/image138.wmf"/><Relationship Id="rId526" Type="http://schemas.openxmlformats.org/officeDocument/2006/relationships/oleObject" Target="embeddings/oleObject316.bin"/><Relationship Id="rId1156" Type="http://schemas.openxmlformats.org/officeDocument/2006/relationships/image" Target="media/image506.wmf"/><Relationship Id="rId1363" Type="http://schemas.openxmlformats.org/officeDocument/2006/relationships/oleObject" Target="embeddings/oleObject746.bin"/><Relationship Id="rId1931" Type="http://schemas.openxmlformats.org/officeDocument/2006/relationships/oleObject" Target="embeddings/oleObject1029.bin"/><Relationship Id="rId733" Type="http://schemas.openxmlformats.org/officeDocument/2006/relationships/oleObject" Target="embeddings/oleObject420.bin"/><Relationship Id="rId940" Type="http://schemas.openxmlformats.org/officeDocument/2006/relationships/oleObject" Target="embeddings/oleObject525.bin"/><Relationship Id="rId1016" Type="http://schemas.openxmlformats.org/officeDocument/2006/relationships/oleObject" Target="embeddings/oleObject567.bin"/><Relationship Id="rId1570" Type="http://schemas.openxmlformats.org/officeDocument/2006/relationships/image" Target="media/image718.wmf"/><Relationship Id="rId1668" Type="http://schemas.openxmlformats.org/officeDocument/2006/relationships/image" Target="media/image774.wmf"/><Relationship Id="rId1875" Type="http://schemas.openxmlformats.org/officeDocument/2006/relationships/oleObject" Target="embeddings/oleObject984.bin"/><Relationship Id="rId165" Type="http://schemas.openxmlformats.org/officeDocument/2006/relationships/image" Target="media/image80.wmf"/><Relationship Id="rId372" Type="http://schemas.openxmlformats.org/officeDocument/2006/relationships/oleObject" Target="embeddings/oleObject207.bin"/><Relationship Id="rId677" Type="http://schemas.openxmlformats.org/officeDocument/2006/relationships/image" Target="media/image278.wmf"/><Relationship Id="rId800" Type="http://schemas.openxmlformats.org/officeDocument/2006/relationships/image" Target="media/image340.wmf"/><Relationship Id="rId1223" Type="http://schemas.openxmlformats.org/officeDocument/2006/relationships/image" Target="media/image540.wmf"/><Relationship Id="rId1430" Type="http://schemas.openxmlformats.org/officeDocument/2006/relationships/oleObject" Target="embeddings/oleObject765.bin"/><Relationship Id="rId1528" Type="http://schemas.openxmlformats.org/officeDocument/2006/relationships/oleObject" Target="embeddings/oleObject815.bin"/><Relationship Id="rId232" Type="http://schemas.openxmlformats.org/officeDocument/2006/relationships/oleObject" Target="embeddings/oleObject117.bin"/><Relationship Id="rId884" Type="http://schemas.openxmlformats.org/officeDocument/2006/relationships/oleObject" Target="embeddings/oleObject496.bin"/><Relationship Id="rId1735" Type="http://schemas.openxmlformats.org/officeDocument/2006/relationships/oleObject" Target="embeddings/oleObject909.bin"/><Relationship Id="rId27" Type="http://schemas.openxmlformats.org/officeDocument/2006/relationships/image" Target="media/image12.wmf"/><Relationship Id="rId537" Type="http://schemas.openxmlformats.org/officeDocument/2006/relationships/image" Target="media/image206.wmf"/><Relationship Id="rId744" Type="http://schemas.openxmlformats.org/officeDocument/2006/relationships/image" Target="media/image314.png"/><Relationship Id="rId951" Type="http://schemas.openxmlformats.org/officeDocument/2006/relationships/oleObject" Target="embeddings/oleObject531.bin"/><Relationship Id="rId1167" Type="http://schemas.openxmlformats.org/officeDocument/2006/relationships/oleObject" Target="embeddings/oleObject649.bin"/><Relationship Id="rId1374" Type="http://schemas.openxmlformats.org/officeDocument/2006/relationships/image" Target="media/image620.png"/><Relationship Id="rId1581" Type="http://schemas.openxmlformats.org/officeDocument/2006/relationships/image" Target="media/image729.wmf"/><Relationship Id="rId1679" Type="http://schemas.openxmlformats.org/officeDocument/2006/relationships/oleObject" Target="embeddings/oleObject881.bin"/><Relationship Id="rId1802" Type="http://schemas.openxmlformats.org/officeDocument/2006/relationships/oleObject" Target="embeddings/oleObject946.bin"/><Relationship Id="rId80" Type="http://schemas.openxmlformats.org/officeDocument/2006/relationships/image" Target="media/image38.wmf"/><Relationship Id="rId176" Type="http://schemas.openxmlformats.org/officeDocument/2006/relationships/oleObject" Target="embeddings/oleObject84.bin"/><Relationship Id="rId383" Type="http://schemas.openxmlformats.org/officeDocument/2006/relationships/oleObject" Target="embeddings/oleObject218.bin"/><Relationship Id="rId590" Type="http://schemas.openxmlformats.org/officeDocument/2006/relationships/image" Target="media/image234.wmf"/><Relationship Id="rId604" Type="http://schemas.openxmlformats.org/officeDocument/2006/relationships/oleObject" Target="embeddings/oleObject356.bin"/><Relationship Id="rId811" Type="http://schemas.openxmlformats.org/officeDocument/2006/relationships/oleObject" Target="embeddings/oleObject459.bin"/><Relationship Id="rId1027" Type="http://schemas.openxmlformats.org/officeDocument/2006/relationships/image" Target="media/image448.wmf"/><Relationship Id="rId1234" Type="http://schemas.openxmlformats.org/officeDocument/2006/relationships/image" Target="media/image546.wmf"/><Relationship Id="rId1441" Type="http://schemas.openxmlformats.org/officeDocument/2006/relationships/oleObject" Target="embeddings/oleObject771.bin"/><Relationship Id="rId1886" Type="http://schemas.openxmlformats.org/officeDocument/2006/relationships/oleObject" Target="embeddings/oleObject995.bin"/><Relationship Id="rId243" Type="http://schemas.openxmlformats.org/officeDocument/2006/relationships/image" Target="media/image114.wmf"/><Relationship Id="rId450" Type="http://schemas.openxmlformats.org/officeDocument/2006/relationships/image" Target="media/image189.wmf"/><Relationship Id="rId688" Type="http://schemas.openxmlformats.org/officeDocument/2006/relationships/oleObject" Target="embeddings/oleObject399.bin"/><Relationship Id="rId895" Type="http://schemas.openxmlformats.org/officeDocument/2006/relationships/image" Target="media/image387.wmf"/><Relationship Id="rId909" Type="http://schemas.openxmlformats.org/officeDocument/2006/relationships/image" Target="media/image394.wmf"/><Relationship Id="rId1080" Type="http://schemas.openxmlformats.org/officeDocument/2006/relationships/image" Target="media/image469.wmf"/><Relationship Id="rId1301" Type="http://schemas.openxmlformats.org/officeDocument/2006/relationships/image" Target="media/image579.wmf"/><Relationship Id="rId1539" Type="http://schemas.openxmlformats.org/officeDocument/2006/relationships/image" Target="media/image701.wmf"/><Relationship Id="rId1746" Type="http://schemas.openxmlformats.org/officeDocument/2006/relationships/image" Target="media/image813.wmf"/><Relationship Id="rId38" Type="http://schemas.openxmlformats.org/officeDocument/2006/relationships/image" Target="media/image17.wmf"/><Relationship Id="rId103" Type="http://schemas.openxmlformats.org/officeDocument/2006/relationships/oleObject" Target="embeddings/oleObject47.bin"/><Relationship Id="rId310" Type="http://schemas.openxmlformats.org/officeDocument/2006/relationships/oleObject" Target="embeddings/oleObject170.bin"/><Relationship Id="rId548" Type="http://schemas.openxmlformats.org/officeDocument/2006/relationships/oleObject" Target="embeddings/oleObject330.bin"/><Relationship Id="rId755" Type="http://schemas.openxmlformats.org/officeDocument/2006/relationships/oleObject" Target="embeddings/oleObject429.bin"/><Relationship Id="rId962" Type="http://schemas.openxmlformats.org/officeDocument/2006/relationships/oleObject" Target="embeddings/oleObject537.bin"/><Relationship Id="rId1178" Type="http://schemas.openxmlformats.org/officeDocument/2006/relationships/image" Target="media/image517.wmf"/><Relationship Id="rId1385" Type="http://schemas.openxmlformats.org/officeDocument/2006/relationships/image" Target="media/image6290.png"/><Relationship Id="rId1592" Type="http://schemas.openxmlformats.org/officeDocument/2006/relationships/oleObject" Target="embeddings/oleObject837.bin"/><Relationship Id="rId1606" Type="http://schemas.openxmlformats.org/officeDocument/2006/relationships/oleObject" Target="embeddings/oleObject844.bin"/><Relationship Id="rId1813" Type="http://schemas.openxmlformats.org/officeDocument/2006/relationships/image" Target="media/image843.wmf"/><Relationship Id="rId91" Type="http://schemas.openxmlformats.org/officeDocument/2006/relationships/oleObject" Target="embeddings/oleObject41.bin"/><Relationship Id="rId187" Type="http://schemas.openxmlformats.org/officeDocument/2006/relationships/oleObject" Target="embeddings/oleObject90.bin"/><Relationship Id="rId394" Type="http://schemas.openxmlformats.org/officeDocument/2006/relationships/image" Target="media/image161.wmf"/><Relationship Id="rId408" Type="http://schemas.openxmlformats.org/officeDocument/2006/relationships/image" Target="media/image168.wmf"/><Relationship Id="rId615" Type="http://schemas.openxmlformats.org/officeDocument/2006/relationships/image" Target="media/image247.wmf"/><Relationship Id="rId822" Type="http://schemas.openxmlformats.org/officeDocument/2006/relationships/image" Target="media/image351.wmf"/><Relationship Id="rId1038" Type="http://schemas.openxmlformats.org/officeDocument/2006/relationships/oleObject" Target="embeddings/oleObject579.bin"/><Relationship Id="rId1245" Type="http://schemas.openxmlformats.org/officeDocument/2006/relationships/oleObject" Target="embeddings/oleObject687.bin"/><Relationship Id="rId1452" Type="http://schemas.openxmlformats.org/officeDocument/2006/relationships/image" Target="media/image665.wmf"/><Relationship Id="rId1897" Type="http://schemas.openxmlformats.org/officeDocument/2006/relationships/oleObject" Target="embeddings/oleObject1005.bin"/><Relationship Id="rId254" Type="http://schemas.openxmlformats.org/officeDocument/2006/relationships/oleObject" Target="embeddings/oleObject128.bin"/><Relationship Id="rId699" Type="http://schemas.openxmlformats.org/officeDocument/2006/relationships/image" Target="media/image288.wmf"/><Relationship Id="rId1091" Type="http://schemas.openxmlformats.org/officeDocument/2006/relationships/image" Target="media/image475.wmf"/><Relationship Id="rId1105" Type="http://schemas.openxmlformats.org/officeDocument/2006/relationships/image" Target="media/image482.wmf"/><Relationship Id="rId1312" Type="http://schemas.openxmlformats.org/officeDocument/2006/relationships/oleObject" Target="embeddings/oleObject721.bin"/><Relationship Id="rId1757" Type="http://schemas.openxmlformats.org/officeDocument/2006/relationships/oleObject" Target="embeddings/oleObject920.bin"/><Relationship Id="rId49" Type="http://schemas.openxmlformats.org/officeDocument/2006/relationships/oleObject" Target="embeddings/oleObject20.bin"/><Relationship Id="rId114" Type="http://schemas.openxmlformats.org/officeDocument/2006/relationships/image" Target="media/image55.wmf"/><Relationship Id="rId461" Type="http://schemas.openxmlformats.org/officeDocument/2006/relationships/oleObject" Target="embeddings/oleObject261.bin"/><Relationship Id="rId559" Type="http://schemas.openxmlformats.org/officeDocument/2006/relationships/oleObject" Target="embeddings/oleObject336.bin"/><Relationship Id="rId766" Type="http://schemas.openxmlformats.org/officeDocument/2006/relationships/image" Target="media/image323.wmf"/><Relationship Id="rId1189" Type="http://schemas.openxmlformats.org/officeDocument/2006/relationships/oleObject" Target="embeddings/oleObject660.bin"/><Relationship Id="rId1396" Type="http://schemas.openxmlformats.org/officeDocument/2006/relationships/oleObject" Target="embeddings/oleObject749.bin"/><Relationship Id="rId1617" Type="http://schemas.openxmlformats.org/officeDocument/2006/relationships/image" Target="media/image749.png"/><Relationship Id="rId1824" Type="http://schemas.openxmlformats.org/officeDocument/2006/relationships/oleObject" Target="embeddings/oleObject957.bin"/><Relationship Id="rId198" Type="http://schemas.openxmlformats.org/officeDocument/2006/relationships/oleObject" Target="embeddings/oleObject96.bin"/><Relationship Id="rId321" Type="http://schemas.openxmlformats.org/officeDocument/2006/relationships/image" Target="media/image139.wmf"/><Relationship Id="rId419" Type="http://schemas.openxmlformats.org/officeDocument/2006/relationships/oleObject" Target="embeddings/oleObject239.bin"/><Relationship Id="rId626" Type="http://schemas.openxmlformats.org/officeDocument/2006/relationships/image" Target="media/image251.wmf"/><Relationship Id="rId973" Type="http://schemas.openxmlformats.org/officeDocument/2006/relationships/oleObject" Target="embeddings/oleObject544.bin"/><Relationship Id="rId1049" Type="http://schemas.openxmlformats.org/officeDocument/2006/relationships/oleObject" Target="embeddings/oleObject585.bin"/><Relationship Id="rId1256" Type="http://schemas.openxmlformats.org/officeDocument/2006/relationships/image" Target="media/image557.wmf"/><Relationship Id="rId833" Type="http://schemas.openxmlformats.org/officeDocument/2006/relationships/oleObject" Target="embeddings/oleObject470.bin"/><Relationship Id="rId1116" Type="http://schemas.openxmlformats.org/officeDocument/2006/relationships/oleObject" Target="embeddings/oleObject622.bin"/><Relationship Id="rId1463" Type="http://schemas.openxmlformats.org/officeDocument/2006/relationships/oleObject" Target="embeddings/oleObject782.bin"/><Relationship Id="rId1670" Type="http://schemas.openxmlformats.org/officeDocument/2006/relationships/image" Target="media/image775.png"/><Relationship Id="rId1768" Type="http://schemas.openxmlformats.org/officeDocument/2006/relationships/image" Target="media/image824.wmf"/><Relationship Id="rId265" Type="http://schemas.openxmlformats.org/officeDocument/2006/relationships/image" Target="media/image125.wmf"/><Relationship Id="rId472" Type="http://schemas.openxmlformats.org/officeDocument/2006/relationships/oleObject" Target="embeddings/oleObject268.bin"/><Relationship Id="rId900" Type="http://schemas.openxmlformats.org/officeDocument/2006/relationships/oleObject" Target="embeddings/oleObject504.bin"/><Relationship Id="rId1323" Type="http://schemas.openxmlformats.org/officeDocument/2006/relationships/image" Target="media/image590.wmf"/><Relationship Id="rId1530" Type="http://schemas.openxmlformats.org/officeDocument/2006/relationships/oleObject" Target="embeddings/oleObject816.bin"/><Relationship Id="rId1628" Type="http://schemas.openxmlformats.org/officeDocument/2006/relationships/image" Target="media/image754.png"/><Relationship Id="rId125" Type="http://schemas.openxmlformats.org/officeDocument/2006/relationships/image" Target="media/image60.wmf"/><Relationship Id="rId332" Type="http://schemas.openxmlformats.org/officeDocument/2006/relationships/oleObject" Target="embeddings/oleObject181.bin"/><Relationship Id="rId777" Type="http://schemas.openxmlformats.org/officeDocument/2006/relationships/oleObject" Target="embeddings/oleObject442.bin"/><Relationship Id="rId984" Type="http://schemas.openxmlformats.org/officeDocument/2006/relationships/image" Target="media/image427.wmf"/><Relationship Id="rId1835" Type="http://schemas.openxmlformats.org/officeDocument/2006/relationships/image" Target="media/image854.wmf"/><Relationship Id="rId637" Type="http://schemas.openxmlformats.org/officeDocument/2006/relationships/oleObject" Target="embeddings/oleObject374.bin"/><Relationship Id="rId844" Type="http://schemas.openxmlformats.org/officeDocument/2006/relationships/image" Target="media/image362.wmf"/><Relationship Id="rId1267" Type="http://schemas.openxmlformats.org/officeDocument/2006/relationships/oleObject" Target="embeddings/oleObject698.bin"/><Relationship Id="rId1474" Type="http://schemas.openxmlformats.org/officeDocument/2006/relationships/image" Target="media/image671.wmf"/><Relationship Id="rId1681" Type="http://schemas.openxmlformats.org/officeDocument/2006/relationships/oleObject" Target="embeddings/oleObject882.bin"/><Relationship Id="rId1902" Type="http://schemas.openxmlformats.org/officeDocument/2006/relationships/oleObject" Target="embeddings/oleObject1008.bin"/><Relationship Id="rId276" Type="http://schemas.openxmlformats.org/officeDocument/2006/relationships/oleObject" Target="embeddings/oleObject142.bin"/><Relationship Id="rId483" Type="http://schemas.openxmlformats.org/officeDocument/2006/relationships/oleObject" Target="embeddings/oleObject277.bin"/><Relationship Id="rId690" Type="http://schemas.openxmlformats.org/officeDocument/2006/relationships/oleObject" Target="embeddings/oleObject400.bin"/><Relationship Id="rId704" Type="http://schemas.openxmlformats.org/officeDocument/2006/relationships/oleObject" Target="embeddings/oleObject407.bin"/><Relationship Id="rId911" Type="http://schemas.openxmlformats.org/officeDocument/2006/relationships/image" Target="media/image395.wmf"/><Relationship Id="rId1127" Type="http://schemas.openxmlformats.org/officeDocument/2006/relationships/oleObject" Target="embeddings/oleObject629.bin"/><Relationship Id="rId1334" Type="http://schemas.openxmlformats.org/officeDocument/2006/relationships/oleObject" Target="embeddings/oleObject732.bin"/><Relationship Id="rId1541" Type="http://schemas.openxmlformats.org/officeDocument/2006/relationships/image" Target="media/image702.wmf"/><Relationship Id="rId1779" Type="http://schemas.openxmlformats.org/officeDocument/2006/relationships/oleObject" Target="embeddings/oleObject933.bin"/><Relationship Id="rId40" Type="http://schemas.openxmlformats.org/officeDocument/2006/relationships/image" Target="media/image18.wmf"/><Relationship Id="rId136" Type="http://schemas.openxmlformats.org/officeDocument/2006/relationships/oleObject" Target="embeddings/oleObject64.bin"/><Relationship Id="rId343" Type="http://schemas.openxmlformats.org/officeDocument/2006/relationships/image" Target="media/image150.wmf"/><Relationship Id="rId550" Type="http://schemas.openxmlformats.org/officeDocument/2006/relationships/oleObject" Target="embeddings/oleObject331.bin"/><Relationship Id="rId788" Type="http://schemas.openxmlformats.org/officeDocument/2006/relationships/image" Target="media/image334.wmf"/><Relationship Id="rId995" Type="http://schemas.openxmlformats.org/officeDocument/2006/relationships/oleObject" Target="embeddings/oleObject556.bin"/><Relationship Id="rId1180" Type="http://schemas.openxmlformats.org/officeDocument/2006/relationships/image" Target="media/image518.wmf"/><Relationship Id="rId1401" Type="http://schemas.openxmlformats.org/officeDocument/2006/relationships/oleObject" Target="embeddings/oleObject751.bin"/><Relationship Id="rId1639" Type="http://schemas.openxmlformats.org/officeDocument/2006/relationships/oleObject" Target="embeddings/oleObject861.bin"/><Relationship Id="rId1846" Type="http://schemas.openxmlformats.org/officeDocument/2006/relationships/oleObject" Target="embeddings/oleObject968.bin"/><Relationship Id="rId203" Type="http://schemas.openxmlformats.org/officeDocument/2006/relationships/oleObject" Target="embeddings/oleObject100.bin"/><Relationship Id="rId648" Type="http://schemas.openxmlformats.org/officeDocument/2006/relationships/image" Target="media/image263.jpeg"/><Relationship Id="rId855" Type="http://schemas.openxmlformats.org/officeDocument/2006/relationships/image" Target="media/image367.wmf"/><Relationship Id="rId1040" Type="http://schemas.openxmlformats.org/officeDocument/2006/relationships/oleObject" Target="embeddings/oleObject580.bin"/><Relationship Id="rId1278" Type="http://schemas.openxmlformats.org/officeDocument/2006/relationships/image" Target="media/image566.wmf"/><Relationship Id="rId1485" Type="http://schemas.openxmlformats.org/officeDocument/2006/relationships/oleObject" Target="embeddings/oleObject793.bin"/><Relationship Id="rId1692" Type="http://schemas.openxmlformats.org/officeDocument/2006/relationships/image" Target="media/image786.wmf"/><Relationship Id="rId1706" Type="http://schemas.openxmlformats.org/officeDocument/2006/relationships/image" Target="media/image793.wmf"/><Relationship Id="rId1913" Type="http://schemas.openxmlformats.org/officeDocument/2006/relationships/oleObject" Target="embeddings/oleObject1019.bin"/><Relationship Id="rId287" Type="http://schemas.openxmlformats.org/officeDocument/2006/relationships/oleObject" Target="embeddings/oleObject153.bin"/><Relationship Id="rId410" Type="http://schemas.openxmlformats.org/officeDocument/2006/relationships/image" Target="media/image169.wmf"/><Relationship Id="rId494" Type="http://schemas.openxmlformats.org/officeDocument/2006/relationships/oleObject" Target="embeddings/oleObject284.bin"/><Relationship Id="rId508" Type="http://schemas.openxmlformats.org/officeDocument/2006/relationships/oleObject" Target="embeddings/oleObject298.bin"/><Relationship Id="rId715" Type="http://schemas.openxmlformats.org/officeDocument/2006/relationships/image" Target="media/image297.wmf"/><Relationship Id="rId922" Type="http://schemas.openxmlformats.org/officeDocument/2006/relationships/image" Target="media/image400.wmf"/><Relationship Id="rId1138" Type="http://schemas.openxmlformats.org/officeDocument/2006/relationships/image" Target="media/image497.wmf"/><Relationship Id="rId1345" Type="http://schemas.openxmlformats.org/officeDocument/2006/relationships/image" Target="media/image601.wmf"/><Relationship Id="rId1552" Type="http://schemas.openxmlformats.org/officeDocument/2006/relationships/oleObject" Target="embeddings/oleObject827.bin"/><Relationship Id="rId147" Type="http://schemas.openxmlformats.org/officeDocument/2006/relationships/image" Target="media/image71.wmf"/><Relationship Id="rId354" Type="http://schemas.openxmlformats.org/officeDocument/2006/relationships/oleObject" Target="embeddings/oleObject192.bin"/><Relationship Id="rId799" Type="http://schemas.openxmlformats.org/officeDocument/2006/relationships/oleObject" Target="embeddings/oleObject453.bin"/><Relationship Id="rId1191" Type="http://schemas.openxmlformats.org/officeDocument/2006/relationships/image" Target="media/image524.wmf"/><Relationship Id="rId1205" Type="http://schemas.openxmlformats.org/officeDocument/2006/relationships/image" Target="media/image531.wmf"/><Relationship Id="rId1857" Type="http://schemas.openxmlformats.org/officeDocument/2006/relationships/image" Target="media/image865.png"/><Relationship Id="rId51" Type="http://schemas.openxmlformats.org/officeDocument/2006/relationships/oleObject" Target="embeddings/oleObject21.bin"/><Relationship Id="rId561" Type="http://schemas.openxmlformats.org/officeDocument/2006/relationships/oleObject" Target="embeddings/oleObject337.bin"/><Relationship Id="rId659" Type="http://schemas.openxmlformats.org/officeDocument/2006/relationships/oleObject" Target="embeddings/oleObject383.bin"/><Relationship Id="rId866" Type="http://schemas.openxmlformats.org/officeDocument/2006/relationships/oleObject" Target="embeddings/oleObject487.bin"/><Relationship Id="rId1289" Type="http://schemas.openxmlformats.org/officeDocument/2006/relationships/oleObject" Target="embeddings/oleObject711.bin"/><Relationship Id="rId1412" Type="http://schemas.openxmlformats.org/officeDocument/2006/relationships/oleObject" Target="embeddings/oleObject756.bin"/><Relationship Id="rId1496" Type="http://schemas.openxmlformats.org/officeDocument/2006/relationships/oleObject" Target="embeddings/oleObject799.bin"/><Relationship Id="rId1717" Type="http://schemas.openxmlformats.org/officeDocument/2006/relationships/oleObject" Target="embeddings/oleObject900.bin"/><Relationship Id="rId1924" Type="http://schemas.openxmlformats.org/officeDocument/2006/relationships/image" Target="media/image880.wmf"/><Relationship Id="rId214" Type="http://schemas.openxmlformats.org/officeDocument/2006/relationships/oleObject" Target="embeddings/oleObject108.bin"/><Relationship Id="rId298" Type="http://schemas.openxmlformats.org/officeDocument/2006/relationships/oleObject" Target="embeddings/oleObject164.bin"/><Relationship Id="rId421" Type="http://schemas.openxmlformats.org/officeDocument/2006/relationships/oleObject" Target="embeddings/oleObject240.bin"/><Relationship Id="rId519" Type="http://schemas.openxmlformats.org/officeDocument/2006/relationships/oleObject" Target="embeddings/oleObject309.bin"/><Relationship Id="rId1051" Type="http://schemas.openxmlformats.org/officeDocument/2006/relationships/oleObject" Target="embeddings/oleObject586.bin"/><Relationship Id="rId1149" Type="http://schemas.openxmlformats.org/officeDocument/2006/relationships/oleObject" Target="embeddings/oleObject640.bin"/><Relationship Id="rId1356" Type="http://schemas.openxmlformats.org/officeDocument/2006/relationships/image" Target="media/image607.wmf"/><Relationship Id="rId158" Type="http://schemas.openxmlformats.org/officeDocument/2006/relationships/oleObject" Target="embeddings/oleObject75.bin"/><Relationship Id="rId726" Type="http://schemas.openxmlformats.org/officeDocument/2006/relationships/image" Target="media/image303.wmf"/><Relationship Id="rId933" Type="http://schemas.openxmlformats.org/officeDocument/2006/relationships/image" Target="media/image405.wmf"/><Relationship Id="rId1009" Type="http://schemas.openxmlformats.org/officeDocument/2006/relationships/oleObject" Target="embeddings/oleObject563.bin"/><Relationship Id="rId1563" Type="http://schemas.openxmlformats.org/officeDocument/2006/relationships/image" Target="media/image712.png"/><Relationship Id="rId1770" Type="http://schemas.openxmlformats.org/officeDocument/2006/relationships/image" Target="media/image825.wmf"/><Relationship Id="rId1868" Type="http://schemas.openxmlformats.org/officeDocument/2006/relationships/oleObject" Target="embeddings/oleObject979.bin"/><Relationship Id="rId62" Type="http://schemas.openxmlformats.org/officeDocument/2006/relationships/image" Target="media/image29.wmf"/><Relationship Id="rId365" Type="http://schemas.openxmlformats.org/officeDocument/2006/relationships/oleObject" Target="embeddings/oleObject200.bin"/><Relationship Id="rId572" Type="http://schemas.openxmlformats.org/officeDocument/2006/relationships/image" Target="media/image225.wmf"/><Relationship Id="rId1216" Type="http://schemas.openxmlformats.org/officeDocument/2006/relationships/oleObject" Target="embeddings/oleObject673.bin"/><Relationship Id="rId1423" Type="http://schemas.openxmlformats.org/officeDocument/2006/relationships/image" Target="media/image651.wmf"/><Relationship Id="rId1630" Type="http://schemas.openxmlformats.org/officeDocument/2006/relationships/image" Target="media/image755.wmf"/><Relationship Id="rId225" Type="http://schemas.openxmlformats.org/officeDocument/2006/relationships/image" Target="media/image105.wmf"/><Relationship Id="rId432" Type="http://schemas.openxmlformats.org/officeDocument/2006/relationships/image" Target="media/image180.wmf"/><Relationship Id="rId877" Type="http://schemas.openxmlformats.org/officeDocument/2006/relationships/image" Target="media/image378.wmf"/><Relationship Id="rId1062" Type="http://schemas.openxmlformats.org/officeDocument/2006/relationships/image" Target="media/image464.wmf"/><Relationship Id="rId1728" Type="http://schemas.openxmlformats.org/officeDocument/2006/relationships/image" Target="media/image804.wmf"/><Relationship Id="rId1935" Type="http://schemas.openxmlformats.org/officeDocument/2006/relationships/theme" Target="theme/theme1.xml"/><Relationship Id="rId737" Type="http://schemas.openxmlformats.org/officeDocument/2006/relationships/oleObject" Target="embeddings/oleObject422.bin"/><Relationship Id="rId944" Type="http://schemas.openxmlformats.org/officeDocument/2006/relationships/oleObject" Target="embeddings/oleObject527.bin"/><Relationship Id="rId1367" Type="http://schemas.openxmlformats.org/officeDocument/2006/relationships/image" Target="media/image614.jpeg"/><Relationship Id="rId1574" Type="http://schemas.openxmlformats.org/officeDocument/2006/relationships/image" Target="media/image722.wmf"/><Relationship Id="rId1781" Type="http://schemas.openxmlformats.org/officeDocument/2006/relationships/oleObject" Target="embeddings/oleObject934.bin"/><Relationship Id="rId73" Type="http://schemas.openxmlformats.org/officeDocument/2006/relationships/oleObject" Target="embeddings/oleObject32.bin"/><Relationship Id="rId169" Type="http://schemas.openxmlformats.org/officeDocument/2006/relationships/image" Target="media/image82.wmf"/><Relationship Id="rId376" Type="http://schemas.openxmlformats.org/officeDocument/2006/relationships/oleObject" Target="embeddings/oleObject211.bin"/><Relationship Id="rId583" Type="http://schemas.openxmlformats.org/officeDocument/2006/relationships/oleObject" Target="embeddings/oleObject346.bin"/><Relationship Id="rId790" Type="http://schemas.openxmlformats.org/officeDocument/2006/relationships/image" Target="media/image335.wmf"/><Relationship Id="rId804" Type="http://schemas.openxmlformats.org/officeDocument/2006/relationships/image" Target="media/image342.wmf"/><Relationship Id="rId1227" Type="http://schemas.openxmlformats.org/officeDocument/2006/relationships/image" Target="media/image542.wmf"/><Relationship Id="rId1434" Type="http://schemas.openxmlformats.org/officeDocument/2006/relationships/oleObject" Target="embeddings/oleObject767.bin"/><Relationship Id="rId1641" Type="http://schemas.openxmlformats.org/officeDocument/2006/relationships/oleObject" Target="embeddings/oleObject862.bin"/><Relationship Id="rId1879" Type="http://schemas.openxmlformats.org/officeDocument/2006/relationships/oleObject" Target="embeddings/oleObject988.bin"/><Relationship Id="rId4" Type="http://schemas.openxmlformats.org/officeDocument/2006/relationships/webSettings" Target="webSettings.xml"/><Relationship Id="rId236" Type="http://schemas.openxmlformats.org/officeDocument/2006/relationships/oleObject" Target="embeddings/oleObject119.bin"/><Relationship Id="rId443" Type="http://schemas.openxmlformats.org/officeDocument/2006/relationships/oleObject" Target="embeddings/oleObject251.bin"/><Relationship Id="rId650" Type="http://schemas.openxmlformats.org/officeDocument/2006/relationships/image" Target="media/image265.wmf"/><Relationship Id="rId888" Type="http://schemas.openxmlformats.org/officeDocument/2006/relationships/oleObject" Target="embeddings/oleObject498.bin"/><Relationship Id="rId1073" Type="http://schemas.openxmlformats.org/officeDocument/2006/relationships/oleObject" Target="embeddings/oleObject599.bin"/><Relationship Id="rId1280" Type="http://schemas.openxmlformats.org/officeDocument/2006/relationships/image" Target="media/image567.wmf"/><Relationship Id="rId1501" Type="http://schemas.openxmlformats.org/officeDocument/2006/relationships/image" Target="media/image684.wmf"/><Relationship Id="rId1739" Type="http://schemas.openxmlformats.org/officeDocument/2006/relationships/oleObject" Target="embeddings/oleObject911.bin"/><Relationship Id="rId303" Type="http://schemas.openxmlformats.org/officeDocument/2006/relationships/image" Target="media/image130.wmf"/><Relationship Id="rId748" Type="http://schemas.openxmlformats.org/officeDocument/2006/relationships/image" Target="media/image316.wmf"/><Relationship Id="rId955" Type="http://schemas.openxmlformats.org/officeDocument/2006/relationships/oleObject" Target="embeddings/oleObject533.bin"/><Relationship Id="rId1140" Type="http://schemas.openxmlformats.org/officeDocument/2006/relationships/image" Target="media/image498.wmf"/><Relationship Id="rId1378" Type="http://schemas.openxmlformats.org/officeDocument/2006/relationships/image" Target="media/image623.png"/><Relationship Id="rId1585" Type="http://schemas.openxmlformats.org/officeDocument/2006/relationships/image" Target="media/image733.wmf"/><Relationship Id="rId1792" Type="http://schemas.openxmlformats.org/officeDocument/2006/relationships/oleObject" Target="embeddings/oleObject941.bin"/><Relationship Id="rId1806" Type="http://schemas.openxmlformats.org/officeDocument/2006/relationships/oleObject" Target="embeddings/oleObject948.bin"/><Relationship Id="rId84" Type="http://schemas.openxmlformats.org/officeDocument/2006/relationships/image" Target="media/image40.wmf"/><Relationship Id="rId387" Type="http://schemas.openxmlformats.org/officeDocument/2006/relationships/oleObject" Target="embeddings/oleObject222.bin"/><Relationship Id="rId510" Type="http://schemas.openxmlformats.org/officeDocument/2006/relationships/oleObject" Target="embeddings/oleObject300.bin"/><Relationship Id="rId594" Type="http://schemas.openxmlformats.org/officeDocument/2006/relationships/oleObject" Target="embeddings/oleObject351.bin"/><Relationship Id="rId608" Type="http://schemas.openxmlformats.org/officeDocument/2006/relationships/oleObject" Target="embeddings/oleObject358.bin"/><Relationship Id="rId815" Type="http://schemas.openxmlformats.org/officeDocument/2006/relationships/oleObject" Target="embeddings/oleObject461.bin"/><Relationship Id="rId1238" Type="http://schemas.openxmlformats.org/officeDocument/2006/relationships/image" Target="media/image548.wmf"/><Relationship Id="rId1445" Type="http://schemas.openxmlformats.org/officeDocument/2006/relationships/oleObject" Target="embeddings/oleObject773.bin"/><Relationship Id="rId1652" Type="http://schemas.openxmlformats.org/officeDocument/2006/relationships/image" Target="media/image766.png"/><Relationship Id="rId247" Type="http://schemas.openxmlformats.org/officeDocument/2006/relationships/image" Target="media/image116.wmf"/><Relationship Id="rId899" Type="http://schemas.openxmlformats.org/officeDocument/2006/relationships/image" Target="media/image389.wmf"/><Relationship Id="rId1000" Type="http://schemas.openxmlformats.org/officeDocument/2006/relationships/image" Target="media/image435.wmf"/><Relationship Id="rId1084" Type="http://schemas.openxmlformats.org/officeDocument/2006/relationships/oleObject" Target="embeddings/oleObject606.bin"/><Relationship Id="rId1305" Type="http://schemas.openxmlformats.org/officeDocument/2006/relationships/image" Target="media/image581.wmf"/><Relationship Id="rId107" Type="http://schemas.openxmlformats.org/officeDocument/2006/relationships/oleObject" Target="embeddings/oleObject49.bin"/><Relationship Id="rId454" Type="http://schemas.openxmlformats.org/officeDocument/2006/relationships/image" Target="media/image191.wmf"/><Relationship Id="rId661" Type="http://schemas.openxmlformats.org/officeDocument/2006/relationships/image" Target="media/image271.wmf"/><Relationship Id="rId759" Type="http://schemas.openxmlformats.org/officeDocument/2006/relationships/oleObject" Target="embeddings/oleObject432.bin"/><Relationship Id="rId966" Type="http://schemas.openxmlformats.org/officeDocument/2006/relationships/oleObject" Target="embeddings/oleObject539.bin"/><Relationship Id="rId1291" Type="http://schemas.openxmlformats.org/officeDocument/2006/relationships/oleObject" Target="embeddings/oleObject712.bin"/><Relationship Id="rId1389" Type="http://schemas.openxmlformats.org/officeDocument/2006/relationships/image" Target="media/image6320.png"/><Relationship Id="rId1512" Type="http://schemas.openxmlformats.org/officeDocument/2006/relationships/oleObject" Target="embeddings/oleObject807.bin"/><Relationship Id="rId1596" Type="http://schemas.openxmlformats.org/officeDocument/2006/relationships/oleObject" Target="embeddings/oleObject839.bin"/><Relationship Id="rId1817" Type="http://schemas.openxmlformats.org/officeDocument/2006/relationships/image" Target="media/image845.wmf"/><Relationship Id="rId11" Type="http://schemas.openxmlformats.org/officeDocument/2006/relationships/image" Target="media/image4.wmf"/><Relationship Id="rId314" Type="http://schemas.openxmlformats.org/officeDocument/2006/relationships/oleObject" Target="embeddings/oleObject172.bin"/><Relationship Id="rId398" Type="http://schemas.openxmlformats.org/officeDocument/2006/relationships/image" Target="media/image163.wmf"/><Relationship Id="rId521" Type="http://schemas.openxmlformats.org/officeDocument/2006/relationships/oleObject" Target="embeddings/oleObject311.bin"/><Relationship Id="rId619" Type="http://schemas.openxmlformats.org/officeDocument/2006/relationships/oleObject" Target="embeddings/oleObject365.bin"/><Relationship Id="rId1151" Type="http://schemas.openxmlformats.org/officeDocument/2006/relationships/oleObject" Target="embeddings/oleObject641.bin"/><Relationship Id="rId1249" Type="http://schemas.openxmlformats.org/officeDocument/2006/relationships/oleObject" Target="embeddings/oleObject689.bin"/><Relationship Id="rId95" Type="http://schemas.openxmlformats.org/officeDocument/2006/relationships/oleObject" Target="embeddings/oleObject43.bin"/><Relationship Id="rId160" Type="http://schemas.openxmlformats.org/officeDocument/2006/relationships/oleObject" Target="embeddings/oleObject76.bin"/><Relationship Id="rId826" Type="http://schemas.openxmlformats.org/officeDocument/2006/relationships/image" Target="media/image353.wmf"/><Relationship Id="rId1011" Type="http://schemas.openxmlformats.org/officeDocument/2006/relationships/oleObject" Target="embeddings/oleObject564.bin"/><Relationship Id="rId1109" Type="http://schemas.openxmlformats.org/officeDocument/2006/relationships/image" Target="media/image484.png"/><Relationship Id="rId1456" Type="http://schemas.openxmlformats.org/officeDocument/2006/relationships/image" Target="media/image6620.wmf"/><Relationship Id="rId1663" Type="http://schemas.openxmlformats.org/officeDocument/2006/relationships/oleObject" Target="embeddings/oleObject873.bin"/><Relationship Id="rId1870" Type="http://schemas.openxmlformats.org/officeDocument/2006/relationships/oleObject" Target="embeddings/oleObject980.bin"/><Relationship Id="rId258" Type="http://schemas.openxmlformats.org/officeDocument/2006/relationships/oleObject" Target="embeddings/oleObject130.bin"/><Relationship Id="rId465" Type="http://schemas.openxmlformats.org/officeDocument/2006/relationships/oleObject" Target="embeddings/oleObject264.bin"/><Relationship Id="rId672" Type="http://schemas.openxmlformats.org/officeDocument/2006/relationships/oleObject" Target="embeddings/oleObject390.bin"/><Relationship Id="rId1095" Type="http://schemas.openxmlformats.org/officeDocument/2006/relationships/image" Target="media/image477.wmf"/><Relationship Id="rId1316" Type="http://schemas.openxmlformats.org/officeDocument/2006/relationships/oleObject" Target="embeddings/oleObject723.bin"/><Relationship Id="rId1523" Type="http://schemas.openxmlformats.org/officeDocument/2006/relationships/image" Target="media/image693.wmf"/><Relationship Id="rId1730" Type="http://schemas.openxmlformats.org/officeDocument/2006/relationships/image" Target="media/image805.wmf"/><Relationship Id="rId22" Type="http://schemas.openxmlformats.org/officeDocument/2006/relationships/oleObject" Target="embeddings/oleObject6.bin"/><Relationship Id="rId118" Type="http://schemas.openxmlformats.org/officeDocument/2006/relationships/oleObject" Target="embeddings/oleObject55.bin"/><Relationship Id="rId325" Type="http://schemas.openxmlformats.org/officeDocument/2006/relationships/image" Target="media/image141.wmf"/><Relationship Id="rId532" Type="http://schemas.openxmlformats.org/officeDocument/2006/relationships/oleObject" Target="embeddings/oleObject322.bin"/><Relationship Id="rId977" Type="http://schemas.openxmlformats.org/officeDocument/2006/relationships/image" Target="media/image424.wmf"/><Relationship Id="rId1162" Type="http://schemas.openxmlformats.org/officeDocument/2006/relationships/image" Target="media/image509.wmf"/><Relationship Id="rId1828" Type="http://schemas.openxmlformats.org/officeDocument/2006/relationships/oleObject" Target="embeddings/oleObject959.bin"/><Relationship Id="rId171" Type="http://schemas.openxmlformats.org/officeDocument/2006/relationships/image" Target="media/image83.wmf"/><Relationship Id="rId837" Type="http://schemas.openxmlformats.org/officeDocument/2006/relationships/oleObject" Target="embeddings/oleObject472.bin"/><Relationship Id="rId1022" Type="http://schemas.openxmlformats.org/officeDocument/2006/relationships/oleObject" Target="embeddings/oleObject570.bin"/><Relationship Id="rId1467" Type="http://schemas.openxmlformats.org/officeDocument/2006/relationships/oleObject" Target="embeddings/oleObject784.bin"/><Relationship Id="rId1674" Type="http://schemas.openxmlformats.org/officeDocument/2006/relationships/image" Target="media/image777.png"/><Relationship Id="rId1881" Type="http://schemas.openxmlformats.org/officeDocument/2006/relationships/oleObject" Target="embeddings/oleObject990.bin"/><Relationship Id="rId269" Type="http://schemas.openxmlformats.org/officeDocument/2006/relationships/image" Target="media/image127.wmf"/><Relationship Id="rId476" Type="http://schemas.openxmlformats.org/officeDocument/2006/relationships/oleObject" Target="embeddings/oleObject271.bin"/><Relationship Id="rId683" Type="http://schemas.openxmlformats.org/officeDocument/2006/relationships/image" Target="media/image281.wmf"/><Relationship Id="rId890" Type="http://schemas.openxmlformats.org/officeDocument/2006/relationships/oleObject" Target="embeddings/oleObject499.bin"/><Relationship Id="rId904" Type="http://schemas.openxmlformats.org/officeDocument/2006/relationships/oleObject" Target="embeddings/oleObject506.bin"/><Relationship Id="rId1327" Type="http://schemas.openxmlformats.org/officeDocument/2006/relationships/image" Target="media/image592.wmf"/><Relationship Id="rId1534" Type="http://schemas.openxmlformats.org/officeDocument/2006/relationships/oleObject" Target="embeddings/oleObject818.bin"/><Relationship Id="rId1741" Type="http://schemas.openxmlformats.org/officeDocument/2006/relationships/oleObject" Target="embeddings/oleObject912.bin"/><Relationship Id="rId33" Type="http://schemas.openxmlformats.org/officeDocument/2006/relationships/image" Target="media/image15.wmf"/><Relationship Id="rId129" Type="http://schemas.openxmlformats.org/officeDocument/2006/relationships/image" Target="media/image62.wmf"/><Relationship Id="rId336" Type="http://schemas.openxmlformats.org/officeDocument/2006/relationships/oleObject" Target="embeddings/oleObject183.bin"/><Relationship Id="rId543" Type="http://schemas.openxmlformats.org/officeDocument/2006/relationships/image" Target="media/image209.wmf"/><Relationship Id="rId988" Type="http://schemas.openxmlformats.org/officeDocument/2006/relationships/image" Target="media/image429.wmf"/><Relationship Id="rId1173" Type="http://schemas.openxmlformats.org/officeDocument/2006/relationships/oleObject" Target="embeddings/oleObject652.bin"/><Relationship Id="rId1380" Type="http://schemas.openxmlformats.org/officeDocument/2006/relationships/image" Target="media/image625.png"/><Relationship Id="rId1601" Type="http://schemas.openxmlformats.org/officeDocument/2006/relationships/image" Target="media/image741.png"/><Relationship Id="rId1839" Type="http://schemas.openxmlformats.org/officeDocument/2006/relationships/image" Target="media/image856.wmf"/><Relationship Id="rId182" Type="http://schemas.openxmlformats.org/officeDocument/2006/relationships/oleObject" Target="embeddings/oleObject87.bin"/><Relationship Id="rId403" Type="http://schemas.openxmlformats.org/officeDocument/2006/relationships/oleObject" Target="embeddings/oleObject231.bin"/><Relationship Id="rId750" Type="http://schemas.openxmlformats.org/officeDocument/2006/relationships/image" Target="media/image317.wmf"/><Relationship Id="rId848" Type="http://schemas.openxmlformats.org/officeDocument/2006/relationships/image" Target="media/image364.wmf"/><Relationship Id="rId1033" Type="http://schemas.openxmlformats.org/officeDocument/2006/relationships/oleObject" Target="embeddings/oleObject576.bin"/><Relationship Id="rId1478" Type="http://schemas.openxmlformats.org/officeDocument/2006/relationships/image" Target="media/image673.wmf"/><Relationship Id="rId1685" Type="http://schemas.openxmlformats.org/officeDocument/2006/relationships/oleObject" Target="embeddings/oleObject884.bin"/><Relationship Id="rId1892" Type="http://schemas.openxmlformats.org/officeDocument/2006/relationships/oleObject" Target="embeddings/oleObject1001.bin"/><Relationship Id="rId1906" Type="http://schemas.openxmlformats.org/officeDocument/2006/relationships/oleObject" Target="embeddings/oleObject1012.bin"/><Relationship Id="rId487" Type="http://schemas.openxmlformats.org/officeDocument/2006/relationships/oleObject" Target="embeddings/oleObject280.bin"/><Relationship Id="rId610" Type="http://schemas.openxmlformats.org/officeDocument/2006/relationships/oleObject" Target="embeddings/oleObject359.bin"/><Relationship Id="rId694" Type="http://schemas.openxmlformats.org/officeDocument/2006/relationships/oleObject" Target="embeddings/oleObject402.bin"/><Relationship Id="rId708" Type="http://schemas.openxmlformats.org/officeDocument/2006/relationships/oleObject" Target="embeddings/oleObject409.bin"/><Relationship Id="rId915" Type="http://schemas.openxmlformats.org/officeDocument/2006/relationships/image" Target="media/image397.wmf"/><Relationship Id="rId1240" Type="http://schemas.openxmlformats.org/officeDocument/2006/relationships/image" Target="media/image549.wmf"/><Relationship Id="rId1338" Type="http://schemas.openxmlformats.org/officeDocument/2006/relationships/oleObject" Target="embeddings/oleObject734.bin"/><Relationship Id="rId1545" Type="http://schemas.openxmlformats.org/officeDocument/2006/relationships/image" Target="media/image704.wmf"/><Relationship Id="rId347" Type="http://schemas.openxmlformats.org/officeDocument/2006/relationships/image" Target="media/image152.wmf"/><Relationship Id="rId999" Type="http://schemas.openxmlformats.org/officeDocument/2006/relationships/oleObject" Target="embeddings/oleObject558.bin"/><Relationship Id="rId1100" Type="http://schemas.openxmlformats.org/officeDocument/2006/relationships/oleObject" Target="embeddings/oleObject614.bin"/><Relationship Id="rId1184" Type="http://schemas.openxmlformats.org/officeDocument/2006/relationships/image" Target="media/image520.wmf"/><Relationship Id="rId1405" Type="http://schemas.openxmlformats.org/officeDocument/2006/relationships/image" Target="media/image642.wmf"/><Relationship Id="rId1752" Type="http://schemas.openxmlformats.org/officeDocument/2006/relationships/image" Target="media/image816.wmf"/><Relationship Id="rId44" Type="http://schemas.openxmlformats.org/officeDocument/2006/relationships/image" Target="media/image20.wmf"/><Relationship Id="rId554" Type="http://schemas.openxmlformats.org/officeDocument/2006/relationships/oleObject" Target="embeddings/oleObject333.bin"/><Relationship Id="rId761" Type="http://schemas.openxmlformats.org/officeDocument/2006/relationships/oleObject" Target="embeddings/oleObject434.bin"/><Relationship Id="rId859" Type="http://schemas.openxmlformats.org/officeDocument/2006/relationships/image" Target="media/image369.png"/><Relationship Id="rId1391" Type="http://schemas.openxmlformats.org/officeDocument/2006/relationships/image" Target="media/image6330.png"/><Relationship Id="rId1489" Type="http://schemas.openxmlformats.org/officeDocument/2006/relationships/oleObject" Target="embeddings/oleObject795.bin"/><Relationship Id="rId1612" Type="http://schemas.openxmlformats.org/officeDocument/2006/relationships/oleObject" Target="embeddings/oleObject847.bin"/><Relationship Id="rId1696" Type="http://schemas.openxmlformats.org/officeDocument/2006/relationships/image" Target="media/image788.wmf"/><Relationship Id="rId1917" Type="http://schemas.openxmlformats.org/officeDocument/2006/relationships/image" Target="media/image877.wmf"/><Relationship Id="rId193" Type="http://schemas.openxmlformats.org/officeDocument/2006/relationships/oleObject" Target="embeddings/oleObject93.bin"/><Relationship Id="rId207" Type="http://schemas.openxmlformats.org/officeDocument/2006/relationships/oleObject" Target="embeddings/oleObject103.bin"/><Relationship Id="rId414" Type="http://schemas.openxmlformats.org/officeDocument/2006/relationships/image" Target="media/image171.wmf"/><Relationship Id="rId498" Type="http://schemas.openxmlformats.org/officeDocument/2006/relationships/oleObject" Target="embeddings/oleObject288.bin"/><Relationship Id="rId621" Type="http://schemas.openxmlformats.org/officeDocument/2006/relationships/oleObject" Target="embeddings/oleObject366.bin"/><Relationship Id="rId1044" Type="http://schemas.openxmlformats.org/officeDocument/2006/relationships/oleObject" Target="embeddings/oleObject582.bin"/><Relationship Id="rId1251" Type="http://schemas.openxmlformats.org/officeDocument/2006/relationships/oleObject" Target="embeddings/oleObject690.bin"/><Relationship Id="rId1349" Type="http://schemas.openxmlformats.org/officeDocument/2006/relationships/image" Target="media/image603.png"/><Relationship Id="rId260" Type="http://schemas.openxmlformats.org/officeDocument/2006/relationships/oleObject" Target="embeddings/oleObject131.bin"/><Relationship Id="rId719" Type="http://schemas.openxmlformats.org/officeDocument/2006/relationships/image" Target="media/image299.wmf"/><Relationship Id="rId926" Type="http://schemas.openxmlformats.org/officeDocument/2006/relationships/oleObject" Target="embeddings/oleObject518.bin"/><Relationship Id="rId1111" Type="http://schemas.openxmlformats.org/officeDocument/2006/relationships/image" Target="media/image485.png"/><Relationship Id="rId1556" Type="http://schemas.openxmlformats.org/officeDocument/2006/relationships/oleObject" Target="embeddings/oleObject829.bin"/><Relationship Id="rId1763" Type="http://schemas.openxmlformats.org/officeDocument/2006/relationships/oleObject" Target="embeddings/oleObject923.bin"/><Relationship Id="rId55" Type="http://schemas.openxmlformats.org/officeDocument/2006/relationships/oleObject" Target="embeddings/oleObject23.bin"/><Relationship Id="rId120" Type="http://schemas.openxmlformats.org/officeDocument/2006/relationships/oleObject" Target="embeddings/oleObject56.bin"/><Relationship Id="rId358" Type="http://schemas.openxmlformats.org/officeDocument/2006/relationships/oleObject" Target="embeddings/oleObject194.bin"/><Relationship Id="rId565" Type="http://schemas.openxmlformats.org/officeDocument/2006/relationships/image" Target="media/image221.jpeg"/><Relationship Id="rId772" Type="http://schemas.openxmlformats.org/officeDocument/2006/relationships/image" Target="media/image326.wmf"/><Relationship Id="rId1195" Type="http://schemas.openxmlformats.org/officeDocument/2006/relationships/image" Target="media/image526.wmf"/><Relationship Id="rId1209" Type="http://schemas.openxmlformats.org/officeDocument/2006/relationships/image" Target="media/image533.wmf"/><Relationship Id="rId1416" Type="http://schemas.openxmlformats.org/officeDocument/2006/relationships/oleObject" Target="embeddings/oleObject758.bin"/><Relationship Id="rId1623" Type="http://schemas.openxmlformats.org/officeDocument/2006/relationships/image" Target="media/image752.wmf"/><Relationship Id="rId1830" Type="http://schemas.openxmlformats.org/officeDocument/2006/relationships/oleObject" Target="embeddings/oleObject960.bin"/><Relationship Id="rId218" Type="http://schemas.openxmlformats.org/officeDocument/2006/relationships/oleObject" Target="embeddings/oleObject110.bin"/><Relationship Id="rId425" Type="http://schemas.openxmlformats.org/officeDocument/2006/relationships/oleObject" Target="embeddings/oleObject242.bin"/><Relationship Id="rId632" Type="http://schemas.openxmlformats.org/officeDocument/2006/relationships/image" Target="media/image254.wmf"/><Relationship Id="rId1055" Type="http://schemas.openxmlformats.org/officeDocument/2006/relationships/oleObject" Target="embeddings/oleObject588.bin"/><Relationship Id="rId1262" Type="http://schemas.openxmlformats.org/officeDocument/2006/relationships/image" Target="media/image560.wmf"/><Relationship Id="rId1928" Type="http://schemas.openxmlformats.org/officeDocument/2006/relationships/image" Target="media/image882.wmf"/><Relationship Id="rId271" Type="http://schemas.openxmlformats.org/officeDocument/2006/relationships/oleObject" Target="embeddings/oleObject137.bin"/><Relationship Id="rId937" Type="http://schemas.openxmlformats.org/officeDocument/2006/relationships/image" Target="media/image407.wmf"/><Relationship Id="rId1122" Type="http://schemas.openxmlformats.org/officeDocument/2006/relationships/image" Target="media/image490.wmf"/><Relationship Id="rId1567" Type="http://schemas.openxmlformats.org/officeDocument/2006/relationships/image" Target="media/image715.jpeg"/><Relationship Id="rId1774" Type="http://schemas.openxmlformats.org/officeDocument/2006/relationships/oleObject" Target="embeddings/oleObject929.bin"/><Relationship Id="rId66" Type="http://schemas.openxmlformats.org/officeDocument/2006/relationships/image" Target="media/image31.wmf"/><Relationship Id="rId131" Type="http://schemas.openxmlformats.org/officeDocument/2006/relationships/image" Target="media/image63.wmf"/><Relationship Id="rId369" Type="http://schemas.openxmlformats.org/officeDocument/2006/relationships/oleObject" Target="embeddings/oleObject204.bin"/><Relationship Id="rId576" Type="http://schemas.openxmlformats.org/officeDocument/2006/relationships/image" Target="media/image227.wmf"/><Relationship Id="rId783" Type="http://schemas.openxmlformats.org/officeDocument/2006/relationships/oleObject" Target="embeddings/oleObject445.bin"/><Relationship Id="rId990" Type="http://schemas.openxmlformats.org/officeDocument/2006/relationships/image" Target="media/image430.wmf"/><Relationship Id="rId1427" Type="http://schemas.openxmlformats.org/officeDocument/2006/relationships/image" Target="media/image653.wmf"/><Relationship Id="rId1634" Type="http://schemas.openxmlformats.org/officeDocument/2006/relationships/image" Target="media/image757.png"/><Relationship Id="rId1841" Type="http://schemas.openxmlformats.org/officeDocument/2006/relationships/image" Target="media/image857.wmf"/><Relationship Id="rId229" Type="http://schemas.openxmlformats.org/officeDocument/2006/relationships/image" Target="media/image107.wmf"/><Relationship Id="rId436" Type="http://schemas.openxmlformats.org/officeDocument/2006/relationships/image" Target="media/image182.wmf"/><Relationship Id="rId643" Type="http://schemas.openxmlformats.org/officeDocument/2006/relationships/oleObject" Target="embeddings/oleObject377.bin"/><Relationship Id="rId1066" Type="http://schemas.openxmlformats.org/officeDocument/2006/relationships/oleObject" Target="embeddings/oleObject594.bin"/><Relationship Id="rId1273" Type="http://schemas.openxmlformats.org/officeDocument/2006/relationships/oleObject" Target="embeddings/oleObject702.bin"/><Relationship Id="rId1480" Type="http://schemas.openxmlformats.org/officeDocument/2006/relationships/image" Target="media/image674.wmf"/><Relationship Id="rId850" Type="http://schemas.openxmlformats.org/officeDocument/2006/relationships/image" Target="media/image365.wmf"/><Relationship Id="rId948" Type="http://schemas.openxmlformats.org/officeDocument/2006/relationships/oleObject" Target="embeddings/oleObject529.bin"/><Relationship Id="rId1133" Type="http://schemas.openxmlformats.org/officeDocument/2006/relationships/oleObject" Target="embeddings/oleObject632.bin"/><Relationship Id="rId1578" Type="http://schemas.openxmlformats.org/officeDocument/2006/relationships/image" Target="media/image726.jpeg"/><Relationship Id="rId1701" Type="http://schemas.openxmlformats.org/officeDocument/2006/relationships/oleObject" Target="embeddings/oleObject892.bin"/><Relationship Id="rId1785" Type="http://schemas.openxmlformats.org/officeDocument/2006/relationships/oleObject" Target="embeddings/oleObject936.bin"/><Relationship Id="rId77" Type="http://schemas.openxmlformats.org/officeDocument/2006/relationships/oleObject" Target="embeddings/oleObject34.bin"/><Relationship Id="rId282" Type="http://schemas.openxmlformats.org/officeDocument/2006/relationships/oleObject" Target="embeddings/oleObject148.bin"/><Relationship Id="rId503" Type="http://schemas.openxmlformats.org/officeDocument/2006/relationships/oleObject" Target="embeddings/oleObject293.bin"/><Relationship Id="rId587" Type="http://schemas.openxmlformats.org/officeDocument/2006/relationships/oleObject" Target="embeddings/oleObject348.bin"/><Relationship Id="rId710" Type="http://schemas.openxmlformats.org/officeDocument/2006/relationships/image" Target="media/image294.png"/><Relationship Id="rId808" Type="http://schemas.openxmlformats.org/officeDocument/2006/relationships/image" Target="media/image344.wmf"/><Relationship Id="rId1340" Type="http://schemas.openxmlformats.org/officeDocument/2006/relationships/oleObject" Target="embeddings/oleObject735.bin"/><Relationship Id="rId1438" Type="http://schemas.openxmlformats.org/officeDocument/2006/relationships/image" Target="media/image658.wmf"/><Relationship Id="rId1645" Type="http://schemas.openxmlformats.org/officeDocument/2006/relationships/oleObject" Target="embeddings/oleObject864.bin"/><Relationship Id="rId8" Type="http://schemas.openxmlformats.org/officeDocument/2006/relationships/image" Target="media/image3.png"/><Relationship Id="rId142" Type="http://schemas.openxmlformats.org/officeDocument/2006/relationships/oleObject" Target="embeddings/oleObject67.bin"/><Relationship Id="rId447" Type="http://schemas.openxmlformats.org/officeDocument/2006/relationships/oleObject" Target="embeddings/oleObject253.bin"/><Relationship Id="rId794" Type="http://schemas.openxmlformats.org/officeDocument/2006/relationships/image" Target="media/image337.wmf"/><Relationship Id="rId1077" Type="http://schemas.openxmlformats.org/officeDocument/2006/relationships/oleObject" Target="embeddings/oleObject602.bin"/><Relationship Id="rId1200" Type="http://schemas.openxmlformats.org/officeDocument/2006/relationships/oleObject" Target="embeddings/oleObject665.bin"/><Relationship Id="rId1852" Type="http://schemas.openxmlformats.org/officeDocument/2006/relationships/oleObject" Target="embeddings/oleObject971.bin"/><Relationship Id="rId654" Type="http://schemas.openxmlformats.org/officeDocument/2006/relationships/image" Target="media/image267.wmf"/><Relationship Id="rId861" Type="http://schemas.openxmlformats.org/officeDocument/2006/relationships/image" Target="media/image370.wmf"/><Relationship Id="rId959" Type="http://schemas.openxmlformats.org/officeDocument/2006/relationships/oleObject" Target="embeddings/oleObject535.bin"/><Relationship Id="rId1284" Type="http://schemas.openxmlformats.org/officeDocument/2006/relationships/image" Target="media/image569.wmf"/><Relationship Id="rId1491" Type="http://schemas.openxmlformats.org/officeDocument/2006/relationships/image" Target="media/image679.wmf"/><Relationship Id="rId1505" Type="http://schemas.openxmlformats.org/officeDocument/2006/relationships/image" Target="media/image686.wmf"/><Relationship Id="rId1589" Type="http://schemas.openxmlformats.org/officeDocument/2006/relationships/image" Target="media/image735.wmf"/><Relationship Id="rId1712" Type="http://schemas.openxmlformats.org/officeDocument/2006/relationships/image" Target="media/image796.wmf"/><Relationship Id="rId293" Type="http://schemas.openxmlformats.org/officeDocument/2006/relationships/oleObject" Target="embeddings/oleObject159.bin"/><Relationship Id="rId307" Type="http://schemas.openxmlformats.org/officeDocument/2006/relationships/image" Target="media/image132.wmf"/><Relationship Id="rId514" Type="http://schemas.openxmlformats.org/officeDocument/2006/relationships/oleObject" Target="embeddings/oleObject304.bin"/><Relationship Id="rId721" Type="http://schemas.openxmlformats.org/officeDocument/2006/relationships/image" Target="media/image300.wmf"/><Relationship Id="rId1144" Type="http://schemas.openxmlformats.org/officeDocument/2006/relationships/image" Target="media/image500.wmf"/><Relationship Id="rId1351" Type="http://schemas.openxmlformats.org/officeDocument/2006/relationships/oleObject" Target="embeddings/oleObject740.bin"/><Relationship Id="rId1449" Type="http://schemas.openxmlformats.org/officeDocument/2006/relationships/oleObject" Target="embeddings/oleObject775.bin"/><Relationship Id="rId1796" Type="http://schemas.openxmlformats.org/officeDocument/2006/relationships/oleObject" Target="embeddings/oleObject943.bin"/><Relationship Id="rId88" Type="http://schemas.openxmlformats.org/officeDocument/2006/relationships/image" Target="media/image42.wmf"/><Relationship Id="rId153" Type="http://schemas.openxmlformats.org/officeDocument/2006/relationships/image" Target="media/image74.wmf"/><Relationship Id="rId360" Type="http://schemas.openxmlformats.org/officeDocument/2006/relationships/oleObject" Target="embeddings/oleObject195.bin"/><Relationship Id="rId598" Type="http://schemas.openxmlformats.org/officeDocument/2006/relationships/oleObject" Target="embeddings/oleObject353.bin"/><Relationship Id="rId819" Type="http://schemas.openxmlformats.org/officeDocument/2006/relationships/oleObject" Target="embeddings/oleObject463.bin"/><Relationship Id="rId1004" Type="http://schemas.openxmlformats.org/officeDocument/2006/relationships/image" Target="media/image437.wmf"/><Relationship Id="rId1211" Type="http://schemas.openxmlformats.org/officeDocument/2006/relationships/image" Target="media/image534.wmf"/><Relationship Id="rId1656" Type="http://schemas.openxmlformats.org/officeDocument/2006/relationships/image" Target="media/image768.wmf"/><Relationship Id="rId1863" Type="http://schemas.openxmlformats.org/officeDocument/2006/relationships/image" Target="media/image868.wmf"/><Relationship Id="rId220" Type="http://schemas.openxmlformats.org/officeDocument/2006/relationships/oleObject" Target="embeddings/oleObject111.bin"/><Relationship Id="rId458" Type="http://schemas.openxmlformats.org/officeDocument/2006/relationships/oleObject" Target="embeddings/oleObject259.bin"/><Relationship Id="rId665" Type="http://schemas.openxmlformats.org/officeDocument/2006/relationships/image" Target="media/image273.wmf"/><Relationship Id="rId872" Type="http://schemas.openxmlformats.org/officeDocument/2006/relationships/oleObject" Target="embeddings/oleObject490.bin"/><Relationship Id="rId1088" Type="http://schemas.openxmlformats.org/officeDocument/2006/relationships/oleObject" Target="embeddings/oleObject608.bin"/><Relationship Id="rId1295" Type="http://schemas.openxmlformats.org/officeDocument/2006/relationships/oleObject" Target="embeddings/oleObject714.bin"/><Relationship Id="rId1309" Type="http://schemas.openxmlformats.org/officeDocument/2006/relationships/image" Target="media/image583.wmf"/><Relationship Id="rId1516" Type="http://schemas.openxmlformats.org/officeDocument/2006/relationships/oleObject" Target="embeddings/oleObject809.bin"/><Relationship Id="rId1723" Type="http://schemas.openxmlformats.org/officeDocument/2006/relationships/oleObject" Target="embeddings/oleObject903.bin"/><Relationship Id="rId1930" Type="http://schemas.openxmlformats.org/officeDocument/2006/relationships/image" Target="media/image883.wmf"/><Relationship Id="rId15" Type="http://schemas.openxmlformats.org/officeDocument/2006/relationships/image" Target="media/image6.wmf"/><Relationship Id="rId318" Type="http://schemas.openxmlformats.org/officeDocument/2006/relationships/oleObject" Target="embeddings/oleObject174.bin"/><Relationship Id="rId525" Type="http://schemas.openxmlformats.org/officeDocument/2006/relationships/oleObject" Target="embeddings/oleObject315.bin"/><Relationship Id="rId732" Type="http://schemas.openxmlformats.org/officeDocument/2006/relationships/image" Target="media/image306.wmf"/><Relationship Id="rId1155" Type="http://schemas.openxmlformats.org/officeDocument/2006/relationships/oleObject" Target="embeddings/oleObject643.bin"/><Relationship Id="rId1362" Type="http://schemas.openxmlformats.org/officeDocument/2006/relationships/image" Target="media/image610.wmf"/><Relationship Id="rId99" Type="http://schemas.openxmlformats.org/officeDocument/2006/relationships/oleObject" Target="embeddings/oleObject45.bin"/><Relationship Id="rId164" Type="http://schemas.openxmlformats.org/officeDocument/2006/relationships/oleObject" Target="embeddings/oleObject78.bin"/><Relationship Id="rId371" Type="http://schemas.openxmlformats.org/officeDocument/2006/relationships/oleObject" Target="embeddings/oleObject206.bin"/><Relationship Id="rId1015" Type="http://schemas.openxmlformats.org/officeDocument/2006/relationships/image" Target="media/image442.wmf"/><Relationship Id="rId1222" Type="http://schemas.openxmlformats.org/officeDocument/2006/relationships/oleObject" Target="embeddings/oleObject676.bin"/><Relationship Id="rId1667" Type="http://schemas.openxmlformats.org/officeDocument/2006/relationships/oleObject" Target="embeddings/oleObject875.bin"/><Relationship Id="rId1874" Type="http://schemas.openxmlformats.org/officeDocument/2006/relationships/oleObject" Target="embeddings/oleObject983.bin"/><Relationship Id="rId469" Type="http://schemas.openxmlformats.org/officeDocument/2006/relationships/oleObject" Target="embeddings/oleObject266.bin"/><Relationship Id="rId676" Type="http://schemas.openxmlformats.org/officeDocument/2006/relationships/oleObject" Target="embeddings/oleObject392.bin"/><Relationship Id="rId883" Type="http://schemas.openxmlformats.org/officeDocument/2006/relationships/image" Target="media/image381.wmf"/><Relationship Id="rId1099" Type="http://schemas.openxmlformats.org/officeDocument/2006/relationships/image" Target="media/image479.wmf"/><Relationship Id="rId1527" Type="http://schemas.openxmlformats.org/officeDocument/2006/relationships/image" Target="media/image695.wmf"/><Relationship Id="rId1734" Type="http://schemas.openxmlformats.org/officeDocument/2006/relationships/image" Target="media/image807.wmf"/><Relationship Id="rId26" Type="http://schemas.openxmlformats.org/officeDocument/2006/relationships/oleObject" Target="embeddings/oleObject8.bin"/><Relationship Id="rId231" Type="http://schemas.openxmlformats.org/officeDocument/2006/relationships/image" Target="media/image108.wmf"/><Relationship Id="rId329" Type="http://schemas.openxmlformats.org/officeDocument/2006/relationships/image" Target="media/image143.wmf"/><Relationship Id="rId536" Type="http://schemas.openxmlformats.org/officeDocument/2006/relationships/oleObject" Target="embeddings/oleObject324.bin"/><Relationship Id="rId1166" Type="http://schemas.openxmlformats.org/officeDocument/2006/relationships/image" Target="media/image511.wmf"/><Relationship Id="rId1373" Type="http://schemas.openxmlformats.org/officeDocument/2006/relationships/image" Target="media/image618.png"/><Relationship Id="rId175" Type="http://schemas.openxmlformats.org/officeDocument/2006/relationships/image" Target="media/image85.wmf"/><Relationship Id="rId743" Type="http://schemas.openxmlformats.org/officeDocument/2006/relationships/image" Target="media/image313.png"/><Relationship Id="rId950" Type="http://schemas.openxmlformats.org/officeDocument/2006/relationships/image" Target="media/image413.png"/><Relationship Id="rId1026" Type="http://schemas.openxmlformats.org/officeDocument/2006/relationships/oleObject" Target="embeddings/oleObject572.bin"/><Relationship Id="rId1580" Type="http://schemas.openxmlformats.org/officeDocument/2006/relationships/image" Target="media/image728.wmf"/><Relationship Id="rId1678" Type="http://schemas.openxmlformats.org/officeDocument/2006/relationships/image" Target="media/image779.png"/><Relationship Id="rId1801" Type="http://schemas.openxmlformats.org/officeDocument/2006/relationships/image" Target="media/image837.wmf"/><Relationship Id="rId1885" Type="http://schemas.openxmlformats.org/officeDocument/2006/relationships/oleObject" Target="embeddings/oleObject994.bin"/><Relationship Id="rId382" Type="http://schemas.openxmlformats.org/officeDocument/2006/relationships/oleObject" Target="embeddings/oleObject217.bin"/><Relationship Id="rId603" Type="http://schemas.openxmlformats.org/officeDocument/2006/relationships/image" Target="media/image241.wmf"/><Relationship Id="rId687" Type="http://schemas.openxmlformats.org/officeDocument/2006/relationships/oleObject" Target="embeddings/oleObject398.bin"/><Relationship Id="rId810" Type="http://schemas.openxmlformats.org/officeDocument/2006/relationships/image" Target="media/image345.wmf"/><Relationship Id="rId908" Type="http://schemas.openxmlformats.org/officeDocument/2006/relationships/oleObject" Target="embeddings/oleObject508.bin"/><Relationship Id="rId1233" Type="http://schemas.openxmlformats.org/officeDocument/2006/relationships/oleObject" Target="embeddings/oleObject681.bin"/><Relationship Id="rId1440" Type="http://schemas.openxmlformats.org/officeDocument/2006/relationships/image" Target="media/image659.wmf"/><Relationship Id="rId1538" Type="http://schemas.openxmlformats.org/officeDocument/2006/relationships/oleObject" Target="embeddings/oleObject820.bin"/><Relationship Id="rId242" Type="http://schemas.openxmlformats.org/officeDocument/2006/relationships/oleObject" Target="embeddings/oleObject122.bin"/><Relationship Id="rId894" Type="http://schemas.openxmlformats.org/officeDocument/2006/relationships/oleObject" Target="embeddings/oleObject501.bin"/><Relationship Id="rId1177" Type="http://schemas.openxmlformats.org/officeDocument/2006/relationships/oleObject" Target="embeddings/oleObject654.bin"/><Relationship Id="rId1300" Type="http://schemas.openxmlformats.org/officeDocument/2006/relationships/image" Target="media/image578.png"/><Relationship Id="rId1745" Type="http://schemas.openxmlformats.org/officeDocument/2006/relationships/oleObject" Target="embeddings/oleObject914.bin"/><Relationship Id="rId37" Type="http://schemas.openxmlformats.org/officeDocument/2006/relationships/oleObject" Target="embeddings/oleObject14.bin"/><Relationship Id="rId102" Type="http://schemas.openxmlformats.org/officeDocument/2006/relationships/image" Target="media/image49.wmf"/><Relationship Id="rId547" Type="http://schemas.openxmlformats.org/officeDocument/2006/relationships/image" Target="media/image211.wmf"/><Relationship Id="rId754" Type="http://schemas.openxmlformats.org/officeDocument/2006/relationships/image" Target="media/image319.wmf"/><Relationship Id="rId961" Type="http://schemas.openxmlformats.org/officeDocument/2006/relationships/image" Target="media/image418.wmf"/><Relationship Id="rId1384" Type="http://schemas.openxmlformats.org/officeDocument/2006/relationships/image" Target="media/image629.png"/><Relationship Id="rId1591" Type="http://schemas.openxmlformats.org/officeDocument/2006/relationships/image" Target="media/image736.wmf"/><Relationship Id="rId1605" Type="http://schemas.openxmlformats.org/officeDocument/2006/relationships/image" Target="media/image743.png"/><Relationship Id="rId1689" Type="http://schemas.openxmlformats.org/officeDocument/2006/relationships/oleObject" Target="embeddings/oleObject886.bin"/><Relationship Id="rId1812" Type="http://schemas.openxmlformats.org/officeDocument/2006/relationships/oleObject" Target="embeddings/oleObject951.bin"/><Relationship Id="rId90" Type="http://schemas.openxmlformats.org/officeDocument/2006/relationships/image" Target="media/image43.wmf"/><Relationship Id="rId186" Type="http://schemas.openxmlformats.org/officeDocument/2006/relationships/image" Target="media/image90.wmf"/><Relationship Id="rId393" Type="http://schemas.openxmlformats.org/officeDocument/2006/relationships/oleObject" Target="embeddings/oleObject226.bin"/><Relationship Id="rId407" Type="http://schemas.openxmlformats.org/officeDocument/2006/relationships/oleObject" Target="embeddings/oleObject233.bin"/><Relationship Id="rId614" Type="http://schemas.openxmlformats.org/officeDocument/2006/relationships/oleObject" Target="embeddings/oleObject361.bin"/><Relationship Id="rId821" Type="http://schemas.openxmlformats.org/officeDocument/2006/relationships/oleObject" Target="embeddings/oleObject464.bin"/><Relationship Id="rId1037" Type="http://schemas.openxmlformats.org/officeDocument/2006/relationships/oleObject" Target="embeddings/oleObject578.bin"/><Relationship Id="rId1244" Type="http://schemas.openxmlformats.org/officeDocument/2006/relationships/image" Target="media/image551.wmf"/><Relationship Id="rId1451" Type="http://schemas.openxmlformats.org/officeDocument/2006/relationships/oleObject" Target="embeddings/oleObject776.bin"/><Relationship Id="rId1896" Type="http://schemas.openxmlformats.org/officeDocument/2006/relationships/image" Target="media/image873.wmf"/><Relationship Id="rId253" Type="http://schemas.openxmlformats.org/officeDocument/2006/relationships/image" Target="media/image119.wmf"/><Relationship Id="rId460" Type="http://schemas.openxmlformats.org/officeDocument/2006/relationships/oleObject" Target="embeddings/oleObject260.bin"/><Relationship Id="rId698" Type="http://schemas.openxmlformats.org/officeDocument/2006/relationships/oleObject" Target="embeddings/oleObject404.bin"/><Relationship Id="rId919" Type="http://schemas.openxmlformats.org/officeDocument/2006/relationships/oleObject" Target="embeddings/oleObject514.bin"/><Relationship Id="rId1090" Type="http://schemas.openxmlformats.org/officeDocument/2006/relationships/oleObject" Target="embeddings/oleObject609.bin"/><Relationship Id="rId1104" Type="http://schemas.openxmlformats.org/officeDocument/2006/relationships/oleObject" Target="embeddings/oleObject616.bin"/><Relationship Id="rId1311" Type="http://schemas.openxmlformats.org/officeDocument/2006/relationships/image" Target="media/image584.wmf"/><Relationship Id="rId1549" Type="http://schemas.openxmlformats.org/officeDocument/2006/relationships/image" Target="media/image7050.wmf"/><Relationship Id="rId1756" Type="http://schemas.openxmlformats.org/officeDocument/2006/relationships/image" Target="media/image818.wmf"/><Relationship Id="rId48" Type="http://schemas.openxmlformats.org/officeDocument/2006/relationships/image" Target="media/image22.wmf"/><Relationship Id="rId113" Type="http://schemas.openxmlformats.org/officeDocument/2006/relationships/oleObject" Target="embeddings/oleObject52.bin"/><Relationship Id="rId320" Type="http://schemas.openxmlformats.org/officeDocument/2006/relationships/oleObject" Target="embeddings/oleObject175.bin"/><Relationship Id="rId558" Type="http://schemas.openxmlformats.org/officeDocument/2006/relationships/image" Target="media/image216.wmf"/><Relationship Id="rId765" Type="http://schemas.openxmlformats.org/officeDocument/2006/relationships/oleObject" Target="embeddings/oleObject436.bin"/><Relationship Id="rId972" Type="http://schemas.openxmlformats.org/officeDocument/2006/relationships/oleObject" Target="embeddings/oleObject543.bin"/><Relationship Id="rId1188" Type="http://schemas.openxmlformats.org/officeDocument/2006/relationships/image" Target="media/image522.wmf"/><Relationship Id="rId1395" Type="http://schemas.openxmlformats.org/officeDocument/2006/relationships/image" Target="media/image636.wmf"/><Relationship Id="rId1409" Type="http://schemas.openxmlformats.org/officeDocument/2006/relationships/image" Target="media/image644.wmf"/><Relationship Id="rId1616" Type="http://schemas.openxmlformats.org/officeDocument/2006/relationships/oleObject" Target="embeddings/oleObject849.bin"/><Relationship Id="rId1823" Type="http://schemas.openxmlformats.org/officeDocument/2006/relationships/image" Target="media/image848.wmf"/><Relationship Id="rId197" Type="http://schemas.openxmlformats.org/officeDocument/2006/relationships/oleObject" Target="embeddings/oleObject95.bin"/><Relationship Id="rId418" Type="http://schemas.openxmlformats.org/officeDocument/2006/relationships/image" Target="media/image173.wmf"/><Relationship Id="rId625" Type="http://schemas.openxmlformats.org/officeDocument/2006/relationships/oleObject" Target="embeddings/oleObject368.bin"/><Relationship Id="rId832" Type="http://schemas.openxmlformats.org/officeDocument/2006/relationships/image" Target="media/image356.wmf"/><Relationship Id="rId1048" Type="http://schemas.openxmlformats.org/officeDocument/2006/relationships/oleObject" Target="embeddings/oleObject584.bin"/><Relationship Id="rId1255" Type="http://schemas.openxmlformats.org/officeDocument/2006/relationships/oleObject" Target="embeddings/oleObject692.bin"/><Relationship Id="rId1462" Type="http://schemas.openxmlformats.org/officeDocument/2006/relationships/image" Target="media/image6650.wmf"/><Relationship Id="rId264" Type="http://schemas.openxmlformats.org/officeDocument/2006/relationships/oleObject" Target="embeddings/oleObject133.bin"/><Relationship Id="rId471" Type="http://schemas.openxmlformats.org/officeDocument/2006/relationships/oleObject" Target="embeddings/oleObject267.bin"/><Relationship Id="rId1115" Type="http://schemas.openxmlformats.org/officeDocument/2006/relationships/image" Target="media/image487.png"/><Relationship Id="rId1322" Type="http://schemas.openxmlformats.org/officeDocument/2006/relationships/oleObject" Target="embeddings/oleObject726.bin"/><Relationship Id="rId1767" Type="http://schemas.openxmlformats.org/officeDocument/2006/relationships/oleObject" Target="embeddings/oleObject925.bin"/><Relationship Id="rId59" Type="http://schemas.openxmlformats.org/officeDocument/2006/relationships/oleObject" Target="embeddings/oleObject25.bin"/><Relationship Id="rId124" Type="http://schemas.openxmlformats.org/officeDocument/2006/relationships/oleObject" Target="embeddings/oleObject58.bin"/><Relationship Id="rId569" Type="http://schemas.openxmlformats.org/officeDocument/2006/relationships/oleObject" Target="embeddings/oleObject339.bin"/><Relationship Id="rId776" Type="http://schemas.openxmlformats.org/officeDocument/2006/relationships/image" Target="media/image328.wmf"/><Relationship Id="rId983" Type="http://schemas.openxmlformats.org/officeDocument/2006/relationships/oleObject" Target="embeddings/oleObject550.bin"/><Relationship Id="rId1199" Type="http://schemas.openxmlformats.org/officeDocument/2006/relationships/image" Target="media/image528.wmf"/><Relationship Id="rId1627" Type="http://schemas.openxmlformats.org/officeDocument/2006/relationships/oleObject" Target="embeddings/oleObject855.bin"/><Relationship Id="rId1834" Type="http://schemas.openxmlformats.org/officeDocument/2006/relationships/oleObject" Target="embeddings/oleObject962.bin"/><Relationship Id="rId331" Type="http://schemas.openxmlformats.org/officeDocument/2006/relationships/image" Target="media/image144.wmf"/><Relationship Id="rId429" Type="http://schemas.openxmlformats.org/officeDocument/2006/relationships/oleObject" Target="embeddings/oleObject244.bin"/><Relationship Id="rId636" Type="http://schemas.openxmlformats.org/officeDocument/2006/relationships/image" Target="media/image256.wmf"/><Relationship Id="rId1059" Type="http://schemas.openxmlformats.org/officeDocument/2006/relationships/oleObject" Target="embeddings/oleObject590.bin"/><Relationship Id="rId1266" Type="http://schemas.openxmlformats.org/officeDocument/2006/relationships/image" Target="media/image562.wmf"/><Relationship Id="rId1473" Type="http://schemas.openxmlformats.org/officeDocument/2006/relationships/oleObject" Target="embeddings/oleObject787.bin"/><Relationship Id="rId843" Type="http://schemas.openxmlformats.org/officeDocument/2006/relationships/oleObject" Target="embeddings/oleObject475.bin"/><Relationship Id="rId1126" Type="http://schemas.openxmlformats.org/officeDocument/2006/relationships/image" Target="media/image491.wmf"/><Relationship Id="rId1680" Type="http://schemas.openxmlformats.org/officeDocument/2006/relationships/image" Target="media/image780.wmf"/><Relationship Id="rId1778" Type="http://schemas.openxmlformats.org/officeDocument/2006/relationships/image" Target="media/image827.png"/><Relationship Id="rId1901" Type="http://schemas.openxmlformats.org/officeDocument/2006/relationships/oleObject" Target="embeddings/oleObject1007.bin"/><Relationship Id="rId275" Type="http://schemas.openxmlformats.org/officeDocument/2006/relationships/oleObject" Target="embeddings/oleObject141.bin"/><Relationship Id="rId482" Type="http://schemas.openxmlformats.org/officeDocument/2006/relationships/image" Target="media/image199.wmf"/><Relationship Id="rId703" Type="http://schemas.openxmlformats.org/officeDocument/2006/relationships/image" Target="media/image290.wmf"/><Relationship Id="rId910" Type="http://schemas.openxmlformats.org/officeDocument/2006/relationships/oleObject" Target="embeddings/oleObject509.bin"/><Relationship Id="rId1333" Type="http://schemas.openxmlformats.org/officeDocument/2006/relationships/image" Target="media/image595.wmf"/><Relationship Id="rId1540" Type="http://schemas.openxmlformats.org/officeDocument/2006/relationships/oleObject" Target="embeddings/oleObject821.bin"/><Relationship Id="rId1638" Type="http://schemas.openxmlformats.org/officeDocument/2006/relationships/image" Target="media/image759.png"/><Relationship Id="rId135" Type="http://schemas.openxmlformats.org/officeDocument/2006/relationships/image" Target="media/image65.wmf"/><Relationship Id="rId342" Type="http://schemas.openxmlformats.org/officeDocument/2006/relationships/oleObject" Target="embeddings/oleObject186.bin"/><Relationship Id="rId787" Type="http://schemas.openxmlformats.org/officeDocument/2006/relationships/oleObject" Target="embeddings/oleObject447.bin"/><Relationship Id="rId994" Type="http://schemas.openxmlformats.org/officeDocument/2006/relationships/image" Target="media/image432.wmf"/><Relationship Id="rId1400" Type="http://schemas.openxmlformats.org/officeDocument/2006/relationships/image" Target="media/image639.wmf"/><Relationship Id="rId1845" Type="http://schemas.openxmlformats.org/officeDocument/2006/relationships/image" Target="media/image859.wmf"/><Relationship Id="rId202" Type="http://schemas.openxmlformats.org/officeDocument/2006/relationships/oleObject" Target="embeddings/oleObject99.bin"/><Relationship Id="rId647" Type="http://schemas.openxmlformats.org/officeDocument/2006/relationships/image" Target="media/image262.jpeg"/><Relationship Id="rId854" Type="http://schemas.openxmlformats.org/officeDocument/2006/relationships/oleObject" Target="embeddings/oleObject481.bin"/><Relationship Id="rId1277" Type="http://schemas.openxmlformats.org/officeDocument/2006/relationships/oleObject" Target="embeddings/oleObject705.bin"/><Relationship Id="rId1484" Type="http://schemas.openxmlformats.org/officeDocument/2006/relationships/image" Target="media/image676.wmf"/><Relationship Id="rId1691" Type="http://schemas.openxmlformats.org/officeDocument/2006/relationships/oleObject" Target="embeddings/oleObject887.bin"/><Relationship Id="rId1705" Type="http://schemas.openxmlformats.org/officeDocument/2006/relationships/oleObject" Target="embeddings/oleObject894.bin"/><Relationship Id="rId1912" Type="http://schemas.openxmlformats.org/officeDocument/2006/relationships/oleObject" Target="embeddings/oleObject1018.bin"/><Relationship Id="rId286" Type="http://schemas.openxmlformats.org/officeDocument/2006/relationships/oleObject" Target="embeddings/oleObject152.bin"/><Relationship Id="rId493" Type="http://schemas.openxmlformats.org/officeDocument/2006/relationships/image" Target="media/image203.wmf"/><Relationship Id="rId507" Type="http://schemas.openxmlformats.org/officeDocument/2006/relationships/oleObject" Target="embeddings/oleObject297.bin"/><Relationship Id="rId714" Type="http://schemas.openxmlformats.org/officeDocument/2006/relationships/oleObject" Target="embeddings/oleObject411.bin"/><Relationship Id="rId921" Type="http://schemas.openxmlformats.org/officeDocument/2006/relationships/oleObject" Target="embeddings/oleObject515.bin"/><Relationship Id="rId1137" Type="http://schemas.openxmlformats.org/officeDocument/2006/relationships/oleObject" Target="embeddings/oleObject634.bin"/><Relationship Id="rId1344" Type="http://schemas.openxmlformats.org/officeDocument/2006/relationships/oleObject" Target="embeddings/oleObject737.bin"/><Relationship Id="rId1551" Type="http://schemas.openxmlformats.org/officeDocument/2006/relationships/image" Target="media/image706.png"/><Relationship Id="rId1789" Type="http://schemas.openxmlformats.org/officeDocument/2006/relationships/oleObject" Target="embeddings/oleObject939.bin"/><Relationship Id="rId50" Type="http://schemas.openxmlformats.org/officeDocument/2006/relationships/image" Target="media/image23.wmf"/><Relationship Id="rId146" Type="http://schemas.openxmlformats.org/officeDocument/2006/relationships/oleObject" Target="embeddings/oleObject69.bin"/><Relationship Id="rId353" Type="http://schemas.openxmlformats.org/officeDocument/2006/relationships/image" Target="media/image155.wmf"/><Relationship Id="rId560" Type="http://schemas.openxmlformats.org/officeDocument/2006/relationships/image" Target="media/image217.wmf"/><Relationship Id="rId798" Type="http://schemas.openxmlformats.org/officeDocument/2006/relationships/image" Target="media/image339.wmf"/><Relationship Id="rId1190" Type="http://schemas.openxmlformats.org/officeDocument/2006/relationships/image" Target="media/image523.png"/><Relationship Id="rId1204" Type="http://schemas.openxmlformats.org/officeDocument/2006/relationships/oleObject" Target="embeddings/oleObject667.bin"/><Relationship Id="rId1411" Type="http://schemas.openxmlformats.org/officeDocument/2006/relationships/image" Target="media/image645.wmf"/><Relationship Id="rId1649" Type="http://schemas.openxmlformats.org/officeDocument/2006/relationships/oleObject" Target="embeddings/oleObject866.bin"/><Relationship Id="rId1856" Type="http://schemas.openxmlformats.org/officeDocument/2006/relationships/oleObject" Target="embeddings/oleObject973.bin"/><Relationship Id="rId213" Type="http://schemas.openxmlformats.org/officeDocument/2006/relationships/oleObject" Target="embeddings/oleObject107.bin"/><Relationship Id="rId420" Type="http://schemas.openxmlformats.org/officeDocument/2006/relationships/image" Target="media/image174.wmf"/><Relationship Id="rId658" Type="http://schemas.openxmlformats.org/officeDocument/2006/relationships/image" Target="media/image269.wmf"/><Relationship Id="rId865" Type="http://schemas.openxmlformats.org/officeDocument/2006/relationships/image" Target="media/image372.wmf"/><Relationship Id="rId1050" Type="http://schemas.openxmlformats.org/officeDocument/2006/relationships/image" Target="media/image458.wmf"/><Relationship Id="rId1288" Type="http://schemas.openxmlformats.org/officeDocument/2006/relationships/image" Target="media/image571.wmf"/><Relationship Id="rId1495" Type="http://schemas.openxmlformats.org/officeDocument/2006/relationships/image" Target="media/image681.wmf"/><Relationship Id="rId1509" Type="http://schemas.openxmlformats.org/officeDocument/2006/relationships/image" Target="media/image6860.wmf"/><Relationship Id="rId1716" Type="http://schemas.openxmlformats.org/officeDocument/2006/relationships/image" Target="media/image798.png"/><Relationship Id="rId1923" Type="http://schemas.openxmlformats.org/officeDocument/2006/relationships/oleObject" Target="embeddings/oleObject1025.bin"/><Relationship Id="rId297" Type="http://schemas.openxmlformats.org/officeDocument/2006/relationships/oleObject" Target="embeddings/oleObject163.bin"/><Relationship Id="rId518" Type="http://schemas.openxmlformats.org/officeDocument/2006/relationships/oleObject" Target="embeddings/oleObject308.bin"/><Relationship Id="rId725" Type="http://schemas.openxmlformats.org/officeDocument/2006/relationships/image" Target="media/image302.png"/><Relationship Id="rId932" Type="http://schemas.openxmlformats.org/officeDocument/2006/relationships/oleObject" Target="embeddings/oleObject521.bin"/><Relationship Id="rId1148" Type="http://schemas.openxmlformats.org/officeDocument/2006/relationships/image" Target="media/image502.wmf"/><Relationship Id="rId1355" Type="http://schemas.openxmlformats.org/officeDocument/2006/relationships/oleObject" Target="embeddings/oleObject742.bin"/><Relationship Id="rId1562" Type="http://schemas.openxmlformats.org/officeDocument/2006/relationships/oleObject" Target="embeddings/oleObject832.bin"/><Relationship Id="rId157" Type="http://schemas.openxmlformats.org/officeDocument/2006/relationships/image" Target="media/image76.wmf"/><Relationship Id="rId364" Type="http://schemas.openxmlformats.org/officeDocument/2006/relationships/oleObject" Target="embeddings/oleObject199.bin"/><Relationship Id="rId1008" Type="http://schemas.openxmlformats.org/officeDocument/2006/relationships/image" Target="media/image439.wmf"/><Relationship Id="rId1215" Type="http://schemas.openxmlformats.org/officeDocument/2006/relationships/image" Target="media/image536.wmf"/><Relationship Id="rId1422" Type="http://schemas.openxmlformats.org/officeDocument/2006/relationships/oleObject" Target="embeddings/oleObject761.bin"/><Relationship Id="rId1867" Type="http://schemas.openxmlformats.org/officeDocument/2006/relationships/image" Target="media/image870.wmf"/><Relationship Id="rId61" Type="http://schemas.openxmlformats.org/officeDocument/2006/relationships/oleObject" Target="embeddings/oleObject26.bin"/><Relationship Id="rId571" Type="http://schemas.openxmlformats.org/officeDocument/2006/relationships/oleObject" Target="embeddings/oleObject340.bin"/><Relationship Id="rId669" Type="http://schemas.openxmlformats.org/officeDocument/2006/relationships/image" Target="media/image275.wmf"/><Relationship Id="rId876" Type="http://schemas.openxmlformats.org/officeDocument/2006/relationships/oleObject" Target="embeddings/oleObject492.bin"/><Relationship Id="rId1299" Type="http://schemas.openxmlformats.org/officeDocument/2006/relationships/image" Target="media/image577.png"/><Relationship Id="rId1727" Type="http://schemas.openxmlformats.org/officeDocument/2006/relationships/oleObject" Target="embeddings/oleObject905.bin"/><Relationship Id="rId1934" Type="http://schemas.openxmlformats.org/officeDocument/2006/relationships/fontTable" Target="fontTable.xml"/><Relationship Id="rId19" Type="http://schemas.openxmlformats.org/officeDocument/2006/relationships/image" Target="media/image8.wmf"/><Relationship Id="rId224" Type="http://schemas.openxmlformats.org/officeDocument/2006/relationships/oleObject" Target="embeddings/oleObject113.bin"/><Relationship Id="rId431" Type="http://schemas.openxmlformats.org/officeDocument/2006/relationships/oleObject" Target="embeddings/oleObject245.bin"/><Relationship Id="rId529" Type="http://schemas.openxmlformats.org/officeDocument/2006/relationships/oleObject" Target="embeddings/oleObject319.bin"/><Relationship Id="rId736" Type="http://schemas.openxmlformats.org/officeDocument/2006/relationships/image" Target="media/image308.wmf"/><Relationship Id="rId1061" Type="http://schemas.openxmlformats.org/officeDocument/2006/relationships/oleObject" Target="embeddings/oleObject591.bin"/><Relationship Id="rId1159" Type="http://schemas.openxmlformats.org/officeDocument/2006/relationships/oleObject" Target="embeddings/oleObject645.bin"/><Relationship Id="rId1366" Type="http://schemas.openxmlformats.org/officeDocument/2006/relationships/image" Target="media/image613.png"/><Relationship Id="rId168" Type="http://schemas.openxmlformats.org/officeDocument/2006/relationships/oleObject" Target="embeddings/oleObject80.bin"/><Relationship Id="rId943" Type="http://schemas.openxmlformats.org/officeDocument/2006/relationships/image" Target="media/image410.wmf"/><Relationship Id="rId1019" Type="http://schemas.openxmlformats.org/officeDocument/2006/relationships/image" Target="media/image444.png"/><Relationship Id="rId1573" Type="http://schemas.openxmlformats.org/officeDocument/2006/relationships/image" Target="media/image721.jpeg"/><Relationship Id="rId1780" Type="http://schemas.openxmlformats.org/officeDocument/2006/relationships/image" Target="media/image828.wmf"/><Relationship Id="rId1878" Type="http://schemas.openxmlformats.org/officeDocument/2006/relationships/oleObject" Target="embeddings/oleObject987.bin"/><Relationship Id="rId72" Type="http://schemas.openxmlformats.org/officeDocument/2006/relationships/image" Target="media/image34.wmf"/><Relationship Id="rId375" Type="http://schemas.openxmlformats.org/officeDocument/2006/relationships/oleObject" Target="embeddings/oleObject210.bin"/><Relationship Id="rId582" Type="http://schemas.openxmlformats.org/officeDocument/2006/relationships/image" Target="media/image230.wmf"/><Relationship Id="rId803" Type="http://schemas.openxmlformats.org/officeDocument/2006/relationships/oleObject" Target="embeddings/oleObject455.bin"/><Relationship Id="rId1226" Type="http://schemas.openxmlformats.org/officeDocument/2006/relationships/oleObject" Target="embeddings/oleObject678.bin"/><Relationship Id="rId1433" Type="http://schemas.openxmlformats.org/officeDocument/2006/relationships/image" Target="media/image656.wmf"/><Relationship Id="rId1640" Type="http://schemas.openxmlformats.org/officeDocument/2006/relationships/image" Target="media/image760.png"/><Relationship Id="rId1738" Type="http://schemas.openxmlformats.org/officeDocument/2006/relationships/image" Target="media/image809.wmf"/><Relationship Id="rId3" Type="http://schemas.openxmlformats.org/officeDocument/2006/relationships/settings" Target="settings.xml"/><Relationship Id="rId235" Type="http://schemas.openxmlformats.org/officeDocument/2006/relationships/image" Target="media/image110.wmf"/><Relationship Id="rId442" Type="http://schemas.openxmlformats.org/officeDocument/2006/relationships/image" Target="media/image185.wmf"/><Relationship Id="rId887" Type="http://schemas.openxmlformats.org/officeDocument/2006/relationships/image" Target="media/image383.wmf"/><Relationship Id="rId1072" Type="http://schemas.openxmlformats.org/officeDocument/2006/relationships/oleObject" Target="embeddings/oleObject598.bin"/><Relationship Id="rId1500" Type="http://schemas.openxmlformats.org/officeDocument/2006/relationships/oleObject" Target="embeddings/oleObject801.bin"/><Relationship Id="rId302" Type="http://schemas.openxmlformats.org/officeDocument/2006/relationships/oleObject" Target="embeddings/oleObject166.bin"/><Relationship Id="rId747" Type="http://schemas.openxmlformats.org/officeDocument/2006/relationships/oleObject" Target="embeddings/oleObject425.bin"/><Relationship Id="rId954" Type="http://schemas.openxmlformats.org/officeDocument/2006/relationships/image" Target="media/image415.wmf"/><Relationship Id="rId1377" Type="http://schemas.openxmlformats.org/officeDocument/2006/relationships/image" Target="media/image622.png"/><Relationship Id="rId1584" Type="http://schemas.openxmlformats.org/officeDocument/2006/relationships/image" Target="media/image732.wmf"/><Relationship Id="rId1791" Type="http://schemas.openxmlformats.org/officeDocument/2006/relationships/image" Target="media/image832.png"/><Relationship Id="rId1805" Type="http://schemas.openxmlformats.org/officeDocument/2006/relationships/image" Target="media/image839.wmf"/><Relationship Id="rId83" Type="http://schemas.openxmlformats.org/officeDocument/2006/relationships/oleObject" Target="embeddings/oleObject37.bin"/><Relationship Id="rId179" Type="http://schemas.openxmlformats.org/officeDocument/2006/relationships/image" Target="media/image87.wmf"/><Relationship Id="rId386" Type="http://schemas.openxmlformats.org/officeDocument/2006/relationships/oleObject" Target="embeddings/oleObject221.bin"/><Relationship Id="rId593" Type="http://schemas.openxmlformats.org/officeDocument/2006/relationships/image" Target="media/image236.wmf"/><Relationship Id="rId607" Type="http://schemas.openxmlformats.org/officeDocument/2006/relationships/image" Target="media/image243.wmf"/><Relationship Id="rId814" Type="http://schemas.openxmlformats.org/officeDocument/2006/relationships/image" Target="media/image347.wmf"/><Relationship Id="rId1237" Type="http://schemas.openxmlformats.org/officeDocument/2006/relationships/oleObject" Target="embeddings/oleObject683.bin"/><Relationship Id="rId1444" Type="http://schemas.openxmlformats.org/officeDocument/2006/relationships/image" Target="media/image661.wmf"/><Relationship Id="rId1651" Type="http://schemas.openxmlformats.org/officeDocument/2006/relationships/oleObject" Target="embeddings/oleObject867.bin"/><Relationship Id="rId1889" Type="http://schemas.openxmlformats.org/officeDocument/2006/relationships/oleObject" Target="embeddings/oleObject998.bin"/><Relationship Id="rId246" Type="http://schemas.openxmlformats.org/officeDocument/2006/relationships/oleObject" Target="embeddings/oleObject124.bin"/><Relationship Id="rId453" Type="http://schemas.openxmlformats.org/officeDocument/2006/relationships/oleObject" Target="embeddings/oleObject256.bin"/><Relationship Id="rId660" Type="http://schemas.openxmlformats.org/officeDocument/2006/relationships/image" Target="media/image270.png"/><Relationship Id="rId898" Type="http://schemas.openxmlformats.org/officeDocument/2006/relationships/oleObject" Target="embeddings/oleObject503.bin"/><Relationship Id="rId1083" Type="http://schemas.openxmlformats.org/officeDocument/2006/relationships/image" Target="media/image471.wmf"/><Relationship Id="rId1290" Type="http://schemas.openxmlformats.org/officeDocument/2006/relationships/image" Target="media/image572.wmf"/><Relationship Id="rId1304" Type="http://schemas.openxmlformats.org/officeDocument/2006/relationships/oleObject" Target="embeddings/oleObject717.bin"/><Relationship Id="rId1511" Type="http://schemas.openxmlformats.org/officeDocument/2006/relationships/image" Target="media/image6870.wmf"/><Relationship Id="rId1749" Type="http://schemas.openxmlformats.org/officeDocument/2006/relationships/oleObject" Target="embeddings/oleObject916.bin"/><Relationship Id="rId106" Type="http://schemas.openxmlformats.org/officeDocument/2006/relationships/image" Target="media/image51.wmf"/><Relationship Id="rId313" Type="http://schemas.openxmlformats.org/officeDocument/2006/relationships/image" Target="media/image135.wmf"/><Relationship Id="rId758" Type="http://schemas.openxmlformats.org/officeDocument/2006/relationships/oleObject" Target="embeddings/oleObject431.bin"/><Relationship Id="rId965" Type="http://schemas.openxmlformats.org/officeDocument/2006/relationships/image" Target="media/image420.wmf"/><Relationship Id="rId1150" Type="http://schemas.openxmlformats.org/officeDocument/2006/relationships/image" Target="media/image503.wmf"/><Relationship Id="rId1388" Type="http://schemas.openxmlformats.org/officeDocument/2006/relationships/image" Target="media/image632.png"/><Relationship Id="rId1595" Type="http://schemas.openxmlformats.org/officeDocument/2006/relationships/image" Target="media/image738.wmf"/><Relationship Id="rId1609" Type="http://schemas.openxmlformats.org/officeDocument/2006/relationships/image" Target="media/image745.wmf"/><Relationship Id="rId1816" Type="http://schemas.openxmlformats.org/officeDocument/2006/relationships/oleObject" Target="embeddings/oleObject953.bin"/><Relationship Id="rId10" Type="http://schemas.openxmlformats.org/officeDocument/2006/relationships/footer" Target="footer2.xml"/><Relationship Id="rId94" Type="http://schemas.openxmlformats.org/officeDocument/2006/relationships/image" Target="media/image45.wmf"/><Relationship Id="rId397" Type="http://schemas.openxmlformats.org/officeDocument/2006/relationships/oleObject" Target="embeddings/oleObject228.bin"/><Relationship Id="rId520" Type="http://schemas.openxmlformats.org/officeDocument/2006/relationships/oleObject" Target="embeddings/oleObject310.bin"/><Relationship Id="rId618" Type="http://schemas.openxmlformats.org/officeDocument/2006/relationships/oleObject" Target="embeddings/oleObject364.bin"/><Relationship Id="rId825" Type="http://schemas.openxmlformats.org/officeDocument/2006/relationships/oleObject" Target="embeddings/oleObject466.bin"/><Relationship Id="rId1248" Type="http://schemas.openxmlformats.org/officeDocument/2006/relationships/image" Target="media/image553.wmf"/><Relationship Id="rId1455" Type="http://schemas.openxmlformats.org/officeDocument/2006/relationships/oleObject" Target="embeddings/oleObject778.bin"/><Relationship Id="rId1662" Type="http://schemas.openxmlformats.org/officeDocument/2006/relationships/image" Target="media/image771.wmf"/><Relationship Id="rId257" Type="http://schemas.openxmlformats.org/officeDocument/2006/relationships/image" Target="media/image121.wmf"/><Relationship Id="rId464" Type="http://schemas.openxmlformats.org/officeDocument/2006/relationships/image" Target="media/image194.wmf"/><Relationship Id="rId1010" Type="http://schemas.openxmlformats.org/officeDocument/2006/relationships/image" Target="media/image440.wmf"/><Relationship Id="rId1094" Type="http://schemas.openxmlformats.org/officeDocument/2006/relationships/oleObject" Target="embeddings/oleObject611.bin"/><Relationship Id="rId1108" Type="http://schemas.openxmlformats.org/officeDocument/2006/relationships/oleObject" Target="embeddings/oleObject618.bin"/><Relationship Id="rId1315" Type="http://schemas.openxmlformats.org/officeDocument/2006/relationships/image" Target="media/image586.wmf"/><Relationship Id="rId117" Type="http://schemas.openxmlformats.org/officeDocument/2006/relationships/image" Target="media/image56.wmf"/><Relationship Id="rId671" Type="http://schemas.openxmlformats.org/officeDocument/2006/relationships/oleObject" Target="embeddings/oleObject389.bin"/><Relationship Id="rId769" Type="http://schemas.openxmlformats.org/officeDocument/2006/relationships/oleObject" Target="embeddings/oleObject438.bin"/><Relationship Id="rId976" Type="http://schemas.openxmlformats.org/officeDocument/2006/relationships/oleObject" Target="embeddings/oleObject546.bin"/><Relationship Id="rId1399" Type="http://schemas.openxmlformats.org/officeDocument/2006/relationships/image" Target="media/image638.png"/><Relationship Id="rId324" Type="http://schemas.openxmlformats.org/officeDocument/2006/relationships/oleObject" Target="embeddings/oleObject177.bin"/><Relationship Id="rId531" Type="http://schemas.openxmlformats.org/officeDocument/2006/relationships/oleObject" Target="embeddings/oleObject321.bin"/><Relationship Id="rId629" Type="http://schemas.openxmlformats.org/officeDocument/2006/relationships/oleObject" Target="embeddings/oleObject370.bin"/><Relationship Id="rId1161" Type="http://schemas.openxmlformats.org/officeDocument/2006/relationships/oleObject" Target="embeddings/oleObject646.bin"/><Relationship Id="rId1259" Type="http://schemas.openxmlformats.org/officeDocument/2006/relationships/oleObject" Target="embeddings/oleObject694.bin"/><Relationship Id="rId1466" Type="http://schemas.openxmlformats.org/officeDocument/2006/relationships/image" Target="media/image667.wmf"/><Relationship Id="rId836" Type="http://schemas.openxmlformats.org/officeDocument/2006/relationships/image" Target="media/image358.wmf"/><Relationship Id="rId1021" Type="http://schemas.openxmlformats.org/officeDocument/2006/relationships/image" Target="media/image445.wmf"/><Relationship Id="rId1119" Type="http://schemas.openxmlformats.org/officeDocument/2006/relationships/image" Target="media/image489.wmf"/><Relationship Id="rId1673" Type="http://schemas.openxmlformats.org/officeDocument/2006/relationships/oleObject" Target="embeddings/oleObject878.bin"/><Relationship Id="rId1880" Type="http://schemas.openxmlformats.org/officeDocument/2006/relationships/oleObject" Target="embeddings/oleObject989.bin"/><Relationship Id="rId903" Type="http://schemas.openxmlformats.org/officeDocument/2006/relationships/image" Target="media/image391.wmf"/><Relationship Id="rId1326" Type="http://schemas.openxmlformats.org/officeDocument/2006/relationships/oleObject" Target="embeddings/oleObject728.bin"/><Relationship Id="rId1533" Type="http://schemas.openxmlformats.org/officeDocument/2006/relationships/image" Target="media/image698.wmf"/><Relationship Id="rId1740" Type="http://schemas.openxmlformats.org/officeDocument/2006/relationships/image" Target="media/image810.png"/><Relationship Id="rId32" Type="http://schemas.openxmlformats.org/officeDocument/2006/relationships/oleObject" Target="embeddings/oleObject11.bin"/><Relationship Id="rId1600" Type="http://schemas.openxmlformats.org/officeDocument/2006/relationships/oleObject" Target="embeddings/oleObject841.bin"/><Relationship Id="rId1838" Type="http://schemas.openxmlformats.org/officeDocument/2006/relationships/oleObject" Target="embeddings/oleObject964.bin"/><Relationship Id="rId181" Type="http://schemas.openxmlformats.org/officeDocument/2006/relationships/image" Target="media/image88.wmf"/><Relationship Id="rId1905" Type="http://schemas.openxmlformats.org/officeDocument/2006/relationships/oleObject" Target="embeddings/oleObject1011.bin"/><Relationship Id="rId279" Type="http://schemas.openxmlformats.org/officeDocument/2006/relationships/oleObject" Target="embeddings/oleObject145.bin"/><Relationship Id="rId486" Type="http://schemas.openxmlformats.org/officeDocument/2006/relationships/oleObject" Target="embeddings/oleObject279.bin"/><Relationship Id="rId693" Type="http://schemas.openxmlformats.org/officeDocument/2006/relationships/image" Target="media/image285.wmf"/><Relationship Id="rId139" Type="http://schemas.openxmlformats.org/officeDocument/2006/relationships/image" Target="media/image67.wmf"/><Relationship Id="rId346" Type="http://schemas.openxmlformats.org/officeDocument/2006/relationships/oleObject" Target="embeddings/oleObject188.bin"/><Relationship Id="rId553" Type="http://schemas.openxmlformats.org/officeDocument/2006/relationships/image" Target="media/image214.wmf"/><Relationship Id="rId760" Type="http://schemas.openxmlformats.org/officeDocument/2006/relationships/oleObject" Target="embeddings/oleObject433.bin"/><Relationship Id="rId998" Type="http://schemas.openxmlformats.org/officeDocument/2006/relationships/image" Target="media/image434.wmf"/><Relationship Id="rId1183" Type="http://schemas.openxmlformats.org/officeDocument/2006/relationships/oleObject" Target="embeddings/oleObject657.bin"/><Relationship Id="rId1390" Type="http://schemas.openxmlformats.org/officeDocument/2006/relationships/image" Target="media/image633.png"/><Relationship Id="rId206" Type="http://schemas.openxmlformats.org/officeDocument/2006/relationships/oleObject" Target="embeddings/oleObject102.bin"/><Relationship Id="rId413" Type="http://schemas.openxmlformats.org/officeDocument/2006/relationships/oleObject" Target="embeddings/oleObject236.bin"/><Relationship Id="rId858" Type="http://schemas.openxmlformats.org/officeDocument/2006/relationships/oleObject" Target="embeddings/oleObject483.bin"/><Relationship Id="rId1043" Type="http://schemas.openxmlformats.org/officeDocument/2006/relationships/image" Target="media/image455.wmf"/><Relationship Id="rId1488" Type="http://schemas.openxmlformats.org/officeDocument/2006/relationships/image" Target="media/image678.wmf"/><Relationship Id="rId1695" Type="http://schemas.openxmlformats.org/officeDocument/2006/relationships/oleObject" Target="embeddings/oleObject889.bin"/><Relationship Id="rId620" Type="http://schemas.openxmlformats.org/officeDocument/2006/relationships/image" Target="media/image248.wmf"/><Relationship Id="rId718" Type="http://schemas.openxmlformats.org/officeDocument/2006/relationships/oleObject" Target="embeddings/oleObject413.bin"/><Relationship Id="rId925" Type="http://schemas.openxmlformats.org/officeDocument/2006/relationships/oleObject" Target="embeddings/oleObject517.bin"/><Relationship Id="rId1250" Type="http://schemas.openxmlformats.org/officeDocument/2006/relationships/image" Target="media/image554.wmf"/><Relationship Id="rId1348" Type="http://schemas.openxmlformats.org/officeDocument/2006/relationships/oleObject" Target="embeddings/oleObject739.bin"/><Relationship Id="rId1555" Type="http://schemas.openxmlformats.org/officeDocument/2006/relationships/image" Target="media/image708.wmf"/><Relationship Id="rId1762" Type="http://schemas.openxmlformats.org/officeDocument/2006/relationships/image" Target="media/image821.wmf"/><Relationship Id="rId1110" Type="http://schemas.openxmlformats.org/officeDocument/2006/relationships/oleObject" Target="embeddings/oleObject619.bin"/><Relationship Id="rId1208" Type="http://schemas.openxmlformats.org/officeDocument/2006/relationships/oleObject" Target="embeddings/oleObject669.bin"/><Relationship Id="rId1415" Type="http://schemas.openxmlformats.org/officeDocument/2006/relationships/image" Target="media/image647.wmf"/><Relationship Id="rId54" Type="http://schemas.openxmlformats.org/officeDocument/2006/relationships/image" Target="media/image25.wmf"/><Relationship Id="rId1622" Type="http://schemas.openxmlformats.org/officeDocument/2006/relationships/oleObject" Target="embeddings/oleObject852.bin"/><Relationship Id="rId1927" Type="http://schemas.openxmlformats.org/officeDocument/2006/relationships/oleObject" Target="embeddings/oleObject1027.bin"/><Relationship Id="rId270" Type="http://schemas.openxmlformats.org/officeDocument/2006/relationships/oleObject" Target="embeddings/oleObject136.bin"/><Relationship Id="rId130" Type="http://schemas.openxmlformats.org/officeDocument/2006/relationships/oleObject" Target="embeddings/oleObject61.bin"/><Relationship Id="rId368" Type="http://schemas.openxmlformats.org/officeDocument/2006/relationships/oleObject" Target="embeddings/oleObject203.bin"/><Relationship Id="rId575" Type="http://schemas.openxmlformats.org/officeDocument/2006/relationships/oleObject" Target="embeddings/oleObject342.bin"/><Relationship Id="rId782" Type="http://schemas.openxmlformats.org/officeDocument/2006/relationships/image" Target="media/image331.wmf"/><Relationship Id="rId228" Type="http://schemas.openxmlformats.org/officeDocument/2006/relationships/oleObject" Target="embeddings/oleObject115.bin"/><Relationship Id="rId435" Type="http://schemas.openxmlformats.org/officeDocument/2006/relationships/oleObject" Target="embeddings/oleObject247.bin"/><Relationship Id="rId642" Type="http://schemas.openxmlformats.org/officeDocument/2006/relationships/image" Target="media/image259.wmf"/><Relationship Id="rId1065" Type="http://schemas.openxmlformats.org/officeDocument/2006/relationships/image" Target="media/image465.wmf"/><Relationship Id="rId1272" Type="http://schemas.openxmlformats.org/officeDocument/2006/relationships/oleObject" Target="embeddings/oleObject701.bin"/><Relationship Id="rId502" Type="http://schemas.openxmlformats.org/officeDocument/2006/relationships/oleObject" Target="embeddings/oleObject292.bin"/><Relationship Id="rId947" Type="http://schemas.openxmlformats.org/officeDocument/2006/relationships/image" Target="media/image412.wmf"/><Relationship Id="rId1132" Type="http://schemas.openxmlformats.org/officeDocument/2006/relationships/image" Target="media/image494.wmf"/><Relationship Id="rId1577" Type="http://schemas.openxmlformats.org/officeDocument/2006/relationships/image" Target="media/image725.jpeg"/><Relationship Id="rId1784" Type="http://schemas.openxmlformats.org/officeDocument/2006/relationships/image" Target="media/image830.png"/><Relationship Id="rId76" Type="http://schemas.openxmlformats.org/officeDocument/2006/relationships/image" Target="media/image36.wmf"/><Relationship Id="rId807" Type="http://schemas.openxmlformats.org/officeDocument/2006/relationships/oleObject" Target="embeddings/oleObject457.bin"/><Relationship Id="rId1437" Type="http://schemas.openxmlformats.org/officeDocument/2006/relationships/oleObject" Target="embeddings/oleObject769.bin"/><Relationship Id="rId1644" Type="http://schemas.openxmlformats.org/officeDocument/2006/relationships/image" Target="media/image762.png"/><Relationship Id="rId1851" Type="http://schemas.openxmlformats.org/officeDocument/2006/relationships/image" Target="media/image862.wmf"/><Relationship Id="rId1504" Type="http://schemas.openxmlformats.org/officeDocument/2006/relationships/oleObject" Target="embeddings/oleObject803.bin"/><Relationship Id="rId1711" Type="http://schemas.openxmlformats.org/officeDocument/2006/relationships/oleObject" Target="embeddings/oleObject897.bin"/><Relationship Id="rId292" Type="http://schemas.openxmlformats.org/officeDocument/2006/relationships/oleObject" Target="embeddings/oleObject158.bin"/><Relationship Id="rId1809" Type="http://schemas.openxmlformats.org/officeDocument/2006/relationships/image" Target="media/image841.wmf"/><Relationship Id="rId597" Type="http://schemas.openxmlformats.org/officeDocument/2006/relationships/image" Target="media/image238.wmf"/><Relationship Id="rId152" Type="http://schemas.openxmlformats.org/officeDocument/2006/relationships/oleObject" Target="embeddings/oleObject72.bin"/><Relationship Id="rId457" Type="http://schemas.openxmlformats.org/officeDocument/2006/relationships/oleObject" Target="embeddings/oleObject258.bin"/><Relationship Id="rId1087" Type="http://schemas.openxmlformats.org/officeDocument/2006/relationships/image" Target="media/image473.wmf"/><Relationship Id="rId1294" Type="http://schemas.openxmlformats.org/officeDocument/2006/relationships/image" Target="media/image574.png"/><Relationship Id="rId664" Type="http://schemas.openxmlformats.org/officeDocument/2006/relationships/oleObject" Target="embeddings/oleObject385.bin"/><Relationship Id="rId871" Type="http://schemas.openxmlformats.org/officeDocument/2006/relationships/image" Target="media/image375.wmf"/><Relationship Id="rId969" Type="http://schemas.openxmlformats.org/officeDocument/2006/relationships/oleObject" Target="embeddings/oleObject541.bin"/><Relationship Id="rId1599" Type="http://schemas.openxmlformats.org/officeDocument/2006/relationships/image" Target="media/image740.png"/><Relationship Id="rId317" Type="http://schemas.openxmlformats.org/officeDocument/2006/relationships/image" Target="media/image137.wmf"/><Relationship Id="rId524" Type="http://schemas.openxmlformats.org/officeDocument/2006/relationships/oleObject" Target="embeddings/oleObject314.bin"/><Relationship Id="rId731" Type="http://schemas.openxmlformats.org/officeDocument/2006/relationships/oleObject" Target="embeddings/oleObject419.bin"/><Relationship Id="rId1154" Type="http://schemas.openxmlformats.org/officeDocument/2006/relationships/image" Target="media/image505.wmf"/><Relationship Id="rId1361" Type="http://schemas.openxmlformats.org/officeDocument/2006/relationships/oleObject" Target="embeddings/oleObject745.bin"/><Relationship Id="rId1459" Type="http://schemas.openxmlformats.org/officeDocument/2006/relationships/oleObject" Target="embeddings/oleObject780.bin"/><Relationship Id="rId98" Type="http://schemas.openxmlformats.org/officeDocument/2006/relationships/image" Target="media/image47.wmf"/><Relationship Id="rId829" Type="http://schemas.openxmlformats.org/officeDocument/2006/relationships/oleObject" Target="embeddings/oleObject468.bin"/><Relationship Id="rId1014" Type="http://schemas.openxmlformats.org/officeDocument/2006/relationships/oleObject" Target="embeddings/oleObject566.bin"/><Relationship Id="rId1221" Type="http://schemas.openxmlformats.org/officeDocument/2006/relationships/image" Target="media/image539.wmf"/><Relationship Id="rId1666" Type="http://schemas.openxmlformats.org/officeDocument/2006/relationships/image" Target="media/image773.png"/><Relationship Id="rId1873" Type="http://schemas.openxmlformats.org/officeDocument/2006/relationships/oleObject" Target="embeddings/oleObject982.bin"/><Relationship Id="rId1319" Type="http://schemas.openxmlformats.org/officeDocument/2006/relationships/image" Target="media/image588.wmf"/><Relationship Id="rId1526" Type="http://schemas.openxmlformats.org/officeDocument/2006/relationships/oleObject" Target="embeddings/oleObject814.bin"/><Relationship Id="rId1733" Type="http://schemas.openxmlformats.org/officeDocument/2006/relationships/oleObject" Target="embeddings/oleObject908.bin"/><Relationship Id="rId25" Type="http://schemas.openxmlformats.org/officeDocument/2006/relationships/image" Target="media/image11.wmf"/><Relationship Id="rId1800" Type="http://schemas.openxmlformats.org/officeDocument/2006/relationships/oleObject" Target="embeddings/oleObject945.bin"/><Relationship Id="rId174" Type="http://schemas.openxmlformats.org/officeDocument/2006/relationships/oleObject" Target="embeddings/oleObject83.bin"/><Relationship Id="rId381" Type="http://schemas.openxmlformats.org/officeDocument/2006/relationships/oleObject" Target="embeddings/oleObject216.bin"/><Relationship Id="rId241" Type="http://schemas.openxmlformats.org/officeDocument/2006/relationships/image" Target="media/image113.wmf"/><Relationship Id="rId479" Type="http://schemas.openxmlformats.org/officeDocument/2006/relationships/oleObject" Target="embeddings/oleObject274.bin"/><Relationship Id="rId686" Type="http://schemas.openxmlformats.org/officeDocument/2006/relationships/image" Target="media/image282.wmf"/><Relationship Id="rId893" Type="http://schemas.openxmlformats.org/officeDocument/2006/relationships/image" Target="media/image386.wmf"/><Relationship Id="rId339" Type="http://schemas.openxmlformats.org/officeDocument/2006/relationships/image" Target="media/image148.wmf"/><Relationship Id="rId546" Type="http://schemas.openxmlformats.org/officeDocument/2006/relationships/oleObject" Target="embeddings/oleObject329.bin"/><Relationship Id="rId753" Type="http://schemas.openxmlformats.org/officeDocument/2006/relationships/oleObject" Target="embeddings/oleObject428.bin"/><Relationship Id="rId1176" Type="http://schemas.openxmlformats.org/officeDocument/2006/relationships/image" Target="media/image516.wmf"/><Relationship Id="rId1383" Type="http://schemas.openxmlformats.org/officeDocument/2006/relationships/image" Target="media/image628.png"/><Relationship Id="rId101" Type="http://schemas.openxmlformats.org/officeDocument/2006/relationships/oleObject" Target="embeddings/oleObject46.bin"/><Relationship Id="rId406" Type="http://schemas.openxmlformats.org/officeDocument/2006/relationships/image" Target="media/image167.wmf"/><Relationship Id="rId960" Type="http://schemas.openxmlformats.org/officeDocument/2006/relationships/oleObject" Target="embeddings/oleObject536.bin"/><Relationship Id="rId1036" Type="http://schemas.openxmlformats.org/officeDocument/2006/relationships/image" Target="media/image452.wmf"/><Relationship Id="rId1243" Type="http://schemas.openxmlformats.org/officeDocument/2006/relationships/oleObject" Target="embeddings/oleObject686.bin"/><Relationship Id="rId1590" Type="http://schemas.openxmlformats.org/officeDocument/2006/relationships/oleObject" Target="embeddings/oleObject836.bin"/><Relationship Id="rId1688" Type="http://schemas.openxmlformats.org/officeDocument/2006/relationships/image" Target="media/image784.wmf"/><Relationship Id="rId1895" Type="http://schemas.openxmlformats.org/officeDocument/2006/relationships/oleObject" Target="embeddings/oleObject1004.bin"/><Relationship Id="rId613" Type="http://schemas.openxmlformats.org/officeDocument/2006/relationships/image" Target="media/image246.wmf"/><Relationship Id="rId820" Type="http://schemas.openxmlformats.org/officeDocument/2006/relationships/image" Target="media/image350.wmf"/><Relationship Id="rId918" Type="http://schemas.openxmlformats.org/officeDocument/2006/relationships/oleObject" Target="embeddings/oleObject513.bin"/><Relationship Id="rId1450" Type="http://schemas.openxmlformats.org/officeDocument/2006/relationships/image" Target="media/image664.wmf"/><Relationship Id="rId1548" Type="http://schemas.openxmlformats.org/officeDocument/2006/relationships/oleObject" Target="embeddings/oleObject825.bin"/><Relationship Id="rId1755" Type="http://schemas.openxmlformats.org/officeDocument/2006/relationships/oleObject" Target="embeddings/oleObject919.bin"/><Relationship Id="rId1103" Type="http://schemas.openxmlformats.org/officeDocument/2006/relationships/image" Target="media/image481.png"/><Relationship Id="rId1310" Type="http://schemas.openxmlformats.org/officeDocument/2006/relationships/oleObject" Target="embeddings/oleObject720.bin"/><Relationship Id="rId1408" Type="http://schemas.openxmlformats.org/officeDocument/2006/relationships/oleObject" Target="embeddings/oleObject754.bin"/><Relationship Id="rId47" Type="http://schemas.openxmlformats.org/officeDocument/2006/relationships/oleObject" Target="embeddings/oleObject19.bin"/><Relationship Id="rId1615" Type="http://schemas.openxmlformats.org/officeDocument/2006/relationships/image" Target="media/image748.png"/><Relationship Id="rId1822" Type="http://schemas.openxmlformats.org/officeDocument/2006/relationships/oleObject" Target="embeddings/oleObject956.bin"/><Relationship Id="rId196" Type="http://schemas.openxmlformats.org/officeDocument/2006/relationships/image" Target="media/image95.wmf"/><Relationship Id="rId263" Type="http://schemas.openxmlformats.org/officeDocument/2006/relationships/image" Target="media/image124.wmf"/><Relationship Id="rId470" Type="http://schemas.openxmlformats.org/officeDocument/2006/relationships/image" Target="media/image197.wmf"/><Relationship Id="rId123" Type="http://schemas.openxmlformats.org/officeDocument/2006/relationships/image" Target="media/image59.wmf"/><Relationship Id="rId330" Type="http://schemas.openxmlformats.org/officeDocument/2006/relationships/oleObject" Target="embeddings/oleObject180.bin"/><Relationship Id="rId568" Type="http://schemas.openxmlformats.org/officeDocument/2006/relationships/image" Target="media/image223.wmf"/><Relationship Id="rId775" Type="http://schemas.openxmlformats.org/officeDocument/2006/relationships/oleObject" Target="embeddings/oleObject441.bin"/><Relationship Id="rId982" Type="http://schemas.openxmlformats.org/officeDocument/2006/relationships/image" Target="media/image426.wmf"/><Relationship Id="rId1198" Type="http://schemas.openxmlformats.org/officeDocument/2006/relationships/oleObject" Target="embeddings/oleObject664.bin"/><Relationship Id="rId428" Type="http://schemas.openxmlformats.org/officeDocument/2006/relationships/oleObject" Target="embeddings/oleObject243.bin"/><Relationship Id="rId635" Type="http://schemas.openxmlformats.org/officeDocument/2006/relationships/oleObject" Target="embeddings/oleObject373.bin"/><Relationship Id="rId842" Type="http://schemas.openxmlformats.org/officeDocument/2006/relationships/image" Target="media/image361.wmf"/><Relationship Id="rId1058" Type="http://schemas.openxmlformats.org/officeDocument/2006/relationships/image" Target="media/image462.wmf"/><Relationship Id="rId1265" Type="http://schemas.openxmlformats.org/officeDocument/2006/relationships/oleObject" Target="embeddings/oleObject697.bin"/><Relationship Id="rId1472" Type="http://schemas.openxmlformats.org/officeDocument/2006/relationships/image" Target="media/image670.wmf"/><Relationship Id="rId702" Type="http://schemas.openxmlformats.org/officeDocument/2006/relationships/oleObject" Target="embeddings/oleObject406.bin"/><Relationship Id="rId1125" Type="http://schemas.openxmlformats.org/officeDocument/2006/relationships/oleObject" Target="embeddings/oleObject628.bin"/><Relationship Id="rId1332" Type="http://schemas.openxmlformats.org/officeDocument/2006/relationships/oleObject" Target="embeddings/oleObject731.bin"/><Relationship Id="rId1777" Type="http://schemas.openxmlformats.org/officeDocument/2006/relationships/oleObject" Target="embeddings/oleObject932.bin"/><Relationship Id="rId69" Type="http://schemas.openxmlformats.org/officeDocument/2006/relationships/oleObject" Target="embeddings/oleObject30.bin"/><Relationship Id="rId1637" Type="http://schemas.openxmlformats.org/officeDocument/2006/relationships/oleObject" Target="embeddings/oleObject860.bin"/><Relationship Id="rId1844" Type="http://schemas.openxmlformats.org/officeDocument/2006/relationships/oleObject" Target="embeddings/oleObject967.bin"/><Relationship Id="rId1704" Type="http://schemas.openxmlformats.org/officeDocument/2006/relationships/image" Target="media/image792.wmf"/><Relationship Id="rId285" Type="http://schemas.openxmlformats.org/officeDocument/2006/relationships/oleObject" Target="embeddings/oleObject151.bin"/><Relationship Id="rId1911" Type="http://schemas.openxmlformats.org/officeDocument/2006/relationships/oleObject" Target="embeddings/oleObject1017.bin"/><Relationship Id="rId492" Type="http://schemas.openxmlformats.org/officeDocument/2006/relationships/oleObject" Target="embeddings/oleObject283.bin"/><Relationship Id="rId797" Type="http://schemas.openxmlformats.org/officeDocument/2006/relationships/oleObject" Target="embeddings/oleObject452.bin"/><Relationship Id="rId145" Type="http://schemas.openxmlformats.org/officeDocument/2006/relationships/image" Target="media/image70.wmf"/><Relationship Id="rId352" Type="http://schemas.openxmlformats.org/officeDocument/2006/relationships/oleObject" Target="embeddings/oleObject191.bin"/><Relationship Id="rId1287" Type="http://schemas.openxmlformats.org/officeDocument/2006/relationships/oleObject" Target="embeddings/oleObject710.bin"/><Relationship Id="rId212" Type="http://schemas.openxmlformats.org/officeDocument/2006/relationships/oleObject" Target="embeddings/oleObject106.bin"/><Relationship Id="rId657" Type="http://schemas.openxmlformats.org/officeDocument/2006/relationships/oleObject" Target="embeddings/oleObject382.bin"/><Relationship Id="rId864" Type="http://schemas.openxmlformats.org/officeDocument/2006/relationships/oleObject" Target="embeddings/oleObject486.bin"/><Relationship Id="rId1494" Type="http://schemas.openxmlformats.org/officeDocument/2006/relationships/oleObject" Target="embeddings/oleObject798.bin"/><Relationship Id="rId1799" Type="http://schemas.openxmlformats.org/officeDocument/2006/relationships/image" Target="media/image836.wmf"/><Relationship Id="rId517" Type="http://schemas.openxmlformats.org/officeDocument/2006/relationships/oleObject" Target="embeddings/oleObject307.bin"/><Relationship Id="rId724" Type="http://schemas.openxmlformats.org/officeDocument/2006/relationships/oleObject" Target="embeddings/oleObject416.bin"/><Relationship Id="rId931" Type="http://schemas.openxmlformats.org/officeDocument/2006/relationships/image" Target="media/image404.wmf"/><Relationship Id="rId1147" Type="http://schemas.openxmlformats.org/officeDocument/2006/relationships/oleObject" Target="embeddings/oleObject639.bin"/><Relationship Id="rId1354" Type="http://schemas.openxmlformats.org/officeDocument/2006/relationships/image" Target="media/image606.wmf"/><Relationship Id="rId1561" Type="http://schemas.openxmlformats.org/officeDocument/2006/relationships/image" Target="media/image711.png"/><Relationship Id="rId60" Type="http://schemas.openxmlformats.org/officeDocument/2006/relationships/image" Target="media/image28.wmf"/><Relationship Id="rId1007" Type="http://schemas.openxmlformats.org/officeDocument/2006/relationships/oleObject" Target="embeddings/oleObject562.bin"/><Relationship Id="rId1214" Type="http://schemas.openxmlformats.org/officeDocument/2006/relationships/oleObject" Target="embeddings/oleObject672.bin"/><Relationship Id="rId1421" Type="http://schemas.openxmlformats.org/officeDocument/2006/relationships/image" Target="media/image650.wmf"/><Relationship Id="rId1659" Type="http://schemas.openxmlformats.org/officeDocument/2006/relationships/oleObject" Target="embeddings/oleObject871.bin"/><Relationship Id="rId1866" Type="http://schemas.openxmlformats.org/officeDocument/2006/relationships/oleObject" Target="embeddings/oleObject978.bin"/><Relationship Id="rId1519" Type="http://schemas.openxmlformats.org/officeDocument/2006/relationships/image" Target="media/image691.wmf"/><Relationship Id="rId1726" Type="http://schemas.openxmlformats.org/officeDocument/2006/relationships/image" Target="media/image803.wmf"/><Relationship Id="rId1933" Type="http://schemas.openxmlformats.org/officeDocument/2006/relationships/footer" Target="footer3.xml"/><Relationship Id="rId18" Type="http://schemas.openxmlformats.org/officeDocument/2006/relationships/oleObject" Target="embeddings/oleObject4.bin"/><Relationship Id="rId167" Type="http://schemas.openxmlformats.org/officeDocument/2006/relationships/image" Target="media/image81.wmf"/><Relationship Id="rId374" Type="http://schemas.openxmlformats.org/officeDocument/2006/relationships/oleObject" Target="embeddings/oleObject209.bin"/><Relationship Id="rId581" Type="http://schemas.openxmlformats.org/officeDocument/2006/relationships/oleObject" Target="embeddings/oleObject345.bin"/><Relationship Id="rId234" Type="http://schemas.openxmlformats.org/officeDocument/2006/relationships/oleObject" Target="embeddings/oleObject118.bin"/><Relationship Id="rId679" Type="http://schemas.openxmlformats.org/officeDocument/2006/relationships/image" Target="media/image279.wmf"/><Relationship Id="rId886" Type="http://schemas.openxmlformats.org/officeDocument/2006/relationships/oleObject" Target="embeddings/oleObject497.bin"/><Relationship Id="rId2" Type="http://schemas.openxmlformats.org/officeDocument/2006/relationships/styles" Target="styles.xml"/><Relationship Id="rId441" Type="http://schemas.openxmlformats.org/officeDocument/2006/relationships/oleObject" Target="embeddings/oleObject250.bin"/><Relationship Id="rId539" Type="http://schemas.openxmlformats.org/officeDocument/2006/relationships/image" Target="media/image207.wmf"/><Relationship Id="rId746" Type="http://schemas.openxmlformats.org/officeDocument/2006/relationships/image" Target="media/image315.wmf"/><Relationship Id="rId1071" Type="http://schemas.openxmlformats.org/officeDocument/2006/relationships/oleObject" Target="embeddings/oleObject597.bin"/><Relationship Id="rId1169" Type="http://schemas.openxmlformats.org/officeDocument/2006/relationships/oleObject" Target="embeddings/oleObject650.bin"/><Relationship Id="rId1376" Type="http://schemas.openxmlformats.org/officeDocument/2006/relationships/image" Target="media/image621.png"/><Relationship Id="rId1583" Type="http://schemas.openxmlformats.org/officeDocument/2006/relationships/image" Target="media/image731.wmf"/><Relationship Id="rId301" Type="http://schemas.openxmlformats.org/officeDocument/2006/relationships/image" Target="media/image129.wmf"/><Relationship Id="rId953" Type="http://schemas.openxmlformats.org/officeDocument/2006/relationships/oleObject" Target="embeddings/oleObject532.bin"/><Relationship Id="rId1029" Type="http://schemas.openxmlformats.org/officeDocument/2006/relationships/image" Target="media/image449.wmf"/><Relationship Id="rId1236" Type="http://schemas.openxmlformats.org/officeDocument/2006/relationships/image" Target="media/image547.wmf"/><Relationship Id="rId1790" Type="http://schemas.openxmlformats.org/officeDocument/2006/relationships/oleObject" Target="embeddings/oleObject940.bin"/><Relationship Id="rId1888" Type="http://schemas.openxmlformats.org/officeDocument/2006/relationships/oleObject" Target="embeddings/oleObject997.bin"/><Relationship Id="rId82" Type="http://schemas.openxmlformats.org/officeDocument/2006/relationships/image" Target="media/image39.wmf"/><Relationship Id="rId606" Type="http://schemas.openxmlformats.org/officeDocument/2006/relationships/oleObject" Target="embeddings/oleObject357.bin"/><Relationship Id="rId813" Type="http://schemas.openxmlformats.org/officeDocument/2006/relationships/oleObject" Target="embeddings/oleObject460.bin"/><Relationship Id="rId1443" Type="http://schemas.openxmlformats.org/officeDocument/2006/relationships/oleObject" Target="embeddings/oleObject772.bin"/><Relationship Id="rId1650" Type="http://schemas.openxmlformats.org/officeDocument/2006/relationships/image" Target="media/image765.png"/><Relationship Id="rId1748" Type="http://schemas.openxmlformats.org/officeDocument/2006/relationships/image" Target="media/image814.wmf"/><Relationship Id="rId1303" Type="http://schemas.openxmlformats.org/officeDocument/2006/relationships/image" Target="media/image580.wmf"/><Relationship Id="rId1510" Type="http://schemas.openxmlformats.org/officeDocument/2006/relationships/oleObject" Target="embeddings/oleObject806.bin"/><Relationship Id="rId1608" Type="http://schemas.openxmlformats.org/officeDocument/2006/relationships/oleObject" Target="embeddings/oleObject845.bin"/><Relationship Id="rId1815" Type="http://schemas.openxmlformats.org/officeDocument/2006/relationships/image" Target="media/image844.wmf"/><Relationship Id="rId189" Type="http://schemas.openxmlformats.org/officeDocument/2006/relationships/oleObject" Target="embeddings/oleObject91.bin"/><Relationship Id="rId396" Type="http://schemas.openxmlformats.org/officeDocument/2006/relationships/image" Target="media/image162.wmf"/><Relationship Id="rId256" Type="http://schemas.openxmlformats.org/officeDocument/2006/relationships/oleObject" Target="embeddings/oleObject129.bin"/><Relationship Id="rId463" Type="http://schemas.openxmlformats.org/officeDocument/2006/relationships/oleObject" Target="embeddings/oleObject263.bin"/><Relationship Id="rId670" Type="http://schemas.openxmlformats.org/officeDocument/2006/relationships/oleObject" Target="embeddings/oleObject388.bin"/><Relationship Id="rId1093" Type="http://schemas.openxmlformats.org/officeDocument/2006/relationships/image" Target="media/image476.wmf"/><Relationship Id="rId116" Type="http://schemas.openxmlformats.org/officeDocument/2006/relationships/oleObject" Target="embeddings/oleObject54.bin"/><Relationship Id="rId323" Type="http://schemas.openxmlformats.org/officeDocument/2006/relationships/image" Target="media/image140.wmf"/><Relationship Id="rId530" Type="http://schemas.openxmlformats.org/officeDocument/2006/relationships/oleObject" Target="embeddings/oleObject320.bin"/><Relationship Id="rId768" Type="http://schemas.openxmlformats.org/officeDocument/2006/relationships/image" Target="media/image324.wmf"/><Relationship Id="rId975" Type="http://schemas.openxmlformats.org/officeDocument/2006/relationships/image" Target="media/image423.wmf"/><Relationship Id="rId1160" Type="http://schemas.openxmlformats.org/officeDocument/2006/relationships/image" Target="media/image508.wmf"/><Relationship Id="rId1398" Type="http://schemas.openxmlformats.org/officeDocument/2006/relationships/oleObject" Target="embeddings/oleObject750.bin"/><Relationship Id="rId628" Type="http://schemas.openxmlformats.org/officeDocument/2006/relationships/image" Target="media/image252.wmf"/><Relationship Id="rId835" Type="http://schemas.openxmlformats.org/officeDocument/2006/relationships/oleObject" Target="embeddings/oleObject471.bin"/><Relationship Id="rId1258" Type="http://schemas.openxmlformats.org/officeDocument/2006/relationships/image" Target="media/image558.wmf"/><Relationship Id="rId1465" Type="http://schemas.openxmlformats.org/officeDocument/2006/relationships/oleObject" Target="embeddings/oleObject783.bin"/><Relationship Id="rId1672" Type="http://schemas.openxmlformats.org/officeDocument/2006/relationships/image" Target="media/image776.wmf"/><Relationship Id="rId1020" Type="http://schemas.openxmlformats.org/officeDocument/2006/relationships/oleObject" Target="embeddings/oleObject569.bin"/><Relationship Id="rId1118" Type="http://schemas.openxmlformats.org/officeDocument/2006/relationships/oleObject" Target="embeddings/oleObject623.bin"/><Relationship Id="rId1325" Type="http://schemas.openxmlformats.org/officeDocument/2006/relationships/image" Target="media/image591.wmf"/><Relationship Id="rId1532" Type="http://schemas.openxmlformats.org/officeDocument/2006/relationships/oleObject" Target="embeddings/oleObject817.bin"/><Relationship Id="rId902" Type="http://schemas.openxmlformats.org/officeDocument/2006/relationships/oleObject" Target="embeddings/oleObject505.bin"/><Relationship Id="rId1837" Type="http://schemas.openxmlformats.org/officeDocument/2006/relationships/image" Target="media/image855.wmf"/><Relationship Id="rId31" Type="http://schemas.openxmlformats.org/officeDocument/2006/relationships/image" Target="media/image14.wmf"/><Relationship Id="rId180" Type="http://schemas.openxmlformats.org/officeDocument/2006/relationships/oleObject" Target="embeddings/oleObject86.bin"/><Relationship Id="rId278" Type="http://schemas.openxmlformats.org/officeDocument/2006/relationships/oleObject" Target="embeddings/oleObject144.bin"/><Relationship Id="rId1904" Type="http://schemas.openxmlformats.org/officeDocument/2006/relationships/oleObject" Target="embeddings/oleObject1010.bin"/><Relationship Id="rId485" Type="http://schemas.openxmlformats.org/officeDocument/2006/relationships/oleObject" Target="embeddings/oleObject278.bin"/><Relationship Id="rId692" Type="http://schemas.openxmlformats.org/officeDocument/2006/relationships/oleObject" Target="embeddings/oleObject401.bin"/><Relationship Id="rId138" Type="http://schemas.openxmlformats.org/officeDocument/2006/relationships/oleObject" Target="embeddings/oleObject65.bin"/><Relationship Id="rId345" Type="http://schemas.openxmlformats.org/officeDocument/2006/relationships/image" Target="media/image151.wmf"/><Relationship Id="rId552" Type="http://schemas.openxmlformats.org/officeDocument/2006/relationships/oleObject" Target="embeddings/oleObject332.bin"/><Relationship Id="rId997" Type="http://schemas.openxmlformats.org/officeDocument/2006/relationships/oleObject" Target="embeddings/oleObject557.bin"/><Relationship Id="rId1182" Type="http://schemas.openxmlformats.org/officeDocument/2006/relationships/image" Target="media/image519.wmf"/><Relationship Id="rId205" Type="http://schemas.openxmlformats.org/officeDocument/2006/relationships/image" Target="media/image97.wmf"/><Relationship Id="rId412" Type="http://schemas.openxmlformats.org/officeDocument/2006/relationships/image" Target="media/image170.wmf"/><Relationship Id="rId857" Type="http://schemas.openxmlformats.org/officeDocument/2006/relationships/image" Target="media/image368.wmf"/><Relationship Id="rId1042" Type="http://schemas.openxmlformats.org/officeDocument/2006/relationships/oleObject" Target="embeddings/oleObject581.bin"/><Relationship Id="rId1487" Type="http://schemas.openxmlformats.org/officeDocument/2006/relationships/oleObject" Target="embeddings/oleObject794.bin"/><Relationship Id="rId1694" Type="http://schemas.openxmlformats.org/officeDocument/2006/relationships/image" Target="media/image787.wmf"/></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236</TotalTime>
  <Pages>247</Pages>
  <Words>57595</Words>
  <Characters>328298</Characters>
  <Application>Microsoft Office Word</Application>
  <DocSecurity>0</DocSecurity>
  <Lines>2735</Lines>
  <Paragraphs>770</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385123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Administrator</cp:lastModifiedBy>
  <cp:revision>16</cp:revision>
  <dcterms:created xsi:type="dcterms:W3CDTF">2023-04-16T17:59:00Z</dcterms:created>
  <dcterms:modified xsi:type="dcterms:W3CDTF">2025-01-04T07:00:00Z</dcterms:modified>
</cp:coreProperties>
</file>